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785E1" w14:textId="72FBA8E3" w:rsidR="00CF1B50" w:rsidRPr="00CF1B50" w:rsidRDefault="00CF1B50" w:rsidP="00CF1B50">
      <w:r w:rsidRPr="00CF1B50">
        <w:t>Toggle navigation</w:t>
      </w:r>
      <w:r w:rsidRPr="00CF1B50">
        <w:drawing>
          <wp:inline distT="0" distB="0" distL="0" distR="0" wp14:anchorId="3CF32C27" wp14:editId="170D4423">
            <wp:extent cx="2552700" cy="845820"/>
            <wp:effectExtent l="0" t="0" r="0" b="0"/>
            <wp:docPr id="1638375689" name="Picture 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137E3EE" w14:textId="77777777" w:rsidR="00CF1B50" w:rsidRPr="00CF1B50" w:rsidRDefault="00CF1B50" w:rsidP="00CF1B50">
      <w:pPr>
        <w:numPr>
          <w:ilvl w:val="0"/>
          <w:numId w:val="1"/>
        </w:numPr>
      </w:pPr>
      <w:hyperlink r:id="rId7" w:history="1">
        <w:r w:rsidRPr="00CF1B50">
          <w:rPr>
            <w:rStyle w:val="Hyperlink"/>
          </w:rPr>
          <w:t>Countries and Their Cultures</w:t>
        </w:r>
      </w:hyperlink>
    </w:p>
    <w:p w14:paraId="582FD71C" w14:textId="77777777" w:rsidR="00CF1B50" w:rsidRPr="00CF1B50" w:rsidRDefault="00CF1B50" w:rsidP="00CF1B50">
      <w:r w:rsidRPr="00CF1B50">
        <w:t> </w:t>
      </w:r>
    </w:p>
    <w:p w14:paraId="3E5C291C" w14:textId="77777777" w:rsidR="00CF1B50" w:rsidRPr="00CF1B50" w:rsidRDefault="00CF1B50" w:rsidP="00CF1B50">
      <w:pPr>
        <w:numPr>
          <w:ilvl w:val="0"/>
          <w:numId w:val="1"/>
        </w:numPr>
      </w:pPr>
      <w:r w:rsidRPr="00CF1B50">
        <w:t> </w:t>
      </w:r>
      <w:hyperlink r:id="rId8" w:history="1">
        <w:r w:rsidRPr="00CF1B50">
          <w:rPr>
            <w:rStyle w:val="Hyperlink"/>
          </w:rPr>
          <w:t>North America</w:t>
        </w:r>
      </w:hyperlink>
    </w:p>
    <w:p w14:paraId="70A1F79A" w14:textId="77777777" w:rsidR="00CF1B50" w:rsidRPr="00CF1B50" w:rsidRDefault="00CF1B50" w:rsidP="00CF1B50">
      <w:r w:rsidRPr="00CF1B50">
        <w:t> </w:t>
      </w:r>
    </w:p>
    <w:p w14:paraId="10A4C662" w14:textId="77777777" w:rsidR="00CF1B50" w:rsidRPr="00CF1B50" w:rsidRDefault="00CF1B50" w:rsidP="00CF1B50">
      <w:pPr>
        <w:numPr>
          <w:ilvl w:val="0"/>
          <w:numId w:val="1"/>
        </w:numPr>
      </w:pPr>
      <w:r w:rsidRPr="00CF1B50">
        <w:t> Abenaki</w:t>
      </w:r>
    </w:p>
    <w:p w14:paraId="1C5B65C3" w14:textId="77777777" w:rsidR="00CF1B50" w:rsidRPr="00CF1B50" w:rsidRDefault="00CF1B50" w:rsidP="00CF1B50">
      <w:r w:rsidRPr="00CF1B50">
        <w:t>Abenaki</w:t>
      </w:r>
    </w:p>
    <w:p w14:paraId="795B9A3E" w14:textId="77777777" w:rsidR="00CF1B50" w:rsidRPr="00CF1B50" w:rsidRDefault="00CF1B50" w:rsidP="00CF1B50">
      <w:r w:rsidRPr="00CF1B50">
        <w:pict w14:anchorId="57F1A8E9">
          <v:rect id="_x0000_i1043" style="width:0;height:0" o:hralign="center" o:hrstd="t" o:hr="t" fillcolor="#a0a0a0" stroked="f"/>
        </w:pict>
      </w:r>
    </w:p>
    <w:p w14:paraId="4A392366" w14:textId="77777777" w:rsidR="00CF1B50" w:rsidRPr="00CF1B50" w:rsidRDefault="00CF1B50" w:rsidP="00CF1B50">
      <w:r w:rsidRPr="00CF1B50">
        <w:pict w14:anchorId="6CE9DD31">
          <v:rect id="_x0000_i1044" style="width:0;height:0" o:hralign="center" o:hrstd="t" o:hr="t" fillcolor="#a0a0a0" stroked="f"/>
        </w:pict>
      </w:r>
    </w:p>
    <w:p w14:paraId="0D0FE908" w14:textId="77777777" w:rsidR="00CF1B50" w:rsidRPr="00CF1B50" w:rsidRDefault="00CF1B50" w:rsidP="00CF1B50">
      <w:r w:rsidRPr="00CF1B50">
        <w:t xml:space="preserve">ETHNONYMS: </w:t>
      </w:r>
      <w:proofErr w:type="spellStart"/>
      <w:r w:rsidRPr="00CF1B50">
        <w:t>Abenaque</w:t>
      </w:r>
      <w:proofErr w:type="spellEnd"/>
      <w:r w:rsidRPr="00CF1B50">
        <w:t xml:space="preserve">, </w:t>
      </w:r>
      <w:proofErr w:type="spellStart"/>
      <w:r w:rsidRPr="00CF1B50">
        <w:t>Abenaquioicts</w:t>
      </w:r>
      <w:proofErr w:type="spellEnd"/>
      <w:r w:rsidRPr="00CF1B50">
        <w:t xml:space="preserve">, </w:t>
      </w:r>
      <w:proofErr w:type="spellStart"/>
      <w:r w:rsidRPr="00CF1B50">
        <w:t>Abenaquois</w:t>
      </w:r>
      <w:proofErr w:type="spellEnd"/>
      <w:r w:rsidRPr="00CF1B50">
        <w:t xml:space="preserve">, Abnaki, Eastern Indians, </w:t>
      </w:r>
      <w:proofErr w:type="spellStart"/>
      <w:r w:rsidRPr="00CF1B50">
        <w:t>Mawooshen</w:t>
      </w:r>
      <w:proofErr w:type="spellEnd"/>
      <w:r w:rsidRPr="00CF1B50">
        <w:t xml:space="preserve">, </w:t>
      </w:r>
      <w:proofErr w:type="spellStart"/>
      <w:r w:rsidRPr="00CF1B50">
        <w:t>Moasham</w:t>
      </w:r>
      <w:proofErr w:type="spellEnd"/>
      <w:r w:rsidRPr="00CF1B50">
        <w:t xml:space="preserve">, </w:t>
      </w:r>
      <w:proofErr w:type="spellStart"/>
      <w:r w:rsidRPr="00CF1B50">
        <w:t>Obenaki</w:t>
      </w:r>
      <w:proofErr w:type="spellEnd"/>
      <w:r w:rsidRPr="00CF1B50">
        <w:t xml:space="preserve">, </w:t>
      </w:r>
      <w:proofErr w:type="spellStart"/>
      <w:r w:rsidRPr="00CF1B50">
        <w:t>Openango</w:t>
      </w:r>
      <w:proofErr w:type="spellEnd"/>
      <w:r w:rsidRPr="00CF1B50">
        <w:t xml:space="preserve">, </w:t>
      </w:r>
      <w:proofErr w:type="spellStart"/>
      <w:r w:rsidRPr="00CF1B50">
        <w:t>Oubenaki</w:t>
      </w:r>
      <w:proofErr w:type="spellEnd"/>
      <w:r w:rsidRPr="00CF1B50">
        <w:t xml:space="preserve">, </w:t>
      </w:r>
      <w:proofErr w:type="spellStart"/>
      <w:r w:rsidRPr="00CF1B50">
        <w:t>Wabnaki</w:t>
      </w:r>
      <w:proofErr w:type="spellEnd"/>
    </w:p>
    <w:p w14:paraId="366B9DBE" w14:textId="77777777" w:rsidR="00CF1B50" w:rsidRPr="00CF1B50" w:rsidRDefault="00CF1B50" w:rsidP="00CF1B50"/>
    <w:p w14:paraId="598F4096" w14:textId="77777777" w:rsidR="00CF1B50" w:rsidRPr="00CF1B50" w:rsidRDefault="00CF1B50" w:rsidP="00CF1B50">
      <w:hyperlink r:id="rId9" w:history="1">
        <w:r w:rsidRPr="00CF1B50">
          <w:rPr>
            <w:rStyle w:val="Hyperlink"/>
          </w:rPr>
          <w:t>Orientation</w:t>
        </w:r>
      </w:hyperlink>
    </w:p>
    <w:p w14:paraId="67ADAE08" w14:textId="77777777" w:rsidR="00CF1B50" w:rsidRPr="00CF1B50" w:rsidRDefault="00CF1B50" w:rsidP="00CF1B50">
      <w:hyperlink r:id="rId10" w:history="1">
        <w:r w:rsidRPr="00CF1B50">
          <w:rPr>
            <w:rStyle w:val="Hyperlink"/>
          </w:rPr>
          <w:t>History and Cultural Relations</w:t>
        </w:r>
      </w:hyperlink>
    </w:p>
    <w:p w14:paraId="0CFA4632" w14:textId="77777777" w:rsidR="00CF1B50" w:rsidRPr="00CF1B50" w:rsidRDefault="00CF1B50" w:rsidP="00CF1B50">
      <w:hyperlink r:id="rId11" w:history="1">
        <w:r w:rsidRPr="00CF1B50">
          <w:rPr>
            <w:rStyle w:val="Hyperlink"/>
          </w:rPr>
          <w:t>Settlements</w:t>
        </w:r>
      </w:hyperlink>
    </w:p>
    <w:p w14:paraId="7863A51B" w14:textId="77777777" w:rsidR="00CF1B50" w:rsidRPr="00CF1B50" w:rsidRDefault="00CF1B50" w:rsidP="00CF1B50">
      <w:hyperlink r:id="rId12" w:history="1">
        <w:r w:rsidRPr="00CF1B50">
          <w:rPr>
            <w:rStyle w:val="Hyperlink"/>
          </w:rPr>
          <w:t>Economy</w:t>
        </w:r>
      </w:hyperlink>
    </w:p>
    <w:p w14:paraId="21C1FED0" w14:textId="77777777" w:rsidR="00CF1B50" w:rsidRPr="00CF1B50" w:rsidRDefault="00CF1B50" w:rsidP="00CF1B50">
      <w:hyperlink r:id="rId13" w:history="1">
        <w:r w:rsidRPr="00CF1B50">
          <w:rPr>
            <w:rStyle w:val="Hyperlink"/>
          </w:rPr>
          <w:t>Kinship</w:t>
        </w:r>
      </w:hyperlink>
    </w:p>
    <w:p w14:paraId="2A592ABC" w14:textId="77777777" w:rsidR="00CF1B50" w:rsidRPr="00CF1B50" w:rsidRDefault="00CF1B50" w:rsidP="00CF1B50">
      <w:hyperlink r:id="rId14" w:history="1">
        <w:r w:rsidRPr="00CF1B50">
          <w:rPr>
            <w:rStyle w:val="Hyperlink"/>
          </w:rPr>
          <w:t>Marriage and Family</w:t>
        </w:r>
      </w:hyperlink>
    </w:p>
    <w:p w14:paraId="39C9387A" w14:textId="77777777" w:rsidR="00CF1B50" w:rsidRPr="00CF1B50" w:rsidRDefault="00CF1B50" w:rsidP="00CF1B50">
      <w:hyperlink r:id="rId15" w:history="1">
        <w:r w:rsidRPr="00CF1B50">
          <w:rPr>
            <w:rStyle w:val="Hyperlink"/>
          </w:rPr>
          <w:t>Sociopolitical Organization</w:t>
        </w:r>
      </w:hyperlink>
    </w:p>
    <w:p w14:paraId="7788736A" w14:textId="77777777" w:rsidR="00CF1B50" w:rsidRPr="00CF1B50" w:rsidRDefault="00CF1B50" w:rsidP="00CF1B50">
      <w:hyperlink r:id="rId16" w:history="1">
        <w:r w:rsidRPr="00CF1B50">
          <w:rPr>
            <w:rStyle w:val="Hyperlink"/>
          </w:rPr>
          <w:t>Religion and Expressive Culture</w:t>
        </w:r>
      </w:hyperlink>
    </w:p>
    <w:p w14:paraId="48C09435" w14:textId="77777777" w:rsidR="00CF1B50" w:rsidRPr="00CF1B50" w:rsidRDefault="00CF1B50" w:rsidP="00CF1B50">
      <w:r w:rsidRPr="00CF1B50">
        <w:t>Bibliography</w:t>
      </w:r>
    </w:p>
    <w:p w14:paraId="1F0281E8" w14:textId="77777777" w:rsidR="00CF1B50" w:rsidRPr="00CF1B50" w:rsidRDefault="00CF1B50" w:rsidP="00CF1B50">
      <w:r w:rsidRPr="00CF1B50">
        <w:t>Day, Gordon M. (1978). "Western </w:t>
      </w:r>
      <w:hyperlink r:id="rId17" w:tooltip="View 'abenaki' definition from Wikipedia" w:history="1">
        <w:r w:rsidRPr="00CF1B50">
          <w:rPr>
            <w:rStyle w:val="Hyperlink"/>
          </w:rPr>
          <w:t>Abenaki</w:t>
        </w:r>
      </w:hyperlink>
      <w:r w:rsidRPr="00CF1B50">
        <w:t>." In </w:t>
      </w:r>
      <w:hyperlink r:id="rId18" w:history="1">
        <w:r w:rsidRPr="00CF1B50">
          <w:rPr>
            <w:rStyle w:val="Hyperlink"/>
            <w:i/>
            <w:iCs/>
          </w:rPr>
          <w:t> Handbook of North American Indians</w:t>
        </w:r>
      </w:hyperlink>
      <w:r w:rsidRPr="00CF1B50">
        <w:rPr>
          <w:i/>
          <w:iCs/>
        </w:rPr>
        <w:t>. </w:t>
      </w:r>
      <w:r w:rsidRPr="00CF1B50">
        <w:t>Vol. 15, </w:t>
      </w:r>
      <w:r w:rsidRPr="00CF1B50">
        <w:rPr>
          <w:i/>
          <w:iCs/>
        </w:rPr>
        <w:t>Northeast, </w:t>
      </w:r>
      <w:r w:rsidRPr="00CF1B50">
        <w:t>edited by </w:t>
      </w:r>
      <w:hyperlink r:id="rId19" w:tooltip="View 'bruce' definition from Wikipedia" w:history="1">
        <w:r w:rsidRPr="00CF1B50">
          <w:rPr>
            <w:rStyle w:val="Hyperlink"/>
          </w:rPr>
          <w:t>Bruce</w:t>
        </w:r>
      </w:hyperlink>
      <w:r w:rsidRPr="00CF1B50">
        <w:t> G. Trigger, 148-159. Washington, D.C.: </w:t>
      </w:r>
      <w:hyperlink r:id="rId20" w:tooltip="View 'smithsonian' definition from Wikipedia" w:history="1">
        <w:r w:rsidRPr="00CF1B50">
          <w:rPr>
            <w:rStyle w:val="Hyperlink"/>
          </w:rPr>
          <w:t>Smithsonian</w:t>
        </w:r>
      </w:hyperlink>
      <w:r w:rsidRPr="00CF1B50">
        <w:t> Institution.</w:t>
      </w:r>
    </w:p>
    <w:p w14:paraId="3E3E7427" w14:textId="77777777" w:rsidR="00CF1B50" w:rsidRPr="00CF1B50" w:rsidRDefault="00CF1B50" w:rsidP="00CF1B50">
      <w:proofErr w:type="spellStart"/>
      <w:r w:rsidRPr="00CF1B50">
        <w:lastRenderedPageBreak/>
        <w:t>Eckstorm</w:t>
      </w:r>
      <w:proofErr w:type="spellEnd"/>
      <w:r w:rsidRPr="00CF1B50">
        <w:t>, </w:t>
      </w:r>
      <w:hyperlink r:id="rId21" w:tooltip="View 'fanny' definition from Wikipedia" w:history="1">
        <w:r w:rsidRPr="00CF1B50">
          <w:rPr>
            <w:rStyle w:val="Hyperlink"/>
          </w:rPr>
          <w:t>Fanny</w:t>
        </w:r>
      </w:hyperlink>
      <w:r w:rsidRPr="00CF1B50">
        <w:t> H. (1945). </w:t>
      </w:r>
      <w:proofErr w:type="gramStart"/>
      <w:r w:rsidRPr="00CF1B50">
        <w:rPr>
          <w:i/>
          <w:iCs/>
        </w:rPr>
        <w:t>Old ]</w:t>
      </w:r>
      <w:proofErr w:type="spellStart"/>
      <w:r w:rsidRPr="00CF1B50">
        <w:rPr>
          <w:i/>
          <w:iCs/>
        </w:rPr>
        <w:t>ohn</w:t>
      </w:r>
      <w:proofErr w:type="spellEnd"/>
      <w:proofErr w:type="gramEnd"/>
      <w:r w:rsidRPr="00CF1B50">
        <w:rPr>
          <w:i/>
          <w:iCs/>
        </w:rPr>
        <w:t xml:space="preserve"> Neptune and Other Maine Indian Shamans. </w:t>
      </w:r>
      <w:r w:rsidRPr="00CF1B50">
        <w:t>Portland, Maine: Southworth-</w:t>
      </w:r>
      <w:proofErr w:type="spellStart"/>
      <w:r w:rsidRPr="00CF1B50">
        <w:t>Anthoensen</w:t>
      </w:r>
      <w:proofErr w:type="spellEnd"/>
      <w:r w:rsidRPr="00CF1B50">
        <w:t xml:space="preserve"> Press.</w:t>
      </w:r>
    </w:p>
    <w:p w14:paraId="7CFAD1F5" w14:textId="77777777" w:rsidR="00CF1B50" w:rsidRPr="00CF1B50" w:rsidRDefault="00CF1B50" w:rsidP="00CF1B50">
      <w:r w:rsidRPr="00CF1B50">
        <w:t>Snow, </w:t>
      </w:r>
      <w:hyperlink r:id="rId22" w:tooltip="View 'dean' definition from Wikipedia" w:history="1">
        <w:r w:rsidRPr="00CF1B50">
          <w:rPr>
            <w:rStyle w:val="Hyperlink"/>
          </w:rPr>
          <w:t>Dean</w:t>
        </w:r>
      </w:hyperlink>
      <w:r w:rsidRPr="00CF1B50">
        <w:t> R. (1968). "Wabanaki 'Family Hunting Territories.'" </w:t>
      </w:r>
      <w:r w:rsidRPr="00CF1B50">
        <w:rPr>
          <w:i/>
          <w:iCs/>
        </w:rPr>
        <w:t>American Anthropologist </w:t>
      </w:r>
      <w:r w:rsidRPr="00CF1B50">
        <w:t>70:1143-1151. </w:t>
      </w:r>
    </w:p>
    <w:p w14:paraId="3D55A362" w14:textId="77777777" w:rsidR="00CF1B50" w:rsidRPr="00CF1B50" w:rsidRDefault="00CF1B50" w:rsidP="00CF1B50">
      <w:r w:rsidRPr="00CF1B50">
        <w:t>Family vacation packages</w:t>
      </w:r>
    </w:p>
    <w:p w14:paraId="1969B85A" w14:textId="77777777" w:rsidR="00CF1B50" w:rsidRPr="00CF1B50" w:rsidRDefault="00CF1B50" w:rsidP="00CF1B50">
      <w:r w:rsidRPr="00CF1B50">
        <w:t>Snow, Dean R. (1978). "Eastern Abenaki." In </w:t>
      </w:r>
      <w:r w:rsidRPr="00CF1B50">
        <w:rPr>
          <w:i/>
          <w:iCs/>
        </w:rPr>
        <w:t>Handbook of North American Indians. </w:t>
      </w:r>
      <w:r w:rsidRPr="00CF1B50">
        <w:t>Vol. 15, </w:t>
      </w:r>
      <w:r w:rsidRPr="00CF1B50">
        <w:rPr>
          <w:i/>
          <w:iCs/>
        </w:rPr>
        <w:t>Northeast, </w:t>
      </w:r>
      <w:r w:rsidRPr="00CF1B50">
        <w:t>edited by Bruce Trigger, 137-147. Washington, D.C.: Smithsonian Institution.</w:t>
      </w:r>
    </w:p>
    <w:p w14:paraId="07D20EB2" w14:textId="77777777" w:rsidR="00CF1B50" w:rsidRPr="00CF1B50" w:rsidRDefault="00CF1B50" w:rsidP="00CF1B50">
      <w:r w:rsidRPr="00CF1B50">
        <w:t>Speck, </w:t>
      </w:r>
      <w:hyperlink r:id="rId23" w:tooltip="View 'frank' definition from Wikipedia" w:history="1">
        <w:r w:rsidRPr="00CF1B50">
          <w:rPr>
            <w:rStyle w:val="Hyperlink"/>
          </w:rPr>
          <w:t>Frank</w:t>
        </w:r>
      </w:hyperlink>
      <w:r w:rsidRPr="00CF1B50">
        <w:t> G. (1940). </w:t>
      </w:r>
      <w:hyperlink r:id="rId24" w:history="1">
        <w:r w:rsidRPr="00CF1B50">
          <w:rPr>
            <w:rStyle w:val="Hyperlink"/>
            <w:i/>
            <w:iCs/>
          </w:rPr>
          <w:t> Penobscot Man: The Life History of a Forest Tribe in Maine</w:t>
        </w:r>
      </w:hyperlink>
      <w:r w:rsidRPr="00CF1B50">
        <w:rPr>
          <w:i/>
          <w:iCs/>
        </w:rPr>
        <w:t>. </w:t>
      </w:r>
      <w:r w:rsidRPr="00CF1B50">
        <w:t>Philadelphia: University of Pennsylvania Press.</w:t>
      </w:r>
    </w:p>
    <w:p w14:paraId="208A6668" w14:textId="77777777" w:rsidR="00CF1B50" w:rsidRPr="00CF1B50" w:rsidRDefault="00CF1B50" w:rsidP="00CF1B50">
      <w:r w:rsidRPr="00CF1B50">
        <w:t>DEAN R. SNOW</w:t>
      </w:r>
    </w:p>
    <w:p w14:paraId="78876FE8"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25" w:history="1">
        <w:r w:rsidRPr="00CF1B50">
          <w:rPr>
            <w:rStyle w:val="Hyperlink"/>
            <w:b/>
            <w:bCs/>
          </w:rPr>
          <w:t>Abenaki</w:t>
        </w:r>
      </w:hyperlink>
      <w:r w:rsidRPr="00CF1B50">
        <w:rPr>
          <w:b/>
          <w:bCs/>
        </w:rPr>
        <w:t> from Wikipedia</w:t>
      </w:r>
    </w:p>
    <w:p w14:paraId="7EDD0619" w14:textId="77777777" w:rsidR="00CF1B50" w:rsidRPr="00CF1B50" w:rsidRDefault="00CF1B50" w:rsidP="00CF1B50">
      <w:r w:rsidRPr="00CF1B50">
        <w:t>User Contributions:</w:t>
      </w:r>
    </w:p>
    <w:p w14:paraId="003FDFCD" w14:textId="77777777" w:rsidR="00CF1B50" w:rsidRPr="00CF1B50" w:rsidRDefault="00CF1B50" w:rsidP="00CF1B50">
      <w:r w:rsidRPr="00CF1B50">
        <w:t>Comment about this article, ask questions, or add new information about this topic:</w:t>
      </w:r>
    </w:p>
    <w:p w14:paraId="2D79728C" w14:textId="77777777" w:rsidR="00CF1B50" w:rsidRPr="00CF1B50" w:rsidRDefault="00CF1B50" w:rsidP="00CF1B50">
      <w:pPr>
        <w:rPr>
          <w:vanish/>
        </w:rPr>
      </w:pPr>
      <w:r w:rsidRPr="00CF1B50">
        <w:rPr>
          <w:vanish/>
        </w:rPr>
        <w:t>Top of Form</w:t>
      </w:r>
    </w:p>
    <w:p w14:paraId="272C2BBF" w14:textId="77777777" w:rsidR="00CF1B50" w:rsidRPr="00CF1B50" w:rsidRDefault="00CF1B50" w:rsidP="00CF1B50">
      <w:r w:rsidRPr="00CF1B50">
        <w:t>Name:</w:t>
      </w:r>
    </w:p>
    <w:p w14:paraId="6496F9CE" w14:textId="77777777" w:rsidR="00CF1B50" w:rsidRPr="00CF1B50" w:rsidRDefault="00CF1B50" w:rsidP="00CF1B50">
      <w:r w:rsidRPr="00CF1B50">
        <w:t>E-mail:</w:t>
      </w:r>
    </w:p>
    <w:p w14:paraId="0EFA2F40" w14:textId="77777777" w:rsidR="00CF1B50" w:rsidRPr="00CF1B50" w:rsidRDefault="00CF1B50" w:rsidP="00CF1B50">
      <w:r w:rsidRPr="00CF1B50">
        <w:t> Show my email publicly</w:t>
      </w:r>
    </w:p>
    <w:p w14:paraId="2EF374CE" w14:textId="77777777" w:rsidR="00CF1B50" w:rsidRPr="00CF1B50" w:rsidRDefault="00CF1B50" w:rsidP="00CF1B50">
      <w:r w:rsidRPr="00CF1B50">
        <w:t>Public Comment: (50-4000 characters)</w:t>
      </w:r>
    </w:p>
    <w:p w14:paraId="4CD4D269" w14:textId="77777777" w:rsidR="00CF1B50" w:rsidRPr="00CF1B50" w:rsidRDefault="00CF1B50" w:rsidP="00CF1B50">
      <w:r w:rsidRPr="00CF1B50">
        <w:rPr>
          <w:rFonts w:ascii="Segoe UI Symbol" w:hAnsi="Segoe UI Symbol" w:cs="Segoe UI Symbol"/>
        </w:rPr>
        <w:t>✍</w:t>
      </w:r>
      <w:r w:rsidRPr="00CF1B50">
        <w:t xml:space="preserve"> Send comment</w:t>
      </w:r>
    </w:p>
    <w:p w14:paraId="1B98DC3D" w14:textId="77777777" w:rsidR="00CF1B50" w:rsidRPr="00CF1B50" w:rsidRDefault="00CF1B50" w:rsidP="00CF1B50">
      <w:pPr>
        <w:rPr>
          <w:vanish/>
        </w:rPr>
      </w:pPr>
      <w:r w:rsidRPr="00CF1B50">
        <w:rPr>
          <w:vanish/>
        </w:rPr>
        <w:t>Bottom of Form</w:t>
      </w:r>
    </w:p>
    <w:p w14:paraId="5245DEAF" w14:textId="77777777" w:rsidR="00CF1B50" w:rsidRPr="00CF1B50" w:rsidRDefault="00CF1B50" w:rsidP="00CF1B50"/>
    <w:p w14:paraId="5D7CC733" w14:textId="77777777" w:rsidR="00CF1B50" w:rsidRPr="00CF1B50" w:rsidRDefault="00CF1B50" w:rsidP="00CF1B50">
      <w:hyperlink r:id="rId26" w:history="1">
        <w:r w:rsidRPr="00CF1B50">
          <w:rPr>
            <w:rStyle w:val="Hyperlink"/>
          </w:rPr>
          <w:t>Abenaki forum</w:t>
        </w:r>
      </w:hyperlink>
    </w:p>
    <w:p w14:paraId="16F2D163" w14:textId="77777777" w:rsidR="00CF1B50" w:rsidRPr="00CF1B50" w:rsidRDefault="00CF1B50" w:rsidP="00CF1B50">
      <w:hyperlink r:id="rId27" w:history="1">
        <w:r w:rsidRPr="00CF1B50">
          <w:rPr>
            <w:rStyle w:val="Hyperlink"/>
          </w:rPr>
          <w:t>Acadians </w:t>
        </w:r>
      </w:hyperlink>
    </w:p>
    <w:p w14:paraId="7C577EFB" w14:textId="77777777" w:rsidR="00CF1B50" w:rsidRPr="00CF1B50" w:rsidRDefault="00CF1B50" w:rsidP="00CF1B50">
      <w:r w:rsidRPr="00CF1B50">
        <w:t>Copyright 2008 The Gale Group Inc. All </w:t>
      </w:r>
      <w:hyperlink r:id="rId28" w:tooltip="View 'rights' definition from Wikipedia" w:history="1">
        <w:r w:rsidRPr="00CF1B50">
          <w:rPr>
            <w:rStyle w:val="Hyperlink"/>
          </w:rPr>
          <w:t>rights</w:t>
        </w:r>
      </w:hyperlink>
      <w:r w:rsidRPr="00CF1B50">
        <w:t> reserved.  •  </w:t>
      </w:r>
      <w:hyperlink r:id="rId2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B31A820" w14:textId="5FE09C8F" w:rsidR="00CF1B50" w:rsidRPr="00CF1B50" w:rsidRDefault="00CF1B50" w:rsidP="00CF1B50">
      <w:r w:rsidRPr="00CF1B50">
        <w:t>Toggle navigation</w:t>
      </w:r>
      <w:r w:rsidRPr="00CF1B50">
        <w:drawing>
          <wp:inline distT="0" distB="0" distL="0" distR="0" wp14:anchorId="12DE0990" wp14:editId="3CA34D7E">
            <wp:extent cx="2552700" cy="845820"/>
            <wp:effectExtent l="0" t="0" r="0" b="0"/>
            <wp:docPr id="1470202375" name="Picture 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B0BA42D" w14:textId="77777777" w:rsidR="00CF1B50" w:rsidRPr="00CF1B50" w:rsidRDefault="00CF1B50" w:rsidP="00CF1B50">
      <w:pPr>
        <w:numPr>
          <w:ilvl w:val="0"/>
          <w:numId w:val="2"/>
        </w:numPr>
      </w:pPr>
      <w:hyperlink r:id="rId30" w:history="1">
        <w:r w:rsidRPr="00CF1B50">
          <w:rPr>
            <w:rStyle w:val="Hyperlink"/>
          </w:rPr>
          <w:t>Countries and Their Cultures</w:t>
        </w:r>
      </w:hyperlink>
    </w:p>
    <w:p w14:paraId="78A60FF0" w14:textId="77777777" w:rsidR="00CF1B50" w:rsidRPr="00CF1B50" w:rsidRDefault="00CF1B50" w:rsidP="00CF1B50">
      <w:r w:rsidRPr="00CF1B50">
        <w:lastRenderedPageBreak/>
        <w:t> </w:t>
      </w:r>
    </w:p>
    <w:p w14:paraId="15BE4FDE" w14:textId="77777777" w:rsidR="00CF1B50" w:rsidRPr="00CF1B50" w:rsidRDefault="00CF1B50" w:rsidP="00CF1B50">
      <w:pPr>
        <w:numPr>
          <w:ilvl w:val="0"/>
          <w:numId w:val="2"/>
        </w:numPr>
      </w:pPr>
      <w:r w:rsidRPr="00CF1B50">
        <w:t> </w:t>
      </w:r>
      <w:hyperlink r:id="rId31" w:history="1">
        <w:r w:rsidRPr="00CF1B50">
          <w:rPr>
            <w:rStyle w:val="Hyperlink"/>
          </w:rPr>
          <w:t>North America</w:t>
        </w:r>
      </w:hyperlink>
    </w:p>
    <w:p w14:paraId="410ABDDB" w14:textId="77777777" w:rsidR="00CF1B50" w:rsidRPr="00CF1B50" w:rsidRDefault="00CF1B50" w:rsidP="00CF1B50">
      <w:r w:rsidRPr="00CF1B50">
        <w:t> </w:t>
      </w:r>
    </w:p>
    <w:p w14:paraId="54225BF7" w14:textId="77777777" w:rsidR="00CF1B50" w:rsidRPr="00CF1B50" w:rsidRDefault="00CF1B50" w:rsidP="00CF1B50">
      <w:pPr>
        <w:numPr>
          <w:ilvl w:val="0"/>
          <w:numId w:val="2"/>
        </w:numPr>
      </w:pPr>
      <w:r w:rsidRPr="00CF1B50">
        <w:t> Acadians</w:t>
      </w:r>
    </w:p>
    <w:p w14:paraId="452EF1AA" w14:textId="77777777" w:rsidR="00CF1B50" w:rsidRPr="00CF1B50" w:rsidRDefault="00CF1B50" w:rsidP="00CF1B50">
      <w:r w:rsidRPr="00CF1B50">
        <w:t>Acadians</w:t>
      </w:r>
    </w:p>
    <w:p w14:paraId="34F9E5EB" w14:textId="77777777" w:rsidR="00CF1B50" w:rsidRPr="00CF1B50" w:rsidRDefault="00CF1B50" w:rsidP="00CF1B50">
      <w:r w:rsidRPr="00CF1B50">
        <w:pict w14:anchorId="6B21842B">
          <v:rect id="_x0000_i1066" style="width:0;height:0" o:hralign="center" o:hrstd="t" o:hr="t" fillcolor="#a0a0a0" stroked="f"/>
        </w:pict>
      </w:r>
    </w:p>
    <w:p w14:paraId="71F63612" w14:textId="77777777" w:rsidR="00CF1B50" w:rsidRPr="00CF1B50" w:rsidRDefault="00CF1B50" w:rsidP="00CF1B50">
      <w:r w:rsidRPr="00CF1B50">
        <w:pict w14:anchorId="7FD861EC">
          <v:rect id="_x0000_i1067" style="width:0;height:0" o:hralign="center" o:hrstd="t" o:hr="t" fillcolor="#a0a0a0" stroked="f"/>
        </w:pict>
      </w:r>
    </w:p>
    <w:p w14:paraId="0D85383E" w14:textId="77777777" w:rsidR="00CF1B50" w:rsidRPr="00CF1B50" w:rsidRDefault="00CF1B50" w:rsidP="00CF1B50">
      <w:r w:rsidRPr="00CF1B50">
        <w:t xml:space="preserve">ETHNONYM: </w:t>
      </w:r>
      <w:proofErr w:type="spellStart"/>
      <w:r w:rsidRPr="00CF1B50">
        <w:t>Acadiens</w:t>
      </w:r>
      <w:proofErr w:type="spellEnd"/>
    </w:p>
    <w:p w14:paraId="4ACB64FC" w14:textId="77777777" w:rsidR="00CF1B50" w:rsidRPr="00CF1B50" w:rsidRDefault="00CF1B50" w:rsidP="00CF1B50"/>
    <w:p w14:paraId="77EDF5CE" w14:textId="77777777" w:rsidR="00CF1B50" w:rsidRPr="00CF1B50" w:rsidRDefault="00CF1B50" w:rsidP="00CF1B50">
      <w:hyperlink r:id="rId32" w:history="1">
        <w:r w:rsidRPr="00CF1B50">
          <w:rPr>
            <w:rStyle w:val="Hyperlink"/>
          </w:rPr>
          <w:t>Orientation</w:t>
        </w:r>
      </w:hyperlink>
    </w:p>
    <w:p w14:paraId="7EFBCD01" w14:textId="77777777" w:rsidR="00CF1B50" w:rsidRPr="00CF1B50" w:rsidRDefault="00CF1B50" w:rsidP="00CF1B50">
      <w:hyperlink r:id="rId33" w:history="1">
        <w:r w:rsidRPr="00CF1B50">
          <w:rPr>
            <w:rStyle w:val="Hyperlink"/>
          </w:rPr>
          <w:t>History and Cultural Relations</w:t>
        </w:r>
      </w:hyperlink>
    </w:p>
    <w:p w14:paraId="1CF4923B" w14:textId="77777777" w:rsidR="00CF1B50" w:rsidRPr="00CF1B50" w:rsidRDefault="00CF1B50" w:rsidP="00CF1B50">
      <w:hyperlink r:id="rId34" w:history="1">
        <w:r w:rsidRPr="00CF1B50">
          <w:rPr>
            <w:rStyle w:val="Hyperlink"/>
          </w:rPr>
          <w:t>Settlements</w:t>
        </w:r>
      </w:hyperlink>
    </w:p>
    <w:p w14:paraId="6D9AA671" w14:textId="77777777" w:rsidR="00CF1B50" w:rsidRPr="00CF1B50" w:rsidRDefault="00CF1B50" w:rsidP="00CF1B50">
      <w:hyperlink r:id="rId35" w:history="1">
        <w:r w:rsidRPr="00CF1B50">
          <w:rPr>
            <w:rStyle w:val="Hyperlink"/>
          </w:rPr>
          <w:t>Economy</w:t>
        </w:r>
      </w:hyperlink>
    </w:p>
    <w:p w14:paraId="60F0220D" w14:textId="77777777" w:rsidR="00CF1B50" w:rsidRPr="00CF1B50" w:rsidRDefault="00CF1B50" w:rsidP="00CF1B50">
      <w:hyperlink r:id="rId36" w:history="1">
        <w:r w:rsidRPr="00CF1B50">
          <w:rPr>
            <w:rStyle w:val="Hyperlink"/>
          </w:rPr>
          <w:t>Kinship</w:t>
        </w:r>
      </w:hyperlink>
    </w:p>
    <w:p w14:paraId="7757473A" w14:textId="77777777" w:rsidR="00CF1B50" w:rsidRPr="00CF1B50" w:rsidRDefault="00CF1B50" w:rsidP="00CF1B50">
      <w:hyperlink r:id="rId37" w:history="1">
        <w:r w:rsidRPr="00CF1B50">
          <w:rPr>
            <w:rStyle w:val="Hyperlink"/>
          </w:rPr>
          <w:t>Marriage and Family</w:t>
        </w:r>
      </w:hyperlink>
    </w:p>
    <w:p w14:paraId="6A547B99" w14:textId="77777777" w:rsidR="00CF1B50" w:rsidRPr="00CF1B50" w:rsidRDefault="00CF1B50" w:rsidP="00CF1B50">
      <w:hyperlink r:id="rId38" w:history="1">
        <w:r w:rsidRPr="00CF1B50">
          <w:rPr>
            <w:rStyle w:val="Hyperlink"/>
          </w:rPr>
          <w:t>Sociopolitical Organization</w:t>
        </w:r>
      </w:hyperlink>
    </w:p>
    <w:p w14:paraId="46167C6A" w14:textId="77777777" w:rsidR="00CF1B50" w:rsidRPr="00CF1B50" w:rsidRDefault="00CF1B50" w:rsidP="00CF1B50">
      <w:hyperlink r:id="rId39" w:history="1">
        <w:r w:rsidRPr="00CF1B50">
          <w:rPr>
            <w:rStyle w:val="Hyperlink"/>
          </w:rPr>
          <w:t>Religion and Expressive Culture</w:t>
        </w:r>
      </w:hyperlink>
    </w:p>
    <w:p w14:paraId="67AFD48F" w14:textId="77777777" w:rsidR="00CF1B50" w:rsidRPr="00CF1B50" w:rsidRDefault="00CF1B50" w:rsidP="00CF1B50">
      <w:r w:rsidRPr="00CF1B50">
        <w:rPr>
          <w:i/>
          <w:iCs/>
        </w:rPr>
        <w:t>See also </w:t>
      </w:r>
      <w:hyperlink r:id="rId40" w:history="1">
        <w:r w:rsidRPr="00CF1B50">
          <w:rPr>
            <w:rStyle w:val="Hyperlink"/>
          </w:rPr>
          <w:t>Cajuns </w:t>
        </w:r>
      </w:hyperlink>
      <w:r w:rsidRPr="00CF1B50">
        <w:t>, </w:t>
      </w:r>
      <w:hyperlink r:id="rId41" w:history="1">
        <w:r w:rsidRPr="00CF1B50">
          <w:rPr>
            <w:rStyle w:val="Hyperlink"/>
          </w:rPr>
          <w:t>French Canadians</w:t>
        </w:r>
      </w:hyperlink>
    </w:p>
    <w:p w14:paraId="5F7A5AEC" w14:textId="77777777" w:rsidR="00CF1B50" w:rsidRPr="00CF1B50" w:rsidRDefault="00CF1B50" w:rsidP="00CF1B50">
      <w:r w:rsidRPr="00CF1B50">
        <w:t>Bibliography</w:t>
      </w:r>
    </w:p>
    <w:p w14:paraId="73FEFBEE" w14:textId="77777777" w:rsidR="00CF1B50" w:rsidRPr="00CF1B50" w:rsidRDefault="00CF1B50" w:rsidP="00CF1B50">
      <w:r w:rsidRPr="00CF1B50">
        <w:t>"</w:t>
      </w:r>
      <w:hyperlink r:id="rId42" w:tooltip="View 'acadians' definition from Wikipedia" w:history="1">
        <w:r w:rsidRPr="00CF1B50">
          <w:rPr>
            <w:rStyle w:val="Hyperlink"/>
          </w:rPr>
          <w:t>Acadians</w:t>
        </w:r>
      </w:hyperlink>
      <w:r w:rsidRPr="00CF1B50">
        <w:t>." (1988). In </w:t>
      </w:r>
      <w:r w:rsidRPr="00CF1B50">
        <w:rPr>
          <w:i/>
          <w:iCs/>
        </w:rPr>
        <w:t>The Canadian Encyclopedia. </w:t>
      </w:r>
      <w:r w:rsidRPr="00CF1B50">
        <w:t>2nd ed. Edmonton: Hurtig Publishers.</w:t>
      </w:r>
    </w:p>
    <w:p w14:paraId="1813BE64" w14:textId="77777777" w:rsidR="00CF1B50" w:rsidRPr="00CF1B50" w:rsidRDefault="00CF1B50" w:rsidP="00CF1B50">
      <w:r w:rsidRPr="00CF1B50">
        <w:t>Daigle, Jean, ed. (1982). </w:t>
      </w:r>
      <w:r w:rsidRPr="00CF1B50">
        <w:rPr>
          <w:i/>
          <w:iCs/>
        </w:rPr>
        <w:t>The Acadians of the Maritimes. </w:t>
      </w:r>
      <w:r w:rsidRPr="00CF1B50">
        <w:t>Moncton: </w:t>
      </w:r>
      <w:hyperlink r:id="rId43" w:tooltip="View 'centre' definition from Wikipedia" w:history="1">
        <w:r w:rsidRPr="00CF1B50">
          <w:rPr>
            <w:rStyle w:val="Hyperlink"/>
          </w:rPr>
          <w:t>Centre</w:t>
        </w:r>
      </w:hyperlink>
      <w:r w:rsidRPr="00CF1B50">
        <w:t> </w:t>
      </w:r>
      <w:proofErr w:type="spellStart"/>
      <w:r w:rsidRPr="00CF1B50">
        <w:t>d'etudes</w:t>
      </w:r>
      <w:proofErr w:type="spellEnd"/>
      <w:r w:rsidRPr="00CF1B50">
        <w:t xml:space="preserve"> </w:t>
      </w:r>
      <w:proofErr w:type="spellStart"/>
      <w:r w:rsidRPr="00CF1B50">
        <w:t>acadiennes</w:t>
      </w:r>
      <w:proofErr w:type="spellEnd"/>
      <w:r w:rsidRPr="00CF1B50">
        <w:t>.</w:t>
      </w:r>
    </w:p>
    <w:p w14:paraId="487BCF94" w14:textId="77777777" w:rsidR="00CF1B50" w:rsidRPr="00CF1B50" w:rsidRDefault="00CF1B50" w:rsidP="00CF1B50">
      <w:r w:rsidRPr="00CF1B50">
        <w:t>Lapierre, Jean-William, and Muriel Roy (1983). </w:t>
      </w:r>
      <w:r w:rsidRPr="00CF1B50">
        <w:rPr>
          <w:i/>
          <w:iCs/>
        </w:rPr>
        <w:t xml:space="preserve">Les </w:t>
      </w:r>
      <w:proofErr w:type="spellStart"/>
      <w:r w:rsidRPr="00CF1B50">
        <w:rPr>
          <w:i/>
          <w:iCs/>
        </w:rPr>
        <w:t>Acadiens</w:t>
      </w:r>
      <w:proofErr w:type="spellEnd"/>
      <w:r w:rsidRPr="00CF1B50">
        <w:rPr>
          <w:i/>
          <w:iCs/>
        </w:rPr>
        <w:t>. </w:t>
      </w:r>
      <w:r w:rsidRPr="00CF1B50">
        <w:t xml:space="preserve">Paris: Presses </w:t>
      </w:r>
      <w:proofErr w:type="spellStart"/>
      <w:r w:rsidRPr="00CF1B50">
        <w:t>Universitaires</w:t>
      </w:r>
      <w:proofErr w:type="spellEnd"/>
      <w:r w:rsidRPr="00CF1B50">
        <w:t xml:space="preserve"> de France.</w:t>
      </w:r>
    </w:p>
    <w:p w14:paraId="50D74505" w14:textId="77777777" w:rsidR="00CF1B50" w:rsidRPr="00CF1B50" w:rsidRDefault="00CF1B50" w:rsidP="00CF1B50">
      <w:r w:rsidRPr="00CF1B50">
        <w:t>Tremblay, </w:t>
      </w:r>
      <w:hyperlink r:id="rId44" w:tooltip="View 'marc' definition from Wikipedia" w:history="1">
        <w:r w:rsidRPr="00CF1B50">
          <w:rPr>
            <w:rStyle w:val="Hyperlink"/>
          </w:rPr>
          <w:t>Marc</w:t>
        </w:r>
      </w:hyperlink>
      <w:r w:rsidRPr="00CF1B50">
        <w:t>-Adelard, and Marc Laplante (1971). </w:t>
      </w:r>
      <w:r w:rsidRPr="00CF1B50">
        <w:rPr>
          <w:i/>
          <w:iCs/>
        </w:rPr>
        <w:t xml:space="preserve">Famille et </w:t>
      </w:r>
      <w:proofErr w:type="spellStart"/>
      <w:r w:rsidRPr="00CF1B50">
        <w:rPr>
          <w:i/>
          <w:iCs/>
        </w:rPr>
        <w:t>parente</w:t>
      </w:r>
      <w:proofErr w:type="spellEnd"/>
      <w:r w:rsidRPr="00CF1B50">
        <w:rPr>
          <w:i/>
          <w:iCs/>
        </w:rPr>
        <w:t xml:space="preserve"> </w:t>
      </w:r>
      <w:proofErr w:type="spellStart"/>
      <w:r w:rsidRPr="00CF1B50">
        <w:rPr>
          <w:i/>
          <w:iCs/>
        </w:rPr>
        <w:t>en</w:t>
      </w:r>
      <w:proofErr w:type="spellEnd"/>
      <w:r w:rsidRPr="00CF1B50">
        <w:rPr>
          <w:i/>
          <w:iCs/>
        </w:rPr>
        <w:t xml:space="preserve"> Acadie. </w:t>
      </w:r>
      <w:r w:rsidRPr="00CF1B50">
        <w:t>Ottawa: </w:t>
      </w:r>
      <w:hyperlink r:id="rId45" w:tooltip="View 'national museum' definition from Wikipedia" w:history="1">
        <w:r w:rsidRPr="00CF1B50">
          <w:rPr>
            <w:rStyle w:val="Hyperlink"/>
          </w:rPr>
          <w:t>National Museum</w:t>
        </w:r>
      </w:hyperlink>
      <w:r w:rsidRPr="00CF1B50">
        <w:t> of Man.</w:t>
      </w:r>
    </w:p>
    <w:p w14:paraId="6D7FAC00" w14:textId="77777777" w:rsidR="00CF1B50" w:rsidRPr="00CF1B50" w:rsidRDefault="00CF1B50" w:rsidP="00CF1B50">
      <w:proofErr w:type="spellStart"/>
      <w:r w:rsidRPr="00CF1B50">
        <w:lastRenderedPageBreak/>
        <w:t>Vernex</w:t>
      </w:r>
      <w:proofErr w:type="spellEnd"/>
      <w:r w:rsidRPr="00CF1B50">
        <w:t>, Jean Claude (1978). Les </w:t>
      </w:r>
      <w:r w:rsidRPr="00CF1B50">
        <w:rPr>
          <w:i/>
          <w:iCs/>
        </w:rPr>
        <w:t>Francophones du Nouveau-Brunswick. </w:t>
      </w:r>
      <w:r w:rsidRPr="00CF1B50">
        <w:t xml:space="preserve">Paris: </w:t>
      </w:r>
      <w:proofErr w:type="spellStart"/>
      <w:r w:rsidRPr="00CF1B50">
        <w:t>Librairie</w:t>
      </w:r>
      <w:proofErr w:type="spellEnd"/>
      <w:r w:rsidRPr="00CF1B50">
        <w:t xml:space="preserve"> Honore Champion.</w:t>
      </w:r>
    </w:p>
    <w:p w14:paraId="55F67E60" w14:textId="77777777" w:rsidR="00CF1B50" w:rsidRPr="00CF1B50" w:rsidRDefault="00CF1B50" w:rsidP="00CF1B50">
      <w:r w:rsidRPr="00CF1B50">
        <w:t>RONALD LABELLE</w:t>
      </w:r>
    </w:p>
    <w:p w14:paraId="6C5B04CF" w14:textId="77777777" w:rsidR="00CF1B50" w:rsidRPr="00CF1B50" w:rsidRDefault="00CF1B50" w:rsidP="00CF1B50">
      <w:pPr>
        <w:rPr>
          <w:b/>
          <w:bCs/>
        </w:rPr>
      </w:pPr>
      <w:r w:rsidRPr="00CF1B50">
        <w:rPr>
          <w:b/>
          <w:bCs/>
        </w:rPr>
        <w:t>Also read article about </w:t>
      </w:r>
      <w:hyperlink r:id="rId46" w:history="1">
        <w:r w:rsidRPr="00CF1B50">
          <w:rPr>
            <w:rStyle w:val="Hyperlink"/>
            <w:b/>
            <w:bCs/>
          </w:rPr>
          <w:t>Acadians</w:t>
        </w:r>
      </w:hyperlink>
      <w:r w:rsidRPr="00CF1B50">
        <w:rPr>
          <w:b/>
          <w:bCs/>
        </w:rPr>
        <w:t> from Wikipedia</w:t>
      </w:r>
    </w:p>
    <w:p w14:paraId="7AD47487" w14:textId="77777777" w:rsidR="00CF1B50" w:rsidRPr="00CF1B50" w:rsidRDefault="00CF1B50" w:rsidP="00CF1B50">
      <w:r w:rsidRPr="00CF1B50">
        <w:t>User Contributions:</w:t>
      </w:r>
    </w:p>
    <w:p w14:paraId="43875EA5" w14:textId="77777777" w:rsidR="00CF1B50" w:rsidRPr="00CF1B50" w:rsidRDefault="00CF1B50" w:rsidP="00CF1B50">
      <w:pPr>
        <w:rPr>
          <w:b/>
          <w:bCs/>
        </w:rPr>
      </w:pPr>
      <w:hyperlink r:id="rId47" w:anchor="Comments_1" w:history="1">
        <w:r w:rsidRPr="00CF1B50">
          <w:rPr>
            <w:rStyle w:val="Hyperlink"/>
            <w:b/>
            <w:bCs/>
          </w:rPr>
          <w:t>1</w:t>
        </w:r>
      </w:hyperlink>
    </w:p>
    <w:p w14:paraId="3B46C6AB" w14:textId="77777777" w:rsidR="00CF1B50" w:rsidRPr="00CF1B50" w:rsidRDefault="00CF1B50" w:rsidP="00CF1B50">
      <w:r w:rsidRPr="00CF1B50">
        <w:rPr>
          <w:b/>
          <w:bCs/>
        </w:rPr>
        <w:t>Keisha Tatiana</w:t>
      </w:r>
    </w:p>
    <w:p w14:paraId="25406916" w14:textId="77777777" w:rsidR="00CF1B50" w:rsidRPr="00CF1B50" w:rsidRDefault="00CF1B50" w:rsidP="00CF1B50">
      <w:hyperlink r:id="rId48" w:tooltip="Report this comment as inappropriate" w:history="1">
        <w:r w:rsidRPr="00CF1B50">
          <w:rPr>
            <w:rStyle w:val="Hyperlink"/>
            <w:rFonts w:ascii="Segoe UI Symbol" w:hAnsi="Segoe UI Symbol" w:cs="Segoe UI Symbol"/>
          </w:rPr>
          <w:t>⚠</w:t>
        </w:r>
      </w:hyperlink>
    </w:p>
    <w:p w14:paraId="330C381A" w14:textId="77777777" w:rsidR="00CF1B50" w:rsidRPr="00CF1B50" w:rsidRDefault="00CF1B50" w:rsidP="00CF1B50">
      <w:hyperlink r:id="rId49" w:tooltip="View 'this' definition from Wikipedia" w:history="1">
        <w:r w:rsidRPr="00CF1B50">
          <w:rPr>
            <w:rStyle w:val="Hyperlink"/>
          </w:rPr>
          <w:t>THIS</w:t>
        </w:r>
      </w:hyperlink>
      <w:r w:rsidRPr="00CF1B50">
        <w:t xml:space="preserve"> WEBSITE REALLY HELPED ME A LOT! </w:t>
      </w:r>
      <w:proofErr w:type="gramStart"/>
      <w:r w:rsidRPr="00CF1B50">
        <w:t>ITS</w:t>
      </w:r>
      <w:proofErr w:type="gramEnd"/>
      <w:r w:rsidRPr="00CF1B50">
        <w:t xml:space="preserve"> </w:t>
      </w:r>
      <w:proofErr w:type="gramStart"/>
      <w:r w:rsidRPr="00CF1B50">
        <w:t>AWESOME!:)</w:t>
      </w:r>
      <w:proofErr w:type="gramEnd"/>
    </w:p>
    <w:p w14:paraId="76D0FF61" w14:textId="77777777" w:rsidR="00CF1B50" w:rsidRPr="00CF1B50" w:rsidRDefault="00CF1B50" w:rsidP="00CF1B50">
      <w:r w:rsidRPr="00CF1B50">
        <w:t>Comment about this article, ask questions, or add new information about this topic:</w:t>
      </w:r>
    </w:p>
    <w:p w14:paraId="4AE22672" w14:textId="77777777" w:rsidR="00CF1B50" w:rsidRPr="00CF1B50" w:rsidRDefault="00CF1B50" w:rsidP="00CF1B50">
      <w:pPr>
        <w:rPr>
          <w:vanish/>
        </w:rPr>
      </w:pPr>
      <w:r w:rsidRPr="00CF1B50">
        <w:rPr>
          <w:vanish/>
        </w:rPr>
        <w:t>Top of Form</w:t>
      </w:r>
    </w:p>
    <w:p w14:paraId="60E9C724" w14:textId="77777777" w:rsidR="00CF1B50" w:rsidRPr="00CF1B50" w:rsidRDefault="00CF1B50" w:rsidP="00CF1B50">
      <w:r w:rsidRPr="00CF1B50">
        <w:t>Name:</w:t>
      </w:r>
    </w:p>
    <w:p w14:paraId="0389A738" w14:textId="77777777" w:rsidR="00CF1B50" w:rsidRPr="00CF1B50" w:rsidRDefault="00CF1B50" w:rsidP="00CF1B50">
      <w:r w:rsidRPr="00CF1B50">
        <w:t>E-mail:</w:t>
      </w:r>
    </w:p>
    <w:p w14:paraId="52E0BB7A" w14:textId="77777777" w:rsidR="00CF1B50" w:rsidRPr="00CF1B50" w:rsidRDefault="00CF1B50" w:rsidP="00CF1B50">
      <w:r w:rsidRPr="00CF1B50">
        <w:t> Show my email publicly</w:t>
      </w:r>
    </w:p>
    <w:p w14:paraId="128510A3" w14:textId="77777777" w:rsidR="00CF1B50" w:rsidRPr="00CF1B50" w:rsidRDefault="00CF1B50" w:rsidP="00CF1B50">
      <w:r w:rsidRPr="00CF1B50">
        <w:t>Public Comment: (50-4000 characters)</w:t>
      </w:r>
    </w:p>
    <w:p w14:paraId="15DC0479" w14:textId="77777777" w:rsidR="00CF1B50" w:rsidRPr="00CF1B50" w:rsidRDefault="00CF1B50" w:rsidP="00CF1B50">
      <w:r w:rsidRPr="00CF1B50">
        <w:rPr>
          <w:rFonts w:ascii="Segoe UI Symbol" w:hAnsi="Segoe UI Symbol" w:cs="Segoe UI Symbol"/>
        </w:rPr>
        <w:t>✍</w:t>
      </w:r>
      <w:r w:rsidRPr="00CF1B50">
        <w:t xml:space="preserve"> Send comment</w:t>
      </w:r>
    </w:p>
    <w:p w14:paraId="34A465D5" w14:textId="77777777" w:rsidR="00CF1B50" w:rsidRPr="00CF1B50" w:rsidRDefault="00CF1B50" w:rsidP="00CF1B50">
      <w:pPr>
        <w:rPr>
          <w:vanish/>
        </w:rPr>
      </w:pPr>
      <w:r w:rsidRPr="00CF1B50">
        <w:rPr>
          <w:vanish/>
        </w:rPr>
        <w:t>Bottom of Form</w:t>
      </w:r>
    </w:p>
    <w:p w14:paraId="21E367FC" w14:textId="77777777" w:rsidR="00CF1B50" w:rsidRPr="00CF1B50" w:rsidRDefault="00CF1B50" w:rsidP="00CF1B50"/>
    <w:p w14:paraId="2C18EC97" w14:textId="77777777" w:rsidR="00CF1B50" w:rsidRPr="00CF1B50" w:rsidRDefault="00CF1B50" w:rsidP="00CF1B50">
      <w:hyperlink r:id="rId50" w:history="1">
        <w:r w:rsidRPr="00CF1B50">
          <w:rPr>
            <w:rStyle w:val="Hyperlink"/>
          </w:rPr>
          <w:t>Acadians forum</w:t>
        </w:r>
      </w:hyperlink>
    </w:p>
    <w:p w14:paraId="53391F9E" w14:textId="77777777" w:rsidR="00CF1B50" w:rsidRPr="00CF1B50" w:rsidRDefault="00CF1B50" w:rsidP="00CF1B50">
      <w:r w:rsidRPr="00CF1B50">
        <w:t>" </w:t>
      </w:r>
      <w:hyperlink r:id="rId51" w:history="1">
        <w:r w:rsidRPr="00CF1B50">
          <w:rPr>
            <w:rStyle w:val="Hyperlink"/>
          </w:rPr>
          <w:t> </w:t>
        </w:r>
        <w:proofErr w:type="spellStart"/>
        <w:r w:rsidRPr="00CF1B50">
          <w:rPr>
            <w:rStyle w:val="Hyperlink"/>
          </w:rPr>
          <w:t>Abenaki</w:t>
        </w:r>
      </w:hyperlink>
      <w:hyperlink r:id="rId52" w:history="1">
        <w:r w:rsidRPr="00CF1B50">
          <w:rPr>
            <w:rStyle w:val="Hyperlink"/>
          </w:rPr>
          <w:t>Achumawi</w:t>
        </w:r>
        <w:proofErr w:type="spellEnd"/>
        <w:r w:rsidRPr="00CF1B50">
          <w:rPr>
            <w:rStyle w:val="Hyperlink"/>
          </w:rPr>
          <w:t> </w:t>
        </w:r>
      </w:hyperlink>
    </w:p>
    <w:p w14:paraId="517EC42B" w14:textId="77777777" w:rsidR="00CF1B50" w:rsidRPr="00CF1B50" w:rsidRDefault="00CF1B50" w:rsidP="00CF1B50">
      <w:r w:rsidRPr="00CF1B50">
        <w:t>Copyright 2008 The Gale Group Inc. All </w:t>
      </w:r>
      <w:hyperlink r:id="rId53" w:tooltip="View 'rights' definition from Wikipedia" w:history="1">
        <w:r w:rsidRPr="00CF1B50">
          <w:rPr>
            <w:rStyle w:val="Hyperlink"/>
          </w:rPr>
          <w:t>rights</w:t>
        </w:r>
      </w:hyperlink>
      <w:r w:rsidRPr="00CF1B50">
        <w:t> reserved.  •  </w:t>
      </w:r>
      <w:hyperlink r:id="rId5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48C3278" w14:textId="4254DF21" w:rsidR="00CF1B50" w:rsidRPr="00CF1B50" w:rsidRDefault="00CF1B50" w:rsidP="00CF1B50">
      <w:r w:rsidRPr="00CF1B50">
        <w:t>Toggle navigation</w:t>
      </w:r>
      <w:r w:rsidRPr="00CF1B50">
        <w:drawing>
          <wp:inline distT="0" distB="0" distL="0" distR="0" wp14:anchorId="3F7CF832" wp14:editId="23D520B7">
            <wp:extent cx="2552700" cy="845820"/>
            <wp:effectExtent l="0" t="0" r="0" b="0"/>
            <wp:docPr id="278026963" name="Picture 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178CCC9" w14:textId="77777777" w:rsidR="00CF1B50" w:rsidRPr="00CF1B50" w:rsidRDefault="00CF1B50" w:rsidP="00CF1B50">
      <w:pPr>
        <w:numPr>
          <w:ilvl w:val="0"/>
          <w:numId w:val="3"/>
        </w:numPr>
      </w:pPr>
      <w:hyperlink r:id="rId55" w:history="1">
        <w:r w:rsidRPr="00CF1B50">
          <w:rPr>
            <w:rStyle w:val="Hyperlink"/>
          </w:rPr>
          <w:t>Countries and Their Cultures</w:t>
        </w:r>
      </w:hyperlink>
    </w:p>
    <w:p w14:paraId="6254EE6B" w14:textId="77777777" w:rsidR="00CF1B50" w:rsidRPr="00CF1B50" w:rsidRDefault="00CF1B50" w:rsidP="00CF1B50">
      <w:r w:rsidRPr="00CF1B50">
        <w:t> </w:t>
      </w:r>
    </w:p>
    <w:p w14:paraId="6F4B6FEF" w14:textId="77777777" w:rsidR="00CF1B50" w:rsidRPr="00CF1B50" w:rsidRDefault="00CF1B50" w:rsidP="00CF1B50">
      <w:pPr>
        <w:numPr>
          <w:ilvl w:val="0"/>
          <w:numId w:val="3"/>
        </w:numPr>
      </w:pPr>
      <w:r w:rsidRPr="00CF1B50">
        <w:t> </w:t>
      </w:r>
      <w:hyperlink r:id="rId56" w:history="1">
        <w:r w:rsidRPr="00CF1B50">
          <w:rPr>
            <w:rStyle w:val="Hyperlink"/>
          </w:rPr>
          <w:t>North America</w:t>
        </w:r>
      </w:hyperlink>
    </w:p>
    <w:p w14:paraId="3C1227B3" w14:textId="77777777" w:rsidR="00CF1B50" w:rsidRPr="00CF1B50" w:rsidRDefault="00CF1B50" w:rsidP="00CF1B50">
      <w:r w:rsidRPr="00CF1B50">
        <w:lastRenderedPageBreak/>
        <w:t> </w:t>
      </w:r>
    </w:p>
    <w:p w14:paraId="1F89CBE1" w14:textId="77777777" w:rsidR="00CF1B50" w:rsidRPr="00CF1B50" w:rsidRDefault="00CF1B50" w:rsidP="00CF1B50">
      <w:pPr>
        <w:numPr>
          <w:ilvl w:val="0"/>
          <w:numId w:val="3"/>
        </w:numPr>
      </w:pPr>
      <w:r w:rsidRPr="00CF1B50">
        <w:t> </w:t>
      </w:r>
      <w:proofErr w:type="spellStart"/>
      <w:r w:rsidRPr="00CF1B50">
        <w:t>Achumawi</w:t>
      </w:r>
      <w:proofErr w:type="spellEnd"/>
    </w:p>
    <w:p w14:paraId="045F4604" w14:textId="77777777" w:rsidR="00CF1B50" w:rsidRPr="00CF1B50" w:rsidRDefault="00CF1B50" w:rsidP="00CF1B50">
      <w:proofErr w:type="spellStart"/>
      <w:r w:rsidRPr="00CF1B50">
        <w:t>Achumawi</w:t>
      </w:r>
      <w:proofErr w:type="spellEnd"/>
    </w:p>
    <w:p w14:paraId="560DC1AC" w14:textId="77777777" w:rsidR="00CF1B50" w:rsidRPr="00CF1B50" w:rsidRDefault="00CF1B50" w:rsidP="00CF1B50">
      <w:r w:rsidRPr="00CF1B50">
        <w:pict w14:anchorId="384A7F37">
          <v:rect id="_x0000_i1089" style="width:0;height:0" o:hralign="center" o:hrstd="t" o:hr="t" fillcolor="#a0a0a0" stroked="f"/>
        </w:pict>
      </w:r>
    </w:p>
    <w:p w14:paraId="68CBC27E" w14:textId="77777777" w:rsidR="00CF1B50" w:rsidRPr="00CF1B50" w:rsidRDefault="00CF1B50" w:rsidP="00CF1B50">
      <w:r w:rsidRPr="00CF1B50">
        <w:pict w14:anchorId="1CFF2DC9">
          <v:rect id="_x0000_i1090" style="width:0;height:0" o:hralign="center" o:hrstd="t" o:hr="t" fillcolor="#a0a0a0" stroked="f"/>
        </w:pict>
      </w:r>
    </w:p>
    <w:p w14:paraId="6BF141E6" w14:textId="77777777" w:rsidR="00CF1B50" w:rsidRPr="00CF1B50" w:rsidRDefault="00CF1B50" w:rsidP="00CF1B50">
      <w:r w:rsidRPr="00CF1B50">
        <w:t>ETHNONYMS: Achomawi, Pit River Indians, Pitt River Indians</w:t>
      </w:r>
    </w:p>
    <w:p w14:paraId="217A0480" w14:textId="77777777" w:rsidR="00CF1B50" w:rsidRPr="00CF1B50" w:rsidRDefault="00CF1B50" w:rsidP="00CF1B50">
      <w:r w:rsidRPr="00CF1B50">
        <w:t xml:space="preserve">The </w:t>
      </w:r>
      <w:proofErr w:type="spellStart"/>
      <w:r w:rsidRPr="00CF1B50">
        <w:t>Achumawi</w:t>
      </w:r>
      <w:proofErr w:type="spellEnd"/>
      <w:r w:rsidRPr="00CF1B50">
        <w:t xml:space="preserve"> are an American Indian group located in northeast California. "</w:t>
      </w:r>
      <w:proofErr w:type="spellStart"/>
      <w:r w:rsidRPr="00CF1B50">
        <w:t>Achumawi</w:t>
      </w:r>
      <w:proofErr w:type="spellEnd"/>
      <w:r w:rsidRPr="00CF1B50">
        <w:t xml:space="preserve">" means "river people" and referred, aboriginally, to only one subgroup. Today, both the </w:t>
      </w:r>
      <w:proofErr w:type="spellStart"/>
      <w:r w:rsidRPr="00CF1B50">
        <w:t>Achumawi</w:t>
      </w:r>
      <w:proofErr w:type="spellEnd"/>
      <w:r w:rsidRPr="00CF1B50">
        <w:t xml:space="preserve"> and Whites commonly use "Pit River Indians" in reference to the entire society. "Pit River" is derived from the </w:t>
      </w:r>
      <w:proofErr w:type="spellStart"/>
      <w:r w:rsidRPr="00CF1B50">
        <w:t>Achumawi</w:t>
      </w:r>
      <w:proofErr w:type="spellEnd"/>
      <w:r w:rsidRPr="00CF1B50">
        <w:t xml:space="preserve"> practice of trapping deer in deep pits. An aboriginal population of about three thousand has been reduced to about one thousand, although the exact population is unknown owing to the group's dispersed settlement pattern and its mixing with the neighboring Atsugewi. Along with Atsugewi, </w:t>
      </w:r>
      <w:proofErr w:type="spellStart"/>
      <w:r w:rsidRPr="00CF1B50">
        <w:t>Achumawi</w:t>
      </w:r>
      <w:proofErr w:type="spellEnd"/>
      <w:r w:rsidRPr="00CF1B50">
        <w:t xml:space="preserve"> forms the Palaihnihan branch of the Hokan language family.</w:t>
      </w:r>
    </w:p>
    <w:p w14:paraId="610B645C" w14:textId="77777777" w:rsidR="00CF1B50" w:rsidRPr="00CF1B50" w:rsidRDefault="00CF1B50" w:rsidP="00CF1B50">
      <w:r w:rsidRPr="00CF1B50">
        <w:t xml:space="preserve">Little is known about the </w:t>
      </w:r>
      <w:proofErr w:type="spellStart"/>
      <w:r w:rsidRPr="00CF1B50">
        <w:t>Achumawi</w:t>
      </w:r>
      <w:proofErr w:type="spellEnd"/>
      <w:r w:rsidRPr="00CF1B50">
        <w:t xml:space="preserve"> prior to the twentieth century. First contact was probably with trappers in the early 1800s, followed later in the century by an influx of gold miners and settlers which disrupted the traditional culture. Because the group lacked centralized leadership and was marred by factionalism and regional self-interest, much of its aboriginal land was lost to Whites. Since the 1950s members have conducted a series of legal battles to regain some of this land. The </w:t>
      </w:r>
      <w:proofErr w:type="spellStart"/>
      <w:r w:rsidRPr="00CF1B50">
        <w:t>Achumawi</w:t>
      </w:r>
      <w:proofErr w:type="spellEnd"/>
      <w:r w:rsidRPr="00CF1B50">
        <w:t xml:space="preserve"> were in close and regular contact with the Atsugewi, who were bilingual in the two languages. Contacts with other groups were infrequent.</w:t>
      </w:r>
    </w:p>
    <w:p w14:paraId="0D1610AA" w14:textId="77777777" w:rsidR="00CF1B50" w:rsidRPr="00CF1B50" w:rsidRDefault="00CF1B50" w:rsidP="00CF1B50">
      <w:r w:rsidRPr="00CF1B50">
        <w:t xml:space="preserve">The </w:t>
      </w:r>
      <w:proofErr w:type="spellStart"/>
      <w:r w:rsidRPr="00CF1B50">
        <w:t>Achumawi</w:t>
      </w:r>
      <w:proofErr w:type="spellEnd"/>
      <w:r w:rsidRPr="00CF1B50">
        <w:t xml:space="preserve"> were divided into eleven named subtribes or tribelets, with each occupying a distinct territory. Villages were located on or near water such as rivers or marshlands. The typical winter dwelling was the semisubterranean longhouse, with tule mat-covered conical dwellings used in the summer. Today, about five hundred </w:t>
      </w:r>
      <w:proofErr w:type="spellStart"/>
      <w:r w:rsidRPr="00CF1B50">
        <w:t>Achumawi</w:t>
      </w:r>
      <w:proofErr w:type="spellEnd"/>
      <w:r w:rsidRPr="00CF1B50">
        <w:t xml:space="preserve"> live on the Round Valley and XL Ranch Reservations, with the remainder dispersed among the White population.</w:t>
      </w:r>
    </w:p>
    <w:p w14:paraId="228A0B2C" w14:textId="77777777" w:rsidR="00CF1B50" w:rsidRPr="00CF1B50" w:rsidRDefault="00CF1B50" w:rsidP="00CF1B50">
      <w:r w:rsidRPr="00CF1B50">
        <w:t xml:space="preserve">The </w:t>
      </w:r>
      <w:proofErr w:type="spellStart"/>
      <w:r w:rsidRPr="00CF1B50">
        <w:t>Achumawi</w:t>
      </w:r>
      <w:proofErr w:type="spellEnd"/>
      <w:r w:rsidRPr="00CF1B50">
        <w:t xml:space="preserve"> occupied a rich and varied ecological region that included pine and oak forests, sagebrush lands, swamps, streams, lakes, meadows, and grasslands. All provided resources for food and manufactures obtained through hunting, fishing, and gathering. Fish, birds, bird eggs, and deer, badgers, and other animals were taken for food and for raw materials for tools, utensils, and clothing. Tubers, roots, and bulbs were dug, and sunflowers, tobacco, and other plant foods and materials collected. In regions with large </w:t>
      </w:r>
      <w:r w:rsidRPr="00CF1B50">
        <w:lastRenderedPageBreak/>
        <w:t xml:space="preserve">oak forests, acorns were </w:t>
      </w:r>
      <w:proofErr w:type="gramStart"/>
      <w:r w:rsidRPr="00CF1B50">
        <w:t>the dietary staple</w:t>
      </w:r>
      <w:proofErr w:type="gramEnd"/>
      <w:r w:rsidRPr="00CF1B50">
        <w:t>. Twined basketry was a highly developed craft that survived into the twentieth century.</w:t>
      </w:r>
    </w:p>
    <w:p w14:paraId="24DB606B" w14:textId="77777777" w:rsidR="00CF1B50" w:rsidRPr="00CF1B50" w:rsidRDefault="00CF1B50" w:rsidP="00CF1B50">
      <w:r w:rsidRPr="00CF1B50">
        <w:t xml:space="preserve">The aboriginal kinship system has not been well described. Evidently, descent was </w:t>
      </w:r>
      <w:proofErr w:type="gramStart"/>
      <w:r w:rsidRPr="00CF1B50">
        <w:t>bilateral</w:t>
      </w:r>
      <w:proofErr w:type="gramEnd"/>
      <w:r w:rsidRPr="00CF1B50">
        <w:t xml:space="preserve"> and marriage partners were expected to be nonrelatives, which in practice meant people living outside of one's own or nearby villages. Marriage was marked by gift exchange, and both widows and widowers were seen as "property" of the deceased spouse's family. Marriage between members of different tribelets was apparently encouraged as a means of building cross-tribelet solidarity. Puberty rites for boys were minimal, and a girl's first menstruation was marked by a ten-day rite.</w:t>
      </w:r>
    </w:p>
    <w:p w14:paraId="0F0E9CA6" w14:textId="77777777" w:rsidR="00CF1B50" w:rsidRPr="00CF1B50" w:rsidRDefault="00CF1B50" w:rsidP="00CF1B50">
      <w:proofErr w:type="spellStart"/>
      <w:r w:rsidRPr="00CF1B50">
        <w:t>Achumawi</w:t>
      </w:r>
      <w:proofErr w:type="spellEnd"/>
      <w:r w:rsidRPr="00CF1B50">
        <w:t xml:space="preserve"> society was divided into eleven named tribelets, each controlling a distinct territory. Ties between tribelets were based on the common use of the </w:t>
      </w:r>
      <w:proofErr w:type="spellStart"/>
      <w:r w:rsidRPr="00CF1B50">
        <w:t>Achumawi</w:t>
      </w:r>
      <w:proofErr w:type="spellEnd"/>
      <w:r w:rsidRPr="00CF1B50">
        <w:t xml:space="preserve"> Language and tribelet exogamy.</w:t>
      </w:r>
    </w:p>
    <w:p w14:paraId="3E9C537D" w14:textId="77777777" w:rsidR="00CF1B50" w:rsidRPr="00CF1B50" w:rsidRDefault="00CF1B50" w:rsidP="00CF1B50">
      <w:r w:rsidRPr="00CF1B50">
        <w:t>Religious beliefs and practices focused on the identification and treatment of illness and misfortunes. Male and female shamans, the central figures in this process, sought to effect cures through contact with the powerful </w:t>
      </w:r>
      <w:proofErr w:type="spellStart"/>
      <w:r w:rsidRPr="00CF1B50">
        <w:rPr>
          <w:i/>
          <w:iCs/>
        </w:rPr>
        <w:t>tamakomi</w:t>
      </w:r>
      <w:proofErr w:type="spellEnd"/>
      <w:r w:rsidRPr="00CF1B50">
        <w:rPr>
          <w:i/>
          <w:iCs/>
        </w:rPr>
        <w:t> </w:t>
      </w:r>
      <w:r w:rsidRPr="00CF1B50">
        <w:t>forces. Each male sought contact with and protection from a personal </w:t>
      </w:r>
      <w:proofErr w:type="spellStart"/>
      <w:r w:rsidRPr="00CF1B50">
        <w:rPr>
          <w:i/>
          <w:iCs/>
        </w:rPr>
        <w:t>tinihowi</w:t>
      </w:r>
      <w:proofErr w:type="spellEnd"/>
      <w:r w:rsidRPr="00CF1B50">
        <w:rPr>
          <w:i/>
          <w:iCs/>
        </w:rPr>
        <w:t>, </w:t>
      </w:r>
      <w:r w:rsidRPr="00CF1B50">
        <w:t xml:space="preserve">"guardian spirit." Death was unmarked and the soul was thought to travel to the western mountains, where the </w:t>
      </w:r>
      <w:proofErr w:type="spellStart"/>
      <w:r w:rsidRPr="00CF1B50">
        <w:t>Achumawi</w:t>
      </w:r>
      <w:proofErr w:type="spellEnd"/>
      <w:r w:rsidRPr="00CF1B50">
        <w:t xml:space="preserve"> hoped it would remain.</w:t>
      </w:r>
    </w:p>
    <w:p w14:paraId="0E3BAB52" w14:textId="77777777" w:rsidR="00CF1B50" w:rsidRPr="00CF1B50" w:rsidRDefault="00CF1B50" w:rsidP="00CF1B50"/>
    <w:p w14:paraId="22281227" w14:textId="77777777" w:rsidR="00CF1B50" w:rsidRPr="00CF1B50" w:rsidRDefault="00CF1B50" w:rsidP="00CF1B50">
      <w:r w:rsidRPr="00CF1B50">
        <w:t>Bibliography</w:t>
      </w:r>
    </w:p>
    <w:p w14:paraId="764D1FD5" w14:textId="77777777" w:rsidR="00CF1B50" w:rsidRPr="00CF1B50" w:rsidRDefault="00CF1B50" w:rsidP="00CF1B50">
      <w:r w:rsidRPr="00CF1B50">
        <w:t>Garner, Van Hastings (1982). </w:t>
      </w:r>
      <w:r w:rsidRPr="00CF1B50">
        <w:rPr>
          <w:i/>
          <w:iCs/>
        </w:rPr>
        <w:t>The Broken Ring: The Destruction of the California Indians. </w:t>
      </w:r>
      <w:r w:rsidRPr="00CF1B50">
        <w:t xml:space="preserve">Tucson, Ariz.: </w:t>
      </w:r>
      <w:proofErr w:type="spellStart"/>
      <w:r w:rsidRPr="00CF1B50">
        <w:t>Westernlore</w:t>
      </w:r>
      <w:proofErr w:type="spellEnd"/>
      <w:r w:rsidRPr="00CF1B50">
        <w:t xml:space="preserve"> Press.</w:t>
      </w:r>
    </w:p>
    <w:p w14:paraId="07CB1B07" w14:textId="77777777" w:rsidR="00CF1B50" w:rsidRPr="00CF1B50" w:rsidRDefault="00CF1B50" w:rsidP="00CF1B50">
      <w:r w:rsidRPr="00CF1B50">
        <w:t>Olmsted, David L., and Omer C. Stewart (1978). "</w:t>
      </w:r>
      <w:proofErr w:type="spellStart"/>
      <w:r w:rsidRPr="00CF1B50">
        <w:t>Achumawi</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225-235. Washington, D.C.: Smithsonian Institution.</w:t>
      </w:r>
    </w:p>
    <w:p w14:paraId="15D89DB5" w14:textId="77777777" w:rsidR="00CF1B50" w:rsidRPr="00CF1B50" w:rsidRDefault="00CF1B50" w:rsidP="00CF1B50">
      <w:r w:rsidRPr="00CF1B50">
        <w:t>User Contributions:</w:t>
      </w:r>
    </w:p>
    <w:p w14:paraId="3226EB24" w14:textId="77777777" w:rsidR="00CF1B50" w:rsidRPr="00CF1B50" w:rsidRDefault="00CF1B50" w:rsidP="00CF1B50">
      <w:r w:rsidRPr="00CF1B50">
        <w:t>Comment about this article, ask questions, or add new information about this topic:</w:t>
      </w:r>
    </w:p>
    <w:p w14:paraId="1A179B5F" w14:textId="77777777" w:rsidR="00CF1B50" w:rsidRPr="00CF1B50" w:rsidRDefault="00CF1B50" w:rsidP="00CF1B50">
      <w:pPr>
        <w:rPr>
          <w:vanish/>
        </w:rPr>
      </w:pPr>
      <w:r w:rsidRPr="00CF1B50">
        <w:rPr>
          <w:vanish/>
        </w:rPr>
        <w:t>Top of Form</w:t>
      </w:r>
    </w:p>
    <w:p w14:paraId="16B05671" w14:textId="77777777" w:rsidR="00CF1B50" w:rsidRPr="00CF1B50" w:rsidRDefault="00CF1B50" w:rsidP="00CF1B50">
      <w:r w:rsidRPr="00CF1B50">
        <w:t>Name:</w:t>
      </w:r>
    </w:p>
    <w:p w14:paraId="05F0F91B" w14:textId="77777777" w:rsidR="00CF1B50" w:rsidRPr="00CF1B50" w:rsidRDefault="00CF1B50" w:rsidP="00CF1B50">
      <w:r w:rsidRPr="00CF1B50">
        <w:t>E-mail:</w:t>
      </w:r>
    </w:p>
    <w:p w14:paraId="0891424D" w14:textId="77777777" w:rsidR="00CF1B50" w:rsidRPr="00CF1B50" w:rsidRDefault="00CF1B50" w:rsidP="00CF1B50">
      <w:r w:rsidRPr="00CF1B50">
        <w:t> Show my email publicly</w:t>
      </w:r>
    </w:p>
    <w:p w14:paraId="47A92E02" w14:textId="77777777" w:rsidR="00CF1B50" w:rsidRPr="00CF1B50" w:rsidRDefault="00CF1B50" w:rsidP="00CF1B50">
      <w:r w:rsidRPr="00CF1B50">
        <w:t>Public Comment: (50-4000 characters)</w:t>
      </w:r>
    </w:p>
    <w:p w14:paraId="4056D8BF" w14:textId="77777777" w:rsidR="00CF1B50" w:rsidRPr="00CF1B50" w:rsidRDefault="00CF1B50" w:rsidP="00CF1B50">
      <w:r w:rsidRPr="00CF1B50">
        <w:rPr>
          <w:rFonts w:ascii="Segoe UI Symbol" w:hAnsi="Segoe UI Symbol" w:cs="Segoe UI Symbol"/>
        </w:rPr>
        <w:lastRenderedPageBreak/>
        <w:t>✍</w:t>
      </w:r>
      <w:r w:rsidRPr="00CF1B50">
        <w:t xml:space="preserve"> Send comment</w:t>
      </w:r>
    </w:p>
    <w:p w14:paraId="5EC5DEF1" w14:textId="77777777" w:rsidR="00CF1B50" w:rsidRPr="00CF1B50" w:rsidRDefault="00CF1B50" w:rsidP="00CF1B50">
      <w:pPr>
        <w:rPr>
          <w:vanish/>
        </w:rPr>
      </w:pPr>
      <w:r w:rsidRPr="00CF1B50">
        <w:rPr>
          <w:vanish/>
        </w:rPr>
        <w:t>Bottom of Form</w:t>
      </w:r>
    </w:p>
    <w:p w14:paraId="6806AF4C" w14:textId="77777777" w:rsidR="00CF1B50" w:rsidRPr="00CF1B50" w:rsidRDefault="00CF1B50" w:rsidP="00CF1B50"/>
    <w:p w14:paraId="637FD817" w14:textId="77777777" w:rsidR="00CF1B50" w:rsidRPr="00CF1B50" w:rsidRDefault="00CF1B50" w:rsidP="00CF1B50">
      <w:hyperlink r:id="rId57" w:history="1">
        <w:proofErr w:type="spellStart"/>
        <w:r w:rsidRPr="00CF1B50">
          <w:rPr>
            <w:rStyle w:val="Hyperlink"/>
          </w:rPr>
          <w:t>Achumawi</w:t>
        </w:r>
        <w:proofErr w:type="spellEnd"/>
        <w:r w:rsidRPr="00CF1B50">
          <w:rPr>
            <w:rStyle w:val="Hyperlink"/>
          </w:rPr>
          <w:t xml:space="preserve"> forum</w:t>
        </w:r>
      </w:hyperlink>
    </w:p>
    <w:p w14:paraId="3A91D042" w14:textId="77777777" w:rsidR="00CF1B50" w:rsidRPr="00CF1B50" w:rsidRDefault="00CF1B50" w:rsidP="00CF1B50">
      <w:r w:rsidRPr="00CF1B50">
        <w:t>" </w:t>
      </w:r>
      <w:hyperlink r:id="rId58" w:history="1">
        <w:r w:rsidRPr="00CF1B50">
          <w:rPr>
            <w:rStyle w:val="Hyperlink"/>
          </w:rPr>
          <w:t> </w:t>
        </w:r>
        <w:proofErr w:type="spellStart"/>
        <w:r w:rsidRPr="00CF1B50">
          <w:rPr>
            <w:rStyle w:val="Hyperlink"/>
          </w:rPr>
          <w:t>Acadians</w:t>
        </w:r>
      </w:hyperlink>
      <w:hyperlink r:id="rId59" w:history="1">
        <w:r w:rsidRPr="00CF1B50">
          <w:rPr>
            <w:rStyle w:val="Hyperlink"/>
          </w:rPr>
          <w:t>African</w:t>
        </w:r>
        <w:proofErr w:type="spellEnd"/>
        <w:r w:rsidRPr="00CF1B50">
          <w:rPr>
            <w:rStyle w:val="Hyperlink"/>
          </w:rPr>
          <w:t xml:space="preserve"> Americans </w:t>
        </w:r>
      </w:hyperlink>
    </w:p>
    <w:p w14:paraId="06EF4F05" w14:textId="77777777" w:rsidR="00CF1B50" w:rsidRPr="00CF1B50" w:rsidRDefault="00CF1B50" w:rsidP="00CF1B50">
      <w:r w:rsidRPr="00CF1B50">
        <w:t>Copyright 2008 The Gale Group Inc. All rights reserved.  •  </w:t>
      </w:r>
      <w:hyperlink r:id="rId6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3416643" w14:textId="2DE098D1" w:rsidR="00CF1B50" w:rsidRPr="00CF1B50" w:rsidRDefault="00CF1B50" w:rsidP="00CF1B50">
      <w:r w:rsidRPr="00CF1B50">
        <w:t>Toggle navigation</w:t>
      </w:r>
      <w:r w:rsidRPr="00CF1B50">
        <w:drawing>
          <wp:inline distT="0" distB="0" distL="0" distR="0" wp14:anchorId="10EE2AAE" wp14:editId="06E22CE2">
            <wp:extent cx="2552700" cy="845820"/>
            <wp:effectExtent l="0" t="0" r="0" b="0"/>
            <wp:docPr id="1384299667" name="Picture 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EFCE3DD" w14:textId="77777777" w:rsidR="00CF1B50" w:rsidRPr="00CF1B50" w:rsidRDefault="00CF1B50" w:rsidP="00CF1B50">
      <w:pPr>
        <w:numPr>
          <w:ilvl w:val="0"/>
          <w:numId w:val="4"/>
        </w:numPr>
      </w:pPr>
      <w:hyperlink r:id="rId61" w:history="1">
        <w:r w:rsidRPr="00CF1B50">
          <w:rPr>
            <w:rStyle w:val="Hyperlink"/>
          </w:rPr>
          <w:t>Countries and Their Cultures</w:t>
        </w:r>
      </w:hyperlink>
    </w:p>
    <w:p w14:paraId="76BE9915" w14:textId="77777777" w:rsidR="00CF1B50" w:rsidRPr="00CF1B50" w:rsidRDefault="00CF1B50" w:rsidP="00CF1B50">
      <w:r w:rsidRPr="00CF1B50">
        <w:t> </w:t>
      </w:r>
    </w:p>
    <w:p w14:paraId="0903A7F4" w14:textId="77777777" w:rsidR="00CF1B50" w:rsidRPr="00CF1B50" w:rsidRDefault="00CF1B50" w:rsidP="00CF1B50">
      <w:pPr>
        <w:numPr>
          <w:ilvl w:val="0"/>
          <w:numId w:val="4"/>
        </w:numPr>
      </w:pPr>
      <w:r w:rsidRPr="00CF1B50">
        <w:t> </w:t>
      </w:r>
      <w:hyperlink r:id="rId62" w:history="1">
        <w:r w:rsidRPr="00CF1B50">
          <w:rPr>
            <w:rStyle w:val="Hyperlink"/>
          </w:rPr>
          <w:t>North America</w:t>
        </w:r>
      </w:hyperlink>
    </w:p>
    <w:p w14:paraId="6C4EEFB7" w14:textId="77777777" w:rsidR="00CF1B50" w:rsidRPr="00CF1B50" w:rsidRDefault="00CF1B50" w:rsidP="00CF1B50">
      <w:r w:rsidRPr="00CF1B50">
        <w:t> </w:t>
      </w:r>
    </w:p>
    <w:p w14:paraId="2B4F228A" w14:textId="77777777" w:rsidR="00CF1B50" w:rsidRPr="00CF1B50" w:rsidRDefault="00CF1B50" w:rsidP="00CF1B50">
      <w:pPr>
        <w:numPr>
          <w:ilvl w:val="0"/>
          <w:numId w:val="4"/>
        </w:numPr>
      </w:pPr>
      <w:r w:rsidRPr="00CF1B50">
        <w:t> African Americans</w:t>
      </w:r>
    </w:p>
    <w:p w14:paraId="15ECC0B5" w14:textId="77777777" w:rsidR="00CF1B50" w:rsidRPr="00CF1B50" w:rsidRDefault="00CF1B50" w:rsidP="00CF1B50">
      <w:r w:rsidRPr="00CF1B50">
        <w:t>African Americans</w:t>
      </w:r>
    </w:p>
    <w:p w14:paraId="36A9988D" w14:textId="77777777" w:rsidR="00CF1B50" w:rsidRPr="00CF1B50" w:rsidRDefault="00CF1B50" w:rsidP="00CF1B50">
      <w:r w:rsidRPr="00CF1B50">
        <w:pict w14:anchorId="1BE81F2B">
          <v:rect id="_x0000_i1112" style="width:0;height:0" o:hralign="center" o:hrstd="t" o:hr="t" fillcolor="#a0a0a0" stroked="f"/>
        </w:pict>
      </w:r>
    </w:p>
    <w:p w14:paraId="234E26ED" w14:textId="77777777" w:rsidR="00CF1B50" w:rsidRPr="00CF1B50" w:rsidRDefault="00CF1B50" w:rsidP="00CF1B50">
      <w:r w:rsidRPr="00CF1B50">
        <w:pict w14:anchorId="330072D0">
          <v:rect id="_x0000_i1113" style="width:0;height:0" o:hralign="center" o:hrstd="t" o:hr="t" fillcolor="#a0a0a0" stroked="f"/>
        </w:pict>
      </w:r>
    </w:p>
    <w:p w14:paraId="08381370" w14:textId="77777777" w:rsidR="00CF1B50" w:rsidRPr="00CF1B50" w:rsidRDefault="00CF1B50" w:rsidP="00CF1B50">
      <w:r w:rsidRPr="00CF1B50">
        <w:t>ETHNONYMS: (contemporary</w:t>
      </w:r>
      <w:proofErr w:type="gramStart"/>
      <w:r w:rsidRPr="00CF1B50">
        <w:t>) :</w:t>
      </w:r>
      <w:proofErr w:type="gramEnd"/>
      <w:r w:rsidRPr="00CF1B50">
        <w:t xml:space="preserve"> Black Americans, Afro-Americans; (archaic): Colored, Negro</w:t>
      </w:r>
    </w:p>
    <w:p w14:paraId="6A4E7226" w14:textId="77777777" w:rsidR="00CF1B50" w:rsidRPr="00CF1B50" w:rsidRDefault="00CF1B50" w:rsidP="00CF1B50"/>
    <w:p w14:paraId="5E7DFA10" w14:textId="77777777" w:rsidR="00CF1B50" w:rsidRPr="00CF1B50" w:rsidRDefault="00CF1B50" w:rsidP="00CF1B50">
      <w:hyperlink r:id="rId63" w:history="1">
        <w:r w:rsidRPr="00CF1B50">
          <w:rPr>
            <w:rStyle w:val="Hyperlink"/>
          </w:rPr>
          <w:t>Orientation</w:t>
        </w:r>
      </w:hyperlink>
    </w:p>
    <w:p w14:paraId="21EF24FC" w14:textId="77777777" w:rsidR="00CF1B50" w:rsidRPr="00CF1B50" w:rsidRDefault="00CF1B50" w:rsidP="00CF1B50">
      <w:hyperlink r:id="rId64" w:history="1">
        <w:r w:rsidRPr="00CF1B50">
          <w:rPr>
            <w:rStyle w:val="Hyperlink"/>
          </w:rPr>
          <w:t>History and Cultural Relations</w:t>
        </w:r>
      </w:hyperlink>
    </w:p>
    <w:p w14:paraId="6E6AA3F9" w14:textId="77777777" w:rsidR="00CF1B50" w:rsidRPr="00CF1B50" w:rsidRDefault="00CF1B50" w:rsidP="00CF1B50">
      <w:hyperlink r:id="rId65" w:history="1">
        <w:r w:rsidRPr="00CF1B50">
          <w:rPr>
            <w:rStyle w:val="Hyperlink"/>
          </w:rPr>
          <w:t>Economy</w:t>
        </w:r>
      </w:hyperlink>
    </w:p>
    <w:p w14:paraId="0C216BCA" w14:textId="77777777" w:rsidR="00CF1B50" w:rsidRPr="00CF1B50" w:rsidRDefault="00CF1B50" w:rsidP="00CF1B50">
      <w:hyperlink r:id="rId66" w:history="1">
        <w:r w:rsidRPr="00CF1B50">
          <w:rPr>
            <w:rStyle w:val="Hyperlink"/>
          </w:rPr>
          <w:t>Kinship, Marriage and Family</w:t>
        </w:r>
      </w:hyperlink>
    </w:p>
    <w:p w14:paraId="7930E03F" w14:textId="77777777" w:rsidR="00CF1B50" w:rsidRPr="00CF1B50" w:rsidRDefault="00CF1B50" w:rsidP="00CF1B50">
      <w:hyperlink r:id="rId67" w:history="1">
        <w:r w:rsidRPr="00CF1B50">
          <w:rPr>
            <w:rStyle w:val="Hyperlink"/>
          </w:rPr>
          <w:t>Sociopolitical Organization</w:t>
        </w:r>
      </w:hyperlink>
    </w:p>
    <w:p w14:paraId="6317D61B" w14:textId="77777777" w:rsidR="00CF1B50" w:rsidRPr="00CF1B50" w:rsidRDefault="00CF1B50" w:rsidP="00CF1B50">
      <w:hyperlink r:id="rId68" w:history="1">
        <w:r w:rsidRPr="00CF1B50">
          <w:rPr>
            <w:rStyle w:val="Hyperlink"/>
          </w:rPr>
          <w:t>Religion and Expressive Culture</w:t>
        </w:r>
      </w:hyperlink>
    </w:p>
    <w:p w14:paraId="247DC884" w14:textId="77777777" w:rsidR="00CF1B50" w:rsidRPr="00CF1B50" w:rsidRDefault="00CF1B50" w:rsidP="00CF1B50">
      <w:r w:rsidRPr="00CF1B50">
        <w:rPr>
          <w:i/>
          <w:iCs/>
        </w:rPr>
        <w:lastRenderedPageBreak/>
        <w:t>See also </w:t>
      </w:r>
      <w:hyperlink r:id="rId69" w:history="1">
        <w:r w:rsidRPr="00CF1B50">
          <w:rPr>
            <w:rStyle w:val="Hyperlink"/>
          </w:rPr>
          <w:t>Black Creoles of Louisiana </w:t>
        </w:r>
      </w:hyperlink>
      <w:r w:rsidRPr="00CF1B50">
        <w:t>, </w:t>
      </w:r>
      <w:hyperlink r:id="rId70" w:history="1">
        <w:r w:rsidRPr="00CF1B50">
          <w:rPr>
            <w:rStyle w:val="Hyperlink"/>
          </w:rPr>
          <w:t>Sea Islanders</w:t>
        </w:r>
      </w:hyperlink>
    </w:p>
    <w:p w14:paraId="0882295A" w14:textId="77777777" w:rsidR="00CF1B50" w:rsidRPr="00CF1B50" w:rsidRDefault="00CF1B50" w:rsidP="00CF1B50">
      <w:r w:rsidRPr="00CF1B50">
        <w:t>Bibliography</w:t>
      </w:r>
    </w:p>
    <w:p w14:paraId="04791A6C" w14:textId="77777777" w:rsidR="00CF1B50" w:rsidRPr="00CF1B50" w:rsidRDefault="00CF1B50" w:rsidP="00CF1B50">
      <w:r w:rsidRPr="00CF1B50">
        <w:t>Asante, Molefi, and Mark Mattson (1990). </w:t>
      </w:r>
      <w:hyperlink r:id="rId71" w:history="1">
        <w:r w:rsidRPr="00CF1B50">
          <w:rPr>
            <w:rStyle w:val="Hyperlink"/>
            <w:i/>
            <w:iCs/>
          </w:rPr>
          <w:t> The Historical and Cultural Atlas of African Americans</w:t>
        </w:r>
      </w:hyperlink>
      <w:r w:rsidRPr="00CF1B50">
        <w:rPr>
          <w:i/>
          <w:iCs/>
        </w:rPr>
        <w:t>. </w:t>
      </w:r>
      <w:r w:rsidRPr="00CF1B50">
        <w:t>New York: Macmillan.</w:t>
      </w:r>
    </w:p>
    <w:p w14:paraId="34F7419B" w14:textId="77777777" w:rsidR="00CF1B50" w:rsidRPr="00CF1B50" w:rsidRDefault="00CF1B50" w:rsidP="00CF1B50">
      <w:r w:rsidRPr="00CF1B50">
        <w:t>Baughman, E. Earl (1971). </w:t>
      </w:r>
      <w:r w:rsidRPr="00CF1B50">
        <w:rPr>
          <w:i/>
          <w:iCs/>
        </w:rPr>
        <w:t>Black Americans. </w:t>
      </w:r>
      <w:r w:rsidRPr="00CF1B50">
        <w:t>New York: Academic Press.</w:t>
      </w:r>
    </w:p>
    <w:p w14:paraId="0C9C9CC5" w14:textId="77777777" w:rsidR="00CF1B50" w:rsidRPr="00CF1B50" w:rsidRDefault="00CF1B50" w:rsidP="00CF1B50">
      <w:r w:rsidRPr="00CF1B50">
        <w:t>Frazier, Thomas R. (1988). </w:t>
      </w:r>
      <w:r w:rsidRPr="00CF1B50">
        <w:rPr>
          <w:i/>
          <w:iCs/>
        </w:rPr>
        <w:t>Afro American History: Primary Sources. </w:t>
      </w:r>
      <w:r w:rsidRPr="00CF1B50">
        <w:t>2nd ed. Chicago: Dorsey Press.</w:t>
      </w:r>
    </w:p>
    <w:p w14:paraId="6F36F3A7" w14:textId="77777777" w:rsidR="00CF1B50" w:rsidRPr="00CF1B50" w:rsidRDefault="00CF1B50" w:rsidP="00CF1B50">
      <w:r w:rsidRPr="00CF1B50">
        <w:t>Harding, Vincent (1981). </w:t>
      </w:r>
      <w:r w:rsidRPr="00CF1B50">
        <w:rPr>
          <w:i/>
          <w:iCs/>
        </w:rPr>
        <w:t>There Is a River. </w:t>
      </w:r>
      <w:r w:rsidRPr="00CF1B50">
        <w:t>New York: Vintage.</w:t>
      </w:r>
    </w:p>
    <w:p w14:paraId="2A2E2F73" w14:textId="77777777" w:rsidR="00CF1B50" w:rsidRPr="00CF1B50" w:rsidRDefault="00CF1B50" w:rsidP="00CF1B50">
      <w:r w:rsidRPr="00CF1B50">
        <w:t>Henry, Charles (1990). </w:t>
      </w:r>
      <w:r w:rsidRPr="00CF1B50">
        <w:rPr>
          <w:i/>
          <w:iCs/>
        </w:rPr>
        <w:t>Culture and African American Politics. </w:t>
      </w:r>
      <w:r w:rsidRPr="00CF1B50">
        <w:t>Bloomington: Indiana University Press.</w:t>
      </w:r>
    </w:p>
    <w:p w14:paraId="48DF2A44" w14:textId="77777777" w:rsidR="00CF1B50" w:rsidRPr="00CF1B50" w:rsidRDefault="00CF1B50" w:rsidP="00CF1B50">
      <w:r w:rsidRPr="00CF1B50">
        <w:t>McPherson, James, et al. (1971). </w:t>
      </w:r>
      <w:r w:rsidRPr="00CF1B50">
        <w:rPr>
          <w:i/>
          <w:iCs/>
        </w:rPr>
        <w:t>Blacks in America: Bibliographic Essays. </w:t>
      </w:r>
      <w:r w:rsidRPr="00CF1B50">
        <w:t>Garden City, N.Y.: Anchor Books.</w:t>
      </w:r>
    </w:p>
    <w:p w14:paraId="3465443A" w14:textId="77777777" w:rsidR="00CF1B50" w:rsidRPr="00CF1B50" w:rsidRDefault="00CF1B50" w:rsidP="00CF1B50">
      <w:r w:rsidRPr="00CF1B50">
        <w:t>MOLEFI KETE ASANTE</w:t>
      </w:r>
    </w:p>
    <w:p w14:paraId="2BF73086" w14:textId="77777777" w:rsidR="00CF1B50" w:rsidRPr="00CF1B50" w:rsidRDefault="00CF1B50" w:rsidP="00CF1B50">
      <w:r w:rsidRPr="00CF1B50">
        <w:t>User Contributions:</w:t>
      </w:r>
    </w:p>
    <w:p w14:paraId="450D5B26" w14:textId="77777777" w:rsidR="00CF1B50" w:rsidRPr="00CF1B50" w:rsidRDefault="00CF1B50" w:rsidP="00CF1B50">
      <w:pPr>
        <w:rPr>
          <w:b/>
          <w:bCs/>
        </w:rPr>
      </w:pPr>
      <w:hyperlink r:id="rId72" w:anchor="Comments_1" w:history="1">
        <w:r w:rsidRPr="00CF1B50">
          <w:rPr>
            <w:rStyle w:val="Hyperlink"/>
            <w:b/>
            <w:bCs/>
          </w:rPr>
          <w:t>1</w:t>
        </w:r>
      </w:hyperlink>
    </w:p>
    <w:p w14:paraId="2C6E8BCF" w14:textId="77777777" w:rsidR="00CF1B50" w:rsidRPr="00CF1B50" w:rsidRDefault="00CF1B50" w:rsidP="00CF1B50">
      <w:hyperlink r:id="rId73" w:history="1">
        <w:r w:rsidRPr="00CF1B50">
          <w:rPr>
            <w:rStyle w:val="Hyperlink"/>
            <w:b/>
            <w:bCs/>
          </w:rPr>
          <w:t>Justyn Porch</w:t>
        </w:r>
      </w:hyperlink>
    </w:p>
    <w:p w14:paraId="27F65739" w14:textId="77777777" w:rsidR="00CF1B50" w:rsidRPr="00CF1B50" w:rsidRDefault="00CF1B50" w:rsidP="00CF1B50">
      <w:hyperlink r:id="rId74" w:tooltip="Report this comment as inappropriate" w:history="1">
        <w:r w:rsidRPr="00CF1B50">
          <w:rPr>
            <w:rStyle w:val="Hyperlink"/>
            <w:rFonts w:ascii="Segoe UI Symbol" w:hAnsi="Segoe UI Symbol" w:cs="Segoe UI Symbol"/>
          </w:rPr>
          <w:t>⚠</w:t>
        </w:r>
      </w:hyperlink>
    </w:p>
    <w:p w14:paraId="307CE313" w14:textId="77777777" w:rsidR="00CF1B50" w:rsidRPr="00CF1B50" w:rsidRDefault="00CF1B50" w:rsidP="00CF1B50">
      <w:r w:rsidRPr="00CF1B50">
        <w:t>ow African Americans are engaged in every sector of the American economy, though the level of integration in some sectors is less than in others.</w:t>
      </w:r>
    </w:p>
    <w:p w14:paraId="422020AD" w14:textId="77777777" w:rsidR="00CF1B50" w:rsidRPr="00CF1B50" w:rsidRDefault="00CF1B50" w:rsidP="00CF1B50">
      <w:r w:rsidRPr="00CF1B50">
        <w:t>Comment about this article, ask questions, or add new information about this topic:</w:t>
      </w:r>
    </w:p>
    <w:p w14:paraId="65925F57" w14:textId="77777777" w:rsidR="00CF1B50" w:rsidRPr="00CF1B50" w:rsidRDefault="00CF1B50" w:rsidP="00CF1B50">
      <w:pPr>
        <w:rPr>
          <w:vanish/>
        </w:rPr>
      </w:pPr>
      <w:r w:rsidRPr="00CF1B50">
        <w:rPr>
          <w:vanish/>
        </w:rPr>
        <w:t>Top of Form</w:t>
      </w:r>
    </w:p>
    <w:p w14:paraId="3B608C49" w14:textId="77777777" w:rsidR="00CF1B50" w:rsidRPr="00CF1B50" w:rsidRDefault="00CF1B50" w:rsidP="00CF1B50">
      <w:r w:rsidRPr="00CF1B50">
        <w:t>Name:</w:t>
      </w:r>
    </w:p>
    <w:p w14:paraId="01F293C8" w14:textId="77777777" w:rsidR="00CF1B50" w:rsidRPr="00CF1B50" w:rsidRDefault="00CF1B50" w:rsidP="00CF1B50">
      <w:r w:rsidRPr="00CF1B50">
        <w:t>E-mail:</w:t>
      </w:r>
    </w:p>
    <w:p w14:paraId="521C092A" w14:textId="77777777" w:rsidR="00CF1B50" w:rsidRPr="00CF1B50" w:rsidRDefault="00CF1B50" w:rsidP="00CF1B50">
      <w:r w:rsidRPr="00CF1B50">
        <w:t> Show my email publicly</w:t>
      </w:r>
    </w:p>
    <w:p w14:paraId="1898823B" w14:textId="77777777" w:rsidR="00CF1B50" w:rsidRPr="00CF1B50" w:rsidRDefault="00CF1B50" w:rsidP="00CF1B50">
      <w:r w:rsidRPr="00CF1B50">
        <w:t>Public Comment: (50-4000 characters)</w:t>
      </w:r>
    </w:p>
    <w:p w14:paraId="2DC8C01E" w14:textId="77777777" w:rsidR="00CF1B50" w:rsidRPr="00CF1B50" w:rsidRDefault="00CF1B50" w:rsidP="00CF1B50">
      <w:r w:rsidRPr="00CF1B50">
        <w:rPr>
          <w:rFonts w:ascii="Segoe UI Symbol" w:hAnsi="Segoe UI Symbol" w:cs="Segoe UI Symbol"/>
        </w:rPr>
        <w:t>✍</w:t>
      </w:r>
      <w:r w:rsidRPr="00CF1B50">
        <w:t xml:space="preserve"> Send comment</w:t>
      </w:r>
    </w:p>
    <w:p w14:paraId="097EF899" w14:textId="77777777" w:rsidR="00CF1B50" w:rsidRPr="00CF1B50" w:rsidRDefault="00CF1B50" w:rsidP="00CF1B50">
      <w:pPr>
        <w:rPr>
          <w:vanish/>
        </w:rPr>
      </w:pPr>
      <w:r w:rsidRPr="00CF1B50">
        <w:rPr>
          <w:vanish/>
        </w:rPr>
        <w:t>Bottom of Form</w:t>
      </w:r>
    </w:p>
    <w:p w14:paraId="6713B3D0" w14:textId="77777777" w:rsidR="00CF1B50" w:rsidRPr="00CF1B50" w:rsidRDefault="00CF1B50" w:rsidP="00CF1B50"/>
    <w:p w14:paraId="79E60F2C" w14:textId="77777777" w:rsidR="00CF1B50" w:rsidRPr="00CF1B50" w:rsidRDefault="00CF1B50" w:rsidP="00CF1B50">
      <w:hyperlink r:id="rId75" w:history="1">
        <w:r w:rsidRPr="00CF1B50">
          <w:rPr>
            <w:rStyle w:val="Hyperlink"/>
          </w:rPr>
          <w:t>African Americans forum</w:t>
        </w:r>
      </w:hyperlink>
    </w:p>
    <w:p w14:paraId="09E0F84F" w14:textId="77777777" w:rsidR="00CF1B50" w:rsidRPr="00CF1B50" w:rsidRDefault="00CF1B50" w:rsidP="00CF1B50">
      <w:r w:rsidRPr="00CF1B50">
        <w:lastRenderedPageBreak/>
        <w:t>" </w:t>
      </w:r>
      <w:hyperlink r:id="rId76" w:history="1">
        <w:r w:rsidRPr="00CF1B50">
          <w:rPr>
            <w:rStyle w:val="Hyperlink"/>
          </w:rPr>
          <w:t> </w:t>
        </w:r>
        <w:proofErr w:type="spellStart"/>
        <w:r w:rsidRPr="00CF1B50">
          <w:rPr>
            <w:rStyle w:val="Hyperlink"/>
          </w:rPr>
          <w:t>Achumawi</w:t>
        </w:r>
      </w:hyperlink>
      <w:hyperlink r:id="rId77" w:history="1">
        <w:r w:rsidRPr="00CF1B50">
          <w:rPr>
            <w:rStyle w:val="Hyperlink"/>
          </w:rPr>
          <w:t>Ahtna</w:t>
        </w:r>
        <w:proofErr w:type="spellEnd"/>
        <w:r w:rsidRPr="00CF1B50">
          <w:rPr>
            <w:rStyle w:val="Hyperlink"/>
          </w:rPr>
          <w:t> </w:t>
        </w:r>
      </w:hyperlink>
    </w:p>
    <w:p w14:paraId="16A2A2C7" w14:textId="77777777" w:rsidR="00CF1B50" w:rsidRPr="00CF1B50" w:rsidRDefault="00CF1B50" w:rsidP="00CF1B50">
      <w:r w:rsidRPr="00CF1B50">
        <w:t>Copyright 2008 The Gale Group Inc. All rights reserved.  •  </w:t>
      </w:r>
      <w:hyperlink r:id="rId7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E997860" w14:textId="1352EAA7" w:rsidR="00CF1B50" w:rsidRPr="00CF1B50" w:rsidRDefault="00CF1B50" w:rsidP="00CF1B50">
      <w:r w:rsidRPr="00CF1B50">
        <w:t>Toggle navigation</w:t>
      </w:r>
      <w:r w:rsidRPr="00CF1B50">
        <w:drawing>
          <wp:inline distT="0" distB="0" distL="0" distR="0" wp14:anchorId="61E8456C" wp14:editId="6ADBF500">
            <wp:extent cx="2552700" cy="845820"/>
            <wp:effectExtent l="0" t="0" r="0" b="0"/>
            <wp:docPr id="1729531614" name="Picture 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ABB938" w14:textId="77777777" w:rsidR="00CF1B50" w:rsidRPr="00CF1B50" w:rsidRDefault="00CF1B50" w:rsidP="00CF1B50">
      <w:pPr>
        <w:numPr>
          <w:ilvl w:val="0"/>
          <w:numId w:val="5"/>
        </w:numPr>
      </w:pPr>
      <w:hyperlink r:id="rId79" w:history="1">
        <w:r w:rsidRPr="00CF1B50">
          <w:rPr>
            <w:rStyle w:val="Hyperlink"/>
          </w:rPr>
          <w:t>Countries and Their Cultures</w:t>
        </w:r>
      </w:hyperlink>
    </w:p>
    <w:p w14:paraId="56ED519D" w14:textId="77777777" w:rsidR="00CF1B50" w:rsidRPr="00CF1B50" w:rsidRDefault="00CF1B50" w:rsidP="00CF1B50">
      <w:r w:rsidRPr="00CF1B50">
        <w:t> </w:t>
      </w:r>
    </w:p>
    <w:p w14:paraId="6960DDAF" w14:textId="77777777" w:rsidR="00CF1B50" w:rsidRPr="00CF1B50" w:rsidRDefault="00CF1B50" w:rsidP="00CF1B50">
      <w:pPr>
        <w:numPr>
          <w:ilvl w:val="0"/>
          <w:numId w:val="5"/>
        </w:numPr>
      </w:pPr>
      <w:r w:rsidRPr="00CF1B50">
        <w:t> </w:t>
      </w:r>
      <w:hyperlink r:id="rId80" w:history="1">
        <w:r w:rsidRPr="00CF1B50">
          <w:rPr>
            <w:rStyle w:val="Hyperlink"/>
          </w:rPr>
          <w:t>North America</w:t>
        </w:r>
      </w:hyperlink>
    </w:p>
    <w:p w14:paraId="44256C39" w14:textId="77777777" w:rsidR="00CF1B50" w:rsidRPr="00CF1B50" w:rsidRDefault="00CF1B50" w:rsidP="00CF1B50">
      <w:r w:rsidRPr="00CF1B50">
        <w:t> </w:t>
      </w:r>
    </w:p>
    <w:p w14:paraId="6AB5A4E4" w14:textId="77777777" w:rsidR="00CF1B50" w:rsidRPr="00CF1B50" w:rsidRDefault="00CF1B50" w:rsidP="00CF1B50">
      <w:pPr>
        <w:numPr>
          <w:ilvl w:val="0"/>
          <w:numId w:val="5"/>
        </w:numPr>
      </w:pPr>
      <w:r w:rsidRPr="00CF1B50">
        <w:t> Ahtna</w:t>
      </w:r>
    </w:p>
    <w:p w14:paraId="5583A508" w14:textId="77777777" w:rsidR="00CF1B50" w:rsidRPr="00CF1B50" w:rsidRDefault="00CF1B50" w:rsidP="00CF1B50">
      <w:r w:rsidRPr="00CF1B50">
        <w:t>Ahtna</w:t>
      </w:r>
    </w:p>
    <w:p w14:paraId="365EF475" w14:textId="77777777" w:rsidR="00CF1B50" w:rsidRPr="00CF1B50" w:rsidRDefault="00CF1B50" w:rsidP="00CF1B50">
      <w:r w:rsidRPr="00CF1B50">
        <w:pict w14:anchorId="26BC2996">
          <v:rect id="_x0000_i1135" style="width:0;height:0" o:hralign="center" o:hrstd="t" o:hr="t" fillcolor="#a0a0a0" stroked="f"/>
        </w:pict>
      </w:r>
    </w:p>
    <w:p w14:paraId="73D4EA18" w14:textId="77777777" w:rsidR="00CF1B50" w:rsidRPr="00CF1B50" w:rsidRDefault="00CF1B50" w:rsidP="00CF1B50">
      <w:r w:rsidRPr="00CF1B50">
        <w:pict w14:anchorId="1B942D45">
          <v:rect id="_x0000_i1136" style="width:0;height:0" o:hralign="center" o:hrstd="t" o:hr="t" fillcolor="#a0a0a0" stroked="f"/>
        </w:pict>
      </w:r>
    </w:p>
    <w:p w14:paraId="4A258065" w14:textId="77777777" w:rsidR="00CF1B50" w:rsidRPr="00CF1B50" w:rsidRDefault="00CF1B50" w:rsidP="00CF1B50">
      <w:r w:rsidRPr="00CF1B50">
        <w:t xml:space="preserve">ETHNONYMS: </w:t>
      </w:r>
      <w:proofErr w:type="spellStart"/>
      <w:r w:rsidRPr="00CF1B50">
        <w:t>Ahtena</w:t>
      </w:r>
      <w:proofErr w:type="spellEnd"/>
      <w:r w:rsidRPr="00CF1B50">
        <w:t xml:space="preserve">, </w:t>
      </w:r>
      <w:proofErr w:type="spellStart"/>
      <w:r w:rsidRPr="00CF1B50">
        <w:t>Ahtnakotana</w:t>
      </w:r>
      <w:proofErr w:type="spellEnd"/>
    </w:p>
    <w:p w14:paraId="1BBB8F44" w14:textId="77777777" w:rsidR="00CF1B50" w:rsidRPr="00CF1B50" w:rsidRDefault="00CF1B50" w:rsidP="00CF1B50">
      <w:r w:rsidRPr="00CF1B50">
        <w:t xml:space="preserve">The Ahtna, an Athapaskan-speaking American Indian group, </w:t>
      </w:r>
      <w:proofErr w:type="gramStart"/>
      <w:r w:rsidRPr="00CF1B50">
        <w:t>were located in</w:t>
      </w:r>
      <w:proofErr w:type="gramEnd"/>
      <w:r w:rsidRPr="00CF1B50">
        <w:t xml:space="preserve"> the eighteenth century in the Copper River basin of Alaska and numbered about five hundred. First European contact was with Russians in the eighteenth Century, but it was the discovery of gold in their territory in 1899 that opened the group to intensive and sustained outside contact. In 1980 the Ahtna numbered three hundred and continued to live in the Copper River basin where they persisted in the practice of some of their traditional subsistence and religious activities. The Ahtna were and are culturally related to the neighboring </w:t>
      </w:r>
      <w:proofErr w:type="spellStart"/>
      <w:r w:rsidRPr="00CF1B50">
        <w:t>Tanaina</w:t>
      </w:r>
      <w:proofErr w:type="spellEnd"/>
      <w:r w:rsidRPr="00CF1B50">
        <w:t>.</w:t>
      </w:r>
    </w:p>
    <w:p w14:paraId="0573DEC0" w14:textId="77777777" w:rsidR="00CF1B50" w:rsidRPr="00CF1B50" w:rsidRDefault="00CF1B50" w:rsidP="00CF1B50">
      <w:r w:rsidRPr="00CF1B50">
        <w:t>In the eighteenth century the Ahtna fished, hunted, and gathered for their subsistence and were heavily involved in the fur trade. Salmon, caught with traps, nets, weirs, and spears, was their most important food source. The Ahtna were divided into three geographical groups, each speaking a separate dialect and composed of several villages. Each village was made up of several families and was led by its own chief, or </w:t>
      </w:r>
      <w:proofErr w:type="spellStart"/>
      <w:r w:rsidRPr="00CF1B50">
        <w:rPr>
          <w:i/>
          <w:iCs/>
        </w:rPr>
        <w:t>tyone</w:t>
      </w:r>
      <w:proofErr w:type="spellEnd"/>
      <w:r w:rsidRPr="00CF1B50">
        <w:rPr>
          <w:i/>
          <w:iCs/>
        </w:rPr>
        <w:t>. </w:t>
      </w:r>
      <w:r w:rsidRPr="00CF1B50">
        <w:t>Each family occupied a semisubterranean wood and pole frame house covered with spruce bark. Within Ahtna Society there was a complex social structure consisting of village leaders, shamans, commoners, and a servant class. Religious life centered around the potlatch.</w:t>
      </w:r>
    </w:p>
    <w:p w14:paraId="49352452" w14:textId="77777777" w:rsidR="00CF1B50" w:rsidRPr="00CF1B50" w:rsidRDefault="00CF1B50" w:rsidP="00CF1B50"/>
    <w:p w14:paraId="16BF3CF3" w14:textId="77777777" w:rsidR="00CF1B50" w:rsidRPr="00CF1B50" w:rsidRDefault="00CF1B50" w:rsidP="00CF1B50">
      <w:r w:rsidRPr="00CF1B50">
        <w:t>Bibliography</w:t>
      </w:r>
    </w:p>
    <w:p w14:paraId="419203FA" w14:textId="77777777" w:rsidR="00CF1B50" w:rsidRPr="00CF1B50" w:rsidRDefault="00CF1B50" w:rsidP="00CF1B50">
      <w:proofErr w:type="spellStart"/>
      <w:r w:rsidRPr="00CF1B50">
        <w:t>Goniwiecha</w:t>
      </w:r>
      <w:proofErr w:type="spellEnd"/>
      <w:r w:rsidRPr="00CF1B50">
        <w:t>, Mark C., and David A. Hales (1988). "Native Language Dictionaries and Grammars of Alaska, Northern Canada and Greenland." </w:t>
      </w:r>
      <w:r w:rsidRPr="00CF1B50">
        <w:rPr>
          <w:i/>
          <w:iCs/>
        </w:rPr>
        <w:t>Reference Services Review </w:t>
      </w:r>
      <w:r w:rsidRPr="00CF1B50">
        <w:t>16:121 — 134.</w:t>
      </w:r>
    </w:p>
    <w:p w14:paraId="19AF7586" w14:textId="77777777" w:rsidR="00CF1B50" w:rsidRPr="00CF1B50" w:rsidRDefault="00CF1B50" w:rsidP="00CF1B50">
      <w:proofErr w:type="spellStart"/>
      <w:r w:rsidRPr="00CF1B50">
        <w:t>Hanable</w:t>
      </w:r>
      <w:proofErr w:type="spellEnd"/>
      <w:r w:rsidRPr="00CF1B50">
        <w:t>, William S., and Karen W. Workman (1974). </w:t>
      </w:r>
      <w:r w:rsidRPr="00CF1B50">
        <w:rPr>
          <w:i/>
          <w:iCs/>
        </w:rPr>
        <w:t>Lower Copper and Chitina River: An Historic Resources Study. </w:t>
      </w:r>
      <w:r w:rsidRPr="00CF1B50">
        <w:t>Juneau: Alaskan Division of Parks, Department of Natural Resources.</w:t>
      </w:r>
    </w:p>
    <w:p w14:paraId="7B3C5823" w14:textId="77777777" w:rsidR="00CF1B50" w:rsidRPr="00CF1B50" w:rsidRDefault="00CF1B50" w:rsidP="00CF1B50">
      <w:r w:rsidRPr="00CF1B50">
        <w:t>Laguna, Frederica de, and Catharine McClellan (1981). "Ahtna." In </w:t>
      </w:r>
      <w:r w:rsidRPr="00CF1B50">
        <w:rPr>
          <w:i/>
          <w:iCs/>
        </w:rPr>
        <w:t>Handbook of North American Indians. </w:t>
      </w:r>
      <w:r w:rsidRPr="00CF1B50">
        <w:t>Vol. 6, </w:t>
      </w:r>
      <w:r w:rsidRPr="00CF1B50">
        <w:rPr>
          <w:i/>
          <w:iCs/>
        </w:rPr>
        <w:t>Subarctic, </w:t>
      </w:r>
      <w:r w:rsidRPr="00CF1B50">
        <w:t>edited by June Helm, 641-663. Washington, D.C.: Smithsonian Institution.</w:t>
      </w:r>
    </w:p>
    <w:p w14:paraId="550E3B56" w14:textId="77777777" w:rsidR="00CF1B50" w:rsidRPr="00CF1B50" w:rsidRDefault="00CF1B50" w:rsidP="00CF1B50">
      <w:r w:rsidRPr="00CF1B50">
        <w:t>User Contributions:</w:t>
      </w:r>
    </w:p>
    <w:p w14:paraId="1E073F91" w14:textId="77777777" w:rsidR="00CF1B50" w:rsidRPr="00CF1B50" w:rsidRDefault="00CF1B50" w:rsidP="00CF1B50">
      <w:r w:rsidRPr="00CF1B50">
        <w:t>Comment about this article, ask questions, or add new information about this topic:</w:t>
      </w:r>
    </w:p>
    <w:p w14:paraId="171E51AE" w14:textId="77777777" w:rsidR="00CF1B50" w:rsidRPr="00CF1B50" w:rsidRDefault="00CF1B50" w:rsidP="00CF1B50">
      <w:pPr>
        <w:rPr>
          <w:vanish/>
        </w:rPr>
      </w:pPr>
      <w:r w:rsidRPr="00CF1B50">
        <w:rPr>
          <w:vanish/>
        </w:rPr>
        <w:t>Top of Form</w:t>
      </w:r>
    </w:p>
    <w:p w14:paraId="013035F0" w14:textId="77777777" w:rsidR="00CF1B50" w:rsidRPr="00CF1B50" w:rsidRDefault="00CF1B50" w:rsidP="00CF1B50">
      <w:r w:rsidRPr="00CF1B50">
        <w:t>Name:</w:t>
      </w:r>
    </w:p>
    <w:p w14:paraId="3191F4BB" w14:textId="77777777" w:rsidR="00CF1B50" w:rsidRPr="00CF1B50" w:rsidRDefault="00CF1B50" w:rsidP="00CF1B50">
      <w:r w:rsidRPr="00CF1B50">
        <w:t>E-mail:</w:t>
      </w:r>
    </w:p>
    <w:p w14:paraId="47667AC8" w14:textId="77777777" w:rsidR="00CF1B50" w:rsidRPr="00CF1B50" w:rsidRDefault="00CF1B50" w:rsidP="00CF1B50">
      <w:r w:rsidRPr="00CF1B50">
        <w:t> Show my email publicly</w:t>
      </w:r>
    </w:p>
    <w:p w14:paraId="41812F9F" w14:textId="77777777" w:rsidR="00CF1B50" w:rsidRPr="00CF1B50" w:rsidRDefault="00CF1B50" w:rsidP="00CF1B50">
      <w:r w:rsidRPr="00CF1B50">
        <w:t>Public Comment: (50-4000 characters)</w:t>
      </w:r>
    </w:p>
    <w:p w14:paraId="140CCA92" w14:textId="77777777" w:rsidR="00CF1B50" w:rsidRPr="00CF1B50" w:rsidRDefault="00CF1B50" w:rsidP="00CF1B50">
      <w:r w:rsidRPr="00CF1B50">
        <w:rPr>
          <w:rFonts w:ascii="Segoe UI Symbol" w:hAnsi="Segoe UI Symbol" w:cs="Segoe UI Symbol"/>
        </w:rPr>
        <w:t>✍</w:t>
      </w:r>
      <w:r w:rsidRPr="00CF1B50">
        <w:t xml:space="preserve"> Send comment</w:t>
      </w:r>
    </w:p>
    <w:p w14:paraId="49C3F46B" w14:textId="77777777" w:rsidR="00CF1B50" w:rsidRPr="00CF1B50" w:rsidRDefault="00CF1B50" w:rsidP="00CF1B50">
      <w:pPr>
        <w:rPr>
          <w:vanish/>
        </w:rPr>
      </w:pPr>
      <w:r w:rsidRPr="00CF1B50">
        <w:rPr>
          <w:vanish/>
        </w:rPr>
        <w:t>Bottom of Form</w:t>
      </w:r>
    </w:p>
    <w:p w14:paraId="7D847B3E" w14:textId="77777777" w:rsidR="00CF1B50" w:rsidRPr="00CF1B50" w:rsidRDefault="00CF1B50" w:rsidP="00CF1B50"/>
    <w:p w14:paraId="5E78F993" w14:textId="77777777" w:rsidR="00CF1B50" w:rsidRPr="00CF1B50" w:rsidRDefault="00CF1B50" w:rsidP="00CF1B50">
      <w:hyperlink r:id="rId81" w:history="1">
        <w:r w:rsidRPr="00CF1B50">
          <w:rPr>
            <w:rStyle w:val="Hyperlink"/>
          </w:rPr>
          <w:t>Ahtna forum</w:t>
        </w:r>
      </w:hyperlink>
    </w:p>
    <w:p w14:paraId="620B6693" w14:textId="77777777" w:rsidR="00CF1B50" w:rsidRPr="00CF1B50" w:rsidRDefault="00CF1B50" w:rsidP="00CF1B50">
      <w:r w:rsidRPr="00CF1B50">
        <w:t>" </w:t>
      </w:r>
      <w:hyperlink r:id="rId82" w:history="1">
        <w:r w:rsidRPr="00CF1B50">
          <w:rPr>
            <w:rStyle w:val="Hyperlink"/>
          </w:rPr>
          <w:t xml:space="preserve"> African </w:t>
        </w:r>
        <w:proofErr w:type="spellStart"/>
        <w:r w:rsidRPr="00CF1B50">
          <w:rPr>
            <w:rStyle w:val="Hyperlink"/>
          </w:rPr>
          <w:t>Americans</w:t>
        </w:r>
      </w:hyperlink>
      <w:hyperlink r:id="rId83" w:history="1">
        <w:r w:rsidRPr="00CF1B50">
          <w:rPr>
            <w:rStyle w:val="Hyperlink"/>
          </w:rPr>
          <w:t>Alabama</w:t>
        </w:r>
        <w:proofErr w:type="spellEnd"/>
        <w:r w:rsidRPr="00CF1B50">
          <w:rPr>
            <w:rStyle w:val="Hyperlink"/>
          </w:rPr>
          <w:t> </w:t>
        </w:r>
      </w:hyperlink>
    </w:p>
    <w:p w14:paraId="6A6AFE00" w14:textId="77777777" w:rsidR="00CF1B50" w:rsidRPr="00CF1B50" w:rsidRDefault="00CF1B50" w:rsidP="00CF1B50">
      <w:r w:rsidRPr="00CF1B50">
        <w:t>Copyright 2008 The Gale Group Inc. All rights reserved.  •  </w:t>
      </w:r>
      <w:hyperlink r:id="rId8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C90A2D3" w14:textId="0CF9EFA5" w:rsidR="00CF1B50" w:rsidRPr="00CF1B50" w:rsidRDefault="00CF1B50" w:rsidP="00CF1B50">
      <w:r w:rsidRPr="00CF1B50">
        <w:t>Toggle navigation</w:t>
      </w:r>
      <w:r w:rsidRPr="00CF1B50">
        <w:drawing>
          <wp:inline distT="0" distB="0" distL="0" distR="0" wp14:anchorId="56F2A9EB" wp14:editId="435AC9BB">
            <wp:extent cx="2552700" cy="845820"/>
            <wp:effectExtent l="0" t="0" r="0" b="0"/>
            <wp:docPr id="1302638926" name="Picture 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3C3369F" w14:textId="77777777" w:rsidR="00CF1B50" w:rsidRPr="00CF1B50" w:rsidRDefault="00CF1B50" w:rsidP="00CF1B50">
      <w:pPr>
        <w:numPr>
          <w:ilvl w:val="0"/>
          <w:numId w:val="6"/>
        </w:numPr>
      </w:pPr>
      <w:hyperlink r:id="rId85" w:history="1">
        <w:r w:rsidRPr="00CF1B50">
          <w:rPr>
            <w:rStyle w:val="Hyperlink"/>
          </w:rPr>
          <w:t>Countries and Their Cultures</w:t>
        </w:r>
      </w:hyperlink>
    </w:p>
    <w:p w14:paraId="13132D8F" w14:textId="77777777" w:rsidR="00CF1B50" w:rsidRPr="00CF1B50" w:rsidRDefault="00CF1B50" w:rsidP="00CF1B50">
      <w:r w:rsidRPr="00CF1B50">
        <w:t> </w:t>
      </w:r>
    </w:p>
    <w:p w14:paraId="61C7787A" w14:textId="77777777" w:rsidR="00CF1B50" w:rsidRPr="00CF1B50" w:rsidRDefault="00CF1B50" w:rsidP="00CF1B50">
      <w:pPr>
        <w:numPr>
          <w:ilvl w:val="0"/>
          <w:numId w:val="6"/>
        </w:numPr>
      </w:pPr>
      <w:r w:rsidRPr="00CF1B50">
        <w:lastRenderedPageBreak/>
        <w:t> </w:t>
      </w:r>
      <w:hyperlink r:id="rId86" w:history="1">
        <w:r w:rsidRPr="00CF1B50">
          <w:rPr>
            <w:rStyle w:val="Hyperlink"/>
          </w:rPr>
          <w:t>North America</w:t>
        </w:r>
      </w:hyperlink>
    </w:p>
    <w:p w14:paraId="3C65BCA2" w14:textId="77777777" w:rsidR="00CF1B50" w:rsidRPr="00CF1B50" w:rsidRDefault="00CF1B50" w:rsidP="00CF1B50">
      <w:r w:rsidRPr="00CF1B50">
        <w:t> </w:t>
      </w:r>
    </w:p>
    <w:p w14:paraId="2602644D" w14:textId="77777777" w:rsidR="00CF1B50" w:rsidRPr="00CF1B50" w:rsidRDefault="00CF1B50" w:rsidP="00CF1B50">
      <w:pPr>
        <w:numPr>
          <w:ilvl w:val="0"/>
          <w:numId w:val="6"/>
        </w:numPr>
      </w:pPr>
      <w:r w:rsidRPr="00CF1B50">
        <w:t> Alabama</w:t>
      </w:r>
    </w:p>
    <w:p w14:paraId="44CEA275" w14:textId="77777777" w:rsidR="00CF1B50" w:rsidRPr="00CF1B50" w:rsidRDefault="00CF1B50" w:rsidP="00CF1B50">
      <w:r w:rsidRPr="00CF1B50">
        <w:t>Alabama</w:t>
      </w:r>
    </w:p>
    <w:p w14:paraId="463B3D18" w14:textId="77777777" w:rsidR="00CF1B50" w:rsidRPr="00CF1B50" w:rsidRDefault="00CF1B50" w:rsidP="00CF1B50">
      <w:r w:rsidRPr="00CF1B50">
        <w:pict w14:anchorId="366D7AA2">
          <v:rect id="_x0000_i1158" style="width:0;height:0" o:hralign="center" o:hrstd="t" o:hr="t" fillcolor="#a0a0a0" stroked="f"/>
        </w:pict>
      </w:r>
    </w:p>
    <w:p w14:paraId="69A38C58" w14:textId="77777777" w:rsidR="00CF1B50" w:rsidRPr="00CF1B50" w:rsidRDefault="00CF1B50" w:rsidP="00CF1B50">
      <w:r w:rsidRPr="00CF1B50">
        <w:pict w14:anchorId="21065FA9">
          <v:rect id="_x0000_i1159" style="width:0;height:0" o:hralign="center" o:hrstd="t" o:hr="t" fillcolor="#a0a0a0" stroked="f"/>
        </w:pict>
      </w:r>
    </w:p>
    <w:p w14:paraId="424C08E0" w14:textId="77777777" w:rsidR="00CF1B50" w:rsidRPr="00CF1B50" w:rsidRDefault="00CF1B50" w:rsidP="00CF1B50">
      <w:r w:rsidRPr="00CF1B50">
        <w:t>The Alabama (</w:t>
      </w:r>
      <w:proofErr w:type="spellStart"/>
      <w:r w:rsidRPr="00CF1B50">
        <w:t>Alibamu</w:t>
      </w:r>
      <w:proofErr w:type="spellEnd"/>
      <w:r w:rsidRPr="00CF1B50">
        <w:t xml:space="preserve">), with the </w:t>
      </w:r>
      <w:proofErr w:type="spellStart"/>
      <w:r w:rsidRPr="00CF1B50">
        <w:t>Kaskinampo</w:t>
      </w:r>
      <w:proofErr w:type="spellEnd"/>
      <w:r w:rsidRPr="00CF1B50">
        <w:t xml:space="preserve">, Koasati (Alabama-Coushatta), </w:t>
      </w:r>
      <w:proofErr w:type="spellStart"/>
      <w:r w:rsidRPr="00CF1B50">
        <w:t>Muklasa</w:t>
      </w:r>
      <w:proofErr w:type="spellEnd"/>
      <w:r w:rsidRPr="00CF1B50">
        <w:t xml:space="preserve">, </w:t>
      </w:r>
      <w:proofErr w:type="spellStart"/>
      <w:r w:rsidRPr="00CF1B50">
        <w:t>Pawokti</w:t>
      </w:r>
      <w:proofErr w:type="spellEnd"/>
      <w:r w:rsidRPr="00CF1B50">
        <w:t xml:space="preserve">, and </w:t>
      </w:r>
      <w:proofErr w:type="spellStart"/>
      <w:r w:rsidRPr="00CF1B50">
        <w:t>Tawasa</w:t>
      </w:r>
      <w:proofErr w:type="spellEnd"/>
      <w:r w:rsidRPr="00CF1B50">
        <w:t xml:space="preserve">, </w:t>
      </w:r>
      <w:proofErr w:type="gramStart"/>
      <w:r w:rsidRPr="00CF1B50">
        <w:t>lived in south central</w:t>
      </w:r>
      <w:proofErr w:type="gramEnd"/>
      <w:r w:rsidRPr="00CF1B50">
        <w:t xml:space="preserve"> Alabama and the northwestern tip of Florida. Their descendants now live principally on the Polk County Reservation in Texas (the Alabama-Coushatta Tribe of Texas), in the Alabama-Quassarte tribal town in Oklahoma, and in the Coushatta Community in Louisiana. They spoke Muskogean languages. The population of the Alabama-Coushatta tribe of Texas was 494 in 1980, and that of the Coushatta Community was 196 in 1966. A tourism-based economy has given economic stability to the community.</w:t>
      </w:r>
    </w:p>
    <w:p w14:paraId="79FD4B58" w14:textId="77777777" w:rsidR="00CF1B50" w:rsidRPr="00CF1B50" w:rsidRDefault="00CF1B50" w:rsidP="00CF1B50">
      <w:r w:rsidRPr="00CF1B50">
        <w:t>Bibliography</w:t>
      </w:r>
    </w:p>
    <w:p w14:paraId="0540643C" w14:textId="77777777" w:rsidR="00CF1B50" w:rsidRPr="00CF1B50" w:rsidRDefault="00CF1B50" w:rsidP="00CF1B50">
      <w:r w:rsidRPr="00CF1B50">
        <w:t>Bounds, John H. (1971). "The Alabama-Coushatta Indians of Texas." </w:t>
      </w:r>
      <w:r w:rsidRPr="00CF1B50">
        <w:rPr>
          <w:i/>
          <w:iCs/>
        </w:rPr>
        <w:t>Journal of Geography </w:t>
      </w:r>
      <w:r w:rsidRPr="00CF1B50">
        <w:t>70:175-182.</w:t>
      </w:r>
    </w:p>
    <w:p w14:paraId="12520F9E" w14:textId="77777777" w:rsidR="00CF1B50" w:rsidRPr="00CF1B50" w:rsidRDefault="00CF1B50" w:rsidP="00CF1B50">
      <w:r w:rsidRPr="00CF1B50">
        <w:t>Roth, Aline T. (1963). </w:t>
      </w:r>
      <w:r w:rsidRPr="00CF1B50">
        <w:rPr>
          <w:i/>
          <w:iCs/>
        </w:rPr>
        <w:t>Kalita's People: A History of the Alabama-Coushatta Indians of Texas. </w:t>
      </w:r>
      <w:r w:rsidRPr="00CF1B50">
        <w:t>Waco, Tex.</w:t>
      </w:r>
    </w:p>
    <w:p w14:paraId="712DCE40"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87" w:history="1">
        <w:r w:rsidRPr="00CF1B50">
          <w:rPr>
            <w:rStyle w:val="Hyperlink"/>
            <w:b/>
            <w:bCs/>
          </w:rPr>
          <w:t>Alabama</w:t>
        </w:r>
      </w:hyperlink>
      <w:r w:rsidRPr="00CF1B50">
        <w:rPr>
          <w:b/>
          <w:bCs/>
        </w:rPr>
        <w:t> from Wikipedia</w:t>
      </w:r>
    </w:p>
    <w:p w14:paraId="054E73C0" w14:textId="77777777" w:rsidR="00CF1B50" w:rsidRPr="00CF1B50" w:rsidRDefault="00CF1B50" w:rsidP="00CF1B50">
      <w:r w:rsidRPr="00CF1B50">
        <w:t>User Contributions:</w:t>
      </w:r>
    </w:p>
    <w:p w14:paraId="2DBB4207" w14:textId="77777777" w:rsidR="00CF1B50" w:rsidRPr="00CF1B50" w:rsidRDefault="00CF1B50" w:rsidP="00CF1B50">
      <w:pPr>
        <w:rPr>
          <w:b/>
          <w:bCs/>
        </w:rPr>
      </w:pPr>
      <w:hyperlink r:id="rId88" w:anchor="Comments_1" w:history="1">
        <w:r w:rsidRPr="00CF1B50">
          <w:rPr>
            <w:rStyle w:val="Hyperlink"/>
            <w:b/>
            <w:bCs/>
          </w:rPr>
          <w:t>1</w:t>
        </w:r>
      </w:hyperlink>
    </w:p>
    <w:p w14:paraId="03E0BFA4" w14:textId="77777777" w:rsidR="00CF1B50" w:rsidRPr="00CF1B50" w:rsidRDefault="00CF1B50" w:rsidP="00CF1B50">
      <w:r w:rsidRPr="00CF1B50">
        <w:rPr>
          <w:b/>
          <w:bCs/>
        </w:rPr>
        <w:t>diamond</w:t>
      </w:r>
    </w:p>
    <w:p w14:paraId="6024B9CA" w14:textId="77777777" w:rsidR="00CF1B50" w:rsidRPr="00CF1B50" w:rsidRDefault="00CF1B50" w:rsidP="00CF1B50">
      <w:hyperlink r:id="rId89" w:tooltip="Report this comment as inappropriate" w:history="1">
        <w:r w:rsidRPr="00CF1B50">
          <w:rPr>
            <w:rStyle w:val="Hyperlink"/>
            <w:rFonts w:ascii="Segoe UI Symbol" w:hAnsi="Segoe UI Symbol" w:cs="Segoe UI Symbol"/>
          </w:rPr>
          <w:t>⚠</w:t>
        </w:r>
      </w:hyperlink>
    </w:p>
    <w:p w14:paraId="7BF85199" w14:textId="77777777" w:rsidR="00CF1B50" w:rsidRPr="00CF1B50" w:rsidRDefault="00CF1B50" w:rsidP="00CF1B50">
      <w:proofErr w:type="spellStart"/>
      <w:proofErr w:type="gramStart"/>
      <w:r w:rsidRPr="00CF1B50">
        <w:t>i</w:t>
      </w:r>
      <w:proofErr w:type="spellEnd"/>
      <w:r w:rsidRPr="00CF1B50">
        <w:t xml:space="preserve"> need</w:t>
      </w:r>
      <w:proofErr w:type="gramEnd"/>
      <w:r w:rsidRPr="00CF1B50">
        <w:t xml:space="preserve"> more information please help me out so could you help me out</w:t>
      </w:r>
    </w:p>
    <w:p w14:paraId="005F44E9" w14:textId="77777777" w:rsidR="00CF1B50" w:rsidRPr="00CF1B50" w:rsidRDefault="00CF1B50" w:rsidP="00CF1B50">
      <w:r w:rsidRPr="00CF1B50">
        <w:t>Comment about this article, ask questions, or add new information about this topic:</w:t>
      </w:r>
    </w:p>
    <w:p w14:paraId="61E34887" w14:textId="77777777" w:rsidR="00CF1B50" w:rsidRPr="00CF1B50" w:rsidRDefault="00CF1B50" w:rsidP="00CF1B50">
      <w:pPr>
        <w:rPr>
          <w:vanish/>
        </w:rPr>
      </w:pPr>
      <w:r w:rsidRPr="00CF1B50">
        <w:rPr>
          <w:vanish/>
        </w:rPr>
        <w:t>Top of Form</w:t>
      </w:r>
    </w:p>
    <w:p w14:paraId="6762517D" w14:textId="77777777" w:rsidR="00CF1B50" w:rsidRPr="00CF1B50" w:rsidRDefault="00CF1B50" w:rsidP="00CF1B50">
      <w:r w:rsidRPr="00CF1B50">
        <w:t>Name:</w:t>
      </w:r>
    </w:p>
    <w:p w14:paraId="41DD0698" w14:textId="77777777" w:rsidR="00CF1B50" w:rsidRPr="00CF1B50" w:rsidRDefault="00CF1B50" w:rsidP="00CF1B50">
      <w:r w:rsidRPr="00CF1B50">
        <w:t>E-mail:</w:t>
      </w:r>
    </w:p>
    <w:p w14:paraId="5752DB6B" w14:textId="77777777" w:rsidR="00CF1B50" w:rsidRPr="00CF1B50" w:rsidRDefault="00CF1B50" w:rsidP="00CF1B50">
      <w:r w:rsidRPr="00CF1B50">
        <w:t> Show my email publicly</w:t>
      </w:r>
    </w:p>
    <w:p w14:paraId="20B88EC9" w14:textId="77777777" w:rsidR="00CF1B50" w:rsidRPr="00CF1B50" w:rsidRDefault="00CF1B50" w:rsidP="00CF1B50">
      <w:r w:rsidRPr="00CF1B50">
        <w:lastRenderedPageBreak/>
        <w:t>Public Comment: (50-4000 characters)</w:t>
      </w:r>
    </w:p>
    <w:p w14:paraId="634A729C" w14:textId="77777777" w:rsidR="00CF1B50" w:rsidRPr="00CF1B50" w:rsidRDefault="00CF1B50" w:rsidP="00CF1B50">
      <w:r w:rsidRPr="00CF1B50">
        <w:rPr>
          <w:rFonts w:ascii="Segoe UI Symbol" w:hAnsi="Segoe UI Symbol" w:cs="Segoe UI Symbol"/>
        </w:rPr>
        <w:t>✍</w:t>
      </w:r>
      <w:r w:rsidRPr="00CF1B50">
        <w:t xml:space="preserve"> Send comment</w:t>
      </w:r>
    </w:p>
    <w:p w14:paraId="3A1BB05A" w14:textId="77777777" w:rsidR="00CF1B50" w:rsidRPr="00CF1B50" w:rsidRDefault="00CF1B50" w:rsidP="00CF1B50">
      <w:pPr>
        <w:rPr>
          <w:vanish/>
        </w:rPr>
      </w:pPr>
      <w:r w:rsidRPr="00CF1B50">
        <w:rPr>
          <w:vanish/>
        </w:rPr>
        <w:t>Bottom of Form</w:t>
      </w:r>
    </w:p>
    <w:p w14:paraId="534932D4" w14:textId="77777777" w:rsidR="00CF1B50" w:rsidRPr="00CF1B50" w:rsidRDefault="00CF1B50" w:rsidP="00CF1B50"/>
    <w:p w14:paraId="3A2FC974" w14:textId="77777777" w:rsidR="00CF1B50" w:rsidRPr="00CF1B50" w:rsidRDefault="00CF1B50" w:rsidP="00CF1B50">
      <w:hyperlink r:id="rId90" w:history="1">
        <w:r w:rsidRPr="00CF1B50">
          <w:rPr>
            <w:rStyle w:val="Hyperlink"/>
          </w:rPr>
          <w:t>Alabama forum</w:t>
        </w:r>
      </w:hyperlink>
    </w:p>
    <w:p w14:paraId="56504A32" w14:textId="77777777" w:rsidR="00CF1B50" w:rsidRPr="00CF1B50" w:rsidRDefault="00CF1B50" w:rsidP="00CF1B50">
      <w:r w:rsidRPr="00CF1B50">
        <w:t>" </w:t>
      </w:r>
      <w:hyperlink r:id="rId91" w:history="1">
        <w:r w:rsidRPr="00CF1B50">
          <w:rPr>
            <w:rStyle w:val="Hyperlink"/>
          </w:rPr>
          <w:t> </w:t>
        </w:r>
        <w:proofErr w:type="spellStart"/>
        <w:r w:rsidRPr="00CF1B50">
          <w:rPr>
            <w:rStyle w:val="Hyperlink"/>
          </w:rPr>
          <w:t>Ahtna</w:t>
        </w:r>
      </w:hyperlink>
      <w:hyperlink r:id="rId92" w:history="1">
        <w:r w:rsidRPr="00CF1B50">
          <w:rPr>
            <w:rStyle w:val="Hyperlink"/>
          </w:rPr>
          <w:t>Aleut</w:t>
        </w:r>
        <w:proofErr w:type="spellEnd"/>
        <w:r w:rsidRPr="00CF1B50">
          <w:rPr>
            <w:rStyle w:val="Hyperlink"/>
          </w:rPr>
          <w:t> </w:t>
        </w:r>
      </w:hyperlink>
    </w:p>
    <w:p w14:paraId="613B3EF2" w14:textId="77777777" w:rsidR="00CF1B50" w:rsidRPr="00CF1B50" w:rsidRDefault="00CF1B50" w:rsidP="00CF1B50">
      <w:r w:rsidRPr="00CF1B50">
        <w:t>Copyright 2008 The Gale Group Inc. All rights reserved.  •  </w:t>
      </w:r>
      <w:hyperlink r:id="rId9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421082B" w14:textId="77075F1F" w:rsidR="00CF1B50" w:rsidRPr="00CF1B50" w:rsidRDefault="00CF1B50" w:rsidP="00CF1B50">
      <w:r w:rsidRPr="00CF1B50">
        <w:t>Toggle navigation</w:t>
      </w:r>
      <w:r w:rsidRPr="00CF1B50">
        <w:drawing>
          <wp:inline distT="0" distB="0" distL="0" distR="0" wp14:anchorId="3D4B8DB6" wp14:editId="195BEFB3">
            <wp:extent cx="2552700" cy="845820"/>
            <wp:effectExtent l="0" t="0" r="0" b="0"/>
            <wp:docPr id="493378232" name="Picture 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2434CDD" w14:textId="77777777" w:rsidR="00CF1B50" w:rsidRPr="00CF1B50" w:rsidRDefault="00CF1B50" w:rsidP="00CF1B50">
      <w:pPr>
        <w:numPr>
          <w:ilvl w:val="0"/>
          <w:numId w:val="7"/>
        </w:numPr>
      </w:pPr>
      <w:hyperlink r:id="rId94" w:history="1">
        <w:r w:rsidRPr="00CF1B50">
          <w:rPr>
            <w:rStyle w:val="Hyperlink"/>
          </w:rPr>
          <w:t>Countries and Their Cultures</w:t>
        </w:r>
      </w:hyperlink>
    </w:p>
    <w:p w14:paraId="3AE87BB3" w14:textId="77777777" w:rsidR="00CF1B50" w:rsidRPr="00CF1B50" w:rsidRDefault="00CF1B50" w:rsidP="00CF1B50">
      <w:r w:rsidRPr="00CF1B50">
        <w:t> </w:t>
      </w:r>
    </w:p>
    <w:p w14:paraId="03DE4B76" w14:textId="77777777" w:rsidR="00CF1B50" w:rsidRPr="00CF1B50" w:rsidRDefault="00CF1B50" w:rsidP="00CF1B50">
      <w:pPr>
        <w:numPr>
          <w:ilvl w:val="0"/>
          <w:numId w:val="7"/>
        </w:numPr>
      </w:pPr>
      <w:r w:rsidRPr="00CF1B50">
        <w:t> </w:t>
      </w:r>
      <w:hyperlink r:id="rId95" w:history="1">
        <w:r w:rsidRPr="00CF1B50">
          <w:rPr>
            <w:rStyle w:val="Hyperlink"/>
          </w:rPr>
          <w:t>North America</w:t>
        </w:r>
      </w:hyperlink>
    </w:p>
    <w:p w14:paraId="0201A1A6" w14:textId="77777777" w:rsidR="00CF1B50" w:rsidRPr="00CF1B50" w:rsidRDefault="00CF1B50" w:rsidP="00CF1B50">
      <w:r w:rsidRPr="00CF1B50">
        <w:t> </w:t>
      </w:r>
    </w:p>
    <w:p w14:paraId="13A2FE20" w14:textId="77777777" w:rsidR="00CF1B50" w:rsidRPr="00CF1B50" w:rsidRDefault="00CF1B50" w:rsidP="00CF1B50">
      <w:pPr>
        <w:numPr>
          <w:ilvl w:val="0"/>
          <w:numId w:val="7"/>
        </w:numPr>
      </w:pPr>
      <w:r w:rsidRPr="00CF1B50">
        <w:t> Aleut</w:t>
      </w:r>
    </w:p>
    <w:p w14:paraId="6EFBDA88" w14:textId="77777777" w:rsidR="00CF1B50" w:rsidRPr="00CF1B50" w:rsidRDefault="00CF1B50" w:rsidP="00CF1B50">
      <w:r w:rsidRPr="00CF1B50">
        <w:t>Aleut</w:t>
      </w:r>
    </w:p>
    <w:p w14:paraId="4EFB7A22" w14:textId="77777777" w:rsidR="00CF1B50" w:rsidRPr="00CF1B50" w:rsidRDefault="00CF1B50" w:rsidP="00CF1B50">
      <w:r w:rsidRPr="00CF1B50">
        <w:pict w14:anchorId="1688649C">
          <v:rect id="_x0000_i1181" style="width:0;height:0" o:hralign="center" o:hrstd="t" o:hr="t" fillcolor="#a0a0a0" stroked="f"/>
        </w:pict>
      </w:r>
    </w:p>
    <w:p w14:paraId="20894564" w14:textId="77777777" w:rsidR="00CF1B50" w:rsidRPr="00CF1B50" w:rsidRDefault="00CF1B50" w:rsidP="00CF1B50">
      <w:r w:rsidRPr="00CF1B50">
        <w:pict w14:anchorId="09887C9B">
          <v:rect id="_x0000_i1182" style="width:0;height:0" o:hralign="center" o:hrstd="t" o:hr="t" fillcolor="#a0a0a0" stroked="f"/>
        </w:pict>
      </w:r>
    </w:p>
    <w:p w14:paraId="4D37DB67" w14:textId="77777777" w:rsidR="00CF1B50" w:rsidRPr="00CF1B50" w:rsidRDefault="00CF1B50" w:rsidP="00CF1B50">
      <w:r w:rsidRPr="00CF1B50">
        <w:t xml:space="preserve">ETHNONYMS: Aleutian, </w:t>
      </w:r>
      <w:proofErr w:type="spellStart"/>
      <w:r w:rsidRPr="00CF1B50">
        <w:t>Alyoot</w:t>
      </w:r>
      <w:proofErr w:type="spellEnd"/>
    </w:p>
    <w:p w14:paraId="72E8E298" w14:textId="77777777" w:rsidR="00CF1B50" w:rsidRPr="00CF1B50" w:rsidRDefault="00CF1B50" w:rsidP="00CF1B50"/>
    <w:p w14:paraId="6B49DBCD" w14:textId="77777777" w:rsidR="00CF1B50" w:rsidRPr="00CF1B50" w:rsidRDefault="00CF1B50" w:rsidP="00CF1B50">
      <w:hyperlink r:id="rId96" w:history="1">
        <w:r w:rsidRPr="00CF1B50">
          <w:rPr>
            <w:rStyle w:val="Hyperlink"/>
          </w:rPr>
          <w:t>Orientation</w:t>
        </w:r>
      </w:hyperlink>
    </w:p>
    <w:p w14:paraId="0B82279C" w14:textId="77777777" w:rsidR="00CF1B50" w:rsidRPr="00CF1B50" w:rsidRDefault="00CF1B50" w:rsidP="00CF1B50">
      <w:hyperlink r:id="rId97" w:history="1">
        <w:r w:rsidRPr="00CF1B50">
          <w:rPr>
            <w:rStyle w:val="Hyperlink"/>
          </w:rPr>
          <w:t>History and Cultural Relations</w:t>
        </w:r>
      </w:hyperlink>
    </w:p>
    <w:p w14:paraId="1B3640F3" w14:textId="77777777" w:rsidR="00CF1B50" w:rsidRPr="00CF1B50" w:rsidRDefault="00CF1B50" w:rsidP="00CF1B50">
      <w:hyperlink r:id="rId98" w:history="1">
        <w:r w:rsidRPr="00CF1B50">
          <w:rPr>
            <w:rStyle w:val="Hyperlink"/>
          </w:rPr>
          <w:t>Settlements</w:t>
        </w:r>
      </w:hyperlink>
    </w:p>
    <w:p w14:paraId="0B666360" w14:textId="77777777" w:rsidR="00CF1B50" w:rsidRPr="00CF1B50" w:rsidRDefault="00CF1B50" w:rsidP="00CF1B50">
      <w:hyperlink r:id="rId99" w:history="1">
        <w:r w:rsidRPr="00CF1B50">
          <w:rPr>
            <w:rStyle w:val="Hyperlink"/>
          </w:rPr>
          <w:t>Economy</w:t>
        </w:r>
      </w:hyperlink>
    </w:p>
    <w:p w14:paraId="71FF1D15" w14:textId="77777777" w:rsidR="00CF1B50" w:rsidRPr="00CF1B50" w:rsidRDefault="00CF1B50" w:rsidP="00CF1B50">
      <w:hyperlink r:id="rId100" w:history="1">
        <w:r w:rsidRPr="00CF1B50">
          <w:rPr>
            <w:rStyle w:val="Hyperlink"/>
          </w:rPr>
          <w:t>Kinship</w:t>
        </w:r>
      </w:hyperlink>
    </w:p>
    <w:p w14:paraId="630BAC35" w14:textId="77777777" w:rsidR="00CF1B50" w:rsidRPr="00CF1B50" w:rsidRDefault="00CF1B50" w:rsidP="00CF1B50">
      <w:hyperlink r:id="rId101" w:history="1">
        <w:r w:rsidRPr="00CF1B50">
          <w:rPr>
            <w:rStyle w:val="Hyperlink"/>
          </w:rPr>
          <w:t>Marriage and Family</w:t>
        </w:r>
      </w:hyperlink>
    </w:p>
    <w:p w14:paraId="51DA5794" w14:textId="77777777" w:rsidR="00CF1B50" w:rsidRPr="00CF1B50" w:rsidRDefault="00CF1B50" w:rsidP="00CF1B50">
      <w:hyperlink r:id="rId102" w:history="1">
        <w:r w:rsidRPr="00CF1B50">
          <w:rPr>
            <w:rStyle w:val="Hyperlink"/>
          </w:rPr>
          <w:t>Sociopolitical Organization</w:t>
        </w:r>
      </w:hyperlink>
    </w:p>
    <w:p w14:paraId="405E98F0" w14:textId="77777777" w:rsidR="00CF1B50" w:rsidRPr="00CF1B50" w:rsidRDefault="00CF1B50" w:rsidP="00CF1B50">
      <w:hyperlink r:id="rId103" w:history="1">
        <w:r w:rsidRPr="00CF1B50">
          <w:rPr>
            <w:rStyle w:val="Hyperlink"/>
          </w:rPr>
          <w:t>Religion and Expressive Culture</w:t>
        </w:r>
      </w:hyperlink>
    </w:p>
    <w:p w14:paraId="081E16AB" w14:textId="77777777" w:rsidR="00CF1B50" w:rsidRPr="00CF1B50" w:rsidRDefault="00CF1B50" w:rsidP="00CF1B50">
      <w:r w:rsidRPr="00CF1B50">
        <w:t>Bibliography</w:t>
      </w:r>
    </w:p>
    <w:p w14:paraId="05584BAE" w14:textId="77777777" w:rsidR="00CF1B50" w:rsidRPr="00CF1B50" w:rsidRDefault="00CF1B50" w:rsidP="00CF1B50">
      <w:r w:rsidRPr="00CF1B50">
        <w:t>Lantis, Margaret (1970). "The Aleut Social System, 1750 to 1810, from Early Historical Sources." In </w:t>
      </w:r>
      <w:r w:rsidRPr="00CF1B50">
        <w:rPr>
          <w:i/>
          <w:iCs/>
        </w:rPr>
        <w:t>Ethnohistory in Southwestern Alaska and the Southern Yukon: Method and Content, </w:t>
      </w:r>
      <w:r w:rsidRPr="00CF1B50">
        <w:t>edited by Margaret Lantis, 139-301. Lexington: University of Kentucky Press.</w:t>
      </w:r>
    </w:p>
    <w:p w14:paraId="275C1679" w14:textId="77777777" w:rsidR="00CF1B50" w:rsidRPr="00CF1B50" w:rsidRDefault="00CF1B50" w:rsidP="00CF1B50">
      <w:r w:rsidRPr="00CF1B50">
        <w:t>Lantis, Margaret (1984). "Aleut." In </w:t>
      </w:r>
      <w:r w:rsidRPr="00CF1B50">
        <w:rPr>
          <w:i/>
          <w:iCs/>
        </w:rPr>
        <w:t>Handbook of North American Indians. </w:t>
      </w:r>
      <w:r w:rsidRPr="00CF1B50">
        <w:t>Vol. 5, </w:t>
      </w:r>
      <w:r w:rsidRPr="00CF1B50">
        <w:rPr>
          <w:i/>
          <w:iCs/>
        </w:rPr>
        <w:t>Arctic, </w:t>
      </w:r>
      <w:r w:rsidRPr="00CF1B50">
        <w:t>edited by David Damas, 161-184. Washington, D.C.: </w:t>
      </w:r>
      <w:hyperlink r:id="rId104" w:tooltip="View 'smithsonian' definition from Wikipedia" w:history="1">
        <w:r w:rsidRPr="00CF1B50">
          <w:rPr>
            <w:rStyle w:val="Hyperlink"/>
          </w:rPr>
          <w:t>Smithsonian</w:t>
        </w:r>
      </w:hyperlink>
      <w:r w:rsidRPr="00CF1B50">
        <w:t> Institution.</w:t>
      </w:r>
    </w:p>
    <w:p w14:paraId="12D6E5A5" w14:textId="77777777" w:rsidR="00CF1B50" w:rsidRPr="00CF1B50" w:rsidRDefault="00CF1B50" w:rsidP="00CF1B50">
      <w:r w:rsidRPr="00CF1B50">
        <w:t>Laughlin, </w:t>
      </w:r>
      <w:hyperlink r:id="rId105" w:tooltip="View 'william' definition from Wikipedia" w:history="1">
        <w:r w:rsidRPr="00CF1B50">
          <w:rPr>
            <w:rStyle w:val="Hyperlink"/>
          </w:rPr>
          <w:t>William</w:t>
        </w:r>
      </w:hyperlink>
      <w:r w:rsidRPr="00CF1B50">
        <w:t> S. (1980). </w:t>
      </w:r>
      <w:r w:rsidRPr="00CF1B50">
        <w:rPr>
          <w:i/>
          <w:iCs/>
        </w:rPr>
        <w:t>Aleuts: Survivors of the Bering Land Bridge. </w:t>
      </w:r>
      <w:r w:rsidRPr="00CF1B50">
        <w:t>New York: Holt, Rinehart &amp; Winston.</w:t>
      </w:r>
    </w:p>
    <w:p w14:paraId="59349B92" w14:textId="77777777" w:rsidR="00CF1B50" w:rsidRPr="00CF1B50" w:rsidRDefault="00CF1B50" w:rsidP="00CF1B50">
      <w:r w:rsidRPr="00CF1B50">
        <w:br/>
      </w:r>
    </w:p>
    <w:p w14:paraId="52410575" w14:textId="77777777" w:rsidR="00CF1B50" w:rsidRPr="00CF1B50" w:rsidRDefault="00CF1B50" w:rsidP="00CF1B50">
      <w:proofErr w:type="spellStart"/>
      <w:r w:rsidRPr="00CF1B50">
        <w:t>Veniaminov</w:t>
      </w:r>
      <w:proofErr w:type="spellEnd"/>
      <w:r w:rsidRPr="00CF1B50">
        <w:t>, Ivan (1984). </w:t>
      </w:r>
      <w:r w:rsidRPr="00CF1B50">
        <w:rPr>
          <w:i/>
          <w:iCs/>
        </w:rPr>
        <w:t xml:space="preserve">Notes on the Islands of the </w:t>
      </w:r>
      <w:proofErr w:type="spellStart"/>
      <w:r w:rsidRPr="00CF1B50">
        <w:rPr>
          <w:i/>
          <w:iCs/>
        </w:rPr>
        <w:t>Unalashka</w:t>
      </w:r>
      <w:proofErr w:type="spellEnd"/>
      <w:r w:rsidRPr="00CF1B50">
        <w:rPr>
          <w:i/>
          <w:iCs/>
        </w:rPr>
        <w:t xml:space="preserve"> District. </w:t>
      </w:r>
      <w:r w:rsidRPr="00CF1B50">
        <w:t>Kingston, Ontario: Limestone Press.</w:t>
      </w:r>
    </w:p>
    <w:p w14:paraId="237B360B" w14:textId="77777777" w:rsidR="00CF1B50" w:rsidRPr="00CF1B50" w:rsidRDefault="00CF1B50" w:rsidP="00CF1B50">
      <w:r w:rsidRPr="00CF1B50">
        <w:t>DOUGLAS W. VELTRE</w:t>
      </w:r>
    </w:p>
    <w:p w14:paraId="48D503FC" w14:textId="77777777" w:rsidR="00CF1B50" w:rsidRPr="00CF1B50" w:rsidRDefault="00CF1B50" w:rsidP="00CF1B50">
      <w:r w:rsidRPr="00CF1B50">
        <w:t>User Contributions:</w:t>
      </w:r>
    </w:p>
    <w:p w14:paraId="2F06B908" w14:textId="77777777" w:rsidR="00CF1B50" w:rsidRPr="00CF1B50" w:rsidRDefault="00CF1B50" w:rsidP="00CF1B50">
      <w:r w:rsidRPr="00CF1B50">
        <w:t>Comment about this article, ask questions, or add new information about this topic:</w:t>
      </w:r>
    </w:p>
    <w:p w14:paraId="2FF5439F" w14:textId="77777777" w:rsidR="00CF1B50" w:rsidRPr="00CF1B50" w:rsidRDefault="00CF1B50" w:rsidP="00CF1B50">
      <w:pPr>
        <w:rPr>
          <w:vanish/>
        </w:rPr>
      </w:pPr>
      <w:r w:rsidRPr="00CF1B50">
        <w:rPr>
          <w:vanish/>
        </w:rPr>
        <w:t>Top of Form</w:t>
      </w:r>
    </w:p>
    <w:p w14:paraId="6F2FEAD3" w14:textId="77777777" w:rsidR="00CF1B50" w:rsidRPr="00CF1B50" w:rsidRDefault="00CF1B50" w:rsidP="00CF1B50">
      <w:r w:rsidRPr="00CF1B50">
        <w:t>Name:</w:t>
      </w:r>
    </w:p>
    <w:p w14:paraId="1C50861C" w14:textId="77777777" w:rsidR="00CF1B50" w:rsidRPr="00CF1B50" w:rsidRDefault="00CF1B50" w:rsidP="00CF1B50">
      <w:r w:rsidRPr="00CF1B50">
        <w:t>E-mail:</w:t>
      </w:r>
    </w:p>
    <w:p w14:paraId="5835918C" w14:textId="77777777" w:rsidR="00CF1B50" w:rsidRPr="00CF1B50" w:rsidRDefault="00CF1B50" w:rsidP="00CF1B50">
      <w:r w:rsidRPr="00CF1B50">
        <w:t> Show my email publicly</w:t>
      </w:r>
    </w:p>
    <w:p w14:paraId="1A1D9C9A" w14:textId="77777777" w:rsidR="00CF1B50" w:rsidRPr="00CF1B50" w:rsidRDefault="00CF1B50" w:rsidP="00CF1B50">
      <w:r w:rsidRPr="00CF1B50">
        <w:t>Public Comment: (50-4000 characters)</w:t>
      </w:r>
    </w:p>
    <w:p w14:paraId="7D0D7345" w14:textId="77777777" w:rsidR="00CF1B50" w:rsidRPr="00CF1B50" w:rsidRDefault="00CF1B50" w:rsidP="00CF1B50">
      <w:r w:rsidRPr="00CF1B50">
        <w:rPr>
          <w:rFonts w:ascii="Segoe UI Symbol" w:hAnsi="Segoe UI Symbol" w:cs="Segoe UI Symbol"/>
        </w:rPr>
        <w:t>✍</w:t>
      </w:r>
      <w:r w:rsidRPr="00CF1B50">
        <w:t xml:space="preserve"> Send comment</w:t>
      </w:r>
    </w:p>
    <w:p w14:paraId="080C082B" w14:textId="77777777" w:rsidR="00CF1B50" w:rsidRPr="00CF1B50" w:rsidRDefault="00CF1B50" w:rsidP="00CF1B50">
      <w:pPr>
        <w:rPr>
          <w:vanish/>
        </w:rPr>
      </w:pPr>
      <w:r w:rsidRPr="00CF1B50">
        <w:rPr>
          <w:vanish/>
        </w:rPr>
        <w:t>Bottom of Form</w:t>
      </w:r>
    </w:p>
    <w:p w14:paraId="50A214E4" w14:textId="77777777" w:rsidR="00CF1B50" w:rsidRPr="00CF1B50" w:rsidRDefault="00CF1B50" w:rsidP="00CF1B50"/>
    <w:p w14:paraId="75083C4D" w14:textId="77777777" w:rsidR="00CF1B50" w:rsidRPr="00CF1B50" w:rsidRDefault="00CF1B50" w:rsidP="00CF1B50">
      <w:hyperlink r:id="rId106" w:history="1">
        <w:r w:rsidRPr="00CF1B50">
          <w:rPr>
            <w:rStyle w:val="Hyperlink"/>
          </w:rPr>
          <w:t>Aleut forum</w:t>
        </w:r>
      </w:hyperlink>
    </w:p>
    <w:p w14:paraId="57FE4F21" w14:textId="77777777" w:rsidR="00CF1B50" w:rsidRPr="00CF1B50" w:rsidRDefault="00CF1B50" w:rsidP="00CF1B50">
      <w:r w:rsidRPr="00CF1B50">
        <w:t>" </w:t>
      </w:r>
      <w:hyperlink r:id="rId107" w:history="1">
        <w:r w:rsidRPr="00CF1B50">
          <w:rPr>
            <w:rStyle w:val="Hyperlink"/>
          </w:rPr>
          <w:t> </w:t>
        </w:r>
        <w:proofErr w:type="spellStart"/>
        <w:r w:rsidRPr="00CF1B50">
          <w:rPr>
            <w:rStyle w:val="Hyperlink"/>
          </w:rPr>
          <w:t>Alabama</w:t>
        </w:r>
      </w:hyperlink>
      <w:hyperlink r:id="rId108" w:history="1">
        <w:r w:rsidRPr="00CF1B50">
          <w:rPr>
            <w:rStyle w:val="Hyperlink"/>
          </w:rPr>
          <w:t>Algonkin</w:t>
        </w:r>
        <w:proofErr w:type="spellEnd"/>
        <w:r w:rsidRPr="00CF1B50">
          <w:rPr>
            <w:rStyle w:val="Hyperlink"/>
          </w:rPr>
          <w:t> </w:t>
        </w:r>
      </w:hyperlink>
    </w:p>
    <w:p w14:paraId="522E9A40" w14:textId="77777777" w:rsidR="00CF1B50" w:rsidRPr="00CF1B50" w:rsidRDefault="00CF1B50" w:rsidP="00CF1B50">
      <w:r w:rsidRPr="00CF1B50">
        <w:t>Copyright 2008 The Gale Group Inc. All </w:t>
      </w:r>
      <w:hyperlink r:id="rId109" w:tooltip="View 'rights' definition from Wikipedia" w:history="1">
        <w:r w:rsidRPr="00CF1B50">
          <w:rPr>
            <w:rStyle w:val="Hyperlink"/>
          </w:rPr>
          <w:t>rights</w:t>
        </w:r>
      </w:hyperlink>
      <w:r w:rsidRPr="00CF1B50">
        <w:t> reserved.  •  </w:t>
      </w:r>
      <w:hyperlink r:id="rId11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13A6B8D" w14:textId="0F878499" w:rsidR="00CF1B50" w:rsidRPr="00CF1B50" w:rsidRDefault="00CF1B50" w:rsidP="00CF1B50">
      <w:r w:rsidRPr="00CF1B50">
        <w:lastRenderedPageBreak/>
        <w:t>Toggle navigation</w:t>
      </w:r>
      <w:r w:rsidRPr="00CF1B50">
        <w:drawing>
          <wp:inline distT="0" distB="0" distL="0" distR="0" wp14:anchorId="0781B2DB" wp14:editId="624516C6">
            <wp:extent cx="2552700" cy="845820"/>
            <wp:effectExtent l="0" t="0" r="0" b="0"/>
            <wp:docPr id="1038290773" name="Picture 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93CF20A" w14:textId="77777777" w:rsidR="00CF1B50" w:rsidRPr="00CF1B50" w:rsidRDefault="00CF1B50" w:rsidP="00CF1B50">
      <w:pPr>
        <w:numPr>
          <w:ilvl w:val="0"/>
          <w:numId w:val="8"/>
        </w:numPr>
      </w:pPr>
      <w:hyperlink r:id="rId111" w:history="1">
        <w:r w:rsidRPr="00CF1B50">
          <w:rPr>
            <w:rStyle w:val="Hyperlink"/>
          </w:rPr>
          <w:t>Countries and Their Cultures</w:t>
        </w:r>
      </w:hyperlink>
    </w:p>
    <w:p w14:paraId="421E401A" w14:textId="77777777" w:rsidR="00CF1B50" w:rsidRPr="00CF1B50" w:rsidRDefault="00CF1B50" w:rsidP="00CF1B50">
      <w:r w:rsidRPr="00CF1B50">
        <w:t> </w:t>
      </w:r>
    </w:p>
    <w:p w14:paraId="1D8DF073" w14:textId="77777777" w:rsidR="00CF1B50" w:rsidRPr="00CF1B50" w:rsidRDefault="00CF1B50" w:rsidP="00CF1B50">
      <w:pPr>
        <w:numPr>
          <w:ilvl w:val="0"/>
          <w:numId w:val="8"/>
        </w:numPr>
      </w:pPr>
      <w:r w:rsidRPr="00CF1B50">
        <w:t> </w:t>
      </w:r>
      <w:hyperlink r:id="rId112" w:history="1">
        <w:r w:rsidRPr="00CF1B50">
          <w:rPr>
            <w:rStyle w:val="Hyperlink"/>
          </w:rPr>
          <w:t>North America</w:t>
        </w:r>
      </w:hyperlink>
    </w:p>
    <w:p w14:paraId="694E3ECC" w14:textId="77777777" w:rsidR="00CF1B50" w:rsidRPr="00CF1B50" w:rsidRDefault="00CF1B50" w:rsidP="00CF1B50">
      <w:r w:rsidRPr="00CF1B50">
        <w:t> </w:t>
      </w:r>
    </w:p>
    <w:p w14:paraId="79CBFBD6" w14:textId="77777777" w:rsidR="00CF1B50" w:rsidRPr="00CF1B50" w:rsidRDefault="00CF1B50" w:rsidP="00CF1B50">
      <w:pPr>
        <w:numPr>
          <w:ilvl w:val="0"/>
          <w:numId w:val="8"/>
        </w:numPr>
      </w:pPr>
      <w:r w:rsidRPr="00CF1B50">
        <w:t> Algonkin</w:t>
      </w:r>
    </w:p>
    <w:p w14:paraId="218937E1" w14:textId="77777777" w:rsidR="00CF1B50" w:rsidRPr="00CF1B50" w:rsidRDefault="00CF1B50" w:rsidP="00CF1B50">
      <w:r w:rsidRPr="00CF1B50">
        <w:t>Algonkin</w:t>
      </w:r>
    </w:p>
    <w:p w14:paraId="28318563" w14:textId="77777777" w:rsidR="00CF1B50" w:rsidRPr="00CF1B50" w:rsidRDefault="00CF1B50" w:rsidP="00CF1B50">
      <w:r w:rsidRPr="00CF1B50">
        <w:pict w14:anchorId="15B73628">
          <v:rect id="_x0000_i1204" style="width:0;height:0" o:hralign="center" o:hrstd="t" o:hr="t" fillcolor="#a0a0a0" stroked="f"/>
        </w:pict>
      </w:r>
    </w:p>
    <w:p w14:paraId="0ED6E7DB" w14:textId="77777777" w:rsidR="00CF1B50" w:rsidRPr="00CF1B50" w:rsidRDefault="00CF1B50" w:rsidP="00CF1B50">
      <w:r w:rsidRPr="00CF1B50">
        <w:pict w14:anchorId="30A551A8">
          <v:rect id="_x0000_i1205" style="width:0;height:0" o:hralign="center" o:hrstd="t" o:hr="t" fillcolor="#a0a0a0" stroked="f"/>
        </w:pict>
      </w:r>
    </w:p>
    <w:p w14:paraId="65897B92" w14:textId="77777777" w:rsidR="00CF1B50" w:rsidRPr="00CF1B50" w:rsidRDefault="00CF1B50" w:rsidP="00CF1B50">
      <w:r w:rsidRPr="00CF1B50">
        <w:t>ETHNONYM: Algonquin</w:t>
      </w:r>
    </w:p>
    <w:p w14:paraId="66568706" w14:textId="77777777" w:rsidR="00CF1B50" w:rsidRPr="00CF1B50" w:rsidRDefault="00CF1B50" w:rsidP="00CF1B50">
      <w:r w:rsidRPr="00CF1B50">
        <w:t xml:space="preserve">"Algonkin" is the name used here for </w:t>
      </w:r>
      <w:proofErr w:type="gramStart"/>
      <w:r w:rsidRPr="00CF1B50">
        <w:t>a number of</w:t>
      </w:r>
      <w:proofErr w:type="gramEnd"/>
      <w:r w:rsidRPr="00CF1B50">
        <w:t xml:space="preserve"> related groups who lived in southwestern Quebec and southeastern Ontario, from the Ottawa River to Lake Nipissing to the north of Georgian Bay. These groups included those known today as Abitibi, </w:t>
      </w:r>
      <w:proofErr w:type="spellStart"/>
      <w:r w:rsidRPr="00CF1B50">
        <w:t>Kitcisagi</w:t>
      </w:r>
      <w:proofErr w:type="spellEnd"/>
      <w:r w:rsidRPr="00CF1B50">
        <w:t xml:space="preserve"> (Grand Lake Victoria), </w:t>
      </w:r>
      <w:proofErr w:type="spellStart"/>
      <w:r w:rsidRPr="00CF1B50">
        <w:t>Maniwaki</w:t>
      </w:r>
      <w:proofErr w:type="spellEnd"/>
      <w:r w:rsidRPr="00CF1B50">
        <w:t xml:space="preserve">, Nipissing, </w:t>
      </w:r>
      <w:proofErr w:type="spellStart"/>
      <w:r w:rsidRPr="00CF1B50">
        <w:t>Temiscaming</w:t>
      </w:r>
      <w:proofErr w:type="spellEnd"/>
      <w:r w:rsidRPr="00CF1B50">
        <w:t xml:space="preserve">, and </w:t>
      </w:r>
      <w:proofErr w:type="spellStart"/>
      <w:r w:rsidRPr="00CF1B50">
        <w:t>Weskarini</w:t>
      </w:r>
      <w:proofErr w:type="spellEnd"/>
      <w:r w:rsidRPr="00CF1B50">
        <w:t>, as well as other probably extinct bands. The cover name is derived from a Maliseet term meaning "they are our relatives (or allies)." Each band or group spoke closely related dialects of Algonkian, the language still used today, in addition to English and French. At present there may be as many as six thousand Algonkin of whom twenty-five hundred to three thousand live on about a dozen reserves in Canada.</w:t>
      </w:r>
    </w:p>
    <w:p w14:paraId="2086DC1B" w14:textId="77777777" w:rsidR="00CF1B50" w:rsidRPr="00CF1B50" w:rsidRDefault="00CF1B50" w:rsidP="00CF1B50">
      <w:r w:rsidRPr="00CF1B50">
        <w:t xml:space="preserve">First contact with French traders apparently predated 1570. Relations with the French were generally peaceful from that time onward. There was, however, almost continual strife with the Iroquois until the peace of 1701 between the Iroquois and the French and their Indian allies. Missionization by Roman Catholic missionaries, particularly the Jesuits and Sulpicians, began in the early seventeenth century, with mission stations being established at that time. A government reserve was established at Golden Lake, Ontario, in 1807 with </w:t>
      </w:r>
      <w:proofErr w:type="gramStart"/>
      <w:r w:rsidRPr="00CF1B50">
        <w:t>a number of</w:t>
      </w:r>
      <w:proofErr w:type="gramEnd"/>
      <w:r w:rsidRPr="00CF1B50">
        <w:t xml:space="preserve"> others added throughout the nineteenth century.</w:t>
      </w:r>
    </w:p>
    <w:p w14:paraId="70B6B300" w14:textId="77777777" w:rsidR="00CF1B50" w:rsidRPr="00CF1B50" w:rsidRDefault="00CF1B50" w:rsidP="00CF1B50">
      <w:r w:rsidRPr="00CF1B50">
        <w:t xml:space="preserve">Not a great deal is known about traditional Algonkin culture. Subsistence was based upon hunting and fishing, although a simple form of swidden horticulture featuring maize, beans, and squash and, later, European peas was practiced wherever possible. They constructed </w:t>
      </w:r>
      <w:r w:rsidRPr="00CF1B50">
        <w:lastRenderedPageBreak/>
        <w:t xml:space="preserve">longhouses and other smaller structures. Twentieth-century Algonkin bands share many characteristics of Boreal Forest Peoples, including a belief in a supreme </w:t>
      </w:r>
      <w:proofErr w:type="gramStart"/>
      <w:r w:rsidRPr="00CF1B50">
        <w:t>being;</w:t>
      </w:r>
      <w:proofErr w:type="gramEnd"/>
      <w:r w:rsidRPr="00CF1B50">
        <w:t xml:space="preserve"> the </w:t>
      </w:r>
      <w:proofErr w:type="spellStart"/>
      <w:r w:rsidRPr="00CF1B50">
        <w:t>Windigo</w:t>
      </w:r>
      <w:proofErr w:type="spellEnd"/>
      <w:r w:rsidRPr="00CF1B50">
        <w:t xml:space="preserve">; a trickster Culture hero; the vision quest; scapulimancy; and the construction of canoes and other items in birchbark, toboggans, </w:t>
      </w:r>
      <w:proofErr w:type="spellStart"/>
      <w:r w:rsidRPr="00CF1B50">
        <w:t>showshoes</w:t>
      </w:r>
      <w:proofErr w:type="spellEnd"/>
      <w:r w:rsidRPr="00CF1B50">
        <w:t xml:space="preserve">, and moose- and </w:t>
      </w:r>
      <w:proofErr w:type="spellStart"/>
      <w:r w:rsidRPr="00CF1B50">
        <w:t>deerhide</w:t>
      </w:r>
      <w:proofErr w:type="spellEnd"/>
      <w:r w:rsidRPr="00CF1B50">
        <w:t xml:space="preserve"> clothing. Specific Family hunting territories have continued to exist in the twentieth century.</w:t>
      </w:r>
    </w:p>
    <w:p w14:paraId="2BFDF3DF" w14:textId="77777777" w:rsidR="00CF1B50" w:rsidRPr="00CF1B50" w:rsidRDefault="00CF1B50" w:rsidP="00CF1B50"/>
    <w:p w14:paraId="48818901" w14:textId="77777777" w:rsidR="00CF1B50" w:rsidRPr="00CF1B50" w:rsidRDefault="00CF1B50" w:rsidP="00CF1B50">
      <w:r w:rsidRPr="00CF1B50">
        <w:t>Bibliography</w:t>
      </w:r>
    </w:p>
    <w:p w14:paraId="2C71C0C8" w14:textId="77777777" w:rsidR="00CF1B50" w:rsidRPr="00CF1B50" w:rsidRDefault="00CF1B50" w:rsidP="00CF1B50">
      <w:r w:rsidRPr="00CF1B50">
        <w:t>Day, Gordon M. (1978). "Nipissing." In </w:t>
      </w:r>
      <w:r w:rsidRPr="00CF1B50">
        <w:rPr>
          <w:i/>
          <w:iCs/>
        </w:rPr>
        <w:t>Handbook of North American Indians. </w:t>
      </w:r>
      <w:r w:rsidRPr="00CF1B50">
        <w:t>Vol. 15, </w:t>
      </w:r>
      <w:proofErr w:type="spellStart"/>
      <w:r w:rsidRPr="00CF1B50">
        <w:rPr>
          <w:i/>
          <w:iCs/>
        </w:rPr>
        <w:t>Northeasty</w:t>
      </w:r>
      <w:proofErr w:type="spellEnd"/>
      <w:r w:rsidRPr="00CF1B50">
        <w:rPr>
          <w:i/>
          <w:iCs/>
        </w:rPr>
        <w:t> </w:t>
      </w:r>
      <w:r w:rsidRPr="00CF1B50">
        <w:t>edited by Bruce G. Trigger, 787-791. Washington, D.C.: Smithsonian Institution.</w:t>
      </w:r>
    </w:p>
    <w:p w14:paraId="22FD9532" w14:textId="77777777" w:rsidR="00CF1B50" w:rsidRPr="00CF1B50" w:rsidRDefault="00CF1B50" w:rsidP="00CF1B50">
      <w:r w:rsidRPr="00CF1B50">
        <w:t>Day, Gordon M., and Bruce G. Trigger (1978). "Algonquin." In </w:t>
      </w:r>
      <w:r w:rsidRPr="00CF1B50">
        <w:rPr>
          <w:i/>
          <w:iCs/>
        </w:rPr>
        <w:t>Handbook of North American Indians. </w:t>
      </w:r>
      <w:r w:rsidRPr="00CF1B50">
        <w:t>Vol. 15, </w:t>
      </w:r>
      <w:r w:rsidRPr="00CF1B50">
        <w:rPr>
          <w:i/>
          <w:iCs/>
        </w:rPr>
        <w:t>Northeast, </w:t>
      </w:r>
      <w:r w:rsidRPr="00CF1B50">
        <w:t>edited by Bruce G. Trigger, 792-797. Washington, D.C.: Smithsonian Institution.</w:t>
      </w:r>
    </w:p>
    <w:p w14:paraId="75515F26" w14:textId="77777777" w:rsidR="00CF1B50" w:rsidRPr="00CF1B50" w:rsidRDefault="00CF1B50" w:rsidP="00CF1B50">
      <w:r w:rsidRPr="00CF1B50">
        <w:t>Speck, Frank (1929). "Boundaries and Hunting Groups of the River Desert Algonquin." </w:t>
      </w:r>
      <w:r w:rsidRPr="00CF1B50">
        <w:rPr>
          <w:i/>
          <w:iCs/>
        </w:rPr>
        <w:t>Indian Notes </w:t>
      </w:r>
      <w:r w:rsidRPr="00CF1B50">
        <w:t>(Museum of the American Indian, Heye Foundation) 6:97-120. New York.</w:t>
      </w:r>
    </w:p>
    <w:p w14:paraId="4DBC39A7" w14:textId="77777777" w:rsidR="00CF1B50" w:rsidRPr="00CF1B50" w:rsidRDefault="00CF1B50" w:rsidP="00CF1B50">
      <w:r w:rsidRPr="00CF1B50">
        <w:t>User Contributions:</w:t>
      </w:r>
    </w:p>
    <w:p w14:paraId="48FC9774" w14:textId="77777777" w:rsidR="00CF1B50" w:rsidRPr="00CF1B50" w:rsidRDefault="00CF1B50" w:rsidP="00CF1B50">
      <w:r w:rsidRPr="00CF1B50">
        <w:t>Comment about this article, ask questions, or add new information about this topic:</w:t>
      </w:r>
    </w:p>
    <w:p w14:paraId="1D4B2A8A" w14:textId="77777777" w:rsidR="00CF1B50" w:rsidRPr="00CF1B50" w:rsidRDefault="00CF1B50" w:rsidP="00CF1B50">
      <w:pPr>
        <w:rPr>
          <w:vanish/>
        </w:rPr>
      </w:pPr>
      <w:r w:rsidRPr="00CF1B50">
        <w:rPr>
          <w:vanish/>
        </w:rPr>
        <w:t>Top of Form</w:t>
      </w:r>
    </w:p>
    <w:p w14:paraId="67ABAB19" w14:textId="77777777" w:rsidR="00CF1B50" w:rsidRPr="00CF1B50" w:rsidRDefault="00CF1B50" w:rsidP="00CF1B50">
      <w:r w:rsidRPr="00CF1B50">
        <w:t>Name:</w:t>
      </w:r>
    </w:p>
    <w:p w14:paraId="3FCFDC69" w14:textId="77777777" w:rsidR="00CF1B50" w:rsidRPr="00CF1B50" w:rsidRDefault="00CF1B50" w:rsidP="00CF1B50">
      <w:r w:rsidRPr="00CF1B50">
        <w:t>E-mail:</w:t>
      </w:r>
    </w:p>
    <w:p w14:paraId="24478B6D" w14:textId="77777777" w:rsidR="00CF1B50" w:rsidRPr="00CF1B50" w:rsidRDefault="00CF1B50" w:rsidP="00CF1B50">
      <w:r w:rsidRPr="00CF1B50">
        <w:t> Show my email publicly</w:t>
      </w:r>
    </w:p>
    <w:p w14:paraId="67BCA1EC" w14:textId="77777777" w:rsidR="00CF1B50" w:rsidRPr="00CF1B50" w:rsidRDefault="00CF1B50" w:rsidP="00CF1B50">
      <w:r w:rsidRPr="00CF1B50">
        <w:t>Public Comment: (50-4000 characters)</w:t>
      </w:r>
    </w:p>
    <w:p w14:paraId="4A9CC5F5" w14:textId="77777777" w:rsidR="00CF1B50" w:rsidRPr="00CF1B50" w:rsidRDefault="00CF1B50" w:rsidP="00CF1B50">
      <w:r w:rsidRPr="00CF1B50">
        <w:rPr>
          <w:rFonts w:ascii="Segoe UI Symbol" w:hAnsi="Segoe UI Symbol" w:cs="Segoe UI Symbol"/>
        </w:rPr>
        <w:t>✍</w:t>
      </w:r>
      <w:r w:rsidRPr="00CF1B50">
        <w:t xml:space="preserve"> Send comment</w:t>
      </w:r>
    </w:p>
    <w:p w14:paraId="7B631F11" w14:textId="77777777" w:rsidR="00CF1B50" w:rsidRPr="00CF1B50" w:rsidRDefault="00CF1B50" w:rsidP="00CF1B50">
      <w:pPr>
        <w:rPr>
          <w:vanish/>
        </w:rPr>
      </w:pPr>
      <w:r w:rsidRPr="00CF1B50">
        <w:rPr>
          <w:vanish/>
        </w:rPr>
        <w:t>Bottom of Form</w:t>
      </w:r>
    </w:p>
    <w:p w14:paraId="24ABD1ED" w14:textId="77777777" w:rsidR="00CF1B50" w:rsidRPr="00CF1B50" w:rsidRDefault="00CF1B50" w:rsidP="00CF1B50"/>
    <w:p w14:paraId="6EA14996" w14:textId="77777777" w:rsidR="00CF1B50" w:rsidRPr="00CF1B50" w:rsidRDefault="00CF1B50" w:rsidP="00CF1B50">
      <w:hyperlink r:id="rId113" w:history="1">
        <w:r w:rsidRPr="00CF1B50">
          <w:rPr>
            <w:rStyle w:val="Hyperlink"/>
          </w:rPr>
          <w:t>Algonkin forum</w:t>
        </w:r>
      </w:hyperlink>
    </w:p>
    <w:p w14:paraId="3C90ED30" w14:textId="77777777" w:rsidR="00CF1B50" w:rsidRPr="00CF1B50" w:rsidRDefault="00CF1B50" w:rsidP="00CF1B50">
      <w:r w:rsidRPr="00CF1B50">
        <w:t>" </w:t>
      </w:r>
      <w:hyperlink r:id="rId114" w:history="1">
        <w:r w:rsidRPr="00CF1B50">
          <w:rPr>
            <w:rStyle w:val="Hyperlink"/>
          </w:rPr>
          <w:t> </w:t>
        </w:r>
        <w:proofErr w:type="spellStart"/>
        <w:r w:rsidRPr="00CF1B50">
          <w:rPr>
            <w:rStyle w:val="Hyperlink"/>
          </w:rPr>
          <w:t>Aleut</w:t>
        </w:r>
      </w:hyperlink>
      <w:hyperlink r:id="rId115" w:history="1">
        <w:r w:rsidRPr="00CF1B50">
          <w:rPr>
            <w:rStyle w:val="Hyperlink"/>
          </w:rPr>
          <w:t>American</w:t>
        </w:r>
        <w:proofErr w:type="spellEnd"/>
        <w:r w:rsidRPr="00CF1B50">
          <w:rPr>
            <w:rStyle w:val="Hyperlink"/>
          </w:rPr>
          <w:t xml:space="preserve"> Isolates </w:t>
        </w:r>
      </w:hyperlink>
    </w:p>
    <w:p w14:paraId="1EE82148" w14:textId="77777777" w:rsidR="00CF1B50" w:rsidRPr="00CF1B50" w:rsidRDefault="00CF1B50" w:rsidP="00CF1B50">
      <w:r w:rsidRPr="00CF1B50">
        <w:t>Copyright 2008 The Gale Group Inc. All rights reserved.  •  </w:t>
      </w:r>
      <w:hyperlink r:id="rId11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1E96334" w14:textId="799FB332" w:rsidR="00CF1B50" w:rsidRPr="00CF1B50" w:rsidRDefault="00CF1B50" w:rsidP="00CF1B50">
      <w:r w:rsidRPr="00CF1B50">
        <w:lastRenderedPageBreak/>
        <w:t>Toggle navigation</w:t>
      </w:r>
      <w:r w:rsidRPr="00CF1B50">
        <w:drawing>
          <wp:inline distT="0" distB="0" distL="0" distR="0" wp14:anchorId="4DC57D0A" wp14:editId="3AEB8D7C">
            <wp:extent cx="2552700" cy="845820"/>
            <wp:effectExtent l="0" t="0" r="0" b="0"/>
            <wp:docPr id="1328652170" name="Picture 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18F8566" w14:textId="77777777" w:rsidR="00CF1B50" w:rsidRPr="00CF1B50" w:rsidRDefault="00CF1B50" w:rsidP="00CF1B50">
      <w:pPr>
        <w:numPr>
          <w:ilvl w:val="0"/>
          <w:numId w:val="9"/>
        </w:numPr>
      </w:pPr>
      <w:hyperlink r:id="rId117" w:history="1">
        <w:r w:rsidRPr="00CF1B50">
          <w:rPr>
            <w:rStyle w:val="Hyperlink"/>
          </w:rPr>
          <w:t>Countries and Their Cultures</w:t>
        </w:r>
      </w:hyperlink>
    </w:p>
    <w:p w14:paraId="59FD8D25" w14:textId="77777777" w:rsidR="00CF1B50" w:rsidRPr="00CF1B50" w:rsidRDefault="00CF1B50" w:rsidP="00CF1B50">
      <w:r w:rsidRPr="00CF1B50">
        <w:t> </w:t>
      </w:r>
    </w:p>
    <w:p w14:paraId="6F1C9E47" w14:textId="77777777" w:rsidR="00CF1B50" w:rsidRPr="00CF1B50" w:rsidRDefault="00CF1B50" w:rsidP="00CF1B50">
      <w:pPr>
        <w:numPr>
          <w:ilvl w:val="0"/>
          <w:numId w:val="9"/>
        </w:numPr>
      </w:pPr>
      <w:r w:rsidRPr="00CF1B50">
        <w:t> </w:t>
      </w:r>
      <w:hyperlink r:id="rId118" w:history="1">
        <w:r w:rsidRPr="00CF1B50">
          <w:rPr>
            <w:rStyle w:val="Hyperlink"/>
          </w:rPr>
          <w:t>North America</w:t>
        </w:r>
      </w:hyperlink>
    </w:p>
    <w:p w14:paraId="37F101D4" w14:textId="77777777" w:rsidR="00CF1B50" w:rsidRPr="00CF1B50" w:rsidRDefault="00CF1B50" w:rsidP="00CF1B50">
      <w:r w:rsidRPr="00CF1B50">
        <w:t> </w:t>
      </w:r>
    </w:p>
    <w:p w14:paraId="33DFFB8E" w14:textId="77777777" w:rsidR="00CF1B50" w:rsidRPr="00CF1B50" w:rsidRDefault="00CF1B50" w:rsidP="00CF1B50">
      <w:pPr>
        <w:numPr>
          <w:ilvl w:val="0"/>
          <w:numId w:val="9"/>
        </w:numPr>
      </w:pPr>
      <w:r w:rsidRPr="00CF1B50">
        <w:t> American Isolates</w:t>
      </w:r>
    </w:p>
    <w:p w14:paraId="32C252C0" w14:textId="77777777" w:rsidR="00CF1B50" w:rsidRPr="00CF1B50" w:rsidRDefault="00CF1B50" w:rsidP="00CF1B50">
      <w:r w:rsidRPr="00CF1B50">
        <w:t>American Isolates</w:t>
      </w:r>
    </w:p>
    <w:p w14:paraId="63ED5342" w14:textId="77777777" w:rsidR="00CF1B50" w:rsidRPr="00CF1B50" w:rsidRDefault="00CF1B50" w:rsidP="00CF1B50">
      <w:r w:rsidRPr="00CF1B50">
        <w:pict w14:anchorId="2C5AB8A8">
          <v:rect id="_x0000_i1227" style="width:0;height:0" o:hralign="center" o:hrstd="t" o:hr="t" fillcolor="#a0a0a0" stroked="f"/>
        </w:pict>
      </w:r>
    </w:p>
    <w:p w14:paraId="229FFE12" w14:textId="77777777" w:rsidR="00CF1B50" w:rsidRPr="00CF1B50" w:rsidRDefault="00CF1B50" w:rsidP="00CF1B50">
      <w:r w:rsidRPr="00CF1B50">
        <w:pict w14:anchorId="2F6ADE92">
          <v:rect id="_x0000_i1228" style="width:0;height:0" o:hralign="center" o:hrstd="t" o:hr="t" fillcolor="#a0a0a0" stroked="f"/>
        </w:pict>
      </w:r>
    </w:p>
    <w:p w14:paraId="6EE2AC03" w14:textId="77777777" w:rsidR="00CF1B50" w:rsidRPr="00CF1B50" w:rsidRDefault="00CF1B50" w:rsidP="00CF1B50">
      <w:r w:rsidRPr="00CF1B50">
        <w:t xml:space="preserve">ETHNONYMS: </w:t>
      </w:r>
      <w:proofErr w:type="spellStart"/>
      <w:r w:rsidRPr="00CF1B50">
        <w:t>Aframerindians</w:t>
      </w:r>
      <w:proofErr w:type="spellEnd"/>
      <w:r w:rsidRPr="00CF1B50">
        <w:t>, Creoles, Half-Breeds, Marginal Peoples, Mestizos, Metis, Micro-Races, Middle Peoples, Quasi-Indians, Racial Islands, Racial Isolates, Southern Mestizos, Submerged Races, Tri-Racials, Tri-Racial Isolates</w:t>
      </w:r>
    </w:p>
    <w:p w14:paraId="08EDE721" w14:textId="77777777" w:rsidR="00CF1B50" w:rsidRPr="00CF1B50" w:rsidRDefault="00CF1B50" w:rsidP="00CF1B50">
      <w:r w:rsidRPr="00CF1B50">
        <w:t>This generic label covers some two hundred different groups of relatively isolated, rural peoples who live in at least eighteen states mainly in the eastern and southern United States. In general, the label and the various alternatives refer to distinct peoples thought to have a multiracial background (White-</w:t>
      </w:r>
      <w:proofErr w:type="gramStart"/>
      <w:r w:rsidRPr="00CF1B50">
        <w:t>Indian-African</w:t>
      </w:r>
      <w:proofErr w:type="gramEnd"/>
      <w:r w:rsidRPr="00CF1B50">
        <w:t xml:space="preserve">-American, </w:t>
      </w:r>
      <w:proofErr w:type="gramStart"/>
      <w:r w:rsidRPr="00CF1B50">
        <w:t>African-American</w:t>
      </w:r>
      <w:proofErr w:type="gramEnd"/>
      <w:r w:rsidRPr="00CF1B50">
        <w:t xml:space="preserve">-White or Indian-White, </w:t>
      </w:r>
      <w:proofErr w:type="gramStart"/>
      <w:r w:rsidRPr="00CF1B50">
        <w:t>Indian-Spanish</w:t>
      </w:r>
      <w:proofErr w:type="gramEnd"/>
      <w:r w:rsidRPr="00CF1B50">
        <w:t xml:space="preserve">) who historically have been unaffiliated with the general White and </w:t>
      </w:r>
      <w:proofErr w:type="gramStart"/>
      <w:r w:rsidRPr="00CF1B50">
        <w:t>African-American</w:t>
      </w:r>
      <w:proofErr w:type="gramEnd"/>
      <w:r w:rsidRPr="00CF1B50">
        <w:t xml:space="preserve"> population or with specific American Indian groups. Estimates place the number of people in these groups at about seventy-five thousand, although some groups have disappeared in recent years through a combination of migration to cities and intermarriage with Whites and </w:t>
      </w:r>
      <w:proofErr w:type="gramStart"/>
      <w:r w:rsidRPr="00CF1B50">
        <w:t>African-Americans</w:t>
      </w:r>
      <w:proofErr w:type="gramEnd"/>
      <w:r w:rsidRPr="00CF1B50">
        <w:t>. The best known of these groups is the Lumbee Indians, numbering over thirty thousand mainly in North and South Carolina.</w:t>
      </w:r>
    </w:p>
    <w:p w14:paraId="29C8902A" w14:textId="77777777" w:rsidR="00CF1B50" w:rsidRPr="00CF1B50" w:rsidRDefault="00CF1B50" w:rsidP="00CF1B50">
      <w:r w:rsidRPr="00CF1B50">
        <w:t xml:space="preserve">Classification of a group as an American Isolate rests on (1) real or ascribed mixed racial ancestry of group members; (2) a social status different from that of neighboring White, </w:t>
      </w:r>
      <w:proofErr w:type="gramStart"/>
      <w:r w:rsidRPr="00CF1B50">
        <w:t>African-American</w:t>
      </w:r>
      <w:proofErr w:type="gramEnd"/>
      <w:r w:rsidRPr="00CF1B50">
        <w:t>, or American Indian populations; and (3) identification as a distinct local group with the assignment of a distinct group name.</w:t>
      </w:r>
    </w:p>
    <w:p w14:paraId="0E4F776C" w14:textId="77777777" w:rsidR="00CF1B50" w:rsidRPr="00CF1B50" w:rsidRDefault="00CF1B50" w:rsidP="00CF1B50">
      <w:r w:rsidRPr="00CF1B50">
        <w:t xml:space="preserve">American Isolates existed prior to the American Revolution, perhaps as long ago as the early eighteenth century, and they increased in number throughout the nineteenth century as they came to public attention in the areas where they lived. Among factors leading to </w:t>
      </w:r>
      <w:r w:rsidRPr="00CF1B50">
        <w:lastRenderedPageBreak/>
        <w:t xml:space="preserve">group formation were the presence of offspring of </w:t>
      </w:r>
      <w:proofErr w:type="gramStart"/>
      <w:r w:rsidRPr="00CF1B50">
        <w:t>African-American</w:t>
      </w:r>
      <w:proofErr w:type="gramEnd"/>
      <w:r w:rsidRPr="00CF1B50">
        <w:t xml:space="preserve"> male slaves and White women and the offspring of Indians and free or enslaved </w:t>
      </w:r>
      <w:proofErr w:type="gramStart"/>
      <w:r w:rsidRPr="00CF1B50">
        <w:t>African-Americans</w:t>
      </w:r>
      <w:proofErr w:type="gramEnd"/>
      <w:r w:rsidRPr="00CF1B50">
        <w:t xml:space="preserve">. Once a small community of multiracial members began, it grew primarily through a high fertility rate and became more and more isolated both socially and physically as its members were rejected by Whites and chose, themselves, to shun </w:t>
      </w:r>
      <w:proofErr w:type="gramStart"/>
      <w:r w:rsidRPr="00CF1B50">
        <w:t>African-Americans</w:t>
      </w:r>
      <w:proofErr w:type="gramEnd"/>
      <w:r w:rsidRPr="00CF1B50">
        <w:t>. The movement of Indian groups west also contributed to their isolation. More recently, isolation was maintained in part through government action, most significantly through the banning of Isolate children from public schools. Most Isolate groups were and continue to be described by outsiders in such stereotypical terms as lazy, shiftless, criminals, violent, illiterate, poor, or incestuous.</w:t>
      </w:r>
    </w:p>
    <w:p w14:paraId="19A52DBF" w14:textId="77777777" w:rsidR="00CF1B50" w:rsidRPr="00CF1B50" w:rsidRDefault="00CF1B50" w:rsidP="00CF1B50">
      <w:r w:rsidRPr="00CF1B50">
        <w:t>Groups known to have still existed in the 1950s and 1960s include the following, listed by state:</w:t>
      </w:r>
    </w:p>
    <w:p w14:paraId="70D8C51C" w14:textId="77777777" w:rsidR="00CF1B50" w:rsidRPr="00CF1B50" w:rsidRDefault="00CF1B50" w:rsidP="00CF1B50">
      <w:pPr>
        <w:numPr>
          <w:ilvl w:val="0"/>
          <w:numId w:val="10"/>
        </w:numPr>
      </w:pPr>
      <w:r w:rsidRPr="00CF1B50">
        <w:rPr>
          <w:i/>
          <w:iCs/>
        </w:rPr>
        <w:t>Alabama: </w:t>
      </w:r>
      <w:r w:rsidRPr="00CF1B50">
        <w:t xml:space="preserve">Cajans, Creoles, </w:t>
      </w:r>
      <w:proofErr w:type="spellStart"/>
      <w:r w:rsidRPr="00CF1B50">
        <w:t>Melungeons</w:t>
      </w:r>
      <w:proofErr w:type="spellEnd"/>
      <w:r w:rsidRPr="00CF1B50">
        <w:t xml:space="preserve"> (Ramps)</w:t>
      </w:r>
    </w:p>
    <w:p w14:paraId="470EC360" w14:textId="77777777" w:rsidR="00CF1B50" w:rsidRPr="00CF1B50" w:rsidRDefault="00CF1B50" w:rsidP="00CF1B50">
      <w:pPr>
        <w:numPr>
          <w:ilvl w:val="0"/>
          <w:numId w:val="10"/>
        </w:numPr>
      </w:pPr>
      <w:r w:rsidRPr="00CF1B50">
        <w:rPr>
          <w:i/>
          <w:iCs/>
        </w:rPr>
        <w:t>Delaware: </w:t>
      </w:r>
      <w:r w:rsidRPr="00CF1B50">
        <w:t>Moors, Nanticoke</w:t>
      </w:r>
    </w:p>
    <w:p w14:paraId="1C6A0BA0" w14:textId="77777777" w:rsidR="00CF1B50" w:rsidRPr="00CF1B50" w:rsidRDefault="00CF1B50" w:rsidP="00CF1B50">
      <w:pPr>
        <w:numPr>
          <w:ilvl w:val="0"/>
          <w:numId w:val="10"/>
        </w:numPr>
      </w:pPr>
      <w:r w:rsidRPr="00CF1B50">
        <w:rPr>
          <w:i/>
          <w:iCs/>
        </w:rPr>
        <w:t>Florida: </w:t>
      </w:r>
      <w:r w:rsidRPr="00CF1B50">
        <w:t>Dominickers</w:t>
      </w:r>
    </w:p>
    <w:p w14:paraId="2B4CB31F" w14:textId="77777777" w:rsidR="00CF1B50" w:rsidRPr="00CF1B50" w:rsidRDefault="00CF1B50" w:rsidP="00CF1B50">
      <w:pPr>
        <w:numPr>
          <w:ilvl w:val="0"/>
          <w:numId w:val="10"/>
        </w:numPr>
      </w:pPr>
      <w:r w:rsidRPr="00CF1B50">
        <w:rPr>
          <w:i/>
          <w:iCs/>
        </w:rPr>
        <w:t>Georgia: </w:t>
      </w:r>
      <w:r w:rsidRPr="00CF1B50">
        <w:t>Lumbee Indians (Croatans)</w:t>
      </w:r>
    </w:p>
    <w:p w14:paraId="3880765E" w14:textId="77777777" w:rsidR="00CF1B50" w:rsidRPr="00CF1B50" w:rsidRDefault="00CF1B50" w:rsidP="00CF1B50">
      <w:pPr>
        <w:numPr>
          <w:ilvl w:val="0"/>
          <w:numId w:val="10"/>
        </w:numPr>
      </w:pPr>
      <w:r w:rsidRPr="00CF1B50">
        <w:rPr>
          <w:i/>
          <w:iCs/>
        </w:rPr>
        <w:t>Kentucky: </w:t>
      </w:r>
      <w:proofErr w:type="spellStart"/>
      <w:r w:rsidRPr="00CF1B50">
        <w:t>Melungeons</w:t>
      </w:r>
      <w:proofErr w:type="spellEnd"/>
      <w:r w:rsidRPr="00CF1B50">
        <w:t>, Pea Ridge Group (Coe Clan, Black Coes)</w:t>
      </w:r>
    </w:p>
    <w:p w14:paraId="3349C047" w14:textId="77777777" w:rsidR="00CF1B50" w:rsidRPr="00CF1B50" w:rsidRDefault="00CF1B50" w:rsidP="00CF1B50">
      <w:pPr>
        <w:numPr>
          <w:ilvl w:val="0"/>
          <w:numId w:val="10"/>
        </w:numPr>
      </w:pPr>
      <w:r w:rsidRPr="00CF1B50">
        <w:rPr>
          <w:i/>
          <w:iCs/>
        </w:rPr>
        <w:t>Louisiana: </w:t>
      </w:r>
      <w:r w:rsidRPr="00CF1B50">
        <w:t>Natchitoches Mulattoes, Rapides Indians, Red Bones, Sabines, St. Landry Mulattoes, Zwolle-</w:t>
      </w:r>
      <w:proofErr w:type="spellStart"/>
      <w:r w:rsidRPr="00CF1B50">
        <w:t>Ebard</w:t>
      </w:r>
      <w:proofErr w:type="spellEnd"/>
      <w:r w:rsidRPr="00CF1B50">
        <w:t xml:space="preserve"> People</w:t>
      </w:r>
    </w:p>
    <w:p w14:paraId="2F622C40" w14:textId="77777777" w:rsidR="00CF1B50" w:rsidRPr="00CF1B50" w:rsidRDefault="00CF1B50" w:rsidP="00CF1B50">
      <w:pPr>
        <w:numPr>
          <w:ilvl w:val="0"/>
          <w:numId w:val="10"/>
        </w:numPr>
      </w:pPr>
      <w:r w:rsidRPr="00CF1B50">
        <w:rPr>
          <w:i/>
          <w:iCs/>
        </w:rPr>
        <w:t>Maryland: </w:t>
      </w:r>
      <w:r w:rsidRPr="00CF1B50">
        <w:t xml:space="preserve">Guineas, Lumbee Indians, </w:t>
      </w:r>
      <w:proofErr w:type="spellStart"/>
      <w:r w:rsidRPr="00CF1B50">
        <w:t>Melungeons</w:t>
      </w:r>
      <w:proofErr w:type="spellEnd"/>
      <w:r w:rsidRPr="00CF1B50">
        <w:t xml:space="preserve">, </w:t>
      </w:r>
      <w:proofErr w:type="spellStart"/>
      <w:r w:rsidRPr="00CF1B50">
        <w:t>Wesorts</w:t>
      </w:r>
      <w:proofErr w:type="spellEnd"/>
      <w:r w:rsidRPr="00CF1B50">
        <w:t xml:space="preserve"> (Brandywine)</w:t>
      </w:r>
    </w:p>
    <w:p w14:paraId="64485F86" w14:textId="77777777" w:rsidR="00CF1B50" w:rsidRPr="00CF1B50" w:rsidRDefault="00CF1B50" w:rsidP="00CF1B50">
      <w:pPr>
        <w:numPr>
          <w:ilvl w:val="0"/>
          <w:numId w:val="10"/>
        </w:numPr>
      </w:pPr>
      <w:r w:rsidRPr="00CF1B50">
        <w:rPr>
          <w:i/>
          <w:iCs/>
        </w:rPr>
        <w:t>Mississippi: </w:t>
      </w:r>
      <w:r w:rsidRPr="00CF1B50">
        <w:t>Creoles</w:t>
      </w:r>
    </w:p>
    <w:p w14:paraId="4785946F" w14:textId="77777777" w:rsidR="00CF1B50" w:rsidRPr="00CF1B50" w:rsidRDefault="00CF1B50" w:rsidP="00CF1B50">
      <w:pPr>
        <w:numPr>
          <w:ilvl w:val="0"/>
          <w:numId w:val="10"/>
        </w:numPr>
      </w:pPr>
      <w:r w:rsidRPr="00CF1B50">
        <w:rPr>
          <w:i/>
          <w:iCs/>
        </w:rPr>
        <w:t>New Jersey: </w:t>
      </w:r>
      <w:proofErr w:type="spellStart"/>
      <w:r w:rsidRPr="00CF1B50">
        <w:t>Gouldtowners</w:t>
      </w:r>
      <w:proofErr w:type="spellEnd"/>
      <w:r w:rsidRPr="00CF1B50">
        <w:t>, Ramapo Mountain People (Jackson Whites), Sand Hill Indians</w:t>
      </w:r>
    </w:p>
    <w:p w14:paraId="6A9C50B8" w14:textId="77777777" w:rsidR="00CF1B50" w:rsidRPr="00CF1B50" w:rsidRDefault="00CF1B50" w:rsidP="00CF1B50">
      <w:pPr>
        <w:numPr>
          <w:ilvl w:val="0"/>
          <w:numId w:val="10"/>
        </w:numPr>
      </w:pPr>
      <w:r w:rsidRPr="00CF1B50">
        <w:rPr>
          <w:i/>
          <w:iCs/>
        </w:rPr>
        <w:t>New York: </w:t>
      </w:r>
      <w:r w:rsidRPr="00CF1B50">
        <w:t>Bushwhackers, Jackson Whites</w:t>
      </w:r>
    </w:p>
    <w:p w14:paraId="09D1A05A" w14:textId="77777777" w:rsidR="00CF1B50" w:rsidRPr="00CF1B50" w:rsidRDefault="00CF1B50" w:rsidP="00CF1B50">
      <w:pPr>
        <w:numPr>
          <w:ilvl w:val="0"/>
          <w:numId w:val="10"/>
        </w:numPr>
      </w:pPr>
      <w:r w:rsidRPr="00CF1B50">
        <w:rPr>
          <w:i/>
          <w:iCs/>
        </w:rPr>
        <w:t>North Carolina: </w:t>
      </w:r>
      <w:r w:rsidRPr="00CF1B50">
        <w:t>Haliwa Indians, Lumbee Indians, Person County Indians, Portuguese, Rockingham Surry Group</w:t>
      </w:r>
    </w:p>
    <w:p w14:paraId="4A0159B0" w14:textId="77777777" w:rsidR="00CF1B50" w:rsidRPr="00CF1B50" w:rsidRDefault="00CF1B50" w:rsidP="00CF1B50">
      <w:pPr>
        <w:numPr>
          <w:ilvl w:val="0"/>
          <w:numId w:val="10"/>
        </w:numPr>
      </w:pPr>
      <w:r w:rsidRPr="00CF1B50">
        <w:rPr>
          <w:i/>
          <w:iCs/>
        </w:rPr>
        <w:t>Ohio: </w:t>
      </w:r>
      <w:r w:rsidRPr="00CF1B50">
        <w:t>Carmel Indians, Cutler Indians, Darke County Group, Guineas, Vinton County Group</w:t>
      </w:r>
    </w:p>
    <w:p w14:paraId="30DA893C" w14:textId="77777777" w:rsidR="00CF1B50" w:rsidRPr="00CF1B50" w:rsidRDefault="00CF1B50" w:rsidP="00CF1B50">
      <w:pPr>
        <w:numPr>
          <w:ilvl w:val="0"/>
          <w:numId w:val="10"/>
        </w:numPr>
      </w:pPr>
      <w:r w:rsidRPr="00CF1B50">
        <w:rPr>
          <w:i/>
          <w:iCs/>
        </w:rPr>
        <w:t>Pennsylvania: </w:t>
      </w:r>
      <w:proofErr w:type="spellStart"/>
      <w:r w:rsidRPr="00CF1B50">
        <w:t>Karthus</w:t>
      </w:r>
      <w:proofErr w:type="spellEnd"/>
      <w:r w:rsidRPr="00CF1B50">
        <w:t xml:space="preserve"> Half-Breeds, Keating Mountain Group, Nigger-Hill People, </w:t>
      </w:r>
      <w:proofErr w:type="spellStart"/>
      <w:r w:rsidRPr="00CF1B50">
        <w:t>Pooles</w:t>
      </w:r>
      <w:proofErr w:type="spellEnd"/>
    </w:p>
    <w:p w14:paraId="4ACF8389" w14:textId="77777777" w:rsidR="00CF1B50" w:rsidRPr="00CF1B50" w:rsidRDefault="00CF1B50" w:rsidP="00CF1B50">
      <w:pPr>
        <w:numPr>
          <w:ilvl w:val="0"/>
          <w:numId w:val="10"/>
        </w:numPr>
      </w:pPr>
      <w:r w:rsidRPr="00CF1B50">
        <w:rPr>
          <w:i/>
          <w:iCs/>
        </w:rPr>
        <w:t>South Carolina: </w:t>
      </w:r>
      <w:r w:rsidRPr="00CF1B50">
        <w:t>Brass Ankles, Lumbee Indians, Turks</w:t>
      </w:r>
    </w:p>
    <w:p w14:paraId="15F5F637" w14:textId="77777777" w:rsidR="00CF1B50" w:rsidRPr="00CF1B50" w:rsidRDefault="00CF1B50" w:rsidP="00CF1B50">
      <w:pPr>
        <w:numPr>
          <w:ilvl w:val="0"/>
          <w:numId w:val="10"/>
        </w:numPr>
      </w:pPr>
      <w:r w:rsidRPr="00CF1B50">
        <w:rPr>
          <w:i/>
          <w:iCs/>
        </w:rPr>
        <w:lastRenderedPageBreak/>
        <w:t>Tennessee: </w:t>
      </w:r>
      <w:proofErr w:type="spellStart"/>
      <w:r w:rsidRPr="00CF1B50">
        <w:t>Melungeons</w:t>
      </w:r>
      <w:proofErr w:type="spellEnd"/>
    </w:p>
    <w:p w14:paraId="17F34E7C" w14:textId="77777777" w:rsidR="00CF1B50" w:rsidRPr="00CF1B50" w:rsidRDefault="00CF1B50" w:rsidP="00CF1B50">
      <w:pPr>
        <w:numPr>
          <w:ilvl w:val="0"/>
          <w:numId w:val="10"/>
        </w:numPr>
      </w:pPr>
      <w:r w:rsidRPr="00CF1B50">
        <w:rPr>
          <w:i/>
          <w:iCs/>
        </w:rPr>
        <w:t>Virginia: </w:t>
      </w:r>
      <w:r w:rsidRPr="00CF1B50">
        <w:t xml:space="preserve">Adamstown Indians, Brown People, Chickahominy Indians, Issues, </w:t>
      </w:r>
      <w:proofErr w:type="spellStart"/>
      <w:r w:rsidRPr="00CF1B50">
        <w:t>Melungeons</w:t>
      </w:r>
      <w:proofErr w:type="spellEnd"/>
      <w:r w:rsidRPr="00CF1B50">
        <w:t>, Potomac Indians, Rappahannock Indians, Rockingham Surry Group</w:t>
      </w:r>
    </w:p>
    <w:p w14:paraId="6C16AEDB" w14:textId="77777777" w:rsidR="00CF1B50" w:rsidRPr="00CF1B50" w:rsidRDefault="00CF1B50" w:rsidP="00CF1B50">
      <w:pPr>
        <w:numPr>
          <w:ilvl w:val="0"/>
          <w:numId w:val="10"/>
        </w:numPr>
      </w:pPr>
      <w:r w:rsidRPr="00CF1B50">
        <w:rPr>
          <w:i/>
          <w:iCs/>
        </w:rPr>
        <w:t>West Virginia: </w:t>
      </w:r>
      <w:r w:rsidRPr="00CF1B50">
        <w:t>Guineas.</w:t>
      </w:r>
    </w:p>
    <w:p w14:paraId="3D3EF029" w14:textId="77777777" w:rsidR="00CF1B50" w:rsidRPr="00CF1B50" w:rsidRDefault="00CF1B50" w:rsidP="00CF1B50">
      <w:r w:rsidRPr="00CF1B50">
        <w:t>While it is difficult to generalize across all Isolate groups or individuals, most live in rural areas and derive their income from farming and unskilled or semiskilled labor. Social status within a group is based on wealth, access to the White Community, primarily through intermarriage, and residence in a settled, named Isolate community.</w:t>
      </w:r>
    </w:p>
    <w:p w14:paraId="32901E40" w14:textId="77777777" w:rsidR="00CF1B50" w:rsidRPr="00CF1B50" w:rsidRDefault="00CF1B50" w:rsidP="00CF1B50"/>
    <w:p w14:paraId="5DE5506B" w14:textId="77777777" w:rsidR="00CF1B50" w:rsidRPr="00CF1B50" w:rsidRDefault="00CF1B50" w:rsidP="00CF1B50">
      <w:r w:rsidRPr="00CF1B50">
        <w:t>Bibliography</w:t>
      </w:r>
    </w:p>
    <w:p w14:paraId="414B0A8A" w14:textId="77777777" w:rsidR="00CF1B50" w:rsidRPr="00CF1B50" w:rsidRDefault="00CF1B50" w:rsidP="00CF1B50">
      <w:r w:rsidRPr="00CF1B50">
        <w:t>Berry, Brewton (1963). </w:t>
      </w:r>
      <w:r w:rsidRPr="00CF1B50">
        <w:rPr>
          <w:i/>
          <w:iCs/>
        </w:rPr>
        <w:t>Almost White. </w:t>
      </w:r>
      <w:r w:rsidRPr="00CF1B50">
        <w:t>New York: Macmillan.</w:t>
      </w:r>
    </w:p>
    <w:p w14:paraId="76E018A9" w14:textId="77777777" w:rsidR="00CF1B50" w:rsidRPr="00CF1B50" w:rsidRDefault="00CF1B50" w:rsidP="00CF1B50">
      <w:r w:rsidRPr="00CF1B50">
        <w:t>Blu, Karen (1977). "Varieties of Ethnic Identity: Anglo-Saxons, Blacks, Indians, and Jews in a Southern County." </w:t>
      </w:r>
      <w:r w:rsidRPr="00CF1B50">
        <w:rPr>
          <w:i/>
          <w:iCs/>
        </w:rPr>
        <w:t>Ethnicity </w:t>
      </w:r>
      <w:r w:rsidRPr="00CF1B50">
        <w:t>4:263-286.</w:t>
      </w:r>
    </w:p>
    <w:p w14:paraId="0E1F0502" w14:textId="77777777" w:rsidR="00CF1B50" w:rsidRPr="00CF1B50" w:rsidRDefault="00CF1B50" w:rsidP="00CF1B50">
      <w:proofErr w:type="spellStart"/>
      <w:r w:rsidRPr="00CF1B50">
        <w:t>Greissman</w:t>
      </w:r>
      <w:proofErr w:type="spellEnd"/>
      <w:r w:rsidRPr="00CF1B50">
        <w:t xml:space="preserve">, B. Eugene, </w:t>
      </w:r>
      <w:proofErr w:type="spellStart"/>
      <w:r w:rsidRPr="00CF1B50">
        <w:t>subed</w:t>
      </w:r>
      <w:proofErr w:type="spellEnd"/>
      <w:r w:rsidRPr="00CF1B50">
        <w:t>. (1972). "The American isolates." </w:t>
      </w:r>
      <w:r w:rsidRPr="00CF1B50">
        <w:rPr>
          <w:i/>
          <w:iCs/>
        </w:rPr>
        <w:t>American Anthropologist </w:t>
      </w:r>
      <w:r w:rsidRPr="00CF1B50">
        <w:t>74:693-734.</w:t>
      </w:r>
    </w:p>
    <w:p w14:paraId="570FC9B5" w14:textId="77777777" w:rsidR="00CF1B50" w:rsidRPr="00CF1B50" w:rsidRDefault="00CF1B50" w:rsidP="00CF1B50">
      <w:r w:rsidRPr="00CF1B50">
        <w:t>User Contributions:</w:t>
      </w:r>
    </w:p>
    <w:p w14:paraId="13BA1680" w14:textId="77777777" w:rsidR="00CF1B50" w:rsidRPr="00CF1B50" w:rsidRDefault="00CF1B50" w:rsidP="00CF1B50">
      <w:r w:rsidRPr="00CF1B50">
        <w:t>Comment about this article, ask questions, or add new information about this topic:</w:t>
      </w:r>
    </w:p>
    <w:p w14:paraId="64FDD5A2" w14:textId="77777777" w:rsidR="00CF1B50" w:rsidRPr="00CF1B50" w:rsidRDefault="00CF1B50" w:rsidP="00CF1B50">
      <w:pPr>
        <w:rPr>
          <w:vanish/>
        </w:rPr>
      </w:pPr>
      <w:r w:rsidRPr="00CF1B50">
        <w:rPr>
          <w:vanish/>
        </w:rPr>
        <w:t>Top of Form</w:t>
      </w:r>
    </w:p>
    <w:p w14:paraId="78F99D56" w14:textId="77777777" w:rsidR="00CF1B50" w:rsidRPr="00CF1B50" w:rsidRDefault="00CF1B50" w:rsidP="00CF1B50">
      <w:r w:rsidRPr="00CF1B50">
        <w:t>Name:</w:t>
      </w:r>
    </w:p>
    <w:p w14:paraId="1B15E541" w14:textId="77777777" w:rsidR="00CF1B50" w:rsidRPr="00CF1B50" w:rsidRDefault="00CF1B50" w:rsidP="00CF1B50">
      <w:r w:rsidRPr="00CF1B50">
        <w:t>E-mail:</w:t>
      </w:r>
    </w:p>
    <w:p w14:paraId="3208AF94" w14:textId="77777777" w:rsidR="00CF1B50" w:rsidRPr="00CF1B50" w:rsidRDefault="00CF1B50" w:rsidP="00CF1B50">
      <w:r w:rsidRPr="00CF1B50">
        <w:t> Show my email publicly</w:t>
      </w:r>
    </w:p>
    <w:p w14:paraId="124486C0" w14:textId="77777777" w:rsidR="00CF1B50" w:rsidRPr="00CF1B50" w:rsidRDefault="00CF1B50" w:rsidP="00CF1B50">
      <w:r w:rsidRPr="00CF1B50">
        <w:t>Public Comment: (50-4000 characters)</w:t>
      </w:r>
    </w:p>
    <w:p w14:paraId="69F24040" w14:textId="77777777" w:rsidR="00CF1B50" w:rsidRPr="00CF1B50" w:rsidRDefault="00CF1B50" w:rsidP="00CF1B50">
      <w:r w:rsidRPr="00CF1B50">
        <w:rPr>
          <w:rFonts w:ascii="Segoe UI Symbol" w:hAnsi="Segoe UI Symbol" w:cs="Segoe UI Symbol"/>
        </w:rPr>
        <w:t>✍</w:t>
      </w:r>
      <w:r w:rsidRPr="00CF1B50">
        <w:t xml:space="preserve"> Send comment</w:t>
      </w:r>
    </w:p>
    <w:p w14:paraId="0D97C28D" w14:textId="77777777" w:rsidR="00CF1B50" w:rsidRPr="00CF1B50" w:rsidRDefault="00CF1B50" w:rsidP="00CF1B50">
      <w:pPr>
        <w:rPr>
          <w:vanish/>
        </w:rPr>
      </w:pPr>
      <w:r w:rsidRPr="00CF1B50">
        <w:rPr>
          <w:vanish/>
        </w:rPr>
        <w:t>Bottom of Form</w:t>
      </w:r>
    </w:p>
    <w:p w14:paraId="120F52E6" w14:textId="77777777" w:rsidR="00CF1B50" w:rsidRPr="00CF1B50" w:rsidRDefault="00CF1B50" w:rsidP="00CF1B50"/>
    <w:p w14:paraId="70EBF374" w14:textId="77777777" w:rsidR="00CF1B50" w:rsidRPr="00CF1B50" w:rsidRDefault="00CF1B50" w:rsidP="00CF1B50">
      <w:hyperlink r:id="rId119" w:history="1">
        <w:r w:rsidRPr="00CF1B50">
          <w:rPr>
            <w:rStyle w:val="Hyperlink"/>
          </w:rPr>
          <w:t>American Isolates forum</w:t>
        </w:r>
      </w:hyperlink>
    </w:p>
    <w:p w14:paraId="26E7A84C" w14:textId="77777777" w:rsidR="00CF1B50" w:rsidRPr="00CF1B50" w:rsidRDefault="00CF1B50" w:rsidP="00CF1B50">
      <w:r w:rsidRPr="00CF1B50">
        <w:t>" </w:t>
      </w:r>
      <w:hyperlink r:id="rId120" w:history="1">
        <w:r w:rsidRPr="00CF1B50">
          <w:rPr>
            <w:rStyle w:val="Hyperlink"/>
          </w:rPr>
          <w:t> </w:t>
        </w:r>
        <w:proofErr w:type="spellStart"/>
        <w:r w:rsidRPr="00CF1B50">
          <w:rPr>
            <w:rStyle w:val="Hyperlink"/>
          </w:rPr>
          <w:t>Algonkin</w:t>
        </w:r>
      </w:hyperlink>
      <w:hyperlink r:id="rId121" w:history="1">
        <w:r w:rsidRPr="00CF1B50">
          <w:rPr>
            <w:rStyle w:val="Hyperlink"/>
          </w:rPr>
          <w:t>Amish</w:t>
        </w:r>
        <w:proofErr w:type="spellEnd"/>
        <w:r w:rsidRPr="00CF1B50">
          <w:rPr>
            <w:rStyle w:val="Hyperlink"/>
          </w:rPr>
          <w:t> </w:t>
        </w:r>
      </w:hyperlink>
    </w:p>
    <w:p w14:paraId="20302887" w14:textId="77777777" w:rsidR="00CF1B50" w:rsidRPr="00CF1B50" w:rsidRDefault="00CF1B50" w:rsidP="00CF1B50">
      <w:r w:rsidRPr="00CF1B50">
        <w:t>Copyright 2008 The Gale Group Inc. All rights reserved.  •  </w:t>
      </w:r>
      <w:hyperlink r:id="rId12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3BD88E5" w14:textId="1E52DB13" w:rsidR="00CF1B50" w:rsidRPr="00CF1B50" w:rsidRDefault="00CF1B50" w:rsidP="00CF1B50">
      <w:r w:rsidRPr="00CF1B50">
        <w:lastRenderedPageBreak/>
        <w:t>Toggle navigation</w:t>
      </w:r>
      <w:r w:rsidRPr="00CF1B50">
        <w:drawing>
          <wp:inline distT="0" distB="0" distL="0" distR="0" wp14:anchorId="4DD8302C" wp14:editId="307F4A51">
            <wp:extent cx="2552700" cy="845820"/>
            <wp:effectExtent l="0" t="0" r="0" b="0"/>
            <wp:docPr id="1314028427" name="Picture 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93984DE" w14:textId="77777777" w:rsidR="00CF1B50" w:rsidRPr="00CF1B50" w:rsidRDefault="00CF1B50" w:rsidP="00CF1B50">
      <w:pPr>
        <w:numPr>
          <w:ilvl w:val="0"/>
          <w:numId w:val="11"/>
        </w:numPr>
      </w:pPr>
      <w:hyperlink r:id="rId123" w:history="1">
        <w:r w:rsidRPr="00CF1B50">
          <w:rPr>
            <w:rStyle w:val="Hyperlink"/>
          </w:rPr>
          <w:t>Countries and Their Cultures</w:t>
        </w:r>
      </w:hyperlink>
    </w:p>
    <w:p w14:paraId="0EAB2406" w14:textId="77777777" w:rsidR="00CF1B50" w:rsidRPr="00CF1B50" w:rsidRDefault="00CF1B50" w:rsidP="00CF1B50">
      <w:r w:rsidRPr="00CF1B50">
        <w:t> </w:t>
      </w:r>
    </w:p>
    <w:p w14:paraId="5691B8D2" w14:textId="77777777" w:rsidR="00CF1B50" w:rsidRPr="00CF1B50" w:rsidRDefault="00CF1B50" w:rsidP="00CF1B50">
      <w:pPr>
        <w:numPr>
          <w:ilvl w:val="0"/>
          <w:numId w:val="11"/>
        </w:numPr>
      </w:pPr>
      <w:r w:rsidRPr="00CF1B50">
        <w:t> </w:t>
      </w:r>
      <w:hyperlink r:id="rId124" w:history="1">
        <w:r w:rsidRPr="00CF1B50">
          <w:rPr>
            <w:rStyle w:val="Hyperlink"/>
          </w:rPr>
          <w:t>North America</w:t>
        </w:r>
      </w:hyperlink>
    </w:p>
    <w:p w14:paraId="2F6C246F" w14:textId="77777777" w:rsidR="00CF1B50" w:rsidRPr="00CF1B50" w:rsidRDefault="00CF1B50" w:rsidP="00CF1B50">
      <w:r w:rsidRPr="00CF1B50">
        <w:t> </w:t>
      </w:r>
    </w:p>
    <w:p w14:paraId="62BE8F7D" w14:textId="77777777" w:rsidR="00CF1B50" w:rsidRPr="00CF1B50" w:rsidRDefault="00CF1B50" w:rsidP="00CF1B50">
      <w:pPr>
        <w:numPr>
          <w:ilvl w:val="0"/>
          <w:numId w:val="11"/>
        </w:numPr>
      </w:pPr>
      <w:r w:rsidRPr="00CF1B50">
        <w:t> Amish</w:t>
      </w:r>
    </w:p>
    <w:p w14:paraId="43938E18" w14:textId="77777777" w:rsidR="00CF1B50" w:rsidRPr="00CF1B50" w:rsidRDefault="00CF1B50" w:rsidP="00CF1B50">
      <w:r w:rsidRPr="00CF1B50">
        <w:t>Amish</w:t>
      </w:r>
    </w:p>
    <w:p w14:paraId="0EBF06D6" w14:textId="77777777" w:rsidR="00CF1B50" w:rsidRPr="00CF1B50" w:rsidRDefault="00CF1B50" w:rsidP="00CF1B50">
      <w:r w:rsidRPr="00CF1B50">
        <w:pict w14:anchorId="79BCF0A8">
          <v:rect id="_x0000_i1250" style="width:0;height:0" o:hralign="center" o:hrstd="t" o:hr="t" fillcolor="#a0a0a0" stroked="f"/>
        </w:pict>
      </w:r>
    </w:p>
    <w:p w14:paraId="51760A98" w14:textId="77777777" w:rsidR="00CF1B50" w:rsidRPr="00CF1B50" w:rsidRDefault="00CF1B50" w:rsidP="00CF1B50">
      <w:r w:rsidRPr="00CF1B50">
        <w:pict w14:anchorId="606953B7">
          <v:rect id="_x0000_i1251" style="width:0;height:0" o:hralign="center" o:hrstd="t" o:hr="t" fillcolor="#a0a0a0" stroked="f"/>
        </w:pict>
      </w:r>
    </w:p>
    <w:p w14:paraId="388154AB" w14:textId="77777777" w:rsidR="00CF1B50" w:rsidRPr="00CF1B50" w:rsidRDefault="00CF1B50" w:rsidP="00CF1B50">
      <w:r w:rsidRPr="00CF1B50">
        <w:t>ETHNONYMS: Mennonites, Pennsylvania Dutch, Pennsylvania Germans</w:t>
      </w:r>
    </w:p>
    <w:p w14:paraId="5499E9BB" w14:textId="77777777" w:rsidR="00CF1B50" w:rsidRPr="00CF1B50" w:rsidRDefault="00CF1B50" w:rsidP="00CF1B50"/>
    <w:p w14:paraId="2FA87AF5" w14:textId="77777777" w:rsidR="00CF1B50" w:rsidRPr="00CF1B50" w:rsidRDefault="00CF1B50" w:rsidP="00CF1B50">
      <w:hyperlink r:id="rId125" w:history="1">
        <w:r w:rsidRPr="00CF1B50">
          <w:rPr>
            <w:rStyle w:val="Hyperlink"/>
          </w:rPr>
          <w:t>Orientation</w:t>
        </w:r>
      </w:hyperlink>
    </w:p>
    <w:p w14:paraId="6D81E28A" w14:textId="77777777" w:rsidR="00CF1B50" w:rsidRPr="00CF1B50" w:rsidRDefault="00CF1B50" w:rsidP="00CF1B50">
      <w:hyperlink r:id="rId126" w:history="1">
        <w:r w:rsidRPr="00CF1B50">
          <w:rPr>
            <w:rStyle w:val="Hyperlink"/>
          </w:rPr>
          <w:t>History and Cultural Relations</w:t>
        </w:r>
      </w:hyperlink>
    </w:p>
    <w:p w14:paraId="2ADCCAA9" w14:textId="77777777" w:rsidR="00CF1B50" w:rsidRPr="00CF1B50" w:rsidRDefault="00CF1B50" w:rsidP="00CF1B50">
      <w:hyperlink r:id="rId127" w:history="1">
        <w:r w:rsidRPr="00CF1B50">
          <w:rPr>
            <w:rStyle w:val="Hyperlink"/>
          </w:rPr>
          <w:t>Settlements</w:t>
        </w:r>
      </w:hyperlink>
    </w:p>
    <w:p w14:paraId="7357790D" w14:textId="77777777" w:rsidR="00CF1B50" w:rsidRPr="00CF1B50" w:rsidRDefault="00CF1B50" w:rsidP="00CF1B50">
      <w:hyperlink r:id="rId128" w:history="1">
        <w:r w:rsidRPr="00CF1B50">
          <w:rPr>
            <w:rStyle w:val="Hyperlink"/>
          </w:rPr>
          <w:t>Economy</w:t>
        </w:r>
      </w:hyperlink>
    </w:p>
    <w:p w14:paraId="7DCBE8BF" w14:textId="77777777" w:rsidR="00CF1B50" w:rsidRPr="00CF1B50" w:rsidRDefault="00CF1B50" w:rsidP="00CF1B50">
      <w:hyperlink r:id="rId129" w:history="1">
        <w:r w:rsidRPr="00CF1B50">
          <w:rPr>
            <w:rStyle w:val="Hyperlink"/>
          </w:rPr>
          <w:t>Kinship</w:t>
        </w:r>
      </w:hyperlink>
    </w:p>
    <w:p w14:paraId="12ACDF80" w14:textId="77777777" w:rsidR="00CF1B50" w:rsidRPr="00CF1B50" w:rsidRDefault="00CF1B50" w:rsidP="00CF1B50">
      <w:hyperlink r:id="rId130" w:history="1">
        <w:r w:rsidRPr="00CF1B50">
          <w:rPr>
            <w:rStyle w:val="Hyperlink"/>
          </w:rPr>
          <w:t>Marriage and Family</w:t>
        </w:r>
      </w:hyperlink>
    </w:p>
    <w:p w14:paraId="0D06EB93" w14:textId="77777777" w:rsidR="00CF1B50" w:rsidRPr="00CF1B50" w:rsidRDefault="00CF1B50" w:rsidP="00CF1B50">
      <w:hyperlink r:id="rId131" w:history="1">
        <w:r w:rsidRPr="00CF1B50">
          <w:rPr>
            <w:rStyle w:val="Hyperlink"/>
          </w:rPr>
          <w:t>Sociopolitical Organization</w:t>
        </w:r>
      </w:hyperlink>
    </w:p>
    <w:p w14:paraId="5D88111C" w14:textId="77777777" w:rsidR="00CF1B50" w:rsidRPr="00CF1B50" w:rsidRDefault="00CF1B50" w:rsidP="00CF1B50">
      <w:hyperlink r:id="rId132" w:history="1">
        <w:r w:rsidRPr="00CF1B50">
          <w:rPr>
            <w:rStyle w:val="Hyperlink"/>
          </w:rPr>
          <w:t>Religion and Expressive Culture</w:t>
        </w:r>
      </w:hyperlink>
    </w:p>
    <w:p w14:paraId="48054D8B" w14:textId="77777777" w:rsidR="00CF1B50" w:rsidRPr="00CF1B50" w:rsidRDefault="00CF1B50" w:rsidP="00CF1B50">
      <w:r w:rsidRPr="00CF1B50">
        <w:t>Bibliography</w:t>
      </w:r>
    </w:p>
    <w:p w14:paraId="0E7C9654" w14:textId="77777777" w:rsidR="00CF1B50" w:rsidRPr="00CF1B50" w:rsidRDefault="00CF1B50" w:rsidP="00CF1B50">
      <w:r w:rsidRPr="00CF1B50">
        <w:t>Gallagher, Thomas E., Jr. (1982). </w:t>
      </w:r>
      <w:r w:rsidRPr="00CF1B50">
        <w:rPr>
          <w:i/>
          <w:iCs/>
        </w:rPr>
        <w:t>Clinging to the Past or Preparing for the Future? The Structure of Selective Modernization among Old Order </w:t>
      </w:r>
      <w:r w:rsidRPr="00CF1B50">
        <w:t>Amish </w:t>
      </w:r>
      <w:r w:rsidRPr="00CF1B50">
        <w:rPr>
          <w:i/>
          <w:iCs/>
        </w:rPr>
        <w:t>in Lancaster County, Pennsylvania. </w:t>
      </w:r>
      <w:r w:rsidRPr="00CF1B50">
        <w:t>Ann Arbor: University Microfilms International.</w:t>
      </w:r>
    </w:p>
    <w:p w14:paraId="5C9FDD45" w14:textId="77777777" w:rsidR="00CF1B50" w:rsidRPr="00CF1B50" w:rsidRDefault="00CF1B50" w:rsidP="00CF1B50">
      <w:r w:rsidRPr="00CF1B50">
        <w:t>Hostetler, John A. (1980). </w:t>
      </w:r>
      <w:r w:rsidRPr="00CF1B50">
        <w:rPr>
          <w:i/>
          <w:iCs/>
        </w:rPr>
        <w:t>Amish Society. </w:t>
      </w:r>
      <w:r w:rsidRPr="00CF1B50">
        <w:t>3rd ed. Baltimore: Johns Hopkins University Press.</w:t>
      </w:r>
    </w:p>
    <w:p w14:paraId="7BF88837" w14:textId="77777777" w:rsidR="00CF1B50" w:rsidRPr="00CF1B50" w:rsidRDefault="00CF1B50" w:rsidP="00CF1B50">
      <w:r w:rsidRPr="00CF1B50">
        <w:lastRenderedPageBreak/>
        <w:t>Hostetler, John A. (1980) "Amish." In </w:t>
      </w:r>
      <w:r w:rsidRPr="00CF1B50">
        <w:rPr>
          <w:i/>
          <w:iCs/>
        </w:rPr>
        <w:t>Harvard Encyclopedia of American Ethnic Groups, </w:t>
      </w:r>
      <w:r w:rsidRPr="00CF1B50">
        <w:t xml:space="preserve">edited by Stephen </w:t>
      </w:r>
      <w:proofErr w:type="spellStart"/>
      <w:r w:rsidRPr="00CF1B50">
        <w:t>Thernstrom</w:t>
      </w:r>
      <w:proofErr w:type="spellEnd"/>
      <w:r w:rsidRPr="00CF1B50">
        <w:t>, 122-125. Boston: Harvard University Press, Belknap Press.</w:t>
      </w:r>
    </w:p>
    <w:p w14:paraId="088E9241" w14:textId="77777777" w:rsidR="00CF1B50" w:rsidRPr="00CF1B50" w:rsidRDefault="00CF1B50" w:rsidP="00CF1B50">
      <w:r w:rsidRPr="00CF1B50">
        <w:t>Keim, Albert N., ed. (1975). </w:t>
      </w:r>
      <w:hyperlink r:id="rId133" w:history="1">
        <w:r w:rsidRPr="00CF1B50">
          <w:rPr>
            <w:rStyle w:val="Hyperlink"/>
            <w:i/>
            <w:iCs/>
          </w:rPr>
          <w:t> Compulsory Education and the Amish: The Right Not to Be Modern</w:t>
        </w:r>
      </w:hyperlink>
      <w:r w:rsidRPr="00CF1B50">
        <w:rPr>
          <w:i/>
          <w:iCs/>
        </w:rPr>
        <w:t>. </w:t>
      </w:r>
      <w:r w:rsidRPr="00CF1B50">
        <w:t>Boston: Beacon Press.</w:t>
      </w:r>
    </w:p>
    <w:p w14:paraId="608D8D38" w14:textId="77777777" w:rsidR="00CF1B50" w:rsidRPr="00CF1B50" w:rsidRDefault="00CF1B50" w:rsidP="00CF1B50">
      <w:r w:rsidRPr="00CF1B50">
        <w:t>Kraybill, Donald B. (1989). </w:t>
      </w:r>
      <w:hyperlink r:id="rId134" w:history="1">
        <w:r w:rsidRPr="00CF1B50">
          <w:rPr>
            <w:rStyle w:val="Hyperlink"/>
            <w:i/>
            <w:iCs/>
          </w:rPr>
          <w:t> The Riddle of Amish Culture</w:t>
        </w:r>
      </w:hyperlink>
      <w:r w:rsidRPr="00CF1B50">
        <w:rPr>
          <w:i/>
          <w:iCs/>
        </w:rPr>
        <w:t>. </w:t>
      </w:r>
      <w:r w:rsidRPr="00CF1B50">
        <w:t>Baltimore: Johns Hopkins University Press.</w:t>
      </w:r>
    </w:p>
    <w:p w14:paraId="316F93BB" w14:textId="77777777" w:rsidR="00CF1B50" w:rsidRPr="00CF1B50" w:rsidRDefault="00CF1B50" w:rsidP="00CF1B50">
      <w:r w:rsidRPr="00CF1B50">
        <w:t>McKusick, Victor A. (1978). </w:t>
      </w:r>
      <w:r w:rsidRPr="00CF1B50">
        <w:rPr>
          <w:i/>
          <w:iCs/>
        </w:rPr>
        <w:t>Medical Genetic Studies of the Amish. </w:t>
      </w:r>
      <w:r w:rsidRPr="00CF1B50">
        <w:t>Baltimore: Johns Hopkins University Press.</w:t>
      </w:r>
    </w:p>
    <w:p w14:paraId="2083467A" w14:textId="77777777" w:rsidR="00CF1B50" w:rsidRPr="00CF1B50" w:rsidRDefault="00CF1B50" w:rsidP="00CF1B50">
      <w:r w:rsidRPr="00CF1B50">
        <w:t>JOHN A. HOSTETLER</w:t>
      </w:r>
    </w:p>
    <w:p w14:paraId="67336C1E" w14:textId="77777777" w:rsidR="00CF1B50" w:rsidRPr="00CF1B50" w:rsidRDefault="00CF1B50" w:rsidP="00CF1B50">
      <w:pPr>
        <w:rPr>
          <w:b/>
          <w:bCs/>
        </w:rPr>
      </w:pPr>
      <w:r w:rsidRPr="00CF1B50">
        <w:rPr>
          <w:b/>
          <w:bCs/>
        </w:rPr>
        <w:t>Also read article about </w:t>
      </w:r>
      <w:hyperlink r:id="rId135" w:history="1">
        <w:r w:rsidRPr="00CF1B50">
          <w:rPr>
            <w:rStyle w:val="Hyperlink"/>
            <w:b/>
            <w:bCs/>
          </w:rPr>
          <w:t>Amish</w:t>
        </w:r>
      </w:hyperlink>
      <w:r w:rsidRPr="00CF1B50">
        <w:rPr>
          <w:b/>
          <w:bCs/>
        </w:rPr>
        <w:t> from Wikipedia</w:t>
      </w:r>
    </w:p>
    <w:p w14:paraId="3AC7A4C6" w14:textId="77777777" w:rsidR="00CF1B50" w:rsidRPr="00CF1B50" w:rsidRDefault="00CF1B50" w:rsidP="00CF1B50">
      <w:r w:rsidRPr="00CF1B50">
        <w:t>User Contributions:</w:t>
      </w:r>
    </w:p>
    <w:p w14:paraId="18090CA9" w14:textId="77777777" w:rsidR="00CF1B50" w:rsidRPr="00CF1B50" w:rsidRDefault="00CF1B50" w:rsidP="00CF1B50">
      <w:r w:rsidRPr="00CF1B50">
        <w:t>Comment about this article, ask questions, or add new information about this topic:</w:t>
      </w:r>
    </w:p>
    <w:p w14:paraId="2E3762DF" w14:textId="77777777" w:rsidR="00CF1B50" w:rsidRPr="00CF1B50" w:rsidRDefault="00CF1B50" w:rsidP="00CF1B50">
      <w:pPr>
        <w:rPr>
          <w:vanish/>
        </w:rPr>
      </w:pPr>
      <w:r w:rsidRPr="00CF1B50">
        <w:rPr>
          <w:vanish/>
        </w:rPr>
        <w:t>Top of Form</w:t>
      </w:r>
    </w:p>
    <w:p w14:paraId="1DD8D6B0" w14:textId="77777777" w:rsidR="00CF1B50" w:rsidRPr="00CF1B50" w:rsidRDefault="00CF1B50" w:rsidP="00CF1B50">
      <w:r w:rsidRPr="00CF1B50">
        <w:t>Name:</w:t>
      </w:r>
    </w:p>
    <w:p w14:paraId="22B0D0F7" w14:textId="77777777" w:rsidR="00CF1B50" w:rsidRPr="00CF1B50" w:rsidRDefault="00CF1B50" w:rsidP="00CF1B50">
      <w:r w:rsidRPr="00CF1B50">
        <w:t>E-mail:</w:t>
      </w:r>
    </w:p>
    <w:p w14:paraId="744D61F4" w14:textId="77777777" w:rsidR="00CF1B50" w:rsidRPr="00CF1B50" w:rsidRDefault="00CF1B50" w:rsidP="00CF1B50">
      <w:r w:rsidRPr="00CF1B50">
        <w:t> Show my email publicly</w:t>
      </w:r>
    </w:p>
    <w:p w14:paraId="57B3BFC1" w14:textId="77777777" w:rsidR="00CF1B50" w:rsidRPr="00CF1B50" w:rsidRDefault="00CF1B50" w:rsidP="00CF1B50">
      <w:r w:rsidRPr="00CF1B50">
        <w:t>Public Comment: (50-4000 characters)</w:t>
      </w:r>
    </w:p>
    <w:p w14:paraId="25D04188" w14:textId="77777777" w:rsidR="00CF1B50" w:rsidRPr="00CF1B50" w:rsidRDefault="00CF1B50" w:rsidP="00CF1B50">
      <w:r w:rsidRPr="00CF1B50">
        <w:rPr>
          <w:rFonts w:ascii="Segoe UI Symbol" w:hAnsi="Segoe UI Symbol" w:cs="Segoe UI Symbol"/>
        </w:rPr>
        <w:t>✍</w:t>
      </w:r>
      <w:r w:rsidRPr="00CF1B50">
        <w:t xml:space="preserve"> Send comment</w:t>
      </w:r>
    </w:p>
    <w:p w14:paraId="416EBFE5" w14:textId="77777777" w:rsidR="00CF1B50" w:rsidRPr="00CF1B50" w:rsidRDefault="00CF1B50" w:rsidP="00CF1B50">
      <w:pPr>
        <w:rPr>
          <w:vanish/>
        </w:rPr>
      </w:pPr>
      <w:r w:rsidRPr="00CF1B50">
        <w:rPr>
          <w:vanish/>
        </w:rPr>
        <w:t>Bottom of Form</w:t>
      </w:r>
    </w:p>
    <w:p w14:paraId="50C48497" w14:textId="77777777" w:rsidR="00CF1B50" w:rsidRPr="00CF1B50" w:rsidRDefault="00CF1B50" w:rsidP="00CF1B50"/>
    <w:p w14:paraId="1E1F6AE0" w14:textId="77777777" w:rsidR="00CF1B50" w:rsidRPr="00CF1B50" w:rsidRDefault="00CF1B50" w:rsidP="00CF1B50">
      <w:hyperlink r:id="rId136" w:history="1">
        <w:r w:rsidRPr="00CF1B50">
          <w:rPr>
            <w:rStyle w:val="Hyperlink"/>
          </w:rPr>
          <w:t>Amish forum</w:t>
        </w:r>
      </w:hyperlink>
    </w:p>
    <w:p w14:paraId="3653DAEF" w14:textId="77777777" w:rsidR="00CF1B50" w:rsidRPr="00CF1B50" w:rsidRDefault="00CF1B50" w:rsidP="00CF1B50">
      <w:r w:rsidRPr="00CF1B50">
        <w:t>" </w:t>
      </w:r>
      <w:hyperlink r:id="rId137" w:history="1">
        <w:r w:rsidRPr="00CF1B50">
          <w:rPr>
            <w:rStyle w:val="Hyperlink"/>
          </w:rPr>
          <w:t xml:space="preserve"> American </w:t>
        </w:r>
        <w:proofErr w:type="spellStart"/>
        <w:r w:rsidRPr="00CF1B50">
          <w:rPr>
            <w:rStyle w:val="Hyperlink"/>
          </w:rPr>
          <w:t>Isolates</w:t>
        </w:r>
      </w:hyperlink>
      <w:hyperlink r:id="rId138" w:history="1">
        <w:r w:rsidRPr="00CF1B50">
          <w:rPr>
            <w:rStyle w:val="Hyperlink"/>
          </w:rPr>
          <w:t>Appalachians</w:t>
        </w:r>
        <w:proofErr w:type="spellEnd"/>
        <w:r w:rsidRPr="00CF1B50">
          <w:rPr>
            <w:rStyle w:val="Hyperlink"/>
          </w:rPr>
          <w:t> </w:t>
        </w:r>
      </w:hyperlink>
    </w:p>
    <w:p w14:paraId="4A02C835" w14:textId="77777777" w:rsidR="00CF1B50" w:rsidRPr="00CF1B50" w:rsidRDefault="00CF1B50" w:rsidP="00CF1B50">
      <w:r w:rsidRPr="00CF1B50">
        <w:t>Copyright 2008 The Gale Group Inc. All rights reserved.  •  </w:t>
      </w:r>
      <w:hyperlink r:id="rId13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D2267EA" w14:textId="5D81B89E" w:rsidR="00CF1B50" w:rsidRPr="00CF1B50" w:rsidRDefault="00CF1B50" w:rsidP="00CF1B50">
      <w:r w:rsidRPr="00CF1B50">
        <w:t>Toggle navigation</w:t>
      </w:r>
      <w:r w:rsidRPr="00CF1B50">
        <w:drawing>
          <wp:inline distT="0" distB="0" distL="0" distR="0" wp14:anchorId="61544EB0" wp14:editId="75F1EF99">
            <wp:extent cx="2552700" cy="845820"/>
            <wp:effectExtent l="0" t="0" r="0" b="0"/>
            <wp:docPr id="1985708647" name="Picture 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F9377F" w14:textId="77777777" w:rsidR="00CF1B50" w:rsidRPr="00CF1B50" w:rsidRDefault="00CF1B50" w:rsidP="00CF1B50">
      <w:pPr>
        <w:numPr>
          <w:ilvl w:val="0"/>
          <w:numId w:val="12"/>
        </w:numPr>
      </w:pPr>
      <w:hyperlink r:id="rId140" w:history="1">
        <w:r w:rsidRPr="00CF1B50">
          <w:rPr>
            <w:rStyle w:val="Hyperlink"/>
          </w:rPr>
          <w:t>Countries and Their Cultures</w:t>
        </w:r>
      </w:hyperlink>
    </w:p>
    <w:p w14:paraId="22D30BE2" w14:textId="77777777" w:rsidR="00CF1B50" w:rsidRPr="00CF1B50" w:rsidRDefault="00CF1B50" w:rsidP="00CF1B50">
      <w:r w:rsidRPr="00CF1B50">
        <w:lastRenderedPageBreak/>
        <w:t> </w:t>
      </w:r>
    </w:p>
    <w:p w14:paraId="157BA39D" w14:textId="77777777" w:rsidR="00CF1B50" w:rsidRPr="00CF1B50" w:rsidRDefault="00CF1B50" w:rsidP="00CF1B50">
      <w:pPr>
        <w:numPr>
          <w:ilvl w:val="0"/>
          <w:numId w:val="12"/>
        </w:numPr>
      </w:pPr>
      <w:r w:rsidRPr="00CF1B50">
        <w:t> </w:t>
      </w:r>
      <w:hyperlink r:id="rId141" w:history="1">
        <w:r w:rsidRPr="00CF1B50">
          <w:rPr>
            <w:rStyle w:val="Hyperlink"/>
          </w:rPr>
          <w:t>North America</w:t>
        </w:r>
      </w:hyperlink>
    </w:p>
    <w:p w14:paraId="43406E97" w14:textId="77777777" w:rsidR="00CF1B50" w:rsidRPr="00CF1B50" w:rsidRDefault="00CF1B50" w:rsidP="00CF1B50">
      <w:r w:rsidRPr="00CF1B50">
        <w:t> </w:t>
      </w:r>
    </w:p>
    <w:p w14:paraId="19DF654F" w14:textId="77777777" w:rsidR="00CF1B50" w:rsidRPr="00CF1B50" w:rsidRDefault="00CF1B50" w:rsidP="00CF1B50">
      <w:pPr>
        <w:numPr>
          <w:ilvl w:val="0"/>
          <w:numId w:val="12"/>
        </w:numPr>
      </w:pPr>
      <w:r w:rsidRPr="00CF1B50">
        <w:t> Appalachians</w:t>
      </w:r>
    </w:p>
    <w:p w14:paraId="2A3E41FF" w14:textId="77777777" w:rsidR="00CF1B50" w:rsidRPr="00CF1B50" w:rsidRDefault="00CF1B50" w:rsidP="00CF1B50">
      <w:r w:rsidRPr="00CF1B50">
        <w:t>Appalachians</w:t>
      </w:r>
    </w:p>
    <w:p w14:paraId="31769341" w14:textId="77777777" w:rsidR="00CF1B50" w:rsidRPr="00CF1B50" w:rsidRDefault="00CF1B50" w:rsidP="00CF1B50">
      <w:r w:rsidRPr="00CF1B50">
        <w:pict w14:anchorId="7A5BA953">
          <v:rect id="_x0000_i1273" style="width:0;height:0" o:hralign="center" o:hrstd="t" o:hr="t" fillcolor="#a0a0a0" stroked="f"/>
        </w:pict>
      </w:r>
    </w:p>
    <w:p w14:paraId="2CFBE042" w14:textId="77777777" w:rsidR="00CF1B50" w:rsidRPr="00CF1B50" w:rsidRDefault="00CF1B50" w:rsidP="00CF1B50">
      <w:r w:rsidRPr="00CF1B50">
        <w:pict w14:anchorId="297BCADE">
          <v:rect id="_x0000_i1274" style="width:0;height:0" o:hralign="center" o:hrstd="t" o:hr="t" fillcolor="#a0a0a0" stroked="f"/>
        </w:pict>
      </w:r>
    </w:p>
    <w:p w14:paraId="55D70DEE" w14:textId="77777777" w:rsidR="00CF1B50" w:rsidRPr="00CF1B50" w:rsidRDefault="00CF1B50" w:rsidP="00CF1B50">
      <w:r w:rsidRPr="00CF1B50">
        <w:t>ETHNONYMS: Briars, Highlanders, Hillbillies, Mountaineers, Mountain Whites, Plain Folks, Southern Appalachians</w:t>
      </w:r>
    </w:p>
    <w:p w14:paraId="363E4804" w14:textId="77777777" w:rsidR="00CF1B50" w:rsidRPr="00CF1B50" w:rsidRDefault="00CF1B50" w:rsidP="00CF1B50"/>
    <w:p w14:paraId="0E5D9227" w14:textId="77777777" w:rsidR="00CF1B50" w:rsidRPr="00CF1B50" w:rsidRDefault="00CF1B50" w:rsidP="00CF1B50">
      <w:hyperlink r:id="rId142" w:history="1">
        <w:r w:rsidRPr="00CF1B50">
          <w:rPr>
            <w:rStyle w:val="Hyperlink"/>
          </w:rPr>
          <w:t>Orientation</w:t>
        </w:r>
      </w:hyperlink>
    </w:p>
    <w:p w14:paraId="36BCADB2" w14:textId="77777777" w:rsidR="00CF1B50" w:rsidRPr="00CF1B50" w:rsidRDefault="00CF1B50" w:rsidP="00CF1B50">
      <w:hyperlink r:id="rId143" w:history="1">
        <w:r w:rsidRPr="00CF1B50">
          <w:rPr>
            <w:rStyle w:val="Hyperlink"/>
          </w:rPr>
          <w:t>History and Cultural Relations</w:t>
        </w:r>
      </w:hyperlink>
    </w:p>
    <w:p w14:paraId="7F606319" w14:textId="77777777" w:rsidR="00CF1B50" w:rsidRPr="00CF1B50" w:rsidRDefault="00CF1B50" w:rsidP="00CF1B50">
      <w:hyperlink r:id="rId144" w:history="1">
        <w:r w:rsidRPr="00CF1B50">
          <w:rPr>
            <w:rStyle w:val="Hyperlink"/>
          </w:rPr>
          <w:t>Settlements</w:t>
        </w:r>
      </w:hyperlink>
    </w:p>
    <w:p w14:paraId="2FC6A354" w14:textId="77777777" w:rsidR="00CF1B50" w:rsidRPr="00CF1B50" w:rsidRDefault="00CF1B50" w:rsidP="00CF1B50">
      <w:hyperlink r:id="rId145" w:history="1">
        <w:r w:rsidRPr="00CF1B50">
          <w:rPr>
            <w:rStyle w:val="Hyperlink"/>
          </w:rPr>
          <w:t>Economy</w:t>
        </w:r>
      </w:hyperlink>
    </w:p>
    <w:p w14:paraId="7274A10F" w14:textId="77777777" w:rsidR="00CF1B50" w:rsidRPr="00CF1B50" w:rsidRDefault="00CF1B50" w:rsidP="00CF1B50">
      <w:hyperlink r:id="rId146" w:history="1">
        <w:r w:rsidRPr="00CF1B50">
          <w:rPr>
            <w:rStyle w:val="Hyperlink"/>
          </w:rPr>
          <w:t>Kinship, Marriage and Family</w:t>
        </w:r>
      </w:hyperlink>
    </w:p>
    <w:p w14:paraId="7F53AA97" w14:textId="77777777" w:rsidR="00CF1B50" w:rsidRPr="00CF1B50" w:rsidRDefault="00CF1B50" w:rsidP="00CF1B50">
      <w:hyperlink r:id="rId147" w:history="1">
        <w:r w:rsidRPr="00CF1B50">
          <w:rPr>
            <w:rStyle w:val="Hyperlink"/>
          </w:rPr>
          <w:t>Sociopolitical Organization</w:t>
        </w:r>
      </w:hyperlink>
    </w:p>
    <w:p w14:paraId="47C463A8" w14:textId="77777777" w:rsidR="00CF1B50" w:rsidRPr="00CF1B50" w:rsidRDefault="00CF1B50" w:rsidP="00CF1B50">
      <w:hyperlink r:id="rId148" w:history="1">
        <w:r w:rsidRPr="00CF1B50">
          <w:rPr>
            <w:rStyle w:val="Hyperlink"/>
          </w:rPr>
          <w:t>Religion and Expressive Culture</w:t>
        </w:r>
      </w:hyperlink>
    </w:p>
    <w:p w14:paraId="54300729" w14:textId="77777777" w:rsidR="00CF1B50" w:rsidRPr="00CF1B50" w:rsidRDefault="00CF1B50" w:rsidP="00CF1B50">
      <w:r w:rsidRPr="00CF1B50">
        <w:t>Bibliography</w:t>
      </w:r>
    </w:p>
    <w:p w14:paraId="518F95A5" w14:textId="77777777" w:rsidR="00CF1B50" w:rsidRPr="00CF1B50" w:rsidRDefault="00CF1B50" w:rsidP="00CF1B50">
      <w:r w:rsidRPr="00CF1B50">
        <w:t>Bryant, Frances C. (1981). </w:t>
      </w:r>
      <w:r w:rsidRPr="00CF1B50">
        <w:rPr>
          <w:i/>
          <w:iCs/>
        </w:rPr>
        <w:t>We're All Kin: A Cultural Study of a Mountain Neighborhood. </w:t>
      </w:r>
      <w:r w:rsidRPr="00CF1B50">
        <w:t>Knoxville: University of Tennessee Press.</w:t>
      </w:r>
    </w:p>
    <w:p w14:paraId="0C6CCE69" w14:textId="77777777" w:rsidR="00CF1B50" w:rsidRPr="00CF1B50" w:rsidRDefault="00CF1B50" w:rsidP="00CF1B50">
      <w:r w:rsidRPr="00CF1B50">
        <w:t>Ford, Thomas R., ed. (1962). </w:t>
      </w:r>
      <w:r w:rsidRPr="00CF1B50">
        <w:rPr>
          <w:i/>
          <w:iCs/>
        </w:rPr>
        <w:t>The Southern Appalachian Region: A Survey. </w:t>
      </w:r>
      <w:r w:rsidRPr="00CF1B50">
        <w:t>Lexington: University of Kentucky Press.</w:t>
      </w:r>
    </w:p>
    <w:p w14:paraId="45374219" w14:textId="77777777" w:rsidR="00CF1B50" w:rsidRPr="00CF1B50" w:rsidRDefault="00CF1B50" w:rsidP="00CF1B50">
      <w:r w:rsidRPr="00CF1B50">
        <w:t>Hicks, George L. (1976). </w:t>
      </w:r>
      <w:r w:rsidRPr="00CF1B50">
        <w:rPr>
          <w:i/>
          <w:iCs/>
        </w:rPr>
        <w:t>Appalachian Valley. </w:t>
      </w:r>
      <w:r w:rsidRPr="00CF1B50">
        <w:t>New York: Holt, Rinehart &amp; Winston.</w:t>
      </w:r>
    </w:p>
    <w:p w14:paraId="73EF9C82" w14:textId="77777777" w:rsidR="00CF1B50" w:rsidRPr="00CF1B50" w:rsidRDefault="00CF1B50" w:rsidP="00CF1B50">
      <w:r w:rsidRPr="00CF1B50">
        <w:t>Keefe, Susan Emley, ed. (1988). </w:t>
      </w:r>
      <w:r w:rsidRPr="00CF1B50">
        <w:rPr>
          <w:i/>
          <w:iCs/>
        </w:rPr>
        <w:t>Appalachian Mental Health. </w:t>
      </w:r>
      <w:r w:rsidRPr="00CF1B50">
        <w:t>Lexington: University of Kentucky Press.</w:t>
      </w:r>
    </w:p>
    <w:p w14:paraId="4A5428DA" w14:textId="77777777" w:rsidR="00CF1B50" w:rsidRPr="00CF1B50" w:rsidRDefault="00CF1B50" w:rsidP="00CF1B50">
      <w:r w:rsidRPr="00CF1B50">
        <w:t>Speer, Jean Haskell (1989). </w:t>
      </w:r>
      <w:r w:rsidRPr="00CF1B50">
        <w:rPr>
          <w:i/>
          <w:iCs/>
        </w:rPr>
        <w:t>The Appalachian Photographs of Earl Palmer. </w:t>
      </w:r>
      <w:r w:rsidRPr="00CF1B50">
        <w:t>Lexington: University of Kentucky Press.</w:t>
      </w:r>
    </w:p>
    <w:p w14:paraId="19B01654" w14:textId="77777777" w:rsidR="00CF1B50" w:rsidRPr="00CF1B50" w:rsidRDefault="00CF1B50" w:rsidP="00CF1B50">
      <w:r w:rsidRPr="00CF1B50">
        <w:lastRenderedPageBreak/>
        <w:t>M. MARLENE MARTIN</w:t>
      </w:r>
    </w:p>
    <w:p w14:paraId="135553E8" w14:textId="77777777" w:rsidR="00CF1B50" w:rsidRPr="00CF1B50" w:rsidRDefault="00CF1B50" w:rsidP="00CF1B50">
      <w:r w:rsidRPr="00CF1B50">
        <w:t>User Contributions:</w:t>
      </w:r>
    </w:p>
    <w:p w14:paraId="4B80B862" w14:textId="77777777" w:rsidR="00CF1B50" w:rsidRPr="00CF1B50" w:rsidRDefault="00CF1B50" w:rsidP="00CF1B50">
      <w:r w:rsidRPr="00CF1B50">
        <w:t>Comment about this article, ask questions, or add new information about this topic:</w:t>
      </w:r>
    </w:p>
    <w:p w14:paraId="242E5DEC" w14:textId="77777777" w:rsidR="00CF1B50" w:rsidRPr="00CF1B50" w:rsidRDefault="00CF1B50" w:rsidP="00CF1B50">
      <w:pPr>
        <w:rPr>
          <w:vanish/>
        </w:rPr>
      </w:pPr>
      <w:r w:rsidRPr="00CF1B50">
        <w:rPr>
          <w:vanish/>
        </w:rPr>
        <w:t>Top of Form</w:t>
      </w:r>
    </w:p>
    <w:p w14:paraId="21D5E3CE" w14:textId="77777777" w:rsidR="00CF1B50" w:rsidRPr="00CF1B50" w:rsidRDefault="00CF1B50" w:rsidP="00CF1B50">
      <w:r w:rsidRPr="00CF1B50">
        <w:t>Name:</w:t>
      </w:r>
    </w:p>
    <w:p w14:paraId="25910ABD" w14:textId="77777777" w:rsidR="00CF1B50" w:rsidRPr="00CF1B50" w:rsidRDefault="00CF1B50" w:rsidP="00CF1B50">
      <w:r w:rsidRPr="00CF1B50">
        <w:t>E-mail:</w:t>
      </w:r>
    </w:p>
    <w:p w14:paraId="4855B147" w14:textId="77777777" w:rsidR="00CF1B50" w:rsidRPr="00CF1B50" w:rsidRDefault="00CF1B50" w:rsidP="00CF1B50">
      <w:r w:rsidRPr="00CF1B50">
        <w:t> Show my email publicly</w:t>
      </w:r>
    </w:p>
    <w:p w14:paraId="1A7EC89D" w14:textId="77777777" w:rsidR="00CF1B50" w:rsidRPr="00CF1B50" w:rsidRDefault="00CF1B50" w:rsidP="00CF1B50">
      <w:r w:rsidRPr="00CF1B50">
        <w:t>Public Comment: (50-4000 characters)</w:t>
      </w:r>
    </w:p>
    <w:p w14:paraId="0CE2DE05" w14:textId="77777777" w:rsidR="00CF1B50" w:rsidRPr="00CF1B50" w:rsidRDefault="00CF1B50" w:rsidP="00CF1B50">
      <w:r w:rsidRPr="00CF1B50">
        <w:rPr>
          <w:rFonts w:ascii="Segoe UI Symbol" w:hAnsi="Segoe UI Symbol" w:cs="Segoe UI Symbol"/>
        </w:rPr>
        <w:t>✍</w:t>
      </w:r>
      <w:r w:rsidRPr="00CF1B50">
        <w:t xml:space="preserve"> Send comment</w:t>
      </w:r>
    </w:p>
    <w:p w14:paraId="766C1505" w14:textId="77777777" w:rsidR="00CF1B50" w:rsidRPr="00CF1B50" w:rsidRDefault="00CF1B50" w:rsidP="00CF1B50">
      <w:pPr>
        <w:rPr>
          <w:vanish/>
        </w:rPr>
      </w:pPr>
      <w:r w:rsidRPr="00CF1B50">
        <w:rPr>
          <w:vanish/>
        </w:rPr>
        <w:t>Bottom of Form</w:t>
      </w:r>
    </w:p>
    <w:p w14:paraId="2B6F4B4B" w14:textId="77777777" w:rsidR="00CF1B50" w:rsidRPr="00CF1B50" w:rsidRDefault="00CF1B50" w:rsidP="00CF1B50"/>
    <w:p w14:paraId="67A83411" w14:textId="77777777" w:rsidR="00CF1B50" w:rsidRPr="00CF1B50" w:rsidRDefault="00CF1B50" w:rsidP="00CF1B50">
      <w:hyperlink r:id="rId149" w:history="1">
        <w:r w:rsidRPr="00CF1B50">
          <w:rPr>
            <w:rStyle w:val="Hyperlink"/>
          </w:rPr>
          <w:t>Appalachians forum</w:t>
        </w:r>
      </w:hyperlink>
    </w:p>
    <w:p w14:paraId="3AE25661" w14:textId="77777777" w:rsidR="00CF1B50" w:rsidRPr="00CF1B50" w:rsidRDefault="00CF1B50" w:rsidP="00CF1B50">
      <w:r w:rsidRPr="00CF1B50">
        <w:t>" </w:t>
      </w:r>
      <w:hyperlink r:id="rId150" w:history="1">
        <w:r w:rsidRPr="00CF1B50">
          <w:rPr>
            <w:rStyle w:val="Hyperlink"/>
          </w:rPr>
          <w:t> </w:t>
        </w:r>
        <w:proofErr w:type="spellStart"/>
        <w:r w:rsidRPr="00CF1B50">
          <w:rPr>
            <w:rStyle w:val="Hyperlink"/>
          </w:rPr>
          <w:t>Amish</w:t>
        </w:r>
      </w:hyperlink>
      <w:hyperlink r:id="rId151" w:history="1">
        <w:r w:rsidRPr="00CF1B50">
          <w:rPr>
            <w:rStyle w:val="Hyperlink"/>
          </w:rPr>
          <w:t>Arab</w:t>
        </w:r>
        <w:proofErr w:type="spellEnd"/>
        <w:r w:rsidRPr="00CF1B50">
          <w:rPr>
            <w:rStyle w:val="Hyperlink"/>
          </w:rPr>
          <w:t xml:space="preserve"> Americans </w:t>
        </w:r>
      </w:hyperlink>
    </w:p>
    <w:p w14:paraId="181897CA" w14:textId="77777777" w:rsidR="00CF1B50" w:rsidRPr="00CF1B50" w:rsidRDefault="00CF1B50" w:rsidP="00CF1B50">
      <w:r w:rsidRPr="00CF1B50">
        <w:t>Copyright 2008 The Gale Group Inc. All rights reserved.  •  </w:t>
      </w:r>
      <w:hyperlink r:id="rId15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4CCB434" w14:textId="4B41B6DB" w:rsidR="00CF1B50" w:rsidRPr="00CF1B50" w:rsidRDefault="00CF1B50" w:rsidP="00CF1B50">
      <w:r w:rsidRPr="00CF1B50">
        <w:t>Toggle navigation</w:t>
      </w:r>
      <w:r w:rsidRPr="00CF1B50">
        <w:drawing>
          <wp:inline distT="0" distB="0" distL="0" distR="0" wp14:anchorId="29C5474E" wp14:editId="4F034382">
            <wp:extent cx="2552700" cy="845820"/>
            <wp:effectExtent l="0" t="0" r="0" b="0"/>
            <wp:docPr id="1450695529" name="Picture 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C29F387" w14:textId="77777777" w:rsidR="00CF1B50" w:rsidRPr="00CF1B50" w:rsidRDefault="00CF1B50" w:rsidP="00CF1B50">
      <w:pPr>
        <w:numPr>
          <w:ilvl w:val="0"/>
          <w:numId w:val="13"/>
        </w:numPr>
      </w:pPr>
      <w:hyperlink r:id="rId153" w:history="1">
        <w:r w:rsidRPr="00CF1B50">
          <w:rPr>
            <w:rStyle w:val="Hyperlink"/>
          </w:rPr>
          <w:t>Countries and Their Cultures</w:t>
        </w:r>
      </w:hyperlink>
    </w:p>
    <w:p w14:paraId="30705294" w14:textId="77777777" w:rsidR="00CF1B50" w:rsidRPr="00CF1B50" w:rsidRDefault="00CF1B50" w:rsidP="00CF1B50">
      <w:r w:rsidRPr="00CF1B50">
        <w:t> </w:t>
      </w:r>
    </w:p>
    <w:p w14:paraId="601CC4DD" w14:textId="77777777" w:rsidR="00CF1B50" w:rsidRPr="00CF1B50" w:rsidRDefault="00CF1B50" w:rsidP="00CF1B50">
      <w:pPr>
        <w:numPr>
          <w:ilvl w:val="0"/>
          <w:numId w:val="13"/>
        </w:numPr>
      </w:pPr>
      <w:r w:rsidRPr="00CF1B50">
        <w:t> </w:t>
      </w:r>
      <w:hyperlink r:id="rId154" w:history="1">
        <w:r w:rsidRPr="00CF1B50">
          <w:rPr>
            <w:rStyle w:val="Hyperlink"/>
          </w:rPr>
          <w:t>North America</w:t>
        </w:r>
      </w:hyperlink>
    </w:p>
    <w:p w14:paraId="4AB94EF7" w14:textId="77777777" w:rsidR="00CF1B50" w:rsidRPr="00CF1B50" w:rsidRDefault="00CF1B50" w:rsidP="00CF1B50">
      <w:r w:rsidRPr="00CF1B50">
        <w:t> </w:t>
      </w:r>
    </w:p>
    <w:p w14:paraId="42173D29" w14:textId="77777777" w:rsidR="00CF1B50" w:rsidRPr="00CF1B50" w:rsidRDefault="00CF1B50" w:rsidP="00CF1B50">
      <w:pPr>
        <w:numPr>
          <w:ilvl w:val="0"/>
          <w:numId w:val="13"/>
        </w:numPr>
      </w:pPr>
      <w:r w:rsidRPr="00CF1B50">
        <w:t> Arab Americans</w:t>
      </w:r>
    </w:p>
    <w:p w14:paraId="10922929" w14:textId="77777777" w:rsidR="00CF1B50" w:rsidRPr="00CF1B50" w:rsidRDefault="00CF1B50" w:rsidP="00CF1B50">
      <w:r w:rsidRPr="00CF1B50">
        <w:t>Arab Americans</w:t>
      </w:r>
    </w:p>
    <w:p w14:paraId="5241C683" w14:textId="77777777" w:rsidR="00CF1B50" w:rsidRPr="00CF1B50" w:rsidRDefault="00CF1B50" w:rsidP="00CF1B50">
      <w:r w:rsidRPr="00CF1B50">
        <w:pict w14:anchorId="104D4B96">
          <v:rect id="_x0000_i1296" style="width:0;height:0" o:hralign="center" o:hrstd="t" o:hr="t" fillcolor="#a0a0a0" stroked="f"/>
        </w:pict>
      </w:r>
    </w:p>
    <w:p w14:paraId="40696768" w14:textId="77777777" w:rsidR="00CF1B50" w:rsidRPr="00CF1B50" w:rsidRDefault="00CF1B50" w:rsidP="00CF1B50">
      <w:r w:rsidRPr="00CF1B50">
        <w:pict w14:anchorId="00598194">
          <v:rect id="_x0000_i1297" style="width:0;height:0" o:hralign="center" o:hrstd="t" o:hr="t" fillcolor="#a0a0a0" stroked="f"/>
        </w:pict>
      </w:r>
    </w:p>
    <w:p w14:paraId="26B0D620" w14:textId="77777777" w:rsidR="00CF1B50" w:rsidRPr="00CF1B50" w:rsidRDefault="00CF1B50" w:rsidP="00CF1B50">
      <w:r w:rsidRPr="00CF1B50">
        <w:t>ETHNONYMS: </w:t>
      </w:r>
      <w:hyperlink r:id="rId155" w:tooltip="View 'arab' definition from Wikipedia" w:history="1">
        <w:r w:rsidRPr="00CF1B50">
          <w:rPr>
            <w:rStyle w:val="Hyperlink"/>
          </w:rPr>
          <w:t>Arab</w:t>
        </w:r>
      </w:hyperlink>
      <w:r w:rsidRPr="00CF1B50">
        <w:t> Muslims, Chaldeans, Copts, Druze, Lebanese, Palestinians, Shia, Syrians, Yemenis</w:t>
      </w:r>
    </w:p>
    <w:p w14:paraId="69135F31" w14:textId="77777777" w:rsidR="00CF1B50" w:rsidRPr="00CF1B50" w:rsidRDefault="00CF1B50" w:rsidP="00CF1B50">
      <w:hyperlink r:id="rId156" w:history="1">
        <w:r w:rsidRPr="00CF1B50">
          <w:rPr>
            <w:rStyle w:val="Hyperlink"/>
          </w:rPr>
          <w:t>Orientation</w:t>
        </w:r>
      </w:hyperlink>
    </w:p>
    <w:p w14:paraId="2737C547" w14:textId="77777777" w:rsidR="00CF1B50" w:rsidRPr="00CF1B50" w:rsidRDefault="00CF1B50" w:rsidP="00CF1B50">
      <w:hyperlink r:id="rId157" w:history="1">
        <w:r w:rsidRPr="00CF1B50">
          <w:rPr>
            <w:rStyle w:val="Hyperlink"/>
          </w:rPr>
          <w:t>History and Cultural Relations</w:t>
        </w:r>
      </w:hyperlink>
    </w:p>
    <w:p w14:paraId="2197EC8B" w14:textId="77777777" w:rsidR="00CF1B50" w:rsidRPr="00CF1B50" w:rsidRDefault="00CF1B50" w:rsidP="00CF1B50">
      <w:hyperlink r:id="rId158" w:history="1">
        <w:r w:rsidRPr="00CF1B50">
          <w:rPr>
            <w:rStyle w:val="Hyperlink"/>
          </w:rPr>
          <w:t>Economy</w:t>
        </w:r>
      </w:hyperlink>
    </w:p>
    <w:p w14:paraId="5C5A495E" w14:textId="77777777" w:rsidR="00CF1B50" w:rsidRPr="00CF1B50" w:rsidRDefault="00CF1B50" w:rsidP="00CF1B50">
      <w:hyperlink r:id="rId159" w:history="1">
        <w:r w:rsidRPr="00CF1B50">
          <w:rPr>
            <w:rStyle w:val="Hyperlink"/>
          </w:rPr>
          <w:t>Kinship, Marriage and Family</w:t>
        </w:r>
      </w:hyperlink>
    </w:p>
    <w:p w14:paraId="0EBD6FD2" w14:textId="77777777" w:rsidR="00CF1B50" w:rsidRPr="00CF1B50" w:rsidRDefault="00CF1B50" w:rsidP="00CF1B50">
      <w:hyperlink r:id="rId160" w:history="1">
        <w:r w:rsidRPr="00CF1B50">
          <w:rPr>
            <w:rStyle w:val="Hyperlink"/>
          </w:rPr>
          <w:t>Sociopolitical Organization</w:t>
        </w:r>
      </w:hyperlink>
    </w:p>
    <w:p w14:paraId="14778882" w14:textId="77777777" w:rsidR="00CF1B50" w:rsidRPr="00CF1B50" w:rsidRDefault="00CF1B50" w:rsidP="00CF1B50">
      <w:hyperlink r:id="rId161" w:history="1">
        <w:r w:rsidRPr="00CF1B50">
          <w:rPr>
            <w:rStyle w:val="Hyperlink"/>
          </w:rPr>
          <w:t>Religion</w:t>
        </w:r>
      </w:hyperlink>
    </w:p>
    <w:p w14:paraId="48BCA610" w14:textId="77777777" w:rsidR="00CF1B50" w:rsidRPr="00CF1B50" w:rsidRDefault="00CF1B50" w:rsidP="00CF1B50">
      <w:r w:rsidRPr="00CF1B50">
        <w:t>Bibliography</w:t>
      </w:r>
    </w:p>
    <w:p w14:paraId="083B8E8E" w14:textId="77777777" w:rsidR="00CF1B50" w:rsidRPr="00CF1B50" w:rsidRDefault="00CF1B50" w:rsidP="00CF1B50">
      <w:r w:rsidRPr="00CF1B50">
        <w:t>Abraham, Sameer Y., and </w:t>
      </w:r>
      <w:hyperlink r:id="rId162" w:tooltip="View 'nabeel' definition from Wikipedia" w:history="1">
        <w:r w:rsidRPr="00CF1B50">
          <w:rPr>
            <w:rStyle w:val="Hyperlink"/>
          </w:rPr>
          <w:t>Nabeel</w:t>
        </w:r>
      </w:hyperlink>
      <w:r w:rsidRPr="00CF1B50">
        <w:t> Abraham, eds. (1983). </w:t>
      </w:r>
      <w:hyperlink r:id="rId163" w:tooltip="View 'arabs' definition from Wikipedia" w:history="1">
        <w:r w:rsidRPr="00CF1B50">
          <w:rPr>
            <w:rStyle w:val="Hyperlink"/>
          </w:rPr>
          <w:t>Arabs</w:t>
        </w:r>
      </w:hyperlink>
      <w:r w:rsidRPr="00CF1B50">
        <w:t> </w:t>
      </w:r>
      <w:r w:rsidRPr="00CF1B50">
        <w:rPr>
          <w:i/>
          <w:iCs/>
        </w:rPr>
        <w:t>in the New World. </w:t>
      </w:r>
      <w:r w:rsidRPr="00CF1B50">
        <w:t>Detroit: </w:t>
      </w:r>
      <w:hyperlink r:id="rId164" w:tooltip="View 'center' definition from Wikipedia" w:history="1">
        <w:r w:rsidRPr="00CF1B50">
          <w:rPr>
            <w:rStyle w:val="Hyperlink"/>
          </w:rPr>
          <w:t>Center</w:t>
        </w:r>
      </w:hyperlink>
      <w:r w:rsidRPr="00CF1B50">
        <w:t> for </w:t>
      </w:r>
      <w:hyperlink r:id="rId165" w:tooltip="View 'urban' definition from Wikipedia" w:history="1">
        <w:r w:rsidRPr="00CF1B50">
          <w:rPr>
            <w:rStyle w:val="Hyperlink"/>
          </w:rPr>
          <w:t>Urban</w:t>
        </w:r>
      </w:hyperlink>
      <w:r w:rsidRPr="00CF1B50">
        <w:t> Studies, Wayne State University.</w:t>
      </w:r>
    </w:p>
    <w:p w14:paraId="6FD88FC9" w14:textId="77777777" w:rsidR="00CF1B50" w:rsidRPr="00CF1B50" w:rsidRDefault="00CF1B50" w:rsidP="00CF1B50">
      <w:r w:rsidRPr="00CF1B50">
        <w:t>Abu-Laban, Baha (1980). An </w:t>
      </w:r>
      <w:r w:rsidRPr="00CF1B50">
        <w:rPr>
          <w:i/>
          <w:iCs/>
        </w:rPr>
        <w:t>Olive Branch on the Family Tree: The Arabs in Canada. </w:t>
      </w:r>
      <w:r w:rsidRPr="00CF1B50">
        <w:t>Toronto: McClelland &amp; Stewart.</w:t>
      </w:r>
    </w:p>
    <w:p w14:paraId="621106AE" w14:textId="77777777" w:rsidR="00CF1B50" w:rsidRPr="00CF1B50" w:rsidRDefault="00CF1B50" w:rsidP="00CF1B50">
      <w:r w:rsidRPr="00CF1B50">
        <w:t>Abu-Laban, Baha, and </w:t>
      </w:r>
      <w:hyperlink r:id="rId166" w:tooltip="View 'michael' definition from Wikipedia" w:history="1">
        <w:r w:rsidRPr="00CF1B50">
          <w:rPr>
            <w:rStyle w:val="Hyperlink"/>
          </w:rPr>
          <w:t>Michael</w:t>
        </w:r>
      </w:hyperlink>
      <w:r w:rsidRPr="00CF1B50">
        <w:t> W. Suleiman, eds. (1989). </w:t>
      </w:r>
      <w:r w:rsidRPr="00CF1B50">
        <w:rPr>
          <w:i/>
          <w:iCs/>
        </w:rPr>
        <w:t>Arab Americans: Continuity and Change. </w:t>
      </w:r>
      <w:r w:rsidRPr="00CF1B50">
        <w:t xml:space="preserve">Belmont, Mass.: Association of </w:t>
      </w:r>
      <w:proofErr w:type="gramStart"/>
      <w:r w:rsidRPr="00CF1B50">
        <w:t>Arab-American</w:t>
      </w:r>
      <w:proofErr w:type="gramEnd"/>
      <w:r w:rsidRPr="00CF1B50">
        <w:t xml:space="preserve"> University Graduates.</w:t>
      </w:r>
    </w:p>
    <w:p w14:paraId="423A3A5F" w14:textId="77777777" w:rsidR="00CF1B50" w:rsidRPr="00CF1B50" w:rsidRDefault="00CF1B50" w:rsidP="00CF1B50">
      <w:proofErr w:type="spellStart"/>
      <w:r w:rsidRPr="00CF1B50">
        <w:t>Hooglund</w:t>
      </w:r>
      <w:proofErr w:type="spellEnd"/>
      <w:r w:rsidRPr="00CF1B50">
        <w:t>, Eric J. (1987). </w:t>
      </w:r>
      <w:r w:rsidRPr="00CF1B50">
        <w:rPr>
          <w:i/>
          <w:iCs/>
        </w:rPr>
        <w:t>Crossing the Waters: Arabic-Speaking Immigrants to the United States before 1940. </w:t>
      </w:r>
      <w:r w:rsidRPr="00CF1B50">
        <w:t>Washington, D.C.: </w:t>
      </w:r>
      <w:hyperlink r:id="rId167" w:tooltip="View 'smithsonian institution' definition from Wikipedia" w:history="1">
        <w:r w:rsidRPr="00CF1B50">
          <w:rPr>
            <w:rStyle w:val="Hyperlink"/>
          </w:rPr>
          <w:t>Smithsonian Institution</w:t>
        </w:r>
      </w:hyperlink>
      <w:r w:rsidRPr="00CF1B50">
        <w:t> Press.</w:t>
      </w:r>
    </w:p>
    <w:p w14:paraId="4EDE1D56" w14:textId="77777777" w:rsidR="00CF1B50" w:rsidRPr="00CF1B50" w:rsidRDefault="00CF1B50" w:rsidP="00CF1B50">
      <w:r w:rsidRPr="00CF1B50">
        <w:t>Naff, Alixa (1985). </w:t>
      </w:r>
      <w:r w:rsidRPr="00CF1B50">
        <w:rPr>
          <w:i/>
          <w:iCs/>
        </w:rPr>
        <w:t>Becoming American: The Early Arab Immigrant Experience. </w:t>
      </w:r>
      <w:r w:rsidRPr="00CF1B50">
        <w:t>Carbondale: </w:t>
      </w:r>
      <w:hyperlink r:id="rId168" w:tooltip="View 'southern illinois university' definition from Wikipedia" w:history="1">
        <w:r w:rsidRPr="00CF1B50">
          <w:rPr>
            <w:rStyle w:val="Hyperlink"/>
          </w:rPr>
          <w:t>Southern Illinois University</w:t>
        </w:r>
      </w:hyperlink>
      <w:r w:rsidRPr="00CF1B50">
        <w:t> Press.</w:t>
      </w:r>
    </w:p>
    <w:p w14:paraId="3A184961" w14:textId="77777777" w:rsidR="00CF1B50" w:rsidRPr="00CF1B50" w:rsidRDefault="00CF1B50" w:rsidP="00CF1B50">
      <w:r w:rsidRPr="00CF1B50">
        <w:t>Orfalea, </w:t>
      </w:r>
      <w:hyperlink r:id="rId169" w:tooltip="View 'gregory' definition from Wikipedia" w:history="1">
        <w:r w:rsidRPr="00CF1B50">
          <w:rPr>
            <w:rStyle w:val="Hyperlink"/>
          </w:rPr>
          <w:t>Gregory</w:t>
        </w:r>
      </w:hyperlink>
      <w:r w:rsidRPr="00CF1B50">
        <w:t> (1988). </w:t>
      </w:r>
      <w:r w:rsidRPr="00CF1B50">
        <w:rPr>
          <w:i/>
          <w:iCs/>
        </w:rPr>
        <w:t>Before the Flames. </w:t>
      </w:r>
      <w:r w:rsidRPr="00CF1B50">
        <w:t>Austin: University of Texas Press.</w:t>
      </w:r>
    </w:p>
    <w:p w14:paraId="50C3DF9C" w14:textId="77777777" w:rsidR="00CF1B50" w:rsidRPr="00CF1B50" w:rsidRDefault="00CF1B50" w:rsidP="00CF1B50">
      <w:r w:rsidRPr="00CF1B50">
        <w:t>NABEEL ABRAHAM</w:t>
      </w:r>
    </w:p>
    <w:p w14:paraId="0566478E" w14:textId="77777777" w:rsidR="00CF1B50" w:rsidRPr="00CF1B50" w:rsidRDefault="00CF1B50" w:rsidP="00CF1B50">
      <w:r w:rsidRPr="00CF1B50">
        <w:t>User Contributions:</w:t>
      </w:r>
    </w:p>
    <w:p w14:paraId="3FD3CAEF" w14:textId="77777777" w:rsidR="00CF1B50" w:rsidRPr="00CF1B50" w:rsidRDefault="00CF1B50" w:rsidP="00CF1B50">
      <w:r w:rsidRPr="00CF1B50">
        <w:t>Comment about this article, ask questions, or add new information about this topic:</w:t>
      </w:r>
    </w:p>
    <w:p w14:paraId="3B1CFD14" w14:textId="77777777" w:rsidR="00CF1B50" w:rsidRPr="00CF1B50" w:rsidRDefault="00CF1B50" w:rsidP="00CF1B50">
      <w:pPr>
        <w:rPr>
          <w:vanish/>
        </w:rPr>
      </w:pPr>
      <w:r w:rsidRPr="00CF1B50">
        <w:rPr>
          <w:vanish/>
        </w:rPr>
        <w:t>Top of Form</w:t>
      </w:r>
    </w:p>
    <w:p w14:paraId="6225C254" w14:textId="77777777" w:rsidR="00CF1B50" w:rsidRPr="00CF1B50" w:rsidRDefault="00CF1B50" w:rsidP="00CF1B50">
      <w:r w:rsidRPr="00CF1B50">
        <w:t>Name:</w:t>
      </w:r>
    </w:p>
    <w:p w14:paraId="5D9CF717" w14:textId="77777777" w:rsidR="00CF1B50" w:rsidRPr="00CF1B50" w:rsidRDefault="00CF1B50" w:rsidP="00CF1B50">
      <w:r w:rsidRPr="00CF1B50">
        <w:t>E-mail:</w:t>
      </w:r>
    </w:p>
    <w:p w14:paraId="69C020BE" w14:textId="77777777" w:rsidR="00CF1B50" w:rsidRPr="00CF1B50" w:rsidRDefault="00CF1B50" w:rsidP="00CF1B50">
      <w:r w:rsidRPr="00CF1B50">
        <w:t> Show my email publicly</w:t>
      </w:r>
    </w:p>
    <w:p w14:paraId="0AB50EBD" w14:textId="77777777" w:rsidR="00CF1B50" w:rsidRPr="00CF1B50" w:rsidRDefault="00CF1B50" w:rsidP="00CF1B50">
      <w:r w:rsidRPr="00CF1B50">
        <w:t>Public Comment: (50-4000 characters)</w:t>
      </w:r>
    </w:p>
    <w:p w14:paraId="5F0329D9" w14:textId="77777777" w:rsidR="00CF1B50" w:rsidRPr="00CF1B50" w:rsidRDefault="00CF1B50" w:rsidP="00CF1B50">
      <w:r w:rsidRPr="00CF1B50">
        <w:rPr>
          <w:rFonts w:ascii="Segoe UI Symbol" w:hAnsi="Segoe UI Symbol" w:cs="Segoe UI Symbol"/>
        </w:rPr>
        <w:t>✍</w:t>
      </w:r>
      <w:r w:rsidRPr="00CF1B50">
        <w:t xml:space="preserve"> Send comment</w:t>
      </w:r>
    </w:p>
    <w:p w14:paraId="176944B9" w14:textId="77777777" w:rsidR="00CF1B50" w:rsidRPr="00CF1B50" w:rsidRDefault="00CF1B50" w:rsidP="00CF1B50">
      <w:pPr>
        <w:rPr>
          <w:vanish/>
        </w:rPr>
      </w:pPr>
      <w:r w:rsidRPr="00CF1B50">
        <w:rPr>
          <w:vanish/>
        </w:rPr>
        <w:t>Bottom of Form</w:t>
      </w:r>
    </w:p>
    <w:p w14:paraId="3C7E2D59" w14:textId="77777777" w:rsidR="00CF1B50" w:rsidRPr="00CF1B50" w:rsidRDefault="00CF1B50" w:rsidP="00CF1B50"/>
    <w:p w14:paraId="4F9E7564" w14:textId="77777777" w:rsidR="00CF1B50" w:rsidRPr="00CF1B50" w:rsidRDefault="00CF1B50" w:rsidP="00CF1B50">
      <w:hyperlink r:id="rId170" w:history="1">
        <w:r w:rsidRPr="00CF1B50">
          <w:rPr>
            <w:rStyle w:val="Hyperlink"/>
          </w:rPr>
          <w:t>Arab Americans forum</w:t>
        </w:r>
      </w:hyperlink>
    </w:p>
    <w:p w14:paraId="0D0A50CD" w14:textId="77777777" w:rsidR="00CF1B50" w:rsidRPr="00CF1B50" w:rsidRDefault="00CF1B50" w:rsidP="00CF1B50">
      <w:r w:rsidRPr="00CF1B50">
        <w:t>" </w:t>
      </w:r>
      <w:hyperlink r:id="rId171" w:history="1">
        <w:r w:rsidRPr="00CF1B50">
          <w:rPr>
            <w:rStyle w:val="Hyperlink"/>
          </w:rPr>
          <w:t> </w:t>
        </w:r>
        <w:proofErr w:type="spellStart"/>
        <w:r w:rsidRPr="00CF1B50">
          <w:rPr>
            <w:rStyle w:val="Hyperlink"/>
          </w:rPr>
          <w:t>Appalachians</w:t>
        </w:r>
      </w:hyperlink>
      <w:hyperlink r:id="rId172" w:history="1">
        <w:r w:rsidRPr="00CF1B50">
          <w:rPr>
            <w:rStyle w:val="Hyperlink"/>
          </w:rPr>
          <w:t>Arapaho</w:t>
        </w:r>
        <w:proofErr w:type="spellEnd"/>
        <w:r w:rsidRPr="00CF1B50">
          <w:rPr>
            <w:rStyle w:val="Hyperlink"/>
          </w:rPr>
          <w:t> </w:t>
        </w:r>
      </w:hyperlink>
    </w:p>
    <w:p w14:paraId="5FCA8949" w14:textId="77777777" w:rsidR="00CF1B50" w:rsidRPr="00CF1B50" w:rsidRDefault="00CF1B50" w:rsidP="00CF1B50">
      <w:r w:rsidRPr="00CF1B50">
        <w:t>Copyright 2008 The Gale Group Inc. All </w:t>
      </w:r>
      <w:hyperlink r:id="rId173" w:tooltip="View 'rights' definition from Wikipedia" w:history="1">
        <w:r w:rsidRPr="00CF1B50">
          <w:rPr>
            <w:rStyle w:val="Hyperlink"/>
          </w:rPr>
          <w:t>rights</w:t>
        </w:r>
      </w:hyperlink>
      <w:r w:rsidRPr="00CF1B50">
        <w:t> reserved.  •  </w:t>
      </w:r>
      <w:hyperlink r:id="rId17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4F36B50" w14:textId="6395AA52" w:rsidR="00CF1B50" w:rsidRPr="00CF1B50" w:rsidRDefault="00CF1B50" w:rsidP="00CF1B50">
      <w:r w:rsidRPr="00CF1B50">
        <w:t>Toggle navigation</w:t>
      </w:r>
      <w:r w:rsidRPr="00CF1B50">
        <w:drawing>
          <wp:inline distT="0" distB="0" distL="0" distR="0" wp14:anchorId="5A7C318F" wp14:editId="6B2773E3">
            <wp:extent cx="2552700" cy="845820"/>
            <wp:effectExtent l="0" t="0" r="0" b="0"/>
            <wp:docPr id="930412036" name="Picture 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968B05C" w14:textId="77777777" w:rsidR="00CF1B50" w:rsidRPr="00CF1B50" w:rsidRDefault="00CF1B50" w:rsidP="00CF1B50">
      <w:pPr>
        <w:numPr>
          <w:ilvl w:val="0"/>
          <w:numId w:val="14"/>
        </w:numPr>
      </w:pPr>
      <w:hyperlink r:id="rId175" w:history="1">
        <w:r w:rsidRPr="00CF1B50">
          <w:rPr>
            <w:rStyle w:val="Hyperlink"/>
          </w:rPr>
          <w:t>Countries and Their Cultures</w:t>
        </w:r>
      </w:hyperlink>
    </w:p>
    <w:p w14:paraId="60427A29" w14:textId="77777777" w:rsidR="00CF1B50" w:rsidRPr="00CF1B50" w:rsidRDefault="00CF1B50" w:rsidP="00CF1B50">
      <w:r w:rsidRPr="00CF1B50">
        <w:t> </w:t>
      </w:r>
    </w:p>
    <w:p w14:paraId="71554E55" w14:textId="77777777" w:rsidR="00CF1B50" w:rsidRPr="00CF1B50" w:rsidRDefault="00CF1B50" w:rsidP="00CF1B50">
      <w:pPr>
        <w:numPr>
          <w:ilvl w:val="0"/>
          <w:numId w:val="14"/>
        </w:numPr>
      </w:pPr>
      <w:r w:rsidRPr="00CF1B50">
        <w:t> </w:t>
      </w:r>
      <w:hyperlink r:id="rId176" w:history="1">
        <w:r w:rsidRPr="00CF1B50">
          <w:rPr>
            <w:rStyle w:val="Hyperlink"/>
          </w:rPr>
          <w:t>North America</w:t>
        </w:r>
      </w:hyperlink>
    </w:p>
    <w:p w14:paraId="70AB121B" w14:textId="77777777" w:rsidR="00CF1B50" w:rsidRPr="00CF1B50" w:rsidRDefault="00CF1B50" w:rsidP="00CF1B50">
      <w:r w:rsidRPr="00CF1B50">
        <w:t> </w:t>
      </w:r>
    </w:p>
    <w:p w14:paraId="6DE28021" w14:textId="77777777" w:rsidR="00CF1B50" w:rsidRPr="00CF1B50" w:rsidRDefault="00CF1B50" w:rsidP="00CF1B50">
      <w:pPr>
        <w:numPr>
          <w:ilvl w:val="0"/>
          <w:numId w:val="14"/>
        </w:numPr>
      </w:pPr>
      <w:r w:rsidRPr="00CF1B50">
        <w:t> Arapaho</w:t>
      </w:r>
    </w:p>
    <w:p w14:paraId="255A689A" w14:textId="77777777" w:rsidR="00CF1B50" w:rsidRPr="00CF1B50" w:rsidRDefault="00CF1B50" w:rsidP="00CF1B50">
      <w:r w:rsidRPr="00CF1B50">
        <w:t>Arapaho</w:t>
      </w:r>
    </w:p>
    <w:p w14:paraId="186BA41B" w14:textId="77777777" w:rsidR="00CF1B50" w:rsidRPr="00CF1B50" w:rsidRDefault="00CF1B50" w:rsidP="00CF1B50">
      <w:r w:rsidRPr="00CF1B50">
        <w:pict w14:anchorId="69862558">
          <v:rect id="_x0000_i1319" style="width:0;height:0" o:hralign="center" o:hrstd="t" o:hr="t" fillcolor="#a0a0a0" stroked="f"/>
        </w:pict>
      </w:r>
    </w:p>
    <w:p w14:paraId="74835036" w14:textId="77777777" w:rsidR="00CF1B50" w:rsidRPr="00CF1B50" w:rsidRDefault="00CF1B50" w:rsidP="00CF1B50">
      <w:r w:rsidRPr="00CF1B50">
        <w:pict w14:anchorId="5A539E79">
          <v:rect id="_x0000_i1320" style="width:0;height:0" o:hralign="center" o:hrstd="t" o:hr="t" fillcolor="#a0a0a0" stroked="f"/>
        </w:pict>
      </w:r>
    </w:p>
    <w:p w14:paraId="6CA90E7E" w14:textId="77777777" w:rsidR="00CF1B50" w:rsidRPr="00CF1B50" w:rsidRDefault="00CF1B50" w:rsidP="00CF1B50">
      <w:r w:rsidRPr="00CF1B50">
        <w:t xml:space="preserve">ETHNONYMS: Arapahoe, Dog Eaters, </w:t>
      </w:r>
      <w:proofErr w:type="spellStart"/>
      <w:r w:rsidRPr="00CF1B50">
        <w:t>Hitänwoiv</w:t>
      </w:r>
      <w:proofErr w:type="spellEnd"/>
      <w:r w:rsidRPr="00CF1B50">
        <w:t xml:space="preserve">, </w:t>
      </w:r>
      <w:proofErr w:type="spellStart"/>
      <w:r w:rsidRPr="00CF1B50">
        <w:t>Inuñaina</w:t>
      </w:r>
      <w:proofErr w:type="spellEnd"/>
      <w:r w:rsidRPr="00CF1B50">
        <w:t xml:space="preserve">, </w:t>
      </w:r>
      <w:proofErr w:type="spellStart"/>
      <w:r w:rsidRPr="00CF1B50">
        <w:t>Suretika</w:t>
      </w:r>
      <w:proofErr w:type="spellEnd"/>
    </w:p>
    <w:p w14:paraId="2C9DE0C0" w14:textId="77777777" w:rsidR="00CF1B50" w:rsidRPr="00CF1B50" w:rsidRDefault="00CF1B50" w:rsidP="00CF1B50">
      <w:r w:rsidRPr="00CF1B50">
        <w:t xml:space="preserve">The Arapaho are an Algonkian-speaking tribe who at the time of first contact with the Americans lived around the headwaters of the Arkansas and Platte rivers in southwestern Wyoming and eastern Colorado. In the mid-nineteenth Century, the tribe split into two groups. The Northern Arapaho now live with the Eastern Shoshone on the Wind River Reservation in Wyoming, and the Southern Arapaho, with the Southern Cheyenne as the </w:t>
      </w:r>
      <w:proofErr w:type="gramStart"/>
      <w:r w:rsidRPr="00CF1B50">
        <w:t>Cheyenne-Arapahoe Tribes</w:t>
      </w:r>
      <w:proofErr w:type="gramEnd"/>
      <w:r w:rsidRPr="00CF1B50">
        <w:t xml:space="preserve"> of Oklahoma on a federal trust area in southwestern Oklahoma. The U.S. Bureau of the Census estimated that there were at least forty-four hundred Arapaho living in the United States in 1980. Their language is distantly related to Blackfoot, Cheyenne, and the other Algonkian languages. The Gros </w:t>
      </w:r>
      <w:proofErr w:type="spellStart"/>
      <w:r w:rsidRPr="00CF1B50">
        <w:t>Ventre</w:t>
      </w:r>
      <w:proofErr w:type="spellEnd"/>
      <w:r w:rsidRPr="00CF1B50">
        <w:t xml:space="preserve"> (Atsina) were formerly an Arapaho band and speak a dialect of Arapaho.</w:t>
      </w:r>
    </w:p>
    <w:p w14:paraId="3FC3EBA9" w14:textId="77777777" w:rsidR="00CF1B50" w:rsidRPr="00CF1B50" w:rsidRDefault="00CF1B50" w:rsidP="00CF1B50">
      <w:r w:rsidRPr="00CF1B50">
        <w:t xml:space="preserve">The earliest evidence indicates the Arapaho were agriculturalists living near the headwaters of the Mississippi River in Minnesota around 1600. From there they moved westward, acquiring the horse and becoming typical bison-hunting horse nomads on the Great Plains. They were noted as Warriors and fought with many other tribes as well as with </w:t>
      </w:r>
      <w:r w:rsidRPr="00CF1B50">
        <w:lastRenderedPageBreak/>
        <w:t xml:space="preserve">the U.S. Army. After the split into two groups around 1835, the Southern Arapaho agreed to settle with the Cheyenne on an Oklahoma reservation in 1869, and the Northern Arapaho were placed on the Wind River Reservation in Wyoming with their old enemies the Eastern Shoshone. The Southern Arapaho are now governed by the </w:t>
      </w:r>
      <w:proofErr w:type="gramStart"/>
      <w:r w:rsidRPr="00CF1B50">
        <w:t>Cheyenne-Arapahoe</w:t>
      </w:r>
      <w:proofErr w:type="gramEnd"/>
      <w:r w:rsidRPr="00CF1B50">
        <w:t xml:space="preserve"> Tribal Business Committee, which has elected officials from each of the tribes; on the Wind River Reservation, affairs are carried on by a joint business council. The major Arapaho business on this reservation is the Arapaho Ranch Enterprise, a beef-breeding operation that brings in over $3 million annually. Income is also derived from coal mining, forestry, and payments for grazing rights.</w:t>
      </w:r>
    </w:p>
    <w:p w14:paraId="5A3477ED" w14:textId="77777777" w:rsidR="00CF1B50" w:rsidRPr="00CF1B50" w:rsidRDefault="00CF1B50" w:rsidP="00CF1B50">
      <w:r w:rsidRPr="00CF1B50">
        <w:t xml:space="preserve">After the Arapaho moved to the plains, their economy was based almost entirely on bison hunting and the use of the horse, with men doing the hunting and carrying on warfare and the women concerned with domestic chores, gathering vegetable foods, raising children, and building the conical bison-hide-covered tipis characteristic of the society. They originally had five major divisions, although the Gros </w:t>
      </w:r>
      <w:proofErr w:type="spellStart"/>
      <w:r w:rsidRPr="00CF1B50">
        <w:t>Ventre</w:t>
      </w:r>
      <w:proofErr w:type="spellEnd"/>
      <w:r w:rsidRPr="00CF1B50">
        <w:t xml:space="preserve"> broke away from the others around the beginning of the eighteenth century. Each division had a chief, not formally elected but chosen from among the Dog Company, one of the age-grade societies which were characteristic of Arapaho social Organization. These societies no longer survive, but their general structure continues today in modified form and their values still determine social and political behavior to some extent.</w:t>
      </w:r>
    </w:p>
    <w:p w14:paraId="29E9AE85" w14:textId="77777777" w:rsidR="00CF1B50" w:rsidRPr="00CF1B50" w:rsidRDefault="00CF1B50" w:rsidP="00CF1B50">
      <w:r w:rsidRPr="00CF1B50">
        <w:t>While living on the plains, the tribe was nearly fully Nomadic, with communities having populations of two hundred to four hundred people. They had bilateral descent but no descent groups. The communities were exogamous, and postmarital residence was generally uxorilocal. There were strict mother-in-law/son-in-law and father-in-law/daughter-in-law taboos, as well as great respect between brothers and sisters. Polygyny was frequent, very often sororal. There were no strict rules of inheritance. Religion was largely bound up with the ceremonials of the age-grade societies, with the Sun Dance and the peyote worship also being important.</w:t>
      </w:r>
    </w:p>
    <w:p w14:paraId="04D8DB9E" w14:textId="77777777" w:rsidR="00CF1B50" w:rsidRPr="00CF1B50" w:rsidRDefault="00CF1B50" w:rsidP="00CF1B50">
      <w:r w:rsidRPr="00CF1B50">
        <w:t>Bibliography</w:t>
      </w:r>
    </w:p>
    <w:p w14:paraId="0E6DF1D3" w14:textId="77777777" w:rsidR="00CF1B50" w:rsidRPr="00CF1B50" w:rsidRDefault="00CF1B50" w:rsidP="00CF1B50">
      <w:r w:rsidRPr="00CF1B50">
        <w:t>Elkin, Henry (1940). "The Northern Arapaho of Wyoming." In </w:t>
      </w:r>
      <w:r w:rsidRPr="00CF1B50">
        <w:rPr>
          <w:i/>
          <w:iCs/>
        </w:rPr>
        <w:t>Acculturation in Seven American Tribes, </w:t>
      </w:r>
      <w:r w:rsidRPr="00CF1B50">
        <w:t>edited by Ralph Linton, 207-258. New York: D. Appleton-Century Co.</w:t>
      </w:r>
    </w:p>
    <w:p w14:paraId="2AE2F2B0" w14:textId="77777777" w:rsidR="00CF1B50" w:rsidRPr="00CF1B50" w:rsidRDefault="00CF1B50" w:rsidP="00CF1B50">
      <w:r w:rsidRPr="00CF1B50">
        <w:t>Fowler, Loretta D. (1982). </w:t>
      </w:r>
      <w:r w:rsidRPr="00CF1B50">
        <w:rPr>
          <w:i/>
          <w:iCs/>
        </w:rPr>
        <w:t>Arapahoe Politics, 1851-1978: Symbols in Crises of Authority. </w:t>
      </w:r>
      <w:r w:rsidRPr="00CF1B50">
        <w:t>Lincoln: University of Nebraska Press.</w:t>
      </w:r>
    </w:p>
    <w:p w14:paraId="5F8504E8" w14:textId="77777777" w:rsidR="00CF1B50" w:rsidRPr="00CF1B50" w:rsidRDefault="00CF1B50" w:rsidP="00CF1B50">
      <w:r w:rsidRPr="00CF1B50">
        <w:t>Kroeber, Alfred L. (1983). </w:t>
      </w:r>
      <w:r w:rsidRPr="00CF1B50">
        <w:rPr>
          <w:i/>
          <w:iCs/>
        </w:rPr>
        <w:t>The Arapaho. </w:t>
      </w:r>
      <w:r w:rsidRPr="00CF1B50">
        <w:t>Lincoln: University of Nebraska Press. Originally published, 1902-1907.</w:t>
      </w:r>
    </w:p>
    <w:p w14:paraId="0D1A1040" w14:textId="77777777" w:rsidR="00CF1B50" w:rsidRPr="00CF1B50" w:rsidRDefault="00CF1B50" w:rsidP="00CF1B50">
      <w:r w:rsidRPr="00CF1B50">
        <w:lastRenderedPageBreak/>
        <w:t>Trenholm, Virginia Cole (1970). </w:t>
      </w:r>
      <w:r w:rsidRPr="00CF1B50">
        <w:rPr>
          <w:i/>
          <w:iCs/>
        </w:rPr>
        <w:t xml:space="preserve">The </w:t>
      </w:r>
      <w:proofErr w:type="spellStart"/>
      <w:r w:rsidRPr="00CF1B50">
        <w:rPr>
          <w:i/>
          <w:iCs/>
        </w:rPr>
        <w:t>Arapahoes</w:t>
      </w:r>
      <w:proofErr w:type="spellEnd"/>
      <w:r w:rsidRPr="00CF1B50">
        <w:rPr>
          <w:i/>
          <w:iCs/>
        </w:rPr>
        <w:t>, Our People. </w:t>
      </w:r>
      <w:r w:rsidRPr="00CF1B50">
        <w:t>Norman: University of Oklahoma Press.</w:t>
      </w:r>
    </w:p>
    <w:p w14:paraId="3BEE242B" w14:textId="77777777" w:rsidR="00CF1B50" w:rsidRPr="00CF1B50" w:rsidRDefault="00CF1B50" w:rsidP="00CF1B50">
      <w:r w:rsidRPr="00CF1B50">
        <w:t>User Contributions:</w:t>
      </w:r>
    </w:p>
    <w:p w14:paraId="39EE52F3" w14:textId="77777777" w:rsidR="00CF1B50" w:rsidRPr="00CF1B50" w:rsidRDefault="00CF1B50" w:rsidP="00CF1B50">
      <w:pPr>
        <w:rPr>
          <w:b/>
          <w:bCs/>
        </w:rPr>
      </w:pPr>
      <w:hyperlink r:id="rId177" w:anchor="Comments_1" w:history="1">
        <w:r w:rsidRPr="00CF1B50">
          <w:rPr>
            <w:rStyle w:val="Hyperlink"/>
            <w:b/>
            <w:bCs/>
          </w:rPr>
          <w:t>1</w:t>
        </w:r>
      </w:hyperlink>
    </w:p>
    <w:p w14:paraId="06F0F924" w14:textId="77777777" w:rsidR="00CF1B50" w:rsidRPr="00CF1B50" w:rsidRDefault="00CF1B50" w:rsidP="00CF1B50">
      <w:hyperlink r:id="rId178" w:history="1">
        <w:r w:rsidRPr="00CF1B50">
          <w:rPr>
            <w:rStyle w:val="Hyperlink"/>
            <w:b/>
            <w:bCs/>
          </w:rPr>
          <w:t>Doraine</w:t>
        </w:r>
      </w:hyperlink>
    </w:p>
    <w:p w14:paraId="65928AC8" w14:textId="77777777" w:rsidR="00CF1B50" w:rsidRPr="00CF1B50" w:rsidRDefault="00CF1B50" w:rsidP="00CF1B50">
      <w:hyperlink r:id="rId179" w:tooltip="Report this comment as inappropriate" w:history="1">
        <w:r w:rsidRPr="00CF1B50">
          <w:rPr>
            <w:rStyle w:val="Hyperlink"/>
            <w:rFonts w:ascii="Segoe UI Symbol" w:hAnsi="Segoe UI Symbol" w:cs="Segoe UI Symbol"/>
          </w:rPr>
          <w:t>⚠</w:t>
        </w:r>
      </w:hyperlink>
    </w:p>
    <w:p w14:paraId="41E2F70B" w14:textId="77777777" w:rsidR="00CF1B50" w:rsidRPr="00CF1B50" w:rsidRDefault="00CF1B50" w:rsidP="00CF1B50">
      <w:r w:rsidRPr="00CF1B50">
        <w:t xml:space="preserve">I have learned much about my people from this </w:t>
      </w:r>
      <w:proofErr w:type="spellStart"/>
      <w:r w:rsidRPr="00CF1B50">
        <w:t>websight</w:t>
      </w:r>
      <w:proofErr w:type="spellEnd"/>
      <w:r w:rsidRPr="00CF1B50">
        <w:t>. I know now where my nature comes from, not only from my father, but from my Arapaho people for whom I love.</w:t>
      </w:r>
    </w:p>
    <w:p w14:paraId="3B2C3969" w14:textId="77777777" w:rsidR="00CF1B50" w:rsidRPr="00CF1B50" w:rsidRDefault="00CF1B50" w:rsidP="00CF1B50">
      <w:r w:rsidRPr="00CF1B50">
        <w:t>Comment about this article, ask questions, or add new information about this topic:</w:t>
      </w:r>
    </w:p>
    <w:p w14:paraId="2AA357DF" w14:textId="77777777" w:rsidR="00CF1B50" w:rsidRPr="00CF1B50" w:rsidRDefault="00CF1B50" w:rsidP="00CF1B50">
      <w:pPr>
        <w:rPr>
          <w:vanish/>
        </w:rPr>
      </w:pPr>
      <w:r w:rsidRPr="00CF1B50">
        <w:rPr>
          <w:vanish/>
        </w:rPr>
        <w:t>Top of Form</w:t>
      </w:r>
    </w:p>
    <w:p w14:paraId="576EE0F9" w14:textId="77777777" w:rsidR="00CF1B50" w:rsidRPr="00CF1B50" w:rsidRDefault="00CF1B50" w:rsidP="00CF1B50">
      <w:r w:rsidRPr="00CF1B50">
        <w:t>Name:</w:t>
      </w:r>
    </w:p>
    <w:p w14:paraId="53B99DED" w14:textId="77777777" w:rsidR="00CF1B50" w:rsidRPr="00CF1B50" w:rsidRDefault="00CF1B50" w:rsidP="00CF1B50">
      <w:r w:rsidRPr="00CF1B50">
        <w:t>E-mail:</w:t>
      </w:r>
    </w:p>
    <w:p w14:paraId="12EC7567" w14:textId="77777777" w:rsidR="00CF1B50" w:rsidRPr="00CF1B50" w:rsidRDefault="00CF1B50" w:rsidP="00CF1B50">
      <w:r w:rsidRPr="00CF1B50">
        <w:t> Show my email publicly</w:t>
      </w:r>
    </w:p>
    <w:p w14:paraId="14609DE7" w14:textId="77777777" w:rsidR="00CF1B50" w:rsidRPr="00CF1B50" w:rsidRDefault="00CF1B50" w:rsidP="00CF1B50">
      <w:r w:rsidRPr="00CF1B50">
        <w:t>Public Comment: (50-4000 characters)</w:t>
      </w:r>
    </w:p>
    <w:p w14:paraId="59966435" w14:textId="77777777" w:rsidR="00CF1B50" w:rsidRPr="00CF1B50" w:rsidRDefault="00CF1B50" w:rsidP="00CF1B50">
      <w:r w:rsidRPr="00CF1B50">
        <w:rPr>
          <w:rFonts w:ascii="Segoe UI Symbol" w:hAnsi="Segoe UI Symbol" w:cs="Segoe UI Symbol"/>
        </w:rPr>
        <w:t>✍</w:t>
      </w:r>
      <w:r w:rsidRPr="00CF1B50">
        <w:t xml:space="preserve"> Send comment</w:t>
      </w:r>
    </w:p>
    <w:p w14:paraId="798F356B" w14:textId="77777777" w:rsidR="00CF1B50" w:rsidRPr="00CF1B50" w:rsidRDefault="00CF1B50" w:rsidP="00CF1B50">
      <w:pPr>
        <w:rPr>
          <w:vanish/>
        </w:rPr>
      </w:pPr>
      <w:r w:rsidRPr="00CF1B50">
        <w:rPr>
          <w:vanish/>
        </w:rPr>
        <w:t>Bottom of Form</w:t>
      </w:r>
    </w:p>
    <w:p w14:paraId="060146DB" w14:textId="77777777" w:rsidR="00CF1B50" w:rsidRPr="00CF1B50" w:rsidRDefault="00CF1B50" w:rsidP="00CF1B50"/>
    <w:p w14:paraId="7A07F222" w14:textId="77777777" w:rsidR="00CF1B50" w:rsidRPr="00CF1B50" w:rsidRDefault="00CF1B50" w:rsidP="00CF1B50">
      <w:hyperlink r:id="rId180" w:history="1">
        <w:r w:rsidRPr="00CF1B50">
          <w:rPr>
            <w:rStyle w:val="Hyperlink"/>
          </w:rPr>
          <w:t>Arapaho forum</w:t>
        </w:r>
      </w:hyperlink>
    </w:p>
    <w:p w14:paraId="1DE0F37F" w14:textId="77777777" w:rsidR="00CF1B50" w:rsidRPr="00CF1B50" w:rsidRDefault="00CF1B50" w:rsidP="00CF1B50">
      <w:r w:rsidRPr="00CF1B50">
        <w:t>" </w:t>
      </w:r>
      <w:hyperlink r:id="rId181" w:history="1">
        <w:r w:rsidRPr="00CF1B50">
          <w:rPr>
            <w:rStyle w:val="Hyperlink"/>
          </w:rPr>
          <w:t xml:space="preserve"> Arab </w:t>
        </w:r>
        <w:proofErr w:type="spellStart"/>
        <w:r w:rsidRPr="00CF1B50">
          <w:rPr>
            <w:rStyle w:val="Hyperlink"/>
          </w:rPr>
          <w:t>Americans</w:t>
        </w:r>
      </w:hyperlink>
      <w:hyperlink r:id="rId182" w:history="1">
        <w:r w:rsidRPr="00CF1B50">
          <w:rPr>
            <w:rStyle w:val="Hyperlink"/>
          </w:rPr>
          <w:t>Arikara</w:t>
        </w:r>
        <w:proofErr w:type="spellEnd"/>
        <w:r w:rsidRPr="00CF1B50">
          <w:rPr>
            <w:rStyle w:val="Hyperlink"/>
          </w:rPr>
          <w:t> </w:t>
        </w:r>
      </w:hyperlink>
    </w:p>
    <w:p w14:paraId="59EA0D67" w14:textId="77777777" w:rsidR="00CF1B50" w:rsidRPr="00CF1B50" w:rsidRDefault="00CF1B50" w:rsidP="00CF1B50">
      <w:r w:rsidRPr="00CF1B50">
        <w:t>Copyright 2008 The Gale Group Inc. All rights reserved.  •  </w:t>
      </w:r>
      <w:hyperlink r:id="rId18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0DDE9A7" w14:textId="6D0AF984" w:rsidR="00CF1B50" w:rsidRPr="00CF1B50" w:rsidRDefault="00CF1B50" w:rsidP="00CF1B50">
      <w:r w:rsidRPr="00CF1B50">
        <w:t>Toggle navigation</w:t>
      </w:r>
      <w:r w:rsidRPr="00CF1B50">
        <w:drawing>
          <wp:inline distT="0" distB="0" distL="0" distR="0" wp14:anchorId="133EF6C7" wp14:editId="38DC0DD2">
            <wp:extent cx="2552700" cy="845820"/>
            <wp:effectExtent l="0" t="0" r="0" b="0"/>
            <wp:docPr id="788054223" name="Picture 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C59891B" w14:textId="77777777" w:rsidR="00CF1B50" w:rsidRPr="00CF1B50" w:rsidRDefault="00CF1B50" w:rsidP="00CF1B50">
      <w:pPr>
        <w:numPr>
          <w:ilvl w:val="0"/>
          <w:numId w:val="15"/>
        </w:numPr>
      </w:pPr>
      <w:hyperlink r:id="rId184" w:history="1">
        <w:r w:rsidRPr="00CF1B50">
          <w:rPr>
            <w:rStyle w:val="Hyperlink"/>
          </w:rPr>
          <w:t>Countries and Their Cultures</w:t>
        </w:r>
      </w:hyperlink>
    </w:p>
    <w:p w14:paraId="31ED97B1" w14:textId="77777777" w:rsidR="00CF1B50" w:rsidRPr="00CF1B50" w:rsidRDefault="00CF1B50" w:rsidP="00CF1B50">
      <w:r w:rsidRPr="00CF1B50">
        <w:t> </w:t>
      </w:r>
    </w:p>
    <w:p w14:paraId="02E134B3" w14:textId="77777777" w:rsidR="00CF1B50" w:rsidRPr="00CF1B50" w:rsidRDefault="00CF1B50" w:rsidP="00CF1B50">
      <w:pPr>
        <w:numPr>
          <w:ilvl w:val="0"/>
          <w:numId w:val="15"/>
        </w:numPr>
      </w:pPr>
      <w:r w:rsidRPr="00CF1B50">
        <w:t> </w:t>
      </w:r>
      <w:hyperlink r:id="rId185" w:history="1">
        <w:r w:rsidRPr="00CF1B50">
          <w:rPr>
            <w:rStyle w:val="Hyperlink"/>
          </w:rPr>
          <w:t>North America</w:t>
        </w:r>
      </w:hyperlink>
    </w:p>
    <w:p w14:paraId="14AF70E0" w14:textId="77777777" w:rsidR="00CF1B50" w:rsidRPr="00CF1B50" w:rsidRDefault="00CF1B50" w:rsidP="00CF1B50">
      <w:r w:rsidRPr="00CF1B50">
        <w:t> </w:t>
      </w:r>
    </w:p>
    <w:p w14:paraId="2989FD8C" w14:textId="77777777" w:rsidR="00CF1B50" w:rsidRPr="00CF1B50" w:rsidRDefault="00CF1B50" w:rsidP="00CF1B50">
      <w:pPr>
        <w:numPr>
          <w:ilvl w:val="0"/>
          <w:numId w:val="15"/>
        </w:numPr>
      </w:pPr>
      <w:r w:rsidRPr="00CF1B50">
        <w:lastRenderedPageBreak/>
        <w:t> Arikara</w:t>
      </w:r>
    </w:p>
    <w:p w14:paraId="2DD0A8DF" w14:textId="77777777" w:rsidR="00CF1B50" w:rsidRPr="00CF1B50" w:rsidRDefault="00CF1B50" w:rsidP="00CF1B50">
      <w:r w:rsidRPr="00CF1B50">
        <w:t>Arikara</w:t>
      </w:r>
    </w:p>
    <w:p w14:paraId="38EB31A7" w14:textId="77777777" w:rsidR="00CF1B50" w:rsidRPr="00CF1B50" w:rsidRDefault="00CF1B50" w:rsidP="00CF1B50">
      <w:r w:rsidRPr="00CF1B50">
        <w:pict w14:anchorId="718DFC6B">
          <v:rect id="_x0000_i1342" style="width:0;height:0" o:hralign="center" o:hrstd="t" o:hr="t" fillcolor="#a0a0a0" stroked="f"/>
        </w:pict>
      </w:r>
    </w:p>
    <w:p w14:paraId="31DCA7D0" w14:textId="77777777" w:rsidR="00CF1B50" w:rsidRPr="00CF1B50" w:rsidRDefault="00CF1B50" w:rsidP="00CF1B50">
      <w:r w:rsidRPr="00CF1B50">
        <w:pict w14:anchorId="6F1983B0">
          <v:rect id="_x0000_i1343" style="width:0;height:0" o:hralign="center" o:hrstd="t" o:hr="t" fillcolor="#a0a0a0" stroked="f"/>
        </w:pict>
      </w:r>
    </w:p>
    <w:p w14:paraId="791EAFB9" w14:textId="77777777" w:rsidR="00CF1B50" w:rsidRPr="00CF1B50" w:rsidRDefault="00CF1B50" w:rsidP="00CF1B50">
      <w:r w:rsidRPr="00CF1B50">
        <w:t xml:space="preserve">ETHNONYMS: Pandani, </w:t>
      </w:r>
      <w:proofErr w:type="spellStart"/>
      <w:r w:rsidRPr="00CF1B50">
        <w:t>Panimaha</w:t>
      </w:r>
      <w:proofErr w:type="spellEnd"/>
      <w:r w:rsidRPr="00CF1B50">
        <w:t xml:space="preserve">, Ree, Ricari, </w:t>
      </w:r>
      <w:proofErr w:type="spellStart"/>
      <w:r w:rsidRPr="00CF1B50">
        <w:t>Ricaree</w:t>
      </w:r>
      <w:proofErr w:type="spellEnd"/>
      <w:r w:rsidRPr="00CF1B50">
        <w:t xml:space="preserve">, Sanish, </w:t>
      </w:r>
      <w:proofErr w:type="spellStart"/>
      <w:r w:rsidRPr="00CF1B50">
        <w:t>Starrahhe</w:t>
      </w:r>
      <w:proofErr w:type="spellEnd"/>
    </w:p>
    <w:p w14:paraId="29485241" w14:textId="77777777" w:rsidR="00CF1B50" w:rsidRPr="00CF1B50" w:rsidRDefault="00CF1B50" w:rsidP="00CF1B50">
      <w:r w:rsidRPr="00CF1B50">
        <w:t xml:space="preserve">The Arikara are a group of Caddoan-speaking American Indians who in historic times lived along the Missouri River in northern South Dakota and west-central North Dakota. The Arikara are culturally related to the Pawnee. They are believed to have originated in the Southeast and migrated north along the Missouri River before reaching the Dakotas sometime around 1770. At that </w:t>
      </w:r>
      <w:proofErr w:type="gramStart"/>
      <w:r w:rsidRPr="00CF1B50">
        <w:t>time</w:t>
      </w:r>
      <w:proofErr w:type="gramEnd"/>
      <w:r w:rsidRPr="00CF1B50">
        <w:t xml:space="preserve"> they numbered between three thousand and four thousand people. In 1837 the Arikara were severely affected by a smallpox epidemic, and in 1862, their numbers much reduced, they joined the Mandan and Hidatsa tribes. In about 1870 all three groups were settled on the Fort Berthold Reservation in North Dakota. In the 1980s they numbered about one thousand.</w:t>
      </w:r>
    </w:p>
    <w:p w14:paraId="56885FCE" w14:textId="77777777" w:rsidR="00CF1B50" w:rsidRPr="00CF1B50" w:rsidRDefault="00CF1B50" w:rsidP="00CF1B50">
      <w:r w:rsidRPr="00CF1B50">
        <w:t xml:space="preserve">The Arikara were primarily </w:t>
      </w:r>
      <w:proofErr w:type="gramStart"/>
      <w:r w:rsidRPr="00CF1B50">
        <w:t>an agricultural</w:t>
      </w:r>
      <w:proofErr w:type="gramEnd"/>
      <w:r w:rsidRPr="00CF1B50">
        <w:t xml:space="preserve"> people living in permanent villages of semisubterranean earth lodges located on bluffs overlooking the Missouri River. They cultivated maize, beans, squash, pumpkins, and sunflowers </w:t>
      </w:r>
      <w:proofErr w:type="gramStart"/>
      <w:r w:rsidRPr="00CF1B50">
        <w:t>and also</w:t>
      </w:r>
      <w:proofErr w:type="gramEnd"/>
      <w:r w:rsidRPr="00CF1B50">
        <w:t xml:space="preserve"> hunted bison, deer, and antelope and gathered wild foods. Politically, the Arikara were organized into a loose Confederacy of villages led by a head chief assisted by a tribal council of village chiefs. Religious life and ceremonies centered around the planting, cultivation, and harvesting of maize, the principal food resource.</w:t>
      </w:r>
    </w:p>
    <w:p w14:paraId="48D033A8" w14:textId="77777777" w:rsidR="00CF1B50" w:rsidRPr="00CF1B50" w:rsidRDefault="00CF1B50" w:rsidP="00CF1B50">
      <w:r w:rsidRPr="00CF1B50">
        <w:rPr>
          <w:i/>
          <w:iCs/>
        </w:rPr>
        <w:t>See also </w:t>
      </w:r>
      <w:hyperlink r:id="rId186" w:history="1">
        <w:r w:rsidRPr="00CF1B50">
          <w:rPr>
            <w:rStyle w:val="Hyperlink"/>
          </w:rPr>
          <w:t>Hidatsa </w:t>
        </w:r>
      </w:hyperlink>
      <w:r w:rsidRPr="00CF1B50">
        <w:t>; </w:t>
      </w:r>
      <w:hyperlink r:id="rId187" w:history="1">
        <w:r w:rsidRPr="00CF1B50">
          <w:rPr>
            <w:rStyle w:val="Hyperlink"/>
          </w:rPr>
          <w:t>Mandan</w:t>
        </w:r>
      </w:hyperlink>
    </w:p>
    <w:p w14:paraId="765A9B5B" w14:textId="77777777" w:rsidR="00CF1B50" w:rsidRPr="00CF1B50" w:rsidRDefault="00CF1B50" w:rsidP="00CF1B50">
      <w:r w:rsidRPr="00CF1B50">
        <w:t>Bibliography</w:t>
      </w:r>
    </w:p>
    <w:p w14:paraId="0D06DE69" w14:textId="77777777" w:rsidR="00CF1B50" w:rsidRPr="00CF1B50" w:rsidRDefault="00CF1B50" w:rsidP="00CF1B50">
      <w:r w:rsidRPr="00CF1B50">
        <w:t>Abel, Annie Heloise, ed. (1939). </w:t>
      </w:r>
      <w:proofErr w:type="spellStart"/>
      <w:r w:rsidRPr="00CF1B50">
        <w:rPr>
          <w:i/>
          <w:iCs/>
        </w:rPr>
        <w:t>Tabeau's</w:t>
      </w:r>
      <w:proofErr w:type="spellEnd"/>
      <w:r w:rsidRPr="00CF1B50">
        <w:rPr>
          <w:i/>
          <w:iCs/>
        </w:rPr>
        <w:t xml:space="preserve"> Narrative of Loi-</w:t>
      </w:r>
      <w:proofErr w:type="spellStart"/>
      <w:r w:rsidRPr="00CF1B50">
        <w:rPr>
          <w:i/>
          <w:iCs/>
        </w:rPr>
        <w:t>sel's</w:t>
      </w:r>
      <w:proofErr w:type="spellEnd"/>
      <w:r w:rsidRPr="00CF1B50">
        <w:rPr>
          <w:i/>
          <w:iCs/>
        </w:rPr>
        <w:t xml:space="preserve"> Expedition to the Upper Missouri. </w:t>
      </w:r>
      <w:r w:rsidRPr="00CF1B50">
        <w:t>Norman: University of Oklahoma Press.</w:t>
      </w:r>
    </w:p>
    <w:p w14:paraId="5B8F086E" w14:textId="77777777" w:rsidR="00CF1B50" w:rsidRPr="00CF1B50" w:rsidRDefault="00CF1B50" w:rsidP="00CF1B50">
      <w:proofErr w:type="spellStart"/>
      <w:r w:rsidRPr="00CF1B50">
        <w:t>Macgowan</w:t>
      </w:r>
      <w:proofErr w:type="spellEnd"/>
      <w:r w:rsidRPr="00CF1B50">
        <w:t>, E. S. (1942). "The Arikara Indians." </w:t>
      </w:r>
      <w:r w:rsidRPr="00CF1B50">
        <w:rPr>
          <w:i/>
          <w:iCs/>
        </w:rPr>
        <w:t>Minnesota Archaeologist </w:t>
      </w:r>
      <w:r w:rsidRPr="00CF1B50">
        <w:t>8:83-122.</w:t>
      </w:r>
    </w:p>
    <w:p w14:paraId="19435D33" w14:textId="77777777" w:rsidR="00CF1B50" w:rsidRPr="00CF1B50" w:rsidRDefault="00CF1B50" w:rsidP="00CF1B50">
      <w:r w:rsidRPr="00CF1B50">
        <w:t>Meyer, Roy W. (1977). </w:t>
      </w:r>
      <w:r w:rsidRPr="00CF1B50">
        <w:rPr>
          <w:i/>
          <w:iCs/>
        </w:rPr>
        <w:t xml:space="preserve">The Village Indians of the Upper Missouri: The </w:t>
      </w:r>
      <w:proofErr w:type="spellStart"/>
      <w:r w:rsidRPr="00CF1B50">
        <w:rPr>
          <w:i/>
          <w:iCs/>
        </w:rPr>
        <w:t>Mandans</w:t>
      </w:r>
      <w:proofErr w:type="spellEnd"/>
      <w:r w:rsidRPr="00CF1B50">
        <w:rPr>
          <w:i/>
          <w:iCs/>
        </w:rPr>
        <w:t xml:space="preserve">, </w:t>
      </w:r>
      <w:proofErr w:type="spellStart"/>
      <w:r w:rsidRPr="00CF1B50">
        <w:rPr>
          <w:i/>
          <w:iCs/>
        </w:rPr>
        <w:t>Hidatsas</w:t>
      </w:r>
      <w:proofErr w:type="spellEnd"/>
      <w:r w:rsidRPr="00CF1B50">
        <w:rPr>
          <w:i/>
          <w:iCs/>
        </w:rPr>
        <w:t xml:space="preserve">, and </w:t>
      </w:r>
      <w:proofErr w:type="spellStart"/>
      <w:r w:rsidRPr="00CF1B50">
        <w:rPr>
          <w:i/>
          <w:iCs/>
        </w:rPr>
        <w:t>Ankaras</w:t>
      </w:r>
      <w:proofErr w:type="spellEnd"/>
      <w:r w:rsidRPr="00CF1B50">
        <w:rPr>
          <w:i/>
          <w:iCs/>
        </w:rPr>
        <w:t>. </w:t>
      </w:r>
      <w:r w:rsidRPr="00CF1B50">
        <w:t>Lincoln: University of Nebraska Press.</w:t>
      </w:r>
    </w:p>
    <w:p w14:paraId="485B1CF5" w14:textId="77777777" w:rsidR="00CF1B50" w:rsidRPr="00CF1B50" w:rsidRDefault="00CF1B50" w:rsidP="00CF1B50">
      <w:r w:rsidRPr="00CF1B50">
        <w:t>User Contributions:</w:t>
      </w:r>
    </w:p>
    <w:p w14:paraId="6A72BC04" w14:textId="77777777" w:rsidR="00CF1B50" w:rsidRPr="00CF1B50" w:rsidRDefault="00CF1B50" w:rsidP="00CF1B50">
      <w:pPr>
        <w:rPr>
          <w:b/>
          <w:bCs/>
        </w:rPr>
      </w:pPr>
      <w:hyperlink r:id="rId188" w:anchor="Comments_1" w:history="1">
        <w:r w:rsidRPr="00CF1B50">
          <w:rPr>
            <w:rStyle w:val="Hyperlink"/>
            <w:b/>
            <w:bCs/>
          </w:rPr>
          <w:t>1</w:t>
        </w:r>
      </w:hyperlink>
    </w:p>
    <w:p w14:paraId="4EA3DD90" w14:textId="77777777" w:rsidR="00CF1B50" w:rsidRPr="00CF1B50" w:rsidRDefault="00CF1B50" w:rsidP="00CF1B50">
      <w:proofErr w:type="spellStart"/>
      <w:r w:rsidRPr="00CF1B50">
        <w:rPr>
          <w:b/>
          <w:bCs/>
        </w:rPr>
        <w:t>jailyn</w:t>
      </w:r>
      <w:proofErr w:type="spellEnd"/>
      <w:r w:rsidRPr="00CF1B50">
        <w:rPr>
          <w:b/>
          <w:bCs/>
        </w:rPr>
        <w:t xml:space="preserve"> </w:t>
      </w:r>
      <w:proofErr w:type="spellStart"/>
      <w:r w:rsidRPr="00CF1B50">
        <w:rPr>
          <w:b/>
          <w:bCs/>
        </w:rPr>
        <w:t>gonzalez</w:t>
      </w:r>
      <w:proofErr w:type="spellEnd"/>
    </w:p>
    <w:p w14:paraId="7F77BDAB" w14:textId="77777777" w:rsidR="00CF1B50" w:rsidRPr="00CF1B50" w:rsidRDefault="00CF1B50" w:rsidP="00CF1B50">
      <w:hyperlink r:id="rId189" w:tooltip="Report this comment as inappropriate" w:history="1">
        <w:r w:rsidRPr="00CF1B50">
          <w:rPr>
            <w:rStyle w:val="Hyperlink"/>
            <w:rFonts w:ascii="Segoe UI Symbol" w:hAnsi="Segoe UI Symbol" w:cs="Segoe UI Symbol"/>
          </w:rPr>
          <w:t>⚠</w:t>
        </w:r>
      </w:hyperlink>
    </w:p>
    <w:p w14:paraId="2FB43997" w14:textId="77777777" w:rsidR="00CF1B50" w:rsidRPr="00CF1B50" w:rsidRDefault="00CF1B50" w:rsidP="00CF1B50">
      <w:r w:rsidRPr="00CF1B50">
        <w:t xml:space="preserve">this is all not true </w:t>
      </w:r>
      <w:proofErr w:type="gramStart"/>
      <w:r w:rsidRPr="00CF1B50">
        <w:t>really</w:t>
      </w:r>
      <w:proofErr w:type="gramEnd"/>
      <w:r w:rsidRPr="00CF1B50">
        <w:t xml:space="preserve"> I have a project on this and it has no information like are you seriously</w:t>
      </w:r>
    </w:p>
    <w:p w14:paraId="3012220F" w14:textId="77777777" w:rsidR="00CF1B50" w:rsidRPr="00CF1B50" w:rsidRDefault="00CF1B50" w:rsidP="00CF1B50">
      <w:r w:rsidRPr="00CF1B50">
        <w:t>Comment about this article, ask questions, or add new information about this topic:</w:t>
      </w:r>
    </w:p>
    <w:p w14:paraId="42B168E0" w14:textId="77777777" w:rsidR="00CF1B50" w:rsidRPr="00CF1B50" w:rsidRDefault="00CF1B50" w:rsidP="00CF1B50">
      <w:pPr>
        <w:rPr>
          <w:vanish/>
        </w:rPr>
      </w:pPr>
      <w:r w:rsidRPr="00CF1B50">
        <w:rPr>
          <w:vanish/>
        </w:rPr>
        <w:t>Top of Form</w:t>
      </w:r>
    </w:p>
    <w:p w14:paraId="2B112188" w14:textId="77777777" w:rsidR="00CF1B50" w:rsidRPr="00CF1B50" w:rsidRDefault="00CF1B50" w:rsidP="00CF1B50">
      <w:r w:rsidRPr="00CF1B50">
        <w:t>Name:</w:t>
      </w:r>
    </w:p>
    <w:p w14:paraId="4B40352C" w14:textId="77777777" w:rsidR="00CF1B50" w:rsidRPr="00CF1B50" w:rsidRDefault="00CF1B50" w:rsidP="00CF1B50">
      <w:r w:rsidRPr="00CF1B50">
        <w:t>E-mail:</w:t>
      </w:r>
    </w:p>
    <w:p w14:paraId="7944BFDC" w14:textId="77777777" w:rsidR="00CF1B50" w:rsidRPr="00CF1B50" w:rsidRDefault="00CF1B50" w:rsidP="00CF1B50">
      <w:r w:rsidRPr="00CF1B50">
        <w:t> Show my email publicly</w:t>
      </w:r>
    </w:p>
    <w:p w14:paraId="5D8143D2" w14:textId="77777777" w:rsidR="00CF1B50" w:rsidRPr="00CF1B50" w:rsidRDefault="00CF1B50" w:rsidP="00CF1B50">
      <w:r w:rsidRPr="00CF1B50">
        <w:t>Public Comment: (50-4000 characters)</w:t>
      </w:r>
    </w:p>
    <w:p w14:paraId="4313B484" w14:textId="77777777" w:rsidR="00CF1B50" w:rsidRPr="00CF1B50" w:rsidRDefault="00CF1B50" w:rsidP="00CF1B50">
      <w:r w:rsidRPr="00CF1B50">
        <w:rPr>
          <w:rFonts w:ascii="Segoe UI Symbol" w:hAnsi="Segoe UI Symbol" w:cs="Segoe UI Symbol"/>
        </w:rPr>
        <w:t>✍</w:t>
      </w:r>
      <w:r w:rsidRPr="00CF1B50">
        <w:t xml:space="preserve"> Send comment</w:t>
      </w:r>
    </w:p>
    <w:p w14:paraId="66011500" w14:textId="77777777" w:rsidR="00CF1B50" w:rsidRPr="00CF1B50" w:rsidRDefault="00CF1B50" w:rsidP="00CF1B50">
      <w:pPr>
        <w:rPr>
          <w:vanish/>
        </w:rPr>
      </w:pPr>
      <w:r w:rsidRPr="00CF1B50">
        <w:rPr>
          <w:vanish/>
        </w:rPr>
        <w:t>Bottom of Form</w:t>
      </w:r>
    </w:p>
    <w:p w14:paraId="528F942A" w14:textId="77777777" w:rsidR="00CF1B50" w:rsidRPr="00CF1B50" w:rsidRDefault="00CF1B50" w:rsidP="00CF1B50"/>
    <w:p w14:paraId="6933F010" w14:textId="77777777" w:rsidR="00CF1B50" w:rsidRPr="00CF1B50" w:rsidRDefault="00CF1B50" w:rsidP="00CF1B50">
      <w:hyperlink r:id="rId190" w:history="1">
        <w:r w:rsidRPr="00CF1B50">
          <w:rPr>
            <w:rStyle w:val="Hyperlink"/>
          </w:rPr>
          <w:t>Arikara forum</w:t>
        </w:r>
      </w:hyperlink>
    </w:p>
    <w:p w14:paraId="088D89BB" w14:textId="77777777" w:rsidR="00CF1B50" w:rsidRPr="00CF1B50" w:rsidRDefault="00CF1B50" w:rsidP="00CF1B50">
      <w:r w:rsidRPr="00CF1B50">
        <w:t>" </w:t>
      </w:r>
      <w:hyperlink r:id="rId191" w:history="1">
        <w:r w:rsidRPr="00CF1B50">
          <w:rPr>
            <w:rStyle w:val="Hyperlink"/>
          </w:rPr>
          <w:t> </w:t>
        </w:r>
        <w:proofErr w:type="spellStart"/>
        <w:r w:rsidRPr="00CF1B50">
          <w:rPr>
            <w:rStyle w:val="Hyperlink"/>
          </w:rPr>
          <w:t>Arapaho</w:t>
        </w:r>
      </w:hyperlink>
      <w:hyperlink r:id="rId192" w:history="1">
        <w:r w:rsidRPr="00CF1B50">
          <w:rPr>
            <w:rStyle w:val="Hyperlink"/>
          </w:rPr>
          <w:t>Assiniboin</w:t>
        </w:r>
        <w:proofErr w:type="spellEnd"/>
        <w:r w:rsidRPr="00CF1B50">
          <w:rPr>
            <w:rStyle w:val="Hyperlink"/>
          </w:rPr>
          <w:t> </w:t>
        </w:r>
      </w:hyperlink>
    </w:p>
    <w:p w14:paraId="38E97E56" w14:textId="77777777" w:rsidR="00CF1B50" w:rsidRPr="00CF1B50" w:rsidRDefault="00CF1B50" w:rsidP="00CF1B50">
      <w:r w:rsidRPr="00CF1B50">
        <w:t>Copyright 2008 The Gale Group Inc. All rights reserved.  •  </w:t>
      </w:r>
      <w:hyperlink r:id="rId19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193E246" w14:textId="2EC1379D" w:rsidR="00CF1B50" w:rsidRPr="00CF1B50" w:rsidRDefault="00CF1B50" w:rsidP="00CF1B50">
      <w:r w:rsidRPr="00CF1B50">
        <w:t>Toggle navigation</w:t>
      </w:r>
      <w:r w:rsidRPr="00CF1B50">
        <w:drawing>
          <wp:inline distT="0" distB="0" distL="0" distR="0" wp14:anchorId="1E9F74A9" wp14:editId="0D8126FC">
            <wp:extent cx="2552700" cy="845820"/>
            <wp:effectExtent l="0" t="0" r="0" b="0"/>
            <wp:docPr id="1884795327" name="Picture 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15C8799" w14:textId="77777777" w:rsidR="00CF1B50" w:rsidRPr="00CF1B50" w:rsidRDefault="00CF1B50" w:rsidP="00CF1B50">
      <w:pPr>
        <w:numPr>
          <w:ilvl w:val="0"/>
          <w:numId w:val="16"/>
        </w:numPr>
      </w:pPr>
      <w:hyperlink r:id="rId194" w:history="1">
        <w:r w:rsidRPr="00CF1B50">
          <w:rPr>
            <w:rStyle w:val="Hyperlink"/>
          </w:rPr>
          <w:t>Countries and Their Cultures</w:t>
        </w:r>
      </w:hyperlink>
    </w:p>
    <w:p w14:paraId="45CACF33" w14:textId="77777777" w:rsidR="00CF1B50" w:rsidRPr="00CF1B50" w:rsidRDefault="00CF1B50" w:rsidP="00CF1B50">
      <w:r w:rsidRPr="00CF1B50">
        <w:t> </w:t>
      </w:r>
    </w:p>
    <w:p w14:paraId="107BB078" w14:textId="77777777" w:rsidR="00CF1B50" w:rsidRPr="00CF1B50" w:rsidRDefault="00CF1B50" w:rsidP="00CF1B50">
      <w:pPr>
        <w:numPr>
          <w:ilvl w:val="0"/>
          <w:numId w:val="16"/>
        </w:numPr>
      </w:pPr>
      <w:r w:rsidRPr="00CF1B50">
        <w:t> </w:t>
      </w:r>
      <w:hyperlink r:id="rId195" w:history="1">
        <w:r w:rsidRPr="00CF1B50">
          <w:rPr>
            <w:rStyle w:val="Hyperlink"/>
          </w:rPr>
          <w:t>North America</w:t>
        </w:r>
      </w:hyperlink>
    </w:p>
    <w:p w14:paraId="742DB65F" w14:textId="77777777" w:rsidR="00CF1B50" w:rsidRPr="00CF1B50" w:rsidRDefault="00CF1B50" w:rsidP="00CF1B50">
      <w:r w:rsidRPr="00CF1B50">
        <w:t> </w:t>
      </w:r>
    </w:p>
    <w:p w14:paraId="18BA3EFE" w14:textId="77777777" w:rsidR="00CF1B50" w:rsidRPr="00CF1B50" w:rsidRDefault="00CF1B50" w:rsidP="00CF1B50">
      <w:pPr>
        <w:numPr>
          <w:ilvl w:val="0"/>
          <w:numId w:val="16"/>
        </w:numPr>
      </w:pPr>
      <w:r w:rsidRPr="00CF1B50">
        <w:t> Assiniboin</w:t>
      </w:r>
    </w:p>
    <w:p w14:paraId="3C0F6014" w14:textId="77777777" w:rsidR="00CF1B50" w:rsidRPr="00CF1B50" w:rsidRDefault="00CF1B50" w:rsidP="00CF1B50">
      <w:r w:rsidRPr="00CF1B50">
        <w:t>Assiniboin</w:t>
      </w:r>
    </w:p>
    <w:p w14:paraId="34E5B5E2" w14:textId="77777777" w:rsidR="00CF1B50" w:rsidRPr="00CF1B50" w:rsidRDefault="00CF1B50" w:rsidP="00CF1B50">
      <w:r w:rsidRPr="00CF1B50">
        <w:pict w14:anchorId="664B29F8">
          <v:rect id="_x0000_i1365" style="width:0;height:0" o:hralign="center" o:hrstd="t" o:hr="t" fillcolor="#a0a0a0" stroked="f"/>
        </w:pict>
      </w:r>
    </w:p>
    <w:p w14:paraId="6B7F780A" w14:textId="77777777" w:rsidR="00CF1B50" w:rsidRPr="00CF1B50" w:rsidRDefault="00CF1B50" w:rsidP="00CF1B50">
      <w:r w:rsidRPr="00CF1B50">
        <w:pict w14:anchorId="6C96003C">
          <v:rect id="_x0000_i1366" style="width:0;height:0" o:hralign="center" o:hrstd="t" o:hr="t" fillcolor="#a0a0a0" stroked="f"/>
        </w:pict>
      </w:r>
    </w:p>
    <w:p w14:paraId="142D08C7" w14:textId="77777777" w:rsidR="00CF1B50" w:rsidRPr="00CF1B50" w:rsidRDefault="00CF1B50" w:rsidP="00CF1B50">
      <w:r w:rsidRPr="00CF1B50">
        <w:t xml:space="preserve">ETHNONYMS: Assiniboine, </w:t>
      </w:r>
      <w:proofErr w:type="spellStart"/>
      <w:r w:rsidRPr="00CF1B50">
        <w:t>Assinipwat</w:t>
      </w:r>
      <w:proofErr w:type="spellEnd"/>
      <w:r w:rsidRPr="00CF1B50">
        <w:t xml:space="preserve">, Fish-Eaters, Hohe, Stoneys, </w:t>
      </w:r>
      <w:proofErr w:type="spellStart"/>
      <w:r w:rsidRPr="00CF1B50">
        <w:t>Stonies</w:t>
      </w:r>
      <w:proofErr w:type="spellEnd"/>
    </w:p>
    <w:p w14:paraId="1EB67890" w14:textId="77777777" w:rsidR="00CF1B50" w:rsidRPr="00CF1B50" w:rsidRDefault="00CF1B50" w:rsidP="00CF1B50">
      <w:r w:rsidRPr="00CF1B50">
        <w:lastRenderedPageBreak/>
        <w:t>The Assiniboin are a Siouan-speaking group who separated from the Nakota (</w:t>
      </w:r>
      <w:proofErr w:type="spellStart"/>
      <w:r w:rsidRPr="00CF1B50">
        <w:t>Yanktonnai</w:t>
      </w:r>
      <w:proofErr w:type="spellEnd"/>
      <w:r w:rsidRPr="00CF1B50">
        <w:t>) in northern Minnesota sometime before 1640 and moved northward to ally themselves with the Cree near Lake Winnipeg. Later in the century they began to move westward, eventually settling in the basins of the Saskatchewan and Assiniboine rivers in Canada, and in Montana and North Dakota north of the Milk and Missouri rivers. With the disappearance of the bison (the mainstay of their subsistence) in the middle of the nineteenth century, they were forced to relocate to several reservations and reserves in Montana, Alberta, and Saskatchewan. Population estimates for the tribe ranged from eighteen thousand to thirty thousand in the eighteenth century. Today there are perhaps fifty-five hundred living on the Fort Belknap and Fort Peck reservations in Montana and in Canadian reserves, the largest being at Morley on the upper Bow River in Alberta.</w:t>
      </w:r>
    </w:p>
    <w:p w14:paraId="593BDD9D" w14:textId="77777777" w:rsidR="00CF1B50" w:rsidRPr="00CF1B50" w:rsidRDefault="00CF1B50" w:rsidP="00CF1B50">
      <w:r w:rsidRPr="00CF1B50">
        <w:t xml:space="preserve">The Assiniboin were a typical plains bison-hunting tribe; they were nomadic and lived in hide </w:t>
      </w:r>
      <w:proofErr w:type="gramStart"/>
      <w:r w:rsidRPr="00CF1B50">
        <w:t>tipis</w:t>
      </w:r>
      <w:proofErr w:type="gramEnd"/>
      <w:r w:rsidRPr="00CF1B50">
        <w:t xml:space="preserve">. They usually employed the dog travois for transporting goods, although the horse was sometimes used. Famed as the greatest horse raiders on the Northern Plains, the Assiniboin were also fierce warriors. They were generally on friendly terms with Whites but regularly engaged in warfare against the Blackfoot and Gros </w:t>
      </w:r>
      <w:proofErr w:type="spellStart"/>
      <w:r w:rsidRPr="00CF1B50">
        <w:t>Ventre</w:t>
      </w:r>
      <w:proofErr w:type="spellEnd"/>
      <w:r w:rsidRPr="00CF1B50">
        <w:t>. Many were converted to Methodism by Wesleyan missionaries during the nineteenth century, but the Grass Dance, Thirst Dance, and Sun Dance remained Important ceremonials. After the Second World War, the Alberta Stoneys became much involved in political activism and cultural betterment through the Indian Association of Alberta. An Assiniboin-language school and university-level courses are offered at the reserve at Morley.</w:t>
      </w:r>
    </w:p>
    <w:p w14:paraId="68B1BDCE" w14:textId="77777777" w:rsidR="00CF1B50" w:rsidRPr="00CF1B50" w:rsidRDefault="00CF1B50" w:rsidP="00CF1B50"/>
    <w:p w14:paraId="05CB65A6" w14:textId="77777777" w:rsidR="00CF1B50" w:rsidRPr="00CF1B50" w:rsidRDefault="00CF1B50" w:rsidP="00CF1B50">
      <w:r w:rsidRPr="00CF1B50">
        <w:t>Bibliography</w:t>
      </w:r>
    </w:p>
    <w:p w14:paraId="670754AA" w14:textId="77777777" w:rsidR="00CF1B50" w:rsidRPr="00CF1B50" w:rsidRDefault="00CF1B50" w:rsidP="00CF1B50">
      <w:r w:rsidRPr="00CF1B50">
        <w:t>Dempsey, Hugh A. (1978). "Stoney Indians." In </w:t>
      </w:r>
      <w:r w:rsidRPr="00CF1B50">
        <w:rPr>
          <w:i/>
          <w:iCs/>
        </w:rPr>
        <w:t>Indian Tribes of Alberta, </w:t>
      </w:r>
      <w:r w:rsidRPr="00CF1B50">
        <w:t>43-50. Calgary: Glenbow-Alberta Institute.</w:t>
      </w:r>
    </w:p>
    <w:p w14:paraId="1F47E2EA" w14:textId="77777777" w:rsidR="00CF1B50" w:rsidRPr="00CF1B50" w:rsidRDefault="00CF1B50" w:rsidP="00CF1B50">
      <w:r w:rsidRPr="00CF1B50">
        <w:t>Kennedy, Dan (1972). </w:t>
      </w:r>
      <w:proofErr w:type="gramStart"/>
      <w:r w:rsidRPr="00CF1B50">
        <w:rPr>
          <w:i/>
          <w:iCs/>
        </w:rPr>
        <w:t>Recollections of an Assiniboine Chief,</w:t>
      </w:r>
      <w:proofErr w:type="gramEnd"/>
      <w:r w:rsidRPr="00CF1B50">
        <w:rPr>
          <w:i/>
          <w:iCs/>
        </w:rPr>
        <w:t> </w:t>
      </w:r>
      <w:r w:rsidRPr="00CF1B50">
        <w:t>edited and with an introduction by James R. Stevens. Toronto: McClelland &amp; Stewart.</w:t>
      </w:r>
    </w:p>
    <w:p w14:paraId="23D8E6BA" w14:textId="77777777" w:rsidR="00CF1B50" w:rsidRPr="00CF1B50" w:rsidRDefault="00CF1B50" w:rsidP="00CF1B50">
      <w:r w:rsidRPr="00CF1B50">
        <w:t>Lowie, Robert H. (1910). </w:t>
      </w:r>
      <w:r w:rsidRPr="00CF1B50">
        <w:rPr>
          <w:i/>
          <w:iCs/>
        </w:rPr>
        <w:t>The Assiniboine. </w:t>
      </w:r>
      <w:r w:rsidRPr="00CF1B50">
        <w:t>American Museum of Natural History, Anthropological Papers 4, 1-270. New York.</w:t>
      </w:r>
    </w:p>
    <w:p w14:paraId="53183E7E" w14:textId="77777777" w:rsidR="00CF1B50" w:rsidRPr="00CF1B50" w:rsidRDefault="00CF1B50" w:rsidP="00CF1B50">
      <w:proofErr w:type="spellStart"/>
      <w:r w:rsidRPr="00CF1B50">
        <w:t>Notzke</w:t>
      </w:r>
      <w:proofErr w:type="spellEnd"/>
      <w:r w:rsidRPr="00CF1B50">
        <w:t>, Claudia (1985). </w:t>
      </w:r>
      <w:r w:rsidRPr="00CF1B50">
        <w:rPr>
          <w:i/>
          <w:iCs/>
        </w:rPr>
        <w:t xml:space="preserve">Indian Reserves in Canada: Development Problems of the Stoney and </w:t>
      </w:r>
      <w:proofErr w:type="spellStart"/>
      <w:r w:rsidRPr="00CF1B50">
        <w:rPr>
          <w:i/>
          <w:iCs/>
        </w:rPr>
        <w:t>Peigan</w:t>
      </w:r>
      <w:proofErr w:type="spellEnd"/>
      <w:r w:rsidRPr="00CF1B50">
        <w:rPr>
          <w:i/>
          <w:iCs/>
        </w:rPr>
        <w:t xml:space="preserve"> Reserves in Alberta. </w:t>
      </w:r>
      <w:r w:rsidRPr="00CF1B50">
        <w:t xml:space="preserve">Marburger </w:t>
      </w:r>
      <w:proofErr w:type="spellStart"/>
      <w:r w:rsidRPr="00CF1B50">
        <w:t>Geographische</w:t>
      </w:r>
      <w:proofErr w:type="spellEnd"/>
      <w:r w:rsidRPr="00CF1B50">
        <w:t xml:space="preserve"> </w:t>
      </w:r>
      <w:proofErr w:type="spellStart"/>
      <w:r w:rsidRPr="00CF1B50">
        <w:t>Schriften</w:t>
      </w:r>
      <w:proofErr w:type="spellEnd"/>
      <w:r w:rsidRPr="00CF1B50">
        <w:t>, no. 97. Marburg/Lahn.</w:t>
      </w:r>
    </w:p>
    <w:p w14:paraId="64224834" w14:textId="77777777" w:rsidR="00CF1B50" w:rsidRPr="00CF1B50" w:rsidRDefault="00CF1B50" w:rsidP="00CF1B50">
      <w:r w:rsidRPr="00CF1B50">
        <w:t>Whyte, Jon (1985). </w:t>
      </w:r>
      <w:r w:rsidRPr="00CF1B50">
        <w:rPr>
          <w:i/>
          <w:iCs/>
        </w:rPr>
        <w:t>Indians in the Rockies. </w:t>
      </w:r>
      <w:r w:rsidRPr="00CF1B50">
        <w:t>Banff, Alberta: Altitude Publishing.</w:t>
      </w:r>
    </w:p>
    <w:p w14:paraId="1238EA54" w14:textId="77777777" w:rsidR="00CF1B50" w:rsidRPr="00CF1B50" w:rsidRDefault="00CF1B50" w:rsidP="00CF1B50">
      <w:r w:rsidRPr="00CF1B50">
        <w:t>Writers' Program, Montana (1961). </w:t>
      </w:r>
      <w:r w:rsidRPr="00CF1B50">
        <w:rPr>
          <w:i/>
          <w:iCs/>
        </w:rPr>
        <w:t xml:space="preserve">The </w:t>
      </w:r>
      <w:proofErr w:type="spellStart"/>
      <w:r w:rsidRPr="00CF1B50">
        <w:rPr>
          <w:i/>
          <w:iCs/>
        </w:rPr>
        <w:t>Assiniboines</w:t>
      </w:r>
      <w:proofErr w:type="spellEnd"/>
      <w:r w:rsidRPr="00CF1B50">
        <w:rPr>
          <w:i/>
          <w:iCs/>
        </w:rPr>
        <w:t xml:space="preserve">: From the Accounts of the Old Ones Told to First Boy (James </w:t>
      </w:r>
      <w:proofErr w:type="spellStart"/>
      <w:r w:rsidRPr="00CF1B50">
        <w:rPr>
          <w:i/>
          <w:iCs/>
        </w:rPr>
        <w:t>Larpenteur</w:t>
      </w:r>
      <w:proofErr w:type="spellEnd"/>
      <w:r w:rsidRPr="00CF1B50">
        <w:rPr>
          <w:i/>
          <w:iCs/>
        </w:rPr>
        <w:t xml:space="preserve"> Long). </w:t>
      </w:r>
      <w:r w:rsidRPr="00CF1B50">
        <w:t>Norman: University of Oklahoma Press.</w:t>
      </w:r>
    </w:p>
    <w:p w14:paraId="2C826086" w14:textId="77777777" w:rsidR="00CF1B50" w:rsidRPr="00CF1B50" w:rsidRDefault="00CF1B50" w:rsidP="00CF1B50">
      <w:r w:rsidRPr="00CF1B50">
        <w:lastRenderedPageBreak/>
        <w:t>User Contributions:</w:t>
      </w:r>
    </w:p>
    <w:p w14:paraId="20BDBD83" w14:textId="77777777" w:rsidR="00CF1B50" w:rsidRPr="00CF1B50" w:rsidRDefault="00CF1B50" w:rsidP="00CF1B50">
      <w:r w:rsidRPr="00CF1B50">
        <w:t>Comment about this article, ask questions, or add new information about this topic:</w:t>
      </w:r>
    </w:p>
    <w:p w14:paraId="2A1C1359" w14:textId="77777777" w:rsidR="00CF1B50" w:rsidRPr="00CF1B50" w:rsidRDefault="00CF1B50" w:rsidP="00CF1B50">
      <w:pPr>
        <w:rPr>
          <w:vanish/>
        </w:rPr>
      </w:pPr>
      <w:r w:rsidRPr="00CF1B50">
        <w:rPr>
          <w:vanish/>
        </w:rPr>
        <w:t>Top of Form</w:t>
      </w:r>
    </w:p>
    <w:p w14:paraId="121EFF1F" w14:textId="77777777" w:rsidR="00CF1B50" w:rsidRPr="00CF1B50" w:rsidRDefault="00CF1B50" w:rsidP="00CF1B50">
      <w:r w:rsidRPr="00CF1B50">
        <w:t>Name:</w:t>
      </w:r>
    </w:p>
    <w:p w14:paraId="4A2E0E2B" w14:textId="77777777" w:rsidR="00CF1B50" w:rsidRPr="00CF1B50" w:rsidRDefault="00CF1B50" w:rsidP="00CF1B50">
      <w:r w:rsidRPr="00CF1B50">
        <w:t>E-mail:</w:t>
      </w:r>
    </w:p>
    <w:p w14:paraId="63E27384" w14:textId="77777777" w:rsidR="00CF1B50" w:rsidRPr="00CF1B50" w:rsidRDefault="00CF1B50" w:rsidP="00CF1B50">
      <w:r w:rsidRPr="00CF1B50">
        <w:t> Show my email publicly</w:t>
      </w:r>
    </w:p>
    <w:p w14:paraId="01767E60" w14:textId="77777777" w:rsidR="00CF1B50" w:rsidRPr="00CF1B50" w:rsidRDefault="00CF1B50" w:rsidP="00CF1B50">
      <w:r w:rsidRPr="00CF1B50">
        <w:t>Public Comment: (50-4000 characters)</w:t>
      </w:r>
    </w:p>
    <w:p w14:paraId="39DAE02C" w14:textId="77777777" w:rsidR="00CF1B50" w:rsidRPr="00CF1B50" w:rsidRDefault="00CF1B50" w:rsidP="00CF1B50">
      <w:r w:rsidRPr="00CF1B50">
        <w:rPr>
          <w:rFonts w:ascii="Segoe UI Symbol" w:hAnsi="Segoe UI Symbol" w:cs="Segoe UI Symbol"/>
        </w:rPr>
        <w:t>✍</w:t>
      </w:r>
      <w:r w:rsidRPr="00CF1B50">
        <w:t xml:space="preserve"> Send comment</w:t>
      </w:r>
    </w:p>
    <w:p w14:paraId="1CD6D3C6" w14:textId="77777777" w:rsidR="00CF1B50" w:rsidRPr="00CF1B50" w:rsidRDefault="00CF1B50" w:rsidP="00CF1B50">
      <w:pPr>
        <w:rPr>
          <w:vanish/>
        </w:rPr>
      </w:pPr>
      <w:r w:rsidRPr="00CF1B50">
        <w:rPr>
          <w:vanish/>
        </w:rPr>
        <w:t>Bottom of Form</w:t>
      </w:r>
    </w:p>
    <w:p w14:paraId="7887256C" w14:textId="77777777" w:rsidR="00CF1B50" w:rsidRPr="00CF1B50" w:rsidRDefault="00CF1B50" w:rsidP="00CF1B50"/>
    <w:p w14:paraId="73B39FE9" w14:textId="77777777" w:rsidR="00CF1B50" w:rsidRPr="00CF1B50" w:rsidRDefault="00CF1B50" w:rsidP="00CF1B50">
      <w:hyperlink r:id="rId196" w:history="1">
        <w:r w:rsidRPr="00CF1B50">
          <w:rPr>
            <w:rStyle w:val="Hyperlink"/>
          </w:rPr>
          <w:t>Assiniboin forum</w:t>
        </w:r>
      </w:hyperlink>
    </w:p>
    <w:p w14:paraId="4D0A9B44" w14:textId="77777777" w:rsidR="00CF1B50" w:rsidRPr="00CF1B50" w:rsidRDefault="00CF1B50" w:rsidP="00CF1B50">
      <w:r w:rsidRPr="00CF1B50">
        <w:t>" </w:t>
      </w:r>
      <w:hyperlink r:id="rId197" w:history="1">
        <w:r w:rsidRPr="00CF1B50">
          <w:rPr>
            <w:rStyle w:val="Hyperlink"/>
          </w:rPr>
          <w:t> </w:t>
        </w:r>
        <w:proofErr w:type="spellStart"/>
        <w:r w:rsidRPr="00CF1B50">
          <w:rPr>
            <w:rStyle w:val="Hyperlink"/>
          </w:rPr>
          <w:t>Arikara</w:t>
        </w:r>
      </w:hyperlink>
      <w:hyperlink r:id="rId198" w:history="1">
        <w:r w:rsidRPr="00CF1B50">
          <w:rPr>
            <w:rStyle w:val="Hyperlink"/>
          </w:rPr>
          <w:t>Baffinland</w:t>
        </w:r>
        <w:proofErr w:type="spellEnd"/>
        <w:r w:rsidRPr="00CF1B50">
          <w:rPr>
            <w:rStyle w:val="Hyperlink"/>
          </w:rPr>
          <w:t xml:space="preserve"> Inuit </w:t>
        </w:r>
      </w:hyperlink>
    </w:p>
    <w:p w14:paraId="2AF34FA7" w14:textId="77777777" w:rsidR="00CF1B50" w:rsidRPr="00CF1B50" w:rsidRDefault="00CF1B50" w:rsidP="00CF1B50">
      <w:r w:rsidRPr="00CF1B50">
        <w:t>Copyright 2008 The Gale Group Inc. All rights reserved.  •  </w:t>
      </w:r>
      <w:hyperlink r:id="rId19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1CCA594" w14:textId="3ABD96B1" w:rsidR="00CF1B50" w:rsidRPr="00CF1B50" w:rsidRDefault="00CF1B50" w:rsidP="00CF1B50">
      <w:r w:rsidRPr="00CF1B50">
        <w:t>Toggle navigation</w:t>
      </w:r>
      <w:r w:rsidRPr="00CF1B50">
        <w:drawing>
          <wp:inline distT="0" distB="0" distL="0" distR="0" wp14:anchorId="76294FF3" wp14:editId="3D8537E1">
            <wp:extent cx="2552700" cy="845820"/>
            <wp:effectExtent l="0" t="0" r="0" b="0"/>
            <wp:docPr id="1735726321" name="Picture 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2F9068A" w14:textId="77777777" w:rsidR="00CF1B50" w:rsidRPr="00CF1B50" w:rsidRDefault="00CF1B50" w:rsidP="00CF1B50">
      <w:pPr>
        <w:numPr>
          <w:ilvl w:val="0"/>
          <w:numId w:val="17"/>
        </w:numPr>
      </w:pPr>
      <w:hyperlink r:id="rId200" w:history="1">
        <w:r w:rsidRPr="00CF1B50">
          <w:rPr>
            <w:rStyle w:val="Hyperlink"/>
          </w:rPr>
          <w:t>Countries and Their Cultures</w:t>
        </w:r>
      </w:hyperlink>
    </w:p>
    <w:p w14:paraId="067CCBEE" w14:textId="77777777" w:rsidR="00CF1B50" w:rsidRPr="00CF1B50" w:rsidRDefault="00CF1B50" w:rsidP="00CF1B50">
      <w:r w:rsidRPr="00CF1B50">
        <w:t> </w:t>
      </w:r>
    </w:p>
    <w:p w14:paraId="7CA81D3C" w14:textId="77777777" w:rsidR="00CF1B50" w:rsidRPr="00CF1B50" w:rsidRDefault="00CF1B50" w:rsidP="00CF1B50">
      <w:pPr>
        <w:numPr>
          <w:ilvl w:val="0"/>
          <w:numId w:val="17"/>
        </w:numPr>
      </w:pPr>
      <w:r w:rsidRPr="00CF1B50">
        <w:t> </w:t>
      </w:r>
      <w:hyperlink r:id="rId201" w:history="1">
        <w:r w:rsidRPr="00CF1B50">
          <w:rPr>
            <w:rStyle w:val="Hyperlink"/>
          </w:rPr>
          <w:t>North America</w:t>
        </w:r>
      </w:hyperlink>
    </w:p>
    <w:p w14:paraId="58767457" w14:textId="77777777" w:rsidR="00CF1B50" w:rsidRPr="00CF1B50" w:rsidRDefault="00CF1B50" w:rsidP="00CF1B50">
      <w:r w:rsidRPr="00CF1B50">
        <w:t> </w:t>
      </w:r>
    </w:p>
    <w:p w14:paraId="535A1D06" w14:textId="77777777" w:rsidR="00CF1B50" w:rsidRPr="00CF1B50" w:rsidRDefault="00CF1B50" w:rsidP="00CF1B50">
      <w:pPr>
        <w:numPr>
          <w:ilvl w:val="0"/>
          <w:numId w:val="17"/>
        </w:numPr>
      </w:pPr>
      <w:r w:rsidRPr="00CF1B50">
        <w:t> Baffinland Inuit</w:t>
      </w:r>
    </w:p>
    <w:p w14:paraId="43184CD7" w14:textId="77777777" w:rsidR="00CF1B50" w:rsidRPr="00CF1B50" w:rsidRDefault="00CF1B50" w:rsidP="00CF1B50">
      <w:r w:rsidRPr="00CF1B50">
        <w:t>Baffinland Inuit</w:t>
      </w:r>
    </w:p>
    <w:p w14:paraId="1648AFE5" w14:textId="77777777" w:rsidR="00CF1B50" w:rsidRPr="00CF1B50" w:rsidRDefault="00CF1B50" w:rsidP="00CF1B50">
      <w:r w:rsidRPr="00CF1B50">
        <w:pict w14:anchorId="29ED0B93">
          <v:rect id="_x0000_i1388" style="width:0;height:0" o:hralign="center" o:hrstd="t" o:hr="t" fillcolor="#a0a0a0" stroked="f"/>
        </w:pict>
      </w:r>
    </w:p>
    <w:p w14:paraId="7D90AB38" w14:textId="77777777" w:rsidR="00CF1B50" w:rsidRPr="00CF1B50" w:rsidRDefault="00CF1B50" w:rsidP="00CF1B50">
      <w:r w:rsidRPr="00CF1B50">
        <w:pict w14:anchorId="05E1C845">
          <v:rect id="_x0000_i1389" style="width:0;height:0" o:hralign="center" o:hrstd="t" o:hr="t" fillcolor="#a0a0a0" stroked="f"/>
        </w:pict>
      </w:r>
    </w:p>
    <w:p w14:paraId="32058B0A" w14:textId="77777777" w:rsidR="00CF1B50" w:rsidRPr="00CF1B50" w:rsidRDefault="00CF1B50" w:rsidP="00CF1B50">
      <w:hyperlink r:id="rId202" w:history="1">
        <w:r w:rsidRPr="00CF1B50">
          <w:rPr>
            <w:rStyle w:val="Hyperlink"/>
          </w:rPr>
          <w:t>Orientation</w:t>
        </w:r>
      </w:hyperlink>
    </w:p>
    <w:p w14:paraId="19B3D6AD" w14:textId="77777777" w:rsidR="00CF1B50" w:rsidRPr="00CF1B50" w:rsidRDefault="00CF1B50" w:rsidP="00CF1B50">
      <w:hyperlink r:id="rId203" w:history="1">
        <w:r w:rsidRPr="00CF1B50">
          <w:rPr>
            <w:rStyle w:val="Hyperlink"/>
          </w:rPr>
          <w:t>History and Cultural Relations</w:t>
        </w:r>
      </w:hyperlink>
    </w:p>
    <w:p w14:paraId="233F6EBC" w14:textId="77777777" w:rsidR="00CF1B50" w:rsidRPr="00CF1B50" w:rsidRDefault="00CF1B50" w:rsidP="00CF1B50">
      <w:hyperlink r:id="rId204" w:history="1">
        <w:r w:rsidRPr="00CF1B50">
          <w:rPr>
            <w:rStyle w:val="Hyperlink"/>
          </w:rPr>
          <w:t>Settlements</w:t>
        </w:r>
      </w:hyperlink>
    </w:p>
    <w:p w14:paraId="5387EB80" w14:textId="77777777" w:rsidR="00CF1B50" w:rsidRPr="00CF1B50" w:rsidRDefault="00CF1B50" w:rsidP="00CF1B50">
      <w:hyperlink r:id="rId205" w:history="1">
        <w:r w:rsidRPr="00CF1B50">
          <w:rPr>
            <w:rStyle w:val="Hyperlink"/>
          </w:rPr>
          <w:t>Economy</w:t>
        </w:r>
      </w:hyperlink>
    </w:p>
    <w:p w14:paraId="20627919" w14:textId="77777777" w:rsidR="00CF1B50" w:rsidRPr="00CF1B50" w:rsidRDefault="00CF1B50" w:rsidP="00CF1B50">
      <w:hyperlink r:id="rId206" w:history="1">
        <w:r w:rsidRPr="00CF1B50">
          <w:rPr>
            <w:rStyle w:val="Hyperlink"/>
          </w:rPr>
          <w:t>Kinship</w:t>
        </w:r>
      </w:hyperlink>
    </w:p>
    <w:p w14:paraId="7CCC87A0" w14:textId="77777777" w:rsidR="00CF1B50" w:rsidRPr="00CF1B50" w:rsidRDefault="00CF1B50" w:rsidP="00CF1B50">
      <w:hyperlink r:id="rId207" w:history="1">
        <w:r w:rsidRPr="00CF1B50">
          <w:rPr>
            <w:rStyle w:val="Hyperlink"/>
          </w:rPr>
          <w:t>Marriage and Family</w:t>
        </w:r>
      </w:hyperlink>
    </w:p>
    <w:p w14:paraId="4D7BF345" w14:textId="77777777" w:rsidR="00CF1B50" w:rsidRPr="00CF1B50" w:rsidRDefault="00CF1B50" w:rsidP="00CF1B50">
      <w:hyperlink r:id="rId208" w:history="1">
        <w:r w:rsidRPr="00CF1B50">
          <w:rPr>
            <w:rStyle w:val="Hyperlink"/>
          </w:rPr>
          <w:t>Sociopolitical Organization</w:t>
        </w:r>
      </w:hyperlink>
    </w:p>
    <w:p w14:paraId="27307882" w14:textId="77777777" w:rsidR="00CF1B50" w:rsidRPr="00CF1B50" w:rsidRDefault="00CF1B50" w:rsidP="00CF1B50">
      <w:hyperlink r:id="rId209" w:history="1">
        <w:r w:rsidRPr="00CF1B50">
          <w:rPr>
            <w:rStyle w:val="Hyperlink"/>
          </w:rPr>
          <w:t>Religion and Expressive Culture</w:t>
        </w:r>
      </w:hyperlink>
    </w:p>
    <w:p w14:paraId="098BCFEC" w14:textId="77777777" w:rsidR="00CF1B50" w:rsidRPr="00CF1B50" w:rsidRDefault="00CF1B50" w:rsidP="00CF1B50">
      <w:r w:rsidRPr="00CF1B50">
        <w:t>Bibliography</w:t>
      </w:r>
    </w:p>
    <w:p w14:paraId="53B44928" w14:textId="77777777" w:rsidR="00CF1B50" w:rsidRPr="00CF1B50" w:rsidRDefault="00CF1B50" w:rsidP="00CF1B50">
      <w:r w:rsidRPr="00CF1B50">
        <w:t>Anders, G., ed. (1967). </w:t>
      </w:r>
      <w:r w:rsidRPr="00CF1B50">
        <w:rPr>
          <w:i/>
          <w:iCs/>
        </w:rPr>
        <w:t>Baffinland-East Coast: An Economic Survey. </w:t>
      </w:r>
      <w:r w:rsidRPr="00CF1B50">
        <w:t>Ottawa: Department of Indian Affairs and Northern Development, Industrial Division.</w:t>
      </w:r>
    </w:p>
    <w:p w14:paraId="466754C1" w14:textId="77777777" w:rsidR="00CF1B50" w:rsidRPr="00CF1B50" w:rsidRDefault="00CF1B50" w:rsidP="00CF1B50">
      <w:r w:rsidRPr="00CF1B50">
        <w:t>Boas, Franz (1888). </w:t>
      </w:r>
      <w:hyperlink r:id="rId210" w:history="1">
        <w:r w:rsidRPr="00CF1B50">
          <w:rPr>
            <w:rStyle w:val="Hyperlink"/>
            <w:i/>
            <w:iCs/>
          </w:rPr>
          <w:t> The Central Eskimo</w:t>
        </w:r>
      </w:hyperlink>
      <w:r w:rsidRPr="00CF1B50">
        <w:rPr>
          <w:i/>
          <w:iCs/>
        </w:rPr>
        <w:t>. </w:t>
      </w:r>
      <w:r w:rsidRPr="00CF1B50">
        <w:t>Sixth Annual Report of the Bureau of American Ethnology for the Years 1884-1885, 399-669. Washington, D.C.</w:t>
      </w:r>
    </w:p>
    <w:p w14:paraId="052B460F" w14:textId="77777777" w:rsidR="00CF1B50" w:rsidRPr="00CF1B50" w:rsidRDefault="00CF1B50" w:rsidP="00CF1B50">
      <w:r w:rsidRPr="00CF1B50">
        <w:t>Freeman, Milton M. R. (1976). </w:t>
      </w:r>
      <w:r w:rsidRPr="00CF1B50">
        <w:rPr>
          <w:i/>
          <w:iCs/>
        </w:rPr>
        <w:t>Inuit Land Use and Occupancy Project: Report. </w:t>
      </w:r>
      <w:r w:rsidRPr="00CF1B50">
        <w:t>3 vols. Ottawa: Department of Indian and Northern Affairs.</w:t>
      </w:r>
    </w:p>
    <w:p w14:paraId="682B6E09" w14:textId="77777777" w:rsidR="00CF1B50" w:rsidRPr="00CF1B50" w:rsidRDefault="00CF1B50" w:rsidP="00CF1B50">
      <w:proofErr w:type="spellStart"/>
      <w:r w:rsidRPr="00CF1B50">
        <w:t>Graburn</w:t>
      </w:r>
      <w:proofErr w:type="spellEnd"/>
      <w:r w:rsidRPr="00CF1B50">
        <w:t>, Nelson H. H. (1963). </w:t>
      </w:r>
      <w:r w:rsidRPr="00CF1B50">
        <w:rPr>
          <w:i/>
          <w:iCs/>
        </w:rPr>
        <w:t xml:space="preserve">Lake </w:t>
      </w:r>
      <w:proofErr w:type="spellStart"/>
      <w:r w:rsidRPr="00CF1B50">
        <w:rPr>
          <w:i/>
          <w:iCs/>
        </w:rPr>
        <w:t>Harbour</w:t>
      </w:r>
      <w:proofErr w:type="spellEnd"/>
      <w:r w:rsidRPr="00CF1B50">
        <w:rPr>
          <w:i/>
          <w:iCs/>
        </w:rPr>
        <w:t>, Baffin Island: </w:t>
      </w:r>
      <w:r w:rsidRPr="00CF1B50">
        <w:t>An </w:t>
      </w:r>
      <w:r w:rsidRPr="00CF1B50">
        <w:rPr>
          <w:i/>
          <w:iCs/>
        </w:rPr>
        <w:t>Introduction to the Social and Economic Problems of a Small Eskimo Community. </w:t>
      </w:r>
      <w:r w:rsidRPr="00CF1B50">
        <w:t>Ottawa: Department of Northern Affairs and National Resources, Northern Co-Ordination and Research Centre.</w:t>
      </w:r>
    </w:p>
    <w:p w14:paraId="65293F23" w14:textId="77777777" w:rsidR="00CF1B50" w:rsidRPr="00CF1B50" w:rsidRDefault="00CF1B50" w:rsidP="00CF1B50">
      <w:r w:rsidRPr="00CF1B50">
        <w:t>Higgins, G. M. (1967). </w:t>
      </w:r>
      <w:r w:rsidRPr="00CF1B50">
        <w:rPr>
          <w:i/>
          <w:iCs/>
        </w:rPr>
        <w:t xml:space="preserve">South Coast-Baffinland: </w:t>
      </w:r>
      <w:proofErr w:type="gramStart"/>
      <w:r w:rsidRPr="00CF1B50">
        <w:rPr>
          <w:i/>
          <w:iCs/>
        </w:rPr>
        <w:t>An Area</w:t>
      </w:r>
      <w:proofErr w:type="gramEnd"/>
      <w:r w:rsidRPr="00CF1B50">
        <w:rPr>
          <w:i/>
          <w:iCs/>
        </w:rPr>
        <w:t xml:space="preserve"> Economic Survey. </w:t>
      </w:r>
      <w:r w:rsidRPr="00CF1B50">
        <w:t>Ottawa: Department of Indian Affairs and Northern Development, Industrial Division.</w:t>
      </w:r>
    </w:p>
    <w:p w14:paraId="7A6802D2" w14:textId="77777777" w:rsidR="00CF1B50" w:rsidRPr="00CF1B50" w:rsidRDefault="00CF1B50" w:rsidP="00CF1B50">
      <w:r w:rsidRPr="00CF1B50">
        <w:t>Kemp, William B. (1984). "Baffinland Eskimo." In </w:t>
      </w:r>
      <w:r w:rsidRPr="00CF1B50">
        <w:rPr>
          <w:i/>
          <w:iCs/>
        </w:rPr>
        <w:t>Handbook of North American Indians. </w:t>
      </w:r>
      <w:r w:rsidRPr="00CF1B50">
        <w:t>Vol. 5, </w:t>
      </w:r>
      <w:r w:rsidRPr="00CF1B50">
        <w:rPr>
          <w:i/>
          <w:iCs/>
        </w:rPr>
        <w:t>Arctic, </w:t>
      </w:r>
      <w:r w:rsidRPr="00CF1B50">
        <w:t>edited by David Damas, 463-475. Washington, D.C.: Smithsonian Institution.</w:t>
      </w:r>
    </w:p>
    <w:p w14:paraId="03411BB8" w14:textId="77777777" w:rsidR="00CF1B50" w:rsidRPr="00CF1B50" w:rsidRDefault="00CF1B50" w:rsidP="00CF1B50">
      <w:r w:rsidRPr="00CF1B50">
        <w:t>McElroy, Ann (1977). </w:t>
      </w:r>
      <w:r w:rsidRPr="00CF1B50">
        <w:rPr>
          <w:i/>
          <w:iCs/>
        </w:rPr>
        <w:t>Alternatives to Modernization: Styles and Strategies of Acculturative Behavior of Baffin Island Inuit. </w:t>
      </w:r>
      <w:r w:rsidRPr="00CF1B50">
        <w:t>3 vols. New Haven, Conn.: Human Relations Area Files.</w:t>
      </w:r>
    </w:p>
    <w:p w14:paraId="73D104D5" w14:textId="77777777" w:rsidR="00CF1B50" w:rsidRPr="00CF1B50" w:rsidRDefault="00CF1B50" w:rsidP="00CF1B50"/>
    <w:p w14:paraId="34B358EA" w14:textId="77777777" w:rsidR="00CF1B50" w:rsidRPr="00CF1B50" w:rsidRDefault="00CF1B50" w:rsidP="00CF1B50">
      <w:r w:rsidRPr="00CF1B50">
        <w:t>WILLIAM B. KEMP</w:t>
      </w:r>
    </w:p>
    <w:p w14:paraId="5F66EB63" w14:textId="77777777" w:rsidR="00CF1B50" w:rsidRPr="00CF1B50" w:rsidRDefault="00CF1B50" w:rsidP="00CF1B50">
      <w:r w:rsidRPr="00CF1B50">
        <w:t>User Contributions:</w:t>
      </w:r>
    </w:p>
    <w:p w14:paraId="0A6121C4" w14:textId="77777777" w:rsidR="00CF1B50" w:rsidRPr="00CF1B50" w:rsidRDefault="00CF1B50" w:rsidP="00CF1B50">
      <w:r w:rsidRPr="00CF1B50">
        <w:t>Comment about this article, ask questions, or add new information about this topic:</w:t>
      </w:r>
    </w:p>
    <w:p w14:paraId="4B5905CA" w14:textId="77777777" w:rsidR="00CF1B50" w:rsidRPr="00CF1B50" w:rsidRDefault="00CF1B50" w:rsidP="00CF1B50">
      <w:pPr>
        <w:rPr>
          <w:vanish/>
        </w:rPr>
      </w:pPr>
      <w:r w:rsidRPr="00CF1B50">
        <w:rPr>
          <w:vanish/>
        </w:rPr>
        <w:t>Top of Form</w:t>
      </w:r>
    </w:p>
    <w:p w14:paraId="313FE8F4" w14:textId="77777777" w:rsidR="00CF1B50" w:rsidRPr="00CF1B50" w:rsidRDefault="00CF1B50" w:rsidP="00CF1B50">
      <w:r w:rsidRPr="00CF1B50">
        <w:t>Name:</w:t>
      </w:r>
    </w:p>
    <w:p w14:paraId="7BD8B8EC" w14:textId="77777777" w:rsidR="00CF1B50" w:rsidRPr="00CF1B50" w:rsidRDefault="00CF1B50" w:rsidP="00CF1B50">
      <w:r w:rsidRPr="00CF1B50">
        <w:t>E-mail:</w:t>
      </w:r>
    </w:p>
    <w:p w14:paraId="443B1F3C" w14:textId="77777777" w:rsidR="00CF1B50" w:rsidRPr="00CF1B50" w:rsidRDefault="00CF1B50" w:rsidP="00CF1B50">
      <w:r w:rsidRPr="00CF1B50">
        <w:t> Show my email publicly</w:t>
      </w:r>
    </w:p>
    <w:p w14:paraId="2B2A110C" w14:textId="77777777" w:rsidR="00CF1B50" w:rsidRPr="00CF1B50" w:rsidRDefault="00CF1B50" w:rsidP="00CF1B50">
      <w:r w:rsidRPr="00CF1B50">
        <w:lastRenderedPageBreak/>
        <w:t>Public Comment: (50-4000 characters)</w:t>
      </w:r>
    </w:p>
    <w:p w14:paraId="07DCC172" w14:textId="77777777" w:rsidR="00CF1B50" w:rsidRPr="00CF1B50" w:rsidRDefault="00CF1B50" w:rsidP="00CF1B50">
      <w:r w:rsidRPr="00CF1B50">
        <w:rPr>
          <w:rFonts w:ascii="Segoe UI Symbol" w:hAnsi="Segoe UI Symbol" w:cs="Segoe UI Symbol"/>
        </w:rPr>
        <w:t>✍</w:t>
      </w:r>
      <w:r w:rsidRPr="00CF1B50">
        <w:t xml:space="preserve"> Send comment</w:t>
      </w:r>
    </w:p>
    <w:p w14:paraId="3AF5DBDA" w14:textId="77777777" w:rsidR="00CF1B50" w:rsidRPr="00CF1B50" w:rsidRDefault="00CF1B50" w:rsidP="00CF1B50">
      <w:pPr>
        <w:rPr>
          <w:vanish/>
        </w:rPr>
      </w:pPr>
      <w:r w:rsidRPr="00CF1B50">
        <w:rPr>
          <w:vanish/>
        </w:rPr>
        <w:t>Bottom of Form</w:t>
      </w:r>
    </w:p>
    <w:p w14:paraId="04FFFED5" w14:textId="77777777" w:rsidR="00CF1B50" w:rsidRPr="00CF1B50" w:rsidRDefault="00CF1B50" w:rsidP="00CF1B50"/>
    <w:p w14:paraId="6BDFF38A" w14:textId="77777777" w:rsidR="00CF1B50" w:rsidRPr="00CF1B50" w:rsidRDefault="00CF1B50" w:rsidP="00CF1B50">
      <w:hyperlink r:id="rId211" w:history="1">
        <w:r w:rsidRPr="00CF1B50">
          <w:rPr>
            <w:rStyle w:val="Hyperlink"/>
          </w:rPr>
          <w:t>Baffinland Inuit forum</w:t>
        </w:r>
      </w:hyperlink>
    </w:p>
    <w:p w14:paraId="098EDDE3" w14:textId="77777777" w:rsidR="00CF1B50" w:rsidRPr="00CF1B50" w:rsidRDefault="00CF1B50" w:rsidP="00CF1B50">
      <w:r w:rsidRPr="00CF1B50">
        <w:t>" </w:t>
      </w:r>
      <w:hyperlink r:id="rId212" w:history="1">
        <w:r w:rsidRPr="00CF1B50">
          <w:rPr>
            <w:rStyle w:val="Hyperlink"/>
          </w:rPr>
          <w:t> </w:t>
        </w:r>
        <w:proofErr w:type="spellStart"/>
        <w:r w:rsidRPr="00CF1B50">
          <w:rPr>
            <w:rStyle w:val="Hyperlink"/>
          </w:rPr>
          <w:t>Assiniboin</w:t>
        </w:r>
      </w:hyperlink>
      <w:hyperlink r:id="rId213" w:history="1">
        <w:r w:rsidRPr="00CF1B50">
          <w:rPr>
            <w:rStyle w:val="Hyperlink"/>
          </w:rPr>
          <w:t>Bannock</w:t>
        </w:r>
        <w:proofErr w:type="spellEnd"/>
        <w:r w:rsidRPr="00CF1B50">
          <w:rPr>
            <w:rStyle w:val="Hyperlink"/>
          </w:rPr>
          <w:t> </w:t>
        </w:r>
      </w:hyperlink>
    </w:p>
    <w:p w14:paraId="48E2FE8B" w14:textId="77777777" w:rsidR="00CF1B50" w:rsidRPr="00CF1B50" w:rsidRDefault="00CF1B50" w:rsidP="00CF1B50">
      <w:r w:rsidRPr="00CF1B50">
        <w:t>Copyright 2008 The Gale Group Inc. All rights reserved.  •  </w:t>
      </w:r>
      <w:hyperlink r:id="rId21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05B3D53" w14:textId="6F1BCE54" w:rsidR="00CF1B50" w:rsidRPr="00CF1B50" w:rsidRDefault="00CF1B50" w:rsidP="00CF1B50">
      <w:r w:rsidRPr="00CF1B50">
        <w:t>Toggle navigation</w:t>
      </w:r>
      <w:r w:rsidRPr="00CF1B50">
        <w:drawing>
          <wp:inline distT="0" distB="0" distL="0" distR="0" wp14:anchorId="6EC66F01" wp14:editId="47F07741">
            <wp:extent cx="2552700" cy="845820"/>
            <wp:effectExtent l="0" t="0" r="0" b="0"/>
            <wp:docPr id="729201701" name="Picture 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74C70BE" w14:textId="77777777" w:rsidR="00CF1B50" w:rsidRPr="00CF1B50" w:rsidRDefault="00CF1B50" w:rsidP="00CF1B50">
      <w:pPr>
        <w:numPr>
          <w:ilvl w:val="0"/>
          <w:numId w:val="18"/>
        </w:numPr>
      </w:pPr>
      <w:hyperlink r:id="rId215" w:history="1">
        <w:r w:rsidRPr="00CF1B50">
          <w:rPr>
            <w:rStyle w:val="Hyperlink"/>
          </w:rPr>
          <w:t>Countries and Their Cultures</w:t>
        </w:r>
      </w:hyperlink>
    </w:p>
    <w:p w14:paraId="2A8E0FD4" w14:textId="77777777" w:rsidR="00CF1B50" w:rsidRPr="00CF1B50" w:rsidRDefault="00CF1B50" w:rsidP="00CF1B50">
      <w:r w:rsidRPr="00CF1B50">
        <w:t> </w:t>
      </w:r>
    </w:p>
    <w:p w14:paraId="2701F396" w14:textId="77777777" w:rsidR="00CF1B50" w:rsidRPr="00CF1B50" w:rsidRDefault="00CF1B50" w:rsidP="00CF1B50">
      <w:pPr>
        <w:numPr>
          <w:ilvl w:val="0"/>
          <w:numId w:val="18"/>
        </w:numPr>
      </w:pPr>
      <w:r w:rsidRPr="00CF1B50">
        <w:t> </w:t>
      </w:r>
      <w:hyperlink r:id="rId216" w:history="1">
        <w:r w:rsidRPr="00CF1B50">
          <w:rPr>
            <w:rStyle w:val="Hyperlink"/>
          </w:rPr>
          <w:t>North America</w:t>
        </w:r>
      </w:hyperlink>
    </w:p>
    <w:p w14:paraId="10EA847B" w14:textId="77777777" w:rsidR="00CF1B50" w:rsidRPr="00CF1B50" w:rsidRDefault="00CF1B50" w:rsidP="00CF1B50">
      <w:r w:rsidRPr="00CF1B50">
        <w:t> </w:t>
      </w:r>
    </w:p>
    <w:p w14:paraId="0FE92500" w14:textId="77777777" w:rsidR="00CF1B50" w:rsidRPr="00CF1B50" w:rsidRDefault="00CF1B50" w:rsidP="00CF1B50">
      <w:pPr>
        <w:numPr>
          <w:ilvl w:val="0"/>
          <w:numId w:val="18"/>
        </w:numPr>
      </w:pPr>
      <w:r w:rsidRPr="00CF1B50">
        <w:t> Bannock</w:t>
      </w:r>
    </w:p>
    <w:p w14:paraId="7E3D1AF5" w14:textId="77777777" w:rsidR="00CF1B50" w:rsidRPr="00CF1B50" w:rsidRDefault="00CF1B50" w:rsidP="00CF1B50">
      <w:r w:rsidRPr="00CF1B50">
        <w:t>Bannock</w:t>
      </w:r>
    </w:p>
    <w:p w14:paraId="09401E6C" w14:textId="77777777" w:rsidR="00CF1B50" w:rsidRPr="00CF1B50" w:rsidRDefault="00CF1B50" w:rsidP="00CF1B50">
      <w:r w:rsidRPr="00CF1B50">
        <w:pict w14:anchorId="4D9D7D16">
          <v:rect id="_x0000_i1411" style="width:0;height:0" o:hralign="center" o:hrstd="t" o:hr="t" fillcolor="#a0a0a0" stroked="f"/>
        </w:pict>
      </w:r>
    </w:p>
    <w:p w14:paraId="7BDBBA9F" w14:textId="77777777" w:rsidR="00CF1B50" w:rsidRPr="00CF1B50" w:rsidRDefault="00CF1B50" w:rsidP="00CF1B50">
      <w:r w:rsidRPr="00CF1B50">
        <w:pict w14:anchorId="2DD49B6C">
          <v:rect id="_x0000_i1412" style="width:0;height:0" o:hralign="center" o:hrstd="t" o:hr="t" fillcolor="#a0a0a0" stroked="f"/>
        </w:pict>
      </w:r>
    </w:p>
    <w:p w14:paraId="3793581A" w14:textId="77777777" w:rsidR="00CF1B50" w:rsidRPr="00CF1B50" w:rsidRDefault="00CF1B50" w:rsidP="00CF1B50">
      <w:r w:rsidRPr="00CF1B50">
        <w:t xml:space="preserve">ETHNONYMS: </w:t>
      </w:r>
      <w:proofErr w:type="spellStart"/>
      <w:r w:rsidRPr="00CF1B50">
        <w:t>Banac</w:t>
      </w:r>
      <w:proofErr w:type="spellEnd"/>
      <w:r w:rsidRPr="00CF1B50">
        <w:t xml:space="preserve">, Nimi, </w:t>
      </w:r>
      <w:proofErr w:type="spellStart"/>
      <w:r w:rsidRPr="00CF1B50">
        <w:t>Punnush</w:t>
      </w:r>
      <w:proofErr w:type="spellEnd"/>
    </w:p>
    <w:p w14:paraId="2AA7BE7B" w14:textId="77777777" w:rsidR="00CF1B50" w:rsidRPr="00CF1B50" w:rsidRDefault="00CF1B50" w:rsidP="00CF1B50">
      <w:r w:rsidRPr="00CF1B50">
        <w:t xml:space="preserve">The Bannock are a Northern Paiute-speaking minority population among the Northern Shoshone, both of whom in the past lived in southern Idaho south of the Salmon River and </w:t>
      </w:r>
      <w:proofErr w:type="gramStart"/>
      <w:r w:rsidRPr="00CF1B50">
        <w:t>extending</w:t>
      </w:r>
      <w:proofErr w:type="gramEnd"/>
      <w:r w:rsidRPr="00CF1B50">
        <w:t xml:space="preserve"> eastward into northwestern Wyoming and southwestern Montana. Most now live with the Northern Shoshone on the Fort Hall Indian Reservation near Pocatello, Idaho. They apparently lived originally in </w:t>
      </w:r>
      <w:proofErr w:type="spellStart"/>
      <w:r w:rsidRPr="00CF1B50">
        <w:t>northEastern</w:t>
      </w:r>
      <w:proofErr w:type="spellEnd"/>
      <w:r w:rsidRPr="00CF1B50">
        <w:t xml:space="preserve"> </w:t>
      </w:r>
      <w:proofErr w:type="gramStart"/>
      <w:r w:rsidRPr="00CF1B50">
        <w:t>Oregon, but</w:t>
      </w:r>
      <w:proofErr w:type="gramEnd"/>
      <w:r w:rsidRPr="00CF1B50">
        <w:t xml:space="preserve"> migrated into the general region of the Snake River where they lived among the Shoshone speakers in peaceful cooperation. In the nineteenth century they were loosely organized in seminomadic bands. They had band chiefs who inherited office through the male line subject to community approval. They shared most of their culture traits with the Northern Shoshone. Their culture was basically Basin Shoshonean with an admixture of Plateau Indian and Plains Indian traits, such as the </w:t>
      </w:r>
      <w:r w:rsidRPr="00CF1B50">
        <w:lastRenderedPageBreak/>
        <w:t>use of the horse and of bison-hunting parties. There were about 2,500 Bannock and Shoshone Indians living on the Fort Hall Reservation in 1980. It is not known what the population breakdown is.</w:t>
      </w:r>
    </w:p>
    <w:p w14:paraId="004330C8" w14:textId="77777777" w:rsidR="00CF1B50" w:rsidRPr="00CF1B50" w:rsidRDefault="00CF1B50" w:rsidP="00CF1B50">
      <w:r w:rsidRPr="00CF1B50">
        <w:rPr>
          <w:i/>
          <w:iCs/>
        </w:rPr>
        <w:t>See also </w:t>
      </w:r>
      <w:hyperlink r:id="rId217" w:history="1">
        <w:r w:rsidRPr="00CF1B50">
          <w:rPr>
            <w:rStyle w:val="Hyperlink"/>
          </w:rPr>
          <w:t>Northern Shoshone</w:t>
        </w:r>
      </w:hyperlink>
    </w:p>
    <w:p w14:paraId="2CB30FB2" w14:textId="77777777" w:rsidR="00CF1B50" w:rsidRPr="00CF1B50" w:rsidRDefault="00CF1B50" w:rsidP="00CF1B50">
      <w:r w:rsidRPr="00CF1B50">
        <w:t>Bibliography</w:t>
      </w:r>
    </w:p>
    <w:p w14:paraId="6C6DEB7E" w14:textId="77777777" w:rsidR="00CF1B50" w:rsidRPr="00CF1B50" w:rsidRDefault="00CF1B50" w:rsidP="00CF1B50">
      <w:r w:rsidRPr="00CF1B50">
        <w:t>Madsen, Brigham D. (1958). The </w:t>
      </w:r>
      <w:r w:rsidRPr="00CF1B50">
        <w:rPr>
          <w:i/>
          <w:iCs/>
        </w:rPr>
        <w:t>Bannock of Idaho. </w:t>
      </w:r>
      <w:r w:rsidRPr="00CF1B50">
        <w:t>Caldwell, Idaho: Caxton Printers.</w:t>
      </w:r>
    </w:p>
    <w:p w14:paraId="4FF0221B" w14:textId="77777777" w:rsidR="00CF1B50" w:rsidRPr="00CF1B50" w:rsidRDefault="00CF1B50" w:rsidP="00CF1B50">
      <w:r w:rsidRPr="00CF1B50">
        <w:t>Murphy, Robert F., and Yolanda Murphy (1986). "Northern Shoshone and Bannock."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284-307. Washington, D.C.: Smithsonian Institution.</w:t>
      </w:r>
    </w:p>
    <w:p w14:paraId="4A593DD9" w14:textId="77777777" w:rsidR="00CF1B50" w:rsidRPr="00CF1B50" w:rsidRDefault="00CF1B50" w:rsidP="00CF1B50">
      <w:pPr>
        <w:rPr>
          <w:b/>
          <w:bCs/>
        </w:rPr>
      </w:pPr>
      <w:r w:rsidRPr="00CF1B50">
        <w:rPr>
          <w:b/>
          <w:bCs/>
        </w:rPr>
        <w:t>Also read article about </w:t>
      </w:r>
      <w:hyperlink r:id="rId218" w:history="1">
        <w:r w:rsidRPr="00CF1B50">
          <w:rPr>
            <w:rStyle w:val="Hyperlink"/>
            <w:b/>
            <w:bCs/>
          </w:rPr>
          <w:t>Bannock</w:t>
        </w:r>
      </w:hyperlink>
      <w:r w:rsidRPr="00CF1B50">
        <w:rPr>
          <w:b/>
          <w:bCs/>
        </w:rPr>
        <w:t> from Wikipedia</w:t>
      </w:r>
    </w:p>
    <w:p w14:paraId="5CA69814" w14:textId="77777777" w:rsidR="00CF1B50" w:rsidRPr="00CF1B50" w:rsidRDefault="00CF1B50" w:rsidP="00CF1B50">
      <w:r w:rsidRPr="00CF1B50">
        <w:t>User Contributions:</w:t>
      </w:r>
    </w:p>
    <w:p w14:paraId="7E2526D5" w14:textId="77777777" w:rsidR="00CF1B50" w:rsidRPr="00CF1B50" w:rsidRDefault="00CF1B50" w:rsidP="00CF1B50">
      <w:r w:rsidRPr="00CF1B50">
        <w:t>Comment about this article, ask questions, or add new information about this topic:</w:t>
      </w:r>
    </w:p>
    <w:p w14:paraId="724FA4F9" w14:textId="77777777" w:rsidR="00CF1B50" w:rsidRPr="00CF1B50" w:rsidRDefault="00CF1B50" w:rsidP="00CF1B50">
      <w:pPr>
        <w:rPr>
          <w:vanish/>
        </w:rPr>
      </w:pPr>
      <w:r w:rsidRPr="00CF1B50">
        <w:rPr>
          <w:vanish/>
        </w:rPr>
        <w:t>Top of Form</w:t>
      </w:r>
    </w:p>
    <w:p w14:paraId="7478DE5D" w14:textId="77777777" w:rsidR="00CF1B50" w:rsidRPr="00CF1B50" w:rsidRDefault="00CF1B50" w:rsidP="00CF1B50">
      <w:r w:rsidRPr="00CF1B50">
        <w:t>Name:</w:t>
      </w:r>
    </w:p>
    <w:p w14:paraId="5BF78401" w14:textId="77777777" w:rsidR="00CF1B50" w:rsidRPr="00CF1B50" w:rsidRDefault="00CF1B50" w:rsidP="00CF1B50">
      <w:r w:rsidRPr="00CF1B50">
        <w:t>E-mail:</w:t>
      </w:r>
    </w:p>
    <w:p w14:paraId="418FFBB2" w14:textId="77777777" w:rsidR="00CF1B50" w:rsidRPr="00CF1B50" w:rsidRDefault="00CF1B50" w:rsidP="00CF1B50">
      <w:r w:rsidRPr="00CF1B50">
        <w:t> Show my email publicly</w:t>
      </w:r>
    </w:p>
    <w:p w14:paraId="4BB7B3A1" w14:textId="77777777" w:rsidR="00CF1B50" w:rsidRPr="00CF1B50" w:rsidRDefault="00CF1B50" w:rsidP="00CF1B50">
      <w:r w:rsidRPr="00CF1B50">
        <w:t>Public Comment: (50-4000 characters)</w:t>
      </w:r>
    </w:p>
    <w:p w14:paraId="61730AC4" w14:textId="77777777" w:rsidR="00CF1B50" w:rsidRPr="00CF1B50" w:rsidRDefault="00CF1B50" w:rsidP="00CF1B50">
      <w:r w:rsidRPr="00CF1B50">
        <w:rPr>
          <w:rFonts w:ascii="Segoe UI Symbol" w:hAnsi="Segoe UI Symbol" w:cs="Segoe UI Symbol"/>
        </w:rPr>
        <w:t>✍</w:t>
      </w:r>
      <w:r w:rsidRPr="00CF1B50">
        <w:t xml:space="preserve"> Send comment</w:t>
      </w:r>
    </w:p>
    <w:p w14:paraId="1570F4E5" w14:textId="77777777" w:rsidR="00CF1B50" w:rsidRPr="00CF1B50" w:rsidRDefault="00CF1B50" w:rsidP="00CF1B50">
      <w:pPr>
        <w:rPr>
          <w:vanish/>
        </w:rPr>
      </w:pPr>
      <w:r w:rsidRPr="00CF1B50">
        <w:rPr>
          <w:vanish/>
        </w:rPr>
        <w:t>Bottom of Form</w:t>
      </w:r>
    </w:p>
    <w:p w14:paraId="296FBA0D" w14:textId="77777777" w:rsidR="00CF1B50" w:rsidRPr="00CF1B50" w:rsidRDefault="00CF1B50" w:rsidP="00CF1B50"/>
    <w:p w14:paraId="3E415BCA" w14:textId="77777777" w:rsidR="00CF1B50" w:rsidRPr="00CF1B50" w:rsidRDefault="00CF1B50" w:rsidP="00CF1B50">
      <w:hyperlink r:id="rId219" w:history="1">
        <w:r w:rsidRPr="00CF1B50">
          <w:rPr>
            <w:rStyle w:val="Hyperlink"/>
          </w:rPr>
          <w:t>Bannock forum</w:t>
        </w:r>
      </w:hyperlink>
    </w:p>
    <w:p w14:paraId="6C6B30C4" w14:textId="77777777" w:rsidR="00CF1B50" w:rsidRPr="00CF1B50" w:rsidRDefault="00CF1B50" w:rsidP="00CF1B50">
      <w:r w:rsidRPr="00CF1B50">
        <w:t>" </w:t>
      </w:r>
      <w:hyperlink r:id="rId220" w:history="1">
        <w:r w:rsidRPr="00CF1B50">
          <w:rPr>
            <w:rStyle w:val="Hyperlink"/>
          </w:rPr>
          <w:t xml:space="preserve"> Baffinland </w:t>
        </w:r>
        <w:proofErr w:type="spellStart"/>
        <w:r w:rsidRPr="00CF1B50">
          <w:rPr>
            <w:rStyle w:val="Hyperlink"/>
          </w:rPr>
          <w:t>Inuit</w:t>
        </w:r>
      </w:hyperlink>
      <w:hyperlink r:id="rId221" w:history="1">
        <w:r w:rsidRPr="00CF1B50">
          <w:rPr>
            <w:rStyle w:val="Hyperlink"/>
          </w:rPr>
          <w:t>Basques</w:t>
        </w:r>
        <w:proofErr w:type="spellEnd"/>
        <w:r w:rsidRPr="00CF1B50">
          <w:rPr>
            <w:rStyle w:val="Hyperlink"/>
          </w:rPr>
          <w:t> </w:t>
        </w:r>
      </w:hyperlink>
    </w:p>
    <w:p w14:paraId="673ACDFB" w14:textId="77777777" w:rsidR="00CF1B50" w:rsidRPr="00CF1B50" w:rsidRDefault="00CF1B50" w:rsidP="00CF1B50">
      <w:r w:rsidRPr="00CF1B50">
        <w:t>Copyright 2008 The Gale Group Inc. All rights reserved.  •  </w:t>
      </w:r>
      <w:hyperlink r:id="rId22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7AEF527" w14:textId="1100F47D" w:rsidR="00CF1B50" w:rsidRPr="00CF1B50" w:rsidRDefault="00CF1B50" w:rsidP="00CF1B50">
      <w:r w:rsidRPr="00CF1B50">
        <w:t>Toggle navigation</w:t>
      </w:r>
      <w:r w:rsidRPr="00CF1B50">
        <w:drawing>
          <wp:inline distT="0" distB="0" distL="0" distR="0" wp14:anchorId="6E286A56" wp14:editId="1B57C3D8">
            <wp:extent cx="2552700" cy="845820"/>
            <wp:effectExtent l="0" t="0" r="0" b="0"/>
            <wp:docPr id="769484325" name="Picture 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FFABD0" w14:textId="77777777" w:rsidR="00CF1B50" w:rsidRPr="00CF1B50" w:rsidRDefault="00CF1B50" w:rsidP="00CF1B50">
      <w:pPr>
        <w:numPr>
          <w:ilvl w:val="0"/>
          <w:numId w:val="19"/>
        </w:numPr>
      </w:pPr>
      <w:hyperlink r:id="rId223" w:history="1">
        <w:r w:rsidRPr="00CF1B50">
          <w:rPr>
            <w:rStyle w:val="Hyperlink"/>
          </w:rPr>
          <w:t>Countries and Their Cultures</w:t>
        </w:r>
      </w:hyperlink>
    </w:p>
    <w:p w14:paraId="046F31D1" w14:textId="77777777" w:rsidR="00CF1B50" w:rsidRPr="00CF1B50" w:rsidRDefault="00CF1B50" w:rsidP="00CF1B50">
      <w:r w:rsidRPr="00CF1B50">
        <w:t> </w:t>
      </w:r>
    </w:p>
    <w:p w14:paraId="38D6DE17" w14:textId="77777777" w:rsidR="00CF1B50" w:rsidRPr="00CF1B50" w:rsidRDefault="00CF1B50" w:rsidP="00CF1B50">
      <w:pPr>
        <w:numPr>
          <w:ilvl w:val="0"/>
          <w:numId w:val="19"/>
        </w:numPr>
      </w:pPr>
      <w:r w:rsidRPr="00CF1B50">
        <w:lastRenderedPageBreak/>
        <w:t> </w:t>
      </w:r>
      <w:hyperlink r:id="rId224" w:history="1">
        <w:r w:rsidRPr="00CF1B50">
          <w:rPr>
            <w:rStyle w:val="Hyperlink"/>
          </w:rPr>
          <w:t>North America</w:t>
        </w:r>
      </w:hyperlink>
    </w:p>
    <w:p w14:paraId="2612F6EB" w14:textId="77777777" w:rsidR="00CF1B50" w:rsidRPr="00CF1B50" w:rsidRDefault="00CF1B50" w:rsidP="00CF1B50">
      <w:r w:rsidRPr="00CF1B50">
        <w:t> </w:t>
      </w:r>
    </w:p>
    <w:p w14:paraId="409751B0" w14:textId="77777777" w:rsidR="00CF1B50" w:rsidRPr="00CF1B50" w:rsidRDefault="00CF1B50" w:rsidP="00CF1B50">
      <w:pPr>
        <w:numPr>
          <w:ilvl w:val="0"/>
          <w:numId w:val="19"/>
        </w:numPr>
      </w:pPr>
      <w:r w:rsidRPr="00CF1B50">
        <w:t> Basques</w:t>
      </w:r>
    </w:p>
    <w:p w14:paraId="0825AF3F" w14:textId="77777777" w:rsidR="00CF1B50" w:rsidRPr="00CF1B50" w:rsidRDefault="00CF1B50" w:rsidP="00CF1B50">
      <w:r w:rsidRPr="00CF1B50">
        <w:t>Basques</w:t>
      </w:r>
    </w:p>
    <w:p w14:paraId="28C0C35A" w14:textId="77777777" w:rsidR="00CF1B50" w:rsidRPr="00CF1B50" w:rsidRDefault="00CF1B50" w:rsidP="00CF1B50">
      <w:r w:rsidRPr="00CF1B50">
        <w:pict w14:anchorId="1F8457CF">
          <v:rect id="_x0000_i1434" style="width:0;height:0" o:hralign="center" o:hrstd="t" o:hr="t" fillcolor="#a0a0a0" stroked="f"/>
        </w:pict>
      </w:r>
    </w:p>
    <w:p w14:paraId="061327C5" w14:textId="77777777" w:rsidR="00CF1B50" w:rsidRPr="00CF1B50" w:rsidRDefault="00CF1B50" w:rsidP="00CF1B50">
      <w:r w:rsidRPr="00CF1B50">
        <w:pict w14:anchorId="33296FB3">
          <v:rect id="_x0000_i1435" style="width:0;height:0" o:hralign="center" o:hrstd="t" o:hr="t" fillcolor="#a0a0a0" stroked="f"/>
        </w:pict>
      </w:r>
    </w:p>
    <w:p w14:paraId="27E95C67" w14:textId="77777777" w:rsidR="00CF1B50" w:rsidRPr="00CF1B50" w:rsidRDefault="00CF1B50" w:rsidP="00CF1B50">
      <w:r w:rsidRPr="00CF1B50">
        <w:t xml:space="preserve">ETHNONYMS: Bascos, </w:t>
      </w:r>
      <w:proofErr w:type="spellStart"/>
      <w:r w:rsidRPr="00CF1B50">
        <w:t>Eskualdunak</w:t>
      </w:r>
      <w:proofErr w:type="spellEnd"/>
      <w:r w:rsidRPr="00CF1B50">
        <w:t xml:space="preserve">, </w:t>
      </w:r>
      <w:proofErr w:type="spellStart"/>
      <w:r w:rsidRPr="00CF1B50">
        <w:t>Euskaldunak</w:t>
      </w:r>
      <w:proofErr w:type="spellEnd"/>
      <w:r w:rsidRPr="00CF1B50">
        <w:t xml:space="preserve">, </w:t>
      </w:r>
      <w:proofErr w:type="spellStart"/>
      <w:r w:rsidRPr="00CF1B50">
        <w:t>Vascos</w:t>
      </w:r>
      <w:proofErr w:type="spellEnd"/>
    </w:p>
    <w:p w14:paraId="3E8A98DC" w14:textId="77777777" w:rsidR="00CF1B50" w:rsidRPr="00CF1B50" w:rsidRDefault="00CF1B50" w:rsidP="00CF1B50"/>
    <w:p w14:paraId="661707A9" w14:textId="77777777" w:rsidR="00CF1B50" w:rsidRPr="00CF1B50" w:rsidRDefault="00CF1B50" w:rsidP="00CF1B50">
      <w:hyperlink r:id="rId225" w:history="1">
        <w:r w:rsidRPr="00CF1B50">
          <w:rPr>
            <w:rStyle w:val="Hyperlink"/>
          </w:rPr>
          <w:t>Orientation</w:t>
        </w:r>
      </w:hyperlink>
    </w:p>
    <w:p w14:paraId="1C8DD323" w14:textId="77777777" w:rsidR="00CF1B50" w:rsidRPr="00CF1B50" w:rsidRDefault="00CF1B50" w:rsidP="00CF1B50">
      <w:hyperlink r:id="rId226" w:history="1">
        <w:r w:rsidRPr="00CF1B50">
          <w:rPr>
            <w:rStyle w:val="Hyperlink"/>
          </w:rPr>
          <w:t>History and Cultural Relations</w:t>
        </w:r>
      </w:hyperlink>
    </w:p>
    <w:p w14:paraId="07E9990B" w14:textId="77777777" w:rsidR="00CF1B50" w:rsidRPr="00CF1B50" w:rsidRDefault="00CF1B50" w:rsidP="00CF1B50">
      <w:hyperlink r:id="rId227" w:history="1">
        <w:r w:rsidRPr="00CF1B50">
          <w:rPr>
            <w:rStyle w:val="Hyperlink"/>
          </w:rPr>
          <w:t>Settlements</w:t>
        </w:r>
      </w:hyperlink>
    </w:p>
    <w:p w14:paraId="27A0FEBC" w14:textId="77777777" w:rsidR="00CF1B50" w:rsidRPr="00CF1B50" w:rsidRDefault="00CF1B50" w:rsidP="00CF1B50">
      <w:hyperlink r:id="rId228" w:history="1">
        <w:r w:rsidRPr="00CF1B50">
          <w:rPr>
            <w:rStyle w:val="Hyperlink"/>
          </w:rPr>
          <w:t>Economy</w:t>
        </w:r>
      </w:hyperlink>
    </w:p>
    <w:p w14:paraId="66592D90" w14:textId="77777777" w:rsidR="00CF1B50" w:rsidRPr="00CF1B50" w:rsidRDefault="00CF1B50" w:rsidP="00CF1B50">
      <w:hyperlink r:id="rId229" w:history="1">
        <w:r w:rsidRPr="00CF1B50">
          <w:rPr>
            <w:rStyle w:val="Hyperlink"/>
          </w:rPr>
          <w:t>Kinship</w:t>
        </w:r>
      </w:hyperlink>
    </w:p>
    <w:p w14:paraId="0635E128" w14:textId="77777777" w:rsidR="00CF1B50" w:rsidRPr="00CF1B50" w:rsidRDefault="00CF1B50" w:rsidP="00CF1B50">
      <w:hyperlink r:id="rId230" w:history="1">
        <w:r w:rsidRPr="00CF1B50">
          <w:rPr>
            <w:rStyle w:val="Hyperlink"/>
          </w:rPr>
          <w:t>Marriage and Family</w:t>
        </w:r>
      </w:hyperlink>
    </w:p>
    <w:p w14:paraId="5C0B67F6" w14:textId="77777777" w:rsidR="00CF1B50" w:rsidRPr="00CF1B50" w:rsidRDefault="00CF1B50" w:rsidP="00CF1B50">
      <w:hyperlink r:id="rId231" w:history="1">
        <w:r w:rsidRPr="00CF1B50">
          <w:rPr>
            <w:rStyle w:val="Hyperlink"/>
          </w:rPr>
          <w:t>Sociopolitical Organization</w:t>
        </w:r>
      </w:hyperlink>
    </w:p>
    <w:p w14:paraId="3CA03D8E" w14:textId="77777777" w:rsidR="00CF1B50" w:rsidRPr="00CF1B50" w:rsidRDefault="00CF1B50" w:rsidP="00CF1B50">
      <w:hyperlink r:id="rId232" w:history="1">
        <w:r w:rsidRPr="00CF1B50">
          <w:rPr>
            <w:rStyle w:val="Hyperlink"/>
          </w:rPr>
          <w:t>Religion and Expressive Culture</w:t>
        </w:r>
      </w:hyperlink>
    </w:p>
    <w:p w14:paraId="6A664DB8" w14:textId="77777777" w:rsidR="00CF1B50" w:rsidRPr="00CF1B50" w:rsidRDefault="00CF1B50" w:rsidP="00CF1B50">
      <w:r w:rsidRPr="00CF1B50">
        <w:t>Bibliography</w:t>
      </w:r>
    </w:p>
    <w:p w14:paraId="71C08394" w14:textId="77777777" w:rsidR="00CF1B50" w:rsidRPr="00CF1B50" w:rsidRDefault="00CF1B50" w:rsidP="00CF1B50">
      <w:r w:rsidRPr="00CF1B50">
        <w:t>Douglass, William A., and Jon Bilbao (1975). </w:t>
      </w:r>
      <w:proofErr w:type="spellStart"/>
      <w:r w:rsidRPr="00CF1B50">
        <w:rPr>
          <w:i/>
          <w:iCs/>
        </w:rPr>
        <w:t>Amerikanuak</w:t>
      </w:r>
      <w:proofErr w:type="spellEnd"/>
      <w:r w:rsidRPr="00CF1B50">
        <w:rPr>
          <w:i/>
          <w:iCs/>
        </w:rPr>
        <w:t>: Basques in the New World, </w:t>
      </w:r>
      <w:r w:rsidRPr="00CF1B50">
        <w:t>Reno: University of Nevada Press.</w:t>
      </w:r>
    </w:p>
    <w:p w14:paraId="0184A8A6" w14:textId="77777777" w:rsidR="00CF1B50" w:rsidRPr="00CF1B50" w:rsidRDefault="00CF1B50" w:rsidP="00CF1B50">
      <w:r w:rsidRPr="00CF1B50">
        <w:t>Douglass, William A., and Beltran Paris (1979). </w:t>
      </w:r>
      <w:r w:rsidRPr="00CF1B50">
        <w:rPr>
          <w:i/>
          <w:iCs/>
        </w:rPr>
        <w:t>Beltran: Basque Sheepman of the American West. </w:t>
      </w:r>
      <w:r w:rsidRPr="00CF1B50">
        <w:t>Reno: University of Nevada Press.</w:t>
      </w:r>
    </w:p>
    <w:p w14:paraId="5946A0B9" w14:textId="77777777" w:rsidR="00CF1B50" w:rsidRPr="00CF1B50" w:rsidRDefault="00CF1B50" w:rsidP="00CF1B50">
      <w:r w:rsidRPr="00CF1B50">
        <w:t>Laxalt, Robert P. (1986). </w:t>
      </w:r>
      <w:r w:rsidRPr="00CF1B50">
        <w:rPr>
          <w:i/>
          <w:iCs/>
        </w:rPr>
        <w:t>Sweet Promised Land. </w:t>
      </w:r>
      <w:r w:rsidRPr="00CF1B50">
        <w:t>Reno: University of Nevada Press.</w:t>
      </w:r>
    </w:p>
    <w:p w14:paraId="0590D0CC" w14:textId="77777777" w:rsidR="00CF1B50" w:rsidRPr="00CF1B50" w:rsidRDefault="00CF1B50" w:rsidP="00CF1B50">
      <w:r w:rsidRPr="00CF1B50">
        <w:t>WILLIAM A. DOUGLASS</w:t>
      </w:r>
    </w:p>
    <w:p w14:paraId="1FA6DD28" w14:textId="77777777" w:rsidR="00CF1B50" w:rsidRPr="00CF1B50" w:rsidRDefault="00CF1B50" w:rsidP="00CF1B50">
      <w:r w:rsidRPr="00CF1B50">
        <w:t>User Contributions:</w:t>
      </w:r>
    </w:p>
    <w:p w14:paraId="5F7F001A" w14:textId="77777777" w:rsidR="00CF1B50" w:rsidRPr="00CF1B50" w:rsidRDefault="00CF1B50" w:rsidP="00CF1B50">
      <w:r w:rsidRPr="00CF1B50">
        <w:t>Comment about this article, ask questions, or add new information about this topic:</w:t>
      </w:r>
    </w:p>
    <w:p w14:paraId="2633C49B" w14:textId="77777777" w:rsidR="00CF1B50" w:rsidRPr="00CF1B50" w:rsidRDefault="00CF1B50" w:rsidP="00CF1B50">
      <w:pPr>
        <w:rPr>
          <w:vanish/>
        </w:rPr>
      </w:pPr>
      <w:r w:rsidRPr="00CF1B50">
        <w:rPr>
          <w:vanish/>
        </w:rPr>
        <w:t>Top of Form</w:t>
      </w:r>
    </w:p>
    <w:p w14:paraId="2B0A3C03" w14:textId="77777777" w:rsidR="00CF1B50" w:rsidRPr="00CF1B50" w:rsidRDefault="00CF1B50" w:rsidP="00CF1B50">
      <w:r w:rsidRPr="00CF1B50">
        <w:t>Name:</w:t>
      </w:r>
    </w:p>
    <w:p w14:paraId="42AD006D" w14:textId="77777777" w:rsidR="00CF1B50" w:rsidRPr="00CF1B50" w:rsidRDefault="00CF1B50" w:rsidP="00CF1B50">
      <w:r w:rsidRPr="00CF1B50">
        <w:t>E-mail:</w:t>
      </w:r>
    </w:p>
    <w:p w14:paraId="01F63E6D" w14:textId="77777777" w:rsidR="00CF1B50" w:rsidRPr="00CF1B50" w:rsidRDefault="00CF1B50" w:rsidP="00CF1B50">
      <w:r w:rsidRPr="00CF1B50">
        <w:lastRenderedPageBreak/>
        <w:t> Show my email publicly</w:t>
      </w:r>
    </w:p>
    <w:p w14:paraId="5EC5937E" w14:textId="77777777" w:rsidR="00CF1B50" w:rsidRPr="00CF1B50" w:rsidRDefault="00CF1B50" w:rsidP="00CF1B50">
      <w:r w:rsidRPr="00CF1B50">
        <w:t>Public Comment: (50-4000 characters)</w:t>
      </w:r>
    </w:p>
    <w:p w14:paraId="5CB835F2" w14:textId="77777777" w:rsidR="00CF1B50" w:rsidRPr="00CF1B50" w:rsidRDefault="00CF1B50" w:rsidP="00CF1B50">
      <w:r w:rsidRPr="00CF1B50">
        <w:rPr>
          <w:rFonts w:ascii="Segoe UI Symbol" w:hAnsi="Segoe UI Symbol" w:cs="Segoe UI Symbol"/>
        </w:rPr>
        <w:t>✍</w:t>
      </w:r>
      <w:r w:rsidRPr="00CF1B50">
        <w:t xml:space="preserve"> Send comment</w:t>
      </w:r>
    </w:p>
    <w:p w14:paraId="21FA6859" w14:textId="77777777" w:rsidR="00CF1B50" w:rsidRPr="00CF1B50" w:rsidRDefault="00CF1B50" w:rsidP="00CF1B50">
      <w:pPr>
        <w:rPr>
          <w:vanish/>
        </w:rPr>
      </w:pPr>
      <w:r w:rsidRPr="00CF1B50">
        <w:rPr>
          <w:vanish/>
        </w:rPr>
        <w:t>Bottom of Form</w:t>
      </w:r>
    </w:p>
    <w:p w14:paraId="1E81D33C" w14:textId="77777777" w:rsidR="00CF1B50" w:rsidRPr="00CF1B50" w:rsidRDefault="00CF1B50" w:rsidP="00CF1B50"/>
    <w:p w14:paraId="75916169" w14:textId="77777777" w:rsidR="00CF1B50" w:rsidRPr="00CF1B50" w:rsidRDefault="00CF1B50" w:rsidP="00CF1B50">
      <w:hyperlink r:id="rId233" w:history="1">
        <w:proofErr w:type="gramStart"/>
        <w:r w:rsidRPr="00CF1B50">
          <w:rPr>
            <w:rStyle w:val="Hyperlink"/>
          </w:rPr>
          <w:t>Basques</w:t>
        </w:r>
        <w:proofErr w:type="gramEnd"/>
        <w:r w:rsidRPr="00CF1B50">
          <w:rPr>
            <w:rStyle w:val="Hyperlink"/>
          </w:rPr>
          <w:t xml:space="preserve"> forum</w:t>
        </w:r>
      </w:hyperlink>
    </w:p>
    <w:p w14:paraId="6552F752" w14:textId="77777777" w:rsidR="00CF1B50" w:rsidRPr="00CF1B50" w:rsidRDefault="00CF1B50" w:rsidP="00CF1B50">
      <w:r w:rsidRPr="00CF1B50">
        <w:t>" </w:t>
      </w:r>
      <w:hyperlink r:id="rId234" w:history="1">
        <w:r w:rsidRPr="00CF1B50">
          <w:rPr>
            <w:rStyle w:val="Hyperlink"/>
          </w:rPr>
          <w:t> </w:t>
        </w:r>
        <w:proofErr w:type="spellStart"/>
        <w:r w:rsidRPr="00CF1B50">
          <w:rPr>
            <w:rStyle w:val="Hyperlink"/>
          </w:rPr>
          <w:t>Bannock</w:t>
        </w:r>
      </w:hyperlink>
      <w:hyperlink r:id="rId235" w:history="1">
        <w:r w:rsidRPr="00CF1B50">
          <w:rPr>
            <w:rStyle w:val="Hyperlink"/>
          </w:rPr>
          <w:t>Bearlake</w:t>
        </w:r>
        <w:proofErr w:type="spellEnd"/>
        <w:r w:rsidRPr="00CF1B50">
          <w:rPr>
            <w:rStyle w:val="Hyperlink"/>
          </w:rPr>
          <w:t xml:space="preserve"> Indians </w:t>
        </w:r>
      </w:hyperlink>
    </w:p>
    <w:p w14:paraId="3AE7007F" w14:textId="77777777" w:rsidR="00CF1B50" w:rsidRPr="00CF1B50" w:rsidRDefault="00CF1B50" w:rsidP="00CF1B50">
      <w:r w:rsidRPr="00CF1B50">
        <w:t>Copyright 2008 The Gale Group Inc. All rights reserved.  •  </w:t>
      </w:r>
      <w:hyperlink r:id="rId23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772DF1A" w14:textId="5683697E" w:rsidR="00CF1B50" w:rsidRPr="00CF1B50" w:rsidRDefault="00CF1B50" w:rsidP="00CF1B50">
      <w:r w:rsidRPr="00CF1B50">
        <w:t>Toggle navigation</w:t>
      </w:r>
      <w:r w:rsidRPr="00CF1B50">
        <w:drawing>
          <wp:inline distT="0" distB="0" distL="0" distR="0" wp14:anchorId="141FE0F1" wp14:editId="2E964936">
            <wp:extent cx="2552700" cy="845820"/>
            <wp:effectExtent l="0" t="0" r="0" b="0"/>
            <wp:docPr id="1182791259" name="Picture 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E5D3AC" w14:textId="77777777" w:rsidR="00CF1B50" w:rsidRPr="00CF1B50" w:rsidRDefault="00CF1B50" w:rsidP="00CF1B50">
      <w:pPr>
        <w:numPr>
          <w:ilvl w:val="0"/>
          <w:numId w:val="20"/>
        </w:numPr>
      </w:pPr>
      <w:hyperlink r:id="rId237" w:history="1">
        <w:r w:rsidRPr="00CF1B50">
          <w:rPr>
            <w:rStyle w:val="Hyperlink"/>
          </w:rPr>
          <w:t>Countries and Their Cultures</w:t>
        </w:r>
      </w:hyperlink>
    </w:p>
    <w:p w14:paraId="67F61E43" w14:textId="77777777" w:rsidR="00CF1B50" w:rsidRPr="00CF1B50" w:rsidRDefault="00CF1B50" w:rsidP="00CF1B50">
      <w:r w:rsidRPr="00CF1B50">
        <w:t> </w:t>
      </w:r>
    </w:p>
    <w:p w14:paraId="67F3D3B1" w14:textId="77777777" w:rsidR="00CF1B50" w:rsidRPr="00CF1B50" w:rsidRDefault="00CF1B50" w:rsidP="00CF1B50">
      <w:pPr>
        <w:numPr>
          <w:ilvl w:val="0"/>
          <w:numId w:val="20"/>
        </w:numPr>
      </w:pPr>
      <w:r w:rsidRPr="00CF1B50">
        <w:t> </w:t>
      </w:r>
      <w:hyperlink r:id="rId238" w:history="1">
        <w:r w:rsidRPr="00CF1B50">
          <w:rPr>
            <w:rStyle w:val="Hyperlink"/>
          </w:rPr>
          <w:t>North America</w:t>
        </w:r>
      </w:hyperlink>
    </w:p>
    <w:p w14:paraId="100D27F6" w14:textId="77777777" w:rsidR="00CF1B50" w:rsidRPr="00CF1B50" w:rsidRDefault="00CF1B50" w:rsidP="00CF1B50">
      <w:r w:rsidRPr="00CF1B50">
        <w:t> </w:t>
      </w:r>
    </w:p>
    <w:p w14:paraId="63C2C91A" w14:textId="77777777" w:rsidR="00CF1B50" w:rsidRPr="00CF1B50" w:rsidRDefault="00CF1B50" w:rsidP="00CF1B50">
      <w:pPr>
        <w:numPr>
          <w:ilvl w:val="0"/>
          <w:numId w:val="20"/>
        </w:numPr>
      </w:pPr>
      <w:r w:rsidRPr="00CF1B50">
        <w:t> Bearlake Indians</w:t>
      </w:r>
    </w:p>
    <w:p w14:paraId="42A9E840" w14:textId="77777777" w:rsidR="00CF1B50" w:rsidRPr="00CF1B50" w:rsidRDefault="00CF1B50" w:rsidP="00CF1B50">
      <w:r w:rsidRPr="00CF1B50">
        <w:t>Bearlake Indians</w:t>
      </w:r>
    </w:p>
    <w:p w14:paraId="0B3FB81E" w14:textId="77777777" w:rsidR="00CF1B50" w:rsidRPr="00CF1B50" w:rsidRDefault="00CF1B50" w:rsidP="00CF1B50">
      <w:r w:rsidRPr="00CF1B50">
        <w:pict w14:anchorId="26052F28">
          <v:rect id="_x0000_i1457" style="width:0;height:0" o:hralign="center" o:hrstd="t" o:hr="t" fillcolor="#a0a0a0" stroked="f"/>
        </w:pict>
      </w:r>
    </w:p>
    <w:p w14:paraId="26871AB6" w14:textId="77777777" w:rsidR="00CF1B50" w:rsidRPr="00CF1B50" w:rsidRDefault="00CF1B50" w:rsidP="00CF1B50">
      <w:r w:rsidRPr="00CF1B50">
        <w:pict w14:anchorId="2FEECE73">
          <v:rect id="_x0000_i1458" style="width:0;height:0" o:hralign="center" o:hrstd="t" o:hr="t" fillcolor="#a0a0a0" stroked="f"/>
        </w:pict>
      </w:r>
    </w:p>
    <w:p w14:paraId="28187A5B" w14:textId="77777777" w:rsidR="00CF1B50" w:rsidRPr="00CF1B50" w:rsidRDefault="00CF1B50" w:rsidP="00CF1B50">
      <w:r w:rsidRPr="00CF1B50">
        <w:t xml:space="preserve">ETHNONYMS: </w:t>
      </w:r>
      <w:proofErr w:type="spellStart"/>
      <w:r w:rsidRPr="00CF1B50">
        <w:t>Sahtú</w:t>
      </w:r>
      <w:proofErr w:type="spellEnd"/>
      <w:r w:rsidRPr="00CF1B50">
        <w:t xml:space="preserve"> </w:t>
      </w:r>
      <w:proofErr w:type="spellStart"/>
      <w:r w:rsidRPr="00CF1B50">
        <w:t>gotine</w:t>
      </w:r>
      <w:proofErr w:type="spellEnd"/>
      <w:r w:rsidRPr="00CF1B50">
        <w:t xml:space="preserve">, </w:t>
      </w:r>
      <w:proofErr w:type="spellStart"/>
      <w:r w:rsidRPr="00CF1B50">
        <w:t>Satudene</w:t>
      </w:r>
      <w:proofErr w:type="spellEnd"/>
      <w:r w:rsidRPr="00CF1B50">
        <w:t xml:space="preserve">, Gens du Lac </w:t>
      </w:r>
      <w:proofErr w:type="spellStart"/>
      <w:r w:rsidRPr="00CF1B50">
        <w:t>d'Ours</w:t>
      </w:r>
      <w:proofErr w:type="spellEnd"/>
    </w:p>
    <w:p w14:paraId="4E1ABE6A" w14:textId="77777777" w:rsidR="00CF1B50" w:rsidRPr="00CF1B50" w:rsidRDefault="00CF1B50" w:rsidP="00CF1B50">
      <w:r w:rsidRPr="00CF1B50">
        <w:t>The Bearlake Indians are an Athapaskan-speaking Population made up of the descendants of Dogrib, Hare, Slavey, and other </w:t>
      </w:r>
      <w:hyperlink r:id="rId239" w:tooltip="View 'groups' definition from Wikipedia" w:history="1">
        <w:r w:rsidRPr="00CF1B50">
          <w:rPr>
            <w:rStyle w:val="Hyperlink"/>
          </w:rPr>
          <w:t>groups</w:t>
        </w:r>
      </w:hyperlink>
      <w:r w:rsidRPr="00CF1B50">
        <w:t xml:space="preserve"> who were in contact with Europeans after the establishment of trading posts at or near Great Bear Lake in the northern Canadian Northwest Territories. Their Culture is </w:t>
      </w:r>
      <w:proofErr w:type="gramStart"/>
      <w:r w:rsidRPr="00CF1B50">
        <w:t>similar to</w:t>
      </w:r>
      <w:proofErr w:type="gramEnd"/>
      <w:r w:rsidRPr="00CF1B50">
        <w:t xml:space="preserve"> that of the Dogrib, Hare, and Slavey.</w:t>
      </w:r>
    </w:p>
    <w:p w14:paraId="7307BBAD" w14:textId="77777777" w:rsidR="00CF1B50" w:rsidRPr="00CF1B50" w:rsidRDefault="00CF1B50" w:rsidP="00CF1B50">
      <w:r w:rsidRPr="00CF1B50">
        <w:t>There has apparently been no change in land use and settlement </w:t>
      </w:r>
      <w:hyperlink r:id="rId240" w:tooltip="View 'patterns' definition from Wikipedia" w:history="1">
        <w:r w:rsidRPr="00CF1B50">
          <w:rPr>
            <w:rStyle w:val="Hyperlink"/>
          </w:rPr>
          <w:t>patterns</w:t>
        </w:r>
      </w:hyperlink>
      <w:r w:rsidRPr="00CF1B50">
        <w:t> since they were first studied in 1928. </w:t>
      </w:r>
      <w:hyperlink r:id="rId241" w:tooltip="View 'fort norman' definition from Wikipedia" w:history="1">
        <w:r w:rsidRPr="00CF1B50">
          <w:rPr>
            <w:rStyle w:val="Hyperlink"/>
          </w:rPr>
          <w:t>Fort Norman</w:t>
        </w:r>
      </w:hyperlink>
      <w:r w:rsidRPr="00CF1B50">
        <w:t> on the </w:t>
      </w:r>
      <w:hyperlink r:id="rId242" w:tooltip="View 'mackenzie river' definition from Wikipedia" w:history="1">
        <w:r w:rsidRPr="00CF1B50">
          <w:rPr>
            <w:rStyle w:val="Hyperlink"/>
          </w:rPr>
          <w:t>Mackenzie River</w:t>
        </w:r>
      </w:hyperlink>
      <w:r w:rsidRPr="00CF1B50">
        <w:t> was the focal point of trade for the Bearlake Indians from the 1820s until 1950 when a </w:t>
      </w:r>
      <w:hyperlink r:id="rId243" w:tooltip="View 'hudson's bay company' definition from Wikipedia" w:history="1">
        <w:r w:rsidRPr="00CF1B50">
          <w:rPr>
            <w:rStyle w:val="Hyperlink"/>
          </w:rPr>
          <w:t>Hudson's Bay Company</w:t>
        </w:r>
      </w:hyperlink>
      <w:r w:rsidRPr="00CF1B50">
        <w:t> post was established at Fort Franklin on the </w:t>
      </w:r>
      <w:hyperlink r:id="rId244" w:tooltip="View 'keith' definition from Wikipedia" w:history="1">
        <w:r w:rsidRPr="00CF1B50">
          <w:rPr>
            <w:rStyle w:val="Hyperlink"/>
          </w:rPr>
          <w:t>Keith</w:t>
        </w:r>
      </w:hyperlink>
      <w:r w:rsidRPr="00CF1B50">
        <w:t xml:space="preserve"> Arm of the Lake. The Bearlake settlement at Fort </w:t>
      </w:r>
      <w:r w:rsidRPr="00CF1B50">
        <w:lastRenderedPageBreak/>
        <w:t>Franklin has expanded since then: the town is a government center, with a school, a nursing station, a government-sponsored housing program, and a </w:t>
      </w:r>
      <w:hyperlink r:id="rId245" w:tooltip="View 'roman catholic' definition from Wikipedia" w:history="1">
        <w:r w:rsidRPr="00CF1B50">
          <w:rPr>
            <w:rStyle w:val="Hyperlink"/>
          </w:rPr>
          <w:t>Roman Catholic</w:t>
        </w:r>
      </w:hyperlink>
      <w:r w:rsidRPr="00CF1B50">
        <w:t> church. There are about seven hundred Bearlake Indians in the area today.</w:t>
      </w:r>
    </w:p>
    <w:p w14:paraId="0AB7CD84" w14:textId="77777777" w:rsidR="00CF1B50" w:rsidRPr="00CF1B50" w:rsidRDefault="00CF1B50" w:rsidP="00CF1B50">
      <w:r w:rsidRPr="00CF1B50">
        <w:rPr>
          <w:i/>
          <w:iCs/>
        </w:rPr>
        <w:t>See also </w:t>
      </w:r>
      <w:r w:rsidRPr="00CF1B50">
        <w:t>Dogrib, </w:t>
      </w:r>
      <w:hyperlink r:id="rId246" w:history="1">
        <w:r w:rsidRPr="00CF1B50">
          <w:rPr>
            <w:rStyle w:val="Hyperlink"/>
          </w:rPr>
          <w:t>Hare </w:t>
        </w:r>
      </w:hyperlink>
      <w:r w:rsidRPr="00CF1B50">
        <w:t>, </w:t>
      </w:r>
      <w:hyperlink r:id="rId247" w:history="1">
        <w:r w:rsidRPr="00CF1B50">
          <w:rPr>
            <w:rStyle w:val="Hyperlink"/>
          </w:rPr>
          <w:t>Slavey</w:t>
        </w:r>
      </w:hyperlink>
    </w:p>
    <w:p w14:paraId="4854098F" w14:textId="77777777" w:rsidR="00CF1B50" w:rsidRPr="00CF1B50" w:rsidRDefault="00CF1B50" w:rsidP="00CF1B50"/>
    <w:p w14:paraId="5AFF8D29" w14:textId="77777777" w:rsidR="00CF1B50" w:rsidRPr="00CF1B50" w:rsidRDefault="00CF1B50" w:rsidP="00CF1B50">
      <w:r w:rsidRPr="00CF1B50">
        <w:t>Bibliography</w:t>
      </w:r>
    </w:p>
    <w:p w14:paraId="18D75269" w14:textId="77777777" w:rsidR="00CF1B50" w:rsidRPr="00CF1B50" w:rsidRDefault="00CF1B50" w:rsidP="00CF1B50">
      <w:r w:rsidRPr="00CF1B50">
        <w:t>Gillespie, Beryl C. (1981). "Bearlake Indians." In </w:t>
      </w:r>
      <w:r w:rsidRPr="00CF1B50">
        <w:rPr>
          <w:i/>
          <w:iCs/>
        </w:rPr>
        <w:t>Handbook of North American Indians. </w:t>
      </w:r>
      <w:r w:rsidRPr="00CF1B50">
        <w:t>Vol. 6, </w:t>
      </w:r>
      <w:proofErr w:type="gramStart"/>
      <w:r w:rsidRPr="00CF1B50">
        <w:rPr>
          <w:i/>
          <w:iCs/>
        </w:rPr>
        <w:t>Subarctic </w:t>
      </w:r>
      <w:r w:rsidRPr="00CF1B50">
        <w:t>,</w:t>
      </w:r>
      <w:proofErr w:type="gramEnd"/>
      <w:r w:rsidRPr="00CF1B50">
        <w:t xml:space="preserve"> edited by June Helm, 310-313. Washington, D.C.: </w:t>
      </w:r>
      <w:hyperlink r:id="rId248" w:tooltip="View 'smithsonian' definition from Wikipedia" w:history="1">
        <w:r w:rsidRPr="00CF1B50">
          <w:rPr>
            <w:rStyle w:val="Hyperlink"/>
          </w:rPr>
          <w:t>Smithsonian</w:t>
        </w:r>
      </w:hyperlink>
      <w:r w:rsidRPr="00CF1B50">
        <w:t> Institution.</w:t>
      </w:r>
    </w:p>
    <w:p w14:paraId="17814AEE" w14:textId="77777777" w:rsidR="00CF1B50" w:rsidRPr="00CF1B50" w:rsidRDefault="00CF1B50" w:rsidP="00CF1B50">
      <w:r w:rsidRPr="00CF1B50">
        <w:t>Osgood, </w:t>
      </w:r>
      <w:hyperlink r:id="rId249" w:tooltip="View 'cornelius' definition from Wikipedia" w:history="1">
        <w:r w:rsidRPr="00CF1B50">
          <w:rPr>
            <w:rStyle w:val="Hyperlink"/>
          </w:rPr>
          <w:t>Cornelius</w:t>
        </w:r>
      </w:hyperlink>
      <w:r w:rsidRPr="00CF1B50">
        <w:t> (1931). </w:t>
      </w:r>
      <w:r w:rsidRPr="00CF1B50">
        <w:rPr>
          <w:i/>
          <w:iCs/>
        </w:rPr>
        <w:t>The Ethnography of the Great Bear Lake Indians. </w:t>
      </w:r>
      <w:r w:rsidRPr="00CF1B50">
        <w:t>National Museum of Canada Bulletin no. 70, 31-97. Ottawa.</w:t>
      </w:r>
    </w:p>
    <w:p w14:paraId="56245C8F" w14:textId="77777777" w:rsidR="00CF1B50" w:rsidRPr="00CF1B50" w:rsidRDefault="00CF1B50" w:rsidP="00CF1B50">
      <w:r w:rsidRPr="00CF1B50">
        <w:t>User Contributions:</w:t>
      </w:r>
    </w:p>
    <w:p w14:paraId="4BFFBA75" w14:textId="77777777" w:rsidR="00CF1B50" w:rsidRPr="00CF1B50" w:rsidRDefault="00CF1B50" w:rsidP="00CF1B50">
      <w:r w:rsidRPr="00CF1B50">
        <w:t>Comment about this article, ask questions, or add new information about this topic:</w:t>
      </w:r>
    </w:p>
    <w:p w14:paraId="2CA0F28C" w14:textId="77777777" w:rsidR="00CF1B50" w:rsidRPr="00CF1B50" w:rsidRDefault="00CF1B50" w:rsidP="00CF1B50">
      <w:pPr>
        <w:rPr>
          <w:vanish/>
        </w:rPr>
      </w:pPr>
      <w:r w:rsidRPr="00CF1B50">
        <w:rPr>
          <w:vanish/>
        </w:rPr>
        <w:t>Top of Form</w:t>
      </w:r>
    </w:p>
    <w:p w14:paraId="3585A8BF" w14:textId="77777777" w:rsidR="00CF1B50" w:rsidRPr="00CF1B50" w:rsidRDefault="00CF1B50" w:rsidP="00CF1B50">
      <w:r w:rsidRPr="00CF1B50">
        <w:t>Name:</w:t>
      </w:r>
    </w:p>
    <w:p w14:paraId="63A77097" w14:textId="77777777" w:rsidR="00CF1B50" w:rsidRPr="00CF1B50" w:rsidRDefault="00CF1B50" w:rsidP="00CF1B50">
      <w:r w:rsidRPr="00CF1B50">
        <w:t>E-mail:</w:t>
      </w:r>
    </w:p>
    <w:p w14:paraId="29973C74" w14:textId="77777777" w:rsidR="00CF1B50" w:rsidRPr="00CF1B50" w:rsidRDefault="00CF1B50" w:rsidP="00CF1B50">
      <w:r w:rsidRPr="00CF1B50">
        <w:t> Show my email publicly</w:t>
      </w:r>
    </w:p>
    <w:p w14:paraId="29F701B0" w14:textId="77777777" w:rsidR="00CF1B50" w:rsidRPr="00CF1B50" w:rsidRDefault="00CF1B50" w:rsidP="00CF1B50">
      <w:r w:rsidRPr="00CF1B50">
        <w:t>Public Comment: (50-4000 characters)</w:t>
      </w:r>
    </w:p>
    <w:p w14:paraId="040884B9" w14:textId="77777777" w:rsidR="00CF1B50" w:rsidRPr="00CF1B50" w:rsidRDefault="00CF1B50" w:rsidP="00CF1B50">
      <w:r w:rsidRPr="00CF1B50">
        <w:rPr>
          <w:rFonts w:ascii="Segoe UI Symbol" w:hAnsi="Segoe UI Symbol" w:cs="Segoe UI Symbol"/>
        </w:rPr>
        <w:t>✍</w:t>
      </w:r>
      <w:r w:rsidRPr="00CF1B50">
        <w:t xml:space="preserve"> Send comment</w:t>
      </w:r>
    </w:p>
    <w:p w14:paraId="55D86122" w14:textId="77777777" w:rsidR="00CF1B50" w:rsidRPr="00CF1B50" w:rsidRDefault="00CF1B50" w:rsidP="00CF1B50">
      <w:pPr>
        <w:rPr>
          <w:vanish/>
        </w:rPr>
      </w:pPr>
      <w:r w:rsidRPr="00CF1B50">
        <w:rPr>
          <w:vanish/>
        </w:rPr>
        <w:t>Bottom of Form</w:t>
      </w:r>
    </w:p>
    <w:p w14:paraId="69132A78" w14:textId="77777777" w:rsidR="00CF1B50" w:rsidRPr="00CF1B50" w:rsidRDefault="00CF1B50" w:rsidP="00CF1B50"/>
    <w:p w14:paraId="1F51249F" w14:textId="77777777" w:rsidR="00CF1B50" w:rsidRPr="00CF1B50" w:rsidRDefault="00CF1B50" w:rsidP="00CF1B50">
      <w:hyperlink r:id="rId250" w:history="1">
        <w:r w:rsidRPr="00CF1B50">
          <w:rPr>
            <w:rStyle w:val="Hyperlink"/>
          </w:rPr>
          <w:t>Bearlake Indians forum</w:t>
        </w:r>
      </w:hyperlink>
    </w:p>
    <w:p w14:paraId="06F6B83D" w14:textId="77777777" w:rsidR="00CF1B50" w:rsidRPr="00CF1B50" w:rsidRDefault="00CF1B50" w:rsidP="00CF1B50">
      <w:r w:rsidRPr="00CF1B50">
        <w:t>" </w:t>
      </w:r>
      <w:hyperlink r:id="rId251" w:history="1">
        <w:r w:rsidRPr="00CF1B50">
          <w:rPr>
            <w:rStyle w:val="Hyperlink"/>
          </w:rPr>
          <w:t> </w:t>
        </w:r>
        <w:proofErr w:type="spellStart"/>
        <w:r w:rsidRPr="00CF1B50">
          <w:rPr>
            <w:rStyle w:val="Hyperlink"/>
          </w:rPr>
          <w:t>Basques</w:t>
        </w:r>
      </w:hyperlink>
      <w:hyperlink r:id="rId252" w:history="1">
        <w:r w:rsidRPr="00CF1B50">
          <w:rPr>
            <w:rStyle w:val="Hyperlink"/>
          </w:rPr>
          <w:t>Beaver</w:t>
        </w:r>
        <w:proofErr w:type="spellEnd"/>
        <w:r w:rsidRPr="00CF1B50">
          <w:rPr>
            <w:rStyle w:val="Hyperlink"/>
          </w:rPr>
          <w:t> </w:t>
        </w:r>
      </w:hyperlink>
    </w:p>
    <w:p w14:paraId="4206B2C8" w14:textId="77777777" w:rsidR="00CF1B50" w:rsidRPr="00CF1B50" w:rsidRDefault="00CF1B50" w:rsidP="00CF1B50">
      <w:r w:rsidRPr="00CF1B50">
        <w:t>Copyright 2008 The Gale Group Inc. All </w:t>
      </w:r>
      <w:hyperlink r:id="rId253" w:tooltip="View 'rights' definition from Wikipedia" w:history="1">
        <w:r w:rsidRPr="00CF1B50">
          <w:rPr>
            <w:rStyle w:val="Hyperlink"/>
          </w:rPr>
          <w:t>rights</w:t>
        </w:r>
      </w:hyperlink>
      <w:r w:rsidRPr="00CF1B50">
        <w:t> reserved.  •  </w:t>
      </w:r>
      <w:hyperlink r:id="rId25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8A39B01" w14:textId="1D026A20" w:rsidR="00CF1B50" w:rsidRPr="00CF1B50" w:rsidRDefault="00CF1B50" w:rsidP="00CF1B50">
      <w:r w:rsidRPr="00CF1B50">
        <w:t>Toggle navigation</w:t>
      </w:r>
      <w:r w:rsidRPr="00CF1B50">
        <w:drawing>
          <wp:inline distT="0" distB="0" distL="0" distR="0" wp14:anchorId="2A9A5269" wp14:editId="781A1E1E">
            <wp:extent cx="2552700" cy="845820"/>
            <wp:effectExtent l="0" t="0" r="0" b="0"/>
            <wp:docPr id="1561525357" name="Picture 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77E7B7C" w14:textId="77777777" w:rsidR="00CF1B50" w:rsidRPr="00CF1B50" w:rsidRDefault="00CF1B50" w:rsidP="00CF1B50">
      <w:pPr>
        <w:numPr>
          <w:ilvl w:val="0"/>
          <w:numId w:val="21"/>
        </w:numPr>
      </w:pPr>
      <w:hyperlink r:id="rId255" w:history="1">
        <w:r w:rsidRPr="00CF1B50">
          <w:rPr>
            <w:rStyle w:val="Hyperlink"/>
          </w:rPr>
          <w:t>Countries and Their Cultures</w:t>
        </w:r>
      </w:hyperlink>
    </w:p>
    <w:p w14:paraId="0A542349" w14:textId="77777777" w:rsidR="00CF1B50" w:rsidRPr="00CF1B50" w:rsidRDefault="00CF1B50" w:rsidP="00CF1B50">
      <w:r w:rsidRPr="00CF1B50">
        <w:t> </w:t>
      </w:r>
    </w:p>
    <w:p w14:paraId="58DA55D3" w14:textId="77777777" w:rsidR="00CF1B50" w:rsidRPr="00CF1B50" w:rsidRDefault="00CF1B50" w:rsidP="00CF1B50">
      <w:pPr>
        <w:numPr>
          <w:ilvl w:val="0"/>
          <w:numId w:val="21"/>
        </w:numPr>
      </w:pPr>
      <w:r w:rsidRPr="00CF1B50">
        <w:lastRenderedPageBreak/>
        <w:t> </w:t>
      </w:r>
      <w:hyperlink r:id="rId256" w:history="1">
        <w:r w:rsidRPr="00CF1B50">
          <w:rPr>
            <w:rStyle w:val="Hyperlink"/>
          </w:rPr>
          <w:t>North America</w:t>
        </w:r>
      </w:hyperlink>
    </w:p>
    <w:p w14:paraId="4B1B633B" w14:textId="77777777" w:rsidR="00CF1B50" w:rsidRPr="00CF1B50" w:rsidRDefault="00CF1B50" w:rsidP="00CF1B50">
      <w:r w:rsidRPr="00CF1B50">
        <w:t> </w:t>
      </w:r>
    </w:p>
    <w:p w14:paraId="74BAB7A1" w14:textId="77777777" w:rsidR="00CF1B50" w:rsidRPr="00CF1B50" w:rsidRDefault="00CF1B50" w:rsidP="00CF1B50">
      <w:pPr>
        <w:numPr>
          <w:ilvl w:val="0"/>
          <w:numId w:val="21"/>
        </w:numPr>
      </w:pPr>
      <w:r w:rsidRPr="00CF1B50">
        <w:t> Beaver</w:t>
      </w:r>
    </w:p>
    <w:p w14:paraId="3A239C97" w14:textId="77777777" w:rsidR="00CF1B50" w:rsidRPr="00CF1B50" w:rsidRDefault="00CF1B50" w:rsidP="00CF1B50">
      <w:r w:rsidRPr="00CF1B50">
        <w:t>Beaver</w:t>
      </w:r>
    </w:p>
    <w:p w14:paraId="033B2580" w14:textId="77777777" w:rsidR="00CF1B50" w:rsidRPr="00CF1B50" w:rsidRDefault="00CF1B50" w:rsidP="00CF1B50">
      <w:r w:rsidRPr="00CF1B50">
        <w:pict w14:anchorId="7D585424">
          <v:rect id="_x0000_i1480" style="width:0;height:0" o:hralign="center" o:hrstd="t" o:hr="t" fillcolor="#a0a0a0" stroked="f"/>
        </w:pict>
      </w:r>
    </w:p>
    <w:p w14:paraId="0F1A4E69" w14:textId="77777777" w:rsidR="00CF1B50" w:rsidRPr="00CF1B50" w:rsidRDefault="00CF1B50" w:rsidP="00CF1B50">
      <w:r w:rsidRPr="00CF1B50">
        <w:pict w14:anchorId="40A0ECA7">
          <v:rect id="_x0000_i1481" style="width:0;height:0" o:hralign="center" o:hrstd="t" o:hr="t" fillcolor="#a0a0a0" stroked="f"/>
        </w:pict>
      </w:r>
    </w:p>
    <w:p w14:paraId="7F3EBA61" w14:textId="77777777" w:rsidR="00CF1B50" w:rsidRPr="00CF1B50" w:rsidRDefault="00CF1B50" w:rsidP="00CF1B50">
      <w:r w:rsidRPr="00CF1B50">
        <w:t>ETHNONYMS: Tsattine, Castors</w:t>
      </w:r>
    </w:p>
    <w:p w14:paraId="248120D6" w14:textId="77777777" w:rsidR="00CF1B50" w:rsidRPr="00CF1B50" w:rsidRDefault="00CF1B50" w:rsidP="00CF1B50">
      <w:r w:rsidRPr="00CF1B50">
        <w:t>The Beaver are an American Indian group numbering about nine hundred located in northeast British Columbia and northwest Alberta in Canada. They are closely related to the Sekani, their neighbors to the west. Today, the Beaver reside in the same area, on or near the Prophet River, Beaton River, Doig River, Blueberry River, and West Moberly Lake reserves in British Columbia and the Child Lake, Boyer, Clear Hills, and Horse Lakes Reserves in Alberta. Beaver is an Athapaskan language.</w:t>
      </w:r>
    </w:p>
    <w:p w14:paraId="08D5867D" w14:textId="77777777" w:rsidR="00CF1B50" w:rsidRPr="00CF1B50" w:rsidRDefault="00CF1B50" w:rsidP="00CF1B50">
      <w:r w:rsidRPr="00CF1B50">
        <w:t>The Beaver were nomadic hunter-gatherers. Beaver was the most important game, first as the basic food and later for both food and the fur trade. In accordance with the nomadic way of life, band composition was flexible, with the bilaterally extended family the basic social and economic unit. Early contacts with Whites included involvement in the fur trade and Roman Catholic missionaries, producing a syncretic Religion composed of Catholic and traditional beliefs and practices. Extensive contacts with Whites began in the twentieth century and have included the farming of traditional Beaver lands, compulsory education (which led to English replacing Beaver as the primary language), and the establishment of the reserves. Wage labor now competes with hunting and trapping as the major source of income.</w:t>
      </w:r>
    </w:p>
    <w:p w14:paraId="02952D99" w14:textId="77777777" w:rsidR="00CF1B50" w:rsidRPr="00CF1B50" w:rsidRDefault="00CF1B50" w:rsidP="00CF1B50"/>
    <w:p w14:paraId="3003054C" w14:textId="77777777" w:rsidR="00CF1B50" w:rsidRPr="00CF1B50" w:rsidRDefault="00CF1B50" w:rsidP="00CF1B50">
      <w:r w:rsidRPr="00CF1B50">
        <w:t>Bibliography</w:t>
      </w:r>
    </w:p>
    <w:p w14:paraId="7EEF0FB9" w14:textId="77777777" w:rsidR="00CF1B50" w:rsidRPr="00CF1B50" w:rsidRDefault="00CF1B50" w:rsidP="00CF1B50">
      <w:proofErr w:type="spellStart"/>
      <w:r w:rsidRPr="00CF1B50">
        <w:t>Ridington</w:t>
      </w:r>
      <w:proofErr w:type="spellEnd"/>
      <w:r w:rsidRPr="00CF1B50">
        <w:t>, Robin (1968). "The Environmental Context of Beaver Indian Behavior." Ph.D. diss., Harvard University.</w:t>
      </w:r>
    </w:p>
    <w:p w14:paraId="343B1841" w14:textId="77777777" w:rsidR="00CF1B50" w:rsidRPr="00CF1B50" w:rsidRDefault="00CF1B50" w:rsidP="00CF1B50">
      <w:proofErr w:type="spellStart"/>
      <w:r w:rsidRPr="00CF1B50">
        <w:t>Ridington</w:t>
      </w:r>
      <w:proofErr w:type="spellEnd"/>
      <w:r w:rsidRPr="00CF1B50">
        <w:t>, Robin (1981). "Beaver." In </w:t>
      </w:r>
      <w:r w:rsidRPr="00CF1B50">
        <w:rPr>
          <w:i/>
          <w:iCs/>
        </w:rPr>
        <w:t>Handbook of North American Indians. </w:t>
      </w:r>
      <w:r w:rsidRPr="00CF1B50">
        <w:t>Vol. 6, </w:t>
      </w:r>
      <w:r w:rsidRPr="00CF1B50">
        <w:rPr>
          <w:i/>
          <w:iCs/>
        </w:rPr>
        <w:t>Subarctic, </w:t>
      </w:r>
      <w:r w:rsidRPr="00CF1B50">
        <w:t>edited by June Helm, 350-360. Washington D.C.: Smithsonian Institution.</w:t>
      </w:r>
    </w:p>
    <w:p w14:paraId="5A1E4CC1"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257" w:history="1">
        <w:r w:rsidRPr="00CF1B50">
          <w:rPr>
            <w:rStyle w:val="Hyperlink"/>
            <w:b/>
            <w:bCs/>
          </w:rPr>
          <w:t>Beaver</w:t>
        </w:r>
      </w:hyperlink>
      <w:r w:rsidRPr="00CF1B50">
        <w:rPr>
          <w:b/>
          <w:bCs/>
        </w:rPr>
        <w:t> from Wikipedia</w:t>
      </w:r>
    </w:p>
    <w:p w14:paraId="57736B78" w14:textId="77777777" w:rsidR="00CF1B50" w:rsidRPr="00CF1B50" w:rsidRDefault="00CF1B50" w:rsidP="00CF1B50">
      <w:r w:rsidRPr="00CF1B50">
        <w:t>User Contributions:</w:t>
      </w:r>
    </w:p>
    <w:p w14:paraId="01EEAEE4" w14:textId="77777777" w:rsidR="00CF1B50" w:rsidRPr="00CF1B50" w:rsidRDefault="00CF1B50" w:rsidP="00CF1B50">
      <w:pPr>
        <w:rPr>
          <w:b/>
          <w:bCs/>
        </w:rPr>
      </w:pPr>
      <w:hyperlink r:id="rId258" w:anchor="Comments_1" w:history="1">
        <w:r w:rsidRPr="00CF1B50">
          <w:rPr>
            <w:rStyle w:val="Hyperlink"/>
            <w:b/>
            <w:bCs/>
          </w:rPr>
          <w:t>1</w:t>
        </w:r>
      </w:hyperlink>
    </w:p>
    <w:p w14:paraId="3CB82191" w14:textId="77777777" w:rsidR="00CF1B50" w:rsidRPr="00CF1B50" w:rsidRDefault="00CF1B50" w:rsidP="00CF1B50">
      <w:r w:rsidRPr="00CF1B50">
        <w:rPr>
          <w:b/>
          <w:bCs/>
        </w:rPr>
        <w:t>Jasamrit</w:t>
      </w:r>
    </w:p>
    <w:p w14:paraId="7EEC8F1E" w14:textId="77777777" w:rsidR="00CF1B50" w:rsidRPr="00CF1B50" w:rsidRDefault="00CF1B50" w:rsidP="00CF1B50">
      <w:hyperlink r:id="rId259" w:tooltip="Report this comment as inappropriate" w:history="1">
        <w:r w:rsidRPr="00CF1B50">
          <w:rPr>
            <w:rStyle w:val="Hyperlink"/>
            <w:rFonts w:ascii="Segoe UI Symbol" w:hAnsi="Segoe UI Symbol" w:cs="Segoe UI Symbol"/>
          </w:rPr>
          <w:t>⚠</w:t>
        </w:r>
      </w:hyperlink>
    </w:p>
    <w:p w14:paraId="543B61C4" w14:textId="77777777" w:rsidR="00CF1B50" w:rsidRPr="00CF1B50" w:rsidRDefault="00CF1B50" w:rsidP="00CF1B50">
      <w:r w:rsidRPr="00CF1B50">
        <w:t>THIS ARTICLE IS VERY INFORMATIONAL.THIS TEACHES ME A LOT ABOUT THE TRIBE BEAVER.</w:t>
      </w:r>
    </w:p>
    <w:p w14:paraId="05227D64" w14:textId="77777777" w:rsidR="00CF1B50" w:rsidRPr="00CF1B50" w:rsidRDefault="00CF1B50" w:rsidP="00CF1B50">
      <w:pPr>
        <w:rPr>
          <w:b/>
          <w:bCs/>
        </w:rPr>
      </w:pPr>
      <w:hyperlink r:id="rId260" w:anchor="Comments_2" w:history="1">
        <w:r w:rsidRPr="00CF1B50">
          <w:rPr>
            <w:rStyle w:val="Hyperlink"/>
            <w:b/>
            <w:bCs/>
          </w:rPr>
          <w:t>2</w:t>
        </w:r>
      </w:hyperlink>
    </w:p>
    <w:p w14:paraId="173108FF" w14:textId="77777777" w:rsidR="00CF1B50" w:rsidRPr="00CF1B50" w:rsidRDefault="00CF1B50" w:rsidP="00CF1B50">
      <w:proofErr w:type="spellStart"/>
      <w:r w:rsidRPr="00CF1B50">
        <w:rPr>
          <w:b/>
          <w:bCs/>
        </w:rPr>
        <w:t>belieber</w:t>
      </w:r>
      <w:proofErr w:type="spellEnd"/>
    </w:p>
    <w:p w14:paraId="4F32E3CC" w14:textId="77777777" w:rsidR="00CF1B50" w:rsidRPr="00CF1B50" w:rsidRDefault="00CF1B50" w:rsidP="00CF1B50">
      <w:hyperlink r:id="rId261" w:tooltip="Report this comment as inappropriate" w:history="1">
        <w:r w:rsidRPr="00CF1B50">
          <w:rPr>
            <w:rStyle w:val="Hyperlink"/>
            <w:rFonts w:ascii="Segoe UI Symbol" w:hAnsi="Segoe UI Symbol" w:cs="Segoe UI Symbol"/>
          </w:rPr>
          <w:t>⚠</w:t>
        </w:r>
      </w:hyperlink>
    </w:p>
    <w:p w14:paraId="6E59D5AF" w14:textId="77777777" w:rsidR="00CF1B50" w:rsidRPr="00CF1B50" w:rsidRDefault="00CF1B50" w:rsidP="00CF1B50">
      <w:r w:rsidRPr="00CF1B50">
        <w:t xml:space="preserve">I have a question. What is the beaver </w:t>
      </w:r>
      <w:proofErr w:type="spellStart"/>
      <w:r w:rsidRPr="00CF1B50">
        <w:t>indians</w:t>
      </w:r>
      <w:proofErr w:type="spellEnd"/>
      <w:r w:rsidRPr="00CF1B50">
        <w:t xml:space="preserve"> </w:t>
      </w:r>
      <w:proofErr w:type="spellStart"/>
      <w:r w:rsidRPr="00CF1B50">
        <w:t>culre</w:t>
      </w:r>
      <w:proofErr w:type="spellEnd"/>
      <w:r w:rsidRPr="00CF1B50">
        <w:t xml:space="preserve"> and </w:t>
      </w:r>
      <w:proofErr w:type="spellStart"/>
      <w:r w:rsidRPr="00CF1B50">
        <w:t>cultre</w:t>
      </w:r>
      <w:proofErr w:type="spellEnd"/>
      <w:r w:rsidRPr="00CF1B50">
        <w:t xml:space="preserve"> region?</w:t>
      </w:r>
    </w:p>
    <w:p w14:paraId="07678CD8" w14:textId="77777777" w:rsidR="00CF1B50" w:rsidRPr="00CF1B50" w:rsidRDefault="00CF1B50" w:rsidP="00CF1B50">
      <w:pPr>
        <w:rPr>
          <w:b/>
          <w:bCs/>
        </w:rPr>
      </w:pPr>
      <w:hyperlink r:id="rId262" w:anchor="Comments_3" w:history="1">
        <w:r w:rsidRPr="00CF1B50">
          <w:rPr>
            <w:rStyle w:val="Hyperlink"/>
            <w:b/>
            <w:bCs/>
          </w:rPr>
          <w:t>3</w:t>
        </w:r>
      </w:hyperlink>
    </w:p>
    <w:p w14:paraId="2A92EE19" w14:textId="77777777" w:rsidR="00CF1B50" w:rsidRPr="00CF1B50" w:rsidRDefault="00CF1B50" w:rsidP="00CF1B50">
      <w:r w:rsidRPr="00CF1B50">
        <w:rPr>
          <w:b/>
          <w:bCs/>
        </w:rPr>
        <w:t>bread54321</w:t>
      </w:r>
    </w:p>
    <w:p w14:paraId="61C4EE53" w14:textId="77777777" w:rsidR="00CF1B50" w:rsidRPr="00CF1B50" w:rsidRDefault="00CF1B50" w:rsidP="00CF1B50">
      <w:hyperlink r:id="rId263" w:tooltip="Report this comment as inappropriate" w:history="1">
        <w:r w:rsidRPr="00CF1B50">
          <w:rPr>
            <w:rStyle w:val="Hyperlink"/>
            <w:rFonts w:ascii="Segoe UI Symbol" w:hAnsi="Segoe UI Symbol" w:cs="Segoe UI Symbol"/>
          </w:rPr>
          <w:t>⚠</w:t>
        </w:r>
      </w:hyperlink>
    </w:p>
    <w:p w14:paraId="5AF7DDA9" w14:textId="77777777" w:rsidR="00CF1B50" w:rsidRPr="00CF1B50" w:rsidRDefault="00CF1B50" w:rsidP="00CF1B50">
      <w:r w:rsidRPr="00CF1B50">
        <w:t xml:space="preserve">I have one little question. </w:t>
      </w:r>
      <w:proofErr w:type="gramStart"/>
      <w:r w:rsidRPr="00CF1B50">
        <w:t>what</w:t>
      </w:r>
      <w:proofErr w:type="gramEnd"/>
      <w:r w:rsidRPr="00CF1B50">
        <w:t xml:space="preserve"> is their religion?</w:t>
      </w:r>
    </w:p>
    <w:p w14:paraId="71FF91BB" w14:textId="77777777" w:rsidR="00CF1B50" w:rsidRPr="00CF1B50" w:rsidRDefault="00CF1B50" w:rsidP="00CF1B50">
      <w:pPr>
        <w:rPr>
          <w:b/>
          <w:bCs/>
        </w:rPr>
      </w:pPr>
      <w:hyperlink r:id="rId264" w:anchor="Comments_4" w:history="1">
        <w:r w:rsidRPr="00CF1B50">
          <w:rPr>
            <w:rStyle w:val="Hyperlink"/>
            <w:b/>
            <w:bCs/>
          </w:rPr>
          <w:t>4</w:t>
        </w:r>
      </w:hyperlink>
    </w:p>
    <w:p w14:paraId="74869E01" w14:textId="77777777" w:rsidR="00CF1B50" w:rsidRPr="00CF1B50" w:rsidRDefault="00CF1B50" w:rsidP="00CF1B50">
      <w:proofErr w:type="spellStart"/>
      <w:r w:rsidRPr="00CF1B50">
        <w:rPr>
          <w:b/>
          <w:bCs/>
        </w:rPr>
        <w:t>tatiana</w:t>
      </w:r>
      <w:proofErr w:type="spellEnd"/>
    </w:p>
    <w:p w14:paraId="6B687BEE" w14:textId="77777777" w:rsidR="00CF1B50" w:rsidRPr="00CF1B50" w:rsidRDefault="00CF1B50" w:rsidP="00CF1B50">
      <w:hyperlink r:id="rId265" w:tooltip="Report this comment as inappropriate" w:history="1">
        <w:r w:rsidRPr="00CF1B50">
          <w:rPr>
            <w:rStyle w:val="Hyperlink"/>
            <w:rFonts w:ascii="Segoe UI Symbol" w:hAnsi="Segoe UI Symbol" w:cs="Segoe UI Symbol"/>
          </w:rPr>
          <w:t>⚠</w:t>
        </w:r>
      </w:hyperlink>
    </w:p>
    <w:p w14:paraId="22674523" w14:textId="77777777" w:rsidR="00CF1B50" w:rsidRPr="00CF1B50" w:rsidRDefault="00CF1B50" w:rsidP="00CF1B50">
      <w:r w:rsidRPr="00CF1B50">
        <w:t xml:space="preserve">What do they eat for a living because I have </w:t>
      </w:r>
      <w:proofErr w:type="gramStart"/>
      <w:r w:rsidRPr="00CF1B50">
        <w:t>school</w:t>
      </w:r>
      <w:proofErr w:type="gramEnd"/>
      <w:r w:rsidRPr="00CF1B50">
        <w:t xml:space="preserve"> project to do</w:t>
      </w:r>
    </w:p>
    <w:p w14:paraId="6ED403F0" w14:textId="77777777" w:rsidR="00CF1B50" w:rsidRPr="00CF1B50" w:rsidRDefault="00CF1B50" w:rsidP="00CF1B50">
      <w:pPr>
        <w:rPr>
          <w:b/>
          <w:bCs/>
        </w:rPr>
      </w:pPr>
      <w:hyperlink r:id="rId266" w:anchor="Comments_5" w:history="1">
        <w:r w:rsidRPr="00CF1B50">
          <w:rPr>
            <w:rStyle w:val="Hyperlink"/>
            <w:b/>
            <w:bCs/>
          </w:rPr>
          <w:t>5</w:t>
        </w:r>
      </w:hyperlink>
    </w:p>
    <w:p w14:paraId="56A7FF2E" w14:textId="77777777" w:rsidR="00CF1B50" w:rsidRPr="00CF1B50" w:rsidRDefault="00CF1B50" w:rsidP="00CF1B50">
      <w:proofErr w:type="spellStart"/>
      <w:r w:rsidRPr="00CF1B50">
        <w:rPr>
          <w:b/>
          <w:bCs/>
        </w:rPr>
        <w:t>brett</w:t>
      </w:r>
      <w:proofErr w:type="spellEnd"/>
    </w:p>
    <w:p w14:paraId="05F55E42" w14:textId="77777777" w:rsidR="00CF1B50" w:rsidRPr="00CF1B50" w:rsidRDefault="00CF1B50" w:rsidP="00CF1B50">
      <w:hyperlink r:id="rId267" w:tooltip="Report this comment as inappropriate" w:history="1">
        <w:r w:rsidRPr="00CF1B50">
          <w:rPr>
            <w:rStyle w:val="Hyperlink"/>
            <w:rFonts w:ascii="Segoe UI Symbol" w:hAnsi="Segoe UI Symbol" w:cs="Segoe UI Symbol"/>
          </w:rPr>
          <w:t>⚠</w:t>
        </w:r>
      </w:hyperlink>
    </w:p>
    <w:p w14:paraId="312DB596" w14:textId="77777777" w:rsidR="00CF1B50" w:rsidRPr="00CF1B50" w:rsidRDefault="00CF1B50" w:rsidP="00CF1B50">
      <w:r w:rsidRPr="00CF1B50">
        <w:t xml:space="preserve">what do they eat </w:t>
      </w:r>
      <w:proofErr w:type="spellStart"/>
      <w:r w:rsidRPr="00CF1B50">
        <w:t>beacuse</w:t>
      </w:r>
      <w:proofErr w:type="spellEnd"/>
      <w:r w:rsidRPr="00CF1B50">
        <w:t xml:space="preserve"> </w:t>
      </w:r>
      <w:proofErr w:type="spellStart"/>
      <w:r w:rsidRPr="00CF1B50">
        <w:t>i</w:t>
      </w:r>
      <w:proofErr w:type="spellEnd"/>
      <w:r w:rsidRPr="00CF1B50">
        <w:t xml:space="preserve"> also have a school project? </w:t>
      </w:r>
      <w:proofErr w:type="spellStart"/>
      <w:proofErr w:type="gramStart"/>
      <w:r w:rsidRPr="00CF1B50">
        <w:t>nuts,berrys</w:t>
      </w:r>
      <w:proofErr w:type="gramEnd"/>
      <w:r w:rsidRPr="00CF1B50">
        <w:t>,</w:t>
      </w:r>
      <w:proofErr w:type="gramStart"/>
      <w:r w:rsidRPr="00CF1B50">
        <w:t>grubs,grabe</w:t>
      </w:r>
      <w:proofErr w:type="spellEnd"/>
      <w:proofErr w:type="gramEnd"/>
      <w:r w:rsidRPr="00CF1B50">
        <w:t xml:space="preserve"> fruits? thank </w:t>
      </w:r>
      <w:proofErr w:type="spellStart"/>
      <w:r w:rsidRPr="00CF1B50">
        <w:t>oyu</w:t>
      </w:r>
      <w:proofErr w:type="spellEnd"/>
      <w:r w:rsidRPr="00CF1B50">
        <w:t xml:space="preserve"> </w:t>
      </w:r>
      <w:proofErr w:type="spellStart"/>
      <w:r w:rsidRPr="00CF1B50">
        <w:t>sincerly</w:t>
      </w:r>
      <w:proofErr w:type="spellEnd"/>
      <w:r w:rsidRPr="00CF1B50">
        <w:t xml:space="preserve"> </w:t>
      </w:r>
      <w:proofErr w:type="spellStart"/>
      <w:r w:rsidRPr="00CF1B50">
        <w:t>brett</w:t>
      </w:r>
      <w:proofErr w:type="spellEnd"/>
      <w:r w:rsidRPr="00CF1B50">
        <w:t xml:space="preserve"> k.</w:t>
      </w:r>
    </w:p>
    <w:p w14:paraId="419C0A64" w14:textId="77777777" w:rsidR="00CF1B50" w:rsidRPr="00CF1B50" w:rsidRDefault="00CF1B50" w:rsidP="00CF1B50">
      <w:pPr>
        <w:rPr>
          <w:b/>
          <w:bCs/>
        </w:rPr>
      </w:pPr>
      <w:hyperlink r:id="rId268" w:anchor="Comments_6" w:history="1">
        <w:r w:rsidRPr="00CF1B50">
          <w:rPr>
            <w:rStyle w:val="Hyperlink"/>
            <w:b/>
            <w:bCs/>
          </w:rPr>
          <w:t>6</w:t>
        </w:r>
      </w:hyperlink>
    </w:p>
    <w:p w14:paraId="1A47826F" w14:textId="77777777" w:rsidR="00CF1B50" w:rsidRPr="00CF1B50" w:rsidRDefault="00CF1B50" w:rsidP="00CF1B50">
      <w:r w:rsidRPr="00CF1B50">
        <w:rPr>
          <w:b/>
          <w:bCs/>
        </w:rPr>
        <w:t>Jenni G</w:t>
      </w:r>
    </w:p>
    <w:p w14:paraId="4463A993" w14:textId="77777777" w:rsidR="00CF1B50" w:rsidRPr="00CF1B50" w:rsidRDefault="00CF1B50" w:rsidP="00CF1B50">
      <w:hyperlink r:id="rId269" w:tooltip="Report this comment as inappropriate" w:history="1">
        <w:r w:rsidRPr="00CF1B50">
          <w:rPr>
            <w:rStyle w:val="Hyperlink"/>
            <w:rFonts w:ascii="Segoe UI Symbol" w:hAnsi="Segoe UI Symbol" w:cs="Segoe UI Symbol"/>
          </w:rPr>
          <w:t>⚠</w:t>
        </w:r>
      </w:hyperlink>
    </w:p>
    <w:p w14:paraId="3E6D50A8" w14:textId="77777777" w:rsidR="00CF1B50" w:rsidRPr="00CF1B50" w:rsidRDefault="00CF1B50" w:rsidP="00CF1B50">
      <w:r w:rsidRPr="00CF1B50">
        <w:lastRenderedPageBreak/>
        <w:t xml:space="preserve">My great grandmother's last name was wise, she said she was a member of the beaver tribe, she lived in Phillipsburg Pennsylvania were there anyone else of that tribe there or had she </w:t>
      </w:r>
      <w:proofErr w:type="gramStart"/>
      <w:r w:rsidRPr="00CF1B50">
        <w:t>travel</w:t>
      </w:r>
      <w:proofErr w:type="gramEnd"/>
      <w:r w:rsidRPr="00CF1B50">
        <w:t xml:space="preserve"> there alone?</w:t>
      </w:r>
    </w:p>
    <w:p w14:paraId="02BC1839" w14:textId="77777777" w:rsidR="00CF1B50" w:rsidRPr="00CF1B50" w:rsidRDefault="00CF1B50" w:rsidP="00CF1B50">
      <w:pPr>
        <w:rPr>
          <w:b/>
          <w:bCs/>
        </w:rPr>
      </w:pPr>
      <w:hyperlink r:id="rId270" w:anchor="Comments_7" w:history="1">
        <w:r w:rsidRPr="00CF1B50">
          <w:rPr>
            <w:rStyle w:val="Hyperlink"/>
            <w:b/>
            <w:bCs/>
          </w:rPr>
          <w:t>7</w:t>
        </w:r>
      </w:hyperlink>
    </w:p>
    <w:p w14:paraId="04F9F85C" w14:textId="77777777" w:rsidR="00CF1B50" w:rsidRPr="00CF1B50" w:rsidRDefault="00CF1B50" w:rsidP="00CF1B50">
      <w:hyperlink r:id="rId271" w:history="1">
        <w:r w:rsidRPr="00CF1B50">
          <w:rPr>
            <w:rStyle w:val="Hyperlink"/>
            <w:b/>
            <w:bCs/>
          </w:rPr>
          <w:t>Alden</w:t>
        </w:r>
      </w:hyperlink>
    </w:p>
    <w:p w14:paraId="04B99700" w14:textId="77777777" w:rsidR="00CF1B50" w:rsidRPr="00CF1B50" w:rsidRDefault="00CF1B50" w:rsidP="00CF1B50">
      <w:hyperlink r:id="rId272" w:tooltip="Report this comment as inappropriate" w:history="1">
        <w:r w:rsidRPr="00CF1B50">
          <w:rPr>
            <w:rStyle w:val="Hyperlink"/>
            <w:rFonts w:ascii="Segoe UI Symbol" w:hAnsi="Segoe UI Symbol" w:cs="Segoe UI Symbol"/>
          </w:rPr>
          <w:t>⚠</w:t>
        </w:r>
      </w:hyperlink>
    </w:p>
    <w:p w14:paraId="5EE2A099" w14:textId="77777777" w:rsidR="00CF1B50" w:rsidRPr="00CF1B50" w:rsidRDefault="00CF1B50" w:rsidP="00CF1B50">
      <w:r w:rsidRPr="00CF1B50">
        <w:t>Good I love it a lot because it gives good information about the beaver tribe.</w:t>
      </w:r>
    </w:p>
    <w:p w14:paraId="3737F4B6" w14:textId="77777777" w:rsidR="00CF1B50" w:rsidRPr="00CF1B50" w:rsidRDefault="00CF1B50" w:rsidP="00CF1B50">
      <w:r w:rsidRPr="00CF1B50">
        <w:t>Comment about this article, ask questions, or add new information about this topic:</w:t>
      </w:r>
    </w:p>
    <w:p w14:paraId="78B3C8F9" w14:textId="77777777" w:rsidR="00CF1B50" w:rsidRPr="00CF1B50" w:rsidRDefault="00CF1B50" w:rsidP="00CF1B50">
      <w:pPr>
        <w:rPr>
          <w:vanish/>
        </w:rPr>
      </w:pPr>
      <w:r w:rsidRPr="00CF1B50">
        <w:rPr>
          <w:vanish/>
        </w:rPr>
        <w:t>Top of Form</w:t>
      </w:r>
    </w:p>
    <w:p w14:paraId="2431F703" w14:textId="77777777" w:rsidR="00CF1B50" w:rsidRPr="00CF1B50" w:rsidRDefault="00CF1B50" w:rsidP="00CF1B50">
      <w:r w:rsidRPr="00CF1B50">
        <w:t>Name:</w:t>
      </w:r>
    </w:p>
    <w:p w14:paraId="2BDDFFFD" w14:textId="77777777" w:rsidR="00CF1B50" w:rsidRPr="00CF1B50" w:rsidRDefault="00CF1B50" w:rsidP="00CF1B50">
      <w:r w:rsidRPr="00CF1B50">
        <w:t>E-mail:</w:t>
      </w:r>
    </w:p>
    <w:p w14:paraId="7EB254D6" w14:textId="77777777" w:rsidR="00CF1B50" w:rsidRPr="00CF1B50" w:rsidRDefault="00CF1B50" w:rsidP="00CF1B50">
      <w:r w:rsidRPr="00CF1B50">
        <w:t> Show my email publicly</w:t>
      </w:r>
    </w:p>
    <w:p w14:paraId="1A6DA455" w14:textId="77777777" w:rsidR="00CF1B50" w:rsidRPr="00CF1B50" w:rsidRDefault="00CF1B50" w:rsidP="00CF1B50">
      <w:r w:rsidRPr="00CF1B50">
        <w:t>Public Comment: (50-4000 characters)</w:t>
      </w:r>
    </w:p>
    <w:p w14:paraId="7B461DD4" w14:textId="77777777" w:rsidR="00CF1B50" w:rsidRPr="00CF1B50" w:rsidRDefault="00CF1B50" w:rsidP="00CF1B50">
      <w:r w:rsidRPr="00CF1B50">
        <w:rPr>
          <w:rFonts w:ascii="Segoe UI Symbol" w:hAnsi="Segoe UI Symbol" w:cs="Segoe UI Symbol"/>
        </w:rPr>
        <w:t>✍</w:t>
      </w:r>
      <w:r w:rsidRPr="00CF1B50">
        <w:t xml:space="preserve"> Send comment</w:t>
      </w:r>
    </w:p>
    <w:p w14:paraId="4BF33CC2" w14:textId="77777777" w:rsidR="00CF1B50" w:rsidRPr="00CF1B50" w:rsidRDefault="00CF1B50" w:rsidP="00CF1B50">
      <w:pPr>
        <w:rPr>
          <w:vanish/>
        </w:rPr>
      </w:pPr>
      <w:r w:rsidRPr="00CF1B50">
        <w:rPr>
          <w:vanish/>
        </w:rPr>
        <w:t>Bottom of Form</w:t>
      </w:r>
    </w:p>
    <w:p w14:paraId="4D6ECA4C" w14:textId="77777777" w:rsidR="00CF1B50" w:rsidRPr="00CF1B50" w:rsidRDefault="00CF1B50" w:rsidP="00CF1B50"/>
    <w:p w14:paraId="2E53AE10" w14:textId="77777777" w:rsidR="00CF1B50" w:rsidRPr="00CF1B50" w:rsidRDefault="00CF1B50" w:rsidP="00CF1B50">
      <w:hyperlink r:id="rId273" w:history="1">
        <w:r w:rsidRPr="00CF1B50">
          <w:rPr>
            <w:rStyle w:val="Hyperlink"/>
          </w:rPr>
          <w:t>Beaver forum</w:t>
        </w:r>
      </w:hyperlink>
    </w:p>
    <w:p w14:paraId="5B49573B" w14:textId="77777777" w:rsidR="00CF1B50" w:rsidRPr="00CF1B50" w:rsidRDefault="00CF1B50" w:rsidP="00CF1B50">
      <w:r w:rsidRPr="00CF1B50">
        <w:t>" </w:t>
      </w:r>
      <w:hyperlink r:id="rId274" w:history="1">
        <w:r w:rsidRPr="00CF1B50">
          <w:rPr>
            <w:rStyle w:val="Hyperlink"/>
          </w:rPr>
          <w:t xml:space="preserve"> Bearlake </w:t>
        </w:r>
        <w:proofErr w:type="spellStart"/>
        <w:r w:rsidRPr="00CF1B50">
          <w:rPr>
            <w:rStyle w:val="Hyperlink"/>
          </w:rPr>
          <w:t>Indians</w:t>
        </w:r>
      </w:hyperlink>
      <w:hyperlink r:id="rId275" w:history="1">
        <w:r w:rsidRPr="00CF1B50">
          <w:rPr>
            <w:rStyle w:val="Hyperlink"/>
          </w:rPr>
          <w:t>Bellabella</w:t>
        </w:r>
        <w:proofErr w:type="spellEnd"/>
        <w:r w:rsidRPr="00CF1B50">
          <w:rPr>
            <w:rStyle w:val="Hyperlink"/>
          </w:rPr>
          <w:t> </w:t>
        </w:r>
      </w:hyperlink>
    </w:p>
    <w:p w14:paraId="27A44DD9" w14:textId="77777777" w:rsidR="00CF1B50" w:rsidRPr="00CF1B50" w:rsidRDefault="00CF1B50" w:rsidP="00CF1B50">
      <w:r w:rsidRPr="00CF1B50">
        <w:t>Copyright 2008 The Gale Group Inc. All rights reserved.  •  </w:t>
      </w:r>
      <w:hyperlink r:id="rId2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E624C50" w14:textId="0ED43B68" w:rsidR="00CF1B50" w:rsidRPr="00CF1B50" w:rsidRDefault="00CF1B50" w:rsidP="00CF1B50">
      <w:r w:rsidRPr="00CF1B50">
        <w:t>Toggle navigation</w:t>
      </w:r>
      <w:r w:rsidRPr="00CF1B50">
        <w:drawing>
          <wp:inline distT="0" distB="0" distL="0" distR="0" wp14:anchorId="1DA406AB" wp14:editId="131B067A">
            <wp:extent cx="2552700" cy="845820"/>
            <wp:effectExtent l="0" t="0" r="0" b="0"/>
            <wp:docPr id="1126773790" name="Picture 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C168928" w14:textId="77777777" w:rsidR="00CF1B50" w:rsidRPr="00CF1B50" w:rsidRDefault="00CF1B50" w:rsidP="00CF1B50">
      <w:pPr>
        <w:numPr>
          <w:ilvl w:val="0"/>
          <w:numId w:val="22"/>
        </w:numPr>
      </w:pPr>
      <w:hyperlink r:id="rId277" w:history="1">
        <w:r w:rsidRPr="00CF1B50">
          <w:rPr>
            <w:rStyle w:val="Hyperlink"/>
          </w:rPr>
          <w:t>Countries and Their Cultures</w:t>
        </w:r>
      </w:hyperlink>
    </w:p>
    <w:p w14:paraId="77989EA4" w14:textId="77777777" w:rsidR="00CF1B50" w:rsidRPr="00CF1B50" w:rsidRDefault="00CF1B50" w:rsidP="00CF1B50">
      <w:r w:rsidRPr="00CF1B50">
        <w:t> </w:t>
      </w:r>
    </w:p>
    <w:p w14:paraId="350AF4FC" w14:textId="77777777" w:rsidR="00CF1B50" w:rsidRPr="00CF1B50" w:rsidRDefault="00CF1B50" w:rsidP="00CF1B50">
      <w:pPr>
        <w:numPr>
          <w:ilvl w:val="0"/>
          <w:numId w:val="22"/>
        </w:numPr>
      </w:pPr>
      <w:r w:rsidRPr="00CF1B50">
        <w:t> </w:t>
      </w:r>
      <w:hyperlink r:id="rId278" w:history="1">
        <w:r w:rsidRPr="00CF1B50">
          <w:rPr>
            <w:rStyle w:val="Hyperlink"/>
          </w:rPr>
          <w:t>North America</w:t>
        </w:r>
      </w:hyperlink>
    </w:p>
    <w:p w14:paraId="006547AF" w14:textId="77777777" w:rsidR="00CF1B50" w:rsidRPr="00CF1B50" w:rsidRDefault="00CF1B50" w:rsidP="00CF1B50">
      <w:r w:rsidRPr="00CF1B50">
        <w:t> </w:t>
      </w:r>
    </w:p>
    <w:p w14:paraId="487BB9C6" w14:textId="77777777" w:rsidR="00CF1B50" w:rsidRPr="00CF1B50" w:rsidRDefault="00CF1B50" w:rsidP="00CF1B50">
      <w:pPr>
        <w:numPr>
          <w:ilvl w:val="0"/>
          <w:numId w:val="22"/>
        </w:numPr>
      </w:pPr>
      <w:r w:rsidRPr="00CF1B50">
        <w:t> Beaver</w:t>
      </w:r>
    </w:p>
    <w:p w14:paraId="4D92B96C" w14:textId="77777777" w:rsidR="00CF1B50" w:rsidRPr="00CF1B50" w:rsidRDefault="00CF1B50" w:rsidP="00CF1B50">
      <w:r w:rsidRPr="00CF1B50">
        <w:lastRenderedPageBreak/>
        <w:t>Beaver</w:t>
      </w:r>
    </w:p>
    <w:p w14:paraId="10E039F5" w14:textId="77777777" w:rsidR="00CF1B50" w:rsidRPr="00CF1B50" w:rsidRDefault="00CF1B50" w:rsidP="00CF1B50">
      <w:r w:rsidRPr="00CF1B50">
        <w:pict w14:anchorId="38A080B3">
          <v:rect id="_x0000_i1503" style="width:0;height:0" o:hralign="center" o:hrstd="t" o:hr="t" fillcolor="#a0a0a0" stroked="f"/>
        </w:pict>
      </w:r>
    </w:p>
    <w:p w14:paraId="051C17B1" w14:textId="77777777" w:rsidR="00CF1B50" w:rsidRPr="00CF1B50" w:rsidRDefault="00CF1B50" w:rsidP="00CF1B50">
      <w:r w:rsidRPr="00CF1B50">
        <w:pict w14:anchorId="00761DCF">
          <v:rect id="_x0000_i1504" style="width:0;height:0" o:hralign="center" o:hrstd="t" o:hr="t" fillcolor="#a0a0a0" stroked="f"/>
        </w:pict>
      </w:r>
    </w:p>
    <w:p w14:paraId="21C590CF" w14:textId="77777777" w:rsidR="00CF1B50" w:rsidRPr="00CF1B50" w:rsidRDefault="00CF1B50" w:rsidP="00CF1B50">
      <w:r w:rsidRPr="00CF1B50">
        <w:t>ETHNONYMS: Tsattine, Castors</w:t>
      </w:r>
    </w:p>
    <w:p w14:paraId="33510ED2" w14:textId="77777777" w:rsidR="00CF1B50" w:rsidRPr="00CF1B50" w:rsidRDefault="00CF1B50" w:rsidP="00CF1B50">
      <w:r w:rsidRPr="00CF1B50">
        <w:t>The Beaver are an American Indian group numbering about nine hundred located in northeast British Columbia and northwest Alberta in Canada. They are closely related to the Sekani, their neighbors to the west. Today, the Beaver reside in the same area, on or near the Prophet River, Beaton River, Doig River, Blueberry River, and West Moberly Lake reserves in British Columbia and the Child Lake, Boyer, Clear Hills, and Horse Lakes Reserves in Alberta. Beaver is an Athapaskan language.</w:t>
      </w:r>
    </w:p>
    <w:p w14:paraId="47B25BEA" w14:textId="77777777" w:rsidR="00CF1B50" w:rsidRPr="00CF1B50" w:rsidRDefault="00CF1B50" w:rsidP="00CF1B50">
      <w:r w:rsidRPr="00CF1B50">
        <w:t>The Beaver were nomadic hunter-gatherers. Beaver was the most important game, first as the basic food and later for both food and the fur trade. In accordance with the nomadic way of life, band composition was flexible, with the bilaterally extended family the basic social and economic unit. Early contacts with Whites included involvement in the fur trade and Roman Catholic missionaries, producing a syncretic Religion composed of Catholic and traditional beliefs and practices. Extensive contacts with Whites began in the twentieth century and have included the farming of traditional Beaver lands, compulsory education (which led to English replacing Beaver as the primary language), and the establishment of the reserves. Wage labor now competes with hunting and trapping as the major source of income.</w:t>
      </w:r>
    </w:p>
    <w:p w14:paraId="207D00BE" w14:textId="77777777" w:rsidR="00CF1B50" w:rsidRPr="00CF1B50" w:rsidRDefault="00CF1B50" w:rsidP="00CF1B50"/>
    <w:p w14:paraId="76923F9A" w14:textId="77777777" w:rsidR="00CF1B50" w:rsidRPr="00CF1B50" w:rsidRDefault="00CF1B50" w:rsidP="00CF1B50">
      <w:r w:rsidRPr="00CF1B50">
        <w:t>Bibliography</w:t>
      </w:r>
    </w:p>
    <w:p w14:paraId="639EFB31" w14:textId="77777777" w:rsidR="00CF1B50" w:rsidRPr="00CF1B50" w:rsidRDefault="00CF1B50" w:rsidP="00CF1B50">
      <w:proofErr w:type="spellStart"/>
      <w:r w:rsidRPr="00CF1B50">
        <w:t>Ridington</w:t>
      </w:r>
      <w:proofErr w:type="spellEnd"/>
      <w:r w:rsidRPr="00CF1B50">
        <w:t>, Robin (1968). "The Environmental Context of Beaver Indian Behavior." Ph.D. diss., Harvard University.</w:t>
      </w:r>
    </w:p>
    <w:p w14:paraId="65177791" w14:textId="77777777" w:rsidR="00CF1B50" w:rsidRPr="00CF1B50" w:rsidRDefault="00CF1B50" w:rsidP="00CF1B50">
      <w:proofErr w:type="spellStart"/>
      <w:r w:rsidRPr="00CF1B50">
        <w:t>Ridington</w:t>
      </w:r>
      <w:proofErr w:type="spellEnd"/>
      <w:r w:rsidRPr="00CF1B50">
        <w:t>, Robin (1981). "Beaver." In </w:t>
      </w:r>
      <w:r w:rsidRPr="00CF1B50">
        <w:rPr>
          <w:i/>
          <w:iCs/>
        </w:rPr>
        <w:t>Handbook of North American Indians. </w:t>
      </w:r>
      <w:r w:rsidRPr="00CF1B50">
        <w:t>Vol. 6, </w:t>
      </w:r>
      <w:r w:rsidRPr="00CF1B50">
        <w:rPr>
          <w:i/>
          <w:iCs/>
        </w:rPr>
        <w:t>Subarctic, </w:t>
      </w:r>
      <w:r w:rsidRPr="00CF1B50">
        <w:t>edited by June Helm, 350-360. Washington D.C.: Smithsonian Institution.</w:t>
      </w:r>
    </w:p>
    <w:p w14:paraId="5052DDAD"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279" w:history="1">
        <w:r w:rsidRPr="00CF1B50">
          <w:rPr>
            <w:rStyle w:val="Hyperlink"/>
            <w:b/>
            <w:bCs/>
          </w:rPr>
          <w:t>Beaver</w:t>
        </w:r>
      </w:hyperlink>
      <w:r w:rsidRPr="00CF1B50">
        <w:rPr>
          <w:b/>
          <w:bCs/>
        </w:rPr>
        <w:t> from Wikipedia</w:t>
      </w:r>
    </w:p>
    <w:p w14:paraId="160F142F" w14:textId="77777777" w:rsidR="00CF1B50" w:rsidRPr="00CF1B50" w:rsidRDefault="00CF1B50" w:rsidP="00CF1B50">
      <w:r w:rsidRPr="00CF1B50">
        <w:t>User Contributions:</w:t>
      </w:r>
    </w:p>
    <w:p w14:paraId="5B861CD9" w14:textId="77777777" w:rsidR="00CF1B50" w:rsidRPr="00CF1B50" w:rsidRDefault="00CF1B50" w:rsidP="00CF1B50">
      <w:pPr>
        <w:rPr>
          <w:b/>
          <w:bCs/>
        </w:rPr>
      </w:pPr>
      <w:hyperlink r:id="rId280" w:anchor="Comments_1" w:history="1">
        <w:r w:rsidRPr="00CF1B50">
          <w:rPr>
            <w:rStyle w:val="Hyperlink"/>
            <w:b/>
            <w:bCs/>
          </w:rPr>
          <w:t>1</w:t>
        </w:r>
      </w:hyperlink>
    </w:p>
    <w:p w14:paraId="430D9F80" w14:textId="77777777" w:rsidR="00CF1B50" w:rsidRPr="00CF1B50" w:rsidRDefault="00CF1B50" w:rsidP="00CF1B50">
      <w:r w:rsidRPr="00CF1B50">
        <w:rPr>
          <w:b/>
          <w:bCs/>
        </w:rPr>
        <w:t>Jasamrit</w:t>
      </w:r>
    </w:p>
    <w:p w14:paraId="7CACD633" w14:textId="77777777" w:rsidR="00CF1B50" w:rsidRPr="00CF1B50" w:rsidRDefault="00CF1B50" w:rsidP="00CF1B50">
      <w:hyperlink r:id="rId281" w:tooltip="Report this comment as inappropriate" w:history="1">
        <w:r w:rsidRPr="00CF1B50">
          <w:rPr>
            <w:rStyle w:val="Hyperlink"/>
            <w:rFonts w:ascii="Segoe UI Symbol" w:hAnsi="Segoe UI Symbol" w:cs="Segoe UI Symbol"/>
          </w:rPr>
          <w:t>⚠</w:t>
        </w:r>
      </w:hyperlink>
    </w:p>
    <w:p w14:paraId="0DA26787" w14:textId="77777777" w:rsidR="00CF1B50" w:rsidRPr="00CF1B50" w:rsidRDefault="00CF1B50" w:rsidP="00CF1B50">
      <w:r w:rsidRPr="00CF1B50">
        <w:lastRenderedPageBreak/>
        <w:t>THIS ARTICLE IS VERY INFORMATIONAL.THIS TEACHES ME A LOT ABOUT THE TRIBE BEAVER.</w:t>
      </w:r>
    </w:p>
    <w:p w14:paraId="2A6A6968" w14:textId="77777777" w:rsidR="00CF1B50" w:rsidRPr="00CF1B50" w:rsidRDefault="00CF1B50" w:rsidP="00CF1B50">
      <w:pPr>
        <w:rPr>
          <w:b/>
          <w:bCs/>
        </w:rPr>
      </w:pPr>
      <w:hyperlink r:id="rId282" w:anchor="Comments_2" w:history="1">
        <w:r w:rsidRPr="00CF1B50">
          <w:rPr>
            <w:rStyle w:val="Hyperlink"/>
            <w:b/>
            <w:bCs/>
          </w:rPr>
          <w:t>2</w:t>
        </w:r>
      </w:hyperlink>
    </w:p>
    <w:p w14:paraId="4F5A7992" w14:textId="77777777" w:rsidR="00CF1B50" w:rsidRPr="00CF1B50" w:rsidRDefault="00CF1B50" w:rsidP="00CF1B50">
      <w:proofErr w:type="spellStart"/>
      <w:r w:rsidRPr="00CF1B50">
        <w:rPr>
          <w:b/>
          <w:bCs/>
        </w:rPr>
        <w:t>belieber</w:t>
      </w:r>
      <w:proofErr w:type="spellEnd"/>
    </w:p>
    <w:p w14:paraId="5CF6B81E" w14:textId="77777777" w:rsidR="00CF1B50" w:rsidRPr="00CF1B50" w:rsidRDefault="00CF1B50" w:rsidP="00CF1B50">
      <w:hyperlink r:id="rId283" w:tooltip="Report this comment as inappropriate" w:history="1">
        <w:r w:rsidRPr="00CF1B50">
          <w:rPr>
            <w:rStyle w:val="Hyperlink"/>
            <w:rFonts w:ascii="Segoe UI Symbol" w:hAnsi="Segoe UI Symbol" w:cs="Segoe UI Symbol"/>
          </w:rPr>
          <w:t>⚠</w:t>
        </w:r>
      </w:hyperlink>
    </w:p>
    <w:p w14:paraId="00024E30" w14:textId="77777777" w:rsidR="00CF1B50" w:rsidRPr="00CF1B50" w:rsidRDefault="00CF1B50" w:rsidP="00CF1B50">
      <w:r w:rsidRPr="00CF1B50">
        <w:t xml:space="preserve">I have a question. What is the beaver </w:t>
      </w:r>
      <w:proofErr w:type="spellStart"/>
      <w:r w:rsidRPr="00CF1B50">
        <w:t>indians</w:t>
      </w:r>
      <w:proofErr w:type="spellEnd"/>
      <w:r w:rsidRPr="00CF1B50">
        <w:t xml:space="preserve"> </w:t>
      </w:r>
      <w:proofErr w:type="spellStart"/>
      <w:r w:rsidRPr="00CF1B50">
        <w:t>culre</w:t>
      </w:r>
      <w:proofErr w:type="spellEnd"/>
      <w:r w:rsidRPr="00CF1B50">
        <w:t xml:space="preserve"> and </w:t>
      </w:r>
      <w:proofErr w:type="spellStart"/>
      <w:r w:rsidRPr="00CF1B50">
        <w:t>cultre</w:t>
      </w:r>
      <w:proofErr w:type="spellEnd"/>
      <w:r w:rsidRPr="00CF1B50">
        <w:t xml:space="preserve"> region?</w:t>
      </w:r>
    </w:p>
    <w:p w14:paraId="737E4181" w14:textId="77777777" w:rsidR="00CF1B50" w:rsidRPr="00CF1B50" w:rsidRDefault="00CF1B50" w:rsidP="00CF1B50">
      <w:pPr>
        <w:rPr>
          <w:b/>
          <w:bCs/>
        </w:rPr>
      </w:pPr>
      <w:hyperlink r:id="rId284" w:anchor="Comments_3" w:history="1">
        <w:r w:rsidRPr="00CF1B50">
          <w:rPr>
            <w:rStyle w:val="Hyperlink"/>
            <w:b/>
            <w:bCs/>
          </w:rPr>
          <w:t>3</w:t>
        </w:r>
      </w:hyperlink>
    </w:p>
    <w:p w14:paraId="4DA3E94D" w14:textId="77777777" w:rsidR="00CF1B50" w:rsidRPr="00CF1B50" w:rsidRDefault="00CF1B50" w:rsidP="00CF1B50">
      <w:r w:rsidRPr="00CF1B50">
        <w:rPr>
          <w:b/>
          <w:bCs/>
        </w:rPr>
        <w:t>bread54321</w:t>
      </w:r>
    </w:p>
    <w:p w14:paraId="243A04EB" w14:textId="77777777" w:rsidR="00CF1B50" w:rsidRPr="00CF1B50" w:rsidRDefault="00CF1B50" w:rsidP="00CF1B50">
      <w:hyperlink r:id="rId285" w:tooltip="Report this comment as inappropriate" w:history="1">
        <w:r w:rsidRPr="00CF1B50">
          <w:rPr>
            <w:rStyle w:val="Hyperlink"/>
            <w:rFonts w:ascii="Segoe UI Symbol" w:hAnsi="Segoe UI Symbol" w:cs="Segoe UI Symbol"/>
          </w:rPr>
          <w:t>⚠</w:t>
        </w:r>
      </w:hyperlink>
    </w:p>
    <w:p w14:paraId="60DB6BF5" w14:textId="77777777" w:rsidR="00CF1B50" w:rsidRPr="00CF1B50" w:rsidRDefault="00CF1B50" w:rsidP="00CF1B50">
      <w:r w:rsidRPr="00CF1B50">
        <w:t xml:space="preserve">I have one little question. </w:t>
      </w:r>
      <w:proofErr w:type="gramStart"/>
      <w:r w:rsidRPr="00CF1B50">
        <w:t>what</w:t>
      </w:r>
      <w:proofErr w:type="gramEnd"/>
      <w:r w:rsidRPr="00CF1B50">
        <w:t xml:space="preserve"> is their religion?</w:t>
      </w:r>
    </w:p>
    <w:p w14:paraId="5CC985DF" w14:textId="77777777" w:rsidR="00CF1B50" w:rsidRPr="00CF1B50" w:rsidRDefault="00CF1B50" w:rsidP="00CF1B50">
      <w:pPr>
        <w:rPr>
          <w:b/>
          <w:bCs/>
        </w:rPr>
      </w:pPr>
      <w:hyperlink r:id="rId286" w:anchor="Comments_4" w:history="1">
        <w:r w:rsidRPr="00CF1B50">
          <w:rPr>
            <w:rStyle w:val="Hyperlink"/>
            <w:b/>
            <w:bCs/>
          </w:rPr>
          <w:t>4</w:t>
        </w:r>
      </w:hyperlink>
    </w:p>
    <w:p w14:paraId="3A219D1F" w14:textId="77777777" w:rsidR="00CF1B50" w:rsidRPr="00CF1B50" w:rsidRDefault="00CF1B50" w:rsidP="00CF1B50">
      <w:proofErr w:type="spellStart"/>
      <w:r w:rsidRPr="00CF1B50">
        <w:rPr>
          <w:b/>
          <w:bCs/>
        </w:rPr>
        <w:t>tatiana</w:t>
      </w:r>
      <w:proofErr w:type="spellEnd"/>
    </w:p>
    <w:p w14:paraId="36957153" w14:textId="77777777" w:rsidR="00CF1B50" w:rsidRPr="00CF1B50" w:rsidRDefault="00CF1B50" w:rsidP="00CF1B50">
      <w:hyperlink r:id="rId287" w:tooltip="Report this comment as inappropriate" w:history="1">
        <w:r w:rsidRPr="00CF1B50">
          <w:rPr>
            <w:rStyle w:val="Hyperlink"/>
            <w:rFonts w:ascii="Segoe UI Symbol" w:hAnsi="Segoe UI Symbol" w:cs="Segoe UI Symbol"/>
          </w:rPr>
          <w:t>⚠</w:t>
        </w:r>
      </w:hyperlink>
    </w:p>
    <w:p w14:paraId="1E29466F" w14:textId="77777777" w:rsidR="00CF1B50" w:rsidRPr="00CF1B50" w:rsidRDefault="00CF1B50" w:rsidP="00CF1B50">
      <w:r w:rsidRPr="00CF1B50">
        <w:t xml:space="preserve">What do they eat for a living because I have </w:t>
      </w:r>
      <w:proofErr w:type="gramStart"/>
      <w:r w:rsidRPr="00CF1B50">
        <w:t>school</w:t>
      </w:r>
      <w:proofErr w:type="gramEnd"/>
      <w:r w:rsidRPr="00CF1B50">
        <w:t xml:space="preserve"> project to do</w:t>
      </w:r>
    </w:p>
    <w:p w14:paraId="307FDC87" w14:textId="77777777" w:rsidR="00CF1B50" w:rsidRPr="00CF1B50" w:rsidRDefault="00CF1B50" w:rsidP="00CF1B50">
      <w:pPr>
        <w:rPr>
          <w:b/>
          <w:bCs/>
        </w:rPr>
      </w:pPr>
      <w:hyperlink r:id="rId288" w:anchor="Comments_5" w:history="1">
        <w:r w:rsidRPr="00CF1B50">
          <w:rPr>
            <w:rStyle w:val="Hyperlink"/>
            <w:b/>
            <w:bCs/>
          </w:rPr>
          <w:t>5</w:t>
        </w:r>
      </w:hyperlink>
    </w:p>
    <w:p w14:paraId="343BF678" w14:textId="77777777" w:rsidR="00CF1B50" w:rsidRPr="00CF1B50" w:rsidRDefault="00CF1B50" w:rsidP="00CF1B50">
      <w:proofErr w:type="spellStart"/>
      <w:r w:rsidRPr="00CF1B50">
        <w:rPr>
          <w:b/>
          <w:bCs/>
        </w:rPr>
        <w:t>brett</w:t>
      </w:r>
      <w:proofErr w:type="spellEnd"/>
    </w:p>
    <w:p w14:paraId="7B6B21BF" w14:textId="77777777" w:rsidR="00CF1B50" w:rsidRPr="00CF1B50" w:rsidRDefault="00CF1B50" w:rsidP="00CF1B50">
      <w:hyperlink r:id="rId289" w:tooltip="Report this comment as inappropriate" w:history="1">
        <w:r w:rsidRPr="00CF1B50">
          <w:rPr>
            <w:rStyle w:val="Hyperlink"/>
            <w:rFonts w:ascii="Segoe UI Symbol" w:hAnsi="Segoe UI Symbol" w:cs="Segoe UI Symbol"/>
          </w:rPr>
          <w:t>⚠</w:t>
        </w:r>
      </w:hyperlink>
    </w:p>
    <w:p w14:paraId="57FA9984" w14:textId="77777777" w:rsidR="00CF1B50" w:rsidRPr="00CF1B50" w:rsidRDefault="00CF1B50" w:rsidP="00CF1B50">
      <w:r w:rsidRPr="00CF1B50">
        <w:t xml:space="preserve">what do they eat </w:t>
      </w:r>
      <w:proofErr w:type="spellStart"/>
      <w:r w:rsidRPr="00CF1B50">
        <w:t>beacuse</w:t>
      </w:r>
      <w:proofErr w:type="spellEnd"/>
      <w:r w:rsidRPr="00CF1B50">
        <w:t xml:space="preserve"> </w:t>
      </w:r>
      <w:proofErr w:type="spellStart"/>
      <w:r w:rsidRPr="00CF1B50">
        <w:t>i</w:t>
      </w:r>
      <w:proofErr w:type="spellEnd"/>
      <w:r w:rsidRPr="00CF1B50">
        <w:t xml:space="preserve"> also have a school project? </w:t>
      </w:r>
      <w:proofErr w:type="spellStart"/>
      <w:proofErr w:type="gramStart"/>
      <w:r w:rsidRPr="00CF1B50">
        <w:t>nuts,berrys</w:t>
      </w:r>
      <w:proofErr w:type="gramEnd"/>
      <w:r w:rsidRPr="00CF1B50">
        <w:t>,</w:t>
      </w:r>
      <w:proofErr w:type="gramStart"/>
      <w:r w:rsidRPr="00CF1B50">
        <w:t>grubs,grabe</w:t>
      </w:r>
      <w:proofErr w:type="spellEnd"/>
      <w:proofErr w:type="gramEnd"/>
      <w:r w:rsidRPr="00CF1B50">
        <w:t xml:space="preserve"> fruits? thank </w:t>
      </w:r>
      <w:proofErr w:type="spellStart"/>
      <w:r w:rsidRPr="00CF1B50">
        <w:t>oyu</w:t>
      </w:r>
      <w:proofErr w:type="spellEnd"/>
      <w:r w:rsidRPr="00CF1B50">
        <w:t xml:space="preserve"> </w:t>
      </w:r>
      <w:proofErr w:type="spellStart"/>
      <w:r w:rsidRPr="00CF1B50">
        <w:t>sincerly</w:t>
      </w:r>
      <w:proofErr w:type="spellEnd"/>
      <w:r w:rsidRPr="00CF1B50">
        <w:t xml:space="preserve"> </w:t>
      </w:r>
      <w:proofErr w:type="spellStart"/>
      <w:r w:rsidRPr="00CF1B50">
        <w:t>brett</w:t>
      </w:r>
      <w:proofErr w:type="spellEnd"/>
      <w:r w:rsidRPr="00CF1B50">
        <w:t xml:space="preserve"> k.</w:t>
      </w:r>
    </w:p>
    <w:p w14:paraId="43E043FB" w14:textId="77777777" w:rsidR="00CF1B50" w:rsidRPr="00CF1B50" w:rsidRDefault="00CF1B50" w:rsidP="00CF1B50">
      <w:pPr>
        <w:rPr>
          <w:b/>
          <w:bCs/>
        </w:rPr>
      </w:pPr>
      <w:hyperlink r:id="rId290" w:anchor="Comments_6" w:history="1">
        <w:r w:rsidRPr="00CF1B50">
          <w:rPr>
            <w:rStyle w:val="Hyperlink"/>
            <w:b/>
            <w:bCs/>
          </w:rPr>
          <w:t>6</w:t>
        </w:r>
      </w:hyperlink>
    </w:p>
    <w:p w14:paraId="0D9CC4A9" w14:textId="77777777" w:rsidR="00CF1B50" w:rsidRPr="00CF1B50" w:rsidRDefault="00CF1B50" w:rsidP="00CF1B50">
      <w:r w:rsidRPr="00CF1B50">
        <w:rPr>
          <w:b/>
          <w:bCs/>
        </w:rPr>
        <w:t>Jenni G</w:t>
      </w:r>
    </w:p>
    <w:p w14:paraId="52313E04" w14:textId="77777777" w:rsidR="00CF1B50" w:rsidRPr="00CF1B50" w:rsidRDefault="00CF1B50" w:rsidP="00CF1B50">
      <w:hyperlink r:id="rId291" w:tooltip="Report this comment as inappropriate" w:history="1">
        <w:r w:rsidRPr="00CF1B50">
          <w:rPr>
            <w:rStyle w:val="Hyperlink"/>
            <w:rFonts w:ascii="Segoe UI Symbol" w:hAnsi="Segoe UI Symbol" w:cs="Segoe UI Symbol"/>
          </w:rPr>
          <w:t>⚠</w:t>
        </w:r>
      </w:hyperlink>
    </w:p>
    <w:p w14:paraId="46250940" w14:textId="77777777" w:rsidR="00CF1B50" w:rsidRPr="00CF1B50" w:rsidRDefault="00CF1B50" w:rsidP="00CF1B50">
      <w:r w:rsidRPr="00CF1B50">
        <w:t xml:space="preserve">My great grandmother's last name was wise, she said she was a member of the beaver tribe, she lived in Phillipsburg Pennsylvania were there anyone else of that tribe there or had she </w:t>
      </w:r>
      <w:proofErr w:type="gramStart"/>
      <w:r w:rsidRPr="00CF1B50">
        <w:t>travel</w:t>
      </w:r>
      <w:proofErr w:type="gramEnd"/>
      <w:r w:rsidRPr="00CF1B50">
        <w:t xml:space="preserve"> there alone?</w:t>
      </w:r>
    </w:p>
    <w:p w14:paraId="15E0C860" w14:textId="77777777" w:rsidR="00CF1B50" w:rsidRPr="00CF1B50" w:rsidRDefault="00CF1B50" w:rsidP="00CF1B50">
      <w:pPr>
        <w:rPr>
          <w:b/>
          <w:bCs/>
        </w:rPr>
      </w:pPr>
      <w:hyperlink r:id="rId292" w:anchor="Comments_7" w:history="1">
        <w:r w:rsidRPr="00CF1B50">
          <w:rPr>
            <w:rStyle w:val="Hyperlink"/>
            <w:b/>
            <w:bCs/>
          </w:rPr>
          <w:t>7</w:t>
        </w:r>
      </w:hyperlink>
    </w:p>
    <w:p w14:paraId="6B73C278" w14:textId="77777777" w:rsidR="00CF1B50" w:rsidRPr="00CF1B50" w:rsidRDefault="00CF1B50" w:rsidP="00CF1B50">
      <w:hyperlink r:id="rId293" w:history="1">
        <w:r w:rsidRPr="00CF1B50">
          <w:rPr>
            <w:rStyle w:val="Hyperlink"/>
            <w:b/>
            <w:bCs/>
          </w:rPr>
          <w:t>Alden</w:t>
        </w:r>
      </w:hyperlink>
    </w:p>
    <w:p w14:paraId="52F86D41" w14:textId="77777777" w:rsidR="00CF1B50" w:rsidRPr="00CF1B50" w:rsidRDefault="00CF1B50" w:rsidP="00CF1B50">
      <w:hyperlink r:id="rId294" w:tooltip="Report this comment as inappropriate" w:history="1">
        <w:r w:rsidRPr="00CF1B50">
          <w:rPr>
            <w:rStyle w:val="Hyperlink"/>
            <w:rFonts w:ascii="Segoe UI Symbol" w:hAnsi="Segoe UI Symbol" w:cs="Segoe UI Symbol"/>
          </w:rPr>
          <w:t>⚠</w:t>
        </w:r>
      </w:hyperlink>
    </w:p>
    <w:p w14:paraId="1F84339A" w14:textId="77777777" w:rsidR="00CF1B50" w:rsidRPr="00CF1B50" w:rsidRDefault="00CF1B50" w:rsidP="00CF1B50">
      <w:r w:rsidRPr="00CF1B50">
        <w:t>Good I love it a lot because it gives good information about the beaver tribe.</w:t>
      </w:r>
    </w:p>
    <w:p w14:paraId="2DBC5E62" w14:textId="77777777" w:rsidR="00CF1B50" w:rsidRPr="00CF1B50" w:rsidRDefault="00CF1B50" w:rsidP="00CF1B50">
      <w:r w:rsidRPr="00CF1B50">
        <w:t>Comment about this article, ask questions, or add new information about this topic:</w:t>
      </w:r>
    </w:p>
    <w:p w14:paraId="2E7D9B5C" w14:textId="77777777" w:rsidR="00CF1B50" w:rsidRPr="00CF1B50" w:rsidRDefault="00CF1B50" w:rsidP="00CF1B50">
      <w:pPr>
        <w:rPr>
          <w:vanish/>
        </w:rPr>
      </w:pPr>
      <w:r w:rsidRPr="00CF1B50">
        <w:rPr>
          <w:vanish/>
        </w:rPr>
        <w:t>Top of Form</w:t>
      </w:r>
    </w:p>
    <w:p w14:paraId="23BDF662" w14:textId="77777777" w:rsidR="00CF1B50" w:rsidRPr="00CF1B50" w:rsidRDefault="00CF1B50" w:rsidP="00CF1B50">
      <w:r w:rsidRPr="00CF1B50">
        <w:t>Name:</w:t>
      </w:r>
    </w:p>
    <w:p w14:paraId="49A1DEE6" w14:textId="77777777" w:rsidR="00CF1B50" w:rsidRPr="00CF1B50" w:rsidRDefault="00CF1B50" w:rsidP="00CF1B50">
      <w:r w:rsidRPr="00CF1B50">
        <w:t>E-mail:</w:t>
      </w:r>
    </w:p>
    <w:p w14:paraId="61F0FA77" w14:textId="77777777" w:rsidR="00CF1B50" w:rsidRPr="00CF1B50" w:rsidRDefault="00CF1B50" w:rsidP="00CF1B50">
      <w:r w:rsidRPr="00CF1B50">
        <w:t> Show my email publicly</w:t>
      </w:r>
    </w:p>
    <w:p w14:paraId="74C58A0F" w14:textId="77777777" w:rsidR="00CF1B50" w:rsidRPr="00CF1B50" w:rsidRDefault="00CF1B50" w:rsidP="00CF1B50">
      <w:r w:rsidRPr="00CF1B50">
        <w:t>Public Comment: (50-4000 characters)</w:t>
      </w:r>
    </w:p>
    <w:p w14:paraId="594E51B1" w14:textId="77777777" w:rsidR="00CF1B50" w:rsidRPr="00CF1B50" w:rsidRDefault="00CF1B50" w:rsidP="00CF1B50">
      <w:r w:rsidRPr="00CF1B50">
        <w:rPr>
          <w:rFonts w:ascii="Segoe UI Symbol" w:hAnsi="Segoe UI Symbol" w:cs="Segoe UI Symbol"/>
        </w:rPr>
        <w:t>✍</w:t>
      </w:r>
      <w:r w:rsidRPr="00CF1B50">
        <w:t xml:space="preserve"> Send comment</w:t>
      </w:r>
    </w:p>
    <w:p w14:paraId="2CA0D10A" w14:textId="77777777" w:rsidR="00CF1B50" w:rsidRPr="00CF1B50" w:rsidRDefault="00CF1B50" w:rsidP="00CF1B50">
      <w:pPr>
        <w:rPr>
          <w:vanish/>
        </w:rPr>
      </w:pPr>
      <w:r w:rsidRPr="00CF1B50">
        <w:rPr>
          <w:vanish/>
        </w:rPr>
        <w:t>Bottom of Form</w:t>
      </w:r>
    </w:p>
    <w:p w14:paraId="30802907" w14:textId="77777777" w:rsidR="00CF1B50" w:rsidRPr="00CF1B50" w:rsidRDefault="00CF1B50" w:rsidP="00CF1B50"/>
    <w:p w14:paraId="3FB2B474" w14:textId="77777777" w:rsidR="00CF1B50" w:rsidRPr="00CF1B50" w:rsidRDefault="00CF1B50" w:rsidP="00CF1B50">
      <w:hyperlink r:id="rId295" w:history="1">
        <w:r w:rsidRPr="00CF1B50">
          <w:rPr>
            <w:rStyle w:val="Hyperlink"/>
          </w:rPr>
          <w:t>Beaver forum</w:t>
        </w:r>
      </w:hyperlink>
    </w:p>
    <w:p w14:paraId="45C1A7D9" w14:textId="77777777" w:rsidR="00CF1B50" w:rsidRPr="00CF1B50" w:rsidRDefault="00CF1B50" w:rsidP="00CF1B50">
      <w:r w:rsidRPr="00CF1B50">
        <w:t>" </w:t>
      </w:r>
      <w:hyperlink r:id="rId296" w:history="1">
        <w:r w:rsidRPr="00CF1B50">
          <w:rPr>
            <w:rStyle w:val="Hyperlink"/>
          </w:rPr>
          <w:t xml:space="preserve"> Bearlake </w:t>
        </w:r>
        <w:proofErr w:type="spellStart"/>
        <w:r w:rsidRPr="00CF1B50">
          <w:rPr>
            <w:rStyle w:val="Hyperlink"/>
          </w:rPr>
          <w:t>Indians</w:t>
        </w:r>
      </w:hyperlink>
      <w:hyperlink r:id="rId297" w:history="1">
        <w:r w:rsidRPr="00CF1B50">
          <w:rPr>
            <w:rStyle w:val="Hyperlink"/>
          </w:rPr>
          <w:t>Bellabella</w:t>
        </w:r>
        <w:proofErr w:type="spellEnd"/>
        <w:r w:rsidRPr="00CF1B50">
          <w:rPr>
            <w:rStyle w:val="Hyperlink"/>
          </w:rPr>
          <w:t> </w:t>
        </w:r>
      </w:hyperlink>
    </w:p>
    <w:p w14:paraId="31510447" w14:textId="77777777" w:rsidR="00CF1B50" w:rsidRPr="00CF1B50" w:rsidRDefault="00CF1B50" w:rsidP="00CF1B50">
      <w:r w:rsidRPr="00CF1B50">
        <w:t>Copyright 2008 The Gale Group Inc. All rights reserved.  •  </w:t>
      </w:r>
      <w:hyperlink r:id="rId29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24D0FBA" w14:textId="62E3CC06" w:rsidR="00CF1B50" w:rsidRPr="00CF1B50" w:rsidRDefault="00CF1B50" w:rsidP="00CF1B50">
      <w:r w:rsidRPr="00CF1B50">
        <w:t>Toggle navigation</w:t>
      </w:r>
      <w:r w:rsidRPr="00CF1B50">
        <w:drawing>
          <wp:inline distT="0" distB="0" distL="0" distR="0" wp14:anchorId="6E6F3E0D" wp14:editId="79CDAFF2">
            <wp:extent cx="2552700" cy="845820"/>
            <wp:effectExtent l="0" t="0" r="0" b="0"/>
            <wp:docPr id="411184217" name="Picture 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1612538" w14:textId="77777777" w:rsidR="00CF1B50" w:rsidRPr="00CF1B50" w:rsidRDefault="00CF1B50" w:rsidP="00CF1B50">
      <w:pPr>
        <w:numPr>
          <w:ilvl w:val="0"/>
          <w:numId w:val="23"/>
        </w:numPr>
      </w:pPr>
      <w:hyperlink r:id="rId299" w:history="1">
        <w:r w:rsidRPr="00CF1B50">
          <w:rPr>
            <w:rStyle w:val="Hyperlink"/>
          </w:rPr>
          <w:t>Countries and Their Cultures</w:t>
        </w:r>
      </w:hyperlink>
    </w:p>
    <w:p w14:paraId="26DD963C" w14:textId="77777777" w:rsidR="00CF1B50" w:rsidRPr="00CF1B50" w:rsidRDefault="00CF1B50" w:rsidP="00CF1B50">
      <w:r w:rsidRPr="00CF1B50">
        <w:t> </w:t>
      </w:r>
    </w:p>
    <w:p w14:paraId="1DD93AD0" w14:textId="77777777" w:rsidR="00CF1B50" w:rsidRPr="00CF1B50" w:rsidRDefault="00CF1B50" w:rsidP="00CF1B50">
      <w:pPr>
        <w:numPr>
          <w:ilvl w:val="0"/>
          <w:numId w:val="23"/>
        </w:numPr>
      </w:pPr>
      <w:r w:rsidRPr="00CF1B50">
        <w:t> </w:t>
      </w:r>
      <w:hyperlink r:id="rId300" w:history="1">
        <w:r w:rsidRPr="00CF1B50">
          <w:rPr>
            <w:rStyle w:val="Hyperlink"/>
          </w:rPr>
          <w:t>North America</w:t>
        </w:r>
      </w:hyperlink>
    </w:p>
    <w:p w14:paraId="31B20E30" w14:textId="77777777" w:rsidR="00CF1B50" w:rsidRPr="00CF1B50" w:rsidRDefault="00CF1B50" w:rsidP="00CF1B50">
      <w:r w:rsidRPr="00CF1B50">
        <w:t> </w:t>
      </w:r>
    </w:p>
    <w:p w14:paraId="16D70C00" w14:textId="77777777" w:rsidR="00CF1B50" w:rsidRPr="00CF1B50" w:rsidRDefault="00CF1B50" w:rsidP="00CF1B50">
      <w:pPr>
        <w:numPr>
          <w:ilvl w:val="0"/>
          <w:numId w:val="23"/>
        </w:numPr>
      </w:pPr>
      <w:r w:rsidRPr="00CF1B50">
        <w:t> </w:t>
      </w:r>
      <w:proofErr w:type="spellStart"/>
      <w:r w:rsidRPr="00CF1B50">
        <w:t>Bellabella</w:t>
      </w:r>
      <w:proofErr w:type="spellEnd"/>
    </w:p>
    <w:p w14:paraId="52F41731" w14:textId="77777777" w:rsidR="00CF1B50" w:rsidRPr="00CF1B50" w:rsidRDefault="00CF1B50" w:rsidP="00CF1B50">
      <w:proofErr w:type="spellStart"/>
      <w:r w:rsidRPr="00CF1B50">
        <w:t>Bellabella</w:t>
      </w:r>
      <w:proofErr w:type="spellEnd"/>
    </w:p>
    <w:p w14:paraId="792A9FAB" w14:textId="77777777" w:rsidR="00CF1B50" w:rsidRPr="00CF1B50" w:rsidRDefault="00CF1B50" w:rsidP="00CF1B50">
      <w:r w:rsidRPr="00CF1B50">
        <w:pict w14:anchorId="3CAC6B4A">
          <v:rect id="_x0000_i1526" style="width:0;height:0" o:hralign="center" o:hrstd="t" o:hr="t" fillcolor="#a0a0a0" stroked="f"/>
        </w:pict>
      </w:r>
    </w:p>
    <w:p w14:paraId="733C6066" w14:textId="77777777" w:rsidR="00CF1B50" w:rsidRPr="00CF1B50" w:rsidRDefault="00CF1B50" w:rsidP="00CF1B50">
      <w:r w:rsidRPr="00CF1B50">
        <w:pict w14:anchorId="3D9CC562">
          <v:rect id="_x0000_i1527" style="width:0;height:0" o:hralign="center" o:hrstd="t" o:hr="t" fillcolor="#a0a0a0" stroked="f"/>
        </w:pict>
      </w:r>
    </w:p>
    <w:p w14:paraId="6E4B1DDE" w14:textId="77777777" w:rsidR="00CF1B50" w:rsidRPr="00CF1B50" w:rsidRDefault="00CF1B50" w:rsidP="00CF1B50">
      <w:r w:rsidRPr="00CF1B50">
        <w:t xml:space="preserve">ETHNONYMS: </w:t>
      </w:r>
      <w:proofErr w:type="spellStart"/>
      <w:r w:rsidRPr="00CF1B50">
        <w:t>Elkbasumh</w:t>
      </w:r>
      <w:proofErr w:type="spellEnd"/>
      <w:r w:rsidRPr="00CF1B50">
        <w:t>, Heiltsuk, Milbank Sound Indians, Northern Kwakiutl</w:t>
      </w:r>
    </w:p>
    <w:p w14:paraId="52C5AE61" w14:textId="77777777" w:rsidR="00CF1B50" w:rsidRPr="00CF1B50" w:rsidRDefault="00CF1B50" w:rsidP="00CF1B50">
      <w:r w:rsidRPr="00CF1B50">
        <w:lastRenderedPageBreak/>
        <w:t xml:space="preserve">The </w:t>
      </w:r>
      <w:proofErr w:type="spellStart"/>
      <w:r w:rsidRPr="00CF1B50">
        <w:t>Bellabella</w:t>
      </w:r>
      <w:proofErr w:type="spellEnd"/>
      <w:r w:rsidRPr="00CF1B50">
        <w:t xml:space="preserve"> are a Kwakiutl-speaking group related to the Southern Kwakiutl and the Nootka, neighboring groups to the south. The </w:t>
      </w:r>
      <w:proofErr w:type="spellStart"/>
      <w:r w:rsidRPr="00CF1B50">
        <w:t>Bellabella</w:t>
      </w:r>
      <w:proofErr w:type="spellEnd"/>
      <w:r w:rsidRPr="00CF1B50">
        <w:t xml:space="preserve"> live on the coast of British Columbia in the area from Rivers Inlet to Douglas Channel The name "</w:t>
      </w:r>
      <w:proofErr w:type="spellStart"/>
      <w:r w:rsidRPr="00CF1B50">
        <w:t>Bellabella</w:t>
      </w:r>
      <w:proofErr w:type="spellEnd"/>
      <w:r w:rsidRPr="00CF1B50">
        <w:t>" is an Indian rendering of the English word </w:t>
      </w:r>
      <w:r w:rsidRPr="00CF1B50">
        <w:rPr>
          <w:i/>
          <w:iCs/>
        </w:rPr>
        <w:t>Milbank, </w:t>
      </w:r>
      <w:r w:rsidRPr="00CF1B50">
        <w:t xml:space="preserve">taken back into English. The </w:t>
      </w:r>
      <w:proofErr w:type="spellStart"/>
      <w:r w:rsidRPr="00CF1B50">
        <w:t>Bellabella</w:t>
      </w:r>
      <w:proofErr w:type="spellEnd"/>
      <w:r w:rsidRPr="00CF1B50">
        <w:t xml:space="preserve"> numbered about three hundred in 1901 and </w:t>
      </w:r>
      <w:proofErr w:type="gramStart"/>
      <w:r w:rsidRPr="00CF1B50">
        <w:t>number</w:t>
      </w:r>
      <w:proofErr w:type="gramEnd"/>
      <w:r w:rsidRPr="00CF1B50">
        <w:t xml:space="preserve"> about twelve hundred today. </w:t>
      </w:r>
      <w:proofErr w:type="spellStart"/>
      <w:r w:rsidRPr="00CF1B50">
        <w:t>Bellabella</w:t>
      </w:r>
      <w:proofErr w:type="spellEnd"/>
      <w:r w:rsidRPr="00CF1B50">
        <w:t xml:space="preserve">, along with Nootka and </w:t>
      </w:r>
      <w:proofErr w:type="spellStart"/>
      <w:r w:rsidRPr="00CF1B50">
        <w:t>Kwakwala</w:t>
      </w:r>
      <w:proofErr w:type="spellEnd"/>
      <w:r w:rsidRPr="00CF1B50">
        <w:t xml:space="preserve">, form the Wakashan linguistic family. The </w:t>
      </w:r>
      <w:proofErr w:type="spellStart"/>
      <w:r w:rsidRPr="00CF1B50">
        <w:t>Bellabella</w:t>
      </w:r>
      <w:proofErr w:type="spellEnd"/>
      <w:r w:rsidRPr="00CF1B50">
        <w:t xml:space="preserve"> were Divided into two distinct dialect groups—the Haisla, including the </w:t>
      </w:r>
      <w:proofErr w:type="spellStart"/>
      <w:r w:rsidRPr="00CF1B50">
        <w:t>Kitamat</w:t>
      </w:r>
      <w:proofErr w:type="spellEnd"/>
      <w:r w:rsidRPr="00CF1B50">
        <w:t xml:space="preserve"> and </w:t>
      </w:r>
      <w:proofErr w:type="spellStart"/>
      <w:r w:rsidRPr="00CF1B50">
        <w:t>Kitlope</w:t>
      </w:r>
      <w:proofErr w:type="spellEnd"/>
      <w:r w:rsidRPr="00CF1B50">
        <w:t xml:space="preserve">; and the Heiltsuk, including the </w:t>
      </w:r>
      <w:proofErr w:type="spellStart"/>
      <w:r w:rsidRPr="00CF1B50">
        <w:t>Bellabella</w:t>
      </w:r>
      <w:proofErr w:type="spellEnd"/>
      <w:r w:rsidRPr="00CF1B50">
        <w:t xml:space="preserve"> proper (with the </w:t>
      </w:r>
      <w:proofErr w:type="spellStart"/>
      <w:r w:rsidRPr="00CF1B50">
        <w:t>Kohaitk</w:t>
      </w:r>
      <w:proofErr w:type="spellEnd"/>
      <w:r w:rsidRPr="00CF1B50">
        <w:t xml:space="preserve">, </w:t>
      </w:r>
      <w:proofErr w:type="spellStart"/>
      <w:r w:rsidRPr="00CF1B50">
        <w:t>Oealitk</w:t>
      </w:r>
      <w:proofErr w:type="spellEnd"/>
      <w:r w:rsidRPr="00CF1B50">
        <w:t xml:space="preserve">, and </w:t>
      </w:r>
      <w:proofErr w:type="spellStart"/>
      <w:r w:rsidRPr="00CF1B50">
        <w:t>Oetlitk</w:t>
      </w:r>
      <w:proofErr w:type="spellEnd"/>
      <w:r w:rsidRPr="00CF1B50">
        <w:t xml:space="preserve">), the </w:t>
      </w:r>
      <w:proofErr w:type="spellStart"/>
      <w:r w:rsidRPr="00CF1B50">
        <w:t>Nohuntsitk</w:t>
      </w:r>
      <w:proofErr w:type="spellEnd"/>
      <w:r w:rsidRPr="00CF1B50">
        <w:t xml:space="preserve">, </w:t>
      </w:r>
      <w:proofErr w:type="spellStart"/>
      <w:r w:rsidRPr="00CF1B50">
        <w:t>Somehulitk</w:t>
      </w:r>
      <w:proofErr w:type="spellEnd"/>
      <w:r w:rsidRPr="00CF1B50">
        <w:t xml:space="preserve">, and </w:t>
      </w:r>
      <w:proofErr w:type="spellStart"/>
      <w:r w:rsidRPr="00CF1B50">
        <w:t>Wikeno</w:t>
      </w:r>
      <w:proofErr w:type="spellEnd"/>
      <w:r w:rsidRPr="00CF1B50">
        <w:t xml:space="preserve">. The </w:t>
      </w:r>
      <w:proofErr w:type="spellStart"/>
      <w:r w:rsidRPr="00CF1B50">
        <w:t>Xaihais</w:t>
      </w:r>
      <w:proofErr w:type="spellEnd"/>
      <w:r w:rsidRPr="00CF1B50">
        <w:t xml:space="preserve"> may have constituted a third linguistic division.</w:t>
      </w:r>
    </w:p>
    <w:p w14:paraId="04BFAC43" w14:textId="77777777" w:rsidR="00CF1B50" w:rsidRPr="00CF1B50" w:rsidRDefault="00CF1B50" w:rsidP="00CF1B50">
      <w:r w:rsidRPr="00CF1B50">
        <w:t xml:space="preserve">The </w:t>
      </w:r>
      <w:proofErr w:type="spellStart"/>
      <w:r w:rsidRPr="00CF1B50">
        <w:t>Bellabella</w:t>
      </w:r>
      <w:proofErr w:type="spellEnd"/>
      <w:r w:rsidRPr="00CF1B50">
        <w:t xml:space="preserve"> were visited by explorers and traders Beginning in the late 1700s, with a Hudson's Bay Company post established in 1833. The traders were soon followed by Protestant missionaries and settlers, leading to rapid assimilation and the disappearance of much of the traditional Culture. Because of the rapid assimilation and resistance to intrusions by researchers, little is known about the traditional culture. From what </w:t>
      </w:r>
      <w:proofErr w:type="gramStart"/>
      <w:r w:rsidRPr="00CF1B50">
        <w:t>is known,</w:t>
      </w:r>
      <w:proofErr w:type="gramEnd"/>
      <w:r w:rsidRPr="00CF1B50">
        <w:t xml:space="preserve"> however, they were evidently quite </w:t>
      </w:r>
      <w:proofErr w:type="gramStart"/>
      <w:r w:rsidRPr="00CF1B50">
        <w:t>similar to</w:t>
      </w:r>
      <w:proofErr w:type="gramEnd"/>
      <w:r w:rsidRPr="00CF1B50">
        <w:t xml:space="preserve"> </w:t>
      </w:r>
      <w:proofErr w:type="gramStart"/>
      <w:r w:rsidRPr="00CF1B50">
        <w:t>the Southern</w:t>
      </w:r>
      <w:proofErr w:type="gramEnd"/>
      <w:r w:rsidRPr="00CF1B50">
        <w:t xml:space="preserve"> Kwakiutl.</w:t>
      </w:r>
    </w:p>
    <w:p w14:paraId="484044D4" w14:textId="77777777" w:rsidR="00CF1B50" w:rsidRPr="00CF1B50" w:rsidRDefault="00CF1B50" w:rsidP="00CF1B50">
      <w:r w:rsidRPr="00CF1B50">
        <w:rPr>
          <w:i/>
          <w:iCs/>
        </w:rPr>
        <w:t>See also </w:t>
      </w:r>
      <w:hyperlink r:id="rId301" w:history="1">
        <w:r w:rsidRPr="00CF1B50">
          <w:rPr>
            <w:rStyle w:val="Hyperlink"/>
          </w:rPr>
          <w:t>Kwakiutl</w:t>
        </w:r>
      </w:hyperlink>
    </w:p>
    <w:p w14:paraId="649D6596" w14:textId="77777777" w:rsidR="00CF1B50" w:rsidRPr="00CF1B50" w:rsidRDefault="00CF1B50" w:rsidP="00CF1B50"/>
    <w:p w14:paraId="054F0CE7" w14:textId="77777777" w:rsidR="00CF1B50" w:rsidRPr="00CF1B50" w:rsidRDefault="00CF1B50" w:rsidP="00CF1B50">
      <w:r w:rsidRPr="00CF1B50">
        <w:t>Bibliography</w:t>
      </w:r>
    </w:p>
    <w:p w14:paraId="44AEB27D" w14:textId="77777777" w:rsidR="00CF1B50" w:rsidRPr="00CF1B50" w:rsidRDefault="00CF1B50" w:rsidP="00CF1B50">
      <w:r w:rsidRPr="00CF1B50">
        <w:t>Lopatin, Ivan A. (1945). </w:t>
      </w:r>
      <w:r w:rsidRPr="00CF1B50">
        <w:rPr>
          <w:i/>
          <w:iCs/>
        </w:rPr>
        <w:t>Social Life and Religion of the Indians in Kitimat, British Columbia. </w:t>
      </w:r>
      <w:r w:rsidRPr="00CF1B50">
        <w:t>University of Southern California Social Science Series, no. 26. Los Angeles.</w:t>
      </w:r>
    </w:p>
    <w:p w14:paraId="7D024491" w14:textId="77777777" w:rsidR="00CF1B50" w:rsidRPr="00CF1B50" w:rsidRDefault="00CF1B50" w:rsidP="00CF1B50">
      <w:r w:rsidRPr="00CF1B50">
        <w:t>Olson, Ronald (1954). </w:t>
      </w:r>
      <w:r w:rsidRPr="00CF1B50">
        <w:rPr>
          <w:i/>
          <w:iCs/>
        </w:rPr>
        <w:t xml:space="preserve">Social Life of the </w:t>
      </w:r>
      <w:proofErr w:type="spellStart"/>
      <w:r w:rsidRPr="00CF1B50">
        <w:rPr>
          <w:i/>
          <w:iCs/>
        </w:rPr>
        <w:t>Owikeno</w:t>
      </w:r>
      <w:proofErr w:type="spellEnd"/>
      <w:r w:rsidRPr="00CF1B50">
        <w:rPr>
          <w:i/>
          <w:iCs/>
        </w:rPr>
        <w:t xml:space="preserve"> Kwakiutl. </w:t>
      </w:r>
      <w:r w:rsidRPr="00CF1B50">
        <w:t>University of California Anthropological Records 14, 169-200. Berkeley.</w:t>
      </w:r>
    </w:p>
    <w:p w14:paraId="5B0D62BD" w14:textId="77777777" w:rsidR="00CF1B50" w:rsidRPr="00CF1B50" w:rsidRDefault="00CF1B50" w:rsidP="00CF1B50">
      <w:r w:rsidRPr="00CF1B50">
        <w:t>User Contributions:</w:t>
      </w:r>
    </w:p>
    <w:p w14:paraId="2B91D470" w14:textId="77777777" w:rsidR="00CF1B50" w:rsidRPr="00CF1B50" w:rsidRDefault="00CF1B50" w:rsidP="00CF1B50">
      <w:pPr>
        <w:rPr>
          <w:b/>
          <w:bCs/>
        </w:rPr>
      </w:pPr>
      <w:hyperlink r:id="rId302" w:anchor="Comments_1" w:history="1">
        <w:r w:rsidRPr="00CF1B50">
          <w:rPr>
            <w:rStyle w:val="Hyperlink"/>
            <w:b/>
            <w:bCs/>
          </w:rPr>
          <w:t>1</w:t>
        </w:r>
      </w:hyperlink>
    </w:p>
    <w:p w14:paraId="148F961F" w14:textId="77777777" w:rsidR="00CF1B50" w:rsidRPr="00CF1B50" w:rsidRDefault="00CF1B50" w:rsidP="00CF1B50">
      <w:proofErr w:type="spellStart"/>
      <w:r w:rsidRPr="00CF1B50">
        <w:rPr>
          <w:b/>
          <w:bCs/>
        </w:rPr>
        <w:t>kindra</w:t>
      </w:r>
      <w:proofErr w:type="spellEnd"/>
    </w:p>
    <w:p w14:paraId="637ED709" w14:textId="77777777" w:rsidR="00CF1B50" w:rsidRPr="00CF1B50" w:rsidRDefault="00CF1B50" w:rsidP="00CF1B50">
      <w:hyperlink r:id="rId303" w:tooltip="Report this comment as inappropriate" w:history="1">
        <w:r w:rsidRPr="00CF1B50">
          <w:rPr>
            <w:rStyle w:val="Hyperlink"/>
            <w:rFonts w:ascii="Segoe UI Symbol" w:hAnsi="Segoe UI Symbol" w:cs="Segoe UI Symbol"/>
          </w:rPr>
          <w:t>⚠</w:t>
        </w:r>
      </w:hyperlink>
    </w:p>
    <w:p w14:paraId="140C61D1" w14:textId="77777777" w:rsidR="00CF1B50" w:rsidRPr="00CF1B50" w:rsidRDefault="00CF1B50" w:rsidP="00CF1B50">
      <w:r w:rsidRPr="00CF1B50">
        <w:t xml:space="preserve">hey. this site is just the perfect amount of information for our social studies project thank you deeply for information found, </w:t>
      </w:r>
      <w:proofErr w:type="spellStart"/>
      <w:r w:rsidRPr="00CF1B50">
        <w:t>sincerly</w:t>
      </w:r>
      <w:proofErr w:type="spellEnd"/>
      <w:r w:rsidRPr="00CF1B50">
        <w:t xml:space="preserve"> </w:t>
      </w:r>
      <w:proofErr w:type="spellStart"/>
      <w:r w:rsidRPr="00CF1B50">
        <w:t>kindra</w:t>
      </w:r>
      <w:proofErr w:type="spellEnd"/>
      <w:r w:rsidRPr="00CF1B50">
        <w:t xml:space="preserve"> </w:t>
      </w:r>
      <w:proofErr w:type="spellStart"/>
      <w:r w:rsidRPr="00CF1B50">
        <w:t>burchett</w:t>
      </w:r>
      <w:proofErr w:type="spellEnd"/>
    </w:p>
    <w:p w14:paraId="3A1157D5" w14:textId="77777777" w:rsidR="00CF1B50" w:rsidRPr="00CF1B50" w:rsidRDefault="00CF1B50" w:rsidP="00CF1B50">
      <w:r w:rsidRPr="00CF1B50">
        <w:t>Comment about this article, ask questions, or add new information about this topic:</w:t>
      </w:r>
    </w:p>
    <w:p w14:paraId="4663561A" w14:textId="77777777" w:rsidR="00CF1B50" w:rsidRPr="00CF1B50" w:rsidRDefault="00CF1B50" w:rsidP="00CF1B50">
      <w:pPr>
        <w:rPr>
          <w:vanish/>
        </w:rPr>
      </w:pPr>
      <w:r w:rsidRPr="00CF1B50">
        <w:rPr>
          <w:vanish/>
        </w:rPr>
        <w:t>Top of Form</w:t>
      </w:r>
    </w:p>
    <w:p w14:paraId="6BEB0779" w14:textId="77777777" w:rsidR="00CF1B50" w:rsidRPr="00CF1B50" w:rsidRDefault="00CF1B50" w:rsidP="00CF1B50">
      <w:r w:rsidRPr="00CF1B50">
        <w:t>Name:</w:t>
      </w:r>
    </w:p>
    <w:p w14:paraId="328A999B" w14:textId="77777777" w:rsidR="00CF1B50" w:rsidRPr="00CF1B50" w:rsidRDefault="00CF1B50" w:rsidP="00CF1B50">
      <w:r w:rsidRPr="00CF1B50">
        <w:lastRenderedPageBreak/>
        <w:t>E-mail:</w:t>
      </w:r>
    </w:p>
    <w:p w14:paraId="0A339179" w14:textId="77777777" w:rsidR="00CF1B50" w:rsidRPr="00CF1B50" w:rsidRDefault="00CF1B50" w:rsidP="00CF1B50">
      <w:r w:rsidRPr="00CF1B50">
        <w:t> Show my email publicly</w:t>
      </w:r>
    </w:p>
    <w:p w14:paraId="77609157" w14:textId="77777777" w:rsidR="00CF1B50" w:rsidRPr="00CF1B50" w:rsidRDefault="00CF1B50" w:rsidP="00CF1B50">
      <w:r w:rsidRPr="00CF1B50">
        <w:t>Public Comment: (50-4000 characters)</w:t>
      </w:r>
    </w:p>
    <w:p w14:paraId="4EB4B442" w14:textId="77777777" w:rsidR="00CF1B50" w:rsidRPr="00CF1B50" w:rsidRDefault="00CF1B50" w:rsidP="00CF1B50">
      <w:r w:rsidRPr="00CF1B50">
        <w:rPr>
          <w:rFonts w:ascii="Segoe UI Symbol" w:hAnsi="Segoe UI Symbol" w:cs="Segoe UI Symbol"/>
        </w:rPr>
        <w:t>✍</w:t>
      </w:r>
      <w:r w:rsidRPr="00CF1B50">
        <w:t xml:space="preserve"> Send comment</w:t>
      </w:r>
    </w:p>
    <w:p w14:paraId="05743959" w14:textId="77777777" w:rsidR="00CF1B50" w:rsidRPr="00CF1B50" w:rsidRDefault="00CF1B50" w:rsidP="00CF1B50">
      <w:pPr>
        <w:rPr>
          <w:vanish/>
        </w:rPr>
      </w:pPr>
      <w:r w:rsidRPr="00CF1B50">
        <w:rPr>
          <w:vanish/>
        </w:rPr>
        <w:t>Bottom of Form</w:t>
      </w:r>
    </w:p>
    <w:p w14:paraId="56C8B7FD" w14:textId="77777777" w:rsidR="00CF1B50" w:rsidRPr="00CF1B50" w:rsidRDefault="00CF1B50" w:rsidP="00CF1B50"/>
    <w:p w14:paraId="6D4748A3" w14:textId="77777777" w:rsidR="00CF1B50" w:rsidRPr="00CF1B50" w:rsidRDefault="00CF1B50" w:rsidP="00CF1B50">
      <w:hyperlink r:id="rId304" w:history="1">
        <w:proofErr w:type="spellStart"/>
        <w:r w:rsidRPr="00CF1B50">
          <w:rPr>
            <w:rStyle w:val="Hyperlink"/>
          </w:rPr>
          <w:t>Bellabella</w:t>
        </w:r>
        <w:proofErr w:type="spellEnd"/>
        <w:r w:rsidRPr="00CF1B50">
          <w:rPr>
            <w:rStyle w:val="Hyperlink"/>
          </w:rPr>
          <w:t xml:space="preserve"> forum</w:t>
        </w:r>
      </w:hyperlink>
    </w:p>
    <w:p w14:paraId="62BA8C59" w14:textId="77777777" w:rsidR="00CF1B50" w:rsidRPr="00CF1B50" w:rsidRDefault="00CF1B50" w:rsidP="00CF1B50">
      <w:r w:rsidRPr="00CF1B50">
        <w:t>" </w:t>
      </w:r>
      <w:hyperlink r:id="rId305" w:history="1">
        <w:r w:rsidRPr="00CF1B50">
          <w:rPr>
            <w:rStyle w:val="Hyperlink"/>
          </w:rPr>
          <w:t> </w:t>
        </w:r>
        <w:proofErr w:type="spellStart"/>
        <w:r w:rsidRPr="00CF1B50">
          <w:rPr>
            <w:rStyle w:val="Hyperlink"/>
          </w:rPr>
          <w:t>Beaver</w:t>
        </w:r>
      </w:hyperlink>
      <w:hyperlink r:id="rId306" w:history="1">
        <w:r w:rsidRPr="00CF1B50">
          <w:rPr>
            <w:rStyle w:val="Hyperlink"/>
          </w:rPr>
          <w:t>Bella</w:t>
        </w:r>
        <w:proofErr w:type="spellEnd"/>
        <w:r w:rsidRPr="00CF1B50">
          <w:rPr>
            <w:rStyle w:val="Hyperlink"/>
          </w:rPr>
          <w:t xml:space="preserve"> Coola </w:t>
        </w:r>
      </w:hyperlink>
    </w:p>
    <w:p w14:paraId="29A72B58" w14:textId="77777777" w:rsidR="00CF1B50" w:rsidRPr="00CF1B50" w:rsidRDefault="00CF1B50" w:rsidP="00CF1B50">
      <w:r w:rsidRPr="00CF1B50">
        <w:t>Copyright 2008 The Gale Group Inc. All rights reserved.  •  </w:t>
      </w:r>
      <w:hyperlink r:id="rId30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4A246B6" w14:textId="40EB3C46" w:rsidR="00CF1B50" w:rsidRPr="00CF1B50" w:rsidRDefault="00CF1B50" w:rsidP="00CF1B50">
      <w:r w:rsidRPr="00CF1B50">
        <w:t>Toggle navigation</w:t>
      </w:r>
      <w:r w:rsidRPr="00CF1B50">
        <w:drawing>
          <wp:inline distT="0" distB="0" distL="0" distR="0" wp14:anchorId="18074578" wp14:editId="3A71F5B0">
            <wp:extent cx="2552700" cy="845820"/>
            <wp:effectExtent l="0" t="0" r="0" b="0"/>
            <wp:docPr id="1656656735" name="Picture 4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07FBA2B" w14:textId="77777777" w:rsidR="00CF1B50" w:rsidRPr="00CF1B50" w:rsidRDefault="00CF1B50" w:rsidP="00CF1B50">
      <w:pPr>
        <w:numPr>
          <w:ilvl w:val="0"/>
          <w:numId w:val="24"/>
        </w:numPr>
      </w:pPr>
      <w:hyperlink r:id="rId308" w:history="1">
        <w:r w:rsidRPr="00CF1B50">
          <w:rPr>
            <w:rStyle w:val="Hyperlink"/>
          </w:rPr>
          <w:t>Countries and Their Cultures</w:t>
        </w:r>
      </w:hyperlink>
    </w:p>
    <w:p w14:paraId="0F15B574" w14:textId="77777777" w:rsidR="00CF1B50" w:rsidRPr="00CF1B50" w:rsidRDefault="00CF1B50" w:rsidP="00CF1B50">
      <w:r w:rsidRPr="00CF1B50">
        <w:t> </w:t>
      </w:r>
    </w:p>
    <w:p w14:paraId="4EDECE99" w14:textId="77777777" w:rsidR="00CF1B50" w:rsidRPr="00CF1B50" w:rsidRDefault="00CF1B50" w:rsidP="00CF1B50">
      <w:pPr>
        <w:numPr>
          <w:ilvl w:val="0"/>
          <w:numId w:val="24"/>
        </w:numPr>
      </w:pPr>
      <w:r w:rsidRPr="00CF1B50">
        <w:t> </w:t>
      </w:r>
      <w:hyperlink r:id="rId309" w:history="1">
        <w:r w:rsidRPr="00CF1B50">
          <w:rPr>
            <w:rStyle w:val="Hyperlink"/>
          </w:rPr>
          <w:t>North America</w:t>
        </w:r>
      </w:hyperlink>
    </w:p>
    <w:p w14:paraId="54A8AAE8" w14:textId="77777777" w:rsidR="00CF1B50" w:rsidRPr="00CF1B50" w:rsidRDefault="00CF1B50" w:rsidP="00CF1B50">
      <w:r w:rsidRPr="00CF1B50">
        <w:t> </w:t>
      </w:r>
    </w:p>
    <w:p w14:paraId="65B172A0" w14:textId="77777777" w:rsidR="00CF1B50" w:rsidRPr="00CF1B50" w:rsidRDefault="00CF1B50" w:rsidP="00CF1B50">
      <w:pPr>
        <w:numPr>
          <w:ilvl w:val="0"/>
          <w:numId w:val="24"/>
        </w:numPr>
      </w:pPr>
      <w:r w:rsidRPr="00CF1B50">
        <w:t> Bella Coola</w:t>
      </w:r>
    </w:p>
    <w:p w14:paraId="638756FD" w14:textId="77777777" w:rsidR="00CF1B50" w:rsidRPr="00CF1B50" w:rsidRDefault="00CF1B50" w:rsidP="00CF1B50">
      <w:r w:rsidRPr="00CF1B50">
        <w:t>Bella Coola</w:t>
      </w:r>
    </w:p>
    <w:p w14:paraId="5A211335" w14:textId="77777777" w:rsidR="00CF1B50" w:rsidRPr="00CF1B50" w:rsidRDefault="00CF1B50" w:rsidP="00CF1B50">
      <w:r w:rsidRPr="00CF1B50">
        <w:pict w14:anchorId="6A00CB3B">
          <v:rect id="_x0000_i1549" style="width:0;height:0" o:hralign="center" o:hrstd="t" o:hr="t" fillcolor="#a0a0a0" stroked="f"/>
        </w:pict>
      </w:r>
    </w:p>
    <w:p w14:paraId="41EAB64A" w14:textId="77777777" w:rsidR="00CF1B50" w:rsidRPr="00CF1B50" w:rsidRDefault="00CF1B50" w:rsidP="00CF1B50">
      <w:r w:rsidRPr="00CF1B50">
        <w:pict w14:anchorId="3B8190F1">
          <v:rect id="_x0000_i1550" style="width:0;height:0" o:hralign="center" o:hrstd="t" o:hr="t" fillcolor="#a0a0a0" stroked="f"/>
        </w:pict>
      </w:r>
    </w:p>
    <w:p w14:paraId="64600D25" w14:textId="77777777" w:rsidR="00CF1B50" w:rsidRPr="00CF1B50" w:rsidRDefault="00CF1B50" w:rsidP="00CF1B50">
      <w:r w:rsidRPr="00CF1B50">
        <w:t xml:space="preserve">ETHNONYMS: </w:t>
      </w:r>
      <w:proofErr w:type="spellStart"/>
      <w:r w:rsidRPr="00CF1B50">
        <w:t>Bellacoola</w:t>
      </w:r>
      <w:proofErr w:type="spellEnd"/>
      <w:r w:rsidRPr="00CF1B50">
        <w:t xml:space="preserve">, </w:t>
      </w:r>
      <w:proofErr w:type="spellStart"/>
      <w:r w:rsidRPr="00CF1B50">
        <w:t>Belhoola</w:t>
      </w:r>
      <w:proofErr w:type="spellEnd"/>
      <w:r w:rsidRPr="00CF1B50">
        <w:t xml:space="preserve">, </w:t>
      </w:r>
      <w:proofErr w:type="spellStart"/>
      <w:r w:rsidRPr="00CF1B50">
        <w:t>Bilqula</w:t>
      </w:r>
      <w:proofErr w:type="spellEnd"/>
    </w:p>
    <w:p w14:paraId="53E54398" w14:textId="77777777" w:rsidR="00CF1B50" w:rsidRPr="00CF1B50" w:rsidRDefault="00CF1B50" w:rsidP="00CF1B50">
      <w:r w:rsidRPr="00CF1B50">
        <w:t xml:space="preserve">The Bella Coola </w:t>
      </w:r>
      <w:proofErr w:type="gramStart"/>
      <w:r w:rsidRPr="00CF1B50">
        <w:t>are</w:t>
      </w:r>
      <w:proofErr w:type="gramEnd"/>
      <w:r w:rsidRPr="00CF1B50">
        <w:t xml:space="preserve"> a North American Indian group numbering about six hundred who live on and near a reserve at Bella Coola, British Columbia. The Bella Coola language is classified in the Salishan-language family. In the late nineteenth </w:t>
      </w:r>
      <w:proofErr w:type="gramStart"/>
      <w:r w:rsidRPr="00CF1B50">
        <w:t>century</w:t>
      </w:r>
      <w:proofErr w:type="gramEnd"/>
      <w:r w:rsidRPr="00CF1B50">
        <w:t xml:space="preserve"> the Bella Coola numbered about fourteen hundred and occupied the shores of the Bella Coola River and its tributaries in British Columbia. Contact with White traders </w:t>
      </w:r>
      <w:proofErr w:type="gramStart"/>
      <w:r w:rsidRPr="00CF1B50">
        <w:t>was</w:t>
      </w:r>
      <w:proofErr w:type="gramEnd"/>
      <w:r w:rsidRPr="00CF1B50">
        <w:t xml:space="preserve"> limited until the discovery of gold in the Bella Coola territory in 1851. During the late nineteenth century, the tribe was decimated by smallpox, liquor, and starvation.</w:t>
      </w:r>
    </w:p>
    <w:p w14:paraId="1D5F016D" w14:textId="77777777" w:rsidR="00CF1B50" w:rsidRPr="00CF1B50" w:rsidRDefault="00CF1B50" w:rsidP="00CF1B50">
      <w:r w:rsidRPr="00CF1B50">
        <w:lastRenderedPageBreak/>
        <w:t xml:space="preserve">Subsistence was based on fishing, hunting, and gathering and included some trade. The social structure was complex, consisting of chiefs, shamans, an aristocracy, commoners, and slaves. The Bella Coola </w:t>
      </w:r>
      <w:proofErr w:type="gramStart"/>
      <w:r w:rsidRPr="00CF1B50">
        <w:t>were</w:t>
      </w:r>
      <w:proofErr w:type="gramEnd"/>
      <w:r w:rsidRPr="00CF1B50">
        <w:t xml:space="preserve"> divided into five geographical groups, with the main political units being autonomous village communities headed by chiefs.</w:t>
      </w:r>
    </w:p>
    <w:p w14:paraId="60C678F4" w14:textId="77777777" w:rsidR="00CF1B50" w:rsidRPr="00CF1B50" w:rsidRDefault="00CF1B50" w:rsidP="00CF1B50">
      <w:r w:rsidRPr="00CF1B50">
        <w:t xml:space="preserve">The traditional Bella Coola cosmology consisted of two heavens above the earth and two hells below and was ruled over by a supreme female deity named </w:t>
      </w:r>
      <w:proofErr w:type="spellStart"/>
      <w:r w:rsidRPr="00CF1B50">
        <w:t>QAma'its</w:t>
      </w:r>
      <w:proofErr w:type="spellEnd"/>
      <w:r w:rsidRPr="00CF1B50">
        <w:t>.</w:t>
      </w:r>
    </w:p>
    <w:p w14:paraId="391B17FC" w14:textId="77777777" w:rsidR="00CF1B50" w:rsidRPr="00CF1B50" w:rsidRDefault="00CF1B50" w:rsidP="00CF1B50"/>
    <w:p w14:paraId="5F73F53D" w14:textId="77777777" w:rsidR="00CF1B50" w:rsidRPr="00CF1B50" w:rsidRDefault="00CF1B50" w:rsidP="00CF1B50">
      <w:r w:rsidRPr="00CF1B50">
        <w:t>Bibliography</w:t>
      </w:r>
    </w:p>
    <w:p w14:paraId="7E940511" w14:textId="77777777" w:rsidR="00CF1B50" w:rsidRPr="00CF1B50" w:rsidRDefault="00CF1B50" w:rsidP="00CF1B50">
      <w:r w:rsidRPr="00CF1B50">
        <w:t>Boas, Franz (1900). </w:t>
      </w:r>
      <w:r w:rsidRPr="00CF1B50">
        <w:rPr>
          <w:i/>
          <w:iCs/>
        </w:rPr>
        <w:t>The Mythology of the Bella Coola Indians. </w:t>
      </w:r>
      <w:r w:rsidRPr="00CF1B50">
        <w:t>American Museum of Natural History, Memoir no. 2, 25-127. New York.</w:t>
      </w:r>
    </w:p>
    <w:p w14:paraId="0F934A33" w14:textId="77777777" w:rsidR="00CF1B50" w:rsidRPr="00CF1B50" w:rsidRDefault="00CF1B50" w:rsidP="00CF1B50">
      <w:r w:rsidRPr="00CF1B50">
        <w:t>Kopas, Cliff (1970). </w:t>
      </w:r>
      <w:r w:rsidRPr="00CF1B50">
        <w:rPr>
          <w:i/>
          <w:iCs/>
        </w:rPr>
        <w:t>Bella Coola. </w:t>
      </w:r>
      <w:r w:rsidRPr="00CF1B50">
        <w:t>Vancouver: Mitchell Press.</w:t>
      </w:r>
    </w:p>
    <w:p w14:paraId="20924518" w14:textId="77777777" w:rsidR="00CF1B50" w:rsidRPr="00CF1B50" w:rsidRDefault="00CF1B50" w:rsidP="00CF1B50">
      <w:r w:rsidRPr="00CF1B50">
        <w:t>McIlwraith, T.F. (1948). </w:t>
      </w:r>
      <w:r w:rsidRPr="00CF1B50">
        <w:rPr>
          <w:i/>
          <w:iCs/>
        </w:rPr>
        <w:t>The Bella Coola Indians. </w:t>
      </w:r>
      <w:r w:rsidRPr="00CF1B50">
        <w:t>Toronto, University of Toronto Press, 1948.</w:t>
      </w:r>
    </w:p>
    <w:p w14:paraId="267176E6" w14:textId="77777777" w:rsidR="00CF1B50" w:rsidRPr="00CF1B50" w:rsidRDefault="00CF1B50" w:rsidP="00CF1B50">
      <w:pPr>
        <w:rPr>
          <w:b/>
          <w:bCs/>
        </w:rPr>
      </w:pPr>
      <w:r w:rsidRPr="00CF1B50">
        <w:rPr>
          <w:b/>
          <w:bCs/>
        </w:rPr>
        <w:t>Also read article about </w:t>
      </w:r>
      <w:hyperlink r:id="rId310" w:history="1">
        <w:r w:rsidRPr="00CF1B50">
          <w:rPr>
            <w:rStyle w:val="Hyperlink"/>
            <w:b/>
            <w:bCs/>
          </w:rPr>
          <w:t>Bella Coola</w:t>
        </w:r>
      </w:hyperlink>
      <w:r w:rsidRPr="00CF1B50">
        <w:rPr>
          <w:b/>
          <w:bCs/>
        </w:rPr>
        <w:t> from Wikipedia</w:t>
      </w:r>
    </w:p>
    <w:p w14:paraId="69EB0C7A" w14:textId="77777777" w:rsidR="00CF1B50" w:rsidRPr="00CF1B50" w:rsidRDefault="00CF1B50" w:rsidP="00CF1B50">
      <w:r w:rsidRPr="00CF1B50">
        <w:t>User Contributions:</w:t>
      </w:r>
    </w:p>
    <w:p w14:paraId="794A83A0" w14:textId="77777777" w:rsidR="00CF1B50" w:rsidRPr="00CF1B50" w:rsidRDefault="00CF1B50" w:rsidP="00CF1B50">
      <w:pPr>
        <w:rPr>
          <w:b/>
          <w:bCs/>
        </w:rPr>
      </w:pPr>
      <w:hyperlink r:id="rId311" w:anchor="Comments_1" w:history="1">
        <w:r w:rsidRPr="00CF1B50">
          <w:rPr>
            <w:rStyle w:val="Hyperlink"/>
            <w:b/>
            <w:bCs/>
          </w:rPr>
          <w:t>1</w:t>
        </w:r>
      </w:hyperlink>
    </w:p>
    <w:p w14:paraId="3AA89320" w14:textId="77777777" w:rsidR="00CF1B50" w:rsidRPr="00CF1B50" w:rsidRDefault="00CF1B50" w:rsidP="00CF1B50">
      <w:hyperlink r:id="rId312" w:history="1">
        <w:r w:rsidRPr="00CF1B50">
          <w:rPr>
            <w:rStyle w:val="Hyperlink"/>
            <w:b/>
            <w:bCs/>
          </w:rPr>
          <w:t>the beast</w:t>
        </w:r>
      </w:hyperlink>
    </w:p>
    <w:p w14:paraId="70211228" w14:textId="77777777" w:rsidR="00CF1B50" w:rsidRPr="00CF1B50" w:rsidRDefault="00CF1B50" w:rsidP="00CF1B50">
      <w:hyperlink r:id="rId313" w:tooltip="Report this comment as inappropriate" w:history="1">
        <w:r w:rsidRPr="00CF1B50">
          <w:rPr>
            <w:rStyle w:val="Hyperlink"/>
            <w:rFonts w:ascii="Segoe UI Symbol" w:hAnsi="Segoe UI Symbol" w:cs="Segoe UI Symbol"/>
          </w:rPr>
          <w:t>⚠</w:t>
        </w:r>
      </w:hyperlink>
    </w:p>
    <w:p w14:paraId="3FC27913" w14:textId="77777777" w:rsidR="00CF1B50" w:rsidRPr="00CF1B50" w:rsidRDefault="00CF1B50" w:rsidP="00CF1B50">
      <w:r w:rsidRPr="00CF1B50">
        <w:t xml:space="preserve">The </w:t>
      </w:r>
      <w:proofErr w:type="spellStart"/>
      <w:r w:rsidRPr="00CF1B50">
        <w:t>bella</w:t>
      </w:r>
      <w:proofErr w:type="spellEnd"/>
      <w:r w:rsidRPr="00CF1B50">
        <w:t xml:space="preserve"> </w:t>
      </w:r>
      <w:proofErr w:type="spellStart"/>
      <w:r w:rsidRPr="00CF1B50">
        <w:t>coola</w:t>
      </w:r>
      <w:proofErr w:type="spellEnd"/>
      <w:r w:rsidRPr="00CF1B50">
        <w:t xml:space="preserve"> were one with the raven, the raven was </w:t>
      </w:r>
      <w:proofErr w:type="gramStart"/>
      <w:r w:rsidRPr="00CF1B50">
        <w:t>there</w:t>
      </w:r>
      <w:proofErr w:type="gramEnd"/>
      <w:r w:rsidRPr="00CF1B50">
        <w:t xml:space="preserve"> idol and they loved it so. They made statues and carvings of raven </w:t>
      </w:r>
      <w:proofErr w:type="gramStart"/>
      <w:r w:rsidRPr="00CF1B50">
        <w:t>every were</w:t>
      </w:r>
      <w:proofErr w:type="gramEnd"/>
      <w:r w:rsidRPr="00CF1B50">
        <w:t>.</w:t>
      </w:r>
    </w:p>
    <w:p w14:paraId="22ABA126" w14:textId="77777777" w:rsidR="00CF1B50" w:rsidRPr="00CF1B50" w:rsidRDefault="00CF1B50" w:rsidP="00CF1B50">
      <w:pPr>
        <w:rPr>
          <w:b/>
          <w:bCs/>
        </w:rPr>
      </w:pPr>
      <w:hyperlink r:id="rId314" w:anchor="Comments_2" w:history="1">
        <w:r w:rsidRPr="00CF1B50">
          <w:rPr>
            <w:rStyle w:val="Hyperlink"/>
            <w:b/>
            <w:bCs/>
          </w:rPr>
          <w:t>2</w:t>
        </w:r>
      </w:hyperlink>
    </w:p>
    <w:p w14:paraId="2D520114" w14:textId="77777777" w:rsidR="00CF1B50" w:rsidRPr="00CF1B50" w:rsidRDefault="00CF1B50" w:rsidP="00CF1B50">
      <w:hyperlink r:id="rId315" w:history="1">
        <w:proofErr w:type="spellStart"/>
        <w:r w:rsidRPr="00CF1B50">
          <w:rPr>
            <w:rStyle w:val="Hyperlink"/>
            <w:b/>
            <w:bCs/>
          </w:rPr>
          <w:t>DorjÃ¡n</w:t>
        </w:r>
        <w:proofErr w:type="spellEnd"/>
      </w:hyperlink>
    </w:p>
    <w:p w14:paraId="3E0020AD" w14:textId="77777777" w:rsidR="00CF1B50" w:rsidRPr="00CF1B50" w:rsidRDefault="00CF1B50" w:rsidP="00CF1B50">
      <w:hyperlink r:id="rId316" w:tooltip="Report this comment as inappropriate" w:history="1">
        <w:r w:rsidRPr="00CF1B50">
          <w:rPr>
            <w:rStyle w:val="Hyperlink"/>
            <w:rFonts w:ascii="Segoe UI Symbol" w:hAnsi="Segoe UI Symbol" w:cs="Segoe UI Symbol"/>
          </w:rPr>
          <w:t>⚠</w:t>
        </w:r>
      </w:hyperlink>
    </w:p>
    <w:p w14:paraId="25F26078" w14:textId="77777777" w:rsidR="00CF1B50" w:rsidRPr="00CF1B50" w:rsidRDefault="00CF1B50" w:rsidP="00CF1B50">
      <w:r w:rsidRPr="00CF1B50">
        <w:t xml:space="preserve">Any online document about the tribe? It would be very useful for a documentary, </w:t>
      </w:r>
      <w:proofErr w:type="gramStart"/>
      <w:r w:rsidRPr="00CF1B50">
        <w:t xml:space="preserve">but </w:t>
      </w:r>
      <w:proofErr w:type="spellStart"/>
      <w:r w:rsidRPr="00CF1B50">
        <w:t>i</w:t>
      </w:r>
      <w:proofErr w:type="spellEnd"/>
      <w:proofErr w:type="gramEnd"/>
      <w:r w:rsidRPr="00CF1B50">
        <w:t xml:space="preserve"> have no possibility to buy those books. Thanks...</w:t>
      </w:r>
    </w:p>
    <w:p w14:paraId="5E6BAA58" w14:textId="77777777" w:rsidR="00CF1B50" w:rsidRPr="00CF1B50" w:rsidRDefault="00CF1B50" w:rsidP="00CF1B50">
      <w:pPr>
        <w:rPr>
          <w:b/>
          <w:bCs/>
        </w:rPr>
      </w:pPr>
      <w:hyperlink r:id="rId317" w:anchor="Comments_3" w:history="1">
        <w:r w:rsidRPr="00CF1B50">
          <w:rPr>
            <w:rStyle w:val="Hyperlink"/>
            <w:b/>
            <w:bCs/>
          </w:rPr>
          <w:t>3</w:t>
        </w:r>
      </w:hyperlink>
    </w:p>
    <w:p w14:paraId="6372C822" w14:textId="77777777" w:rsidR="00CF1B50" w:rsidRPr="00CF1B50" w:rsidRDefault="00CF1B50" w:rsidP="00CF1B50">
      <w:r w:rsidRPr="00CF1B50">
        <w:rPr>
          <w:b/>
          <w:bCs/>
        </w:rPr>
        <w:t>Matthew Cutler</w:t>
      </w:r>
    </w:p>
    <w:p w14:paraId="4574BC35" w14:textId="77777777" w:rsidR="00CF1B50" w:rsidRPr="00CF1B50" w:rsidRDefault="00CF1B50" w:rsidP="00CF1B50">
      <w:hyperlink r:id="rId318" w:tooltip="Report this comment as inappropriate" w:history="1">
        <w:r w:rsidRPr="00CF1B50">
          <w:rPr>
            <w:rStyle w:val="Hyperlink"/>
            <w:rFonts w:ascii="Segoe UI Symbol" w:hAnsi="Segoe UI Symbol" w:cs="Segoe UI Symbol"/>
          </w:rPr>
          <w:t>⚠</w:t>
        </w:r>
      </w:hyperlink>
    </w:p>
    <w:p w14:paraId="2A6520C3" w14:textId="77777777" w:rsidR="00CF1B50" w:rsidRPr="00CF1B50" w:rsidRDefault="00CF1B50" w:rsidP="00CF1B50">
      <w:r w:rsidRPr="00CF1B50">
        <w:t xml:space="preserve">What did the Bella Coola Tribe do for </w:t>
      </w:r>
      <w:proofErr w:type="gramStart"/>
      <w:r w:rsidRPr="00CF1B50">
        <w:t>transportation ?</w:t>
      </w:r>
      <w:proofErr w:type="gramEnd"/>
    </w:p>
    <w:p w14:paraId="04A694B6" w14:textId="77777777" w:rsidR="00CF1B50" w:rsidRPr="00CF1B50" w:rsidRDefault="00CF1B50" w:rsidP="00CF1B50">
      <w:pPr>
        <w:rPr>
          <w:b/>
          <w:bCs/>
        </w:rPr>
      </w:pPr>
      <w:hyperlink r:id="rId319" w:anchor="Comments_4" w:history="1">
        <w:r w:rsidRPr="00CF1B50">
          <w:rPr>
            <w:rStyle w:val="Hyperlink"/>
            <w:b/>
            <w:bCs/>
          </w:rPr>
          <w:t>4</w:t>
        </w:r>
      </w:hyperlink>
    </w:p>
    <w:p w14:paraId="05A3C29E" w14:textId="77777777" w:rsidR="00CF1B50" w:rsidRPr="00CF1B50" w:rsidRDefault="00CF1B50" w:rsidP="00CF1B50">
      <w:proofErr w:type="spellStart"/>
      <w:r w:rsidRPr="00CF1B50">
        <w:rPr>
          <w:b/>
          <w:bCs/>
        </w:rPr>
        <w:t>eli</w:t>
      </w:r>
      <w:proofErr w:type="spellEnd"/>
    </w:p>
    <w:p w14:paraId="766DD939" w14:textId="77777777" w:rsidR="00CF1B50" w:rsidRPr="00CF1B50" w:rsidRDefault="00CF1B50" w:rsidP="00CF1B50">
      <w:hyperlink r:id="rId320" w:tooltip="Report this comment as inappropriate" w:history="1">
        <w:r w:rsidRPr="00CF1B50">
          <w:rPr>
            <w:rStyle w:val="Hyperlink"/>
            <w:rFonts w:ascii="Segoe UI Symbol" w:hAnsi="Segoe UI Symbol" w:cs="Segoe UI Symbol"/>
          </w:rPr>
          <w:t>⚠</w:t>
        </w:r>
      </w:hyperlink>
    </w:p>
    <w:p w14:paraId="6F3357E4" w14:textId="77777777" w:rsidR="00CF1B50" w:rsidRPr="00CF1B50" w:rsidRDefault="00CF1B50" w:rsidP="00CF1B50">
      <w:proofErr w:type="gramStart"/>
      <w:r w:rsidRPr="00CF1B50">
        <w:t>umm..</w:t>
      </w:r>
      <w:proofErr w:type="gramEnd"/>
      <w:r w:rsidRPr="00CF1B50">
        <w:t xml:space="preserve"> </w:t>
      </w:r>
      <w:proofErr w:type="gramStart"/>
      <w:r w:rsidRPr="00CF1B50">
        <w:t>do</w:t>
      </w:r>
      <w:proofErr w:type="gramEnd"/>
      <w:r w:rsidRPr="00CF1B50">
        <w:t xml:space="preserve"> you have anything </w:t>
      </w:r>
      <w:proofErr w:type="spellStart"/>
      <w:r w:rsidRPr="00CF1B50">
        <w:t>abou</w:t>
      </w:r>
      <w:proofErr w:type="spellEnd"/>
      <w:r w:rsidRPr="00CF1B50">
        <w:t xml:space="preserve"> there clothing </w:t>
      </w:r>
      <w:proofErr w:type="gramStart"/>
      <w:r w:rsidRPr="00CF1B50">
        <w:t xml:space="preserve">because </w:t>
      </w:r>
      <w:proofErr w:type="spellStart"/>
      <w:r w:rsidRPr="00CF1B50">
        <w:t>i</w:t>
      </w:r>
      <w:proofErr w:type="spellEnd"/>
      <w:proofErr w:type="gramEnd"/>
      <w:r w:rsidRPr="00CF1B50">
        <w:t xml:space="preserve"> need a picture of traditional </w:t>
      </w:r>
      <w:proofErr w:type="gramStart"/>
      <w:r w:rsidRPr="00CF1B50">
        <w:t>hats</w:t>
      </w:r>
      <w:proofErr w:type="gramEnd"/>
      <w:r w:rsidRPr="00CF1B50">
        <w:t xml:space="preserve"> can you maybe get back to </w:t>
      </w:r>
      <w:proofErr w:type="gramStart"/>
      <w:r w:rsidRPr="00CF1B50">
        <w:t>me by</w:t>
      </w:r>
      <w:proofErr w:type="gramEnd"/>
      <w:r w:rsidRPr="00CF1B50">
        <w:t xml:space="preserve"> tonight!!</w:t>
      </w:r>
    </w:p>
    <w:p w14:paraId="1FBFAD28" w14:textId="77777777" w:rsidR="00CF1B50" w:rsidRPr="00CF1B50" w:rsidRDefault="00CF1B50" w:rsidP="00CF1B50">
      <w:pPr>
        <w:rPr>
          <w:b/>
          <w:bCs/>
        </w:rPr>
      </w:pPr>
      <w:hyperlink r:id="rId321" w:anchor="Comments_5" w:history="1">
        <w:r w:rsidRPr="00CF1B50">
          <w:rPr>
            <w:rStyle w:val="Hyperlink"/>
            <w:b/>
            <w:bCs/>
          </w:rPr>
          <w:t>5</w:t>
        </w:r>
      </w:hyperlink>
    </w:p>
    <w:p w14:paraId="17629D98" w14:textId="77777777" w:rsidR="00CF1B50" w:rsidRPr="00CF1B50" w:rsidRDefault="00CF1B50" w:rsidP="00CF1B50">
      <w:r w:rsidRPr="00CF1B50">
        <w:rPr>
          <w:b/>
          <w:bCs/>
        </w:rPr>
        <w:t>Bryce</w:t>
      </w:r>
    </w:p>
    <w:p w14:paraId="3D447D53" w14:textId="77777777" w:rsidR="00CF1B50" w:rsidRPr="00CF1B50" w:rsidRDefault="00CF1B50" w:rsidP="00CF1B50">
      <w:hyperlink r:id="rId322" w:tooltip="Report this comment as inappropriate" w:history="1">
        <w:r w:rsidRPr="00CF1B50">
          <w:rPr>
            <w:rStyle w:val="Hyperlink"/>
            <w:rFonts w:ascii="Segoe UI Symbol" w:hAnsi="Segoe UI Symbol" w:cs="Segoe UI Symbol"/>
          </w:rPr>
          <w:t>⚠</w:t>
        </w:r>
      </w:hyperlink>
    </w:p>
    <w:p w14:paraId="0788C055" w14:textId="77777777" w:rsidR="00CF1B50" w:rsidRPr="00CF1B50" w:rsidRDefault="00CF1B50" w:rsidP="00CF1B50">
      <w:r w:rsidRPr="00CF1B50">
        <w:t xml:space="preserve">What were the </w:t>
      </w:r>
      <w:proofErr w:type="spellStart"/>
      <w:r w:rsidRPr="00CF1B50">
        <w:t>Relgion</w:t>
      </w:r>
      <w:proofErr w:type="spellEnd"/>
      <w:r w:rsidRPr="00CF1B50">
        <w:t xml:space="preserve"> of </w:t>
      </w:r>
      <w:proofErr w:type="spellStart"/>
      <w:r w:rsidRPr="00CF1B50">
        <w:t>th</w:t>
      </w:r>
      <w:proofErr w:type="spellEnd"/>
      <w:r w:rsidRPr="00CF1B50">
        <w:t xml:space="preserve"> Bella Coola? I really need to know this for a project</w:t>
      </w:r>
    </w:p>
    <w:p w14:paraId="244734ED" w14:textId="77777777" w:rsidR="00CF1B50" w:rsidRPr="00CF1B50" w:rsidRDefault="00CF1B50" w:rsidP="00CF1B50">
      <w:pPr>
        <w:rPr>
          <w:b/>
          <w:bCs/>
        </w:rPr>
      </w:pPr>
      <w:hyperlink r:id="rId323" w:anchor="Comments_6" w:history="1">
        <w:r w:rsidRPr="00CF1B50">
          <w:rPr>
            <w:rStyle w:val="Hyperlink"/>
            <w:b/>
            <w:bCs/>
          </w:rPr>
          <w:t>6</w:t>
        </w:r>
      </w:hyperlink>
    </w:p>
    <w:p w14:paraId="5AC63CD7" w14:textId="77777777" w:rsidR="00CF1B50" w:rsidRPr="00CF1B50" w:rsidRDefault="00CF1B50" w:rsidP="00CF1B50">
      <w:r w:rsidRPr="00CF1B50">
        <w:rPr>
          <w:b/>
          <w:bCs/>
        </w:rPr>
        <w:t>Nixon Mataia</w:t>
      </w:r>
    </w:p>
    <w:p w14:paraId="0218EEA8" w14:textId="77777777" w:rsidR="00CF1B50" w:rsidRPr="00CF1B50" w:rsidRDefault="00CF1B50" w:rsidP="00CF1B50">
      <w:hyperlink r:id="rId324" w:tooltip="Report this comment as inappropriate" w:history="1">
        <w:r w:rsidRPr="00CF1B50">
          <w:rPr>
            <w:rStyle w:val="Hyperlink"/>
            <w:rFonts w:ascii="Segoe UI Symbol" w:hAnsi="Segoe UI Symbol" w:cs="Segoe UI Symbol"/>
          </w:rPr>
          <w:t>⚠</w:t>
        </w:r>
      </w:hyperlink>
    </w:p>
    <w:p w14:paraId="118861C0" w14:textId="77777777" w:rsidR="00CF1B50" w:rsidRPr="00CF1B50" w:rsidRDefault="00CF1B50" w:rsidP="00CF1B50">
      <w:r w:rsidRPr="00CF1B50">
        <w:t xml:space="preserve">I am very interesting more about the people of Bella Coola, especially the </w:t>
      </w:r>
      <w:proofErr w:type="spellStart"/>
      <w:r w:rsidRPr="00CF1B50">
        <w:t>Nuhax</w:t>
      </w:r>
      <w:proofErr w:type="spellEnd"/>
      <w:r w:rsidRPr="00CF1B50">
        <w:t xml:space="preserve"> nation.</w:t>
      </w:r>
    </w:p>
    <w:p w14:paraId="381AB781" w14:textId="77777777" w:rsidR="00CF1B50" w:rsidRPr="00CF1B50" w:rsidRDefault="00CF1B50" w:rsidP="00CF1B50">
      <w:pPr>
        <w:rPr>
          <w:b/>
          <w:bCs/>
        </w:rPr>
      </w:pPr>
      <w:hyperlink r:id="rId325" w:anchor="Comments_7" w:history="1">
        <w:r w:rsidRPr="00CF1B50">
          <w:rPr>
            <w:rStyle w:val="Hyperlink"/>
            <w:b/>
            <w:bCs/>
          </w:rPr>
          <w:t>7</w:t>
        </w:r>
      </w:hyperlink>
    </w:p>
    <w:p w14:paraId="73FE958B" w14:textId="77777777" w:rsidR="00CF1B50" w:rsidRPr="00CF1B50" w:rsidRDefault="00CF1B50" w:rsidP="00CF1B50">
      <w:proofErr w:type="spellStart"/>
      <w:r w:rsidRPr="00CF1B50">
        <w:rPr>
          <w:b/>
          <w:bCs/>
        </w:rPr>
        <w:t>sam</w:t>
      </w:r>
      <w:proofErr w:type="spellEnd"/>
    </w:p>
    <w:p w14:paraId="08BBF2DB" w14:textId="77777777" w:rsidR="00CF1B50" w:rsidRPr="00CF1B50" w:rsidRDefault="00CF1B50" w:rsidP="00CF1B50">
      <w:hyperlink r:id="rId326" w:tooltip="Report this comment as inappropriate" w:history="1">
        <w:r w:rsidRPr="00CF1B50">
          <w:rPr>
            <w:rStyle w:val="Hyperlink"/>
            <w:rFonts w:ascii="Segoe UI Symbol" w:hAnsi="Segoe UI Symbol" w:cs="Segoe UI Symbol"/>
          </w:rPr>
          <w:t>⚠</w:t>
        </w:r>
      </w:hyperlink>
    </w:p>
    <w:p w14:paraId="2D606AB1" w14:textId="77777777" w:rsidR="00CF1B50" w:rsidRPr="00CF1B50" w:rsidRDefault="00CF1B50" w:rsidP="00CF1B50">
      <w:r w:rsidRPr="00CF1B50">
        <w:t xml:space="preserve">I want to know more </w:t>
      </w:r>
      <w:proofErr w:type="gramStart"/>
      <w:r w:rsidRPr="00CF1B50">
        <w:t>for</w:t>
      </w:r>
      <w:proofErr w:type="gramEnd"/>
      <w:r w:rsidRPr="00CF1B50">
        <w:t xml:space="preserve"> a project have due in two </w:t>
      </w:r>
      <w:proofErr w:type="gramStart"/>
      <w:r w:rsidRPr="00CF1B50">
        <w:t>weeks ,so</w:t>
      </w:r>
      <w:proofErr w:type="gramEnd"/>
      <w:r w:rsidRPr="00CF1B50">
        <w:t xml:space="preserve"> if you can get back to me...</w:t>
      </w:r>
    </w:p>
    <w:p w14:paraId="66E9C571" w14:textId="77777777" w:rsidR="00CF1B50" w:rsidRPr="00CF1B50" w:rsidRDefault="00CF1B50" w:rsidP="00CF1B50">
      <w:pPr>
        <w:rPr>
          <w:b/>
          <w:bCs/>
        </w:rPr>
      </w:pPr>
      <w:hyperlink r:id="rId327" w:anchor="Comments_8" w:history="1">
        <w:r w:rsidRPr="00CF1B50">
          <w:rPr>
            <w:rStyle w:val="Hyperlink"/>
            <w:b/>
            <w:bCs/>
          </w:rPr>
          <w:t>8</w:t>
        </w:r>
      </w:hyperlink>
    </w:p>
    <w:p w14:paraId="31486248" w14:textId="77777777" w:rsidR="00CF1B50" w:rsidRPr="00CF1B50" w:rsidRDefault="00CF1B50" w:rsidP="00CF1B50">
      <w:proofErr w:type="spellStart"/>
      <w:r w:rsidRPr="00CF1B50">
        <w:rPr>
          <w:b/>
          <w:bCs/>
        </w:rPr>
        <w:t>sam</w:t>
      </w:r>
      <w:proofErr w:type="spellEnd"/>
    </w:p>
    <w:p w14:paraId="40EF4304" w14:textId="77777777" w:rsidR="00CF1B50" w:rsidRPr="00CF1B50" w:rsidRDefault="00CF1B50" w:rsidP="00CF1B50">
      <w:hyperlink r:id="rId328" w:tooltip="Report this comment as inappropriate" w:history="1">
        <w:r w:rsidRPr="00CF1B50">
          <w:rPr>
            <w:rStyle w:val="Hyperlink"/>
            <w:rFonts w:ascii="Segoe UI Symbol" w:hAnsi="Segoe UI Symbol" w:cs="Segoe UI Symbol"/>
          </w:rPr>
          <w:t>⚠</w:t>
        </w:r>
      </w:hyperlink>
    </w:p>
    <w:p w14:paraId="35EAC8A5" w14:textId="77777777" w:rsidR="00CF1B50" w:rsidRPr="00CF1B50" w:rsidRDefault="00CF1B50" w:rsidP="00CF1B50">
      <w:r w:rsidRPr="00CF1B50">
        <w:t xml:space="preserve">I would like to know more </w:t>
      </w:r>
      <w:proofErr w:type="gramStart"/>
      <w:r w:rsidRPr="00CF1B50">
        <w:t>for</w:t>
      </w:r>
      <w:proofErr w:type="gramEnd"/>
      <w:r w:rsidRPr="00CF1B50">
        <w:t xml:space="preserve"> a project due in two weeks I have...</w:t>
      </w:r>
    </w:p>
    <w:p w14:paraId="0B2033C4" w14:textId="77777777" w:rsidR="00CF1B50" w:rsidRPr="00CF1B50" w:rsidRDefault="00CF1B50" w:rsidP="00CF1B50">
      <w:pPr>
        <w:rPr>
          <w:b/>
          <w:bCs/>
        </w:rPr>
      </w:pPr>
      <w:hyperlink r:id="rId329" w:anchor="Comments_9" w:history="1">
        <w:r w:rsidRPr="00CF1B50">
          <w:rPr>
            <w:rStyle w:val="Hyperlink"/>
            <w:b/>
            <w:bCs/>
          </w:rPr>
          <w:t>9</w:t>
        </w:r>
      </w:hyperlink>
    </w:p>
    <w:p w14:paraId="6D6EA72A" w14:textId="77777777" w:rsidR="00CF1B50" w:rsidRPr="00CF1B50" w:rsidRDefault="00CF1B50" w:rsidP="00CF1B50">
      <w:proofErr w:type="spellStart"/>
      <w:r w:rsidRPr="00CF1B50">
        <w:rPr>
          <w:b/>
          <w:bCs/>
        </w:rPr>
        <w:t>carmella</w:t>
      </w:r>
      <w:proofErr w:type="spellEnd"/>
    </w:p>
    <w:p w14:paraId="490FE29B" w14:textId="77777777" w:rsidR="00CF1B50" w:rsidRPr="00CF1B50" w:rsidRDefault="00CF1B50" w:rsidP="00CF1B50">
      <w:hyperlink r:id="rId330" w:tooltip="Report this comment as inappropriate" w:history="1">
        <w:r w:rsidRPr="00CF1B50">
          <w:rPr>
            <w:rStyle w:val="Hyperlink"/>
            <w:rFonts w:ascii="Segoe UI Symbol" w:hAnsi="Segoe UI Symbol" w:cs="Segoe UI Symbol"/>
          </w:rPr>
          <w:t>⚠</w:t>
        </w:r>
      </w:hyperlink>
    </w:p>
    <w:p w14:paraId="017520F7" w14:textId="77777777" w:rsidR="00CF1B50" w:rsidRPr="00CF1B50" w:rsidRDefault="00CF1B50" w:rsidP="00CF1B50">
      <w:r w:rsidRPr="00CF1B50">
        <w:t xml:space="preserve">Hey. I was wondering how had made this website and when. I'm using it for my research </w:t>
      </w:r>
      <w:proofErr w:type="gramStart"/>
      <w:r w:rsidRPr="00CF1B50">
        <w:t>project</w:t>
      </w:r>
      <w:proofErr w:type="gramEnd"/>
      <w:r w:rsidRPr="00CF1B50">
        <w:t xml:space="preserve"> and I need to cite my websites.</w:t>
      </w:r>
    </w:p>
    <w:p w14:paraId="057E503E" w14:textId="77777777" w:rsidR="00CF1B50" w:rsidRPr="00CF1B50" w:rsidRDefault="00CF1B50" w:rsidP="00CF1B50">
      <w:r w:rsidRPr="00CF1B50">
        <w:lastRenderedPageBreak/>
        <w:t>Comment about this article, ask questions, or add new information about this topic:</w:t>
      </w:r>
    </w:p>
    <w:p w14:paraId="59D909F4" w14:textId="77777777" w:rsidR="00CF1B50" w:rsidRPr="00CF1B50" w:rsidRDefault="00CF1B50" w:rsidP="00CF1B50">
      <w:pPr>
        <w:rPr>
          <w:vanish/>
        </w:rPr>
      </w:pPr>
      <w:r w:rsidRPr="00CF1B50">
        <w:rPr>
          <w:vanish/>
        </w:rPr>
        <w:t>Top of Form</w:t>
      </w:r>
    </w:p>
    <w:p w14:paraId="765FBA26" w14:textId="77777777" w:rsidR="00CF1B50" w:rsidRPr="00CF1B50" w:rsidRDefault="00CF1B50" w:rsidP="00CF1B50">
      <w:r w:rsidRPr="00CF1B50">
        <w:t>Name:</w:t>
      </w:r>
    </w:p>
    <w:p w14:paraId="517542F5" w14:textId="77777777" w:rsidR="00CF1B50" w:rsidRPr="00CF1B50" w:rsidRDefault="00CF1B50" w:rsidP="00CF1B50">
      <w:r w:rsidRPr="00CF1B50">
        <w:t>E-mail:</w:t>
      </w:r>
    </w:p>
    <w:p w14:paraId="1A969449" w14:textId="77777777" w:rsidR="00CF1B50" w:rsidRPr="00CF1B50" w:rsidRDefault="00CF1B50" w:rsidP="00CF1B50">
      <w:r w:rsidRPr="00CF1B50">
        <w:t> Show my email publicly</w:t>
      </w:r>
    </w:p>
    <w:p w14:paraId="1DC381D9" w14:textId="77777777" w:rsidR="00CF1B50" w:rsidRPr="00CF1B50" w:rsidRDefault="00CF1B50" w:rsidP="00CF1B50">
      <w:r w:rsidRPr="00CF1B50">
        <w:t>Public Comment: (50-4000 characters)</w:t>
      </w:r>
    </w:p>
    <w:p w14:paraId="705926B0" w14:textId="77777777" w:rsidR="00CF1B50" w:rsidRPr="00CF1B50" w:rsidRDefault="00CF1B50" w:rsidP="00CF1B50">
      <w:r w:rsidRPr="00CF1B50">
        <w:rPr>
          <w:rFonts w:ascii="Segoe UI Symbol" w:hAnsi="Segoe UI Symbol" w:cs="Segoe UI Symbol"/>
        </w:rPr>
        <w:t>✍</w:t>
      </w:r>
      <w:r w:rsidRPr="00CF1B50">
        <w:t xml:space="preserve"> Send comment</w:t>
      </w:r>
    </w:p>
    <w:p w14:paraId="272E2B5F" w14:textId="77777777" w:rsidR="00CF1B50" w:rsidRPr="00CF1B50" w:rsidRDefault="00CF1B50" w:rsidP="00CF1B50">
      <w:pPr>
        <w:rPr>
          <w:vanish/>
        </w:rPr>
      </w:pPr>
      <w:r w:rsidRPr="00CF1B50">
        <w:rPr>
          <w:vanish/>
        </w:rPr>
        <w:t>Bottom of Form</w:t>
      </w:r>
    </w:p>
    <w:p w14:paraId="314291B0" w14:textId="77777777" w:rsidR="00CF1B50" w:rsidRPr="00CF1B50" w:rsidRDefault="00CF1B50" w:rsidP="00CF1B50"/>
    <w:p w14:paraId="61DBCCED" w14:textId="77777777" w:rsidR="00CF1B50" w:rsidRPr="00CF1B50" w:rsidRDefault="00CF1B50" w:rsidP="00CF1B50">
      <w:hyperlink r:id="rId331" w:history="1">
        <w:r w:rsidRPr="00CF1B50">
          <w:rPr>
            <w:rStyle w:val="Hyperlink"/>
          </w:rPr>
          <w:t>Bella Coola forum</w:t>
        </w:r>
      </w:hyperlink>
    </w:p>
    <w:p w14:paraId="48517E95" w14:textId="77777777" w:rsidR="00CF1B50" w:rsidRPr="00CF1B50" w:rsidRDefault="00CF1B50" w:rsidP="00CF1B50">
      <w:r w:rsidRPr="00CF1B50">
        <w:t>" </w:t>
      </w:r>
      <w:hyperlink r:id="rId332" w:history="1">
        <w:r w:rsidRPr="00CF1B50">
          <w:rPr>
            <w:rStyle w:val="Hyperlink"/>
          </w:rPr>
          <w:t> </w:t>
        </w:r>
        <w:proofErr w:type="spellStart"/>
        <w:r w:rsidRPr="00CF1B50">
          <w:rPr>
            <w:rStyle w:val="Hyperlink"/>
          </w:rPr>
          <w:t>Bellabella</w:t>
        </w:r>
      </w:hyperlink>
      <w:hyperlink r:id="rId333" w:history="1">
        <w:r w:rsidRPr="00CF1B50">
          <w:rPr>
            <w:rStyle w:val="Hyperlink"/>
          </w:rPr>
          <w:t>Black</w:t>
        </w:r>
        <w:proofErr w:type="spellEnd"/>
        <w:r w:rsidRPr="00CF1B50">
          <w:rPr>
            <w:rStyle w:val="Hyperlink"/>
          </w:rPr>
          <w:t xml:space="preserve"> Creoles of Louisiana </w:t>
        </w:r>
      </w:hyperlink>
    </w:p>
    <w:p w14:paraId="7971F5D7" w14:textId="77777777" w:rsidR="00CF1B50" w:rsidRPr="00CF1B50" w:rsidRDefault="00CF1B50" w:rsidP="00CF1B50">
      <w:r w:rsidRPr="00CF1B50">
        <w:t>Copyright 2008 The Gale Group Inc. All rights reserved.  •  </w:t>
      </w:r>
      <w:hyperlink r:id="rId33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3ED1CA5" w14:textId="07644C6A" w:rsidR="00CF1B50" w:rsidRPr="00CF1B50" w:rsidRDefault="00CF1B50" w:rsidP="00CF1B50">
      <w:r w:rsidRPr="00CF1B50">
        <w:t>Toggle navigation</w:t>
      </w:r>
      <w:r w:rsidRPr="00CF1B50">
        <w:drawing>
          <wp:inline distT="0" distB="0" distL="0" distR="0" wp14:anchorId="2EB3FCFD" wp14:editId="35A49E93">
            <wp:extent cx="2552700" cy="845820"/>
            <wp:effectExtent l="0" t="0" r="0" b="0"/>
            <wp:docPr id="148780088" name="Picture 4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A70A927" w14:textId="77777777" w:rsidR="00CF1B50" w:rsidRPr="00CF1B50" w:rsidRDefault="00CF1B50" w:rsidP="00CF1B50">
      <w:pPr>
        <w:numPr>
          <w:ilvl w:val="0"/>
          <w:numId w:val="25"/>
        </w:numPr>
      </w:pPr>
      <w:hyperlink r:id="rId335" w:history="1">
        <w:r w:rsidRPr="00CF1B50">
          <w:rPr>
            <w:rStyle w:val="Hyperlink"/>
          </w:rPr>
          <w:t>Countries and Their Cultures</w:t>
        </w:r>
      </w:hyperlink>
    </w:p>
    <w:p w14:paraId="2F161463" w14:textId="77777777" w:rsidR="00CF1B50" w:rsidRPr="00CF1B50" w:rsidRDefault="00CF1B50" w:rsidP="00CF1B50">
      <w:r w:rsidRPr="00CF1B50">
        <w:t> </w:t>
      </w:r>
    </w:p>
    <w:p w14:paraId="7D18DDEC" w14:textId="77777777" w:rsidR="00CF1B50" w:rsidRPr="00CF1B50" w:rsidRDefault="00CF1B50" w:rsidP="00CF1B50">
      <w:pPr>
        <w:numPr>
          <w:ilvl w:val="0"/>
          <w:numId w:val="25"/>
        </w:numPr>
      </w:pPr>
      <w:r w:rsidRPr="00CF1B50">
        <w:t> </w:t>
      </w:r>
      <w:hyperlink r:id="rId336" w:history="1">
        <w:r w:rsidRPr="00CF1B50">
          <w:rPr>
            <w:rStyle w:val="Hyperlink"/>
          </w:rPr>
          <w:t>North America</w:t>
        </w:r>
      </w:hyperlink>
    </w:p>
    <w:p w14:paraId="3E069D45" w14:textId="77777777" w:rsidR="00CF1B50" w:rsidRPr="00CF1B50" w:rsidRDefault="00CF1B50" w:rsidP="00CF1B50">
      <w:r w:rsidRPr="00CF1B50">
        <w:t> </w:t>
      </w:r>
    </w:p>
    <w:p w14:paraId="1ECC47B2" w14:textId="77777777" w:rsidR="00CF1B50" w:rsidRPr="00CF1B50" w:rsidRDefault="00CF1B50" w:rsidP="00CF1B50">
      <w:pPr>
        <w:numPr>
          <w:ilvl w:val="0"/>
          <w:numId w:val="25"/>
        </w:numPr>
      </w:pPr>
      <w:r w:rsidRPr="00CF1B50">
        <w:t> Black Creoles of Louisiana</w:t>
      </w:r>
    </w:p>
    <w:p w14:paraId="1DE73329" w14:textId="77777777" w:rsidR="00CF1B50" w:rsidRPr="00CF1B50" w:rsidRDefault="00CF1B50" w:rsidP="00CF1B50">
      <w:r w:rsidRPr="00CF1B50">
        <w:t>Black Creoles of Louisiana</w:t>
      </w:r>
    </w:p>
    <w:p w14:paraId="49A267E9" w14:textId="77777777" w:rsidR="00CF1B50" w:rsidRPr="00CF1B50" w:rsidRDefault="00CF1B50" w:rsidP="00CF1B50">
      <w:r w:rsidRPr="00CF1B50">
        <w:pict w14:anchorId="49FD5538">
          <v:rect id="_x0000_i1572" style="width:0;height:0" o:hralign="center" o:hrstd="t" o:hr="t" fillcolor="#a0a0a0" stroked="f"/>
        </w:pict>
      </w:r>
    </w:p>
    <w:p w14:paraId="76794270" w14:textId="77777777" w:rsidR="00CF1B50" w:rsidRPr="00CF1B50" w:rsidRDefault="00CF1B50" w:rsidP="00CF1B50">
      <w:r w:rsidRPr="00CF1B50">
        <w:pict w14:anchorId="16BB20FC">
          <v:rect id="_x0000_i1573" style="width:0;height:0" o:hralign="center" o:hrstd="t" o:hr="t" fillcolor="#a0a0a0" stroked="f"/>
        </w:pict>
      </w:r>
    </w:p>
    <w:p w14:paraId="24F6B900" w14:textId="77777777" w:rsidR="00CF1B50" w:rsidRPr="00CF1B50" w:rsidRDefault="00CF1B50" w:rsidP="00CF1B50">
      <w:r w:rsidRPr="00CF1B50">
        <w:t xml:space="preserve">ETHNONYMS: Afro-French, Black Creoles, Black French, Creoles, </w:t>
      </w:r>
      <w:proofErr w:type="spellStart"/>
      <w:r w:rsidRPr="00CF1B50">
        <w:t>Créoles</w:t>
      </w:r>
      <w:proofErr w:type="spellEnd"/>
      <w:r w:rsidRPr="00CF1B50">
        <w:t xml:space="preserve">, </w:t>
      </w:r>
      <w:proofErr w:type="spellStart"/>
      <w:r w:rsidRPr="00CF1B50">
        <w:t>Créoles</w:t>
      </w:r>
      <w:proofErr w:type="spellEnd"/>
      <w:r w:rsidRPr="00CF1B50">
        <w:t xml:space="preserve"> Noirs, Creoles of Color</w:t>
      </w:r>
    </w:p>
    <w:p w14:paraId="282407A6" w14:textId="77777777" w:rsidR="00CF1B50" w:rsidRPr="00CF1B50" w:rsidRDefault="00CF1B50" w:rsidP="00CF1B50"/>
    <w:p w14:paraId="09462C32" w14:textId="77777777" w:rsidR="00CF1B50" w:rsidRPr="00CF1B50" w:rsidRDefault="00CF1B50" w:rsidP="00CF1B50">
      <w:hyperlink r:id="rId337" w:history="1">
        <w:r w:rsidRPr="00CF1B50">
          <w:rPr>
            <w:rStyle w:val="Hyperlink"/>
          </w:rPr>
          <w:t>Orientation</w:t>
        </w:r>
      </w:hyperlink>
    </w:p>
    <w:p w14:paraId="641A392D" w14:textId="77777777" w:rsidR="00CF1B50" w:rsidRPr="00CF1B50" w:rsidRDefault="00CF1B50" w:rsidP="00CF1B50">
      <w:hyperlink r:id="rId338" w:history="1">
        <w:r w:rsidRPr="00CF1B50">
          <w:rPr>
            <w:rStyle w:val="Hyperlink"/>
          </w:rPr>
          <w:t>History and Cultural Relations</w:t>
        </w:r>
      </w:hyperlink>
    </w:p>
    <w:p w14:paraId="5D106A55" w14:textId="77777777" w:rsidR="00CF1B50" w:rsidRPr="00CF1B50" w:rsidRDefault="00CF1B50" w:rsidP="00CF1B50">
      <w:hyperlink r:id="rId339" w:history="1">
        <w:r w:rsidRPr="00CF1B50">
          <w:rPr>
            <w:rStyle w:val="Hyperlink"/>
          </w:rPr>
          <w:t>Settlements</w:t>
        </w:r>
      </w:hyperlink>
    </w:p>
    <w:p w14:paraId="59CC29CD" w14:textId="77777777" w:rsidR="00CF1B50" w:rsidRPr="00CF1B50" w:rsidRDefault="00CF1B50" w:rsidP="00CF1B50">
      <w:hyperlink r:id="rId340" w:history="1">
        <w:r w:rsidRPr="00CF1B50">
          <w:rPr>
            <w:rStyle w:val="Hyperlink"/>
          </w:rPr>
          <w:t>Economy</w:t>
        </w:r>
      </w:hyperlink>
    </w:p>
    <w:p w14:paraId="086C7F08" w14:textId="77777777" w:rsidR="00CF1B50" w:rsidRPr="00CF1B50" w:rsidRDefault="00CF1B50" w:rsidP="00CF1B50">
      <w:hyperlink r:id="rId341" w:history="1">
        <w:r w:rsidRPr="00CF1B50">
          <w:rPr>
            <w:rStyle w:val="Hyperlink"/>
          </w:rPr>
          <w:t>Kinship</w:t>
        </w:r>
      </w:hyperlink>
    </w:p>
    <w:p w14:paraId="45521C6A" w14:textId="77777777" w:rsidR="00CF1B50" w:rsidRPr="00CF1B50" w:rsidRDefault="00CF1B50" w:rsidP="00CF1B50">
      <w:hyperlink r:id="rId342" w:history="1">
        <w:r w:rsidRPr="00CF1B50">
          <w:rPr>
            <w:rStyle w:val="Hyperlink"/>
          </w:rPr>
          <w:t>Marriage and Family</w:t>
        </w:r>
      </w:hyperlink>
    </w:p>
    <w:p w14:paraId="7A18E56C" w14:textId="77777777" w:rsidR="00CF1B50" w:rsidRPr="00CF1B50" w:rsidRDefault="00CF1B50" w:rsidP="00CF1B50">
      <w:hyperlink r:id="rId343" w:history="1">
        <w:r w:rsidRPr="00CF1B50">
          <w:rPr>
            <w:rStyle w:val="Hyperlink"/>
          </w:rPr>
          <w:t>Sociopolitical Organization</w:t>
        </w:r>
      </w:hyperlink>
    </w:p>
    <w:p w14:paraId="2826550D" w14:textId="77777777" w:rsidR="00CF1B50" w:rsidRPr="00CF1B50" w:rsidRDefault="00CF1B50" w:rsidP="00CF1B50">
      <w:hyperlink r:id="rId344" w:history="1">
        <w:r w:rsidRPr="00CF1B50">
          <w:rPr>
            <w:rStyle w:val="Hyperlink"/>
          </w:rPr>
          <w:t>Religion and Expressive Culture</w:t>
        </w:r>
      </w:hyperlink>
    </w:p>
    <w:p w14:paraId="61998E17" w14:textId="77777777" w:rsidR="00CF1B50" w:rsidRPr="00CF1B50" w:rsidRDefault="00CF1B50" w:rsidP="00CF1B50">
      <w:r w:rsidRPr="00CF1B50">
        <w:t>Bibliography</w:t>
      </w:r>
    </w:p>
    <w:p w14:paraId="5AECF54D" w14:textId="77777777" w:rsidR="00CF1B50" w:rsidRPr="00CF1B50" w:rsidRDefault="00CF1B50" w:rsidP="00CF1B50">
      <w:r w:rsidRPr="00CF1B50">
        <w:t>Domínguez, Virginia R. (1986). </w:t>
      </w:r>
      <w:r w:rsidRPr="00CF1B50">
        <w:rPr>
          <w:i/>
          <w:iCs/>
        </w:rPr>
        <w:t>White by Definition: Social Classification in Creole Louisiana. </w:t>
      </w:r>
      <w:r w:rsidRPr="00CF1B50">
        <w:t>New Brunswick: Rutgers University Press.</w:t>
      </w:r>
    </w:p>
    <w:p w14:paraId="4F8B68DB" w14:textId="77777777" w:rsidR="00CF1B50" w:rsidRPr="00CF1B50" w:rsidRDefault="00CF1B50" w:rsidP="00CF1B50">
      <w:proofErr w:type="spellStart"/>
      <w:r w:rsidRPr="00CF1B50">
        <w:t>Fiehrer</w:t>
      </w:r>
      <w:proofErr w:type="spellEnd"/>
      <w:r w:rsidRPr="00CF1B50">
        <w:t>, Thomas Marc (1979). "The African Presence in Colonial Louisiana." In </w:t>
      </w:r>
      <w:r w:rsidRPr="00CF1B50">
        <w:rPr>
          <w:i/>
          <w:iCs/>
        </w:rPr>
        <w:t>Louisiana's Black Heritage, </w:t>
      </w:r>
      <w:r w:rsidRPr="00CF1B50">
        <w:t>edited by Robert R. McDonald, </w:t>
      </w:r>
      <w:hyperlink r:id="rId345" w:tooltip="View 'john r.' definition from Wikipedia" w:history="1">
        <w:r w:rsidRPr="00CF1B50">
          <w:rPr>
            <w:rStyle w:val="Hyperlink"/>
          </w:rPr>
          <w:t>John R.</w:t>
        </w:r>
      </w:hyperlink>
      <w:r w:rsidRPr="00CF1B50">
        <w:t> Kemp, and </w:t>
      </w:r>
      <w:hyperlink r:id="rId346" w:tooltip="View 'edward' definition from Wikipedia" w:history="1">
        <w:r w:rsidRPr="00CF1B50">
          <w:rPr>
            <w:rStyle w:val="Hyperlink"/>
          </w:rPr>
          <w:t>Edward</w:t>
        </w:r>
      </w:hyperlink>
      <w:r w:rsidRPr="00CF1B50">
        <w:t> E. Haas, 3-31. New </w:t>
      </w:r>
      <w:hyperlink r:id="rId347" w:tooltip="View 'orleans' definition from Wikipedia" w:history="1">
        <w:r w:rsidRPr="00CF1B50">
          <w:rPr>
            <w:rStyle w:val="Hyperlink"/>
          </w:rPr>
          <w:t>Orleans</w:t>
        </w:r>
      </w:hyperlink>
      <w:r w:rsidRPr="00CF1B50">
        <w:t>: Louisiana State Museum.</w:t>
      </w:r>
    </w:p>
    <w:p w14:paraId="32428A40" w14:textId="77777777" w:rsidR="00CF1B50" w:rsidRPr="00CF1B50" w:rsidRDefault="00CF1B50" w:rsidP="00CF1B50">
      <w:r w:rsidRPr="00CF1B50">
        <w:t>Jacobs, Claude F. (198). "Spirit Guides and Possession in the New Orleans Black Spiritual Churches." </w:t>
      </w:r>
      <w:r w:rsidRPr="00CF1B50">
        <w:rPr>
          <w:i/>
          <w:iCs/>
        </w:rPr>
        <w:t>Journal of American Folklore, </w:t>
      </w:r>
      <w:r w:rsidRPr="00CF1B50">
        <w:t>102(403):45-67.</w:t>
      </w:r>
    </w:p>
    <w:p w14:paraId="3DBE9A48" w14:textId="77777777" w:rsidR="00CF1B50" w:rsidRPr="00CF1B50" w:rsidRDefault="00CF1B50" w:rsidP="00CF1B50">
      <w:r w:rsidRPr="00CF1B50">
        <w:t>Neumann, Ingrid (1985). </w:t>
      </w:r>
      <w:r w:rsidRPr="00CF1B50">
        <w:rPr>
          <w:i/>
          <w:iCs/>
        </w:rPr>
        <w:t>Le Creole de Breaux Bridge, Louisiane. </w:t>
      </w:r>
      <w:r w:rsidRPr="00CF1B50">
        <w:t>Hamburg: </w:t>
      </w:r>
      <w:hyperlink r:id="rId348" w:tooltip="View 'helmut' definition from Wikipedia" w:history="1">
        <w:r w:rsidRPr="00CF1B50">
          <w:rPr>
            <w:rStyle w:val="Hyperlink"/>
          </w:rPr>
          <w:t>Helmut</w:t>
        </w:r>
      </w:hyperlink>
      <w:r w:rsidRPr="00CF1B50">
        <w:t> Buske Verlag.</w:t>
      </w:r>
    </w:p>
    <w:p w14:paraId="54319E9C" w14:textId="77777777" w:rsidR="00CF1B50" w:rsidRPr="00CF1B50" w:rsidRDefault="00CF1B50" w:rsidP="00CF1B50">
      <w:r w:rsidRPr="00CF1B50">
        <w:t>Spitzer, </w:t>
      </w:r>
      <w:hyperlink r:id="rId349" w:tooltip="View 'nicholas' definition from Wikipedia" w:history="1">
        <w:r w:rsidRPr="00CF1B50">
          <w:rPr>
            <w:rStyle w:val="Hyperlink"/>
          </w:rPr>
          <w:t>Nicholas</w:t>
        </w:r>
      </w:hyperlink>
      <w:r w:rsidRPr="00CF1B50">
        <w:t> R. (1984). </w:t>
      </w:r>
      <w:r w:rsidRPr="00CF1B50">
        <w:rPr>
          <w:i/>
          <w:iCs/>
        </w:rPr>
        <w:t>Zydeco: Creole Music and Culture in Rural Louisiana. </w:t>
      </w:r>
      <w:r w:rsidRPr="00CF1B50">
        <w:t>Color film; 56 minutes. Distributed by Flower Films, El Cerrito, Calif.</w:t>
      </w:r>
    </w:p>
    <w:p w14:paraId="0E9EBA70" w14:textId="77777777" w:rsidR="00CF1B50" w:rsidRPr="00CF1B50" w:rsidRDefault="00CF1B50" w:rsidP="00CF1B50">
      <w:r w:rsidRPr="00CF1B50">
        <w:t>Spitzer, Nicholas R. (1986). "Zydeco and </w:t>
      </w:r>
      <w:hyperlink r:id="rId350" w:tooltip="View 'mardi gras' definition from Wikipedia" w:history="1">
        <w:r w:rsidRPr="00CF1B50">
          <w:rPr>
            <w:rStyle w:val="Hyperlink"/>
          </w:rPr>
          <w:t>Mardi Gras</w:t>
        </w:r>
      </w:hyperlink>
      <w:r w:rsidRPr="00CF1B50">
        <w:t xml:space="preserve">: Creole Performance Genres and Identity in Rural French Louisiana." Ph.D. diss., University of Texas </w:t>
      </w:r>
      <w:proofErr w:type="gramStart"/>
      <w:r w:rsidRPr="00CF1B50">
        <w:t>at</w:t>
      </w:r>
      <w:proofErr w:type="gramEnd"/>
      <w:r w:rsidRPr="00CF1B50">
        <w:t xml:space="preserve"> Austin.</w:t>
      </w:r>
    </w:p>
    <w:p w14:paraId="7A632683" w14:textId="77777777" w:rsidR="00CF1B50" w:rsidRPr="00CF1B50" w:rsidRDefault="00CF1B50" w:rsidP="00CF1B50">
      <w:proofErr w:type="spellStart"/>
      <w:r w:rsidRPr="00CF1B50">
        <w:t>Sterkx</w:t>
      </w:r>
      <w:proofErr w:type="spellEnd"/>
      <w:r w:rsidRPr="00CF1B50">
        <w:t>, Herbert E. (1972). </w:t>
      </w:r>
      <w:hyperlink r:id="rId351" w:history="1">
        <w:r w:rsidRPr="00CF1B50">
          <w:rPr>
            <w:rStyle w:val="Hyperlink"/>
            <w:i/>
            <w:iCs/>
          </w:rPr>
          <w:t> The Free Negro in Ante-Bellum Louisiana</w:t>
        </w:r>
      </w:hyperlink>
      <w:r w:rsidRPr="00CF1B50">
        <w:rPr>
          <w:i/>
          <w:iCs/>
        </w:rPr>
        <w:t>. </w:t>
      </w:r>
      <w:r w:rsidRPr="00CF1B50">
        <w:t>Rutherford, N.J.: </w:t>
      </w:r>
      <w:hyperlink r:id="rId352" w:tooltip="View 'fairleigh dickinson university' definition from Wikipedia" w:history="1">
        <w:r w:rsidRPr="00CF1B50">
          <w:rPr>
            <w:rStyle w:val="Hyperlink"/>
          </w:rPr>
          <w:t>Fairleigh Dickinson University</w:t>
        </w:r>
      </w:hyperlink>
      <w:r w:rsidRPr="00CF1B50">
        <w:t> Press.</w:t>
      </w:r>
    </w:p>
    <w:p w14:paraId="48C968E6" w14:textId="77777777" w:rsidR="00CF1B50" w:rsidRPr="00CF1B50" w:rsidRDefault="00CF1B50" w:rsidP="00CF1B50">
      <w:r w:rsidRPr="00CF1B50">
        <w:t>NICHOLAS R. SPITZER</w:t>
      </w:r>
    </w:p>
    <w:p w14:paraId="71CA1C63" w14:textId="77777777" w:rsidR="00CF1B50" w:rsidRPr="00CF1B50" w:rsidRDefault="00CF1B50" w:rsidP="00CF1B50">
      <w:r w:rsidRPr="00CF1B50">
        <w:t>User Contributions:</w:t>
      </w:r>
    </w:p>
    <w:p w14:paraId="71B00430" w14:textId="77777777" w:rsidR="00CF1B50" w:rsidRPr="00CF1B50" w:rsidRDefault="00CF1B50" w:rsidP="00CF1B50">
      <w:pPr>
        <w:rPr>
          <w:b/>
          <w:bCs/>
        </w:rPr>
      </w:pPr>
      <w:hyperlink r:id="rId353" w:anchor="Comments_1" w:history="1">
        <w:r w:rsidRPr="00CF1B50">
          <w:rPr>
            <w:rStyle w:val="Hyperlink"/>
            <w:b/>
            <w:bCs/>
          </w:rPr>
          <w:t>1</w:t>
        </w:r>
      </w:hyperlink>
    </w:p>
    <w:p w14:paraId="089D99F4" w14:textId="77777777" w:rsidR="00CF1B50" w:rsidRPr="00CF1B50" w:rsidRDefault="00CF1B50" w:rsidP="00CF1B50">
      <w:hyperlink r:id="rId354" w:history="1">
        <w:r w:rsidRPr="00CF1B50">
          <w:rPr>
            <w:rStyle w:val="Hyperlink"/>
            <w:b/>
            <w:bCs/>
          </w:rPr>
          <w:t>Colin Adams</w:t>
        </w:r>
      </w:hyperlink>
    </w:p>
    <w:p w14:paraId="2127EA80" w14:textId="77777777" w:rsidR="00CF1B50" w:rsidRPr="00CF1B50" w:rsidRDefault="00CF1B50" w:rsidP="00CF1B50">
      <w:hyperlink r:id="rId355" w:tooltip="Report this comment as inappropriate" w:history="1">
        <w:r w:rsidRPr="00CF1B50">
          <w:rPr>
            <w:rStyle w:val="Hyperlink"/>
            <w:rFonts w:ascii="Segoe UI Symbol" w:hAnsi="Segoe UI Symbol" w:cs="Segoe UI Symbol"/>
          </w:rPr>
          <w:t>⚠</w:t>
        </w:r>
      </w:hyperlink>
    </w:p>
    <w:p w14:paraId="135C0792" w14:textId="77777777" w:rsidR="00CF1B50" w:rsidRPr="00CF1B50" w:rsidRDefault="00CF1B50" w:rsidP="00CF1B50">
      <w:r w:rsidRPr="00CF1B50">
        <w:lastRenderedPageBreak/>
        <w:t>I'm tracing my family history and am currently finding myself stuck in the Lafayette area. My family (</w:t>
      </w:r>
      <w:proofErr w:type="gramStart"/>
      <w:r w:rsidRPr="00CF1B50">
        <w:t>African-American</w:t>
      </w:r>
      <w:proofErr w:type="gramEnd"/>
      <w:r w:rsidRPr="00CF1B50">
        <w:t>) name is Garner. I'd like to find more information on our possible connection to any Creole roots. Help if you can...thank you.</w:t>
      </w:r>
    </w:p>
    <w:p w14:paraId="4C9B2210" w14:textId="77777777" w:rsidR="00CF1B50" w:rsidRPr="00CF1B50" w:rsidRDefault="00CF1B50" w:rsidP="00CF1B50">
      <w:r w:rsidRPr="00CF1B50">
        <w:t>Family vacation packages</w:t>
      </w:r>
    </w:p>
    <w:p w14:paraId="7676983A" w14:textId="77777777" w:rsidR="00CF1B50" w:rsidRPr="00CF1B50" w:rsidRDefault="00CF1B50" w:rsidP="00CF1B50">
      <w:pPr>
        <w:rPr>
          <w:b/>
          <w:bCs/>
        </w:rPr>
      </w:pPr>
      <w:hyperlink r:id="rId356" w:anchor="Comments_2" w:history="1">
        <w:r w:rsidRPr="00CF1B50">
          <w:rPr>
            <w:rStyle w:val="Hyperlink"/>
            <w:b/>
            <w:bCs/>
          </w:rPr>
          <w:t>2</w:t>
        </w:r>
      </w:hyperlink>
    </w:p>
    <w:p w14:paraId="3EBACFCC" w14:textId="77777777" w:rsidR="00CF1B50" w:rsidRPr="00CF1B50" w:rsidRDefault="00CF1B50" w:rsidP="00CF1B50">
      <w:hyperlink r:id="rId357" w:history="1">
        <w:r w:rsidRPr="00CF1B50">
          <w:rPr>
            <w:rStyle w:val="Hyperlink"/>
            <w:b/>
            <w:bCs/>
          </w:rPr>
          <w:t>Melissa Dickson</w:t>
        </w:r>
      </w:hyperlink>
    </w:p>
    <w:p w14:paraId="1FC2A026" w14:textId="77777777" w:rsidR="00CF1B50" w:rsidRPr="00CF1B50" w:rsidRDefault="00CF1B50" w:rsidP="00CF1B50">
      <w:hyperlink r:id="rId358" w:tooltip="Report this comment as inappropriate" w:history="1">
        <w:r w:rsidRPr="00CF1B50">
          <w:rPr>
            <w:rStyle w:val="Hyperlink"/>
            <w:rFonts w:ascii="Segoe UI Symbol" w:hAnsi="Segoe UI Symbol" w:cs="Segoe UI Symbol"/>
          </w:rPr>
          <w:t>⚠</w:t>
        </w:r>
      </w:hyperlink>
    </w:p>
    <w:p w14:paraId="08869FE2" w14:textId="77777777" w:rsidR="00CF1B50" w:rsidRPr="00CF1B50" w:rsidRDefault="00CF1B50" w:rsidP="00CF1B50">
      <w:r w:rsidRPr="00CF1B50">
        <w:t xml:space="preserve">My mother recently told me that I'm </w:t>
      </w:r>
      <w:proofErr w:type="gramStart"/>
      <w:r w:rsidRPr="00CF1B50">
        <w:t>creole</w:t>
      </w:r>
      <w:proofErr w:type="gramEnd"/>
      <w:r w:rsidRPr="00CF1B50">
        <w:t xml:space="preserve"> and both my family mother and </w:t>
      </w:r>
      <w:proofErr w:type="gramStart"/>
      <w:r w:rsidRPr="00CF1B50">
        <w:t>father</w:t>
      </w:r>
      <w:proofErr w:type="gramEnd"/>
      <w:r w:rsidRPr="00CF1B50">
        <w:t xml:space="preserve"> roots are in </w:t>
      </w:r>
      <w:proofErr w:type="spellStart"/>
      <w:r w:rsidRPr="00CF1B50">
        <w:t>Lousiana</w:t>
      </w:r>
      <w:proofErr w:type="spellEnd"/>
      <w:r w:rsidRPr="00CF1B50">
        <w:t xml:space="preserve">. Including: Forest hill, </w:t>
      </w:r>
      <w:proofErr w:type="spellStart"/>
      <w:r w:rsidRPr="00CF1B50">
        <w:t>batonrouge</w:t>
      </w:r>
      <w:proofErr w:type="spellEnd"/>
      <w:r w:rsidRPr="00CF1B50">
        <w:t xml:space="preserve">, and </w:t>
      </w:r>
      <w:proofErr w:type="spellStart"/>
      <w:r w:rsidRPr="00CF1B50">
        <w:t>alexandria</w:t>
      </w:r>
      <w:proofErr w:type="spellEnd"/>
      <w:r w:rsidRPr="00CF1B50">
        <w:t>. However</w:t>
      </w:r>
      <w:proofErr w:type="gramStart"/>
      <w:r w:rsidRPr="00CF1B50">
        <w:t xml:space="preserve">, </w:t>
      </w:r>
      <w:proofErr w:type="spellStart"/>
      <w:r w:rsidRPr="00CF1B50">
        <w:t>i</w:t>
      </w:r>
      <w:proofErr w:type="spellEnd"/>
      <w:proofErr w:type="gramEnd"/>
      <w:r w:rsidRPr="00CF1B50">
        <w:t xml:space="preserve"> have no information on my family, which is sad, I'm so </w:t>
      </w:r>
      <w:proofErr w:type="spellStart"/>
      <w:r w:rsidRPr="00CF1B50">
        <w:t>interseted</w:t>
      </w:r>
      <w:proofErr w:type="spellEnd"/>
      <w:r w:rsidRPr="00CF1B50">
        <w:t xml:space="preserve"> with little to go on. I have recently been searching for my family tree and found nothing. I would like to have more info to live out a creole </w:t>
      </w:r>
      <w:proofErr w:type="spellStart"/>
      <w:r w:rsidRPr="00CF1B50">
        <w:t>livestyle</w:t>
      </w:r>
      <w:proofErr w:type="spellEnd"/>
      <w:r w:rsidRPr="00CF1B50">
        <w:t xml:space="preserve"> and follow </w:t>
      </w:r>
      <w:proofErr w:type="spellStart"/>
      <w:proofErr w:type="gramStart"/>
      <w:r w:rsidRPr="00CF1B50">
        <w:t>it's</w:t>
      </w:r>
      <w:proofErr w:type="spellEnd"/>
      <w:proofErr w:type="gramEnd"/>
      <w:r w:rsidRPr="00CF1B50">
        <w:t xml:space="preserve"> traditions. Can anyone help me out. All I know is that My </w:t>
      </w:r>
      <w:proofErr w:type="gramStart"/>
      <w:r w:rsidRPr="00CF1B50">
        <w:t>grandmother</w:t>
      </w:r>
      <w:proofErr w:type="gramEnd"/>
      <w:r w:rsidRPr="00CF1B50">
        <w:t xml:space="preserve"> name was Annette Dorsey and my </w:t>
      </w:r>
      <w:proofErr w:type="gramStart"/>
      <w:r w:rsidRPr="00CF1B50">
        <w:t>grandfather</w:t>
      </w:r>
      <w:proofErr w:type="gramEnd"/>
      <w:r w:rsidRPr="00CF1B50">
        <w:t xml:space="preserve"> name was Bill Dorsey. Help?</w:t>
      </w:r>
    </w:p>
    <w:p w14:paraId="2FB05EEB" w14:textId="77777777" w:rsidR="00CF1B50" w:rsidRPr="00CF1B50" w:rsidRDefault="00CF1B50" w:rsidP="00CF1B50">
      <w:pPr>
        <w:rPr>
          <w:b/>
          <w:bCs/>
        </w:rPr>
      </w:pPr>
      <w:hyperlink r:id="rId359" w:anchor="Comments_3" w:history="1">
        <w:r w:rsidRPr="00CF1B50">
          <w:rPr>
            <w:rStyle w:val="Hyperlink"/>
            <w:b/>
            <w:bCs/>
          </w:rPr>
          <w:t>3</w:t>
        </w:r>
      </w:hyperlink>
    </w:p>
    <w:p w14:paraId="1C363198" w14:textId="77777777" w:rsidR="00CF1B50" w:rsidRPr="00CF1B50" w:rsidRDefault="00CF1B50" w:rsidP="00CF1B50">
      <w:r w:rsidRPr="00CF1B50">
        <w:rPr>
          <w:b/>
          <w:bCs/>
        </w:rPr>
        <w:t>Leon Laws</w:t>
      </w:r>
    </w:p>
    <w:p w14:paraId="66194DFD" w14:textId="77777777" w:rsidR="00CF1B50" w:rsidRPr="00CF1B50" w:rsidRDefault="00CF1B50" w:rsidP="00CF1B50">
      <w:hyperlink r:id="rId360" w:tooltip="Report this comment as inappropriate" w:history="1">
        <w:r w:rsidRPr="00CF1B50">
          <w:rPr>
            <w:rStyle w:val="Hyperlink"/>
            <w:rFonts w:ascii="Segoe UI Symbol" w:hAnsi="Segoe UI Symbol" w:cs="Segoe UI Symbol"/>
          </w:rPr>
          <w:t>⚠</w:t>
        </w:r>
      </w:hyperlink>
    </w:p>
    <w:p w14:paraId="73D1BE78" w14:textId="77777777" w:rsidR="00CF1B50" w:rsidRPr="00CF1B50" w:rsidRDefault="00CF1B50" w:rsidP="00CF1B50">
      <w:r w:rsidRPr="00CF1B50">
        <w:t>There are a lot of resources out there, believe it or not when it comes to our ancestry. Most of the good </w:t>
      </w:r>
      <w:hyperlink r:id="rId361" w:tooltip="View 'record keeping' definition from Wikipedia" w:history="1">
        <w:r w:rsidRPr="00CF1B50">
          <w:rPr>
            <w:rStyle w:val="Hyperlink"/>
          </w:rPr>
          <w:t>record keeping</w:t>
        </w:r>
      </w:hyperlink>
      <w:r w:rsidRPr="00CF1B50">
        <w:t> were done at the time of French </w:t>
      </w:r>
      <w:hyperlink r:id="rId362" w:tooltip="View 'occupancy' definition from Wikipedia" w:history="1">
        <w:r w:rsidRPr="00CF1B50">
          <w:rPr>
            <w:rStyle w:val="Hyperlink"/>
          </w:rPr>
          <w:t>occupancy</w:t>
        </w:r>
      </w:hyperlink>
      <w:r w:rsidRPr="00CF1B50">
        <w:t xml:space="preserve"> as they wanted to keep track of </w:t>
      </w:r>
      <w:proofErr w:type="spellStart"/>
      <w:r w:rsidRPr="00CF1B50">
        <w:t>itâ</w:t>
      </w:r>
      <w:proofErr w:type="spellEnd"/>
      <w:r w:rsidRPr="00CF1B50">
        <w:t>€™s people, even though some were enslaved. They were the only ones who allowed us to keep some kind of identity in the Americas. You can try </w:t>
      </w:r>
      <w:hyperlink r:id="rId363" w:tooltip="View 'ancestry.com' definition from Wikipedia" w:history="1">
        <w:r w:rsidRPr="00CF1B50">
          <w:rPr>
            <w:rStyle w:val="Hyperlink"/>
          </w:rPr>
          <w:t>Ancestry.com</w:t>
        </w:r>
      </w:hyperlink>
      <w:r w:rsidRPr="00CF1B50">
        <w:t xml:space="preserve"> or Rootsweb.com to find your answers. It may take </w:t>
      </w:r>
      <w:proofErr w:type="spellStart"/>
      <w:proofErr w:type="gramStart"/>
      <w:r w:rsidRPr="00CF1B50">
        <w:t>awhile</w:t>
      </w:r>
      <w:proofErr w:type="spellEnd"/>
      <w:proofErr w:type="gramEnd"/>
      <w:r w:rsidRPr="00CF1B50">
        <w:t xml:space="preserve"> to find what </w:t>
      </w:r>
      <w:proofErr w:type="spellStart"/>
      <w:r w:rsidRPr="00CF1B50">
        <w:t>youâ</w:t>
      </w:r>
      <w:proofErr w:type="spellEnd"/>
      <w:r w:rsidRPr="00CF1B50">
        <w:t xml:space="preserve">€™re looking for, but my mom with the help of my Great Aunt, who still speaks her native </w:t>
      </w:r>
      <w:proofErr w:type="gramStart"/>
      <w:r w:rsidRPr="00CF1B50">
        <w:t>language</w:t>
      </w:r>
      <w:proofErr w:type="gramEnd"/>
      <w:r w:rsidRPr="00CF1B50">
        <w:t xml:space="preserve"> gave her a list of people in our family from her mom and dad to the name of her grandparents. Our family resided in Jeanerette, LA, before leaving </w:t>
      </w:r>
      <w:proofErr w:type="gramStart"/>
      <w:r w:rsidRPr="00CF1B50">
        <w:t>to</w:t>
      </w:r>
      <w:proofErr w:type="gramEnd"/>
      <w:r w:rsidRPr="00CF1B50">
        <w:t xml:space="preserve"> </w:t>
      </w:r>
      <w:proofErr w:type="gramStart"/>
      <w:r w:rsidRPr="00CF1B50">
        <w:t>such places</w:t>
      </w:r>
      <w:proofErr w:type="gramEnd"/>
      <w:r w:rsidRPr="00CF1B50">
        <w:t xml:space="preserve"> as Atlanta, Texas, California and Washington.</w:t>
      </w:r>
    </w:p>
    <w:p w14:paraId="50850072" w14:textId="77777777" w:rsidR="00CF1B50" w:rsidRPr="00CF1B50" w:rsidRDefault="00CF1B50" w:rsidP="00CF1B50">
      <w:r w:rsidRPr="00CF1B50">
        <w:t>Family vacation packages</w:t>
      </w:r>
    </w:p>
    <w:p w14:paraId="196F0330" w14:textId="77777777" w:rsidR="00CF1B50" w:rsidRPr="00CF1B50" w:rsidRDefault="00CF1B50" w:rsidP="00CF1B50">
      <w:pPr>
        <w:rPr>
          <w:b/>
          <w:bCs/>
        </w:rPr>
      </w:pPr>
      <w:hyperlink r:id="rId364" w:anchor="Comments_4" w:history="1">
        <w:r w:rsidRPr="00CF1B50">
          <w:rPr>
            <w:rStyle w:val="Hyperlink"/>
            <w:b/>
            <w:bCs/>
          </w:rPr>
          <w:t>4</w:t>
        </w:r>
      </w:hyperlink>
    </w:p>
    <w:p w14:paraId="52D9FFE2" w14:textId="77777777" w:rsidR="00CF1B50" w:rsidRPr="00CF1B50" w:rsidRDefault="00CF1B50" w:rsidP="00CF1B50">
      <w:proofErr w:type="spellStart"/>
      <w:r w:rsidRPr="00CF1B50">
        <w:rPr>
          <w:b/>
          <w:bCs/>
        </w:rPr>
        <w:t>barbara</w:t>
      </w:r>
      <w:proofErr w:type="spellEnd"/>
      <w:r w:rsidRPr="00CF1B50">
        <w:rPr>
          <w:b/>
          <w:bCs/>
        </w:rPr>
        <w:t xml:space="preserve"> </w:t>
      </w:r>
      <w:proofErr w:type="spellStart"/>
      <w:r w:rsidRPr="00CF1B50">
        <w:rPr>
          <w:b/>
          <w:bCs/>
        </w:rPr>
        <w:t>boowden</w:t>
      </w:r>
      <w:proofErr w:type="spellEnd"/>
    </w:p>
    <w:p w14:paraId="103A6AD4" w14:textId="77777777" w:rsidR="00CF1B50" w:rsidRPr="00CF1B50" w:rsidRDefault="00CF1B50" w:rsidP="00CF1B50">
      <w:hyperlink r:id="rId365" w:tooltip="Report this comment as inappropriate" w:history="1">
        <w:r w:rsidRPr="00CF1B50">
          <w:rPr>
            <w:rStyle w:val="Hyperlink"/>
            <w:rFonts w:ascii="Segoe UI Symbol" w:hAnsi="Segoe UI Symbol" w:cs="Segoe UI Symbol"/>
          </w:rPr>
          <w:t>⚠</w:t>
        </w:r>
      </w:hyperlink>
    </w:p>
    <w:p w14:paraId="2C2105CF" w14:textId="77777777" w:rsidR="00CF1B50" w:rsidRPr="00CF1B50" w:rsidRDefault="00CF1B50" w:rsidP="00CF1B50">
      <w:r w:rsidRPr="00CF1B50">
        <w:t xml:space="preserve">I am looking for my </w:t>
      </w:r>
      <w:proofErr w:type="gramStart"/>
      <w:r w:rsidRPr="00CF1B50">
        <w:t>an</w:t>
      </w:r>
      <w:proofErr w:type="gramEnd"/>
      <w:r w:rsidRPr="00CF1B50">
        <w:t xml:space="preserve"> </w:t>
      </w:r>
      <w:proofErr w:type="spellStart"/>
      <w:r w:rsidRPr="00CF1B50">
        <w:t>cestors</w:t>
      </w:r>
      <w:proofErr w:type="spellEnd"/>
      <w:r w:rsidRPr="00CF1B50">
        <w:t xml:space="preserve"> named PLUMMER PLEASE HELP My Father was named Edward Plummer was from Louisiana. He was stationed in </w:t>
      </w:r>
      <w:proofErr w:type="spellStart"/>
      <w:r w:rsidRPr="00CF1B50">
        <w:t>wilmington</w:t>
      </w:r>
      <w:proofErr w:type="spellEnd"/>
      <w:r w:rsidRPr="00CF1B50">
        <w:t xml:space="preserve"> NC in early 1940 and </w:t>
      </w:r>
      <w:r w:rsidRPr="00CF1B50">
        <w:lastRenderedPageBreak/>
        <w:t xml:space="preserve">1942 was </w:t>
      </w:r>
      <w:proofErr w:type="spellStart"/>
      <w:r w:rsidRPr="00CF1B50">
        <w:t>kllled</w:t>
      </w:r>
      <w:proofErr w:type="spellEnd"/>
      <w:r w:rsidRPr="00CF1B50">
        <w:t xml:space="preserve"> on a ship that was bombed just after I was born. If </w:t>
      </w:r>
      <w:proofErr w:type="spellStart"/>
      <w:proofErr w:type="gramStart"/>
      <w:r w:rsidRPr="00CF1B50">
        <w:t>any one</w:t>
      </w:r>
      <w:proofErr w:type="spellEnd"/>
      <w:proofErr w:type="gramEnd"/>
      <w:r w:rsidRPr="00CF1B50">
        <w:t xml:space="preserve"> can help </w:t>
      </w:r>
      <w:proofErr w:type="gramStart"/>
      <w:r w:rsidRPr="00CF1B50">
        <w:t>me</w:t>
      </w:r>
      <w:proofErr w:type="gramEnd"/>
      <w:r w:rsidRPr="00CF1B50">
        <w:t xml:space="preserve"> PLEASE LET ME KNOW</w:t>
      </w:r>
    </w:p>
    <w:p w14:paraId="09E891EC" w14:textId="77777777" w:rsidR="00CF1B50" w:rsidRPr="00CF1B50" w:rsidRDefault="00CF1B50" w:rsidP="00CF1B50">
      <w:r w:rsidRPr="00CF1B50">
        <w:t>Comment about this article, ask questions, or add new information about this topic:</w:t>
      </w:r>
    </w:p>
    <w:p w14:paraId="3A32B54B" w14:textId="77777777" w:rsidR="00CF1B50" w:rsidRPr="00CF1B50" w:rsidRDefault="00CF1B50" w:rsidP="00CF1B50">
      <w:pPr>
        <w:rPr>
          <w:vanish/>
        </w:rPr>
      </w:pPr>
      <w:r w:rsidRPr="00CF1B50">
        <w:rPr>
          <w:vanish/>
        </w:rPr>
        <w:t>Top of Form</w:t>
      </w:r>
    </w:p>
    <w:p w14:paraId="4661DEAE" w14:textId="77777777" w:rsidR="00CF1B50" w:rsidRPr="00CF1B50" w:rsidRDefault="00CF1B50" w:rsidP="00CF1B50">
      <w:r w:rsidRPr="00CF1B50">
        <w:t>Name:</w:t>
      </w:r>
    </w:p>
    <w:p w14:paraId="33A88A49" w14:textId="77777777" w:rsidR="00CF1B50" w:rsidRPr="00CF1B50" w:rsidRDefault="00CF1B50" w:rsidP="00CF1B50">
      <w:r w:rsidRPr="00CF1B50">
        <w:t>E-mail:</w:t>
      </w:r>
    </w:p>
    <w:p w14:paraId="63CDDA86" w14:textId="77777777" w:rsidR="00CF1B50" w:rsidRPr="00CF1B50" w:rsidRDefault="00CF1B50" w:rsidP="00CF1B50">
      <w:r w:rsidRPr="00CF1B50">
        <w:t> Show my email publicly</w:t>
      </w:r>
    </w:p>
    <w:p w14:paraId="6B4535DF" w14:textId="77777777" w:rsidR="00CF1B50" w:rsidRPr="00CF1B50" w:rsidRDefault="00CF1B50" w:rsidP="00CF1B50">
      <w:r w:rsidRPr="00CF1B50">
        <w:t>Public Comment: (50-4000 characters)</w:t>
      </w:r>
    </w:p>
    <w:p w14:paraId="59309B21" w14:textId="77777777" w:rsidR="00CF1B50" w:rsidRPr="00CF1B50" w:rsidRDefault="00CF1B50" w:rsidP="00CF1B50">
      <w:r w:rsidRPr="00CF1B50">
        <w:rPr>
          <w:rFonts w:ascii="Segoe UI Symbol" w:hAnsi="Segoe UI Symbol" w:cs="Segoe UI Symbol"/>
        </w:rPr>
        <w:t>✍</w:t>
      </w:r>
      <w:r w:rsidRPr="00CF1B50">
        <w:t xml:space="preserve"> Send comment</w:t>
      </w:r>
    </w:p>
    <w:p w14:paraId="38BC2937" w14:textId="77777777" w:rsidR="00CF1B50" w:rsidRPr="00CF1B50" w:rsidRDefault="00CF1B50" w:rsidP="00CF1B50">
      <w:pPr>
        <w:rPr>
          <w:vanish/>
        </w:rPr>
      </w:pPr>
      <w:r w:rsidRPr="00CF1B50">
        <w:rPr>
          <w:vanish/>
        </w:rPr>
        <w:t>Bottom of Form</w:t>
      </w:r>
    </w:p>
    <w:p w14:paraId="2585EFDC" w14:textId="77777777" w:rsidR="00CF1B50" w:rsidRPr="00CF1B50" w:rsidRDefault="00CF1B50" w:rsidP="00CF1B50"/>
    <w:p w14:paraId="1E4F8C56" w14:textId="77777777" w:rsidR="00CF1B50" w:rsidRPr="00CF1B50" w:rsidRDefault="00CF1B50" w:rsidP="00CF1B50">
      <w:hyperlink r:id="rId366" w:history="1">
        <w:r w:rsidRPr="00CF1B50">
          <w:rPr>
            <w:rStyle w:val="Hyperlink"/>
          </w:rPr>
          <w:t>Black Creoles of Louisiana forum</w:t>
        </w:r>
      </w:hyperlink>
    </w:p>
    <w:p w14:paraId="6CC788AB" w14:textId="77777777" w:rsidR="00CF1B50" w:rsidRPr="00CF1B50" w:rsidRDefault="00CF1B50" w:rsidP="00CF1B50">
      <w:r w:rsidRPr="00CF1B50">
        <w:t>" </w:t>
      </w:r>
      <w:hyperlink r:id="rId367" w:history="1">
        <w:r w:rsidRPr="00CF1B50">
          <w:rPr>
            <w:rStyle w:val="Hyperlink"/>
          </w:rPr>
          <w:t xml:space="preserve"> Bella </w:t>
        </w:r>
        <w:proofErr w:type="spellStart"/>
        <w:r w:rsidRPr="00CF1B50">
          <w:rPr>
            <w:rStyle w:val="Hyperlink"/>
          </w:rPr>
          <w:t>Coola</w:t>
        </w:r>
      </w:hyperlink>
      <w:hyperlink r:id="rId368" w:history="1">
        <w:r w:rsidRPr="00CF1B50">
          <w:rPr>
            <w:rStyle w:val="Hyperlink"/>
          </w:rPr>
          <w:t>Blackfoot</w:t>
        </w:r>
        <w:proofErr w:type="spellEnd"/>
        <w:r w:rsidRPr="00CF1B50">
          <w:rPr>
            <w:rStyle w:val="Hyperlink"/>
          </w:rPr>
          <w:t> </w:t>
        </w:r>
      </w:hyperlink>
    </w:p>
    <w:p w14:paraId="3DD308A0" w14:textId="77777777" w:rsidR="00CF1B50" w:rsidRPr="00CF1B50" w:rsidRDefault="00CF1B50" w:rsidP="00CF1B50">
      <w:r w:rsidRPr="00CF1B50">
        <w:t>Copyright 2008 The Gale Group Inc. All rights reserved.  •  </w:t>
      </w:r>
      <w:hyperlink r:id="rId36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75BB2EE" w14:textId="3FD18C85" w:rsidR="00CF1B50" w:rsidRPr="00CF1B50" w:rsidRDefault="00CF1B50" w:rsidP="00CF1B50">
      <w:r w:rsidRPr="00CF1B50">
        <w:t>Toggle navigation</w:t>
      </w:r>
      <w:r w:rsidRPr="00CF1B50">
        <w:drawing>
          <wp:inline distT="0" distB="0" distL="0" distR="0" wp14:anchorId="2EE8CED1" wp14:editId="450DDC84">
            <wp:extent cx="2552700" cy="845820"/>
            <wp:effectExtent l="0" t="0" r="0" b="0"/>
            <wp:docPr id="1726461558" name="Picture 5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3EC3498" w14:textId="77777777" w:rsidR="00CF1B50" w:rsidRPr="00CF1B50" w:rsidRDefault="00CF1B50" w:rsidP="00CF1B50">
      <w:pPr>
        <w:numPr>
          <w:ilvl w:val="0"/>
          <w:numId w:val="26"/>
        </w:numPr>
      </w:pPr>
      <w:hyperlink r:id="rId370" w:history="1">
        <w:r w:rsidRPr="00CF1B50">
          <w:rPr>
            <w:rStyle w:val="Hyperlink"/>
          </w:rPr>
          <w:t>Countries and Their Cultures</w:t>
        </w:r>
      </w:hyperlink>
    </w:p>
    <w:p w14:paraId="27AA86C8" w14:textId="77777777" w:rsidR="00CF1B50" w:rsidRPr="00CF1B50" w:rsidRDefault="00CF1B50" w:rsidP="00CF1B50">
      <w:r w:rsidRPr="00CF1B50">
        <w:t> </w:t>
      </w:r>
    </w:p>
    <w:p w14:paraId="54017F25" w14:textId="77777777" w:rsidR="00CF1B50" w:rsidRPr="00CF1B50" w:rsidRDefault="00CF1B50" w:rsidP="00CF1B50">
      <w:pPr>
        <w:numPr>
          <w:ilvl w:val="0"/>
          <w:numId w:val="26"/>
        </w:numPr>
      </w:pPr>
      <w:r w:rsidRPr="00CF1B50">
        <w:t> </w:t>
      </w:r>
      <w:hyperlink r:id="rId371" w:history="1">
        <w:r w:rsidRPr="00CF1B50">
          <w:rPr>
            <w:rStyle w:val="Hyperlink"/>
          </w:rPr>
          <w:t>North America</w:t>
        </w:r>
      </w:hyperlink>
    </w:p>
    <w:p w14:paraId="58779C23" w14:textId="77777777" w:rsidR="00CF1B50" w:rsidRPr="00CF1B50" w:rsidRDefault="00CF1B50" w:rsidP="00CF1B50">
      <w:r w:rsidRPr="00CF1B50">
        <w:t> </w:t>
      </w:r>
    </w:p>
    <w:p w14:paraId="7FADC18E" w14:textId="77777777" w:rsidR="00CF1B50" w:rsidRPr="00CF1B50" w:rsidRDefault="00CF1B50" w:rsidP="00CF1B50">
      <w:pPr>
        <w:numPr>
          <w:ilvl w:val="0"/>
          <w:numId w:val="26"/>
        </w:numPr>
      </w:pPr>
      <w:r w:rsidRPr="00CF1B50">
        <w:t> Blackfoot</w:t>
      </w:r>
    </w:p>
    <w:p w14:paraId="47E7526E" w14:textId="77777777" w:rsidR="00CF1B50" w:rsidRPr="00CF1B50" w:rsidRDefault="00CF1B50" w:rsidP="00CF1B50">
      <w:r w:rsidRPr="00CF1B50">
        <w:t>Blackfoot</w:t>
      </w:r>
    </w:p>
    <w:p w14:paraId="10522AE5" w14:textId="77777777" w:rsidR="00CF1B50" w:rsidRPr="00CF1B50" w:rsidRDefault="00CF1B50" w:rsidP="00CF1B50">
      <w:r w:rsidRPr="00CF1B50">
        <w:pict w14:anchorId="3452F601">
          <v:rect id="_x0000_i1595" style="width:0;height:0" o:hralign="center" o:hrstd="t" o:hr="t" fillcolor="#a0a0a0" stroked="f"/>
        </w:pict>
      </w:r>
    </w:p>
    <w:p w14:paraId="3B443A01" w14:textId="77777777" w:rsidR="00CF1B50" w:rsidRPr="00CF1B50" w:rsidRDefault="00CF1B50" w:rsidP="00CF1B50">
      <w:r w:rsidRPr="00CF1B50">
        <w:pict w14:anchorId="6DB4422D">
          <v:rect id="_x0000_i1596" style="width:0;height:0" o:hralign="center" o:hrstd="t" o:hr="t" fillcolor="#a0a0a0" stroked="f"/>
        </w:pict>
      </w:r>
    </w:p>
    <w:p w14:paraId="437215A6" w14:textId="77777777" w:rsidR="00CF1B50" w:rsidRPr="00CF1B50" w:rsidRDefault="00CF1B50" w:rsidP="00CF1B50">
      <w:r w:rsidRPr="00CF1B50">
        <w:t xml:space="preserve">ETHNONYMS: Blood, </w:t>
      </w:r>
      <w:proofErr w:type="spellStart"/>
      <w:r w:rsidRPr="00CF1B50">
        <w:t>Kainah</w:t>
      </w:r>
      <w:proofErr w:type="spellEnd"/>
      <w:r w:rsidRPr="00CF1B50">
        <w:t xml:space="preserve">, Northern Blackfoot, </w:t>
      </w:r>
      <w:proofErr w:type="spellStart"/>
      <w:r w:rsidRPr="00CF1B50">
        <w:t>Peigan</w:t>
      </w:r>
      <w:proofErr w:type="spellEnd"/>
      <w:r w:rsidRPr="00CF1B50">
        <w:t xml:space="preserve">, Piegan, </w:t>
      </w:r>
      <w:proofErr w:type="spellStart"/>
      <w:r w:rsidRPr="00CF1B50">
        <w:t>Pikuni</w:t>
      </w:r>
      <w:proofErr w:type="spellEnd"/>
      <w:r w:rsidRPr="00CF1B50">
        <w:t xml:space="preserve">, </w:t>
      </w:r>
      <w:proofErr w:type="spellStart"/>
      <w:r w:rsidRPr="00CF1B50">
        <w:t>Siksika</w:t>
      </w:r>
      <w:proofErr w:type="spellEnd"/>
    </w:p>
    <w:p w14:paraId="0AB5609E" w14:textId="77777777" w:rsidR="00CF1B50" w:rsidRPr="00CF1B50" w:rsidRDefault="00CF1B50" w:rsidP="00CF1B50"/>
    <w:p w14:paraId="6B4842AC" w14:textId="77777777" w:rsidR="00CF1B50" w:rsidRPr="00CF1B50" w:rsidRDefault="00CF1B50" w:rsidP="00CF1B50">
      <w:hyperlink r:id="rId372" w:history="1">
        <w:r w:rsidRPr="00CF1B50">
          <w:rPr>
            <w:rStyle w:val="Hyperlink"/>
          </w:rPr>
          <w:t>Orientation</w:t>
        </w:r>
      </w:hyperlink>
    </w:p>
    <w:p w14:paraId="4E329FF1" w14:textId="77777777" w:rsidR="00CF1B50" w:rsidRPr="00CF1B50" w:rsidRDefault="00CF1B50" w:rsidP="00CF1B50">
      <w:hyperlink r:id="rId373" w:history="1">
        <w:r w:rsidRPr="00CF1B50">
          <w:rPr>
            <w:rStyle w:val="Hyperlink"/>
          </w:rPr>
          <w:t>History and Cultural Relations</w:t>
        </w:r>
      </w:hyperlink>
    </w:p>
    <w:p w14:paraId="072ECA47" w14:textId="77777777" w:rsidR="00CF1B50" w:rsidRPr="00CF1B50" w:rsidRDefault="00CF1B50" w:rsidP="00CF1B50">
      <w:hyperlink r:id="rId374" w:history="1">
        <w:r w:rsidRPr="00CF1B50">
          <w:rPr>
            <w:rStyle w:val="Hyperlink"/>
          </w:rPr>
          <w:t>Settlements</w:t>
        </w:r>
      </w:hyperlink>
    </w:p>
    <w:p w14:paraId="2912C496" w14:textId="77777777" w:rsidR="00CF1B50" w:rsidRPr="00CF1B50" w:rsidRDefault="00CF1B50" w:rsidP="00CF1B50">
      <w:hyperlink r:id="rId375" w:history="1">
        <w:r w:rsidRPr="00CF1B50">
          <w:rPr>
            <w:rStyle w:val="Hyperlink"/>
          </w:rPr>
          <w:t>Economy</w:t>
        </w:r>
      </w:hyperlink>
    </w:p>
    <w:p w14:paraId="500C6A36" w14:textId="77777777" w:rsidR="00CF1B50" w:rsidRPr="00CF1B50" w:rsidRDefault="00CF1B50" w:rsidP="00CF1B50">
      <w:hyperlink r:id="rId376" w:history="1">
        <w:r w:rsidRPr="00CF1B50">
          <w:rPr>
            <w:rStyle w:val="Hyperlink"/>
          </w:rPr>
          <w:t>Kinship</w:t>
        </w:r>
      </w:hyperlink>
    </w:p>
    <w:p w14:paraId="07536A8B" w14:textId="77777777" w:rsidR="00CF1B50" w:rsidRPr="00CF1B50" w:rsidRDefault="00CF1B50" w:rsidP="00CF1B50">
      <w:hyperlink r:id="rId377" w:history="1">
        <w:r w:rsidRPr="00CF1B50">
          <w:rPr>
            <w:rStyle w:val="Hyperlink"/>
          </w:rPr>
          <w:t>Marriage and Family</w:t>
        </w:r>
      </w:hyperlink>
    </w:p>
    <w:p w14:paraId="262B1091" w14:textId="77777777" w:rsidR="00CF1B50" w:rsidRPr="00CF1B50" w:rsidRDefault="00CF1B50" w:rsidP="00CF1B50">
      <w:hyperlink r:id="rId378" w:history="1">
        <w:r w:rsidRPr="00CF1B50">
          <w:rPr>
            <w:rStyle w:val="Hyperlink"/>
          </w:rPr>
          <w:t>Sociopolitical Organization</w:t>
        </w:r>
      </w:hyperlink>
    </w:p>
    <w:p w14:paraId="5D275BBF" w14:textId="77777777" w:rsidR="00CF1B50" w:rsidRPr="00CF1B50" w:rsidRDefault="00CF1B50" w:rsidP="00CF1B50">
      <w:hyperlink r:id="rId379" w:history="1">
        <w:r w:rsidRPr="00CF1B50">
          <w:rPr>
            <w:rStyle w:val="Hyperlink"/>
          </w:rPr>
          <w:t>Religion and Expressive Culture</w:t>
        </w:r>
      </w:hyperlink>
    </w:p>
    <w:p w14:paraId="49F79CC1" w14:textId="77777777" w:rsidR="00CF1B50" w:rsidRPr="00CF1B50" w:rsidRDefault="00CF1B50" w:rsidP="00CF1B50">
      <w:r w:rsidRPr="00CF1B50">
        <w:t>Bibliography</w:t>
      </w:r>
    </w:p>
    <w:p w14:paraId="3B45874F" w14:textId="77777777" w:rsidR="00CF1B50" w:rsidRPr="00CF1B50" w:rsidRDefault="00CF1B50" w:rsidP="00CF1B50">
      <w:r w:rsidRPr="00CF1B50">
        <w:t>Hanks, Lucien M., and Jane R. Hanks (1950). </w:t>
      </w:r>
      <w:r w:rsidRPr="00CF1B50">
        <w:rPr>
          <w:i/>
          <w:iCs/>
        </w:rPr>
        <w:t>Tribe under Trust: A Study of the Blackfoot Reserve of Alberta. </w:t>
      </w:r>
      <w:r w:rsidRPr="00CF1B50">
        <w:t>Toronto: University of Toronto Press.</w:t>
      </w:r>
    </w:p>
    <w:p w14:paraId="7564AA74" w14:textId="77777777" w:rsidR="00CF1B50" w:rsidRPr="00CF1B50" w:rsidRDefault="00CF1B50" w:rsidP="00CF1B50">
      <w:r w:rsidRPr="00CF1B50">
        <w:t>Hungry Wolf, Adolf (1977). </w:t>
      </w:r>
      <w:r w:rsidRPr="00CF1B50">
        <w:rPr>
          <w:i/>
          <w:iCs/>
        </w:rPr>
        <w:t>The Blood People, a Division of the Blackfoot Confederacy: An Illustrated Interpretation of the Old Ways. </w:t>
      </w:r>
      <w:r w:rsidRPr="00CF1B50">
        <w:t>New York: Harper &amp; Row.</w:t>
      </w:r>
    </w:p>
    <w:p w14:paraId="31EC0C4B" w14:textId="77777777" w:rsidR="00CF1B50" w:rsidRPr="00CF1B50" w:rsidRDefault="00CF1B50" w:rsidP="00CF1B50">
      <w:r w:rsidRPr="00CF1B50">
        <w:t>Hungry Wolf, Beverly (1980). </w:t>
      </w:r>
      <w:r w:rsidRPr="00CF1B50">
        <w:rPr>
          <w:i/>
          <w:iCs/>
        </w:rPr>
        <w:t>The Ways of My Grandmothers. </w:t>
      </w:r>
      <w:r w:rsidRPr="00CF1B50">
        <w:t>New York: William Morrow.</w:t>
      </w:r>
    </w:p>
    <w:p w14:paraId="47A05F4E" w14:textId="77777777" w:rsidR="00CF1B50" w:rsidRPr="00CF1B50" w:rsidRDefault="00CF1B50" w:rsidP="00CF1B50">
      <w:r w:rsidRPr="00CF1B50">
        <w:t>McFee, Malcolm (1972). </w:t>
      </w:r>
      <w:r w:rsidRPr="00CF1B50">
        <w:rPr>
          <w:i/>
          <w:iCs/>
        </w:rPr>
        <w:t>Modern Blackfoot: Montanans on a Reservation. </w:t>
      </w:r>
      <w:r w:rsidRPr="00CF1B50">
        <w:t>New York: Holt, Rinehart &amp; Winston.</w:t>
      </w:r>
    </w:p>
    <w:p w14:paraId="6E7506CE" w14:textId="77777777" w:rsidR="00CF1B50" w:rsidRPr="00CF1B50" w:rsidRDefault="00CF1B50" w:rsidP="00CF1B50">
      <w:r w:rsidRPr="00CF1B50">
        <w:t>Robbins, Lynn A. (1972). </w:t>
      </w:r>
      <w:r w:rsidRPr="00CF1B50">
        <w:rPr>
          <w:i/>
          <w:iCs/>
        </w:rPr>
        <w:t>Blackfoot Families and Households. </w:t>
      </w:r>
      <w:r w:rsidRPr="00CF1B50">
        <w:t>Ann Arbor, Mich.: University Microfilms. Ph.D. diss., University of Oregon, 1971.</w:t>
      </w:r>
    </w:p>
    <w:p w14:paraId="1A92F404" w14:textId="77777777" w:rsidR="00CF1B50" w:rsidRPr="00CF1B50" w:rsidRDefault="00CF1B50" w:rsidP="00CF1B50">
      <w:r w:rsidRPr="00CF1B50">
        <w:t>Wissler, Clark (1910). </w:t>
      </w:r>
      <w:r w:rsidRPr="00CF1B50">
        <w:rPr>
          <w:i/>
          <w:iCs/>
        </w:rPr>
        <w:t>Material Culture of the Blackfoot Indians. </w:t>
      </w:r>
      <w:r w:rsidRPr="00CF1B50">
        <w:t>New York: American Museum of Natural History.</w:t>
      </w:r>
    </w:p>
    <w:p w14:paraId="12A7F594"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380" w:history="1">
        <w:r w:rsidRPr="00CF1B50">
          <w:rPr>
            <w:rStyle w:val="Hyperlink"/>
            <w:b/>
            <w:bCs/>
          </w:rPr>
          <w:t>Blackfoot</w:t>
        </w:r>
      </w:hyperlink>
      <w:r w:rsidRPr="00CF1B50">
        <w:rPr>
          <w:b/>
          <w:bCs/>
        </w:rPr>
        <w:t> from Wikipedia</w:t>
      </w:r>
    </w:p>
    <w:p w14:paraId="5084E41D" w14:textId="77777777" w:rsidR="00CF1B50" w:rsidRPr="00CF1B50" w:rsidRDefault="00CF1B50" w:rsidP="00CF1B50">
      <w:r w:rsidRPr="00CF1B50">
        <w:t>User Contributions:</w:t>
      </w:r>
    </w:p>
    <w:p w14:paraId="153012F7" w14:textId="77777777" w:rsidR="00CF1B50" w:rsidRPr="00CF1B50" w:rsidRDefault="00CF1B50" w:rsidP="00CF1B50">
      <w:r w:rsidRPr="00CF1B50">
        <w:t>Comment about this article, ask questions, or add new information about this topic:</w:t>
      </w:r>
    </w:p>
    <w:p w14:paraId="70544CD1" w14:textId="77777777" w:rsidR="00CF1B50" w:rsidRPr="00CF1B50" w:rsidRDefault="00CF1B50" w:rsidP="00CF1B50">
      <w:pPr>
        <w:rPr>
          <w:vanish/>
        </w:rPr>
      </w:pPr>
      <w:r w:rsidRPr="00CF1B50">
        <w:rPr>
          <w:vanish/>
        </w:rPr>
        <w:t>Top of Form</w:t>
      </w:r>
    </w:p>
    <w:p w14:paraId="6D13EBE1" w14:textId="77777777" w:rsidR="00CF1B50" w:rsidRPr="00CF1B50" w:rsidRDefault="00CF1B50" w:rsidP="00CF1B50">
      <w:r w:rsidRPr="00CF1B50">
        <w:t>Name:</w:t>
      </w:r>
    </w:p>
    <w:p w14:paraId="304CFD9E" w14:textId="77777777" w:rsidR="00CF1B50" w:rsidRPr="00CF1B50" w:rsidRDefault="00CF1B50" w:rsidP="00CF1B50">
      <w:r w:rsidRPr="00CF1B50">
        <w:t>E-mail:</w:t>
      </w:r>
    </w:p>
    <w:p w14:paraId="14AA5903" w14:textId="77777777" w:rsidR="00CF1B50" w:rsidRPr="00CF1B50" w:rsidRDefault="00CF1B50" w:rsidP="00CF1B50">
      <w:r w:rsidRPr="00CF1B50">
        <w:t> Show my email publicly</w:t>
      </w:r>
    </w:p>
    <w:p w14:paraId="66258DEC" w14:textId="77777777" w:rsidR="00CF1B50" w:rsidRPr="00CF1B50" w:rsidRDefault="00CF1B50" w:rsidP="00CF1B50">
      <w:r w:rsidRPr="00CF1B50">
        <w:t>Public Comment: (50-4000 characters)</w:t>
      </w:r>
    </w:p>
    <w:p w14:paraId="49C27BAA" w14:textId="77777777" w:rsidR="00CF1B50" w:rsidRPr="00CF1B50" w:rsidRDefault="00CF1B50" w:rsidP="00CF1B50">
      <w:r w:rsidRPr="00CF1B50">
        <w:rPr>
          <w:rFonts w:ascii="Segoe UI Symbol" w:hAnsi="Segoe UI Symbol" w:cs="Segoe UI Symbol"/>
        </w:rPr>
        <w:lastRenderedPageBreak/>
        <w:t>✍</w:t>
      </w:r>
      <w:r w:rsidRPr="00CF1B50">
        <w:t xml:space="preserve"> Send comment</w:t>
      </w:r>
    </w:p>
    <w:p w14:paraId="450EF5EF" w14:textId="77777777" w:rsidR="00CF1B50" w:rsidRPr="00CF1B50" w:rsidRDefault="00CF1B50" w:rsidP="00CF1B50">
      <w:pPr>
        <w:rPr>
          <w:vanish/>
        </w:rPr>
      </w:pPr>
      <w:r w:rsidRPr="00CF1B50">
        <w:rPr>
          <w:vanish/>
        </w:rPr>
        <w:t>Bottom of Form</w:t>
      </w:r>
    </w:p>
    <w:p w14:paraId="69FDAF1C" w14:textId="77777777" w:rsidR="00CF1B50" w:rsidRPr="00CF1B50" w:rsidRDefault="00CF1B50" w:rsidP="00CF1B50"/>
    <w:p w14:paraId="4433A47B" w14:textId="77777777" w:rsidR="00CF1B50" w:rsidRPr="00CF1B50" w:rsidRDefault="00CF1B50" w:rsidP="00CF1B50">
      <w:hyperlink r:id="rId381" w:history="1">
        <w:r w:rsidRPr="00CF1B50">
          <w:rPr>
            <w:rStyle w:val="Hyperlink"/>
          </w:rPr>
          <w:t>Blackfoot forum</w:t>
        </w:r>
      </w:hyperlink>
    </w:p>
    <w:p w14:paraId="0C39DE53" w14:textId="77777777" w:rsidR="00CF1B50" w:rsidRPr="00CF1B50" w:rsidRDefault="00CF1B50" w:rsidP="00CF1B50">
      <w:r w:rsidRPr="00CF1B50">
        <w:t>" </w:t>
      </w:r>
      <w:hyperlink r:id="rId382" w:history="1">
        <w:r w:rsidRPr="00CF1B50">
          <w:rPr>
            <w:rStyle w:val="Hyperlink"/>
          </w:rPr>
          <w:t xml:space="preserve"> Black Creoles of </w:t>
        </w:r>
        <w:proofErr w:type="spellStart"/>
        <w:r w:rsidRPr="00CF1B50">
          <w:rPr>
            <w:rStyle w:val="Hyperlink"/>
          </w:rPr>
          <w:t>Louisiana</w:t>
        </w:r>
      </w:hyperlink>
      <w:hyperlink r:id="rId383" w:history="1">
        <w:r w:rsidRPr="00CF1B50">
          <w:rPr>
            <w:rStyle w:val="Hyperlink"/>
          </w:rPr>
          <w:t>Blacks</w:t>
        </w:r>
        <w:proofErr w:type="spellEnd"/>
        <w:r w:rsidRPr="00CF1B50">
          <w:rPr>
            <w:rStyle w:val="Hyperlink"/>
          </w:rPr>
          <w:t xml:space="preserve"> in Canada </w:t>
        </w:r>
      </w:hyperlink>
    </w:p>
    <w:p w14:paraId="2312CF40" w14:textId="77777777" w:rsidR="00CF1B50" w:rsidRPr="00CF1B50" w:rsidRDefault="00CF1B50" w:rsidP="00CF1B50">
      <w:r w:rsidRPr="00CF1B50">
        <w:t>Copyright 2008 The Gale Group Inc. All rights reserved.  •  </w:t>
      </w:r>
      <w:hyperlink r:id="rId38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5373CD0" w14:textId="59754D94" w:rsidR="00CF1B50" w:rsidRPr="00CF1B50" w:rsidRDefault="00CF1B50" w:rsidP="00CF1B50">
      <w:r w:rsidRPr="00CF1B50">
        <w:t>Toggle navigation</w:t>
      </w:r>
      <w:r w:rsidRPr="00CF1B50">
        <w:drawing>
          <wp:inline distT="0" distB="0" distL="0" distR="0" wp14:anchorId="6AB73B69" wp14:editId="7811AF0C">
            <wp:extent cx="2552700" cy="845820"/>
            <wp:effectExtent l="0" t="0" r="0" b="0"/>
            <wp:docPr id="341199665" name="Picture 5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324C9AF" w14:textId="77777777" w:rsidR="00CF1B50" w:rsidRPr="00CF1B50" w:rsidRDefault="00CF1B50" w:rsidP="00CF1B50">
      <w:pPr>
        <w:numPr>
          <w:ilvl w:val="0"/>
          <w:numId w:val="27"/>
        </w:numPr>
      </w:pPr>
      <w:hyperlink r:id="rId385" w:history="1">
        <w:r w:rsidRPr="00CF1B50">
          <w:rPr>
            <w:rStyle w:val="Hyperlink"/>
          </w:rPr>
          <w:t>Countries and Their Cultures</w:t>
        </w:r>
      </w:hyperlink>
    </w:p>
    <w:p w14:paraId="755A1B68" w14:textId="77777777" w:rsidR="00CF1B50" w:rsidRPr="00CF1B50" w:rsidRDefault="00CF1B50" w:rsidP="00CF1B50">
      <w:r w:rsidRPr="00CF1B50">
        <w:t> </w:t>
      </w:r>
    </w:p>
    <w:p w14:paraId="1CDA6702" w14:textId="77777777" w:rsidR="00CF1B50" w:rsidRPr="00CF1B50" w:rsidRDefault="00CF1B50" w:rsidP="00CF1B50">
      <w:pPr>
        <w:numPr>
          <w:ilvl w:val="0"/>
          <w:numId w:val="27"/>
        </w:numPr>
      </w:pPr>
      <w:r w:rsidRPr="00CF1B50">
        <w:t> </w:t>
      </w:r>
      <w:hyperlink r:id="rId386" w:history="1">
        <w:r w:rsidRPr="00CF1B50">
          <w:rPr>
            <w:rStyle w:val="Hyperlink"/>
          </w:rPr>
          <w:t>North America</w:t>
        </w:r>
      </w:hyperlink>
    </w:p>
    <w:p w14:paraId="01AE85E2" w14:textId="77777777" w:rsidR="00CF1B50" w:rsidRPr="00CF1B50" w:rsidRDefault="00CF1B50" w:rsidP="00CF1B50">
      <w:r w:rsidRPr="00CF1B50">
        <w:t> </w:t>
      </w:r>
    </w:p>
    <w:p w14:paraId="1F52CD86" w14:textId="77777777" w:rsidR="00CF1B50" w:rsidRPr="00CF1B50" w:rsidRDefault="00CF1B50" w:rsidP="00CF1B50">
      <w:pPr>
        <w:numPr>
          <w:ilvl w:val="0"/>
          <w:numId w:val="27"/>
        </w:numPr>
      </w:pPr>
      <w:r w:rsidRPr="00CF1B50">
        <w:t> Blacks in Canada</w:t>
      </w:r>
    </w:p>
    <w:p w14:paraId="46A35DC8" w14:textId="77777777" w:rsidR="00CF1B50" w:rsidRPr="00CF1B50" w:rsidRDefault="00CF1B50" w:rsidP="00CF1B50">
      <w:r w:rsidRPr="00CF1B50">
        <w:t>Blacks in Canada</w:t>
      </w:r>
    </w:p>
    <w:p w14:paraId="045192CF" w14:textId="77777777" w:rsidR="00CF1B50" w:rsidRPr="00CF1B50" w:rsidRDefault="00CF1B50" w:rsidP="00CF1B50">
      <w:r w:rsidRPr="00CF1B50">
        <w:pict w14:anchorId="126F2475">
          <v:rect id="_x0000_i1618" style="width:0;height:0" o:hralign="center" o:hrstd="t" o:hr="t" fillcolor="#a0a0a0" stroked="f"/>
        </w:pict>
      </w:r>
    </w:p>
    <w:p w14:paraId="4879B7CF" w14:textId="77777777" w:rsidR="00CF1B50" w:rsidRPr="00CF1B50" w:rsidRDefault="00CF1B50" w:rsidP="00CF1B50">
      <w:r w:rsidRPr="00CF1B50">
        <w:pict w14:anchorId="4CD652E7">
          <v:rect id="_x0000_i1619" style="width:0;height:0" o:hralign="center" o:hrstd="t" o:hr="t" fillcolor="#a0a0a0" stroked="f"/>
        </w:pict>
      </w:r>
    </w:p>
    <w:p w14:paraId="008D6B47" w14:textId="77777777" w:rsidR="00CF1B50" w:rsidRPr="00CF1B50" w:rsidRDefault="00CF1B50" w:rsidP="00CF1B50">
      <w:r w:rsidRPr="00CF1B50">
        <w:t xml:space="preserve">ETHNONYMS: </w:t>
      </w:r>
      <w:proofErr w:type="gramStart"/>
      <w:r w:rsidRPr="00CF1B50">
        <w:t>African-Canadians</w:t>
      </w:r>
      <w:proofErr w:type="gramEnd"/>
      <w:r w:rsidRPr="00CF1B50">
        <w:t>, Blacks, People of Color</w:t>
      </w:r>
    </w:p>
    <w:p w14:paraId="4C59258F" w14:textId="77777777" w:rsidR="00CF1B50" w:rsidRPr="00CF1B50" w:rsidRDefault="00CF1B50" w:rsidP="00CF1B50"/>
    <w:p w14:paraId="1302C395" w14:textId="77777777" w:rsidR="00CF1B50" w:rsidRPr="00CF1B50" w:rsidRDefault="00CF1B50" w:rsidP="00CF1B50">
      <w:hyperlink r:id="rId387" w:history="1">
        <w:r w:rsidRPr="00CF1B50">
          <w:rPr>
            <w:rStyle w:val="Hyperlink"/>
          </w:rPr>
          <w:t>Orientation</w:t>
        </w:r>
      </w:hyperlink>
    </w:p>
    <w:p w14:paraId="6C15E7E5" w14:textId="77777777" w:rsidR="00CF1B50" w:rsidRPr="00CF1B50" w:rsidRDefault="00CF1B50" w:rsidP="00CF1B50">
      <w:hyperlink r:id="rId388" w:history="1">
        <w:r w:rsidRPr="00CF1B50">
          <w:rPr>
            <w:rStyle w:val="Hyperlink"/>
          </w:rPr>
          <w:t>History and Cultural Relations</w:t>
        </w:r>
      </w:hyperlink>
    </w:p>
    <w:p w14:paraId="1F6E21F2" w14:textId="77777777" w:rsidR="00CF1B50" w:rsidRPr="00CF1B50" w:rsidRDefault="00CF1B50" w:rsidP="00CF1B50">
      <w:hyperlink r:id="rId389" w:history="1">
        <w:r w:rsidRPr="00CF1B50">
          <w:rPr>
            <w:rStyle w:val="Hyperlink"/>
          </w:rPr>
          <w:t>Economy</w:t>
        </w:r>
      </w:hyperlink>
    </w:p>
    <w:p w14:paraId="5F190E2A" w14:textId="77777777" w:rsidR="00CF1B50" w:rsidRPr="00CF1B50" w:rsidRDefault="00CF1B50" w:rsidP="00CF1B50">
      <w:hyperlink r:id="rId390" w:history="1">
        <w:r w:rsidRPr="00CF1B50">
          <w:rPr>
            <w:rStyle w:val="Hyperlink"/>
          </w:rPr>
          <w:t>Kinship, Marriage and Family</w:t>
        </w:r>
      </w:hyperlink>
    </w:p>
    <w:p w14:paraId="5F414583" w14:textId="77777777" w:rsidR="00CF1B50" w:rsidRPr="00CF1B50" w:rsidRDefault="00CF1B50" w:rsidP="00CF1B50">
      <w:hyperlink r:id="rId391" w:history="1">
        <w:r w:rsidRPr="00CF1B50">
          <w:rPr>
            <w:rStyle w:val="Hyperlink"/>
          </w:rPr>
          <w:t>Sociopolitical Organization</w:t>
        </w:r>
      </w:hyperlink>
    </w:p>
    <w:p w14:paraId="66148DC7" w14:textId="77777777" w:rsidR="00CF1B50" w:rsidRPr="00CF1B50" w:rsidRDefault="00CF1B50" w:rsidP="00CF1B50">
      <w:hyperlink r:id="rId392" w:history="1">
        <w:r w:rsidRPr="00CF1B50">
          <w:rPr>
            <w:rStyle w:val="Hyperlink"/>
          </w:rPr>
          <w:t>Religion and Expressive Culture</w:t>
        </w:r>
      </w:hyperlink>
    </w:p>
    <w:p w14:paraId="3D8FE74E" w14:textId="77777777" w:rsidR="00CF1B50" w:rsidRPr="00CF1B50" w:rsidRDefault="00CF1B50" w:rsidP="00CF1B50">
      <w:r w:rsidRPr="00CF1B50">
        <w:t>Bibliography</w:t>
      </w:r>
    </w:p>
    <w:p w14:paraId="54A97746" w14:textId="77777777" w:rsidR="00CF1B50" w:rsidRPr="00CF1B50" w:rsidRDefault="00CF1B50" w:rsidP="00CF1B50">
      <w:r w:rsidRPr="00CF1B50">
        <w:lastRenderedPageBreak/>
        <w:t>Christiansen, J. M., et al. (1980). </w:t>
      </w:r>
      <w:r w:rsidRPr="00CF1B50">
        <w:rPr>
          <w:i/>
          <w:iCs/>
        </w:rPr>
        <w:t>West Indians in Toronto. </w:t>
      </w:r>
      <w:r w:rsidRPr="00CF1B50">
        <w:t>Toronto: Family Service Association of Metropolitan Toronto.</w:t>
      </w:r>
    </w:p>
    <w:p w14:paraId="04518D67" w14:textId="77777777" w:rsidR="00CF1B50" w:rsidRPr="00CF1B50" w:rsidRDefault="00CF1B50" w:rsidP="00CF1B50">
      <w:r w:rsidRPr="00CF1B50">
        <w:t>Clairmont, D. H., and D. W. </w:t>
      </w:r>
      <w:hyperlink r:id="rId393" w:tooltip="View 'magill' definition from Wikipedia" w:history="1">
        <w:r w:rsidRPr="00CF1B50">
          <w:rPr>
            <w:rStyle w:val="Hyperlink"/>
          </w:rPr>
          <w:t>Magill</w:t>
        </w:r>
      </w:hyperlink>
      <w:r w:rsidRPr="00CF1B50">
        <w:t> (1974). </w:t>
      </w:r>
      <w:r w:rsidRPr="00CF1B50">
        <w:rPr>
          <w:i/>
          <w:iCs/>
        </w:rPr>
        <w:t xml:space="preserve">Africville: </w:t>
      </w:r>
      <w:proofErr w:type="spellStart"/>
      <w:r w:rsidRPr="00CF1B50">
        <w:rPr>
          <w:i/>
          <w:iCs/>
        </w:rPr>
        <w:t>Ufe</w:t>
      </w:r>
      <w:proofErr w:type="spellEnd"/>
      <w:r w:rsidRPr="00CF1B50">
        <w:rPr>
          <w:i/>
          <w:iCs/>
        </w:rPr>
        <w:t xml:space="preserve"> and Death of a Canadian Black Community. </w:t>
      </w:r>
      <w:r w:rsidRPr="00CF1B50">
        <w:t>Toronto: McClelland &amp; Stewart.</w:t>
      </w:r>
    </w:p>
    <w:p w14:paraId="47AA5B25" w14:textId="77777777" w:rsidR="00CF1B50" w:rsidRPr="00CF1B50" w:rsidRDefault="00CF1B50" w:rsidP="00CF1B50">
      <w:r w:rsidRPr="00CF1B50">
        <w:t>Henry, </w:t>
      </w:r>
      <w:hyperlink r:id="rId394" w:tooltip="View 'frances' definition from Wikipedia" w:history="1">
        <w:r w:rsidRPr="00CF1B50">
          <w:rPr>
            <w:rStyle w:val="Hyperlink"/>
          </w:rPr>
          <w:t>Frances</w:t>
        </w:r>
      </w:hyperlink>
      <w:r w:rsidRPr="00CF1B50">
        <w:t> (1973). </w:t>
      </w:r>
      <w:r w:rsidRPr="00CF1B50">
        <w:rPr>
          <w:i/>
          <w:iCs/>
        </w:rPr>
        <w:t>The Forgotten Canadians: The Blacks of Nova Scotia. </w:t>
      </w:r>
      <w:r w:rsidRPr="00CF1B50">
        <w:t>Don Mills, Ontario: Longman Canada.</w:t>
      </w:r>
    </w:p>
    <w:p w14:paraId="6D777327" w14:textId="77777777" w:rsidR="00CF1B50" w:rsidRPr="00CF1B50" w:rsidRDefault="00CF1B50" w:rsidP="00CF1B50">
      <w:r w:rsidRPr="00CF1B50">
        <w:t>Walker, </w:t>
      </w:r>
      <w:hyperlink r:id="rId395" w:tooltip="View 'james' definition from Wikipedia" w:history="1">
        <w:r w:rsidRPr="00CF1B50">
          <w:rPr>
            <w:rStyle w:val="Hyperlink"/>
          </w:rPr>
          <w:t>James</w:t>
        </w:r>
      </w:hyperlink>
      <w:r w:rsidRPr="00CF1B50">
        <w:t> W. St. G. (1976). </w:t>
      </w:r>
      <w:r w:rsidRPr="00CF1B50">
        <w:rPr>
          <w:i/>
          <w:iCs/>
        </w:rPr>
        <w:t>The Black Loyalists: The Search for a Promised Land in Nova Scotia and Sierra Leone, 1783-1870. New York: Africana.</w:t>
      </w:r>
    </w:p>
    <w:p w14:paraId="1A89A1C5" w14:textId="77777777" w:rsidR="00CF1B50" w:rsidRPr="00CF1B50" w:rsidRDefault="00CF1B50" w:rsidP="00CF1B50">
      <w:r w:rsidRPr="00CF1B50">
        <w:rPr>
          <w:i/>
          <w:iCs/>
        </w:rPr>
        <w:t>Winks, Robin W. (1971). The Blacks in Canada: A History. </w:t>
      </w:r>
      <w:r w:rsidRPr="00CF1B50">
        <w:t>New Haven, Conn., Yale University Press; McGill-Queen's University Press.</w:t>
      </w:r>
    </w:p>
    <w:p w14:paraId="2D0FCD1F" w14:textId="77777777" w:rsidR="00CF1B50" w:rsidRPr="00CF1B50" w:rsidRDefault="00CF1B50" w:rsidP="00CF1B50">
      <w:r w:rsidRPr="00CF1B50">
        <w:t>FRANCES HENRY</w:t>
      </w:r>
    </w:p>
    <w:p w14:paraId="523CEDD6" w14:textId="77777777" w:rsidR="00CF1B50" w:rsidRPr="00CF1B50" w:rsidRDefault="00CF1B50" w:rsidP="00CF1B50">
      <w:r w:rsidRPr="00CF1B50">
        <w:t>User Contributions:</w:t>
      </w:r>
    </w:p>
    <w:p w14:paraId="067D00D7" w14:textId="77777777" w:rsidR="00CF1B50" w:rsidRPr="00CF1B50" w:rsidRDefault="00CF1B50" w:rsidP="00CF1B50">
      <w:r w:rsidRPr="00CF1B50">
        <w:t>Comment about this article, ask questions, or add new information about this topic:</w:t>
      </w:r>
    </w:p>
    <w:p w14:paraId="0495E045" w14:textId="77777777" w:rsidR="00CF1B50" w:rsidRPr="00CF1B50" w:rsidRDefault="00CF1B50" w:rsidP="00CF1B50">
      <w:pPr>
        <w:rPr>
          <w:vanish/>
        </w:rPr>
      </w:pPr>
      <w:r w:rsidRPr="00CF1B50">
        <w:rPr>
          <w:vanish/>
        </w:rPr>
        <w:t>Top of Form</w:t>
      </w:r>
    </w:p>
    <w:p w14:paraId="04C97855" w14:textId="77777777" w:rsidR="00CF1B50" w:rsidRPr="00CF1B50" w:rsidRDefault="00CF1B50" w:rsidP="00CF1B50">
      <w:r w:rsidRPr="00CF1B50">
        <w:t>Name:</w:t>
      </w:r>
    </w:p>
    <w:p w14:paraId="401A105F" w14:textId="77777777" w:rsidR="00CF1B50" w:rsidRPr="00CF1B50" w:rsidRDefault="00CF1B50" w:rsidP="00CF1B50">
      <w:r w:rsidRPr="00CF1B50">
        <w:t>E-mail:</w:t>
      </w:r>
    </w:p>
    <w:p w14:paraId="42F2EEE5" w14:textId="77777777" w:rsidR="00CF1B50" w:rsidRPr="00CF1B50" w:rsidRDefault="00CF1B50" w:rsidP="00CF1B50">
      <w:r w:rsidRPr="00CF1B50">
        <w:t> Show my email publicly</w:t>
      </w:r>
    </w:p>
    <w:p w14:paraId="7CC38D9F" w14:textId="77777777" w:rsidR="00CF1B50" w:rsidRPr="00CF1B50" w:rsidRDefault="00CF1B50" w:rsidP="00CF1B50">
      <w:r w:rsidRPr="00CF1B50">
        <w:t>Public Comment: (50-4000 characters)</w:t>
      </w:r>
    </w:p>
    <w:p w14:paraId="751D0312" w14:textId="77777777" w:rsidR="00CF1B50" w:rsidRPr="00CF1B50" w:rsidRDefault="00CF1B50" w:rsidP="00CF1B50">
      <w:r w:rsidRPr="00CF1B50">
        <w:rPr>
          <w:rFonts w:ascii="Segoe UI Symbol" w:hAnsi="Segoe UI Symbol" w:cs="Segoe UI Symbol"/>
        </w:rPr>
        <w:t>✍</w:t>
      </w:r>
      <w:r w:rsidRPr="00CF1B50">
        <w:t xml:space="preserve"> Send comment</w:t>
      </w:r>
    </w:p>
    <w:p w14:paraId="750BC28C" w14:textId="77777777" w:rsidR="00CF1B50" w:rsidRPr="00CF1B50" w:rsidRDefault="00CF1B50" w:rsidP="00CF1B50">
      <w:pPr>
        <w:rPr>
          <w:vanish/>
        </w:rPr>
      </w:pPr>
      <w:r w:rsidRPr="00CF1B50">
        <w:rPr>
          <w:vanish/>
        </w:rPr>
        <w:t>Bottom of Form</w:t>
      </w:r>
    </w:p>
    <w:p w14:paraId="5F335C2F" w14:textId="77777777" w:rsidR="00CF1B50" w:rsidRPr="00CF1B50" w:rsidRDefault="00CF1B50" w:rsidP="00CF1B50"/>
    <w:p w14:paraId="5064637F" w14:textId="77777777" w:rsidR="00CF1B50" w:rsidRPr="00CF1B50" w:rsidRDefault="00CF1B50" w:rsidP="00CF1B50">
      <w:hyperlink r:id="rId396" w:history="1">
        <w:r w:rsidRPr="00CF1B50">
          <w:rPr>
            <w:rStyle w:val="Hyperlink"/>
          </w:rPr>
          <w:t>Blacks in Canada forum</w:t>
        </w:r>
      </w:hyperlink>
    </w:p>
    <w:p w14:paraId="3649D29C" w14:textId="77777777" w:rsidR="00CF1B50" w:rsidRPr="00CF1B50" w:rsidRDefault="00CF1B50" w:rsidP="00CF1B50">
      <w:r w:rsidRPr="00CF1B50">
        <w:t>" </w:t>
      </w:r>
      <w:hyperlink r:id="rId397" w:history="1">
        <w:r w:rsidRPr="00CF1B50">
          <w:rPr>
            <w:rStyle w:val="Hyperlink"/>
          </w:rPr>
          <w:t> </w:t>
        </w:r>
        <w:proofErr w:type="spellStart"/>
        <w:r w:rsidRPr="00CF1B50">
          <w:rPr>
            <w:rStyle w:val="Hyperlink"/>
          </w:rPr>
          <w:t>Blackfoot</w:t>
        </w:r>
      </w:hyperlink>
      <w:hyperlink r:id="rId398" w:history="1">
        <w:r w:rsidRPr="00CF1B50">
          <w:rPr>
            <w:rStyle w:val="Hyperlink"/>
          </w:rPr>
          <w:t>Black</w:t>
        </w:r>
        <w:proofErr w:type="spellEnd"/>
        <w:r w:rsidRPr="00CF1B50">
          <w:rPr>
            <w:rStyle w:val="Hyperlink"/>
          </w:rPr>
          <w:t xml:space="preserve"> West Indians in the United States </w:t>
        </w:r>
      </w:hyperlink>
    </w:p>
    <w:p w14:paraId="49216B7C" w14:textId="77777777" w:rsidR="00CF1B50" w:rsidRPr="00CF1B50" w:rsidRDefault="00CF1B50" w:rsidP="00CF1B50">
      <w:r w:rsidRPr="00CF1B50">
        <w:t>Copyright 2008 The Gale Group Inc. All </w:t>
      </w:r>
      <w:hyperlink r:id="rId399" w:tooltip="View 'rights' definition from Wikipedia" w:history="1">
        <w:r w:rsidRPr="00CF1B50">
          <w:rPr>
            <w:rStyle w:val="Hyperlink"/>
          </w:rPr>
          <w:t>rights</w:t>
        </w:r>
      </w:hyperlink>
      <w:r w:rsidRPr="00CF1B50">
        <w:t> reserved.  •  </w:t>
      </w:r>
      <w:hyperlink r:id="rId40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BAC8E30" w14:textId="5E83D496" w:rsidR="00CF1B50" w:rsidRPr="00CF1B50" w:rsidRDefault="00CF1B50" w:rsidP="00CF1B50">
      <w:r w:rsidRPr="00CF1B50">
        <w:t>Toggle navigation</w:t>
      </w:r>
      <w:r w:rsidRPr="00CF1B50">
        <w:drawing>
          <wp:inline distT="0" distB="0" distL="0" distR="0" wp14:anchorId="081FEEC0" wp14:editId="025052C4">
            <wp:extent cx="2552700" cy="845820"/>
            <wp:effectExtent l="0" t="0" r="0" b="0"/>
            <wp:docPr id="509071124" name="Picture 5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5D7CB29" w14:textId="77777777" w:rsidR="00CF1B50" w:rsidRPr="00CF1B50" w:rsidRDefault="00CF1B50" w:rsidP="00CF1B50">
      <w:pPr>
        <w:numPr>
          <w:ilvl w:val="0"/>
          <w:numId w:val="28"/>
        </w:numPr>
      </w:pPr>
      <w:hyperlink r:id="rId401" w:history="1">
        <w:r w:rsidRPr="00CF1B50">
          <w:rPr>
            <w:rStyle w:val="Hyperlink"/>
          </w:rPr>
          <w:t>Countries and Their Cultures</w:t>
        </w:r>
      </w:hyperlink>
    </w:p>
    <w:p w14:paraId="5299CA52" w14:textId="77777777" w:rsidR="00CF1B50" w:rsidRPr="00CF1B50" w:rsidRDefault="00CF1B50" w:rsidP="00CF1B50">
      <w:r w:rsidRPr="00CF1B50">
        <w:lastRenderedPageBreak/>
        <w:t> </w:t>
      </w:r>
    </w:p>
    <w:p w14:paraId="70F3913D" w14:textId="77777777" w:rsidR="00CF1B50" w:rsidRPr="00CF1B50" w:rsidRDefault="00CF1B50" w:rsidP="00CF1B50">
      <w:pPr>
        <w:numPr>
          <w:ilvl w:val="0"/>
          <w:numId w:val="28"/>
        </w:numPr>
      </w:pPr>
      <w:r w:rsidRPr="00CF1B50">
        <w:t> </w:t>
      </w:r>
      <w:hyperlink r:id="rId402" w:history="1">
        <w:r w:rsidRPr="00CF1B50">
          <w:rPr>
            <w:rStyle w:val="Hyperlink"/>
          </w:rPr>
          <w:t>North America</w:t>
        </w:r>
      </w:hyperlink>
    </w:p>
    <w:p w14:paraId="4B17CF1D" w14:textId="77777777" w:rsidR="00CF1B50" w:rsidRPr="00CF1B50" w:rsidRDefault="00CF1B50" w:rsidP="00CF1B50">
      <w:r w:rsidRPr="00CF1B50">
        <w:t> </w:t>
      </w:r>
    </w:p>
    <w:p w14:paraId="6B717269" w14:textId="77777777" w:rsidR="00CF1B50" w:rsidRPr="00CF1B50" w:rsidRDefault="00CF1B50" w:rsidP="00CF1B50">
      <w:pPr>
        <w:numPr>
          <w:ilvl w:val="0"/>
          <w:numId w:val="28"/>
        </w:numPr>
      </w:pPr>
      <w:r w:rsidRPr="00CF1B50">
        <w:t> Black West Indians in the United States</w:t>
      </w:r>
    </w:p>
    <w:p w14:paraId="7A3F0F0A" w14:textId="77777777" w:rsidR="00CF1B50" w:rsidRPr="00CF1B50" w:rsidRDefault="00CF1B50" w:rsidP="00CF1B50">
      <w:r w:rsidRPr="00CF1B50">
        <w:t>Black West Indians in the United States</w:t>
      </w:r>
    </w:p>
    <w:p w14:paraId="6030FE39" w14:textId="77777777" w:rsidR="00CF1B50" w:rsidRPr="00CF1B50" w:rsidRDefault="00CF1B50" w:rsidP="00CF1B50">
      <w:r w:rsidRPr="00CF1B50">
        <w:pict w14:anchorId="4C16EA94">
          <v:rect id="_x0000_i1641" style="width:0;height:0" o:hralign="center" o:hrstd="t" o:hr="t" fillcolor="#a0a0a0" stroked="f"/>
        </w:pict>
      </w:r>
    </w:p>
    <w:p w14:paraId="5295B9D5" w14:textId="77777777" w:rsidR="00CF1B50" w:rsidRPr="00CF1B50" w:rsidRDefault="00CF1B50" w:rsidP="00CF1B50">
      <w:r w:rsidRPr="00CF1B50">
        <w:pict w14:anchorId="26321DC3">
          <v:rect id="_x0000_i1642" style="width:0;height:0" o:hralign="center" o:hrstd="t" o:hr="t" fillcolor="#a0a0a0" stroked="f"/>
        </w:pict>
      </w:r>
    </w:p>
    <w:p w14:paraId="5506F426" w14:textId="77777777" w:rsidR="00CF1B50" w:rsidRPr="00CF1B50" w:rsidRDefault="00CF1B50" w:rsidP="00CF1B50">
      <w:r w:rsidRPr="00CF1B50">
        <w:t>ETHNONYMS: Jamaicans, Trinidadians, Bahamians, Guyanese, West Indians</w:t>
      </w:r>
    </w:p>
    <w:p w14:paraId="06D1327F" w14:textId="77777777" w:rsidR="00CF1B50" w:rsidRPr="00CF1B50" w:rsidRDefault="00CF1B50" w:rsidP="00CF1B50"/>
    <w:p w14:paraId="228AD9B3" w14:textId="77777777" w:rsidR="00CF1B50" w:rsidRPr="00CF1B50" w:rsidRDefault="00CF1B50" w:rsidP="00CF1B50">
      <w:hyperlink r:id="rId403" w:history="1">
        <w:r w:rsidRPr="00CF1B50">
          <w:rPr>
            <w:rStyle w:val="Hyperlink"/>
          </w:rPr>
          <w:t>Orientation</w:t>
        </w:r>
      </w:hyperlink>
    </w:p>
    <w:p w14:paraId="43CE7E45" w14:textId="77777777" w:rsidR="00CF1B50" w:rsidRPr="00CF1B50" w:rsidRDefault="00CF1B50" w:rsidP="00CF1B50">
      <w:hyperlink r:id="rId404" w:history="1">
        <w:r w:rsidRPr="00CF1B50">
          <w:rPr>
            <w:rStyle w:val="Hyperlink"/>
          </w:rPr>
          <w:t>History and Cultural Relations</w:t>
        </w:r>
      </w:hyperlink>
    </w:p>
    <w:p w14:paraId="63CEF987" w14:textId="77777777" w:rsidR="00CF1B50" w:rsidRPr="00CF1B50" w:rsidRDefault="00CF1B50" w:rsidP="00CF1B50">
      <w:hyperlink r:id="rId405" w:history="1">
        <w:r w:rsidRPr="00CF1B50">
          <w:rPr>
            <w:rStyle w:val="Hyperlink"/>
          </w:rPr>
          <w:t>Settlements</w:t>
        </w:r>
      </w:hyperlink>
    </w:p>
    <w:p w14:paraId="16478F6E" w14:textId="77777777" w:rsidR="00CF1B50" w:rsidRPr="00CF1B50" w:rsidRDefault="00CF1B50" w:rsidP="00CF1B50">
      <w:hyperlink r:id="rId406" w:history="1">
        <w:r w:rsidRPr="00CF1B50">
          <w:rPr>
            <w:rStyle w:val="Hyperlink"/>
          </w:rPr>
          <w:t>Economy</w:t>
        </w:r>
      </w:hyperlink>
    </w:p>
    <w:p w14:paraId="52562B34" w14:textId="77777777" w:rsidR="00CF1B50" w:rsidRPr="00CF1B50" w:rsidRDefault="00CF1B50" w:rsidP="00CF1B50">
      <w:hyperlink r:id="rId407" w:history="1">
        <w:r w:rsidRPr="00CF1B50">
          <w:rPr>
            <w:rStyle w:val="Hyperlink"/>
          </w:rPr>
          <w:t>Kinship, Marriage and Family</w:t>
        </w:r>
      </w:hyperlink>
    </w:p>
    <w:p w14:paraId="4EC4453A" w14:textId="77777777" w:rsidR="00CF1B50" w:rsidRPr="00CF1B50" w:rsidRDefault="00CF1B50" w:rsidP="00CF1B50">
      <w:hyperlink r:id="rId408" w:history="1">
        <w:r w:rsidRPr="00CF1B50">
          <w:rPr>
            <w:rStyle w:val="Hyperlink"/>
          </w:rPr>
          <w:t>Sociopolitical Organization</w:t>
        </w:r>
      </w:hyperlink>
    </w:p>
    <w:p w14:paraId="5AA0AC05" w14:textId="77777777" w:rsidR="00CF1B50" w:rsidRPr="00CF1B50" w:rsidRDefault="00CF1B50" w:rsidP="00CF1B50">
      <w:hyperlink r:id="rId409" w:history="1">
        <w:r w:rsidRPr="00CF1B50">
          <w:rPr>
            <w:rStyle w:val="Hyperlink"/>
          </w:rPr>
          <w:t>Religion and Expressive Culture</w:t>
        </w:r>
      </w:hyperlink>
    </w:p>
    <w:p w14:paraId="60F40F82" w14:textId="77777777" w:rsidR="00CF1B50" w:rsidRPr="00CF1B50" w:rsidRDefault="00CF1B50" w:rsidP="00CF1B50">
      <w:r w:rsidRPr="00CF1B50">
        <w:rPr>
          <w:i/>
          <w:iCs/>
        </w:rPr>
        <w:t>See also </w:t>
      </w:r>
      <w:hyperlink r:id="rId410" w:history="1">
        <w:r w:rsidRPr="00CF1B50">
          <w:rPr>
            <w:rStyle w:val="Hyperlink"/>
          </w:rPr>
          <w:t>Black Creoles in Louisiana </w:t>
        </w:r>
      </w:hyperlink>
      <w:r w:rsidRPr="00CF1B50">
        <w:t>, </w:t>
      </w:r>
      <w:hyperlink r:id="rId411" w:history="1">
        <w:r w:rsidRPr="00CF1B50">
          <w:rPr>
            <w:rStyle w:val="Hyperlink"/>
          </w:rPr>
          <w:t>Blacks in Canada </w:t>
        </w:r>
      </w:hyperlink>
      <w:r w:rsidRPr="00CF1B50">
        <w:t>, </w:t>
      </w:r>
      <w:hyperlink r:id="rId412" w:history="1">
        <w:r w:rsidRPr="00CF1B50">
          <w:rPr>
            <w:rStyle w:val="Hyperlink"/>
          </w:rPr>
          <w:t>Haitians</w:t>
        </w:r>
      </w:hyperlink>
    </w:p>
    <w:p w14:paraId="0E03EA50" w14:textId="77777777" w:rsidR="00CF1B50" w:rsidRPr="00CF1B50" w:rsidRDefault="00CF1B50" w:rsidP="00CF1B50"/>
    <w:p w14:paraId="4740AABF" w14:textId="77777777" w:rsidR="00CF1B50" w:rsidRPr="00CF1B50" w:rsidRDefault="00CF1B50" w:rsidP="00CF1B50">
      <w:r w:rsidRPr="00CF1B50">
        <w:t>Bibliography</w:t>
      </w:r>
    </w:p>
    <w:p w14:paraId="16E33742" w14:textId="77777777" w:rsidR="00CF1B50" w:rsidRPr="00CF1B50" w:rsidRDefault="00CF1B50" w:rsidP="00CF1B50">
      <w:r w:rsidRPr="00CF1B50">
        <w:t>Bonnett, Aubrey W. (1981). </w:t>
      </w:r>
      <w:r w:rsidRPr="00CF1B50">
        <w:rPr>
          <w:i/>
          <w:iCs/>
        </w:rPr>
        <w:t>Institutional Adaptation of West Indian Immigrants to America: An Analysis of Rotating Credit Associations. </w:t>
      </w:r>
      <w:r w:rsidRPr="00CF1B50">
        <w:t>Washington, D.C.: University Press of America.</w:t>
      </w:r>
    </w:p>
    <w:p w14:paraId="25CB9899" w14:textId="77777777" w:rsidR="00CF1B50" w:rsidRPr="00CF1B50" w:rsidRDefault="00CF1B50" w:rsidP="00CF1B50">
      <w:r w:rsidRPr="00CF1B50">
        <w:t>Bryce-Laporte, Roy S., and Delores M. Mortimer (1976). </w:t>
      </w:r>
      <w:r w:rsidRPr="00CF1B50">
        <w:rPr>
          <w:i/>
          <w:iCs/>
        </w:rPr>
        <w:t>Caribbean Immigration to the United States. </w:t>
      </w:r>
      <w:r w:rsidRPr="00CF1B50">
        <w:t>Washington, D.C.: Research Institute on Immigration and Ethnic Studies, Smithsonian Institution.</w:t>
      </w:r>
    </w:p>
    <w:p w14:paraId="0EA9F336" w14:textId="77777777" w:rsidR="00CF1B50" w:rsidRPr="00CF1B50" w:rsidRDefault="00CF1B50" w:rsidP="00CF1B50">
      <w:r w:rsidRPr="00CF1B50">
        <w:t>Foner, Nancy (1985). "Race and Color: Jamaican Migrants in London and New York City." </w:t>
      </w:r>
      <w:r w:rsidRPr="00CF1B50">
        <w:rPr>
          <w:i/>
          <w:iCs/>
        </w:rPr>
        <w:t>International Migration Review </w:t>
      </w:r>
      <w:r w:rsidRPr="00CF1B50">
        <w:t>19:708-727.</w:t>
      </w:r>
    </w:p>
    <w:p w14:paraId="28E418FD" w14:textId="77777777" w:rsidR="00CF1B50" w:rsidRPr="00CF1B50" w:rsidRDefault="00CF1B50" w:rsidP="00CF1B50">
      <w:r w:rsidRPr="00CF1B50">
        <w:lastRenderedPageBreak/>
        <w:t>Ueda, Reed (1980). "West Indians." In </w:t>
      </w:r>
      <w:r w:rsidRPr="00CF1B50">
        <w:rPr>
          <w:i/>
          <w:iCs/>
        </w:rPr>
        <w:t xml:space="preserve">Harvard Encyclopedia of American Ethnic </w:t>
      </w:r>
      <w:proofErr w:type="gramStart"/>
      <w:r w:rsidRPr="00CF1B50">
        <w:rPr>
          <w:i/>
          <w:iCs/>
        </w:rPr>
        <w:t>Groups </w:t>
      </w:r>
      <w:r w:rsidRPr="00CF1B50">
        <w:t>,</w:t>
      </w:r>
      <w:proofErr w:type="gramEnd"/>
      <w:r w:rsidRPr="00CF1B50">
        <w:t xml:space="preserve"> edited by Stephan </w:t>
      </w:r>
      <w:proofErr w:type="spellStart"/>
      <w:r w:rsidRPr="00CF1B50">
        <w:t>Thernstrom</w:t>
      </w:r>
      <w:proofErr w:type="spellEnd"/>
      <w:r w:rsidRPr="00CF1B50">
        <w:t>, 1020-1027. Cambridge: Harvard University Press, Belknap Press.</w:t>
      </w:r>
    </w:p>
    <w:p w14:paraId="519F687E" w14:textId="77777777" w:rsidR="00CF1B50" w:rsidRPr="00CF1B50" w:rsidRDefault="00CF1B50" w:rsidP="00CF1B50">
      <w:r w:rsidRPr="00CF1B50">
        <w:t>Wood, Charles H., and Terry L. McCoy (1985). "Migration, Remittances and Development: A Study of Caribbean Cane Cutters in Florida." </w:t>
      </w:r>
      <w:r w:rsidRPr="00CF1B50">
        <w:rPr>
          <w:i/>
          <w:iCs/>
        </w:rPr>
        <w:t>International Migration Review </w:t>
      </w:r>
      <w:r w:rsidRPr="00CF1B50">
        <w:t>19:251 — 277.</w:t>
      </w:r>
    </w:p>
    <w:p w14:paraId="6B7887A8" w14:textId="77777777" w:rsidR="00CF1B50" w:rsidRPr="00CF1B50" w:rsidRDefault="00CF1B50" w:rsidP="00CF1B50">
      <w:r w:rsidRPr="00CF1B50">
        <w:t>User Contributions:</w:t>
      </w:r>
    </w:p>
    <w:p w14:paraId="09F928BA" w14:textId="77777777" w:rsidR="00CF1B50" w:rsidRPr="00CF1B50" w:rsidRDefault="00CF1B50" w:rsidP="00CF1B50">
      <w:r w:rsidRPr="00CF1B50">
        <w:t>Comment about this article, ask questions, or add new information about this topic:</w:t>
      </w:r>
    </w:p>
    <w:p w14:paraId="369C223D" w14:textId="77777777" w:rsidR="00CF1B50" w:rsidRPr="00CF1B50" w:rsidRDefault="00CF1B50" w:rsidP="00CF1B50">
      <w:pPr>
        <w:rPr>
          <w:vanish/>
        </w:rPr>
      </w:pPr>
      <w:r w:rsidRPr="00CF1B50">
        <w:rPr>
          <w:vanish/>
        </w:rPr>
        <w:t>Top of Form</w:t>
      </w:r>
    </w:p>
    <w:p w14:paraId="1EDA609E" w14:textId="77777777" w:rsidR="00CF1B50" w:rsidRPr="00CF1B50" w:rsidRDefault="00CF1B50" w:rsidP="00CF1B50">
      <w:r w:rsidRPr="00CF1B50">
        <w:t>Name:</w:t>
      </w:r>
    </w:p>
    <w:p w14:paraId="3AB95ACD" w14:textId="77777777" w:rsidR="00CF1B50" w:rsidRPr="00CF1B50" w:rsidRDefault="00CF1B50" w:rsidP="00CF1B50">
      <w:r w:rsidRPr="00CF1B50">
        <w:t>E-mail:</w:t>
      </w:r>
    </w:p>
    <w:p w14:paraId="73DD364C" w14:textId="77777777" w:rsidR="00CF1B50" w:rsidRPr="00CF1B50" w:rsidRDefault="00CF1B50" w:rsidP="00CF1B50">
      <w:r w:rsidRPr="00CF1B50">
        <w:t> Show my email publicly</w:t>
      </w:r>
    </w:p>
    <w:p w14:paraId="0878FAEC" w14:textId="77777777" w:rsidR="00CF1B50" w:rsidRPr="00CF1B50" w:rsidRDefault="00CF1B50" w:rsidP="00CF1B50">
      <w:r w:rsidRPr="00CF1B50">
        <w:t>Public Comment: (50-4000 characters)</w:t>
      </w:r>
    </w:p>
    <w:p w14:paraId="243EE636" w14:textId="77777777" w:rsidR="00CF1B50" w:rsidRPr="00CF1B50" w:rsidRDefault="00CF1B50" w:rsidP="00CF1B50">
      <w:r w:rsidRPr="00CF1B50">
        <w:rPr>
          <w:rFonts w:ascii="Segoe UI Symbol" w:hAnsi="Segoe UI Symbol" w:cs="Segoe UI Symbol"/>
        </w:rPr>
        <w:t>✍</w:t>
      </w:r>
      <w:r w:rsidRPr="00CF1B50">
        <w:t xml:space="preserve"> Send comment</w:t>
      </w:r>
    </w:p>
    <w:p w14:paraId="1C125B1E" w14:textId="77777777" w:rsidR="00CF1B50" w:rsidRPr="00CF1B50" w:rsidRDefault="00CF1B50" w:rsidP="00CF1B50">
      <w:pPr>
        <w:rPr>
          <w:vanish/>
        </w:rPr>
      </w:pPr>
      <w:r w:rsidRPr="00CF1B50">
        <w:rPr>
          <w:vanish/>
        </w:rPr>
        <w:t>Bottom of Form</w:t>
      </w:r>
    </w:p>
    <w:p w14:paraId="073E5BE7" w14:textId="77777777" w:rsidR="00CF1B50" w:rsidRPr="00CF1B50" w:rsidRDefault="00CF1B50" w:rsidP="00CF1B50"/>
    <w:p w14:paraId="7E5863C3" w14:textId="77777777" w:rsidR="00CF1B50" w:rsidRPr="00CF1B50" w:rsidRDefault="00CF1B50" w:rsidP="00CF1B50">
      <w:hyperlink r:id="rId413" w:history="1">
        <w:r w:rsidRPr="00CF1B50">
          <w:rPr>
            <w:rStyle w:val="Hyperlink"/>
          </w:rPr>
          <w:t>Black West Indians in the United States forum</w:t>
        </w:r>
      </w:hyperlink>
    </w:p>
    <w:p w14:paraId="1FF82E8C" w14:textId="77777777" w:rsidR="00CF1B50" w:rsidRPr="00CF1B50" w:rsidRDefault="00CF1B50" w:rsidP="00CF1B50">
      <w:r w:rsidRPr="00CF1B50">
        <w:t>" </w:t>
      </w:r>
      <w:hyperlink r:id="rId414" w:history="1">
        <w:r w:rsidRPr="00CF1B50">
          <w:rPr>
            <w:rStyle w:val="Hyperlink"/>
          </w:rPr>
          <w:t xml:space="preserve"> Blacks in </w:t>
        </w:r>
        <w:proofErr w:type="spellStart"/>
        <w:r w:rsidRPr="00CF1B50">
          <w:rPr>
            <w:rStyle w:val="Hyperlink"/>
          </w:rPr>
          <w:t>Canada</w:t>
        </w:r>
      </w:hyperlink>
      <w:hyperlink r:id="rId415" w:history="1">
        <w:r w:rsidRPr="00CF1B50">
          <w:rPr>
            <w:rStyle w:val="Hyperlink"/>
          </w:rPr>
          <w:t>Caddo</w:t>
        </w:r>
        <w:proofErr w:type="spellEnd"/>
        <w:r w:rsidRPr="00CF1B50">
          <w:rPr>
            <w:rStyle w:val="Hyperlink"/>
          </w:rPr>
          <w:t> </w:t>
        </w:r>
      </w:hyperlink>
    </w:p>
    <w:p w14:paraId="0F1E6A55" w14:textId="77777777" w:rsidR="00CF1B50" w:rsidRPr="00CF1B50" w:rsidRDefault="00CF1B50" w:rsidP="00CF1B50">
      <w:r w:rsidRPr="00CF1B50">
        <w:t>Copyright 2008 The Gale Group Inc. All rights reserved.  •  </w:t>
      </w:r>
      <w:hyperlink r:id="rId41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27224D2" w14:textId="4411B833" w:rsidR="00CF1B50" w:rsidRPr="00CF1B50" w:rsidRDefault="00CF1B50" w:rsidP="00CF1B50">
      <w:r w:rsidRPr="00CF1B50">
        <w:t>Toggle navigation</w:t>
      </w:r>
      <w:r w:rsidRPr="00CF1B50">
        <w:drawing>
          <wp:inline distT="0" distB="0" distL="0" distR="0" wp14:anchorId="03425E69" wp14:editId="00407694">
            <wp:extent cx="2552700" cy="845820"/>
            <wp:effectExtent l="0" t="0" r="0" b="0"/>
            <wp:docPr id="1556288337" name="Picture 5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FB6DD8" w14:textId="77777777" w:rsidR="00CF1B50" w:rsidRPr="00CF1B50" w:rsidRDefault="00CF1B50" w:rsidP="00CF1B50">
      <w:pPr>
        <w:numPr>
          <w:ilvl w:val="0"/>
          <w:numId w:val="29"/>
        </w:numPr>
      </w:pPr>
      <w:hyperlink r:id="rId417" w:history="1">
        <w:r w:rsidRPr="00CF1B50">
          <w:rPr>
            <w:rStyle w:val="Hyperlink"/>
          </w:rPr>
          <w:t>Countries and Their Cultures</w:t>
        </w:r>
      </w:hyperlink>
    </w:p>
    <w:p w14:paraId="6BB1E456" w14:textId="77777777" w:rsidR="00CF1B50" w:rsidRPr="00CF1B50" w:rsidRDefault="00CF1B50" w:rsidP="00CF1B50">
      <w:r w:rsidRPr="00CF1B50">
        <w:t> </w:t>
      </w:r>
    </w:p>
    <w:p w14:paraId="2291B499" w14:textId="77777777" w:rsidR="00CF1B50" w:rsidRPr="00CF1B50" w:rsidRDefault="00CF1B50" w:rsidP="00CF1B50">
      <w:pPr>
        <w:numPr>
          <w:ilvl w:val="0"/>
          <w:numId w:val="29"/>
        </w:numPr>
      </w:pPr>
      <w:r w:rsidRPr="00CF1B50">
        <w:t> </w:t>
      </w:r>
      <w:hyperlink r:id="rId418" w:history="1">
        <w:r w:rsidRPr="00CF1B50">
          <w:rPr>
            <w:rStyle w:val="Hyperlink"/>
          </w:rPr>
          <w:t>North America</w:t>
        </w:r>
      </w:hyperlink>
    </w:p>
    <w:p w14:paraId="4ACA2713" w14:textId="77777777" w:rsidR="00CF1B50" w:rsidRPr="00CF1B50" w:rsidRDefault="00CF1B50" w:rsidP="00CF1B50">
      <w:r w:rsidRPr="00CF1B50">
        <w:t> </w:t>
      </w:r>
    </w:p>
    <w:p w14:paraId="4849E768" w14:textId="77777777" w:rsidR="00CF1B50" w:rsidRPr="00CF1B50" w:rsidRDefault="00CF1B50" w:rsidP="00CF1B50">
      <w:pPr>
        <w:numPr>
          <w:ilvl w:val="0"/>
          <w:numId w:val="29"/>
        </w:numPr>
      </w:pPr>
      <w:r w:rsidRPr="00CF1B50">
        <w:t> Caddo</w:t>
      </w:r>
    </w:p>
    <w:p w14:paraId="563F6303" w14:textId="77777777" w:rsidR="00CF1B50" w:rsidRPr="00CF1B50" w:rsidRDefault="00CF1B50" w:rsidP="00CF1B50">
      <w:r w:rsidRPr="00CF1B50">
        <w:t>Caddo</w:t>
      </w:r>
    </w:p>
    <w:p w14:paraId="58C648F3" w14:textId="77777777" w:rsidR="00CF1B50" w:rsidRPr="00CF1B50" w:rsidRDefault="00CF1B50" w:rsidP="00CF1B50">
      <w:r w:rsidRPr="00CF1B50">
        <w:pict w14:anchorId="242C8BF5">
          <v:rect id="_x0000_i1664" style="width:0;height:0" o:hralign="center" o:hrstd="t" o:hr="t" fillcolor="#a0a0a0" stroked="f"/>
        </w:pict>
      </w:r>
    </w:p>
    <w:p w14:paraId="49E96A78" w14:textId="77777777" w:rsidR="00CF1B50" w:rsidRPr="00CF1B50" w:rsidRDefault="00CF1B50" w:rsidP="00CF1B50">
      <w:r w:rsidRPr="00CF1B50">
        <w:lastRenderedPageBreak/>
        <w:pict w14:anchorId="5C01F71E">
          <v:rect id="_x0000_i1665" style="width:0;height:0" o:hralign="center" o:hrstd="t" o:hr="t" fillcolor="#a0a0a0" stroked="f"/>
        </w:pict>
      </w:r>
    </w:p>
    <w:p w14:paraId="1AA64F6B" w14:textId="77777777" w:rsidR="00CF1B50" w:rsidRPr="00CF1B50" w:rsidRDefault="00CF1B50" w:rsidP="00CF1B50">
      <w:r w:rsidRPr="00CF1B50">
        <w:t xml:space="preserve">ETHNONYMS: </w:t>
      </w:r>
      <w:proofErr w:type="spellStart"/>
      <w:r w:rsidRPr="00CF1B50">
        <w:t>Ceni</w:t>
      </w:r>
      <w:proofErr w:type="spellEnd"/>
      <w:r w:rsidRPr="00CF1B50">
        <w:t xml:space="preserve">, </w:t>
      </w:r>
      <w:proofErr w:type="spellStart"/>
      <w:r w:rsidRPr="00CF1B50">
        <w:t>Caddoquis</w:t>
      </w:r>
      <w:proofErr w:type="spellEnd"/>
      <w:r w:rsidRPr="00CF1B50">
        <w:t>, Teja</w:t>
      </w:r>
    </w:p>
    <w:p w14:paraId="79417CD5" w14:textId="77777777" w:rsidR="00CF1B50" w:rsidRPr="00CF1B50" w:rsidRDefault="00CF1B50" w:rsidP="00CF1B50">
      <w:r w:rsidRPr="00CF1B50">
        <w:t xml:space="preserve">"Caddo" is the name used for </w:t>
      </w:r>
      <w:proofErr w:type="gramStart"/>
      <w:r w:rsidRPr="00CF1B50">
        <w:t>a number of</w:t>
      </w:r>
      <w:proofErr w:type="gramEnd"/>
      <w:r w:rsidRPr="00CF1B50">
        <w:t xml:space="preserve"> related and perhaps affiliated groups who lived in the lower Red River Valley and surrounding sections of what are now Louisiana, eastern Texas, and southern Arkansas. The number of Caddo subgroups is unknown and may have ranged from six to more than a dozen, including the Adai, Natchitoches, </w:t>
      </w:r>
      <w:proofErr w:type="spellStart"/>
      <w:r w:rsidRPr="00CF1B50">
        <w:t>Kadohadacho</w:t>
      </w:r>
      <w:proofErr w:type="spellEnd"/>
      <w:r w:rsidRPr="00CF1B50">
        <w:t xml:space="preserve">, Hasinai, </w:t>
      </w:r>
      <w:proofErr w:type="spellStart"/>
      <w:r w:rsidRPr="00CF1B50">
        <w:t>Hainai</w:t>
      </w:r>
      <w:proofErr w:type="spellEnd"/>
      <w:r w:rsidRPr="00CF1B50">
        <w:t>, and Eyeish. The name "Caddo" is an Anglicization of the French corruption of "</w:t>
      </w:r>
      <w:proofErr w:type="spellStart"/>
      <w:r w:rsidRPr="00CF1B50">
        <w:t>Kadohadacho</w:t>
      </w:r>
      <w:proofErr w:type="spellEnd"/>
      <w:r w:rsidRPr="00CF1B50">
        <w:t xml:space="preserve">," the name of one of the subgroups. Each subgroup spoke a dialect of the Caddo language; only </w:t>
      </w:r>
      <w:proofErr w:type="spellStart"/>
      <w:r w:rsidRPr="00CF1B50">
        <w:t>Kadohadacho</w:t>
      </w:r>
      <w:proofErr w:type="spellEnd"/>
      <w:r w:rsidRPr="00CF1B50">
        <w:t xml:space="preserve"> and Hasinai are spoken today. The Caddo now live mainly on allotted land in Caddo County, Oklahoma, where they are affiliated with the Wichita and Delaware and are largely assimilated into </w:t>
      </w:r>
      <w:proofErr w:type="gramStart"/>
      <w:r w:rsidRPr="00CF1B50">
        <w:t>European-American</w:t>
      </w:r>
      <w:proofErr w:type="gramEnd"/>
      <w:r w:rsidRPr="00CF1B50">
        <w:t xml:space="preserve"> society. In 1984 there were about three thousand Caddo.</w:t>
      </w:r>
    </w:p>
    <w:p w14:paraId="605EE3B9" w14:textId="77777777" w:rsidR="00CF1B50" w:rsidRPr="00CF1B50" w:rsidRDefault="00CF1B50" w:rsidP="00CF1B50">
      <w:r w:rsidRPr="00CF1B50">
        <w:t>First contact was evidently with Hernando de Soto's Expedition of 1540. Subsequent contacts with the Spanish and French were generally peaceful, though the Caddo were drawn into the wars between the French and Spanish and depopulated by disease. Following the Louisiana Purchase, the Caddo ceded their land to the federal government and moved first to Texas and then, in 1859, to their present locale in what is now Oklahoma.</w:t>
      </w:r>
    </w:p>
    <w:p w14:paraId="33532339" w14:textId="77777777" w:rsidR="00CF1B50" w:rsidRPr="00CF1B50" w:rsidRDefault="00CF1B50" w:rsidP="00CF1B50">
      <w:r w:rsidRPr="00CF1B50">
        <w:t xml:space="preserve">The Caddo lived in settled villages of large </w:t>
      </w:r>
      <w:proofErr w:type="spellStart"/>
      <w:r w:rsidRPr="00CF1B50">
        <w:t>earthlodges</w:t>
      </w:r>
      <w:proofErr w:type="spellEnd"/>
      <w:r w:rsidRPr="00CF1B50">
        <w:t xml:space="preserve"> and grass-covered lodges </w:t>
      </w:r>
      <w:proofErr w:type="gramStart"/>
      <w:r w:rsidRPr="00CF1B50">
        <w:t>similar to</w:t>
      </w:r>
      <w:proofErr w:type="gramEnd"/>
      <w:r w:rsidRPr="00CF1B50">
        <w:t xml:space="preserve"> those of </w:t>
      </w:r>
      <w:proofErr w:type="gramStart"/>
      <w:r w:rsidRPr="00CF1B50">
        <w:t>the Wichita</w:t>
      </w:r>
      <w:proofErr w:type="gramEnd"/>
      <w:r w:rsidRPr="00CF1B50">
        <w:t xml:space="preserve">. They subsisted through a combination of horticulture, hunting, and gathering. Maize and beans were the major crops and deer and </w:t>
      </w:r>
      <w:proofErr w:type="gramStart"/>
      <w:r w:rsidRPr="00CF1B50">
        <w:t>bison</w:t>
      </w:r>
      <w:proofErr w:type="gramEnd"/>
      <w:r w:rsidRPr="00CF1B50">
        <w:t xml:space="preserve"> the primary game animals. The Caddo were well known for their highly developed manufactures including baskets, mats, cloth, and pottery. Their religion centered on a supreme deity and lesser deities. The ceremonial cycle closely followed the annual subsistence cycle. Leadership rested with hereditary chiefs and subchiefs. The tribe is governed today by elected tribal officers and a council, which operates independently of the similar bodies that govern </w:t>
      </w:r>
      <w:proofErr w:type="gramStart"/>
      <w:r w:rsidRPr="00CF1B50">
        <w:t>the Delaware</w:t>
      </w:r>
      <w:proofErr w:type="gramEnd"/>
      <w:r w:rsidRPr="00CF1B50">
        <w:t xml:space="preserve"> and Wichita.</w:t>
      </w:r>
    </w:p>
    <w:p w14:paraId="177B1495" w14:textId="77777777" w:rsidR="00CF1B50" w:rsidRPr="00CF1B50" w:rsidRDefault="00CF1B50" w:rsidP="00CF1B50">
      <w:r w:rsidRPr="00CF1B50">
        <w:t>Bibliography</w:t>
      </w:r>
    </w:p>
    <w:p w14:paraId="67D1478E" w14:textId="77777777" w:rsidR="00CF1B50" w:rsidRPr="00CF1B50" w:rsidRDefault="00CF1B50" w:rsidP="00CF1B50">
      <w:r w:rsidRPr="00CF1B50">
        <w:t>Gregory, H. F. (1986). </w:t>
      </w:r>
      <w:r w:rsidRPr="00CF1B50">
        <w:rPr>
          <w:i/>
          <w:iCs/>
        </w:rPr>
        <w:t>The Southern Caddo: An Anthology. </w:t>
      </w:r>
      <w:r w:rsidRPr="00CF1B50">
        <w:t>New York: Garland Publishing.</w:t>
      </w:r>
    </w:p>
    <w:p w14:paraId="62B311F6" w14:textId="77777777" w:rsidR="00CF1B50" w:rsidRPr="00CF1B50" w:rsidRDefault="00CF1B50" w:rsidP="00CF1B50">
      <w:proofErr w:type="spellStart"/>
      <w:r w:rsidRPr="00CF1B50">
        <w:t>Pertulla</w:t>
      </w:r>
      <w:proofErr w:type="spellEnd"/>
      <w:r w:rsidRPr="00CF1B50">
        <w:t xml:space="preserve">, Timothy K. (1980). "The Caddo Indians of </w:t>
      </w:r>
      <w:proofErr w:type="spellStart"/>
      <w:r w:rsidRPr="00CF1B50">
        <w:t>Louisi</w:t>
      </w:r>
      <w:proofErr w:type="spellEnd"/>
      <w:r w:rsidRPr="00CF1B50">
        <w:t>-ana: A Review." </w:t>
      </w:r>
      <w:r w:rsidRPr="00CF1B50">
        <w:rPr>
          <w:i/>
          <w:iCs/>
        </w:rPr>
        <w:t>Louisiana Archaeology </w:t>
      </w:r>
      <w:r w:rsidRPr="00CF1B50">
        <w:t>7:116-121.</w:t>
      </w:r>
    </w:p>
    <w:p w14:paraId="0AC5027B"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419" w:history="1">
        <w:r w:rsidRPr="00CF1B50">
          <w:rPr>
            <w:rStyle w:val="Hyperlink"/>
            <w:b/>
            <w:bCs/>
          </w:rPr>
          <w:t>Caddo</w:t>
        </w:r>
      </w:hyperlink>
      <w:r w:rsidRPr="00CF1B50">
        <w:rPr>
          <w:b/>
          <w:bCs/>
        </w:rPr>
        <w:t> from Wikipedia</w:t>
      </w:r>
    </w:p>
    <w:p w14:paraId="42FCE2AE" w14:textId="77777777" w:rsidR="00CF1B50" w:rsidRPr="00CF1B50" w:rsidRDefault="00CF1B50" w:rsidP="00CF1B50">
      <w:r w:rsidRPr="00CF1B50">
        <w:t>User Contributions:</w:t>
      </w:r>
    </w:p>
    <w:p w14:paraId="7A90F750" w14:textId="77777777" w:rsidR="00CF1B50" w:rsidRPr="00CF1B50" w:rsidRDefault="00CF1B50" w:rsidP="00CF1B50">
      <w:r w:rsidRPr="00CF1B50">
        <w:lastRenderedPageBreak/>
        <w:t>Comment about this article, ask questions, or add new information about this topic:</w:t>
      </w:r>
    </w:p>
    <w:p w14:paraId="266CAA8E" w14:textId="77777777" w:rsidR="00CF1B50" w:rsidRPr="00CF1B50" w:rsidRDefault="00CF1B50" w:rsidP="00CF1B50">
      <w:pPr>
        <w:rPr>
          <w:vanish/>
        </w:rPr>
      </w:pPr>
      <w:r w:rsidRPr="00CF1B50">
        <w:rPr>
          <w:vanish/>
        </w:rPr>
        <w:t>Top of Form</w:t>
      </w:r>
    </w:p>
    <w:p w14:paraId="31D7D20B" w14:textId="77777777" w:rsidR="00CF1B50" w:rsidRPr="00CF1B50" w:rsidRDefault="00CF1B50" w:rsidP="00CF1B50">
      <w:r w:rsidRPr="00CF1B50">
        <w:t>Name:</w:t>
      </w:r>
    </w:p>
    <w:p w14:paraId="3FA1BC46" w14:textId="77777777" w:rsidR="00CF1B50" w:rsidRPr="00CF1B50" w:rsidRDefault="00CF1B50" w:rsidP="00CF1B50">
      <w:r w:rsidRPr="00CF1B50">
        <w:t>E-mail:</w:t>
      </w:r>
    </w:p>
    <w:p w14:paraId="3AC09FD3" w14:textId="77777777" w:rsidR="00CF1B50" w:rsidRPr="00CF1B50" w:rsidRDefault="00CF1B50" w:rsidP="00CF1B50">
      <w:r w:rsidRPr="00CF1B50">
        <w:t> Show my email publicly</w:t>
      </w:r>
    </w:p>
    <w:p w14:paraId="0AC025B1" w14:textId="77777777" w:rsidR="00CF1B50" w:rsidRPr="00CF1B50" w:rsidRDefault="00CF1B50" w:rsidP="00CF1B50">
      <w:r w:rsidRPr="00CF1B50">
        <w:t>Public Comment: (50-4000 characters)</w:t>
      </w:r>
    </w:p>
    <w:p w14:paraId="0872A815" w14:textId="77777777" w:rsidR="00CF1B50" w:rsidRPr="00CF1B50" w:rsidRDefault="00CF1B50" w:rsidP="00CF1B50">
      <w:r w:rsidRPr="00CF1B50">
        <w:rPr>
          <w:rFonts w:ascii="Segoe UI Symbol" w:hAnsi="Segoe UI Symbol" w:cs="Segoe UI Symbol"/>
        </w:rPr>
        <w:t>✍</w:t>
      </w:r>
      <w:r w:rsidRPr="00CF1B50">
        <w:t xml:space="preserve"> Send comment</w:t>
      </w:r>
    </w:p>
    <w:p w14:paraId="31A6EA9F" w14:textId="77777777" w:rsidR="00CF1B50" w:rsidRPr="00CF1B50" w:rsidRDefault="00CF1B50" w:rsidP="00CF1B50">
      <w:pPr>
        <w:rPr>
          <w:vanish/>
        </w:rPr>
      </w:pPr>
      <w:r w:rsidRPr="00CF1B50">
        <w:rPr>
          <w:vanish/>
        </w:rPr>
        <w:t>Bottom of Form</w:t>
      </w:r>
    </w:p>
    <w:p w14:paraId="6B83AA0E" w14:textId="77777777" w:rsidR="00CF1B50" w:rsidRPr="00CF1B50" w:rsidRDefault="00CF1B50" w:rsidP="00CF1B50"/>
    <w:p w14:paraId="351FC230" w14:textId="77777777" w:rsidR="00CF1B50" w:rsidRPr="00CF1B50" w:rsidRDefault="00CF1B50" w:rsidP="00CF1B50">
      <w:hyperlink r:id="rId420" w:history="1">
        <w:r w:rsidRPr="00CF1B50">
          <w:rPr>
            <w:rStyle w:val="Hyperlink"/>
          </w:rPr>
          <w:t>Caddo forum</w:t>
        </w:r>
      </w:hyperlink>
    </w:p>
    <w:p w14:paraId="1E6982E2" w14:textId="77777777" w:rsidR="00CF1B50" w:rsidRPr="00CF1B50" w:rsidRDefault="00CF1B50" w:rsidP="00CF1B50">
      <w:r w:rsidRPr="00CF1B50">
        <w:t>" </w:t>
      </w:r>
      <w:hyperlink r:id="rId421" w:history="1">
        <w:r w:rsidRPr="00CF1B50">
          <w:rPr>
            <w:rStyle w:val="Hyperlink"/>
          </w:rPr>
          <w:t xml:space="preserve"> Black West Indians in the United </w:t>
        </w:r>
        <w:proofErr w:type="spellStart"/>
        <w:r w:rsidRPr="00CF1B50">
          <w:rPr>
            <w:rStyle w:val="Hyperlink"/>
          </w:rPr>
          <w:t>States</w:t>
        </w:r>
      </w:hyperlink>
      <w:hyperlink r:id="rId422" w:history="1">
        <w:r w:rsidRPr="00CF1B50">
          <w:rPr>
            <w:rStyle w:val="Hyperlink"/>
          </w:rPr>
          <w:t>Cahuilla</w:t>
        </w:r>
        <w:proofErr w:type="spellEnd"/>
        <w:r w:rsidRPr="00CF1B50">
          <w:rPr>
            <w:rStyle w:val="Hyperlink"/>
          </w:rPr>
          <w:t> </w:t>
        </w:r>
      </w:hyperlink>
    </w:p>
    <w:p w14:paraId="50CECA9A" w14:textId="77777777" w:rsidR="00CF1B50" w:rsidRPr="00CF1B50" w:rsidRDefault="00CF1B50" w:rsidP="00CF1B50">
      <w:r w:rsidRPr="00CF1B50">
        <w:t>Copyright 2008 The Gale Group Inc. All rights reserved.  •  </w:t>
      </w:r>
      <w:hyperlink r:id="rId42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986AD2D" w14:textId="13B9D729" w:rsidR="00CF1B50" w:rsidRPr="00CF1B50" w:rsidRDefault="00CF1B50" w:rsidP="00CF1B50">
      <w:r w:rsidRPr="00CF1B50">
        <w:t>Toggle navigation</w:t>
      </w:r>
      <w:r w:rsidRPr="00CF1B50">
        <w:drawing>
          <wp:inline distT="0" distB="0" distL="0" distR="0" wp14:anchorId="7C77F934" wp14:editId="32EEF1AA">
            <wp:extent cx="2552700" cy="845820"/>
            <wp:effectExtent l="0" t="0" r="0" b="0"/>
            <wp:docPr id="1297949516" name="Picture 5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EAE5684" w14:textId="77777777" w:rsidR="00CF1B50" w:rsidRPr="00CF1B50" w:rsidRDefault="00CF1B50" w:rsidP="00CF1B50">
      <w:pPr>
        <w:numPr>
          <w:ilvl w:val="0"/>
          <w:numId w:val="30"/>
        </w:numPr>
      </w:pPr>
      <w:hyperlink r:id="rId424" w:history="1">
        <w:r w:rsidRPr="00CF1B50">
          <w:rPr>
            <w:rStyle w:val="Hyperlink"/>
          </w:rPr>
          <w:t>Countries and Their Cultures</w:t>
        </w:r>
      </w:hyperlink>
    </w:p>
    <w:p w14:paraId="5139BE26" w14:textId="77777777" w:rsidR="00CF1B50" w:rsidRPr="00CF1B50" w:rsidRDefault="00CF1B50" w:rsidP="00CF1B50">
      <w:r w:rsidRPr="00CF1B50">
        <w:t> </w:t>
      </w:r>
    </w:p>
    <w:p w14:paraId="2F409A7D" w14:textId="77777777" w:rsidR="00CF1B50" w:rsidRPr="00CF1B50" w:rsidRDefault="00CF1B50" w:rsidP="00CF1B50">
      <w:pPr>
        <w:numPr>
          <w:ilvl w:val="0"/>
          <w:numId w:val="30"/>
        </w:numPr>
      </w:pPr>
      <w:r w:rsidRPr="00CF1B50">
        <w:t> </w:t>
      </w:r>
      <w:hyperlink r:id="rId425" w:history="1">
        <w:r w:rsidRPr="00CF1B50">
          <w:rPr>
            <w:rStyle w:val="Hyperlink"/>
          </w:rPr>
          <w:t>North America</w:t>
        </w:r>
      </w:hyperlink>
    </w:p>
    <w:p w14:paraId="5C73695A" w14:textId="77777777" w:rsidR="00CF1B50" w:rsidRPr="00CF1B50" w:rsidRDefault="00CF1B50" w:rsidP="00CF1B50">
      <w:r w:rsidRPr="00CF1B50">
        <w:t> </w:t>
      </w:r>
    </w:p>
    <w:p w14:paraId="529D8786" w14:textId="77777777" w:rsidR="00CF1B50" w:rsidRPr="00CF1B50" w:rsidRDefault="00CF1B50" w:rsidP="00CF1B50">
      <w:pPr>
        <w:numPr>
          <w:ilvl w:val="0"/>
          <w:numId w:val="30"/>
        </w:numPr>
      </w:pPr>
      <w:r w:rsidRPr="00CF1B50">
        <w:t> Cahuilla</w:t>
      </w:r>
    </w:p>
    <w:p w14:paraId="0064F3C1" w14:textId="77777777" w:rsidR="00CF1B50" w:rsidRPr="00CF1B50" w:rsidRDefault="00CF1B50" w:rsidP="00CF1B50">
      <w:r w:rsidRPr="00CF1B50">
        <w:t>Cahuilla</w:t>
      </w:r>
    </w:p>
    <w:p w14:paraId="3BE7DEF2" w14:textId="77777777" w:rsidR="00CF1B50" w:rsidRPr="00CF1B50" w:rsidRDefault="00CF1B50" w:rsidP="00CF1B50">
      <w:r w:rsidRPr="00CF1B50">
        <w:pict w14:anchorId="21A02E90">
          <v:rect id="_x0000_i1687" style="width:0;height:0" o:hralign="center" o:hrstd="t" o:hr="t" fillcolor="#a0a0a0" stroked="f"/>
        </w:pict>
      </w:r>
    </w:p>
    <w:p w14:paraId="4960CDB8" w14:textId="77777777" w:rsidR="00CF1B50" w:rsidRPr="00CF1B50" w:rsidRDefault="00CF1B50" w:rsidP="00CF1B50">
      <w:r w:rsidRPr="00CF1B50">
        <w:pict w14:anchorId="192708BB">
          <v:rect id="_x0000_i1688" style="width:0;height:0" o:hralign="center" o:hrstd="t" o:hr="t" fillcolor="#a0a0a0" stroked="f"/>
        </w:pict>
      </w:r>
    </w:p>
    <w:p w14:paraId="21C0F1F9" w14:textId="77777777" w:rsidR="00CF1B50" w:rsidRPr="00CF1B50" w:rsidRDefault="00CF1B50" w:rsidP="00CF1B50">
      <w:r w:rsidRPr="00CF1B50">
        <w:t xml:space="preserve">ETHNONYMS: </w:t>
      </w:r>
      <w:proofErr w:type="spellStart"/>
      <w:r w:rsidRPr="00CF1B50">
        <w:t>Cahahaguillas</w:t>
      </w:r>
      <w:proofErr w:type="spellEnd"/>
      <w:r w:rsidRPr="00CF1B50">
        <w:t xml:space="preserve">, </w:t>
      </w:r>
      <w:proofErr w:type="spellStart"/>
      <w:r w:rsidRPr="00CF1B50">
        <w:t>Coahuillas</w:t>
      </w:r>
      <w:proofErr w:type="spellEnd"/>
      <w:r w:rsidRPr="00CF1B50">
        <w:t xml:space="preserve">, </w:t>
      </w:r>
      <w:proofErr w:type="spellStart"/>
      <w:r w:rsidRPr="00CF1B50">
        <w:t>Cowela</w:t>
      </w:r>
      <w:proofErr w:type="spellEnd"/>
      <w:r w:rsidRPr="00CF1B50">
        <w:t xml:space="preserve">, Dancers, </w:t>
      </w:r>
      <w:proofErr w:type="spellStart"/>
      <w:r w:rsidRPr="00CF1B50">
        <w:t>Jecuches</w:t>
      </w:r>
      <w:proofErr w:type="spellEnd"/>
      <w:r w:rsidRPr="00CF1B50">
        <w:t xml:space="preserve">, </w:t>
      </w:r>
      <w:proofErr w:type="spellStart"/>
      <w:r w:rsidRPr="00CF1B50">
        <w:t>Kahuilla</w:t>
      </w:r>
      <w:proofErr w:type="spellEnd"/>
      <w:r w:rsidRPr="00CF1B50">
        <w:t xml:space="preserve">, </w:t>
      </w:r>
      <w:proofErr w:type="spellStart"/>
      <w:r w:rsidRPr="00CF1B50">
        <w:t>Kawia</w:t>
      </w:r>
      <w:proofErr w:type="spellEnd"/>
    </w:p>
    <w:p w14:paraId="020FA70A" w14:textId="77777777" w:rsidR="00CF1B50" w:rsidRPr="00CF1B50" w:rsidRDefault="00CF1B50" w:rsidP="00CF1B50">
      <w:r w:rsidRPr="00CF1B50">
        <w:t xml:space="preserve">The Cahuilla are an American Indian group who lived aboriginally and continue to live in south-central California in a region bordered roughly by the San Bernardino Mountains on the north and Borrego Springs and the Chocolate Mountains on the south. Neighboring groups were the Mohave, </w:t>
      </w:r>
      <w:proofErr w:type="spellStart"/>
      <w:r w:rsidRPr="00CF1B50">
        <w:t>Tipai-Ipai</w:t>
      </w:r>
      <w:proofErr w:type="spellEnd"/>
      <w:r w:rsidRPr="00CF1B50">
        <w:t xml:space="preserve">, Serrano, Gabrielino, Juaneño, and Luiseño. Estimates </w:t>
      </w:r>
      <w:r w:rsidRPr="00CF1B50">
        <w:lastRenderedPageBreak/>
        <w:t xml:space="preserve">of the precontact population range from thirty-six hundred to ten thousand. Today, the Cahuilla number </w:t>
      </w:r>
      <w:proofErr w:type="gramStart"/>
      <w:r w:rsidRPr="00CF1B50">
        <w:t>about</w:t>
      </w:r>
      <w:proofErr w:type="gramEnd"/>
      <w:r w:rsidRPr="00CF1B50">
        <w:t xml:space="preserve"> fifteen hundred and live on or, more often, near ten reservations in southern California. The Cahuilla language is classified in the </w:t>
      </w:r>
      <w:proofErr w:type="spellStart"/>
      <w:r w:rsidRPr="00CF1B50">
        <w:t>Cupan</w:t>
      </w:r>
      <w:proofErr w:type="spellEnd"/>
      <w:r w:rsidRPr="00CF1B50">
        <w:t xml:space="preserve"> subgroup of the Takic family of Uto-Aztecan languages. Although it had nearly become extinct, efforts are now underway through language programs for Cahuilla children to maintain its use. Because of their inland location, the Cahuilla were directly influenced by Europeans later than other more western groups. First contact with the Spanish was indirect through other Indian groups where missions were established and probably mostly involved the spread of European diseases to the Cahuilla. Regular contact began in about 1819 and led to the Cahuilla's adopting farming and cattle raising, working for the Spanish, and converting to Roman Catholicism. In 1863 the Cahuilla were Seriously depopulated by a smallpox epidemic. The reservation period began in 1877, and </w:t>
      </w:r>
      <w:proofErr w:type="gramStart"/>
      <w:r w:rsidRPr="00CF1B50">
        <w:t>since</w:t>
      </w:r>
      <w:proofErr w:type="gramEnd"/>
      <w:r w:rsidRPr="00CF1B50">
        <w:t xml:space="preserve"> that time and until the last twenty years the Cahuilla have been generally dependent on and under the influence of the federal government. Despite major changes in their economy, religion, and social and Political organization, the Cahuilla continue to stress their cultural identity while also identifying with the pan-Indian movement.</w:t>
      </w:r>
    </w:p>
    <w:p w14:paraId="2D87EC59" w14:textId="77777777" w:rsidR="00CF1B50" w:rsidRPr="00CF1B50" w:rsidRDefault="00CF1B50" w:rsidP="00CF1B50">
      <w:r w:rsidRPr="00CF1B50">
        <w:t>Aboriginally, the Cahuilla lived in permanent villages in sheltered valleys near water sources, with seasonal excursions to gather acorns. Because they occupied an ecologically diverse region, major food sources varied from one area to another. The Cahuilla, were, however, basically hunter-gatherers with rabbits, deer, mountain sheep, and small rodents hunted and acorns, cacti roots, mesquite, berries, and numerous other plant foods gathered. Basketry was highly developed, with four types of coiled baskets made and decorated. Today, the Cahuilla are integrated, though somewhat marginally, into the White economy and derive income from wage labor, salaried positions, business ownership, farming, and cattle raising.</w:t>
      </w:r>
    </w:p>
    <w:p w14:paraId="5282D146" w14:textId="77777777" w:rsidR="00CF1B50" w:rsidRPr="00CF1B50" w:rsidRDefault="00CF1B50" w:rsidP="00CF1B50">
      <w:r w:rsidRPr="00CF1B50">
        <w:t xml:space="preserve">Aboriginal social and political </w:t>
      </w:r>
      <w:proofErr w:type="gramStart"/>
      <w:r w:rsidRPr="00CF1B50">
        <w:t>organization</w:t>
      </w:r>
      <w:proofErr w:type="gramEnd"/>
      <w:r w:rsidRPr="00CF1B50">
        <w:t xml:space="preserve"> rested on patrilineages, clans, and moieties. Both the lineages and clans were landowning units. Reciprocity was a central value and permeated all relationships, </w:t>
      </w:r>
      <w:proofErr w:type="gramStart"/>
      <w:r w:rsidRPr="00CF1B50">
        <w:t>both</w:t>
      </w:r>
      <w:proofErr w:type="gramEnd"/>
      <w:r w:rsidRPr="00CF1B50">
        <w:t xml:space="preserve"> between humans and between humans and the supernatural world. The key leadership positions were the lineage leader, his administrative assistant, and the shamans. Tribal affairs are today managed by reservation business councils and administrative committees and through participation in </w:t>
      </w:r>
      <w:proofErr w:type="spellStart"/>
      <w:r w:rsidRPr="00CF1B50">
        <w:t>interreservation</w:t>
      </w:r>
      <w:proofErr w:type="spellEnd"/>
      <w:r w:rsidRPr="00CF1B50">
        <w:t xml:space="preserve"> associations.</w:t>
      </w:r>
    </w:p>
    <w:p w14:paraId="7FA34B15" w14:textId="77777777" w:rsidR="00CF1B50" w:rsidRPr="00CF1B50" w:rsidRDefault="00CF1B50" w:rsidP="00CF1B50">
      <w:r w:rsidRPr="00CF1B50">
        <w:t>The traditional religion emphasized the performance of individual rituals as a means of maintaining balanced relationships between all things and events in the universe. Traditional practices are still used in funeral ceremonies, though most Cahuilla are now Roman Catholics and some are Protestants.</w:t>
      </w:r>
    </w:p>
    <w:p w14:paraId="368470F8" w14:textId="77777777" w:rsidR="00CF1B50" w:rsidRPr="00CF1B50" w:rsidRDefault="00CF1B50" w:rsidP="00CF1B50"/>
    <w:p w14:paraId="11EEBC2E" w14:textId="77777777" w:rsidR="00CF1B50" w:rsidRPr="00CF1B50" w:rsidRDefault="00CF1B50" w:rsidP="00CF1B50">
      <w:r w:rsidRPr="00CF1B50">
        <w:t>Bibliography</w:t>
      </w:r>
    </w:p>
    <w:p w14:paraId="0EB5DB46" w14:textId="77777777" w:rsidR="00CF1B50" w:rsidRPr="00CF1B50" w:rsidRDefault="00CF1B50" w:rsidP="00CF1B50">
      <w:r w:rsidRPr="00CF1B50">
        <w:t>Bean, Lowell J. (1978). "Cahuilla." In </w:t>
      </w:r>
      <w:r w:rsidRPr="00CF1B50">
        <w:rPr>
          <w:i/>
          <w:iCs/>
        </w:rPr>
        <w:t>Handbook of North American Indians. </w:t>
      </w:r>
      <w:r w:rsidRPr="00CF1B50">
        <w:t>Vol. 8, </w:t>
      </w:r>
      <w:r w:rsidRPr="00CF1B50">
        <w:rPr>
          <w:i/>
          <w:iCs/>
        </w:rPr>
        <w:t>California, </w:t>
      </w:r>
      <w:r w:rsidRPr="00CF1B50">
        <w:t>edited by Robert F. Heizer, 575-587. Washington, D.C.: Smithsonian Institution.</w:t>
      </w:r>
    </w:p>
    <w:p w14:paraId="71A9C67F" w14:textId="77777777" w:rsidR="00CF1B50" w:rsidRPr="00CF1B50" w:rsidRDefault="00CF1B50" w:rsidP="00CF1B50">
      <w:r w:rsidRPr="00CF1B50">
        <w:t>Bean, Lowell J., and Harry W. Lawton (1965). </w:t>
      </w:r>
      <w:r w:rsidRPr="00CF1B50">
        <w:rPr>
          <w:i/>
          <w:iCs/>
        </w:rPr>
        <w:t>The Cahuilla Indians of Southern California. </w:t>
      </w:r>
      <w:r w:rsidRPr="00CF1B50">
        <w:t>Banning, Calif.: Malki Museum Press.</w:t>
      </w:r>
    </w:p>
    <w:p w14:paraId="1930ED93" w14:textId="77777777" w:rsidR="00CF1B50" w:rsidRPr="00CF1B50" w:rsidRDefault="00CF1B50" w:rsidP="00CF1B50">
      <w:r w:rsidRPr="00CF1B50">
        <w:t>User Contributions:</w:t>
      </w:r>
    </w:p>
    <w:p w14:paraId="0516E890" w14:textId="77777777" w:rsidR="00CF1B50" w:rsidRPr="00CF1B50" w:rsidRDefault="00CF1B50" w:rsidP="00CF1B50">
      <w:pPr>
        <w:rPr>
          <w:b/>
          <w:bCs/>
        </w:rPr>
      </w:pPr>
      <w:hyperlink r:id="rId426" w:anchor="Comments_1" w:history="1">
        <w:r w:rsidRPr="00CF1B50">
          <w:rPr>
            <w:rStyle w:val="Hyperlink"/>
            <w:b/>
            <w:bCs/>
          </w:rPr>
          <w:t>1</w:t>
        </w:r>
      </w:hyperlink>
    </w:p>
    <w:p w14:paraId="5AE48CB7" w14:textId="77777777" w:rsidR="00CF1B50" w:rsidRPr="00CF1B50" w:rsidRDefault="00CF1B50" w:rsidP="00CF1B50">
      <w:proofErr w:type="spellStart"/>
      <w:r w:rsidRPr="00CF1B50">
        <w:rPr>
          <w:b/>
          <w:bCs/>
        </w:rPr>
        <w:t>noor</w:t>
      </w:r>
      <w:proofErr w:type="spellEnd"/>
    </w:p>
    <w:p w14:paraId="0CF72F5C" w14:textId="77777777" w:rsidR="00CF1B50" w:rsidRPr="00CF1B50" w:rsidRDefault="00CF1B50" w:rsidP="00CF1B50">
      <w:hyperlink r:id="rId427" w:tooltip="Report this comment as inappropriate" w:history="1">
        <w:r w:rsidRPr="00CF1B50">
          <w:rPr>
            <w:rStyle w:val="Hyperlink"/>
            <w:rFonts w:ascii="Segoe UI Symbol" w:hAnsi="Segoe UI Symbol" w:cs="Segoe UI Symbol"/>
          </w:rPr>
          <w:t>⚠</w:t>
        </w:r>
      </w:hyperlink>
    </w:p>
    <w:p w14:paraId="01E09EF6" w14:textId="77777777" w:rsidR="00CF1B50" w:rsidRPr="00CF1B50" w:rsidRDefault="00CF1B50" w:rsidP="00CF1B50">
      <w:proofErr w:type="gramStart"/>
      <w:r w:rsidRPr="00CF1B50">
        <w:t>can</w:t>
      </w:r>
      <w:proofErr w:type="gramEnd"/>
      <w:r w:rsidRPr="00CF1B50">
        <w:t xml:space="preserve"> you copy the bibliography on a report at school because if you </w:t>
      </w:r>
      <w:proofErr w:type="gramStart"/>
      <w:r w:rsidRPr="00CF1B50">
        <w:t xml:space="preserve">can't </w:t>
      </w:r>
      <w:proofErr w:type="spellStart"/>
      <w:r w:rsidRPr="00CF1B50">
        <w:t>i</w:t>
      </w:r>
      <w:proofErr w:type="spellEnd"/>
      <w:proofErr w:type="gramEnd"/>
      <w:r w:rsidRPr="00CF1B50">
        <w:t xml:space="preserve"> might get a bad grade</w:t>
      </w:r>
    </w:p>
    <w:p w14:paraId="213F023C" w14:textId="77777777" w:rsidR="00CF1B50" w:rsidRPr="00CF1B50" w:rsidRDefault="00CF1B50" w:rsidP="00CF1B50">
      <w:r w:rsidRPr="00CF1B50">
        <w:t>Comment about this article, ask questions, or add new information about this topic:</w:t>
      </w:r>
    </w:p>
    <w:p w14:paraId="09457A7D" w14:textId="77777777" w:rsidR="00CF1B50" w:rsidRPr="00CF1B50" w:rsidRDefault="00CF1B50" w:rsidP="00CF1B50">
      <w:pPr>
        <w:rPr>
          <w:vanish/>
        </w:rPr>
      </w:pPr>
      <w:r w:rsidRPr="00CF1B50">
        <w:rPr>
          <w:vanish/>
        </w:rPr>
        <w:t>Top of Form</w:t>
      </w:r>
    </w:p>
    <w:p w14:paraId="4978CADA" w14:textId="77777777" w:rsidR="00CF1B50" w:rsidRPr="00CF1B50" w:rsidRDefault="00CF1B50" w:rsidP="00CF1B50">
      <w:r w:rsidRPr="00CF1B50">
        <w:t>Name:</w:t>
      </w:r>
    </w:p>
    <w:p w14:paraId="3A0AE4F0" w14:textId="77777777" w:rsidR="00CF1B50" w:rsidRPr="00CF1B50" w:rsidRDefault="00CF1B50" w:rsidP="00CF1B50">
      <w:r w:rsidRPr="00CF1B50">
        <w:t>E-mail:</w:t>
      </w:r>
    </w:p>
    <w:p w14:paraId="4EFD9990" w14:textId="77777777" w:rsidR="00CF1B50" w:rsidRPr="00CF1B50" w:rsidRDefault="00CF1B50" w:rsidP="00CF1B50">
      <w:r w:rsidRPr="00CF1B50">
        <w:t> Show my email publicly</w:t>
      </w:r>
    </w:p>
    <w:p w14:paraId="71F90300" w14:textId="77777777" w:rsidR="00CF1B50" w:rsidRPr="00CF1B50" w:rsidRDefault="00CF1B50" w:rsidP="00CF1B50">
      <w:r w:rsidRPr="00CF1B50">
        <w:t>Public Comment: (50-4000 characters)</w:t>
      </w:r>
    </w:p>
    <w:p w14:paraId="78F50118" w14:textId="77777777" w:rsidR="00CF1B50" w:rsidRPr="00CF1B50" w:rsidRDefault="00CF1B50" w:rsidP="00CF1B50">
      <w:r w:rsidRPr="00CF1B50">
        <w:rPr>
          <w:rFonts w:ascii="Segoe UI Symbol" w:hAnsi="Segoe UI Symbol" w:cs="Segoe UI Symbol"/>
        </w:rPr>
        <w:t>✍</w:t>
      </w:r>
      <w:r w:rsidRPr="00CF1B50">
        <w:t xml:space="preserve"> Send comment</w:t>
      </w:r>
    </w:p>
    <w:p w14:paraId="6A37FDB6" w14:textId="77777777" w:rsidR="00CF1B50" w:rsidRPr="00CF1B50" w:rsidRDefault="00CF1B50" w:rsidP="00CF1B50">
      <w:pPr>
        <w:rPr>
          <w:vanish/>
        </w:rPr>
      </w:pPr>
      <w:r w:rsidRPr="00CF1B50">
        <w:rPr>
          <w:vanish/>
        </w:rPr>
        <w:t>Bottom of Form</w:t>
      </w:r>
    </w:p>
    <w:p w14:paraId="010D2309" w14:textId="77777777" w:rsidR="00CF1B50" w:rsidRPr="00CF1B50" w:rsidRDefault="00CF1B50" w:rsidP="00CF1B50"/>
    <w:p w14:paraId="7005C3AB" w14:textId="77777777" w:rsidR="00CF1B50" w:rsidRPr="00CF1B50" w:rsidRDefault="00CF1B50" w:rsidP="00CF1B50">
      <w:hyperlink r:id="rId428" w:history="1">
        <w:r w:rsidRPr="00CF1B50">
          <w:rPr>
            <w:rStyle w:val="Hyperlink"/>
          </w:rPr>
          <w:t>Cahuilla forum</w:t>
        </w:r>
      </w:hyperlink>
    </w:p>
    <w:p w14:paraId="28306831" w14:textId="77777777" w:rsidR="00CF1B50" w:rsidRPr="00CF1B50" w:rsidRDefault="00CF1B50" w:rsidP="00CF1B50">
      <w:r w:rsidRPr="00CF1B50">
        <w:t>" </w:t>
      </w:r>
      <w:hyperlink r:id="rId429" w:history="1">
        <w:r w:rsidRPr="00CF1B50">
          <w:rPr>
            <w:rStyle w:val="Hyperlink"/>
          </w:rPr>
          <w:t> </w:t>
        </w:r>
        <w:proofErr w:type="spellStart"/>
        <w:r w:rsidRPr="00CF1B50">
          <w:rPr>
            <w:rStyle w:val="Hyperlink"/>
          </w:rPr>
          <w:t>Caddo</w:t>
        </w:r>
      </w:hyperlink>
      <w:hyperlink r:id="rId430" w:history="1">
        <w:r w:rsidRPr="00CF1B50">
          <w:rPr>
            <w:rStyle w:val="Hyperlink"/>
          </w:rPr>
          <w:t>Cajuns</w:t>
        </w:r>
        <w:proofErr w:type="spellEnd"/>
        <w:r w:rsidRPr="00CF1B50">
          <w:rPr>
            <w:rStyle w:val="Hyperlink"/>
          </w:rPr>
          <w:t> </w:t>
        </w:r>
      </w:hyperlink>
    </w:p>
    <w:p w14:paraId="6419E28F" w14:textId="77777777" w:rsidR="00CF1B50" w:rsidRPr="00CF1B50" w:rsidRDefault="00CF1B50" w:rsidP="00CF1B50">
      <w:r w:rsidRPr="00CF1B50">
        <w:t>Copyright 2008 The Gale Group Inc. All rights reserved.  •  </w:t>
      </w:r>
      <w:hyperlink r:id="rId43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B91B443" w14:textId="784C94DB" w:rsidR="00CF1B50" w:rsidRPr="00CF1B50" w:rsidRDefault="00CF1B50" w:rsidP="00CF1B50">
      <w:r w:rsidRPr="00CF1B50">
        <w:t>Toggle navigation</w:t>
      </w:r>
      <w:r w:rsidRPr="00CF1B50">
        <w:drawing>
          <wp:inline distT="0" distB="0" distL="0" distR="0" wp14:anchorId="6F5CFE78" wp14:editId="27580F38">
            <wp:extent cx="2552700" cy="845820"/>
            <wp:effectExtent l="0" t="0" r="0" b="0"/>
            <wp:docPr id="1256991637" name="Picture 6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FBD22B6" w14:textId="77777777" w:rsidR="00CF1B50" w:rsidRPr="00CF1B50" w:rsidRDefault="00CF1B50" w:rsidP="00CF1B50">
      <w:pPr>
        <w:numPr>
          <w:ilvl w:val="0"/>
          <w:numId w:val="31"/>
        </w:numPr>
      </w:pPr>
      <w:hyperlink r:id="rId432" w:history="1">
        <w:r w:rsidRPr="00CF1B50">
          <w:rPr>
            <w:rStyle w:val="Hyperlink"/>
          </w:rPr>
          <w:t>Countries and Their Cultures</w:t>
        </w:r>
      </w:hyperlink>
    </w:p>
    <w:p w14:paraId="45E99F0C" w14:textId="77777777" w:rsidR="00CF1B50" w:rsidRPr="00CF1B50" w:rsidRDefault="00CF1B50" w:rsidP="00CF1B50">
      <w:r w:rsidRPr="00CF1B50">
        <w:t> </w:t>
      </w:r>
    </w:p>
    <w:p w14:paraId="2E875DD0" w14:textId="77777777" w:rsidR="00CF1B50" w:rsidRPr="00CF1B50" w:rsidRDefault="00CF1B50" w:rsidP="00CF1B50">
      <w:pPr>
        <w:numPr>
          <w:ilvl w:val="0"/>
          <w:numId w:val="31"/>
        </w:numPr>
      </w:pPr>
      <w:r w:rsidRPr="00CF1B50">
        <w:t> </w:t>
      </w:r>
      <w:hyperlink r:id="rId433" w:history="1">
        <w:r w:rsidRPr="00CF1B50">
          <w:rPr>
            <w:rStyle w:val="Hyperlink"/>
          </w:rPr>
          <w:t>North America</w:t>
        </w:r>
      </w:hyperlink>
    </w:p>
    <w:p w14:paraId="1A26AEDC" w14:textId="77777777" w:rsidR="00CF1B50" w:rsidRPr="00CF1B50" w:rsidRDefault="00CF1B50" w:rsidP="00CF1B50">
      <w:r w:rsidRPr="00CF1B50">
        <w:t> </w:t>
      </w:r>
    </w:p>
    <w:p w14:paraId="590EED89" w14:textId="77777777" w:rsidR="00CF1B50" w:rsidRPr="00CF1B50" w:rsidRDefault="00CF1B50" w:rsidP="00CF1B50">
      <w:pPr>
        <w:numPr>
          <w:ilvl w:val="0"/>
          <w:numId w:val="31"/>
        </w:numPr>
      </w:pPr>
      <w:r w:rsidRPr="00CF1B50">
        <w:t> Cajuns</w:t>
      </w:r>
    </w:p>
    <w:p w14:paraId="2CBB82C7" w14:textId="77777777" w:rsidR="00CF1B50" w:rsidRPr="00CF1B50" w:rsidRDefault="00CF1B50" w:rsidP="00CF1B50">
      <w:r w:rsidRPr="00CF1B50">
        <w:t>Cajuns</w:t>
      </w:r>
    </w:p>
    <w:p w14:paraId="3094D640" w14:textId="77777777" w:rsidR="00CF1B50" w:rsidRPr="00CF1B50" w:rsidRDefault="00CF1B50" w:rsidP="00CF1B50">
      <w:r w:rsidRPr="00CF1B50">
        <w:pict w14:anchorId="5D9B3D73">
          <v:rect id="_x0000_i1710" style="width:0;height:0" o:hralign="center" o:hrstd="t" o:hr="t" fillcolor="#a0a0a0" stroked="f"/>
        </w:pict>
      </w:r>
    </w:p>
    <w:p w14:paraId="58EC1370" w14:textId="77777777" w:rsidR="00CF1B50" w:rsidRPr="00CF1B50" w:rsidRDefault="00CF1B50" w:rsidP="00CF1B50">
      <w:r w:rsidRPr="00CF1B50">
        <w:pict w14:anchorId="2791485C">
          <v:rect id="_x0000_i1711" style="width:0;height:0" o:hralign="center" o:hrstd="t" o:hr="t" fillcolor="#a0a0a0" stroked="f"/>
        </w:pict>
      </w:r>
    </w:p>
    <w:p w14:paraId="73B2A6BF" w14:textId="77777777" w:rsidR="00CF1B50" w:rsidRPr="00CF1B50" w:rsidRDefault="00CF1B50" w:rsidP="00CF1B50">
      <w:r w:rsidRPr="00CF1B50">
        <w:t>ETHNONYMS: Acadians of Louisiana</w:t>
      </w:r>
    </w:p>
    <w:p w14:paraId="27B3DF48" w14:textId="77777777" w:rsidR="00CF1B50" w:rsidRPr="00CF1B50" w:rsidRDefault="00CF1B50" w:rsidP="00CF1B50"/>
    <w:p w14:paraId="3A89843B" w14:textId="77777777" w:rsidR="00CF1B50" w:rsidRPr="00CF1B50" w:rsidRDefault="00CF1B50" w:rsidP="00CF1B50">
      <w:hyperlink r:id="rId434" w:history="1">
        <w:r w:rsidRPr="00CF1B50">
          <w:rPr>
            <w:rStyle w:val="Hyperlink"/>
          </w:rPr>
          <w:t>Orientation</w:t>
        </w:r>
      </w:hyperlink>
    </w:p>
    <w:p w14:paraId="48A29251" w14:textId="77777777" w:rsidR="00CF1B50" w:rsidRPr="00CF1B50" w:rsidRDefault="00CF1B50" w:rsidP="00CF1B50">
      <w:hyperlink r:id="rId435" w:history="1">
        <w:r w:rsidRPr="00CF1B50">
          <w:rPr>
            <w:rStyle w:val="Hyperlink"/>
          </w:rPr>
          <w:t>History and Cultural Relations</w:t>
        </w:r>
      </w:hyperlink>
    </w:p>
    <w:p w14:paraId="1FD400D3" w14:textId="77777777" w:rsidR="00CF1B50" w:rsidRPr="00CF1B50" w:rsidRDefault="00CF1B50" w:rsidP="00CF1B50">
      <w:hyperlink r:id="rId436" w:history="1">
        <w:r w:rsidRPr="00CF1B50">
          <w:rPr>
            <w:rStyle w:val="Hyperlink"/>
          </w:rPr>
          <w:t>Settlements</w:t>
        </w:r>
      </w:hyperlink>
    </w:p>
    <w:p w14:paraId="23305880" w14:textId="77777777" w:rsidR="00CF1B50" w:rsidRPr="00CF1B50" w:rsidRDefault="00CF1B50" w:rsidP="00CF1B50">
      <w:hyperlink r:id="rId437" w:history="1">
        <w:r w:rsidRPr="00CF1B50">
          <w:rPr>
            <w:rStyle w:val="Hyperlink"/>
          </w:rPr>
          <w:t>Economy</w:t>
        </w:r>
      </w:hyperlink>
    </w:p>
    <w:p w14:paraId="10BFE2AC" w14:textId="77777777" w:rsidR="00CF1B50" w:rsidRPr="00CF1B50" w:rsidRDefault="00CF1B50" w:rsidP="00CF1B50">
      <w:hyperlink r:id="rId438" w:history="1">
        <w:r w:rsidRPr="00CF1B50">
          <w:rPr>
            <w:rStyle w:val="Hyperlink"/>
          </w:rPr>
          <w:t>Kinship</w:t>
        </w:r>
      </w:hyperlink>
    </w:p>
    <w:p w14:paraId="2C678E7E" w14:textId="77777777" w:rsidR="00CF1B50" w:rsidRPr="00CF1B50" w:rsidRDefault="00CF1B50" w:rsidP="00CF1B50">
      <w:hyperlink r:id="rId439" w:history="1">
        <w:r w:rsidRPr="00CF1B50">
          <w:rPr>
            <w:rStyle w:val="Hyperlink"/>
          </w:rPr>
          <w:t>Marriage and Family</w:t>
        </w:r>
      </w:hyperlink>
    </w:p>
    <w:p w14:paraId="1BD23F7B" w14:textId="77777777" w:rsidR="00CF1B50" w:rsidRPr="00CF1B50" w:rsidRDefault="00CF1B50" w:rsidP="00CF1B50">
      <w:hyperlink r:id="rId440" w:history="1">
        <w:r w:rsidRPr="00CF1B50">
          <w:rPr>
            <w:rStyle w:val="Hyperlink"/>
          </w:rPr>
          <w:t>Sociopolitical Organization</w:t>
        </w:r>
      </w:hyperlink>
    </w:p>
    <w:p w14:paraId="6BDA2500" w14:textId="77777777" w:rsidR="00CF1B50" w:rsidRPr="00CF1B50" w:rsidRDefault="00CF1B50" w:rsidP="00CF1B50">
      <w:hyperlink r:id="rId441" w:history="1">
        <w:r w:rsidRPr="00CF1B50">
          <w:rPr>
            <w:rStyle w:val="Hyperlink"/>
          </w:rPr>
          <w:t>Religion and Expressive Culture</w:t>
        </w:r>
      </w:hyperlink>
    </w:p>
    <w:p w14:paraId="2ACA709B" w14:textId="77777777" w:rsidR="00CF1B50" w:rsidRPr="00CF1B50" w:rsidRDefault="00CF1B50" w:rsidP="00CF1B50">
      <w:r w:rsidRPr="00CF1B50">
        <w:rPr>
          <w:i/>
          <w:iCs/>
        </w:rPr>
        <w:t>See also </w:t>
      </w:r>
      <w:hyperlink r:id="rId442" w:history="1">
        <w:r w:rsidRPr="00CF1B50">
          <w:rPr>
            <w:rStyle w:val="Hyperlink"/>
            <w:i/>
            <w:iCs/>
          </w:rPr>
          <w:t>Acadians </w:t>
        </w:r>
      </w:hyperlink>
      <w:r w:rsidRPr="00CF1B50">
        <w:t>, </w:t>
      </w:r>
      <w:hyperlink r:id="rId443" w:history="1">
        <w:r w:rsidRPr="00CF1B50">
          <w:rPr>
            <w:rStyle w:val="Hyperlink"/>
          </w:rPr>
          <w:t>Black Creoles of Louisiana</w:t>
        </w:r>
      </w:hyperlink>
    </w:p>
    <w:p w14:paraId="334EAAAC" w14:textId="77777777" w:rsidR="00CF1B50" w:rsidRPr="00CF1B50" w:rsidRDefault="00CF1B50" w:rsidP="00CF1B50"/>
    <w:p w14:paraId="6BF66372" w14:textId="77777777" w:rsidR="00CF1B50" w:rsidRPr="00CF1B50" w:rsidRDefault="00CF1B50" w:rsidP="00CF1B50">
      <w:r w:rsidRPr="00CF1B50">
        <w:t>Bibliography</w:t>
      </w:r>
    </w:p>
    <w:p w14:paraId="6651F9E2" w14:textId="77777777" w:rsidR="00CF1B50" w:rsidRPr="00CF1B50" w:rsidRDefault="00CF1B50" w:rsidP="00CF1B50">
      <w:r w:rsidRPr="00CF1B50">
        <w:t>Conrad, Glenn R., ed. (1983). The </w:t>
      </w:r>
      <w:r w:rsidRPr="00CF1B50">
        <w:rPr>
          <w:i/>
          <w:iCs/>
        </w:rPr>
        <w:t>Cajuns: Essays on Their History and Culture. </w:t>
      </w:r>
      <w:r w:rsidRPr="00CF1B50">
        <w:t>Lafayette: Center for Louisiana Studies, University of Southwestern Louisiana.</w:t>
      </w:r>
    </w:p>
    <w:p w14:paraId="71EC3B79" w14:textId="77777777" w:rsidR="00CF1B50" w:rsidRPr="00CF1B50" w:rsidRDefault="00CF1B50" w:rsidP="00CF1B50">
      <w:r w:rsidRPr="00CF1B50">
        <w:t>Del Sesto, Steven L., and Jon L. Gibson, eds. (1975). The </w:t>
      </w:r>
      <w:r w:rsidRPr="00CF1B50">
        <w:rPr>
          <w:i/>
          <w:iCs/>
        </w:rPr>
        <w:t>Culture of Acadiana: Tradition and Change in South Louisiana. </w:t>
      </w:r>
      <w:r w:rsidRPr="00CF1B50">
        <w:t>Lafayette: University of Southwestern Louisiana.</w:t>
      </w:r>
    </w:p>
    <w:p w14:paraId="0EB29223" w14:textId="77777777" w:rsidR="00CF1B50" w:rsidRPr="00CF1B50" w:rsidRDefault="00CF1B50" w:rsidP="00CF1B50">
      <w:r w:rsidRPr="00CF1B50">
        <w:t>Dorman, James H. (1983). The </w:t>
      </w:r>
      <w:r w:rsidRPr="00CF1B50">
        <w:rPr>
          <w:i/>
          <w:iCs/>
        </w:rPr>
        <w:t>People Called Cajuns. </w:t>
      </w:r>
      <w:r w:rsidRPr="00CF1B50">
        <w:t>Lafayette: Center for Louisiana Studies, University of Southwestern Louisiana.</w:t>
      </w:r>
    </w:p>
    <w:p w14:paraId="739D01E2" w14:textId="77777777" w:rsidR="00CF1B50" w:rsidRPr="00CF1B50" w:rsidRDefault="00CF1B50" w:rsidP="00CF1B50">
      <w:r w:rsidRPr="00CF1B50">
        <w:lastRenderedPageBreak/>
        <w:t>Rushton, William Faulkner (1979). </w:t>
      </w:r>
      <w:r w:rsidRPr="00CF1B50">
        <w:rPr>
          <w:i/>
          <w:iCs/>
        </w:rPr>
        <w:t>The Cajuns: From Acadia to Louisiana. </w:t>
      </w:r>
      <w:r w:rsidRPr="00CF1B50">
        <w:t>New York: Farrar, Straus &amp; Giroux.</w:t>
      </w:r>
    </w:p>
    <w:p w14:paraId="695E2BA4" w14:textId="77777777" w:rsidR="00CF1B50" w:rsidRPr="00CF1B50" w:rsidRDefault="00CF1B50" w:rsidP="00CF1B50">
      <w:r w:rsidRPr="00CF1B50">
        <w:t>User Contributions:</w:t>
      </w:r>
    </w:p>
    <w:p w14:paraId="5CBD2C2F" w14:textId="77777777" w:rsidR="00CF1B50" w:rsidRPr="00CF1B50" w:rsidRDefault="00CF1B50" w:rsidP="00CF1B50">
      <w:r w:rsidRPr="00CF1B50">
        <w:t>Comment about this article, ask questions, or add new information about this topic:</w:t>
      </w:r>
    </w:p>
    <w:p w14:paraId="6054FFB5" w14:textId="77777777" w:rsidR="00CF1B50" w:rsidRPr="00CF1B50" w:rsidRDefault="00CF1B50" w:rsidP="00CF1B50">
      <w:pPr>
        <w:rPr>
          <w:vanish/>
        </w:rPr>
      </w:pPr>
      <w:r w:rsidRPr="00CF1B50">
        <w:rPr>
          <w:vanish/>
        </w:rPr>
        <w:t>Top of Form</w:t>
      </w:r>
    </w:p>
    <w:p w14:paraId="37E2AD87" w14:textId="77777777" w:rsidR="00CF1B50" w:rsidRPr="00CF1B50" w:rsidRDefault="00CF1B50" w:rsidP="00CF1B50">
      <w:r w:rsidRPr="00CF1B50">
        <w:t>Name:</w:t>
      </w:r>
    </w:p>
    <w:p w14:paraId="0E27E7AB" w14:textId="77777777" w:rsidR="00CF1B50" w:rsidRPr="00CF1B50" w:rsidRDefault="00CF1B50" w:rsidP="00CF1B50">
      <w:r w:rsidRPr="00CF1B50">
        <w:t>E-mail:</w:t>
      </w:r>
    </w:p>
    <w:p w14:paraId="2BEF3382" w14:textId="77777777" w:rsidR="00CF1B50" w:rsidRPr="00CF1B50" w:rsidRDefault="00CF1B50" w:rsidP="00CF1B50">
      <w:r w:rsidRPr="00CF1B50">
        <w:t> Show my email publicly</w:t>
      </w:r>
    </w:p>
    <w:p w14:paraId="1297D866" w14:textId="77777777" w:rsidR="00CF1B50" w:rsidRPr="00CF1B50" w:rsidRDefault="00CF1B50" w:rsidP="00CF1B50">
      <w:r w:rsidRPr="00CF1B50">
        <w:t>Public Comment: (50-4000 characters)</w:t>
      </w:r>
    </w:p>
    <w:p w14:paraId="6655702F" w14:textId="77777777" w:rsidR="00CF1B50" w:rsidRPr="00CF1B50" w:rsidRDefault="00CF1B50" w:rsidP="00CF1B50">
      <w:r w:rsidRPr="00CF1B50">
        <w:rPr>
          <w:rFonts w:ascii="Segoe UI Symbol" w:hAnsi="Segoe UI Symbol" w:cs="Segoe UI Symbol"/>
        </w:rPr>
        <w:t>✍</w:t>
      </w:r>
      <w:r w:rsidRPr="00CF1B50">
        <w:t xml:space="preserve"> Send comment</w:t>
      </w:r>
    </w:p>
    <w:p w14:paraId="76BD9E93" w14:textId="77777777" w:rsidR="00CF1B50" w:rsidRPr="00CF1B50" w:rsidRDefault="00CF1B50" w:rsidP="00CF1B50">
      <w:pPr>
        <w:rPr>
          <w:vanish/>
        </w:rPr>
      </w:pPr>
      <w:r w:rsidRPr="00CF1B50">
        <w:rPr>
          <w:vanish/>
        </w:rPr>
        <w:t>Bottom of Form</w:t>
      </w:r>
    </w:p>
    <w:p w14:paraId="637975FF" w14:textId="77777777" w:rsidR="00CF1B50" w:rsidRPr="00CF1B50" w:rsidRDefault="00CF1B50" w:rsidP="00CF1B50"/>
    <w:p w14:paraId="45B09692" w14:textId="77777777" w:rsidR="00CF1B50" w:rsidRPr="00CF1B50" w:rsidRDefault="00CF1B50" w:rsidP="00CF1B50">
      <w:hyperlink r:id="rId444" w:history="1">
        <w:proofErr w:type="gramStart"/>
        <w:r w:rsidRPr="00CF1B50">
          <w:rPr>
            <w:rStyle w:val="Hyperlink"/>
          </w:rPr>
          <w:t>Cajuns</w:t>
        </w:r>
        <w:proofErr w:type="gramEnd"/>
        <w:r w:rsidRPr="00CF1B50">
          <w:rPr>
            <w:rStyle w:val="Hyperlink"/>
          </w:rPr>
          <w:t xml:space="preserve"> forum</w:t>
        </w:r>
      </w:hyperlink>
    </w:p>
    <w:p w14:paraId="228D3E33" w14:textId="77777777" w:rsidR="00CF1B50" w:rsidRPr="00CF1B50" w:rsidRDefault="00CF1B50" w:rsidP="00CF1B50">
      <w:r w:rsidRPr="00CF1B50">
        <w:t>" </w:t>
      </w:r>
      <w:hyperlink r:id="rId445" w:history="1">
        <w:r w:rsidRPr="00CF1B50">
          <w:rPr>
            <w:rStyle w:val="Hyperlink"/>
          </w:rPr>
          <w:t> </w:t>
        </w:r>
        <w:proofErr w:type="spellStart"/>
        <w:r w:rsidRPr="00CF1B50">
          <w:rPr>
            <w:rStyle w:val="Hyperlink"/>
          </w:rPr>
          <w:t>Cahuilla</w:t>
        </w:r>
      </w:hyperlink>
      <w:hyperlink r:id="rId446" w:history="1">
        <w:r w:rsidRPr="00CF1B50">
          <w:rPr>
            <w:rStyle w:val="Hyperlink"/>
          </w:rPr>
          <w:t>Caribou</w:t>
        </w:r>
        <w:proofErr w:type="spellEnd"/>
        <w:r w:rsidRPr="00CF1B50">
          <w:rPr>
            <w:rStyle w:val="Hyperlink"/>
          </w:rPr>
          <w:t xml:space="preserve"> Inuit </w:t>
        </w:r>
      </w:hyperlink>
    </w:p>
    <w:p w14:paraId="1F97F83B" w14:textId="77777777" w:rsidR="00CF1B50" w:rsidRPr="00CF1B50" w:rsidRDefault="00CF1B50" w:rsidP="00CF1B50">
      <w:r w:rsidRPr="00CF1B50">
        <w:t>Copyright 2008 The Gale Group Inc. All rights reserved.  •  </w:t>
      </w:r>
      <w:hyperlink r:id="rId44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886A3EB" w14:textId="3F8DC51E" w:rsidR="00CF1B50" w:rsidRPr="00CF1B50" w:rsidRDefault="00CF1B50" w:rsidP="00CF1B50">
      <w:r w:rsidRPr="00CF1B50">
        <w:t>Toggle navigation</w:t>
      </w:r>
      <w:r w:rsidRPr="00CF1B50">
        <w:drawing>
          <wp:inline distT="0" distB="0" distL="0" distR="0" wp14:anchorId="1F903866" wp14:editId="0D3B85EE">
            <wp:extent cx="2552700" cy="845820"/>
            <wp:effectExtent l="0" t="0" r="0" b="0"/>
            <wp:docPr id="896387317" name="Picture 6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4B4715" w14:textId="77777777" w:rsidR="00CF1B50" w:rsidRPr="00CF1B50" w:rsidRDefault="00CF1B50" w:rsidP="00CF1B50">
      <w:pPr>
        <w:numPr>
          <w:ilvl w:val="0"/>
          <w:numId w:val="32"/>
        </w:numPr>
      </w:pPr>
      <w:hyperlink r:id="rId448" w:history="1">
        <w:r w:rsidRPr="00CF1B50">
          <w:rPr>
            <w:rStyle w:val="Hyperlink"/>
          </w:rPr>
          <w:t>Countries and Their Cultures</w:t>
        </w:r>
      </w:hyperlink>
    </w:p>
    <w:p w14:paraId="12F2F33B" w14:textId="77777777" w:rsidR="00CF1B50" w:rsidRPr="00CF1B50" w:rsidRDefault="00CF1B50" w:rsidP="00CF1B50">
      <w:r w:rsidRPr="00CF1B50">
        <w:t> </w:t>
      </w:r>
    </w:p>
    <w:p w14:paraId="0D69E8FE" w14:textId="77777777" w:rsidR="00CF1B50" w:rsidRPr="00CF1B50" w:rsidRDefault="00CF1B50" w:rsidP="00CF1B50">
      <w:pPr>
        <w:numPr>
          <w:ilvl w:val="0"/>
          <w:numId w:val="32"/>
        </w:numPr>
      </w:pPr>
      <w:r w:rsidRPr="00CF1B50">
        <w:t> </w:t>
      </w:r>
      <w:hyperlink r:id="rId449" w:history="1">
        <w:r w:rsidRPr="00CF1B50">
          <w:rPr>
            <w:rStyle w:val="Hyperlink"/>
          </w:rPr>
          <w:t>North America</w:t>
        </w:r>
      </w:hyperlink>
    </w:p>
    <w:p w14:paraId="331C017C" w14:textId="77777777" w:rsidR="00CF1B50" w:rsidRPr="00CF1B50" w:rsidRDefault="00CF1B50" w:rsidP="00CF1B50">
      <w:r w:rsidRPr="00CF1B50">
        <w:t> </w:t>
      </w:r>
    </w:p>
    <w:p w14:paraId="5471C823" w14:textId="77777777" w:rsidR="00CF1B50" w:rsidRPr="00CF1B50" w:rsidRDefault="00CF1B50" w:rsidP="00CF1B50">
      <w:pPr>
        <w:numPr>
          <w:ilvl w:val="0"/>
          <w:numId w:val="32"/>
        </w:numPr>
      </w:pPr>
      <w:r w:rsidRPr="00CF1B50">
        <w:t> Caribou Inuit</w:t>
      </w:r>
    </w:p>
    <w:p w14:paraId="2C17DB9B" w14:textId="77777777" w:rsidR="00CF1B50" w:rsidRPr="00CF1B50" w:rsidRDefault="00CF1B50" w:rsidP="00CF1B50">
      <w:r w:rsidRPr="00CF1B50">
        <w:t>Caribou Inuit</w:t>
      </w:r>
    </w:p>
    <w:p w14:paraId="2A508A93" w14:textId="77777777" w:rsidR="00CF1B50" w:rsidRPr="00CF1B50" w:rsidRDefault="00CF1B50" w:rsidP="00CF1B50">
      <w:r w:rsidRPr="00CF1B50">
        <w:pict w14:anchorId="7AD073EC">
          <v:rect id="_x0000_i1733" style="width:0;height:0" o:hralign="center" o:hrstd="t" o:hr="t" fillcolor="#a0a0a0" stroked="f"/>
        </w:pict>
      </w:r>
    </w:p>
    <w:p w14:paraId="6EE0E4E5" w14:textId="77777777" w:rsidR="00CF1B50" w:rsidRPr="00CF1B50" w:rsidRDefault="00CF1B50" w:rsidP="00CF1B50">
      <w:r w:rsidRPr="00CF1B50">
        <w:pict w14:anchorId="29FC20E4">
          <v:rect id="_x0000_i1734" style="width:0;height:0" o:hralign="center" o:hrstd="t" o:hr="t" fillcolor="#a0a0a0" stroked="f"/>
        </w:pict>
      </w:r>
    </w:p>
    <w:p w14:paraId="44BA0793" w14:textId="77777777" w:rsidR="00CF1B50" w:rsidRPr="00CF1B50" w:rsidRDefault="00CF1B50" w:rsidP="00CF1B50">
      <w:r w:rsidRPr="00CF1B50">
        <w:t xml:space="preserve">ETHNONYM: </w:t>
      </w:r>
      <w:proofErr w:type="spellStart"/>
      <w:r w:rsidRPr="00CF1B50">
        <w:t>Kinnepatoo</w:t>
      </w:r>
      <w:proofErr w:type="spellEnd"/>
    </w:p>
    <w:p w14:paraId="2FC158E9" w14:textId="77777777" w:rsidR="00CF1B50" w:rsidRPr="00CF1B50" w:rsidRDefault="00CF1B50" w:rsidP="00CF1B50">
      <w:r w:rsidRPr="00CF1B50">
        <w:lastRenderedPageBreak/>
        <w:t>Caribou Inuit refers to five independent groups (</w:t>
      </w:r>
      <w:proofErr w:type="spellStart"/>
      <w:r w:rsidRPr="00CF1B50">
        <w:t>Qairnirmiut</w:t>
      </w:r>
      <w:proofErr w:type="spellEnd"/>
      <w:r w:rsidRPr="00CF1B50">
        <w:t xml:space="preserve">, </w:t>
      </w:r>
      <w:proofErr w:type="spellStart"/>
      <w:r w:rsidRPr="00CF1B50">
        <w:t>Harvaqtuurmiut</w:t>
      </w:r>
      <w:proofErr w:type="spellEnd"/>
      <w:r w:rsidRPr="00CF1B50">
        <w:t xml:space="preserve">, </w:t>
      </w:r>
      <w:proofErr w:type="spellStart"/>
      <w:r w:rsidRPr="00CF1B50">
        <w:t>Hauniqtuurmiut</w:t>
      </w:r>
      <w:proofErr w:type="spellEnd"/>
      <w:r w:rsidRPr="00CF1B50">
        <w:t xml:space="preserve">, </w:t>
      </w:r>
      <w:proofErr w:type="spellStart"/>
      <w:r w:rsidRPr="00CF1B50">
        <w:t>Paallirmiut</w:t>
      </w:r>
      <w:proofErr w:type="spellEnd"/>
      <w:r w:rsidRPr="00CF1B50">
        <w:t xml:space="preserve">, and </w:t>
      </w:r>
      <w:proofErr w:type="spellStart"/>
      <w:r w:rsidRPr="00CF1B50">
        <w:t>Ahiarmiut</w:t>
      </w:r>
      <w:proofErr w:type="spellEnd"/>
      <w:r w:rsidRPr="00CF1B50">
        <w:t>) of central Canadian Inuit located on and inland from the west shore of Hudson Bay between 61° and 65° N and 90° and 102° W. The name "Caribou" was applied by Europeans on the Fifth Danish Thule Expedition (1921-1924) and reflects the groups' reliance on the caribou for food and raw materials. The five groups did not view themselves as part of any larger overarching group. The Caribou Inuit today number about three thousand located in the villages of Chesterfield Inlet, Rankin Inlet, Whale Cove, Eskimo Point, and Baker Lake. They speak dialects of the Inuit-Inupiaq language.</w:t>
      </w:r>
    </w:p>
    <w:p w14:paraId="277CB990" w14:textId="77777777" w:rsidR="00CF1B50" w:rsidRPr="00CF1B50" w:rsidRDefault="00CF1B50" w:rsidP="00CF1B50">
      <w:r w:rsidRPr="00CF1B50">
        <w:t xml:space="preserve">The prehistory of the Caribou Inuit is unclear. </w:t>
      </w:r>
      <w:proofErr w:type="gramStart"/>
      <w:r w:rsidRPr="00CF1B50">
        <w:t>First</w:t>
      </w:r>
      <w:proofErr w:type="gramEnd"/>
      <w:r w:rsidRPr="00CF1B50">
        <w:t xml:space="preserve"> contact with Whites was in 1612-1613, although regular contact began only after the founding of what was to become Churchill, Manitoba, in 1717. From then on, the Caribou Inuit have undergone a slow but steady acculturation into Canadian society, involving the use of guns in hunting and the introduction of trapping, regular trade, and whaling. Acculturative pressure intensified following resettlement in the permanent villages after 1950 and the introduction of Canadian schools, television, and wage labor. In response to these forces and White claims on traditional Inuit land, the Caribou Inuit have been actively involved in Inuit political organizations.</w:t>
      </w:r>
    </w:p>
    <w:p w14:paraId="76E797C2" w14:textId="77777777" w:rsidR="00CF1B50" w:rsidRPr="00CF1B50" w:rsidRDefault="00CF1B50" w:rsidP="00CF1B50">
      <w:r w:rsidRPr="00CF1B50">
        <w:t xml:space="preserve">The traditional winter dwelling was the snow house, replaced by the skin-covered snow house and then the conical skin tent in the warmer months. Camps numbered from a few people to as many as </w:t>
      </w:r>
      <w:proofErr w:type="gramStart"/>
      <w:r w:rsidRPr="00CF1B50">
        <w:t>fifty, and</w:t>
      </w:r>
      <w:proofErr w:type="gramEnd"/>
      <w:r w:rsidRPr="00CF1B50">
        <w:t xml:space="preserve"> split or coalesced as food supplies allowed. Beginning in 1950, the Caribou Inuit along with some Netsilik and </w:t>
      </w:r>
      <w:proofErr w:type="spellStart"/>
      <w:r w:rsidRPr="00CF1B50">
        <w:t>Iglulik</w:t>
      </w:r>
      <w:proofErr w:type="spellEnd"/>
      <w:r w:rsidRPr="00CF1B50">
        <w:t xml:space="preserve"> Inuit were settled by the Canadian government in prefabricated housing in the five villages listed above.</w:t>
      </w:r>
    </w:p>
    <w:p w14:paraId="2DB5F480" w14:textId="77777777" w:rsidR="00CF1B50" w:rsidRPr="00CF1B50" w:rsidRDefault="00CF1B50" w:rsidP="00CF1B50">
      <w:r w:rsidRPr="00CF1B50">
        <w:t xml:space="preserve">The traditional economy centered on the caribou, which was the primary source for food and raw material for </w:t>
      </w:r>
      <w:proofErr w:type="spellStart"/>
      <w:r w:rsidRPr="00CF1B50">
        <w:t>clothings</w:t>
      </w:r>
      <w:proofErr w:type="spellEnd"/>
      <w:r w:rsidRPr="00CF1B50">
        <w:t>, tents, tools, and containers. Caribou hunting remains an important activity, though the traditional methods of herding and lancing from kayaks have been replaced by rifles and snowmobiles. Fishing was and is also important, again with traditional methods and equipment giving way to modern ones. Although each group was associated with a particular region, land was generally open to all who wanted to exploit it. Today, wage labor, craft production for the tourist trade, and welfare have become important sources of income.</w:t>
      </w:r>
    </w:p>
    <w:p w14:paraId="38719244" w14:textId="77777777" w:rsidR="00CF1B50" w:rsidRPr="00CF1B50" w:rsidRDefault="00CF1B50" w:rsidP="00CF1B50">
      <w:r w:rsidRPr="00CF1B50">
        <w:t xml:space="preserve">The patrilocally extended family residing in one large or several adjacent dwellings was the basic social unit. The oldest capable male was the group leader </w:t>
      </w:r>
      <w:proofErr w:type="gramStart"/>
      <w:r w:rsidRPr="00CF1B50">
        <w:t>( </w:t>
      </w:r>
      <w:proofErr w:type="spellStart"/>
      <w:r w:rsidRPr="00CF1B50">
        <w:rPr>
          <w:i/>
          <w:iCs/>
        </w:rPr>
        <w:t>ihumataq</w:t>
      </w:r>
      <w:proofErr w:type="spellEnd"/>
      <w:proofErr w:type="gramEnd"/>
      <w:r w:rsidRPr="00CF1B50">
        <w:rPr>
          <w:i/>
          <w:iCs/>
        </w:rPr>
        <w:t>). </w:t>
      </w:r>
      <w:r w:rsidRPr="00CF1B50">
        <w:t>Polygynous marriage (especially sororal polygyny) was common, and polyandry has been reported. Intermarriage between different groups was evidently common. Patrilocal residence was the norm, though other arrangements were permitted.</w:t>
      </w:r>
    </w:p>
    <w:p w14:paraId="78050448" w14:textId="77777777" w:rsidR="00CF1B50" w:rsidRPr="00CF1B50" w:rsidRDefault="00CF1B50" w:rsidP="00CF1B50">
      <w:r w:rsidRPr="00CF1B50">
        <w:lastRenderedPageBreak/>
        <w:t>No centralized authority existed for any of the five groups nor for the Caribou Inuit in general. Cooperation in hunting and trade was based on kinship and residential patterns. Partnerships of various types common in other Inuit groups were relatively unimportant.</w:t>
      </w:r>
    </w:p>
    <w:p w14:paraId="7382263B" w14:textId="77777777" w:rsidR="00CF1B50" w:rsidRPr="00CF1B50" w:rsidRDefault="00CF1B50" w:rsidP="00CF1B50">
      <w:r w:rsidRPr="00CF1B50">
        <w:t xml:space="preserve">Caribou Inuit myths are similar in focus to those other central Inuit groups, though somewhat less elaborated. The caribou figured centrally in the supernatural world; it was protected by </w:t>
      </w:r>
      <w:proofErr w:type="spellStart"/>
      <w:r w:rsidRPr="00CF1B50">
        <w:t>Pingna</w:t>
      </w:r>
      <w:proofErr w:type="spellEnd"/>
      <w:r w:rsidRPr="00CF1B50">
        <w:t xml:space="preserve"> (a female supernatural figure who also protected other living things) and was the object of various taboos. Hela (air) was the source of misfortune. Shamans treated illness and predicted the future. Singing and </w:t>
      </w:r>
      <w:proofErr w:type="gramStart"/>
      <w:r w:rsidRPr="00CF1B50">
        <w:t>song feasts</w:t>
      </w:r>
      <w:proofErr w:type="gramEnd"/>
      <w:r w:rsidRPr="00CF1B50">
        <w:t xml:space="preserve"> were important and frequent expressive activities.</w:t>
      </w:r>
    </w:p>
    <w:p w14:paraId="63018ACF" w14:textId="77777777" w:rsidR="00CF1B50" w:rsidRPr="00CF1B50" w:rsidRDefault="00CF1B50" w:rsidP="00CF1B50"/>
    <w:p w14:paraId="4D371E43" w14:textId="77777777" w:rsidR="00CF1B50" w:rsidRPr="00CF1B50" w:rsidRDefault="00CF1B50" w:rsidP="00CF1B50">
      <w:r w:rsidRPr="00CF1B50">
        <w:rPr>
          <w:i/>
          <w:iCs/>
        </w:rPr>
        <w:t>Bibliography</w:t>
      </w:r>
    </w:p>
    <w:p w14:paraId="5690BBDE" w14:textId="77777777" w:rsidR="00CF1B50" w:rsidRPr="00CF1B50" w:rsidRDefault="00CF1B50" w:rsidP="00CF1B50">
      <w:r w:rsidRPr="00CF1B50">
        <w:t>Arima, Eugene Y. (1984). "Caribou Eskimo." In </w:t>
      </w:r>
      <w:r w:rsidRPr="00CF1B50">
        <w:rPr>
          <w:i/>
          <w:iCs/>
        </w:rPr>
        <w:t>Handbook of North American Indians. </w:t>
      </w:r>
      <w:r w:rsidRPr="00CF1B50">
        <w:t>Vol. 5, </w:t>
      </w:r>
      <w:proofErr w:type="gramStart"/>
      <w:r w:rsidRPr="00CF1B50">
        <w:rPr>
          <w:i/>
          <w:iCs/>
        </w:rPr>
        <w:t>Arctic </w:t>
      </w:r>
      <w:r w:rsidRPr="00CF1B50">
        <w:t>,</w:t>
      </w:r>
      <w:proofErr w:type="gramEnd"/>
      <w:r w:rsidRPr="00CF1B50">
        <w:t xml:space="preserve"> edited by David Damas, 447-462. Washington, D.C.: Smithsonian Institution.</w:t>
      </w:r>
    </w:p>
    <w:p w14:paraId="09841116" w14:textId="77777777" w:rsidR="00CF1B50" w:rsidRPr="00CF1B50" w:rsidRDefault="00CF1B50" w:rsidP="00CF1B50">
      <w:r w:rsidRPr="00CF1B50">
        <w:t>Birket-Smith, Kaj (1929). </w:t>
      </w:r>
      <w:r w:rsidRPr="00CF1B50">
        <w:rPr>
          <w:i/>
          <w:iCs/>
        </w:rPr>
        <w:t>The Caribou Eskimos: Material and Social Life and Their Cultural Position. </w:t>
      </w:r>
      <w:r w:rsidRPr="00CF1B50">
        <w:t xml:space="preserve">Report </w:t>
      </w:r>
      <w:proofErr w:type="gramStart"/>
      <w:r w:rsidRPr="00CF1B50">
        <w:t>of</w:t>
      </w:r>
      <w:proofErr w:type="gramEnd"/>
      <w:r w:rsidRPr="00CF1B50">
        <w:t xml:space="preserve"> the Fifth Thule Expedition, 1921-24. Vol. 5, Pt. 2. Copenhagen, Denmark.</w:t>
      </w:r>
    </w:p>
    <w:p w14:paraId="2A903FE0" w14:textId="77777777" w:rsidR="00CF1B50" w:rsidRPr="00CF1B50" w:rsidRDefault="00CF1B50" w:rsidP="00CF1B50">
      <w:pPr>
        <w:rPr>
          <w:b/>
          <w:bCs/>
        </w:rPr>
      </w:pPr>
      <w:r w:rsidRPr="00CF1B50">
        <w:rPr>
          <w:b/>
          <w:bCs/>
        </w:rPr>
        <w:t>Also read article about </w:t>
      </w:r>
      <w:hyperlink r:id="rId450" w:history="1">
        <w:r w:rsidRPr="00CF1B50">
          <w:rPr>
            <w:rStyle w:val="Hyperlink"/>
            <w:b/>
            <w:bCs/>
          </w:rPr>
          <w:t>Caribou Inuit</w:t>
        </w:r>
      </w:hyperlink>
      <w:r w:rsidRPr="00CF1B50">
        <w:rPr>
          <w:b/>
          <w:bCs/>
        </w:rPr>
        <w:t> from Wikipedia</w:t>
      </w:r>
    </w:p>
    <w:p w14:paraId="7AEF47C4" w14:textId="77777777" w:rsidR="00CF1B50" w:rsidRPr="00CF1B50" w:rsidRDefault="00CF1B50" w:rsidP="00CF1B50">
      <w:r w:rsidRPr="00CF1B50">
        <w:t>User Contributions:</w:t>
      </w:r>
    </w:p>
    <w:p w14:paraId="48A130C6" w14:textId="77777777" w:rsidR="00CF1B50" w:rsidRPr="00CF1B50" w:rsidRDefault="00CF1B50" w:rsidP="00CF1B50">
      <w:pPr>
        <w:rPr>
          <w:b/>
          <w:bCs/>
        </w:rPr>
      </w:pPr>
      <w:hyperlink r:id="rId451" w:anchor="Comments_1" w:history="1">
        <w:r w:rsidRPr="00CF1B50">
          <w:rPr>
            <w:rStyle w:val="Hyperlink"/>
            <w:b/>
            <w:bCs/>
          </w:rPr>
          <w:t>1</w:t>
        </w:r>
      </w:hyperlink>
    </w:p>
    <w:p w14:paraId="6AD8FE75" w14:textId="77777777" w:rsidR="00CF1B50" w:rsidRPr="00CF1B50" w:rsidRDefault="00CF1B50" w:rsidP="00CF1B50">
      <w:hyperlink r:id="rId452" w:history="1">
        <w:r w:rsidRPr="00CF1B50">
          <w:rPr>
            <w:rStyle w:val="Hyperlink"/>
            <w:b/>
            <w:bCs/>
          </w:rPr>
          <w:t>John Kowchee</w:t>
        </w:r>
      </w:hyperlink>
    </w:p>
    <w:p w14:paraId="21A6C93D" w14:textId="77777777" w:rsidR="00CF1B50" w:rsidRPr="00CF1B50" w:rsidRDefault="00CF1B50" w:rsidP="00CF1B50">
      <w:hyperlink r:id="rId453" w:tooltip="Report this comment as inappropriate" w:history="1">
        <w:r w:rsidRPr="00CF1B50">
          <w:rPr>
            <w:rStyle w:val="Hyperlink"/>
            <w:rFonts w:ascii="Segoe UI Symbol" w:hAnsi="Segoe UI Symbol" w:cs="Segoe UI Symbol"/>
          </w:rPr>
          <w:t>⚠</w:t>
        </w:r>
      </w:hyperlink>
    </w:p>
    <w:p w14:paraId="1682F105" w14:textId="77777777" w:rsidR="00CF1B50" w:rsidRPr="00CF1B50" w:rsidRDefault="00CF1B50" w:rsidP="00CF1B50">
      <w:r w:rsidRPr="00CF1B50">
        <w:t xml:space="preserve">I think that this is an interesting article. I didn't know that there was a group of </w:t>
      </w:r>
      <w:proofErr w:type="spellStart"/>
      <w:r w:rsidRPr="00CF1B50">
        <w:t>Inuits</w:t>
      </w:r>
      <w:proofErr w:type="spellEnd"/>
      <w:r w:rsidRPr="00CF1B50">
        <w:t xml:space="preserve"> by this name. Pretty cool.</w:t>
      </w:r>
    </w:p>
    <w:p w14:paraId="386507B6" w14:textId="77777777" w:rsidR="00CF1B50" w:rsidRPr="00CF1B50" w:rsidRDefault="00CF1B50" w:rsidP="00CF1B50">
      <w:pPr>
        <w:rPr>
          <w:b/>
          <w:bCs/>
        </w:rPr>
      </w:pPr>
      <w:hyperlink r:id="rId454" w:anchor="Comments_2" w:history="1">
        <w:r w:rsidRPr="00CF1B50">
          <w:rPr>
            <w:rStyle w:val="Hyperlink"/>
            <w:b/>
            <w:bCs/>
          </w:rPr>
          <w:t>2</w:t>
        </w:r>
      </w:hyperlink>
    </w:p>
    <w:p w14:paraId="16E5A21E" w14:textId="77777777" w:rsidR="00CF1B50" w:rsidRPr="00CF1B50" w:rsidRDefault="00CF1B50" w:rsidP="00CF1B50">
      <w:proofErr w:type="spellStart"/>
      <w:r w:rsidRPr="00CF1B50">
        <w:rPr>
          <w:b/>
          <w:bCs/>
        </w:rPr>
        <w:t>cynthia</w:t>
      </w:r>
      <w:proofErr w:type="spellEnd"/>
    </w:p>
    <w:p w14:paraId="028919F1" w14:textId="77777777" w:rsidR="00CF1B50" w:rsidRPr="00CF1B50" w:rsidRDefault="00CF1B50" w:rsidP="00CF1B50">
      <w:hyperlink r:id="rId455" w:tooltip="Report this comment as inappropriate" w:history="1">
        <w:r w:rsidRPr="00CF1B50">
          <w:rPr>
            <w:rStyle w:val="Hyperlink"/>
            <w:rFonts w:ascii="Segoe UI Symbol" w:hAnsi="Segoe UI Symbol" w:cs="Segoe UI Symbol"/>
          </w:rPr>
          <w:t>⚠</w:t>
        </w:r>
      </w:hyperlink>
    </w:p>
    <w:p w14:paraId="60B4D923" w14:textId="77777777" w:rsidR="00CF1B50" w:rsidRPr="00CF1B50" w:rsidRDefault="00CF1B50" w:rsidP="00CF1B50">
      <w:proofErr w:type="gramStart"/>
      <w:r w:rsidRPr="00CF1B50">
        <w:t>this</w:t>
      </w:r>
      <w:proofErr w:type="gramEnd"/>
      <w:r w:rsidRPr="00CF1B50">
        <w:t xml:space="preserve"> is a </w:t>
      </w:r>
      <w:proofErr w:type="gramStart"/>
      <w:r w:rsidRPr="00CF1B50">
        <w:t>really good</w:t>
      </w:r>
      <w:proofErr w:type="gramEnd"/>
      <w:r w:rsidRPr="00CF1B50">
        <w:t xml:space="preserve"> site if you are doing a report on them</w:t>
      </w:r>
    </w:p>
    <w:p w14:paraId="14FB0277" w14:textId="77777777" w:rsidR="00CF1B50" w:rsidRPr="00CF1B50" w:rsidRDefault="00CF1B50" w:rsidP="00CF1B50">
      <w:pPr>
        <w:rPr>
          <w:b/>
          <w:bCs/>
        </w:rPr>
      </w:pPr>
      <w:hyperlink r:id="rId456" w:anchor="Comments_3" w:history="1">
        <w:r w:rsidRPr="00CF1B50">
          <w:rPr>
            <w:rStyle w:val="Hyperlink"/>
            <w:b/>
            <w:bCs/>
          </w:rPr>
          <w:t>3</w:t>
        </w:r>
      </w:hyperlink>
    </w:p>
    <w:p w14:paraId="7C9A452D" w14:textId="77777777" w:rsidR="00CF1B50" w:rsidRPr="00CF1B50" w:rsidRDefault="00CF1B50" w:rsidP="00CF1B50">
      <w:r w:rsidRPr="00CF1B50">
        <w:rPr>
          <w:b/>
          <w:bCs/>
        </w:rPr>
        <w:t>jill</w:t>
      </w:r>
    </w:p>
    <w:p w14:paraId="455CC728" w14:textId="77777777" w:rsidR="00CF1B50" w:rsidRPr="00CF1B50" w:rsidRDefault="00CF1B50" w:rsidP="00CF1B50">
      <w:hyperlink r:id="rId457" w:tooltip="Report this comment as inappropriate" w:history="1">
        <w:r w:rsidRPr="00CF1B50">
          <w:rPr>
            <w:rStyle w:val="Hyperlink"/>
            <w:rFonts w:ascii="Segoe UI Symbol" w:hAnsi="Segoe UI Symbol" w:cs="Segoe UI Symbol"/>
          </w:rPr>
          <w:t>⚠</w:t>
        </w:r>
      </w:hyperlink>
    </w:p>
    <w:p w14:paraId="13513475" w14:textId="77777777" w:rsidR="00CF1B50" w:rsidRPr="00CF1B50" w:rsidRDefault="00CF1B50" w:rsidP="00CF1B50">
      <w:proofErr w:type="gramStart"/>
      <w:r w:rsidRPr="00CF1B50">
        <w:t>this</w:t>
      </w:r>
      <w:proofErr w:type="gramEnd"/>
      <w:r w:rsidRPr="00CF1B50">
        <w:t xml:space="preserve"> site saved my social studies report. </w:t>
      </w:r>
      <w:proofErr w:type="gramStart"/>
      <w:r w:rsidRPr="00CF1B50">
        <w:t>thank</w:t>
      </w:r>
      <w:proofErr w:type="gramEnd"/>
      <w:r w:rsidRPr="00CF1B50">
        <w:t xml:space="preserve"> you!</w:t>
      </w:r>
    </w:p>
    <w:p w14:paraId="2D5627B3" w14:textId="77777777" w:rsidR="00CF1B50" w:rsidRPr="00CF1B50" w:rsidRDefault="00CF1B50" w:rsidP="00CF1B50">
      <w:pPr>
        <w:rPr>
          <w:b/>
          <w:bCs/>
        </w:rPr>
      </w:pPr>
      <w:hyperlink r:id="rId458" w:anchor="Comments_4" w:history="1">
        <w:r w:rsidRPr="00CF1B50">
          <w:rPr>
            <w:rStyle w:val="Hyperlink"/>
            <w:b/>
            <w:bCs/>
          </w:rPr>
          <w:t>4</w:t>
        </w:r>
      </w:hyperlink>
    </w:p>
    <w:p w14:paraId="5D3DC489" w14:textId="77777777" w:rsidR="00CF1B50" w:rsidRPr="00CF1B50" w:rsidRDefault="00CF1B50" w:rsidP="00CF1B50">
      <w:r w:rsidRPr="00CF1B50">
        <w:rPr>
          <w:b/>
          <w:bCs/>
        </w:rPr>
        <w:t>Potato</w:t>
      </w:r>
    </w:p>
    <w:p w14:paraId="25A992B0" w14:textId="77777777" w:rsidR="00CF1B50" w:rsidRPr="00CF1B50" w:rsidRDefault="00CF1B50" w:rsidP="00CF1B50">
      <w:hyperlink r:id="rId459" w:tooltip="Report this comment as inappropriate" w:history="1">
        <w:r w:rsidRPr="00CF1B50">
          <w:rPr>
            <w:rStyle w:val="Hyperlink"/>
            <w:rFonts w:ascii="Segoe UI Symbol" w:hAnsi="Segoe UI Symbol" w:cs="Segoe UI Symbol"/>
          </w:rPr>
          <w:t>⚠</w:t>
        </w:r>
      </w:hyperlink>
    </w:p>
    <w:p w14:paraId="756D3862" w14:textId="77777777" w:rsidR="00CF1B50" w:rsidRPr="00CF1B50" w:rsidRDefault="00CF1B50" w:rsidP="00CF1B50">
      <w:r w:rsidRPr="00CF1B50">
        <w:t>My social studies report was saved by this site as well!!! Thanks a ton!!</w:t>
      </w:r>
    </w:p>
    <w:p w14:paraId="7A190E9E" w14:textId="77777777" w:rsidR="00CF1B50" w:rsidRPr="00CF1B50" w:rsidRDefault="00CF1B50" w:rsidP="00CF1B50">
      <w:pPr>
        <w:rPr>
          <w:b/>
          <w:bCs/>
        </w:rPr>
      </w:pPr>
      <w:hyperlink r:id="rId460" w:anchor="Comments_5" w:history="1">
        <w:r w:rsidRPr="00CF1B50">
          <w:rPr>
            <w:rStyle w:val="Hyperlink"/>
            <w:b/>
            <w:bCs/>
          </w:rPr>
          <w:t>5</w:t>
        </w:r>
      </w:hyperlink>
    </w:p>
    <w:p w14:paraId="2E52CFE4" w14:textId="77777777" w:rsidR="00CF1B50" w:rsidRPr="00CF1B50" w:rsidRDefault="00CF1B50" w:rsidP="00CF1B50">
      <w:proofErr w:type="spellStart"/>
      <w:r w:rsidRPr="00CF1B50">
        <w:rPr>
          <w:b/>
          <w:bCs/>
        </w:rPr>
        <w:t>tyler</w:t>
      </w:r>
      <w:proofErr w:type="spellEnd"/>
    </w:p>
    <w:p w14:paraId="39FE277C" w14:textId="77777777" w:rsidR="00CF1B50" w:rsidRPr="00CF1B50" w:rsidRDefault="00CF1B50" w:rsidP="00CF1B50">
      <w:hyperlink r:id="rId461" w:tooltip="Report this comment as inappropriate" w:history="1">
        <w:r w:rsidRPr="00CF1B50">
          <w:rPr>
            <w:rStyle w:val="Hyperlink"/>
            <w:rFonts w:ascii="Segoe UI Symbol" w:hAnsi="Segoe UI Symbol" w:cs="Segoe UI Symbol"/>
          </w:rPr>
          <w:t>⚠</w:t>
        </w:r>
      </w:hyperlink>
    </w:p>
    <w:p w14:paraId="663D88BA" w14:textId="77777777" w:rsidR="00CF1B50" w:rsidRPr="00CF1B50" w:rsidRDefault="00CF1B50" w:rsidP="00CF1B50">
      <w:r w:rsidRPr="00CF1B50">
        <w:t>Are there any Inuit people still living traditionally?</w:t>
      </w:r>
    </w:p>
    <w:p w14:paraId="61B328C0" w14:textId="77777777" w:rsidR="00CF1B50" w:rsidRPr="00CF1B50" w:rsidRDefault="00CF1B50" w:rsidP="00CF1B50">
      <w:pPr>
        <w:rPr>
          <w:b/>
          <w:bCs/>
        </w:rPr>
      </w:pPr>
      <w:hyperlink r:id="rId462" w:anchor="Comments_6" w:history="1">
        <w:r w:rsidRPr="00CF1B50">
          <w:rPr>
            <w:rStyle w:val="Hyperlink"/>
            <w:b/>
            <w:bCs/>
          </w:rPr>
          <w:t>6</w:t>
        </w:r>
      </w:hyperlink>
    </w:p>
    <w:p w14:paraId="312F3E25" w14:textId="77777777" w:rsidR="00CF1B50" w:rsidRPr="00CF1B50" w:rsidRDefault="00CF1B50" w:rsidP="00CF1B50">
      <w:proofErr w:type="spellStart"/>
      <w:r w:rsidRPr="00CF1B50">
        <w:rPr>
          <w:b/>
          <w:bCs/>
        </w:rPr>
        <w:t>johnathan</w:t>
      </w:r>
      <w:proofErr w:type="spellEnd"/>
    </w:p>
    <w:p w14:paraId="7C6FD699" w14:textId="77777777" w:rsidR="00CF1B50" w:rsidRPr="00CF1B50" w:rsidRDefault="00CF1B50" w:rsidP="00CF1B50">
      <w:hyperlink r:id="rId463" w:tooltip="Report this comment as inappropriate" w:history="1">
        <w:r w:rsidRPr="00CF1B50">
          <w:rPr>
            <w:rStyle w:val="Hyperlink"/>
            <w:rFonts w:ascii="Segoe UI Symbol" w:hAnsi="Segoe UI Symbol" w:cs="Segoe UI Symbol"/>
          </w:rPr>
          <w:t>⚠</w:t>
        </w:r>
      </w:hyperlink>
    </w:p>
    <w:p w14:paraId="69889E85" w14:textId="77777777" w:rsidR="00CF1B50" w:rsidRPr="00CF1B50" w:rsidRDefault="00CF1B50" w:rsidP="00CF1B50">
      <w:proofErr w:type="spellStart"/>
      <w:r w:rsidRPr="00CF1B50">
        <w:t>im</w:t>
      </w:r>
      <w:proofErr w:type="spellEnd"/>
      <w:r w:rsidRPr="00CF1B50">
        <w:t xml:space="preserve"> doing a social studies report and this website is so helpful! Thanks A Lot!!!</w:t>
      </w:r>
    </w:p>
    <w:p w14:paraId="393646BC" w14:textId="77777777" w:rsidR="00CF1B50" w:rsidRPr="00CF1B50" w:rsidRDefault="00CF1B50" w:rsidP="00CF1B50">
      <w:pPr>
        <w:rPr>
          <w:b/>
          <w:bCs/>
        </w:rPr>
      </w:pPr>
      <w:hyperlink r:id="rId464" w:anchor="Comments_7" w:history="1">
        <w:r w:rsidRPr="00CF1B50">
          <w:rPr>
            <w:rStyle w:val="Hyperlink"/>
            <w:b/>
            <w:bCs/>
          </w:rPr>
          <w:t>7</w:t>
        </w:r>
      </w:hyperlink>
    </w:p>
    <w:p w14:paraId="72445BC8" w14:textId="77777777" w:rsidR="00CF1B50" w:rsidRPr="00CF1B50" w:rsidRDefault="00CF1B50" w:rsidP="00CF1B50">
      <w:proofErr w:type="spellStart"/>
      <w:r w:rsidRPr="00CF1B50">
        <w:rPr>
          <w:b/>
          <w:bCs/>
        </w:rPr>
        <w:t>Mrs.Bieber</w:t>
      </w:r>
      <w:proofErr w:type="spellEnd"/>
    </w:p>
    <w:p w14:paraId="4381FE6B" w14:textId="77777777" w:rsidR="00CF1B50" w:rsidRPr="00CF1B50" w:rsidRDefault="00CF1B50" w:rsidP="00CF1B50">
      <w:hyperlink r:id="rId465" w:tooltip="Report this comment as inappropriate" w:history="1">
        <w:r w:rsidRPr="00CF1B50">
          <w:rPr>
            <w:rStyle w:val="Hyperlink"/>
            <w:rFonts w:ascii="Segoe UI Symbol" w:hAnsi="Segoe UI Symbol" w:cs="Segoe UI Symbol"/>
          </w:rPr>
          <w:t>⚠</w:t>
        </w:r>
      </w:hyperlink>
    </w:p>
    <w:p w14:paraId="6D0A24F6" w14:textId="77777777" w:rsidR="00CF1B50" w:rsidRPr="00CF1B50" w:rsidRDefault="00CF1B50" w:rsidP="00CF1B50">
      <w:r w:rsidRPr="00CF1B50">
        <w:t xml:space="preserve">I </w:t>
      </w:r>
      <w:proofErr w:type="gramStart"/>
      <w:r w:rsidRPr="00CF1B50">
        <w:t>AGREE,I</w:t>
      </w:r>
      <w:proofErr w:type="gramEnd"/>
      <w:r w:rsidRPr="00CF1B50">
        <w:t xml:space="preserve"> ALSO AM DOING A REPORT ABOUT THE CARIBOU INUIT TRIBE</w:t>
      </w:r>
    </w:p>
    <w:p w14:paraId="3938E642" w14:textId="77777777" w:rsidR="00CF1B50" w:rsidRPr="00CF1B50" w:rsidRDefault="00CF1B50" w:rsidP="00CF1B50">
      <w:r w:rsidRPr="00CF1B50">
        <w:t>Comment about this article, ask questions, or add new information about this topic:</w:t>
      </w:r>
    </w:p>
    <w:p w14:paraId="56E6333D" w14:textId="77777777" w:rsidR="00CF1B50" w:rsidRPr="00CF1B50" w:rsidRDefault="00CF1B50" w:rsidP="00CF1B50">
      <w:pPr>
        <w:rPr>
          <w:vanish/>
        </w:rPr>
      </w:pPr>
      <w:r w:rsidRPr="00CF1B50">
        <w:rPr>
          <w:vanish/>
        </w:rPr>
        <w:t>Top of Form</w:t>
      </w:r>
    </w:p>
    <w:p w14:paraId="58488D04" w14:textId="77777777" w:rsidR="00CF1B50" w:rsidRPr="00CF1B50" w:rsidRDefault="00CF1B50" w:rsidP="00CF1B50">
      <w:r w:rsidRPr="00CF1B50">
        <w:t>Name:</w:t>
      </w:r>
    </w:p>
    <w:p w14:paraId="7256B4D5" w14:textId="77777777" w:rsidR="00CF1B50" w:rsidRPr="00CF1B50" w:rsidRDefault="00CF1B50" w:rsidP="00CF1B50">
      <w:r w:rsidRPr="00CF1B50">
        <w:t>E-mail:</w:t>
      </w:r>
    </w:p>
    <w:p w14:paraId="03643C2E" w14:textId="77777777" w:rsidR="00CF1B50" w:rsidRPr="00CF1B50" w:rsidRDefault="00CF1B50" w:rsidP="00CF1B50">
      <w:r w:rsidRPr="00CF1B50">
        <w:t> Show my email publicly</w:t>
      </w:r>
    </w:p>
    <w:p w14:paraId="37655A4C" w14:textId="77777777" w:rsidR="00CF1B50" w:rsidRPr="00CF1B50" w:rsidRDefault="00CF1B50" w:rsidP="00CF1B50">
      <w:r w:rsidRPr="00CF1B50">
        <w:t>Public Comment: (50-4000 characters)</w:t>
      </w:r>
    </w:p>
    <w:p w14:paraId="4645E82E" w14:textId="77777777" w:rsidR="00CF1B50" w:rsidRPr="00CF1B50" w:rsidRDefault="00CF1B50" w:rsidP="00CF1B50">
      <w:r w:rsidRPr="00CF1B50">
        <w:rPr>
          <w:rFonts w:ascii="Segoe UI Symbol" w:hAnsi="Segoe UI Symbol" w:cs="Segoe UI Symbol"/>
        </w:rPr>
        <w:t>✍</w:t>
      </w:r>
      <w:r w:rsidRPr="00CF1B50">
        <w:t xml:space="preserve"> Send comment</w:t>
      </w:r>
    </w:p>
    <w:p w14:paraId="02E90CFF" w14:textId="77777777" w:rsidR="00CF1B50" w:rsidRPr="00CF1B50" w:rsidRDefault="00CF1B50" w:rsidP="00CF1B50">
      <w:pPr>
        <w:rPr>
          <w:vanish/>
        </w:rPr>
      </w:pPr>
      <w:r w:rsidRPr="00CF1B50">
        <w:rPr>
          <w:vanish/>
        </w:rPr>
        <w:t>Bottom of Form</w:t>
      </w:r>
    </w:p>
    <w:p w14:paraId="41A455C6" w14:textId="77777777" w:rsidR="00CF1B50" w:rsidRPr="00CF1B50" w:rsidRDefault="00CF1B50" w:rsidP="00CF1B50"/>
    <w:p w14:paraId="587B5D2E" w14:textId="77777777" w:rsidR="00CF1B50" w:rsidRPr="00CF1B50" w:rsidRDefault="00CF1B50" w:rsidP="00CF1B50">
      <w:hyperlink r:id="rId466" w:history="1">
        <w:r w:rsidRPr="00CF1B50">
          <w:rPr>
            <w:rStyle w:val="Hyperlink"/>
          </w:rPr>
          <w:t>Caribou Inuit forum</w:t>
        </w:r>
      </w:hyperlink>
    </w:p>
    <w:p w14:paraId="0FB28CCC" w14:textId="77777777" w:rsidR="00CF1B50" w:rsidRPr="00CF1B50" w:rsidRDefault="00CF1B50" w:rsidP="00CF1B50">
      <w:r w:rsidRPr="00CF1B50">
        <w:t>" </w:t>
      </w:r>
      <w:hyperlink r:id="rId467" w:history="1">
        <w:r w:rsidRPr="00CF1B50">
          <w:rPr>
            <w:rStyle w:val="Hyperlink"/>
          </w:rPr>
          <w:t> </w:t>
        </w:r>
        <w:proofErr w:type="spellStart"/>
        <w:r w:rsidRPr="00CF1B50">
          <w:rPr>
            <w:rStyle w:val="Hyperlink"/>
          </w:rPr>
          <w:t>Cajuns</w:t>
        </w:r>
      </w:hyperlink>
      <w:hyperlink r:id="rId468" w:history="1">
        <w:r w:rsidRPr="00CF1B50">
          <w:rPr>
            <w:rStyle w:val="Hyperlink"/>
          </w:rPr>
          <w:t>Carrier</w:t>
        </w:r>
        <w:proofErr w:type="spellEnd"/>
        <w:r w:rsidRPr="00CF1B50">
          <w:rPr>
            <w:rStyle w:val="Hyperlink"/>
          </w:rPr>
          <w:t> </w:t>
        </w:r>
      </w:hyperlink>
    </w:p>
    <w:p w14:paraId="4FD034D7" w14:textId="77777777" w:rsidR="00CF1B50" w:rsidRPr="00CF1B50" w:rsidRDefault="00CF1B50" w:rsidP="00CF1B50">
      <w:r w:rsidRPr="00CF1B50">
        <w:t>Copyright 2008 The Gale Group Inc. All rights reserved.  •  </w:t>
      </w:r>
      <w:hyperlink r:id="rId46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F1EFFF0" w14:textId="3CC457E1" w:rsidR="00CF1B50" w:rsidRPr="00CF1B50" w:rsidRDefault="00CF1B50" w:rsidP="00CF1B50">
      <w:r w:rsidRPr="00CF1B50">
        <w:t>Toggle navigation</w:t>
      </w:r>
      <w:r w:rsidRPr="00CF1B50">
        <w:drawing>
          <wp:inline distT="0" distB="0" distL="0" distR="0" wp14:anchorId="27B2A855" wp14:editId="0447423A">
            <wp:extent cx="2552700" cy="845820"/>
            <wp:effectExtent l="0" t="0" r="0" b="0"/>
            <wp:docPr id="767020081" name="Picture 6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34D7D9D" w14:textId="77777777" w:rsidR="00CF1B50" w:rsidRPr="00CF1B50" w:rsidRDefault="00CF1B50" w:rsidP="00CF1B50">
      <w:pPr>
        <w:numPr>
          <w:ilvl w:val="0"/>
          <w:numId w:val="33"/>
        </w:numPr>
      </w:pPr>
      <w:hyperlink r:id="rId470" w:history="1">
        <w:r w:rsidRPr="00CF1B50">
          <w:rPr>
            <w:rStyle w:val="Hyperlink"/>
          </w:rPr>
          <w:t>Countries and Their Cultures</w:t>
        </w:r>
      </w:hyperlink>
    </w:p>
    <w:p w14:paraId="7ED8F1A8" w14:textId="77777777" w:rsidR="00CF1B50" w:rsidRPr="00CF1B50" w:rsidRDefault="00CF1B50" w:rsidP="00CF1B50">
      <w:r w:rsidRPr="00CF1B50">
        <w:t> </w:t>
      </w:r>
    </w:p>
    <w:p w14:paraId="63BBC386" w14:textId="77777777" w:rsidR="00CF1B50" w:rsidRPr="00CF1B50" w:rsidRDefault="00CF1B50" w:rsidP="00CF1B50">
      <w:pPr>
        <w:numPr>
          <w:ilvl w:val="0"/>
          <w:numId w:val="33"/>
        </w:numPr>
      </w:pPr>
      <w:r w:rsidRPr="00CF1B50">
        <w:t> </w:t>
      </w:r>
      <w:hyperlink r:id="rId471" w:history="1">
        <w:r w:rsidRPr="00CF1B50">
          <w:rPr>
            <w:rStyle w:val="Hyperlink"/>
          </w:rPr>
          <w:t>North America</w:t>
        </w:r>
      </w:hyperlink>
    </w:p>
    <w:p w14:paraId="3548D182" w14:textId="77777777" w:rsidR="00CF1B50" w:rsidRPr="00CF1B50" w:rsidRDefault="00CF1B50" w:rsidP="00CF1B50">
      <w:r w:rsidRPr="00CF1B50">
        <w:t> </w:t>
      </w:r>
    </w:p>
    <w:p w14:paraId="459A3C4C" w14:textId="77777777" w:rsidR="00CF1B50" w:rsidRPr="00CF1B50" w:rsidRDefault="00CF1B50" w:rsidP="00CF1B50">
      <w:pPr>
        <w:numPr>
          <w:ilvl w:val="0"/>
          <w:numId w:val="33"/>
        </w:numPr>
      </w:pPr>
      <w:r w:rsidRPr="00CF1B50">
        <w:t> Carrier</w:t>
      </w:r>
    </w:p>
    <w:p w14:paraId="490801CE" w14:textId="77777777" w:rsidR="00CF1B50" w:rsidRPr="00CF1B50" w:rsidRDefault="00CF1B50" w:rsidP="00CF1B50">
      <w:r w:rsidRPr="00CF1B50">
        <w:t>Carrier</w:t>
      </w:r>
    </w:p>
    <w:p w14:paraId="533A1FA4" w14:textId="77777777" w:rsidR="00CF1B50" w:rsidRPr="00CF1B50" w:rsidRDefault="00CF1B50" w:rsidP="00CF1B50">
      <w:r w:rsidRPr="00CF1B50">
        <w:pict w14:anchorId="0BF08446">
          <v:rect id="_x0000_i1756" style="width:0;height:0" o:hralign="center" o:hrstd="t" o:hr="t" fillcolor="#a0a0a0" stroked="f"/>
        </w:pict>
      </w:r>
    </w:p>
    <w:p w14:paraId="77DCAE51" w14:textId="77777777" w:rsidR="00CF1B50" w:rsidRPr="00CF1B50" w:rsidRDefault="00CF1B50" w:rsidP="00CF1B50">
      <w:r w:rsidRPr="00CF1B50">
        <w:pict w14:anchorId="250F182B">
          <v:rect id="_x0000_i1757" style="width:0;height:0" o:hralign="center" o:hrstd="t" o:hr="t" fillcolor="#a0a0a0" stroked="f"/>
        </w:pict>
      </w:r>
    </w:p>
    <w:p w14:paraId="68184E29" w14:textId="77777777" w:rsidR="00CF1B50" w:rsidRPr="00CF1B50" w:rsidRDefault="00CF1B50" w:rsidP="00CF1B50">
      <w:r w:rsidRPr="00CF1B50">
        <w:t>ETHNONYM: Takulli</w:t>
      </w:r>
    </w:p>
    <w:p w14:paraId="077B7B1A" w14:textId="77777777" w:rsidR="00CF1B50" w:rsidRPr="00CF1B50" w:rsidRDefault="00CF1B50" w:rsidP="00CF1B50">
      <w:r w:rsidRPr="00CF1B50">
        <w:t xml:space="preserve">The Carrier are an American Indian group located in north-central British Columbia along the numerous lakes and rivers in the region. The estimated precontact population of roughly eighty-five hundred decreased to a low of about fifteen hundred by 1890 and has since increased to about six thousand. The Carrier </w:t>
      </w:r>
      <w:proofErr w:type="gramStart"/>
      <w:r w:rsidRPr="00CF1B50">
        <w:t>were</w:t>
      </w:r>
      <w:proofErr w:type="gramEnd"/>
      <w:r w:rsidRPr="00CF1B50">
        <w:t xml:space="preserve"> composed of fourteen named subtribes, which </w:t>
      </w:r>
      <w:proofErr w:type="gramStart"/>
      <w:r w:rsidRPr="00CF1B50">
        <w:t>on the basis of</w:t>
      </w:r>
      <w:proofErr w:type="gramEnd"/>
      <w:r w:rsidRPr="00CF1B50">
        <w:t xml:space="preserve"> cultural, territorial, and linguistic evidence have been classified into two or three divisions such as the northern, central, and southern Carrier. Seventeen bands are recognized by the Canadian government today. The Carrier </w:t>
      </w:r>
      <w:proofErr w:type="gramStart"/>
      <w:r w:rsidRPr="00CF1B50">
        <w:t>use</w:t>
      </w:r>
      <w:proofErr w:type="gramEnd"/>
      <w:r w:rsidRPr="00CF1B50">
        <w:t xml:space="preserve"> </w:t>
      </w:r>
      <w:proofErr w:type="gramStart"/>
      <w:r w:rsidRPr="00CF1B50">
        <w:t>the subtribe</w:t>
      </w:r>
      <w:proofErr w:type="gramEnd"/>
      <w:r w:rsidRPr="00CF1B50">
        <w:t xml:space="preserve"> names in reference to themselves. They speak </w:t>
      </w:r>
      <w:proofErr w:type="gramStart"/>
      <w:r w:rsidRPr="00CF1B50">
        <w:t>an</w:t>
      </w:r>
      <w:proofErr w:type="gramEnd"/>
      <w:r w:rsidRPr="00CF1B50">
        <w:t xml:space="preserve"> Athapaskan language.</w:t>
      </w:r>
    </w:p>
    <w:p w14:paraId="272E3FC1" w14:textId="77777777" w:rsidR="00CF1B50" w:rsidRPr="00CF1B50" w:rsidRDefault="00CF1B50" w:rsidP="00CF1B50">
      <w:r w:rsidRPr="00CF1B50">
        <w:t xml:space="preserve">Carrier prehistory is unclear. The Carrier were involved in intensive trade relations with groups to the west, which eventually involved indirect trade with White traders making port on the northwest coast to seek beaver, fox, and other furs supplied by the interior groups. Contact with Northwest Coast groups such as the Gitksan and </w:t>
      </w:r>
      <w:proofErr w:type="spellStart"/>
      <w:r w:rsidRPr="00CF1B50">
        <w:t>Bellacoola</w:t>
      </w:r>
      <w:proofErr w:type="spellEnd"/>
      <w:r w:rsidRPr="00CF1B50">
        <w:t xml:space="preserve"> resulted in the Carrier adopting the social stratification/potlatch complex of these groups. </w:t>
      </w:r>
      <w:proofErr w:type="gramStart"/>
      <w:r w:rsidRPr="00CF1B50">
        <w:t>First</w:t>
      </w:r>
      <w:proofErr w:type="gramEnd"/>
      <w:r w:rsidRPr="00CF1B50">
        <w:t xml:space="preserve"> contact with Whites was in 1793. Within fifteen years, </w:t>
      </w:r>
      <w:proofErr w:type="gramStart"/>
      <w:r w:rsidRPr="00CF1B50">
        <w:t>North West</w:t>
      </w:r>
      <w:proofErr w:type="gramEnd"/>
      <w:r w:rsidRPr="00CF1B50">
        <w:t xml:space="preserve"> Company fur trade posts were </w:t>
      </w:r>
      <w:r w:rsidRPr="00CF1B50">
        <w:lastRenderedPageBreak/>
        <w:t>established in Carrier territory and the traditional Carrier hunting and fishing economy began to change. Fur trade activity was joined by gold mining in 1858, then farming and ranching, and finally lumbering of Carrier lands.</w:t>
      </w:r>
    </w:p>
    <w:p w14:paraId="3450A881" w14:textId="77777777" w:rsidR="00CF1B50" w:rsidRPr="00CF1B50" w:rsidRDefault="00CF1B50" w:rsidP="00CF1B50">
      <w:r w:rsidRPr="00CF1B50">
        <w:t xml:space="preserve">Prior to White settlement, families followed an annual cycle of congregating in settlements to visit, potlatch, prepare food for storage, and live </w:t>
      </w:r>
      <w:proofErr w:type="gramStart"/>
      <w:r w:rsidRPr="00CF1B50">
        <w:t>off of</w:t>
      </w:r>
      <w:proofErr w:type="gramEnd"/>
      <w:r w:rsidRPr="00CF1B50">
        <w:t xml:space="preserve"> stored food or separating </w:t>
      </w:r>
      <w:proofErr w:type="gramStart"/>
      <w:r w:rsidRPr="00CF1B50">
        <w:t>in order to</w:t>
      </w:r>
      <w:proofErr w:type="gramEnd"/>
      <w:r w:rsidRPr="00CF1B50">
        <w:t xml:space="preserve"> hunt and trap. Beginning in the late 1800s, the Government began setting aside land for the Carrier, which now includes some sixty-three thousand acres in over two hundred reserves. Traditional dwellings included A-frame houses and plank houses modeled after those of the Northwest Coast.</w:t>
      </w:r>
    </w:p>
    <w:p w14:paraId="155D2B17" w14:textId="77777777" w:rsidR="00CF1B50" w:rsidRPr="00CF1B50" w:rsidRDefault="00CF1B50" w:rsidP="00CF1B50">
      <w:r w:rsidRPr="00CF1B50">
        <w:t xml:space="preserve">The Carrier were hunters, fishers, and fur trappers. Salmon was the primary fish taken in basket traps, and Beaver, bear, caribou, and other animals were hunted. The fur trade, at first indirect through the Northwest Coast groups and later direct with the </w:t>
      </w:r>
      <w:proofErr w:type="gramStart"/>
      <w:r w:rsidRPr="00CF1B50">
        <w:t>North West</w:t>
      </w:r>
      <w:proofErr w:type="gramEnd"/>
      <w:r w:rsidRPr="00CF1B50">
        <w:t xml:space="preserve"> Company and then Hudson's Bay Company, quickly replaced hunting and fishing as the primary economic activity. As the fur trade became more and more lucrative, </w:t>
      </w:r>
      <w:proofErr w:type="gramStart"/>
      <w:r w:rsidRPr="00CF1B50">
        <w:t>purchase</w:t>
      </w:r>
      <w:proofErr w:type="gramEnd"/>
      <w:r w:rsidRPr="00CF1B50">
        <w:t xml:space="preserve"> of food and equipment replaced hunting for food and traditional manufactures to a large extent. Today wage labor (mostly seasonal work in canneries, on ranches, or in lumbering) and government assistance are the major sources of income supplemented by trapping and crafts by some families.</w:t>
      </w:r>
    </w:p>
    <w:p w14:paraId="324ADD1C" w14:textId="77777777" w:rsidR="00CF1B50" w:rsidRPr="00CF1B50" w:rsidRDefault="00CF1B50" w:rsidP="00CF1B50">
      <w:r w:rsidRPr="00CF1B50">
        <w:t xml:space="preserve">Prior to extensive contact with Northwest Coast groups, the </w:t>
      </w:r>
      <w:proofErr w:type="spellStart"/>
      <w:r w:rsidRPr="00CF1B50">
        <w:t>patrilineally</w:t>
      </w:r>
      <w:proofErr w:type="spellEnd"/>
      <w:r w:rsidRPr="00CF1B50">
        <w:t xml:space="preserve"> extended family </w:t>
      </w:r>
      <w:proofErr w:type="gramStart"/>
      <w:r w:rsidRPr="00CF1B50">
        <w:t>( </w:t>
      </w:r>
      <w:proofErr w:type="spellStart"/>
      <w:r w:rsidRPr="00CF1B50">
        <w:rPr>
          <w:i/>
          <w:iCs/>
        </w:rPr>
        <w:t>sadeku</w:t>
      </w:r>
      <w:proofErr w:type="spellEnd"/>
      <w:proofErr w:type="gramEnd"/>
      <w:r w:rsidRPr="00CF1B50">
        <w:rPr>
          <w:i/>
          <w:iCs/>
        </w:rPr>
        <w:t> </w:t>
      </w:r>
      <w:r w:rsidRPr="00CF1B50">
        <w:t xml:space="preserve">) was probably the basic social unit. Northwest Coast influences produced somewhat different forms of social organization among the northern and southern Carrier subtribes. Though subtribe variation existed, in the North social organizational units went from subtribe to phratries to clans to matrilineages. Social ranking was based on wealth (largely obtained through the fur trade) and was signified by personal and clan crests and </w:t>
      </w:r>
      <w:proofErr w:type="spellStart"/>
      <w:r w:rsidRPr="00CF1B50">
        <w:t>potlatching</w:t>
      </w:r>
      <w:proofErr w:type="spellEnd"/>
      <w:r w:rsidRPr="00CF1B50">
        <w:t xml:space="preserve">. Control of subtribe land was allocated to the phratries. In the South, the system was less elaborate with crest groups (who conducted potlatches), bilateral descent groups, and </w:t>
      </w:r>
      <w:proofErr w:type="spellStart"/>
      <w:r w:rsidRPr="00CF1B50">
        <w:t>sadeku</w:t>
      </w:r>
      <w:proofErr w:type="spellEnd"/>
      <w:r w:rsidRPr="00CF1B50">
        <w:t xml:space="preserve">. </w:t>
      </w:r>
      <w:proofErr w:type="spellStart"/>
      <w:r w:rsidRPr="00CF1B50">
        <w:t>Potlatching</w:t>
      </w:r>
      <w:proofErr w:type="spellEnd"/>
      <w:r w:rsidRPr="00CF1B50">
        <w:t xml:space="preserve">, banned by the government and discouraged by Catholic missionaries, has largely disappeared. Marriage was usually preceded and followed by a period of bride-service. Polygyny, </w:t>
      </w:r>
      <w:proofErr w:type="gramStart"/>
      <w:r w:rsidRPr="00CF1B50">
        <w:t>the sororate</w:t>
      </w:r>
      <w:proofErr w:type="gramEnd"/>
      <w:r w:rsidRPr="00CF1B50">
        <w:t>, and levirate were practiced in the past.</w:t>
      </w:r>
    </w:p>
    <w:p w14:paraId="7D114725" w14:textId="77777777" w:rsidR="00CF1B50" w:rsidRPr="00CF1B50" w:rsidRDefault="00CF1B50" w:rsidP="00CF1B50">
      <w:r w:rsidRPr="00CF1B50">
        <w:t>The Carrier are now mostly Roman Catholic in belief, if not entirely in practice. Traditional beliefs and practices (taboos, dreaming, quests, and so on) focused on spirits.</w:t>
      </w:r>
    </w:p>
    <w:p w14:paraId="1AE35DB1" w14:textId="77777777" w:rsidR="00CF1B50" w:rsidRPr="00CF1B50" w:rsidRDefault="00CF1B50" w:rsidP="00CF1B50"/>
    <w:p w14:paraId="1F8DFD89" w14:textId="77777777" w:rsidR="00CF1B50" w:rsidRPr="00CF1B50" w:rsidRDefault="00CF1B50" w:rsidP="00CF1B50">
      <w:r w:rsidRPr="00CF1B50">
        <w:t>Bibliography</w:t>
      </w:r>
    </w:p>
    <w:p w14:paraId="25442705" w14:textId="77777777" w:rsidR="00CF1B50" w:rsidRPr="00CF1B50" w:rsidRDefault="00CF1B50" w:rsidP="00CF1B50">
      <w:r w:rsidRPr="00CF1B50">
        <w:lastRenderedPageBreak/>
        <w:t>Jenness, Diamond (1943). </w:t>
      </w:r>
      <w:r w:rsidRPr="00CF1B50">
        <w:rPr>
          <w:i/>
          <w:iCs/>
        </w:rPr>
        <w:t>The Carrier Indians of the Bulkley River: Their Social and Religious Life. </w:t>
      </w:r>
      <w:r w:rsidRPr="00CF1B50">
        <w:t>U.S. Bureau of American Ethnology Bulletin no. 133. Anthropological Papers, no. 25, Washington, D.C.</w:t>
      </w:r>
    </w:p>
    <w:p w14:paraId="4299B1C6" w14:textId="77777777" w:rsidR="00CF1B50" w:rsidRPr="00CF1B50" w:rsidRDefault="00CF1B50" w:rsidP="00CF1B50">
      <w:r w:rsidRPr="00CF1B50">
        <w:t>Morice, Adrien G. (1905). </w:t>
      </w:r>
      <w:r w:rsidRPr="00CF1B50">
        <w:rPr>
          <w:i/>
          <w:iCs/>
        </w:rPr>
        <w:t xml:space="preserve">The History of the Northern Interior of British Columbia (Formerly New </w:t>
      </w:r>
      <w:proofErr w:type="gramStart"/>
      <w:r w:rsidRPr="00CF1B50">
        <w:rPr>
          <w:i/>
          <w:iCs/>
        </w:rPr>
        <w:t>Caledonia </w:t>
      </w:r>
      <w:r w:rsidRPr="00CF1B50">
        <w:t>)</w:t>
      </w:r>
      <w:proofErr w:type="gramEnd"/>
      <w:r w:rsidRPr="00CF1B50">
        <w:t>, J </w:t>
      </w:r>
      <w:r w:rsidRPr="00CF1B50">
        <w:rPr>
          <w:i/>
          <w:iCs/>
        </w:rPr>
        <w:t>660-1880. </w:t>
      </w:r>
      <w:r w:rsidRPr="00CF1B50">
        <w:t>3rd ed. Toronto: William Briggs.</w:t>
      </w:r>
    </w:p>
    <w:p w14:paraId="1D45D34C" w14:textId="77777777" w:rsidR="00CF1B50" w:rsidRPr="00CF1B50" w:rsidRDefault="00CF1B50" w:rsidP="00CF1B50">
      <w:r w:rsidRPr="00CF1B50">
        <w:t>Tobey, Margaret L (1981). "Carrier." In </w:t>
      </w:r>
      <w:r w:rsidRPr="00CF1B50">
        <w:rPr>
          <w:i/>
          <w:iCs/>
        </w:rPr>
        <w:t>Handbook of North American Indians. </w:t>
      </w:r>
      <w:r w:rsidRPr="00CF1B50">
        <w:t>Vol. 6, </w:t>
      </w:r>
      <w:r w:rsidRPr="00CF1B50">
        <w:rPr>
          <w:i/>
          <w:iCs/>
        </w:rPr>
        <w:t>Subarctic, </w:t>
      </w:r>
      <w:r w:rsidRPr="00CF1B50">
        <w:t>edited by June Helm, 413-432. Washington, D.C.: Smithsonian Institution.</w:t>
      </w:r>
    </w:p>
    <w:p w14:paraId="1AC7C056" w14:textId="77777777" w:rsidR="00CF1B50" w:rsidRPr="00CF1B50" w:rsidRDefault="00CF1B50" w:rsidP="00CF1B50">
      <w:pPr>
        <w:rPr>
          <w:b/>
          <w:bCs/>
        </w:rPr>
      </w:pPr>
      <w:r w:rsidRPr="00CF1B50">
        <w:rPr>
          <w:b/>
          <w:bCs/>
        </w:rPr>
        <w:t>Also read article about </w:t>
      </w:r>
      <w:hyperlink r:id="rId472" w:history="1">
        <w:r w:rsidRPr="00CF1B50">
          <w:rPr>
            <w:rStyle w:val="Hyperlink"/>
            <w:b/>
            <w:bCs/>
          </w:rPr>
          <w:t>Carrier</w:t>
        </w:r>
      </w:hyperlink>
      <w:r w:rsidRPr="00CF1B50">
        <w:rPr>
          <w:b/>
          <w:bCs/>
        </w:rPr>
        <w:t> from Wikipedia</w:t>
      </w:r>
    </w:p>
    <w:p w14:paraId="7C2A5FC8" w14:textId="77777777" w:rsidR="00CF1B50" w:rsidRPr="00CF1B50" w:rsidRDefault="00CF1B50" w:rsidP="00CF1B50">
      <w:r w:rsidRPr="00CF1B50">
        <w:t>User Contributions:</w:t>
      </w:r>
    </w:p>
    <w:p w14:paraId="00A972DF" w14:textId="77777777" w:rsidR="00CF1B50" w:rsidRPr="00CF1B50" w:rsidRDefault="00CF1B50" w:rsidP="00CF1B50">
      <w:r w:rsidRPr="00CF1B50">
        <w:t>Comment about this article, ask questions, or add new information about this topic:</w:t>
      </w:r>
    </w:p>
    <w:p w14:paraId="7FA8882F" w14:textId="77777777" w:rsidR="00CF1B50" w:rsidRPr="00CF1B50" w:rsidRDefault="00CF1B50" w:rsidP="00CF1B50">
      <w:pPr>
        <w:rPr>
          <w:vanish/>
        </w:rPr>
      </w:pPr>
      <w:r w:rsidRPr="00CF1B50">
        <w:rPr>
          <w:vanish/>
        </w:rPr>
        <w:t>Top of Form</w:t>
      </w:r>
    </w:p>
    <w:p w14:paraId="7F7D7599" w14:textId="77777777" w:rsidR="00CF1B50" w:rsidRPr="00CF1B50" w:rsidRDefault="00CF1B50" w:rsidP="00CF1B50">
      <w:r w:rsidRPr="00CF1B50">
        <w:t>Name:</w:t>
      </w:r>
    </w:p>
    <w:p w14:paraId="0B156400" w14:textId="77777777" w:rsidR="00CF1B50" w:rsidRPr="00CF1B50" w:rsidRDefault="00CF1B50" w:rsidP="00CF1B50">
      <w:r w:rsidRPr="00CF1B50">
        <w:t>E-mail:</w:t>
      </w:r>
    </w:p>
    <w:p w14:paraId="4EA9F963" w14:textId="77777777" w:rsidR="00CF1B50" w:rsidRPr="00CF1B50" w:rsidRDefault="00CF1B50" w:rsidP="00CF1B50">
      <w:r w:rsidRPr="00CF1B50">
        <w:t> Show my email publicly</w:t>
      </w:r>
    </w:p>
    <w:p w14:paraId="69D13D4E" w14:textId="77777777" w:rsidR="00CF1B50" w:rsidRPr="00CF1B50" w:rsidRDefault="00CF1B50" w:rsidP="00CF1B50">
      <w:r w:rsidRPr="00CF1B50">
        <w:t>Public Comment: (50-4000 characters)</w:t>
      </w:r>
    </w:p>
    <w:p w14:paraId="1B29BA39" w14:textId="77777777" w:rsidR="00CF1B50" w:rsidRPr="00CF1B50" w:rsidRDefault="00CF1B50" w:rsidP="00CF1B50">
      <w:r w:rsidRPr="00CF1B50">
        <w:rPr>
          <w:rFonts w:ascii="Segoe UI Symbol" w:hAnsi="Segoe UI Symbol" w:cs="Segoe UI Symbol"/>
        </w:rPr>
        <w:t>✍</w:t>
      </w:r>
      <w:r w:rsidRPr="00CF1B50">
        <w:t xml:space="preserve"> Send comment</w:t>
      </w:r>
    </w:p>
    <w:p w14:paraId="2AD9CADD" w14:textId="77777777" w:rsidR="00CF1B50" w:rsidRPr="00CF1B50" w:rsidRDefault="00CF1B50" w:rsidP="00CF1B50">
      <w:pPr>
        <w:rPr>
          <w:vanish/>
        </w:rPr>
      </w:pPr>
      <w:r w:rsidRPr="00CF1B50">
        <w:rPr>
          <w:vanish/>
        </w:rPr>
        <w:t>Bottom of Form</w:t>
      </w:r>
    </w:p>
    <w:p w14:paraId="004855EF" w14:textId="77777777" w:rsidR="00CF1B50" w:rsidRPr="00CF1B50" w:rsidRDefault="00CF1B50" w:rsidP="00CF1B50"/>
    <w:p w14:paraId="72155689" w14:textId="77777777" w:rsidR="00CF1B50" w:rsidRPr="00CF1B50" w:rsidRDefault="00CF1B50" w:rsidP="00CF1B50">
      <w:hyperlink r:id="rId473" w:history="1">
        <w:r w:rsidRPr="00CF1B50">
          <w:rPr>
            <w:rStyle w:val="Hyperlink"/>
          </w:rPr>
          <w:t>Carrier forum</w:t>
        </w:r>
      </w:hyperlink>
    </w:p>
    <w:p w14:paraId="37A5C620" w14:textId="77777777" w:rsidR="00CF1B50" w:rsidRPr="00CF1B50" w:rsidRDefault="00CF1B50" w:rsidP="00CF1B50">
      <w:r w:rsidRPr="00CF1B50">
        <w:t>" </w:t>
      </w:r>
      <w:hyperlink r:id="rId474" w:history="1">
        <w:r w:rsidRPr="00CF1B50">
          <w:rPr>
            <w:rStyle w:val="Hyperlink"/>
          </w:rPr>
          <w:t xml:space="preserve"> Caribou </w:t>
        </w:r>
        <w:proofErr w:type="spellStart"/>
        <w:r w:rsidRPr="00CF1B50">
          <w:rPr>
            <w:rStyle w:val="Hyperlink"/>
          </w:rPr>
          <w:t>Inuit</w:t>
        </w:r>
      </w:hyperlink>
      <w:hyperlink r:id="rId475" w:history="1">
        <w:r w:rsidRPr="00CF1B50">
          <w:rPr>
            <w:rStyle w:val="Hyperlink"/>
          </w:rPr>
          <w:t>Catawba</w:t>
        </w:r>
        <w:proofErr w:type="spellEnd"/>
        <w:r w:rsidRPr="00CF1B50">
          <w:rPr>
            <w:rStyle w:val="Hyperlink"/>
          </w:rPr>
          <w:t> </w:t>
        </w:r>
      </w:hyperlink>
    </w:p>
    <w:p w14:paraId="6DAE8154" w14:textId="77777777" w:rsidR="00CF1B50" w:rsidRPr="00CF1B50" w:rsidRDefault="00CF1B50" w:rsidP="00CF1B50">
      <w:r w:rsidRPr="00CF1B50">
        <w:t>Copyright 2008 The Gale Group Inc. All rights reserved.  •  </w:t>
      </w:r>
      <w:hyperlink r:id="rId4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559020F" w14:textId="36745E7A" w:rsidR="00CF1B50" w:rsidRPr="00CF1B50" w:rsidRDefault="00CF1B50" w:rsidP="00CF1B50">
      <w:r w:rsidRPr="00CF1B50">
        <w:t>Toggle navigation</w:t>
      </w:r>
      <w:r w:rsidRPr="00CF1B50">
        <w:drawing>
          <wp:inline distT="0" distB="0" distL="0" distR="0" wp14:anchorId="156EEB1E" wp14:editId="5F7F6C8E">
            <wp:extent cx="2552700" cy="845820"/>
            <wp:effectExtent l="0" t="0" r="0" b="0"/>
            <wp:docPr id="1387415283" name="Picture 6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2B0B89D" w14:textId="77777777" w:rsidR="00CF1B50" w:rsidRPr="00CF1B50" w:rsidRDefault="00CF1B50" w:rsidP="00CF1B50">
      <w:pPr>
        <w:numPr>
          <w:ilvl w:val="0"/>
          <w:numId w:val="34"/>
        </w:numPr>
      </w:pPr>
      <w:hyperlink r:id="rId477" w:history="1">
        <w:r w:rsidRPr="00CF1B50">
          <w:rPr>
            <w:rStyle w:val="Hyperlink"/>
          </w:rPr>
          <w:t>Countries and Their Cultures</w:t>
        </w:r>
      </w:hyperlink>
    </w:p>
    <w:p w14:paraId="10A73D99" w14:textId="77777777" w:rsidR="00CF1B50" w:rsidRPr="00CF1B50" w:rsidRDefault="00CF1B50" w:rsidP="00CF1B50">
      <w:r w:rsidRPr="00CF1B50">
        <w:t> </w:t>
      </w:r>
    </w:p>
    <w:p w14:paraId="7AF2D2E5" w14:textId="77777777" w:rsidR="00CF1B50" w:rsidRPr="00CF1B50" w:rsidRDefault="00CF1B50" w:rsidP="00CF1B50">
      <w:pPr>
        <w:numPr>
          <w:ilvl w:val="0"/>
          <w:numId w:val="34"/>
        </w:numPr>
      </w:pPr>
      <w:r w:rsidRPr="00CF1B50">
        <w:t> </w:t>
      </w:r>
      <w:hyperlink r:id="rId478" w:history="1">
        <w:r w:rsidRPr="00CF1B50">
          <w:rPr>
            <w:rStyle w:val="Hyperlink"/>
          </w:rPr>
          <w:t>North America</w:t>
        </w:r>
      </w:hyperlink>
    </w:p>
    <w:p w14:paraId="5091A3DC" w14:textId="77777777" w:rsidR="00CF1B50" w:rsidRPr="00CF1B50" w:rsidRDefault="00CF1B50" w:rsidP="00CF1B50">
      <w:r w:rsidRPr="00CF1B50">
        <w:t> </w:t>
      </w:r>
    </w:p>
    <w:p w14:paraId="7E4814BF" w14:textId="77777777" w:rsidR="00CF1B50" w:rsidRPr="00CF1B50" w:rsidRDefault="00CF1B50" w:rsidP="00CF1B50">
      <w:pPr>
        <w:numPr>
          <w:ilvl w:val="0"/>
          <w:numId w:val="34"/>
        </w:numPr>
      </w:pPr>
      <w:r w:rsidRPr="00CF1B50">
        <w:lastRenderedPageBreak/>
        <w:t> Catawba</w:t>
      </w:r>
    </w:p>
    <w:p w14:paraId="2E50DDD2" w14:textId="77777777" w:rsidR="00CF1B50" w:rsidRPr="00CF1B50" w:rsidRDefault="00CF1B50" w:rsidP="00CF1B50">
      <w:r w:rsidRPr="00CF1B50">
        <w:t>Catawba</w:t>
      </w:r>
    </w:p>
    <w:p w14:paraId="6F5A93A2" w14:textId="77777777" w:rsidR="00CF1B50" w:rsidRPr="00CF1B50" w:rsidRDefault="00CF1B50" w:rsidP="00CF1B50">
      <w:r w:rsidRPr="00CF1B50">
        <w:pict w14:anchorId="5B3EA561">
          <v:rect id="_x0000_i1779" style="width:0;height:0" o:hralign="center" o:hrstd="t" o:hr="t" fillcolor="#a0a0a0" stroked="f"/>
        </w:pict>
      </w:r>
    </w:p>
    <w:p w14:paraId="00DE9F99" w14:textId="77777777" w:rsidR="00CF1B50" w:rsidRPr="00CF1B50" w:rsidRDefault="00CF1B50" w:rsidP="00CF1B50">
      <w:r w:rsidRPr="00CF1B50">
        <w:pict w14:anchorId="0D5B5F05">
          <v:rect id="_x0000_i1780" style="width:0;height:0" o:hralign="center" o:hrstd="t" o:hr="t" fillcolor="#a0a0a0" stroked="f"/>
        </w:pict>
      </w:r>
    </w:p>
    <w:p w14:paraId="779D59DD" w14:textId="77777777" w:rsidR="00CF1B50" w:rsidRPr="00CF1B50" w:rsidRDefault="00CF1B50" w:rsidP="00CF1B50">
      <w:r w:rsidRPr="00CF1B50">
        <w:t xml:space="preserve">ETHNONYMS: </w:t>
      </w:r>
      <w:proofErr w:type="spellStart"/>
      <w:r w:rsidRPr="00CF1B50">
        <w:t>Anitakwa</w:t>
      </w:r>
      <w:proofErr w:type="spellEnd"/>
      <w:r w:rsidRPr="00CF1B50">
        <w:t xml:space="preserve">, Esaw, Issa, </w:t>
      </w:r>
      <w:proofErr w:type="spellStart"/>
      <w:r w:rsidRPr="00CF1B50">
        <w:t>Kadapau</w:t>
      </w:r>
      <w:proofErr w:type="spellEnd"/>
      <w:r w:rsidRPr="00CF1B50">
        <w:t xml:space="preserve">, </w:t>
      </w:r>
      <w:proofErr w:type="spellStart"/>
      <w:r w:rsidRPr="00CF1B50">
        <w:t>Kuttawa</w:t>
      </w:r>
      <w:proofErr w:type="spellEnd"/>
      <w:r w:rsidRPr="00CF1B50">
        <w:t xml:space="preserve">, </w:t>
      </w:r>
      <w:proofErr w:type="spellStart"/>
      <w:r w:rsidRPr="00CF1B50">
        <w:t>Oyadagahroene</w:t>
      </w:r>
      <w:proofErr w:type="spellEnd"/>
      <w:r w:rsidRPr="00CF1B50">
        <w:t xml:space="preserve">, </w:t>
      </w:r>
      <w:proofErr w:type="spellStart"/>
      <w:r w:rsidRPr="00CF1B50">
        <w:t>Toderichroone</w:t>
      </w:r>
      <w:proofErr w:type="spellEnd"/>
      <w:r w:rsidRPr="00CF1B50">
        <w:t>, Ushery</w:t>
      </w:r>
    </w:p>
    <w:p w14:paraId="6A8D76B5" w14:textId="77777777" w:rsidR="00CF1B50" w:rsidRPr="00CF1B50" w:rsidRDefault="00CF1B50" w:rsidP="00CF1B50"/>
    <w:p w14:paraId="500FFA0F" w14:textId="77777777" w:rsidR="00CF1B50" w:rsidRPr="00CF1B50" w:rsidRDefault="00CF1B50" w:rsidP="00CF1B50">
      <w:hyperlink r:id="rId479" w:history="1">
        <w:r w:rsidRPr="00CF1B50">
          <w:rPr>
            <w:rStyle w:val="Hyperlink"/>
          </w:rPr>
          <w:t>Orientation</w:t>
        </w:r>
      </w:hyperlink>
    </w:p>
    <w:p w14:paraId="0FF8F867" w14:textId="77777777" w:rsidR="00CF1B50" w:rsidRPr="00CF1B50" w:rsidRDefault="00CF1B50" w:rsidP="00CF1B50">
      <w:hyperlink r:id="rId480" w:history="1">
        <w:r w:rsidRPr="00CF1B50">
          <w:rPr>
            <w:rStyle w:val="Hyperlink"/>
          </w:rPr>
          <w:t>History and Cultural Relations</w:t>
        </w:r>
      </w:hyperlink>
    </w:p>
    <w:p w14:paraId="5D5E50EC" w14:textId="77777777" w:rsidR="00CF1B50" w:rsidRPr="00CF1B50" w:rsidRDefault="00CF1B50" w:rsidP="00CF1B50">
      <w:hyperlink r:id="rId481" w:history="1">
        <w:r w:rsidRPr="00CF1B50">
          <w:rPr>
            <w:rStyle w:val="Hyperlink"/>
          </w:rPr>
          <w:t>Settlements</w:t>
        </w:r>
      </w:hyperlink>
    </w:p>
    <w:p w14:paraId="06534ED8" w14:textId="77777777" w:rsidR="00CF1B50" w:rsidRPr="00CF1B50" w:rsidRDefault="00CF1B50" w:rsidP="00CF1B50">
      <w:hyperlink r:id="rId482" w:history="1">
        <w:r w:rsidRPr="00CF1B50">
          <w:rPr>
            <w:rStyle w:val="Hyperlink"/>
          </w:rPr>
          <w:t>Economy</w:t>
        </w:r>
      </w:hyperlink>
    </w:p>
    <w:p w14:paraId="45047788" w14:textId="77777777" w:rsidR="00CF1B50" w:rsidRPr="00CF1B50" w:rsidRDefault="00CF1B50" w:rsidP="00CF1B50">
      <w:hyperlink r:id="rId483" w:history="1">
        <w:r w:rsidRPr="00CF1B50">
          <w:rPr>
            <w:rStyle w:val="Hyperlink"/>
          </w:rPr>
          <w:t>Kinship</w:t>
        </w:r>
      </w:hyperlink>
    </w:p>
    <w:p w14:paraId="576A65AF" w14:textId="77777777" w:rsidR="00CF1B50" w:rsidRPr="00CF1B50" w:rsidRDefault="00CF1B50" w:rsidP="00CF1B50">
      <w:hyperlink r:id="rId484" w:history="1">
        <w:r w:rsidRPr="00CF1B50">
          <w:rPr>
            <w:rStyle w:val="Hyperlink"/>
          </w:rPr>
          <w:t>Marriage and Family</w:t>
        </w:r>
      </w:hyperlink>
    </w:p>
    <w:p w14:paraId="27CBDD24" w14:textId="77777777" w:rsidR="00CF1B50" w:rsidRPr="00CF1B50" w:rsidRDefault="00CF1B50" w:rsidP="00CF1B50">
      <w:hyperlink r:id="rId485" w:history="1">
        <w:r w:rsidRPr="00CF1B50">
          <w:rPr>
            <w:rStyle w:val="Hyperlink"/>
          </w:rPr>
          <w:t>Sociopolitical Organization</w:t>
        </w:r>
      </w:hyperlink>
    </w:p>
    <w:p w14:paraId="52EF7D80" w14:textId="77777777" w:rsidR="00CF1B50" w:rsidRPr="00CF1B50" w:rsidRDefault="00CF1B50" w:rsidP="00CF1B50">
      <w:hyperlink r:id="rId486" w:history="1">
        <w:r w:rsidRPr="00CF1B50">
          <w:rPr>
            <w:rStyle w:val="Hyperlink"/>
          </w:rPr>
          <w:t>Religion and Expressive Culture</w:t>
        </w:r>
      </w:hyperlink>
    </w:p>
    <w:p w14:paraId="48AE8605" w14:textId="77777777" w:rsidR="00CF1B50" w:rsidRPr="00CF1B50" w:rsidRDefault="00CF1B50" w:rsidP="00CF1B50">
      <w:r w:rsidRPr="00CF1B50">
        <w:t>Bibliography</w:t>
      </w:r>
    </w:p>
    <w:p w14:paraId="6A584495" w14:textId="77777777" w:rsidR="00CF1B50" w:rsidRPr="00CF1B50" w:rsidRDefault="00CF1B50" w:rsidP="00CF1B50">
      <w:r w:rsidRPr="00CF1B50">
        <w:t>Blumer, Thomas J. (1987). </w:t>
      </w:r>
      <w:r w:rsidRPr="00CF1B50">
        <w:rPr>
          <w:i/>
          <w:iCs/>
        </w:rPr>
        <w:t>Bibliography of the Catawba. </w:t>
      </w:r>
      <w:r w:rsidRPr="00CF1B50">
        <w:t>Native American Bibliography Series, no. 10. Metuchen, N.J.: Scarecrow Press.</w:t>
      </w:r>
    </w:p>
    <w:p w14:paraId="574BEF01" w14:textId="77777777" w:rsidR="00CF1B50" w:rsidRPr="00CF1B50" w:rsidRDefault="00CF1B50" w:rsidP="00CF1B50">
      <w:r w:rsidRPr="00CF1B50">
        <w:t>Brown, Douglas Summers (1966). </w:t>
      </w:r>
      <w:r w:rsidRPr="00CF1B50">
        <w:rPr>
          <w:i/>
          <w:iCs/>
        </w:rPr>
        <w:t>The Catawba Indians: The People of the River. </w:t>
      </w:r>
      <w:r w:rsidRPr="00CF1B50">
        <w:t>Columbia: University of South Carolina Press.</w:t>
      </w:r>
    </w:p>
    <w:p w14:paraId="171CE244" w14:textId="77777777" w:rsidR="00CF1B50" w:rsidRPr="00CF1B50" w:rsidRDefault="00CF1B50" w:rsidP="00CF1B50">
      <w:r w:rsidRPr="00CF1B50">
        <w:t>Hudson, Charles M. (1970). </w:t>
      </w:r>
      <w:r w:rsidRPr="00CF1B50">
        <w:rPr>
          <w:i/>
          <w:iCs/>
        </w:rPr>
        <w:t>The Catawba Nation. </w:t>
      </w:r>
      <w:r w:rsidRPr="00CF1B50">
        <w:t>University of Georgia Monographs, no. 18. Athens: University of Georgia Press.</w:t>
      </w:r>
    </w:p>
    <w:p w14:paraId="4A210991" w14:textId="77777777" w:rsidR="00CF1B50" w:rsidRPr="00CF1B50" w:rsidRDefault="00CF1B50" w:rsidP="00CF1B50">
      <w:r w:rsidRPr="00CF1B50">
        <w:t>Merrell, James H. (1989). </w:t>
      </w:r>
      <w:r w:rsidRPr="00CF1B50">
        <w:rPr>
          <w:i/>
          <w:iCs/>
        </w:rPr>
        <w:t xml:space="preserve">The Indians' New World: </w:t>
      </w:r>
      <w:proofErr w:type="spellStart"/>
      <w:r w:rsidRPr="00CF1B50">
        <w:rPr>
          <w:i/>
          <w:iCs/>
        </w:rPr>
        <w:t>Catawbas</w:t>
      </w:r>
      <w:proofErr w:type="spellEnd"/>
      <w:r w:rsidRPr="00CF1B50">
        <w:rPr>
          <w:i/>
          <w:iCs/>
        </w:rPr>
        <w:t xml:space="preserve"> and Their Neighbors from European Contact through the Era of Removal. </w:t>
      </w:r>
      <w:r w:rsidRPr="00CF1B50">
        <w:t>Chapel Hill: University of North Carolina Press.</w:t>
      </w:r>
    </w:p>
    <w:p w14:paraId="7078E8B9" w14:textId="77777777" w:rsidR="00CF1B50" w:rsidRPr="00CF1B50" w:rsidRDefault="00CF1B50" w:rsidP="00CF1B50">
      <w:r w:rsidRPr="00CF1B50">
        <w:t>JAMES H. MERRELL</w:t>
      </w:r>
    </w:p>
    <w:p w14:paraId="6984F45F" w14:textId="77777777" w:rsidR="00CF1B50" w:rsidRPr="00CF1B50" w:rsidRDefault="00CF1B50" w:rsidP="00CF1B50">
      <w:pPr>
        <w:rPr>
          <w:b/>
          <w:bCs/>
        </w:rPr>
      </w:pPr>
      <w:r w:rsidRPr="00CF1B50">
        <w:rPr>
          <w:b/>
          <w:bCs/>
        </w:rPr>
        <w:t>Also read article about </w:t>
      </w:r>
      <w:hyperlink r:id="rId487" w:history="1">
        <w:r w:rsidRPr="00CF1B50">
          <w:rPr>
            <w:rStyle w:val="Hyperlink"/>
            <w:b/>
            <w:bCs/>
          </w:rPr>
          <w:t>Catawba</w:t>
        </w:r>
      </w:hyperlink>
      <w:r w:rsidRPr="00CF1B50">
        <w:rPr>
          <w:b/>
          <w:bCs/>
        </w:rPr>
        <w:t> from Wikipedia</w:t>
      </w:r>
    </w:p>
    <w:p w14:paraId="2C9FC165" w14:textId="77777777" w:rsidR="00CF1B50" w:rsidRPr="00CF1B50" w:rsidRDefault="00CF1B50" w:rsidP="00CF1B50">
      <w:r w:rsidRPr="00CF1B50">
        <w:t>User Contributions:</w:t>
      </w:r>
    </w:p>
    <w:p w14:paraId="07CB1437" w14:textId="77777777" w:rsidR="00CF1B50" w:rsidRPr="00CF1B50" w:rsidRDefault="00CF1B50" w:rsidP="00CF1B50">
      <w:r w:rsidRPr="00CF1B50">
        <w:lastRenderedPageBreak/>
        <w:t>Comment about this article, ask questions, or add new information about this topic:</w:t>
      </w:r>
    </w:p>
    <w:p w14:paraId="14D33143" w14:textId="77777777" w:rsidR="00CF1B50" w:rsidRPr="00CF1B50" w:rsidRDefault="00CF1B50" w:rsidP="00CF1B50">
      <w:pPr>
        <w:rPr>
          <w:vanish/>
        </w:rPr>
      </w:pPr>
      <w:r w:rsidRPr="00CF1B50">
        <w:rPr>
          <w:vanish/>
        </w:rPr>
        <w:t>Top of Form</w:t>
      </w:r>
    </w:p>
    <w:p w14:paraId="0515A26C" w14:textId="77777777" w:rsidR="00CF1B50" w:rsidRPr="00CF1B50" w:rsidRDefault="00CF1B50" w:rsidP="00CF1B50">
      <w:r w:rsidRPr="00CF1B50">
        <w:t>Name:</w:t>
      </w:r>
    </w:p>
    <w:p w14:paraId="2A04BCDD" w14:textId="77777777" w:rsidR="00CF1B50" w:rsidRPr="00CF1B50" w:rsidRDefault="00CF1B50" w:rsidP="00CF1B50">
      <w:r w:rsidRPr="00CF1B50">
        <w:t>E-mail:</w:t>
      </w:r>
    </w:p>
    <w:p w14:paraId="12CE2389" w14:textId="77777777" w:rsidR="00CF1B50" w:rsidRPr="00CF1B50" w:rsidRDefault="00CF1B50" w:rsidP="00CF1B50">
      <w:r w:rsidRPr="00CF1B50">
        <w:t> Show my email publicly</w:t>
      </w:r>
    </w:p>
    <w:p w14:paraId="0935E98F" w14:textId="77777777" w:rsidR="00CF1B50" w:rsidRPr="00CF1B50" w:rsidRDefault="00CF1B50" w:rsidP="00CF1B50">
      <w:r w:rsidRPr="00CF1B50">
        <w:t>Public Comment: (50-4000 characters)</w:t>
      </w:r>
    </w:p>
    <w:p w14:paraId="744DBB8F" w14:textId="77777777" w:rsidR="00CF1B50" w:rsidRPr="00CF1B50" w:rsidRDefault="00CF1B50" w:rsidP="00CF1B50">
      <w:r w:rsidRPr="00CF1B50">
        <w:rPr>
          <w:rFonts w:ascii="Segoe UI Symbol" w:hAnsi="Segoe UI Symbol" w:cs="Segoe UI Symbol"/>
        </w:rPr>
        <w:t>✍</w:t>
      </w:r>
      <w:r w:rsidRPr="00CF1B50">
        <w:t xml:space="preserve"> Send comment</w:t>
      </w:r>
    </w:p>
    <w:p w14:paraId="65214805" w14:textId="77777777" w:rsidR="00CF1B50" w:rsidRPr="00CF1B50" w:rsidRDefault="00CF1B50" w:rsidP="00CF1B50">
      <w:pPr>
        <w:rPr>
          <w:vanish/>
        </w:rPr>
      </w:pPr>
      <w:r w:rsidRPr="00CF1B50">
        <w:rPr>
          <w:vanish/>
        </w:rPr>
        <w:t>Bottom of Form</w:t>
      </w:r>
    </w:p>
    <w:p w14:paraId="48D4D762" w14:textId="77777777" w:rsidR="00CF1B50" w:rsidRPr="00CF1B50" w:rsidRDefault="00CF1B50" w:rsidP="00CF1B50"/>
    <w:p w14:paraId="2857B633" w14:textId="77777777" w:rsidR="00CF1B50" w:rsidRPr="00CF1B50" w:rsidRDefault="00CF1B50" w:rsidP="00CF1B50">
      <w:hyperlink r:id="rId488" w:history="1">
        <w:r w:rsidRPr="00CF1B50">
          <w:rPr>
            <w:rStyle w:val="Hyperlink"/>
          </w:rPr>
          <w:t>Catawba forum</w:t>
        </w:r>
      </w:hyperlink>
    </w:p>
    <w:p w14:paraId="47F59612" w14:textId="77777777" w:rsidR="00CF1B50" w:rsidRPr="00CF1B50" w:rsidRDefault="00CF1B50" w:rsidP="00CF1B50">
      <w:r w:rsidRPr="00CF1B50">
        <w:t>" </w:t>
      </w:r>
      <w:hyperlink r:id="rId489" w:history="1">
        <w:r w:rsidRPr="00CF1B50">
          <w:rPr>
            <w:rStyle w:val="Hyperlink"/>
          </w:rPr>
          <w:t> </w:t>
        </w:r>
        <w:proofErr w:type="spellStart"/>
        <w:r w:rsidRPr="00CF1B50">
          <w:rPr>
            <w:rStyle w:val="Hyperlink"/>
          </w:rPr>
          <w:t>Carrier</w:t>
        </w:r>
      </w:hyperlink>
      <w:hyperlink r:id="rId490" w:history="1">
        <w:r w:rsidRPr="00CF1B50">
          <w:rPr>
            <w:rStyle w:val="Hyperlink"/>
          </w:rPr>
          <w:t>Cayuga</w:t>
        </w:r>
        <w:proofErr w:type="spellEnd"/>
        <w:r w:rsidRPr="00CF1B50">
          <w:rPr>
            <w:rStyle w:val="Hyperlink"/>
          </w:rPr>
          <w:t> </w:t>
        </w:r>
      </w:hyperlink>
    </w:p>
    <w:p w14:paraId="338B1EAF" w14:textId="77777777" w:rsidR="00CF1B50" w:rsidRPr="00CF1B50" w:rsidRDefault="00CF1B50" w:rsidP="00CF1B50">
      <w:r w:rsidRPr="00CF1B50">
        <w:t>Copyright 2008 The Gale Group Inc. All rights reserved.  •  </w:t>
      </w:r>
      <w:hyperlink r:id="rId49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405410E" w14:textId="02078B03" w:rsidR="00CF1B50" w:rsidRPr="00CF1B50" w:rsidRDefault="00CF1B50" w:rsidP="00CF1B50">
      <w:r w:rsidRPr="00CF1B50">
        <w:t>Toggle navigation</w:t>
      </w:r>
      <w:r w:rsidRPr="00CF1B50">
        <w:drawing>
          <wp:inline distT="0" distB="0" distL="0" distR="0" wp14:anchorId="6D671692" wp14:editId="0CC52420">
            <wp:extent cx="2552700" cy="845820"/>
            <wp:effectExtent l="0" t="0" r="0" b="0"/>
            <wp:docPr id="1498701619" name="Picture 6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89D8548" w14:textId="77777777" w:rsidR="00CF1B50" w:rsidRPr="00CF1B50" w:rsidRDefault="00CF1B50" w:rsidP="00CF1B50">
      <w:pPr>
        <w:numPr>
          <w:ilvl w:val="0"/>
          <w:numId w:val="35"/>
        </w:numPr>
      </w:pPr>
      <w:hyperlink r:id="rId492" w:history="1">
        <w:r w:rsidRPr="00CF1B50">
          <w:rPr>
            <w:rStyle w:val="Hyperlink"/>
          </w:rPr>
          <w:t>Countries and Their Cultures</w:t>
        </w:r>
      </w:hyperlink>
    </w:p>
    <w:p w14:paraId="4E0F1B22" w14:textId="77777777" w:rsidR="00CF1B50" w:rsidRPr="00CF1B50" w:rsidRDefault="00CF1B50" w:rsidP="00CF1B50">
      <w:r w:rsidRPr="00CF1B50">
        <w:t> </w:t>
      </w:r>
    </w:p>
    <w:p w14:paraId="3490CA7C" w14:textId="77777777" w:rsidR="00CF1B50" w:rsidRPr="00CF1B50" w:rsidRDefault="00CF1B50" w:rsidP="00CF1B50">
      <w:pPr>
        <w:numPr>
          <w:ilvl w:val="0"/>
          <w:numId w:val="35"/>
        </w:numPr>
      </w:pPr>
      <w:r w:rsidRPr="00CF1B50">
        <w:t> </w:t>
      </w:r>
      <w:hyperlink r:id="rId493" w:history="1">
        <w:r w:rsidRPr="00CF1B50">
          <w:rPr>
            <w:rStyle w:val="Hyperlink"/>
          </w:rPr>
          <w:t>North America</w:t>
        </w:r>
      </w:hyperlink>
    </w:p>
    <w:p w14:paraId="31B4B670" w14:textId="77777777" w:rsidR="00CF1B50" w:rsidRPr="00CF1B50" w:rsidRDefault="00CF1B50" w:rsidP="00CF1B50">
      <w:r w:rsidRPr="00CF1B50">
        <w:t> </w:t>
      </w:r>
    </w:p>
    <w:p w14:paraId="7CC7B3C9" w14:textId="77777777" w:rsidR="00CF1B50" w:rsidRPr="00CF1B50" w:rsidRDefault="00CF1B50" w:rsidP="00CF1B50">
      <w:pPr>
        <w:numPr>
          <w:ilvl w:val="0"/>
          <w:numId w:val="35"/>
        </w:numPr>
      </w:pPr>
      <w:r w:rsidRPr="00CF1B50">
        <w:t> Cayuga</w:t>
      </w:r>
    </w:p>
    <w:p w14:paraId="144922B4" w14:textId="77777777" w:rsidR="00CF1B50" w:rsidRPr="00CF1B50" w:rsidRDefault="00CF1B50" w:rsidP="00CF1B50">
      <w:r w:rsidRPr="00CF1B50">
        <w:t>Cayuga</w:t>
      </w:r>
    </w:p>
    <w:p w14:paraId="54C51075" w14:textId="77777777" w:rsidR="00CF1B50" w:rsidRPr="00CF1B50" w:rsidRDefault="00CF1B50" w:rsidP="00CF1B50">
      <w:r w:rsidRPr="00CF1B50">
        <w:pict w14:anchorId="26D9C0BF">
          <v:rect id="_x0000_i1802" style="width:0;height:0" o:hralign="center" o:hrstd="t" o:hr="t" fillcolor="#a0a0a0" stroked="f"/>
        </w:pict>
      </w:r>
    </w:p>
    <w:p w14:paraId="271533C5" w14:textId="77777777" w:rsidR="00CF1B50" w:rsidRPr="00CF1B50" w:rsidRDefault="00CF1B50" w:rsidP="00CF1B50">
      <w:r w:rsidRPr="00CF1B50">
        <w:pict w14:anchorId="0AC433D6">
          <v:rect id="_x0000_i1803" style="width:0;height:0" o:hralign="center" o:hrstd="t" o:hr="t" fillcolor="#a0a0a0" stroked="f"/>
        </w:pict>
      </w:r>
    </w:p>
    <w:p w14:paraId="736FC92E" w14:textId="77777777" w:rsidR="00CF1B50" w:rsidRPr="00CF1B50" w:rsidRDefault="00CF1B50" w:rsidP="00CF1B50">
      <w:r w:rsidRPr="00CF1B50">
        <w:t xml:space="preserve">The Cayuga were one of the original member tribes of the League of the Iroquois or Five Nations Confederacy. The Cayuga, living mostly in Ontario, New York, Wisconsin, and Oklahoma in the 1980s, numbered more than three thousand. In late aboriginal and early historic </w:t>
      </w:r>
      <w:proofErr w:type="gramStart"/>
      <w:r w:rsidRPr="00CF1B50">
        <w:t>times</w:t>
      </w:r>
      <w:proofErr w:type="gramEnd"/>
      <w:r w:rsidRPr="00CF1B50">
        <w:t xml:space="preserve"> the Cayuga occupied a narrow strip of territory centering on Cayuga and </w:t>
      </w:r>
      <w:r w:rsidRPr="00CF1B50">
        <w:lastRenderedPageBreak/>
        <w:t>Owasco lakes in New York and stretching south from Lake Ontario toward the Susquehanna River. In 1660 they numbered approximately fifteen hundred.</w:t>
      </w:r>
    </w:p>
    <w:p w14:paraId="2285E7E4" w14:textId="77777777" w:rsidR="00CF1B50" w:rsidRPr="00CF1B50" w:rsidRDefault="00CF1B50" w:rsidP="00CF1B50">
      <w:r w:rsidRPr="00CF1B50">
        <w:t xml:space="preserve">The Cayuga were drawn into the American Revolution on the side of the British, and in 1779 their villages were destroyed by American forces. Subsequently, many of the Cayuga migrated to Canada and established two villages on the Six Nations Reserve, while others scattered among other of the Iroquois tribes in New York. In the early nineteenth </w:t>
      </w:r>
      <w:proofErr w:type="gramStart"/>
      <w:r w:rsidRPr="00CF1B50">
        <w:t>century</w:t>
      </w:r>
      <w:proofErr w:type="gramEnd"/>
      <w:r w:rsidRPr="00CF1B50">
        <w:t xml:space="preserve"> some of the Cayuga remaining in New York migrated to Ohio, and from there to Indian Territory (Oklahoma) in 1831. Others joined the Oneida in migrating to Wisconsin in 1832.</w:t>
      </w:r>
    </w:p>
    <w:p w14:paraId="061DEB2D" w14:textId="77777777" w:rsidR="00CF1B50" w:rsidRPr="00CF1B50" w:rsidRDefault="00CF1B50" w:rsidP="00CF1B50">
      <w:r w:rsidRPr="00CF1B50">
        <w:t xml:space="preserve">Traditionally, the Cayuga were </w:t>
      </w:r>
      <w:proofErr w:type="gramStart"/>
      <w:r w:rsidRPr="00CF1B50">
        <w:t>a hunting</w:t>
      </w:r>
      <w:proofErr w:type="gramEnd"/>
      <w:r w:rsidRPr="00CF1B50">
        <w:t xml:space="preserve"> and farming </w:t>
      </w:r>
      <w:proofErr w:type="gramStart"/>
      <w:r w:rsidRPr="00CF1B50">
        <w:t>people, but</w:t>
      </w:r>
      <w:proofErr w:type="gramEnd"/>
      <w:r w:rsidRPr="00CF1B50">
        <w:t xml:space="preserve"> gathering and fishing were also important Subsistence activities. The Cayuga held ten of the fifty hereditary sachem positions in the council of the League of the Iroquois and, along with the Oneida, were known as "Younger brothers" of the confederacy.</w:t>
      </w:r>
    </w:p>
    <w:p w14:paraId="44D3CC8D" w14:textId="77777777" w:rsidR="00CF1B50" w:rsidRPr="00CF1B50" w:rsidRDefault="00CF1B50" w:rsidP="00CF1B50">
      <w:r w:rsidRPr="00CF1B50">
        <w:rPr>
          <w:i/>
          <w:iCs/>
        </w:rPr>
        <w:t>See also </w:t>
      </w:r>
      <w:hyperlink r:id="rId494" w:history="1">
        <w:r w:rsidRPr="00CF1B50">
          <w:rPr>
            <w:rStyle w:val="Hyperlink"/>
          </w:rPr>
          <w:t>Iroquois</w:t>
        </w:r>
      </w:hyperlink>
    </w:p>
    <w:p w14:paraId="0C5B27B3" w14:textId="77777777" w:rsidR="00CF1B50" w:rsidRPr="00CF1B50" w:rsidRDefault="00CF1B50" w:rsidP="00CF1B50"/>
    <w:p w14:paraId="200EB5C7" w14:textId="77777777" w:rsidR="00CF1B50" w:rsidRPr="00CF1B50" w:rsidRDefault="00CF1B50" w:rsidP="00CF1B50">
      <w:r w:rsidRPr="00CF1B50">
        <w:t>Bibliography</w:t>
      </w:r>
    </w:p>
    <w:p w14:paraId="6F604C29" w14:textId="77777777" w:rsidR="00CF1B50" w:rsidRPr="00CF1B50" w:rsidRDefault="00CF1B50" w:rsidP="00CF1B50">
      <w:r w:rsidRPr="00CF1B50">
        <w:t>Wait, Mary Van Sickle, and William Heidt, Jr. (1966). </w:t>
      </w:r>
      <w:r w:rsidRPr="00CF1B50">
        <w:rPr>
          <w:i/>
          <w:iCs/>
        </w:rPr>
        <w:t xml:space="preserve">The Story of the </w:t>
      </w:r>
      <w:proofErr w:type="spellStart"/>
      <w:r w:rsidRPr="00CF1B50">
        <w:rPr>
          <w:i/>
          <w:iCs/>
        </w:rPr>
        <w:t>Cayugas</w:t>
      </w:r>
      <w:proofErr w:type="spellEnd"/>
      <w:r w:rsidRPr="00CF1B50">
        <w:rPr>
          <w:i/>
          <w:iCs/>
        </w:rPr>
        <w:t>, 1609 </w:t>
      </w:r>
      <w:proofErr w:type="gramStart"/>
      <w:r w:rsidRPr="00CF1B50">
        <w:t>-1809</w:t>
      </w:r>
      <w:proofErr w:type="gramEnd"/>
      <w:r w:rsidRPr="00CF1B50">
        <w:t>. Ithaca, N.Y.: De Witt historical Society of Tompkins County.</w:t>
      </w:r>
    </w:p>
    <w:p w14:paraId="5C56BBED" w14:textId="77777777" w:rsidR="00CF1B50" w:rsidRPr="00CF1B50" w:rsidRDefault="00CF1B50" w:rsidP="00CF1B50">
      <w:pPr>
        <w:rPr>
          <w:b/>
          <w:bCs/>
        </w:rPr>
      </w:pPr>
      <w:r w:rsidRPr="00CF1B50">
        <w:rPr>
          <w:b/>
          <w:bCs/>
        </w:rPr>
        <w:t>Also read article about </w:t>
      </w:r>
      <w:hyperlink r:id="rId495" w:history="1">
        <w:r w:rsidRPr="00CF1B50">
          <w:rPr>
            <w:rStyle w:val="Hyperlink"/>
            <w:b/>
            <w:bCs/>
          </w:rPr>
          <w:t>Cayuga</w:t>
        </w:r>
      </w:hyperlink>
      <w:r w:rsidRPr="00CF1B50">
        <w:rPr>
          <w:b/>
          <w:bCs/>
        </w:rPr>
        <w:t> from Wikipedia</w:t>
      </w:r>
    </w:p>
    <w:p w14:paraId="067456D5" w14:textId="77777777" w:rsidR="00CF1B50" w:rsidRPr="00CF1B50" w:rsidRDefault="00CF1B50" w:rsidP="00CF1B50">
      <w:r w:rsidRPr="00CF1B50">
        <w:t>User Contributions:</w:t>
      </w:r>
    </w:p>
    <w:p w14:paraId="3833D3CA" w14:textId="77777777" w:rsidR="00CF1B50" w:rsidRPr="00CF1B50" w:rsidRDefault="00CF1B50" w:rsidP="00CF1B50">
      <w:r w:rsidRPr="00CF1B50">
        <w:t>Comment about this article, ask questions, or add new information about this topic:</w:t>
      </w:r>
    </w:p>
    <w:p w14:paraId="3750BEE1" w14:textId="77777777" w:rsidR="00CF1B50" w:rsidRPr="00CF1B50" w:rsidRDefault="00CF1B50" w:rsidP="00CF1B50">
      <w:pPr>
        <w:rPr>
          <w:vanish/>
        </w:rPr>
      </w:pPr>
      <w:r w:rsidRPr="00CF1B50">
        <w:rPr>
          <w:vanish/>
        </w:rPr>
        <w:t>Top of Form</w:t>
      </w:r>
    </w:p>
    <w:p w14:paraId="2FB7970E" w14:textId="77777777" w:rsidR="00CF1B50" w:rsidRPr="00CF1B50" w:rsidRDefault="00CF1B50" w:rsidP="00CF1B50">
      <w:r w:rsidRPr="00CF1B50">
        <w:t>Name:</w:t>
      </w:r>
    </w:p>
    <w:p w14:paraId="312ABB58" w14:textId="77777777" w:rsidR="00CF1B50" w:rsidRPr="00CF1B50" w:rsidRDefault="00CF1B50" w:rsidP="00CF1B50">
      <w:r w:rsidRPr="00CF1B50">
        <w:t>E-mail:</w:t>
      </w:r>
    </w:p>
    <w:p w14:paraId="4F61EED7" w14:textId="77777777" w:rsidR="00CF1B50" w:rsidRPr="00CF1B50" w:rsidRDefault="00CF1B50" w:rsidP="00CF1B50">
      <w:r w:rsidRPr="00CF1B50">
        <w:t> Show my email publicly</w:t>
      </w:r>
    </w:p>
    <w:p w14:paraId="7B14A011" w14:textId="77777777" w:rsidR="00CF1B50" w:rsidRPr="00CF1B50" w:rsidRDefault="00CF1B50" w:rsidP="00CF1B50">
      <w:r w:rsidRPr="00CF1B50">
        <w:t>Public Comment: (50-4000 characters)</w:t>
      </w:r>
    </w:p>
    <w:p w14:paraId="614DB6F1" w14:textId="77777777" w:rsidR="00CF1B50" w:rsidRPr="00CF1B50" w:rsidRDefault="00CF1B50" w:rsidP="00CF1B50">
      <w:r w:rsidRPr="00CF1B50">
        <w:rPr>
          <w:rFonts w:ascii="Segoe UI Symbol" w:hAnsi="Segoe UI Symbol" w:cs="Segoe UI Symbol"/>
        </w:rPr>
        <w:t>✍</w:t>
      </w:r>
      <w:r w:rsidRPr="00CF1B50">
        <w:t xml:space="preserve"> Send comment</w:t>
      </w:r>
    </w:p>
    <w:p w14:paraId="7D7024AC" w14:textId="77777777" w:rsidR="00CF1B50" w:rsidRPr="00CF1B50" w:rsidRDefault="00CF1B50" w:rsidP="00CF1B50">
      <w:pPr>
        <w:rPr>
          <w:vanish/>
        </w:rPr>
      </w:pPr>
      <w:r w:rsidRPr="00CF1B50">
        <w:rPr>
          <w:vanish/>
        </w:rPr>
        <w:t>Bottom of Form</w:t>
      </w:r>
    </w:p>
    <w:p w14:paraId="523BD49E" w14:textId="77777777" w:rsidR="00CF1B50" w:rsidRPr="00CF1B50" w:rsidRDefault="00CF1B50" w:rsidP="00CF1B50"/>
    <w:p w14:paraId="5C588E3C" w14:textId="77777777" w:rsidR="00CF1B50" w:rsidRPr="00CF1B50" w:rsidRDefault="00CF1B50" w:rsidP="00CF1B50">
      <w:hyperlink r:id="rId496" w:history="1">
        <w:r w:rsidRPr="00CF1B50">
          <w:rPr>
            <w:rStyle w:val="Hyperlink"/>
          </w:rPr>
          <w:t>Cayuga forum</w:t>
        </w:r>
      </w:hyperlink>
    </w:p>
    <w:p w14:paraId="4C556FA9" w14:textId="77777777" w:rsidR="00CF1B50" w:rsidRPr="00CF1B50" w:rsidRDefault="00CF1B50" w:rsidP="00CF1B50">
      <w:r w:rsidRPr="00CF1B50">
        <w:t>" </w:t>
      </w:r>
      <w:hyperlink r:id="rId497" w:history="1">
        <w:r w:rsidRPr="00CF1B50">
          <w:rPr>
            <w:rStyle w:val="Hyperlink"/>
          </w:rPr>
          <w:t> </w:t>
        </w:r>
        <w:proofErr w:type="spellStart"/>
        <w:r w:rsidRPr="00CF1B50">
          <w:rPr>
            <w:rStyle w:val="Hyperlink"/>
          </w:rPr>
          <w:t>Catawba</w:t>
        </w:r>
      </w:hyperlink>
      <w:hyperlink r:id="rId498" w:history="1">
        <w:r w:rsidRPr="00CF1B50">
          <w:rPr>
            <w:rStyle w:val="Hyperlink"/>
          </w:rPr>
          <w:t>Cayuse</w:t>
        </w:r>
        <w:proofErr w:type="spellEnd"/>
        <w:r w:rsidRPr="00CF1B50">
          <w:rPr>
            <w:rStyle w:val="Hyperlink"/>
          </w:rPr>
          <w:t> </w:t>
        </w:r>
      </w:hyperlink>
    </w:p>
    <w:p w14:paraId="04A97466" w14:textId="77777777" w:rsidR="00CF1B50" w:rsidRPr="00CF1B50" w:rsidRDefault="00CF1B50" w:rsidP="00CF1B50">
      <w:r w:rsidRPr="00CF1B50">
        <w:lastRenderedPageBreak/>
        <w:t>Copyright 2008 The Gale Group Inc. All rights reserved.  •  </w:t>
      </w:r>
      <w:hyperlink r:id="rId49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4F9E7A9" w14:textId="07F03369" w:rsidR="00CF1B50" w:rsidRPr="00CF1B50" w:rsidRDefault="00CF1B50" w:rsidP="00CF1B50">
      <w:r w:rsidRPr="00CF1B50">
        <w:t>Toggle navigation</w:t>
      </w:r>
      <w:r w:rsidRPr="00CF1B50">
        <w:drawing>
          <wp:inline distT="0" distB="0" distL="0" distR="0" wp14:anchorId="2B3AA6AA" wp14:editId="40A4A8E5">
            <wp:extent cx="2552700" cy="845820"/>
            <wp:effectExtent l="0" t="0" r="0" b="0"/>
            <wp:docPr id="550200263" name="Picture 7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390A5E" w14:textId="77777777" w:rsidR="00CF1B50" w:rsidRPr="00CF1B50" w:rsidRDefault="00CF1B50" w:rsidP="00CF1B50">
      <w:pPr>
        <w:numPr>
          <w:ilvl w:val="0"/>
          <w:numId w:val="36"/>
        </w:numPr>
      </w:pPr>
      <w:hyperlink r:id="rId500" w:history="1">
        <w:r w:rsidRPr="00CF1B50">
          <w:rPr>
            <w:rStyle w:val="Hyperlink"/>
          </w:rPr>
          <w:t>Countries and Their Cultures</w:t>
        </w:r>
      </w:hyperlink>
    </w:p>
    <w:p w14:paraId="114FBF66" w14:textId="77777777" w:rsidR="00CF1B50" w:rsidRPr="00CF1B50" w:rsidRDefault="00CF1B50" w:rsidP="00CF1B50">
      <w:r w:rsidRPr="00CF1B50">
        <w:t> </w:t>
      </w:r>
    </w:p>
    <w:p w14:paraId="3B6E5A49" w14:textId="77777777" w:rsidR="00CF1B50" w:rsidRPr="00CF1B50" w:rsidRDefault="00CF1B50" w:rsidP="00CF1B50">
      <w:pPr>
        <w:numPr>
          <w:ilvl w:val="0"/>
          <w:numId w:val="36"/>
        </w:numPr>
      </w:pPr>
      <w:r w:rsidRPr="00CF1B50">
        <w:t> </w:t>
      </w:r>
      <w:hyperlink r:id="rId501" w:history="1">
        <w:r w:rsidRPr="00CF1B50">
          <w:rPr>
            <w:rStyle w:val="Hyperlink"/>
          </w:rPr>
          <w:t>North America</w:t>
        </w:r>
      </w:hyperlink>
    </w:p>
    <w:p w14:paraId="138A7F22" w14:textId="77777777" w:rsidR="00CF1B50" w:rsidRPr="00CF1B50" w:rsidRDefault="00CF1B50" w:rsidP="00CF1B50">
      <w:r w:rsidRPr="00CF1B50">
        <w:t> </w:t>
      </w:r>
    </w:p>
    <w:p w14:paraId="433C024F" w14:textId="77777777" w:rsidR="00CF1B50" w:rsidRPr="00CF1B50" w:rsidRDefault="00CF1B50" w:rsidP="00CF1B50">
      <w:pPr>
        <w:numPr>
          <w:ilvl w:val="0"/>
          <w:numId w:val="36"/>
        </w:numPr>
      </w:pPr>
      <w:r w:rsidRPr="00CF1B50">
        <w:t> Cayuse</w:t>
      </w:r>
    </w:p>
    <w:p w14:paraId="70316B0F" w14:textId="77777777" w:rsidR="00CF1B50" w:rsidRPr="00CF1B50" w:rsidRDefault="00CF1B50" w:rsidP="00CF1B50">
      <w:r w:rsidRPr="00CF1B50">
        <w:t>Cayuse</w:t>
      </w:r>
    </w:p>
    <w:p w14:paraId="32E520E7" w14:textId="77777777" w:rsidR="00CF1B50" w:rsidRPr="00CF1B50" w:rsidRDefault="00CF1B50" w:rsidP="00CF1B50">
      <w:r w:rsidRPr="00CF1B50">
        <w:pict w14:anchorId="0418A127">
          <v:rect id="_x0000_i1825" style="width:0;height:0" o:hralign="center" o:hrstd="t" o:hr="t" fillcolor="#a0a0a0" stroked="f"/>
        </w:pict>
      </w:r>
    </w:p>
    <w:p w14:paraId="1B2BFA8A" w14:textId="77777777" w:rsidR="00CF1B50" w:rsidRPr="00CF1B50" w:rsidRDefault="00CF1B50" w:rsidP="00CF1B50">
      <w:r w:rsidRPr="00CF1B50">
        <w:pict w14:anchorId="3FEAFD08">
          <v:rect id="_x0000_i1826" style="width:0;height:0" o:hralign="center" o:hrstd="t" o:hr="t" fillcolor="#a0a0a0" stroked="f"/>
        </w:pict>
      </w:r>
    </w:p>
    <w:p w14:paraId="01373197" w14:textId="77777777" w:rsidR="00CF1B50" w:rsidRPr="00CF1B50" w:rsidRDefault="00CF1B50" w:rsidP="00CF1B50">
      <w:r w:rsidRPr="00CF1B50">
        <w:t>The </w:t>
      </w:r>
      <w:hyperlink r:id="rId502" w:tooltip="View 'cayuse' definition from Wikipedia" w:history="1">
        <w:r w:rsidRPr="00CF1B50">
          <w:rPr>
            <w:rStyle w:val="Hyperlink"/>
          </w:rPr>
          <w:t>Cayuse</w:t>
        </w:r>
      </w:hyperlink>
      <w:r w:rsidRPr="00CF1B50">
        <w:t> (</w:t>
      </w:r>
      <w:proofErr w:type="spellStart"/>
      <w:r w:rsidRPr="00CF1B50">
        <w:t>Wailatpa</w:t>
      </w:r>
      <w:proofErr w:type="spellEnd"/>
      <w:r w:rsidRPr="00CF1B50">
        <w:t xml:space="preserve">, </w:t>
      </w:r>
      <w:proofErr w:type="spellStart"/>
      <w:r w:rsidRPr="00CF1B50">
        <w:t>Wailatpu</w:t>
      </w:r>
      <w:proofErr w:type="spellEnd"/>
      <w:r w:rsidRPr="00CF1B50">
        <w:t>) lived around the heads of the </w:t>
      </w:r>
      <w:proofErr w:type="spellStart"/>
      <w:r w:rsidRPr="00CF1B50">
        <w:fldChar w:fldCharType="begin"/>
      </w:r>
      <w:r w:rsidRPr="00CF1B50">
        <w:instrText>HYPERLINK "https://www.everyculture.com/knowledge/Walla_Walla_people.html" \o "View 'wallawalla' definition from Wikipedia"</w:instrText>
      </w:r>
      <w:r w:rsidRPr="00CF1B50">
        <w:fldChar w:fldCharType="separate"/>
      </w:r>
      <w:r w:rsidRPr="00CF1B50">
        <w:rPr>
          <w:rStyle w:val="Hyperlink"/>
        </w:rPr>
        <w:t>Wallawalla</w:t>
      </w:r>
      <w:proofErr w:type="spellEnd"/>
      <w:r w:rsidRPr="00CF1B50">
        <w:fldChar w:fldCharType="end"/>
      </w:r>
      <w:r w:rsidRPr="00CF1B50">
        <w:t xml:space="preserve">, </w:t>
      </w:r>
      <w:proofErr w:type="spellStart"/>
      <w:r w:rsidRPr="00CF1B50">
        <w:t>Unatilla</w:t>
      </w:r>
      <w:proofErr w:type="spellEnd"/>
      <w:r w:rsidRPr="00CF1B50">
        <w:t>, and </w:t>
      </w:r>
      <w:hyperlink r:id="rId503" w:tooltip="View 'grand ronde' definition from Wikipedia" w:history="1">
        <w:r w:rsidRPr="00CF1B50">
          <w:rPr>
            <w:rStyle w:val="Hyperlink"/>
          </w:rPr>
          <w:t>Grand Ronde</w:t>
        </w:r>
      </w:hyperlink>
      <w:r w:rsidRPr="00CF1B50">
        <w:t> rivers and extended from the </w:t>
      </w:r>
      <w:hyperlink r:id="rId504" w:tooltip="View 'blue mountains' definition from Wikipedia" w:history="1">
        <w:r w:rsidRPr="00CF1B50">
          <w:rPr>
            <w:rStyle w:val="Hyperlink"/>
          </w:rPr>
          <w:t>Blue Mountains</w:t>
        </w:r>
      </w:hyperlink>
      <w:r w:rsidRPr="00CF1B50">
        <w:t> to Deschutes River in the general area of Pendleton and La Grande in northeastern Oregon. They spoke a language isolate in the </w:t>
      </w:r>
      <w:hyperlink r:id="rId505" w:tooltip="View 'penutian' definition from Wikipedia" w:history="1">
        <w:r w:rsidRPr="00CF1B50">
          <w:rPr>
            <w:rStyle w:val="Hyperlink"/>
          </w:rPr>
          <w:t>Penutian</w:t>
        </w:r>
      </w:hyperlink>
      <w:r w:rsidRPr="00CF1B50">
        <w:t> </w:t>
      </w:r>
      <w:hyperlink r:id="rId506" w:tooltip="View 'phylum' definition from Wikipedia" w:history="1">
        <w:r w:rsidRPr="00CF1B50">
          <w:rPr>
            <w:rStyle w:val="Hyperlink"/>
          </w:rPr>
          <w:t>phylum</w:t>
        </w:r>
      </w:hyperlink>
      <w:r w:rsidRPr="00CF1B50">
        <w:t> and probably number about </w:t>
      </w:r>
      <w:hyperlink r:id="rId507" w:tooltip="View 'three hundred' definition from Wikipedia" w:history="1">
        <w:r w:rsidRPr="00CF1B50">
          <w:rPr>
            <w:rStyle w:val="Hyperlink"/>
          </w:rPr>
          <w:t>three hundred</w:t>
        </w:r>
      </w:hyperlink>
      <w:r w:rsidRPr="00CF1B50">
        <w:t xml:space="preserve"> today on the Umatilla Indian Reservation in Oregon, where they live among the </w:t>
      </w:r>
      <w:proofErr w:type="spellStart"/>
      <w:r w:rsidRPr="00CF1B50">
        <w:t>Wallawalla</w:t>
      </w:r>
      <w:proofErr w:type="spellEnd"/>
      <w:r w:rsidRPr="00CF1B50">
        <w:t xml:space="preserve"> and Umatilla.</w:t>
      </w:r>
    </w:p>
    <w:p w14:paraId="3D761CD6" w14:textId="77777777" w:rsidR="00CF1B50" w:rsidRPr="00CF1B50" w:rsidRDefault="00CF1B50" w:rsidP="00CF1B50"/>
    <w:p w14:paraId="773D134F" w14:textId="77777777" w:rsidR="00CF1B50" w:rsidRPr="00CF1B50" w:rsidRDefault="00CF1B50" w:rsidP="00CF1B50">
      <w:r w:rsidRPr="00CF1B50">
        <w:t>Bibliography</w:t>
      </w:r>
    </w:p>
    <w:p w14:paraId="7D1AB3A2" w14:textId="77777777" w:rsidR="00CF1B50" w:rsidRPr="00CF1B50" w:rsidRDefault="00CF1B50" w:rsidP="00CF1B50">
      <w:r w:rsidRPr="00CF1B50">
        <w:t>Ruby, </w:t>
      </w:r>
      <w:hyperlink r:id="rId508" w:tooltip="View 'robert' definition from Wikipedia" w:history="1">
        <w:r w:rsidRPr="00CF1B50">
          <w:rPr>
            <w:rStyle w:val="Hyperlink"/>
          </w:rPr>
          <w:t>Robert</w:t>
        </w:r>
      </w:hyperlink>
      <w:r w:rsidRPr="00CF1B50">
        <w:t> H., and John A. Brown (1972). </w:t>
      </w:r>
      <w:r w:rsidRPr="00CF1B50">
        <w:rPr>
          <w:i/>
          <w:iCs/>
        </w:rPr>
        <w:t>The Cayuse Indians: Imperial Tribesmen of Old Oregon. </w:t>
      </w:r>
      <w:r w:rsidRPr="00CF1B50">
        <w:t>Norman: </w:t>
      </w:r>
      <w:hyperlink r:id="rId509" w:tooltip="View 'university of oklahoma' definition from Wikipedia" w:history="1">
        <w:r w:rsidRPr="00CF1B50">
          <w:rPr>
            <w:rStyle w:val="Hyperlink"/>
          </w:rPr>
          <w:t>University of Oklahoma</w:t>
        </w:r>
      </w:hyperlink>
      <w:r w:rsidRPr="00CF1B50">
        <w:t> Press.</w:t>
      </w:r>
    </w:p>
    <w:p w14:paraId="046A4A76" w14:textId="77777777" w:rsidR="00CF1B50" w:rsidRPr="00CF1B50" w:rsidRDefault="00CF1B50" w:rsidP="00CF1B50">
      <w:r w:rsidRPr="00CF1B50">
        <w:t>User Contributions:</w:t>
      </w:r>
    </w:p>
    <w:p w14:paraId="7CB74709" w14:textId="77777777" w:rsidR="00CF1B50" w:rsidRPr="00CF1B50" w:rsidRDefault="00CF1B50" w:rsidP="00CF1B50">
      <w:pPr>
        <w:rPr>
          <w:b/>
          <w:bCs/>
        </w:rPr>
      </w:pPr>
      <w:hyperlink r:id="rId510" w:anchor="Comments_1" w:history="1">
        <w:r w:rsidRPr="00CF1B50">
          <w:rPr>
            <w:rStyle w:val="Hyperlink"/>
            <w:b/>
            <w:bCs/>
          </w:rPr>
          <w:t>1</w:t>
        </w:r>
      </w:hyperlink>
    </w:p>
    <w:p w14:paraId="1E2D30FD" w14:textId="77777777" w:rsidR="00CF1B50" w:rsidRPr="00CF1B50" w:rsidRDefault="00CF1B50" w:rsidP="00CF1B50">
      <w:proofErr w:type="spellStart"/>
      <w:r w:rsidRPr="00CF1B50">
        <w:rPr>
          <w:b/>
          <w:bCs/>
        </w:rPr>
        <w:t>taylar</w:t>
      </w:r>
      <w:proofErr w:type="spellEnd"/>
    </w:p>
    <w:p w14:paraId="46BD122E" w14:textId="77777777" w:rsidR="00CF1B50" w:rsidRPr="00CF1B50" w:rsidRDefault="00CF1B50" w:rsidP="00CF1B50">
      <w:hyperlink r:id="rId511" w:tooltip="Report this comment as inappropriate" w:history="1">
        <w:r w:rsidRPr="00CF1B50">
          <w:rPr>
            <w:rStyle w:val="Hyperlink"/>
            <w:rFonts w:ascii="Segoe UI Symbol" w:hAnsi="Segoe UI Symbol" w:cs="Segoe UI Symbol"/>
          </w:rPr>
          <w:t>⚠</w:t>
        </w:r>
      </w:hyperlink>
    </w:p>
    <w:p w14:paraId="5E6F585C" w14:textId="77777777" w:rsidR="00CF1B50" w:rsidRPr="00CF1B50" w:rsidRDefault="00CF1B50" w:rsidP="00CF1B50">
      <w:r w:rsidRPr="00CF1B50">
        <w:t xml:space="preserve">Can you tell me has in any way that they allowed </w:t>
      </w:r>
      <w:proofErr w:type="gramStart"/>
      <w:r w:rsidRPr="00CF1B50">
        <w:t>the Western</w:t>
      </w:r>
      <w:proofErr w:type="gramEnd"/>
      <w:r w:rsidRPr="00CF1B50">
        <w:t xml:space="preserve"> culture </w:t>
      </w:r>
      <w:proofErr w:type="gramStart"/>
      <w:r w:rsidRPr="00CF1B50">
        <w:t>changed</w:t>
      </w:r>
      <w:proofErr w:type="gramEnd"/>
      <w:r w:rsidRPr="00CF1B50">
        <w:t xml:space="preserve"> them any.</w:t>
      </w:r>
    </w:p>
    <w:p w14:paraId="709D9F9B" w14:textId="77777777" w:rsidR="00CF1B50" w:rsidRPr="00CF1B50" w:rsidRDefault="00CF1B50" w:rsidP="00CF1B50">
      <w:r w:rsidRPr="00CF1B50">
        <w:t>Comment about this article, ask questions, or add new information about this topic:</w:t>
      </w:r>
    </w:p>
    <w:p w14:paraId="6A00E382" w14:textId="77777777" w:rsidR="00CF1B50" w:rsidRPr="00CF1B50" w:rsidRDefault="00CF1B50" w:rsidP="00CF1B50">
      <w:pPr>
        <w:rPr>
          <w:vanish/>
        </w:rPr>
      </w:pPr>
      <w:r w:rsidRPr="00CF1B50">
        <w:rPr>
          <w:vanish/>
        </w:rPr>
        <w:lastRenderedPageBreak/>
        <w:t>Top of Form</w:t>
      </w:r>
    </w:p>
    <w:p w14:paraId="3F24E923" w14:textId="77777777" w:rsidR="00CF1B50" w:rsidRPr="00CF1B50" w:rsidRDefault="00CF1B50" w:rsidP="00CF1B50">
      <w:r w:rsidRPr="00CF1B50">
        <w:t>Name:</w:t>
      </w:r>
    </w:p>
    <w:p w14:paraId="0610C7AC" w14:textId="77777777" w:rsidR="00CF1B50" w:rsidRPr="00CF1B50" w:rsidRDefault="00CF1B50" w:rsidP="00CF1B50">
      <w:r w:rsidRPr="00CF1B50">
        <w:t>E-mail:</w:t>
      </w:r>
    </w:p>
    <w:p w14:paraId="4CC8D0CC" w14:textId="77777777" w:rsidR="00CF1B50" w:rsidRPr="00CF1B50" w:rsidRDefault="00CF1B50" w:rsidP="00CF1B50">
      <w:r w:rsidRPr="00CF1B50">
        <w:t> Show my email publicly</w:t>
      </w:r>
    </w:p>
    <w:p w14:paraId="4EFF0E9B" w14:textId="77777777" w:rsidR="00CF1B50" w:rsidRPr="00CF1B50" w:rsidRDefault="00CF1B50" w:rsidP="00CF1B50">
      <w:r w:rsidRPr="00CF1B50">
        <w:t>Public Comment: (50-4000 characters)</w:t>
      </w:r>
    </w:p>
    <w:p w14:paraId="29E02AC0" w14:textId="77777777" w:rsidR="00CF1B50" w:rsidRPr="00CF1B50" w:rsidRDefault="00CF1B50" w:rsidP="00CF1B50">
      <w:r w:rsidRPr="00CF1B50">
        <w:rPr>
          <w:rFonts w:ascii="Segoe UI Symbol" w:hAnsi="Segoe UI Symbol" w:cs="Segoe UI Symbol"/>
        </w:rPr>
        <w:t>✍</w:t>
      </w:r>
      <w:r w:rsidRPr="00CF1B50">
        <w:t xml:space="preserve"> Send comment</w:t>
      </w:r>
    </w:p>
    <w:p w14:paraId="17D4C472" w14:textId="77777777" w:rsidR="00CF1B50" w:rsidRPr="00CF1B50" w:rsidRDefault="00CF1B50" w:rsidP="00CF1B50">
      <w:pPr>
        <w:rPr>
          <w:vanish/>
        </w:rPr>
      </w:pPr>
      <w:r w:rsidRPr="00CF1B50">
        <w:rPr>
          <w:vanish/>
        </w:rPr>
        <w:t>Bottom of Form</w:t>
      </w:r>
    </w:p>
    <w:p w14:paraId="588101D5" w14:textId="77777777" w:rsidR="00CF1B50" w:rsidRPr="00CF1B50" w:rsidRDefault="00CF1B50" w:rsidP="00CF1B50"/>
    <w:p w14:paraId="68303FF6" w14:textId="77777777" w:rsidR="00CF1B50" w:rsidRPr="00CF1B50" w:rsidRDefault="00CF1B50" w:rsidP="00CF1B50">
      <w:hyperlink r:id="rId512" w:history="1">
        <w:r w:rsidRPr="00CF1B50">
          <w:rPr>
            <w:rStyle w:val="Hyperlink"/>
          </w:rPr>
          <w:t>Cayuse forum</w:t>
        </w:r>
      </w:hyperlink>
    </w:p>
    <w:p w14:paraId="1E12BCAD" w14:textId="77777777" w:rsidR="00CF1B50" w:rsidRPr="00CF1B50" w:rsidRDefault="00CF1B50" w:rsidP="00CF1B50">
      <w:r w:rsidRPr="00CF1B50">
        <w:t>" </w:t>
      </w:r>
      <w:hyperlink r:id="rId513" w:history="1">
        <w:r w:rsidRPr="00CF1B50">
          <w:rPr>
            <w:rStyle w:val="Hyperlink"/>
          </w:rPr>
          <w:t> </w:t>
        </w:r>
        <w:proofErr w:type="spellStart"/>
        <w:r w:rsidRPr="00CF1B50">
          <w:rPr>
            <w:rStyle w:val="Hyperlink"/>
          </w:rPr>
          <w:t>Cayuga</w:t>
        </w:r>
      </w:hyperlink>
      <w:hyperlink r:id="rId514" w:history="1">
        <w:r w:rsidRPr="00CF1B50">
          <w:rPr>
            <w:rStyle w:val="Hyperlink"/>
          </w:rPr>
          <w:t>Central</w:t>
        </w:r>
        <w:proofErr w:type="spellEnd"/>
        <w:r w:rsidRPr="00CF1B50">
          <w:rPr>
            <w:rStyle w:val="Hyperlink"/>
          </w:rPr>
          <w:t xml:space="preserve"> </w:t>
        </w:r>
        <w:proofErr w:type="spellStart"/>
        <w:r w:rsidRPr="00CF1B50">
          <w:rPr>
            <w:rStyle w:val="Hyperlink"/>
          </w:rPr>
          <w:t>Yup'ik</w:t>
        </w:r>
        <w:proofErr w:type="spellEnd"/>
        <w:r w:rsidRPr="00CF1B50">
          <w:rPr>
            <w:rStyle w:val="Hyperlink"/>
          </w:rPr>
          <w:t xml:space="preserve"> Eskimos </w:t>
        </w:r>
      </w:hyperlink>
    </w:p>
    <w:p w14:paraId="4FDCF96F" w14:textId="77777777" w:rsidR="00CF1B50" w:rsidRPr="00CF1B50" w:rsidRDefault="00CF1B50" w:rsidP="00CF1B50">
      <w:r w:rsidRPr="00CF1B50">
        <w:t>Copyright 2008 The Gale Group Inc. All </w:t>
      </w:r>
      <w:hyperlink r:id="rId515" w:tooltip="View 'rights' definition from Wikipedia" w:history="1">
        <w:r w:rsidRPr="00CF1B50">
          <w:rPr>
            <w:rStyle w:val="Hyperlink"/>
          </w:rPr>
          <w:t>rights</w:t>
        </w:r>
      </w:hyperlink>
      <w:r w:rsidRPr="00CF1B50">
        <w:t> reserved.  •  </w:t>
      </w:r>
      <w:hyperlink r:id="rId51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F789415" w14:textId="0D2E5A08" w:rsidR="00CF1B50" w:rsidRPr="00CF1B50" w:rsidRDefault="00CF1B50" w:rsidP="00CF1B50">
      <w:r w:rsidRPr="00CF1B50">
        <w:t>Toggle navigation</w:t>
      </w:r>
      <w:r w:rsidRPr="00CF1B50">
        <w:drawing>
          <wp:inline distT="0" distB="0" distL="0" distR="0" wp14:anchorId="2BB7DF55" wp14:editId="6287C21A">
            <wp:extent cx="2552700" cy="845820"/>
            <wp:effectExtent l="0" t="0" r="0" b="0"/>
            <wp:docPr id="1078496545" name="Picture 7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FD5C50B" w14:textId="77777777" w:rsidR="00CF1B50" w:rsidRPr="00CF1B50" w:rsidRDefault="00CF1B50" w:rsidP="00CF1B50">
      <w:pPr>
        <w:numPr>
          <w:ilvl w:val="0"/>
          <w:numId w:val="37"/>
        </w:numPr>
      </w:pPr>
      <w:hyperlink r:id="rId517" w:history="1">
        <w:r w:rsidRPr="00CF1B50">
          <w:rPr>
            <w:rStyle w:val="Hyperlink"/>
          </w:rPr>
          <w:t>Countries and Their Cultures</w:t>
        </w:r>
      </w:hyperlink>
    </w:p>
    <w:p w14:paraId="06F5018E" w14:textId="77777777" w:rsidR="00CF1B50" w:rsidRPr="00CF1B50" w:rsidRDefault="00CF1B50" w:rsidP="00CF1B50">
      <w:r w:rsidRPr="00CF1B50">
        <w:t> </w:t>
      </w:r>
    </w:p>
    <w:p w14:paraId="00494DCD" w14:textId="77777777" w:rsidR="00CF1B50" w:rsidRPr="00CF1B50" w:rsidRDefault="00CF1B50" w:rsidP="00CF1B50">
      <w:pPr>
        <w:numPr>
          <w:ilvl w:val="0"/>
          <w:numId w:val="37"/>
        </w:numPr>
      </w:pPr>
      <w:r w:rsidRPr="00CF1B50">
        <w:t> </w:t>
      </w:r>
      <w:hyperlink r:id="rId518" w:history="1">
        <w:r w:rsidRPr="00CF1B50">
          <w:rPr>
            <w:rStyle w:val="Hyperlink"/>
          </w:rPr>
          <w:t>North America</w:t>
        </w:r>
      </w:hyperlink>
    </w:p>
    <w:p w14:paraId="173A6134" w14:textId="77777777" w:rsidR="00CF1B50" w:rsidRPr="00CF1B50" w:rsidRDefault="00CF1B50" w:rsidP="00CF1B50">
      <w:r w:rsidRPr="00CF1B50">
        <w:t> </w:t>
      </w:r>
    </w:p>
    <w:p w14:paraId="35AFD66B" w14:textId="77777777" w:rsidR="00CF1B50" w:rsidRPr="00CF1B50" w:rsidRDefault="00CF1B50" w:rsidP="00CF1B50">
      <w:pPr>
        <w:numPr>
          <w:ilvl w:val="0"/>
          <w:numId w:val="37"/>
        </w:numPr>
      </w:pPr>
      <w:r w:rsidRPr="00CF1B50">
        <w:t xml:space="preserve"> Central </w:t>
      </w:r>
      <w:proofErr w:type="spellStart"/>
      <w:r w:rsidRPr="00CF1B50">
        <w:t>Yup'ik</w:t>
      </w:r>
      <w:proofErr w:type="spellEnd"/>
      <w:r w:rsidRPr="00CF1B50">
        <w:t xml:space="preserve"> Eskimos</w:t>
      </w:r>
    </w:p>
    <w:p w14:paraId="35C19681" w14:textId="77777777" w:rsidR="00CF1B50" w:rsidRPr="00CF1B50" w:rsidRDefault="00CF1B50" w:rsidP="00CF1B50">
      <w:r w:rsidRPr="00CF1B50">
        <w:t xml:space="preserve">Central </w:t>
      </w:r>
      <w:proofErr w:type="spellStart"/>
      <w:r w:rsidRPr="00CF1B50">
        <w:t>Yup'ik</w:t>
      </w:r>
      <w:proofErr w:type="spellEnd"/>
      <w:r w:rsidRPr="00CF1B50">
        <w:t xml:space="preserve"> Eskimos</w:t>
      </w:r>
    </w:p>
    <w:p w14:paraId="5EB7916D" w14:textId="77777777" w:rsidR="00CF1B50" w:rsidRPr="00CF1B50" w:rsidRDefault="00CF1B50" w:rsidP="00CF1B50">
      <w:r w:rsidRPr="00CF1B50">
        <w:pict w14:anchorId="47FF8556">
          <v:rect id="_x0000_i1848" style="width:0;height:0" o:hralign="center" o:hrstd="t" o:hr="t" fillcolor="#a0a0a0" stroked="f"/>
        </w:pict>
      </w:r>
    </w:p>
    <w:p w14:paraId="4352F623" w14:textId="77777777" w:rsidR="00CF1B50" w:rsidRPr="00CF1B50" w:rsidRDefault="00CF1B50" w:rsidP="00CF1B50">
      <w:r w:rsidRPr="00CF1B50">
        <w:pict w14:anchorId="30AB1CB2">
          <v:rect id="_x0000_i1849" style="width:0;height:0" o:hralign="center" o:hrstd="t" o:hr="t" fillcolor="#a0a0a0" stroked="f"/>
        </w:pict>
      </w:r>
    </w:p>
    <w:p w14:paraId="60B97A00" w14:textId="77777777" w:rsidR="00CF1B50" w:rsidRPr="00CF1B50" w:rsidRDefault="00CF1B50" w:rsidP="00CF1B50">
      <w:r w:rsidRPr="00CF1B50">
        <w:t xml:space="preserve">ETHNONYMS: </w:t>
      </w:r>
      <w:proofErr w:type="spellStart"/>
      <w:r w:rsidRPr="00CF1B50">
        <w:t>Aglurmiut</w:t>
      </w:r>
      <w:proofErr w:type="spellEnd"/>
      <w:r w:rsidRPr="00CF1B50">
        <w:t xml:space="preserve">, </w:t>
      </w:r>
      <w:proofErr w:type="spellStart"/>
      <w:r w:rsidRPr="00CF1B50">
        <w:t>Akulmiut</w:t>
      </w:r>
      <w:proofErr w:type="spellEnd"/>
      <w:r w:rsidRPr="00CF1B50">
        <w:t xml:space="preserve">, </w:t>
      </w:r>
      <w:proofErr w:type="spellStart"/>
      <w:r w:rsidRPr="00CF1B50">
        <w:t>Askinarmiut</w:t>
      </w:r>
      <w:proofErr w:type="spellEnd"/>
      <w:r w:rsidRPr="00CF1B50">
        <w:t xml:space="preserve">, Bering Sea Eskimos, </w:t>
      </w:r>
      <w:proofErr w:type="spellStart"/>
      <w:r w:rsidRPr="00CF1B50">
        <w:t>Canineqmiut</w:t>
      </w:r>
      <w:proofErr w:type="spellEnd"/>
      <w:r w:rsidRPr="00CF1B50">
        <w:t xml:space="preserve">, </w:t>
      </w:r>
      <w:proofErr w:type="spellStart"/>
      <w:r w:rsidRPr="00CF1B50">
        <w:t>Kiatagmiut</w:t>
      </w:r>
      <w:proofErr w:type="spellEnd"/>
      <w:r w:rsidRPr="00CF1B50">
        <w:t xml:space="preserve">, </w:t>
      </w:r>
      <w:proofErr w:type="spellStart"/>
      <w:r w:rsidRPr="00CF1B50">
        <w:t>Kuigpagmiut</w:t>
      </w:r>
      <w:proofErr w:type="spellEnd"/>
      <w:r w:rsidRPr="00CF1B50">
        <w:t xml:space="preserve">, </w:t>
      </w:r>
      <w:proofErr w:type="spellStart"/>
      <w:r w:rsidRPr="00CF1B50">
        <w:t>Kusquqvagmiut</w:t>
      </w:r>
      <w:proofErr w:type="spellEnd"/>
      <w:r w:rsidRPr="00CF1B50">
        <w:t xml:space="preserve">, </w:t>
      </w:r>
      <w:proofErr w:type="spellStart"/>
      <w:r w:rsidRPr="00CF1B50">
        <w:t>Marayarmiut</w:t>
      </w:r>
      <w:proofErr w:type="spellEnd"/>
      <w:r w:rsidRPr="00CF1B50">
        <w:t xml:space="preserve">, </w:t>
      </w:r>
      <w:proofErr w:type="spellStart"/>
      <w:r w:rsidRPr="00CF1B50">
        <w:t>Nunivaarmiut</w:t>
      </w:r>
      <w:proofErr w:type="spellEnd"/>
      <w:r w:rsidRPr="00CF1B50">
        <w:t xml:space="preserve">, </w:t>
      </w:r>
      <w:proofErr w:type="spellStart"/>
      <w:r w:rsidRPr="00CF1B50">
        <w:t>Pastulirmiut</w:t>
      </w:r>
      <w:proofErr w:type="spellEnd"/>
      <w:r w:rsidRPr="00CF1B50">
        <w:t xml:space="preserve">, </w:t>
      </w:r>
      <w:proofErr w:type="spellStart"/>
      <w:r w:rsidRPr="00CF1B50">
        <w:t>Qaluyaarmiut</w:t>
      </w:r>
      <w:proofErr w:type="spellEnd"/>
      <w:r w:rsidRPr="00CF1B50">
        <w:t xml:space="preserve">, Southwest Alaska Eskimos, </w:t>
      </w:r>
      <w:proofErr w:type="spellStart"/>
      <w:r w:rsidRPr="00CF1B50">
        <w:t>Tuyuryarmiut</w:t>
      </w:r>
      <w:proofErr w:type="spellEnd"/>
      <w:r w:rsidRPr="00CF1B50">
        <w:t xml:space="preserve">, </w:t>
      </w:r>
      <w:proofErr w:type="spellStart"/>
      <w:r w:rsidRPr="00CF1B50">
        <w:t>Unaliqmiut</w:t>
      </w:r>
      <w:proofErr w:type="spellEnd"/>
      <w:r w:rsidRPr="00CF1B50">
        <w:t>, West Alaska Eskimos.</w:t>
      </w:r>
    </w:p>
    <w:p w14:paraId="468A314F" w14:textId="77777777" w:rsidR="00CF1B50" w:rsidRPr="00CF1B50" w:rsidRDefault="00CF1B50" w:rsidP="00CF1B50">
      <w:hyperlink r:id="rId519" w:history="1">
        <w:r w:rsidRPr="00CF1B50">
          <w:rPr>
            <w:rStyle w:val="Hyperlink"/>
          </w:rPr>
          <w:t>Orientation</w:t>
        </w:r>
      </w:hyperlink>
    </w:p>
    <w:p w14:paraId="3E927F56" w14:textId="77777777" w:rsidR="00CF1B50" w:rsidRPr="00CF1B50" w:rsidRDefault="00CF1B50" w:rsidP="00CF1B50">
      <w:hyperlink r:id="rId520" w:history="1">
        <w:r w:rsidRPr="00CF1B50">
          <w:rPr>
            <w:rStyle w:val="Hyperlink"/>
          </w:rPr>
          <w:t>History and Cultural Relations</w:t>
        </w:r>
      </w:hyperlink>
    </w:p>
    <w:p w14:paraId="152BE5B4" w14:textId="77777777" w:rsidR="00CF1B50" w:rsidRPr="00CF1B50" w:rsidRDefault="00CF1B50" w:rsidP="00CF1B50">
      <w:hyperlink r:id="rId521" w:history="1">
        <w:r w:rsidRPr="00CF1B50">
          <w:rPr>
            <w:rStyle w:val="Hyperlink"/>
          </w:rPr>
          <w:t>Settlements</w:t>
        </w:r>
      </w:hyperlink>
    </w:p>
    <w:p w14:paraId="5017ED9A" w14:textId="77777777" w:rsidR="00CF1B50" w:rsidRPr="00CF1B50" w:rsidRDefault="00CF1B50" w:rsidP="00CF1B50">
      <w:hyperlink r:id="rId522" w:history="1">
        <w:r w:rsidRPr="00CF1B50">
          <w:rPr>
            <w:rStyle w:val="Hyperlink"/>
          </w:rPr>
          <w:t>Economy</w:t>
        </w:r>
      </w:hyperlink>
    </w:p>
    <w:p w14:paraId="41030429" w14:textId="77777777" w:rsidR="00CF1B50" w:rsidRPr="00CF1B50" w:rsidRDefault="00CF1B50" w:rsidP="00CF1B50">
      <w:hyperlink r:id="rId523" w:history="1">
        <w:r w:rsidRPr="00CF1B50">
          <w:rPr>
            <w:rStyle w:val="Hyperlink"/>
          </w:rPr>
          <w:t>Kinship</w:t>
        </w:r>
      </w:hyperlink>
    </w:p>
    <w:p w14:paraId="2BC38338" w14:textId="77777777" w:rsidR="00CF1B50" w:rsidRPr="00CF1B50" w:rsidRDefault="00CF1B50" w:rsidP="00CF1B50">
      <w:hyperlink r:id="rId524" w:history="1">
        <w:r w:rsidRPr="00CF1B50">
          <w:rPr>
            <w:rStyle w:val="Hyperlink"/>
          </w:rPr>
          <w:t>Marriage and Family</w:t>
        </w:r>
      </w:hyperlink>
    </w:p>
    <w:p w14:paraId="068DCB85" w14:textId="77777777" w:rsidR="00CF1B50" w:rsidRPr="00CF1B50" w:rsidRDefault="00CF1B50" w:rsidP="00CF1B50">
      <w:hyperlink r:id="rId525" w:history="1">
        <w:r w:rsidRPr="00CF1B50">
          <w:rPr>
            <w:rStyle w:val="Hyperlink"/>
          </w:rPr>
          <w:t>Sociopolitical Organization</w:t>
        </w:r>
      </w:hyperlink>
    </w:p>
    <w:p w14:paraId="08C56E6F" w14:textId="77777777" w:rsidR="00CF1B50" w:rsidRPr="00CF1B50" w:rsidRDefault="00CF1B50" w:rsidP="00CF1B50">
      <w:hyperlink r:id="rId526" w:history="1">
        <w:r w:rsidRPr="00CF1B50">
          <w:rPr>
            <w:rStyle w:val="Hyperlink"/>
          </w:rPr>
          <w:t>Religion and Expressive Culture</w:t>
        </w:r>
      </w:hyperlink>
    </w:p>
    <w:p w14:paraId="192A45E2" w14:textId="77777777" w:rsidR="00CF1B50" w:rsidRPr="00CF1B50" w:rsidRDefault="00CF1B50" w:rsidP="00CF1B50">
      <w:r w:rsidRPr="00CF1B50">
        <w:t>Bibliography</w:t>
      </w:r>
    </w:p>
    <w:p w14:paraId="05C7B35D" w14:textId="77777777" w:rsidR="00CF1B50" w:rsidRPr="00CF1B50" w:rsidRDefault="00CF1B50" w:rsidP="00CF1B50">
      <w:proofErr w:type="spellStart"/>
      <w:r w:rsidRPr="00CF1B50">
        <w:t>Fienup</w:t>
      </w:r>
      <w:proofErr w:type="spellEnd"/>
      <w:r w:rsidRPr="00CF1B50">
        <w:t>-Riordan, Ann (1983). </w:t>
      </w:r>
      <w:r w:rsidRPr="00CF1B50">
        <w:rPr>
          <w:i/>
          <w:iCs/>
        </w:rPr>
        <w:t>The Nelson Island Eskimo. </w:t>
      </w:r>
      <w:r w:rsidRPr="00CF1B50">
        <w:t>Anchorage: Alaska Pacific University Press.</w:t>
      </w:r>
    </w:p>
    <w:p w14:paraId="5938BC78" w14:textId="77777777" w:rsidR="00CF1B50" w:rsidRPr="00CF1B50" w:rsidRDefault="00CF1B50" w:rsidP="00CF1B50">
      <w:r w:rsidRPr="00CF1B50">
        <w:t>Lantis, Margaret (1984). "Nunivak Eskimo." In </w:t>
      </w:r>
      <w:r w:rsidRPr="00CF1B50">
        <w:rPr>
          <w:i/>
          <w:iCs/>
        </w:rPr>
        <w:t>Handbook of North American Indians. </w:t>
      </w:r>
      <w:r w:rsidRPr="00CF1B50">
        <w:t>Vol. 5, </w:t>
      </w:r>
      <w:r w:rsidRPr="00CF1B50">
        <w:rPr>
          <w:i/>
          <w:iCs/>
        </w:rPr>
        <w:t>Arctic, </w:t>
      </w:r>
      <w:r w:rsidRPr="00CF1B50">
        <w:t>edited by David Damas, 209-223. Washington, D.C.: Smithsonian Institution.</w:t>
      </w:r>
    </w:p>
    <w:p w14:paraId="70A31E95" w14:textId="77777777" w:rsidR="00CF1B50" w:rsidRPr="00CF1B50" w:rsidRDefault="00CF1B50" w:rsidP="00CF1B50">
      <w:r w:rsidRPr="00CF1B50">
        <w:t>Nelson, Edward W. (1899). </w:t>
      </w:r>
      <w:r w:rsidRPr="00CF1B50">
        <w:rPr>
          <w:i/>
          <w:iCs/>
        </w:rPr>
        <w:t>The Eskimo About Bering Strait. </w:t>
      </w:r>
      <w:r w:rsidRPr="00CF1B50">
        <w:t>U.S. Bureau of American Ethnology, 18th Annual Report (1896-1897). Washington, D.C. Reprint. Washington, D.C.: Smithsonian Institution Press, 1983.</w:t>
      </w:r>
    </w:p>
    <w:p w14:paraId="3CD935E9" w14:textId="77777777" w:rsidR="00CF1B50" w:rsidRPr="00CF1B50" w:rsidRDefault="00CF1B50" w:rsidP="00CF1B50">
      <w:r w:rsidRPr="00CF1B50">
        <w:t xml:space="preserve">Oswalt, Wendell (1966). "The </w:t>
      </w:r>
      <w:proofErr w:type="spellStart"/>
      <w:r w:rsidRPr="00CF1B50">
        <w:t>Kuskowagamiut</w:t>
      </w:r>
      <w:proofErr w:type="spellEnd"/>
      <w:r w:rsidRPr="00CF1B50">
        <w:t>: Riverine Eskimos." In </w:t>
      </w:r>
      <w:r w:rsidRPr="00CF1B50">
        <w:rPr>
          <w:i/>
          <w:iCs/>
        </w:rPr>
        <w:t>This Land Was Theirs, </w:t>
      </w:r>
      <w:r w:rsidRPr="00CF1B50">
        <w:t>edited by Wendell Oswalt, 106-147. Mountain View, Calif.: Mayfield Publishing Co.</w:t>
      </w:r>
    </w:p>
    <w:p w14:paraId="73F6082E" w14:textId="77777777" w:rsidR="00CF1B50" w:rsidRPr="00CF1B50" w:rsidRDefault="00CF1B50" w:rsidP="00CF1B50">
      <w:proofErr w:type="spellStart"/>
      <w:r w:rsidRPr="00CF1B50">
        <w:t>VanStone</w:t>
      </w:r>
      <w:proofErr w:type="spellEnd"/>
      <w:r w:rsidRPr="00CF1B50">
        <w:t>, James W. (1984). "Mainland Southwest Alaska Eskimo." In </w:t>
      </w:r>
      <w:r w:rsidRPr="00CF1B50">
        <w:rPr>
          <w:i/>
          <w:iCs/>
        </w:rPr>
        <w:t>Handbook of North American Indians. </w:t>
      </w:r>
      <w:r w:rsidRPr="00CF1B50">
        <w:t>Vol. 5, </w:t>
      </w:r>
      <w:r w:rsidRPr="00CF1B50">
        <w:rPr>
          <w:i/>
          <w:iCs/>
        </w:rPr>
        <w:t>Arctic, </w:t>
      </w:r>
      <w:r w:rsidRPr="00CF1B50">
        <w:t>edited by David Damas, 224-242. Washington, D.C.: Smithsonian Institution.</w:t>
      </w:r>
    </w:p>
    <w:p w14:paraId="40A4B310" w14:textId="77777777" w:rsidR="00CF1B50" w:rsidRPr="00CF1B50" w:rsidRDefault="00CF1B50" w:rsidP="00CF1B50">
      <w:r w:rsidRPr="00CF1B50">
        <w:t>ANN FIENUP-RIORDAN</w:t>
      </w:r>
    </w:p>
    <w:p w14:paraId="09764B73" w14:textId="77777777" w:rsidR="00CF1B50" w:rsidRPr="00CF1B50" w:rsidRDefault="00CF1B50" w:rsidP="00CF1B50">
      <w:r w:rsidRPr="00CF1B50">
        <w:t>User Contributions:</w:t>
      </w:r>
    </w:p>
    <w:p w14:paraId="1A393E11" w14:textId="77777777" w:rsidR="00CF1B50" w:rsidRPr="00CF1B50" w:rsidRDefault="00CF1B50" w:rsidP="00CF1B50">
      <w:pPr>
        <w:rPr>
          <w:b/>
          <w:bCs/>
        </w:rPr>
      </w:pPr>
      <w:hyperlink r:id="rId527" w:anchor="Comments_1" w:history="1">
        <w:r w:rsidRPr="00CF1B50">
          <w:rPr>
            <w:rStyle w:val="Hyperlink"/>
            <w:b/>
            <w:bCs/>
          </w:rPr>
          <w:t>1</w:t>
        </w:r>
      </w:hyperlink>
    </w:p>
    <w:p w14:paraId="210ECA00" w14:textId="77777777" w:rsidR="00CF1B50" w:rsidRPr="00CF1B50" w:rsidRDefault="00CF1B50" w:rsidP="00CF1B50">
      <w:hyperlink r:id="rId528" w:history="1">
        <w:proofErr w:type="spellStart"/>
        <w:r w:rsidRPr="00CF1B50">
          <w:rPr>
            <w:rStyle w:val="Hyperlink"/>
            <w:b/>
            <w:bCs/>
          </w:rPr>
          <w:t>arnold</w:t>
        </w:r>
        <w:proofErr w:type="spellEnd"/>
      </w:hyperlink>
    </w:p>
    <w:p w14:paraId="4F6821D7" w14:textId="77777777" w:rsidR="00CF1B50" w:rsidRPr="00CF1B50" w:rsidRDefault="00CF1B50" w:rsidP="00CF1B50">
      <w:hyperlink r:id="rId529" w:tooltip="Report this comment as inappropriate" w:history="1">
        <w:r w:rsidRPr="00CF1B50">
          <w:rPr>
            <w:rStyle w:val="Hyperlink"/>
            <w:rFonts w:ascii="Segoe UI Symbol" w:hAnsi="Segoe UI Symbol" w:cs="Segoe UI Symbol"/>
          </w:rPr>
          <w:t>⚠</w:t>
        </w:r>
      </w:hyperlink>
    </w:p>
    <w:p w14:paraId="68E705A7" w14:textId="77777777" w:rsidR="00CF1B50" w:rsidRPr="00CF1B50" w:rsidRDefault="00CF1B50" w:rsidP="00CF1B50">
      <w:r w:rsidRPr="00CF1B50">
        <w:t xml:space="preserve">dis </w:t>
      </w:r>
      <w:proofErr w:type="gramStart"/>
      <w:r w:rsidRPr="00CF1B50">
        <w:t>web site</w:t>
      </w:r>
      <w:proofErr w:type="gramEnd"/>
      <w:r w:rsidRPr="00CF1B50">
        <w:t xml:space="preserve"> is great cause we </w:t>
      </w:r>
      <w:proofErr w:type="spellStart"/>
      <w:r w:rsidRPr="00CF1B50">
        <w:t>coyuld</w:t>
      </w:r>
      <w:proofErr w:type="spellEnd"/>
      <w:r w:rsidRPr="00CF1B50">
        <w:t xml:space="preserve"> learn wat we did not really </w:t>
      </w:r>
      <w:proofErr w:type="gramStart"/>
      <w:r w:rsidRPr="00CF1B50">
        <w:t>know!:)</w:t>
      </w:r>
      <w:proofErr w:type="gramEnd"/>
    </w:p>
    <w:p w14:paraId="01D0BBA0" w14:textId="77777777" w:rsidR="00CF1B50" w:rsidRPr="00CF1B50" w:rsidRDefault="00CF1B50" w:rsidP="00CF1B50">
      <w:r w:rsidRPr="00CF1B50">
        <w:t>Comment about this article, ask questions, or add new information about this topic:</w:t>
      </w:r>
    </w:p>
    <w:p w14:paraId="3FBAA871" w14:textId="77777777" w:rsidR="00CF1B50" w:rsidRPr="00CF1B50" w:rsidRDefault="00CF1B50" w:rsidP="00CF1B50">
      <w:pPr>
        <w:rPr>
          <w:vanish/>
        </w:rPr>
      </w:pPr>
      <w:r w:rsidRPr="00CF1B50">
        <w:rPr>
          <w:vanish/>
        </w:rPr>
        <w:t>Top of Form</w:t>
      </w:r>
    </w:p>
    <w:p w14:paraId="76DCBD2F" w14:textId="77777777" w:rsidR="00CF1B50" w:rsidRPr="00CF1B50" w:rsidRDefault="00CF1B50" w:rsidP="00CF1B50">
      <w:r w:rsidRPr="00CF1B50">
        <w:t>Name:</w:t>
      </w:r>
    </w:p>
    <w:p w14:paraId="0D52A585" w14:textId="77777777" w:rsidR="00CF1B50" w:rsidRPr="00CF1B50" w:rsidRDefault="00CF1B50" w:rsidP="00CF1B50">
      <w:r w:rsidRPr="00CF1B50">
        <w:t>E-mail:</w:t>
      </w:r>
    </w:p>
    <w:p w14:paraId="36A49318" w14:textId="77777777" w:rsidR="00CF1B50" w:rsidRPr="00CF1B50" w:rsidRDefault="00CF1B50" w:rsidP="00CF1B50">
      <w:r w:rsidRPr="00CF1B50">
        <w:lastRenderedPageBreak/>
        <w:t> Show my email publicly</w:t>
      </w:r>
    </w:p>
    <w:p w14:paraId="62ABC6E6" w14:textId="77777777" w:rsidR="00CF1B50" w:rsidRPr="00CF1B50" w:rsidRDefault="00CF1B50" w:rsidP="00CF1B50">
      <w:r w:rsidRPr="00CF1B50">
        <w:t>Public Comment: (50-4000 characters)</w:t>
      </w:r>
    </w:p>
    <w:p w14:paraId="72FA54D2" w14:textId="77777777" w:rsidR="00CF1B50" w:rsidRPr="00CF1B50" w:rsidRDefault="00CF1B50" w:rsidP="00CF1B50">
      <w:r w:rsidRPr="00CF1B50">
        <w:rPr>
          <w:rFonts w:ascii="Segoe UI Symbol" w:hAnsi="Segoe UI Symbol" w:cs="Segoe UI Symbol"/>
        </w:rPr>
        <w:t>✍</w:t>
      </w:r>
      <w:r w:rsidRPr="00CF1B50">
        <w:t xml:space="preserve"> Send comment</w:t>
      </w:r>
    </w:p>
    <w:p w14:paraId="0894F261" w14:textId="77777777" w:rsidR="00CF1B50" w:rsidRPr="00CF1B50" w:rsidRDefault="00CF1B50" w:rsidP="00CF1B50">
      <w:pPr>
        <w:rPr>
          <w:vanish/>
        </w:rPr>
      </w:pPr>
      <w:r w:rsidRPr="00CF1B50">
        <w:rPr>
          <w:vanish/>
        </w:rPr>
        <w:t>Bottom of Form</w:t>
      </w:r>
    </w:p>
    <w:p w14:paraId="552330E7" w14:textId="77777777" w:rsidR="00CF1B50" w:rsidRPr="00CF1B50" w:rsidRDefault="00CF1B50" w:rsidP="00CF1B50"/>
    <w:p w14:paraId="4217FA90" w14:textId="77777777" w:rsidR="00CF1B50" w:rsidRPr="00CF1B50" w:rsidRDefault="00CF1B50" w:rsidP="00CF1B50">
      <w:hyperlink r:id="rId530" w:history="1">
        <w:r w:rsidRPr="00CF1B50">
          <w:rPr>
            <w:rStyle w:val="Hyperlink"/>
          </w:rPr>
          <w:t xml:space="preserve">Central </w:t>
        </w:r>
        <w:proofErr w:type="spellStart"/>
        <w:r w:rsidRPr="00CF1B50">
          <w:rPr>
            <w:rStyle w:val="Hyperlink"/>
          </w:rPr>
          <w:t>Yup'ik</w:t>
        </w:r>
        <w:proofErr w:type="spellEnd"/>
        <w:r w:rsidRPr="00CF1B50">
          <w:rPr>
            <w:rStyle w:val="Hyperlink"/>
          </w:rPr>
          <w:t xml:space="preserve"> Eskimos forum</w:t>
        </w:r>
      </w:hyperlink>
    </w:p>
    <w:p w14:paraId="2CF44EB0" w14:textId="77777777" w:rsidR="00CF1B50" w:rsidRPr="00CF1B50" w:rsidRDefault="00CF1B50" w:rsidP="00CF1B50">
      <w:r w:rsidRPr="00CF1B50">
        <w:t>" </w:t>
      </w:r>
      <w:hyperlink r:id="rId531" w:history="1">
        <w:r w:rsidRPr="00CF1B50">
          <w:rPr>
            <w:rStyle w:val="Hyperlink"/>
          </w:rPr>
          <w:t> </w:t>
        </w:r>
        <w:proofErr w:type="spellStart"/>
        <w:r w:rsidRPr="00CF1B50">
          <w:rPr>
            <w:rStyle w:val="Hyperlink"/>
          </w:rPr>
          <w:t>Cayuse</w:t>
        </w:r>
      </w:hyperlink>
      <w:hyperlink r:id="rId532" w:history="1">
        <w:r w:rsidRPr="00CF1B50">
          <w:rPr>
            <w:rStyle w:val="Hyperlink"/>
          </w:rPr>
          <w:t>Chastacosta</w:t>
        </w:r>
        <w:proofErr w:type="spellEnd"/>
        <w:r w:rsidRPr="00CF1B50">
          <w:rPr>
            <w:rStyle w:val="Hyperlink"/>
          </w:rPr>
          <w:t> </w:t>
        </w:r>
      </w:hyperlink>
    </w:p>
    <w:p w14:paraId="337B90C0" w14:textId="77777777" w:rsidR="00CF1B50" w:rsidRPr="00CF1B50" w:rsidRDefault="00CF1B50" w:rsidP="00CF1B50">
      <w:r w:rsidRPr="00CF1B50">
        <w:t>Copyright 2008 The Gale Group Inc. All rights reserved.  •  </w:t>
      </w:r>
      <w:hyperlink r:id="rId53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7F7FCD7" w14:textId="629A7001" w:rsidR="00CF1B50" w:rsidRPr="00CF1B50" w:rsidRDefault="00CF1B50" w:rsidP="00CF1B50">
      <w:r w:rsidRPr="00CF1B50">
        <w:t>Toggle navigation</w:t>
      </w:r>
      <w:r w:rsidRPr="00CF1B50">
        <w:drawing>
          <wp:inline distT="0" distB="0" distL="0" distR="0" wp14:anchorId="4DE1563B" wp14:editId="2A9CF61D">
            <wp:extent cx="2552700" cy="845820"/>
            <wp:effectExtent l="0" t="0" r="0" b="0"/>
            <wp:docPr id="1842509079" name="Picture 7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ABCBDF" w14:textId="77777777" w:rsidR="00CF1B50" w:rsidRPr="00CF1B50" w:rsidRDefault="00CF1B50" w:rsidP="00CF1B50">
      <w:pPr>
        <w:numPr>
          <w:ilvl w:val="0"/>
          <w:numId w:val="38"/>
        </w:numPr>
      </w:pPr>
      <w:hyperlink r:id="rId534" w:history="1">
        <w:r w:rsidRPr="00CF1B50">
          <w:rPr>
            <w:rStyle w:val="Hyperlink"/>
          </w:rPr>
          <w:t>Countries and Their Cultures</w:t>
        </w:r>
      </w:hyperlink>
    </w:p>
    <w:p w14:paraId="7CB92F4E" w14:textId="77777777" w:rsidR="00CF1B50" w:rsidRPr="00CF1B50" w:rsidRDefault="00CF1B50" w:rsidP="00CF1B50">
      <w:r w:rsidRPr="00CF1B50">
        <w:t> </w:t>
      </w:r>
    </w:p>
    <w:p w14:paraId="6758C8EE" w14:textId="77777777" w:rsidR="00CF1B50" w:rsidRPr="00CF1B50" w:rsidRDefault="00CF1B50" w:rsidP="00CF1B50">
      <w:pPr>
        <w:numPr>
          <w:ilvl w:val="0"/>
          <w:numId w:val="38"/>
        </w:numPr>
      </w:pPr>
      <w:r w:rsidRPr="00CF1B50">
        <w:t> </w:t>
      </w:r>
      <w:hyperlink r:id="rId535" w:history="1">
        <w:r w:rsidRPr="00CF1B50">
          <w:rPr>
            <w:rStyle w:val="Hyperlink"/>
          </w:rPr>
          <w:t>North America</w:t>
        </w:r>
      </w:hyperlink>
    </w:p>
    <w:p w14:paraId="54214D91" w14:textId="77777777" w:rsidR="00CF1B50" w:rsidRPr="00CF1B50" w:rsidRDefault="00CF1B50" w:rsidP="00CF1B50">
      <w:r w:rsidRPr="00CF1B50">
        <w:t> </w:t>
      </w:r>
    </w:p>
    <w:p w14:paraId="1CA99E3A" w14:textId="77777777" w:rsidR="00CF1B50" w:rsidRPr="00CF1B50" w:rsidRDefault="00CF1B50" w:rsidP="00CF1B50">
      <w:pPr>
        <w:numPr>
          <w:ilvl w:val="0"/>
          <w:numId w:val="38"/>
        </w:numPr>
      </w:pPr>
      <w:r w:rsidRPr="00CF1B50">
        <w:t> </w:t>
      </w:r>
      <w:proofErr w:type="spellStart"/>
      <w:r w:rsidRPr="00CF1B50">
        <w:t>Chastacosta</w:t>
      </w:r>
      <w:proofErr w:type="spellEnd"/>
    </w:p>
    <w:p w14:paraId="3227D5C9" w14:textId="77777777" w:rsidR="00CF1B50" w:rsidRPr="00CF1B50" w:rsidRDefault="00CF1B50" w:rsidP="00CF1B50">
      <w:proofErr w:type="spellStart"/>
      <w:r w:rsidRPr="00CF1B50">
        <w:t>Chastacosta</w:t>
      </w:r>
      <w:proofErr w:type="spellEnd"/>
    </w:p>
    <w:p w14:paraId="3D415B22" w14:textId="77777777" w:rsidR="00CF1B50" w:rsidRPr="00CF1B50" w:rsidRDefault="00CF1B50" w:rsidP="00CF1B50">
      <w:r w:rsidRPr="00CF1B50">
        <w:pict w14:anchorId="58B60274">
          <v:rect id="_x0000_i1871" style="width:0;height:0" o:hralign="center" o:hrstd="t" o:hr="t" fillcolor="#a0a0a0" stroked="f"/>
        </w:pict>
      </w:r>
    </w:p>
    <w:p w14:paraId="0F51FC66" w14:textId="77777777" w:rsidR="00CF1B50" w:rsidRPr="00CF1B50" w:rsidRDefault="00CF1B50" w:rsidP="00CF1B50">
      <w:r w:rsidRPr="00CF1B50">
        <w:pict w14:anchorId="598900FE">
          <v:rect id="_x0000_i1872" style="width:0;height:0" o:hralign="center" o:hrstd="t" o:hr="t" fillcolor="#a0a0a0" stroked="f"/>
        </w:pict>
      </w:r>
    </w:p>
    <w:p w14:paraId="574C8EC0" w14:textId="77777777" w:rsidR="00CF1B50" w:rsidRPr="00CF1B50" w:rsidRDefault="00CF1B50" w:rsidP="00CF1B50">
      <w:r w:rsidRPr="00CF1B50">
        <w:t xml:space="preserve">The </w:t>
      </w:r>
      <w:proofErr w:type="spellStart"/>
      <w:r w:rsidRPr="00CF1B50">
        <w:t>Chastacosta</w:t>
      </w:r>
      <w:proofErr w:type="spellEnd"/>
      <w:r w:rsidRPr="00CF1B50">
        <w:t xml:space="preserve">, including the Coquille, </w:t>
      </w:r>
      <w:proofErr w:type="spellStart"/>
      <w:r w:rsidRPr="00CF1B50">
        <w:t>Galice</w:t>
      </w:r>
      <w:proofErr w:type="spellEnd"/>
      <w:r w:rsidRPr="00CF1B50">
        <w:t xml:space="preserve"> (</w:t>
      </w:r>
      <w:proofErr w:type="spellStart"/>
      <w:r w:rsidRPr="00CF1B50">
        <w:t>Taltushtuntude</w:t>
      </w:r>
      <w:proofErr w:type="spellEnd"/>
      <w:r w:rsidRPr="00CF1B50">
        <w:t>), Tututni (Lower Rogue River Indians), and the Umpqua, lived in southwestern Oregon along the Lower Rogue, Coquille, and Illinois rivers. They spoke Athapaskan languages and numbered less than fifty in 1970. They are now nearly extinct.</w:t>
      </w:r>
    </w:p>
    <w:p w14:paraId="2F0D3058" w14:textId="77777777" w:rsidR="00CF1B50" w:rsidRPr="00CF1B50" w:rsidRDefault="00CF1B50" w:rsidP="00CF1B50"/>
    <w:p w14:paraId="28047C95" w14:textId="77777777" w:rsidR="00CF1B50" w:rsidRPr="00CF1B50" w:rsidRDefault="00CF1B50" w:rsidP="00CF1B50">
      <w:r w:rsidRPr="00CF1B50">
        <w:t>Bibliography</w:t>
      </w:r>
    </w:p>
    <w:p w14:paraId="4F2C2716" w14:textId="77777777" w:rsidR="00CF1B50" w:rsidRPr="00CF1B50" w:rsidRDefault="00CF1B50" w:rsidP="00CF1B50">
      <w:r w:rsidRPr="00CF1B50">
        <w:t>Bakken, Lavola J. (1973). </w:t>
      </w:r>
      <w:r w:rsidRPr="00CF1B50">
        <w:rPr>
          <w:i/>
          <w:iCs/>
        </w:rPr>
        <w:t xml:space="preserve">Land of the North </w:t>
      </w:r>
      <w:proofErr w:type="spellStart"/>
      <w:r w:rsidRPr="00CF1B50">
        <w:rPr>
          <w:i/>
          <w:iCs/>
        </w:rPr>
        <w:t>Umpquas</w:t>
      </w:r>
      <w:proofErr w:type="spellEnd"/>
      <w:r w:rsidRPr="00CF1B50">
        <w:rPr>
          <w:i/>
          <w:iCs/>
        </w:rPr>
        <w:t>: Peaceful Indians of the West. </w:t>
      </w:r>
      <w:r w:rsidRPr="00CF1B50">
        <w:t xml:space="preserve">Grants Pass, </w:t>
      </w:r>
      <w:proofErr w:type="spellStart"/>
      <w:r w:rsidRPr="00CF1B50">
        <w:t>Oreg</w:t>
      </w:r>
      <w:proofErr w:type="spellEnd"/>
      <w:r w:rsidRPr="00CF1B50">
        <w:t xml:space="preserve">.: </w:t>
      </w:r>
      <w:proofErr w:type="spellStart"/>
      <w:r w:rsidRPr="00CF1B50">
        <w:t>Te</w:t>
      </w:r>
      <w:proofErr w:type="spellEnd"/>
      <w:r w:rsidRPr="00CF1B50">
        <w:t>-Cum-Tom Publications.</w:t>
      </w:r>
    </w:p>
    <w:p w14:paraId="6BE4515A" w14:textId="77777777" w:rsidR="00CF1B50" w:rsidRPr="00CF1B50" w:rsidRDefault="00CF1B50" w:rsidP="00CF1B50">
      <w:r w:rsidRPr="00CF1B50">
        <w:lastRenderedPageBreak/>
        <w:t>Hall, Roberta L. (1984). </w:t>
      </w:r>
      <w:r w:rsidRPr="00CF1B50">
        <w:rPr>
          <w:i/>
          <w:iCs/>
        </w:rPr>
        <w:t>The Coquille Indians: Yesterday, Today, and Tomorrow. </w:t>
      </w:r>
      <w:r w:rsidRPr="00CF1B50">
        <w:t xml:space="preserve">Lake Oswego, </w:t>
      </w:r>
      <w:proofErr w:type="spellStart"/>
      <w:r w:rsidRPr="00CF1B50">
        <w:t>Oreg</w:t>
      </w:r>
      <w:proofErr w:type="spellEnd"/>
      <w:r w:rsidRPr="00CF1B50">
        <w:t xml:space="preserve">.: Smith, </w:t>
      </w:r>
      <w:proofErr w:type="gramStart"/>
      <w:r w:rsidRPr="00CF1B50">
        <w:t>Smith, &amp;</w:t>
      </w:r>
      <w:proofErr w:type="gramEnd"/>
      <w:r w:rsidRPr="00CF1B50">
        <w:t xml:space="preserve"> Smith Publishing Co.</w:t>
      </w:r>
    </w:p>
    <w:p w14:paraId="3111EC26" w14:textId="77777777" w:rsidR="00CF1B50" w:rsidRPr="00CF1B50" w:rsidRDefault="00CF1B50" w:rsidP="00CF1B50">
      <w:r w:rsidRPr="00CF1B50">
        <w:t>User Contributions:</w:t>
      </w:r>
    </w:p>
    <w:p w14:paraId="179D2A6D" w14:textId="77777777" w:rsidR="00CF1B50" w:rsidRPr="00CF1B50" w:rsidRDefault="00CF1B50" w:rsidP="00CF1B50">
      <w:r w:rsidRPr="00CF1B50">
        <w:t>Comment about this article, ask questions, or add new information about this topic:</w:t>
      </w:r>
    </w:p>
    <w:p w14:paraId="0371490E" w14:textId="77777777" w:rsidR="00CF1B50" w:rsidRPr="00CF1B50" w:rsidRDefault="00CF1B50" w:rsidP="00CF1B50">
      <w:pPr>
        <w:rPr>
          <w:vanish/>
        </w:rPr>
      </w:pPr>
      <w:r w:rsidRPr="00CF1B50">
        <w:rPr>
          <w:vanish/>
        </w:rPr>
        <w:t>Top of Form</w:t>
      </w:r>
    </w:p>
    <w:p w14:paraId="2C0C4D11" w14:textId="77777777" w:rsidR="00CF1B50" w:rsidRPr="00CF1B50" w:rsidRDefault="00CF1B50" w:rsidP="00CF1B50">
      <w:r w:rsidRPr="00CF1B50">
        <w:t>Name:</w:t>
      </w:r>
    </w:p>
    <w:p w14:paraId="6EF55ABE" w14:textId="77777777" w:rsidR="00CF1B50" w:rsidRPr="00CF1B50" w:rsidRDefault="00CF1B50" w:rsidP="00CF1B50">
      <w:r w:rsidRPr="00CF1B50">
        <w:t>E-mail:</w:t>
      </w:r>
    </w:p>
    <w:p w14:paraId="55A7157F" w14:textId="77777777" w:rsidR="00CF1B50" w:rsidRPr="00CF1B50" w:rsidRDefault="00CF1B50" w:rsidP="00CF1B50">
      <w:r w:rsidRPr="00CF1B50">
        <w:t> Show my email publicly</w:t>
      </w:r>
    </w:p>
    <w:p w14:paraId="05F08753" w14:textId="77777777" w:rsidR="00CF1B50" w:rsidRPr="00CF1B50" w:rsidRDefault="00CF1B50" w:rsidP="00CF1B50">
      <w:r w:rsidRPr="00CF1B50">
        <w:t>Public Comment: (50-4000 characters)</w:t>
      </w:r>
    </w:p>
    <w:p w14:paraId="77843AFD" w14:textId="77777777" w:rsidR="00CF1B50" w:rsidRPr="00CF1B50" w:rsidRDefault="00CF1B50" w:rsidP="00CF1B50">
      <w:r w:rsidRPr="00CF1B50">
        <w:rPr>
          <w:rFonts w:ascii="Segoe UI Symbol" w:hAnsi="Segoe UI Symbol" w:cs="Segoe UI Symbol"/>
        </w:rPr>
        <w:t>✍</w:t>
      </w:r>
      <w:r w:rsidRPr="00CF1B50">
        <w:t xml:space="preserve"> Send comment</w:t>
      </w:r>
    </w:p>
    <w:p w14:paraId="26D7F2D3" w14:textId="77777777" w:rsidR="00CF1B50" w:rsidRPr="00CF1B50" w:rsidRDefault="00CF1B50" w:rsidP="00CF1B50">
      <w:pPr>
        <w:rPr>
          <w:vanish/>
        </w:rPr>
      </w:pPr>
      <w:r w:rsidRPr="00CF1B50">
        <w:rPr>
          <w:vanish/>
        </w:rPr>
        <w:t>Bottom of Form</w:t>
      </w:r>
    </w:p>
    <w:p w14:paraId="458B4651" w14:textId="77777777" w:rsidR="00CF1B50" w:rsidRPr="00CF1B50" w:rsidRDefault="00CF1B50" w:rsidP="00CF1B50"/>
    <w:p w14:paraId="0B157E13" w14:textId="77777777" w:rsidR="00CF1B50" w:rsidRPr="00CF1B50" w:rsidRDefault="00CF1B50" w:rsidP="00CF1B50">
      <w:hyperlink r:id="rId536" w:history="1">
        <w:proofErr w:type="spellStart"/>
        <w:r w:rsidRPr="00CF1B50">
          <w:rPr>
            <w:rStyle w:val="Hyperlink"/>
          </w:rPr>
          <w:t>Chastacosta</w:t>
        </w:r>
        <w:proofErr w:type="spellEnd"/>
        <w:r w:rsidRPr="00CF1B50">
          <w:rPr>
            <w:rStyle w:val="Hyperlink"/>
          </w:rPr>
          <w:t xml:space="preserve"> forum</w:t>
        </w:r>
      </w:hyperlink>
    </w:p>
    <w:p w14:paraId="529260EA" w14:textId="77777777" w:rsidR="00CF1B50" w:rsidRPr="00CF1B50" w:rsidRDefault="00CF1B50" w:rsidP="00CF1B50">
      <w:r w:rsidRPr="00CF1B50">
        <w:t>" </w:t>
      </w:r>
      <w:hyperlink r:id="rId537" w:history="1">
        <w:r w:rsidRPr="00CF1B50">
          <w:rPr>
            <w:rStyle w:val="Hyperlink"/>
          </w:rPr>
          <w:t xml:space="preserve"> Central </w:t>
        </w:r>
        <w:proofErr w:type="spellStart"/>
        <w:r w:rsidRPr="00CF1B50">
          <w:rPr>
            <w:rStyle w:val="Hyperlink"/>
          </w:rPr>
          <w:t>Yup'ik</w:t>
        </w:r>
        <w:proofErr w:type="spellEnd"/>
        <w:r w:rsidRPr="00CF1B50">
          <w:rPr>
            <w:rStyle w:val="Hyperlink"/>
          </w:rPr>
          <w:t xml:space="preserve"> </w:t>
        </w:r>
        <w:proofErr w:type="spellStart"/>
        <w:r w:rsidRPr="00CF1B50">
          <w:rPr>
            <w:rStyle w:val="Hyperlink"/>
          </w:rPr>
          <w:t>Eskimos</w:t>
        </w:r>
      </w:hyperlink>
      <w:hyperlink r:id="rId538" w:history="1">
        <w:r w:rsidRPr="00CF1B50">
          <w:rPr>
            <w:rStyle w:val="Hyperlink"/>
          </w:rPr>
          <w:t>Chehalis</w:t>
        </w:r>
        <w:proofErr w:type="spellEnd"/>
        <w:r w:rsidRPr="00CF1B50">
          <w:rPr>
            <w:rStyle w:val="Hyperlink"/>
          </w:rPr>
          <w:t> </w:t>
        </w:r>
      </w:hyperlink>
    </w:p>
    <w:p w14:paraId="549CCBD2" w14:textId="77777777" w:rsidR="00CF1B50" w:rsidRPr="00CF1B50" w:rsidRDefault="00CF1B50" w:rsidP="00CF1B50">
      <w:r w:rsidRPr="00CF1B50">
        <w:t>Copyright 2008 The Gale Group Inc. All rights reserved.  •  </w:t>
      </w:r>
      <w:hyperlink r:id="rId53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2533E28" w14:textId="02ECFF0D" w:rsidR="00CF1B50" w:rsidRPr="00CF1B50" w:rsidRDefault="00CF1B50" w:rsidP="00CF1B50">
      <w:r w:rsidRPr="00CF1B50">
        <w:t>Toggle navigation</w:t>
      </w:r>
      <w:r w:rsidRPr="00CF1B50">
        <w:drawing>
          <wp:inline distT="0" distB="0" distL="0" distR="0" wp14:anchorId="3CEE8453" wp14:editId="1DC0A7AB">
            <wp:extent cx="2552700" cy="845820"/>
            <wp:effectExtent l="0" t="0" r="0" b="0"/>
            <wp:docPr id="2032144383" name="Picture 7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E848123" w14:textId="77777777" w:rsidR="00CF1B50" w:rsidRPr="00CF1B50" w:rsidRDefault="00CF1B50" w:rsidP="00CF1B50">
      <w:pPr>
        <w:numPr>
          <w:ilvl w:val="0"/>
          <w:numId w:val="39"/>
        </w:numPr>
      </w:pPr>
      <w:hyperlink r:id="rId540" w:history="1">
        <w:r w:rsidRPr="00CF1B50">
          <w:rPr>
            <w:rStyle w:val="Hyperlink"/>
          </w:rPr>
          <w:t>Countries and Their Cultures</w:t>
        </w:r>
      </w:hyperlink>
    </w:p>
    <w:p w14:paraId="2C5AF82E" w14:textId="77777777" w:rsidR="00CF1B50" w:rsidRPr="00CF1B50" w:rsidRDefault="00CF1B50" w:rsidP="00CF1B50">
      <w:r w:rsidRPr="00CF1B50">
        <w:t> </w:t>
      </w:r>
    </w:p>
    <w:p w14:paraId="38EFB5BB" w14:textId="77777777" w:rsidR="00CF1B50" w:rsidRPr="00CF1B50" w:rsidRDefault="00CF1B50" w:rsidP="00CF1B50">
      <w:pPr>
        <w:numPr>
          <w:ilvl w:val="0"/>
          <w:numId w:val="39"/>
        </w:numPr>
      </w:pPr>
      <w:r w:rsidRPr="00CF1B50">
        <w:t> </w:t>
      </w:r>
      <w:hyperlink r:id="rId541" w:history="1">
        <w:r w:rsidRPr="00CF1B50">
          <w:rPr>
            <w:rStyle w:val="Hyperlink"/>
          </w:rPr>
          <w:t>North America</w:t>
        </w:r>
      </w:hyperlink>
    </w:p>
    <w:p w14:paraId="5F1BA98A" w14:textId="77777777" w:rsidR="00CF1B50" w:rsidRPr="00CF1B50" w:rsidRDefault="00CF1B50" w:rsidP="00CF1B50">
      <w:r w:rsidRPr="00CF1B50">
        <w:t> </w:t>
      </w:r>
    </w:p>
    <w:p w14:paraId="4343EE78" w14:textId="77777777" w:rsidR="00CF1B50" w:rsidRPr="00CF1B50" w:rsidRDefault="00CF1B50" w:rsidP="00CF1B50">
      <w:pPr>
        <w:numPr>
          <w:ilvl w:val="0"/>
          <w:numId w:val="39"/>
        </w:numPr>
      </w:pPr>
      <w:r w:rsidRPr="00CF1B50">
        <w:t> Chehalis</w:t>
      </w:r>
    </w:p>
    <w:p w14:paraId="20205B8B" w14:textId="77777777" w:rsidR="00CF1B50" w:rsidRPr="00CF1B50" w:rsidRDefault="00CF1B50" w:rsidP="00CF1B50">
      <w:r w:rsidRPr="00CF1B50">
        <w:t>Chehalis</w:t>
      </w:r>
    </w:p>
    <w:p w14:paraId="1464B732" w14:textId="77777777" w:rsidR="00CF1B50" w:rsidRPr="00CF1B50" w:rsidRDefault="00CF1B50" w:rsidP="00CF1B50">
      <w:r w:rsidRPr="00CF1B50">
        <w:pict w14:anchorId="255737ED">
          <v:rect id="_x0000_i1894" style="width:0;height:0" o:hralign="center" o:hrstd="t" o:hr="t" fillcolor="#a0a0a0" stroked="f"/>
        </w:pict>
      </w:r>
    </w:p>
    <w:p w14:paraId="76D4A884" w14:textId="77777777" w:rsidR="00CF1B50" w:rsidRPr="00CF1B50" w:rsidRDefault="00CF1B50" w:rsidP="00CF1B50">
      <w:r w:rsidRPr="00CF1B50">
        <w:pict w14:anchorId="1E09356C">
          <v:rect id="_x0000_i1895" style="width:0;height:0" o:hralign="center" o:hrstd="t" o:hr="t" fillcolor="#a0a0a0" stroked="f"/>
        </w:pict>
      </w:r>
    </w:p>
    <w:p w14:paraId="5751C85D" w14:textId="77777777" w:rsidR="00CF1B50" w:rsidRPr="00CF1B50" w:rsidRDefault="00CF1B50" w:rsidP="00CF1B50">
      <w:r w:rsidRPr="00CF1B50">
        <w:t>The Chehalis, including the Upper Chehalis (</w:t>
      </w:r>
      <w:proofErr w:type="spellStart"/>
      <w:r w:rsidRPr="00CF1B50">
        <w:t>Kwaiailk</w:t>
      </w:r>
      <w:proofErr w:type="spellEnd"/>
      <w:r w:rsidRPr="00CF1B50">
        <w:t xml:space="preserve">), Lower Chehalis, Copalis, Cowlitz, </w:t>
      </w:r>
      <w:proofErr w:type="spellStart"/>
      <w:r w:rsidRPr="00CF1B50">
        <w:t>Humptulip</w:t>
      </w:r>
      <w:proofErr w:type="spellEnd"/>
      <w:r w:rsidRPr="00CF1B50">
        <w:t xml:space="preserve">, </w:t>
      </w:r>
      <w:proofErr w:type="spellStart"/>
      <w:r w:rsidRPr="00CF1B50">
        <w:t>Oyhut</w:t>
      </w:r>
      <w:proofErr w:type="spellEnd"/>
      <w:r w:rsidRPr="00CF1B50">
        <w:t xml:space="preserve">, Satsop, and </w:t>
      </w:r>
      <w:proofErr w:type="spellStart"/>
      <w:r w:rsidRPr="00CF1B50">
        <w:t>Shoalwater</w:t>
      </w:r>
      <w:proofErr w:type="spellEnd"/>
      <w:r w:rsidRPr="00CF1B50">
        <w:t xml:space="preserve"> Salish, lived in southeastern Washington along </w:t>
      </w:r>
      <w:r w:rsidRPr="00CF1B50">
        <w:lastRenderedPageBreak/>
        <w:t xml:space="preserve">the Chehalis, Satsop, and Cowlitz rivers. They spoke Halkomelem languages of the Coast Salish division and numbered 382 in 1984. They were living among the Chinook on the Chehalis and </w:t>
      </w:r>
      <w:proofErr w:type="spellStart"/>
      <w:r w:rsidRPr="00CF1B50">
        <w:t>Shoalwater</w:t>
      </w:r>
      <w:proofErr w:type="spellEnd"/>
      <w:r w:rsidRPr="00CF1B50">
        <w:t xml:space="preserve"> Indian Reservations.</w:t>
      </w:r>
    </w:p>
    <w:p w14:paraId="77806DBA" w14:textId="77777777" w:rsidR="00CF1B50" w:rsidRPr="00CF1B50" w:rsidRDefault="00CF1B50" w:rsidP="00CF1B50"/>
    <w:p w14:paraId="14FE5F86" w14:textId="77777777" w:rsidR="00CF1B50" w:rsidRPr="00CF1B50" w:rsidRDefault="00CF1B50" w:rsidP="00CF1B50">
      <w:r w:rsidRPr="00CF1B50">
        <w:t>Bibliography</w:t>
      </w:r>
    </w:p>
    <w:p w14:paraId="7DA36155" w14:textId="77777777" w:rsidR="00CF1B50" w:rsidRPr="00CF1B50" w:rsidRDefault="00CF1B50" w:rsidP="00CF1B50">
      <w:r w:rsidRPr="00CF1B50">
        <w:t>Haeberlin, Hermann, and Erna Gunther (1930). </w:t>
      </w:r>
      <w:r w:rsidRPr="00CF1B50">
        <w:rPr>
          <w:i/>
          <w:iCs/>
        </w:rPr>
        <w:t>The Indians of Puget Sound. </w:t>
      </w:r>
      <w:r w:rsidRPr="00CF1B50">
        <w:t>University of Washington Publications in Anthropology, 4(1). Seattle.</w:t>
      </w:r>
    </w:p>
    <w:p w14:paraId="7FD9E8EB" w14:textId="77777777" w:rsidR="00CF1B50" w:rsidRPr="00CF1B50" w:rsidRDefault="00CF1B50" w:rsidP="00CF1B50">
      <w:r w:rsidRPr="00CF1B50">
        <w:t>Marr, Carolyn J., Donna Hicks, and Kay Francis (1980). </w:t>
      </w:r>
      <w:r w:rsidRPr="00CF1B50">
        <w:rPr>
          <w:i/>
          <w:iCs/>
        </w:rPr>
        <w:t>The Chehalis People. </w:t>
      </w:r>
      <w:r w:rsidRPr="00CF1B50">
        <w:t>Oakville, Wash.: Confederated Tribes of the Chehalis Reservation.</w:t>
      </w:r>
    </w:p>
    <w:p w14:paraId="65C98710" w14:textId="77777777" w:rsidR="00CF1B50" w:rsidRPr="00CF1B50" w:rsidRDefault="00CF1B50" w:rsidP="00CF1B50">
      <w:pPr>
        <w:rPr>
          <w:b/>
          <w:bCs/>
        </w:rPr>
      </w:pPr>
      <w:r w:rsidRPr="00CF1B50">
        <w:rPr>
          <w:b/>
          <w:bCs/>
        </w:rPr>
        <w:t>Also read article about </w:t>
      </w:r>
      <w:hyperlink r:id="rId542" w:history="1">
        <w:r w:rsidRPr="00CF1B50">
          <w:rPr>
            <w:rStyle w:val="Hyperlink"/>
            <w:b/>
            <w:bCs/>
          </w:rPr>
          <w:t>Chehalis</w:t>
        </w:r>
      </w:hyperlink>
      <w:r w:rsidRPr="00CF1B50">
        <w:rPr>
          <w:b/>
          <w:bCs/>
        </w:rPr>
        <w:t> from Wikipedia</w:t>
      </w:r>
    </w:p>
    <w:p w14:paraId="7F4F6F37" w14:textId="77777777" w:rsidR="00CF1B50" w:rsidRPr="00CF1B50" w:rsidRDefault="00CF1B50" w:rsidP="00CF1B50">
      <w:r w:rsidRPr="00CF1B50">
        <w:t>User Contributions:</w:t>
      </w:r>
    </w:p>
    <w:p w14:paraId="256A7B3B" w14:textId="77777777" w:rsidR="00CF1B50" w:rsidRPr="00CF1B50" w:rsidRDefault="00CF1B50" w:rsidP="00CF1B50">
      <w:r w:rsidRPr="00CF1B50">
        <w:t>Comment about this article, ask questions, or add new information about this topic:</w:t>
      </w:r>
    </w:p>
    <w:p w14:paraId="01064FCB" w14:textId="77777777" w:rsidR="00CF1B50" w:rsidRPr="00CF1B50" w:rsidRDefault="00CF1B50" w:rsidP="00CF1B50">
      <w:pPr>
        <w:rPr>
          <w:vanish/>
        </w:rPr>
      </w:pPr>
      <w:r w:rsidRPr="00CF1B50">
        <w:rPr>
          <w:vanish/>
        </w:rPr>
        <w:t>Top of Form</w:t>
      </w:r>
    </w:p>
    <w:p w14:paraId="6A2FCB8D" w14:textId="77777777" w:rsidR="00CF1B50" w:rsidRPr="00CF1B50" w:rsidRDefault="00CF1B50" w:rsidP="00CF1B50">
      <w:r w:rsidRPr="00CF1B50">
        <w:t>Name:</w:t>
      </w:r>
    </w:p>
    <w:p w14:paraId="46A0D1E4" w14:textId="77777777" w:rsidR="00CF1B50" w:rsidRPr="00CF1B50" w:rsidRDefault="00CF1B50" w:rsidP="00CF1B50">
      <w:r w:rsidRPr="00CF1B50">
        <w:t>E-mail:</w:t>
      </w:r>
    </w:p>
    <w:p w14:paraId="22A0EBD3" w14:textId="77777777" w:rsidR="00CF1B50" w:rsidRPr="00CF1B50" w:rsidRDefault="00CF1B50" w:rsidP="00CF1B50">
      <w:r w:rsidRPr="00CF1B50">
        <w:t> Show my email publicly</w:t>
      </w:r>
    </w:p>
    <w:p w14:paraId="1283C8E2" w14:textId="77777777" w:rsidR="00CF1B50" w:rsidRPr="00CF1B50" w:rsidRDefault="00CF1B50" w:rsidP="00CF1B50">
      <w:r w:rsidRPr="00CF1B50">
        <w:t>Public Comment: (50-4000 characters)</w:t>
      </w:r>
    </w:p>
    <w:p w14:paraId="64BE47A9" w14:textId="77777777" w:rsidR="00CF1B50" w:rsidRPr="00CF1B50" w:rsidRDefault="00CF1B50" w:rsidP="00CF1B50">
      <w:r w:rsidRPr="00CF1B50">
        <w:rPr>
          <w:rFonts w:ascii="Segoe UI Symbol" w:hAnsi="Segoe UI Symbol" w:cs="Segoe UI Symbol"/>
        </w:rPr>
        <w:t>✍</w:t>
      </w:r>
      <w:r w:rsidRPr="00CF1B50">
        <w:t xml:space="preserve"> Send comment</w:t>
      </w:r>
    </w:p>
    <w:p w14:paraId="72D01C1F" w14:textId="77777777" w:rsidR="00CF1B50" w:rsidRPr="00CF1B50" w:rsidRDefault="00CF1B50" w:rsidP="00CF1B50">
      <w:pPr>
        <w:rPr>
          <w:vanish/>
        </w:rPr>
      </w:pPr>
      <w:r w:rsidRPr="00CF1B50">
        <w:rPr>
          <w:vanish/>
        </w:rPr>
        <w:t>Bottom of Form</w:t>
      </w:r>
    </w:p>
    <w:p w14:paraId="34D3C986" w14:textId="77777777" w:rsidR="00CF1B50" w:rsidRPr="00CF1B50" w:rsidRDefault="00CF1B50" w:rsidP="00CF1B50"/>
    <w:p w14:paraId="3BE6E1B0" w14:textId="77777777" w:rsidR="00CF1B50" w:rsidRPr="00CF1B50" w:rsidRDefault="00CF1B50" w:rsidP="00CF1B50">
      <w:hyperlink r:id="rId543" w:history="1">
        <w:r w:rsidRPr="00CF1B50">
          <w:rPr>
            <w:rStyle w:val="Hyperlink"/>
          </w:rPr>
          <w:t>Chehalis forum</w:t>
        </w:r>
      </w:hyperlink>
    </w:p>
    <w:p w14:paraId="236CE5C5" w14:textId="77777777" w:rsidR="00CF1B50" w:rsidRPr="00CF1B50" w:rsidRDefault="00CF1B50" w:rsidP="00CF1B50">
      <w:r w:rsidRPr="00CF1B50">
        <w:t>" </w:t>
      </w:r>
      <w:hyperlink r:id="rId544" w:history="1">
        <w:r w:rsidRPr="00CF1B50">
          <w:rPr>
            <w:rStyle w:val="Hyperlink"/>
          </w:rPr>
          <w:t> </w:t>
        </w:r>
        <w:proofErr w:type="spellStart"/>
        <w:r w:rsidRPr="00CF1B50">
          <w:rPr>
            <w:rStyle w:val="Hyperlink"/>
          </w:rPr>
          <w:t>Chastacosta</w:t>
        </w:r>
      </w:hyperlink>
      <w:hyperlink r:id="rId545" w:history="1">
        <w:r w:rsidRPr="00CF1B50">
          <w:rPr>
            <w:rStyle w:val="Hyperlink"/>
          </w:rPr>
          <w:t>Cherokee</w:t>
        </w:r>
        <w:proofErr w:type="spellEnd"/>
        <w:r w:rsidRPr="00CF1B50">
          <w:rPr>
            <w:rStyle w:val="Hyperlink"/>
          </w:rPr>
          <w:t> </w:t>
        </w:r>
      </w:hyperlink>
    </w:p>
    <w:p w14:paraId="23B77F53" w14:textId="77777777" w:rsidR="00CF1B50" w:rsidRPr="00CF1B50" w:rsidRDefault="00CF1B50" w:rsidP="00CF1B50">
      <w:r w:rsidRPr="00CF1B50">
        <w:t>Copyright 2008 The Gale Group Inc. All rights reserved.  •  </w:t>
      </w:r>
      <w:hyperlink r:id="rId54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4B85910" w14:textId="1B4FF68B" w:rsidR="00CF1B50" w:rsidRPr="00CF1B50" w:rsidRDefault="00CF1B50" w:rsidP="00CF1B50">
      <w:r w:rsidRPr="00CF1B50">
        <w:t>Toggle navigation</w:t>
      </w:r>
      <w:r w:rsidRPr="00CF1B50">
        <w:drawing>
          <wp:inline distT="0" distB="0" distL="0" distR="0" wp14:anchorId="5319528A" wp14:editId="2FCB0A1E">
            <wp:extent cx="2552700" cy="845820"/>
            <wp:effectExtent l="0" t="0" r="0" b="0"/>
            <wp:docPr id="1963615044" name="Picture 7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F3D8EF5" w14:textId="77777777" w:rsidR="00CF1B50" w:rsidRPr="00CF1B50" w:rsidRDefault="00CF1B50" w:rsidP="00CF1B50">
      <w:pPr>
        <w:numPr>
          <w:ilvl w:val="0"/>
          <w:numId w:val="40"/>
        </w:numPr>
      </w:pPr>
      <w:hyperlink r:id="rId547" w:history="1">
        <w:r w:rsidRPr="00CF1B50">
          <w:rPr>
            <w:rStyle w:val="Hyperlink"/>
          </w:rPr>
          <w:t>Countries and Their Cultures</w:t>
        </w:r>
      </w:hyperlink>
    </w:p>
    <w:p w14:paraId="37A2262B" w14:textId="77777777" w:rsidR="00CF1B50" w:rsidRPr="00CF1B50" w:rsidRDefault="00CF1B50" w:rsidP="00CF1B50">
      <w:r w:rsidRPr="00CF1B50">
        <w:t> </w:t>
      </w:r>
    </w:p>
    <w:p w14:paraId="629F1F4E" w14:textId="77777777" w:rsidR="00CF1B50" w:rsidRPr="00CF1B50" w:rsidRDefault="00CF1B50" w:rsidP="00CF1B50">
      <w:pPr>
        <w:numPr>
          <w:ilvl w:val="0"/>
          <w:numId w:val="40"/>
        </w:numPr>
      </w:pPr>
      <w:r w:rsidRPr="00CF1B50">
        <w:lastRenderedPageBreak/>
        <w:t> </w:t>
      </w:r>
      <w:hyperlink r:id="rId548" w:history="1">
        <w:r w:rsidRPr="00CF1B50">
          <w:rPr>
            <w:rStyle w:val="Hyperlink"/>
          </w:rPr>
          <w:t>North America</w:t>
        </w:r>
      </w:hyperlink>
    </w:p>
    <w:p w14:paraId="0D80CB74" w14:textId="77777777" w:rsidR="00CF1B50" w:rsidRPr="00CF1B50" w:rsidRDefault="00CF1B50" w:rsidP="00CF1B50">
      <w:r w:rsidRPr="00CF1B50">
        <w:t> </w:t>
      </w:r>
    </w:p>
    <w:p w14:paraId="2109EBFF" w14:textId="77777777" w:rsidR="00CF1B50" w:rsidRPr="00CF1B50" w:rsidRDefault="00CF1B50" w:rsidP="00CF1B50">
      <w:pPr>
        <w:numPr>
          <w:ilvl w:val="0"/>
          <w:numId w:val="40"/>
        </w:numPr>
      </w:pPr>
      <w:r w:rsidRPr="00CF1B50">
        <w:t> Cherokee</w:t>
      </w:r>
    </w:p>
    <w:p w14:paraId="14AF5AB9" w14:textId="77777777" w:rsidR="00CF1B50" w:rsidRPr="00CF1B50" w:rsidRDefault="00CF1B50" w:rsidP="00CF1B50">
      <w:r w:rsidRPr="00CF1B50">
        <w:t>Cherokee</w:t>
      </w:r>
    </w:p>
    <w:p w14:paraId="263830D1" w14:textId="77777777" w:rsidR="00CF1B50" w:rsidRPr="00CF1B50" w:rsidRDefault="00CF1B50" w:rsidP="00CF1B50">
      <w:r w:rsidRPr="00CF1B50">
        <w:pict w14:anchorId="0D806A2D">
          <v:rect id="_x0000_i1917" style="width:0;height:0" o:hralign="center" o:hrstd="t" o:hr="t" fillcolor="#a0a0a0" stroked="f"/>
        </w:pict>
      </w:r>
    </w:p>
    <w:p w14:paraId="54B591F3" w14:textId="77777777" w:rsidR="00CF1B50" w:rsidRPr="00CF1B50" w:rsidRDefault="00CF1B50" w:rsidP="00CF1B50">
      <w:r w:rsidRPr="00CF1B50">
        <w:pict w14:anchorId="1276055C">
          <v:rect id="_x0000_i1918" style="width:0;height:0" o:hralign="center" o:hrstd="t" o:hr="t" fillcolor="#a0a0a0" stroked="f"/>
        </w:pict>
      </w:r>
    </w:p>
    <w:p w14:paraId="54ACF0D1" w14:textId="77777777" w:rsidR="00CF1B50" w:rsidRPr="00CF1B50" w:rsidRDefault="00CF1B50" w:rsidP="00CF1B50">
      <w:r w:rsidRPr="00CF1B50">
        <w:t xml:space="preserve">ETHNONYMS: </w:t>
      </w:r>
      <w:proofErr w:type="spellStart"/>
      <w:r w:rsidRPr="00CF1B50">
        <w:t>Chalaque</w:t>
      </w:r>
      <w:proofErr w:type="spellEnd"/>
      <w:r w:rsidRPr="00CF1B50">
        <w:t xml:space="preserve">, </w:t>
      </w:r>
      <w:proofErr w:type="spellStart"/>
      <w:r w:rsidRPr="00CF1B50">
        <w:t>Cheraqui</w:t>
      </w:r>
      <w:proofErr w:type="spellEnd"/>
      <w:r w:rsidRPr="00CF1B50">
        <w:t xml:space="preserve">, </w:t>
      </w:r>
      <w:proofErr w:type="spellStart"/>
      <w:r w:rsidRPr="00CF1B50">
        <w:t>Manteran</w:t>
      </w:r>
      <w:proofErr w:type="spellEnd"/>
      <w:r w:rsidRPr="00CF1B50">
        <w:t xml:space="preserve">, </w:t>
      </w:r>
      <w:proofErr w:type="spellStart"/>
      <w:r w:rsidRPr="00CF1B50">
        <w:t>Oyata'ge</w:t>
      </w:r>
      <w:proofErr w:type="spellEnd"/>
      <w:r w:rsidRPr="00CF1B50">
        <w:t xml:space="preserve"> Ronon, </w:t>
      </w:r>
      <w:proofErr w:type="spellStart"/>
      <w:r w:rsidRPr="00CF1B50">
        <w:t>Rickahochan</w:t>
      </w:r>
      <w:proofErr w:type="spellEnd"/>
      <w:r w:rsidRPr="00CF1B50">
        <w:t xml:space="preserve">, </w:t>
      </w:r>
      <w:proofErr w:type="spellStart"/>
      <w:r w:rsidRPr="00CF1B50">
        <w:t>Tallige</w:t>
      </w:r>
      <w:proofErr w:type="spellEnd"/>
      <w:r w:rsidRPr="00CF1B50">
        <w:t xml:space="preserve">', </w:t>
      </w:r>
      <w:proofErr w:type="spellStart"/>
      <w:r w:rsidRPr="00CF1B50">
        <w:t>Tsa'lagi</w:t>
      </w:r>
      <w:proofErr w:type="spellEnd"/>
      <w:r w:rsidRPr="00CF1B50">
        <w:t xml:space="preserve">', </w:t>
      </w:r>
      <w:proofErr w:type="spellStart"/>
      <w:r w:rsidRPr="00CF1B50">
        <w:t>Tsa'ragi</w:t>
      </w:r>
      <w:proofErr w:type="spellEnd"/>
    </w:p>
    <w:p w14:paraId="099F5E17" w14:textId="77777777" w:rsidR="00CF1B50" w:rsidRPr="00CF1B50" w:rsidRDefault="00CF1B50" w:rsidP="00CF1B50"/>
    <w:p w14:paraId="41E95BDE" w14:textId="77777777" w:rsidR="00CF1B50" w:rsidRPr="00CF1B50" w:rsidRDefault="00CF1B50" w:rsidP="00CF1B50">
      <w:hyperlink r:id="rId549" w:history="1">
        <w:r w:rsidRPr="00CF1B50">
          <w:rPr>
            <w:rStyle w:val="Hyperlink"/>
          </w:rPr>
          <w:t>Orientation</w:t>
        </w:r>
      </w:hyperlink>
    </w:p>
    <w:p w14:paraId="30762060" w14:textId="77777777" w:rsidR="00CF1B50" w:rsidRPr="00CF1B50" w:rsidRDefault="00CF1B50" w:rsidP="00CF1B50">
      <w:hyperlink r:id="rId550" w:history="1">
        <w:r w:rsidRPr="00CF1B50">
          <w:rPr>
            <w:rStyle w:val="Hyperlink"/>
          </w:rPr>
          <w:t>History and Cultural Relations</w:t>
        </w:r>
      </w:hyperlink>
    </w:p>
    <w:p w14:paraId="3EC4DCB7" w14:textId="77777777" w:rsidR="00CF1B50" w:rsidRPr="00CF1B50" w:rsidRDefault="00CF1B50" w:rsidP="00CF1B50">
      <w:hyperlink r:id="rId551" w:history="1">
        <w:r w:rsidRPr="00CF1B50">
          <w:rPr>
            <w:rStyle w:val="Hyperlink"/>
          </w:rPr>
          <w:t>Settlements</w:t>
        </w:r>
      </w:hyperlink>
    </w:p>
    <w:p w14:paraId="21542A28" w14:textId="77777777" w:rsidR="00CF1B50" w:rsidRPr="00CF1B50" w:rsidRDefault="00CF1B50" w:rsidP="00CF1B50">
      <w:hyperlink r:id="rId552" w:history="1">
        <w:r w:rsidRPr="00CF1B50">
          <w:rPr>
            <w:rStyle w:val="Hyperlink"/>
          </w:rPr>
          <w:t>Economy</w:t>
        </w:r>
      </w:hyperlink>
    </w:p>
    <w:p w14:paraId="34E1F38F" w14:textId="77777777" w:rsidR="00CF1B50" w:rsidRPr="00CF1B50" w:rsidRDefault="00CF1B50" w:rsidP="00CF1B50">
      <w:hyperlink r:id="rId553" w:history="1">
        <w:r w:rsidRPr="00CF1B50">
          <w:rPr>
            <w:rStyle w:val="Hyperlink"/>
          </w:rPr>
          <w:t>Kinship</w:t>
        </w:r>
      </w:hyperlink>
    </w:p>
    <w:p w14:paraId="5B49832C" w14:textId="77777777" w:rsidR="00CF1B50" w:rsidRPr="00CF1B50" w:rsidRDefault="00CF1B50" w:rsidP="00CF1B50">
      <w:hyperlink r:id="rId554" w:history="1">
        <w:r w:rsidRPr="00CF1B50">
          <w:rPr>
            <w:rStyle w:val="Hyperlink"/>
          </w:rPr>
          <w:t>Marriage and Family</w:t>
        </w:r>
      </w:hyperlink>
    </w:p>
    <w:p w14:paraId="2E3A211A" w14:textId="77777777" w:rsidR="00CF1B50" w:rsidRPr="00CF1B50" w:rsidRDefault="00CF1B50" w:rsidP="00CF1B50">
      <w:hyperlink r:id="rId555" w:history="1">
        <w:r w:rsidRPr="00CF1B50">
          <w:rPr>
            <w:rStyle w:val="Hyperlink"/>
          </w:rPr>
          <w:t>Sociopolitical Organization</w:t>
        </w:r>
      </w:hyperlink>
    </w:p>
    <w:p w14:paraId="0714AE6D" w14:textId="77777777" w:rsidR="00CF1B50" w:rsidRPr="00CF1B50" w:rsidRDefault="00CF1B50" w:rsidP="00CF1B50">
      <w:hyperlink r:id="rId556" w:history="1">
        <w:r w:rsidRPr="00CF1B50">
          <w:rPr>
            <w:rStyle w:val="Hyperlink"/>
          </w:rPr>
          <w:t>Religion and Expressive Culture</w:t>
        </w:r>
      </w:hyperlink>
    </w:p>
    <w:p w14:paraId="3F74461E" w14:textId="77777777" w:rsidR="00CF1B50" w:rsidRPr="00CF1B50" w:rsidRDefault="00CF1B50" w:rsidP="00CF1B50">
      <w:r w:rsidRPr="00CF1B50">
        <w:t>Bibliography</w:t>
      </w:r>
    </w:p>
    <w:p w14:paraId="6AB2C16A" w14:textId="77777777" w:rsidR="00CF1B50" w:rsidRPr="00CF1B50" w:rsidRDefault="00CF1B50" w:rsidP="00CF1B50">
      <w:r w:rsidRPr="00CF1B50">
        <w:t>Gearing, Frederick O. (1962). </w:t>
      </w:r>
      <w:r w:rsidRPr="00CF1B50">
        <w:rPr>
          <w:i/>
          <w:iCs/>
        </w:rPr>
        <w:t>Priests and Warriors: Social Structures for Cherokee Politics in the Eighteenth Century. </w:t>
      </w:r>
      <w:r w:rsidRPr="00CF1B50">
        <w:t>American Anthropological Association, Memoir 93. Menasha, Wis.</w:t>
      </w:r>
    </w:p>
    <w:p w14:paraId="66B2FB83" w14:textId="77777777" w:rsidR="00CF1B50" w:rsidRPr="00CF1B50" w:rsidRDefault="00CF1B50" w:rsidP="00CF1B50">
      <w:r w:rsidRPr="00CF1B50">
        <w:t>Gulick, John (1973). </w:t>
      </w:r>
      <w:r w:rsidRPr="00CF1B50">
        <w:rPr>
          <w:i/>
          <w:iCs/>
        </w:rPr>
        <w:t>Cherokees at the Crossroads. </w:t>
      </w:r>
      <w:r w:rsidRPr="00CF1B50">
        <w:t xml:space="preserve">Chapel Hill: University of North Carolina Institute for Research in </w:t>
      </w:r>
      <w:proofErr w:type="gramStart"/>
      <w:r w:rsidRPr="00CF1B50">
        <w:t>the Social</w:t>
      </w:r>
      <w:proofErr w:type="gramEnd"/>
      <w:r w:rsidRPr="00CF1B50">
        <w:t xml:space="preserve"> Sciences.</w:t>
      </w:r>
    </w:p>
    <w:p w14:paraId="7B67C207" w14:textId="77777777" w:rsidR="00CF1B50" w:rsidRPr="00CF1B50" w:rsidRDefault="00CF1B50" w:rsidP="00CF1B50">
      <w:r w:rsidRPr="00CF1B50">
        <w:t>King, Duane H., ed. (1979). </w:t>
      </w:r>
      <w:r w:rsidRPr="00CF1B50">
        <w:rPr>
          <w:i/>
          <w:iCs/>
        </w:rPr>
        <w:t>The Cherokee Indian Nation: A Troubled History. </w:t>
      </w:r>
      <w:r w:rsidRPr="00CF1B50">
        <w:t>Knoxville: University of Tennessee Press.</w:t>
      </w:r>
    </w:p>
    <w:p w14:paraId="568B86E5" w14:textId="77777777" w:rsidR="00CF1B50" w:rsidRPr="00CF1B50" w:rsidRDefault="00CF1B50" w:rsidP="00CF1B50">
      <w:r w:rsidRPr="00CF1B50">
        <w:t>GERALD REID</w:t>
      </w:r>
    </w:p>
    <w:p w14:paraId="41C2DEE0" w14:textId="77777777" w:rsidR="00CF1B50" w:rsidRPr="00CF1B50" w:rsidRDefault="00CF1B50" w:rsidP="00CF1B50">
      <w:pPr>
        <w:rPr>
          <w:b/>
          <w:bCs/>
        </w:rPr>
      </w:pPr>
      <w:r w:rsidRPr="00CF1B50">
        <w:rPr>
          <w:b/>
          <w:bCs/>
        </w:rPr>
        <w:t>Also read article about </w:t>
      </w:r>
      <w:hyperlink r:id="rId557" w:history="1">
        <w:r w:rsidRPr="00CF1B50">
          <w:rPr>
            <w:rStyle w:val="Hyperlink"/>
            <w:b/>
            <w:bCs/>
          </w:rPr>
          <w:t>Cherokee</w:t>
        </w:r>
      </w:hyperlink>
      <w:r w:rsidRPr="00CF1B50">
        <w:rPr>
          <w:b/>
          <w:bCs/>
        </w:rPr>
        <w:t> from Wikipedia</w:t>
      </w:r>
    </w:p>
    <w:p w14:paraId="6BED0F7D" w14:textId="77777777" w:rsidR="00CF1B50" w:rsidRPr="00CF1B50" w:rsidRDefault="00CF1B50" w:rsidP="00CF1B50">
      <w:r w:rsidRPr="00CF1B50">
        <w:lastRenderedPageBreak/>
        <w:t>User Contributions:</w:t>
      </w:r>
    </w:p>
    <w:p w14:paraId="00781FA2" w14:textId="77777777" w:rsidR="00CF1B50" w:rsidRPr="00CF1B50" w:rsidRDefault="00CF1B50" w:rsidP="00CF1B50">
      <w:pPr>
        <w:rPr>
          <w:b/>
          <w:bCs/>
        </w:rPr>
      </w:pPr>
      <w:hyperlink r:id="rId558" w:anchor="Comments_1" w:history="1">
        <w:r w:rsidRPr="00CF1B50">
          <w:rPr>
            <w:rStyle w:val="Hyperlink"/>
            <w:b/>
            <w:bCs/>
          </w:rPr>
          <w:t>1</w:t>
        </w:r>
      </w:hyperlink>
    </w:p>
    <w:p w14:paraId="1B6228A6" w14:textId="77777777" w:rsidR="00CF1B50" w:rsidRPr="00CF1B50" w:rsidRDefault="00CF1B50" w:rsidP="00CF1B50">
      <w:proofErr w:type="spellStart"/>
      <w:r w:rsidRPr="00CF1B50">
        <w:rPr>
          <w:b/>
          <w:bCs/>
        </w:rPr>
        <w:t>senegal</w:t>
      </w:r>
      <w:proofErr w:type="spellEnd"/>
    </w:p>
    <w:p w14:paraId="1FBE34E3" w14:textId="77777777" w:rsidR="00CF1B50" w:rsidRPr="00CF1B50" w:rsidRDefault="00CF1B50" w:rsidP="00CF1B50">
      <w:hyperlink r:id="rId559" w:tooltip="Report this comment as inappropriate" w:history="1">
        <w:r w:rsidRPr="00CF1B50">
          <w:rPr>
            <w:rStyle w:val="Hyperlink"/>
            <w:rFonts w:ascii="Segoe UI Symbol" w:hAnsi="Segoe UI Symbol" w:cs="Segoe UI Symbol"/>
          </w:rPr>
          <w:t>⚠</w:t>
        </w:r>
      </w:hyperlink>
    </w:p>
    <w:p w14:paraId="5EFF9981" w14:textId="77777777" w:rsidR="00CF1B50" w:rsidRPr="00CF1B50" w:rsidRDefault="00CF1B50" w:rsidP="00CF1B50">
      <w:r w:rsidRPr="00CF1B50">
        <w:t xml:space="preserve">I found this </w:t>
      </w:r>
      <w:proofErr w:type="spellStart"/>
      <w:r w:rsidRPr="00CF1B50">
        <w:t>cherokee</w:t>
      </w:r>
      <w:proofErr w:type="spellEnd"/>
      <w:r w:rsidRPr="00CF1B50">
        <w:t xml:space="preserve"> history interesting </w:t>
      </w:r>
      <w:proofErr w:type="spellStart"/>
      <w:r w:rsidRPr="00CF1B50">
        <w:t>nad</w:t>
      </w:r>
      <w:proofErr w:type="spellEnd"/>
      <w:r w:rsidRPr="00CF1B50">
        <w:t xml:space="preserve"> helpful to me because </w:t>
      </w:r>
      <w:proofErr w:type="spellStart"/>
      <w:proofErr w:type="gramStart"/>
      <w:r w:rsidRPr="00CF1B50">
        <w:t>i'm</w:t>
      </w:r>
      <w:proofErr w:type="spellEnd"/>
      <w:proofErr w:type="gramEnd"/>
      <w:r w:rsidRPr="00CF1B50">
        <w:t xml:space="preserve"> doing a project about them. I like the fact that the website </w:t>
      </w:r>
      <w:proofErr w:type="gramStart"/>
      <w:r w:rsidRPr="00CF1B50">
        <w:t>explain</w:t>
      </w:r>
      <w:proofErr w:type="gramEnd"/>
      <w:r w:rsidRPr="00CF1B50">
        <w:t xml:space="preserve"> </w:t>
      </w:r>
      <w:proofErr w:type="spellStart"/>
      <w:r w:rsidRPr="00CF1B50">
        <w:t>evrything</w:t>
      </w:r>
      <w:proofErr w:type="spellEnd"/>
      <w:r w:rsidRPr="00CF1B50">
        <w:t xml:space="preserve"> clearly and </w:t>
      </w:r>
      <w:proofErr w:type="gramStart"/>
      <w:r w:rsidRPr="00CF1B50">
        <w:t>on</w:t>
      </w:r>
      <w:proofErr w:type="gramEnd"/>
      <w:r w:rsidRPr="00CF1B50">
        <w:t xml:space="preserve"> </w:t>
      </w:r>
      <w:proofErr w:type="gramStart"/>
      <w:r w:rsidRPr="00CF1B50">
        <w:t>details</w:t>
      </w:r>
      <w:proofErr w:type="gramEnd"/>
      <w:r w:rsidRPr="00CF1B50">
        <w:t xml:space="preserve"> </w:t>
      </w:r>
      <w:proofErr w:type="gramStart"/>
      <w:r w:rsidRPr="00CF1B50">
        <w:t xml:space="preserve">but </w:t>
      </w:r>
      <w:proofErr w:type="spellStart"/>
      <w:r w:rsidRPr="00CF1B50">
        <w:t>i</w:t>
      </w:r>
      <w:proofErr w:type="spellEnd"/>
      <w:proofErr w:type="gramEnd"/>
      <w:r w:rsidRPr="00CF1B50">
        <w:t xml:space="preserve"> want to </w:t>
      </w:r>
      <w:proofErr w:type="spellStart"/>
      <w:r w:rsidRPr="00CF1B50">
        <w:t>knoe</w:t>
      </w:r>
      <w:proofErr w:type="spellEnd"/>
      <w:r w:rsidRPr="00CF1B50">
        <w:t xml:space="preserve"> more about their geography</w:t>
      </w:r>
    </w:p>
    <w:p w14:paraId="0EB0D26E" w14:textId="77777777" w:rsidR="00CF1B50" w:rsidRPr="00CF1B50" w:rsidRDefault="00CF1B50" w:rsidP="00CF1B50">
      <w:pPr>
        <w:rPr>
          <w:b/>
          <w:bCs/>
        </w:rPr>
      </w:pPr>
      <w:hyperlink r:id="rId560" w:anchor="Comments_2" w:history="1">
        <w:r w:rsidRPr="00CF1B50">
          <w:rPr>
            <w:rStyle w:val="Hyperlink"/>
            <w:b/>
            <w:bCs/>
          </w:rPr>
          <w:t>2</w:t>
        </w:r>
      </w:hyperlink>
    </w:p>
    <w:p w14:paraId="3085789D" w14:textId="77777777" w:rsidR="00CF1B50" w:rsidRPr="00CF1B50" w:rsidRDefault="00CF1B50" w:rsidP="00CF1B50">
      <w:hyperlink r:id="rId561" w:history="1">
        <w:proofErr w:type="spellStart"/>
        <w:r w:rsidRPr="00CF1B50">
          <w:rPr>
            <w:rStyle w:val="Hyperlink"/>
            <w:b/>
            <w:bCs/>
          </w:rPr>
          <w:t>tasia</w:t>
        </w:r>
        <w:proofErr w:type="spellEnd"/>
      </w:hyperlink>
    </w:p>
    <w:p w14:paraId="0B70F0C9" w14:textId="77777777" w:rsidR="00CF1B50" w:rsidRPr="00CF1B50" w:rsidRDefault="00CF1B50" w:rsidP="00CF1B50">
      <w:hyperlink r:id="rId562" w:tooltip="Report this comment as inappropriate" w:history="1">
        <w:r w:rsidRPr="00CF1B50">
          <w:rPr>
            <w:rStyle w:val="Hyperlink"/>
            <w:rFonts w:ascii="Segoe UI Symbol" w:hAnsi="Segoe UI Symbol" w:cs="Segoe UI Symbol"/>
          </w:rPr>
          <w:t>⚠</w:t>
        </w:r>
      </w:hyperlink>
    </w:p>
    <w:p w14:paraId="06D20905" w14:textId="77777777" w:rsidR="00CF1B50" w:rsidRPr="00CF1B50" w:rsidRDefault="00CF1B50" w:rsidP="00CF1B50">
      <w:proofErr w:type="gramStart"/>
      <w:r w:rsidRPr="00CF1B50">
        <w:t>why</w:t>
      </w:r>
      <w:proofErr w:type="gramEnd"/>
      <w:r w:rsidRPr="00CF1B50">
        <w:t xml:space="preserve"> did the girls get married so young </w:t>
      </w:r>
      <w:proofErr w:type="gramStart"/>
      <w:r w:rsidRPr="00CF1B50">
        <w:t>like</w:t>
      </w:r>
      <w:proofErr w:type="gramEnd"/>
      <w:r w:rsidRPr="00CF1B50">
        <w:t xml:space="preserve"> at 13 -14 years old and boys got married at 15 -16 years old?</w:t>
      </w:r>
    </w:p>
    <w:p w14:paraId="42B0A88F" w14:textId="77777777" w:rsidR="00CF1B50" w:rsidRPr="00CF1B50" w:rsidRDefault="00CF1B50" w:rsidP="00CF1B50">
      <w:r w:rsidRPr="00CF1B50">
        <w:t>Comment about this article, ask questions, or add new information about this topic:</w:t>
      </w:r>
    </w:p>
    <w:p w14:paraId="0E3F4214" w14:textId="77777777" w:rsidR="00CF1B50" w:rsidRPr="00CF1B50" w:rsidRDefault="00CF1B50" w:rsidP="00CF1B50">
      <w:pPr>
        <w:rPr>
          <w:vanish/>
        </w:rPr>
      </w:pPr>
      <w:r w:rsidRPr="00CF1B50">
        <w:rPr>
          <w:vanish/>
        </w:rPr>
        <w:t>Top of Form</w:t>
      </w:r>
    </w:p>
    <w:p w14:paraId="2BD6C1B9" w14:textId="77777777" w:rsidR="00CF1B50" w:rsidRPr="00CF1B50" w:rsidRDefault="00CF1B50" w:rsidP="00CF1B50">
      <w:r w:rsidRPr="00CF1B50">
        <w:t>Name:</w:t>
      </w:r>
    </w:p>
    <w:p w14:paraId="68D2A27B" w14:textId="77777777" w:rsidR="00CF1B50" w:rsidRPr="00CF1B50" w:rsidRDefault="00CF1B50" w:rsidP="00CF1B50">
      <w:r w:rsidRPr="00CF1B50">
        <w:t>E-mail:</w:t>
      </w:r>
    </w:p>
    <w:p w14:paraId="73B04570" w14:textId="77777777" w:rsidR="00CF1B50" w:rsidRPr="00CF1B50" w:rsidRDefault="00CF1B50" w:rsidP="00CF1B50">
      <w:r w:rsidRPr="00CF1B50">
        <w:t> Show my email publicly</w:t>
      </w:r>
    </w:p>
    <w:p w14:paraId="4C64C416" w14:textId="77777777" w:rsidR="00CF1B50" w:rsidRPr="00CF1B50" w:rsidRDefault="00CF1B50" w:rsidP="00CF1B50">
      <w:r w:rsidRPr="00CF1B50">
        <w:t>Public Comment: (50-4000 characters)</w:t>
      </w:r>
    </w:p>
    <w:p w14:paraId="50C35722" w14:textId="77777777" w:rsidR="00CF1B50" w:rsidRPr="00CF1B50" w:rsidRDefault="00CF1B50" w:rsidP="00CF1B50">
      <w:r w:rsidRPr="00CF1B50">
        <w:rPr>
          <w:rFonts w:ascii="Segoe UI Symbol" w:hAnsi="Segoe UI Symbol" w:cs="Segoe UI Symbol"/>
        </w:rPr>
        <w:t>✍</w:t>
      </w:r>
      <w:r w:rsidRPr="00CF1B50">
        <w:t xml:space="preserve"> Send comment</w:t>
      </w:r>
    </w:p>
    <w:p w14:paraId="70F296B4" w14:textId="77777777" w:rsidR="00CF1B50" w:rsidRPr="00CF1B50" w:rsidRDefault="00CF1B50" w:rsidP="00CF1B50">
      <w:pPr>
        <w:rPr>
          <w:vanish/>
        </w:rPr>
      </w:pPr>
      <w:r w:rsidRPr="00CF1B50">
        <w:rPr>
          <w:vanish/>
        </w:rPr>
        <w:t>Bottom of Form</w:t>
      </w:r>
    </w:p>
    <w:p w14:paraId="258C720D" w14:textId="77777777" w:rsidR="00CF1B50" w:rsidRPr="00CF1B50" w:rsidRDefault="00CF1B50" w:rsidP="00CF1B50"/>
    <w:p w14:paraId="18001D8A" w14:textId="77777777" w:rsidR="00CF1B50" w:rsidRPr="00CF1B50" w:rsidRDefault="00CF1B50" w:rsidP="00CF1B50">
      <w:hyperlink r:id="rId563" w:history="1">
        <w:r w:rsidRPr="00CF1B50">
          <w:rPr>
            <w:rStyle w:val="Hyperlink"/>
          </w:rPr>
          <w:t>Cherokee forum</w:t>
        </w:r>
      </w:hyperlink>
    </w:p>
    <w:p w14:paraId="5779EF2E" w14:textId="77777777" w:rsidR="00CF1B50" w:rsidRPr="00CF1B50" w:rsidRDefault="00CF1B50" w:rsidP="00CF1B50">
      <w:r w:rsidRPr="00CF1B50">
        <w:t>" </w:t>
      </w:r>
      <w:hyperlink r:id="rId564" w:history="1">
        <w:r w:rsidRPr="00CF1B50">
          <w:rPr>
            <w:rStyle w:val="Hyperlink"/>
          </w:rPr>
          <w:t> </w:t>
        </w:r>
        <w:proofErr w:type="spellStart"/>
        <w:r w:rsidRPr="00CF1B50">
          <w:rPr>
            <w:rStyle w:val="Hyperlink"/>
          </w:rPr>
          <w:t>Chehalis</w:t>
        </w:r>
      </w:hyperlink>
      <w:hyperlink r:id="rId565" w:history="1">
        <w:r w:rsidRPr="00CF1B50">
          <w:rPr>
            <w:rStyle w:val="Hyperlink"/>
          </w:rPr>
          <w:t>Cheyenne</w:t>
        </w:r>
        <w:proofErr w:type="spellEnd"/>
        <w:r w:rsidRPr="00CF1B50">
          <w:rPr>
            <w:rStyle w:val="Hyperlink"/>
          </w:rPr>
          <w:t> </w:t>
        </w:r>
      </w:hyperlink>
    </w:p>
    <w:p w14:paraId="7BD98C74" w14:textId="77777777" w:rsidR="00CF1B50" w:rsidRPr="00CF1B50" w:rsidRDefault="00CF1B50" w:rsidP="00CF1B50">
      <w:r w:rsidRPr="00CF1B50">
        <w:t>Copyright 2008 The Gale Group Inc. All rights reserved.  •  </w:t>
      </w:r>
      <w:hyperlink r:id="rId56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CD2229B" w14:textId="540B1BD6" w:rsidR="00CF1B50" w:rsidRPr="00CF1B50" w:rsidRDefault="00CF1B50" w:rsidP="00CF1B50">
      <w:r w:rsidRPr="00CF1B50">
        <w:t>Toggle navigation</w:t>
      </w:r>
      <w:r w:rsidRPr="00CF1B50">
        <w:drawing>
          <wp:inline distT="0" distB="0" distL="0" distR="0" wp14:anchorId="5BA7EE54" wp14:editId="46700F63">
            <wp:extent cx="2552700" cy="845820"/>
            <wp:effectExtent l="0" t="0" r="0" b="0"/>
            <wp:docPr id="653952033" name="Picture 8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4868741" w14:textId="77777777" w:rsidR="00CF1B50" w:rsidRPr="00CF1B50" w:rsidRDefault="00CF1B50" w:rsidP="00CF1B50">
      <w:pPr>
        <w:numPr>
          <w:ilvl w:val="0"/>
          <w:numId w:val="41"/>
        </w:numPr>
      </w:pPr>
      <w:hyperlink r:id="rId567" w:history="1">
        <w:r w:rsidRPr="00CF1B50">
          <w:rPr>
            <w:rStyle w:val="Hyperlink"/>
          </w:rPr>
          <w:t>Countries and Their Cultures</w:t>
        </w:r>
      </w:hyperlink>
    </w:p>
    <w:p w14:paraId="37FF6E27" w14:textId="77777777" w:rsidR="00CF1B50" w:rsidRPr="00CF1B50" w:rsidRDefault="00CF1B50" w:rsidP="00CF1B50">
      <w:r w:rsidRPr="00CF1B50">
        <w:lastRenderedPageBreak/>
        <w:t> </w:t>
      </w:r>
    </w:p>
    <w:p w14:paraId="5D31A815" w14:textId="77777777" w:rsidR="00CF1B50" w:rsidRPr="00CF1B50" w:rsidRDefault="00CF1B50" w:rsidP="00CF1B50">
      <w:pPr>
        <w:numPr>
          <w:ilvl w:val="0"/>
          <w:numId w:val="41"/>
        </w:numPr>
      </w:pPr>
      <w:r w:rsidRPr="00CF1B50">
        <w:t> </w:t>
      </w:r>
      <w:hyperlink r:id="rId568" w:history="1">
        <w:r w:rsidRPr="00CF1B50">
          <w:rPr>
            <w:rStyle w:val="Hyperlink"/>
          </w:rPr>
          <w:t>North America</w:t>
        </w:r>
      </w:hyperlink>
    </w:p>
    <w:p w14:paraId="550A0645" w14:textId="77777777" w:rsidR="00CF1B50" w:rsidRPr="00CF1B50" w:rsidRDefault="00CF1B50" w:rsidP="00CF1B50">
      <w:r w:rsidRPr="00CF1B50">
        <w:t> </w:t>
      </w:r>
    </w:p>
    <w:p w14:paraId="7C9F5A55" w14:textId="77777777" w:rsidR="00CF1B50" w:rsidRPr="00CF1B50" w:rsidRDefault="00CF1B50" w:rsidP="00CF1B50">
      <w:pPr>
        <w:numPr>
          <w:ilvl w:val="0"/>
          <w:numId w:val="41"/>
        </w:numPr>
      </w:pPr>
      <w:r w:rsidRPr="00CF1B50">
        <w:t> Cheyenne</w:t>
      </w:r>
    </w:p>
    <w:p w14:paraId="085963D8" w14:textId="77777777" w:rsidR="00CF1B50" w:rsidRPr="00CF1B50" w:rsidRDefault="00CF1B50" w:rsidP="00CF1B50">
      <w:r w:rsidRPr="00CF1B50">
        <w:t>Cheyenne</w:t>
      </w:r>
    </w:p>
    <w:p w14:paraId="68581DC6" w14:textId="77777777" w:rsidR="00CF1B50" w:rsidRPr="00CF1B50" w:rsidRDefault="00CF1B50" w:rsidP="00CF1B50">
      <w:r w:rsidRPr="00CF1B50">
        <w:pict w14:anchorId="546EEDB2">
          <v:rect id="_x0000_i1940" style="width:0;height:0" o:hralign="center" o:hrstd="t" o:hr="t" fillcolor="#a0a0a0" stroked="f"/>
        </w:pict>
      </w:r>
    </w:p>
    <w:p w14:paraId="177B19A3" w14:textId="77777777" w:rsidR="00CF1B50" w:rsidRPr="00CF1B50" w:rsidRDefault="00CF1B50" w:rsidP="00CF1B50">
      <w:r w:rsidRPr="00CF1B50">
        <w:pict w14:anchorId="3EA1B60F">
          <v:rect id="_x0000_i1941" style="width:0;height:0" o:hralign="center" o:hrstd="t" o:hr="t" fillcolor="#a0a0a0" stroked="f"/>
        </w:pict>
      </w:r>
    </w:p>
    <w:p w14:paraId="68933A7C" w14:textId="77777777" w:rsidR="00CF1B50" w:rsidRPr="00CF1B50" w:rsidRDefault="00CF1B50" w:rsidP="00CF1B50">
      <w:r w:rsidRPr="00CF1B50">
        <w:t>ETHNONYMS: Sha-</w:t>
      </w:r>
      <w:proofErr w:type="spellStart"/>
      <w:r w:rsidRPr="00CF1B50">
        <w:t>hi'ye</w:t>
      </w:r>
      <w:proofErr w:type="spellEnd"/>
      <w:r w:rsidRPr="00CF1B50">
        <w:t xml:space="preserve">-la, </w:t>
      </w:r>
      <w:proofErr w:type="spellStart"/>
      <w:r w:rsidRPr="00CF1B50">
        <w:t>Itasi'na</w:t>
      </w:r>
      <w:proofErr w:type="spellEnd"/>
      <w:r w:rsidRPr="00CF1B50">
        <w:t xml:space="preserve">, Chien, </w:t>
      </w:r>
      <w:proofErr w:type="spellStart"/>
      <w:r w:rsidRPr="00CF1B50">
        <w:t>Schian</w:t>
      </w:r>
      <w:proofErr w:type="spellEnd"/>
      <w:r w:rsidRPr="00CF1B50">
        <w:t>, Chayenne, Shyenne</w:t>
      </w:r>
    </w:p>
    <w:p w14:paraId="733790B1" w14:textId="77777777" w:rsidR="00CF1B50" w:rsidRPr="00CF1B50" w:rsidRDefault="00CF1B50" w:rsidP="00CF1B50"/>
    <w:p w14:paraId="35B6DADA" w14:textId="77777777" w:rsidR="00CF1B50" w:rsidRPr="00CF1B50" w:rsidRDefault="00CF1B50" w:rsidP="00CF1B50">
      <w:hyperlink r:id="rId569" w:history="1">
        <w:r w:rsidRPr="00CF1B50">
          <w:rPr>
            <w:rStyle w:val="Hyperlink"/>
          </w:rPr>
          <w:t>Orientation</w:t>
        </w:r>
      </w:hyperlink>
    </w:p>
    <w:p w14:paraId="42F69D1C" w14:textId="77777777" w:rsidR="00CF1B50" w:rsidRPr="00CF1B50" w:rsidRDefault="00CF1B50" w:rsidP="00CF1B50">
      <w:hyperlink r:id="rId570" w:history="1">
        <w:r w:rsidRPr="00CF1B50">
          <w:rPr>
            <w:rStyle w:val="Hyperlink"/>
          </w:rPr>
          <w:t>History and Cultural Relations</w:t>
        </w:r>
      </w:hyperlink>
    </w:p>
    <w:p w14:paraId="09F612B1" w14:textId="77777777" w:rsidR="00CF1B50" w:rsidRPr="00CF1B50" w:rsidRDefault="00CF1B50" w:rsidP="00CF1B50">
      <w:hyperlink r:id="rId571" w:history="1">
        <w:r w:rsidRPr="00CF1B50">
          <w:rPr>
            <w:rStyle w:val="Hyperlink"/>
          </w:rPr>
          <w:t>Settlements</w:t>
        </w:r>
      </w:hyperlink>
    </w:p>
    <w:p w14:paraId="4037C9C5" w14:textId="77777777" w:rsidR="00CF1B50" w:rsidRPr="00CF1B50" w:rsidRDefault="00CF1B50" w:rsidP="00CF1B50">
      <w:hyperlink r:id="rId572" w:history="1">
        <w:r w:rsidRPr="00CF1B50">
          <w:rPr>
            <w:rStyle w:val="Hyperlink"/>
          </w:rPr>
          <w:t>Economy</w:t>
        </w:r>
      </w:hyperlink>
    </w:p>
    <w:p w14:paraId="3744709F" w14:textId="77777777" w:rsidR="00CF1B50" w:rsidRPr="00CF1B50" w:rsidRDefault="00CF1B50" w:rsidP="00CF1B50">
      <w:hyperlink r:id="rId573" w:history="1">
        <w:r w:rsidRPr="00CF1B50">
          <w:rPr>
            <w:rStyle w:val="Hyperlink"/>
          </w:rPr>
          <w:t>Kinship</w:t>
        </w:r>
      </w:hyperlink>
    </w:p>
    <w:p w14:paraId="57A1465F" w14:textId="77777777" w:rsidR="00CF1B50" w:rsidRPr="00CF1B50" w:rsidRDefault="00CF1B50" w:rsidP="00CF1B50">
      <w:hyperlink r:id="rId574" w:history="1">
        <w:r w:rsidRPr="00CF1B50">
          <w:rPr>
            <w:rStyle w:val="Hyperlink"/>
          </w:rPr>
          <w:t>Marriage and Family</w:t>
        </w:r>
      </w:hyperlink>
    </w:p>
    <w:p w14:paraId="611596B5" w14:textId="77777777" w:rsidR="00CF1B50" w:rsidRPr="00CF1B50" w:rsidRDefault="00CF1B50" w:rsidP="00CF1B50">
      <w:hyperlink r:id="rId575" w:history="1">
        <w:r w:rsidRPr="00CF1B50">
          <w:rPr>
            <w:rStyle w:val="Hyperlink"/>
          </w:rPr>
          <w:t>Sociopolitical Organization</w:t>
        </w:r>
      </w:hyperlink>
    </w:p>
    <w:p w14:paraId="144382AF" w14:textId="77777777" w:rsidR="00CF1B50" w:rsidRPr="00CF1B50" w:rsidRDefault="00CF1B50" w:rsidP="00CF1B50">
      <w:hyperlink r:id="rId576" w:history="1">
        <w:r w:rsidRPr="00CF1B50">
          <w:rPr>
            <w:rStyle w:val="Hyperlink"/>
          </w:rPr>
          <w:t>Religion and Expressive Culture</w:t>
        </w:r>
      </w:hyperlink>
    </w:p>
    <w:p w14:paraId="7CF940BF" w14:textId="77777777" w:rsidR="00CF1B50" w:rsidRPr="00CF1B50" w:rsidRDefault="00CF1B50" w:rsidP="00CF1B50">
      <w:r w:rsidRPr="00CF1B50">
        <w:t>Bibliography</w:t>
      </w:r>
    </w:p>
    <w:p w14:paraId="0135E30A" w14:textId="77777777" w:rsidR="00CF1B50" w:rsidRPr="00CF1B50" w:rsidRDefault="00CF1B50" w:rsidP="00CF1B50">
      <w:r w:rsidRPr="00CF1B50">
        <w:t>Grinnell, George Bird (1923). </w:t>
      </w:r>
      <w:r w:rsidRPr="00CF1B50">
        <w:rPr>
          <w:i/>
          <w:iCs/>
        </w:rPr>
        <w:t>The Cheyenne Indians: Their History and Ways of Life. </w:t>
      </w:r>
      <w:r w:rsidRPr="00CF1B50">
        <w:t>2 vols. New Haven: Yale University Press.</w:t>
      </w:r>
    </w:p>
    <w:p w14:paraId="0B53AFA8" w14:textId="77777777" w:rsidR="00CF1B50" w:rsidRPr="00CF1B50" w:rsidRDefault="00CF1B50" w:rsidP="00CF1B50">
      <w:r w:rsidRPr="00CF1B50">
        <w:t>Moore, John H. (1987). </w:t>
      </w:r>
      <w:r w:rsidRPr="00CF1B50">
        <w:rPr>
          <w:i/>
          <w:iCs/>
        </w:rPr>
        <w:t xml:space="preserve">The Cheyenne Nation: </w:t>
      </w:r>
      <w:proofErr w:type="gramStart"/>
      <w:r w:rsidRPr="00CF1B50">
        <w:rPr>
          <w:i/>
          <w:iCs/>
        </w:rPr>
        <w:t>A Social</w:t>
      </w:r>
      <w:proofErr w:type="gramEnd"/>
      <w:r w:rsidRPr="00CF1B50">
        <w:rPr>
          <w:i/>
          <w:iCs/>
        </w:rPr>
        <w:t xml:space="preserve"> and Demographic History. </w:t>
      </w:r>
      <w:r w:rsidRPr="00CF1B50">
        <w:t>Norman: University of Oklahoma Press.</w:t>
      </w:r>
    </w:p>
    <w:p w14:paraId="24867C47" w14:textId="77777777" w:rsidR="00CF1B50" w:rsidRPr="00CF1B50" w:rsidRDefault="00CF1B50" w:rsidP="00CF1B50">
      <w:r w:rsidRPr="00CF1B50">
        <w:t>Schlesier, Karl H. (1987). </w:t>
      </w:r>
      <w:r w:rsidRPr="00CF1B50">
        <w:rPr>
          <w:i/>
          <w:iCs/>
        </w:rPr>
        <w:t>The Wolves of Heaven: Cheyenne Shamanism, Ceremonies, and Prehistoric Origins. </w:t>
      </w:r>
      <w:r w:rsidRPr="00CF1B50">
        <w:t>Norman: University of Oklahoma Press.</w:t>
      </w:r>
    </w:p>
    <w:p w14:paraId="565A7045" w14:textId="77777777" w:rsidR="00CF1B50" w:rsidRPr="00CF1B50" w:rsidRDefault="00CF1B50" w:rsidP="00CF1B50">
      <w:r w:rsidRPr="00CF1B50">
        <w:t>Weist, Tom (1977). A </w:t>
      </w:r>
      <w:r w:rsidRPr="00CF1B50">
        <w:rPr>
          <w:i/>
          <w:iCs/>
        </w:rPr>
        <w:t>History of the Cheyenne People. </w:t>
      </w:r>
      <w:r w:rsidRPr="00CF1B50">
        <w:t>Billings: Montana Council for Indian Education.</w:t>
      </w:r>
    </w:p>
    <w:p w14:paraId="6691D94C" w14:textId="77777777" w:rsidR="00CF1B50" w:rsidRPr="00CF1B50" w:rsidRDefault="00CF1B50" w:rsidP="00CF1B50">
      <w:r w:rsidRPr="00CF1B50">
        <w:t>GREGORY R. CAMPBELL</w:t>
      </w:r>
    </w:p>
    <w:p w14:paraId="044A330C" w14:textId="77777777" w:rsidR="00CF1B50" w:rsidRPr="00CF1B50" w:rsidRDefault="00CF1B50" w:rsidP="00CF1B50">
      <w:r w:rsidRPr="00CF1B50">
        <w:lastRenderedPageBreak/>
        <w:t>User Contributions:</w:t>
      </w:r>
    </w:p>
    <w:p w14:paraId="2D94FF32" w14:textId="77777777" w:rsidR="00CF1B50" w:rsidRPr="00CF1B50" w:rsidRDefault="00CF1B50" w:rsidP="00CF1B50">
      <w:r w:rsidRPr="00CF1B50">
        <w:t>Comment about this article, ask questions, or add new information about this topic:</w:t>
      </w:r>
    </w:p>
    <w:p w14:paraId="480EDE9B" w14:textId="77777777" w:rsidR="00CF1B50" w:rsidRPr="00CF1B50" w:rsidRDefault="00CF1B50" w:rsidP="00CF1B50">
      <w:pPr>
        <w:rPr>
          <w:vanish/>
        </w:rPr>
      </w:pPr>
      <w:r w:rsidRPr="00CF1B50">
        <w:rPr>
          <w:vanish/>
        </w:rPr>
        <w:t>Top of Form</w:t>
      </w:r>
    </w:p>
    <w:p w14:paraId="7D7EB80C" w14:textId="77777777" w:rsidR="00CF1B50" w:rsidRPr="00CF1B50" w:rsidRDefault="00CF1B50" w:rsidP="00CF1B50">
      <w:r w:rsidRPr="00CF1B50">
        <w:t>Name:</w:t>
      </w:r>
    </w:p>
    <w:p w14:paraId="0167991A" w14:textId="77777777" w:rsidR="00CF1B50" w:rsidRPr="00CF1B50" w:rsidRDefault="00CF1B50" w:rsidP="00CF1B50">
      <w:r w:rsidRPr="00CF1B50">
        <w:t>E-mail:</w:t>
      </w:r>
    </w:p>
    <w:p w14:paraId="7E692DEB" w14:textId="77777777" w:rsidR="00CF1B50" w:rsidRPr="00CF1B50" w:rsidRDefault="00CF1B50" w:rsidP="00CF1B50">
      <w:r w:rsidRPr="00CF1B50">
        <w:t> Show my email publicly</w:t>
      </w:r>
    </w:p>
    <w:p w14:paraId="24138869" w14:textId="77777777" w:rsidR="00CF1B50" w:rsidRPr="00CF1B50" w:rsidRDefault="00CF1B50" w:rsidP="00CF1B50">
      <w:r w:rsidRPr="00CF1B50">
        <w:t>Public Comment: (50-4000 characters)</w:t>
      </w:r>
    </w:p>
    <w:p w14:paraId="1C64E2B6" w14:textId="77777777" w:rsidR="00CF1B50" w:rsidRPr="00CF1B50" w:rsidRDefault="00CF1B50" w:rsidP="00CF1B50">
      <w:r w:rsidRPr="00CF1B50">
        <w:rPr>
          <w:rFonts w:ascii="Segoe UI Symbol" w:hAnsi="Segoe UI Symbol" w:cs="Segoe UI Symbol"/>
        </w:rPr>
        <w:t>✍</w:t>
      </w:r>
      <w:r w:rsidRPr="00CF1B50">
        <w:t xml:space="preserve"> Send comment</w:t>
      </w:r>
    </w:p>
    <w:p w14:paraId="655A2D4B" w14:textId="77777777" w:rsidR="00CF1B50" w:rsidRPr="00CF1B50" w:rsidRDefault="00CF1B50" w:rsidP="00CF1B50">
      <w:pPr>
        <w:rPr>
          <w:vanish/>
        </w:rPr>
      </w:pPr>
      <w:r w:rsidRPr="00CF1B50">
        <w:rPr>
          <w:vanish/>
        </w:rPr>
        <w:t>Bottom of Form</w:t>
      </w:r>
    </w:p>
    <w:p w14:paraId="4F887388" w14:textId="77777777" w:rsidR="00CF1B50" w:rsidRPr="00CF1B50" w:rsidRDefault="00CF1B50" w:rsidP="00CF1B50"/>
    <w:p w14:paraId="40C507B7" w14:textId="77777777" w:rsidR="00CF1B50" w:rsidRPr="00CF1B50" w:rsidRDefault="00CF1B50" w:rsidP="00CF1B50">
      <w:hyperlink r:id="rId577" w:history="1">
        <w:r w:rsidRPr="00CF1B50">
          <w:rPr>
            <w:rStyle w:val="Hyperlink"/>
          </w:rPr>
          <w:t>Cheyenne forum</w:t>
        </w:r>
      </w:hyperlink>
    </w:p>
    <w:p w14:paraId="61C5D31E" w14:textId="77777777" w:rsidR="00CF1B50" w:rsidRPr="00CF1B50" w:rsidRDefault="00CF1B50" w:rsidP="00CF1B50">
      <w:r w:rsidRPr="00CF1B50">
        <w:t>" </w:t>
      </w:r>
      <w:hyperlink r:id="rId578" w:history="1">
        <w:r w:rsidRPr="00CF1B50">
          <w:rPr>
            <w:rStyle w:val="Hyperlink"/>
          </w:rPr>
          <w:t> </w:t>
        </w:r>
        <w:proofErr w:type="spellStart"/>
        <w:r w:rsidRPr="00CF1B50">
          <w:rPr>
            <w:rStyle w:val="Hyperlink"/>
          </w:rPr>
          <w:t>Cherokee</w:t>
        </w:r>
      </w:hyperlink>
      <w:hyperlink r:id="rId579" w:history="1">
        <w:r w:rsidRPr="00CF1B50">
          <w:rPr>
            <w:rStyle w:val="Hyperlink"/>
          </w:rPr>
          <w:t>Chickasaw</w:t>
        </w:r>
        <w:proofErr w:type="spellEnd"/>
        <w:r w:rsidRPr="00CF1B50">
          <w:rPr>
            <w:rStyle w:val="Hyperlink"/>
          </w:rPr>
          <w:t> </w:t>
        </w:r>
      </w:hyperlink>
    </w:p>
    <w:p w14:paraId="7D41055B" w14:textId="77777777" w:rsidR="00CF1B50" w:rsidRPr="00CF1B50" w:rsidRDefault="00CF1B50" w:rsidP="00CF1B50">
      <w:r w:rsidRPr="00CF1B50">
        <w:t>Copyright 2008 The Gale Group Inc. All rights reserved.  •  </w:t>
      </w:r>
      <w:hyperlink r:id="rId58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4F6E1ED" w14:textId="091FB8EB" w:rsidR="00CF1B50" w:rsidRPr="00CF1B50" w:rsidRDefault="00CF1B50" w:rsidP="00CF1B50">
      <w:r w:rsidRPr="00CF1B50">
        <w:t>Toggle navigation</w:t>
      </w:r>
      <w:r w:rsidRPr="00CF1B50">
        <w:drawing>
          <wp:inline distT="0" distB="0" distL="0" distR="0" wp14:anchorId="01619A7F" wp14:editId="011E794A">
            <wp:extent cx="2552700" cy="845820"/>
            <wp:effectExtent l="0" t="0" r="0" b="0"/>
            <wp:docPr id="1146716408" name="Picture 8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E462ABF" w14:textId="77777777" w:rsidR="00CF1B50" w:rsidRPr="00CF1B50" w:rsidRDefault="00CF1B50" w:rsidP="00CF1B50">
      <w:pPr>
        <w:numPr>
          <w:ilvl w:val="0"/>
          <w:numId w:val="42"/>
        </w:numPr>
      </w:pPr>
      <w:hyperlink r:id="rId581" w:history="1">
        <w:r w:rsidRPr="00CF1B50">
          <w:rPr>
            <w:rStyle w:val="Hyperlink"/>
          </w:rPr>
          <w:t>Countries and Their Cultures</w:t>
        </w:r>
      </w:hyperlink>
    </w:p>
    <w:p w14:paraId="24E2BFB9" w14:textId="77777777" w:rsidR="00CF1B50" w:rsidRPr="00CF1B50" w:rsidRDefault="00CF1B50" w:rsidP="00CF1B50">
      <w:r w:rsidRPr="00CF1B50">
        <w:t> </w:t>
      </w:r>
    </w:p>
    <w:p w14:paraId="29E1E9FC" w14:textId="77777777" w:rsidR="00CF1B50" w:rsidRPr="00CF1B50" w:rsidRDefault="00CF1B50" w:rsidP="00CF1B50">
      <w:pPr>
        <w:numPr>
          <w:ilvl w:val="0"/>
          <w:numId w:val="42"/>
        </w:numPr>
      </w:pPr>
      <w:r w:rsidRPr="00CF1B50">
        <w:t> </w:t>
      </w:r>
      <w:hyperlink r:id="rId582" w:history="1">
        <w:r w:rsidRPr="00CF1B50">
          <w:rPr>
            <w:rStyle w:val="Hyperlink"/>
          </w:rPr>
          <w:t>North America</w:t>
        </w:r>
      </w:hyperlink>
    </w:p>
    <w:p w14:paraId="5ADA30DA" w14:textId="77777777" w:rsidR="00CF1B50" w:rsidRPr="00CF1B50" w:rsidRDefault="00CF1B50" w:rsidP="00CF1B50">
      <w:r w:rsidRPr="00CF1B50">
        <w:t> </w:t>
      </w:r>
    </w:p>
    <w:p w14:paraId="7F90FFE5" w14:textId="77777777" w:rsidR="00CF1B50" w:rsidRPr="00CF1B50" w:rsidRDefault="00CF1B50" w:rsidP="00CF1B50">
      <w:pPr>
        <w:numPr>
          <w:ilvl w:val="0"/>
          <w:numId w:val="42"/>
        </w:numPr>
      </w:pPr>
      <w:r w:rsidRPr="00CF1B50">
        <w:t> Chickasaw</w:t>
      </w:r>
    </w:p>
    <w:p w14:paraId="78B5F930" w14:textId="77777777" w:rsidR="00CF1B50" w:rsidRPr="00CF1B50" w:rsidRDefault="00CF1B50" w:rsidP="00CF1B50">
      <w:r w:rsidRPr="00CF1B50">
        <w:t>Chickasaw</w:t>
      </w:r>
    </w:p>
    <w:p w14:paraId="78259029" w14:textId="77777777" w:rsidR="00CF1B50" w:rsidRPr="00CF1B50" w:rsidRDefault="00CF1B50" w:rsidP="00CF1B50">
      <w:r w:rsidRPr="00CF1B50">
        <w:pict w14:anchorId="1870B02A">
          <v:rect id="_x0000_i1963" style="width:0;height:0" o:hralign="center" o:hrstd="t" o:hr="t" fillcolor="#a0a0a0" stroked="f"/>
        </w:pict>
      </w:r>
    </w:p>
    <w:p w14:paraId="54185A1F" w14:textId="77777777" w:rsidR="00CF1B50" w:rsidRPr="00CF1B50" w:rsidRDefault="00CF1B50" w:rsidP="00CF1B50">
      <w:r w:rsidRPr="00CF1B50">
        <w:pict w14:anchorId="3622ED50">
          <v:rect id="_x0000_i1964" style="width:0;height:0" o:hralign="center" o:hrstd="t" o:hr="t" fillcolor="#a0a0a0" stroked="f"/>
        </w:pict>
      </w:r>
    </w:p>
    <w:p w14:paraId="45464063" w14:textId="77777777" w:rsidR="00CF1B50" w:rsidRPr="00CF1B50" w:rsidRDefault="00CF1B50" w:rsidP="00CF1B50">
      <w:r w:rsidRPr="00CF1B50">
        <w:t xml:space="preserve">The Chickasaw are a Muskogean-speaking American Indian group whose aboriginal homeland </w:t>
      </w:r>
      <w:proofErr w:type="gramStart"/>
      <w:r w:rsidRPr="00CF1B50">
        <w:t>was located in</w:t>
      </w:r>
      <w:proofErr w:type="gramEnd"/>
      <w:r w:rsidRPr="00CF1B50">
        <w:t xml:space="preserve"> present-day northeastern Mississippi. The Chickasaw, one of the </w:t>
      </w:r>
      <w:proofErr w:type="spellStart"/>
      <w:proofErr w:type="gramStart"/>
      <w:r w:rsidRPr="00CF1B50">
        <w:t>socalled</w:t>
      </w:r>
      <w:proofErr w:type="spellEnd"/>
      <w:proofErr w:type="gramEnd"/>
      <w:r w:rsidRPr="00CF1B50">
        <w:t xml:space="preserve"> Five Civilized Tribes, numbered about five thousand in 1600 and about seven thousand in 1980.</w:t>
      </w:r>
    </w:p>
    <w:p w14:paraId="3320E9BC" w14:textId="77777777" w:rsidR="00CF1B50" w:rsidRPr="00CF1B50" w:rsidRDefault="00CF1B50" w:rsidP="00CF1B50">
      <w:r w:rsidRPr="00CF1B50">
        <w:lastRenderedPageBreak/>
        <w:t xml:space="preserve">By the nineteenth century the expansion of White settlement and resulting pressure on land and animal resources had forced the Chickasaw to abandon hunting and take up farming on a full-time basis. Continued White expansion and desire for the Chickasaws' land slowly pushed the group to give up their lands and migrate to Indian Territory (Oklahoma), a process that was completed by 1832. In 1906 the tribal governments of the Chickasaw and the other Civilized Tribes were dissolved by the federal government. In the 1980s the </w:t>
      </w:r>
      <w:proofErr w:type="spellStart"/>
      <w:r w:rsidRPr="00CF1B50">
        <w:t>descendents</w:t>
      </w:r>
      <w:proofErr w:type="spellEnd"/>
      <w:r w:rsidRPr="00CF1B50">
        <w:t xml:space="preserve"> of the Chickasaw located in Oklahoma numbered approximately seven thousand, and their tribal affairs were overseen by a tribal governor and ten-member advisory council.</w:t>
      </w:r>
    </w:p>
    <w:p w14:paraId="10B3ADFD" w14:textId="77777777" w:rsidR="00CF1B50" w:rsidRPr="00CF1B50" w:rsidRDefault="00CF1B50" w:rsidP="00CF1B50">
      <w:r w:rsidRPr="00CF1B50">
        <w:t>The Chickasaw subsisted through a combination of hunting, fishing, gathering, and agriculture. Bison, deer, and bear were the most prized game animals, and hunting expeditions often took the Chickasaw men on long excursions throughout the Mississippi valley region.</w:t>
      </w:r>
    </w:p>
    <w:p w14:paraId="58266A79" w14:textId="77777777" w:rsidR="00CF1B50" w:rsidRPr="00CF1B50" w:rsidRDefault="00CF1B50" w:rsidP="00CF1B50">
      <w:r w:rsidRPr="00CF1B50">
        <w:t xml:space="preserve">Chickasaw society was characterized by a moiety organization, each half of which was divided into </w:t>
      </w:r>
      <w:proofErr w:type="gramStart"/>
      <w:r w:rsidRPr="00CF1B50">
        <w:t>a number of</w:t>
      </w:r>
      <w:proofErr w:type="gramEnd"/>
      <w:r w:rsidRPr="00CF1B50">
        <w:t xml:space="preserve"> exogamous matrilineal clans. Each moiety was headed by a priest whose primary responsibility was to oversee religious Ceremonies. Political leadership was vested in a head chief whose position was inherited within the leading clan and who was advised by a council of clan leaders and elders. At the bottom of Chickasaw society was a class of slaves taken in battles with neighboring tribes.</w:t>
      </w:r>
    </w:p>
    <w:p w14:paraId="54CF7A33" w14:textId="77777777" w:rsidR="00CF1B50" w:rsidRPr="00CF1B50" w:rsidRDefault="00CF1B50" w:rsidP="00CF1B50">
      <w:r w:rsidRPr="00CF1B50">
        <w:t>The supreme deity of the Chickasaw was Ababinili, beneath whom there were numerous lesser deities, witches, and evil spirits. The Chickasaw believed that after death those who had led a good life found reward in the heavens, and those who were evil wandered endlessly in a land of witches.</w:t>
      </w:r>
    </w:p>
    <w:p w14:paraId="368FD2FD" w14:textId="77777777" w:rsidR="00CF1B50" w:rsidRPr="00CF1B50" w:rsidRDefault="00CF1B50" w:rsidP="00CF1B50"/>
    <w:p w14:paraId="469E134B" w14:textId="77777777" w:rsidR="00CF1B50" w:rsidRPr="00CF1B50" w:rsidRDefault="00CF1B50" w:rsidP="00CF1B50">
      <w:r w:rsidRPr="00CF1B50">
        <w:t>Bibliography</w:t>
      </w:r>
    </w:p>
    <w:p w14:paraId="395706DA" w14:textId="77777777" w:rsidR="00CF1B50" w:rsidRPr="00CF1B50" w:rsidRDefault="00CF1B50" w:rsidP="00CF1B50">
      <w:r w:rsidRPr="00CF1B50">
        <w:t>Gibson, Arrell M. (1971). </w:t>
      </w:r>
      <w:r w:rsidRPr="00CF1B50">
        <w:rPr>
          <w:i/>
          <w:iCs/>
        </w:rPr>
        <w:t>The Chickasaws. </w:t>
      </w:r>
      <w:r w:rsidRPr="00CF1B50">
        <w:t>Norman: University of Oklahoma Press.</w:t>
      </w:r>
    </w:p>
    <w:p w14:paraId="5AAEB488" w14:textId="77777777" w:rsidR="00CF1B50" w:rsidRPr="00CF1B50" w:rsidRDefault="00CF1B50" w:rsidP="00CF1B50">
      <w:r w:rsidRPr="00CF1B50">
        <w:t>Kniffen, Fred B., Hiram F. Gregory, and George A. Stokes (1987). </w:t>
      </w:r>
      <w:r w:rsidRPr="00CF1B50">
        <w:rPr>
          <w:i/>
          <w:iCs/>
        </w:rPr>
        <w:t>The Historic Indian Tribes of Louisiana: From 1542 to the Present. </w:t>
      </w:r>
      <w:r w:rsidRPr="00CF1B50">
        <w:t>Baton Rouge: Louisiana State University Press.</w:t>
      </w:r>
    </w:p>
    <w:p w14:paraId="7B50AF5A" w14:textId="77777777" w:rsidR="00CF1B50" w:rsidRPr="00CF1B50" w:rsidRDefault="00CF1B50" w:rsidP="00CF1B50">
      <w:pPr>
        <w:rPr>
          <w:b/>
          <w:bCs/>
        </w:rPr>
      </w:pPr>
      <w:proofErr w:type="gramStart"/>
      <w:r w:rsidRPr="00CF1B50">
        <w:rPr>
          <w:b/>
          <w:bCs/>
        </w:rPr>
        <w:t>Also</w:t>
      </w:r>
      <w:proofErr w:type="gramEnd"/>
      <w:r w:rsidRPr="00CF1B50">
        <w:rPr>
          <w:b/>
          <w:bCs/>
        </w:rPr>
        <w:t xml:space="preserve"> read article about </w:t>
      </w:r>
      <w:hyperlink r:id="rId583" w:history="1">
        <w:r w:rsidRPr="00CF1B50">
          <w:rPr>
            <w:rStyle w:val="Hyperlink"/>
            <w:b/>
            <w:bCs/>
          </w:rPr>
          <w:t>Chickasaw</w:t>
        </w:r>
      </w:hyperlink>
      <w:r w:rsidRPr="00CF1B50">
        <w:rPr>
          <w:b/>
          <w:bCs/>
        </w:rPr>
        <w:t> from Wikipedia</w:t>
      </w:r>
    </w:p>
    <w:p w14:paraId="616409C0" w14:textId="77777777" w:rsidR="00CF1B50" w:rsidRPr="00CF1B50" w:rsidRDefault="00CF1B50" w:rsidP="00CF1B50">
      <w:r w:rsidRPr="00CF1B50">
        <w:t>User Contributions:</w:t>
      </w:r>
    </w:p>
    <w:p w14:paraId="55D706E8" w14:textId="77777777" w:rsidR="00CF1B50" w:rsidRPr="00CF1B50" w:rsidRDefault="00CF1B50" w:rsidP="00CF1B50">
      <w:r w:rsidRPr="00CF1B50">
        <w:t>Comment about this article, ask questions, or add new information about this topic:</w:t>
      </w:r>
    </w:p>
    <w:p w14:paraId="3530CB4C" w14:textId="77777777" w:rsidR="00CF1B50" w:rsidRPr="00CF1B50" w:rsidRDefault="00CF1B50" w:rsidP="00CF1B50">
      <w:pPr>
        <w:rPr>
          <w:vanish/>
        </w:rPr>
      </w:pPr>
      <w:r w:rsidRPr="00CF1B50">
        <w:rPr>
          <w:vanish/>
        </w:rPr>
        <w:t>Top of Form</w:t>
      </w:r>
    </w:p>
    <w:p w14:paraId="2BF3F45C" w14:textId="77777777" w:rsidR="00CF1B50" w:rsidRPr="00CF1B50" w:rsidRDefault="00CF1B50" w:rsidP="00CF1B50">
      <w:r w:rsidRPr="00CF1B50">
        <w:t>Name:</w:t>
      </w:r>
    </w:p>
    <w:p w14:paraId="48F2276B" w14:textId="77777777" w:rsidR="00CF1B50" w:rsidRPr="00CF1B50" w:rsidRDefault="00CF1B50" w:rsidP="00CF1B50">
      <w:r w:rsidRPr="00CF1B50">
        <w:lastRenderedPageBreak/>
        <w:t>E-mail:</w:t>
      </w:r>
    </w:p>
    <w:p w14:paraId="0CDEFDFB" w14:textId="77777777" w:rsidR="00CF1B50" w:rsidRPr="00CF1B50" w:rsidRDefault="00CF1B50" w:rsidP="00CF1B50">
      <w:r w:rsidRPr="00CF1B50">
        <w:t> Show my email publicly</w:t>
      </w:r>
    </w:p>
    <w:p w14:paraId="61C22BF2" w14:textId="77777777" w:rsidR="00CF1B50" w:rsidRPr="00CF1B50" w:rsidRDefault="00CF1B50" w:rsidP="00CF1B50">
      <w:r w:rsidRPr="00CF1B50">
        <w:t>Public Comment: (50-4000 characters)</w:t>
      </w:r>
    </w:p>
    <w:p w14:paraId="711CD1BB" w14:textId="77777777" w:rsidR="00CF1B50" w:rsidRPr="00CF1B50" w:rsidRDefault="00CF1B50" w:rsidP="00CF1B50">
      <w:r w:rsidRPr="00CF1B50">
        <w:rPr>
          <w:rFonts w:ascii="Segoe UI Symbol" w:hAnsi="Segoe UI Symbol" w:cs="Segoe UI Symbol"/>
        </w:rPr>
        <w:t>✍</w:t>
      </w:r>
      <w:r w:rsidRPr="00CF1B50">
        <w:t xml:space="preserve"> Send comment</w:t>
      </w:r>
    </w:p>
    <w:p w14:paraId="79A6E592" w14:textId="77777777" w:rsidR="00CF1B50" w:rsidRPr="00CF1B50" w:rsidRDefault="00CF1B50" w:rsidP="00CF1B50">
      <w:pPr>
        <w:rPr>
          <w:vanish/>
        </w:rPr>
      </w:pPr>
      <w:r w:rsidRPr="00CF1B50">
        <w:rPr>
          <w:vanish/>
        </w:rPr>
        <w:t>Bottom of Form</w:t>
      </w:r>
    </w:p>
    <w:p w14:paraId="12C20EF3" w14:textId="77777777" w:rsidR="00CF1B50" w:rsidRPr="00CF1B50" w:rsidRDefault="00CF1B50" w:rsidP="00CF1B50"/>
    <w:p w14:paraId="39C42BF6" w14:textId="77777777" w:rsidR="00CF1B50" w:rsidRPr="00CF1B50" w:rsidRDefault="00CF1B50" w:rsidP="00CF1B50">
      <w:hyperlink r:id="rId584" w:history="1">
        <w:r w:rsidRPr="00CF1B50">
          <w:rPr>
            <w:rStyle w:val="Hyperlink"/>
          </w:rPr>
          <w:t>Chickasaw forum</w:t>
        </w:r>
      </w:hyperlink>
    </w:p>
    <w:p w14:paraId="35D7523C" w14:textId="77777777" w:rsidR="00CF1B50" w:rsidRPr="00CF1B50" w:rsidRDefault="00CF1B50" w:rsidP="00CF1B50">
      <w:r w:rsidRPr="00CF1B50">
        <w:t>" </w:t>
      </w:r>
      <w:hyperlink r:id="rId585" w:history="1">
        <w:r w:rsidRPr="00CF1B50">
          <w:rPr>
            <w:rStyle w:val="Hyperlink"/>
          </w:rPr>
          <w:t> </w:t>
        </w:r>
        <w:proofErr w:type="spellStart"/>
        <w:r w:rsidRPr="00CF1B50">
          <w:rPr>
            <w:rStyle w:val="Hyperlink"/>
          </w:rPr>
          <w:t>Cheyenne</w:t>
        </w:r>
      </w:hyperlink>
      <w:hyperlink r:id="rId586" w:history="1">
        <w:r w:rsidRPr="00CF1B50">
          <w:rPr>
            <w:rStyle w:val="Hyperlink"/>
          </w:rPr>
          <w:t>Chilcotin</w:t>
        </w:r>
        <w:proofErr w:type="spellEnd"/>
        <w:r w:rsidRPr="00CF1B50">
          <w:rPr>
            <w:rStyle w:val="Hyperlink"/>
          </w:rPr>
          <w:t> </w:t>
        </w:r>
      </w:hyperlink>
    </w:p>
    <w:p w14:paraId="207AA7C8" w14:textId="77777777" w:rsidR="00CF1B50" w:rsidRPr="00CF1B50" w:rsidRDefault="00CF1B50" w:rsidP="00CF1B50">
      <w:r w:rsidRPr="00CF1B50">
        <w:t>Copyright 2008 The Gale Group Inc. All rights reserved.  •  </w:t>
      </w:r>
      <w:hyperlink r:id="rId58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0A85131" w14:textId="6E273FF8" w:rsidR="00CF1B50" w:rsidRPr="00CF1B50" w:rsidRDefault="00CF1B50" w:rsidP="00CF1B50">
      <w:r w:rsidRPr="00CF1B50">
        <w:t>Toggle navigation</w:t>
      </w:r>
      <w:r w:rsidRPr="00CF1B50">
        <w:drawing>
          <wp:inline distT="0" distB="0" distL="0" distR="0" wp14:anchorId="3FCF9083" wp14:editId="25FCCBE8">
            <wp:extent cx="2552700" cy="845820"/>
            <wp:effectExtent l="0" t="0" r="0" b="0"/>
            <wp:docPr id="103892264" name="Picture 8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43FAF46" w14:textId="77777777" w:rsidR="00CF1B50" w:rsidRPr="00CF1B50" w:rsidRDefault="00CF1B50" w:rsidP="00CF1B50">
      <w:pPr>
        <w:numPr>
          <w:ilvl w:val="0"/>
          <w:numId w:val="43"/>
        </w:numPr>
      </w:pPr>
      <w:hyperlink r:id="rId588" w:history="1">
        <w:r w:rsidRPr="00CF1B50">
          <w:rPr>
            <w:rStyle w:val="Hyperlink"/>
          </w:rPr>
          <w:t>Countries and Their Cultures</w:t>
        </w:r>
      </w:hyperlink>
    </w:p>
    <w:p w14:paraId="7A33EE89" w14:textId="77777777" w:rsidR="00CF1B50" w:rsidRPr="00CF1B50" w:rsidRDefault="00CF1B50" w:rsidP="00CF1B50">
      <w:r w:rsidRPr="00CF1B50">
        <w:t> </w:t>
      </w:r>
    </w:p>
    <w:p w14:paraId="3553035E" w14:textId="77777777" w:rsidR="00CF1B50" w:rsidRPr="00CF1B50" w:rsidRDefault="00CF1B50" w:rsidP="00CF1B50">
      <w:pPr>
        <w:numPr>
          <w:ilvl w:val="0"/>
          <w:numId w:val="43"/>
        </w:numPr>
      </w:pPr>
      <w:r w:rsidRPr="00CF1B50">
        <w:t> </w:t>
      </w:r>
      <w:hyperlink r:id="rId589" w:history="1">
        <w:r w:rsidRPr="00CF1B50">
          <w:rPr>
            <w:rStyle w:val="Hyperlink"/>
          </w:rPr>
          <w:t>North America</w:t>
        </w:r>
      </w:hyperlink>
    </w:p>
    <w:p w14:paraId="4CB501E4" w14:textId="77777777" w:rsidR="00CF1B50" w:rsidRPr="00CF1B50" w:rsidRDefault="00CF1B50" w:rsidP="00CF1B50">
      <w:r w:rsidRPr="00CF1B50">
        <w:t> </w:t>
      </w:r>
    </w:p>
    <w:p w14:paraId="57167260" w14:textId="77777777" w:rsidR="00CF1B50" w:rsidRPr="00CF1B50" w:rsidRDefault="00CF1B50" w:rsidP="00CF1B50">
      <w:pPr>
        <w:numPr>
          <w:ilvl w:val="0"/>
          <w:numId w:val="43"/>
        </w:numPr>
      </w:pPr>
      <w:r w:rsidRPr="00CF1B50">
        <w:t> Chilcotin</w:t>
      </w:r>
    </w:p>
    <w:p w14:paraId="132EB1F5" w14:textId="77777777" w:rsidR="00CF1B50" w:rsidRPr="00CF1B50" w:rsidRDefault="00CF1B50" w:rsidP="00CF1B50">
      <w:r w:rsidRPr="00CF1B50">
        <w:t>Chilcotin</w:t>
      </w:r>
    </w:p>
    <w:p w14:paraId="016DB8C2" w14:textId="77777777" w:rsidR="00CF1B50" w:rsidRPr="00CF1B50" w:rsidRDefault="00CF1B50" w:rsidP="00CF1B50">
      <w:r w:rsidRPr="00CF1B50">
        <w:pict w14:anchorId="18E7C969">
          <v:rect id="_x0000_i1986" style="width:0;height:0" o:hralign="center" o:hrstd="t" o:hr="t" fillcolor="#a0a0a0" stroked="f"/>
        </w:pict>
      </w:r>
    </w:p>
    <w:p w14:paraId="69559928" w14:textId="77777777" w:rsidR="00CF1B50" w:rsidRPr="00CF1B50" w:rsidRDefault="00CF1B50" w:rsidP="00CF1B50">
      <w:r w:rsidRPr="00CF1B50">
        <w:pict w14:anchorId="0F267021">
          <v:rect id="_x0000_i1987" style="width:0;height:0" o:hralign="center" o:hrstd="t" o:hr="t" fillcolor="#a0a0a0" stroked="f"/>
        </w:pict>
      </w:r>
    </w:p>
    <w:p w14:paraId="13E17398" w14:textId="77777777" w:rsidR="00CF1B50" w:rsidRPr="00CF1B50" w:rsidRDefault="00CF1B50" w:rsidP="00CF1B50">
      <w:r w:rsidRPr="00CF1B50">
        <w:t>The Chilcotin (</w:t>
      </w:r>
      <w:proofErr w:type="spellStart"/>
      <w:r w:rsidRPr="00CF1B50">
        <w:t>Tsilkotin</w:t>
      </w:r>
      <w:proofErr w:type="spellEnd"/>
      <w:r w:rsidRPr="00CF1B50">
        <w:t>) are an Athapaskan-speaking group who live in the valley region of the Chilcotin River in south-central British Columbia. Their culture is basically of the Subarctic Athabaskan type, but they have been strongly influenced by the culture of the neighboring groups of the Plateau area of northwestern North America. There were seventeen hundred Chilcotin in 1978.</w:t>
      </w:r>
    </w:p>
    <w:p w14:paraId="4B1C47EA" w14:textId="77777777" w:rsidR="00CF1B50" w:rsidRPr="00CF1B50" w:rsidRDefault="00CF1B50" w:rsidP="00CF1B50"/>
    <w:p w14:paraId="16FFB09B" w14:textId="77777777" w:rsidR="00CF1B50" w:rsidRPr="00CF1B50" w:rsidRDefault="00CF1B50" w:rsidP="00CF1B50">
      <w:r w:rsidRPr="00CF1B50">
        <w:t>Bibliography</w:t>
      </w:r>
    </w:p>
    <w:p w14:paraId="6A26E08E" w14:textId="77777777" w:rsidR="00CF1B50" w:rsidRPr="00CF1B50" w:rsidRDefault="00CF1B50" w:rsidP="00CF1B50">
      <w:r w:rsidRPr="00CF1B50">
        <w:lastRenderedPageBreak/>
        <w:t>Lane, Robert R. (1981). "Chilcotin." In </w:t>
      </w:r>
      <w:r w:rsidRPr="00CF1B50">
        <w:rPr>
          <w:i/>
          <w:iCs/>
        </w:rPr>
        <w:t>Handbook of North American Indians. </w:t>
      </w:r>
      <w:r w:rsidRPr="00CF1B50">
        <w:t>Vol. 6, </w:t>
      </w:r>
      <w:proofErr w:type="gramStart"/>
      <w:r w:rsidRPr="00CF1B50">
        <w:rPr>
          <w:i/>
          <w:iCs/>
        </w:rPr>
        <w:t>Subarctic </w:t>
      </w:r>
      <w:r w:rsidRPr="00CF1B50">
        <w:t>,</w:t>
      </w:r>
      <w:proofErr w:type="gramEnd"/>
      <w:r w:rsidRPr="00CF1B50">
        <w:t xml:space="preserve"> edited by June Helm, 402-412. Washington, D.C.: Smithsonian Institution.</w:t>
      </w:r>
    </w:p>
    <w:p w14:paraId="708194E7" w14:textId="77777777" w:rsidR="00CF1B50" w:rsidRPr="00CF1B50" w:rsidRDefault="00CF1B50" w:rsidP="00CF1B50">
      <w:pPr>
        <w:rPr>
          <w:b/>
          <w:bCs/>
        </w:rPr>
      </w:pPr>
      <w:r w:rsidRPr="00CF1B50">
        <w:rPr>
          <w:b/>
          <w:bCs/>
        </w:rPr>
        <w:t>Also read article about </w:t>
      </w:r>
      <w:hyperlink r:id="rId590" w:history="1">
        <w:r w:rsidRPr="00CF1B50">
          <w:rPr>
            <w:rStyle w:val="Hyperlink"/>
            <w:b/>
            <w:bCs/>
          </w:rPr>
          <w:t>Chilcotin</w:t>
        </w:r>
      </w:hyperlink>
      <w:r w:rsidRPr="00CF1B50">
        <w:rPr>
          <w:b/>
          <w:bCs/>
        </w:rPr>
        <w:t> from Wikipedia</w:t>
      </w:r>
    </w:p>
    <w:p w14:paraId="363A62A5" w14:textId="77777777" w:rsidR="00CF1B50" w:rsidRPr="00CF1B50" w:rsidRDefault="00CF1B50" w:rsidP="00CF1B50">
      <w:r w:rsidRPr="00CF1B50">
        <w:t>User Contributions:</w:t>
      </w:r>
    </w:p>
    <w:p w14:paraId="78E7302D" w14:textId="77777777" w:rsidR="00CF1B50" w:rsidRPr="00CF1B50" w:rsidRDefault="00CF1B50" w:rsidP="00CF1B50">
      <w:r w:rsidRPr="00CF1B50">
        <w:t>Comment about this article, ask questions, or add new information about this topic:</w:t>
      </w:r>
    </w:p>
    <w:p w14:paraId="58301F30" w14:textId="77777777" w:rsidR="00CF1B50" w:rsidRPr="00CF1B50" w:rsidRDefault="00CF1B50" w:rsidP="00CF1B50">
      <w:pPr>
        <w:rPr>
          <w:vanish/>
        </w:rPr>
      </w:pPr>
      <w:r w:rsidRPr="00CF1B50">
        <w:rPr>
          <w:vanish/>
        </w:rPr>
        <w:t>Top of Form</w:t>
      </w:r>
    </w:p>
    <w:p w14:paraId="4929638E" w14:textId="77777777" w:rsidR="00CF1B50" w:rsidRPr="00CF1B50" w:rsidRDefault="00CF1B50" w:rsidP="00CF1B50">
      <w:r w:rsidRPr="00CF1B50">
        <w:t>Name:</w:t>
      </w:r>
    </w:p>
    <w:p w14:paraId="53DD26BC" w14:textId="77777777" w:rsidR="00CF1B50" w:rsidRPr="00CF1B50" w:rsidRDefault="00CF1B50" w:rsidP="00CF1B50">
      <w:r w:rsidRPr="00CF1B50">
        <w:t>E-mail:</w:t>
      </w:r>
    </w:p>
    <w:p w14:paraId="6623E691" w14:textId="77777777" w:rsidR="00CF1B50" w:rsidRPr="00CF1B50" w:rsidRDefault="00CF1B50" w:rsidP="00CF1B50">
      <w:r w:rsidRPr="00CF1B50">
        <w:t> Show my email publicly</w:t>
      </w:r>
    </w:p>
    <w:p w14:paraId="0A513493" w14:textId="77777777" w:rsidR="00CF1B50" w:rsidRPr="00CF1B50" w:rsidRDefault="00CF1B50" w:rsidP="00CF1B50">
      <w:r w:rsidRPr="00CF1B50">
        <w:t>Public Comment: (50-4000 characters)</w:t>
      </w:r>
    </w:p>
    <w:p w14:paraId="685AB475" w14:textId="77777777" w:rsidR="00CF1B50" w:rsidRPr="00CF1B50" w:rsidRDefault="00CF1B50" w:rsidP="00CF1B50">
      <w:r w:rsidRPr="00CF1B50">
        <w:rPr>
          <w:rFonts w:ascii="Segoe UI Symbol" w:hAnsi="Segoe UI Symbol" w:cs="Segoe UI Symbol"/>
        </w:rPr>
        <w:t>✍</w:t>
      </w:r>
      <w:r w:rsidRPr="00CF1B50">
        <w:t xml:space="preserve"> Send comment</w:t>
      </w:r>
    </w:p>
    <w:p w14:paraId="7AC9CA29" w14:textId="77777777" w:rsidR="00CF1B50" w:rsidRPr="00CF1B50" w:rsidRDefault="00CF1B50" w:rsidP="00CF1B50">
      <w:pPr>
        <w:rPr>
          <w:vanish/>
        </w:rPr>
      </w:pPr>
      <w:r w:rsidRPr="00CF1B50">
        <w:rPr>
          <w:vanish/>
        </w:rPr>
        <w:t>Bottom of Form</w:t>
      </w:r>
    </w:p>
    <w:p w14:paraId="2A5D890C" w14:textId="77777777" w:rsidR="00CF1B50" w:rsidRPr="00CF1B50" w:rsidRDefault="00CF1B50" w:rsidP="00CF1B50"/>
    <w:p w14:paraId="615F5877" w14:textId="77777777" w:rsidR="00CF1B50" w:rsidRPr="00CF1B50" w:rsidRDefault="00CF1B50" w:rsidP="00CF1B50">
      <w:hyperlink r:id="rId591" w:history="1">
        <w:r w:rsidRPr="00CF1B50">
          <w:rPr>
            <w:rStyle w:val="Hyperlink"/>
          </w:rPr>
          <w:t>Chilcotin forum</w:t>
        </w:r>
      </w:hyperlink>
    </w:p>
    <w:p w14:paraId="21D1B588" w14:textId="77777777" w:rsidR="00CF1B50" w:rsidRPr="00CF1B50" w:rsidRDefault="00CF1B50" w:rsidP="00CF1B50">
      <w:r w:rsidRPr="00CF1B50">
        <w:t>" </w:t>
      </w:r>
      <w:hyperlink r:id="rId592" w:history="1">
        <w:r w:rsidRPr="00CF1B50">
          <w:rPr>
            <w:rStyle w:val="Hyperlink"/>
          </w:rPr>
          <w:t> </w:t>
        </w:r>
        <w:proofErr w:type="spellStart"/>
        <w:r w:rsidRPr="00CF1B50">
          <w:rPr>
            <w:rStyle w:val="Hyperlink"/>
          </w:rPr>
          <w:t>Chickasaw</w:t>
        </w:r>
      </w:hyperlink>
      <w:hyperlink r:id="rId593" w:history="1">
        <w:r w:rsidRPr="00CF1B50">
          <w:rPr>
            <w:rStyle w:val="Hyperlink"/>
          </w:rPr>
          <w:t>Chinook</w:t>
        </w:r>
        <w:proofErr w:type="spellEnd"/>
        <w:r w:rsidRPr="00CF1B50">
          <w:rPr>
            <w:rStyle w:val="Hyperlink"/>
          </w:rPr>
          <w:t> </w:t>
        </w:r>
      </w:hyperlink>
    </w:p>
    <w:p w14:paraId="052DF641" w14:textId="77777777" w:rsidR="00CF1B50" w:rsidRPr="00CF1B50" w:rsidRDefault="00CF1B50" w:rsidP="00CF1B50">
      <w:r w:rsidRPr="00CF1B50">
        <w:t>Copyright 2008 The Gale Group Inc. All rights reserved.  •  </w:t>
      </w:r>
      <w:hyperlink r:id="rId59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791160C" w14:textId="3FDA81C5" w:rsidR="00CF1B50" w:rsidRPr="00CF1B50" w:rsidRDefault="00CF1B50" w:rsidP="00CF1B50">
      <w:r w:rsidRPr="00CF1B50">
        <w:t>Toggle navigation</w:t>
      </w:r>
      <w:r w:rsidRPr="00CF1B50">
        <w:drawing>
          <wp:inline distT="0" distB="0" distL="0" distR="0" wp14:anchorId="55E42C03" wp14:editId="03E33E52">
            <wp:extent cx="2552700" cy="845820"/>
            <wp:effectExtent l="0" t="0" r="0" b="0"/>
            <wp:docPr id="530514212" name="Picture 8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407C8D7" w14:textId="77777777" w:rsidR="00CF1B50" w:rsidRPr="00CF1B50" w:rsidRDefault="00CF1B50" w:rsidP="00CF1B50">
      <w:pPr>
        <w:numPr>
          <w:ilvl w:val="0"/>
          <w:numId w:val="44"/>
        </w:numPr>
      </w:pPr>
      <w:hyperlink r:id="rId595" w:history="1">
        <w:r w:rsidRPr="00CF1B50">
          <w:rPr>
            <w:rStyle w:val="Hyperlink"/>
          </w:rPr>
          <w:t>Countries and Their Cultures</w:t>
        </w:r>
      </w:hyperlink>
    </w:p>
    <w:p w14:paraId="79B0AAF5" w14:textId="77777777" w:rsidR="00CF1B50" w:rsidRPr="00CF1B50" w:rsidRDefault="00CF1B50" w:rsidP="00CF1B50">
      <w:r w:rsidRPr="00CF1B50">
        <w:t> </w:t>
      </w:r>
    </w:p>
    <w:p w14:paraId="099B6474" w14:textId="77777777" w:rsidR="00CF1B50" w:rsidRPr="00CF1B50" w:rsidRDefault="00CF1B50" w:rsidP="00CF1B50">
      <w:pPr>
        <w:numPr>
          <w:ilvl w:val="0"/>
          <w:numId w:val="44"/>
        </w:numPr>
      </w:pPr>
      <w:r w:rsidRPr="00CF1B50">
        <w:t> </w:t>
      </w:r>
      <w:hyperlink r:id="rId596" w:history="1">
        <w:r w:rsidRPr="00CF1B50">
          <w:rPr>
            <w:rStyle w:val="Hyperlink"/>
          </w:rPr>
          <w:t>North America</w:t>
        </w:r>
      </w:hyperlink>
    </w:p>
    <w:p w14:paraId="29697BE7" w14:textId="77777777" w:rsidR="00CF1B50" w:rsidRPr="00CF1B50" w:rsidRDefault="00CF1B50" w:rsidP="00CF1B50">
      <w:r w:rsidRPr="00CF1B50">
        <w:t> </w:t>
      </w:r>
    </w:p>
    <w:p w14:paraId="4EC30484" w14:textId="77777777" w:rsidR="00CF1B50" w:rsidRPr="00CF1B50" w:rsidRDefault="00CF1B50" w:rsidP="00CF1B50">
      <w:pPr>
        <w:numPr>
          <w:ilvl w:val="0"/>
          <w:numId w:val="44"/>
        </w:numPr>
      </w:pPr>
      <w:r w:rsidRPr="00CF1B50">
        <w:t> Chinook</w:t>
      </w:r>
    </w:p>
    <w:p w14:paraId="2A910D41" w14:textId="77777777" w:rsidR="00CF1B50" w:rsidRPr="00CF1B50" w:rsidRDefault="00CF1B50" w:rsidP="00CF1B50">
      <w:r w:rsidRPr="00CF1B50">
        <w:t>Chinook</w:t>
      </w:r>
    </w:p>
    <w:p w14:paraId="19B62D2A" w14:textId="77777777" w:rsidR="00CF1B50" w:rsidRPr="00CF1B50" w:rsidRDefault="00CF1B50" w:rsidP="00CF1B50">
      <w:r w:rsidRPr="00CF1B50">
        <w:pict w14:anchorId="2D79433C">
          <v:rect id="_x0000_i2009" style="width:0;height:0" o:hralign="center" o:hrstd="t" o:hr="t" fillcolor="#a0a0a0" stroked="f"/>
        </w:pict>
      </w:r>
    </w:p>
    <w:p w14:paraId="7CEF60B9" w14:textId="77777777" w:rsidR="00CF1B50" w:rsidRPr="00CF1B50" w:rsidRDefault="00CF1B50" w:rsidP="00CF1B50">
      <w:r w:rsidRPr="00CF1B50">
        <w:pict w14:anchorId="20152DF7">
          <v:rect id="_x0000_i2010" style="width:0;height:0" o:hralign="center" o:hrstd="t" o:hr="t" fillcolor="#a0a0a0" stroked="f"/>
        </w:pict>
      </w:r>
    </w:p>
    <w:p w14:paraId="065E8974" w14:textId="77777777" w:rsidR="00CF1B50" w:rsidRPr="00CF1B50" w:rsidRDefault="00CF1B50" w:rsidP="00CF1B50">
      <w:r w:rsidRPr="00CF1B50">
        <w:lastRenderedPageBreak/>
        <w:t xml:space="preserve">ETHNONYMS: </w:t>
      </w:r>
      <w:proofErr w:type="spellStart"/>
      <w:r w:rsidRPr="00CF1B50">
        <w:t>Cheenook</w:t>
      </w:r>
      <w:proofErr w:type="spellEnd"/>
      <w:r w:rsidRPr="00CF1B50">
        <w:t xml:space="preserve">, </w:t>
      </w:r>
      <w:proofErr w:type="spellStart"/>
      <w:r w:rsidRPr="00CF1B50">
        <w:t>Tchinouks</w:t>
      </w:r>
      <w:proofErr w:type="spellEnd"/>
      <w:r w:rsidRPr="00CF1B50">
        <w:t xml:space="preserve">, </w:t>
      </w:r>
      <w:proofErr w:type="spellStart"/>
      <w:r w:rsidRPr="00CF1B50">
        <w:t>Tsniuk</w:t>
      </w:r>
      <w:proofErr w:type="spellEnd"/>
    </w:p>
    <w:p w14:paraId="73CBDE83" w14:textId="77777777" w:rsidR="00CF1B50" w:rsidRPr="00CF1B50" w:rsidRDefault="00CF1B50" w:rsidP="00CF1B50">
      <w:r w:rsidRPr="00CF1B50">
        <w:t xml:space="preserve">The Chinook are an American Indian group who joined the Chehalis Indians and other tribes of Oregon and Washington in the mid-nineteenth century following the decimation of their tribe by smallpox epidemics in 1782-1783, 1830-1833, and 1853. In the 1970s the descendants of the Chinook resided on or near the Chehalis Indian Reservation in Washington. The Chinook language is classified in the Penutian language phylum. In the late 1700s the Chinook numbered about two thousand and occupied the region of the lower Columbia River and the adjoining coastal area in Oregon and Washington. The Chinook included the Lower Chinook groups (Chinook, Clatsop, and </w:t>
      </w:r>
      <w:proofErr w:type="spellStart"/>
      <w:r w:rsidRPr="00CF1B50">
        <w:t>Shoalwater</w:t>
      </w:r>
      <w:proofErr w:type="spellEnd"/>
      <w:r w:rsidRPr="00CF1B50">
        <w:t>) and the Middle groups (Clackamas, Cathlamet, and Wahkiakum).</w:t>
      </w:r>
    </w:p>
    <w:p w14:paraId="6F242A58" w14:textId="77777777" w:rsidR="00CF1B50" w:rsidRPr="00CF1B50" w:rsidRDefault="00CF1B50" w:rsidP="00CF1B50">
      <w:r w:rsidRPr="00CF1B50">
        <w:t xml:space="preserve">Salmon fishing was their principal economic activity, but gathering berries and nuts and hunting deer, elk, and small </w:t>
      </w:r>
      <w:proofErr w:type="gramStart"/>
      <w:r w:rsidRPr="00CF1B50">
        <w:t>game</w:t>
      </w:r>
      <w:proofErr w:type="gramEnd"/>
      <w:r w:rsidRPr="00CF1B50">
        <w:t xml:space="preserve"> were also important. Autonomous villages were led by chiefs, and local society was divided into an upper class of chiefs, shamans, warriors, and traders, a class of commoners, and a slave class. Traditional religious life centered around guardian spirits sought through fasting and prayer in adolescence.</w:t>
      </w:r>
    </w:p>
    <w:p w14:paraId="59795B64" w14:textId="77777777" w:rsidR="00CF1B50" w:rsidRPr="00CF1B50" w:rsidRDefault="00CF1B50" w:rsidP="00CF1B50">
      <w:r w:rsidRPr="00CF1B50">
        <w:t>Bibliography</w:t>
      </w:r>
    </w:p>
    <w:p w14:paraId="1FB3FB0C" w14:textId="77777777" w:rsidR="00CF1B50" w:rsidRPr="00CF1B50" w:rsidRDefault="00CF1B50" w:rsidP="00CF1B50">
      <w:r w:rsidRPr="00CF1B50">
        <w:t>Boas, Franz (1911). </w:t>
      </w:r>
      <w:r w:rsidRPr="00CF1B50">
        <w:rPr>
          <w:i/>
          <w:iCs/>
        </w:rPr>
        <w:t>Chinook. </w:t>
      </w:r>
      <w:r w:rsidRPr="00CF1B50">
        <w:t>U.S. Bureau of American Ethnology Bulletin no. 40, 559-678. Washington, D.C.</w:t>
      </w:r>
    </w:p>
    <w:p w14:paraId="56B2CE87" w14:textId="77777777" w:rsidR="00CF1B50" w:rsidRPr="00CF1B50" w:rsidRDefault="00CF1B50" w:rsidP="00CF1B50">
      <w:r w:rsidRPr="00CF1B50">
        <w:t>Ruby, Robert H., and John A. Brown (1976). </w:t>
      </w:r>
      <w:r w:rsidRPr="00CF1B50">
        <w:rPr>
          <w:i/>
          <w:iCs/>
        </w:rPr>
        <w:t>The Chinook Indians. </w:t>
      </w:r>
      <w:r w:rsidRPr="00CF1B50">
        <w:t>Norman: University of Oklahoma Press.</w:t>
      </w:r>
    </w:p>
    <w:p w14:paraId="24AA02B6" w14:textId="77777777" w:rsidR="00CF1B50" w:rsidRPr="00CF1B50" w:rsidRDefault="00CF1B50" w:rsidP="00CF1B50">
      <w:pPr>
        <w:rPr>
          <w:b/>
          <w:bCs/>
        </w:rPr>
      </w:pPr>
      <w:r w:rsidRPr="00CF1B50">
        <w:rPr>
          <w:b/>
          <w:bCs/>
        </w:rPr>
        <w:t>Also read article about </w:t>
      </w:r>
      <w:hyperlink r:id="rId597" w:history="1">
        <w:r w:rsidRPr="00CF1B50">
          <w:rPr>
            <w:rStyle w:val="Hyperlink"/>
            <w:b/>
            <w:bCs/>
          </w:rPr>
          <w:t>Chinook</w:t>
        </w:r>
      </w:hyperlink>
      <w:r w:rsidRPr="00CF1B50">
        <w:rPr>
          <w:b/>
          <w:bCs/>
        </w:rPr>
        <w:t> from Wikipedia</w:t>
      </w:r>
    </w:p>
    <w:p w14:paraId="2936C8A6" w14:textId="77777777" w:rsidR="00CF1B50" w:rsidRPr="00CF1B50" w:rsidRDefault="00CF1B50" w:rsidP="00CF1B50">
      <w:r w:rsidRPr="00CF1B50">
        <w:t>User Contributions:</w:t>
      </w:r>
    </w:p>
    <w:p w14:paraId="35BC5B8D" w14:textId="77777777" w:rsidR="00CF1B50" w:rsidRPr="00CF1B50" w:rsidRDefault="00CF1B50" w:rsidP="00CF1B50">
      <w:pPr>
        <w:rPr>
          <w:b/>
          <w:bCs/>
        </w:rPr>
      </w:pPr>
      <w:hyperlink r:id="rId598" w:anchor="Comments_1" w:history="1">
        <w:r w:rsidRPr="00CF1B50">
          <w:rPr>
            <w:rStyle w:val="Hyperlink"/>
            <w:b/>
            <w:bCs/>
          </w:rPr>
          <w:t>1</w:t>
        </w:r>
      </w:hyperlink>
    </w:p>
    <w:p w14:paraId="1611027F" w14:textId="77777777" w:rsidR="00CF1B50" w:rsidRPr="00CF1B50" w:rsidRDefault="00CF1B50" w:rsidP="00CF1B50">
      <w:hyperlink r:id="rId599" w:history="1">
        <w:proofErr w:type="spellStart"/>
        <w:r w:rsidRPr="00CF1B50">
          <w:rPr>
            <w:rStyle w:val="Hyperlink"/>
            <w:b/>
            <w:bCs/>
          </w:rPr>
          <w:t>jk</w:t>
        </w:r>
        <w:proofErr w:type="spellEnd"/>
      </w:hyperlink>
    </w:p>
    <w:p w14:paraId="2599868C" w14:textId="77777777" w:rsidR="00CF1B50" w:rsidRPr="00CF1B50" w:rsidRDefault="00CF1B50" w:rsidP="00CF1B50">
      <w:hyperlink r:id="rId600" w:tooltip="Report this comment as inappropriate" w:history="1">
        <w:r w:rsidRPr="00CF1B50">
          <w:rPr>
            <w:rStyle w:val="Hyperlink"/>
            <w:rFonts w:ascii="Segoe UI Symbol" w:hAnsi="Segoe UI Symbol" w:cs="Segoe UI Symbol"/>
          </w:rPr>
          <w:t>⚠</w:t>
        </w:r>
      </w:hyperlink>
    </w:p>
    <w:p w14:paraId="0DCB7C7C" w14:textId="77777777" w:rsidR="00CF1B50" w:rsidRPr="00CF1B50" w:rsidRDefault="00CF1B50" w:rsidP="00CF1B50">
      <w:r w:rsidRPr="00CF1B50">
        <w:t xml:space="preserve">is there </w:t>
      </w:r>
      <w:proofErr w:type="spellStart"/>
      <w:r w:rsidRPr="00CF1B50">
        <w:t>anymore</w:t>
      </w:r>
      <w:proofErr w:type="spellEnd"/>
      <w:r w:rsidRPr="00CF1B50">
        <w:t xml:space="preserve"> information about the religion of the chinook </w:t>
      </w:r>
      <w:proofErr w:type="spellStart"/>
      <w:r w:rsidRPr="00CF1B50">
        <w:t>indians</w:t>
      </w:r>
      <w:proofErr w:type="spellEnd"/>
      <w:r w:rsidRPr="00CF1B50">
        <w:t xml:space="preserve">? </w:t>
      </w:r>
      <w:proofErr w:type="spellStart"/>
      <w:r w:rsidRPr="00CF1B50">
        <w:t>i</w:t>
      </w:r>
      <w:proofErr w:type="spellEnd"/>
      <w:r w:rsidRPr="00CF1B50">
        <w:t xml:space="preserve"> am researching about the chinook tribe and their </w:t>
      </w:r>
      <w:proofErr w:type="spellStart"/>
      <w:r w:rsidRPr="00CF1B50">
        <w:t>beliefes</w:t>
      </w:r>
      <w:proofErr w:type="spellEnd"/>
      <w:r w:rsidRPr="00CF1B50">
        <w:t xml:space="preserve">. </w:t>
      </w:r>
      <w:proofErr w:type="gramStart"/>
      <w:r w:rsidRPr="00CF1B50">
        <w:t>it</w:t>
      </w:r>
      <w:proofErr w:type="gramEnd"/>
      <w:r w:rsidRPr="00CF1B50">
        <w:t xml:space="preserve"> would be nice to help. also, </w:t>
      </w:r>
      <w:proofErr w:type="spellStart"/>
      <w:r w:rsidRPr="00CF1B50">
        <w:t>i</w:t>
      </w:r>
      <w:proofErr w:type="spellEnd"/>
      <w:r w:rsidRPr="00CF1B50">
        <w:t xml:space="preserve"> had a link to a page in this site about </w:t>
      </w:r>
      <w:proofErr w:type="spellStart"/>
      <w:r w:rsidRPr="00CF1B50">
        <w:t>chinoook</w:t>
      </w:r>
      <w:proofErr w:type="spellEnd"/>
      <w:r w:rsidRPr="00CF1B50">
        <w:t xml:space="preserve"> </w:t>
      </w:r>
      <w:proofErr w:type="spellStart"/>
      <w:r w:rsidRPr="00CF1B50">
        <w:t>religons</w:t>
      </w:r>
      <w:proofErr w:type="spellEnd"/>
      <w:r w:rsidRPr="00CF1B50">
        <w:t xml:space="preserve"> but now it is not valid anymore. thanks.</w:t>
      </w:r>
    </w:p>
    <w:p w14:paraId="5273496F" w14:textId="77777777" w:rsidR="00CF1B50" w:rsidRPr="00CF1B50" w:rsidRDefault="00CF1B50" w:rsidP="00CF1B50">
      <w:pPr>
        <w:rPr>
          <w:b/>
          <w:bCs/>
        </w:rPr>
      </w:pPr>
      <w:hyperlink r:id="rId601" w:anchor="Comments_2" w:history="1">
        <w:r w:rsidRPr="00CF1B50">
          <w:rPr>
            <w:rStyle w:val="Hyperlink"/>
            <w:b/>
            <w:bCs/>
          </w:rPr>
          <w:t>2</w:t>
        </w:r>
      </w:hyperlink>
    </w:p>
    <w:p w14:paraId="2BD4FD7E" w14:textId="77777777" w:rsidR="00CF1B50" w:rsidRPr="00CF1B50" w:rsidRDefault="00CF1B50" w:rsidP="00CF1B50">
      <w:hyperlink r:id="rId602" w:history="1">
        <w:r w:rsidRPr="00CF1B50">
          <w:rPr>
            <w:rStyle w:val="Hyperlink"/>
            <w:b/>
            <w:bCs/>
          </w:rPr>
          <w:t>Doreen Medak</w:t>
        </w:r>
      </w:hyperlink>
    </w:p>
    <w:p w14:paraId="250DA045" w14:textId="77777777" w:rsidR="00CF1B50" w:rsidRPr="00CF1B50" w:rsidRDefault="00CF1B50" w:rsidP="00CF1B50">
      <w:hyperlink r:id="rId603" w:tooltip="Report this comment as inappropriate" w:history="1">
        <w:r w:rsidRPr="00CF1B50">
          <w:rPr>
            <w:rStyle w:val="Hyperlink"/>
            <w:rFonts w:ascii="Segoe UI Symbol" w:hAnsi="Segoe UI Symbol" w:cs="Segoe UI Symbol"/>
          </w:rPr>
          <w:t>⚠</w:t>
        </w:r>
      </w:hyperlink>
    </w:p>
    <w:p w14:paraId="16CA3436" w14:textId="77777777" w:rsidR="00CF1B50" w:rsidRPr="00CF1B50" w:rsidRDefault="00CF1B50" w:rsidP="00CF1B50">
      <w:r w:rsidRPr="00CF1B50">
        <w:lastRenderedPageBreak/>
        <w:t xml:space="preserve">Hello, I live here in Bay Center, WA. Home of some of the Chinook people. Bay Center </w:t>
      </w:r>
      <w:proofErr w:type="gramStart"/>
      <w:r w:rsidRPr="00CF1B50">
        <w:t>use</w:t>
      </w:r>
      <w:proofErr w:type="gramEnd"/>
      <w:r w:rsidRPr="00CF1B50">
        <w:t xml:space="preserve"> to be an Indian fishing village. My Grandparents and father </w:t>
      </w:r>
      <w:proofErr w:type="gramStart"/>
      <w:r w:rsidRPr="00CF1B50">
        <w:t>where</w:t>
      </w:r>
      <w:proofErr w:type="gramEnd"/>
      <w:r w:rsidRPr="00CF1B50">
        <w:t xml:space="preserve"> Chinook/Quinault Indian. In the late 1800's they had an Indian Shaker Church here in Bay Center which is gone now, but some other tribes still practice it. You can go </w:t>
      </w:r>
      <w:proofErr w:type="gramStart"/>
      <w:r w:rsidRPr="00CF1B50">
        <w:t>on line</w:t>
      </w:r>
      <w:proofErr w:type="gramEnd"/>
      <w:r w:rsidRPr="00CF1B50">
        <w:t xml:space="preserve"> and find the Chinook tribal office website. I am not sure what it is now. They recently moved the office here to Bay Center and they do have info about the Chinook tribe and their fight for Tribal recognition with the Federal Government. They are trying to say we do not exist </w:t>
      </w:r>
      <w:proofErr w:type="spellStart"/>
      <w:proofErr w:type="gramStart"/>
      <w:r w:rsidRPr="00CF1B50">
        <w:t>any more</w:t>
      </w:r>
      <w:proofErr w:type="spellEnd"/>
      <w:proofErr w:type="gramEnd"/>
      <w:r w:rsidRPr="00CF1B50">
        <w:t xml:space="preserve">. But--We are </w:t>
      </w:r>
      <w:proofErr w:type="gramStart"/>
      <w:r w:rsidRPr="00CF1B50">
        <w:t>very much</w:t>
      </w:r>
      <w:proofErr w:type="gramEnd"/>
      <w:r w:rsidRPr="00CF1B50">
        <w:t xml:space="preserve"> alive and well!</w:t>
      </w:r>
    </w:p>
    <w:p w14:paraId="6641B77C" w14:textId="77777777" w:rsidR="00CF1B50" w:rsidRPr="00CF1B50" w:rsidRDefault="00CF1B50" w:rsidP="00CF1B50">
      <w:pPr>
        <w:rPr>
          <w:b/>
          <w:bCs/>
        </w:rPr>
      </w:pPr>
      <w:hyperlink r:id="rId604" w:anchor="Comments_3" w:history="1">
        <w:r w:rsidRPr="00CF1B50">
          <w:rPr>
            <w:rStyle w:val="Hyperlink"/>
            <w:b/>
            <w:bCs/>
          </w:rPr>
          <w:t>3</w:t>
        </w:r>
      </w:hyperlink>
    </w:p>
    <w:p w14:paraId="0228EEE9" w14:textId="77777777" w:rsidR="00CF1B50" w:rsidRPr="00CF1B50" w:rsidRDefault="00CF1B50" w:rsidP="00CF1B50">
      <w:hyperlink r:id="rId605" w:history="1">
        <w:proofErr w:type="spellStart"/>
        <w:r w:rsidRPr="00CF1B50">
          <w:rPr>
            <w:rStyle w:val="Hyperlink"/>
            <w:b/>
            <w:bCs/>
          </w:rPr>
          <w:t>Ishkyle</w:t>
        </w:r>
        <w:proofErr w:type="spellEnd"/>
      </w:hyperlink>
    </w:p>
    <w:p w14:paraId="77621278" w14:textId="77777777" w:rsidR="00CF1B50" w:rsidRPr="00CF1B50" w:rsidRDefault="00CF1B50" w:rsidP="00CF1B50">
      <w:hyperlink r:id="rId606" w:tooltip="Report this comment as inappropriate" w:history="1">
        <w:r w:rsidRPr="00CF1B50">
          <w:rPr>
            <w:rStyle w:val="Hyperlink"/>
            <w:rFonts w:ascii="Segoe UI Symbol" w:hAnsi="Segoe UI Symbol" w:cs="Segoe UI Symbol"/>
          </w:rPr>
          <w:t>⚠</w:t>
        </w:r>
      </w:hyperlink>
    </w:p>
    <w:p w14:paraId="086B7DC9" w14:textId="77777777" w:rsidR="00CF1B50" w:rsidRPr="00CF1B50" w:rsidRDefault="00CF1B50" w:rsidP="00CF1B50">
      <w:proofErr w:type="gramStart"/>
      <w:r w:rsidRPr="00CF1B50">
        <w:t>could</w:t>
      </w:r>
      <w:proofErr w:type="gramEnd"/>
      <w:r w:rsidRPr="00CF1B50">
        <w:t xml:space="preserve"> you include everything you know about the </w:t>
      </w:r>
      <w:proofErr w:type="spellStart"/>
      <w:r w:rsidRPr="00CF1B50">
        <w:t>chinnok</w:t>
      </w:r>
      <w:proofErr w:type="spellEnd"/>
      <w:r w:rsidRPr="00CF1B50">
        <w:t xml:space="preserve"> tribe</w:t>
      </w:r>
    </w:p>
    <w:p w14:paraId="1EC539B3" w14:textId="77777777" w:rsidR="00CF1B50" w:rsidRPr="00CF1B50" w:rsidRDefault="00CF1B50" w:rsidP="00CF1B50">
      <w:pPr>
        <w:rPr>
          <w:b/>
          <w:bCs/>
        </w:rPr>
      </w:pPr>
      <w:hyperlink r:id="rId607" w:anchor="Comments_4" w:history="1">
        <w:r w:rsidRPr="00CF1B50">
          <w:rPr>
            <w:rStyle w:val="Hyperlink"/>
            <w:b/>
            <w:bCs/>
          </w:rPr>
          <w:t>4</w:t>
        </w:r>
      </w:hyperlink>
    </w:p>
    <w:p w14:paraId="0F434BEA" w14:textId="77777777" w:rsidR="00CF1B50" w:rsidRPr="00CF1B50" w:rsidRDefault="00CF1B50" w:rsidP="00CF1B50">
      <w:r w:rsidRPr="00CF1B50">
        <w:rPr>
          <w:b/>
          <w:bCs/>
        </w:rPr>
        <w:t>Kelly</w:t>
      </w:r>
    </w:p>
    <w:p w14:paraId="23C41937" w14:textId="77777777" w:rsidR="00CF1B50" w:rsidRPr="00CF1B50" w:rsidRDefault="00CF1B50" w:rsidP="00CF1B50">
      <w:hyperlink r:id="rId608" w:tooltip="Report this comment as inappropriate" w:history="1">
        <w:r w:rsidRPr="00CF1B50">
          <w:rPr>
            <w:rStyle w:val="Hyperlink"/>
            <w:rFonts w:ascii="Segoe UI Symbol" w:hAnsi="Segoe UI Symbol" w:cs="Segoe UI Symbol"/>
          </w:rPr>
          <w:t>⚠</w:t>
        </w:r>
      </w:hyperlink>
    </w:p>
    <w:p w14:paraId="35081837" w14:textId="77777777" w:rsidR="00CF1B50" w:rsidRPr="00CF1B50" w:rsidRDefault="00CF1B50" w:rsidP="00CF1B50">
      <w:r w:rsidRPr="00CF1B50">
        <w:t xml:space="preserve">Hello, I am so happy to have found your post on everyculture.com. I am doing a report on the Chinook tribe and am finding it difficult to find information. I have a question about the current religious practices of the Chinook tribe </w:t>
      </w:r>
      <w:proofErr w:type="gramStart"/>
      <w:r w:rsidRPr="00CF1B50">
        <w:t>and</w:t>
      </w:r>
      <w:proofErr w:type="gramEnd"/>
      <w:r w:rsidRPr="00CF1B50">
        <w:t xml:space="preserve"> was hoping you also might be able to help me with their legal and political organizations. Do they currently follow the US government and its laws or do they have their own system of government, like elections or appointments to office. How do they make their laws and what is their penal system for those who break it. Has the Chinook adopted Christianity? Do they still practice things such as vision quests? I was also hoping you could direct me to a piece of writing done by a member of the Chinook tribe. It can be current or old.</w:t>
      </w:r>
      <w:r w:rsidRPr="00CF1B50">
        <w:br/>
      </w:r>
      <w:r w:rsidRPr="00CF1B50">
        <w:br/>
        <w:t>Please help</w:t>
      </w:r>
      <w:proofErr w:type="gramStart"/>
      <w:r w:rsidRPr="00CF1B50">
        <w:t>, any</w:t>
      </w:r>
      <w:proofErr w:type="gramEnd"/>
      <w:r w:rsidRPr="00CF1B50">
        <w:t xml:space="preserve"> information, no matter how basic, would be hugely appreciated.</w:t>
      </w:r>
      <w:r w:rsidRPr="00CF1B50">
        <w:br/>
      </w:r>
      <w:r w:rsidRPr="00CF1B50">
        <w:br/>
        <w:t>Thank you so much for your help,</w:t>
      </w:r>
      <w:r w:rsidRPr="00CF1B50">
        <w:br/>
        <w:t>Kelly Stine</w:t>
      </w:r>
    </w:p>
    <w:p w14:paraId="1295C987" w14:textId="77777777" w:rsidR="00CF1B50" w:rsidRPr="00CF1B50" w:rsidRDefault="00CF1B50" w:rsidP="00CF1B50">
      <w:r w:rsidRPr="00CF1B50">
        <w:t>Comment about this article, ask questions, or add new information about this topic:</w:t>
      </w:r>
    </w:p>
    <w:p w14:paraId="176107D4" w14:textId="77777777" w:rsidR="00CF1B50" w:rsidRPr="00CF1B50" w:rsidRDefault="00CF1B50" w:rsidP="00CF1B50">
      <w:pPr>
        <w:rPr>
          <w:vanish/>
        </w:rPr>
      </w:pPr>
      <w:r w:rsidRPr="00CF1B50">
        <w:rPr>
          <w:vanish/>
        </w:rPr>
        <w:t>Top of Form</w:t>
      </w:r>
    </w:p>
    <w:p w14:paraId="007603F2" w14:textId="77777777" w:rsidR="00CF1B50" w:rsidRPr="00CF1B50" w:rsidRDefault="00CF1B50" w:rsidP="00CF1B50">
      <w:r w:rsidRPr="00CF1B50">
        <w:t>Name:</w:t>
      </w:r>
    </w:p>
    <w:p w14:paraId="4A8209AB" w14:textId="77777777" w:rsidR="00CF1B50" w:rsidRPr="00CF1B50" w:rsidRDefault="00CF1B50" w:rsidP="00CF1B50">
      <w:r w:rsidRPr="00CF1B50">
        <w:t>E-mail:</w:t>
      </w:r>
    </w:p>
    <w:p w14:paraId="79B9CC25" w14:textId="77777777" w:rsidR="00CF1B50" w:rsidRPr="00CF1B50" w:rsidRDefault="00CF1B50" w:rsidP="00CF1B50">
      <w:r w:rsidRPr="00CF1B50">
        <w:lastRenderedPageBreak/>
        <w:t> Show my email publicly</w:t>
      </w:r>
    </w:p>
    <w:p w14:paraId="67D9A9BD" w14:textId="77777777" w:rsidR="00CF1B50" w:rsidRPr="00CF1B50" w:rsidRDefault="00CF1B50" w:rsidP="00CF1B50">
      <w:r w:rsidRPr="00CF1B50">
        <w:t>Public Comment: (50-4000 characters)</w:t>
      </w:r>
    </w:p>
    <w:p w14:paraId="2451B312" w14:textId="77777777" w:rsidR="00CF1B50" w:rsidRPr="00CF1B50" w:rsidRDefault="00CF1B50" w:rsidP="00CF1B50">
      <w:r w:rsidRPr="00CF1B50">
        <w:rPr>
          <w:rFonts w:ascii="Segoe UI Symbol" w:hAnsi="Segoe UI Symbol" w:cs="Segoe UI Symbol"/>
        </w:rPr>
        <w:t>✍</w:t>
      </w:r>
      <w:r w:rsidRPr="00CF1B50">
        <w:t xml:space="preserve"> Send comment</w:t>
      </w:r>
    </w:p>
    <w:p w14:paraId="6D4F733B" w14:textId="77777777" w:rsidR="00CF1B50" w:rsidRPr="00CF1B50" w:rsidRDefault="00CF1B50" w:rsidP="00CF1B50">
      <w:pPr>
        <w:rPr>
          <w:vanish/>
        </w:rPr>
      </w:pPr>
      <w:r w:rsidRPr="00CF1B50">
        <w:rPr>
          <w:vanish/>
        </w:rPr>
        <w:t>Bottom of Form</w:t>
      </w:r>
    </w:p>
    <w:p w14:paraId="1C049965" w14:textId="77777777" w:rsidR="00CF1B50" w:rsidRPr="00CF1B50" w:rsidRDefault="00CF1B50" w:rsidP="00CF1B50"/>
    <w:p w14:paraId="777D6E03" w14:textId="77777777" w:rsidR="00CF1B50" w:rsidRPr="00CF1B50" w:rsidRDefault="00CF1B50" w:rsidP="00CF1B50">
      <w:hyperlink r:id="rId609" w:history="1">
        <w:r w:rsidRPr="00CF1B50">
          <w:rPr>
            <w:rStyle w:val="Hyperlink"/>
          </w:rPr>
          <w:t>Chinook forum</w:t>
        </w:r>
      </w:hyperlink>
    </w:p>
    <w:p w14:paraId="21F25D61" w14:textId="77777777" w:rsidR="00CF1B50" w:rsidRPr="00CF1B50" w:rsidRDefault="00CF1B50" w:rsidP="00CF1B50">
      <w:r w:rsidRPr="00CF1B50">
        <w:t>" </w:t>
      </w:r>
      <w:hyperlink r:id="rId610" w:history="1">
        <w:r w:rsidRPr="00CF1B50">
          <w:rPr>
            <w:rStyle w:val="Hyperlink"/>
          </w:rPr>
          <w:t> </w:t>
        </w:r>
        <w:proofErr w:type="spellStart"/>
        <w:r w:rsidRPr="00CF1B50">
          <w:rPr>
            <w:rStyle w:val="Hyperlink"/>
          </w:rPr>
          <w:t>Chilcotin</w:t>
        </w:r>
      </w:hyperlink>
      <w:hyperlink r:id="rId611" w:history="1">
        <w:r w:rsidRPr="00CF1B50">
          <w:rPr>
            <w:rStyle w:val="Hyperlink"/>
          </w:rPr>
          <w:t>Chipewyan</w:t>
        </w:r>
        <w:proofErr w:type="spellEnd"/>
        <w:r w:rsidRPr="00CF1B50">
          <w:rPr>
            <w:rStyle w:val="Hyperlink"/>
          </w:rPr>
          <w:t> </w:t>
        </w:r>
      </w:hyperlink>
    </w:p>
    <w:p w14:paraId="69F5287A" w14:textId="77777777" w:rsidR="00CF1B50" w:rsidRPr="00CF1B50" w:rsidRDefault="00CF1B50" w:rsidP="00CF1B50">
      <w:r w:rsidRPr="00CF1B50">
        <w:t>Copyright 2008 The Gale Group Inc. All rights reserved.  •  </w:t>
      </w:r>
      <w:hyperlink r:id="rId61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E2D241E" w14:textId="73DE1C28" w:rsidR="00CF1B50" w:rsidRPr="00CF1B50" w:rsidRDefault="00CF1B50" w:rsidP="00CF1B50">
      <w:r w:rsidRPr="00CF1B50">
        <w:t>Toggle navigation</w:t>
      </w:r>
      <w:r w:rsidRPr="00CF1B50">
        <w:drawing>
          <wp:inline distT="0" distB="0" distL="0" distR="0" wp14:anchorId="08607006" wp14:editId="190870DA">
            <wp:extent cx="2552700" cy="845820"/>
            <wp:effectExtent l="0" t="0" r="0" b="0"/>
            <wp:docPr id="1960511920" name="Picture 8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4CF6791" w14:textId="77777777" w:rsidR="00CF1B50" w:rsidRPr="00CF1B50" w:rsidRDefault="00CF1B50" w:rsidP="00CF1B50">
      <w:pPr>
        <w:numPr>
          <w:ilvl w:val="0"/>
          <w:numId w:val="45"/>
        </w:numPr>
      </w:pPr>
      <w:hyperlink r:id="rId613" w:history="1">
        <w:r w:rsidRPr="00CF1B50">
          <w:rPr>
            <w:rStyle w:val="Hyperlink"/>
          </w:rPr>
          <w:t>Countries and Their Cultures</w:t>
        </w:r>
      </w:hyperlink>
    </w:p>
    <w:p w14:paraId="03C50942" w14:textId="77777777" w:rsidR="00CF1B50" w:rsidRPr="00CF1B50" w:rsidRDefault="00CF1B50" w:rsidP="00CF1B50">
      <w:r w:rsidRPr="00CF1B50">
        <w:t> </w:t>
      </w:r>
    </w:p>
    <w:p w14:paraId="3900EBD0" w14:textId="77777777" w:rsidR="00CF1B50" w:rsidRPr="00CF1B50" w:rsidRDefault="00CF1B50" w:rsidP="00CF1B50">
      <w:pPr>
        <w:numPr>
          <w:ilvl w:val="0"/>
          <w:numId w:val="45"/>
        </w:numPr>
      </w:pPr>
      <w:r w:rsidRPr="00CF1B50">
        <w:t> </w:t>
      </w:r>
      <w:hyperlink r:id="rId614" w:history="1">
        <w:r w:rsidRPr="00CF1B50">
          <w:rPr>
            <w:rStyle w:val="Hyperlink"/>
          </w:rPr>
          <w:t>North America</w:t>
        </w:r>
      </w:hyperlink>
    </w:p>
    <w:p w14:paraId="7363654C" w14:textId="77777777" w:rsidR="00CF1B50" w:rsidRPr="00CF1B50" w:rsidRDefault="00CF1B50" w:rsidP="00CF1B50">
      <w:r w:rsidRPr="00CF1B50">
        <w:t> </w:t>
      </w:r>
    </w:p>
    <w:p w14:paraId="4732138A" w14:textId="77777777" w:rsidR="00CF1B50" w:rsidRPr="00CF1B50" w:rsidRDefault="00CF1B50" w:rsidP="00CF1B50">
      <w:pPr>
        <w:numPr>
          <w:ilvl w:val="0"/>
          <w:numId w:val="45"/>
        </w:numPr>
      </w:pPr>
      <w:r w:rsidRPr="00CF1B50">
        <w:t> Chipewyan</w:t>
      </w:r>
    </w:p>
    <w:p w14:paraId="67246395" w14:textId="77777777" w:rsidR="00CF1B50" w:rsidRPr="00CF1B50" w:rsidRDefault="00CF1B50" w:rsidP="00CF1B50">
      <w:r w:rsidRPr="00CF1B50">
        <w:t>Chipewyan</w:t>
      </w:r>
    </w:p>
    <w:p w14:paraId="7A0D2BC8" w14:textId="77777777" w:rsidR="00CF1B50" w:rsidRPr="00CF1B50" w:rsidRDefault="00CF1B50" w:rsidP="00CF1B50">
      <w:r w:rsidRPr="00CF1B50">
        <w:pict w14:anchorId="76B64827">
          <v:rect id="_x0000_i2032" style="width:0;height:0" o:hralign="center" o:hrstd="t" o:hr="t" fillcolor="#a0a0a0" stroked="f"/>
        </w:pict>
      </w:r>
    </w:p>
    <w:p w14:paraId="6655A3FF" w14:textId="77777777" w:rsidR="00CF1B50" w:rsidRPr="00CF1B50" w:rsidRDefault="00CF1B50" w:rsidP="00CF1B50">
      <w:r w:rsidRPr="00CF1B50">
        <w:pict w14:anchorId="49FB064A">
          <v:rect id="_x0000_i2033" style="width:0;height:0" o:hralign="center" o:hrstd="t" o:hr="t" fillcolor="#a0a0a0" stroked="f"/>
        </w:pict>
      </w:r>
    </w:p>
    <w:p w14:paraId="7E814FB7" w14:textId="77777777" w:rsidR="00CF1B50" w:rsidRPr="00CF1B50" w:rsidRDefault="00CF1B50" w:rsidP="00CF1B50">
      <w:r w:rsidRPr="00CF1B50">
        <w:t xml:space="preserve">ETHNONYMS: </w:t>
      </w:r>
      <w:proofErr w:type="spellStart"/>
      <w:r w:rsidRPr="00CF1B50">
        <w:t>Orchipoins</w:t>
      </w:r>
      <w:proofErr w:type="spellEnd"/>
      <w:r w:rsidRPr="00CF1B50">
        <w:t xml:space="preserve">, </w:t>
      </w:r>
      <w:proofErr w:type="spellStart"/>
      <w:r w:rsidRPr="00CF1B50">
        <w:t>Otchipiweons</w:t>
      </w:r>
      <w:proofErr w:type="spellEnd"/>
    </w:p>
    <w:p w14:paraId="41DC16C4" w14:textId="77777777" w:rsidR="00CF1B50" w:rsidRPr="00CF1B50" w:rsidRDefault="00CF1B50" w:rsidP="00CF1B50"/>
    <w:p w14:paraId="33623DA3" w14:textId="77777777" w:rsidR="00CF1B50" w:rsidRPr="00CF1B50" w:rsidRDefault="00CF1B50" w:rsidP="00CF1B50">
      <w:hyperlink r:id="rId615" w:history="1">
        <w:r w:rsidRPr="00CF1B50">
          <w:rPr>
            <w:rStyle w:val="Hyperlink"/>
          </w:rPr>
          <w:t>Orientation</w:t>
        </w:r>
      </w:hyperlink>
    </w:p>
    <w:p w14:paraId="5AE36749" w14:textId="77777777" w:rsidR="00CF1B50" w:rsidRPr="00CF1B50" w:rsidRDefault="00CF1B50" w:rsidP="00CF1B50">
      <w:hyperlink r:id="rId616" w:history="1">
        <w:r w:rsidRPr="00CF1B50">
          <w:rPr>
            <w:rStyle w:val="Hyperlink"/>
          </w:rPr>
          <w:t>History and Cultural Relations</w:t>
        </w:r>
      </w:hyperlink>
    </w:p>
    <w:p w14:paraId="60FE49E3" w14:textId="77777777" w:rsidR="00CF1B50" w:rsidRPr="00CF1B50" w:rsidRDefault="00CF1B50" w:rsidP="00CF1B50">
      <w:hyperlink r:id="rId617" w:history="1">
        <w:r w:rsidRPr="00CF1B50">
          <w:rPr>
            <w:rStyle w:val="Hyperlink"/>
          </w:rPr>
          <w:t>Settlements</w:t>
        </w:r>
      </w:hyperlink>
    </w:p>
    <w:p w14:paraId="166578A9" w14:textId="77777777" w:rsidR="00CF1B50" w:rsidRPr="00CF1B50" w:rsidRDefault="00CF1B50" w:rsidP="00CF1B50">
      <w:hyperlink r:id="rId618" w:history="1">
        <w:r w:rsidRPr="00CF1B50">
          <w:rPr>
            <w:rStyle w:val="Hyperlink"/>
          </w:rPr>
          <w:t>Economy</w:t>
        </w:r>
      </w:hyperlink>
    </w:p>
    <w:p w14:paraId="4DD2B426" w14:textId="77777777" w:rsidR="00CF1B50" w:rsidRPr="00CF1B50" w:rsidRDefault="00CF1B50" w:rsidP="00CF1B50">
      <w:r w:rsidRPr="00CF1B50">
        <w:t>Kinship</w:t>
      </w:r>
    </w:p>
    <w:p w14:paraId="2755FDF5" w14:textId="77777777" w:rsidR="00CF1B50" w:rsidRPr="00CF1B50" w:rsidRDefault="00CF1B50" w:rsidP="00CF1B50">
      <w:r w:rsidRPr="00CF1B50">
        <w:rPr>
          <w:b/>
          <w:bCs/>
        </w:rPr>
        <w:lastRenderedPageBreak/>
        <w:t>Kin Groups and Descent. </w:t>
      </w:r>
      <w:r w:rsidRPr="00CF1B50">
        <w:t>Traditionally, bilateral Personal kindreds were the basis for networks of cooperation and sharing.</w:t>
      </w:r>
    </w:p>
    <w:p w14:paraId="28FC65EA" w14:textId="77777777" w:rsidR="00CF1B50" w:rsidRPr="00CF1B50" w:rsidRDefault="00CF1B50" w:rsidP="00CF1B50">
      <w:r w:rsidRPr="00CF1B50">
        <w:rPr>
          <w:b/>
          <w:bCs/>
        </w:rPr>
        <w:t>Kinship Terminology. </w:t>
      </w:r>
      <w:r w:rsidRPr="00CF1B50">
        <w:t xml:space="preserve">Kinship terminology has changed from Iroquois to the Eskimo type </w:t>
      </w:r>
      <w:proofErr w:type="gramStart"/>
      <w:r w:rsidRPr="00CF1B50">
        <w:t>as a consequence of</w:t>
      </w:r>
      <w:proofErr w:type="gramEnd"/>
      <w:r w:rsidRPr="00CF1B50">
        <w:t xml:space="preserve"> European contact and acculturation.</w:t>
      </w:r>
    </w:p>
    <w:p w14:paraId="75DE878A" w14:textId="77777777" w:rsidR="00CF1B50" w:rsidRPr="00CF1B50" w:rsidRDefault="00CF1B50" w:rsidP="00CF1B50"/>
    <w:p w14:paraId="7502A88C" w14:textId="77777777" w:rsidR="00CF1B50" w:rsidRPr="00CF1B50" w:rsidRDefault="00CF1B50" w:rsidP="00CF1B50">
      <w:hyperlink r:id="rId619" w:history="1">
        <w:r w:rsidRPr="00CF1B50">
          <w:rPr>
            <w:rStyle w:val="Hyperlink"/>
          </w:rPr>
          <w:t>Marriage and Family</w:t>
        </w:r>
      </w:hyperlink>
    </w:p>
    <w:p w14:paraId="020906F6" w14:textId="77777777" w:rsidR="00CF1B50" w:rsidRPr="00CF1B50" w:rsidRDefault="00CF1B50" w:rsidP="00CF1B50">
      <w:hyperlink r:id="rId620" w:history="1">
        <w:r w:rsidRPr="00CF1B50">
          <w:rPr>
            <w:rStyle w:val="Hyperlink"/>
          </w:rPr>
          <w:t>Sociopolitical Organization</w:t>
        </w:r>
      </w:hyperlink>
    </w:p>
    <w:p w14:paraId="2F5CC7D6" w14:textId="77777777" w:rsidR="00CF1B50" w:rsidRPr="00CF1B50" w:rsidRDefault="00CF1B50" w:rsidP="00CF1B50">
      <w:hyperlink r:id="rId621" w:history="1">
        <w:r w:rsidRPr="00CF1B50">
          <w:rPr>
            <w:rStyle w:val="Hyperlink"/>
          </w:rPr>
          <w:t>Religion and Expressive Culture</w:t>
        </w:r>
      </w:hyperlink>
    </w:p>
    <w:p w14:paraId="156B26A0" w14:textId="77777777" w:rsidR="00CF1B50" w:rsidRPr="00CF1B50" w:rsidRDefault="00CF1B50" w:rsidP="00CF1B50">
      <w:r w:rsidRPr="00CF1B50">
        <w:t>Bibliography</w:t>
      </w:r>
    </w:p>
    <w:p w14:paraId="4AB5965A" w14:textId="77777777" w:rsidR="00CF1B50" w:rsidRPr="00CF1B50" w:rsidRDefault="00CF1B50" w:rsidP="00CF1B50">
      <w:r w:rsidRPr="00CF1B50">
        <w:t>Birket-Smith, Kaj (1930). </w:t>
      </w:r>
      <w:r w:rsidRPr="00CF1B50">
        <w:rPr>
          <w:i/>
          <w:iCs/>
        </w:rPr>
        <w:t>Contributions to Chipewyan Ethnology. </w:t>
      </w:r>
      <w:r w:rsidRPr="00CF1B50">
        <w:t xml:space="preserve">Translated by W. E. Calvert. Report </w:t>
      </w:r>
      <w:proofErr w:type="gramStart"/>
      <w:r w:rsidRPr="00CF1B50">
        <w:t>of</w:t>
      </w:r>
      <w:proofErr w:type="gramEnd"/>
      <w:r w:rsidRPr="00CF1B50">
        <w:t xml:space="preserve"> the Fifth Thule Expedition, 1921-24. Vol. 6, Pt. 3. Copenhagen, Denmark.</w:t>
      </w:r>
    </w:p>
    <w:p w14:paraId="3355C673" w14:textId="77777777" w:rsidR="00CF1B50" w:rsidRPr="00CF1B50" w:rsidRDefault="00CF1B50" w:rsidP="00CF1B50">
      <w:r w:rsidRPr="00CF1B50">
        <w:t>Bone, Robert M., Earl N. Shannon, and Stewart Ruby (1973). </w:t>
      </w:r>
      <w:r w:rsidRPr="00CF1B50">
        <w:rPr>
          <w:i/>
          <w:iCs/>
        </w:rPr>
        <w:t>The Chipewyan of the Stony Rapids Region: A Study of the Changing World with Special Attention Focused upon Caribou. </w:t>
      </w:r>
      <w:r w:rsidRPr="00CF1B50">
        <w:t>University of Saskatchewan, Institute of Northern Studies, Maudsley Memoir no. 1. Saskatoon, Canada.</w:t>
      </w:r>
    </w:p>
    <w:p w14:paraId="7CAAF5C0" w14:textId="77777777" w:rsidR="00CF1B50" w:rsidRPr="00CF1B50" w:rsidRDefault="00CF1B50" w:rsidP="00CF1B50">
      <w:r w:rsidRPr="00CF1B50">
        <w:t>Oswalt, Wendell H. (1966). "Chipewyan: Hunters and Fishermen of the Subarctic." In </w:t>
      </w:r>
      <w:r w:rsidRPr="00CF1B50">
        <w:rPr>
          <w:i/>
          <w:iCs/>
        </w:rPr>
        <w:t>This Land Was Theirs: A Study of the North American Indian, </w:t>
      </w:r>
      <w:r w:rsidRPr="00CF1B50">
        <w:t>17-63. New York: John Wiley.</w:t>
      </w:r>
    </w:p>
    <w:p w14:paraId="45A2CDFF" w14:textId="77777777" w:rsidR="00CF1B50" w:rsidRPr="00CF1B50" w:rsidRDefault="00CF1B50" w:rsidP="00CF1B50">
      <w:r w:rsidRPr="00CF1B50">
        <w:t>Smith, James G. E. (1981). "Chipewyan." In </w:t>
      </w:r>
      <w:r w:rsidRPr="00CF1B50">
        <w:rPr>
          <w:i/>
          <w:iCs/>
        </w:rPr>
        <w:t>Handbook of North American Indians. </w:t>
      </w:r>
      <w:r w:rsidRPr="00CF1B50">
        <w:t>Vol. 6, edited by June Helm, 271-284. Washington, D.C.: Smithsonian Institution.</w:t>
      </w:r>
    </w:p>
    <w:p w14:paraId="11C5843C" w14:textId="77777777" w:rsidR="00CF1B50" w:rsidRPr="00CF1B50" w:rsidRDefault="00CF1B50" w:rsidP="00CF1B50">
      <w:proofErr w:type="spellStart"/>
      <w:r w:rsidRPr="00CF1B50">
        <w:t>VanStone</w:t>
      </w:r>
      <w:proofErr w:type="spellEnd"/>
      <w:r w:rsidRPr="00CF1B50">
        <w:t>, James W. (1965). </w:t>
      </w:r>
      <w:r w:rsidRPr="00CF1B50">
        <w:rPr>
          <w:i/>
          <w:iCs/>
        </w:rPr>
        <w:t>The Changing Culture of the Snowdrift Chipewyan. </w:t>
      </w:r>
      <w:r w:rsidRPr="00CF1B50">
        <w:t>National Museum of Canada Bulletin no. 209. Anthropological Series, no. 74. Ottawa.</w:t>
      </w:r>
    </w:p>
    <w:p w14:paraId="616EA80B" w14:textId="77777777" w:rsidR="00CF1B50" w:rsidRPr="00CF1B50" w:rsidRDefault="00CF1B50" w:rsidP="00CF1B50">
      <w:r w:rsidRPr="00CF1B50">
        <w:t>GERALD F. REID</w:t>
      </w:r>
    </w:p>
    <w:p w14:paraId="6D319B50" w14:textId="77777777" w:rsidR="00CF1B50" w:rsidRPr="00CF1B50" w:rsidRDefault="00CF1B50" w:rsidP="00CF1B50">
      <w:r w:rsidRPr="00CF1B50">
        <w:t>User Contributions:</w:t>
      </w:r>
    </w:p>
    <w:p w14:paraId="23204CCB" w14:textId="77777777" w:rsidR="00CF1B50" w:rsidRPr="00CF1B50" w:rsidRDefault="00CF1B50" w:rsidP="00CF1B50">
      <w:pPr>
        <w:rPr>
          <w:b/>
          <w:bCs/>
        </w:rPr>
      </w:pPr>
      <w:hyperlink r:id="rId622" w:anchor="Comments_1" w:history="1">
        <w:r w:rsidRPr="00CF1B50">
          <w:rPr>
            <w:rStyle w:val="Hyperlink"/>
            <w:b/>
            <w:bCs/>
          </w:rPr>
          <w:t>1</w:t>
        </w:r>
      </w:hyperlink>
    </w:p>
    <w:p w14:paraId="292EBD9F" w14:textId="77777777" w:rsidR="00CF1B50" w:rsidRPr="00CF1B50" w:rsidRDefault="00CF1B50" w:rsidP="00CF1B50">
      <w:r w:rsidRPr="00CF1B50">
        <w:rPr>
          <w:b/>
          <w:bCs/>
        </w:rPr>
        <w:t>Jimmy</w:t>
      </w:r>
    </w:p>
    <w:p w14:paraId="012D473F" w14:textId="77777777" w:rsidR="00CF1B50" w:rsidRPr="00CF1B50" w:rsidRDefault="00CF1B50" w:rsidP="00CF1B50">
      <w:hyperlink r:id="rId623" w:tooltip="Report this comment as inappropriate" w:history="1">
        <w:r w:rsidRPr="00CF1B50">
          <w:rPr>
            <w:rStyle w:val="Hyperlink"/>
            <w:rFonts w:ascii="Segoe UI Symbol" w:hAnsi="Segoe UI Symbol" w:cs="Segoe UI Symbol"/>
          </w:rPr>
          <w:t>⚠</w:t>
        </w:r>
      </w:hyperlink>
    </w:p>
    <w:p w14:paraId="4112DE21" w14:textId="77777777" w:rsidR="00CF1B50" w:rsidRPr="00CF1B50" w:rsidRDefault="00CF1B50" w:rsidP="00CF1B50">
      <w:r w:rsidRPr="00CF1B50">
        <w:t xml:space="preserve">who wrote this letter, </w:t>
      </w:r>
      <w:proofErr w:type="spellStart"/>
      <w:r w:rsidRPr="00CF1B50">
        <w:t>i</w:t>
      </w:r>
      <w:proofErr w:type="spellEnd"/>
      <w:r w:rsidRPr="00CF1B50">
        <w:t xml:space="preserve"> need it for a bibliography</w:t>
      </w:r>
    </w:p>
    <w:p w14:paraId="0BE07235" w14:textId="77777777" w:rsidR="00CF1B50" w:rsidRPr="00CF1B50" w:rsidRDefault="00CF1B50" w:rsidP="00CF1B50">
      <w:pPr>
        <w:rPr>
          <w:b/>
          <w:bCs/>
        </w:rPr>
      </w:pPr>
      <w:hyperlink r:id="rId624" w:anchor="Comments_2" w:history="1">
        <w:r w:rsidRPr="00CF1B50">
          <w:rPr>
            <w:rStyle w:val="Hyperlink"/>
            <w:b/>
            <w:bCs/>
          </w:rPr>
          <w:t>2</w:t>
        </w:r>
      </w:hyperlink>
    </w:p>
    <w:p w14:paraId="3C8A0E81" w14:textId="77777777" w:rsidR="00CF1B50" w:rsidRPr="00CF1B50" w:rsidRDefault="00CF1B50" w:rsidP="00CF1B50">
      <w:hyperlink r:id="rId625" w:history="1">
        <w:proofErr w:type="spellStart"/>
        <w:r w:rsidRPr="00CF1B50">
          <w:rPr>
            <w:rStyle w:val="Hyperlink"/>
            <w:b/>
            <w:bCs/>
          </w:rPr>
          <w:t>zach</w:t>
        </w:r>
        <w:proofErr w:type="spellEnd"/>
      </w:hyperlink>
    </w:p>
    <w:p w14:paraId="175B4DFF" w14:textId="77777777" w:rsidR="00CF1B50" w:rsidRPr="00CF1B50" w:rsidRDefault="00CF1B50" w:rsidP="00CF1B50">
      <w:hyperlink r:id="rId626" w:tooltip="Report this comment as inappropriate" w:history="1">
        <w:r w:rsidRPr="00CF1B50">
          <w:rPr>
            <w:rStyle w:val="Hyperlink"/>
            <w:rFonts w:ascii="Segoe UI Symbol" w:hAnsi="Segoe UI Symbol" w:cs="Segoe UI Symbol"/>
          </w:rPr>
          <w:t>⚠</w:t>
        </w:r>
      </w:hyperlink>
    </w:p>
    <w:p w14:paraId="24CBEF07" w14:textId="77777777" w:rsidR="00CF1B50" w:rsidRPr="00CF1B50" w:rsidRDefault="00CF1B50" w:rsidP="00CF1B50">
      <w:proofErr w:type="gramStart"/>
      <w:r w:rsidRPr="00CF1B50">
        <w:t>this</w:t>
      </w:r>
      <w:proofErr w:type="gramEnd"/>
      <w:r w:rsidRPr="00CF1B50">
        <w:t xml:space="preserve"> is a sweet site for research. for natives mostly and great information.</w:t>
      </w:r>
    </w:p>
    <w:p w14:paraId="3E9DACA5" w14:textId="77777777" w:rsidR="00CF1B50" w:rsidRPr="00CF1B50" w:rsidRDefault="00CF1B50" w:rsidP="00CF1B50">
      <w:pPr>
        <w:rPr>
          <w:b/>
          <w:bCs/>
        </w:rPr>
      </w:pPr>
      <w:hyperlink r:id="rId627" w:anchor="Comments_3" w:history="1">
        <w:r w:rsidRPr="00CF1B50">
          <w:rPr>
            <w:rStyle w:val="Hyperlink"/>
            <w:b/>
            <w:bCs/>
          </w:rPr>
          <w:t>3</w:t>
        </w:r>
      </w:hyperlink>
    </w:p>
    <w:p w14:paraId="41F50C42" w14:textId="77777777" w:rsidR="00CF1B50" w:rsidRPr="00CF1B50" w:rsidRDefault="00CF1B50" w:rsidP="00CF1B50">
      <w:hyperlink r:id="rId628" w:history="1">
        <w:r w:rsidRPr="00CF1B50">
          <w:rPr>
            <w:rStyle w:val="Hyperlink"/>
            <w:b/>
            <w:bCs/>
          </w:rPr>
          <w:t>Mena</w:t>
        </w:r>
      </w:hyperlink>
    </w:p>
    <w:p w14:paraId="70E42367" w14:textId="77777777" w:rsidR="00CF1B50" w:rsidRPr="00CF1B50" w:rsidRDefault="00CF1B50" w:rsidP="00CF1B50">
      <w:hyperlink r:id="rId629" w:tooltip="Report this comment as inappropriate" w:history="1">
        <w:r w:rsidRPr="00CF1B50">
          <w:rPr>
            <w:rStyle w:val="Hyperlink"/>
            <w:rFonts w:ascii="Segoe UI Symbol" w:hAnsi="Segoe UI Symbol" w:cs="Segoe UI Symbol"/>
          </w:rPr>
          <w:t>⚠</w:t>
        </w:r>
      </w:hyperlink>
    </w:p>
    <w:p w14:paraId="7B2F280A" w14:textId="77777777" w:rsidR="00CF1B50" w:rsidRPr="00CF1B50" w:rsidRDefault="00CF1B50" w:rsidP="00CF1B50">
      <w:r w:rsidRPr="00CF1B50">
        <w:t xml:space="preserve">Shoot, who would have </w:t>
      </w:r>
      <w:proofErr w:type="spellStart"/>
      <w:r w:rsidRPr="00CF1B50">
        <w:t>tohuhgt</w:t>
      </w:r>
      <w:proofErr w:type="spellEnd"/>
      <w:r w:rsidRPr="00CF1B50">
        <w:t xml:space="preserve"> that it was that easy?</w:t>
      </w:r>
    </w:p>
    <w:p w14:paraId="5B201120" w14:textId="77777777" w:rsidR="00CF1B50" w:rsidRPr="00CF1B50" w:rsidRDefault="00CF1B50" w:rsidP="00CF1B50">
      <w:r w:rsidRPr="00CF1B50">
        <w:t>Comment about this article, ask questions, or add new information about this topic:</w:t>
      </w:r>
    </w:p>
    <w:p w14:paraId="783DDE73" w14:textId="77777777" w:rsidR="00CF1B50" w:rsidRPr="00CF1B50" w:rsidRDefault="00CF1B50" w:rsidP="00CF1B50">
      <w:pPr>
        <w:rPr>
          <w:vanish/>
        </w:rPr>
      </w:pPr>
      <w:r w:rsidRPr="00CF1B50">
        <w:rPr>
          <w:vanish/>
        </w:rPr>
        <w:t>Top of Form</w:t>
      </w:r>
    </w:p>
    <w:p w14:paraId="788BDC35" w14:textId="77777777" w:rsidR="00CF1B50" w:rsidRPr="00CF1B50" w:rsidRDefault="00CF1B50" w:rsidP="00CF1B50">
      <w:r w:rsidRPr="00CF1B50">
        <w:t>Name:</w:t>
      </w:r>
    </w:p>
    <w:p w14:paraId="288BD5F7" w14:textId="77777777" w:rsidR="00CF1B50" w:rsidRPr="00CF1B50" w:rsidRDefault="00CF1B50" w:rsidP="00CF1B50">
      <w:r w:rsidRPr="00CF1B50">
        <w:t>E-mail:</w:t>
      </w:r>
    </w:p>
    <w:p w14:paraId="179C3030" w14:textId="77777777" w:rsidR="00CF1B50" w:rsidRPr="00CF1B50" w:rsidRDefault="00CF1B50" w:rsidP="00CF1B50">
      <w:r w:rsidRPr="00CF1B50">
        <w:t> Show my email publicly</w:t>
      </w:r>
    </w:p>
    <w:p w14:paraId="5DF1518A" w14:textId="77777777" w:rsidR="00CF1B50" w:rsidRPr="00CF1B50" w:rsidRDefault="00CF1B50" w:rsidP="00CF1B50">
      <w:r w:rsidRPr="00CF1B50">
        <w:t>Public Comment: (50-4000 characters)</w:t>
      </w:r>
    </w:p>
    <w:p w14:paraId="0DD20C81" w14:textId="77777777" w:rsidR="00CF1B50" w:rsidRPr="00CF1B50" w:rsidRDefault="00CF1B50" w:rsidP="00CF1B50">
      <w:r w:rsidRPr="00CF1B50">
        <w:rPr>
          <w:rFonts w:ascii="Segoe UI Symbol" w:hAnsi="Segoe UI Symbol" w:cs="Segoe UI Symbol"/>
        </w:rPr>
        <w:t>✍</w:t>
      </w:r>
      <w:r w:rsidRPr="00CF1B50">
        <w:t xml:space="preserve"> Send comment</w:t>
      </w:r>
    </w:p>
    <w:p w14:paraId="4E365D85" w14:textId="77777777" w:rsidR="00CF1B50" w:rsidRPr="00CF1B50" w:rsidRDefault="00CF1B50" w:rsidP="00CF1B50">
      <w:pPr>
        <w:rPr>
          <w:vanish/>
        </w:rPr>
      </w:pPr>
      <w:r w:rsidRPr="00CF1B50">
        <w:rPr>
          <w:vanish/>
        </w:rPr>
        <w:t>Bottom of Form</w:t>
      </w:r>
    </w:p>
    <w:p w14:paraId="16AE9B0C" w14:textId="77777777" w:rsidR="00CF1B50" w:rsidRPr="00CF1B50" w:rsidRDefault="00CF1B50" w:rsidP="00CF1B50"/>
    <w:p w14:paraId="437EEC22" w14:textId="77777777" w:rsidR="00CF1B50" w:rsidRPr="00CF1B50" w:rsidRDefault="00CF1B50" w:rsidP="00CF1B50">
      <w:hyperlink r:id="rId630" w:history="1">
        <w:r w:rsidRPr="00CF1B50">
          <w:rPr>
            <w:rStyle w:val="Hyperlink"/>
          </w:rPr>
          <w:t>Chipewyan forum</w:t>
        </w:r>
      </w:hyperlink>
    </w:p>
    <w:p w14:paraId="7735A6D8" w14:textId="77777777" w:rsidR="00CF1B50" w:rsidRPr="00CF1B50" w:rsidRDefault="00CF1B50" w:rsidP="00CF1B50">
      <w:r w:rsidRPr="00CF1B50">
        <w:t>" </w:t>
      </w:r>
      <w:hyperlink r:id="rId631" w:history="1">
        <w:r w:rsidRPr="00CF1B50">
          <w:rPr>
            <w:rStyle w:val="Hyperlink"/>
          </w:rPr>
          <w:t> </w:t>
        </w:r>
        <w:proofErr w:type="spellStart"/>
        <w:r w:rsidRPr="00CF1B50">
          <w:rPr>
            <w:rStyle w:val="Hyperlink"/>
          </w:rPr>
          <w:t>Chinook</w:t>
        </w:r>
      </w:hyperlink>
      <w:hyperlink r:id="rId632" w:history="1">
        <w:r w:rsidRPr="00CF1B50">
          <w:rPr>
            <w:rStyle w:val="Hyperlink"/>
          </w:rPr>
          <w:t>Chiricahua</w:t>
        </w:r>
        <w:proofErr w:type="spellEnd"/>
        <w:r w:rsidRPr="00CF1B50">
          <w:rPr>
            <w:rStyle w:val="Hyperlink"/>
          </w:rPr>
          <w:t> </w:t>
        </w:r>
      </w:hyperlink>
    </w:p>
    <w:p w14:paraId="604EAC25" w14:textId="77777777" w:rsidR="00CF1B50" w:rsidRPr="00CF1B50" w:rsidRDefault="00CF1B50" w:rsidP="00CF1B50">
      <w:r w:rsidRPr="00CF1B50">
        <w:t>Copyright 2008 The Gale Group Inc. All rights reserved.  •  </w:t>
      </w:r>
      <w:hyperlink r:id="rId63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1E44D7F" w14:textId="56B480FE" w:rsidR="00CF1B50" w:rsidRPr="00CF1B50" w:rsidRDefault="00CF1B50" w:rsidP="00CF1B50">
      <w:r w:rsidRPr="00CF1B50">
        <w:t>Toggle navigation</w:t>
      </w:r>
      <w:r w:rsidRPr="00CF1B50">
        <w:drawing>
          <wp:inline distT="0" distB="0" distL="0" distR="0" wp14:anchorId="2639BDE5" wp14:editId="5B25DDA2">
            <wp:extent cx="2552700" cy="845820"/>
            <wp:effectExtent l="0" t="0" r="0" b="0"/>
            <wp:docPr id="1036043429" name="Picture 9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E7E04EF" w14:textId="77777777" w:rsidR="00CF1B50" w:rsidRPr="00CF1B50" w:rsidRDefault="00CF1B50" w:rsidP="00CF1B50">
      <w:pPr>
        <w:numPr>
          <w:ilvl w:val="0"/>
          <w:numId w:val="46"/>
        </w:numPr>
      </w:pPr>
      <w:hyperlink r:id="rId634" w:history="1">
        <w:r w:rsidRPr="00CF1B50">
          <w:rPr>
            <w:rStyle w:val="Hyperlink"/>
          </w:rPr>
          <w:t>Countries and Their Cultures</w:t>
        </w:r>
      </w:hyperlink>
    </w:p>
    <w:p w14:paraId="23903226" w14:textId="77777777" w:rsidR="00CF1B50" w:rsidRPr="00CF1B50" w:rsidRDefault="00CF1B50" w:rsidP="00CF1B50">
      <w:r w:rsidRPr="00CF1B50">
        <w:t> </w:t>
      </w:r>
    </w:p>
    <w:p w14:paraId="6DE08FCD" w14:textId="77777777" w:rsidR="00CF1B50" w:rsidRPr="00CF1B50" w:rsidRDefault="00CF1B50" w:rsidP="00CF1B50">
      <w:pPr>
        <w:numPr>
          <w:ilvl w:val="0"/>
          <w:numId w:val="46"/>
        </w:numPr>
      </w:pPr>
      <w:r w:rsidRPr="00CF1B50">
        <w:t> </w:t>
      </w:r>
      <w:hyperlink r:id="rId635" w:history="1">
        <w:r w:rsidRPr="00CF1B50">
          <w:rPr>
            <w:rStyle w:val="Hyperlink"/>
          </w:rPr>
          <w:t>North America</w:t>
        </w:r>
      </w:hyperlink>
    </w:p>
    <w:p w14:paraId="5AF9ADEC" w14:textId="77777777" w:rsidR="00CF1B50" w:rsidRPr="00CF1B50" w:rsidRDefault="00CF1B50" w:rsidP="00CF1B50">
      <w:r w:rsidRPr="00CF1B50">
        <w:t> </w:t>
      </w:r>
    </w:p>
    <w:p w14:paraId="379219B7" w14:textId="77777777" w:rsidR="00CF1B50" w:rsidRPr="00CF1B50" w:rsidRDefault="00CF1B50" w:rsidP="00CF1B50">
      <w:pPr>
        <w:numPr>
          <w:ilvl w:val="0"/>
          <w:numId w:val="46"/>
        </w:numPr>
      </w:pPr>
      <w:r w:rsidRPr="00CF1B50">
        <w:t> Chiricahua</w:t>
      </w:r>
    </w:p>
    <w:p w14:paraId="7AF1594B" w14:textId="77777777" w:rsidR="00CF1B50" w:rsidRPr="00CF1B50" w:rsidRDefault="00CF1B50" w:rsidP="00CF1B50">
      <w:r w:rsidRPr="00CF1B50">
        <w:t>Chiricahua</w:t>
      </w:r>
    </w:p>
    <w:p w14:paraId="17FB8DF5" w14:textId="77777777" w:rsidR="00CF1B50" w:rsidRPr="00CF1B50" w:rsidRDefault="00CF1B50" w:rsidP="00CF1B50">
      <w:r w:rsidRPr="00CF1B50">
        <w:lastRenderedPageBreak/>
        <w:pict w14:anchorId="1036B863">
          <v:rect id="_x0000_i2055" style="width:0;height:0" o:hralign="center" o:hrstd="t" o:hr="t" fillcolor="#a0a0a0" stroked="f"/>
        </w:pict>
      </w:r>
    </w:p>
    <w:p w14:paraId="28819F49" w14:textId="77777777" w:rsidR="00CF1B50" w:rsidRPr="00CF1B50" w:rsidRDefault="00CF1B50" w:rsidP="00CF1B50">
      <w:r w:rsidRPr="00CF1B50">
        <w:pict w14:anchorId="1E4C584D">
          <v:rect id="_x0000_i2056" style="width:0;height:0" o:hralign="center" o:hrstd="t" o:hr="t" fillcolor="#a0a0a0" stroked="f"/>
        </w:pict>
      </w:r>
    </w:p>
    <w:p w14:paraId="0FC87E9A" w14:textId="77777777" w:rsidR="00CF1B50" w:rsidRPr="00CF1B50" w:rsidRDefault="00CF1B50" w:rsidP="00CF1B50">
      <w:r w:rsidRPr="00CF1B50">
        <w:t xml:space="preserve">ETHNONYM: </w:t>
      </w:r>
      <w:proofErr w:type="spellStart"/>
      <w:r w:rsidRPr="00CF1B50">
        <w:t>Aiaho</w:t>
      </w:r>
      <w:proofErr w:type="spellEnd"/>
    </w:p>
    <w:p w14:paraId="19AD8D93" w14:textId="77777777" w:rsidR="00CF1B50" w:rsidRPr="00CF1B50" w:rsidRDefault="00CF1B50" w:rsidP="00CF1B50">
      <w:r w:rsidRPr="00CF1B50">
        <w:t xml:space="preserve">The Chiricahua are an Athapaskan-speaking American Indian group whose traditional homeland </w:t>
      </w:r>
      <w:proofErr w:type="gramStart"/>
      <w:r w:rsidRPr="00CF1B50">
        <w:t>was located in</w:t>
      </w:r>
      <w:proofErr w:type="gramEnd"/>
      <w:r w:rsidRPr="00CF1B50">
        <w:t xml:space="preserve"> present-day southeastern Arizona, southern New Mexico, southwestern Texas, and the adjacent areas of northern Mexico. At the beginning of the nineteenth </w:t>
      </w:r>
      <w:proofErr w:type="gramStart"/>
      <w:r w:rsidRPr="00CF1B50">
        <w:t>century</w:t>
      </w:r>
      <w:proofErr w:type="gramEnd"/>
      <w:r w:rsidRPr="00CF1B50">
        <w:t xml:space="preserve"> they numbered about one thousand.</w:t>
      </w:r>
    </w:p>
    <w:p w14:paraId="321CF9A6" w14:textId="77777777" w:rsidR="00CF1B50" w:rsidRPr="00CF1B50" w:rsidRDefault="00CF1B50" w:rsidP="00CF1B50">
      <w:r w:rsidRPr="00CF1B50">
        <w:t>During the latter half of that century the Chiricahua engaged in an extended period of warfare with the United States that finally ended in 1886 when they surrendered and began serving a twenty-seven-year term as </w:t>
      </w:r>
      <w:hyperlink r:id="rId636" w:tooltip="View 'prisoners of war' definition from Wikipedia" w:history="1">
        <w:r w:rsidRPr="00CF1B50">
          <w:rPr>
            <w:rStyle w:val="Hyperlink"/>
          </w:rPr>
          <w:t>prisoners of war</w:t>
        </w:r>
      </w:hyperlink>
      <w:r w:rsidRPr="00CF1B50">
        <w:t> in Indian Territory (Oklahoma). In 1913 they were freed and given the choice of remaining in Oklahoma or relocating to the </w:t>
      </w:r>
      <w:hyperlink r:id="rId637" w:tooltip="View 'mescalero' definition from Wikipedia" w:history="1">
        <w:r w:rsidRPr="00CF1B50">
          <w:rPr>
            <w:rStyle w:val="Hyperlink"/>
          </w:rPr>
          <w:t>Mescalero</w:t>
        </w:r>
      </w:hyperlink>
      <w:r w:rsidRPr="00CF1B50">
        <w:t> Reservation in southern New Mexico. In the 1980s about five hundred Chiricahua were living in Oklahoma and an indeterminate, but small number were living with Mescalero and Lipan Apache on the Mescalero Reservation. The </w:t>
      </w:r>
      <w:hyperlink r:id="rId638" w:tooltip="View 'tribal' definition from Wikipedia" w:history="1">
        <w:r w:rsidRPr="00CF1B50">
          <w:rPr>
            <w:rStyle w:val="Hyperlink"/>
          </w:rPr>
          <w:t>tribal</w:t>
        </w:r>
      </w:hyperlink>
      <w:r w:rsidRPr="00CF1B50">
        <w:t> government on this reservation consists of an elected president, </w:t>
      </w:r>
      <w:hyperlink r:id="rId639" w:tooltip="View 'vice' definition from Wikipedia" w:history="1">
        <w:r w:rsidRPr="00CF1B50">
          <w:rPr>
            <w:rStyle w:val="Hyperlink"/>
          </w:rPr>
          <w:t>vice</w:t>
        </w:r>
      </w:hyperlink>
      <w:r w:rsidRPr="00CF1B50">
        <w:t> president, and an eight-member advisory council.</w:t>
      </w:r>
    </w:p>
    <w:p w14:paraId="1CA22674" w14:textId="77777777" w:rsidR="00CF1B50" w:rsidRPr="00CF1B50" w:rsidRDefault="00CF1B50" w:rsidP="00CF1B50">
      <w:r w:rsidRPr="00CF1B50">
        <w:t>Originally, the Chiricahua earned their subsistence Primarily through hunting and gathering, but in later historic times they also practiced some agriculture. Deer, taken with bows and arrows, were the most important game animals.</w:t>
      </w:r>
    </w:p>
    <w:p w14:paraId="13A9FF1E" w14:textId="77777777" w:rsidR="00CF1B50" w:rsidRPr="00CF1B50" w:rsidRDefault="00CF1B50" w:rsidP="00CF1B50">
      <w:r w:rsidRPr="00CF1B50">
        <w:t>Chiricahua society was organized into three bands, each of which was composed of several extended families. Formal </w:t>
      </w:r>
      <w:hyperlink r:id="rId640" w:tooltip="View 'political authority' definition from Wikipedia" w:history="1">
        <w:r w:rsidRPr="00CF1B50">
          <w:rPr>
            <w:rStyle w:val="Hyperlink"/>
          </w:rPr>
          <w:t>political authority</w:t>
        </w:r>
      </w:hyperlink>
      <w:r w:rsidRPr="00CF1B50">
        <w:t> extended no further than the level of band leaders who wielded influence on the basis of their recognized wisdom and skill in warfare. The Chiricahua believed in Numerous </w:t>
      </w:r>
      <w:hyperlink r:id="rId641" w:tooltip="View 'supernatural beings' definition from Wikipedia" w:history="1">
        <w:r w:rsidRPr="00CF1B50">
          <w:rPr>
            <w:rStyle w:val="Hyperlink"/>
          </w:rPr>
          <w:t>supernatural beings</w:t>
        </w:r>
      </w:hyperlink>
      <w:r w:rsidRPr="00CF1B50">
        <w:t>; religious leadership was provided by male and female </w:t>
      </w:r>
      <w:hyperlink r:id="rId642" w:tooltip="View 'shamans' definition from Wikipedia" w:history="1">
        <w:r w:rsidRPr="00CF1B50">
          <w:rPr>
            <w:rStyle w:val="Hyperlink"/>
          </w:rPr>
          <w:t>shamans</w:t>
        </w:r>
      </w:hyperlink>
      <w:r w:rsidRPr="00CF1B50">
        <w:t> who specialized in certain types of ceremonies and cures.</w:t>
      </w:r>
    </w:p>
    <w:p w14:paraId="7BACE69B" w14:textId="77777777" w:rsidR="00CF1B50" w:rsidRPr="00CF1B50" w:rsidRDefault="00CF1B50" w:rsidP="00CF1B50">
      <w:r w:rsidRPr="00CF1B50">
        <w:rPr>
          <w:i/>
          <w:iCs/>
        </w:rPr>
        <w:t>See also </w:t>
      </w:r>
      <w:hyperlink r:id="rId643" w:history="1">
        <w:r w:rsidRPr="00CF1B50">
          <w:rPr>
            <w:rStyle w:val="Hyperlink"/>
          </w:rPr>
          <w:t>Mescalero Apache</w:t>
        </w:r>
      </w:hyperlink>
    </w:p>
    <w:p w14:paraId="3317B7CE" w14:textId="77777777" w:rsidR="00CF1B50" w:rsidRPr="00CF1B50" w:rsidRDefault="00CF1B50" w:rsidP="00CF1B50"/>
    <w:p w14:paraId="2FF3181A" w14:textId="77777777" w:rsidR="00CF1B50" w:rsidRPr="00CF1B50" w:rsidRDefault="00CF1B50" w:rsidP="00CF1B50">
      <w:r w:rsidRPr="00CF1B50">
        <w:t>Bibliography</w:t>
      </w:r>
    </w:p>
    <w:p w14:paraId="1BF0751D" w14:textId="77777777" w:rsidR="00CF1B50" w:rsidRPr="00CF1B50" w:rsidRDefault="00CF1B50" w:rsidP="00CF1B50">
      <w:proofErr w:type="spellStart"/>
      <w:r w:rsidRPr="00CF1B50">
        <w:t>Betzinez</w:t>
      </w:r>
      <w:proofErr w:type="spellEnd"/>
      <w:r w:rsidRPr="00CF1B50">
        <w:t>, John, with Wilbur Sturtevant (1987). I </w:t>
      </w:r>
      <w:r w:rsidRPr="00CF1B50">
        <w:rPr>
          <w:i/>
          <w:iCs/>
        </w:rPr>
        <w:t>Fought with Geronimo. </w:t>
      </w:r>
      <w:r w:rsidRPr="00CF1B50">
        <w:t>Lincoln: University of Nebraska Press.</w:t>
      </w:r>
    </w:p>
    <w:p w14:paraId="72C9A0F0" w14:textId="77777777" w:rsidR="00CF1B50" w:rsidRPr="00CF1B50" w:rsidRDefault="00CF1B50" w:rsidP="00CF1B50">
      <w:r w:rsidRPr="00CF1B50">
        <w:t>Opler, </w:t>
      </w:r>
      <w:hyperlink r:id="rId644" w:tooltip="View 'morris' definition from Wikipedia" w:history="1">
        <w:r w:rsidRPr="00CF1B50">
          <w:rPr>
            <w:rStyle w:val="Hyperlink"/>
          </w:rPr>
          <w:t>Morris</w:t>
        </w:r>
      </w:hyperlink>
      <w:r w:rsidRPr="00CF1B50">
        <w:t> E. (1965). An </w:t>
      </w:r>
      <w:r w:rsidRPr="00CF1B50">
        <w:rPr>
          <w:i/>
          <w:iCs/>
        </w:rPr>
        <w:t xml:space="preserve">Apache </w:t>
      </w:r>
      <w:proofErr w:type="gramStart"/>
      <w:r w:rsidRPr="00CF1B50">
        <w:rPr>
          <w:i/>
          <w:iCs/>
        </w:rPr>
        <w:t>Life-Way</w:t>
      </w:r>
      <w:proofErr w:type="gramEnd"/>
      <w:r w:rsidRPr="00CF1B50">
        <w:rPr>
          <w:i/>
          <w:iCs/>
        </w:rPr>
        <w:t>. </w:t>
      </w:r>
      <w:r w:rsidRPr="00CF1B50">
        <w:t>New York: Cooper Square Publishers.</w:t>
      </w:r>
    </w:p>
    <w:p w14:paraId="3C301B5D" w14:textId="77777777" w:rsidR="00CF1B50" w:rsidRPr="00CF1B50" w:rsidRDefault="00CF1B50" w:rsidP="00CF1B50">
      <w:pPr>
        <w:rPr>
          <w:b/>
          <w:bCs/>
        </w:rPr>
      </w:pPr>
      <w:r w:rsidRPr="00CF1B50">
        <w:rPr>
          <w:b/>
          <w:bCs/>
        </w:rPr>
        <w:t>Also read article about </w:t>
      </w:r>
      <w:hyperlink r:id="rId645" w:history="1">
        <w:r w:rsidRPr="00CF1B50">
          <w:rPr>
            <w:rStyle w:val="Hyperlink"/>
            <w:b/>
            <w:bCs/>
          </w:rPr>
          <w:t>Chiricahua</w:t>
        </w:r>
      </w:hyperlink>
      <w:r w:rsidRPr="00CF1B50">
        <w:rPr>
          <w:b/>
          <w:bCs/>
        </w:rPr>
        <w:t> from Wikipedia</w:t>
      </w:r>
    </w:p>
    <w:p w14:paraId="1C968226" w14:textId="77777777" w:rsidR="00CF1B50" w:rsidRPr="00CF1B50" w:rsidRDefault="00CF1B50" w:rsidP="00CF1B50">
      <w:r w:rsidRPr="00CF1B50">
        <w:lastRenderedPageBreak/>
        <w:t>User Contributions:</w:t>
      </w:r>
    </w:p>
    <w:p w14:paraId="550BAA98" w14:textId="77777777" w:rsidR="00CF1B50" w:rsidRPr="00CF1B50" w:rsidRDefault="00CF1B50" w:rsidP="00CF1B50">
      <w:pPr>
        <w:rPr>
          <w:b/>
          <w:bCs/>
        </w:rPr>
      </w:pPr>
      <w:hyperlink r:id="rId646" w:anchor="Comments_1" w:history="1">
        <w:r w:rsidRPr="00CF1B50">
          <w:rPr>
            <w:rStyle w:val="Hyperlink"/>
            <w:b/>
            <w:bCs/>
          </w:rPr>
          <w:t>1</w:t>
        </w:r>
      </w:hyperlink>
    </w:p>
    <w:p w14:paraId="3B9C6B4D" w14:textId="77777777" w:rsidR="00CF1B50" w:rsidRPr="00CF1B50" w:rsidRDefault="00CF1B50" w:rsidP="00CF1B50">
      <w:r w:rsidRPr="00CF1B50">
        <w:rPr>
          <w:b/>
          <w:bCs/>
        </w:rPr>
        <w:t>Jessica</w:t>
      </w:r>
    </w:p>
    <w:p w14:paraId="7ACD39E4" w14:textId="77777777" w:rsidR="00CF1B50" w:rsidRPr="00CF1B50" w:rsidRDefault="00CF1B50" w:rsidP="00CF1B50">
      <w:hyperlink r:id="rId647" w:tooltip="Report this comment as inappropriate" w:history="1">
        <w:r w:rsidRPr="00CF1B50">
          <w:rPr>
            <w:rStyle w:val="Hyperlink"/>
            <w:rFonts w:ascii="Segoe UI Symbol" w:hAnsi="Segoe UI Symbol" w:cs="Segoe UI Symbol"/>
          </w:rPr>
          <w:t>⚠</w:t>
        </w:r>
      </w:hyperlink>
    </w:p>
    <w:p w14:paraId="2E32E6A0" w14:textId="77777777" w:rsidR="00CF1B50" w:rsidRPr="00CF1B50" w:rsidRDefault="00CF1B50" w:rsidP="00CF1B50">
      <w:r w:rsidRPr="00CF1B50">
        <w:t xml:space="preserve">I am looking for my </w:t>
      </w:r>
      <w:proofErr w:type="spellStart"/>
      <w:r w:rsidRPr="00CF1B50">
        <w:t>indian</w:t>
      </w:r>
      <w:proofErr w:type="spellEnd"/>
      <w:r w:rsidRPr="00CF1B50">
        <w:t xml:space="preserve"> roots. </w:t>
      </w:r>
      <w:proofErr w:type="spellStart"/>
      <w:r w:rsidRPr="00CF1B50">
        <w:t>i</w:t>
      </w:r>
      <w:proofErr w:type="spellEnd"/>
      <w:r w:rsidRPr="00CF1B50">
        <w:t xml:space="preserve"> was told we were Chiricahua </w:t>
      </w:r>
      <w:proofErr w:type="gramStart"/>
      <w:r w:rsidRPr="00CF1B50">
        <w:t>Indian</w:t>
      </w:r>
      <w:proofErr w:type="gramEnd"/>
      <w:r w:rsidRPr="00CF1B50">
        <w:t xml:space="preserve"> and my GG Grandfather was a war </w:t>
      </w:r>
      <w:proofErr w:type="spellStart"/>
      <w:r w:rsidRPr="00CF1B50">
        <w:t>indian</w:t>
      </w:r>
      <w:proofErr w:type="spellEnd"/>
      <w:r w:rsidRPr="00CF1B50">
        <w:t xml:space="preserve"> and relocated to Oklahoma. His name was </w:t>
      </w:r>
      <w:proofErr w:type="spellStart"/>
      <w:r w:rsidRPr="00CF1B50">
        <w:t>Nieche</w:t>
      </w:r>
      <w:proofErr w:type="spellEnd"/>
      <w:r w:rsidRPr="00CF1B50">
        <w:t xml:space="preserve">, not sure if </w:t>
      </w:r>
      <w:proofErr w:type="gramStart"/>
      <w:r w:rsidRPr="00CF1B50">
        <w:t>its</w:t>
      </w:r>
      <w:proofErr w:type="gramEnd"/>
      <w:r w:rsidRPr="00CF1B50">
        <w:t xml:space="preserve"> spelled right, pronounced Ni-E-Chi. He would have had to be born in the early 1800's. I was told he was in an </w:t>
      </w:r>
      <w:hyperlink r:id="rId648" w:tooltip="View 'indian museum' definition from Wikipedia" w:history="1">
        <w:r w:rsidRPr="00CF1B50">
          <w:rPr>
            <w:rStyle w:val="Hyperlink"/>
          </w:rPr>
          <w:t>Indian Museum</w:t>
        </w:r>
      </w:hyperlink>
      <w:r w:rsidRPr="00CF1B50">
        <w:t> in Oklahoma. Does anyone else have further info for me?? Trying to locate our family roots.</w:t>
      </w:r>
      <w:r w:rsidRPr="00CF1B50">
        <w:br/>
        <w:t>Thanks for any info you have.</w:t>
      </w:r>
      <w:r w:rsidRPr="00CF1B50">
        <w:br/>
      </w:r>
      <w:r w:rsidRPr="00CF1B50">
        <w:br/>
        <w:t>Jess</w:t>
      </w:r>
    </w:p>
    <w:p w14:paraId="71C65945" w14:textId="77777777" w:rsidR="00CF1B50" w:rsidRPr="00CF1B50" w:rsidRDefault="00CF1B50" w:rsidP="00CF1B50">
      <w:pPr>
        <w:rPr>
          <w:b/>
          <w:bCs/>
        </w:rPr>
      </w:pPr>
      <w:hyperlink r:id="rId649" w:anchor="Comments_2" w:history="1">
        <w:r w:rsidRPr="00CF1B50">
          <w:rPr>
            <w:rStyle w:val="Hyperlink"/>
            <w:b/>
            <w:bCs/>
          </w:rPr>
          <w:t>2</w:t>
        </w:r>
      </w:hyperlink>
    </w:p>
    <w:p w14:paraId="615BA167" w14:textId="77777777" w:rsidR="00CF1B50" w:rsidRPr="00CF1B50" w:rsidRDefault="00CF1B50" w:rsidP="00CF1B50">
      <w:hyperlink r:id="rId650" w:history="1">
        <w:proofErr w:type="spellStart"/>
        <w:r w:rsidRPr="00CF1B50">
          <w:rPr>
            <w:rStyle w:val="Hyperlink"/>
            <w:b/>
            <w:bCs/>
          </w:rPr>
          <w:t>wendy</w:t>
        </w:r>
        <w:proofErr w:type="spellEnd"/>
        <w:r w:rsidRPr="00CF1B50">
          <w:rPr>
            <w:rStyle w:val="Hyperlink"/>
            <w:b/>
            <w:bCs/>
          </w:rPr>
          <w:t xml:space="preserve"> </w:t>
        </w:r>
        <w:proofErr w:type="spellStart"/>
        <w:r w:rsidRPr="00CF1B50">
          <w:rPr>
            <w:rStyle w:val="Hyperlink"/>
            <w:b/>
            <w:bCs/>
          </w:rPr>
          <w:t>atha</w:t>
        </w:r>
        <w:proofErr w:type="spellEnd"/>
      </w:hyperlink>
    </w:p>
    <w:p w14:paraId="134BD7A5" w14:textId="77777777" w:rsidR="00CF1B50" w:rsidRPr="00CF1B50" w:rsidRDefault="00CF1B50" w:rsidP="00CF1B50">
      <w:hyperlink r:id="rId651" w:tooltip="Report this comment as inappropriate" w:history="1">
        <w:r w:rsidRPr="00CF1B50">
          <w:rPr>
            <w:rStyle w:val="Hyperlink"/>
            <w:rFonts w:ascii="Segoe UI Symbol" w:hAnsi="Segoe UI Symbol" w:cs="Segoe UI Symbol"/>
          </w:rPr>
          <w:t>⚠</w:t>
        </w:r>
      </w:hyperlink>
    </w:p>
    <w:p w14:paraId="5F9C85A5" w14:textId="77777777" w:rsidR="00CF1B50" w:rsidRPr="00CF1B50" w:rsidRDefault="00CF1B50" w:rsidP="00CF1B50">
      <w:proofErr w:type="spellStart"/>
      <w:r w:rsidRPr="00CF1B50">
        <w:t>i</w:t>
      </w:r>
      <w:proofErr w:type="spellEnd"/>
      <w:r w:rsidRPr="00CF1B50">
        <w:t xml:space="preserve"> was told </w:t>
      </w:r>
      <w:proofErr w:type="spellStart"/>
      <w:r w:rsidRPr="00CF1B50">
        <w:t>i</w:t>
      </w:r>
      <w:proofErr w:type="spellEnd"/>
      <w:r w:rsidRPr="00CF1B50">
        <w:t xml:space="preserve"> was a </w:t>
      </w:r>
      <w:proofErr w:type="spellStart"/>
      <w:r w:rsidRPr="00CF1B50">
        <w:t>chiricahua</w:t>
      </w:r>
      <w:proofErr w:type="spellEnd"/>
      <w:r w:rsidRPr="00CF1B50">
        <w:t xml:space="preserve"> my grandmother taken from the reserve in </w:t>
      </w:r>
      <w:proofErr w:type="spellStart"/>
      <w:r w:rsidRPr="00CF1B50">
        <w:t>florida</w:t>
      </w:r>
      <w:proofErr w:type="spellEnd"/>
      <w:r w:rsidRPr="00CF1B50">
        <w:t xml:space="preserve"> to go to white man school there is no more reservation anymore there the </w:t>
      </w:r>
      <w:proofErr w:type="spellStart"/>
      <w:r w:rsidRPr="00CF1B50">
        <w:t>apache</w:t>
      </w:r>
      <w:proofErr w:type="spellEnd"/>
      <w:r w:rsidRPr="00CF1B50">
        <w:t xml:space="preserve"> headquarters in new </w:t>
      </w:r>
      <w:proofErr w:type="spellStart"/>
      <w:r w:rsidRPr="00CF1B50">
        <w:t>mexico</w:t>
      </w:r>
      <w:proofErr w:type="spellEnd"/>
      <w:r w:rsidRPr="00CF1B50">
        <w:t xml:space="preserve"> of </w:t>
      </w:r>
      <w:proofErr w:type="spellStart"/>
      <w:r w:rsidRPr="00CF1B50">
        <w:t>arizona</w:t>
      </w:r>
      <w:proofErr w:type="spellEnd"/>
      <w:r w:rsidRPr="00CF1B50">
        <w:t xml:space="preserve"> said we exist no more </w:t>
      </w:r>
      <w:proofErr w:type="spellStart"/>
      <w:r w:rsidRPr="00CF1B50">
        <w:t>i</w:t>
      </w:r>
      <w:proofErr w:type="spellEnd"/>
      <w:r w:rsidRPr="00CF1B50">
        <w:t xml:space="preserve"> just want to belong somewhere to learn what it is </w:t>
      </w:r>
      <w:proofErr w:type="spellStart"/>
      <w:r w:rsidRPr="00CF1B50">
        <w:t>suppose to</w:t>
      </w:r>
      <w:proofErr w:type="spellEnd"/>
      <w:r w:rsidRPr="00CF1B50">
        <w:t xml:space="preserve"> be like </w:t>
      </w:r>
      <w:proofErr w:type="spellStart"/>
      <w:r w:rsidRPr="00CF1B50">
        <w:t>i</w:t>
      </w:r>
      <w:proofErr w:type="spellEnd"/>
      <w:r w:rsidRPr="00CF1B50">
        <w:t xml:space="preserve"> hope you read this if not </w:t>
      </w:r>
      <w:proofErr w:type="spellStart"/>
      <w:r w:rsidRPr="00CF1B50">
        <w:t>i</w:t>
      </w:r>
      <w:proofErr w:type="spellEnd"/>
      <w:r w:rsidRPr="00CF1B50">
        <w:t xml:space="preserve"> know another is somewhere</w:t>
      </w:r>
    </w:p>
    <w:p w14:paraId="12BFE755" w14:textId="77777777" w:rsidR="00CF1B50" w:rsidRPr="00CF1B50" w:rsidRDefault="00CF1B50" w:rsidP="00CF1B50">
      <w:pPr>
        <w:rPr>
          <w:b/>
          <w:bCs/>
        </w:rPr>
      </w:pPr>
      <w:hyperlink r:id="rId652" w:anchor="Comments_3" w:history="1">
        <w:r w:rsidRPr="00CF1B50">
          <w:rPr>
            <w:rStyle w:val="Hyperlink"/>
            <w:b/>
            <w:bCs/>
          </w:rPr>
          <w:t>3</w:t>
        </w:r>
      </w:hyperlink>
    </w:p>
    <w:p w14:paraId="671A59EE" w14:textId="77777777" w:rsidR="00CF1B50" w:rsidRPr="00CF1B50" w:rsidRDefault="00CF1B50" w:rsidP="00CF1B50">
      <w:proofErr w:type="gramStart"/>
      <w:r w:rsidRPr="00CF1B50">
        <w:rPr>
          <w:b/>
          <w:bCs/>
        </w:rPr>
        <w:t>thankful</w:t>
      </w:r>
      <w:proofErr w:type="gramEnd"/>
    </w:p>
    <w:p w14:paraId="78F8E62F" w14:textId="77777777" w:rsidR="00CF1B50" w:rsidRPr="00CF1B50" w:rsidRDefault="00CF1B50" w:rsidP="00CF1B50">
      <w:hyperlink r:id="rId653" w:tooltip="Report this comment as inappropriate" w:history="1">
        <w:r w:rsidRPr="00CF1B50">
          <w:rPr>
            <w:rStyle w:val="Hyperlink"/>
            <w:rFonts w:ascii="Segoe UI Symbol" w:hAnsi="Segoe UI Symbol" w:cs="Segoe UI Symbol"/>
          </w:rPr>
          <w:t>⚠</w:t>
        </w:r>
      </w:hyperlink>
    </w:p>
    <w:p w14:paraId="7FA39A66" w14:textId="77777777" w:rsidR="00CF1B50" w:rsidRPr="00CF1B50" w:rsidRDefault="00CF1B50" w:rsidP="00CF1B50">
      <w:r w:rsidRPr="00CF1B50">
        <w:t xml:space="preserve">I </w:t>
      </w:r>
      <w:proofErr w:type="gramStart"/>
      <w:r w:rsidRPr="00CF1B50">
        <w:t>have to</w:t>
      </w:r>
      <w:proofErr w:type="gramEnd"/>
      <w:r w:rsidRPr="00CF1B50">
        <w:t xml:space="preserve"> write a ten page </w:t>
      </w:r>
      <w:proofErr w:type="spellStart"/>
      <w:r w:rsidRPr="00CF1B50">
        <w:t>repot</w:t>
      </w:r>
      <w:proofErr w:type="spellEnd"/>
      <w:r w:rsidRPr="00CF1B50">
        <w:t xml:space="preserve"> about Chiricahua Apache Indians. Thanks for this info.</w:t>
      </w:r>
    </w:p>
    <w:p w14:paraId="426728AD" w14:textId="77777777" w:rsidR="00CF1B50" w:rsidRPr="00CF1B50" w:rsidRDefault="00CF1B50" w:rsidP="00CF1B50">
      <w:pPr>
        <w:rPr>
          <w:b/>
          <w:bCs/>
        </w:rPr>
      </w:pPr>
      <w:hyperlink r:id="rId654" w:anchor="Comments_4" w:history="1">
        <w:r w:rsidRPr="00CF1B50">
          <w:rPr>
            <w:rStyle w:val="Hyperlink"/>
            <w:b/>
            <w:bCs/>
          </w:rPr>
          <w:t>4</w:t>
        </w:r>
      </w:hyperlink>
    </w:p>
    <w:p w14:paraId="0A9044CD" w14:textId="77777777" w:rsidR="00CF1B50" w:rsidRPr="00CF1B50" w:rsidRDefault="00CF1B50" w:rsidP="00CF1B50">
      <w:hyperlink r:id="rId655" w:history="1">
        <w:r w:rsidRPr="00CF1B50">
          <w:rPr>
            <w:rStyle w:val="Hyperlink"/>
            <w:b/>
            <w:bCs/>
          </w:rPr>
          <w:t>Amy Mosier</w:t>
        </w:r>
      </w:hyperlink>
    </w:p>
    <w:p w14:paraId="5BAC18AE" w14:textId="77777777" w:rsidR="00CF1B50" w:rsidRPr="00CF1B50" w:rsidRDefault="00CF1B50" w:rsidP="00CF1B50">
      <w:hyperlink r:id="rId656" w:tooltip="Report this comment as inappropriate" w:history="1">
        <w:r w:rsidRPr="00CF1B50">
          <w:rPr>
            <w:rStyle w:val="Hyperlink"/>
            <w:rFonts w:ascii="Segoe UI Symbol" w:hAnsi="Segoe UI Symbol" w:cs="Segoe UI Symbol"/>
          </w:rPr>
          <w:t>⚠</w:t>
        </w:r>
      </w:hyperlink>
    </w:p>
    <w:p w14:paraId="743BAB7E" w14:textId="77777777" w:rsidR="00CF1B50" w:rsidRPr="00CF1B50" w:rsidRDefault="00CF1B50" w:rsidP="00CF1B50">
      <w:r w:rsidRPr="00CF1B50">
        <w:t xml:space="preserve">I'm writing a horror story. The main character is an Apache boy. I'm glad to learn that they </w:t>
      </w:r>
      <w:proofErr w:type="gramStart"/>
      <w:r w:rsidRPr="00CF1B50">
        <w:t>believed</w:t>
      </w:r>
      <w:proofErr w:type="gramEnd"/>
      <w:r w:rsidRPr="00CF1B50">
        <w:t xml:space="preserve"> in supernatural beings in real life. This explains a lot of what I needed to learn.</w:t>
      </w:r>
    </w:p>
    <w:p w14:paraId="302EEA46" w14:textId="77777777" w:rsidR="00CF1B50" w:rsidRPr="00CF1B50" w:rsidRDefault="00CF1B50" w:rsidP="00CF1B50">
      <w:pPr>
        <w:rPr>
          <w:b/>
          <w:bCs/>
        </w:rPr>
      </w:pPr>
      <w:hyperlink r:id="rId657" w:anchor="Comments_5" w:history="1">
        <w:r w:rsidRPr="00CF1B50">
          <w:rPr>
            <w:rStyle w:val="Hyperlink"/>
            <w:b/>
            <w:bCs/>
          </w:rPr>
          <w:t>5</w:t>
        </w:r>
      </w:hyperlink>
    </w:p>
    <w:p w14:paraId="12DE4FAE" w14:textId="77777777" w:rsidR="00CF1B50" w:rsidRPr="00CF1B50" w:rsidRDefault="00CF1B50" w:rsidP="00CF1B50">
      <w:proofErr w:type="spellStart"/>
      <w:r w:rsidRPr="00CF1B50">
        <w:rPr>
          <w:b/>
          <w:bCs/>
        </w:rPr>
        <w:lastRenderedPageBreak/>
        <w:t>vincent</w:t>
      </w:r>
      <w:proofErr w:type="spellEnd"/>
    </w:p>
    <w:p w14:paraId="75A38E4A" w14:textId="77777777" w:rsidR="00CF1B50" w:rsidRPr="00CF1B50" w:rsidRDefault="00CF1B50" w:rsidP="00CF1B50">
      <w:hyperlink r:id="rId658" w:tooltip="Report this comment as inappropriate" w:history="1">
        <w:r w:rsidRPr="00CF1B50">
          <w:rPr>
            <w:rStyle w:val="Hyperlink"/>
            <w:rFonts w:ascii="Segoe UI Symbol" w:hAnsi="Segoe UI Symbol" w:cs="Segoe UI Symbol"/>
          </w:rPr>
          <w:t>⚠</w:t>
        </w:r>
      </w:hyperlink>
    </w:p>
    <w:p w14:paraId="1E96A30C" w14:textId="77777777" w:rsidR="00CF1B50" w:rsidRPr="00CF1B50" w:rsidRDefault="00CF1B50" w:rsidP="00CF1B50">
      <w:r w:rsidRPr="00CF1B50">
        <w:t xml:space="preserve">my grandfather tells me stories how </w:t>
      </w:r>
      <w:proofErr w:type="spellStart"/>
      <w:r w:rsidRPr="00CF1B50">
        <w:t>hes</w:t>
      </w:r>
      <w:proofErr w:type="spellEnd"/>
      <w:r w:rsidRPr="00CF1B50">
        <w:t> </w:t>
      </w:r>
      <w:hyperlink r:id="rId659" w:tooltip="View 'ancestor' definition from Wikipedia" w:history="1">
        <w:r w:rsidRPr="00CF1B50">
          <w:rPr>
            <w:rStyle w:val="Hyperlink"/>
          </w:rPr>
          <w:t>ancestor</w:t>
        </w:r>
      </w:hyperlink>
      <w:r w:rsidRPr="00CF1B50">
        <w:t xml:space="preserve"> is </w:t>
      </w:r>
      <w:proofErr w:type="spellStart"/>
      <w:r w:rsidRPr="00CF1B50">
        <w:t>geronimo</w:t>
      </w:r>
      <w:proofErr w:type="spellEnd"/>
      <w:r w:rsidRPr="00CF1B50">
        <w:t xml:space="preserve"> he went to ask for </w:t>
      </w:r>
      <w:proofErr w:type="spellStart"/>
      <w:r w:rsidRPr="00CF1B50">
        <w:t>hes</w:t>
      </w:r>
      <w:proofErr w:type="spellEnd"/>
      <w:r w:rsidRPr="00CF1B50">
        <w:t xml:space="preserve"> nationality in new Mexico but has yet to go back and get blood tested how can me and mother convince him to go back or check for him</w:t>
      </w:r>
    </w:p>
    <w:p w14:paraId="13F9C812" w14:textId="77777777" w:rsidR="00CF1B50" w:rsidRPr="00CF1B50" w:rsidRDefault="00CF1B50" w:rsidP="00CF1B50">
      <w:r w:rsidRPr="00CF1B50">
        <w:t>Comment about this article, ask questions, or add new information about this topic:</w:t>
      </w:r>
    </w:p>
    <w:p w14:paraId="707D23AB" w14:textId="77777777" w:rsidR="00CF1B50" w:rsidRPr="00CF1B50" w:rsidRDefault="00CF1B50" w:rsidP="00CF1B50">
      <w:pPr>
        <w:rPr>
          <w:vanish/>
        </w:rPr>
      </w:pPr>
      <w:r w:rsidRPr="00CF1B50">
        <w:rPr>
          <w:vanish/>
        </w:rPr>
        <w:t>Top of Form</w:t>
      </w:r>
    </w:p>
    <w:p w14:paraId="0BCE3BC1" w14:textId="77777777" w:rsidR="00CF1B50" w:rsidRPr="00CF1B50" w:rsidRDefault="00CF1B50" w:rsidP="00CF1B50">
      <w:r w:rsidRPr="00CF1B50">
        <w:t>Name:</w:t>
      </w:r>
    </w:p>
    <w:p w14:paraId="01D70C7F" w14:textId="77777777" w:rsidR="00CF1B50" w:rsidRPr="00CF1B50" w:rsidRDefault="00CF1B50" w:rsidP="00CF1B50">
      <w:r w:rsidRPr="00CF1B50">
        <w:t>E-mail:</w:t>
      </w:r>
    </w:p>
    <w:p w14:paraId="32070C26" w14:textId="77777777" w:rsidR="00CF1B50" w:rsidRPr="00CF1B50" w:rsidRDefault="00CF1B50" w:rsidP="00CF1B50">
      <w:r w:rsidRPr="00CF1B50">
        <w:t> Show my email publicly</w:t>
      </w:r>
    </w:p>
    <w:p w14:paraId="5369E77F" w14:textId="77777777" w:rsidR="00CF1B50" w:rsidRPr="00CF1B50" w:rsidRDefault="00CF1B50" w:rsidP="00CF1B50">
      <w:r w:rsidRPr="00CF1B50">
        <w:t>Public Comment: (50-4000 characters)</w:t>
      </w:r>
    </w:p>
    <w:p w14:paraId="20E2CDE1" w14:textId="77777777" w:rsidR="00CF1B50" w:rsidRPr="00CF1B50" w:rsidRDefault="00CF1B50" w:rsidP="00CF1B50">
      <w:r w:rsidRPr="00CF1B50">
        <w:rPr>
          <w:rFonts w:ascii="Segoe UI Symbol" w:hAnsi="Segoe UI Symbol" w:cs="Segoe UI Symbol"/>
        </w:rPr>
        <w:t>✍</w:t>
      </w:r>
      <w:r w:rsidRPr="00CF1B50">
        <w:t xml:space="preserve"> Send comment</w:t>
      </w:r>
    </w:p>
    <w:p w14:paraId="3800E2F1" w14:textId="77777777" w:rsidR="00CF1B50" w:rsidRPr="00CF1B50" w:rsidRDefault="00CF1B50" w:rsidP="00CF1B50">
      <w:pPr>
        <w:rPr>
          <w:vanish/>
        </w:rPr>
      </w:pPr>
      <w:r w:rsidRPr="00CF1B50">
        <w:rPr>
          <w:vanish/>
        </w:rPr>
        <w:t>Bottom of Form</w:t>
      </w:r>
    </w:p>
    <w:p w14:paraId="150F05DB" w14:textId="77777777" w:rsidR="00CF1B50" w:rsidRPr="00CF1B50" w:rsidRDefault="00CF1B50" w:rsidP="00CF1B50"/>
    <w:p w14:paraId="7C604EEA" w14:textId="77777777" w:rsidR="00CF1B50" w:rsidRPr="00CF1B50" w:rsidRDefault="00CF1B50" w:rsidP="00CF1B50">
      <w:hyperlink r:id="rId660" w:history="1">
        <w:r w:rsidRPr="00CF1B50">
          <w:rPr>
            <w:rStyle w:val="Hyperlink"/>
          </w:rPr>
          <w:t>Chiricahua forum</w:t>
        </w:r>
      </w:hyperlink>
    </w:p>
    <w:p w14:paraId="15C0553B" w14:textId="77777777" w:rsidR="00CF1B50" w:rsidRPr="00CF1B50" w:rsidRDefault="00CF1B50" w:rsidP="00CF1B50">
      <w:r w:rsidRPr="00CF1B50">
        <w:t>" </w:t>
      </w:r>
      <w:hyperlink r:id="rId661" w:history="1">
        <w:r w:rsidRPr="00CF1B50">
          <w:rPr>
            <w:rStyle w:val="Hyperlink"/>
          </w:rPr>
          <w:t> </w:t>
        </w:r>
        <w:proofErr w:type="spellStart"/>
        <w:r w:rsidRPr="00CF1B50">
          <w:rPr>
            <w:rStyle w:val="Hyperlink"/>
          </w:rPr>
          <w:t>Chipewyan</w:t>
        </w:r>
      </w:hyperlink>
      <w:hyperlink r:id="rId662" w:history="1">
        <w:r w:rsidRPr="00CF1B50">
          <w:rPr>
            <w:rStyle w:val="Hyperlink"/>
          </w:rPr>
          <w:t>Chitimacha</w:t>
        </w:r>
        <w:proofErr w:type="spellEnd"/>
        <w:r w:rsidRPr="00CF1B50">
          <w:rPr>
            <w:rStyle w:val="Hyperlink"/>
          </w:rPr>
          <w:t> </w:t>
        </w:r>
      </w:hyperlink>
    </w:p>
    <w:p w14:paraId="0E927368" w14:textId="77777777" w:rsidR="00CF1B50" w:rsidRPr="00CF1B50" w:rsidRDefault="00CF1B50" w:rsidP="00CF1B50">
      <w:r w:rsidRPr="00CF1B50">
        <w:t>Copyright 2008 The Gale Group Inc. All rights reserved.  •  </w:t>
      </w:r>
      <w:hyperlink r:id="rId66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530C582" w14:textId="5461CC9B" w:rsidR="00CF1B50" w:rsidRPr="00CF1B50" w:rsidRDefault="00CF1B50" w:rsidP="00CF1B50">
      <w:r w:rsidRPr="00CF1B50">
        <w:t>Toggle navigation</w:t>
      </w:r>
      <w:r w:rsidRPr="00CF1B50">
        <w:drawing>
          <wp:inline distT="0" distB="0" distL="0" distR="0" wp14:anchorId="167C0AB4" wp14:editId="01EF4CCC">
            <wp:extent cx="2552700" cy="845820"/>
            <wp:effectExtent l="0" t="0" r="0" b="0"/>
            <wp:docPr id="1038460270" name="Picture 9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15B464" w14:textId="77777777" w:rsidR="00CF1B50" w:rsidRPr="00CF1B50" w:rsidRDefault="00CF1B50" w:rsidP="00CF1B50">
      <w:pPr>
        <w:numPr>
          <w:ilvl w:val="0"/>
          <w:numId w:val="47"/>
        </w:numPr>
      </w:pPr>
      <w:hyperlink r:id="rId664" w:history="1">
        <w:r w:rsidRPr="00CF1B50">
          <w:rPr>
            <w:rStyle w:val="Hyperlink"/>
          </w:rPr>
          <w:t>Countries and Their Cultures</w:t>
        </w:r>
      </w:hyperlink>
    </w:p>
    <w:p w14:paraId="4AB62197" w14:textId="77777777" w:rsidR="00CF1B50" w:rsidRPr="00CF1B50" w:rsidRDefault="00CF1B50" w:rsidP="00CF1B50">
      <w:r w:rsidRPr="00CF1B50">
        <w:t> </w:t>
      </w:r>
    </w:p>
    <w:p w14:paraId="48337FB6" w14:textId="77777777" w:rsidR="00CF1B50" w:rsidRPr="00CF1B50" w:rsidRDefault="00CF1B50" w:rsidP="00CF1B50">
      <w:pPr>
        <w:numPr>
          <w:ilvl w:val="0"/>
          <w:numId w:val="47"/>
        </w:numPr>
      </w:pPr>
      <w:r w:rsidRPr="00CF1B50">
        <w:t> </w:t>
      </w:r>
      <w:hyperlink r:id="rId665" w:history="1">
        <w:r w:rsidRPr="00CF1B50">
          <w:rPr>
            <w:rStyle w:val="Hyperlink"/>
          </w:rPr>
          <w:t>North America</w:t>
        </w:r>
      </w:hyperlink>
    </w:p>
    <w:p w14:paraId="7AB74B7F" w14:textId="77777777" w:rsidR="00CF1B50" w:rsidRPr="00CF1B50" w:rsidRDefault="00CF1B50" w:rsidP="00CF1B50">
      <w:r w:rsidRPr="00CF1B50">
        <w:t> </w:t>
      </w:r>
    </w:p>
    <w:p w14:paraId="64D833EE" w14:textId="77777777" w:rsidR="00CF1B50" w:rsidRPr="00CF1B50" w:rsidRDefault="00CF1B50" w:rsidP="00CF1B50">
      <w:pPr>
        <w:numPr>
          <w:ilvl w:val="0"/>
          <w:numId w:val="47"/>
        </w:numPr>
      </w:pPr>
      <w:r w:rsidRPr="00CF1B50">
        <w:t> Chitimacha</w:t>
      </w:r>
    </w:p>
    <w:p w14:paraId="554D27C6" w14:textId="77777777" w:rsidR="00CF1B50" w:rsidRPr="00CF1B50" w:rsidRDefault="00CF1B50" w:rsidP="00CF1B50">
      <w:r w:rsidRPr="00CF1B50">
        <w:t>Chitimacha</w:t>
      </w:r>
    </w:p>
    <w:p w14:paraId="0BFBA981" w14:textId="77777777" w:rsidR="00CF1B50" w:rsidRPr="00CF1B50" w:rsidRDefault="00CF1B50" w:rsidP="00CF1B50">
      <w:r w:rsidRPr="00CF1B50">
        <w:pict w14:anchorId="2FB365F2">
          <v:rect id="_x0000_i2078" style="width:0;height:0" o:hralign="center" o:hrstd="t" o:hr="t" fillcolor="#a0a0a0" stroked="f"/>
        </w:pict>
      </w:r>
    </w:p>
    <w:p w14:paraId="50A273C8" w14:textId="77777777" w:rsidR="00CF1B50" w:rsidRPr="00CF1B50" w:rsidRDefault="00CF1B50" w:rsidP="00CF1B50">
      <w:r w:rsidRPr="00CF1B50">
        <w:lastRenderedPageBreak/>
        <w:pict w14:anchorId="105AC47E">
          <v:rect id="_x0000_i2079" style="width:0;height:0" o:hralign="center" o:hrstd="t" o:hr="t" fillcolor="#a0a0a0" stroked="f"/>
        </w:pict>
      </w:r>
    </w:p>
    <w:p w14:paraId="0340A929" w14:textId="77777777" w:rsidR="00CF1B50" w:rsidRPr="00CF1B50" w:rsidRDefault="00CF1B50" w:rsidP="00CF1B50">
      <w:r w:rsidRPr="00CF1B50">
        <w:t>The Chitimacha (</w:t>
      </w:r>
      <w:proofErr w:type="spellStart"/>
      <w:r w:rsidRPr="00CF1B50">
        <w:t>Shetinasha</w:t>
      </w:r>
      <w:proofErr w:type="spellEnd"/>
      <w:r w:rsidRPr="00CF1B50">
        <w:t>) live in southern and southwestern Louisiana, principally on the Chitimacha Indian Reservation on Grand Lake near Charenton, Louisiana. In the 1980s they spoke a language isolate in the Macro-Algonkian phylum and numbered about six hundred.</w:t>
      </w:r>
    </w:p>
    <w:p w14:paraId="62A633C7" w14:textId="77777777" w:rsidR="00CF1B50" w:rsidRPr="00CF1B50" w:rsidRDefault="00CF1B50" w:rsidP="00CF1B50">
      <w:r w:rsidRPr="00CF1B50">
        <w:t>Bibliography</w:t>
      </w:r>
    </w:p>
    <w:p w14:paraId="1D1D47BE" w14:textId="77777777" w:rsidR="00CF1B50" w:rsidRPr="00CF1B50" w:rsidRDefault="00CF1B50" w:rsidP="00CF1B50">
      <w:r w:rsidRPr="00CF1B50">
        <w:t>Hoover, Herbert T. (1975). </w:t>
      </w:r>
      <w:r w:rsidRPr="00CF1B50">
        <w:rPr>
          <w:i/>
          <w:iCs/>
        </w:rPr>
        <w:t>The Chitimacha People. </w:t>
      </w:r>
      <w:r w:rsidRPr="00CF1B50">
        <w:t>Phoenix, Ariz.: Indian Tribal Series.</w:t>
      </w:r>
    </w:p>
    <w:p w14:paraId="07560477" w14:textId="77777777" w:rsidR="00CF1B50" w:rsidRPr="00CF1B50" w:rsidRDefault="00CF1B50" w:rsidP="00CF1B50">
      <w:proofErr w:type="spellStart"/>
      <w:r w:rsidRPr="00CF1B50">
        <w:t>Stouff</w:t>
      </w:r>
      <w:proofErr w:type="spellEnd"/>
      <w:r w:rsidRPr="00CF1B50">
        <w:t xml:space="preserve">, </w:t>
      </w:r>
      <w:proofErr w:type="spellStart"/>
      <w:r w:rsidRPr="00CF1B50">
        <w:t>Fave</w:t>
      </w:r>
      <w:proofErr w:type="spellEnd"/>
      <w:r w:rsidRPr="00CF1B50">
        <w:t>, and W. Bradley Twitty (1971). </w:t>
      </w:r>
      <w:r w:rsidRPr="00CF1B50">
        <w:rPr>
          <w:i/>
          <w:iCs/>
        </w:rPr>
        <w:t>Sacred Chitimacha Indian Beliefs. </w:t>
      </w:r>
      <w:r w:rsidRPr="00CF1B50">
        <w:t>Pompano Beach, Fla.: Twitty &amp; Twitty.</w:t>
      </w:r>
    </w:p>
    <w:p w14:paraId="09F604CD" w14:textId="77777777" w:rsidR="00CF1B50" w:rsidRPr="00CF1B50" w:rsidRDefault="00CF1B50" w:rsidP="00CF1B50">
      <w:pPr>
        <w:rPr>
          <w:b/>
          <w:bCs/>
        </w:rPr>
      </w:pPr>
      <w:r w:rsidRPr="00CF1B50">
        <w:rPr>
          <w:b/>
          <w:bCs/>
        </w:rPr>
        <w:t>Also read article about </w:t>
      </w:r>
      <w:hyperlink r:id="rId666" w:history="1">
        <w:r w:rsidRPr="00CF1B50">
          <w:rPr>
            <w:rStyle w:val="Hyperlink"/>
            <w:b/>
            <w:bCs/>
          </w:rPr>
          <w:t>Chitimacha</w:t>
        </w:r>
      </w:hyperlink>
      <w:r w:rsidRPr="00CF1B50">
        <w:rPr>
          <w:b/>
          <w:bCs/>
        </w:rPr>
        <w:t> from Wikipedia</w:t>
      </w:r>
    </w:p>
    <w:p w14:paraId="3E22EF76" w14:textId="77777777" w:rsidR="00CF1B50" w:rsidRPr="00CF1B50" w:rsidRDefault="00CF1B50" w:rsidP="00CF1B50">
      <w:r w:rsidRPr="00CF1B50">
        <w:t>User Contributions:</w:t>
      </w:r>
    </w:p>
    <w:p w14:paraId="5D49442D" w14:textId="77777777" w:rsidR="00CF1B50" w:rsidRPr="00CF1B50" w:rsidRDefault="00CF1B50" w:rsidP="00CF1B50">
      <w:r w:rsidRPr="00CF1B50">
        <w:t>Comment about this article, ask questions, or add new information about this topic:</w:t>
      </w:r>
    </w:p>
    <w:p w14:paraId="5EC96908" w14:textId="77777777" w:rsidR="00CF1B50" w:rsidRPr="00CF1B50" w:rsidRDefault="00CF1B50" w:rsidP="00CF1B50">
      <w:pPr>
        <w:rPr>
          <w:vanish/>
        </w:rPr>
      </w:pPr>
      <w:r w:rsidRPr="00CF1B50">
        <w:rPr>
          <w:vanish/>
        </w:rPr>
        <w:t>Top of Form</w:t>
      </w:r>
    </w:p>
    <w:p w14:paraId="6FCF4D51" w14:textId="77777777" w:rsidR="00CF1B50" w:rsidRPr="00CF1B50" w:rsidRDefault="00CF1B50" w:rsidP="00CF1B50">
      <w:r w:rsidRPr="00CF1B50">
        <w:t>Name:</w:t>
      </w:r>
    </w:p>
    <w:p w14:paraId="7ED60E77" w14:textId="77777777" w:rsidR="00CF1B50" w:rsidRPr="00CF1B50" w:rsidRDefault="00CF1B50" w:rsidP="00CF1B50">
      <w:r w:rsidRPr="00CF1B50">
        <w:t>E-mail:</w:t>
      </w:r>
    </w:p>
    <w:p w14:paraId="74F5D6C0" w14:textId="77777777" w:rsidR="00CF1B50" w:rsidRPr="00CF1B50" w:rsidRDefault="00CF1B50" w:rsidP="00CF1B50">
      <w:r w:rsidRPr="00CF1B50">
        <w:t> Show my email publicly</w:t>
      </w:r>
    </w:p>
    <w:p w14:paraId="163C76C5" w14:textId="77777777" w:rsidR="00CF1B50" w:rsidRPr="00CF1B50" w:rsidRDefault="00CF1B50" w:rsidP="00CF1B50">
      <w:r w:rsidRPr="00CF1B50">
        <w:t>Public Comment: (50-4000 characters)</w:t>
      </w:r>
    </w:p>
    <w:p w14:paraId="28A51027" w14:textId="77777777" w:rsidR="00CF1B50" w:rsidRPr="00CF1B50" w:rsidRDefault="00CF1B50" w:rsidP="00CF1B50">
      <w:r w:rsidRPr="00CF1B50">
        <w:rPr>
          <w:rFonts w:ascii="Segoe UI Symbol" w:hAnsi="Segoe UI Symbol" w:cs="Segoe UI Symbol"/>
        </w:rPr>
        <w:t>✍</w:t>
      </w:r>
      <w:r w:rsidRPr="00CF1B50">
        <w:t xml:space="preserve"> Send comment</w:t>
      </w:r>
    </w:p>
    <w:p w14:paraId="5F695E90" w14:textId="77777777" w:rsidR="00CF1B50" w:rsidRPr="00CF1B50" w:rsidRDefault="00CF1B50" w:rsidP="00CF1B50">
      <w:pPr>
        <w:rPr>
          <w:vanish/>
        </w:rPr>
      </w:pPr>
      <w:r w:rsidRPr="00CF1B50">
        <w:rPr>
          <w:vanish/>
        </w:rPr>
        <w:t>Bottom of Form</w:t>
      </w:r>
    </w:p>
    <w:p w14:paraId="685DB591" w14:textId="77777777" w:rsidR="00CF1B50" w:rsidRPr="00CF1B50" w:rsidRDefault="00CF1B50" w:rsidP="00CF1B50"/>
    <w:p w14:paraId="6E0B7428" w14:textId="77777777" w:rsidR="00CF1B50" w:rsidRPr="00CF1B50" w:rsidRDefault="00CF1B50" w:rsidP="00CF1B50">
      <w:hyperlink r:id="rId667" w:history="1">
        <w:r w:rsidRPr="00CF1B50">
          <w:rPr>
            <w:rStyle w:val="Hyperlink"/>
          </w:rPr>
          <w:t>Chitimacha forum</w:t>
        </w:r>
      </w:hyperlink>
    </w:p>
    <w:p w14:paraId="487425BB" w14:textId="77777777" w:rsidR="00CF1B50" w:rsidRPr="00CF1B50" w:rsidRDefault="00CF1B50" w:rsidP="00CF1B50">
      <w:r w:rsidRPr="00CF1B50">
        <w:t>" </w:t>
      </w:r>
      <w:hyperlink r:id="rId668" w:history="1">
        <w:r w:rsidRPr="00CF1B50">
          <w:rPr>
            <w:rStyle w:val="Hyperlink"/>
          </w:rPr>
          <w:t> </w:t>
        </w:r>
        <w:proofErr w:type="spellStart"/>
        <w:r w:rsidRPr="00CF1B50">
          <w:rPr>
            <w:rStyle w:val="Hyperlink"/>
          </w:rPr>
          <w:t>Chiricahua</w:t>
        </w:r>
      </w:hyperlink>
      <w:hyperlink r:id="rId669" w:history="1">
        <w:r w:rsidRPr="00CF1B50">
          <w:rPr>
            <w:rStyle w:val="Hyperlink"/>
          </w:rPr>
          <w:t>Choctaw</w:t>
        </w:r>
        <w:proofErr w:type="spellEnd"/>
        <w:r w:rsidRPr="00CF1B50">
          <w:rPr>
            <w:rStyle w:val="Hyperlink"/>
          </w:rPr>
          <w:t> </w:t>
        </w:r>
      </w:hyperlink>
    </w:p>
    <w:p w14:paraId="2AD852DF" w14:textId="77777777" w:rsidR="00CF1B50" w:rsidRPr="00CF1B50" w:rsidRDefault="00CF1B50" w:rsidP="00CF1B50">
      <w:r w:rsidRPr="00CF1B50">
        <w:t>Copyright 2008 The Gale Group Inc. All rights reserved.  •  </w:t>
      </w:r>
      <w:hyperlink r:id="rId67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C0CE780" w14:textId="77777777" w:rsidR="00CF1B50" w:rsidRPr="00CF1B50" w:rsidRDefault="00CF1B50" w:rsidP="00CF1B50">
      <w:r w:rsidRPr="00CF1B50">
        <w:t>Toggle navigation</w:t>
      </w:r>
    </w:p>
    <w:p w14:paraId="3619DCB6" w14:textId="77777777" w:rsidR="00CF1B50" w:rsidRPr="00CF1B50" w:rsidRDefault="00CF1B50" w:rsidP="00CF1B50">
      <w:r w:rsidRPr="00CF1B50">
        <w:t>Countries and Their Cultures</w:t>
      </w:r>
    </w:p>
    <w:p w14:paraId="19350956" w14:textId="77777777" w:rsidR="00CF1B50" w:rsidRPr="00CF1B50" w:rsidRDefault="00CF1B50" w:rsidP="00CF1B50">
      <w:r w:rsidRPr="00CF1B50">
        <w:t xml:space="preserve">Countries and Their </w:t>
      </w:r>
      <w:proofErr w:type="gramStart"/>
      <w:r w:rsidRPr="00CF1B50">
        <w:t>Cultures  North</w:t>
      </w:r>
      <w:proofErr w:type="gramEnd"/>
      <w:r w:rsidRPr="00CF1B50">
        <w:t xml:space="preserve"> </w:t>
      </w:r>
      <w:proofErr w:type="gramStart"/>
      <w:r w:rsidRPr="00CF1B50">
        <w:t>America  Choctaw</w:t>
      </w:r>
      <w:proofErr w:type="gramEnd"/>
    </w:p>
    <w:p w14:paraId="22B3EC34" w14:textId="77777777" w:rsidR="00CF1B50" w:rsidRPr="00CF1B50" w:rsidRDefault="00CF1B50" w:rsidP="00CF1B50">
      <w:r w:rsidRPr="00CF1B50">
        <w:t>Choctaw</w:t>
      </w:r>
    </w:p>
    <w:p w14:paraId="6B795710" w14:textId="77777777" w:rsidR="00CF1B50" w:rsidRPr="00CF1B50" w:rsidRDefault="00CF1B50" w:rsidP="00CF1B50"/>
    <w:p w14:paraId="290DE84A" w14:textId="77777777" w:rsidR="00CF1B50" w:rsidRPr="00CF1B50" w:rsidRDefault="00CF1B50" w:rsidP="00CF1B50">
      <w:r w:rsidRPr="00CF1B50">
        <w:lastRenderedPageBreak/>
        <w:t xml:space="preserve">ETHNONYMS: </w:t>
      </w:r>
      <w:proofErr w:type="spellStart"/>
      <w:r w:rsidRPr="00CF1B50">
        <w:t>Chacktaws</w:t>
      </w:r>
      <w:proofErr w:type="spellEnd"/>
      <w:r w:rsidRPr="00CF1B50">
        <w:t xml:space="preserve">, Chaquita, Chat-Kas, </w:t>
      </w:r>
      <w:proofErr w:type="spellStart"/>
      <w:r w:rsidRPr="00CF1B50">
        <w:t>Tchatakes</w:t>
      </w:r>
      <w:proofErr w:type="spellEnd"/>
      <w:r w:rsidRPr="00CF1B50">
        <w:t xml:space="preserve">, </w:t>
      </w:r>
      <w:proofErr w:type="spellStart"/>
      <w:r w:rsidRPr="00CF1B50">
        <w:t>Tchiactas</w:t>
      </w:r>
      <w:proofErr w:type="spellEnd"/>
    </w:p>
    <w:p w14:paraId="159532E1" w14:textId="77777777" w:rsidR="00CF1B50" w:rsidRPr="00CF1B50" w:rsidRDefault="00CF1B50" w:rsidP="00CF1B50"/>
    <w:p w14:paraId="17CDACF8" w14:textId="77777777" w:rsidR="00CF1B50" w:rsidRPr="00CF1B50" w:rsidRDefault="00CF1B50" w:rsidP="00CF1B50"/>
    <w:p w14:paraId="487167A8" w14:textId="77777777" w:rsidR="00CF1B50" w:rsidRPr="00CF1B50" w:rsidRDefault="00CF1B50" w:rsidP="00CF1B50">
      <w:r w:rsidRPr="00CF1B50">
        <w:t>Orientation</w:t>
      </w:r>
    </w:p>
    <w:p w14:paraId="41A26F66" w14:textId="77777777" w:rsidR="00CF1B50" w:rsidRPr="00CF1B50" w:rsidRDefault="00CF1B50" w:rsidP="00CF1B50">
      <w:r w:rsidRPr="00CF1B50">
        <w:t>History and Cultural Relations</w:t>
      </w:r>
    </w:p>
    <w:p w14:paraId="0F986DF4" w14:textId="77777777" w:rsidR="00CF1B50" w:rsidRPr="00CF1B50" w:rsidRDefault="00CF1B50" w:rsidP="00CF1B50">
      <w:r w:rsidRPr="00CF1B50">
        <w:t>Settlements</w:t>
      </w:r>
    </w:p>
    <w:p w14:paraId="65BEF192" w14:textId="77777777" w:rsidR="00CF1B50" w:rsidRPr="00CF1B50" w:rsidRDefault="00CF1B50" w:rsidP="00CF1B50">
      <w:r w:rsidRPr="00CF1B50">
        <w:t>Economy</w:t>
      </w:r>
    </w:p>
    <w:p w14:paraId="69465643" w14:textId="77777777" w:rsidR="00CF1B50" w:rsidRPr="00CF1B50" w:rsidRDefault="00CF1B50" w:rsidP="00CF1B50">
      <w:r w:rsidRPr="00CF1B50">
        <w:t>Kinship</w:t>
      </w:r>
    </w:p>
    <w:p w14:paraId="4A683B94" w14:textId="77777777" w:rsidR="00CF1B50" w:rsidRPr="00CF1B50" w:rsidRDefault="00CF1B50" w:rsidP="00CF1B50">
      <w:r w:rsidRPr="00CF1B50">
        <w:t>Marriage and Family</w:t>
      </w:r>
    </w:p>
    <w:p w14:paraId="1BC2848B" w14:textId="77777777" w:rsidR="00CF1B50" w:rsidRPr="00CF1B50" w:rsidRDefault="00CF1B50" w:rsidP="00CF1B50">
      <w:r w:rsidRPr="00CF1B50">
        <w:t>Sociopolitical Organization</w:t>
      </w:r>
    </w:p>
    <w:p w14:paraId="106391EE" w14:textId="77777777" w:rsidR="00CF1B50" w:rsidRPr="00CF1B50" w:rsidRDefault="00CF1B50" w:rsidP="00CF1B50">
      <w:r w:rsidRPr="00CF1B50">
        <w:t>Religion and Expressive Culture</w:t>
      </w:r>
    </w:p>
    <w:p w14:paraId="56E20B3C" w14:textId="77777777" w:rsidR="00CF1B50" w:rsidRPr="00CF1B50" w:rsidRDefault="00CF1B50" w:rsidP="00CF1B50">
      <w:r w:rsidRPr="00CF1B50">
        <w:t>Bibliography</w:t>
      </w:r>
    </w:p>
    <w:p w14:paraId="38D5EA58" w14:textId="77777777" w:rsidR="00CF1B50" w:rsidRPr="00CF1B50" w:rsidRDefault="00CF1B50" w:rsidP="00CF1B50">
      <w:r w:rsidRPr="00CF1B50">
        <w:t>Debo, Angie (1934). The Rise and Fall of the Choctaw Republic. Norman: University of Oklahoma Press.</w:t>
      </w:r>
    </w:p>
    <w:p w14:paraId="018BFAE1" w14:textId="77777777" w:rsidR="00CF1B50" w:rsidRPr="00CF1B50" w:rsidRDefault="00CF1B50" w:rsidP="00CF1B50"/>
    <w:p w14:paraId="72243319" w14:textId="77777777" w:rsidR="00CF1B50" w:rsidRPr="00CF1B50" w:rsidRDefault="00CF1B50" w:rsidP="00CF1B50">
      <w:proofErr w:type="spellStart"/>
      <w:r w:rsidRPr="00CF1B50">
        <w:t>DeRosier</w:t>
      </w:r>
      <w:proofErr w:type="spellEnd"/>
      <w:r w:rsidRPr="00CF1B50">
        <w:t>, Arthur H., Jr. (1970). The Removal of the Choctaw Indians. Knoxville: University of Tennessee Press.</w:t>
      </w:r>
    </w:p>
    <w:p w14:paraId="71C92A1C" w14:textId="77777777" w:rsidR="00CF1B50" w:rsidRPr="00CF1B50" w:rsidRDefault="00CF1B50" w:rsidP="00CF1B50"/>
    <w:p w14:paraId="4D616C6E" w14:textId="77777777" w:rsidR="00CF1B50" w:rsidRPr="00CF1B50" w:rsidRDefault="00CF1B50" w:rsidP="00CF1B50">
      <w:r w:rsidRPr="00CF1B50">
        <w:t>Kidwell, Clara S., and Charles Roberts (1981). The Choctaws: A Critical Bibliography. Bloomington: Indiana University Press.</w:t>
      </w:r>
    </w:p>
    <w:p w14:paraId="2D89A655" w14:textId="77777777" w:rsidR="00CF1B50" w:rsidRPr="00CF1B50" w:rsidRDefault="00CF1B50" w:rsidP="00CF1B50"/>
    <w:p w14:paraId="14BED3B6" w14:textId="77777777" w:rsidR="00CF1B50" w:rsidRPr="00CF1B50" w:rsidRDefault="00CF1B50" w:rsidP="00CF1B50">
      <w:r w:rsidRPr="00CF1B50">
        <w:t>Peterson, John H. (1979). "Three Efforts at Development among the Choctaws of Mississippi." In The Southeastern Indians since Removal, edited by Walter L. Williams, 142-153. Athens: University of Georgia Press.</w:t>
      </w:r>
    </w:p>
    <w:p w14:paraId="77CCB5DF" w14:textId="77777777" w:rsidR="00CF1B50" w:rsidRPr="00CF1B50" w:rsidRDefault="00CF1B50" w:rsidP="00CF1B50"/>
    <w:p w14:paraId="036A142B" w14:textId="77777777" w:rsidR="00CF1B50" w:rsidRPr="00CF1B50" w:rsidRDefault="00CF1B50" w:rsidP="00CF1B50">
      <w:r w:rsidRPr="00CF1B50">
        <w:t>Swanton, John R. (1931). Source Material for the Social and Ceremonial Life of the Choctaw Indians. U.S. Bureau of American Ethnology Bulletin no. 103. Washington, D.C.</w:t>
      </w:r>
    </w:p>
    <w:p w14:paraId="17945552" w14:textId="77777777" w:rsidR="00CF1B50" w:rsidRPr="00CF1B50" w:rsidRDefault="00CF1B50" w:rsidP="00CF1B50"/>
    <w:p w14:paraId="3099D7E6" w14:textId="77777777" w:rsidR="00CF1B50" w:rsidRPr="00CF1B50" w:rsidRDefault="00CF1B50" w:rsidP="00CF1B50">
      <w:r w:rsidRPr="00CF1B50">
        <w:lastRenderedPageBreak/>
        <w:t>JOHN H. PETERSON</w:t>
      </w:r>
    </w:p>
    <w:p w14:paraId="18FC535F" w14:textId="77777777" w:rsidR="00CF1B50" w:rsidRPr="00CF1B50" w:rsidRDefault="00CF1B50" w:rsidP="00CF1B50"/>
    <w:p w14:paraId="23171B8F" w14:textId="77777777" w:rsidR="00CF1B50" w:rsidRPr="00CF1B50" w:rsidRDefault="00CF1B50" w:rsidP="00CF1B50">
      <w:r w:rsidRPr="00CF1B50">
        <w:t>User Contributions:</w:t>
      </w:r>
    </w:p>
    <w:p w14:paraId="488911B1" w14:textId="77777777" w:rsidR="00CF1B50" w:rsidRPr="00CF1B50" w:rsidRDefault="00CF1B50" w:rsidP="00CF1B50"/>
    <w:p w14:paraId="4D789DD9" w14:textId="77777777" w:rsidR="00CF1B50" w:rsidRPr="00CF1B50" w:rsidRDefault="00CF1B50" w:rsidP="00CF1B50">
      <w:r w:rsidRPr="00CF1B50">
        <w:t>Comment about this article, ask questions, or add new information about this topic:</w:t>
      </w:r>
    </w:p>
    <w:p w14:paraId="274C72EA" w14:textId="77777777" w:rsidR="00CF1B50" w:rsidRPr="00CF1B50" w:rsidRDefault="00CF1B50" w:rsidP="00CF1B50">
      <w:r w:rsidRPr="00CF1B50">
        <w:t>Name:</w:t>
      </w:r>
    </w:p>
    <w:p w14:paraId="3AE12FC2" w14:textId="77777777" w:rsidR="00CF1B50" w:rsidRPr="00CF1B50" w:rsidRDefault="00CF1B50" w:rsidP="00CF1B50">
      <w:r w:rsidRPr="00CF1B50">
        <w:t>E-mail:</w:t>
      </w:r>
    </w:p>
    <w:p w14:paraId="6BF1FA85" w14:textId="77777777" w:rsidR="00CF1B50" w:rsidRPr="00CF1B50" w:rsidRDefault="00CF1B50" w:rsidP="00CF1B50">
      <w:r w:rsidRPr="00CF1B50">
        <w:t xml:space="preserve"> Show my email publicly</w:t>
      </w:r>
    </w:p>
    <w:p w14:paraId="3D24A060" w14:textId="77777777" w:rsidR="00CF1B50" w:rsidRPr="00CF1B50" w:rsidRDefault="00CF1B50" w:rsidP="00CF1B50">
      <w:r w:rsidRPr="00CF1B50">
        <w:t>Public Comment: (50-4000 characters)</w:t>
      </w:r>
    </w:p>
    <w:p w14:paraId="4129579F" w14:textId="77777777" w:rsidR="00CF1B50" w:rsidRPr="00CF1B50" w:rsidRDefault="00CF1B50" w:rsidP="00CF1B50"/>
    <w:p w14:paraId="6A1332F2" w14:textId="77777777" w:rsidR="00CF1B50" w:rsidRPr="00CF1B50" w:rsidRDefault="00CF1B50" w:rsidP="00CF1B50">
      <w:r w:rsidRPr="00CF1B50">
        <w:t>Choctaw forum</w:t>
      </w:r>
    </w:p>
    <w:p w14:paraId="7D9652FD" w14:textId="77777777" w:rsidR="00CF1B50" w:rsidRPr="00CF1B50" w:rsidRDefault="00CF1B50" w:rsidP="00CF1B50">
      <w:r w:rsidRPr="00CF1B50">
        <w:t xml:space="preserve">" </w:t>
      </w:r>
    </w:p>
    <w:p w14:paraId="0AFAB564" w14:textId="77777777" w:rsidR="00CF1B50" w:rsidRPr="00CF1B50" w:rsidRDefault="00CF1B50" w:rsidP="00CF1B50"/>
    <w:p w14:paraId="15C13AC4" w14:textId="4F0D6C02" w:rsidR="00CA72E5" w:rsidRDefault="00CF1B50" w:rsidP="00CF1B50">
      <w:r w:rsidRPr="00CF1B50">
        <w:t xml:space="preserve">Copyright 2008 The Gale Group Inc. All rights reserved.  •  Terms &amp; </w:t>
      </w:r>
      <w:proofErr w:type="gramStart"/>
      <w:r w:rsidRPr="00CF1B50">
        <w:t>Privacy  •</w:t>
      </w:r>
      <w:proofErr w:type="gramEnd"/>
      <w:r w:rsidRPr="00CF1B50">
        <w:t xml:space="preserve">   Website © 2025 </w:t>
      </w:r>
      <w:proofErr w:type="spellStart"/>
      <w:r w:rsidRPr="00CF1B50">
        <w:t>Advameg</w:t>
      </w:r>
      <w:proofErr w:type="spellEnd"/>
      <w:r w:rsidRPr="00CF1B50">
        <w:t>, Inc.</w:t>
      </w:r>
    </w:p>
    <w:p w14:paraId="5034C3EC" w14:textId="77777777" w:rsidR="00CF1B50" w:rsidRDefault="00CF1B50" w:rsidP="00CF1B50"/>
    <w:p w14:paraId="1FEDBE08" w14:textId="3AE71A9F" w:rsidR="00CF1B50" w:rsidRPr="00CF1B50" w:rsidRDefault="00CF1B50" w:rsidP="00CF1B50">
      <w:r w:rsidRPr="00CF1B50">
        <w:t>Toggle navigation</w:t>
      </w:r>
      <w:r w:rsidRPr="00CF1B50">
        <w:drawing>
          <wp:inline distT="0" distB="0" distL="0" distR="0" wp14:anchorId="1830EFA6" wp14:editId="7D7CE195">
            <wp:extent cx="2552700" cy="845820"/>
            <wp:effectExtent l="0" t="0" r="0" b="0"/>
            <wp:docPr id="304678848" name="Picture 9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E9FF239" w14:textId="77777777" w:rsidR="00CF1B50" w:rsidRPr="00CF1B50" w:rsidRDefault="00CF1B50" w:rsidP="00CF1B50">
      <w:pPr>
        <w:numPr>
          <w:ilvl w:val="0"/>
          <w:numId w:val="48"/>
        </w:numPr>
      </w:pPr>
      <w:hyperlink r:id="rId671" w:history="1">
        <w:r w:rsidRPr="00CF1B50">
          <w:rPr>
            <w:rStyle w:val="Hyperlink"/>
          </w:rPr>
          <w:t>Countries and Their Cultures</w:t>
        </w:r>
      </w:hyperlink>
    </w:p>
    <w:p w14:paraId="591C732F" w14:textId="77777777" w:rsidR="00CF1B50" w:rsidRPr="00CF1B50" w:rsidRDefault="00CF1B50" w:rsidP="00CF1B50">
      <w:r w:rsidRPr="00CF1B50">
        <w:t> </w:t>
      </w:r>
    </w:p>
    <w:p w14:paraId="337BC34B" w14:textId="77777777" w:rsidR="00CF1B50" w:rsidRPr="00CF1B50" w:rsidRDefault="00CF1B50" w:rsidP="00CF1B50">
      <w:pPr>
        <w:numPr>
          <w:ilvl w:val="0"/>
          <w:numId w:val="48"/>
        </w:numPr>
      </w:pPr>
      <w:r w:rsidRPr="00CF1B50">
        <w:t> </w:t>
      </w:r>
      <w:hyperlink r:id="rId672" w:history="1">
        <w:r w:rsidRPr="00CF1B50">
          <w:rPr>
            <w:rStyle w:val="Hyperlink"/>
          </w:rPr>
          <w:t>North America</w:t>
        </w:r>
      </w:hyperlink>
    </w:p>
    <w:p w14:paraId="2DFFD955" w14:textId="77777777" w:rsidR="00CF1B50" w:rsidRPr="00CF1B50" w:rsidRDefault="00CF1B50" w:rsidP="00CF1B50">
      <w:r w:rsidRPr="00CF1B50">
        <w:t> </w:t>
      </w:r>
    </w:p>
    <w:p w14:paraId="4B41577D" w14:textId="77777777" w:rsidR="00CF1B50" w:rsidRPr="00CF1B50" w:rsidRDefault="00CF1B50" w:rsidP="00CF1B50">
      <w:pPr>
        <w:numPr>
          <w:ilvl w:val="0"/>
          <w:numId w:val="48"/>
        </w:numPr>
      </w:pPr>
      <w:r w:rsidRPr="00CF1B50">
        <w:t> Chumash</w:t>
      </w:r>
    </w:p>
    <w:p w14:paraId="24C62670" w14:textId="77777777" w:rsidR="00CF1B50" w:rsidRPr="00CF1B50" w:rsidRDefault="00CF1B50" w:rsidP="00CF1B50">
      <w:r w:rsidRPr="00CF1B50">
        <w:t>Chumash</w:t>
      </w:r>
    </w:p>
    <w:p w14:paraId="60BD49DD" w14:textId="77777777" w:rsidR="00CF1B50" w:rsidRPr="00CF1B50" w:rsidRDefault="00CF1B50" w:rsidP="00CF1B50">
      <w:r w:rsidRPr="00CF1B50">
        <w:pict w14:anchorId="28666296">
          <v:rect id="_x0000_i2118" style="width:0;height:0" o:hralign="center" o:hrstd="t" o:hr="t" fillcolor="#a0a0a0" stroked="f"/>
        </w:pict>
      </w:r>
    </w:p>
    <w:p w14:paraId="58C77F72" w14:textId="77777777" w:rsidR="00CF1B50" w:rsidRPr="00CF1B50" w:rsidRDefault="00CF1B50" w:rsidP="00CF1B50">
      <w:r w:rsidRPr="00CF1B50">
        <w:lastRenderedPageBreak/>
        <w:pict w14:anchorId="7AE0DF91">
          <v:rect id="_x0000_i2119" style="width:0;height:0" o:hralign="center" o:hrstd="t" o:hr="t" fillcolor="#a0a0a0" stroked="f"/>
        </w:pict>
      </w:r>
    </w:p>
    <w:p w14:paraId="78712249" w14:textId="77777777" w:rsidR="00CF1B50" w:rsidRPr="00CF1B50" w:rsidRDefault="00CF1B50" w:rsidP="00CF1B50">
      <w:r w:rsidRPr="00CF1B50">
        <w:t>ETHNONYM: Santa Barbara Indians</w:t>
      </w:r>
    </w:p>
    <w:p w14:paraId="273D3D9C" w14:textId="77777777" w:rsidR="00CF1B50" w:rsidRPr="00CF1B50" w:rsidRDefault="00CF1B50" w:rsidP="00CF1B50">
      <w:r w:rsidRPr="00CF1B50">
        <w:t xml:space="preserve">The Chumash are a Hokan-speaking American Indian group who in the late eighteenth century </w:t>
      </w:r>
      <w:proofErr w:type="gramStart"/>
      <w:r w:rsidRPr="00CF1B50">
        <w:t>was located in</w:t>
      </w:r>
      <w:proofErr w:type="gramEnd"/>
      <w:r w:rsidRPr="00CF1B50">
        <w:t xml:space="preserve"> Present-day southern coastal California near Santa Barbara and numbered between ten thousand and eighteen thousand. The Chumash were primarily gatherers whose food staple was the acorn. In addition, inland groups hunted deer and rabbits, while coastal groups fished, hunted waterfowl, and harvested shellfish.</w:t>
      </w:r>
    </w:p>
    <w:p w14:paraId="73716382" w14:textId="77777777" w:rsidR="00CF1B50" w:rsidRPr="00CF1B50" w:rsidRDefault="00CF1B50" w:rsidP="00CF1B50">
      <w:r w:rsidRPr="00CF1B50">
        <w:t xml:space="preserve">The Chumash were missionized by the Spanish during the late 1700s and thereafter were divided into six local groups, each associated with a specific mission station and led by a chief who inherited his position. Shamans cured the sick with a combination of herbal medicines and powers obtained from guardian spirits. Missionization was </w:t>
      </w:r>
      <w:proofErr w:type="gramStart"/>
      <w:r w:rsidRPr="00CF1B50">
        <w:t>complete</w:t>
      </w:r>
      <w:proofErr w:type="gramEnd"/>
      <w:r w:rsidRPr="00CF1B50">
        <w:t xml:space="preserve"> by the beginning of the nineteenth century and was accompanied by a dramatic decline in the population </w:t>
      </w:r>
      <w:proofErr w:type="gramStart"/>
      <w:r w:rsidRPr="00CF1B50">
        <w:t>as a result of</w:t>
      </w:r>
      <w:proofErr w:type="gramEnd"/>
      <w:r w:rsidRPr="00CF1B50">
        <w:t xml:space="preserve"> disease. In 1980 an unknown number of Chumash were assimilated into the general population of southern California, while about 120 of their number lived on the small Santa Ynez Indian Reservation near Santa Barbara. The tribal Government on the reservation consists of a general council of all members twenty-one years of age or older and an elected five-member business council.</w:t>
      </w:r>
    </w:p>
    <w:p w14:paraId="60036A43" w14:textId="77777777" w:rsidR="00CF1B50" w:rsidRPr="00CF1B50" w:rsidRDefault="00CF1B50" w:rsidP="00CF1B50"/>
    <w:p w14:paraId="7E1065E0" w14:textId="77777777" w:rsidR="00CF1B50" w:rsidRPr="00CF1B50" w:rsidRDefault="00CF1B50" w:rsidP="00CF1B50">
      <w:r w:rsidRPr="00CF1B50">
        <w:t>Bibliography</w:t>
      </w:r>
    </w:p>
    <w:p w14:paraId="562144E6" w14:textId="77777777" w:rsidR="00CF1B50" w:rsidRPr="00CF1B50" w:rsidRDefault="00CF1B50" w:rsidP="00CF1B50">
      <w:r w:rsidRPr="00CF1B50">
        <w:t>Landberg, Leif C. W. (1965). </w:t>
      </w:r>
      <w:r w:rsidRPr="00CF1B50">
        <w:rPr>
          <w:i/>
          <w:iCs/>
        </w:rPr>
        <w:t>The Chumash Indians of Southern California. </w:t>
      </w:r>
      <w:r w:rsidRPr="00CF1B50">
        <w:t>Los Angeles: Southwest Museum.</w:t>
      </w:r>
    </w:p>
    <w:p w14:paraId="555D1594" w14:textId="77777777" w:rsidR="00CF1B50" w:rsidRPr="00CF1B50" w:rsidRDefault="00CF1B50" w:rsidP="00CF1B50">
      <w:r w:rsidRPr="00CF1B50">
        <w:t>McCall, Lynn, and Rosalind Perry (1986). </w:t>
      </w:r>
      <w:r w:rsidRPr="00CF1B50">
        <w:rPr>
          <w:i/>
          <w:iCs/>
        </w:rPr>
        <w:t>California's Chumash Indians. </w:t>
      </w:r>
      <w:r w:rsidRPr="00CF1B50">
        <w:t>Santa Barbara, Calif.: John Daniel, Publisher.</w:t>
      </w:r>
    </w:p>
    <w:p w14:paraId="6F11A96D" w14:textId="77777777" w:rsidR="00CF1B50" w:rsidRPr="00CF1B50" w:rsidRDefault="00CF1B50" w:rsidP="00CF1B50">
      <w:pPr>
        <w:rPr>
          <w:b/>
          <w:bCs/>
        </w:rPr>
      </w:pPr>
      <w:r w:rsidRPr="00CF1B50">
        <w:rPr>
          <w:b/>
          <w:bCs/>
        </w:rPr>
        <w:t>Also read article about </w:t>
      </w:r>
      <w:hyperlink r:id="rId673" w:history="1">
        <w:r w:rsidRPr="00CF1B50">
          <w:rPr>
            <w:rStyle w:val="Hyperlink"/>
            <w:b/>
            <w:bCs/>
          </w:rPr>
          <w:t>Chumash</w:t>
        </w:r>
      </w:hyperlink>
      <w:r w:rsidRPr="00CF1B50">
        <w:rPr>
          <w:b/>
          <w:bCs/>
        </w:rPr>
        <w:t> from Wikipedia</w:t>
      </w:r>
    </w:p>
    <w:p w14:paraId="139DB290" w14:textId="77777777" w:rsidR="00CF1B50" w:rsidRPr="00CF1B50" w:rsidRDefault="00CF1B50" w:rsidP="00CF1B50">
      <w:r w:rsidRPr="00CF1B50">
        <w:t>User Contributions:</w:t>
      </w:r>
    </w:p>
    <w:p w14:paraId="23D7EA73" w14:textId="77777777" w:rsidR="00CF1B50" w:rsidRPr="00CF1B50" w:rsidRDefault="00CF1B50" w:rsidP="00CF1B50">
      <w:r w:rsidRPr="00CF1B50">
        <w:t>Comment about this article, ask questions, or add new information about this topic:</w:t>
      </w:r>
    </w:p>
    <w:p w14:paraId="2D49F0BB" w14:textId="77777777" w:rsidR="00CF1B50" w:rsidRPr="00CF1B50" w:rsidRDefault="00CF1B50" w:rsidP="00CF1B50">
      <w:pPr>
        <w:rPr>
          <w:vanish/>
        </w:rPr>
      </w:pPr>
      <w:r w:rsidRPr="00CF1B50">
        <w:rPr>
          <w:vanish/>
        </w:rPr>
        <w:t>Top of Form</w:t>
      </w:r>
    </w:p>
    <w:p w14:paraId="08A4FD32" w14:textId="77777777" w:rsidR="00CF1B50" w:rsidRPr="00CF1B50" w:rsidRDefault="00CF1B50" w:rsidP="00CF1B50">
      <w:r w:rsidRPr="00CF1B50">
        <w:t>Name:</w:t>
      </w:r>
    </w:p>
    <w:p w14:paraId="3C9210AD" w14:textId="77777777" w:rsidR="00CF1B50" w:rsidRPr="00CF1B50" w:rsidRDefault="00CF1B50" w:rsidP="00CF1B50">
      <w:r w:rsidRPr="00CF1B50">
        <w:t>E-mail:</w:t>
      </w:r>
    </w:p>
    <w:p w14:paraId="4A968873" w14:textId="77777777" w:rsidR="00CF1B50" w:rsidRPr="00CF1B50" w:rsidRDefault="00CF1B50" w:rsidP="00CF1B50">
      <w:r w:rsidRPr="00CF1B50">
        <w:t> Show my email publicly</w:t>
      </w:r>
    </w:p>
    <w:p w14:paraId="0BFD882F" w14:textId="77777777" w:rsidR="00CF1B50" w:rsidRPr="00CF1B50" w:rsidRDefault="00CF1B50" w:rsidP="00CF1B50">
      <w:r w:rsidRPr="00CF1B50">
        <w:t>Public Comment: (50-4000 characters)</w:t>
      </w:r>
    </w:p>
    <w:p w14:paraId="185E35D7" w14:textId="77777777" w:rsidR="00CF1B50" w:rsidRPr="00CF1B50" w:rsidRDefault="00CF1B50" w:rsidP="00CF1B50">
      <w:r w:rsidRPr="00CF1B50">
        <w:rPr>
          <w:rFonts w:ascii="Segoe UI Symbol" w:hAnsi="Segoe UI Symbol" w:cs="Segoe UI Symbol"/>
        </w:rPr>
        <w:t>✍</w:t>
      </w:r>
      <w:r w:rsidRPr="00CF1B50">
        <w:t xml:space="preserve"> Send comment</w:t>
      </w:r>
    </w:p>
    <w:p w14:paraId="71442682" w14:textId="77777777" w:rsidR="00CF1B50" w:rsidRPr="00CF1B50" w:rsidRDefault="00CF1B50" w:rsidP="00CF1B50">
      <w:pPr>
        <w:rPr>
          <w:vanish/>
        </w:rPr>
      </w:pPr>
      <w:r w:rsidRPr="00CF1B50">
        <w:rPr>
          <w:vanish/>
        </w:rPr>
        <w:lastRenderedPageBreak/>
        <w:t>Bottom of Form</w:t>
      </w:r>
    </w:p>
    <w:p w14:paraId="5E864C46" w14:textId="77777777" w:rsidR="00CF1B50" w:rsidRPr="00CF1B50" w:rsidRDefault="00CF1B50" w:rsidP="00CF1B50"/>
    <w:p w14:paraId="61290DCB" w14:textId="77777777" w:rsidR="00CF1B50" w:rsidRPr="00CF1B50" w:rsidRDefault="00CF1B50" w:rsidP="00CF1B50">
      <w:hyperlink r:id="rId674" w:history="1">
        <w:r w:rsidRPr="00CF1B50">
          <w:rPr>
            <w:rStyle w:val="Hyperlink"/>
          </w:rPr>
          <w:t>Chumash forum</w:t>
        </w:r>
      </w:hyperlink>
    </w:p>
    <w:p w14:paraId="7F0301F4" w14:textId="77777777" w:rsidR="00CF1B50" w:rsidRPr="00CF1B50" w:rsidRDefault="00CF1B50" w:rsidP="00CF1B50">
      <w:r w:rsidRPr="00CF1B50">
        <w:t>" </w:t>
      </w:r>
      <w:hyperlink r:id="rId675" w:history="1">
        <w:r w:rsidRPr="00CF1B50">
          <w:rPr>
            <w:rStyle w:val="Hyperlink"/>
          </w:rPr>
          <w:t> </w:t>
        </w:r>
        <w:proofErr w:type="spellStart"/>
        <w:r w:rsidRPr="00CF1B50">
          <w:rPr>
            <w:rStyle w:val="Hyperlink"/>
          </w:rPr>
          <w:t>Choctaw</w:t>
        </w:r>
      </w:hyperlink>
      <w:hyperlink r:id="rId676" w:history="1">
        <w:r w:rsidRPr="00CF1B50">
          <w:rPr>
            <w:rStyle w:val="Hyperlink"/>
          </w:rPr>
          <w:t>Coast</w:t>
        </w:r>
        <w:proofErr w:type="spellEnd"/>
        <w:r w:rsidRPr="00CF1B50">
          <w:rPr>
            <w:rStyle w:val="Hyperlink"/>
          </w:rPr>
          <w:t xml:space="preserve"> Miwok </w:t>
        </w:r>
      </w:hyperlink>
    </w:p>
    <w:p w14:paraId="316EEC58" w14:textId="77777777" w:rsidR="00CF1B50" w:rsidRPr="00CF1B50" w:rsidRDefault="00CF1B50" w:rsidP="00CF1B50">
      <w:r w:rsidRPr="00CF1B50">
        <w:t>Copyright 2008 The Gale Group Inc. All rights reserved.  •  </w:t>
      </w:r>
      <w:hyperlink r:id="rId67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23A8C57" w14:textId="2C7A8AAA" w:rsidR="00CF1B50" w:rsidRPr="00CF1B50" w:rsidRDefault="00CF1B50" w:rsidP="00CF1B50">
      <w:r w:rsidRPr="00CF1B50">
        <w:t>Toggle navigation</w:t>
      </w:r>
      <w:r w:rsidRPr="00CF1B50">
        <w:drawing>
          <wp:inline distT="0" distB="0" distL="0" distR="0" wp14:anchorId="0BB25FD4" wp14:editId="163C905A">
            <wp:extent cx="2552700" cy="845820"/>
            <wp:effectExtent l="0" t="0" r="0" b="0"/>
            <wp:docPr id="910443420" name="Picture 9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26DD1D" w14:textId="77777777" w:rsidR="00CF1B50" w:rsidRPr="00CF1B50" w:rsidRDefault="00CF1B50" w:rsidP="00CF1B50">
      <w:pPr>
        <w:numPr>
          <w:ilvl w:val="0"/>
          <w:numId w:val="49"/>
        </w:numPr>
      </w:pPr>
      <w:hyperlink r:id="rId678" w:history="1">
        <w:r w:rsidRPr="00CF1B50">
          <w:rPr>
            <w:rStyle w:val="Hyperlink"/>
          </w:rPr>
          <w:t>Countries and Their Cultures</w:t>
        </w:r>
      </w:hyperlink>
    </w:p>
    <w:p w14:paraId="1CFD96E0" w14:textId="77777777" w:rsidR="00CF1B50" w:rsidRPr="00CF1B50" w:rsidRDefault="00CF1B50" w:rsidP="00CF1B50">
      <w:r w:rsidRPr="00CF1B50">
        <w:t> </w:t>
      </w:r>
    </w:p>
    <w:p w14:paraId="4791D43C" w14:textId="77777777" w:rsidR="00CF1B50" w:rsidRPr="00CF1B50" w:rsidRDefault="00CF1B50" w:rsidP="00CF1B50">
      <w:pPr>
        <w:numPr>
          <w:ilvl w:val="0"/>
          <w:numId w:val="49"/>
        </w:numPr>
      </w:pPr>
      <w:r w:rsidRPr="00CF1B50">
        <w:t> </w:t>
      </w:r>
      <w:hyperlink r:id="rId679" w:history="1">
        <w:r w:rsidRPr="00CF1B50">
          <w:rPr>
            <w:rStyle w:val="Hyperlink"/>
          </w:rPr>
          <w:t>North America</w:t>
        </w:r>
      </w:hyperlink>
    </w:p>
    <w:p w14:paraId="4087D8DD" w14:textId="77777777" w:rsidR="00CF1B50" w:rsidRPr="00CF1B50" w:rsidRDefault="00CF1B50" w:rsidP="00CF1B50">
      <w:r w:rsidRPr="00CF1B50">
        <w:t> </w:t>
      </w:r>
    </w:p>
    <w:p w14:paraId="369772AC" w14:textId="77777777" w:rsidR="00CF1B50" w:rsidRPr="00CF1B50" w:rsidRDefault="00CF1B50" w:rsidP="00CF1B50">
      <w:pPr>
        <w:numPr>
          <w:ilvl w:val="0"/>
          <w:numId w:val="49"/>
        </w:numPr>
      </w:pPr>
      <w:r w:rsidRPr="00CF1B50">
        <w:t> Coast Miwok</w:t>
      </w:r>
    </w:p>
    <w:p w14:paraId="6B1708E6" w14:textId="77777777" w:rsidR="00CF1B50" w:rsidRPr="00CF1B50" w:rsidRDefault="00CF1B50" w:rsidP="00CF1B50">
      <w:r w:rsidRPr="00CF1B50">
        <w:t>Coast Miwok</w:t>
      </w:r>
    </w:p>
    <w:p w14:paraId="6DBD4647" w14:textId="77777777" w:rsidR="00CF1B50" w:rsidRPr="00CF1B50" w:rsidRDefault="00CF1B50" w:rsidP="00CF1B50">
      <w:r w:rsidRPr="00CF1B50">
        <w:pict w14:anchorId="5512ECBB">
          <v:rect id="_x0000_i2141" style="width:0;height:0" o:hralign="center" o:hrstd="t" o:hr="t" fillcolor="#a0a0a0" stroked="f"/>
        </w:pict>
      </w:r>
    </w:p>
    <w:p w14:paraId="113E1333" w14:textId="77777777" w:rsidR="00CF1B50" w:rsidRPr="00CF1B50" w:rsidRDefault="00CF1B50" w:rsidP="00CF1B50">
      <w:r w:rsidRPr="00CF1B50">
        <w:pict w14:anchorId="52109BEC">
          <v:rect id="_x0000_i2142" style="width:0;height:0" o:hralign="center" o:hrstd="t" o:hr="t" fillcolor="#a0a0a0" stroked="f"/>
        </w:pict>
      </w:r>
    </w:p>
    <w:p w14:paraId="15733351" w14:textId="77777777" w:rsidR="00CF1B50" w:rsidRPr="00CF1B50" w:rsidRDefault="00CF1B50" w:rsidP="00CF1B50">
      <w:r w:rsidRPr="00CF1B50">
        <w:t>The Coast Miwok (</w:t>
      </w:r>
      <w:proofErr w:type="spellStart"/>
      <w:r w:rsidRPr="00CF1B50">
        <w:t>Olamentke</w:t>
      </w:r>
      <w:proofErr w:type="spellEnd"/>
      <w:r w:rsidRPr="00CF1B50">
        <w:t>), including the Lake Miwok, lived on the California coast north of San Francisco and inland to Clear Lake. They spoke languages of the Miwok family of the Penutian phylum. There are a few descendants of the Coast Miwok still living in California, but the culture has disappeared.</w:t>
      </w:r>
    </w:p>
    <w:p w14:paraId="7F846F35" w14:textId="77777777" w:rsidR="00CF1B50" w:rsidRPr="00CF1B50" w:rsidRDefault="00CF1B50" w:rsidP="00CF1B50">
      <w:r w:rsidRPr="00CF1B50">
        <w:rPr>
          <w:i/>
          <w:iCs/>
        </w:rPr>
        <w:t>See also </w:t>
      </w:r>
      <w:hyperlink r:id="rId680" w:history="1">
        <w:r w:rsidRPr="00CF1B50">
          <w:rPr>
            <w:rStyle w:val="Hyperlink"/>
          </w:rPr>
          <w:t>Miwok</w:t>
        </w:r>
      </w:hyperlink>
    </w:p>
    <w:p w14:paraId="16AB3AB8" w14:textId="77777777" w:rsidR="00CF1B50" w:rsidRPr="00CF1B50" w:rsidRDefault="00CF1B50" w:rsidP="00CF1B50"/>
    <w:p w14:paraId="41F85F10" w14:textId="77777777" w:rsidR="00CF1B50" w:rsidRPr="00CF1B50" w:rsidRDefault="00CF1B50" w:rsidP="00CF1B50">
      <w:r w:rsidRPr="00CF1B50">
        <w:t>Bibliography</w:t>
      </w:r>
    </w:p>
    <w:p w14:paraId="7063C7D2" w14:textId="77777777" w:rsidR="00CF1B50" w:rsidRPr="00CF1B50" w:rsidRDefault="00CF1B50" w:rsidP="00CF1B50">
      <w:r w:rsidRPr="00CF1B50">
        <w:t>Callaghan, Catherine A. (1978). "Lake Miwok." In </w:t>
      </w:r>
      <w:r w:rsidRPr="00CF1B50">
        <w:rPr>
          <w:i/>
          <w:iCs/>
        </w:rPr>
        <w:t>Handbook of North American Indians. </w:t>
      </w:r>
      <w:r w:rsidRPr="00CF1B50">
        <w:t>Vol. 8, </w:t>
      </w:r>
      <w:r w:rsidRPr="00CF1B50">
        <w:rPr>
          <w:i/>
          <w:iCs/>
        </w:rPr>
        <w:t>California, </w:t>
      </w:r>
      <w:r w:rsidRPr="00CF1B50">
        <w:t>edited by Robert F. Heizer, 264-273. Washington, D.C.: Smithsonian Institution.</w:t>
      </w:r>
    </w:p>
    <w:p w14:paraId="3EF5A96B" w14:textId="77777777" w:rsidR="00CF1B50" w:rsidRPr="00CF1B50" w:rsidRDefault="00CF1B50" w:rsidP="00CF1B50">
      <w:r w:rsidRPr="00CF1B50">
        <w:lastRenderedPageBreak/>
        <w:t>Kelly, Isabel (1978). "Coast Miwok." In </w:t>
      </w:r>
      <w:r w:rsidRPr="00CF1B50">
        <w:rPr>
          <w:i/>
          <w:iCs/>
        </w:rPr>
        <w:t>Handbook of North American Indians. </w:t>
      </w:r>
      <w:r w:rsidRPr="00CF1B50">
        <w:t>Vol. 8, </w:t>
      </w:r>
      <w:r w:rsidRPr="00CF1B50">
        <w:rPr>
          <w:i/>
          <w:iCs/>
        </w:rPr>
        <w:t>California, </w:t>
      </w:r>
      <w:r w:rsidRPr="00CF1B50">
        <w:t>edited by Robert F. Heizer, 414-425. Washington, D.C.: Smithsonian Institution.</w:t>
      </w:r>
    </w:p>
    <w:p w14:paraId="71713786" w14:textId="77777777" w:rsidR="00CF1B50" w:rsidRPr="00CF1B50" w:rsidRDefault="00CF1B50" w:rsidP="00CF1B50">
      <w:pPr>
        <w:rPr>
          <w:b/>
          <w:bCs/>
        </w:rPr>
      </w:pPr>
      <w:r w:rsidRPr="00CF1B50">
        <w:rPr>
          <w:b/>
          <w:bCs/>
        </w:rPr>
        <w:t>Also read article about </w:t>
      </w:r>
      <w:hyperlink r:id="rId681" w:history="1">
        <w:r w:rsidRPr="00CF1B50">
          <w:rPr>
            <w:rStyle w:val="Hyperlink"/>
            <w:b/>
            <w:bCs/>
          </w:rPr>
          <w:t>Coast Miwok</w:t>
        </w:r>
      </w:hyperlink>
      <w:r w:rsidRPr="00CF1B50">
        <w:rPr>
          <w:b/>
          <w:bCs/>
        </w:rPr>
        <w:t> from Wikipedia</w:t>
      </w:r>
    </w:p>
    <w:p w14:paraId="1F6BFEBA" w14:textId="77777777" w:rsidR="00CF1B50" w:rsidRPr="00CF1B50" w:rsidRDefault="00CF1B50" w:rsidP="00CF1B50">
      <w:r w:rsidRPr="00CF1B50">
        <w:t>User Contributions:</w:t>
      </w:r>
    </w:p>
    <w:p w14:paraId="0D17E08B" w14:textId="77777777" w:rsidR="00CF1B50" w:rsidRPr="00CF1B50" w:rsidRDefault="00CF1B50" w:rsidP="00CF1B50">
      <w:r w:rsidRPr="00CF1B50">
        <w:t>Comment about this article, ask questions, or add new information about this topic:</w:t>
      </w:r>
    </w:p>
    <w:p w14:paraId="680DE619" w14:textId="77777777" w:rsidR="00CF1B50" w:rsidRPr="00CF1B50" w:rsidRDefault="00CF1B50" w:rsidP="00CF1B50">
      <w:pPr>
        <w:rPr>
          <w:vanish/>
        </w:rPr>
      </w:pPr>
      <w:r w:rsidRPr="00CF1B50">
        <w:rPr>
          <w:vanish/>
        </w:rPr>
        <w:t>Top of Form</w:t>
      </w:r>
    </w:p>
    <w:p w14:paraId="7841305C" w14:textId="77777777" w:rsidR="00CF1B50" w:rsidRPr="00CF1B50" w:rsidRDefault="00CF1B50" w:rsidP="00CF1B50">
      <w:r w:rsidRPr="00CF1B50">
        <w:t>Name:</w:t>
      </w:r>
    </w:p>
    <w:p w14:paraId="77E92D1C" w14:textId="77777777" w:rsidR="00CF1B50" w:rsidRPr="00CF1B50" w:rsidRDefault="00CF1B50" w:rsidP="00CF1B50">
      <w:r w:rsidRPr="00CF1B50">
        <w:t>E-mail:</w:t>
      </w:r>
    </w:p>
    <w:p w14:paraId="47747665" w14:textId="77777777" w:rsidR="00CF1B50" w:rsidRPr="00CF1B50" w:rsidRDefault="00CF1B50" w:rsidP="00CF1B50">
      <w:r w:rsidRPr="00CF1B50">
        <w:t> Show my email publicly</w:t>
      </w:r>
    </w:p>
    <w:p w14:paraId="59EED7D5" w14:textId="77777777" w:rsidR="00CF1B50" w:rsidRPr="00CF1B50" w:rsidRDefault="00CF1B50" w:rsidP="00CF1B50">
      <w:r w:rsidRPr="00CF1B50">
        <w:t>Public Comment: (50-4000 characters)</w:t>
      </w:r>
    </w:p>
    <w:p w14:paraId="3ADAE9BC" w14:textId="77777777" w:rsidR="00CF1B50" w:rsidRPr="00CF1B50" w:rsidRDefault="00CF1B50" w:rsidP="00CF1B50">
      <w:r w:rsidRPr="00CF1B50">
        <w:rPr>
          <w:rFonts w:ascii="Segoe UI Symbol" w:hAnsi="Segoe UI Symbol" w:cs="Segoe UI Symbol"/>
        </w:rPr>
        <w:t>✍</w:t>
      </w:r>
      <w:r w:rsidRPr="00CF1B50">
        <w:t xml:space="preserve"> Send comment</w:t>
      </w:r>
    </w:p>
    <w:p w14:paraId="7B45A597" w14:textId="77777777" w:rsidR="00CF1B50" w:rsidRPr="00CF1B50" w:rsidRDefault="00CF1B50" w:rsidP="00CF1B50">
      <w:pPr>
        <w:rPr>
          <w:vanish/>
        </w:rPr>
      </w:pPr>
      <w:r w:rsidRPr="00CF1B50">
        <w:rPr>
          <w:vanish/>
        </w:rPr>
        <w:t>Bottom of Form</w:t>
      </w:r>
    </w:p>
    <w:p w14:paraId="39EE78F5" w14:textId="77777777" w:rsidR="00CF1B50" w:rsidRPr="00CF1B50" w:rsidRDefault="00CF1B50" w:rsidP="00CF1B50"/>
    <w:p w14:paraId="0CA32673" w14:textId="77777777" w:rsidR="00CF1B50" w:rsidRPr="00CF1B50" w:rsidRDefault="00CF1B50" w:rsidP="00CF1B50">
      <w:hyperlink r:id="rId682" w:history="1">
        <w:r w:rsidRPr="00CF1B50">
          <w:rPr>
            <w:rStyle w:val="Hyperlink"/>
          </w:rPr>
          <w:t>Coast Miwok forum</w:t>
        </w:r>
      </w:hyperlink>
    </w:p>
    <w:p w14:paraId="6A06BC47" w14:textId="77777777" w:rsidR="00CF1B50" w:rsidRPr="00CF1B50" w:rsidRDefault="00CF1B50" w:rsidP="00CF1B50">
      <w:r w:rsidRPr="00CF1B50">
        <w:t>" </w:t>
      </w:r>
      <w:hyperlink r:id="rId683" w:history="1">
        <w:r w:rsidRPr="00CF1B50">
          <w:rPr>
            <w:rStyle w:val="Hyperlink"/>
          </w:rPr>
          <w:t> </w:t>
        </w:r>
        <w:proofErr w:type="spellStart"/>
        <w:r w:rsidRPr="00CF1B50">
          <w:rPr>
            <w:rStyle w:val="Hyperlink"/>
          </w:rPr>
          <w:t>Chumash</w:t>
        </w:r>
      </w:hyperlink>
      <w:hyperlink r:id="rId684" w:history="1">
        <w:r w:rsidRPr="00CF1B50">
          <w:rPr>
            <w:rStyle w:val="Hyperlink"/>
          </w:rPr>
          <w:t>Cocopa</w:t>
        </w:r>
        <w:proofErr w:type="spellEnd"/>
        <w:r w:rsidRPr="00CF1B50">
          <w:rPr>
            <w:rStyle w:val="Hyperlink"/>
          </w:rPr>
          <w:t> </w:t>
        </w:r>
      </w:hyperlink>
    </w:p>
    <w:p w14:paraId="1F71D9F8" w14:textId="77777777" w:rsidR="00CF1B50" w:rsidRPr="00CF1B50" w:rsidRDefault="00CF1B50" w:rsidP="00CF1B50">
      <w:r w:rsidRPr="00CF1B50">
        <w:t>Copyright 2008 The Gale Group Inc. All rights reserved.  •  </w:t>
      </w:r>
      <w:hyperlink r:id="rId68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188C6F2" w14:textId="159995B3" w:rsidR="00CF1B50" w:rsidRPr="00CF1B50" w:rsidRDefault="00CF1B50" w:rsidP="00CF1B50">
      <w:r w:rsidRPr="00CF1B50">
        <w:t>Toggle navigation</w:t>
      </w:r>
      <w:r w:rsidRPr="00CF1B50">
        <w:drawing>
          <wp:inline distT="0" distB="0" distL="0" distR="0" wp14:anchorId="45D2954E" wp14:editId="712AE4D4">
            <wp:extent cx="2552700" cy="845820"/>
            <wp:effectExtent l="0" t="0" r="0" b="0"/>
            <wp:docPr id="1712336013" name="Picture 9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745005D" w14:textId="77777777" w:rsidR="00CF1B50" w:rsidRPr="00CF1B50" w:rsidRDefault="00CF1B50" w:rsidP="00CF1B50">
      <w:pPr>
        <w:numPr>
          <w:ilvl w:val="0"/>
          <w:numId w:val="50"/>
        </w:numPr>
      </w:pPr>
      <w:hyperlink r:id="rId686" w:history="1">
        <w:r w:rsidRPr="00CF1B50">
          <w:rPr>
            <w:rStyle w:val="Hyperlink"/>
          </w:rPr>
          <w:t>Countries and Their Cultures</w:t>
        </w:r>
      </w:hyperlink>
    </w:p>
    <w:p w14:paraId="6D2BD071" w14:textId="77777777" w:rsidR="00CF1B50" w:rsidRPr="00CF1B50" w:rsidRDefault="00CF1B50" w:rsidP="00CF1B50">
      <w:r w:rsidRPr="00CF1B50">
        <w:t> </w:t>
      </w:r>
    </w:p>
    <w:p w14:paraId="44E86507" w14:textId="77777777" w:rsidR="00CF1B50" w:rsidRPr="00CF1B50" w:rsidRDefault="00CF1B50" w:rsidP="00CF1B50">
      <w:pPr>
        <w:numPr>
          <w:ilvl w:val="0"/>
          <w:numId w:val="50"/>
        </w:numPr>
      </w:pPr>
      <w:r w:rsidRPr="00CF1B50">
        <w:t> </w:t>
      </w:r>
      <w:hyperlink r:id="rId687" w:history="1">
        <w:r w:rsidRPr="00CF1B50">
          <w:rPr>
            <w:rStyle w:val="Hyperlink"/>
          </w:rPr>
          <w:t>North America</w:t>
        </w:r>
      </w:hyperlink>
    </w:p>
    <w:p w14:paraId="22789FA0" w14:textId="77777777" w:rsidR="00CF1B50" w:rsidRPr="00CF1B50" w:rsidRDefault="00CF1B50" w:rsidP="00CF1B50">
      <w:r w:rsidRPr="00CF1B50">
        <w:t> </w:t>
      </w:r>
    </w:p>
    <w:p w14:paraId="08908E0D" w14:textId="77777777" w:rsidR="00CF1B50" w:rsidRPr="00CF1B50" w:rsidRDefault="00CF1B50" w:rsidP="00CF1B50">
      <w:pPr>
        <w:numPr>
          <w:ilvl w:val="0"/>
          <w:numId w:val="50"/>
        </w:numPr>
      </w:pPr>
      <w:r w:rsidRPr="00CF1B50">
        <w:t> </w:t>
      </w:r>
      <w:proofErr w:type="spellStart"/>
      <w:r w:rsidRPr="00CF1B50">
        <w:t>Cocopa</w:t>
      </w:r>
      <w:proofErr w:type="spellEnd"/>
    </w:p>
    <w:p w14:paraId="2CA642CB" w14:textId="77777777" w:rsidR="00CF1B50" w:rsidRPr="00CF1B50" w:rsidRDefault="00CF1B50" w:rsidP="00CF1B50">
      <w:proofErr w:type="spellStart"/>
      <w:r w:rsidRPr="00CF1B50">
        <w:t>Cocopa</w:t>
      </w:r>
      <w:proofErr w:type="spellEnd"/>
    </w:p>
    <w:p w14:paraId="015D36D3" w14:textId="77777777" w:rsidR="00CF1B50" w:rsidRPr="00CF1B50" w:rsidRDefault="00CF1B50" w:rsidP="00CF1B50">
      <w:r w:rsidRPr="00CF1B50">
        <w:pict w14:anchorId="3AB6B2E5">
          <v:rect id="_x0000_i2164" style="width:0;height:0" o:hralign="center" o:hrstd="t" o:hr="t" fillcolor="#a0a0a0" stroked="f"/>
        </w:pict>
      </w:r>
    </w:p>
    <w:p w14:paraId="700CDE4B" w14:textId="77777777" w:rsidR="00CF1B50" w:rsidRPr="00CF1B50" w:rsidRDefault="00CF1B50" w:rsidP="00CF1B50">
      <w:r w:rsidRPr="00CF1B50">
        <w:pict w14:anchorId="0DF9C1B4">
          <v:rect id="_x0000_i2165" style="width:0;height:0" o:hralign="center" o:hrstd="t" o:hr="t" fillcolor="#a0a0a0" stroked="f"/>
        </w:pict>
      </w:r>
    </w:p>
    <w:p w14:paraId="38B8D271" w14:textId="77777777" w:rsidR="00CF1B50" w:rsidRPr="00CF1B50" w:rsidRDefault="00CF1B50" w:rsidP="00CF1B50">
      <w:r w:rsidRPr="00CF1B50">
        <w:lastRenderedPageBreak/>
        <w:t xml:space="preserve">ETHNONYMS: </w:t>
      </w:r>
      <w:proofErr w:type="spellStart"/>
      <w:r w:rsidRPr="00CF1B50">
        <w:t>Cocapa</w:t>
      </w:r>
      <w:proofErr w:type="spellEnd"/>
      <w:r w:rsidRPr="00CF1B50">
        <w:t xml:space="preserve">, Cocopah, </w:t>
      </w:r>
      <w:proofErr w:type="spellStart"/>
      <w:r w:rsidRPr="00CF1B50">
        <w:t>Cucapá</w:t>
      </w:r>
      <w:proofErr w:type="spellEnd"/>
      <w:r w:rsidRPr="00CF1B50">
        <w:t xml:space="preserve">, </w:t>
      </w:r>
      <w:proofErr w:type="spellStart"/>
      <w:r w:rsidRPr="00CF1B50">
        <w:t>Kokwapá</w:t>
      </w:r>
      <w:proofErr w:type="spellEnd"/>
    </w:p>
    <w:p w14:paraId="256E0D59" w14:textId="77777777" w:rsidR="00CF1B50" w:rsidRPr="00CF1B50" w:rsidRDefault="00CF1B50" w:rsidP="00CF1B50">
      <w:r w:rsidRPr="00CF1B50">
        <w:t xml:space="preserve">The </w:t>
      </w:r>
      <w:proofErr w:type="spellStart"/>
      <w:r w:rsidRPr="00CF1B50">
        <w:t>Cocapa</w:t>
      </w:r>
      <w:proofErr w:type="spellEnd"/>
      <w:r w:rsidRPr="00CF1B50">
        <w:t xml:space="preserve"> are a </w:t>
      </w:r>
      <w:proofErr w:type="spellStart"/>
      <w:r w:rsidRPr="00CF1B50">
        <w:fldChar w:fldCharType="begin"/>
      </w:r>
      <w:r w:rsidRPr="00CF1B50">
        <w:instrText>HYPERLINK "https://www.everyculture.com/knowledge/Quechan_people.html" \o "View 'yuman' definition from Wikipedia"</w:instrText>
      </w:r>
      <w:r w:rsidRPr="00CF1B50">
        <w:fldChar w:fldCharType="separate"/>
      </w:r>
      <w:r w:rsidRPr="00CF1B50">
        <w:rPr>
          <w:rStyle w:val="Hyperlink"/>
        </w:rPr>
        <w:t>Yuman</w:t>
      </w:r>
      <w:proofErr w:type="spellEnd"/>
      <w:r w:rsidRPr="00CF1B50">
        <w:fldChar w:fldCharType="end"/>
      </w:r>
      <w:r w:rsidRPr="00CF1B50">
        <w:t> language-speaking group in the lower Colorado River region and its delta in southwestern Arizona and southeastern California, and northwestern </w:t>
      </w:r>
      <w:hyperlink r:id="rId688" w:tooltip="View 'sonora' definition from Wikipedia" w:history="1">
        <w:r w:rsidRPr="00CF1B50">
          <w:rPr>
            <w:rStyle w:val="Hyperlink"/>
          </w:rPr>
          <w:t>Sonora</w:t>
        </w:r>
      </w:hyperlink>
      <w:r w:rsidRPr="00CF1B50">
        <w:t> and northeastern </w:t>
      </w:r>
      <w:hyperlink r:id="rId689" w:tooltip="View 'baja california' definition from Wikipedia" w:history="1">
        <w:r w:rsidRPr="00CF1B50">
          <w:rPr>
            <w:rStyle w:val="Hyperlink"/>
          </w:rPr>
          <w:t>Baja California</w:t>
        </w:r>
      </w:hyperlink>
      <w:r w:rsidRPr="00CF1B50">
        <w:t xml:space="preserve"> Norte in Mexico. </w:t>
      </w:r>
      <w:proofErr w:type="gramStart"/>
      <w:r w:rsidRPr="00CF1B50">
        <w:t xml:space="preserve">The </w:t>
      </w:r>
      <w:proofErr w:type="spellStart"/>
      <w:r w:rsidRPr="00CF1B50">
        <w:t>Cocopa</w:t>
      </w:r>
      <w:proofErr w:type="spellEnd"/>
      <w:proofErr w:type="gramEnd"/>
      <w:r w:rsidRPr="00CF1B50">
        <w:t xml:space="preserve"> continue to maintain their identity as an ethnic group, although many elements of their material culture have disappeared in the delta because of upstream diversions and dam construction. The U.S. </w:t>
      </w:r>
      <w:proofErr w:type="spellStart"/>
      <w:r w:rsidRPr="00CF1B50">
        <w:t>Cocopa</w:t>
      </w:r>
      <w:proofErr w:type="spellEnd"/>
      <w:r w:rsidRPr="00CF1B50">
        <w:t xml:space="preserve"> have a tribal council consisting of five members and a chairman with jurisdiction over the Cocopah Indian Reservation. One group of Mexican </w:t>
      </w:r>
      <w:proofErr w:type="spellStart"/>
      <w:r w:rsidRPr="00CF1B50">
        <w:t>Cocopa</w:t>
      </w:r>
      <w:proofErr w:type="spellEnd"/>
      <w:r w:rsidRPr="00CF1B50">
        <w:t xml:space="preserve"> still lives </w:t>
      </w:r>
      <w:proofErr w:type="gramStart"/>
      <w:r w:rsidRPr="00CF1B50">
        <w:t>in the area of</w:t>
      </w:r>
      <w:proofErr w:type="gramEnd"/>
      <w:r w:rsidRPr="00CF1B50">
        <w:t xml:space="preserve"> the Hardy River in Baja California Norte. Others live in Sonora—most of these very conservative Indians being in Pozos de Arvizu. There were about eight hundred </w:t>
      </w:r>
      <w:proofErr w:type="spellStart"/>
      <w:r w:rsidRPr="00CF1B50">
        <w:t>Cocopa</w:t>
      </w:r>
      <w:proofErr w:type="spellEnd"/>
      <w:r w:rsidRPr="00CF1B50">
        <w:t xml:space="preserve"> living in the United States and Mexico in 1980.</w:t>
      </w:r>
    </w:p>
    <w:p w14:paraId="0A02D013" w14:textId="77777777" w:rsidR="00CF1B50" w:rsidRPr="00CF1B50" w:rsidRDefault="00CF1B50" w:rsidP="00CF1B50">
      <w:r w:rsidRPr="00CF1B50">
        <w:t>Contact with Europeans began early with Hernando de Alarcón and </w:t>
      </w:r>
      <w:hyperlink r:id="rId690" w:tooltip="View 'melchior diaz' definition from Wikipedia" w:history="1">
        <w:r w:rsidRPr="00CF1B50">
          <w:rPr>
            <w:rStyle w:val="Hyperlink"/>
          </w:rPr>
          <w:t>Melchior Diaz</w:t>
        </w:r>
      </w:hyperlink>
      <w:r w:rsidRPr="00CF1B50">
        <w:t xml:space="preserve"> noting a heavy Indian population at the river mouth in 1540. There was intermittent contact with Spanish missionaries, with the </w:t>
      </w:r>
      <w:proofErr w:type="spellStart"/>
      <w:r w:rsidRPr="00CF1B50">
        <w:t>Cocopa</w:t>
      </w:r>
      <w:proofErr w:type="spellEnd"/>
      <w:r w:rsidRPr="00CF1B50">
        <w:t xml:space="preserve"> resisting at least one attempt at missionization. After the Gadsden Purchase in 1853, which put the international boundary in the middle of the </w:t>
      </w:r>
      <w:proofErr w:type="spellStart"/>
      <w:r w:rsidRPr="00CF1B50">
        <w:t>Cocopa</w:t>
      </w:r>
      <w:proofErr w:type="spellEnd"/>
      <w:r w:rsidRPr="00CF1B50">
        <w:t xml:space="preserve"> territory, the </w:t>
      </w:r>
      <w:proofErr w:type="spellStart"/>
      <w:r w:rsidRPr="00CF1B50">
        <w:t>Cocopa</w:t>
      </w:r>
      <w:proofErr w:type="spellEnd"/>
      <w:r w:rsidRPr="00CF1B50">
        <w:t xml:space="preserve"> became heavily involved in the river trade until the end of the nineteenth century. In 1917, a reservation was established near Somerton, Arizona, but little happened with the government until 1961 when development programs began. Similar programs exist in Mexico. Most </w:t>
      </w:r>
      <w:proofErr w:type="spellStart"/>
      <w:r w:rsidRPr="00CF1B50">
        <w:t>Cocopa</w:t>
      </w:r>
      <w:proofErr w:type="spellEnd"/>
      <w:r w:rsidRPr="00CF1B50">
        <w:t xml:space="preserve"> are now trilingual in </w:t>
      </w:r>
      <w:proofErr w:type="spellStart"/>
      <w:r w:rsidRPr="00CF1B50">
        <w:t>Cocopa</w:t>
      </w:r>
      <w:proofErr w:type="spellEnd"/>
      <w:r w:rsidRPr="00CF1B50">
        <w:t>, English, and Spanish.</w:t>
      </w:r>
    </w:p>
    <w:p w14:paraId="28F519FB" w14:textId="77777777" w:rsidR="00CF1B50" w:rsidRPr="00CF1B50" w:rsidRDefault="00CF1B50" w:rsidP="00CF1B50">
      <w:r w:rsidRPr="00CF1B50">
        <w:t xml:space="preserve">The Colorado River provided ample moisture, particularly with the summer floods. During the winter months food was scarce. After the floodwaters receded the </w:t>
      </w:r>
      <w:proofErr w:type="spellStart"/>
      <w:r w:rsidRPr="00CF1B50">
        <w:t>Cocopa</w:t>
      </w:r>
      <w:proofErr w:type="spellEnd"/>
      <w:r w:rsidRPr="00CF1B50">
        <w:t xml:space="preserve"> planted maize, squash, and beans, some of which </w:t>
      </w:r>
      <w:proofErr w:type="gramStart"/>
      <w:r w:rsidRPr="00CF1B50">
        <w:t>was</w:t>
      </w:r>
      <w:proofErr w:type="gramEnd"/>
      <w:r w:rsidRPr="00CF1B50">
        <w:t xml:space="preserve"> irrigated. Prior to 1900, mesquite was probably the most important wild food, supplemented by screw beans, cattail pollen, tule roots, and grass seeds. Animals hunted included deer, wild boar, rabbits, dove, quail, and duck. American </w:t>
      </w:r>
      <w:proofErr w:type="spellStart"/>
      <w:r w:rsidRPr="00CF1B50">
        <w:t>Cocopa</w:t>
      </w:r>
      <w:proofErr w:type="spellEnd"/>
      <w:r w:rsidRPr="00CF1B50">
        <w:t xml:space="preserve"> can no longer count on fish as a food owing to a lack of river access, but Mexican </w:t>
      </w:r>
      <w:proofErr w:type="spellStart"/>
      <w:r w:rsidRPr="00CF1B50">
        <w:t>Cocopa</w:t>
      </w:r>
      <w:proofErr w:type="spellEnd"/>
      <w:r w:rsidRPr="00CF1B50">
        <w:t xml:space="preserve"> still rely on them heavily.</w:t>
      </w:r>
    </w:p>
    <w:p w14:paraId="5DF28B0C" w14:textId="77777777" w:rsidR="00CF1B50" w:rsidRPr="00CF1B50" w:rsidRDefault="00CF1B50" w:rsidP="00CF1B50">
      <w:proofErr w:type="gramStart"/>
      <w:r w:rsidRPr="00CF1B50">
        <w:t xml:space="preserve">The </w:t>
      </w:r>
      <w:proofErr w:type="spellStart"/>
      <w:r w:rsidRPr="00CF1B50">
        <w:t>Cocopa</w:t>
      </w:r>
      <w:proofErr w:type="spellEnd"/>
      <w:proofErr w:type="gramEnd"/>
      <w:r w:rsidRPr="00CF1B50">
        <w:t xml:space="preserve"> </w:t>
      </w:r>
      <w:proofErr w:type="gramStart"/>
      <w:r w:rsidRPr="00CF1B50">
        <w:t>have</w:t>
      </w:r>
      <w:proofErr w:type="gramEnd"/>
      <w:r w:rsidRPr="00CF1B50">
        <w:t xml:space="preserve"> patrilineal, exogamous, nonlocalized, nonautonomous clans or lineages. Each is associated with a particular </w:t>
      </w:r>
      <w:hyperlink r:id="rId691" w:tooltip="View 'totem' definition from Wikipedia" w:history="1">
        <w:r w:rsidRPr="00CF1B50">
          <w:rPr>
            <w:rStyle w:val="Hyperlink"/>
          </w:rPr>
          <w:t>totem</w:t>
        </w:r>
      </w:hyperlink>
      <w:r w:rsidRPr="00CF1B50">
        <w:t> (plant, animal, natural phenomenon). Leaders are selected for their ability to speak well and to be counselors to the people. Elaborate rites and ceremonies were associated with death and the dead, with </w:t>
      </w:r>
      <w:hyperlink r:id="rId692" w:tooltip="View 'cremation' definition from Wikipedia" w:history="1">
        <w:r w:rsidRPr="00CF1B50">
          <w:rPr>
            <w:rStyle w:val="Hyperlink"/>
          </w:rPr>
          <w:t>cremation</w:t>
        </w:r>
      </w:hyperlink>
      <w:r w:rsidRPr="00CF1B50">
        <w:t xml:space="preserve"> of the body and personal possessions usually being involved. Cremation of the corpse is now illegal in </w:t>
      </w:r>
      <w:proofErr w:type="gramStart"/>
      <w:r w:rsidRPr="00CF1B50">
        <w:t>Mexico, but</w:t>
      </w:r>
      <w:proofErr w:type="gramEnd"/>
      <w:r w:rsidRPr="00CF1B50">
        <w:t xml:space="preserve"> still followed in the United States.</w:t>
      </w:r>
    </w:p>
    <w:p w14:paraId="3CCD3589" w14:textId="77777777" w:rsidR="00CF1B50" w:rsidRPr="00CF1B50" w:rsidRDefault="00CF1B50" w:rsidP="00CF1B50">
      <w:r w:rsidRPr="00CF1B50">
        <w:t>Bibliography</w:t>
      </w:r>
    </w:p>
    <w:p w14:paraId="278B8B02" w14:textId="77777777" w:rsidR="00CF1B50" w:rsidRPr="00CF1B50" w:rsidRDefault="00CF1B50" w:rsidP="00CF1B50">
      <w:r w:rsidRPr="00CF1B50">
        <w:lastRenderedPageBreak/>
        <w:t>Gifford, </w:t>
      </w:r>
      <w:hyperlink r:id="rId693" w:tooltip="View 'edward winslow' definition from Wikipedia" w:history="1">
        <w:r w:rsidRPr="00CF1B50">
          <w:rPr>
            <w:rStyle w:val="Hyperlink"/>
          </w:rPr>
          <w:t>Edward Winslow</w:t>
        </w:r>
      </w:hyperlink>
      <w:r w:rsidRPr="00CF1B50">
        <w:t> (1933). </w:t>
      </w:r>
      <w:r w:rsidRPr="00CF1B50">
        <w:rPr>
          <w:i/>
          <w:iCs/>
        </w:rPr>
        <w:t xml:space="preserve">The </w:t>
      </w:r>
      <w:proofErr w:type="spellStart"/>
      <w:r w:rsidRPr="00CF1B50">
        <w:rPr>
          <w:i/>
          <w:iCs/>
        </w:rPr>
        <w:t>Cocopa</w:t>
      </w:r>
      <w:proofErr w:type="spellEnd"/>
      <w:r w:rsidRPr="00CF1B50">
        <w:rPr>
          <w:i/>
          <w:iCs/>
        </w:rPr>
        <w:t>. </w:t>
      </w:r>
      <w:r w:rsidRPr="00CF1B50">
        <w:t>University of California Publications in American Archaeology and Ethnology, 31(5), 257-334. Berkeley.</w:t>
      </w:r>
    </w:p>
    <w:p w14:paraId="2F609515" w14:textId="77777777" w:rsidR="00CF1B50" w:rsidRPr="00CF1B50" w:rsidRDefault="00CF1B50" w:rsidP="00CF1B50">
      <w:r w:rsidRPr="00CF1B50">
        <w:t>Kelly, William H. (1977). </w:t>
      </w:r>
      <w:proofErr w:type="spellStart"/>
      <w:r w:rsidRPr="00CF1B50">
        <w:rPr>
          <w:i/>
          <w:iCs/>
        </w:rPr>
        <w:t>Cocopa</w:t>
      </w:r>
      <w:proofErr w:type="spellEnd"/>
      <w:r w:rsidRPr="00CF1B50">
        <w:rPr>
          <w:i/>
          <w:iCs/>
        </w:rPr>
        <w:t xml:space="preserve"> Ethnography. </w:t>
      </w:r>
      <w:r w:rsidRPr="00CF1B50">
        <w:t>Anthropological Papers of the University of Arizona, no. 29. Tucson, Ariz.: University of Arizona Press.</w:t>
      </w:r>
    </w:p>
    <w:p w14:paraId="274419CD" w14:textId="77777777" w:rsidR="00CF1B50" w:rsidRPr="00CF1B50" w:rsidRDefault="00CF1B50" w:rsidP="00CF1B50">
      <w:r w:rsidRPr="00CF1B50">
        <w:t>Williams, </w:t>
      </w:r>
      <w:hyperlink r:id="rId694" w:tooltip="View 'anita alvarez' definition from Wikipedia" w:history="1">
        <w:r w:rsidRPr="00CF1B50">
          <w:rPr>
            <w:rStyle w:val="Hyperlink"/>
          </w:rPr>
          <w:t>Anita Alvarez</w:t>
        </w:r>
      </w:hyperlink>
      <w:r w:rsidRPr="00CF1B50">
        <w:t> de (1983). "</w:t>
      </w:r>
      <w:proofErr w:type="spellStart"/>
      <w:r w:rsidRPr="00CF1B50">
        <w:t>Cocopa</w:t>
      </w:r>
      <w:proofErr w:type="spellEnd"/>
      <w:r w:rsidRPr="00CF1B50">
        <w:t>." In </w:t>
      </w:r>
      <w:r w:rsidRPr="00CF1B50">
        <w:rPr>
          <w:i/>
          <w:iCs/>
        </w:rPr>
        <w:t>Handbook of North American Indians. </w:t>
      </w:r>
      <w:r w:rsidRPr="00CF1B50">
        <w:t>Vol. 10, </w:t>
      </w:r>
      <w:r w:rsidRPr="00CF1B50">
        <w:rPr>
          <w:i/>
          <w:iCs/>
        </w:rPr>
        <w:t>Southwest, </w:t>
      </w:r>
      <w:r w:rsidRPr="00CF1B50">
        <w:t>edited by </w:t>
      </w:r>
      <w:hyperlink r:id="rId695" w:tooltip="View 'alfonso' definition from Wikipedia" w:history="1">
        <w:r w:rsidRPr="00CF1B50">
          <w:rPr>
            <w:rStyle w:val="Hyperlink"/>
          </w:rPr>
          <w:t>Alfonso</w:t>
        </w:r>
      </w:hyperlink>
      <w:r w:rsidRPr="00CF1B50">
        <w:t> Ortiz, 99-112. Washington, D.C.: </w:t>
      </w:r>
      <w:hyperlink r:id="rId696" w:tooltip="View 'smithsonian' definition from Wikipedia" w:history="1">
        <w:r w:rsidRPr="00CF1B50">
          <w:rPr>
            <w:rStyle w:val="Hyperlink"/>
          </w:rPr>
          <w:t>Smithsonian</w:t>
        </w:r>
      </w:hyperlink>
      <w:r w:rsidRPr="00CF1B50">
        <w:t> Institution.</w:t>
      </w:r>
    </w:p>
    <w:p w14:paraId="7A9E98C6" w14:textId="77777777" w:rsidR="00CF1B50" w:rsidRPr="00CF1B50" w:rsidRDefault="00CF1B50" w:rsidP="00CF1B50">
      <w:r w:rsidRPr="00CF1B50">
        <w:t>User Contributions:</w:t>
      </w:r>
    </w:p>
    <w:p w14:paraId="3157D2D3" w14:textId="77777777" w:rsidR="00CF1B50" w:rsidRPr="00CF1B50" w:rsidRDefault="00CF1B50" w:rsidP="00CF1B50">
      <w:r w:rsidRPr="00CF1B50">
        <w:t>Comment about this article, ask questions, or add new information about this topic:</w:t>
      </w:r>
    </w:p>
    <w:p w14:paraId="113FBBE7" w14:textId="77777777" w:rsidR="00CF1B50" w:rsidRPr="00CF1B50" w:rsidRDefault="00CF1B50" w:rsidP="00CF1B50">
      <w:pPr>
        <w:rPr>
          <w:vanish/>
        </w:rPr>
      </w:pPr>
      <w:r w:rsidRPr="00CF1B50">
        <w:rPr>
          <w:vanish/>
        </w:rPr>
        <w:t>Top of Form</w:t>
      </w:r>
    </w:p>
    <w:p w14:paraId="551838D3" w14:textId="77777777" w:rsidR="00CF1B50" w:rsidRPr="00CF1B50" w:rsidRDefault="00CF1B50" w:rsidP="00CF1B50">
      <w:r w:rsidRPr="00CF1B50">
        <w:t>Name:</w:t>
      </w:r>
    </w:p>
    <w:p w14:paraId="1D48E16D" w14:textId="77777777" w:rsidR="00CF1B50" w:rsidRPr="00CF1B50" w:rsidRDefault="00CF1B50" w:rsidP="00CF1B50">
      <w:r w:rsidRPr="00CF1B50">
        <w:t>E-mail:</w:t>
      </w:r>
    </w:p>
    <w:p w14:paraId="0FFCE639" w14:textId="77777777" w:rsidR="00CF1B50" w:rsidRPr="00CF1B50" w:rsidRDefault="00CF1B50" w:rsidP="00CF1B50">
      <w:r w:rsidRPr="00CF1B50">
        <w:t> Show my email publicly</w:t>
      </w:r>
    </w:p>
    <w:p w14:paraId="7418C117" w14:textId="77777777" w:rsidR="00CF1B50" w:rsidRPr="00CF1B50" w:rsidRDefault="00CF1B50" w:rsidP="00CF1B50">
      <w:r w:rsidRPr="00CF1B50">
        <w:t>Public Comment: (50-4000 characters)</w:t>
      </w:r>
    </w:p>
    <w:p w14:paraId="74B48BE2" w14:textId="77777777" w:rsidR="00CF1B50" w:rsidRPr="00CF1B50" w:rsidRDefault="00CF1B50" w:rsidP="00CF1B50">
      <w:r w:rsidRPr="00CF1B50">
        <w:rPr>
          <w:rFonts w:ascii="Segoe UI Symbol" w:hAnsi="Segoe UI Symbol" w:cs="Segoe UI Symbol"/>
        </w:rPr>
        <w:t>✍</w:t>
      </w:r>
      <w:r w:rsidRPr="00CF1B50">
        <w:t xml:space="preserve"> Send comment</w:t>
      </w:r>
    </w:p>
    <w:p w14:paraId="4D67591B" w14:textId="77777777" w:rsidR="00CF1B50" w:rsidRPr="00CF1B50" w:rsidRDefault="00CF1B50" w:rsidP="00CF1B50">
      <w:pPr>
        <w:rPr>
          <w:vanish/>
        </w:rPr>
      </w:pPr>
      <w:r w:rsidRPr="00CF1B50">
        <w:rPr>
          <w:vanish/>
        </w:rPr>
        <w:t>Bottom of Form</w:t>
      </w:r>
    </w:p>
    <w:p w14:paraId="10D25254" w14:textId="77777777" w:rsidR="00CF1B50" w:rsidRPr="00CF1B50" w:rsidRDefault="00CF1B50" w:rsidP="00CF1B50"/>
    <w:p w14:paraId="6FAD1B1B" w14:textId="77777777" w:rsidR="00CF1B50" w:rsidRPr="00CF1B50" w:rsidRDefault="00CF1B50" w:rsidP="00CF1B50">
      <w:hyperlink r:id="rId697" w:history="1">
        <w:proofErr w:type="spellStart"/>
        <w:r w:rsidRPr="00CF1B50">
          <w:rPr>
            <w:rStyle w:val="Hyperlink"/>
          </w:rPr>
          <w:t>Cocopa</w:t>
        </w:r>
        <w:proofErr w:type="spellEnd"/>
        <w:r w:rsidRPr="00CF1B50">
          <w:rPr>
            <w:rStyle w:val="Hyperlink"/>
          </w:rPr>
          <w:t xml:space="preserve"> forum</w:t>
        </w:r>
      </w:hyperlink>
    </w:p>
    <w:p w14:paraId="5EF5DCA8" w14:textId="77777777" w:rsidR="00CF1B50" w:rsidRPr="00CF1B50" w:rsidRDefault="00CF1B50" w:rsidP="00CF1B50">
      <w:r w:rsidRPr="00CF1B50">
        <w:t>" </w:t>
      </w:r>
      <w:hyperlink r:id="rId698" w:history="1">
        <w:r w:rsidRPr="00CF1B50">
          <w:rPr>
            <w:rStyle w:val="Hyperlink"/>
          </w:rPr>
          <w:t xml:space="preserve"> Coast </w:t>
        </w:r>
        <w:proofErr w:type="spellStart"/>
        <w:r w:rsidRPr="00CF1B50">
          <w:rPr>
            <w:rStyle w:val="Hyperlink"/>
          </w:rPr>
          <w:t>Miwok</w:t>
        </w:r>
      </w:hyperlink>
      <w:hyperlink r:id="rId699" w:history="1">
        <w:r w:rsidRPr="00CF1B50">
          <w:rPr>
            <w:rStyle w:val="Hyperlink"/>
          </w:rPr>
          <w:t>Coeur</w:t>
        </w:r>
        <w:proofErr w:type="spellEnd"/>
        <w:r w:rsidRPr="00CF1B50">
          <w:rPr>
            <w:rStyle w:val="Hyperlink"/>
          </w:rPr>
          <w:t xml:space="preserve"> </w:t>
        </w:r>
        <w:proofErr w:type="spellStart"/>
        <w:r w:rsidRPr="00CF1B50">
          <w:rPr>
            <w:rStyle w:val="Hyperlink"/>
          </w:rPr>
          <w:t>D'Alène</w:t>
        </w:r>
        <w:proofErr w:type="spellEnd"/>
        <w:r w:rsidRPr="00CF1B50">
          <w:rPr>
            <w:rStyle w:val="Hyperlink"/>
          </w:rPr>
          <w:t> </w:t>
        </w:r>
      </w:hyperlink>
    </w:p>
    <w:p w14:paraId="191F10FF" w14:textId="77777777" w:rsidR="00CF1B50" w:rsidRPr="00CF1B50" w:rsidRDefault="00CF1B50" w:rsidP="00CF1B50">
      <w:r w:rsidRPr="00CF1B50">
        <w:t>Copyright 2008 The Gale Group Inc. All rights reserved.  •  </w:t>
      </w:r>
      <w:hyperlink r:id="rId70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B129AC3" w14:textId="400909A7" w:rsidR="00CF1B50" w:rsidRPr="00CF1B50" w:rsidRDefault="00CF1B50" w:rsidP="00CF1B50">
      <w:r w:rsidRPr="00CF1B50">
        <w:t>Toggle navigation</w:t>
      </w:r>
      <w:r w:rsidRPr="00CF1B50">
        <w:drawing>
          <wp:inline distT="0" distB="0" distL="0" distR="0" wp14:anchorId="1250D483" wp14:editId="6BEB6185">
            <wp:extent cx="2552700" cy="845820"/>
            <wp:effectExtent l="0" t="0" r="0" b="0"/>
            <wp:docPr id="973952825" name="Picture 10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3C81F0D" w14:textId="77777777" w:rsidR="00CF1B50" w:rsidRPr="00CF1B50" w:rsidRDefault="00CF1B50" w:rsidP="00CF1B50">
      <w:pPr>
        <w:numPr>
          <w:ilvl w:val="0"/>
          <w:numId w:val="51"/>
        </w:numPr>
      </w:pPr>
      <w:hyperlink r:id="rId701" w:history="1">
        <w:r w:rsidRPr="00CF1B50">
          <w:rPr>
            <w:rStyle w:val="Hyperlink"/>
          </w:rPr>
          <w:t>Countries and Their Cultures</w:t>
        </w:r>
      </w:hyperlink>
    </w:p>
    <w:p w14:paraId="5F5C2B5C" w14:textId="77777777" w:rsidR="00CF1B50" w:rsidRPr="00CF1B50" w:rsidRDefault="00CF1B50" w:rsidP="00CF1B50">
      <w:r w:rsidRPr="00CF1B50">
        <w:t> </w:t>
      </w:r>
    </w:p>
    <w:p w14:paraId="6DF84927" w14:textId="77777777" w:rsidR="00CF1B50" w:rsidRPr="00CF1B50" w:rsidRDefault="00CF1B50" w:rsidP="00CF1B50">
      <w:pPr>
        <w:numPr>
          <w:ilvl w:val="0"/>
          <w:numId w:val="51"/>
        </w:numPr>
      </w:pPr>
      <w:r w:rsidRPr="00CF1B50">
        <w:t> </w:t>
      </w:r>
      <w:hyperlink r:id="rId702" w:history="1">
        <w:r w:rsidRPr="00CF1B50">
          <w:rPr>
            <w:rStyle w:val="Hyperlink"/>
          </w:rPr>
          <w:t>North America</w:t>
        </w:r>
      </w:hyperlink>
    </w:p>
    <w:p w14:paraId="691B4A1D" w14:textId="77777777" w:rsidR="00CF1B50" w:rsidRPr="00CF1B50" w:rsidRDefault="00CF1B50" w:rsidP="00CF1B50">
      <w:r w:rsidRPr="00CF1B50">
        <w:t> </w:t>
      </w:r>
    </w:p>
    <w:p w14:paraId="56F71892" w14:textId="77777777" w:rsidR="00CF1B50" w:rsidRPr="00CF1B50" w:rsidRDefault="00CF1B50" w:rsidP="00CF1B50">
      <w:pPr>
        <w:numPr>
          <w:ilvl w:val="0"/>
          <w:numId w:val="51"/>
        </w:numPr>
      </w:pPr>
      <w:r w:rsidRPr="00CF1B50">
        <w:t xml:space="preserve"> Coeur </w:t>
      </w:r>
      <w:proofErr w:type="spellStart"/>
      <w:r w:rsidRPr="00CF1B50">
        <w:t>D'Alène</w:t>
      </w:r>
      <w:proofErr w:type="spellEnd"/>
    </w:p>
    <w:p w14:paraId="6076714E" w14:textId="77777777" w:rsidR="00CF1B50" w:rsidRPr="00CF1B50" w:rsidRDefault="00CF1B50" w:rsidP="00CF1B50">
      <w:r w:rsidRPr="00CF1B50">
        <w:t>Coeur D'Alène</w:t>
      </w:r>
    </w:p>
    <w:p w14:paraId="3AE59620" w14:textId="77777777" w:rsidR="00CF1B50" w:rsidRPr="00CF1B50" w:rsidRDefault="00CF1B50" w:rsidP="00CF1B50">
      <w:r w:rsidRPr="00CF1B50">
        <w:lastRenderedPageBreak/>
        <w:pict w14:anchorId="41F56FFE">
          <v:rect id="_x0000_i2187" style="width:0;height:0" o:hralign="center" o:hrstd="t" o:hr="t" fillcolor="#a0a0a0" stroked="f"/>
        </w:pict>
      </w:r>
    </w:p>
    <w:p w14:paraId="14BD2CD5" w14:textId="77777777" w:rsidR="00CF1B50" w:rsidRPr="00CF1B50" w:rsidRDefault="00CF1B50" w:rsidP="00CF1B50">
      <w:r w:rsidRPr="00CF1B50">
        <w:pict w14:anchorId="7FD64B45">
          <v:rect id="_x0000_i2188" style="width:0;height:0" o:hralign="center" o:hrstd="t" o:hr="t" fillcolor="#a0a0a0" stroked="f"/>
        </w:pict>
      </w:r>
    </w:p>
    <w:p w14:paraId="386DADBD" w14:textId="77777777" w:rsidR="00CF1B50" w:rsidRPr="00CF1B50" w:rsidRDefault="00CF1B50" w:rsidP="00CF1B50">
      <w:r w:rsidRPr="00CF1B50">
        <w:t xml:space="preserve">The Coeur </w:t>
      </w:r>
      <w:proofErr w:type="spellStart"/>
      <w:r w:rsidRPr="00CF1B50">
        <w:t>d'Alène</w:t>
      </w:r>
      <w:proofErr w:type="spellEnd"/>
      <w:r w:rsidRPr="00CF1B50">
        <w:t xml:space="preserve"> (</w:t>
      </w:r>
      <w:proofErr w:type="spellStart"/>
      <w:r w:rsidRPr="00CF1B50">
        <w:t>Skitswish</w:t>
      </w:r>
      <w:proofErr w:type="spellEnd"/>
      <w:r w:rsidRPr="00CF1B50">
        <w:t xml:space="preserve">, </w:t>
      </w:r>
      <w:proofErr w:type="spellStart"/>
      <w:r w:rsidRPr="00CF1B50">
        <w:t>Schitzui</w:t>
      </w:r>
      <w:proofErr w:type="spellEnd"/>
      <w:r w:rsidRPr="00CF1B50">
        <w:t xml:space="preserve">) lived around the headwaters of the Spokane River and Coeur </w:t>
      </w:r>
      <w:proofErr w:type="spellStart"/>
      <w:r w:rsidRPr="00CF1B50">
        <w:t>d'Aléne</w:t>
      </w:r>
      <w:proofErr w:type="spellEnd"/>
      <w:r w:rsidRPr="00CF1B50">
        <w:t xml:space="preserve"> Lake in northern Idaho in the </w:t>
      </w:r>
      <w:proofErr w:type="gramStart"/>
      <w:r w:rsidRPr="00CF1B50">
        <w:t>1700s, and</w:t>
      </w:r>
      <w:proofErr w:type="gramEnd"/>
      <w:r w:rsidRPr="00CF1B50">
        <w:t xml:space="preserve"> numbered about three thousand. They speak an Interior Salish language and number about eight hundred on or near the Coeur </w:t>
      </w:r>
      <w:proofErr w:type="spellStart"/>
      <w:r w:rsidRPr="00CF1B50">
        <w:t>d'Alène</w:t>
      </w:r>
      <w:proofErr w:type="spellEnd"/>
      <w:r w:rsidRPr="00CF1B50">
        <w:t xml:space="preserve"> Indian Reservation in northern Idaho, where they have been largely assimilated into American society.</w:t>
      </w:r>
    </w:p>
    <w:p w14:paraId="62AEF4A3" w14:textId="77777777" w:rsidR="00CF1B50" w:rsidRPr="00CF1B50" w:rsidRDefault="00CF1B50" w:rsidP="00CF1B50"/>
    <w:p w14:paraId="6CEC0E45" w14:textId="77777777" w:rsidR="00CF1B50" w:rsidRPr="00CF1B50" w:rsidRDefault="00CF1B50" w:rsidP="00CF1B50">
      <w:r w:rsidRPr="00CF1B50">
        <w:t>Bibliography</w:t>
      </w:r>
    </w:p>
    <w:p w14:paraId="36EC4CFA" w14:textId="77777777" w:rsidR="00CF1B50" w:rsidRPr="00CF1B50" w:rsidRDefault="00CF1B50" w:rsidP="00CF1B50">
      <w:r w:rsidRPr="00CF1B50">
        <w:t>Teit, James A. (1930). </w:t>
      </w:r>
      <w:r w:rsidRPr="00CF1B50">
        <w:rPr>
          <w:i/>
          <w:iCs/>
        </w:rPr>
        <w:t>The Salishan Tribes of the Western Plateaus. </w:t>
      </w:r>
      <w:r w:rsidRPr="00CF1B50">
        <w:t>U.S. Bureau of American Ethnology, 45th Annual Report (1927-1928), 37-197. Washington, D.C.</w:t>
      </w:r>
    </w:p>
    <w:p w14:paraId="2251D97B" w14:textId="77777777" w:rsidR="00CF1B50" w:rsidRPr="00CF1B50" w:rsidRDefault="00CF1B50" w:rsidP="00CF1B50">
      <w:r w:rsidRPr="00CF1B50">
        <w:t>User Contributions:</w:t>
      </w:r>
    </w:p>
    <w:p w14:paraId="3911022D" w14:textId="77777777" w:rsidR="00CF1B50" w:rsidRPr="00CF1B50" w:rsidRDefault="00CF1B50" w:rsidP="00CF1B50">
      <w:r w:rsidRPr="00CF1B50">
        <w:t>Comment about this article, ask questions, or add new information about this topic:</w:t>
      </w:r>
    </w:p>
    <w:p w14:paraId="5C8D3E8E" w14:textId="77777777" w:rsidR="00CF1B50" w:rsidRPr="00CF1B50" w:rsidRDefault="00CF1B50" w:rsidP="00CF1B50">
      <w:pPr>
        <w:rPr>
          <w:vanish/>
        </w:rPr>
      </w:pPr>
      <w:r w:rsidRPr="00CF1B50">
        <w:rPr>
          <w:vanish/>
        </w:rPr>
        <w:t>Top of Form</w:t>
      </w:r>
    </w:p>
    <w:p w14:paraId="31A5AEFE" w14:textId="77777777" w:rsidR="00CF1B50" w:rsidRPr="00CF1B50" w:rsidRDefault="00CF1B50" w:rsidP="00CF1B50">
      <w:r w:rsidRPr="00CF1B50">
        <w:t>Name:</w:t>
      </w:r>
    </w:p>
    <w:p w14:paraId="3C372535" w14:textId="77777777" w:rsidR="00CF1B50" w:rsidRPr="00CF1B50" w:rsidRDefault="00CF1B50" w:rsidP="00CF1B50">
      <w:r w:rsidRPr="00CF1B50">
        <w:t>E-mail:</w:t>
      </w:r>
    </w:p>
    <w:p w14:paraId="2A9B416A" w14:textId="77777777" w:rsidR="00CF1B50" w:rsidRPr="00CF1B50" w:rsidRDefault="00CF1B50" w:rsidP="00CF1B50">
      <w:r w:rsidRPr="00CF1B50">
        <w:t> Show my email publicly</w:t>
      </w:r>
    </w:p>
    <w:p w14:paraId="21294D36" w14:textId="77777777" w:rsidR="00CF1B50" w:rsidRPr="00CF1B50" w:rsidRDefault="00CF1B50" w:rsidP="00CF1B50">
      <w:r w:rsidRPr="00CF1B50">
        <w:t>Public Comment: (50-4000 characters)</w:t>
      </w:r>
    </w:p>
    <w:p w14:paraId="4883D1F4" w14:textId="77777777" w:rsidR="00CF1B50" w:rsidRPr="00CF1B50" w:rsidRDefault="00CF1B50" w:rsidP="00CF1B50">
      <w:r w:rsidRPr="00CF1B50">
        <w:rPr>
          <w:rFonts w:ascii="Segoe UI Symbol" w:hAnsi="Segoe UI Symbol" w:cs="Segoe UI Symbol"/>
        </w:rPr>
        <w:t>✍</w:t>
      </w:r>
      <w:r w:rsidRPr="00CF1B50">
        <w:t xml:space="preserve"> Send comment</w:t>
      </w:r>
    </w:p>
    <w:p w14:paraId="041A6678" w14:textId="77777777" w:rsidR="00CF1B50" w:rsidRPr="00CF1B50" w:rsidRDefault="00CF1B50" w:rsidP="00CF1B50">
      <w:pPr>
        <w:rPr>
          <w:vanish/>
        </w:rPr>
      </w:pPr>
      <w:r w:rsidRPr="00CF1B50">
        <w:rPr>
          <w:vanish/>
        </w:rPr>
        <w:t>Bottom of Form</w:t>
      </w:r>
    </w:p>
    <w:p w14:paraId="03D9C17F" w14:textId="77777777" w:rsidR="00CF1B50" w:rsidRPr="00CF1B50" w:rsidRDefault="00CF1B50" w:rsidP="00CF1B50"/>
    <w:p w14:paraId="53E0C594" w14:textId="77777777" w:rsidR="00CF1B50" w:rsidRPr="00CF1B50" w:rsidRDefault="00CF1B50" w:rsidP="00CF1B50">
      <w:hyperlink r:id="rId703" w:history="1">
        <w:r w:rsidRPr="00CF1B50">
          <w:rPr>
            <w:rStyle w:val="Hyperlink"/>
          </w:rPr>
          <w:t>Coeur D'Alène forum</w:t>
        </w:r>
      </w:hyperlink>
    </w:p>
    <w:p w14:paraId="7108B18E" w14:textId="77777777" w:rsidR="00CF1B50" w:rsidRPr="00CF1B50" w:rsidRDefault="00CF1B50" w:rsidP="00CF1B50">
      <w:r w:rsidRPr="00CF1B50">
        <w:t>" </w:t>
      </w:r>
      <w:hyperlink r:id="rId704" w:history="1">
        <w:r w:rsidRPr="00CF1B50">
          <w:rPr>
            <w:rStyle w:val="Hyperlink"/>
          </w:rPr>
          <w:t> </w:t>
        </w:r>
        <w:proofErr w:type="spellStart"/>
        <w:r w:rsidRPr="00CF1B50">
          <w:rPr>
            <w:rStyle w:val="Hyperlink"/>
          </w:rPr>
          <w:t>Cocopa</w:t>
        </w:r>
      </w:hyperlink>
      <w:hyperlink r:id="rId705" w:history="1">
        <w:r w:rsidRPr="00CF1B50">
          <w:rPr>
            <w:rStyle w:val="Hyperlink"/>
          </w:rPr>
          <w:t>Columbia</w:t>
        </w:r>
        <w:proofErr w:type="spellEnd"/>
        <w:r w:rsidRPr="00CF1B50">
          <w:rPr>
            <w:rStyle w:val="Hyperlink"/>
          </w:rPr>
          <w:t> </w:t>
        </w:r>
      </w:hyperlink>
    </w:p>
    <w:p w14:paraId="759078E9" w14:textId="77777777" w:rsidR="00CF1B50" w:rsidRPr="00CF1B50" w:rsidRDefault="00CF1B50" w:rsidP="00CF1B50">
      <w:r w:rsidRPr="00CF1B50">
        <w:t>Copyright 2008 The Gale Group Inc. All rights reserved.  •  </w:t>
      </w:r>
      <w:hyperlink r:id="rId70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F800128" w14:textId="7584FBA8" w:rsidR="00CF1B50" w:rsidRPr="00CF1B50" w:rsidRDefault="00CF1B50" w:rsidP="00CF1B50">
      <w:r w:rsidRPr="00CF1B50">
        <w:t>Toggle navigation</w:t>
      </w:r>
      <w:r w:rsidRPr="00CF1B50">
        <w:drawing>
          <wp:inline distT="0" distB="0" distL="0" distR="0" wp14:anchorId="0C39D415" wp14:editId="454EA7B7">
            <wp:extent cx="2552700" cy="845820"/>
            <wp:effectExtent l="0" t="0" r="0" b="0"/>
            <wp:docPr id="1143218690" name="Picture 10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CB96925" w14:textId="77777777" w:rsidR="00CF1B50" w:rsidRPr="00CF1B50" w:rsidRDefault="00CF1B50" w:rsidP="00CF1B50">
      <w:pPr>
        <w:numPr>
          <w:ilvl w:val="0"/>
          <w:numId w:val="52"/>
        </w:numPr>
      </w:pPr>
      <w:hyperlink r:id="rId707" w:history="1">
        <w:r w:rsidRPr="00CF1B50">
          <w:rPr>
            <w:rStyle w:val="Hyperlink"/>
          </w:rPr>
          <w:t>Countries and Their Cultures</w:t>
        </w:r>
      </w:hyperlink>
    </w:p>
    <w:p w14:paraId="200395F9" w14:textId="77777777" w:rsidR="00CF1B50" w:rsidRPr="00CF1B50" w:rsidRDefault="00CF1B50" w:rsidP="00CF1B50">
      <w:r w:rsidRPr="00CF1B50">
        <w:lastRenderedPageBreak/>
        <w:t> </w:t>
      </w:r>
    </w:p>
    <w:p w14:paraId="449D29BA" w14:textId="77777777" w:rsidR="00CF1B50" w:rsidRPr="00CF1B50" w:rsidRDefault="00CF1B50" w:rsidP="00CF1B50">
      <w:pPr>
        <w:numPr>
          <w:ilvl w:val="0"/>
          <w:numId w:val="52"/>
        </w:numPr>
      </w:pPr>
      <w:r w:rsidRPr="00CF1B50">
        <w:t> </w:t>
      </w:r>
      <w:hyperlink r:id="rId708" w:history="1">
        <w:r w:rsidRPr="00CF1B50">
          <w:rPr>
            <w:rStyle w:val="Hyperlink"/>
          </w:rPr>
          <w:t>North America</w:t>
        </w:r>
      </w:hyperlink>
    </w:p>
    <w:p w14:paraId="5C56AE38" w14:textId="77777777" w:rsidR="00CF1B50" w:rsidRPr="00CF1B50" w:rsidRDefault="00CF1B50" w:rsidP="00CF1B50">
      <w:r w:rsidRPr="00CF1B50">
        <w:t> </w:t>
      </w:r>
    </w:p>
    <w:p w14:paraId="04667888" w14:textId="77777777" w:rsidR="00CF1B50" w:rsidRPr="00CF1B50" w:rsidRDefault="00CF1B50" w:rsidP="00CF1B50">
      <w:pPr>
        <w:numPr>
          <w:ilvl w:val="0"/>
          <w:numId w:val="52"/>
        </w:numPr>
      </w:pPr>
      <w:r w:rsidRPr="00CF1B50">
        <w:t> Columbia</w:t>
      </w:r>
    </w:p>
    <w:p w14:paraId="6A2AB93E" w14:textId="77777777" w:rsidR="00CF1B50" w:rsidRPr="00CF1B50" w:rsidRDefault="00CF1B50" w:rsidP="00CF1B50">
      <w:r w:rsidRPr="00CF1B50">
        <w:t>Columbia</w:t>
      </w:r>
    </w:p>
    <w:p w14:paraId="04117670" w14:textId="77777777" w:rsidR="00CF1B50" w:rsidRPr="00CF1B50" w:rsidRDefault="00CF1B50" w:rsidP="00CF1B50">
      <w:r w:rsidRPr="00CF1B50">
        <w:pict w14:anchorId="2189D2C4">
          <v:rect id="_x0000_i2210" style="width:0;height:0" o:hralign="center" o:hrstd="t" o:hr="t" fillcolor="#a0a0a0" stroked="f"/>
        </w:pict>
      </w:r>
    </w:p>
    <w:p w14:paraId="2CF96448" w14:textId="77777777" w:rsidR="00CF1B50" w:rsidRPr="00CF1B50" w:rsidRDefault="00CF1B50" w:rsidP="00CF1B50">
      <w:r w:rsidRPr="00CF1B50">
        <w:pict w14:anchorId="3F677854">
          <v:rect id="_x0000_i2211" style="width:0;height:0" o:hralign="center" o:hrstd="t" o:hr="t" fillcolor="#a0a0a0" stroked="f"/>
        </w:pict>
      </w:r>
    </w:p>
    <w:p w14:paraId="7688DD78" w14:textId="77777777" w:rsidR="00CF1B50" w:rsidRPr="00CF1B50" w:rsidRDefault="00CF1B50" w:rsidP="00CF1B50">
      <w:r w:rsidRPr="00CF1B50">
        <w:t xml:space="preserve">The Columbia (Middle Columbia Salish, </w:t>
      </w:r>
      <w:proofErr w:type="spellStart"/>
      <w:r w:rsidRPr="00CF1B50">
        <w:t>Sinkiuse</w:t>
      </w:r>
      <w:proofErr w:type="spellEnd"/>
      <w:r w:rsidRPr="00CF1B50">
        <w:t xml:space="preserve">), including the Chelan, Methow, </w:t>
      </w:r>
      <w:proofErr w:type="spellStart"/>
      <w:r w:rsidRPr="00CF1B50">
        <w:t>Sinkakaius</w:t>
      </w:r>
      <w:proofErr w:type="spellEnd"/>
      <w:r w:rsidRPr="00CF1B50">
        <w:t xml:space="preserve"> (</w:t>
      </w:r>
      <w:proofErr w:type="spellStart"/>
      <w:r w:rsidRPr="00CF1B50">
        <w:t>Sinkaquaiius</w:t>
      </w:r>
      <w:proofErr w:type="spellEnd"/>
      <w:r w:rsidRPr="00CF1B50">
        <w:t xml:space="preserve">), and </w:t>
      </w:r>
      <w:proofErr w:type="spellStart"/>
      <w:r w:rsidRPr="00CF1B50">
        <w:t>Wenatchi</w:t>
      </w:r>
      <w:proofErr w:type="spellEnd"/>
      <w:r w:rsidRPr="00CF1B50">
        <w:t xml:space="preserve"> (</w:t>
      </w:r>
      <w:proofErr w:type="spellStart"/>
      <w:r w:rsidRPr="00CF1B50">
        <w:t>Pisquow</w:t>
      </w:r>
      <w:proofErr w:type="spellEnd"/>
      <w:r w:rsidRPr="00CF1B50">
        <w:t>, Moses' Columbia), lived in northwestern Washington from the Columbia River region to the Cascades Range and from Wenatchee north to the Canadian border. They speak an Interior Salish language, probably number about two hundred, and live with other groups on Colville Indian Reservation in Washington.</w:t>
      </w:r>
    </w:p>
    <w:p w14:paraId="7BA53116" w14:textId="77777777" w:rsidR="00CF1B50" w:rsidRPr="00CF1B50" w:rsidRDefault="00CF1B50" w:rsidP="00CF1B50">
      <w:r w:rsidRPr="00CF1B50">
        <w:t>Bibliography</w:t>
      </w:r>
    </w:p>
    <w:p w14:paraId="0B5919CC" w14:textId="77777777" w:rsidR="00CF1B50" w:rsidRPr="00CF1B50" w:rsidRDefault="00CF1B50" w:rsidP="00CF1B50">
      <w:r w:rsidRPr="00CF1B50">
        <w:t>Teit, James A. (1928). </w:t>
      </w:r>
      <w:r w:rsidRPr="00CF1B50">
        <w:rPr>
          <w:i/>
          <w:iCs/>
        </w:rPr>
        <w:t>The Middle Columbia Salish. </w:t>
      </w:r>
      <w:r w:rsidRPr="00CF1B50">
        <w:t>University of Washington Publications in Anthropology 2:83-128. Seattle.</w:t>
      </w:r>
    </w:p>
    <w:p w14:paraId="743F63E0" w14:textId="77777777" w:rsidR="00CF1B50" w:rsidRPr="00CF1B50" w:rsidRDefault="00CF1B50" w:rsidP="00CF1B50">
      <w:pPr>
        <w:rPr>
          <w:b/>
          <w:bCs/>
        </w:rPr>
      </w:pPr>
      <w:r w:rsidRPr="00CF1B50">
        <w:rPr>
          <w:b/>
          <w:bCs/>
        </w:rPr>
        <w:t>Also read article about </w:t>
      </w:r>
      <w:hyperlink r:id="rId709" w:history="1">
        <w:r w:rsidRPr="00CF1B50">
          <w:rPr>
            <w:rStyle w:val="Hyperlink"/>
            <w:b/>
            <w:bCs/>
          </w:rPr>
          <w:t>Columbia</w:t>
        </w:r>
      </w:hyperlink>
      <w:r w:rsidRPr="00CF1B50">
        <w:rPr>
          <w:b/>
          <w:bCs/>
        </w:rPr>
        <w:t> from Wikipedia</w:t>
      </w:r>
    </w:p>
    <w:p w14:paraId="3EE76E21" w14:textId="77777777" w:rsidR="00CF1B50" w:rsidRPr="00CF1B50" w:rsidRDefault="00CF1B50" w:rsidP="00CF1B50">
      <w:r w:rsidRPr="00CF1B50">
        <w:t>User Contributions:</w:t>
      </w:r>
    </w:p>
    <w:p w14:paraId="4F78B53D" w14:textId="77777777" w:rsidR="00CF1B50" w:rsidRPr="00CF1B50" w:rsidRDefault="00CF1B50" w:rsidP="00CF1B50">
      <w:pPr>
        <w:rPr>
          <w:b/>
          <w:bCs/>
        </w:rPr>
      </w:pPr>
      <w:hyperlink r:id="rId710" w:anchor="Comments_1" w:history="1">
        <w:r w:rsidRPr="00CF1B50">
          <w:rPr>
            <w:rStyle w:val="Hyperlink"/>
            <w:b/>
            <w:bCs/>
          </w:rPr>
          <w:t>1</w:t>
        </w:r>
      </w:hyperlink>
    </w:p>
    <w:p w14:paraId="64CDC96A" w14:textId="77777777" w:rsidR="00CF1B50" w:rsidRPr="00CF1B50" w:rsidRDefault="00CF1B50" w:rsidP="00CF1B50">
      <w:proofErr w:type="spellStart"/>
      <w:r w:rsidRPr="00CF1B50">
        <w:rPr>
          <w:b/>
          <w:bCs/>
        </w:rPr>
        <w:t>kiana</w:t>
      </w:r>
      <w:proofErr w:type="spellEnd"/>
      <w:r w:rsidRPr="00CF1B50">
        <w:rPr>
          <w:b/>
          <w:bCs/>
        </w:rPr>
        <w:t xml:space="preserve"> cooks</w:t>
      </w:r>
    </w:p>
    <w:p w14:paraId="45B4C2B2" w14:textId="77777777" w:rsidR="00CF1B50" w:rsidRPr="00CF1B50" w:rsidRDefault="00CF1B50" w:rsidP="00CF1B50">
      <w:hyperlink r:id="rId711" w:tooltip="Report this comment as inappropriate" w:history="1">
        <w:r w:rsidRPr="00CF1B50">
          <w:rPr>
            <w:rStyle w:val="Hyperlink"/>
            <w:rFonts w:ascii="Segoe UI Symbol" w:hAnsi="Segoe UI Symbol" w:cs="Segoe UI Symbol"/>
          </w:rPr>
          <w:t>⚠</w:t>
        </w:r>
      </w:hyperlink>
    </w:p>
    <w:p w14:paraId="429E02AD" w14:textId="77777777" w:rsidR="00CF1B50" w:rsidRPr="00CF1B50" w:rsidRDefault="00CF1B50" w:rsidP="00CF1B50">
      <w:proofErr w:type="spellStart"/>
      <w:proofErr w:type="gramStart"/>
      <w:r w:rsidRPr="00CF1B50">
        <w:t>i</w:t>
      </w:r>
      <w:proofErr w:type="spellEnd"/>
      <w:r w:rsidRPr="00CF1B50">
        <w:t xml:space="preserve"> love</w:t>
      </w:r>
      <w:proofErr w:type="gramEnd"/>
      <w:r w:rsidRPr="00CF1B50">
        <w:t xml:space="preserve"> this. </w:t>
      </w:r>
      <w:proofErr w:type="gramStart"/>
      <w:r w:rsidRPr="00CF1B50">
        <w:t>it</w:t>
      </w:r>
      <w:proofErr w:type="gramEnd"/>
      <w:r w:rsidRPr="00CF1B50">
        <w:t xml:space="preserve"> gives good information to provide for students like me.</w:t>
      </w:r>
    </w:p>
    <w:p w14:paraId="42D982C9" w14:textId="77777777" w:rsidR="00CF1B50" w:rsidRPr="00CF1B50" w:rsidRDefault="00CF1B50" w:rsidP="00CF1B50">
      <w:pPr>
        <w:rPr>
          <w:b/>
          <w:bCs/>
        </w:rPr>
      </w:pPr>
      <w:hyperlink r:id="rId712" w:anchor="Comments_2" w:history="1">
        <w:r w:rsidRPr="00CF1B50">
          <w:rPr>
            <w:rStyle w:val="Hyperlink"/>
            <w:b/>
            <w:bCs/>
          </w:rPr>
          <w:t>2</w:t>
        </w:r>
      </w:hyperlink>
    </w:p>
    <w:p w14:paraId="2D7B2DFD" w14:textId="77777777" w:rsidR="00CF1B50" w:rsidRPr="00CF1B50" w:rsidRDefault="00CF1B50" w:rsidP="00CF1B50">
      <w:r w:rsidRPr="00CF1B50">
        <w:rPr>
          <w:b/>
          <w:bCs/>
        </w:rPr>
        <w:t>Kyle</w:t>
      </w:r>
    </w:p>
    <w:p w14:paraId="69A01BFF" w14:textId="77777777" w:rsidR="00CF1B50" w:rsidRPr="00CF1B50" w:rsidRDefault="00CF1B50" w:rsidP="00CF1B50">
      <w:hyperlink r:id="rId713" w:tooltip="Report this comment as inappropriate" w:history="1">
        <w:r w:rsidRPr="00CF1B50">
          <w:rPr>
            <w:rStyle w:val="Hyperlink"/>
            <w:rFonts w:ascii="Segoe UI Symbol" w:hAnsi="Segoe UI Symbol" w:cs="Segoe UI Symbol"/>
          </w:rPr>
          <w:t>⚠</w:t>
        </w:r>
      </w:hyperlink>
    </w:p>
    <w:p w14:paraId="3E5F04B7" w14:textId="77777777" w:rsidR="00CF1B50" w:rsidRPr="00CF1B50" w:rsidRDefault="00CF1B50" w:rsidP="00CF1B50">
      <w:proofErr w:type="spellStart"/>
      <w:r w:rsidRPr="00CF1B50">
        <w:t>i</w:t>
      </w:r>
      <w:proofErr w:type="spellEnd"/>
      <w:r w:rsidRPr="00CF1B50">
        <w:t xml:space="preserve"> would really like to join this website so </w:t>
      </w:r>
      <w:proofErr w:type="spellStart"/>
      <w:r w:rsidRPr="00CF1B50">
        <w:t>i</w:t>
      </w:r>
      <w:proofErr w:type="spellEnd"/>
      <w:r w:rsidRPr="00CF1B50">
        <w:t xml:space="preserve"> can get information on </w:t>
      </w:r>
      <w:proofErr w:type="spellStart"/>
      <w:r w:rsidRPr="00CF1B50">
        <w:t>columbia</w:t>
      </w:r>
      <w:proofErr w:type="spellEnd"/>
      <w:r w:rsidRPr="00CF1B50">
        <w:t xml:space="preserve"> for a class research assignment</w:t>
      </w:r>
    </w:p>
    <w:p w14:paraId="5E44BCB7" w14:textId="77777777" w:rsidR="00CF1B50" w:rsidRPr="00CF1B50" w:rsidRDefault="00CF1B50" w:rsidP="00CF1B50">
      <w:r w:rsidRPr="00CF1B50">
        <w:t>Comment about this article, ask questions, or add new information about this topic:</w:t>
      </w:r>
    </w:p>
    <w:p w14:paraId="0E08A953" w14:textId="77777777" w:rsidR="00CF1B50" w:rsidRPr="00CF1B50" w:rsidRDefault="00CF1B50" w:rsidP="00CF1B50">
      <w:pPr>
        <w:rPr>
          <w:vanish/>
        </w:rPr>
      </w:pPr>
      <w:r w:rsidRPr="00CF1B50">
        <w:rPr>
          <w:vanish/>
        </w:rPr>
        <w:lastRenderedPageBreak/>
        <w:t>Top of Form</w:t>
      </w:r>
    </w:p>
    <w:p w14:paraId="7D549DC1" w14:textId="77777777" w:rsidR="00CF1B50" w:rsidRPr="00CF1B50" w:rsidRDefault="00CF1B50" w:rsidP="00CF1B50">
      <w:r w:rsidRPr="00CF1B50">
        <w:t>Name:</w:t>
      </w:r>
    </w:p>
    <w:p w14:paraId="3234F5B1" w14:textId="77777777" w:rsidR="00CF1B50" w:rsidRPr="00CF1B50" w:rsidRDefault="00CF1B50" w:rsidP="00CF1B50">
      <w:r w:rsidRPr="00CF1B50">
        <w:t>E-mail:</w:t>
      </w:r>
    </w:p>
    <w:p w14:paraId="34C25574" w14:textId="77777777" w:rsidR="00CF1B50" w:rsidRPr="00CF1B50" w:rsidRDefault="00CF1B50" w:rsidP="00CF1B50">
      <w:r w:rsidRPr="00CF1B50">
        <w:t> Show my email publicly</w:t>
      </w:r>
    </w:p>
    <w:p w14:paraId="1E5507ED" w14:textId="77777777" w:rsidR="00CF1B50" w:rsidRPr="00CF1B50" w:rsidRDefault="00CF1B50" w:rsidP="00CF1B50">
      <w:r w:rsidRPr="00CF1B50">
        <w:t>Public Comment: (50-4000 characters)</w:t>
      </w:r>
    </w:p>
    <w:p w14:paraId="3F1DDF32" w14:textId="77777777" w:rsidR="00CF1B50" w:rsidRPr="00CF1B50" w:rsidRDefault="00CF1B50" w:rsidP="00CF1B50">
      <w:r w:rsidRPr="00CF1B50">
        <w:rPr>
          <w:rFonts w:ascii="Segoe UI Symbol" w:hAnsi="Segoe UI Symbol" w:cs="Segoe UI Symbol"/>
        </w:rPr>
        <w:t>✍</w:t>
      </w:r>
      <w:r w:rsidRPr="00CF1B50">
        <w:t xml:space="preserve"> Send comment</w:t>
      </w:r>
    </w:p>
    <w:p w14:paraId="780861AB" w14:textId="77777777" w:rsidR="00CF1B50" w:rsidRPr="00CF1B50" w:rsidRDefault="00CF1B50" w:rsidP="00CF1B50">
      <w:pPr>
        <w:rPr>
          <w:vanish/>
        </w:rPr>
      </w:pPr>
      <w:r w:rsidRPr="00CF1B50">
        <w:rPr>
          <w:vanish/>
        </w:rPr>
        <w:t>Bottom of Form</w:t>
      </w:r>
    </w:p>
    <w:p w14:paraId="7497DB86" w14:textId="77777777" w:rsidR="00CF1B50" w:rsidRPr="00CF1B50" w:rsidRDefault="00CF1B50" w:rsidP="00CF1B50"/>
    <w:p w14:paraId="00CD8E02" w14:textId="77777777" w:rsidR="00CF1B50" w:rsidRPr="00CF1B50" w:rsidRDefault="00CF1B50" w:rsidP="00CF1B50">
      <w:hyperlink r:id="rId714" w:history="1">
        <w:r w:rsidRPr="00CF1B50">
          <w:rPr>
            <w:rStyle w:val="Hyperlink"/>
          </w:rPr>
          <w:t>Columbia forum</w:t>
        </w:r>
      </w:hyperlink>
    </w:p>
    <w:p w14:paraId="68CD8C9C" w14:textId="77777777" w:rsidR="00CF1B50" w:rsidRPr="00CF1B50" w:rsidRDefault="00CF1B50" w:rsidP="00CF1B50">
      <w:r w:rsidRPr="00CF1B50">
        <w:t>" </w:t>
      </w:r>
      <w:hyperlink r:id="rId715" w:history="1">
        <w:r w:rsidRPr="00CF1B50">
          <w:rPr>
            <w:rStyle w:val="Hyperlink"/>
          </w:rPr>
          <w:t xml:space="preserve"> Coeur </w:t>
        </w:r>
        <w:proofErr w:type="spellStart"/>
        <w:r w:rsidRPr="00CF1B50">
          <w:rPr>
            <w:rStyle w:val="Hyperlink"/>
          </w:rPr>
          <w:t>D'Alène</w:t>
        </w:r>
      </w:hyperlink>
      <w:hyperlink r:id="rId716" w:history="1">
        <w:r w:rsidRPr="00CF1B50">
          <w:rPr>
            <w:rStyle w:val="Hyperlink"/>
          </w:rPr>
          <w:t>Comanche</w:t>
        </w:r>
        <w:proofErr w:type="spellEnd"/>
        <w:r w:rsidRPr="00CF1B50">
          <w:rPr>
            <w:rStyle w:val="Hyperlink"/>
          </w:rPr>
          <w:t> </w:t>
        </w:r>
      </w:hyperlink>
    </w:p>
    <w:p w14:paraId="30982B1E" w14:textId="77777777" w:rsidR="00CF1B50" w:rsidRPr="00CF1B50" w:rsidRDefault="00CF1B50" w:rsidP="00CF1B50">
      <w:r w:rsidRPr="00CF1B50">
        <w:t>Copyright 2008 The Gale Group Inc. All rights reserved.  •  </w:t>
      </w:r>
      <w:hyperlink r:id="rId71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BB5B0E8" w14:textId="1AE30E08" w:rsidR="00CF1B50" w:rsidRPr="00CF1B50" w:rsidRDefault="00CF1B50" w:rsidP="00CF1B50">
      <w:r w:rsidRPr="00CF1B50">
        <w:t>Toggle navigation</w:t>
      </w:r>
      <w:r w:rsidRPr="00CF1B50">
        <w:drawing>
          <wp:inline distT="0" distB="0" distL="0" distR="0" wp14:anchorId="2503073A" wp14:editId="60F7BB8E">
            <wp:extent cx="2552700" cy="845820"/>
            <wp:effectExtent l="0" t="0" r="0" b="0"/>
            <wp:docPr id="524887956" name="Picture 10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450838F" w14:textId="77777777" w:rsidR="00CF1B50" w:rsidRPr="00CF1B50" w:rsidRDefault="00CF1B50" w:rsidP="00CF1B50">
      <w:pPr>
        <w:numPr>
          <w:ilvl w:val="0"/>
          <w:numId w:val="53"/>
        </w:numPr>
      </w:pPr>
      <w:hyperlink r:id="rId718" w:history="1">
        <w:r w:rsidRPr="00CF1B50">
          <w:rPr>
            <w:rStyle w:val="Hyperlink"/>
          </w:rPr>
          <w:t>Countries and Their Cultures</w:t>
        </w:r>
      </w:hyperlink>
    </w:p>
    <w:p w14:paraId="3FD3BF2B" w14:textId="77777777" w:rsidR="00CF1B50" w:rsidRPr="00CF1B50" w:rsidRDefault="00CF1B50" w:rsidP="00CF1B50">
      <w:r w:rsidRPr="00CF1B50">
        <w:t> </w:t>
      </w:r>
    </w:p>
    <w:p w14:paraId="3959B3A2" w14:textId="77777777" w:rsidR="00CF1B50" w:rsidRPr="00CF1B50" w:rsidRDefault="00CF1B50" w:rsidP="00CF1B50">
      <w:pPr>
        <w:numPr>
          <w:ilvl w:val="0"/>
          <w:numId w:val="53"/>
        </w:numPr>
      </w:pPr>
      <w:r w:rsidRPr="00CF1B50">
        <w:t> </w:t>
      </w:r>
      <w:hyperlink r:id="rId719" w:history="1">
        <w:r w:rsidRPr="00CF1B50">
          <w:rPr>
            <w:rStyle w:val="Hyperlink"/>
          </w:rPr>
          <w:t>North America</w:t>
        </w:r>
      </w:hyperlink>
    </w:p>
    <w:p w14:paraId="414D0D9E" w14:textId="77777777" w:rsidR="00CF1B50" w:rsidRPr="00CF1B50" w:rsidRDefault="00CF1B50" w:rsidP="00CF1B50">
      <w:r w:rsidRPr="00CF1B50">
        <w:t> </w:t>
      </w:r>
    </w:p>
    <w:p w14:paraId="44102FFA" w14:textId="77777777" w:rsidR="00CF1B50" w:rsidRPr="00CF1B50" w:rsidRDefault="00CF1B50" w:rsidP="00CF1B50">
      <w:pPr>
        <w:numPr>
          <w:ilvl w:val="0"/>
          <w:numId w:val="53"/>
        </w:numPr>
      </w:pPr>
      <w:r w:rsidRPr="00CF1B50">
        <w:t> Comanche</w:t>
      </w:r>
    </w:p>
    <w:p w14:paraId="3C0D71E5" w14:textId="77777777" w:rsidR="00CF1B50" w:rsidRPr="00CF1B50" w:rsidRDefault="00CF1B50" w:rsidP="00CF1B50">
      <w:r w:rsidRPr="00CF1B50">
        <w:t>Comanche</w:t>
      </w:r>
    </w:p>
    <w:p w14:paraId="6AD7437E" w14:textId="77777777" w:rsidR="00CF1B50" w:rsidRPr="00CF1B50" w:rsidRDefault="00CF1B50" w:rsidP="00CF1B50">
      <w:r w:rsidRPr="00CF1B50">
        <w:pict w14:anchorId="00390B93">
          <v:rect id="_x0000_i2233" style="width:0;height:0" o:hralign="center" o:hrstd="t" o:hr="t" fillcolor="#a0a0a0" stroked="f"/>
        </w:pict>
      </w:r>
    </w:p>
    <w:p w14:paraId="5F4528CA" w14:textId="77777777" w:rsidR="00CF1B50" w:rsidRPr="00CF1B50" w:rsidRDefault="00CF1B50" w:rsidP="00CF1B50">
      <w:r w:rsidRPr="00CF1B50">
        <w:pict w14:anchorId="277DAF2A">
          <v:rect id="_x0000_i2234" style="width:0;height:0" o:hralign="center" o:hrstd="t" o:hr="t" fillcolor="#a0a0a0" stroked="f"/>
        </w:pict>
      </w:r>
    </w:p>
    <w:p w14:paraId="7B3ABC80" w14:textId="77777777" w:rsidR="00CF1B50" w:rsidRPr="00CF1B50" w:rsidRDefault="00CF1B50" w:rsidP="00CF1B50">
      <w:r w:rsidRPr="00CF1B50">
        <w:t xml:space="preserve">ETHNONYMS: </w:t>
      </w:r>
      <w:proofErr w:type="spellStart"/>
      <w:r w:rsidRPr="00CF1B50">
        <w:t>Nimenim</w:t>
      </w:r>
      <w:proofErr w:type="spellEnd"/>
      <w:r w:rsidRPr="00CF1B50">
        <w:t xml:space="preserve">, </w:t>
      </w:r>
      <w:proofErr w:type="spellStart"/>
      <w:r w:rsidRPr="00CF1B50">
        <w:t>Numinu</w:t>
      </w:r>
      <w:proofErr w:type="spellEnd"/>
      <w:r w:rsidRPr="00CF1B50">
        <w:t xml:space="preserve">, </w:t>
      </w:r>
      <w:proofErr w:type="spellStart"/>
      <w:r w:rsidRPr="00CF1B50">
        <w:t>Numu</w:t>
      </w:r>
      <w:proofErr w:type="spellEnd"/>
      <w:r w:rsidRPr="00CF1B50">
        <w:t xml:space="preserve">, </w:t>
      </w:r>
      <w:proofErr w:type="spellStart"/>
      <w:r w:rsidRPr="00CF1B50">
        <w:t>Padouca</w:t>
      </w:r>
      <w:proofErr w:type="spellEnd"/>
      <w:r w:rsidRPr="00CF1B50">
        <w:t xml:space="preserve">, Snake Indians, Tête </w:t>
      </w:r>
      <w:proofErr w:type="spellStart"/>
      <w:r w:rsidRPr="00CF1B50">
        <w:t>Pelée</w:t>
      </w:r>
      <w:proofErr w:type="spellEnd"/>
    </w:p>
    <w:p w14:paraId="175E62A7" w14:textId="77777777" w:rsidR="00CF1B50" w:rsidRPr="00CF1B50" w:rsidRDefault="00CF1B50" w:rsidP="00CF1B50">
      <w:r w:rsidRPr="00CF1B50">
        <w:t xml:space="preserve">In historical times, the Comanche were a nomadic bison-hunting tribe dominating the southern and Southwestern Great Plains and famous for their war exploits against the Mexican and U.S. armies, the state of Texas, and other tribes. They spoke a Central Numic language closely related to those spoken by the Eastern Shoshone, Northern Shoshone, and Western Shoshone. They apparently separated from other Shoshonean groups in </w:t>
      </w:r>
      <w:r w:rsidRPr="00CF1B50">
        <w:lastRenderedPageBreak/>
        <w:t xml:space="preserve">Wyoming in the seventeenth century, moving to the plains area of southeastern Wyoming and Eastern Colorado, and later spreading into western Oklahoma, Texas, eastern New Mexico, and northern Mexico, as far south as Zacatecas and Durango. In the late eighteenth </w:t>
      </w:r>
      <w:proofErr w:type="gramStart"/>
      <w:r w:rsidRPr="00CF1B50">
        <w:t>Century</w:t>
      </w:r>
      <w:proofErr w:type="gramEnd"/>
      <w:r w:rsidRPr="00CF1B50">
        <w:t xml:space="preserve"> they were allied with the Kiowa and have remained close to them to the present day. During the first half of the nineteenth century there was continual strife with Mexicans, Texans, and the U.S. Army. In 1867 the Medicine Lodge Treaty with the United States was signed and the Comanche, along with the Kiowa and </w:t>
      </w:r>
      <w:proofErr w:type="gramStart"/>
      <w:r w:rsidRPr="00CF1B50">
        <w:t>Kiowa-Apache</w:t>
      </w:r>
      <w:proofErr w:type="gramEnd"/>
      <w:r w:rsidRPr="00CF1B50">
        <w:t xml:space="preserve"> moved to a reservation (now a federal trust area) in southwest Oklahoma, where they remain today. The tribe's present constitution and bylaws were approved by the Bureau of Indian Affairs in 1966, being represented as a tribe on the </w:t>
      </w:r>
      <w:proofErr w:type="gramStart"/>
      <w:r w:rsidRPr="00CF1B50">
        <w:t>Kiowa-Comanche</w:t>
      </w:r>
      <w:proofErr w:type="gramEnd"/>
      <w:r w:rsidRPr="00CF1B50">
        <w:t>-Apache Intertribal Business Committee. Of a total of about nine thousand Comanche noted in the 1980 census, about thirty-six hundred lived in the trust area.</w:t>
      </w:r>
    </w:p>
    <w:p w14:paraId="1AFB66BA" w14:textId="77777777" w:rsidR="00CF1B50" w:rsidRPr="00CF1B50" w:rsidRDefault="00CF1B50" w:rsidP="00CF1B50">
      <w:r w:rsidRPr="00CF1B50">
        <w:t xml:space="preserve">Before being placed on the reservation, the Comanche in historical times were nomadic bison hunters organized into numerous bands, of which five were always </w:t>
      </w:r>
      <w:proofErr w:type="gramStart"/>
      <w:r w:rsidRPr="00CF1B50">
        <w:t>prominent—</w:t>
      </w:r>
      <w:proofErr w:type="gramEnd"/>
      <w:r w:rsidRPr="00CF1B50">
        <w:t xml:space="preserve">the </w:t>
      </w:r>
      <w:proofErr w:type="spellStart"/>
      <w:r w:rsidRPr="00CF1B50">
        <w:t>Quahadi</w:t>
      </w:r>
      <w:proofErr w:type="spellEnd"/>
      <w:r w:rsidRPr="00CF1B50">
        <w:t xml:space="preserve"> (</w:t>
      </w:r>
      <w:proofErr w:type="spellStart"/>
      <w:r w:rsidRPr="00CF1B50">
        <w:t>Kwahadi</w:t>
      </w:r>
      <w:proofErr w:type="spellEnd"/>
      <w:r w:rsidRPr="00CF1B50">
        <w:t xml:space="preserve">), the </w:t>
      </w:r>
      <w:proofErr w:type="spellStart"/>
      <w:r w:rsidRPr="00CF1B50">
        <w:t>Penateka</w:t>
      </w:r>
      <w:proofErr w:type="spellEnd"/>
      <w:r w:rsidRPr="00CF1B50">
        <w:t xml:space="preserve"> (</w:t>
      </w:r>
      <w:proofErr w:type="spellStart"/>
      <w:r w:rsidRPr="00CF1B50">
        <w:t>Penande</w:t>
      </w:r>
      <w:proofErr w:type="spellEnd"/>
      <w:r w:rsidRPr="00CF1B50">
        <w:t xml:space="preserve">), the </w:t>
      </w:r>
      <w:proofErr w:type="spellStart"/>
      <w:r w:rsidRPr="00CF1B50">
        <w:t>Nokoni</w:t>
      </w:r>
      <w:proofErr w:type="spellEnd"/>
      <w:r w:rsidRPr="00CF1B50">
        <w:t xml:space="preserve"> (</w:t>
      </w:r>
      <w:proofErr w:type="spellStart"/>
      <w:r w:rsidRPr="00CF1B50">
        <w:t>Detsanayuka</w:t>
      </w:r>
      <w:proofErr w:type="spellEnd"/>
      <w:r w:rsidRPr="00CF1B50">
        <w:t xml:space="preserve">), the </w:t>
      </w:r>
      <w:proofErr w:type="spellStart"/>
      <w:r w:rsidRPr="00CF1B50">
        <w:t>Yamparika</w:t>
      </w:r>
      <w:proofErr w:type="spellEnd"/>
      <w:r w:rsidRPr="00CF1B50">
        <w:t xml:space="preserve">, and the </w:t>
      </w:r>
      <w:proofErr w:type="spellStart"/>
      <w:r w:rsidRPr="00CF1B50">
        <w:t>Kotsoteka</w:t>
      </w:r>
      <w:proofErr w:type="spellEnd"/>
      <w:r w:rsidRPr="00CF1B50">
        <w:t xml:space="preserve">. The bands were nearly </w:t>
      </w:r>
      <w:proofErr w:type="gramStart"/>
      <w:r w:rsidRPr="00CF1B50">
        <w:t>autonomous</w:t>
      </w:r>
      <w:proofErr w:type="gramEnd"/>
      <w:r w:rsidRPr="00CF1B50">
        <w:t xml:space="preserve"> and interconnections were very loose. Bison </w:t>
      </w:r>
      <w:proofErr w:type="gramStart"/>
      <w:r w:rsidRPr="00CF1B50">
        <w:t>were</w:t>
      </w:r>
      <w:proofErr w:type="gramEnd"/>
      <w:r w:rsidRPr="00CF1B50">
        <w:t xml:space="preserve"> the </w:t>
      </w:r>
      <w:proofErr w:type="gramStart"/>
      <w:r w:rsidRPr="00CF1B50">
        <w:t>subsistence mainstay</w:t>
      </w:r>
      <w:proofErr w:type="gramEnd"/>
      <w:r w:rsidRPr="00CF1B50">
        <w:t xml:space="preserve"> from the time the Comanche moved onto the plains. After the horse was acquired, they usually staged communal hunts under the Direction of a hunt leader. Bison were shot with bows and arrows (later with rifles), stabbed with lances, or sometimes driven over a cliff. Men did the hunting and women the butchering. Other </w:t>
      </w:r>
      <w:proofErr w:type="gramStart"/>
      <w:r w:rsidRPr="00CF1B50">
        <w:t>game hunted</w:t>
      </w:r>
      <w:proofErr w:type="gramEnd"/>
      <w:r w:rsidRPr="00CF1B50">
        <w:t xml:space="preserve"> included elk, deer, black bear, antelope, and, at times, wild horses. In times of Necessity, their own horses would supply the food. Numerous wild plants were collected by the women, and agricultural Products could be traded for with other tribes. Today they are mainly agriculturalists. The bison-hide-covered </w:t>
      </w:r>
      <w:proofErr w:type="gramStart"/>
      <w:r w:rsidRPr="00CF1B50">
        <w:t>tipi</w:t>
      </w:r>
      <w:proofErr w:type="gramEnd"/>
      <w:r w:rsidRPr="00CF1B50">
        <w:t xml:space="preserve"> was the basic dwelling, with wooden frame bungalows and houses replacing them in modern times.</w:t>
      </w:r>
    </w:p>
    <w:p w14:paraId="39A0C10B" w14:textId="77777777" w:rsidR="00CF1B50" w:rsidRPr="00CF1B50" w:rsidRDefault="00CF1B50" w:rsidP="00CF1B50">
      <w:r w:rsidRPr="00CF1B50">
        <w:t xml:space="preserve">Descent was bilateral with no descent groups being Present. Kinship terminology for cousins was Hawaiian in type. Marriage was usually endogamous within the band Community with uxorilocal postmarital residence. The husband was obliged to provide food for his wife's parents. Polygyny, often sororal, was practiced to a high degree, with </w:t>
      </w:r>
      <w:proofErr w:type="gramStart"/>
      <w:r w:rsidRPr="00CF1B50">
        <w:t>the levirate</w:t>
      </w:r>
      <w:proofErr w:type="gramEnd"/>
      <w:r w:rsidRPr="00CF1B50">
        <w:t xml:space="preserve"> also being present. Children were cherished, although abnormal babies were abandoned, as very </w:t>
      </w:r>
      <w:proofErr w:type="gramStart"/>
      <w:r w:rsidRPr="00CF1B50">
        <w:t>often</w:t>
      </w:r>
      <w:proofErr w:type="gramEnd"/>
      <w:r w:rsidRPr="00CF1B50">
        <w:t xml:space="preserve"> were one or both of a set of twins. Grandparents, especially grandmothers, played a central role in the rearing of children.</w:t>
      </w:r>
    </w:p>
    <w:p w14:paraId="671A83CF" w14:textId="77777777" w:rsidR="00CF1B50" w:rsidRPr="00CF1B50" w:rsidRDefault="00CF1B50" w:rsidP="00CF1B50">
      <w:r w:rsidRPr="00CF1B50">
        <w:t xml:space="preserve">As noted above, the political structure was loosely organized, but each band had an elected nonhereditary chief. The most famous of these was Quanah Parker (1845-1911) who led the Comanche on the reservation from the 1870s until his death. Comanche </w:t>
      </w:r>
      <w:r w:rsidRPr="00CF1B50">
        <w:lastRenderedPageBreak/>
        <w:t xml:space="preserve">religious practice was very individualistic, with emphasis being laid on the male vision quest. The quest gave power to individuals but entailed restrictive practices and taboos. There were no priests and few group ceremonies. The Comanche believed in a creator spirit and its counterpart, an evil spirit, and accepted the Sun, the Earth, and the Moon as deities. The religion was animistic with natural objects and animal spirits (except for dogs and horses) having various powers. Medicine men served as intermediaries and helpers with the spirits </w:t>
      </w:r>
      <w:proofErr w:type="gramStart"/>
      <w:r w:rsidRPr="00CF1B50">
        <w:t>and also</w:t>
      </w:r>
      <w:proofErr w:type="gramEnd"/>
      <w:r w:rsidRPr="00CF1B50">
        <w:t xml:space="preserve"> served practically as curers. The Comanche had few </w:t>
      </w:r>
      <w:proofErr w:type="gramStart"/>
      <w:r w:rsidRPr="00CF1B50">
        <w:t>ceremonies, but</w:t>
      </w:r>
      <w:proofErr w:type="gramEnd"/>
      <w:r w:rsidRPr="00CF1B50">
        <w:t xml:space="preserve"> had developed or practiced the Beaver Ceremony and the Eagle Dance. Unlike most of the other Plains tribes, they never accepted the Sun Dance.</w:t>
      </w:r>
    </w:p>
    <w:p w14:paraId="7F3F7A9B" w14:textId="77777777" w:rsidR="00CF1B50" w:rsidRPr="00CF1B50" w:rsidRDefault="00CF1B50" w:rsidP="00CF1B50"/>
    <w:p w14:paraId="414F876B" w14:textId="77777777" w:rsidR="00CF1B50" w:rsidRPr="00CF1B50" w:rsidRDefault="00CF1B50" w:rsidP="00CF1B50">
      <w:r w:rsidRPr="00CF1B50">
        <w:t>Bibliography</w:t>
      </w:r>
    </w:p>
    <w:p w14:paraId="230AD822" w14:textId="77777777" w:rsidR="00CF1B50" w:rsidRPr="00CF1B50" w:rsidRDefault="00CF1B50" w:rsidP="00CF1B50">
      <w:r w:rsidRPr="00CF1B50">
        <w:t>Cash, Joseph H., and Gerald W. Wolff (1976). </w:t>
      </w:r>
      <w:r w:rsidRPr="00CF1B50">
        <w:rPr>
          <w:i/>
          <w:iCs/>
        </w:rPr>
        <w:t>The Comanche People. </w:t>
      </w:r>
      <w:r w:rsidRPr="00CF1B50">
        <w:t>Phoenix, Ariz.: Indian Tribal Series.</w:t>
      </w:r>
    </w:p>
    <w:p w14:paraId="72125608" w14:textId="77777777" w:rsidR="00CF1B50" w:rsidRPr="00CF1B50" w:rsidRDefault="00CF1B50" w:rsidP="00CF1B50">
      <w:r w:rsidRPr="00CF1B50">
        <w:t>Hoebel, E. Adamson (1940). </w:t>
      </w:r>
      <w:r w:rsidRPr="00CF1B50">
        <w:rPr>
          <w:i/>
          <w:iCs/>
        </w:rPr>
        <w:t>The Political Organization and Law-ways of the Comanche Indians. </w:t>
      </w:r>
      <w:r w:rsidRPr="00CF1B50">
        <w:t>American Anthropological Association, Memoir 54. Menasha, Wis.</w:t>
      </w:r>
    </w:p>
    <w:p w14:paraId="447B6E43" w14:textId="77777777" w:rsidR="00CF1B50" w:rsidRPr="00CF1B50" w:rsidRDefault="00CF1B50" w:rsidP="00CF1B50">
      <w:r w:rsidRPr="00CF1B50">
        <w:t>Wallace, Ernest, and E. Adamson Hoebel (1952). </w:t>
      </w:r>
      <w:r w:rsidRPr="00CF1B50">
        <w:rPr>
          <w:i/>
          <w:iCs/>
        </w:rPr>
        <w:t>The Comanches: Lords of the South Plains. </w:t>
      </w:r>
      <w:r w:rsidRPr="00CF1B50">
        <w:t>Norman: University of Oklahoma Press.</w:t>
      </w:r>
    </w:p>
    <w:p w14:paraId="4E41D5D5" w14:textId="77777777" w:rsidR="00CF1B50" w:rsidRPr="00CF1B50" w:rsidRDefault="00CF1B50" w:rsidP="00CF1B50">
      <w:r w:rsidRPr="00CF1B50">
        <w:t>User Contributions:</w:t>
      </w:r>
    </w:p>
    <w:p w14:paraId="4EB52FE2" w14:textId="77777777" w:rsidR="00CF1B50" w:rsidRPr="00CF1B50" w:rsidRDefault="00CF1B50" w:rsidP="00CF1B50">
      <w:pPr>
        <w:rPr>
          <w:b/>
          <w:bCs/>
        </w:rPr>
      </w:pPr>
      <w:hyperlink r:id="rId720" w:anchor="Comments_1" w:history="1">
        <w:r w:rsidRPr="00CF1B50">
          <w:rPr>
            <w:rStyle w:val="Hyperlink"/>
            <w:b/>
            <w:bCs/>
          </w:rPr>
          <w:t>1</w:t>
        </w:r>
      </w:hyperlink>
    </w:p>
    <w:p w14:paraId="17FAD356" w14:textId="77777777" w:rsidR="00CF1B50" w:rsidRPr="00CF1B50" w:rsidRDefault="00CF1B50" w:rsidP="00CF1B50">
      <w:hyperlink r:id="rId721" w:history="1">
        <w:proofErr w:type="spellStart"/>
        <w:r w:rsidRPr="00CF1B50">
          <w:rPr>
            <w:rStyle w:val="Hyperlink"/>
            <w:b/>
            <w:bCs/>
          </w:rPr>
          <w:t>lisa</w:t>
        </w:r>
        <w:proofErr w:type="spellEnd"/>
      </w:hyperlink>
    </w:p>
    <w:p w14:paraId="0C8A42BE" w14:textId="77777777" w:rsidR="00CF1B50" w:rsidRPr="00CF1B50" w:rsidRDefault="00CF1B50" w:rsidP="00CF1B50">
      <w:hyperlink r:id="rId722" w:tooltip="Report this comment as inappropriate" w:history="1">
        <w:r w:rsidRPr="00CF1B50">
          <w:rPr>
            <w:rStyle w:val="Hyperlink"/>
            <w:rFonts w:ascii="Segoe UI Symbol" w:hAnsi="Segoe UI Symbol" w:cs="Segoe UI Symbol"/>
          </w:rPr>
          <w:t>⚠</w:t>
        </w:r>
      </w:hyperlink>
    </w:p>
    <w:p w14:paraId="2F2F24DA" w14:textId="77777777" w:rsidR="00CF1B50" w:rsidRPr="00CF1B50" w:rsidRDefault="00CF1B50" w:rsidP="00CF1B50">
      <w:proofErr w:type="gramStart"/>
      <w:r w:rsidRPr="00CF1B50">
        <w:t>can</w:t>
      </w:r>
      <w:proofErr w:type="gramEnd"/>
      <w:r w:rsidRPr="00CF1B50">
        <w:t xml:space="preserve"> someone help me find the </w:t>
      </w:r>
      <w:proofErr w:type="spellStart"/>
      <w:r w:rsidRPr="00CF1B50">
        <w:t>comanche</w:t>
      </w:r>
      <w:proofErr w:type="spellEnd"/>
      <w:r w:rsidRPr="00CF1B50">
        <w:t xml:space="preserve"> special </w:t>
      </w:r>
      <w:proofErr w:type="spellStart"/>
      <w:r w:rsidRPr="00CF1B50">
        <w:t>cceremony</w:t>
      </w:r>
      <w:proofErr w:type="spellEnd"/>
      <w:r w:rsidRPr="00CF1B50">
        <w:t xml:space="preserve"> and other interesting info?</w:t>
      </w:r>
    </w:p>
    <w:p w14:paraId="3EA59104" w14:textId="77777777" w:rsidR="00CF1B50" w:rsidRPr="00CF1B50" w:rsidRDefault="00CF1B50" w:rsidP="00CF1B50">
      <w:pPr>
        <w:rPr>
          <w:b/>
          <w:bCs/>
        </w:rPr>
      </w:pPr>
      <w:hyperlink r:id="rId723" w:anchor="Comments_2" w:history="1">
        <w:r w:rsidRPr="00CF1B50">
          <w:rPr>
            <w:rStyle w:val="Hyperlink"/>
            <w:b/>
            <w:bCs/>
          </w:rPr>
          <w:t>2</w:t>
        </w:r>
      </w:hyperlink>
    </w:p>
    <w:p w14:paraId="70B92DC7" w14:textId="77777777" w:rsidR="00CF1B50" w:rsidRPr="00CF1B50" w:rsidRDefault="00CF1B50" w:rsidP="00CF1B50">
      <w:r w:rsidRPr="00CF1B50">
        <w:rPr>
          <w:b/>
          <w:bCs/>
        </w:rPr>
        <w:t>Angel</w:t>
      </w:r>
    </w:p>
    <w:p w14:paraId="0B1E17A5" w14:textId="77777777" w:rsidR="00CF1B50" w:rsidRPr="00CF1B50" w:rsidRDefault="00CF1B50" w:rsidP="00CF1B50">
      <w:hyperlink r:id="rId724" w:tooltip="Report this comment as inappropriate" w:history="1">
        <w:r w:rsidRPr="00CF1B50">
          <w:rPr>
            <w:rStyle w:val="Hyperlink"/>
            <w:rFonts w:ascii="Segoe UI Symbol" w:hAnsi="Segoe UI Symbol" w:cs="Segoe UI Symbol"/>
          </w:rPr>
          <w:t>⚠</w:t>
        </w:r>
      </w:hyperlink>
    </w:p>
    <w:p w14:paraId="1C7DBB3B" w14:textId="77777777" w:rsidR="00CF1B50" w:rsidRPr="00CF1B50" w:rsidRDefault="00CF1B50" w:rsidP="00CF1B50">
      <w:r w:rsidRPr="00CF1B50">
        <w:t>Do they have any reservations today? If so, Where?</w:t>
      </w:r>
    </w:p>
    <w:p w14:paraId="1E84994F" w14:textId="77777777" w:rsidR="00CF1B50" w:rsidRPr="00CF1B50" w:rsidRDefault="00CF1B50" w:rsidP="00CF1B50">
      <w:pPr>
        <w:rPr>
          <w:b/>
          <w:bCs/>
        </w:rPr>
      </w:pPr>
      <w:hyperlink r:id="rId725" w:anchor="Comments_3" w:history="1">
        <w:r w:rsidRPr="00CF1B50">
          <w:rPr>
            <w:rStyle w:val="Hyperlink"/>
            <w:b/>
            <w:bCs/>
          </w:rPr>
          <w:t>3</w:t>
        </w:r>
      </w:hyperlink>
    </w:p>
    <w:p w14:paraId="5FFA1B21" w14:textId="77777777" w:rsidR="00CF1B50" w:rsidRPr="00CF1B50" w:rsidRDefault="00CF1B50" w:rsidP="00CF1B50">
      <w:r w:rsidRPr="00CF1B50">
        <w:rPr>
          <w:b/>
          <w:bCs/>
        </w:rPr>
        <w:t xml:space="preserve">dan </w:t>
      </w:r>
      <w:proofErr w:type="spellStart"/>
      <w:r w:rsidRPr="00CF1B50">
        <w:rPr>
          <w:b/>
          <w:bCs/>
        </w:rPr>
        <w:t>clarke</w:t>
      </w:r>
      <w:proofErr w:type="spellEnd"/>
    </w:p>
    <w:p w14:paraId="18EF9A01" w14:textId="77777777" w:rsidR="00CF1B50" w:rsidRPr="00CF1B50" w:rsidRDefault="00CF1B50" w:rsidP="00CF1B50">
      <w:hyperlink r:id="rId726" w:tooltip="Report this comment as inappropriate" w:history="1">
        <w:r w:rsidRPr="00CF1B50">
          <w:rPr>
            <w:rStyle w:val="Hyperlink"/>
            <w:rFonts w:ascii="Segoe UI Symbol" w:hAnsi="Segoe UI Symbol" w:cs="Segoe UI Symbol"/>
          </w:rPr>
          <w:t>⚠</w:t>
        </w:r>
      </w:hyperlink>
    </w:p>
    <w:p w14:paraId="3AF3EA1C" w14:textId="77777777" w:rsidR="00CF1B50" w:rsidRPr="00CF1B50" w:rsidRDefault="00CF1B50" w:rsidP="00CF1B50">
      <w:proofErr w:type="gramStart"/>
      <w:r w:rsidRPr="00CF1B50">
        <w:lastRenderedPageBreak/>
        <w:t>they</w:t>
      </w:r>
      <w:proofErr w:type="gramEnd"/>
      <w:r w:rsidRPr="00CF1B50">
        <w:t xml:space="preserve"> have a huge complex in Lawton OK, and they also have an </w:t>
      </w:r>
      <w:proofErr w:type="spellStart"/>
      <w:r w:rsidRPr="00CF1B50">
        <w:t>offical</w:t>
      </w:r>
      <w:proofErr w:type="spellEnd"/>
      <w:r w:rsidRPr="00CF1B50">
        <w:t xml:space="preserve"> website </w:t>
      </w:r>
      <w:proofErr w:type="gramStart"/>
      <w:r w:rsidRPr="00CF1B50">
        <w:t>comanchenation.com</w:t>
      </w:r>
      <w:proofErr w:type="gramEnd"/>
      <w:r w:rsidRPr="00CF1B50">
        <w:t xml:space="preserve"> with all sorts of info about them</w:t>
      </w:r>
    </w:p>
    <w:p w14:paraId="3A691488" w14:textId="77777777" w:rsidR="00CF1B50" w:rsidRPr="00CF1B50" w:rsidRDefault="00CF1B50" w:rsidP="00CF1B50">
      <w:pPr>
        <w:rPr>
          <w:b/>
          <w:bCs/>
        </w:rPr>
      </w:pPr>
      <w:hyperlink r:id="rId727" w:anchor="Comments_4" w:history="1">
        <w:r w:rsidRPr="00CF1B50">
          <w:rPr>
            <w:rStyle w:val="Hyperlink"/>
            <w:b/>
            <w:bCs/>
          </w:rPr>
          <w:t>4</w:t>
        </w:r>
      </w:hyperlink>
    </w:p>
    <w:p w14:paraId="6C456F82" w14:textId="77777777" w:rsidR="00CF1B50" w:rsidRPr="00CF1B50" w:rsidRDefault="00CF1B50" w:rsidP="00CF1B50">
      <w:r w:rsidRPr="00CF1B50">
        <w:rPr>
          <w:b/>
          <w:bCs/>
        </w:rPr>
        <w:t>ross</w:t>
      </w:r>
    </w:p>
    <w:p w14:paraId="3ED3C0B8" w14:textId="77777777" w:rsidR="00CF1B50" w:rsidRPr="00CF1B50" w:rsidRDefault="00CF1B50" w:rsidP="00CF1B50">
      <w:hyperlink r:id="rId728" w:tooltip="Report this comment as inappropriate" w:history="1">
        <w:r w:rsidRPr="00CF1B50">
          <w:rPr>
            <w:rStyle w:val="Hyperlink"/>
            <w:rFonts w:ascii="Segoe UI Symbol" w:hAnsi="Segoe UI Symbol" w:cs="Segoe UI Symbol"/>
          </w:rPr>
          <w:t>⚠</w:t>
        </w:r>
      </w:hyperlink>
    </w:p>
    <w:p w14:paraId="5C951B4C" w14:textId="77777777" w:rsidR="00CF1B50" w:rsidRPr="00CF1B50" w:rsidRDefault="00CF1B50" w:rsidP="00CF1B50">
      <w:proofErr w:type="spellStart"/>
      <w:proofErr w:type="gramStart"/>
      <w:r w:rsidRPr="00CF1B50">
        <w:t>i</w:t>
      </w:r>
      <w:proofErr w:type="spellEnd"/>
      <w:r w:rsidRPr="00CF1B50">
        <w:t xml:space="preserve"> need</w:t>
      </w:r>
      <w:proofErr w:type="gramEnd"/>
      <w:r w:rsidRPr="00CF1B50">
        <w:t xml:space="preserve"> more info about </w:t>
      </w:r>
      <w:proofErr w:type="spellStart"/>
      <w:r w:rsidRPr="00CF1B50">
        <w:t>comanche</w:t>
      </w:r>
      <w:proofErr w:type="spellEnd"/>
      <w:r w:rsidRPr="00CF1B50">
        <w:t xml:space="preserve"> religion! PLEASE! and if you do thankyou and it </w:t>
      </w:r>
      <w:proofErr w:type="gramStart"/>
      <w:r w:rsidRPr="00CF1B50">
        <w:t>has to</w:t>
      </w:r>
      <w:proofErr w:type="gramEnd"/>
      <w:r w:rsidRPr="00CF1B50">
        <w:t xml:space="preserve"> be done by </w:t>
      </w:r>
      <w:proofErr w:type="spellStart"/>
      <w:r w:rsidRPr="00CF1B50">
        <w:t>wedsday</w:t>
      </w:r>
      <w:proofErr w:type="spellEnd"/>
      <w:r w:rsidRPr="00CF1B50">
        <w:t xml:space="preserve"> that is when </w:t>
      </w:r>
      <w:proofErr w:type="spellStart"/>
      <w:r w:rsidRPr="00CF1B50">
        <w:t>i</w:t>
      </w:r>
      <w:proofErr w:type="spellEnd"/>
      <w:r w:rsidRPr="00CF1B50">
        <w:t xml:space="preserve"> </w:t>
      </w:r>
      <w:proofErr w:type="gramStart"/>
      <w:r w:rsidRPr="00CF1B50">
        <w:t>have to</w:t>
      </w:r>
      <w:proofErr w:type="gramEnd"/>
      <w:r w:rsidRPr="00CF1B50">
        <w:t xml:space="preserve"> turn my research cards in!</w:t>
      </w:r>
    </w:p>
    <w:p w14:paraId="5F452540" w14:textId="77777777" w:rsidR="00CF1B50" w:rsidRPr="00CF1B50" w:rsidRDefault="00CF1B50" w:rsidP="00CF1B50">
      <w:pPr>
        <w:rPr>
          <w:b/>
          <w:bCs/>
        </w:rPr>
      </w:pPr>
      <w:hyperlink r:id="rId729" w:anchor="Comments_5" w:history="1">
        <w:r w:rsidRPr="00CF1B50">
          <w:rPr>
            <w:rStyle w:val="Hyperlink"/>
            <w:b/>
            <w:bCs/>
          </w:rPr>
          <w:t>5</w:t>
        </w:r>
      </w:hyperlink>
    </w:p>
    <w:p w14:paraId="7AB2DEA4" w14:textId="77777777" w:rsidR="00CF1B50" w:rsidRPr="00CF1B50" w:rsidRDefault="00CF1B50" w:rsidP="00CF1B50">
      <w:proofErr w:type="spellStart"/>
      <w:r w:rsidRPr="00CF1B50">
        <w:rPr>
          <w:b/>
          <w:bCs/>
        </w:rPr>
        <w:t>winston</w:t>
      </w:r>
      <w:proofErr w:type="spellEnd"/>
      <w:r w:rsidRPr="00CF1B50">
        <w:rPr>
          <w:b/>
          <w:bCs/>
        </w:rPr>
        <w:t xml:space="preserve"> </w:t>
      </w:r>
      <w:proofErr w:type="spellStart"/>
      <w:r w:rsidRPr="00CF1B50">
        <w:rPr>
          <w:b/>
          <w:bCs/>
        </w:rPr>
        <w:t>mcquoid</w:t>
      </w:r>
      <w:proofErr w:type="spellEnd"/>
      <w:r w:rsidRPr="00CF1B50">
        <w:rPr>
          <w:b/>
          <w:bCs/>
        </w:rPr>
        <w:t xml:space="preserve"> </w:t>
      </w:r>
      <w:proofErr w:type="gramStart"/>
      <w:r w:rsidRPr="00CF1B50">
        <w:rPr>
          <w:b/>
          <w:bCs/>
        </w:rPr>
        <w:t xml:space="preserve">( </w:t>
      </w:r>
      <w:proofErr w:type="spellStart"/>
      <w:r w:rsidRPr="00CF1B50">
        <w:rPr>
          <w:b/>
          <w:bCs/>
        </w:rPr>
        <w:t>pekah</w:t>
      </w:r>
      <w:proofErr w:type="spellEnd"/>
      <w:proofErr w:type="gramEnd"/>
      <w:r w:rsidRPr="00CF1B50">
        <w:rPr>
          <w:b/>
          <w:bCs/>
        </w:rPr>
        <w:t xml:space="preserve"> )</w:t>
      </w:r>
    </w:p>
    <w:p w14:paraId="3B1423FA" w14:textId="77777777" w:rsidR="00CF1B50" w:rsidRPr="00CF1B50" w:rsidRDefault="00CF1B50" w:rsidP="00CF1B50">
      <w:hyperlink r:id="rId730" w:tooltip="Report this comment as inappropriate" w:history="1">
        <w:r w:rsidRPr="00CF1B50">
          <w:rPr>
            <w:rStyle w:val="Hyperlink"/>
            <w:rFonts w:ascii="Segoe UI Symbol" w:hAnsi="Segoe UI Symbol" w:cs="Segoe UI Symbol"/>
          </w:rPr>
          <w:t>⚠</w:t>
        </w:r>
      </w:hyperlink>
    </w:p>
    <w:p w14:paraId="0EB504F7" w14:textId="77777777" w:rsidR="00CF1B50" w:rsidRPr="00CF1B50" w:rsidRDefault="00CF1B50" w:rsidP="00CF1B50">
      <w:proofErr w:type="spellStart"/>
      <w:proofErr w:type="gramStart"/>
      <w:r w:rsidRPr="00CF1B50">
        <w:t>i</w:t>
      </w:r>
      <w:proofErr w:type="spellEnd"/>
      <w:r w:rsidRPr="00CF1B50">
        <w:t xml:space="preserve"> am</w:t>
      </w:r>
      <w:proofErr w:type="gramEnd"/>
      <w:r w:rsidRPr="00CF1B50">
        <w:t xml:space="preserve"> </w:t>
      </w:r>
      <w:proofErr w:type="spellStart"/>
      <w:proofErr w:type="gramStart"/>
      <w:r w:rsidRPr="00CF1B50">
        <w:t>comanche</w:t>
      </w:r>
      <w:proofErr w:type="spellEnd"/>
      <w:proofErr w:type="gramEnd"/>
      <w:r w:rsidRPr="00CF1B50">
        <w:t xml:space="preserve"> </w:t>
      </w:r>
      <w:proofErr w:type="gramStart"/>
      <w:r w:rsidRPr="00CF1B50">
        <w:t xml:space="preserve">and </w:t>
      </w:r>
      <w:proofErr w:type="spellStart"/>
      <w:r w:rsidRPr="00CF1B50">
        <w:t>i</w:t>
      </w:r>
      <w:proofErr w:type="spellEnd"/>
      <w:proofErr w:type="gramEnd"/>
      <w:r w:rsidRPr="00CF1B50">
        <w:t xml:space="preserve"> am very </w:t>
      </w:r>
      <w:proofErr w:type="spellStart"/>
      <w:r w:rsidRPr="00CF1B50">
        <w:t>intersted</w:t>
      </w:r>
      <w:proofErr w:type="spellEnd"/>
      <w:r w:rsidRPr="00CF1B50">
        <w:t xml:space="preserve"> in learning how </w:t>
      </w:r>
      <w:proofErr w:type="gramStart"/>
      <w:r w:rsidRPr="00CF1B50">
        <w:t>speak</w:t>
      </w:r>
      <w:proofErr w:type="gramEnd"/>
      <w:r w:rsidRPr="00CF1B50">
        <w:t xml:space="preserve"> my own language so </w:t>
      </w:r>
      <w:proofErr w:type="gramStart"/>
      <w:r w:rsidRPr="00CF1B50">
        <w:t xml:space="preserve">that </w:t>
      </w:r>
      <w:proofErr w:type="spellStart"/>
      <w:r w:rsidRPr="00CF1B50">
        <w:t>i</w:t>
      </w:r>
      <w:proofErr w:type="spellEnd"/>
      <w:proofErr w:type="gramEnd"/>
      <w:r w:rsidRPr="00CF1B50">
        <w:t xml:space="preserve"> may teach my son how to speak in his native language. </w:t>
      </w:r>
      <w:proofErr w:type="spellStart"/>
      <w:proofErr w:type="gramStart"/>
      <w:r w:rsidRPr="00CF1B50">
        <w:t>i</w:t>
      </w:r>
      <w:proofErr w:type="spellEnd"/>
      <w:r w:rsidRPr="00CF1B50">
        <w:t xml:space="preserve"> </w:t>
      </w:r>
      <w:proofErr w:type="spellStart"/>
      <w:r w:rsidRPr="00CF1B50">
        <w:t>beleave</w:t>
      </w:r>
      <w:proofErr w:type="spellEnd"/>
      <w:proofErr w:type="gramEnd"/>
      <w:r w:rsidRPr="00CF1B50">
        <w:t xml:space="preserve"> it is very important that he learns so that it may </w:t>
      </w:r>
      <w:proofErr w:type="gramStart"/>
      <w:r w:rsidRPr="00CF1B50">
        <w:t>passed</w:t>
      </w:r>
      <w:proofErr w:type="gramEnd"/>
      <w:r w:rsidRPr="00CF1B50">
        <w:t xml:space="preserve"> down to his children. </w:t>
      </w:r>
      <w:proofErr w:type="spellStart"/>
      <w:proofErr w:type="gramStart"/>
      <w:r w:rsidRPr="00CF1B50">
        <w:t>plz</w:t>
      </w:r>
      <w:proofErr w:type="spellEnd"/>
      <w:proofErr w:type="gramEnd"/>
      <w:r w:rsidRPr="00CF1B50">
        <w:t xml:space="preserve"> are there any books on tape or </w:t>
      </w:r>
      <w:proofErr w:type="spellStart"/>
      <w:r w:rsidRPr="00CF1B50">
        <w:t>cdso</w:t>
      </w:r>
      <w:proofErr w:type="spellEnd"/>
      <w:r w:rsidRPr="00CF1B50">
        <w:t xml:space="preserve"> that </w:t>
      </w:r>
      <w:proofErr w:type="spellStart"/>
      <w:r w:rsidRPr="00CF1B50">
        <w:t>i</w:t>
      </w:r>
      <w:proofErr w:type="spellEnd"/>
      <w:r w:rsidRPr="00CF1B50">
        <w:t xml:space="preserve"> may learn and teach my son?</w:t>
      </w:r>
    </w:p>
    <w:p w14:paraId="518C34B9" w14:textId="77777777" w:rsidR="00CF1B50" w:rsidRPr="00CF1B50" w:rsidRDefault="00CF1B50" w:rsidP="00CF1B50">
      <w:pPr>
        <w:rPr>
          <w:b/>
          <w:bCs/>
        </w:rPr>
      </w:pPr>
      <w:hyperlink r:id="rId731" w:anchor="Comments_6" w:history="1">
        <w:r w:rsidRPr="00CF1B50">
          <w:rPr>
            <w:rStyle w:val="Hyperlink"/>
            <w:b/>
            <w:bCs/>
          </w:rPr>
          <w:t>6</w:t>
        </w:r>
      </w:hyperlink>
    </w:p>
    <w:p w14:paraId="0ACF7181" w14:textId="77777777" w:rsidR="00CF1B50" w:rsidRPr="00CF1B50" w:rsidRDefault="00CF1B50" w:rsidP="00CF1B50">
      <w:r w:rsidRPr="00CF1B50">
        <w:rPr>
          <w:b/>
          <w:bCs/>
        </w:rPr>
        <w:t>ALIENz500</w:t>
      </w:r>
    </w:p>
    <w:p w14:paraId="5342229A" w14:textId="77777777" w:rsidR="00CF1B50" w:rsidRPr="00CF1B50" w:rsidRDefault="00CF1B50" w:rsidP="00CF1B50">
      <w:hyperlink r:id="rId732" w:tooltip="Report this comment as inappropriate" w:history="1">
        <w:r w:rsidRPr="00CF1B50">
          <w:rPr>
            <w:rStyle w:val="Hyperlink"/>
            <w:rFonts w:ascii="Segoe UI Symbol" w:hAnsi="Segoe UI Symbol" w:cs="Segoe UI Symbol"/>
          </w:rPr>
          <w:t>⚠</w:t>
        </w:r>
      </w:hyperlink>
    </w:p>
    <w:p w14:paraId="2B364563" w14:textId="77777777" w:rsidR="00CF1B50" w:rsidRPr="00CF1B50" w:rsidRDefault="00CF1B50" w:rsidP="00CF1B50">
      <w:r w:rsidRPr="00CF1B50">
        <w:t xml:space="preserve">This was good except it missed </w:t>
      </w:r>
      <w:proofErr w:type="gramStart"/>
      <w:r w:rsidRPr="00CF1B50">
        <w:t>out</w:t>
      </w:r>
      <w:proofErr w:type="gramEnd"/>
      <w:r w:rsidRPr="00CF1B50">
        <w:t xml:space="preserve"> the Comanche Myths and stories</w:t>
      </w:r>
    </w:p>
    <w:p w14:paraId="5C10BFD4" w14:textId="77777777" w:rsidR="00CF1B50" w:rsidRPr="00CF1B50" w:rsidRDefault="00CF1B50" w:rsidP="00CF1B50">
      <w:pPr>
        <w:rPr>
          <w:b/>
          <w:bCs/>
        </w:rPr>
      </w:pPr>
      <w:hyperlink r:id="rId733" w:anchor="Comments_7" w:history="1">
        <w:r w:rsidRPr="00CF1B50">
          <w:rPr>
            <w:rStyle w:val="Hyperlink"/>
            <w:b/>
            <w:bCs/>
          </w:rPr>
          <w:t>7</w:t>
        </w:r>
      </w:hyperlink>
    </w:p>
    <w:p w14:paraId="099C1231" w14:textId="77777777" w:rsidR="00CF1B50" w:rsidRPr="00CF1B50" w:rsidRDefault="00CF1B50" w:rsidP="00CF1B50">
      <w:hyperlink r:id="rId734" w:history="1">
        <w:r w:rsidRPr="00CF1B50">
          <w:rPr>
            <w:rStyle w:val="Hyperlink"/>
            <w:b/>
            <w:bCs/>
          </w:rPr>
          <w:t>Emma</w:t>
        </w:r>
      </w:hyperlink>
    </w:p>
    <w:p w14:paraId="4372A40A" w14:textId="77777777" w:rsidR="00CF1B50" w:rsidRPr="00CF1B50" w:rsidRDefault="00CF1B50" w:rsidP="00CF1B50">
      <w:hyperlink r:id="rId735" w:tooltip="Report this comment as inappropriate" w:history="1">
        <w:r w:rsidRPr="00CF1B50">
          <w:rPr>
            <w:rStyle w:val="Hyperlink"/>
            <w:rFonts w:ascii="Segoe UI Symbol" w:hAnsi="Segoe UI Symbol" w:cs="Segoe UI Symbol"/>
          </w:rPr>
          <w:t>⚠</w:t>
        </w:r>
      </w:hyperlink>
    </w:p>
    <w:p w14:paraId="200BDCFD" w14:textId="77777777" w:rsidR="00CF1B50" w:rsidRPr="00CF1B50" w:rsidRDefault="00CF1B50" w:rsidP="00CF1B50">
      <w:r w:rsidRPr="00CF1B50">
        <w:t>This is great for my project due this Monday thanks it is also a lot of information.</w:t>
      </w:r>
    </w:p>
    <w:p w14:paraId="0229A916" w14:textId="77777777" w:rsidR="00CF1B50" w:rsidRPr="00CF1B50" w:rsidRDefault="00CF1B50" w:rsidP="00CF1B50">
      <w:pPr>
        <w:rPr>
          <w:b/>
          <w:bCs/>
        </w:rPr>
      </w:pPr>
      <w:hyperlink r:id="rId736" w:anchor="Comments_8" w:history="1">
        <w:r w:rsidRPr="00CF1B50">
          <w:rPr>
            <w:rStyle w:val="Hyperlink"/>
            <w:b/>
            <w:bCs/>
          </w:rPr>
          <w:t>8</w:t>
        </w:r>
      </w:hyperlink>
    </w:p>
    <w:p w14:paraId="134855EF" w14:textId="77777777" w:rsidR="00CF1B50" w:rsidRPr="00CF1B50" w:rsidRDefault="00CF1B50" w:rsidP="00CF1B50">
      <w:r w:rsidRPr="00CF1B50">
        <w:rPr>
          <w:b/>
          <w:bCs/>
        </w:rPr>
        <w:t>(</w:t>
      </w:r>
      <w:proofErr w:type="spellStart"/>
      <w:proofErr w:type="gramStart"/>
      <w:r w:rsidRPr="00CF1B50">
        <w:rPr>
          <w:b/>
          <w:bCs/>
        </w:rPr>
        <w:t>tada</w:t>
      </w:r>
      <w:proofErr w:type="spellEnd"/>
      <w:proofErr w:type="gramEnd"/>
    </w:p>
    <w:p w14:paraId="59157A5B" w14:textId="77777777" w:rsidR="00CF1B50" w:rsidRPr="00CF1B50" w:rsidRDefault="00CF1B50" w:rsidP="00CF1B50">
      <w:hyperlink r:id="rId737" w:tooltip="Report this comment as inappropriate" w:history="1">
        <w:r w:rsidRPr="00CF1B50">
          <w:rPr>
            <w:rStyle w:val="Hyperlink"/>
            <w:rFonts w:ascii="Segoe UI Symbol" w:hAnsi="Segoe UI Symbol" w:cs="Segoe UI Symbol"/>
          </w:rPr>
          <w:t>⚠</w:t>
        </w:r>
      </w:hyperlink>
    </w:p>
    <w:p w14:paraId="2803DF4F" w14:textId="77777777" w:rsidR="00CF1B50" w:rsidRPr="00CF1B50" w:rsidRDefault="00CF1B50" w:rsidP="00CF1B50">
      <w:r w:rsidRPr="00CF1B50">
        <w:t xml:space="preserve">very good read it </w:t>
      </w:r>
      <w:proofErr w:type="spellStart"/>
      <w:r w:rsidRPr="00CF1B50">
        <w:t>abunch</w:t>
      </w:r>
      <w:proofErr w:type="spellEnd"/>
      <w:r w:rsidRPr="00CF1B50">
        <w:t xml:space="preserve"> of times I liked it a lot I learned </w:t>
      </w:r>
      <w:proofErr w:type="spellStart"/>
      <w:r w:rsidRPr="00CF1B50">
        <w:t>alot</w:t>
      </w:r>
      <w:proofErr w:type="spellEnd"/>
    </w:p>
    <w:p w14:paraId="379AA2E8" w14:textId="77777777" w:rsidR="00CF1B50" w:rsidRPr="00CF1B50" w:rsidRDefault="00CF1B50" w:rsidP="00CF1B50">
      <w:pPr>
        <w:rPr>
          <w:b/>
          <w:bCs/>
        </w:rPr>
      </w:pPr>
      <w:hyperlink r:id="rId738" w:anchor="Comments_9" w:history="1">
        <w:r w:rsidRPr="00CF1B50">
          <w:rPr>
            <w:rStyle w:val="Hyperlink"/>
            <w:b/>
            <w:bCs/>
          </w:rPr>
          <w:t>9</w:t>
        </w:r>
      </w:hyperlink>
    </w:p>
    <w:p w14:paraId="42686384" w14:textId="77777777" w:rsidR="00CF1B50" w:rsidRPr="00CF1B50" w:rsidRDefault="00CF1B50" w:rsidP="00CF1B50">
      <w:proofErr w:type="spellStart"/>
      <w:r w:rsidRPr="00CF1B50">
        <w:rPr>
          <w:b/>
          <w:bCs/>
        </w:rPr>
        <w:lastRenderedPageBreak/>
        <w:t>hibye</w:t>
      </w:r>
      <w:proofErr w:type="spellEnd"/>
    </w:p>
    <w:p w14:paraId="39BE9280" w14:textId="77777777" w:rsidR="00CF1B50" w:rsidRPr="00CF1B50" w:rsidRDefault="00CF1B50" w:rsidP="00CF1B50">
      <w:hyperlink r:id="rId739" w:tooltip="Report this comment as inappropriate" w:history="1">
        <w:r w:rsidRPr="00CF1B50">
          <w:rPr>
            <w:rStyle w:val="Hyperlink"/>
            <w:rFonts w:ascii="Segoe UI Symbol" w:hAnsi="Segoe UI Symbol" w:cs="Segoe UI Symbol"/>
          </w:rPr>
          <w:t>⚠</w:t>
        </w:r>
      </w:hyperlink>
    </w:p>
    <w:p w14:paraId="5F070048" w14:textId="77777777" w:rsidR="00CF1B50" w:rsidRPr="00CF1B50" w:rsidRDefault="00CF1B50" w:rsidP="00CF1B50">
      <w:r w:rsidRPr="00CF1B50">
        <w:t xml:space="preserve">lol I love this </w:t>
      </w:r>
      <w:proofErr w:type="gramStart"/>
      <w:r w:rsidRPr="00CF1B50">
        <w:t>site</w:t>
      </w:r>
      <w:proofErr w:type="gramEnd"/>
      <w:r w:rsidRPr="00CF1B50">
        <w:t xml:space="preserve"> is awesome to learn from helped me with </w:t>
      </w:r>
      <w:proofErr w:type="gramStart"/>
      <w:r w:rsidRPr="00CF1B50">
        <w:t>my</w:t>
      </w:r>
      <w:proofErr w:type="gramEnd"/>
    </w:p>
    <w:p w14:paraId="2AA2A472" w14:textId="77777777" w:rsidR="00CF1B50" w:rsidRPr="00CF1B50" w:rsidRDefault="00CF1B50" w:rsidP="00CF1B50">
      <w:pPr>
        <w:rPr>
          <w:b/>
          <w:bCs/>
        </w:rPr>
      </w:pPr>
      <w:hyperlink r:id="rId740" w:anchor="Comments_10" w:history="1">
        <w:r w:rsidRPr="00CF1B50">
          <w:rPr>
            <w:rStyle w:val="Hyperlink"/>
            <w:b/>
            <w:bCs/>
          </w:rPr>
          <w:t>10</w:t>
        </w:r>
      </w:hyperlink>
    </w:p>
    <w:p w14:paraId="3C8B7E88" w14:textId="77777777" w:rsidR="00CF1B50" w:rsidRPr="00CF1B50" w:rsidRDefault="00CF1B50" w:rsidP="00CF1B50">
      <w:r w:rsidRPr="00CF1B50">
        <w:rPr>
          <w:b/>
          <w:bCs/>
        </w:rPr>
        <w:t>Emma</w:t>
      </w:r>
    </w:p>
    <w:p w14:paraId="4E820E6F" w14:textId="77777777" w:rsidR="00CF1B50" w:rsidRPr="00CF1B50" w:rsidRDefault="00CF1B50" w:rsidP="00CF1B50">
      <w:hyperlink r:id="rId741" w:tooltip="Report this comment as inappropriate" w:history="1">
        <w:r w:rsidRPr="00CF1B50">
          <w:rPr>
            <w:rStyle w:val="Hyperlink"/>
            <w:rFonts w:ascii="Segoe UI Symbol" w:hAnsi="Segoe UI Symbol" w:cs="Segoe UI Symbol"/>
          </w:rPr>
          <w:t>⚠</w:t>
        </w:r>
      </w:hyperlink>
    </w:p>
    <w:p w14:paraId="6E7088CB" w14:textId="77777777" w:rsidR="00CF1B50" w:rsidRPr="00CF1B50" w:rsidRDefault="00CF1B50" w:rsidP="00CF1B50">
      <w:r w:rsidRPr="00CF1B50">
        <w:t>This is great for my project due this Monday thanks it is also a lot of information.</w:t>
      </w:r>
    </w:p>
    <w:p w14:paraId="6E3CD718" w14:textId="77777777" w:rsidR="00CF1B50" w:rsidRPr="00CF1B50" w:rsidRDefault="00CF1B50" w:rsidP="00CF1B50">
      <w:pPr>
        <w:rPr>
          <w:b/>
          <w:bCs/>
        </w:rPr>
      </w:pPr>
      <w:hyperlink r:id="rId742" w:anchor="Comments_11" w:history="1">
        <w:r w:rsidRPr="00CF1B50">
          <w:rPr>
            <w:rStyle w:val="Hyperlink"/>
            <w:b/>
            <w:bCs/>
          </w:rPr>
          <w:t>11</w:t>
        </w:r>
      </w:hyperlink>
    </w:p>
    <w:p w14:paraId="2F149D98" w14:textId="77777777" w:rsidR="00CF1B50" w:rsidRPr="00CF1B50" w:rsidRDefault="00CF1B50" w:rsidP="00CF1B50">
      <w:r w:rsidRPr="00CF1B50">
        <w:rPr>
          <w:b/>
          <w:bCs/>
        </w:rPr>
        <w:t xml:space="preserve">Gerald </w:t>
      </w:r>
      <w:proofErr w:type="spellStart"/>
      <w:r w:rsidRPr="00CF1B50">
        <w:rPr>
          <w:b/>
          <w:bCs/>
        </w:rPr>
        <w:t>vardell</w:t>
      </w:r>
      <w:proofErr w:type="spellEnd"/>
      <w:r w:rsidRPr="00CF1B50">
        <w:rPr>
          <w:b/>
          <w:bCs/>
        </w:rPr>
        <w:t xml:space="preserve"> (</w:t>
      </w:r>
      <w:proofErr w:type="spellStart"/>
      <w:r w:rsidRPr="00CF1B50">
        <w:rPr>
          <w:b/>
          <w:bCs/>
        </w:rPr>
        <w:t>Tabytosavit</w:t>
      </w:r>
      <w:proofErr w:type="spellEnd"/>
      <w:r w:rsidRPr="00CF1B50">
        <w:rPr>
          <w:b/>
          <w:bCs/>
        </w:rPr>
        <w:t>)</w:t>
      </w:r>
    </w:p>
    <w:p w14:paraId="44EE9D05" w14:textId="77777777" w:rsidR="00CF1B50" w:rsidRPr="00CF1B50" w:rsidRDefault="00CF1B50" w:rsidP="00CF1B50">
      <w:hyperlink r:id="rId743" w:tooltip="Report this comment as inappropriate" w:history="1">
        <w:r w:rsidRPr="00CF1B50">
          <w:rPr>
            <w:rStyle w:val="Hyperlink"/>
            <w:rFonts w:ascii="Segoe UI Symbol" w:hAnsi="Segoe UI Symbol" w:cs="Segoe UI Symbol"/>
          </w:rPr>
          <w:t>⚠</w:t>
        </w:r>
      </w:hyperlink>
    </w:p>
    <w:p w14:paraId="110AA9A0" w14:textId="77777777" w:rsidR="00CF1B50" w:rsidRPr="00CF1B50" w:rsidRDefault="00CF1B50" w:rsidP="00CF1B50">
      <w:r w:rsidRPr="00CF1B50">
        <w:t xml:space="preserve">I work at a rehab and I'm Comanche well more Comanche have come in and </w:t>
      </w:r>
      <w:proofErr w:type="spellStart"/>
      <w:r w:rsidRPr="00CF1B50">
        <w:t>didnt.get</w:t>
      </w:r>
      <w:proofErr w:type="spellEnd"/>
      <w:r w:rsidRPr="00CF1B50">
        <w:t xml:space="preserve"> to go the store and got mad and said we were keeping him from his religion but said nothing before he did not get his way he needs to look up Comanche religious ways and share with me I see beaver ceremony and eagle dance I bet he doesn't know what the religious beliefs are? But I'll find out and </w:t>
      </w:r>
      <w:proofErr w:type="gramStart"/>
      <w:r w:rsidRPr="00CF1B50">
        <w:t>teach .</w:t>
      </w:r>
      <w:proofErr w:type="gramEnd"/>
    </w:p>
    <w:p w14:paraId="611A2CAD" w14:textId="77777777" w:rsidR="00CF1B50" w:rsidRPr="00CF1B50" w:rsidRDefault="00CF1B50" w:rsidP="00CF1B50">
      <w:pPr>
        <w:rPr>
          <w:b/>
          <w:bCs/>
        </w:rPr>
      </w:pPr>
      <w:hyperlink r:id="rId744" w:anchor="Comments_12" w:history="1">
        <w:r w:rsidRPr="00CF1B50">
          <w:rPr>
            <w:rStyle w:val="Hyperlink"/>
            <w:b/>
            <w:bCs/>
          </w:rPr>
          <w:t>12</w:t>
        </w:r>
      </w:hyperlink>
    </w:p>
    <w:p w14:paraId="4430C29D" w14:textId="77777777" w:rsidR="00CF1B50" w:rsidRPr="00CF1B50" w:rsidRDefault="00CF1B50" w:rsidP="00CF1B50">
      <w:hyperlink r:id="rId745" w:history="1">
        <w:r w:rsidRPr="00CF1B50">
          <w:rPr>
            <w:rStyle w:val="Hyperlink"/>
            <w:b/>
            <w:bCs/>
          </w:rPr>
          <w:t xml:space="preserve">Jailyn goes to </w:t>
        </w:r>
        <w:proofErr w:type="spellStart"/>
        <w:r w:rsidRPr="00CF1B50">
          <w:rPr>
            <w:rStyle w:val="Hyperlink"/>
            <w:b/>
            <w:bCs/>
          </w:rPr>
          <w:t>ernest</w:t>
        </w:r>
        <w:proofErr w:type="spellEnd"/>
        <w:r w:rsidRPr="00CF1B50">
          <w:rPr>
            <w:rStyle w:val="Hyperlink"/>
            <w:b/>
            <w:bCs/>
          </w:rPr>
          <w:t xml:space="preserve"> </w:t>
        </w:r>
        <w:proofErr w:type="spellStart"/>
        <w:r w:rsidRPr="00CF1B50">
          <w:rPr>
            <w:rStyle w:val="Hyperlink"/>
            <w:b/>
            <w:bCs/>
          </w:rPr>
          <w:t>gallet</w:t>
        </w:r>
        <w:proofErr w:type="spellEnd"/>
        <w:r w:rsidRPr="00CF1B50">
          <w:rPr>
            <w:rStyle w:val="Hyperlink"/>
            <w:b/>
            <w:bCs/>
          </w:rPr>
          <w:t xml:space="preserve"> 5th grade</w:t>
        </w:r>
      </w:hyperlink>
    </w:p>
    <w:p w14:paraId="1DA6CBBE" w14:textId="77777777" w:rsidR="00CF1B50" w:rsidRPr="00CF1B50" w:rsidRDefault="00CF1B50" w:rsidP="00CF1B50">
      <w:hyperlink r:id="rId746" w:tooltip="Report this comment as inappropriate" w:history="1">
        <w:r w:rsidRPr="00CF1B50">
          <w:rPr>
            <w:rStyle w:val="Hyperlink"/>
            <w:rFonts w:ascii="Segoe UI Symbol" w:hAnsi="Segoe UI Symbol" w:cs="Segoe UI Symbol"/>
          </w:rPr>
          <w:t>⚠</w:t>
        </w:r>
      </w:hyperlink>
    </w:p>
    <w:p w14:paraId="22E2EF2C" w14:textId="77777777" w:rsidR="00CF1B50" w:rsidRPr="00CF1B50" w:rsidRDefault="00CF1B50" w:rsidP="00CF1B50">
      <w:proofErr w:type="spellStart"/>
      <w:r w:rsidRPr="00CF1B50">
        <w:t>Im</w:t>
      </w:r>
      <w:proofErr w:type="spellEnd"/>
      <w:r w:rsidRPr="00CF1B50">
        <w:t xml:space="preserve"> at </w:t>
      </w:r>
      <w:proofErr w:type="spellStart"/>
      <w:r w:rsidRPr="00CF1B50">
        <w:t>ernest</w:t>
      </w:r>
      <w:proofErr w:type="spellEnd"/>
      <w:r w:rsidRPr="00CF1B50">
        <w:t xml:space="preserve"> </w:t>
      </w:r>
      <w:proofErr w:type="spellStart"/>
      <w:r w:rsidRPr="00CF1B50">
        <w:t>gallet</w:t>
      </w:r>
      <w:proofErr w:type="spellEnd"/>
      <w:r w:rsidRPr="00CF1B50">
        <w:t xml:space="preserve"> and </w:t>
      </w:r>
      <w:proofErr w:type="spellStart"/>
      <w:r w:rsidRPr="00CF1B50">
        <w:t>im</w:t>
      </w:r>
      <w:proofErr w:type="spellEnd"/>
      <w:r w:rsidRPr="00CF1B50">
        <w:t xml:space="preserve"> doing a slide show on </w:t>
      </w:r>
      <w:proofErr w:type="spellStart"/>
      <w:r w:rsidRPr="00CF1B50">
        <w:t>comanche</w:t>
      </w:r>
      <w:proofErr w:type="spellEnd"/>
      <w:r w:rsidRPr="00CF1B50">
        <w:t xml:space="preserve"> tribes and if u have more info than this </w:t>
      </w:r>
      <w:proofErr w:type="spellStart"/>
      <w:r w:rsidRPr="00CF1B50">
        <w:t>lmk</w:t>
      </w:r>
      <w:proofErr w:type="spellEnd"/>
      <w:r w:rsidRPr="00CF1B50">
        <w:t xml:space="preserve"> </w:t>
      </w:r>
      <w:proofErr w:type="spellStart"/>
      <w:r w:rsidRPr="00CF1B50">
        <w:t>plz</w:t>
      </w:r>
      <w:proofErr w:type="spellEnd"/>
    </w:p>
    <w:p w14:paraId="76FE38D5" w14:textId="77777777" w:rsidR="00CF1B50" w:rsidRPr="00CF1B50" w:rsidRDefault="00CF1B50" w:rsidP="00CF1B50">
      <w:pPr>
        <w:rPr>
          <w:b/>
          <w:bCs/>
        </w:rPr>
      </w:pPr>
      <w:hyperlink r:id="rId747" w:anchor="Comments_13" w:history="1">
        <w:r w:rsidRPr="00CF1B50">
          <w:rPr>
            <w:rStyle w:val="Hyperlink"/>
            <w:b/>
            <w:bCs/>
          </w:rPr>
          <w:t>13</w:t>
        </w:r>
      </w:hyperlink>
    </w:p>
    <w:p w14:paraId="11D73905" w14:textId="77777777" w:rsidR="00CF1B50" w:rsidRPr="00CF1B50" w:rsidRDefault="00CF1B50" w:rsidP="00CF1B50">
      <w:r w:rsidRPr="00CF1B50">
        <w:rPr>
          <w:b/>
          <w:bCs/>
        </w:rPr>
        <w:t>Luke Larsen</w:t>
      </w:r>
    </w:p>
    <w:p w14:paraId="08B32F30" w14:textId="77777777" w:rsidR="00CF1B50" w:rsidRPr="00CF1B50" w:rsidRDefault="00CF1B50" w:rsidP="00CF1B50">
      <w:hyperlink r:id="rId748" w:tooltip="Report this comment as inappropriate" w:history="1">
        <w:r w:rsidRPr="00CF1B50">
          <w:rPr>
            <w:rStyle w:val="Hyperlink"/>
            <w:rFonts w:ascii="Segoe UI Symbol" w:hAnsi="Segoe UI Symbol" w:cs="Segoe UI Symbol"/>
          </w:rPr>
          <w:t>⚠</w:t>
        </w:r>
      </w:hyperlink>
    </w:p>
    <w:p w14:paraId="5D260B05" w14:textId="77777777" w:rsidR="00CF1B50" w:rsidRPr="00CF1B50" w:rsidRDefault="00CF1B50" w:rsidP="00CF1B50">
      <w:r w:rsidRPr="00CF1B50">
        <w:t xml:space="preserve">I am making a map. </w:t>
      </w:r>
      <w:proofErr w:type="gramStart"/>
      <w:r w:rsidRPr="00CF1B50">
        <w:t>And</w:t>
      </w:r>
      <w:proofErr w:type="gramEnd"/>
      <w:r w:rsidRPr="00CF1B50">
        <w:t xml:space="preserve"> would like to </w:t>
      </w:r>
      <w:proofErr w:type="gramStart"/>
      <w:r w:rsidRPr="00CF1B50">
        <w:t>know</w:t>
      </w:r>
      <w:proofErr w:type="gramEnd"/>
      <w:r w:rsidRPr="00CF1B50">
        <w:t xml:space="preserve"> some ceremonies.</w:t>
      </w:r>
    </w:p>
    <w:p w14:paraId="17819CB4" w14:textId="77777777" w:rsidR="00CF1B50" w:rsidRPr="00CF1B50" w:rsidRDefault="00CF1B50" w:rsidP="00CF1B50">
      <w:pPr>
        <w:rPr>
          <w:b/>
          <w:bCs/>
        </w:rPr>
      </w:pPr>
      <w:hyperlink r:id="rId749" w:anchor="Comments_14" w:history="1">
        <w:r w:rsidRPr="00CF1B50">
          <w:rPr>
            <w:rStyle w:val="Hyperlink"/>
            <w:b/>
            <w:bCs/>
          </w:rPr>
          <w:t>14</w:t>
        </w:r>
      </w:hyperlink>
    </w:p>
    <w:p w14:paraId="62656FB8" w14:textId="77777777" w:rsidR="00CF1B50" w:rsidRPr="00CF1B50" w:rsidRDefault="00CF1B50" w:rsidP="00CF1B50">
      <w:r w:rsidRPr="00CF1B50">
        <w:rPr>
          <w:b/>
          <w:bCs/>
        </w:rPr>
        <w:t>Jay</w:t>
      </w:r>
    </w:p>
    <w:p w14:paraId="687BC6E0" w14:textId="77777777" w:rsidR="00CF1B50" w:rsidRPr="00CF1B50" w:rsidRDefault="00CF1B50" w:rsidP="00CF1B50">
      <w:hyperlink r:id="rId750" w:tooltip="Report this comment as inappropriate" w:history="1">
        <w:r w:rsidRPr="00CF1B50">
          <w:rPr>
            <w:rStyle w:val="Hyperlink"/>
            <w:rFonts w:ascii="Segoe UI Symbol" w:hAnsi="Segoe UI Symbol" w:cs="Segoe UI Symbol"/>
          </w:rPr>
          <w:t>⚠</w:t>
        </w:r>
      </w:hyperlink>
    </w:p>
    <w:p w14:paraId="6F8961D4" w14:textId="77777777" w:rsidR="00CF1B50" w:rsidRPr="00CF1B50" w:rsidRDefault="00CF1B50" w:rsidP="00CF1B50">
      <w:r w:rsidRPr="00CF1B50">
        <w:lastRenderedPageBreak/>
        <w:t xml:space="preserve">Does anyone know </w:t>
      </w:r>
      <w:proofErr w:type="gramStart"/>
      <w:r w:rsidRPr="00CF1B50">
        <w:t xml:space="preserve">where </w:t>
      </w:r>
      <w:proofErr w:type="spellStart"/>
      <w:r w:rsidRPr="00CF1B50">
        <w:t>i</w:t>
      </w:r>
      <w:proofErr w:type="spellEnd"/>
      <w:proofErr w:type="gramEnd"/>
      <w:r w:rsidRPr="00CF1B50">
        <w:t xml:space="preserve"> can find something </w:t>
      </w:r>
      <w:proofErr w:type="gramStart"/>
      <w:r w:rsidRPr="00CF1B50">
        <w:t>on</w:t>
      </w:r>
      <w:proofErr w:type="gramEnd"/>
      <w:r w:rsidRPr="00CF1B50">
        <w:t xml:space="preserve"> their traditions and religious practices? If </w:t>
      </w:r>
      <w:proofErr w:type="gramStart"/>
      <w:r w:rsidRPr="00CF1B50">
        <w:t>so</w:t>
      </w:r>
      <w:proofErr w:type="gramEnd"/>
      <w:r w:rsidRPr="00CF1B50">
        <w:t xml:space="preserve"> please tell </w:t>
      </w:r>
      <w:proofErr w:type="gramStart"/>
      <w:r w:rsidRPr="00CF1B50">
        <w:t xml:space="preserve">me </w:t>
      </w:r>
      <w:proofErr w:type="spellStart"/>
      <w:r w:rsidRPr="00CF1B50">
        <w:t>i</w:t>
      </w:r>
      <w:proofErr w:type="spellEnd"/>
      <w:proofErr w:type="gramEnd"/>
      <w:r w:rsidRPr="00CF1B50">
        <w:t xml:space="preserve"> </w:t>
      </w:r>
      <w:proofErr w:type="spellStart"/>
      <w:proofErr w:type="gramStart"/>
      <w:r w:rsidRPr="00CF1B50">
        <w:t>cant</w:t>
      </w:r>
      <w:proofErr w:type="spellEnd"/>
      <w:proofErr w:type="gramEnd"/>
      <w:r w:rsidRPr="00CF1B50">
        <w:t xml:space="preserve"> find anything.</w:t>
      </w:r>
    </w:p>
    <w:p w14:paraId="047AF5C9" w14:textId="77777777" w:rsidR="00CF1B50" w:rsidRPr="00CF1B50" w:rsidRDefault="00CF1B50" w:rsidP="00CF1B50">
      <w:r w:rsidRPr="00CF1B50">
        <w:t>Comment about this article, ask questions, or add new information about this topic:</w:t>
      </w:r>
    </w:p>
    <w:p w14:paraId="7C33C58E" w14:textId="77777777" w:rsidR="00CF1B50" w:rsidRPr="00CF1B50" w:rsidRDefault="00CF1B50" w:rsidP="00CF1B50">
      <w:pPr>
        <w:rPr>
          <w:vanish/>
        </w:rPr>
      </w:pPr>
      <w:r w:rsidRPr="00CF1B50">
        <w:rPr>
          <w:vanish/>
        </w:rPr>
        <w:t>Top of Form</w:t>
      </w:r>
    </w:p>
    <w:p w14:paraId="692ED8DC" w14:textId="77777777" w:rsidR="00CF1B50" w:rsidRPr="00CF1B50" w:rsidRDefault="00CF1B50" w:rsidP="00CF1B50">
      <w:r w:rsidRPr="00CF1B50">
        <w:t>Name:</w:t>
      </w:r>
    </w:p>
    <w:p w14:paraId="45426EED" w14:textId="77777777" w:rsidR="00CF1B50" w:rsidRPr="00CF1B50" w:rsidRDefault="00CF1B50" w:rsidP="00CF1B50">
      <w:r w:rsidRPr="00CF1B50">
        <w:t>E-mail:</w:t>
      </w:r>
    </w:p>
    <w:p w14:paraId="20A64F5E" w14:textId="77777777" w:rsidR="00CF1B50" w:rsidRPr="00CF1B50" w:rsidRDefault="00CF1B50" w:rsidP="00CF1B50">
      <w:r w:rsidRPr="00CF1B50">
        <w:t> Show my email publicly</w:t>
      </w:r>
    </w:p>
    <w:p w14:paraId="273F97C0" w14:textId="77777777" w:rsidR="00CF1B50" w:rsidRPr="00CF1B50" w:rsidRDefault="00CF1B50" w:rsidP="00CF1B50">
      <w:r w:rsidRPr="00CF1B50">
        <w:t>Public Comment: (50-4000 characters)</w:t>
      </w:r>
    </w:p>
    <w:p w14:paraId="4DAD68FB" w14:textId="77777777" w:rsidR="00CF1B50" w:rsidRPr="00CF1B50" w:rsidRDefault="00CF1B50" w:rsidP="00CF1B50">
      <w:r w:rsidRPr="00CF1B50">
        <w:rPr>
          <w:rFonts w:ascii="Segoe UI Symbol" w:hAnsi="Segoe UI Symbol" w:cs="Segoe UI Symbol"/>
        </w:rPr>
        <w:t>✍</w:t>
      </w:r>
      <w:r w:rsidRPr="00CF1B50">
        <w:t xml:space="preserve"> Send comment</w:t>
      </w:r>
    </w:p>
    <w:p w14:paraId="10A142EC" w14:textId="77777777" w:rsidR="00CF1B50" w:rsidRPr="00CF1B50" w:rsidRDefault="00CF1B50" w:rsidP="00CF1B50">
      <w:pPr>
        <w:rPr>
          <w:vanish/>
        </w:rPr>
      </w:pPr>
      <w:r w:rsidRPr="00CF1B50">
        <w:rPr>
          <w:vanish/>
        </w:rPr>
        <w:t>Bottom of Form</w:t>
      </w:r>
    </w:p>
    <w:p w14:paraId="15911421" w14:textId="77777777" w:rsidR="00CF1B50" w:rsidRPr="00CF1B50" w:rsidRDefault="00CF1B50" w:rsidP="00CF1B50"/>
    <w:p w14:paraId="79BDF8E5" w14:textId="77777777" w:rsidR="00CF1B50" w:rsidRPr="00CF1B50" w:rsidRDefault="00CF1B50" w:rsidP="00CF1B50">
      <w:hyperlink r:id="rId751" w:history="1">
        <w:r w:rsidRPr="00CF1B50">
          <w:rPr>
            <w:rStyle w:val="Hyperlink"/>
          </w:rPr>
          <w:t>Comanche forum</w:t>
        </w:r>
      </w:hyperlink>
    </w:p>
    <w:p w14:paraId="08027144" w14:textId="77777777" w:rsidR="00CF1B50" w:rsidRPr="00CF1B50" w:rsidRDefault="00CF1B50" w:rsidP="00CF1B50">
      <w:r w:rsidRPr="00CF1B50">
        <w:t>" </w:t>
      </w:r>
      <w:hyperlink r:id="rId752" w:history="1">
        <w:r w:rsidRPr="00CF1B50">
          <w:rPr>
            <w:rStyle w:val="Hyperlink"/>
          </w:rPr>
          <w:t> </w:t>
        </w:r>
        <w:proofErr w:type="spellStart"/>
        <w:r w:rsidRPr="00CF1B50">
          <w:rPr>
            <w:rStyle w:val="Hyperlink"/>
          </w:rPr>
          <w:t>Columbia</w:t>
        </w:r>
      </w:hyperlink>
      <w:hyperlink r:id="rId753" w:history="1">
        <w:r w:rsidRPr="00CF1B50">
          <w:rPr>
            <w:rStyle w:val="Hyperlink"/>
          </w:rPr>
          <w:t>Comox</w:t>
        </w:r>
        <w:proofErr w:type="spellEnd"/>
        <w:r w:rsidRPr="00CF1B50">
          <w:rPr>
            <w:rStyle w:val="Hyperlink"/>
          </w:rPr>
          <w:t> </w:t>
        </w:r>
      </w:hyperlink>
    </w:p>
    <w:p w14:paraId="60BFEBC8" w14:textId="77777777" w:rsidR="00CF1B50" w:rsidRPr="00CF1B50" w:rsidRDefault="00CF1B50" w:rsidP="00CF1B50">
      <w:r w:rsidRPr="00CF1B50">
        <w:t>Copyright 2008 The Gale Group Inc. All rights reserved.  •  </w:t>
      </w:r>
      <w:hyperlink r:id="rId75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0E4D450" w14:textId="4D417DA7" w:rsidR="00CF1B50" w:rsidRPr="00CF1B50" w:rsidRDefault="00CF1B50" w:rsidP="00CF1B50">
      <w:r w:rsidRPr="00CF1B50">
        <w:t>Toggle navigation</w:t>
      </w:r>
      <w:r w:rsidRPr="00CF1B50">
        <w:drawing>
          <wp:inline distT="0" distB="0" distL="0" distR="0" wp14:anchorId="3AAFB991" wp14:editId="46E15332">
            <wp:extent cx="2552700" cy="845820"/>
            <wp:effectExtent l="0" t="0" r="0" b="0"/>
            <wp:docPr id="565556028" name="Picture 10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B1BA89" w14:textId="77777777" w:rsidR="00CF1B50" w:rsidRPr="00CF1B50" w:rsidRDefault="00CF1B50" w:rsidP="00CF1B50">
      <w:pPr>
        <w:numPr>
          <w:ilvl w:val="0"/>
          <w:numId w:val="54"/>
        </w:numPr>
      </w:pPr>
      <w:hyperlink r:id="rId755" w:history="1">
        <w:r w:rsidRPr="00CF1B50">
          <w:rPr>
            <w:rStyle w:val="Hyperlink"/>
          </w:rPr>
          <w:t>Countries and Their Cultures</w:t>
        </w:r>
      </w:hyperlink>
    </w:p>
    <w:p w14:paraId="7E4DD975" w14:textId="77777777" w:rsidR="00CF1B50" w:rsidRPr="00CF1B50" w:rsidRDefault="00CF1B50" w:rsidP="00CF1B50">
      <w:r w:rsidRPr="00CF1B50">
        <w:t> </w:t>
      </w:r>
    </w:p>
    <w:p w14:paraId="0B9C467B" w14:textId="77777777" w:rsidR="00CF1B50" w:rsidRPr="00CF1B50" w:rsidRDefault="00CF1B50" w:rsidP="00CF1B50">
      <w:pPr>
        <w:numPr>
          <w:ilvl w:val="0"/>
          <w:numId w:val="54"/>
        </w:numPr>
      </w:pPr>
      <w:r w:rsidRPr="00CF1B50">
        <w:t> </w:t>
      </w:r>
      <w:hyperlink r:id="rId756" w:history="1">
        <w:r w:rsidRPr="00CF1B50">
          <w:rPr>
            <w:rStyle w:val="Hyperlink"/>
          </w:rPr>
          <w:t>North America</w:t>
        </w:r>
      </w:hyperlink>
    </w:p>
    <w:p w14:paraId="0548A298" w14:textId="77777777" w:rsidR="00CF1B50" w:rsidRPr="00CF1B50" w:rsidRDefault="00CF1B50" w:rsidP="00CF1B50">
      <w:r w:rsidRPr="00CF1B50">
        <w:t> </w:t>
      </w:r>
    </w:p>
    <w:p w14:paraId="4E9266C0" w14:textId="77777777" w:rsidR="00CF1B50" w:rsidRPr="00CF1B50" w:rsidRDefault="00CF1B50" w:rsidP="00CF1B50">
      <w:pPr>
        <w:numPr>
          <w:ilvl w:val="0"/>
          <w:numId w:val="54"/>
        </w:numPr>
      </w:pPr>
      <w:r w:rsidRPr="00CF1B50">
        <w:t> Comox</w:t>
      </w:r>
    </w:p>
    <w:p w14:paraId="617CC32B" w14:textId="77777777" w:rsidR="00CF1B50" w:rsidRPr="00CF1B50" w:rsidRDefault="00CF1B50" w:rsidP="00CF1B50">
      <w:r w:rsidRPr="00CF1B50">
        <w:t>Comox</w:t>
      </w:r>
    </w:p>
    <w:p w14:paraId="0A582649" w14:textId="77777777" w:rsidR="00CF1B50" w:rsidRPr="00CF1B50" w:rsidRDefault="00CF1B50" w:rsidP="00CF1B50">
      <w:r w:rsidRPr="00CF1B50">
        <w:pict w14:anchorId="026EC0C1">
          <v:rect id="_x0000_i2256" style="width:0;height:0" o:hralign="center" o:hrstd="t" o:hr="t" fillcolor="#a0a0a0" stroked="f"/>
        </w:pict>
      </w:r>
    </w:p>
    <w:p w14:paraId="72C173F1" w14:textId="77777777" w:rsidR="00CF1B50" w:rsidRPr="00CF1B50" w:rsidRDefault="00CF1B50" w:rsidP="00CF1B50">
      <w:r w:rsidRPr="00CF1B50">
        <w:pict w14:anchorId="6DE54DC1">
          <v:rect id="_x0000_i2257" style="width:0;height:0" o:hralign="center" o:hrstd="t" o:hr="t" fillcolor="#a0a0a0" stroked="f"/>
        </w:pict>
      </w:r>
    </w:p>
    <w:p w14:paraId="0289D1F3" w14:textId="77777777" w:rsidR="00CF1B50" w:rsidRPr="00CF1B50" w:rsidRDefault="00CF1B50" w:rsidP="00CF1B50">
      <w:r w:rsidRPr="00CF1B50">
        <w:t>ETHNONYM: </w:t>
      </w:r>
      <w:hyperlink r:id="rId757" w:tooltip="View 'coast salish' definition from Wikipedia" w:history="1">
        <w:r w:rsidRPr="00CF1B50">
          <w:rPr>
            <w:rStyle w:val="Hyperlink"/>
          </w:rPr>
          <w:t>Coast Salish</w:t>
        </w:r>
      </w:hyperlink>
    </w:p>
    <w:p w14:paraId="7C48123E" w14:textId="77777777" w:rsidR="00CF1B50" w:rsidRPr="00CF1B50" w:rsidRDefault="00CF1B50" w:rsidP="00CF1B50">
      <w:r w:rsidRPr="00CF1B50">
        <w:t>Comox is the language spoken by the Comox, Homalco, Klahoose, and </w:t>
      </w:r>
      <w:hyperlink r:id="rId758" w:tooltip="View 'sliammon' definition from Wikipedia" w:history="1">
        <w:r w:rsidRPr="00CF1B50">
          <w:rPr>
            <w:rStyle w:val="Hyperlink"/>
          </w:rPr>
          <w:t>Sliammon</w:t>
        </w:r>
      </w:hyperlink>
      <w:r w:rsidRPr="00CF1B50">
        <w:t xml:space="preserve"> American Indians of British Columbia. The Comox were located on the east </w:t>
      </w:r>
      <w:r w:rsidRPr="00CF1B50">
        <w:lastRenderedPageBreak/>
        <w:t>coast of Vancouver Island; the one hundred or so remaining Comox Currently reside on or near the Comox Indian Reserve in Comox Harbor. The Homalco, Klahoose, and Sliammon were located on both coasts of the northern Strait of Georgia in British Columbia. Today, these three groups, numbering about eight hundred, reside primarily on the Sliammon Indian Reserve. Comox is a Coast Salish language. The Comox spoke the island </w:t>
      </w:r>
      <w:hyperlink r:id="rId759" w:tooltip="View 'dialect' definition from Wikipedia" w:history="1">
        <w:r w:rsidRPr="00CF1B50">
          <w:rPr>
            <w:rStyle w:val="Hyperlink"/>
          </w:rPr>
          <w:t>dialect</w:t>
        </w:r>
      </w:hyperlink>
      <w:r w:rsidRPr="00CF1B50">
        <w:t xml:space="preserve">; the other three groups speak the mainland dialect. These three groups refer to themselves by their respective group names rather than "Comox." The Comox on Vancouver Island were largely absorbed by the </w:t>
      </w:r>
      <w:proofErr w:type="spellStart"/>
      <w:r w:rsidRPr="00CF1B50">
        <w:t>Lekwiltok</w:t>
      </w:r>
      <w:proofErr w:type="spellEnd"/>
      <w:r w:rsidRPr="00CF1B50">
        <w:t>, a Kwakiutl tribe, and are now essentially extinct as a culture. Culturally, the Comox were a transitional group between the other Coast Salish groups to the south and the Kwakiutl to the north.</w:t>
      </w:r>
    </w:p>
    <w:p w14:paraId="73F0D2DA" w14:textId="77777777" w:rsidR="00CF1B50" w:rsidRPr="00CF1B50" w:rsidRDefault="00CF1B50" w:rsidP="00CF1B50">
      <w:r w:rsidRPr="00CF1B50">
        <w:t>First European contact was with </w:t>
      </w:r>
      <w:hyperlink r:id="rId760" w:tooltip="View 'spanish explorers' definition from Wikipedia" w:history="1">
        <w:r w:rsidRPr="00CF1B50">
          <w:rPr>
            <w:rStyle w:val="Hyperlink"/>
          </w:rPr>
          <w:t>Spanish explorers</w:t>
        </w:r>
      </w:hyperlink>
      <w:r w:rsidRPr="00CF1B50">
        <w:t> in the mid-seventeenth century, though sustained contact did not begin until 1843, leading to depopulation and relocations. The traditional and</w:t>
      </w:r>
      <w:proofErr w:type="gramStart"/>
      <w:r w:rsidRPr="00CF1B50">
        <w:t>, to a large extent, the modern economy is</w:t>
      </w:r>
      <w:proofErr w:type="gramEnd"/>
      <w:r w:rsidRPr="00CF1B50">
        <w:t xml:space="preserve"> based on the sea. </w:t>
      </w:r>
      <w:hyperlink r:id="rId761" w:tooltip="View 'salmon' definition from Wikipedia" w:history="1">
        <w:r w:rsidRPr="00CF1B50">
          <w:rPr>
            <w:rStyle w:val="Hyperlink"/>
          </w:rPr>
          <w:t>Salmon</w:t>
        </w:r>
      </w:hyperlink>
      <w:r w:rsidRPr="00CF1B50">
        <w:t> fishing was the most important activity, supplemented by </w:t>
      </w:r>
      <w:hyperlink r:id="rId762" w:tooltip="View 'shellfish' definition from Wikipedia" w:history="1">
        <w:r w:rsidRPr="00CF1B50">
          <w:rPr>
            <w:rStyle w:val="Hyperlink"/>
          </w:rPr>
          <w:t>shellfish</w:t>
        </w:r>
      </w:hyperlink>
      <w:r w:rsidRPr="00CF1B50">
        <w:t> gathering, deer hunting, birding, plant gathering, and other activities. The Comox Culture displayed many features typical of </w:t>
      </w:r>
      <w:hyperlink r:id="rId763" w:tooltip="View 'northwest coast' definition from Wikipedia" w:history="1">
        <w:r w:rsidRPr="00CF1B50">
          <w:rPr>
            <w:rStyle w:val="Hyperlink"/>
          </w:rPr>
          <w:t>Northwest Coast</w:t>
        </w:r>
      </w:hyperlink>
      <w:r w:rsidRPr="00CF1B50">
        <w:t> groups—permanent coastal villages, plank houses, large wooden canoes, </w:t>
      </w:r>
      <w:hyperlink r:id="rId764" w:tooltip="View 'totem' definition from Wikipedia" w:history="1">
        <w:r w:rsidRPr="00CF1B50">
          <w:rPr>
            <w:rStyle w:val="Hyperlink"/>
          </w:rPr>
          <w:t>totem</w:t>
        </w:r>
      </w:hyperlink>
      <w:r w:rsidRPr="00CF1B50">
        <w:t xml:space="preserve"> poles, </w:t>
      </w:r>
      <w:proofErr w:type="spellStart"/>
      <w:r w:rsidRPr="00CF1B50">
        <w:t>potlatching</w:t>
      </w:r>
      <w:proofErr w:type="spellEnd"/>
      <w:r w:rsidRPr="00CF1B50">
        <w:t>, trade with interior groups, and social classes. The extended patrilineal family was the primary kinship group. Traditional religious beliefs centered on the acquisition and help of individual guardian spirits and curing powers of the shaman. Today most Comox are Roman Catholics.</w:t>
      </w:r>
    </w:p>
    <w:p w14:paraId="78D5EF8D" w14:textId="77777777" w:rsidR="00CF1B50" w:rsidRPr="00CF1B50" w:rsidRDefault="00CF1B50" w:rsidP="00CF1B50"/>
    <w:p w14:paraId="4253E5E4" w14:textId="77777777" w:rsidR="00CF1B50" w:rsidRPr="00CF1B50" w:rsidRDefault="00CF1B50" w:rsidP="00CF1B50">
      <w:r w:rsidRPr="00CF1B50">
        <w:t>Bibliography</w:t>
      </w:r>
    </w:p>
    <w:p w14:paraId="27A7246F" w14:textId="77777777" w:rsidR="00CF1B50" w:rsidRPr="00CF1B50" w:rsidRDefault="00CF1B50" w:rsidP="00CF1B50">
      <w:r w:rsidRPr="00CF1B50">
        <w:t>Barnett, </w:t>
      </w:r>
      <w:hyperlink r:id="rId765" w:tooltip="View 'homer' definition from Wikipedia" w:history="1">
        <w:r w:rsidRPr="00CF1B50">
          <w:rPr>
            <w:rStyle w:val="Hyperlink"/>
          </w:rPr>
          <w:t>Homer</w:t>
        </w:r>
      </w:hyperlink>
      <w:r w:rsidRPr="00CF1B50">
        <w:t> G. (1944). </w:t>
      </w:r>
      <w:r w:rsidRPr="00CF1B50">
        <w:rPr>
          <w:i/>
          <w:iCs/>
        </w:rPr>
        <w:t>The Coast Salish Indians of British Columbia. </w:t>
      </w:r>
      <w:r w:rsidRPr="00CF1B50">
        <w:t>Eugene: </w:t>
      </w:r>
      <w:hyperlink r:id="rId766" w:tooltip="View 'university of oregon' definition from Wikipedia" w:history="1">
        <w:r w:rsidRPr="00CF1B50">
          <w:rPr>
            <w:rStyle w:val="Hyperlink"/>
          </w:rPr>
          <w:t>University of Oregon</w:t>
        </w:r>
      </w:hyperlink>
      <w:r w:rsidRPr="00CF1B50">
        <w:t> Press.</w:t>
      </w:r>
    </w:p>
    <w:p w14:paraId="522D9089" w14:textId="77777777" w:rsidR="00CF1B50" w:rsidRPr="00CF1B50" w:rsidRDefault="00CF1B50" w:rsidP="00CF1B50">
      <w:r w:rsidRPr="00CF1B50">
        <w:t>Kennedy, Dorothy, and Randy Bouchard (1983). </w:t>
      </w:r>
      <w:r w:rsidRPr="00CF1B50">
        <w:rPr>
          <w:i/>
          <w:iCs/>
        </w:rPr>
        <w:t>Sliammon Life, Sliammon Lands. </w:t>
      </w:r>
      <w:r w:rsidRPr="00CF1B50">
        <w:t xml:space="preserve">Vancouver: </w:t>
      </w:r>
      <w:proofErr w:type="spellStart"/>
      <w:r w:rsidRPr="00CF1B50">
        <w:t>Talonbooks</w:t>
      </w:r>
      <w:proofErr w:type="spellEnd"/>
      <w:r w:rsidRPr="00CF1B50">
        <w:t>.</w:t>
      </w:r>
    </w:p>
    <w:p w14:paraId="390ECC49" w14:textId="77777777" w:rsidR="00CF1B50" w:rsidRPr="00CF1B50" w:rsidRDefault="00CF1B50" w:rsidP="00CF1B50">
      <w:pPr>
        <w:rPr>
          <w:b/>
          <w:bCs/>
        </w:rPr>
      </w:pPr>
      <w:r w:rsidRPr="00CF1B50">
        <w:rPr>
          <w:b/>
          <w:bCs/>
        </w:rPr>
        <w:t>Also read article about </w:t>
      </w:r>
      <w:hyperlink r:id="rId767" w:history="1">
        <w:r w:rsidRPr="00CF1B50">
          <w:rPr>
            <w:rStyle w:val="Hyperlink"/>
            <w:b/>
            <w:bCs/>
          </w:rPr>
          <w:t>Comox</w:t>
        </w:r>
      </w:hyperlink>
      <w:r w:rsidRPr="00CF1B50">
        <w:rPr>
          <w:b/>
          <w:bCs/>
        </w:rPr>
        <w:t> from Wikipedia</w:t>
      </w:r>
    </w:p>
    <w:p w14:paraId="07BFD14F" w14:textId="77777777" w:rsidR="00CF1B50" w:rsidRPr="00CF1B50" w:rsidRDefault="00CF1B50" w:rsidP="00CF1B50">
      <w:r w:rsidRPr="00CF1B50">
        <w:t>User Contributions:</w:t>
      </w:r>
    </w:p>
    <w:p w14:paraId="64CD6D6F" w14:textId="77777777" w:rsidR="00CF1B50" w:rsidRPr="00CF1B50" w:rsidRDefault="00CF1B50" w:rsidP="00CF1B50">
      <w:pPr>
        <w:rPr>
          <w:b/>
          <w:bCs/>
        </w:rPr>
      </w:pPr>
      <w:hyperlink r:id="rId768" w:anchor="Comments_1" w:history="1">
        <w:r w:rsidRPr="00CF1B50">
          <w:rPr>
            <w:rStyle w:val="Hyperlink"/>
            <w:b/>
            <w:bCs/>
          </w:rPr>
          <w:t>1</w:t>
        </w:r>
      </w:hyperlink>
    </w:p>
    <w:p w14:paraId="37EC1BD5" w14:textId="77777777" w:rsidR="00CF1B50" w:rsidRPr="00CF1B50" w:rsidRDefault="00CF1B50" w:rsidP="00CF1B50">
      <w:r w:rsidRPr="00CF1B50">
        <w:rPr>
          <w:b/>
          <w:bCs/>
        </w:rPr>
        <w:t>Madison S.</w:t>
      </w:r>
    </w:p>
    <w:p w14:paraId="77F4926B" w14:textId="77777777" w:rsidR="00CF1B50" w:rsidRPr="00CF1B50" w:rsidRDefault="00CF1B50" w:rsidP="00CF1B50">
      <w:hyperlink r:id="rId769" w:tooltip="Report this comment as inappropriate" w:history="1">
        <w:r w:rsidRPr="00CF1B50">
          <w:rPr>
            <w:rStyle w:val="Hyperlink"/>
            <w:rFonts w:ascii="Segoe UI Symbol" w:hAnsi="Segoe UI Symbol" w:cs="Segoe UI Symbol"/>
          </w:rPr>
          <w:t>⚠</w:t>
        </w:r>
      </w:hyperlink>
    </w:p>
    <w:p w14:paraId="7CA1FD1E" w14:textId="77777777" w:rsidR="00CF1B50" w:rsidRPr="00CF1B50" w:rsidRDefault="00CF1B50" w:rsidP="00CF1B50">
      <w:r w:rsidRPr="00CF1B50">
        <w:t xml:space="preserve">this was very useful and </w:t>
      </w:r>
      <w:proofErr w:type="spellStart"/>
      <w:r w:rsidRPr="00CF1B50">
        <w:t>i</w:t>
      </w:r>
      <w:proofErr w:type="spellEnd"/>
      <w:r w:rsidRPr="00CF1B50">
        <w:t xml:space="preserve"> loved it.it gave me information to what needed and am sure that </w:t>
      </w:r>
      <w:proofErr w:type="spellStart"/>
      <w:r w:rsidRPr="00CF1B50">
        <w:t>i</w:t>
      </w:r>
      <w:proofErr w:type="spellEnd"/>
      <w:r w:rsidRPr="00CF1B50">
        <w:t xml:space="preserve"> will use this sight again and share it to who is looking for information. </w:t>
      </w:r>
      <w:proofErr w:type="spellStart"/>
      <w:proofErr w:type="gramStart"/>
      <w:r w:rsidRPr="00CF1B50">
        <w:t>i</w:t>
      </w:r>
      <w:proofErr w:type="spellEnd"/>
      <w:r w:rsidRPr="00CF1B50">
        <w:t xml:space="preserve"> am</w:t>
      </w:r>
      <w:proofErr w:type="gramEnd"/>
      <w:r w:rsidRPr="00CF1B50">
        <w:t xml:space="preserve"> glad </w:t>
      </w:r>
      <w:proofErr w:type="gramStart"/>
      <w:r w:rsidRPr="00CF1B50">
        <w:t xml:space="preserve">that </w:t>
      </w:r>
      <w:proofErr w:type="spellStart"/>
      <w:r w:rsidRPr="00CF1B50">
        <w:t>i</w:t>
      </w:r>
      <w:proofErr w:type="spellEnd"/>
      <w:proofErr w:type="gramEnd"/>
      <w:r w:rsidRPr="00CF1B50">
        <w:t xml:space="preserve"> found </w:t>
      </w:r>
      <w:r w:rsidRPr="00CF1B50">
        <w:lastRenderedPageBreak/>
        <w:t xml:space="preserve">this </w:t>
      </w:r>
      <w:proofErr w:type="gramStart"/>
      <w:r w:rsidRPr="00CF1B50">
        <w:t>sight</w:t>
      </w:r>
      <w:proofErr w:type="gramEnd"/>
      <w:r w:rsidRPr="00CF1B50">
        <w:t xml:space="preserve"> </w:t>
      </w:r>
      <w:proofErr w:type="gramStart"/>
      <w:r w:rsidRPr="00CF1B50">
        <w:t xml:space="preserve">and </w:t>
      </w:r>
      <w:proofErr w:type="spellStart"/>
      <w:r w:rsidRPr="00CF1B50">
        <w:t>i</w:t>
      </w:r>
      <w:proofErr w:type="spellEnd"/>
      <w:proofErr w:type="gramEnd"/>
      <w:r w:rsidRPr="00CF1B50">
        <w:t xml:space="preserve"> am lucky to find my information. </w:t>
      </w:r>
      <w:proofErr w:type="gramStart"/>
      <w:r w:rsidRPr="00CF1B50">
        <w:t>who ever</w:t>
      </w:r>
      <w:proofErr w:type="gramEnd"/>
      <w:r w:rsidRPr="00CF1B50">
        <w:t xml:space="preserve"> made this it was very good and </w:t>
      </w:r>
      <w:proofErr w:type="gramStart"/>
      <w:r w:rsidRPr="00CF1B50">
        <w:t>amazing</w:t>
      </w:r>
      <w:proofErr w:type="gramEnd"/>
      <w:r w:rsidRPr="00CF1B50">
        <w:t xml:space="preserve"> and this sight gave </w:t>
      </w:r>
      <w:proofErr w:type="spellStart"/>
      <w:proofErr w:type="gramStart"/>
      <w:r w:rsidRPr="00CF1B50">
        <w:t>alot</w:t>
      </w:r>
      <w:proofErr w:type="spellEnd"/>
      <w:proofErr w:type="gramEnd"/>
    </w:p>
    <w:p w14:paraId="6D78579D" w14:textId="77777777" w:rsidR="00CF1B50" w:rsidRPr="00CF1B50" w:rsidRDefault="00CF1B50" w:rsidP="00CF1B50">
      <w:r w:rsidRPr="00CF1B50">
        <w:t>Comment about this article, ask questions, or add new information about this topic:</w:t>
      </w:r>
    </w:p>
    <w:p w14:paraId="3CC61BA5" w14:textId="77777777" w:rsidR="00CF1B50" w:rsidRPr="00CF1B50" w:rsidRDefault="00CF1B50" w:rsidP="00CF1B50">
      <w:pPr>
        <w:rPr>
          <w:vanish/>
        </w:rPr>
      </w:pPr>
      <w:r w:rsidRPr="00CF1B50">
        <w:rPr>
          <w:vanish/>
        </w:rPr>
        <w:t>Top of Form</w:t>
      </w:r>
    </w:p>
    <w:p w14:paraId="171F5B4A" w14:textId="77777777" w:rsidR="00CF1B50" w:rsidRPr="00CF1B50" w:rsidRDefault="00CF1B50" w:rsidP="00CF1B50">
      <w:r w:rsidRPr="00CF1B50">
        <w:t>Name:</w:t>
      </w:r>
    </w:p>
    <w:p w14:paraId="28FDF143" w14:textId="77777777" w:rsidR="00CF1B50" w:rsidRPr="00CF1B50" w:rsidRDefault="00CF1B50" w:rsidP="00CF1B50">
      <w:r w:rsidRPr="00CF1B50">
        <w:t>E-mail:</w:t>
      </w:r>
    </w:p>
    <w:p w14:paraId="311D66D7" w14:textId="77777777" w:rsidR="00CF1B50" w:rsidRPr="00CF1B50" w:rsidRDefault="00CF1B50" w:rsidP="00CF1B50">
      <w:r w:rsidRPr="00CF1B50">
        <w:t> Show my email publicly</w:t>
      </w:r>
    </w:p>
    <w:p w14:paraId="4FFF153B" w14:textId="77777777" w:rsidR="00CF1B50" w:rsidRPr="00CF1B50" w:rsidRDefault="00CF1B50" w:rsidP="00CF1B50">
      <w:r w:rsidRPr="00CF1B50">
        <w:t>Public Comment: (50-4000 characters)</w:t>
      </w:r>
    </w:p>
    <w:p w14:paraId="07DE4B15" w14:textId="77777777" w:rsidR="00CF1B50" w:rsidRPr="00CF1B50" w:rsidRDefault="00CF1B50" w:rsidP="00CF1B50">
      <w:r w:rsidRPr="00CF1B50">
        <w:rPr>
          <w:rFonts w:ascii="Segoe UI Symbol" w:hAnsi="Segoe UI Symbol" w:cs="Segoe UI Symbol"/>
        </w:rPr>
        <w:t>✍</w:t>
      </w:r>
      <w:r w:rsidRPr="00CF1B50">
        <w:t xml:space="preserve"> Send comment</w:t>
      </w:r>
    </w:p>
    <w:p w14:paraId="75F32584" w14:textId="77777777" w:rsidR="00CF1B50" w:rsidRPr="00CF1B50" w:rsidRDefault="00CF1B50" w:rsidP="00CF1B50">
      <w:pPr>
        <w:rPr>
          <w:vanish/>
        </w:rPr>
      </w:pPr>
      <w:r w:rsidRPr="00CF1B50">
        <w:rPr>
          <w:vanish/>
        </w:rPr>
        <w:t>Bottom of Form</w:t>
      </w:r>
    </w:p>
    <w:p w14:paraId="0BF31E56" w14:textId="77777777" w:rsidR="00CF1B50" w:rsidRPr="00CF1B50" w:rsidRDefault="00CF1B50" w:rsidP="00CF1B50"/>
    <w:p w14:paraId="08DF7395" w14:textId="77777777" w:rsidR="00CF1B50" w:rsidRPr="00CF1B50" w:rsidRDefault="00CF1B50" w:rsidP="00CF1B50">
      <w:hyperlink r:id="rId770" w:history="1">
        <w:r w:rsidRPr="00CF1B50">
          <w:rPr>
            <w:rStyle w:val="Hyperlink"/>
          </w:rPr>
          <w:t>Comox forum</w:t>
        </w:r>
      </w:hyperlink>
    </w:p>
    <w:p w14:paraId="7F61C04A" w14:textId="77777777" w:rsidR="00CF1B50" w:rsidRPr="00CF1B50" w:rsidRDefault="00CF1B50" w:rsidP="00CF1B50">
      <w:r w:rsidRPr="00CF1B50">
        <w:t>" </w:t>
      </w:r>
      <w:hyperlink r:id="rId771" w:history="1">
        <w:r w:rsidRPr="00CF1B50">
          <w:rPr>
            <w:rStyle w:val="Hyperlink"/>
          </w:rPr>
          <w:t> </w:t>
        </w:r>
        <w:proofErr w:type="spellStart"/>
        <w:r w:rsidRPr="00CF1B50">
          <w:rPr>
            <w:rStyle w:val="Hyperlink"/>
          </w:rPr>
          <w:t>Comanche</w:t>
        </w:r>
      </w:hyperlink>
      <w:hyperlink r:id="rId772" w:history="1">
        <w:r w:rsidRPr="00CF1B50">
          <w:rPr>
            <w:rStyle w:val="Hyperlink"/>
          </w:rPr>
          <w:t>Copper</w:t>
        </w:r>
        <w:proofErr w:type="spellEnd"/>
        <w:r w:rsidRPr="00CF1B50">
          <w:rPr>
            <w:rStyle w:val="Hyperlink"/>
          </w:rPr>
          <w:t xml:space="preserve"> Eskimo </w:t>
        </w:r>
      </w:hyperlink>
    </w:p>
    <w:p w14:paraId="641ADAAE" w14:textId="77777777" w:rsidR="00CF1B50" w:rsidRPr="00CF1B50" w:rsidRDefault="00CF1B50" w:rsidP="00CF1B50">
      <w:r w:rsidRPr="00CF1B50">
        <w:t>Copyright 2008 The Gale Group Inc. All rights reserved.  •  </w:t>
      </w:r>
      <w:hyperlink r:id="rId77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B47FD06" w14:textId="491FD01F" w:rsidR="00CF1B50" w:rsidRPr="00CF1B50" w:rsidRDefault="00CF1B50" w:rsidP="00CF1B50">
      <w:r w:rsidRPr="00CF1B50">
        <w:t>Toggle navigation</w:t>
      </w:r>
      <w:r w:rsidRPr="00CF1B50">
        <w:drawing>
          <wp:inline distT="0" distB="0" distL="0" distR="0" wp14:anchorId="6948EF0F" wp14:editId="0A2F06AD">
            <wp:extent cx="2552700" cy="845820"/>
            <wp:effectExtent l="0" t="0" r="0" b="0"/>
            <wp:docPr id="336024401" name="Picture 10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3C29A8F" w14:textId="77777777" w:rsidR="00CF1B50" w:rsidRPr="00CF1B50" w:rsidRDefault="00CF1B50" w:rsidP="00CF1B50">
      <w:pPr>
        <w:numPr>
          <w:ilvl w:val="0"/>
          <w:numId w:val="55"/>
        </w:numPr>
      </w:pPr>
      <w:hyperlink r:id="rId774" w:history="1">
        <w:r w:rsidRPr="00CF1B50">
          <w:rPr>
            <w:rStyle w:val="Hyperlink"/>
          </w:rPr>
          <w:t>Countries and Their Cultures</w:t>
        </w:r>
      </w:hyperlink>
    </w:p>
    <w:p w14:paraId="6BB02F72" w14:textId="77777777" w:rsidR="00CF1B50" w:rsidRPr="00CF1B50" w:rsidRDefault="00CF1B50" w:rsidP="00CF1B50">
      <w:r w:rsidRPr="00CF1B50">
        <w:t> </w:t>
      </w:r>
    </w:p>
    <w:p w14:paraId="61191DE6" w14:textId="77777777" w:rsidR="00CF1B50" w:rsidRPr="00CF1B50" w:rsidRDefault="00CF1B50" w:rsidP="00CF1B50">
      <w:pPr>
        <w:numPr>
          <w:ilvl w:val="0"/>
          <w:numId w:val="55"/>
        </w:numPr>
      </w:pPr>
      <w:r w:rsidRPr="00CF1B50">
        <w:t> </w:t>
      </w:r>
      <w:hyperlink r:id="rId775" w:history="1">
        <w:r w:rsidRPr="00CF1B50">
          <w:rPr>
            <w:rStyle w:val="Hyperlink"/>
          </w:rPr>
          <w:t>North America</w:t>
        </w:r>
      </w:hyperlink>
    </w:p>
    <w:p w14:paraId="1B9CF991" w14:textId="77777777" w:rsidR="00CF1B50" w:rsidRPr="00CF1B50" w:rsidRDefault="00CF1B50" w:rsidP="00CF1B50">
      <w:r w:rsidRPr="00CF1B50">
        <w:t> </w:t>
      </w:r>
    </w:p>
    <w:p w14:paraId="701EF090" w14:textId="77777777" w:rsidR="00CF1B50" w:rsidRPr="00CF1B50" w:rsidRDefault="00CF1B50" w:rsidP="00CF1B50">
      <w:pPr>
        <w:numPr>
          <w:ilvl w:val="0"/>
          <w:numId w:val="55"/>
        </w:numPr>
      </w:pPr>
      <w:r w:rsidRPr="00CF1B50">
        <w:t> Copper Eskimo</w:t>
      </w:r>
    </w:p>
    <w:p w14:paraId="6DFFA9B0" w14:textId="77777777" w:rsidR="00CF1B50" w:rsidRPr="00CF1B50" w:rsidRDefault="00CF1B50" w:rsidP="00CF1B50">
      <w:r w:rsidRPr="00CF1B50">
        <w:t>Copper Eskimo</w:t>
      </w:r>
    </w:p>
    <w:p w14:paraId="041DBC01" w14:textId="77777777" w:rsidR="00CF1B50" w:rsidRPr="00CF1B50" w:rsidRDefault="00CF1B50" w:rsidP="00CF1B50">
      <w:r w:rsidRPr="00CF1B50">
        <w:pict w14:anchorId="2E080A69">
          <v:rect id="_x0000_i2279" style="width:0;height:0" o:hralign="center" o:hrstd="t" o:hr="t" fillcolor="#a0a0a0" stroked="f"/>
        </w:pict>
      </w:r>
    </w:p>
    <w:p w14:paraId="03C2179B" w14:textId="77777777" w:rsidR="00CF1B50" w:rsidRPr="00CF1B50" w:rsidRDefault="00CF1B50" w:rsidP="00CF1B50">
      <w:r w:rsidRPr="00CF1B50">
        <w:pict w14:anchorId="05843092">
          <v:rect id="_x0000_i2280" style="width:0;height:0" o:hralign="center" o:hrstd="t" o:hr="t" fillcolor="#a0a0a0" stroked="f"/>
        </w:pict>
      </w:r>
    </w:p>
    <w:p w14:paraId="48105359" w14:textId="77777777" w:rsidR="00CF1B50" w:rsidRPr="00CF1B50" w:rsidRDefault="00CF1B50" w:rsidP="00CF1B50">
      <w:r w:rsidRPr="00CF1B50">
        <w:t xml:space="preserve">ETHNONYMS: </w:t>
      </w:r>
      <w:proofErr w:type="spellStart"/>
      <w:r w:rsidRPr="00CF1B50">
        <w:t>Kidlineks</w:t>
      </w:r>
      <w:proofErr w:type="spellEnd"/>
      <w:r w:rsidRPr="00CF1B50">
        <w:t xml:space="preserve">, </w:t>
      </w:r>
      <w:proofErr w:type="spellStart"/>
      <w:r w:rsidRPr="00CF1B50">
        <w:t>Killinirmiut</w:t>
      </w:r>
      <w:proofErr w:type="spellEnd"/>
      <w:r w:rsidRPr="00CF1B50">
        <w:t xml:space="preserve">, </w:t>
      </w:r>
      <w:proofErr w:type="spellStart"/>
      <w:r w:rsidRPr="00CF1B50">
        <w:t>Nagyuktogmiut</w:t>
      </w:r>
      <w:proofErr w:type="spellEnd"/>
      <w:r w:rsidRPr="00CF1B50">
        <w:t xml:space="preserve">, </w:t>
      </w:r>
      <w:proofErr w:type="spellStart"/>
      <w:r w:rsidRPr="00CF1B50">
        <w:t>Qidliniks</w:t>
      </w:r>
      <w:proofErr w:type="spellEnd"/>
    </w:p>
    <w:p w14:paraId="355A6675" w14:textId="77777777" w:rsidR="00CF1B50" w:rsidRPr="00CF1B50" w:rsidRDefault="00CF1B50" w:rsidP="00CF1B50"/>
    <w:p w14:paraId="68196A46" w14:textId="77777777" w:rsidR="00CF1B50" w:rsidRPr="00CF1B50" w:rsidRDefault="00CF1B50" w:rsidP="00CF1B50">
      <w:hyperlink r:id="rId776" w:history="1">
        <w:r w:rsidRPr="00CF1B50">
          <w:rPr>
            <w:rStyle w:val="Hyperlink"/>
          </w:rPr>
          <w:t>Orientation</w:t>
        </w:r>
      </w:hyperlink>
    </w:p>
    <w:p w14:paraId="320EDC1E" w14:textId="77777777" w:rsidR="00CF1B50" w:rsidRPr="00CF1B50" w:rsidRDefault="00CF1B50" w:rsidP="00CF1B50">
      <w:hyperlink r:id="rId777" w:history="1">
        <w:r w:rsidRPr="00CF1B50">
          <w:rPr>
            <w:rStyle w:val="Hyperlink"/>
          </w:rPr>
          <w:t>History and Cultural Relations</w:t>
        </w:r>
      </w:hyperlink>
    </w:p>
    <w:p w14:paraId="7F1F38D2" w14:textId="77777777" w:rsidR="00CF1B50" w:rsidRPr="00CF1B50" w:rsidRDefault="00CF1B50" w:rsidP="00CF1B50">
      <w:hyperlink r:id="rId778" w:history="1">
        <w:r w:rsidRPr="00CF1B50">
          <w:rPr>
            <w:rStyle w:val="Hyperlink"/>
          </w:rPr>
          <w:t>Settlements</w:t>
        </w:r>
      </w:hyperlink>
    </w:p>
    <w:p w14:paraId="6BD3CCE4" w14:textId="77777777" w:rsidR="00CF1B50" w:rsidRPr="00CF1B50" w:rsidRDefault="00CF1B50" w:rsidP="00CF1B50">
      <w:hyperlink r:id="rId779" w:history="1">
        <w:r w:rsidRPr="00CF1B50">
          <w:rPr>
            <w:rStyle w:val="Hyperlink"/>
          </w:rPr>
          <w:t>Economy</w:t>
        </w:r>
      </w:hyperlink>
    </w:p>
    <w:p w14:paraId="376849BB" w14:textId="77777777" w:rsidR="00CF1B50" w:rsidRPr="00CF1B50" w:rsidRDefault="00CF1B50" w:rsidP="00CF1B50">
      <w:hyperlink r:id="rId780" w:history="1">
        <w:r w:rsidRPr="00CF1B50">
          <w:rPr>
            <w:rStyle w:val="Hyperlink"/>
          </w:rPr>
          <w:t>Kinship</w:t>
        </w:r>
      </w:hyperlink>
    </w:p>
    <w:p w14:paraId="36E14B00" w14:textId="77777777" w:rsidR="00CF1B50" w:rsidRPr="00CF1B50" w:rsidRDefault="00CF1B50" w:rsidP="00CF1B50">
      <w:hyperlink r:id="rId781" w:history="1">
        <w:r w:rsidRPr="00CF1B50">
          <w:rPr>
            <w:rStyle w:val="Hyperlink"/>
          </w:rPr>
          <w:t>Marriage and Family</w:t>
        </w:r>
      </w:hyperlink>
    </w:p>
    <w:p w14:paraId="7C06FE16" w14:textId="77777777" w:rsidR="00CF1B50" w:rsidRPr="00CF1B50" w:rsidRDefault="00CF1B50" w:rsidP="00CF1B50">
      <w:hyperlink r:id="rId782" w:history="1">
        <w:r w:rsidRPr="00CF1B50">
          <w:rPr>
            <w:rStyle w:val="Hyperlink"/>
          </w:rPr>
          <w:t>Sociopolitical Organization</w:t>
        </w:r>
      </w:hyperlink>
    </w:p>
    <w:p w14:paraId="334E8FF3" w14:textId="77777777" w:rsidR="00CF1B50" w:rsidRPr="00CF1B50" w:rsidRDefault="00CF1B50" w:rsidP="00CF1B50">
      <w:hyperlink r:id="rId783" w:history="1">
        <w:r w:rsidRPr="00CF1B50">
          <w:rPr>
            <w:rStyle w:val="Hyperlink"/>
          </w:rPr>
          <w:t>Religion and Expressive Culture</w:t>
        </w:r>
      </w:hyperlink>
    </w:p>
    <w:p w14:paraId="67F51DCA" w14:textId="77777777" w:rsidR="00CF1B50" w:rsidRPr="00CF1B50" w:rsidRDefault="00CF1B50" w:rsidP="00CF1B50">
      <w:r w:rsidRPr="00CF1B50">
        <w:t>Bibliography</w:t>
      </w:r>
    </w:p>
    <w:p w14:paraId="4184B748" w14:textId="77777777" w:rsidR="00CF1B50" w:rsidRPr="00CF1B50" w:rsidRDefault="00CF1B50" w:rsidP="00CF1B50">
      <w:r w:rsidRPr="00CF1B50">
        <w:t>Damas, David (1984). "Copper Eskimo." In </w:t>
      </w:r>
      <w:r w:rsidRPr="00CF1B50">
        <w:rPr>
          <w:i/>
          <w:iCs/>
        </w:rPr>
        <w:t>Handbook of North American Indians, </w:t>
      </w:r>
      <w:r w:rsidRPr="00CF1B50">
        <w:t>Vol. 5, </w:t>
      </w:r>
      <w:r w:rsidRPr="00CF1B50">
        <w:rPr>
          <w:i/>
          <w:iCs/>
        </w:rPr>
        <w:t>Arctic, </w:t>
      </w:r>
      <w:r w:rsidRPr="00CF1B50">
        <w:t>edited by David Damas, 397-414. Washington, D.C.: Smithsonian Institution.</w:t>
      </w:r>
    </w:p>
    <w:p w14:paraId="1B782A63" w14:textId="77777777" w:rsidR="00CF1B50" w:rsidRPr="00CF1B50" w:rsidRDefault="00CF1B50" w:rsidP="00CF1B50">
      <w:r w:rsidRPr="00CF1B50">
        <w:t>Jenness, Diamond (1922). </w:t>
      </w:r>
      <w:r w:rsidRPr="00CF1B50">
        <w:rPr>
          <w:i/>
          <w:iCs/>
        </w:rPr>
        <w:t>The Life of the Copper Eskimos. </w:t>
      </w:r>
      <w:r w:rsidRPr="00CF1B50">
        <w:t>Report of the Canadian Arctic Expedition, 1913-1918. Vol. 12. Ottawa: F</w:t>
      </w:r>
      <w:proofErr w:type="gramStart"/>
      <w:r w:rsidRPr="00CF1B50">
        <w:t>. A</w:t>
      </w:r>
      <w:proofErr w:type="gramEnd"/>
      <w:r w:rsidRPr="00CF1B50">
        <w:t>. Acland (King's Printer).</w:t>
      </w:r>
    </w:p>
    <w:p w14:paraId="6BFEDAA6" w14:textId="77777777" w:rsidR="00CF1B50" w:rsidRPr="00CF1B50" w:rsidRDefault="00CF1B50" w:rsidP="00CF1B50">
      <w:r w:rsidRPr="00CF1B50">
        <w:t>Rasmussen, Knud (1932). </w:t>
      </w:r>
      <w:r w:rsidRPr="00CF1B50">
        <w:rPr>
          <w:i/>
          <w:iCs/>
        </w:rPr>
        <w:t>Intellectual Culture of the Copper Eskimos. </w:t>
      </w:r>
      <w:r w:rsidRPr="00CF1B50">
        <w:t xml:space="preserve">Report </w:t>
      </w:r>
      <w:proofErr w:type="gramStart"/>
      <w:r w:rsidRPr="00CF1B50">
        <w:t>of</w:t>
      </w:r>
      <w:proofErr w:type="gramEnd"/>
      <w:r w:rsidRPr="00CF1B50">
        <w:t xml:space="preserve"> the Fifth Thule Expedition, 1921-24. Vol. 9. Copenhagen: </w:t>
      </w:r>
      <w:proofErr w:type="spellStart"/>
      <w:r w:rsidRPr="00CF1B50">
        <w:t>Gyldendalske</w:t>
      </w:r>
      <w:proofErr w:type="spellEnd"/>
      <w:r w:rsidRPr="00CF1B50">
        <w:t xml:space="preserve"> </w:t>
      </w:r>
      <w:proofErr w:type="spellStart"/>
      <w:r w:rsidRPr="00CF1B50">
        <w:t>Boghandel</w:t>
      </w:r>
      <w:proofErr w:type="spellEnd"/>
      <w:r w:rsidRPr="00CF1B50">
        <w:t>.</w:t>
      </w:r>
    </w:p>
    <w:p w14:paraId="2B170579" w14:textId="77777777" w:rsidR="00CF1B50" w:rsidRPr="00CF1B50" w:rsidRDefault="00CF1B50" w:rsidP="00CF1B50">
      <w:r w:rsidRPr="00CF1B50">
        <w:t>Stefansson, Vilhjalmur (1913). </w:t>
      </w:r>
      <w:r w:rsidRPr="00CF1B50">
        <w:rPr>
          <w:i/>
          <w:iCs/>
        </w:rPr>
        <w:t>Life with the Eskimo. </w:t>
      </w:r>
      <w:r w:rsidRPr="00CF1B50">
        <w:t>New York: Macmillan.</w:t>
      </w:r>
    </w:p>
    <w:p w14:paraId="2D39AD7A" w14:textId="77777777" w:rsidR="00CF1B50" w:rsidRPr="00CF1B50" w:rsidRDefault="00CF1B50" w:rsidP="00CF1B50"/>
    <w:p w14:paraId="18C0F5D8" w14:textId="77777777" w:rsidR="00CF1B50" w:rsidRPr="00CF1B50" w:rsidRDefault="00CF1B50" w:rsidP="00CF1B50">
      <w:r w:rsidRPr="00CF1B50">
        <w:t>DAVID DAMAS</w:t>
      </w:r>
    </w:p>
    <w:p w14:paraId="3DA40EC0" w14:textId="77777777" w:rsidR="00CF1B50" w:rsidRPr="00CF1B50" w:rsidRDefault="00CF1B50" w:rsidP="00CF1B50">
      <w:r w:rsidRPr="00CF1B50">
        <w:t>User Contributions:</w:t>
      </w:r>
    </w:p>
    <w:p w14:paraId="59D6A6D4" w14:textId="77777777" w:rsidR="00CF1B50" w:rsidRPr="00CF1B50" w:rsidRDefault="00CF1B50" w:rsidP="00CF1B50">
      <w:r w:rsidRPr="00CF1B50">
        <w:t>Comment about this article, ask questions, or add new information about this topic:</w:t>
      </w:r>
    </w:p>
    <w:p w14:paraId="1ACAED02" w14:textId="77777777" w:rsidR="00CF1B50" w:rsidRPr="00CF1B50" w:rsidRDefault="00CF1B50" w:rsidP="00CF1B50">
      <w:pPr>
        <w:rPr>
          <w:vanish/>
        </w:rPr>
      </w:pPr>
      <w:r w:rsidRPr="00CF1B50">
        <w:rPr>
          <w:vanish/>
        </w:rPr>
        <w:t>Top of Form</w:t>
      </w:r>
    </w:p>
    <w:p w14:paraId="75F31EF8" w14:textId="77777777" w:rsidR="00CF1B50" w:rsidRPr="00CF1B50" w:rsidRDefault="00CF1B50" w:rsidP="00CF1B50">
      <w:r w:rsidRPr="00CF1B50">
        <w:t>Name:</w:t>
      </w:r>
    </w:p>
    <w:p w14:paraId="0AF8079C" w14:textId="77777777" w:rsidR="00CF1B50" w:rsidRPr="00CF1B50" w:rsidRDefault="00CF1B50" w:rsidP="00CF1B50">
      <w:r w:rsidRPr="00CF1B50">
        <w:t>E-mail:</w:t>
      </w:r>
    </w:p>
    <w:p w14:paraId="6848945B" w14:textId="77777777" w:rsidR="00CF1B50" w:rsidRPr="00CF1B50" w:rsidRDefault="00CF1B50" w:rsidP="00CF1B50">
      <w:r w:rsidRPr="00CF1B50">
        <w:t> Show my email publicly</w:t>
      </w:r>
    </w:p>
    <w:p w14:paraId="43705919" w14:textId="77777777" w:rsidR="00CF1B50" w:rsidRPr="00CF1B50" w:rsidRDefault="00CF1B50" w:rsidP="00CF1B50">
      <w:r w:rsidRPr="00CF1B50">
        <w:t>Public Comment: (50-4000 characters)</w:t>
      </w:r>
    </w:p>
    <w:p w14:paraId="4816FF74" w14:textId="77777777" w:rsidR="00CF1B50" w:rsidRPr="00CF1B50" w:rsidRDefault="00CF1B50" w:rsidP="00CF1B50">
      <w:r w:rsidRPr="00CF1B50">
        <w:rPr>
          <w:rFonts w:ascii="Segoe UI Symbol" w:hAnsi="Segoe UI Symbol" w:cs="Segoe UI Symbol"/>
        </w:rPr>
        <w:t>✍</w:t>
      </w:r>
      <w:r w:rsidRPr="00CF1B50">
        <w:t xml:space="preserve"> Send comment</w:t>
      </w:r>
    </w:p>
    <w:p w14:paraId="3552EA25" w14:textId="77777777" w:rsidR="00CF1B50" w:rsidRPr="00CF1B50" w:rsidRDefault="00CF1B50" w:rsidP="00CF1B50">
      <w:pPr>
        <w:rPr>
          <w:vanish/>
        </w:rPr>
      </w:pPr>
      <w:r w:rsidRPr="00CF1B50">
        <w:rPr>
          <w:vanish/>
        </w:rPr>
        <w:t>Bottom of Form</w:t>
      </w:r>
    </w:p>
    <w:p w14:paraId="48ED6196" w14:textId="77777777" w:rsidR="00CF1B50" w:rsidRPr="00CF1B50" w:rsidRDefault="00CF1B50" w:rsidP="00CF1B50"/>
    <w:p w14:paraId="55C590A8" w14:textId="77777777" w:rsidR="00CF1B50" w:rsidRPr="00CF1B50" w:rsidRDefault="00CF1B50" w:rsidP="00CF1B50">
      <w:hyperlink r:id="rId784" w:history="1">
        <w:r w:rsidRPr="00CF1B50">
          <w:rPr>
            <w:rStyle w:val="Hyperlink"/>
          </w:rPr>
          <w:t>Copper Eskimo forum</w:t>
        </w:r>
      </w:hyperlink>
    </w:p>
    <w:p w14:paraId="174B5CB8" w14:textId="77777777" w:rsidR="00CF1B50" w:rsidRPr="00CF1B50" w:rsidRDefault="00CF1B50" w:rsidP="00CF1B50">
      <w:r w:rsidRPr="00CF1B50">
        <w:lastRenderedPageBreak/>
        <w:t>" </w:t>
      </w:r>
      <w:hyperlink r:id="rId785" w:history="1">
        <w:r w:rsidRPr="00CF1B50">
          <w:rPr>
            <w:rStyle w:val="Hyperlink"/>
          </w:rPr>
          <w:t> </w:t>
        </w:r>
        <w:proofErr w:type="spellStart"/>
        <w:r w:rsidRPr="00CF1B50">
          <w:rPr>
            <w:rStyle w:val="Hyperlink"/>
          </w:rPr>
          <w:t>Comox</w:t>
        </w:r>
      </w:hyperlink>
      <w:hyperlink r:id="rId786" w:history="1">
        <w:r w:rsidRPr="00CF1B50">
          <w:rPr>
            <w:rStyle w:val="Hyperlink"/>
          </w:rPr>
          <w:t>Cowichan</w:t>
        </w:r>
        <w:proofErr w:type="spellEnd"/>
        <w:r w:rsidRPr="00CF1B50">
          <w:rPr>
            <w:rStyle w:val="Hyperlink"/>
          </w:rPr>
          <w:t> </w:t>
        </w:r>
      </w:hyperlink>
    </w:p>
    <w:p w14:paraId="4130B099" w14:textId="77777777" w:rsidR="00CF1B50" w:rsidRPr="00CF1B50" w:rsidRDefault="00CF1B50" w:rsidP="00CF1B50">
      <w:r w:rsidRPr="00CF1B50">
        <w:t>Copyright 2008 The Gale Group Inc. All rights reserved.  •  </w:t>
      </w:r>
      <w:hyperlink r:id="rId78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71276D5" w14:textId="77777777" w:rsidR="00CF1B50" w:rsidRPr="00CF1B50" w:rsidRDefault="00CF1B50" w:rsidP="00CF1B50">
      <w:r w:rsidRPr="00CF1B50">
        <w:t>Toggle navigation</w:t>
      </w:r>
    </w:p>
    <w:p w14:paraId="6A6585B2" w14:textId="77777777" w:rsidR="00CF1B50" w:rsidRPr="00CF1B50" w:rsidRDefault="00CF1B50" w:rsidP="00CF1B50">
      <w:r w:rsidRPr="00CF1B50">
        <w:t>Countries and Their Cultures</w:t>
      </w:r>
    </w:p>
    <w:p w14:paraId="53C6DFF8" w14:textId="77777777" w:rsidR="00CF1B50" w:rsidRPr="00CF1B50" w:rsidRDefault="00CF1B50" w:rsidP="00CF1B50">
      <w:r w:rsidRPr="00CF1B50">
        <w:t xml:space="preserve">Countries and Their </w:t>
      </w:r>
      <w:proofErr w:type="gramStart"/>
      <w:r w:rsidRPr="00CF1B50">
        <w:t>Cultures  North</w:t>
      </w:r>
      <w:proofErr w:type="gramEnd"/>
      <w:r w:rsidRPr="00CF1B50">
        <w:t xml:space="preserve"> </w:t>
      </w:r>
      <w:proofErr w:type="gramStart"/>
      <w:r w:rsidRPr="00CF1B50">
        <w:t>America  Cowichan</w:t>
      </w:r>
      <w:proofErr w:type="gramEnd"/>
    </w:p>
    <w:p w14:paraId="0F8B12ED" w14:textId="77777777" w:rsidR="00CF1B50" w:rsidRPr="00CF1B50" w:rsidRDefault="00CF1B50" w:rsidP="00CF1B50">
      <w:r w:rsidRPr="00CF1B50">
        <w:t>Cowichan</w:t>
      </w:r>
    </w:p>
    <w:p w14:paraId="6561BBCD" w14:textId="77777777" w:rsidR="00CF1B50" w:rsidRPr="00CF1B50" w:rsidRDefault="00CF1B50" w:rsidP="00CF1B50"/>
    <w:p w14:paraId="716EA008" w14:textId="77777777" w:rsidR="00CF1B50" w:rsidRPr="00CF1B50" w:rsidRDefault="00CF1B50" w:rsidP="00CF1B50">
      <w:r w:rsidRPr="00CF1B50">
        <w:t xml:space="preserve">ETHNONYMS: Halkomelem, </w:t>
      </w:r>
      <w:proofErr w:type="spellStart"/>
      <w:r w:rsidRPr="00CF1B50">
        <w:t>Humaluh</w:t>
      </w:r>
      <w:proofErr w:type="spellEnd"/>
      <w:r w:rsidRPr="00CF1B50">
        <w:t xml:space="preserve">, </w:t>
      </w:r>
      <w:proofErr w:type="spellStart"/>
      <w:r w:rsidRPr="00CF1B50">
        <w:t>Kawichan</w:t>
      </w:r>
      <w:proofErr w:type="spellEnd"/>
    </w:p>
    <w:p w14:paraId="3BFE36B6" w14:textId="77777777" w:rsidR="00CF1B50" w:rsidRPr="00CF1B50" w:rsidRDefault="00CF1B50" w:rsidP="00CF1B50"/>
    <w:p w14:paraId="2285BBDC" w14:textId="77777777" w:rsidR="00CF1B50" w:rsidRPr="00CF1B50" w:rsidRDefault="00CF1B50" w:rsidP="00CF1B50">
      <w:r w:rsidRPr="00CF1B50">
        <w:t xml:space="preserve">The Cowichan lived aboriginally and continue to live on the southeastern coast of Vancouver Island between Nanoos Bay and Saanich Inlet (the Cowichan proper) and on the mainland on the lower Fraser River. There were numerous subdivisions (more than forty in all), including the </w:t>
      </w:r>
      <w:proofErr w:type="spellStart"/>
      <w:r w:rsidRPr="00CF1B50">
        <w:t>Muskwium</w:t>
      </w:r>
      <w:proofErr w:type="spellEnd"/>
      <w:r w:rsidRPr="00CF1B50">
        <w:t xml:space="preserve"> (Musqueam), Nanaimo (</w:t>
      </w:r>
      <w:proofErr w:type="spellStart"/>
      <w:r w:rsidRPr="00CF1B50">
        <w:t>Snanaimux</w:t>
      </w:r>
      <w:proofErr w:type="spellEnd"/>
      <w:r w:rsidRPr="00CF1B50">
        <w:t xml:space="preserve">), and </w:t>
      </w:r>
      <w:proofErr w:type="spellStart"/>
      <w:r w:rsidRPr="00CF1B50">
        <w:t>Sanetch</w:t>
      </w:r>
      <w:proofErr w:type="spellEnd"/>
      <w:r w:rsidRPr="00CF1B50">
        <w:t xml:space="preserve"> (Saanich). Today, there are about six thousand Cowichan living mainly on small reserves in their traditional territory. Cowichan is one of the principal language groups of the Coast Salish language family.</w:t>
      </w:r>
    </w:p>
    <w:p w14:paraId="7F84B54B" w14:textId="77777777" w:rsidR="00CF1B50" w:rsidRPr="00CF1B50" w:rsidRDefault="00CF1B50" w:rsidP="00CF1B50"/>
    <w:p w14:paraId="212BFE4D" w14:textId="77777777" w:rsidR="00CF1B50" w:rsidRPr="00CF1B50" w:rsidRDefault="00CF1B50" w:rsidP="00CF1B50">
      <w:r w:rsidRPr="00CF1B50">
        <w:t>They may have been contacted as early as 1592 by Juan de Fuca and were in contact with later Spanish and English explorers. Hudson's Bay Company traders entered the region in the early 1800s, and Victoria was founded in 1843, a major event in the history of the Northwest Coast peoples.</w:t>
      </w:r>
    </w:p>
    <w:p w14:paraId="2FC793C9" w14:textId="77777777" w:rsidR="00CF1B50" w:rsidRPr="00CF1B50" w:rsidRDefault="00CF1B50" w:rsidP="00CF1B50"/>
    <w:p w14:paraId="167D4842" w14:textId="77777777" w:rsidR="00CF1B50" w:rsidRPr="00CF1B50" w:rsidRDefault="00CF1B50" w:rsidP="00CF1B50">
      <w:r w:rsidRPr="00CF1B50">
        <w:t xml:space="preserve">The Cowichan were culturally </w:t>
      </w:r>
      <w:proofErr w:type="gramStart"/>
      <w:r w:rsidRPr="00CF1B50">
        <w:t>similar to</w:t>
      </w:r>
      <w:proofErr w:type="gramEnd"/>
      <w:r w:rsidRPr="00CF1B50">
        <w:t xml:space="preserve"> other southern Northwest Coast groups such as the Comox, Kwakiutl, Nootka, and Snoqualmie. They lived in permanent villages with rectangular cedar-plank houses; subsisted mainly on salmon and herring, supplemented by gathered plant foods and deer and elk; had social classes with nobles, commoners, and slaves; warred with other groups; had hereditary village chiefs; and were organized into patrilineal extended families.</w:t>
      </w:r>
    </w:p>
    <w:p w14:paraId="5F49D554" w14:textId="77777777" w:rsidR="00CF1B50" w:rsidRPr="00CF1B50" w:rsidRDefault="00CF1B50" w:rsidP="00CF1B50"/>
    <w:p w14:paraId="2E89F10D" w14:textId="77777777" w:rsidR="00CF1B50" w:rsidRPr="00CF1B50" w:rsidRDefault="00CF1B50" w:rsidP="00CF1B50">
      <w:r w:rsidRPr="00CF1B50">
        <w:t>Bibliography</w:t>
      </w:r>
    </w:p>
    <w:p w14:paraId="7CF14B06" w14:textId="77777777" w:rsidR="00CF1B50" w:rsidRPr="00CF1B50" w:rsidRDefault="00CF1B50" w:rsidP="00CF1B50">
      <w:r w:rsidRPr="00CF1B50">
        <w:lastRenderedPageBreak/>
        <w:t>Barnett, Homer G. (1955). The Coast Salish of British Columbia. University of Oregon Monographs, Studies in Anthropology, vol. 4. Eugene: University of Oregon Press.</w:t>
      </w:r>
    </w:p>
    <w:p w14:paraId="4FD81413" w14:textId="77777777" w:rsidR="00CF1B50" w:rsidRPr="00CF1B50" w:rsidRDefault="00CF1B50" w:rsidP="00CF1B50"/>
    <w:p w14:paraId="2F86F026" w14:textId="77777777" w:rsidR="00CF1B50" w:rsidRPr="00CF1B50" w:rsidRDefault="00CF1B50" w:rsidP="00CF1B50">
      <w:r w:rsidRPr="00CF1B50">
        <w:t>Duff, Wilson (1952). The Upper Stalo Indians of the Fraser Valley, British Columbia. Anthropology in British Columbia, Memoir no. 1. Victoria, B.C.: British Columbia Provincial Museum of Natural History and Anthropology.</w:t>
      </w:r>
    </w:p>
    <w:p w14:paraId="66B7B413" w14:textId="77777777" w:rsidR="00CF1B50" w:rsidRPr="00CF1B50" w:rsidRDefault="00CF1B50" w:rsidP="00CF1B50"/>
    <w:p w14:paraId="308427AD" w14:textId="77777777" w:rsidR="00CF1B50" w:rsidRPr="00CF1B50" w:rsidRDefault="00CF1B50" w:rsidP="00CF1B50">
      <w:r w:rsidRPr="00CF1B50">
        <w:t xml:space="preserve">Jilek, Wolfgang G. (1974). Salish Indian Mental Health and Culture Change: </w:t>
      </w:r>
      <w:proofErr w:type="spellStart"/>
      <w:r w:rsidRPr="00CF1B50">
        <w:t>Psychohygienic</w:t>
      </w:r>
      <w:proofErr w:type="spellEnd"/>
      <w:r w:rsidRPr="00CF1B50">
        <w:t xml:space="preserve"> and Therapeutic Aspects of the Guardian Spirit Ceremonial. Toronto: Holt, Rinehart &amp; Winston of Canada.</w:t>
      </w:r>
    </w:p>
    <w:p w14:paraId="58F2EB77" w14:textId="77777777" w:rsidR="00CF1B50" w:rsidRPr="00CF1B50" w:rsidRDefault="00CF1B50" w:rsidP="00CF1B50"/>
    <w:p w14:paraId="7A402957" w14:textId="77777777" w:rsidR="00CF1B50" w:rsidRPr="00CF1B50" w:rsidRDefault="00CF1B50" w:rsidP="00CF1B50">
      <w:r w:rsidRPr="00CF1B50">
        <w:t>Also read article about Cowichan from Wikipedia</w:t>
      </w:r>
    </w:p>
    <w:p w14:paraId="0A7EEB24" w14:textId="77777777" w:rsidR="00CF1B50" w:rsidRPr="00CF1B50" w:rsidRDefault="00CF1B50" w:rsidP="00CF1B50">
      <w:r w:rsidRPr="00CF1B50">
        <w:t>User Contributions:</w:t>
      </w:r>
    </w:p>
    <w:p w14:paraId="420F735C" w14:textId="77777777" w:rsidR="00CF1B50" w:rsidRPr="00CF1B50" w:rsidRDefault="00CF1B50" w:rsidP="00CF1B50"/>
    <w:p w14:paraId="65C95B7F" w14:textId="77777777" w:rsidR="00CF1B50" w:rsidRPr="00CF1B50" w:rsidRDefault="00CF1B50" w:rsidP="00CF1B50">
      <w:r w:rsidRPr="00CF1B50">
        <w:t>Comment about this article, ask questions, or add new information about this topic:</w:t>
      </w:r>
    </w:p>
    <w:p w14:paraId="78C8177C" w14:textId="77777777" w:rsidR="00CF1B50" w:rsidRPr="00CF1B50" w:rsidRDefault="00CF1B50" w:rsidP="00CF1B50">
      <w:r w:rsidRPr="00CF1B50">
        <w:t>Name:</w:t>
      </w:r>
    </w:p>
    <w:p w14:paraId="2F39F605" w14:textId="77777777" w:rsidR="00CF1B50" w:rsidRPr="00CF1B50" w:rsidRDefault="00CF1B50" w:rsidP="00CF1B50">
      <w:r w:rsidRPr="00CF1B50">
        <w:t>E-mail:</w:t>
      </w:r>
    </w:p>
    <w:p w14:paraId="5D9FEEF6" w14:textId="77777777" w:rsidR="00CF1B50" w:rsidRPr="00CF1B50" w:rsidRDefault="00CF1B50" w:rsidP="00CF1B50">
      <w:r w:rsidRPr="00CF1B50">
        <w:t xml:space="preserve"> Show my email publicly</w:t>
      </w:r>
    </w:p>
    <w:p w14:paraId="5B9F48B4" w14:textId="77777777" w:rsidR="00CF1B50" w:rsidRPr="00CF1B50" w:rsidRDefault="00CF1B50" w:rsidP="00CF1B50">
      <w:r w:rsidRPr="00CF1B50">
        <w:t>Public Comment: (50-4000 characters)</w:t>
      </w:r>
    </w:p>
    <w:p w14:paraId="08B50C78" w14:textId="77777777" w:rsidR="00CF1B50" w:rsidRPr="00CF1B50" w:rsidRDefault="00CF1B50" w:rsidP="00CF1B50"/>
    <w:p w14:paraId="24ABFA5D" w14:textId="77777777" w:rsidR="00CF1B50" w:rsidRPr="00CF1B50" w:rsidRDefault="00CF1B50" w:rsidP="00CF1B50">
      <w:r w:rsidRPr="00CF1B50">
        <w:t>Cowichan forum</w:t>
      </w:r>
    </w:p>
    <w:p w14:paraId="74B0800C" w14:textId="77777777" w:rsidR="00CF1B50" w:rsidRPr="00CF1B50" w:rsidRDefault="00CF1B50" w:rsidP="00CF1B50">
      <w:r w:rsidRPr="00CF1B50">
        <w:t xml:space="preserve">" </w:t>
      </w:r>
    </w:p>
    <w:p w14:paraId="322D4A64" w14:textId="77777777" w:rsidR="00CF1B50" w:rsidRPr="00CF1B50" w:rsidRDefault="00CF1B50" w:rsidP="00CF1B50"/>
    <w:p w14:paraId="0CF8BD4E" w14:textId="0E8BA5E3" w:rsidR="00CF1B50" w:rsidRDefault="00CF1B50" w:rsidP="00CF1B50">
      <w:r w:rsidRPr="00CF1B50">
        <w:t xml:space="preserve">Copyright 2008 The Gale Group Inc. All rights reserved.  •  Terms &amp; </w:t>
      </w:r>
      <w:proofErr w:type="gramStart"/>
      <w:r w:rsidRPr="00CF1B50">
        <w:t>Privacy  •</w:t>
      </w:r>
      <w:proofErr w:type="gramEnd"/>
      <w:r w:rsidRPr="00CF1B50">
        <w:t xml:space="preserve">   Website © 2025 </w:t>
      </w:r>
      <w:proofErr w:type="spellStart"/>
      <w:r w:rsidRPr="00CF1B50">
        <w:t>Advameg</w:t>
      </w:r>
      <w:proofErr w:type="spellEnd"/>
      <w:r w:rsidRPr="00CF1B50">
        <w:t>, Inc.</w:t>
      </w:r>
    </w:p>
    <w:p w14:paraId="40C4D23E" w14:textId="77777777" w:rsidR="00CF1B50" w:rsidRDefault="00CF1B50" w:rsidP="00CF1B50"/>
    <w:p w14:paraId="7319C9A6" w14:textId="3B61F537" w:rsidR="00CF1B50" w:rsidRPr="00CF1B50" w:rsidRDefault="00CF1B50" w:rsidP="00CF1B50">
      <w:r w:rsidRPr="00CF1B50">
        <w:lastRenderedPageBreak/>
        <w:t>Toggle navigation</w:t>
      </w:r>
      <w:r w:rsidRPr="00CF1B50">
        <w:drawing>
          <wp:inline distT="0" distB="0" distL="0" distR="0" wp14:anchorId="029FE65D" wp14:editId="371BAA53">
            <wp:extent cx="2552700" cy="845820"/>
            <wp:effectExtent l="0" t="0" r="0" b="0"/>
            <wp:docPr id="1936386591" name="Picture 1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F59EC53" w14:textId="77777777" w:rsidR="00CF1B50" w:rsidRPr="00CF1B50" w:rsidRDefault="00CF1B50" w:rsidP="00CF1B50">
      <w:pPr>
        <w:numPr>
          <w:ilvl w:val="0"/>
          <w:numId w:val="56"/>
        </w:numPr>
      </w:pPr>
      <w:hyperlink r:id="rId788" w:history="1">
        <w:r w:rsidRPr="00CF1B50">
          <w:rPr>
            <w:rStyle w:val="Hyperlink"/>
          </w:rPr>
          <w:t>Countries and Their Cultures</w:t>
        </w:r>
      </w:hyperlink>
    </w:p>
    <w:p w14:paraId="77CC1247" w14:textId="77777777" w:rsidR="00CF1B50" w:rsidRPr="00CF1B50" w:rsidRDefault="00CF1B50" w:rsidP="00CF1B50">
      <w:r w:rsidRPr="00CF1B50">
        <w:t> </w:t>
      </w:r>
    </w:p>
    <w:p w14:paraId="6AE61DBC" w14:textId="77777777" w:rsidR="00CF1B50" w:rsidRPr="00CF1B50" w:rsidRDefault="00CF1B50" w:rsidP="00CF1B50">
      <w:pPr>
        <w:numPr>
          <w:ilvl w:val="0"/>
          <w:numId w:val="56"/>
        </w:numPr>
      </w:pPr>
      <w:r w:rsidRPr="00CF1B50">
        <w:t> </w:t>
      </w:r>
      <w:hyperlink r:id="rId789" w:history="1">
        <w:r w:rsidRPr="00CF1B50">
          <w:rPr>
            <w:rStyle w:val="Hyperlink"/>
          </w:rPr>
          <w:t>North America</w:t>
        </w:r>
      </w:hyperlink>
    </w:p>
    <w:p w14:paraId="190F9D86" w14:textId="77777777" w:rsidR="00CF1B50" w:rsidRPr="00CF1B50" w:rsidRDefault="00CF1B50" w:rsidP="00CF1B50">
      <w:r w:rsidRPr="00CF1B50">
        <w:t> </w:t>
      </w:r>
    </w:p>
    <w:p w14:paraId="071AEAA3" w14:textId="77777777" w:rsidR="00CF1B50" w:rsidRPr="00CF1B50" w:rsidRDefault="00CF1B50" w:rsidP="00CF1B50">
      <w:pPr>
        <w:numPr>
          <w:ilvl w:val="0"/>
          <w:numId w:val="56"/>
        </w:numPr>
      </w:pPr>
      <w:r w:rsidRPr="00CF1B50">
        <w:t> Cree, Western Woods</w:t>
      </w:r>
    </w:p>
    <w:p w14:paraId="2EA8113C" w14:textId="77777777" w:rsidR="00CF1B50" w:rsidRPr="00CF1B50" w:rsidRDefault="00CF1B50" w:rsidP="00CF1B50">
      <w:r w:rsidRPr="00CF1B50">
        <w:t>Cree, Western Woods</w:t>
      </w:r>
    </w:p>
    <w:p w14:paraId="00A9F01C" w14:textId="77777777" w:rsidR="00CF1B50" w:rsidRPr="00CF1B50" w:rsidRDefault="00CF1B50" w:rsidP="00CF1B50">
      <w:r w:rsidRPr="00CF1B50">
        <w:pict w14:anchorId="4B552F16">
          <v:rect id="_x0000_i2319" style="width:0;height:0" o:hralign="center" o:hrstd="t" o:hr="t" fillcolor="#a0a0a0" stroked="f"/>
        </w:pict>
      </w:r>
    </w:p>
    <w:p w14:paraId="126D1653" w14:textId="77777777" w:rsidR="00CF1B50" w:rsidRPr="00CF1B50" w:rsidRDefault="00CF1B50" w:rsidP="00CF1B50">
      <w:r w:rsidRPr="00CF1B50">
        <w:pict w14:anchorId="1DFC4CC4">
          <v:rect id="_x0000_i2320" style="width:0;height:0" o:hralign="center" o:hrstd="t" o:hr="t" fillcolor="#a0a0a0" stroked="f"/>
        </w:pict>
      </w:r>
    </w:p>
    <w:p w14:paraId="7DFE31CF" w14:textId="77777777" w:rsidR="00CF1B50" w:rsidRPr="00CF1B50" w:rsidRDefault="00CF1B50" w:rsidP="00CF1B50">
      <w:r w:rsidRPr="00CF1B50">
        <w:t>ETHNONYMS: Ne-</w:t>
      </w:r>
      <w:proofErr w:type="spellStart"/>
      <w:r w:rsidRPr="00CF1B50">
        <w:t>hiyawak</w:t>
      </w:r>
      <w:proofErr w:type="spellEnd"/>
      <w:r w:rsidRPr="00CF1B50">
        <w:t>, Ne-</w:t>
      </w:r>
      <w:proofErr w:type="spellStart"/>
      <w:r w:rsidRPr="00CF1B50">
        <w:t>hiδawak</w:t>
      </w:r>
      <w:proofErr w:type="spellEnd"/>
      <w:r w:rsidRPr="00CF1B50">
        <w:t xml:space="preserve"> (we speak the same language), </w:t>
      </w:r>
      <w:proofErr w:type="spellStart"/>
      <w:r w:rsidRPr="00CF1B50">
        <w:t>Maskegan</w:t>
      </w:r>
      <w:proofErr w:type="spellEnd"/>
      <w:r w:rsidRPr="00CF1B50">
        <w:t xml:space="preserve"> [from </w:t>
      </w:r>
      <w:proofErr w:type="spellStart"/>
      <w:r w:rsidRPr="00CF1B50">
        <w:t>omaske</w:t>
      </w:r>
      <w:proofErr w:type="spellEnd"/>
      <w:r w:rsidRPr="00CF1B50">
        <w:t>-ko-</w:t>
      </w:r>
      <w:proofErr w:type="spellStart"/>
      <w:r w:rsidRPr="00CF1B50">
        <w:t>wak</w:t>
      </w:r>
      <w:proofErr w:type="spellEnd"/>
      <w:r w:rsidRPr="00CF1B50">
        <w:t xml:space="preserve"> (swamp or muskeg)], Rocky Cree or Asini-ska-</w:t>
      </w:r>
      <w:proofErr w:type="spellStart"/>
      <w:r w:rsidRPr="00CF1B50">
        <w:t>wiδiniwak</w:t>
      </w:r>
      <w:proofErr w:type="spellEnd"/>
      <w:r w:rsidRPr="00CF1B50">
        <w:t xml:space="preserve"> (people of the place where there is an abundance of rock), Bush Cree or Saka-</w:t>
      </w:r>
      <w:proofErr w:type="spellStart"/>
      <w:r w:rsidRPr="00CF1B50">
        <w:t>wiyiniwak</w:t>
      </w:r>
      <w:proofErr w:type="spellEnd"/>
      <w:r w:rsidRPr="00CF1B50">
        <w:t xml:space="preserve"> (bush people)</w:t>
      </w:r>
    </w:p>
    <w:p w14:paraId="1BC9DEBB" w14:textId="77777777" w:rsidR="00CF1B50" w:rsidRPr="00CF1B50" w:rsidRDefault="00CF1B50" w:rsidP="00CF1B50">
      <w:hyperlink r:id="rId790" w:history="1">
        <w:r w:rsidRPr="00CF1B50">
          <w:rPr>
            <w:rStyle w:val="Hyperlink"/>
          </w:rPr>
          <w:t>Orientation</w:t>
        </w:r>
      </w:hyperlink>
    </w:p>
    <w:p w14:paraId="2A7265DB" w14:textId="77777777" w:rsidR="00CF1B50" w:rsidRPr="00CF1B50" w:rsidRDefault="00CF1B50" w:rsidP="00CF1B50">
      <w:hyperlink r:id="rId791" w:history="1">
        <w:r w:rsidRPr="00CF1B50">
          <w:rPr>
            <w:rStyle w:val="Hyperlink"/>
          </w:rPr>
          <w:t>History and Cultural Relations</w:t>
        </w:r>
      </w:hyperlink>
    </w:p>
    <w:p w14:paraId="01BA45B3" w14:textId="77777777" w:rsidR="00CF1B50" w:rsidRPr="00CF1B50" w:rsidRDefault="00CF1B50" w:rsidP="00CF1B50">
      <w:hyperlink r:id="rId792" w:history="1">
        <w:r w:rsidRPr="00CF1B50">
          <w:rPr>
            <w:rStyle w:val="Hyperlink"/>
          </w:rPr>
          <w:t>Settlements</w:t>
        </w:r>
      </w:hyperlink>
    </w:p>
    <w:p w14:paraId="62108DE9" w14:textId="77777777" w:rsidR="00CF1B50" w:rsidRPr="00CF1B50" w:rsidRDefault="00CF1B50" w:rsidP="00CF1B50">
      <w:hyperlink r:id="rId793" w:history="1">
        <w:r w:rsidRPr="00CF1B50">
          <w:rPr>
            <w:rStyle w:val="Hyperlink"/>
          </w:rPr>
          <w:t>Economy</w:t>
        </w:r>
      </w:hyperlink>
    </w:p>
    <w:p w14:paraId="30211218" w14:textId="77777777" w:rsidR="00CF1B50" w:rsidRPr="00CF1B50" w:rsidRDefault="00CF1B50" w:rsidP="00CF1B50">
      <w:hyperlink r:id="rId794" w:history="1">
        <w:r w:rsidRPr="00CF1B50">
          <w:rPr>
            <w:rStyle w:val="Hyperlink"/>
          </w:rPr>
          <w:t>Kinship</w:t>
        </w:r>
      </w:hyperlink>
    </w:p>
    <w:p w14:paraId="7FBFE327" w14:textId="77777777" w:rsidR="00CF1B50" w:rsidRPr="00CF1B50" w:rsidRDefault="00CF1B50" w:rsidP="00CF1B50">
      <w:hyperlink r:id="rId795" w:history="1">
        <w:r w:rsidRPr="00CF1B50">
          <w:rPr>
            <w:rStyle w:val="Hyperlink"/>
          </w:rPr>
          <w:t>Marriage and Family</w:t>
        </w:r>
      </w:hyperlink>
    </w:p>
    <w:p w14:paraId="7F7A5776" w14:textId="77777777" w:rsidR="00CF1B50" w:rsidRPr="00CF1B50" w:rsidRDefault="00CF1B50" w:rsidP="00CF1B50">
      <w:hyperlink r:id="rId796" w:history="1">
        <w:r w:rsidRPr="00CF1B50">
          <w:rPr>
            <w:rStyle w:val="Hyperlink"/>
          </w:rPr>
          <w:t>Sociopolitical Organization</w:t>
        </w:r>
      </w:hyperlink>
    </w:p>
    <w:p w14:paraId="137A334B" w14:textId="77777777" w:rsidR="00CF1B50" w:rsidRPr="00CF1B50" w:rsidRDefault="00CF1B50" w:rsidP="00CF1B50">
      <w:hyperlink r:id="rId797" w:history="1">
        <w:r w:rsidRPr="00CF1B50">
          <w:rPr>
            <w:rStyle w:val="Hyperlink"/>
          </w:rPr>
          <w:t>Religion and Expressive Culture</w:t>
        </w:r>
      </w:hyperlink>
    </w:p>
    <w:p w14:paraId="520E8D9A" w14:textId="77777777" w:rsidR="00CF1B50" w:rsidRPr="00CF1B50" w:rsidRDefault="00CF1B50" w:rsidP="00CF1B50">
      <w:r w:rsidRPr="00CF1B50">
        <w:t>Bibliography</w:t>
      </w:r>
    </w:p>
    <w:p w14:paraId="135B201E" w14:textId="77777777" w:rsidR="00CF1B50" w:rsidRPr="00CF1B50" w:rsidRDefault="00CF1B50" w:rsidP="00CF1B50">
      <w:r w:rsidRPr="00CF1B50">
        <w:t>Helm, June, ed. (1981). </w:t>
      </w:r>
      <w:r w:rsidRPr="00CF1B50">
        <w:rPr>
          <w:i/>
          <w:iCs/>
        </w:rPr>
        <w:t>Handbook of North American Indians. </w:t>
      </w:r>
      <w:r w:rsidRPr="00CF1B50">
        <w:t>Vol. 6, </w:t>
      </w:r>
      <w:r w:rsidRPr="00CF1B50">
        <w:rPr>
          <w:i/>
          <w:iCs/>
        </w:rPr>
        <w:t>Subarctic. </w:t>
      </w:r>
      <w:r w:rsidRPr="00CF1B50">
        <w:t>Washington, D.C.: Smithsonian Institution.</w:t>
      </w:r>
    </w:p>
    <w:p w14:paraId="29EBEA34" w14:textId="77777777" w:rsidR="00CF1B50" w:rsidRPr="00CF1B50" w:rsidRDefault="00CF1B50" w:rsidP="00CF1B50">
      <w:r w:rsidRPr="00CF1B50">
        <w:t>Isham, James (1949). </w:t>
      </w:r>
      <w:r w:rsidRPr="00CF1B50">
        <w:rPr>
          <w:i/>
          <w:iCs/>
        </w:rPr>
        <w:t xml:space="preserve">Observations on </w:t>
      </w:r>
      <w:proofErr w:type="spellStart"/>
      <w:r w:rsidRPr="00CF1B50">
        <w:rPr>
          <w:i/>
          <w:iCs/>
        </w:rPr>
        <w:t>Hudsons</w:t>
      </w:r>
      <w:proofErr w:type="spellEnd"/>
      <w:r w:rsidRPr="00CF1B50">
        <w:rPr>
          <w:i/>
          <w:iCs/>
        </w:rPr>
        <w:t xml:space="preserve"> Bay, </w:t>
      </w:r>
      <w:r w:rsidRPr="00CF1B50">
        <w:t>1743-1749, edited by E. Rich. Toronto: Champlain Society.</w:t>
      </w:r>
    </w:p>
    <w:p w14:paraId="5A84956B" w14:textId="77777777" w:rsidR="00CF1B50" w:rsidRPr="00CF1B50" w:rsidRDefault="00CF1B50" w:rsidP="00CF1B50">
      <w:r w:rsidRPr="00CF1B50">
        <w:lastRenderedPageBreak/>
        <w:t>Mandelbaum, David G. (1940). </w:t>
      </w:r>
      <w:r w:rsidRPr="00CF1B50">
        <w:rPr>
          <w:i/>
          <w:iCs/>
        </w:rPr>
        <w:t>The Plains Cree. </w:t>
      </w:r>
      <w:r w:rsidRPr="00CF1B50">
        <w:t>American Museum of Natural History, Anthropological Papers 37, 155-316. New York.</w:t>
      </w:r>
    </w:p>
    <w:p w14:paraId="2B65237B" w14:textId="77777777" w:rsidR="00CF1B50" w:rsidRPr="00CF1B50" w:rsidRDefault="00CF1B50" w:rsidP="00CF1B50">
      <w:r w:rsidRPr="00CF1B50">
        <w:t>Mason, Leonard (1967). </w:t>
      </w:r>
      <w:r w:rsidRPr="00CF1B50">
        <w:rPr>
          <w:i/>
          <w:iCs/>
        </w:rPr>
        <w:t>The Swampy Cree: A Study in Acculturation. </w:t>
      </w:r>
      <w:r w:rsidRPr="00CF1B50">
        <w:t>National Museum of Canada, Anthropological Paper no. 13. Ottawa.</w:t>
      </w:r>
    </w:p>
    <w:p w14:paraId="620EF7F4" w14:textId="77777777" w:rsidR="00CF1B50" w:rsidRPr="00CF1B50" w:rsidRDefault="00CF1B50" w:rsidP="00CF1B50">
      <w:r w:rsidRPr="00CF1B50">
        <w:t>Smith, James G. E. (1987). "Western Woods Cree: Anthropological Myth and Historical Reality." </w:t>
      </w:r>
      <w:r w:rsidRPr="00CF1B50">
        <w:rPr>
          <w:i/>
          <w:iCs/>
        </w:rPr>
        <w:t>American Ethnologist </w:t>
      </w:r>
      <w:r w:rsidRPr="00CF1B50">
        <w:t>14:434-448.</w:t>
      </w:r>
    </w:p>
    <w:p w14:paraId="734B3669" w14:textId="77777777" w:rsidR="00CF1B50" w:rsidRPr="00CF1B50" w:rsidRDefault="00CF1B50" w:rsidP="00CF1B50">
      <w:r w:rsidRPr="00CF1B50">
        <w:t>Smith, James G. E. (1981). "Western Woods Cree." In </w:t>
      </w:r>
      <w:r w:rsidRPr="00CF1B50">
        <w:rPr>
          <w:i/>
          <w:iCs/>
        </w:rPr>
        <w:t>Handbook of North American Indians. </w:t>
      </w:r>
      <w:r w:rsidRPr="00CF1B50">
        <w:t>Vol. 6, </w:t>
      </w:r>
      <w:r w:rsidRPr="00CF1B50">
        <w:rPr>
          <w:i/>
          <w:iCs/>
        </w:rPr>
        <w:t>Subarctic, </w:t>
      </w:r>
      <w:r w:rsidRPr="00CF1B50">
        <w:t>edited by June Helm, 256-270. Washington, D.C.: Smithsonian Institution.</w:t>
      </w:r>
    </w:p>
    <w:p w14:paraId="27735421" w14:textId="77777777" w:rsidR="00CF1B50" w:rsidRPr="00CF1B50" w:rsidRDefault="00CF1B50" w:rsidP="00CF1B50">
      <w:r w:rsidRPr="00CF1B50">
        <w:t>JAMES G. E. SMITH</w:t>
      </w:r>
    </w:p>
    <w:p w14:paraId="0E6F44BE" w14:textId="77777777" w:rsidR="00CF1B50" w:rsidRPr="00CF1B50" w:rsidRDefault="00CF1B50" w:rsidP="00CF1B50">
      <w:r w:rsidRPr="00CF1B50">
        <w:t>User Contributions:</w:t>
      </w:r>
    </w:p>
    <w:p w14:paraId="5DACDCD4" w14:textId="77777777" w:rsidR="00CF1B50" w:rsidRPr="00CF1B50" w:rsidRDefault="00CF1B50" w:rsidP="00CF1B50">
      <w:pPr>
        <w:rPr>
          <w:b/>
          <w:bCs/>
        </w:rPr>
      </w:pPr>
      <w:hyperlink r:id="rId798" w:anchor="Comments_1" w:history="1">
        <w:r w:rsidRPr="00CF1B50">
          <w:rPr>
            <w:rStyle w:val="Hyperlink"/>
            <w:b/>
            <w:bCs/>
          </w:rPr>
          <w:t>1</w:t>
        </w:r>
      </w:hyperlink>
    </w:p>
    <w:p w14:paraId="4BA08682" w14:textId="77777777" w:rsidR="00CF1B50" w:rsidRPr="00CF1B50" w:rsidRDefault="00CF1B50" w:rsidP="00CF1B50">
      <w:hyperlink r:id="rId799" w:history="1">
        <w:r w:rsidRPr="00CF1B50">
          <w:rPr>
            <w:rStyle w:val="Hyperlink"/>
            <w:b/>
            <w:bCs/>
          </w:rPr>
          <w:t xml:space="preserve">tiffany </w:t>
        </w:r>
        <w:proofErr w:type="spellStart"/>
        <w:r w:rsidRPr="00CF1B50">
          <w:rPr>
            <w:rStyle w:val="Hyperlink"/>
            <w:b/>
            <w:bCs/>
          </w:rPr>
          <w:t>bagnall</w:t>
        </w:r>
        <w:proofErr w:type="spellEnd"/>
      </w:hyperlink>
    </w:p>
    <w:p w14:paraId="68550CBB" w14:textId="77777777" w:rsidR="00CF1B50" w:rsidRPr="00CF1B50" w:rsidRDefault="00CF1B50" w:rsidP="00CF1B50">
      <w:hyperlink r:id="rId800" w:tooltip="Report this comment as inappropriate" w:history="1">
        <w:r w:rsidRPr="00CF1B50">
          <w:rPr>
            <w:rStyle w:val="Hyperlink"/>
            <w:rFonts w:ascii="Segoe UI Symbol" w:hAnsi="Segoe UI Symbol" w:cs="Segoe UI Symbol"/>
          </w:rPr>
          <w:t>⚠</w:t>
        </w:r>
      </w:hyperlink>
    </w:p>
    <w:p w14:paraId="21D6442B" w14:textId="77777777" w:rsidR="00CF1B50" w:rsidRPr="00CF1B50" w:rsidRDefault="00CF1B50" w:rsidP="00CF1B50">
      <w:r w:rsidRPr="00CF1B50">
        <w:t xml:space="preserve">Amazing, this site </w:t>
      </w:r>
      <w:proofErr w:type="gramStart"/>
      <w:r w:rsidRPr="00CF1B50">
        <w:t>is</w:t>
      </w:r>
      <w:proofErr w:type="gramEnd"/>
      <w:r w:rsidRPr="00CF1B50">
        <w:t xml:space="preserve"> amazing &amp; helped me out so much with my assignment.</w:t>
      </w:r>
      <w:r w:rsidRPr="00CF1B50">
        <w:br/>
      </w:r>
      <w:r w:rsidRPr="00CF1B50">
        <w:br/>
        <w:t>Thank you, thank you, thank you :)</w:t>
      </w:r>
    </w:p>
    <w:p w14:paraId="3401DE1E" w14:textId="77777777" w:rsidR="00CF1B50" w:rsidRPr="00CF1B50" w:rsidRDefault="00CF1B50" w:rsidP="00CF1B50">
      <w:pPr>
        <w:rPr>
          <w:b/>
          <w:bCs/>
        </w:rPr>
      </w:pPr>
      <w:hyperlink r:id="rId801" w:anchor="Comments_2" w:history="1">
        <w:r w:rsidRPr="00CF1B50">
          <w:rPr>
            <w:rStyle w:val="Hyperlink"/>
            <w:b/>
            <w:bCs/>
          </w:rPr>
          <w:t>2</w:t>
        </w:r>
      </w:hyperlink>
    </w:p>
    <w:p w14:paraId="46B2FD17" w14:textId="77777777" w:rsidR="00CF1B50" w:rsidRPr="00CF1B50" w:rsidRDefault="00CF1B50" w:rsidP="00CF1B50">
      <w:hyperlink r:id="rId802" w:history="1">
        <w:proofErr w:type="spellStart"/>
        <w:r w:rsidRPr="00CF1B50">
          <w:rPr>
            <w:rStyle w:val="Hyperlink"/>
            <w:b/>
            <w:bCs/>
          </w:rPr>
          <w:t>emily</w:t>
        </w:r>
        <w:proofErr w:type="spellEnd"/>
      </w:hyperlink>
    </w:p>
    <w:p w14:paraId="5BA42D2D" w14:textId="77777777" w:rsidR="00CF1B50" w:rsidRPr="00CF1B50" w:rsidRDefault="00CF1B50" w:rsidP="00CF1B50">
      <w:hyperlink r:id="rId803" w:tooltip="Report this comment as inappropriate" w:history="1">
        <w:r w:rsidRPr="00CF1B50">
          <w:rPr>
            <w:rStyle w:val="Hyperlink"/>
            <w:rFonts w:ascii="Segoe UI Symbol" w:hAnsi="Segoe UI Symbol" w:cs="Segoe UI Symbol"/>
          </w:rPr>
          <w:t>⚠</w:t>
        </w:r>
      </w:hyperlink>
    </w:p>
    <w:p w14:paraId="4465FEAC" w14:textId="77777777" w:rsidR="00CF1B50" w:rsidRPr="00CF1B50" w:rsidRDefault="00CF1B50" w:rsidP="00CF1B50">
      <w:r w:rsidRPr="00CF1B50">
        <w:t>IT HELPED ALOT WITH MY HOMEWORK :) THANK YOU VERY MUCH IT IS SUCH A GOOOD SITE. MY TEACHER WAS VERY IMPRESSED THNX ALOT THANK YOU THANK YOU :)</w:t>
      </w:r>
    </w:p>
    <w:p w14:paraId="17E7F8D5" w14:textId="77777777" w:rsidR="00CF1B50" w:rsidRPr="00CF1B50" w:rsidRDefault="00CF1B50" w:rsidP="00CF1B50">
      <w:r w:rsidRPr="00CF1B50">
        <w:t>Comment about this article, ask questions, or add new information about this topic:</w:t>
      </w:r>
    </w:p>
    <w:p w14:paraId="3941CFE2" w14:textId="77777777" w:rsidR="00CF1B50" w:rsidRPr="00CF1B50" w:rsidRDefault="00CF1B50" w:rsidP="00CF1B50">
      <w:pPr>
        <w:rPr>
          <w:vanish/>
        </w:rPr>
      </w:pPr>
      <w:r w:rsidRPr="00CF1B50">
        <w:rPr>
          <w:vanish/>
        </w:rPr>
        <w:t>Top of Form</w:t>
      </w:r>
    </w:p>
    <w:p w14:paraId="2CD0D609" w14:textId="77777777" w:rsidR="00CF1B50" w:rsidRPr="00CF1B50" w:rsidRDefault="00CF1B50" w:rsidP="00CF1B50">
      <w:r w:rsidRPr="00CF1B50">
        <w:t>Name:</w:t>
      </w:r>
    </w:p>
    <w:p w14:paraId="62AFF54E" w14:textId="77777777" w:rsidR="00CF1B50" w:rsidRPr="00CF1B50" w:rsidRDefault="00CF1B50" w:rsidP="00CF1B50">
      <w:r w:rsidRPr="00CF1B50">
        <w:t>E-mail:</w:t>
      </w:r>
    </w:p>
    <w:p w14:paraId="1362899B" w14:textId="77777777" w:rsidR="00CF1B50" w:rsidRPr="00CF1B50" w:rsidRDefault="00CF1B50" w:rsidP="00CF1B50">
      <w:r w:rsidRPr="00CF1B50">
        <w:t> Show my email publicly</w:t>
      </w:r>
    </w:p>
    <w:p w14:paraId="4645B1BC" w14:textId="77777777" w:rsidR="00CF1B50" w:rsidRPr="00CF1B50" w:rsidRDefault="00CF1B50" w:rsidP="00CF1B50">
      <w:r w:rsidRPr="00CF1B50">
        <w:t>Public Comment: (50-4000 characters)</w:t>
      </w:r>
    </w:p>
    <w:p w14:paraId="7AC05C80" w14:textId="77777777" w:rsidR="00CF1B50" w:rsidRPr="00CF1B50" w:rsidRDefault="00CF1B50" w:rsidP="00CF1B50">
      <w:r w:rsidRPr="00CF1B50">
        <w:rPr>
          <w:rFonts w:ascii="Segoe UI Symbol" w:hAnsi="Segoe UI Symbol" w:cs="Segoe UI Symbol"/>
        </w:rPr>
        <w:t>✍</w:t>
      </w:r>
      <w:r w:rsidRPr="00CF1B50">
        <w:t xml:space="preserve"> Send comment</w:t>
      </w:r>
    </w:p>
    <w:p w14:paraId="40A98739" w14:textId="77777777" w:rsidR="00CF1B50" w:rsidRPr="00CF1B50" w:rsidRDefault="00CF1B50" w:rsidP="00CF1B50">
      <w:pPr>
        <w:rPr>
          <w:vanish/>
        </w:rPr>
      </w:pPr>
      <w:r w:rsidRPr="00CF1B50">
        <w:rPr>
          <w:vanish/>
        </w:rPr>
        <w:lastRenderedPageBreak/>
        <w:t>Bottom of Form</w:t>
      </w:r>
    </w:p>
    <w:p w14:paraId="42B55EC3" w14:textId="77777777" w:rsidR="00CF1B50" w:rsidRPr="00CF1B50" w:rsidRDefault="00CF1B50" w:rsidP="00CF1B50"/>
    <w:p w14:paraId="43013C80" w14:textId="77777777" w:rsidR="00CF1B50" w:rsidRPr="00CF1B50" w:rsidRDefault="00CF1B50" w:rsidP="00CF1B50">
      <w:hyperlink r:id="rId804" w:history="1">
        <w:r w:rsidRPr="00CF1B50">
          <w:rPr>
            <w:rStyle w:val="Hyperlink"/>
          </w:rPr>
          <w:t>Cree, Western Woods forum</w:t>
        </w:r>
      </w:hyperlink>
    </w:p>
    <w:p w14:paraId="217AD64A" w14:textId="77777777" w:rsidR="00CF1B50" w:rsidRPr="00CF1B50" w:rsidRDefault="00CF1B50" w:rsidP="00CF1B50">
      <w:r w:rsidRPr="00CF1B50">
        <w:t>" </w:t>
      </w:r>
      <w:hyperlink r:id="rId805" w:history="1">
        <w:r w:rsidRPr="00CF1B50">
          <w:rPr>
            <w:rStyle w:val="Hyperlink"/>
          </w:rPr>
          <w:t> </w:t>
        </w:r>
        <w:proofErr w:type="spellStart"/>
        <w:r w:rsidRPr="00CF1B50">
          <w:rPr>
            <w:rStyle w:val="Hyperlink"/>
          </w:rPr>
          <w:t>Cowichan</w:t>
        </w:r>
      </w:hyperlink>
      <w:hyperlink r:id="rId806" w:history="1">
        <w:r w:rsidRPr="00CF1B50">
          <w:rPr>
            <w:rStyle w:val="Hyperlink"/>
          </w:rPr>
          <w:t>Creek</w:t>
        </w:r>
        <w:proofErr w:type="spellEnd"/>
        <w:r w:rsidRPr="00CF1B50">
          <w:rPr>
            <w:rStyle w:val="Hyperlink"/>
          </w:rPr>
          <w:t> </w:t>
        </w:r>
      </w:hyperlink>
    </w:p>
    <w:p w14:paraId="007B9BEB" w14:textId="77777777" w:rsidR="00CF1B50" w:rsidRPr="00CF1B50" w:rsidRDefault="00CF1B50" w:rsidP="00CF1B50">
      <w:r w:rsidRPr="00CF1B50">
        <w:t>Copyright 2008 The Gale Group Inc. All rights reserved.  •  </w:t>
      </w:r>
      <w:hyperlink r:id="rId80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9220112" w14:textId="46824C66" w:rsidR="00CF1B50" w:rsidRPr="00CF1B50" w:rsidRDefault="00CF1B50" w:rsidP="00CF1B50">
      <w:r w:rsidRPr="00CF1B50">
        <w:t>Toggle navigation</w:t>
      </w:r>
      <w:r w:rsidRPr="00CF1B50">
        <w:drawing>
          <wp:inline distT="0" distB="0" distL="0" distR="0" wp14:anchorId="458B1B4D" wp14:editId="7CC5ACC7">
            <wp:extent cx="2552700" cy="845820"/>
            <wp:effectExtent l="0" t="0" r="0" b="0"/>
            <wp:docPr id="1503819749" name="Picture 1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88FE2F0" w14:textId="77777777" w:rsidR="00CF1B50" w:rsidRPr="00CF1B50" w:rsidRDefault="00CF1B50" w:rsidP="00CF1B50">
      <w:pPr>
        <w:numPr>
          <w:ilvl w:val="0"/>
          <w:numId w:val="57"/>
        </w:numPr>
      </w:pPr>
      <w:hyperlink r:id="rId808" w:history="1">
        <w:r w:rsidRPr="00CF1B50">
          <w:rPr>
            <w:rStyle w:val="Hyperlink"/>
          </w:rPr>
          <w:t>Countries and Their Cultures</w:t>
        </w:r>
      </w:hyperlink>
    </w:p>
    <w:p w14:paraId="6301E209" w14:textId="77777777" w:rsidR="00CF1B50" w:rsidRPr="00CF1B50" w:rsidRDefault="00CF1B50" w:rsidP="00CF1B50">
      <w:r w:rsidRPr="00CF1B50">
        <w:t> </w:t>
      </w:r>
    </w:p>
    <w:p w14:paraId="5A494CBC" w14:textId="77777777" w:rsidR="00CF1B50" w:rsidRPr="00CF1B50" w:rsidRDefault="00CF1B50" w:rsidP="00CF1B50">
      <w:pPr>
        <w:numPr>
          <w:ilvl w:val="0"/>
          <w:numId w:val="57"/>
        </w:numPr>
      </w:pPr>
      <w:r w:rsidRPr="00CF1B50">
        <w:t> </w:t>
      </w:r>
      <w:hyperlink r:id="rId809" w:history="1">
        <w:r w:rsidRPr="00CF1B50">
          <w:rPr>
            <w:rStyle w:val="Hyperlink"/>
          </w:rPr>
          <w:t>North America</w:t>
        </w:r>
      </w:hyperlink>
    </w:p>
    <w:p w14:paraId="49119D7D" w14:textId="77777777" w:rsidR="00CF1B50" w:rsidRPr="00CF1B50" w:rsidRDefault="00CF1B50" w:rsidP="00CF1B50">
      <w:r w:rsidRPr="00CF1B50">
        <w:t> </w:t>
      </w:r>
    </w:p>
    <w:p w14:paraId="43D3B268" w14:textId="77777777" w:rsidR="00CF1B50" w:rsidRPr="00CF1B50" w:rsidRDefault="00CF1B50" w:rsidP="00CF1B50">
      <w:pPr>
        <w:numPr>
          <w:ilvl w:val="0"/>
          <w:numId w:val="57"/>
        </w:numPr>
      </w:pPr>
      <w:r w:rsidRPr="00CF1B50">
        <w:t> Creek</w:t>
      </w:r>
    </w:p>
    <w:p w14:paraId="2B700C22" w14:textId="77777777" w:rsidR="00CF1B50" w:rsidRPr="00CF1B50" w:rsidRDefault="00CF1B50" w:rsidP="00CF1B50">
      <w:r w:rsidRPr="00CF1B50">
        <w:t>Creek</w:t>
      </w:r>
    </w:p>
    <w:p w14:paraId="048E51B7" w14:textId="77777777" w:rsidR="00CF1B50" w:rsidRPr="00CF1B50" w:rsidRDefault="00CF1B50" w:rsidP="00CF1B50">
      <w:r w:rsidRPr="00CF1B50">
        <w:pict w14:anchorId="04A32481">
          <v:rect id="_x0000_i2342" style="width:0;height:0" o:hralign="center" o:hrstd="t" o:hr="t" fillcolor="#a0a0a0" stroked="f"/>
        </w:pict>
      </w:r>
    </w:p>
    <w:p w14:paraId="62E19964" w14:textId="77777777" w:rsidR="00CF1B50" w:rsidRPr="00CF1B50" w:rsidRDefault="00CF1B50" w:rsidP="00CF1B50">
      <w:r w:rsidRPr="00CF1B50">
        <w:pict w14:anchorId="01BC1FF1">
          <v:rect id="_x0000_i2343" style="width:0;height:0" o:hralign="center" o:hrstd="t" o:hr="t" fillcolor="#a0a0a0" stroked="f"/>
        </w:pict>
      </w:r>
    </w:p>
    <w:p w14:paraId="03C68F36" w14:textId="77777777" w:rsidR="00CF1B50" w:rsidRPr="00CF1B50" w:rsidRDefault="00CF1B50" w:rsidP="00CF1B50">
      <w:r w:rsidRPr="00CF1B50">
        <w:t>ETHNONYMS: Muscogee, Muskogee</w:t>
      </w:r>
    </w:p>
    <w:p w14:paraId="7370C416" w14:textId="77777777" w:rsidR="00CF1B50" w:rsidRPr="00CF1B50" w:rsidRDefault="00CF1B50" w:rsidP="00CF1B50">
      <w:r w:rsidRPr="00CF1B50">
        <w:t xml:space="preserve">Prior to European settlement, the Creek were a confederacy of tribes who lived in about fifty villages mainly in central Georgia and in other locations from the Atlantic coast to central Alabama. Included in the confederacy were the Kawita (Coweta), </w:t>
      </w:r>
      <w:proofErr w:type="spellStart"/>
      <w:r w:rsidRPr="00CF1B50">
        <w:t>Kasihta</w:t>
      </w:r>
      <w:proofErr w:type="spellEnd"/>
      <w:r w:rsidRPr="00CF1B50">
        <w:t xml:space="preserve">, </w:t>
      </w:r>
      <w:proofErr w:type="spellStart"/>
      <w:r w:rsidRPr="00CF1B50">
        <w:t>Abihka</w:t>
      </w:r>
      <w:proofErr w:type="spellEnd"/>
      <w:r w:rsidRPr="00CF1B50">
        <w:t xml:space="preserve">, </w:t>
      </w:r>
      <w:proofErr w:type="spellStart"/>
      <w:r w:rsidRPr="00CF1B50">
        <w:t>Hilibi</w:t>
      </w:r>
      <w:proofErr w:type="spellEnd"/>
      <w:r w:rsidRPr="00CF1B50">
        <w:t xml:space="preserve">, Kusa (Coosa), </w:t>
      </w:r>
      <w:proofErr w:type="spellStart"/>
      <w:r w:rsidRPr="00CF1B50">
        <w:t>Wakokai</w:t>
      </w:r>
      <w:proofErr w:type="spellEnd"/>
      <w:r w:rsidRPr="00CF1B50">
        <w:t xml:space="preserve">, and </w:t>
      </w:r>
      <w:proofErr w:type="spellStart"/>
      <w:r w:rsidRPr="00CF1B50">
        <w:t>Huhliwahli</w:t>
      </w:r>
      <w:proofErr w:type="spellEnd"/>
      <w:r w:rsidRPr="00CF1B50">
        <w:t>. The groups spoke six languages—Muskogee, Hitchiti, Koasati, Yuchi, Natchez, and Shawnee. The Creeks were so named by the English because of the large number of streams and creeks in the region. When met by Hernando De Soto in 1540, the confederacy had already been formed as a means of defense against attacks from powerful northern groups.</w:t>
      </w:r>
    </w:p>
    <w:p w14:paraId="481F660B" w14:textId="77777777" w:rsidR="00CF1B50" w:rsidRPr="00CF1B50" w:rsidRDefault="00CF1B50" w:rsidP="00CF1B50">
      <w:r w:rsidRPr="00CF1B50">
        <w:t xml:space="preserve">Between 1836 and 1840 nearly twenty thousand Creeks were removed from their homeland and settled in the Indian Territory (present-day Oklahoma). Today, there are four main groups of Creeks in Oklahoma—the Creek Nation, the Alabama-Quassarte (Coushatta), the Kialegee, and the </w:t>
      </w:r>
      <w:proofErr w:type="spellStart"/>
      <w:r w:rsidRPr="00CF1B50">
        <w:t>Thopthlocco</w:t>
      </w:r>
      <w:proofErr w:type="spellEnd"/>
      <w:r w:rsidRPr="00CF1B50">
        <w:t xml:space="preserve"> Creek, each governed by a tribal council. </w:t>
      </w:r>
      <w:r w:rsidRPr="00CF1B50">
        <w:lastRenderedPageBreak/>
        <w:t>Together, they form the modern Creek Confederacy, with about fifty thousand members. There is also a small community near Atmore, Alabama.</w:t>
      </w:r>
    </w:p>
    <w:p w14:paraId="779A9D1E" w14:textId="77777777" w:rsidR="00CF1B50" w:rsidRPr="00CF1B50" w:rsidRDefault="00CF1B50" w:rsidP="00CF1B50">
      <w:r w:rsidRPr="00CF1B50">
        <w:t xml:space="preserve">Traditional villages in the Southeast contained irregular clusters of four to eight houses each, with as many as twenty-five different matriclans represented in a village. Subsistence was based on the cultivation of maize, beans, and squash Supplemented by hunting and gathering. Each tribe or village was governed by an elected chief </w:t>
      </w:r>
      <w:proofErr w:type="gramStart"/>
      <w:r w:rsidRPr="00CF1B50">
        <w:t>( </w:t>
      </w:r>
      <w:proofErr w:type="spellStart"/>
      <w:r w:rsidRPr="00CF1B50">
        <w:rPr>
          <w:i/>
          <w:iCs/>
        </w:rPr>
        <w:t>miko</w:t>
      </w:r>
      <w:proofErr w:type="spellEnd"/>
      <w:proofErr w:type="gramEnd"/>
      <w:r w:rsidRPr="00CF1B50">
        <w:rPr>
          <w:i/>
          <w:iCs/>
        </w:rPr>
        <w:t> </w:t>
      </w:r>
      <w:r w:rsidRPr="00CF1B50">
        <w:t xml:space="preserve">), subchief, and a Council. The military was under civilian control, with war chiefs leading war parties while governing was left to the chiefs who were chosen for their wisdom and skills. The major religious Ceremony was the Busk or Green Corn Dance </w:t>
      </w:r>
      <w:proofErr w:type="gramStart"/>
      <w:r w:rsidRPr="00CF1B50">
        <w:t>( </w:t>
      </w:r>
      <w:proofErr w:type="spellStart"/>
      <w:r w:rsidRPr="00CF1B50">
        <w:rPr>
          <w:i/>
          <w:iCs/>
        </w:rPr>
        <w:t>puskita</w:t>
      </w:r>
      <w:proofErr w:type="spellEnd"/>
      <w:proofErr w:type="gramEnd"/>
      <w:r w:rsidRPr="00CF1B50">
        <w:rPr>
          <w:i/>
          <w:iCs/>
        </w:rPr>
        <w:t> </w:t>
      </w:r>
      <w:r w:rsidRPr="00CF1B50">
        <w:t>) held in midsummer to celebrate the ripening of the new maize crop. The lighting of the new fire and drinking of the ritual black drink as well as the forgiving of all grudges and most offenses were important accompaniments.</w:t>
      </w:r>
    </w:p>
    <w:p w14:paraId="018A8209" w14:textId="77777777" w:rsidR="00CF1B50" w:rsidRPr="00CF1B50" w:rsidRDefault="00CF1B50" w:rsidP="00CF1B50"/>
    <w:p w14:paraId="39AB49BE" w14:textId="77777777" w:rsidR="00CF1B50" w:rsidRPr="00CF1B50" w:rsidRDefault="00CF1B50" w:rsidP="00CF1B50">
      <w:r w:rsidRPr="00CF1B50">
        <w:t>Bibliography</w:t>
      </w:r>
    </w:p>
    <w:p w14:paraId="7B38D9E2" w14:textId="77777777" w:rsidR="00CF1B50" w:rsidRPr="00CF1B50" w:rsidRDefault="00CF1B50" w:rsidP="00CF1B50">
      <w:r w:rsidRPr="00CF1B50">
        <w:t>Green, Donald E. (1973). </w:t>
      </w:r>
      <w:r w:rsidRPr="00CF1B50">
        <w:rPr>
          <w:i/>
          <w:iCs/>
        </w:rPr>
        <w:t>The Creek People. </w:t>
      </w:r>
      <w:r w:rsidRPr="00CF1B50">
        <w:t>Phoenix: Indian Tribal Series.</w:t>
      </w:r>
    </w:p>
    <w:p w14:paraId="4F0BB2EE" w14:textId="77777777" w:rsidR="00CF1B50" w:rsidRPr="00CF1B50" w:rsidRDefault="00CF1B50" w:rsidP="00CF1B50">
      <w:r w:rsidRPr="00CF1B50">
        <w:t>Swanton, John R. (1928). </w:t>
      </w:r>
      <w:r w:rsidRPr="00CF1B50">
        <w:rPr>
          <w:i/>
          <w:iCs/>
        </w:rPr>
        <w:t>Social Organization and Social Usages of the Indians of the Creek Confederacy. </w:t>
      </w:r>
      <w:r w:rsidRPr="00CF1B50">
        <w:t>U.S. Bureau of American Ethnology, 42nd Annual Report (1924-1925), 23—472. Washington, D.C.</w:t>
      </w:r>
    </w:p>
    <w:p w14:paraId="0EDC29CF" w14:textId="77777777" w:rsidR="00CF1B50" w:rsidRPr="00CF1B50" w:rsidRDefault="00CF1B50" w:rsidP="00CF1B50">
      <w:pPr>
        <w:rPr>
          <w:b/>
          <w:bCs/>
        </w:rPr>
      </w:pPr>
      <w:r w:rsidRPr="00CF1B50">
        <w:rPr>
          <w:b/>
          <w:bCs/>
        </w:rPr>
        <w:t>Also read article about </w:t>
      </w:r>
      <w:hyperlink r:id="rId810" w:history="1">
        <w:r w:rsidRPr="00CF1B50">
          <w:rPr>
            <w:rStyle w:val="Hyperlink"/>
            <w:b/>
            <w:bCs/>
          </w:rPr>
          <w:t>Creek</w:t>
        </w:r>
      </w:hyperlink>
      <w:r w:rsidRPr="00CF1B50">
        <w:rPr>
          <w:b/>
          <w:bCs/>
        </w:rPr>
        <w:t> from Wikipedia</w:t>
      </w:r>
    </w:p>
    <w:p w14:paraId="2F3C9968" w14:textId="77777777" w:rsidR="00CF1B50" w:rsidRPr="00CF1B50" w:rsidRDefault="00CF1B50" w:rsidP="00CF1B50">
      <w:r w:rsidRPr="00CF1B50">
        <w:t>User Contributions:</w:t>
      </w:r>
    </w:p>
    <w:p w14:paraId="42D5EEE4" w14:textId="77777777" w:rsidR="00CF1B50" w:rsidRPr="00CF1B50" w:rsidRDefault="00CF1B50" w:rsidP="00CF1B50">
      <w:r w:rsidRPr="00CF1B50">
        <w:t>Comment about this article, ask questions, or add new information about this topic:</w:t>
      </w:r>
    </w:p>
    <w:p w14:paraId="243A7EF1" w14:textId="77777777" w:rsidR="00CF1B50" w:rsidRPr="00CF1B50" w:rsidRDefault="00CF1B50" w:rsidP="00CF1B50">
      <w:pPr>
        <w:rPr>
          <w:vanish/>
        </w:rPr>
      </w:pPr>
      <w:r w:rsidRPr="00CF1B50">
        <w:rPr>
          <w:vanish/>
        </w:rPr>
        <w:t>Top of Form</w:t>
      </w:r>
    </w:p>
    <w:p w14:paraId="73249C6B" w14:textId="77777777" w:rsidR="00CF1B50" w:rsidRPr="00CF1B50" w:rsidRDefault="00CF1B50" w:rsidP="00CF1B50">
      <w:r w:rsidRPr="00CF1B50">
        <w:t>Name:</w:t>
      </w:r>
    </w:p>
    <w:p w14:paraId="5E91AFE7" w14:textId="77777777" w:rsidR="00CF1B50" w:rsidRPr="00CF1B50" w:rsidRDefault="00CF1B50" w:rsidP="00CF1B50">
      <w:r w:rsidRPr="00CF1B50">
        <w:t>E-mail:</w:t>
      </w:r>
    </w:p>
    <w:p w14:paraId="161614A7" w14:textId="77777777" w:rsidR="00CF1B50" w:rsidRPr="00CF1B50" w:rsidRDefault="00CF1B50" w:rsidP="00CF1B50">
      <w:r w:rsidRPr="00CF1B50">
        <w:t> Show my email publicly</w:t>
      </w:r>
    </w:p>
    <w:p w14:paraId="6822F513" w14:textId="77777777" w:rsidR="00CF1B50" w:rsidRPr="00CF1B50" w:rsidRDefault="00CF1B50" w:rsidP="00CF1B50">
      <w:r w:rsidRPr="00CF1B50">
        <w:t>Public Comment: (50-4000 characters)</w:t>
      </w:r>
    </w:p>
    <w:p w14:paraId="2020D2C4" w14:textId="77777777" w:rsidR="00CF1B50" w:rsidRPr="00CF1B50" w:rsidRDefault="00CF1B50" w:rsidP="00CF1B50">
      <w:r w:rsidRPr="00CF1B50">
        <w:rPr>
          <w:rFonts w:ascii="Segoe UI Symbol" w:hAnsi="Segoe UI Symbol" w:cs="Segoe UI Symbol"/>
        </w:rPr>
        <w:t>✍</w:t>
      </w:r>
      <w:r w:rsidRPr="00CF1B50">
        <w:t xml:space="preserve"> Send comment</w:t>
      </w:r>
    </w:p>
    <w:p w14:paraId="26425C28" w14:textId="77777777" w:rsidR="00CF1B50" w:rsidRPr="00CF1B50" w:rsidRDefault="00CF1B50" w:rsidP="00CF1B50">
      <w:pPr>
        <w:rPr>
          <w:vanish/>
        </w:rPr>
      </w:pPr>
      <w:r w:rsidRPr="00CF1B50">
        <w:rPr>
          <w:vanish/>
        </w:rPr>
        <w:t>Bottom of Form</w:t>
      </w:r>
    </w:p>
    <w:p w14:paraId="5AD631C9" w14:textId="77777777" w:rsidR="00CF1B50" w:rsidRPr="00CF1B50" w:rsidRDefault="00CF1B50" w:rsidP="00CF1B50"/>
    <w:p w14:paraId="6640E241" w14:textId="77777777" w:rsidR="00CF1B50" w:rsidRPr="00CF1B50" w:rsidRDefault="00CF1B50" w:rsidP="00CF1B50">
      <w:hyperlink r:id="rId811" w:history="1">
        <w:r w:rsidRPr="00CF1B50">
          <w:rPr>
            <w:rStyle w:val="Hyperlink"/>
          </w:rPr>
          <w:t>Creek forum</w:t>
        </w:r>
      </w:hyperlink>
    </w:p>
    <w:p w14:paraId="6234C994" w14:textId="77777777" w:rsidR="00CF1B50" w:rsidRPr="00CF1B50" w:rsidRDefault="00CF1B50" w:rsidP="00CF1B50">
      <w:r w:rsidRPr="00CF1B50">
        <w:t>" </w:t>
      </w:r>
      <w:hyperlink r:id="rId812" w:history="1">
        <w:r w:rsidRPr="00CF1B50">
          <w:rPr>
            <w:rStyle w:val="Hyperlink"/>
          </w:rPr>
          <w:t xml:space="preserve"> Cree, Western </w:t>
        </w:r>
        <w:proofErr w:type="spellStart"/>
        <w:r w:rsidRPr="00CF1B50">
          <w:rPr>
            <w:rStyle w:val="Hyperlink"/>
          </w:rPr>
          <w:t>Woods</w:t>
        </w:r>
      </w:hyperlink>
      <w:hyperlink r:id="rId813" w:history="1">
        <w:r w:rsidRPr="00CF1B50">
          <w:rPr>
            <w:rStyle w:val="Hyperlink"/>
          </w:rPr>
          <w:t>Crow</w:t>
        </w:r>
        <w:proofErr w:type="spellEnd"/>
        <w:r w:rsidRPr="00CF1B50">
          <w:rPr>
            <w:rStyle w:val="Hyperlink"/>
          </w:rPr>
          <w:t> </w:t>
        </w:r>
      </w:hyperlink>
    </w:p>
    <w:p w14:paraId="1E26172C" w14:textId="77777777" w:rsidR="00CF1B50" w:rsidRPr="00CF1B50" w:rsidRDefault="00CF1B50" w:rsidP="00CF1B50">
      <w:r w:rsidRPr="00CF1B50">
        <w:lastRenderedPageBreak/>
        <w:t>Copyright 2008 The Gale Group Inc. All rights reserved.  •  </w:t>
      </w:r>
      <w:hyperlink r:id="rId81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3DD601B" w14:textId="600868E6" w:rsidR="00CF1B50" w:rsidRPr="00CF1B50" w:rsidRDefault="00CF1B50" w:rsidP="00CF1B50">
      <w:r w:rsidRPr="00CF1B50">
        <w:t>Toggle navigation</w:t>
      </w:r>
      <w:r w:rsidRPr="00CF1B50">
        <w:drawing>
          <wp:inline distT="0" distB="0" distL="0" distR="0" wp14:anchorId="2AC55DC4" wp14:editId="0FD7ACAF">
            <wp:extent cx="2552700" cy="845820"/>
            <wp:effectExtent l="0" t="0" r="0" b="0"/>
            <wp:docPr id="539719292" name="Picture 1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BCC25A" w14:textId="77777777" w:rsidR="00CF1B50" w:rsidRPr="00CF1B50" w:rsidRDefault="00CF1B50" w:rsidP="00CF1B50">
      <w:pPr>
        <w:numPr>
          <w:ilvl w:val="0"/>
          <w:numId w:val="58"/>
        </w:numPr>
      </w:pPr>
      <w:hyperlink r:id="rId815" w:history="1">
        <w:r w:rsidRPr="00CF1B50">
          <w:rPr>
            <w:rStyle w:val="Hyperlink"/>
          </w:rPr>
          <w:t>Countries and Their Cultures</w:t>
        </w:r>
      </w:hyperlink>
    </w:p>
    <w:p w14:paraId="4A78C8AB" w14:textId="77777777" w:rsidR="00CF1B50" w:rsidRPr="00CF1B50" w:rsidRDefault="00CF1B50" w:rsidP="00CF1B50">
      <w:r w:rsidRPr="00CF1B50">
        <w:t> </w:t>
      </w:r>
    </w:p>
    <w:p w14:paraId="16B71706" w14:textId="77777777" w:rsidR="00CF1B50" w:rsidRPr="00CF1B50" w:rsidRDefault="00CF1B50" w:rsidP="00CF1B50">
      <w:pPr>
        <w:numPr>
          <w:ilvl w:val="0"/>
          <w:numId w:val="58"/>
        </w:numPr>
      </w:pPr>
      <w:r w:rsidRPr="00CF1B50">
        <w:t> </w:t>
      </w:r>
      <w:hyperlink r:id="rId816" w:history="1">
        <w:r w:rsidRPr="00CF1B50">
          <w:rPr>
            <w:rStyle w:val="Hyperlink"/>
          </w:rPr>
          <w:t>North America</w:t>
        </w:r>
      </w:hyperlink>
    </w:p>
    <w:p w14:paraId="08FAFEED" w14:textId="77777777" w:rsidR="00CF1B50" w:rsidRPr="00CF1B50" w:rsidRDefault="00CF1B50" w:rsidP="00CF1B50">
      <w:r w:rsidRPr="00CF1B50">
        <w:t> </w:t>
      </w:r>
    </w:p>
    <w:p w14:paraId="201270FD" w14:textId="77777777" w:rsidR="00CF1B50" w:rsidRPr="00CF1B50" w:rsidRDefault="00CF1B50" w:rsidP="00CF1B50">
      <w:pPr>
        <w:numPr>
          <w:ilvl w:val="0"/>
          <w:numId w:val="58"/>
        </w:numPr>
      </w:pPr>
      <w:r w:rsidRPr="00CF1B50">
        <w:t> Crow</w:t>
      </w:r>
    </w:p>
    <w:p w14:paraId="7E8557CC" w14:textId="77777777" w:rsidR="00CF1B50" w:rsidRPr="00CF1B50" w:rsidRDefault="00CF1B50" w:rsidP="00CF1B50">
      <w:r w:rsidRPr="00CF1B50">
        <w:t>Crow</w:t>
      </w:r>
    </w:p>
    <w:p w14:paraId="5C862EA9" w14:textId="77777777" w:rsidR="00CF1B50" w:rsidRPr="00CF1B50" w:rsidRDefault="00CF1B50" w:rsidP="00CF1B50">
      <w:r w:rsidRPr="00CF1B50">
        <w:pict w14:anchorId="70AB03B0">
          <v:rect id="_x0000_i2365" style="width:0;height:0" o:hralign="center" o:hrstd="t" o:hr="t" fillcolor="#a0a0a0" stroked="f"/>
        </w:pict>
      </w:r>
    </w:p>
    <w:p w14:paraId="22B8E57C" w14:textId="77777777" w:rsidR="00CF1B50" w:rsidRPr="00CF1B50" w:rsidRDefault="00CF1B50" w:rsidP="00CF1B50">
      <w:r w:rsidRPr="00CF1B50">
        <w:pict w14:anchorId="6BB96ED2">
          <v:rect id="_x0000_i2366" style="width:0;height:0" o:hralign="center" o:hrstd="t" o:hr="t" fillcolor="#a0a0a0" stroked="f"/>
        </w:pict>
      </w:r>
    </w:p>
    <w:p w14:paraId="2A488297" w14:textId="77777777" w:rsidR="00CF1B50" w:rsidRPr="00CF1B50" w:rsidRDefault="00CF1B50" w:rsidP="00CF1B50">
      <w:r w:rsidRPr="00CF1B50">
        <w:t xml:space="preserve">ETHNONYMS: Absarokee, </w:t>
      </w:r>
      <w:proofErr w:type="spellStart"/>
      <w:r w:rsidRPr="00CF1B50">
        <w:t>Apsaalooke</w:t>
      </w:r>
      <w:proofErr w:type="spellEnd"/>
      <w:r w:rsidRPr="00CF1B50">
        <w:t xml:space="preserve">, </w:t>
      </w:r>
      <w:proofErr w:type="spellStart"/>
      <w:r w:rsidRPr="00CF1B50">
        <w:t>Apsaroke</w:t>
      </w:r>
      <w:proofErr w:type="spellEnd"/>
    </w:p>
    <w:p w14:paraId="3AC6ABB4" w14:textId="77777777" w:rsidR="00CF1B50" w:rsidRPr="00CF1B50" w:rsidRDefault="00CF1B50" w:rsidP="00CF1B50">
      <w:r w:rsidRPr="00CF1B50">
        <w:t>The </w:t>
      </w:r>
      <w:hyperlink r:id="rId817" w:tooltip="View 'crow' definition from Wikipedia" w:history="1">
        <w:r w:rsidRPr="00CF1B50">
          <w:rPr>
            <w:rStyle w:val="Hyperlink"/>
          </w:rPr>
          <w:t>Crow</w:t>
        </w:r>
      </w:hyperlink>
      <w:r w:rsidRPr="00CF1B50">
        <w:t> are an American Indian group who today live primarily on the Crow Reservation in Big Horn and Yellowstone counties, Montana. The 1980 U.S. census counted 7,074 Crow of whom 4,846 were in Montana, with about 4,000 living on the reservation. The Crow and </w:t>
      </w:r>
      <w:hyperlink r:id="rId818" w:tooltip="View 'hidatsa' definition from Wikipedia" w:history="1">
        <w:r w:rsidRPr="00CF1B50">
          <w:rPr>
            <w:rStyle w:val="Hyperlink"/>
          </w:rPr>
          <w:t>Hidatsa</w:t>
        </w:r>
      </w:hyperlink>
      <w:r w:rsidRPr="00CF1B50">
        <w:t> are closely related </w:t>
      </w:r>
      <w:hyperlink r:id="rId819" w:tooltip="View 'linguistically' definition from Wikipedia" w:history="1">
        <w:r w:rsidRPr="00CF1B50">
          <w:rPr>
            <w:rStyle w:val="Hyperlink"/>
          </w:rPr>
          <w:t>linguistically</w:t>
        </w:r>
      </w:hyperlink>
      <w:r w:rsidRPr="00CF1B50">
        <w:t xml:space="preserve"> and evidently formed one group in the past before the Crow split off and moved west where they eventually adopted a nomadic bison-hunting life-style typical of the Plains culture of the 1800s. The Crow and Hidatsa languages are classified as a subfamily in the Siouan language family. The Crow language is still spoken regularly on the reservation. The Crow </w:t>
      </w:r>
      <w:proofErr w:type="gramStart"/>
      <w:r w:rsidRPr="00CF1B50">
        <w:t>were</w:t>
      </w:r>
      <w:proofErr w:type="gramEnd"/>
      <w:r w:rsidRPr="00CF1B50">
        <w:t xml:space="preserve"> often at war with the Blackfoot and Teton but maintained generally peaceful trade relations with the Shoshone and Hidatsa. Regular contact with Whites, which began in the early 1800s, was usually peaceful, with the Crow often serving as scouts for the U.S. Army. In 1851 the Crow were given a 38-million-acre reservation, which was much reduced in size in 1868. The Crow Reservation today contains 335,951 acres of tribal land, with an additional 1,229,628 acres allotted to individuals.</w:t>
      </w:r>
    </w:p>
    <w:p w14:paraId="72B5F1DA" w14:textId="77777777" w:rsidR="00CF1B50" w:rsidRPr="00CF1B50" w:rsidRDefault="00CF1B50" w:rsidP="00CF1B50">
      <w:r w:rsidRPr="00CF1B50">
        <w:t xml:space="preserve">As with other Plains groups, Crow life centered on hunting bison from horseback to obtain food and most other material objects. The </w:t>
      </w:r>
      <w:proofErr w:type="gramStart"/>
      <w:r w:rsidRPr="00CF1B50">
        <w:t>tipi</w:t>
      </w:r>
      <w:proofErr w:type="gramEnd"/>
      <w:r w:rsidRPr="00CF1B50">
        <w:t xml:space="preserve"> was the major type of dwelling. The Crow </w:t>
      </w:r>
      <w:proofErr w:type="gramStart"/>
      <w:r w:rsidRPr="00CF1B50">
        <w:t>were</w:t>
      </w:r>
      <w:proofErr w:type="gramEnd"/>
      <w:r w:rsidRPr="00CF1B50">
        <w:t xml:space="preserve"> divided into thirteen exogamous matrilineal clans and six phratries. There were also </w:t>
      </w:r>
      <w:r w:rsidRPr="00CF1B50">
        <w:lastRenderedPageBreak/>
        <w:t xml:space="preserve">named military and social societies, with membership through </w:t>
      </w:r>
      <w:proofErr w:type="gramStart"/>
      <w:r w:rsidRPr="00CF1B50">
        <w:t>election</w:t>
      </w:r>
      <w:proofErr w:type="gramEnd"/>
      <w:r w:rsidRPr="00CF1B50">
        <w:t xml:space="preserve">. The camps were governed by a council of esteemed warriors and a head chief, who achieved this status through </w:t>
      </w:r>
      <w:proofErr w:type="spellStart"/>
      <w:r w:rsidRPr="00CF1B50">
        <w:t>succesful</w:t>
      </w:r>
      <w:proofErr w:type="spellEnd"/>
      <w:r w:rsidRPr="00CF1B50">
        <w:t xml:space="preserve"> military exploits. </w:t>
      </w:r>
      <w:hyperlink r:id="rId820" w:tooltip="View 'governance' definition from Wikipedia" w:history="1">
        <w:r w:rsidRPr="00CF1B50">
          <w:rPr>
            <w:rStyle w:val="Hyperlink"/>
          </w:rPr>
          <w:t>Governance</w:t>
        </w:r>
      </w:hyperlink>
      <w:r w:rsidRPr="00CF1B50">
        <w:t> today rests with the tribal council composed of all adults on the reservation and an executive committee comprising seventeen district representatives. Special Commissions oversee specific activities or projects such as water and utilities and industrial development. Following the Decline of the bison after 1880, the Crow turned to horse and cattle raising and farming on the reservation. Today, compared to many other American Indian groups, the Crow are well-off financially, although the poverty and unemployment rates are several times higher than the national averages. Individual and tribal income is derived from ranching, farming, manufacturing, commercial establishments, wage and salaried labor, and tourism, with many tourists visiting the </w:t>
      </w:r>
      <w:hyperlink r:id="rId821" w:tooltip="View 'custer' definition from Wikipedia" w:history="1">
        <w:r w:rsidRPr="00CF1B50">
          <w:rPr>
            <w:rStyle w:val="Hyperlink"/>
          </w:rPr>
          <w:t>Custer</w:t>
        </w:r>
      </w:hyperlink>
      <w:r w:rsidRPr="00CF1B50">
        <w:t> Battlefield National Monument on the reservation and the fairs and rodeos run by the Crow. The tribe also operates Little Big Horn College at Crow Agency, Montana.</w:t>
      </w:r>
    </w:p>
    <w:p w14:paraId="490C33C0" w14:textId="77777777" w:rsidR="00CF1B50" w:rsidRPr="00CF1B50" w:rsidRDefault="00CF1B50" w:rsidP="00CF1B50">
      <w:r w:rsidRPr="00CF1B50">
        <w:t>The traditional religion centered on beliefs in various spirits, the Trickster (Coyote), visions, and vision quests. Shamanism, although not highly developed, existed. </w:t>
      </w:r>
      <w:hyperlink r:id="rId822" w:tooltip="View 'shamans' definition from Wikipedia" w:history="1">
        <w:r w:rsidRPr="00CF1B50">
          <w:rPr>
            <w:rStyle w:val="Hyperlink"/>
          </w:rPr>
          <w:t>Shamans</w:t>
        </w:r>
      </w:hyperlink>
      <w:r w:rsidRPr="00CF1B50">
        <w:t> were those who had acquired stronger </w:t>
      </w:r>
      <w:hyperlink r:id="rId823" w:tooltip="View 'supernatural' definition from Wikipedia" w:history="1">
        <w:r w:rsidRPr="00CF1B50">
          <w:rPr>
            <w:rStyle w:val="Hyperlink"/>
          </w:rPr>
          <w:t>supernatural</w:t>
        </w:r>
      </w:hyperlink>
      <w:r w:rsidRPr="00CF1B50">
        <w:t> powers in certain endeavors through especially important visions. The Sun Dance and Tobacco Society ceremonies were the most important, and both are still performed today. Most Crow have now been converted to either </w:t>
      </w:r>
      <w:hyperlink r:id="rId824" w:tooltip="View 'roman catholicism' definition from Wikipedia" w:history="1">
        <w:r w:rsidRPr="00CF1B50">
          <w:rPr>
            <w:rStyle w:val="Hyperlink"/>
          </w:rPr>
          <w:t>Roman Catholicism</w:t>
        </w:r>
      </w:hyperlink>
      <w:r w:rsidRPr="00CF1B50">
        <w:t> or Protestantism, though traditional beliefs and practices continue.</w:t>
      </w:r>
    </w:p>
    <w:p w14:paraId="742A3AD1" w14:textId="77777777" w:rsidR="00CF1B50" w:rsidRPr="00CF1B50" w:rsidRDefault="00CF1B50" w:rsidP="00CF1B50"/>
    <w:p w14:paraId="131F5D9D" w14:textId="77777777" w:rsidR="00CF1B50" w:rsidRPr="00CF1B50" w:rsidRDefault="00CF1B50" w:rsidP="00CF1B50">
      <w:r w:rsidRPr="00CF1B50">
        <w:t>Bibliography</w:t>
      </w:r>
    </w:p>
    <w:p w14:paraId="355702EA" w14:textId="77777777" w:rsidR="00CF1B50" w:rsidRPr="00CF1B50" w:rsidRDefault="00CF1B50" w:rsidP="00CF1B50">
      <w:r w:rsidRPr="00CF1B50">
        <w:t>Frey, </w:t>
      </w:r>
      <w:hyperlink r:id="rId825" w:tooltip="View 'rodney' definition from Wikipedia" w:history="1">
        <w:r w:rsidRPr="00CF1B50">
          <w:rPr>
            <w:rStyle w:val="Hyperlink"/>
          </w:rPr>
          <w:t>Rodney</w:t>
        </w:r>
      </w:hyperlink>
      <w:r w:rsidRPr="00CF1B50">
        <w:t> (1987). </w:t>
      </w:r>
      <w:r w:rsidRPr="00CF1B50">
        <w:rPr>
          <w:i/>
          <w:iCs/>
        </w:rPr>
        <w:t>The World of the Crow Indians: As Driftwood Lodges. </w:t>
      </w:r>
      <w:r w:rsidRPr="00CF1B50">
        <w:t>Norman: </w:t>
      </w:r>
      <w:hyperlink r:id="rId826" w:tooltip="View 'university of oklahoma' definition from Wikipedia" w:history="1">
        <w:r w:rsidRPr="00CF1B50">
          <w:rPr>
            <w:rStyle w:val="Hyperlink"/>
          </w:rPr>
          <w:t>University of Oklahoma</w:t>
        </w:r>
      </w:hyperlink>
      <w:r w:rsidRPr="00CF1B50">
        <w:t> Press.</w:t>
      </w:r>
    </w:p>
    <w:p w14:paraId="66178B4B" w14:textId="77777777" w:rsidR="00CF1B50" w:rsidRPr="00CF1B50" w:rsidRDefault="00CF1B50" w:rsidP="00CF1B50">
      <w:r w:rsidRPr="00CF1B50">
        <w:t>Lowie, Robert H. (1935). </w:t>
      </w:r>
      <w:r w:rsidRPr="00CF1B50">
        <w:rPr>
          <w:i/>
          <w:iCs/>
        </w:rPr>
        <w:t>The Crow Indians. </w:t>
      </w:r>
      <w:r w:rsidRPr="00CF1B50">
        <w:t>New York: Farrar &amp; Rinehart.</w:t>
      </w:r>
    </w:p>
    <w:p w14:paraId="3047B69B" w14:textId="77777777" w:rsidR="00CF1B50" w:rsidRPr="00CF1B50" w:rsidRDefault="00CF1B50" w:rsidP="00CF1B50">
      <w:pPr>
        <w:rPr>
          <w:b/>
          <w:bCs/>
        </w:rPr>
      </w:pPr>
      <w:r w:rsidRPr="00CF1B50">
        <w:rPr>
          <w:b/>
          <w:bCs/>
        </w:rPr>
        <w:t>Also read article about </w:t>
      </w:r>
      <w:hyperlink r:id="rId827" w:history="1">
        <w:r w:rsidRPr="00CF1B50">
          <w:rPr>
            <w:rStyle w:val="Hyperlink"/>
            <w:b/>
            <w:bCs/>
          </w:rPr>
          <w:t>Crow</w:t>
        </w:r>
      </w:hyperlink>
      <w:r w:rsidRPr="00CF1B50">
        <w:rPr>
          <w:b/>
          <w:bCs/>
        </w:rPr>
        <w:t> from Wikipedia</w:t>
      </w:r>
    </w:p>
    <w:p w14:paraId="4A352389" w14:textId="77777777" w:rsidR="00CF1B50" w:rsidRPr="00CF1B50" w:rsidRDefault="00CF1B50" w:rsidP="00CF1B50">
      <w:r w:rsidRPr="00CF1B50">
        <w:t>User Contributions:</w:t>
      </w:r>
    </w:p>
    <w:p w14:paraId="73A126B1" w14:textId="77777777" w:rsidR="00CF1B50" w:rsidRPr="00CF1B50" w:rsidRDefault="00CF1B50" w:rsidP="00CF1B50">
      <w:pPr>
        <w:rPr>
          <w:b/>
          <w:bCs/>
        </w:rPr>
      </w:pPr>
      <w:hyperlink r:id="rId828" w:anchor="Comments_1" w:history="1">
        <w:r w:rsidRPr="00CF1B50">
          <w:rPr>
            <w:rStyle w:val="Hyperlink"/>
            <w:b/>
            <w:bCs/>
          </w:rPr>
          <w:t>1</w:t>
        </w:r>
      </w:hyperlink>
    </w:p>
    <w:p w14:paraId="08565209" w14:textId="77777777" w:rsidR="00CF1B50" w:rsidRPr="00CF1B50" w:rsidRDefault="00CF1B50" w:rsidP="00CF1B50">
      <w:proofErr w:type="spellStart"/>
      <w:r w:rsidRPr="00CF1B50">
        <w:rPr>
          <w:b/>
          <w:bCs/>
        </w:rPr>
        <w:t>chue</w:t>
      </w:r>
      <w:proofErr w:type="spellEnd"/>
    </w:p>
    <w:p w14:paraId="7295CEF3" w14:textId="77777777" w:rsidR="00CF1B50" w:rsidRPr="00CF1B50" w:rsidRDefault="00CF1B50" w:rsidP="00CF1B50">
      <w:hyperlink r:id="rId829" w:tooltip="Report this comment as inappropriate" w:history="1">
        <w:r w:rsidRPr="00CF1B50">
          <w:rPr>
            <w:rStyle w:val="Hyperlink"/>
            <w:rFonts w:ascii="Segoe UI Symbol" w:hAnsi="Segoe UI Symbol" w:cs="Segoe UI Symbol"/>
          </w:rPr>
          <w:t>⚠</w:t>
        </w:r>
      </w:hyperlink>
    </w:p>
    <w:p w14:paraId="78313C81" w14:textId="77777777" w:rsidR="00CF1B50" w:rsidRPr="00CF1B50" w:rsidRDefault="00CF1B50" w:rsidP="00CF1B50">
      <w:proofErr w:type="gramStart"/>
      <w:r w:rsidRPr="00CF1B50">
        <w:t>what</w:t>
      </w:r>
      <w:proofErr w:type="gramEnd"/>
      <w:r w:rsidRPr="00CF1B50">
        <w:t xml:space="preserve"> major belief did </w:t>
      </w:r>
      <w:proofErr w:type="gramStart"/>
      <w:r w:rsidRPr="00CF1B50">
        <w:t>then</w:t>
      </w:r>
      <w:proofErr w:type="gramEnd"/>
      <w:r w:rsidRPr="00CF1B50">
        <w:t xml:space="preserve"> crow tribe feel they had violated which brought about their destruction/run?</w:t>
      </w:r>
    </w:p>
    <w:p w14:paraId="13EB275D" w14:textId="77777777" w:rsidR="00CF1B50" w:rsidRPr="00CF1B50" w:rsidRDefault="00CF1B50" w:rsidP="00CF1B50">
      <w:r w:rsidRPr="00CF1B50">
        <w:lastRenderedPageBreak/>
        <w:t>Comment about this article, ask questions, or add new information about this topic:</w:t>
      </w:r>
    </w:p>
    <w:p w14:paraId="3F51D00F" w14:textId="77777777" w:rsidR="00CF1B50" w:rsidRPr="00CF1B50" w:rsidRDefault="00CF1B50" w:rsidP="00CF1B50">
      <w:pPr>
        <w:rPr>
          <w:vanish/>
        </w:rPr>
      </w:pPr>
      <w:r w:rsidRPr="00CF1B50">
        <w:rPr>
          <w:vanish/>
        </w:rPr>
        <w:t>Top of Form</w:t>
      </w:r>
    </w:p>
    <w:p w14:paraId="40A7AEE8" w14:textId="77777777" w:rsidR="00CF1B50" w:rsidRPr="00CF1B50" w:rsidRDefault="00CF1B50" w:rsidP="00CF1B50">
      <w:r w:rsidRPr="00CF1B50">
        <w:t>Name:</w:t>
      </w:r>
    </w:p>
    <w:p w14:paraId="7BEDE3DA" w14:textId="77777777" w:rsidR="00CF1B50" w:rsidRPr="00CF1B50" w:rsidRDefault="00CF1B50" w:rsidP="00CF1B50">
      <w:r w:rsidRPr="00CF1B50">
        <w:t>E-mail:</w:t>
      </w:r>
    </w:p>
    <w:p w14:paraId="704B1FC6" w14:textId="77777777" w:rsidR="00CF1B50" w:rsidRPr="00CF1B50" w:rsidRDefault="00CF1B50" w:rsidP="00CF1B50">
      <w:r w:rsidRPr="00CF1B50">
        <w:t> Show my email publicly</w:t>
      </w:r>
    </w:p>
    <w:p w14:paraId="0D0ED942" w14:textId="77777777" w:rsidR="00CF1B50" w:rsidRPr="00CF1B50" w:rsidRDefault="00CF1B50" w:rsidP="00CF1B50">
      <w:r w:rsidRPr="00CF1B50">
        <w:t>Public Comment: (50-4000 characters)</w:t>
      </w:r>
    </w:p>
    <w:p w14:paraId="0DB162DD" w14:textId="77777777" w:rsidR="00CF1B50" w:rsidRPr="00CF1B50" w:rsidRDefault="00CF1B50" w:rsidP="00CF1B50">
      <w:r w:rsidRPr="00CF1B50">
        <w:rPr>
          <w:rFonts w:ascii="Segoe UI Symbol" w:hAnsi="Segoe UI Symbol" w:cs="Segoe UI Symbol"/>
        </w:rPr>
        <w:t>✍</w:t>
      </w:r>
      <w:r w:rsidRPr="00CF1B50">
        <w:t xml:space="preserve"> Send comment</w:t>
      </w:r>
    </w:p>
    <w:p w14:paraId="692A805D" w14:textId="77777777" w:rsidR="00CF1B50" w:rsidRPr="00CF1B50" w:rsidRDefault="00CF1B50" w:rsidP="00CF1B50">
      <w:pPr>
        <w:rPr>
          <w:vanish/>
        </w:rPr>
      </w:pPr>
      <w:r w:rsidRPr="00CF1B50">
        <w:rPr>
          <w:vanish/>
        </w:rPr>
        <w:t>Bottom of Form</w:t>
      </w:r>
    </w:p>
    <w:p w14:paraId="1E8B65F3" w14:textId="77777777" w:rsidR="00CF1B50" w:rsidRPr="00CF1B50" w:rsidRDefault="00CF1B50" w:rsidP="00CF1B50"/>
    <w:p w14:paraId="64D2DFE9" w14:textId="77777777" w:rsidR="00CF1B50" w:rsidRPr="00CF1B50" w:rsidRDefault="00CF1B50" w:rsidP="00CF1B50">
      <w:hyperlink r:id="rId830" w:history="1">
        <w:r w:rsidRPr="00CF1B50">
          <w:rPr>
            <w:rStyle w:val="Hyperlink"/>
          </w:rPr>
          <w:t>Crow forum</w:t>
        </w:r>
      </w:hyperlink>
    </w:p>
    <w:p w14:paraId="08E4D62C" w14:textId="77777777" w:rsidR="00CF1B50" w:rsidRPr="00CF1B50" w:rsidRDefault="00CF1B50" w:rsidP="00CF1B50">
      <w:r w:rsidRPr="00CF1B50">
        <w:t>" </w:t>
      </w:r>
      <w:hyperlink r:id="rId831" w:history="1">
        <w:r w:rsidRPr="00CF1B50">
          <w:rPr>
            <w:rStyle w:val="Hyperlink"/>
          </w:rPr>
          <w:t> </w:t>
        </w:r>
        <w:proofErr w:type="spellStart"/>
        <w:r w:rsidRPr="00CF1B50">
          <w:rPr>
            <w:rStyle w:val="Hyperlink"/>
          </w:rPr>
          <w:t>Creek</w:t>
        </w:r>
      </w:hyperlink>
      <w:hyperlink r:id="rId832" w:history="1">
        <w:r w:rsidRPr="00CF1B50">
          <w:rPr>
            <w:rStyle w:val="Hyperlink"/>
          </w:rPr>
          <w:t>Delaware</w:t>
        </w:r>
        <w:proofErr w:type="spellEnd"/>
        <w:r w:rsidRPr="00CF1B50">
          <w:rPr>
            <w:rStyle w:val="Hyperlink"/>
          </w:rPr>
          <w:t> </w:t>
        </w:r>
      </w:hyperlink>
    </w:p>
    <w:p w14:paraId="4DF9185F" w14:textId="77777777" w:rsidR="00CF1B50" w:rsidRPr="00CF1B50" w:rsidRDefault="00CF1B50" w:rsidP="00CF1B50">
      <w:r w:rsidRPr="00CF1B50">
        <w:t>Copyright 2008 The Gale Group Inc. All rights reserved.  •  </w:t>
      </w:r>
      <w:hyperlink r:id="rId83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8A5D227" w14:textId="422947B2" w:rsidR="00CF1B50" w:rsidRPr="00CF1B50" w:rsidRDefault="00CF1B50" w:rsidP="00CF1B50">
      <w:r w:rsidRPr="00CF1B50">
        <w:t>Toggle navigation</w:t>
      </w:r>
      <w:r w:rsidRPr="00CF1B50">
        <w:drawing>
          <wp:inline distT="0" distB="0" distL="0" distR="0" wp14:anchorId="1A887E38" wp14:editId="172A05B2">
            <wp:extent cx="2552700" cy="845820"/>
            <wp:effectExtent l="0" t="0" r="0" b="0"/>
            <wp:docPr id="758518326" name="Picture 1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7C29D4" w14:textId="77777777" w:rsidR="00CF1B50" w:rsidRPr="00CF1B50" w:rsidRDefault="00CF1B50" w:rsidP="00CF1B50">
      <w:pPr>
        <w:numPr>
          <w:ilvl w:val="0"/>
          <w:numId w:val="59"/>
        </w:numPr>
      </w:pPr>
      <w:hyperlink r:id="rId834" w:history="1">
        <w:r w:rsidRPr="00CF1B50">
          <w:rPr>
            <w:rStyle w:val="Hyperlink"/>
          </w:rPr>
          <w:t>Countries and Their Cultures</w:t>
        </w:r>
      </w:hyperlink>
    </w:p>
    <w:p w14:paraId="125D6B6E" w14:textId="77777777" w:rsidR="00CF1B50" w:rsidRPr="00CF1B50" w:rsidRDefault="00CF1B50" w:rsidP="00CF1B50">
      <w:r w:rsidRPr="00CF1B50">
        <w:t> </w:t>
      </w:r>
    </w:p>
    <w:p w14:paraId="24EF2465" w14:textId="77777777" w:rsidR="00CF1B50" w:rsidRPr="00CF1B50" w:rsidRDefault="00CF1B50" w:rsidP="00CF1B50">
      <w:pPr>
        <w:numPr>
          <w:ilvl w:val="0"/>
          <w:numId w:val="59"/>
        </w:numPr>
      </w:pPr>
      <w:r w:rsidRPr="00CF1B50">
        <w:t> </w:t>
      </w:r>
      <w:hyperlink r:id="rId835" w:history="1">
        <w:r w:rsidRPr="00CF1B50">
          <w:rPr>
            <w:rStyle w:val="Hyperlink"/>
          </w:rPr>
          <w:t>North America</w:t>
        </w:r>
      </w:hyperlink>
    </w:p>
    <w:p w14:paraId="0553EA79" w14:textId="77777777" w:rsidR="00CF1B50" w:rsidRPr="00CF1B50" w:rsidRDefault="00CF1B50" w:rsidP="00CF1B50">
      <w:r w:rsidRPr="00CF1B50">
        <w:t> </w:t>
      </w:r>
    </w:p>
    <w:p w14:paraId="7F56C4C6" w14:textId="77777777" w:rsidR="00CF1B50" w:rsidRPr="00CF1B50" w:rsidRDefault="00CF1B50" w:rsidP="00CF1B50">
      <w:pPr>
        <w:numPr>
          <w:ilvl w:val="0"/>
          <w:numId w:val="59"/>
        </w:numPr>
      </w:pPr>
      <w:r w:rsidRPr="00CF1B50">
        <w:t> Delaware</w:t>
      </w:r>
    </w:p>
    <w:p w14:paraId="3EC7CF33" w14:textId="77777777" w:rsidR="00CF1B50" w:rsidRPr="00CF1B50" w:rsidRDefault="00CF1B50" w:rsidP="00CF1B50">
      <w:r w:rsidRPr="00CF1B50">
        <w:t>Delaware</w:t>
      </w:r>
    </w:p>
    <w:p w14:paraId="1264A754" w14:textId="77777777" w:rsidR="00CF1B50" w:rsidRPr="00CF1B50" w:rsidRDefault="00CF1B50" w:rsidP="00CF1B50">
      <w:r w:rsidRPr="00CF1B50">
        <w:pict w14:anchorId="015EEEAF">
          <v:rect id="_x0000_i2388" style="width:0;height:0" o:hralign="center" o:hrstd="t" o:hr="t" fillcolor="#a0a0a0" stroked="f"/>
        </w:pict>
      </w:r>
    </w:p>
    <w:p w14:paraId="3A740627" w14:textId="77777777" w:rsidR="00CF1B50" w:rsidRPr="00CF1B50" w:rsidRDefault="00CF1B50" w:rsidP="00CF1B50">
      <w:r w:rsidRPr="00CF1B50">
        <w:pict w14:anchorId="31F755DD">
          <v:rect id="_x0000_i2389" style="width:0;height:0" o:hralign="center" o:hrstd="t" o:hr="t" fillcolor="#a0a0a0" stroked="f"/>
        </w:pict>
      </w:r>
    </w:p>
    <w:p w14:paraId="101CC855" w14:textId="77777777" w:rsidR="00CF1B50" w:rsidRPr="00CF1B50" w:rsidRDefault="00CF1B50" w:rsidP="00CF1B50">
      <w:r w:rsidRPr="00CF1B50">
        <w:t>ETHNONYMS: </w:t>
      </w:r>
      <w:hyperlink r:id="rId836" w:tooltip="View 'lenape' definition from Wikipedia" w:history="1">
        <w:r w:rsidRPr="00CF1B50">
          <w:rPr>
            <w:rStyle w:val="Hyperlink"/>
          </w:rPr>
          <w:t>Lenape</w:t>
        </w:r>
      </w:hyperlink>
      <w:r w:rsidRPr="00CF1B50">
        <w:t>, Munsee, River Indians, Turkey Tribe, Unami</w:t>
      </w:r>
    </w:p>
    <w:p w14:paraId="3B3E2744" w14:textId="77777777" w:rsidR="00CF1B50" w:rsidRPr="00CF1B50" w:rsidRDefault="00CF1B50" w:rsidP="00CF1B50"/>
    <w:p w14:paraId="5A7532FE" w14:textId="77777777" w:rsidR="00CF1B50" w:rsidRPr="00CF1B50" w:rsidRDefault="00CF1B50" w:rsidP="00CF1B50">
      <w:hyperlink r:id="rId837" w:history="1">
        <w:r w:rsidRPr="00CF1B50">
          <w:rPr>
            <w:rStyle w:val="Hyperlink"/>
          </w:rPr>
          <w:t>Orientation</w:t>
        </w:r>
      </w:hyperlink>
    </w:p>
    <w:p w14:paraId="5D322B90" w14:textId="77777777" w:rsidR="00CF1B50" w:rsidRPr="00CF1B50" w:rsidRDefault="00CF1B50" w:rsidP="00CF1B50">
      <w:hyperlink r:id="rId838" w:history="1">
        <w:r w:rsidRPr="00CF1B50">
          <w:rPr>
            <w:rStyle w:val="Hyperlink"/>
          </w:rPr>
          <w:t>History and Cultural Relations</w:t>
        </w:r>
      </w:hyperlink>
    </w:p>
    <w:p w14:paraId="68BE25BA" w14:textId="77777777" w:rsidR="00CF1B50" w:rsidRPr="00CF1B50" w:rsidRDefault="00CF1B50" w:rsidP="00CF1B50">
      <w:hyperlink r:id="rId839" w:history="1">
        <w:r w:rsidRPr="00CF1B50">
          <w:rPr>
            <w:rStyle w:val="Hyperlink"/>
          </w:rPr>
          <w:t>Settlements</w:t>
        </w:r>
      </w:hyperlink>
    </w:p>
    <w:p w14:paraId="61BA386B" w14:textId="77777777" w:rsidR="00CF1B50" w:rsidRPr="00CF1B50" w:rsidRDefault="00CF1B50" w:rsidP="00CF1B50">
      <w:hyperlink r:id="rId840" w:history="1">
        <w:r w:rsidRPr="00CF1B50">
          <w:rPr>
            <w:rStyle w:val="Hyperlink"/>
          </w:rPr>
          <w:t>Economy</w:t>
        </w:r>
      </w:hyperlink>
    </w:p>
    <w:p w14:paraId="401357A2" w14:textId="77777777" w:rsidR="00CF1B50" w:rsidRPr="00CF1B50" w:rsidRDefault="00CF1B50" w:rsidP="00CF1B50">
      <w:hyperlink r:id="rId841" w:history="1">
        <w:r w:rsidRPr="00CF1B50">
          <w:rPr>
            <w:rStyle w:val="Hyperlink"/>
          </w:rPr>
          <w:t>Kinship</w:t>
        </w:r>
      </w:hyperlink>
    </w:p>
    <w:p w14:paraId="4115B7DF" w14:textId="77777777" w:rsidR="00CF1B50" w:rsidRPr="00CF1B50" w:rsidRDefault="00CF1B50" w:rsidP="00CF1B50">
      <w:hyperlink r:id="rId842" w:history="1">
        <w:r w:rsidRPr="00CF1B50">
          <w:rPr>
            <w:rStyle w:val="Hyperlink"/>
          </w:rPr>
          <w:t>Marriage and Family</w:t>
        </w:r>
      </w:hyperlink>
    </w:p>
    <w:p w14:paraId="793BAD91" w14:textId="77777777" w:rsidR="00CF1B50" w:rsidRPr="00CF1B50" w:rsidRDefault="00CF1B50" w:rsidP="00CF1B50">
      <w:hyperlink r:id="rId843" w:history="1">
        <w:r w:rsidRPr="00CF1B50">
          <w:rPr>
            <w:rStyle w:val="Hyperlink"/>
          </w:rPr>
          <w:t>Sociopolitical Organization</w:t>
        </w:r>
      </w:hyperlink>
    </w:p>
    <w:p w14:paraId="017E7F6D" w14:textId="77777777" w:rsidR="00CF1B50" w:rsidRPr="00CF1B50" w:rsidRDefault="00CF1B50" w:rsidP="00CF1B50">
      <w:hyperlink r:id="rId844" w:history="1">
        <w:r w:rsidRPr="00CF1B50">
          <w:rPr>
            <w:rStyle w:val="Hyperlink"/>
          </w:rPr>
          <w:t>Religion and Expressive Culture</w:t>
        </w:r>
      </w:hyperlink>
    </w:p>
    <w:p w14:paraId="6CEB33DD" w14:textId="77777777" w:rsidR="00CF1B50" w:rsidRPr="00CF1B50" w:rsidRDefault="00CF1B50" w:rsidP="00CF1B50">
      <w:r w:rsidRPr="00CF1B50">
        <w:t>Bibliography</w:t>
      </w:r>
    </w:p>
    <w:p w14:paraId="16319921" w14:textId="77777777" w:rsidR="00CF1B50" w:rsidRPr="00CF1B50" w:rsidRDefault="00CF1B50" w:rsidP="00CF1B50">
      <w:r w:rsidRPr="00CF1B50">
        <w:t>Becker, Marshall J. (1983). "Boundary between the Lenape and the Munsee: The Forks of Delaware as a Buffer Zone." Man </w:t>
      </w:r>
      <w:r w:rsidRPr="00CF1B50">
        <w:rPr>
          <w:i/>
          <w:iCs/>
        </w:rPr>
        <w:t>in the Northeast </w:t>
      </w:r>
      <w:r w:rsidRPr="00CF1B50">
        <w:t>26:1-20.</w:t>
      </w:r>
    </w:p>
    <w:p w14:paraId="07CC3EF7" w14:textId="77777777" w:rsidR="00CF1B50" w:rsidRPr="00CF1B50" w:rsidRDefault="00CF1B50" w:rsidP="00CF1B50">
      <w:r w:rsidRPr="00CF1B50">
        <w:t>Becker, Marshall J. (1989). "Lenape Population at the Time of Contact." </w:t>
      </w:r>
      <w:r w:rsidRPr="00CF1B50">
        <w:rPr>
          <w:i/>
          <w:iCs/>
        </w:rPr>
        <w:t>Proceedings of the American Philosophical Society </w:t>
      </w:r>
      <w:r w:rsidRPr="00CF1B50">
        <w:t>133:112-122.</w:t>
      </w:r>
    </w:p>
    <w:p w14:paraId="41983125" w14:textId="77777777" w:rsidR="00CF1B50" w:rsidRPr="00CF1B50" w:rsidRDefault="00CF1B50" w:rsidP="00CF1B50">
      <w:r w:rsidRPr="00CF1B50">
        <w:t>Goddard, Ives (1978). "Delaware." In </w:t>
      </w:r>
      <w:r w:rsidRPr="00CF1B50">
        <w:rPr>
          <w:i/>
          <w:iCs/>
        </w:rPr>
        <w:t>Handbook of North American Indians. </w:t>
      </w:r>
      <w:r w:rsidRPr="00CF1B50">
        <w:t>Vol. 15, </w:t>
      </w:r>
      <w:r w:rsidRPr="00CF1B50">
        <w:rPr>
          <w:i/>
          <w:iCs/>
        </w:rPr>
        <w:t>Northeast, </w:t>
      </w:r>
      <w:r w:rsidRPr="00CF1B50">
        <w:t>edited by </w:t>
      </w:r>
      <w:hyperlink r:id="rId845" w:tooltip="View 'bruce' definition from Wikipedia" w:history="1">
        <w:r w:rsidRPr="00CF1B50">
          <w:rPr>
            <w:rStyle w:val="Hyperlink"/>
          </w:rPr>
          <w:t>Bruce</w:t>
        </w:r>
      </w:hyperlink>
      <w:r w:rsidRPr="00CF1B50">
        <w:t> G. Trigger, 213-239. Washington, D.C.: </w:t>
      </w:r>
      <w:hyperlink r:id="rId846" w:tooltip="View 'smithsonian' definition from Wikipedia" w:history="1">
        <w:r w:rsidRPr="00CF1B50">
          <w:rPr>
            <w:rStyle w:val="Hyperlink"/>
          </w:rPr>
          <w:t>Smithsonian</w:t>
        </w:r>
      </w:hyperlink>
      <w:r w:rsidRPr="00CF1B50">
        <w:t> Institution.</w:t>
      </w:r>
    </w:p>
    <w:p w14:paraId="06A220C0" w14:textId="77777777" w:rsidR="00CF1B50" w:rsidRPr="00CF1B50" w:rsidRDefault="00CF1B50" w:rsidP="00CF1B50">
      <w:r w:rsidRPr="00CF1B50">
        <w:t>Newcomb, </w:t>
      </w:r>
      <w:hyperlink r:id="rId847" w:tooltip="View 'william' definition from Wikipedia" w:history="1">
        <w:r w:rsidRPr="00CF1B50">
          <w:rPr>
            <w:rStyle w:val="Hyperlink"/>
          </w:rPr>
          <w:t>William</w:t>
        </w:r>
      </w:hyperlink>
      <w:r w:rsidRPr="00CF1B50">
        <w:t> W., Jr. (1956). </w:t>
      </w:r>
      <w:r w:rsidRPr="00CF1B50">
        <w:rPr>
          <w:i/>
          <w:iCs/>
        </w:rPr>
        <w:t>The Culture and Acculturation of the Delaware Indians. </w:t>
      </w:r>
      <w:r w:rsidRPr="00CF1B50">
        <w:t>University of Michigan Museum of Anthropology, Anthropological Papers, no. 10. Ann Arbor.</w:t>
      </w:r>
    </w:p>
    <w:p w14:paraId="14CF2418" w14:textId="77777777" w:rsidR="00CF1B50" w:rsidRPr="00CF1B50" w:rsidRDefault="00CF1B50" w:rsidP="00CF1B50">
      <w:proofErr w:type="spellStart"/>
      <w:r w:rsidRPr="00CF1B50">
        <w:t>Weslager</w:t>
      </w:r>
      <w:proofErr w:type="spellEnd"/>
      <w:r w:rsidRPr="00CF1B50">
        <w:t>, </w:t>
      </w:r>
      <w:hyperlink r:id="rId848" w:tooltip="View 'clinton' definition from Wikipedia" w:history="1">
        <w:r w:rsidRPr="00CF1B50">
          <w:rPr>
            <w:rStyle w:val="Hyperlink"/>
          </w:rPr>
          <w:t>Clinton</w:t>
        </w:r>
      </w:hyperlink>
      <w:r w:rsidRPr="00CF1B50">
        <w:t> A. (1978). </w:t>
      </w:r>
      <w:r w:rsidRPr="00CF1B50">
        <w:rPr>
          <w:i/>
          <w:iCs/>
        </w:rPr>
        <w:t>The Delaware Indian Westward Migration. </w:t>
      </w:r>
      <w:r w:rsidRPr="00CF1B50">
        <w:t>Wallingford, Pa.: </w:t>
      </w:r>
      <w:hyperlink r:id="rId849" w:tooltip="View 'middle atlantic' definition from Wikipedia" w:history="1">
        <w:r w:rsidRPr="00CF1B50">
          <w:rPr>
            <w:rStyle w:val="Hyperlink"/>
          </w:rPr>
          <w:t>Middle Atlantic</w:t>
        </w:r>
      </w:hyperlink>
      <w:r w:rsidRPr="00CF1B50">
        <w:t> Press.</w:t>
      </w:r>
    </w:p>
    <w:p w14:paraId="69A864FD" w14:textId="77777777" w:rsidR="00CF1B50" w:rsidRPr="00CF1B50" w:rsidRDefault="00CF1B50" w:rsidP="00CF1B50">
      <w:r w:rsidRPr="00CF1B50">
        <w:t>MARSHALL JOSEPH BECKER</w:t>
      </w:r>
    </w:p>
    <w:p w14:paraId="7C37278E" w14:textId="77777777" w:rsidR="00CF1B50" w:rsidRPr="00CF1B50" w:rsidRDefault="00CF1B50" w:rsidP="00CF1B50">
      <w:pPr>
        <w:rPr>
          <w:b/>
          <w:bCs/>
        </w:rPr>
      </w:pPr>
      <w:r w:rsidRPr="00CF1B50">
        <w:rPr>
          <w:b/>
          <w:bCs/>
        </w:rPr>
        <w:t>Also read article about </w:t>
      </w:r>
      <w:hyperlink r:id="rId850" w:history="1">
        <w:r w:rsidRPr="00CF1B50">
          <w:rPr>
            <w:rStyle w:val="Hyperlink"/>
            <w:b/>
            <w:bCs/>
          </w:rPr>
          <w:t>Delaware</w:t>
        </w:r>
      </w:hyperlink>
      <w:r w:rsidRPr="00CF1B50">
        <w:rPr>
          <w:b/>
          <w:bCs/>
        </w:rPr>
        <w:t> from Wikipedia</w:t>
      </w:r>
    </w:p>
    <w:p w14:paraId="6AF57722" w14:textId="77777777" w:rsidR="00CF1B50" w:rsidRPr="00CF1B50" w:rsidRDefault="00CF1B50" w:rsidP="00CF1B50">
      <w:r w:rsidRPr="00CF1B50">
        <w:t>User Contributions:</w:t>
      </w:r>
    </w:p>
    <w:p w14:paraId="65E839A0" w14:textId="77777777" w:rsidR="00CF1B50" w:rsidRPr="00CF1B50" w:rsidRDefault="00CF1B50" w:rsidP="00CF1B50">
      <w:r w:rsidRPr="00CF1B50">
        <w:t>Comment about this article, ask questions, or add new information about this topic:</w:t>
      </w:r>
    </w:p>
    <w:p w14:paraId="18F7AD15" w14:textId="77777777" w:rsidR="00CF1B50" w:rsidRPr="00CF1B50" w:rsidRDefault="00CF1B50" w:rsidP="00CF1B50">
      <w:pPr>
        <w:rPr>
          <w:vanish/>
        </w:rPr>
      </w:pPr>
      <w:r w:rsidRPr="00CF1B50">
        <w:rPr>
          <w:vanish/>
        </w:rPr>
        <w:t>Top of Form</w:t>
      </w:r>
    </w:p>
    <w:p w14:paraId="70B7BF11" w14:textId="77777777" w:rsidR="00CF1B50" w:rsidRPr="00CF1B50" w:rsidRDefault="00CF1B50" w:rsidP="00CF1B50">
      <w:r w:rsidRPr="00CF1B50">
        <w:t>Name:</w:t>
      </w:r>
    </w:p>
    <w:p w14:paraId="5429D11B" w14:textId="77777777" w:rsidR="00CF1B50" w:rsidRPr="00CF1B50" w:rsidRDefault="00CF1B50" w:rsidP="00CF1B50">
      <w:r w:rsidRPr="00CF1B50">
        <w:t>E-mail:</w:t>
      </w:r>
    </w:p>
    <w:p w14:paraId="6347E23B" w14:textId="77777777" w:rsidR="00CF1B50" w:rsidRPr="00CF1B50" w:rsidRDefault="00CF1B50" w:rsidP="00CF1B50">
      <w:r w:rsidRPr="00CF1B50">
        <w:t> Show my email publicly</w:t>
      </w:r>
    </w:p>
    <w:p w14:paraId="57BEE113" w14:textId="77777777" w:rsidR="00CF1B50" w:rsidRPr="00CF1B50" w:rsidRDefault="00CF1B50" w:rsidP="00CF1B50">
      <w:r w:rsidRPr="00CF1B50">
        <w:t>Public Comment: (50-4000 characters)</w:t>
      </w:r>
    </w:p>
    <w:p w14:paraId="50CD8878" w14:textId="77777777" w:rsidR="00CF1B50" w:rsidRPr="00CF1B50" w:rsidRDefault="00CF1B50" w:rsidP="00CF1B50">
      <w:r w:rsidRPr="00CF1B50">
        <w:rPr>
          <w:rFonts w:ascii="Segoe UI Symbol" w:hAnsi="Segoe UI Symbol" w:cs="Segoe UI Symbol"/>
        </w:rPr>
        <w:t>✍</w:t>
      </w:r>
      <w:r w:rsidRPr="00CF1B50">
        <w:t xml:space="preserve"> Send comment</w:t>
      </w:r>
    </w:p>
    <w:p w14:paraId="77F93304" w14:textId="77777777" w:rsidR="00CF1B50" w:rsidRPr="00CF1B50" w:rsidRDefault="00CF1B50" w:rsidP="00CF1B50">
      <w:pPr>
        <w:rPr>
          <w:vanish/>
        </w:rPr>
      </w:pPr>
      <w:r w:rsidRPr="00CF1B50">
        <w:rPr>
          <w:vanish/>
        </w:rPr>
        <w:lastRenderedPageBreak/>
        <w:t>Bottom of Form</w:t>
      </w:r>
    </w:p>
    <w:p w14:paraId="2E270EF9" w14:textId="77777777" w:rsidR="00CF1B50" w:rsidRPr="00CF1B50" w:rsidRDefault="00CF1B50" w:rsidP="00CF1B50"/>
    <w:p w14:paraId="2B763D4D" w14:textId="77777777" w:rsidR="00CF1B50" w:rsidRPr="00CF1B50" w:rsidRDefault="00CF1B50" w:rsidP="00CF1B50">
      <w:hyperlink r:id="rId851" w:history="1">
        <w:r w:rsidRPr="00CF1B50">
          <w:rPr>
            <w:rStyle w:val="Hyperlink"/>
          </w:rPr>
          <w:t>Delaware forum</w:t>
        </w:r>
      </w:hyperlink>
    </w:p>
    <w:p w14:paraId="721A7A74" w14:textId="77777777" w:rsidR="00CF1B50" w:rsidRPr="00CF1B50" w:rsidRDefault="00CF1B50" w:rsidP="00CF1B50">
      <w:r w:rsidRPr="00CF1B50">
        <w:t>" </w:t>
      </w:r>
      <w:hyperlink r:id="rId852" w:history="1">
        <w:r w:rsidRPr="00CF1B50">
          <w:rPr>
            <w:rStyle w:val="Hyperlink"/>
          </w:rPr>
          <w:t> </w:t>
        </w:r>
        <w:proofErr w:type="spellStart"/>
        <w:r w:rsidRPr="00CF1B50">
          <w:rPr>
            <w:rStyle w:val="Hyperlink"/>
          </w:rPr>
          <w:t>Crow</w:t>
        </w:r>
      </w:hyperlink>
      <w:hyperlink r:id="rId853" w:history="1">
        <w:r w:rsidRPr="00CF1B50">
          <w:rPr>
            <w:rStyle w:val="Hyperlink"/>
          </w:rPr>
          <w:t>Dogrib</w:t>
        </w:r>
        <w:proofErr w:type="spellEnd"/>
        <w:r w:rsidRPr="00CF1B50">
          <w:rPr>
            <w:rStyle w:val="Hyperlink"/>
          </w:rPr>
          <w:t> </w:t>
        </w:r>
      </w:hyperlink>
    </w:p>
    <w:p w14:paraId="7CD898EA" w14:textId="77777777" w:rsidR="00CF1B50" w:rsidRPr="00CF1B50" w:rsidRDefault="00CF1B50" w:rsidP="00CF1B50">
      <w:r w:rsidRPr="00CF1B50">
        <w:t>Copyright 2008 The Gale Group Inc. All </w:t>
      </w:r>
      <w:hyperlink r:id="rId854" w:tooltip="View 'rights' definition from Wikipedia" w:history="1">
        <w:r w:rsidRPr="00CF1B50">
          <w:rPr>
            <w:rStyle w:val="Hyperlink"/>
          </w:rPr>
          <w:t>rights</w:t>
        </w:r>
      </w:hyperlink>
      <w:r w:rsidRPr="00CF1B50">
        <w:t> reserved.  •  </w:t>
      </w:r>
      <w:hyperlink r:id="rId85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9ACB3C5" w14:textId="4C38AF4F" w:rsidR="00CF1B50" w:rsidRPr="00CF1B50" w:rsidRDefault="00CF1B50" w:rsidP="00CF1B50">
      <w:r w:rsidRPr="00CF1B50">
        <w:t>Toggle navigation</w:t>
      </w:r>
      <w:r w:rsidRPr="00CF1B50">
        <w:drawing>
          <wp:inline distT="0" distB="0" distL="0" distR="0" wp14:anchorId="36E77AF0" wp14:editId="0068B6C7">
            <wp:extent cx="2552700" cy="845820"/>
            <wp:effectExtent l="0" t="0" r="0" b="0"/>
            <wp:docPr id="1856396294" name="Picture 1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1795759" w14:textId="77777777" w:rsidR="00CF1B50" w:rsidRPr="00CF1B50" w:rsidRDefault="00CF1B50" w:rsidP="00CF1B50">
      <w:pPr>
        <w:numPr>
          <w:ilvl w:val="0"/>
          <w:numId w:val="60"/>
        </w:numPr>
      </w:pPr>
      <w:hyperlink r:id="rId856" w:history="1">
        <w:r w:rsidRPr="00CF1B50">
          <w:rPr>
            <w:rStyle w:val="Hyperlink"/>
          </w:rPr>
          <w:t>Countries and Their Cultures</w:t>
        </w:r>
      </w:hyperlink>
    </w:p>
    <w:p w14:paraId="7718AF72" w14:textId="77777777" w:rsidR="00CF1B50" w:rsidRPr="00CF1B50" w:rsidRDefault="00CF1B50" w:rsidP="00CF1B50">
      <w:r w:rsidRPr="00CF1B50">
        <w:t> </w:t>
      </w:r>
    </w:p>
    <w:p w14:paraId="090F9883" w14:textId="77777777" w:rsidR="00CF1B50" w:rsidRPr="00CF1B50" w:rsidRDefault="00CF1B50" w:rsidP="00CF1B50">
      <w:pPr>
        <w:numPr>
          <w:ilvl w:val="0"/>
          <w:numId w:val="60"/>
        </w:numPr>
      </w:pPr>
      <w:r w:rsidRPr="00CF1B50">
        <w:t> </w:t>
      </w:r>
      <w:hyperlink r:id="rId857" w:history="1">
        <w:r w:rsidRPr="00CF1B50">
          <w:rPr>
            <w:rStyle w:val="Hyperlink"/>
          </w:rPr>
          <w:t>North America</w:t>
        </w:r>
      </w:hyperlink>
    </w:p>
    <w:p w14:paraId="365A82E0" w14:textId="77777777" w:rsidR="00CF1B50" w:rsidRPr="00CF1B50" w:rsidRDefault="00CF1B50" w:rsidP="00CF1B50">
      <w:r w:rsidRPr="00CF1B50">
        <w:t> </w:t>
      </w:r>
    </w:p>
    <w:p w14:paraId="495BA870" w14:textId="77777777" w:rsidR="00CF1B50" w:rsidRPr="00CF1B50" w:rsidRDefault="00CF1B50" w:rsidP="00CF1B50">
      <w:pPr>
        <w:numPr>
          <w:ilvl w:val="0"/>
          <w:numId w:val="60"/>
        </w:numPr>
      </w:pPr>
      <w:r w:rsidRPr="00CF1B50">
        <w:t> Dogrib</w:t>
      </w:r>
    </w:p>
    <w:p w14:paraId="5C599B17" w14:textId="77777777" w:rsidR="00CF1B50" w:rsidRPr="00CF1B50" w:rsidRDefault="00CF1B50" w:rsidP="00CF1B50">
      <w:r w:rsidRPr="00CF1B50">
        <w:t>Dogrib</w:t>
      </w:r>
    </w:p>
    <w:p w14:paraId="749FA95A" w14:textId="77777777" w:rsidR="00CF1B50" w:rsidRPr="00CF1B50" w:rsidRDefault="00CF1B50" w:rsidP="00CF1B50">
      <w:r w:rsidRPr="00CF1B50">
        <w:pict w14:anchorId="696412FD">
          <v:rect id="_x0000_i2411" style="width:0;height:0" o:hralign="center" o:hrstd="t" o:hr="t" fillcolor="#a0a0a0" stroked="f"/>
        </w:pict>
      </w:r>
    </w:p>
    <w:p w14:paraId="2C30E665" w14:textId="77777777" w:rsidR="00CF1B50" w:rsidRPr="00CF1B50" w:rsidRDefault="00CF1B50" w:rsidP="00CF1B50">
      <w:r w:rsidRPr="00CF1B50">
        <w:pict w14:anchorId="3F3970E4">
          <v:rect id="_x0000_i2412" style="width:0;height:0" o:hralign="center" o:hrstd="t" o:hr="t" fillcolor="#a0a0a0" stroked="f"/>
        </w:pict>
      </w:r>
    </w:p>
    <w:p w14:paraId="6B037E8A" w14:textId="77777777" w:rsidR="00CF1B50" w:rsidRPr="00CF1B50" w:rsidRDefault="00CF1B50" w:rsidP="00CF1B50">
      <w:r w:rsidRPr="00CF1B50">
        <w:t xml:space="preserve">ETHNONYMS: </w:t>
      </w:r>
      <w:proofErr w:type="spellStart"/>
      <w:r w:rsidRPr="00CF1B50">
        <w:t>Atimopiskay</w:t>
      </w:r>
      <w:proofErr w:type="spellEnd"/>
      <w:r w:rsidRPr="00CF1B50">
        <w:t xml:space="preserve"> (in the </w:t>
      </w:r>
      <w:hyperlink r:id="rId858" w:tooltip="View 'cree language' definition from Wikipedia" w:history="1">
        <w:r w:rsidRPr="00CF1B50">
          <w:rPr>
            <w:rStyle w:val="Hyperlink"/>
          </w:rPr>
          <w:t>Cree language</w:t>
        </w:r>
      </w:hyperlink>
      <w:r w:rsidRPr="00CF1B50">
        <w:t xml:space="preserve">), Done, </w:t>
      </w:r>
      <w:proofErr w:type="spellStart"/>
      <w:r w:rsidRPr="00CF1B50">
        <w:t>Thlingchadinne</w:t>
      </w:r>
      <w:proofErr w:type="spellEnd"/>
      <w:r w:rsidRPr="00CF1B50">
        <w:t xml:space="preserve"> (an English misconstruction for "dog </w:t>
      </w:r>
      <w:hyperlink r:id="rId859" w:tooltip="View 'rib' definition from Wikipedia" w:history="1">
        <w:r w:rsidRPr="00CF1B50">
          <w:rPr>
            <w:rStyle w:val="Hyperlink"/>
          </w:rPr>
          <w:t>rib</w:t>
        </w:r>
      </w:hyperlink>
      <w:r w:rsidRPr="00CF1B50">
        <w:t> people"), </w:t>
      </w:r>
      <w:hyperlink r:id="rId860" w:tooltip="View 'tlicho' definition from Wikipedia" w:history="1">
        <w:r w:rsidRPr="00CF1B50">
          <w:rPr>
            <w:rStyle w:val="Hyperlink"/>
          </w:rPr>
          <w:t>Tlicho</w:t>
        </w:r>
      </w:hyperlink>
    </w:p>
    <w:p w14:paraId="001A69C6" w14:textId="77777777" w:rsidR="00CF1B50" w:rsidRPr="00CF1B50" w:rsidRDefault="00CF1B50" w:rsidP="00CF1B50"/>
    <w:p w14:paraId="10588B4D" w14:textId="77777777" w:rsidR="00CF1B50" w:rsidRPr="00CF1B50" w:rsidRDefault="00CF1B50" w:rsidP="00CF1B50">
      <w:hyperlink r:id="rId861" w:history="1">
        <w:r w:rsidRPr="00CF1B50">
          <w:rPr>
            <w:rStyle w:val="Hyperlink"/>
          </w:rPr>
          <w:t>Orientation</w:t>
        </w:r>
      </w:hyperlink>
    </w:p>
    <w:p w14:paraId="2FE4CF8F" w14:textId="77777777" w:rsidR="00CF1B50" w:rsidRPr="00CF1B50" w:rsidRDefault="00CF1B50" w:rsidP="00CF1B50">
      <w:hyperlink r:id="rId862" w:history="1">
        <w:r w:rsidRPr="00CF1B50">
          <w:rPr>
            <w:rStyle w:val="Hyperlink"/>
          </w:rPr>
          <w:t>History and Cultural Relations</w:t>
        </w:r>
      </w:hyperlink>
    </w:p>
    <w:p w14:paraId="77FB66D6" w14:textId="77777777" w:rsidR="00CF1B50" w:rsidRPr="00CF1B50" w:rsidRDefault="00CF1B50" w:rsidP="00CF1B50">
      <w:hyperlink r:id="rId863" w:history="1">
        <w:r w:rsidRPr="00CF1B50">
          <w:rPr>
            <w:rStyle w:val="Hyperlink"/>
          </w:rPr>
          <w:t>Settlements</w:t>
        </w:r>
      </w:hyperlink>
    </w:p>
    <w:p w14:paraId="02A51383" w14:textId="77777777" w:rsidR="00CF1B50" w:rsidRPr="00CF1B50" w:rsidRDefault="00CF1B50" w:rsidP="00CF1B50">
      <w:hyperlink r:id="rId864" w:history="1">
        <w:r w:rsidRPr="00CF1B50">
          <w:rPr>
            <w:rStyle w:val="Hyperlink"/>
          </w:rPr>
          <w:t>Economy</w:t>
        </w:r>
      </w:hyperlink>
    </w:p>
    <w:p w14:paraId="11EA2E22" w14:textId="77777777" w:rsidR="00CF1B50" w:rsidRPr="00CF1B50" w:rsidRDefault="00CF1B50" w:rsidP="00CF1B50">
      <w:hyperlink r:id="rId865" w:history="1">
        <w:r w:rsidRPr="00CF1B50">
          <w:rPr>
            <w:rStyle w:val="Hyperlink"/>
          </w:rPr>
          <w:t>Kinship</w:t>
        </w:r>
      </w:hyperlink>
    </w:p>
    <w:p w14:paraId="5FF881E7" w14:textId="77777777" w:rsidR="00CF1B50" w:rsidRPr="00CF1B50" w:rsidRDefault="00CF1B50" w:rsidP="00CF1B50">
      <w:hyperlink r:id="rId866" w:history="1">
        <w:r w:rsidRPr="00CF1B50">
          <w:rPr>
            <w:rStyle w:val="Hyperlink"/>
          </w:rPr>
          <w:t>Marriage and Family</w:t>
        </w:r>
      </w:hyperlink>
    </w:p>
    <w:p w14:paraId="5B9C6A8F" w14:textId="77777777" w:rsidR="00CF1B50" w:rsidRPr="00CF1B50" w:rsidRDefault="00CF1B50" w:rsidP="00CF1B50">
      <w:hyperlink r:id="rId867" w:history="1">
        <w:r w:rsidRPr="00CF1B50">
          <w:rPr>
            <w:rStyle w:val="Hyperlink"/>
          </w:rPr>
          <w:t>Sociopolitical Organization</w:t>
        </w:r>
      </w:hyperlink>
    </w:p>
    <w:p w14:paraId="1AB0E284" w14:textId="77777777" w:rsidR="00CF1B50" w:rsidRPr="00CF1B50" w:rsidRDefault="00CF1B50" w:rsidP="00CF1B50">
      <w:hyperlink r:id="rId868" w:history="1">
        <w:r w:rsidRPr="00CF1B50">
          <w:rPr>
            <w:rStyle w:val="Hyperlink"/>
          </w:rPr>
          <w:t>Religion and Expressive Culture</w:t>
        </w:r>
      </w:hyperlink>
    </w:p>
    <w:p w14:paraId="0EEEB161" w14:textId="77777777" w:rsidR="00CF1B50" w:rsidRPr="00CF1B50" w:rsidRDefault="00CF1B50" w:rsidP="00CF1B50">
      <w:r w:rsidRPr="00CF1B50">
        <w:t>Bibliography</w:t>
      </w:r>
    </w:p>
    <w:p w14:paraId="76179E64" w14:textId="77777777" w:rsidR="00CF1B50" w:rsidRPr="00CF1B50" w:rsidRDefault="00CF1B50" w:rsidP="00CF1B50">
      <w:r w:rsidRPr="00CF1B50">
        <w:t>Helm, June (1972). "The Dogrib Indians." In </w:t>
      </w:r>
      <w:r w:rsidRPr="00CF1B50">
        <w:rPr>
          <w:i/>
          <w:iCs/>
        </w:rPr>
        <w:t>Hunters and Gatherers Today, </w:t>
      </w:r>
      <w:r w:rsidRPr="00CF1B50">
        <w:t>edited by </w:t>
      </w:r>
      <w:hyperlink r:id="rId869" w:tooltip="View 'mario c.' definition from Wikipedia" w:history="1">
        <w:r w:rsidRPr="00CF1B50">
          <w:rPr>
            <w:rStyle w:val="Hyperlink"/>
          </w:rPr>
          <w:t>Mario C.</w:t>
        </w:r>
      </w:hyperlink>
      <w:r w:rsidRPr="00CF1B50">
        <w:t> Bicchieri, 51-89. New York: Holt, Rinehart &amp; Winston. Reprint, Waveland Press, 1988.</w:t>
      </w:r>
    </w:p>
    <w:p w14:paraId="03245F76" w14:textId="77777777" w:rsidR="00CF1B50" w:rsidRPr="00CF1B50" w:rsidRDefault="00CF1B50" w:rsidP="00CF1B50">
      <w:r w:rsidRPr="00CF1B50">
        <w:t>Helm, June (1981). "Dogrib." In </w:t>
      </w:r>
      <w:r w:rsidRPr="00CF1B50">
        <w:rPr>
          <w:i/>
          <w:iCs/>
        </w:rPr>
        <w:t>Handbook of North American Indians. </w:t>
      </w:r>
      <w:r w:rsidRPr="00CF1B50">
        <w:t>Vol. 6. </w:t>
      </w:r>
      <w:proofErr w:type="spellStart"/>
      <w:r w:rsidRPr="00CF1B50">
        <w:rPr>
          <w:i/>
          <w:iCs/>
        </w:rPr>
        <w:t>Subartic</w:t>
      </w:r>
      <w:proofErr w:type="spellEnd"/>
      <w:r w:rsidRPr="00CF1B50">
        <w:rPr>
          <w:i/>
          <w:iCs/>
        </w:rPr>
        <w:t>, </w:t>
      </w:r>
      <w:r w:rsidRPr="00CF1B50">
        <w:t>edited by June Helm, 291-309. Washington, D.C.: </w:t>
      </w:r>
      <w:hyperlink r:id="rId870" w:tooltip="View 'smithsonian' definition from Wikipedia" w:history="1">
        <w:r w:rsidRPr="00CF1B50">
          <w:rPr>
            <w:rStyle w:val="Hyperlink"/>
          </w:rPr>
          <w:t>Smithsonian</w:t>
        </w:r>
      </w:hyperlink>
      <w:r w:rsidRPr="00CF1B50">
        <w:t> Institution.</w:t>
      </w:r>
    </w:p>
    <w:p w14:paraId="256EF288" w14:textId="77777777" w:rsidR="00CF1B50" w:rsidRPr="00CF1B50" w:rsidRDefault="00CF1B50" w:rsidP="00CF1B50">
      <w:r w:rsidRPr="00CF1B50">
        <w:t>Helm, June, and </w:t>
      </w:r>
      <w:hyperlink r:id="rId871" w:tooltip="View 'nancy o. lurie' definition from Wikipedia" w:history="1">
        <w:r w:rsidRPr="00CF1B50">
          <w:rPr>
            <w:rStyle w:val="Hyperlink"/>
          </w:rPr>
          <w:t>Nancy O. Lurie</w:t>
        </w:r>
      </w:hyperlink>
      <w:r w:rsidRPr="00CF1B50">
        <w:t> (1966). </w:t>
      </w:r>
      <w:r w:rsidRPr="00CF1B50">
        <w:rPr>
          <w:i/>
          <w:iCs/>
        </w:rPr>
        <w:t>The Dogrib Hand Game. </w:t>
      </w:r>
      <w:r w:rsidRPr="00CF1B50">
        <w:t>National Museum of Canada Bulletin no. 205. Anthropological Series, no. 71. Ottawa.</w:t>
      </w:r>
    </w:p>
    <w:p w14:paraId="2C5B1BE2" w14:textId="77777777" w:rsidR="00CF1B50" w:rsidRPr="00CF1B50" w:rsidRDefault="00CF1B50" w:rsidP="00CF1B50">
      <w:r w:rsidRPr="00CF1B50">
        <w:t>JUNE HELM</w:t>
      </w:r>
    </w:p>
    <w:p w14:paraId="3E497ABA" w14:textId="77777777" w:rsidR="00CF1B50" w:rsidRPr="00CF1B50" w:rsidRDefault="00CF1B50" w:rsidP="00CF1B50">
      <w:r w:rsidRPr="00CF1B50">
        <w:t>User Contributions:</w:t>
      </w:r>
    </w:p>
    <w:p w14:paraId="23F6124E" w14:textId="77777777" w:rsidR="00CF1B50" w:rsidRPr="00CF1B50" w:rsidRDefault="00CF1B50" w:rsidP="00CF1B50">
      <w:r w:rsidRPr="00CF1B50">
        <w:t>Comment about this article, ask questions, or add new information about this topic:</w:t>
      </w:r>
    </w:p>
    <w:p w14:paraId="322900EB" w14:textId="77777777" w:rsidR="00CF1B50" w:rsidRPr="00CF1B50" w:rsidRDefault="00CF1B50" w:rsidP="00CF1B50">
      <w:pPr>
        <w:rPr>
          <w:vanish/>
        </w:rPr>
      </w:pPr>
      <w:r w:rsidRPr="00CF1B50">
        <w:rPr>
          <w:vanish/>
        </w:rPr>
        <w:t>Top of Form</w:t>
      </w:r>
    </w:p>
    <w:p w14:paraId="6A151541" w14:textId="77777777" w:rsidR="00CF1B50" w:rsidRPr="00CF1B50" w:rsidRDefault="00CF1B50" w:rsidP="00CF1B50">
      <w:r w:rsidRPr="00CF1B50">
        <w:t>Name:</w:t>
      </w:r>
    </w:p>
    <w:p w14:paraId="45DD4F4E" w14:textId="77777777" w:rsidR="00CF1B50" w:rsidRPr="00CF1B50" w:rsidRDefault="00CF1B50" w:rsidP="00CF1B50">
      <w:r w:rsidRPr="00CF1B50">
        <w:t>E-mail:</w:t>
      </w:r>
    </w:p>
    <w:p w14:paraId="5638445E" w14:textId="77777777" w:rsidR="00CF1B50" w:rsidRPr="00CF1B50" w:rsidRDefault="00CF1B50" w:rsidP="00CF1B50">
      <w:r w:rsidRPr="00CF1B50">
        <w:t> Show my email publicly</w:t>
      </w:r>
    </w:p>
    <w:p w14:paraId="47A3AC9B" w14:textId="77777777" w:rsidR="00CF1B50" w:rsidRPr="00CF1B50" w:rsidRDefault="00CF1B50" w:rsidP="00CF1B50">
      <w:r w:rsidRPr="00CF1B50">
        <w:t>Public Comment: (50-4000 characters)</w:t>
      </w:r>
    </w:p>
    <w:p w14:paraId="6D2183B5" w14:textId="77777777" w:rsidR="00CF1B50" w:rsidRPr="00CF1B50" w:rsidRDefault="00CF1B50" w:rsidP="00CF1B50">
      <w:r w:rsidRPr="00CF1B50">
        <w:rPr>
          <w:rFonts w:ascii="Segoe UI Symbol" w:hAnsi="Segoe UI Symbol" w:cs="Segoe UI Symbol"/>
        </w:rPr>
        <w:t>✍</w:t>
      </w:r>
      <w:r w:rsidRPr="00CF1B50">
        <w:t xml:space="preserve"> Send comment</w:t>
      </w:r>
    </w:p>
    <w:p w14:paraId="39C6A8F2" w14:textId="77777777" w:rsidR="00CF1B50" w:rsidRPr="00CF1B50" w:rsidRDefault="00CF1B50" w:rsidP="00CF1B50">
      <w:pPr>
        <w:rPr>
          <w:vanish/>
        </w:rPr>
      </w:pPr>
      <w:r w:rsidRPr="00CF1B50">
        <w:rPr>
          <w:vanish/>
        </w:rPr>
        <w:t>Bottom of Form</w:t>
      </w:r>
    </w:p>
    <w:p w14:paraId="154C1EDD" w14:textId="77777777" w:rsidR="00CF1B50" w:rsidRPr="00CF1B50" w:rsidRDefault="00CF1B50" w:rsidP="00CF1B50"/>
    <w:p w14:paraId="2448BAAF" w14:textId="77777777" w:rsidR="00CF1B50" w:rsidRPr="00CF1B50" w:rsidRDefault="00CF1B50" w:rsidP="00CF1B50">
      <w:hyperlink r:id="rId872" w:history="1">
        <w:r w:rsidRPr="00CF1B50">
          <w:rPr>
            <w:rStyle w:val="Hyperlink"/>
          </w:rPr>
          <w:t>Dogrib forum</w:t>
        </w:r>
      </w:hyperlink>
    </w:p>
    <w:p w14:paraId="152EA079" w14:textId="77777777" w:rsidR="00CF1B50" w:rsidRPr="00CF1B50" w:rsidRDefault="00CF1B50" w:rsidP="00CF1B50">
      <w:r w:rsidRPr="00CF1B50">
        <w:t>" </w:t>
      </w:r>
      <w:hyperlink r:id="rId873" w:history="1">
        <w:r w:rsidRPr="00CF1B50">
          <w:rPr>
            <w:rStyle w:val="Hyperlink"/>
          </w:rPr>
          <w:t> </w:t>
        </w:r>
        <w:proofErr w:type="spellStart"/>
        <w:r w:rsidRPr="00CF1B50">
          <w:rPr>
            <w:rStyle w:val="Hyperlink"/>
          </w:rPr>
          <w:t>Delaware</w:t>
        </w:r>
      </w:hyperlink>
      <w:hyperlink r:id="rId874" w:history="1">
        <w:r w:rsidRPr="00CF1B50">
          <w:rPr>
            <w:rStyle w:val="Hyperlink"/>
          </w:rPr>
          <w:t>Doukhobors</w:t>
        </w:r>
        <w:proofErr w:type="spellEnd"/>
        <w:r w:rsidRPr="00CF1B50">
          <w:rPr>
            <w:rStyle w:val="Hyperlink"/>
          </w:rPr>
          <w:t> </w:t>
        </w:r>
      </w:hyperlink>
    </w:p>
    <w:p w14:paraId="38CEEDB7" w14:textId="77777777" w:rsidR="00CF1B50" w:rsidRPr="00CF1B50" w:rsidRDefault="00CF1B50" w:rsidP="00CF1B50">
      <w:r w:rsidRPr="00CF1B50">
        <w:t>Copyright 2008 The Gale Group Inc. All </w:t>
      </w:r>
      <w:hyperlink r:id="rId875" w:tooltip="View 'rights' definition from Wikipedia" w:history="1">
        <w:r w:rsidRPr="00CF1B50">
          <w:rPr>
            <w:rStyle w:val="Hyperlink"/>
          </w:rPr>
          <w:t>rights</w:t>
        </w:r>
      </w:hyperlink>
      <w:r w:rsidRPr="00CF1B50">
        <w:t> reserved.  •  </w:t>
      </w:r>
      <w:hyperlink r:id="rId8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65BA9D6" w14:textId="49DE47A1" w:rsidR="00CF1B50" w:rsidRPr="00CF1B50" w:rsidRDefault="00CF1B50" w:rsidP="00CF1B50">
      <w:r w:rsidRPr="00CF1B50">
        <w:t>Toggle navigation</w:t>
      </w:r>
      <w:r w:rsidRPr="00CF1B50">
        <w:drawing>
          <wp:inline distT="0" distB="0" distL="0" distR="0" wp14:anchorId="10AF53A6" wp14:editId="62C565C6">
            <wp:extent cx="2552700" cy="845820"/>
            <wp:effectExtent l="0" t="0" r="0" b="0"/>
            <wp:docPr id="1557138908" name="Picture 1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58F2F50" w14:textId="77777777" w:rsidR="00CF1B50" w:rsidRPr="00CF1B50" w:rsidRDefault="00CF1B50" w:rsidP="00CF1B50">
      <w:pPr>
        <w:numPr>
          <w:ilvl w:val="0"/>
          <w:numId w:val="61"/>
        </w:numPr>
      </w:pPr>
      <w:hyperlink r:id="rId877" w:history="1">
        <w:r w:rsidRPr="00CF1B50">
          <w:rPr>
            <w:rStyle w:val="Hyperlink"/>
          </w:rPr>
          <w:t>Countries and Their Cultures</w:t>
        </w:r>
      </w:hyperlink>
    </w:p>
    <w:p w14:paraId="7116EF38" w14:textId="77777777" w:rsidR="00CF1B50" w:rsidRPr="00CF1B50" w:rsidRDefault="00CF1B50" w:rsidP="00CF1B50">
      <w:r w:rsidRPr="00CF1B50">
        <w:t> </w:t>
      </w:r>
    </w:p>
    <w:p w14:paraId="17E42B69" w14:textId="77777777" w:rsidR="00CF1B50" w:rsidRPr="00CF1B50" w:rsidRDefault="00CF1B50" w:rsidP="00CF1B50">
      <w:pPr>
        <w:numPr>
          <w:ilvl w:val="0"/>
          <w:numId w:val="61"/>
        </w:numPr>
      </w:pPr>
      <w:r w:rsidRPr="00CF1B50">
        <w:t> </w:t>
      </w:r>
      <w:hyperlink r:id="rId878" w:history="1">
        <w:r w:rsidRPr="00CF1B50">
          <w:rPr>
            <w:rStyle w:val="Hyperlink"/>
          </w:rPr>
          <w:t>North America</w:t>
        </w:r>
      </w:hyperlink>
    </w:p>
    <w:p w14:paraId="27621C8F" w14:textId="77777777" w:rsidR="00CF1B50" w:rsidRPr="00CF1B50" w:rsidRDefault="00CF1B50" w:rsidP="00CF1B50">
      <w:r w:rsidRPr="00CF1B50">
        <w:lastRenderedPageBreak/>
        <w:t> </w:t>
      </w:r>
    </w:p>
    <w:p w14:paraId="79EE6360" w14:textId="77777777" w:rsidR="00CF1B50" w:rsidRPr="00CF1B50" w:rsidRDefault="00CF1B50" w:rsidP="00CF1B50">
      <w:pPr>
        <w:numPr>
          <w:ilvl w:val="0"/>
          <w:numId w:val="61"/>
        </w:numPr>
      </w:pPr>
      <w:r w:rsidRPr="00CF1B50">
        <w:t> Doukhobors</w:t>
      </w:r>
    </w:p>
    <w:p w14:paraId="49675A60" w14:textId="77777777" w:rsidR="00CF1B50" w:rsidRPr="00CF1B50" w:rsidRDefault="00CF1B50" w:rsidP="00CF1B50">
      <w:r w:rsidRPr="00CF1B50">
        <w:t>Doukhobors</w:t>
      </w:r>
    </w:p>
    <w:p w14:paraId="1D03027F" w14:textId="77777777" w:rsidR="00CF1B50" w:rsidRPr="00CF1B50" w:rsidRDefault="00CF1B50" w:rsidP="00CF1B50">
      <w:r w:rsidRPr="00CF1B50">
        <w:pict w14:anchorId="3128C5CC">
          <v:rect id="_x0000_i2434" style="width:0;height:0" o:hralign="center" o:hrstd="t" o:hr="t" fillcolor="#a0a0a0" stroked="f"/>
        </w:pict>
      </w:r>
    </w:p>
    <w:p w14:paraId="17839203" w14:textId="77777777" w:rsidR="00CF1B50" w:rsidRPr="00CF1B50" w:rsidRDefault="00CF1B50" w:rsidP="00CF1B50">
      <w:r w:rsidRPr="00CF1B50">
        <w:pict w14:anchorId="0438E952">
          <v:rect id="_x0000_i2435" style="width:0;height:0" o:hralign="center" o:hrstd="t" o:hr="t" fillcolor="#a0a0a0" stroked="f"/>
        </w:pict>
      </w:r>
    </w:p>
    <w:p w14:paraId="2D8548B2" w14:textId="77777777" w:rsidR="00CF1B50" w:rsidRPr="00CF1B50" w:rsidRDefault="00CF1B50" w:rsidP="00CF1B50">
      <w:r w:rsidRPr="00CF1B50">
        <w:t xml:space="preserve">ETHNONYMS: </w:t>
      </w:r>
      <w:proofErr w:type="spellStart"/>
      <w:r w:rsidRPr="00CF1B50">
        <w:t>Bozhi</w:t>
      </w:r>
      <w:proofErr w:type="spellEnd"/>
      <w:r w:rsidRPr="00CF1B50">
        <w:t xml:space="preserve"> Ludi (People of God), </w:t>
      </w:r>
      <w:proofErr w:type="spellStart"/>
      <w:r w:rsidRPr="00CF1B50">
        <w:t>Svobodniki</w:t>
      </w:r>
      <w:proofErr w:type="spellEnd"/>
      <w:r w:rsidRPr="00CF1B50">
        <w:t xml:space="preserve"> (</w:t>
      </w:r>
      <w:proofErr w:type="spellStart"/>
      <w:r w:rsidRPr="00CF1B50">
        <w:t>Freedomites</w:t>
      </w:r>
      <w:proofErr w:type="spellEnd"/>
      <w:r w:rsidRPr="00CF1B50">
        <w:t xml:space="preserve">), Sini </w:t>
      </w:r>
      <w:proofErr w:type="spellStart"/>
      <w:r w:rsidRPr="00CF1B50">
        <w:t>Svobodi</w:t>
      </w:r>
      <w:proofErr w:type="spellEnd"/>
      <w:r w:rsidRPr="00CF1B50">
        <w:t xml:space="preserve"> (Sons of Freedom)</w:t>
      </w:r>
    </w:p>
    <w:p w14:paraId="6D4292B4" w14:textId="77777777" w:rsidR="00CF1B50" w:rsidRPr="00CF1B50" w:rsidRDefault="00CF1B50" w:rsidP="00CF1B50"/>
    <w:p w14:paraId="2E02EC84" w14:textId="77777777" w:rsidR="00CF1B50" w:rsidRPr="00CF1B50" w:rsidRDefault="00CF1B50" w:rsidP="00CF1B50">
      <w:hyperlink r:id="rId879" w:history="1">
        <w:r w:rsidRPr="00CF1B50">
          <w:rPr>
            <w:rStyle w:val="Hyperlink"/>
          </w:rPr>
          <w:t>Orientation</w:t>
        </w:r>
      </w:hyperlink>
    </w:p>
    <w:p w14:paraId="413857CC" w14:textId="77777777" w:rsidR="00CF1B50" w:rsidRPr="00CF1B50" w:rsidRDefault="00CF1B50" w:rsidP="00CF1B50">
      <w:hyperlink r:id="rId880" w:history="1">
        <w:r w:rsidRPr="00CF1B50">
          <w:rPr>
            <w:rStyle w:val="Hyperlink"/>
          </w:rPr>
          <w:t>History and Cultural Relations</w:t>
        </w:r>
      </w:hyperlink>
    </w:p>
    <w:p w14:paraId="298D10C4" w14:textId="77777777" w:rsidR="00CF1B50" w:rsidRPr="00CF1B50" w:rsidRDefault="00CF1B50" w:rsidP="00CF1B50">
      <w:hyperlink r:id="rId881" w:history="1">
        <w:r w:rsidRPr="00CF1B50">
          <w:rPr>
            <w:rStyle w:val="Hyperlink"/>
          </w:rPr>
          <w:t>Economy</w:t>
        </w:r>
      </w:hyperlink>
    </w:p>
    <w:p w14:paraId="23C8F902" w14:textId="77777777" w:rsidR="00CF1B50" w:rsidRPr="00CF1B50" w:rsidRDefault="00CF1B50" w:rsidP="00CF1B50">
      <w:hyperlink r:id="rId882" w:history="1">
        <w:r w:rsidRPr="00CF1B50">
          <w:rPr>
            <w:rStyle w:val="Hyperlink"/>
          </w:rPr>
          <w:t>Kinship, Marriage and Family</w:t>
        </w:r>
      </w:hyperlink>
    </w:p>
    <w:p w14:paraId="70059857" w14:textId="77777777" w:rsidR="00CF1B50" w:rsidRPr="00CF1B50" w:rsidRDefault="00CF1B50" w:rsidP="00CF1B50">
      <w:hyperlink r:id="rId883" w:history="1">
        <w:r w:rsidRPr="00CF1B50">
          <w:rPr>
            <w:rStyle w:val="Hyperlink"/>
          </w:rPr>
          <w:t>Sociopolitical Organization</w:t>
        </w:r>
      </w:hyperlink>
    </w:p>
    <w:p w14:paraId="21B240E9" w14:textId="77777777" w:rsidR="00CF1B50" w:rsidRPr="00CF1B50" w:rsidRDefault="00CF1B50" w:rsidP="00CF1B50">
      <w:hyperlink r:id="rId884" w:history="1">
        <w:r w:rsidRPr="00CF1B50">
          <w:rPr>
            <w:rStyle w:val="Hyperlink"/>
          </w:rPr>
          <w:t>Religion and Expressive Culture</w:t>
        </w:r>
      </w:hyperlink>
    </w:p>
    <w:p w14:paraId="4E70F57F" w14:textId="77777777" w:rsidR="00CF1B50" w:rsidRPr="00CF1B50" w:rsidRDefault="00CF1B50" w:rsidP="00CF1B50">
      <w:r w:rsidRPr="00CF1B50">
        <w:t>Bibliography</w:t>
      </w:r>
    </w:p>
    <w:p w14:paraId="5E86F495" w14:textId="77777777" w:rsidR="00CF1B50" w:rsidRPr="00CF1B50" w:rsidRDefault="00CF1B50" w:rsidP="00CF1B50">
      <w:r w:rsidRPr="00CF1B50">
        <w:t>Bonch-</w:t>
      </w:r>
      <w:proofErr w:type="spellStart"/>
      <w:r w:rsidRPr="00CF1B50">
        <w:t>Breuvich</w:t>
      </w:r>
      <w:proofErr w:type="spellEnd"/>
      <w:r w:rsidRPr="00CF1B50">
        <w:t>, Vladimir (1954). </w:t>
      </w:r>
      <w:proofErr w:type="spellStart"/>
      <w:r w:rsidRPr="00CF1B50">
        <w:rPr>
          <w:i/>
          <w:iCs/>
        </w:rPr>
        <w:t>Zhivotnaiia</w:t>
      </w:r>
      <w:proofErr w:type="spellEnd"/>
      <w:r w:rsidRPr="00CF1B50">
        <w:rPr>
          <w:i/>
          <w:iCs/>
        </w:rPr>
        <w:t xml:space="preserve"> </w:t>
      </w:r>
      <w:proofErr w:type="spellStart"/>
      <w:r w:rsidRPr="00CF1B50">
        <w:rPr>
          <w:i/>
          <w:iCs/>
        </w:rPr>
        <w:t>kniga</w:t>
      </w:r>
      <w:proofErr w:type="spellEnd"/>
      <w:r w:rsidRPr="00CF1B50">
        <w:rPr>
          <w:i/>
          <w:iCs/>
        </w:rPr>
        <w:t xml:space="preserve"> </w:t>
      </w:r>
      <w:proofErr w:type="spellStart"/>
      <w:r w:rsidRPr="00CF1B50">
        <w:rPr>
          <w:i/>
          <w:iCs/>
        </w:rPr>
        <w:t>Dukhobortsev</w:t>
      </w:r>
      <w:proofErr w:type="spellEnd"/>
      <w:r w:rsidRPr="00CF1B50">
        <w:rPr>
          <w:i/>
          <w:iCs/>
        </w:rPr>
        <w:t>. </w:t>
      </w:r>
      <w:r w:rsidRPr="00CF1B50">
        <w:t>[From the </w:t>
      </w:r>
      <w:hyperlink r:id="rId885" w:tooltip="View 'book of life' definition from Wikipedia" w:history="1">
        <w:r w:rsidRPr="00CF1B50">
          <w:rPr>
            <w:rStyle w:val="Hyperlink"/>
          </w:rPr>
          <w:t>Book of Life</w:t>
        </w:r>
      </w:hyperlink>
      <w:r w:rsidRPr="00CF1B50">
        <w:t> of the </w:t>
      </w:r>
      <w:hyperlink r:id="rId886" w:tooltip="View 'doukhobors' definition from Wikipedia" w:history="1">
        <w:r w:rsidRPr="00CF1B50">
          <w:rPr>
            <w:rStyle w:val="Hyperlink"/>
          </w:rPr>
          <w:t>Doukhobors</w:t>
        </w:r>
      </w:hyperlink>
      <w:r w:rsidRPr="00CF1B50">
        <w:t>]. Winnipeg, </w:t>
      </w:r>
      <w:hyperlink r:id="rId887" w:tooltip="View 'manitoba' definition from Wikipedia" w:history="1">
        <w:r w:rsidRPr="00CF1B50">
          <w:rPr>
            <w:rStyle w:val="Hyperlink"/>
          </w:rPr>
          <w:t>Manitoba</w:t>
        </w:r>
      </w:hyperlink>
      <w:r w:rsidRPr="00CF1B50">
        <w:t>: Regehr's Printing. </w:t>
      </w:r>
      <w:hyperlink r:id="rId888" w:tooltip="View 'reprint' definition from Wikipedia" w:history="1">
        <w:r w:rsidRPr="00CF1B50">
          <w:rPr>
            <w:rStyle w:val="Hyperlink"/>
          </w:rPr>
          <w:t>Reprint</w:t>
        </w:r>
      </w:hyperlink>
      <w:r w:rsidRPr="00CF1B50">
        <w:t> of 1909 Petrograd edition.</w:t>
      </w:r>
    </w:p>
    <w:p w14:paraId="7A61E419" w14:textId="77777777" w:rsidR="00CF1B50" w:rsidRPr="00CF1B50" w:rsidRDefault="00CF1B50" w:rsidP="00CF1B50">
      <w:r w:rsidRPr="00CF1B50">
        <w:t>Hawthorne, Harry B., ed. (1955). </w:t>
      </w:r>
      <w:r w:rsidRPr="00CF1B50">
        <w:rPr>
          <w:i/>
          <w:iCs/>
        </w:rPr>
        <w:t>The Doukhobors of British Columbia. </w:t>
      </w:r>
      <w:r w:rsidRPr="00CF1B50">
        <w:t>Vancouver: University of British Columbia.</w:t>
      </w:r>
    </w:p>
    <w:p w14:paraId="18788979" w14:textId="77777777" w:rsidR="00CF1B50" w:rsidRPr="00CF1B50" w:rsidRDefault="00CF1B50" w:rsidP="00CF1B50">
      <w:proofErr w:type="spellStart"/>
      <w:r w:rsidRPr="00CF1B50">
        <w:t>Legebokoff</w:t>
      </w:r>
      <w:proofErr w:type="spellEnd"/>
      <w:r w:rsidRPr="00CF1B50">
        <w:t>, P., and </w:t>
      </w:r>
      <w:hyperlink r:id="rId889" w:tooltip="View 'anna' definition from Wikipedia" w:history="1">
        <w:r w:rsidRPr="00CF1B50">
          <w:rPr>
            <w:rStyle w:val="Hyperlink"/>
          </w:rPr>
          <w:t>Anna</w:t>
        </w:r>
      </w:hyperlink>
      <w:r w:rsidRPr="00CF1B50">
        <w:t> Markova, eds. (1978). </w:t>
      </w:r>
      <w:proofErr w:type="spellStart"/>
      <w:r w:rsidRPr="00CF1B50">
        <w:rPr>
          <w:i/>
          <w:iCs/>
        </w:rPr>
        <w:t>Psalmy</w:t>
      </w:r>
      <w:proofErr w:type="spellEnd"/>
      <w:r w:rsidRPr="00CF1B50">
        <w:rPr>
          <w:i/>
          <w:iCs/>
        </w:rPr>
        <w:t xml:space="preserve">, </w:t>
      </w:r>
      <w:proofErr w:type="spellStart"/>
      <w:r w:rsidRPr="00CF1B50">
        <w:rPr>
          <w:i/>
          <w:iCs/>
        </w:rPr>
        <w:t>stikhn</w:t>
      </w:r>
      <w:proofErr w:type="spellEnd"/>
      <w:r w:rsidRPr="00CF1B50">
        <w:rPr>
          <w:i/>
          <w:iCs/>
        </w:rPr>
        <w:t xml:space="preserve">' </w:t>
      </w:r>
      <w:proofErr w:type="spellStart"/>
      <w:r w:rsidRPr="00CF1B50">
        <w:rPr>
          <w:i/>
          <w:iCs/>
        </w:rPr>
        <w:t>pesni</w:t>
      </w:r>
      <w:proofErr w:type="spellEnd"/>
      <w:r w:rsidRPr="00CF1B50">
        <w:rPr>
          <w:i/>
          <w:iCs/>
        </w:rPr>
        <w:t>. </w:t>
      </w:r>
      <w:r w:rsidRPr="00CF1B50">
        <w:t>[Psalms, hymns, songs]. </w:t>
      </w:r>
      <w:hyperlink r:id="rId890" w:tooltip="View 'grand' definition from Wikipedia" w:history="1">
        <w:r w:rsidRPr="00CF1B50">
          <w:rPr>
            <w:rStyle w:val="Hyperlink"/>
          </w:rPr>
          <w:t>Grand</w:t>
        </w:r>
      </w:hyperlink>
      <w:r w:rsidRPr="00CF1B50">
        <w:t> Forks, B.C.: U.S.C.C.</w:t>
      </w:r>
    </w:p>
    <w:p w14:paraId="633E9A22" w14:textId="77777777" w:rsidR="00CF1B50" w:rsidRPr="00CF1B50" w:rsidRDefault="00CF1B50" w:rsidP="00CF1B50">
      <w:r w:rsidRPr="00CF1B50">
        <w:t>Mealing, F. </w:t>
      </w:r>
      <w:hyperlink r:id="rId891" w:tooltip="View 'mark' definition from Wikipedia" w:history="1">
        <w:r w:rsidRPr="00CF1B50">
          <w:rPr>
            <w:rStyle w:val="Hyperlink"/>
          </w:rPr>
          <w:t>Mark</w:t>
        </w:r>
      </w:hyperlink>
      <w:r w:rsidRPr="00CF1B50">
        <w:t> (1972). "</w:t>
      </w:r>
      <w:proofErr w:type="gramStart"/>
      <w:r w:rsidRPr="00CF1B50">
        <w:t>Ou r</w:t>
      </w:r>
      <w:proofErr w:type="gramEnd"/>
      <w:r w:rsidRPr="00CF1B50">
        <w:t xml:space="preserve"> People's Way: A Study of Doukhobor Hymnody and Folklife." Ph.D. diss., University of Pennsylvania.</w:t>
      </w:r>
    </w:p>
    <w:p w14:paraId="73ABE683" w14:textId="77777777" w:rsidR="00CF1B50" w:rsidRPr="00CF1B50" w:rsidRDefault="00CF1B50" w:rsidP="00CF1B50">
      <w:r w:rsidRPr="00CF1B50">
        <w:t>Tarasoff, Koozma (1977). </w:t>
      </w:r>
      <w:r w:rsidRPr="00CF1B50">
        <w:rPr>
          <w:i/>
          <w:iCs/>
        </w:rPr>
        <w:t>Traditional Doukhobor Folkways. </w:t>
      </w:r>
      <w:r w:rsidRPr="00CF1B50">
        <w:t>National Museum of Man, CCFCS </w:t>
      </w:r>
      <w:hyperlink r:id="rId892" w:tooltip="View 'mercury' definition from Wikipedia" w:history="1">
        <w:r w:rsidRPr="00CF1B50">
          <w:rPr>
            <w:rStyle w:val="Hyperlink"/>
          </w:rPr>
          <w:t>Mercury</w:t>
        </w:r>
      </w:hyperlink>
      <w:r w:rsidRPr="00CF1B50">
        <w:t> Series, no. 20. Ottawa, Ontario.</w:t>
      </w:r>
    </w:p>
    <w:p w14:paraId="24B71977" w14:textId="77777777" w:rsidR="00CF1B50" w:rsidRPr="00CF1B50" w:rsidRDefault="00CF1B50" w:rsidP="00CF1B50">
      <w:r w:rsidRPr="00CF1B50">
        <w:t>Tarasoff, Koozma (1982). </w:t>
      </w:r>
      <w:proofErr w:type="spellStart"/>
      <w:r w:rsidRPr="00CF1B50">
        <w:rPr>
          <w:i/>
          <w:iCs/>
        </w:rPr>
        <w:t>Plakun</w:t>
      </w:r>
      <w:proofErr w:type="spellEnd"/>
      <w:r w:rsidRPr="00CF1B50">
        <w:rPr>
          <w:i/>
          <w:iCs/>
        </w:rPr>
        <w:t xml:space="preserve"> Trava: The Doukhobors. </w:t>
      </w:r>
      <w:r w:rsidRPr="00CF1B50">
        <w:t>Grand Forks, B.C.: Mir Publishing Society.</w:t>
      </w:r>
    </w:p>
    <w:p w14:paraId="1F58B709" w14:textId="77777777" w:rsidR="00CF1B50" w:rsidRPr="00CF1B50" w:rsidRDefault="00CF1B50" w:rsidP="00CF1B50">
      <w:r w:rsidRPr="00CF1B50">
        <w:lastRenderedPageBreak/>
        <w:t xml:space="preserve">Woodcock, George, and I. </w:t>
      </w:r>
      <w:proofErr w:type="spellStart"/>
      <w:r w:rsidRPr="00CF1B50">
        <w:t>Avakumovic</w:t>
      </w:r>
      <w:proofErr w:type="spellEnd"/>
      <w:r w:rsidRPr="00CF1B50">
        <w:t xml:space="preserve"> (1968). The </w:t>
      </w:r>
      <w:r w:rsidRPr="00CF1B50">
        <w:rPr>
          <w:i/>
          <w:iCs/>
        </w:rPr>
        <w:t>Doukhobors. </w:t>
      </w:r>
      <w:r w:rsidRPr="00CF1B50">
        <w:t>Toronto, Ontario: Oxford University Press.</w:t>
      </w:r>
    </w:p>
    <w:p w14:paraId="29728EB7" w14:textId="77777777" w:rsidR="00CF1B50" w:rsidRPr="00CF1B50" w:rsidRDefault="00CF1B50" w:rsidP="00CF1B50">
      <w:r w:rsidRPr="00CF1B50">
        <w:t>F. MARK MEALING</w:t>
      </w:r>
    </w:p>
    <w:p w14:paraId="2AD9D008" w14:textId="77777777" w:rsidR="00CF1B50" w:rsidRPr="00CF1B50" w:rsidRDefault="00CF1B50" w:rsidP="00CF1B50">
      <w:pPr>
        <w:rPr>
          <w:b/>
          <w:bCs/>
        </w:rPr>
      </w:pPr>
      <w:r w:rsidRPr="00CF1B50">
        <w:rPr>
          <w:b/>
          <w:bCs/>
        </w:rPr>
        <w:t>Also read article about </w:t>
      </w:r>
      <w:hyperlink r:id="rId893" w:history="1">
        <w:r w:rsidRPr="00CF1B50">
          <w:rPr>
            <w:rStyle w:val="Hyperlink"/>
            <w:b/>
            <w:bCs/>
          </w:rPr>
          <w:t>Doukhobors</w:t>
        </w:r>
      </w:hyperlink>
      <w:r w:rsidRPr="00CF1B50">
        <w:rPr>
          <w:b/>
          <w:bCs/>
        </w:rPr>
        <w:t> from Wikipedia</w:t>
      </w:r>
    </w:p>
    <w:p w14:paraId="010E9CAD" w14:textId="77777777" w:rsidR="00CF1B50" w:rsidRPr="00CF1B50" w:rsidRDefault="00CF1B50" w:rsidP="00CF1B50">
      <w:r w:rsidRPr="00CF1B50">
        <w:t>User Contributions:</w:t>
      </w:r>
    </w:p>
    <w:p w14:paraId="289D3D31" w14:textId="77777777" w:rsidR="00CF1B50" w:rsidRPr="00CF1B50" w:rsidRDefault="00CF1B50" w:rsidP="00CF1B50">
      <w:r w:rsidRPr="00CF1B50">
        <w:t>Comment about this article, ask questions, or add new information about this topic:</w:t>
      </w:r>
    </w:p>
    <w:p w14:paraId="334137F3" w14:textId="77777777" w:rsidR="00CF1B50" w:rsidRPr="00CF1B50" w:rsidRDefault="00CF1B50" w:rsidP="00CF1B50">
      <w:pPr>
        <w:rPr>
          <w:vanish/>
        </w:rPr>
      </w:pPr>
      <w:r w:rsidRPr="00CF1B50">
        <w:rPr>
          <w:vanish/>
        </w:rPr>
        <w:t>Top of Form</w:t>
      </w:r>
    </w:p>
    <w:p w14:paraId="680C3EA1" w14:textId="77777777" w:rsidR="00CF1B50" w:rsidRPr="00CF1B50" w:rsidRDefault="00CF1B50" w:rsidP="00CF1B50">
      <w:r w:rsidRPr="00CF1B50">
        <w:t>Name:</w:t>
      </w:r>
    </w:p>
    <w:p w14:paraId="38CB8469" w14:textId="77777777" w:rsidR="00CF1B50" w:rsidRPr="00CF1B50" w:rsidRDefault="00CF1B50" w:rsidP="00CF1B50">
      <w:r w:rsidRPr="00CF1B50">
        <w:t>E-mail:</w:t>
      </w:r>
    </w:p>
    <w:p w14:paraId="72A39119" w14:textId="77777777" w:rsidR="00CF1B50" w:rsidRPr="00CF1B50" w:rsidRDefault="00CF1B50" w:rsidP="00CF1B50">
      <w:r w:rsidRPr="00CF1B50">
        <w:t> Show my email publicly</w:t>
      </w:r>
    </w:p>
    <w:p w14:paraId="08026DF0" w14:textId="77777777" w:rsidR="00CF1B50" w:rsidRPr="00CF1B50" w:rsidRDefault="00CF1B50" w:rsidP="00CF1B50">
      <w:r w:rsidRPr="00CF1B50">
        <w:t>Public Comment: (50-4000 characters)</w:t>
      </w:r>
    </w:p>
    <w:p w14:paraId="60403B6B" w14:textId="77777777" w:rsidR="00CF1B50" w:rsidRPr="00CF1B50" w:rsidRDefault="00CF1B50" w:rsidP="00CF1B50">
      <w:r w:rsidRPr="00CF1B50">
        <w:rPr>
          <w:rFonts w:ascii="Segoe UI Symbol" w:hAnsi="Segoe UI Symbol" w:cs="Segoe UI Symbol"/>
        </w:rPr>
        <w:t>✍</w:t>
      </w:r>
      <w:r w:rsidRPr="00CF1B50">
        <w:t xml:space="preserve"> Send comment</w:t>
      </w:r>
    </w:p>
    <w:p w14:paraId="1B3470A8" w14:textId="77777777" w:rsidR="00CF1B50" w:rsidRPr="00CF1B50" w:rsidRDefault="00CF1B50" w:rsidP="00CF1B50">
      <w:pPr>
        <w:rPr>
          <w:vanish/>
        </w:rPr>
      </w:pPr>
      <w:r w:rsidRPr="00CF1B50">
        <w:rPr>
          <w:vanish/>
        </w:rPr>
        <w:t>Bottom of Form</w:t>
      </w:r>
    </w:p>
    <w:p w14:paraId="45D2AF61" w14:textId="77777777" w:rsidR="00CF1B50" w:rsidRPr="00CF1B50" w:rsidRDefault="00CF1B50" w:rsidP="00CF1B50"/>
    <w:p w14:paraId="3E9EE79E" w14:textId="77777777" w:rsidR="00CF1B50" w:rsidRPr="00CF1B50" w:rsidRDefault="00CF1B50" w:rsidP="00CF1B50">
      <w:hyperlink r:id="rId894" w:history="1">
        <w:r w:rsidRPr="00CF1B50">
          <w:rPr>
            <w:rStyle w:val="Hyperlink"/>
          </w:rPr>
          <w:t>Doukhobors forum</w:t>
        </w:r>
      </w:hyperlink>
    </w:p>
    <w:p w14:paraId="712867E5" w14:textId="77777777" w:rsidR="00CF1B50" w:rsidRPr="00CF1B50" w:rsidRDefault="00CF1B50" w:rsidP="00CF1B50">
      <w:r w:rsidRPr="00CF1B50">
        <w:t>" </w:t>
      </w:r>
      <w:hyperlink r:id="rId895" w:history="1">
        <w:r w:rsidRPr="00CF1B50">
          <w:rPr>
            <w:rStyle w:val="Hyperlink"/>
          </w:rPr>
          <w:t> </w:t>
        </w:r>
        <w:proofErr w:type="spellStart"/>
        <w:r w:rsidRPr="00CF1B50">
          <w:rPr>
            <w:rStyle w:val="Hyperlink"/>
          </w:rPr>
          <w:t>Dogrib</w:t>
        </w:r>
      </w:hyperlink>
      <w:hyperlink r:id="rId896" w:history="1">
        <w:r w:rsidRPr="00CF1B50">
          <w:rPr>
            <w:rStyle w:val="Hyperlink"/>
          </w:rPr>
          <w:t>East</w:t>
        </w:r>
        <w:proofErr w:type="spellEnd"/>
        <w:r w:rsidRPr="00CF1B50">
          <w:rPr>
            <w:rStyle w:val="Hyperlink"/>
          </w:rPr>
          <w:t xml:space="preserve"> Asians of Canada </w:t>
        </w:r>
      </w:hyperlink>
    </w:p>
    <w:p w14:paraId="3626B1AE" w14:textId="77777777" w:rsidR="00CF1B50" w:rsidRPr="00CF1B50" w:rsidRDefault="00CF1B50" w:rsidP="00CF1B50">
      <w:r w:rsidRPr="00CF1B50">
        <w:t>Copyright 2008 The Gale Group Inc. All </w:t>
      </w:r>
      <w:hyperlink r:id="rId897" w:tooltip="View 'rights' definition from Wikipedia" w:history="1">
        <w:r w:rsidRPr="00CF1B50">
          <w:rPr>
            <w:rStyle w:val="Hyperlink"/>
          </w:rPr>
          <w:t>rights</w:t>
        </w:r>
      </w:hyperlink>
      <w:r w:rsidRPr="00CF1B50">
        <w:t> reserved.  •  </w:t>
      </w:r>
      <w:hyperlink r:id="rId89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7C82798" w14:textId="3656A345" w:rsidR="00CF1B50" w:rsidRPr="00CF1B50" w:rsidRDefault="00CF1B50" w:rsidP="00CF1B50">
      <w:r w:rsidRPr="00CF1B50">
        <w:t>Toggle navigation</w:t>
      </w:r>
      <w:r w:rsidRPr="00CF1B50">
        <w:drawing>
          <wp:inline distT="0" distB="0" distL="0" distR="0" wp14:anchorId="76901DE8" wp14:editId="16A0EAA6">
            <wp:extent cx="2552700" cy="845820"/>
            <wp:effectExtent l="0" t="0" r="0" b="0"/>
            <wp:docPr id="729185428" name="Picture 1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4A3DB7E" w14:textId="77777777" w:rsidR="00CF1B50" w:rsidRPr="00CF1B50" w:rsidRDefault="00CF1B50" w:rsidP="00CF1B50">
      <w:pPr>
        <w:numPr>
          <w:ilvl w:val="0"/>
          <w:numId w:val="62"/>
        </w:numPr>
      </w:pPr>
      <w:hyperlink r:id="rId899" w:history="1">
        <w:r w:rsidRPr="00CF1B50">
          <w:rPr>
            <w:rStyle w:val="Hyperlink"/>
          </w:rPr>
          <w:t>Countries and Their Cultures</w:t>
        </w:r>
      </w:hyperlink>
    </w:p>
    <w:p w14:paraId="7D28527A" w14:textId="77777777" w:rsidR="00CF1B50" w:rsidRPr="00CF1B50" w:rsidRDefault="00CF1B50" w:rsidP="00CF1B50">
      <w:r w:rsidRPr="00CF1B50">
        <w:t> </w:t>
      </w:r>
    </w:p>
    <w:p w14:paraId="0EF10D22" w14:textId="77777777" w:rsidR="00CF1B50" w:rsidRPr="00CF1B50" w:rsidRDefault="00CF1B50" w:rsidP="00CF1B50">
      <w:pPr>
        <w:numPr>
          <w:ilvl w:val="0"/>
          <w:numId w:val="62"/>
        </w:numPr>
      </w:pPr>
      <w:r w:rsidRPr="00CF1B50">
        <w:t> </w:t>
      </w:r>
      <w:hyperlink r:id="rId900" w:history="1">
        <w:r w:rsidRPr="00CF1B50">
          <w:rPr>
            <w:rStyle w:val="Hyperlink"/>
          </w:rPr>
          <w:t>North America</w:t>
        </w:r>
      </w:hyperlink>
    </w:p>
    <w:p w14:paraId="509179BD" w14:textId="77777777" w:rsidR="00CF1B50" w:rsidRPr="00CF1B50" w:rsidRDefault="00CF1B50" w:rsidP="00CF1B50">
      <w:r w:rsidRPr="00CF1B50">
        <w:t> </w:t>
      </w:r>
    </w:p>
    <w:p w14:paraId="77F81DD3" w14:textId="77777777" w:rsidR="00CF1B50" w:rsidRPr="00CF1B50" w:rsidRDefault="00CF1B50" w:rsidP="00CF1B50">
      <w:pPr>
        <w:numPr>
          <w:ilvl w:val="0"/>
          <w:numId w:val="62"/>
        </w:numPr>
      </w:pPr>
      <w:r w:rsidRPr="00CF1B50">
        <w:t> East Asians of Canada</w:t>
      </w:r>
    </w:p>
    <w:p w14:paraId="049D2383" w14:textId="77777777" w:rsidR="00CF1B50" w:rsidRPr="00CF1B50" w:rsidRDefault="00CF1B50" w:rsidP="00CF1B50">
      <w:r w:rsidRPr="00CF1B50">
        <w:t>East Asians of Canada</w:t>
      </w:r>
    </w:p>
    <w:p w14:paraId="1B6815CF" w14:textId="77777777" w:rsidR="00CF1B50" w:rsidRPr="00CF1B50" w:rsidRDefault="00CF1B50" w:rsidP="00CF1B50">
      <w:r w:rsidRPr="00CF1B50">
        <w:pict w14:anchorId="11D83CB4">
          <v:rect id="_x0000_i2457" style="width:0;height:0" o:hralign="center" o:hrstd="t" o:hr="t" fillcolor="#a0a0a0" stroked="f"/>
        </w:pict>
      </w:r>
    </w:p>
    <w:p w14:paraId="0319690A" w14:textId="77777777" w:rsidR="00CF1B50" w:rsidRPr="00CF1B50" w:rsidRDefault="00CF1B50" w:rsidP="00CF1B50">
      <w:r w:rsidRPr="00CF1B50">
        <w:lastRenderedPageBreak/>
        <w:pict w14:anchorId="2F9D7CC4">
          <v:rect id="_x0000_i2458" style="width:0;height:0" o:hralign="center" o:hrstd="t" o:hr="t" fillcolor="#a0a0a0" stroked="f"/>
        </w:pict>
      </w:r>
    </w:p>
    <w:p w14:paraId="00DF5903" w14:textId="77777777" w:rsidR="00CF1B50" w:rsidRPr="00CF1B50" w:rsidRDefault="00CF1B50" w:rsidP="00CF1B50">
      <w:r w:rsidRPr="00CF1B50">
        <w:t>ETHNONYMS: Chinese, Japanese, Koreans, Filipinos, Nikkei (Japanese), Orientals</w:t>
      </w:r>
    </w:p>
    <w:p w14:paraId="13667A4C" w14:textId="77777777" w:rsidR="00CF1B50" w:rsidRPr="00CF1B50" w:rsidRDefault="00CF1B50" w:rsidP="00CF1B50">
      <w:hyperlink r:id="rId901" w:history="1">
        <w:r w:rsidRPr="00CF1B50">
          <w:rPr>
            <w:rStyle w:val="Hyperlink"/>
          </w:rPr>
          <w:t>Orientation</w:t>
        </w:r>
      </w:hyperlink>
    </w:p>
    <w:p w14:paraId="5D6E748B" w14:textId="77777777" w:rsidR="00CF1B50" w:rsidRPr="00CF1B50" w:rsidRDefault="00CF1B50" w:rsidP="00CF1B50">
      <w:hyperlink r:id="rId902" w:history="1">
        <w:r w:rsidRPr="00CF1B50">
          <w:rPr>
            <w:rStyle w:val="Hyperlink"/>
          </w:rPr>
          <w:t>History and Cultural Relations</w:t>
        </w:r>
      </w:hyperlink>
    </w:p>
    <w:p w14:paraId="7179D563" w14:textId="77777777" w:rsidR="00CF1B50" w:rsidRPr="00CF1B50" w:rsidRDefault="00CF1B50" w:rsidP="00CF1B50">
      <w:hyperlink r:id="rId903" w:history="1">
        <w:r w:rsidRPr="00CF1B50">
          <w:rPr>
            <w:rStyle w:val="Hyperlink"/>
          </w:rPr>
          <w:t>Settlements</w:t>
        </w:r>
      </w:hyperlink>
    </w:p>
    <w:p w14:paraId="69FC21A9" w14:textId="77777777" w:rsidR="00CF1B50" w:rsidRPr="00CF1B50" w:rsidRDefault="00CF1B50" w:rsidP="00CF1B50">
      <w:hyperlink r:id="rId904" w:history="1">
        <w:r w:rsidRPr="00CF1B50">
          <w:rPr>
            <w:rStyle w:val="Hyperlink"/>
          </w:rPr>
          <w:t>Economy</w:t>
        </w:r>
      </w:hyperlink>
    </w:p>
    <w:p w14:paraId="08A4436A" w14:textId="77777777" w:rsidR="00CF1B50" w:rsidRPr="00CF1B50" w:rsidRDefault="00CF1B50" w:rsidP="00CF1B50">
      <w:hyperlink r:id="rId905" w:history="1">
        <w:r w:rsidRPr="00CF1B50">
          <w:rPr>
            <w:rStyle w:val="Hyperlink"/>
          </w:rPr>
          <w:t>Kinship, Marriage and Family</w:t>
        </w:r>
      </w:hyperlink>
    </w:p>
    <w:p w14:paraId="20BAE604" w14:textId="77777777" w:rsidR="00CF1B50" w:rsidRPr="00CF1B50" w:rsidRDefault="00CF1B50" w:rsidP="00CF1B50">
      <w:hyperlink r:id="rId906" w:history="1">
        <w:r w:rsidRPr="00CF1B50">
          <w:rPr>
            <w:rStyle w:val="Hyperlink"/>
          </w:rPr>
          <w:t>Sociopolitical Organization</w:t>
        </w:r>
      </w:hyperlink>
    </w:p>
    <w:p w14:paraId="3D16FD3F" w14:textId="77777777" w:rsidR="00CF1B50" w:rsidRPr="00CF1B50" w:rsidRDefault="00CF1B50" w:rsidP="00CF1B50">
      <w:hyperlink r:id="rId907" w:history="1">
        <w:r w:rsidRPr="00CF1B50">
          <w:rPr>
            <w:rStyle w:val="Hyperlink"/>
          </w:rPr>
          <w:t>Religion and Expressive Culture</w:t>
        </w:r>
      </w:hyperlink>
    </w:p>
    <w:p w14:paraId="35FE32E7" w14:textId="77777777" w:rsidR="00CF1B50" w:rsidRPr="00CF1B50" w:rsidRDefault="00CF1B50" w:rsidP="00CF1B50">
      <w:r w:rsidRPr="00CF1B50">
        <w:rPr>
          <w:i/>
          <w:iCs/>
        </w:rPr>
        <w:t>See also </w:t>
      </w:r>
      <w:hyperlink r:id="rId908" w:history="1">
        <w:r w:rsidRPr="00CF1B50">
          <w:rPr>
            <w:rStyle w:val="Hyperlink"/>
          </w:rPr>
          <w:t>East Asians of the United States</w:t>
        </w:r>
      </w:hyperlink>
    </w:p>
    <w:p w14:paraId="73F399A9" w14:textId="77777777" w:rsidR="00CF1B50" w:rsidRPr="00CF1B50" w:rsidRDefault="00CF1B50" w:rsidP="00CF1B50"/>
    <w:p w14:paraId="635AEF1D" w14:textId="77777777" w:rsidR="00CF1B50" w:rsidRPr="00CF1B50" w:rsidRDefault="00CF1B50" w:rsidP="00CF1B50">
      <w:r w:rsidRPr="00CF1B50">
        <w:t>Bibliography</w:t>
      </w:r>
    </w:p>
    <w:p w14:paraId="32941C27" w14:textId="77777777" w:rsidR="00CF1B50" w:rsidRPr="00CF1B50" w:rsidRDefault="00CF1B50" w:rsidP="00CF1B50">
      <w:r w:rsidRPr="00CF1B50">
        <w:t>Adachi, Ken (1976). </w:t>
      </w:r>
      <w:r w:rsidRPr="00CF1B50">
        <w:rPr>
          <w:i/>
          <w:iCs/>
        </w:rPr>
        <w:t>The Enemy that Never Was. </w:t>
      </w:r>
      <w:r w:rsidRPr="00CF1B50">
        <w:t>Toronto: McClelland &amp; Stewart.</w:t>
      </w:r>
    </w:p>
    <w:p w14:paraId="7708DE3B" w14:textId="77777777" w:rsidR="00CF1B50" w:rsidRPr="00CF1B50" w:rsidRDefault="00CF1B50" w:rsidP="00CF1B50">
      <w:r w:rsidRPr="00CF1B50">
        <w:t>Chan, Anthony B. (1983). </w:t>
      </w:r>
      <w:r w:rsidRPr="00CF1B50">
        <w:rPr>
          <w:i/>
          <w:iCs/>
        </w:rPr>
        <w:t>Gold Mountain: The Chinese in the New World. </w:t>
      </w:r>
      <w:r w:rsidRPr="00CF1B50">
        <w:t>Vancouver: New Star Books.</w:t>
      </w:r>
    </w:p>
    <w:p w14:paraId="2A426403" w14:textId="77777777" w:rsidR="00CF1B50" w:rsidRPr="00CF1B50" w:rsidRDefault="00CF1B50" w:rsidP="00CF1B50">
      <w:r w:rsidRPr="00CF1B50">
        <w:t>Johnson, Graham E. (1979). "Chinese Family and Community in Canada: Tradition and Change." In </w:t>
      </w:r>
      <w:r w:rsidRPr="00CF1B50">
        <w:rPr>
          <w:i/>
          <w:iCs/>
        </w:rPr>
        <w:t>Two Nations, Many Cultures: Ethnic Groups in Canada, </w:t>
      </w:r>
      <w:r w:rsidRPr="00CF1B50">
        <w:t>edited by Jean L. Elliot, 358-371. Scarborough: Prentice-Hall of Canada.</w:t>
      </w:r>
    </w:p>
    <w:p w14:paraId="50039431" w14:textId="77777777" w:rsidR="00CF1B50" w:rsidRPr="00CF1B50" w:rsidRDefault="00CF1B50" w:rsidP="00CF1B50">
      <w:r w:rsidRPr="00CF1B50">
        <w:t xml:space="preserve">Kim, </w:t>
      </w:r>
      <w:proofErr w:type="spellStart"/>
      <w:r w:rsidRPr="00CF1B50">
        <w:t>Uichol</w:t>
      </w:r>
      <w:proofErr w:type="spellEnd"/>
      <w:r w:rsidRPr="00CF1B50">
        <w:t xml:space="preserve"> (1989). "Acculturation of Korean Immigrants: What Are the Hidden Costs?" </w:t>
      </w:r>
      <w:r w:rsidRPr="00CF1B50">
        <w:rPr>
          <w:i/>
          <w:iCs/>
        </w:rPr>
        <w:t>Korea Observer </w:t>
      </w:r>
      <w:r w:rsidRPr="00CF1B50">
        <w:t>20:431-454.</w:t>
      </w:r>
    </w:p>
    <w:p w14:paraId="3458F21F" w14:textId="77777777" w:rsidR="00CF1B50" w:rsidRPr="00CF1B50" w:rsidRDefault="00CF1B50" w:rsidP="00CF1B50">
      <w:r w:rsidRPr="00CF1B50">
        <w:t>Kobayashi, Audrey (1989). A </w:t>
      </w:r>
      <w:r w:rsidRPr="00CF1B50">
        <w:rPr>
          <w:i/>
          <w:iCs/>
        </w:rPr>
        <w:t>Demographic Profile of Japanese Canadians. </w:t>
      </w:r>
      <w:r w:rsidRPr="00CF1B50">
        <w:t>Winnipeg: National Association of Japanese Canadians.</w:t>
      </w:r>
    </w:p>
    <w:p w14:paraId="534D4C54" w14:textId="77777777" w:rsidR="00CF1B50" w:rsidRPr="00CF1B50" w:rsidRDefault="00CF1B50" w:rsidP="00CF1B50">
      <w:proofErr w:type="spellStart"/>
      <w:r w:rsidRPr="00CF1B50">
        <w:t>LaViolette</w:t>
      </w:r>
      <w:proofErr w:type="spellEnd"/>
      <w:r w:rsidRPr="00CF1B50">
        <w:t>, Forrest E. (1948). </w:t>
      </w:r>
      <w:r w:rsidRPr="00CF1B50">
        <w:rPr>
          <w:i/>
          <w:iCs/>
        </w:rPr>
        <w:t>The Canadian Japanese and World War </w:t>
      </w:r>
      <w:r w:rsidRPr="00CF1B50">
        <w:t>II. Toronto: University of Toronto Press.</w:t>
      </w:r>
    </w:p>
    <w:p w14:paraId="57760DC7" w14:textId="77777777" w:rsidR="00CF1B50" w:rsidRPr="00CF1B50" w:rsidRDefault="00CF1B50" w:rsidP="00CF1B50">
      <w:r w:rsidRPr="00CF1B50">
        <w:t xml:space="preserve">Li, Peter S., and B. Singh </w:t>
      </w:r>
      <w:proofErr w:type="spellStart"/>
      <w:r w:rsidRPr="00CF1B50">
        <w:t>Bolaria</w:t>
      </w:r>
      <w:proofErr w:type="spellEnd"/>
      <w:r w:rsidRPr="00CF1B50">
        <w:t>, eds. (1983). Racial </w:t>
      </w:r>
      <w:r w:rsidRPr="00CF1B50">
        <w:rPr>
          <w:i/>
          <w:iCs/>
        </w:rPr>
        <w:t>Minorities in Multicultural Canada. </w:t>
      </w:r>
      <w:r w:rsidRPr="00CF1B50">
        <w:t>Toronto: Garamond Press.</w:t>
      </w:r>
    </w:p>
    <w:p w14:paraId="66FB6E45" w14:textId="77777777" w:rsidR="00CF1B50" w:rsidRPr="00CF1B50" w:rsidRDefault="00CF1B50" w:rsidP="00CF1B50">
      <w:r w:rsidRPr="00CF1B50">
        <w:t>Saito, Shiro (1977). </w:t>
      </w:r>
      <w:r w:rsidRPr="00CF1B50">
        <w:rPr>
          <w:i/>
          <w:iCs/>
        </w:rPr>
        <w:t>Filipinos Overseas: A Bibliography. </w:t>
      </w:r>
      <w:r w:rsidRPr="00CF1B50">
        <w:t>New York: Center for Migration Studies.</w:t>
      </w:r>
    </w:p>
    <w:p w14:paraId="56C24B3F" w14:textId="77777777" w:rsidR="00CF1B50" w:rsidRPr="00CF1B50" w:rsidRDefault="00CF1B50" w:rsidP="00CF1B50">
      <w:r w:rsidRPr="00CF1B50">
        <w:lastRenderedPageBreak/>
        <w:t>Sugimoto, Howard H. (1972). "The Vancouver Riots of 1907: A Canadian Episode." In </w:t>
      </w:r>
      <w:r w:rsidRPr="00CF1B50">
        <w:rPr>
          <w:i/>
          <w:iCs/>
        </w:rPr>
        <w:t>East across the Pacific, </w:t>
      </w:r>
      <w:r w:rsidRPr="00CF1B50">
        <w:t>edited by Hilary Conroy and T. Scott Miyakawa, 92-126. Honolulu: University of Hawaii Press.</w:t>
      </w:r>
    </w:p>
    <w:p w14:paraId="76CD853A" w14:textId="77777777" w:rsidR="00CF1B50" w:rsidRPr="00CF1B50" w:rsidRDefault="00CF1B50" w:rsidP="00CF1B50">
      <w:r w:rsidRPr="00CF1B50">
        <w:t>Sunahara, Ann (1981). </w:t>
      </w:r>
      <w:r w:rsidRPr="00CF1B50">
        <w:rPr>
          <w:i/>
          <w:iCs/>
        </w:rPr>
        <w:t>The Politics of Racism. </w:t>
      </w:r>
      <w:r w:rsidRPr="00CF1B50">
        <w:t>Toronto: James Lorimer &amp; Co.</w:t>
      </w:r>
    </w:p>
    <w:p w14:paraId="457CFE00" w14:textId="77777777" w:rsidR="00CF1B50" w:rsidRPr="00CF1B50" w:rsidRDefault="00CF1B50" w:rsidP="00CF1B50">
      <w:proofErr w:type="spellStart"/>
      <w:r w:rsidRPr="00CF1B50">
        <w:t>Ujimoto</w:t>
      </w:r>
      <w:proofErr w:type="spellEnd"/>
      <w:r w:rsidRPr="00CF1B50">
        <w:t>, K. Victor (1979). "Postwar Japanese Immigrants in British Columbia: Japanese Culture and Job Transferability." In </w:t>
      </w:r>
      <w:r w:rsidRPr="00CF1B50">
        <w:rPr>
          <w:i/>
          <w:iCs/>
        </w:rPr>
        <w:t>Two Nations, Many Cultures: Ethnic Groups in Canada, </w:t>
      </w:r>
      <w:r w:rsidRPr="00CF1B50">
        <w:t>edited by Jean L. Elliot, 338-357. Scarborough: Prentice-Hall of Canada.</w:t>
      </w:r>
    </w:p>
    <w:p w14:paraId="6729309F" w14:textId="77777777" w:rsidR="00CF1B50" w:rsidRPr="00CF1B50" w:rsidRDefault="00CF1B50" w:rsidP="00CF1B50">
      <w:r w:rsidRPr="00CF1B50">
        <w:t>Wickberg, Edgar, ed. (1982). </w:t>
      </w:r>
      <w:r w:rsidRPr="00CF1B50">
        <w:rPr>
          <w:i/>
          <w:iCs/>
        </w:rPr>
        <w:t>From China to Canada: A History of the Chinese Communities in Canada. </w:t>
      </w:r>
      <w:r w:rsidRPr="00CF1B50">
        <w:t>Toronto: McClelland &amp; Stewart.</w:t>
      </w:r>
    </w:p>
    <w:p w14:paraId="323B2FCF" w14:textId="77777777" w:rsidR="00CF1B50" w:rsidRPr="00CF1B50" w:rsidRDefault="00CF1B50" w:rsidP="00CF1B50">
      <w:r w:rsidRPr="00CF1B50">
        <w:t>K. VICTOR UJIMOTO</w:t>
      </w:r>
    </w:p>
    <w:p w14:paraId="23A5EF31" w14:textId="77777777" w:rsidR="00CF1B50" w:rsidRPr="00CF1B50" w:rsidRDefault="00CF1B50" w:rsidP="00CF1B50">
      <w:r w:rsidRPr="00CF1B50">
        <w:t>User Contributions:</w:t>
      </w:r>
    </w:p>
    <w:p w14:paraId="2FD60038" w14:textId="77777777" w:rsidR="00CF1B50" w:rsidRPr="00CF1B50" w:rsidRDefault="00CF1B50" w:rsidP="00CF1B50">
      <w:r w:rsidRPr="00CF1B50">
        <w:t>Comment about this article, ask questions, or add new information about this topic:</w:t>
      </w:r>
    </w:p>
    <w:p w14:paraId="3FD340E1" w14:textId="77777777" w:rsidR="00CF1B50" w:rsidRPr="00CF1B50" w:rsidRDefault="00CF1B50" w:rsidP="00CF1B50">
      <w:pPr>
        <w:rPr>
          <w:vanish/>
        </w:rPr>
      </w:pPr>
      <w:r w:rsidRPr="00CF1B50">
        <w:rPr>
          <w:vanish/>
        </w:rPr>
        <w:t>Top of Form</w:t>
      </w:r>
    </w:p>
    <w:p w14:paraId="266CDE18" w14:textId="77777777" w:rsidR="00CF1B50" w:rsidRPr="00CF1B50" w:rsidRDefault="00CF1B50" w:rsidP="00CF1B50">
      <w:r w:rsidRPr="00CF1B50">
        <w:t>Name:</w:t>
      </w:r>
    </w:p>
    <w:p w14:paraId="3990F6D7" w14:textId="77777777" w:rsidR="00CF1B50" w:rsidRPr="00CF1B50" w:rsidRDefault="00CF1B50" w:rsidP="00CF1B50">
      <w:r w:rsidRPr="00CF1B50">
        <w:t>E-mail:</w:t>
      </w:r>
    </w:p>
    <w:p w14:paraId="095A71D2" w14:textId="77777777" w:rsidR="00CF1B50" w:rsidRPr="00CF1B50" w:rsidRDefault="00CF1B50" w:rsidP="00CF1B50">
      <w:r w:rsidRPr="00CF1B50">
        <w:t> Show my email publicly</w:t>
      </w:r>
    </w:p>
    <w:p w14:paraId="6DCD455A" w14:textId="77777777" w:rsidR="00CF1B50" w:rsidRPr="00CF1B50" w:rsidRDefault="00CF1B50" w:rsidP="00CF1B50">
      <w:r w:rsidRPr="00CF1B50">
        <w:t>Public Comment: (50-4000 characters)</w:t>
      </w:r>
    </w:p>
    <w:p w14:paraId="76EA7325" w14:textId="77777777" w:rsidR="00CF1B50" w:rsidRPr="00CF1B50" w:rsidRDefault="00CF1B50" w:rsidP="00CF1B50">
      <w:r w:rsidRPr="00CF1B50">
        <w:rPr>
          <w:rFonts w:ascii="Segoe UI Symbol" w:hAnsi="Segoe UI Symbol" w:cs="Segoe UI Symbol"/>
        </w:rPr>
        <w:t>✍</w:t>
      </w:r>
      <w:r w:rsidRPr="00CF1B50">
        <w:t xml:space="preserve"> Send comment</w:t>
      </w:r>
    </w:p>
    <w:p w14:paraId="1B50508C" w14:textId="77777777" w:rsidR="00CF1B50" w:rsidRPr="00CF1B50" w:rsidRDefault="00CF1B50" w:rsidP="00CF1B50">
      <w:pPr>
        <w:rPr>
          <w:vanish/>
        </w:rPr>
      </w:pPr>
      <w:r w:rsidRPr="00CF1B50">
        <w:rPr>
          <w:vanish/>
        </w:rPr>
        <w:t>Bottom of Form</w:t>
      </w:r>
    </w:p>
    <w:p w14:paraId="732ED94E" w14:textId="77777777" w:rsidR="00CF1B50" w:rsidRPr="00CF1B50" w:rsidRDefault="00CF1B50" w:rsidP="00CF1B50"/>
    <w:p w14:paraId="67538C5B" w14:textId="77777777" w:rsidR="00CF1B50" w:rsidRPr="00CF1B50" w:rsidRDefault="00CF1B50" w:rsidP="00CF1B50">
      <w:hyperlink r:id="rId909" w:history="1">
        <w:r w:rsidRPr="00CF1B50">
          <w:rPr>
            <w:rStyle w:val="Hyperlink"/>
          </w:rPr>
          <w:t>East Asians of Canada forum</w:t>
        </w:r>
      </w:hyperlink>
    </w:p>
    <w:p w14:paraId="0B3C6530" w14:textId="77777777" w:rsidR="00CF1B50" w:rsidRPr="00CF1B50" w:rsidRDefault="00CF1B50" w:rsidP="00CF1B50">
      <w:r w:rsidRPr="00CF1B50">
        <w:t>" </w:t>
      </w:r>
      <w:hyperlink r:id="rId910" w:history="1">
        <w:r w:rsidRPr="00CF1B50">
          <w:rPr>
            <w:rStyle w:val="Hyperlink"/>
          </w:rPr>
          <w:t> </w:t>
        </w:r>
        <w:proofErr w:type="spellStart"/>
        <w:r w:rsidRPr="00CF1B50">
          <w:rPr>
            <w:rStyle w:val="Hyperlink"/>
          </w:rPr>
          <w:t>Doukhobors</w:t>
        </w:r>
      </w:hyperlink>
      <w:hyperlink r:id="rId911" w:history="1">
        <w:r w:rsidRPr="00CF1B50">
          <w:rPr>
            <w:rStyle w:val="Hyperlink"/>
          </w:rPr>
          <w:t>East</w:t>
        </w:r>
        <w:proofErr w:type="spellEnd"/>
        <w:r w:rsidRPr="00CF1B50">
          <w:rPr>
            <w:rStyle w:val="Hyperlink"/>
          </w:rPr>
          <w:t xml:space="preserve"> Asians of the United States </w:t>
        </w:r>
      </w:hyperlink>
    </w:p>
    <w:p w14:paraId="2702AC05" w14:textId="77777777" w:rsidR="00CF1B50" w:rsidRPr="00CF1B50" w:rsidRDefault="00CF1B50" w:rsidP="00CF1B50">
      <w:r w:rsidRPr="00CF1B50">
        <w:t>Copyright 2008 The Gale Group Inc. All rights reserved.  •  </w:t>
      </w:r>
      <w:hyperlink r:id="rId91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6D2B8C6" w14:textId="46993239" w:rsidR="00CF1B50" w:rsidRPr="00CF1B50" w:rsidRDefault="00CF1B50" w:rsidP="00CF1B50">
      <w:r w:rsidRPr="00CF1B50">
        <w:t>Toggle navigation</w:t>
      </w:r>
      <w:r w:rsidRPr="00CF1B50">
        <w:drawing>
          <wp:inline distT="0" distB="0" distL="0" distR="0" wp14:anchorId="458D1DDE" wp14:editId="157F1018">
            <wp:extent cx="2552700" cy="845820"/>
            <wp:effectExtent l="0" t="0" r="0" b="0"/>
            <wp:docPr id="1502018283" name="Picture 1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D0725CC" w14:textId="77777777" w:rsidR="00CF1B50" w:rsidRPr="00CF1B50" w:rsidRDefault="00CF1B50" w:rsidP="00CF1B50">
      <w:pPr>
        <w:numPr>
          <w:ilvl w:val="0"/>
          <w:numId w:val="63"/>
        </w:numPr>
      </w:pPr>
      <w:hyperlink r:id="rId913" w:history="1">
        <w:r w:rsidRPr="00CF1B50">
          <w:rPr>
            <w:rStyle w:val="Hyperlink"/>
          </w:rPr>
          <w:t>Countries and Their Cultures</w:t>
        </w:r>
      </w:hyperlink>
    </w:p>
    <w:p w14:paraId="7641E0D7" w14:textId="77777777" w:rsidR="00CF1B50" w:rsidRPr="00CF1B50" w:rsidRDefault="00CF1B50" w:rsidP="00CF1B50">
      <w:r w:rsidRPr="00CF1B50">
        <w:t> </w:t>
      </w:r>
    </w:p>
    <w:p w14:paraId="585BA139" w14:textId="77777777" w:rsidR="00CF1B50" w:rsidRPr="00CF1B50" w:rsidRDefault="00CF1B50" w:rsidP="00CF1B50">
      <w:pPr>
        <w:numPr>
          <w:ilvl w:val="0"/>
          <w:numId w:val="63"/>
        </w:numPr>
      </w:pPr>
      <w:r w:rsidRPr="00CF1B50">
        <w:lastRenderedPageBreak/>
        <w:t> </w:t>
      </w:r>
      <w:hyperlink r:id="rId914" w:history="1">
        <w:r w:rsidRPr="00CF1B50">
          <w:rPr>
            <w:rStyle w:val="Hyperlink"/>
          </w:rPr>
          <w:t>North America</w:t>
        </w:r>
      </w:hyperlink>
    </w:p>
    <w:p w14:paraId="4E44F121" w14:textId="77777777" w:rsidR="00CF1B50" w:rsidRPr="00CF1B50" w:rsidRDefault="00CF1B50" w:rsidP="00CF1B50">
      <w:r w:rsidRPr="00CF1B50">
        <w:t> </w:t>
      </w:r>
    </w:p>
    <w:p w14:paraId="45E36EA2" w14:textId="77777777" w:rsidR="00CF1B50" w:rsidRPr="00CF1B50" w:rsidRDefault="00CF1B50" w:rsidP="00CF1B50">
      <w:pPr>
        <w:numPr>
          <w:ilvl w:val="0"/>
          <w:numId w:val="63"/>
        </w:numPr>
      </w:pPr>
      <w:r w:rsidRPr="00CF1B50">
        <w:t> East Asians of the United States</w:t>
      </w:r>
    </w:p>
    <w:p w14:paraId="4118090E" w14:textId="77777777" w:rsidR="00CF1B50" w:rsidRPr="00CF1B50" w:rsidRDefault="00CF1B50" w:rsidP="00CF1B50">
      <w:r w:rsidRPr="00CF1B50">
        <w:t>East Asians of the United States</w:t>
      </w:r>
    </w:p>
    <w:p w14:paraId="52202D82" w14:textId="77777777" w:rsidR="00CF1B50" w:rsidRPr="00CF1B50" w:rsidRDefault="00CF1B50" w:rsidP="00CF1B50">
      <w:r w:rsidRPr="00CF1B50">
        <w:pict w14:anchorId="51BFA64A">
          <v:rect id="_x0000_i2480" style="width:0;height:0" o:hralign="center" o:hrstd="t" o:hr="t" fillcolor="#a0a0a0" stroked="f"/>
        </w:pict>
      </w:r>
    </w:p>
    <w:p w14:paraId="377EC2BF" w14:textId="77777777" w:rsidR="00CF1B50" w:rsidRPr="00CF1B50" w:rsidRDefault="00CF1B50" w:rsidP="00CF1B50">
      <w:r w:rsidRPr="00CF1B50">
        <w:pict w14:anchorId="405B3A27">
          <v:rect id="_x0000_i2481" style="width:0;height:0" o:hralign="center" o:hrstd="t" o:hr="t" fillcolor="#a0a0a0" stroked="f"/>
        </w:pict>
      </w:r>
    </w:p>
    <w:p w14:paraId="1501F028" w14:textId="77777777" w:rsidR="00CF1B50" w:rsidRPr="00CF1B50" w:rsidRDefault="00CF1B50" w:rsidP="00CF1B50">
      <w:r w:rsidRPr="00CF1B50">
        <w:t>ETHNONYMS: Chinese, Japanese, Koreans, Filipinos, Orientals</w:t>
      </w:r>
    </w:p>
    <w:p w14:paraId="0666EF0C" w14:textId="77777777" w:rsidR="00CF1B50" w:rsidRPr="00CF1B50" w:rsidRDefault="00CF1B50" w:rsidP="00CF1B50"/>
    <w:p w14:paraId="35ED61E6" w14:textId="77777777" w:rsidR="00CF1B50" w:rsidRPr="00CF1B50" w:rsidRDefault="00CF1B50" w:rsidP="00CF1B50">
      <w:hyperlink r:id="rId915" w:history="1">
        <w:r w:rsidRPr="00CF1B50">
          <w:rPr>
            <w:rStyle w:val="Hyperlink"/>
          </w:rPr>
          <w:t>Orientation</w:t>
        </w:r>
      </w:hyperlink>
    </w:p>
    <w:p w14:paraId="6ED1736B" w14:textId="77777777" w:rsidR="00CF1B50" w:rsidRPr="00CF1B50" w:rsidRDefault="00CF1B50" w:rsidP="00CF1B50">
      <w:hyperlink r:id="rId916" w:history="1">
        <w:r w:rsidRPr="00CF1B50">
          <w:rPr>
            <w:rStyle w:val="Hyperlink"/>
          </w:rPr>
          <w:t>History and Cultural Relations</w:t>
        </w:r>
      </w:hyperlink>
    </w:p>
    <w:p w14:paraId="7445B8EB" w14:textId="77777777" w:rsidR="00CF1B50" w:rsidRPr="00CF1B50" w:rsidRDefault="00CF1B50" w:rsidP="00CF1B50">
      <w:hyperlink r:id="rId917" w:history="1">
        <w:r w:rsidRPr="00CF1B50">
          <w:rPr>
            <w:rStyle w:val="Hyperlink"/>
          </w:rPr>
          <w:t>Settlements</w:t>
        </w:r>
      </w:hyperlink>
    </w:p>
    <w:p w14:paraId="31D402B0" w14:textId="77777777" w:rsidR="00CF1B50" w:rsidRPr="00CF1B50" w:rsidRDefault="00CF1B50" w:rsidP="00CF1B50">
      <w:hyperlink r:id="rId918" w:history="1">
        <w:r w:rsidRPr="00CF1B50">
          <w:rPr>
            <w:rStyle w:val="Hyperlink"/>
          </w:rPr>
          <w:t>Economy</w:t>
        </w:r>
      </w:hyperlink>
    </w:p>
    <w:p w14:paraId="2D77E265" w14:textId="77777777" w:rsidR="00CF1B50" w:rsidRPr="00CF1B50" w:rsidRDefault="00CF1B50" w:rsidP="00CF1B50">
      <w:hyperlink r:id="rId919" w:history="1">
        <w:r w:rsidRPr="00CF1B50">
          <w:rPr>
            <w:rStyle w:val="Hyperlink"/>
          </w:rPr>
          <w:t>Kinship, Marriage and Family</w:t>
        </w:r>
      </w:hyperlink>
    </w:p>
    <w:p w14:paraId="6B3508F7" w14:textId="77777777" w:rsidR="00CF1B50" w:rsidRPr="00CF1B50" w:rsidRDefault="00CF1B50" w:rsidP="00CF1B50">
      <w:hyperlink r:id="rId920" w:history="1">
        <w:r w:rsidRPr="00CF1B50">
          <w:rPr>
            <w:rStyle w:val="Hyperlink"/>
          </w:rPr>
          <w:t>Sociopolitical Organization</w:t>
        </w:r>
      </w:hyperlink>
    </w:p>
    <w:p w14:paraId="6CA5E87C" w14:textId="77777777" w:rsidR="00CF1B50" w:rsidRPr="00CF1B50" w:rsidRDefault="00CF1B50" w:rsidP="00CF1B50">
      <w:hyperlink r:id="rId921" w:history="1">
        <w:r w:rsidRPr="00CF1B50">
          <w:rPr>
            <w:rStyle w:val="Hyperlink"/>
          </w:rPr>
          <w:t>Religion and Expressive Culture</w:t>
        </w:r>
      </w:hyperlink>
    </w:p>
    <w:p w14:paraId="33D4C785" w14:textId="77777777" w:rsidR="00CF1B50" w:rsidRPr="00CF1B50" w:rsidRDefault="00CF1B50" w:rsidP="00CF1B50">
      <w:r w:rsidRPr="00CF1B50">
        <w:rPr>
          <w:i/>
          <w:iCs/>
        </w:rPr>
        <w:t>See also </w:t>
      </w:r>
      <w:hyperlink r:id="rId922" w:history="1">
        <w:r w:rsidRPr="00CF1B50">
          <w:rPr>
            <w:rStyle w:val="Hyperlink"/>
          </w:rPr>
          <w:t>East Asians of Canada</w:t>
        </w:r>
      </w:hyperlink>
    </w:p>
    <w:p w14:paraId="04F71781" w14:textId="77777777" w:rsidR="00CF1B50" w:rsidRPr="00CF1B50" w:rsidRDefault="00CF1B50" w:rsidP="00CF1B50"/>
    <w:p w14:paraId="164D6FB4" w14:textId="77777777" w:rsidR="00CF1B50" w:rsidRPr="00CF1B50" w:rsidRDefault="00CF1B50" w:rsidP="00CF1B50">
      <w:r w:rsidRPr="00CF1B50">
        <w:t>Bibliography</w:t>
      </w:r>
    </w:p>
    <w:p w14:paraId="33C31CF1" w14:textId="77777777" w:rsidR="00CF1B50" w:rsidRPr="00CF1B50" w:rsidRDefault="00CF1B50" w:rsidP="00CF1B50">
      <w:r w:rsidRPr="00CF1B50">
        <w:t>Almirol, Edwin B. (1983). </w:t>
      </w:r>
      <w:r w:rsidRPr="00CF1B50">
        <w:rPr>
          <w:i/>
          <w:iCs/>
        </w:rPr>
        <w:t>Ethnic Identity and Social Negotiation: A Study of a Filipino Community in California. </w:t>
      </w:r>
      <w:r w:rsidRPr="00CF1B50">
        <w:t>New York: AMS Press.</w:t>
      </w:r>
    </w:p>
    <w:p w14:paraId="5F3A0724" w14:textId="77777777" w:rsidR="00CF1B50" w:rsidRPr="00CF1B50" w:rsidRDefault="00CF1B50" w:rsidP="00CF1B50">
      <w:proofErr w:type="spellStart"/>
      <w:r w:rsidRPr="00CF1B50">
        <w:t>Bonacich</w:t>
      </w:r>
      <w:proofErr w:type="spellEnd"/>
      <w:r w:rsidRPr="00CF1B50">
        <w:t>, Edna, and John Modell (1980). The </w:t>
      </w:r>
      <w:r w:rsidRPr="00CF1B50">
        <w:rPr>
          <w:i/>
          <w:iCs/>
        </w:rPr>
        <w:t>Economic Basis of Ethnic Solidarity: Small Business in the Japanese American Community. </w:t>
      </w:r>
      <w:r w:rsidRPr="00CF1B50">
        <w:t>Berkeley: University of California Press.</w:t>
      </w:r>
    </w:p>
    <w:p w14:paraId="5030D5C1" w14:textId="77777777" w:rsidR="00CF1B50" w:rsidRPr="00CF1B50" w:rsidRDefault="00CF1B50" w:rsidP="00CF1B50">
      <w:r w:rsidRPr="00CF1B50">
        <w:t>Daniels, Roger (1988). </w:t>
      </w:r>
      <w:r w:rsidRPr="00CF1B50">
        <w:rPr>
          <w:i/>
          <w:iCs/>
        </w:rPr>
        <w:t>Asian America: Chinese and Japanese in the United States since </w:t>
      </w:r>
      <w:r w:rsidRPr="00CF1B50">
        <w:t>1850. Seattle: University of Washington Press.</w:t>
      </w:r>
    </w:p>
    <w:p w14:paraId="7C85399B" w14:textId="77777777" w:rsidR="00CF1B50" w:rsidRPr="00CF1B50" w:rsidRDefault="00CF1B50" w:rsidP="00CF1B50">
      <w:proofErr w:type="spellStart"/>
      <w:r w:rsidRPr="00CF1B50">
        <w:t>Hurh</w:t>
      </w:r>
      <w:proofErr w:type="spellEnd"/>
      <w:r w:rsidRPr="00CF1B50">
        <w:t>, Won Moo, and Kwang Chung Kim (1984). </w:t>
      </w:r>
      <w:r w:rsidRPr="00CF1B50">
        <w:rPr>
          <w:i/>
          <w:iCs/>
        </w:rPr>
        <w:t>Korean Immigrants in America: A Structural Analysis of Ethnic Confinement and Adhesive Adaptation. </w:t>
      </w:r>
      <w:r w:rsidRPr="00CF1B50">
        <w:t>Rutherford, N.J.: Fairleigh Dickinson University Press.</w:t>
      </w:r>
    </w:p>
    <w:p w14:paraId="1DFFF01D" w14:textId="77777777" w:rsidR="00CF1B50" w:rsidRPr="00CF1B50" w:rsidRDefault="00CF1B50" w:rsidP="00CF1B50">
      <w:r w:rsidRPr="00CF1B50">
        <w:lastRenderedPageBreak/>
        <w:t xml:space="preserve">Kendis, </w:t>
      </w:r>
      <w:proofErr w:type="spellStart"/>
      <w:r w:rsidRPr="00CF1B50">
        <w:t>Kaoni</w:t>
      </w:r>
      <w:proofErr w:type="spellEnd"/>
      <w:r w:rsidRPr="00CF1B50">
        <w:t xml:space="preserve"> O. (1988). A </w:t>
      </w:r>
      <w:r w:rsidRPr="00CF1B50">
        <w:rPr>
          <w:i/>
          <w:iCs/>
        </w:rPr>
        <w:t xml:space="preserve">Matter of Comfort: Ethnic Maintenance and Ethnic Style among Third-Generation </w:t>
      </w:r>
      <w:proofErr w:type="gramStart"/>
      <w:r w:rsidRPr="00CF1B50">
        <w:rPr>
          <w:i/>
          <w:iCs/>
        </w:rPr>
        <w:t>Japanese-Americans</w:t>
      </w:r>
      <w:proofErr w:type="gramEnd"/>
      <w:r w:rsidRPr="00CF1B50">
        <w:rPr>
          <w:i/>
          <w:iCs/>
        </w:rPr>
        <w:t>. </w:t>
      </w:r>
      <w:r w:rsidRPr="00CF1B50">
        <w:t>New York: AMS Press.</w:t>
      </w:r>
    </w:p>
    <w:p w14:paraId="7EAB454C" w14:textId="77777777" w:rsidR="00CF1B50" w:rsidRPr="00CF1B50" w:rsidRDefault="00CF1B50" w:rsidP="00CF1B50">
      <w:r w:rsidRPr="00CF1B50">
        <w:t xml:space="preserve">Kim, </w:t>
      </w:r>
      <w:proofErr w:type="spellStart"/>
      <w:r w:rsidRPr="00CF1B50">
        <w:t>Ilsoo</w:t>
      </w:r>
      <w:proofErr w:type="spellEnd"/>
      <w:r w:rsidRPr="00CF1B50">
        <w:t>. (1981). </w:t>
      </w:r>
      <w:r w:rsidRPr="00CF1B50">
        <w:rPr>
          <w:i/>
          <w:iCs/>
        </w:rPr>
        <w:t>New Urban Immigrants: The Korean Community in New York. </w:t>
      </w:r>
      <w:r w:rsidRPr="00CF1B50">
        <w:t>Princeton, N.J.: Princeton University Press.</w:t>
      </w:r>
    </w:p>
    <w:p w14:paraId="0B8E80BB" w14:textId="77777777" w:rsidR="00CF1B50" w:rsidRPr="00CF1B50" w:rsidRDefault="00CF1B50" w:rsidP="00CF1B50">
      <w:r w:rsidRPr="00CF1B50">
        <w:t>Kitano, H. L. (1977). </w:t>
      </w:r>
      <w:r w:rsidRPr="00CF1B50">
        <w:rPr>
          <w:i/>
          <w:iCs/>
        </w:rPr>
        <w:t>Japanese Americans: The Evolution of a Subculture. </w:t>
      </w:r>
      <w:r w:rsidRPr="00CF1B50">
        <w:t>Englewood Cliffs, N.J.: Prentice-Hall.</w:t>
      </w:r>
    </w:p>
    <w:p w14:paraId="74ED2CD2" w14:textId="77777777" w:rsidR="00CF1B50" w:rsidRPr="00CF1B50" w:rsidRDefault="00CF1B50" w:rsidP="00CF1B50">
      <w:r w:rsidRPr="00CF1B50">
        <w:t>Loewen, James W. (1971). </w:t>
      </w:r>
      <w:r w:rsidRPr="00CF1B50">
        <w:rPr>
          <w:i/>
          <w:iCs/>
        </w:rPr>
        <w:t>The Mississippi Chinese: Between Black and White. </w:t>
      </w:r>
      <w:r w:rsidRPr="00CF1B50">
        <w:t>Cambridge: Harvard University Press.</w:t>
      </w:r>
    </w:p>
    <w:p w14:paraId="49DD588B" w14:textId="77777777" w:rsidR="00CF1B50" w:rsidRPr="00CF1B50" w:rsidRDefault="00CF1B50" w:rsidP="00CF1B50">
      <w:r w:rsidRPr="00CF1B50">
        <w:t>Pido, A. J. A. (1985). The </w:t>
      </w:r>
      <w:proofErr w:type="spellStart"/>
      <w:r w:rsidRPr="00CF1B50">
        <w:rPr>
          <w:i/>
          <w:iCs/>
        </w:rPr>
        <w:t>Pilipinos</w:t>
      </w:r>
      <w:proofErr w:type="spellEnd"/>
      <w:r w:rsidRPr="00CF1B50">
        <w:rPr>
          <w:i/>
          <w:iCs/>
        </w:rPr>
        <w:t xml:space="preserve"> in America: Macro-Micro Dimensions of Immigration and Integration. </w:t>
      </w:r>
      <w:r w:rsidRPr="00CF1B50">
        <w:t>Staten Island, N.Y.: Center for Migration Studies.</w:t>
      </w:r>
    </w:p>
    <w:p w14:paraId="4B9AA7D5" w14:textId="77777777" w:rsidR="00CF1B50" w:rsidRPr="00CF1B50" w:rsidRDefault="00CF1B50" w:rsidP="00CF1B50">
      <w:r w:rsidRPr="00CF1B50">
        <w:t>Sung, Betty Lee (1967). </w:t>
      </w:r>
      <w:r w:rsidRPr="00CF1B50">
        <w:rPr>
          <w:i/>
          <w:iCs/>
        </w:rPr>
        <w:t>Mountain of Gold. </w:t>
      </w:r>
      <w:r w:rsidRPr="00CF1B50">
        <w:t>New York: Macmillan.</w:t>
      </w:r>
    </w:p>
    <w:p w14:paraId="07258055" w14:textId="77777777" w:rsidR="00CF1B50" w:rsidRPr="00CF1B50" w:rsidRDefault="00CF1B50" w:rsidP="00CF1B50">
      <w:r w:rsidRPr="00CF1B50">
        <w:t>Takaki, Ronald (1989). </w:t>
      </w:r>
      <w:r w:rsidRPr="00CF1B50">
        <w:rPr>
          <w:i/>
          <w:iCs/>
        </w:rPr>
        <w:t>Strangers from a Different Shore: A History of Asian Americans. </w:t>
      </w:r>
      <w:r w:rsidRPr="00CF1B50">
        <w:t>Boston: Little, Brown &amp; Co.</w:t>
      </w:r>
    </w:p>
    <w:p w14:paraId="44B8EA36" w14:textId="77777777" w:rsidR="00CF1B50" w:rsidRPr="00CF1B50" w:rsidRDefault="00CF1B50" w:rsidP="00CF1B50">
      <w:proofErr w:type="spellStart"/>
      <w:r w:rsidRPr="00CF1B50">
        <w:t>Thernstrom</w:t>
      </w:r>
      <w:proofErr w:type="spellEnd"/>
      <w:r w:rsidRPr="00CF1B50">
        <w:t>, Stephan (1980). </w:t>
      </w:r>
      <w:r w:rsidRPr="00CF1B50">
        <w:rPr>
          <w:i/>
          <w:iCs/>
        </w:rPr>
        <w:t>Harvard Encyclopedia of American Ethnic Groups. </w:t>
      </w:r>
      <w:r w:rsidRPr="00CF1B50">
        <w:t>Cambridge: Harvard University Press, Belknap Press.</w:t>
      </w:r>
    </w:p>
    <w:p w14:paraId="04FDEF57" w14:textId="77777777" w:rsidR="00CF1B50" w:rsidRPr="00CF1B50" w:rsidRDefault="00CF1B50" w:rsidP="00CF1B50">
      <w:r w:rsidRPr="00CF1B50">
        <w:t>Tsai, F. W. (1980). "Diversity and Conflict between Old and New Chinese Immigrants in the United States." In </w:t>
      </w:r>
      <w:r w:rsidRPr="00CF1B50">
        <w:rPr>
          <w:i/>
          <w:iCs/>
        </w:rPr>
        <w:t>Source book on the New Immigration: Implication for the United States and the International Community, </w:t>
      </w:r>
      <w:r w:rsidRPr="00CF1B50">
        <w:t>edited by Roy S. Bryce-Laporte, 329-337. Washington, D.C.: Research Institute on Immigration and Ethnic Studies, Smithsonian Institution.</w:t>
      </w:r>
    </w:p>
    <w:p w14:paraId="1CD3884B" w14:textId="77777777" w:rsidR="00CF1B50" w:rsidRPr="00CF1B50" w:rsidRDefault="00CF1B50" w:rsidP="00CF1B50">
      <w:r w:rsidRPr="00CF1B50">
        <w:t>Wong, Bernard (1983). </w:t>
      </w:r>
      <w:r w:rsidRPr="00CF1B50">
        <w:rPr>
          <w:i/>
          <w:iCs/>
        </w:rPr>
        <w:t>Patronage, Brokerage, Entrepreneurship, and the Chinese Community of New York. </w:t>
      </w:r>
      <w:r w:rsidRPr="00CF1B50">
        <w:t>New York: AMS Press.</w:t>
      </w:r>
    </w:p>
    <w:p w14:paraId="7A2054BF" w14:textId="77777777" w:rsidR="00CF1B50" w:rsidRPr="00CF1B50" w:rsidRDefault="00CF1B50" w:rsidP="00CF1B50">
      <w:r w:rsidRPr="00CF1B50">
        <w:t>Xenos, Peter S., Robert W. Gardner, Herbert R. Barringer, and Michael J. Levin (1987). "Asian Americans: Growth and Change in the 1970s." In </w:t>
      </w:r>
      <w:r w:rsidRPr="00CF1B50">
        <w:rPr>
          <w:i/>
          <w:iCs/>
        </w:rPr>
        <w:t>Pacific Bridges: The New Immigration from Asia and the Pacific Islands, </w:t>
      </w:r>
      <w:r w:rsidRPr="00CF1B50">
        <w:t>edited by James T. Fawcett and Benjamin V. Cariño, 249-284. Staten Island, N.Y.: Center for Migration Studies.</w:t>
      </w:r>
    </w:p>
    <w:p w14:paraId="456029BC" w14:textId="77777777" w:rsidR="00CF1B50" w:rsidRPr="00CF1B50" w:rsidRDefault="00CF1B50" w:rsidP="00CF1B50">
      <w:proofErr w:type="spellStart"/>
      <w:r w:rsidRPr="00CF1B50">
        <w:t>Yanagisako</w:t>
      </w:r>
      <w:proofErr w:type="spellEnd"/>
      <w:r w:rsidRPr="00CF1B50">
        <w:t>, S. (1985). </w:t>
      </w:r>
      <w:r w:rsidRPr="00CF1B50">
        <w:rPr>
          <w:i/>
          <w:iCs/>
        </w:rPr>
        <w:t>Transforming the Past: Tradition and Kinship among Japanese Americans. </w:t>
      </w:r>
      <w:r w:rsidRPr="00CF1B50">
        <w:t>Stanford: Stanford University Press.</w:t>
      </w:r>
    </w:p>
    <w:p w14:paraId="152DDF00" w14:textId="77777777" w:rsidR="00CF1B50" w:rsidRPr="00CF1B50" w:rsidRDefault="00CF1B50" w:rsidP="00CF1B50">
      <w:r w:rsidRPr="00CF1B50">
        <w:t>Yu, Eui-Young (1989). "Korean American Community in 1989: Issues and Prospects." </w:t>
      </w:r>
      <w:r w:rsidRPr="00CF1B50">
        <w:rPr>
          <w:i/>
          <w:iCs/>
        </w:rPr>
        <w:t>Korea Observer </w:t>
      </w:r>
      <w:r w:rsidRPr="00CF1B50">
        <w:t>20:275-302.</w:t>
      </w:r>
    </w:p>
    <w:p w14:paraId="1BD0C457" w14:textId="77777777" w:rsidR="00CF1B50" w:rsidRPr="00CF1B50" w:rsidRDefault="00CF1B50" w:rsidP="00CF1B50">
      <w:r w:rsidRPr="00CF1B50">
        <w:t>User Contributions:</w:t>
      </w:r>
    </w:p>
    <w:p w14:paraId="33090011" w14:textId="77777777" w:rsidR="00CF1B50" w:rsidRPr="00CF1B50" w:rsidRDefault="00CF1B50" w:rsidP="00CF1B50">
      <w:r w:rsidRPr="00CF1B50">
        <w:t>Comment about this article, ask questions, or add new information about this topic:</w:t>
      </w:r>
    </w:p>
    <w:p w14:paraId="7B546A6F" w14:textId="77777777" w:rsidR="00CF1B50" w:rsidRPr="00CF1B50" w:rsidRDefault="00CF1B50" w:rsidP="00CF1B50">
      <w:pPr>
        <w:rPr>
          <w:vanish/>
        </w:rPr>
      </w:pPr>
      <w:r w:rsidRPr="00CF1B50">
        <w:rPr>
          <w:vanish/>
        </w:rPr>
        <w:lastRenderedPageBreak/>
        <w:t>Top of Form</w:t>
      </w:r>
    </w:p>
    <w:p w14:paraId="7084117E" w14:textId="77777777" w:rsidR="00CF1B50" w:rsidRPr="00CF1B50" w:rsidRDefault="00CF1B50" w:rsidP="00CF1B50">
      <w:r w:rsidRPr="00CF1B50">
        <w:t>Name:</w:t>
      </w:r>
    </w:p>
    <w:p w14:paraId="15A001A4" w14:textId="77777777" w:rsidR="00CF1B50" w:rsidRPr="00CF1B50" w:rsidRDefault="00CF1B50" w:rsidP="00CF1B50">
      <w:r w:rsidRPr="00CF1B50">
        <w:t>E-mail:</w:t>
      </w:r>
    </w:p>
    <w:p w14:paraId="366BB597" w14:textId="77777777" w:rsidR="00CF1B50" w:rsidRPr="00CF1B50" w:rsidRDefault="00CF1B50" w:rsidP="00CF1B50">
      <w:r w:rsidRPr="00CF1B50">
        <w:t> Show my email publicly</w:t>
      </w:r>
    </w:p>
    <w:p w14:paraId="5D22207E" w14:textId="77777777" w:rsidR="00CF1B50" w:rsidRPr="00CF1B50" w:rsidRDefault="00CF1B50" w:rsidP="00CF1B50">
      <w:r w:rsidRPr="00CF1B50">
        <w:t>Public Comment: (50-4000 characters)</w:t>
      </w:r>
    </w:p>
    <w:p w14:paraId="01457C49" w14:textId="77777777" w:rsidR="00CF1B50" w:rsidRPr="00CF1B50" w:rsidRDefault="00CF1B50" w:rsidP="00CF1B50">
      <w:r w:rsidRPr="00CF1B50">
        <w:rPr>
          <w:rFonts w:ascii="Segoe UI Symbol" w:hAnsi="Segoe UI Symbol" w:cs="Segoe UI Symbol"/>
        </w:rPr>
        <w:t>✍</w:t>
      </w:r>
      <w:r w:rsidRPr="00CF1B50">
        <w:t xml:space="preserve"> Send comment</w:t>
      </w:r>
    </w:p>
    <w:p w14:paraId="61BDAF52" w14:textId="77777777" w:rsidR="00CF1B50" w:rsidRPr="00CF1B50" w:rsidRDefault="00CF1B50" w:rsidP="00CF1B50">
      <w:pPr>
        <w:rPr>
          <w:vanish/>
        </w:rPr>
      </w:pPr>
      <w:r w:rsidRPr="00CF1B50">
        <w:rPr>
          <w:vanish/>
        </w:rPr>
        <w:t>Bottom of Form</w:t>
      </w:r>
    </w:p>
    <w:p w14:paraId="44FBBC79" w14:textId="77777777" w:rsidR="00CF1B50" w:rsidRPr="00CF1B50" w:rsidRDefault="00CF1B50" w:rsidP="00CF1B50"/>
    <w:p w14:paraId="087A518A" w14:textId="77777777" w:rsidR="00CF1B50" w:rsidRPr="00CF1B50" w:rsidRDefault="00CF1B50" w:rsidP="00CF1B50">
      <w:hyperlink r:id="rId923" w:history="1">
        <w:r w:rsidRPr="00CF1B50">
          <w:rPr>
            <w:rStyle w:val="Hyperlink"/>
          </w:rPr>
          <w:t>East Asians of the United States forum</w:t>
        </w:r>
      </w:hyperlink>
    </w:p>
    <w:p w14:paraId="5796DDF8" w14:textId="77777777" w:rsidR="00CF1B50" w:rsidRPr="00CF1B50" w:rsidRDefault="00CF1B50" w:rsidP="00CF1B50">
      <w:r w:rsidRPr="00CF1B50">
        <w:t>" </w:t>
      </w:r>
      <w:hyperlink r:id="rId924" w:history="1">
        <w:r w:rsidRPr="00CF1B50">
          <w:rPr>
            <w:rStyle w:val="Hyperlink"/>
          </w:rPr>
          <w:t xml:space="preserve"> East Asians of </w:t>
        </w:r>
        <w:proofErr w:type="spellStart"/>
        <w:r w:rsidRPr="00CF1B50">
          <w:rPr>
            <w:rStyle w:val="Hyperlink"/>
          </w:rPr>
          <w:t>Canada</w:t>
        </w:r>
      </w:hyperlink>
      <w:hyperlink r:id="rId925" w:history="1">
        <w:r w:rsidRPr="00CF1B50">
          <w:rPr>
            <w:rStyle w:val="Hyperlink"/>
          </w:rPr>
          <w:t>Eastern</w:t>
        </w:r>
        <w:proofErr w:type="spellEnd"/>
        <w:r w:rsidRPr="00CF1B50">
          <w:rPr>
            <w:rStyle w:val="Hyperlink"/>
          </w:rPr>
          <w:t xml:space="preserve"> Shoshone </w:t>
        </w:r>
      </w:hyperlink>
    </w:p>
    <w:p w14:paraId="51CE4DD5" w14:textId="77777777" w:rsidR="00CF1B50" w:rsidRPr="00CF1B50" w:rsidRDefault="00CF1B50" w:rsidP="00CF1B50">
      <w:r w:rsidRPr="00CF1B50">
        <w:t>Copyright 2008 The Gale Group Inc. All rights reserved.  •  </w:t>
      </w:r>
      <w:hyperlink r:id="rId92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E737827" w14:textId="5BAE496E" w:rsidR="00CF1B50" w:rsidRPr="00CF1B50" w:rsidRDefault="00CF1B50" w:rsidP="00CF1B50">
      <w:r w:rsidRPr="00CF1B50">
        <w:t>Toggle navigation</w:t>
      </w:r>
      <w:r w:rsidRPr="00CF1B50">
        <w:drawing>
          <wp:inline distT="0" distB="0" distL="0" distR="0" wp14:anchorId="0D8286EF" wp14:editId="6A79BF57">
            <wp:extent cx="2552700" cy="845820"/>
            <wp:effectExtent l="0" t="0" r="0" b="0"/>
            <wp:docPr id="1814596620" name="Picture 1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ED54E0E" w14:textId="77777777" w:rsidR="00CF1B50" w:rsidRPr="00CF1B50" w:rsidRDefault="00CF1B50" w:rsidP="00CF1B50">
      <w:pPr>
        <w:numPr>
          <w:ilvl w:val="0"/>
          <w:numId w:val="64"/>
        </w:numPr>
      </w:pPr>
      <w:hyperlink r:id="rId927" w:history="1">
        <w:r w:rsidRPr="00CF1B50">
          <w:rPr>
            <w:rStyle w:val="Hyperlink"/>
          </w:rPr>
          <w:t>Countries and Their Cultures</w:t>
        </w:r>
      </w:hyperlink>
    </w:p>
    <w:p w14:paraId="78203969" w14:textId="77777777" w:rsidR="00CF1B50" w:rsidRPr="00CF1B50" w:rsidRDefault="00CF1B50" w:rsidP="00CF1B50">
      <w:r w:rsidRPr="00CF1B50">
        <w:t> </w:t>
      </w:r>
    </w:p>
    <w:p w14:paraId="0747788B" w14:textId="77777777" w:rsidR="00CF1B50" w:rsidRPr="00CF1B50" w:rsidRDefault="00CF1B50" w:rsidP="00CF1B50">
      <w:pPr>
        <w:numPr>
          <w:ilvl w:val="0"/>
          <w:numId w:val="64"/>
        </w:numPr>
      </w:pPr>
      <w:r w:rsidRPr="00CF1B50">
        <w:t> </w:t>
      </w:r>
      <w:hyperlink r:id="rId928" w:history="1">
        <w:r w:rsidRPr="00CF1B50">
          <w:rPr>
            <w:rStyle w:val="Hyperlink"/>
          </w:rPr>
          <w:t>North America</w:t>
        </w:r>
      </w:hyperlink>
    </w:p>
    <w:p w14:paraId="5BE828AA" w14:textId="77777777" w:rsidR="00CF1B50" w:rsidRPr="00CF1B50" w:rsidRDefault="00CF1B50" w:rsidP="00CF1B50">
      <w:r w:rsidRPr="00CF1B50">
        <w:t> </w:t>
      </w:r>
    </w:p>
    <w:p w14:paraId="746CD620" w14:textId="77777777" w:rsidR="00CF1B50" w:rsidRPr="00CF1B50" w:rsidRDefault="00CF1B50" w:rsidP="00CF1B50">
      <w:pPr>
        <w:numPr>
          <w:ilvl w:val="0"/>
          <w:numId w:val="64"/>
        </w:numPr>
      </w:pPr>
      <w:r w:rsidRPr="00CF1B50">
        <w:t> Eastern Shoshone</w:t>
      </w:r>
    </w:p>
    <w:p w14:paraId="0E5F77B3" w14:textId="77777777" w:rsidR="00CF1B50" w:rsidRPr="00CF1B50" w:rsidRDefault="00CF1B50" w:rsidP="00CF1B50">
      <w:r w:rsidRPr="00CF1B50">
        <w:t>Eastern Shoshone</w:t>
      </w:r>
    </w:p>
    <w:p w14:paraId="7F7FBB0E" w14:textId="77777777" w:rsidR="00CF1B50" w:rsidRPr="00CF1B50" w:rsidRDefault="00CF1B50" w:rsidP="00CF1B50">
      <w:r w:rsidRPr="00CF1B50">
        <w:pict w14:anchorId="637F2616">
          <v:rect id="_x0000_i2503" style="width:0;height:0" o:hralign="center" o:hrstd="t" o:hr="t" fillcolor="#a0a0a0" stroked="f"/>
        </w:pict>
      </w:r>
    </w:p>
    <w:p w14:paraId="62380EA8" w14:textId="77777777" w:rsidR="00CF1B50" w:rsidRPr="00CF1B50" w:rsidRDefault="00CF1B50" w:rsidP="00CF1B50">
      <w:r w:rsidRPr="00CF1B50">
        <w:pict w14:anchorId="1FE4FABA">
          <v:rect id="_x0000_i2504" style="width:0;height:0" o:hralign="center" o:hrstd="t" o:hr="t" fillcolor="#a0a0a0" stroked="f"/>
        </w:pict>
      </w:r>
    </w:p>
    <w:p w14:paraId="1B972591" w14:textId="77777777" w:rsidR="00CF1B50" w:rsidRPr="00CF1B50" w:rsidRDefault="00CF1B50" w:rsidP="00CF1B50">
      <w:r w:rsidRPr="00CF1B50">
        <w:t>ETHNONYMS: Green River Snakes, Plains Shoshone, Washakie's Band, Wind River Shoshone</w:t>
      </w:r>
    </w:p>
    <w:p w14:paraId="1088D9AF" w14:textId="77777777" w:rsidR="00CF1B50" w:rsidRPr="00CF1B50" w:rsidRDefault="00CF1B50" w:rsidP="00CF1B50">
      <w:hyperlink r:id="rId929" w:history="1">
        <w:r w:rsidRPr="00CF1B50">
          <w:rPr>
            <w:rStyle w:val="Hyperlink"/>
          </w:rPr>
          <w:t>Orientation</w:t>
        </w:r>
      </w:hyperlink>
    </w:p>
    <w:p w14:paraId="6D13D647" w14:textId="77777777" w:rsidR="00CF1B50" w:rsidRPr="00CF1B50" w:rsidRDefault="00CF1B50" w:rsidP="00CF1B50">
      <w:hyperlink r:id="rId930" w:history="1">
        <w:r w:rsidRPr="00CF1B50">
          <w:rPr>
            <w:rStyle w:val="Hyperlink"/>
          </w:rPr>
          <w:t>History and Cultural Relations</w:t>
        </w:r>
      </w:hyperlink>
    </w:p>
    <w:p w14:paraId="2D105B7A" w14:textId="77777777" w:rsidR="00CF1B50" w:rsidRPr="00CF1B50" w:rsidRDefault="00CF1B50" w:rsidP="00CF1B50">
      <w:hyperlink r:id="rId931" w:history="1">
        <w:r w:rsidRPr="00CF1B50">
          <w:rPr>
            <w:rStyle w:val="Hyperlink"/>
          </w:rPr>
          <w:t>Settlements</w:t>
        </w:r>
      </w:hyperlink>
    </w:p>
    <w:p w14:paraId="6792308F" w14:textId="77777777" w:rsidR="00CF1B50" w:rsidRPr="00CF1B50" w:rsidRDefault="00CF1B50" w:rsidP="00CF1B50">
      <w:hyperlink r:id="rId932" w:history="1">
        <w:r w:rsidRPr="00CF1B50">
          <w:rPr>
            <w:rStyle w:val="Hyperlink"/>
          </w:rPr>
          <w:t>Economy</w:t>
        </w:r>
      </w:hyperlink>
    </w:p>
    <w:p w14:paraId="6E5DC499" w14:textId="77777777" w:rsidR="00CF1B50" w:rsidRPr="00CF1B50" w:rsidRDefault="00CF1B50" w:rsidP="00CF1B50">
      <w:hyperlink r:id="rId933" w:history="1">
        <w:r w:rsidRPr="00CF1B50">
          <w:rPr>
            <w:rStyle w:val="Hyperlink"/>
          </w:rPr>
          <w:t>Kinship</w:t>
        </w:r>
      </w:hyperlink>
    </w:p>
    <w:p w14:paraId="1E4C1BF1" w14:textId="77777777" w:rsidR="00CF1B50" w:rsidRPr="00CF1B50" w:rsidRDefault="00CF1B50" w:rsidP="00CF1B50">
      <w:hyperlink r:id="rId934" w:history="1">
        <w:r w:rsidRPr="00CF1B50">
          <w:rPr>
            <w:rStyle w:val="Hyperlink"/>
          </w:rPr>
          <w:t>Marriage and Family</w:t>
        </w:r>
      </w:hyperlink>
    </w:p>
    <w:p w14:paraId="68D8B7DA" w14:textId="77777777" w:rsidR="00CF1B50" w:rsidRPr="00CF1B50" w:rsidRDefault="00CF1B50" w:rsidP="00CF1B50">
      <w:hyperlink r:id="rId935" w:history="1">
        <w:r w:rsidRPr="00CF1B50">
          <w:rPr>
            <w:rStyle w:val="Hyperlink"/>
          </w:rPr>
          <w:t>Sociopolitical Organization</w:t>
        </w:r>
      </w:hyperlink>
    </w:p>
    <w:p w14:paraId="5D121516" w14:textId="77777777" w:rsidR="00CF1B50" w:rsidRPr="00CF1B50" w:rsidRDefault="00CF1B50" w:rsidP="00CF1B50">
      <w:hyperlink r:id="rId936" w:history="1">
        <w:r w:rsidRPr="00CF1B50">
          <w:rPr>
            <w:rStyle w:val="Hyperlink"/>
          </w:rPr>
          <w:t>Religion and Expressive Culture</w:t>
        </w:r>
      </w:hyperlink>
    </w:p>
    <w:p w14:paraId="19BFE69A" w14:textId="77777777" w:rsidR="00CF1B50" w:rsidRPr="00CF1B50" w:rsidRDefault="00CF1B50" w:rsidP="00CF1B50">
      <w:r w:rsidRPr="00CF1B50">
        <w:t>Bibliography</w:t>
      </w:r>
    </w:p>
    <w:p w14:paraId="71FE7437" w14:textId="77777777" w:rsidR="00CF1B50" w:rsidRPr="00CF1B50" w:rsidRDefault="00CF1B50" w:rsidP="00CF1B50">
      <w:r w:rsidRPr="00CF1B50">
        <w:t>Johnson, Thomas Hoevet (1975). </w:t>
      </w:r>
      <w:r w:rsidRPr="00CF1B50">
        <w:rPr>
          <w:i/>
          <w:iCs/>
        </w:rPr>
        <w:t>The Enos Family and Wind River Shoshone Society: A Historical Analysis, </w:t>
      </w:r>
      <w:r w:rsidRPr="00CF1B50">
        <w:t>Ann Arbor: University Microfilms.</w:t>
      </w:r>
    </w:p>
    <w:p w14:paraId="49BD4CC1" w14:textId="77777777" w:rsidR="00CF1B50" w:rsidRPr="00CF1B50" w:rsidRDefault="00CF1B50" w:rsidP="00CF1B50">
      <w:r w:rsidRPr="00CF1B50">
        <w:t>Lowie, Robert Harry (1915). </w:t>
      </w:r>
      <w:r w:rsidRPr="00CF1B50">
        <w:rPr>
          <w:i/>
          <w:iCs/>
        </w:rPr>
        <w:t>Dances and Societies of the Plains Shoshone. </w:t>
      </w:r>
      <w:r w:rsidRPr="00CF1B50">
        <w:t>American Museum of Natural History, Anthropological Papers, 11, 803-835. New York.</w:t>
      </w:r>
    </w:p>
    <w:p w14:paraId="7E365BCE" w14:textId="77777777" w:rsidR="00CF1B50" w:rsidRPr="00CF1B50" w:rsidRDefault="00CF1B50" w:rsidP="00CF1B50">
      <w:proofErr w:type="spellStart"/>
      <w:r w:rsidRPr="00CF1B50">
        <w:t>Shimkin</w:t>
      </w:r>
      <w:proofErr w:type="spellEnd"/>
      <w:r w:rsidRPr="00CF1B50">
        <w:t>, Demitri B. (1947). </w:t>
      </w:r>
      <w:r w:rsidRPr="00CF1B50">
        <w:rPr>
          <w:i/>
          <w:iCs/>
        </w:rPr>
        <w:t>Wind River Shoshone Ethnogeography. </w:t>
      </w:r>
      <w:r w:rsidRPr="00CF1B50">
        <w:t>University of California Anthropological Records, 5(4). Berkeley.</w:t>
      </w:r>
    </w:p>
    <w:p w14:paraId="066CE9EC" w14:textId="77777777" w:rsidR="00CF1B50" w:rsidRPr="00CF1B50" w:rsidRDefault="00CF1B50" w:rsidP="00CF1B50">
      <w:proofErr w:type="spellStart"/>
      <w:r w:rsidRPr="00CF1B50">
        <w:t>Shimkin</w:t>
      </w:r>
      <w:proofErr w:type="spellEnd"/>
      <w:r w:rsidRPr="00CF1B50">
        <w:t>, Demitri B. (1947). </w:t>
      </w:r>
      <w:r w:rsidRPr="00CF1B50">
        <w:rPr>
          <w:i/>
          <w:iCs/>
        </w:rPr>
        <w:t>Childhood and Development among the Wind River Shoshone, </w:t>
      </w:r>
      <w:r w:rsidRPr="00CF1B50">
        <w:t>University of California Anthropological Records, 5(5). Berkeley.</w:t>
      </w:r>
    </w:p>
    <w:p w14:paraId="1B56AE6C" w14:textId="77777777" w:rsidR="00CF1B50" w:rsidRPr="00CF1B50" w:rsidRDefault="00CF1B50" w:rsidP="00CF1B50">
      <w:proofErr w:type="spellStart"/>
      <w:r w:rsidRPr="00CF1B50">
        <w:t>Shimkin</w:t>
      </w:r>
      <w:proofErr w:type="spellEnd"/>
      <w:r w:rsidRPr="00CF1B50">
        <w:t>, Demitri B. (1986). "Eastern Shoshone."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308-335. Washington, D.C.: Smithsonian Institution.</w:t>
      </w:r>
    </w:p>
    <w:p w14:paraId="676E14BD" w14:textId="77777777" w:rsidR="00CF1B50" w:rsidRPr="00CF1B50" w:rsidRDefault="00CF1B50" w:rsidP="00CF1B50">
      <w:r w:rsidRPr="00CF1B50">
        <w:t>Trenholm, Virginia C, and Maurine Carley (1964). </w:t>
      </w:r>
      <w:r w:rsidRPr="00CF1B50">
        <w:rPr>
          <w:i/>
          <w:iCs/>
        </w:rPr>
        <w:t>The </w:t>
      </w:r>
      <w:r w:rsidRPr="00CF1B50">
        <w:t>S/io- </w:t>
      </w:r>
      <w:proofErr w:type="spellStart"/>
      <w:r w:rsidRPr="00CF1B50">
        <w:rPr>
          <w:i/>
          <w:iCs/>
        </w:rPr>
        <w:t>shonis</w:t>
      </w:r>
      <w:proofErr w:type="spellEnd"/>
      <w:r w:rsidRPr="00CF1B50">
        <w:rPr>
          <w:i/>
          <w:iCs/>
        </w:rPr>
        <w:t>: Sentinels of the Rockies. </w:t>
      </w:r>
      <w:r w:rsidRPr="00CF1B50">
        <w:t>Norman: University of Oklahoma Press.</w:t>
      </w:r>
    </w:p>
    <w:p w14:paraId="051E76A6" w14:textId="77777777" w:rsidR="00CF1B50" w:rsidRPr="00CF1B50" w:rsidRDefault="00CF1B50" w:rsidP="00CF1B50">
      <w:r w:rsidRPr="00CF1B50">
        <w:t>User Contributions:</w:t>
      </w:r>
    </w:p>
    <w:p w14:paraId="7CBA6590" w14:textId="77777777" w:rsidR="00CF1B50" w:rsidRPr="00CF1B50" w:rsidRDefault="00CF1B50" w:rsidP="00CF1B50">
      <w:pPr>
        <w:rPr>
          <w:b/>
          <w:bCs/>
        </w:rPr>
      </w:pPr>
      <w:hyperlink r:id="rId937" w:anchor="Comments_1" w:history="1">
        <w:r w:rsidRPr="00CF1B50">
          <w:rPr>
            <w:rStyle w:val="Hyperlink"/>
            <w:b/>
            <w:bCs/>
          </w:rPr>
          <w:t>1</w:t>
        </w:r>
      </w:hyperlink>
    </w:p>
    <w:p w14:paraId="15D74C69" w14:textId="77777777" w:rsidR="00CF1B50" w:rsidRPr="00CF1B50" w:rsidRDefault="00CF1B50" w:rsidP="00CF1B50">
      <w:hyperlink r:id="rId938" w:history="1">
        <w:r w:rsidRPr="00CF1B50">
          <w:rPr>
            <w:rStyle w:val="Hyperlink"/>
            <w:b/>
            <w:bCs/>
          </w:rPr>
          <w:t>Dr Edie</w:t>
        </w:r>
      </w:hyperlink>
    </w:p>
    <w:p w14:paraId="7F9B1ECC" w14:textId="77777777" w:rsidR="00CF1B50" w:rsidRPr="00CF1B50" w:rsidRDefault="00CF1B50" w:rsidP="00CF1B50">
      <w:hyperlink r:id="rId939" w:tooltip="Report this comment as inappropriate" w:history="1">
        <w:r w:rsidRPr="00CF1B50">
          <w:rPr>
            <w:rStyle w:val="Hyperlink"/>
            <w:rFonts w:ascii="Segoe UI Symbol" w:hAnsi="Segoe UI Symbol" w:cs="Segoe UI Symbol"/>
          </w:rPr>
          <w:t>⚠</w:t>
        </w:r>
      </w:hyperlink>
    </w:p>
    <w:p w14:paraId="7CF98353" w14:textId="77777777" w:rsidR="00CF1B50" w:rsidRPr="00CF1B50" w:rsidRDefault="00CF1B50" w:rsidP="00CF1B50">
      <w:r w:rsidRPr="00CF1B50">
        <w:t xml:space="preserve">Question: I am Shoshone </w:t>
      </w:r>
      <w:proofErr w:type="gramStart"/>
      <w:r w:rsidRPr="00CF1B50">
        <w:t>and</w:t>
      </w:r>
      <w:proofErr w:type="gramEnd"/>
      <w:r w:rsidRPr="00CF1B50">
        <w:t xml:space="preserve"> was adopted at age 5. I was not raised in my culture but have studied for many years.</w:t>
      </w:r>
      <w:r w:rsidRPr="00CF1B50">
        <w:br/>
        <w:t xml:space="preserve">I want to adopt a young girl as my </w:t>
      </w:r>
      <w:proofErr w:type="spellStart"/>
      <w:proofErr w:type="gramStart"/>
      <w:r w:rsidRPr="00CF1B50">
        <w:t>grand daughter</w:t>
      </w:r>
      <w:proofErr w:type="spellEnd"/>
      <w:proofErr w:type="gramEnd"/>
      <w:r w:rsidRPr="00CF1B50">
        <w:t xml:space="preserve"> and want to do it in Shoshone fashion. It is important to me to do it right!! I need some guidance in this matter.</w:t>
      </w:r>
      <w:r w:rsidRPr="00CF1B50">
        <w:br/>
        <w:t>Best regards</w:t>
      </w:r>
      <w:r w:rsidRPr="00CF1B50">
        <w:br/>
        <w:t>Dr Edie Hansen</w:t>
      </w:r>
    </w:p>
    <w:p w14:paraId="0B2FF3E0" w14:textId="77777777" w:rsidR="00CF1B50" w:rsidRPr="00CF1B50" w:rsidRDefault="00CF1B50" w:rsidP="00CF1B50">
      <w:r w:rsidRPr="00CF1B50">
        <w:t>Comment about this article, ask questions, or add new information about this topic:</w:t>
      </w:r>
    </w:p>
    <w:p w14:paraId="49ABA16E" w14:textId="77777777" w:rsidR="00CF1B50" w:rsidRPr="00CF1B50" w:rsidRDefault="00CF1B50" w:rsidP="00CF1B50">
      <w:pPr>
        <w:rPr>
          <w:vanish/>
        </w:rPr>
      </w:pPr>
      <w:r w:rsidRPr="00CF1B50">
        <w:rPr>
          <w:vanish/>
        </w:rPr>
        <w:lastRenderedPageBreak/>
        <w:t>Top of Form</w:t>
      </w:r>
    </w:p>
    <w:p w14:paraId="585CD69F" w14:textId="77777777" w:rsidR="00CF1B50" w:rsidRPr="00CF1B50" w:rsidRDefault="00CF1B50" w:rsidP="00CF1B50">
      <w:r w:rsidRPr="00CF1B50">
        <w:t>Name:</w:t>
      </w:r>
    </w:p>
    <w:p w14:paraId="7CA26D8C" w14:textId="77777777" w:rsidR="00CF1B50" w:rsidRPr="00CF1B50" w:rsidRDefault="00CF1B50" w:rsidP="00CF1B50">
      <w:r w:rsidRPr="00CF1B50">
        <w:t>E-mail:</w:t>
      </w:r>
    </w:p>
    <w:p w14:paraId="7E518140" w14:textId="77777777" w:rsidR="00CF1B50" w:rsidRPr="00CF1B50" w:rsidRDefault="00CF1B50" w:rsidP="00CF1B50">
      <w:r w:rsidRPr="00CF1B50">
        <w:t> Show my email publicly</w:t>
      </w:r>
    </w:p>
    <w:p w14:paraId="17D87BF3" w14:textId="77777777" w:rsidR="00CF1B50" w:rsidRPr="00CF1B50" w:rsidRDefault="00CF1B50" w:rsidP="00CF1B50">
      <w:r w:rsidRPr="00CF1B50">
        <w:t>Public Comment: (50-4000 characters)</w:t>
      </w:r>
    </w:p>
    <w:p w14:paraId="6717CAF4" w14:textId="77777777" w:rsidR="00CF1B50" w:rsidRPr="00CF1B50" w:rsidRDefault="00CF1B50" w:rsidP="00CF1B50">
      <w:r w:rsidRPr="00CF1B50">
        <w:rPr>
          <w:rFonts w:ascii="Segoe UI Symbol" w:hAnsi="Segoe UI Symbol" w:cs="Segoe UI Symbol"/>
        </w:rPr>
        <w:t>✍</w:t>
      </w:r>
      <w:r w:rsidRPr="00CF1B50">
        <w:t xml:space="preserve"> Send comment</w:t>
      </w:r>
    </w:p>
    <w:p w14:paraId="16D1DCE4" w14:textId="77777777" w:rsidR="00CF1B50" w:rsidRPr="00CF1B50" w:rsidRDefault="00CF1B50" w:rsidP="00CF1B50">
      <w:pPr>
        <w:rPr>
          <w:vanish/>
        </w:rPr>
      </w:pPr>
      <w:r w:rsidRPr="00CF1B50">
        <w:rPr>
          <w:vanish/>
        </w:rPr>
        <w:t>Bottom of Form</w:t>
      </w:r>
    </w:p>
    <w:p w14:paraId="0C13E009" w14:textId="77777777" w:rsidR="00CF1B50" w:rsidRPr="00CF1B50" w:rsidRDefault="00CF1B50" w:rsidP="00CF1B50"/>
    <w:p w14:paraId="71867E80" w14:textId="77777777" w:rsidR="00CF1B50" w:rsidRPr="00CF1B50" w:rsidRDefault="00CF1B50" w:rsidP="00CF1B50">
      <w:hyperlink r:id="rId940" w:history="1">
        <w:r w:rsidRPr="00CF1B50">
          <w:rPr>
            <w:rStyle w:val="Hyperlink"/>
          </w:rPr>
          <w:t>Eastern Shoshone forum</w:t>
        </w:r>
      </w:hyperlink>
    </w:p>
    <w:p w14:paraId="4FAFEE68" w14:textId="77777777" w:rsidR="00CF1B50" w:rsidRPr="00CF1B50" w:rsidRDefault="00CF1B50" w:rsidP="00CF1B50">
      <w:r w:rsidRPr="00CF1B50">
        <w:t>" </w:t>
      </w:r>
      <w:hyperlink r:id="rId941" w:history="1">
        <w:r w:rsidRPr="00CF1B50">
          <w:rPr>
            <w:rStyle w:val="Hyperlink"/>
          </w:rPr>
          <w:t xml:space="preserve"> East Asians of the United </w:t>
        </w:r>
        <w:proofErr w:type="spellStart"/>
        <w:r w:rsidRPr="00CF1B50">
          <w:rPr>
            <w:rStyle w:val="Hyperlink"/>
          </w:rPr>
          <w:t>States</w:t>
        </w:r>
      </w:hyperlink>
      <w:hyperlink r:id="rId942" w:history="1">
        <w:r w:rsidRPr="00CF1B50">
          <w:rPr>
            <w:rStyle w:val="Hyperlink"/>
          </w:rPr>
          <w:t>East</w:t>
        </w:r>
        <w:proofErr w:type="spellEnd"/>
        <w:r w:rsidRPr="00CF1B50">
          <w:rPr>
            <w:rStyle w:val="Hyperlink"/>
          </w:rPr>
          <w:t xml:space="preserve"> Greenland Inuit </w:t>
        </w:r>
      </w:hyperlink>
    </w:p>
    <w:p w14:paraId="2B59FA01" w14:textId="77777777" w:rsidR="00CF1B50" w:rsidRPr="00CF1B50" w:rsidRDefault="00CF1B50" w:rsidP="00CF1B50">
      <w:r w:rsidRPr="00CF1B50">
        <w:t>Copyright 2008 The Gale Group Inc. All rights reserved.  •  </w:t>
      </w:r>
      <w:hyperlink r:id="rId94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08C2CFD" w14:textId="217A2DD1" w:rsidR="00CF1B50" w:rsidRPr="00CF1B50" w:rsidRDefault="00CF1B50" w:rsidP="00CF1B50">
      <w:pPr>
        <w:ind w:firstLine="720"/>
      </w:pPr>
      <w:r w:rsidRPr="00CF1B50">
        <w:t>Toggle navigation</w:t>
      </w:r>
      <w:r w:rsidRPr="00CF1B50">
        <w:drawing>
          <wp:inline distT="0" distB="0" distL="0" distR="0" wp14:anchorId="4F9AF051" wp14:editId="7055AA7B">
            <wp:extent cx="2552700" cy="845820"/>
            <wp:effectExtent l="0" t="0" r="0" b="0"/>
            <wp:docPr id="308611801" name="Picture 1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CA6B0FD" w14:textId="77777777" w:rsidR="00CF1B50" w:rsidRPr="00CF1B50" w:rsidRDefault="00CF1B50" w:rsidP="00CF1B50">
      <w:pPr>
        <w:numPr>
          <w:ilvl w:val="0"/>
          <w:numId w:val="65"/>
        </w:numPr>
      </w:pPr>
      <w:hyperlink r:id="rId944" w:history="1">
        <w:r w:rsidRPr="00CF1B50">
          <w:rPr>
            <w:rStyle w:val="Hyperlink"/>
          </w:rPr>
          <w:t>Countries and Their Cultures</w:t>
        </w:r>
      </w:hyperlink>
    </w:p>
    <w:p w14:paraId="01E0B3E7" w14:textId="77777777" w:rsidR="00CF1B50" w:rsidRPr="00CF1B50" w:rsidRDefault="00CF1B50" w:rsidP="00CF1B50">
      <w:pPr>
        <w:ind w:firstLine="720"/>
      </w:pPr>
      <w:r w:rsidRPr="00CF1B50">
        <w:t> </w:t>
      </w:r>
    </w:p>
    <w:p w14:paraId="24625E2A" w14:textId="77777777" w:rsidR="00CF1B50" w:rsidRPr="00CF1B50" w:rsidRDefault="00CF1B50" w:rsidP="00CF1B50">
      <w:pPr>
        <w:numPr>
          <w:ilvl w:val="0"/>
          <w:numId w:val="65"/>
        </w:numPr>
      </w:pPr>
      <w:r w:rsidRPr="00CF1B50">
        <w:t> </w:t>
      </w:r>
      <w:hyperlink r:id="rId945" w:history="1">
        <w:r w:rsidRPr="00CF1B50">
          <w:rPr>
            <w:rStyle w:val="Hyperlink"/>
          </w:rPr>
          <w:t>North America</w:t>
        </w:r>
      </w:hyperlink>
    </w:p>
    <w:p w14:paraId="6CC34268" w14:textId="77777777" w:rsidR="00CF1B50" w:rsidRPr="00CF1B50" w:rsidRDefault="00CF1B50" w:rsidP="00CF1B50">
      <w:pPr>
        <w:ind w:firstLine="720"/>
      </w:pPr>
      <w:r w:rsidRPr="00CF1B50">
        <w:t> </w:t>
      </w:r>
    </w:p>
    <w:p w14:paraId="19D775C3" w14:textId="77777777" w:rsidR="00CF1B50" w:rsidRPr="00CF1B50" w:rsidRDefault="00CF1B50" w:rsidP="00CF1B50">
      <w:pPr>
        <w:numPr>
          <w:ilvl w:val="0"/>
          <w:numId w:val="65"/>
        </w:numPr>
      </w:pPr>
      <w:r w:rsidRPr="00CF1B50">
        <w:t> Eskimo</w:t>
      </w:r>
    </w:p>
    <w:p w14:paraId="79CD758E" w14:textId="77777777" w:rsidR="00CF1B50" w:rsidRPr="00CF1B50" w:rsidRDefault="00CF1B50" w:rsidP="00CF1B50">
      <w:pPr>
        <w:ind w:firstLine="720"/>
      </w:pPr>
      <w:r w:rsidRPr="00CF1B50">
        <w:t>Eskimo</w:t>
      </w:r>
    </w:p>
    <w:p w14:paraId="5A23BFDF" w14:textId="77777777" w:rsidR="00CF1B50" w:rsidRPr="00CF1B50" w:rsidRDefault="00CF1B50" w:rsidP="00CF1B50">
      <w:pPr>
        <w:ind w:firstLine="720"/>
      </w:pPr>
      <w:r w:rsidRPr="00CF1B50">
        <w:pict w14:anchorId="06023450">
          <v:rect id="_x0000_i2526" style="width:0;height:0" o:hralign="center" o:hrstd="t" o:hr="t" fillcolor="#a0a0a0" stroked="f"/>
        </w:pict>
      </w:r>
    </w:p>
    <w:p w14:paraId="2884AE72" w14:textId="77777777" w:rsidR="00CF1B50" w:rsidRPr="00CF1B50" w:rsidRDefault="00CF1B50" w:rsidP="00CF1B50">
      <w:pPr>
        <w:ind w:firstLine="720"/>
      </w:pPr>
      <w:r w:rsidRPr="00CF1B50">
        <w:pict w14:anchorId="1D9D8F39">
          <v:rect id="_x0000_i2527" style="width:0;height:0" o:hralign="center" o:hrstd="t" o:hr="t" fillcolor="#a0a0a0" stroked="f"/>
        </w:pict>
      </w:r>
    </w:p>
    <w:p w14:paraId="05251C7E" w14:textId="77777777" w:rsidR="00CF1B50" w:rsidRPr="00CF1B50" w:rsidRDefault="00CF1B50" w:rsidP="00CF1B50">
      <w:pPr>
        <w:ind w:firstLine="720"/>
      </w:pPr>
      <w:r w:rsidRPr="00CF1B50">
        <w:t xml:space="preserve">ETHNONYMS: </w:t>
      </w:r>
      <w:proofErr w:type="spellStart"/>
      <w:r w:rsidRPr="00CF1B50">
        <w:t>Esquimox</w:t>
      </w:r>
      <w:proofErr w:type="spellEnd"/>
      <w:r w:rsidRPr="00CF1B50">
        <w:t>, Esquimaux</w:t>
      </w:r>
    </w:p>
    <w:p w14:paraId="7BC2AF6A" w14:textId="77777777" w:rsidR="00CF1B50" w:rsidRPr="00CF1B50" w:rsidRDefault="00CF1B50" w:rsidP="00CF1B50">
      <w:pPr>
        <w:ind w:firstLine="720"/>
      </w:pPr>
      <w:r w:rsidRPr="00CF1B50">
        <w:t>The name "Eskimo" has been applied to the native peoples of the Arctic since the sixteenth century; ironically, it is not an Eskimo word. For close to a century both anthropological and popular sources, including the </w:t>
      </w:r>
      <w:r w:rsidRPr="00CF1B50">
        <w:rPr>
          <w:i/>
          <w:iCs/>
        </w:rPr>
        <w:t>Oxford English </w:t>
      </w:r>
      <w:r w:rsidRPr="00CF1B50">
        <w:t>and </w:t>
      </w:r>
      <w:r w:rsidRPr="00CF1B50">
        <w:rPr>
          <w:i/>
          <w:iCs/>
        </w:rPr>
        <w:t>Webster's New World </w:t>
      </w:r>
      <w:r w:rsidRPr="00CF1B50">
        <w:t xml:space="preserve">dictionaries, maintained that the name "Eskimo" derived from a proto-Algonkian root translating as "eaters of the raw flesh." In fact, the name originated in the Montagnais </w:t>
      </w:r>
      <w:r w:rsidRPr="00CF1B50">
        <w:lastRenderedPageBreak/>
        <w:t>language and had no such meaning. Eskimos refer to themselves with terms that translate as "real people" or "authentic human beings." These self-names vary from one Eskimo language to another and include the names "Inuit," "</w:t>
      </w:r>
      <w:proofErr w:type="spellStart"/>
      <w:r w:rsidRPr="00CF1B50">
        <w:t>Inummaariit</w:t>
      </w:r>
      <w:proofErr w:type="spellEnd"/>
      <w:r w:rsidRPr="00CF1B50">
        <w:t>," "</w:t>
      </w:r>
      <w:proofErr w:type="spellStart"/>
      <w:r w:rsidRPr="00CF1B50">
        <w:t>Inuvialat</w:t>
      </w:r>
      <w:proofErr w:type="spellEnd"/>
      <w:r w:rsidRPr="00CF1B50">
        <w:t>," "Inupiat," "</w:t>
      </w:r>
      <w:proofErr w:type="spellStart"/>
      <w:r w:rsidRPr="00CF1B50">
        <w:t>Yup'ik</w:t>
      </w:r>
      <w:proofErr w:type="spellEnd"/>
      <w:r w:rsidRPr="00CF1B50">
        <w:t>," "</w:t>
      </w:r>
      <w:proofErr w:type="spellStart"/>
      <w:r w:rsidRPr="00CF1B50">
        <w:t>Suxpiat</w:t>
      </w:r>
      <w:proofErr w:type="spellEnd"/>
      <w:r w:rsidRPr="00CF1B50">
        <w:t>," and "</w:t>
      </w:r>
      <w:proofErr w:type="spellStart"/>
      <w:r w:rsidRPr="00CF1B50">
        <w:t>Unangan</w:t>
      </w:r>
      <w:proofErr w:type="spellEnd"/>
      <w:r w:rsidRPr="00CF1B50">
        <w:t>." The strength of the belief by Eskimos themselves in the pejorative connotations of their name was a major factor in its replacement, in Canada and Greenland since the 1970s, by the designation "Inuit," an ethnonym used by eastern Arctic Eskimos and Canadian Arctic Eskimos. In Alaska and Siberia, however, the term has never taken root. Although the Eskimos of the western Arctic are indeed members of the larger family of Eskimo cultures, they refer to themselves in their own language as "</w:t>
      </w:r>
      <w:proofErr w:type="spellStart"/>
      <w:r w:rsidRPr="00CF1B50">
        <w:t>Yup'ik</w:t>
      </w:r>
      <w:proofErr w:type="spellEnd"/>
      <w:r w:rsidRPr="00CF1B50">
        <w:t>," "Inupiat," or "</w:t>
      </w:r>
      <w:proofErr w:type="spellStart"/>
      <w:r w:rsidRPr="00CF1B50">
        <w:t>Unangan</w:t>
      </w:r>
      <w:proofErr w:type="spellEnd"/>
      <w:r w:rsidRPr="00CF1B50">
        <w:t>." To call them "Inuit" is inaccurate, and there is no all-encompassing native name for the entire native population of the Arctic.</w:t>
      </w:r>
    </w:p>
    <w:p w14:paraId="76D064B3" w14:textId="77777777" w:rsidR="00CF1B50" w:rsidRPr="00CF1B50" w:rsidRDefault="00CF1B50" w:rsidP="00CF1B50">
      <w:pPr>
        <w:ind w:firstLine="720"/>
      </w:pPr>
      <w:r w:rsidRPr="00CF1B50">
        <w:t>ANN FIENUP-RIORDAN</w:t>
      </w:r>
    </w:p>
    <w:p w14:paraId="33B41626" w14:textId="77777777" w:rsidR="00CF1B50" w:rsidRPr="00CF1B50" w:rsidRDefault="00CF1B50" w:rsidP="00CF1B50">
      <w:pPr>
        <w:ind w:firstLine="720"/>
        <w:rPr>
          <w:b/>
          <w:bCs/>
        </w:rPr>
      </w:pPr>
      <w:r w:rsidRPr="00CF1B50">
        <w:rPr>
          <w:b/>
          <w:bCs/>
        </w:rPr>
        <w:t>Also read article about </w:t>
      </w:r>
      <w:hyperlink r:id="rId946" w:history="1">
        <w:r w:rsidRPr="00CF1B50">
          <w:rPr>
            <w:rStyle w:val="Hyperlink"/>
            <w:b/>
            <w:bCs/>
          </w:rPr>
          <w:t>Eskimo</w:t>
        </w:r>
      </w:hyperlink>
      <w:r w:rsidRPr="00CF1B50">
        <w:rPr>
          <w:b/>
          <w:bCs/>
        </w:rPr>
        <w:t> from Wikipedia</w:t>
      </w:r>
    </w:p>
    <w:p w14:paraId="1EC271AB" w14:textId="77777777" w:rsidR="00CF1B50" w:rsidRPr="00CF1B50" w:rsidRDefault="00CF1B50" w:rsidP="00CF1B50">
      <w:pPr>
        <w:ind w:firstLine="720"/>
      </w:pPr>
      <w:r w:rsidRPr="00CF1B50">
        <w:t>User Contributions:</w:t>
      </w:r>
    </w:p>
    <w:p w14:paraId="248F7A00" w14:textId="77777777" w:rsidR="00CF1B50" w:rsidRPr="00CF1B50" w:rsidRDefault="00CF1B50" w:rsidP="00CF1B50">
      <w:pPr>
        <w:ind w:firstLine="720"/>
        <w:rPr>
          <w:b/>
          <w:bCs/>
        </w:rPr>
      </w:pPr>
      <w:hyperlink r:id="rId947" w:anchor="Comments_1" w:history="1">
        <w:r w:rsidRPr="00CF1B50">
          <w:rPr>
            <w:rStyle w:val="Hyperlink"/>
            <w:b/>
            <w:bCs/>
          </w:rPr>
          <w:t>1</w:t>
        </w:r>
      </w:hyperlink>
    </w:p>
    <w:p w14:paraId="2F48136A" w14:textId="77777777" w:rsidR="00CF1B50" w:rsidRPr="00CF1B50" w:rsidRDefault="00CF1B50" w:rsidP="00CF1B50">
      <w:pPr>
        <w:ind w:firstLine="720"/>
      </w:pPr>
      <w:r w:rsidRPr="00CF1B50">
        <w:rPr>
          <w:b/>
          <w:bCs/>
        </w:rPr>
        <w:t>my name</w:t>
      </w:r>
    </w:p>
    <w:p w14:paraId="7B1D92EF" w14:textId="77777777" w:rsidR="00CF1B50" w:rsidRPr="00CF1B50" w:rsidRDefault="00CF1B50" w:rsidP="00CF1B50">
      <w:pPr>
        <w:ind w:firstLine="720"/>
      </w:pPr>
      <w:hyperlink r:id="rId948" w:tooltip="Report this comment as inappropriate" w:history="1">
        <w:r w:rsidRPr="00CF1B50">
          <w:rPr>
            <w:rStyle w:val="Hyperlink"/>
            <w:rFonts w:ascii="Segoe UI Symbol" w:hAnsi="Segoe UI Symbol" w:cs="Segoe UI Symbol"/>
          </w:rPr>
          <w:t>⚠</w:t>
        </w:r>
      </w:hyperlink>
    </w:p>
    <w:p w14:paraId="389ADB54" w14:textId="77777777" w:rsidR="00CF1B50" w:rsidRPr="00CF1B50" w:rsidRDefault="00CF1B50" w:rsidP="00CF1B50">
      <w:pPr>
        <w:ind w:firstLine="720"/>
      </w:pPr>
      <w:proofErr w:type="gramStart"/>
      <w:r w:rsidRPr="00CF1B50">
        <w:t>hi</w:t>
      </w:r>
      <w:proofErr w:type="gramEnd"/>
      <w:r w:rsidRPr="00CF1B50">
        <w:t xml:space="preserve"> how are you today </w:t>
      </w:r>
      <w:proofErr w:type="spellStart"/>
      <w:r w:rsidRPr="00CF1B50">
        <w:t>i</w:t>
      </w:r>
      <w:proofErr w:type="spellEnd"/>
      <w:r w:rsidRPr="00CF1B50">
        <w:t xml:space="preserve"> spelt that wrong but whatever I have a </w:t>
      </w:r>
      <w:proofErr w:type="spellStart"/>
      <w:r w:rsidRPr="00CF1B50">
        <w:t>quesion</w:t>
      </w:r>
      <w:proofErr w:type="spellEnd"/>
      <w:r w:rsidRPr="00CF1B50">
        <w:t xml:space="preserve"> for you is there any more </w:t>
      </w:r>
      <w:proofErr w:type="spellStart"/>
      <w:r w:rsidRPr="00CF1B50">
        <w:t>eskimo</w:t>
      </w:r>
      <w:proofErr w:type="spellEnd"/>
      <w:r w:rsidRPr="00CF1B50">
        <w:t xml:space="preserve"> info if there is post it ok got it good</w:t>
      </w:r>
    </w:p>
    <w:p w14:paraId="27DCECC6" w14:textId="77777777" w:rsidR="00CF1B50" w:rsidRPr="00CF1B50" w:rsidRDefault="00CF1B50" w:rsidP="00CF1B50">
      <w:pPr>
        <w:ind w:firstLine="720"/>
      </w:pPr>
      <w:r w:rsidRPr="00CF1B50">
        <w:t>Comment about this article, ask questions, or add new information about this topic:</w:t>
      </w:r>
    </w:p>
    <w:p w14:paraId="617437CD" w14:textId="77777777" w:rsidR="00CF1B50" w:rsidRPr="00CF1B50" w:rsidRDefault="00CF1B50" w:rsidP="00CF1B50">
      <w:pPr>
        <w:ind w:firstLine="720"/>
        <w:rPr>
          <w:vanish/>
        </w:rPr>
      </w:pPr>
      <w:r w:rsidRPr="00CF1B50">
        <w:rPr>
          <w:vanish/>
        </w:rPr>
        <w:t>Top of Form</w:t>
      </w:r>
    </w:p>
    <w:p w14:paraId="428DA570" w14:textId="77777777" w:rsidR="00CF1B50" w:rsidRPr="00CF1B50" w:rsidRDefault="00CF1B50" w:rsidP="00CF1B50">
      <w:pPr>
        <w:ind w:firstLine="720"/>
      </w:pPr>
      <w:r w:rsidRPr="00CF1B50">
        <w:t>Name:</w:t>
      </w:r>
    </w:p>
    <w:p w14:paraId="4F109E17" w14:textId="77777777" w:rsidR="00CF1B50" w:rsidRPr="00CF1B50" w:rsidRDefault="00CF1B50" w:rsidP="00CF1B50">
      <w:pPr>
        <w:ind w:firstLine="720"/>
      </w:pPr>
      <w:r w:rsidRPr="00CF1B50">
        <w:t>E-mail:</w:t>
      </w:r>
    </w:p>
    <w:p w14:paraId="4B8DC17B" w14:textId="77777777" w:rsidR="00CF1B50" w:rsidRPr="00CF1B50" w:rsidRDefault="00CF1B50" w:rsidP="00CF1B50">
      <w:pPr>
        <w:ind w:firstLine="720"/>
      </w:pPr>
      <w:r w:rsidRPr="00CF1B50">
        <w:t> Show my email publicly</w:t>
      </w:r>
    </w:p>
    <w:p w14:paraId="18445F75" w14:textId="77777777" w:rsidR="00CF1B50" w:rsidRPr="00CF1B50" w:rsidRDefault="00CF1B50" w:rsidP="00CF1B50">
      <w:pPr>
        <w:ind w:firstLine="720"/>
      </w:pPr>
      <w:r w:rsidRPr="00CF1B50">
        <w:t>Public Comment: (50-4000 characters)</w:t>
      </w:r>
    </w:p>
    <w:p w14:paraId="120EC1D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B2EAFF1" w14:textId="77777777" w:rsidR="00CF1B50" w:rsidRPr="00CF1B50" w:rsidRDefault="00CF1B50" w:rsidP="00CF1B50">
      <w:pPr>
        <w:ind w:firstLine="720"/>
        <w:rPr>
          <w:vanish/>
        </w:rPr>
      </w:pPr>
      <w:r w:rsidRPr="00CF1B50">
        <w:rPr>
          <w:vanish/>
        </w:rPr>
        <w:t>Bottom of Form</w:t>
      </w:r>
    </w:p>
    <w:p w14:paraId="292086CC" w14:textId="77777777" w:rsidR="00CF1B50" w:rsidRPr="00CF1B50" w:rsidRDefault="00CF1B50" w:rsidP="00CF1B50">
      <w:pPr>
        <w:ind w:firstLine="720"/>
      </w:pPr>
    </w:p>
    <w:p w14:paraId="5FDFF635" w14:textId="77777777" w:rsidR="00CF1B50" w:rsidRPr="00CF1B50" w:rsidRDefault="00CF1B50" w:rsidP="00CF1B50">
      <w:pPr>
        <w:ind w:firstLine="720"/>
      </w:pPr>
      <w:hyperlink r:id="rId949" w:history="1">
        <w:r w:rsidRPr="00CF1B50">
          <w:rPr>
            <w:rStyle w:val="Hyperlink"/>
          </w:rPr>
          <w:t>Eskimo forum</w:t>
        </w:r>
      </w:hyperlink>
    </w:p>
    <w:p w14:paraId="2DF52EA4" w14:textId="77777777" w:rsidR="00CF1B50" w:rsidRPr="00CF1B50" w:rsidRDefault="00CF1B50" w:rsidP="00CF1B50">
      <w:pPr>
        <w:ind w:firstLine="720"/>
      </w:pPr>
      <w:r w:rsidRPr="00CF1B50">
        <w:t>" </w:t>
      </w:r>
      <w:hyperlink r:id="rId950" w:history="1">
        <w:r w:rsidRPr="00CF1B50">
          <w:rPr>
            <w:rStyle w:val="Hyperlink"/>
          </w:rPr>
          <w:t xml:space="preserve"> East Greenland </w:t>
        </w:r>
        <w:proofErr w:type="spellStart"/>
        <w:r w:rsidRPr="00CF1B50">
          <w:rPr>
            <w:rStyle w:val="Hyperlink"/>
          </w:rPr>
          <w:t>Inuit</w:t>
        </w:r>
      </w:hyperlink>
      <w:hyperlink r:id="rId951" w:history="1">
        <w:r w:rsidRPr="00CF1B50">
          <w:rPr>
            <w:rStyle w:val="Hyperlink"/>
          </w:rPr>
          <w:t>European</w:t>
        </w:r>
        <w:proofErr w:type="spellEnd"/>
        <w:r w:rsidRPr="00CF1B50">
          <w:rPr>
            <w:rStyle w:val="Hyperlink"/>
          </w:rPr>
          <w:t>-Americans </w:t>
        </w:r>
      </w:hyperlink>
    </w:p>
    <w:p w14:paraId="320B05D2" w14:textId="77777777" w:rsidR="00CF1B50" w:rsidRPr="00CF1B50" w:rsidRDefault="00CF1B50" w:rsidP="00CF1B50">
      <w:pPr>
        <w:ind w:firstLine="720"/>
      </w:pPr>
      <w:r w:rsidRPr="00CF1B50">
        <w:t>Copyright 2008 The Gale Group Inc. All rights reserved.  •  </w:t>
      </w:r>
      <w:hyperlink r:id="rId95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D48755C" w14:textId="4B0AC48A" w:rsidR="00CF1B50" w:rsidRPr="00CF1B50" w:rsidRDefault="00CF1B50" w:rsidP="00CF1B50">
      <w:pPr>
        <w:ind w:firstLine="720"/>
      </w:pPr>
      <w:r w:rsidRPr="00CF1B50">
        <w:lastRenderedPageBreak/>
        <w:t>Toggle navigation</w:t>
      </w:r>
      <w:r w:rsidRPr="00CF1B50">
        <w:drawing>
          <wp:inline distT="0" distB="0" distL="0" distR="0" wp14:anchorId="0F326EAE" wp14:editId="65496093">
            <wp:extent cx="2552700" cy="845820"/>
            <wp:effectExtent l="0" t="0" r="0" b="0"/>
            <wp:docPr id="173447000" name="Picture 1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FCB1B6C" w14:textId="77777777" w:rsidR="00CF1B50" w:rsidRPr="00CF1B50" w:rsidRDefault="00CF1B50" w:rsidP="00CF1B50">
      <w:pPr>
        <w:numPr>
          <w:ilvl w:val="0"/>
          <w:numId w:val="66"/>
        </w:numPr>
      </w:pPr>
      <w:hyperlink r:id="rId953" w:history="1">
        <w:r w:rsidRPr="00CF1B50">
          <w:rPr>
            <w:rStyle w:val="Hyperlink"/>
          </w:rPr>
          <w:t>Countries and Their Cultures</w:t>
        </w:r>
      </w:hyperlink>
    </w:p>
    <w:p w14:paraId="4DE7BF46" w14:textId="77777777" w:rsidR="00CF1B50" w:rsidRPr="00CF1B50" w:rsidRDefault="00CF1B50" w:rsidP="00CF1B50">
      <w:pPr>
        <w:ind w:firstLine="720"/>
      </w:pPr>
      <w:r w:rsidRPr="00CF1B50">
        <w:t> </w:t>
      </w:r>
    </w:p>
    <w:p w14:paraId="4EA1AD61" w14:textId="77777777" w:rsidR="00CF1B50" w:rsidRPr="00CF1B50" w:rsidRDefault="00CF1B50" w:rsidP="00CF1B50">
      <w:pPr>
        <w:numPr>
          <w:ilvl w:val="0"/>
          <w:numId w:val="66"/>
        </w:numPr>
      </w:pPr>
      <w:r w:rsidRPr="00CF1B50">
        <w:t> </w:t>
      </w:r>
      <w:hyperlink r:id="rId954" w:history="1">
        <w:r w:rsidRPr="00CF1B50">
          <w:rPr>
            <w:rStyle w:val="Hyperlink"/>
          </w:rPr>
          <w:t>North America</w:t>
        </w:r>
      </w:hyperlink>
    </w:p>
    <w:p w14:paraId="2B8550FC" w14:textId="77777777" w:rsidR="00CF1B50" w:rsidRPr="00CF1B50" w:rsidRDefault="00CF1B50" w:rsidP="00CF1B50">
      <w:pPr>
        <w:ind w:firstLine="720"/>
      </w:pPr>
      <w:r w:rsidRPr="00CF1B50">
        <w:t> </w:t>
      </w:r>
    </w:p>
    <w:p w14:paraId="348098DB" w14:textId="77777777" w:rsidR="00CF1B50" w:rsidRPr="00CF1B50" w:rsidRDefault="00CF1B50" w:rsidP="00CF1B50">
      <w:pPr>
        <w:numPr>
          <w:ilvl w:val="0"/>
          <w:numId w:val="66"/>
        </w:numPr>
      </w:pPr>
      <w:r w:rsidRPr="00CF1B50">
        <w:t> </w:t>
      </w:r>
      <w:proofErr w:type="gramStart"/>
      <w:r w:rsidRPr="00CF1B50">
        <w:t>European-Americans</w:t>
      </w:r>
      <w:proofErr w:type="gramEnd"/>
    </w:p>
    <w:p w14:paraId="4474E412" w14:textId="77777777" w:rsidR="00CF1B50" w:rsidRPr="00CF1B50" w:rsidRDefault="00CF1B50" w:rsidP="00CF1B50">
      <w:pPr>
        <w:ind w:firstLine="720"/>
      </w:pPr>
      <w:proofErr w:type="gramStart"/>
      <w:r w:rsidRPr="00CF1B50">
        <w:t>European-Americans</w:t>
      </w:r>
      <w:proofErr w:type="gramEnd"/>
    </w:p>
    <w:p w14:paraId="535E7090" w14:textId="77777777" w:rsidR="00CF1B50" w:rsidRPr="00CF1B50" w:rsidRDefault="00CF1B50" w:rsidP="00CF1B50">
      <w:pPr>
        <w:ind w:firstLine="720"/>
      </w:pPr>
      <w:r w:rsidRPr="00CF1B50">
        <w:pict w14:anchorId="1CCCB38D">
          <v:rect id="_x0000_i2561" style="width:0;height:0" o:hralign="center" o:hrstd="t" o:hr="t" fillcolor="#a0a0a0" stroked="f"/>
        </w:pict>
      </w:r>
    </w:p>
    <w:p w14:paraId="69111EF9" w14:textId="77777777" w:rsidR="00CF1B50" w:rsidRPr="00CF1B50" w:rsidRDefault="00CF1B50" w:rsidP="00CF1B50">
      <w:pPr>
        <w:ind w:firstLine="720"/>
      </w:pPr>
      <w:r w:rsidRPr="00CF1B50">
        <w:pict w14:anchorId="7410E463">
          <v:rect id="_x0000_i2562" style="width:0;height:0" o:hralign="center" o:hrstd="t" o:hr="t" fillcolor="#a0a0a0" stroked="f"/>
        </w:pict>
      </w:r>
    </w:p>
    <w:p w14:paraId="50DE2E6B" w14:textId="77777777" w:rsidR="00CF1B50" w:rsidRPr="00CF1B50" w:rsidRDefault="00CF1B50" w:rsidP="00CF1B50">
      <w:pPr>
        <w:ind w:firstLine="720"/>
      </w:pPr>
      <w:r w:rsidRPr="00CF1B50">
        <w:t>About 80 percent of Americans are descended from people of European ethnicity. The short summaries that follow present information on the population, distribution, migration History, and cultural persistence of thirty-seven European ethnic groups in the United States. Appended to some summaries are short lists of publications, most of which are recent Studies of a particular ethnic community or a general historical or cultural survey of the ethnic group. Some of the information in these summaries is derived from </w:t>
      </w:r>
      <w:r w:rsidRPr="00CF1B50">
        <w:rPr>
          <w:i/>
          <w:iCs/>
        </w:rPr>
        <w:t>The Harvard Encyclopedia of American Ethnic Groups </w:t>
      </w:r>
      <w:r w:rsidRPr="00CF1B50">
        <w:t>and </w:t>
      </w:r>
      <w:r w:rsidRPr="00CF1B50">
        <w:rPr>
          <w:i/>
          <w:iCs/>
        </w:rPr>
        <w:t>We the People. </w:t>
      </w:r>
      <w:r w:rsidRPr="00CF1B50">
        <w:t>These are the basic reference resources for information about American ethnic groups and should be consulted for additional information and references.</w:t>
      </w:r>
    </w:p>
    <w:p w14:paraId="76A7914A" w14:textId="77777777" w:rsidR="00CF1B50" w:rsidRPr="00CF1B50" w:rsidRDefault="00CF1B50" w:rsidP="00CF1B50">
      <w:pPr>
        <w:ind w:firstLine="720"/>
      </w:pPr>
      <w:r w:rsidRPr="00CF1B50">
        <w:rPr>
          <w:i/>
          <w:iCs/>
        </w:rPr>
        <w:t>See also </w:t>
      </w:r>
      <w:hyperlink r:id="rId955" w:history="1">
        <w:r w:rsidRPr="00CF1B50">
          <w:rPr>
            <w:rStyle w:val="Hyperlink"/>
          </w:rPr>
          <w:t>Acadians </w:t>
        </w:r>
      </w:hyperlink>
      <w:r w:rsidRPr="00CF1B50">
        <w:t>, </w:t>
      </w:r>
      <w:hyperlink r:id="rId956" w:history="1">
        <w:r w:rsidRPr="00CF1B50">
          <w:rPr>
            <w:rStyle w:val="Hyperlink"/>
          </w:rPr>
          <w:t>Amish </w:t>
        </w:r>
      </w:hyperlink>
      <w:r w:rsidRPr="00CF1B50">
        <w:t>, </w:t>
      </w:r>
      <w:hyperlink r:id="rId957" w:history="1">
        <w:r w:rsidRPr="00CF1B50">
          <w:rPr>
            <w:rStyle w:val="Hyperlink"/>
          </w:rPr>
          <w:t>Appalachians </w:t>
        </w:r>
      </w:hyperlink>
      <w:r w:rsidRPr="00CF1B50">
        <w:t>, </w:t>
      </w:r>
      <w:hyperlink r:id="rId958" w:history="1">
        <w:r w:rsidRPr="00CF1B50">
          <w:rPr>
            <w:rStyle w:val="Hyperlink"/>
          </w:rPr>
          <w:t>Basques </w:t>
        </w:r>
      </w:hyperlink>
      <w:r w:rsidRPr="00CF1B50">
        <w:t>, </w:t>
      </w:r>
      <w:hyperlink r:id="rId959" w:history="1">
        <w:r w:rsidRPr="00CF1B50">
          <w:rPr>
            <w:rStyle w:val="Hyperlink"/>
          </w:rPr>
          <w:t>Doukhobors </w:t>
        </w:r>
      </w:hyperlink>
      <w:r w:rsidRPr="00CF1B50">
        <w:t>, </w:t>
      </w:r>
      <w:hyperlink r:id="rId960" w:history="1">
        <w:r w:rsidRPr="00CF1B50">
          <w:rPr>
            <w:rStyle w:val="Hyperlink"/>
          </w:rPr>
          <w:t>French Canadians </w:t>
        </w:r>
      </w:hyperlink>
      <w:r w:rsidRPr="00CF1B50">
        <w:t>, </w:t>
      </w:r>
      <w:hyperlink r:id="rId961" w:history="1">
        <w:r w:rsidRPr="00CF1B50">
          <w:rPr>
            <w:rStyle w:val="Hyperlink"/>
          </w:rPr>
          <w:t>Hasidim </w:t>
        </w:r>
      </w:hyperlink>
      <w:r w:rsidRPr="00CF1B50">
        <w:t>, </w:t>
      </w:r>
      <w:hyperlink r:id="rId962" w:history="1">
        <w:r w:rsidRPr="00CF1B50">
          <w:rPr>
            <w:rStyle w:val="Hyperlink"/>
          </w:rPr>
          <w:t>Hutterites </w:t>
        </w:r>
      </w:hyperlink>
      <w:r w:rsidRPr="00CF1B50">
        <w:t>, </w:t>
      </w:r>
      <w:hyperlink r:id="rId963" w:history="1">
        <w:r w:rsidRPr="00CF1B50">
          <w:rPr>
            <w:rStyle w:val="Hyperlink"/>
          </w:rPr>
          <w:t>Irish Travelers </w:t>
        </w:r>
      </w:hyperlink>
      <w:r w:rsidRPr="00CF1B50">
        <w:t>, </w:t>
      </w:r>
      <w:hyperlink r:id="rId964" w:history="1">
        <w:r w:rsidRPr="00CF1B50">
          <w:rPr>
            <w:rStyle w:val="Hyperlink"/>
          </w:rPr>
          <w:t>Jews </w:t>
        </w:r>
      </w:hyperlink>
      <w:r w:rsidRPr="00CF1B50">
        <w:t>, </w:t>
      </w:r>
      <w:hyperlink r:id="rId965" w:history="1">
        <w:r w:rsidRPr="00CF1B50">
          <w:rPr>
            <w:rStyle w:val="Hyperlink"/>
          </w:rPr>
          <w:t>Mennonites </w:t>
        </w:r>
      </w:hyperlink>
      <w:r w:rsidRPr="00CF1B50">
        <w:t>, Molokans, </w:t>
      </w:r>
      <w:hyperlink r:id="rId966" w:history="1">
        <w:r w:rsidRPr="00CF1B50">
          <w:rPr>
            <w:rStyle w:val="Hyperlink"/>
          </w:rPr>
          <w:t>Mormons </w:t>
        </w:r>
      </w:hyperlink>
      <w:r w:rsidRPr="00CF1B50">
        <w:t>, </w:t>
      </w:r>
      <w:hyperlink r:id="rId967" w:history="1">
        <w:r w:rsidRPr="00CF1B50">
          <w:rPr>
            <w:rStyle w:val="Hyperlink"/>
          </w:rPr>
          <w:t>Old Believers </w:t>
        </w:r>
      </w:hyperlink>
      <w:r w:rsidRPr="00CF1B50">
        <w:t>, </w:t>
      </w:r>
      <w:hyperlink r:id="rId968" w:history="1">
        <w:r w:rsidRPr="00CF1B50">
          <w:rPr>
            <w:rStyle w:val="Hyperlink"/>
          </w:rPr>
          <w:t>Ozarks </w:t>
        </w:r>
      </w:hyperlink>
      <w:r w:rsidRPr="00CF1B50">
        <w:t>, </w:t>
      </w:r>
      <w:hyperlink r:id="rId969" w:history="1">
        <w:r w:rsidRPr="00CF1B50">
          <w:rPr>
            <w:rStyle w:val="Hyperlink"/>
          </w:rPr>
          <w:t>Peripatetics </w:t>
        </w:r>
      </w:hyperlink>
      <w:r w:rsidRPr="00CF1B50">
        <w:t>, </w:t>
      </w:r>
      <w:hyperlink r:id="rId970" w:history="1">
        <w:r w:rsidRPr="00CF1B50">
          <w:rPr>
            <w:rStyle w:val="Hyperlink"/>
          </w:rPr>
          <w:t>Rom </w:t>
        </w:r>
      </w:hyperlink>
      <w:r w:rsidRPr="00CF1B50">
        <w:t>, </w:t>
      </w:r>
      <w:hyperlink r:id="rId971" w:history="1">
        <w:r w:rsidRPr="00CF1B50">
          <w:rPr>
            <w:rStyle w:val="Hyperlink"/>
          </w:rPr>
          <w:t>Shakers</w:t>
        </w:r>
      </w:hyperlink>
    </w:p>
    <w:p w14:paraId="157DBC98" w14:textId="77777777" w:rsidR="00CF1B50" w:rsidRPr="00CF1B50" w:rsidRDefault="00CF1B50" w:rsidP="00CF1B50">
      <w:pPr>
        <w:ind w:firstLine="720"/>
      </w:pPr>
      <w:r w:rsidRPr="00CF1B50">
        <w:rPr>
          <w:b/>
          <w:bCs/>
        </w:rPr>
        <w:t>ALBANIANS. </w:t>
      </w:r>
      <w:r w:rsidRPr="00CF1B50">
        <w:t>In 1980, 21,687 Americans claimed Albanian ethnic ancestry and another 16,971 claimed Albanian and other ethnic ancestry. Because of underreporting in the past, this is likely an undercount, with Americans of Albanian ancestry probably numbering no less than 70,000. Pre-World War II Albania was inhabited by two major cultural groups—the Ghegs (</w:t>
      </w:r>
      <w:proofErr w:type="spellStart"/>
      <w:r w:rsidRPr="00CF1B50">
        <w:t>Gegs</w:t>
      </w:r>
      <w:proofErr w:type="spellEnd"/>
      <w:r w:rsidRPr="00CF1B50">
        <w:t>) in the mountainous North and the Tosks (</w:t>
      </w:r>
      <w:proofErr w:type="spellStart"/>
      <w:r w:rsidRPr="00CF1B50">
        <w:t>Toscs</w:t>
      </w:r>
      <w:proofErr w:type="spellEnd"/>
      <w:r w:rsidRPr="00CF1B50">
        <w:t xml:space="preserve">) in the South. Both groups spoke mutually intelligible dialects of Albanian, although there were clear economic, religious, and social differences between the two groups. In the United States, in-group variation is reflected more in religious differences (Greek Orthodox, </w:t>
      </w:r>
      <w:r w:rsidRPr="00CF1B50">
        <w:lastRenderedPageBreak/>
        <w:t xml:space="preserve">Muslim, Roman Catholic) than in the Gheg/Tosk dichotomy. Most Albanians settled in the United States in the early 1900s, with Boston the major community. Other communities formed in Detroit, Chicago, Worcester (Massachusetts), and Connecticut. After World War II, a community of Catholic Albanians formed in the Bronx, New York, and continues to exist as a distinct ethnic enclave. The traditional culture centered on the patriarchal family, a strong sense of family honor, clans, and blood feuds has mostly given way to an American middle-class </w:t>
      </w:r>
      <w:proofErr w:type="gramStart"/>
      <w:r w:rsidRPr="00CF1B50">
        <w:t>life-style</w:t>
      </w:r>
      <w:proofErr w:type="gramEnd"/>
      <w:r w:rsidRPr="00CF1B50">
        <w:t>. But a strong sense of Albanian identity survives through ethnic associations, the church, traditional celebrations and foods, and kin ties. Albanian political identity is perhaps centered more on concern over the status of Albanians in the Kosovo region of Serbian Yugoslavia than on anticommunism.</w:t>
      </w:r>
    </w:p>
    <w:p w14:paraId="13B8DEAD" w14:textId="77777777" w:rsidR="00CF1B50" w:rsidRPr="00CF1B50" w:rsidRDefault="00CF1B50" w:rsidP="00CF1B50">
      <w:pPr>
        <w:ind w:firstLine="720"/>
      </w:pPr>
    </w:p>
    <w:p w14:paraId="364342F4" w14:textId="77777777" w:rsidR="00CF1B50" w:rsidRPr="00CF1B50" w:rsidRDefault="00CF1B50" w:rsidP="00CF1B50">
      <w:pPr>
        <w:ind w:firstLine="720"/>
      </w:pPr>
      <w:r w:rsidRPr="00CF1B50">
        <w:t>Bibliography</w:t>
      </w:r>
    </w:p>
    <w:p w14:paraId="4D6C55A5" w14:textId="77777777" w:rsidR="00CF1B50" w:rsidRPr="00CF1B50" w:rsidRDefault="00CF1B50" w:rsidP="00CF1B50">
      <w:pPr>
        <w:ind w:firstLine="720"/>
      </w:pPr>
      <w:r w:rsidRPr="00CF1B50">
        <w:t>Nagi, Dennis L. (1987). </w:t>
      </w:r>
      <w:r w:rsidRPr="00CF1B50">
        <w:rPr>
          <w:i/>
          <w:iCs/>
        </w:rPr>
        <w:t xml:space="preserve">The </w:t>
      </w:r>
      <w:proofErr w:type="gramStart"/>
      <w:r w:rsidRPr="00CF1B50">
        <w:rPr>
          <w:i/>
          <w:iCs/>
        </w:rPr>
        <w:t>Albanian-American</w:t>
      </w:r>
      <w:proofErr w:type="gramEnd"/>
      <w:r w:rsidRPr="00CF1B50">
        <w:rPr>
          <w:i/>
          <w:iCs/>
        </w:rPr>
        <w:t xml:space="preserve"> Odyssey: A Pilot Study of the Albanian Community of Boston, Massachusetts. </w:t>
      </w:r>
      <w:r w:rsidRPr="00CF1B50">
        <w:t>New York: AMS Press.</w:t>
      </w:r>
    </w:p>
    <w:p w14:paraId="501E6DF6" w14:textId="77777777" w:rsidR="00CF1B50" w:rsidRPr="00CF1B50" w:rsidRDefault="00CF1B50" w:rsidP="00CF1B50">
      <w:pPr>
        <w:ind w:firstLine="720"/>
      </w:pPr>
      <w:r w:rsidRPr="00CF1B50">
        <w:rPr>
          <w:b/>
          <w:bCs/>
        </w:rPr>
        <w:t>ARMENIANS. </w:t>
      </w:r>
      <w:r w:rsidRPr="00CF1B50">
        <w:t xml:space="preserve">In 1980, 155,693 Americans claimed Armenian ancestry and another 56,928 claimed Armenian and other ethnic ancestry. In Europe and the Near and Middle East, Armenians have lived under the control of the Turks, Russians, and Iranians and have formed distinct ethnic Minorities in countries such as Lebanon. Economic and cultural variations among Armenian groups in these locales was transferred by Armenian immigrants to the United States. Industrial cities in the East and Midwest, the California central Valley, and Los Angeles are major Armenian population centers, with 42 percent of </w:t>
      </w:r>
      <w:proofErr w:type="gramStart"/>
      <w:r w:rsidRPr="00CF1B50">
        <w:t>Armenian-Americans</w:t>
      </w:r>
      <w:proofErr w:type="gramEnd"/>
      <w:r w:rsidRPr="00CF1B50">
        <w:t xml:space="preserve"> in 1980 living in California. Settlers in industrial cities first worked in the steel, automobile, and textile industries, but quickly moved up the economic ladder, using business and technical skills brought with them from Armenia to the New World. The first Armenians in central California were farm workers, and they, too, quickly moved up the economic ladder, as shop and landowners. In both locations, the rapid economic mobility was accompanied by rapid assimilation, reflected in the loss of the Armenian language and a high rate of intermarriage. The most recent arrivals are those who have emigrated from the Soviet Union (and indirectly from Turkey and the Middle East) since 1976 to the Los Angeles area. Since the 1960s, there has been a strong ethnic revival reflected in Armenian schools, language programs, contacts with Armenians in the Soviet Union, and concern over the continuing </w:t>
      </w:r>
      <w:proofErr w:type="gramStart"/>
      <w:r w:rsidRPr="00CF1B50">
        <w:t>Armenian-Azerbaijani</w:t>
      </w:r>
      <w:proofErr w:type="gramEnd"/>
      <w:r w:rsidRPr="00CF1B50">
        <w:t xml:space="preserve"> conflict there.</w:t>
      </w:r>
    </w:p>
    <w:p w14:paraId="3A6D5A19" w14:textId="77777777" w:rsidR="00CF1B50" w:rsidRPr="00CF1B50" w:rsidRDefault="00CF1B50" w:rsidP="00CF1B50">
      <w:pPr>
        <w:ind w:firstLine="720"/>
      </w:pPr>
    </w:p>
    <w:p w14:paraId="102641DC" w14:textId="77777777" w:rsidR="00CF1B50" w:rsidRPr="00CF1B50" w:rsidRDefault="00CF1B50" w:rsidP="00CF1B50">
      <w:pPr>
        <w:ind w:firstLine="720"/>
      </w:pPr>
      <w:r w:rsidRPr="00CF1B50">
        <w:t>Bibliography</w:t>
      </w:r>
    </w:p>
    <w:p w14:paraId="26B9410E" w14:textId="77777777" w:rsidR="00CF1B50" w:rsidRPr="00CF1B50" w:rsidRDefault="00CF1B50" w:rsidP="00CF1B50">
      <w:pPr>
        <w:ind w:firstLine="720"/>
      </w:pPr>
      <w:r w:rsidRPr="00CF1B50">
        <w:lastRenderedPageBreak/>
        <w:t>Henry, Sheila A. (1978). </w:t>
      </w:r>
      <w:r w:rsidRPr="00CF1B50">
        <w:rPr>
          <w:i/>
          <w:iCs/>
        </w:rPr>
        <w:t xml:space="preserve">Cultural Persistence and </w:t>
      </w:r>
      <w:proofErr w:type="spellStart"/>
      <w:r w:rsidRPr="00CF1B50">
        <w:rPr>
          <w:i/>
          <w:iCs/>
        </w:rPr>
        <w:t>SocioEconomic</w:t>
      </w:r>
      <w:proofErr w:type="spellEnd"/>
      <w:r w:rsidRPr="00CF1B50">
        <w:rPr>
          <w:i/>
          <w:iCs/>
        </w:rPr>
        <w:t xml:space="preserve"> Mobility: A Comparative Study of Assimilation among Armenians and Japanese in Los Angeles, </w:t>
      </w:r>
      <w:r w:rsidRPr="00CF1B50">
        <w:t>San Francisco: R and E Research Associates.</w:t>
      </w:r>
    </w:p>
    <w:p w14:paraId="2C018F67" w14:textId="77777777" w:rsidR="00CF1B50" w:rsidRPr="00CF1B50" w:rsidRDefault="00CF1B50" w:rsidP="00CF1B50">
      <w:pPr>
        <w:ind w:firstLine="720"/>
      </w:pPr>
      <w:r w:rsidRPr="00CF1B50">
        <w:t>Mirak, Robert (1983). </w:t>
      </w:r>
      <w:r w:rsidRPr="00CF1B50">
        <w:rPr>
          <w:i/>
          <w:iCs/>
        </w:rPr>
        <w:t>Torn between Two Lands: Armenians in America, 1890 to World War I. </w:t>
      </w:r>
      <w:r w:rsidRPr="00CF1B50">
        <w:t>Cambridge: Harvard University Press.</w:t>
      </w:r>
    </w:p>
    <w:p w14:paraId="52E729AD" w14:textId="77777777" w:rsidR="00CF1B50" w:rsidRPr="00CF1B50" w:rsidRDefault="00CF1B50" w:rsidP="00CF1B50">
      <w:pPr>
        <w:ind w:firstLine="720"/>
      </w:pPr>
      <w:r w:rsidRPr="00CF1B50">
        <w:t>Phillips, Jenny K. (1987). </w:t>
      </w:r>
      <w:r w:rsidRPr="00CF1B50">
        <w:rPr>
          <w:i/>
          <w:iCs/>
        </w:rPr>
        <w:t xml:space="preserve">Symbol Myth, and Rhetoric: The Politics of Culture in an </w:t>
      </w:r>
      <w:proofErr w:type="gramStart"/>
      <w:r w:rsidRPr="00CF1B50">
        <w:rPr>
          <w:i/>
          <w:iCs/>
        </w:rPr>
        <w:t>Armenian-American</w:t>
      </w:r>
      <w:proofErr w:type="gramEnd"/>
      <w:r w:rsidRPr="00CF1B50">
        <w:rPr>
          <w:i/>
          <w:iCs/>
        </w:rPr>
        <w:t xml:space="preserve"> Population. </w:t>
      </w:r>
      <w:r w:rsidRPr="00CF1B50">
        <w:t>New York: AMS Press.</w:t>
      </w:r>
    </w:p>
    <w:p w14:paraId="0936A1BA" w14:textId="77777777" w:rsidR="00CF1B50" w:rsidRPr="00CF1B50" w:rsidRDefault="00CF1B50" w:rsidP="00CF1B50">
      <w:pPr>
        <w:ind w:firstLine="720"/>
      </w:pPr>
      <w:r w:rsidRPr="00CF1B50">
        <w:t>Rollins, Joan H., ed. (1981). </w:t>
      </w:r>
      <w:r w:rsidRPr="00CF1B50">
        <w:rPr>
          <w:i/>
          <w:iCs/>
        </w:rPr>
        <w:t>Hidden Minorities: The Persistence of Ethnicity in American Life. </w:t>
      </w:r>
      <w:r w:rsidRPr="00CF1B50">
        <w:t>Washington, D.C.: University Press of America.</w:t>
      </w:r>
    </w:p>
    <w:p w14:paraId="0FE701D0" w14:textId="77777777" w:rsidR="00CF1B50" w:rsidRPr="00CF1B50" w:rsidRDefault="00CF1B50" w:rsidP="00CF1B50">
      <w:pPr>
        <w:ind w:firstLine="720"/>
      </w:pPr>
      <w:r w:rsidRPr="00CF1B50">
        <w:rPr>
          <w:b/>
          <w:bCs/>
        </w:rPr>
        <w:t>AUSTRIANS. </w:t>
      </w:r>
      <w:r w:rsidRPr="00CF1B50">
        <w:t xml:space="preserve">In 1980, 339,789 Americans claimed Austrian ancestry and another 608,769 claimed Austrian and other ancestry. Unlike many other </w:t>
      </w:r>
      <w:proofErr w:type="spellStart"/>
      <w:r w:rsidRPr="00CF1B50">
        <w:t>Euopean</w:t>
      </w:r>
      <w:proofErr w:type="spellEnd"/>
      <w:r w:rsidRPr="00CF1B50">
        <w:t xml:space="preserve"> nations, Austria was not formed on a distinct ethnic population base, and thus Austrians are more accurately described as a nationality than as an ethnic group. Austrians who have settled in the United States, including a sizable minority of Jews, have assimilated rapidly into American society and tend to see their Austrian identity as a variant of German identity.</w:t>
      </w:r>
    </w:p>
    <w:p w14:paraId="2C3D469B" w14:textId="77777777" w:rsidR="00CF1B50" w:rsidRPr="00CF1B50" w:rsidRDefault="00CF1B50" w:rsidP="00CF1B50">
      <w:pPr>
        <w:ind w:firstLine="720"/>
      </w:pPr>
      <w:r w:rsidRPr="00CF1B50">
        <w:rPr>
          <w:i/>
          <w:iCs/>
        </w:rPr>
        <w:t>See also </w:t>
      </w:r>
      <w:r w:rsidRPr="00CF1B50">
        <w:t>Germans</w:t>
      </w:r>
    </w:p>
    <w:p w14:paraId="45CA6B12" w14:textId="77777777" w:rsidR="00CF1B50" w:rsidRPr="00CF1B50" w:rsidRDefault="00CF1B50" w:rsidP="00CF1B50">
      <w:pPr>
        <w:ind w:firstLine="720"/>
      </w:pPr>
      <w:r w:rsidRPr="00CF1B50">
        <w:rPr>
          <w:b/>
          <w:bCs/>
        </w:rPr>
        <w:t>BELGIANS. </w:t>
      </w:r>
      <w:r w:rsidRPr="00CF1B50">
        <w:t>In 1980 there were 122,814 Americans who claimed Belgian ancestry and another 237,463 who claimed Belgian and other ethnic ancestry. The nation of Belgium was and is inhabited by two distinct groups—the Flemish in the coastal northwest (in the region commonly called Flanders), who speak a language closely related to Dutch, and the </w:t>
      </w:r>
      <w:hyperlink r:id="rId972" w:tooltip="View 'walloons' definition from Wikipedia" w:history="1">
        <w:r w:rsidRPr="00CF1B50">
          <w:rPr>
            <w:rStyle w:val="Hyperlink"/>
          </w:rPr>
          <w:t>Walloons</w:t>
        </w:r>
      </w:hyperlink>
      <w:r w:rsidRPr="00CF1B50">
        <w:t xml:space="preserve"> in the east and southeast, who speak French. This distinction has been maintained in the United States and is reflected in the separate settlements established by immigrants from each group in the nineteenth and twentieth centuries. Most of the pre-1920 immigrants were </w:t>
      </w:r>
      <w:proofErr w:type="gramStart"/>
      <w:r w:rsidRPr="00CF1B50">
        <w:t>Flemish</w:t>
      </w:r>
      <w:proofErr w:type="gramEnd"/>
      <w:r w:rsidRPr="00CF1B50">
        <w:t xml:space="preserve"> and they tended to settle in areas already settled by the Dutch (especially in Michigan and Wisconsin), although they were often excluded from Dutch communities because of Dutch anti-Catholicism. Walloons tended to settle near French or French-Canadian communities, and the large Walloon Community near Green Bay, Wisconsin, began in this way. Although some features of Walloon or Flemish culture survived into the mid-twentieth century such as cycling clubs, choral societies, and community newspapers, both groups are now largely assimilated into American society and are seen by Others </w:t>
      </w:r>
      <w:proofErr w:type="gramStart"/>
      <w:r w:rsidRPr="00CF1B50">
        <w:t>as</w:t>
      </w:r>
      <w:proofErr w:type="gramEnd"/>
      <w:r w:rsidRPr="00CF1B50">
        <w:t xml:space="preserve"> of Belgian rather than of distinctively Flemish or Walloon ancestry.</w:t>
      </w:r>
    </w:p>
    <w:p w14:paraId="017A6550" w14:textId="77777777" w:rsidR="00CF1B50" w:rsidRPr="00CF1B50" w:rsidRDefault="00CF1B50" w:rsidP="00CF1B50">
      <w:pPr>
        <w:ind w:firstLine="720"/>
      </w:pPr>
      <w:r w:rsidRPr="00CF1B50">
        <w:rPr>
          <w:b/>
          <w:bCs/>
        </w:rPr>
        <w:t>BYELORUSSIANS. </w:t>
      </w:r>
      <w:r w:rsidRPr="00CF1B50">
        <w:t>(</w:t>
      </w:r>
      <w:proofErr w:type="spellStart"/>
      <w:r w:rsidRPr="00CF1B50">
        <w:t>Belorussians</w:t>
      </w:r>
      <w:proofErr w:type="spellEnd"/>
      <w:r w:rsidRPr="00CF1B50">
        <w:t xml:space="preserve">, </w:t>
      </w:r>
      <w:proofErr w:type="spellStart"/>
      <w:r w:rsidRPr="00CF1B50">
        <w:t>Kryvians</w:t>
      </w:r>
      <w:proofErr w:type="spellEnd"/>
      <w:r w:rsidRPr="00CF1B50">
        <w:t xml:space="preserve">, White Russians, White Ruthenians). There are about 200,000 people of Byelorussian ethnic ancestry in the United States today. This is very likely an underestimate, as those who arrived prior to World War I (and whose </w:t>
      </w:r>
      <w:r w:rsidRPr="00CF1B50">
        <w:lastRenderedPageBreak/>
        <w:t xml:space="preserve">descendants are </w:t>
      </w:r>
      <w:proofErr w:type="gramStart"/>
      <w:r w:rsidRPr="00CF1B50">
        <w:t>the majority of</w:t>
      </w:r>
      <w:proofErr w:type="gramEnd"/>
      <w:r w:rsidRPr="00CF1B50">
        <w:t xml:space="preserve"> Byelorussians in the United States today) were identified as either Russians or Poles. Byelorussia is the region that today </w:t>
      </w:r>
      <w:proofErr w:type="gramStart"/>
      <w:r w:rsidRPr="00CF1B50">
        <w:t>is located in</w:t>
      </w:r>
      <w:proofErr w:type="gramEnd"/>
      <w:r w:rsidRPr="00CF1B50">
        <w:t xml:space="preserve"> the Soviet Union south and east of Lithuania and Latvia. As with many </w:t>
      </w:r>
      <w:proofErr w:type="gramStart"/>
      <w:r w:rsidRPr="00CF1B50">
        <w:t>peoples</w:t>
      </w:r>
      <w:proofErr w:type="gramEnd"/>
      <w:r w:rsidRPr="00CF1B50">
        <w:t xml:space="preserve"> from Eastern Europe, the Byelorussians arrived in two major waves: 1880 to World War I and after World War II. Both groups tended to settle in large industrial cities in the Northeast and Midwest. The descendants of the first wave are now much assimilated into American society. Those who arrived after World War II and their children have emphasized their Byelorussian identity through formation of their own church communities, parochial schools, associations, anti-Soviet sentiment, a language preservation program, and the celebration of ethnic holidays and life-cycle events following traditional customs. </w:t>
      </w:r>
    </w:p>
    <w:p w14:paraId="4F8D6463" w14:textId="77777777" w:rsidR="00CF1B50" w:rsidRPr="00CF1B50" w:rsidRDefault="00CF1B50" w:rsidP="00CF1B50">
      <w:pPr>
        <w:ind w:firstLine="720"/>
      </w:pPr>
      <w:r w:rsidRPr="00CF1B50">
        <w:t>Family vacation packages</w:t>
      </w:r>
    </w:p>
    <w:p w14:paraId="7E50F7E3" w14:textId="77777777" w:rsidR="00CF1B50" w:rsidRPr="00CF1B50" w:rsidRDefault="00CF1B50" w:rsidP="00CF1B50">
      <w:pPr>
        <w:ind w:firstLine="720"/>
      </w:pPr>
    </w:p>
    <w:p w14:paraId="0342C78A" w14:textId="77777777" w:rsidR="00CF1B50" w:rsidRPr="00CF1B50" w:rsidRDefault="00CF1B50" w:rsidP="00CF1B50">
      <w:pPr>
        <w:ind w:firstLine="720"/>
      </w:pPr>
      <w:r w:rsidRPr="00CF1B50">
        <w:t>Bibliography</w:t>
      </w:r>
    </w:p>
    <w:p w14:paraId="33EDA737" w14:textId="77777777" w:rsidR="00CF1B50" w:rsidRPr="00CF1B50" w:rsidRDefault="00CF1B50" w:rsidP="00CF1B50">
      <w:pPr>
        <w:ind w:firstLine="720"/>
      </w:pPr>
      <w:proofErr w:type="spellStart"/>
      <w:r w:rsidRPr="00CF1B50">
        <w:t>Kipel</w:t>
      </w:r>
      <w:proofErr w:type="spellEnd"/>
      <w:r w:rsidRPr="00CF1B50">
        <w:t xml:space="preserve">, </w:t>
      </w:r>
      <w:proofErr w:type="spellStart"/>
      <w:r w:rsidRPr="00CF1B50">
        <w:t>Vitaut</w:t>
      </w:r>
      <w:proofErr w:type="spellEnd"/>
      <w:r w:rsidRPr="00CF1B50">
        <w:t xml:space="preserve"> (1982). </w:t>
      </w:r>
      <w:r w:rsidRPr="00CF1B50">
        <w:rPr>
          <w:i/>
          <w:iCs/>
        </w:rPr>
        <w:t>Byelorussian Americans and Their Communities of Cleveland. </w:t>
      </w:r>
      <w:r w:rsidRPr="00CF1B50">
        <w:t>Cleveland: Cleveland State University.</w:t>
      </w:r>
    </w:p>
    <w:p w14:paraId="3F34B7A8" w14:textId="77777777" w:rsidR="00CF1B50" w:rsidRPr="00CF1B50" w:rsidRDefault="00CF1B50" w:rsidP="00CF1B50">
      <w:pPr>
        <w:ind w:firstLine="720"/>
      </w:pPr>
      <w:r w:rsidRPr="00CF1B50">
        <w:rPr>
          <w:b/>
          <w:bCs/>
        </w:rPr>
        <w:t>CARPATHO-RUSYNS. </w:t>
      </w:r>
      <w:r w:rsidRPr="00CF1B50">
        <w:t>(</w:t>
      </w:r>
      <w:proofErr w:type="spellStart"/>
      <w:r w:rsidRPr="00CF1B50">
        <w:t>Carpatho</w:t>
      </w:r>
      <w:proofErr w:type="spellEnd"/>
      <w:r w:rsidRPr="00CF1B50">
        <w:t xml:space="preserve">-Russians, </w:t>
      </w:r>
      <w:proofErr w:type="spellStart"/>
      <w:r w:rsidRPr="00CF1B50">
        <w:t>Carpatho</w:t>
      </w:r>
      <w:proofErr w:type="spellEnd"/>
      <w:r w:rsidRPr="00CF1B50">
        <w:t>-</w:t>
      </w:r>
      <w:hyperlink r:id="rId973" w:tooltip="View 'ukrainians' definition from Wikipedia" w:history="1">
        <w:r w:rsidRPr="00CF1B50">
          <w:rPr>
            <w:rStyle w:val="Hyperlink"/>
          </w:rPr>
          <w:t>Ukrainians</w:t>
        </w:r>
      </w:hyperlink>
      <w:r w:rsidRPr="00CF1B50">
        <w:t xml:space="preserve">, </w:t>
      </w:r>
      <w:proofErr w:type="spellStart"/>
      <w:r w:rsidRPr="00CF1B50">
        <w:t>Rusnaks</w:t>
      </w:r>
      <w:proofErr w:type="spellEnd"/>
      <w:r w:rsidRPr="00CF1B50">
        <w:t xml:space="preserve">, Ruthenians, </w:t>
      </w:r>
      <w:proofErr w:type="spellStart"/>
      <w:r w:rsidRPr="00CF1B50">
        <w:t>Uhro</w:t>
      </w:r>
      <w:proofErr w:type="spellEnd"/>
      <w:r w:rsidRPr="00CF1B50">
        <w:t xml:space="preserve">-Rusyns). </w:t>
      </w:r>
      <w:proofErr w:type="spellStart"/>
      <w:r w:rsidRPr="00CF1B50">
        <w:t>Carpatho</w:t>
      </w:r>
      <w:proofErr w:type="spellEnd"/>
      <w:r w:rsidRPr="00CF1B50">
        <w:t xml:space="preserve">-Rusyns in the United States today are mainly third-or fourth-generation descendants of </w:t>
      </w:r>
      <w:proofErr w:type="spellStart"/>
      <w:r w:rsidRPr="00CF1B50">
        <w:t>Carpatho</w:t>
      </w:r>
      <w:proofErr w:type="spellEnd"/>
      <w:r w:rsidRPr="00CF1B50">
        <w:t xml:space="preserve">-Rusyns who immigrated to North America between 1880 and 1914. </w:t>
      </w:r>
      <w:proofErr w:type="spellStart"/>
      <w:r w:rsidRPr="00CF1B50">
        <w:t>Carpatho</w:t>
      </w:r>
      <w:proofErr w:type="spellEnd"/>
      <w:r w:rsidRPr="00CF1B50">
        <w:t xml:space="preserve">-Rusyns spoke East Slavic dialects closely related to Ukrainian. In 1980 about 600,000 Americans were of </w:t>
      </w:r>
      <w:proofErr w:type="spellStart"/>
      <w:r w:rsidRPr="00CF1B50">
        <w:t>Carpatho</w:t>
      </w:r>
      <w:proofErr w:type="spellEnd"/>
      <w:r w:rsidRPr="00CF1B50">
        <w:t xml:space="preserve">-Rusyn ancestry, although only 8,485 claimed such ancestry in the 1980 census. This is in part because many identify themselves as Ukrainians or Russians and because the U.S. census no longer considers the </w:t>
      </w:r>
      <w:proofErr w:type="spellStart"/>
      <w:r w:rsidRPr="00CF1B50">
        <w:t>Carpatho</w:t>
      </w:r>
      <w:proofErr w:type="spellEnd"/>
      <w:r w:rsidRPr="00CF1B50">
        <w:t xml:space="preserve">-Rusyns as a distinct group. The homeland of the </w:t>
      </w:r>
      <w:proofErr w:type="spellStart"/>
      <w:r w:rsidRPr="00CF1B50">
        <w:t>Carpatho</w:t>
      </w:r>
      <w:proofErr w:type="spellEnd"/>
      <w:r w:rsidRPr="00CF1B50">
        <w:t>-Rusyns is the Carpathian mountains in what are the modern nations of Poland and </w:t>
      </w:r>
      <w:hyperlink r:id="rId974" w:tooltip="View 'czechoslovakia' definition from Wikipedia" w:history="1">
        <w:r w:rsidRPr="00CF1B50">
          <w:rPr>
            <w:rStyle w:val="Hyperlink"/>
          </w:rPr>
          <w:t>Czechoslovakia</w:t>
        </w:r>
      </w:hyperlink>
      <w:r w:rsidRPr="00CF1B50">
        <w:t xml:space="preserve"> and the Ukrainian Soviet Socialist Republic. Initial settlement was in the mining and industrial regions of Pennsylvania, New York, New Jersey, Ohio, Illinois, and Connecticut. Ethnic identity was closely tied to their identity as Eastern Christians, expressed through membership in the Byzantine Rite Catholic church or Orthodox churches. </w:t>
      </w:r>
      <w:proofErr w:type="spellStart"/>
      <w:r w:rsidRPr="00CF1B50">
        <w:t>Carpatho</w:t>
      </w:r>
      <w:proofErr w:type="spellEnd"/>
      <w:r w:rsidRPr="00CF1B50">
        <w:t xml:space="preserve">-Rusyn services contained </w:t>
      </w:r>
      <w:proofErr w:type="gramStart"/>
      <w:r w:rsidRPr="00CF1B50">
        <w:t>a number of</w:t>
      </w:r>
      <w:proofErr w:type="gramEnd"/>
      <w:r w:rsidRPr="00CF1B50">
        <w:t xml:space="preserve"> unique practices, most notably a liturgical chant using folk melodies still sung by groups today. Partly because of the absence of a distinct country of national origin, a sense of </w:t>
      </w:r>
      <w:proofErr w:type="spellStart"/>
      <w:r w:rsidRPr="00CF1B50">
        <w:t>Carpatho</w:t>
      </w:r>
      <w:proofErr w:type="spellEnd"/>
      <w:r w:rsidRPr="00CF1B50">
        <w:t xml:space="preserve">-Rusyn ethnic identity has largely disappeared in the United States. In the Ukrainian Soviet Socialist Republic, people of </w:t>
      </w:r>
      <w:proofErr w:type="spellStart"/>
      <w:r w:rsidRPr="00CF1B50">
        <w:t>Carpatho</w:t>
      </w:r>
      <w:proofErr w:type="spellEnd"/>
      <w:r w:rsidRPr="00CF1B50">
        <w:t xml:space="preserve">-Rusyn ancestry now see themselves as Ukrainians. In 1931, a subgroup called the </w:t>
      </w:r>
      <w:proofErr w:type="spellStart"/>
      <w:r w:rsidRPr="00CF1B50">
        <w:t>Lemkians</w:t>
      </w:r>
      <w:proofErr w:type="spellEnd"/>
      <w:r w:rsidRPr="00CF1B50">
        <w:t xml:space="preserve">, composed of people from the </w:t>
      </w:r>
      <w:proofErr w:type="spellStart"/>
      <w:r w:rsidRPr="00CF1B50">
        <w:t>Lemkian</w:t>
      </w:r>
      <w:proofErr w:type="spellEnd"/>
      <w:r w:rsidRPr="00CF1B50">
        <w:t xml:space="preserve"> region of southeastern Poland formed a separate ethnic association. They have made a strong effort to maintain their ethnic identity through </w:t>
      </w:r>
      <w:r w:rsidRPr="00CF1B50">
        <w:lastRenderedPageBreak/>
        <w:t>an active press, Concern about their national identity, and the maintenance of some traditional practices.</w:t>
      </w:r>
    </w:p>
    <w:p w14:paraId="64768E3B" w14:textId="77777777" w:rsidR="00CF1B50" w:rsidRPr="00CF1B50" w:rsidRDefault="00CF1B50" w:rsidP="00CF1B50">
      <w:pPr>
        <w:ind w:firstLine="720"/>
      </w:pPr>
      <w:r w:rsidRPr="00CF1B50">
        <w:rPr>
          <w:i/>
          <w:iCs/>
        </w:rPr>
        <w:t>See also </w:t>
      </w:r>
      <w:hyperlink r:id="rId975" w:history="1">
        <w:r w:rsidRPr="00CF1B50">
          <w:rPr>
            <w:rStyle w:val="Hyperlink"/>
          </w:rPr>
          <w:t>Ukrainians</w:t>
        </w:r>
      </w:hyperlink>
    </w:p>
    <w:p w14:paraId="333B6459" w14:textId="77777777" w:rsidR="00CF1B50" w:rsidRPr="00CF1B50" w:rsidRDefault="00CF1B50" w:rsidP="00CF1B50">
      <w:pPr>
        <w:ind w:firstLine="720"/>
      </w:pPr>
    </w:p>
    <w:p w14:paraId="088567ED" w14:textId="77777777" w:rsidR="00CF1B50" w:rsidRPr="00CF1B50" w:rsidRDefault="00CF1B50" w:rsidP="00CF1B50">
      <w:pPr>
        <w:ind w:firstLine="720"/>
      </w:pPr>
      <w:r w:rsidRPr="00CF1B50">
        <w:t>Bibliography</w:t>
      </w:r>
    </w:p>
    <w:p w14:paraId="00F0AE6B" w14:textId="77777777" w:rsidR="00CF1B50" w:rsidRPr="00CF1B50" w:rsidRDefault="00CF1B50" w:rsidP="00CF1B50">
      <w:pPr>
        <w:ind w:firstLine="720"/>
      </w:pPr>
      <w:proofErr w:type="spellStart"/>
      <w:r w:rsidRPr="00CF1B50">
        <w:t>Magocsi</w:t>
      </w:r>
      <w:proofErr w:type="spellEnd"/>
      <w:r w:rsidRPr="00CF1B50">
        <w:t>, Paul R. (1984). </w:t>
      </w:r>
      <w:r w:rsidRPr="00CF1B50">
        <w:rPr>
          <w:i/>
          <w:iCs/>
        </w:rPr>
        <w:t xml:space="preserve">Our People: </w:t>
      </w:r>
      <w:proofErr w:type="spellStart"/>
      <w:r w:rsidRPr="00CF1B50">
        <w:rPr>
          <w:i/>
          <w:iCs/>
        </w:rPr>
        <w:t>Carpatho</w:t>
      </w:r>
      <w:proofErr w:type="spellEnd"/>
      <w:r w:rsidRPr="00CF1B50">
        <w:rPr>
          <w:i/>
          <w:iCs/>
        </w:rPr>
        <w:t>-Rusyns and Their Descendants in North America. </w:t>
      </w:r>
      <w:r w:rsidRPr="00CF1B50">
        <w:t>Toronto: Multicultural History Society of Ontario.</w:t>
      </w:r>
    </w:p>
    <w:p w14:paraId="2C5FDEA4" w14:textId="77777777" w:rsidR="00CF1B50" w:rsidRPr="00CF1B50" w:rsidRDefault="00CF1B50" w:rsidP="00CF1B50">
      <w:pPr>
        <w:ind w:firstLine="720"/>
      </w:pPr>
      <w:r w:rsidRPr="00CF1B50">
        <w:rPr>
          <w:b/>
          <w:bCs/>
        </w:rPr>
        <w:t>CROATS (Croatians). </w:t>
      </w:r>
      <w:r w:rsidRPr="00CF1B50">
        <w:t xml:space="preserve">In 1980, 107,855 Americans claimed Croatian ancestry and another 145,115 claimed Croatian and other ethnic ancestry. This is probably a gross undercount, as many Croats are identified as Yugoslavians or Serbs. A figure of at least 500,000 is probably a more accurate estimate of the number of people of Croatian ancestry in the United States. Croatia is one of the six constituent republics of the modern nation of Yugoslavia. The U.S. census has Usually classified Dalmatians, who live on the Adriatic coast of Yugoslavia, as Croats. In the late 1700s and early 1800s Dalmatian fishermen settled in Louisiana, where they were able to continue their maritime traditions. The major migration of Croats occurred between 1880 and World War I when they formed Croatian communities in industrial and mining towns and cities in Pennsylvania, Ohio, Illinois, and Indiana. Most Croats are Roman Catholic, although church Membership did not play a major role in the establishment of Croatian communities as it did with other groups. Croats have assimilated more slowly into American society than many other groups, and it was not until the mid-1950s that inner-city Croatian neighborhoods began to break up through </w:t>
      </w:r>
      <w:proofErr w:type="spellStart"/>
      <w:r w:rsidRPr="00CF1B50">
        <w:t>outMigration</w:t>
      </w:r>
      <w:proofErr w:type="spellEnd"/>
      <w:r w:rsidRPr="00CF1B50">
        <w:t xml:space="preserve"> to the suburbs. Factors involved in the maintenance of Croat communities were strong extended family ties and a pattern of sons settling in the same community and working in the same factories as their fathers. Since World War II at least 60,000 Croats have settled in the United States and have led a renewal of Croat ethnic identity, through ties maintained with the homeland and a revitalized Croatian press. </w:t>
      </w:r>
    </w:p>
    <w:p w14:paraId="74ED1404" w14:textId="77777777" w:rsidR="00CF1B50" w:rsidRPr="00CF1B50" w:rsidRDefault="00CF1B50" w:rsidP="00CF1B50">
      <w:pPr>
        <w:ind w:firstLine="720"/>
      </w:pPr>
      <w:r w:rsidRPr="00CF1B50">
        <w:t>Family vacation packages</w:t>
      </w:r>
    </w:p>
    <w:p w14:paraId="4625CC03" w14:textId="77777777" w:rsidR="00CF1B50" w:rsidRPr="00CF1B50" w:rsidRDefault="00CF1B50" w:rsidP="00CF1B50">
      <w:pPr>
        <w:ind w:firstLine="720"/>
      </w:pPr>
    </w:p>
    <w:p w14:paraId="33105633" w14:textId="77777777" w:rsidR="00CF1B50" w:rsidRPr="00CF1B50" w:rsidRDefault="00CF1B50" w:rsidP="00CF1B50">
      <w:pPr>
        <w:ind w:firstLine="720"/>
      </w:pPr>
      <w:r w:rsidRPr="00CF1B50">
        <w:t>Bibliography</w:t>
      </w:r>
    </w:p>
    <w:p w14:paraId="14C7A478" w14:textId="77777777" w:rsidR="00CF1B50" w:rsidRPr="00CF1B50" w:rsidRDefault="00CF1B50" w:rsidP="00CF1B50">
      <w:pPr>
        <w:ind w:firstLine="720"/>
      </w:pPr>
      <w:r w:rsidRPr="00CF1B50">
        <w:t>Bennett, Linda (1978). </w:t>
      </w:r>
      <w:r w:rsidRPr="00CF1B50">
        <w:rPr>
          <w:i/>
          <w:iCs/>
        </w:rPr>
        <w:t>Personal Choice in Ethnic Identity Maintenance: Serbs, Croats and Slovenes in Washington. </w:t>
      </w:r>
      <w:r w:rsidRPr="00CF1B50">
        <w:t>Palo Alto, Calif.: R and E Research Associates.</w:t>
      </w:r>
    </w:p>
    <w:p w14:paraId="49FD3D13" w14:textId="77777777" w:rsidR="00CF1B50" w:rsidRPr="00CF1B50" w:rsidRDefault="00CF1B50" w:rsidP="00CF1B50">
      <w:pPr>
        <w:ind w:firstLine="720"/>
      </w:pPr>
      <w:proofErr w:type="spellStart"/>
      <w:r w:rsidRPr="00CF1B50">
        <w:t>Kraljec</w:t>
      </w:r>
      <w:proofErr w:type="spellEnd"/>
      <w:r w:rsidRPr="00CF1B50">
        <w:t>, Francis (1978). </w:t>
      </w:r>
      <w:r w:rsidRPr="00CF1B50">
        <w:rPr>
          <w:i/>
          <w:iCs/>
        </w:rPr>
        <w:t>Croation Migration to and from the United States. </w:t>
      </w:r>
      <w:r w:rsidRPr="00CF1B50">
        <w:t>Palo Alto, Calif.: Ragusan.</w:t>
      </w:r>
    </w:p>
    <w:p w14:paraId="131CE58F" w14:textId="77777777" w:rsidR="00CF1B50" w:rsidRPr="00CF1B50" w:rsidRDefault="00CF1B50" w:rsidP="00CF1B50">
      <w:pPr>
        <w:ind w:firstLine="720"/>
      </w:pPr>
      <w:proofErr w:type="spellStart"/>
      <w:r w:rsidRPr="00CF1B50">
        <w:lastRenderedPageBreak/>
        <w:t>Prpic</w:t>
      </w:r>
      <w:proofErr w:type="spellEnd"/>
      <w:r w:rsidRPr="00CF1B50">
        <w:t>, G. J. (1978). </w:t>
      </w:r>
      <w:r w:rsidRPr="00CF1B50">
        <w:rPr>
          <w:i/>
          <w:iCs/>
        </w:rPr>
        <w:t>South Slavic Immigration in America. </w:t>
      </w:r>
      <w:r w:rsidRPr="00CF1B50">
        <w:t>Boston: Twayne.</w:t>
      </w:r>
    </w:p>
    <w:p w14:paraId="569F68C1" w14:textId="77777777" w:rsidR="00CF1B50" w:rsidRPr="00CF1B50" w:rsidRDefault="00CF1B50" w:rsidP="00CF1B50">
      <w:pPr>
        <w:ind w:firstLine="720"/>
      </w:pPr>
      <w:r w:rsidRPr="00CF1B50">
        <w:rPr>
          <w:b/>
          <w:bCs/>
        </w:rPr>
        <w:t>CZECHS. </w:t>
      </w:r>
      <w:r w:rsidRPr="00CF1B50">
        <w:t xml:space="preserve">In 1980, 788,724 Americans claimed Czech ancestry and another 1,103,732 claimed Czech and other ethnic ancestry. This figure may be somewhat inflated as it includes both ethnic Czechs and Czechoslovaks, some of whom may be ethnically Slovak rather than Czech. Czechs in the United States today are mainly descendants of people who emigrated from Bohemia and Moravia between 1850 and 1914, the two major regions of the Czech area of the nation of Czechoslovakia. Czechs settled both in farming Communities (in Wisconsin, Minnesota, Nebraska, Iowa, South Dakota, and Texas) and in cities (New York, Cleveland, Chicago, and Omaha). Czech settlers differed from other European ethnic groups in </w:t>
      </w:r>
      <w:proofErr w:type="gramStart"/>
      <w:r w:rsidRPr="00CF1B50">
        <w:t>a number of</w:t>
      </w:r>
      <w:proofErr w:type="gramEnd"/>
      <w:r w:rsidRPr="00CF1B50">
        <w:t xml:space="preserve"> ways. First, they had an unusually low return-migration rate. Second, many left the Roman Catholic church and either converted to Protestantism or eschewed formal religious </w:t>
      </w:r>
      <w:proofErr w:type="spellStart"/>
      <w:r w:rsidRPr="00CF1B50">
        <w:t>affilation</w:t>
      </w:r>
      <w:proofErr w:type="spellEnd"/>
      <w:r w:rsidRPr="00CF1B50">
        <w:t xml:space="preserve"> altogether. Third, although they never were a unified group, they assimilated relatively slowly, in part because of values that stressed Individual and family self-reliance and because of ties to the homeland. After the 1920s, Czech identity began to weaken as few new immigrants arrived, children attended public schools, and intermarriage became common.</w:t>
      </w:r>
    </w:p>
    <w:p w14:paraId="3C828ABB" w14:textId="77777777" w:rsidR="00CF1B50" w:rsidRPr="00CF1B50" w:rsidRDefault="00CF1B50" w:rsidP="00CF1B50">
      <w:pPr>
        <w:ind w:firstLine="720"/>
      </w:pPr>
      <w:r w:rsidRPr="00CF1B50">
        <w:t>After the communist takeover of Czechoslovakia in 1948, 35,000 Czechoslovakians fled to the United States and an additional 10,000 or so arrived after the failed 1968 Revolution. These groups contained many professionals who often stayed apart from the established Czech communities in the United States. The Czech presence still reflects considerable internal diversity (rural/urban, early/later immigrants).</w:t>
      </w:r>
    </w:p>
    <w:p w14:paraId="771100DF" w14:textId="77777777" w:rsidR="00CF1B50" w:rsidRPr="00CF1B50" w:rsidRDefault="00CF1B50" w:rsidP="00CF1B50">
      <w:pPr>
        <w:ind w:firstLine="720"/>
      </w:pPr>
    </w:p>
    <w:p w14:paraId="625B5C27" w14:textId="77777777" w:rsidR="00CF1B50" w:rsidRPr="00CF1B50" w:rsidRDefault="00CF1B50" w:rsidP="00CF1B50">
      <w:pPr>
        <w:ind w:firstLine="720"/>
      </w:pPr>
      <w:r w:rsidRPr="00CF1B50">
        <w:t>Bibliography</w:t>
      </w:r>
    </w:p>
    <w:p w14:paraId="65EB28CB" w14:textId="77777777" w:rsidR="00CF1B50" w:rsidRPr="00CF1B50" w:rsidRDefault="00CF1B50" w:rsidP="00CF1B50">
      <w:pPr>
        <w:ind w:firstLine="720"/>
      </w:pPr>
      <w:r w:rsidRPr="00CF1B50">
        <w:t xml:space="preserve">Bicha, Karel D. (1980). "Community of Cooperation? The Case of the </w:t>
      </w:r>
      <w:proofErr w:type="gramStart"/>
      <w:r w:rsidRPr="00CF1B50">
        <w:t>Czech-Americans</w:t>
      </w:r>
      <w:proofErr w:type="gramEnd"/>
      <w:r w:rsidRPr="00CF1B50">
        <w:t>." In </w:t>
      </w:r>
      <w:r w:rsidRPr="00CF1B50">
        <w:rPr>
          <w:i/>
          <w:iCs/>
        </w:rPr>
        <w:t>Studies in Ethnicity: The East European Experience in America, </w:t>
      </w:r>
      <w:r w:rsidRPr="00CF1B50">
        <w:t xml:space="preserve">edited by C. A. Ward, P. </w:t>
      </w:r>
      <w:proofErr w:type="spellStart"/>
      <w:r w:rsidRPr="00CF1B50">
        <w:t>Shashko</w:t>
      </w:r>
      <w:proofErr w:type="spellEnd"/>
      <w:r w:rsidRPr="00CF1B50">
        <w:t>, and D. E. Pienkos, 93-102. Boulder: East European Monographs.</w:t>
      </w:r>
    </w:p>
    <w:p w14:paraId="0988F1C7" w14:textId="77777777" w:rsidR="00CF1B50" w:rsidRPr="00CF1B50" w:rsidRDefault="00CF1B50" w:rsidP="00CF1B50">
      <w:pPr>
        <w:ind w:firstLine="720"/>
      </w:pPr>
      <w:r w:rsidRPr="00CF1B50">
        <w:t>Jerabek, Esther (1976). </w:t>
      </w:r>
      <w:r w:rsidRPr="00CF1B50">
        <w:rPr>
          <w:i/>
          <w:iCs/>
        </w:rPr>
        <w:t>Czechs and Slovaks in North America: A Bibliography. </w:t>
      </w:r>
      <w:r w:rsidRPr="00CF1B50">
        <w:t>New York: Czechoslovak Society of Arts and Sciences in America. </w:t>
      </w:r>
    </w:p>
    <w:p w14:paraId="65B026B3" w14:textId="77777777" w:rsidR="00CF1B50" w:rsidRPr="00CF1B50" w:rsidRDefault="00CF1B50" w:rsidP="00CF1B50">
      <w:pPr>
        <w:ind w:firstLine="720"/>
      </w:pPr>
      <w:r w:rsidRPr="00CF1B50">
        <w:t>Family vacation packages</w:t>
      </w:r>
    </w:p>
    <w:p w14:paraId="31C97ED7" w14:textId="77777777" w:rsidR="00CF1B50" w:rsidRPr="00CF1B50" w:rsidRDefault="00CF1B50" w:rsidP="00CF1B50">
      <w:pPr>
        <w:ind w:firstLine="720"/>
      </w:pPr>
      <w:r w:rsidRPr="00CF1B50">
        <w:t>Skrabanek, R. L. (1985). </w:t>
      </w:r>
      <w:r w:rsidRPr="00CF1B50">
        <w:rPr>
          <w:i/>
          <w:iCs/>
        </w:rPr>
        <w:t>Were Czechs. </w:t>
      </w:r>
      <w:r w:rsidRPr="00CF1B50">
        <w:t>College Station: Texas A&amp;M University Press.</w:t>
      </w:r>
    </w:p>
    <w:p w14:paraId="1A13C178" w14:textId="77777777" w:rsidR="00CF1B50" w:rsidRPr="00CF1B50" w:rsidRDefault="00CF1B50" w:rsidP="00CF1B50">
      <w:pPr>
        <w:ind w:firstLine="720"/>
      </w:pPr>
      <w:r w:rsidRPr="00CF1B50">
        <w:rPr>
          <w:b/>
          <w:bCs/>
        </w:rPr>
        <w:t>DANES. </w:t>
      </w:r>
      <w:r w:rsidRPr="00CF1B50">
        <w:t xml:space="preserve">In 1980, 428,619 Americans claimed Danish ancestry and another 1,089,654 claimed Danish and other ancestry. Most Danes immigrated to the United States in the last half of the nineteenth century. Mormon missionaries were active in Denmark after 1850, and a sizable contingent of Danes settled in farm communities in Utah and </w:t>
      </w:r>
      <w:r w:rsidRPr="00CF1B50">
        <w:lastRenderedPageBreak/>
        <w:t xml:space="preserve">southern Idaho. The descendants of these Danish Mormons account today for about 9 percent of Danes in the United States. Most immigrants settled in the Midwest, primarily in Wisconsin, Iowa, and Minnesota. There is also a sizable Danish ancestry population in California, mostly the product of migration west following initial settlement elsewhere. Danes assimilated more quickly than other Scandinavian peoples, in part because of their relatively few numbers and wide dispersal, which encouraged marriage to non-Danes and a more rapid loss of the Danish language and adoption of English. Today, a sense of Danish ethnicity survives through the Dansk </w:t>
      </w:r>
      <w:proofErr w:type="spellStart"/>
      <w:r w:rsidRPr="00CF1B50">
        <w:t>Samvirke</w:t>
      </w:r>
      <w:proofErr w:type="spellEnd"/>
      <w:r w:rsidRPr="00CF1B50">
        <w:t xml:space="preserve"> (the Association of Danes Abroad), tours to Denmark, and Danish customs as part of the Christmas celebration.</w:t>
      </w:r>
    </w:p>
    <w:p w14:paraId="02F1D763" w14:textId="77777777" w:rsidR="00CF1B50" w:rsidRPr="00CF1B50" w:rsidRDefault="00CF1B50" w:rsidP="00CF1B50">
      <w:pPr>
        <w:ind w:firstLine="720"/>
      </w:pPr>
    </w:p>
    <w:p w14:paraId="12E0ACB0" w14:textId="77777777" w:rsidR="00CF1B50" w:rsidRPr="00CF1B50" w:rsidRDefault="00CF1B50" w:rsidP="00CF1B50">
      <w:pPr>
        <w:ind w:firstLine="720"/>
      </w:pPr>
      <w:r w:rsidRPr="00CF1B50">
        <w:t>Bibliography</w:t>
      </w:r>
    </w:p>
    <w:p w14:paraId="504D8680" w14:textId="77777777" w:rsidR="00CF1B50" w:rsidRPr="00CF1B50" w:rsidRDefault="00CF1B50" w:rsidP="00CF1B50">
      <w:pPr>
        <w:ind w:firstLine="720"/>
      </w:pPr>
      <w:r w:rsidRPr="00CF1B50">
        <w:t>Hale, Frederick, ed. (1984). </w:t>
      </w:r>
      <w:r w:rsidRPr="00CF1B50">
        <w:rPr>
          <w:i/>
          <w:iCs/>
        </w:rPr>
        <w:t>Danes in North America. </w:t>
      </w:r>
      <w:r w:rsidRPr="00CF1B50">
        <w:t>Seattle: University of Washington Press.</w:t>
      </w:r>
    </w:p>
    <w:p w14:paraId="492DAD92" w14:textId="77777777" w:rsidR="00CF1B50" w:rsidRPr="00CF1B50" w:rsidRDefault="00CF1B50" w:rsidP="00CF1B50">
      <w:pPr>
        <w:ind w:firstLine="720"/>
      </w:pPr>
      <w:r w:rsidRPr="00CF1B50">
        <w:t>Mackintosh, Jette (1988). "'Little Denmark' on the Prairie: A Study of the Towns of Elk Horn and Kimballton in Iowa." </w:t>
      </w:r>
      <w:r w:rsidRPr="00CF1B50">
        <w:rPr>
          <w:i/>
          <w:iCs/>
        </w:rPr>
        <w:t>Journal of American Ethnic History </w:t>
      </w:r>
      <w:r w:rsidRPr="00CF1B50">
        <w:t>7:46-68.</w:t>
      </w:r>
    </w:p>
    <w:p w14:paraId="7868A868" w14:textId="77777777" w:rsidR="00CF1B50" w:rsidRPr="00CF1B50" w:rsidRDefault="00CF1B50" w:rsidP="00CF1B50">
      <w:pPr>
        <w:ind w:firstLine="720"/>
      </w:pPr>
      <w:r w:rsidRPr="00CF1B50">
        <w:t>Nielsen, George R. (1981). </w:t>
      </w:r>
      <w:r w:rsidRPr="00CF1B50">
        <w:rPr>
          <w:i/>
          <w:iCs/>
        </w:rPr>
        <w:t>The Danish Americans. </w:t>
      </w:r>
      <w:r w:rsidRPr="00CF1B50">
        <w:t>Boston: Twayne.</w:t>
      </w:r>
    </w:p>
    <w:p w14:paraId="62118CF9" w14:textId="77777777" w:rsidR="00CF1B50" w:rsidRPr="00CF1B50" w:rsidRDefault="00CF1B50" w:rsidP="00CF1B50">
      <w:pPr>
        <w:ind w:firstLine="720"/>
      </w:pPr>
      <w:r w:rsidRPr="00CF1B50">
        <w:rPr>
          <w:b/>
          <w:bCs/>
        </w:rPr>
        <w:t>DUTCH. </w:t>
      </w:r>
      <w:r w:rsidRPr="00CF1B50">
        <w:t>In 1980, 1,404,794 Americans claimed Dutch ancestry and another 4,899,705 claimed Dutch and other ethnic ancestry. In the United States, Frisians, who form a distinct ethnic group in the Netherlands and West Germany are classified as Dutch. After Henry Hudson "discovered" the Hudson River during his exploration of 1610-1611, the Dutch established the colony of New Netherland in the Hudson and Delaware river valleys and the city of New Amsterdam on lower Manhattan Island. Following the loss of the colony to the English in 1664, some Dutch settlers removed to adjacent areas in what are now New York State and New Jersey. Many people of Dutch ancestry still live in these areas, although their numbers have been swelled by later Dutch Immigrants who worked in the factories in northern New Jersey. Most Dutch immigrants (80 percent) were Protestants, with the densest concentration being Dutch Calvinists who continue to be a major political-economic-social force in a four-hundred-square-mile region of southwestern Michigan. The major concentration of Dutch Roman Catholics is found across Lake Michigan in eastern Wisconsin. Other Dutch settlements were started and continue to flourish in Bozeman, Montana, and northwestern Washington State. The most Recent Dutch immigrants are mostly native Indonesians who fled to the Netherlands from their country in the 1960s, with some subsequently immigrating to the United States. The large number of negative phrases with the word </w:t>
      </w:r>
      <w:r w:rsidRPr="00CF1B50">
        <w:rPr>
          <w:i/>
          <w:iCs/>
        </w:rPr>
        <w:t>Dutch </w:t>
      </w:r>
      <w:r w:rsidRPr="00CF1B50">
        <w:t>such as </w:t>
      </w:r>
      <w:r w:rsidRPr="00CF1B50">
        <w:rPr>
          <w:i/>
          <w:iCs/>
        </w:rPr>
        <w:t>Dutch treat </w:t>
      </w:r>
      <w:r w:rsidRPr="00CF1B50">
        <w:t>or </w:t>
      </w:r>
      <w:r w:rsidRPr="00CF1B50">
        <w:rPr>
          <w:i/>
          <w:iCs/>
        </w:rPr>
        <w:t>Dutch courage </w:t>
      </w:r>
      <w:r w:rsidRPr="00CF1B50">
        <w:t>can be attributed to the anti-Dutch sentiments of the early English colonists.</w:t>
      </w:r>
    </w:p>
    <w:p w14:paraId="565A1B93" w14:textId="77777777" w:rsidR="00CF1B50" w:rsidRPr="00CF1B50" w:rsidRDefault="00CF1B50" w:rsidP="00CF1B50">
      <w:pPr>
        <w:ind w:firstLine="720"/>
      </w:pPr>
    </w:p>
    <w:p w14:paraId="59E0BE8D" w14:textId="77777777" w:rsidR="00CF1B50" w:rsidRPr="00CF1B50" w:rsidRDefault="00CF1B50" w:rsidP="00CF1B50">
      <w:pPr>
        <w:ind w:firstLine="720"/>
      </w:pPr>
      <w:r w:rsidRPr="00CF1B50">
        <w:t>Bibliography</w:t>
      </w:r>
    </w:p>
    <w:p w14:paraId="1DFB137F" w14:textId="77777777" w:rsidR="00CF1B50" w:rsidRPr="00CF1B50" w:rsidRDefault="00CF1B50" w:rsidP="00CF1B50">
      <w:pPr>
        <w:ind w:firstLine="720"/>
      </w:pPr>
      <w:r w:rsidRPr="00CF1B50">
        <w:t>Bratt, James D. (1984). </w:t>
      </w:r>
      <w:r w:rsidRPr="00CF1B50">
        <w:rPr>
          <w:i/>
          <w:iCs/>
        </w:rPr>
        <w:t>Dutch Calvinism in Modern America: A History of a Conservative Subculture. </w:t>
      </w:r>
      <w:r w:rsidRPr="00CF1B50">
        <w:t>Grand Rapids, Mich.: William B. Eerdmans.</w:t>
      </w:r>
    </w:p>
    <w:p w14:paraId="4427B4AC" w14:textId="77777777" w:rsidR="00CF1B50" w:rsidRPr="00CF1B50" w:rsidRDefault="00CF1B50" w:rsidP="00CF1B50">
      <w:pPr>
        <w:ind w:firstLine="720"/>
      </w:pPr>
      <w:r w:rsidRPr="00CF1B50">
        <w:t>Swierenga, Robert P., ed. (1985). </w:t>
      </w:r>
      <w:r w:rsidRPr="00CF1B50">
        <w:rPr>
          <w:i/>
          <w:iCs/>
        </w:rPr>
        <w:t>The Dutch in America: Immigration, Settlement, and Cultural Change, </w:t>
      </w:r>
      <w:r w:rsidRPr="00CF1B50">
        <w:t>New Brunswick, N.J.: Rutgers University Press.</w:t>
      </w:r>
    </w:p>
    <w:p w14:paraId="424AF38A" w14:textId="77777777" w:rsidR="00CF1B50" w:rsidRPr="00CF1B50" w:rsidRDefault="00CF1B50" w:rsidP="00CF1B50">
      <w:pPr>
        <w:ind w:firstLine="720"/>
      </w:pPr>
      <w:r w:rsidRPr="00CF1B50">
        <w:t>Van Hinte, Jacob (1985). </w:t>
      </w:r>
      <w:r w:rsidRPr="00CF1B50">
        <w:rPr>
          <w:i/>
          <w:iCs/>
        </w:rPr>
        <w:t>Netherlanders in America: A Study of Emigration and Settlement in the 19th and 20th Centuries in the United States of America. </w:t>
      </w:r>
      <w:r w:rsidRPr="00CF1B50">
        <w:t>Robert P. Swierenga, general editor. Adriaan de Wit, chief translator. Grand Rapids, Mich.: Baker Book House.</w:t>
      </w:r>
    </w:p>
    <w:p w14:paraId="506DD2CB" w14:textId="77777777" w:rsidR="00CF1B50" w:rsidRPr="00CF1B50" w:rsidRDefault="00CF1B50" w:rsidP="00CF1B50">
      <w:pPr>
        <w:ind w:firstLine="720"/>
      </w:pPr>
      <w:r w:rsidRPr="00CF1B50">
        <w:rPr>
          <w:b/>
          <w:bCs/>
        </w:rPr>
        <w:t>ENGLISH. </w:t>
      </w:r>
      <w:r w:rsidRPr="00CF1B50">
        <w:t xml:space="preserve">In 1980, 23,748,772 Americans claimed English ancestry and another 25,849,263 claimed English along with other ethnic ancestry. These figures include those claiming Cornish ancestry but not those of Manx ancestry, who numbered 50,000 in 1970. Americans of English ancestry are sometimes referred to as White Anglo-Saxon Protestants (WASPS) and those in New England, as Yankees. The English were the primary colonizers of what became the United States and were the major shapers of the American economy, Political system, society, and culture. Although American society is now a blending of beliefs and practices from dozens of Cultures, the most fundamental features of American life, such as the use of the English language and the legal system, reflect English traditions. People of English ancestry are settled across the entire United States with major concentrations in Maine, the Appalachian and Ozark regions, and the Mormon region of Utah and southern Idaho. The few areas with relatively low percentages of </w:t>
      </w:r>
      <w:proofErr w:type="gramStart"/>
      <w:r w:rsidRPr="00CF1B50">
        <w:t>English-Americans</w:t>
      </w:r>
      <w:proofErr w:type="gramEnd"/>
      <w:r w:rsidRPr="00CF1B50">
        <w:t xml:space="preserve"> are New York City, areas of Southwest Texas with large </w:t>
      </w:r>
      <w:proofErr w:type="gramStart"/>
      <w:r w:rsidRPr="00CF1B50">
        <w:t>Mexican-American</w:t>
      </w:r>
      <w:proofErr w:type="gramEnd"/>
      <w:r w:rsidRPr="00CF1B50">
        <w:t xml:space="preserve"> populations, and those sections of Nevada and the Dakotas with large American Indian reservations.</w:t>
      </w:r>
    </w:p>
    <w:p w14:paraId="203C9189" w14:textId="77777777" w:rsidR="00CF1B50" w:rsidRPr="00CF1B50" w:rsidRDefault="00CF1B50" w:rsidP="00CF1B50">
      <w:pPr>
        <w:ind w:firstLine="720"/>
      </w:pPr>
      <w:r w:rsidRPr="00CF1B50">
        <w:rPr>
          <w:i/>
          <w:iCs/>
        </w:rPr>
        <w:t>See also </w:t>
      </w:r>
      <w:hyperlink r:id="rId976" w:history="1">
        <w:r w:rsidRPr="00CF1B50">
          <w:rPr>
            <w:rStyle w:val="Hyperlink"/>
          </w:rPr>
          <w:t>Appalachians </w:t>
        </w:r>
      </w:hyperlink>
      <w:r w:rsidRPr="00CF1B50">
        <w:t>, </w:t>
      </w:r>
      <w:hyperlink r:id="rId977" w:history="1">
        <w:r w:rsidRPr="00CF1B50">
          <w:rPr>
            <w:rStyle w:val="Hyperlink"/>
          </w:rPr>
          <w:t>Mormons </w:t>
        </w:r>
      </w:hyperlink>
      <w:r w:rsidRPr="00CF1B50">
        <w:t>, </w:t>
      </w:r>
      <w:hyperlink r:id="rId978" w:history="1">
        <w:r w:rsidRPr="00CF1B50">
          <w:rPr>
            <w:rStyle w:val="Hyperlink"/>
          </w:rPr>
          <w:t>Ozarks </w:t>
        </w:r>
      </w:hyperlink>
      <w:r w:rsidRPr="00CF1B50">
        <w:t>, </w:t>
      </w:r>
      <w:hyperlink r:id="rId979" w:history="1">
        <w:r w:rsidRPr="00CF1B50">
          <w:rPr>
            <w:rStyle w:val="Hyperlink"/>
          </w:rPr>
          <w:t>Shakers</w:t>
        </w:r>
      </w:hyperlink>
    </w:p>
    <w:p w14:paraId="4EA7FBCD" w14:textId="77777777" w:rsidR="00CF1B50" w:rsidRPr="00CF1B50" w:rsidRDefault="00CF1B50" w:rsidP="00CF1B50">
      <w:pPr>
        <w:ind w:firstLine="720"/>
      </w:pPr>
    </w:p>
    <w:p w14:paraId="1D73C8CF" w14:textId="77777777" w:rsidR="00CF1B50" w:rsidRPr="00CF1B50" w:rsidRDefault="00CF1B50" w:rsidP="00CF1B50">
      <w:pPr>
        <w:ind w:firstLine="720"/>
      </w:pPr>
      <w:r w:rsidRPr="00CF1B50">
        <w:t>Bibliography</w:t>
      </w:r>
    </w:p>
    <w:p w14:paraId="7DEB5ECC" w14:textId="77777777" w:rsidR="00CF1B50" w:rsidRPr="00CF1B50" w:rsidRDefault="00CF1B50" w:rsidP="00CF1B50">
      <w:pPr>
        <w:ind w:firstLine="720"/>
      </w:pPr>
      <w:r w:rsidRPr="00CF1B50">
        <w:t>Ewart, Shirley (1987). </w:t>
      </w:r>
      <w:r w:rsidRPr="00CF1B50">
        <w:rPr>
          <w:i/>
          <w:iCs/>
        </w:rPr>
        <w:t>Cornish Mining Families of Grass Valley, California. </w:t>
      </w:r>
      <w:r w:rsidRPr="00CF1B50">
        <w:t>New York: AMS Press.</w:t>
      </w:r>
    </w:p>
    <w:p w14:paraId="49A0C1C1" w14:textId="77777777" w:rsidR="00CF1B50" w:rsidRPr="00CF1B50" w:rsidRDefault="00CF1B50" w:rsidP="00CF1B50">
      <w:pPr>
        <w:ind w:firstLine="720"/>
      </w:pPr>
      <w:r w:rsidRPr="00CF1B50">
        <w:rPr>
          <w:b/>
          <w:bCs/>
        </w:rPr>
        <w:t>ESTONIANS. </w:t>
      </w:r>
      <w:r w:rsidRPr="00CF1B50">
        <w:t xml:space="preserve">Because emigrants from Estonia arriving before 1922 were usually listed as Russians, the number of Estonians who came to the United States and the number of current </w:t>
      </w:r>
      <w:proofErr w:type="gramStart"/>
      <w:r w:rsidRPr="00CF1B50">
        <w:t>Estonian-Americans</w:t>
      </w:r>
      <w:proofErr w:type="gramEnd"/>
      <w:r w:rsidRPr="00CF1B50">
        <w:t xml:space="preserve"> are unknown. Estimates place their number at </w:t>
      </w:r>
      <w:r w:rsidRPr="00CF1B50">
        <w:lastRenderedPageBreak/>
        <w:t xml:space="preserve">about 200,000, with over half in the Mid-Atlantic and New England regions, 19 percent on the West Coast, and 15 percent in the Great Lakes area. The Homeland is currently the Estonian Soviet Socialist Republic. The Estonian language is related to Finnish, and Estonian culture has been strongly influenced by Scandinavian traditions. Most </w:t>
      </w:r>
      <w:proofErr w:type="gramStart"/>
      <w:r w:rsidRPr="00CF1B50">
        <w:t>Estonian-Americans</w:t>
      </w:r>
      <w:proofErr w:type="gramEnd"/>
      <w:r w:rsidRPr="00CF1B50">
        <w:t xml:space="preserve"> are descendants of people who arrived between 1890 and World War I. An influx of about 15,000 Estonians after World War II has both increased the population and stimulated a rebirth of Estonian ethnic identity. The Estonians today are unified by strong nationalistic and anticommunist sentiments and active local, regional, national, and international ethnic associations. At the same time, a high intermarriage rate and a middle-class </w:t>
      </w:r>
      <w:proofErr w:type="gramStart"/>
      <w:r w:rsidRPr="00CF1B50">
        <w:t>life-style</w:t>
      </w:r>
      <w:proofErr w:type="gramEnd"/>
      <w:r w:rsidRPr="00CF1B50">
        <w:t xml:space="preserve"> are drawing many people in the younger generations into mainstream society.</w:t>
      </w:r>
    </w:p>
    <w:p w14:paraId="3735D684" w14:textId="77777777" w:rsidR="00CF1B50" w:rsidRPr="00CF1B50" w:rsidRDefault="00CF1B50" w:rsidP="00CF1B50">
      <w:pPr>
        <w:ind w:firstLine="720"/>
      </w:pPr>
    </w:p>
    <w:p w14:paraId="277351C8" w14:textId="77777777" w:rsidR="00CF1B50" w:rsidRPr="00CF1B50" w:rsidRDefault="00CF1B50" w:rsidP="00CF1B50">
      <w:pPr>
        <w:ind w:firstLine="720"/>
      </w:pPr>
      <w:r w:rsidRPr="00CF1B50">
        <w:t>Bibliography</w:t>
      </w:r>
    </w:p>
    <w:p w14:paraId="0E15389B" w14:textId="77777777" w:rsidR="00CF1B50" w:rsidRPr="00CF1B50" w:rsidRDefault="00CF1B50" w:rsidP="00CF1B50">
      <w:pPr>
        <w:ind w:firstLine="720"/>
      </w:pPr>
      <w:r w:rsidRPr="00CF1B50">
        <w:t xml:space="preserve">Parming, </w:t>
      </w:r>
      <w:proofErr w:type="spellStart"/>
      <w:r w:rsidRPr="00CF1B50">
        <w:t>Tönu</w:t>
      </w:r>
      <w:proofErr w:type="spellEnd"/>
      <w:r w:rsidRPr="00CF1B50">
        <w:t>, and Imre Lipping (1979). </w:t>
      </w:r>
      <w:r w:rsidRPr="00CF1B50">
        <w:rPr>
          <w:i/>
          <w:iCs/>
        </w:rPr>
        <w:t>Aspects of Cultural Life. </w:t>
      </w:r>
      <w:r w:rsidRPr="00CF1B50">
        <w:t>Estonian Heritage in America Series. New York: Estonian Learned Society in America.</w:t>
      </w:r>
    </w:p>
    <w:p w14:paraId="5F2948B4" w14:textId="77777777" w:rsidR="00CF1B50" w:rsidRPr="00CF1B50" w:rsidRDefault="00CF1B50" w:rsidP="00CF1B50">
      <w:pPr>
        <w:ind w:firstLine="720"/>
      </w:pPr>
      <w:r w:rsidRPr="00CF1B50">
        <w:t>Walko, Ann M. (1988). </w:t>
      </w:r>
      <w:r w:rsidRPr="00CF1B50">
        <w:rPr>
          <w:i/>
          <w:iCs/>
        </w:rPr>
        <w:t>Rejecting the Second-Generation Hypothesis: Maintaining Estonian Ethnicity in Lakewood, New Jersey. </w:t>
      </w:r>
      <w:r w:rsidRPr="00CF1B50">
        <w:t>New York: AMS Press.</w:t>
      </w:r>
    </w:p>
    <w:p w14:paraId="4DD71CA6" w14:textId="77777777" w:rsidR="00CF1B50" w:rsidRPr="00CF1B50" w:rsidRDefault="00CF1B50" w:rsidP="00CF1B50">
      <w:pPr>
        <w:ind w:firstLine="720"/>
      </w:pPr>
      <w:r w:rsidRPr="00CF1B50">
        <w:rPr>
          <w:b/>
          <w:bCs/>
        </w:rPr>
        <w:t>FINNS. </w:t>
      </w:r>
      <w:r w:rsidRPr="00CF1B50">
        <w:t xml:space="preserve">In 1980, 267,902 Americans claimed Finnish ancestry and another 347,970 claimed Finnish and other ethnic ancestry. Finnish immigration took place mainly from the 1860s on, with most settling and continuing to live in Northern Michigan, Wisconsin, and Minnesota. In 1980, 38 percent of </w:t>
      </w:r>
      <w:proofErr w:type="gramStart"/>
      <w:r w:rsidRPr="00CF1B50">
        <w:t>Finnish-Americans</w:t>
      </w:r>
      <w:proofErr w:type="gramEnd"/>
      <w:r w:rsidRPr="00CF1B50">
        <w:t xml:space="preserve"> lived in this area. The original lure for many Finnish men was work in mining and the sawmills and on the railroads, although many eventually established small farms. Up to about 1920, Finnish identity remained strong and was maintained by the interlocking ties of churches, temperance groups, labor unions, and political parties. The membership and influence of these groups, however, waned after 1920, leading to rapid assimilation.</w:t>
      </w:r>
    </w:p>
    <w:p w14:paraId="5072DE6D" w14:textId="77777777" w:rsidR="00CF1B50" w:rsidRPr="00CF1B50" w:rsidRDefault="00CF1B50" w:rsidP="00CF1B50">
      <w:pPr>
        <w:ind w:firstLine="720"/>
      </w:pPr>
      <w:r w:rsidRPr="00CF1B50">
        <w:t>Bibliography</w:t>
      </w:r>
    </w:p>
    <w:p w14:paraId="61CBD86F" w14:textId="77777777" w:rsidR="00CF1B50" w:rsidRPr="00CF1B50" w:rsidRDefault="00CF1B50" w:rsidP="00CF1B50">
      <w:pPr>
        <w:ind w:firstLine="720"/>
      </w:pPr>
      <w:r w:rsidRPr="00CF1B50">
        <w:rPr>
          <w:i/>
          <w:iCs/>
        </w:rPr>
        <w:t>Finnish Americana: A Journal of Finnish American History and Culture. </w:t>
      </w:r>
      <w:r w:rsidRPr="00CF1B50">
        <w:t xml:space="preserve">New York Mills, Minnesota. </w:t>
      </w:r>
      <w:proofErr w:type="spellStart"/>
      <w:r w:rsidRPr="00CF1B50">
        <w:t>Kivitso</w:t>
      </w:r>
      <w:proofErr w:type="spellEnd"/>
      <w:r w:rsidRPr="00CF1B50">
        <w:t>, Peter (1984). </w:t>
      </w:r>
      <w:r w:rsidRPr="00CF1B50">
        <w:rPr>
          <w:i/>
          <w:iCs/>
        </w:rPr>
        <w:t>Immigrant Socialists in the United States: The Case of Finns and the Left. </w:t>
      </w:r>
      <w:r w:rsidRPr="00CF1B50">
        <w:t>London, Ontario, and Toronto: Associated Universities Press.</w:t>
      </w:r>
    </w:p>
    <w:p w14:paraId="643AF62F" w14:textId="77777777" w:rsidR="00CF1B50" w:rsidRPr="00CF1B50" w:rsidRDefault="00CF1B50" w:rsidP="00CF1B50">
      <w:pPr>
        <w:ind w:firstLine="720"/>
      </w:pPr>
    </w:p>
    <w:p w14:paraId="45035D70" w14:textId="77777777" w:rsidR="00CF1B50" w:rsidRPr="00CF1B50" w:rsidRDefault="00CF1B50" w:rsidP="00CF1B50">
      <w:pPr>
        <w:ind w:firstLine="720"/>
      </w:pPr>
      <w:r w:rsidRPr="00CF1B50">
        <w:rPr>
          <w:b/>
          <w:bCs/>
        </w:rPr>
        <w:t>FRENCH. </w:t>
      </w:r>
      <w:r w:rsidRPr="00CF1B50">
        <w:t xml:space="preserve">In 1980, 3,504,542 Americans claimed French ancestry and another 10,168,192 claimed French and other ethnic ancestry. The general category of Americans of French ancestry includes people of French, French-Canadian, Acadian (Cajun), and </w:t>
      </w:r>
      <w:r w:rsidRPr="00CF1B50">
        <w:lastRenderedPageBreak/>
        <w:t>Creole ancestry. It can also be stretched to include Bretons, Alsatians, and French Basques, although these groups are not </w:t>
      </w:r>
      <w:hyperlink r:id="rId980" w:tooltip="View 'french-speaking' definition from Wikipedia" w:history="1">
        <w:r w:rsidRPr="00CF1B50">
          <w:rPr>
            <w:rStyle w:val="Hyperlink"/>
          </w:rPr>
          <w:t>French-speaking</w:t>
        </w:r>
      </w:hyperlink>
      <w:r w:rsidRPr="00CF1B50">
        <w:t> nor do they identify themselves as French; they are simply from areas that are today located in France. The two largest groups are the French-Canadians and those of direct French ancestry; the former outnumber the latter by a ratio of five to two. People who emigrated directly from France often came alone or in small groups and were rapidly assimilated into the general population through both intermarriage and wide dispersal, with a significant number settling in California. Those from the other French cultural traditions have tended to maintain their traditional culture for longer periods of time.</w:t>
      </w:r>
    </w:p>
    <w:p w14:paraId="2D246EE6" w14:textId="77777777" w:rsidR="00CF1B50" w:rsidRPr="00CF1B50" w:rsidRDefault="00CF1B50" w:rsidP="00CF1B50">
      <w:pPr>
        <w:ind w:firstLine="720"/>
      </w:pPr>
      <w:r w:rsidRPr="00CF1B50">
        <w:t>La Salle claimed what is now Louisiana for France in 1682, and Louisiana has since been known as the "French" region of the United States. The French influence in Louisiana is seen in the continued use of French in some areas, adherence to Roman Catholicism, French-style architecture and cuisine, and so on. This region was first settled by French-Canadians, who traveled down the Mississippi River and settled New Orleans, and then by </w:t>
      </w:r>
      <w:hyperlink r:id="rId981" w:tooltip="View 'acadians' definition from Wikipedia" w:history="1">
        <w:r w:rsidRPr="00CF1B50">
          <w:rPr>
            <w:rStyle w:val="Hyperlink"/>
          </w:rPr>
          <w:t>Acadians</w:t>
        </w:r>
      </w:hyperlink>
      <w:r w:rsidRPr="00CF1B50">
        <w:t>, who fled from eastern Canada and numbered over 1,000 in Louisiana by 1800. Some of the Acadians eventually returned to Canada, but most remained in Louisiana and are today called Cajuns. They reside mostly in a region centered around Lafayette. These groups were added to by French arriving directly from France and French Creoles, Whites, and Blacks from French Caribbean colonies, most important, Saint Dominique (Haiti). In their travels south, the French Canadians also founded other French settlements including a number in Missouri.</w:t>
      </w:r>
    </w:p>
    <w:p w14:paraId="69BF45E5" w14:textId="77777777" w:rsidR="00CF1B50" w:rsidRPr="00CF1B50" w:rsidRDefault="00CF1B50" w:rsidP="00CF1B50">
      <w:pPr>
        <w:ind w:firstLine="720"/>
      </w:pPr>
      <w:r w:rsidRPr="00CF1B50">
        <w:t xml:space="preserve">The Northeast is the second major area of French settlement in the United States, with people of French-Canadian ancestry found in large numbers in the northern sections of Maine, New Hampshire, Vermont, and New York. The first French-Canadian settlers were mostly farmers, loggers, and traders. After 1860 they began moving farther south and found factory work in the leather goods, jewelry, cutlery, and brick industries that flourished in New England. They fought hard to maintain their French-Canadian heritage through inmarriage, residential isolation in distinctively French Neighborhoods, use of the French language, and Roman Catholic parochial schools. But with the demise </w:t>
      </w:r>
      <w:proofErr w:type="gramStart"/>
      <w:r w:rsidRPr="00CF1B50">
        <w:t>by</w:t>
      </w:r>
      <w:proofErr w:type="gramEnd"/>
      <w:r w:rsidRPr="00CF1B50">
        <w:t xml:space="preserve"> the mid-twentieth century of the industries in which they worked, isolation from mainstream society became more difficult and assimilation increased.</w:t>
      </w:r>
    </w:p>
    <w:p w14:paraId="69E941F3" w14:textId="77777777" w:rsidR="00CF1B50" w:rsidRPr="00CF1B50" w:rsidRDefault="00CF1B50" w:rsidP="00CF1B50">
      <w:pPr>
        <w:ind w:firstLine="720"/>
      </w:pPr>
      <w:r w:rsidRPr="00CF1B50">
        <w:rPr>
          <w:i/>
          <w:iCs/>
        </w:rPr>
        <w:t>See also </w:t>
      </w:r>
      <w:hyperlink r:id="rId982" w:history="1">
        <w:r w:rsidRPr="00CF1B50">
          <w:rPr>
            <w:rStyle w:val="Hyperlink"/>
          </w:rPr>
          <w:t>Acadians </w:t>
        </w:r>
      </w:hyperlink>
      <w:r w:rsidRPr="00CF1B50">
        <w:t>, </w:t>
      </w:r>
      <w:hyperlink r:id="rId983" w:history="1">
        <w:r w:rsidRPr="00CF1B50">
          <w:rPr>
            <w:rStyle w:val="Hyperlink"/>
          </w:rPr>
          <w:t>Cajuns </w:t>
        </w:r>
      </w:hyperlink>
      <w:r w:rsidRPr="00CF1B50">
        <w:t>, </w:t>
      </w:r>
      <w:hyperlink r:id="rId984" w:history="1">
        <w:r w:rsidRPr="00CF1B50">
          <w:rPr>
            <w:rStyle w:val="Hyperlink"/>
          </w:rPr>
          <w:t>Black Creoles of Louisiana </w:t>
        </w:r>
      </w:hyperlink>
      <w:r w:rsidRPr="00CF1B50">
        <w:t>, </w:t>
      </w:r>
      <w:hyperlink r:id="rId985" w:history="1">
        <w:r w:rsidRPr="00CF1B50">
          <w:rPr>
            <w:rStyle w:val="Hyperlink"/>
          </w:rPr>
          <w:t>French Canadians </w:t>
        </w:r>
      </w:hyperlink>
      <w:r w:rsidRPr="00CF1B50">
        <w:t>, </w:t>
      </w:r>
      <w:hyperlink r:id="rId986" w:history="1">
        <w:r w:rsidRPr="00CF1B50">
          <w:rPr>
            <w:rStyle w:val="Hyperlink"/>
          </w:rPr>
          <w:t>Haitians</w:t>
        </w:r>
      </w:hyperlink>
    </w:p>
    <w:p w14:paraId="3493E65D" w14:textId="77777777" w:rsidR="00CF1B50" w:rsidRPr="00CF1B50" w:rsidRDefault="00CF1B50" w:rsidP="00CF1B50">
      <w:pPr>
        <w:ind w:firstLine="720"/>
      </w:pPr>
    </w:p>
    <w:p w14:paraId="28F94485" w14:textId="77777777" w:rsidR="00CF1B50" w:rsidRPr="00CF1B50" w:rsidRDefault="00CF1B50" w:rsidP="00CF1B50">
      <w:pPr>
        <w:ind w:firstLine="720"/>
      </w:pPr>
      <w:r w:rsidRPr="00CF1B50">
        <w:t>Bibliography</w:t>
      </w:r>
    </w:p>
    <w:p w14:paraId="7DC667C6" w14:textId="77777777" w:rsidR="00CF1B50" w:rsidRPr="00CF1B50" w:rsidRDefault="00CF1B50" w:rsidP="00CF1B50">
      <w:pPr>
        <w:ind w:firstLine="720"/>
      </w:pPr>
      <w:r w:rsidRPr="00CF1B50">
        <w:lastRenderedPageBreak/>
        <w:t>Brault, Gerard J. (1986). </w:t>
      </w:r>
      <w:r w:rsidRPr="00CF1B50">
        <w:rPr>
          <w:i/>
          <w:iCs/>
        </w:rPr>
        <w:t>The French-Canadian Heritage in New England. </w:t>
      </w:r>
      <w:r w:rsidRPr="00CF1B50">
        <w:t>Hanover, N.H.: University Press of New England.</w:t>
      </w:r>
    </w:p>
    <w:p w14:paraId="3F87FF61" w14:textId="77777777" w:rsidR="00CF1B50" w:rsidRPr="00CF1B50" w:rsidRDefault="00CF1B50" w:rsidP="00CF1B50">
      <w:pPr>
        <w:ind w:firstLine="720"/>
      </w:pPr>
      <w:r w:rsidRPr="00CF1B50">
        <w:t>Breton, Raymond, and Pierre Savard, eds. (1982). </w:t>
      </w:r>
      <w:r w:rsidRPr="00CF1B50">
        <w:rPr>
          <w:i/>
          <w:iCs/>
        </w:rPr>
        <w:t>The Quebec and Acadian Diaspora in North America. </w:t>
      </w:r>
      <w:r w:rsidRPr="00CF1B50">
        <w:t>Toronto: Multi-cultural History Society of Ontario.</w:t>
      </w:r>
    </w:p>
    <w:p w14:paraId="5F5D0E2B" w14:textId="77777777" w:rsidR="00CF1B50" w:rsidRPr="00CF1B50" w:rsidRDefault="00CF1B50" w:rsidP="00CF1B50">
      <w:pPr>
        <w:ind w:firstLine="720"/>
      </w:pPr>
      <w:r w:rsidRPr="00CF1B50">
        <w:t>Carroll, R. (1987). </w:t>
      </w:r>
      <w:r w:rsidRPr="00CF1B50">
        <w:rPr>
          <w:i/>
          <w:iCs/>
        </w:rPr>
        <w:t xml:space="preserve">Cultural Misunderstanding: The </w:t>
      </w:r>
      <w:proofErr w:type="gramStart"/>
      <w:r w:rsidRPr="00CF1B50">
        <w:rPr>
          <w:i/>
          <w:iCs/>
        </w:rPr>
        <w:t>French-American</w:t>
      </w:r>
      <w:proofErr w:type="gramEnd"/>
      <w:r w:rsidRPr="00CF1B50">
        <w:rPr>
          <w:i/>
          <w:iCs/>
        </w:rPr>
        <w:t xml:space="preserve"> Experience. </w:t>
      </w:r>
      <w:r w:rsidRPr="00CF1B50">
        <w:t>Chicago: University of Chicago Press.</w:t>
      </w:r>
    </w:p>
    <w:p w14:paraId="0FF570F9" w14:textId="77777777" w:rsidR="00CF1B50" w:rsidRPr="00CF1B50" w:rsidRDefault="00CF1B50" w:rsidP="00CF1B50">
      <w:pPr>
        <w:ind w:firstLine="720"/>
      </w:pPr>
      <w:r w:rsidRPr="00CF1B50">
        <w:t>Domínguez, Virginia R. (1986). </w:t>
      </w:r>
      <w:r w:rsidRPr="00CF1B50">
        <w:rPr>
          <w:i/>
          <w:iCs/>
        </w:rPr>
        <w:t>White by Definition: Social Classification in Creole Louisiana. </w:t>
      </w:r>
      <w:r w:rsidRPr="00CF1B50">
        <w:t>New Brunswick, N.J.: Rutgers University Press.</w:t>
      </w:r>
    </w:p>
    <w:p w14:paraId="55FBC2C4" w14:textId="77777777" w:rsidR="00CF1B50" w:rsidRPr="00CF1B50" w:rsidRDefault="00CF1B50" w:rsidP="00CF1B50">
      <w:pPr>
        <w:ind w:firstLine="720"/>
      </w:pPr>
    </w:p>
    <w:p w14:paraId="366BCFE4" w14:textId="77777777" w:rsidR="00CF1B50" w:rsidRPr="00CF1B50" w:rsidRDefault="00CF1B50" w:rsidP="00CF1B50">
      <w:pPr>
        <w:ind w:firstLine="720"/>
      </w:pPr>
      <w:r w:rsidRPr="00CF1B50">
        <w:rPr>
          <w:b/>
          <w:bCs/>
        </w:rPr>
        <w:t>GERMANS. </w:t>
      </w:r>
      <w:r w:rsidRPr="00CF1B50">
        <w:t>In 1980, 17,943,485 Americans claimed German ancestry and another 31,280,661 claimed German and other ethnic ancestry. Next to the English, the Germans are the largest ethnic population group in the United States. German immigration began in the 1600s, was especially heavy during the early and mid-nineteenth century, peaking in the 1890s. Because relatively few Germans have arrived since then, most of them in the United States today are third-or fourth-generation Germans. Germans settled in rural areas, small cities, and urban centers. Today, areas with heavy German populations include Pennsylvania, southeastern Wisconsin, south-central Texas, and the Midwest. During the twentieth century, there has been a movement from rural areas to cities, with most recent arrivals also settling in cities.</w:t>
      </w:r>
    </w:p>
    <w:p w14:paraId="61132CE0" w14:textId="77777777" w:rsidR="00CF1B50" w:rsidRPr="00CF1B50" w:rsidRDefault="00CF1B50" w:rsidP="00CF1B50">
      <w:pPr>
        <w:ind w:firstLine="720"/>
      </w:pPr>
      <w:r w:rsidRPr="00CF1B50">
        <w:t xml:space="preserve">Despite their large numbers and long settlement history, Germans are among the most assimilated of all European ethnic groups, and German neighborhoods, publications, associations, architecture, meeting halls, and so on have mostly disappeared. </w:t>
      </w:r>
      <w:proofErr w:type="gramStart"/>
      <w:r w:rsidRPr="00CF1B50">
        <w:t>A number of</w:t>
      </w:r>
      <w:proofErr w:type="gramEnd"/>
      <w:r w:rsidRPr="00CF1B50">
        <w:t xml:space="preserve"> factors account for this assimilation. First, German immigrants never formed a homogeneous linguistic, religious, or cultural group. Second, the early peaking of immigration in the 1890s means that few first- or second-generation Germans live in the United States. </w:t>
      </w:r>
      <w:proofErr w:type="gramStart"/>
      <w:r w:rsidRPr="00CF1B50">
        <w:t>And,</w:t>
      </w:r>
      <w:proofErr w:type="gramEnd"/>
      <w:r w:rsidRPr="00CF1B50">
        <w:t xml:space="preserve"> third, for some Germans, German ethnicity was a means to economic and political ends and, thus, became less important when German identity was not helpful such as during and after World Wars I and II.</w:t>
      </w:r>
    </w:p>
    <w:p w14:paraId="37AD7F6B" w14:textId="77777777" w:rsidR="00CF1B50" w:rsidRPr="00CF1B50" w:rsidRDefault="00CF1B50" w:rsidP="00CF1B50">
      <w:pPr>
        <w:ind w:firstLine="720"/>
      </w:pPr>
      <w:r w:rsidRPr="00CF1B50">
        <w:t xml:space="preserve">A distinct group who </w:t>
      </w:r>
      <w:proofErr w:type="gramStart"/>
      <w:r w:rsidRPr="00CF1B50">
        <w:t>have</w:t>
      </w:r>
      <w:proofErr w:type="gramEnd"/>
      <w:r w:rsidRPr="00CF1B50">
        <w:t xml:space="preserve"> maintained their ethnic identity are the </w:t>
      </w:r>
      <w:proofErr w:type="gramStart"/>
      <w:r w:rsidRPr="00CF1B50">
        <w:t>German-Russians</w:t>
      </w:r>
      <w:proofErr w:type="gramEnd"/>
      <w:r w:rsidRPr="00CF1B50">
        <w:t xml:space="preserve"> (</w:t>
      </w:r>
      <w:proofErr w:type="gramStart"/>
      <w:r w:rsidRPr="00CF1B50">
        <w:t>Russian-Germans</w:t>
      </w:r>
      <w:proofErr w:type="gramEnd"/>
      <w:r w:rsidRPr="00CF1B50">
        <w:t xml:space="preserve">, Germans from Russia). </w:t>
      </w:r>
      <w:proofErr w:type="gramStart"/>
      <w:r w:rsidRPr="00CF1B50">
        <w:t>German-Russians</w:t>
      </w:r>
      <w:proofErr w:type="gramEnd"/>
      <w:r w:rsidRPr="00CF1B50">
        <w:t xml:space="preserve"> are German-speaking Peoples whose ancestors settled in the Volga and Black Sea Regions of Russia in the 1700s. In the late 1800s, many of the Germans in Russia left </w:t>
      </w:r>
      <w:proofErr w:type="gramStart"/>
      <w:r w:rsidRPr="00CF1B50">
        <w:t>in order to</w:t>
      </w:r>
      <w:proofErr w:type="gramEnd"/>
      <w:r w:rsidRPr="00CF1B50">
        <w:t xml:space="preserve"> find political and religious freedom elsewhere. By the 1920s, at least 300,000 had settled in the United States. Those from the Volga region settled in Colorado, Kansas, and Nebraska where many were involved in sugar beet agriculture and processing. Many of those from north of the </w:t>
      </w:r>
      <w:r w:rsidRPr="00CF1B50">
        <w:lastRenderedPageBreak/>
        <w:t xml:space="preserve">Black Sea became wheat farmers in the Dakotas. Today, there are over a million </w:t>
      </w:r>
      <w:proofErr w:type="gramStart"/>
      <w:r w:rsidRPr="00CF1B50">
        <w:t>German-Russians</w:t>
      </w:r>
      <w:proofErr w:type="gramEnd"/>
      <w:r w:rsidRPr="00CF1B50">
        <w:t xml:space="preserve"> in the United States. Their long tradition of independence, residential localizations, and desire to stay separate from other Germans has enabled them to maintain their distinct ethnic identity.</w:t>
      </w:r>
    </w:p>
    <w:p w14:paraId="15FDF0E2" w14:textId="77777777" w:rsidR="00CF1B50" w:rsidRPr="00CF1B50" w:rsidRDefault="00CF1B50" w:rsidP="00CF1B50">
      <w:pPr>
        <w:ind w:firstLine="720"/>
      </w:pPr>
      <w:r w:rsidRPr="00CF1B50">
        <w:rPr>
          <w:i/>
          <w:iCs/>
        </w:rPr>
        <w:t>See also </w:t>
      </w:r>
      <w:hyperlink r:id="rId987" w:history="1">
        <w:r w:rsidRPr="00CF1B50">
          <w:rPr>
            <w:rStyle w:val="Hyperlink"/>
          </w:rPr>
          <w:t>Amish </w:t>
        </w:r>
      </w:hyperlink>
      <w:r w:rsidRPr="00CF1B50">
        <w:t>, </w:t>
      </w:r>
      <w:hyperlink r:id="rId988" w:history="1">
        <w:r w:rsidRPr="00CF1B50">
          <w:rPr>
            <w:rStyle w:val="Hyperlink"/>
          </w:rPr>
          <w:t>Austrians </w:t>
        </w:r>
      </w:hyperlink>
      <w:r w:rsidRPr="00CF1B50">
        <w:t>, </w:t>
      </w:r>
      <w:hyperlink r:id="rId989" w:history="1">
        <w:r w:rsidRPr="00CF1B50">
          <w:rPr>
            <w:rStyle w:val="Hyperlink"/>
          </w:rPr>
          <w:t>Hutterites </w:t>
        </w:r>
      </w:hyperlink>
      <w:r w:rsidRPr="00CF1B50">
        <w:t>, </w:t>
      </w:r>
      <w:hyperlink r:id="rId990" w:history="1">
        <w:r w:rsidRPr="00CF1B50">
          <w:rPr>
            <w:rStyle w:val="Hyperlink"/>
          </w:rPr>
          <w:t>Mennonites </w:t>
        </w:r>
      </w:hyperlink>
      <w:r w:rsidRPr="00CF1B50">
        <w:t>, Pennsylvania Dutch, </w:t>
      </w:r>
      <w:hyperlink r:id="rId991" w:history="1">
        <w:r w:rsidRPr="00CF1B50">
          <w:rPr>
            <w:rStyle w:val="Hyperlink"/>
          </w:rPr>
          <w:t>Sorbs </w:t>
        </w:r>
      </w:hyperlink>
      <w:r w:rsidRPr="00CF1B50">
        <w:t>, </w:t>
      </w:r>
      <w:hyperlink r:id="rId992" w:history="1">
        <w:r w:rsidRPr="00CF1B50">
          <w:rPr>
            <w:rStyle w:val="Hyperlink"/>
          </w:rPr>
          <w:t>Swiss</w:t>
        </w:r>
      </w:hyperlink>
    </w:p>
    <w:p w14:paraId="4A0ECCBE" w14:textId="77777777" w:rsidR="00CF1B50" w:rsidRPr="00CF1B50" w:rsidRDefault="00CF1B50" w:rsidP="00CF1B50">
      <w:pPr>
        <w:ind w:firstLine="720"/>
      </w:pPr>
    </w:p>
    <w:p w14:paraId="34D1692B" w14:textId="77777777" w:rsidR="00CF1B50" w:rsidRPr="00CF1B50" w:rsidRDefault="00CF1B50" w:rsidP="00CF1B50">
      <w:pPr>
        <w:ind w:firstLine="720"/>
      </w:pPr>
      <w:r w:rsidRPr="00CF1B50">
        <w:t>Bibliography</w:t>
      </w:r>
    </w:p>
    <w:p w14:paraId="60BC6FC9" w14:textId="77777777" w:rsidR="00CF1B50" w:rsidRPr="00CF1B50" w:rsidRDefault="00CF1B50" w:rsidP="00CF1B50">
      <w:pPr>
        <w:ind w:firstLine="720"/>
      </w:pPr>
      <w:r w:rsidRPr="00CF1B50">
        <w:rPr>
          <w:i/>
          <w:iCs/>
        </w:rPr>
        <w:t>America and the Germans: An Assessment of a Three-Hundred-Year History. </w:t>
      </w:r>
      <w:r w:rsidRPr="00CF1B50">
        <w:t>(1986). Philadelphia: University of Pennsylvania Press.</w:t>
      </w:r>
    </w:p>
    <w:p w14:paraId="381951B4" w14:textId="77777777" w:rsidR="00CF1B50" w:rsidRPr="00CF1B50" w:rsidRDefault="00CF1B50" w:rsidP="00CF1B50">
      <w:pPr>
        <w:ind w:firstLine="720"/>
      </w:pPr>
      <w:r w:rsidRPr="00CF1B50">
        <w:t>Arends, S. F. (1989). </w:t>
      </w:r>
      <w:r w:rsidRPr="00CF1B50">
        <w:rPr>
          <w:i/>
          <w:iCs/>
        </w:rPr>
        <w:t>The Central Dakota Germans: Their History, Language, and Culture. </w:t>
      </w:r>
      <w:r w:rsidRPr="00CF1B50">
        <w:t>Washington, D.C.: Georgetown University Press.</w:t>
      </w:r>
    </w:p>
    <w:p w14:paraId="3E603E82" w14:textId="77777777" w:rsidR="00CF1B50" w:rsidRPr="00CF1B50" w:rsidRDefault="00CF1B50" w:rsidP="00CF1B50">
      <w:pPr>
        <w:ind w:firstLine="720"/>
      </w:pPr>
      <w:r w:rsidRPr="00CF1B50">
        <w:t>Miller, Randall M., ed. (1984). </w:t>
      </w:r>
      <w:r w:rsidRPr="00CF1B50">
        <w:rPr>
          <w:i/>
          <w:iCs/>
        </w:rPr>
        <w:t>Germans in America: Retrospect and Prospect. </w:t>
      </w:r>
      <w:r w:rsidRPr="00CF1B50">
        <w:t>Philadelphia: German Society of Pennsylvania.</w:t>
      </w:r>
    </w:p>
    <w:p w14:paraId="0D4ACC15" w14:textId="77777777" w:rsidR="00CF1B50" w:rsidRPr="00CF1B50" w:rsidRDefault="00CF1B50" w:rsidP="00CF1B50">
      <w:pPr>
        <w:ind w:firstLine="720"/>
      </w:pPr>
      <w:r w:rsidRPr="00CF1B50">
        <w:t>Prewitt, Terry J. (1988). </w:t>
      </w:r>
      <w:proofErr w:type="gramStart"/>
      <w:r w:rsidRPr="00CF1B50">
        <w:rPr>
          <w:i/>
          <w:iCs/>
        </w:rPr>
        <w:t>German-American</w:t>
      </w:r>
      <w:proofErr w:type="gramEnd"/>
      <w:r w:rsidRPr="00CF1B50">
        <w:rPr>
          <w:i/>
          <w:iCs/>
        </w:rPr>
        <w:t xml:space="preserve"> Settlement in an Oklahoma Town: Ecological, Ethnic and Cultural Change. </w:t>
      </w:r>
      <w:r w:rsidRPr="00CF1B50">
        <w:t>New York: AMS Press.</w:t>
      </w:r>
    </w:p>
    <w:p w14:paraId="098406B7" w14:textId="77777777" w:rsidR="00CF1B50" w:rsidRPr="00CF1B50" w:rsidRDefault="00CF1B50" w:rsidP="00CF1B50">
      <w:pPr>
        <w:ind w:firstLine="720"/>
      </w:pPr>
      <w:r w:rsidRPr="00CF1B50">
        <w:t>Rippley, LaVern J. (1976). </w:t>
      </w:r>
      <w:r w:rsidRPr="00CF1B50">
        <w:rPr>
          <w:i/>
          <w:iCs/>
        </w:rPr>
        <w:t xml:space="preserve">The </w:t>
      </w:r>
      <w:proofErr w:type="gramStart"/>
      <w:r w:rsidRPr="00CF1B50">
        <w:rPr>
          <w:i/>
          <w:iCs/>
        </w:rPr>
        <w:t>German-Americans</w:t>
      </w:r>
      <w:proofErr w:type="gramEnd"/>
      <w:r w:rsidRPr="00CF1B50">
        <w:rPr>
          <w:i/>
          <w:iCs/>
        </w:rPr>
        <w:t>. </w:t>
      </w:r>
      <w:r w:rsidRPr="00CF1B50">
        <w:t>Boston: Twayne.</w:t>
      </w:r>
    </w:p>
    <w:p w14:paraId="29026017" w14:textId="77777777" w:rsidR="00CF1B50" w:rsidRPr="00CF1B50" w:rsidRDefault="00CF1B50" w:rsidP="00CF1B50">
      <w:pPr>
        <w:ind w:firstLine="720"/>
      </w:pPr>
      <w:r w:rsidRPr="00CF1B50">
        <w:t>Sallet, Richard (1974). </w:t>
      </w:r>
      <w:proofErr w:type="gramStart"/>
      <w:r w:rsidRPr="00CF1B50">
        <w:rPr>
          <w:i/>
          <w:iCs/>
        </w:rPr>
        <w:t>Russian-German</w:t>
      </w:r>
      <w:proofErr w:type="gramEnd"/>
      <w:r w:rsidRPr="00CF1B50">
        <w:rPr>
          <w:i/>
          <w:iCs/>
        </w:rPr>
        <w:t xml:space="preserve"> Settlements in the United States. </w:t>
      </w:r>
      <w:r w:rsidRPr="00CF1B50">
        <w:t>Translated by LaVern J. Rippley and Armand Bauer. Fargo: North Dakota Institute of Regional Studies.</w:t>
      </w:r>
    </w:p>
    <w:p w14:paraId="5B2D2261" w14:textId="77777777" w:rsidR="00CF1B50" w:rsidRPr="00CF1B50" w:rsidRDefault="00CF1B50" w:rsidP="00CF1B50">
      <w:pPr>
        <w:ind w:firstLine="720"/>
      </w:pPr>
      <w:r w:rsidRPr="00CF1B50">
        <w:rPr>
          <w:b/>
          <w:bCs/>
        </w:rPr>
        <w:t>GREEKS. </w:t>
      </w:r>
      <w:r w:rsidRPr="00CF1B50">
        <w:t xml:space="preserve">In 1980, 615,882 Americans claimed Greek ancestry and another 343,974 claimed Greek and other Ethnic ancestry. The nearly two-to-one ratio of full to partial Greek ancestry indicates that </w:t>
      </w:r>
      <w:proofErr w:type="gramStart"/>
      <w:r w:rsidRPr="00CF1B50">
        <w:t>Greek-Americans</w:t>
      </w:r>
      <w:proofErr w:type="gramEnd"/>
      <w:r w:rsidRPr="00CF1B50">
        <w:t xml:space="preserve"> continue to stress their Greek cultural identity. The first Greek Immigrants arrived in Florida in 1768, although the current </w:t>
      </w:r>
      <w:proofErr w:type="gramStart"/>
      <w:r w:rsidRPr="00CF1B50">
        <w:t>Greek-American</w:t>
      </w:r>
      <w:proofErr w:type="gramEnd"/>
      <w:r w:rsidRPr="00CF1B50">
        <w:t xml:space="preserve"> population is composed mostly of the descendants of emigrants from Greece who arrived in the United States between 1880 and 1920. </w:t>
      </w:r>
      <w:proofErr w:type="gramStart"/>
      <w:r w:rsidRPr="00CF1B50">
        <w:t>Greek-Americans</w:t>
      </w:r>
      <w:proofErr w:type="gramEnd"/>
      <w:r w:rsidRPr="00CF1B50">
        <w:t xml:space="preserve"> were and remain a largely urban group and at 93 percent, have the highest urban-suburban settlement rate of any </w:t>
      </w:r>
      <w:proofErr w:type="gramStart"/>
      <w:r w:rsidRPr="00CF1B50">
        <w:t>European-American</w:t>
      </w:r>
      <w:proofErr w:type="gramEnd"/>
      <w:r w:rsidRPr="00CF1B50">
        <w:t xml:space="preserve"> group. Major concentrations of </w:t>
      </w:r>
      <w:proofErr w:type="gramStart"/>
      <w:r w:rsidRPr="00CF1B50">
        <w:t>Greek-Americans</w:t>
      </w:r>
      <w:proofErr w:type="gramEnd"/>
      <w:r w:rsidRPr="00CF1B50">
        <w:t xml:space="preserve"> live today in and around New York City, Boston, Washington, D.C., Chicago, and Tarpon Springs, Florida, with sizable populations in Los Angeles, San Francisco, Detroit, Pittsburgh, and Houston. In some locations the Greek population is associated with a particular economic specialization such as sponge fishing in Tarpon Springs and restaurant ownership in New England. Although </w:t>
      </w:r>
      <w:proofErr w:type="spellStart"/>
      <w:r w:rsidRPr="00CF1B50">
        <w:t>Greektowns</w:t>
      </w:r>
      <w:proofErr w:type="spellEnd"/>
      <w:r w:rsidRPr="00CF1B50">
        <w:t xml:space="preserve"> were never as prevalent as other ethnic enclaves, Greek identity was and is maintained through male socialization at coffeehouses, the Greek </w:t>
      </w:r>
      <w:r w:rsidRPr="00CF1B50">
        <w:lastRenderedPageBreak/>
        <w:t xml:space="preserve">Orthodox religion and church, a strict division of labor with men working outside and women in the home, the continued use of the Greek language, marriage within the group, and Economic cooperation among </w:t>
      </w:r>
      <w:proofErr w:type="gramStart"/>
      <w:r w:rsidRPr="00CF1B50">
        <w:t>Greek-American</w:t>
      </w:r>
      <w:proofErr w:type="gramEnd"/>
      <w:r w:rsidRPr="00CF1B50">
        <w:t xml:space="preserve"> businesspeople.</w:t>
      </w:r>
    </w:p>
    <w:p w14:paraId="6D8CBCC6" w14:textId="77777777" w:rsidR="00CF1B50" w:rsidRPr="00CF1B50" w:rsidRDefault="00CF1B50" w:rsidP="00CF1B50">
      <w:pPr>
        <w:ind w:firstLine="720"/>
      </w:pPr>
    </w:p>
    <w:p w14:paraId="4B32FA74" w14:textId="77777777" w:rsidR="00CF1B50" w:rsidRPr="00CF1B50" w:rsidRDefault="00CF1B50" w:rsidP="00CF1B50">
      <w:pPr>
        <w:ind w:firstLine="720"/>
      </w:pPr>
      <w:r w:rsidRPr="00CF1B50">
        <w:t>Bibliography</w:t>
      </w:r>
    </w:p>
    <w:p w14:paraId="7DBF1E29" w14:textId="77777777" w:rsidR="00CF1B50" w:rsidRPr="00CF1B50" w:rsidRDefault="00CF1B50" w:rsidP="00CF1B50">
      <w:pPr>
        <w:ind w:firstLine="720"/>
      </w:pPr>
      <w:proofErr w:type="spellStart"/>
      <w:r w:rsidRPr="00CF1B50">
        <w:t>Georgakais</w:t>
      </w:r>
      <w:proofErr w:type="spellEnd"/>
      <w:r w:rsidRPr="00CF1B50">
        <w:t>, D. (1987). "The Greeks in America." </w:t>
      </w:r>
      <w:r w:rsidRPr="00CF1B50">
        <w:rPr>
          <w:i/>
          <w:iCs/>
        </w:rPr>
        <w:t>Journal of the Hellenic Diaspora </w:t>
      </w:r>
      <w:r w:rsidRPr="00CF1B50">
        <w:t>14:131-143.</w:t>
      </w:r>
    </w:p>
    <w:p w14:paraId="27F50BEC" w14:textId="77777777" w:rsidR="00CF1B50" w:rsidRPr="00CF1B50" w:rsidRDefault="00CF1B50" w:rsidP="00CF1B50">
      <w:pPr>
        <w:ind w:firstLine="720"/>
      </w:pPr>
      <w:r w:rsidRPr="00CF1B50">
        <w:t>Kiriazis, James W. (1989). </w:t>
      </w:r>
      <w:r w:rsidRPr="00CF1B50">
        <w:rPr>
          <w:i/>
          <w:iCs/>
        </w:rPr>
        <w:t>Children of the Colossus: The Rhodian Greek Immigrants in the United States. </w:t>
      </w:r>
      <w:r w:rsidRPr="00CF1B50">
        <w:t>New York: AMS Press.</w:t>
      </w:r>
    </w:p>
    <w:p w14:paraId="7ED72E7A" w14:textId="77777777" w:rsidR="00CF1B50" w:rsidRPr="00CF1B50" w:rsidRDefault="00CF1B50" w:rsidP="00CF1B50">
      <w:pPr>
        <w:ind w:firstLine="720"/>
      </w:pPr>
      <w:r w:rsidRPr="00CF1B50">
        <w:t>Patterson, George J., Jr. (1988). </w:t>
      </w:r>
      <w:r w:rsidRPr="00CF1B50">
        <w:rPr>
          <w:i/>
          <w:iCs/>
        </w:rPr>
        <w:t>The Unassimilated Greeks of Denver. </w:t>
      </w:r>
      <w:r w:rsidRPr="00CF1B50">
        <w:t>New York: AMS Press.</w:t>
      </w:r>
    </w:p>
    <w:p w14:paraId="201F050B" w14:textId="77777777" w:rsidR="00CF1B50" w:rsidRPr="00CF1B50" w:rsidRDefault="00CF1B50" w:rsidP="00CF1B50">
      <w:pPr>
        <w:ind w:firstLine="720"/>
      </w:pPr>
      <w:r w:rsidRPr="00CF1B50">
        <w:t xml:space="preserve">Psomiades, Harry J., and Alice </w:t>
      </w:r>
      <w:proofErr w:type="spellStart"/>
      <w:r w:rsidRPr="00CF1B50">
        <w:t>Scourby</w:t>
      </w:r>
      <w:proofErr w:type="spellEnd"/>
      <w:r w:rsidRPr="00CF1B50">
        <w:t xml:space="preserve"> (1982). </w:t>
      </w:r>
      <w:r w:rsidRPr="00CF1B50">
        <w:rPr>
          <w:i/>
          <w:iCs/>
        </w:rPr>
        <w:t>The Greek American Community in Transition. </w:t>
      </w:r>
      <w:r w:rsidRPr="00CF1B50">
        <w:t>New York: Pella Publishing.</w:t>
      </w:r>
    </w:p>
    <w:p w14:paraId="61114140" w14:textId="77777777" w:rsidR="00CF1B50" w:rsidRPr="00CF1B50" w:rsidRDefault="00CF1B50" w:rsidP="00CF1B50">
      <w:pPr>
        <w:ind w:firstLine="720"/>
      </w:pPr>
      <w:proofErr w:type="spellStart"/>
      <w:r w:rsidRPr="00CF1B50">
        <w:t>Scourby</w:t>
      </w:r>
      <w:proofErr w:type="spellEnd"/>
      <w:r w:rsidRPr="00CF1B50">
        <w:t>, Alice (1984). </w:t>
      </w:r>
      <w:r w:rsidRPr="00CF1B50">
        <w:rPr>
          <w:i/>
          <w:iCs/>
        </w:rPr>
        <w:t>The Greek Americans. </w:t>
      </w:r>
      <w:r w:rsidRPr="00CF1B50">
        <w:t>Boston: Twayne.</w:t>
      </w:r>
    </w:p>
    <w:p w14:paraId="6E010E50" w14:textId="77777777" w:rsidR="00CF1B50" w:rsidRPr="00CF1B50" w:rsidRDefault="00CF1B50" w:rsidP="00CF1B50">
      <w:pPr>
        <w:ind w:firstLine="720"/>
      </w:pPr>
      <w:r w:rsidRPr="00CF1B50">
        <w:rPr>
          <w:b/>
          <w:bCs/>
        </w:rPr>
        <w:t>HUNGARIANS. </w:t>
      </w:r>
      <w:r w:rsidRPr="00CF1B50">
        <w:t>In 1980, 727,223 Americans claimed Hungarian and another 1,049,679 claimed Hungarian and other ethnic ancestry. Hungarians, also called Magyars, are ethnic Hungarians. The label "Hungarian" also sometimes includes people of Romanian, Slovak, Polish, Ukrainian, German, or Jewish ancestry who lived in what was the large territory that was Hungary prior to World War I. Ethnic Hungarians who came to the United States mostly between 1880 and World War I also displayed religious variation, with about </w:t>
      </w:r>
      <w:r w:rsidRPr="00CF1B50">
        <w:rPr>
          <w:i/>
          <w:iCs/>
        </w:rPr>
        <w:t>60 </w:t>
      </w:r>
      <w:r w:rsidRPr="00CF1B50">
        <w:t xml:space="preserve">percent being Roman Catholic and the others Protestant, Greek Christian, and Eastern Orthodox. The Immigrants, many of whom were single men, settled in regions offering the opportunity of heavy industrial work such as mining and steel production. Thus, the majority settled in four states—New Jersey, New York, Pennsylvania, and Ohio. Since 1950 there has been a gradual dispersal of Hungarians, especially to California and the South. The revolution against communist rule in Hungary in 1956 led the U.S. Government to allow 35,000 Hungarians to immigrate since then. Better educated than Hungarians already settled in the United States, they tended to assimilate quickly into the American economy. Hungarians never established distinct neighborhoods comparable to those of other European Immigrants. Rather, a strong sense of Hungarian identity resulted from the putting aside of religious and regional differences for economic solidarity and the formation of insurance associations, churches, and Magyar-language newspapers. Hungarian identity was further strengthened by Hungarian government programs designed to prevent assimilation in the United States and to encourage a return to Hungary. World </w:t>
      </w:r>
      <w:r w:rsidRPr="00CF1B50">
        <w:lastRenderedPageBreak/>
        <w:t>War I was the effective end of this strong sense of Hungarian ethnicity in the United States, as Austro-Hungary was the enemy. After the war, ties to Hungary (now substantially reduced in size) weakened, and by the Second World War, English had essentially replaced or existed alongside Magyar in Hungarian associations, churches, newspapers, and schools. Although the post-1956 arrivals have remained concerned about Hungary and have been strongly anticommunist, their presence has not produced a rebirth of Hungarian ethnicity.</w:t>
      </w:r>
    </w:p>
    <w:p w14:paraId="398EF9A4" w14:textId="77777777" w:rsidR="00CF1B50" w:rsidRPr="00CF1B50" w:rsidRDefault="00CF1B50" w:rsidP="00CF1B50">
      <w:pPr>
        <w:ind w:firstLine="720"/>
      </w:pPr>
    </w:p>
    <w:p w14:paraId="3D0BD5AE" w14:textId="77777777" w:rsidR="00CF1B50" w:rsidRPr="00CF1B50" w:rsidRDefault="00CF1B50" w:rsidP="00CF1B50">
      <w:pPr>
        <w:ind w:firstLine="720"/>
      </w:pPr>
      <w:r w:rsidRPr="00CF1B50">
        <w:t>Bibliography</w:t>
      </w:r>
    </w:p>
    <w:p w14:paraId="0A114A88" w14:textId="77777777" w:rsidR="00CF1B50" w:rsidRPr="00CF1B50" w:rsidRDefault="00CF1B50" w:rsidP="00CF1B50">
      <w:pPr>
        <w:ind w:firstLine="720"/>
      </w:pPr>
      <w:r w:rsidRPr="00CF1B50">
        <w:t>Vardy, Steven B. (1985). </w:t>
      </w:r>
      <w:r w:rsidRPr="00CF1B50">
        <w:rPr>
          <w:i/>
          <w:iCs/>
        </w:rPr>
        <w:t xml:space="preserve">The </w:t>
      </w:r>
      <w:proofErr w:type="gramStart"/>
      <w:r w:rsidRPr="00CF1B50">
        <w:rPr>
          <w:i/>
          <w:iCs/>
        </w:rPr>
        <w:t>Hungarian-Americans</w:t>
      </w:r>
      <w:proofErr w:type="gramEnd"/>
      <w:r w:rsidRPr="00CF1B50">
        <w:rPr>
          <w:i/>
          <w:iCs/>
        </w:rPr>
        <w:t>. </w:t>
      </w:r>
      <w:r w:rsidRPr="00CF1B50">
        <w:t>Boston: Twayne.</w:t>
      </w:r>
    </w:p>
    <w:p w14:paraId="54650079" w14:textId="77777777" w:rsidR="00CF1B50" w:rsidRPr="00CF1B50" w:rsidRDefault="00CF1B50" w:rsidP="00CF1B50">
      <w:pPr>
        <w:ind w:firstLine="720"/>
      </w:pPr>
      <w:r w:rsidRPr="00CF1B50">
        <w:t>Weinberg, Daniel E. (1977). "Ethnic Identity in Industrial Cleveland: The Hungarians, 1900-1920." </w:t>
      </w:r>
      <w:r w:rsidRPr="00CF1B50">
        <w:rPr>
          <w:i/>
          <w:iCs/>
        </w:rPr>
        <w:t>Ohio History </w:t>
      </w:r>
      <w:r w:rsidRPr="00CF1B50">
        <w:t>86:171-186.</w:t>
      </w:r>
    </w:p>
    <w:p w14:paraId="41CFFD38" w14:textId="77777777" w:rsidR="00CF1B50" w:rsidRPr="00CF1B50" w:rsidRDefault="00CF1B50" w:rsidP="00CF1B50">
      <w:pPr>
        <w:ind w:firstLine="720"/>
      </w:pPr>
      <w:r w:rsidRPr="00CF1B50">
        <w:rPr>
          <w:b/>
          <w:bCs/>
        </w:rPr>
        <w:t>IRISH. </w:t>
      </w:r>
      <w:r w:rsidRPr="00CF1B50">
        <w:t xml:space="preserve">In 1980, 10,337,353 Americans claimed Irish ancestry and another 29,828,349 claimed Irish and other ethnic ancestry. Included in these figures are 17,000 people who claimed </w:t>
      </w:r>
      <w:proofErr w:type="gramStart"/>
      <w:r w:rsidRPr="00CF1B50">
        <w:t>Scots-Irish</w:t>
      </w:r>
      <w:proofErr w:type="gramEnd"/>
      <w:r w:rsidRPr="00CF1B50">
        <w:t xml:space="preserve"> identity (Northern Irish, Ulster Scots) who are mostly descended from Irish Protestants who settled in North America in the 1700s. This is probably a gross undercount as over half of the Irish in the United States are Protestants, and most of these are likely descended from the 1700s immigrants. Most people of </w:t>
      </w:r>
      <w:proofErr w:type="gramStart"/>
      <w:r w:rsidRPr="00CF1B50">
        <w:t>Scots-Irish</w:t>
      </w:r>
      <w:proofErr w:type="gramEnd"/>
      <w:r w:rsidRPr="00CF1B50">
        <w:t xml:space="preserve"> ancestry live in the rural South, Appalachia, and the Ozarks. Any unique </w:t>
      </w:r>
      <w:proofErr w:type="gramStart"/>
      <w:r w:rsidRPr="00CF1B50">
        <w:t>Scots-Irish</w:t>
      </w:r>
      <w:proofErr w:type="gramEnd"/>
      <w:r w:rsidRPr="00CF1B50">
        <w:t xml:space="preserve"> identity has now been lost, and they are generally lumped and lump themselves with other Americans of either Irish or English ancestry.</w:t>
      </w:r>
    </w:p>
    <w:p w14:paraId="63323052" w14:textId="77777777" w:rsidR="00CF1B50" w:rsidRPr="00CF1B50" w:rsidRDefault="00CF1B50" w:rsidP="00CF1B50">
      <w:pPr>
        <w:ind w:firstLine="720"/>
      </w:pPr>
      <w:r w:rsidRPr="00CF1B50">
        <w:t xml:space="preserve">People thought of as ethnic Irish in the United States today are the descendants of the Roman Catholic Irish who arrived mainly between 1830 and World War I. Many of these immigrants were poor and fled to the United States to escape famine in Ireland. They formed distinctively Irish neighborhoods in eastern and midwestern cities, often centered around the parish church and large, stable families dominated by the wife/mother. It was in reference to these urban Catholic Irish that the negative stereotype of the drunken, violent Irishman developed. Involvement in the Roman Catholic church through social assistance programs, parochial schools, colleges and universities, and local and national </w:t>
      </w:r>
      <w:proofErr w:type="gramStart"/>
      <w:r w:rsidRPr="00CF1B50">
        <w:t>Religious</w:t>
      </w:r>
      <w:proofErr w:type="gramEnd"/>
      <w:r w:rsidRPr="00CF1B50">
        <w:t xml:space="preserve"> leaders and involvement in local politics brought the Irish into the mainstream of American society. These involvements also benefited the Irish community and have given them much influence in American life.</w:t>
      </w:r>
    </w:p>
    <w:p w14:paraId="1774B7F9" w14:textId="77777777" w:rsidR="00CF1B50" w:rsidRPr="00CF1B50" w:rsidRDefault="00CF1B50" w:rsidP="00CF1B50">
      <w:pPr>
        <w:ind w:firstLine="720"/>
      </w:pPr>
      <w:r w:rsidRPr="00CF1B50">
        <w:t xml:space="preserve">The Irish are now dispersed across the United States in a pattern typical of the general American population. They were and remain a strongly urban-suburban group, however, with major concentrations in the Mid-Atlantic states, New England, Chicago, and </w:t>
      </w:r>
      <w:r w:rsidRPr="00CF1B50">
        <w:lastRenderedPageBreak/>
        <w:t>Los Angeles. Despite their settlement across the nation, Irish cultural identity and influence on American society remains strong.</w:t>
      </w:r>
    </w:p>
    <w:p w14:paraId="73C27A6F" w14:textId="77777777" w:rsidR="00CF1B50" w:rsidRPr="00CF1B50" w:rsidRDefault="00CF1B50" w:rsidP="00CF1B50">
      <w:pPr>
        <w:ind w:firstLine="720"/>
      </w:pPr>
    </w:p>
    <w:p w14:paraId="06DFF042" w14:textId="77777777" w:rsidR="00CF1B50" w:rsidRPr="00CF1B50" w:rsidRDefault="00CF1B50" w:rsidP="00CF1B50">
      <w:pPr>
        <w:ind w:firstLine="720"/>
      </w:pPr>
      <w:r w:rsidRPr="00CF1B50">
        <w:t>Bibliography</w:t>
      </w:r>
    </w:p>
    <w:p w14:paraId="5810D83C" w14:textId="77777777" w:rsidR="00CF1B50" w:rsidRPr="00CF1B50" w:rsidRDefault="00CF1B50" w:rsidP="00CF1B50">
      <w:pPr>
        <w:ind w:firstLine="720"/>
      </w:pPr>
      <w:r w:rsidRPr="00CF1B50">
        <w:t>Akenson, Donald H. (1985). </w:t>
      </w:r>
      <w:r w:rsidRPr="00CF1B50">
        <w:rPr>
          <w:i/>
          <w:iCs/>
        </w:rPr>
        <w:t>Being Bad: Historians, Evidence, and the Irish in North America. </w:t>
      </w:r>
      <w:r w:rsidRPr="00CF1B50">
        <w:t>Port Credit, Ontario: P. D. Meany.</w:t>
      </w:r>
    </w:p>
    <w:p w14:paraId="194461D9" w14:textId="77777777" w:rsidR="00CF1B50" w:rsidRPr="00CF1B50" w:rsidRDefault="00CF1B50" w:rsidP="00CF1B50">
      <w:pPr>
        <w:ind w:firstLine="720"/>
      </w:pPr>
      <w:r w:rsidRPr="00CF1B50">
        <w:t>Cahill, Kevin M., ed. (1984). The </w:t>
      </w:r>
      <w:r w:rsidRPr="00CF1B50">
        <w:rPr>
          <w:i/>
          <w:iCs/>
        </w:rPr>
        <w:t>Irish American Revival </w:t>
      </w:r>
      <w:r w:rsidRPr="00CF1B50">
        <w:t>Port Washington, N.Y.: Associated Faculty Press.</w:t>
      </w:r>
    </w:p>
    <w:p w14:paraId="6F6A7275" w14:textId="77777777" w:rsidR="00CF1B50" w:rsidRPr="00CF1B50" w:rsidRDefault="00CF1B50" w:rsidP="00CF1B50">
      <w:pPr>
        <w:ind w:firstLine="720"/>
      </w:pPr>
      <w:r w:rsidRPr="00CF1B50">
        <w:t>Clark, Dennis (1986). </w:t>
      </w:r>
      <w:r w:rsidRPr="00CF1B50">
        <w:rPr>
          <w:i/>
          <w:iCs/>
        </w:rPr>
        <w:t>Hibernia America: The Irish and Regional Cultures. </w:t>
      </w:r>
      <w:r w:rsidRPr="00CF1B50">
        <w:t>Westport, Conn.: Westview Press.</w:t>
      </w:r>
    </w:p>
    <w:p w14:paraId="61B5EE49" w14:textId="77777777" w:rsidR="00CF1B50" w:rsidRPr="00CF1B50" w:rsidRDefault="00CF1B50" w:rsidP="00CF1B50">
      <w:pPr>
        <w:ind w:firstLine="720"/>
      </w:pPr>
      <w:r w:rsidRPr="00CF1B50">
        <w:t>Greeley, Andrew M. (1982). </w:t>
      </w:r>
      <w:r w:rsidRPr="00CF1B50">
        <w:rPr>
          <w:i/>
          <w:iCs/>
        </w:rPr>
        <w:t>The Irish Americans. </w:t>
      </w:r>
      <w:r w:rsidRPr="00CF1B50">
        <w:t>New York: Harper and Row.</w:t>
      </w:r>
    </w:p>
    <w:p w14:paraId="1B83430F" w14:textId="77777777" w:rsidR="00CF1B50" w:rsidRPr="00CF1B50" w:rsidRDefault="00CF1B50" w:rsidP="00CF1B50">
      <w:pPr>
        <w:ind w:firstLine="720"/>
      </w:pPr>
      <w:r w:rsidRPr="00CF1B50">
        <w:t>McCaffrey, Lawrence J., Ellen Skerrett, Michael F. Funchion, and Charles Fanning (1987). </w:t>
      </w:r>
      <w:r w:rsidRPr="00CF1B50">
        <w:rPr>
          <w:i/>
          <w:iCs/>
        </w:rPr>
        <w:t>The Irish in Chicago. </w:t>
      </w:r>
      <w:r w:rsidRPr="00CF1B50">
        <w:t>Urbana: University of Illinois Press.</w:t>
      </w:r>
    </w:p>
    <w:p w14:paraId="15B05671" w14:textId="77777777" w:rsidR="00CF1B50" w:rsidRPr="00CF1B50" w:rsidRDefault="00CF1B50" w:rsidP="00CF1B50">
      <w:pPr>
        <w:ind w:firstLine="720"/>
      </w:pPr>
      <w:r w:rsidRPr="00CF1B50">
        <w:t>Miller, Kerby A. (1985). </w:t>
      </w:r>
      <w:r w:rsidRPr="00CF1B50">
        <w:rPr>
          <w:i/>
          <w:iCs/>
        </w:rPr>
        <w:t>Emigrants and Exiles: Ireland and the Irish Exodus to North America. </w:t>
      </w:r>
      <w:r w:rsidRPr="00CF1B50">
        <w:t>New York: Oxford University Press.</w:t>
      </w:r>
    </w:p>
    <w:p w14:paraId="28F0E52C" w14:textId="77777777" w:rsidR="00CF1B50" w:rsidRPr="00CF1B50" w:rsidRDefault="00CF1B50" w:rsidP="00CF1B50">
      <w:pPr>
        <w:ind w:firstLine="720"/>
      </w:pPr>
      <w:r w:rsidRPr="00CF1B50">
        <w:rPr>
          <w:b/>
          <w:bCs/>
        </w:rPr>
        <w:t>ITALIANS. </w:t>
      </w:r>
      <w:r w:rsidRPr="00CF1B50">
        <w:t xml:space="preserve">In 1980, 6,883,320 Americans claimed Italian ethnic ancestry and another 5,300,372 claimed Italian and other ethnic ancestry. Italian immigration to the United States can be divided into two periods. Prior to 1880, most immigrants were from northern Italy (Tuscany, Lombardy, Piedmont) and represented only a minority of those coming to the New World, with most settling in Brazil and Argentina. Most of the men were skilled craftsmen (masons and </w:t>
      </w:r>
      <w:proofErr w:type="gramStart"/>
      <w:r w:rsidRPr="00CF1B50">
        <w:t>stone-cutters</w:t>
      </w:r>
      <w:proofErr w:type="gramEnd"/>
      <w:r w:rsidRPr="00CF1B50">
        <w:t>), and the families lived in small communities often composed of people from the same town in Italy. The second period, beginning in 1880 and continuing to World War I, was a time of major Italian immigration to and settlement in the United States. After 1880 most Italian immigrants were poor men or families from the southern provinces and Sicily. In competition for low-level factory jobs with Eastern European immigrants, the Italians tended to settle in cities where the Eastern Europeans were less numerous. Thus, Italian communities formed in Portland, Maine; Rochester, New York; Philadelphia, Pennsylvania; Newark, New Jersey; New Castle, Pennsylvania; Staten Island, New York; Chicago, Illinois; and New York City. Other Italian communities formed in midwestern cities, and a few farming communities formed in central California, Louisiana, Illinois, and Arkansas. But the Italian immigrants were mostly an urban group, with at least 85 percent settling in cities.</w:t>
      </w:r>
    </w:p>
    <w:p w14:paraId="3C94A4B2" w14:textId="77777777" w:rsidR="00CF1B50" w:rsidRPr="00CF1B50" w:rsidRDefault="00CF1B50" w:rsidP="00CF1B50">
      <w:pPr>
        <w:ind w:firstLine="720"/>
      </w:pPr>
      <w:r w:rsidRPr="00CF1B50">
        <w:lastRenderedPageBreak/>
        <w:t xml:space="preserve">Italy became a unified nation only in 1870; </w:t>
      </w:r>
      <w:proofErr w:type="gramStart"/>
      <w:r w:rsidRPr="00CF1B50">
        <w:t>thus</w:t>
      </w:r>
      <w:proofErr w:type="gramEnd"/>
      <w:r w:rsidRPr="00CF1B50">
        <w:t xml:space="preserve"> Italian immigrants generally felt only a weak identity with Italy and lacked an overarching cultural tradition typical of other Immigrant groups. This led to two unique developments in the United States. First, strong ties were maintained with the town from which emigration took place, and a weaker sense of Italian identity prevailed. Second, within the first two Generations of settlement, a syncretic </w:t>
      </w:r>
      <w:proofErr w:type="gramStart"/>
      <w:r w:rsidRPr="00CF1B50">
        <w:t>Italian-American</w:t>
      </w:r>
      <w:proofErr w:type="gramEnd"/>
      <w:r w:rsidRPr="00CF1B50">
        <w:t xml:space="preserve"> culture developed in the United States. Key features of the new cultural identity were an Americanized dialect of Italian that replaced the regional languages and dialects, a distinctly Italian tradition within the Irish-dominated American Roman Catholic church featuring a more "emotional-celebratory" set of practices, involvement in local politics, and the formation of associations, banks, and labor unions that served the Italian community. At the same time, the large patriarchal families were giving way to small families, with intermarriage to non-Italian Roman Catholics increasing in frequency.</w:t>
      </w:r>
    </w:p>
    <w:p w14:paraId="2D7F2718" w14:textId="77777777" w:rsidR="00CF1B50" w:rsidRPr="00CF1B50" w:rsidRDefault="00CF1B50" w:rsidP="00CF1B50">
      <w:pPr>
        <w:ind w:firstLine="720"/>
      </w:pPr>
      <w:r w:rsidRPr="00CF1B50">
        <w:t xml:space="preserve">Assimilation has progressed rapidly since World War II, and the Italians are now a middle-class, urban-suburban group. Although much of the population has shifted to suburbs, distinct Italian neighborhoods remain in many cities, including Philadelphia, New York, Chicago, St. Louis, Newark, and Providence. At the same time, the </w:t>
      </w:r>
      <w:proofErr w:type="gramStart"/>
      <w:r w:rsidRPr="00CF1B50">
        <w:t>Italian-American</w:t>
      </w:r>
      <w:proofErr w:type="gramEnd"/>
      <w:r w:rsidRPr="00CF1B50">
        <w:t xml:space="preserve"> cultural identity is maintained through extended family ties, the church, unique food preferences and practices, and a general sense of respect for the family and its oldest members. </w:t>
      </w:r>
    </w:p>
    <w:p w14:paraId="020B82D0" w14:textId="77777777" w:rsidR="00CF1B50" w:rsidRPr="00CF1B50" w:rsidRDefault="00CF1B50" w:rsidP="00CF1B50">
      <w:pPr>
        <w:ind w:firstLine="720"/>
      </w:pPr>
      <w:r w:rsidRPr="00CF1B50">
        <w:t>Family vacation packages</w:t>
      </w:r>
    </w:p>
    <w:p w14:paraId="0EA616CB" w14:textId="77777777" w:rsidR="00CF1B50" w:rsidRPr="00CF1B50" w:rsidRDefault="00CF1B50" w:rsidP="00CF1B50">
      <w:pPr>
        <w:ind w:firstLine="720"/>
      </w:pPr>
    </w:p>
    <w:p w14:paraId="14C52A31" w14:textId="77777777" w:rsidR="00CF1B50" w:rsidRPr="00CF1B50" w:rsidRDefault="00CF1B50" w:rsidP="00CF1B50">
      <w:pPr>
        <w:ind w:firstLine="720"/>
      </w:pPr>
      <w:r w:rsidRPr="00CF1B50">
        <w:t>Bibliography</w:t>
      </w:r>
    </w:p>
    <w:p w14:paraId="6AF04602" w14:textId="77777777" w:rsidR="00CF1B50" w:rsidRPr="00CF1B50" w:rsidRDefault="00CF1B50" w:rsidP="00CF1B50">
      <w:pPr>
        <w:ind w:firstLine="720"/>
      </w:pPr>
      <w:r w:rsidRPr="00CF1B50">
        <w:t>Alba, Richard D. (1985). </w:t>
      </w:r>
      <w:r w:rsidRPr="00CF1B50">
        <w:rPr>
          <w:i/>
          <w:iCs/>
        </w:rPr>
        <w:t>Italian Americans. </w:t>
      </w:r>
      <w:r w:rsidRPr="00CF1B50">
        <w:t>Englewood Cliffs, N.J.: Prentice-Hall.</w:t>
      </w:r>
    </w:p>
    <w:p w14:paraId="1EBA9B03" w14:textId="77777777" w:rsidR="00CF1B50" w:rsidRPr="00CF1B50" w:rsidRDefault="00CF1B50" w:rsidP="00CF1B50">
      <w:pPr>
        <w:ind w:firstLine="720"/>
      </w:pPr>
      <w:r w:rsidRPr="00CF1B50">
        <w:t>Belfiglio, C. V. (1983). </w:t>
      </w:r>
      <w:r w:rsidRPr="00CF1B50">
        <w:rPr>
          <w:i/>
          <w:iCs/>
        </w:rPr>
        <w:t>Italian Experience in Texas. </w:t>
      </w:r>
      <w:r w:rsidRPr="00CF1B50">
        <w:t>Austin: Eakin Press.</w:t>
      </w:r>
    </w:p>
    <w:p w14:paraId="77D9854C" w14:textId="77777777" w:rsidR="00CF1B50" w:rsidRPr="00CF1B50" w:rsidRDefault="00CF1B50" w:rsidP="00CF1B50">
      <w:pPr>
        <w:ind w:firstLine="720"/>
      </w:pPr>
      <w:r w:rsidRPr="00CF1B50">
        <w:t>Cinel, Dino (1982). </w:t>
      </w:r>
      <w:r w:rsidRPr="00CF1B50">
        <w:rPr>
          <w:i/>
          <w:iCs/>
        </w:rPr>
        <w:t>From Italy to San Francisco: The Immigrant Experience. </w:t>
      </w:r>
      <w:r w:rsidRPr="00CF1B50">
        <w:t>Stanford: Stanford University Press.</w:t>
      </w:r>
    </w:p>
    <w:p w14:paraId="6EDBB230" w14:textId="77777777" w:rsidR="00CF1B50" w:rsidRPr="00CF1B50" w:rsidRDefault="00CF1B50" w:rsidP="00CF1B50">
      <w:pPr>
        <w:ind w:firstLine="720"/>
      </w:pPr>
      <w:r w:rsidRPr="00CF1B50">
        <w:t>di Leonardo, Micaela (1984). </w:t>
      </w:r>
      <w:r w:rsidRPr="00CF1B50">
        <w:rPr>
          <w:i/>
          <w:iCs/>
        </w:rPr>
        <w:t xml:space="preserve">The Varieties of Ethnic Experience: Kinship, Class, and Gender among California </w:t>
      </w:r>
      <w:proofErr w:type="gramStart"/>
      <w:r w:rsidRPr="00CF1B50">
        <w:rPr>
          <w:i/>
          <w:iCs/>
        </w:rPr>
        <w:t>Italian-Americans</w:t>
      </w:r>
      <w:proofErr w:type="gramEnd"/>
      <w:r w:rsidRPr="00CF1B50">
        <w:rPr>
          <w:i/>
          <w:iCs/>
        </w:rPr>
        <w:t>. </w:t>
      </w:r>
      <w:r w:rsidRPr="00CF1B50">
        <w:t>Ithaca: Cornell University Press.</w:t>
      </w:r>
    </w:p>
    <w:p w14:paraId="7D4FC5C2" w14:textId="77777777" w:rsidR="00CF1B50" w:rsidRPr="00CF1B50" w:rsidRDefault="00CF1B50" w:rsidP="00CF1B50">
      <w:pPr>
        <w:ind w:firstLine="720"/>
      </w:pPr>
      <w:r w:rsidRPr="00CF1B50">
        <w:t>Martinelli, Phyllis C. (1987). </w:t>
      </w:r>
      <w:r w:rsidRPr="00CF1B50">
        <w:rPr>
          <w:i/>
          <w:iCs/>
        </w:rPr>
        <w:t xml:space="preserve">Ethnicity in the Sunbelt: </w:t>
      </w:r>
      <w:proofErr w:type="gramStart"/>
      <w:r w:rsidRPr="00CF1B50">
        <w:rPr>
          <w:i/>
          <w:iCs/>
        </w:rPr>
        <w:t>Italian-American</w:t>
      </w:r>
      <w:proofErr w:type="gramEnd"/>
      <w:r w:rsidRPr="00CF1B50">
        <w:rPr>
          <w:i/>
          <w:iCs/>
        </w:rPr>
        <w:t xml:space="preserve"> Migrants in Scottsdale, Arizona. </w:t>
      </w:r>
      <w:r w:rsidRPr="00CF1B50">
        <w:t>New York: AMS Press.</w:t>
      </w:r>
    </w:p>
    <w:p w14:paraId="78629A16" w14:textId="77777777" w:rsidR="00CF1B50" w:rsidRPr="00CF1B50" w:rsidRDefault="00CF1B50" w:rsidP="00CF1B50">
      <w:pPr>
        <w:ind w:firstLine="720"/>
      </w:pPr>
      <w:r w:rsidRPr="00CF1B50">
        <w:t>Mormino, Gary R. (1986). </w:t>
      </w:r>
      <w:r w:rsidRPr="00CF1B50">
        <w:rPr>
          <w:i/>
          <w:iCs/>
        </w:rPr>
        <w:t xml:space="preserve">Immigrants on the Hill: </w:t>
      </w:r>
      <w:proofErr w:type="gramStart"/>
      <w:r w:rsidRPr="00CF1B50">
        <w:rPr>
          <w:i/>
          <w:iCs/>
        </w:rPr>
        <w:t>Italian-Americans</w:t>
      </w:r>
      <w:proofErr w:type="gramEnd"/>
      <w:r w:rsidRPr="00CF1B50">
        <w:rPr>
          <w:i/>
          <w:iCs/>
        </w:rPr>
        <w:t xml:space="preserve"> in St. Louis, 1882-1982. </w:t>
      </w:r>
      <w:r w:rsidRPr="00CF1B50">
        <w:t>Urbana: University of Illinois Press.</w:t>
      </w:r>
    </w:p>
    <w:p w14:paraId="79BE2C82" w14:textId="77777777" w:rsidR="00CF1B50" w:rsidRPr="00CF1B50" w:rsidRDefault="00CF1B50" w:rsidP="00CF1B50">
      <w:pPr>
        <w:ind w:firstLine="720"/>
      </w:pPr>
      <w:r w:rsidRPr="00CF1B50">
        <w:lastRenderedPageBreak/>
        <w:t>Nelli, Humbert S. (1983). </w:t>
      </w:r>
      <w:r w:rsidRPr="00CF1B50">
        <w:rPr>
          <w:i/>
          <w:iCs/>
        </w:rPr>
        <w:t>From Immigrants to Ethnics: </w:t>
      </w:r>
      <w:r w:rsidRPr="00CF1B50">
        <w:t>The </w:t>
      </w:r>
      <w:r w:rsidRPr="00CF1B50">
        <w:rPr>
          <w:i/>
          <w:iCs/>
        </w:rPr>
        <w:t>Italian Americans. </w:t>
      </w:r>
      <w:r w:rsidRPr="00CF1B50">
        <w:t>New York: Oxford University Press.</w:t>
      </w:r>
    </w:p>
    <w:p w14:paraId="0FBE746F" w14:textId="77777777" w:rsidR="00CF1B50" w:rsidRPr="00CF1B50" w:rsidRDefault="00CF1B50" w:rsidP="00CF1B50">
      <w:pPr>
        <w:ind w:firstLine="720"/>
      </w:pPr>
      <w:r w:rsidRPr="00CF1B50">
        <w:t>Schoener, Allon (1987). </w:t>
      </w:r>
      <w:r w:rsidRPr="00CF1B50">
        <w:rPr>
          <w:i/>
          <w:iCs/>
        </w:rPr>
        <w:t>The Italian Americans. </w:t>
      </w:r>
      <w:r w:rsidRPr="00CF1B50">
        <w:t>New York: Macmillan.</w:t>
      </w:r>
    </w:p>
    <w:p w14:paraId="18858DE2" w14:textId="77777777" w:rsidR="00CF1B50" w:rsidRPr="00CF1B50" w:rsidRDefault="00CF1B50" w:rsidP="00CF1B50">
      <w:pPr>
        <w:ind w:firstLine="720"/>
      </w:pPr>
      <w:r w:rsidRPr="00CF1B50">
        <w:t xml:space="preserve">Tomasi, </w:t>
      </w:r>
      <w:proofErr w:type="spellStart"/>
      <w:r w:rsidRPr="00CF1B50">
        <w:t>Lydio</w:t>
      </w:r>
      <w:proofErr w:type="spellEnd"/>
      <w:r w:rsidRPr="00CF1B50">
        <w:t xml:space="preserve"> F., ed. (1985). </w:t>
      </w:r>
      <w:r w:rsidRPr="00CF1B50">
        <w:rPr>
          <w:i/>
          <w:iCs/>
        </w:rPr>
        <w:t>Italian Americans: New Perspectives in Italian Immigration and Ethnicity. </w:t>
      </w:r>
      <w:r w:rsidRPr="00CF1B50">
        <w:t>New York: Center for Migration Studies.</w:t>
      </w:r>
    </w:p>
    <w:p w14:paraId="56A0DC7C" w14:textId="77777777" w:rsidR="00CF1B50" w:rsidRPr="00CF1B50" w:rsidRDefault="00CF1B50" w:rsidP="00CF1B50">
      <w:pPr>
        <w:ind w:firstLine="720"/>
      </w:pPr>
      <w:r w:rsidRPr="00CF1B50">
        <w:t>Tricarico, Donald (1984). </w:t>
      </w:r>
      <w:r w:rsidRPr="00CF1B50">
        <w:rPr>
          <w:i/>
          <w:iCs/>
        </w:rPr>
        <w:t>The Italians of Greenwich Village. </w:t>
      </w:r>
      <w:r w:rsidRPr="00CF1B50">
        <w:t>New York: Center for Migration Studies.</w:t>
      </w:r>
    </w:p>
    <w:p w14:paraId="74376287" w14:textId="77777777" w:rsidR="00CF1B50" w:rsidRPr="00CF1B50" w:rsidRDefault="00CF1B50" w:rsidP="00CF1B50">
      <w:pPr>
        <w:ind w:firstLine="720"/>
      </w:pPr>
      <w:r w:rsidRPr="00CF1B50">
        <w:rPr>
          <w:b/>
          <w:bCs/>
        </w:rPr>
        <w:t>LATVIANS. </w:t>
      </w:r>
      <w:r w:rsidRPr="00CF1B50">
        <w:t xml:space="preserve">In 1980, 55,563 Americans claimed Latvian ancestry and another 36,578 claimed Latvian and other Ethnic ancestry. Latvians are people who trace their ethnic identity to the territory that is now the Latvian Soviet Socialist Republic. Latvian is an Indo-European language closely related only to Lithuanian. Latvians came to the United States in two major migrations. The first group, composed mainly of peasants and artisans looking for better opportunities, emigrated from Russia between 1905 and World War I. They were mostly Lutherans or Baptists and initially </w:t>
      </w:r>
      <w:proofErr w:type="gramStart"/>
      <w:r w:rsidRPr="00CF1B50">
        <w:t>took</w:t>
      </w:r>
      <w:proofErr w:type="gramEnd"/>
      <w:r w:rsidRPr="00CF1B50">
        <w:t xml:space="preserve"> unskilled work in the Northeast and in communities in Wisconsin and Minnesota. Some returned to Latvia after the Russian Revolution, and the descendants of those who remained in the United States are now largely assimilated into American Society. The second group contained about </w:t>
      </w:r>
      <w:r w:rsidRPr="00CF1B50">
        <w:rPr>
          <w:i/>
          <w:iCs/>
        </w:rPr>
        <w:t>40,000 </w:t>
      </w:r>
      <w:r w:rsidRPr="00CF1B50">
        <w:t xml:space="preserve">emigrants who arrived after World War II, with many classified as displaced </w:t>
      </w:r>
      <w:proofErr w:type="gramStart"/>
      <w:r w:rsidRPr="00CF1B50">
        <w:t>persons</w:t>
      </w:r>
      <w:proofErr w:type="gramEnd"/>
      <w:r w:rsidRPr="00CF1B50">
        <w:t xml:space="preserve"> seeking refuge from war-ravaged Europe and Soviet rule. Because of their more recent arrival and strong Latvian nationalistic feelings, they have resisted assimilation and make up the majority of </w:t>
      </w:r>
      <w:proofErr w:type="gramStart"/>
      <w:r w:rsidRPr="00CF1B50">
        <w:t>Latvian-Americans</w:t>
      </w:r>
      <w:proofErr w:type="gramEnd"/>
      <w:r w:rsidRPr="00CF1B50">
        <w:t xml:space="preserve"> today. About 50 percent still speak Latvian and 85 percent are Members of Latvian ethnic organizations. Latvian culture is a mix of native, Slavic, Scandinavian, and German elements that have been combined over the centuries into a unique Latvian cultural tradition. To outsiders, Latvian culture is most notable for its rich collection of folk songs </w:t>
      </w:r>
      <w:proofErr w:type="gramStart"/>
      <w:r w:rsidRPr="00CF1B50">
        <w:t>( </w:t>
      </w:r>
      <w:proofErr w:type="spellStart"/>
      <w:r w:rsidRPr="00CF1B50">
        <w:rPr>
          <w:i/>
          <w:iCs/>
        </w:rPr>
        <w:t>dainas</w:t>
      </w:r>
      <w:proofErr w:type="spellEnd"/>
      <w:proofErr w:type="gramEnd"/>
      <w:r w:rsidRPr="00CF1B50">
        <w:rPr>
          <w:i/>
          <w:iCs/>
        </w:rPr>
        <w:t> </w:t>
      </w:r>
      <w:r w:rsidRPr="00CF1B50">
        <w:t>), unique art and design motifs, and native peasant dress.</w:t>
      </w:r>
    </w:p>
    <w:p w14:paraId="0BCBBAF3" w14:textId="77777777" w:rsidR="00CF1B50" w:rsidRPr="00CF1B50" w:rsidRDefault="00CF1B50" w:rsidP="00CF1B50">
      <w:pPr>
        <w:ind w:firstLine="720"/>
      </w:pPr>
    </w:p>
    <w:p w14:paraId="21CFB0F4" w14:textId="77777777" w:rsidR="00CF1B50" w:rsidRPr="00CF1B50" w:rsidRDefault="00CF1B50" w:rsidP="00CF1B50">
      <w:pPr>
        <w:ind w:firstLine="720"/>
      </w:pPr>
      <w:r w:rsidRPr="00CF1B50">
        <w:t>Bibliography</w:t>
      </w:r>
    </w:p>
    <w:p w14:paraId="37C44EB7" w14:textId="77777777" w:rsidR="00CF1B50" w:rsidRPr="00CF1B50" w:rsidRDefault="00CF1B50" w:rsidP="00CF1B50">
      <w:pPr>
        <w:ind w:firstLine="720"/>
      </w:pPr>
      <w:proofErr w:type="spellStart"/>
      <w:r w:rsidRPr="00CF1B50">
        <w:t>Karklis</w:t>
      </w:r>
      <w:proofErr w:type="spellEnd"/>
      <w:r w:rsidRPr="00CF1B50">
        <w:t xml:space="preserve">, Maruta, Liga </w:t>
      </w:r>
      <w:proofErr w:type="spellStart"/>
      <w:r w:rsidRPr="00CF1B50">
        <w:t>Streips</w:t>
      </w:r>
      <w:proofErr w:type="spellEnd"/>
      <w:r w:rsidRPr="00CF1B50">
        <w:t xml:space="preserve">, and Laimonis </w:t>
      </w:r>
      <w:proofErr w:type="spellStart"/>
      <w:r w:rsidRPr="00CF1B50">
        <w:t>Streips</w:t>
      </w:r>
      <w:proofErr w:type="spellEnd"/>
      <w:r w:rsidRPr="00CF1B50">
        <w:t>, comps. (1974). </w:t>
      </w:r>
      <w:r w:rsidRPr="00CF1B50">
        <w:rPr>
          <w:i/>
          <w:iCs/>
        </w:rPr>
        <w:t>The Latvians in America, 1640-1973: A Chronology and Fact Book. </w:t>
      </w:r>
      <w:r w:rsidRPr="00CF1B50">
        <w:t>Dobbs Ferry, N.Y.: Oceania Publications.</w:t>
      </w:r>
    </w:p>
    <w:p w14:paraId="010CA6AA" w14:textId="77777777" w:rsidR="00CF1B50" w:rsidRPr="00CF1B50" w:rsidRDefault="00CF1B50" w:rsidP="00CF1B50">
      <w:pPr>
        <w:ind w:firstLine="720"/>
      </w:pPr>
      <w:r w:rsidRPr="00CF1B50">
        <w:rPr>
          <w:b/>
          <w:bCs/>
        </w:rPr>
        <w:t>LITHUANIANS. </w:t>
      </w:r>
      <w:r w:rsidRPr="00CF1B50">
        <w:t xml:space="preserve">In 1980, 339,438 Americans claimed Lithuanian ethnic ancestry and another 403,338 claimed Lithuanian and other ancestry. The majority of Americans of Lithuanian ancestry are descendants of immigrants who settled in the United States between 1880 and World War I. They came mainly from the eastern sections of the territory </w:t>
      </w:r>
      <w:r w:rsidRPr="00CF1B50">
        <w:lastRenderedPageBreak/>
        <w:t>that is now the Lithuanian Soviet Socialist Republic. Most were Roman Catholics, and they often settled near Polish communities in industrial cities and towns in the Northeast and Midwest where the men worked in the mines and factories. Beginning about 1890, Lithuanians began to distance themselves from the Poles and distinct Lithuanian communities formed around their own parishes, kin and friendship networks, local and national associations, and the Lithuanian-language press. From about 1900 on, their Economic role began changing, as Lithuanians were often involved in labor unions, strikes, and other efforts to improve working conditions. Since then, the Lithuanians have assimilated into American society, though distinct Lithuanian Ethnic enclaves, such as the Marquette Park area of Chicago, still exist. New arrivals after World War I and World War II brought strong nationalistic and anticommunist sentiments with them. Even in this group, however, a distinct Lithuanian cultural identity is disappearing.</w:t>
      </w:r>
    </w:p>
    <w:p w14:paraId="5D62759D" w14:textId="77777777" w:rsidR="00CF1B50" w:rsidRPr="00CF1B50" w:rsidRDefault="00CF1B50" w:rsidP="00CF1B50">
      <w:pPr>
        <w:ind w:firstLine="720"/>
      </w:pPr>
      <w:r w:rsidRPr="00CF1B50">
        <w:t>Bibliography</w:t>
      </w:r>
    </w:p>
    <w:p w14:paraId="2546E82C" w14:textId="77777777" w:rsidR="00CF1B50" w:rsidRPr="00CF1B50" w:rsidRDefault="00CF1B50" w:rsidP="00CF1B50">
      <w:pPr>
        <w:ind w:firstLine="720"/>
      </w:pPr>
      <w:proofErr w:type="spellStart"/>
      <w:r w:rsidRPr="00CF1B50">
        <w:t>Baskauskas</w:t>
      </w:r>
      <w:proofErr w:type="spellEnd"/>
      <w:r w:rsidRPr="00CF1B50">
        <w:t>, Liucija (1983). </w:t>
      </w:r>
      <w:r w:rsidRPr="00CF1B50">
        <w:rPr>
          <w:i/>
          <w:iCs/>
        </w:rPr>
        <w:t>An Urban Enclave: Lithuanian Refugees in Los Angeles. </w:t>
      </w:r>
      <w:r w:rsidRPr="00CF1B50">
        <w:t>New York: AMS Press.</w:t>
      </w:r>
    </w:p>
    <w:p w14:paraId="2C45A0A6" w14:textId="77777777" w:rsidR="00CF1B50" w:rsidRPr="00CF1B50" w:rsidRDefault="00CF1B50" w:rsidP="00CF1B50">
      <w:pPr>
        <w:ind w:firstLine="720"/>
      </w:pPr>
      <w:proofErr w:type="spellStart"/>
      <w:r w:rsidRPr="00CF1B50">
        <w:t>Gedmintas</w:t>
      </w:r>
      <w:proofErr w:type="spellEnd"/>
      <w:r w:rsidRPr="00CF1B50">
        <w:t>, Aleksandras (1988). An </w:t>
      </w:r>
      <w:r w:rsidRPr="00CF1B50">
        <w:rPr>
          <w:i/>
          <w:iCs/>
        </w:rPr>
        <w:t xml:space="preserve">Interesting Bit of Identity: The Dynamics of Ethnic Identity in a </w:t>
      </w:r>
      <w:proofErr w:type="gramStart"/>
      <w:r w:rsidRPr="00CF1B50">
        <w:rPr>
          <w:i/>
          <w:iCs/>
        </w:rPr>
        <w:t>Lithuanian-American</w:t>
      </w:r>
      <w:proofErr w:type="gramEnd"/>
      <w:r w:rsidRPr="00CF1B50">
        <w:rPr>
          <w:i/>
          <w:iCs/>
        </w:rPr>
        <w:t xml:space="preserve"> Community. </w:t>
      </w:r>
      <w:r w:rsidRPr="00CF1B50">
        <w:t>New York: AMS Press.</w:t>
      </w:r>
    </w:p>
    <w:p w14:paraId="0630D0C8" w14:textId="77777777" w:rsidR="00CF1B50" w:rsidRPr="00CF1B50" w:rsidRDefault="00CF1B50" w:rsidP="00CF1B50">
      <w:pPr>
        <w:ind w:firstLine="720"/>
      </w:pPr>
      <w:proofErr w:type="spellStart"/>
      <w:r w:rsidRPr="00CF1B50">
        <w:t>Jonitis</w:t>
      </w:r>
      <w:proofErr w:type="spellEnd"/>
      <w:r w:rsidRPr="00CF1B50">
        <w:t>, Peter P. (1983). </w:t>
      </w:r>
      <w:r w:rsidRPr="00CF1B50">
        <w:rPr>
          <w:i/>
          <w:iCs/>
        </w:rPr>
        <w:t>The Acculturation of the Lithuanians of Chester, Pennsylvania. </w:t>
      </w:r>
      <w:r w:rsidRPr="00CF1B50">
        <w:t>New York: AMS Press.</w:t>
      </w:r>
    </w:p>
    <w:p w14:paraId="19C63F48" w14:textId="77777777" w:rsidR="00CF1B50" w:rsidRPr="00CF1B50" w:rsidRDefault="00CF1B50" w:rsidP="00CF1B50">
      <w:pPr>
        <w:ind w:firstLine="720"/>
      </w:pPr>
    </w:p>
    <w:p w14:paraId="65767097" w14:textId="77777777" w:rsidR="00CF1B50" w:rsidRPr="00CF1B50" w:rsidRDefault="00CF1B50" w:rsidP="00CF1B50">
      <w:pPr>
        <w:ind w:firstLine="720"/>
      </w:pPr>
      <w:r w:rsidRPr="00CF1B50">
        <w:rPr>
          <w:b/>
          <w:bCs/>
        </w:rPr>
        <w:t>NORWEGIANS. </w:t>
      </w:r>
      <w:r w:rsidRPr="00CF1B50">
        <w:t xml:space="preserve">In 1980, 1,260,997 Americans claimed Norwegian ancestry and another 2,192,842 claimed Norwegian and other ethnic ancestry. Starting in 1840, Norwegians began forming church-based farming communities in western Wisconsin, Minnesota, and North Dakota, regions that provided the settlers with affordable farmland. A migration of younger people from the Midwest farther west led to the formation of a Norwegian community in Washington. Today, over 20 percent of </w:t>
      </w:r>
      <w:proofErr w:type="gramStart"/>
      <w:r w:rsidRPr="00CF1B50">
        <w:t>Norwegian-Americans</w:t>
      </w:r>
      <w:proofErr w:type="gramEnd"/>
      <w:r w:rsidRPr="00CF1B50">
        <w:t xml:space="preserve"> live in Minnesota, mostly in and around Minneapolis. Beginning in 1853, the Norwegian Evangelical Lutheran Church (the Norwegian Synod) became the focal point for the continuation of Norwegian culture in the New World. In 1962, the church merged with the German and Dutch churches to form the American Lutheran church, though Norwegian identity continues in rural Norwegian communities in the Midwest. Although most Americans of Norwegian ancestry </w:t>
      </w:r>
      <w:proofErr w:type="gramStart"/>
      <w:r w:rsidRPr="00CF1B50">
        <w:t>are</w:t>
      </w:r>
      <w:proofErr w:type="gramEnd"/>
      <w:r w:rsidRPr="00CF1B50">
        <w:t xml:space="preserve"> assimilated into American society, Norwegian ethnic identity is notably strong, because of a combination of factors including the rural church-based communities, Norwegian colleges, ethnic organizations, and Norwegian social and business networks in some Midwest cities.</w:t>
      </w:r>
    </w:p>
    <w:p w14:paraId="0BCA3CFB" w14:textId="77777777" w:rsidR="00CF1B50" w:rsidRPr="00CF1B50" w:rsidRDefault="00CF1B50" w:rsidP="00CF1B50">
      <w:pPr>
        <w:ind w:firstLine="720"/>
      </w:pPr>
    </w:p>
    <w:p w14:paraId="689220C7" w14:textId="77777777" w:rsidR="00CF1B50" w:rsidRPr="00CF1B50" w:rsidRDefault="00CF1B50" w:rsidP="00CF1B50">
      <w:pPr>
        <w:ind w:firstLine="720"/>
      </w:pPr>
      <w:r w:rsidRPr="00CF1B50">
        <w:t>Bibliography</w:t>
      </w:r>
    </w:p>
    <w:p w14:paraId="490069F4" w14:textId="77777777" w:rsidR="00CF1B50" w:rsidRPr="00CF1B50" w:rsidRDefault="00CF1B50" w:rsidP="00CF1B50">
      <w:pPr>
        <w:ind w:firstLine="720"/>
      </w:pPr>
      <w:r w:rsidRPr="00CF1B50">
        <w:t>Gjerde, Jon (1985). </w:t>
      </w:r>
      <w:r w:rsidRPr="00CF1B50">
        <w:rPr>
          <w:i/>
          <w:iCs/>
        </w:rPr>
        <w:t xml:space="preserve">From Peasants to Farmers: The Migration from </w:t>
      </w:r>
      <w:proofErr w:type="spellStart"/>
      <w:r w:rsidRPr="00CF1B50">
        <w:rPr>
          <w:i/>
          <w:iCs/>
        </w:rPr>
        <w:t>Balestrand</w:t>
      </w:r>
      <w:proofErr w:type="spellEnd"/>
      <w:r w:rsidRPr="00CF1B50">
        <w:rPr>
          <w:i/>
          <w:iCs/>
        </w:rPr>
        <w:t>, Norway, to the Upper Middle West. </w:t>
      </w:r>
      <w:r w:rsidRPr="00CF1B50">
        <w:t>Cambridge: Cambridge University Press.</w:t>
      </w:r>
    </w:p>
    <w:p w14:paraId="2FED928E" w14:textId="77777777" w:rsidR="00CF1B50" w:rsidRPr="00CF1B50" w:rsidRDefault="00CF1B50" w:rsidP="00CF1B50">
      <w:pPr>
        <w:ind w:firstLine="720"/>
      </w:pPr>
      <w:proofErr w:type="spellStart"/>
      <w:r w:rsidRPr="00CF1B50">
        <w:t>Lovoll</w:t>
      </w:r>
      <w:proofErr w:type="spellEnd"/>
      <w:r w:rsidRPr="00CF1B50">
        <w:t>, Odd S. (1984). </w:t>
      </w:r>
      <w:r w:rsidRPr="00CF1B50">
        <w:rPr>
          <w:i/>
          <w:iCs/>
        </w:rPr>
        <w:t xml:space="preserve">The Promise of America: A History of the </w:t>
      </w:r>
      <w:proofErr w:type="gramStart"/>
      <w:r w:rsidRPr="00CF1B50">
        <w:rPr>
          <w:i/>
          <w:iCs/>
        </w:rPr>
        <w:t>Norwegian-American</w:t>
      </w:r>
      <w:proofErr w:type="gramEnd"/>
      <w:r w:rsidRPr="00CF1B50">
        <w:rPr>
          <w:i/>
          <w:iCs/>
        </w:rPr>
        <w:t xml:space="preserve"> People. </w:t>
      </w:r>
      <w:r w:rsidRPr="00CF1B50">
        <w:t xml:space="preserve">Minneapolis: University of Minnesota Press in cooperation with the </w:t>
      </w:r>
      <w:proofErr w:type="gramStart"/>
      <w:r w:rsidRPr="00CF1B50">
        <w:t>Norwegian-American</w:t>
      </w:r>
      <w:proofErr w:type="gramEnd"/>
      <w:r w:rsidRPr="00CF1B50">
        <w:t xml:space="preserve"> Historical Association.</w:t>
      </w:r>
    </w:p>
    <w:p w14:paraId="481C0E0E" w14:textId="77777777" w:rsidR="00CF1B50" w:rsidRPr="00CF1B50" w:rsidRDefault="00CF1B50" w:rsidP="00CF1B50">
      <w:pPr>
        <w:ind w:firstLine="720"/>
      </w:pPr>
      <w:proofErr w:type="spellStart"/>
      <w:r w:rsidRPr="00CF1B50">
        <w:t>Strickon</w:t>
      </w:r>
      <w:proofErr w:type="spellEnd"/>
      <w:r w:rsidRPr="00CF1B50">
        <w:t>, Arnold, and R. A. Ibarra (1983). "The Changing Dynamics of Ethnicity: Norwegians and Tobacco in Wisconsin." </w:t>
      </w:r>
      <w:r w:rsidRPr="00CF1B50">
        <w:rPr>
          <w:i/>
          <w:iCs/>
        </w:rPr>
        <w:t>Ethnic and Racial Studies </w:t>
      </w:r>
      <w:r w:rsidRPr="00CF1B50">
        <w:t>6:174-197.</w:t>
      </w:r>
    </w:p>
    <w:p w14:paraId="7753F8F6" w14:textId="77777777" w:rsidR="00CF1B50" w:rsidRPr="00CF1B50" w:rsidRDefault="00CF1B50" w:rsidP="00CF1B50">
      <w:pPr>
        <w:ind w:firstLine="720"/>
      </w:pPr>
      <w:r w:rsidRPr="00CF1B50">
        <w:rPr>
          <w:b/>
          <w:bCs/>
        </w:rPr>
        <w:t>PENNSYLVANIA DUTCH. </w:t>
      </w:r>
      <w:r w:rsidRPr="00CF1B50">
        <w:t xml:space="preserve">This general label refers to the Amish, Mennonites, Moravians, Dunkers, </w:t>
      </w:r>
      <w:proofErr w:type="spellStart"/>
      <w:r w:rsidRPr="00CF1B50">
        <w:t>Schwenkfelders</w:t>
      </w:r>
      <w:proofErr w:type="spellEnd"/>
      <w:r w:rsidRPr="00CF1B50">
        <w:t>, and others who settled mostly in Pennsylvania. These peoples, fleeing religious persecution, were either German or Swiss (all were German speakers), not Dutch. The reference to "Dutch" is a modern-day confusion resulting from the word </w:t>
      </w:r>
      <w:r w:rsidRPr="00CF1B50">
        <w:rPr>
          <w:i/>
          <w:iCs/>
        </w:rPr>
        <w:t>Deutsch </w:t>
      </w:r>
      <w:r w:rsidRPr="00CF1B50">
        <w:t xml:space="preserve">meaning "German." Thus, the Pennsylvania Dutch are </w:t>
      </w:r>
      <w:proofErr w:type="gramStart"/>
      <w:r w:rsidRPr="00CF1B50">
        <w:t>actually Pennsylvania Germans</w:t>
      </w:r>
      <w:proofErr w:type="gramEnd"/>
      <w:r w:rsidRPr="00CF1B50">
        <w:t xml:space="preserve"> and are sometimes correctly labeled as such. Most Pennsylvania Dutch are today found in Pennsylvania and North Carolina.</w:t>
      </w:r>
    </w:p>
    <w:p w14:paraId="6B82F950" w14:textId="77777777" w:rsidR="00CF1B50" w:rsidRPr="00CF1B50" w:rsidRDefault="00CF1B50" w:rsidP="00CF1B50">
      <w:pPr>
        <w:ind w:firstLine="720"/>
      </w:pPr>
      <w:r w:rsidRPr="00CF1B50">
        <w:rPr>
          <w:i/>
          <w:iCs/>
        </w:rPr>
        <w:t>See also </w:t>
      </w:r>
      <w:hyperlink r:id="rId993" w:history="1">
        <w:r w:rsidRPr="00CF1B50">
          <w:rPr>
            <w:rStyle w:val="Hyperlink"/>
          </w:rPr>
          <w:t>Amish </w:t>
        </w:r>
      </w:hyperlink>
      <w:r w:rsidRPr="00CF1B50">
        <w:t>, </w:t>
      </w:r>
      <w:hyperlink r:id="rId994" w:history="1">
        <w:r w:rsidRPr="00CF1B50">
          <w:rPr>
            <w:rStyle w:val="Hyperlink"/>
          </w:rPr>
          <w:t>Mennonites</w:t>
        </w:r>
      </w:hyperlink>
    </w:p>
    <w:p w14:paraId="1AA36D52" w14:textId="77777777" w:rsidR="00CF1B50" w:rsidRPr="00CF1B50" w:rsidRDefault="00CF1B50" w:rsidP="00CF1B50">
      <w:pPr>
        <w:ind w:firstLine="720"/>
      </w:pPr>
    </w:p>
    <w:p w14:paraId="0AA5B4FD" w14:textId="77777777" w:rsidR="00CF1B50" w:rsidRPr="00CF1B50" w:rsidRDefault="00CF1B50" w:rsidP="00CF1B50">
      <w:pPr>
        <w:ind w:firstLine="720"/>
      </w:pPr>
      <w:r w:rsidRPr="00CF1B50">
        <w:t>Bibliography</w:t>
      </w:r>
    </w:p>
    <w:p w14:paraId="121D0B5B" w14:textId="77777777" w:rsidR="00CF1B50" w:rsidRPr="00CF1B50" w:rsidRDefault="00CF1B50" w:rsidP="00CF1B50">
      <w:pPr>
        <w:ind w:firstLine="720"/>
      </w:pPr>
      <w:proofErr w:type="spellStart"/>
      <w:r w:rsidRPr="00CF1B50">
        <w:t>Reimensnyder</w:t>
      </w:r>
      <w:proofErr w:type="spellEnd"/>
      <w:r w:rsidRPr="00CF1B50">
        <w:t>, Barbara L. (1988). </w:t>
      </w:r>
      <w:r w:rsidRPr="00CF1B50">
        <w:rPr>
          <w:i/>
          <w:iCs/>
        </w:rPr>
        <w:t>Powwowing in Union County: A Study of Pennsylvania German Folk Medicine in Context. </w:t>
      </w:r>
      <w:r w:rsidRPr="00CF1B50">
        <w:t>New York: AMS Press.</w:t>
      </w:r>
    </w:p>
    <w:p w14:paraId="7F49536F" w14:textId="77777777" w:rsidR="00CF1B50" w:rsidRPr="00CF1B50" w:rsidRDefault="00CF1B50" w:rsidP="00CF1B50">
      <w:pPr>
        <w:ind w:firstLine="720"/>
      </w:pPr>
      <w:r w:rsidRPr="00CF1B50">
        <w:t>Swank, Scott (1983). Art </w:t>
      </w:r>
      <w:r w:rsidRPr="00CF1B50">
        <w:rPr>
          <w:i/>
          <w:iCs/>
        </w:rPr>
        <w:t>of the Pennsylvania Germans. </w:t>
      </w:r>
      <w:r w:rsidRPr="00CF1B50">
        <w:t>New York: W. W. Norton.</w:t>
      </w:r>
    </w:p>
    <w:p w14:paraId="3B12BE10" w14:textId="77777777" w:rsidR="00CF1B50" w:rsidRPr="00CF1B50" w:rsidRDefault="00CF1B50" w:rsidP="00CF1B50">
      <w:pPr>
        <w:ind w:firstLine="720"/>
      </w:pPr>
    </w:p>
    <w:p w14:paraId="591245A6" w14:textId="77777777" w:rsidR="00CF1B50" w:rsidRPr="00CF1B50" w:rsidRDefault="00CF1B50" w:rsidP="00CF1B50">
      <w:pPr>
        <w:ind w:firstLine="720"/>
      </w:pPr>
      <w:r w:rsidRPr="00CF1B50">
        <w:rPr>
          <w:b/>
          <w:bCs/>
        </w:rPr>
        <w:t>POLES. </w:t>
      </w:r>
      <w:r w:rsidRPr="00CF1B50">
        <w:t xml:space="preserve">In 1980, 3,805,740 Americans claimed Polish ancestry and another 4,422,297 claimed Polish and other Ethnic ancestry. The Poles are one of the largest and, in some ways, the least assimilated of the </w:t>
      </w:r>
      <w:proofErr w:type="gramStart"/>
      <w:r w:rsidRPr="00CF1B50">
        <w:t>European-American</w:t>
      </w:r>
      <w:proofErr w:type="gramEnd"/>
      <w:r w:rsidRPr="00CF1B50">
        <w:t xml:space="preserve"> groups. Poles in the United States are mostly ethnic Poles whose ancestors spoke Polish, German, and Russian. Distinct ethnic minorities in Poland, including the </w:t>
      </w:r>
      <w:proofErr w:type="spellStart"/>
      <w:r w:rsidRPr="00CF1B50">
        <w:t>Carpatho</w:t>
      </w:r>
      <w:proofErr w:type="spellEnd"/>
      <w:r w:rsidRPr="00CF1B50">
        <w:t xml:space="preserve">-Rusyns, Kashubians, </w:t>
      </w:r>
      <w:proofErr w:type="spellStart"/>
      <w:r w:rsidRPr="00CF1B50">
        <w:t>Górali</w:t>
      </w:r>
      <w:proofErr w:type="spellEnd"/>
      <w:r w:rsidRPr="00CF1B50">
        <w:t xml:space="preserve">, </w:t>
      </w:r>
      <w:proofErr w:type="spellStart"/>
      <w:r w:rsidRPr="00CF1B50">
        <w:t>Mazurians</w:t>
      </w:r>
      <w:proofErr w:type="spellEnd"/>
      <w:r w:rsidRPr="00CF1B50">
        <w:t xml:space="preserve">, Silesians, and Galicians are also represented in the United States, and they have tended to remain somewhat separate from the ethnic Polish majority. </w:t>
      </w:r>
      <w:proofErr w:type="gramStart"/>
      <w:r w:rsidRPr="00CF1B50">
        <w:t>The majority of</w:t>
      </w:r>
      <w:proofErr w:type="gramEnd"/>
      <w:r w:rsidRPr="00CF1B50">
        <w:t xml:space="preserve"> Poles have arrived since 1850. The first large group of settlers was composed of German-speaking Poles who settled in cities already inhabited by Germans. Later arrivals, though </w:t>
      </w:r>
      <w:r w:rsidRPr="00CF1B50">
        <w:lastRenderedPageBreak/>
        <w:t>from non-German sections of Poland, settled near those already in the United States. This migration pattern led to the formation of major Polish communities in cities with large German communities such as Buffalo, Milwaukee, Chicago, New York, and Cleveland. Other major Polish communities formed in Pittsburgh, Detroit, Philadelphia, and the Connecticut River valley in New England. Poles have remained an urban group, with 80 percent still living in urban areas. Small rural communities based on farming formed in south-central Texas, the northern Midwest, Missouri, and Nebraska.</w:t>
      </w:r>
    </w:p>
    <w:p w14:paraId="2D06E957" w14:textId="77777777" w:rsidR="00CF1B50" w:rsidRPr="00CF1B50" w:rsidRDefault="00CF1B50" w:rsidP="00CF1B50">
      <w:pPr>
        <w:ind w:firstLine="720"/>
      </w:pPr>
      <w:r w:rsidRPr="00CF1B50">
        <w:t xml:space="preserve">Polish men generally found relatively low-level physical work such as mining, steel-working, </w:t>
      </w:r>
      <w:proofErr w:type="gramStart"/>
      <w:r w:rsidRPr="00CF1B50">
        <w:t>meat-packing</w:t>
      </w:r>
      <w:proofErr w:type="gramEnd"/>
      <w:r w:rsidRPr="00CF1B50">
        <w:t>, automobile manufacturing, and factory labor. From 1865 through World War II the Poles remained a relatively homogeneous group, with their lives centered around the Roman Catholic parish and parochial schools, extended family ties, associations, multiple-family housing, Polish neighborhoods and stores, the Polish press, and Polish beliefs and customs at holidays and life-cycle celebrations. A religious schism developed around the turn of the century, leading to the formation of the independent </w:t>
      </w:r>
      <w:hyperlink r:id="rId995" w:tooltip="View 'polish national catholic church' definition from Wikipedia" w:history="1">
        <w:r w:rsidRPr="00CF1B50">
          <w:rPr>
            <w:rStyle w:val="Hyperlink"/>
          </w:rPr>
          <w:t>Polish National Catholic Church</w:t>
        </w:r>
      </w:hyperlink>
      <w:r w:rsidRPr="00CF1B50">
        <w:t xml:space="preserve"> of America, which now has about 300,000 members. Since the end of World War II, Poles have been assimilating more rapidly into American society, fueled primarily by upward social mobility from a working-class to a middle-class </w:t>
      </w:r>
      <w:proofErr w:type="gramStart"/>
      <w:r w:rsidRPr="00CF1B50">
        <w:t>life-style</w:t>
      </w:r>
      <w:proofErr w:type="gramEnd"/>
      <w:r w:rsidRPr="00CF1B50">
        <w:t xml:space="preserve">. Today, </w:t>
      </w:r>
      <w:proofErr w:type="gramStart"/>
      <w:r w:rsidRPr="00CF1B50">
        <w:t>the majority of</w:t>
      </w:r>
      <w:proofErr w:type="gramEnd"/>
      <w:r w:rsidRPr="00CF1B50">
        <w:t xml:space="preserve"> Poles work in white-collar and skilled occupations. Still, Polish assimilation has been slower than among other groups, with intermarriage mostly with other Eastern European Catholics, a slower loss of the Polish Language, the continued existence of Polish neighborhoods in large cities, and ties often maintained with relatives in Poland. A reaction to the negative stereotype of Poles and the Solidarity movement in Poland have also contributed to a strong sense of Polish identity in recent years. </w:t>
      </w:r>
    </w:p>
    <w:p w14:paraId="7D3287FE" w14:textId="77777777" w:rsidR="00CF1B50" w:rsidRPr="00CF1B50" w:rsidRDefault="00CF1B50" w:rsidP="00CF1B50">
      <w:pPr>
        <w:ind w:firstLine="720"/>
      </w:pPr>
      <w:r w:rsidRPr="00CF1B50">
        <w:t>Family vacation packages</w:t>
      </w:r>
    </w:p>
    <w:p w14:paraId="16980FDD" w14:textId="77777777" w:rsidR="00CF1B50" w:rsidRPr="00CF1B50" w:rsidRDefault="00CF1B50" w:rsidP="00CF1B50">
      <w:pPr>
        <w:ind w:firstLine="720"/>
      </w:pPr>
      <w:r w:rsidRPr="00CF1B50">
        <w:t>Bibliography</w:t>
      </w:r>
    </w:p>
    <w:p w14:paraId="62A55D09" w14:textId="77777777" w:rsidR="00CF1B50" w:rsidRPr="00CF1B50" w:rsidRDefault="00CF1B50" w:rsidP="00CF1B50">
      <w:pPr>
        <w:ind w:firstLine="720"/>
      </w:pPr>
      <w:r w:rsidRPr="00CF1B50">
        <w:t>Bodnar, John, Roger Simon, and Michael P. Weber (1982). Lives </w:t>
      </w:r>
      <w:r w:rsidRPr="00CF1B50">
        <w:rPr>
          <w:i/>
          <w:iCs/>
        </w:rPr>
        <w:t>of Their Own: Blacks, Italians, and Poles in Pittsburgh, 1900-1960. </w:t>
      </w:r>
      <w:r w:rsidRPr="00CF1B50">
        <w:t>Urbana: University of Illinois Press.</w:t>
      </w:r>
    </w:p>
    <w:p w14:paraId="7CEF149B" w14:textId="77777777" w:rsidR="00CF1B50" w:rsidRPr="00CF1B50" w:rsidRDefault="00CF1B50" w:rsidP="00CF1B50">
      <w:pPr>
        <w:ind w:firstLine="720"/>
      </w:pPr>
      <w:proofErr w:type="spellStart"/>
      <w:r w:rsidRPr="00CF1B50">
        <w:t>Obidinski</w:t>
      </w:r>
      <w:proofErr w:type="spellEnd"/>
      <w:r w:rsidRPr="00CF1B50">
        <w:t>, Eugene, and Helen Stankiewicz Zand (1987). </w:t>
      </w:r>
      <w:r w:rsidRPr="00CF1B50">
        <w:rPr>
          <w:i/>
          <w:iCs/>
        </w:rPr>
        <w:t>Polish Folkways in America: Community and Family. </w:t>
      </w:r>
      <w:r w:rsidRPr="00CF1B50">
        <w:t>Polish Studies Series 5. Lanham, Md.: University Press of America.</w:t>
      </w:r>
    </w:p>
    <w:p w14:paraId="7AF6858D" w14:textId="77777777" w:rsidR="00CF1B50" w:rsidRPr="00CF1B50" w:rsidRDefault="00CF1B50" w:rsidP="00CF1B50">
      <w:pPr>
        <w:ind w:firstLine="720"/>
      </w:pPr>
      <w:r w:rsidRPr="00CF1B50">
        <w:t>Mocha, Franck, ed. (1978). </w:t>
      </w:r>
      <w:r w:rsidRPr="00CF1B50">
        <w:rPr>
          <w:i/>
          <w:iCs/>
        </w:rPr>
        <w:t>Poles in America. </w:t>
      </w:r>
      <w:r w:rsidRPr="00CF1B50">
        <w:t>Stevens Point, Wis.: Worzalla Publishing.</w:t>
      </w:r>
    </w:p>
    <w:p w14:paraId="5E6E6D2E" w14:textId="77777777" w:rsidR="00CF1B50" w:rsidRPr="00CF1B50" w:rsidRDefault="00CF1B50" w:rsidP="00CF1B50">
      <w:pPr>
        <w:ind w:firstLine="720"/>
      </w:pPr>
      <w:proofErr w:type="gramStart"/>
      <w:r w:rsidRPr="00CF1B50">
        <w:rPr>
          <w:i/>
          <w:iCs/>
        </w:rPr>
        <w:t>Polish-American</w:t>
      </w:r>
      <w:proofErr w:type="gramEnd"/>
      <w:r w:rsidRPr="00CF1B50">
        <w:rPr>
          <w:i/>
          <w:iCs/>
        </w:rPr>
        <w:t xml:space="preserve"> Studies: A Journal of </w:t>
      </w:r>
      <w:proofErr w:type="gramStart"/>
      <w:r w:rsidRPr="00CF1B50">
        <w:rPr>
          <w:i/>
          <w:iCs/>
        </w:rPr>
        <w:t>Polish-American</w:t>
      </w:r>
      <w:proofErr w:type="gramEnd"/>
      <w:r w:rsidRPr="00CF1B50">
        <w:rPr>
          <w:i/>
          <w:iCs/>
        </w:rPr>
        <w:t xml:space="preserve"> History and Culture. </w:t>
      </w:r>
      <w:r w:rsidRPr="00CF1B50">
        <w:t>Binghamton, N.Y.: Polish American Historical Association.</w:t>
      </w:r>
    </w:p>
    <w:p w14:paraId="4D5F5A66" w14:textId="77777777" w:rsidR="00CF1B50" w:rsidRPr="00CF1B50" w:rsidRDefault="00CF1B50" w:rsidP="00CF1B50">
      <w:pPr>
        <w:ind w:firstLine="720"/>
      </w:pPr>
      <w:r w:rsidRPr="00CF1B50">
        <w:rPr>
          <w:b/>
          <w:bCs/>
        </w:rPr>
        <w:lastRenderedPageBreak/>
        <w:t>PORTUGUESE. </w:t>
      </w:r>
      <w:r w:rsidRPr="00CF1B50">
        <w:t xml:space="preserve">In 1980, 616,362 Americans claimed Portuguese ancestry and another 407,989 claimed Portuguese and other ethnic ancestry. Americans of Portuguese Descent came either from Portugal or from the Portuguese Azores and Madeira islands. Portuguese immigration patterns are different from most other </w:t>
      </w:r>
      <w:proofErr w:type="gramStart"/>
      <w:r w:rsidRPr="00CF1B50">
        <w:t>European-American</w:t>
      </w:r>
      <w:proofErr w:type="gramEnd"/>
      <w:r w:rsidRPr="00CF1B50">
        <w:t xml:space="preserve"> groups in that a large percentage arrived in recent years (about 39 percent since 1959) and a large number (29 percent) settled in California. The Portuguese are essentially bicoastal with major concentrations in Hawaii (descendants of Azorean whalers and Madeiran sugar plantation workers), farming communities in central California, and fishing and industrial communities in southern New England and the northern Mid-Atlantic states. The early arrivals were mostly Azoreans and Madeirans who settled and formed Communities populated by immigrants from the same islands. With life centered around the patriarchal family and family financial obligations, the traditional culture has survived to some extent even among the third and fourth generations. The more recent arrivals have resisted integration into these Communities and have instead directed their efforts at maintaining Political and economic ties with Portugal, activities of less interest to the descendants of the earlier settlers.</w:t>
      </w:r>
    </w:p>
    <w:p w14:paraId="5E1BC8FB" w14:textId="77777777" w:rsidR="00CF1B50" w:rsidRPr="00CF1B50" w:rsidRDefault="00CF1B50" w:rsidP="00CF1B50">
      <w:pPr>
        <w:ind w:firstLine="720"/>
      </w:pPr>
    </w:p>
    <w:p w14:paraId="6AFA1B6C" w14:textId="77777777" w:rsidR="00CF1B50" w:rsidRPr="00CF1B50" w:rsidRDefault="00CF1B50" w:rsidP="00CF1B50">
      <w:pPr>
        <w:ind w:firstLine="720"/>
      </w:pPr>
      <w:r w:rsidRPr="00CF1B50">
        <w:t>Bibliography</w:t>
      </w:r>
    </w:p>
    <w:p w14:paraId="17FB0110" w14:textId="77777777" w:rsidR="00CF1B50" w:rsidRPr="00CF1B50" w:rsidRDefault="00CF1B50" w:rsidP="00CF1B50">
      <w:pPr>
        <w:ind w:firstLine="720"/>
      </w:pPr>
      <w:proofErr w:type="spellStart"/>
      <w:r w:rsidRPr="00CF1B50">
        <w:t>Cabrai</w:t>
      </w:r>
      <w:proofErr w:type="spellEnd"/>
      <w:r w:rsidRPr="00CF1B50">
        <w:t>, Stephen L. (1988). </w:t>
      </w:r>
      <w:r w:rsidRPr="00CF1B50">
        <w:rPr>
          <w:i/>
          <w:iCs/>
        </w:rPr>
        <w:t>Tradition and Transformation: Portuguese Feasting in New Bedford. </w:t>
      </w:r>
      <w:r w:rsidRPr="00CF1B50">
        <w:t>New York: AMS Press.</w:t>
      </w:r>
    </w:p>
    <w:p w14:paraId="13647BFC" w14:textId="77777777" w:rsidR="00CF1B50" w:rsidRPr="00CF1B50" w:rsidRDefault="00CF1B50" w:rsidP="00CF1B50">
      <w:pPr>
        <w:ind w:firstLine="720"/>
      </w:pPr>
      <w:r w:rsidRPr="00CF1B50">
        <w:t>Gilbert, Dorothy A. (1987). </w:t>
      </w:r>
      <w:r w:rsidRPr="00CF1B50">
        <w:rPr>
          <w:i/>
          <w:iCs/>
        </w:rPr>
        <w:t>Recent Portuguese Immigrants to Fall River, Massachusetts. </w:t>
      </w:r>
      <w:r w:rsidRPr="00CF1B50">
        <w:t>New York: AMS Press.</w:t>
      </w:r>
    </w:p>
    <w:p w14:paraId="10F53CBB" w14:textId="77777777" w:rsidR="00CF1B50" w:rsidRPr="00CF1B50" w:rsidRDefault="00CF1B50" w:rsidP="00CF1B50">
      <w:pPr>
        <w:ind w:firstLine="720"/>
      </w:pPr>
      <w:r w:rsidRPr="00CF1B50">
        <w:t>Pap, Leo (1981). The </w:t>
      </w:r>
      <w:proofErr w:type="gramStart"/>
      <w:r w:rsidRPr="00CF1B50">
        <w:rPr>
          <w:i/>
          <w:iCs/>
        </w:rPr>
        <w:t>Portuguese-Americans</w:t>
      </w:r>
      <w:proofErr w:type="gramEnd"/>
      <w:r w:rsidRPr="00CF1B50">
        <w:rPr>
          <w:i/>
          <w:iCs/>
        </w:rPr>
        <w:t>. </w:t>
      </w:r>
      <w:r w:rsidRPr="00CF1B50">
        <w:t>Boston: Twayne.</w:t>
      </w:r>
    </w:p>
    <w:p w14:paraId="2B277EAB" w14:textId="77777777" w:rsidR="00CF1B50" w:rsidRPr="00CF1B50" w:rsidRDefault="00CF1B50" w:rsidP="00CF1B50">
      <w:pPr>
        <w:ind w:firstLine="720"/>
      </w:pPr>
      <w:r w:rsidRPr="00CF1B50">
        <w:t>Family vacation packages</w:t>
      </w:r>
    </w:p>
    <w:p w14:paraId="25332A75" w14:textId="77777777" w:rsidR="00CF1B50" w:rsidRPr="00CF1B50" w:rsidRDefault="00CF1B50" w:rsidP="00CF1B50">
      <w:pPr>
        <w:ind w:firstLine="720"/>
      </w:pPr>
      <w:r w:rsidRPr="00CF1B50">
        <w:rPr>
          <w:b/>
          <w:bCs/>
        </w:rPr>
        <w:t>ROMANIANS. </w:t>
      </w:r>
      <w:r w:rsidRPr="00CF1B50">
        <w:t>(</w:t>
      </w:r>
      <w:proofErr w:type="spellStart"/>
      <w:r w:rsidRPr="00CF1B50">
        <w:t>Roumanians</w:t>
      </w:r>
      <w:proofErr w:type="spellEnd"/>
      <w:r w:rsidRPr="00CF1B50">
        <w:t>, Rumanians). In 1980, 141,675 Americans claimed Romanian ancestry and another 173,583 claimed Romanian and other ethnic ancestry. Most Romanians who arrived in the United States before 1895 were Jewish. Romanian immigrants since 1895 include Jews and non-Jews, with both groups included in the above figures. Romanians settled mainly in industrial cities such as Cleveland, East Chicago, Gary, and Detroit where men worked in the steel and auto industries. Although the Romanian church, clubs, and press were active for some years, the descendants of these immigrants are now largely assimilated into American society. More recent arrivals have lived apart from these communities and have focused their attention on anticommunist activities and Romanian-U.S. relations. The community has recently coalesced around the overthrow of the communist leadership of Romania in 1989-1990.</w:t>
      </w:r>
    </w:p>
    <w:p w14:paraId="36F09728" w14:textId="77777777" w:rsidR="00CF1B50" w:rsidRPr="00CF1B50" w:rsidRDefault="00CF1B50" w:rsidP="00CF1B50">
      <w:pPr>
        <w:ind w:firstLine="720"/>
      </w:pPr>
    </w:p>
    <w:p w14:paraId="46E3AC67" w14:textId="77777777" w:rsidR="00CF1B50" w:rsidRPr="00CF1B50" w:rsidRDefault="00CF1B50" w:rsidP="00CF1B50">
      <w:pPr>
        <w:ind w:firstLine="720"/>
      </w:pPr>
      <w:r w:rsidRPr="00CF1B50">
        <w:t>Bibliography</w:t>
      </w:r>
    </w:p>
    <w:p w14:paraId="2759C136" w14:textId="77777777" w:rsidR="00CF1B50" w:rsidRPr="00CF1B50" w:rsidRDefault="00CF1B50" w:rsidP="00CF1B50">
      <w:pPr>
        <w:ind w:firstLine="720"/>
      </w:pPr>
      <w:r w:rsidRPr="00CF1B50">
        <w:t>Bobango, Gerald J. (1978). "The Union and League of Romanian Societies: An 'Assimilating Force.'" </w:t>
      </w:r>
      <w:r w:rsidRPr="00CF1B50">
        <w:rPr>
          <w:i/>
          <w:iCs/>
        </w:rPr>
        <w:t>East European Quarterly </w:t>
      </w:r>
      <w:r w:rsidRPr="00CF1B50">
        <w:t>12:85-92.</w:t>
      </w:r>
    </w:p>
    <w:p w14:paraId="39560DA2" w14:textId="77777777" w:rsidR="00CF1B50" w:rsidRPr="00CF1B50" w:rsidRDefault="00CF1B50" w:rsidP="00CF1B50">
      <w:pPr>
        <w:ind w:firstLine="720"/>
      </w:pPr>
      <w:proofErr w:type="spellStart"/>
      <w:r w:rsidRPr="00CF1B50">
        <w:t>Roceris</w:t>
      </w:r>
      <w:proofErr w:type="spellEnd"/>
      <w:r w:rsidRPr="00CF1B50">
        <w:t>, Alexandra (1982). </w:t>
      </w:r>
      <w:r w:rsidRPr="00CF1B50">
        <w:rPr>
          <w:i/>
          <w:iCs/>
        </w:rPr>
        <w:t>Language Maintenance within an American Community: The Case of Romanian. </w:t>
      </w:r>
      <w:r w:rsidRPr="00CF1B50">
        <w:t xml:space="preserve">Grass Lake and Jackson, Mich: </w:t>
      </w:r>
      <w:proofErr w:type="gramStart"/>
      <w:r w:rsidRPr="00CF1B50">
        <w:t>Romanian-American</w:t>
      </w:r>
      <w:proofErr w:type="gramEnd"/>
      <w:r w:rsidRPr="00CF1B50">
        <w:t xml:space="preserve"> Heritage Center.</w:t>
      </w:r>
    </w:p>
    <w:p w14:paraId="3555D199" w14:textId="77777777" w:rsidR="00CF1B50" w:rsidRPr="00CF1B50" w:rsidRDefault="00CF1B50" w:rsidP="00CF1B50">
      <w:pPr>
        <w:ind w:firstLine="720"/>
      </w:pPr>
      <w:r w:rsidRPr="00CF1B50">
        <w:rPr>
          <w:b/>
          <w:bCs/>
        </w:rPr>
        <w:t>RUSSIANS. </w:t>
      </w:r>
      <w:r w:rsidRPr="00CF1B50">
        <w:t xml:space="preserve">In 1980, 1,379,585 Americans claimed Russian ancestry and another 1,401,847 claimed Russian and other ancestry. The category "Russian" generally includes people who emigrated from what was the Russian Empire and is now the Soviet Union. This includes </w:t>
      </w:r>
      <w:proofErr w:type="gramStart"/>
      <w:r w:rsidRPr="00CF1B50">
        <w:t>a number of</w:t>
      </w:r>
      <w:proofErr w:type="gramEnd"/>
      <w:r w:rsidRPr="00CF1B50">
        <w:t xml:space="preserve"> culturally distinct groups including ethnic Russians, Ukrainians, Georgians, Latvians, Lithuanians, Estonians, </w:t>
      </w:r>
      <w:proofErr w:type="spellStart"/>
      <w:r w:rsidRPr="00CF1B50">
        <w:t>Belorussians</w:t>
      </w:r>
      <w:proofErr w:type="spellEnd"/>
      <w:r w:rsidRPr="00CF1B50">
        <w:t xml:space="preserve"> (Byelorussians, White Russians), Galicians, Russian Jews, Doukhobors, Old Believers, Molokans, </w:t>
      </w:r>
      <w:proofErr w:type="spellStart"/>
      <w:r w:rsidRPr="00CF1B50">
        <w:t>Carpatho</w:t>
      </w:r>
      <w:proofErr w:type="spellEnd"/>
      <w:r w:rsidRPr="00CF1B50">
        <w:t>-Rusyns, and Cossacks. Stretched to its limits, Russians can also include peoples from non-European regions of the Soviet Union such as the Azerbaijani, Kalmyk, and Turkestani who do not consider themselves Russian. In short, "Russians" is more correctly viewed as a territorial-political label than an ethnic one, except when applied specifically to ethnic Russians.</w:t>
      </w:r>
    </w:p>
    <w:p w14:paraId="3856BAF1" w14:textId="77777777" w:rsidR="00CF1B50" w:rsidRPr="00CF1B50" w:rsidRDefault="00CF1B50" w:rsidP="00CF1B50">
      <w:pPr>
        <w:ind w:firstLine="720"/>
      </w:pPr>
      <w:r w:rsidRPr="00CF1B50">
        <w:t xml:space="preserve">Russians immigrated to the United States in five stages. The first group was composed of traders who settled in Alaska to trade for furs with the local American Indian groups. When Russia sold Alaska to the United States in 1867, they either returned home or migrated to California. From the 1880s to World War I, Russians settled in industrial cities in the East and Midwest. After the Russian Revolution of 1917, a large influx of mostly middle-class, anticommunist Russians also settled in large cities. After World War II, Russian displaced persons and refugees made their way to the United States, often with stays in other countries first. Finally, a small number of Russians have immigrated to the United States since the 1950s. In the past, participation in the Eastern Orthodox church was a major factor in maintaining Russian ethnic identity. Red scares in the twentieth century (1919-1920, 1950s) led to sometimes hostile relations Between </w:t>
      </w:r>
      <w:proofErr w:type="gramStart"/>
      <w:r w:rsidRPr="00CF1B50">
        <w:t>Russian-Americans</w:t>
      </w:r>
      <w:proofErr w:type="gramEnd"/>
      <w:r w:rsidRPr="00CF1B50">
        <w:t xml:space="preserve"> and mainstream society. But the cold war and the resultant interest in Russian life have Somewhat lessened hostility toward </w:t>
      </w:r>
      <w:proofErr w:type="gramStart"/>
      <w:r w:rsidRPr="00CF1B50">
        <w:t>Russian-Americans</w:t>
      </w:r>
      <w:proofErr w:type="gramEnd"/>
      <w:r w:rsidRPr="00CF1B50">
        <w:t>. Today, the Russians do not form a viable, cohesive ethnic entity in the United States, partly because of internal variations and partly because of the relatively few Russians who have arrived in the past forty years.</w:t>
      </w:r>
    </w:p>
    <w:p w14:paraId="724E79A7" w14:textId="77777777" w:rsidR="00CF1B50" w:rsidRPr="00CF1B50" w:rsidRDefault="00CF1B50" w:rsidP="00CF1B50">
      <w:pPr>
        <w:ind w:firstLine="720"/>
      </w:pPr>
      <w:r w:rsidRPr="00CF1B50">
        <w:rPr>
          <w:i/>
          <w:iCs/>
        </w:rPr>
        <w:lastRenderedPageBreak/>
        <w:t>See also </w:t>
      </w:r>
      <w:r w:rsidRPr="00CF1B50">
        <w:t>Byelorussians, </w:t>
      </w:r>
      <w:hyperlink r:id="rId996" w:history="1">
        <w:r w:rsidRPr="00CF1B50">
          <w:rPr>
            <w:rStyle w:val="Hyperlink"/>
          </w:rPr>
          <w:t>Carpatho-Rusyns </w:t>
        </w:r>
      </w:hyperlink>
      <w:r w:rsidRPr="00CF1B50">
        <w:t>, </w:t>
      </w:r>
      <w:hyperlink r:id="rId997" w:history="1">
        <w:r w:rsidRPr="00CF1B50">
          <w:rPr>
            <w:rStyle w:val="Hyperlink"/>
          </w:rPr>
          <w:t>Doukhobors </w:t>
        </w:r>
      </w:hyperlink>
      <w:r w:rsidRPr="00CF1B50">
        <w:t>, </w:t>
      </w:r>
      <w:hyperlink r:id="rId998" w:history="1">
        <w:r w:rsidRPr="00CF1B50">
          <w:rPr>
            <w:rStyle w:val="Hyperlink"/>
          </w:rPr>
          <w:t>Estonians </w:t>
        </w:r>
      </w:hyperlink>
      <w:r w:rsidRPr="00CF1B50">
        <w:t>, </w:t>
      </w:r>
      <w:hyperlink r:id="rId999" w:history="1">
        <w:r w:rsidRPr="00CF1B50">
          <w:rPr>
            <w:rStyle w:val="Hyperlink"/>
          </w:rPr>
          <w:t>Jews </w:t>
        </w:r>
      </w:hyperlink>
      <w:r w:rsidRPr="00CF1B50">
        <w:t>, </w:t>
      </w:r>
      <w:hyperlink r:id="rId1000" w:history="1">
        <w:r w:rsidRPr="00CF1B50">
          <w:rPr>
            <w:rStyle w:val="Hyperlink"/>
          </w:rPr>
          <w:t>Latvians </w:t>
        </w:r>
      </w:hyperlink>
      <w:r w:rsidRPr="00CF1B50">
        <w:t>, </w:t>
      </w:r>
      <w:hyperlink r:id="rId1001" w:history="1">
        <w:r w:rsidRPr="00CF1B50">
          <w:rPr>
            <w:rStyle w:val="Hyperlink"/>
          </w:rPr>
          <w:t>Lithuanians </w:t>
        </w:r>
      </w:hyperlink>
      <w:r w:rsidRPr="00CF1B50">
        <w:t>, Molokans, </w:t>
      </w:r>
      <w:hyperlink r:id="rId1002" w:history="1">
        <w:r w:rsidRPr="00CF1B50">
          <w:rPr>
            <w:rStyle w:val="Hyperlink"/>
          </w:rPr>
          <w:t>Old Believers </w:t>
        </w:r>
      </w:hyperlink>
      <w:r w:rsidRPr="00CF1B50">
        <w:t>, </w:t>
      </w:r>
      <w:hyperlink r:id="rId1003" w:history="1">
        <w:r w:rsidRPr="00CF1B50">
          <w:rPr>
            <w:rStyle w:val="Hyperlink"/>
          </w:rPr>
          <w:t>Ukrainians</w:t>
        </w:r>
      </w:hyperlink>
    </w:p>
    <w:p w14:paraId="479DEE29" w14:textId="77777777" w:rsidR="00CF1B50" w:rsidRPr="00CF1B50" w:rsidRDefault="00CF1B50" w:rsidP="00CF1B50">
      <w:pPr>
        <w:ind w:firstLine="720"/>
      </w:pPr>
    </w:p>
    <w:p w14:paraId="10C6635A" w14:textId="77777777" w:rsidR="00CF1B50" w:rsidRPr="00CF1B50" w:rsidRDefault="00CF1B50" w:rsidP="00CF1B50">
      <w:pPr>
        <w:ind w:firstLine="720"/>
      </w:pPr>
      <w:r w:rsidRPr="00CF1B50">
        <w:t>Bibliography</w:t>
      </w:r>
    </w:p>
    <w:p w14:paraId="25DE3FF9" w14:textId="77777777" w:rsidR="00CF1B50" w:rsidRPr="00CF1B50" w:rsidRDefault="00CF1B50" w:rsidP="00CF1B50">
      <w:pPr>
        <w:ind w:firstLine="720"/>
      </w:pPr>
      <w:r w:rsidRPr="00CF1B50">
        <w:t>Gerber, Stanford N. (1983). </w:t>
      </w:r>
      <w:proofErr w:type="spellStart"/>
      <w:r w:rsidRPr="00CF1B50">
        <w:rPr>
          <w:i/>
          <w:iCs/>
        </w:rPr>
        <w:t>Russkoya</w:t>
      </w:r>
      <w:proofErr w:type="spellEnd"/>
      <w:r w:rsidRPr="00CF1B50">
        <w:rPr>
          <w:i/>
          <w:iCs/>
        </w:rPr>
        <w:t xml:space="preserve"> Celo: The Ethnography of a </w:t>
      </w:r>
      <w:proofErr w:type="gramStart"/>
      <w:r w:rsidRPr="00CF1B50">
        <w:rPr>
          <w:i/>
          <w:iCs/>
        </w:rPr>
        <w:t>Russian-American</w:t>
      </w:r>
      <w:proofErr w:type="gramEnd"/>
      <w:r w:rsidRPr="00CF1B50">
        <w:rPr>
          <w:i/>
          <w:iCs/>
        </w:rPr>
        <w:t xml:space="preserve"> Community. </w:t>
      </w:r>
      <w:r w:rsidRPr="00CF1B50">
        <w:t>New York: AMS Press.</w:t>
      </w:r>
    </w:p>
    <w:p w14:paraId="5A4909D9" w14:textId="77777777" w:rsidR="00CF1B50" w:rsidRPr="00CF1B50" w:rsidRDefault="00CF1B50" w:rsidP="00CF1B50">
      <w:pPr>
        <w:ind w:firstLine="720"/>
      </w:pPr>
      <w:r w:rsidRPr="00CF1B50">
        <w:t>Townsend, Joan B. (1975). "</w:t>
      </w:r>
      <w:hyperlink r:id="rId1004" w:tooltip="View 'mercantilism' definition from Wikipedia" w:history="1">
        <w:r w:rsidRPr="00CF1B50">
          <w:rPr>
            <w:rStyle w:val="Hyperlink"/>
          </w:rPr>
          <w:t>Mercantilism</w:t>
        </w:r>
      </w:hyperlink>
      <w:r w:rsidRPr="00CF1B50">
        <w:t> and Societal Change: An Ethnohistoric Examination of Some Essential Variables." </w:t>
      </w:r>
      <w:r w:rsidRPr="00CF1B50">
        <w:rPr>
          <w:i/>
          <w:iCs/>
        </w:rPr>
        <w:t>Ethnohistory </w:t>
      </w:r>
      <w:r w:rsidRPr="00CF1B50">
        <w:t>22:21-32.</w:t>
      </w:r>
    </w:p>
    <w:p w14:paraId="3F0BB43B" w14:textId="77777777" w:rsidR="00CF1B50" w:rsidRPr="00CF1B50" w:rsidRDefault="00CF1B50" w:rsidP="00CF1B50">
      <w:pPr>
        <w:ind w:firstLine="720"/>
      </w:pPr>
    </w:p>
    <w:p w14:paraId="3F0E1293" w14:textId="77777777" w:rsidR="00CF1B50" w:rsidRPr="00CF1B50" w:rsidRDefault="00CF1B50" w:rsidP="00CF1B50">
      <w:pPr>
        <w:ind w:firstLine="720"/>
      </w:pPr>
      <w:r w:rsidRPr="00CF1B50">
        <w:rPr>
          <w:b/>
          <w:bCs/>
        </w:rPr>
        <w:t>SCOTS. </w:t>
      </w:r>
      <w:r w:rsidRPr="00CF1B50">
        <w:t>In 1980, 1,172,904 Americans claimed Scottish ancestry and another 8,875,912 claimed Scottish and other ethnic ancestry. The distinction between Lowland and Highland Scots, though still important in Scotland, has not been of concern for some years in the United States. Because of their early settlement beginning in the late 1600s, high Intermarriage rate, and dispersal across the entire United States, Scots are largely assimilated into American society and no longer display the degree of ethnic identity found in non-English-speaking ethnic groups of later arrival.</w:t>
      </w:r>
    </w:p>
    <w:p w14:paraId="19EB74C3" w14:textId="77777777" w:rsidR="00CF1B50" w:rsidRPr="00CF1B50" w:rsidRDefault="00CF1B50" w:rsidP="00CF1B50">
      <w:pPr>
        <w:ind w:firstLine="720"/>
      </w:pPr>
    </w:p>
    <w:p w14:paraId="78EB0AC5" w14:textId="77777777" w:rsidR="00CF1B50" w:rsidRPr="00CF1B50" w:rsidRDefault="00CF1B50" w:rsidP="00CF1B50">
      <w:pPr>
        <w:ind w:firstLine="720"/>
      </w:pPr>
      <w:r w:rsidRPr="00CF1B50">
        <w:t>Bibliography</w:t>
      </w:r>
    </w:p>
    <w:p w14:paraId="6C090EAA" w14:textId="77777777" w:rsidR="00CF1B50" w:rsidRPr="00CF1B50" w:rsidRDefault="00CF1B50" w:rsidP="00CF1B50">
      <w:pPr>
        <w:ind w:firstLine="720"/>
      </w:pPr>
      <w:r w:rsidRPr="00CF1B50">
        <w:t>Chalker, Fussell M. (1976). "Highland Scots in the Georgia Lowlands." </w:t>
      </w:r>
      <w:r w:rsidRPr="00CF1B50">
        <w:rPr>
          <w:i/>
          <w:iCs/>
        </w:rPr>
        <w:t>Georgia Historical Quarterly </w:t>
      </w:r>
      <w:r w:rsidRPr="00CF1B50">
        <w:t>60:35-42.</w:t>
      </w:r>
    </w:p>
    <w:p w14:paraId="32848D90" w14:textId="77777777" w:rsidR="00CF1B50" w:rsidRPr="00CF1B50" w:rsidRDefault="00CF1B50" w:rsidP="00CF1B50">
      <w:pPr>
        <w:ind w:firstLine="720"/>
      </w:pPr>
      <w:proofErr w:type="spellStart"/>
      <w:r w:rsidRPr="00CF1B50">
        <w:t>MacDonell</w:t>
      </w:r>
      <w:proofErr w:type="spellEnd"/>
      <w:r w:rsidRPr="00CF1B50">
        <w:t>, M. (1982). </w:t>
      </w:r>
      <w:proofErr w:type="gramStart"/>
      <w:r w:rsidRPr="00CF1B50">
        <w:rPr>
          <w:i/>
          <w:iCs/>
        </w:rPr>
        <w:t>The Emigrant</w:t>
      </w:r>
      <w:proofErr w:type="gramEnd"/>
      <w:r w:rsidRPr="00CF1B50">
        <w:rPr>
          <w:i/>
          <w:iCs/>
        </w:rPr>
        <w:t xml:space="preserve"> Experience: Songs of Highland Emigrants in North America. </w:t>
      </w:r>
      <w:r w:rsidRPr="00CF1B50">
        <w:t>Toronto: University of Toronto Press.</w:t>
      </w:r>
    </w:p>
    <w:p w14:paraId="2237A641" w14:textId="77777777" w:rsidR="00CF1B50" w:rsidRPr="00CF1B50" w:rsidRDefault="00CF1B50" w:rsidP="00CF1B50">
      <w:pPr>
        <w:ind w:firstLine="720"/>
      </w:pPr>
    </w:p>
    <w:p w14:paraId="4BF1D664" w14:textId="77777777" w:rsidR="00CF1B50" w:rsidRPr="00CF1B50" w:rsidRDefault="00CF1B50" w:rsidP="00CF1B50">
      <w:pPr>
        <w:ind w:firstLine="720"/>
      </w:pPr>
      <w:r w:rsidRPr="00CF1B50">
        <w:rPr>
          <w:b/>
          <w:bCs/>
        </w:rPr>
        <w:t>SERBS. </w:t>
      </w:r>
      <w:r w:rsidRPr="00CF1B50">
        <w:t xml:space="preserve">In 1980, 49,621 Americans reported Serbian Ethnic ancestry and another 51,320 reported Serbian and other ancestry. These figures are probably a gross undercount, as many people of Serbian background often identified themselves as Yugoslavians. A more realistic estimate of Americans of Serbian ancestry is 200,000. Serbia is one of the Regions of the modern nation of Yugoslavia. The other major regions are Slovenia, Montenegro, Bosnia, Macedonia, and Croatia. Most immigrants of Serbian background came from the Bosnia, Montenegro, Croatia, and Vojvodina regions, primarily between 1903 and 1909. While Serbs and Croats came from different villages in Europe, </w:t>
      </w:r>
      <w:r w:rsidRPr="00CF1B50">
        <w:lastRenderedPageBreak/>
        <w:t xml:space="preserve">they tended to settle near one another in the United States, mainly in the iron and steel-producing cities of Detroit, Chicago, Milwaukee, and Cleveland and the western Pennsylvania and eastern Ohio Regions, which provided men with employment opportunities. Since World War II, about 50,000 Serbs, many of them displaced persons, have settled in the United States. Better Educated and more urban than the earlier generation of Immigrants, they have tended to remain separate from the already established Serbian communities. Although many Serbs have assimilated into mainstream life, the opportunity for maintaining a strong Serbian identity is readily available for those who so choose. A strong, politically conservative </w:t>
      </w:r>
      <w:proofErr w:type="spellStart"/>
      <w:r w:rsidRPr="00CF1B50">
        <w:t>Serbianism</w:t>
      </w:r>
      <w:proofErr w:type="spellEnd"/>
      <w:r w:rsidRPr="00CF1B50">
        <w:t xml:space="preserve"> ethos still exists in the United States, ties are maintained with the homeland, Serbian social organizations at all levels are highly organized, and Serbian music, epic poetry, and traditions provide a unifying bond.</w:t>
      </w:r>
    </w:p>
    <w:p w14:paraId="17BA9ECF" w14:textId="77777777" w:rsidR="00CF1B50" w:rsidRPr="00CF1B50" w:rsidRDefault="00CF1B50" w:rsidP="00CF1B50">
      <w:pPr>
        <w:ind w:firstLine="720"/>
      </w:pPr>
    </w:p>
    <w:p w14:paraId="6D6B34ED" w14:textId="77777777" w:rsidR="00CF1B50" w:rsidRPr="00CF1B50" w:rsidRDefault="00CF1B50" w:rsidP="00CF1B50">
      <w:pPr>
        <w:ind w:firstLine="720"/>
      </w:pPr>
      <w:r w:rsidRPr="00CF1B50">
        <w:t>Bibliography</w:t>
      </w:r>
    </w:p>
    <w:p w14:paraId="44DA5E1C" w14:textId="77777777" w:rsidR="00CF1B50" w:rsidRPr="00CF1B50" w:rsidRDefault="00CF1B50" w:rsidP="00CF1B50">
      <w:pPr>
        <w:ind w:firstLine="720"/>
      </w:pPr>
      <w:r w:rsidRPr="00CF1B50">
        <w:t>Brkich, Lazar (1980). "Serbian Fraternal, Social, and Cultural Organizations in America." In </w:t>
      </w:r>
      <w:r w:rsidRPr="00CF1B50">
        <w:rPr>
          <w:i/>
          <w:iCs/>
        </w:rPr>
        <w:t>Studies in Ethnicity: The East European Experience in America, </w:t>
      </w:r>
      <w:r w:rsidRPr="00CF1B50">
        <w:t xml:space="preserve">edited by C. A. Ward, P. </w:t>
      </w:r>
      <w:proofErr w:type="spellStart"/>
      <w:r w:rsidRPr="00CF1B50">
        <w:t>Shashko</w:t>
      </w:r>
      <w:proofErr w:type="spellEnd"/>
      <w:r w:rsidRPr="00CF1B50">
        <w:t>, and D. E. Pienkos, 103-114. Boulder: East European Monographs.</w:t>
      </w:r>
    </w:p>
    <w:p w14:paraId="08593550" w14:textId="77777777" w:rsidR="00CF1B50" w:rsidRPr="00CF1B50" w:rsidRDefault="00CF1B50" w:rsidP="00CF1B50">
      <w:pPr>
        <w:ind w:firstLine="720"/>
      </w:pPr>
      <w:r w:rsidRPr="00CF1B50">
        <w:t>Padgett, Deborah (1988). </w:t>
      </w:r>
      <w:r w:rsidRPr="00CF1B50">
        <w:rPr>
          <w:i/>
          <w:iCs/>
        </w:rPr>
        <w:t>Settlers and Sojourners: A Study of Serbian Adaptation in Milwaukee, Wisconsin. </w:t>
      </w:r>
      <w:r w:rsidRPr="00CF1B50">
        <w:t>New York: AMS Press.</w:t>
      </w:r>
    </w:p>
    <w:p w14:paraId="615EE912" w14:textId="77777777" w:rsidR="00CF1B50" w:rsidRPr="00CF1B50" w:rsidRDefault="00CF1B50" w:rsidP="00CF1B50">
      <w:pPr>
        <w:ind w:firstLine="720"/>
      </w:pPr>
      <w:r w:rsidRPr="00CF1B50">
        <w:rPr>
          <w:b/>
          <w:bCs/>
        </w:rPr>
        <w:t>SLOVAKS. </w:t>
      </w:r>
      <w:r w:rsidRPr="00CF1B50">
        <w:t xml:space="preserve">In 1980, 361,384 Americans reported Slovak ethnic ancestry and another 415,422 reported Slovak and other ancestry. These figures are almost certainly undercounts, as Slovaks who reported Czechoslovakian ancestry were classified as Czechs. Slovaks are people from the Slovakia region, which is today part of the modern nation of Czechoslovakia. The major Slovak immigration to the United States began in the 1870s, with the Slovaks settling in the anthracite mining region of eastern Pennsylvania and the coal mining and steel areas of western Pennsylvania and Eastern Ohio. By the 1920s, the Slovaks had settled in the towns and cities where they continue to live today, with the only major population shift being a movement by the post-World War II generation to the suburbs. The Slovaks display a high degree of geographical persistence, with only 3 percent living in California, the lowest percentage of any European ethnic group. The pre-World War II ethnic culture was centered on family-based communities, wage labor in what was often the only factory or mine in the town, the Roman Catholic church, local clubs, and home ownership. Cohesion was reinforced by a general disinterest in education and the settlement of people from the same Slovak villages near one another in the United States. Today, a strong sense of Slovak identity remains, focused on the church, Slovak cuisine, </w:t>
      </w:r>
      <w:r w:rsidRPr="00CF1B50">
        <w:lastRenderedPageBreak/>
        <w:t>and holiday rituals, although intermarriage has increased, family visits have replaced the two-generation domestic unit, and Slovak is spoken by only a few. </w:t>
      </w:r>
    </w:p>
    <w:p w14:paraId="11203B6C" w14:textId="77777777" w:rsidR="00CF1B50" w:rsidRPr="00CF1B50" w:rsidRDefault="00CF1B50" w:rsidP="00CF1B50">
      <w:pPr>
        <w:ind w:firstLine="720"/>
      </w:pPr>
      <w:r w:rsidRPr="00CF1B50">
        <w:t>Family vacation packages</w:t>
      </w:r>
    </w:p>
    <w:p w14:paraId="1C945695" w14:textId="77777777" w:rsidR="00CF1B50" w:rsidRPr="00CF1B50" w:rsidRDefault="00CF1B50" w:rsidP="00CF1B50">
      <w:pPr>
        <w:ind w:firstLine="720"/>
      </w:pPr>
    </w:p>
    <w:p w14:paraId="01CA5C63" w14:textId="77777777" w:rsidR="00CF1B50" w:rsidRPr="00CF1B50" w:rsidRDefault="00CF1B50" w:rsidP="00CF1B50">
      <w:pPr>
        <w:ind w:firstLine="720"/>
      </w:pPr>
      <w:r w:rsidRPr="00CF1B50">
        <w:t>Bibliography</w:t>
      </w:r>
    </w:p>
    <w:p w14:paraId="4B46F5AA" w14:textId="77777777" w:rsidR="00CF1B50" w:rsidRPr="00CF1B50" w:rsidRDefault="00CF1B50" w:rsidP="00CF1B50">
      <w:pPr>
        <w:ind w:firstLine="720"/>
      </w:pPr>
      <w:r w:rsidRPr="00CF1B50">
        <w:t>Stolarik, Mark M. (1985). </w:t>
      </w:r>
      <w:r w:rsidRPr="00CF1B50">
        <w:rPr>
          <w:i/>
          <w:iCs/>
        </w:rPr>
        <w:t>Growing up on the South Side: Three Generations of Slovaks in Bethlehem, Pennsylvania, 1880-1976, </w:t>
      </w:r>
      <w:r w:rsidRPr="00CF1B50">
        <w:t>Lewisburg, Pa.: Bucknell University.</w:t>
      </w:r>
    </w:p>
    <w:p w14:paraId="7C4B6155" w14:textId="77777777" w:rsidR="00CF1B50" w:rsidRPr="00CF1B50" w:rsidRDefault="00CF1B50" w:rsidP="00CF1B50">
      <w:pPr>
        <w:ind w:firstLine="720"/>
      </w:pPr>
      <w:r w:rsidRPr="00CF1B50">
        <w:t>Stolarik, Mark M. (1988). </w:t>
      </w:r>
      <w:r w:rsidRPr="00CF1B50">
        <w:rPr>
          <w:i/>
          <w:iCs/>
        </w:rPr>
        <w:t>Immigration and Urbanization: The Slovak Experience. </w:t>
      </w:r>
      <w:r w:rsidRPr="00CF1B50">
        <w:t>New York: AMS Press.</w:t>
      </w:r>
    </w:p>
    <w:p w14:paraId="72E20445" w14:textId="77777777" w:rsidR="00CF1B50" w:rsidRPr="00CF1B50" w:rsidRDefault="00CF1B50" w:rsidP="00CF1B50">
      <w:pPr>
        <w:ind w:firstLine="720"/>
      </w:pPr>
      <w:r w:rsidRPr="00CF1B50">
        <w:rPr>
          <w:b/>
          <w:bCs/>
        </w:rPr>
        <w:t>SLOVENES (Slovenians). </w:t>
      </w:r>
      <w:r w:rsidRPr="00CF1B50">
        <w:t>In 1980, 63,587 Americans claimed Slovenian ancestry and another 62,876 claimed Slovenian and other ethnic ancestry. Slovenes are people from Slovenia, the northwestern section of the modern nation of Yugoslavia. The major arrival of Slovenes took place before World War I with major population centers forming in the mining areas of Colorado, northern Minnesota, and Western Pennsylvania and in the industrial cities of Cleveland and Chicago. Slovene cultural identity was maintained through the Roman Catholic church, fraternal insurance societies, singing societies, and the Slovene press. Assimilation has been slowed by the arrival of a second large wave of Immigrants in the 1950s, who are much concerned about and involved in political developments in Yugoslavia.</w:t>
      </w:r>
    </w:p>
    <w:p w14:paraId="63CAB7C9" w14:textId="77777777" w:rsidR="00CF1B50" w:rsidRPr="00CF1B50" w:rsidRDefault="00CF1B50" w:rsidP="00CF1B50">
      <w:pPr>
        <w:ind w:firstLine="720"/>
      </w:pPr>
    </w:p>
    <w:p w14:paraId="72F9896F" w14:textId="77777777" w:rsidR="00CF1B50" w:rsidRPr="00CF1B50" w:rsidRDefault="00CF1B50" w:rsidP="00CF1B50">
      <w:pPr>
        <w:ind w:firstLine="720"/>
      </w:pPr>
      <w:r w:rsidRPr="00CF1B50">
        <w:t>Bibliography</w:t>
      </w:r>
    </w:p>
    <w:p w14:paraId="6A1A6B58" w14:textId="77777777" w:rsidR="00CF1B50" w:rsidRPr="00CF1B50" w:rsidRDefault="00CF1B50" w:rsidP="00CF1B50">
      <w:pPr>
        <w:ind w:firstLine="720"/>
      </w:pPr>
      <w:proofErr w:type="spellStart"/>
      <w:r w:rsidRPr="00CF1B50">
        <w:t>Prisland</w:t>
      </w:r>
      <w:proofErr w:type="spellEnd"/>
      <w:r w:rsidRPr="00CF1B50">
        <w:t>, Marie (1968). From </w:t>
      </w:r>
      <w:r w:rsidRPr="00CF1B50">
        <w:rPr>
          <w:i/>
          <w:iCs/>
        </w:rPr>
        <w:t>Slovenia to America. </w:t>
      </w:r>
      <w:r w:rsidRPr="00CF1B50">
        <w:t>Chicago: Slovenian Women's Union of America.</w:t>
      </w:r>
    </w:p>
    <w:p w14:paraId="12951146" w14:textId="77777777" w:rsidR="00CF1B50" w:rsidRPr="00CF1B50" w:rsidRDefault="00CF1B50" w:rsidP="00CF1B50">
      <w:pPr>
        <w:ind w:firstLine="720"/>
      </w:pPr>
      <w:r w:rsidRPr="00CF1B50">
        <w:t>Susel, Rudolph M. (1983). "The Perpetuation and Transformation of Ethnic Identity among Slovene Immigrants in America and the American-Born Generations: Continuity and Change." In </w:t>
      </w:r>
      <w:r w:rsidRPr="00CF1B50">
        <w:rPr>
          <w:i/>
          <w:iCs/>
        </w:rPr>
        <w:t>The Dynamics of East European Ethnicity outside of Eastern Europe, </w:t>
      </w:r>
      <w:r w:rsidRPr="00CF1B50">
        <w:t>edited by Irene P. Winner and Rudolph M. Susel, 109-132. Cambridge, Mass.: Schenkman.</w:t>
      </w:r>
    </w:p>
    <w:p w14:paraId="7BC45908" w14:textId="77777777" w:rsidR="00CF1B50" w:rsidRPr="00CF1B50" w:rsidRDefault="00CF1B50" w:rsidP="00CF1B50">
      <w:pPr>
        <w:ind w:firstLine="720"/>
      </w:pPr>
      <w:proofErr w:type="spellStart"/>
      <w:r w:rsidRPr="00CF1B50">
        <w:t>Voynick</w:t>
      </w:r>
      <w:proofErr w:type="spellEnd"/>
      <w:r w:rsidRPr="00CF1B50">
        <w:t>, S. M. (1984). </w:t>
      </w:r>
      <w:r w:rsidRPr="00CF1B50">
        <w:rPr>
          <w:i/>
          <w:iCs/>
        </w:rPr>
        <w:t>Leadville: A Miner's Epic. </w:t>
      </w:r>
      <w:r w:rsidRPr="00CF1B50">
        <w:t>Missoula, Mont.: Mountain Press.</w:t>
      </w:r>
    </w:p>
    <w:p w14:paraId="3698875C" w14:textId="77777777" w:rsidR="00CF1B50" w:rsidRPr="00CF1B50" w:rsidRDefault="00CF1B50" w:rsidP="00CF1B50">
      <w:pPr>
        <w:ind w:firstLine="720"/>
      </w:pPr>
      <w:r w:rsidRPr="00CF1B50">
        <w:rPr>
          <w:b/>
          <w:bCs/>
        </w:rPr>
        <w:t>SORBS. </w:t>
      </w:r>
      <w:r w:rsidRPr="00CF1B50">
        <w:t>(Wends). The Sorbs are a distinct cultural group in Germany. The Sorbian territory is located in the Lusatia region in the southeastern corner of what was the </w:t>
      </w:r>
      <w:hyperlink r:id="rId1005" w:tooltip="View 'german democratic republic' definition from Wikipedia" w:history="1">
        <w:r w:rsidRPr="00CF1B50">
          <w:rPr>
            <w:rStyle w:val="Hyperlink"/>
          </w:rPr>
          <w:t>German Democratic Republic</w:t>
        </w:r>
      </w:hyperlink>
      <w:r w:rsidRPr="00CF1B50">
        <w:t xml:space="preserve"> (East Germany). Sorbian is a West Slavic language, with Lower and Upper dialects spoken in northern and southern </w:t>
      </w:r>
      <w:proofErr w:type="spellStart"/>
      <w:r w:rsidRPr="00CF1B50">
        <w:t>Sorbia</w:t>
      </w:r>
      <w:proofErr w:type="spellEnd"/>
      <w:r w:rsidRPr="00CF1B50">
        <w:t xml:space="preserve">, respectively. The number of Sorbs </w:t>
      </w:r>
      <w:r w:rsidRPr="00CF1B50">
        <w:lastRenderedPageBreak/>
        <w:t>in North America is unknown, as they have usually been counted as German. Most are descendants of Sorbs who emigrated in the last half of the nineteenth century and settled in Texas near already existing German communities in present-day Lee County. Smaller communities also formed in Nebraska and Canada, although the Texas ones were the largest and most distinctly Sorbian. In recent years, some Sorbs have moved to cities in Texas, including Houston, San Antonio, and Austin. Initially close to the Germans through intermarriage, nearby residence, and language (most Sorbs also spoke German), self-identification as Americans began with World War I, in part as an effort to distance themselves from Germany. The traditional culture centered on distinct religious customs and holiday and life-cycle celebrations, although assimilation has increased rapidly in recent years.</w:t>
      </w:r>
    </w:p>
    <w:p w14:paraId="148DAD37" w14:textId="77777777" w:rsidR="00CF1B50" w:rsidRPr="00CF1B50" w:rsidRDefault="00CF1B50" w:rsidP="00CF1B50">
      <w:pPr>
        <w:ind w:firstLine="720"/>
      </w:pPr>
      <w:r w:rsidRPr="00CF1B50">
        <w:rPr>
          <w:b/>
          <w:bCs/>
        </w:rPr>
        <w:t>SPANIARDS. </w:t>
      </w:r>
      <w:r w:rsidRPr="00CF1B50">
        <w:t xml:space="preserve">Spaniards should be differentiated from Latinos who are people of Latin American ancestry. Because Spanish immigrants either were not counted at all or were at times lumped with Latinos, it is impossible to say how many Spaniards have immigrated to and settled in the United States—one estimate suggests about 250,000. Major population centers are in New York City, southern California, Louisiana, and Florida. The American Southwest has had an Especially strong Spanish influence, dating to Coronado's expedition of 1540, though Mexican (which is also partly Spanish) and American Indian influences are also important in the region. For the most part, Spanish immigrants and their descendants have rapidly assimilated into American Society and no strong sense of Spanish identity or culture has ever emerged. This is in part because they were </w:t>
      </w:r>
      <w:proofErr w:type="gramStart"/>
      <w:r w:rsidRPr="00CF1B50">
        <w:t>few in number</w:t>
      </w:r>
      <w:proofErr w:type="gramEnd"/>
      <w:r w:rsidRPr="00CF1B50">
        <w:t xml:space="preserve"> compared to other immigrant groups also arriving in the early twentieth century and in part because regional cultural identities (such as Galician, Catalonian) were more important in Spain than any sense of a national culture. In the United States these regional identities have been manifested in </w:t>
      </w:r>
      <w:proofErr w:type="gramStart"/>
      <w:r w:rsidRPr="00CF1B50">
        <w:t>Regional</w:t>
      </w:r>
      <w:proofErr w:type="gramEnd"/>
      <w:r w:rsidRPr="00CF1B50">
        <w:t xml:space="preserve"> associations.</w:t>
      </w:r>
    </w:p>
    <w:p w14:paraId="1A3AD3D3" w14:textId="77777777" w:rsidR="00CF1B50" w:rsidRPr="00CF1B50" w:rsidRDefault="00CF1B50" w:rsidP="00CF1B50">
      <w:pPr>
        <w:ind w:firstLine="720"/>
      </w:pPr>
    </w:p>
    <w:p w14:paraId="5DDD0C02" w14:textId="77777777" w:rsidR="00CF1B50" w:rsidRPr="00CF1B50" w:rsidRDefault="00CF1B50" w:rsidP="00CF1B50">
      <w:pPr>
        <w:ind w:firstLine="720"/>
      </w:pPr>
      <w:r w:rsidRPr="00CF1B50">
        <w:t>Bibliography</w:t>
      </w:r>
    </w:p>
    <w:p w14:paraId="04229813" w14:textId="77777777" w:rsidR="00CF1B50" w:rsidRPr="00CF1B50" w:rsidRDefault="00CF1B50" w:rsidP="00CF1B50">
      <w:pPr>
        <w:ind w:firstLine="720"/>
      </w:pPr>
      <w:r w:rsidRPr="00CF1B50">
        <w:t xml:space="preserve">Brophy, Don, and Edythe </w:t>
      </w:r>
      <w:proofErr w:type="spellStart"/>
      <w:r w:rsidRPr="00CF1B50">
        <w:t>Westenhauer</w:t>
      </w:r>
      <w:proofErr w:type="spellEnd"/>
      <w:r w:rsidRPr="00CF1B50">
        <w:t>, eds. (1978). </w:t>
      </w:r>
      <w:r w:rsidRPr="00CF1B50">
        <w:rPr>
          <w:i/>
          <w:iCs/>
        </w:rPr>
        <w:t>The Story of Catholics in America. </w:t>
      </w:r>
      <w:r w:rsidRPr="00CF1B50">
        <w:t>New York: Paulist Press.</w:t>
      </w:r>
    </w:p>
    <w:p w14:paraId="3E30C13B" w14:textId="77777777" w:rsidR="00CF1B50" w:rsidRPr="00CF1B50" w:rsidRDefault="00CF1B50" w:rsidP="00CF1B50">
      <w:pPr>
        <w:ind w:firstLine="720"/>
      </w:pPr>
      <w:r w:rsidRPr="00CF1B50">
        <w:t>Williams, James C. (1978). "Cultural Tension: The Origins of American Santa Barbara." </w:t>
      </w:r>
      <w:r w:rsidRPr="00CF1B50">
        <w:rPr>
          <w:i/>
          <w:iCs/>
        </w:rPr>
        <w:t>Southern California Quarterly </w:t>
      </w:r>
      <w:r w:rsidRPr="00CF1B50">
        <w:t>60:349-377.</w:t>
      </w:r>
    </w:p>
    <w:p w14:paraId="6F71D457" w14:textId="77777777" w:rsidR="00CF1B50" w:rsidRPr="00CF1B50" w:rsidRDefault="00CF1B50" w:rsidP="00CF1B50">
      <w:pPr>
        <w:ind w:firstLine="720"/>
      </w:pPr>
      <w:r w:rsidRPr="00CF1B50">
        <w:rPr>
          <w:b/>
          <w:bCs/>
        </w:rPr>
        <w:t>SWEDES. </w:t>
      </w:r>
      <w:r w:rsidRPr="00CF1B50">
        <w:t xml:space="preserve">In 1980, 1,288,341 Americans claimed Swedish ancestry and another 3,057,051 claimed Swedish and other ethnic ancestry. Swedes began immigrating to the United States in sizable numbers after 1840, settling mostly in the Midwest, where they often formed communities based on kin ties, or in areas where work </w:t>
      </w:r>
      <w:proofErr w:type="gramStart"/>
      <w:r w:rsidRPr="00CF1B50">
        <w:t>similar to</w:t>
      </w:r>
      <w:proofErr w:type="gramEnd"/>
      <w:r w:rsidRPr="00CF1B50">
        <w:t xml:space="preserve"> that in </w:t>
      </w:r>
      <w:r w:rsidRPr="00CF1B50">
        <w:lastRenderedPageBreak/>
        <w:t>Sweden (such as metalworking, iron mining) was available. Illinois, Minnesota, Wisconsin, Iowa, Nebraska, and Kansas were areas of heavy settlement, with smaller communities forming in New England and New York where specialized work was available. Chicago and Minneapolis were the major centers for urban Swedes, with ties maintained with the Norwegian and German communities. Although Swedes resisted Intermarriage (except with Norwegians), they nonetheless rapidly assimilated into American society. They learned English quickly (most Swedes were literate), desired U.S. citizenship, valued public education, and were upwardly mobile, moving from the cities to the suburbs. The 1970s saw a revival of interest in Swedish identity, reflected in public celebrations of Swedish holidays, Scandinavian study programs at colleges, and the economic success of Swedish retail outlets.</w:t>
      </w:r>
    </w:p>
    <w:p w14:paraId="7CEBFA9F" w14:textId="77777777" w:rsidR="00CF1B50" w:rsidRPr="00CF1B50" w:rsidRDefault="00CF1B50" w:rsidP="00CF1B50">
      <w:pPr>
        <w:ind w:firstLine="720"/>
      </w:pPr>
    </w:p>
    <w:p w14:paraId="03FAB10F" w14:textId="77777777" w:rsidR="00CF1B50" w:rsidRPr="00CF1B50" w:rsidRDefault="00CF1B50" w:rsidP="00CF1B50">
      <w:pPr>
        <w:ind w:firstLine="720"/>
      </w:pPr>
      <w:r w:rsidRPr="00CF1B50">
        <w:t>Bibliography</w:t>
      </w:r>
    </w:p>
    <w:p w14:paraId="43673356" w14:textId="77777777" w:rsidR="00CF1B50" w:rsidRPr="00CF1B50" w:rsidRDefault="00CF1B50" w:rsidP="00CF1B50">
      <w:pPr>
        <w:ind w:firstLine="720"/>
      </w:pPr>
      <w:r w:rsidRPr="00CF1B50">
        <w:t>Kastrup, Allan (1975). </w:t>
      </w:r>
      <w:r w:rsidRPr="00CF1B50">
        <w:rPr>
          <w:i/>
          <w:iCs/>
        </w:rPr>
        <w:t>The Swedish Heritage in America. </w:t>
      </w:r>
      <w:r w:rsidRPr="00CF1B50">
        <w:t>St. Paul, Minn.: The Swedish Council of America.</w:t>
      </w:r>
    </w:p>
    <w:p w14:paraId="69294E7E" w14:textId="77777777" w:rsidR="00CF1B50" w:rsidRPr="00CF1B50" w:rsidRDefault="00CF1B50" w:rsidP="00CF1B50">
      <w:pPr>
        <w:ind w:firstLine="720"/>
      </w:pPr>
      <w:r w:rsidRPr="00CF1B50">
        <w:t>Moe, M. L., ed. (1983). </w:t>
      </w:r>
      <w:r w:rsidRPr="00CF1B50">
        <w:rPr>
          <w:i/>
          <w:iCs/>
        </w:rPr>
        <w:t>Saga from the Hills: A History of the Swedes of Jamestown, New York. </w:t>
      </w:r>
      <w:r w:rsidRPr="00CF1B50">
        <w:t>Jamestown, N.Y.: Fenton Historical Society.</w:t>
      </w:r>
    </w:p>
    <w:p w14:paraId="70B53952" w14:textId="77777777" w:rsidR="00CF1B50" w:rsidRPr="00CF1B50" w:rsidRDefault="00CF1B50" w:rsidP="00CF1B50">
      <w:pPr>
        <w:ind w:firstLine="720"/>
      </w:pPr>
      <w:r w:rsidRPr="00CF1B50">
        <w:t>Wheeler, Wayne (1983). An </w:t>
      </w:r>
      <w:r w:rsidRPr="00CF1B50">
        <w:rPr>
          <w:i/>
          <w:iCs/>
        </w:rPr>
        <w:t>Analysis of Social Change in a Swedish-Immigrant Community. </w:t>
      </w:r>
      <w:r w:rsidRPr="00CF1B50">
        <w:t>New York: AMS Press.</w:t>
      </w:r>
    </w:p>
    <w:p w14:paraId="73650129" w14:textId="77777777" w:rsidR="00CF1B50" w:rsidRPr="00CF1B50" w:rsidRDefault="00CF1B50" w:rsidP="00CF1B50">
      <w:pPr>
        <w:ind w:firstLine="720"/>
      </w:pPr>
      <w:r w:rsidRPr="00CF1B50">
        <w:rPr>
          <w:b/>
          <w:bCs/>
        </w:rPr>
        <w:t>SWISS. </w:t>
      </w:r>
      <w:r w:rsidRPr="00CF1B50">
        <w:t>In 1980, 235,355 Americans claimed Swiss ancestry and another 746,188 claimed Swiss and other ancestry. Switzerland is a pluralistic country populated by four linguistic-cultural groups: French speakers in the West, German speakers in the center and North, Romansch speakers in the East, and Italian speakers in the South. Nearly 90 percent of Swiss settlers in the United States prior to 1900 were German speakers (</w:t>
      </w:r>
      <w:hyperlink r:id="rId1006" w:tooltip="View 'german-speaking swiss' definition from Wikipedia" w:history="1">
        <w:r w:rsidRPr="00CF1B50">
          <w:rPr>
            <w:rStyle w:val="Hyperlink"/>
          </w:rPr>
          <w:t>German-speaking Swiss</w:t>
        </w:r>
      </w:hyperlink>
      <w:r w:rsidRPr="00CF1B50">
        <w:t xml:space="preserve"> are also the most Numerous group in Switzerland), although some had lived in other European countries prior to their migration to the New World, which may have blurred their sense of Swiss identity. The concentrations of Swiss in the United States today represent four distinct cultural traditions. The largest concentration of Swiss is the Old Order Amish and Mennonites in Pennsylvania, Ohio, Indiana, and Kansas. A second large concentration is the Swiss Mormons in northern Utah whose ancestors converted to Mormonism in the 1880s. A third group is the Italian Swiss in northern and central California whose ancestors settled in the San Francisco area. Last is the best-known Swiss concentration centered in and around Madison, Wisconsin, known as "the Swiss capital of the United States" and a major tourist attraction. The first Swiss settlement </w:t>
      </w:r>
      <w:r w:rsidRPr="00CF1B50">
        <w:lastRenderedPageBreak/>
        <w:t xml:space="preserve">was formed in 1845 by immigrants who at first made their living from dairy farming and cheese </w:t>
      </w:r>
      <w:proofErr w:type="gramStart"/>
      <w:r w:rsidRPr="00CF1B50">
        <w:t>making,</w:t>
      </w:r>
      <w:proofErr w:type="gramEnd"/>
      <w:r w:rsidRPr="00CF1B50">
        <w:t xml:space="preserve"> two occupations associated also with other Swiss settlements.</w:t>
      </w:r>
    </w:p>
    <w:p w14:paraId="04EA8433" w14:textId="77777777" w:rsidR="00CF1B50" w:rsidRPr="00CF1B50" w:rsidRDefault="00CF1B50" w:rsidP="00CF1B50">
      <w:pPr>
        <w:ind w:firstLine="720"/>
      </w:pPr>
      <w:r w:rsidRPr="00CF1B50">
        <w:rPr>
          <w:i/>
          <w:iCs/>
        </w:rPr>
        <w:t>See also </w:t>
      </w:r>
      <w:hyperlink r:id="rId1007" w:history="1">
        <w:r w:rsidRPr="00CF1B50">
          <w:rPr>
            <w:rStyle w:val="Hyperlink"/>
          </w:rPr>
          <w:t>Amish </w:t>
        </w:r>
      </w:hyperlink>
      <w:r w:rsidRPr="00CF1B50">
        <w:t>, </w:t>
      </w:r>
      <w:hyperlink r:id="rId1008" w:history="1">
        <w:r w:rsidRPr="00CF1B50">
          <w:rPr>
            <w:rStyle w:val="Hyperlink"/>
          </w:rPr>
          <w:t>Mennonites </w:t>
        </w:r>
      </w:hyperlink>
      <w:r w:rsidRPr="00CF1B50">
        <w:t>, </w:t>
      </w:r>
      <w:hyperlink r:id="rId1009" w:history="1">
        <w:r w:rsidRPr="00CF1B50">
          <w:rPr>
            <w:rStyle w:val="Hyperlink"/>
          </w:rPr>
          <w:t>Mormons</w:t>
        </w:r>
      </w:hyperlink>
    </w:p>
    <w:p w14:paraId="33DE4735" w14:textId="77777777" w:rsidR="00CF1B50" w:rsidRPr="00CF1B50" w:rsidRDefault="00CF1B50" w:rsidP="00CF1B50">
      <w:pPr>
        <w:ind w:firstLine="720"/>
      </w:pPr>
    </w:p>
    <w:p w14:paraId="715E9C4F" w14:textId="77777777" w:rsidR="00CF1B50" w:rsidRPr="00CF1B50" w:rsidRDefault="00CF1B50" w:rsidP="00CF1B50">
      <w:pPr>
        <w:ind w:firstLine="720"/>
      </w:pPr>
      <w:r w:rsidRPr="00CF1B50">
        <w:t>Bibliography</w:t>
      </w:r>
    </w:p>
    <w:p w14:paraId="559F7DA8" w14:textId="77777777" w:rsidR="00CF1B50" w:rsidRPr="00CF1B50" w:rsidRDefault="00CF1B50" w:rsidP="00CF1B50">
      <w:pPr>
        <w:ind w:firstLine="720"/>
      </w:pPr>
      <w:r w:rsidRPr="00CF1B50">
        <w:t>Kuhn, W. Ernst (1976). "Recent Swiss Immigration into Nebraska: An Empirical Study." </w:t>
      </w:r>
      <w:r w:rsidRPr="00CF1B50">
        <w:rPr>
          <w:i/>
          <w:iCs/>
        </w:rPr>
        <w:t>Swiss American Historical </w:t>
      </w:r>
      <w:r w:rsidRPr="00CF1B50">
        <w:t>Society </w:t>
      </w:r>
      <w:r w:rsidRPr="00CF1B50">
        <w:rPr>
          <w:i/>
          <w:iCs/>
        </w:rPr>
        <w:t>Newsletter </w:t>
      </w:r>
      <w:r w:rsidRPr="00CF1B50">
        <w:t>12:12-20.</w:t>
      </w:r>
    </w:p>
    <w:p w14:paraId="62A472B7" w14:textId="77777777" w:rsidR="00CF1B50" w:rsidRPr="00CF1B50" w:rsidRDefault="00CF1B50" w:rsidP="00CF1B50">
      <w:pPr>
        <w:ind w:firstLine="720"/>
      </w:pPr>
      <w:r w:rsidRPr="00CF1B50">
        <w:t>Lewis, Brian A. (1973). "</w:t>
      </w:r>
      <w:proofErr w:type="gramStart"/>
      <w:r w:rsidRPr="00CF1B50">
        <w:t>Swiss-German</w:t>
      </w:r>
      <w:proofErr w:type="gramEnd"/>
      <w:r w:rsidRPr="00CF1B50">
        <w:t xml:space="preserve"> in Wisconsin: The Impact of English." </w:t>
      </w:r>
      <w:r w:rsidRPr="00CF1B50">
        <w:rPr>
          <w:i/>
          <w:iCs/>
        </w:rPr>
        <w:t>American Speech </w:t>
      </w:r>
      <w:r w:rsidRPr="00CF1B50">
        <w:t>48:211-228.</w:t>
      </w:r>
    </w:p>
    <w:p w14:paraId="59D1CAC5" w14:textId="77777777" w:rsidR="00CF1B50" w:rsidRPr="00CF1B50" w:rsidRDefault="00CF1B50" w:rsidP="00CF1B50">
      <w:pPr>
        <w:ind w:firstLine="720"/>
      </w:pPr>
      <w:r w:rsidRPr="00CF1B50">
        <w:rPr>
          <w:b/>
          <w:bCs/>
        </w:rPr>
        <w:t>UKRAINIANS. </w:t>
      </w:r>
      <w:r w:rsidRPr="00CF1B50">
        <w:t xml:space="preserve">In 1980, 381,084 Americans claimed Ukrainian ethnic ancestry and another 348,972 claimed Ukrainian and other ancestry. The relatively low percentage of Ukrainians claiming mixed ethnic ancestry indicates that the Ukrainians continue to exist as a distinct cultural group in the United States. Among the Ukrainian immigrants who arrived between 1880 and World War I, 85 to 95 percent were classified as </w:t>
      </w:r>
      <w:proofErr w:type="spellStart"/>
      <w:r w:rsidRPr="00CF1B50">
        <w:t>Carpatho</w:t>
      </w:r>
      <w:proofErr w:type="spellEnd"/>
      <w:r w:rsidRPr="00CF1B50">
        <w:t xml:space="preserve">-Rusyns (Ruthenians), and few saw themselves as ethnically Ukrainian. After the end of World </w:t>
      </w:r>
      <w:proofErr w:type="gramStart"/>
      <w:r w:rsidRPr="00CF1B50">
        <w:t>War</w:t>
      </w:r>
      <w:proofErr w:type="gramEnd"/>
      <w:r w:rsidRPr="00CF1B50">
        <w:t xml:space="preserve"> I and the establishment of the Ukrainian Soviet Socialist Republic, descendants of this first wave of immigrants who were from Galicia have often preferred to define themselves as Ukrainian. The more than 100,000 Ukrainians who came to the United States after World War I were mainly from the center of the Ukraine, and their presence has strengthened Ukrainian identity. Fifty percent of Ukrainians lived in either New York State or Pennsylvania in 1980, with the New York City area being the major population and cultural center, </w:t>
      </w:r>
      <w:proofErr w:type="gramStart"/>
      <w:r w:rsidRPr="00CF1B50">
        <w:t>Especially</w:t>
      </w:r>
      <w:proofErr w:type="gramEnd"/>
      <w:r w:rsidRPr="00CF1B50">
        <w:t xml:space="preserve"> with many immigrants since World War II settling there. The Ukrainians continue to exist as a distinct cultural group within American society, although many are, at the same time, active participants in the national economic System. Ukrainian schools, social clubs, associations, churches (Catholic, Protestant, and Orthodox), resorts, and publications all provide the opportunity for a full life within the Ukrainian community. A shared sense of identity is further maintained through continued use of the Ukrainian Language, a high rate of endogamous marriage, and strong and active membership in fraternal organizations. External forces also play a role in maintaining group identity, especially involvement in political movements to establish a free Ukrainian nation and continued estrangement from the Polish- and </w:t>
      </w:r>
      <w:proofErr w:type="gramStart"/>
      <w:r w:rsidRPr="00CF1B50">
        <w:t>Russian-American</w:t>
      </w:r>
      <w:proofErr w:type="gramEnd"/>
      <w:r w:rsidRPr="00CF1B50">
        <w:t xml:space="preserve"> communities.</w:t>
      </w:r>
    </w:p>
    <w:p w14:paraId="605CBDCF" w14:textId="77777777" w:rsidR="00CF1B50" w:rsidRPr="00CF1B50" w:rsidRDefault="00CF1B50" w:rsidP="00CF1B50">
      <w:pPr>
        <w:ind w:firstLine="720"/>
      </w:pPr>
      <w:r w:rsidRPr="00CF1B50">
        <w:rPr>
          <w:i/>
          <w:iCs/>
        </w:rPr>
        <w:t>See also </w:t>
      </w:r>
      <w:hyperlink r:id="rId1010" w:history="1">
        <w:r w:rsidRPr="00CF1B50">
          <w:rPr>
            <w:rStyle w:val="Hyperlink"/>
          </w:rPr>
          <w:t>Ukrainians (Canada)</w:t>
        </w:r>
      </w:hyperlink>
    </w:p>
    <w:p w14:paraId="60EA8AA9" w14:textId="77777777" w:rsidR="00CF1B50" w:rsidRPr="00CF1B50" w:rsidRDefault="00CF1B50" w:rsidP="00CF1B50">
      <w:pPr>
        <w:ind w:firstLine="720"/>
      </w:pPr>
    </w:p>
    <w:p w14:paraId="20D654C8" w14:textId="77777777" w:rsidR="00CF1B50" w:rsidRPr="00CF1B50" w:rsidRDefault="00CF1B50" w:rsidP="00CF1B50">
      <w:pPr>
        <w:ind w:firstLine="720"/>
      </w:pPr>
      <w:r w:rsidRPr="00CF1B50">
        <w:t>Bibliography</w:t>
      </w:r>
    </w:p>
    <w:p w14:paraId="597F38E6" w14:textId="77777777" w:rsidR="00CF1B50" w:rsidRPr="00CF1B50" w:rsidRDefault="00CF1B50" w:rsidP="00CF1B50">
      <w:pPr>
        <w:ind w:firstLine="720"/>
      </w:pPr>
      <w:proofErr w:type="spellStart"/>
      <w:r w:rsidRPr="00CF1B50">
        <w:lastRenderedPageBreak/>
        <w:t>Stachin</w:t>
      </w:r>
      <w:proofErr w:type="spellEnd"/>
      <w:r w:rsidRPr="00CF1B50">
        <w:t>, Matthew (1976). "Ukrainian Religious, Social and Political Organization in the U.S. Prior to World War II." </w:t>
      </w:r>
      <w:r w:rsidRPr="00CF1B50">
        <w:rPr>
          <w:i/>
          <w:iCs/>
        </w:rPr>
        <w:t>Ukrainian Quarterly </w:t>
      </w:r>
      <w:r w:rsidRPr="00CF1B50">
        <w:t>32:385-392.</w:t>
      </w:r>
    </w:p>
    <w:p w14:paraId="00B6AAE5" w14:textId="77777777" w:rsidR="00CF1B50" w:rsidRPr="00CF1B50" w:rsidRDefault="00CF1B50" w:rsidP="00CF1B50">
      <w:pPr>
        <w:ind w:firstLine="720"/>
      </w:pPr>
    </w:p>
    <w:p w14:paraId="7AC6D6C6" w14:textId="77777777" w:rsidR="00CF1B50" w:rsidRPr="00CF1B50" w:rsidRDefault="00CF1B50" w:rsidP="00CF1B50">
      <w:pPr>
        <w:ind w:firstLine="720"/>
      </w:pPr>
      <w:r w:rsidRPr="00CF1B50">
        <w:rPr>
          <w:b/>
          <w:bCs/>
        </w:rPr>
        <w:t>WELSH. </w:t>
      </w:r>
      <w:r w:rsidRPr="00CF1B50">
        <w:t>In 1980, 308,363 Americans claimed Welsh ancestry and another 1,356,235 claimed Welsh and other Ethnic ancestry. Although the Welsh began arriving in North America in the late 1600s, the major migrations were in the mid- and late-1800s. Those who came first were largely farmers who sought to escape assimilation into English society by forming </w:t>
      </w:r>
      <w:hyperlink r:id="rId1011" w:tooltip="View 'welsh-speaking' definition from Wikipedia" w:history="1">
        <w:r w:rsidRPr="00CF1B50">
          <w:rPr>
            <w:rStyle w:val="Hyperlink"/>
          </w:rPr>
          <w:t>Welsh-speaking</w:t>
        </w:r>
      </w:hyperlink>
      <w:r w:rsidRPr="00CF1B50">
        <w:t xml:space="preserve"> communities in North America. Those who came after 1880 were </w:t>
      </w:r>
      <w:proofErr w:type="gramStart"/>
      <w:r w:rsidRPr="00CF1B50">
        <w:t>largely</w:t>
      </w:r>
      <w:proofErr w:type="gramEnd"/>
      <w:r w:rsidRPr="00CF1B50">
        <w:t xml:space="preserve"> miners who settled in the coal-mining areas of northeast Pennsylvania, eventually moving from coal mining into work in the steel and related industries. Sizable populations of </w:t>
      </w:r>
      <w:proofErr w:type="gramStart"/>
      <w:r w:rsidRPr="00CF1B50">
        <w:t>Welsh-Americans</w:t>
      </w:r>
      <w:proofErr w:type="gramEnd"/>
      <w:r w:rsidRPr="00CF1B50">
        <w:t xml:space="preserve"> still live in this region, although most people of Welsh ancestry are assimilated into American society, as indicated by the high Intermarriage rate and migration of many </w:t>
      </w:r>
      <w:proofErr w:type="gramStart"/>
      <w:r w:rsidRPr="00CF1B50">
        <w:t>Welsh</w:t>
      </w:r>
      <w:proofErr w:type="gramEnd"/>
      <w:r w:rsidRPr="00CF1B50">
        <w:t xml:space="preserve"> to the West Coast.</w:t>
      </w:r>
    </w:p>
    <w:p w14:paraId="392A63FD" w14:textId="77777777" w:rsidR="00CF1B50" w:rsidRPr="00CF1B50" w:rsidRDefault="00CF1B50" w:rsidP="00CF1B50">
      <w:pPr>
        <w:ind w:firstLine="720"/>
      </w:pPr>
    </w:p>
    <w:p w14:paraId="2A4AC23E" w14:textId="77777777" w:rsidR="00CF1B50" w:rsidRPr="00CF1B50" w:rsidRDefault="00CF1B50" w:rsidP="00CF1B50">
      <w:pPr>
        <w:ind w:firstLine="720"/>
      </w:pPr>
      <w:r w:rsidRPr="00CF1B50">
        <w:t>Bibliography</w:t>
      </w:r>
    </w:p>
    <w:p w14:paraId="110A9C7E" w14:textId="77777777" w:rsidR="00CF1B50" w:rsidRPr="00CF1B50" w:rsidRDefault="00CF1B50" w:rsidP="00CF1B50">
      <w:pPr>
        <w:ind w:firstLine="720"/>
      </w:pPr>
      <w:r w:rsidRPr="00CF1B50">
        <w:t>Ashton, Elwyn T. (1984). </w:t>
      </w:r>
      <w:r w:rsidRPr="00CF1B50">
        <w:rPr>
          <w:i/>
          <w:iCs/>
        </w:rPr>
        <w:t>The Welsh in the United States. </w:t>
      </w:r>
      <w:r w:rsidRPr="00CF1B50">
        <w:t>Shoreham, England: Elwyn T. Ashton.</w:t>
      </w:r>
    </w:p>
    <w:p w14:paraId="5F224AB0" w14:textId="77777777" w:rsidR="00CF1B50" w:rsidRPr="00CF1B50" w:rsidRDefault="00CF1B50" w:rsidP="00CF1B50">
      <w:pPr>
        <w:ind w:firstLine="720"/>
      </w:pPr>
      <w:r w:rsidRPr="00CF1B50">
        <w:t>Ellis, David M. (1973). "The Assimilation of the Welsh in Central New York State." </w:t>
      </w:r>
      <w:r w:rsidRPr="00CF1B50">
        <w:rPr>
          <w:i/>
          <w:iCs/>
        </w:rPr>
        <w:t>Welsh Historical Review </w:t>
      </w:r>
      <w:r w:rsidRPr="00CF1B50">
        <w:t>6:424-447.</w:t>
      </w:r>
    </w:p>
    <w:p w14:paraId="419835A1" w14:textId="77777777" w:rsidR="00CF1B50" w:rsidRPr="00CF1B50" w:rsidRDefault="00CF1B50" w:rsidP="00CF1B50">
      <w:pPr>
        <w:ind w:firstLine="720"/>
      </w:pPr>
      <w:r w:rsidRPr="00CF1B50">
        <w:t>Thomas, R. D. (1983). </w:t>
      </w:r>
      <w:r w:rsidRPr="00CF1B50">
        <w:rPr>
          <w:i/>
          <w:iCs/>
        </w:rPr>
        <w:t>Hanes Cymry America: A History of the Welsh in America. </w:t>
      </w:r>
      <w:r w:rsidRPr="00CF1B50">
        <w:t>Translated by Phillips G. Davies. Washington, D.C.: University Press of America. (Originally published, 1872.)</w:t>
      </w:r>
    </w:p>
    <w:p w14:paraId="074E265A" w14:textId="77777777" w:rsidR="00CF1B50" w:rsidRPr="00CF1B50" w:rsidRDefault="00CF1B50" w:rsidP="00CF1B50">
      <w:pPr>
        <w:ind w:firstLine="720"/>
      </w:pPr>
      <w:r w:rsidRPr="00CF1B50">
        <w:pict w14:anchorId="4716A4B3">
          <v:rect id="_x0000_i2563" style="width:0;height:0" o:hralign="center" o:hrstd="t" o:hr="t" fillcolor="#a0a0a0" stroked="f"/>
        </w:pict>
      </w:r>
    </w:p>
    <w:p w14:paraId="5C21FB66" w14:textId="77777777" w:rsidR="00CF1B50" w:rsidRPr="00CF1B50" w:rsidRDefault="00CF1B50" w:rsidP="00CF1B50">
      <w:pPr>
        <w:ind w:firstLine="720"/>
      </w:pPr>
      <w:r w:rsidRPr="00CF1B50">
        <w:pict w14:anchorId="4AB92EE2">
          <v:rect id="_x0000_i2564" style="width:0;height:0" o:hralign="center" o:hrstd="t" o:hr="t" fillcolor="#a0a0a0" stroked="f"/>
        </w:pict>
      </w:r>
    </w:p>
    <w:p w14:paraId="1EB65472" w14:textId="77777777" w:rsidR="00CF1B50" w:rsidRPr="00CF1B50" w:rsidRDefault="00CF1B50" w:rsidP="00CF1B50">
      <w:pPr>
        <w:ind w:firstLine="720"/>
        <w:rPr>
          <w:b/>
          <w:bCs/>
        </w:rPr>
      </w:pPr>
      <w:r w:rsidRPr="00CF1B50">
        <w:rPr>
          <w:b/>
          <w:bCs/>
        </w:rPr>
        <w:t>Also read article about </w:t>
      </w:r>
      <w:hyperlink r:id="rId1012" w:history="1">
        <w:proofErr w:type="gramStart"/>
        <w:r w:rsidRPr="00CF1B50">
          <w:rPr>
            <w:rStyle w:val="Hyperlink"/>
            <w:b/>
            <w:bCs/>
          </w:rPr>
          <w:t>European-Americans</w:t>
        </w:r>
        <w:proofErr w:type="gramEnd"/>
      </w:hyperlink>
      <w:r w:rsidRPr="00CF1B50">
        <w:rPr>
          <w:b/>
          <w:bCs/>
        </w:rPr>
        <w:t> from Wikipedia</w:t>
      </w:r>
    </w:p>
    <w:p w14:paraId="53D24B77" w14:textId="77777777" w:rsidR="00CF1B50" w:rsidRPr="00CF1B50" w:rsidRDefault="00CF1B50" w:rsidP="00CF1B50">
      <w:pPr>
        <w:ind w:firstLine="720"/>
      </w:pPr>
      <w:r w:rsidRPr="00CF1B50">
        <w:t>User Contributions:</w:t>
      </w:r>
    </w:p>
    <w:p w14:paraId="45A5FAF5" w14:textId="77777777" w:rsidR="00CF1B50" w:rsidRPr="00CF1B50" w:rsidRDefault="00CF1B50" w:rsidP="00CF1B50">
      <w:pPr>
        <w:ind w:firstLine="720"/>
        <w:rPr>
          <w:b/>
          <w:bCs/>
        </w:rPr>
      </w:pPr>
      <w:hyperlink r:id="rId1013" w:anchor="Comments_1" w:history="1">
        <w:r w:rsidRPr="00CF1B50">
          <w:rPr>
            <w:rStyle w:val="Hyperlink"/>
            <w:b/>
            <w:bCs/>
          </w:rPr>
          <w:t>1</w:t>
        </w:r>
      </w:hyperlink>
    </w:p>
    <w:p w14:paraId="0B9963F8" w14:textId="77777777" w:rsidR="00CF1B50" w:rsidRPr="00CF1B50" w:rsidRDefault="00CF1B50" w:rsidP="00CF1B50">
      <w:pPr>
        <w:ind w:firstLine="720"/>
      </w:pPr>
      <w:proofErr w:type="spellStart"/>
      <w:r w:rsidRPr="00CF1B50">
        <w:rPr>
          <w:b/>
          <w:bCs/>
        </w:rPr>
        <w:t>Amberzine</w:t>
      </w:r>
      <w:proofErr w:type="spellEnd"/>
    </w:p>
    <w:p w14:paraId="169CE834" w14:textId="77777777" w:rsidR="00CF1B50" w:rsidRPr="00CF1B50" w:rsidRDefault="00CF1B50" w:rsidP="00CF1B50">
      <w:pPr>
        <w:ind w:firstLine="720"/>
      </w:pPr>
      <w:hyperlink r:id="rId1014" w:tooltip="Report this comment as inappropriate" w:history="1">
        <w:r w:rsidRPr="00CF1B50">
          <w:rPr>
            <w:rStyle w:val="Hyperlink"/>
            <w:rFonts w:ascii="Segoe UI Symbol" w:hAnsi="Segoe UI Symbol" w:cs="Segoe UI Symbol"/>
          </w:rPr>
          <w:t>⚠</w:t>
        </w:r>
      </w:hyperlink>
    </w:p>
    <w:p w14:paraId="1C84D4D4" w14:textId="77777777" w:rsidR="00CF1B50" w:rsidRPr="00CF1B50" w:rsidRDefault="00CF1B50" w:rsidP="00CF1B50">
      <w:pPr>
        <w:ind w:firstLine="720"/>
      </w:pPr>
      <w:r w:rsidRPr="00CF1B50">
        <w:t xml:space="preserve">THIS ARITCE IS A VERY INFORMATIVE ARTICLE. IT PROVIDES </w:t>
      </w:r>
      <w:proofErr w:type="gramStart"/>
      <w:r w:rsidRPr="00CF1B50">
        <w:t>LARGE</w:t>
      </w:r>
      <w:proofErr w:type="gramEnd"/>
      <w:r w:rsidRPr="00CF1B50">
        <w:t xml:space="preserve"> AMOUNT OF </w:t>
      </w:r>
      <w:proofErr w:type="gramStart"/>
      <w:r w:rsidRPr="00CF1B50">
        <w:t>WELL DEVELOPED</w:t>
      </w:r>
      <w:proofErr w:type="gramEnd"/>
      <w:r w:rsidRPr="00CF1B50">
        <w:t xml:space="preserve"> FACTUAL INFORMATION.</w:t>
      </w:r>
    </w:p>
    <w:p w14:paraId="2EE59CDD" w14:textId="77777777" w:rsidR="00CF1B50" w:rsidRPr="00CF1B50" w:rsidRDefault="00CF1B50" w:rsidP="00CF1B50">
      <w:pPr>
        <w:ind w:firstLine="720"/>
        <w:rPr>
          <w:b/>
          <w:bCs/>
        </w:rPr>
      </w:pPr>
      <w:hyperlink r:id="rId1015" w:anchor="Comments_2" w:history="1">
        <w:r w:rsidRPr="00CF1B50">
          <w:rPr>
            <w:rStyle w:val="Hyperlink"/>
            <w:b/>
            <w:bCs/>
          </w:rPr>
          <w:t>2</w:t>
        </w:r>
      </w:hyperlink>
    </w:p>
    <w:p w14:paraId="39BF8794" w14:textId="77777777" w:rsidR="00CF1B50" w:rsidRPr="00CF1B50" w:rsidRDefault="00CF1B50" w:rsidP="00CF1B50">
      <w:pPr>
        <w:ind w:firstLine="720"/>
      </w:pPr>
      <w:hyperlink r:id="rId1016" w:history="1">
        <w:proofErr w:type="spellStart"/>
        <w:r w:rsidRPr="00CF1B50">
          <w:rPr>
            <w:rStyle w:val="Hyperlink"/>
            <w:b/>
            <w:bCs/>
          </w:rPr>
          <w:t>AMberzine</w:t>
        </w:r>
        <w:proofErr w:type="spellEnd"/>
      </w:hyperlink>
    </w:p>
    <w:p w14:paraId="03C10293" w14:textId="77777777" w:rsidR="00CF1B50" w:rsidRPr="00CF1B50" w:rsidRDefault="00CF1B50" w:rsidP="00CF1B50">
      <w:pPr>
        <w:ind w:firstLine="720"/>
      </w:pPr>
      <w:hyperlink r:id="rId1017" w:tooltip="Report this comment as inappropriate" w:history="1">
        <w:r w:rsidRPr="00CF1B50">
          <w:rPr>
            <w:rStyle w:val="Hyperlink"/>
            <w:rFonts w:ascii="Segoe UI Symbol" w:hAnsi="Segoe UI Symbol" w:cs="Segoe UI Symbol"/>
          </w:rPr>
          <w:t>⚠</w:t>
        </w:r>
      </w:hyperlink>
    </w:p>
    <w:p w14:paraId="1E8C71A9" w14:textId="77777777" w:rsidR="00CF1B50" w:rsidRPr="00CF1B50" w:rsidRDefault="00CF1B50" w:rsidP="00CF1B50">
      <w:pPr>
        <w:ind w:firstLine="720"/>
      </w:pPr>
      <w:r w:rsidRPr="00CF1B50">
        <w:t xml:space="preserve">I will recommend this website to my friends. For college students who are always on the run I believe this </w:t>
      </w:r>
      <w:proofErr w:type="spellStart"/>
      <w:r w:rsidRPr="00CF1B50">
        <w:t>webiste</w:t>
      </w:r>
      <w:proofErr w:type="spellEnd"/>
      <w:r w:rsidRPr="00CF1B50">
        <w:t xml:space="preserve"> will be very convenient.</w:t>
      </w:r>
    </w:p>
    <w:p w14:paraId="0CF112F9" w14:textId="77777777" w:rsidR="00CF1B50" w:rsidRPr="00CF1B50" w:rsidRDefault="00CF1B50" w:rsidP="00CF1B50">
      <w:pPr>
        <w:ind w:firstLine="720"/>
        <w:rPr>
          <w:b/>
          <w:bCs/>
        </w:rPr>
      </w:pPr>
      <w:hyperlink r:id="rId1018" w:anchor="Comments_3" w:history="1">
        <w:r w:rsidRPr="00CF1B50">
          <w:rPr>
            <w:rStyle w:val="Hyperlink"/>
            <w:b/>
            <w:bCs/>
          </w:rPr>
          <w:t>3</w:t>
        </w:r>
      </w:hyperlink>
    </w:p>
    <w:p w14:paraId="1771A53D" w14:textId="77777777" w:rsidR="00CF1B50" w:rsidRPr="00CF1B50" w:rsidRDefault="00CF1B50" w:rsidP="00CF1B50">
      <w:pPr>
        <w:ind w:firstLine="720"/>
      </w:pPr>
      <w:proofErr w:type="spellStart"/>
      <w:r w:rsidRPr="00CF1B50">
        <w:rPr>
          <w:b/>
          <w:bCs/>
        </w:rPr>
        <w:t>njvmmuk</w:t>
      </w:r>
      <w:proofErr w:type="spellEnd"/>
    </w:p>
    <w:p w14:paraId="7DDCD346" w14:textId="77777777" w:rsidR="00CF1B50" w:rsidRPr="00CF1B50" w:rsidRDefault="00CF1B50" w:rsidP="00CF1B50">
      <w:pPr>
        <w:ind w:firstLine="720"/>
      </w:pPr>
      <w:hyperlink r:id="rId1019" w:tooltip="Report this comment as inappropriate" w:history="1">
        <w:r w:rsidRPr="00CF1B50">
          <w:rPr>
            <w:rStyle w:val="Hyperlink"/>
            <w:rFonts w:ascii="Segoe UI Symbol" w:hAnsi="Segoe UI Symbol" w:cs="Segoe UI Symbol"/>
          </w:rPr>
          <w:t>⚠</w:t>
        </w:r>
      </w:hyperlink>
    </w:p>
    <w:p w14:paraId="1BA21486" w14:textId="77777777" w:rsidR="00CF1B50" w:rsidRPr="00CF1B50" w:rsidRDefault="00CF1B50" w:rsidP="00CF1B50">
      <w:pPr>
        <w:ind w:firstLine="720"/>
      </w:pPr>
      <w:r w:rsidRPr="00CF1B50">
        <w:t xml:space="preserve">is there any info on stuff other than the population of </w:t>
      </w:r>
      <w:proofErr w:type="spellStart"/>
      <w:r w:rsidRPr="00CF1B50">
        <w:t>european</w:t>
      </w:r>
      <w:proofErr w:type="spellEnd"/>
      <w:r w:rsidRPr="00CF1B50">
        <w:t xml:space="preserve"> </w:t>
      </w:r>
      <w:proofErr w:type="spellStart"/>
      <w:r w:rsidRPr="00CF1B50">
        <w:t>americans</w:t>
      </w:r>
      <w:proofErr w:type="spellEnd"/>
      <w:r w:rsidRPr="00CF1B50">
        <w:t>?</w:t>
      </w:r>
    </w:p>
    <w:p w14:paraId="33FA2854" w14:textId="77777777" w:rsidR="00CF1B50" w:rsidRPr="00CF1B50" w:rsidRDefault="00CF1B50" w:rsidP="00CF1B50">
      <w:pPr>
        <w:ind w:firstLine="720"/>
        <w:rPr>
          <w:b/>
          <w:bCs/>
        </w:rPr>
      </w:pPr>
      <w:hyperlink r:id="rId1020" w:anchor="Comments_4" w:history="1">
        <w:r w:rsidRPr="00CF1B50">
          <w:rPr>
            <w:rStyle w:val="Hyperlink"/>
            <w:b/>
            <w:bCs/>
          </w:rPr>
          <w:t>4</w:t>
        </w:r>
      </w:hyperlink>
    </w:p>
    <w:p w14:paraId="1EE9FB94" w14:textId="77777777" w:rsidR="00CF1B50" w:rsidRPr="00CF1B50" w:rsidRDefault="00CF1B50" w:rsidP="00CF1B50">
      <w:pPr>
        <w:ind w:firstLine="720"/>
      </w:pPr>
      <w:r w:rsidRPr="00CF1B50">
        <w:rPr>
          <w:b/>
          <w:bCs/>
        </w:rPr>
        <w:t>Scott</w:t>
      </w:r>
    </w:p>
    <w:p w14:paraId="1165272C" w14:textId="77777777" w:rsidR="00CF1B50" w:rsidRPr="00CF1B50" w:rsidRDefault="00CF1B50" w:rsidP="00CF1B50">
      <w:pPr>
        <w:ind w:firstLine="720"/>
      </w:pPr>
      <w:hyperlink r:id="rId1021" w:tooltip="Report this comment as inappropriate" w:history="1">
        <w:r w:rsidRPr="00CF1B50">
          <w:rPr>
            <w:rStyle w:val="Hyperlink"/>
            <w:rFonts w:ascii="Segoe UI Symbol" w:hAnsi="Segoe UI Symbol" w:cs="Segoe UI Symbol"/>
          </w:rPr>
          <w:t>⚠</w:t>
        </w:r>
      </w:hyperlink>
    </w:p>
    <w:p w14:paraId="709C849E" w14:textId="77777777" w:rsidR="00CF1B50" w:rsidRPr="00CF1B50" w:rsidRDefault="00CF1B50" w:rsidP="00CF1B50">
      <w:pPr>
        <w:ind w:firstLine="720"/>
      </w:pPr>
      <w:r w:rsidRPr="00CF1B50">
        <w:t>This was very informative and is a great starting article for Intercultural Communication if in college.</w:t>
      </w:r>
    </w:p>
    <w:p w14:paraId="3F98A619" w14:textId="77777777" w:rsidR="00CF1B50" w:rsidRPr="00CF1B50" w:rsidRDefault="00CF1B50" w:rsidP="00CF1B50">
      <w:pPr>
        <w:ind w:firstLine="720"/>
      </w:pPr>
      <w:r w:rsidRPr="00CF1B50">
        <w:t>Comment about this article, ask questions, or add new information about this topic:</w:t>
      </w:r>
    </w:p>
    <w:p w14:paraId="5E28DAEE" w14:textId="77777777" w:rsidR="00CF1B50" w:rsidRPr="00CF1B50" w:rsidRDefault="00CF1B50" w:rsidP="00CF1B50">
      <w:pPr>
        <w:ind w:firstLine="720"/>
        <w:rPr>
          <w:vanish/>
        </w:rPr>
      </w:pPr>
      <w:r w:rsidRPr="00CF1B50">
        <w:rPr>
          <w:vanish/>
        </w:rPr>
        <w:t>Top of Form</w:t>
      </w:r>
    </w:p>
    <w:p w14:paraId="6063D219" w14:textId="77777777" w:rsidR="00CF1B50" w:rsidRPr="00CF1B50" w:rsidRDefault="00CF1B50" w:rsidP="00CF1B50">
      <w:pPr>
        <w:ind w:firstLine="720"/>
      </w:pPr>
      <w:r w:rsidRPr="00CF1B50">
        <w:t>Name:</w:t>
      </w:r>
    </w:p>
    <w:p w14:paraId="707FE9A9" w14:textId="77777777" w:rsidR="00CF1B50" w:rsidRPr="00CF1B50" w:rsidRDefault="00CF1B50" w:rsidP="00CF1B50">
      <w:pPr>
        <w:ind w:firstLine="720"/>
      </w:pPr>
      <w:r w:rsidRPr="00CF1B50">
        <w:t>E-mail:</w:t>
      </w:r>
    </w:p>
    <w:p w14:paraId="7633FDC4" w14:textId="77777777" w:rsidR="00CF1B50" w:rsidRPr="00CF1B50" w:rsidRDefault="00CF1B50" w:rsidP="00CF1B50">
      <w:pPr>
        <w:ind w:firstLine="720"/>
      </w:pPr>
      <w:r w:rsidRPr="00CF1B50">
        <w:t> Show my email publicly</w:t>
      </w:r>
    </w:p>
    <w:p w14:paraId="439B2E55" w14:textId="77777777" w:rsidR="00CF1B50" w:rsidRPr="00CF1B50" w:rsidRDefault="00CF1B50" w:rsidP="00CF1B50">
      <w:pPr>
        <w:ind w:firstLine="720"/>
      </w:pPr>
      <w:r w:rsidRPr="00CF1B50">
        <w:t>Public Comment: (50-4000 characters)</w:t>
      </w:r>
    </w:p>
    <w:p w14:paraId="334D3C89"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5181C73" w14:textId="77777777" w:rsidR="00CF1B50" w:rsidRPr="00CF1B50" w:rsidRDefault="00CF1B50" w:rsidP="00CF1B50">
      <w:pPr>
        <w:ind w:firstLine="720"/>
        <w:rPr>
          <w:vanish/>
        </w:rPr>
      </w:pPr>
      <w:r w:rsidRPr="00CF1B50">
        <w:rPr>
          <w:vanish/>
        </w:rPr>
        <w:t>Bottom of Form</w:t>
      </w:r>
    </w:p>
    <w:p w14:paraId="790848F5" w14:textId="77777777" w:rsidR="00CF1B50" w:rsidRPr="00CF1B50" w:rsidRDefault="00CF1B50" w:rsidP="00CF1B50">
      <w:pPr>
        <w:ind w:firstLine="720"/>
      </w:pPr>
    </w:p>
    <w:p w14:paraId="4DE3CF65" w14:textId="77777777" w:rsidR="00CF1B50" w:rsidRPr="00CF1B50" w:rsidRDefault="00CF1B50" w:rsidP="00CF1B50">
      <w:pPr>
        <w:ind w:firstLine="720"/>
      </w:pPr>
      <w:hyperlink r:id="rId1022" w:history="1">
        <w:proofErr w:type="gramStart"/>
        <w:r w:rsidRPr="00CF1B50">
          <w:rPr>
            <w:rStyle w:val="Hyperlink"/>
          </w:rPr>
          <w:t>European-Americans</w:t>
        </w:r>
        <w:proofErr w:type="gramEnd"/>
        <w:r w:rsidRPr="00CF1B50">
          <w:rPr>
            <w:rStyle w:val="Hyperlink"/>
          </w:rPr>
          <w:t xml:space="preserve"> forum</w:t>
        </w:r>
      </w:hyperlink>
    </w:p>
    <w:p w14:paraId="37984137" w14:textId="77777777" w:rsidR="00CF1B50" w:rsidRPr="00CF1B50" w:rsidRDefault="00CF1B50" w:rsidP="00CF1B50">
      <w:pPr>
        <w:ind w:firstLine="720"/>
      </w:pPr>
      <w:r w:rsidRPr="00CF1B50">
        <w:t>" </w:t>
      </w:r>
      <w:hyperlink r:id="rId1023" w:history="1">
        <w:r w:rsidRPr="00CF1B50">
          <w:rPr>
            <w:rStyle w:val="Hyperlink"/>
          </w:rPr>
          <w:t> </w:t>
        </w:r>
        <w:proofErr w:type="spellStart"/>
        <w:r w:rsidRPr="00CF1B50">
          <w:rPr>
            <w:rStyle w:val="Hyperlink"/>
          </w:rPr>
          <w:t>Eskimo</w:t>
        </w:r>
      </w:hyperlink>
      <w:hyperlink r:id="rId1024" w:history="1">
        <w:r w:rsidRPr="00CF1B50">
          <w:rPr>
            <w:rStyle w:val="Hyperlink"/>
          </w:rPr>
          <w:t>European</w:t>
        </w:r>
        <w:proofErr w:type="spellEnd"/>
        <w:r w:rsidRPr="00CF1B50">
          <w:rPr>
            <w:rStyle w:val="Hyperlink"/>
          </w:rPr>
          <w:t>-Canadians </w:t>
        </w:r>
      </w:hyperlink>
    </w:p>
    <w:p w14:paraId="670AA78E" w14:textId="77777777" w:rsidR="00CF1B50" w:rsidRPr="00CF1B50" w:rsidRDefault="00CF1B50" w:rsidP="00CF1B50">
      <w:pPr>
        <w:ind w:firstLine="720"/>
      </w:pPr>
      <w:r w:rsidRPr="00CF1B50">
        <w:t>Copyright 2008 The Gale Group Inc. All rights reserved.  •  </w:t>
      </w:r>
      <w:hyperlink r:id="rId102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71FAEE2" w14:textId="3C900666" w:rsidR="00CF1B50" w:rsidRPr="00CF1B50" w:rsidRDefault="00CF1B50" w:rsidP="00CF1B50">
      <w:pPr>
        <w:ind w:firstLine="720"/>
      </w:pPr>
      <w:r w:rsidRPr="00CF1B50">
        <w:lastRenderedPageBreak/>
        <w:t>Toggle navigation</w:t>
      </w:r>
      <w:r w:rsidRPr="00CF1B50">
        <w:drawing>
          <wp:inline distT="0" distB="0" distL="0" distR="0" wp14:anchorId="7DA14696" wp14:editId="5241ACD3">
            <wp:extent cx="2552700" cy="845820"/>
            <wp:effectExtent l="0" t="0" r="0" b="0"/>
            <wp:docPr id="1976070009" name="Picture 1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584D4EA" w14:textId="77777777" w:rsidR="00CF1B50" w:rsidRPr="00CF1B50" w:rsidRDefault="00CF1B50" w:rsidP="00CF1B50">
      <w:pPr>
        <w:numPr>
          <w:ilvl w:val="0"/>
          <w:numId w:val="67"/>
        </w:numPr>
      </w:pPr>
      <w:hyperlink r:id="rId1026" w:history="1">
        <w:r w:rsidRPr="00CF1B50">
          <w:rPr>
            <w:rStyle w:val="Hyperlink"/>
          </w:rPr>
          <w:t>Countries and Their Cultures</w:t>
        </w:r>
      </w:hyperlink>
    </w:p>
    <w:p w14:paraId="33E8F36B" w14:textId="77777777" w:rsidR="00CF1B50" w:rsidRPr="00CF1B50" w:rsidRDefault="00CF1B50" w:rsidP="00CF1B50">
      <w:pPr>
        <w:ind w:firstLine="720"/>
      </w:pPr>
      <w:r w:rsidRPr="00CF1B50">
        <w:t> </w:t>
      </w:r>
    </w:p>
    <w:p w14:paraId="0ACF249E" w14:textId="77777777" w:rsidR="00CF1B50" w:rsidRPr="00CF1B50" w:rsidRDefault="00CF1B50" w:rsidP="00CF1B50">
      <w:pPr>
        <w:numPr>
          <w:ilvl w:val="0"/>
          <w:numId w:val="67"/>
        </w:numPr>
      </w:pPr>
      <w:r w:rsidRPr="00CF1B50">
        <w:t> </w:t>
      </w:r>
      <w:hyperlink r:id="rId1027" w:history="1">
        <w:r w:rsidRPr="00CF1B50">
          <w:rPr>
            <w:rStyle w:val="Hyperlink"/>
          </w:rPr>
          <w:t>North America</w:t>
        </w:r>
      </w:hyperlink>
    </w:p>
    <w:p w14:paraId="47BC8595" w14:textId="77777777" w:rsidR="00CF1B50" w:rsidRPr="00CF1B50" w:rsidRDefault="00CF1B50" w:rsidP="00CF1B50">
      <w:pPr>
        <w:ind w:firstLine="720"/>
      </w:pPr>
      <w:r w:rsidRPr="00CF1B50">
        <w:t> </w:t>
      </w:r>
    </w:p>
    <w:p w14:paraId="265D8A36" w14:textId="77777777" w:rsidR="00CF1B50" w:rsidRPr="00CF1B50" w:rsidRDefault="00CF1B50" w:rsidP="00CF1B50">
      <w:pPr>
        <w:numPr>
          <w:ilvl w:val="0"/>
          <w:numId w:val="67"/>
        </w:numPr>
      </w:pPr>
      <w:r w:rsidRPr="00CF1B50">
        <w:t> </w:t>
      </w:r>
      <w:proofErr w:type="gramStart"/>
      <w:r w:rsidRPr="00CF1B50">
        <w:t>European-Canadians</w:t>
      </w:r>
      <w:proofErr w:type="gramEnd"/>
    </w:p>
    <w:p w14:paraId="6D8BEE5D" w14:textId="77777777" w:rsidR="00CF1B50" w:rsidRPr="00CF1B50" w:rsidRDefault="00CF1B50" w:rsidP="00CF1B50">
      <w:pPr>
        <w:ind w:firstLine="720"/>
      </w:pPr>
      <w:proofErr w:type="gramStart"/>
      <w:r w:rsidRPr="00CF1B50">
        <w:t>European-Canadians</w:t>
      </w:r>
      <w:proofErr w:type="gramEnd"/>
    </w:p>
    <w:p w14:paraId="2C446132" w14:textId="77777777" w:rsidR="00CF1B50" w:rsidRPr="00CF1B50" w:rsidRDefault="00CF1B50" w:rsidP="00CF1B50">
      <w:pPr>
        <w:ind w:firstLine="720"/>
      </w:pPr>
      <w:r w:rsidRPr="00CF1B50">
        <w:pict w14:anchorId="2F1DD0DE">
          <v:rect id="_x0000_i2600" style="width:0;height:0" o:hralign="center" o:hrstd="t" o:hr="t" fillcolor="#a0a0a0" stroked="f"/>
        </w:pict>
      </w:r>
    </w:p>
    <w:p w14:paraId="565174EF" w14:textId="77777777" w:rsidR="00CF1B50" w:rsidRPr="00CF1B50" w:rsidRDefault="00CF1B50" w:rsidP="00CF1B50">
      <w:pPr>
        <w:ind w:firstLine="720"/>
      </w:pPr>
      <w:r w:rsidRPr="00CF1B50">
        <w:pict w14:anchorId="25E2AF8A">
          <v:rect id="_x0000_i2601" style="width:0;height:0" o:hralign="center" o:hrstd="t" o:hr="t" fillcolor="#a0a0a0" stroked="f"/>
        </w:pict>
      </w:r>
    </w:p>
    <w:p w14:paraId="0DFFD064" w14:textId="77777777" w:rsidR="00CF1B50" w:rsidRPr="00CF1B50" w:rsidRDefault="00CF1B50" w:rsidP="00CF1B50">
      <w:pPr>
        <w:ind w:firstLine="720"/>
      </w:pPr>
      <w:r w:rsidRPr="00CF1B50">
        <w:t>In 1986, about 78 percent of Canadians were descended from people of European ethnicity. The short summaries that follow present information on the population, distribution, Migration history, and cultural persistence of thirty-three European ethnic groups in Canada. Appended to many of these summaries are short lists of publications, most of which are recent studies of a particular ethnic community or a general historical or cultural survey of the ethnic group. The population information in these summaries for 1981 is taken from the 1981 census of Canada, and that for 1986, from the estimates (based on a 20 percent sample) from the 1986 census of Canada as reported in the </w:t>
      </w:r>
      <w:r w:rsidRPr="00CF1B50">
        <w:rPr>
          <w:i/>
          <w:iCs/>
        </w:rPr>
        <w:t xml:space="preserve">Canada </w:t>
      </w:r>
      <w:proofErr w:type="gramStart"/>
      <w:r w:rsidRPr="00CF1B50">
        <w:rPr>
          <w:i/>
          <w:iCs/>
        </w:rPr>
        <w:t>Year Book</w:t>
      </w:r>
      <w:proofErr w:type="gramEnd"/>
      <w:r w:rsidRPr="00CF1B50">
        <w:rPr>
          <w:i/>
          <w:iCs/>
        </w:rPr>
        <w:t xml:space="preserve"> 1990,</w:t>
      </w:r>
    </w:p>
    <w:p w14:paraId="29EA3E75" w14:textId="77777777" w:rsidR="00CF1B50" w:rsidRPr="00CF1B50" w:rsidRDefault="00CF1B50" w:rsidP="00CF1B50">
      <w:pPr>
        <w:ind w:firstLine="720"/>
      </w:pPr>
      <w:r w:rsidRPr="00CF1B50">
        <w:rPr>
          <w:i/>
          <w:iCs/>
        </w:rPr>
        <w:t>See also </w:t>
      </w:r>
      <w:hyperlink r:id="rId1028" w:history="1">
        <w:r w:rsidRPr="00CF1B50">
          <w:rPr>
            <w:rStyle w:val="Hyperlink"/>
          </w:rPr>
          <w:t>Acadians </w:t>
        </w:r>
      </w:hyperlink>
      <w:r w:rsidRPr="00CF1B50">
        <w:t>, </w:t>
      </w:r>
      <w:hyperlink r:id="rId1029" w:history="1">
        <w:r w:rsidRPr="00CF1B50">
          <w:rPr>
            <w:rStyle w:val="Hyperlink"/>
          </w:rPr>
          <w:t>Amish </w:t>
        </w:r>
      </w:hyperlink>
      <w:r w:rsidRPr="00CF1B50">
        <w:t>, </w:t>
      </w:r>
      <w:hyperlink r:id="rId1030" w:history="1">
        <w:r w:rsidRPr="00CF1B50">
          <w:rPr>
            <w:rStyle w:val="Hyperlink"/>
          </w:rPr>
          <w:t>Basques </w:t>
        </w:r>
      </w:hyperlink>
      <w:r w:rsidRPr="00CF1B50">
        <w:t>, </w:t>
      </w:r>
      <w:hyperlink r:id="rId1031" w:history="1">
        <w:r w:rsidRPr="00CF1B50">
          <w:rPr>
            <w:rStyle w:val="Hyperlink"/>
          </w:rPr>
          <w:t>Doukhobors </w:t>
        </w:r>
      </w:hyperlink>
      <w:r w:rsidRPr="00CF1B50">
        <w:t>, </w:t>
      </w:r>
      <w:hyperlink r:id="rId1032" w:history="1">
        <w:r w:rsidRPr="00CF1B50">
          <w:rPr>
            <w:rStyle w:val="Hyperlink"/>
          </w:rPr>
          <w:t>French Canadians </w:t>
        </w:r>
      </w:hyperlink>
      <w:r w:rsidRPr="00CF1B50">
        <w:t>, Hasidim Jews, </w:t>
      </w:r>
      <w:hyperlink r:id="rId1033" w:history="1">
        <w:r w:rsidRPr="00CF1B50">
          <w:rPr>
            <w:rStyle w:val="Hyperlink"/>
          </w:rPr>
          <w:t>Hutterites </w:t>
        </w:r>
      </w:hyperlink>
      <w:r w:rsidRPr="00CF1B50">
        <w:t>, </w:t>
      </w:r>
      <w:hyperlink r:id="rId1034" w:history="1">
        <w:r w:rsidRPr="00CF1B50">
          <w:rPr>
            <w:rStyle w:val="Hyperlink"/>
          </w:rPr>
          <w:t>Mennonites </w:t>
        </w:r>
      </w:hyperlink>
      <w:r w:rsidRPr="00CF1B50">
        <w:t>, </w:t>
      </w:r>
      <w:hyperlink r:id="rId1035" w:history="1">
        <w:r w:rsidRPr="00CF1B50">
          <w:rPr>
            <w:rStyle w:val="Hyperlink"/>
          </w:rPr>
          <w:t>Old believers </w:t>
        </w:r>
      </w:hyperlink>
      <w:r w:rsidRPr="00CF1B50">
        <w:t>, </w:t>
      </w:r>
      <w:hyperlink r:id="rId1036" w:history="1">
        <w:r w:rsidRPr="00CF1B50">
          <w:rPr>
            <w:rStyle w:val="Hyperlink"/>
          </w:rPr>
          <w:t>Ukrainians in Canada</w:t>
        </w:r>
      </w:hyperlink>
    </w:p>
    <w:p w14:paraId="1A6AD5D7" w14:textId="77777777" w:rsidR="00CF1B50" w:rsidRPr="00CF1B50" w:rsidRDefault="00CF1B50" w:rsidP="00CF1B50">
      <w:pPr>
        <w:ind w:firstLine="720"/>
      </w:pPr>
      <w:r w:rsidRPr="00CF1B50">
        <w:rPr>
          <w:b/>
          <w:bCs/>
        </w:rPr>
        <w:t>ALBANIANS. </w:t>
      </w:r>
      <w:r w:rsidRPr="00CF1B50">
        <w:t xml:space="preserve">In 1981, 1,265 Canadians claimed Albanian ethnic ancestry. This is probably an undercount, as many Albanians do not identify themselves as such and Others identify themselves as Yugoslavians. The distinction Between Gheg and Tosk Albanians, which was significant in pre-World War II Albania, has disappeared in Canada. Most present-day </w:t>
      </w:r>
      <w:proofErr w:type="gramStart"/>
      <w:r w:rsidRPr="00CF1B50">
        <w:t>Albanian-Canadians</w:t>
      </w:r>
      <w:proofErr w:type="gramEnd"/>
      <w:r w:rsidRPr="00CF1B50">
        <w:t xml:space="preserve"> are descendants of Albanians who settled in Canada between 1900 and World War I. Given their small numbers and third-and fourth-generation status, they are now much assimilated into Canadian society. Ethnic identity is expressed mainly within the </w:t>
      </w:r>
      <w:proofErr w:type="spellStart"/>
      <w:r w:rsidRPr="00CF1B50">
        <w:t>the</w:t>
      </w:r>
      <w:proofErr w:type="spellEnd"/>
      <w:r w:rsidRPr="00CF1B50">
        <w:t xml:space="preserve"> context of small family groups. </w:t>
      </w:r>
    </w:p>
    <w:p w14:paraId="0F9A4996" w14:textId="77777777" w:rsidR="00CF1B50" w:rsidRPr="00CF1B50" w:rsidRDefault="00CF1B50" w:rsidP="00CF1B50">
      <w:pPr>
        <w:ind w:firstLine="720"/>
      </w:pPr>
      <w:r w:rsidRPr="00CF1B50">
        <w:t>Family vacation packages</w:t>
      </w:r>
    </w:p>
    <w:p w14:paraId="2D05C6FA" w14:textId="77777777" w:rsidR="00CF1B50" w:rsidRPr="00CF1B50" w:rsidRDefault="00CF1B50" w:rsidP="00CF1B50">
      <w:pPr>
        <w:ind w:firstLine="720"/>
      </w:pPr>
      <w:r w:rsidRPr="00CF1B50">
        <w:rPr>
          <w:b/>
          <w:bCs/>
        </w:rPr>
        <w:lastRenderedPageBreak/>
        <w:t>ARMENIANS. </w:t>
      </w:r>
      <w:r w:rsidRPr="00CF1B50">
        <w:t xml:space="preserve">In 1986, an estimated 22,525 Canadians claimed Armenian ancestry, 60 percent of whom lived in the Montreal area and 35 percent in the Toronto-Hamilton area. Armenia is today a unit of the Soviet Union, as the Armenian Soviet Socialist Republic, and in the past Armenians have been under the control of various other peoples, including the Turks, Russians, and Iranians. Armenians began immigrating to Canada in the late 1880s, and by 1915 1,000 Armenians were living in the country. The major period of Armenian immigration came in the 1950s and 1960s when thousands arrived from the Middle East and Mediterranean countries. Many of these were professionals or </w:t>
      </w:r>
      <w:proofErr w:type="gramStart"/>
      <w:r w:rsidRPr="00CF1B50">
        <w:t>business People</w:t>
      </w:r>
      <w:proofErr w:type="gramEnd"/>
      <w:r w:rsidRPr="00CF1B50">
        <w:t xml:space="preserve"> who settled in urban areas. As in other nations where they have settled, Armenian ethnicity remains strong in Canada, centered around the memory of the genocide of 1915-1922 by the Turks and ongoing concern over the possible loss of their traditional homeland. Armenian institutions include the Armenian National Apostolic church, the Armenian National Committee, the Armenian-language press, and Language-maintenance programs.</w:t>
      </w:r>
    </w:p>
    <w:p w14:paraId="51AF233C" w14:textId="77777777" w:rsidR="00CF1B50" w:rsidRPr="00CF1B50" w:rsidRDefault="00CF1B50" w:rsidP="00CF1B50">
      <w:pPr>
        <w:ind w:firstLine="720"/>
      </w:pPr>
      <w:r w:rsidRPr="00CF1B50">
        <w:t>Bibliography</w:t>
      </w:r>
    </w:p>
    <w:p w14:paraId="46E79A66" w14:textId="77777777" w:rsidR="00CF1B50" w:rsidRPr="00CF1B50" w:rsidRDefault="00CF1B50" w:rsidP="00CF1B50">
      <w:pPr>
        <w:ind w:firstLine="720"/>
      </w:pPr>
      <w:r w:rsidRPr="00CF1B50">
        <w:t>Kaprielian, Isabel (1987). "Migratory Caravans: Armenian Sojourners in Canada." </w:t>
      </w:r>
      <w:r w:rsidRPr="00CF1B50">
        <w:rPr>
          <w:i/>
          <w:iCs/>
        </w:rPr>
        <w:t>Journal of American Ethnic History </w:t>
      </w:r>
      <w:r w:rsidRPr="00CF1B50">
        <w:t>6:20-38.</w:t>
      </w:r>
    </w:p>
    <w:p w14:paraId="3E1B2095" w14:textId="77777777" w:rsidR="00CF1B50" w:rsidRPr="00CF1B50" w:rsidRDefault="00CF1B50" w:rsidP="00CF1B50">
      <w:pPr>
        <w:ind w:firstLine="720"/>
      </w:pPr>
      <w:r w:rsidRPr="00CF1B50">
        <w:rPr>
          <w:b/>
          <w:bCs/>
        </w:rPr>
        <w:t>AUSTRIANS. </w:t>
      </w:r>
      <w:r w:rsidRPr="00CF1B50">
        <w:t xml:space="preserve">In 1986, an estimated 24,900 Canadians claimed Austrian ancestry with over 40 percent living in Ontario. Unlike many other European nations, Austria was not formed on a distinct ethnic population base, and thus Austrians are more accurately described as a nationality rather than an ethnic group. Austrians who have settled in Canada, </w:t>
      </w:r>
      <w:proofErr w:type="gramStart"/>
      <w:r w:rsidRPr="00CF1B50">
        <w:t>Including</w:t>
      </w:r>
      <w:proofErr w:type="gramEnd"/>
      <w:r w:rsidRPr="00CF1B50">
        <w:t xml:space="preserve"> a sizable minority of Jews, have assimilated rapidly into Canadian society and tend to affiliate with the much larger German community.</w:t>
      </w:r>
    </w:p>
    <w:p w14:paraId="31BDD2B1" w14:textId="77777777" w:rsidR="00CF1B50" w:rsidRPr="00CF1B50" w:rsidRDefault="00CF1B50" w:rsidP="00CF1B50">
      <w:pPr>
        <w:ind w:firstLine="720"/>
      </w:pPr>
    </w:p>
    <w:p w14:paraId="5A488C9E" w14:textId="77777777" w:rsidR="00CF1B50" w:rsidRPr="00CF1B50" w:rsidRDefault="00CF1B50" w:rsidP="00CF1B50">
      <w:pPr>
        <w:ind w:firstLine="720"/>
      </w:pPr>
      <w:r w:rsidRPr="00CF1B50">
        <w:t>Bibliography</w:t>
      </w:r>
    </w:p>
    <w:p w14:paraId="2C476BB5" w14:textId="77777777" w:rsidR="00CF1B50" w:rsidRPr="00CF1B50" w:rsidRDefault="00CF1B50" w:rsidP="00CF1B50">
      <w:pPr>
        <w:ind w:firstLine="720"/>
      </w:pPr>
      <w:proofErr w:type="spellStart"/>
      <w:r w:rsidRPr="00CF1B50">
        <w:t>Keyserlingk</w:t>
      </w:r>
      <w:proofErr w:type="spellEnd"/>
      <w:r w:rsidRPr="00CF1B50">
        <w:t>, Robert H. (1983). "Policy or Practice: Canada and Austria 1938-1948." In </w:t>
      </w:r>
      <w:r w:rsidRPr="00CF1B50">
        <w:rPr>
          <w:i/>
          <w:iCs/>
        </w:rPr>
        <w:t>Roots and Realities among Eastern and Central Europeans, </w:t>
      </w:r>
      <w:r w:rsidRPr="00CF1B50">
        <w:t>edited by Martin L. Kovacs, 25-39. Edmonton, Alberta: Central and East European Studies Association of Canada.</w:t>
      </w:r>
    </w:p>
    <w:p w14:paraId="4AFBBE38" w14:textId="77777777" w:rsidR="00CF1B50" w:rsidRPr="00CF1B50" w:rsidRDefault="00CF1B50" w:rsidP="00CF1B50">
      <w:pPr>
        <w:ind w:firstLine="720"/>
      </w:pPr>
      <w:r w:rsidRPr="00CF1B50">
        <w:rPr>
          <w:b/>
          <w:bCs/>
        </w:rPr>
        <w:t>BELGIANS. </w:t>
      </w:r>
      <w:r w:rsidRPr="00CF1B50">
        <w:t xml:space="preserve">In 1986, an estimated 28,395 Canadians claimed Belgian ethnic ancestry. The nation of Belgium is inhabited by two distinct groups—the Flemish in the Northwest (in the region commonly called Flanders), who speak a language closely related to Dutch, and the Walloons in the South and Southeast, who speak French. This distinction was maintained in Canada, with the Walloons settling primarily in Quebec and the Flemish settling in Ontario and forming Belgian communities in the western provinces of Alberta, Manitoba, Saskatchewan and British Columbia. Because of their small numbers, wide </w:t>
      </w:r>
      <w:r w:rsidRPr="00CF1B50">
        <w:lastRenderedPageBreak/>
        <w:t>dispersal, and cultural similarity to British and French Canadians, the Belgians are highly assimilated into Canadian society.</w:t>
      </w:r>
    </w:p>
    <w:p w14:paraId="36BD3E6A" w14:textId="77777777" w:rsidR="00CF1B50" w:rsidRPr="00CF1B50" w:rsidRDefault="00CF1B50" w:rsidP="00CF1B50">
      <w:pPr>
        <w:ind w:firstLine="720"/>
      </w:pPr>
    </w:p>
    <w:p w14:paraId="15103AB5" w14:textId="77777777" w:rsidR="00CF1B50" w:rsidRPr="00CF1B50" w:rsidRDefault="00CF1B50" w:rsidP="00CF1B50">
      <w:pPr>
        <w:ind w:firstLine="720"/>
      </w:pPr>
      <w:r w:rsidRPr="00CF1B50">
        <w:t>Bibliography</w:t>
      </w:r>
    </w:p>
    <w:p w14:paraId="2AA8EF32" w14:textId="77777777" w:rsidR="00CF1B50" w:rsidRPr="00CF1B50" w:rsidRDefault="00CF1B50" w:rsidP="00CF1B50">
      <w:pPr>
        <w:ind w:firstLine="720"/>
      </w:pPr>
      <w:r w:rsidRPr="00CF1B50">
        <w:t>Magee, Joan (1987). The </w:t>
      </w:r>
      <w:r w:rsidRPr="00CF1B50">
        <w:rPr>
          <w:i/>
          <w:iCs/>
        </w:rPr>
        <w:t>Belgians in Ontario: A History. </w:t>
      </w:r>
      <w:r w:rsidRPr="00CF1B50">
        <w:t>Toronto and Reading: Dundurn Press.</w:t>
      </w:r>
    </w:p>
    <w:p w14:paraId="2DED28E8" w14:textId="77777777" w:rsidR="00CF1B50" w:rsidRPr="00CF1B50" w:rsidRDefault="00CF1B50" w:rsidP="00CF1B50">
      <w:pPr>
        <w:ind w:firstLine="720"/>
      </w:pPr>
      <w:r w:rsidRPr="00CF1B50">
        <w:rPr>
          <w:b/>
          <w:bCs/>
        </w:rPr>
        <w:t>BYELORUSSIANS. </w:t>
      </w:r>
      <w:r w:rsidRPr="00CF1B50">
        <w:t>(</w:t>
      </w:r>
      <w:proofErr w:type="spellStart"/>
      <w:r w:rsidRPr="00CF1B50">
        <w:t>Belorussians</w:t>
      </w:r>
      <w:proofErr w:type="spellEnd"/>
      <w:r w:rsidRPr="00CF1B50">
        <w:t xml:space="preserve">, </w:t>
      </w:r>
      <w:proofErr w:type="spellStart"/>
      <w:r w:rsidRPr="00CF1B50">
        <w:t>Kryvians</w:t>
      </w:r>
      <w:proofErr w:type="spellEnd"/>
      <w:r w:rsidRPr="00CF1B50">
        <w:t xml:space="preserve">, White Russians, White Ruthenians). Estimates place the number of people of Byelorussian ethnic ancestry in Canada today at from 30,000 to more than 100,000. No accurate count of Canadians of Byelorussian ancestry is possible, as those who arrived prior to World War I were often identified as either Russians or Poles and they were not enumerated separately in the census until 1971. Byelorussia is the region that today </w:t>
      </w:r>
      <w:proofErr w:type="gramStart"/>
      <w:r w:rsidRPr="00CF1B50">
        <w:t>is located in</w:t>
      </w:r>
      <w:proofErr w:type="gramEnd"/>
      <w:r w:rsidRPr="00CF1B50">
        <w:t xml:space="preserve"> the Soviet Union, south and east of Lithuania and Latvia. The Byelorussians arrived in three major waves. Those coming in the first decade of the twentieth century mainly settled in cities in northern Ontario where they worked as industrial laborers. Often identified by themselves and others as Poles, they were rapidly absorbed by the Canadian Polish community. The group that arrived after World War I settled in the prairies where they often established farming communities. The group arriving after World War II were more Educated and skilled than the earlier groups and settled in cities. This latter group is also much involved in maintaining their Byelorussian identity through associations, festivals, Byelorussian publications, and a strong desire for an independent Byelorussian homeland.</w:t>
      </w:r>
    </w:p>
    <w:p w14:paraId="7E471AA7" w14:textId="77777777" w:rsidR="00CF1B50" w:rsidRPr="00CF1B50" w:rsidRDefault="00CF1B50" w:rsidP="00CF1B50">
      <w:pPr>
        <w:ind w:firstLine="720"/>
      </w:pPr>
      <w:r w:rsidRPr="00CF1B50">
        <w:t>Bibliography</w:t>
      </w:r>
    </w:p>
    <w:p w14:paraId="08D678B9" w14:textId="77777777" w:rsidR="00CF1B50" w:rsidRPr="00CF1B50" w:rsidRDefault="00CF1B50" w:rsidP="00CF1B50">
      <w:pPr>
        <w:ind w:firstLine="720"/>
      </w:pPr>
      <w:proofErr w:type="spellStart"/>
      <w:r w:rsidRPr="00CF1B50">
        <w:t>Sadouski</w:t>
      </w:r>
      <w:proofErr w:type="spellEnd"/>
      <w:r w:rsidRPr="00CF1B50">
        <w:t>, John (1981). A </w:t>
      </w:r>
      <w:r w:rsidRPr="00CF1B50">
        <w:rPr>
          <w:i/>
          <w:iCs/>
        </w:rPr>
        <w:t>History of the Byelorussians in Canada. </w:t>
      </w:r>
      <w:r w:rsidRPr="00CF1B50">
        <w:t>Belleville, Ontario: Mika Publishing Co.</w:t>
      </w:r>
    </w:p>
    <w:p w14:paraId="26E21505" w14:textId="77777777" w:rsidR="00CF1B50" w:rsidRPr="00CF1B50" w:rsidRDefault="00CF1B50" w:rsidP="00CF1B50">
      <w:pPr>
        <w:ind w:firstLine="720"/>
      </w:pPr>
      <w:r w:rsidRPr="00CF1B50">
        <w:rPr>
          <w:b/>
          <w:bCs/>
        </w:rPr>
        <w:t>CROATS. </w:t>
      </w:r>
      <w:r w:rsidRPr="00CF1B50">
        <w:t xml:space="preserve">(Croatians). In 1986, an estimated 35,115 Canadians claimed Croat ethnic ancestry. Since it is estimated that at least 75,000 Croats have immigrated to Canada in the twentieth century, this figure is a gross undercount. Most Canadians of Croat ancestry </w:t>
      </w:r>
      <w:proofErr w:type="gramStart"/>
      <w:r w:rsidRPr="00CF1B50">
        <w:t>are</w:t>
      </w:r>
      <w:proofErr w:type="gramEnd"/>
      <w:r w:rsidRPr="00CF1B50">
        <w:t xml:space="preserve"> now identified by themselves or others as simply Canadians or Yugoslavians. (Croatia is one of six republics that form the modern nation of Yugoslavia.) Croats in Canada today are mostly people who immigrated there in the 1900s or are their descendants. The first wave of immigration preceded World War I and consisted mainly of men who took mining, railroad, and logging work in the Western provinces. Those who came between the world wars settled in both rural and urban areas where they established distinctively Croat neighborhoods, displaying many of the communal and cooperative features of the </w:t>
      </w:r>
      <w:r w:rsidRPr="00CF1B50">
        <w:rPr>
          <w:i/>
          <w:iCs/>
        </w:rPr>
        <w:t>zadruga, </w:t>
      </w:r>
      <w:r w:rsidRPr="00CF1B50">
        <w:t xml:space="preserve">the extended family homestead common in rural Croatia. By the </w:t>
      </w:r>
      <w:r w:rsidRPr="00CF1B50">
        <w:lastRenderedPageBreak/>
        <w:t>1950s, the Croatian identity of these groups and their Children had eroded, and many had adopted a middle-class lifestyle. After World War II, and especially after 1955, there was a third major immigration of Croats to Canada, which has led to a fragmentation of the Canadian Croat population into the assimilated earlier arrivals and the post-World War II group, which strives to maintain its Croat ethnic identity. The latter group is largely urban; its members have founded new Croatian Catholic churches, economic and political associations, social clubs, and music and art groups, and are served by a revitalized Croatian press, language maintenance programs, and family-based businesses and partnerships that rely on cooperative features of the zadrugas. There is also considerable interest and involvement in efforts to establish an independent Croatian homeland. </w:t>
      </w:r>
    </w:p>
    <w:p w14:paraId="4A4D230D" w14:textId="77777777" w:rsidR="00CF1B50" w:rsidRPr="00CF1B50" w:rsidRDefault="00CF1B50" w:rsidP="00CF1B50">
      <w:pPr>
        <w:ind w:firstLine="720"/>
      </w:pPr>
      <w:r w:rsidRPr="00CF1B50">
        <w:t>Family vacation packages</w:t>
      </w:r>
    </w:p>
    <w:p w14:paraId="0C469972" w14:textId="77777777" w:rsidR="00CF1B50" w:rsidRPr="00CF1B50" w:rsidRDefault="00CF1B50" w:rsidP="00CF1B50">
      <w:pPr>
        <w:ind w:firstLine="720"/>
      </w:pPr>
    </w:p>
    <w:p w14:paraId="0B79573A" w14:textId="77777777" w:rsidR="00CF1B50" w:rsidRPr="00CF1B50" w:rsidRDefault="00CF1B50" w:rsidP="00CF1B50">
      <w:pPr>
        <w:ind w:firstLine="720"/>
      </w:pPr>
      <w:r w:rsidRPr="00CF1B50">
        <w:t>Bibliography</w:t>
      </w:r>
    </w:p>
    <w:p w14:paraId="4913F102" w14:textId="77777777" w:rsidR="00CF1B50" w:rsidRPr="00CF1B50" w:rsidRDefault="00CF1B50" w:rsidP="00CF1B50">
      <w:pPr>
        <w:ind w:firstLine="720"/>
      </w:pPr>
      <w:proofErr w:type="spellStart"/>
      <w:r w:rsidRPr="00CF1B50">
        <w:t>Rasporich</w:t>
      </w:r>
      <w:proofErr w:type="spellEnd"/>
      <w:r w:rsidRPr="00CF1B50">
        <w:t>, A. W. (1982). For </w:t>
      </w:r>
      <w:r w:rsidRPr="00CF1B50">
        <w:rPr>
          <w:i/>
          <w:iCs/>
        </w:rPr>
        <w:t>a Better Life: A History of the Croatians in Canada. </w:t>
      </w:r>
      <w:r w:rsidRPr="00CF1B50">
        <w:t>Toronto: McClelland &amp; Stewart.</w:t>
      </w:r>
    </w:p>
    <w:p w14:paraId="1D11C89F" w14:textId="77777777" w:rsidR="00CF1B50" w:rsidRPr="00CF1B50" w:rsidRDefault="00CF1B50" w:rsidP="00CF1B50">
      <w:pPr>
        <w:ind w:firstLine="720"/>
      </w:pPr>
      <w:r w:rsidRPr="00CF1B50">
        <w:rPr>
          <w:b/>
          <w:bCs/>
        </w:rPr>
        <w:t>CZECHS. </w:t>
      </w:r>
      <w:r w:rsidRPr="00CF1B50">
        <w:t xml:space="preserve">In 1981, 67,695 Canadians claimed Czechoslovakian ethnic ancestry, but this figure requires </w:t>
      </w:r>
      <w:proofErr w:type="gramStart"/>
      <w:r w:rsidRPr="00CF1B50">
        <w:t>a number of</w:t>
      </w:r>
      <w:proofErr w:type="gramEnd"/>
      <w:r w:rsidRPr="00CF1B50">
        <w:t xml:space="preserve"> qualifications. First, Czechoslovakian is not an ethnic category, but a national one, referring to the citizens of the Modern nation of Czechoslovakia (Czecho-Slovakia), whose two major ethnic groups are the Czechs and the Slovaks. Second, it is likely an underestimate of the number of ethnic Czechs and Slovaks in Canada, as prior to 1918 they were often identified as Austrians or Hungarians. </w:t>
      </w:r>
      <w:proofErr w:type="gramStart"/>
      <w:r w:rsidRPr="00CF1B50">
        <w:t>And,</w:t>
      </w:r>
      <w:proofErr w:type="gramEnd"/>
      <w:r w:rsidRPr="00CF1B50">
        <w:t xml:space="preserve"> third, the number of people of Slovak ancestry is probably two to three times greater than those of Czech ancestry. Substantial Czech Immigration to Canada began in the 1880s, with the first settlers relocating from the United States to form farming Communities in the prairies and to mine in the Rockies. A large number came in the late 1800s and early 1900s, again from the United States, but also now directly from the Czech Region of Austro-Hungary. They </w:t>
      </w:r>
      <w:proofErr w:type="gramStart"/>
      <w:r w:rsidRPr="00CF1B50">
        <w:t>settled</w:t>
      </w:r>
      <w:proofErr w:type="gramEnd"/>
      <w:r w:rsidRPr="00CF1B50">
        <w:t xml:space="preserve"> mainly in Alberta and Manitoba. The greatest influx occurred after World War I, with many of these immigrants working in factories in cities such as Toronto, Montreal, Windsor, Hamilton, and Vancouver, though distinctively Czech neighborhoods rarely formed. Following World War II and the establishment of communist rule in Czechoslovakia, more Czechs arrived in Canada. In the absence of ethnic communities, Czech identity was maintained through the church (Roman Catholic and Baptist), economic and political associations, social clubs, and the Czech and Czechoslovakian press. At the same time, Czechs have become well integrated into Canadian society.</w:t>
      </w:r>
    </w:p>
    <w:p w14:paraId="4E4A4F02" w14:textId="77777777" w:rsidR="00CF1B50" w:rsidRPr="00CF1B50" w:rsidRDefault="00CF1B50" w:rsidP="00CF1B50">
      <w:pPr>
        <w:ind w:firstLine="720"/>
      </w:pPr>
      <w:r w:rsidRPr="00CF1B50">
        <w:t>Bibliography</w:t>
      </w:r>
    </w:p>
    <w:p w14:paraId="13C5D200" w14:textId="77777777" w:rsidR="00CF1B50" w:rsidRPr="00CF1B50" w:rsidRDefault="00CF1B50" w:rsidP="00CF1B50">
      <w:pPr>
        <w:ind w:firstLine="720"/>
      </w:pPr>
      <w:r w:rsidRPr="00CF1B50">
        <w:lastRenderedPageBreak/>
        <w:t>Gellner, John, and John Smerek (1968). </w:t>
      </w:r>
      <w:r w:rsidRPr="00CF1B50">
        <w:rPr>
          <w:i/>
          <w:iCs/>
        </w:rPr>
        <w:t>The Czechs and Slovaks in Canada. </w:t>
      </w:r>
      <w:r w:rsidRPr="00CF1B50">
        <w:t>Toronto: University of Toronto Press.</w:t>
      </w:r>
    </w:p>
    <w:p w14:paraId="27160E69" w14:textId="77777777" w:rsidR="00CF1B50" w:rsidRPr="00CF1B50" w:rsidRDefault="00CF1B50" w:rsidP="00CF1B50">
      <w:pPr>
        <w:ind w:firstLine="720"/>
      </w:pPr>
      <w:r w:rsidRPr="00CF1B50">
        <w:t>Horna, Jarmila L. A. (1979). "The Entrance Status of Czech and Slovak Immigrant Women." In </w:t>
      </w:r>
      <w:r w:rsidRPr="00CF1B50">
        <w:rPr>
          <w:i/>
          <w:iCs/>
        </w:rPr>
        <w:t>Two Nations, Many Cultures: Ethnic Groups in Canada, </w:t>
      </w:r>
      <w:r w:rsidRPr="00CF1B50">
        <w:t>edited by Jean L. Elliott, 270-279. Scarborough, Ontario: Prentice-Hall of Canada.</w:t>
      </w:r>
    </w:p>
    <w:p w14:paraId="1433A5C4" w14:textId="77777777" w:rsidR="00CF1B50" w:rsidRPr="00CF1B50" w:rsidRDefault="00CF1B50" w:rsidP="00CF1B50">
      <w:pPr>
        <w:ind w:firstLine="720"/>
      </w:pPr>
      <w:r w:rsidRPr="00CF1B50">
        <w:rPr>
          <w:b/>
          <w:bCs/>
        </w:rPr>
        <w:t>DANES. </w:t>
      </w:r>
      <w:r w:rsidRPr="00CF1B50">
        <w:t>In 1986, an estimated 39,950 Canadians claimed Danish ethnic ancestry. Most Danes immigrated to Canada either between 1870 and World War I or in the 1950s. Those who came before World War I moved directly from Denmark or indirectly from Danish settlements in the United States. The former often settled in the Maritime Provinces and Ontario; many of the latter settled in the Prairie provinces. Those who came in the 1950s settled mainly in cities, especially in Alberta, British Columbia, and Ontario. Because many of these immigrants eventually returned to Denmark, the Danish population in Canada has been relatively unstable, doubling in the years between 1951 and 1961 and then decreasing by at least 50 percent between 1961 and 1986. Because of the previous residence of many in the United States, their wide dispersal across Canada, and the Return of many to Denmark, Danes did not develop a distinct ethnic identity in Canada, and most are assimilated into Canadian society.</w:t>
      </w:r>
    </w:p>
    <w:p w14:paraId="1C6B1EF5" w14:textId="77777777" w:rsidR="00CF1B50" w:rsidRPr="00CF1B50" w:rsidRDefault="00CF1B50" w:rsidP="00CF1B50">
      <w:pPr>
        <w:ind w:firstLine="720"/>
      </w:pPr>
    </w:p>
    <w:p w14:paraId="548F4CCF" w14:textId="77777777" w:rsidR="00CF1B50" w:rsidRPr="00CF1B50" w:rsidRDefault="00CF1B50" w:rsidP="00CF1B50">
      <w:pPr>
        <w:ind w:firstLine="720"/>
      </w:pPr>
      <w:r w:rsidRPr="00CF1B50">
        <w:t>Bibliography</w:t>
      </w:r>
    </w:p>
    <w:p w14:paraId="188276B2" w14:textId="77777777" w:rsidR="00CF1B50" w:rsidRPr="00CF1B50" w:rsidRDefault="00CF1B50" w:rsidP="00CF1B50">
      <w:pPr>
        <w:ind w:firstLine="720"/>
      </w:pPr>
      <w:r w:rsidRPr="00CF1B50">
        <w:t>Paulsen, Frank M. (1974). </w:t>
      </w:r>
      <w:r w:rsidRPr="00CF1B50">
        <w:rPr>
          <w:i/>
          <w:iCs/>
        </w:rPr>
        <w:t>Danish Settlements on the Canadian Prairies: Folk Traditions, Immigrant Experiences, and Local History. </w:t>
      </w:r>
      <w:r w:rsidRPr="00CF1B50">
        <w:t>National Museum of Man, Centre for Folk Culture Studies, Paper no. 11. Ottawa: National Museums of Canada.</w:t>
      </w:r>
    </w:p>
    <w:p w14:paraId="601047CE" w14:textId="77777777" w:rsidR="00CF1B50" w:rsidRPr="00CF1B50" w:rsidRDefault="00CF1B50" w:rsidP="00CF1B50">
      <w:pPr>
        <w:ind w:firstLine="720"/>
      </w:pPr>
      <w:r w:rsidRPr="00CF1B50">
        <w:rPr>
          <w:b/>
          <w:bCs/>
        </w:rPr>
        <w:t>DUTCH. </w:t>
      </w:r>
      <w:r w:rsidRPr="00CF1B50">
        <w:t xml:space="preserve">In 1986, an estimated 351,765 Canadians claimed Dutch ethnic ancestry. Of these, 171,151 lived in Ontario, 62,945 in British Columbia, 55,920 in Alberta, and 27,875 in Manitoba. Dutch settlement in Canada can be Divided into three periods. From 1890 to 1914 Dutch emigrated from the United States and the Netherlands mostly to the western provinces where they worked on or established farms. In the 1920s, the Dutch continued to settle in the </w:t>
      </w:r>
      <w:proofErr w:type="gramStart"/>
      <w:r w:rsidRPr="00CF1B50">
        <w:t>West, but</w:t>
      </w:r>
      <w:proofErr w:type="gramEnd"/>
      <w:r w:rsidRPr="00CF1B50">
        <w:t xml:space="preserve"> now sought industrial work in cities in the East as well, especially in southern Ontario. After World War II about 150,000 Dutch settled in cities with a heavy concentration in Ontario. Despite being the sixth largest ethnic group in Canada and the large number of recent arrivals, the Dutch are among the most assimilated of all ethnic groups in Canada. Dutch is rarely spoken anymore, the Dutch Catholic and Protestant churches, </w:t>
      </w:r>
      <w:proofErr w:type="gramStart"/>
      <w:r w:rsidRPr="00CF1B50">
        <w:t>with the exception of</w:t>
      </w:r>
      <w:proofErr w:type="gramEnd"/>
      <w:r w:rsidRPr="00CF1B50">
        <w:t xml:space="preserve"> the Dutch Calvinists, have become Canadian </w:t>
      </w:r>
      <w:proofErr w:type="spellStart"/>
      <w:r w:rsidRPr="00CF1B50">
        <w:t>churchs</w:t>
      </w:r>
      <w:proofErr w:type="spellEnd"/>
      <w:r w:rsidRPr="00CF1B50">
        <w:t xml:space="preserve">, and associations attract only a minority of </w:t>
      </w:r>
      <w:proofErr w:type="gramStart"/>
      <w:r w:rsidRPr="00CF1B50">
        <w:t>Dutch-Canadians</w:t>
      </w:r>
      <w:proofErr w:type="gramEnd"/>
      <w:r w:rsidRPr="00CF1B50">
        <w:t xml:space="preserve">. Integration into Canadian society has come through a strong work ethic, a willingness to intermarry, and </w:t>
      </w:r>
      <w:r w:rsidRPr="00CF1B50">
        <w:lastRenderedPageBreak/>
        <w:t>little attachment to Dutch traditions that are sometimes seen as an impediment to full participation in Canadian life.</w:t>
      </w:r>
    </w:p>
    <w:p w14:paraId="6B9F8C11" w14:textId="77777777" w:rsidR="00CF1B50" w:rsidRPr="00CF1B50" w:rsidRDefault="00CF1B50" w:rsidP="00CF1B50">
      <w:pPr>
        <w:ind w:firstLine="720"/>
      </w:pPr>
    </w:p>
    <w:p w14:paraId="62CD4709" w14:textId="77777777" w:rsidR="00CF1B50" w:rsidRPr="00CF1B50" w:rsidRDefault="00CF1B50" w:rsidP="00CF1B50">
      <w:pPr>
        <w:ind w:firstLine="720"/>
      </w:pPr>
      <w:r w:rsidRPr="00CF1B50">
        <w:t>Bibliography</w:t>
      </w:r>
    </w:p>
    <w:p w14:paraId="782AFC9B" w14:textId="77777777" w:rsidR="00CF1B50" w:rsidRPr="00CF1B50" w:rsidRDefault="00CF1B50" w:rsidP="00CF1B50">
      <w:pPr>
        <w:ind w:firstLine="720"/>
      </w:pPr>
      <w:proofErr w:type="spellStart"/>
      <w:r w:rsidRPr="00CF1B50">
        <w:t>Ganzevoort</w:t>
      </w:r>
      <w:proofErr w:type="spellEnd"/>
      <w:r w:rsidRPr="00CF1B50">
        <w:t>, Herman, and Mark Boekelman, eds. (1983). </w:t>
      </w:r>
      <w:r w:rsidRPr="00CF1B50">
        <w:rPr>
          <w:i/>
          <w:iCs/>
        </w:rPr>
        <w:t>Dutch Immigration to North America. </w:t>
      </w:r>
      <w:r w:rsidRPr="00CF1B50">
        <w:t>Toronto: Multicultural History Society of Ontario.</w:t>
      </w:r>
    </w:p>
    <w:p w14:paraId="2429CC6F" w14:textId="77777777" w:rsidR="00CF1B50" w:rsidRPr="00CF1B50" w:rsidRDefault="00CF1B50" w:rsidP="00CF1B50">
      <w:pPr>
        <w:ind w:firstLine="720"/>
      </w:pPr>
      <w:r w:rsidRPr="00CF1B50">
        <w:t>Ishwaran, K. (1977). </w:t>
      </w:r>
      <w:r w:rsidRPr="00CF1B50">
        <w:rPr>
          <w:i/>
          <w:iCs/>
        </w:rPr>
        <w:t>Family, Kinship, and Community: A Study of Dutch Canadians, a Developmental Approach. </w:t>
      </w:r>
      <w:r w:rsidRPr="00CF1B50">
        <w:t>Toronto: McGraw-Hill Ryerson.</w:t>
      </w:r>
    </w:p>
    <w:p w14:paraId="72947731" w14:textId="77777777" w:rsidR="00CF1B50" w:rsidRPr="00CF1B50" w:rsidRDefault="00CF1B50" w:rsidP="00CF1B50">
      <w:pPr>
        <w:ind w:firstLine="720"/>
      </w:pPr>
      <w:r w:rsidRPr="00CF1B50">
        <w:rPr>
          <w:b/>
          <w:bCs/>
        </w:rPr>
        <w:t>ENGLISH. </w:t>
      </w:r>
      <w:r w:rsidRPr="00CF1B50">
        <w:t xml:space="preserve">The number of Canadians of English ethnic ancestry is unknown, as the English are classified as British, along with the Scots, Irish, and Welsh. Estimates from the 1986 census indicate that 6,332,725 Canadians claimed British ethnic ancestry. An additional 2,073,830 claimed mixed British ancestry and 3,401,870 claimed British and other Ethnic ancestry. Prior to 1850, most English immigration to Canada involved soldiers stationed there to combat the French influence, Loyalists who fled north both before and following the American Revolution, and those encouraged to emigrate by the English government. English settlement in Canada accelerated after 1850, with immigrants arriving in three major groups. Between 1867 and 1920 many indigent English children were sent to live in the care of various Societies in Canada. Between 1890 and 1914 many English also settled in the prairies, as did numerous other immigrants. After World War II, English immigration increased again. The English have settled heavily </w:t>
      </w:r>
      <w:proofErr w:type="gramStart"/>
      <w:r w:rsidRPr="00CF1B50">
        <w:t>all across</w:t>
      </w:r>
      <w:proofErr w:type="gramEnd"/>
      <w:r w:rsidRPr="00CF1B50">
        <w:t xml:space="preserve"> Canada, except in Quebec, with major concentrations in the Maritime Provinces, British Columbia, and Ontario. Modern Canadian Society has been shaped in important ways by English institutions; these include the language, the legal system, the parliamentary form of government, the Anglican church, the Royal Canadian Mounted Police, social clubs, labor unions, and various cultural activities. Because English customs and beliefs are so common, if not dominant, English immigrants have easily and quickly assimilated into Canadian society.</w:t>
      </w:r>
    </w:p>
    <w:p w14:paraId="44AD8DD5" w14:textId="77777777" w:rsidR="00CF1B50" w:rsidRPr="00CF1B50" w:rsidRDefault="00CF1B50" w:rsidP="00CF1B50">
      <w:pPr>
        <w:ind w:firstLine="720"/>
      </w:pPr>
    </w:p>
    <w:p w14:paraId="5127081C" w14:textId="77777777" w:rsidR="00CF1B50" w:rsidRPr="00CF1B50" w:rsidRDefault="00CF1B50" w:rsidP="00CF1B50">
      <w:pPr>
        <w:ind w:firstLine="720"/>
      </w:pPr>
      <w:r w:rsidRPr="00CF1B50">
        <w:t>Bibliography</w:t>
      </w:r>
    </w:p>
    <w:p w14:paraId="616EEAF1" w14:textId="77777777" w:rsidR="00CF1B50" w:rsidRPr="00CF1B50" w:rsidRDefault="00CF1B50" w:rsidP="00CF1B50">
      <w:pPr>
        <w:ind w:firstLine="720"/>
      </w:pPr>
      <w:proofErr w:type="spellStart"/>
      <w:r w:rsidRPr="00CF1B50">
        <w:t>Arnopoulos</w:t>
      </w:r>
      <w:proofErr w:type="spellEnd"/>
      <w:r w:rsidRPr="00CF1B50">
        <w:t>, Sheila, and D. Clift (1980). </w:t>
      </w:r>
      <w:r w:rsidRPr="00CF1B50">
        <w:rPr>
          <w:i/>
          <w:iCs/>
        </w:rPr>
        <w:t>The English Fact in Quebec. </w:t>
      </w:r>
      <w:r w:rsidRPr="00CF1B50">
        <w:t>Montreal: McGill-Queen's University Press.</w:t>
      </w:r>
    </w:p>
    <w:p w14:paraId="77381868" w14:textId="77777777" w:rsidR="00CF1B50" w:rsidRPr="00CF1B50" w:rsidRDefault="00CF1B50" w:rsidP="00CF1B50">
      <w:pPr>
        <w:ind w:firstLine="720"/>
      </w:pPr>
      <w:r w:rsidRPr="00CF1B50">
        <w:t>Cowan, Helen (1967). </w:t>
      </w:r>
      <w:r w:rsidRPr="00CF1B50">
        <w:rPr>
          <w:i/>
          <w:iCs/>
        </w:rPr>
        <w:t>British Immigration to British North America. </w:t>
      </w:r>
      <w:r w:rsidRPr="00CF1B50">
        <w:t>Toronto: University of Toronto Press.</w:t>
      </w:r>
    </w:p>
    <w:p w14:paraId="3E0D4D76" w14:textId="77777777" w:rsidR="00CF1B50" w:rsidRPr="00CF1B50" w:rsidRDefault="00CF1B50" w:rsidP="00CF1B50">
      <w:pPr>
        <w:ind w:firstLine="720"/>
      </w:pPr>
      <w:proofErr w:type="spellStart"/>
      <w:r w:rsidRPr="00CF1B50">
        <w:lastRenderedPageBreak/>
        <w:t>Dunae</w:t>
      </w:r>
      <w:proofErr w:type="spellEnd"/>
      <w:r w:rsidRPr="00CF1B50">
        <w:t>, Patrick A. (1981). </w:t>
      </w:r>
      <w:r w:rsidRPr="00CF1B50">
        <w:rPr>
          <w:i/>
          <w:iCs/>
        </w:rPr>
        <w:t>Gentlemen Emigrants: From the British Public Schools to the Canadian Frontier. </w:t>
      </w:r>
      <w:r w:rsidRPr="00CF1B50">
        <w:t>Vancouver, British Columbia: Douglas &amp; McIntyre.</w:t>
      </w:r>
    </w:p>
    <w:p w14:paraId="1F616F20" w14:textId="77777777" w:rsidR="00CF1B50" w:rsidRPr="00CF1B50" w:rsidRDefault="00CF1B50" w:rsidP="00CF1B50">
      <w:pPr>
        <w:ind w:firstLine="720"/>
      </w:pPr>
      <w:r w:rsidRPr="00CF1B50">
        <w:t>Weaver, Jack W. (1986). </w:t>
      </w:r>
      <w:r w:rsidRPr="00CF1B50">
        <w:rPr>
          <w:i/>
          <w:iCs/>
        </w:rPr>
        <w:t>Immigrants from Great Britain and Ireland: A Guide to Archival and Manuscript Sources in North America. </w:t>
      </w:r>
      <w:r w:rsidRPr="00CF1B50">
        <w:t>Westport, Conn.: Greenwood Press.</w:t>
      </w:r>
    </w:p>
    <w:p w14:paraId="77F0EE7F" w14:textId="77777777" w:rsidR="00CF1B50" w:rsidRPr="00CF1B50" w:rsidRDefault="00CF1B50" w:rsidP="00CF1B50">
      <w:pPr>
        <w:ind w:firstLine="720"/>
      </w:pPr>
      <w:r w:rsidRPr="00CF1B50">
        <w:rPr>
          <w:b/>
          <w:bCs/>
        </w:rPr>
        <w:t>ESTONIANS. </w:t>
      </w:r>
      <w:r w:rsidRPr="00CF1B50">
        <w:t>In 1986, an estimated 13,200 Canadians claimed Estonian ethnic ancestry. Estonians are mostly Recent arrivals in Canada, with 14,310 arriving between 1947 and 1960 and 11,370 of those between 1948 and 1952. Most were displaced persons who fled Estonia in 1944 and afterward for Sweden and Germany and then immigrated to Canada and other nations. The first permanent Estonian settlements were farm communities formed in Alberta in the first decade of the twentieth century. The subsequent arrival of other Canadians led to rapid assimilation into Canadian Society. Today, Estonians are an urban group, with 85 percent living in cities such as Toronto, Montreal, Hamilton, and Vancouver. Many are professionals or entrepreneurs who own small or medium-sized businesses. While participating in Canadian society, the Estonians are attempting to maintain their ethnic identity through clubs, schools, summer camps, credit unions, the Estonian-language press, and associations who maintain contact with similar associations in other nations where Estonians have settled.</w:t>
      </w:r>
    </w:p>
    <w:p w14:paraId="70FA701A" w14:textId="77777777" w:rsidR="00CF1B50" w:rsidRPr="00CF1B50" w:rsidRDefault="00CF1B50" w:rsidP="00CF1B50">
      <w:pPr>
        <w:ind w:firstLine="720"/>
      </w:pPr>
      <w:r w:rsidRPr="00CF1B50">
        <w:t>Bibliography</w:t>
      </w:r>
    </w:p>
    <w:p w14:paraId="52AB79EC" w14:textId="77777777" w:rsidR="00CF1B50" w:rsidRPr="00CF1B50" w:rsidRDefault="00CF1B50" w:rsidP="00CF1B50">
      <w:pPr>
        <w:ind w:firstLine="720"/>
      </w:pPr>
      <w:r w:rsidRPr="00CF1B50">
        <w:t>Aun, K. (1985). </w:t>
      </w:r>
      <w:r w:rsidRPr="00CF1B50">
        <w:rPr>
          <w:i/>
          <w:iCs/>
        </w:rPr>
        <w:t>The Political Refugees: A History of the Estonians in Canada. </w:t>
      </w:r>
      <w:r w:rsidRPr="00CF1B50">
        <w:t>Toronto: McClelland &amp; Stewart.</w:t>
      </w:r>
    </w:p>
    <w:p w14:paraId="177142E8" w14:textId="77777777" w:rsidR="00CF1B50" w:rsidRPr="00CF1B50" w:rsidRDefault="00CF1B50" w:rsidP="00CF1B50">
      <w:pPr>
        <w:ind w:firstLine="720"/>
      </w:pPr>
      <w:r w:rsidRPr="00CF1B50">
        <w:rPr>
          <w:b/>
          <w:bCs/>
        </w:rPr>
        <w:t>FINNS. </w:t>
      </w:r>
      <w:r w:rsidRPr="00CF1B50">
        <w:t xml:space="preserve">In 1986 an estimated 40,565 Canadians claimed Finnish ethnic ancestry. This is probably a large undercount, with Canadians of Finnish ancestry more likely numbering more than 100,000. Over 50 percent of self-identified </w:t>
      </w:r>
      <w:proofErr w:type="gramStart"/>
      <w:r w:rsidRPr="00CF1B50">
        <w:t>Finnish-Canadians</w:t>
      </w:r>
      <w:proofErr w:type="gramEnd"/>
      <w:r w:rsidRPr="00CF1B50">
        <w:t xml:space="preserve"> live in Ontario, and about 20 percent live in British Columbia. There have been three major eras of Finnish migration to Canada. The small number who came before World War I, either directly from Finland or after Initial settlement in the United States, included some socialists who stressed community cooperation. A major influx occurred after World War I, but these Finns were mainly antisocialist and often formed rural communities centered around the Finnish Lutheran church. Between 1950 and 1960, a third group arrived. More urban and skilled than the earlier settlers, they more often settled in cities. The Finns have been active participants in the Canadian economy and political system. At the same time, a strong Finnish identity has been maintained, especially in smaller towns that were initially settled by Finns emigrating from the same areas in Finland. In the early years, temperance societies, the churches, sports and social clubs, a Finnish-language press, and participation in national organizations were sources of Finnish identity. More recently, </w:t>
      </w:r>
      <w:r w:rsidRPr="00CF1B50">
        <w:lastRenderedPageBreak/>
        <w:t>as the use of Finnish has declined and the Finns have become economically assimilated, Finnish identity revolves more around such core values as personal freedom, pride, determination, and strongly held political and religious views that both Finns and others see as uniquely Finnish in the Canadian context.</w:t>
      </w:r>
    </w:p>
    <w:p w14:paraId="6F206E88" w14:textId="77777777" w:rsidR="00CF1B50" w:rsidRPr="00CF1B50" w:rsidRDefault="00CF1B50" w:rsidP="00CF1B50">
      <w:pPr>
        <w:ind w:firstLine="720"/>
      </w:pPr>
    </w:p>
    <w:p w14:paraId="4A3D56B6" w14:textId="77777777" w:rsidR="00CF1B50" w:rsidRPr="00CF1B50" w:rsidRDefault="00CF1B50" w:rsidP="00CF1B50">
      <w:pPr>
        <w:ind w:firstLine="720"/>
      </w:pPr>
      <w:r w:rsidRPr="00CF1B50">
        <w:t>Bibliography</w:t>
      </w:r>
    </w:p>
    <w:p w14:paraId="2E344EF9" w14:textId="77777777" w:rsidR="00CF1B50" w:rsidRPr="00CF1B50" w:rsidRDefault="00CF1B50" w:rsidP="00CF1B50">
      <w:pPr>
        <w:ind w:firstLine="720"/>
      </w:pPr>
      <w:r w:rsidRPr="00CF1B50">
        <w:t>Kami, Michael G., ed. (1981). </w:t>
      </w:r>
      <w:r w:rsidRPr="00CF1B50">
        <w:rPr>
          <w:i/>
          <w:iCs/>
        </w:rPr>
        <w:t>Finnish Diaspora. Vol. I, Canada, South America, Africa, Australia and Sweden. </w:t>
      </w:r>
      <w:r w:rsidRPr="00CF1B50">
        <w:t>Toronto: Multicultural History Society of Ontario.</w:t>
      </w:r>
    </w:p>
    <w:p w14:paraId="27C66B8B" w14:textId="77777777" w:rsidR="00CF1B50" w:rsidRPr="00CF1B50" w:rsidRDefault="00CF1B50" w:rsidP="00CF1B50">
      <w:pPr>
        <w:ind w:firstLine="720"/>
      </w:pPr>
      <w:r w:rsidRPr="00CF1B50">
        <w:t>Nilsen, Kirsti (1985). </w:t>
      </w:r>
      <w:r w:rsidRPr="00CF1B50">
        <w:rPr>
          <w:i/>
          <w:iCs/>
        </w:rPr>
        <w:t>The Baker's Daughter: Memoirs of a Finnish Immigrant Family in Timmins. </w:t>
      </w:r>
      <w:r w:rsidRPr="00CF1B50">
        <w:t>Toronto: Multicultural History Society of Ontario.</w:t>
      </w:r>
    </w:p>
    <w:p w14:paraId="0218791C" w14:textId="77777777" w:rsidR="00CF1B50" w:rsidRPr="00CF1B50" w:rsidRDefault="00CF1B50" w:rsidP="00CF1B50">
      <w:pPr>
        <w:ind w:firstLine="720"/>
      </w:pPr>
      <w:proofErr w:type="spellStart"/>
      <w:r w:rsidRPr="00CF1B50">
        <w:t>Roninila</w:t>
      </w:r>
      <w:proofErr w:type="spellEnd"/>
      <w:r w:rsidRPr="00CF1B50">
        <w:t>, Mike (1987). "Language Retention in the Finnish Identification of Winnipeg's Finnish Population." </w:t>
      </w:r>
      <w:proofErr w:type="spellStart"/>
      <w:r w:rsidRPr="00CF1B50">
        <w:rPr>
          <w:i/>
          <w:iCs/>
        </w:rPr>
        <w:t>Siirtolaisuus-Migjation</w:t>
      </w:r>
      <w:proofErr w:type="spellEnd"/>
      <w:r w:rsidRPr="00CF1B50">
        <w:rPr>
          <w:i/>
          <w:iCs/>
        </w:rPr>
        <w:t> </w:t>
      </w:r>
      <w:r w:rsidRPr="00CF1B50">
        <w:t>2:6-11.</w:t>
      </w:r>
    </w:p>
    <w:p w14:paraId="7FEAD0D4" w14:textId="77777777" w:rsidR="00CF1B50" w:rsidRPr="00CF1B50" w:rsidRDefault="00CF1B50" w:rsidP="00CF1B50">
      <w:pPr>
        <w:ind w:firstLine="720"/>
      </w:pPr>
      <w:r w:rsidRPr="00CF1B50">
        <w:rPr>
          <w:b/>
          <w:bCs/>
        </w:rPr>
        <w:t>GERMANS. </w:t>
      </w:r>
      <w:r w:rsidRPr="00CF1B50">
        <w:t xml:space="preserve">In 1986, an estimated 896,720 Canadians claimed German ethnic ancestry. Germans are the third largest ethnic population group in Canada, behind the British and French. </w:t>
      </w:r>
      <w:proofErr w:type="gramStart"/>
      <w:r w:rsidRPr="00CF1B50">
        <w:t>German-Canadians</w:t>
      </w:r>
      <w:proofErr w:type="gramEnd"/>
      <w:r w:rsidRPr="00CF1B50">
        <w:t xml:space="preserve"> are heavily concentrated in the western provinces, with 182,870 in Alberta, 148,280 in British Columbia, 128,850 in Saskatchewan, and 96,160 in Manitoba. There are also 285,155 in Ontario. </w:t>
      </w:r>
      <w:proofErr w:type="gramStart"/>
      <w:r w:rsidRPr="00CF1B50">
        <w:t>The majority of</w:t>
      </w:r>
      <w:proofErr w:type="gramEnd"/>
      <w:r w:rsidRPr="00CF1B50">
        <w:t xml:space="preserve"> German-speaking people who came to Canada emigrated not from territory that is now part of the two German nations but from territory now in other nations such as Austria (and the Austro-Hungarian </w:t>
      </w:r>
      <w:proofErr w:type="spellStart"/>
      <w:r w:rsidRPr="00CF1B50">
        <w:t>Enmpire</w:t>
      </w:r>
      <w:proofErr w:type="spellEnd"/>
      <w:r w:rsidRPr="00CF1B50">
        <w:t>), Switzerland, the Netherlands, Russia, and the United States. German immigration to Canada goes back to the seventeenth century when German soldiers who fought with the French and then the British settled in Canada. In the eighteenth century, German settlement in Canada continued, but then by families from Europe and others resettling from the United States. In the first half of the 1800s most settlement was in Ontario. From about 1880 to World War I immigration was mainly to the western provinces, and it was during this period that many German communities were founded in the West. </w:t>
      </w:r>
    </w:p>
    <w:p w14:paraId="6E5A54EB" w14:textId="77777777" w:rsidR="00CF1B50" w:rsidRPr="00CF1B50" w:rsidRDefault="00CF1B50" w:rsidP="00CF1B50">
      <w:pPr>
        <w:ind w:firstLine="720"/>
      </w:pPr>
      <w:r w:rsidRPr="00CF1B50">
        <w:t>Family vacation packages</w:t>
      </w:r>
    </w:p>
    <w:p w14:paraId="1A78AE8A" w14:textId="77777777" w:rsidR="00CF1B50" w:rsidRPr="00CF1B50" w:rsidRDefault="00CF1B50" w:rsidP="00CF1B50">
      <w:pPr>
        <w:ind w:firstLine="720"/>
      </w:pPr>
      <w:r w:rsidRPr="00CF1B50">
        <w:t xml:space="preserve">Germans have never formed a cohesive ethnic group in Canada. Rather, there have been </w:t>
      </w:r>
      <w:proofErr w:type="gramStart"/>
      <w:r w:rsidRPr="00CF1B50">
        <w:t>a number of</w:t>
      </w:r>
      <w:proofErr w:type="gramEnd"/>
      <w:r w:rsidRPr="00CF1B50">
        <w:t xml:space="preserve"> major divisions within the German population group, including those based on religion (Roman Catholic or Protestant), nation or region of origin, rural or urban settlement in Canada, and social class. In addition, intermarriage with non-Germans has been common, Germans are highly integrated into the Canadian economy, and German identity became less desirable during and after World War I when Germans were often treated as the enemy. Only in the last twenty years as part of the revival of ethnic pluralism </w:t>
      </w:r>
      <w:r w:rsidRPr="00CF1B50">
        <w:lastRenderedPageBreak/>
        <w:t xml:space="preserve">in Canada has a strong sense of German ethnic identity reemerged. German ethnicity has perhaps been stronger in rural communities where land is often seen as family property, the traditional division of labor by sex prevails, and children are raised less permissively. Despite their almost full participation in Canadian society, Germans are generally not seen by experts as fully assimilated, perhaps Because of their large numbers </w:t>
      </w:r>
      <w:proofErr w:type="gramStart"/>
      <w:r w:rsidRPr="00CF1B50">
        <w:t>and also</w:t>
      </w:r>
      <w:proofErr w:type="gramEnd"/>
      <w:r w:rsidRPr="00CF1B50">
        <w:t xml:space="preserve"> because of their large concentrations and visibility in the western provinces.</w:t>
      </w:r>
    </w:p>
    <w:p w14:paraId="22CC9EA7" w14:textId="77777777" w:rsidR="00CF1B50" w:rsidRPr="00CF1B50" w:rsidRDefault="00CF1B50" w:rsidP="00CF1B50">
      <w:pPr>
        <w:ind w:firstLine="720"/>
      </w:pPr>
      <w:r w:rsidRPr="00CF1B50">
        <w:t xml:space="preserve">As much as 25 percent of the </w:t>
      </w:r>
      <w:proofErr w:type="gramStart"/>
      <w:r w:rsidRPr="00CF1B50">
        <w:t>German-Canadian</w:t>
      </w:r>
      <w:proofErr w:type="gramEnd"/>
      <w:r w:rsidRPr="00CF1B50">
        <w:t xml:space="preserve"> population is of </w:t>
      </w:r>
      <w:proofErr w:type="gramStart"/>
      <w:r w:rsidRPr="00CF1B50">
        <w:t>German-Russian</w:t>
      </w:r>
      <w:proofErr w:type="gramEnd"/>
      <w:r w:rsidRPr="00CF1B50">
        <w:t xml:space="preserve"> (</w:t>
      </w:r>
      <w:proofErr w:type="gramStart"/>
      <w:r w:rsidRPr="00CF1B50">
        <w:t>Russian-German</w:t>
      </w:r>
      <w:proofErr w:type="gramEnd"/>
      <w:r w:rsidRPr="00CF1B50">
        <w:t xml:space="preserve">, Germans from Russia) ancestry. They are German-speaking peoples whose ancestors settled in the Volga and Black Sea regions of Russia in the 1700s. In the late 1800s, many of them left Russia </w:t>
      </w:r>
      <w:proofErr w:type="gramStart"/>
      <w:r w:rsidRPr="00CF1B50">
        <w:t>in order to</w:t>
      </w:r>
      <w:proofErr w:type="gramEnd"/>
      <w:r w:rsidRPr="00CF1B50">
        <w:t xml:space="preserve"> find political and religious freedom elsewhere, some of them in western Canada. Others arrived later, after </w:t>
      </w:r>
      <w:proofErr w:type="gramStart"/>
      <w:r w:rsidRPr="00CF1B50">
        <w:t>World</w:t>
      </w:r>
      <w:proofErr w:type="gramEnd"/>
      <w:r w:rsidRPr="00CF1B50">
        <w:t xml:space="preserve"> I and again after World War II. Because of their rural background in Russia and settlement of farm communities in western Canada, they are perhaps somewhat less assimilated than other </w:t>
      </w:r>
      <w:proofErr w:type="gramStart"/>
      <w:r w:rsidRPr="00CF1B50">
        <w:t>German-Canadians</w:t>
      </w:r>
      <w:proofErr w:type="gramEnd"/>
      <w:r w:rsidRPr="00CF1B50">
        <w:t>.</w:t>
      </w:r>
    </w:p>
    <w:p w14:paraId="1EEF4130" w14:textId="77777777" w:rsidR="00CF1B50" w:rsidRPr="00CF1B50" w:rsidRDefault="00CF1B50" w:rsidP="00CF1B50">
      <w:pPr>
        <w:ind w:firstLine="720"/>
      </w:pPr>
      <w:r w:rsidRPr="00CF1B50">
        <w:rPr>
          <w:i/>
          <w:iCs/>
        </w:rPr>
        <w:t>See also </w:t>
      </w:r>
      <w:hyperlink r:id="rId1037" w:history="1">
        <w:r w:rsidRPr="00CF1B50">
          <w:rPr>
            <w:rStyle w:val="Hyperlink"/>
          </w:rPr>
          <w:t>Amish </w:t>
        </w:r>
      </w:hyperlink>
      <w:r w:rsidRPr="00CF1B50">
        <w:t>, </w:t>
      </w:r>
      <w:hyperlink r:id="rId1038" w:history="1">
        <w:r w:rsidRPr="00CF1B50">
          <w:rPr>
            <w:rStyle w:val="Hyperlink"/>
          </w:rPr>
          <w:t>Austrians </w:t>
        </w:r>
      </w:hyperlink>
      <w:r w:rsidRPr="00CF1B50">
        <w:t>, </w:t>
      </w:r>
      <w:hyperlink r:id="rId1039" w:history="1">
        <w:r w:rsidRPr="00CF1B50">
          <w:rPr>
            <w:rStyle w:val="Hyperlink"/>
          </w:rPr>
          <w:t>European-Americans (Pennsylvania Dutch </w:t>
        </w:r>
      </w:hyperlink>
      <w:r w:rsidRPr="00CF1B50">
        <w:t>, </w:t>
      </w:r>
      <w:hyperlink r:id="rId1040" w:history="1">
        <w:r w:rsidRPr="00CF1B50">
          <w:rPr>
            <w:rStyle w:val="Hyperlink"/>
          </w:rPr>
          <w:t>Sorbs) </w:t>
        </w:r>
      </w:hyperlink>
      <w:r w:rsidRPr="00CF1B50">
        <w:t>, </w:t>
      </w:r>
      <w:hyperlink r:id="rId1041" w:history="1">
        <w:r w:rsidRPr="00CF1B50">
          <w:rPr>
            <w:rStyle w:val="Hyperlink"/>
          </w:rPr>
          <w:t>Hutterites </w:t>
        </w:r>
      </w:hyperlink>
      <w:r w:rsidRPr="00CF1B50">
        <w:t>, </w:t>
      </w:r>
      <w:hyperlink r:id="rId1042" w:history="1">
        <w:r w:rsidRPr="00CF1B50">
          <w:rPr>
            <w:rStyle w:val="Hyperlink"/>
          </w:rPr>
          <w:t>Mennonites </w:t>
        </w:r>
      </w:hyperlink>
      <w:r w:rsidRPr="00CF1B50">
        <w:t>, </w:t>
      </w:r>
      <w:hyperlink r:id="rId1043" w:history="1">
        <w:r w:rsidRPr="00CF1B50">
          <w:rPr>
            <w:rStyle w:val="Hyperlink"/>
          </w:rPr>
          <w:t>Swiss</w:t>
        </w:r>
      </w:hyperlink>
    </w:p>
    <w:p w14:paraId="5BA4A414" w14:textId="77777777" w:rsidR="00CF1B50" w:rsidRPr="00CF1B50" w:rsidRDefault="00CF1B50" w:rsidP="00CF1B50">
      <w:pPr>
        <w:ind w:firstLine="720"/>
      </w:pPr>
    </w:p>
    <w:p w14:paraId="563784B5" w14:textId="77777777" w:rsidR="00CF1B50" w:rsidRPr="00CF1B50" w:rsidRDefault="00CF1B50" w:rsidP="00CF1B50">
      <w:pPr>
        <w:ind w:firstLine="720"/>
      </w:pPr>
      <w:r w:rsidRPr="00CF1B50">
        <w:t>Bibliography</w:t>
      </w:r>
    </w:p>
    <w:p w14:paraId="2AEAEDBF" w14:textId="77777777" w:rsidR="00CF1B50" w:rsidRPr="00CF1B50" w:rsidRDefault="00CF1B50" w:rsidP="00CF1B50">
      <w:pPr>
        <w:ind w:firstLine="720"/>
      </w:pPr>
      <w:r w:rsidRPr="00CF1B50">
        <w:t>Bassler, Gerhard (1986). </w:t>
      </w:r>
      <w:r w:rsidRPr="00CF1B50">
        <w:rPr>
          <w:i/>
          <w:iCs/>
        </w:rPr>
        <w:t>The German Canadians, 1750-1937: Immigration, Settlement and Culture. </w:t>
      </w:r>
      <w:r w:rsidRPr="00CF1B50">
        <w:t>Translated by Heinz Lehmann. St John's, Newfoundland: Jesperson Press.</w:t>
      </w:r>
    </w:p>
    <w:p w14:paraId="11AF71A3" w14:textId="77777777" w:rsidR="00CF1B50" w:rsidRPr="00CF1B50" w:rsidRDefault="00CF1B50" w:rsidP="00CF1B50">
      <w:pPr>
        <w:ind w:firstLine="720"/>
      </w:pPr>
      <w:r w:rsidRPr="00CF1B50">
        <w:t>Eberhardt, Elvire (1985). "The Growth of the German Population in Medicine Hat, Alberta, from 1885 to the Present." </w:t>
      </w:r>
      <w:r w:rsidRPr="00CF1B50">
        <w:rPr>
          <w:i/>
          <w:iCs/>
        </w:rPr>
        <w:t xml:space="preserve">Deutsch </w:t>
      </w:r>
      <w:proofErr w:type="spellStart"/>
      <w:proofErr w:type="gramStart"/>
      <w:r w:rsidRPr="00CF1B50">
        <w:rPr>
          <w:i/>
          <w:iCs/>
        </w:rPr>
        <w:t>Kanadisches</w:t>
      </w:r>
      <w:proofErr w:type="spellEnd"/>
      <w:r w:rsidRPr="00CF1B50">
        <w:rPr>
          <w:i/>
          <w:iCs/>
        </w:rPr>
        <w:t xml:space="preserve"> ]</w:t>
      </w:r>
      <w:proofErr w:type="spellStart"/>
      <w:r w:rsidRPr="00CF1B50">
        <w:rPr>
          <w:i/>
          <w:iCs/>
        </w:rPr>
        <w:t>ahrbuch</w:t>
      </w:r>
      <w:proofErr w:type="spellEnd"/>
      <w:proofErr w:type="gramEnd"/>
      <w:r w:rsidRPr="00CF1B50">
        <w:rPr>
          <w:i/>
          <w:iCs/>
        </w:rPr>
        <w:t>/</w:t>
      </w:r>
      <w:proofErr w:type="gramStart"/>
      <w:r w:rsidRPr="00CF1B50">
        <w:rPr>
          <w:i/>
          <w:iCs/>
        </w:rPr>
        <w:t>German-Canadian</w:t>
      </w:r>
      <w:proofErr w:type="gramEnd"/>
      <w:r w:rsidRPr="00CF1B50">
        <w:rPr>
          <w:i/>
          <w:iCs/>
        </w:rPr>
        <w:t xml:space="preserve"> Yearbook </w:t>
      </w:r>
      <w:r w:rsidRPr="00CF1B50">
        <w:t>6:62-65.</w:t>
      </w:r>
    </w:p>
    <w:p w14:paraId="12A72501" w14:textId="77777777" w:rsidR="00CF1B50" w:rsidRPr="00CF1B50" w:rsidRDefault="00CF1B50" w:rsidP="00CF1B50">
      <w:pPr>
        <w:ind w:firstLine="720"/>
      </w:pPr>
      <w:r w:rsidRPr="00CF1B50">
        <w:t>Family vacation packages</w:t>
      </w:r>
    </w:p>
    <w:p w14:paraId="31433FFA" w14:textId="77777777" w:rsidR="00CF1B50" w:rsidRPr="00CF1B50" w:rsidRDefault="00CF1B50" w:rsidP="00CF1B50">
      <w:pPr>
        <w:ind w:firstLine="720"/>
      </w:pPr>
      <w:r w:rsidRPr="00CF1B50">
        <w:t>Helling, Rudolf A. (1984). A </w:t>
      </w:r>
      <w:r w:rsidRPr="00CF1B50">
        <w:rPr>
          <w:i/>
          <w:iCs/>
        </w:rPr>
        <w:t xml:space="preserve">Socio-Economic History of </w:t>
      </w:r>
      <w:proofErr w:type="gramStart"/>
      <w:r w:rsidRPr="00CF1B50">
        <w:rPr>
          <w:i/>
          <w:iCs/>
        </w:rPr>
        <w:t>German-Canadians</w:t>
      </w:r>
      <w:proofErr w:type="gramEnd"/>
      <w:r w:rsidRPr="00CF1B50">
        <w:rPr>
          <w:i/>
          <w:iCs/>
        </w:rPr>
        <w:t>: They, Too, Founded Canada. </w:t>
      </w:r>
      <w:r w:rsidRPr="00CF1B50">
        <w:t>Edited by Bernd Hamm. Wiesbaden: Franz Steiner Verlag.</w:t>
      </w:r>
    </w:p>
    <w:p w14:paraId="7BFA1E87" w14:textId="77777777" w:rsidR="00CF1B50" w:rsidRPr="00CF1B50" w:rsidRDefault="00CF1B50" w:rsidP="00CF1B50">
      <w:pPr>
        <w:ind w:firstLine="720"/>
      </w:pPr>
      <w:r w:rsidRPr="00CF1B50">
        <w:t xml:space="preserve">Kloberdanz, Timothy J. (1988). "Symbols of </w:t>
      </w:r>
      <w:proofErr w:type="gramStart"/>
      <w:r w:rsidRPr="00CF1B50">
        <w:t>German-Russian</w:t>
      </w:r>
      <w:proofErr w:type="gramEnd"/>
      <w:r w:rsidRPr="00CF1B50">
        <w:t xml:space="preserve"> Ethnie Identity on the Northern Plains." </w:t>
      </w:r>
      <w:r w:rsidRPr="00CF1B50">
        <w:rPr>
          <w:i/>
          <w:iCs/>
        </w:rPr>
        <w:t>Great Plains Quarterly </w:t>
      </w:r>
      <w:r w:rsidRPr="00CF1B50">
        <w:t>8:3-15.</w:t>
      </w:r>
    </w:p>
    <w:p w14:paraId="45721089" w14:textId="77777777" w:rsidR="00CF1B50" w:rsidRPr="00CF1B50" w:rsidRDefault="00CF1B50" w:rsidP="00CF1B50">
      <w:pPr>
        <w:ind w:firstLine="720"/>
      </w:pPr>
      <w:r w:rsidRPr="00CF1B50">
        <w:t>Lee-Whiting, Brenda (1985). </w:t>
      </w:r>
      <w:r w:rsidRPr="00CF1B50">
        <w:rPr>
          <w:i/>
          <w:iCs/>
        </w:rPr>
        <w:t xml:space="preserve">Harvest of Stones: The German </w:t>
      </w:r>
      <w:proofErr w:type="spellStart"/>
      <w:r w:rsidRPr="00CF1B50">
        <w:rPr>
          <w:i/>
          <w:iCs/>
        </w:rPr>
        <w:t>Seulement</w:t>
      </w:r>
      <w:proofErr w:type="spellEnd"/>
      <w:r w:rsidRPr="00CF1B50">
        <w:rPr>
          <w:i/>
          <w:iCs/>
        </w:rPr>
        <w:t xml:space="preserve"> in Renfrew County. </w:t>
      </w:r>
      <w:r w:rsidRPr="00CF1B50">
        <w:t>Toronto: University of Toronto Press.</w:t>
      </w:r>
    </w:p>
    <w:p w14:paraId="43F13C66" w14:textId="77777777" w:rsidR="00CF1B50" w:rsidRPr="00CF1B50" w:rsidRDefault="00CF1B50" w:rsidP="00CF1B50">
      <w:pPr>
        <w:ind w:firstLine="720"/>
      </w:pPr>
      <w:r w:rsidRPr="00CF1B50">
        <w:rPr>
          <w:b/>
          <w:bCs/>
        </w:rPr>
        <w:t>GREEKS. </w:t>
      </w:r>
      <w:r w:rsidRPr="00CF1B50">
        <w:t xml:space="preserve">In 1986 an estimated 143,780 Canadians claimed Greek ethnic ancestry. Of these, 80,320 lived in Ontario, 47,450 in Quebec, and 7,295 in British Columbia. Most </w:t>
      </w:r>
      <w:r w:rsidRPr="00CF1B50">
        <w:lastRenderedPageBreak/>
        <w:t xml:space="preserve">Greeks came to Canada after 1900, with perhaps no more than 1,000 arriving before then. From 1900 to 1945 Greek immigration to Canada was relatively steady, with Greeks generally settling in cities. After 1945, in reaction to the political and economic instability in Greece, the immigration increased, leading to the formation of distinct neighborhoods with a strong sense of Greek identity in cities such as Montreal, Toronto, and Vancouver. With the Greek population today composed of many of these post-World War II immigrants and their children, Greeks remain relatively unassimilated into Anglo-Canadian society. Greek is still spoken by many of them, they have a relatively low level of identification with Canadian society, they tend to socialize mostly with other Greeks, and they are not highly integrated into the work force. Factors leading to the persistence of Greek Culture include Greek schools, the Greek Orthodox church, the family and its strong resistance to exogamy, the Greek-language press, and the survival of Greek neighborhoods. In addition, traditional Greek values focusing on hard work, economic cooperation, and family authority have been maintained while more mainstream Canadian values have been rejected. Although the Greeks in Canada form a relatively homogeneous cultural group, it should be noted that the Macedonians are culturally distinct and see themselves as a separate </w:t>
      </w:r>
      <w:proofErr w:type="spellStart"/>
      <w:r w:rsidRPr="00CF1B50">
        <w:t>ethnie</w:t>
      </w:r>
      <w:proofErr w:type="spellEnd"/>
      <w:r w:rsidRPr="00CF1B50">
        <w:t xml:space="preserve"> group. In 1986 there were an estimated 11,355 Canadians of Macedonian ancestry, with nearly all residing in Ontario.</w:t>
      </w:r>
    </w:p>
    <w:p w14:paraId="18A6ECB9" w14:textId="77777777" w:rsidR="00CF1B50" w:rsidRPr="00CF1B50" w:rsidRDefault="00CF1B50" w:rsidP="00CF1B50">
      <w:pPr>
        <w:ind w:firstLine="720"/>
      </w:pPr>
    </w:p>
    <w:p w14:paraId="56D43C9D" w14:textId="77777777" w:rsidR="00CF1B50" w:rsidRPr="00CF1B50" w:rsidRDefault="00CF1B50" w:rsidP="00CF1B50">
      <w:pPr>
        <w:ind w:firstLine="720"/>
      </w:pPr>
      <w:r w:rsidRPr="00CF1B50">
        <w:t>Bibliography</w:t>
      </w:r>
    </w:p>
    <w:p w14:paraId="272630D9" w14:textId="77777777" w:rsidR="00CF1B50" w:rsidRPr="00CF1B50" w:rsidRDefault="00CF1B50" w:rsidP="00CF1B50">
      <w:pPr>
        <w:ind w:firstLine="720"/>
      </w:pPr>
      <w:proofErr w:type="spellStart"/>
      <w:r w:rsidRPr="00CF1B50">
        <w:t>Chimbos</w:t>
      </w:r>
      <w:proofErr w:type="spellEnd"/>
      <w:r w:rsidRPr="00CF1B50">
        <w:t>, Peter D. (1980). The </w:t>
      </w:r>
      <w:r w:rsidRPr="00CF1B50">
        <w:rPr>
          <w:i/>
          <w:iCs/>
        </w:rPr>
        <w:t>Canadian Odyssey: The Greek Experience in Canada. </w:t>
      </w:r>
      <w:r w:rsidRPr="00CF1B50">
        <w:t>Toronto: McClelland &amp; Stewart.</w:t>
      </w:r>
    </w:p>
    <w:p w14:paraId="7F2CB830" w14:textId="77777777" w:rsidR="00CF1B50" w:rsidRPr="00CF1B50" w:rsidRDefault="00CF1B50" w:rsidP="00CF1B50">
      <w:pPr>
        <w:ind w:firstLine="720"/>
      </w:pPr>
      <w:proofErr w:type="spellStart"/>
      <w:r w:rsidRPr="00CF1B50">
        <w:t>Chimbos</w:t>
      </w:r>
      <w:proofErr w:type="spellEnd"/>
      <w:r w:rsidRPr="00CF1B50">
        <w:t xml:space="preserve">, Peter D. (1987). "Occupational Distribution and Social Mobility of </w:t>
      </w:r>
      <w:proofErr w:type="gramStart"/>
      <w:r w:rsidRPr="00CF1B50">
        <w:t>Greek-Canadian</w:t>
      </w:r>
      <w:proofErr w:type="gramEnd"/>
      <w:r w:rsidRPr="00CF1B50">
        <w:t xml:space="preserve"> Immigrants." </w:t>
      </w:r>
      <w:r w:rsidRPr="00CF1B50">
        <w:rPr>
          <w:i/>
          <w:iCs/>
        </w:rPr>
        <w:t>Journal of the Hellenic Diaspora </w:t>
      </w:r>
      <w:r w:rsidRPr="00CF1B50">
        <w:t>14:131-143. </w:t>
      </w:r>
    </w:p>
    <w:p w14:paraId="71A314F4" w14:textId="77777777" w:rsidR="00CF1B50" w:rsidRPr="00CF1B50" w:rsidRDefault="00CF1B50" w:rsidP="00CF1B50">
      <w:pPr>
        <w:ind w:firstLine="720"/>
      </w:pPr>
      <w:r w:rsidRPr="00CF1B50">
        <w:t>Family vacation packages</w:t>
      </w:r>
    </w:p>
    <w:p w14:paraId="1867B6E0" w14:textId="77777777" w:rsidR="00CF1B50" w:rsidRPr="00CF1B50" w:rsidRDefault="00CF1B50" w:rsidP="00CF1B50">
      <w:pPr>
        <w:ind w:firstLine="720"/>
      </w:pPr>
      <w:r w:rsidRPr="00CF1B50">
        <w:t>Constantinides, Stephanos (1983). Les </w:t>
      </w:r>
      <w:proofErr w:type="spellStart"/>
      <w:r w:rsidRPr="00CF1B50">
        <w:rPr>
          <w:i/>
          <w:iCs/>
        </w:rPr>
        <w:t>Grecs</w:t>
      </w:r>
      <w:proofErr w:type="spellEnd"/>
      <w:r w:rsidRPr="00CF1B50">
        <w:rPr>
          <w:i/>
          <w:iCs/>
        </w:rPr>
        <w:t xml:space="preserve"> du Québec. </w:t>
      </w:r>
      <w:r w:rsidRPr="00CF1B50">
        <w:t xml:space="preserve">Montreal: Les Éditions Le </w:t>
      </w:r>
      <w:proofErr w:type="spellStart"/>
      <w:r w:rsidRPr="00CF1B50">
        <w:t>Métèque</w:t>
      </w:r>
      <w:proofErr w:type="spellEnd"/>
      <w:r w:rsidRPr="00CF1B50">
        <w:t>.</w:t>
      </w:r>
    </w:p>
    <w:p w14:paraId="5DDF67F2" w14:textId="77777777" w:rsidR="00CF1B50" w:rsidRPr="00CF1B50" w:rsidRDefault="00CF1B50" w:rsidP="00CF1B50">
      <w:pPr>
        <w:ind w:firstLine="720"/>
      </w:pPr>
      <w:proofErr w:type="spellStart"/>
      <w:r w:rsidRPr="00CF1B50">
        <w:t>Ioannov</w:t>
      </w:r>
      <w:proofErr w:type="spellEnd"/>
      <w:r w:rsidRPr="00CF1B50">
        <w:t>, Tina (1983). </w:t>
      </w:r>
      <w:r w:rsidRPr="00CF1B50">
        <w:rPr>
          <w:i/>
          <w:iCs/>
        </w:rPr>
        <w:t xml:space="preserve">La </w:t>
      </w:r>
      <w:proofErr w:type="spellStart"/>
      <w:r w:rsidRPr="00CF1B50">
        <w:rPr>
          <w:i/>
          <w:iCs/>
        </w:rPr>
        <w:t>Communauté</w:t>
      </w:r>
      <w:proofErr w:type="spellEnd"/>
      <w:r w:rsidRPr="00CF1B50">
        <w:rPr>
          <w:i/>
          <w:iCs/>
        </w:rPr>
        <w:t xml:space="preserve"> Grecque du Québec. </w:t>
      </w:r>
      <w:r w:rsidRPr="00CF1B50">
        <w:t>Quebec: Quebecoise Recherche sur la Culture.</w:t>
      </w:r>
    </w:p>
    <w:p w14:paraId="5EA38E12" w14:textId="77777777" w:rsidR="00CF1B50" w:rsidRPr="00CF1B50" w:rsidRDefault="00CF1B50" w:rsidP="00CF1B50">
      <w:pPr>
        <w:ind w:firstLine="720"/>
      </w:pPr>
      <w:r w:rsidRPr="00CF1B50">
        <w:t>Vasiliadis, Peter (1988). </w:t>
      </w:r>
      <w:r w:rsidRPr="00CF1B50">
        <w:rPr>
          <w:i/>
          <w:iCs/>
        </w:rPr>
        <w:t>Whose Are You? Identity and Ethnicity among the Toronto Macedonians. </w:t>
      </w:r>
      <w:r w:rsidRPr="00CF1B50">
        <w:t>New York: AMS Press.</w:t>
      </w:r>
    </w:p>
    <w:p w14:paraId="438E3C9A" w14:textId="77777777" w:rsidR="00CF1B50" w:rsidRPr="00CF1B50" w:rsidRDefault="00CF1B50" w:rsidP="00CF1B50">
      <w:pPr>
        <w:ind w:firstLine="720"/>
      </w:pPr>
      <w:r w:rsidRPr="00CF1B50">
        <w:rPr>
          <w:b/>
          <w:bCs/>
        </w:rPr>
        <w:t>HUNGARIANS. </w:t>
      </w:r>
      <w:r w:rsidRPr="00CF1B50">
        <w:t xml:space="preserve">In 1986, an estimated 97,850 Canadians claimed Hungarian ethnic ancestry. Of these, 51,255 lived in Ontario, 12,780 in Alberta, and 13,000 in British Columbia. Hungarian immigration to Canada has taken place in three stages. From 1885 to </w:t>
      </w:r>
      <w:r w:rsidRPr="00CF1B50">
        <w:lastRenderedPageBreak/>
        <w:t>World War I, Hungarian peasants, many of whom moved north from the United States, established rural farming communities in the plains. Settlement was so concentrated in Saskatchewan that before 1914 it was labeled Little Hungary. Between World Wars I and II, Hungarian immigrants settled in cities across Canada, leading to a more dispersed and more urban Hungarian Population. Following World War II, Hungarian immigration increased again and included Jews, Nazi sympathizers, anticommunists, and those who fled after the 1956 revolution. These new arrivals have produced a far more heterogeneous Hungarian population and have stimulated a revitalization of Hungarian ethnicity manifested in schools, clubs, theater and dance groups, and a Hungarian-language press. At the same time, the internal diversity has hindered a broad sense of shared Hungarian identity.</w:t>
      </w:r>
    </w:p>
    <w:p w14:paraId="42B7C7A5" w14:textId="77777777" w:rsidR="00CF1B50" w:rsidRPr="00CF1B50" w:rsidRDefault="00CF1B50" w:rsidP="00CF1B50">
      <w:pPr>
        <w:ind w:firstLine="720"/>
      </w:pPr>
    </w:p>
    <w:p w14:paraId="1F72EDC5" w14:textId="77777777" w:rsidR="00CF1B50" w:rsidRPr="00CF1B50" w:rsidRDefault="00CF1B50" w:rsidP="00CF1B50">
      <w:pPr>
        <w:ind w:firstLine="720"/>
      </w:pPr>
      <w:r w:rsidRPr="00CF1B50">
        <w:t>Bibliography</w:t>
      </w:r>
    </w:p>
    <w:p w14:paraId="17185677" w14:textId="77777777" w:rsidR="00CF1B50" w:rsidRPr="00CF1B50" w:rsidRDefault="00CF1B50" w:rsidP="00CF1B50">
      <w:pPr>
        <w:ind w:firstLine="720"/>
      </w:pPr>
      <w:proofErr w:type="spellStart"/>
      <w:r w:rsidRPr="00CF1B50">
        <w:t>Blumstock</w:t>
      </w:r>
      <w:proofErr w:type="spellEnd"/>
      <w:r w:rsidRPr="00CF1B50">
        <w:t xml:space="preserve">, Robert (1985). "Est Vita </w:t>
      </w:r>
      <w:proofErr w:type="spellStart"/>
      <w:r w:rsidRPr="00CF1B50">
        <w:t>Hungariam</w:t>
      </w:r>
      <w:proofErr w:type="spellEnd"/>
      <w:r w:rsidRPr="00CF1B50">
        <w:t>: Hungarians in Canada." </w:t>
      </w:r>
      <w:r w:rsidRPr="00CF1B50">
        <w:rPr>
          <w:i/>
          <w:iCs/>
        </w:rPr>
        <w:t>Hungarian Studies Review </w:t>
      </w:r>
      <w:r w:rsidRPr="00CF1B50">
        <w:t>12(1):33-41.</w:t>
      </w:r>
    </w:p>
    <w:p w14:paraId="1BB9DA0A" w14:textId="77777777" w:rsidR="00CF1B50" w:rsidRPr="00CF1B50" w:rsidRDefault="00CF1B50" w:rsidP="00CF1B50">
      <w:pPr>
        <w:ind w:firstLine="720"/>
      </w:pPr>
      <w:r w:rsidRPr="00CF1B50">
        <w:t>Dreisziger, N. F. (1985). "The Hungarian Experience in Toronto." </w:t>
      </w:r>
      <w:r w:rsidRPr="00CF1B50">
        <w:rPr>
          <w:i/>
          <w:iCs/>
        </w:rPr>
        <w:t>Hungarian Studies Review </w:t>
      </w:r>
      <w:r w:rsidRPr="00CF1B50">
        <w:t>12:1-88.</w:t>
      </w:r>
    </w:p>
    <w:p w14:paraId="43EE7E0F" w14:textId="77777777" w:rsidR="00CF1B50" w:rsidRPr="00CF1B50" w:rsidRDefault="00CF1B50" w:rsidP="00CF1B50">
      <w:pPr>
        <w:ind w:firstLine="720"/>
      </w:pPr>
      <w:r w:rsidRPr="00CF1B50">
        <w:t xml:space="preserve">Dreisziger, N. F., with M. L. Kovacs, Paul </w:t>
      </w:r>
      <w:proofErr w:type="spellStart"/>
      <w:r w:rsidRPr="00CF1B50">
        <w:t>Bödy</w:t>
      </w:r>
      <w:proofErr w:type="spellEnd"/>
      <w:r w:rsidRPr="00CF1B50">
        <w:t>, and Bennett Kovrig (1982). </w:t>
      </w:r>
      <w:r w:rsidRPr="00CF1B50">
        <w:rPr>
          <w:i/>
          <w:iCs/>
        </w:rPr>
        <w:t xml:space="preserve">Struggle and Hope: The </w:t>
      </w:r>
      <w:proofErr w:type="gramStart"/>
      <w:r w:rsidRPr="00CF1B50">
        <w:rPr>
          <w:i/>
          <w:iCs/>
        </w:rPr>
        <w:t>Hungarian-Canadian</w:t>
      </w:r>
      <w:proofErr w:type="gramEnd"/>
      <w:r w:rsidRPr="00CF1B50">
        <w:rPr>
          <w:i/>
          <w:iCs/>
        </w:rPr>
        <w:t xml:space="preserve"> Experience, </w:t>
      </w:r>
      <w:r w:rsidRPr="00CF1B50">
        <w:t>Toronto: McClelland &amp; Stewart.</w:t>
      </w:r>
    </w:p>
    <w:p w14:paraId="2F66E9C8" w14:textId="77777777" w:rsidR="00CF1B50" w:rsidRPr="00CF1B50" w:rsidRDefault="00CF1B50" w:rsidP="00CF1B50">
      <w:pPr>
        <w:ind w:firstLine="720"/>
      </w:pPr>
      <w:r w:rsidRPr="00CF1B50">
        <w:t>Miska, John, comp. (1987). </w:t>
      </w:r>
      <w:r w:rsidRPr="00CF1B50">
        <w:rPr>
          <w:i/>
          <w:iCs/>
        </w:rPr>
        <w:t>Canadian Studies on Hungarians, 1886-1986: An Annotated Bibliography of Primary and Secondary Sources. </w:t>
      </w:r>
      <w:r w:rsidRPr="00CF1B50">
        <w:t>Regina: Canadian Plains Research Centre, University of Regina.</w:t>
      </w:r>
    </w:p>
    <w:p w14:paraId="1A235974" w14:textId="77777777" w:rsidR="00CF1B50" w:rsidRPr="00CF1B50" w:rsidRDefault="00CF1B50" w:rsidP="00CF1B50">
      <w:pPr>
        <w:ind w:firstLine="720"/>
      </w:pPr>
    </w:p>
    <w:p w14:paraId="592B68AB" w14:textId="77777777" w:rsidR="00CF1B50" w:rsidRPr="00CF1B50" w:rsidRDefault="00CF1B50" w:rsidP="00CF1B50">
      <w:pPr>
        <w:ind w:firstLine="720"/>
      </w:pPr>
      <w:r w:rsidRPr="00CF1B50">
        <w:rPr>
          <w:b/>
          <w:bCs/>
        </w:rPr>
        <w:t>ICELANDERS. </w:t>
      </w:r>
      <w:r w:rsidRPr="00CF1B50">
        <w:t xml:space="preserve">Contemporary Icelanders are descendants of Norwegians who migrated to Iceland and established an independent republic there in A.D. 874. After failed attempts in 1873 and 1874 to establish settlements in Quebec and Ontario, a group of Icelanders settled in the </w:t>
      </w:r>
      <w:proofErr w:type="spellStart"/>
      <w:r w:rsidRPr="00CF1B50">
        <w:t>interlake</w:t>
      </w:r>
      <w:proofErr w:type="spellEnd"/>
      <w:r w:rsidRPr="00CF1B50">
        <w:t xml:space="preserve"> region of what is today Manitoba in 1875 where they founded the republic of "New Iceland." Later arrivals settled in and around Winnipeg where they were joined by people moving south from New Iceland. When the boundaries of Manitoba were extended northward, New Iceland became part of the province.</w:t>
      </w:r>
    </w:p>
    <w:p w14:paraId="715B446E" w14:textId="77777777" w:rsidR="00CF1B50" w:rsidRPr="00CF1B50" w:rsidRDefault="00CF1B50" w:rsidP="00CF1B50">
      <w:pPr>
        <w:ind w:firstLine="720"/>
      </w:pPr>
      <w:r w:rsidRPr="00CF1B50">
        <w:t xml:space="preserve">The major unifying feature among Icelanders in Canada has been their rich oral and written literary tradition, with many sagas recounting the settling of Iceland in the ninth century. Icelanders are partially assimilated into Canadian society in that most speak English as their primary language, are highly educated, intermarry readily, and often hold </w:t>
      </w:r>
      <w:r w:rsidRPr="00CF1B50">
        <w:lastRenderedPageBreak/>
        <w:t>professional positions. At the same time, a long history of factionalism involving kin group and regional distinctions, Lutherans versus Unitarians, and political differences has kept much of the group focus inward and helped maintain Icelander identity.</w:t>
      </w:r>
    </w:p>
    <w:p w14:paraId="555D27C5" w14:textId="77777777" w:rsidR="00CF1B50" w:rsidRPr="00CF1B50" w:rsidRDefault="00CF1B50" w:rsidP="00CF1B50">
      <w:pPr>
        <w:ind w:firstLine="720"/>
      </w:pPr>
    </w:p>
    <w:p w14:paraId="71CB9B7D" w14:textId="77777777" w:rsidR="00CF1B50" w:rsidRPr="00CF1B50" w:rsidRDefault="00CF1B50" w:rsidP="00CF1B50">
      <w:pPr>
        <w:ind w:firstLine="720"/>
      </w:pPr>
      <w:r w:rsidRPr="00CF1B50">
        <w:t>Bibliography</w:t>
      </w:r>
    </w:p>
    <w:p w14:paraId="2B18EBF8" w14:textId="77777777" w:rsidR="00CF1B50" w:rsidRPr="00CF1B50" w:rsidRDefault="00CF1B50" w:rsidP="00CF1B50">
      <w:pPr>
        <w:ind w:firstLine="720"/>
      </w:pPr>
      <w:r w:rsidRPr="00CF1B50">
        <w:t>Lindal, Walter J. (1967). </w:t>
      </w:r>
      <w:r w:rsidRPr="00CF1B50">
        <w:rPr>
          <w:i/>
          <w:iCs/>
        </w:rPr>
        <w:t>The Icelanders in Canada. </w:t>
      </w:r>
      <w:r w:rsidRPr="00CF1B50">
        <w:t>Ottawa and Winnipeg: National Publishers and Viking Printers.</w:t>
      </w:r>
    </w:p>
    <w:p w14:paraId="76214FC0" w14:textId="77777777" w:rsidR="00CF1B50" w:rsidRPr="00CF1B50" w:rsidRDefault="00CF1B50" w:rsidP="00CF1B50">
      <w:pPr>
        <w:ind w:firstLine="720"/>
      </w:pPr>
      <w:r w:rsidRPr="00CF1B50">
        <w:t>Matthiasson, John S. (1979). "The Icelandic Canadians: The Paradox of an Assimilated Ethnic Group." In </w:t>
      </w:r>
      <w:r w:rsidRPr="00CF1B50">
        <w:rPr>
          <w:i/>
          <w:iCs/>
        </w:rPr>
        <w:t>Two Nations, </w:t>
      </w:r>
      <w:r w:rsidRPr="00CF1B50">
        <w:rPr>
          <w:b/>
          <w:bCs/>
          <w:i/>
          <w:iCs/>
        </w:rPr>
        <w:t>Many Cultures: Ethnic Groups in Canada, </w:t>
      </w:r>
      <w:r w:rsidRPr="00CF1B50">
        <w:rPr>
          <w:b/>
          <w:bCs/>
        </w:rPr>
        <w:t>edited by Jean L. </w:t>
      </w:r>
      <w:r w:rsidRPr="00CF1B50">
        <w:t>Elliott, 195-205. Scarborough, Ontario: Prentice-Hall of Canada.</w:t>
      </w:r>
    </w:p>
    <w:p w14:paraId="76FD5D9A" w14:textId="77777777" w:rsidR="00CF1B50" w:rsidRPr="00CF1B50" w:rsidRDefault="00CF1B50" w:rsidP="00CF1B50">
      <w:pPr>
        <w:ind w:firstLine="720"/>
      </w:pPr>
      <w:r w:rsidRPr="00CF1B50">
        <w:rPr>
          <w:b/>
          <w:bCs/>
        </w:rPr>
        <w:t>IRISH. </w:t>
      </w:r>
      <w:r w:rsidRPr="00CF1B50">
        <w:t xml:space="preserve">There are at least 2 million people of Irish ethnic ancestry in Canada today. The exact number of </w:t>
      </w:r>
      <w:proofErr w:type="gramStart"/>
      <w:r w:rsidRPr="00CF1B50">
        <w:t>Irish-Canadians</w:t>
      </w:r>
      <w:proofErr w:type="gramEnd"/>
      <w:r w:rsidRPr="00CF1B50">
        <w:t xml:space="preserve"> is unknown, as the many descendants of Irish Immigrants who arrived in the early 1880s are now assimilated into Canadian society and no longer see themselves as Members of a distinct ethnic group. The Irish have been a sizable population and major contributor to Canadian society since Canada was under French control in the seventeenth Century. But the major period of Irish immigration was the first half of the nineteenth century. Those who came before 1840 tended to settle in the Maritime Provinces where they often worked as laborers. Those who came after 1847, the "Famine Irish," more often settled in towns and cities across Canada, but especially in Ontario and the Maritime Provinces and less so in the West.</w:t>
      </w:r>
    </w:p>
    <w:p w14:paraId="70FCC9AA" w14:textId="77777777" w:rsidR="00CF1B50" w:rsidRPr="00CF1B50" w:rsidRDefault="00CF1B50" w:rsidP="00CF1B50">
      <w:pPr>
        <w:ind w:firstLine="720"/>
      </w:pPr>
      <w:r w:rsidRPr="00CF1B50">
        <w:t>The Irish who came to Canada included both Protestants and Roman Catholics who represented different cultural traditions and experienced different assimilation processes. The Protestants associated with the British tradition and quickly and easily assimilated into British Canadian Society. There probably never was and certainly is not now a distinct Protestant Irish ethnic group in Canada. Many of the Catholics arrived later than the Protestants, were less Educated and less well-off economically, and were at odds with both the Protestants and the Catholic French-Canadians, making assimilation more difficult. Nevertheless, assimilation did occur for several reasons: they spoke English, the Catholic church was a major force in Canadian society, and, from the 1860s on, many Irish Catholics moved south to the United States. Thus, Irish urban neighborhoods rarely formed in Canada. Today, both the Protestants and the Catholics are integrated socially, economically, and Politically into Canadian society.</w:t>
      </w:r>
    </w:p>
    <w:p w14:paraId="2CD16E2D" w14:textId="77777777" w:rsidR="00CF1B50" w:rsidRPr="00CF1B50" w:rsidRDefault="00CF1B50" w:rsidP="00CF1B50">
      <w:pPr>
        <w:ind w:firstLine="720"/>
      </w:pPr>
    </w:p>
    <w:p w14:paraId="797C9214" w14:textId="77777777" w:rsidR="00CF1B50" w:rsidRPr="00CF1B50" w:rsidRDefault="00CF1B50" w:rsidP="00CF1B50">
      <w:pPr>
        <w:ind w:firstLine="720"/>
      </w:pPr>
      <w:r w:rsidRPr="00CF1B50">
        <w:lastRenderedPageBreak/>
        <w:t>Bibliography</w:t>
      </w:r>
    </w:p>
    <w:p w14:paraId="3AFD1263" w14:textId="77777777" w:rsidR="00CF1B50" w:rsidRPr="00CF1B50" w:rsidRDefault="00CF1B50" w:rsidP="00CF1B50">
      <w:pPr>
        <w:ind w:firstLine="720"/>
      </w:pPr>
      <w:r w:rsidRPr="00CF1B50">
        <w:rPr>
          <w:b/>
          <w:bCs/>
        </w:rPr>
        <w:t>Akenson, Donald H. (1984). </w:t>
      </w:r>
      <w:r w:rsidRPr="00CF1B50">
        <w:rPr>
          <w:b/>
          <w:bCs/>
          <w:i/>
          <w:iCs/>
        </w:rPr>
        <w:t>The Irish in Ontario: A Study in </w:t>
      </w:r>
      <w:r w:rsidRPr="00CF1B50">
        <w:rPr>
          <w:i/>
          <w:iCs/>
        </w:rPr>
        <w:t>Rural History. </w:t>
      </w:r>
      <w:r w:rsidRPr="00CF1B50">
        <w:t>Kingston and Montreal: McGill-Queen's University Press.</w:t>
      </w:r>
    </w:p>
    <w:p w14:paraId="19B72307" w14:textId="77777777" w:rsidR="00CF1B50" w:rsidRPr="00CF1B50" w:rsidRDefault="00CF1B50" w:rsidP="00CF1B50">
      <w:pPr>
        <w:ind w:firstLine="720"/>
      </w:pPr>
      <w:r w:rsidRPr="00CF1B50">
        <w:rPr>
          <w:b/>
          <w:bCs/>
        </w:rPr>
        <w:t xml:space="preserve">Elliott, Bruce S. </w:t>
      </w:r>
      <w:proofErr w:type="gramStart"/>
      <w:r w:rsidRPr="00CF1B50">
        <w:rPr>
          <w:b/>
          <w:bCs/>
        </w:rPr>
        <w:t>( 1988</w:t>
      </w:r>
      <w:proofErr w:type="gramEnd"/>
      <w:r w:rsidRPr="00CF1B50">
        <w:rPr>
          <w:b/>
          <w:bCs/>
        </w:rPr>
        <w:t>). </w:t>
      </w:r>
      <w:r w:rsidRPr="00CF1B50">
        <w:rPr>
          <w:b/>
          <w:bCs/>
          <w:i/>
          <w:iCs/>
        </w:rPr>
        <w:t>Irish Migrants in the Canadas: A New </w:t>
      </w:r>
      <w:r w:rsidRPr="00CF1B50">
        <w:rPr>
          <w:i/>
          <w:iCs/>
        </w:rPr>
        <w:t>Approach. </w:t>
      </w:r>
      <w:r w:rsidRPr="00CF1B50">
        <w:t>Montreal: McGill-Queen's University Press.</w:t>
      </w:r>
    </w:p>
    <w:p w14:paraId="21C78CD3" w14:textId="77777777" w:rsidR="00CF1B50" w:rsidRPr="00CF1B50" w:rsidRDefault="00CF1B50" w:rsidP="00CF1B50">
      <w:pPr>
        <w:ind w:firstLine="720"/>
      </w:pPr>
      <w:r w:rsidRPr="00CF1B50">
        <w:t>Nicolson, Murray W. (1985). "The Irish Experience in </w:t>
      </w:r>
      <w:r w:rsidRPr="00CF1B50">
        <w:rPr>
          <w:b/>
          <w:bCs/>
        </w:rPr>
        <w:t>Ontario: Rural or Urban?" </w:t>
      </w:r>
      <w:r w:rsidRPr="00CF1B50">
        <w:rPr>
          <w:b/>
          <w:bCs/>
          <w:i/>
          <w:iCs/>
        </w:rPr>
        <w:t xml:space="preserve">Urban History Review/Revue </w:t>
      </w:r>
      <w:proofErr w:type="spellStart"/>
      <w:r w:rsidRPr="00CF1B50">
        <w:rPr>
          <w:b/>
          <w:bCs/>
          <w:i/>
          <w:iCs/>
        </w:rPr>
        <w:t>d'Histoire</w:t>
      </w:r>
      <w:proofErr w:type="spellEnd"/>
      <w:r w:rsidRPr="00CF1B50">
        <w:rPr>
          <w:b/>
          <w:bCs/>
          <w:i/>
          <w:iCs/>
        </w:rPr>
        <w:t xml:space="preserve"> </w:t>
      </w:r>
      <w:proofErr w:type="spellStart"/>
      <w:r w:rsidRPr="00CF1B50">
        <w:rPr>
          <w:b/>
          <w:bCs/>
          <w:i/>
          <w:iCs/>
        </w:rPr>
        <w:t>Urbaine</w:t>
      </w:r>
      <w:proofErr w:type="spellEnd"/>
      <w:r w:rsidRPr="00CF1B50">
        <w:rPr>
          <w:b/>
          <w:bCs/>
          <w:i/>
          <w:iCs/>
        </w:rPr>
        <w:t> </w:t>
      </w:r>
      <w:r w:rsidRPr="00CF1B50">
        <w:rPr>
          <w:b/>
          <w:bCs/>
        </w:rPr>
        <w:t>14:37-45.</w:t>
      </w:r>
    </w:p>
    <w:p w14:paraId="7F7246DA" w14:textId="77777777" w:rsidR="00CF1B50" w:rsidRPr="00CF1B50" w:rsidRDefault="00CF1B50" w:rsidP="00CF1B50">
      <w:pPr>
        <w:ind w:firstLine="720"/>
      </w:pPr>
      <w:r w:rsidRPr="00CF1B50">
        <w:br/>
      </w:r>
    </w:p>
    <w:p w14:paraId="5E150EFB" w14:textId="77777777" w:rsidR="00CF1B50" w:rsidRPr="00CF1B50" w:rsidRDefault="00CF1B50" w:rsidP="00CF1B50">
      <w:pPr>
        <w:ind w:firstLine="720"/>
      </w:pPr>
      <w:r w:rsidRPr="00CF1B50">
        <w:t>O'Driscoll, Robert, and Lorna Reynolds, eds. (1988). </w:t>
      </w:r>
      <w:r w:rsidRPr="00CF1B50">
        <w:rPr>
          <w:i/>
          <w:iCs/>
        </w:rPr>
        <w:t>The </w:t>
      </w:r>
      <w:r w:rsidRPr="00CF1B50">
        <w:rPr>
          <w:b/>
          <w:bCs/>
          <w:i/>
          <w:iCs/>
        </w:rPr>
        <w:t>Untold Story: The Irish in Canada. 2 </w:t>
      </w:r>
      <w:r w:rsidRPr="00CF1B50">
        <w:rPr>
          <w:b/>
          <w:bCs/>
        </w:rPr>
        <w:t>vols. Toronto: Celtic </w:t>
      </w:r>
      <w:r w:rsidRPr="00CF1B50">
        <w:t>Arts of Canada.</w:t>
      </w:r>
    </w:p>
    <w:p w14:paraId="68ECA1B3" w14:textId="77777777" w:rsidR="00CF1B50" w:rsidRPr="00CF1B50" w:rsidRDefault="00CF1B50" w:rsidP="00CF1B50">
      <w:pPr>
        <w:ind w:firstLine="720"/>
      </w:pPr>
      <w:r w:rsidRPr="00CF1B50">
        <w:rPr>
          <w:b/>
          <w:bCs/>
        </w:rPr>
        <w:t>ITALIANS. </w:t>
      </w:r>
      <w:r w:rsidRPr="00CF1B50">
        <w:t xml:space="preserve">In 1986, an estimated 709,590 Canadians claimed Italian ethnic ancestry. Italians are the fourth largest ethnic group in Canada. They are a largely urban group with the largest concentrations in 1981 in Toronto (297,205) and Montreal (156,535) and sizable communities in Hamilton, Vancouver, St. Catherines, Windsor, Ottawa, Calgary, and Edmonton. Although Italian contact with Canada goes back to the late fifteenth century, most immigration occurred Between either 1900 and 1914 or 1950 and 1970, with the majority of </w:t>
      </w:r>
      <w:proofErr w:type="gramStart"/>
      <w:r w:rsidRPr="00CF1B50">
        <w:t>Italian-Canadians</w:t>
      </w:r>
      <w:proofErr w:type="gramEnd"/>
      <w:r w:rsidRPr="00CF1B50">
        <w:t xml:space="preserve"> having entered or descended from people who entered in the latter period. Over 90 percent of </w:t>
      </w:r>
      <w:proofErr w:type="gramStart"/>
      <w:r w:rsidRPr="00CF1B50">
        <w:t>Italian-Canadians</w:t>
      </w:r>
      <w:proofErr w:type="gramEnd"/>
      <w:r w:rsidRPr="00CF1B50">
        <w:t xml:space="preserve"> are Roman Catholics. About three-quarters of all immigrants came from southern Italy, mainly from Abruzzi-Molise and Calabria, and the majority were peasants.</w:t>
      </w:r>
    </w:p>
    <w:p w14:paraId="59044D28" w14:textId="77777777" w:rsidR="00CF1B50" w:rsidRPr="00CF1B50" w:rsidRDefault="00CF1B50" w:rsidP="00CF1B50">
      <w:pPr>
        <w:ind w:firstLine="720"/>
      </w:pPr>
      <w:r w:rsidRPr="00CF1B50">
        <w:t xml:space="preserve">Italians have participated in and contributed to Canadian society, but they have also resisted assimilation and in important ways remain a distinct cultural group. Ethnic associations, clubs, the Roman Catholic church, the Italian press, and language programs have all played a role since the early 1900s in maintaining Italian ethnicity. Perhaps more Important were the Italian neighborhoods ("Little </w:t>
      </w:r>
      <w:proofErr w:type="spellStart"/>
      <w:r w:rsidRPr="00CF1B50">
        <w:t>Italies</w:t>
      </w:r>
      <w:proofErr w:type="spellEnd"/>
      <w:r w:rsidRPr="00CF1B50">
        <w:t xml:space="preserve">") that formed in cities with large Italian populations. These communities were often based on extended family and nuclear family ties as well as ties to regions and villages in Italy that provided a social context in which basic core values such as loyalty, reciprocity, respect for the elderly, and family honor could be expressed. Although there has been considerable population relocation to the suburbs and second- and third-generation </w:t>
      </w:r>
      <w:proofErr w:type="gramStart"/>
      <w:r w:rsidRPr="00CF1B50">
        <w:t>Italian-Canadians</w:t>
      </w:r>
      <w:proofErr w:type="gramEnd"/>
      <w:r w:rsidRPr="00CF1B50">
        <w:t xml:space="preserve"> have moved rapidly up the socioeconomic ladder, kin and family ties and obligations remain strong as does a shared sense of Italian identity. </w:t>
      </w:r>
    </w:p>
    <w:p w14:paraId="1510DE69" w14:textId="77777777" w:rsidR="00CF1B50" w:rsidRPr="00CF1B50" w:rsidRDefault="00CF1B50" w:rsidP="00CF1B50">
      <w:pPr>
        <w:ind w:firstLine="720"/>
      </w:pPr>
      <w:r w:rsidRPr="00CF1B50">
        <w:t>Family vacation packages</w:t>
      </w:r>
    </w:p>
    <w:p w14:paraId="433124AE" w14:textId="77777777" w:rsidR="00CF1B50" w:rsidRPr="00CF1B50" w:rsidRDefault="00CF1B50" w:rsidP="00CF1B50">
      <w:pPr>
        <w:ind w:firstLine="720"/>
      </w:pPr>
    </w:p>
    <w:p w14:paraId="4F590C70" w14:textId="77777777" w:rsidR="00CF1B50" w:rsidRPr="00CF1B50" w:rsidRDefault="00CF1B50" w:rsidP="00CF1B50">
      <w:pPr>
        <w:ind w:firstLine="720"/>
      </w:pPr>
      <w:r w:rsidRPr="00CF1B50">
        <w:t>Bibliography</w:t>
      </w:r>
    </w:p>
    <w:p w14:paraId="263F0DBD" w14:textId="77777777" w:rsidR="00CF1B50" w:rsidRPr="00CF1B50" w:rsidRDefault="00CF1B50" w:rsidP="00CF1B50">
      <w:pPr>
        <w:ind w:firstLine="720"/>
      </w:pPr>
      <w:r w:rsidRPr="00CF1B50">
        <w:t>Campenella, M., ed. (1977). </w:t>
      </w:r>
      <w:r w:rsidRPr="00CF1B50">
        <w:rPr>
          <w:i/>
          <w:iCs/>
        </w:rPr>
        <w:t>Proceedings of Symposium </w:t>
      </w:r>
      <w:r w:rsidRPr="00CF1B50">
        <w:t>77: </w:t>
      </w:r>
      <w:r w:rsidRPr="00CF1B50">
        <w:rPr>
          <w:i/>
          <w:iCs/>
        </w:rPr>
        <w:t>On the Economic, Social and Cultural Conditions of the Italian Canadian in the Hamilton-Wentworth Region. </w:t>
      </w:r>
      <w:r w:rsidRPr="00CF1B50">
        <w:t>Hamilton: Italian Canadian Federation of Hamilton.</w:t>
      </w:r>
    </w:p>
    <w:p w14:paraId="5BFED876" w14:textId="77777777" w:rsidR="00CF1B50" w:rsidRPr="00CF1B50" w:rsidRDefault="00CF1B50" w:rsidP="00CF1B50">
      <w:pPr>
        <w:ind w:firstLine="720"/>
      </w:pPr>
      <w:r w:rsidRPr="00CF1B50">
        <w:t>Harney, Robert F. (1978). </w:t>
      </w:r>
      <w:r w:rsidRPr="00CF1B50">
        <w:rPr>
          <w:i/>
          <w:iCs/>
        </w:rPr>
        <w:t>Italians in North America. </w:t>
      </w:r>
      <w:r w:rsidRPr="00CF1B50">
        <w:t>Toronto: Multicultural History Society of Ontario.</w:t>
      </w:r>
    </w:p>
    <w:p w14:paraId="5AC307AC" w14:textId="77777777" w:rsidR="00CF1B50" w:rsidRPr="00CF1B50" w:rsidRDefault="00CF1B50" w:rsidP="00CF1B50">
      <w:pPr>
        <w:ind w:firstLine="720"/>
      </w:pPr>
      <w:r w:rsidRPr="00CF1B50">
        <w:t>Multicultural Society of Ontario (1985). "Italians in Ontario." </w:t>
      </w:r>
      <w:r w:rsidRPr="00CF1B50">
        <w:rPr>
          <w:i/>
          <w:iCs/>
        </w:rPr>
        <w:t>Polyphony </w:t>
      </w:r>
      <w:r w:rsidRPr="00CF1B50">
        <w:t>7(2):1-147.</w:t>
      </w:r>
    </w:p>
    <w:p w14:paraId="070A4567" w14:textId="77777777" w:rsidR="00CF1B50" w:rsidRPr="00CF1B50" w:rsidRDefault="00CF1B50" w:rsidP="00CF1B50">
      <w:pPr>
        <w:ind w:firstLine="720"/>
      </w:pPr>
      <w:proofErr w:type="spellStart"/>
      <w:r w:rsidRPr="00CF1B50">
        <w:t>Razzolini</w:t>
      </w:r>
      <w:proofErr w:type="spellEnd"/>
      <w:r w:rsidRPr="00CF1B50">
        <w:t>, Maria (1983). "All Our Fathers: The North Italian Colony in Industrial Cape Breton." </w:t>
      </w:r>
      <w:r w:rsidRPr="00CF1B50">
        <w:rPr>
          <w:i/>
          <w:iCs/>
        </w:rPr>
        <w:t>Ethnic Heritage Series </w:t>
      </w:r>
      <w:r w:rsidRPr="00CF1B50">
        <w:t>8:1-55.</w:t>
      </w:r>
    </w:p>
    <w:p w14:paraId="301533D2" w14:textId="77777777" w:rsidR="00CF1B50" w:rsidRPr="00CF1B50" w:rsidRDefault="00CF1B50" w:rsidP="00CF1B50">
      <w:pPr>
        <w:ind w:firstLine="720"/>
      </w:pPr>
      <w:r w:rsidRPr="00CF1B50">
        <w:t>Sturino, Franc, comp. (1988). </w:t>
      </w:r>
      <w:proofErr w:type="gramStart"/>
      <w:r w:rsidRPr="00CF1B50">
        <w:rPr>
          <w:i/>
          <w:iCs/>
        </w:rPr>
        <w:t>Italian-Canadian</w:t>
      </w:r>
      <w:proofErr w:type="gramEnd"/>
      <w:r w:rsidRPr="00CF1B50">
        <w:rPr>
          <w:i/>
          <w:iCs/>
        </w:rPr>
        <w:t xml:space="preserve"> Studies: A Select Bibliography. </w:t>
      </w:r>
      <w:r w:rsidRPr="00CF1B50">
        <w:t>Toronto: Multicultural History Society of Ontario.</w:t>
      </w:r>
    </w:p>
    <w:p w14:paraId="3871C9FE" w14:textId="77777777" w:rsidR="00CF1B50" w:rsidRPr="00CF1B50" w:rsidRDefault="00CF1B50" w:rsidP="00CF1B50">
      <w:pPr>
        <w:ind w:firstLine="720"/>
      </w:pPr>
      <w:r w:rsidRPr="00CF1B50">
        <w:t>Zucchi, John E. (1988). </w:t>
      </w:r>
      <w:r w:rsidRPr="00CF1B50">
        <w:rPr>
          <w:i/>
          <w:iCs/>
        </w:rPr>
        <w:t>Italians in Toronto: Development of a National Identity. </w:t>
      </w:r>
      <w:r w:rsidRPr="00CF1B50">
        <w:t>Montreal: McGill-Queen's University Press.</w:t>
      </w:r>
    </w:p>
    <w:p w14:paraId="005EF2CA" w14:textId="77777777" w:rsidR="00CF1B50" w:rsidRPr="00CF1B50" w:rsidRDefault="00CF1B50" w:rsidP="00CF1B50">
      <w:pPr>
        <w:ind w:firstLine="720"/>
      </w:pPr>
      <w:r w:rsidRPr="00CF1B50">
        <w:rPr>
          <w:b/>
          <w:bCs/>
        </w:rPr>
        <w:t>LATVIANS. </w:t>
      </w:r>
      <w:r w:rsidRPr="00CF1B50">
        <w:t xml:space="preserve">In 1986, an estimated 12,615 Canadians were Latvians—people who trace their ethnic identity to the territory that is now the Latvian Soviet Socialist Republic. Latvian is an Indo-European language closely related only to Lithuanian. Most Latvians in Canada are immigrants who arrived after World War II, many of them classified as displaced persons seeking refuge from war-ravaged Europe and Soviet rule. Most settled in Ontario and especially in Toronto where many who were professionals integrated easily into the Canadian work force. Because of their recent arrival and strong Latvian nationalistic feelings, they have resisted cultural assimilation and have formed associations, clubs, language schools, and churches (mostly Lutheran). Latvian culture is a mix of native, Slavic, Scandinavian, and German elements that have been combined over the centuries into a unique Latvian cultural tradition. To outsiders, Latvian culture is most notable for its rich collection of folk songs </w:t>
      </w:r>
      <w:proofErr w:type="gramStart"/>
      <w:r w:rsidRPr="00CF1B50">
        <w:t>( </w:t>
      </w:r>
      <w:proofErr w:type="spellStart"/>
      <w:r w:rsidRPr="00CF1B50">
        <w:rPr>
          <w:i/>
          <w:iCs/>
        </w:rPr>
        <w:t>dainas</w:t>
      </w:r>
      <w:proofErr w:type="spellEnd"/>
      <w:proofErr w:type="gramEnd"/>
      <w:r w:rsidRPr="00CF1B50">
        <w:rPr>
          <w:i/>
          <w:iCs/>
        </w:rPr>
        <w:t>), </w:t>
      </w:r>
      <w:r w:rsidRPr="00CF1B50">
        <w:t>unique art and design motifs, and native peasant dress.</w:t>
      </w:r>
    </w:p>
    <w:p w14:paraId="5594D6DE" w14:textId="77777777" w:rsidR="00CF1B50" w:rsidRPr="00CF1B50" w:rsidRDefault="00CF1B50" w:rsidP="00CF1B50">
      <w:pPr>
        <w:ind w:firstLine="720"/>
      </w:pPr>
      <w:r w:rsidRPr="00CF1B50">
        <w:rPr>
          <w:b/>
          <w:bCs/>
        </w:rPr>
        <w:t>LITHUANIANS. </w:t>
      </w:r>
      <w:r w:rsidRPr="00CF1B50">
        <w:t xml:space="preserve">In 1986 an estimated 14,625 Canadians claimed Lithuanian ethnic ancestry. Lithuanians are People from the territory that is now the Lithuanian Soviet Socialist Republic in the Soviet Union. </w:t>
      </w:r>
      <w:proofErr w:type="gramStart"/>
      <w:r w:rsidRPr="00CF1B50">
        <w:t>Lithuanian-Canadians</w:t>
      </w:r>
      <w:proofErr w:type="gramEnd"/>
      <w:r w:rsidRPr="00CF1B50">
        <w:t xml:space="preserve"> can be divided roughly into those or the descendants of those who arrived before World War II and those who came after. Many of those who arrived before World War II (mainly early in the century and in the 1920s and 1930s) settled initially in rural areas, but many eventually relocated to cities (usually Toronto and Montreal) where the men often worked in factories. Those who came </w:t>
      </w:r>
      <w:r w:rsidRPr="00CF1B50">
        <w:lastRenderedPageBreak/>
        <w:t xml:space="preserve">after World War II numbered about 20,000 and were primarily displaced </w:t>
      </w:r>
      <w:proofErr w:type="gramStart"/>
      <w:r w:rsidRPr="00CF1B50">
        <w:t>persons</w:t>
      </w:r>
      <w:proofErr w:type="gramEnd"/>
      <w:r w:rsidRPr="00CF1B50">
        <w:t xml:space="preserve"> and refugees. They tended to settle in cities, with most Lithuanians now in Ontario but some also in Quebec, Alberta, and British Columbia. Lithuanian ethnic identity remains strong in Canada, with perhaps a majority still speaking Lithuanian, a strong sense of national community, and numerous well-organized clubs, associations, and societies that promote Lithuanian identity, culture, and language.</w:t>
      </w:r>
    </w:p>
    <w:p w14:paraId="4A03F849" w14:textId="77777777" w:rsidR="00CF1B50" w:rsidRPr="00CF1B50" w:rsidRDefault="00CF1B50" w:rsidP="00CF1B50">
      <w:pPr>
        <w:ind w:firstLine="720"/>
      </w:pPr>
    </w:p>
    <w:p w14:paraId="1558F77E" w14:textId="77777777" w:rsidR="00CF1B50" w:rsidRPr="00CF1B50" w:rsidRDefault="00CF1B50" w:rsidP="00CF1B50">
      <w:pPr>
        <w:ind w:firstLine="720"/>
      </w:pPr>
      <w:r w:rsidRPr="00CF1B50">
        <w:t>Bibliography</w:t>
      </w:r>
    </w:p>
    <w:p w14:paraId="111B50A1" w14:textId="77777777" w:rsidR="00CF1B50" w:rsidRPr="00CF1B50" w:rsidRDefault="00CF1B50" w:rsidP="00CF1B50">
      <w:pPr>
        <w:ind w:firstLine="720"/>
      </w:pPr>
      <w:r w:rsidRPr="00CF1B50">
        <w:t>Danys, Milda (1986). </w:t>
      </w:r>
      <w:r w:rsidRPr="00CF1B50">
        <w:rPr>
          <w:i/>
          <w:iCs/>
        </w:rPr>
        <w:t>Lithuanian Immigration to Canada after the Second World War. </w:t>
      </w:r>
      <w:r w:rsidRPr="00CF1B50">
        <w:t>Toronto: Multicultural History Society of Ontario.</w:t>
      </w:r>
    </w:p>
    <w:p w14:paraId="5FF0D846" w14:textId="77777777" w:rsidR="00CF1B50" w:rsidRPr="00CF1B50" w:rsidRDefault="00CF1B50" w:rsidP="00CF1B50">
      <w:pPr>
        <w:ind w:firstLine="720"/>
      </w:pPr>
      <w:r w:rsidRPr="00CF1B50">
        <w:rPr>
          <w:b/>
          <w:bCs/>
        </w:rPr>
        <w:t>NORWEGIANS. </w:t>
      </w:r>
      <w:r w:rsidRPr="00CF1B50">
        <w:t>In 1986, an estimated 61,575 Canadians claimed Norwegian ethnic ancestry. During the nineteenth century hundreds of thousands of Norwegians immigrated to Canada, although very few stayed as most continued on to the United States. The Norwegians who settled in Canada did so mostly before 1930. From 1886 to 1929, Norwegians arriving from both Norway and the United States settled mostly in rural communities in the western provinces where they farmed, logged, mined, and worked for railroads. The rate of Norwegian immigration increased again after World War II but decreased and has remained low since about 1960. Up to about fifty years ago, Norwegians maintained a strong sense of ethnic identity centered around the rural communities, membership in the Lutheran church, associations and clubs, and ties to the Norwegian community in the United States. Over time, however, the effects of relocations to cities, intermarriage, public education, and the use of English in place of Norwegian have led to assimilation into Canadian society. In recent years there has been a marked revival of Norwegian ethnic identity, tied less to the past and the traditional culture than to an association with the Modern nation of Norway.</w:t>
      </w:r>
    </w:p>
    <w:p w14:paraId="35A5E094" w14:textId="77777777" w:rsidR="00CF1B50" w:rsidRPr="00CF1B50" w:rsidRDefault="00CF1B50" w:rsidP="00CF1B50">
      <w:pPr>
        <w:ind w:firstLine="720"/>
      </w:pPr>
    </w:p>
    <w:p w14:paraId="37A55DDD" w14:textId="77777777" w:rsidR="00CF1B50" w:rsidRPr="00CF1B50" w:rsidRDefault="00CF1B50" w:rsidP="00CF1B50">
      <w:pPr>
        <w:ind w:firstLine="720"/>
      </w:pPr>
      <w:r w:rsidRPr="00CF1B50">
        <w:t>Bibliography</w:t>
      </w:r>
    </w:p>
    <w:p w14:paraId="5E0EC7CB" w14:textId="77777777" w:rsidR="00CF1B50" w:rsidRPr="00CF1B50" w:rsidRDefault="00CF1B50" w:rsidP="00CF1B50">
      <w:pPr>
        <w:ind w:firstLine="720"/>
      </w:pPr>
      <w:r w:rsidRPr="00CF1B50">
        <w:t>Loken, Gulbrand (1980). From </w:t>
      </w:r>
      <w:r w:rsidRPr="00CF1B50">
        <w:rPr>
          <w:i/>
          <w:iCs/>
        </w:rPr>
        <w:t>Fjord to Frontier: A History of the Norwegians in Canada. </w:t>
      </w:r>
      <w:r w:rsidRPr="00CF1B50">
        <w:t>Toronto: McClelland &amp; Stewart.</w:t>
      </w:r>
    </w:p>
    <w:p w14:paraId="78138EC9" w14:textId="77777777" w:rsidR="00CF1B50" w:rsidRPr="00CF1B50" w:rsidRDefault="00CF1B50" w:rsidP="00CF1B50">
      <w:pPr>
        <w:ind w:firstLine="720"/>
      </w:pPr>
      <w:r w:rsidRPr="00CF1B50">
        <w:rPr>
          <w:b/>
          <w:bCs/>
        </w:rPr>
        <w:t>POLES. </w:t>
      </w:r>
      <w:r w:rsidRPr="00CF1B50">
        <w:t xml:space="preserve">In 1986, an estimated 222,260 Canadians claimed Polish ethnic ancestry. Of these, 117,570 lived in Ontario, 28,500 in Alberta, 19,305 in British Columbia, 18,835 in Quebec, and 13,325 in Saskatchewan. Nearly 90 percent of Poles live in urban centers, with Toronto, Winnipeg, Montreal, Edmonton, Hamilton, and Vancouver having the largest numbers. Today, there are no uniquely Polish urban ghettos nor any Polish rural </w:t>
      </w:r>
      <w:r w:rsidRPr="00CF1B50">
        <w:lastRenderedPageBreak/>
        <w:t>communities. In the early years of immigration, Poles were often distinguished as Kashubians, Galicians, German Poles, and so on. These distinctions have now largely disappeared. The first wave of Polish immigration took place from 1858 to 1913, with most arriving after 1895 and settling on farms in the prairie provinces. Those who arrived in the interwar years also settled on the prairies. The end of World War II brought a third wave of Polish immigrants, including many men who had served in the Polish military, displaced persons, and refugees. From 1957 on, Poles have continued to settle in Canada, many immigrating in search of better economic conditions and Political freedom. Most of the post-World War II immigrants have settled in cities, about half in Ontario. The Roman Catholic church (about 70 percent of Canadian Poles are Roman Catholic; others are mainly United church or Polish Catholic) and various Polish associations and clubs have played a major role in maintaining Polish ethnic identity. There is considerable variation within the group regarding the strength of Polish identity, with the strongest identity expressed by those who have arrived since World War II and share an interest in and concern about the Polish homeland.</w:t>
      </w:r>
    </w:p>
    <w:p w14:paraId="21599F45" w14:textId="77777777" w:rsidR="00CF1B50" w:rsidRPr="00CF1B50" w:rsidRDefault="00CF1B50" w:rsidP="00CF1B50">
      <w:pPr>
        <w:ind w:firstLine="720"/>
      </w:pPr>
    </w:p>
    <w:p w14:paraId="063FE36D" w14:textId="77777777" w:rsidR="00CF1B50" w:rsidRPr="00CF1B50" w:rsidRDefault="00CF1B50" w:rsidP="00CF1B50">
      <w:pPr>
        <w:ind w:firstLine="720"/>
      </w:pPr>
      <w:r w:rsidRPr="00CF1B50">
        <w:t>Bibliography</w:t>
      </w:r>
    </w:p>
    <w:p w14:paraId="5C047967" w14:textId="77777777" w:rsidR="00CF1B50" w:rsidRPr="00CF1B50" w:rsidRDefault="00CF1B50" w:rsidP="00CF1B50">
      <w:pPr>
        <w:ind w:firstLine="720"/>
      </w:pPr>
      <w:r w:rsidRPr="00CF1B50">
        <w:t xml:space="preserve">Boski, Pawel (1987). "On Turning Canadian or Remaining Polish: Stability and the Change of Ethnic Identity among Polish Immigrants to Canada." </w:t>
      </w:r>
      <w:proofErr w:type="spellStart"/>
      <w:r w:rsidRPr="00CF1B50">
        <w:t>Przeglad</w:t>
      </w:r>
      <w:proofErr w:type="spellEnd"/>
      <w:r w:rsidRPr="00CF1B50">
        <w:t> </w:t>
      </w:r>
      <w:proofErr w:type="spellStart"/>
      <w:r w:rsidRPr="00CF1B50">
        <w:rPr>
          <w:i/>
          <w:iCs/>
        </w:rPr>
        <w:t>Polonijny</w:t>
      </w:r>
      <w:proofErr w:type="spellEnd"/>
      <w:r w:rsidRPr="00CF1B50">
        <w:rPr>
          <w:i/>
          <w:iCs/>
        </w:rPr>
        <w:t> </w:t>
      </w:r>
      <w:r w:rsidRPr="00CF1B50">
        <w:t>13:25-54, 128.</w:t>
      </w:r>
    </w:p>
    <w:p w14:paraId="32B25616" w14:textId="77777777" w:rsidR="00CF1B50" w:rsidRPr="00CF1B50" w:rsidRDefault="00CF1B50" w:rsidP="00CF1B50">
      <w:pPr>
        <w:ind w:firstLine="720"/>
      </w:pPr>
      <w:r w:rsidRPr="00CF1B50">
        <w:t>Heydenkorn, Benedykt (1985). A </w:t>
      </w:r>
      <w:r w:rsidRPr="00CF1B50">
        <w:rPr>
          <w:i/>
          <w:iCs/>
        </w:rPr>
        <w:t>Community in Transition: The Polish Group in Canada. </w:t>
      </w:r>
      <w:r w:rsidRPr="00CF1B50">
        <w:t>Toronto: Canadian Polish Research Institute.</w:t>
      </w:r>
    </w:p>
    <w:p w14:paraId="7E9D5285" w14:textId="77777777" w:rsidR="00CF1B50" w:rsidRPr="00CF1B50" w:rsidRDefault="00CF1B50" w:rsidP="00CF1B50">
      <w:pPr>
        <w:ind w:firstLine="720"/>
      </w:pPr>
      <w:proofErr w:type="spellStart"/>
      <w:r w:rsidRPr="00CF1B50">
        <w:t>Kusharska</w:t>
      </w:r>
      <w:proofErr w:type="spellEnd"/>
      <w:r w:rsidRPr="00CF1B50">
        <w:t>, Jadwiga (1986). "</w:t>
      </w:r>
      <w:proofErr w:type="spellStart"/>
      <w:r w:rsidRPr="00CF1B50">
        <w:t>Kaszubi</w:t>
      </w:r>
      <w:proofErr w:type="spellEnd"/>
      <w:r w:rsidRPr="00CF1B50">
        <w:t xml:space="preserve"> W </w:t>
      </w:r>
      <w:proofErr w:type="spellStart"/>
      <w:r w:rsidRPr="00CF1B50">
        <w:t>Kanadzie</w:t>
      </w:r>
      <w:proofErr w:type="spellEnd"/>
      <w:r w:rsidRPr="00CF1B50">
        <w:t xml:space="preserve">: </w:t>
      </w:r>
      <w:proofErr w:type="spellStart"/>
      <w:r w:rsidRPr="00CF1B50">
        <w:t>Mechanizmy</w:t>
      </w:r>
      <w:proofErr w:type="spellEnd"/>
      <w:r w:rsidRPr="00CF1B50">
        <w:t xml:space="preserve"> </w:t>
      </w:r>
      <w:proofErr w:type="spellStart"/>
      <w:r w:rsidRPr="00CF1B50">
        <w:t>Identyfikacji</w:t>
      </w:r>
      <w:proofErr w:type="spellEnd"/>
      <w:r w:rsidRPr="00CF1B50">
        <w:t xml:space="preserve"> </w:t>
      </w:r>
      <w:proofErr w:type="spellStart"/>
      <w:r w:rsidRPr="00CF1B50">
        <w:t>Ethniczncj</w:t>
      </w:r>
      <w:proofErr w:type="spellEnd"/>
      <w:r w:rsidRPr="00CF1B50">
        <w:t>" (</w:t>
      </w:r>
      <w:proofErr w:type="spellStart"/>
      <w:r w:rsidRPr="00CF1B50">
        <w:t>Kashubs</w:t>
      </w:r>
      <w:proofErr w:type="spellEnd"/>
      <w:r w:rsidRPr="00CF1B50">
        <w:t xml:space="preserve"> in Canada: The mechanism of ethnic identification). </w:t>
      </w:r>
      <w:proofErr w:type="spellStart"/>
      <w:r w:rsidRPr="00CF1B50">
        <w:rPr>
          <w:i/>
          <w:iCs/>
        </w:rPr>
        <w:t>Etnografia</w:t>
      </w:r>
      <w:proofErr w:type="spellEnd"/>
      <w:r w:rsidRPr="00CF1B50">
        <w:rPr>
          <w:i/>
          <w:iCs/>
        </w:rPr>
        <w:t xml:space="preserve"> Polska </w:t>
      </w:r>
      <w:r w:rsidRPr="00CF1B50">
        <w:t>30:163-179.</w:t>
      </w:r>
    </w:p>
    <w:p w14:paraId="7473B1EC" w14:textId="77777777" w:rsidR="00CF1B50" w:rsidRPr="00CF1B50" w:rsidRDefault="00CF1B50" w:rsidP="00CF1B50">
      <w:pPr>
        <w:ind w:firstLine="720"/>
      </w:pPr>
      <w:r w:rsidRPr="00CF1B50">
        <w:t>Radecki, Henry, and Benedykt Heydenkorn (1976). A Member </w:t>
      </w:r>
      <w:r w:rsidRPr="00CF1B50">
        <w:rPr>
          <w:i/>
          <w:iCs/>
        </w:rPr>
        <w:t>of a Distinguished Family: The Polish Group in Canada. </w:t>
      </w:r>
      <w:r w:rsidRPr="00CF1B50">
        <w:t>Toronto: McClelland &amp; Stewart.</w:t>
      </w:r>
    </w:p>
    <w:p w14:paraId="157DA372" w14:textId="77777777" w:rsidR="00CF1B50" w:rsidRPr="00CF1B50" w:rsidRDefault="00CF1B50" w:rsidP="00CF1B50">
      <w:pPr>
        <w:ind w:firstLine="720"/>
      </w:pPr>
      <w:r w:rsidRPr="00CF1B50">
        <w:t>Renkiewicz, Frank, ed. (1984). </w:t>
      </w:r>
      <w:r w:rsidRPr="00CF1B50">
        <w:rPr>
          <w:i/>
          <w:iCs/>
        </w:rPr>
        <w:t>Polish Presence in Canada and America. </w:t>
      </w:r>
      <w:r w:rsidRPr="00CF1B50">
        <w:t>Toronto: Multicultural History Society of Ontario.</w:t>
      </w:r>
    </w:p>
    <w:p w14:paraId="0FF417DF" w14:textId="77777777" w:rsidR="00CF1B50" w:rsidRPr="00CF1B50" w:rsidRDefault="00CF1B50" w:rsidP="00CF1B50">
      <w:pPr>
        <w:ind w:firstLine="720"/>
      </w:pPr>
      <w:r w:rsidRPr="00CF1B50">
        <w:rPr>
          <w:b/>
          <w:bCs/>
        </w:rPr>
        <w:t>PORTUGUESE. </w:t>
      </w:r>
      <w:r w:rsidRPr="00CF1B50">
        <w:t xml:space="preserve">In 1986, an estimated 199,595 Canadians claimed Portuguese ethnic ancestry, with about 139,220 living in Ontario, 29,700 in Quebec, and 15,535 in British Columbia. About 38 percent live in Toronto. The Portuguese have been coming to maritime Canada since the late 1400s, first as explorers and later as fishermen. Few </w:t>
      </w:r>
      <w:proofErr w:type="gramStart"/>
      <w:r w:rsidRPr="00CF1B50">
        <w:t>actually settled</w:t>
      </w:r>
      <w:proofErr w:type="gramEnd"/>
      <w:r w:rsidRPr="00CF1B50">
        <w:t xml:space="preserve"> there, however, and in 1951 there were only about 1,000 Portuguese in </w:t>
      </w:r>
      <w:r w:rsidRPr="00CF1B50">
        <w:lastRenderedPageBreak/>
        <w:t xml:space="preserve">Canada. After 1950, Canada became a preferred place for Portuguese settlement, and large numbers of Immigrants arrived from mainland Portugal and the Azores. Much of the migration was in the form of chains of extended family members who formed communities and neighborhoods populated mostly by people from the same communities or Regions in Portugal. Portuguese communities are mainly working class (the first generation often found only unskilled work), although there has been a steady movement into small-business ownership, and jobs in the service, technical, and professional sectors. With nearly all Portuguese being either first- or second-generation Canadians, ethnic identity remains strong and is a major concern of the first generation. This identity is reflected mainly in </w:t>
      </w:r>
      <w:proofErr w:type="spellStart"/>
      <w:r w:rsidRPr="00CF1B50">
        <w:t>Portuguesismo</w:t>
      </w:r>
      <w:proofErr w:type="spellEnd"/>
      <w:r w:rsidRPr="00CF1B50">
        <w:t>, "being Portuguese." Among central elements of this identity are a strong sense of family, distinct sex roles, respect for the Elderly, and food and music preferences. At the same time, However, a strong pan-Canadian Portuguese cohesiveness has not developed, perhaps because Portuguese regional distinctions are still important and because of the social class cleavages appearing in the Portuguese community. </w:t>
      </w:r>
    </w:p>
    <w:p w14:paraId="2244761E" w14:textId="77777777" w:rsidR="00CF1B50" w:rsidRPr="00CF1B50" w:rsidRDefault="00CF1B50" w:rsidP="00CF1B50">
      <w:pPr>
        <w:ind w:firstLine="720"/>
      </w:pPr>
      <w:r w:rsidRPr="00CF1B50">
        <w:t>Family vacation packages</w:t>
      </w:r>
    </w:p>
    <w:p w14:paraId="377427E7" w14:textId="77777777" w:rsidR="00CF1B50" w:rsidRPr="00CF1B50" w:rsidRDefault="00CF1B50" w:rsidP="00CF1B50">
      <w:pPr>
        <w:ind w:firstLine="720"/>
      </w:pPr>
      <w:r w:rsidRPr="00CF1B50">
        <w:t>Bibliography</w:t>
      </w:r>
    </w:p>
    <w:p w14:paraId="7E2B9BEF" w14:textId="77777777" w:rsidR="00CF1B50" w:rsidRPr="00CF1B50" w:rsidRDefault="00CF1B50" w:rsidP="00CF1B50">
      <w:pPr>
        <w:ind w:firstLine="720"/>
      </w:pPr>
      <w:r w:rsidRPr="00CF1B50">
        <w:t>Anderson, Grace M., and Davis Higgs (1976). A </w:t>
      </w:r>
      <w:r w:rsidRPr="00CF1B50">
        <w:rPr>
          <w:i/>
          <w:iCs/>
        </w:rPr>
        <w:t>Future to Inherit: The Portuguese Communities of Canada. </w:t>
      </w:r>
      <w:r w:rsidRPr="00CF1B50">
        <w:t>Toronto: McClelland &amp; Stewart.</w:t>
      </w:r>
    </w:p>
    <w:p w14:paraId="6A0A29EA" w14:textId="77777777" w:rsidR="00CF1B50" w:rsidRPr="00CF1B50" w:rsidRDefault="00CF1B50" w:rsidP="00CF1B50">
      <w:pPr>
        <w:ind w:firstLine="720"/>
      </w:pPr>
      <w:r w:rsidRPr="00CF1B50">
        <w:t>Joy, Annamma (1988). </w:t>
      </w:r>
      <w:r w:rsidRPr="00CF1B50">
        <w:rPr>
          <w:i/>
          <w:iCs/>
        </w:rPr>
        <w:t>Ethnicity in Canada: Social Accommodation and Cultural Persistence among the Sikhs and the Portuguese. </w:t>
      </w:r>
      <w:r w:rsidRPr="00CF1B50">
        <w:t>New York: AMS Press.</w:t>
      </w:r>
    </w:p>
    <w:p w14:paraId="22F6ED39" w14:textId="77777777" w:rsidR="00CF1B50" w:rsidRPr="00CF1B50" w:rsidRDefault="00CF1B50" w:rsidP="00CF1B50">
      <w:pPr>
        <w:ind w:firstLine="720"/>
      </w:pPr>
      <w:r w:rsidRPr="00CF1B50">
        <w:rPr>
          <w:b/>
          <w:bCs/>
        </w:rPr>
        <w:t>ROMANIANS </w:t>
      </w:r>
      <w:r w:rsidRPr="00CF1B50">
        <w:t>(</w:t>
      </w:r>
      <w:proofErr w:type="spellStart"/>
      <w:r w:rsidRPr="00CF1B50">
        <w:t>Roumanians</w:t>
      </w:r>
      <w:proofErr w:type="spellEnd"/>
      <w:r w:rsidRPr="00CF1B50">
        <w:t>, Rumanians). In 1986, 18,745 Canadians claimed Romanian ethnic ancestry. This is probably an undercount, as some who arrived around the turn of the twentieth century came from Austria, Hungary, and Russia and were not listed as Romanian. The largest number of Romanians live in Ontario (7,385), with concentrations also in Saskatchewan (2,695), Alberta (2,790), and British Columbia (1,840). The major periods of Romanian immigration to Canada were the late 1880s to World War I, the 1920s, and post-World War II. Early immigrants settled in rural communities mainly in the western provinces, whereas the post-World War II group more often settled in cities in Ontario. The Romanian Orthodox church, the Romanian press, and local units of national organizations have long provided a focus for Romanian identity, but such identity has weakened in recent years, especially in urban areas, where many post-World War II immigrants settled.</w:t>
      </w:r>
    </w:p>
    <w:p w14:paraId="75F756CE" w14:textId="77777777" w:rsidR="00CF1B50" w:rsidRPr="00CF1B50" w:rsidRDefault="00CF1B50" w:rsidP="00CF1B50">
      <w:pPr>
        <w:ind w:firstLine="720"/>
      </w:pPr>
    </w:p>
    <w:p w14:paraId="2CCA1865" w14:textId="77777777" w:rsidR="00CF1B50" w:rsidRPr="00CF1B50" w:rsidRDefault="00CF1B50" w:rsidP="00CF1B50">
      <w:pPr>
        <w:ind w:firstLine="720"/>
      </w:pPr>
      <w:r w:rsidRPr="00CF1B50">
        <w:t>Bibliography</w:t>
      </w:r>
    </w:p>
    <w:p w14:paraId="6016A265" w14:textId="77777777" w:rsidR="00CF1B50" w:rsidRPr="00CF1B50" w:rsidRDefault="00CF1B50" w:rsidP="00CF1B50">
      <w:pPr>
        <w:ind w:firstLine="720"/>
      </w:pPr>
      <w:r w:rsidRPr="00CF1B50">
        <w:lastRenderedPageBreak/>
        <w:t>Patterson, G. James (1977). </w:t>
      </w:r>
      <w:r w:rsidRPr="00CF1B50">
        <w:rPr>
          <w:i/>
          <w:iCs/>
        </w:rPr>
        <w:t>The Romanians of Saskatchewan: Four Generations of Adaptation. </w:t>
      </w:r>
      <w:r w:rsidRPr="00CF1B50">
        <w:t>National Museum of Man, Canadian Centre for Folk Culture Studies, Paper no. 23. Ottawa: National Museums of Canada.</w:t>
      </w:r>
    </w:p>
    <w:p w14:paraId="5F60F660" w14:textId="77777777" w:rsidR="00CF1B50" w:rsidRPr="00CF1B50" w:rsidRDefault="00CF1B50" w:rsidP="00CF1B50">
      <w:pPr>
        <w:ind w:firstLine="720"/>
      </w:pPr>
      <w:r w:rsidRPr="00CF1B50">
        <w:rPr>
          <w:b/>
          <w:bCs/>
        </w:rPr>
        <w:t>RUSSIANS. </w:t>
      </w:r>
      <w:r w:rsidRPr="00CF1B50">
        <w:t xml:space="preserve">In 1986, an estimated 32,080 Canadians claimed Russian ethnic ancestry. Russians in Canada live mainly in the western provinces, with 14,170 in British Columbia (many of whom are Doukhobors), 4,185 in Alberta, 4,130 in Saskatchewan, and 1,755 in Manitoba. There are also 5,780 in Ontario. Russians in Canada represent </w:t>
      </w:r>
      <w:proofErr w:type="gramStart"/>
      <w:r w:rsidRPr="00CF1B50">
        <w:t>a number of</w:t>
      </w:r>
      <w:proofErr w:type="gramEnd"/>
      <w:r w:rsidRPr="00CF1B50">
        <w:t xml:space="preserve"> distinct groups: (1) White Russians who fled after the Russian Revolution in 1917, (2) Old Believers, (3) Doukhobors, (4) Russians from Poland, (5) Russian peasants, (6) displaced persons and refugees after World War II, and (7) Russian Jews. Russian Immigration to Canada began in the late eighteenth century with fur trappers and traders in Alaska, then a Russian territory, and on the Pacific coast; they, however, moved elsewhere after the sale of Alaska to the United States. After the Russian Revolution a large number immigrated to Canada, as did many displaced persons and refugees after World War II. Most of these latter two groups settled in cities. Russians have never formed a cohesive ethnic entity in Canada, partly because of internal variations and partly because of the relatively few Russians who have arrived in the past forty years. In those areas where a sense of Russian identity does exist, it tends to center on participation in the Russian Orthodox church or in anticommunist Organizations.</w:t>
      </w:r>
    </w:p>
    <w:p w14:paraId="25D89A1E" w14:textId="77777777" w:rsidR="00CF1B50" w:rsidRPr="00CF1B50" w:rsidRDefault="00CF1B50" w:rsidP="00CF1B50">
      <w:pPr>
        <w:ind w:firstLine="720"/>
      </w:pPr>
      <w:r w:rsidRPr="00CF1B50">
        <w:rPr>
          <w:i/>
          <w:iCs/>
        </w:rPr>
        <w:t>See also </w:t>
      </w:r>
      <w:r w:rsidRPr="00CF1B50">
        <w:t>Byelorussians, </w:t>
      </w:r>
      <w:hyperlink r:id="rId1044" w:history="1">
        <w:r w:rsidRPr="00CF1B50">
          <w:rPr>
            <w:rStyle w:val="Hyperlink"/>
          </w:rPr>
          <w:t>Doukhobors </w:t>
        </w:r>
      </w:hyperlink>
      <w:r w:rsidRPr="00CF1B50">
        <w:t>, </w:t>
      </w:r>
      <w:hyperlink r:id="rId1045" w:history="1">
        <w:r w:rsidRPr="00CF1B50">
          <w:rPr>
            <w:rStyle w:val="Hyperlink"/>
          </w:rPr>
          <w:t>Estonians </w:t>
        </w:r>
      </w:hyperlink>
      <w:r w:rsidRPr="00CF1B50">
        <w:t>, </w:t>
      </w:r>
      <w:hyperlink r:id="rId1046" w:history="1">
        <w:r w:rsidRPr="00CF1B50">
          <w:rPr>
            <w:rStyle w:val="Hyperlink"/>
          </w:rPr>
          <w:t>Jews </w:t>
        </w:r>
      </w:hyperlink>
      <w:r w:rsidRPr="00CF1B50">
        <w:t>, </w:t>
      </w:r>
      <w:hyperlink r:id="rId1047" w:history="1">
        <w:r w:rsidRPr="00CF1B50">
          <w:rPr>
            <w:rStyle w:val="Hyperlink"/>
          </w:rPr>
          <w:t>Latvians </w:t>
        </w:r>
      </w:hyperlink>
      <w:r w:rsidRPr="00CF1B50">
        <w:t>, </w:t>
      </w:r>
      <w:hyperlink r:id="rId1048" w:history="1">
        <w:r w:rsidRPr="00CF1B50">
          <w:rPr>
            <w:rStyle w:val="Hyperlink"/>
          </w:rPr>
          <w:t>Lithuanians </w:t>
        </w:r>
      </w:hyperlink>
      <w:r w:rsidRPr="00CF1B50">
        <w:t>, </w:t>
      </w:r>
      <w:hyperlink r:id="rId1049" w:history="1">
        <w:r w:rsidRPr="00CF1B50">
          <w:rPr>
            <w:rStyle w:val="Hyperlink"/>
          </w:rPr>
          <w:t>Old Believers </w:t>
        </w:r>
      </w:hyperlink>
      <w:r w:rsidRPr="00CF1B50">
        <w:t>, </w:t>
      </w:r>
      <w:hyperlink r:id="rId1050" w:history="1">
        <w:r w:rsidRPr="00CF1B50">
          <w:rPr>
            <w:rStyle w:val="Hyperlink"/>
          </w:rPr>
          <w:t>Ukrainians in Canada</w:t>
        </w:r>
      </w:hyperlink>
    </w:p>
    <w:p w14:paraId="019D3131" w14:textId="77777777" w:rsidR="00CF1B50" w:rsidRPr="00CF1B50" w:rsidRDefault="00CF1B50" w:rsidP="00CF1B50">
      <w:pPr>
        <w:ind w:firstLine="720"/>
      </w:pPr>
    </w:p>
    <w:p w14:paraId="0674D270" w14:textId="77777777" w:rsidR="00CF1B50" w:rsidRPr="00CF1B50" w:rsidRDefault="00CF1B50" w:rsidP="00CF1B50">
      <w:pPr>
        <w:ind w:firstLine="720"/>
      </w:pPr>
      <w:r w:rsidRPr="00CF1B50">
        <w:t>Bibliography</w:t>
      </w:r>
    </w:p>
    <w:p w14:paraId="4AB9B78E" w14:textId="77777777" w:rsidR="00CF1B50" w:rsidRPr="00CF1B50" w:rsidRDefault="00CF1B50" w:rsidP="00CF1B50">
      <w:pPr>
        <w:ind w:firstLine="720"/>
      </w:pPr>
      <w:proofErr w:type="spellStart"/>
      <w:r w:rsidRPr="00CF1B50">
        <w:t>Jeletzky</w:t>
      </w:r>
      <w:proofErr w:type="spellEnd"/>
      <w:r w:rsidRPr="00CF1B50">
        <w:t>, T. F., ed. (1983). </w:t>
      </w:r>
      <w:r w:rsidRPr="00CF1B50">
        <w:rPr>
          <w:i/>
          <w:iCs/>
        </w:rPr>
        <w:t>Russian Canadians, Their Past and Present. </w:t>
      </w:r>
      <w:r w:rsidRPr="00CF1B50">
        <w:t>Ottawa: Borealis Press.</w:t>
      </w:r>
    </w:p>
    <w:p w14:paraId="51C38FA5" w14:textId="77777777" w:rsidR="00CF1B50" w:rsidRPr="00CF1B50" w:rsidRDefault="00CF1B50" w:rsidP="00CF1B50">
      <w:pPr>
        <w:ind w:firstLine="720"/>
      </w:pPr>
      <w:r w:rsidRPr="00CF1B50">
        <w:t xml:space="preserve">Jones, David C. (1987). "So Pretty, So Middle Europe, So Foreign—Ruthenians and </w:t>
      </w:r>
      <w:proofErr w:type="spellStart"/>
      <w:r w:rsidRPr="00CF1B50">
        <w:t>Canadianization</w:t>
      </w:r>
      <w:proofErr w:type="spellEnd"/>
      <w:r w:rsidRPr="00CF1B50">
        <w:t>." </w:t>
      </w:r>
      <w:r w:rsidRPr="00CF1B50">
        <w:rPr>
          <w:i/>
          <w:iCs/>
        </w:rPr>
        <w:t>History of Education Review </w:t>
      </w:r>
      <w:r w:rsidRPr="00CF1B50">
        <w:t>16:13-30.</w:t>
      </w:r>
    </w:p>
    <w:p w14:paraId="566A8B5A" w14:textId="77777777" w:rsidR="00CF1B50" w:rsidRPr="00CF1B50" w:rsidRDefault="00CF1B50" w:rsidP="00CF1B50">
      <w:pPr>
        <w:ind w:firstLine="720"/>
      </w:pPr>
      <w:r w:rsidRPr="00CF1B50">
        <w:t>Tarasoff, Koozma </w:t>
      </w:r>
      <w:r w:rsidRPr="00CF1B50">
        <w:rPr>
          <w:b/>
          <w:bCs/>
        </w:rPr>
        <w:t>J. (1988). </w:t>
      </w:r>
      <w:r w:rsidRPr="00CF1B50">
        <w:rPr>
          <w:i/>
          <w:iCs/>
        </w:rPr>
        <w:t>Spells, Splits, and Survival in a Russian Canadian Community: A Study of Russian Organizations in the Greater Vancouver Area. </w:t>
      </w:r>
      <w:r w:rsidRPr="00CF1B50">
        <w:t>New York: AMS Press.</w:t>
      </w:r>
    </w:p>
    <w:p w14:paraId="5070D070" w14:textId="77777777" w:rsidR="00CF1B50" w:rsidRPr="00CF1B50" w:rsidRDefault="00CF1B50" w:rsidP="00CF1B50">
      <w:pPr>
        <w:ind w:firstLine="720"/>
      </w:pPr>
    </w:p>
    <w:p w14:paraId="12F9433D" w14:textId="77777777" w:rsidR="00CF1B50" w:rsidRPr="00CF1B50" w:rsidRDefault="00CF1B50" w:rsidP="00CF1B50">
      <w:pPr>
        <w:ind w:firstLine="720"/>
      </w:pPr>
      <w:r w:rsidRPr="00CF1B50">
        <w:rPr>
          <w:b/>
          <w:bCs/>
        </w:rPr>
        <w:t>SCOTS. </w:t>
      </w:r>
      <w:r w:rsidRPr="00CF1B50">
        <w:t xml:space="preserve">The number of Canadians of Scottish ethnic ancestry is unknown, as the Scots are classified as British, along with the English, Irish, and Welsh. Estimates from the 1986 census indicate that 6,332,725 Canadians claimed British ethnic ancestry. An </w:t>
      </w:r>
      <w:r w:rsidRPr="00CF1B50">
        <w:lastRenderedPageBreak/>
        <w:t xml:space="preserve">additional 2,073,830 claimed mixed British ancestry and 3,401,870 claimed British and other ethnic ancestry. In 1961, 1,894,000 Canadians claimed Scottish ancestry. The earliest sizable groups of Scottish settlers were the men from the Orkney Islands who worked for the Hudson's Bay Company in western Canada and soldiers who served in the British army. From 1770 to 1815a substantial number of Roman Catholic, Gaelic-speaking Highland Scots settled in eastern Canada where their distinctive communities continued to exist for </w:t>
      </w:r>
      <w:proofErr w:type="gramStart"/>
      <w:r w:rsidRPr="00CF1B50">
        <w:t>a number of</w:t>
      </w:r>
      <w:proofErr w:type="gramEnd"/>
      <w:r w:rsidRPr="00CF1B50">
        <w:t xml:space="preserve"> generations, though most have now disappeared into mainstream society. Since about 1815, Scottish migration to Canada has been dominated by the Protestant, English-speaking Lowland Scots who have settled </w:t>
      </w:r>
      <w:proofErr w:type="gramStart"/>
      <w:r w:rsidRPr="00CF1B50">
        <w:t>all across</w:t>
      </w:r>
      <w:proofErr w:type="gramEnd"/>
      <w:r w:rsidRPr="00CF1B50">
        <w:t xml:space="preserve"> Canada except for Newfoundland and Quebec. Since that time Scots have constituted about 10 percent of the Canadian population. Scots have been successful at both playing a major role in the development of Canadian society and maintaining a distinct sense of ethnic identity. Scots have participated in all areas of Canadian life but have been most visible in the religious, educational, business, and Political sectors where they have brought such values as respect for education, intellectual inquiry, hard work, and thrift into the Canadian national culture. Today, Scottish identity is manifested through proud self-identification as a Scot as well as Scottish literary traditions, music, dance, sports such as curling, and educational and other institutions.</w:t>
      </w:r>
    </w:p>
    <w:p w14:paraId="7F9539DF" w14:textId="77777777" w:rsidR="00CF1B50" w:rsidRPr="00CF1B50" w:rsidRDefault="00CF1B50" w:rsidP="00CF1B50">
      <w:pPr>
        <w:ind w:firstLine="720"/>
      </w:pPr>
    </w:p>
    <w:p w14:paraId="1ADA217E" w14:textId="77777777" w:rsidR="00CF1B50" w:rsidRPr="00CF1B50" w:rsidRDefault="00CF1B50" w:rsidP="00CF1B50">
      <w:pPr>
        <w:ind w:firstLine="720"/>
      </w:pPr>
      <w:r w:rsidRPr="00CF1B50">
        <w:t>Bibliography</w:t>
      </w:r>
    </w:p>
    <w:p w14:paraId="3D438D74" w14:textId="77777777" w:rsidR="00CF1B50" w:rsidRPr="00CF1B50" w:rsidRDefault="00CF1B50" w:rsidP="00CF1B50">
      <w:pPr>
        <w:ind w:firstLine="720"/>
      </w:pPr>
      <w:r w:rsidRPr="00CF1B50">
        <w:t>Emmerson, Frank (1987). </w:t>
      </w:r>
      <w:r w:rsidRPr="00CF1B50">
        <w:rPr>
          <w:i/>
          <w:iCs/>
        </w:rPr>
        <w:t>Peoples of the Maritimes: The Scots. </w:t>
      </w:r>
      <w:r w:rsidRPr="00CF1B50">
        <w:t>Four East Publications.</w:t>
      </w:r>
    </w:p>
    <w:p w14:paraId="63967B32" w14:textId="77777777" w:rsidR="00CF1B50" w:rsidRPr="00CF1B50" w:rsidRDefault="00CF1B50" w:rsidP="00CF1B50">
      <w:pPr>
        <w:ind w:firstLine="720"/>
      </w:pPr>
      <w:r w:rsidRPr="00CF1B50">
        <w:t>Hill, Douglas (1972). </w:t>
      </w:r>
      <w:r w:rsidRPr="00CF1B50">
        <w:rPr>
          <w:i/>
          <w:iCs/>
        </w:rPr>
        <w:t>The Scots in Canada. </w:t>
      </w:r>
      <w:r w:rsidRPr="00CF1B50">
        <w:t>London: Gentry Books. </w:t>
      </w:r>
    </w:p>
    <w:p w14:paraId="1F012820" w14:textId="77777777" w:rsidR="00CF1B50" w:rsidRPr="00CF1B50" w:rsidRDefault="00CF1B50" w:rsidP="00CF1B50">
      <w:pPr>
        <w:ind w:firstLine="720"/>
      </w:pPr>
      <w:r w:rsidRPr="00CF1B50">
        <w:t>Buy bestselling books online</w:t>
      </w:r>
    </w:p>
    <w:p w14:paraId="0A6D09E0" w14:textId="77777777" w:rsidR="00CF1B50" w:rsidRPr="00CF1B50" w:rsidRDefault="00CF1B50" w:rsidP="00CF1B50">
      <w:pPr>
        <w:ind w:firstLine="720"/>
      </w:pPr>
      <w:r w:rsidRPr="00CF1B50">
        <w:t xml:space="preserve">McRae, Ellen (1986). "The Glens of Glengarry: 'Aye, 'Tis Not Scotland, </w:t>
      </w:r>
      <w:proofErr w:type="gramStart"/>
      <w:r w:rsidRPr="00CF1B50">
        <w:t>but,</w:t>
      </w:r>
      <w:proofErr w:type="gramEnd"/>
      <w:r w:rsidRPr="00CF1B50">
        <w:t xml:space="preserve"> </w:t>
      </w:r>
      <w:proofErr w:type="spellStart"/>
      <w:r w:rsidRPr="00CF1B50">
        <w:t>Achh</w:t>
      </w:r>
      <w:proofErr w:type="spellEnd"/>
      <w:r w:rsidRPr="00CF1B50">
        <w:t xml:space="preserve"> Now It'll Do!'" </w:t>
      </w:r>
      <w:r w:rsidRPr="00CF1B50">
        <w:rPr>
          <w:i/>
          <w:iCs/>
        </w:rPr>
        <w:t>Canadian Geographical Journal </w:t>
      </w:r>
      <w:r w:rsidRPr="00CF1B50">
        <w:t>106:66-71.</w:t>
      </w:r>
    </w:p>
    <w:p w14:paraId="14209D56" w14:textId="77777777" w:rsidR="00CF1B50" w:rsidRPr="00CF1B50" w:rsidRDefault="00CF1B50" w:rsidP="00CF1B50">
      <w:pPr>
        <w:ind w:firstLine="720"/>
      </w:pPr>
      <w:r w:rsidRPr="00CF1B50">
        <w:t>Reid, W. Stanford, ed. </w:t>
      </w:r>
      <w:r w:rsidRPr="00CF1B50">
        <w:rPr>
          <w:b/>
          <w:bCs/>
        </w:rPr>
        <w:t>(1976). </w:t>
      </w:r>
      <w:r w:rsidRPr="00CF1B50">
        <w:rPr>
          <w:i/>
          <w:iCs/>
        </w:rPr>
        <w:t>The Scottish Tradition in Canada. </w:t>
      </w:r>
      <w:r w:rsidRPr="00CF1B50">
        <w:t>Toronto: McClelland &amp; Stewart.</w:t>
      </w:r>
    </w:p>
    <w:p w14:paraId="4240A03E" w14:textId="77777777" w:rsidR="00CF1B50" w:rsidRPr="00CF1B50" w:rsidRDefault="00CF1B50" w:rsidP="00CF1B50">
      <w:pPr>
        <w:ind w:firstLine="720"/>
      </w:pPr>
    </w:p>
    <w:p w14:paraId="4450469C" w14:textId="77777777" w:rsidR="00CF1B50" w:rsidRPr="00CF1B50" w:rsidRDefault="00CF1B50" w:rsidP="00CF1B50">
      <w:pPr>
        <w:ind w:firstLine="720"/>
      </w:pPr>
      <w:r w:rsidRPr="00CF1B50">
        <w:rPr>
          <w:b/>
          <w:bCs/>
        </w:rPr>
        <w:t>SERBS. </w:t>
      </w:r>
      <w:r w:rsidRPr="00CF1B50">
        <w:t xml:space="preserve">In 1986, an estimated 9,510 Canadians claimed Serbian ethnic ancestry. They are people from the territory that is now Serbia, one of the six republics of the modern nation of Yugoslavia. Serbs in Canada, since they first arrived, have been sometimes misidentified, first as Hungarians, Austrians, or Turks, and later as Yugoslavians (a political, not a cultural category). Thus, the figure above underestimates the number of people of </w:t>
      </w:r>
      <w:r w:rsidRPr="00CF1B50">
        <w:lastRenderedPageBreak/>
        <w:t xml:space="preserve">Serbian ancestry in Canada. Serbs began immigrating to Canada (both from Serbia and other regions of Yugoslavia and later from the United States) in 1850, and those who arrived before the early 1900s settled mainly in the western provinces. Those who arrived afterward—before World War I, between the wars, and since World War II—have more often settled in cities in Ontario. Serbian identity remains strong in Canada and is supported by associations, clubs, societies, Serbian-language radio, numerous publications, and the Serbian Orthodox church. </w:t>
      </w:r>
      <w:proofErr w:type="gramStart"/>
      <w:r w:rsidRPr="00CF1B50">
        <w:t>The majority of</w:t>
      </w:r>
      <w:proofErr w:type="gramEnd"/>
      <w:r w:rsidRPr="00CF1B50">
        <w:t xml:space="preserve"> Serbs in Canada still </w:t>
      </w:r>
      <w:proofErr w:type="gramStart"/>
      <w:r w:rsidRPr="00CF1B50">
        <w:t>speak</w:t>
      </w:r>
      <w:proofErr w:type="gramEnd"/>
      <w:r w:rsidRPr="00CF1B50">
        <w:t xml:space="preserve"> Serbian.</w:t>
      </w:r>
    </w:p>
    <w:p w14:paraId="56B1B193" w14:textId="77777777" w:rsidR="00CF1B50" w:rsidRPr="00CF1B50" w:rsidRDefault="00CF1B50" w:rsidP="00CF1B50">
      <w:pPr>
        <w:ind w:firstLine="720"/>
      </w:pPr>
    </w:p>
    <w:p w14:paraId="79F64B9C" w14:textId="77777777" w:rsidR="00CF1B50" w:rsidRPr="00CF1B50" w:rsidRDefault="00CF1B50" w:rsidP="00CF1B50">
      <w:pPr>
        <w:ind w:firstLine="720"/>
      </w:pPr>
      <w:r w:rsidRPr="00CF1B50">
        <w:t>Bibliography</w:t>
      </w:r>
    </w:p>
    <w:p w14:paraId="78BF9F7F" w14:textId="77777777" w:rsidR="00CF1B50" w:rsidRPr="00CF1B50" w:rsidRDefault="00CF1B50" w:rsidP="00CF1B50">
      <w:pPr>
        <w:ind w:firstLine="720"/>
      </w:pPr>
      <w:r w:rsidRPr="00CF1B50">
        <w:t>Skoric, Sofija, and George Vid Tomashevich, eds. (1987—1988). </w:t>
      </w:r>
      <w:r w:rsidRPr="00CF1B50">
        <w:rPr>
          <w:i/>
          <w:iCs/>
        </w:rPr>
        <w:t>Serbs in Ontario: A Socio-Cultural Description. </w:t>
      </w:r>
      <w:r w:rsidRPr="00CF1B50">
        <w:t>Toronto: Serbian Heritage Academy.</w:t>
      </w:r>
    </w:p>
    <w:p w14:paraId="6A56C6D7" w14:textId="77777777" w:rsidR="00CF1B50" w:rsidRPr="00CF1B50" w:rsidRDefault="00CF1B50" w:rsidP="00CF1B50">
      <w:pPr>
        <w:ind w:firstLine="720"/>
      </w:pPr>
    </w:p>
    <w:p w14:paraId="1E17221D" w14:textId="77777777" w:rsidR="00CF1B50" w:rsidRPr="00CF1B50" w:rsidRDefault="00CF1B50" w:rsidP="00CF1B50">
      <w:pPr>
        <w:ind w:firstLine="720"/>
      </w:pPr>
      <w:r w:rsidRPr="00CF1B50">
        <w:rPr>
          <w:b/>
          <w:bCs/>
        </w:rPr>
        <w:t>SLOVAKS. </w:t>
      </w:r>
      <w:r w:rsidRPr="00CF1B50">
        <w:t xml:space="preserve">In 1981, 67,695 Canadians claimed Czechoslovakian ethnic ancestry. This figure requires </w:t>
      </w:r>
      <w:proofErr w:type="gramStart"/>
      <w:r w:rsidRPr="00CF1B50">
        <w:t>a number of</w:t>
      </w:r>
      <w:proofErr w:type="gramEnd"/>
      <w:r w:rsidRPr="00CF1B50">
        <w:t xml:space="preserve"> qualifications. First, Czechoslovakian is not an ethnic category, but a national one, referring to the citizens of the Modern nation of Czechoslovakia (Czecho-Slovakia), whose two major ethnic groups are the Czechs and the Slovaks. Second, it is likely an underestimate of the number of ethnic Czechs and Slovaks in Canada, as prior to 1918 they were often identified as Austrians or Hungarians. </w:t>
      </w:r>
      <w:proofErr w:type="gramStart"/>
      <w:r w:rsidRPr="00CF1B50">
        <w:t>And,</w:t>
      </w:r>
      <w:proofErr w:type="gramEnd"/>
      <w:r w:rsidRPr="00CF1B50">
        <w:t xml:space="preserve"> third, the number of people of Slovak ancestry is probably two to three times greater than those of Czech ancestry, with 43,070 Canadians being identified as of Czech ancestry in 1981. Slovaks came to and settled in Canada during four periods. Those who came first, from 1885 to World War I, settled in the West, where they farmed, mined, and worked for railroads. The Second group came after World War I, and they too farmed and mined, settling in the West </w:t>
      </w:r>
      <w:proofErr w:type="gramStart"/>
      <w:r w:rsidRPr="00CF1B50">
        <w:t>and also</w:t>
      </w:r>
      <w:proofErr w:type="gramEnd"/>
      <w:r w:rsidRPr="00CF1B50">
        <w:t xml:space="preserve"> in Ontario and Quebec. The third and fourth waves of immigration took place after World War II and after the revolt against communist rule in 1968 and brought displaced persons and refugees to Canada. Although more than a third of the Slovaks in Canada have married non-Slovaks and Slovaks value Canadian citizenship, the Slovaks remain a distinct ethnic group. Their ethnic identity has been maintained in a variety of ways, including participation in ethnic organizations and church parishes and a shared concern about their homeland.</w:t>
      </w:r>
    </w:p>
    <w:p w14:paraId="78847D9C" w14:textId="77777777" w:rsidR="00CF1B50" w:rsidRPr="00CF1B50" w:rsidRDefault="00CF1B50" w:rsidP="00CF1B50">
      <w:pPr>
        <w:ind w:firstLine="720"/>
      </w:pPr>
      <w:r w:rsidRPr="00CF1B50">
        <w:t>Bibliography</w:t>
      </w:r>
    </w:p>
    <w:p w14:paraId="0DD3CA07" w14:textId="77777777" w:rsidR="00CF1B50" w:rsidRPr="00CF1B50" w:rsidRDefault="00CF1B50" w:rsidP="00CF1B50">
      <w:pPr>
        <w:ind w:firstLine="720"/>
      </w:pPr>
      <w:r w:rsidRPr="00CF1B50">
        <w:t>Kirschbaum, Joseph M. (1967). </w:t>
      </w:r>
      <w:r w:rsidRPr="00CF1B50">
        <w:rPr>
          <w:i/>
          <w:iCs/>
        </w:rPr>
        <w:t>Slovaks in Canada. </w:t>
      </w:r>
      <w:r w:rsidRPr="00CF1B50">
        <w:t>Toronto: Canadian Ethnic Press Association.</w:t>
      </w:r>
    </w:p>
    <w:p w14:paraId="10FA27DE" w14:textId="77777777" w:rsidR="00CF1B50" w:rsidRPr="00CF1B50" w:rsidRDefault="00CF1B50" w:rsidP="00CF1B50">
      <w:pPr>
        <w:ind w:firstLine="720"/>
      </w:pPr>
      <w:r w:rsidRPr="00CF1B50">
        <w:lastRenderedPageBreak/>
        <w:t>Stolarik, M. Mark (1988). "From Field to Factory: The Historiography of Slovak Immigration to the U.S. and Canada (1976-1987)." </w:t>
      </w:r>
      <w:r w:rsidRPr="00CF1B50">
        <w:rPr>
          <w:i/>
          <w:iCs/>
        </w:rPr>
        <w:t>Ethnic Forum </w:t>
      </w:r>
      <w:r w:rsidRPr="00CF1B50">
        <w:t>8:23-39.</w:t>
      </w:r>
    </w:p>
    <w:p w14:paraId="67D82166" w14:textId="77777777" w:rsidR="00CF1B50" w:rsidRPr="00CF1B50" w:rsidRDefault="00CF1B50" w:rsidP="00CF1B50">
      <w:pPr>
        <w:ind w:firstLine="720"/>
      </w:pPr>
      <w:r w:rsidRPr="00CF1B50">
        <w:t>Sutherland, Anthony X. (1984). </w:t>
      </w:r>
      <w:r w:rsidRPr="00CF1B50">
        <w:rPr>
          <w:i/>
          <w:iCs/>
        </w:rPr>
        <w:t>The Canadian Slovak League: A History, 1932-1982. </w:t>
      </w:r>
      <w:r w:rsidRPr="00CF1B50">
        <w:t>Toronto: Canadian Slovak League.</w:t>
      </w:r>
    </w:p>
    <w:p w14:paraId="69863745" w14:textId="77777777" w:rsidR="00CF1B50" w:rsidRPr="00CF1B50" w:rsidRDefault="00CF1B50" w:rsidP="00CF1B50">
      <w:pPr>
        <w:ind w:firstLine="720"/>
      </w:pPr>
      <w:r w:rsidRPr="00CF1B50">
        <w:rPr>
          <w:b/>
          <w:bCs/>
        </w:rPr>
        <w:t>SLOVENES. </w:t>
      </w:r>
      <w:r w:rsidRPr="00CF1B50">
        <w:t>(Slovenians). In 1986, an estimated 5,890 Canadians claimed Slovenian ethnic ancestry. Slovenes are people from the territory that is now Slovenia, one of the six republics of the modern nation of Yugoslavia. Slovenes in Canada, since they first arrived, have been sometimes misidentified, first as Hungarians, Italians, or Turks, and later as Yugoslavians (a political, not a cultural category). Thus, the figure above underestimates the number of people of Slovenian ancestry in Canada. Slovenian immigration to Canada can be divided into two periods: before and after World War II. Those who came before the war, especially in the late 1800s and early 1900s, settled mainly in rural Communities, often in the western provinces. Many of those who came after World War II were political refugees who settled mainly in cities, especially Toronto. They have stimulated a revival of Slovenian ethnic identity, centered around their Roman Catholic parishes and anticommunist sentiments.</w:t>
      </w:r>
    </w:p>
    <w:p w14:paraId="5D033D83" w14:textId="77777777" w:rsidR="00CF1B50" w:rsidRPr="00CF1B50" w:rsidRDefault="00CF1B50" w:rsidP="00CF1B50">
      <w:pPr>
        <w:ind w:firstLine="720"/>
      </w:pPr>
      <w:r w:rsidRPr="00CF1B50">
        <w:rPr>
          <w:b/>
          <w:bCs/>
        </w:rPr>
        <w:t>SPANIARDS. </w:t>
      </w:r>
      <w:r w:rsidRPr="00CF1B50">
        <w:t xml:space="preserve">In 1986, an estimated 57,125 Canadians claimed Spanish ethnic ancestry. This figure includes both Spaniards and Latinos. Spaniards are people who migrated Directly from Spain (perhaps with a short stop elsewhere) or whose ancestors did so. They should be differentiated from Latinos who are people of Latin American ancestry. But Because Spanish immigrants either have not been counted at all or were at times lumped with Latinos, it is impossible to say how many Spaniards have settled in Canada. The major population centers are Ontario and Quebec, with 78 percent of the Spanish population in those two provinces. For the most part, Spanish immigrants and their descendants have rapidly assimilated into Canadian society, and no strong sense of Spanish identity or culture has ever emerged. Assimilation has been especially rapid in French Canada. This is in part because Spaniards were </w:t>
      </w:r>
      <w:proofErr w:type="gramStart"/>
      <w:r w:rsidRPr="00CF1B50">
        <w:t>few in number</w:t>
      </w:r>
      <w:proofErr w:type="gramEnd"/>
      <w:r w:rsidRPr="00CF1B50">
        <w:t xml:space="preserve"> compared to other immigrant groups also arriving in the twentieth century </w:t>
      </w:r>
      <w:proofErr w:type="gramStart"/>
      <w:r w:rsidRPr="00CF1B50">
        <w:t>and also</w:t>
      </w:r>
      <w:proofErr w:type="gramEnd"/>
      <w:r w:rsidRPr="00CF1B50">
        <w:t xml:space="preserve"> because regional cultural identities (Galician, Catalonian, and so on) were more important in Spain than a sense of a national culture.</w:t>
      </w:r>
    </w:p>
    <w:p w14:paraId="605BB68F" w14:textId="77777777" w:rsidR="00CF1B50" w:rsidRPr="00CF1B50" w:rsidRDefault="00CF1B50" w:rsidP="00CF1B50">
      <w:pPr>
        <w:ind w:firstLine="720"/>
      </w:pPr>
      <w:r w:rsidRPr="00CF1B50">
        <w:rPr>
          <w:i/>
          <w:iCs/>
        </w:rPr>
        <w:t>See also </w:t>
      </w:r>
      <w:hyperlink r:id="rId1051" w:history="1">
        <w:r w:rsidRPr="00CF1B50">
          <w:rPr>
            <w:rStyle w:val="Hyperlink"/>
          </w:rPr>
          <w:t>Latinos</w:t>
        </w:r>
      </w:hyperlink>
    </w:p>
    <w:p w14:paraId="39778256" w14:textId="77777777" w:rsidR="00CF1B50" w:rsidRPr="00CF1B50" w:rsidRDefault="00CF1B50" w:rsidP="00CF1B50">
      <w:pPr>
        <w:ind w:firstLine="720"/>
      </w:pPr>
    </w:p>
    <w:p w14:paraId="38CFF6C8" w14:textId="77777777" w:rsidR="00CF1B50" w:rsidRPr="00CF1B50" w:rsidRDefault="00CF1B50" w:rsidP="00CF1B50">
      <w:pPr>
        <w:ind w:firstLine="720"/>
      </w:pPr>
      <w:r w:rsidRPr="00CF1B50">
        <w:t>Bibliography</w:t>
      </w:r>
    </w:p>
    <w:p w14:paraId="1D3B32D2" w14:textId="77777777" w:rsidR="00CF1B50" w:rsidRPr="00CF1B50" w:rsidRDefault="00CF1B50" w:rsidP="00CF1B50">
      <w:pPr>
        <w:ind w:firstLine="720"/>
      </w:pPr>
      <w:r w:rsidRPr="00CF1B50">
        <w:lastRenderedPageBreak/>
        <w:t>Anderson, Grace M. (1979). "Spanish and Portuguese-Speaking Immigrants in Canada." In </w:t>
      </w:r>
      <w:r w:rsidRPr="00CF1B50">
        <w:rPr>
          <w:i/>
          <w:iCs/>
        </w:rPr>
        <w:t>Two Nations, Many Cultures: Ethnie Groups in Canada, </w:t>
      </w:r>
      <w:r w:rsidRPr="00CF1B50">
        <w:t>edited by Jean L. Elliott, 206-219. Scarborough, Ontario: Prentice-Hall of Canada.</w:t>
      </w:r>
    </w:p>
    <w:p w14:paraId="031965CE" w14:textId="77777777" w:rsidR="00CF1B50" w:rsidRPr="00CF1B50" w:rsidRDefault="00CF1B50" w:rsidP="00CF1B50">
      <w:pPr>
        <w:ind w:firstLine="720"/>
      </w:pPr>
      <w:r w:rsidRPr="00CF1B50">
        <w:rPr>
          <w:b/>
          <w:bCs/>
        </w:rPr>
        <w:t>SWEDES. </w:t>
      </w:r>
      <w:r w:rsidRPr="00CF1B50">
        <w:t xml:space="preserve">In 1981, 78,360 Canadians claimed Swedish ethnic ancestry. The major period of Swedish settlement in Canada was from 1868 to 1914. Most of these people came after having first settled in Minnesota and North Dakota. In Canada, they settled mainly in the western provinces, with Winnipeg becoming the hub of Swedish activities and British Columbia today having the largest Swedish population. </w:t>
      </w:r>
      <w:proofErr w:type="gramStart"/>
      <w:r w:rsidRPr="00CF1B50">
        <w:t>The majority of</w:t>
      </w:r>
      <w:proofErr w:type="gramEnd"/>
      <w:r w:rsidRPr="00CF1B50">
        <w:t xml:space="preserve"> these early settlers were farmers, although many of their descendants have moved to cities where they work in industry and business. Other, smaller influxes of Swedes followed World Wars I and II, with these people settling mainly in Ontario. The rural Swedish communities were joined Together through various organizations including the Swedish Lutheran church, labor unions, temperance groups, societies, and clubs. Today, Swedes are much assimilated into Canadian society, a result of their movement to cities, active participation in the public education system, and the relatively few new arrivals in the last few decades.</w:t>
      </w:r>
    </w:p>
    <w:p w14:paraId="00633634" w14:textId="77777777" w:rsidR="00CF1B50" w:rsidRPr="00CF1B50" w:rsidRDefault="00CF1B50" w:rsidP="00CF1B50">
      <w:pPr>
        <w:ind w:firstLine="720"/>
      </w:pPr>
      <w:r w:rsidRPr="00CF1B50">
        <w:rPr>
          <w:b/>
          <w:bCs/>
        </w:rPr>
        <w:t>SWISS. </w:t>
      </w:r>
      <w:r w:rsidRPr="00CF1B50">
        <w:t>In 1986, an estimated 19,130 Canadians claimed Swiss ethnic ancestry. Ontario is home to the largest number, followed by British Columbia, Alberta, and Quebec. The Swiss came to Canada from both Switzerland and the United States, and a substantial number arrived before the twentieth century. The majority were from the German-speaking region of Switzerland, and they tended to affiliate with Germans in Canada; those from the French-speaking region affiliated with French-Canadians. Today, a strong sense of Swiss identity has disappeared, and the Swiss are generally assimilated into Canadian society.</w:t>
      </w:r>
    </w:p>
    <w:p w14:paraId="79231C5E" w14:textId="77777777" w:rsidR="00CF1B50" w:rsidRPr="00CF1B50" w:rsidRDefault="00CF1B50" w:rsidP="00CF1B50">
      <w:pPr>
        <w:ind w:firstLine="720"/>
      </w:pPr>
      <w:r w:rsidRPr="00CF1B50">
        <w:rPr>
          <w:i/>
          <w:iCs/>
        </w:rPr>
        <w:t>See also </w:t>
      </w:r>
      <w:hyperlink r:id="rId1052" w:history="1">
        <w:r w:rsidRPr="00CF1B50">
          <w:rPr>
            <w:rStyle w:val="Hyperlink"/>
          </w:rPr>
          <w:t>Mennonites</w:t>
        </w:r>
      </w:hyperlink>
    </w:p>
    <w:p w14:paraId="53042AD1" w14:textId="77777777" w:rsidR="00CF1B50" w:rsidRPr="00CF1B50" w:rsidRDefault="00CF1B50" w:rsidP="00CF1B50">
      <w:pPr>
        <w:ind w:firstLine="720"/>
      </w:pPr>
      <w:r w:rsidRPr="00CF1B50">
        <w:rPr>
          <w:b/>
          <w:bCs/>
        </w:rPr>
        <w:t>WELSH. </w:t>
      </w:r>
      <w:r w:rsidRPr="00CF1B50">
        <w:t xml:space="preserve">In 1981, 46,620 Canadians claimed Welsh Ethnic ancestry. This is almost certainly a large undercount (only twenty years earlier nearly three times as many claimed Welsh ethnicity) and is mostly the result of many </w:t>
      </w:r>
      <w:proofErr w:type="gramStart"/>
      <w:r w:rsidRPr="00CF1B50">
        <w:t>Welsh</w:t>
      </w:r>
      <w:proofErr w:type="gramEnd"/>
      <w:r w:rsidRPr="00CF1B50">
        <w:t xml:space="preserve"> being classified as British or as English (they had departed from Liverpool</w:t>
      </w:r>
      <w:proofErr w:type="gramStart"/>
      <w:r w:rsidRPr="00CF1B50">
        <w:t>) .</w:t>
      </w:r>
      <w:proofErr w:type="gramEnd"/>
      <w:r w:rsidRPr="00CF1B50">
        <w:t xml:space="preserve"> Welsh immigration to Canada began with Welsh soldiers who served with the British in the American Revolution. The influx peaked after 1862 when gold miners settled in British Columbia, in 1902 when the Patagonian Welsh relocated from Argentina, after World War I, after World War II, and in the mid-1950s. The Welsh in Canada have never formed a national organization, although local societies and associations have existed since the early days of settlement in Canada. Perhaps the most visible signs of Welsh identity today are the </w:t>
      </w:r>
      <w:proofErr w:type="spellStart"/>
      <w:r w:rsidRPr="00CF1B50">
        <w:t>Gymanfa</w:t>
      </w:r>
      <w:proofErr w:type="spellEnd"/>
      <w:r w:rsidRPr="00CF1B50">
        <w:t xml:space="preserve"> Ganu (hymn-singing festival</w:t>
      </w:r>
      <w:proofErr w:type="gramStart"/>
      <w:r w:rsidRPr="00CF1B50">
        <w:t>)</w:t>
      </w:r>
      <w:proofErr w:type="gramEnd"/>
      <w:r w:rsidRPr="00CF1B50">
        <w:t xml:space="preserve"> and </w:t>
      </w:r>
      <w:r w:rsidRPr="00CF1B50">
        <w:rPr>
          <w:i/>
          <w:iCs/>
        </w:rPr>
        <w:t>eisteddfod </w:t>
      </w:r>
      <w:r w:rsidRPr="00CF1B50">
        <w:t>(arts festival) regularly held by various Welsh societies. In general, the Welsh lump themselves and are lumped by others under the general category of British, and, as such, are much assimilated into Canadian society.</w:t>
      </w:r>
    </w:p>
    <w:p w14:paraId="61EB7A80" w14:textId="77777777" w:rsidR="00CF1B50" w:rsidRPr="00CF1B50" w:rsidRDefault="00CF1B50" w:rsidP="00CF1B50">
      <w:pPr>
        <w:ind w:firstLine="720"/>
      </w:pPr>
    </w:p>
    <w:p w14:paraId="21C773E4" w14:textId="77777777" w:rsidR="00CF1B50" w:rsidRPr="00CF1B50" w:rsidRDefault="00CF1B50" w:rsidP="00CF1B50">
      <w:pPr>
        <w:ind w:firstLine="720"/>
      </w:pPr>
      <w:r w:rsidRPr="00CF1B50">
        <w:t>Bibliography</w:t>
      </w:r>
    </w:p>
    <w:p w14:paraId="7BB5C12D" w14:textId="77777777" w:rsidR="00CF1B50" w:rsidRPr="00CF1B50" w:rsidRDefault="00CF1B50" w:rsidP="00CF1B50">
      <w:pPr>
        <w:ind w:firstLine="720"/>
      </w:pPr>
      <w:r w:rsidRPr="00CF1B50">
        <w:t>Bennett, Carol (1985). </w:t>
      </w:r>
      <w:r w:rsidRPr="00CF1B50">
        <w:rPr>
          <w:i/>
          <w:iCs/>
        </w:rPr>
        <w:t>In Search of the Red Dragon: The Welsh in Canada. </w:t>
      </w:r>
      <w:r w:rsidRPr="00CF1B50">
        <w:t>Renfrew, Ontario: Juniper Books. </w:t>
      </w:r>
    </w:p>
    <w:p w14:paraId="06C0C2E7" w14:textId="77777777" w:rsidR="00CF1B50" w:rsidRPr="00CF1B50" w:rsidRDefault="00CF1B50" w:rsidP="00CF1B50">
      <w:pPr>
        <w:ind w:firstLine="720"/>
      </w:pPr>
      <w:r w:rsidRPr="00CF1B50">
        <w:t>Buy bestselling books online</w:t>
      </w:r>
    </w:p>
    <w:p w14:paraId="2C01CC98" w14:textId="77777777" w:rsidR="00CF1B50" w:rsidRPr="00CF1B50" w:rsidRDefault="00CF1B50" w:rsidP="00CF1B50">
      <w:pPr>
        <w:ind w:firstLine="720"/>
      </w:pPr>
      <w:r w:rsidRPr="00CF1B50">
        <w:t>Thomas, Peter (1986). </w:t>
      </w:r>
      <w:r w:rsidRPr="00CF1B50">
        <w:rPr>
          <w:i/>
          <w:iCs/>
        </w:rPr>
        <w:t>Strangers from a Secret Land: The Voyages of the Brig "Albion" and the Founding of the First Welsh Settlements in Canada. </w:t>
      </w:r>
      <w:r w:rsidRPr="00CF1B50">
        <w:t>Toronto: University of Toronto Press.</w:t>
      </w:r>
    </w:p>
    <w:p w14:paraId="5C12B14B" w14:textId="77777777" w:rsidR="00CF1B50" w:rsidRPr="00CF1B50" w:rsidRDefault="00CF1B50" w:rsidP="00CF1B50">
      <w:pPr>
        <w:ind w:firstLine="720"/>
      </w:pPr>
      <w:r w:rsidRPr="00CF1B50">
        <w:pict w14:anchorId="04750147">
          <v:rect id="_x0000_i2602" style="width:0;height:0" o:hralign="center" o:hrstd="t" o:hr="t" fillcolor="#a0a0a0" stroked="f"/>
        </w:pict>
      </w:r>
    </w:p>
    <w:p w14:paraId="54286E6D" w14:textId="77777777" w:rsidR="00CF1B50" w:rsidRPr="00CF1B50" w:rsidRDefault="00CF1B50" w:rsidP="00CF1B50">
      <w:pPr>
        <w:ind w:firstLine="720"/>
      </w:pPr>
      <w:r w:rsidRPr="00CF1B50">
        <w:pict w14:anchorId="17BEA07E">
          <v:rect id="_x0000_i2603" style="width:0;height:0" o:hralign="center" o:hrstd="t" o:hr="t" fillcolor="#a0a0a0" stroked="f"/>
        </w:pict>
      </w:r>
    </w:p>
    <w:p w14:paraId="2E211FD2" w14:textId="77777777" w:rsidR="00CF1B50" w:rsidRPr="00CF1B50" w:rsidRDefault="00CF1B50" w:rsidP="00CF1B50">
      <w:pPr>
        <w:ind w:firstLine="720"/>
      </w:pPr>
      <w:r w:rsidRPr="00CF1B50">
        <w:t>User Contributions:</w:t>
      </w:r>
    </w:p>
    <w:p w14:paraId="47CE750F" w14:textId="77777777" w:rsidR="00CF1B50" w:rsidRPr="00CF1B50" w:rsidRDefault="00CF1B50" w:rsidP="00CF1B50">
      <w:pPr>
        <w:ind w:firstLine="720"/>
      </w:pPr>
      <w:r w:rsidRPr="00CF1B50">
        <w:t>Comment about this article, ask questions, or add new information about this topic:</w:t>
      </w:r>
    </w:p>
    <w:p w14:paraId="566D9C03" w14:textId="77777777" w:rsidR="00CF1B50" w:rsidRPr="00CF1B50" w:rsidRDefault="00CF1B50" w:rsidP="00CF1B50">
      <w:pPr>
        <w:ind w:firstLine="720"/>
        <w:rPr>
          <w:vanish/>
        </w:rPr>
      </w:pPr>
      <w:r w:rsidRPr="00CF1B50">
        <w:rPr>
          <w:vanish/>
        </w:rPr>
        <w:t>Top of Form</w:t>
      </w:r>
    </w:p>
    <w:p w14:paraId="4606F795" w14:textId="77777777" w:rsidR="00CF1B50" w:rsidRPr="00CF1B50" w:rsidRDefault="00CF1B50" w:rsidP="00CF1B50">
      <w:pPr>
        <w:ind w:firstLine="720"/>
      </w:pPr>
      <w:r w:rsidRPr="00CF1B50">
        <w:t>Name:</w:t>
      </w:r>
    </w:p>
    <w:p w14:paraId="1454D677" w14:textId="77777777" w:rsidR="00CF1B50" w:rsidRPr="00CF1B50" w:rsidRDefault="00CF1B50" w:rsidP="00CF1B50">
      <w:pPr>
        <w:ind w:firstLine="720"/>
      </w:pPr>
      <w:r w:rsidRPr="00CF1B50">
        <w:t>E-mail:</w:t>
      </w:r>
    </w:p>
    <w:p w14:paraId="15B443B6" w14:textId="77777777" w:rsidR="00CF1B50" w:rsidRPr="00CF1B50" w:rsidRDefault="00CF1B50" w:rsidP="00CF1B50">
      <w:pPr>
        <w:ind w:firstLine="720"/>
      </w:pPr>
      <w:r w:rsidRPr="00CF1B50">
        <w:t> Show my email publicly</w:t>
      </w:r>
    </w:p>
    <w:p w14:paraId="3F966499" w14:textId="77777777" w:rsidR="00CF1B50" w:rsidRPr="00CF1B50" w:rsidRDefault="00CF1B50" w:rsidP="00CF1B50">
      <w:pPr>
        <w:ind w:firstLine="720"/>
      </w:pPr>
      <w:r w:rsidRPr="00CF1B50">
        <w:t>Public Comment: (50-4000 characters)</w:t>
      </w:r>
    </w:p>
    <w:p w14:paraId="079E265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9327D06" w14:textId="77777777" w:rsidR="00CF1B50" w:rsidRPr="00CF1B50" w:rsidRDefault="00CF1B50" w:rsidP="00CF1B50">
      <w:pPr>
        <w:ind w:firstLine="720"/>
        <w:rPr>
          <w:vanish/>
        </w:rPr>
      </w:pPr>
      <w:r w:rsidRPr="00CF1B50">
        <w:rPr>
          <w:vanish/>
        </w:rPr>
        <w:t>Bottom of Form</w:t>
      </w:r>
    </w:p>
    <w:p w14:paraId="00F334B6" w14:textId="77777777" w:rsidR="00CF1B50" w:rsidRPr="00CF1B50" w:rsidRDefault="00CF1B50" w:rsidP="00CF1B50">
      <w:pPr>
        <w:ind w:firstLine="720"/>
      </w:pPr>
    </w:p>
    <w:p w14:paraId="0D39E251" w14:textId="77777777" w:rsidR="00CF1B50" w:rsidRPr="00CF1B50" w:rsidRDefault="00CF1B50" w:rsidP="00CF1B50">
      <w:pPr>
        <w:ind w:firstLine="720"/>
      </w:pPr>
      <w:hyperlink r:id="rId1053" w:history="1">
        <w:proofErr w:type="gramStart"/>
        <w:r w:rsidRPr="00CF1B50">
          <w:rPr>
            <w:rStyle w:val="Hyperlink"/>
          </w:rPr>
          <w:t>European-Canadians</w:t>
        </w:r>
        <w:proofErr w:type="gramEnd"/>
        <w:r w:rsidRPr="00CF1B50">
          <w:rPr>
            <w:rStyle w:val="Hyperlink"/>
          </w:rPr>
          <w:t xml:space="preserve"> forum</w:t>
        </w:r>
      </w:hyperlink>
    </w:p>
    <w:p w14:paraId="00ABF9C0" w14:textId="77777777" w:rsidR="00CF1B50" w:rsidRPr="00CF1B50" w:rsidRDefault="00CF1B50" w:rsidP="00CF1B50">
      <w:pPr>
        <w:ind w:firstLine="720"/>
      </w:pPr>
      <w:r w:rsidRPr="00CF1B50">
        <w:t>" </w:t>
      </w:r>
      <w:hyperlink r:id="rId1054" w:history="1">
        <w:r w:rsidRPr="00CF1B50">
          <w:rPr>
            <w:rStyle w:val="Hyperlink"/>
          </w:rPr>
          <w:t> European-</w:t>
        </w:r>
        <w:proofErr w:type="spellStart"/>
        <w:r w:rsidRPr="00CF1B50">
          <w:rPr>
            <w:rStyle w:val="Hyperlink"/>
          </w:rPr>
          <w:t>Americans</w:t>
        </w:r>
      </w:hyperlink>
      <w:hyperlink r:id="rId1055" w:history="1">
        <w:r w:rsidRPr="00CF1B50">
          <w:rPr>
            <w:rStyle w:val="Hyperlink"/>
          </w:rPr>
          <w:t>Flathead</w:t>
        </w:r>
        <w:proofErr w:type="spellEnd"/>
        <w:r w:rsidRPr="00CF1B50">
          <w:rPr>
            <w:rStyle w:val="Hyperlink"/>
          </w:rPr>
          <w:t> </w:t>
        </w:r>
      </w:hyperlink>
    </w:p>
    <w:p w14:paraId="6098DBD4" w14:textId="77777777" w:rsidR="00CF1B50" w:rsidRPr="00CF1B50" w:rsidRDefault="00CF1B50" w:rsidP="00CF1B50">
      <w:pPr>
        <w:ind w:firstLine="720"/>
      </w:pPr>
      <w:r w:rsidRPr="00CF1B50">
        <w:t>Copyright 2008 The Gale Group Inc. All rights reserved.  •  </w:t>
      </w:r>
      <w:hyperlink r:id="rId105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43675BB" w14:textId="2D3436B8" w:rsidR="00CF1B50" w:rsidRPr="00CF1B50" w:rsidRDefault="00CF1B50" w:rsidP="00CF1B50">
      <w:pPr>
        <w:ind w:firstLine="720"/>
      </w:pPr>
      <w:r w:rsidRPr="00CF1B50">
        <w:t>Toggle navigation</w:t>
      </w:r>
      <w:r w:rsidRPr="00CF1B50">
        <w:drawing>
          <wp:inline distT="0" distB="0" distL="0" distR="0" wp14:anchorId="5A88892B" wp14:editId="6A2F21E5">
            <wp:extent cx="2552700" cy="845820"/>
            <wp:effectExtent l="0" t="0" r="0" b="0"/>
            <wp:docPr id="979080661" name="Picture 1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84F729A" w14:textId="77777777" w:rsidR="00CF1B50" w:rsidRPr="00CF1B50" w:rsidRDefault="00CF1B50" w:rsidP="00CF1B50">
      <w:pPr>
        <w:numPr>
          <w:ilvl w:val="0"/>
          <w:numId w:val="68"/>
        </w:numPr>
      </w:pPr>
      <w:hyperlink r:id="rId1057" w:history="1">
        <w:r w:rsidRPr="00CF1B50">
          <w:rPr>
            <w:rStyle w:val="Hyperlink"/>
          </w:rPr>
          <w:t>Countries and Their Cultures</w:t>
        </w:r>
      </w:hyperlink>
    </w:p>
    <w:p w14:paraId="1AEC7ED3" w14:textId="77777777" w:rsidR="00CF1B50" w:rsidRPr="00CF1B50" w:rsidRDefault="00CF1B50" w:rsidP="00CF1B50">
      <w:pPr>
        <w:ind w:firstLine="720"/>
      </w:pPr>
      <w:r w:rsidRPr="00CF1B50">
        <w:t> </w:t>
      </w:r>
    </w:p>
    <w:p w14:paraId="7DCA284F" w14:textId="77777777" w:rsidR="00CF1B50" w:rsidRPr="00CF1B50" w:rsidRDefault="00CF1B50" w:rsidP="00CF1B50">
      <w:pPr>
        <w:numPr>
          <w:ilvl w:val="0"/>
          <w:numId w:val="68"/>
        </w:numPr>
      </w:pPr>
      <w:r w:rsidRPr="00CF1B50">
        <w:lastRenderedPageBreak/>
        <w:t> </w:t>
      </w:r>
      <w:hyperlink r:id="rId1058" w:history="1">
        <w:r w:rsidRPr="00CF1B50">
          <w:rPr>
            <w:rStyle w:val="Hyperlink"/>
          </w:rPr>
          <w:t>North America</w:t>
        </w:r>
      </w:hyperlink>
    </w:p>
    <w:p w14:paraId="4F795FBA" w14:textId="77777777" w:rsidR="00CF1B50" w:rsidRPr="00CF1B50" w:rsidRDefault="00CF1B50" w:rsidP="00CF1B50">
      <w:pPr>
        <w:ind w:firstLine="720"/>
      </w:pPr>
      <w:r w:rsidRPr="00CF1B50">
        <w:t> </w:t>
      </w:r>
    </w:p>
    <w:p w14:paraId="7E5A3450" w14:textId="77777777" w:rsidR="00CF1B50" w:rsidRPr="00CF1B50" w:rsidRDefault="00CF1B50" w:rsidP="00CF1B50">
      <w:pPr>
        <w:numPr>
          <w:ilvl w:val="0"/>
          <w:numId w:val="68"/>
        </w:numPr>
      </w:pPr>
      <w:r w:rsidRPr="00CF1B50">
        <w:t> Flathead</w:t>
      </w:r>
    </w:p>
    <w:p w14:paraId="6595E7C8" w14:textId="77777777" w:rsidR="00CF1B50" w:rsidRPr="00CF1B50" w:rsidRDefault="00CF1B50" w:rsidP="00CF1B50">
      <w:pPr>
        <w:ind w:firstLine="720"/>
      </w:pPr>
      <w:r w:rsidRPr="00CF1B50">
        <w:t>Flathead</w:t>
      </w:r>
    </w:p>
    <w:p w14:paraId="42E9D446" w14:textId="77777777" w:rsidR="00CF1B50" w:rsidRPr="00CF1B50" w:rsidRDefault="00CF1B50" w:rsidP="00CF1B50">
      <w:pPr>
        <w:ind w:firstLine="720"/>
      </w:pPr>
      <w:r w:rsidRPr="00CF1B50">
        <w:pict w14:anchorId="43031E06">
          <v:rect id="_x0000_i2627" style="width:0;height:0" o:hralign="center" o:hrstd="t" o:hr="t" fillcolor="#a0a0a0" stroked="f"/>
        </w:pict>
      </w:r>
    </w:p>
    <w:p w14:paraId="1F815B7F" w14:textId="77777777" w:rsidR="00CF1B50" w:rsidRPr="00CF1B50" w:rsidRDefault="00CF1B50" w:rsidP="00CF1B50">
      <w:pPr>
        <w:ind w:firstLine="720"/>
      </w:pPr>
      <w:r w:rsidRPr="00CF1B50">
        <w:pict w14:anchorId="69A39921">
          <v:rect id="_x0000_i2628" style="width:0;height:0" o:hralign="center" o:hrstd="t" o:hr="t" fillcolor="#a0a0a0" stroked="f"/>
        </w:pict>
      </w:r>
    </w:p>
    <w:p w14:paraId="409FD75A" w14:textId="77777777" w:rsidR="00CF1B50" w:rsidRPr="00CF1B50" w:rsidRDefault="00CF1B50" w:rsidP="00CF1B50">
      <w:pPr>
        <w:ind w:firstLine="720"/>
      </w:pPr>
      <w:r w:rsidRPr="00CF1B50">
        <w:t xml:space="preserve">ETHNONYMS: Salish, </w:t>
      </w:r>
      <w:proofErr w:type="spellStart"/>
      <w:r w:rsidRPr="00CF1B50">
        <w:t>Selish</w:t>
      </w:r>
      <w:proofErr w:type="spellEnd"/>
    </w:p>
    <w:p w14:paraId="4F1564B9" w14:textId="77777777" w:rsidR="00CF1B50" w:rsidRPr="00CF1B50" w:rsidRDefault="00CF1B50" w:rsidP="00CF1B50">
      <w:pPr>
        <w:ind w:firstLine="720"/>
      </w:pPr>
      <w:r w:rsidRPr="00CF1B50">
        <w:t>The Flathead are an American Indian group numbering about four thousand who live with members of the Kalispel and Kutenai American Indian groups on the Flathead Indian Reservation in northwestern Montana.</w:t>
      </w:r>
    </w:p>
    <w:p w14:paraId="02C5DC8F" w14:textId="77777777" w:rsidR="00CF1B50" w:rsidRPr="00CF1B50" w:rsidRDefault="00CF1B50" w:rsidP="00CF1B50">
      <w:pPr>
        <w:ind w:firstLine="720"/>
      </w:pPr>
      <w:r w:rsidRPr="00CF1B50">
        <w:t>The Flathead are a Salishan-speaking group who in the seventeenth and eighteenth centuries numbered between three thousand and six thousand and inhabited the region of western Montana and Wyoming north of the Gallatin River between the Rocky Mountains and the Little Belt range.</w:t>
      </w:r>
    </w:p>
    <w:p w14:paraId="7BAB1B22" w14:textId="77777777" w:rsidR="00CF1B50" w:rsidRPr="00CF1B50" w:rsidRDefault="00CF1B50" w:rsidP="00CF1B50">
      <w:pPr>
        <w:ind w:firstLine="720"/>
      </w:pPr>
      <w:r w:rsidRPr="00CF1B50">
        <w:t xml:space="preserve">Aboriginally, the Flathead hunted bison on the plains and other large </w:t>
      </w:r>
      <w:proofErr w:type="gramStart"/>
      <w:r w:rsidRPr="00CF1B50">
        <w:t>game</w:t>
      </w:r>
      <w:proofErr w:type="gramEnd"/>
      <w:r w:rsidRPr="00CF1B50">
        <w:t xml:space="preserve"> in the mountains; fishing and gathering supplemented their diet. Bison hunting increased in importance after horses were acquired in 1700, and fur trading became an important part of the economy beginning in the early nineteenth century. The Flathead were loosely organized into bands composed of several related families and led by a chief.</w:t>
      </w:r>
    </w:p>
    <w:p w14:paraId="6E3CE89A" w14:textId="77777777" w:rsidR="00CF1B50" w:rsidRPr="00CF1B50" w:rsidRDefault="00CF1B50" w:rsidP="00CF1B50">
      <w:pPr>
        <w:ind w:firstLine="720"/>
      </w:pPr>
      <w:r w:rsidRPr="00CF1B50">
        <w:t>Tribal government on the reservation today consists of a ten-member elected tribal council, which is responsible for selecting a tribal chairman and vice chairman. Forest industries are the main source of income on the reservation.</w:t>
      </w:r>
    </w:p>
    <w:p w14:paraId="31B45974" w14:textId="77777777" w:rsidR="00CF1B50" w:rsidRPr="00CF1B50" w:rsidRDefault="00CF1B50" w:rsidP="00CF1B50">
      <w:pPr>
        <w:ind w:firstLine="720"/>
      </w:pPr>
      <w:r w:rsidRPr="00CF1B50">
        <w:t xml:space="preserve">Religious life centered around guardian spirits obtained in dreams or visions induced by fasting and prayer. The Flathead believed that after death good </w:t>
      </w:r>
      <w:proofErr w:type="gramStart"/>
      <w:r w:rsidRPr="00CF1B50">
        <w:t>souls</w:t>
      </w:r>
      <w:proofErr w:type="gramEnd"/>
      <w:r w:rsidRPr="00CF1B50">
        <w:t xml:space="preserve"> journey to an upper world inhabited by the deity, </w:t>
      </w:r>
      <w:proofErr w:type="spellStart"/>
      <w:r w:rsidRPr="00CF1B50">
        <w:t>Amo'tken</w:t>
      </w:r>
      <w:proofErr w:type="spellEnd"/>
      <w:r w:rsidRPr="00CF1B50">
        <w:t xml:space="preserve">, while bad souls go to live in an underworld inhabited by the evil deity, </w:t>
      </w:r>
      <w:proofErr w:type="spellStart"/>
      <w:r w:rsidRPr="00CF1B50">
        <w:t>Amte'p</w:t>
      </w:r>
      <w:proofErr w:type="spellEnd"/>
      <w:r w:rsidRPr="00CF1B50">
        <w:t>.</w:t>
      </w:r>
    </w:p>
    <w:p w14:paraId="6ED87434" w14:textId="77777777" w:rsidR="00CF1B50" w:rsidRPr="00CF1B50" w:rsidRDefault="00CF1B50" w:rsidP="00CF1B50">
      <w:pPr>
        <w:ind w:firstLine="720"/>
      </w:pPr>
    </w:p>
    <w:p w14:paraId="00EEF085" w14:textId="77777777" w:rsidR="00CF1B50" w:rsidRPr="00CF1B50" w:rsidRDefault="00CF1B50" w:rsidP="00CF1B50">
      <w:pPr>
        <w:ind w:firstLine="720"/>
      </w:pPr>
      <w:r w:rsidRPr="00CF1B50">
        <w:t>Bibliography</w:t>
      </w:r>
    </w:p>
    <w:p w14:paraId="698DDB15" w14:textId="77777777" w:rsidR="00CF1B50" w:rsidRPr="00CF1B50" w:rsidRDefault="00CF1B50" w:rsidP="00CF1B50">
      <w:pPr>
        <w:ind w:firstLine="720"/>
      </w:pPr>
      <w:r w:rsidRPr="00CF1B50">
        <w:t>Bigart, Robert J. (1971). "Patterns of Cultural Change in a Salish Flathead Community." </w:t>
      </w:r>
      <w:r w:rsidRPr="00CF1B50">
        <w:rPr>
          <w:i/>
          <w:iCs/>
        </w:rPr>
        <w:t>Human Organization </w:t>
      </w:r>
      <w:r w:rsidRPr="00CF1B50">
        <w:t>30:229-237.</w:t>
      </w:r>
    </w:p>
    <w:p w14:paraId="021A9A63" w14:textId="77777777" w:rsidR="00CF1B50" w:rsidRPr="00CF1B50" w:rsidRDefault="00CF1B50" w:rsidP="00CF1B50">
      <w:pPr>
        <w:ind w:firstLine="720"/>
      </w:pPr>
      <w:r w:rsidRPr="00CF1B50">
        <w:lastRenderedPageBreak/>
        <w:t>Old Person, Earl (1984). "Problems, Prospects, and Aspirations of the 'Real People' in America." In </w:t>
      </w:r>
      <w:r w:rsidRPr="00CF1B50">
        <w:rPr>
          <w:i/>
          <w:iCs/>
        </w:rPr>
        <w:t xml:space="preserve">Pathways to Self </w:t>
      </w:r>
      <w:proofErr w:type="gramStart"/>
      <w:r w:rsidRPr="00CF1B50">
        <w:rPr>
          <w:i/>
          <w:iCs/>
        </w:rPr>
        <w:t>Determination </w:t>
      </w:r>
      <w:r w:rsidRPr="00CF1B50">
        <w:t>,</w:t>
      </w:r>
      <w:proofErr w:type="gramEnd"/>
      <w:r w:rsidRPr="00CF1B50">
        <w:t xml:space="preserve"> edited by Leroy Little Bear et al., 148-151. Toronto: University of Toronto Press.</w:t>
      </w:r>
    </w:p>
    <w:p w14:paraId="51A17A2B" w14:textId="77777777" w:rsidR="00CF1B50" w:rsidRPr="00CF1B50" w:rsidRDefault="00CF1B50" w:rsidP="00CF1B50">
      <w:pPr>
        <w:ind w:firstLine="720"/>
      </w:pPr>
      <w:r w:rsidRPr="00CF1B50">
        <w:t>Turney-High, Harry H. (1937). </w:t>
      </w:r>
      <w:r w:rsidRPr="00CF1B50">
        <w:rPr>
          <w:i/>
          <w:iCs/>
        </w:rPr>
        <w:t>The Flathead Indians of Montana. </w:t>
      </w:r>
      <w:r w:rsidRPr="00CF1B50">
        <w:t>American Anthropological Association, Memoir 48. Menasha, Wis.</w:t>
      </w:r>
    </w:p>
    <w:p w14:paraId="3AD891ED"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1059" w:history="1">
        <w:r w:rsidRPr="00CF1B50">
          <w:rPr>
            <w:rStyle w:val="Hyperlink"/>
            <w:b/>
            <w:bCs/>
          </w:rPr>
          <w:t>Flathead</w:t>
        </w:r>
      </w:hyperlink>
      <w:r w:rsidRPr="00CF1B50">
        <w:rPr>
          <w:b/>
          <w:bCs/>
        </w:rPr>
        <w:t> from Wikipedia</w:t>
      </w:r>
    </w:p>
    <w:p w14:paraId="2162F476" w14:textId="77777777" w:rsidR="00CF1B50" w:rsidRPr="00CF1B50" w:rsidRDefault="00CF1B50" w:rsidP="00CF1B50">
      <w:pPr>
        <w:ind w:firstLine="720"/>
      </w:pPr>
      <w:r w:rsidRPr="00CF1B50">
        <w:t>User Contributions:</w:t>
      </w:r>
    </w:p>
    <w:p w14:paraId="6C4911A8" w14:textId="77777777" w:rsidR="00CF1B50" w:rsidRPr="00CF1B50" w:rsidRDefault="00CF1B50" w:rsidP="00CF1B50">
      <w:pPr>
        <w:ind w:firstLine="720"/>
        <w:rPr>
          <w:b/>
          <w:bCs/>
        </w:rPr>
      </w:pPr>
      <w:hyperlink r:id="rId1060" w:anchor="Comments_1" w:history="1">
        <w:r w:rsidRPr="00CF1B50">
          <w:rPr>
            <w:rStyle w:val="Hyperlink"/>
            <w:b/>
            <w:bCs/>
          </w:rPr>
          <w:t>1</w:t>
        </w:r>
      </w:hyperlink>
    </w:p>
    <w:p w14:paraId="4A373C1D" w14:textId="77777777" w:rsidR="00CF1B50" w:rsidRPr="00CF1B50" w:rsidRDefault="00CF1B50" w:rsidP="00CF1B50">
      <w:pPr>
        <w:ind w:firstLine="720"/>
      </w:pPr>
      <w:r w:rsidRPr="00CF1B50">
        <w:rPr>
          <w:b/>
          <w:bCs/>
        </w:rPr>
        <w:t>I am confusion</w:t>
      </w:r>
    </w:p>
    <w:p w14:paraId="4409F588" w14:textId="77777777" w:rsidR="00CF1B50" w:rsidRPr="00CF1B50" w:rsidRDefault="00CF1B50" w:rsidP="00CF1B50">
      <w:pPr>
        <w:ind w:firstLine="720"/>
      </w:pPr>
      <w:hyperlink r:id="rId1061" w:tooltip="Report this comment as inappropriate" w:history="1">
        <w:r w:rsidRPr="00CF1B50">
          <w:rPr>
            <w:rStyle w:val="Hyperlink"/>
            <w:rFonts w:ascii="Segoe UI Symbol" w:hAnsi="Segoe UI Symbol" w:cs="Segoe UI Symbol"/>
          </w:rPr>
          <w:t>⚠</w:t>
        </w:r>
      </w:hyperlink>
    </w:p>
    <w:p w14:paraId="4D1D49CF" w14:textId="77777777" w:rsidR="00CF1B50" w:rsidRPr="00CF1B50" w:rsidRDefault="00CF1B50" w:rsidP="00CF1B50">
      <w:pPr>
        <w:ind w:firstLine="720"/>
      </w:pPr>
      <w:proofErr w:type="spellStart"/>
      <w:proofErr w:type="gramStart"/>
      <w:r w:rsidRPr="00CF1B50">
        <w:t>i</w:t>
      </w:r>
      <w:proofErr w:type="spellEnd"/>
      <w:r w:rsidRPr="00CF1B50">
        <w:t xml:space="preserve"> am</w:t>
      </w:r>
      <w:proofErr w:type="gramEnd"/>
      <w:r w:rsidRPr="00CF1B50">
        <w:t xml:space="preserve"> </w:t>
      </w:r>
      <w:proofErr w:type="gramStart"/>
      <w:r w:rsidRPr="00CF1B50">
        <w:t>confusion what is</w:t>
      </w:r>
      <w:proofErr w:type="gramEnd"/>
      <w:r w:rsidRPr="00CF1B50">
        <w:t xml:space="preserve"> </w:t>
      </w:r>
      <w:proofErr w:type="gramStart"/>
      <w:r w:rsidRPr="00CF1B50">
        <w:t>there</w:t>
      </w:r>
      <w:proofErr w:type="gramEnd"/>
      <w:r w:rsidRPr="00CF1B50">
        <w:t xml:space="preserve"> tradition</w:t>
      </w:r>
      <w:proofErr w:type="gramStart"/>
      <w:r w:rsidRPr="00CF1B50">
        <w:t>.</w:t>
      </w:r>
      <w:proofErr w:type="gramEnd"/>
      <w:r w:rsidRPr="00CF1B50">
        <w:t xml:space="preserve"> </w:t>
      </w:r>
      <w:proofErr w:type="gramStart"/>
      <w:r w:rsidRPr="00CF1B50">
        <w:t>why</w:t>
      </w:r>
      <w:proofErr w:type="gramEnd"/>
      <w:r w:rsidRPr="00CF1B50">
        <w:t xml:space="preserve"> is there nothing </w:t>
      </w:r>
      <w:proofErr w:type="gramStart"/>
      <w:r w:rsidRPr="00CF1B50">
        <w:t>there</w:t>
      </w:r>
      <w:proofErr w:type="gramEnd"/>
      <w:r w:rsidRPr="00CF1B50">
        <w:t xml:space="preserve"> nobody cares about </w:t>
      </w:r>
      <w:proofErr w:type="spellStart"/>
      <w:proofErr w:type="gramStart"/>
      <w:r w:rsidRPr="00CF1B50">
        <w:t>there</w:t>
      </w:r>
      <w:proofErr w:type="spellEnd"/>
      <w:proofErr w:type="gramEnd"/>
      <w:r w:rsidRPr="00CF1B50">
        <w:t xml:space="preserve"> religion. </w:t>
      </w:r>
      <w:proofErr w:type="spellStart"/>
      <w:proofErr w:type="gramStart"/>
      <w:r w:rsidRPr="00CF1B50">
        <w:t>i</w:t>
      </w:r>
      <w:proofErr w:type="spellEnd"/>
      <w:r w:rsidRPr="00CF1B50">
        <w:t xml:space="preserve"> just need</w:t>
      </w:r>
      <w:proofErr w:type="gramEnd"/>
      <w:r w:rsidRPr="00CF1B50">
        <w:t xml:space="preserve"> to know </w:t>
      </w:r>
      <w:proofErr w:type="gramStart"/>
      <w:r w:rsidRPr="00CF1B50">
        <w:t>there</w:t>
      </w:r>
      <w:proofErr w:type="gramEnd"/>
      <w:r w:rsidRPr="00CF1B50">
        <w:t xml:space="preserve"> </w:t>
      </w:r>
      <w:proofErr w:type="spellStart"/>
      <w:r w:rsidRPr="00CF1B50">
        <w:t>traditons</w:t>
      </w:r>
      <w:proofErr w:type="spellEnd"/>
    </w:p>
    <w:p w14:paraId="77A55726" w14:textId="77777777" w:rsidR="00CF1B50" w:rsidRPr="00CF1B50" w:rsidRDefault="00CF1B50" w:rsidP="00CF1B50">
      <w:pPr>
        <w:ind w:firstLine="720"/>
      </w:pPr>
      <w:r w:rsidRPr="00CF1B50">
        <w:t>Comment about this article, ask questions, or add new information about this topic:</w:t>
      </w:r>
    </w:p>
    <w:p w14:paraId="1D0D3B8D" w14:textId="77777777" w:rsidR="00CF1B50" w:rsidRPr="00CF1B50" w:rsidRDefault="00CF1B50" w:rsidP="00CF1B50">
      <w:pPr>
        <w:ind w:firstLine="720"/>
        <w:rPr>
          <w:vanish/>
        </w:rPr>
      </w:pPr>
      <w:r w:rsidRPr="00CF1B50">
        <w:rPr>
          <w:vanish/>
        </w:rPr>
        <w:t>Top of Form</w:t>
      </w:r>
    </w:p>
    <w:p w14:paraId="1FB255AF" w14:textId="77777777" w:rsidR="00CF1B50" w:rsidRPr="00CF1B50" w:rsidRDefault="00CF1B50" w:rsidP="00CF1B50">
      <w:pPr>
        <w:ind w:firstLine="720"/>
      </w:pPr>
      <w:r w:rsidRPr="00CF1B50">
        <w:t>Name:</w:t>
      </w:r>
    </w:p>
    <w:p w14:paraId="178DDCAA" w14:textId="77777777" w:rsidR="00CF1B50" w:rsidRPr="00CF1B50" w:rsidRDefault="00CF1B50" w:rsidP="00CF1B50">
      <w:pPr>
        <w:ind w:firstLine="720"/>
      </w:pPr>
      <w:r w:rsidRPr="00CF1B50">
        <w:t>E-mail:</w:t>
      </w:r>
    </w:p>
    <w:p w14:paraId="3857212D" w14:textId="77777777" w:rsidR="00CF1B50" w:rsidRPr="00CF1B50" w:rsidRDefault="00CF1B50" w:rsidP="00CF1B50">
      <w:pPr>
        <w:ind w:firstLine="720"/>
      </w:pPr>
      <w:r w:rsidRPr="00CF1B50">
        <w:t> Show my email publicly</w:t>
      </w:r>
    </w:p>
    <w:p w14:paraId="01A096C4" w14:textId="77777777" w:rsidR="00CF1B50" w:rsidRPr="00CF1B50" w:rsidRDefault="00CF1B50" w:rsidP="00CF1B50">
      <w:pPr>
        <w:ind w:firstLine="720"/>
      </w:pPr>
      <w:r w:rsidRPr="00CF1B50">
        <w:t>Public Comment: (50-4000 characters)</w:t>
      </w:r>
    </w:p>
    <w:p w14:paraId="08C4816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5A4CF43" w14:textId="77777777" w:rsidR="00CF1B50" w:rsidRPr="00CF1B50" w:rsidRDefault="00CF1B50" w:rsidP="00CF1B50">
      <w:pPr>
        <w:ind w:firstLine="720"/>
        <w:rPr>
          <w:vanish/>
        </w:rPr>
      </w:pPr>
      <w:r w:rsidRPr="00CF1B50">
        <w:rPr>
          <w:vanish/>
        </w:rPr>
        <w:t>Bottom of Form</w:t>
      </w:r>
    </w:p>
    <w:p w14:paraId="4EB0454C" w14:textId="77777777" w:rsidR="00CF1B50" w:rsidRPr="00CF1B50" w:rsidRDefault="00CF1B50" w:rsidP="00CF1B50">
      <w:pPr>
        <w:ind w:firstLine="720"/>
      </w:pPr>
    </w:p>
    <w:p w14:paraId="5B5F51E5" w14:textId="77777777" w:rsidR="00CF1B50" w:rsidRPr="00CF1B50" w:rsidRDefault="00CF1B50" w:rsidP="00CF1B50">
      <w:pPr>
        <w:ind w:firstLine="720"/>
      </w:pPr>
      <w:hyperlink r:id="rId1062" w:history="1">
        <w:r w:rsidRPr="00CF1B50">
          <w:rPr>
            <w:rStyle w:val="Hyperlink"/>
          </w:rPr>
          <w:t>Flathead forum</w:t>
        </w:r>
      </w:hyperlink>
    </w:p>
    <w:p w14:paraId="72D59D7F" w14:textId="77777777" w:rsidR="00CF1B50" w:rsidRPr="00CF1B50" w:rsidRDefault="00CF1B50" w:rsidP="00CF1B50">
      <w:pPr>
        <w:ind w:firstLine="720"/>
      </w:pPr>
      <w:r w:rsidRPr="00CF1B50">
        <w:t>" </w:t>
      </w:r>
      <w:hyperlink r:id="rId1063" w:history="1">
        <w:r w:rsidRPr="00CF1B50">
          <w:rPr>
            <w:rStyle w:val="Hyperlink"/>
          </w:rPr>
          <w:t> European-</w:t>
        </w:r>
        <w:proofErr w:type="spellStart"/>
        <w:r w:rsidRPr="00CF1B50">
          <w:rPr>
            <w:rStyle w:val="Hyperlink"/>
          </w:rPr>
          <w:t>Canadians</w:t>
        </w:r>
      </w:hyperlink>
      <w:hyperlink r:id="rId1064" w:history="1">
        <w:r w:rsidRPr="00CF1B50">
          <w:rPr>
            <w:rStyle w:val="Hyperlink"/>
          </w:rPr>
          <w:t>Fox</w:t>
        </w:r>
        <w:proofErr w:type="spellEnd"/>
        <w:r w:rsidRPr="00CF1B50">
          <w:rPr>
            <w:rStyle w:val="Hyperlink"/>
          </w:rPr>
          <w:t> </w:t>
        </w:r>
      </w:hyperlink>
    </w:p>
    <w:p w14:paraId="08081324" w14:textId="77777777" w:rsidR="00CF1B50" w:rsidRPr="00CF1B50" w:rsidRDefault="00CF1B50" w:rsidP="00CF1B50">
      <w:pPr>
        <w:ind w:firstLine="720"/>
      </w:pPr>
      <w:r w:rsidRPr="00CF1B50">
        <w:t>Copyright 2008 The Gale Group Inc. All rights reserved.  •  </w:t>
      </w:r>
      <w:hyperlink r:id="rId106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B5ADCCA" w14:textId="012A7232" w:rsidR="00CF1B50" w:rsidRPr="00CF1B50" w:rsidRDefault="00CF1B50" w:rsidP="00CF1B50">
      <w:pPr>
        <w:ind w:firstLine="720"/>
      </w:pPr>
      <w:r w:rsidRPr="00CF1B50">
        <w:t>Toggle navigation</w:t>
      </w:r>
      <w:r w:rsidRPr="00CF1B50">
        <w:drawing>
          <wp:inline distT="0" distB="0" distL="0" distR="0" wp14:anchorId="68EF97F2" wp14:editId="70BC4185">
            <wp:extent cx="2552700" cy="845820"/>
            <wp:effectExtent l="0" t="0" r="0" b="0"/>
            <wp:docPr id="971788966" name="Picture 1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7D4ED40" w14:textId="77777777" w:rsidR="00CF1B50" w:rsidRPr="00CF1B50" w:rsidRDefault="00CF1B50" w:rsidP="00CF1B50">
      <w:pPr>
        <w:numPr>
          <w:ilvl w:val="0"/>
          <w:numId w:val="69"/>
        </w:numPr>
      </w:pPr>
      <w:hyperlink r:id="rId1066" w:history="1">
        <w:r w:rsidRPr="00CF1B50">
          <w:rPr>
            <w:rStyle w:val="Hyperlink"/>
          </w:rPr>
          <w:t>Countries and Their Cultures</w:t>
        </w:r>
      </w:hyperlink>
    </w:p>
    <w:p w14:paraId="7E9E8F1B" w14:textId="77777777" w:rsidR="00CF1B50" w:rsidRPr="00CF1B50" w:rsidRDefault="00CF1B50" w:rsidP="00CF1B50">
      <w:pPr>
        <w:ind w:firstLine="720"/>
      </w:pPr>
      <w:r w:rsidRPr="00CF1B50">
        <w:lastRenderedPageBreak/>
        <w:t> </w:t>
      </w:r>
    </w:p>
    <w:p w14:paraId="23E4FD5D" w14:textId="77777777" w:rsidR="00CF1B50" w:rsidRPr="00CF1B50" w:rsidRDefault="00CF1B50" w:rsidP="00CF1B50">
      <w:pPr>
        <w:numPr>
          <w:ilvl w:val="0"/>
          <w:numId w:val="69"/>
        </w:numPr>
      </w:pPr>
      <w:r w:rsidRPr="00CF1B50">
        <w:t> </w:t>
      </w:r>
      <w:hyperlink r:id="rId1067" w:history="1">
        <w:r w:rsidRPr="00CF1B50">
          <w:rPr>
            <w:rStyle w:val="Hyperlink"/>
          </w:rPr>
          <w:t>North America</w:t>
        </w:r>
      </w:hyperlink>
    </w:p>
    <w:p w14:paraId="22D8AAAF" w14:textId="77777777" w:rsidR="00CF1B50" w:rsidRPr="00CF1B50" w:rsidRDefault="00CF1B50" w:rsidP="00CF1B50">
      <w:pPr>
        <w:ind w:firstLine="720"/>
      </w:pPr>
      <w:r w:rsidRPr="00CF1B50">
        <w:t> </w:t>
      </w:r>
    </w:p>
    <w:p w14:paraId="6D18C381" w14:textId="77777777" w:rsidR="00CF1B50" w:rsidRPr="00CF1B50" w:rsidRDefault="00CF1B50" w:rsidP="00CF1B50">
      <w:pPr>
        <w:numPr>
          <w:ilvl w:val="0"/>
          <w:numId w:val="69"/>
        </w:numPr>
      </w:pPr>
      <w:r w:rsidRPr="00CF1B50">
        <w:t> Fox</w:t>
      </w:r>
    </w:p>
    <w:p w14:paraId="6A111416" w14:textId="77777777" w:rsidR="00CF1B50" w:rsidRPr="00CF1B50" w:rsidRDefault="00CF1B50" w:rsidP="00CF1B50">
      <w:pPr>
        <w:ind w:firstLine="720"/>
      </w:pPr>
      <w:r w:rsidRPr="00CF1B50">
        <w:t>Fox</w:t>
      </w:r>
    </w:p>
    <w:p w14:paraId="2C3C834F" w14:textId="77777777" w:rsidR="00CF1B50" w:rsidRPr="00CF1B50" w:rsidRDefault="00CF1B50" w:rsidP="00CF1B50">
      <w:pPr>
        <w:ind w:firstLine="720"/>
      </w:pPr>
      <w:r w:rsidRPr="00CF1B50">
        <w:pict w14:anchorId="4AA51B72">
          <v:rect id="_x0000_i2650" style="width:0;height:0" o:hralign="center" o:hrstd="t" o:hr="t" fillcolor="#a0a0a0" stroked="f"/>
        </w:pict>
      </w:r>
    </w:p>
    <w:p w14:paraId="28863615" w14:textId="77777777" w:rsidR="00CF1B50" w:rsidRPr="00CF1B50" w:rsidRDefault="00CF1B50" w:rsidP="00CF1B50">
      <w:pPr>
        <w:ind w:firstLine="720"/>
      </w:pPr>
      <w:r w:rsidRPr="00CF1B50">
        <w:pict w14:anchorId="3B1AB9E8">
          <v:rect id="_x0000_i2651" style="width:0;height:0" o:hralign="center" o:hrstd="t" o:hr="t" fillcolor="#a0a0a0" stroked="f"/>
        </w:pict>
      </w:r>
    </w:p>
    <w:p w14:paraId="3FD588F0" w14:textId="77777777" w:rsidR="00CF1B50" w:rsidRPr="00CF1B50" w:rsidRDefault="00CF1B50" w:rsidP="00CF1B50">
      <w:pPr>
        <w:ind w:firstLine="720"/>
      </w:pPr>
      <w:r w:rsidRPr="00CF1B50">
        <w:t xml:space="preserve">ETHNONYMS: </w:t>
      </w:r>
      <w:proofErr w:type="spellStart"/>
      <w:r w:rsidRPr="00CF1B50">
        <w:t>Mesquakie</w:t>
      </w:r>
      <w:proofErr w:type="spellEnd"/>
      <w:r w:rsidRPr="00CF1B50">
        <w:t xml:space="preserve">, </w:t>
      </w:r>
      <w:proofErr w:type="spellStart"/>
      <w:r w:rsidRPr="00CF1B50">
        <w:t>Outagami</w:t>
      </w:r>
      <w:proofErr w:type="spellEnd"/>
    </w:p>
    <w:p w14:paraId="7DF339B3" w14:textId="77777777" w:rsidR="00CF1B50" w:rsidRPr="00CF1B50" w:rsidRDefault="00CF1B50" w:rsidP="00CF1B50">
      <w:pPr>
        <w:ind w:firstLine="720"/>
      </w:pPr>
    </w:p>
    <w:p w14:paraId="76F9720C" w14:textId="77777777" w:rsidR="00CF1B50" w:rsidRPr="00CF1B50" w:rsidRDefault="00CF1B50" w:rsidP="00CF1B50">
      <w:pPr>
        <w:ind w:firstLine="720"/>
      </w:pPr>
      <w:hyperlink r:id="rId1068" w:history="1">
        <w:r w:rsidRPr="00CF1B50">
          <w:rPr>
            <w:rStyle w:val="Hyperlink"/>
          </w:rPr>
          <w:t>Orientation</w:t>
        </w:r>
      </w:hyperlink>
    </w:p>
    <w:p w14:paraId="5A993776" w14:textId="77777777" w:rsidR="00CF1B50" w:rsidRPr="00CF1B50" w:rsidRDefault="00CF1B50" w:rsidP="00CF1B50">
      <w:pPr>
        <w:ind w:firstLine="720"/>
      </w:pPr>
      <w:hyperlink r:id="rId1069" w:history="1">
        <w:r w:rsidRPr="00CF1B50">
          <w:rPr>
            <w:rStyle w:val="Hyperlink"/>
          </w:rPr>
          <w:t>History and Cultural Relations</w:t>
        </w:r>
      </w:hyperlink>
    </w:p>
    <w:p w14:paraId="42F18282" w14:textId="77777777" w:rsidR="00CF1B50" w:rsidRPr="00CF1B50" w:rsidRDefault="00CF1B50" w:rsidP="00CF1B50">
      <w:pPr>
        <w:ind w:firstLine="720"/>
      </w:pPr>
      <w:hyperlink r:id="rId1070" w:history="1">
        <w:r w:rsidRPr="00CF1B50">
          <w:rPr>
            <w:rStyle w:val="Hyperlink"/>
          </w:rPr>
          <w:t>Settlements</w:t>
        </w:r>
      </w:hyperlink>
    </w:p>
    <w:p w14:paraId="46288A7F" w14:textId="77777777" w:rsidR="00CF1B50" w:rsidRPr="00CF1B50" w:rsidRDefault="00CF1B50" w:rsidP="00CF1B50">
      <w:pPr>
        <w:ind w:firstLine="720"/>
      </w:pPr>
      <w:hyperlink r:id="rId1071" w:history="1">
        <w:r w:rsidRPr="00CF1B50">
          <w:rPr>
            <w:rStyle w:val="Hyperlink"/>
          </w:rPr>
          <w:t>Economy</w:t>
        </w:r>
      </w:hyperlink>
    </w:p>
    <w:p w14:paraId="1C55F8BD" w14:textId="77777777" w:rsidR="00CF1B50" w:rsidRPr="00CF1B50" w:rsidRDefault="00CF1B50" w:rsidP="00CF1B50">
      <w:pPr>
        <w:ind w:firstLine="720"/>
      </w:pPr>
      <w:hyperlink r:id="rId1072" w:history="1">
        <w:r w:rsidRPr="00CF1B50">
          <w:rPr>
            <w:rStyle w:val="Hyperlink"/>
          </w:rPr>
          <w:t>Kinship</w:t>
        </w:r>
      </w:hyperlink>
    </w:p>
    <w:p w14:paraId="293432E5" w14:textId="77777777" w:rsidR="00CF1B50" w:rsidRPr="00CF1B50" w:rsidRDefault="00CF1B50" w:rsidP="00CF1B50">
      <w:pPr>
        <w:ind w:firstLine="720"/>
      </w:pPr>
      <w:hyperlink r:id="rId1073" w:history="1">
        <w:r w:rsidRPr="00CF1B50">
          <w:rPr>
            <w:rStyle w:val="Hyperlink"/>
          </w:rPr>
          <w:t>Marriage and Family</w:t>
        </w:r>
      </w:hyperlink>
    </w:p>
    <w:p w14:paraId="52913290" w14:textId="77777777" w:rsidR="00CF1B50" w:rsidRPr="00CF1B50" w:rsidRDefault="00CF1B50" w:rsidP="00CF1B50">
      <w:pPr>
        <w:ind w:firstLine="720"/>
      </w:pPr>
      <w:hyperlink r:id="rId1074" w:history="1">
        <w:r w:rsidRPr="00CF1B50">
          <w:rPr>
            <w:rStyle w:val="Hyperlink"/>
          </w:rPr>
          <w:t>Sociopolitical Organization</w:t>
        </w:r>
      </w:hyperlink>
    </w:p>
    <w:p w14:paraId="274DA112" w14:textId="77777777" w:rsidR="00CF1B50" w:rsidRPr="00CF1B50" w:rsidRDefault="00CF1B50" w:rsidP="00CF1B50">
      <w:pPr>
        <w:ind w:firstLine="720"/>
      </w:pPr>
      <w:hyperlink r:id="rId1075" w:history="1">
        <w:r w:rsidRPr="00CF1B50">
          <w:rPr>
            <w:rStyle w:val="Hyperlink"/>
          </w:rPr>
          <w:t>Religion and Expressive Culture</w:t>
        </w:r>
      </w:hyperlink>
    </w:p>
    <w:p w14:paraId="6828F273" w14:textId="77777777" w:rsidR="00CF1B50" w:rsidRPr="00CF1B50" w:rsidRDefault="00CF1B50" w:rsidP="00CF1B50">
      <w:pPr>
        <w:ind w:firstLine="720"/>
      </w:pPr>
      <w:r w:rsidRPr="00CF1B50">
        <w:t>Bibliography</w:t>
      </w:r>
    </w:p>
    <w:p w14:paraId="05EA077D" w14:textId="77777777" w:rsidR="00CF1B50" w:rsidRPr="00CF1B50" w:rsidRDefault="00CF1B50" w:rsidP="00CF1B50">
      <w:pPr>
        <w:ind w:firstLine="720"/>
      </w:pPr>
      <w:r w:rsidRPr="00CF1B50">
        <w:t>Callender, Charles (1978). "Fox." In </w:t>
      </w:r>
      <w:r w:rsidRPr="00CF1B50">
        <w:rPr>
          <w:i/>
          <w:iCs/>
        </w:rPr>
        <w:t>Handbook of North American Indians. </w:t>
      </w:r>
      <w:r w:rsidRPr="00CF1B50">
        <w:t>Vol. 15, </w:t>
      </w:r>
      <w:r w:rsidRPr="00CF1B50">
        <w:rPr>
          <w:i/>
          <w:iCs/>
        </w:rPr>
        <w:t>Northeast, </w:t>
      </w:r>
      <w:r w:rsidRPr="00CF1B50">
        <w:t>edited by Bruce G. Trigger, 636-647. Washington, D.C.: Smithsonian Institution.</w:t>
      </w:r>
    </w:p>
    <w:p w14:paraId="7E2DF47D" w14:textId="77777777" w:rsidR="00CF1B50" w:rsidRPr="00CF1B50" w:rsidRDefault="00CF1B50" w:rsidP="00CF1B50">
      <w:pPr>
        <w:ind w:firstLine="720"/>
      </w:pPr>
      <w:r w:rsidRPr="00CF1B50">
        <w:t>Hagan, William T. (1950). </w:t>
      </w:r>
      <w:r w:rsidRPr="00CF1B50">
        <w:rPr>
          <w:i/>
          <w:iCs/>
        </w:rPr>
        <w:t>The Sac and Fox Indians. </w:t>
      </w:r>
      <w:r w:rsidRPr="00CF1B50">
        <w:t>Norman: University of Oklahoma Press.</w:t>
      </w:r>
    </w:p>
    <w:p w14:paraId="44095473" w14:textId="77777777" w:rsidR="00CF1B50" w:rsidRPr="00CF1B50" w:rsidRDefault="00CF1B50" w:rsidP="00CF1B50">
      <w:pPr>
        <w:ind w:firstLine="720"/>
      </w:pPr>
      <w:r w:rsidRPr="00CF1B50">
        <w:t>Jones, William (1939). </w:t>
      </w:r>
      <w:r w:rsidRPr="00CF1B50">
        <w:rPr>
          <w:i/>
          <w:iCs/>
        </w:rPr>
        <w:t>Ethnography of the Fox Indians. </w:t>
      </w:r>
      <w:r w:rsidRPr="00CF1B50">
        <w:t>U.S. Bureau of American Ethnology Bulletin no. 125. Washington, D.C.</w:t>
      </w:r>
    </w:p>
    <w:p w14:paraId="34F98F21" w14:textId="77777777" w:rsidR="00CF1B50" w:rsidRPr="00CF1B50" w:rsidRDefault="00CF1B50" w:rsidP="00CF1B50">
      <w:pPr>
        <w:ind w:firstLine="720"/>
      </w:pPr>
      <w:r w:rsidRPr="00CF1B50">
        <w:t>GERALD F. REID</w:t>
      </w:r>
    </w:p>
    <w:p w14:paraId="64F4A62D" w14:textId="77777777" w:rsidR="00CF1B50" w:rsidRPr="00CF1B50" w:rsidRDefault="00CF1B50" w:rsidP="00CF1B50">
      <w:pPr>
        <w:ind w:firstLine="720"/>
        <w:rPr>
          <w:b/>
          <w:bCs/>
        </w:rPr>
      </w:pPr>
      <w:r w:rsidRPr="00CF1B50">
        <w:rPr>
          <w:b/>
          <w:bCs/>
        </w:rPr>
        <w:t>Also read article about </w:t>
      </w:r>
      <w:hyperlink r:id="rId1076" w:history="1">
        <w:r w:rsidRPr="00CF1B50">
          <w:rPr>
            <w:rStyle w:val="Hyperlink"/>
            <w:b/>
            <w:bCs/>
          </w:rPr>
          <w:t>Fox</w:t>
        </w:r>
      </w:hyperlink>
      <w:r w:rsidRPr="00CF1B50">
        <w:rPr>
          <w:b/>
          <w:bCs/>
        </w:rPr>
        <w:t> from Wikipedia</w:t>
      </w:r>
    </w:p>
    <w:p w14:paraId="1897E73D" w14:textId="77777777" w:rsidR="00CF1B50" w:rsidRPr="00CF1B50" w:rsidRDefault="00CF1B50" w:rsidP="00CF1B50">
      <w:pPr>
        <w:ind w:firstLine="720"/>
      </w:pPr>
      <w:r w:rsidRPr="00CF1B50">
        <w:lastRenderedPageBreak/>
        <w:t>User Contributions:</w:t>
      </w:r>
    </w:p>
    <w:p w14:paraId="168ECF4D" w14:textId="77777777" w:rsidR="00CF1B50" w:rsidRPr="00CF1B50" w:rsidRDefault="00CF1B50" w:rsidP="00CF1B50">
      <w:pPr>
        <w:ind w:firstLine="720"/>
      </w:pPr>
      <w:r w:rsidRPr="00CF1B50">
        <w:t>Comment about this article, ask questions, or add new information about this topic:</w:t>
      </w:r>
    </w:p>
    <w:p w14:paraId="7FB38307" w14:textId="77777777" w:rsidR="00CF1B50" w:rsidRPr="00CF1B50" w:rsidRDefault="00CF1B50" w:rsidP="00CF1B50">
      <w:pPr>
        <w:ind w:firstLine="720"/>
        <w:rPr>
          <w:vanish/>
        </w:rPr>
      </w:pPr>
      <w:r w:rsidRPr="00CF1B50">
        <w:rPr>
          <w:vanish/>
        </w:rPr>
        <w:t>Top of Form</w:t>
      </w:r>
    </w:p>
    <w:p w14:paraId="24B69D61" w14:textId="77777777" w:rsidR="00CF1B50" w:rsidRPr="00CF1B50" w:rsidRDefault="00CF1B50" w:rsidP="00CF1B50">
      <w:pPr>
        <w:ind w:firstLine="720"/>
      </w:pPr>
      <w:r w:rsidRPr="00CF1B50">
        <w:t>Name:</w:t>
      </w:r>
    </w:p>
    <w:p w14:paraId="0CC05334" w14:textId="77777777" w:rsidR="00CF1B50" w:rsidRPr="00CF1B50" w:rsidRDefault="00CF1B50" w:rsidP="00CF1B50">
      <w:pPr>
        <w:ind w:firstLine="720"/>
      </w:pPr>
      <w:r w:rsidRPr="00CF1B50">
        <w:t>E-mail:</w:t>
      </w:r>
    </w:p>
    <w:p w14:paraId="4944B7E0" w14:textId="77777777" w:rsidR="00CF1B50" w:rsidRPr="00CF1B50" w:rsidRDefault="00CF1B50" w:rsidP="00CF1B50">
      <w:pPr>
        <w:ind w:firstLine="720"/>
      </w:pPr>
      <w:r w:rsidRPr="00CF1B50">
        <w:t> Show my email publicly</w:t>
      </w:r>
    </w:p>
    <w:p w14:paraId="6C4ED8E0" w14:textId="77777777" w:rsidR="00CF1B50" w:rsidRPr="00CF1B50" w:rsidRDefault="00CF1B50" w:rsidP="00CF1B50">
      <w:pPr>
        <w:ind w:firstLine="720"/>
      </w:pPr>
      <w:r w:rsidRPr="00CF1B50">
        <w:t>Public Comment: (50-4000 characters)</w:t>
      </w:r>
    </w:p>
    <w:p w14:paraId="27E2F4A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8D14885" w14:textId="77777777" w:rsidR="00CF1B50" w:rsidRPr="00CF1B50" w:rsidRDefault="00CF1B50" w:rsidP="00CF1B50">
      <w:pPr>
        <w:ind w:firstLine="720"/>
        <w:rPr>
          <w:vanish/>
        </w:rPr>
      </w:pPr>
      <w:r w:rsidRPr="00CF1B50">
        <w:rPr>
          <w:vanish/>
        </w:rPr>
        <w:t>Bottom of Form</w:t>
      </w:r>
    </w:p>
    <w:p w14:paraId="1FD7EE96" w14:textId="77777777" w:rsidR="00CF1B50" w:rsidRPr="00CF1B50" w:rsidRDefault="00CF1B50" w:rsidP="00CF1B50">
      <w:pPr>
        <w:ind w:firstLine="720"/>
      </w:pPr>
    </w:p>
    <w:p w14:paraId="39E8A2EB" w14:textId="77777777" w:rsidR="00CF1B50" w:rsidRPr="00CF1B50" w:rsidRDefault="00CF1B50" w:rsidP="00CF1B50">
      <w:pPr>
        <w:ind w:firstLine="720"/>
      </w:pPr>
      <w:hyperlink r:id="rId1077" w:history="1">
        <w:r w:rsidRPr="00CF1B50">
          <w:rPr>
            <w:rStyle w:val="Hyperlink"/>
          </w:rPr>
          <w:t>Fox forum</w:t>
        </w:r>
      </w:hyperlink>
    </w:p>
    <w:p w14:paraId="2CBEF494" w14:textId="77777777" w:rsidR="00CF1B50" w:rsidRPr="00CF1B50" w:rsidRDefault="00CF1B50" w:rsidP="00CF1B50">
      <w:pPr>
        <w:ind w:firstLine="720"/>
      </w:pPr>
      <w:r w:rsidRPr="00CF1B50">
        <w:t>" </w:t>
      </w:r>
      <w:hyperlink r:id="rId1078" w:history="1">
        <w:r w:rsidRPr="00CF1B50">
          <w:rPr>
            <w:rStyle w:val="Hyperlink"/>
          </w:rPr>
          <w:t> </w:t>
        </w:r>
        <w:proofErr w:type="spellStart"/>
        <w:r w:rsidRPr="00CF1B50">
          <w:rPr>
            <w:rStyle w:val="Hyperlink"/>
          </w:rPr>
          <w:t>Flathead</w:t>
        </w:r>
      </w:hyperlink>
      <w:hyperlink r:id="rId1079" w:history="1">
        <w:r w:rsidRPr="00CF1B50">
          <w:rPr>
            <w:rStyle w:val="Hyperlink"/>
          </w:rPr>
          <w:t>French</w:t>
        </w:r>
        <w:proofErr w:type="spellEnd"/>
        <w:r w:rsidRPr="00CF1B50">
          <w:rPr>
            <w:rStyle w:val="Hyperlink"/>
          </w:rPr>
          <w:t xml:space="preserve"> Canadians </w:t>
        </w:r>
      </w:hyperlink>
    </w:p>
    <w:p w14:paraId="34B99820" w14:textId="77777777" w:rsidR="00CF1B50" w:rsidRPr="00CF1B50" w:rsidRDefault="00CF1B50" w:rsidP="00CF1B50">
      <w:pPr>
        <w:ind w:firstLine="720"/>
      </w:pPr>
      <w:r w:rsidRPr="00CF1B50">
        <w:t>Copyright 2008 The Gale Group Inc. All rights reserved.  •  </w:t>
      </w:r>
      <w:hyperlink r:id="rId108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40001FA" w14:textId="124B54AA" w:rsidR="00CF1B50" w:rsidRPr="00CF1B50" w:rsidRDefault="00CF1B50" w:rsidP="00CF1B50">
      <w:pPr>
        <w:ind w:firstLine="720"/>
      </w:pPr>
      <w:r w:rsidRPr="00CF1B50">
        <w:t>Toggle navigation</w:t>
      </w:r>
      <w:r w:rsidRPr="00CF1B50">
        <w:drawing>
          <wp:inline distT="0" distB="0" distL="0" distR="0" wp14:anchorId="65A0A2D0" wp14:editId="267C86C7">
            <wp:extent cx="2552700" cy="845820"/>
            <wp:effectExtent l="0" t="0" r="0" b="0"/>
            <wp:docPr id="770235147" name="Picture 1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F58BE11" w14:textId="77777777" w:rsidR="00CF1B50" w:rsidRPr="00CF1B50" w:rsidRDefault="00CF1B50" w:rsidP="00CF1B50">
      <w:pPr>
        <w:numPr>
          <w:ilvl w:val="0"/>
          <w:numId w:val="70"/>
        </w:numPr>
      </w:pPr>
      <w:hyperlink r:id="rId1081" w:history="1">
        <w:r w:rsidRPr="00CF1B50">
          <w:rPr>
            <w:rStyle w:val="Hyperlink"/>
          </w:rPr>
          <w:t>Countries and Their Cultures</w:t>
        </w:r>
      </w:hyperlink>
    </w:p>
    <w:p w14:paraId="1A8081BF" w14:textId="77777777" w:rsidR="00CF1B50" w:rsidRPr="00CF1B50" w:rsidRDefault="00CF1B50" w:rsidP="00CF1B50">
      <w:pPr>
        <w:ind w:firstLine="720"/>
      </w:pPr>
      <w:r w:rsidRPr="00CF1B50">
        <w:t> </w:t>
      </w:r>
    </w:p>
    <w:p w14:paraId="4EFE419F" w14:textId="77777777" w:rsidR="00CF1B50" w:rsidRPr="00CF1B50" w:rsidRDefault="00CF1B50" w:rsidP="00CF1B50">
      <w:pPr>
        <w:numPr>
          <w:ilvl w:val="0"/>
          <w:numId w:val="70"/>
        </w:numPr>
      </w:pPr>
      <w:r w:rsidRPr="00CF1B50">
        <w:t> </w:t>
      </w:r>
      <w:hyperlink r:id="rId1082" w:history="1">
        <w:r w:rsidRPr="00CF1B50">
          <w:rPr>
            <w:rStyle w:val="Hyperlink"/>
          </w:rPr>
          <w:t>North America</w:t>
        </w:r>
      </w:hyperlink>
    </w:p>
    <w:p w14:paraId="0B28444F" w14:textId="77777777" w:rsidR="00CF1B50" w:rsidRPr="00CF1B50" w:rsidRDefault="00CF1B50" w:rsidP="00CF1B50">
      <w:pPr>
        <w:ind w:firstLine="720"/>
      </w:pPr>
      <w:r w:rsidRPr="00CF1B50">
        <w:t> </w:t>
      </w:r>
    </w:p>
    <w:p w14:paraId="22D1527C" w14:textId="77777777" w:rsidR="00CF1B50" w:rsidRPr="00CF1B50" w:rsidRDefault="00CF1B50" w:rsidP="00CF1B50">
      <w:pPr>
        <w:numPr>
          <w:ilvl w:val="0"/>
          <w:numId w:val="70"/>
        </w:numPr>
      </w:pPr>
      <w:r w:rsidRPr="00CF1B50">
        <w:t> French Canadians</w:t>
      </w:r>
    </w:p>
    <w:p w14:paraId="535612F9" w14:textId="77777777" w:rsidR="00CF1B50" w:rsidRPr="00CF1B50" w:rsidRDefault="00CF1B50" w:rsidP="00CF1B50">
      <w:pPr>
        <w:ind w:firstLine="720"/>
      </w:pPr>
      <w:r w:rsidRPr="00CF1B50">
        <w:t>French Canadians</w:t>
      </w:r>
    </w:p>
    <w:p w14:paraId="2822AF94" w14:textId="77777777" w:rsidR="00CF1B50" w:rsidRPr="00CF1B50" w:rsidRDefault="00CF1B50" w:rsidP="00CF1B50">
      <w:pPr>
        <w:ind w:firstLine="720"/>
      </w:pPr>
      <w:r w:rsidRPr="00CF1B50">
        <w:pict w14:anchorId="5E92FC06">
          <v:rect id="_x0000_i2673" style="width:0;height:0" o:hralign="center" o:hrstd="t" o:hr="t" fillcolor="#a0a0a0" stroked="f"/>
        </w:pict>
      </w:r>
    </w:p>
    <w:p w14:paraId="55B6816E" w14:textId="77777777" w:rsidR="00CF1B50" w:rsidRPr="00CF1B50" w:rsidRDefault="00CF1B50" w:rsidP="00CF1B50">
      <w:pPr>
        <w:ind w:firstLine="720"/>
      </w:pPr>
      <w:r w:rsidRPr="00CF1B50">
        <w:pict w14:anchorId="47DB52B0">
          <v:rect id="_x0000_i2674" style="width:0;height:0" o:hralign="center" o:hrstd="t" o:hr="t" fillcolor="#a0a0a0" stroked="f"/>
        </w:pict>
      </w:r>
    </w:p>
    <w:p w14:paraId="5590296F" w14:textId="77777777" w:rsidR="00CF1B50" w:rsidRPr="00CF1B50" w:rsidRDefault="00CF1B50" w:rsidP="00CF1B50">
      <w:pPr>
        <w:ind w:firstLine="720"/>
      </w:pPr>
      <w:r w:rsidRPr="00CF1B50">
        <w:t>ETHNONYMS: Francophones (outside of Quebec), Québecois</w:t>
      </w:r>
    </w:p>
    <w:p w14:paraId="16926450" w14:textId="77777777" w:rsidR="00CF1B50" w:rsidRPr="00CF1B50" w:rsidRDefault="00CF1B50" w:rsidP="00CF1B50">
      <w:pPr>
        <w:ind w:firstLine="720"/>
      </w:pPr>
    </w:p>
    <w:p w14:paraId="091F1480" w14:textId="77777777" w:rsidR="00CF1B50" w:rsidRPr="00CF1B50" w:rsidRDefault="00CF1B50" w:rsidP="00CF1B50">
      <w:pPr>
        <w:ind w:firstLine="720"/>
      </w:pPr>
      <w:hyperlink r:id="rId1083" w:history="1">
        <w:r w:rsidRPr="00CF1B50">
          <w:rPr>
            <w:rStyle w:val="Hyperlink"/>
          </w:rPr>
          <w:t>Orientation</w:t>
        </w:r>
      </w:hyperlink>
    </w:p>
    <w:p w14:paraId="08623843" w14:textId="77777777" w:rsidR="00CF1B50" w:rsidRPr="00CF1B50" w:rsidRDefault="00CF1B50" w:rsidP="00CF1B50">
      <w:pPr>
        <w:ind w:firstLine="720"/>
      </w:pPr>
      <w:hyperlink r:id="rId1084" w:history="1">
        <w:r w:rsidRPr="00CF1B50">
          <w:rPr>
            <w:rStyle w:val="Hyperlink"/>
          </w:rPr>
          <w:t>History and Cultural Relations</w:t>
        </w:r>
      </w:hyperlink>
    </w:p>
    <w:p w14:paraId="3B1519F0" w14:textId="77777777" w:rsidR="00CF1B50" w:rsidRPr="00CF1B50" w:rsidRDefault="00CF1B50" w:rsidP="00CF1B50">
      <w:pPr>
        <w:ind w:firstLine="720"/>
      </w:pPr>
      <w:hyperlink r:id="rId1085" w:history="1">
        <w:r w:rsidRPr="00CF1B50">
          <w:rPr>
            <w:rStyle w:val="Hyperlink"/>
          </w:rPr>
          <w:t>Settlements</w:t>
        </w:r>
      </w:hyperlink>
    </w:p>
    <w:p w14:paraId="3390DD7C" w14:textId="77777777" w:rsidR="00CF1B50" w:rsidRPr="00CF1B50" w:rsidRDefault="00CF1B50" w:rsidP="00CF1B50">
      <w:pPr>
        <w:ind w:firstLine="720"/>
      </w:pPr>
      <w:hyperlink r:id="rId1086" w:history="1">
        <w:r w:rsidRPr="00CF1B50">
          <w:rPr>
            <w:rStyle w:val="Hyperlink"/>
          </w:rPr>
          <w:t>Economy</w:t>
        </w:r>
      </w:hyperlink>
    </w:p>
    <w:p w14:paraId="578DBAF5" w14:textId="77777777" w:rsidR="00CF1B50" w:rsidRPr="00CF1B50" w:rsidRDefault="00CF1B50" w:rsidP="00CF1B50">
      <w:pPr>
        <w:ind w:firstLine="720"/>
      </w:pPr>
      <w:hyperlink r:id="rId1087" w:history="1">
        <w:r w:rsidRPr="00CF1B50">
          <w:rPr>
            <w:rStyle w:val="Hyperlink"/>
          </w:rPr>
          <w:t>Kinship, Marriage and Family</w:t>
        </w:r>
      </w:hyperlink>
    </w:p>
    <w:p w14:paraId="734A2BD5" w14:textId="77777777" w:rsidR="00CF1B50" w:rsidRPr="00CF1B50" w:rsidRDefault="00CF1B50" w:rsidP="00CF1B50">
      <w:pPr>
        <w:ind w:firstLine="720"/>
      </w:pPr>
      <w:hyperlink r:id="rId1088" w:history="1">
        <w:r w:rsidRPr="00CF1B50">
          <w:rPr>
            <w:rStyle w:val="Hyperlink"/>
          </w:rPr>
          <w:t>Sociopolitical Organization</w:t>
        </w:r>
      </w:hyperlink>
    </w:p>
    <w:p w14:paraId="7F807A9E" w14:textId="77777777" w:rsidR="00CF1B50" w:rsidRPr="00CF1B50" w:rsidRDefault="00CF1B50" w:rsidP="00CF1B50">
      <w:pPr>
        <w:ind w:firstLine="720"/>
      </w:pPr>
      <w:hyperlink r:id="rId1089" w:history="1">
        <w:r w:rsidRPr="00CF1B50">
          <w:rPr>
            <w:rStyle w:val="Hyperlink"/>
          </w:rPr>
          <w:t>Religion and Expressive Culture</w:t>
        </w:r>
      </w:hyperlink>
    </w:p>
    <w:p w14:paraId="7EED037E" w14:textId="77777777" w:rsidR="00CF1B50" w:rsidRPr="00CF1B50" w:rsidRDefault="00CF1B50" w:rsidP="00CF1B50">
      <w:pPr>
        <w:ind w:firstLine="720"/>
      </w:pPr>
      <w:r w:rsidRPr="00CF1B50">
        <w:rPr>
          <w:i/>
          <w:iCs/>
        </w:rPr>
        <w:t>See also </w:t>
      </w:r>
      <w:hyperlink r:id="rId1090" w:history="1">
        <w:r w:rsidRPr="00CF1B50">
          <w:rPr>
            <w:rStyle w:val="Hyperlink"/>
          </w:rPr>
          <w:t>Acadians</w:t>
        </w:r>
      </w:hyperlink>
    </w:p>
    <w:p w14:paraId="65AC01F7" w14:textId="77777777" w:rsidR="00CF1B50" w:rsidRPr="00CF1B50" w:rsidRDefault="00CF1B50" w:rsidP="00CF1B50">
      <w:pPr>
        <w:ind w:firstLine="720"/>
      </w:pPr>
    </w:p>
    <w:p w14:paraId="12D4510D" w14:textId="77777777" w:rsidR="00CF1B50" w:rsidRPr="00CF1B50" w:rsidRDefault="00CF1B50" w:rsidP="00CF1B50">
      <w:pPr>
        <w:ind w:firstLine="720"/>
      </w:pPr>
      <w:r w:rsidRPr="00CF1B50">
        <w:t>Bibliography</w:t>
      </w:r>
    </w:p>
    <w:p w14:paraId="76361DE9" w14:textId="77777777" w:rsidR="00CF1B50" w:rsidRPr="00CF1B50" w:rsidRDefault="00CF1B50" w:rsidP="00CF1B50">
      <w:pPr>
        <w:ind w:firstLine="720"/>
      </w:pPr>
      <w:r w:rsidRPr="00CF1B50">
        <w:rPr>
          <w:i/>
          <w:iCs/>
        </w:rPr>
        <w:t>Anthropologie et sociétés. </w:t>
      </w:r>
      <w:r w:rsidRPr="00CF1B50">
        <w:t xml:space="preserve">Quebec: Presses de </w:t>
      </w:r>
      <w:proofErr w:type="spellStart"/>
      <w:r w:rsidRPr="00CF1B50">
        <w:t>l'Université</w:t>
      </w:r>
      <w:proofErr w:type="spellEnd"/>
      <w:r w:rsidRPr="00CF1B50">
        <w:t xml:space="preserve"> Laval.</w:t>
      </w:r>
    </w:p>
    <w:p w14:paraId="15266AB5" w14:textId="77777777" w:rsidR="00CF1B50" w:rsidRPr="00CF1B50" w:rsidRDefault="00CF1B50" w:rsidP="00CF1B50">
      <w:pPr>
        <w:ind w:firstLine="720"/>
      </w:pPr>
      <w:r w:rsidRPr="00CF1B50">
        <w:t>Hamilton, Roberta (1988). </w:t>
      </w:r>
      <w:r w:rsidRPr="00CF1B50">
        <w:rPr>
          <w:i/>
          <w:iCs/>
        </w:rPr>
        <w:t>Feudal Society and Colonization: The Historiography of New France. </w:t>
      </w:r>
      <w:r w:rsidRPr="00CF1B50">
        <w:t>Gananoque, Ontario: Langdale Press.</w:t>
      </w:r>
    </w:p>
    <w:p w14:paraId="7DD86D5A" w14:textId="77777777" w:rsidR="00CF1B50" w:rsidRPr="00CF1B50" w:rsidRDefault="00CF1B50" w:rsidP="00CF1B50">
      <w:pPr>
        <w:ind w:firstLine="720"/>
      </w:pPr>
      <w:proofErr w:type="spellStart"/>
      <w:r w:rsidRPr="00CF1B50">
        <w:t>Moniere</w:t>
      </w:r>
      <w:proofErr w:type="spellEnd"/>
      <w:r w:rsidRPr="00CF1B50">
        <w:t>, Denis (1981). </w:t>
      </w:r>
      <w:r w:rsidRPr="00CF1B50">
        <w:rPr>
          <w:i/>
          <w:iCs/>
        </w:rPr>
        <w:t xml:space="preserve">Ideologies in Quebec: </w:t>
      </w:r>
      <w:proofErr w:type="gramStart"/>
      <w:r w:rsidRPr="00CF1B50">
        <w:rPr>
          <w:i/>
          <w:iCs/>
        </w:rPr>
        <w:t>The Historical</w:t>
      </w:r>
      <w:proofErr w:type="gramEnd"/>
      <w:r w:rsidRPr="00CF1B50">
        <w:rPr>
          <w:i/>
          <w:iCs/>
        </w:rPr>
        <w:t xml:space="preserve"> Development. </w:t>
      </w:r>
      <w:r w:rsidRPr="00CF1B50">
        <w:t>Translated by Richard Howard. Toronto: University of Toronto Press.</w:t>
      </w:r>
    </w:p>
    <w:p w14:paraId="72E82076" w14:textId="77777777" w:rsidR="00CF1B50" w:rsidRPr="00CF1B50" w:rsidRDefault="00CF1B50" w:rsidP="00CF1B50">
      <w:pPr>
        <w:ind w:firstLine="720"/>
      </w:pPr>
      <w:proofErr w:type="spellStart"/>
      <w:r w:rsidRPr="00CF1B50">
        <w:rPr>
          <w:i/>
          <w:iCs/>
        </w:rPr>
        <w:t>Recherches</w:t>
      </w:r>
      <w:proofErr w:type="spellEnd"/>
      <w:r w:rsidRPr="00CF1B50">
        <w:rPr>
          <w:i/>
          <w:iCs/>
        </w:rPr>
        <w:t xml:space="preserve"> </w:t>
      </w:r>
      <w:proofErr w:type="spellStart"/>
      <w:r w:rsidRPr="00CF1B50">
        <w:rPr>
          <w:i/>
          <w:iCs/>
        </w:rPr>
        <w:t>sociographiques</w:t>
      </w:r>
      <w:proofErr w:type="spellEnd"/>
      <w:r w:rsidRPr="00CF1B50">
        <w:rPr>
          <w:i/>
          <w:iCs/>
        </w:rPr>
        <w:t>. </w:t>
      </w:r>
      <w:r w:rsidRPr="00CF1B50">
        <w:t xml:space="preserve">Quebec: Presses de </w:t>
      </w:r>
      <w:proofErr w:type="spellStart"/>
      <w:r w:rsidRPr="00CF1B50">
        <w:t>l'Université</w:t>
      </w:r>
      <w:proofErr w:type="spellEnd"/>
      <w:r w:rsidRPr="00CF1B50">
        <w:t xml:space="preserve"> Laval.</w:t>
      </w:r>
    </w:p>
    <w:p w14:paraId="4E3237FE" w14:textId="77777777" w:rsidR="00CF1B50" w:rsidRPr="00CF1B50" w:rsidRDefault="00CF1B50" w:rsidP="00CF1B50">
      <w:pPr>
        <w:ind w:firstLine="720"/>
      </w:pPr>
      <w:r w:rsidRPr="00CF1B50">
        <w:rPr>
          <w:i/>
          <w:iCs/>
        </w:rPr>
        <w:t xml:space="preserve">Revue </w:t>
      </w:r>
      <w:proofErr w:type="spellStart"/>
      <w:r w:rsidRPr="00CF1B50">
        <w:rPr>
          <w:i/>
          <w:iCs/>
        </w:rPr>
        <w:t>d'histoire</w:t>
      </w:r>
      <w:proofErr w:type="spellEnd"/>
      <w:r w:rsidRPr="00CF1B50">
        <w:rPr>
          <w:i/>
          <w:iCs/>
        </w:rPr>
        <w:t xml:space="preserve"> de </w:t>
      </w:r>
      <w:proofErr w:type="spellStart"/>
      <w:r w:rsidRPr="00CF1B50">
        <w:rPr>
          <w:i/>
          <w:iCs/>
        </w:rPr>
        <w:t>l'Amérique</w:t>
      </w:r>
      <w:proofErr w:type="spellEnd"/>
      <w:r w:rsidRPr="00CF1B50">
        <w:rPr>
          <w:i/>
          <w:iCs/>
        </w:rPr>
        <w:t xml:space="preserve"> française. </w:t>
      </w:r>
      <w:r w:rsidRPr="00CF1B50">
        <w:t xml:space="preserve">Montreal: </w:t>
      </w:r>
      <w:proofErr w:type="spellStart"/>
      <w:r w:rsidRPr="00CF1B50">
        <w:t>Institut</w:t>
      </w:r>
      <w:proofErr w:type="spellEnd"/>
      <w:r w:rsidRPr="00CF1B50">
        <w:t xml:space="preserve"> de </w:t>
      </w:r>
      <w:proofErr w:type="spellStart"/>
      <w:r w:rsidRPr="00CF1B50">
        <w:t>l'Amérique</w:t>
      </w:r>
      <w:proofErr w:type="spellEnd"/>
      <w:r w:rsidRPr="00CF1B50">
        <w:t xml:space="preserve"> français.</w:t>
      </w:r>
    </w:p>
    <w:p w14:paraId="779ADF1D" w14:textId="77777777" w:rsidR="00CF1B50" w:rsidRPr="00CF1B50" w:rsidRDefault="00CF1B50" w:rsidP="00CF1B50">
      <w:pPr>
        <w:ind w:firstLine="720"/>
      </w:pPr>
      <w:r w:rsidRPr="00CF1B50">
        <w:t>Ryan, William F. (1966). </w:t>
      </w:r>
      <w:r w:rsidRPr="00CF1B50">
        <w:rPr>
          <w:i/>
          <w:iCs/>
        </w:rPr>
        <w:t>The Clergy and the Economic Growth of Quebec, 1896-1914. </w:t>
      </w:r>
      <w:r w:rsidRPr="00CF1B50">
        <w:t xml:space="preserve">Quebec: Presses de </w:t>
      </w:r>
      <w:proofErr w:type="spellStart"/>
      <w:r w:rsidRPr="00CF1B50">
        <w:t>l'Université</w:t>
      </w:r>
      <w:proofErr w:type="spellEnd"/>
      <w:r w:rsidRPr="00CF1B50">
        <w:t xml:space="preserve"> Laval.</w:t>
      </w:r>
    </w:p>
    <w:p w14:paraId="0B6E658E" w14:textId="77777777" w:rsidR="00CF1B50" w:rsidRPr="00CF1B50" w:rsidRDefault="00CF1B50" w:rsidP="00CF1B50">
      <w:pPr>
        <w:ind w:firstLine="720"/>
      </w:pPr>
      <w:proofErr w:type="spellStart"/>
      <w:r w:rsidRPr="00CF1B50">
        <w:rPr>
          <w:i/>
          <w:iCs/>
        </w:rPr>
        <w:t>Sociologie</w:t>
      </w:r>
      <w:proofErr w:type="spellEnd"/>
      <w:r w:rsidRPr="00CF1B50">
        <w:rPr>
          <w:i/>
          <w:iCs/>
        </w:rPr>
        <w:t xml:space="preserve"> et sociétés. </w:t>
      </w:r>
      <w:r w:rsidRPr="00CF1B50">
        <w:t xml:space="preserve">Montreal: Presses de </w:t>
      </w:r>
      <w:proofErr w:type="spellStart"/>
      <w:r w:rsidRPr="00CF1B50">
        <w:t>l'Université</w:t>
      </w:r>
      <w:proofErr w:type="spellEnd"/>
      <w:r w:rsidRPr="00CF1B50">
        <w:t xml:space="preserve"> de Montréal.</w:t>
      </w:r>
    </w:p>
    <w:p w14:paraId="253AC28B" w14:textId="77777777" w:rsidR="00CF1B50" w:rsidRPr="00CF1B50" w:rsidRDefault="00CF1B50" w:rsidP="00CF1B50">
      <w:pPr>
        <w:ind w:firstLine="720"/>
      </w:pPr>
      <w:r w:rsidRPr="00CF1B50">
        <w:t>Wade, Mason (1968). </w:t>
      </w:r>
      <w:r w:rsidRPr="00CF1B50">
        <w:rPr>
          <w:i/>
          <w:iCs/>
        </w:rPr>
        <w:t>The French Canadians, 1760-1967. </w:t>
      </w:r>
      <w:r w:rsidRPr="00CF1B50">
        <w:t>2 vols. Toronto: Macmillan.</w:t>
      </w:r>
    </w:p>
    <w:p w14:paraId="5A460CAF" w14:textId="77777777" w:rsidR="00CF1B50" w:rsidRPr="00CF1B50" w:rsidRDefault="00CF1B50" w:rsidP="00CF1B50">
      <w:pPr>
        <w:ind w:firstLine="720"/>
      </w:pPr>
      <w:r w:rsidRPr="00CF1B50">
        <w:t>LISE PILON</w:t>
      </w:r>
    </w:p>
    <w:p w14:paraId="4C618CA3" w14:textId="77777777" w:rsidR="00CF1B50" w:rsidRPr="00CF1B50" w:rsidRDefault="00CF1B50" w:rsidP="00CF1B50">
      <w:pPr>
        <w:ind w:firstLine="720"/>
      </w:pPr>
      <w:r w:rsidRPr="00CF1B50">
        <w:t>User Contributions:</w:t>
      </w:r>
    </w:p>
    <w:p w14:paraId="555D14BE" w14:textId="77777777" w:rsidR="00CF1B50" w:rsidRPr="00CF1B50" w:rsidRDefault="00CF1B50" w:rsidP="00CF1B50">
      <w:pPr>
        <w:ind w:firstLine="720"/>
      </w:pPr>
      <w:r w:rsidRPr="00CF1B50">
        <w:t>Comment about this article, ask questions, or add new information about this topic:</w:t>
      </w:r>
    </w:p>
    <w:p w14:paraId="6EF19A75" w14:textId="77777777" w:rsidR="00CF1B50" w:rsidRPr="00CF1B50" w:rsidRDefault="00CF1B50" w:rsidP="00CF1B50">
      <w:pPr>
        <w:ind w:firstLine="720"/>
        <w:rPr>
          <w:vanish/>
        </w:rPr>
      </w:pPr>
      <w:r w:rsidRPr="00CF1B50">
        <w:rPr>
          <w:vanish/>
        </w:rPr>
        <w:t>Top of Form</w:t>
      </w:r>
    </w:p>
    <w:p w14:paraId="45BF67C0" w14:textId="77777777" w:rsidR="00CF1B50" w:rsidRPr="00CF1B50" w:rsidRDefault="00CF1B50" w:rsidP="00CF1B50">
      <w:pPr>
        <w:ind w:firstLine="720"/>
      </w:pPr>
      <w:r w:rsidRPr="00CF1B50">
        <w:t>Name:</w:t>
      </w:r>
    </w:p>
    <w:p w14:paraId="5AFC044B" w14:textId="77777777" w:rsidR="00CF1B50" w:rsidRPr="00CF1B50" w:rsidRDefault="00CF1B50" w:rsidP="00CF1B50">
      <w:pPr>
        <w:ind w:firstLine="720"/>
      </w:pPr>
      <w:r w:rsidRPr="00CF1B50">
        <w:t>E-mail:</w:t>
      </w:r>
    </w:p>
    <w:p w14:paraId="113D9F65" w14:textId="77777777" w:rsidR="00CF1B50" w:rsidRPr="00CF1B50" w:rsidRDefault="00CF1B50" w:rsidP="00CF1B50">
      <w:pPr>
        <w:ind w:firstLine="720"/>
      </w:pPr>
      <w:r w:rsidRPr="00CF1B50">
        <w:t> Show my email publicly</w:t>
      </w:r>
    </w:p>
    <w:p w14:paraId="0418999F" w14:textId="77777777" w:rsidR="00CF1B50" w:rsidRPr="00CF1B50" w:rsidRDefault="00CF1B50" w:rsidP="00CF1B50">
      <w:pPr>
        <w:ind w:firstLine="720"/>
      </w:pPr>
      <w:r w:rsidRPr="00CF1B50">
        <w:t>Public Comment: (50-4000 characters)</w:t>
      </w:r>
    </w:p>
    <w:p w14:paraId="3ECA1784"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69F509FA" w14:textId="77777777" w:rsidR="00CF1B50" w:rsidRPr="00CF1B50" w:rsidRDefault="00CF1B50" w:rsidP="00CF1B50">
      <w:pPr>
        <w:ind w:firstLine="720"/>
        <w:rPr>
          <w:vanish/>
        </w:rPr>
      </w:pPr>
      <w:r w:rsidRPr="00CF1B50">
        <w:rPr>
          <w:vanish/>
        </w:rPr>
        <w:t>Bottom of Form</w:t>
      </w:r>
    </w:p>
    <w:p w14:paraId="788CB2A7" w14:textId="77777777" w:rsidR="00CF1B50" w:rsidRPr="00CF1B50" w:rsidRDefault="00CF1B50" w:rsidP="00CF1B50">
      <w:pPr>
        <w:ind w:firstLine="720"/>
      </w:pPr>
    </w:p>
    <w:p w14:paraId="48AEB404" w14:textId="77777777" w:rsidR="00CF1B50" w:rsidRPr="00CF1B50" w:rsidRDefault="00CF1B50" w:rsidP="00CF1B50">
      <w:pPr>
        <w:ind w:firstLine="720"/>
      </w:pPr>
      <w:hyperlink r:id="rId1091" w:history="1">
        <w:r w:rsidRPr="00CF1B50">
          <w:rPr>
            <w:rStyle w:val="Hyperlink"/>
          </w:rPr>
          <w:t>French Canadians forum</w:t>
        </w:r>
      </w:hyperlink>
    </w:p>
    <w:p w14:paraId="713CE753" w14:textId="77777777" w:rsidR="00CF1B50" w:rsidRPr="00CF1B50" w:rsidRDefault="00CF1B50" w:rsidP="00CF1B50">
      <w:pPr>
        <w:ind w:firstLine="720"/>
      </w:pPr>
      <w:r w:rsidRPr="00CF1B50">
        <w:t>" </w:t>
      </w:r>
      <w:hyperlink r:id="rId1092" w:history="1">
        <w:r w:rsidRPr="00CF1B50">
          <w:rPr>
            <w:rStyle w:val="Hyperlink"/>
          </w:rPr>
          <w:t> </w:t>
        </w:r>
        <w:proofErr w:type="spellStart"/>
        <w:r w:rsidRPr="00CF1B50">
          <w:rPr>
            <w:rStyle w:val="Hyperlink"/>
          </w:rPr>
          <w:t>Fox</w:t>
        </w:r>
      </w:hyperlink>
      <w:hyperlink r:id="rId1093" w:history="1">
        <w:r w:rsidRPr="00CF1B50">
          <w:rPr>
            <w:rStyle w:val="Hyperlink"/>
          </w:rPr>
          <w:t>Gosiute</w:t>
        </w:r>
        <w:proofErr w:type="spellEnd"/>
        <w:r w:rsidRPr="00CF1B50">
          <w:rPr>
            <w:rStyle w:val="Hyperlink"/>
          </w:rPr>
          <w:t> </w:t>
        </w:r>
      </w:hyperlink>
    </w:p>
    <w:p w14:paraId="48834E3E" w14:textId="77777777" w:rsidR="00CF1B50" w:rsidRPr="00CF1B50" w:rsidRDefault="00CF1B50" w:rsidP="00CF1B50">
      <w:pPr>
        <w:ind w:firstLine="720"/>
      </w:pPr>
      <w:r w:rsidRPr="00CF1B50">
        <w:t>Copyright 2008 The Gale Group Inc. All rights reserved.  •  </w:t>
      </w:r>
      <w:hyperlink r:id="rId109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7671137" w14:textId="627AA7AB" w:rsidR="00CF1B50" w:rsidRPr="00CF1B50" w:rsidRDefault="00CF1B50" w:rsidP="00CF1B50">
      <w:pPr>
        <w:ind w:firstLine="720"/>
      </w:pPr>
      <w:r w:rsidRPr="00CF1B50">
        <w:t>Toggle navigation</w:t>
      </w:r>
      <w:r w:rsidRPr="00CF1B50">
        <w:drawing>
          <wp:inline distT="0" distB="0" distL="0" distR="0" wp14:anchorId="2A4C587A" wp14:editId="188FDF6A">
            <wp:extent cx="2552700" cy="845820"/>
            <wp:effectExtent l="0" t="0" r="0" b="0"/>
            <wp:docPr id="138627633" name="Picture 1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80C529B" w14:textId="77777777" w:rsidR="00CF1B50" w:rsidRPr="00CF1B50" w:rsidRDefault="00CF1B50" w:rsidP="00CF1B50">
      <w:pPr>
        <w:numPr>
          <w:ilvl w:val="0"/>
          <w:numId w:val="71"/>
        </w:numPr>
      </w:pPr>
      <w:hyperlink r:id="rId1095" w:history="1">
        <w:r w:rsidRPr="00CF1B50">
          <w:rPr>
            <w:rStyle w:val="Hyperlink"/>
          </w:rPr>
          <w:t>Countries and Their Cultures</w:t>
        </w:r>
      </w:hyperlink>
    </w:p>
    <w:p w14:paraId="1BC9E63E" w14:textId="77777777" w:rsidR="00CF1B50" w:rsidRPr="00CF1B50" w:rsidRDefault="00CF1B50" w:rsidP="00CF1B50">
      <w:pPr>
        <w:ind w:firstLine="720"/>
      </w:pPr>
      <w:r w:rsidRPr="00CF1B50">
        <w:t> </w:t>
      </w:r>
    </w:p>
    <w:p w14:paraId="2B929B83" w14:textId="77777777" w:rsidR="00CF1B50" w:rsidRPr="00CF1B50" w:rsidRDefault="00CF1B50" w:rsidP="00CF1B50">
      <w:pPr>
        <w:numPr>
          <w:ilvl w:val="0"/>
          <w:numId w:val="71"/>
        </w:numPr>
      </w:pPr>
      <w:r w:rsidRPr="00CF1B50">
        <w:t> </w:t>
      </w:r>
      <w:hyperlink r:id="rId1096" w:history="1">
        <w:r w:rsidRPr="00CF1B50">
          <w:rPr>
            <w:rStyle w:val="Hyperlink"/>
          </w:rPr>
          <w:t>North America</w:t>
        </w:r>
      </w:hyperlink>
    </w:p>
    <w:p w14:paraId="3264B2E7" w14:textId="77777777" w:rsidR="00CF1B50" w:rsidRPr="00CF1B50" w:rsidRDefault="00CF1B50" w:rsidP="00CF1B50">
      <w:pPr>
        <w:ind w:firstLine="720"/>
      </w:pPr>
      <w:r w:rsidRPr="00CF1B50">
        <w:t> </w:t>
      </w:r>
    </w:p>
    <w:p w14:paraId="5C30183D" w14:textId="77777777" w:rsidR="00CF1B50" w:rsidRPr="00CF1B50" w:rsidRDefault="00CF1B50" w:rsidP="00CF1B50">
      <w:pPr>
        <w:numPr>
          <w:ilvl w:val="0"/>
          <w:numId w:val="71"/>
        </w:numPr>
      </w:pPr>
      <w:r w:rsidRPr="00CF1B50">
        <w:t> </w:t>
      </w:r>
      <w:proofErr w:type="spellStart"/>
      <w:r w:rsidRPr="00CF1B50">
        <w:t>Gosiute</w:t>
      </w:r>
      <w:proofErr w:type="spellEnd"/>
    </w:p>
    <w:p w14:paraId="3C1ED193" w14:textId="77777777" w:rsidR="00CF1B50" w:rsidRPr="00CF1B50" w:rsidRDefault="00CF1B50" w:rsidP="00CF1B50">
      <w:pPr>
        <w:ind w:firstLine="720"/>
      </w:pPr>
      <w:proofErr w:type="spellStart"/>
      <w:r w:rsidRPr="00CF1B50">
        <w:t>Gosiute</w:t>
      </w:r>
      <w:proofErr w:type="spellEnd"/>
    </w:p>
    <w:p w14:paraId="055AC015" w14:textId="77777777" w:rsidR="00CF1B50" w:rsidRPr="00CF1B50" w:rsidRDefault="00CF1B50" w:rsidP="00CF1B50">
      <w:pPr>
        <w:ind w:firstLine="720"/>
      </w:pPr>
      <w:r w:rsidRPr="00CF1B50">
        <w:pict w14:anchorId="4DEB14B1">
          <v:rect id="_x0000_i2696" style="width:0;height:0" o:hralign="center" o:hrstd="t" o:hr="t" fillcolor="#a0a0a0" stroked="f"/>
        </w:pict>
      </w:r>
    </w:p>
    <w:p w14:paraId="0587AAA4" w14:textId="77777777" w:rsidR="00CF1B50" w:rsidRPr="00CF1B50" w:rsidRDefault="00CF1B50" w:rsidP="00CF1B50">
      <w:pPr>
        <w:ind w:firstLine="720"/>
      </w:pPr>
      <w:r w:rsidRPr="00CF1B50">
        <w:pict w14:anchorId="4E85A065">
          <v:rect id="_x0000_i2697" style="width:0;height:0" o:hralign="center" o:hrstd="t" o:hr="t" fillcolor="#a0a0a0" stroked="f"/>
        </w:pict>
      </w:r>
    </w:p>
    <w:p w14:paraId="40AA1438" w14:textId="77777777" w:rsidR="00CF1B50" w:rsidRPr="00CF1B50" w:rsidRDefault="00CF1B50" w:rsidP="00CF1B50">
      <w:pPr>
        <w:ind w:firstLine="720"/>
      </w:pPr>
      <w:r w:rsidRPr="00CF1B50">
        <w:t xml:space="preserve">The </w:t>
      </w:r>
      <w:proofErr w:type="spellStart"/>
      <w:r w:rsidRPr="00CF1B50">
        <w:t>Gosiute</w:t>
      </w:r>
      <w:proofErr w:type="spellEnd"/>
      <w:r w:rsidRPr="00CF1B50">
        <w:t xml:space="preserve"> (Goshute) live in the area around the Great Salt Lake and to the west in Utah and Nevada. They speak </w:t>
      </w:r>
      <w:proofErr w:type="gramStart"/>
      <w:r w:rsidRPr="00CF1B50">
        <w:t>a Shoshonean</w:t>
      </w:r>
      <w:proofErr w:type="gramEnd"/>
      <w:r w:rsidRPr="00CF1B50">
        <w:t xml:space="preserve"> language. About 450 of them now survive in Utah and Nevada on the Goshute and Skull Valley Indian Reservations and in nearby communities.</w:t>
      </w:r>
    </w:p>
    <w:p w14:paraId="57D67C7D" w14:textId="77777777" w:rsidR="00CF1B50" w:rsidRPr="00CF1B50" w:rsidRDefault="00CF1B50" w:rsidP="00CF1B50">
      <w:pPr>
        <w:ind w:firstLine="720"/>
      </w:pPr>
      <w:r w:rsidRPr="00CF1B50">
        <w:rPr>
          <w:i/>
          <w:iCs/>
        </w:rPr>
        <w:t>See </w:t>
      </w:r>
      <w:hyperlink r:id="rId1097" w:history="1">
        <w:r w:rsidRPr="00CF1B50">
          <w:rPr>
            <w:rStyle w:val="Hyperlink"/>
          </w:rPr>
          <w:t>Western Shoshone</w:t>
        </w:r>
      </w:hyperlink>
    </w:p>
    <w:p w14:paraId="5A72A093" w14:textId="77777777" w:rsidR="00CF1B50" w:rsidRPr="00CF1B50" w:rsidRDefault="00CF1B50" w:rsidP="00CF1B50">
      <w:pPr>
        <w:ind w:firstLine="720"/>
      </w:pPr>
    </w:p>
    <w:p w14:paraId="7A870715" w14:textId="77777777" w:rsidR="00CF1B50" w:rsidRPr="00CF1B50" w:rsidRDefault="00CF1B50" w:rsidP="00CF1B50">
      <w:pPr>
        <w:ind w:firstLine="720"/>
      </w:pPr>
      <w:r w:rsidRPr="00CF1B50">
        <w:t>Bibliography</w:t>
      </w:r>
    </w:p>
    <w:p w14:paraId="2927AF1C" w14:textId="77777777" w:rsidR="00CF1B50" w:rsidRPr="00CF1B50" w:rsidRDefault="00CF1B50" w:rsidP="00CF1B50">
      <w:pPr>
        <w:ind w:firstLine="720"/>
      </w:pPr>
      <w:r w:rsidRPr="00CF1B50">
        <w:t xml:space="preserve">Thomas, David Hurst, Lorann S. A. Pendleton, and Stephen C. </w:t>
      </w:r>
      <w:proofErr w:type="spellStart"/>
      <w:r w:rsidRPr="00CF1B50">
        <w:t>Cappanari</w:t>
      </w:r>
      <w:proofErr w:type="spellEnd"/>
      <w:r w:rsidRPr="00CF1B50">
        <w:t xml:space="preserve"> (1986). "Western Shoshone."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262-283. Washington, D.C.: Smithsonian Institution.</w:t>
      </w:r>
    </w:p>
    <w:p w14:paraId="72759006" w14:textId="77777777" w:rsidR="00CF1B50" w:rsidRPr="00CF1B50" w:rsidRDefault="00CF1B50" w:rsidP="00CF1B50">
      <w:pPr>
        <w:ind w:firstLine="720"/>
      </w:pPr>
      <w:r w:rsidRPr="00CF1B50">
        <w:lastRenderedPageBreak/>
        <w:t>User Contributions:</w:t>
      </w:r>
    </w:p>
    <w:p w14:paraId="232321A1" w14:textId="77777777" w:rsidR="00CF1B50" w:rsidRPr="00CF1B50" w:rsidRDefault="00CF1B50" w:rsidP="00CF1B50">
      <w:pPr>
        <w:ind w:firstLine="720"/>
      </w:pPr>
      <w:r w:rsidRPr="00CF1B50">
        <w:t>Comment about this article, ask questions, or add new information about this topic:</w:t>
      </w:r>
    </w:p>
    <w:p w14:paraId="15CDE340" w14:textId="77777777" w:rsidR="00CF1B50" w:rsidRPr="00CF1B50" w:rsidRDefault="00CF1B50" w:rsidP="00CF1B50">
      <w:pPr>
        <w:ind w:firstLine="720"/>
        <w:rPr>
          <w:vanish/>
        </w:rPr>
      </w:pPr>
      <w:r w:rsidRPr="00CF1B50">
        <w:rPr>
          <w:vanish/>
        </w:rPr>
        <w:t>Top of Form</w:t>
      </w:r>
    </w:p>
    <w:p w14:paraId="1693C5DA" w14:textId="77777777" w:rsidR="00CF1B50" w:rsidRPr="00CF1B50" w:rsidRDefault="00CF1B50" w:rsidP="00CF1B50">
      <w:pPr>
        <w:ind w:firstLine="720"/>
      </w:pPr>
      <w:r w:rsidRPr="00CF1B50">
        <w:t>Name:</w:t>
      </w:r>
    </w:p>
    <w:p w14:paraId="3E19E721" w14:textId="77777777" w:rsidR="00CF1B50" w:rsidRPr="00CF1B50" w:rsidRDefault="00CF1B50" w:rsidP="00CF1B50">
      <w:pPr>
        <w:ind w:firstLine="720"/>
      </w:pPr>
      <w:r w:rsidRPr="00CF1B50">
        <w:t>E-mail:</w:t>
      </w:r>
    </w:p>
    <w:p w14:paraId="02C4B9E7" w14:textId="77777777" w:rsidR="00CF1B50" w:rsidRPr="00CF1B50" w:rsidRDefault="00CF1B50" w:rsidP="00CF1B50">
      <w:pPr>
        <w:ind w:firstLine="720"/>
      </w:pPr>
      <w:r w:rsidRPr="00CF1B50">
        <w:t> Show my email publicly</w:t>
      </w:r>
    </w:p>
    <w:p w14:paraId="501C8F62" w14:textId="77777777" w:rsidR="00CF1B50" w:rsidRPr="00CF1B50" w:rsidRDefault="00CF1B50" w:rsidP="00CF1B50">
      <w:pPr>
        <w:ind w:firstLine="720"/>
      </w:pPr>
      <w:r w:rsidRPr="00CF1B50">
        <w:t>Public Comment: (50-4000 characters)</w:t>
      </w:r>
    </w:p>
    <w:p w14:paraId="72B592D8"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ACF5D0F" w14:textId="77777777" w:rsidR="00CF1B50" w:rsidRPr="00CF1B50" w:rsidRDefault="00CF1B50" w:rsidP="00CF1B50">
      <w:pPr>
        <w:ind w:firstLine="720"/>
        <w:rPr>
          <w:vanish/>
        </w:rPr>
      </w:pPr>
      <w:r w:rsidRPr="00CF1B50">
        <w:rPr>
          <w:vanish/>
        </w:rPr>
        <w:t>Bottom of Form</w:t>
      </w:r>
    </w:p>
    <w:p w14:paraId="4031D434" w14:textId="77777777" w:rsidR="00CF1B50" w:rsidRPr="00CF1B50" w:rsidRDefault="00CF1B50" w:rsidP="00CF1B50">
      <w:pPr>
        <w:ind w:firstLine="720"/>
      </w:pPr>
    </w:p>
    <w:p w14:paraId="52A69ADE" w14:textId="77777777" w:rsidR="00CF1B50" w:rsidRPr="00CF1B50" w:rsidRDefault="00CF1B50" w:rsidP="00CF1B50">
      <w:pPr>
        <w:ind w:firstLine="720"/>
      </w:pPr>
      <w:hyperlink r:id="rId1098" w:history="1">
        <w:proofErr w:type="spellStart"/>
        <w:r w:rsidRPr="00CF1B50">
          <w:rPr>
            <w:rStyle w:val="Hyperlink"/>
          </w:rPr>
          <w:t>Gosiute</w:t>
        </w:r>
        <w:proofErr w:type="spellEnd"/>
        <w:r w:rsidRPr="00CF1B50">
          <w:rPr>
            <w:rStyle w:val="Hyperlink"/>
          </w:rPr>
          <w:t xml:space="preserve"> forum</w:t>
        </w:r>
      </w:hyperlink>
    </w:p>
    <w:p w14:paraId="5C901788" w14:textId="77777777" w:rsidR="00CF1B50" w:rsidRPr="00CF1B50" w:rsidRDefault="00CF1B50" w:rsidP="00CF1B50">
      <w:pPr>
        <w:ind w:firstLine="720"/>
      </w:pPr>
      <w:r w:rsidRPr="00CF1B50">
        <w:t>" </w:t>
      </w:r>
      <w:hyperlink r:id="rId1099" w:history="1">
        <w:r w:rsidRPr="00CF1B50">
          <w:rPr>
            <w:rStyle w:val="Hyperlink"/>
          </w:rPr>
          <w:t xml:space="preserve"> French </w:t>
        </w:r>
        <w:proofErr w:type="spellStart"/>
        <w:r w:rsidRPr="00CF1B50">
          <w:rPr>
            <w:rStyle w:val="Hyperlink"/>
          </w:rPr>
          <w:t>Canadians</w:t>
        </w:r>
      </w:hyperlink>
      <w:hyperlink r:id="rId1100" w:history="1">
        <w:r w:rsidRPr="00CF1B50">
          <w:rPr>
            <w:rStyle w:val="Hyperlink"/>
          </w:rPr>
          <w:t>Gros</w:t>
        </w:r>
        <w:proofErr w:type="spellEnd"/>
        <w:r w:rsidRPr="00CF1B50">
          <w:rPr>
            <w:rStyle w:val="Hyperlink"/>
          </w:rPr>
          <w:t xml:space="preserve"> </w:t>
        </w:r>
        <w:proofErr w:type="spellStart"/>
        <w:r w:rsidRPr="00CF1B50">
          <w:rPr>
            <w:rStyle w:val="Hyperlink"/>
          </w:rPr>
          <w:t>Ventre</w:t>
        </w:r>
        <w:proofErr w:type="spellEnd"/>
        <w:r w:rsidRPr="00CF1B50">
          <w:rPr>
            <w:rStyle w:val="Hyperlink"/>
          </w:rPr>
          <w:t> </w:t>
        </w:r>
      </w:hyperlink>
    </w:p>
    <w:p w14:paraId="1EE390ED" w14:textId="77777777" w:rsidR="00CF1B50" w:rsidRPr="00CF1B50" w:rsidRDefault="00CF1B50" w:rsidP="00CF1B50">
      <w:pPr>
        <w:ind w:firstLine="720"/>
      </w:pPr>
      <w:r w:rsidRPr="00CF1B50">
        <w:t>Copyright 2008 The Gale Group Inc. All rights reserved.  •  </w:t>
      </w:r>
      <w:hyperlink r:id="rId110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3F67D07" w14:textId="0418ABFB" w:rsidR="00CF1B50" w:rsidRPr="00CF1B50" w:rsidRDefault="00CF1B50" w:rsidP="00CF1B50">
      <w:pPr>
        <w:ind w:firstLine="720"/>
      </w:pPr>
      <w:r w:rsidRPr="00CF1B50">
        <w:t>Toggle navigation</w:t>
      </w:r>
      <w:r w:rsidRPr="00CF1B50">
        <w:drawing>
          <wp:inline distT="0" distB="0" distL="0" distR="0" wp14:anchorId="0930F649" wp14:editId="5E412441">
            <wp:extent cx="2552700" cy="845820"/>
            <wp:effectExtent l="0" t="0" r="0" b="0"/>
            <wp:docPr id="803178665" name="Picture 1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273647" w14:textId="77777777" w:rsidR="00CF1B50" w:rsidRPr="00CF1B50" w:rsidRDefault="00CF1B50" w:rsidP="00CF1B50">
      <w:pPr>
        <w:numPr>
          <w:ilvl w:val="0"/>
          <w:numId w:val="72"/>
        </w:numPr>
      </w:pPr>
      <w:hyperlink r:id="rId1102" w:history="1">
        <w:r w:rsidRPr="00CF1B50">
          <w:rPr>
            <w:rStyle w:val="Hyperlink"/>
          </w:rPr>
          <w:t>Countries and Their Cultures</w:t>
        </w:r>
      </w:hyperlink>
    </w:p>
    <w:p w14:paraId="655A3F98" w14:textId="77777777" w:rsidR="00CF1B50" w:rsidRPr="00CF1B50" w:rsidRDefault="00CF1B50" w:rsidP="00CF1B50">
      <w:pPr>
        <w:ind w:firstLine="720"/>
      </w:pPr>
      <w:r w:rsidRPr="00CF1B50">
        <w:t> </w:t>
      </w:r>
    </w:p>
    <w:p w14:paraId="5246A985" w14:textId="77777777" w:rsidR="00CF1B50" w:rsidRPr="00CF1B50" w:rsidRDefault="00CF1B50" w:rsidP="00CF1B50">
      <w:pPr>
        <w:numPr>
          <w:ilvl w:val="0"/>
          <w:numId w:val="72"/>
        </w:numPr>
      </w:pPr>
      <w:r w:rsidRPr="00CF1B50">
        <w:t> </w:t>
      </w:r>
      <w:hyperlink r:id="rId1103" w:history="1">
        <w:r w:rsidRPr="00CF1B50">
          <w:rPr>
            <w:rStyle w:val="Hyperlink"/>
          </w:rPr>
          <w:t>North America</w:t>
        </w:r>
      </w:hyperlink>
    </w:p>
    <w:p w14:paraId="7BE24474" w14:textId="77777777" w:rsidR="00CF1B50" w:rsidRPr="00CF1B50" w:rsidRDefault="00CF1B50" w:rsidP="00CF1B50">
      <w:pPr>
        <w:ind w:firstLine="720"/>
      </w:pPr>
      <w:r w:rsidRPr="00CF1B50">
        <w:t> </w:t>
      </w:r>
    </w:p>
    <w:p w14:paraId="326920FC" w14:textId="77777777" w:rsidR="00CF1B50" w:rsidRPr="00CF1B50" w:rsidRDefault="00CF1B50" w:rsidP="00CF1B50">
      <w:pPr>
        <w:numPr>
          <w:ilvl w:val="0"/>
          <w:numId w:val="72"/>
        </w:numPr>
      </w:pPr>
      <w:r w:rsidRPr="00CF1B50">
        <w:t xml:space="preserve"> Gros </w:t>
      </w:r>
      <w:proofErr w:type="spellStart"/>
      <w:r w:rsidRPr="00CF1B50">
        <w:t>Ventre</w:t>
      </w:r>
      <w:proofErr w:type="spellEnd"/>
    </w:p>
    <w:p w14:paraId="06232D5B" w14:textId="77777777" w:rsidR="00CF1B50" w:rsidRPr="00CF1B50" w:rsidRDefault="00CF1B50" w:rsidP="00CF1B50">
      <w:pPr>
        <w:ind w:firstLine="720"/>
      </w:pPr>
      <w:r w:rsidRPr="00CF1B50">
        <w:t xml:space="preserve">Gros </w:t>
      </w:r>
      <w:proofErr w:type="spellStart"/>
      <w:r w:rsidRPr="00CF1B50">
        <w:t>Ventre</w:t>
      </w:r>
      <w:proofErr w:type="spellEnd"/>
    </w:p>
    <w:p w14:paraId="0E8FAC51" w14:textId="77777777" w:rsidR="00CF1B50" w:rsidRPr="00CF1B50" w:rsidRDefault="00CF1B50" w:rsidP="00CF1B50">
      <w:pPr>
        <w:ind w:firstLine="720"/>
      </w:pPr>
      <w:r w:rsidRPr="00CF1B50">
        <w:pict w14:anchorId="3664FF4C">
          <v:rect id="_x0000_i2719" style="width:0;height:0" o:hralign="center" o:hrstd="t" o:hr="t" fillcolor="#a0a0a0" stroked="f"/>
        </w:pict>
      </w:r>
    </w:p>
    <w:p w14:paraId="38D25201" w14:textId="77777777" w:rsidR="00CF1B50" w:rsidRPr="00CF1B50" w:rsidRDefault="00CF1B50" w:rsidP="00CF1B50">
      <w:pPr>
        <w:ind w:firstLine="720"/>
      </w:pPr>
      <w:r w:rsidRPr="00CF1B50">
        <w:pict w14:anchorId="5BA2E9F7">
          <v:rect id="_x0000_i2720" style="width:0;height:0" o:hralign="center" o:hrstd="t" o:hr="t" fillcolor="#a0a0a0" stroked="f"/>
        </w:pict>
      </w:r>
    </w:p>
    <w:p w14:paraId="77A0BB23" w14:textId="77777777" w:rsidR="00CF1B50" w:rsidRPr="00CF1B50" w:rsidRDefault="00CF1B50" w:rsidP="00CF1B50">
      <w:pPr>
        <w:ind w:firstLine="720"/>
      </w:pPr>
      <w:r w:rsidRPr="00CF1B50">
        <w:t xml:space="preserve">ETHNONYMS: Atsina, Fall Indians, Gros </w:t>
      </w:r>
      <w:proofErr w:type="spellStart"/>
      <w:r w:rsidRPr="00CF1B50">
        <w:t>Ventre</w:t>
      </w:r>
      <w:proofErr w:type="spellEnd"/>
      <w:r w:rsidRPr="00CF1B50">
        <w:t xml:space="preserve"> of the Prairie, </w:t>
      </w:r>
      <w:proofErr w:type="spellStart"/>
      <w:r w:rsidRPr="00CF1B50">
        <w:t>Hitunena</w:t>
      </w:r>
      <w:proofErr w:type="spellEnd"/>
      <w:r w:rsidRPr="00CF1B50">
        <w:t xml:space="preserve">, </w:t>
      </w:r>
      <w:proofErr w:type="spellStart"/>
      <w:r w:rsidRPr="00CF1B50">
        <w:t>Minnetarees</w:t>
      </w:r>
      <w:proofErr w:type="spellEnd"/>
      <w:r w:rsidRPr="00CF1B50">
        <w:t xml:space="preserve"> of Fort de Prairie, Rapid Indians, White Clay People</w:t>
      </w:r>
    </w:p>
    <w:p w14:paraId="6C38388E" w14:textId="77777777" w:rsidR="00CF1B50" w:rsidRPr="00CF1B50" w:rsidRDefault="00CF1B50" w:rsidP="00CF1B50">
      <w:pPr>
        <w:ind w:firstLine="720"/>
      </w:pPr>
      <w:r w:rsidRPr="00CF1B50">
        <w:t xml:space="preserve">The Gros </w:t>
      </w:r>
      <w:proofErr w:type="spellStart"/>
      <w:r w:rsidRPr="00CF1B50">
        <w:t>Ventre</w:t>
      </w:r>
      <w:proofErr w:type="spellEnd"/>
      <w:r w:rsidRPr="00CF1B50">
        <w:t xml:space="preserve"> (</w:t>
      </w:r>
      <w:proofErr w:type="spellStart"/>
      <w:r w:rsidRPr="00CF1B50">
        <w:t>Aaninena</w:t>
      </w:r>
      <w:proofErr w:type="spellEnd"/>
      <w:r w:rsidRPr="00CF1B50">
        <w:t xml:space="preserve">, </w:t>
      </w:r>
      <w:proofErr w:type="spellStart"/>
      <w:r w:rsidRPr="00CF1B50">
        <w:t>Haaninin</w:t>
      </w:r>
      <w:proofErr w:type="spellEnd"/>
      <w:r w:rsidRPr="00CF1B50">
        <w:t xml:space="preserve">) are an Algonkian-speaking American Indian group closely related to the Arapaho. In the eighteenth century they lived on the Canadian </w:t>
      </w:r>
      <w:r w:rsidRPr="00CF1B50">
        <w:lastRenderedPageBreak/>
        <w:t xml:space="preserve">plains in the forks of the Saskatchewan River region. Late in the century, weakened by the smallpox epidemic of 1780, they moved south to the Milk River region in northcentral Montana and have remained there ever since. From 1818 to 1823 some moved further south and lived with the </w:t>
      </w:r>
      <w:proofErr w:type="gramStart"/>
      <w:r w:rsidRPr="00CF1B50">
        <w:t>Arapaho, but</w:t>
      </w:r>
      <w:proofErr w:type="gramEnd"/>
      <w:r w:rsidRPr="00CF1B50">
        <w:t xml:space="preserve"> later rejoined the group. Their long alliance with the Blackfoot effectively ended when they aligned themselves with the Crow, and both groups were defeated by the Blackfoot in 1867.</w:t>
      </w:r>
    </w:p>
    <w:p w14:paraId="43DE8FC1" w14:textId="77777777" w:rsidR="00CF1B50" w:rsidRPr="00CF1B50" w:rsidRDefault="00CF1B50" w:rsidP="00CF1B50">
      <w:pPr>
        <w:ind w:firstLine="720"/>
      </w:pPr>
      <w:r w:rsidRPr="00CF1B50">
        <w:t xml:space="preserve">The U.S. government established the Fort Belknap Reservation for them and the Assiniboin in Montana Territory in 1888, and they have mostly remained on the reservation since then. Estimates place the 1950 Gros </w:t>
      </w:r>
      <w:proofErr w:type="spellStart"/>
      <w:r w:rsidRPr="00CF1B50">
        <w:t>Ventre</w:t>
      </w:r>
      <w:proofErr w:type="spellEnd"/>
      <w:r w:rsidRPr="00CF1B50">
        <w:t xml:space="preserve"> reservation Population at 1,100 and the combined Gros </w:t>
      </w:r>
      <w:proofErr w:type="spellStart"/>
      <w:r w:rsidRPr="00CF1B50">
        <w:t>Ventre</w:t>
      </w:r>
      <w:proofErr w:type="spellEnd"/>
      <w:r w:rsidRPr="00CF1B50">
        <w:t xml:space="preserve">-Assiniboin population at 1,870 in 1980. On the reservation, the Fort Belknap Community Council is the governing body. It has twelve members from four districts with the Gros </w:t>
      </w:r>
      <w:proofErr w:type="spellStart"/>
      <w:r w:rsidRPr="00CF1B50">
        <w:t>Ventre</w:t>
      </w:r>
      <w:proofErr w:type="spellEnd"/>
      <w:r w:rsidRPr="00CF1B50">
        <w:t xml:space="preserve"> and Assiniboin having equal representation. Tribal income derives mainly from land leases. There are some small </w:t>
      </w:r>
      <w:proofErr w:type="spellStart"/>
      <w:r w:rsidRPr="00CF1B50">
        <w:t>Indianowned</w:t>
      </w:r>
      <w:proofErr w:type="spellEnd"/>
      <w:r w:rsidRPr="00CF1B50">
        <w:t xml:space="preserve"> stores and a tribally owned utility commission. There are large deposits of gravel, bentonite, gas, and oil on the Reservation, with only gravel extracted and sold. The Labor Day Celebration and the Mid-Winter Fair are the two major </w:t>
      </w:r>
      <w:proofErr w:type="spellStart"/>
      <w:r w:rsidRPr="00CF1B50">
        <w:t>Reservationwide</w:t>
      </w:r>
      <w:proofErr w:type="spellEnd"/>
      <w:r w:rsidRPr="00CF1B50">
        <w:t xml:space="preserve"> festivals.</w:t>
      </w:r>
    </w:p>
    <w:p w14:paraId="4C3DB5CE" w14:textId="77777777" w:rsidR="00CF1B50" w:rsidRPr="00CF1B50" w:rsidRDefault="00CF1B50" w:rsidP="00CF1B50">
      <w:pPr>
        <w:ind w:firstLine="720"/>
      </w:pPr>
      <w:r w:rsidRPr="00CF1B50">
        <w:t xml:space="preserve">Aboriginally, the Gros </w:t>
      </w:r>
      <w:proofErr w:type="spellStart"/>
      <w:r w:rsidRPr="00CF1B50">
        <w:t>Ventre</w:t>
      </w:r>
      <w:proofErr w:type="spellEnd"/>
      <w:r w:rsidRPr="00CF1B50">
        <w:t xml:space="preserve"> were divided into twelve autonomous bands. Each band was led by a chief who usually made decisions in consultation with other male members of the band. Each band also had other chiefs, </w:t>
      </w:r>
      <w:proofErr w:type="gramStart"/>
      <w:r w:rsidRPr="00CF1B50">
        <w:t>afforded</w:t>
      </w:r>
      <w:proofErr w:type="gramEnd"/>
      <w:r w:rsidRPr="00CF1B50">
        <w:t xml:space="preserve"> that Status because of their prowess in war. In winter, the bands camped separately, usually in wooded areas along waterways as protection from the harsh weather. In the warmer months they coalesced for the spring and fall bison hunts, and for various ceremonies, including the Sun Dance. At these times, they camped in a circle, with an opening facing to the east, and with each band having its own place in the circle. Subsistence was based on the bison, every part of the animal being used in some way—the meat was roasted, boiled, or dried, the hides used for clothing, tipi covers, and trade with Whites. The tipi covers could also be converted into round boats for crossing large rivers. Deer, elk, and antelope were also hunted, and berries, fruits, and roots were collected by women. There was once a tradition of pottery making, but almost none has been made in the last two centuries. Men engaged in hunting and warfare, while women did most of the work around the camp.</w:t>
      </w:r>
    </w:p>
    <w:p w14:paraId="76747FBE" w14:textId="77777777" w:rsidR="00CF1B50" w:rsidRPr="00CF1B50" w:rsidRDefault="00CF1B50" w:rsidP="00CF1B50">
      <w:pPr>
        <w:ind w:firstLine="720"/>
      </w:pPr>
      <w:r w:rsidRPr="00CF1B50">
        <w:t xml:space="preserve">All girls were given in marriage before puberty to older men, but men usually delayed marriage until they were twenty years old. Polygyny was common, as was divorce, which was usually initiated by the husband. Most women married three or four times during their lifetime. The sororate and levirate were customary. Each child belonged to the band of his or her father. There was strict mother-in-law avoidance, with mother-in-law and son-in-law forbidden to speak, look, or be in the same </w:t>
      </w:r>
      <w:proofErr w:type="gramStart"/>
      <w:r w:rsidRPr="00CF1B50">
        <w:t>tipi</w:t>
      </w:r>
      <w:proofErr w:type="gramEnd"/>
      <w:r w:rsidRPr="00CF1B50">
        <w:t xml:space="preserve"> with each other. Father-in-law avoidance </w:t>
      </w:r>
      <w:r w:rsidRPr="00CF1B50">
        <w:lastRenderedPageBreak/>
        <w:t>was less restrictive. At adolescence, boys entered one of the age-</w:t>
      </w:r>
      <w:proofErr w:type="gramStart"/>
      <w:r w:rsidRPr="00CF1B50">
        <w:t>graded</w:t>
      </w:r>
      <w:proofErr w:type="gramEnd"/>
      <w:r w:rsidRPr="00CF1B50">
        <w:t xml:space="preserve"> societies </w:t>
      </w:r>
      <w:proofErr w:type="gramStart"/>
      <w:r w:rsidRPr="00CF1B50">
        <w:t>and also</w:t>
      </w:r>
      <w:proofErr w:type="gramEnd"/>
      <w:r w:rsidRPr="00CF1B50">
        <w:t xml:space="preserve"> became a member of either the Star Society or the Wolf Society, each of which had peacekeeping and social functions. At death, the individual had a scaffold burial, in a tree or in a cave, with some personal possessions. The Flat Pipe and Feathered Pipe Rites were important Ceremonies, with personal supernatural powers and visions also significant. Today, the Gros </w:t>
      </w:r>
      <w:proofErr w:type="spellStart"/>
      <w:r w:rsidRPr="00CF1B50">
        <w:t>Ventre</w:t>
      </w:r>
      <w:proofErr w:type="spellEnd"/>
      <w:r w:rsidRPr="00CF1B50">
        <w:t xml:space="preserve"> are </w:t>
      </w:r>
      <w:proofErr w:type="spellStart"/>
      <w:r w:rsidRPr="00CF1B50">
        <w:t>predominatly</w:t>
      </w:r>
      <w:proofErr w:type="spellEnd"/>
      <w:r w:rsidRPr="00CF1B50">
        <w:t xml:space="preserve"> Roman Catholic.</w:t>
      </w:r>
    </w:p>
    <w:p w14:paraId="6E55890B" w14:textId="77777777" w:rsidR="00CF1B50" w:rsidRPr="00CF1B50" w:rsidRDefault="00CF1B50" w:rsidP="00CF1B50">
      <w:pPr>
        <w:ind w:firstLine="720"/>
      </w:pPr>
    </w:p>
    <w:p w14:paraId="62774FEC" w14:textId="77777777" w:rsidR="00CF1B50" w:rsidRPr="00CF1B50" w:rsidRDefault="00CF1B50" w:rsidP="00CF1B50">
      <w:pPr>
        <w:ind w:firstLine="720"/>
      </w:pPr>
      <w:r w:rsidRPr="00CF1B50">
        <w:t>Bibliography</w:t>
      </w:r>
    </w:p>
    <w:p w14:paraId="1642045A" w14:textId="77777777" w:rsidR="00CF1B50" w:rsidRPr="00CF1B50" w:rsidRDefault="00CF1B50" w:rsidP="00CF1B50">
      <w:pPr>
        <w:ind w:firstLine="720"/>
      </w:pPr>
      <w:r w:rsidRPr="00CF1B50">
        <w:t>Cooper, John M. (1956). </w:t>
      </w:r>
      <w:r w:rsidRPr="00CF1B50">
        <w:rPr>
          <w:i/>
          <w:iCs/>
        </w:rPr>
        <w:t xml:space="preserve">The Gros </w:t>
      </w:r>
      <w:proofErr w:type="spellStart"/>
      <w:r w:rsidRPr="00CF1B50">
        <w:rPr>
          <w:i/>
          <w:iCs/>
        </w:rPr>
        <w:t>Ventre</w:t>
      </w:r>
      <w:proofErr w:type="spellEnd"/>
      <w:r w:rsidRPr="00CF1B50">
        <w:rPr>
          <w:i/>
          <w:iCs/>
        </w:rPr>
        <w:t xml:space="preserve"> of Montana. </w:t>
      </w:r>
      <w:r w:rsidRPr="00CF1B50">
        <w:t>Pt. 2, </w:t>
      </w:r>
      <w:r w:rsidRPr="00CF1B50">
        <w:rPr>
          <w:i/>
          <w:iCs/>
        </w:rPr>
        <w:t>Religion and Ritual. </w:t>
      </w:r>
      <w:r w:rsidRPr="00CF1B50">
        <w:t>Catholic University of America, Anthropological Series, no. 16. Washington, D.C.</w:t>
      </w:r>
    </w:p>
    <w:p w14:paraId="7DADAE95" w14:textId="77777777" w:rsidR="00CF1B50" w:rsidRPr="00CF1B50" w:rsidRDefault="00CF1B50" w:rsidP="00CF1B50">
      <w:pPr>
        <w:ind w:firstLine="720"/>
      </w:pPr>
      <w:r w:rsidRPr="00CF1B50">
        <w:t>Flannery, Regina (1953). </w:t>
      </w:r>
      <w:r w:rsidRPr="00CF1B50">
        <w:rPr>
          <w:i/>
          <w:iCs/>
        </w:rPr>
        <w:t xml:space="preserve">The Gros </w:t>
      </w:r>
      <w:proofErr w:type="spellStart"/>
      <w:r w:rsidRPr="00CF1B50">
        <w:rPr>
          <w:i/>
          <w:iCs/>
        </w:rPr>
        <w:t>Ventre</w:t>
      </w:r>
      <w:proofErr w:type="spellEnd"/>
      <w:r w:rsidRPr="00CF1B50">
        <w:rPr>
          <w:i/>
          <w:iCs/>
        </w:rPr>
        <w:t xml:space="preserve"> of Montana. </w:t>
      </w:r>
      <w:r w:rsidRPr="00CF1B50">
        <w:t>Pt. 1, </w:t>
      </w:r>
      <w:r w:rsidRPr="00CF1B50">
        <w:rPr>
          <w:i/>
          <w:iCs/>
        </w:rPr>
        <w:t>Social Life. </w:t>
      </w:r>
      <w:r w:rsidRPr="00CF1B50">
        <w:t>Catholic University of America, Anthropological Series, no. 15. Washington, D.C.</w:t>
      </w:r>
    </w:p>
    <w:p w14:paraId="0B0F8BAF" w14:textId="77777777" w:rsidR="00CF1B50" w:rsidRPr="00CF1B50" w:rsidRDefault="00CF1B50" w:rsidP="00CF1B50">
      <w:pPr>
        <w:ind w:firstLine="720"/>
      </w:pPr>
      <w:r w:rsidRPr="00CF1B50">
        <w:t>Fowler, Loretta (1987). </w:t>
      </w:r>
      <w:r w:rsidRPr="00CF1B50">
        <w:rPr>
          <w:i/>
          <w:iCs/>
        </w:rPr>
        <w:t xml:space="preserve">Shared Symbols, Contested Meanings: Gros </w:t>
      </w:r>
      <w:proofErr w:type="spellStart"/>
      <w:r w:rsidRPr="00CF1B50">
        <w:rPr>
          <w:i/>
          <w:iCs/>
        </w:rPr>
        <w:t>Ventre</w:t>
      </w:r>
      <w:proofErr w:type="spellEnd"/>
      <w:r w:rsidRPr="00CF1B50">
        <w:rPr>
          <w:i/>
          <w:iCs/>
        </w:rPr>
        <w:t xml:space="preserve"> Culture and History. </w:t>
      </w:r>
      <w:r w:rsidRPr="00CF1B50">
        <w:t>Ithaca, N.Y.: Cornell University Press.</w:t>
      </w:r>
    </w:p>
    <w:p w14:paraId="6E6E6E4C" w14:textId="77777777" w:rsidR="00CF1B50" w:rsidRPr="00CF1B50" w:rsidRDefault="00CF1B50" w:rsidP="00CF1B50">
      <w:pPr>
        <w:ind w:firstLine="720"/>
      </w:pPr>
      <w:r w:rsidRPr="00CF1B50">
        <w:t>Kroeber, Alfred L. (1907). </w:t>
      </w:r>
      <w:r w:rsidRPr="00CF1B50">
        <w:rPr>
          <w:i/>
          <w:iCs/>
        </w:rPr>
        <w:t xml:space="preserve">Ethnology of the Gros </w:t>
      </w:r>
      <w:proofErr w:type="spellStart"/>
      <w:r w:rsidRPr="00CF1B50">
        <w:rPr>
          <w:i/>
          <w:iCs/>
        </w:rPr>
        <w:t>Ventre</w:t>
      </w:r>
      <w:proofErr w:type="spellEnd"/>
      <w:r w:rsidRPr="00CF1B50">
        <w:rPr>
          <w:i/>
          <w:iCs/>
        </w:rPr>
        <w:t>. </w:t>
      </w:r>
      <w:r w:rsidRPr="00CF1B50">
        <w:t>American Museum of Natural History, Anthropological Papers 1, 145-281. New York.</w:t>
      </w:r>
    </w:p>
    <w:p w14:paraId="1D8A3C84" w14:textId="77777777" w:rsidR="00CF1B50" w:rsidRPr="00CF1B50" w:rsidRDefault="00CF1B50" w:rsidP="00CF1B50">
      <w:pPr>
        <w:ind w:firstLine="720"/>
      </w:pPr>
      <w:r w:rsidRPr="00CF1B50">
        <w:t>User Contributions:</w:t>
      </w:r>
    </w:p>
    <w:p w14:paraId="5B4064CD" w14:textId="77777777" w:rsidR="00CF1B50" w:rsidRPr="00CF1B50" w:rsidRDefault="00CF1B50" w:rsidP="00CF1B50">
      <w:pPr>
        <w:ind w:firstLine="720"/>
        <w:rPr>
          <w:b/>
          <w:bCs/>
        </w:rPr>
      </w:pPr>
      <w:hyperlink r:id="rId1104" w:anchor="Comments_1" w:history="1">
        <w:r w:rsidRPr="00CF1B50">
          <w:rPr>
            <w:rStyle w:val="Hyperlink"/>
            <w:b/>
            <w:bCs/>
          </w:rPr>
          <w:t>1</w:t>
        </w:r>
      </w:hyperlink>
    </w:p>
    <w:p w14:paraId="5067E5F0" w14:textId="77777777" w:rsidR="00CF1B50" w:rsidRPr="00CF1B50" w:rsidRDefault="00CF1B50" w:rsidP="00CF1B50">
      <w:pPr>
        <w:ind w:firstLine="720"/>
      </w:pPr>
      <w:r w:rsidRPr="00CF1B50">
        <w:rPr>
          <w:b/>
          <w:bCs/>
        </w:rPr>
        <w:t>Samantha Prenkert</w:t>
      </w:r>
    </w:p>
    <w:p w14:paraId="3CECFD62" w14:textId="77777777" w:rsidR="00CF1B50" w:rsidRPr="00CF1B50" w:rsidRDefault="00CF1B50" w:rsidP="00CF1B50">
      <w:pPr>
        <w:ind w:firstLine="720"/>
      </w:pPr>
      <w:hyperlink r:id="rId1105" w:tooltip="Report this comment as inappropriate" w:history="1">
        <w:r w:rsidRPr="00CF1B50">
          <w:rPr>
            <w:rStyle w:val="Hyperlink"/>
            <w:rFonts w:ascii="Segoe UI Symbol" w:hAnsi="Segoe UI Symbol" w:cs="Segoe UI Symbol"/>
          </w:rPr>
          <w:t>⚠</w:t>
        </w:r>
      </w:hyperlink>
    </w:p>
    <w:p w14:paraId="6AC1603B" w14:textId="77777777" w:rsidR="00CF1B50" w:rsidRPr="00CF1B50" w:rsidRDefault="00CF1B50" w:rsidP="00CF1B50">
      <w:pPr>
        <w:ind w:firstLine="720"/>
      </w:pPr>
      <w:r w:rsidRPr="00CF1B50">
        <w:t xml:space="preserve">My great grandmother was the last </w:t>
      </w:r>
      <w:proofErr w:type="gramStart"/>
      <w:r w:rsidRPr="00CF1B50">
        <w:t>full blooded</w:t>
      </w:r>
      <w:proofErr w:type="gramEnd"/>
      <w:r w:rsidRPr="00CF1B50">
        <w:t xml:space="preserve"> Gros </w:t>
      </w:r>
      <w:proofErr w:type="spellStart"/>
      <w:r w:rsidRPr="00CF1B50">
        <w:t>Ventre</w:t>
      </w:r>
      <w:proofErr w:type="spellEnd"/>
      <w:r w:rsidRPr="00CF1B50">
        <w:t xml:space="preserve">, her name was Teresa AKA Kills </w:t>
      </w:r>
      <w:proofErr w:type="gramStart"/>
      <w:r w:rsidRPr="00CF1B50">
        <w:t>At</w:t>
      </w:r>
      <w:proofErr w:type="gramEnd"/>
      <w:r w:rsidRPr="00CF1B50">
        <w:t xml:space="preserve"> Night. She lived in a Teepee until she was 17 years old. I'm 16 and I was about 9 when she passed. I'm happy that I came across this website. I feel </w:t>
      </w:r>
      <w:proofErr w:type="gramStart"/>
      <w:r w:rsidRPr="00CF1B50">
        <w:t>more close</w:t>
      </w:r>
      <w:proofErr w:type="gramEnd"/>
      <w:r w:rsidRPr="00CF1B50">
        <w:t xml:space="preserve"> to my grandmother.</w:t>
      </w:r>
    </w:p>
    <w:p w14:paraId="1795AA27" w14:textId="77777777" w:rsidR="00CF1B50" w:rsidRPr="00CF1B50" w:rsidRDefault="00CF1B50" w:rsidP="00CF1B50">
      <w:pPr>
        <w:ind w:firstLine="720"/>
        <w:rPr>
          <w:b/>
          <w:bCs/>
        </w:rPr>
      </w:pPr>
      <w:hyperlink r:id="rId1106" w:anchor="Comments_2" w:history="1">
        <w:r w:rsidRPr="00CF1B50">
          <w:rPr>
            <w:rStyle w:val="Hyperlink"/>
            <w:b/>
            <w:bCs/>
          </w:rPr>
          <w:t>2</w:t>
        </w:r>
      </w:hyperlink>
    </w:p>
    <w:p w14:paraId="63AD512A" w14:textId="77777777" w:rsidR="00CF1B50" w:rsidRPr="00CF1B50" w:rsidRDefault="00CF1B50" w:rsidP="00CF1B50">
      <w:pPr>
        <w:ind w:firstLine="720"/>
      </w:pPr>
      <w:r w:rsidRPr="00CF1B50">
        <w:rPr>
          <w:b/>
          <w:bCs/>
        </w:rPr>
        <w:t>Loretta Harris</w:t>
      </w:r>
    </w:p>
    <w:p w14:paraId="0B0F9E8A" w14:textId="77777777" w:rsidR="00CF1B50" w:rsidRPr="00CF1B50" w:rsidRDefault="00CF1B50" w:rsidP="00CF1B50">
      <w:pPr>
        <w:ind w:firstLine="720"/>
      </w:pPr>
      <w:hyperlink r:id="rId1107" w:tooltip="Report this comment as inappropriate" w:history="1">
        <w:r w:rsidRPr="00CF1B50">
          <w:rPr>
            <w:rStyle w:val="Hyperlink"/>
            <w:rFonts w:ascii="Segoe UI Symbol" w:hAnsi="Segoe UI Symbol" w:cs="Segoe UI Symbol"/>
          </w:rPr>
          <w:t>⚠</w:t>
        </w:r>
      </w:hyperlink>
    </w:p>
    <w:p w14:paraId="7141C548" w14:textId="77777777" w:rsidR="00CF1B50" w:rsidRPr="00CF1B50" w:rsidRDefault="00CF1B50" w:rsidP="00CF1B50">
      <w:pPr>
        <w:ind w:firstLine="720"/>
      </w:pPr>
      <w:r w:rsidRPr="00CF1B50">
        <w:t xml:space="preserve">I was adopted </w:t>
      </w:r>
      <w:proofErr w:type="gramStart"/>
      <w:r w:rsidRPr="00CF1B50">
        <w:t>from</w:t>
      </w:r>
      <w:proofErr w:type="gramEnd"/>
      <w:r w:rsidRPr="00CF1B50">
        <w:t xml:space="preserve"> Montana and recently found out that I am a Gros </w:t>
      </w:r>
      <w:proofErr w:type="spellStart"/>
      <w:r w:rsidRPr="00CF1B50">
        <w:t>Ventre</w:t>
      </w:r>
      <w:proofErr w:type="spellEnd"/>
      <w:r w:rsidRPr="00CF1B50">
        <w:t xml:space="preserve">. I have several brothers and </w:t>
      </w:r>
      <w:proofErr w:type="gramStart"/>
      <w:r w:rsidRPr="00CF1B50">
        <w:t>sisters</w:t>
      </w:r>
      <w:proofErr w:type="gramEnd"/>
      <w:r w:rsidRPr="00CF1B50">
        <w:t xml:space="preserve"> and I am really interested in finding out more about my blood line.</w:t>
      </w:r>
    </w:p>
    <w:p w14:paraId="033A615B" w14:textId="77777777" w:rsidR="00CF1B50" w:rsidRPr="00CF1B50" w:rsidRDefault="00CF1B50" w:rsidP="00CF1B50">
      <w:pPr>
        <w:ind w:firstLine="720"/>
      </w:pPr>
      <w:r w:rsidRPr="00CF1B50">
        <w:lastRenderedPageBreak/>
        <w:t>Comment about this article, ask questions, or add new information about this topic:</w:t>
      </w:r>
    </w:p>
    <w:p w14:paraId="71B59FD2" w14:textId="77777777" w:rsidR="00CF1B50" w:rsidRPr="00CF1B50" w:rsidRDefault="00CF1B50" w:rsidP="00CF1B50">
      <w:pPr>
        <w:ind w:firstLine="720"/>
        <w:rPr>
          <w:vanish/>
        </w:rPr>
      </w:pPr>
      <w:r w:rsidRPr="00CF1B50">
        <w:rPr>
          <w:vanish/>
        </w:rPr>
        <w:t>Top of Form</w:t>
      </w:r>
    </w:p>
    <w:p w14:paraId="5FC12B3C" w14:textId="77777777" w:rsidR="00CF1B50" w:rsidRPr="00CF1B50" w:rsidRDefault="00CF1B50" w:rsidP="00CF1B50">
      <w:pPr>
        <w:ind w:firstLine="720"/>
      </w:pPr>
      <w:r w:rsidRPr="00CF1B50">
        <w:t>Name:</w:t>
      </w:r>
    </w:p>
    <w:p w14:paraId="10A47597" w14:textId="77777777" w:rsidR="00CF1B50" w:rsidRPr="00CF1B50" w:rsidRDefault="00CF1B50" w:rsidP="00CF1B50">
      <w:pPr>
        <w:ind w:firstLine="720"/>
      </w:pPr>
      <w:r w:rsidRPr="00CF1B50">
        <w:t>E-mail:</w:t>
      </w:r>
    </w:p>
    <w:p w14:paraId="103FDEB3" w14:textId="77777777" w:rsidR="00CF1B50" w:rsidRPr="00CF1B50" w:rsidRDefault="00CF1B50" w:rsidP="00CF1B50">
      <w:pPr>
        <w:ind w:firstLine="720"/>
      </w:pPr>
      <w:r w:rsidRPr="00CF1B50">
        <w:t> Show my email publicly</w:t>
      </w:r>
    </w:p>
    <w:p w14:paraId="7D4F3F62" w14:textId="77777777" w:rsidR="00CF1B50" w:rsidRPr="00CF1B50" w:rsidRDefault="00CF1B50" w:rsidP="00CF1B50">
      <w:pPr>
        <w:ind w:firstLine="720"/>
      </w:pPr>
      <w:r w:rsidRPr="00CF1B50">
        <w:t>Public Comment: (50-4000 characters)</w:t>
      </w:r>
    </w:p>
    <w:p w14:paraId="643F81F1"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368F7C1" w14:textId="77777777" w:rsidR="00CF1B50" w:rsidRPr="00CF1B50" w:rsidRDefault="00CF1B50" w:rsidP="00CF1B50">
      <w:pPr>
        <w:ind w:firstLine="720"/>
        <w:rPr>
          <w:vanish/>
        </w:rPr>
      </w:pPr>
      <w:r w:rsidRPr="00CF1B50">
        <w:rPr>
          <w:vanish/>
        </w:rPr>
        <w:t>Bottom of Form</w:t>
      </w:r>
    </w:p>
    <w:p w14:paraId="1CF594F6" w14:textId="77777777" w:rsidR="00CF1B50" w:rsidRPr="00CF1B50" w:rsidRDefault="00CF1B50" w:rsidP="00CF1B50">
      <w:pPr>
        <w:ind w:firstLine="720"/>
      </w:pPr>
    </w:p>
    <w:p w14:paraId="14605FEF" w14:textId="77777777" w:rsidR="00CF1B50" w:rsidRPr="00CF1B50" w:rsidRDefault="00CF1B50" w:rsidP="00CF1B50">
      <w:pPr>
        <w:ind w:firstLine="720"/>
      </w:pPr>
      <w:hyperlink r:id="rId1108" w:history="1">
        <w:r w:rsidRPr="00CF1B50">
          <w:rPr>
            <w:rStyle w:val="Hyperlink"/>
          </w:rPr>
          <w:t xml:space="preserve">Gros </w:t>
        </w:r>
        <w:proofErr w:type="spellStart"/>
        <w:r w:rsidRPr="00CF1B50">
          <w:rPr>
            <w:rStyle w:val="Hyperlink"/>
          </w:rPr>
          <w:t>Ventre</w:t>
        </w:r>
        <w:proofErr w:type="spellEnd"/>
        <w:r w:rsidRPr="00CF1B50">
          <w:rPr>
            <w:rStyle w:val="Hyperlink"/>
          </w:rPr>
          <w:t xml:space="preserve"> forum</w:t>
        </w:r>
      </w:hyperlink>
    </w:p>
    <w:p w14:paraId="504D2100" w14:textId="77777777" w:rsidR="00CF1B50" w:rsidRPr="00CF1B50" w:rsidRDefault="00CF1B50" w:rsidP="00CF1B50">
      <w:pPr>
        <w:ind w:firstLine="720"/>
      </w:pPr>
      <w:r w:rsidRPr="00CF1B50">
        <w:t>" </w:t>
      </w:r>
      <w:hyperlink r:id="rId1109" w:history="1">
        <w:r w:rsidRPr="00CF1B50">
          <w:rPr>
            <w:rStyle w:val="Hyperlink"/>
          </w:rPr>
          <w:t> </w:t>
        </w:r>
        <w:proofErr w:type="spellStart"/>
        <w:r w:rsidRPr="00CF1B50">
          <w:rPr>
            <w:rStyle w:val="Hyperlink"/>
          </w:rPr>
          <w:t>Gosiute</w:t>
        </w:r>
      </w:hyperlink>
      <w:hyperlink r:id="rId1110" w:history="1">
        <w:r w:rsidRPr="00CF1B50">
          <w:rPr>
            <w:rStyle w:val="Hyperlink"/>
          </w:rPr>
          <w:t>Haida</w:t>
        </w:r>
        <w:proofErr w:type="spellEnd"/>
        <w:r w:rsidRPr="00CF1B50">
          <w:rPr>
            <w:rStyle w:val="Hyperlink"/>
          </w:rPr>
          <w:t> </w:t>
        </w:r>
      </w:hyperlink>
    </w:p>
    <w:p w14:paraId="39F7DA49" w14:textId="77777777" w:rsidR="00CF1B50" w:rsidRPr="00CF1B50" w:rsidRDefault="00CF1B50" w:rsidP="00CF1B50">
      <w:pPr>
        <w:ind w:firstLine="720"/>
      </w:pPr>
      <w:r w:rsidRPr="00CF1B50">
        <w:t>Copyright 2008 The Gale Group Inc. All rights reserved.  •  </w:t>
      </w:r>
      <w:hyperlink r:id="rId111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D452F89" w14:textId="230AA14B" w:rsidR="00CF1B50" w:rsidRPr="00CF1B50" w:rsidRDefault="00CF1B50" w:rsidP="00CF1B50">
      <w:pPr>
        <w:ind w:firstLine="720"/>
      </w:pPr>
      <w:r w:rsidRPr="00CF1B50">
        <w:t>Toggle navigation</w:t>
      </w:r>
      <w:r w:rsidRPr="00CF1B50">
        <w:drawing>
          <wp:inline distT="0" distB="0" distL="0" distR="0" wp14:anchorId="477AC0FD" wp14:editId="392A339B">
            <wp:extent cx="2552700" cy="845820"/>
            <wp:effectExtent l="0" t="0" r="0" b="0"/>
            <wp:docPr id="354696028" name="Picture 14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23D9B46" w14:textId="77777777" w:rsidR="00CF1B50" w:rsidRPr="00CF1B50" w:rsidRDefault="00CF1B50" w:rsidP="00CF1B50">
      <w:pPr>
        <w:numPr>
          <w:ilvl w:val="0"/>
          <w:numId w:val="73"/>
        </w:numPr>
      </w:pPr>
      <w:hyperlink r:id="rId1112" w:history="1">
        <w:r w:rsidRPr="00CF1B50">
          <w:rPr>
            <w:rStyle w:val="Hyperlink"/>
          </w:rPr>
          <w:t>Countries and Their Cultures</w:t>
        </w:r>
      </w:hyperlink>
    </w:p>
    <w:p w14:paraId="707AAA9D" w14:textId="77777777" w:rsidR="00CF1B50" w:rsidRPr="00CF1B50" w:rsidRDefault="00CF1B50" w:rsidP="00CF1B50">
      <w:pPr>
        <w:ind w:firstLine="720"/>
      </w:pPr>
      <w:r w:rsidRPr="00CF1B50">
        <w:t> </w:t>
      </w:r>
    </w:p>
    <w:p w14:paraId="2CF02F3D" w14:textId="77777777" w:rsidR="00CF1B50" w:rsidRPr="00CF1B50" w:rsidRDefault="00CF1B50" w:rsidP="00CF1B50">
      <w:pPr>
        <w:numPr>
          <w:ilvl w:val="0"/>
          <w:numId w:val="73"/>
        </w:numPr>
      </w:pPr>
      <w:r w:rsidRPr="00CF1B50">
        <w:t> </w:t>
      </w:r>
      <w:hyperlink r:id="rId1113" w:history="1">
        <w:r w:rsidRPr="00CF1B50">
          <w:rPr>
            <w:rStyle w:val="Hyperlink"/>
          </w:rPr>
          <w:t>North America</w:t>
        </w:r>
      </w:hyperlink>
    </w:p>
    <w:p w14:paraId="155107B6" w14:textId="77777777" w:rsidR="00CF1B50" w:rsidRPr="00CF1B50" w:rsidRDefault="00CF1B50" w:rsidP="00CF1B50">
      <w:pPr>
        <w:ind w:firstLine="720"/>
      </w:pPr>
      <w:r w:rsidRPr="00CF1B50">
        <w:t> </w:t>
      </w:r>
    </w:p>
    <w:p w14:paraId="60A18EB5" w14:textId="77777777" w:rsidR="00CF1B50" w:rsidRPr="00CF1B50" w:rsidRDefault="00CF1B50" w:rsidP="00CF1B50">
      <w:pPr>
        <w:numPr>
          <w:ilvl w:val="0"/>
          <w:numId w:val="73"/>
        </w:numPr>
      </w:pPr>
      <w:r w:rsidRPr="00CF1B50">
        <w:t> Haida</w:t>
      </w:r>
    </w:p>
    <w:p w14:paraId="30EC9B6F" w14:textId="77777777" w:rsidR="00CF1B50" w:rsidRPr="00CF1B50" w:rsidRDefault="00CF1B50" w:rsidP="00CF1B50">
      <w:pPr>
        <w:ind w:firstLine="720"/>
      </w:pPr>
      <w:r w:rsidRPr="00CF1B50">
        <w:t>Haida</w:t>
      </w:r>
    </w:p>
    <w:p w14:paraId="0013B776" w14:textId="77777777" w:rsidR="00CF1B50" w:rsidRPr="00CF1B50" w:rsidRDefault="00CF1B50" w:rsidP="00CF1B50">
      <w:pPr>
        <w:ind w:firstLine="720"/>
      </w:pPr>
      <w:r w:rsidRPr="00CF1B50">
        <w:pict w14:anchorId="4B4A76C9">
          <v:rect id="_x0000_i2742" style="width:0;height:0" o:hralign="center" o:hrstd="t" o:hr="t" fillcolor="#a0a0a0" stroked="f"/>
        </w:pict>
      </w:r>
    </w:p>
    <w:p w14:paraId="0F71DDF2" w14:textId="77777777" w:rsidR="00CF1B50" w:rsidRPr="00CF1B50" w:rsidRDefault="00CF1B50" w:rsidP="00CF1B50">
      <w:pPr>
        <w:ind w:firstLine="720"/>
      </w:pPr>
      <w:r w:rsidRPr="00CF1B50">
        <w:pict w14:anchorId="02BBE4CD">
          <v:rect id="_x0000_i2743" style="width:0;height:0" o:hralign="center" o:hrstd="t" o:hr="t" fillcolor="#a0a0a0" stroked="f"/>
        </w:pict>
      </w:r>
    </w:p>
    <w:p w14:paraId="1E5C499C" w14:textId="77777777" w:rsidR="00CF1B50" w:rsidRPr="00CF1B50" w:rsidRDefault="00CF1B50" w:rsidP="00CF1B50">
      <w:pPr>
        <w:ind w:firstLine="720"/>
      </w:pPr>
      <w:r w:rsidRPr="00CF1B50">
        <w:t xml:space="preserve">ETHNONYMS: </w:t>
      </w:r>
      <w:proofErr w:type="spellStart"/>
      <w:r w:rsidRPr="00CF1B50">
        <w:t>Haidah</w:t>
      </w:r>
      <w:proofErr w:type="spellEnd"/>
      <w:r w:rsidRPr="00CF1B50">
        <w:t xml:space="preserve">, </w:t>
      </w:r>
      <w:proofErr w:type="spellStart"/>
      <w:r w:rsidRPr="00CF1B50">
        <w:t>Hydah</w:t>
      </w:r>
      <w:proofErr w:type="spellEnd"/>
      <w:r w:rsidRPr="00CF1B50">
        <w:t>, Hyder</w:t>
      </w:r>
    </w:p>
    <w:p w14:paraId="5580ABBF" w14:textId="77777777" w:rsidR="00CF1B50" w:rsidRPr="00CF1B50" w:rsidRDefault="00CF1B50" w:rsidP="00CF1B50">
      <w:pPr>
        <w:ind w:firstLine="720"/>
      </w:pPr>
    </w:p>
    <w:p w14:paraId="4449B05A" w14:textId="77777777" w:rsidR="00CF1B50" w:rsidRPr="00CF1B50" w:rsidRDefault="00CF1B50" w:rsidP="00CF1B50">
      <w:pPr>
        <w:ind w:firstLine="720"/>
      </w:pPr>
      <w:hyperlink r:id="rId1114" w:history="1">
        <w:r w:rsidRPr="00CF1B50">
          <w:rPr>
            <w:rStyle w:val="Hyperlink"/>
          </w:rPr>
          <w:t>Orientation</w:t>
        </w:r>
      </w:hyperlink>
    </w:p>
    <w:p w14:paraId="59FF5119" w14:textId="77777777" w:rsidR="00CF1B50" w:rsidRPr="00CF1B50" w:rsidRDefault="00CF1B50" w:rsidP="00CF1B50">
      <w:pPr>
        <w:ind w:firstLine="720"/>
      </w:pPr>
      <w:hyperlink r:id="rId1115" w:history="1">
        <w:r w:rsidRPr="00CF1B50">
          <w:rPr>
            <w:rStyle w:val="Hyperlink"/>
          </w:rPr>
          <w:t>History and Cultural Relations</w:t>
        </w:r>
      </w:hyperlink>
    </w:p>
    <w:p w14:paraId="32D71535" w14:textId="77777777" w:rsidR="00CF1B50" w:rsidRPr="00CF1B50" w:rsidRDefault="00CF1B50" w:rsidP="00CF1B50">
      <w:pPr>
        <w:ind w:firstLine="720"/>
      </w:pPr>
      <w:hyperlink r:id="rId1116" w:history="1">
        <w:r w:rsidRPr="00CF1B50">
          <w:rPr>
            <w:rStyle w:val="Hyperlink"/>
          </w:rPr>
          <w:t>Settlements</w:t>
        </w:r>
      </w:hyperlink>
    </w:p>
    <w:p w14:paraId="00556607" w14:textId="77777777" w:rsidR="00CF1B50" w:rsidRPr="00CF1B50" w:rsidRDefault="00CF1B50" w:rsidP="00CF1B50">
      <w:pPr>
        <w:ind w:firstLine="720"/>
      </w:pPr>
      <w:hyperlink r:id="rId1117" w:history="1">
        <w:r w:rsidRPr="00CF1B50">
          <w:rPr>
            <w:rStyle w:val="Hyperlink"/>
          </w:rPr>
          <w:t>Economy</w:t>
        </w:r>
      </w:hyperlink>
    </w:p>
    <w:p w14:paraId="6737D0DD" w14:textId="77777777" w:rsidR="00CF1B50" w:rsidRPr="00CF1B50" w:rsidRDefault="00CF1B50" w:rsidP="00CF1B50">
      <w:pPr>
        <w:ind w:firstLine="720"/>
      </w:pPr>
      <w:hyperlink r:id="rId1118" w:history="1">
        <w:r w:rsidRPr="00CF1B50">
          <w:rPr>
            <w:rStyle w:val="Hyperlink"/>
          </w:rPr>
          <w:t>Kinship</w:t>
        </w:r>
      </w:hyperlink>
    </w:p>
    <w:p w14:paraId="6354A293" w14:textId="77777777" w:rsidR="00CF1B50" w:rsidRPr="00CF1B50" w:rsidRDefault="00CF1B50" w:rsidP="00CF1B50">
      <w:pPr>
        <w:ind w:firstLine="720"/>
      </w:pPr>
      <w:hyperlink r:id="rId1119" w:history="1">
        <w:r w:rsidRPr="00CF1B50">
          <w:rPr>
            <w:rStyle w:val="Hyperlink"/>
          </w:rPr>
          <w:t>Marriage and Family</w:t>
        </w:r>
      </w:hyperlink>
    </w:p>
    <w:p w14:paraId="40EDC608" w14:textId="77777777" w:rsidR="00CF1B50" w:rsidRPr="00CF1B50" w:rsidRDefault="00CF1B50" w:rsidP="00CF1B50">
      <w:pPr>
        <w:ind w:firstLine="720"/>
      </w:pPr>
      <w:hyperlink r:id="rId1120" w:history="1">
        <w:r w:rsidRPr="00CF1B50">
          <w:rPr>
            <w:rStyle w:val="Hyperlink"/>
          </w:rPr>
          <w:t>Sociopolitical Organization</w:t>
        </w:r>
      </w:hyperlink>
    </w:p>
    <w:p w14:paraId="7CD2F892" w14:textId="77777777" w:rsidR="00CF1B50" w:rsidRPr="00CF1B50" w:rsidRDefault="00CF1B50" w:rsidP="00CF1B50">
      <w:pPr>
        <w:ind w:firstLine="720"/>
      </w:pPr>
      <w:hyperlink r:id="rId1121" w:history="1">
        <w:r w:rsidRPr="00CF1B50">
          <w:rPr>
            <w:rStyle w:val="Hyperlink"/>
          </w:rPr>
          <w:t>Religion and Expressive Culture</w:t>
        </w:r>
      </w:hyperlink>
    </w:p>
    <w:p w14:paraId="4496E6CF" w14:textId="77777777" w:rsidR="00CF1B50" w:rsidRPr="00CF1B50" w:rsidRDefault="00CF1B50" w:rsidP="00CF1B50">
      <w:pPr>
        <w:ind w:firstLine="720"/>
      </w:pPr>
      <w:r w:rsidRPr="00CF1B50">
        <w:t>Bibliography</w:t>
      </w:r>
    </w:p>
    <w:p w14:paraId="6C217115" w14:textId="77777777" w:rsidR="00CF1B50" w:rsidRPr="00CF1B50" w:rsidRDefault="00CF1B50" w:rsidP="00CF1B50">
      <w:pPr>
        <w:ind w:firstLine="720"/>
      </w:pPr>
      <w:r w:rsidRPr="00CF1B50">
        <w:t>Blackman, Margaret B. (1981). </w:t>
      </w:r>
      <w:r w:rsidRPr="00CF1B50">
        <w:rPr>
          <w:i/>
          <w:iCs/>
        </w:rPr>
        <w:t xml:space="preserve">Window on the Past: The Photographic Ethnohistory of the Northern and </w:t>
      </w:r>
      <w:proofErr w:type="spellStart"/>
      <w:r w:rsidRPr="00CF1B50">
        <w:rPr>
          <w:i/>
          <w:iCs/>
        </w:rPr>
        <w:t>Kaigani</w:t>
      </w:r>
      <w:proofErr w:type="spellEnd"/>
      <w:r w:rsidRPr="00CF1B50">
        <w:rPr>
          <w:i/>
          <w:iCs/>
        </w:rPr>
        <w:t xml:space="preserve"> Haida. </w:t>
      </w:r>
      <w:r w:rsidRPr="00CF1B50">
        <w:t>National Museum of Man, Canadian Ethnology Service, paper no. 74. Ottawa.</w:t>
      </w:r>
    </w:p>
    <w:p w14:paraId="59FC2352" w14:textId="77777777" w:rsidR="00CF1B50" w:rsidRPr="00CF1B50" w:rsidRDefault="00CF1B50" w:rsidP="00CF1B50">
      <w:pPr>
        <w:ind w:firstLine="720"/>
      </w:pPr>
      <w:r w:rsidRPr="00CF1B50">
        <w:t>Blackman, Margaret B. (1982). </w:t>
      </w:r>
      <w:r w:rsidRPr="00CF1B50">
        <w:rPr>
          <w:i/>
          <w:iCs/>
        </w:rPr>
        <w:t>During My Time: Florence Edenshaw Davidson, a Haida Woman. </w:t>
      </w:r>
      <w:r w:rsidRPr="00CF1B50">
        <w:t>Seattle: University of Washington Press.</w:t>
      </w:r>
    </w:p>
    <w:p w14:paraId="38E3E1D2" w14:textId="77777777" w:rsidR="00CF1B50" w:rsidRPr="00CF1B50" w:rsidRDefault="00CF1B50" w:rsidP="00CF1B50">
      <w:pPr>
        <w:ind w:firstLine="720"/>
      </w:pPr>
      <w:proofErr w:type="spellStart"/>
      <w:r w:rsidRPr="00CF1B50">
        <w:t>Boelscher</w:t>
      </w:r>
      <w:proofErr w:type="spellEnd"/>
      <w:r w:rsidRPr="00CF1B50">
        <w:t>, Marianne (1988). </w:t>
      </w:r>
      <w:r w:rsidRPr="00CF1B50">
        <w:rPr>
          <w:i/>
          <w:iCs/>
        </w:rPr>
        <w:t>The Curtain Within: Haida Social and Mythical Discourse. </w:t>
      </w:r>
      <w:r w:rsidRPr="00CF1B50">
        <w:t>Vancouver: University of British Columbia Press.</w:t>
      </w:r>
    </w:p>
    <w:p w14:paraId="195B17BF" w14:textId="77777777" w:rsidR="00CF1B50" w:rsidRPr="00CF1B50" w:rsidRDefault="00CF1B50" w:rsidP="00CF1B50">
      <w:pPr>
        <w:ind w:firstLine="720"/>
      </w:pPr>
      <w:r w:rsidRPr="00CF1B50">
        <w:t>MacDonald, George F. (1983). </w:t>
      </w:r>
      <w:r w:rsidRPr="00CF1B50">
        <w:rPr>
          <w:i/>
          <w:iCs/>
        </w:rPr>
        <w:t>Haida Monumental Art: Villages of the Queen Charlotte Islands. </w:t>
      </w:r>
      <w:r w:rsidRPr="00CF1B50">
        <w:t>Vancouver: University of British Columbia Press.</w:t>
      </w:r>
    </w:p>
    <w:p w14:paraId="56AAC7C9" w14:textId="77777777" w:rsidR="00CF1B50" w:rsidRPr="00CF1B50" w:rsidRDefault="00CF1B50" w:rsidP="00CF1B50">
      <w:pPr>
        <w:ind w:firstLine="720"/>
      </w:pPr>
      <w:r w:rsidRPr="00CF1B50">
        <w:t>Stearns, Mary Lee (1981). </w:t>
      </w:r>
      <w:r w:rsidRPr="00CF1B50">
        <w:rPr>
          <w:i/>
          <w:iCs/>
        </w:rPr>
        <w:t>Haida Culture in Custody. </w:t>
      </w:r>
      <w:r w:rsidRPr="00CF1B50">
        <w:t>Seattle: University of Washington Press.</w:t>
      </w:r>
    </w:p>
    <w:p w14:paraId="70BF5C35" w14:textId="77777777" w:rsidR="00CF1B50" w:rsidRPr="00CF1B50" w:rsidRDefault="00CF1B50" w:rsidP="00CF1B50">
      <w:pPr>
        <w:ind w:firstLine="720"/>
      </w:pPr>
      <w:r w:rsidRPr="00CF1B50">
        <w:t>Swanton, John R. (1905). </w:t>
      </w:r>
      <w:r w:rsidRPr="00CF1B50">
        <w:rPr>
          <w:i/>
          <w:iCs/>
        </w:rPr>
        <w:t xml:space="preserve">Contributions to the Ethnology of </w:t>
      </w:r>
      <w:proofErr w:type="gramStart"/>
      <w:r w:rsidRPr="00CF1B50">
        <w:rPr>
          <w:i/>
          <w:iCs/>
        </w:rPr>
        <w:t>the Haida</w:t>
      </w:r>
      <w:proofErr w:type="gramEnd"/>
      <w:r w:rsidRPr="00CF1B50">
        <w:rPr>
          <w:i/>
          <w:iCs/>
        </w:rPr>
        <w:t>. </w:t>
      </w:r>
      <w:r w:rsidRPr="00CF1B50">
        <w:t>American Museum of Natural History, Memoir no. 5, 1-300.</w:t>
      </w:r>
    </w:p>
    <w:p w14:paraId="7841568F" w14:textId="77777777" w:rsidR="00CF1B50" w:rsidRPr="00CF1B50" w:rsidRDefault="00CF1B50" w:rsidP="00CF1B50">
      <w:pPr>
        <w:ind w:firstLine="720"/>
      </w:pPr>
      <w:r w:rsidRPr="00CF1B50">
        <w:t>MARGARET B. BLACKMAN</w:t>
      </w:r>
    </w:p>
    <w:p w14:paraId="7DA2AF25" w14:textId="77777777" w:rsidR="00CF1B50" w:rsidRPr="00CF1B50" w:rsidRDefault="00CF1B50" w:rsidP="00CF1B50">
      <w:pPr>
        <w:ind w:firstLine="720"/>
        <w:rPr>
          <w:b/>
          <w:bCs/>
        </w:rPr>
      </w:pPr>
      <w:r w:rsidRPr="00CF1B50">
        <w:rPr>
          <w:b/>
          <w:bCs/>
        </w:rPr>
        <w:t>Also read article about </w:t>
      </w:r>
      <w:hyperlink r:id="rId1122" w:history="1">
        <w:r w:rsidRPr="00CF1B50">
          <w:rPr>
            <w:rStyle w:val="Hyperlink"/>
            <w:b/>
            <w:bCs/>
          </w:rPr>
          <w:t>Haida</w:t>
        </w:r>
      </w:hyperlink>
      <w:r w:rsidRPr="00CF1B50">
        <w:rPr>
          <w:b/>
          <w:bCs/>
        </w:rPr>
        <w:t> from Wikipedia</w:t>
      </w:r>
    </w:p>
    <w:p w14:paraId="652620BD" w14:textId="77777777" w:rsidR="00CF1B50" w:rsidRPr="00CF1B50" w:rsidRDefault="00CF1B50" w:rsidP="00CF1B50">
      <w:pPr>
        <w:ind w:firstLine="720"/>
      </w:pPr>
      <w:r w:rsidRPr="00CF1B50">
        <w:t>User Contributions:</w:t>
      </w:r>
    </w:p>
    <w:p w14:paraId="02C2EE12" w14:textId="77777777" w:rsidR="00CF1B50" w:rsidRPr="00CF1B50" w:rsidRDefault="00CF1B50" w:rsidP="00CF1B50">
      <w:pPr>
        <w:ind w:firstLine="720"/>
        <w:rPr>
          <w:b/>
          <w:bCs/>
        </w:rPr>
      </w:pPr>
      <w:hyperlink r:id="rId1123" w:anchor="Comments_1" w:history="1">
        <w:r w:rsidRPr="00CF1B50">
          <w:rPr>
            <w:rStyle w:val="Hyperlink"/>
            <w:b/>
            <w:bCs/>
          </w:rPr>
          <w:t>1</w:t>
        </w:r>
      </w:hyperlink>
    </w:p>
    <w:p w14:paraId="0B33E23D" w14:textId="77777777" w:rsidR="00CF1B50" w:rsidRPr="00CF1B50" w:rsidRDefault="00CF1B50" w:rsidP="00CF1B50">
      <w:pPr>
        <w:ind w:firstLine="720"/>
      </w:pPr>
      <w:r w:rsidRPr="00CF1B50">
        <w:rPr>
          <w:b/>
          <w:bCs/>
        </w:rPr>
        <w:t>Dylan</w:t>
      </w:r>
    </w:p>
    <w:p w14:paraId="607AEC64" w14:textId="77777777" w:rsidR="00CF1B50" w:rsidRPr="00CF1B50" w:rsidRDefault="00CF1B50" w:rsidP="00CF1B50">
      <w:pPr>
        <w:ind w:firstLine="720"/>
      </w:pPr>
      <w:hyperlink r:id="rId1124" w:tooltip="Report this comment as inappropriate" w:history="1">
        <w:r w:rsidRPr="00CF1B50">
          <w:rPr>
            <w:rStyle w:val="Hyperlink"/>
            <w:rFonts w:ascii="Segoe UI Symbol" w:hAnsi="Segoe UI Symbol" w:cs="Segoe UI Symbol"/>
          </w:rPr>
          <w:t>⚠</w:t>
        </w:r>
      </w:hyperlink>
    </w:p>
    <w:p w14:paraId="66CBABEE" w14:textId="77777777" w:rsidR="00CF1B50" w:rsidRPr="00CF1B50" w:rsidRDefault="00CF1B50" w:rsidP="00CF1B50">
      <w:pPr>
        <w:ind w:firstLine="720"/>
      </w:pPr>
      <w:r w:rsidRPr="00CF1B50">
        <w:t xml:space="preserve">It has </w:t>
      </w:r>
      <w:proofErr w:type="gramStart"/>
      <w:r w:rsidRPr="00CF1B50">
        <w:t>really good</w:t>
      </w:r>
      <w:proofErr w:type="gramEnd"/>
      <w:r w:rsidRPr="00CF1B50">
        <w:t xml:space="preserve"> and helpful info! This helped me </w:t>
      </w:r>
      <w:proofErr w:type="spellStart"/>
      <w:proofErr w:type="gramStart"/>
      <w:r w:rsidRPr="00CF1B50">
        <w:t>alot</w:t>
      </w:r>
      <w:proofErr w:type="spellEnd"/>
      <w:proofErr w:type="gramEnd"/>
      <w:r w:rsidRPr="00CF1B50">
        <w:t xml:space="preserve"> with my project</w:t>
      </w:r>
      <w:r w:rsidRPr="00CF1B50">
        <w:br/>
        <w:t>:)</w:t>
      </w:r>
    </w:p>
    <w:p w14:paraId="2E8FC4CB" w14:textId="77777777" w:rsidR="00CF1B50" w:rsidRPr="00CF1B50" w:rsidRDefault="00CF1B50" w:rsidP="00CF1B50">
      <w:pPr>
        <w:ind w:firstLine="720"/>
        <w:rPr>
          <w:b/>
          <w:bCs/>
        </w:rPr>
      </w:pPr>
      <w:hyperlink r:id="rId1125" w:anchor="Comments_2" w:history="1">
        <w:r w:rsidRPr="00CF1B50">
          <w:rPr>
            <w:rStyle w:val="Hyperlink"/>
            <w:b/>
            <w:bCs/>
          </w:rPr>
          <w:t>2</w:t>
        </w:r>
      </w:hyperlink>
    </w:p>
    <w:p w14:paraId="5C7D78D6" w14:textId="77777777" w:rsidR="00CF1B50" w:rsidRPr="00CF1B50" w:rsidRDefault="00CF1B50" w:rsidP="00CF1B50">
      <w:pPr>
        <w:ind w:firstLine="720"/>
      </w:pPr>
      <w:proofErr w:type="spellStart"/>
      <w:r w:rsidRPr="00CF1B50">
        <w:rPr>
          <w:b/>
          <w:bCs/>
        </w:rPr>
        <w:t>merissa</w:t>
      </w:r>
      <w:proofErr w:type="spellEnd"/>
    </w:p>
    <w:p w14:paraId="54918275" w14:textId="77777777" w:rsidR="00CF1B50" w:rsidRPr="00CF1B50" w:rsidRDefault="00CF1B50" w:rsidP="00CF1B50">
      <w:pPr>
        <w:ind w:firstLine="720"/>
      </w:pPr>
      <w:hyperlink r:id="rId1126" w:tooltip="Report this comment as inappropriate" w:history="1">
        <w:r w:rsidRPr="00CF1B50">
          <w:rPr>
            <w:rStyle w:val="Hyperlink"/>
            <w:rFonts w:ascii="Segoe UI Symbol" w:hAnsi="Segoe UI Symbol" w:cs="Segoe UI Symbol"/>
          </w:rPr>
          <w:t>⚠</w:t>
        </w:r>
      </w:hyperlink>
    </w:p>
    <w:p w14:paraId="6D469EBD" w14:textId="77777777" w:rsidR="00CF1B50" w:rsidRPr="00CF1B50" w:rsidRDefault="00CF1B50" w:rsidP="00CF1B50">
      <w:pPr>
        <w:ind w:firstLine="720"/>
      </w:pPr>
      <w:proofErr w:type="gramStart"/>
      <w:r w:rsidRPr="00CF1B50">
        <w:t>it</w:t>
      </w:r>
      <w:proofErr w:type="gramEnd"/>
      <w:r w:rsidRPr="00CF1B50">
        <w:t xml:space="preserve"> is an ok paragraph but not what I was looking for sorry.</w:t>
      </w:r>
    </w:p>
    <w:p w14:paraId="4944A980" w14:textId="77777777" w:rsidR="00CF1B50" w:rsidRPr="00CF1B50" w:rsidRDefault="00CF1B50" w:rsidP="00CF1B50">
      <w:pPr>
        <w:ind w:firstLine="720"/>
      </w:pPr>
      <w:r w:rsidRPr="00CF1B50">
        <w:t>Comment about this article, ask questions, or add new information about this topic:</w:t>
      </w:r>
    </w:p>
    <w:p w14:paraId="6A27829E" w14:textId="77777777" w:rsidR="00CF1B50" w:rsidRPr="00CF1B50" w:rsidRDefault="00CF1B50" w:rsidP="00CF1B50">
      <w:pPr>
        <w:ind w:firstLine="720"/>
        <w:rPr>
          <w:vanish/>
        </w:rPr>
      </w:pPr>
      <w:r w:rsidRPr="00CF1B50">
        <w:rPr>
          <w:vanish/>
        </w:rPr>
        <w:t>Top of Form</w:t>
      </w:r>
    </w:p>
    <w:p w14:paraId="08CACF8D" w14:textId="77777777" w:rsidR="00CF1B50" w:rsidRPr="00CF1B50" w:rsidRDefault="00CF1B50" w:rsidP="00CF1B50">
      <w:pPr>
        <w:ind w:firstLine="720"/>
      </w:pPr>
      <w:r w:rsidRPr="00CF1B50">
        <w:t>Name:</w:t>
      </w:r>
    </w:p>
    <w:p w14:paraId="67891A21" w14:textId="77777777" w:rsidR="00CF1B50" w:rsidRPr="00CF1B50" w:rsidRDefault="00CF1B50" w:rsidP="00CF1B50">
      <w:pPr>
        <w:ind w:firstLine="720"/>
      </w:pPr>
      <w:r w:rsidRPr="00CF1B50">
        <w:t>E-mail:</w:t>
      </w:r>
    </w:p>
    <w:p w14:paraId="11BC4FE3" w14:textId="77777777" w:rsidR="00CF1B50" w:rsidRPr="00CF1B50" w:rsidRDefault="00CF1B50" w:rsidP="00CF1B50">
      <w:pPr>
        <w:ind w:firstLine="720"/>
      </w:pPr>
      <w:r w:rsidRPr="00CF1B50">
        <w:t> Show my email publicly</w:t>
      </w:r>
    </w:p>
    <w:p w14:paraId="00518086" w14:textId="77777777" w:rsidR="00CF1B50" w:rsidRPr="00CF1B50" w:rsidRDefault="00CF1B50" w:rsidP="00CF1B50">
      <w:pPr>
        <w:ind w:firstLine="720"/>
      </w:pPr>
      <w:r w:rsidRPr="00CF1B50">
        <w:t>Public Comment: (50-4000 characters)</w:t>
      </w:r>
    </w:p>
    <w:p w14:paraId="51BC4BF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FBB919C" w14:textId="77777777" w:rsidR="00CF1B50" w:rsidRPr="00CF1B50" w:rsidRDefault="00CF1B50" w:rsidP="00CF1B50">
      <w:pPr>
        <w:ind w:firstLine="720"/>
        <w:rPr>
          <w:vanish/>
        </w:rPr>
      </w:pPr>
      <w:r w:rsidRPr="00CF1B50">
        <w:rPr>
          <w:vanish/>
        </w:rPr>
        <w:t>Bottom of Form</w:t>
      </w:r>
    </w:p>
    <w:p w14:paraId="19CDE318" w14:textId="77777777" w:rsidR="00CF1B50" w:rsidRPr="00CF1B50" w:rsidRDefault="00CF1B50" w:rsidP="00CF1B50">
      <w:pPr>
        <w:ind w:firstLine="720"/>
      </w:pPr>
    </w:p>
    <w:p w14:paraId="0A8DC5E5" w14:textId="77777777" w:rsidR="00CF1B50" w:rsidRPr="00CF1B50" w:rsidRDefault="00CF1B50" w:rsidP="00CF1B50">
      <w:pPr>
        <w:ind w:firstLine="720"/>
      </w:pPr>
      <w:hyperlink r:id="rId1127" w:history="1">
        <w:r w:rsidRPr="00CF1B50">
          <w:rPr>
            <w:rStyle w:val="Hyperlink"/>
          </w:rPr>
          <w:t>Haida forum</w:t>
        </w:r>
      </w:hyperlink>
    </w:p>
    <w:p w14:paraId="7BEDA22D" w14:textId="77777777" w:rsidR="00CF1B50" w:rsidRPr="00CF1B50" w:rsidRDefault="00CF1B50" w:rsidP="00CF1B50">
      <w:pPr>
        <w:ind w:firstLine="720"/>
      </w:pPr>
      <w:r w:rsidRPr="00CF1B50">
        <w:t>" </w:t>
      </w:r>
      <w:hyperlink r:id="rId1128" w:history="1">
        <w:r w:rsidRPr="00CF1B50">
          <w:rPr>
            <w:rStyle w:val="Hyperlink"/>
          </w:rPr>
          <w:t xml:space="preserve"> Gros </w:t>
        </w:r>
        <w:proofErr w:type="spellStart"/>
        <w:r w:rsidRPr="00CF1B50">
          <w:rPr>
            <w:rStyle w:val="Hyperlink"/>
          </w:rPr>
          <w:t>Ventre</w:t>
        </w:r>
      </w:hyperlink>
      <w:hyperlink r:id="rId1129" w:history="1">
        <w:r w:rsidRPr="00CF1B50">
          <w:rPr>
            <w:rStyle w:val="Hyperlink"/>
          </w:rPr>
          <w:t>Haitians</w:t>
        </w:r>
        <w:proofErr w:type="spellEnd"/>
        <w:r w:rsidRPr="00CF1B50">
          <w:rPr>
            <w:rStyle w:val="Hyperlink"/>
          </w:rPr>
          <w:t> </w:t>
        </w:r>
      </w:hyperlink>
    </w:p>
    <w:p w14:paraId="66739D32" w14:textId="77777777" w:rsidR="00CF1B50" w:rsidRPr="00CF1B50" w:rsidRDefault="00CF1B50" w:rsidP="00CF1B50">
      <w:pPr>
        <w:ind w:firstLine="720"/>
      </w:pPr>
      <w:r w:rsidRPr="00CF1B50">
        <w:t>Copyright 2008 The Gale Group Inc. All rights reserved.  •  </w:t>
      </w:r>
      <w:hyperlink r:id="rId113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EB1B021" w14:textId="340E8C9E" w:rsidR="00CF1B50" w:rsidRPr="00CF1B50" w:rsidRDefault="00CF1B50" w:rsidP="00CF1B50">
      <w:pPr>
        <w:ind w:firstLine="720"/>
      </w:pPr>
      <w:r w:rsidRPr="00CF1B50">
        <w:t>Toggle navigation</w:t>
      </w:r>
      <w:r w:rsidRPr="00CF1B50">
        <w:drawing>
          <wp:inline distT="0" distB="0" distL="0" distR="0" wp14:anchorId="0F9DBB73" wp14:editId="537469E0">
            <wp:extent cx="2552700" cy="845820"/>
            <wp:effectExtent l="0" t="0" r="0" b="0"/>
            <wp:docPr id="1280019978" name="Picture 14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1BEC771" w14:textId="77777777" w:rsidR="00CF1B50" w:rsidRPr="00CF1B50" w:rsidRDefault="00CF1B50" w:rsidP="00CF1B50">
      <w:pPr>
        <w:numPr>
          <w:ilvl w:val="0"/>
          <w:numId w:val="74"/>
        </w:numPr>
      </w:pPr>
      <w:hyperlink r:id="rId1131" w:history="1">
        <w:r w:rsidRPr="00CF1B50">
          <w:rPr>
            <w:rStyle w:val="Hyperlink"/>
          </w:rPr>
          <w:t>Countries and Their Cultures</w:t>
        </w:r>
      </w:hyperlink>
    </w:p>
    <w:p w14:paraId="6EF611A4" w14:textId="77777777" w:rsidR="00CF1B50" w:rsidRPr="00CF1B50" w:rsidRDefault="00CF1B50" w:rsidP="00CF1B50">
      <w:pPr>
        <w:ind w:firstLine="720"/>
      </w:pPr>
      <w:r w:rsidRPr="00CF1B50">
        <w:t> </w:t>
      </w:r>
    </w:p>
    <w:p w14:paraId="710FA761" w14:textId="77777777" w:rsidR="00CF1B50" w:rsidRPr="00CF1B50" w:rsidRDefault="00CF1B50" w:rsidP="00CF1B50">
      <w:pPr>
        <w:numPr>
          <w:ilvl w:val="0"/>
          <w:numId w:val="74"/>
        </w:numPr>
      </w:pPr>
      <w:r w:rsidRPr="00CF1B50">
        <w:t> </w:t>
      </w:r>
      <w:hyperlink r:id="rId1132" w:history="1">
        <w:r w:rsidRPr="00CF1B50">
          <w:rPr>
            <w:rStyle w:val="Hyperlink"/>
          </w:rPr>
          <w:t>North America</w:t>
        </w:r>
      </w:hyperlink>
    </w:p>
    <w:p w14:paraId="0095162C" w14:textId="77777777" w:rsidR="00CF1B50" w:rsidRPr="00CF1B50" w:rsidRDefault="00CF1B50" w:rsidP="00CF1B50">
      <w:pPr>
        <w:ind w:firstLine="720"/>
      </w:pPr>
      <w:r w:rsidRPr="00CF1B50">
        <w:t> </w:t>
      </w:r>
    </w:p>
    <w:p w14:paraId="7280590B" w14:textId="77777777" w:rsidR="00CF1B50" w:rsidRPr="00CF1B50" w:rsidRDefault="00CF1B50" w:rsidP="00CF1B50">
      <w:pPr>
        <w:numPr>
          <w:ilvl w:val="0"/>
          <w:numId w:val="74"/>
        </w:numPr>
      </w:pPr>
      <w:r w:rsidRPr="00CF1B50">
        <w:t> Haitians</w:t>
      </w:r>
    </w:p>
    <w:p w14:paraId="40E4EAA4" w14:textId="77777777" w:rsidR="00CF1B50" w:rsidRPr="00CF1B50" w:rsidRDefault="00CF1B50" w:rsidP="00CF1B50">
      <w:pPr>
        <w:ind w:firstLine="720"/>
      </w:pPr>
      <w:r w:rsidRPr="00CF1B50">
        <w:t>Haitians</w:t>
      </w:r>
    </w:p>
    <w:p w14:paraId="290A6D52" w14:textId="77777777" w:rsidR="00CF1B50" w:rsidRPr="00CF1B50" w:rsidRDefault="00CF1B50" w:rsidP="00CF1B50">
      <w:pPr>
        <w:ind w:firstLine="720"/>
      </w:pPr>
      <w:r w:rsidRPr="00CF1B50">
        <w:pict w14:anchorId="312CE2E6">
          <v:rect id="_x0000_i2765" style="width:0;height:0" o:hralign="center" o:hrstd="t" o:hr="t" fillcolor="#a0a0a0" stroked="f"/>
        </w:pict>
      </w:r>
    </w:p>
    <w:p w14:paraId="1010B12B" w14:textId="77777777" w:rsidR="00CF1B50" w:rsidRPr="00CF1B50" w:rsidRDefault="00CF1B50" w:rsidP="00CF1B50">
      <w:pPr>
        <w:ind w:firstLine="720"/>
      </w:pPr>
      <w:r w:rsidRPr="00CF1B50">
        <w:pict w14:anchorId="22096D45">
          <v:rect id="_x0000_i2766" style="width:0;height:0" o:hralign="center" o:hrstd="t" o:hr="t" fillcolor="#a0a0a0" stroked="f"/>
        </w:pict>
      </w:r>
    </w:p>
    <w:p w14:paraId="6B6971F2" w14:textId="77777777" w:rsidR="00CF1B50" w:rsidRPr="00CF1B50" w:rsidRDefault="00CF1B50" w:rsidP="00CF1B50">
      <w:pPr>
        <w:ind w:firstLine="720"/>
      </w:pPr>
      <w:hyperlink r:id="rId1133" w:history="1">
        <w:r w:rsidRPr="00CF1B50">
          <w:rPr>
            <w:rStyle w:val="Hyperlink"/>
          </w:rPr>
          <w:t>Orientation</w:t>
        </w:r>
      </w:hyperlink>
    </w:p>
    <w:p w14:paraId="47453B03" w14:textId="77777777" w:rsidR="00CF1B50" w:rsidRPr="00CF1B50" w:rsidRDefault="00CF1B50" w:rsidP="00CF1B50">
      <w:pPr>
        <w:ind w:firstLine="720"/>
      </w:pPr>
      <w:hyperlink r:id="rId1134" w:history="1">
        <w:r w:rsidRPr="00CF1B50">
          <w:rPr>
            <w:rStyle w:val="Hyperlink"/>
          </w:rPr>
          <w:t>History and Cultural Relations</w:t>
        </w:r>
      </w:hyperlink>
    </w:p>
    <w:p w14:paraId="45F5C3B9" w14:textId="77777777" w:rsidR="00CF1B50" w:rsidRPr="00CF1B50" w:rsidRDefault="00CF1B50" w:rsidP="00CF1B50">
      <w:pPr>
        <w:ind w:firstLine="720"/>
      </w:pPr>
      <w:hyperlink r:id="rId1135" w:history="1">
        <w:r w:rsidRPr="00CF1B50">
          <w:rPr>
            <w:rStyle w:val="Hyperlink"/>
          </w:rPr>
          <w:t>Settlements</w:t>
        </w:r>
      </w:hyperlink>
    </w:p>
    <w:p w14:paraId="00625DB0" w14:textId="77777777" w:rsidR="00CF1B50" w:rsidRPr="00CF1B50" w:rsidRDefault="00CF1B50" w:rsidP="00CF1B50">
      <w:pPr>
        <w:ind w:firstLine="720"/>
      </w:pPr>
      <w:hyperlink r:id="rId1136" w:history="1">
        <w:r w:rsidRPr="00CF1B50">
          <w:rPr>
            <w:rStyle w:val="Hyperlink"/>
          </w:rPr>
          <w:t>Economy</w:t>
        </w:r>
      </w:hyperlink>
    </w:p>
    <w:p w14:paraId="58B0D55E" w14:textId="77777777" w:rsidR="00CF1B50" w:rsidRPr="00CF1B50" w:rsidRDefault="00CF1B50" w:rsidP="00CF1B50">
      <w:pPr>
        <w:ind w:firstLine="720"/>
      </w:pPr>
      <w:hyperlink r:id="rId1137" w:history="1">
        <w:r w:rsidRPr="00CF1B50">
          <w:rPr>
            <w:rStyle w:val="Hyperlink"/>
          </w:rPr>
          <w:t>Kinship, Marriage and Family</w:t>
        </w:r>
      </w:hyperlink>
    </w:p>
    <w:p w14:paraId="12F66C57" w14:textId="77777777" w:rsidR="00CF1B50" w:rsidRPr="00CF1B50" w:rsidRDefault="00CF1B50" w:rsidP="00CF1B50">
      <w:pPr>
        <w:ind w:firstLine="720"/>
      </w:pPr>
      <w:hyperlink r:id="rId1138" w:history="1">
        <w:r w:rsidRPr="00CF1B50">
          <w:rPr>
            <w:rStyle w:val="Hyperlink"/>
          </w:rPr>
          <w:t>Sociopolitical Organization</w:t>
        </w:r>
      </w:hyperlink>
    </w:p>
    <w:p w14:paraId="12A70AC4" w14:textId="77777777" w:rsidR="00CF1B50" w:rsidRPr="00CF1B50" w:rsidRDefault="00CF1B50" w:rsidP="00CF1B50">
      <w:pPr>
        <w:ind w:firstLine="720"/>
      </w:pPr>
      <w:hyperlink r:id="rId1139" w:history="1">
        <w:r w:rsidRPr="00CF1B50">
          <w:rPr>
            <w:rStyle w:val="Hyperlink"/>
          </w:rPr>
          <w:t>Religion and Expressive Culture</w:t>
        </w:r>
      </w:hyperlink>
    </w:p>
    <w:p w14:paraId="2D54CDC8" w14:textId="77777777" w:rsidR="00CF1B50" w:rsidRPr="00CF1B50" w:rsidRDefault="00CF1B50" w:rsidP="00CF1B50">
      <w:pPr>
        <w:ind w:firstLine="720"/>
      </w:pPr>
      <w:r w:rsidRPr="00CF1B50">
        <w:rPr>
          <w:i/>
          <w:iCs/>
        </w:rPr>
        <w:t>See also </w:t>
      </w:r>
      <w:hyperlink r:id="rId1140" w:history="1">
        <w:r w:rsidRPr="00CF1B50">
          <w:rPr>
            <w:rStyle w:val="Hyperlink"/>
          </w:rPr>
          <w:t>Black Creoles in Louisiana </w:t>
        </w:r>
      </w:hyperlink>
      <w:r w:rsidRPr="00CF1B50">
        <w:t>, </w:t>
      </w:r>
      <w:hyperlink r:id="rId1141" w:history="1">
        <w:r w:rsidRPr="00CF1B50">
          <w:rPr>
            <w:rStyle w:val="Hyperlink"/>
          </w:rPr>
          <w:t>Blacks in Canada</w:t>
        </w:r>
      </w:hyperlink>
    </w:p>
    <w:p w14:paraId="29673D8F" w14:textId="77777777" w:rsidR="00CF1B50" w:rsidRPr="00CF1B50" w:rsidRDefault="00CF1B50" w:rsidP="00CF1B50">
      <w:pPr>
        <w:ind w:firstLine="720"/>
      </w:pPr>
    </w:p>
    <w:p w14:paraId="78B170DC" w14:textId="77777777" w:rsidR="00CF1B50" w:rsidRPr="00CF1B50" w:rsidRDefault="00CF1B50" w:rsidP="00CF1B50">
      <w:pPr>
        <w:ind w:firstLine="720"/>
      </w:pPr>
      <w:r w:rsidRPr="00CF1B50">
        <w:t>Bibliography</w:t>
      </w:r>
    </w:p>
    <w:p w14:paraId="4A43A6ED" w14:textId="77777777" w:rsidR="00CF1B50" w:rsidRPr="00CF1B50" w:rsidRDefault="00CF1B50" w:rsidP="00CF1B50">
      <w:pPr>
        <w:ind w:firstLine="720"/>
      </w:pPr>
      <w:r w:rsidRPr="00CF1B50">
        <w:t>Laguerre, Michel S. (1984). </w:t>
      </w:r>
      <w:r w:rsidRPr="00CF1B50">
        <w:rPr>
          <w:i/>
          <w:iCs/>
        </w:rPr>
        <w:t>American Odyssey: Haitians in New York City, </w:t>
      </w:r>
      <w:r w:rsidRPr="00CF1B50">
        <w:t>Ithaca: Cornell University Press.</w:t>
      </w:r>
    </w:p>
    <w:p w14:paraId="2067A771" w14:textId="77777777" w:rsidR="00CF1B50" w:rsidRPr="00CF1B50" w:rsidRDefault="00CF1B50" w:rsidP="00CF1B50">
      <w:pPr>
        <w:ind w:firstLine="720"/>
      </w:pPr>
      <w:r w:rsidRPr="00CF1B50">
        <w:t xml:space="preserve">Lawless, Robert (1986). "Haitian Migrants and </w:t>
      </w:r>
      <w:proofErr w:type="gramStart"/>
      <w:r w:rsidRPr="00CF1B50">
        <w:t>Haitian-Americans</w:t>
      </w:r>
      <w:proofErr w:type="gramEnd"/>
      <w:r w:rsidRPr="00CF1B50">
        <w:t>: From Invisibility into the Spotlight." </w:t>
      </w:r>
      <w:r w:rsidRPr="00CF1B50">
        <w:rPr>
          <w:i/>
          <w:iCs/>
        </w:rPr>
        <w:t>Journal of Ethnic Studies </w:t>
      </w:r>
      <w:r w:rsidRPr="00CF1B50">
        <w:t>14:29-70.</w:t>
      </w:r>
    </w:p>
    <w:p w14:paraId="438F6F9E" w14:textId="77777777" w:rsidR="00CF1B50" w:rsidRPr="00CF1B50" w:rsidRDefault="00CF1B50" w:rsidP="00CF1B50">
      <w:pPr>
        <w:ind w:firstLine="720"/>
      </w:pPr>
      <w:r w:rsidRPr="00CF1B50">
        <w:t>Richman, Karen E. (1984). "From Peasant to Migratory Farmworker: Haitian Migrants in U.S. Agriculture." In </w:t>
      </w:r>
      <w:r w:rsidRPr="00CF1B50">
        <w:rPr>
          <w:i/>
          <w:iCs/>
        </w:rPr>
        <w:t>Haitian Migration and the Haitian Economy, </w:t>
      </w:r>
      <w:r w:rsidRPr="00CF1B50">
        <w:t>edited by Terry L. McCoy, 52-65. Gainesville: Center for Latin American Studies, University of Florida.</w:t>
      </w:r>
    </w:p>
    <w:p w14:paraId="70B9EADE" w14:textId="77777777" w:rsidR="00CF1B50" w:rsidRPr="00CF1B50" w:rsidRDefault="00CF1B50" w:rsidP="00CF1B50">
      <w:pPr>
        <w:ind w:firstLine="720"/>
      </w:pPr>
      <w:proofErr w:type="spellStart"/>
      <w:r w:rsidRPr="00CF1B50">
        <w:t>Stepick</w:t>
      </w:r>
      <w:proofErr w:type="spellEnd"/>
      <w:r w:rsidRPr="00CF1B50">
        <w:t>, Alex (1982). "Haitian Boat People: A Study in the Conflicting Forces Shaping U.S. Refugee Policy." </w:t>
      </w:r>
      <w:r w:rsidRPr="00CF1B50">
        <w:rPr>
          <w:i/>
          <w:iCs/>
        </w:rPr>
        <w:t>Law and Contemporary Problems </w:t>
      </w:r>
      <w:r w:rsidRPr="00CF1B50">
        <w:t>45:163-196.</w:t>
      </w:r>
    </w:p>
    <w:p w14:paraId="27744B20" w14:textId="77777777" w:rsidR="00CF1B50" w:rsidRPr="00CF1B50" w:rsidRDefault="00CF1B50" w:rsidP="00CF1B50">
      <w:pPr>
        <w:ind w:firstLine="720"/>
      </w:pPr>
      <w:proofErr w:type="spellStart"/>
      <w:r w:rsidRPr="00CF1B50">
        <w:t>Woldemikael</w:t>
      </w:r>
      <w:proofErr w:type="spellEnd"/>
      <w:r w:rsidRPr="00CF1B50">
        <w:t>, Tekle M. (1988). </w:t>
      </w:r>
      <w:r w:rsidRPr="00CF1B50">
        <w:rPr>
          <w:i/>
          <w:iCs/>
        </w:rPr>
        <w:t>Becoming Black American: Haitians and American Institutions in Evanston, Illinois. </w:t>
      </w:r>
      <w:r w:rsidRPr="00CF1B50">
        <w:t>New York: AMS Press.</w:t>
      </w:r>
    </w:p>
    <w:p w14:paraId="3372C37F" w14:textId="77777777" w:rsidR="00CF1B50" w:rsidRPr="00CF1B50" w:rsidRDefault="00CF1B50" w:rsidP="00CF1B50">
      <w:pPr>
        <w:ind w:firstLine="720"/>
      </w:pPr>
      <w:r w:rsidRPr="00CF1B50">
        <w:t>User Contributions:</w:t>
      </w:r>
    </w:p>
    <w:p w14:paraId="54C2B3CE" w14:textId="77777777" w:rsidR="00CF1B50" w:rsidRPr="00CF1B50" w:rsidRDefault="00CF1B50" w:rsidP="00CF1B50">
      <w:pPr>
        <w:ind w:firstLine="720"/>
      </w:pPr>
      <w:r w:rsidRPr="00CF1B50">
        <w:t>Comment about this article, ask questions, or add new information about this topic:</w:t>
      </w:r>
    </w:p>
    <w:p w14:paraId="4C78C96A" w14:textId="77777777" w:rsidR="00CF1B50" w:rsidRPr="00CF1B50" w:rsidRDefault="00CF1B50" w:rsidP="00CF1B50">
      <w:pPr>
        <w:ind w:firstLine="720"/>
        <w:rPr>
          <w:vanish/>
        </w:rPr>
      </w:pPr>
      <w:r w:rsidRPr="00CF1B50">
        <w:rPr>
          <w:vanish/>
        </w:rPr>
        <w:t>Top of Form</w:t>
      </w:r>
    </w:p>
    <w:p w14:paraId="50D3D0B5" w14:textId="77777777" w:rsidR="00CF1B50" w:rsidRPr="00CF1B50" w:rsidRDefault="00CF1B50" w:rsidP="00CF1B50">
      <w:pPr>
        <w:ind w:firstLine="720"/>
      </w:pPr>
      <w:r w:rsidRPr="00CF1B50">
        <w:t>Name:</w:t>
      </w:r>
    </w:p>
    <w:p w14:paraId="68FA8A7D" w14:textId="77777777" w:rsidR="00CF1B50" w:rsidRPr="00CF1B50" w:rsidRDefault="00CF1B50" w:rsidP="00CF1B50">
      <w:pPr>
        <w:ind w:firstLine="720"/>
      </w:pPr>
      <w:r w:rsidRPr="00CF1B50">
        <w:t>E-mail:</w:t>
      </w:r>
    </w:p>
    <w:p w14:paraId="6E9FDC56" w14:textId="77777777" w:rsidR="00CF1B50" w:rsidRPr="00CF1B50" w:rsidRDefault="00CF1B50" w:rsidP="00CF1B50">
      <w:pPr>
        <w:ind w:firstLine="720"/>
      </w:pPr>
      <w:r w:rsidRPr="00CF1B50">
        <w:t> Show my email publicly</w:t>
      </w:r>
    </w:p>
    <w:p w14:paraId="05D4C3E9" w14:textId="77777777" w:rsidR="00CF1B50" w:rsidRPr="00CF1B50" w:rsidRDefault="00CF1B50" w:rsidP="00CF1B50">
      <w:pPr>
        <w:ind w:firstLine="720"/>
      </w:pPr>
      <w:r w:rsidRPr="00CF1B50">
        <w:t>Public Comment: (50-4000 characters)</w:t>
      </w:r>
    </w:p>
    <w:p w14:paraId="4E6C6E1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0C7C417" w14:textId="77777777" w:rsidR="00CF1B50" w:rsidRPr="00CF1B50" w:rsidRDefault="00CF1B50" w:rsidP="00CF1B50">
      <w:pPr>
        <w:ind w:firstLine="720"/>
        <w:rPr>
          <w:vanish/>
        </w:rPr>
      </w:pPr>
      <w:r w:rsidRPr="00CF1B50">
        <w:rPr>
          <w:vanish/>
        </w:rPr>
        <w:lastRenderedPageBreak/>
        <w:t>Bottom of Form</w:t>
      </w:r>
    </w:p>
    <w:p w14:paraId="7ABA837D" w14:textId="77777777" w:rsidR="00CF1B50" w:rsidRPr="00CF1B50" w:rsidRDefault="00CF1B50" w:rsidP="00CF1B50">
      <w:pPr>
        <w:ind w:firstLine="720"/>
      </w:pPr>
    </w:p>
    <w:p w14:paraId="60534A25" w14:textId="77777777" w:rsidR="00CF1B50" w:rsidRPr="00CF1B50" w:rsidRDefault="00CF1B50" w:rsidP="00CF1B50">
      <w:pPr>
        <w:ind w:firstLine="720"/>
      </w:pPr>
      <w:hyperlink r:id="rId1142" w:history="1">
        <w:proofErr w:type="gramStart"/>
        <w:r w:rsidRPr="00CF1B50">
          <w:rPr>
            <w:rStyle w:val="Hyperlink"/>
          </w:rPr>
          <w:t>Haitians</w:t>
        </w:r>
        <w:proofErr w:type="gramEnd"/>
        <w:r w:rsidRPr="00CF1B50">
          <w:rPr>
            <w:rStyle w:val="Hyperlink"/>
          </w:rPr>
          <w:t xml:space="preserve"> forum</w:t>
        </w:r>
      </w:hyperlink>
    </w:p>
    <w:p w14:paraId="76505178" w14:textId="77777777" w:rsidR="00CF1B50" w:rsidRPr="00CF1B50" w:rsidRDefault="00CF1B50" w:rsidP="00CF1B50">
      <w:pPr>
        <w:ind w:firstLine="720"/>
      </w:pPr>
      <w:r w:rsidRPr="00CF1B50">
        <w:t>" </w:t>
      </w:r>
      <w:hyperlink r:id="rId1143" w:history="1">
        <w:r w:rsidRPr="00CF1B50">
          <w:rPr>
            <w:rStyle w:val="Hyperlink"/>
          </w:rPr>
          <w:t> </w:t>
        </w:r>
        <w:proofErr w:type="spellStart"/>
        <w:r w:rsidRPr="00CF1B50">
          <w:rPr>
            <w:rStyle w:val="Hyperlink"/>
          </w:rPr>
          <w:t>Haida</w:t>
        </w:r>
      </w:hyperlink>
      <w:hyperlink r:id="rId1144" w:history="1">
        <w:r w:rsidRPr="00CF1B50">
          <w:rPr>
            <w:rStyle w:val="Hyperlink"/>
          </w:rPr>
          <w:t>Halchidhoma</w:t>
        </w:r>
        <w:proofErr w:type="spellEnd"/>
        <w:r w:rsidRPr="00CF1B50">
          <w:rPr>
            <w:rStyle w:val="Hyperlink"/>
          </w:rPr>
          <w:t> </w:t>
        </w:r>
      </w:hyperlink>
    </w:p>
    <w:p w14:paraId="0252553E" w14:textId="77777777" w:rsidR="00CF1B50" w:rsidRPr="00CF1B50" w:rsidRDefault="00CF1B50" w:rsidP="00CF1B50">
      <w:pPr>
        <w:ind w:firstLine="720"/>
      </w:pPr>
      <w:r w:rsidRPr="00CF1B50">
        <w:t>Copyright 2008 The Gale Group Inc. All rights reserved.  •  </w:t>
      </w:r>
      <w:hyperlink r:id="rId114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57BF2B6" w14:textId="63E71639" w:rsidR="00CF1B50" w:rsidRPr="00CF1B50" w:rsidRDefault="00CF1B50" w:rsidP="00CF1B50">
      <w:pPr>
        <w:ind w:firstLine="720"/>
      </w:pPr>
      <w:r w:rsidRPr="00CF1B50">
        <w:t>Toggle navigation</w:t>
      </w:r>
      <w:r w:rsidRPr="00CF1B50">
        <w:drawing>
          <wp:inline distT="0" distB="0" distL="0" distR="0" wp14:anchorId="2ADF293F" wp14:editId="2ABB0622">
            <wp:extent cx="2552700" cy="845820"/>
            <wp:effectExtent l="0" t="0" r="0" b="0"/>
            <wp:docPr id="207402087" name="Picture 15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56C06DA" w14:textId="639F5969" w:rsidR="00CF1B50" w:rsidRPr="00CF1B50" w:rsidRDefault="00CF1B50" w:rsidP="00CF1B50">
      <w:pPr>
        <w:numPr>
          <w:ilvl w:val="0"/>
          <w:numId w:val="75"/>
        </w:numPr>
        <w:ind w:firstLine="720"/>
      </w:pPr>
      <w:hyperlink r:id="rId1146" w:history="1">
        <w:r w:rsidRPr="00CF1B50">
          <w:rPr>
            <w:rStyle w:val="Hyperlink"/>
          </w:rPr>
          <w:t xml:space="preserve">Countries and Their </w:t>
        </w:r>
        <w:proofErr w:type="spellStart"/>
        <w:r w:rsidRPr="00CF1B50">
          <w:rPr>
            <w:rStyle w:val="Hyperlink"/>
          </w:rPr>
          <w:t>Cultures</w:t>
        </w:r>
      </w:hyperlink>
      <w:r w:rsidRPr="00CF1B50">
        <w:t>Toggle</w:t>
      </w:r>
      <w:proofErr w:type="spellEnd"/>
      <w:r w:rsidRPr="00CF1B50">
        <w:t xml:space="preserve"> navigation</w:t>
      </w:r>
      <w:r w:rsidRPr="00CF1B50">
        <w:drawing>
          <wp:inline distT="0" distB="0" distL="0" distR="0" wp14:anchorId="7238133A" wp14:editId="24B8E113">
            <wp:extent cx="2552700" cy="845820"/>
            <wp:effectExtent l="0" t="0" r="0" b="0"/>
            <wp:docPr id="1918292953" name="Picture 15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C4F8315" w14:textId="77777777" w:rsidR="00CF1B50" w:rsidRPr="00CF1B50" w:rsidRDefault="00CF1B50" w:rsidP="00CF1B50">
      <w:pPr>
        <w:numPr>
          <w:ilvl w:val="0"/>
          <w:numId w:val="75"/>
        </w:numPr>
        <w:ind w:firstLine="720"/>
      </w:pPr>
      <w:hyperlink r:id="rId1147" w:history="1">
        <w:r w:rsidRPr="00CF1B50">
          <w:rPr>
            <w:rStyle w:val="Hyperlink"/>
          </w:rPr>
          <w:t>Countries and Their Cultures</w:t>
        </w:r>
      </w:hyperlink>
    </w:p>
    <w:p w14:paraId="316484B6" w14:textId="77777777" w:rsidR="00CF1B50" w:rsidRPr="00CF1B50" w:rsidRDefault="00CF1B50" w:rsidP="00CF1B50">
      <w:pPr>
        <w:numPr>
          <w:ilvl w:val="0"/>
          <w:numId w:val="75"/>
        </w:numPr>
        <w:ind w:firstLine="720"/>
      </w:pPr>
      <w:r w:rsidRPr="00CF1B50">
        <w:t> </w:t>
      </w:r>
    </w:p>
    <w:p w14:paraId="784409EA" w14:textId="77777777" w:rsidR="00CF1B50" w:rsidRPr="00CF1B50" w:rsidRDefault="00CF1B50" w:rsidP="00CF1B50">
      <w:pPr>
        <w:numPr>
          <w:ilvl w:val="0"/>
          <w:numId w:val="75"/>
        </w:numPr>
        <w:ind w:firstLine="720"/>
      </w:pPr>
      <w:r w:rsidRPr="00CF1B50">
        <w:t> </w:t>
      </w:r>
      <w:hyperlink r:id="rId1148" w:history="1">
        <w:r w:rsidRPr="00CF1B50">
          <w:rPr>
            <w:rStyle w:val="Hyperlink"/>
          </w:rPr>
          <w:t>North America</w:t>
        </w:r>
      </w:hyperlink>
    </w:p>
    <w:p w14:paraId="653D4101" w14:textId="77777777" w:rsidR="00CF1B50" w:rsidRPr="00CF1B50" w:rsidRDefault="00CF1B50" w:rsidP="00CF1B50">
      <w:pPr>
        <w:numPr>
          <w:ilvl w:val="0"/>
          <w:numId w:val="75"/>
        </w:numPr>
        <w:ind w:firstLine="720"/>
      </w:pPr>
      <w:r w:rsidRPr="00CF1B50">
        <w:t> </w:t>
      </w:r>
    </w:p>
    <w:p w14:paraId="79F3ABE3" w14:textId="77777777" w:rsidR="00CF1B50" w:rsidRPr="00CF1B50" w:rsidRDefault="00CF1B50" w:rsidP="00CF1B50">
      <w:pPr>
        <w:numPr>
          <w:ilvl w:val="0"/>
          <w:numId w:val="75"/>
        </w:numPr>
        <w:ind w:firstLine="720"/>
      </w:pPr>
      <w:r w:rsidRPr="00CF1B50">
        <w:t> Han</w:t>
      </w:r>
    </w:p>
    <w:p w14:paraId="14160C38" w14:textId="77777777" w:rsidR="00CF1B50" w:rsidRPr="00CF1B50" w:rsidRDefault="00CF1B50" w:rsidP="00CF1B50">
      <w:pPr>
        <w:numPr>
          <w:ilvl w:val="0"/>
          <w:numId w:val="75"/>
        </w:numPr>
        <w:ind w:firstLine="720"/>
      </w:pPr>
      <w:r w:rsidRPr="00CF1B50">
        <w:t>Han</w:t>
      </w:r>
    </w:p>
    <w:p w14:paraId="2CDF716C" w14:textId="77777777" w:rsidR="00CF1B50" w:rsidRPr="00CF1B50" w:rsidRDefault="00CF1B50" w:rsidP="00CF1B50">
      <w:pPr>
        <w:numPr>
          <w:ilvl w:val="0"/>
          <w:numId w:val="75"/>
        </w:numPr>
        <w:ind w:firstLine="720"/>
      </w:pPr>
      <w:r w:rsidRPr="00CF1B50">
        <w:pict w14:anchorId="6C469FC3">
          <v:rect id="_x0000_i2811" style="width:0;height:0" o:hralign="center" o:hrstd="t" o:hr="t" fillcolor="#a0a0a0" stroked="f"/>
        </w:pict>
      </w:r>
    </w:p>
    <w:p w14:paraId="130F151A" w14:textId="77777777" w:rsidR="00CF1B50" w:rsidRPr="00CF1B50" w:rsidRDefault="00CF1B50" w:rsidP="00CF1B50">
      <w:pPr>
        <w:numPr>
          <w:ilvl w:val="0"/>
          <w:numId w:val="75"/>
        </w:numPr>
        <w:ind w:firstLine="720"/>
      </w:pPr>
      <w:r w:rsidRPr="00CF1B50">
        <w:pict w14:anchorId="6C6BFA3E">
          <v:rect id="_x0000_i2812" style="width:0;height:0" o:hralign="center" o:hrstd="t" o:hr="t" fillcolor="#a0a0a0" stroked="f"/>
        </w:pict>
      </w:r>
    </w:p>
    <w:p w14:paraId="44A94A41" w14:textId="77777777" w:rsidR="00CF1B50" w:rsidRPr="00CF1B50" w:rsidRDefault="00CF1B50" w:rsidP="00CF1B50">
      <w:pPr>
        <w:numPr>
          <w:ilvl w:val="0"/>
          <w:numId w:val="75"/>
        </w:numPr>
        <w:ind w:firstLine="720"/>
      </w:pPr>
      <w:r w:rsidRPr="00CF1B50">
        <w:t>The Han (</w:t>
      </w:r>
      <w:proofErr w:type="spellStart"/>
      <w:r w:rsidRPr="00CF1B50">
        <w:t>Hankutchin</w:t>
      </w:r>
      <w:proofErr w:type="spellEnd"/>
      <w:r w:rsidRPr="00CF1B50">
        <w:t xml:space="preserve">) </w:t>
      </w:r>
      <w:proofErr w:type="gramStart"/>
      <w:r w:rsidRPr="00CF1B50">
        <w:t>are</w:t>
      </w:r>
      <w:proofErr w:type="gramEnd"/>
      <w:r w:rsidRPr="00CF1B50">
        <w:t xml:space="preserve"> an Athapaskan-speaking group who live in the western part of the Yukon Territory in Canada and the east-central part of Alaska in the upper Yukon River drainage area. It has been estimated that there are about thirty-five speakers of the Han language who, along with a few hundred others, are assimilated into White society.</w:t>
      </w:r>
    </w:p>
    <w:p w14:paraId="2D928837" w14:textId="77777777" w:rsidR="00CF1B50" w:rsidRPr="00CF1B50" w:rsidRDefault="00CF1B50" w:rsidP="00CF1B50">
      <w:pPr>
        <w:numPr>
          <w:ilvl w:val="0"/>
          <w:numId w:val="75"/>
        </w:numPr>
        <w:ind w:firstLine="720"/>
      </w:pPr>
      <w:r w:rsidRPr="00CF1B50">
        <w:t>Bibliography</w:t>
      </w:r>
    </w:p>
    <w:p w14:paraId="69806F55" w14:textId="77777777" w:rsidR="00CF1B50" w:rsidRPr="00CF1B50" w:rsidRDefault="00CF1B50" w:rsidP="00CF1B50">
      <w:pPr>
        <w:numPr>
          <w:ilvl w:val="0"/>
          <w:numId w:val="75"/>
        </w:numPr>
        <w:ind w:firstLine="720"/>
      </w:pPr>
      <w:r w:rsidRPr="00CF1B50">
        <w:lastRenderedPageBreak/>
        <w:t>Crow, John R., and Philip R. Obley (1978). "Han." In </w:t>
      </w:r>
      <w:r w:rsidRPr="00CF1B50">
        <w:rPr>
          <w:i/>
          <w:iCs/>
        </w:rPr>
        <w:t>Handbook of North American Indians. </w:t>
      </w:r>
      <w:r w:rsidRPr="00CF1B50">
        <w:t>Vol. 6, </w:t>
      </w:r>
      <w:r w:rsidRPr="00CF1B50">
        <w:rPr>
          <w:i/>
          <w:iCs/>
        </w:rPr>
        <w:t>Subarctic, </w:t>
      </w:r>
      <w:r w:rsidRPr="00CF1B50">
        <w:t>edited by June Helm, 506-513. Washington, D.C.: Smithsonian Institution.</w:t>
      </w:r>
    </w:p>
    <w:p w14:paraId="7F3C0969" w14:textId="77777777" w:rsidR="00CF1B50" w:rsidRPr="00CF1B50" w:rsidRDefault="00CF1B50" w:rsidP="00CF1B50">
      <w:pPr>
        <w:numPr>
          <w:ilvl w:val="0"/>
          <w:numId w:val="75"/>
        </w:numPr>
        <w:ind w:firstLine="720"/>
        <w:rPr>
          <w:b/>
          <w:bCs/>
        </w:rPr>
      </w:pPr>
      <w:r w:rsidRPr="00CF1B50">
        <w:rPr>
          <w:b/>
          <w:bCs/>
        </w:rPr>
        <w:t>Also read article about </w:t>
      </w:r>
      <w:hyperlink r:id="rId1149" w:history="1">
        <w:r w:rsidRPr="00CF1B50">
          <w:rPr>
            <w:rStyle w:val="Hyperlink"/>
            <w:b/>
            <w:bCs/>
          </w:rPr>
          <w:t>Han</w:t>
        </w:r>
      </w:hyperlink>
      <w:r w:rsidRPr="00CF1B50">
        <w:rPr>
          <w:b/>
          <w:bCs/>
        </w:rPr>
        <w:t> from Wikipedia</w:t>
      </w:r>
    </w:p>
    <w:p w14:paraId="3D41F2D0" w14:textId="77777777" w:rsidR="00CF1B50" w:rsidRPr="00CF1B50" w:rsidRDefault="00CF1B50" w:rsidP="00CF1B50">
      <w:pPr>
        <w:numPr>
          <w:ilvl w:val="0"/>
          <w:numId w:val="75"/>
        </w:numPr>
        <w:ind w:firstLine="720"/>
      </w:pPr>
      <w:r w:rsidRPr="00CF1B50">
        <w:t>User Contributions:</w:t>
      </w:r>
    </w:p>
    <w:p w14:paraId="260CDE2C" w14:textId="77777777" w:rsidR="00CF1B50" w:rsidRPr="00CF1B50" w:rsidRDefault="00CF1B50" w:rsidP="00CF1B50">
      <w:pPr>
        <w:numPr>
          <w:ilvl w:val="0"/>
          <w:numId w:val="75"/>
        </w:numPr>
        <w:ind w:firstLine="720"/>
      </w:pPr>
      <w:r w:rsidRPr="00CF1B50">
        <w:t>Comment about this article, ask questions, or add new information about this topic:</w:t>
      </w:r>
    </w:p>
    <w:p w14:paraId="56B3F1D5" w14:textId="77777777" w:rsidR="00CF1B50" w:rsidRPr="00CF1B50" w:rsidRDefault="00CF1B50" w:rsidP="00CF1B50">
      <w:pPr>
        <w:numPr>
          <w:ilvl w:val="0"/>
          <w:numId w:val="75"/>
        </w:numPr>
        <w:ind w:firstLine="720"/>
        <w:rPr>
          <w:vanish/>
        </w:rPr>
      </w:pPr>
      <w:r w:rsidRPr="00CF1B50">
        <w:rPr>
          <w:vanish/>
        </w:rPr>
        <w:t>Top of Form</w:t>
      </w:r>
    </w:p>
    <w:p w14:paraId="50516CE4" w14:textId="77777777" w:rsidR="00CF1B50" w:rsidRPr="00CF1B50" w:rsidRDefault="00CF1B50" w:rsidP="00CF1B50">
      <w:pPr>
        <w:numPr>
          <w:ilvl w:val="0"/>
          <w:numId w:val="75"/>
        </w:numPr>
        <w:ind w:firstLine="720"/>
      </w:pPr>
      <w:r w:rsidRPr="00CF1B50">
        <w:t>Name:</w:t>
      </w:r>
    </w:p>
    <w:p w14:paraId="5ECB51F9" w14:textId="77777777" w:rsidR="00CF1B50" w:rsidRPr="00CF1B50" w:rsidRDefault="00CF1B50" w:rsidP="00CF1B50">
      <w:pPr>
        <w:numPr>
          <w:ilvl w:val="0"/>
          <w:numId w:val="75"/>
        </w:numPr>
        <w:ind w:firstLine="720"/>
      </w:pPr>
      <w:r w:rsidRPr="00CF1B50">
        <w:t>E-mail:</w:t>
      </w:r>
    </w:p>
    <w:p w14:paraId="3914B3EB" w14:textId="77777777" w:rsidR="00CF1B50" w:rsidRPr="00CF1B50" w:rsidRDefault="00CF1B50" w:rsidP="00CF1B50">
      <w:pPr>
        <w:numPr>
          <w:ilvl w:val="0"/>
          <w:numId w:val="75"/>
        </w:numPr>
        <w:ind w:firstLine="720"/>
      </w:pPr>
      <w:r w:rsidRPr="00CF1B50">
        <w:t> Show my email publicly</w:t>
      </w:r>
    </w:p>
    <w:p w14:paraId="6A471EE0" w14:textId="77777777" w:rsidR="00CF1B50" w:rsidRPr="00CF1B50" w:rsidRDefault="00CF1B50" w:rsidP="00CF1B50">
      <w:pPr>
        <w:numPr>
          <w:ilvl w:val="0"/>
          <w:numId w:val="75"/>
        </w:numPr>
        <w:ind w:firstLine="720"/>
      </w:pPr>
      <w:r w:rsidRPr="00CF1B50">
        <w:t>Public Comment: (50-4000 characters)</w:t>
      </w:r>
    </w:p>
    <w:p w14:paraId="457875C7" w14:textId="77777777" w:rsidR="00CF1B50" w:rsidRPr="00CF1B50" w:rsidRDefault="00CF1B50" w:rsidP="00CF1B50">
      <w:pPr>
        <w:numPr>
          <w:ilvl w:val="0"/>
          <w:numId w:val="75"/>
        </w:numPr>
        <w:ind w:firstLine="720"/>
      </w:pPr>
      <w:r w:rsidRPr="00CF1B50">
        <w:rPr>
          <w:rFonts w:ascii="Segoe UI Symbol" w:hAnsi="Segoe UI Symbol" w:cs="Segoe UI Symbol"/>
        </w:rPr>
        <w:t>✍</w:t>
      </w:r>
      <w:r w:rsidRPr="00CF1B50">
        <w:t xml:space="preserve"> Send comment</w:t>
      </w:r>
    </w:p>
    <w:p w14:paraId="394B3D8B" w14:textId="77777777" w:rsidR="00CF1B50" w:rsidRPr="00CF1B50" w:rsidRDefault="00CF1B50" w:rsidP="00CF1B50">
      <w:pPr>
        <w:numPr>
          <w:ilvl w:val="0"/>
          <w:numId w:val="75"/>
        </w:numPr>
        <w:ind w:firstLine="720"/>
        <w:rPr>
          <w:vanish/>
        </w:rPr>
      </w:pPr>
      <w:r w:rsidRPr="00CF1B50">
        <w:rPr>
          <w:vanish/>
        </w:rPr>
        <w:t>Bottom of Form</w:t>
      </w:r>
    </w:p>
    <w:p w14:paraId="1684C6B4" w14:textId="77777777" w:rsidR="00CF1B50" w:rsidRPr="00CF1B50" w:rsidRDefault="00CF1B50" w:rsidP="00CF1B50">
      <w:pPr>
        <w:numPr>
          <w:ilvl w:val="0"/>
          <w:numId w:val="75"/>
        </w:numPr>
        <w:ind w:firstLine="720"/>
      </w:pPr>
    </w:p>
    <w:p w14:paraId="7EC7AC9F" w14:textId="77777777" w:rsidR="00CF1B50" w:rsidRPr="00CF1B50" w:rsidRDefault="00CF1B50" w:rsidP="00CF1B50">
      <w:pPr>
        <w:numPr>
          <w:ilvl w:val="0"/>
          <w:numId w:val="75"/>
        </w:numPr>
        <w:ind w:firstLine="720"/>
      </w:pPr>
      <w:hyperlink r:id="rId1150" w:history="1">
        <w:r w:rsidRPr="00CF1B50">
          <w:rPr>
            <w:rStyle w:val="Hyperlink"/>
          </w:rPr>
          <w:t>Han forum</w:t>
        </w:r>
      </w:hyperlink>
    </w:p>
    <w:p w14:paraId="4D3649AB" w14:textId="77777777" w:rsidR="00CF1B50" w:rsidRPr="00CF1B50" w:rsidRDefault="00CF1B50" w:rsidP="00CF1B50">
      <w:pPr>
        <w:numPr>
          <w:ilvl w:val="0"/>
          <w:numId w:val="75"/>
        </w:numPr>
        <w:ind w:firstLine="720"/>
      </w:pPr>
      <w:r w:rsidRPr="00CF1B50">
        <w:t>" </w:t>
      </w:r>
      <w:hyperlink r:id="rId1151" w:history="1">
        <w:r w:rsidRPr="00CF1B50">
          <w:rPr>
            <w:rStyle w:val="Hyperlink"/>
          </w:rPr>
          <w:t> </w:t>
        </w:r>
        <w:proofErr w:type="spellStart"/>
        <w:r w:rsidRPr="00CF1B50">
          <w:rPr>
            <w:rStyle w:val="Hyperlink"/>
          </w:rPr>
          <w:t>Halchidhoma</w:t>
        </w:r>
      </w:hyperlink>
      <w:hyperlink r:id="rId1152" w:history="1">
        <w:r w:rsidRPr="00CF1B50">
          <w:rPr>
            <w:rStyle w:val="Hyperlink"/>
          </w:rPr>
          <w:t>Hare</w:t>
        </w:r>
        <w:proofErr w:type="spellEnd"/>
        <w:r w:rsidRPr="00CF1B50">
          <w:rPr>
            <w:rStyle w:val="Hyperlink"/>
          </w:rPr>
          <w:t> </w:t>
        </w:r>
      </w:hyperlink>
    </w:p>
    <w:p w14:paraId="36B51357" w14:textId="77777777" w:rsidR="00CF1B50" w:rsidRPr="00CF1B50" w:rsidRDefault="00CF1B50" w:rsidP="00CF1B50">
      <w:pPr>
        <w:numPr>
          <w:ilvl w:val="0"/>
          <w:numId w:val="75"/>
        </w:numPr>
        <w:ind w:firstLine="720"/>
      </w:pPr>
      <w:r w:rsidRPr="00CF1B50">
        <w:t>Copyright 2008 The Gale Group Inc. All rights reserved.  •  </w:t>
      </w:r>
      <w:hyperlink r:id="rId115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30AAD61" w14:textId="5BB3D1DC" w:rsidR="00CF1B50" w:rsidRPr="00CF1B50" w:rsidRDefault="00CF1B50" w:rsidP="005351BC">
      <w:pPr>
        <w:numPr>
          <w:ilvl w:val="0"/>
          <w:numId w:val="75"/>
        </w:numPr>
        <w:ind w:firstLine="720"/>
      </w:pPr>
      <w:r w:rsidRPr="00CF1B50">
        <w:t> </w:t>
      </w:r>
    </w:p>
    <w:p w14:paraId="0BAA284D" w14:textId="77777777" w:rsidR="00CF1B50" w:rsidRPr="00CF1B50" w:rsidRDefault="00CF1B50" w:rsidP="00CF1B50">
      <w:pPr>
        <w:numPr>
          <w:ilvl w:val="0"/>
          <w:numId w:val="75"/>
        </w:numPr>
      </w:pPr>
      <w:r w:rsidRPr="00CF1B50">
        <w:t> </w:t>
      </w:r>
      <w:hyperlink r:id="rId1154" w:history="1">
        <w:r w:rsidRPr="00CF1B50">
          <w:rPr>
            <w:rStyle w:val="Hyperlink"/>
          </w:rPr>
          <w:t>North America</w:t>
        </w:r>
      </w:hyperlink>
    </w:p>
    <w:p w14:paraId="19D8BF15" w14:textId="77777777" w:rsidR="00CF1B50" w:rsidRPr="00CF1B50" w:rsidRDefault="00CF1B50" w:rsidP="00CF1B50">
      <w:pPr>
        <w:ind w:firstLine="720"/>
      </w:pPr>
      <w:r w:rsidRPr="00CF1B50">
        <w:t> </w:t>
      </w:r>
    </w:p>
    <w:p w14:paraId="2B274972" w14:textId="77777777" w:rsidR="00CF1B50" w:rsidRPr="00CF1B50" w:rsidRDefault="00CF1B50" w:rsidP="00CF1B50">
      <w:pPr>
        <w:numPr>
          <w:ilvl w:val="0"/>
          <w:numId w:val="75"/>
        </w:numPr>
      </w:pPr>
      <w:r w:rsidRPr="00CF1B50">
        <w:t> Halchidhoma</w:t>
      </w:r>
    </w:p>
    <w:p w14:paraId="1D395276" w14:textId="77777777" w:rsidR="00CF1B50" w:rsidRPr="00CF1B50" w:rsidRDefault="00CF1B50" w:rsidP="00CF1B50">
      <w:pPr>
        <w:ind w:firstLine="720"/>
      </w:pPr>
      <w:r w:rsidRPr="00CF1B50">
        <w:t>Halchidhoma</w:t>
      </w:r>
    </w:p>
    <w:p w14:paraId="3B1D4D9D" w14:textId="77777777" w:rsidR="00CF1B50" w:rsidRPr="00CF1B50" w:rsidRDefault="00CF1B50" w:rsidP="00CF1B50">
      <w:pPr>
        <w:ind w:firstLine="720"/>
      </w:pPr>
      <w:r w:rsidRPr="00CF1B50">
        <w:pict w14:anchorId="4E3E26F5">
          <v:rect id="_x0000_i2788" style="width:0;height:0" o:hralign="center" o:hrstd="t" o:hr="t" fillcolor="#a0a0a0" stroked="f"/>
        </w:pict>
      </w:r>
    </w:p>
    <w:p w14:paraId="6E374438" w14:textId="77777777" w:rsidR="00CF1B50" w:rsidRPr="00CF1B50" w:rsidRDefault="00CF1B50" w:rsidP="00CF1B50">
      <w:pPr>
        <w:ind w:firstLine="720"/>
      </w:pPr>
      <w:r w:rsidRPr="00CF1B50">
        <w:pict w14:anchorId="41697360">
          <v:rect id="_x0000_i2789" style="width:0;height:0" o:hralign="center" o:hrstd="t" o:hr="t" fillcolor="#a0a0a0" stroked="f"/>
        </w:pict>
      </w:r>
    </w:p>
    <w:p w14:paraId="5940FD6C" w14:textId="77777777" w:rsidR="00CF1B50" w:rsidRPr="00CF1B50" w:rsidRDefault="00CF1B50" w:rsidP="00CF1B50">
      <w:pPr>
        <w:ind w:firstLine="720"/>
      </w:pPr>
      <w:r w:rsidRPr="00CF1B50">
        <w:t xml:space="preserve">The Halchidhoma lived along the Colorado River in Arizona near the mouth of the Gila River and spoke a </w:t>
      </w:r>
      <w:proofErr w:type="spellStart"/>
      <w:r w:rsidRPr="00CF1B50">
        <w:t>Yuman</w:t>
      </w:r>
      <w:proofErr w:type="spellEnd"/>
      <w:r w:rsidRPr="00CF1B50">
        <w:t xml:space="preserve"> Language. They now live with the Maricopa in Arizona on the Gila River Indian Reservation.</w:t>
      </w:r>
    </w:p>
    <w:p w14:paraId="2D46F36C" w14:textId="77777777" w:rsidR="00CF1B50" w:rsidRPr="00CF1B50" w:rsidRDefault="00CF1B50" w:rsidP="00CF1B50">
      <w:pPr>
        <w:ind w:firstLine="720"/>
      </w:pPr>
      <w:r w:rsidRPr="00CF1B50">
        <w:t>See </w:t>
      </w:r>
      <w:hyperlink r:id="rId1155" w:history="1">
        <w:r w:rsidRPr="00CF1B50">
          <w:rPr>
            <w:rStyle w:val="Hyperlink"/>
          </w:rPr>
          <w:t>Maricopa</w:t>
        </w:r>
      </w:hyperlink>
    </w:p>
    <w:p w14:paraId="15F55240" w14:textId="77777777" w:rsidR="00CF1B50" w:rsidRPr="00CF1B50" w:rsidRDefault="00CF1B50" w:rsidP="00CF1B50">
      <w:pPr>
        <w:ind w:firstLine="720"/>
      </w:pPr>
      <w:r w:rsidRPr="00CF1B50">
        <w:lastRenderedPageBreak/>
        <w:t>Bibliography</w:t>
      </w:r>
    </w:p>
    <w:p w14:paraId="7F6116D2" w14:textId="77777777" w:rsidR="00CF1B50" w:rsidRPr="00CF1B50" w:rsidRDefault="00CF1B50" w:rsidP="00CF1B50">
      <w:pPr>
        <w:ind w:firstLine="720"/>
      </w:pPr>
      <w:r w:rsidRPr="00CF1B50">
        <w:t>Harwell, Henry O., and Marsha C. S. Kelly (1983). "Maricopa." In </w:t>
      </w:r>
      <w:r w:rsidRPr="00CF1B50">
        <w:rPr>
          <w:i/>
          <w:iCs/>
        </w:rPr>
        <w:t>Handbook of North American Indians. </w:t>
      </w:r>
      <w:r w:rsidRPr="00CF1B50">
        <w:t>Vol. 10, </w:t>
      </w:r>
      <w:r w:rsidRPr="00CF1B50">
        <w:rPr>
          <w:i/>
          <w:iCs/>
        </w:rPr>
        <w:t>Southwest, </w:t>
      </w:r>
      <w:r w:rsidRPr="00CF1B50">
        <w:t>edited by Alfonso Ortiz, 71-85. Washington, D.C.: Smithsonian Institution.</w:t>
      </w:r>
    </w:p>
    <w:p w14:paraId="4AB5719F" w14:textId="77777777" w:rsidR="00CF1B50" w:rsidRPr="00CF1B50" w:rsidRDefault="00CF1B50" w:rsidP="00CF1B50">
      <w:pPr>
        <w:ind w:firstLine="720"/>
        <w:rPr>
          <w:b/>
          <w:bCs/>
        </w:rPr>
      </w:pPr>
      <w:r w:rsidRPr="00CF1B50">
        <w:rPr>
          <w:b/>
          <w:bCs/>
        </w:rPr>
        <w:t>Also read article about </w:t>
      </w:r>
      <w:hyperlink r:id="rId1156" w:history="1">
        <w:r w:rsidRPr="00CF1B50">
          <w:rPr>
            <w:rStyle w:val="Hyperlink"/>
            <w:b/>
            <w:bCs/>
          </w:rPr>
          <w:t>Halchidhoma</w:t>
        </w:r>
      </w:hyperlink>
      <w:r w:rsidRPr="00CF1B50">
        <w:rPr>
          <w:b/>
          <w:bCs/>
        </w:rPr>
        <w:t> from Wikipedia</w:t>
      </w:r>
    </w:p>
    <w:p w14:paraId="2DD4BA01" w14:textId="77777777" w:rsidR="00CF1B50" w:rsidRPr="00CF1B50" w:rsidRDefault="00CF1B50" w:rsidP="00CF1B50">
      <w:pPr>
        <w:ind w:firstLine="720"/>
      </w:pPr>
      <w:r w:rsidRPr="00CF1B50">
        <w:t>User Contributions:</w:t>
      </w:r>
    </w:p>
    <w:p w14:paraId="54F078A7" w14:textId="77777777" w:rsidR="00CF1B50" w:rsidRPr="00CF1B50" w:rsidRDefault="00CF1B50" w:rsidP="00CF1B50">
      <w:pPr>
        <w:ind w:firstLine="720"/>
      </w:pPr>
      <w:r w:rsidRPr="00CF1B50">
        <w:t>Comment about this article, ask questions, or add new information about this topic:</w:t>
      </w:r>
    </w:p>
    <w:p w14:paraId="285172AA" w14:textId="77777777" w:rsidR="00CF1B50" w:rsidRPr="00CF1B50" w:rsidRDefault="00CF1B50" w:rsidP="00CF1B50">
      <w:pPr>
        <w:ind w:firstLine="720"/>
        <w:rPr>
          <w:vanish/>
        </w:rPr>
      </w:pPr>
      <w:r w:rsidRPr="00CF1B50">
        <w:rPr>
          <w:vanish/>
        </w:rPr>
        <w:t>Top of Form</w:t>
      </w:r>
    </w:p>
    <w:p w14:paraId="57A8AEFC" w14:textId="77777777" w:rsidR="00CF1B50" w:rsidRPr="00CF1B50" w:rsidRDefault="00CF1B50" w:rsidP="00CF1B50">
      <w:pPr>
        <w:ind w:firstLine="720"/>
      </w:pPr>
      <w:r w:rsidRPr="00CF1B50">
        <w:t>Name:</w:t>
      </w:r>
    </w:p>
    <w:p w14:paraId="7D4DE178" w14:textId="77777777" w:rsidR="00CF1B50" w:rsidRPr="00CF1B50" w:rsidRDefault="00CF1B50" w:rsidP="00CF1B50">
      <w:pPr>
        <w:ind w:firstLine="720"/>
      </w:pPr>
      <w:r w:rsidRPr="00CF1B50">
        <w:t>E-mail:</w:t>
      </w:r>
    </w:p>
    <w:p w14:paraId="2FCFB653" w14:textId="77777777" w:rsidR="00CF1B50" w:rsidRPr="00CF1B50" w:rsidRDefault="00CF1B50" w:rsidP="00CF1B50">
      <w:pPr>
        <w:ind w:firstLine="720"/>
      </w:pPr>
      <w:r w:rsidRPr="00CF1B50">
        <w:t> Show my email publicly</w:t>
      </w:r>
    </w:p>
    <w:p w14:paraId="4E926033" w14:textId="77777777" w:rsidR="00CF1B50" w:rsidRPr="00CF1B50" w:rsidRDefault="00CF1B50" w:rsidP="00CF1B50">
      <w:pPr>
        <w:ind w:firstLine="720"/>
      </w:pPr>
      <w:r w:rsidRPr="00CF1B50">
        <w:t>Public Comment: (50-4000 characters)</w:t>
      </w:r>
    </w:p>
    <w:p w14:paraId="60815A6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D75B4AC" w14:textId="77777777" w:rsidR="00CF1B50" w:rsidRPr="00CF1B50" w:rsidRDefault="00CF1B50" w:rsidP="00CF1B50">
      <w:pPr>
        <w:ind w:firstLine="720"/>
        <w:rPr>
          <w:vanish/>
        </w:rPr>
      </w:pPr>
      <w:r w:rsidRPr="00CF1B50">
        <w:rPr>
          <w:vanish/>
        </w:rPr>
        <w:t>Bottom of Form</w:t>
      </w:r>
    </w:p>
    <w:p w14:paraId="07A11E7A" w14:textId="77777777" w:rsidR="00CF1B50" w:rsidRPr="00CF1B50" w:rsidRDefault="00CF1B50" w:rsidP="00CF1B50">
      <w:pPr>
        <w:ind w:firstLine="720"/>
      </w:pPr>
    </w:p>
    <w:p w14:paraId="4B1AE8B0" w14:textId="77777777" w:rsidR="00CF1B50" w:rsidRPr="00CF1B50" w:rsidRDefault="00CF1B50" w:rsidP="00CF1B50">
      <w:pPr>
        <w:ind w:firstLine="720"/>
      </w:pPr>
      <w:hyperlink r:id="rId1157" w:history="1">
        <w:r w:rsidRPr="00CF1B50">
          <w:rPr>
            <w:rStyle w:val="Hyperlink"/>
          </w:rPr>
          <w:t>Halchidhoma forum</w:t>
        </w:r>
      </w:hyperlink>
    </w:p>
    <w:p w14:paraId="625D94E2" w14:textId="77777777" w:rsidR="00CF1B50" w:rsidRPr="00CF1B50" w:rsidRDefault="00CF1B50" w:rsidP="00CF1B50">
      <w:pPr>
        <w:ind w:firstLine="720"/>
      </w:pPr>
      <w:r w:rsidRPr="00CF1B50">
        <w:t>" </w:t>
      </w:r>
      <w:hyperlink r:id="rId1158" w:history="1">
        <w:r w:rsidRPr="00CF1B50">
          <w:rPr>
            <w:rStyle w:val="Hyperlink"/>
          </w:rPr>
          <w:t> </w:t>
        </w:r>
        <w:proofErr w:type="spellStart"/>
        <w:r w:rsidRPr="00CF1B50">
          <w:rPr>
            <w:rStyle w:val="Hyperlink"/>
          </w:rPr>
          <w:t>Haitians</w:t>
        </w:r>
      </w:hyperlink>
      <w:hyperlink r:id="rId1159" w:history="1">
        <w:r w:rsidRPr="00CF1B50">
          <w:rPr>
            <w:rStyle w:val="Hyperlink"/>
          </w:rPr>
          <w:t>Han</w:t>
        </w:r>
        <w:proofErr w:type="spellEnd"/>
        <w:r w:rsidRPr="00CF1B50">
          <w:rPr>
            <w:rStyle w:val="Hyperlink"/>
          </w:rPr>
          <w:t> </w:t>
        </w:r>
      </w:hyperlink>
    </w:p>
    <w:p w14:paraId="3B257FFD" w14:textId="77777777" w:rsidR="00CF1B50" w:rsidRPr="00CF1B50" w:rsidRDefault="00CF1B50" w:rsidP="00CF1B50">
      <w:pPr>
        <w:ind w:firstLine="720"/>
      </w:pPr>
      <w:r w:rsidRPr="00CF1B50">
        <w:t>Copyright 2008 The Gale Group Inc. All rights reserved.  •  </w:t>
      </w:r>
      <w:hyperlink r:id="rId116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C8575FA" w14:textId="7506FA5C" w:rsidR="00CF1B50" w:rsidRPr="00CF1B50" w:rsidRDefault="00CF1B50" w:rsidP="00CF1B50">
      <w:pPr>
        <w:ind w:firstLine="720"/>
      </w:pPr>
      <w:r w:rsidRPr="00CF1B50">
        <w:t>Toggle navigation</w:t>
      </w:r>
      <w:r w:rsidRPr="00CF1B50">
        <w:drawing>
          <wp:inline distT="0" distB="0" distL="0" distR="0" wp14:anchorId="16705620" wp14:editId="63956315">
            <wp:extent cx="2552700" cy="845820"/>
            <wp:effectExtent l="0" t="0" r="0" b="0"/>
            <wp:docPr id="867146032" name="Picture 15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70BFA33" w14:textId="77777777" w:rsidR="00CF1B50" w:rsidRPr="00CF1B50" w:rsidRDefault="00CF1B50" w:rsidP="00CF1B50">
      <w:pPr>
        <w:numPr>
          <w:ilvl w:val="0"/>
          <w:numId w:val="77"/>
        </w:numPr>
      </w:pPr>
      <w:hyperlink r:id="rId1161" w:history="1">
        <w:r w:rsidRPr="00CF1B50">
          <w:rPr>
            <w:rStyle w:val="Hyperlink"/>
          </w:rPr>
          <w:t>Countries and Their Cultures</w:t>
        </w:r>
      </w:hyperlink>
    </w:p>
    <w:p w14:paraId="118A2C1B" w14:textId="77777777" w:rsidR="00CF1B50" w:rsidRPr="00CF1B50" w:rsidRDefault="00CF1B50" w:rsidP="00CF1B50">
      <w:pPr>
        <w:ind w:firstLine="720"/>
      </w:pPr>
      <w:r w:rsidRPr="00CF1B50">
        <w:t> </w:t>
      </w:r>
    </w:p>
    <w:p w14:paraId="7CCAB669" w14:textId="77777777" w:rsidR="00CF1B50" w:rsidRPr="00CF1B50" w:rsidRDefault="00CF1B50" w:rsidP="00CF1B50">
      <w:pPr>
        <w:numPr>
          <w:ilvl w:val="0"/>
          <w:numId w:val="77"/>
        </w:numPr>
      </w:pPr>
      <w:r w:rsidRPr="00CF1B50">
        <w:t> </w:t>
      </w:r>
      <w:hyperlink r:id="rId1162" w:history="1">
        <w:r w:rsidRPr="00CF1B50">
          <w:rPr>
            <w:rStyle w:val="Hyperlink"/>
          </w:rPr>
          <w:t>North America</w:t>
        </w:r>
      </w:hyperlink>
    </w:p>
    <w:p w14:paraId="07C4D99A" w14:textId="77777777" w:rsidR="00CF1B50" w:rsidRPr="00CF1B50" w:rsidRDefault="00CF1B50" w:rsidP="00CF1B50">
      <w:pPr>
        <w:ind w:firstLine="720"/>
      </w:pPr>
      <w:r w:rsidRPr="00CF1B50">
        <w:t> </w:t>
      </w:r>
    </w:p>
    <w:p w14:paraId="25DC9B60" w14:textId="77777777" w:rsidR="00CF1B50" w:rsidRPr="00CF1B50" w:rsidRDefault="00CF1B50" w:rsidP="00CF1B50">
      <w:pPr>
        <w:numPr>
          <w:ilvl w:val="0"/>
          <w:numId w:val="77"/>
        </w:numPr>
      </w:pPr>
      <w:r w:rsidRPr="00CF1B50">
        <w:t> Hare</w:t>
      </w:r>
    </w:p>
    <w:p w14:paraId="1B416EB8" w14:textId="77777777" w:rsidR="00CF1B50" w:rsidRPr="00CF1B50" w:rsidRDefault="00CF1B50" w:rsidP="00CF1B50">
      <w:pPr>
        <w:ind w:firstLine="720"/>
      </w:pPr>
      <w:r w:rsidRPr="00CF1B50">
        <w:t>Hare</w:t>
      </w:r>
    </w:p>
    <w:p w14:paraId="38414F34" w14:textId="77777777" w:rsidR="00CF1B50" w:rsidRPr="00CF1B50" w:rsidRDefault="00CF1B50" w:rsidP="00CF1B50">
      <w:pPr>
        <w:ind w:firstLine="720"/>
      </w:pPr>
      <w:r w:rsidRPr="00CF1B50">
        <w:pict w14:anchorId="6EA4CDCF">
          <v:rect id="_x0000_i2834" style="width:0;height:0" o:hralign="center" o:hrstd="t" o:hr="t" fillcolor="#a0a0a0" stroked="f"/>
        </w:pict>
      </w:r>
    </w:p>
    <w:p w14:paraId="3C8846DF" w14:textId="77777777" w:rsidR="00CF1B50" w:rsidRPr="00CF1B50" w:rsidRDefault="00CF1B50" w:rsidP="00CF1B50">
      <w:pPr>
        <w:ind w:firstLine="720"/>
      </w:pPr>
      <w:r w:rsidRPr="00CF1B50">
        <w:lastRenderedPageBreak/>
        <w:pict w14:anchorId="43786347">
          <v:rect id="_x0000_i2835" style="width:0;height:0" o:hralign="center" o:hrstd="t" o:hr="t" fillcolor="#a0a0a0" stroked="f"/>
        </w:pict>
      </w:r>
    </w:p>
    <w:p w14:paraId="5313AFB4" w14:textId="77777777" w:rsidR="00CF1B50" w:rsidRPr="00CF1B50" w:rsidRDefault="00CF1B50" w:rsidP="00CF1B50">
      <w:pPr>
        <w:ind w:firstLine="720"/>
      </w:pPr>
      <w:r w:rsidRPr="00CF1B50">
        <w:t xml:space="preserve">ETHNONYMS: </w:t>
      </w:r>
      <w:proofErr w:type="spellStart"/>
      <w:r w:rsidRPr="00CF1B50">
        <w:t>Kancho</w:t>
      </w:r>
      <w:proofErr w:type="spellEnd"/>
      <w:r w:rsidRPr="00CF1B50">
        <w:t xml:space="preserve">, </w:t>
      </w:r>
      <w:proofErr w:type="spellStart"/>
      <w:r w:rsidRPr="00CF1B50">
        <w:t>Kawchodinne</w:t>
      </w:r>
      <w:proofErr w:type="spellEnd"/>
      <w:r w:rsidRPr="00CF1B50">
        <w:t>, Kah-</w:t>
      </w:r>
      <w:proofErr w:type="spellStart"/>
      <w:r w:rsidRPr="00CF1B50">
        <w:t>cho</w:t>
      </w:r>
      <w:proofErr w:type="spellEnd"/>
      <w:r w:rsidRPr="00CF1B50">
        <w:t>-</w:t>
      </w:r>
      <w:proofErr w:type="spellStart"/>
      <w:r w:rsidRPr="00CF1B50">
        <w:t>tinneh</w:t>
      </w:r>
      <w:proofErr w:type="spellEnd"/>
      <w:r w:rsidRPr="00CF1B50">
        <w:t xml:space="preserve">, </w:t>
      </w:r>
      <w:proofErr w:type="spellStart"/>
      <w:r w:rsidRPr="00CF1B50">
        <w:t>K'atchô-gottinè</w:t>
      </w:r>
      <w:proofErr w:type="spellEnd"/>
      <w:r w:rsidRPr="00CF1B50">
        <w:t xml:space="preserve">, Kk </w:t>
      </w:r>
      <w:proofErr w:type="spellStart"/>
      <w:r w:rsidRPr="00CF1B50">
        <w:t>ayttchare</w:t>
      </w:r>
      <w:proofErr w:type="spellEnd"/>
      <w:r w:rsidRPr="00CF1B50">
        <w:t xml:space="preserve"> Ottine, </w:t>
      </w:r>
      <w:proofErr w:type="spellStart"/>
      <w:r w:rsidRPr="00CF1B50">
        <w:t>Peaux</w:t>
      </w:r>
      <w:proofErr w:type="spellEnd"/>
      <w:r w:rsidRPr="00CF1B50">
        <w:t xml:space="preserve"> de Lievre, Rabbit Skins, </w:t>
      </w:r>
      <w:proofErr w:type="spellStart"/>
      <w:r w:rsidRPr="00CF1B50">
        <w:t>Tä-nä</w:t>
      </w:r>
      <w:proofErr w:type="spellEnd"/>
      <w:r w:rsidRPr="00CF1B50">
        <w:t>'-</w:t>
      </w:r>
      <w:proofErr w:type="spellStart"/>
      <w:r w:rsidRPr="00CF1B50">
        <w:t>tinne</w:t>
      </w:r>
      <w:proofErr w:type="spellEnd"/>
      <w:r w:rsidRPr="00CF1B50">
        <w:t xml:space="preserve">; </w:t>
      </w:r>
      <w:proofErr w:type="spellStart"/>
      <w:r w:rsidRPr="00CF1B50">
        <w:t>Bâtards</w:t>
      </w:r>
      <w:proofErr w:type="spellEnd"/>
      <w:r w:rsidRPr="00CF1B50">
        <w:t xml:space="preserve"> Loucheux (one band), Dene, Tinne, Slave (with other northeastern Northern Athapaskans)</w:t>
      </w:r>
    </w:p>
    <w:p w14:paraId="35486C4D" w14:textId="77777777" w:rsidR="00CF1B50" w:rsidRPr="00CF1B50" w:rsidRDefault="00CF1B50" w:rsidP="00CF1B50">
      <w:pPr>
        <w:ind w:firstLine="720"/>
      </w:pPr>
    </w:p>
    <w:p w14:paraId="366F8CA2" w14:textId="77777777" w:rsidR="00CF1B50" w:rsidRPr="00CF1B50" w:rsidRDefault="00CF1B50" w:rsidP="00CF1B50">
      <w:pPr>
        <w:ind w:firstLine="720"/>
      </w:pPr>
      <w:hyperlink r:id="rId1163" w:history="1">
        <w:r w:rsidRPr="00CF1B50">
          <w:rPr>
            <w:rStyle w:val="Hyperlink"/>
          </w:rPr>
          <w:t>Orientation</w:t>
        </w:r>
      </w:hyperlink>
    </w:p>
    <w:p w14:paraId="7072E157" w14:textId="77777777" w:rsidR="00CF1B50" w:rsidRPr="00CF1B50" w:rsidRDefault="00CF1B50" w:rsidP="00CF1B50">
      <w:pPr>
        <w:ind w:firstLine="720"/>
      </w:pPr>
      <w:hyperlink r:id="rId1164" w:history="1">
        <w:r w:rsidRPr="00CF1B50">
          <w:rPr>
            <w:rStyle w:val="Hyperlink"/>
          </w:rPr>
          <w:t>History and Cultural Relations</w:t>
        </w:r>
      </w:hyperlink>
    </w:p>
    <w:p w14:paraId="023BB32E" w14:textId="77777777" w:rsidR="00CF1B50" w:rsidRPr="00CF1B50" w:rsidRDefault="00CF1B50" w:rsidP="00CF1B50">
      <w:pPr>
        <w:ind w:firstLine="720"/>
      </w:pPr>
      <w:hyperlink r:id="rId1165" w:history="1">
        <w:r w:rsidRPr="00CF1B50">
          <w:rPr>
            <w:rStyle w:val="Hyperlink"/>
          </w:rPr>
          <w:t>Settlements</w:t>
        </w:r>
      </w:hyperlink>
    </w:p>
    <w:p w14:paraId="4755A6D4" w14:textId="77777777" w:rsidR="00CF1B50" w:rsidRPr="00CF1B50" w:rsidRDefault="00CF1B50" w:rsidP="00CF1B50">
      <w:pPr>
        <w:ind w:firstLine="720"/>
      </w:pPr>
      <w:hyperlink r:id="rId1166" w:history="1">
        <w:r w:rsidRPr="00CF1B50">
          <w:rPr>
            <w:rStyle w:val="Hyperlink"/>
          </w:rPr>
          <w:t>Economy</w:t>
        </w:r>
      </w:hyperlink>
    </w:p>
    <w:p w14:paraId="3BEDF8EC" w14:textId="77777777" w:rsidR="00CF1B50" w:rsidRPr="00CF1B50" w:rsidRDefault="00CF1B50" w:rsidP="00CF1B50">
      <w:pPr>
        <w:ind w:firstLine="720"/>
      </w:pPr>
      <w:hyperlink r:id="rId1167" w:history="1">
        <w:r w:rsidRPr="00CF1B50">
          <w:rPr>
            <w:rStyle w:val="Hyperlink"/>
          </w:rPr>
          <w:t>Kinship</w:t>
        </w:r>
      </w:hyperlink>
    </w:p>
    <w:p w14:paraId="3373416A" w14:textId="77777777" w:rsidR="00CF1B50" w:rsidRPr="00CF1B50" w:rsidRDefault="00CF1B50" w:rsidP="00CF1B50">
      <w:pPr>
        <w:ind w:firstLine="720"/>
      </w:pPr>
      <w:hyperlink r:id="rId1168" w:history="1">
        <w:r w:rsidRPr="00CF1B50">
          <w:rPr>
            <w:rStyle w:val="Hyperlink"/>
          </w:rPr>
          <w:t>Marriage and Family</w:t>
        </w:r>
      </w:hyperlink>
    </w:p>
    <w:p w14:paraId="67A14484" w14:textId="77777777" w:rsidR="00CF1B50" w:rsidRPr="00CF1B50" w:rsidRDefault="00CF1B50" w:rsidP="00CF1B50">
      <w:pPr>
        <w:ind w:firstLine="720"/>
      </w:pPr>
      <w:hyperlink r:id="rId1169" w:history="1">
        <w:r w:rsidRPr="00CF1B50">
          <w:rPr>
            <w:rStyle w:val="Hyperlink"/>
          </w:rPr>
          <w:t>Sociopolitical Organization</w:t>
        </w:r>
      </w:hyperlink>
    </w:p>
    <w:p w14:paraId="30CE60F5" w14:textId="77777777" w:rsidR="00CF1B50" w:rsidRPr="00CF1B50" w:rsidRDefault="00CF1B50" w:rsidP="00CF1B50">
      <w:pPr>
        <w:ind w:firstLine="720"/>
      </w:pPr>
      <w:hyperlink r:id="rId1170" w:history="1">
        <w:r w:rsidRPr="00CF1B50">
          <w:rPr>
            <w:rStyle w:val="Hyperlink"/>
          </w:rPr>
          <w:t>Religion and Expressive Culture</w:t>
        </w:r>
      </w:hyperlink>
    </w:p>
    <w:p w14:paraId="786A6B25" w14:textId="77777777" w:rsidR="00CF1B50" w:rsidRPr="00CF1B50" w:rsidRDefault="00CF1B50" w:rsidP="00CF1B50">
      <w:pPr>
        <w:ind w:firstLine="720"/>
      </w:pPr>
      <w:r w:rsidRPr="00CF1B50">
        <w:t>Bibliography</w:t>
      </w:r>
    </w:p>
    <w:p w14:paraId="259D69F9" w14:textId="77777777" w:rsidR="00CF1B50" w:rsidRPr="00CF1B50" w:rsidRDefault="00CF1B50" w:rsidP="00CF1B50">
      <w:pPr>
        <w:ind w:firstLine="720"/>
      </w:pPr>
      <w:r w:rsidRPr="00CF1B50">
        <w:t>Broch, Harald Beyer (1986). </w:t>
      </w:r>
      <w:r w:rsidRPr="00CF1B50">
        <w:rPr>
          <w:i/>
          <w:iCs/>
        </w:rPr>
        <w:t>Woodland Trappers: Hare Indians of Northwestern Canada. </w:t>
      </w:r>
      <w:r w:rsidRPr="00CF1B50">
        <w:t>Bergen Studies in Social Anthropology, no. 35. Bergen, Norway: University of Bergen, Department of Social Anthropology.</w:t>
      </w:r>
    </w:p>
    <w:p w14:paraId="22F72EEE" w14:textId="77777777" w:rsidR="00CF1B50" w:rsidRPr="00CF1B50" w:rsidRDefault="00CF1B50" w:rsidP="00CF1B50">
      <w:pPr>
        <w:ind w:firstLine="720"/>
      </w:pPr>
      <w:r w:rsidRPr="00CF1B50">
        <w:t>Hara, Hiroko Sue (1980). </w:t>
      </w:r>
      <w:r w:rsidRPr="00CF1B50">
        <w:rPr>
          <w:i/>
          <w:iCs/>
        </w:rPr>
        <w:t>The Hare Indians and Their World. </w:t>
      </w:r>
      <w:r w:rsidRPr="00CF1B50">
        <w:t>National Museum of Man, Mercury Series, Canadian Ethnology Service Paper 63. Ottawa: National Museums of Canada.</w:t>
      </w:r>
    </w:p>
    <w:p w14:paraId="7FD02025" w14:textId="77777777" w:rsidR="00CF1B50" w:rsidRPr="00CF1B50" w:rsidRDefault="00CF1B50" w:rsidP="00CF1B50">
      <w:pPr>
        <w:ind w:firstLine="720"/>
      </w:pPr>
      <w:proofErr w:type="spellStart"/>
      <w:r w:rsidRPr="00CF1B50">
        <w:t>Hultkrantz</w:t>
      </w:r>
      <w:proofErr w:type="spellEnd"/>
      <w:r w:rsidRPr="00CF1B50">
        <w:t>, Åke (1973). "The Hare Indians: Notes on Their Traditional Culture and Religion." </w:t>
      </w:r>
      <w:r w:rsidRPr="00CF1B50">
        <w:rPr>
          <w:i/>
          <w:iCs/>
        </w:rPr>
        <w:t>Ethnos </w:t>
      </w:r>
      <w:r w:rsidRPr="00CF1B50">
        <w:t>38 (1 -4</w:t>
      </w:r>
      <w:proofErr w:type="gramStart"/>
      <w:r w:rsidRPr="00CF1B50">
        <w:t>) :</w:t>
      </w:r>
      <w:proofErr w:type="gramEnd"/>
      <w:r w:rsidRPr="00CF1B50">
        <w:t xml:space="preserve"> 113-152.</w:t>
      </w:r>
    </w:p>
    <w:p w14:paraId="6E6E3AC7" w14:textId="77777777" w:rsidR="00CF1B50" w:rsidRPr="00CF1B50" w:rsidRDefault="00CF1B50" w:rsidP="00CF1B50">
      <w:pPr>
        <w:ind w:firstLine="720"/>
      </w:pPr>
      <w:r w:rsidRPr="00CF1B50">
        <w:t>Osgood, Cornelius (1932). "The Ethnography of the Great Bear Lake Indians." Annual </w:t>
      </w:r>
      <w:r w:rsidRPr="00CF1B50">
        <w:rPr>
          <w:i/>
          <w:iCs/>
        </w:rPr>
        <w:t>Report for 1931, National Museum of Canada Bulletin </w:t>
      </w:r>
      <w:r w:rsidRPr="00CF1B50">
        <w:t>70:31-97.</w:t>
      </w:r>
    </w:p>
    <w:p w14:paraId="15D1D091" w14:textId="77777777" w:rsidR="00CF1B50" w:rsidRPr="00CF1B50" w:rsidRDefault="00CF1B50" w:rsidP="00CF1B50">
      <w:pPr>
        <w:ind w:firstLine="720"/>
      </w:pPr>
      <w:r w:rsidRPr="00CF1B50">
        <w:t>Savishinsky, Joel S. (1974). </w:t>
      </w:r>
      <w:r w:rsidRPr="00CF1B50">
        <w:rPr>
          <w:i/>
          <w:iCs/>
        </w:rPr>
        <w:t>The Trail of the Hare: Life and Stress in an Arctic Community. </w:t>
      </w:r>
      <w:r w:rsidRPr="00CF1B50">
        <w:t>New York: Gordon &amp; Breach.</w:t>
      </w:r>
    </w:p>
    <w:p w14:paraId="2D3B1049" w14:textId="77777777" w:rsidR="00CF1B50" w:rsidRPr="00CF1B50" w:rsidRDefault="00CF1B50" w:rsidP="00CF1B50">
      <w:pPr>
        <w:ind w:firstLine="720"/>
      </w:pPr>
      <w:r w:rsidRPr="00CF1B50">
        <w:t>Savishinsky, Joel S., and Hiroko Sue Hara (1984). "Hare." In </w:t>
      </w:r>
      <w:r w:rsidRPr="00CF1B50">
        <w:rPr>
          <w:i/>
          <w:iCs/>
        </w:rPr>
        <w:t>Handbook of North American Indians. </w:t>
      </w:r>
      <w:r w:rsidRPr="00CF1B50">
        <w:t>Vol. 6, </w:t>
      </w:r>
      <w:r w:rsidRPr="00CF1B50">
        <w:rPr>
          <w:i/>
          <w:iCs/>
        </w:rPr>
        <w:t>Subarctic, </w:t>
      </w:r>
      <w:r w:rsidRPr="00CF1B50">
        <w:t>edited by June Helm, 314-325. Washington, D.C.: Smithsonian Institution.</w:t>
      </w:r>
    </w:p>
    <w:p w14:paraId="4DEC908B" w14:textId="77777777" w:rsidR="00CF1B50" w:rsidRPr="00CF1B50" w:rsidRDefault="00CF1B50" w:rsidP="00CF1B50">
      <w:pPr>
        <w:ind w:firstLine="720"/>
      </w:pPr>
      <w:r w:rsidRPr="00CF1B50">
        <w:lastRenderedPageBreak/>
        <w:t>SHEPARD KRECH III</w:t>
      </w:r>
    </w:p>
    <w:p w14:paraId="0771FE0A"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1171" w:history="1">
        <w:r w:rsidRPr="00CF1B50">
          <w:rPr>
            <w:rStyle w:val="Hyperlink"/>
            <w:b/>
            <w:bCs/>
          </w:rPr>
          <w:t>Hare</w:t>
        </w:r>
      </w:hyperlink>
      <w:r w:rsidRPr="00CF1B50">
        <w:rPr>
          <w:b/>
          <w:bCs/>
        </w:rPr>
        <w:t> from Wikipedia</w:t>
      </w:r>
    </w:p>
    <w:p w14:paraId="3B2B7B6F" w14:textId="77777777" w:rsidR="00CF1B50" w:rsidRPr="00CF1B50" w:rsidRDefault="00CF1B50" w:rsidP="00CF1B50">
      <w:pPr>
        <w:ind w:firstLine="720"/>
      </w:pPr>
      <w:r w:rsidRPr="00CF1B50">
        <w:t>User Contributions:</w:t>
      </w:r>
    </w:p>
    <w:p w14:paraId="0E2B14D7" w14:textId="77777777" w:rsidR="00CF1B50" w:rsidRPr="00CF1B50" w:rsidRDefault="00CF1B50" w:rsidP="00CF1B50">
      <w:pPr>
        <w:ind w:firstLine="720"/>
      </w:pPr>
      <w:r w:rsidRPr="00CF1B50">
        <w:t>Comment about this article, ask questions, or add new information about this topic:</w:t>
      </w:r>
    </w:p>
    <w:p w14:paraId="25CB2278" w14:textId="77777777" w:rsidR="00CF1B50" w:rsidRPr="00CF1B50" w:rsidRDefault="00CF1B50" w:rsidP="00CF1B50">
      <w:pPr>
        <w:ind w:firstLine="720"/>
        <w:rPr>
          <w:vanish/>
        </w:rPr>
      </w:pPr>
      <w:r w:rsidRPr="00CF1B50">
        <w:rPr>
          <w:vanish/>
        </w:rPr>
        <w:t>Top of Form</w:t>
      </w:r>
    </w:p>
    <w:p w14:paraId="7CF62F6E" w14:textId="77777777" w:rsidR="00CF1B50" w:rsidRPr="00CF1B50" w:rsidRDefault="00CF1B50" w:rsidP="00CF1B50">
      <w:pPr>
        <w:ind w:firstLine="720"/>
      </w:pPr>
      <w:r w:rsidRPr="00CF1B50">
        <w:t>Name:</w:t>
      </w:r>
    </w:p>
    <w:p w14:paraId="0B868700" w14:textId="77777777" w:rsidR="00CF1B50" w:rsidRPr="00CF1B50" w:rsidRDefault="00CF1B50" w:rsidP="00CF1B50">
      <w:pPr>
        <w:ind w:firstLine="720"/>
      </w:pPr>
      <w:r w:rsidRPr="00CF1B50">
        <w:t>E-mail:</w:t>
      </w:r>
    </w:p>
    <w:p w14:paraId="42F5BE2D" w14:textId="77777777" w:rsidR="00CF1B50" w:rsidRPr="00CF1B50" w:rsidRDefault="00CF1B50" w:rsidP="00CF1B50">
      <w:pPr>
        <w:ind w:firstLine="720"/>
      </w:pPr>
      <w:r w:rsidRPr="00CF1B50">
        <w:t> Show my email publicly</w:t>
      </w:r>
    </w:p>
    <w:p w14:paraId="688DA082" w14:textId="77777777" w:rsidR="00CF1B50" w:rsidRPr="00CF1B50" w:rsidRDefault="00CF1B50" w:rsidP="00CF1B50">
      <w:pPr>
        <w:ind w:firstLine="720"/>
      </w:pPr>
      <w:r w:rsidRPr="00CF1B50">
        <w:t>Public Comment: (50-4000 characters)</w:t>
      </w:r>
    </w:p>
    <w:p w14:paraId="1C53851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B26032C" w14:textId="77777777" w:rsidR="00CF1B50" w:rsidRPr="00CF1B50" w:rsidRDefault="00CF1B50" w:rsidP="00CF1B50">
      <w:pPr>
        <w:ind w:firstLine="720"/>
        <w:rPr>
          <w:vanish/>
        </w:rPr>
      </w:pPr>
      <w:r w:rsidRPr="00CF1B50">
        <w:rPr>
          <w:vanish/>
        </w:rPr>
        <w:t>Bottom of Form</w:t>
      </w:r>
    </w:p>
    <w:p w14:paraId="0C5488D4" w14:textId="77777777" w:rsidR="00CF1B50" w:rsidRPr="00CF1B50" w:rsidRDefault="00CF1B50" w:rsidP="00CF1B50">
      <w:pPr>
        <w:ind w:firstLine="720"/>
      </w:pPr>
    </w:p>
    <w:p w14:paraId="2211D854" w14:textId="77777777" w:rsidR="00CF1B50" w:rsidRPr="00CF1B50" w:rsidRDefault="00CF1B50" w:rsidP="00CF1B50">
      <w:pPr>
        <w:ind w:firstLine="720"/>
      </w:pPr>
      <w:hyperlink r:id="rId1172" w:history="1">
        <w:r w:rsidRPr="00CF1B50">
          <w:rPr>
            <w:rStyle w:val="Hyperlink"/>
          </w:rPr>
          <w:t>Hare forum</w:t>
        </w:r>
      </w:hyperlink>
    </w:p>
    <w:p w14:paraId="21A4C18B" w14:textId="77777777" w:rsidR="00CF1B50" w:rsidRPr="00CF1B50" w:rsidRDefault="00CF1B50" w:rsidP="00CF1B50">
      <w:pPr>
        <w:ind w:firstLine="720"/>
      </w:pPr>
      <w:r w:rsidRPr="00CF1B50">
        <w:t>" </w:t>
      </w:r>
      <w:hyperlink r:id="rId1173" w:history="1">
        <w:r w:rsidRPr="00CF1B50">
          <w:rPr>
            <w:rStyle w:val="Hyperlink"/>
          </w:rPr>
          <w:t> </w:t>
        </w:r>
        <w:proofErr w:type="spellStart"/>
        <w:r w:rsidRPr="00CF1B50">
          <w:rPr>
            <w:rStyle w:val="Hyperlink"/>
          </w:rPr>
          <w:t>Han</w:t>
        </w:r>
      </w:hyperlink>
      <w:hyperlink r:id="rId1174" w:history="1">
        <w:r w:rsidRPr="00CF1B50">
          <w:rPr>
            <w:rStyle w:val="Hyperlink"/>
          </w:rPr>
          <w:t>Hasidim</w:t>
        </w:r>
        <w:proofErr w:type="spellEnd"/>
        <w:r w:rsidRPr="00CF1B50">
          <w:rPr>
            <w:rStyle w:val="Hyperlink"/>
          </w:rPr>
          <w:t> </w:t>
        </w:r>
      </w:hyperlink>
    </w:p>
    <w:p w14:paraId="48A1BFB9" w14:textId="77777777" w:rsidR="00CF1B50" w:rsidRPr="00CF1B50" w:rsidRDefault="00CF1B50" w:rsidP="00CF1B50">
      <w:pPr>
        <w:ind w:firstLine="720"/>
      </w:pPr>
      <w:r w:rsidRPr="00CF1B50">
        <w:t>Copyright 2008 The Gale Group Inc. All rights reserved.  •  </w:t>
      </w:r>
      <w:hyperlink r:id="rId117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893601F" w14:textId="0C89AECD" w:rsidR="00CF1B50" w:rsidRPr="00CF1B50" w:rsidRDefault="00CF1B50" w:rsidP="00CF1B50">
      <w:pPr>
        <w:ind w:firstLine="720"/>
      </w:pPr>
      <w:r w:rsidRPr="00CF1B50">
        <w:t>Toggle navigation</w:t>
      </w:r>
      <w:r w:rsidRPr="00CF1B50">
        <w:drawing>
          <wp:inline distT="0" distB="0" distL="0" distR="0" wp14:anchorId="7F851E8E" wp14:editId="16A9D629">
            <wp:extent cx="2552700" cy="845820"/>
            <wp:effectExtent l="0" t="0" r="0" b="0"/>
            <wp:docPr id="1490521806" name="Picture 15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8DB5776" w14:textId="77777777" w:rsidR="00CF1B50" w:rsidRPr="00CF1B50" w:rsidRDefault="00CF1B50" w:rsidP="00CF1B50">
      <w:pPr>
        <w:numPr>
          <w:ilvl w:val="0"/>
          <w:numId w:val="78"/>
        </w:numPr>
      </w:pPr>
      <w:hyperlink r:id="rId1176" w:history="1">
        <w:r w:rsidRPr="00CF1B50">
          <w:rPr>
            <w:rStyle w:val="Hyperlink"/>
          </w:rPr>
          <w:t>Countries and Their Cultures</w:t>
        </w:r>
      </w:hyperlink>
    </w:p>
    <w:p w14:paraId="01B70750" w14:textId="77777777" w:rsidR="00CF1B50" w:rsidRPr="00CF1B50" w:rsidRDefault="00CF1B50" w:rsidP="00CF1B50">
      <w:pPr>
        <w:ind w:firstLine="720"/>
      </w:pPr>
      <w:r w:rsidRPr="00CF1B50">
        <w:t> </w:t>
      </w:r>
    </w:p>
    <w:p w14:paraId="65A03970" w14:textId="77777777" w:rsidR="00CF1B50" w:rsidRPr="00CF1B50" w:rsidRDefault="00CF1B50" w:rsidP="00CF1B50">
      <w:pPr>
        <w:numPr>
          <w:ilvl w:val="0"/>
          <w:numId w:val="78"/>
        </w:numPr>
      </w:pPr>
      <w:r w:rsidRPr="00CF1B50">
        <w:t> </w:t>
      </w:r>
      <w:hyperlink r:id="rId1177" w:history="1">
        <w:r w:rsidRPr="00CF1B50">
          <w:rPr>
            <w:rStyle w:val="Hyperlink"/>
          </w:rPr>
          <w:t>North America</w:t>
        </w:r>
      </w:hyperlink>
    </w:p>
    <w:p w14:paraId="4EC8726D" w14:textId="77777777" w:rsidR="00CF1B50" w:rsidRPr="00CF1B50" w:rsidRDefault="00CF1B50" w:rsidP="00CF1B50">
      <w:pPr>
        <w:ind w:firstLine="720"/>
      </w:pPr>
      <w:r w:rsidRPr="00CF1B50">
        <w:t> </w:t>
      </w:r>
    </w:p>
    <w:p w14:paraId="7ADAB049" w14:textId="77777777" w:rsidR="00CF1B50" w:rsidRPr="00CF1B50" w:rsidRDefault="00CF1B50" w:rsidP="00CF1B50">
      <w:pPr>
        <w:numPr>
          <w:ilvl w:val="0"/>
          <w:numId w:val="78"/>
        </w:numPr>
      </w:pPr>
      <w:r w:rsidRPr="00CF1B50">
        <w:t> Hasidim</w:t>
      </w:r>
    </w:p>
    <w:p w14:paraId="32A9E7EB" w14:textId="77777777" w:rsidR="00CF1B50" w:rsidRPr="00CF1B50" w:rsidRDefault="00CF1B50" w:rsidP="00CF1B50">
      <w:pPr>
        <w:ind w:firstLine="720"/>
      </w:pPr>
      <w:r w:rsidRPr="00CF1B50">
        <w:t>Hasidim</w:t>
      </w:r>
    </w:p>
    <w:p w14:paraId="3B32DE8A" w14:textId="77777777" w:rsidR="00CF1B50" w:rsidRPr="00CF1B50" w:rsidRDefault="00CF1B50" w:rsidP="00CF1B50">
      <w:pPr>
        <w:ind w:firstLine="720"/>
      </w:pPr>
      <w:r w:rsidRPr="00CF1B50">
        <w:pict w14:anchorId="30F23642">
          <v:rect id="_x0000_i2857" style="width:0;height:0" o:hralign="center" o:hrstd="t" o:hr="t" fillcolor="#a0a0a0" stroked="f"/>
        </w:pict>
      </w:r>
    </w:p>
    <w:p w14:paraId="29902881" w14:textId="77777777" w:rsidR="00CF1B50" w:rsidRPr="00CF1B50" w:rsidRDefault="00CF1B50" w:rsidP="00CF1B50">
      <w:pPr>
        <w:ind w:firstLine="720"/>
      </w:pPr>
      <w:r w:rsidRPr="00CF1B50">
        <w:pict w14:anchorId="57184171">
          <v:rect id="_x0000_i2858" style="width:0;height:0" o:hralign="center" o:hrstd="t" o:hr="t" fillcolor="#a0a0a0" stroked="f"/>
        </w:pict>
      </w:r>
    </w:p>
    <w:p w14:paraId="1A6EA493" w14:textId="77777777" w:rsidR="00CF1B50" w:rsidRPr="00CF1B50" w:rsidRDefault="00CF1B50" w:rsidP="00CF1B50">
      <w:pPr>
        <w:ind w:firstLine="720"/>
      </w:pPr>
      <w:r w:rsidRPr="00CF1B50">
        <w:t>ETHNONYM: Chassidim</w:t>
      </w:r>
    </w:p>
    <w:p w14:paraId="21AC485D" w14:textId="77777777" w:rsidR="00CF1B50" w:rsidRPr="00CF1B50" w:rsidRDefault="00CF1B50" w:rsidP="00CF1B50">
      <w:pPr>
        <w:ind w:firstLine="720"/>
      </w:pPr>
    </w:p>
    <w:p w14:paraId="6960CAA9" w14:textId="77777777" w:rsidR="00CF1B50" w:rsidRPr="00CF1B50" w:rsidRDefault="00CF1B50" w:rsidP="00CF1B50">
      <w:pPr>
        <w:ind w:firstLine="720"/>
      </w:pPr>
      <w:hyperlink r:id="rId1178" w:history="1">
        <w:r w:rsidRPr="00CF1B50">
          <w:rPr>
            <w:rStyle w:val="Hyperlink"/>
          </w:rPr>
          <w:t>Orientation</w:t>
        </w:r>
      </w:hyperlink>
    </w:p>
    <w:p w14:paraId="414B9C0C" w14:textId="77777777" w:rsidR="00CF1B50" w:rsidRPr="00CF1B50" w:rsidRDefault="00CF1B50" w:rsidP="00CF1B50">
      <w:pPr>
        <w:ind w:firstLine="720"/>
      </w:pPr>
      <w:hyperlink r:id="rId1179" w:history="1">
        <w:r w:rsidRPr="00CF1B50">
          <w:rPr>
            <w:rStyle w:val="Hyperlink"/>
          </w:rPr>
          <w:t>History and Cultural Relations</w:t>
        </w:r>
      </w:hyperlink>
    </w:p>
    <w:p w14:paraId="0CAE4C5C" w14:textId="77777777" w:rsidR="00CF1B50" w:rsidRPr="00CF1B50" w:rsidRDefault="00CF1B50" w:rsidP="00CF1B50">
      <w:pPr>
        <w:ind w:firstLine="720"/>
      </w:pPr>
      <w:hyperlink r:id="rId1180" w:history="1">
        <w:r w:rsidRPr="00CF1B50">
          <w:rPr>
            <w:rStyle w:val="Hyperlink"/>
          </w:rPr>
          <w:t>Settlements</w:t>
        </w:r>
      </w:hyperlink>
    </w:p>
    <w:p w14:paraId="15B40A4A" w14:textId="77777777" w:rsidR="00CF1B50" w:rsidRPr="00CF1B50" w:rsidRDefault="00CF1B50" w:rsidP="00CF1B50">
      <w:pPr>
        <w:ind w:firstLine="720"/>
      </w:pPr>
      <w:hyperlink r:id="rId1181" w:history="1">
        <w:r w:rsidRPr="00CF1B50">
          <w:rPr>
            <w:rStyle w:val="Hyperlink"/>
          </w:rPr>
          <w:t>Economy</w:t>
        </w:r>
      </w:hyperlink>
    </w:p>
    <w:p w14:paraId="36FB7A72" w14:textId="77777777" w:rsidR="00CF1B50" w:rsidRPr="00CF1B50" w:rsidRDefault="00CF1B50" w:rsidP="00CF1B50">
      <w:pPr>
        <w:ind w:firstLine="720"/>
      </w:pPr>
      <w:hyperlink r:id="rId1182" w:history="1">
        <w:r w:rsidRPr="00CF1B50">
          <w:rPr>
            <w:rStyle w:val="Hyperlink"/>
          </w:rPr>
          <w:t>Kinship, Marriage and Family</w:t>
        </w:r>
      </w:hyperlink>
    </w:p>
    <w:p w14:paraId="68953EC7" w14:textId="77777777" w:rsidR="00CF1B50" w:rsidRPr="00CF1B50" w:rsidRDefault="00CF1B50" w:rsidP="00CF1B50">
      <w:pPr>
        <w:ind w:firstLine="720"/>
      </w:pPr>
      <w:hyperlink r:id="rId1183" w:history="1">
        <w:r w:rsidRPr="00CF1B50">
          <w:rPr>
            <w:rStyle w:val="Hyperlink"/>
          </w:rPr>
          <w:t>Sociopolitical Organization</w:t>
        </w:r>
      </w:hyperlink>
    </w:p>
    <w:p w14:paraId="4096508E" w14:textId="77777777" w:rsidR="00CF1B50" w:rsidRPr="00CF1B50" w:rsidRDefault="00CF1B50" w:rsidP="00CF1B50">
      <w:pPr>
        <w:ind w:firstLine="720"/>
      </w:pPr>
      <w:r w:rsidRPr="00CF1B50">
        <w:rPr>
          <w:i/>
          <w:iCs/>
        </w:rPr>
        <w:t>See also </w:t>
      </w:r>
      <w:hyperlink r:id="rId1184" w:history="1">
        <w:r w:rsidRPr="00CF1B50">
          <w:rPr>
            <w:rStyle w:val="Hyperlink"/>
          </w:rPr>
          <w:t>Jews</w:t>
        </w:r>
      </w:hyperlink>
    </w:p>
    <w:p w14:paraId="619D1F84" w14:textId="77777777" w:rsidR="00CF1B50" w:rsidRPr="00CF1B50" w:rsidRDefault="00CF1B50" w:rsidP="00CF1B50">
      <w:pPr>
        <w:ind w:firstLine="720"/>
      </w:pPr>
    </w:p>
    <w:p w14:paraId="63CEF32D" w14:textId="77777777" w:rsidR="00CF1B50" w:rsidRPr="00CF1B50" w:rsidRDefault="00CF1B50" w:rsidP="00CF1B50">
      <w:pPr>
        <w:ind w:firstLine="720"/>
      </w:pPr>
      <w:r w:rsidRPr="00CF1B50">
        <w:t>Bibliography</w:t>
      </w:r>
    </w:p>
    <w:p w14:paraId="1553F897" w14:textId="77777777" w:rsidR="00CF1B50" w:rsidRPr="00CF1B50" w:rsidRDefault="00CF1B50" w:rsidP="00CF1B50">
      <w:pPr>
        <w:ind w:firstLine="720"/>
      </w:pPr>
      <w:r w:rsidRPr="00CF1B50">
        <w:t>Mintz, Jerome (1968). </w:t>
      </w:r>
      <w:r w:rsidRPr="00CF1B50">
        <w:rPr>
          <w:i/>
          <w:iCs/>
        </w:rPr>
        <w:t>Legends of the Hasidim: An Introduction to Hasidic Culture and Oral Tradition in the New World. </w:t>
      </w:r>
      <w:r w:rsidRPr="00CF1B50">
        <w:t>Chicago: University of Chicago Press.</w:t>
      </w:r>
    </w:p>
    <w:p w14:paraId="51747A44" w14:textId="77777777" w:rsidR="00CF1B50" w:rsidRPr="00CF1B50" w:rsidRDefault="00CF1B50" w:rsidP="00CF1B50">
      <w:pPr>
        <w:ind w:firstLine="720"/>
      </w:pPr>
      <w:r w:rsidRPr="00CF1B50">
        <w:t>Poll, Solomon (1962). </w:t>
      </w:r>
      <w:r w:rsidRPr="00CF1B50">
        <w:rPr>
          <w:i/>
          <w:iCs/>
        </w:rPr>
        <w:t>The Hasidic Community of Williamsburg. </w:t>
      </w:r>
      <w:r w:rsidRPr="00CF1B50">
        <w:t>New York: Free Press of Glencoe.</w:t>
      </w:r>
    </w:p>
    <w:p w14:paraId="7C83727E" w14:textId="77777777" w:rsidR="00CF1B50" w:rsidRPr="00CF1B50" w:rsidRDefault="00CF1B50" w:rsidP="00CF1B50">
      <w:pPr>
        <w:ind w:firstLine="720"/>
      </w:pPr>
      <w:r w:rsidRPr="00CF1B50">
        <w:t>Rubin, Israel (1972). </w:t>
      </w:r>
      <w:r w:rsidRPr="00CF1B50">
        <w:rPr>
          <w:i/>
          <w:iCs/>
        </w:rPr>
        <w:t>Satmar: An Island in the City. </w:t>
      </w:r>
      <w:r w:rsidRPr="00CF1B50">
        <w:t>Chicago: Quadrangle Books.</w:t>
      </w:r>
    </w:p>
    <w:p w14:paraId="59CC4C46" w14:textId="77777777" w:rsidR="00CF1B50" w:rsidRPr="00CF1B50" w:rsidRDefault="00CF1B50" w:rsidP="00CF1B50">
      <w:pPr>
        <w:ind w:firstLine="720"/>
      </w:pPr>
      <w:proofErr w:type="spellStart"/>
      <w:r w:rsidRPr="00CF1B50">
        <w:t>Shaffir</w:t>
      </w:r>
      <w:proofErr w:type="spellEnd"/>
      <w:r w:rsidRPr="00CF1B50">
        <w:t>, William (1974). </w:t>
      </w:r>
      <w:r w:rsidRPr="00CF1B50">
        <w:rPr>
          <w:i/>
          <w:iCs/>
        </w:rPr>
        <w:t xml:space="preserve">Life in a Religious Community: The </w:t>
      </w:r>
      <w:proofErr w:type="spellStart"/>
      <w:r w:rsidRPr="00CF1B50">
        <w:rPr>
          <w:i/>
          <w:iCs/>
        </w:rPr>
        <w:t>Luvaitcher</w:t>
      </w:r>
      <w:proofErr w:type="spellEnd"/>
      <w:r w:rsidRPr="00CF1B50">
        <w:rPr>
          <w:i/>
          <w:iCs/>
        </w:rPr>
        <w:t xml:space="preserve"> Chassidim in Montreal. </w:t>
      </w:r>
      <w:r w:rsidRPr="00CF1B50">
        <w:t>Montreal: Holt, Rinehart, &amp; Winston of Canada.</w:t>
      </w:r>
    </w:p>
    <w:p w14:paraId="0D97070E" w14:textId="77777777" w:rsidR="00CF1B50" w:rsidRPr="00CF1B50" w:rsidRDefault="00CF1B50" w:rsidP="00CF1B50">
      <w:pPr>
        <w:ind w:firstLine="720"/>
      </w:pPr>
      <w:r w:rsidRPr="00CF1B50">
        <w:t>WILLIAM SHAFFIR</w:t>
      </w:r>
    </w:p>
    <w:p w14:paraId="75F64D98" w14:textId="77777777" w:rsidR="00CF1B50" w:rsidRPr="00CF1B50" w:rsidRDefault="00CF1B50" w:rsidP="00CF1B50">
      <w:pPr>
        <w:ind w:firstLine="720"/>
        <w:rPr>
          <w:b/>
          <w:bCs/>
        </w:rPr>
      </w:pPr>
      <w:r w:rsidRPr="00CF1B50">
        <w:rPr>
          <w:b/>
          <w:bCs/>
        </w:rPr>
        <w:t>Also read article about </w:t>
      </w:r>
      <w:hyperlink r:id="rId1185" w:history="1">
        <w:r w:rsidRPr="00CF1B50">
          <w:rPr>
            <w:rStyle w:val="Hyperlink"/>
            <w:b/>
            <w:bCs/>
          </w:rPr>
          <w:t>Hasidim</w:t>
        </w:r>
      </w:hyperlink>
      <w:r w:rsidRPr="00CF1B50">
        <w:rPr>
          <w:b/>
          <w:bCs/>
        </w:rPr>
        <w:t> from Wikipedia</w:t>
      </w:r>
    </w:p>
    <w:p w14:paraId="050BB230" w14:textId="77777777" w:rsidR="00CF1B50" w:rsidRPr="00CF1B50" w:rsidRDefault="00CF1B50" w:rsidP="00CF1B50">
      <w:pPr>
        <w:ind w:firstLine="720"/>
      </w:pPr>
      <w:r w:rsidRPr="00CF1B50">
        <w:t>User Contributions:</w:t>
      </w:r>
    </w:p>
    <w:p w14:paraId="2CBF998E" w14:textId="77777777" w:rsidR="00CF1B50" w:rsidRPr="00CF1B50" w:rsidRDefault="00CF1B50" w:rsidP="00CF1B50">
      <w:pPr>
        <w:ind w:firstLine="720"/>
      </w:pPr>
      <w:r w:rsidRPr="00CF1B50">
        <w:t>Comment about this article, ask questions, or add new information about this topic:</w:t>
      </w:r>
    </w:p>
    <w:p w14:paraId="4D72A651" w14:textId="77777777" w:rsidR="00CF1B50" w:rsidRPr="00CF1B50" w:rsidRDefault="00CF1B50" w:rsidP="00CF1B50">
      <w:pPr>
        <w:ind w:firstLine="720"/>
        <w:rPr>
          <w:vanish/>
        </w:rPr>
      </w:pPr>
      <w:r w:rsidRPr="00CF1B50">
        <w:rPr>
          <w:vanish/>
        </w:rPr>
        <w:t>Top of Form</w:t>
      </w:r>
    </w:p>
    <w:p w14:paraId="42634113" w14:textId="77777777" w:rsidR="00CF1B50" w:rsidRPr="00CF1B50" w:rsidRDefault="00CF1B50" w:rsidP="00CF1B50">
      <w:pPr>
        <w:ind w:firstLine="720"/>
      </w:pPr>
      <w:r w:rsidRPr="00CF1B50">
        <w:t>Name:</w:t>
      </w:r>
    </w:p>
    <w:p w14:paraId="74C452F6" w14:textId="77777777" w:rsidR="00CF1B50" w:rsidRPr="00CF1B50" w:rsidRDefault="00CF1B50" w:rsidP="00CF1B50">
      <w:pPr>
        <w:ind w:firstLine="720"/>
      </w:pPr>
      <w:r w:rsidRPr="00CF1B50">
        <w:t>E-mail:</w:t>
      </w:r>
    </w:p>
    <w:p w14:paraId="2AAF9823" w14:textId="77777777" w:rsidR="00CF1B50" w:rsidRPr="00CF1B50" w:rsidRDefault="00CF1B50" w:rsidP="00CF1B50">
      <w:pPr>
        <w:ind w:firstLine="720"/>
      </w:pPr>
      <w:r w:rsidRPr="00CF1B50">
        <w:t> Show my email publicly</w:t>
      </w:r>
    </w:p>
    <w:p w14:paraId="2D6C386E" w14:textId="77777777" w:rsidR="00CF1B50" w:rsidRPr="00CF1B50" w:rsidRDefault="00CF1B50" w:rsidP="00CF1B50">
      <w:pPr>
        <w:ind w:firstLine="720"/>
      </w:pPr>
      <w:r w:rsidRPr="00CF1B50">
        <w:t>Public Comment: (50-4000 characters)</w:t>
      </w:r>
    </w:p>
    <w:p w14:paraId="2BBD92E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2B97193" w14:textId="77777777" w:rsidR="00CF1B50" w:rsidRPr="00CF1B50" w:rsidRDefault="00CF1B50" w:rsidP="00CF1B50">
      <w:pPr>
        <w:ind w:firstLine="720"/>
        <w:rPr>
          <w:vanish/>
        </w:rPr>
      </w:pPr>
      <w:r w:rsidRPr="00CF1B50">
        <w:rPr>
          <w:vanish/>
        </w:rPr>
        <w:t>Bottom of Form</w:t>
      </w:r>
    </w:p>
    <w:p w14:paraId="3F46DD15" w14:textId="77777777" w:rsidR="00CF1B50" w:rsidRPr="00CF1B50" w:rsidRDefault="00CF1B50" w:rsidP="00CF1B50">
      <w:pPr>
        <w:ind w:firstLine="720"/>
      </w:pPr>
    </w:p>
    <w:p w14:paraId="1C9C4FD0" w14:textId="77777777" w:rsidR="00CF1B50" w:rsidRPr="00CF1B50" w:rsidRDefault="00CF1B50" w:rsidP="00CF1B50">
      <w:pPr>
        <w:ind w:firstLine="720"/>
      </w:pPr>
      <w:hyperlink r:id="rId1186" w:history="1">
        <w:r w:rsidRPr="00CF1B50">
          <w:rPr>
            <w:rStyle w:val="Hyperlink"/>
          </w:rPr>
          <w:t>Hasidim forum</w:t>
        </w:r>
      </w:hyperlink>
    </w:p>
    <w:p w14:paraId="33AEA898" w14:textId="77777777" w:rsidR="00CF1B50" w:rsidRPr="00CF1B50" w:rsidRDefault="00CF1B50" w:rsidP="00CF1B50">
      <w:pPr>
        <w:ind w:firstLine="720"/>
      </w:pPr>
      <w:r w:rsidRPr="00CF1B50">
        <w:t>" </w:t>
      </w:r>
      <w:hyperlink r:id="rId1187" w:history="1">
        <w:r w:rsidRPr="00CF1B50">
          <w:rPr>
            <w:rStyle w:val="Hyperlink"/>
          </w:rPr>
          <w:t> </w:t>
        </w:r>
        <w:proofErr w:type="spellStart"/>
        <w:r w:rsidRPr="00CF1B50">
          <w:rPr>
            <w:rStyle w:val="Hyperlink"/>
          </w:rPr>
          <w:t>Hare</w:t>
        </w:r>
      </w:hyperlink>
      <w:hyperlink r:id="rId1188" w:history="1">
        <w:r w:rsidRPr="00CF1B50">
          <w:rPr>
            <w:rStyle w:val="Hyperlink"/>
          </w:rPr>
          <w:t>Havasupai</w:t>
        </w:r>
        <w:proofErr w:type="spellEnd"/>
        <w:r w:rsidRPr="00CF1B50">
          <w:rPr>
            <w:rStyle w:val="Hyperlink"/>
          </w:rPr>
          <w:t> </w:t>
        </w:r>
      </w:hyperlink>
    </w:p>
    <w:p w14:paraId="4E869461" w14:textId="77777777" w:rsidR="00CF1B50" w:rsidRPr="00CF1B50" w:rsidRDefault="00CF1B50" w:rsidP="00CF1B50">
      <w:pPr>
        <w:ind w:firstLine="720"/>
      </w:pPr>
      <w:r w:rsidRPr="00CF1B50">
        <w:t>Copyright 2008 The Gale Group Inc. All rights reserved.  •  </w:t>
      </w:r>
      <w:hyperlink r:id="rId118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14AACCC" w14:textId="33BD1529" w:rsidR="00CF1B50" w:rsidRPr="00CF1B50" w:rsidRDefault="00CF1B50" w:rsidP="00CF1B50">
      <w:pPr>
        <w:ind w:firstLine="720"/>
      </w:pPr>
      <w:r w:rsidRPr="00CF1B50">
        <w:t>Toggle navigation</w:t>
      </w:r>
      <w:r w:rsidRPr="00CF1B50">
        <w:drawing>
          <wp:inline distT="0" distB="0" distL="0" distR="0" wp14:anchorId="29DCA002" wp14:editId="4B7DCA0C">
            <wp:extent cx="2552700" cy="845820"/>
            <wp:effectExtent l="0" t="0" r="0" b="0"/>
            <wp:docPr id="2003992743" name="Picture 15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8D3E39C" w14:textId="77777777" w:rsidR="00CF1B50" w:rsidRPr="00CF1B50" w:rsidRDefault="00CF1B50" w:rsidP="00CF1B50">
      <w:pPr>
        <w:numPr>
          <w:ilvl w:val="0"/>
          <w:numId w:val="79"/>
        </w:numPr>
      </w:pPr>
      <w:hyperlink r:id="rId1190" w:history="1">
        <w:r w:rsidRPr="00CF1B50">
          <w:rPr>
            <w:rStyle w:val="Hyperlink"/>
          </w:rPr>
          <w:t>Countries and Their Cultures</w:t>
        </w:r>
      </w:hyperlink>
    </w:p>
    <w:p w14:paraId="13CF8575" w14:textId="77777777" w:rsidR="00CF1B50" w:rsidRPr="00CF1B50" w:rsidRDefault="00CF1B50" w:rsidP="00CF1B50">
      <w:pPr>
        <w:ind w:firstLine="720"/>
      </w:pPr>
      <w:r w:rsidRPr="00CF1B50">
        <w:t> </w:t>
      </w:r>
    </w:p>
    <w:p w14:paraId="1B3F8C4F" w14:textId="77777777" w:rsidR="00CF1B50" w:rsidRPr="00CF1B50" w:rsidRDefault="00CF1B50" w:rsidP="00CF1B50">
      <w:pPr>
        <w:numPr>
          <w:ilvl w:val="0"/>
          <w:numId w:val="79"/>
        </w:numPr>
      </w:pPr>
      <w:r w:rsidRPr="00CF1B50">
        <w:t> </w:t>
      </w:r>
      <w:hyperlink r:id="rId1191" w:history="1">
        <w:r w:rsidRPr="00CF1B50">
          <w:rPr>
            <w:rStyle w:val="Hyperlink"/>
          </w:rPr>
          <w:t>North America</w:t>
        </w:r>
      </w:hyperlink>
    </w:p>
    <w:p w14:paraId="6FF66C04" w14:textId="77777777" w:rsidR="00CF1B50" w:rsidRPr="00CF1B50" w:rsidRDefault="00CF1B50" w:rsidP="00CF1B50">
      <w:pPr>
        <w:ind w:firstLine="720"/>
      </w:pPr>
      <w:r w:rsidRPr="00CF1B50">
        <w:t> </w:t>
      </w:r>
    </w:p>
    <w:p w14:paraId="5B9AD3EE" w14:textId="77777777" w:rsidR="00CF1B50" w:rsidRPr="00CF1B50" w:rsidRDefault="00CF1B50" w:rsidP="00CF1B50">
      <w:pPr>
        <w:numPr>
          <w:ilvl w:val="0"/>
          <w:numId w:val="79"/>
        </w:numPr>
      </w:pPr>
      <w:r w:rsidRPr="00CF1B50">
        <w:t> Havasupai</w:t>
      </w:r>
    </w:p>
    <w:p w14:paraId="5DC142AD" w14:textId="77777777" w:rsidR="00CF1B50" w:rsidRPr="00CF1B50" w:rsidRDefault="00CF1B50" w:rsidP="00CF1B50">
      <w:pPr>
        <w:ind w:firstLine="720"/>
      </w:pPr>
      <w:r w:rsidRPr="00CF1B50">
        <w:t>Havasupai</w:t>
      </w:r>
    </w:p>
    <w:p w14:paraId="5A27D24B" w14:textId="77777777" w:rsidR="00CF1B50" w:rsidRPr="00CF1B50" w:rsidRDefault="00CF1B50" w:rsidP="00CF1B50">
      <w:pPr>
        <w:ind w:firstLine="720"/>
      </w:pPr>
      <w:r w:rsidRPr="00CF1B50">
        <w:pict w14:anchorId="0FF3405A">
          <v:rect id="_x0000_i2880" style="width:0;height:0" o:hralign="center" o:hrstd="t" o:hr="t" fillcolor="#a0a0a0" stroked="f"/>
        </w:pict>
      </w:r>
    </w:p>
    <w:p w14:paraId="44BB7338" w14:textId="77777777" w:rsidR="00CF1B50" w:rsidRPr="00CF1B50" w:rsidRDefault="00CF1B50" w:rsidP="00CF1B50">
      <w:pPr>
        <w:ind w:firstLine="720"/>
      </w:pPr>
      <w:r w:rsidRPr="00CF1B50">
        <w:pict w14:anchorId="01F86516">
          <v:rect id="_x0000_i2881" style="width:0;height:0" o:hralign="center" o:hrstd="t" o:hr="t" fillcolor="#a0a0a0" stroked="f"/>
        </w:pict>
      </w:r>
    </w:p>
    <w:p w14:paraId="663FFB5D" w14:textId="77777777" w:rsidR="00CF1B50" w:rsidRPr="00CF1B50" w:rsidRDefault="00CF1B50" w:rsidP="00CF1B50">
      <w:pPr>
        <w:ind w:firstLine="720"/>
      </w:pPr>
      <w:r w:rsidRPr="00CF1B50">
        <w:t xml:space="preserve">ETHNONYMS: Coconino, Kanina, </w:t>
      </w:r>
      <w:proofErr w:type="spellStart"/>
      <w:r w:rsidRPr="00CF1B50">
        <w:t>Kokonino</w:t>
      </w:r>
      <w:proofErr w:type="spellEnd"/>
      <w:r w:rsidRPr="00CF1B50">
        <w:t xml:space="preserve">, Nation of the Willows, </w:t>
      </w:r>
      <w:proofErr w:type="spellStart"/>
      <w:r w:rsidRPr="00CF1B50">
        <w:t>Supai</w:t>
      </w:r>
      <w:proofErr w:type="spellEnd"/>
    </w:p>
    <w:p w14:paraId="3F9B1EB0" w14:textId="77777777" w:rsidR="00CF1B50" w:rsidRPr="00CF1B50" w:rsidRDefault="00CF1B50" w:rsidP="00CF1B50">
      <w:pPr>
        <w:ind w:firstLine="720"/>
      </w:pPr>
      <w:r w:rsidRPr="00CF1B50">
        <w:t xml:space="preserve">A </w:t>
      </w:r>
      <w:proofErr w:type="spellStart"/>
      <w:r w:rsidRPr="00CF1B50">
        <w:t>Yuman</w:t>
      </w:r>
      <w:proofErr w:type="spellEnd"/>
      <w:r w:rsidRPr="00CF1B50">
        <w:t xml:space="preserve">-speaking American Indian group, the Havasupai, both past and present, have </w:t>
      </w:r>
      <w:proofErr w:type="gramStart"/>
      <w:r w:rsidRPr="00CF1B50">
        <w:t>been located in</w:t>
      </w:r>
      <w:proofErr w:type="gramEnd"/>
      <w:r w:rsidRPr="00CF1B50">
        <w:t xml:space="preserve"> Cataract Canyon in northwestern Arizona. Except in modern times, the Havasupai have never numbered more than about three hundred people.</w:t>
      </w:r>
    </w:p>
    <w:p w14:paraId="3CF5221A" w14:textId="77777777" w:rsidR="00CF1B50" w:rsidRPr="00CF1B50" w:rsidRDefault="00CF1B50" w:rsidP="00CF1B50">
      <w:pPr>
        <w:ind w:firstLine="720"/>
      </w:pPr>
      <w:r w:rsidRPr="00CF1B50">
        <w:t>In 1880 the U.S. government established a reservation for the Havasupai, but subsequently much of the land set aside was transferred to the Navajo, Hopi, and Whites. In 1974 some of this land was restored to the Havasupai. In 1980 those living on the 3,058-acre Havasupai Reservation in Cataract Canyon numbered 267.</w:t>
      </w:r>
    </w:p>
    <w:p w14:paraId="232A02F5" w14:textId="77777777" w:rsidR="00CF1B50" w:rsidRPr="00CF1B50" w:rsidRDefault="00CF1B50" w:rsidP="00CF1B50">
      <w:pPr>
        <w:ind w:firstLine="720"/>
      </w:pPr>
      <w:r w:rsidRPr="00CF1B50">
        <w:t xml:space="preserve">The Havasupai were agriculturalists who cultivated maize, beans, squash and melons in irrigated fields. In addition, women gathered pine nuts, mesquite pods, honey, berries, and other wild foods and men hunted rabbits, antelope, deer, and mountain sheep. During the growing season from April to October the Havasupai settled alongside their fields at the canyon bottom and then after </w:t>
      </w:r>
      <w:proofErr w:type="gramStart"/>
      <w:r w:rsidRPr="00CF1B50">
        <w:t>harvest</w:t>
      </w:r>
      <w:proofErr w:type="gramEnd"/>
      <w:r w:rsidRPr="00CF1B50">
        <w:t xml:space="preserve"> ascended to the top of the canyon and </w:t>
      </w:r>
      <w:r w:rsidRPr="00CF1B50">
        <w:lastRenderedPageBreak/>
        <w:t xml:space="preserve">followed a more nomadic hunting and gathering pattern of life. Trade with the Hopi, </w:t>
      </w:r>
      <w:proofErr w:type="spellStart"/>
      <w:r w:rsidRPr="00CF1B50">
        <w:t>Walapai</w:t>
      </w:r>
      <w:proofErr w:type="spellEnd"/>
      <w:r w:rsidRPr="00CF1B50">
        <w:t>, Navajo, and Mohave were also an important part of their economy.</w:t>
      </w:r>
    </w:p>
    <w:p w14:paraId="1DC03DBC" w14:textId="77777777" w:rsidR="00CF1B50" w:rsidRPr="00CF1B50" w:rsidRDefault="00CF1B50" w:rsidP="00CF1B50">
      <w:pPr>
        <w:ind w:firstLine="720"/>
      </w:pPr>
      <w:r w:rsidRPr="00CF1B50">
        <w:t xml:space="preserve">The Havasupai lived in bands composed of related but autonomous families and were led by a head chief, whose position tended to be inherited </w:t>
      </w:r>
      <w:proofErr w:type="spellStart"/>
      <w:r w:rsidRPr="00CF1B50">
        <w:t>patrilineally</w:t>
      </w:r>
      <w:proofErr w:type="spellEnd"/>
      <w:r w:rsidRPr="00CF1B50">
        <w:t xml:space="preserve"> and was filled by an individual of demonstrated bravery and wisdom. Religious leadership was provided by several types of shamans who were believed to have received special powers in their dreams. The Havasupai were strongly influenced by the Hopi, and this was especially evident in their religious ceremonies, which focused on planting and rain and involved prayer sticks and masked dancers.</w:t>
      </w:r>
    </w:p>
    <w:p w14:paraId="730D08C5" w14:textId="77777777" w:rsidR="00CF1B50" w:rsidRPr="00CF1B50" w:rsidRDefault="00CF1B50" w:rsidP="00CF1B50">
      <w:pPr>
        <w:ind w:firstLine="720"/>
      </w:pPr>
    </w:p>
    <w:p w14:paraId="5616659A" w14:textId="77777777" w:rsidR="00CF1B50" w:rsidRPr="00CF1B50" w:rsidRDefault="00CF1B50" w:rsidP="00CF1B50">
      <w:pPr>
        <w:ind w:firstLine="720"/>
      </w:pPr>
      <w:r w:rsidRPr="00CF1B50">
        <w:t>Bibliography</w:t>
      </w:r>
    </w:p>
    <w:p w14:paraId="34449E7C" w14:textId="77777777" w:rsidR="00CF1B50" w:rsidRPr="00CF1B50" w:rsidRDefault="00CF1B50" w:rsidP="00CF1B50">
      <w:pPr>
        <w:ind w:firstLine="720"/>
      </w:pPr>
      <w:r w:rsidRPr="00CF1B50">
        <w:t>Euler, Robert C. (1980). </w:t>
      </w:r>
      <w:r w:rsidRPr="00CF1B50">
        <w:rPr>
          <w:i/>
          <w:iCs/>
        </w:rPr>
        <w:t>Grand Canyon Indians. </w:t>
      </w:r>
      <w:r w:rsidRPr="00CF1B50">
        <w:t>Dillon: Western Montana College Foundation.</w:t>
      </w:r>
    </w:p>
    <w:p w14:paraId="4780D735" w14:textId="77777777" w:rsidR="00CF1B50" w:rsidRPr="00CF1B50" w:rsidRDefault="00CF1B50" w:rsidP="00CF1B50">
      <w:pPr>
        <w:ind w:firstLine="720"/>
      </w:pPr>
      <w:r w:rsidRPr="00CF1B50">
        <w:t>Hirst, Stephen (1976). </w:t>
      </w:r>
      <w:r w:rsidRPr="00CF1B50">
        <w:rPr>
          <w:i/>
          <w:iCs/>
        </w:rPr>
        <w:t>Life in a Narrow Place. </w:t>
      </w:r>
      <w:r w:rsidRPr="00CF1B50">
        <w:t>New York: David McKay.</w:t>
      </w:r>
    </w:p>
    <w:p w14:paraId="34CCF621" w14:textId="77777777" w:rsidR="00CF1B50" w:rsidRPr="00CF1B50" w:rsidRDefault="00CF1B50" w:rsidP="00CF1B50">
      <w:pPr>
        <w:ind w:firstLine="720"/>
      </w:pPr>
      <w:r w:rsidRPr="00CF1B50">
        <w:t>User Contributions:</w:t>
      </w:r>
    </w:p>
    <w:p w14:paraId="360B1CB7" w14:textId="77777777" w:rsidR="00CF1B50" w:rsidRPr="00CF1B50" w:rsidRDefault="00CF1B50" w:rsidP="00CF1B50">
      <w:pPr>
        <w:ind w:firstLine="720"/>
      </w:pPr>
      <w:r w:rsidRPr="00CF1B50">
        <w:t>Comment about this article, ask questions, or add new information about this topic:</w:t>
      </w:r>
    </w:p>
    <w:p w14:paraId="63597251" w14:textId="77777777" w:rsidR="00CF1B50" w:rsidRPr="00CF1B50" w:rsidRDefault="00CF1B50" w:rsidP="00CF1B50">
      <w:pPr>
        <w:ind w:firstLine="720"/>
        <w:rPr>
          <w:vanish/>
        </w:rPr>
      </w:pPr>
      <w:r w:rsidRPr="00CF1B50">
        <w:rPr>
          <w:vanish/>
        </w:rPr>
        <w:t>Top of Form</w:t>
      </w:r>
    </w:p>
    <w:p w14:paraId="79838575" w14:textId="77777777" w:rsidR="00CF1B50" w:rsidRPr="00CF1B50" w:rsidRDefault="00CF1B50" w:rsidP="00CF1B50">
      <w:pPr>
        <w:ind w:firstLine="720"/>
      </w:pPr>
      <w:r w:rsidRPr="00CF1B50">
        <w:t>Name:</w:t>
      </w:r>
    </w:p>
    <w:p w14:paraId="45A3D942" w14:textId="77777777" w:rsidR="00CF1B50" w:rsidRPr="00CF1B50" w:rsidRDefault="00CF1B50" w:rsidP="00CF1B50">
      <w:pPr>
        <w:ind w:firstLine="720"/>
      </w:pPr>
      <w:r w:rsidRPr="00CF1B50">
        <w:t>E-mail:</w:t>
      </w:r>
    </w:p>
    <w:p w14:paraId="39D28747" w14:textId="77777777" w:rsidR="00CF1B50" w:rsidRPr="00CF1B50" w:rsidRDefault="00CF1B50" w:rsidP="00CF1B50">
      <w:pPr>
        <w:ind w:firstLine="720"/>
      </w:pPr>
      <w:r w:rsidRPr="00CF1B50">
        <w:t> Show my email publicly</w:t>
      </w:r>
    </w:p>
    <w:p w14:paraId="5C9C8183" w14:textId="77777777" w:rsidR="00CF1B50" w:rsidRPr="00CF1B50" w:rsidRDefault="00CF1B50" w:rsidP="00CF1B50">
      <w:pPr>
        <w:ind w:firstLine="720"/>
      </w:pPr>
      <w:r w:rsidRPr="00CF1B50">
        <w:t>Public Comment: (50-4000 characters)</w:t>
      </w:r>
    </w:p>
    <w:p w14:paraId="7B216CC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C582275" w14:textId="77777777" w:rsidR="00CF1B50" w:rsidRPr="00CF1B50" w:rsidRDefault="00CF1B50" w:rsidP="00CF1B50">
      <w:pPr>
        <w:ind w:firstLine="720"/>
        <w:rPr>
          <w:vanish/>
        </w:rPr>
      </w:pPr>
      <w:r w:rsidRPr="00CF1B50">
        <w:rPr>
          <w:vanish/>
        </w:rPr>
        <w:t>Bottom of Form</w:t>
      </w:r>
    </w:p>
    <w:p w14:paraId="6C2EB3A6" w14:textId="77777777" w:rsidR="00CF1B50" w:rsidRPr="00CF1B50" w:rsidRDefault="00CF1B50" w:rsidP="00CF1B50">
      <w:pPr>
        <w:ind w:firstLine="720"/>
      </w:pPr>
    </w:p>
    <w:p w14:paraId="56AEDCA4" w14:textId="77777777" w:rsidR="00CF1B50" w:rsidRPr="00CF1B50" w:rsidRDefault="00CF1B50" w:rsidP="00CF1B50">
      <w:pPr>
        <w:ind w:firstLine="720"/>
      </w:pPr>
      <w:hyperlink r:id="rId1192" w:history="1">
        <w:r w:rsidRPr="00CF1B50">
          <w:rPr>
            <w:rStyle w:val="Hyperlink"/>
          </w:rPr>
          <w:t>Havasupai forum</w:t>
        </w:r>
      </w:hyperlink>
    </w:p>
    <w:p w14:paraId="0D536ACE" w14:textId="77777777" w:rsidR="00CF1B50" w:rsidRPr="00CF1B50" w:rsidRDefault="00CF1B50" w:rsidP="00CF1B50">
      <w:pPr>
        <w:ind w:firstLine="720"/>
      </w:pPr>
      <w:r w:rsidRPr="00CF1B50">
        <w:t>" </w:t>
      </w:r>
      <w:hyperlink r:id="rId1193" w:history="1">
        <w:r w:rsidRPr="00CF1B50">
          <w:rPr>
            <w:rStyle w:val="Hyperlink"/>
          </w:rPr>
          <w:t> </w:t>
        </w:r>
        <w:proofErr w:type="spellStart"/>
        <w:r w:rsidRPr="00CF1B50">
          <w:rPr>
            <w:rStyle w:val="Hyperlink"/>
          </w:rPr>
          <w:t>Hasidim</w:t>
        </w:r>
      </w:hyperlink>
      <w:hyperlink r:id="rId1194" w:history="1">
        <w:r w:rsidRPr="00CF1B50">
          <w:rPr>
            <w:rStyle w:val="Hyperlink"/>
          </w:rPr>
          <w:t>Hidatsa</w:t>
        </w:r>
        <w:proofErr w:type="spellEnd"/>
        <w:r w:rsidRPr="00CF1B50">
          <w:rPr>
            <w:rStyle w:val="Hyperlink"/>
          </w:rPr>
          <w:t> </w:t>
        </w:r>
      </w:hyperlink>
    </w:p>
    <w:p w14:paraId="5435118A" w14:textId="77777777" w:rsidR="00CF1B50" w:rsidRPr="00CF1B50" w:rsidRDefault="00CF1B50" w:rsidP="00CF1B50">
      <w:pPr>
        <w:ind w:firstLine="720"/>
      </w:pPr>
      <w:r w:rsidRPr="00CF1B50">
        <w:t>Copyright 2008 The Gale Group Inc. All rights reserved.  •  </w:t>
      </w:r>
      <w:hyperlink r:id="rId119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F23DF2A" w14:textId="0D336AAC" w:rsidR="00CF1B50" w:rsidRPr="00CF1B50" w:rsidRDefault="00CF1B50" w:rsidP="00CF1B50">
      <w:pPr>
        <w:ind w:firstLine="720"/>
      </w:pPr>
      <w:r w:rsidRPr="00CF1B50">
        <w:lastRenderedPageBreak/>
        <w:t>Toggle navigation</w:t>
      </w:r>
      <w:r w:rsidRPr="00CF1B50">
        <w:drawing>
          <wp:inline distT="0" distB="0" distL="0" distR="0" wp14:anchorId="3FAE320C" wp14:editId="060BC93A">
            <wp:extent cx="2552700" cy="845820"/>
            <wp:effectExtent l="0" t="0" r="0" b="0"/>
            <wp:docPr id="2022219906" name="Picture 16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E3500EA" w14:textId="77777777" w:rsidR="00CF1B50" w:rsidRPr="00CF1B50" w:rsidRDefault="00CF1B50" w:rsidP="00CF1B50">
      <w:pPr>
        <w:numPr>
          <w:ilvl w:val="0"/>
          <w:numId w:val="80"/>
        </w:numPr>
      </w:pPr>
      <w:hyperlink r:id="rId1196" w:history="1">
        <w:r w:rsidRPr="00CF1B50">
          <w:rPr>
            <w:rStyle w:val="Hyperlink"/>
          </w:rPr>
          <w:t>Countries and Their Cultures</w:t>
        </w:r>
      </w:hyperlink>
    </w:p>
    <w:p w14:paraId="1270D366" w14:textId="77777777" w:rsidR="00CF1B50" w:rsidRPr="00CF1B50" w:rsidRDefault="00CF1B50" w:rsidP="00CF1B50">
      <w:pPr>
        <w:ind w:firstLine="720"/>
      </w:pPr>
      <w:r w:rsidRPr="00CF1B50">
        <w:t> </w:t>
      </w:r>
    </w:p>
    <w:p w14:paraId="0D6AA0FC" w14:textId="77777777" w:rsidR="00CF1B50" w:rsidRPr="00CF1B50" w:rsidRDefault="00CF1B50" w:rsidP="00CF1B50">
      <w:pPr>
        <w:numPr>
          <w:ilvl w:val="0"/>
          <w:numId w:val="80"/>
        </w:numPr>
      </w:pPr>
      <w:r w:rsidRPr="00CF1B50">
        <w:t> </w:t>
      </w:r>
      <w:hyperlink r:id="rId1197" w:history="1">
        <w:r w:rsidRPr="00CF1B50">
          <w:rPr>
            <w:rStyle w:val="Hyperlink"/>
          </w:rPr>
          <w:t>North America</w:t>
        </w:r>
      </w:hyperlink>
    </w:p>
    <w:p w14:paraId="4EAEAE79" w14:textId="77777777" w:rsidR="00CF1B50" w:rsidRPr="00CF1B50" w:rsidRDefault="00CF1B50" w:rsidP="00CF1B50">
      <w:pPr>
        <w:ind w:firstLine="720"/>
      </w:pPr>
      <w:r w:rsidRPr="00CF1B50">
        <w:t> </w:t>
      </w:r>
    </w:p>
    <w:p w14:paraId="1E684A60" w14:textId="77777777" w:rsidR="00CF1B50" w:rsidRPr="00CF1B50" w:rsidRDefault="00CF1B50" w:rsidP="00CF1B50">
      <w:pPr>
        <w:numPr>
          <w:ilvl w:val="0"/>
          <w:numId w:val="80"/>
        </w:numPr>
      </w:pPr>
      <w:r w:rsidRPr="00CF1B50">
        <w:t> Hidatsa</w:t>
      </w:r>
    </w:p>
    <w:p w14:paraId="21FA065D" w14:textId="77777777" w:rsidR="00CF1B50" w:rsidRPr="00CF1B50" w:rsidRDefault="00CF1B50" w:rsidP="00CF1B50">
      <w:pPr>
        <w:ind w:firstLine="720"/>
      </w:pPr>
      <w:r w:rsidRPr="00CF1B50">
        <w:t>Hidatsa</w:t>
      </w:r>
    </w:p>
    <w:p w14:paraId="0FD2EE30" w14:textId="77777777" w:rsidR="00CF1B50" w:rsidRPr="00CF1B50" w:rsidRDefault="00CF1B50" w:rsidP="00CF1B50">
      <w:pPr>
        <w:ind w:firstLine="720"/>
      </w:pPr>
      <w:r w:rsidRPr="00CF1B50">
        <w:pict w14:anchorId="18C2C304">
          <v:rect id="_x0000_i2903" style="width:0;height:0" o:hralign="center" o:hrstd="t" o:hr="t" fillcolor="#a0a0a0" stroked="f"/>
        </w:pict>
      </w:r>
    </w:p>
    <w:p w14:paraId="2A085718" w14:textId="77777777" w:rsidR="00CF1B50" w:rsidRPr="00CF1B50" w:rsidRDefault="00CF1B50" w:rsidP="00CF1B50">
      <w:pPr>
        <w:ind w:firstLine="720"/>
      </w:pPr>
      <w:r w:rsidRPr="00CF1B50">
        <w:pict w14:anchorId="02C01CF7">
          <v:rect id="_x0000_i2904" style="width:0;height:0" o:hralign="center" o:hrstd="t" o:hr="t" fillcolor="#a0a0a0" stroked="f"/>
        </w:pict>
      </w:r>
    </w:p>
    <w:p w14:paraId="1D01FB47" w14:textId="77777777" w:rsidR="00CF1B50" w:rsidRPr="00CF1B50" w:rsidRDefault="00CF1B50" w:rsidP="00CF1B50">
      <w:pPr>
        <w:ind w:firstLine="720"/>
      </w:pPr>
      <w:r w:rsidRPr="00CF1B50">
        <w:t xml:space="preserve">ETHNONYMS: </w:t>
      </w:r>
      <w:proofErr w:type="spellStart"/>
      <w:r w:rsidRPr="00CF1B50">
        <w:t>Agutchaninnewug</w:t>
      </w:r>
      <w:proofErr w:type="spellEnd"/>
      <w:r w:rsidRPr="00CF1B50">
        <w:t xml:space="preserve">, </w:t>
      </w:r>
      <w:proofErr w:type="spellStart"/>
      <w:r w:rsidRPr="00CF1B50">
        <w:t>Ameshe</w:t>
      </w:r>
      <w:proofErr w:type="spellEnd"/>
      <w:r w:rsidRPr="00CF1B50">
        <w:t xml:space="preserve">, Gros </w:t>
      </w:r>
      <w:proofErr w:type="spellStart"/>
      <w:r w:rsidRPr="00CF1B50">
        <w:t>Ventres</w:t>
      </w:r>
      <w:proofErr w:type="spellEnd"/>
      <w:r w:rsidRPr="00CF1B50">
        <w:t xml:space="preserve"> of the Missouri, </w:t>
      </w:r>
      <w:proofErr w:type="spellStart"/>
      <w:r w:rsidRPr="00CF1B50">
        <w:t>Hewaktokto</w:t>
      </w:r>
      <w:proofErr w:type="spellEnd"/>
      <w:r w:rsidRPr="00CF1B50">
        <w:t xml:space="preserve">, </w:t>
      </w:r>
      <w:proofErr w:type="spellStart"/>
      <w:r w:rsidRPr="00CF1B50">
        <w:t>Minitari</w:t>
      </w:r>
      <w:proofErr w:type="spellEnd"/>
      <w:r w:rsidRPr="00CF1B50">
        <w:t xml:space="preserve">, </w:t>
      </w:r>
      <w:proofErr w:type="spellStart"/>
      <w:r w:rsidRPr="00CF1B50">
        <w:t>Wanukeyena</w:t>
      </w:r>
      <w:proofErr w:type="spellEnd"/>
      <w:r w:rsidRPr="00CF1B50">
        <w:t xml:space="preserve">, </w:t>
      </w:r>
      <w:proofErr w:type="spellStart"/>
      <w:r w:rsidRPr="00CF1B50">
        <w:t>Wetitsaan</w:t>
      </w:r>
      <w:proofErr w:type="spellEnd"/>
    </w:p>
    <w:p w14:paraId="7011982D" w14:textId="77777777" w:rsidR="00CF1B50" w:rsidRPr="00CF1B50" w:rsidRDefault="00CF1B50" w:rsidP="00CF1B50">
      <w:pPr>
        <w:ind w:firstLine="720"/>
      </w:pPr>
    </w:p>
    <w:p w14:paraId="6E07D7D4" w14:textId="77777777" w:rsidR="00CF1B50" w:rsidRPr="00CF1B50" w:rsidRDefault="00CF1B50" w:rsidP="00CF1B50">
      <w:pPr>
        <w:ind w:firstLine="720"/>
      </w:pPr>
      <w:hyperlink r:id="rId1198" w:history="1">
        <w:r w:rsidRPr="00CF1B50">
          <w:rPr>
            <w:rStyle w:val="Hyperlink"/>
          </w:rPr>
          <w:t>Orientation</w:t>
        </w:r>
      </w:hyperlink>
    </w:p>
    <w:p w14:paraId="3DEFC5FE" w14:textId="77777777" w:rsidR="00CF1B50" w:rsidRPr="00CF1B50" w:rsidRDefault="00CF1B50" w:rsidP="00CF1B50">
      <w:pPr>
        <w:ind w:firstLine="720"/>
      </w:pPr>
      <w:hyperlink r:id="rId1199" w:history="1">
        <w:r w:rsidRPr="00CF1B50">
          <w:rPr>
            <w:rStyle w:val="Hyperlink"/>
          </w:rPr>
          <w:t>History and Cultural Relations</w:t>
        </w:r>
      </w:hyperlink>
    </w:p>
    <w:p w14:paraId="328B835B" w14:textId="77777777" w:rsidR="00CF1B50" w:rsidRPr="00CF1B50" w:rsidRDefault="00CF1B50" w:rsidP="00CF1B50">
      <w:pPr>
        <w:ind w:firstLine="720"/>
      </w:pPr>
      <w:hyperlink r:id="rId1200" w:history="1">
        <w:r w:rsidRPr="00CF1B50">
          <w:rPr>
            <w:rStyle w:val="Hyperlink"/>
          </w:rPr>
          <w:t>Settlements</w:t>
        </w:r>
      </w:hyperlink>
    </w:p>
    <w:p w14:paraId="2D3B0AFC" w14:textId="77777777" w:rsidR="00CF1B50" w:rsidRPr="00CF1B50" w:rsidRDefault="00CF1B50" w:rsidP="00CF1B50">
      <w:pPr>
        <w:ind w:firstLine="720"/>
      </w:pPr>
      <w:hyperlink r:id="rId1201" w:history="1">
        <w:r w:rsidRPr="00CF1B50">
          <w:rPr>
            <w:rStyle w:val="Hyperlink"/>
          </w:rPr>
          <w:t>Economy</w:t>
        </w:r>
      </w:hyperlink>
    </w:p>
    <w:p w14:paraId="4D211F9E" w14:textId="77777777" w:rsidR="00CF1B50" w:rsidRPr="00CF1B50" w:rsidRDefault="00CF1B50" w:rsidP="00CF1B50">
      <w:pPr>
        <w:ind w:firstLine="720"/>
      </w:pPr>
      <w:hyperlink r:id="rId1202" w:history="1">
        <w:r w:rsidRPr="00CF1B50">
          <w:rPr>
            <w:rStyle w:val="Hyperlink"/>
          </w:rPr>
          <w:t>Kinship</w:t>
        </w:r>
      </w:hyperlink>
    </w:p>
    <w:p w14:paraId="0AC6C179" w14:textId="77777777" w:rsidR="00CF1B50" w:rsidRPr="00CF1B50" w:rsidRDefault="00CF1B50" w:rsidP="00CF1B50">
      <w:pPr>
        <w:ind w:firstLine="720"/>
      </w:pPr>
      <w:hyperlink r:id="rId1203" w:history="1">
        <w:r w:rsidRPr="00CF1B50">
          <w:rPr>
            <w:rStyle w:val="Hyperlink"/>
          </w:rPr>
          <w:t>Marriage and Family</w:t>
        </w:r>
      </w:hyperlink>
    </w:p>
    <w:p w14:paraId="05F906F8" w14:textId="77777777" w:rsidR="00CF1B50" w:rsidRPr="00CF1B50" w:rsidRDefault="00CF1B50" w:rsidP="00CF1B50">
      <w:pPr>
        <w:ind w:firstLine="720"/>
      </w:pPr>
      <w:hyperlink r:id="rId1204" w:history="1">
        <w:r w:rsidRPr="00CF1B50">
          <w:rPr>
            <w:rStyle w:val="Hyperlink"/>
          </w:rPr>
          <w:t>Sociopolitical Organization</w:t>
        </w:r>
      </w:hyperlink>
    </w:p>
    <w:p w14:paraId="3D8CFA90" w14:textId="77777777" w:rsidR="00CF1B50" w:rsidRPr="00CF1B50" w:rsidRDefault="00CF1B50" w:rsidP="00CF1B50">
      <w:pPr>
        <w:ind w:firstLine="720"/>
      </w:pPr>
      <w:hyperlink r:id="rId1205" w:history="1">
        <w:r w:rsidRPr="00CF1B50">
          <w:rPr>
            <w:rStyle w:val="Hyperlink"/>
          </w:rPr>
          <w:t>Religion and Expressive Culture</w:t>
        </w:r>
      </w:hyperlink>
    </w:p>
    <w:p w14:paraId="64752F11" w14:textId="77777777" w:rsidR="00CF1B50" w:rsidRPr="00CF1B50" w:rsidRDefault="00CF1B50" w:rsidP="00CF1B50">
      <w:pPr>
        <w:ind w:firstLine="720"/>
      </w:pPr>
      <w:r w:rsidRPr="00CF1B50">
        <w:t>Bibliography</w:t>
      </w:r>
    </w:p>
    <w:p w14:paraId="7E9B8753" w14:textId="77777777" w:rsidR="00CF1B50" w:rsidRPr="00CF1B50" w:rsidRDefault="00CF1B50" w:rsidP="00CF1B50">
      <w:pPr>
        <w:ind w:firstLine="720"/>
      </w:pPr>
      <w:r w:rsidRPr="00CF1B50">
        <w:t>Bowers, Alfred (1965). </w:t>
      </w:r>
      <w:r w:rsidRPr="00CF1B50">
        <w:rPr>
          <w:i/>
          <w:iCs/>
        </w:rPr>
        <w:t>Hidatsa Social and Ceremonial Organization. </w:t>
      </w:r>
      <w:r w:rsidRPr="00CF1B50">
        <w:t>U.S. Bureau of American Ethnology Bulletin no. 194. Washington, D.C.</w:t>
      </w:r>
    </w:p>
    <w:p w14:paraId="2FA3676D" w14:textId="77777777" w:rsidR="00CF1B50" w:rsidRPr="00CF1B50" w:rsidRDefault="00CF1B50" w:rsidP="00CF1B50">
      <w:pPr>
        <w:ind w:firstLine="720"/>
      </w:pPr>
      <w:r w:rsidRPr="00CF1B50">
        <w:t>Gilman, Carolyn, and Mary Jane Schneider (1987). </w:t>
      </w:r>
      <w:r w:rsidRPr="00CF1B50">
        <w:rPr>
          <w:i/>
          <w:iCs/>
        </w:rPr>
        <w:t>The Way to Independence; Memories of a Hidatsa Indian Family, 1840-1920. </w:t>
      </w:r>
      <w:r w:rsidRPr="00CF1B50">
        <w:t>St. Paul: Minnesota Historical Society.</w:t>
      </w:r>
    </w:p>
    <w:p w14:paraId="2AC38635" w14:textId="77777777" w:rsidR="00CF1B50" w:rsidRPr="00CF1B50" w:rsidRDefault="00CF1B50" w:rsidP="00CF1B50">
      <w:pPr>
        <w:ind w:firstLine="720"/>
      </w:pPr>
      <w:r w:rsidRPr="00CF1B50">
        <w:lastRenderedPageBreak/>
        <w:t>Hanson, Jeffery R. (1987). </w:t>
      </w:r>
      <w:r w:rsidRPr="00CF1B50">
        <w:rPr>
          <w:i/>
          <w:iCs/>
        </w:rPr>
        <w:t>Hidatsa Culture Change, 1780-1845: A Cultural Ecological Approach. </w:t>
      </w:r>
      <w:r w:rsidRPr="00CF1B50">
        <w:t>Lincoln, Nebr.: J&amp;L Reprint Co.</w:t>
      </w:r>
    </w:p>
    <w:p w14:paraId="2A006F47" w14:textId="77777777" w:rsidR="00CF1B50" w:rsidRPr="00CF1B50" w:rsidRDefault="00CF1B50" w:rsidP="00CF1B50">
      <w:pPr>
        <w:ind w:firstLine="720"/>
      </w:pPr>
      <w:r w:rsidRPr="00CF1B50">
        <w:t>Meyer, Roy W. (1977). </w:t>
      </w:r>
      <w:r w:rsidRPr="00CF1B50">
        <w:rPr>
          <w:i/>
          <w:iCs/>
        </w:rPr>
        <w:t>The Village Indians of the Upper Missouri. </w:t>
      </w:r>
      <w:r w:rsidRPr="00CF1B50">
        <w:t>Lincoln: University of Nebraska Press.</w:t>
      </w:r>
    </w:p>
    <w:p w14:paraId="6DB9D054" w14:textId="77777777" w:rsidR="00CF1B50" w:rsidRPr="00CF1B50" w:rsidRDefault="00CF1B50" w:rsidP="00CF1B50">
      <w:pPr>
        <w:ind w:firstLine="720"/>
      </w:pPr>
      <w:r w:rsidRPr="00CF1B50">
        <w:t>Wilson, Gilbert L. (1917). </w:t>
      </w:r>
      <w:r w:rsidRPr="00CF1B50">
        <w:rPr>
          <w:i/>
          <w:iCs/>
        </w:rPr>
        <w:t>Agriculture of the Hidatsa Indians. </w:t>
      </w:r>
      <w:r w:rsidRPr="00CF1B50">
        <w:t>Studies in the Social Sciences, no. 9. Minneapolis: University of Minnesota Press.</w:t>
      </w:r>
    </w:p>
    <w:p w14:paraId="0C7A290B" w14:textId="77777777" w:rsidR="00CF1B50" w:rsidRPr="00CF1B50" w:rsidRDefault="00CF1B50" w:rsidP="00CF1B50">
      <w:pPr>
        <w:ind w:firstLine="720"/>
      </w:pPr>
      <w:r w:rsidRPr="00CF1B50">
        <w:t>JEFFERY R. HANSON</w:t>
      </w:r>
    </w:p>
    <w:p w14:paraId="45854EA8" w14:textId="77777777" w:rsidR="00CF1B50" w:rsidRPr="00CF1B50" w:rsidRDefault="00CF1B50" w:rsidP="00CF1B50">
      <w:pPr>
        <w:ind w:firstLine="720"/>
      </w:pPr>
      <w:r w:rsidRPr="00CF1B50">
        <w:t>User Contributions:</w:t>
      </w:r>
    </w:p>
    <w:p w14:paraId="26275DB2" w14:textId="77777777" w:rsidR="00CF1B50" w:rsidRPr="00CF1B50" w:rsidRDefault="00CF1B50" w:rsidP="00CF1B50">
      <w:pPr>
        <w:ind w:firstLine="720"/>
      </w:pPr>
      <w:r w:rsidRPr="00CF1B50">
        <w:t>Comment about this article, ask questions, or add new information about this topic:</w:t>
      </w:r>
    </w:p>
    <w:p w14:paraId="4F424743" w14:textId="77777777" w:rsidR="00CF1B50" w:rsidRPr="00CF1B50" w:rsidRDefault="00CF1B50" w:rsidP="00CF1B50">
      <w:pPr>
        <w:ind w:firstLine="720"/>
        <w:rPr>
          <w:vanish/>
        </w:rPr>
      </w:pPr>
      <w:r w:rsidRPr="00CF1B50">
        <w:rPr>
          <w:vanish/>
        </w:rPr>
        <w:t>Top of Form</w:t>
      </w:r>
    </w:p>
    <w:p w14:paraId="3CB4A7C3" w14:textId="77777777" w:rsidR="00CF1B50" w:rsidRPr="00CF1B50" w:rsidRDefault="00CF1B50" w:rsidP="00CF1B50">
      <w:pPr>
        <w:ind w:firstLine="720"/>
      </w:pPr>
      <w:r w:rsidRPr="00CF1B50">
        <w:t>Name:</w:t>
      </w:r>
    </w:p>
    <w:p w14:paraId="7994B62F" w14:textId="77777777" w:rsidR="00CF1B50" w:rsidRPr="00CF1B50" w:rsidRDefault="00CF1B50" w:rsidP="00CF1B50">
      <w:pPr>
        <w:ind w:firstLine="720"/>
      </w:pPr>
      <w:r w:rsidRPr="00CF1B50">
        <w:t>E-mail:</w:t>
      </w:r>
    </w:p>
    <w:p w14:paraId="591E1AD0" w14:textId="77777777" w:rsidR="00CF1B50" w:rsidRPr="00CF1B50" w:rsidRDefault="00CF1B50" w:rsidP="00CF1B50">
      <w:pPr>
        <w:ind w:firstLine="720"/>
      </w:pPr>
      <w:r w:rsidRPr="00CF1B50">
        <w:t> Show my email publicly</w:t>
      </w:r>
    </w:p>
    <w:p w14:paraId="72F79392" w14:textId="77777777" w:rsidR="00CF1B50" w:rsidRPr="00CF1B50" w:rsidRDefault="00CF1B50" w:rsidP="00CF1B50">
      <w:pPr>
        <w:ind w:firstLine="720"/>
      </w:pPr>
      <w:r w:rsidRPr="00CF1B50">
        <w:t>Public Comment: (50-4000 characters)</w:t>
      </w:r>
    </w:p>
    <w:p w14:paraId="1EE54B7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D8CDEC8" w14:textId="77777777" w:rsidR="00CF1B50" w:rsidRPr="00CF1B50" w:rsidRDefault="00CF1B50" w:rsidP="00CF1B50">
      <w:pPr>
        <w:ind w:firstLine="720"/>
        <w:rPr>
          <w:vanish/>
        </w:rPr>
      </w:pPr>
      <w:r w:rsidRPr="00CF1B50">
        <w:rPr>
          <w:vanish/>
        </w:rPr>
        <w:t>Bottom of Form</w:t>
      </w:r>
    </w:p>
    <w:p w14:paraId="004B9499" w14:textId="77777777" w:rsidR="00CF1B50" w:rsidRPr="00CF1B50" w:rsidRDefault="00CF1B50" w:rsidP="00CF1B50">
      <w:pPr>
        <w:ind w:firstLine="720"/>
      </w:pPr>
    </w:p>
    <w:p w14:paraId="6E90614F" w14:textId="77777777" w:rsidR="00CF1B50" w:rsidRPr="00CF1B50" w:rsidRDefault="00CF1B50" w:rsidP="00CF1B50">
      <w:pPr>
        <w:ind w:firstLine="720"/>
      </w:pPr>
      <w:hyperlink r:id="rId1206" w:history="1">
        <w:r w:rsidRPr="00CF1B50">
          <w:rPr>
            <w:rStyle w:val="Hyperlink"/>
          </w:rPr>
          <w:t>Hidatsa forum</w:t>
        </w:r>
      </w:hyperlink>
    </w:p>
    <w:p w14:paraId="33F20897" w14:textId="77777777" w:rsidR="00CF1B50" w:rsidRPr="00CF1B50" w:rsidRDefault="00CF1B50" w:rsidP="00CF1B50">
      <w:pPr>
        <w:ind w:firstLine="720"/>
      </w:pPr>
      <w:r w:rsidRPr="00CF1B50">
        <w:t>" </w:t>
      </w:r>
      <w:hyperlink r:id="rId1207" w:history="1">
        <w:r w:rsidRPr="00CF1B50">
          <w:rPr>
            <w:rStyle w:val="Hyperlink"/>
          </w:rPr>
          <w:t> </w:t>
        </w:r>
        <w:proofErr w:type="spellStart"/>
        <w:r w:rsidRPr="00CF1B50">
          <w:rPr>
            <w:rStyle w:val="Hyperlink"/>
          </w:rPr>
          <w:t>Havasupai</w:t>
        </w:r>
      </w:hyperlink>
      <w:hyperlink r:id="rId1208" w:history="1">
        <w:r w:rsidRPr="00CF1B50">
          <w:rPr>
            <w:rStyle w:val="Hyperlink"/>
          </w:rPr>
          <w:t>Hopi</w:t>
        </w:r>
        <w:proofErr w:type="spellEnd"/>
        <w:r w:rsidRPr="00CF1B50">
          <w:rPr>
            <w:rStyle w:val="Hyperlink"/>
          </w:rPr>
          <w:t> </w:t>
        </w:r>
      </w:hyperlink>
    </w:p>
    <w:p w14:paraId="67405881" w14:textId="77777777" w:rsidR="00CF1B50" w:rsidRPr="00CF1B50" w:rsidRDefault="00CF1B50" w:rsidP="00CF1B50">
      <w:pPr>
        <w:ind w:firstLine="720"/>
      </w:pPr>
      <w:r w:rsidRPr="00CF1B50">
        <w:t>Copyright 2008 The Gale Group Inc. All rights reserved.  •  </w:t>
      </w:r>
      <w:hyperlink r:id="rId120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B37F11E" w14:textId="021D2A14" w:rsidR="00CF1B50" w:rsidRPr="00CF1B50" w:rsidRDefault="00CF1B50" w:rsidP="00CF1B50">
      <w:pPr>
        <w:ind w:firstLine="720"/>
      </w:pPr>
      <w:r w:rsidRPr="00CF1B50">
        <w:t>Toggle navigation</w:t>
      </w:r>
      <w:r w:rsidRPr="00CF1B50">
        <w:drawing>
          <wp:inline distT="0" distB="0" distL="0" distR="0" wp14:anchorId="5A043C36" wp14:editId="4CD0D235">
            <wp:extent cx="2552700" cy="845820"/>
            <wp:effectExtent l="0" t="0" r="0" b="0"/>
            <wp:docPr id="1531919945" name="Picture 16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C29BC74" w14:textId="77777777" w:rsidR="00CF1B50" w:rsidRPr="00CF1B50" w:rsidRDefault="00CF1B50" w:rsidP="00CF1B50">
      <w:pPr>
        <w:numPr>
          <w:ilvl w:val="0"/>
          <w:numId w:val="81"/>
        </w:numPr>
      </w:pPr>
      <w:hyperlink r:id="rId1210" w:history="1">
        <w:r w:rsidRPr="00CF1B50">
          <w:rPr>
            <w:rStyle w:val="Hyperlink"/>
          </w:rPr>
          <w:t>Countries and Their Cultures</w:t>
        </w:r>
      </w:hyperlink>
    </w:p>
    <w:p w14:paraId="782F7C96" w14:textId="77777777" w:rsidR="00CF1B50" w:rsidRPr="00CF1B50" w:rsidRDefault="00CF1B50" w:rsidP="00CF1B50">
      <w:pPr>
        <w:ind w:firstLine="720"/>
      </w:pPr>
      <w:r w:rsidRPr="00CF1B50">
        <w:t> </w:t>
      </w:r>
    </w:p>
    <w:p w14:paraId="50CB8D83" w14:textId="77777777" w:rsidR="00CF1B50" w:rsidRPr="00CF1B50" w:rsidRDefault="00CF1B50" w:rsidP="00CF1B50">
      <w:pPr>
        <w:numPr>
          <w:ilvl w:val="0"/>
          <w:numId w:val="81"/>
        </w:numPr>
      </w:pPr>
      <w:r w:rsidRPr="00CF1B50">
        <w:t> </w:t>
      </w:r>
      <w:hyperlink r:id="rId1211" w:history="1">
        <w:r w:rsidRPr="00CF1B50">
          <w:rPr>
            <w:rStyle w:val="Hyperlink"/>
          </w:rPr>
          <w:t>North America</w:t>
        </w:r>
      </w:hyperlink>
    </w:p>
    <w:p w14:paraId="2C00C0B8" w14:textId="77777777" w:rsidR="00CF1B50" w:rsidRPr="00CF1B50" w:rsidRDefault="00CF1B50" w:rsidP="00CF1B50">
      <w:pPr>
        <w:ind w:firstLine="720"/>
      </w:pPr>
      <w:r w:rsidRPr="00CF1B50">
        <w:t> </w:t>
      </w:r>
    </w:p>
    <w:p w14:paraId="33EE1C6D" w14:textId="77777777" w:rsidR="00CF1B50" w:rsidRPr="00CF1B50" w:rsidRDefault="00CF1B50" w:rsidP="00CF1B50">
      <w:pPr>
        <w:numPr>
          <w:ilvl w:val="0"/>
          <w:numId w:val="81"/>
        </w:numPr>
      </w:pPr>
      <w:r w:rsidRPr="00CF1B50">
        <w:t> Hopi</w:t>
      </w:r>
    </w:p>
    <w:p w14:paraId="50C5434F" w14:textId="77777777" w:rsidR="00CF1B50" w:rsidRPr="00CF1B50" w:rsidRDefault="00CF1B50" w:rsidP="00CF1B50">
      <w:pPr>
        <w:ind w:firstLine="720"/>
      </w:pPr>
      <w:r w:rsidRPr="00CF1B50">
        <w:lastRenderedPageBreak/>
        <w:t>Hopi</w:t>
      </w:r>
    </w:p>
    <w:p w14:paraId="3AB41301" w14:textId="77777777" w:rsidR="00CF1B50" w:rsidRPr="00CF1B50" w:rsidRDefault="00CF1B50" w:rsidP="00CF1B50">
      <w:pPr>
        <w:ind w:firstLine="720"/>
      </w:pPr>
      <w:r w:rsidRPr="00CF1B50">
        <w:pict w14:anchorId="6F86C579">
          <v:rect id="_x0000_i2926" style="width:0;height:0" o:hralign="center" o:hrstd="t" o:hr="t" fillcolor="#a0a0a0" stroked="f"/>
        </w:pict>
      </w:r>
    </w:p>
    <w:p w14:paraId="2949D705" w14:textId="77777777" w:rsidR="00CF1B50" w:rsidRPr="00CF1B50" w:rsidRDefault="00CF1B50" w:rsidP="00CF1B50">
      <w:pPr>
        <w:ind w:firstLine="720"/>
      </w:pPr>
      <w:r w:rsidRPr="00CF1B50">
        <w:pict w14:anchorId="20529557">
          <v:rect id="_x0000_i2927" style="width:0;height:0" o:hralign="center" o:hrstd="t" o:hr="t" fillcolor="#a0a0a0" stroked="f"/>
        </w:pict>
      </w:r>
    </w:p>
    <w:p w14:paraId="10CAA380" w14:textId="77777777" w:rsidR="00CF1B50" w:rsidRPr="00CF1B50" w:rsidRDefault="00CF1B50" w:rsidP="00CF1B50">
      <w:pPr>
        <w:ind w:firstLine="720"/>
      </w:pPr>
      <w:r w:rsidRPr="00CF1B50">
        <w:t xml:space="preserve">ETHNONYMS: </w:t>
      </w:r>
      <w:proofErr w:type="spellStart"/>
      <w:r w:rsidRPr="00CF1B50">
        <w:t>Moqui</w:t>
      </w:r>
      <w:proofErr w:type="spellEnd"/>
      <w:r w:rsidRPr="00CF1B50">
        <w:t>, Tusayan</w:t>
      </w:r>
    </w:p>
    <w:p w14:paraId="48EF2052" w14:textId="77777777" w:rsidR="00CF1B50" w:rsidRPr="00CF1B50" w:rsidRDefault="00CF1B50" w:rsidP="00CF1B50">
      <w:pPr>
        <w:ind w:firstLine="720"/>
      </w:pPr>
    </w:p>
    <w:p w14:paraId="18B7B3D2" w14:textId="77777777" w:rsidR="00CF1B50" w:rsidRPr="00CF1B50" w:rsidRDefault="00CF1B50" w:rsidP="00CF1B50">
      <w:pPr>
        <w:ind w:firstLine="720"/>
      </w:pPr>
      <w:hyperlink r:id="rId1212" w:history="1">
        <w:r w:rsidRPr="00CF1B50">
          <w:rPr>
            <w:rStyle w:val="Hyperlink"/>
          </w:rPr>
          <w:t>Orientation</w:t>
        </w:r>
      </w:hyperlink>
    </w:p>
    <w:p w14:paraId="5A7A4472" w14:textId="77777777" w:rsidR="00CF1B50" w:rsidRPr="00CF1B50" w:rsidRDefault="00CF1B50" w:rsidP="00CF1B50">
      <w:pPr>
        <w:ind w:firstLine="720"/>
      </w:pPr>
      <w:hyperlink r:id="rId1213" w:history="1">
        <w:r w:rsidRPr="00CF1B50">
          <w:rPr>
            <w:rStyle w:val="Hyperlink"/>
          </w:rPr>
          <w:t>History and Cultural Relations</w:t>
        </w:r>
      </w:hyperlink>
    </w:p>
    <w:p w14:paraId="1FA0BC5B" w14:textId="77777777" w:rsidR="00CF1B50" w:rsidRPr="00CF1B50" w:rsidRDefault="00CF1B50" w:rsidP="00CF1B50">
      <w:pPr>
        <w:ind w:firstLine="720"/>
      </w:pPr>
      <w:hyperlink r:id="rId1214" w:history="1">
        <w:r w:rsidRPr="00CF1B50">
          <w:rPr>
            <w:rStyle w:val="Hyperlink"/>
          </w:rPr>
          <w:t>Settlements</w:t>
        </w:r>
      </w:hyperlink>
    </w:p>
    <w:p w14:paraId="7466BAF5" w14:textId="77777777" w:rsidR="00CF1B50" w:rsidRPr="00CF1B50" w:rsidRDefault="00CF1B50" w:rsidP="00CF1B50">
      <w:pPr>
        <w:ind w:firstLine="720"/>
      </w:pPr>
      <w:hyperlink r:id="rId1215" w:history="1">
        <w:r w:rsidRPr="00CF1B50">
          <w:rPr>
            <w:rStyle w:val="Hyperlink"/>
          </w:rPr>
          <w:t>Economy</w:t>
        </w:r>
      </w:hyperlink>
    </w:p>
    <w:p w14:paraId="241F4948" w14:textId="77777777" w:rsidR="00CF1B50" w:rsidRPr="00CF1B50" w:rsidRDefault="00CF1B50" w:rsidP="00CF1B50">
      <w:pPr>
        <w:ind w:firstLine="720"/>
      </w:pPr>
      <w:hyperlink r:id="rId1216" w:history="1">
        <w:r w:rsidRPr="00CF1B50">
          <w:rPr>
            <w:rStyle w:val="Hyperlink"/>
          </w:rPr>
          <w:t>Kinship</w:t>
        </w:r>
      </w:hyperlink>
    </w:p>
    <w:p w14:paraId="5F4B27CB" w14:textId="77777777" w:rsidR="00CF1B50" w:rsidRPr="00CF1B50" w:rsidRDefault="00CF1B50" w:rsidP="00CF1B50">
      <w:pPr>
        <w:ind w:firstLine="720"/>
      </w:pPr>
      <w:hyperlink r:id="rId1217" w:history="1">
        <w:r w:rsidRPr="00CF1B50">
          <w:rPr>
            <w:rStyle w:val="Hyperlink"/>
          </w:rPr>
          <w:t>Marriage and Family</w:t>
        </w:r>
      </w:hyperlink>
    </w:p>
    <w:p w14:paraId="61429260" w14:textId="77777777" w:rsidR="00CF1B50" w:rsidRPr="00CF1B50" w:rsidRDefault="00CF1B50" w:rsidP="00CF1B50">
      <w:pPr>
        <w:ind w:firstLine="720"/>
      </w:pPr>
      <w:hyperlink r:id="rId1218" w:history="1">
        <w:r w:rsidRPr="00CF1B50">
          <w:rPr>
            <w:rStyle w:val="Hyperlink"/>
          </w:rPr>
          <w:t>Sociopolitical Organization</w:t>
        </w:r>
      </w:hyperlink>
    </w:p>
    <w:p w14:paraId="51F661D6" w14:textId="77777777" w:rsidR="00CF1B50" w:rsidRPr="00CF1B50" w:rsidRDefault="00CF1B50" w:rsidP="00CF1B50">
      <w:pPr>
        <w:ind w:firstLine="720"/>
      </w:pPr>
      <w:hyperlink r:id="rId1219" w:history="1">
        <w:r w:rsidRPr="00CF1B50">
          <w:rPr>
            <w:rStyle w:val="Hyperlink"/>
          </w:rPr>
          <w:t>Religion and Expressive Culture</w:t>
        </w:r>
      </w:hyperlink>
    </w:p>
    <w:p w14:paraId="74143D55" w14:textId="77777777" w:rsidR="00CF1B50" w:rsidRPr="00CF1B50" w:rsidRDefault="00CF1B50" w:rsidP="00CF1B50">
      <w:pPr>
        <w:ind w:firstLine="720"/>
      </w:pPr>
      <w:r w:rsidRPr="00CF1B50">
        <w:t>Bibliography</w:t>
      </w:r>
    </w:p>
    <w:p w14:paraId="4781E9FA" w14:textId="77777777" w:rsidR="00CF1B50" w:rsidRPr="00CF1B50" w:rsidRDefault="00CF1B50" w:rsidP="00CF1B50">
      <w:pPr>
        <w:ind w:firstLine="720"/>
      </w:pPr>
      <w:r w:rsidRPr="00CF1B50">
        <w:t>Laird, W. David (1977). </w:t>
      </w:r>
      <w:r w:rsidRPr="00CF1B50">
        <w:rPr>
          <w:i/>
          <w:iCs/>
        </w:rPr>
        <w:t>Hopi Bibliography. </w:t>
      </w:r>
      <w:r w:rsidRPr="00CF1B50">
        <w:t>Tucson: University of Arizona Press.</w:t>
      </w:r>
    </w:p>
    <w:p w14:paraId="5DF9FEA6" w14:textId="77777777" w:rsidR="00CF1B50" w:rsidRPr="00CF1B50" w:rsidRDefault="00CF1B50" w:rsidP="00CF1B50">
      <w:pPr>
        <w:ind w:firstLine="720"/>
      </w:pPr>
      <w:r w:rsidRPr="00CF1B50">
        <w:t>Nagata, Shuichi (1960). </w:t>
      </w:r>
      <w:r w:rsidRPr="00CF1B50">
        <w:rPr>
          <w:i/>
          <w:iCs/>
        </w:rPr>
        <w:t>Modern Transformations of Moenkopi Pueblo. </w:t>
      </w:r>
      <w:r w:rsidRPr="00CF1B50">
        <w:t>Urbana: University of Illinois Press.</w:t>
      </w:r>
    </w:p>
    <w:p w14:paraId="5AAB168C" w14:textId="77777777" w:rsidR="00CF1B50" w:rsidRPr="00CF1B50" w:rsidRDefault="00CF1B50" w:rsidP="00CF1B50">
      <w:pPr>
        <w:ind w:firstLine="720"/>
      </w:pPr>
      <w:r w:rsidRPr="00CF1B50">
        <w:t>Schlegel, Alice (1977). "Male and Female in Hopi Thought and Action." In </w:t>
      </w:r>
      <w:r w:rsidRPr="00CF1B50">
        <w:rPr>
          <w:i/>
          <w:iCs/>
        </w:rPr>
        <w:t>Sexual Stratification, </w:t>
      </w:r>
      <w:r w:rsidRPr="00CF1B50">
        <w:t>edited by Alice Schlegel, 245-269. New York: Columbia University Press.</w:t>
      </w:r>
    </w:p>
    <w:p w14:paraId="708CD671" w14:textId="77777777" w:rsidR="00CF1B50" w:rsidRPr="00CF1B50" w:rsidRDefault="00CF1B50" w:rsidP="00CF1B50">
      <w:pPr>
        <w:ind w:firstLine="720"/>
      </w:pPr>
      <w:proofErr w:type="spellStart"/>
      <w:r w:rsidRPr="00CF1B50">
        <w:t>Titiev</w:t>
      </w:r>
      <w:proofErr w:type="spellEnd"/>
      <w:r w:rsidRPr="00CF1B50">
        <w:t>, Mischa (1944). </w:t>
      </w:r>
      <w:r w:rsidRPr="00CF1B50">
        <w:rPr>
          <w:i/>
          <w:iCs/>
        </w:rPr>
        <w:t>Old Oraibi: A Study of the Hopi Indians of Third Mesa. </w:t>
      </w:r>
      <w:r w:rsidRPr="00CF1B50">
        <w:t>Papers of the Peabody Museum, Harvard University, 22(1) Cambridge.</w:t>
      </w:r>
    </w:p>
    <w:p w14:paraId="660BA83B" w14:textId="77777777" w:rsidR="00CF1B50" w:rsidRPr="00CF1B50" w:rsidRDefault="00CF1B50" w:rsidP="00CF1B50">
      <w:pPr>
        <w:ind w:firstLine="720"/>
      </w:pPr>
      <w:r w:rsidRPr="00CF1B50">
        <w:t>ALICE SCHLEGEL</w:t>
      </w:r>
    </w:p>
    <w:p w14:paraId="6841D0F3" w14:textId="77777777" w:rsidR="00CF1B50" w:rsidRPr="00CF1B50" w:rsidRDefault="00CF1B50" w:rsidP="00CF1B50">
      <w:pPr>
        <w:ind w:firstLine="720"/>
      </w:pPr>
      <w:r w:rsidRPr="00CF1B50">
        <w:t>User Contributions:</w:t>
      </w:r>
    </w:p>
    <w:p w14:paraId="3FF9DB3C" w14:textId="77777777" w:rsidR="00CF1B50" w:rsidRPr="00CF1B50" w:rsidRDefault="00CF1B50" w:rsidP="00CF1B50">
      <w:pPr>
        <w:ind w:firstLine="720"/>
        <w:rPr>
          <w:b/>
          <w:bCs/>
        </w:rPr>
      </w:pPr>
      <w:hyperlink r:id="rId1220" w:anchor="Comments_1" w:history="1">
        <w:r w:rsidRPr="00CF1B50">
          <w:rPr>
            <w:rStyle w:val="Hyperlink"/>
            <w:b/>
            <w:bCs/>
          </w:rPr>
          <w:t>1</w:t>
        </w:r>
      </w:hyperlink>
    </w:p>
    <w:p w14:paraId="6F5C6848" w14:textId="77777777" w:rsidR="00CF1B50" w:rsidRPr="00CF1B50" w:rsidRDefault="00CF1B50" w:rsidP="00CF1B50">
      <w:pPr>
        <w:ind w:firstLine="720"/>
      </w:pPr>
      <w:r w:rsidRPr="00CF1B50">
        <w:rPr>
          <w:b/>
          <w:bCs/>
        </w:rPr>
        <w:t>Deraj</w:t>
      </w:r>
    </w:p>
    <w:p w14:paraId="47198A0B" w14:textId="77777777" w:rsidR="00CF1B50" w:rsidRPr="00CF1B50" w:rsidRDefault="00CF1B50" w:rsidP="00CF1B50">
      <w:pPr>
        <w:ind w:firstLine="720"/>
      </w:pPr>
      <w:hyperlink r:id="rId1221" w:tooltip="Report this comment as inappropriate" w:history="1">
        <w:r w:rsidRPr="00CF1B50">
          <w:rPr>
            <w:rStyle w:val="Hyperlink"/>
            <w:rFonts w:ascii="Segoe UI Symbol" w:hAnsi="Segoe UI Symbol" w:cs="Segoe UI Symbol"/>
          </w:rPr>
          <w:t>⚠</w:t>
        </w:r>
      </w:hyperlink>
    </w:p>
    <w:p w14:paraId="39D19373" w14:textId="77777777" w:rsidR="00CF1B50" w:rsidRPr="00CF1B50" w:rsidRDefault="00CF1B50" w:rsidP="00CF1B50">
      <w:pPr>
        <w:ind w:firstLine="720"/>
      </w:pPr>
      <w:r w:rsidRPr="00CF1B50">
        <w:t xml:space="preserve">This </w:t>
      </w:r>
      <w:proofErr w:type="gramStart"/>
      <w:r w:rsidRPr="00CF1B50">
        <w:t>help</w:t>
      </w:r>
      <w:proofErr w:type="gramEnd"/>
      <w:r w:rsidRPr="00CF1B50">
        <w:t xml:space="preserve"> me a ton... only you should talk more about the Hopi's clothing</w:t>
      </w:r>
    </w:p>
    <w:p w14:paraId="3812793F" w14:textId="77777777" w:rsidR="00CF1B50" w:rsidRPr="00CF1B50" w:rsidRDefault="00CF1B50" w:rsidP="00CF1B50">
      <w:pPr>
        <w:ind w:firstLine="720"/>
        <w:rPr>
          <w:b/>
          <w:bCs/>
        </w:rPr>
      </w:pPr>
      <w:hyperlink r:id="rId1222" w:anchor="Comments_2" w:history="1">
        <w:r w:rsidRPr="00CF1B50">
          <w:rPr>
            <w:rStyle w:val="Hyperlink"/>
            <w:b/>
            <w:bCs/>
          </w:rPr>
          <w:t>2</w:t>
        </w:r>
      </w:hyperlink>
    </w:p>
    <w:p w14:paraId="37C230E4" w14:textId="77777777" w:rsidR="00CF1B50" w:rsidRPr="00CF1B50" w:rsidRDefault="00CF1B50" w:rsidP="00CF1B50">
      <w:pPr>
        <w:ind w:firstLine="720"/>
      </w:pPr>
      <w:proofErr w:type="spellStart"/>
      <w:r w:rsidRPr="00CF1B50">
        <w:rPr>
          <w:b/>
          <w:bCs/>
        </w:rPr>
        <w:t>Ç</w:t>
      </w:r>
      <w:r w:rsidRPr="00CF1B50">
        <w:rPr>
          <w:rFonts w:ascii="Aptos" w:hAnsi="Aptos" w:cs="Aptos"/>
          <w:b/>
          <w:bCs/>
        </w:rPr>
        <w:t></w:t>
      </w:r>
      <w:r w:rsidRPr="00CF1B50">
        <w:rPr>
          <w:b/>
          <w:bCs/>
        </w:rPr>
        <w:t>s</w:t>
      </w:r>
      <w:r w:rsidRPr="00CF1B50">
        <w:rPr>
          <w:rFonts w:ascii="Aptos" w:hAnsi="Aptos" w:cs="Aptos"/>
          <w:b/>
          <w:bCs/>
        </w:rPr>
        <w:t>ÉÉ¥É</w:t>
      </w:r>
      <w:proofErr w:type="spellEnd"/>
      <w:r w:rsidRPr="00CF1B50">
        <w:rPr>
          <w:rFonts w:ascii="Aptos" w:hAnsi="Aptos" w:cs="Aptos"/>
          <w:b/>
          <w:bCs/>
        </w:rPr>
        <w:t>”</w:t>
      </w:r>
    </w:p>
    <w:p w14:paraId="2FDA6DDA" w14:textId="77777777" w:rsidR="00CF1B50" w:rsidRPr="00CF1B50" w:rsidRDefault="00CF1B50" w:rsidP="00CF1B50">
      <w:pPr>
        <w:ind w:firstLine="720"/>
      </w:pPr>
      <w:hyperlink r:id="rId1223" w:tooltip="Report this comment as inappropriate" w:history="1">
        <w:r w:rsidRPr="00CF1B50">
          <w:rPr>
            <w:rStyle w:val="Hyperlink"/>
            <w:rFonts w:ascii="Segoe UI Symbol" w:hAnsi="Segoe UI Symbol" w:cs="Segoe UI Symbol"/>
          </w:rPr>
          <w:t>⚠</w:t>
        </w:r>
      </w:hyperlink>
    </w:p>
    <w:p w14:paraId="69B5018F" w14:textId="77777777" w:rsidR="00CF1B50" w:rsidRPr="00CF1B50" w:rsidRDefault="00CF1B50" w:rsidP="00CF1B50">
      <w:pPr>
        <w:ind w:firstLine="720"/>
      </w:pPr>
      <w:proofErr w:type="gramStart"/>
      <w:r w:rsidRPr="00CF1B50">
        <w:t>Same</w:t>
      </w:r>
      <w:proofErr w:type="gramEnd"/>
      <w:r w:rsidRPr="00CF1B50">
        <w:t xml:space="preserve"> helped me out a lot but please talk more about who lived in the homes together.</w:t>
      </w:r>
    </w:p>
    <w:p w14:paraId="6009C215" w14:textId="77777777" w:rsidR="00CF1B50" w:rsidRPr="00CF1B50" w:rsidRDefault="00CF1B50" w:rsidP="00CF1B50">
      <w:pPr>
        <w:ind w:firstLine="720"/>
      </w:pPr>
      <w:r w:rsidRPr="00CF1B50">
        <w:t>Comment about this article, ask questions, or add new information about this topic:</w:t>
      </w:r>
    </w:p>
    <w:p w14:paraId="7167987C" w14:textId="77777777" w:rsidR="00CF1B50" w:rsidRPr="00CF1B50" w:rsidRDefault="00CF1B50" w:rsidP="00CF1B50">
      <w:pPr>
        <w:ind w:firstLine="720"/>
        <w:rPr>
          <w:vanish/>
        </w:rPr>
      </w:pPr>
      <w:r w:rsidRPr="00CF1B50">
        <w:rPr>
          <w:vanish/>
        </w:rPr>
        <w:t>Top of Form</w:t>
      </w:r>
    </w:p>
    <w:p w14:paraId="2E51CCBA" w14:textId="77777777" w:rsidR="00CF1B50" w:rsidRPr="00CF1B50" w:rsidRDefault="00CF1B50" w:rsidP="00CF1B50">
      <w:pPr>
        <w:ind w:firstLine="720"/>
      </w:pPr>
      <w:r w:rsidRPr="00CF1B50">
        <w:t>Name:</w:t>
      </w:r>
    </w:p>
    <w:p w14:paraId="1327C2D5" w14:textId="77777777" w:rsidR="00CF1B50" w:rsidRPr="00CF1B50" w:rsidRDefault="00CF1B50" w:rsidP="00CF1B50">
      <w:pPr>
        <w:ind w:firstLine="720"/>
      </w:pPr>
      <w:r w:rsidRPr="00CF1B50">
        <w:t>E-mail:</w:t>
      </w:r>
    </w:p>
    <w:p w14:paraId="776A0EE3" w14:textId="77777777" w:rsidR="00CF1B50" w:rsidRPr="00CF1B50" w:rsidRDefault="00CF1B50" w:rsidP="00CF1B50">
      <w:pPr>
        <w:ind w:firstLine="720"/>
      </w:pPr>
      <w:r w:rsidRPr="00CF1B50">
        <w:t> Show my email publicly</w:t>
      </w:r>
    </w:p>
    <w:p w14:paraId="3ACA0C6E" w14:textId="77777777" w:rsidR="00CF1B50" w:rsidRPr="00CF1B50" w:rsidRDefault="00CF1B50" w:rsidP="00CF1B50">
      <w:pPr>
        <w:ind w:firstLine="720"/>
      </w:pPr>
      <w:r w:rsidRPr="00CF1B50">
        <w:t>Public Comment: (50-4000 characters)</w:t>
      </w:r>
    </w:p>
    <w:p w14:paraId="744BBC70"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88904C8" w14:textId="77777777" w:rsidR="00CF1B50" w:rsidRPr="00CF1B50" w:rsidRDefault="00CF1B50" w:rsidP="00CF1B50">
      <w:pPr>
        <w:ind w:firstLine="720"/>
        <w:rPr>
          <w:vanish/>
        </w:rPr>
      </w:pPr>
      <w:r w:rsidRPr="00CF1B50">
        <w:rPr>
          <w:vanish/>
        </w:rPr>
        <w:t>Bottom of Form</w:t>
      </w:r>
    </w:p>
    <w:p w14:paraId="5B893C4E" w14:textId="77777777" w:rsidR="00CF1B50" w:rsidRPr="00CF1B50" w:rsidRDefault="00CF1B50" w:rsidP="00CF1B50">
      <w:pPr>
        <w:ind w:firstLine="720"/>
      </w:pPr>
    </w:p>
    <w:p w14:paraId="3ADB5966" w14:textId="77777777" w:rsidR="00CF1B50" w:rsidRPr="00CF1B50" w:rsidRDefault="00CF1B50" w:rsidP="00CF1B50">
      <w:pPr>
        <w:ind w:firstLine="720"/>
      </w:pPr>
      <w:hyperlink r:id="rId1224" w:history="1">
        <w:r w:rsidRPr="00CF1B50">
          <w:rPr>
            <w:rStyle w:val="Hyperlink"/>
          </w:rPr>
          <w:t>Hopi forum</w:t>
        </w:r>
      </w:hyperlink>
    </w:p>
    <w:p w14:paraId="0C016876" w14:textId="77777777" w:rsidR="00CF1B50" w:rsidRPr="00CF1B50" w:rsidRDefault="00CF1B50" w:rsidP="00CF1B50">
      <w:pPr>
        <w:ind w:firstLine="720"/>
      </w:pPr>
      <w:r w:rsidRPr="00CF1B50">
        <w:t>" </w:t>
      </w:r>
      <w:hyperlink r:id="rId1225" w:history="1">
        <w:r w:rsidRPr="00CF1B50">
          <w:rPr>
            <w:rStyle w:val="Hyperlink"/>
          </w:rPr>
          <w:t> </w:t>
        </w:r>
        <w:proofErr w:type="spellStart"/>
        <w:r w:rsidRPr="00CF1B50">
          <w:rPr>
            <w:rStyle w:val="Hyperlink"/>
          </w:rPr>
          <w:t>Hidatsa</w:t>
        </w:r>
      </w:hyperlink>
      <w:hyperlink r:id="rId1226" w:history="1">
        <w:r w:rsidRPr="00CF1B50">
          <w:rPr>
            <w:rStyle w:val="Hyperlink"/>
          </w:rPr>
          <w:t>Hopi</w:t>
        </w:r>
        <w:proofErr w:type="spellEnd"/>
        <w:r w:rsidRPr="00CF1B50">
          <w:rPr>
            <w:rStyle w:val="Hyperlink"/>
          </w:rPr>
          <w:t>-Tewa </w:t>
        </w:r>
      </w:hyperlink>
    </w:p>
    <w:p w14:paraId="2D113881" w14:textId="77777777" w:rsidR="00CF1B50" w:rsidRPr="00CF1B50" w:rsidRDefault="00CF1B50" w:rsidP="00CF1B50">
      <w:pPr>
        <w:ind w:firstLine="720"/>
      </w:pPr>
      <w:r w:rsidRPr="00CF1B50">
        <w:t>Copyright 2008 The Gale Group Inc. All rights reserved.  •  </w:t>
      </w:r>
      <w:hyperlink r:id="rId122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673DE8F" w14:textId="5EEC7F43" w:rsidR="00CF1B50" w:rsidRPr="00CF1B50" w:rsidRDefault="00CF1B50" w:rsidP="00CF1B50">
      <w:pPr>
        <w:ind w:firstLine="720"/>
      </w:pPr>
      <w:r w:rsidRPr="00CF1B50">
        <w:t>Toggle navigation</w:t>
      </w:r>
      <w:r w:rsidRPr="00CF1B50">
        <w:drawing>
          <wp:inline distT="0" distB="0" distL="0" distR="0" wp14:anchorId="5B791AF6" wp14:editId="79CA3F54">
            <wp:extent cx="2552700" cy="845820"/>
            <wp:effectExtent l="0" t="0" r="0" b="0"/>
            <wp:docPr id="1729591331" name="Picture 16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62DD2F6" w14:textId="77777777" w:rsidR="00CF1B50" w:rsidRPr="00CF1B50" w:rsidRDefault="00CF1B50" w:rsidP="00CF1B50">
      <w:pPr>
        <w:numPr>
          <w:ilvl w:val="0"/>
          <w:numId w:val="82"/>
        </w:numPr>
      </w:pPr>
      <w:hyperlink r:id="rId1228" w:history="1">
        <w:r w:rsidRPr="00CF1B50">
          <w:rPr>
            <w:rStyle w:val="Hyperlink"/>
          </w:rPr>
          <w:t>Countries and Their Cultures</w:t>
        </w:r>
      </w:hyperlink>
    </w:p>
    <w:p w14:paraId="57031E5A" w14:textId="77777777" w:rsidR="00CF1B50" w:rsidRPr="00CF1B50" w:rsidRDefault="00CF1B50" w:rsidP="00CF1B50">
      <w:pPr>
        <w:ind w:firstLine="720"/>
      </w:pPr>
      <w:r w:rsidRPr="00CF1B50">
        <w:t> </w:t>
      </w:r>
    </w:p>
    <w:p w14:paraId="2DB04D9F" w14:textId="77777777" w:rsidR="00CF1B50" w:rsidRPr="00CF1B50" w:rsidRDefault="00CF1B50" w:rsidP="00CF1B50">
      <w:pPr>
        <w:numPr>
          <w:ilvl w:val="0"/>
          <w:numId w:val="82"/>
        </w:numPr>
      </w:pPr>
      <w:r w:rsidRPr="00CF1B50">
        <w:t> </w:t>
      </w:r>
      <w:hyperlink r:id="rId1229" w:history="1">
        <w:r w:rsidRPr="00CF1B50">
          <w:rPr>
            <w:rStyle w:val="Hyperlink"/>
          </w:rPr>
          <w:t>North America</w:t>
        </w:r>
      </w:hyperlink>
    </w:p>
    <w:p w14:paraId="5F9E87F4" w14:textId="77777777" w:rsidR="00CF1B50" w:rsidRPr="00CF1B50" w:rsidRDefault="00CF1B50" w:rsidP="00CF1B50">
      <w:pPr>
        <w:ind w:firstLine="720"/>
      </w:pPr>
      <w:r w:rsidRPr="00CF1B50">
        <w:t> </w:t>
      </w:r>
    </w:p>
    <w:p w14:paraId="5FD28883" w14:textId="77777777" w:rsidR="00CF1B50" w:rsidRPr="00CF1B50" w:rsidRDefault="00CF1B50" w:rsidP="00CF1B50">
      <w:pPr>
        <w:numPr>
          <w:ilvl w:val="0"/>
          <w:numId w:val="82"/>
        </w:numPr>
      </w:pPr>
      <w:r w:rsidRPr="00CF1B50">
        <w:t> Hopi-Tewa</w:t>
      </w:r>
    </w:p>
    <w:p w14:paraId="2ACBE082" w14:textId="77777777" w:rsidR="00CF1B50" w:rsidRPr="00CF1B50" w:rsidRDefault="00CF1B50" w:rsidP="00CF1B50">
      <w:pPr>
        <w:ind w:firstLine="720"/>
      </w:pPr>
      <w:r w:rsidRPr="00CF1B50">
        <w:t>Hopi-Tewa</w:t>
      </w:r>
    </w:p>
    <w:p w14:paraId="6A70A9AD" w14:textId="77777777" w:rsidR="00CF1B50" w:rsidRPr="00CF1B50" w:rsidRDefault="00CF1B50" w:rsidP="00CF1B50">
      <w:pPr>
        <w:ind w:firstLine="720"/>
      </w:pPr>
      <w:r w:rsidRPr="00CF1B50">
        <w:pict w14:anchorId="500C357E">
          <v:rect id="_x0000_i2949" style="width:0;height:0" o:hralign="center" o:hrstd="t" o:hr="t" fillcolor="#a0a0a0" stroked="f"/>
        </w:pict>
      </w:r>
    </w:p>
    <w:p w14:paraId="7F2A3280" w14:textId="77777777" w:rsidR="00CF1B50" w:rsidRPr="00CF1B50" w:rsidRDefault="00CF1B50" w:rsidP="00CF1B50">
      <w:pPr>
        <w:ind w:firstLine="720"/>
      </w:pPr>
      <w:r w:rsidRPr="00CF1B50">
        <w:lastRenderedPageBreak/>
        <w:pict w14:anchorId="7F6D12B6">
          <v:rect id="_x0000_i2950" style="width:0;height:0" o:hralign="center" o:hrstd="t" o:hr="t" fillcolor="#a0a0a0" stroked="f"/>
        </w:pict>
      </w:r>
    </w:p>
    <w:p w14:paraId="10E064D8" w14:textId="77777777" w:rsidR="00CF1B50" w:rsidRPr="00CF1B50" w:rsidRDefault="00CF1B50" w:rsidP="00CF1B50">
      <w:pPr>
        <w:ind w:firstLine="720"/>
      </w:pPr>
      <w:r w:rsidRPr="00CF1B50">
        <w:t>ETHNONYM: Tano</w:t>
      </w:r>
    </w:p>
    <w:p w14:paraId="0B896E31" w14:textId="77777777" w:rsidR="00CF1B50" w:rsidRPr="00CF1B50" w:rsidRDefault="00CF1B50" w:rsidP="00CF1B50">
      <w:pPr>
        <w:ind w:firstLine="720"/>
      </w:pPr>
      <w:r w:rsidRPr="00CF1B50">
        <w:t>The Hopi-Tewa are a Tewa-speaking American Indian group who live in the pueblo of Hano on First Mesa on the Hopi Indian Reservation in northeastern Arizona. From the fourteenth to the seventeenth centuries the ancestors of the Hopi-Tewa occupied several pueblo communities in the Galisteo Basin, south of present-day Santa Fe, New Mexico. In the fourteenth century their ancestors are estimated to have numbered between fourteen hundred and four thousand people.</w:t>
      </w:r>
    </w:p>
    <w:p w14:paraId="3254F85C" w14:textId="77777777" w:rsidR="00CF1B50" w:rsidRPr="00CF1B50" w:rsidRDefault="00CF1B50" w:rsidP="00CF1B50">
      <w:pPr>
        <w:ind w:firstLine="720"/>
      </w:pPr>
      <w:r w:rsidRPr="00CF1B50">
        <w:t xml:space="preserve">About 1692, following the return of the Spanish after the Pueblo Revolt of 1680, many Tano took refuge among their northern neighbors, the Tewa. About 1696 some Tano migrated to Hopi territory and settled there, establishing the pueblo of Hano (Tewa Village) on First Mesa; thereafter they are known as the Hopi-Tewa. The Hopi-Tewa maintained much of the Tano cultural </w:t>
      </w:r>
      <w:proofErr w:type="gramStart"/>
      <w:r w:rsidRPr="00CF1B50">
        <w:t>pattern, but</w:t>
      </w:r>
      <w:proofErr w:type="gramEnd"/>
      <w:r w:rsidRPr="00CF1B50">
        <w:t xml:space="preserve"> added herding to their economic activities and some Hopi elements to their own </w:t>
      </w:r>
      <w:proofErr w:type="gramStart"/>
      <w:r w:rsidRPr="00CF1B50">
        <w:t>Religious</w:t>
      </w:r>
      <w:proofErr w:type="gramEnd"/>
      <w:r w:rsidRPr="00CF1B50">
        <w:t xml:space="preserve"> beliefs and practices. In 1975 the Hopi-Tewa numbered about 625 and </w:t>
      </w:r>
      <w:proofErr w:type="gramStart"/>
      <w:r w:rsidRPr="00CF1B50">
        <w:t>were located in</w:t>
      </w:r>
      <w:proofErr w:type="gramEnd"/>
      <w:r w:rsidRPr="00CF1B50">
        <w:t xml:space="preserve"> several villages in northeastern Arizona.</w:t>
      </w:r>
    </w:p>
    <w:p w14:paraId="00C8C1DC" w14:textId="77777777" w:rsidR="00CF1B50" w:rsidRPr="00CF1B50" w:rsidRDefault="00CF1B50" w:rsidP="00CF1B50">
      <w:pPr>
        <w:ind w:firstLine="720"/>
      </w:pPr>
      <w:r w:rsidRPr="00CF1B50">
        <w:t xml:space="preserve">The Hopi-Tewa were primarily horticulturalists who raised maize, beans, and squash; however, hunting and gathering were also important in their subsistence pattern. Herding, horticulture, and other traditional activities remained the subsistence base for </w:t>
      </w:r>
      <w:proofErr w:type="gramStart"/>
      <w:r w:rsidRPr="00CF1B50">
        <w:t>the majority of</w:t>
      </w:r>
      <w:proofErr w:type="gramEnd"/>
      <w:r w:rsidRPr="00CF1B50">
        <w:t xml:space="preserve"> the Hopi-Tewa up until the 1950s. Since that time </w:t>
      </w:r>
      <w:proofErr w:type="gramStart"/>
      <w:r w:rsidRPr="00CF1B50">
        <w:t>wage work has</w:t>
      </w:r>
      <w:proofErr w:type="gramEnd"/>
      <w:r w:rsidRPr="00CF1B50">
        <w:t xml:space="preserve"> increasingly become the most important source of income and subsistence. Hopi-Tewa society was organized into matrilineal, matrilocal, exogamous clans. Clan affiliation determined Membership in one of two kiva groups, and the winter solstice ceremony was the most important religious rite.</w:t>
      </w:r>
    </w:p>
    <w:p w14:paraId="30C1BFA2" w14:textId="77777777" w:rsidR="00CF1B50" w:rsidRPr="00CF1B50" w:rsidRDefault="00CF1B50" w:rsidP="00CF1B50">
      <w:pPr>
        <w:ind w:firstLine="720"/>
      </w:pPr>
      <w:proofErr w:type="gramStart"/>
      <w:r w:rsidRPr="00CF1B50">
        <w:rPr>
          <w:i/>
          <w:iCs/>
        </w:rPr>
        <w:t>See</w:t>
      </w:r>
      <w:proofErr w:type="gramEnd"/>
      <w:r w:rsidRPr="00CF1B50">
        <w:rPr>
          <w:i/>
          <w:iCs/>
        </w:rPr>
        <w:t xml:space="preserve"> also</w:t>
      </w:r>
    </w:p>
    <w:p w14:paraId="13E171DD" w14:textId="77777777" w:rsidR="00CF1B50" w:rsidRPr="00CF1B50" w:rsidRDefault="00CF1B50" w:rsidP="00CF1B50">
      <w:pPr>
        <w:ind w:firstLine="720"/>
      </w:pPr>
    </w:p>
    <w:p w14:paraId="4AD9D941" w14:textId="77777777" w:rsidR="00CF1B50" w:rsidRPr="00CF1B50" w:rsidRDefault="00CF1B50" w:rsidP="00CF1B50">
      <w:pPr>
        <w:ind w:firstLine="720"/>
      </w:pPr>
      <w:r w:rsidRPr="00CF1B50">
        <w:t>Bibliography</w:t>
      </w:r>
    </w:p>
    <w:p w14:paraId="22706A05" w14:textId="77777777" w:rsidR="00CF1B50" w:rsidRPr="00CF1B50" w:rsidRDefault="00CF1B50" w:rsidP="00CF1B50">
      <w:pPr>
        <w:ind w:firstLine="720"/>
      </w:pPr>
      <w:r w:rsidRPr="00CF1B50">
        <w:t>Dozier, Edward P. (1954). </w:t>
      </w:r>
      <w:r w:rsidRPr="00CF1B50">
        <w:rPr>
          <w:i/>
          <w:iCs/>
        </w:rPr>
        <w:t>The Hopi-Tewa of Arizona. </w:t>
      </w:r>
      <w:r w:rsidRPr="00CF1B50">
        <w:t>University of California Publications in American Archaeology and Ethnology, 44. Berkeley.</w:t>
      </w:r>
    </w:p>
    <w:p w14:paraId="4DA0040D" w14:textId="77777777" w:rsidR="00CF1B50" w:rsidRPr="00CF1B50" w:rsidRDefault="00CF1B50" w:rsidP="00CF1B50">
      <w:pPr>
        <w:ind w:firstLine="720"/>
      </w:pPr>
      <w:r w:rsidRPr="00CF1B50">
        <w:t>Stanislawski, Michael B. (1979). "Hopi-Tewa." In </w:t>
      </w:r>
      <w:r w:rsidRPr="00CF1B50">
        <w:rPr>
          <w:i/>
          <w:iCs/>
        </w:rPr>
        <w:t>Handbook of North American Indians. </w:t>
      </w:r>
      <w:r w:rsidRPr="00CF1B50">
        <w:t>Vol. 9, </w:t>
      </w:r>
      <w:r w:rsidRPr="00CF1B50">
        <w:rPr>
          <w:i/>
          <w:iCs/>
        </w:rPr>
        <w:t>Southwest, </w:t>
      </w:r>
      <w:r w:rsidRPr="00CF1B50">
        <w:t>edited by Alfonso Ortiz, 587-602. Washington, D.C.: Smithsonian Institution.</w:t>
      </w:r>
    </w:p>
    <w:p w14:paraId="0EC85672" w14:textId="77777777" w:rsidR="00CF1B50" w:rsidRPr="00CF1B50" w:rsidRDefault="00CF1B50" w:rsidP="00CF1B50">
      <w:pPr>
        <w:ind w:firstLine="720"/>
      </w:pPr>
      <w:r w:rsidRPr="00CF1B50">
        <w:t>User Contributions:</w:t>
      </w:r>
    </w:p>
    <w:p w14:paraId="36A90039" w14:textId="77777777" w:rsidR="00CF1B50" w:rsidRPr="00CF1B50" w:rsidRDefault="00CF1B50" w:rsidP="00CF1B50">
      <w:pPr>
        <w:ind w:firstLine="720"/>
        <w:rPr>
          <w:b/>
          <w:bCs/>
        </w:rPr>
      </w:pPr>
      <w:hyperlink r:id="rId1230" w:anchor="Comments_1" w:history="1">
        <w:r w:rsidRPr="00CF1B50">
          <w:rPr>
            <w:rStyle w:val="Hyperlink"/>
            <w:b/>
            <w:bCs/>
          </w:rPr>
          <w:t>1</w:t>
        </w:r>
      </w:hyperlink>
    </w:p>
    <w:p w14:paraId="0C7A5603" w14:textId="77777777" w:rsidR="00CF1B50" w:rsidRPr="00CF1B50" w:rsidRDefault="00CF1B50" w:rsidP="00CF1B50">
      <w:pPr>
        <w:ind w:firstLine="720"/>
      </w:pPr>
      <w:r w:rsidRPr="00CF1B50">
        <w:rPr>
          <w:b/>
          <w:bCs/>
        </w:rPr>
        <w:lastRenderedPageBreak/>
        <w:t xml:space="preserve">john </w:t>
      </w:r>
      <w:proofErr w:type="spellStart"/>
      <w:r w:rsidRPr="00CF1B50">
        <w:rPr>
          <w:b/>
          <w:bCs/>
        </w:rPr>
        <w:t>mcgovern</w:t>
      </w:r>
      <w:proofErr w:type="spellEnd"/>
    </w:p>
    <w:p w14:paraId="4C42799F" w14:textId="77777777" w:rsidR="00CF1B50" w:rsidRPr="00CF1B50" w:rsidRDefault="00CF1B50" w:rsidP="00CF1B50">
      <w:pPr>
        <w:ind w:firstLine="720"/>
      </w:pPr>
      <w:hyperlink r:id="rId1231" w:tooltip="Report this comment as inappropriate" w:history="1">
        <w:r w:rsidRPr="00CF1B50">
          <w:rPr>
            <w:rStyle w:val="Hyperlink"/>
            <w:rFonts w:ascii="Segoe UI Symbol" w:hAnsi="Segoe UI Symbol" w:cs="Segoe UI Symbol"/>
          </w:rPr>
          <w:t>⚠</w:t>
        </w:r>
      </w:hyperlink>
    </w:p>
    <w:p w14:paraId="2D409C02" w14:textId="77777777" w:rsidR="00CF1B50" w:rsidRPr="00CF1B50" w:rsidRDefault="00CF1B50" w:rsidP="00CF1B50">
      <w:pPr>
        <w:ind w:firstLine="720"/>
      </w:pPr>
      <w:r w:rsidRPr="00CF1B50">
        <w:t xml:space="preserve">I was a student of Dr Aderson at the U of </w:t>
      </w:r>
      <w:proofErr w:type="gramStart"/>
      <w:r w:rsidRPr="00CF1B50">
        <w:t>Md</w:t>
      </w:r>
      <w:proofErr w:type="gramEnd"/>
      <w:r w:rsidRPr="00CF1B50">
        <w:t xml:space="preserve"> and I need to learn more about your culture. JHM</w:t>
      </w:r>
    </w:p>
    <w:p w14:paraId="22ADCB00" w14:textId="77777777" w:rsidR="00CF1B50" w:rsidRPr="00CF1B50" w:rsidRDefault="00CF1B50" w:rsidP="00CF1B50">
      <w:pPr>
        <w:ind w:firstLine="720"/>
      </w:pPr>
      <w:r w:rsidRPr="00CF1B50">
        <w:t>Comment about this article, ask questions, or add new information about this topic:</w:t>
      </w:r>
    </w:p>
    <w:p w14:paraId="0051836A" w14:textId="77777777" w:rsidR="00CF1B50" w:rsidRPr="00CF1B50" w:rsidRDefault="00CF1B50" w:rsidP="00CF1B50">
      <w:pPr>
        <w:ind w:firstLine="720"/>
        <w:rPr>
          <w:vanish/>
        </w:rPr>
      </w:pPr>
      <w:r w:rsidRPr="00CF1B50">
        <w:rPr>
          <w:vanish/>
        </w:rPr>
        <w:t>Top of Form</w:t>
      </w:r>
    </w:p>
    <w:p w14:paraId="522B26C4" w14:textId="77777777" w:rsidR="00CF1B50" w:rsidRPr="00CF1B50" w:rsidRDefault="00CF1B50" w:rsidP="00CF1B50">
      <w:pPr>
        <w:ind w:firstLine="720"/>
      </w:pPr>
      <w:r w:rsidRPr="00CF1B50">
        <w:t>Name:</w:t>
      </w:r>
    </w:p>
    <w:p w14:paraId="5C7AFBF4" w14:textId="77777777" w:rsidR="00CF1B50" w:rsidRPr="00CF1B50" w:rsidRDefault="00CF1B50" w:rsidP="00CF1B50">
      <w:pPr>
        <w:ind w:firstLine="720"/>
      </w:pPr>
      <w:r w:rsidRPr="00CF1B50">
        <w:t>E-mail:</w:t>
      </w:r>
    </w:p>
    <w:p w14:paraId="7520A431" w14:textId="77777777" w:rsidR="00CF1B50" w:rsidRPr="00CF1B50" w:rsidRDefault="00CF1B50" w:rsidP="00CF1B50">
      <w:pPr>
        <w:ind w:firstLine="720"/>
      </w:pPr>
      <w:r w:rsidRPr="00CF1B50">
        <w:t> Show my email publicly</w:t>
      </w:r>
    </w:p>
    <w:p w14:paraId="0047E2DE" w14:textId="77777777" w:rsidR="00CF1B50" w:rsidRPr="00CF1B50" w:rsidRDefault="00CF1B50" w:rsidP="00CF1B50">
      <w:pPr>
        <w:ind w:firstLine="720"/>
      </w:pPr>
      <w:r w:rsidRPr="00CF1B50">
        <w:t>Public Comment: (50-4000 characters)</w:t>
      </w:r>
    </w:p>
    <w:p w14:paraId="60D703E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3BCFFDF" w14:textId="77777777" w:rsidR="00CF1B50" w:rsidRPr="00CF1B50" w:rsidRDefault="00CF1B50" w:rsidP="00CF1B50">
      <w:pPr>
        <w:ind w:firstLine="720"/>
        <w:rPr>
          <w:vanish/>
        </w:rPr>
      </w:pPr>
      <w:r w:rsidRPr="00CF1B50">
        <w:rPr>
          <w:vanish/>
        </w:rPr>
        <w:t>Bottom of Form</w:t>
      </w:r>
    </w:p>
    <w:p w14:paraId="74B0DF28" w14:textId="77777777" w:rsidR="00CF1B50" w:rsidRPr="00CF1B50" w:rsidRDefault="00CF1B50" w:rsidP="00CF1B50">
      <w:pPr>
        <w:ind w:firstLine="720"/>
      </w:pPr>
    </w:p>
    <w:p w14:paraId="406DF6DF" w14:textId="77777777" w:rsidR="00CF1B50" w:rsidRPr="00CF1B50" w:rsidRDefault="00CF1B50" w:rsidP="00CF1B50">
      <w:pPr>
        <w:ind w:firstLine="720"/>
      </w:pPr>
      <w:hyperlink r:id="rId1232" w:history="1">
        <w:r w:rsidRPr="00CF1B50">
          <w:rPr>
            <w:rStyle w:val="Hyperlink"/>
          </w:rPr>
          <w:t>Hopi-Tewa forum</w:t>
        </w:r>
      </w:hyperlink>
    </w:p>
    <w:p w14:paraId="55A48DDF" w14:textId="77777777" w:rsidR="00CF1B50" w:rsidRPr="00CF1B50" w:rsidRDefault="00CF1B50" w:rsidP="00CF1B50">
      <w:pPr>
        <w:ind w:firstLine="720"/>
      </w:pPr>
      <w:r w:rsidRPr="00CF1B50">
        <w:t>" </w:t>
      </w:r>
      <w:hyperlink r:id="rId1233" w:history="1">
        <w:r w:rsidRPr="00CF1B50">
          <w:rPr>
            <w:rStyle w:val="Hyperlink"/>
          </w:rPr>
          <w:t> </w:t>
        </w:r>
        <w:proofErr w:type="spellStart"/>
        <w:r w:rsidRPr="00CF1B50">
          <w:rPr>
            <w:rStyle w:val="Hyperlink"/>
          </w:rPr>
          <w:t>Hopi</w:t>
        </w:r>
      </w:hyperlink>
      <w:hyperlink r:id="rId1234" w:history="1">
        <w:r w:rsidRPr="00CF1B50">
          <w:rPr>
            <w:rStyle w:val="Hyperlink"/>
          </w:rPr>
          <w:t>Huma</w:t>
        </w:r>
        <w:proofErr w:type="spellEnd"/>
        <w:r w:rsidRPr="00CF1B50">
          <w:rPr>
            <w:rStyle w:val="Hyperlink"/>
          </w:rPr>
          <w:t> </w:t>
        </w:r>
      </w:hyperlink>
    </w:p>
    <w:p w14:paraId="24E37B15" w14:textId="77777777" w:rsidR="00CF1B50" w:rsidRPr="00CF1B50" w:rsidRDefault="00CF1B50" w:rsidP="00CF1B50">
      <w:pPr>
        <w:ind w:firstLine="720"/>
      </w:pPr>
      <w:r w:rsidRPr="00CF1B50">
        <w:t>Copyright 2008 The Gale Group Inc. All rights reserved.  •  </w:t>
      </w:r>
      <w:hyperlink r:id="rId123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3578279" w14:textId="4CF8805F" w:rsidR="00CF1B50" w:rsidRPr="00CF1B50" w:rsidRDefault="00CF1B50" w:rsidP="00CF1B50">
      <w:pPr>
        <w:ind w:firstLine="720"/>
      </w:pPr>
      <w:r w:rsidRPr="00CF1B50">
        <w:t>Toggle navigation</w:t>
      </w:r>
      <w:r w:rsidRPr="00CF1B50">
        <w:drawing>
          <wp:inline distT="0" distB="0" distL="0" distR="0" wp14:anchorId="55A08754" wp14:editId="20B14D8B">
            <wp:extent cx="2552700" cy="845820"/>
            <wp:effectExtent l="0" t="0" r="0" b="0"/>
            <wp:docPr id="1616766840" name="Picture 16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3543BB" w14:textId="77777777" w:rsidR="00CF1B50" w:rsidRPr="00CF1B50" w:rsidRDefault="00CF1B50" w:rsidP="00CF1B50">
      <w:pPr>
        <w:numPr>
          <w:ilvl w:val="0"/>
          <w:numId w:val="83"/>
        </w:numPr>
      </w:pPr>
      <w:hyperlink r:id="rId1236" w:history="1">
        <w:r w:rsidRPr="00CF1B50">
          <w:rPr>
            <w:rStyle w:val="Hyperlink"/>
          </w:rPr>
          <w:t>Countries and Their Cultures</w:t>
        </w:r>
      </w:hyperlink>
    </w:p>
    <w:p w14:paraId="39744CCD" w14:textId="77777777" w:rsidR="00CF1B50" w:rsidRPr="00CF1B50" w:rsidRDefault="00CF1B50" w:rsidP="00CF1B50">
      <w:pPr>
        <w:ind w:firstLine="720"/>
      </w:pPr>
      <w:r w:rsidRPr="00CF1B50">
        <w:t> </w:t>
      </w:r>
    </w:p>
    <w:p w14:paraId="3DB335A8" w14:textId="77777777" w:rsidR="00CF1B50" w:rsidRPr="00CF1B50" w:rsidRDefault="00CF1B50" w:rsidP="00CF1B50">
      <w:pPr>
        <w:numPr>
          <w:ilvl w:val="0"/>
          <w:numId w:val="83"/>
        </w:numPr>
      </w:pPr>
      <w:r w:rsidRPr="00CF1B50">
        <w:t> </w:t>
      </w:r>
      <w:hyperlink r:id="rId1237" w:history="1">
        <w:r w:rsidRPr="00CF1B50">
          <w:rPr>
            <w:rStyle w:val="Hyperlink"/>
          </w:rPr>
          <w:t>North America</w:t>
        </w:r>
      </w:hyperlink>
    </w:p>
    <w:p w14:paraId="1F1E3810" w14:textId="77777777" w:rsidR="00CF1B50" w:rsidRPr="00CF1B50" w:rsidRDefault="00CF1B50" w:rsidP="00CF1B50">
      <w:pPr>
        <w:ind w:firstLine="720"/>
      </w:pPr>
      <w:r w:rsidRPr="00CF1B50">
        <w:t> </w:t>
      </w:r>
    </w:p>
    <w:p w14:paraId="655982F8" w14:textId="77777777" w:rsidR="00CF1B50" w:rsidRPr="00CF1B50" w:rsidRDefault="00CF1B50" w:rsidP="00CF1B50">
      <w:pPr>
        <w:numPr>
          <w:ilvl w:val="0"/>
          <w:numId w:val="83"/>
        </w:numPr>
      </w:pPr>
      <w:r w:rsidRPr="00CF1B50">
        <w:t> Huma</w:t>
      </w:r>
    </w:p>
    <w:p w14:paraId="36025709" w14:textId="77777777" w:rsidR="00CF1B50" w:rsidRPr="00CF1B50" w:rsidRDefault="00CF1B50" w:rsidP="00CF1B50">
      <w:pPr>
        <w:ind w:firstLine="720"/>
      </w:pPr>
      <w:r w:rsidRPr="00CF1B50">
        <w:t>Huma</w:t>
      </w:r>
    </w:p>
    <w:p w14:paraId="12D1C02D" w14:textId="77777777" w:rsidR="00CF1B50" w:rsidRPr="00CF1B50" w:rsidRDefault="00CF1B50" w:rsidP="00CF1B50">
      <w:pPr>
        <w:ind w:firstLine="720"/>
      </w:pPr>
      <w:r w:rsidRPr="00CF1B50">
        <w:pict w14:anchorId="0A748FD0">
          <v:rect id="_x0000_i2972" style="width:0;height:0" o:hralign="center" o:hrstd="t" o:hr="t" fillcolor="#a0a0a0" stroked="f"/>
        </w:pict>
      </w:r>
    </w:p>
    <w:p w14:paraId="13C631E7" w14:textId="77777777" w:rsidR="00CF1B50" w:rsidRPr="00CF1B50" w:rsidRDefault="00CF1B50" w:rsidP="00CF1B50">
      <w:pPr>
        <w:ind w:firstLine="720"/>
      </w:pPr>
      <w:r w:rsidRPr="00CF1B50">
        <w:pict w14:anchorId="34BDE06D">
          <v:rect id="_x0000_i2973" style="width:0;height:0" o:hralign="center" o:hrstd="t" o:hr="t" fillcolor="#a0a0a0" stroked="f"/>
        </w:pict>
      </w:r>
    </w:p>
    <w:p w14:paraId="35751D32" w14:textId="77777777" w:rsidR="00CF1B50" w:rsidRPr="00CF1B50" w:rsidRDefault="00CF1B50" w:rsidP="00CF1B50">
      <w:pPr>
        <w:ind w:firstLine="720"/>
      </w:pPr>
      <w:r w:rsidRPr="00CF1B50">
        <w:lastRenderedPageBreak/>
        <w:t xml:space="preserve">The Huma (Houma, Sabine) lived on the east side of the Mississippi River near the present Louisiana-Mississippi border. They are now settled in several communities around Houma, Louisiana, in Terrebonne and Lafourche parishes. They speak a Muskogean language and </w:t>
      </w:r>
      <w:proofErr w:type="gramStart"/>
      <w:r w:rsidRPr="00CF1B50">
        <w:t>numbered</w:t>
      </w:r>
      <w:proofErr w:type="gramEnd"/>
      <w:r w:rsidRPr="00CF1B50">
        <w:t xml:space="preserve"> 2,221 in 1966, 2,600 in 1980.</w:t>
      </w:r>
    </w:p>
    <w:p w14:paraId="68EDDC6E" w14:textId="77777777" w:rsidR="00CF1B50" w:rsidRPr="00CF1B50" w:rsidRDefault="00CF1B50" w:rsidP="00CF1B50">
      <w:pPr>
        <w:ind w:firstLine="720"/>
      </w:pPr>
    </w:p>
    <w:p w14:paraId="082E5CED" w14:textId="77777777" w:rsidR="00CF1B50" w:rsidRPr="00CF1B50" w:rsidRDefault="00CF1B50" w:rsidP="00CF1B50">
      <w:pPr>
        <w:ind w:firstLine="720"/>
      </w:pPr>
      <w:r w:rsidRPr="00CF1B50">
        <w:t>Bibliography</w:t>
      </w:r>
    </w:p>
    <w:p w14:paraId="75AFB853" w14:textId="77777777" w:rsidR="00CF1B50" w:rsidRPr="00CF1B50" w:rsidRDefault="00CF1B50" w:rsidP="00CF1B50">
      <w:pPr>
        <w:ind w:firstLine="720"/>
      </w:pPr>
      <w:r w:rsidRPr="00CF1B50">
        <w:t>Curry, Jan (1979). "A History of the Houma Indians and Their Story of Federal Nonrecognition." </w:t>
      </w:r>
      <w:r w:rsidRPr="00CF1B50">
        <w:rPr>
          <w:i/>
          <w:iCs/>
        </w:rPr>
        <w:t>American Indian Journal </w:t>
      </w:r>
      <w:r w:rsidRPr="00CF1B50">
        <w:t>5(l):8-28.</w:t>
      </w:r>
    </w:p>
    <w:p w14:paraId="713F4C40" w14:textId="77777777" w:rsidR="00CF1B50" w:rsidRPr="00CF1B50" w:rsidRDefault="00CF1B50" w:rsidP="00CF1B50">
      <w:pPr>
        <w:ind w:firstLine="720"/>
      </w:pPr>
      <w:r w:rsidRPr="00CF1B50">
        <w:t>Stanton, Max E. (1971). "A Remnant Indian Community: the Houma of Southern Louisiana." In </w:t>
      </w:r>
      <w:r w:rsidRPr="00CF1B50">
        <w:rPr>
          <w:i/>
          <w:iCs/>
        </w:rPr>
        <w:t>The Not So Solid South, </w:t>
      </w:r>
      <w:r w:rsidRPr="00CF1B50">
        <w:t>edited by J. Kenneth Morland, 82-92. Athens, Ga.: Southern Anthropological Society.</w:t>
      </w:r>
    </w:p>
    <w:p w14:paraId="245D1615" w14:textId="77777777" w:rsidR="00CF1B50" w:rsidRPr="00CF1B50" w:rsidRDefault="00CF1B50" w:rsidP="00CF1B50">
      <w:pPr>
        <w:ind w:firstLine="720"/>
        <w:rPr>
          <w:b/>
          <w:bCs/>
        </w:rPr>
      </w:pPr>
      <w:r w:rsidRPr="00CF1B50">
        <w:rPr>
          <w:b/>
          <w:bCs/>
        </w:rPr>
        <w:t>Also read article about </w:t>
      </w:r>
      <w:hyperlink r:id="rId1238" w:history="1">
        <w:r w:rsidRPr="00CF1B50">
          <w:rPr>
            <w:rStyle w:val="Hyperlink"/>
            <w:b/>
            <w:bCs/>
          </w:rPr>
          <w:t>Huma</w:t>
        </w:r>
      </w:hyperlink>
      <w:r w:rsidRPr="00CF1B50">
        <w:rPr>
          <w:b/>
          <w:bCs/>
        </w:rPr>
        <w:t> from Wikipedia</w:t>
      </w:r>
    </w:p>
    <w:p w14:paraId="2224ED96" w14:textId="77777777" w:rsidR="00CF1B50" w:rsidRPr="00CF1B50" w:rsidRDefault="00CF1B50" w:rsidP="00CF1B50">
      <w:pPr>
        <w:ind w:firstLine="720"/>
      </w:pPr>
      <w:r w:rsidRPr="00CF1B50">
        <w:t>User Contributions:</w:t>
      </w:r>
    </w:p>
    <w:p w14:paraId="7DBB51AE" w14:textId="77777777" w:rsidR="00CF1B50" w:rsidRPr="00CF1B50" w:rsidRDefault="00CF1B50" w:rsidP="00CF1B50">
      <w:pPr>
        <w:ind w:firstLine="720"/>
      </w:pPr>
      <w:r w:rsidRPr="00CF1B50">
        <w:t>Comment about this article, ask questions, or add new information about this topic:</w:t>
      </w:r>
    </w:p>
    <w:p w14:paraId="16397746" w14:textId="77777777" w:rsidR="00CF1B50" w:rsidRPr="00CF1B50" w:rsidRDefault="00CF1B50" w:rsidP="00CF1B50">
      <w:pPr>
        <w:ind w:firstLine="720"/>
        <w:rPr>
          <w:vanish/>
        </w:rPr>
      </w:pPr>
      <w:r w:rsidRPr="00CF1B50">
        <w:rPr>
          <w:vanish/>
        </w:rPr>
        <w:t>Top of Form</w:t>
      </w:r>
    </w:p>
    <w:p w14:paraId="35A18409" w14:textId="77777777" w:rsidR="00CF1B50" w:rsidRPr="00CF1B50" w:rsidRDefault="00CF1B50" w:rsidP="00CF1B50">
      <w:pPr>
        <w:ind w:firstLine="720"/>
      </w:pPr>
      <w:r w:rsidRPr="00CF1B50">
        <w:t>Name:</w:t>
      </w:r>
    </w:p>
    <w:p w14:paraId="10530B50" w14:textId="77777777" w:rsidR="00CF1B50" w:rsidRPr="00CF1B50" w:rsidRDefault="00CF1B50" w:rsidP="00CF1B50">
      <w:pPr>
        <w:ind w:firstLine="720"/>
      </w:pPr>
      <w:r w:rsidRPr="00CF1B50">
        <w:t>E-mail:</w:t>
      </w:r>
    </w:p>
    <w:p w14:paraId="5CE5BED2" w14:textId="77777777" w:rsidR="00CF1B50" w:rsidRPr="00CF1B50" w:rsidRDefault="00CF1B50" w:rsidP="00CF1B50">
      <w:pPr>
        <w:ind w:firstLine="720"/>
      </w:pPr>
      <w:r w:rsidRPr="00CF1B50">
        <w:t> Show my email publicly</w:t>
      </w:r>
    </w:p>
    <w:p w14:paraId="74D6786B" w14:textId="77777777" w:rsidR="00CF1B50" w:rsidRPr="00CF1B50" w:rsidRDefault="00CF1B50" w:rsidP="00CF1B50">
      <w:pPr>
        <w:ind w:firstLine="720"/>
      </w:pPr>
      <w:r w:rsidRPr="00CF1B50">
        <w:t>Public Comment: (50-4000 characters)</w:t>
      </w:r>
    </w:p>
    <w:p w14:paraId="62D6A3E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F5B62BC" w14:textId="77777777" w:rsidR="00CF1B50" w:rsidRPr="00CF1B50" w:rsidRDefault="00CF1B50" w:rsidP="00CF1B50">
      <w:pPr>
        <w:ind w:firstLine="720"/>
        <w:rPr>
          <w:vanish/>
        </w:rPr>
      </w:pPr>
      <w:r w:rsidRPr="00CF1B50">
        <w:rPr>
          <w:vanish/>
        </w:rPr>
        <w:t>Bottom of Form</w:t>
      </w:r>
    </w:p>
    <w:p w14:paraId="4FE7A382" w14:textId="77777777" w:rsidR="00CF1B50" w:rsidRPr="00CF1B50" w:rsidRDefault="00CF1B50" w:rsidP="00CF1B50">
      <w:pPr>
        <w:ind w:firstLine="720"/>
      </w:pPr>
    </w:p>
    <w:p w14:paraId="04788A92" w14:textId="77777777" w:rsidR="00CF1B50" w:rsidRPr="00CF1B50" w:rsidRDefault="00CF1B50" w:rsidP="00CF1B50">
      <w:pPr>
        <w:ind w:firstLine="720"/>
      </w:pPr>
      <w:hyperlink r:id="rId1239" w:history="1">
        <w:r w:rsidRPr="00CF1B50">
          <w:rPr>
            <w:rStyle w:val="Hyperlink"/>
          </w:rPr>
          <w:t>Huma forum</w:t>
        </w:r>
      </w:hyperlink>
    </w:p>
    <w:p w14:paraId="1F68BC70" w14:textId="77777777" w:rsidR="00CF1B50" w:rsidRPr="00CF1B50" w:rsidRDefault="00CF1B50" w:rsidP="00CF1B50">
      <w:pPr>
        <w:ind w:firstLine="720"/>
      </w:pPr>
      <w:r w:rsidRPr="00CF1B50">
        <w:t>" </w:t>
      </w:r>
      <w:hyperlink r:id="rId1240" w:history="1">
        <w:r w:rsidRPr="00CF1B50">
          <w:rPr>
            <w:rStyle w:val="Hyperlink"/>
          </w:rPr>
          <w:t> Hopi-</w:t>
        </w:r>
        <w:proofErr w:type="spellStart"/>
        <w:r w:rsidRPr="00CF1B50">
          <w:rPr>
            <w:rStyle w:val="Hyperlink"/>
          </w:rPr>
          <w:t>Tewa</w:t>
        </w:r>
      </w:hyperlink>
      <w:hyperlink r:id="rId1241" w:history="1">
        <w:r w:rsidRPr="00CF1B50">
          <w:rPr>
            <w:rStyle w:val="Hyperlink"/>
          </w:rPr>
          <w:t>Hupa</w:t>
        </w:r>
        <w:proofErr w:type="spellEnd"/>
        <w:r w:rsidRPr="00CF1B50">
          <w:rPr>
            <w:rStyle w:val="Hyperlink"/>
          </w:rPr>
          <w:t> </w:t>
        </w:r>
      </w:hyperlink>
    </w:p>
    <w:p w14:paraId="1011CD69" w14:textId="77777777" w:rsidR="00CF1B50" w:rsidRPr="00CF1B50" w:rsidRDefault="00CF1B50" w:rsidP="00CF1B50">
      <w:pPr>
        <w:ind w:firstLine="720"/>
      </w:pPr>
      <w:r w:rsidRPr="00CF1B50">
        <w:t>Copyright 2008 The Gale Group Inc. All rights reserved.  •  </w:t>
      </w:r>
      <w:hyperlink r:id="rId124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44D80BF" w14:textId="33DAB121" w:rsidR="00CF1B50" w:rsidRPr="00CF1B50" w:rsidRDefault="00CF1B50" w:rsidP="00CF1B50">
      <w:pPr>
        <w:ind w:firstLine="720"/>
      </w:pPr>
      <w:r w:rsidRPr="00CF1B50">
        <w:t>Toggle navigation</w:t>
      </w:r>
      <w:r w:rsidRPr="00CF1B50">
        <w:drawing>
          <wp:inline distT="0" distB="0" distL="0" distR="0" wp14:anchorId="1688FEC2" wp14:editId="4BF29213">
            <wp:extent cx="2552700" cy="845820"/>
            <wp:effectExtent l="0" t="0" r="0" b="0"/>
            <wp:docPr id="1034910602" name="Picture 16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C50FF25" w14:textId="77777777" w:rsidR="00CF1B50" w:rsidRPr="00CF1B50" w:rsidRDefault="00CF1B50" w:rsidP="00CF1B50">
      <w:pPr>
        <w:numPr>
          <w:ilvl w:val="0"/>
          <w:numId w:val="84"/>
        </w:numPr>
      </w:pPr>
      <w:hyperlink r:id="rId1243" w:history="1">
        <w:r w:rsidRPr="00CF1B50">
          <w:rPr>
            <w:rStyle w:val="Hyperlink"/>
          </w:rPr>
          <w:t>Countries and Their Cultures</w:t>
        </w:r>
      </w:hyperlink>
    </w:p>
    <w:p w14:paraId="7A590D86" w14:textId="77777777" w:rsidR="00CF1B50" w:rsidRPr="00CF1B50" w:rsidRDefault="00CF1B50" w:rsidP="00CF1B50">
      <w:pPr>
        <w:ind w:firstLine="720"/>
      </w:pPr>
      <w:r w:rsidRPr="00CF1B50">
        <w:lastRenderedPageBreak/>
        <w:t> </w:t>
      </w:r>
    </w:p>
    <w:p w14:paraId="4568BADA" w14:textId="77777777" w:rsidR="00CF1B50" w:rsidRPr="00CF1B50" w:rsidRDefault="00CF1B50" w:rsidP="00CF1B50">
      <w:pPr>
        <w:numPr>
          <w:ilvl w:val="0"/>
          <w:numId w:val="84"/>
        </w:numPr>
      </w:pPr>
      <w:r w:rsidRPr="00CF1B50">
        <w:t> </w:t>
      </w:r>
      <w:hyperlink r:id="rId1244" w:history="1">
        <w:r w:rsidRPr="00CF1B50">
          <w:rPr>
            <w:rStyle w:val="Hyperlink"/>
          </w:rPr>
          <w:t>North America</w:t>
        </w:r>
      </w:hyperlink>
    </w:p>
    <w:p w14:paraId="5DD509B2" w14:textId="77777777" w:rsidR="00CF1B50" w:rsidRPr="00CF1B50" w:rsidRDefault="00CF1B50" w:rsidP="00CF1B50">
      <w:pPr>
        <w:ind w:firstLine="720"/>
      </w:pPr>
      <w:r w:rsidRPr="00CF1B50">
        <w:t> </w:t>
      </w:r>
    </w:p>
    <w:p w14:paraId="50E1DCF6" w14:textId="77777777" w:rsidR="00CF1B50" w:rsidRPr="00CF1B50" w:rsidRDefault="00CF1B50" w:rsidP="00CF1B50">
      <w:pPr>
        <w:numPr>
          <w:ilvl w:val="0"/>
          <w:numId w:val="84"/>
        </w:numPr>
      </w:pPr>
      <w:r w:rsidRPr="00CF1B50">
        <w:t> Hupa</w:t>
      </w:r>
    </w:p>
    <w:p w14:paraId="03E6A768" w14:textId="77777777" w:rsidR="00CF1B50" w:rsidRPr="00CF1B50" w:rsidRDefault="00CF1B50" w:rsidP="00CF1B50">
      <w:pPr>
        <w:ind w:firstLine="720"/>
      </w:pPr>
      <w:r w:rsidRPr="00CF1B50">
        <w:t>Hupa</w:t>
      </w:r>
    </w:p>
    <w:p w14:paraId="42B0F2AF" w14:textId="77777777" w:rsidR="00CF1B50" w:rsidRPr="00CF1B50" w:rsidRDefault="00CF1B50" w:rsidP="00CF1B50">
      <w:pPr>
        <w:ind w:firstLine="720"/>
      </w:pPr>
      <w:r w:rsidRPr="00CF1B50">
        <w:pict w14:anchorId="20A2267B">
          <v:rect id="_x0000_i2995" style="width:0;height:0" o:hralign="center" o:hrstd="t" o:hr="t" fillcolor="#a0a0a0" stroked="f"/>
        </w:pict>
      </w:r>
    </w:p>
    <w:p w14:paraId="195AFC5E" w14:textId="77777777" w:rsidR="00CF1B50" w:rsidRPr="00CF1B50" w:rsidRDefault="00CF1B50" w:rsidP="00CF1B50">
      <w:pPr>
        <w:ind w:firstLine="720"/>
      </w:pPr>
      <w:r w:rsidRPr="00CF1B50">
        <w:pict w14:anchorId="07AAF389">
          <v:rect id="_x0000_i2996" style="width:0;height:0" o:hralign="center" o:hrstd="t" o:hr="t" fillcolor="#a0a0a0" stroked="f"/>
        </w:pict>
      </w:r>
    </w:p>
    <w:p w14:paraId="52905EFD" w14:textId="77777777" w:rsidR="00CF1B50" w:rsidRPr="00CF1B50" w:rsidRDefault="00CF1B50" w:rsidP="00CF1B50">
      <w:pPr>
        <w:ind w:firstLine="720"/>
      </w:pPr>
      <w:r w:rsidRPr="00CF1B50">
        <w:t xml:space="preserve">ETHNONYMS: Hoopa, </w:t>
      </w:r>
      <w:proofErr w:type="spellStart"/>
      <w:r w:rsidRPr="00CF1B50">
        <w:t>Nabiltse</w:t>
      </w:r>
      <w:proofErr w:type="spellEnd"/>
      <w:r w:rsidRPr="00CF1B50">
        <w:t>, Natano, Trinity Indians</w:t>
      </w:r>
    </w:p>
    <w:p w14:paraId="0798FCA3" w14:textId="77777777" w:rsidR="00CF1B50" w:rsidRPr="00CF1B50" w:rsidRDefault="00CF1B50" w:rsidP="00CF1B50">
      <w:pPr>
        <w:ind w:firstLine="720"/>
      </w:pPr>
      <w:r w:rsidRPr="00CF1B50">
        <w:t xml:space="preserve">The Hupa are an American Indian group who lived at the time of contact and continue to live on the lower course of the Trinity River in northwestern California. Culturally, they were closely related to the neighboring Yurok and </w:t>
      </w:r>
      <w:proofErr w:type="spellStart"/>
      <w:r w:rsidRPr="00CF1B50">
        <w:t>Karok</w:t>
      </w:r>
      <w:proofErr w:type="spellEnd"/>
      <w:r w:rsidRPr="00CF1B50">
        <w:t xml:space="preserve"> and </w:t>
      </w:r>
      <w:proofErr w:type="gramStart"/>
      <w:r w:rsidRPr="00CF1B50">
        <w:t>the Chilula</w:t>
      </w:r>
      <w:proofErr w:type="gramEnd"/>
      <w:r w:rsidRPr="00CF1B50">
        <w:t xml:space="preserve">, </w:t>
      </w:r>
      <w:proofErr w:type="spellStart"/>
      <w:r w:rsidRPr="00CF1B50">
        <w:t>Whilkut</w:t>
      </w:r>
      <w:proofErr w:type="spellEnd"/>
      <w:r w:rsidRPr="00CF1B50">
        <w:t xml:space="preserve">, and South Fork Hupa, the latter three no longer </w:t>
      </w:r>
      <w:proofErr w:type="gramStart"/>
      <w:r w:rsidRPr="00CF1B50">
        <w:t>existing</w:t>
      </w:r>
      <w:proofErr w:type="gramEnd"/>
      <w:r w:rsidRPr="00CF1B50">
        <w:t xml:space="preserve"> as distinct cultural entities. At the time of contact in 1850 there were about 1,000 Hupa. In 1980 there were 1,502 Hupa living on the 84,703-acre Hoopa Valley Reservation in Humboldt County, California. Hupa is an Athapaskan language and is still spoken by many people, though English is the primary language for most Hupa today. The Hupa have successfully retained their cultural identity while benefiting financially from participation in the mainstream economy. The annual tribal income is about $1.5 Million, with some 80 percent derived from forestry, and the Hupa enjoy the highest standard of living of all California Indian groups. </w:t>
      </w:r>
      <w:proofErr w:type="gramStart"/>
      <w:r w:rsidRPr="00CF1B50">
        <w:t>First</w:t>
      </w:r>
      <w:proofErr w:type="gramEnd"/>
      <w:r w:rsidRPr="00CF1B50">
        <w:t xml:space="preserve"> contact with Whites was in 1850 when White gold miners moved into northern California. In 1864 the Hoopa Valley Reservation was authorized by Congress, and the Hupa began a steady transition from a life based on fishing and acorn gathering to one based first on farming and livestock raising and finally to one based on logging, millwork and other types of wage labor.</w:t>
      </w:r>
    </w:p>
    <w:p w14:paraId="13209BD6" w14:textId="77777777" w:rsidR="00CF1B50" w:rsidRPr="00CF1B50" w:rsidRDefault="00CF1B50" w:rsidP="00CF1B50">
      <w:pPr>
        <w:ind w:firstLine="720"/>
      </w:pPr>
      <w:r w:rsidRPr="00CF1B50">
        <w:t xml:space="preserve">The traditional economy was based on fishing for salmon and the gathering of acorns for processing into flour. The twelve Hupa villages were located about a mile apart from one another along the Trinity River. Each village contained </w:t>
      </w:r>
      <w:proofErr w:type="gramStart"/>
      <w:r w:rsidRPr="00CF1B50">
        <w:t>a number of</w:t>
      </w:r>
      <w:proofErr w:type="gramEnd"/>
      <w:r w:rsidRPr="00CF1B50">
        <w:t xml:space="preserve"> cedar-plank dwellings, each housing a nuclear family of about seven people, and several sweat lodges. The residential family was the basic social group, though several such </w:t>
      </w:r>
      <w:proofErr w:type="spellStart"/>
      <w:r w:rsidRPr="00CF1B50">
        <w:t>patrilineally</w:t>
      </w:r>
      <w:proofErr w:type="spellEnd"/>
      <w:r w:rsidRPr="00CF1B50">
        <w:t xml:space="preserve"> related units often lived in the same village and cooperated in various activities. There was no political organization at either the village or the tribal level and no Tribal leadership. Today, tribal affairs are managed by an elected seven-member tribal council and a tribal chairman elected by the Council. Though lacking true social classes, the Hupa were much concerned about individual wealth and the Prestige that such wealth carried with it. With </w:t>
      </w:r>
      <w:r w:rsidRPr="00CF1B50">
        <w:lastRenderedPageBreak/>
        <w:t xml:space="preserve">missionary activity commencing soon after contact, many </w:t>
      </w:r>
      <w:proofErr w:type="gramStart"/>
      <w:r w:rsidRPr="00CF1B50">
        <w:t>Hupa</w:t>
      </w:r>
      <w:proofErr w:type="gramEnd"/>
      <w:r w:rsidRPr="00CF1B50">
        <w:t xml:space="preserve"> converted to Christianity, though traditional dances are still performed, including the White Deerskin and Jumping renewal dances, which are performed every other year.</w:t>
      </w:r>
    </w:p>
    <w:p w14:paraId="65071112" w14:textId="77777777" w:rsidR="00CF1B50" w:rsidRPr="00CF1B50" w:rsidRDefault="00CF1B50" w:rsidP="00CF1B50">
      <w:pPr>
        <w:ind w:firstLine="720"/>
      </w:pPr>
      <w:r w:rsidRPr="00CF1B50">
        <w:rPr>
          <w:i/>
          <w:iCs/>
        </w:rPr>
        <w:t>See also </w:t>
      </w:r>
      <w:proofErr w:type="spellStart"/>
      <w:r w:rsidRPr="00CF1B50">
        <w:fldChar w:fldCharType="begin"/>
      </w:r>
      <w:r w:rsidRPr="00CF1B50">
        <w:instrText>HYPERLINK "https://www.everyculture.com/North-America/Karok.html"</w:instrText>
      </w:r>
      <w:r w:rsidRPr="00CF1B50">
        <w:fldChar w:fldCharType="separate"/>
      </w:r>
      <w:r w:rsidRPr="00CF1B50">
        <w:rPr>
          <w:rStyle w:val="Hyperlink"/>
        </w:rPr>
        <w:t>Karok</w:t>
      </w:r>
      <w:proofErr w:type="spellEnd"/>
      <w:r w:rsidRPr="00CF1B50">
        <w:rPr>
          <w:rStyle w:val="Hyperlink"/>
        </w:rPr>
        <w:t> </w:t>
      </w:r>
      <w:r w:rsidRPr="00CF1B50">
        <w:fldChar w:fldCharType="end"/>
      </w:r>
      <w:r w:rsidRPr="00CF1B50">
        <w:t>, </w:t>
      </w:r>
      <w:hyperlink r:id="rId1245" w:history="1">
        <w:r w:rsidRPr="00CF1B50">
          <w:rPr>
            <w:rStyle w:val="Hyperlink"/>
          </w:rPr>
          <w:t>Yurok</w:t>
        </w:r>
      </w:hyperlink>
    </w:p>
    <w:p w14:paraId="5B26BF72" w14:textId="77777777" w:rsidR="00CF1B50" w:rsidRPr="00CF1B50" w:rsidRDefault="00CF1B50" w:rsidP="00CF1B50">
      <w:pPr>
        <w:ind w:firstLine="720"/>
      </w:pPr>
    </w:p>
    <w:p w14:paraId="788B656E" w14:textId="77777777" w:rsidR="00CF1B50" w:rsidRPr="00CF1B50" w:rsidRDefault="00CF1B50" w:rsidP="00CF1B50">
      <w:pPr>
        <w:ind w:firstLine="720"/>
      </w:pPr>
      <w:r w:rsidRPr="00CF1B50">
        <w:t>Bibliography</w:t>
      </w:r>
    </w:p>
    <w:p w14:paraId="16BF382E" w14:textId="77777777" w:rsidR="00CF1B50" w:rsidRPr="00CF1B50" w:rsidRDefault="00CF1B50" w:rsidP="00CF1B50">
      <w:pPr>
        <w:ind w:firstLine="720"/>
      </w:pPr>
      <w:r w:rsidRPr="00CF1B50">
        <w:t>Goddard, Pliny E. (1903-04). </w:t>
      </w:r>
      <w:r w:rsidRPr="00CF1B50">
        <w:rPr>
          <w:i/>
          <w:iCs/>
        </w:rPr>
        <w:t>Life and Culture of the Hupa. </w:t>
      </w:r>
      <w:r w:rsidRPr="00CF1B50">
        <w:t>University of California Publications in American Archaeology and Ethnology, 1, 1-88. Berkeley.</w:t>
      </w:r>
    </w:p>
    <w:p w14:paraId="40DB0312" w14:textId="77777777" w:rsidR="00CF1B50" w:rsidRPr="00CF1B50" w:rsidRDefault="00CF1B50" w:rsidP="00CF1B50">
      <w:pPr>
        <w:ind w:firstLine="720"/>
      </w:pPr>
      <w:r w:rsidRPr="00CF1B50">
        <w:t xml:space="preserve">Wallace, William J. (1978). "Hupa, Chilula, and </w:t>
      </w:r>
      <w:proofErr w:type="spellStart"/>
      <w:r w:rsidRPr="00CF1B50">
        <w:t>Whilkut</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164-179. Washington, D.C.: Smithsonian Institution.</w:t>
      </w:r>
    </w:p>
    <w:p w14:paraId="2D119285" w14:textId="77777777" w:rsidR="00CF1B50" w:rsidRPr="00CF1B50" w:rsidRDefault="00CF1B50" w:rsidP="00CF1B50">
      <w:pPr>
        <w:ind w:firstLine="720"/>
        <w:rPr>
          <w:b/>
          <w:bCs/>
        </w:rPr>
      </w:pPr>
      <w:r w:rsidRPr="00CF1B50">
        <w:rPr>
          <w:b/>
          <w:bCs/>
        </w:rPr>
        <w:t>Also read article about </w:t>
      </w:r>
      <w:hyperlink r:id="rId1246" w:history="1">
        <w:r w:rsidRPr="00CF1B50">
          <w:rPr>
            <w:rStyle w:val="Hyperlink"/>
            <w:b/>
            <w:bCs/>
          </w:rPr>
          <w:t>Hupa</w:t>
        </w:r>
      </w:hyperlink>
      <w:r w:rsidRPr="00CF1B50">
        <w:rPr>
          <w:b/>
          <w:bCs/>
        </w:rPr>
        <w:t> from Wikipedia</w:t>
      </w:r>
    </w:p>
    <w:p w14:paraId="162ECF03" w14:textId="77777777" w:rsidR="00CF1B50" w:rsidRPr="00CF1B50" w:rsidRDefault="00CF1B50" w:rsidP="00CF1B50">
      <w:pPr>
        <w:ind w:firstLine="720"/>
      </w:pPr>
      <w:r w:rsidRPr="00CF1B50">
        <w:t>User Contributions:</w:t>
      </w:r>
    </w:p>
    <w:p w14:paraId="1CC85FA3" w14:textId="77777777" w:rsidR="00CF1B50" w:rsidRPr="00CF1B50" w:rsidRDefault="00CF1B50" w:rsidP="00CF1B50">
      <w:pPr>
        <w:ind w:firstLine="720"/>
        <w:rPr>
          <w:b/>
          <w:bCs/>
        </w:rPr>
      </w:pPr>
      <w:hyperlink r:id="rId1247" w:anchor="Comments_1" w:history="1">
        <w:r w:rsidRPr="00CF1B50">
          <w:rPr>
            <w:rStyle w:val="Hyperlink"/>
            <w:b/>
            <w:bCs/>
          </w:rPr>
          <w:t>1</w:t>
        </w:r>
      </w:hyperlink>
    </w:p>
    <w:p w14:paraId="4E09B6DF" w14:textId="77777777" w:rsidR="00CF1B50" w:rsidRPr="00CF1B50" w:rsidRDefault="00CF1B50" w:rsidP="00CF1B50">
      <w:pPr>
        <w:ind w:firstLine="720"/>
      </w:pPr>
      <w:r w:rsidRPr="00CF1B50">
        <w:rPr>
          <w:b/>
          <w:bCs/>
        </w:rPr>
        <w:t>JOHANNA</w:t>
      </w:r>
    </w:p>
    <w:p w14:paraId="65B96DDD" w14:textId="77777777" w:rsidR="00CF1B50" w:rsidRPr="00CF1B50" w:rsidRDefault="00CF1B50" w:rsidP="00CF1B50">
      <w:pPr>
        <w:ind w:firstLine="720"/>
      </w:pPr>
      <w:hyperlink r:id="rId1248" w:tooltip="Report this comment as inappropriate" w:history="1">
        <w:r w:rsidRPr="00CF1B50">
          <w:rPr>
            <w:rStyle w:val="Hyperlink"/>
            <w:rFonts w:ascii="Segoe UI Symbol" w:hAnsi="Segoe UI Symbol" w:cs="Segoe UI Symbol"/>
          </w:rPr>
          <w:t>⚠</w:t>
        </w:r>
      </w:hyperlink>
    </w:p>
    <w:p w14:paraId="15B8A3DC" w14:textId="77777777" w:rsidR="00CF1B50" w:rsidRPr="00CF1B50" w:rsidRDefault="00CF1B50" w:rsidP="00CF1B50">
      <w:pPr>
        <w:ind w:firstLine="720"/>
      </w:pPr>
      <w:proofErr w:type="gramStart"/>
      <w:r w:rsidRPr="00CF1B50">
        <w:t>can</w:t>
      </w:r>
      <w:proofErr w:type="gramEnd"/>
      <w:r w:rsidRPr="00CF1B50">
        <w:t xml:space="preserve"> you guys </w:t>
      </w:r>
      <w:proofErr w:type="spellStart"/>
      <w:r w:rsidRPr="00CF1B50">
        <w:t>pleaze</w:t>
      </w:r>
      <w:proofErr w:type="spellEnd"/>
      <w:r w:rsidRPr="00CF1B50">
        <w:t xml:space="preserve"> send it to me more info for my book report</w:t>
      </w:r>
    </w:p>
    <w:p w14:paraId="6772E9F7" w14:textId="77777777" w:rsidR="00CF1B50" w:rsidRPr="00CF1B50" w:rsidRDefault="00CF1B50" w:rsidP="00CF1B50">
      <w:pPr>
        <w:ind w:firstLine="720"/>
        <w:rPr>
          <w:b/>
          <w:bCs/>
        </w:rPr>
      </w:pPr>
      <w:hyperlink r:id="rId1249" w:anchor="Comments_2" w:history="1">
        <w:r w:rsidRPr="00CF1B50">
          <w:rPr>
            <w:rStyle w:val="Hyperlink"/>
            <w:b/>
            <w:bCs/>
          </w:rPr>
          <w:t>2</w:t>
        </w:r>
      </w:hyperlink>
    </w:p>
    <w:p w14:paraId="3E8687AA" w14:textId="77777777" w:rsidR="00CF1B50" w:rsidRPr="00CF1B50" w:rsidRDefault="00CF1B50" w:rsidP="00CF1B50">
      <w:pPr>
        <w:ind w:firstLine="720"/>
      </w:pPr>
      <w:r w:rsidRPr="00CF1B50">
        <w:rPr>
          <w:b/>
          <w:bCs/>
        </w:rPr>
        <w:t>Robert</w:t>
      </w:r>
    </w:p>
    <w:p w14:paraId="4A0F63EB" w14:textId="77777777" w:rsidR="00CF1B50" w:rsidRPr="00CF1B50" w:rsidRDefault="00CF1B50" w:rsidP="00CF1B50">
      <w:pPr>
        <w:ind w:firstLine="720"/>
      </w:pPr>
      <w:hyperlink r:id="rId1250" w:tooltip="Report this comment as inappropriate" w:history="1">
        <w:r w:rsidRPr="00CF1B50">
          <w:rPr>
            <w:rStyle w:val="Hyperlink"/>
            <w:rFonts w:ascii="Segoe UI Symbol" w:hAnsi="Segoe UI Symbol" w:cs="Segoe UI Symbol"/>
          </w:rPr>
          <w:t>⚠</w:t>
        </w:r>
      </w:hyperlink>
    </w:p>
    <w:p w14:paraId="4B78FC12" w14:textId="77777777" w:rsidR="00CF1B50" w:rsidRPr="00CF1B50" w:rsidRDefault="00CF1B50" w:rsidP="00CF1B50">
      <w:pPr>
        <w:ind w:firstLine="720"/>
      </w:pPr>
      <w:r w:rsidRPr="00CF1B50">
        <w:t xml:space="preserve">Please consider expanding your bibliography to include the work of Byron Nelson in "Our Home Forever". This is an historic account of the Hupa people past and present written by a 20th century Hupa man. This would prevent certain inaccuracies like the presumed extinction of the </w:t>
      </w:r>
      <w:proofErr w:type="spellStart"/>
      <w:r w:rsidRPr="00CF1B50">
        <w:t>Whilkut</w:t>
      </w:r>
      <w:proofErr w:type="spellEnd"/>
      <w:r w:rsidRPr="00CF1B50">
        <w:t xml:space="preserve"> and Chilula Indians, who were removed to the Hoopa Valley Indian Reservation and are commonly called "Redwood Creek" and "Bald Hill" Indians respectively. The description of traditional political culture is inaccurate in its simplicity. These were not and *are* not political simpletons.</w:t>
      </w:r>
    </w:p>
    <w:p w14:paraId="7B6B263D" w14:textId="77777777" w:rsidR="00CF1B50" w:rsidRPr="00CF1B50" w:rsidRDefault="00CF1B50" w:rsidP="00CF1B50">
      <w:pPr>
        <w:ind w:firstLine="720"/>
        <w:rPr>
          <w:b/>
          <w:bCs/>
        </w:rPr>
      </w:pPr>
      <w:hyperlink r:id="rId1251" w:anchor="Comments_3" w:history="1">
        <w:r w:rsidRPr="00CF1B50">
          <w:rPr>
            <w:rStyle w:val="Hyperlink"/>
            <w:b/>
            <w:bCs/>
          </w:rPr>
          <w:t>3</w:t>
        </w:r>
      </w:hyperlink>
    </w:p>
    <w:p w14:paraId="58A6DAFC" w14:textId="77777777" w:rsidR="00CF1B50" w:rsidRPr="00CF1B50" w:rsidRDefault="00CF1B50" w:rsidP="00CF1B50">
      <w:pPr>
        <w:ind w:firstLine="720"/>
      </w:pPr>
      <w:r w:rsidRPr="00CF1B50">
        <w:rPr>
          <w:b/>
          <w:bCs/>
        </w:rPr>
        <w:t>Shirley Kinoshita</w:t>
      </w:r>
    </w:p>
    <w:p w14:paraId="142BD3E2" w14:textId="77777777" w:rsidR="00CF1B50" w:rsidRPr="00CF1B50" w:rsidRDefault="00CF1B50" w:rsidP="00CF1B50">
      <w:pPr>
        <w:ind w:firstLine="720"/>
      </w:pPr>
      <w:hyperlink r:id="rId1252" w:tooltip="Report this comment as inappropriate" w:history="1">
        <w:r w:rsidRPr="00CF1B50">
          <w:rPr>
            <w:rStyle w:val="Hyperlink"/>
            <w:rFonts w:ascii="Segoe UI Symbol" w:hAnsi="Segoe UI Symbol" w:cs="Segoe UI Symbol"/>
          </w:rPr>
          <w:t>⚠</w:t>
        </w:r>
      </w:hyperlink>
    </w:p>
    <w:p w14:paraId="706C52E0" w14:textId="77777777" w:rsidR="00CF1B50" w:rsidRPr="00CF1B50" w:rsidRDefault="00CF1B50" w:rsidP="00CF1B50">
      <w:pPr>
        <w:ind w:firstLine="720"/>
      </w:pPr>
      <w:r w:rsidRPr="00CF1B50">
        <w:t xml:space="preserve">I thought the Hupa originally lived close to the ocean - early photos show them wearing abalone and shell jewelry and ornaments. I thought </w:t>
      </w:r>
      <w:proofErr w:type="gramStart"/>
      <w:r w:rsidRPr="00CF1B50">
        <w:t>tribe</w:t>
      </w:r>
      <w:proofErr w:type="gramEnd"/>
      <w:r w:rsidRPr="00CF1B50">
        <w:t xml:space="preserve"> was moved further inland as </w:t>
      </w:r>
      <w:proofErr w:type="gramStart"/>
      <w:r w:rsidRPr="00CF1B50">
        <w:t>beachfront</w:t>
      </w:r>
      <w:proofErr w:type="gramEnd"/>
      <w:r w:rsidRPr="00CF1B50">
        <w:t xml:space="preserve"> was valuable. Several recreated Hupa villages are located at Patricks' Point Park, CA near the ocean and far from the reservation.</w:t>
      </w:r>
    </w:p>
    <w:p w14:paraId="06B44A0C" w14:textId="77777777" w:rsidR="00CF1B50" w:rsidRPr="00CF1B50" w:rsidRDefault="00CF1B50" w:rsidP="00CF1B50">
      <w:pPr>
        <w:ind w:firstLine="720"/>
      </w:pPr>
      <w:r w:rsidRPr="00CF1B50">
        <w:t>Comment about this article, ask questions, or add new information about this topic:</w:t>
      </w:r>
    </w:p>
    <w:p w14:paraId="4D896CC6" w14:textId="77777777" w:rsidR="00CF1B50" w:rsidRPr="00CF1B50" w:rsidRDefault="00CF1B50" w:rsidP="00CF1B50">
      <w:pPr>
        <w:ind w:firstLine="720"/>
        <w:rPr>
          <w:vanish/>
        </w:rPr>
      </w:pPr>
      <w:r w:rsidRPr="00CF1B50">
        <w:rPr>
          <w:vanish/>
        </w:rPr>
        <w:t>Top of Form</w:t>
      </w:r>
    </w:p>
    <w:p w14:paraId="2C1ECD89" w14:textId="77777777" w:rsidR="00CF1B50" w:rsidRPr="00CF1B50" w:rsidRDefault="00CF1B50" w:rsidP="00CF1B50">
      <w:pPr>
        <w:ind w:firstLine="720"/>
      </w:pPr>
      <w:r w:rsidRPr="00CF1B50">
        <w:t>Name:</w:t>
      </w:r>
    </w:p>
    <w:p w14:paraId="34BFBFEF" w14:textId="77777777" w:rsidR="00CF1B50" w:rsidRPr="00CF1B50" w:rsidRDefault="00CF1B50" w:rsidP="00CF1B50">
      <w:pPr>
        <w:ind w:firstLine="720"/>
      </w:pPr>
      <w:r w:rsidRPr="00CF1B50">
        <w:t>E-mail:</w:t>
      </w:r>
    </w:p>
    <w:p w14:paraId="3B331262" w14:textId="77777777" w:rsidR="00CF1B50" w:rsidRPr="00CF1B50" w:rsidRDefault="00CF1B50" w:rsidP="00CF1B50">
      <w:pPr>
        <w:ind w:firstLine="720"/>
      </w:pPr>
      <w:r w:rsidRPr="00CF1B50">
        <w:t> Show my email publicly</w:t>
      </w:r>
    </w:p>
    <w:p w14:paraId="31551C49" w14:textId="77777777" w:rsidR="00CF1B50" w:rsidRPr="00CF1B50" w:rsidRDefault="00CF1B50" w:rsidP="00CF1B50">
      <w:pPr>
        <w:ind w:firstLine="720"/>
      </w:pPr>
      <w:r w:rsidRPr="00CF1B50">
        <w:t>Public Comment: (50-4000 characters)</w:t>
      </w:r>
    </w:p>
    <w:p w14:paraId="292AD87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BBF0CB1" w14:textId="77777777" w:rsidR="00CF1B50" w:rsidRPr="00CF1B50" w:rsidRDefault="00CF1B50" w:rsidP="00CF1B50">
      <w:pPr>
        <w:ind w:firstLine="720"/>
        <w:rPr>
          <w:vanish/>
        </w:rPr>
      </w:pPr>
      <w:r w:rsidRPr="00CF1B50">
        <w:rPr>
          <w:vanish/>
        </w:rPr>
        <w:t>Bottom of Form</w:t>
      </w:r>
    </w:p>
    <w:p w14:paraId="1B56DCBC" w14:textId="77777777" w:rsidR="00CF1B50" w:rsidRPr="00CF1B50" w:rsidRDefault="00CF1B50" w:rsidP="00CF1B50">
      <w:pPr>
        <w:ind w:firstLine="720"/>
      </w:pPr>
    </w:p>
    <w:p w14:paraId="6E5EEAA4" w14:textId="77777777" w:rsidR="00CF1B50" w:rsidRPr="00CF1B50" w:rsidRDefault="00CF1B50" w:rsidP="00CF1B50">
      <w:pPr>
        <w:ind w:firstLine="720"/>
      </w:pPr>
      <w:hyperlink r:id="rId1253" w:history="1">
        <w:r w:rsidRPr="00CF1B50">
          <w:rPr>
            <w:rStyle w:val="Hyperlink"/>
          </w:rPr>
          <w:t>Hupa forum</w:t>
        </w:r>
      </w:hyperlink>
    </w:p>
    <w:p w14:paraId="4A5C8752" w14:textId="77777777" w:rsidR="00CF1B50" w:rsidRPr="00CF1B50" w:rsidRDefault="00CF1B50" w:rsidP="00CF1B50">
      <w:pPr>
        <w:ind w:firstLine="720"/>
      </w:pPr>
      <w:r w:rsidRPr="00CF1B50">
        <w:t>" </w:t>
      </w:r>
      <w:hyperlink r:id="rId1254" w:history="1">
        <w:r w:rsidRPr="00CF1B50">
          <w:rPr>
            <w:rStyle w:val="Hyperlink"/>
          </w:rPr>
          <w:t> </w:t>
        </w:r>
        <w:proofErr w:type="spellStart"/>
        <w:r w:rsidRPr="00CF1B50">
          <w:rPr>
            <w:rStyle w:val="Hyperlink"/>
          </w:rPr>
          <w:t>Huma</w:t>
        </w:r>
      </w:hyperlink>
      <w:hyperlink r:id="rId1255" w:history="1">
        <w:r w:rsidRPr="00CF1B50">
          <w:rPr>
            <w:rStyle w:val="Hyperlink"/>
          </w:rPr>
          <w:t>Huron</w:t>
        </w:r>
        <w:proofErr w:type="spellEnd"/>
        <w:r w:rsidRPr="00CF1B50">
          <w:rPr>
            <w:rStyle w:val="Hyperlink"/>
          </w:rPr>
          <w:t> </w:t>
        </w:r>
      </w:hyperlink>
    </w:p>
    <w:p w14:paraId="5AC02470" w14:textId="77777777" w:rsidR="00CF1B50" w:rsidRPr="00CF1B50" w:rsidRDefault="00CF1B50" w:rsidP="00CF1B50">
      <w:pPr>
        <w:ind w:firstLine="720"/>
      </w:pPr>
      <w:r w:rsidRPr="00CF1B50">
        <w:t>Copyright 2008 The Gale Group Inc. All rights reserved.  •  </w:t>
      </w:r>
      <w:hyperlink r:id="rId125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05BD564" w14:textId="5E3C4134" w:rsidR="00CF1B50" w:rsidRPr="00CF1B50" w:rsidRDefault="00CF1B50" w:rsidP="00CF1B50">
      <w:pPr>
        <w:ind w:firstLine="720"/>
      </w:pPr>
      <w:r w:rsidRPr="00CF1B50">
        <w:t>Toggle navigation</w:t>
      </w:r>
      <w:r w:rsidRPr="00CF1B50">
        <w:drawing>
          <wp:inline distT="0" distB="0" distL="0" distR="0" wp14:anchorId="6ECB6374" wp14:editId="6686D8E9">
            <wp:extent cx="2552700" cy="845820"/>
            <wp:effectExtent l="0" t="0" r="0" b="0"/>
            <wp:docPr id="57035465" name="Picture 17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E162449" w14:textId="77777777" w:rsidR="00CF1B50" w:rsidRPr="00CF1B50" w:rsidRDefault="00CF1B50" w:rsidP="00CF1B50">
      <w:pPr>
        <w:numPr>
          <w:ilvl w:val="0"/>
          <w:numId w:val="85"/>
        </w:numPr>
      </w:pPr>
      <w:hyperlink r:id="rId1257" w:history="1">
        <w:r w:rsidRPr="00CF1B50">
          <w:rPr>
            <w:rStyle w:val="Hyperlink"/>
          </w:rPr>
          <w:t>Countries and Their Cultures</w:t>
        </w:r>
      </w:hyperlink>
    </w:p>
    <w:p w14:paraId="427ADEE2" w14:textId="77777777" w:rsidR="00CF1B50" w:rsidRPr="00CF1B50" w:rsidRDefault="00CF1B50" w:rsidP="00CF1B50">
      <w:pPr>
        <w:ind w:firstLine="720"/>
      </w:pPr>
      <w:r w:rsidRPr="00CF1B50">
        <w:t> </w:t>
      </w:r>
    </w:p>
    <w:p w14:paraId="7EC5602F" w14:textId="77777777" w:rsidR="00CF1B50" w:rsidRPr="00CF1B50" w:rsidRDefault="00CF1B50" w:rsidP="00CF1B50">
      <w:pPr>
        <w:numPr>
          <w:ilvl w:val="0"/>
          <w:numId w:val="85"/>
        </w:numPr>
      </w:pPr>
      <w:r w:rsidRPr="00CF1B50">
        <w:t> </w:t>
      </w:r>
      <w:hyperlink r:id="rId1258" w:history="1">
        <w:r w:rsidRPr="00CF1B50">
          <w:rPr>
            <w:rStyle w:val="Hyperlink"/>
          </w:rPr>
          <w:t>North America</w:t>
        </w:r>
      </w:hyperlink>
    </w:p>
    <w:p w14:paraId="7507F457" w14:textId="77777777" w:rsidR="00CF1B50" w:rsidRPr="00CF1B50" w:rsidRDefault="00CF1B50" w:rsidP="00CF1B50">
      <w:pPr>
        <w:ind w:firstLine="720"/>
      </w:pPr>
      <w:r w:rsidRPr="00CF1B50">
        <w:t> </w:t>
      </w:r>
    </w:p>
    <w:p w14:paraId="4D35A4D1" w14:textId="77777777" w:rsidR="00CF1B50" w:rsidRPr="00CF1B50" w:rsidRDefault="00CF1B50" w:rsidP="00CF1B50">
      <w:pPr>
        <w:numPr>
          <w:ilvl w:val="0"/>
          <w:numId w:val="85"/>
        </w:numPr>
      </w:pPr>
      <w:r w:rsidRPr="00CF1B50">
        <w:t> Huron</w:t>
      </w:r>
    </w:p>
    <w:p w14:paraId="1E00BF78" w14:textId="77777777" w:rsidR="00CF1B50" w:rsidRPr="00CF1B50" w:rsidRDefault="00CF1B50" w:rsidP="00CF1B50">
      <w:pPr>
        <w:ind w:firstLine="720"/>
      </w:pPr>
      <w:r w:rsidRPr="00CF1B50">
        <w:t>Huron</w:t>
      </w:r>
    </w:p>
    <w:p w14:paraId="1DBE1465" w14:textId="77777777" w:rsidR="00CF1B50" w:rsidRPr="00CF1B50" w:rsidRDefault="00CF1B50" w:rsidP="00CF1B50">
      <w:pPr>
        <w:ind w:firstLine="720"/>
      </w:pPr>
      <w:r w:rsidRPr="00CF1B50">
        <w:pict w14:anchorId="0BB341AB">
          <v:rect id="_x0000_i3018" style="width:0;height:0" o:hralign="center" o:hrstd="t" o:hr="t" fillcolor="#a0a0a0" stroked="f"/>
        </w:pict>
      </w:r>
    </w:p>
    <w:p w14:paraId="20212A34" w14:textId="77777777" w:rsidR="00CF1B50" w:rsidRPr="00CF1B50" w:rsidRDefault="00CF1B50" w:rsidP="00CF1B50">
      <w:pPr>
        <w:ind w:firstLine="720"/>
      </w:pPr>
      <w:r w:rsidRPr="00CF1B50">
        <w:pict w14:anchorId="76EAFF94">
          <v:rect id="_x0000_i3019" style="width:0;height:0" o:hralign="center" o:hrstd="t" o:hr="t" fillcolor="#a0a0a0" stroked="f"/>
        </w:pict>
      </w:r>
    </w:p>
    <w:p w14:paraId="335CD99E" w14:textId="77777777" w:rsidR="00CF1B50" w:rsidRPr="00CF1B50" w:rsidRDefault="00CF1B50" w:rsidP="00CF1B50">
      <w:pPr>
        <w:ind w:firstLine="720"/>
      </w:pPr>
      <w:r w:rsidRPr="00CF1B50">
        <w:lastRenderedPageBreak/>
        <w:t>ETHNONYMS: Huron of Lorette, Wendat, Wyandot</w:t>
      </w:r>
    </w:p>
    <w:p w14:paraId="0C155C3E" w14:textId="77777777" w:rsidR="00CF1B50" w:rsidRPr="00CF1B50" w:rsidRDefault="00CF1B50" w:rsidP="00CF1B50">
      <w:pPr>
        <w:ind w:firstLine="720"/>
      </w:pPr>
      <w:r w:rsidRPr="00CF1B50">
        <w:t xml:space="preserve">The Huron were a confederacy of Northern Iroquoian-speaking American Indians who in the early seventeenth Century were located southeast of Georgian Bay in present-day Ontario, Canada. At that </w:t>
      </w:r>
      <w:proofErr w:type="gramStart"/>
      <w:r w:rsidRPr="00CF1B50">
        <w:t>time</w:t>
      </w:r>
      <w:proofErr w:type="gramEnd"/>
      <w:r w:rsidRPr="00CF1B50">
        <w:t xml:space="preserve"> they numbered about thirty thousand, but following smallpox epidemics in the 1630s were reduced to about ten thousand by 1639.</w:t>
      </w:r>
    </w:p>
    <w:p w14:paraId="2A8061D5" w14:textId="77777777" w:rsidR="00CF1B50" w:rsidRPr="00CF1B50" w:rsidRDefault="00CF1B50" w:rsidP="00CF1B50">
      <w:pPr>
        <w:ind w:firstLine="720"/>
      </w:pPr>
      <w:r w:rsidRPr="00CF1B50">
        <w:t xml:space="preserve">In 1648 and 1649 the Huron confederacy was destroyed by the Iroquois in a war for control of the fur trade. After their defeat the Huron dispersed, with some joining other tribes or being adopted by the Iroquois. One group of the defeated Huron took refuge with Jesuit missionaries and were Eventually established on a reserve near Quebec, Canada, in 1697. They became known as the Huron of Lorette. In the eighteenth century a small group of Huron known as the Wyandot who had fled west after the defeat of the confederacy settled in Ohio and southeastern Michigan. Later, in the early 1840s, the Wyandot were forced to </w:t>
      </w:r>
      <w:proofErr w:type="gramStart"/>
      <w:r w:rsidRPr="00CF1B50">
        <w:t>remove</w:t>
      </w:r>
      <w:proofErr w:type="gramEnd"/>
      <w:r w:rsidRPr="00CF1B50">
        <w:t xml:space="preserve"> to Kansas. In 1857 and 1858 the Wyandot removed once again to Oklahoma and settled on land given to them by the Seneca. In the 1980s the Wyandot in Oklahoma and the Huron of Lorette numbered about two thousand.</w:t>
      </w:r>
    </w:p>
    <w:p w14:paraId="1A3601C5" w14:textId="77777777" w:rsidR="00CF1B50" w:rsidRPr="00CF1B50" w:rsidRDefault="00CF1B50" w:rsidP="00CF1B50">
      <w:pPr>
        <w:ind w:firstLine="720"/>
      </w:pPr>
      <w:r w:rsidRPr="00CF1B50">
        <w:t>The annual cycle of Huron subsistence activities included deer hunting, fishing, gathering, and the cultivation of maize, beans, squash, tobacco, and other crops. The Huron were strategically situated in the indigenous trade networks Connecting farming peoples to their south and hunting Peoples to their north, and thus trade was also an important part of their economy. Agriculture and gathering were the responsibility of the women; the men were responsible for trading, hunting, fishing, and warfare.</w:t>
      </w:r>
    </w:p>
    <w:p w14:paraId="24EEB0CB" w14:textId="77777777" w:rsidR="00CF1B50" w:rsidRPr="00CF1B50" w:rsidRDefault="00CF1B50" w:rsidP="00CF1B50">
      <w:pPr>
        <w:ind w:firstLine="720"/>
      </w:pPr>
      <w:r w:rsidRPr="00CF1B50">
        <w:t xml:space="preserve">Huron society was organized into eight exogamous matrilineal clans, which cut across tribal and village boundaries. Each localized clan segment had a civil and a war chief. Village affairs were governed by independent war and civil Councils made up of the senior warriors and elderly men of the clan segments. In the village councils the civil and war chiefs of the clan segments acted as spokesmen, and decisions were made by consensus. Above the level of the village the Huron </w:t>
      </w:r>
      <w:proofErr w:type="gramStart"/>
      <w:r w:rsidRPr="00CF1B50">
        <w:t>were</w:t>
      </w:r>
      <w:proofErr w:type="gramEnd"/>
      <w:r w:rsidRPr="00CF1B50">
        <w:t xml:space="preserve"> organized into four or five tribes united by a council of clan segment chiefs from each of the villages. The tribal council met at least once every year and could be brought Together on the initiative of the clan segment chiefs on any matters involving the interests of more than one village.</w:t>
      </w:r>
    </w:p>
    <w:p w14:paraId="7401277F" w14:textId="77777777" w:rsidR="00CF1B50" w:rsidRPr="00CF1B50" w:rsidRDefault="00CF1B50" w:rsidP="00CF1B50">
      <w:pPr>
        <w:ind w:firstLine="720"/>
      </w:pPr>
      <w:r w:rsidRPr="00CF1B50">
        <w:t>The Huron believed that all animate and inanimate things had a spirit, the most powerful of which was the spirit of the sky controlling the wind, seasons, and other natural phenomena. In addition, they were greatly concerned with the interpretation of dreams, which were viewed as omens or the desires of one's soul that would result in illness if left unfulfilled. Shamans served to interpret and fulfill dreams and cure illness.</w:t>
      </w:r>
    </w:p>
    <w:p w14:paraId="6B55257A" w14:textId="77777777" w:rsidR="00CF1B50" w:rsidRPr="00CF1B50" w:rsidRDefault="00CF1B50" w:rsidP="00CF1B50">
      <w:pPr>
        <w:ind w:firstLine="720"/>
      </w:pPr>
    </w:p>
    <w:p w14:paraId="3C8B9A5A" w14:textId="77777777" w:rsidR="00CF1B50" w:rsidRPr="00CF1B50" w:rsidRDefault="00CF1B50" w:rsidP="00CF1B50">
      <w:pPr>
        <w:ind w:firstLine="720"/>
      </w:pPr>
      <w:r w:rsidRPr="00CF1B50">
        <w:t>Bibliography</w:t>
      </w:r>
    </w:p>
    <w:p w14:paraId="52AD513A" w14:textId="77777777" w:rsidR="00CF1B50" w:rsidRPr="00CF1B50" w:rsidRDefault="00CF1B50" w:rsidP="00CF1B50">
      <w:pPr>
        <w:ind w:firstLine="720"/>
      </w:pPr>
      <w:r w:rsidRPr="00CF1B50">
        <w:t xml:space="preserve">Delage, Denys (1982). "Conversion et </w:t>
      </w:r>
      <w:proofErr w:type="spellStart"/>
      <w:r w:rsidRPr="00CF1B50">
        <w:t>identité</w:t>
      </w:r>
      <w:proofErr w:type="spellEnd"/>
      <w:r w:rsidRPr="00CF1B50">
        <w:t xml:space="preserve">: Le </w:t>
      </w:r>
      <w:proofErr w:type="spellStart"/>
      <w:r w:rsidRPr="00CF1B50">
        <w:t>cas</w:t>
      </w:r>
      <w:proofErr w:type="spellEnd"/>
      <w:r w:rsidRPr="00CF1B50">
        <w:t xml:space="preserve"> des Hurons et des Iroquois (1634-1664)." Culture 2:75-82.</w:t>
      </w:r>
    </w:p>
    <w:p w14:paraId="5E11F270" w14:textId="77777777" w:rsidR="00CF1B50" w:rsidRPr="00CF1B50" w:rsidRDefault="00CF1B50" w:rsidP="00CF1B50">
      <w:pPr>
        <w:ind w:firstLine="720"/>
      </w:pPr>
      <w:r w:rsidRPr="00CF1B50">
        <w:t>Tooker, Elisabeth (1964). An </w:t>
      </w:r>
      <w:r w:rsidRPr="00CF1B50">
        <w:rPr>
          <w:i/>
          <w:iCs/>
        </w:rPr>
        <w:t>Ethnography of the Huron Indians, 1615-1649. </w:t>
      </w:r>
      <w:r w:rsidRPr="00CF1B50">
        <w:t>U.S. Bureau of American Ethnology Bulletin no. 190. Washington, D.C.</w:t>
      </w:r>
    </w:p>
    <w:p w14:paraId="718EA0C1" w14:textId="77777777" w:rsidR="00CF1B50" w:rsidRPr="00CF1B50" w:rsidRDefault="00CF1B50" w:rsidP="00CF1B50">
      <w:pPr>
        <w:ind w:firstLine="720"/>
        <w:rPr>
          <w:b/>
          <w:bCs/>
        </w:rPr>
      </w:pPr>
      <w:r w:rsidRPr="00CF1B50">
        <w:rPr>
          <w:b/>
          <w:bCs/>
        </w:rPr>
        <w:t>Also read article about </w:t>
      </w:r>
      <w:hyperlink r:id="rId1259" w:history="1">
        <w:r w:rsidRPr="00CF1B50">
          <w:rPr>
            <w:rStyle w:val="Hyperlink"/>
            <w:b/>
            <w:bCs/>
          </w:rPr>
          <w:t>Huron</w:t>
        </w:r>
      </w:hyperlink>
      <w:r w:rsidRPr="00CF1B50">
        <w:rPr>
          <w:b/>
          <w:bCs/>
        </w:rPr>
        <w:t> from Wikipedia</w:t>
      </w:r>
    </w:p>
    <w:p w14:paraId="07BA05CD" w14:textId="77777777" w:rsidR="00CF1B50" w:rsidRPr="00CF1B50" w:rsidRDefault="00CF1B50" w:rsidP="00CF1B50">
      <w:pPr>
        <w:ind w:firstLine="720"/>
      </w:pPr>
      <w:r w:rsidRPr="00CF1B50">
        <w:t>User Contributions:</w:t>
      </w:r>
    </w:p>
    <w:p w14:paraId="067D3C5A" w14:textId="77777777" w:rsidR="00CF1B50" w:rsidRPr="00CF1B50" w:rsidRDefault="00CF1B50" w:rsidP="00CF1B50">
      <w:pPr>
        <w:ind w:firstLine="720"/>
      </w:pPr>
      <w:r w:rsidRPr="00CF1B50">
        <w:t>Comment about this article, ask questions, or add new information about this topic:</w:t>
      </w:r>
    </w:p>
    <w:p w14:paraId="0D8108FD" w14:textId="77777777" w:rsidR="00CF1B50" w:rsidRPr="00CF1B50" w:rsidRDefault="00CF1B50" w:rsidP="00CF1B50">
      <w:pPr>
        <w:ind w:firstLine="720"/>
        <w:rPr>
          <w:vanish/>
        </w:rPr>
      </w:pPr>
      <w:r w:rsidRPr="00CF1B50">
        <w:rPr>
          <w:vanish/>
        </w:rPr>
        <w:t>Top of Form</w:t>
      </w:r>
    </w:p>
    <w:p w14:paraId="2A427F8B" w14:textId="77777777" w:rsidR="00CF1B50" w:rsidRPr="00CF1B50" w:rsidRDefault="00CF1B50" w:rsidP="00CF1B50">
      <w:pPr>
        <w:ind w:firstLine="720"/>
      </w:pPr>
      <w:r w:rsidRPr="00CF1B50">
        <w:t>Name:</w:t>
      </w:r>
    </w:p>
    <w:p w14:paraId="5423C2B9" w14:textId="77777777" w:rsidR="00CF1B50" w:rsidRPr="00CF1B50" w:rsidRDefault="00CF1B50" w:rsidP="00CF1B50">
      <w:pPr>
        <w:ind w:firstLine="720"/>
      </w:pPr>
      <w:r w:rsidRPr="00CF1B50">
        <w:t>E-mail:</w:t>
      </w:r>
    </w:p>
    <w:p w14:paraId="7AF21B21" w14:textId="77777777" w:rsidR="00CF1B50" w:rsidRPr="00CF1B50" w:rsidRDefault="00CF1B50" w:rsidP="00CF1B50">
      <w:pPr>
        <w:ind w:firstLine="720"/>
      </w:pPr>
      <w:r w:rsidRPr="00CF1B50">
        <w:t> Show my email publicly</w:t>
      </w:r>
    </w:p>
    <w:p w14:paraId="3507BEB8" w14:textId="77777777" w:rsidR="00CF1B50" w:rsidRPr="00CF1B50" w:rsidRDefault="00CF1B50" w:rsidP="00CF1B50">
      <w:pPr>
        <w:ind w:firstLine="720"/>
      </w:pPr>
      <w:r w:rsidRPr="00CF1B50">
        <w:t>Public Comment: (50-4000 characters)</w:t>
      </w:r>
    </w:p>
    <w:p w14:paraId="052C6AE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40D82B3" w14:textId="77777777" w:rsidR="00CF1B50" w:rsidRPr="00CF1B50" w:rsidRDefault="00CF1B50" w:rsidP="00CF1B50">
      <w:pPr>
        <w:ind w:firstLine="720"/>
        <w:rPr>
          <w:vanish/>
        </w:rPr>
      </w:pPr>
      <w:r w:rsidRPr="00CF1B50">
        <w:rPr>
          <w:vanish/>
        </w:rPr>
        <w:t>Bottom of Form</w:t>
      </w:r>
    </w:p>
    <w:p w14:paraId="655BC6A5" w14:textId="77777777" w:rsidR="00CF1B50" w:rsidRPr="00CF1B50" w:rsidRDefault="00CF1B50" w:rsidP="00CF1B50">
      <w:pPr>
        <w:ind w:firstLine="720"/>
      </w:pPr>
    </w:p>
    <w:p w14:paraId="0CE09BEF" w14:textId="77777777" w:rsidR="00CF1B50" w:rsidRPr="00CF1B50" w:rsidRDefault="00CF1B50" w:rsidP="00CF1B50">
      <w:pPr>
        <w:ind w:firstLine="720"/>
      </w:pPr>
      <w:hyperlink r:id="rId1260" w:history="1">
        <w:r w:rsidRPr="00CF1B50">
          <w:rPr>
            <w:rStyle w:val="Hyperlink"/>
          </w:rPr>
          <w:t>Huron forum</w:t>
        </w:r>
      </w:hyperlink>
    </w:p>
    <w:p w14:paraId="1FCADA32" w14:textId="77777777" w:rsidR="00CF1B50" w:rsidRPr="00CF1B50" w:rsidRDefault="00CF1B50" w:rsidP="00CF1B50">
      <w:pPr>
        <w:ind w:firstLine="720"/>
      </w:pPr>
      <w:r w:rsidRPr="00CF1B50">
        <w:t>" </w:t>
      </w:r>
      <w:hyperlink r:id="rId1261" w:history="1">
        <w:r w:rsidRPr="00CF1B50">
          <w:rPr>
            <w:rStyle w:val="Hyperlink"/>
          </w:rPr>
          <w:t> </w:t>
        </w:r>
        <w:proofErr w:type="spellStart"/>
        <w:r w:rsidRPr="00CF1B50">
          <w:rPr>
            <w:rStyle w:val="Hyperlink"/>
          </w:rPr>
          <w:t>Hupa</w:t>
        </w:r>
      </w:hyperlink>
      <w:hyperlink r:id="rId1262" w:history="1">
        <w:r w:rsidRPr="00CF1B50">
          <w:rPr>
            <w:rStyle w:val="Hyperlink"/>
          </w:rPr>
          <w:t>Hutterites</w:t>
        </w:r>
        <w:proofErr w:type="spellEnd"/>
        <w:r w:rsidRPr="00CF1B50">
          <w:rPr>
            <w:rStyle w:val="Hyperlink"/>
          </w:rPr>
          <w:t> </w:t>
        </w:r>
      </w:hyperlink>
    </w:p>
    <w:p w14:paraId="442176BF" w14:textId="77777777" w:rsidR="00CF1B50" w:rsidRPr="00CF1B50" w:rsidRDefault="00CF1B50" w:rsidP="00CF1B50">
      <w:pPr>
        <w:ind w:firstLine="720"/>
      </w:pPr>
      <w:r w:rsidRPr="00CF1B50">
        <w:t>Copyright 2008 The Gale Group Inc. All rights reserved.  •  </w:t>
      </w:r>
      <w:hyperlink r:id="rId126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B999A6F" w14:textId="5A57E302" w:rsidR="00CF1B50" w:rsidRPr="00CF1B50" w:rsidRDefault="00CF1B50" w:rsidP="00CF1B50">
      <w:pPr>
        <w:ind w:firstLine="720"/>
      </w:pPr>
      <w:r w:rsidRPr="00CF1B50">
        <w:t>Toggle navigation</w:t>
      </w:r>
      <w:r w:rsidRPr="00CF1B50">
        <w:drawing>
          <wp:inline distT="0" distB="0" distL="0" distR="0" wp14:anchorId="5B01B8C3" wp14:editId="20BEFF61">
            <wp:extent cx="2552700" cy="845820"/>
            <wp:effectExtent l="0" t="0" r="0" b="0"/>
            <wp:docPr id="824427722" name="Picture 17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EC68E4F" w14:textId="77777777" w:rsidR="00CF1B50" w:rsidRPr="00CF1B50" w:rsidRDefault="00CF1B50" w:rsidP="00CF1B50">
      <w:pPr>
        <w:numPr>
          <w:ilvl w:val="0"/>
          <w:numId w:val="86"/>
        </w:numPr>
      </w:pPr>
      <w:hyperlink r:id="rId1264" w:history="1">
        <w:r w:rsidRPr="00CF1B50">
          <w:rPr>
            <w:rStyle w:val="Hyperlink"/>
          </w:rPr>
          <w:t>Countries and Their Cultures</w:t>
        </w:r>
      </w:hyperlink>
    </w:p>
    <w:p w14:paraId="124E3B74" w14:textId="77777777" w:rsidR="00CF1B50" w:rsidRPr="00CF1B50" w:rsidRDefault="00CF1B50" w:rsidP="00CF1B50">
      <w:pPr>
        <w:ind w:firstLine="720"/>
      </w:pPr>
      <w:r w:rsidRPr="00CF1B50">
        <w:t> </w:t>
      </w:r>
    </w:p>
    <w:p w14:paraId="5E4B80F1" w14:textId="77777777" w:rsidR="00CF1B50" w:rsidRPr="00CF1B50" w:rsidRDefault="00CF1B50" w:rsidP="00CF1B50">
      <w:pPr>
        <w:numPr>
          <w:ilvl w:val="0"/>
          <w:numId w:val="86"/>
        </w:numPr>
      </w:pPr>
      <w:r w:rsidRPr="00CF1B50">
        <w:t> </w:t>
      </w:r>
      <w:hyperlink r:id="rId1265" w:history="1">
        <w:r w:rsidRPr="00CF1B50">
          <w:rPr>
            <w:rStyle w:val="Hyperlink"/>
          </w:rPr>
          <w:t>North America</w:t>
        </w:r>
      </w:hyperlink>
    </w:p>
    <w:p w14:paraId="119E9969" w14:textId="77777777" w:rsidR="00CF1B50" w:rsidRPr="00CF1B50" w:rsidRDefault="00CF1B50" w:rsidP="00CF1B50">
      <w:pPr>
        <w:ind w:firstLine="720"/>
      </w:pPr>
      <w:r w:rsidRPr="00CF1B50">
        <w:t> </w:t>
      </w:r>
    </w:p>
    <w:p w14:paraId="0C700E4A" w14:textId="77777777" w:rsidR="00CF1B50" w:rsidRPr="00CF1B50" w:rsidRDefault="00CF1B50" w:rsidP="00CF1B50">
      <w:pPr>
        <w:numPr>
          <w:ilvl w:val="0"/>
          <w:numId w:val="86"/>
        </w:numPr>
      </w:pPr>
      <w:r w:rsidRPr="00CF1B50">
        <w:t> Hutterites</w:t>
      </w:r>
    </w:p>
    <w:p w14:paraId="41E0E8C0" w14:textId="77777777" w:rsidR="00CF1B50" w:rsidRPr="00CF1B50" w:rsidRDefault="00CF1B50" w:rsidP="00CF1B50">
      <w:pPr>
        <w:ind w:firstLine="720"/>
      </w:pPr>
      <w:r w:rsidRPr="00CF1B50">
        <w:lastRenderedPageBreak/>
        <w:t>Hutterites</w:t>
      </w:r>
    </w:p>
    <w:p w14:paraId="6C4DEC9B" w14:textId="77777777" w:rsidR="00CF1B50" w:rsidRPr="00CF1B50" w:rsidRDefault="00CF1B50" w:rsidP="00CF1B50">
      <w:pPr>
        <w:ind w:firstLine="720"/>
      </w:pPr>
      <w:r w:rsidRPr="00CF1B50">
        <w:pict w14:anchorId="6C1A0161">
          <v:rect id="_x0000_i3041" style="width:0;height:0" o:hralign="center" o:hrstd="t" o:hr="t" fillcolor="#a0a0a0" stroked="f"/>
        </w:pict>
      </w:r>
    </w:p>
    <w:p w14:paraId="047AF4DE" w14:textId="77777777" w:rsidR="00CF1B50" w:rsidRPr="00CF1B50" w:rsidRDefault="00CF1B50" w:rsidP="00CF1B50">
      <w:pPr>
        <w:ind w:firstLine="720"/>
      </w:pPr>
      <w:r w:rsidRPr="00CF1B50">
        <w:pict w14:anchorId="3CB3DFB3">
          <v:rect id="_x0000_i3042" style="width:0;height:0" o:hralign="center" o:hrstd="t" o:hr="t" fillcolor="#a0a0a0" stroked="f"/>
        </w:pict>
      </w:r>
    </w:p>
    <w:p w14:paraId="7C10942E" w14:textId="77777777" w:rsidR="00CF1B50" w:rsidRPr="00CF1B50" w:rsidRDefault="00CF1B50" w:rsidP="00CF1B50">
      <w:pPr>
        <w:ind w:firstLine="720"/>
      </w:pPr>
      <w:r w:rsidRPr="00CF1B50">
        <w:t>ETHNONYM: Hutterite Brethren</w:t>
      </w:r>
    </w:p>
    <w:p w14:paraId="23119702" w14:textId="77777777" w:rsidR="00CF1B50" w:rsidRPr="00CF1B50" w:rsidRDefault="00CF1B50" w:rsidP="00CF1B50">
      <w:pPr>
        <w:ind w:firstLine="720"/>
      </w:pPr>
      <w:hyperlink r:id="rId1266" w:history="1">
        <w:r w:rsidRPr="00CF1B50">
          <w:rPr>
            <w:rStyle w:val="Hyperlink"/>
          </w:rPr>
          <w:t>Orientation</w:t>
        </w:r>
      </w:hyperlink>
    </w:p>
    <w:p w14:paraId="74DAE996" w14:textId="77777777" w:rsidR="00CF1B50" w:rsidRPr="00CF1B50" w:rsidRDefault="00CF1B50" w:rsidP="00CF1B50">
      <w:pPr>
        <w:ind w:firstLine="720"/>
      </w:pPr>
      <w:hyperlink r:id="rId1267" w:history="1">
        <w:r w:rsidRPr="00CF1B50">
          <w:rPr>
            <w:rStyle w:val="Hyperlink"/>
          </w:rPr>
          <w:t>History and Cultural Relations</w:t>
        </w:r>
      </w:hyperlink>
    </w:p>
    <w:p w14:paraId="0D4012BC" w14:textId="77777777" w:rsidR="00CF1B50" w:rsidRPr="00CF1B50" w:rsidRDefault="00CF1B50" w:rsidP="00CF1B50">
      <w:pPr>
        <w:ind w:firstLine="720"/>
      </w:pPr>
      <w:hyperlink r:id="rId1268" w:history="1">
        <w:r w:rsidRPr="00CF1B50">
          <w:rPr>
            <w:rStyle w:val="Hyperlink"/>
          </w:rPr>
          <w:t>Settlements</w:t>
        </w:r>
      </w:hyperlink>
    </w:p>
    <w:p w14:paraId="6E1B77DB" w14:textId="77777777" w:rsidR="00CF1B50" w:rsidRPr="00CF1B50" w:rsidRDefault="00CF1B50" w:rsidP="00CF1B50">
      <w:pPr>
        <w:ind w:firstLine="720"/>
      </w:pPr>
      <w:hyperlink r:id="rId1269" w:history="1">
        <w:r w:rsidRPr="00CF1B50">
          <w:rPr>
            <w:rStyle w:val="Hyperlink"/>
          </w:rPr>
          <w:t>Economy</w:t>
        </w:r>
      </w:hyperlink>
    </w:p>
    <w:p w14:paraId="2ED20A4A" w14:textId="77777777" w:rsidR="00CF1B50" w:rsidRPr="00CF1B50" w:rsidRDefault="00CF1B50" w:rsidP="00CF1B50">
      <w:pPr>
        <w:ind w:firstLine="720"/>
      </w:pPr>
      <w:hyperlink r:id="rId1270" w:history="1">
        <w:r w:rsidRPr="00CF1B50">
          <w:rPr>
            <w:rStyle w:val="Hyperlink"/>
          </w:rPr>
          <w:t>Kinship, Marriage and Family</w:t>
        </w:r>
      </w:hyperlink>
    </w:p>
    <w:p w14:paraId="4AE18AEE" w14:textId="77777777" w:rsidR="00CF1B50" w:rsidRPr="00CF1B50" w:rsidRDefault="00CF1B50" w:rsidP="00CF1B50">
      <w:pPr>
        <w:ind w:firstLine="720"/>
      </w:pPr>
      <w:hyperlink r:id="rId1271" w:history="1">
        <w:r w:rsidRPr="00CF1B50">
          <w:rPr>
            <w:rStyle w:val="Hyperlink"/>
          </w:rPr>
          <w:t>Sociopolitical Organization</w:t>
        </w:r>
      </w:hyperlink>
    </w:p>
    <w:p w14:paraId="499BA254" w14:textId="77777777" w:rsidR="00CF1B50" w:rsidRPr="00CF1B50" w:rsidRDefault="00CF1B50" w:rsidP="00CF1B50">
      <w:pPr>
        <w:ind w:firstLine="720"/>
      </w:pPr>
      <w:hyperlink r:id="rId1272" w:history="1">
        <w:r w:rsidRPr="00CF1B50">
          <w:rPr>
            <w:rStyle w:val="Hyperlink"/>
          </w:rPr>
          <w:t>Religion and Expressive Culture</w:t>
        </w:r>
      </w:hyperlink>
    </w:p>
    <w:p w14:paraId="72AF507F" w14:textId="77777777" w:rsidR="00CF1B50" w:rsidRPr="00CF1B50" w:rsidRDefault="00CF1B50" w:rsidP="00CF1B50">
      <w:pPr>
        <w:ind w:firstLine="720"/>
      </w:pPr>
      <w:r w:rsidRPr="00CF1B50">
        <w:t>Bibliography</w:t>
      </w:r>
    </w:p>
    <w:p w14:paraId="4AB00C20" w14:textId="77777777" w:rsidR="00CF1B50" w:rsidRPr="00CF1B50" w:rsidRDefault="00CF1B50" w:rsidP="00CF1B50">
      <w:pPr>
        <w:ind w:firstLine="720"/>
      </w:pPr>
      <w:r w:rsidRPr="00CF1B50">
        <w:t>Bennett, John A. (1967). </w:t>
      </w:r>
      <w:r w:rsidRPr="00CF1B50">
        <w:rPr>
          <w:i/>
          <w:iCs/>
        </w:rPr>
        <w:t xml:space="preserve">Hutterian Brethren: The Agricultural Economy and Social Organization of </w:t>
      </w:r>
      <w:proofErr w:type="gramStart"/>
      <w:r w:rsidRPr="00CF1B50">
        <w:rPr>
          <w:i/>
          <w:iCs/>
        </w:rPr>
        <w:t>a Communal</w:t>
      </w:r>
      <w:proofErr w:type="gramEnd"/>
      <w:r w:rsidRPr="00CF1B50">
        <w:rPr>
          <w:i/>
          <w:iCs/>
        </w:rPr>
        <w:t xml:space="preserve"> People. </w:t>
      </w:r>
      <w:r w:rsidRPr="00CF1B50">
        <w:t>Stanford: Stanford University Press.</w:t>
      </w:r>
    </w:p>
    <w:p w14:paraId="5ECE085B" w14:textId="77777777" w:rsidR="00CF1B50" w:rsidRPr="00CF1B50" w:rsidRDefault="00CF1B50" w:rsidP="00CF1B50">
      <w:pPr>
        <w:ind w:firstLine="720"/>
      </w:pPr>
      <w:r w:rsidRPr="00CF1B50">
        <w:t>Hostetler, John A. (1974). </w:t>
      </w:r>
      <w:r w:rsidRPr="00CF1B50">
        <w:rPr>
          <w:i/>
          <w:iCs/>
        </w:rPr>
        <w:t>Hutterite Society. </w:t>
      </w:r>
      <w:r w:rsidRPr="00CF1B50">
        <w:t>Baltimore: Johns Hopkins University Press.</w:t>
      </w:r>
    </w:p>
    <w:p w14:paraId="21237802" w14:textId="77777777" w:rsidR="00CF1B50" w:rsidRPr="00CF1B50" w:rsidRDefault="00CF1B50" w:rsidP="00CF1B50">
      <w:pPr>
        <w:ind w:firstLine="720"/>
      </w:pPr>
      <w:r w:rsidRPr="00CF1B50">
        <w:t>Hostetler, John A., and Gertrude Huntington (1970). </w:t>
      </w:r>
      <w:r w:rsidRPr="00CF1B50">
        <w:rPr>
          <w:i/>
          <w:iCs/>
        </w:rPr>
        <w:t>The Hutterites in North America. </w:t>
      </w:r>
      <w:r w:rsidRPr="00CF1B50">
        <w:t>New York: Holt, Rinehart &amp; Winston.</w:t>
      </w:r>
    </w:p>
    <w:p w14:paraId="68BF9C3F" w14:textId="77777777" w:rsidR="00CF1B50" w:rsidRPr="00CF1B50" w:rsidRDefault="00CF1B50" w:rsidP="00CF1B50">
      <w:pPr>
        <w:ind w:firstLine="720"/>
      </w:pPr>
      <w:r w:rsidRPr="00CF1B50">
        <w:t>Martens, Helen (1968). "Hutterite Songs: The Origins and Aural Transmission of Their Melodies from the Sixteenth Century." Ph.D. diss., Columbia University.</w:t>
      </w:r>
    </w:p>
    <w:p w14:paraId="19DA0D95" w14:textId="77777777" w:rsidR="00CF1B50" w:rsidRPr="00CF1B50" w:rsidRDefault="00CF1B50" w:rsidP="00CF1B50">
      <w:pPr>
        <w:ind w:firstLine="720"/>
      </w:pPr>
      <w:r w:rsidRPr="00CF1B50">
        <w:t>JOHN A. HOSTETLER</w:t>
      </w:r>
    </w:p>
    <w:p w14:paraId="5D47C7CC" w14:textId="77777777" w:rsidR="00CF1B50" w:rsidRPr="00CF1B50" w:rsidRDefault="00CF1B50" w:rsidP="00CF1B50">
      <w:pPr>
        <w:ind w:firstLine="720"/>
      </w:pPr>
      <w:r w:rsidRPr="00CF1B50">
        <w:t>User Contributions:</w:t>
      </w:r>
    </w:p>
    <w:p w14:paraId="25C8BF91" w14:textId="77777777" w:rsidR="00CF1B50" w:rsidRPr="00CF1B50" w:rsidRDefault="00CF1B50" w:rsidP="00CF1B50">
      <w:pPr>
        <w:ind w:firstLine="720"/>
      </w:pPr>
      <w:r w:rsidRPr="00CF1B50">
        <w:t>Comment about this article, ask questions, or add new information about this topic:</w:t>
      </w:r>
    </w:p>
    <w:p w14:paraId="2169EB14" w14:textId="77777777" w:rsidR="00CF1B50" w:rsidRPr="00CF1B50" w:rsidRDefault="00CF1B50" w:rsidP="00CF1B50">
      <w:pPr>
        <w:ind w:firstLine="720"/>
        <w:rPr>
          <w:vanish/>
        </w:rPr>
      </w:pPr>
      <w:r w:rsidRPr="00CF1B50">
        <w:rPr>
          <w:vanish/>
        </w:rPr>
        <w:t>Top of Form</w:t>
      </w:r>
    </w:p>
    <w:p w14:paraId="776C2A17" w14:textId="77777777" w:rsidR="00CF1B50" w:rsidRPr="00CF1B50" w:rsidRDefault="00CF1B50" w:rsidP="00CF1B50">
      <w:pPr>
        <w:ind w:firstLine="720"/>
      </w:pPr>
      <w:r w:rsidRPr="00CF1B50">
        <w:t>Name:</w:t>
      </w:r>
    </w:p>
    <w:p w14:paraId="0B97ADAB" w14:textId="77777777" w:rsidR="00CF1B50" w:rsidRPr="00CF1B50" w:rsidRDefault="00CF1B50" w:rsidP="00CF1B50">
      <w:pPr>
        <w:ind w:firstLine="720"/>
      </w:pPr>
      <w:r w:rsidRPr="00CF1B50">
        <w:t>E-mail:</w:t>
      </w:r>
    </w:p>
    <w:p w14:paraId="54EE2F98" w14:textId="77777777" w:rsidR="00CF1B50" w:rsidRPr="00CF1B50" w:rsidRDefault="00CF1B50" w:rsidP="00CF1B50">
      <w:pPr>
        <w:ind w:firstLine="720"/>
      </w:pPr>
      <w:r w:rsidRPr="00CF1B50">
        <w:t> Show my email publicly</w:t>
      </w:r>
    </w:p>
    <w:p w14:paraId="50A4B615" w14:textId="77777777" w:rsidR="00CF1B50" w:rsidRPr="00CF1B50" w:rsidRDefault="00CF1B50" w:rsidP="00CF1B50">
      <w:pPr>
        <w:ind w:firstLine="720"/>
      </w:pPr>
      <w:r w:rsidRPr="00CF1B50">
        <w:t>Public Comment: (50-4000 characters)</w:t>
      </w:r>
    </w:p>
    <w:p w14:paraId="59EA11A1"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03B32AB4" w14:textId="77777777" w:rsidR="00CF1B50" w:rsidRPr="00CF1B50" w:rsidRDefault="00CF1B50" w:rsidP="00CF1B50">
      <w:pPr>
        <w:ind w:firstLine="720"/>
        <w:rPr>
          <w:vanish/>
        </w:rPr>
      </w:pPr>
      <w:r w:rsidRPr="00CF1B50">
        <w:rPr>
          <w:vanish/>
        </w:rPr>
        <w:t>Bottom of Form</w:t>
      </w:r>
    </w:p>
    <w:p w14:paraId="0B79ED5F" w14:textId="77777777" w:rsidR="00CF1B50" w:rsidRPr="00CF1B50" w:rsidRDefault="00CF1B50" w:rsidP="00CF1B50">
      <w:pPr>
        <w:ind w:firstLine="720"/>
      </w:pPr>
    </w:p>
    <w:p w14:paraId="5F940EE8" w14:textId="77777777" w:rsidR="00CF1B50" w:rsidRPr="00CF1B50" w:rsidRDefault="00CF1B50" w:rsidP="00CF1B50">
      <w:pPr>
        <w:ind w:firstLine="720"/>
      </w:pPr>
      <w:hyperlink r:id="rId1273" w:history="1">
        <w:r w:rsidRPr="00CF1B50">
          <w:rPr>
            <w:rStyle w:val="Hyperlink"/>
          </w:rPr>
          <w:t>Hutterites forum</w:t>
        </w:r>
      </w:hyperlink>
    </w:p>
    <w:p w14:paraId="4E0CB95D" w14:textId="77777777" w:rsidR="00CF1B50" w:rsidRPr="00CF1B50" w:rsidRDefault="00CF1B50" w:rsidP="00CF1B50">
      <w:pPr>
        <w:ind w:firstLine="720"/>
      </w:pPr>
      <w:r w:rsidRPr="00CF1B50">
        <w:t>" </w:t>
      </w:r>
      <w:hyperlink r:id="rId1274" w:history="1">
        <w:r w:rsidRPr="00CF1B50">
          <w:rPr>
            <w:rStyle w:val="Hyperlink"/>
          </w:rPr>
          <w:t> </w:t>
        </w:r>
        <w:proofErr w:type="spellStart"/>
        <w:r w:rsidRPr="00CF1B50">
          <w:rPr>
            <w:rStyle w:val="Hyperlink"/>
          </w:rPr>
          <w:t>Huron</w:t>
        </w:r>
      </w:hyperlink>
      <w:hyperlink r:id="rId1275" w:history="1">
        <w:r w:rsidRPr="00CF1B50">
          <w:rPr>
            <w:rStyle w:val="Hyperlink"/>
          </w:rPr>
          <w:t>Iglulik</w:t>
        </w:r>
        <w:proofErr w:type="spellEnd"/>
        <w:r w:rsidRPr="00CF1B50">
          <w:rPr>
            <w:rStyle w:val="Hyperlink"/>
          </w:rPr>
          <w:t xml:space="preserve"> Inuit </w:t>
        </w:r>
      </w:hyperlink>
    </w:p>
    <w:p w14:paraId="593011E1" w14:textId="77777777" w:rsidR="00CF1B50" w:rsidRPr="00CF1B50" w:rsidRDefault="00CF1B50" w:rsidP="00CF1B50">
      <w:pPr>
        <w:ind w:firstLine="720"/>
      </w:pPr>
      <w:r w:rsidRPr="00CF1B50">
        <w:t>Copyright 2008 The Gale Group Inc. All rights reserved.  •  </w:t>
      </w:r>
      <w:hyperlink r:id="rId12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9F03C64" w14:textId="05483AFA" w:rsidR="00CF1B50" w:rsidRPr="00CF1B50" w:rsidRDefault="00CF1B50" w:rsidP="00CF1B50">
      <w:pPr>
        <w:ind w:firstLine="720"/>
      </w:pPr>
      <w:r w:rsidRPr="00CF1B50">
        <w:t>Toggle navigation</w:t>
      </w:r>
      <w:r w:rsidRPr="00CF1B50">
        <w:drawing>
          <wp:inline distT="0" distB="0" distL="0" distR="0" wp14:anchorId="3B473984" wp14:editId="48CD4120">
            <wp:extent cx="2552700" cy="845820"/>
            <wp:effectExtent l="0" t="0" r="0" b="0"/>
            <wp:docPr id="849609012" name="Picture 17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499848" w14:textId="77777777" w:rsidR="00CF1B50" w:rsidRPr="00CF1B50" w:rsidRDefault="00CF1B50" w:rsidP="00CF1B50">
      <w:pPr>
        <w:numPr>
          <w:ilvl w:val="0"/>
          <w:numId w:val="87"/>
        </w:numPr>
      </w:pPr>
      <w:hyperlink r:id="rId1277" w:history="1">
        <w:r w:rsidRPr="00CF1B50">
          <w:rPr>
            <w:rStyle w:val="Hyperlink"/>
          </w:rPr>
          <w:t>Countries and Their Cultures</w:t>
        </w:r>
      </w:hyperlink>
    </w:p>
    <w:p w14:paraId="2263AE5E" w14:textId="77777777" w:rsidR="00CF1B50" w:rsidRPr="00CF1B50" w:rsidRDefault="00CF1B50" w:rsidP="00CF1B50">
      <w:pPr>
        <w:ind w:firstLine="720"/>
      </w:pPr>
      <w:r w:rsidRPr="00CF1B50">
        <w:t> </w:t>
      </w:r>
    </w:p>
    <w:p w14:paraId="65250611" w14:textId="77777777" w:rsidR="00CF1B50" w:rsidRPr="00CF1B50" w:rsidRDefault="00CF1B50" w:rsidP="00CF1B50">
      <w:pPr>
        <w:numPr>
          <w:ilvl w:val="0"/>
          <w:numId w:val="87"/>
        </w:numPr>
      </w:pPr>
      <w:r w:rsidRPr="00CF1B50">
        <w:t> </w:t>
      </w:r>
      <w:hyperlink r:id="rId1278" w:history="1">
        <w:r w:rsidRPr="00CF1B50">
          <w:rPr>
            <w:rStyle w:val="Hyperlink"/>
          </w:rPr>
          <w:t>North America</w:t>
        </w:r>
      </w:hyperlink>
    </w:p>
    <w:p w14:paraId="5866B20F" w14:textId="77777777" w:rsidR="00CF1B50" w:rsidRPr="00CF1B50" w:rsidRDefault="00CF1B50" w:rsidP="00CF1B50">
      <w:pPr>
        <w:ind w:firstLine="720"/>
      </w:pPr>
      <w:r w:rsidRPr="00CF1B50">
        <w:t> </w:t>
      </w:r>
    </w:p>
    <w:p w14:paraId="76C9DB43" w14:textId="77777777" w:rsidR="00CF1B50" w:rsidRPr="00CF1B50" w:rsidRDefault="00CF1B50" w:rsidP="00CF1B50">
      <w:pPr>
        <w:numPr>
          <w:ilvl w:val="0"/>
          <w:numId w:val="87"/>
        </w:numPr>
      </w:pPr>
      <w:r w:rsidRPr="00CF1B50">
        <w:t> </w:t>
      </w:r>
      <w:proofErr w:type="spellStart"/>
      <w:r w:rsidRPr="00CF1B50">
        <w:t>Iglulik</w:t>
      </w:r>
      <w:proofErr w:type="spellEnd"/>
      <w:r w:rsidRPr="00CF1B50">
        <w:t xml:space="preserve"> Inuit</w:t>
      </w:r>
    </w:p>
    <w:p w14:paraId="38ED962C" w14:textId="77777777" w:rsidR="00CF1B50" w:rsidRPr="00CF1B50" w:rsidRDefault="00CF1B50" w:rsidP="00CF1B50">
      <w:pPr>
        <w:ind w:firstLine="720"/>
      </w:pPr>
      <w:proofErr w:type="spellStart"/>
      <w:r w:rsidRPr="00CF1B50">
        <w:t>Iglulik</w:t>
      </w:r>
      <w:proofErr w:type="spellEnd"/>
      <w:r w:rsidRPr="00CF1B50">
        <w:t xml:space="preserve"> Inuit</w:t>
      </w:r>
    </w:p>
    <w:p w14:paraId="0DA6E124" w14:textId="77777777" w:rsidR="00CF1B50" w:rsidRPr="00CF1B50" w:rsidRDefault="00CF1B50" w:rsidP="00CF1B50">
      <w:pPr>
        <w:ind w:firstLine="720"/>
      </w:pPr>
      <w:r w:rsidRPr="00CF1B50">
        <w:pict w14:anchorId="36764017">
          <v:rect id="_x0000_i3064" style="width:0;height:0" o:hralign="center" o:hrstd="t" o:hr="t" fillcolor="#a0a0a0" stroked="f"/>
        </w:pict>
      </w:r>
    </w:p>
    <w:p w14:paraId="5617DCAC" w14:textId="77777777" w:rsidR="00CF1B50" w:rsidRPr="00CF1B50" w:rsidRDefault="00CF1B50" w:rsidP="00CF1B50">
      <w:pPr>
        <w:ind w:firstLine="720"/>
      </w:pPr>
      <w:r w:rsidRPr="00CF1B50">
        <w:pict w14:anchorId="7185829A">
          <v:rect id="_x0000_i3065" style="width:0;height:0" o:hralign="center" o:hrstd="t" o:hr="t" fillcolor="#a0a0a0" stroked="f"/>
        </w:pict>
      </w:r>
    </w:p>
    <w:p w14:paraId="6C798DF8" w14:textId="77777777" w:rsidR="00CF1B50" w:rsidRPr="00CF1B50" w:rsidRDefault="00CF1B50" w:rsidP="00CF1B50">
      <w:pPr>
        <w:ind w:firstLine="720"/>
      </w:pPr>
      <w:r w:rsidRPr="00CF1B50">
        <w:t xml:space="preserve">ETHNONYMS: </w:t>
      </w:r>
      <w:proofErr w:type="spellStart"/>
      <w:r w:rsidRPr="00CF1B50">
        <w:t>Aivilingmiut</w:t>
      </w:r>
      <w:proofErr w:type="spellEnd"/>
      <w:r w:rsidRPr="00CF1B50">
        <w:t xml:space="preserve">, </w:t>
      </w:r>
      <w:proofErr w:type="spellStart"/>
      <w:r w:rsidRPr="00CF1B50">
        <w:t>Iglulingmiut</w:t>
      </w:r>
      <w:proofErr w:type="spellEnd"/>
      <w:r w:rsidRPr="00CF1B50">
        <w:t xml:space="preserve">, </w:t>
      </w:r>
      <w:proofErr w:type="spellStart"/>
      <w:r w:rsidRPr="00CF1B50">
        <w:t>Tununirmiut</w:t>
      </w:r>
      <w:proofErr w:type="spellEnd"/>
    </w:p>
    <w:p w14:paraId="0E485AFB" w14:textId="77777777" w:rsidR="00CF1B50" w:rsidRPr="00CF1B50" w:rsidRDefault="00CF1B50" w:rsidP="00CF1B50">
      <w:pPr>
        <w:ind w:firstLine="720"/>
      </w:pPr>
      <w:r w:rsidRPr="00CF1B50">
        <w:t>The term "</w:t>
      </w:r>
      <w:proofErr w:type="spellStart"/>
      <w:r w:rsidRPr="00CF1B50">
        <w:t>Iglulik</w:t>
      </w:r>
      <w:proofErr w:type="spellEnd"/>
      <w:r w:rsidRPr="00CF1B50">
        <w:t xml:space="preserve">" refers to the </w:t>
      </w:r>
      <w:proofErr w:type="spellStart"/>
      <w:r w:rsidRPr="00CF1B50">
        <w:t>Iglulingmiut</w:t>
      </w:r>
      <w:proofErr w:type="spellEnd"/>
      <w:r w:rsidRPr="00CF1B50">
        <w:t xml:space="preserve">, </w:t>
      </w:r>
      <w:proofErr w:type="spellStart"/>
      <w:r w:rsidRPr="00CF1B50">
        <w:t>Aivilingmiut</w:t>
      </w:r>
      <w:proofErr w:type="spellEnd"/>
      <w:r w:rsidRPr="00CF1B50">
        <w:t xml:space="preserve">, and </w:t>
      </w:r>
      <w:proofErr w:type="spellStart"/>
      <w:r w:rsidRPr="00CF1B50">
        <w:t>Tununirmiut</w:t>
      </w:r>
      <w:proofErr w:type="spellEnd"/>
      <w:r w:rsidRPr="00CF1B50">
        <w:t xml:space="preserve">, Inuit-Inupiaq-speaking peoples located north of Hudson Bay in the Canadian Northwest Territories. Formerly, the </w:t>
      </w:r>
      <w:proofErr w:type="spellStart"/>
      <w:r w:rsidRPr="00CF1B50">
        <w:t>Iglulik</w:t>
      </w:r>
      <w:proofErr w:type="spellEnd"/>
      <w:r w:rsidRPr="00CF1B50">
        <w:t xml:space="preserve"> ranged over a wide territory that included parts of northern Baffin Island, Melville Peninsula, and northern Southampton Island. In the 1820s they numbered between four hundred and six hundred, approximately the same as in the 1980s.</w:t>
      </w:r>
    </w:p>
    <w:p w14:paraId="08D71AA4" w14:textId="77777777" w:rsidR="00CF1B50" w:rsidRPr="00CF1B50" w:rsidRDefault="00CF1B50" w:rsidP="00CF1B50">
      <w:pPr>
        <w:ind w:firstLine="720"/>
      </w:pPr>
      <w:r w:rsidRPr="00CF1B50">
        <w:t xml:space="preserve">The </w:t>
      </w:r>
      <w:proofErr w:type="spellStart"/>
      <w:r w:rsidRPr="00CF1B50">
        <w:t>Iglulik</w:t>
      </w:r>
      <w:proofErr w:type="spellEnd"/>
      <w:r w:rsidRPr="00CF1B50">
        <w:t xml:space="preserve"> were in contact with Whites in the 1820s, but it was not until regular visits by whaling crews during the Second half of the nineteenth century that contact had a significant impact on their way of life. After 1920 acculturation was accelerated with the establishment of Hudson's Bay Company trading posts and Anglican and Catholic mission stations, and the presence of the Royal Canadian Mounted Police. Since the 1960s the </w:t>
      </w:r>
      <w:r w:rsidRPr="00CF1B50">
        <w:lastRenderedPageBreak/>
        <w:t xml:space="preserve">number of </w:t>
      </w:r>
      <w:proofErr w:type="spellStart"/>
      <w:r w:rsidRPr="00CF1B50">
        <w:t>Iglulik</w:t>
      </w:r>
      <w:proofErr w:type="spellEnd"/>
      <w:r w:rsidRPr="00CF1B50">
        <w:t xml:space="preserve"> who depend on hunting and gathering for their livelihood has been diminishing rapidly as adults find employment in the mining and oil industries.</w:t>
      </w:r>
    </w:p>
    <w:p w14:paraId="3F25B5AF" w14:textId="77777777" w:rsidR="00CF1B50" w:rsidRPr="00CF1B50" w:rsidRDefault="00CF1B50" w:rsidP="00CF1B50">
      <w:pPr>
        <w:ind w:firstLine="720"/>
      </w:pPr>
      <w:r w:rsidRPr="00CF1B50">
        <w:t xml:space="preserve">Traditionally, the </w:t>
      </w:r>
      <w:proofErr w:type="spellStart"/>
      <w:r w:rsidRPr="00CF1B50">
        <w:t>Iglulik</w:t>
      </w:r>
      <w:proofErr w:type="spellEnd"/>
      <w:r w:rsidRPr="00CF1B50">
        <w:t xml:space="preserve"> engaged in a seasonal pattern of subsistence activities and movement involving whale, seal, and walrus hunting in the summer, caribou hunting and salmon and trout fishing in the autumn, seal hunting on the sea ice in the winter, and seal and walrus hunting in the spring. Kayaks and </w:t>
      </w:r>
      <w:proofErr w:type="spellStart"/>
      <w:r w:rsidRPr="00CF1B50">
        <w:t>umiaks</w:t>
      </w:r>
      <w:proofErr w:type="spellEnd"/>
      <w:r w:rsidRPr="00CF1B50">
        <w:t xml:space="preserve"> were employed in the summer hunting of marine animals, and caribou were stalked and killed with bows and arrows or driven into the water and speared from kayaks. Birds, foxes, wolves, and polar bears were also hunted.</w:t>
      </w:r>
    </w:p>
    <w:p w14:paraId="24B7C594" w14:textId="77777777" w:rsidR="00CF1B50" w:rsidRPr="00CF1B50" w:rsidRDefault="00CF1B50" w:rsidP="00CF1B50">
      <w:pPr>
        <w:ind w:firstLine="720"/>
      </w:pPr>
      <w:r w:rsidRPr="00CF1B50">
        <w:t xml:space="preserve">The nuclear family in which the husband was food provider and toolmaker and the wife was cook and clothes-maker was the basic unit of </w:t>
      </w:r>
      <w:proofErr w:type="spellStart"/>
      <w:r w:rsidRPr="00CF1B50">
        <w:t>Iglulik</w:t>
      </w:r>
      <w:proofErr w:type="spellEnd"/>
      <w:r w:rsidRPr="00CF1B50">
        <w:t xml:space="preserve"> society. Formerly, when the </w:t>
      </w:r>
      <w:proofErr w:type="spellStart"/>
      <w:r w:rsidRPr="00CF1B50">
        <w:t>Iglulik</w:t>
      </w:r>
      <w:proofErr w:type="spellEnd"/>
      <w:r w:rsidRPr="00CF1B50">
        <w:t xml:space="preserve"> moved inland in the autumn to hunt caribou and fish, they assembled in small camps of several families each. The camp's leader or leaders were respected and mature men who advised the camp </w:t>
      </w:r>
      <w:proofErr w:type="gramStart"/>
      <w:r w:rsidRPr="00CF1B50">
        <w:t>with regard to</w:t>
      </w:r>
      <w:proofErr w:type="gramEnd"/>
      <w:r w:rsidRPr="00CF1B50">
        <w:t xml:space="preserve"> group movements and subsistence activities.</w:t>
      </w:r>
    </w:p>
    <w:p w14:paraId="392391C9" w14:textId="77777777" w:rsidR="00CF1B50" w:rsidRPr="00CF1B50" w:rsidRDefault="00CF1B50" w:rsidP="00CF1B50">
      <w:pPr>
        <w:ind w:firstLine="720"/>
      </w:pPr>
      <w:r w:rsidRPr="00CF1B50">
        <w:t xml:space="preserve">Shamans cured the sick and practiced divination by calling upon the aid of spirits in trances. In some </w:t>
      </w:r>
      <w:proofErr w:type="gramStart"/>
      <w:r w:rsidRPr="00CF1B50">
        <w:t>instances</w:t>
      </w:r>
      <w:proofErr w:type="gramEnd"/>
      <w:r w:rsidRPr="00CF1B50">
        <w:t xml:space="preserve"> a single man filled the roles of both camp leader and shaman. The notion of the soul was fundamental to the beliefs of the </w:t>
      </w:r>
      <w:proofErr w:type="spellStart"/>
      <w:r w:rsidRPr="00CF1B50">
        <w:t>Iglulik</w:t>
      </w:r>
      <w:proofErr w:type="spellEnd"/>
      <w:r w:rsidRPr="00CF1B50">
        <w:t>, and they held that the world around them was populated by a host of supernatural beings, ghosts, and spirits.</w:t>
      </w:r>
    </w:p>
    <w:p w14:paraId="249CAFC0" w14:textId="77777777" w:rsidR="00CF1B50" w:rsidRPr="00CF1B50" w:rsidRDefault="00CF1B50" w:rsidP="00CF1B50">
      <w:pPr>
        <w:ind w:firstLine="720"/>
      </w:pPr>
      <w:r w:rsidRPr="00CF1B50">
        <w:t>Bibliography</w:t>
      </w:r>
    </w:p>
    <w:p w14:paraId="2A0F2986" w14:textId="77777777" w:rsidR="00CF1B50" w:rsidRPr="00CF1B50" w:rsidRDefault="00CF1B50" w:rsidP="00CF1B50">
      <w:pPr>
        <w:ind w:firstLine="720"/>
      </w:pPr>
      <w:proofErr w:type="spellStart"/>
      <w:r w:rsidRPr="00CF1B50">
        <w:t>Kleivan</w:t>
      </w:r>
      <w:proofErr w:type="spellEnd"/>
      <w:r w:rsidRPr="00CF1B50">
        <w:t>, Inge (1985). </w:t>
      </w:r>
      <w:r w:rsidRPr="00CF1B50">
        <w:rPr>
          <w:i/>
          <w:iCs/>
        </w:rPr>
        <w:t>Eskimos: Greenland Canada. </w:t>
      </w:r>
      <w:r w:rsidRPr="00CF1B50">
        <w:t>Leiden: E. J. Brill.</w:t>
      </w:r>
    </w:p>
    <w:p w14:paraId="22B8CC2E" w14:textId="77777777" w:rsidR="00CF1B50" w:rsidRPr="00CF1B50" w:rsidRDefault="00CF1B50" w:rsidP="00CF1B50">
      <w:pPr>
        <w:ind w:firstLine="720"/>
      </w:pPr>
      <w:r w:rsidRPr="00CF1B50">
        <w:t>Mathiassen, Therkel (1928). </w:t>
      </w:r>
      <w:r w:rsidRPr="00CF1B50">
        <w:rPr>
          <w:i/>
          <w:iCs/>
        </w:rPr>
        <w:t xml:space="preserve">Material Culture of the </w:t>
      </w:r>
      <w:proofErr w:type="spellStart"/>
      <w:r w:rsidRPr="00CF1B50">
        <w:rPr>
          <w:i/>
          <w:iCs/>
        </w:rPr>
        <w:t>Iglulik</w:t>
      </w:r>
      <w:proofErr w:type="spellEnd"/>
      <w:r w:rsidRPr="00CF1B50">
        <w:rPr>
          <w:i/>
          <w:iCs/>
        </w:rPr>
        <w:t xml:space="preserve"> Eskimos. </w:t>
      </w:r>
      <w:r w:rsidRPr="00CF1B50">
        <w:t xml:space="preserve">Report </w:t>
      </w:r>
      <w:proofErr w:type="gramStart"/>
      <w:r w:rsidRPr="00CF1B50">
        <w:t>of</w:t>
      </w:r>
      <w:proofErr w:type="gramEnd"/>
      <w:r w:rsidRPr="00CF1B50">
        <w:t xml:space="preserve"> the Fifth Thule Expedition, 1921-24. Vol. 6, Pt. 1. Copenhagen, Denmark.</w:t>
      </w:r>
    </w:p>
    <w:p w14:paraId="267DB3AA" w14:textId="77777777" w:rsidR="00CF1B50" w:rsidRPr="00CF1B50" w:rsidRDefault="00CF1B50" w:rsidP="00CF1B50">
      <w:pPr>
        <w:ind w:firstLine="720"/>
      </w:pPr>
      <w:r w:rsidRPr="00CF1B50">
        <w:t>Rasmussen, Knud (1929). </w:t>
      </w:r>
      <w:r w:rsidRPr="00CF1B50">
        <w:rPr>
          <w:i/>
          <w:iCs/>
        </w:rPr>
        <w:t xml:space="preserve">Intellectual Culture of the </w:t>
      </w:r>
      <w:proofErr w:type="spellStart"/>
      <w:r w:rsidRPr="00CF1B50">
        <w:rPr>
          <w:i/>
          <w:iCs/>
        </w:rPr>
        <w:t>Iglulik</w:t>
      </w:r>
      <w:proofErr w:type="spellEnd"/>
      <w:r w:rsidRPr="00CF1B50">
        <w:rPr>
          <w:i/>
          <w:iCs/>
        </w:rPr>
        <w:t xml:space="preserve"> Eskimos. </w:t>
      </w:r>
      <w:r w:rsidRPr="00CF1B50">
        <w:t xml:space="preserve">Report </w:t>
      </w:r>
      <w:proofErr w:type="gramStart"/>
      <w:r w:rsidRPr="00CF1B50">
        <w:t>of</w:t>
      </w:r>
      <w:proofErr w:type="gramEnd"/>
      <w:r w:rsidRPr="00CF1B50">
        <w:t xml:space="preserve"> the Fifth Thule Expedition, 1921-24. Vol. 7, Pt. 1. Copenhagen, Denmark.</w:t>
      </w:r>
    </w:p>
    <w:p w14:paraId="3F624804" w14:textId="77777777" w:rsidR="00CF1B50" w:rsidRPr="00CF1B50" w:rsidRDefault="00CF1B50" w:rsidP="00CF1B50">
      <w:pPr>
        <w:ind w:firstLine="720"/>
      </w:pPr>
      <w:r w:rsidRPr="00CF1B50">
        <w:t>User Contributions:</w:t>
      </w:r>
    </w:p>
    <w:p w14:paraId="38719154" w14:textId="77777777" w:rsidR="00CF1B50" w:rsidRPr="00CF1B50" w:rsidRDefault="00CF1B50" w:rsidP="00CF1B50">
      <w:pPr>
        <w:ind w:firstLine="720"/>
      </w:pPr>
      <w:r w:rsidRPr="00CF1B50">
        <w:t>Comment about this article, ask questions, or add new information about this topic:</w:t>
      </w:r>
    </w:p>
    <w:p w14:paraId="77E10F1D" w14:textId="77777777" w:rsidR="00CF1B50" w:rsidRPr="00CF1B50" w:rsidRDefault="00CF1B50" w:rsidP="00CF1B50">
      <w:pPr>
        <w:ind w:firstLine="720"/>
        <w:rPr>
          <w:vanish/>
        </w:rPr>
      </w:pPr>
      <w:r w:rsidRPr="00CF1B50">
        <w:rPr>
          <w:vanish/>
        </w:rPr>
        <w:t>Top of Form</w:t>
      </w:r>
    </w:p>
    <w:p w14:paraId="100DD64E" w14:textId="77777777" w:rsidR="00CF1B50" w:rsidRPr="00CF1B50" w:rsidRDefault="00CF1B50" w:rsidP="00CF1B50">
      <w:pPr>
        <w:ind w:firstLine="720"/>
      </w:pPr>
      <w:r w:rsidRPr="00CF1B50">
        <w:t>Name:</w:t>
      </w:r>
    </w:p>
    <w:p w14:paraId="7DE33118" w14:textId="77777777" w:rsidR="00CF1B50" w:rsidRPr="00CF1B50" w:rsidRDefault="00CF1B50" w:rsidP="00CF1B50">
      <w:pPr>
        <w:ind w:firstLine="720"/>
      </w:pPr>
      <w:r w:rsidRPr="00CF1B50">
        <w:t>E-mail:</w:t>
      </w:r>
    </w:p>
    <w:p w14:paraId="0FDF5FDB" w14:textId="77777777" w:rsidR="00CF1B50" w:rsidRPr="00CF1B50" w:rsidRDefault="00CF1B50" w:rsidP="00CF1B50">
      <w:pPr>
        <w:ind w:firstLine="720"/>
      </w:pPr>
      <w:r w:rsidRPr="00CF1B50">
        <w:t> Show my email publicly</w:t>
      </w:r>
    </w:p>
    <w:p w14:paraId="076D0B09" w14:textId="77777777" w:rsidR="00CF1B50" w:rsidRPr="00CF1B50" w:rsidRDefault="00CF1B50" w:rsidP="00CF1B50">
      <w:pPr>
        <w:ind w:firstLine="720"/>
      </w:pPr>
      <w:r w:rsidRPr="00CF1B50">
        <w:t>Public Comment: (50-4000 characters)</w:t>
      </w:r>
    </w:p>
    <w:p w14:paraId="7D4D0DC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0160C92" w14:textId="77777777" w:rsidR="00CF1B50" w:rsidRPr="00CF1B50" w:rsidRDefault="00CF1B50" w:rsidP="00CF1B50">
      <w:pPr>
        <w:ind w:firstLine="720"/>
        <w:rPr>
          <w:vanish/>
        </w:rPr>
      </w:pPr>
      <w:r w:rsidRPr="00CF1B50">
        <w:rPr>
          <w:vanish/>
        </w:rPr>
        <w:t>Bottom of Form</w:t>
      </w:r>
    </w:p>
    <w:p w14:paraId="38ECF3F6" w14:textId="77777777" w:rsidR="00CF1B50" w:rsidRPr="00CF1B50" w:rsidRDefault="00CF1B50" w:rsidP="00CF1B50">
      <w:pPr>
        <w:ind w:firstLine="720"/>
      </w:pPr>
    </w:p>
    <w:p w14:paraId="755803AC" w14:textId="77777777" w:rsidR="00CF1B50" w:rsidRPr="00CF1B50" w:rsidRDefault="00CF1B50" w:rsidP="00CF1B50">
      <w:pPr>
        <w:ind w:firstLine="720"/>
      </w:pPr>
      <w:hyperlink r:id="rId1279" w:history="1">
        <w:proofErr w:type="spellStart"/>
        <w:r w:rsidRPr="00CF1B50">
          <w:rPr>
            <w:rStyle w:val="Hyperlink"/>
          </w:rPr>
          <w:t>Iglulik</w:t>
        </w:r>
        <w:proofErr w:type="spellEnd"/>
        <w:r w:rsidRPr="00CF1B50">
          <w:rPr>
            <w:rStyle w:val="Hyperlink"/>
          </w:rPr>
          <w:t xml:space="preserve"> Inuit forum</w:t>
        </w:r>
      </w:hyperlink>
    </w:p>
    <w:p w14:paraId="4C91DF7C" w14:textId="77777777" w:rsidR="00CF1B50" w:rsidRPr="00CF1B50" w:rsidRDefault="00CF1B50" w:rsidP="00CF1B50">
      <w:pPr>
        <w:ind w:firstLine="720"/>
      </w:pPr>
      <w:r w:rsidRPr="00CF1B50">
        <w:t>" </w:t>
      </w:r>
      <w:hyperlink r:id="rId1280" w:history="1">
        <w:r w:rsidRPr="00CF1B50">
          <w:rPr>
            <w:rStyle w:val="Hyperlink"/>
          </w:rPr>
          <w:t> </w:t>
        </w:r>
        <w:proofErr w:type="spellStart"/>
        <w:r w:rsidRPr="00CF1B50">
          <w:rPr>
            <w:rStyle w:val="Hyperlink"/>
          </w:rPr>
          <w:t>Hutterites</w:t>
        </w:r>
      </w:hyperlink>
      <w:hyperlink r:id="rId1281" w:history="1">
        <w:r w:rsidRPr="00CF1B50">
          <w:rPr>
            <w:rStyle w:val="Hyperlink"/>
          </w:rPr>
          <w:t>Illinois</w:t>
        </w:r>
        <w:proofErr w:type="spellEnd"/>
        <w:r w:rsidRPr="00CF1B50">
          <w:rPr>
            <w:rStyle w:val="Hyperlink"/>
          </w:rPr>
          <w:t> </w:t>
        </w:r>
      </w:hyperlink>
    </w:p>
    <w:p w14:paraId="13377795" w14:textId="77777777" w:rsidR="00CF1B50" w:rsidRPr="00CF1B50" w:rsidRDefault="00CF1B50" w:rsidP="00CF1B50">
      <w:pPr>
        <w:ind w:firstLine="720"/>
      </w:pPr>
      <w:r w:rsidRPr="00CF1B50">
        <w:t>Copyright 2008 The Gale Group Inc. All rights reserved.  •  </w:t>
      </w:r>
      <w:hyperlink r:id="rId128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9906D49" w14:textId="253228E3" w:rsidR="00CF1B50" w:rsidRPr="00CF1B50" w:rsidRDefault="00CF1B50" w:rsidP="00CF1B50">
      <w:pPr>
        <w:ind w:firstLine="720"/>
      </w:pPr>
      <w:r w:rsidRPr="00CF1B50">
        <w:t>Toggle navigation</w:t>
      </w:r>
      <w:r w:rsidRPr="00CF1B50">
        <w:drawing>
          <wp:inline distT="0" distB="0" distL="0" distR="0" wp14:anchorId="18B976CF" wp14:editId="2F171FF8">
            <wp:extent cx="2552700" cy="845820"/>
            <wp:effectExtent l="0" t="0" r="0" b="0"/>
            <wp:docPr id="2131277919" name="Picture 17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4BD7497" w14:textId="77777777" w:rsidR="00CF1B50" w:rsidRPr="00CF1B50" w:rsidRDefault="00CF1B50" w:rsidP="00CF1B50">
      <w:pPr>
        <w:numPr>
          <w:ilvl w:val="0"/>
          <w:numId w:val="88"/>
        </w:numPr>
      </w:pPr>
      <w:hyperlink r:id="rId1283" w:history="1">
        <w:r w:rsidRPr="00CF1B50">
          <w:rPr>
            <w:rStyle w:val="Hyperlink"/>
          </w:rPr>
          <w:t>Countries and Their Cultures</w:t>
        </w:r>
      </w:hyperlink>
    </w:p>
    <w:p w14:paraId="532EB459" w14:textId="77777777" w:rsidR="00CF1B50" w:rsidRPr="00CF1B50" w:rsidRDefault="00CF1B50" w:rsidP="00CF1B50">
      <w:pPr>
        <w:ind w:firstLine="720"/>
      </w:pPr>
      <w:r w:rsidRPr="00CF1B50">
        <w:t> </w:t>
      </w:r>
    </w:p>
    <w:p w14:paraId="41C99EF6" w14:textId="77777777" w:rsidR="00CF1B50" w:rsidRPr="00CF1B50" w:rsidRDefault="00CF1B50" w:rsidP="00CF1B50">
      <w:pPr>
        <w:numPr>
          <w:ilvl w:val="0"/>
          <w:numId w:val="88"/>
        </w:numPr>
      </w:pPr>
      <w:r w:rsidRPr="00CF1B50">
        <w:t> </w:t>
      </w:r>
      <w:hyperlink r:id="rId1284" w:history="1">
        <w:r w:rsidRPr="00CF1B50">
          <w:rPr>
            <w:rStyle w:val="Hyperlink"/>
          </w:rPr>
          <w:t>North America</w:t>
        </w:r>
      </w:hyperlink>
    </w:p>
    <w:p w14:paraId="6EE41B08" w14:textId="77777777" w:rsidR="00CF1B50" w:rsidRPr="00CF1B50" w:rsidRDefault="00CF1B50" w:rsidP="00CF1B50">
      <w:pPr>
        <w:ind w:firstLine="720"/>
      </w:pPr>
      <w:r w:rsidRPr="00CF1B50">
        <w:t> </w:t>
      </w:r>
    </w:p>
    <w:p w14:paraId="3FEDEFAD" w14:textId="77777777" w:rsidR="00CF1B50" w:rsidRPr="00CF1B50" w:rsidRDefault="00CF1B50" w:rsidP="00CF1B50">
      <w:pPr>
        <w:numPr>
          <w:ilvl w:val="0"/>
          <w:numId w:val="88"/>
        </w:numPr>
      </w:pPr>
      <w:r w:rsidRPr="00CF1B50">
        <w:t> Illinois</w:t>
      </w:r>
    </w:p>
    <w:p w14:paraId="26109DBC" w14:textId="77777777" w:rsidR="00CF1B50" w:rsidRPr="00CF1B50" w:rsidRDefault="00CF1B50" w:rsidP="00CF1B50">
      <w:pPr>
        <w:ind w:firstLine="720"/>
      </w:pPr>
      <w:r w:rsidRPr="00CF1B50">
        <w:t>Illinois</w:t>
      </w:r>
    </w:p>
    <w:p w14:paraId="667FFFA0" w14:textId="77777777" w:rsidR="00CF1B50" w:rsidRPr="00CF1B50" w:rsidRDefault="00CF1B50" w:rsidP="00CF1B50">
      <w:pPr>
        <w:ind w:firstLine="720"/>
      </w:pPr>
      <w:r w:rsidRPr="00CF1B50">
        <w:pict w14:anchorId="1E0F9C72">
          <v:rect id="_x0000_i3087" style="width:0;height:0" o:hralign="center" o:hrstd="t" o:hr="t" fillcolor="#a0a0a0" stroked="f"/>
        </w:pict>
      </w:r>
    </w:p>
    <w:p w14:paraId="577E7E28" w14:textId="77777777" w:rsidR="00CF1B50" w:rsidRPr="00CF1B50" w:rsidRDefault="00CF1B50" w:rsidP="00CF1B50">
      <w:pPr>
        <w:ind w:firstLine="720"/>
      </w:pPr>
      <w:r w:rsidRPr="00CF1B50">
        <w:pict w14:anchorId="57F1928F">
          <v:rect id="_x0000_i3088" style="width:0;height:0" o:hralign="center" o:hrstd="t" o:hr="t" fillcolor="#a0a0a0" stroked="f"/>
        </w:pict>
      </w:r>
    </w:p>
    <w:p w14:paraId="2ABAA6FD" w14:textId="77777777" w:rsidR="00CF1B50" w:rsidRPr="00CF1B50" w:rsidRDefault="00CF1B50" w:rsidP="00CF1B50">
      <w:pPr>
        <w:ind w:firstLine="720"/>
      </w:pPr>
      <w:r w:rsidRPr="00CF1B50">
        <w:t xml:space="preserve">The Illinois, including the Cahokia, Kaskaskia, </w:t>
      </w:r>
      <w:proofErr w:type="spellStart"/>
      <w:r w:rsidRPr="00CF1B50">
        <w:t>Michigamea</w:t>
      </w:r>
      <w:proofErr w:type="spellEnd"/>
      <w:r w:rsidRPr="00CF1B50">
        <w:t xml:space="preserve">, Peoria, and Tamaroa, with the related </w:t>
      </w:r>
      <w:proofErr w:type="spellStart"/>
      <w:r w:rsidRPr="00CF1B50">
        <w:t>Mascouten</w:t>
      </w:r>
      <w:proofErr w:type="spellEnd"/>
      <w:r w:rsidRPr="00CF1B50">
        <w:t xml:space="preserve">, lived principally along the Illinois and Mississippi rivers in the states of Illinois, Iowa, and Missouri. The remnants of the Illinois, together with the Wea and </w:t>
      </w:r>
      <w:proofErr w:type="spellStart"/>
      <w:r w:rsidRPr="00CF1B50">
        <w:t>Piankashaw</w:t>
      </w:r>
      <w:proofErr w:type="spellEnd"/>
      <w:r w:rsidRPr="00CF1B50">
        <w:t xml:space="preserve">, now live on or near the former Peoria Indian Reservation in northeastern </w:t>
      </w:r>
      <w:proofErr w:type="gramStart"/>
      <w:r w:rsidRPr="00CF1B50">
        <w:t>Oklahoma, and</w:t>
      </w:r>
      <w:proofErr w:type="gramEnd"/>
      <w:r w:rsidRPr="00CF1B50">
        <w:t xml:space="preserve"> are largely assimilated with the </w:t>
      </w:r>
      <w:proofErr w:type="gramStart"/>
      <w:r w:rsidRPr="00CF1B50">
        <w:t>European-American</w:t>
      </w:r>
      <w:proofErr w:type="gramEnd"/>
      <w:r w:rsidRPr="00CF1B50">
        <w:t xml:space="preserve"> Population.</w:t>
      </w:r>
    </w:p>
    <w:p w14:paraId="55A5054F" w14:textId="77777777" w:rsidR="00CF1B50" w:rsidRPr="00CF1B50" w:rsidRDefault="00CF1B50" w:rsidP="00CF1B50">
      <w:pPr>
        <w:ind w:firstLine="720"/>
      </w:pPr>
      <w:r w:rsidRPr="00CF1B50">
        <w:t>See </w:t>
      </w:r>
      <w:hyperlink r:id="rId1285" w:history="1">
        <w:r w:rsidRPr="00CF1B50">
          <w:rPr>
            <w:rStyle w:val="Hyperlink"/>
          </w:rPr>
          <w:t>Miami</w:t>
        </w:r>
      </w:hyperlink>
    </w:p>
    <w:p w14:paraId="36C999E4" w14:textId="77777777" w:rsidR="00CF1B50" w:rsidRPr="00CF1B50" w:rsidRDefault="00CF1B50" w:rsidP="00CF1B50">
      <w:pPr>
        <w:ind w:firstLine="720"/>
      </w:pPr>
      <w:r w:rsidRPr="00CF1B50">
        <w:t>Bibliography</w:t>
      </w:r>
    </w:p>
    <w:p w14:paraId="6F2192C5" w14:textId="77777777" w:rsidR="00CF1B50" w:rsidRPr="00CF1B50" w:rsidRDefault="00CF1B50" w:rsidP="00CF1B50">
      <w:pPr>
        <w:ind w:firstLine="720"/>
      </w:pPr>
      <w:r w:rsidRPr="00CF1B50">
        <w:t>Callender, Charles (1978). "Illinois." In </w:t>
      </w:r>
      <w:r w:rsidRPr="00CF1B50">
        <w:rPr>
          <w:i/>
          <w:iCs/>
        </w:rPr>
        <w:t>Handbook of North American Indians. </w:t>
      </w:r>
      <w:r w:rsidRPr="00CF1B50">
        <w:t>Vol. 15, </w:t>
      </w:r>
      <w:r w:rsidRPr="00CF1B50">
        <w:rPr>
          <w:i/>
          <w:iCs/>
        </w:rPr>
        <w:t>Northeast, </w:t>
      </w:r>
      <w:r w:rsidRPr="00CF1B50">
        <w:t>edited by Bruce G. Trigger, 673-680. Washington, D.C.: Smithsonian Institution.</w:t>
      </w:r>
    </w:p>
    <w:p w14:paraId="760892B0" w14:textId="77777777" w:rsidR="00CF1B50" w:rsidRPr="00CF1B50" w:rsidRDefault="00CF1B50" w:rsidP="00CF1B50">
      <w:pPr>
        <w:ind w:firstLine="720"/>
      </w:pPr>
      <w:r w:rsidRPr="00CF1B50">
        <w:t>Goddard, Ives (1978). "</w:t>
      </w:r>
      <w:proofErr w:type="spellStart"/>
      <w:r w:rsidRPr="00CF1B50">
        <w:t>Mascouten</w:t>
      </w:r>
      <w:proofErr w:type="spellEnd"/>
      <w:r w:rsidRPr="00CF1B50">
        <w:t>." In </w:t>
      </w:r>
      <w:r w:rsidRPr="00CF1B50">
        <w:rPr>
          <w:i/>
          <w:iCs/>
        </w:rPr>
        <w:t>Handbook of North American Indians. </w:t>
      </w:r>
      <w:r w:rsidRPr="00CF1B50">
        <w:t>Vol. 15, </w:t>
      </w:r>
      <w:r w:rsidRPr="00CF1B50">
        <w:rPr>
          <w:i/>
          <w:iCs/>
        </w:rPr>
        <w:t>Northeast, </w:t>
      </w:r>
      <w:r w:rsidRPr="00CF1B50">
        <w:t>edited by Bruce G. Trigger, 668-672. Washington, D.C.: Smithsonian Institution.</w:t>
      </w:r>
    </w:p>
    <w:p w14:paraId="41F06558"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1286" w:history="1">
        <w:r w:rsidRPr="00CF1B50">
          <w:rPr>
            <w:rStyle w:val="Hyperlink"/>
            <w:b/>
            <w:bCs/>
          </w:rPr>
          <w:t>Illinois</w:t>
        </w:r>
      </w:hyperlink>
      <w:r w:rsidRPr="00CF1B50">
        <w:rPr>
          <w:b/>
          <w:bCs/>
        </w:rPr>
        <w:t> from Wikipedia</w:t>
      </w:r>
    </w:p>
    <w:p w14:paraId="3E6CC11A" w14:textId="77777777" w:rsidR="00CF1B50" w:rsidRPr="00CF1B50" w:rsidRDefault="00CF1B50" w:rsidP="00CF1B50">
      <w:pPr>
        <w:ind w:firstLine="720"/>
      </w:pPr>
      <w:r w:rsidRPr="00CF1B50">
        <w:lastRenderedPageBreak/>
        <w:t>User Contributions:</w:t>
      </w:r>
    </w:p>
    <w:p w14:paraId="6D38DE01" w14:textId="77777777" w:rsidR="00CF1B50" w:rsidRPr="00CF1B50" w:rsidRDefault="00CF1B50" w:rsidP="00CF1B50">
      <w:pPr>
        <w:ind w:firstLine="720"/>
      </w:pPr>
      <w:r w:rsidRPr="00CF1B50">
        <w:t>Comment about this article, ask questions, or add new information about this topic:</w:t>
      </w:r>
    </w:p>
    <w:p w14:paraId="39A9CB38" w14:textId="77777777" w:rsidR="00CF1B50" w:rsidRPr="00CF1B50" w:rsidRDefault="00CF1B50" w:rsidP="00CF1B50">
      <w:pPr>
        <w:ind w:firstLine="720"/>
        <w:rPr>
          <w:vanish/>
        </w:rPr>
      </w:pPr>
      <w:r w:rsidRPr="00CF1B50">
        <w:rPr>
          <w:vanish/>
        </w:rPr>
        <w:t>Top of Form</w:t>
      </w:r>
    </w:p>
    <w:p w14:paraId="41E5EAC0" w14:textId="77777777" w:rsidR="00CF1B50" w:rsidRPr="00CF1B50" w:rsidRDefault="00CF1B50" w:rsidP="00CF1B50">
      <w:pPr>
        <w:ind w:firstLine="720"/>
      </w:pPr>
      <w:r w:rsidRPr="00CF1B50">
        <w:t>Name:</w:t>
      </w:r>
    </w:p>
    <w:p w14:paraId="2C6BA590" w14:textId="77777777" w:rsidR="00CF1B50" w:rsidRPr="00CF1B50" w:rsidRDefault="00CF1B50" w:rsidP="00CF1B50">
      <w:pPr>
        <w:ind w:firstLine="720"/>
      </w:pPr>
      <w:r w:rsidRPr="00CF1B50">
        <w:t>E-mail:</w:t>
      </w:r>
    </w:p>
    <w:p w14:paraId="38BB48AC" w14:textId="77777777" w:rsidR="00CF1B50" w:rsidRPr="00CF1B50" w:rsidRDefault="00CF1B50" w:rsidP="00CF1B50">
      <w:pPr>
        <w:ind w:firstLine="720"/>
      </w:pPr>
      <w:r w:rsidRPr="00CF1B50">
        <w:t> Show my email publicly</w:t>
      </w:r>
    </w:p>
    <w:p w14:paraId="03DFD3A4" w14:textId="77777777" w:rsidR="00CF1B50" w:rsidRPr="00CF1B50" w:rsidRDefault="00CF1B50" w:rsidP="00CF1B50">
      <w:pPr>
        <w:ind w:firstLine="720"/>
      </w:pPr>
      <w:r w:rsidRPr="00CF1B50">
        <w:t>Public Comment: (50-4000 characters)</w:t>
      </w:r>
    </w:p>
    <w:p w14:paraId="3CC6F64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7E39288" w14:textId="77777777" w:rsidR="00CF1B50" w:rsidRPr="00CF1B50" w:rsidRDefault="00CF1B50" w:rsidP="00CF1B50">
      <w:pPr>
        <w:ind w:firstLine="720"/>
        <w:rPr>
          <w:vanish/>
        </w:rPr>
      </w:pPr>
      <w:r w:rsidRPr="00CF1B50">
        <w:rPr>
          <w:vanish/>
        </w:rPr>
        <w:t>Bottom of Form</w:t>
      </w:r>
    </w:p>
    <w:p w14:paraId="30794BD7" w14:textId="77777777" w:rsidR="00CF1B50" w:rsidRPr="00CF1B50" w:rsidRDefault="00CF1B50" w:rsidP="00CF1B50">
      <w:pPr>
        <w:ind w:firstLine="720"/>
      </w:pPr>
    </w:p>
    <w:p w14:paraId="385F482E" w14:textId="77777777" w:rsidR="00CF1B50" w:rsidRPr="00CF1B50" w:rsidRDefault="00CF1B50" w:rsidP="00CF1B50">
      <w:pPr>
        <w:ind w:firstLine="720"/>
      </w:pPr>
      <w:hyperlink r:id="rId1287" w:history="1">
        <w:r w:rsidRPr="00CF1B50">
          <w:rPr>
            <w:rStyle w:val="Hyperlink"/>
          </w:rPr>
          <w:t>Illinois forum</w:t>
        </w:r>
      </w:hyperlink>
    </w:p>
    <w:p w14:paraId="3A60D4B8" w14:textId="77777777" w:rsidR="00CF1B50" w:rsidRPr="00CF1B50" w:rsidRDefault="00CF1B50" w:rsidP="00CF1B50">
      <w:pPr>
        <w:ind w:firstLine="720"/>
      </w:pPr>
      <w:r w:rsidRPr="00CF1B50">
        <w:t>" </w:t>
      </w:r>
      <w:hyperlink r:id="rId1288" w:history="1">
        <w:r w:rsidRPr="00CF1B50">
          <w:rPr>
            <w:rStyle w:val="Hyperlink"/>
          </w:rPr>
          <w:t> </w:t>
        </w:r>
        <w:proofErr w:type="spellStart"/>
        <w:r w:rsidRPr="00CF1B50">
          <w:rPr>
            <w:rStyle w:val="Hyperlink"/>
          </w:rPr>
          <w:t>Iglulik</w:t>
        </w:r>
        <w:proofErr w:type="spellEnd"/>
        <w:r w:rsidRPr="00CF1B50">
          <w:rPr>
            <w:rStyle w:val="Hyperlink"/>
          </w:rPr>
          <w:t xml:space="preserve"> </w:t>
        </w:r>
        <w:proofErr w:type="spellStart"/>
        <w:r w:rsidRPr="00CF1B50">
          <w:rPr>
            <w:rStyle w:val="Hyperlink"/>
          </w:rPr>
          <w:t>Inuit</w:t>
        </w:r>
      </w:hyperlink>
      <w:hyperlink r:id="rId1289" w:history="1">
        <w:r w:rsidRPr="00CF1B50">
          <w:rPr>
            <w:rStyle w:val="Hyperlink"/>
          </w:rPr>
          <w:t>Ingalik</w:t>
        </w:r>
        <w:proofErr w:type="spellEnd"/>
        <w:r w:rsidRPr="00CF1B50">
          <w:rPr>
            <w:rStyle w:val="Hyperlink"/>
          </w:rPr>
          <w:t> </w:t>
        </w:r>
      </w:hyperlink>
    </w:p>
    <w:p w14:paraId="2FCD5FAD" w14:textId="77777777" w:rsidR="00CF1B50" w:rsidRPr="00CF1B50" w:rsidRDefault="00CF1B50" w:rsidP="00CF1B50">
      <w:pPr>
        <w:ind w:firstLine="720"/>
      </w:pPr>
      <w:r w:rsidRPr="00CF1B50">
        <w:t>Copyright 2008 The Gale Group Inc. All rights reserved.  •  </w:t>
      </w:r>
      <w:hyperlink r:id="rId129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B2CC523" w14:textId="63C0CE87" w:rsidR="00CF1B50" w:rsidRPr="00CF1B50" w:rsidRDefault="00CF1B50" w:rsidP="00CF1B50">
      <w:pPr>
        <w:ind w:firstLine="720"/>
      </w:pPr>
      <w:r w:rsidRPr="00CF1B50">
        <w:t>Toggle navigation</w:t>
      </w:r>
      <w:r w:rsidRPr="00CF1B50">
        <w:drawing>
          <wp:inline distT="0" distB="0" distL="0" distR="0" wp14:anchorId="0502F65C" wp14:editId="545F36A9">
            <wp:extent cx="2552700" cy="845820"/>
            <wp:effectExtent l="0" t="0" r="0" b="0"/>
            <wp:docPr id="469482359" name="Picture 17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93CD97" w14:textId="77777777" w:rsidR="00CF1B50" w:rsidRPr="00CF1B50" w:rsidRDefault="00CF1B50" w:rsidP="00CF1B50">
      <w:pPr>
        <w:numPr>
          <w:ilvl w:val="0"/>
          <w:numId w:val="89"/>
        </w:numPr>
      </w:pPr>
      <w:hyperlink r:id="rId1291" w:history="1">
        <w:r w:rsidRPr="00CF1B50">
          <w:rPr>
            <w:rStyle w:val="Hyperlink"/>
          </w:rPr>
          <w:t>Countries and Their Cultures</w:t>
        </w:r>
      </w:hyperlink>
    </w:p>
    <w:p w14:paraId="6443200D" w14:textId="77777777" w:rsidR="00CF1B50" w:rsidRPr="00CF1B50" w:rsidRDefault="00CF1B50" w:rsidP="00CF1B50">
      <w:pPr>
        <w:ind w:firstLine="720"/>
      </w:pPr>
      <w:r w:rsidRPr="00CF1B50">
        <w:t> </w:t>
      </w:r>
    </w:p>
    <w:p w14:paraId="7E3178D9" w14:textId="77777777" w:rsidR="00CF1B50" w:rsidRPr="00CF1B50" w:rsidRDefault="00CF1B50" w:rsidP="00CF1B50">
      <w:pPr>
        <w:numPr>
          <w:ilvl w:val="0"/>
          <w:numId w:val="89"/>
        </w:numPr>
      </w:pPr>
      <w:r w:rsidRPr="00CF1B50">
        <w:t> </w:t>
      </w:r>
      <w:hyperlink r:id="rId1292" w:history="1">
        <w:r w:rsidRPr="00CF1B50">
          <w:rPr>
            <w:rStyle w:val="Hyperlink"/>
          </w:rPr>
          <w:t>North America</w:t>
        </w:r>
      </w:hyperlink>
    </w:p>
    <w:p w14:paraId="4AF60CC6" w14:textId="77777777" w:rsidR="00CF1B50" w:rsidRPr="00CF1B50" w:rsidRDefault="00CF1B50" w:rsidP="00CF1B50">
      <w:pPr>
        <w:ind w:firstLine="720"/>
      </w:pPr>
      <w:r w:rsidRPr="00CF1B50">
        <w:t> </w:t>
      </w:r>
    </w:p>
    <w:p w14:paraId="5C54F027" w14:textId="77777777" w:rsidR="00CF1B50" w:rsidRPr="00CF1B50" w:rsidRDefault="00CF1B50" w:rsidP="00CF1B50">
      <w:pPr>
        <w:numPr>
          <w:ilvl w:val="0"/>
          <w:numId w:val="89"/>
        </w:numPr>
      </w:pPr>
      <w:r w:rsidRPr="00CF1B50">
        <w:t> </w:t>
      </w:r>
      <w:proofErr w:type="spellStart"/>
      <w:r w:rsidRPr="00CF1B50">
        <w:t>Ingalik</w:t>
      </w:r>
      <w:proofErr w:type="spellEnd"/>
    </w:p>
    <w:p w14:paraId="418DFB68" w14:textId="77777777" w:rsidR="00CF1B50" w:rsidRPr="00CF1B50" w:rsidRDefault="00CF1B50" w:rsidP="00CF1B50">
      <w:pPr>
        <w:ind w:firstLine="720"/>
      </w:pPr>
      <w:proofErr w:type="spellStart"/>
      <w:r w:rsidRPr="00CF1B50">
        <w:t>Ingalik</w:t>
      </w:r>
      <w:proofErr w:type="spellEnd"/>
    </w:p>
    <w:p w14:paraId="7EF2AC8E" w14:textId="77777777" w:rsidR="00CF1B50" w:rsidRPr="00CF1B50" w:rsidRDefault="00CF1B50" w:rsidP="00CF1B50">
      <w:pPr>
        <w:ind w:firstLine="720"/>
      </w:pPr>
      <w:r w:rsidRPr="00CF1B50">
        <w:pict w14:anchorId="5DB1CD69">
          <v:rect id="_x0000_i3110" style="width:0;height:0" o:hralign="center" o:hrstd="t" o:hr="t" fillcolor="#a0a0a0" stroked="f"/>
        </w:pict>
      </w:r>
    </w:p>
    <w:p w14:paraId="3ED2B361" w14:textId="77777777" w:rsidR="00CF1B50" w:rsidRPr="00CF1B50" w:rsidRDefault="00CF1B50" w:rsidP="00CF1B50">
      <w:pPr>
        <w:ind w:firstLine="720"/>
      </w:pPr>
      <w:r w:rsidRPr="00CF1B50">
        <w:pict w14:anchorId="09221282">
          <v:rect id="_x0000_i3111" style="width:0;height:0" o:hralign="center" o:hrstd="t" o:hr="t" fillcolor="#a0a0a0" stroked="f"/>
        </w:pict>
      </w:r>
    </w:p>
    <w:p w14:paraId="34386A61" w14:textId="77777777" w:rsidR="00CF1B50" w:rsidRPr="00CF1B50" w:rsidRDefault="00CF1B50" w:rsidP="00CF1B50">
      <w:pPr>
        <w:ind w:firstLine="720"/>
      </w:pPr>
      <w:r w:rsidRPr="00CF1B50">
        <w:t xml:space="preserve">ETHNONYMS: Deg </w:t>
      </w:r>
      <w:proofErr w:type="spellStart"/>
      <w:r w:rsidRPr="00CF1B50">
        <w:t>Hit'an</w:t>
      </w:r>
      <w:proofErr w:type="spellEnd"/>
      <w:r w:rsidRPr="00CF1B50">
        <w:t xml:space="preserve">, </w:t>
      </w:r>
      <w:proofErr w:type="spellStart"/>
      <w:r w:rsidRPr="00CF1B50">
        <w:t>Inkality</w:t>
      </w:r>
      <w:proofErr w:type="spellEnd"/>
      <w:r w:rsidRPr="00CF1B50">
        <w:t xml:space="preserve">, </w:t>
      </w:r>
      <w:proofErr w:type="spellStart"/>
      <w:r w:rsidRPr="00CF1B50">
        <w:t>Inkiliki</w:t>
      </w:r>
      <w:proofErr w:type="spellEnd"/>
      <w:r w:rsidRPr="00CF1B50">
        <w:t xml:space="preserve">, </w:t>
      </w:r>
      <w:proofErr w:type="spellStart"/>
      <w:r w:rsidRPr="00CF1B50">
        <w:t>Ingelete</w:t>
      </w:r>
      <w:proofErr w:type="spellEnd"/>
      <w:r w:rsidRPr="00CF1B50">
        <w:t xml:space="preserve">, </w:t>
      </w:r>
      <w:proofErr w:type="spellStart"/>
      <w:r w:rsidRPr="00CF1B50">
        <w:t>Inkilikiiugel'nut</w:t>
      </w:r>
      <w:proofErr w:type="spellEnd"/>
      <w:r w:rsidRPr="00CF1B50">
        <w:t xml:space="preserve">, </w:t>
      </w:r>
      <w:proofErr w:type="spellStart"/>
      <w:r w:rsidRPr="00CF1B50">
        <w:t>Kaiyuhkhotana</w:t>
      </w:r>
      <w:proofErr w:type="spellEnd"/>
      <w:r w:rsidRPr="00CF1B50">
        <w:t xml:space="preserve">, </w:t>
      </w:r>
      <w:proofErr w:type="spellStart"/>
      <w:r w:rsidRPr="00CF1B50">
        <w:t>Ten'a</w:t>
      </w:r>
      <w:proofErr w:type="spellEnd"/>
    </w:p>
    <w:p w14:paraId="7355D26B" w14:textId="77777777" w:rsidR="00CF1B50" w:rsidRPr="00CF1B50" w:rsidRDefault="00CF1B50" w:rsidP="00CF1B50">
      <w:pPr>
        <w:ind w:firstLine="720"/>
      </w:pPr>
      <w:hyperlink r:id="rId1293" w:history="1">
        <w:r w:rsidRPr="00CF1B50">
          <w:rPr>
            <w:rStyle w:val="Hyperlink"/>
          </w:rPr>
          <w:t>Orientation</w:t>
        </w:r>
      </w:hyperlink>
    </w:p>
    <w:p w14:paraId="3E764224" w14:textId="77777777" w:rsidR="00CF1B50" w:rsidRPr="00CF1B50" w:rsidRDefault="00CF1B50" w:rsidP="00CF1B50">
      <w:pPr>
        <w:ind w:firstLine="720"/>
      </w:pPr>
      <w:hyperlink r:id="rId1294" w:history="1">
        <w:r w:rsidRPr="00CF1B50">
          <w:rPr>
            <w:rStyle w:val="Hyperlink"/>
          </w:rPr>
          <w:t>History and Cultural Relations</w:t>
        </w:r>
      </w:hyperlink>
    </w:p>
    <w:p w14:paraId="59D42EE0" w14:textId="77777777" w:rsidR="00CF1B50" w:rsidRPr="00CF1B50" w:rsidRDefault="00CF1B50" w:rsidP="00CF1B50">
      <w:pPr>
        <w:ind w:firstLine="720"/>
      </w:pPr>
      <w:hyperlink r:id="rId1295" w:history="1">
        <w:r w:rsidRPr="00CF1B50">
          <w:rPr>
            <w:rStyle w:val="Hyperlink"/>
          </w:rPr>
          <w:t>Settlements</w:t>
        </w:r>
      </w:hyperlink>
    </w:p>
    <w:p w14:paraId="3C173260" w14:textId="77777777" w:rsidR="00CF1B50" w:rsidRPr="00CF1B50" w:rsidRDefault="00CF1B50" w:rsidP="00CF1B50">
      <w:pPr>
        <w:ind w:firstLine="720"/>
      </w:pPr>
      <w:hyperlink r:id="rId1296" w:history="1">
        <w:r w:rsidRPr="00CF1B50">
          <w:rPr>
            <w:rStyle w:val="Hyperlink"/>
          </w:rPr>
          <w:t>Economy</w:t>
        </w:r>
      </w:hyperlink>
    </w:p>
    <w:p w14:paraId="60F44F09" w14:textId="77777777" w:rsidR="00CF1B50" w:rsidRPr="00CF1B50" w:rsidRDefault="00CF1B50" w:rsidP="00CF1B50">
      <w:pPr>
        <w:ind w:firstLine="720"/>
      </w:pPr>
      <w:hyperlink r:id="rId1297" w:history="1">
        <w:r w:rsidRPr="00CF1B50">
          <w:rPr>
            <w:rStyle w:val="Hyperlink"/>
          </w:rPr>
          <w:t>Kinship</w:t>
        </w:r>
      </w:hyperlink>
    </w:p>
    <w:p w14:paraId="1788F506" w14:textId="77777777" w:rsidR="00CF1B50" w:rsidRPr="00CF1B50" w:rsidRDefault="00CF1B50" w:rsidP="00CF1B50">
      <w:pPr>
        <w:ind w:firstLine="720"/>
      </w:pPr>
      <w:hyperlink r:id="rId1298" w:history="1">
        <w:r w:rsidRPr="00CF1B50">
          <w:rPr>
            <w:rStyle w:val="Hyperlink"/>
          </w:rPr>
          <w:t>Marriage and Family</w:t>
        </w:r>
      </w:hyperlink>
    </w:p>
    <w:p w14:paraId="7C2C981B" w14:textId="77777777" w:rsidR="00CF1B50" w:rsidRPr="00CF1B50" w:rsidRDefault="00CF1B50" w:rsidP="00CF1B50">
      <w:pPr>
        <w:ind w:firstLine="720"/>
      </w:pPr>
      <w:hyperlink r:id="rId1299" w:history="1">
        <w:r w:rsidRPr="00CF1B50">
          <w:rPr>
            <w:rStyle w:val="Hyperlink"/>
          </w:rPr>
          <w:t>Sociopolitical Organization</w:t>
        </w:r>
      </w:hyperlink>
    </w:p>
    <w:p w14:paraId="55D43519" w14:textId="77777777" w:rsidR="00CF1B50" w:rsidRPr="00CF1B50" w:rsidRDefault="00CF1B50" w:rsidP="00CF1B50">
      <w:pPr>
        <w:ind w:firstLine="720"/>
      </w:pPr>
      <w:hyperlink r:id="rId1300" w:history="1">
        <w:r w:rsidRPr="00CF1B50">
          <w:rPr>
            <w:rStyle w:val="Hyperlink"/>
          </w:rPr>
          <w:t>Religion and Expressive Culture</w:t>
        </w:r>
      </w:hyperlink>
    </w:p>
    <w:p w14:paraId="4905F27F" w14:textId="77777777" w:rsidR="00CF1B50" w:rsidRPr="00CF1B50" w:rsidRDefault="00CF1B50" w:rsidP="00CF1B50">
      <w:pPr>
        <w:ind w:firstLine="720"/>
      </w:pPr>
      <w:r w:rsidRPr="00CF1B50">
        <w:t>Bibliography</w:t>
      </w:r>
    </w:p>
    <w:p w14:paraId="0434D9FE" w14:textId="77777777" w:rsidR="00CF1B50" w:rsidRPr="00CF1B50" w:rsidRDefault="00CF1B50" w:rsidP="00CF1B50">
      <w:pPr>
        <w:ind w:firstLine="720"/>
      </w:pPr>
      <w:r w:rsidRPr="00CF1B50">
        <w:t>Hosley, Edward H. (1981). "Environment and Culture in the Alaska Plateau." In </w:t>
      </w:r>
      <w:r w:rsidRPr="00CF1B50">
        <w:rPr>
          <w:i/>
          <w:iCs/>
        </w:rPr>
        <w:t>Handbook of North American Indians. </w:t>
      </w:r>
      <w:r w:rsidRPr="00CF1B50">
        <w:t>Vol. 6, </w:t>
      </w:r>
      <w:r w:rsidRPr="00CF1B50">
        <w:rPr>
          <w:i/>
          <w:iCs/>
        </w:rPr>
        <w:t>Subarctic, </w:t>
      </w:r>
      <w:r w:rsidRPr="00CF1B50">
        <w:t>edited by June Helm, 533-545. Washington, D.C.: Smithsonian Institution.</w:t>
      </w:r>
    </w:p>
    <w:p w14:paraId="7A9B8F4E" w14:textId="77777777" w:rsidR="00CF1B50" w:rsidRPr="00CF1B50" w:rsidRDefault="00CF1B50" w:rsidP="00CF1B50">
      <w:pPr>
        <w:ind w:firstLine="720"/>
      </w:pPr>
      <w:r w:rsidRPr="00CF1B50">
        <w:t>Hosley, Edward H. (1981). "Intercultural Relations and Cultural Change in the Alaska Plateau." In </w:t>
      </w:r>
      <w:r w:rsidRPr="00CF1B50">
        <w:rPr>
          <w:i/>
          <w:iCs/>
        </w:rPr>
        <w:t>Handbook of North American Indians. </w:t>
      </w:r>
      <w:r w:rsidRPr="00CF1B50">
        <w:t>Vol. 6, </w:t>
      </w:r>
      <w:r w:rsidRPr="00CF1B50">
        <w:rPr>
          <w:i/>
          <w:iCs/>
        </w:rPr>
        <w:t>Subarctic, </w:t>
      </w:r>
      <w:r w:rsidRPr="00CF1B50">
        <w:t>edited by June Helm, 546-555. Washington, D.C.: Smithsonian Institution.</w:t>
      </w:r>
    </w:p>
    <w:p w14:paraId="3CD59FB8" w14:textId="77777777" w:rsidR="00CF1B50" w:rsidRPr="00CF1B50" w:rsidRDefault="00CF1B50" w:rsidP="00CF1B50">
      <w:pPr>
        <w:ind w:firstLine="720"/>
      </w:pPr>
      <w:r w:rsidRPr="00CF1B50">
        <w:t>Osgood, Cornelius (1940). </w:t>
      </w:r>
      <w:proofErr w:type="spellStart"/>
      <w:r w:rsidRPr="00CF1B50">
        <w:rPr>
          <w:i/>
          <w:iCs/>
        </w:rPr>
        <w:t>Ingalik</w:t>
      </w:r>
      <w:proofErr w:type="spellEnd"/>
      <w:r w:rsidRPr="00CF1B50">
        <w:rPr>
          <w:i/>
          <w:iCs/>
        </w:rPr>
        <w:t xml:space="preserve"> Material Culture. </w:t>
      </w:r>
      <w:r w:rsidRPr="00CF1B50">
        <w:t>Yale University Publications in Anthropology, no. 22. New Haven, Conn.: Department of Anthropology, Yale University.</w:t>
      </w:r>
    </w:p>
    <w:p w14:paraId="6A5D1D66" w14:textId="77777777" w:rsidR="00CF1B50" w:rsidRPr="00CF1B50" w:rsidRDefault="00CF1B50" w:rsidP="00CF1B50">
      <w:pPr>
        <w:ind w:firstLine="720"/>
      </w:pPr>
      <w:r w:rsidRPr="00CF1B50">
        <w:t>Osgood, Cornelius (1958). </w:t>
      </w:r>
      <w:proofErr w:type="spellStart"/>
      <w:r w:rsidRPr="00CF1B50">
        <w:rPr>
          <w:i/>
          <w:iCs/>
        </w:rPr>
        <w:t>Ingalik</w:t>
      </w:r>
      <w:proofErr w:type="spellEnd"/>
      <w:r w:rsidRPr="00CF1B50">
        <w:rPr>
          <w:i/>
          <w:iCs/>
        </w:rPr>
        <w:t xml:space="preserve"> Social Culture. </w:t>
      </w:r>
      <w:r w:rsidRPr="00CF1B50">
        <w:t>Yale University Publications in Anthropology, no. 53. New Haven, Conn.: Department of Anthropology, Yale University.</w:t>
      </w:r>
    </w:p>
    <w:p w14:paraId="113DBDCE" w14:textId="77777777" w:rsidR="00CF1B50" w:rsidRPr="00CF1B50" w:rsidRDefault="00CF1B50" w:rsidP="00CF1B50">
      <w:pPr>
        <w:ind w:firstLine="720"/>
      </w:pPr>
      <w:r w:rsidRPr="00CF1B50">
        <w:t>Osgood, Cornelius (1959). </w:t>
      </w:r>
      <w:proofErr w:type="spellStart"/>
      <w:r w:rsidRPr="00CF1B50">
        <w:rPr>
          <w:i/>
          <w:iCs/>
        </w:rPr>
        <w:t>Ingalik</w:t>
      </w:r>
      <w:proofErr w:type="spellEnd"/>
      <w:r w:rsidRPr="00CF1B50">
        <w:rPr>
          <w:i/>
          <w:iCs/>
        </w:rPr>
        <w:t xml:space="preserve"> Mental Culture. </w:t>
      </w:r>
      <w:r w:rsidRPr="00CF1B50">
        <w:t>Yale University Publications in Anthropology, no. 56. New Haven, Conn.: Department of Anthropology, Yale University.</w:t>
      </w:r>
    </w:p>
    <w:p w14:paraId="08A742F5" w14:textId="77777777" w:rsidR="00CF1B50" w:rsidRPr="00CF1B50" w:rsidRDefault="00CF1B50" w:rsidP="00CF1B50">
      <w:pPr>
        <w:ind w:firstLine="720"/>
      </w:pPr>
      <w:r w:rsidRPr="00CF1B50">
        <w:t>Snow, Jeanne H. (1981). "</w:t>
      </w:r>
      <w:proofErr w:type="spellStart"/>
      <w:r w:rsidRPr="00CF1B50">
        <w:t>Ingalik</w:t>
      </w:r>
      <w:proofErr w:type="spellEnd"/>
      <w:r w:rsidRPr="00CF1B50">
        <w:t>." In </w:t>
      </w:r>
      <w:r w:rsidRPr="00CF1B50">
        <w:rPr>
          <w:i/>
          <w:iCs/>
        </w:rPr>
        <w:t>Handbook of North American Indians. </w:t>
      </w:r>
      <w:r w:rsidRPr="00CF1B50">
        <w:t>Vol. 6, </w:t>
      </w:r>
      <w:proofErr w:type="gramStart"/>
      <w:r w:rsidRPr="00CF1B50">
        <w:rPr>
          <w:i/>
          <w:iCs/>
        </w:rPr>
        <w:t>Subarctic </w:t>
      </w:r>
      <w:r w:rsidRPr="00CF1B50">
        <w:t>,</w:t>
      </w:r>
      <w:proofErr w:type="gramEnd"/>
      <w:r w:rsidRPr="00CF1B50">
        <w:t xml:space="preserve"> edited by June Helm, 602-617. Washington, D.C.: Smithsonian Institution.</w:t>
      </w:r>
    </w:p>
    <w:p w14:paraId="13C0708C" w14:textId="77777777" w:rsidR="00CF1B50" w:rsidRPr="00CF1B50" w:rsidRDefault="00CF1B50" w:rsidP="00CF1B50">
      <w:pPr>
        <w:ind w:firstLine="720"/>
      </w:pPr>
      <w:r w:rsidRPr="00CF1B50">
        <w:t>EDWARD H. HOSLEY</w:t>
      </w:r>
    </w:p>
    <w:p w14:paraId="58AA5F88" w14:textId="77777777" w:rsidR="00CF1B50" w:rsidRPr="00CF1B50" w:rsidRDefault="00CF1B50" w:rsidP="00CF1B50">
      <w:pPr>
        <w:ind w:firstLine="720"/>
      </w:pPr>
      <w:r w:rsidRPr="00CF1B50">
        <w:t>User Contributions:</w:t>
      </w:r>
    </w:p>
    <w:p w14:paraId="1B1FD8D9" w14:textId="77777777" w:rsidR="00CF1B50" w:rsidRPr="00CF1B50" w:rsidRDefault="00CF1B50" w:rsidP="00CF1B50">
      <w:pPr>
        <w:ind w:firstLine="720"/>
        <w:rPr>
          <w:b/>
          <w:bCs/>
        </w:rPr>
      </w:pPr>
      <w:hyperlink r:id="rId1301" w:anchor="Comments_1" w:history="1">
        <w:r w:rsidRPr="00CF1B50">
          <w:rPr>
            <w:rStyle w:val="Hyperlink"/>
            <w:b/>
            <w:bCs/>
          </w:rPr>
          <w:t>1</w:t>
        </w:r>
      </w:hyperlink>
    </w:p>
    <w:p w14:paraId="2FCEBAA6" w14:textId="77777777" w:rsidR="00CF1B50" w:rsidRPr="00CF1B50" w:rsidRDefault="00CF1B50" w:rsidP="00CF1B50">
      <w:pPr>
        <w:ind w:firstLine="720"/>
      </w:pPr>
      <w:r w:rsidRPr="00CF1B50">
        <w:rPr>
          <w:b/>
          <w:bCs/>
        </w:rPr>
        <w:t>Zehra &amp; Brittaney</w:t>
      </w:r>
    </w:p>
    <w:p w14:paraId="28DB4687" w14:textId="77777777" w:rsidR="00CF1B50" w:rsidRPr="00CF1B50" w:rsidRDefault="00CF1B50" w:rsidP="00CF1B50">
      <w:pPr>
        <w:ind w:firstLine="720"/>
      </w:pPr>
      <w:hyperlink r:id="rId1302" w:tooltip="Report this comment as inappropriate" w:history="1">
        <w:r w:rsidRPr="00CF1B50">
          <w:rPr>
            <w:rStyle w:val="Hyperlink"/>
            <w:rFonts w:ascii="Segoe UI Symbol" w:hAnsi="Segoe UI Symbol" w:cs="Segoe UI Symbol"/>
          </w:rPr>
          <w:t>⚠</w:t>
        </w:r>
      </w:hyperlink>
    </w:p>
    <w:p w14:paraId="7F2D62CF" w14:textId="77777777" w:rsidR="00CF1B50" w:rsidRPr="00CF1B50" w:rsidRDefault="00CF1B50" w:rsidP="00CF1B50">
      <w:pPr>
        <w:ind w:firstLine="720"/>
      </w:pPr>
      <w:r w:rsidRPr="00CF1B50">
        <w:t xml:space="preserve">ARE THE INGALIK TRIBE STILL IN EXISTANCE TODAY? IF </w:t>
      </w:r>
      <w:proofErr w:type="gramStart"/>
      <w:r w:rsidRPr="00CF1B50">
        <w:t>SO</w:t>
      </w:r>
      <w:proofErr w:type="gramEnd"/>
      <w:r w:rsidRPr="00CF1B50">
        <w:t xml:space="preserve"> WHERE DO THEY MAINLY LIVE?</w:t>
      </w:r>
    </w:p>
    <w:p w14:paraId="0B34A121" w14:textId="77777777" w:rsidR="00CF1B50" w:rsidRPr="00CF1B50" w:rsidRDefault="00CF1B50" w:rsidP="00CF1B50">
      <w:pPr>
        <w:ind w:firstLine="720"/>
      </w:pPr>
      <w:r w:rsidRPr="00CF1B50">
        <w:lastRenderedPageBreak/>
        <w:t>Comment about this article, ask questions, or add new information about this topic:</w:t>
      </w:r>
    </w:p>
    <w:p w14:paraId="7D162143" w14:textId="77777777" w:rsidR="00CF1B50" w:rsidRPr="00CF1B50" w:rsidRDefault="00CF1B50" w:rsidP="00CF1B50">
      <w:pPr>
        <w:ind w:firstLine="720"/>
        <w:rPr>
          <w:vanish/>
        </w:rPr>
      </w:pPr>
      <w:r w:rsidRPr="00CF1B50">
        <w:rPr>
          <w:vanish/>
        </w:rPr>
        <w:t>Top of Form</w:t>
      </w:r>
    </w:p>
    <w:p w14:paraId="550702F8" w14:textId="77777777" w:rsidR="00CF1B50" w:rsidRPr="00CF1B50" w:rsidRDefault="00CF1B50" w:rsidP="00CF1B50">
      <w:pPr>
        <w:ind w:firstLine="720"/>
      </w:pPr>
      <w:r w:rsidRPr="00CF1B50">
        <w:t>Name:</w:t>
      </w:r>
    </w:p>
    <w:p w14:paraId="0909D936" w14:textId="77777777" w:rsidR="00CF1B50" w:rsidRPr="00CF1B50" w:rsidRDefault="00CF1B50" w:rsidP="00CF1B50">
      <w:pPr>
        <w:ind w:firstLine="720"/>
      </w:pPr>
      <w:r w:rsidRPr="00CF1B50">
        <w:t>E-mail:</w:t>
      </w:r>
    </w:p>
    <w:p w14:paraId="59DE9C6C" w14:textId="77777777" w:rsidR="00CF1B50" w:rsidRPr="00CF1B50" w:rsidRDefault="00CF1B50" w:rsidP="00CF1B50">
      <w:pPr>
        <w:ind w:firstLine="720"/>
      </w:pPr>
      <w:r w:rsidRPr="00CF1B50">
        <w:t> Show my email publicly</w:t>
      </w:r>
    </w:p>
    <w:p w14:paraId="4C23B0BA" w14:textId="77777777" w:rsidR="00CF1B50" w:rsidRPr="00CF1B50" w:rsidRDefault="00CF1B50" w:rsidP="00CF1B50">
      <w:pPr>
        <w:ind w:firstLine="720"/>
      </w:pPr>
      <w:r w:rsidRPr="00CF1B50">
        <w:t>Public Comment: (50-4000 characters)</w:t>
      </w:r>
    </w:p>
    <w:p w14:paraId="103FB31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6C5C221" w14:textId="77777777" w:rsidR="00CF1B50" w:rsidRPr="00CF1B50" w:rsidRDefault="00CF1B50" w:rsidP="00CF1B50">
      <w:pPr>
        <w:ind w:firstLine="720"/>
        <w:rPr>
          <w:vanish/>
        </w:rPr>
      </w:pPr>
      <w:r w:rsidRPr="00CF1B50">
        <w:rPr>
          <w:vanish/>
        </w:rPr>
        <w:t>Bottom of Form</w:t>
      </w:r>
    </w:p>
    <w:p w14:paraId="1BB57137" w14:textId="77777777" w:rsidR="00CF1B50" w:rsidRPr="00CF1B50" w:rsidRDefault="00CF1B50" w:rsidP="00CF1B50">
      <w:pPr>
        <w:ind w:firstLine="720"/>
      </w:pPr>
    </w:p>
    <w:p w14:paraId="1AC4FCF6" w14:textId="77777777" w:rsidR="00CF1B50" w:rsidRPr="00CF1B50" w:rsidRDefault="00CF1B50" w:rsidP="00CF1B50">
      <w:pPr>
        <w:ind w:firstLine="720"/>
      </w:pPr>
      <w:hyperlink r:id="rId1303" w:history="1">
        <w:proofErr w:type="spellStart"/>
        <w:r w:rsidRPr="00CF1B50">
          <w:rPr>
            <w:rStyle w:val="Hyperlink"/>
          </w:rPr>
          <w:t>Ingalik</w:t>
        </w:r>
        <w:proofErr w:type="spellEnd"/>
        <w:r w:rsidRPr="00CF1B50">
          <w:rPr>
            <w:rStyle w:val="Hyperlink"/>
          </w:rPr>
          <w:t xml:space="preserve"> forum</w:t>
        </w:r>
      </w:hyperlink>
    </w:p>
    <w:p w14:paraId="122922C4" w14:textId="77777777" w:rsidR="00CF1B50" w:rsidRPr="00CF1B50" w:rsidRDefault="00CF1B50" w:rsidP="00CF1B50">
      <w:pPr>
        <w:ind w:firstLine="720"/>
      </w:pPr>
      <w:r w:rsidRPr="00CF1B50">
        <w:t>" </w:t>
      </w:r>
      <w:hyperlink r:id="rId1304" w:history="1">
        <w:r w:rsidRPr="00CF1B50">
          <w:rPr>
            <w:rStyle w:val="Hyperlink"/>
          </w:rPr>
          <w:t> </w:t>
        </w:r>
        <w:proofErr w:type="spellStart"/>
        <w:r w:rsidRPr="00CF1B50">
          <w:rPr>
            <w:rStyle w:val="Hyperlink"/>
          </w:rPr>
          <w:t>Illinois</w:t>
        </w:r>
      </w:hyperlink>
      <w:hyperlink r:id="rId1305" w:history="1">
        <w:r w:rsidRPr="00CF1B50">
          <w:rPr>
            <w:rStyle w:val="Hyperlink"/>
          </w:rPr>
          <w:t>Inughuit</w:t>
        </w:r>
        <w:proofErr w:type="spellEnd"/>
        <w:r w:rsidRPr="00CF1B50">
          <w:rPr>
            <w:rStyle w:val="Hyperlink"/>
          </w:rPr>
          <w:t> </w:t>
        </w:r>
      </w:hyperlink>
    </w:p>
    <w:p w14:paraId="4F2771EC" w14:textId="77777777" w:rsidR="00CF1B50" w:rsidRPr="00CF1B50" w:rsidRDefault="00CF1B50" w:rsidP="00CF1B50">
      <w:pPr>
        <w:ind w:firstLine="720"/>
      </w:pPr>
      <w:r w:rsidRPr="00CF1B50">
        <w:t>Copyright 2008 The Gale Group Inc. All rights reserved.  •  </w:t>
      </w:r>
      <w:hyperlink r:id="rId130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0A22C65" w14:textId="1100D191" w:rsidR="00CF1B50" w:rsidRPr="00CF1B50" w:rsidRDefault="00CF1B50" w:rsidP="00CF1B50">
      <w:pPr>
        <w:ind w:firstLine="720"/>
      </w:pPr>
      <w:r w:rsidRPr="00CF1B50">
        <w:t>Toggle navigation</w:t>
      </w:r>
      <w:r w:rsidRPr="00CF1B50">
        <w:drawing>
          <wp:inline distT="0" distB="0" distL="0" distR="0" wp14:anchorId="244623F5" wp14:editId="1E99E55D">
            <wp:extent cx="2552700" cy="845820"/>
            <wp:effectExtent l="0" t="0" r="0" b="0"/>
            <wp:docPr id="75656207" name="Picture 18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88DDAA3" w14:textId="77777777" w:rsidR="00CF1B50" w:rsidRPr="00CF1B50" w:rsidRDefault="00CF1B50" w:rsidP="00CF1B50">
      <w:pPr>
        <w:numPr>
          <w:ilvl w:val="0"/>
          <w:numId w:val="90"/>
        </w:numPr>
      </w:pPr>
      <w:hyperlink r:id="rId1307" w:history="1">
        <w:r w:rsidRPr="00CF1B50">
          <w:rPr>
            <w:rStyle w:val="Hyperlink"/>
          </w:rPr>
          <w:t>Countries and Their Cultures</w:t>
        </w:r>
      </w:hyperlink>
    </w:p>
    <w:p w14:paraId="35095EAE" w14:textId="77777777" w:rsidR="00CF1B50" w:rsidRPr="00CF1B50" w:rsidRDefault="00CF1B50" w:rsidP="00CF1B50">
      <w:pPr>
        <w:ind w:firstLine="720"/>
      </w:pPr>
      <w:r w:rsidRPr="00CF1B50">
        <w:t> </w:t>
      </w:r>
    </w:p>
    <w:p w14:paraId="43820D48" w14:textId="77777777" w:rsidR="00CF1B50" w:rsidRPr="00CF1B50" w:rsidRDefault="00CF1B50" w:rsidP="00CF1B50">
      <w:pPr>
        <w:numPr>
          <w:ilvl w:val="0"/>
          <w:numId w:val="90"/>
        </w:numPr>
      </w:pPr>
      <w:r w:rsidRPr="00CF1B50">
        <w:t> </w:t>
      </w:r>
      <w:hyperlink r:id="rId1308" w:history="1">
        <w:r w:rsidRPr="00CF1B50">
          <w:rPr>
            <w:rStyle w:val="Hyperlink"/>
          </w:rPr>
          <w:t>North America</w:t>
        </w:r>
      </w:hyperlink>
    </w:p>
    <w:p w14:paraId="6F44555A" w14:textId="77777777" w:rsidR="00CF1B50" w:rsidRPr="00CF1B50" w:rsidRDefault="00CF1B50" w:rsidP="00CF1B50">
      <w:pPr>
        <w:ind w:firstLine="720"/>
      </w:pPr>
      <w:r w:rsidRPr="00CF1B50">
        <w:t> </w:t>
      </w:r>
    </w:p>
    <w:p w14:paraId="2B8B4180" w14:textId="77777777" w:rsidR="00CF1B50" w:rsidRPr="00CF1B50" w:rsidRDefault="00CF1B50" w:rsidP="00CF1B50">
      <w:pPr>
        <w:numPr>
          <w:ilvl w:val="0"/>
          <w:numId w:val="90"/>
        </w:numPr>
      </w:pPr>
      <w:r w:rsidRPr="00CF1B50">
        <w:t> </w:t>
      </w:r>
      <w:proofErr w:type="spellStart"/>
      <w:r w:rsidRPr="00CF1B50">
        <w:t>Inughuit</w:t>
      </w:r>
      <w:proofErr w:type="spellEnd"/>
    </w:p>
    <w:p w14:paraId="185CA33E" w14:textId="77777777" w:rsidR="00CF1B50" w:rsidRPr="00CF1B50" w:rsidRDefault="00CF1B50" w:rsidP="00CF1B50">
      <w:pPr>
        <w:ind w:firstLine="720"/>
      </w:pPr>
      <w:proofErr w:type="spellStart"/>
      <w:r w:rsidRPr="00CF1B50">
        <w:t>Inughuit</w:t>
      </w:r>
      <w:proofErr w:type="spellEnd"/>
    </w:p>
    <w:p w14:paraId="34EF4FE6" w14:textId="77777777" w:rsidR="00CF1B50" w:rsidRPr="00CF1B50" w:rsidRDefault="00CF1B50" w:rsidP="00CF1B50">
      <w:pPr>
        <w:ind w:firstLine="720"/>
      </w:pPr>
      <w:r w:rsidRPr="00CF1B50">
        <w:pict w14:anchorId="31DE2D2B">
          <v:rect id="_x0000_i3133" style="width:0;height:0" o:hralign="center" o:hrstd="t" o:hr="t" fillcolor="#a0a0a0" stroked="f"/>
        </w:pict>
      </w:r>
    </w:p>
    <w:p w14:paraId="5BD9043E" w14:textId="77777777" w:rsidR="00CF1B50" w:rsidRPr="00CF1B50" w:rsidRDefault="00CF1B50" w:rsidP="00CF1B50">
      <w:pPr>
        <w:ind w:firstLine="720"/>
      </w:pPr>
      <w:r w:rsidRPr="00CF1B50">
        <w:pict w14:anchorId="3377A92F">
          <v:rect id="_x0000_i3134" style="width:0;height:0" o:hralign="center" o:hrstd="t" o:hr="t" fillcolor="#a0a0a0" stroked="f"/>
        </w:pict>
      </w:r>
    </w:p>
    <w:p w14:paraId="2F84A8A0" w14:textId="77777777" w:rsidR="00CF1B50" w:rsidRPr="00CF1B50" w:rsidRDefault="00CF1B50" w:rsidP="00CF1B50">
      <w:pPr>
        <w:ind w:firstLine="720"/>
      </w:pPr>
      <w:r w:rsidRPr="00CF1B50">
        <w:t xml:space="preserve">ETHNONYMS: Arctic Highlanders, </w:t>
      </w:r>
      <w:proofErr w:type="spellStart"/>
      <w:r w:rsidRPr="00CF1B50">
        <w:t>Avanersuarmiut</w:t>
      </w:r>
      <w:proofErr w:type="spellEnd"/>
      <w:r w:rsidRPr="00CF1B50">
        <w:t xml:space="preserve">, Cape York Inuit, </w:t>
      </w:r>
      <w:proofErr w:type="spellStart"/>
      <w:r w:rsidRPr="00CF1B50">
        <w:t>Itanere</w:t>
      </w:r>
      <w:proofErr w:type="spellEnd"/>
      <w:r w:rsidRPr="00CF1B50">
        <w:t xml:space="preserve">, Kap </w:t>
      </w:r>
      <w:proofErr w:type="spellStart"/>
      <w:r w:rsidRPr="00CF1B50">
        <w:t>Yorkere</w:t>
      </w:r>
      <w:proofErr w:type="spellEnd"/>
      <w:r w:rsidRPr="00CF1B50">
        <w:t xml:space="preserve">, Polar Eskimo, </w:t>
      </w:r>
      <w:proofErr w:type="spellStart"/>
      <w:r w:rsidRPr="00CF1B50">
        <w:t>Polareskimoer</w:t>
      </w:r>
      <w:proofErr w:type="spellEnd"/>
      <w:r w:rsidRPr="00CF1B50">
        <w:t xml:space="preserve">, </w:t>
      </w:r>
      <w:proofErr w:type="spellStart"/>
      <w:r w:rsidRPr="00CF1B50">
        <w:t>Polargroenlaendere</w:t>
      </w:r>
      <w:proofErr w:type="spellEnd"/>
      <w:r w:rsidRPr="00CF1B50">
        <w:t xml:space="preserve">, Smith Sound Inuit, </w:t>
      </w:r>
      <w:proofErr w:type="spellStart"/>
      <w:r w:rsidRPr="00CF1B50">
        <w:t>Thuleeskimoer</w:t>
      </w:r>
      <w:proofErr w:type="spellEnd"/>
      <w:r w:rsidRPr="00CF1B50">
        <w:t xml:space="preserve">, </w:t>
      </w:r>
      <w:proofErr w:type="spellStart"/>
      <w:r w:rsidRPr="00CF1B50">
        <w:t>Thulegroenlaendere</w:t>
      </w:r>
      <w:proofErr w:type="spellEnd"/>
      <w:r w:rsidRPr="00CF1B50">
        <w:t>, Whale Sound Inuit</w:t>
      </w:r>
    </w:p>
    <w:p w14:paraId="0F45BD66" w14:textId="77777777" w:rsidR="00CF1B50" w:rsidRPr="00CF1B50" w:rsidRDefault="00CF1B50" w:rsidP="00CF1B50">
      <w:pPr>
        <w:ind w:firstLine="720"/>
      </w:pPr>
      <w:hyperlink r:id="rId1309" w:history="1">
        <w:r w:rsidRPr="00CF1B50">
          <w:rPr>
            <w:rStyle w:val="Hyperlink"/>
          </w:rPr>
          <w:t>Orientation</w:t>
        </w:r>
      </w:hyperlink>
    </w:p>
    <w:p w14:paraId="017F992C" w14:textId="77777777" w:rsidR="00CF1B50" w:rsidRPr="00CF1B50" w:rsidRDefault="00CF1B50" w:rsidP="00CF1B50">
      <w:pPr>
        <w:ind w:firstLine="720"/>
      </w:pPr>
      <w:hyperlink r:id="rId1310" w:history="1">
        <w:r w:rsidRPr="00CF1B50">
          <w:rPr>
            <w:rStyle w:val="Hyperlink"/>
          </w:rPr>
          <w:t>History and Cultural Relations</w:t>
        </w:r>
      </w:hyperlink>
    </w:p>
    <w:p w14:paraId="1723D96B" w14:textId="77777777" w:rsidR="00CF1B50" w:rsidRPr="00CF1B50" w:rsidRDefault="00CF1B50" w:rsidP="00CF1B50">
      <w:pPr>
        <w:ind w:firstLine="720"/>
      </w:pPr>
      <w:hyperlink r:id="rId1311" w:history="1">
        <w:r w:rsidRPr="00CF1B50">
          <w:rPr>
            <w:rStyle w:val="Hyperlink"/>
          </w:rPr>
          <w:t>Settlements</w:t>
        </w:r>
      </w:hyperlink>
    </w:p>
    <w:p w14:paraId="5558ACB2" w14:textId="77777777" w:rsidR="00CF1B50" w:rsidRPr="00CF1B50" w:rsidRDefault="00CF1B50" w:rsidP="00CF1B50">
      <w:pPr>
        <w:ind w:firstLine="720"/>
      </w:pPr>
      <w:hyperlink r:id="rId1312" w:history="1">
        <w:r w:rsidRPr="00CF1B50">
          <w:rPr>
            <w:rStyle w:val="Hyperlink"/>
          </w:rPr>
          <w:t>Economy</w:t>
        </w:r>
      </w:hyperlink>
    </w:p>
    <w:p w14:paraId="45E6114D" w14:textId="77777777" w:rsidR="00CF1B50" w:rsidRPr="00CF1B50" w:rsidRDefault="00CF1B50" w:rsidP="00CF1B50">
      <w:pPr>
        <w:ind w:firstLine="720"/>
      </w:pPr>
      <w:r w:rsidRPr="00CF1B50">
        <w:t>Kinship</w:t>
      </w:r>
    </w:p>
    <w:p w14:paraId="26329708" w14:textId="77777777" w:rsidR="00CF1B50" w:rsidRPr="00CF1B50" w:rsidRDefault="00CF1B50" w:rsidP="00CF1B50">
      <w:pPr>
        <w:ind w:firstLine="720"/>
      </w:pPr>
      <w:r w:rsidRPr="00CF1B50">
        <w:t xml:space="preserve">The </w:t>
      </w:r>
      <w:proofErr w:type="spellStart"/>
      <w:r w:rsidRPr="00CF1B50">
        <w:t>Inughuit</w:t>
      </w:r>
      <w:proofErr w:type="spellEnd"/>
      <w:r w:rsidRPr="00CF1B50">
        <w:t xml:space="preserve"> have the traditional bilateral Inuit kinship system and terminology. There are no clans or exogamous groups. Traditionally, cousin marriage was not allowed, although cousin marriages have occurred since the 1940s with the doubling of the population.</w:t>
      </w:r>
    </w:p>
    <w:p w14:paraId="7DD8E27F" w14:textId="77777777" w:rsidR="00CF1B50" w:rsidRPr="00CF1B50" w:rsidRDefault="00CF1B50" w:rsidP="00CF1B50">
      <w:pPr>
        <w:ind w:firstLine="720"/>
      </w:pPr>
    </w:p>
    <w:p w14:paraId="0476251E" w14:textId="77777777" w:rsidR="00CF1B50" w:rsidRPr="00CF1B50" w:rsidRDefault="00CF1B50" w:rsidP="00CF1B50">
      <w:pPr>
        <w:ind w:firstLine="720"/>
      </w:pPr>
      <w:hyperlink r:id="rId1313" w:history="1">
        <w:r w:rsidRPr="00CF1B50">
          <w:rPr>
            <w:rStyle w:val="Hyperlink"/>
          </w:rPr>
          <w:t>Marriage and Family</w:t>
        </w:r>
      </w:hyperlink>
    </w:p>
    <w:p w14:paraId="437A907E" w14:textId="77777777" w:rsidR="00CF1B50" w:rsidRPr="00CF1B50" w:rsidRDefault="00CF1B50" w:rsidP="00CF1B50">
      <w:pPr>
        <w:ind w:firstLine="720"/>
      </w:pPr>
      <w:hyperlink r:id="rId1314" w:history="1">
        <w:r w:rsidRPr="00CF1B50">
          <w:rPr>
            <w:rStyle w:val="Hyperlink"/>
          </w:rPr>
          <w:t>Sociopolitical Organization</w:t>
        </w:r>
      </w:hyperlink>
    </w:p>
    <w:p w14:paraId="50060C23" w14:textId="77777777" w:rsidR="00CF1B50" w:rsidRPr="00CF1B50" w:rsidRDefault="00CF1B50" w:rsidP="00CF1B50">
      <w:pPr>
        <w:ind w:firstLine="720"/>
      </w:pPr>
      <w:hyperlink r:id="rId1315" w:history="1">
        <w:r w:rsidRPr="00CF1B50">
          <w:rPr>
            <w:rStyle w:val="Hyperlink"/>
          </w:rPr>
          <w:t>Religion and Expressive Culture</w:t>
        </w:r>
      </w:hyperlink>
    </w:p>
    <w:p w14:paraId="130C76CE" w14:textId="77777777" w:rsidR="00CF1B50" w:rsidRPr="00CF1B50" w:rsidRDefault="00CF1B50" w:rsidP="00CF1B50">
      <w:pPr>
        <w:ind w:firstLine="720"/>
      </w:pPr>
      <w:r w:rsidRPr="00CF1B50">
        <w:t>Bibliography</w:t>
      </w:r>
    </w:p>
    <w:p w14:paraId="60367960" w14:textId="77777777" w:rsidR="00CF1B50" w:rsidRPr="00CF1B50" w:rsidRDefault="00CF1B50" w:rsidP="00CF1B50">
      <w:pPr>
        <w:ind w:firstLine="720"/>
      </w:pPr>
      <w:r w:rsidRPr="00CF1B50">
        <w:t>Gilberg, Rolf (1976). </w:t>
      </w:r>
      <w:r w:rsidRPr="00CF1B50">
        <w:rPr>
          <w:i/>
          <w:iCs/>
        </w:rPr>
        <w:t>The Polar Eskimo Population, Thule District, North Greenland. Appendix: Polar Eskimo Bibliography. </w:t>
      </w:r>
      <w:proofErr w:type="spellStart"/>
      <w:r w:rsidRPr="00CF1B50">
        <w:t>Meddelelser</w:t>
      </w:r>
      <w:proofErr w:type="spellEnd"/>
      <w:r w:rsidRPr="00CF1B50">
        <w:t xml:space="preserve"> om </w:t>
      </w:r>
      <w:proofErr w:type="spellStart"/>
      <w:r w:rsidRPr="00CF1B50">
        <w:t>Grønland</w:t>
      </w:r>
      <w:proofErr w:type="spellEnd"/>
      <w:r w:rsidRPr="00CF1B50">
        <w:t>, 203(3):1-87. Copenhagen, Denmark.</w:t>
      </w:r>
    </w:p>
    <w:p w14:paraId="24DB4F17" w14:textId="77777777" w:rsidR="00CF1B50" w:rsidRPr="00CF1B50" w:rsidRDefault="00CF1B50" w:rsidP="00CF1B50">
      <w:pPr>
        <w:ind w:firstLine="720"/>
      </w:pPr>
      <w:r w:rsidRPr="00CF1B50">
        <w:t>Gilberg, Rolf (1984). "Polar Eskimo." In </w:t>
      </w:r>
      <w:r w:rsidRPr="00CF1B50">
        <w:rPr>
          <w:i/>
          <w:iCs/>
        </w:rPr>
        <w:t>Handbook of North American Indians. </w:t>
      </w:r>
      <w:r w:rsidRPr="00CF1B50">
        <w:t>Vol. 5, </w:t>
      </w:r>
      <w:r w:rsidRPr="00CF1B50">
        <w:rPr>
          <w:i/>
          <w:iCs/>
        </w:rPr>
        <w:t>Arctic, </w:t>
      </w:r>
      <w:r w:rsidRPr="00CF1B50">
        <w:t>edited by David Damas, 577-594. Washington, D.C.: Smithsonian Institution.</w:t>
      </w:r>
    </w:p>
    <w:p w14:paraId="0C75D876" w14:textId="77777777" w:rsidR="00CF1B50" w:rsidRPr="00CF1B50" w:rsidRDefault="00CF1B50" w:rsidP="00CF1B50">
      <w:pPr>
        <w:ind w:firstLine="720"/>
      </w:pPr>
      <w:r w:rsidRPr="00CF1B50">
        <w:t>Herbert, Wally (1981). </w:t>
      </w:r>
      <w:r w:rsidRPr="00CF1B50">
        <w:rPr>
          <w:i/>
          <w:iCs/>
        </w:rPr>
        <w:t>Hunters of the Polar North: The Eskimos. </w:t>
      </w:r>
      <w:r w:rsidRPr="00CF1B50">
        <w:t>Time-Life Books: Peoples of the Wild. Amsterdam: Elsevier.</w:t>
      </w:r>
    </w:p>
    <w:p w14:paraId="1FFDD5B3" w14:textId="77777777" w:rsidR="00CF1B50" w:rsidRPr="00CF1B50" w:rsidRDefault="00CF1B50" w:rsidP="00CF1B50">
      <w:pPr>
        <w:ind w:firstLine="720"/>
      </w:pPr>
      <w:r w:rsidRPr="00CF1B50">
        <w:t>Holtved, Erik (1967). </w:t>
      </w:r>
      <w:r w:rsidRPr="00CF1B50">
        <w:rPr>
          <w:i/>
          <w:iCs/>
        </w:rPr>
        <w:t>Contributions to Polar Eskimo Ethnography. </w:t>
      </w:r>
      <w:proofErr w:type="spellStart"/>
      <w:r w:rsidRPr="00CF1B50">
        <w:t>Meddelelser</w:t>
      </w:r>
      <w:proofErr w:type="spellEnd"/>
      <w:r w:rsidRPr="00CF1B50">
        <w:t xml:space="preserve"> om </w:t>
      </w:r>
      <w:proofErr w:type="spellStart"/>
      <w:r w:rsidRPr="00CF1B50">
        <w:t>Grønland</w:t>
      </w:r>
      <w:proofErr w:type="spellEnd"/>
      <w:r w:rsidRPr="00CF1B50">
        <w:t>, 182 (2): 1-180. Copenhagen, Denmark.</w:t>
      </w:r>
    </w:p>
    <w:p w14:paraId="67FBFBA8" w14:textId="77777777" w:rsidR="00CF1B50" w:rsidRPr="00CF1B50" w:rsidRDefault="00CF1B50" w:rsidP="00CF1B50">
      <w:pPr>
        <w:ind w:firstLine="720"/>
      </w:pPr>
      <w:r w:rsidRPr="00CF1B50">
        <w:t>Rasmussen, Knud (1908). </w:t>
      </w:r>
      <w:r w:rsidRPr="00CF1B50">
        <w:rPr>
          <w:i/>
          <w:iCs/>
        </w:rPr>
        <w:t>People of the Polar North: A Record, </w:t>
      </w:r>
      <w:r w:rsidRPr="00CF1B50">
        <w:t xml:space="preserve">edited by G. Herring. London: K. Paul, Trench, </w:t>
      </w:r>
      <w:proofErr w:type="spellStart"/>
      <w:r w:rsidRPr="00CF1B50">
        <w:t>Trübner</w:t>
      </w:r>
      <w:proofErr w:type="spellEnd"/>
      <w:r w:rsidRPr="00CF1B50">
        <w:t>.</w:t>
      </w:r>
    </w:p>
    <w:p w14:paraId="48F24EBF" w14:textId="77777777" w:rsidR="00CF1B50" w:rsidRPr="00CF1B50" w:rsidRDefault="00CF1B50" w:rsidP="00CF1B50">
      <w:pPr>
        <w:ind w:firstLine="720"/>
      </w:pPr>
      <w:r w:rsidRPr="00CF1B50">
        <w:t>ROLF GILBERG</w:t>
      </w:r>
    </w:p>
    <w:p w14:paraId="12C3D2C0" w14:textId="77777777" w:rsidR="00CF1B50" w:rsidRPr="00CF1B50" w:rsidRDefault="00CF1B50" w:rsidP="00CF1B50">
      <w:pPr>
        <w:ind w:firstLine="720"/>
        <w:rPr>
          <w:b/>
          <w:bCs/>
        </w:rPr>
      </w:pPr>
      <w:r w:rsidRPr="00CF1B50">
        <w:rPr>
          <w:b/>
          <w:bCs/>
        </w:rPr>
        <w:t>Also read article about </w:t>
      </w:r>
      <w:proofErr w:type="spellStart"/>
      <w:r w:rsidRPr="00CF1B50">
        <w:rPr>
          <w:b/>
          <w:bCs/>
        </w:rPr>
        <w:fldChar w:fldCharType="begin"/>
      </w:r>
      <w:r w:rsidRPr="00CF1B50">
        <w:rPr>
          <w:b/>
          <w:bCs/>
        </w:rPr>
        <w:instrText>HYPERLINK "https://www.everyculture.com/knowledge/Inughuit.html"</w:instrText>
      </w:r>
      <w:r w:rsidRPr="00CF1B50">
        <w:rPr>
          <w:b/>
          <w:bCs/>
        </w:rPr>
      </w:r>
      <w:r w:rsidRPr="00CF1B50">
        <w:rPr>
          <w:b/>
          <w:bCs/>
        </w:rPr>
        <w:fldChar w:fldCharType="separate"/>
      </w:r>
      <w:r w:rsidRPr="00CF1B50">
        <w:rPr>
          <w:rStyle w:val="Hyperlink"/>
          <w:b/>
          <w:bCs/>
        </w:rPr>
        <w:t>Inughuit</w:t>
      </w:r>
      <w:proofErr w:type="spellEnd"/>
      <w:r w:rsidRPr="00CF1B50">
        <w:fldChar w:fldCharType="end"/>
      </w:r>
      <w:r w:rsidRPr="00CF1B50">
        <w:rPr>
          <w:b/>
          <w:bCs/>
        </w:rPr>
        <w:t> from Wikipedia</w:t>
      </w:r>
    </w:p>
    <w:p w14:paraId="7D78CFA9" w14:textId="77777777" w:rsidR="00CF1B50" w:rsidRPr="00CF1B50" w:rsidRDefault="00CF1B50" w:rsidP="00CF1B50">
      <w:pPr>
        <w:ind w:firstLine="720"/>
      </w:pPr>
      <w:r w:rsidRPr="00CF1B50">
        <w:t>User Contributions:</w:t>
      </w:r>
    </w:p>
    <w:p w14:paraId="1EC38447" w14:textId="77777777" w:rsidR="00CF1B50" w:rsidRPr="00CF1B50" w:rsidRDefault="00CF1B50" w:rsidP="00CF1B50">
      <w:pPr>
        <w:ind w:firstLine="720"/>
      </w:pPr>
      <w:r w:rsidRPr="00CF1B50">
        <w:t>Comment about this article, ask questions, or add new information about this topic:</w:t>
      </w:r>
    </w:p>
    <w:p w14:paraId="4DB65143" w14:textId="77777777" w:rsidR="00CF1B50" w:rsidRPr="00CF1B50" w:rsidRDefault="00CF1B50" w:rsidP="00CF1B50">
      <w:pPr>
        <w:ind w:firstLine="720"/>
        <w:rPr>
          <w:vanish/>
        </w:rPr>
      </w:pPr>
      <w:r w:rsidRPr="00CF1B50">
        <w:rPr>
          <w:vanish/>
        </w:rPr>
        <w:t>Top of Form</w:t>
      </w:r>
    </w:p>
    <w:p w14:paraId="66585D64" w14:textId="77777777" w:rsidR="00CF1B50" w:rsidRPr="00CF1B50" w:rsidRDefault="00CF1B50" w:rsidP="00CF1B50">
      <w:pPr>
        <w:ind w:firstLine="720"/>
      </w:pPr>
      <w:r w:rsidRPr="00CF1B50">
        <w:t>Name:</w:t>
      </w:r>
    </w:p>
    <w:p w14:paraId="6703AE4D" w14:textId="77777777" w:rsidR="00CF1B50" w:rsidRPr="00CF1B50" w:rsidRDefault="00CF1B50" w:rsidP="00CF1B50">
      <w:pPr>
        <w:ind w:firstLine="720"/>
      </w:pPr>
      <w:r w:rsidRPr="00CF1B50">
        <w:t>E-mail:</w:t>
      </w:r>
    </w:p>
    <w:p w14:paraId="1342AC2C" w14:textId="77777777" w:rsidR="00CF1B50" w:rsidRPr="00CF1B50" w:rsidRDefault="00CF1B50" w:rsidP="00CF1B50">
      <w:pPr>
        <w:ind w:firstLine="720"/>
      </w:pPr>
      <w:r w:rsidRPr="00CF1B50">
        <w:lastRenderedPageBreak/>
        <w:t> Show my email publicly</w:t>
      </w:r>
    </w:p>
    <w:p w14:paraId="7FD3D28C" w14:textId="77777777" w:rsidR="00CF1B50" w:rsidRPr="00CF1B50" w:rsidRDefault="00CF1B50" w:rsidP="00CF1B50">
      <w:pPr>
        <w:ind w:firstLine="720"/>
      </w:pPr>
      <w:r w:rsidRPr="00CF1B50">
        <w:t>Public Comment: (50-4000 characters)</w:t>
      </w:r>
    </w:p>
    <w:p w14:paraId="7C41386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D1D7E7D" w14:textId="77777777" w:rsidR="00CF1B50" w:rsidRPr="00CF1B50" w:rsidRDefault="00CF1B50" w:rsidP="00CF1B50">
      <w:pPr>
        <w:ind w:firstLine="720"/>
        <w:rPr>
          <w:vanish/>
        </w:rPr>
      </w:pPr>
      <w:r w:rsidRPr="00CF1B50">
        <w:rPr>
          <w:vanish/>
        </w:rPr>
        <w:t>Bottom of Form</w:t>
      </w:r>
    </w:p>
    <w:p w14:paraId="1F8A6EBC" w14:textId="77777777" w:rsidR="00CF1B50" w:rsidRPr="00CF1B50" w:rsidRDefault="00CF1B50" w:rsidP="00CF1B50">
      <w:pPr>
        <w:ind w:firstLine="720"/>
      </w:pPr>
    </w:p>
    <w:p w14:paraId="1CC6D660" w14:textId="77777777" w:rsidR="00CF1B50" w:rsidRPr="00CF1B50" w:rsidRDefault="00CF1B50" w:rsidP="00CF1B50">
      <w:pPr>
        <w:ind w:firstLine="720"/>
      </w:pPr>
      <w:hyperlink r:id="rId1316" w:history="1">
        <w:proofErr w:type="spellStart"/>
        <w:r w:rsidRPr="00CF1B50">
          <w:rPr>
            <w:rStyle w:val="Hyperlink"/>
          </w:rPr>
          <w:t>Inughuit</w:t>
        </w:r>
        <w:proofErr w:type="spellEnd"/>
        <w:r w:rsidRPr="00CF1B50">
          <w:rPr>
            <w:rStyle w:val="Hyperlink"/>
          </w:rPr>
          <w:t xml:space="preserve"> forum</w:t>
        </w:r>
      </w:hyperlink>
    </w:p>
    <w:p w14:paraId="131ADD92" w14:textId="77777777" w:rsidR="00CF1B50" w:rsidRPr="00CF1B50" w:rsidRDefault="00CF1B50" w:rsidP="00CF1B50">
      <w:pPr>
        <w:ind w:firstLine="720"/>
      </w:pPr>
      <w:r w:rsidRPr="00CF1B50">
        <w:t>" </w:t>
      </w:r>
      <w:hyperlink r:id="rId1317" w:history="1">
        <w:r w:rsidRPr="00CF1B50">
          <w:rPr>
            <w:rStyle w:val="Hyperlink"/>
          </w:rPr>
          <w:t> </w:t>
        </w:r>
        <w:proofErr w:type="spellStart"/>
        <w:r w:rsidRPr="00CF1B50">
          <w:rPr>
            <w:rStyle w:val="Hyperlink"/>
          </w:rPr>
          <w:t>Ingalik</w:t>
        </w:r>
      </w:hyperlink>
      <w:hyperlink r:id="rId1318" w:history="1">
        <w:r w:rsidRPr="00CF1B50">
          <w:rPr>
            <w:rStyle w:val="Hyperlink"/>
          </w:rPr>
          <w:t>Iowa</w:t>
        </w:r>
        <w:proofErr w:type="spellEnd"/>
        <w:r w:rsidRPr="00CF1B50">
          <w:rPr>
            <w:rStyle w:val="Hyperlink"/>
          </w:rPr>
          <w:t> </w:t>
        </w:r>
      </w:hyperlink>
    </w:p>
    <w:p w14:paraId="08B2E277" w14:textId="77777777" w:rsidR="00CF1B50" w:rsidRPr="00CF1B50" w:rsidRDefault="00CF1B50" w:rsidP="00CF1B50">
      <w:pPr>
        <w:ind w:firstLine="720"/>
      </w:pPr>
      <w:r w:rsidRPr="00CF1B50">
        <w:t>Copyright 2008 The Gale Group Inc. All rights reserved.  •  </w:t>
      </w:r>
      <w:hyperlink r:id="rId131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6E42265" w14:textId="107576DD" w:rsidR="00CF1B50" w:rsidRPr="00CF1B50" w:rsidRDefault="00CF1B50" w:rsidP="00CF1B50">
      <w:pPr>
        <w:ind w:firstLine="720"/>
      </w:pPr>
      <w:r w:rsidRPr="00CF1B50">
        <w:t>Toggle navigation</w:t>
      </w:r>
      <w:r w:rsidRPr="00CF1B50">
        <w:drawing>
          <wp:inline distT="0" distB="0" distL="0" distR="0" wp14:anchorId="4AE8F204" wp14:editId="30ADA3E6">
            <wp:extent cx="2552700" cy="845820"/>
            <wp:effectExtent l="0" t="0" r="0" b="0"/>
            <wp:docPr id="620951012" name="Picture 18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908551C" w14:textId="77777777" w:rsidR="00CF1B50" w:rsidRPr="00CF1B50" w:rsidRDefault="00CF1B50" w:rsidP="00CF1B50">
      <w:pPr>
        <w:numPr>
          <w:ilvl w:val="0"/>
          <w:numId w:val="91"/>
        </w:numPr>
      </w:pPr>
      <w:hyperlink r:id="rId1320" w:history="1">
        <w:r w:rsidRPr="00CF1B50">
          <w:rPr>
            <w:rStyle w:val="Hyperlink"/>
          </w:rPr>
          <w:t>Countries and Their Cultures</w:t>
        </w:r>
      </w:hyperlink>
    </w:p>
    <w:p w14:paraId="1FB5D38A" w14:textId="77777777" w:rsidR="00CF1B50" w:rsidRPr="00CF1B50" w:rsidRDefault="00CF1B50" w:rsidP="00CF1B50">
      <w:pPr>
        <w:ind w:firstLine="720"/>
      </w:pPr>
      <w:r w:rsidRPr="00CF1B50">
        <w:t> </w:t>
      </w:r>
    </w:p>
    <w:p w14:paraId="1D8109BC" w14:textId="77777777" w:rsidR="00CF1B50" w:rsidRPr="00CF1B50" w:rsidRDefault="00CF1B50" w:rsidP="00CF1B50">
      <w:pPr>
        <w:numPr>
          <w:ilvl w:val="0"/>
          <w:numId w:val="91"/>
        </w:numPr>
      </w:pPr>
      <w:r w:rsidRPr="00CF1B50">
        <w:t> </w:t>
      </w:r>
      <w:hyperlink r:id="rId1321" w:history="1">
        <w:r w:rsidRPr="00CF1B50">
          <w:rPr>
            <w:rStyle w:val="Hyperlink"/>
          </w:rPr>
          <w:t>North America</w:t>
        </w:r>
      </w:hyperlink>
    </w:p>
    <w:p w14:paraId="7A5F3867" w14:textId="77777777" w:rsidR="00CF1B50" w:rsidRPr="00CF1B50" w:rsidRDefault="00CF1B50" w:rsidP="00CF1B50">
      <w:pPr>
        <w:ind w:firstLine="720"/>
      </w:pPr>
      <w:r w:rsidRPr="00CF1B50">
        <w:t> </w:t>
      </w:r>
    </w:p>
    <w:p w14:paraId="3203AFB8" w14:textId="77777777" w:rsidR="00CF1B50" w:rsidRPr="00CF1B50" w:rsidRDefault="00CF1B50" w:rsidP="00CF1B50">
      <w:pPr>
        <w:numPr>
          <w:ilvl w:val="0"/>
          <w:numId w:val="91"/>
        </w:numPr>
      </w:pPr>
      <w:r w:rsidRPr="00CF1B50">
        <w:t> Iowa</w:t>
      </w:r>
    </w:p>
    <w:p w14:paraId="5278F9B0" w14:textId="77777777" w:rsidR="00CF1B50" w:rsidRPr="00CF1B50" w:rsidRDefault="00CF1B50" w:rsidP="00CF1B50">
      <w:pPr>
        <w:ind w:firstLine="720"/>
      </w:pPr>
      <w:r w:rsidRPr="00CF1B50">
        <w:t>Iowa</w:t>
      </w:r>
    </w:p>
    <w:p w14:paraId="060FB899" w14:textId="77777777" w:rsidR="00CF1B50" w:rsidRPr="00CF1B50" w:rsidRDefault="00CF1B50" w:rsidP="00CF1B50">
      <w:pPr>
        <w:ind w:firstLine="720"/>
      </w:pPr>
      <w:r w:rsidRPr="00CF1B50">
        <w:pict w14:anchorId="65996EAC">
          <v:rect id="_x0000_i3156" style="width:0;height:0" o:hralign="center" o:hrstd="t" o:hr="t" fillcolor="#a0a0a0" stroked="f"/>
        </w:pict>
      </w:r>
    </w:p>
    <w:p w14:paraId="24296906" w14:textId="77777777" w:rsidR="00CF1B50" w:rsidRPr="00CF1B50" w:rsidRDefault="00CF1B50" w:rsidP="00CF1B50">
      <w:pPr>
        <w:ind w:firstLine="720"/>
      </w:pPr>
      <w:r w:rsidRPr="00CF1B50">
        <w:pict w14:anchorId="4A37B9EA">
          <v:rect id="_x0000_i3157" style="width:0;height:0" o:hralign="center" o:hrstd="t" o:hr="t" fillcolor="#a0a0a0" stroked="f"/>
        </w:pict>
      </w:r>
    </w:p>
    <w:p w14:paraId="63AEE1CC" w14:textId="77777777" w:rsidR="00CF1B50" w:rsidRPr="00CF1B50" w:rsidRDefault="00CF1B50" w:rsidP="00CF1B50">
      <w:pPr>
        <w:ind w:firstLine="720"/>
      </w:pPr>
      <w:r w:rsidRPr="00CF1B50">
        <w:t>The Iowa (</w:t>
      </w:r>
      <w:proofErr w:type="spellStart"/>
      <w:r w:rsidRPr="00CF1B50">
        <w:t>Pahodja</w:t>
      </w:r>
      <w:proofErr w:type="spellEnd"/>
      <w:r w:rsidRPr="00CF1B50">
        <w:t xml:space="preserve">) lived throughout much of the present state of Iowa and in adjoining parts of Minnesota and Missouri and were culturally related to the neighboring Oto and Missouri. They now live principally on the Iowa Indian Reservation (which straddles the Kansas-Nebraska state boundary along the Missouri River) and in a federal trust area in central Oklahoma. They speak </w:t>
      </w:r>
      <w:proofErr w:type="gramStart"/>
      <w:r w:rsidRPr="00CF1B50">
        <w:t xml:space="preserve">a </w:t>
      </w:r>
      <w:proofErr w:type="spellStart"/>
      <w:r w:rsidRPr="00CF1B50">
        <w:t>Chiwere</w:t>
      </w:r>
      <w:proofErr w:type="spellEnd"/>
      <w:proofErr w:type="gramEnd"/>
      <w:r w:rsidRPr="00CF1B50">
        <w:t xml:space="preserve"> Siouan language and numbered about one thousand in the mid-1980s.</w:t>
      </w:r>
    </w:p>
    <w:p w14:paraId="4719280D" w14:textId="77777777" w:rsidR="00CF1B50" w:rsidRPr="00CF1B50" w:rsidRDefault="00CF1B50" w:rsidP="00CF1B50">
      <w:pPr>
        <w:ind w:firstLine="720"/>
      </w:pPr>
    </w:p>
    <w:p w14:paraId="2B224581" w14:textId="77777777" w:rsidR="00CF1B50" w:rsidRPr="00CF1B50" w:rsidRDefault="00CF1B50" w:rsidP="00CF1B50">
      <w:pPr>
        <w:ind w:firstLine="720"/>
      </w:pPr>
      <w:r w:rsidRPr="00CF1B50">
        <w:t>Bibliography</w:t>
      </w:r>
    </w:p>
    <w:p w14:paraId="5CD123FA" w14:textId="77777777" w:rsidR="00CF1B50" w:rsidRPr="00CF1B50" w:rsidRDefault="00CF1B50" w:rsidP="00CF1B50">
      <w:pPr>
        <w:ind w:firstLine="720"/>
      </w:pPr>
      <w:r w:rsidRPr="00CF1B50">
        <w:lastRenderedPageBreak/>
        <w:t>Gussow, Zachary (1974). </w:t>
      </w:r>
      <w:r w:rsidRPr="00CF1B50">
        <w:rPr>
          <w:i/>
          <w:iCs/>
        </w:rPr>
        <w:t>Sac, Fox, and </w:t>
      </w:r>
      <w:r w:rsidRPr="00CF1B50">
        <w:t>Iowa </w:t>
      </w:r>
      <w:r w:rsidRPr="00CF1B50">
        <w:rPr>
          <w:i/>
          <w:iCs/>
        </w:rPr>
        <w:t>Indians. Vol. </w:t>
      </w:r>
      <w:r w:rsidRPr="00CF1B50">
        <w:t>I. New York: Garland Publishing.</w:t>
      </w:r>
    </w:p>
    <w:p w14:paraId="5E5E1DE9" w14:textId="77777777" w:rsidR="00CF1B50" w:rsidRPr="00CF1B50" w:rsidRDefault="00CF1B50" w:rsidP="00CF1B50">
      <w:pPr>
        <w:ind w:firstLine="720"/>
      </w:pPr>
      <w:r w:rsidRPr="00CF1B50">
        <w:t>Skinner, Alanson (1926). "Ethnology of the Ioway Indians." </w:t>
      </w:r>
      <w:r w:rsidRPr="00CF1B50">
        <w:rPr>
          <w:i/>
          <w:iCs/>
        </w:rPr>
        <w:t>Bulletin of the Public Museum of the City of Milwaukee </w:t>
      </w:r>
      <w:r w:rsidRPr="00CF1B50">
        <w:rPr>
          <w:b/>
          <w:bCs/>
        </w:rPr>
        <w:t>5:181 </w:t>
      </w:r>
      <w:r w:rsidRPr="00CF1B50">
        <w:t>— 354.</w:t>
      </w:r>
    </w:p>
    <w:p w14:paraId="5BAE69A8" w14:textId="77777777" w:rsidR="00CF1B50" w:rsidRPr="00CF1B50" w:rsidRDefault="00CF1B50" w:rsidP="00CF1B50">
      <w:pPr>
        <w:ind w:firstLine="720"/>
        <w:rPr>
          <w:b/>
          <w:bCs/>
        </w:rPr>
      </w:pPr>
      <w:r w:rsidRPr="00CF1B50">
        <w:rPr>
          <w:b/>
          <w:bCs/>
        </w:rPr>
        <w:t>Also read article about </w:t>
      </w:r>
      <w:hyperlink r:id="rId1322" w:history="1">
        <w:r w:rsidRPr="00CF1B50">
          <w:rPr>
            <w:rStyle w:val="Hyperlink"/>
            <w:b/>
            <w:bCs/>
          </w:rPr>
          <w:t>Iowa</w:t>
        </w:r>
      </w:hyperlink>
      <w:r w:rsidRPr="00CF1B50">
        <w:rPr>
          <w:b/>
          <w:bCs/>
        </w:rPr>
        <w:t> from Wikipedia</w:t>
      </w:r>
    </w:p>
    <w:p w14:paraId="4D182F17" w14:textId="77777777" w:rsidR="00CF1B50" w:rsidRPr="00CF1B50" w:rsidRDefault="00CF1B50" w:rsidP="00CF1B50">
      <w:pPr>
        <w:ind w:firstLine="720"/>
      </w:pPr>
      <w:r w:rsidRPr="00CF1B50">
        <w:t>User Contributions:</w:t>
      </w:r>
    </w:p>
    <w:p w14:paraId="33D37620" w14:textId="77777777" w:rsidR="00CF1B50" w:rsidRPr="00CF1B50" w:rsidRDefault="00CF1B50" w:rsidP="00CF1B50">
      <w:pPr>
        <w:ind w:firstLine="720"/>
      </w:pPr>
      <w:r w:rsidRPr="00CF1B50">
        <w:t>Comment about this article, ask questions, or add new information about this topic:</w:t>
      </w:r>
    </w:p>
    <w:p w14:paraId="52676B43" w14:textId="77777777" w:rsidR="00CF1B50" w:rsidRPr="00CF1B50" w:rsidRDefault="00CF1B50" w:rsidP="00CF1B50">
      <w:pPr>
        <w:ind w:firstLine="720"/>
        <w:rPr>
          <w:vanish/>
        </w:rPr>
      </w:pPr>
      <w:r w:rsidRPr="00CF1B50">
        <w:rPr>
          <w:vanish/>
        </w:rPr>
        <w:t>Top of Form</w:t>
      </w:r>
    </w:p>
    <w:p w14:paraId="648AC7AC" w14:textId="77777777" w:rsidR="00CF1B50" w:rsidRPr="00CF1B50" w:rsidRDefault="00CF1B50" w:rsidP="00CF1B50">
      <w:pPr>
        <w:ind w:firstLine="720"/>
      </w:pPr>
      <w:r w:rsidRPr="00CF1B50">
        <w:t>Name:</w:t>
      </w:r>
    </w:p>
    <w:p w14:paraId="3B1B05A0" w14:textId="77777777" w:rsidR="00CF1B50" w:rsidRPr="00CF1B50" w:rsidRDefault="00CF1B50" w:rsidP="00CF1B50">
      <w:pPr>
        <w:ind w:firstLine="720"/>
      </w:pPr>
      <w:r w:rsidRPr="00CF1B50">
        <w:t>E-mail:</w:t>
      </w:r>
    </w:p>
    <w:p w14:paraId="16B3936F" w14:textId="77777777" w:rsidR="00CF1B50" w:rsidRPr="00CF1B50" w:rsidRDefault="00CF1B50" w:rsidP="00CF1B50">
      <w:pPr>
        <w:ind w:firstLine="720"/>
      </w:pPr>
      <w:r w:rsidRPr="00CF1B50">
        <w:t> Show my email publicly</w:t>
      </w:r>
    </w:p>
    <w:p w14:paraId="022BC7AB" w14:textId="77777777" w:rsidR="00CF1B50" w:rsidRPr="00CF1B50" w:rsidRDefault="00CF1B50" w:rsidP="00CF1B50">
      <w:pPr>
        <w:ind w:firstLine="720"/>
      </w:pPr>
      <w:r w:rsidRPr="00CF1B50">
        <w:t>Public Comment: (50-4000 characters)</w:t>
      </w:r>
    </w:p>
    <w:p w14:paraId="6497A36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8641CFB" w14:textId="77777777" w:rsidR="00CF1B50" w:rsidRPr="00CF1B50" w:rsidRDefault="00CF1B50" w:rsidP="00CF1B50">
      <w:pPr>
        <w:ind w:firstLine="720"/>
        <w:rPr>
          <w:vanish/>
        </w:rPr>
      </w:pPr>
      <w:r w:rsidRPr="00CF1B50">
        <w:rPr>
          <w:vanish/>
        </w:rPr>
        <w:t>Bottom of Form</w:t>
      </w:r>
    </w:p>
    <w:p w14:paraId="23B89803" w14:textId="77777777" w:rsidR="00CF1B50" w:rsidRPr="00CF1B50" w:rsidRDefault="00CF1B50" w:rsidP="00CF1B50">
      <w:pPr>
        <w:ind w:firstLine="720"/>
      </w:pPr>
    </w:p>
    <w:p w14:paraId="7BAC61DC" w14:textId="77777777" w:rsidR="00CF1B50" w:rsidRPr="00CF1B50" w:rsidRDefault="00CF1B50" w:rsidP="00CF1B50">
      <w:pPr>
        <w:ind w:firstLine="720"/>
      </w:pPr>
      <w:hyperlink r:id="rId1323" w:history="1">
        <w:r w:rsidRPr="00CF1B50">
          <w:rPr>
            <w:rStyle w:val="Hyperlink"/>
          </w:rPr>
          <w:t>Iowa forum</w:t>
        </w:r>
      </w:hyperlink>
    </w:p>
    <w:p w14:paraId="1F332CA9" w14:textId="77777777" w:rsidR="00CF1B50" w:rsidRPr="00CF1B50" w:rsidRDefault="00CF1B50" w:rsidP="00CF1B50">
      <w:pPr>
        <w:ind w:firstLine="720"/>
      </w:pPr>
      <w:r w:rsidRPr="00CF1B50">
        <w:t>" </w:t>
      </w:r>
      <w:hyperlink r:id="rId1324" w:history="1">
        <w:r w:rsidRPr="00CF1B50">
          <w:rPr>
            <w:rStyle w:val="Hyperlink"/>
          </w:rPr>
          <w:t> </w:t>
        </w:r>
        <w:proofErr w:type="spellStart"/>
        <w:r w:rsidRPr="00CF1B50">
          <w:rPr>
            <w:rStyle w:val="Hyperlink"/>
          </w:rPr>
          <w:t>Inughuit</w:t>
        </w:r>
      </w:hyperlink>
      <w:hyperlink r:id="rId1325" w:history="1">
        <w:r w:rsidRPr="00CF1B50">
          <w:rPr>
            <w:rStyle w:val="Hyperlink"/>
          </w:rPr>
          <w:t>Irish</w:t>
        </w:r>
        <w:proofErr w:type="spellEnd"/>
        <w:r w:rsidRPr="00CF1B50">
          <w:rPr>
            <w:rStyle w:val="Hyperlink"/>
          </w:rPr>
          <w:t xml:space="preserve"> Travelers </w:t>
        </w:r>
      </w:hyperlink>
    </w:p>
    <w:p w14:paraId="09450D10" w14:textId="77777777" w:rsidR="00CF1B50" w:rsidRPr="00CF1B50" w:rsidRDefault="00CF1B50" w:rsidP="00CF1B50">
      <w:pPr>
        <w:ind w:firstLine="720"/>
      </w:pPr>
      <w:r w:rsidRPr="00CF1B50">
        <w:t>Copyright 2008 The Gale Group Inc. All rights reserved.  •  </w:t>
      </w:r>
      <w:hyperlink r:id="rId132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9F6C52A" w14:textId="1FE8EA2D" w:rsidR="00CF1B50" w:rsidRPr="00CF1B50" w:rsidRDefault="00CF1B50" w:rsidP="00CF1B50">
      <w:pPr>
        <w:ind w:firstLine="720"/>
      </w:pPr>
      <w:r w:rsidRPr="00CF1B50">
        <w:t>Toggle navigation</w:t>
      </w:r>
      <w:r w:rsidRPr="00CF1B50">
        <w:drawing>
          <wp:inline distT="0" distB="0" distL="0" distR="0" wp14:anchorId="1BEDE06F" wp14:editId="27CA88A5">
            <wp:extent cx="2552700" cy="845820"/>
            <wp:effectExtent l="0" t="0" r="0" b="0"/>
            <wp:docPr id="1551927366" name="Picture 18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AF68CE3" w14:textId="77777777" w:rsidR="00CF1B50" w:rsidRPr="00CF1B50" w:rsidRDefault="00CF1B50" w:rsidP="00CF1B50">
      <w:pPr>
        <w:numPr>
          <w:ilvl w:val="0"/>
          <w:numId w:val="92"/>
        </w:numPr>
      </w:pPr>
      <w:hyperlink r:id="rId1327" w:history="1">
        <w:r w:rsidRPr="00CF1B50">
          <w:rPr>
            <w:rStyle w:val="Hyperlink"/>
          </w:rPr>
          <w:t>Countries and Their Cultures</w:t>
        </w:r>
      </w:hyperlink>
    </w:p>
    <w:p w14:paraId="4F87B5E2" w14:textId="77777777" w:rsidR="00CF1B50" w:rsidRPr="00CF1B50" w:rsidRDefault="00CF1B50" w:rsidP="00CF1B50">
      <w:pPr>
        <w:ind w:firstLine="720"/>
      </w:pPr>
      <w:r w:rsidRPr="00CF1B50">
        <w:t> </w:t>
      </w:r>
    </w:p>
    <w:p w14:paraId="24597BA4" w14:textId="77777777" w:rsidR="00CF1B50" w:rsidRPr="00CF1B50" w:rsidRDefault="00CF1B50" w:rsidP="00CF1B50">
      <w:pPr>
        <w:numPr>
          <w:ilvl w:val="0"/>
          <w:numId w:val="92"/>
        </w:numPr>
      </w:pPr>
      <w:r w:rsidRPr="00CF1B50">
        <w:t> </w:t>
      </w:r>
      <w:hyperlink r:id="rId1328" w:history="1">
        <w:r w:rsidRPr="00CF1B50">
          <w:rPr>
            <w:rStyle w:val="Hyperlink"/>
          </w:rPr>
          <w:t>North America</w:t>
        </w:r>
      </w:hyperlink>
    </w:p>
    <w:p w14:paraId="17E90292" w14:textId="77777777" w:rsidR="00CF1B50" w:rsidRPr="00CF1B50" w:rsidRDefault="00CF1B50" w:rsidP="00CF1B50">
      <w:pPr>
        <w:ind w:firstLine="720"/>
      </w:pPr>
      <w:r w:rsidRPr="00CF1B50">
        <w:t> </w:t>
      </w:r>
    </w:p>
    <w:p w14:paraId="61145329" w14:textId="77777777" w:rsidR="00CF1B50" w:rsidRPr="00CF1B50" w:rsidRDefault="00CF1B50" w:rsidP="00CF1B50">
      <w:pPr>
        <w:numPr>
          <w:ilvl w:val="0"/>
          <w:numId w:val="92"/>
        </w:numPr>
      </w:pPr>
      <w:r w:rsidRPr="00CF1B50">
        <w:t> Irish Travelers</w:t>
      </w:r>
    </w:p>
    <w:p w14:paraId="63C7279B" w14:textId="77777777" w:rsidR="00CF1B50" w:rsidRPr="00CF1B50" w:rsidRDefault="00CF1B50" w:rsidP="00CF1B50">
      <w:pPr>
        <w:ind w:firstLine="720"/>
      </w:pPr>
      <w:r w:rsidRPr="00CF1B50">
        <w:t>Irish Travelers</w:t>
      </w:r>
    </w:p>
    <w:p w14:paraId="6A474BBC" w14:textId="77777777" w:rsidR="00CF1B50" w:rsidRPr="00CF1B50" w:rsidRDefault="00CF1B50" w:rsidP="00CF1B50">
      <w:pPr>
        <w:ind w:firstLine="720"/>
      </w:pPr>
      <w:r w:rsidRPr="00CF1B50">
        <w:pict w14:anchorId="0FC7C6D0">
          <v:rect id="_x0000_i3179" style="width:0;height:0" o:hralign="center" o:hrstd="t" o:hr="t" fillcolor="#a0a0a0" stroked="f"/>
        </w:pict>
      </w:r>
    </w:p>
    <w:p w14:paraId="4C3150C0" w14:textId="77777777" w:rsidR="00CF1B50" w:rsidRPr="00CF1B50" w:rsidRDefault="00CF1B50" w:rsidP="00CF1B50">
      <w:pPr>
        <w:ind w:firstLine="720"/>
      </w:pPr>
      <w:r w:rsidRPr="00CF1B50">
        <w:lastRenderedPageBreak/>
        <w:pict w14:anchorId="7E22D949">
          <v:rect id="_x0000_i3180" style="width:0;height:0" o:hralign="center" o:hrstd="t" o:hr="t" fillcolor="#a0a0a0" stroked="f"/>
        </w:pict>
      </w:r>
    </w:p>
    <w:p w14:paraId="1AF3AD58" w14:textId="77777777" w:rsidR="00CF1B50" w:rsidRPr="00CF1B50" w:rsidRDefault="00CF1B50" w:rsidP="00CF1B50">
      <w:pPr>
        <w:ind w:firstLine="720"/>
      </w:pPr>
      <w:r w:rsidRPr="00CF1B50">
        <w:t>ETHNONYMS: Irish Gypsies, Travelers</w:t>
      </w:r>
    </w:p>
    <w:p w14:paraId="114DC969" w14:textId="77777777" w:rsidR="00CF1B50" w:rsidRPr="00CF1B50" w:rsidRDefault="00CF1B50" w:rsidP="00CF1B50">
      <w:pPr>
        <w:ind w:firstLine="720"/>
      </w:pPr>
    </w:p>
    <w:p w14:paraId="70347CB6" w14:textId="77777777" w:rsidR="00CF1B50" w:rsidRPr="00CF1B50" w:rsidRDefault="00CF1B50" w:rsidP="00CF1B50">
      <w:pPr>
        <w:ind w:firstLine="720"/>
      </w:pPr>
      <w:hyperlink r:id="rId1329" w:history="1">
        <w:r w:rsidRPr="00CF1B50">
          <w:rPr>
            <w:rStyle w:val="Hyperlink"/>
          </w:rPr>
          <w:t>Orientation</w:t>
        </w:r>
      </w:hyperlink>
    </w:p>
    <w:p w14:paraId="28A13B78" w14:textId="77777777" w:rsidR="00CF1B50" w:rsidRPr="00CF1B50" w:rsidRDefault="00CF1B50" w:rsidP="00CF1B50">
      <w:pPr>
        <w:ind w:firstLine="720"/>
      </w:pPr>
      <w:hyperlink r:id="rId1330" w:history="1">
        <w:r w:rsidRPr="00CF1B50">
          <w:rPr>
            <w:rStyle w:val="Hyperlink"/>
          </w:rPr>
          <w:t>History and Cultural Relations</w:t>
        </w:r>
      </w:hyperlink>
    </w:p>
    <w:p w14:paraId="4C732D0E" w14:textId="77777777" w:rsidR="00CF1B50" w:rsidRPr="00CF1B50" w:rsidRDefault="00CF1B50" w:rsidP="00CF1B50">
      <w:pPr>
        <w:ind w:firstLine="720"/>
      </w:pPr>
      <w:hyperlink r:id="rId1331" w:history="1">
        <w:r w:rsidRPr="00CF1B50">
          <w:rPr>
            <w:rStyle w:val="Hyperlink"/>
          </w:rPr>
          <w:t>Settlements</w:t>
        </w:r>
      </w:hyperlink>
    </w:p>
    <w:p w14:paraId="79945058" w14:textId="77777777" w:rsidR="00CF1B50" w:rsidRPr="00CF1B50" w:rsidRDefault="00CF1B50" w:rsidP="00CF1B50">
      <w:pPr>
        <w:ind w:firstLine="720"/>
      </w:pPr>
      <w:hyperlink r:id="rId1332" w:history="1">
        <w:r w:rsidRPr="00CF1B50">
          <w:rPr>
            <w:rStyle w:val="Hyperlink"/>
          </w:rPr>
          <w:t>Economy</w:t>
        </w:r>
      </w:hyperlink>
    </w:p>
    <w:p w14:paraId="49DB2D24" w14:textId="77777777" w:rsidR="00CF1B50" w:rsidRPr="00CF1B50" w:rsidRDefault="00CF1B50" w:rsidP="00CF1B50">
      <w:pPr>
        <w:ind w:firstLine="720"/>
      </w:pPr>
      <w:hyperlink r:id="rId1333" w:history="1">
        <w:r w:rsidRPr="00CF1B50">
          <w:rPr>
            <w:rStyle w:val="Hyperlink"/>
          </w:rPr>
          <w:t>Kinship</w:t>
        </w:r>
      </w:hyperlink>
    </w:p>
    <w:p w14:paraId="785F8A94" w14:textId="77777777" w:rsidR="00CF1B50" w:rsidRPr="00CF1B50" w:rsidRDefault="00CF1B50" w:rsidP="00CF1B50">
      <w:pPr>
        <w:ind w:firstLine="720"/>
      </w:pPr>
      <w:hyperlink r:id="rId1334" w:history="1">
        <w:r w:rsidRPr="00CF1B50">
          <w:rPr>
            <w:rStyle w:val="Hyperlink"/>
          </w:rPr>
          <w:t>Marriage and Family</w:t>
        </w:r>
      </w:hyperlink>
    </w:p>
    <w:p w14:paraId="04543B11" w14:textId="77777777" w:rsidR="00CF1B50" w:rsidRPr="00CF1B50" w:rsidRDefault="00CF1B50" w:rsidP="00CF1B50">
      <w:pPr>
        <w:ind w:firstLine="720"/>
      </w:pPr>
      <w:hyperlink r:id="rId1335" w:history="1">
        <w:r w:rsidRPr="00CF1B50">
          <w:rPr>
            <w:rStyle w:val="Hyperlink"/>
          </w:rPr>
          <w:t>Sociopolitical Organization</w:t>
        </w:r>
      </w:hyperlink>
    </w:p>
    <w:p w14:paraId="2E6AB2D9" w14:textId="77777777" w:rsidR="00CF1B50" w:rsidRPr="00CF1B50" w:rsidRDefault="00CF1B50" w:rsidP="00CF1B50">
      <w:pPr>
        <w:ind w:firstLine="720"/>
      </w:pPr>
      <w:hyperlink r:id="rId1336" w:history="1">
        <w:r w:rsidRPr="00CF1B50">
          <w:rPr>
            <w:rStyle w:val="Hyperlink"/>
          </w:rPr>
          <w:t>Religion and Expressive Culture</w:t>
        </w:r>
      </w:hyperlink>
    </w:p>
    <w:p w14:paraId="4E5C0719" w14:textId="77777777" w:rsidR="00CF1B50" w:rsidRPr="00CF1B50" w:rsidRDefault="00CF1B50" w:rsidP="00CF1B50">
      <w:pPr>
        <w:ind w:firstLine="720"/>
      </w:pPr>
      <w:r w:rsidRPr="00CF1B50">
        <w:t>Bibliography</w:t>
      </w:r>
    </w:p>
    <w:p w14:paraId="3B8922DF" w14:textId="77777777" w:rsidR="00CF1B50" w:rsidRPr="00CF1B50" w:rsidRDefault="00CF1B50" w:rsidP="00CF1B50">
      <w:pPr>
        <w:ind w:firstLine="720"/>
      </w:pPr>
      <w:r w:rsidRPr="00CF1B50">
        <w:t>Andereck, Mary E. (1988). "Irish Travelers in a Catholic Elementary School." Ph.D. diss., Texas A&amp;M University, College Station.</w:t>
      </w:r>
    </w:p>
    <w:p w14:paraId="170BA838" w14:textId="77777777" w:rsidR="00CF1B50" w:rsidRPr="00CF1B50" w:rsidRDefault="00CF1B50" w:rsidP="00CF1B50">
      <w:pPr>
        <w:ind w:firstLine="720"/>
      </w:pPr>
      <w:r w:rsidRPr="00CF1B50">
        <w:t xml:space="preserve">Harper, Jared V. (1969). "Irish Traveler </w:t>
      </w:r>
      <w:proofErr w:type="gramStart"/>
      <w:r w:rsidRPr="00CF1B50">
        <w:t>Cant</w:t>
      </w:r>
      <w:proofErr w:type="gramEnd"/>
      <w:r w:rsidRPr="00CF1B50">
        <w:t>: An Historical, Structural, and Sociolinguistic Study of an Argot." M.A. thesis, University of Georgia, Athens.</w:t>
      </w:r>
    </w:p>
    <w:p w14:paraId="354132B4" w14:textId="77777777" w:rsidR="00CF1B50" w:rsidRPr="00CF1B50" w:rsidRDefault="00CF1B50" w:rsidP="00CF1B50">
      <w:pPr>
        <w:ind w:firstLine="720"/>
      </w:pPr>
      <w:r w:rsidRPr="00CF1B50">
        <w:t>Harper, Jared V. (1971). "'Gypsy' Research in the South." In </w:t>
      </w:r>
      <w:r w:rsidRPr="00CF1B50">
        <w:rPr>
          <w:i/>
          <w:iCs/>
        </w:rPr>
        <w:t>The Not So Solid South, </w:t>
      </w:r>
      <w:r w:rsidRPr="00CF1B50">
        <w:t>edited by J. Kenneth Morland, 16-24. Athens, Ga.: Southern Anthropological Society.</w:t>
      </w:r>
    </w:p>
    <w:p w14:paraId="2142EC5F" w14:textId="77777777" w:rsidR="00CF1B50" w:rsidRPr="00CF1B50" w:rsidRDefault="00CF1B50" w:rsidP="00CF1B50">
      <w:pPr>
        <w:ind w:firstLine="720"/>
      </w:pPr>
      <w:r w:rsidRPr="00CF1B50">
        <w:t>Harper, Jared V. (1977). "The Irish Travelers of Georgia." Ph.D. diss., University of Georgia, Athens.</w:t>
      </w:r>
    </w:p>
    <w:p w14:paraId="1F72CF35" w14:textId="77777777" w:rsidR="00CF1B50" w:rsidRPr="00CF1B50" w:rsidRDefault="00CF1B50" w:rsidP="00CF1B50">
      <w:pPr>
        <w:ind w:firstLine="720"/>
      </w:pPr>
      <w:r w:rsidRPr="00CF1B50">
        <w:t>MARY E. ANDERECK</w:t>
      </w:r>
    </w:p>
    <w:p w14:paraId="1283DDCD" w14:textId="77777777" w:rsidR="00CF1B50" w:rsidRPr="00CF1B50" w:rsidRDefault="00CF1B50" w:rsidP="00CF1B50">
      <w:pPr>
        <w:ind w:firstLine="720"/>
      </w:pPr>
      <w:r w:rsidRPr="00CF1B50">
        <w:t>User Contributions:</w:t>
      </w:r>
    </w:p>
    <w:p w14:paraId="67E0C821" w14:textId="77777777" w:rsidR="00CF1B50" w:rsidRPr="00CF1B50" w:rsidRDefault="00CF1B50" w:rsidP="00CF1B50">
      <w:pPr>
        <w:ind w:firstLine="720"/>
      </w:pPr>
      <w:r w:rsidRPr="00CF1B50">
        <w:t>Comment about this article, ask questions, or add new information about this topic:</w:t>
      </w:r>
    </w:p>
    <w:p w14:paraId="356A7ED8" w14:textId="77777777" w:rsidR="00CF1B50" w:rsidRPr="00CF1B50" w:rsidRDefault="00CF1B50" w:rsidP="00CF1B50">
      <w:pPr>
        <w:ind w:firstLine="720"/>
        <w:rPr>
          <w:vanish/>
        </w:rPr>
      </w:pPr>
      <w:r w:rsidRPr="00CF1B50">
        <w:rPr>
          <w:vanish/>
        </w:rPr>
        <w:t>Top of Form</w:t>
      </w:r>
    </w:p>
    <w:p w14:paraId="5190EAAD" w14:textId="77777777" w:rsidR="00CF1B50" w:rsidRPr="00CF1B50" w:rsidRDefault="00CF1B50" w:rsidP="00CF1B50">
      <w:pPr>
        <w:ind w:firstLine="720"/>
      </w:pPr>
      <w:r w:rsidRPr="00CF1B50">
        <w:t>Name:</w:t>
      </w:r>
    </w:p>
    <w:p w14:paraId="3F87D041" w14:textId="77777777" w:rsidR="00CF1B50" w:rsidRPr="00CF1B50" w:rsidRDefault="00CF1B50" w:rsidP="00CF1B50">
      <w:pPr>
        <w:ind w:firstLine="720"/>
      </w:pPr>
      <w:r w:rsidRPr="00CF1B50">
        <w:t>E-mail:</w:t>
      </w:r>
    </w:p>
    <w:p w14:paraId="584D2C8C" w14:textId="77777777" w:rsidR="00CF1B50" w:rsidRPr="00CF1B50" w:rsidRDefault="00CF1B50" w:rsidP="00CF1B50">
      <w:pPr>
        <w:ind w:firstLine="720"/>
      </w:pPr>
      <w:r w:rsidRPr="00CF1B50">
        <w:t> Show my email publicly</w:t>
      </w:r>
    </w:p>
    <w:p w14:paraId="23B2D605" w14:textId="77777777" w:rsidR="00CF1B50" w:rsidRPr="00CF1B50" w:rsidRDefault="00CF1B50" w:rsidP="00CF1B50">
      <w:pPr>
        <w:ind w:firstLine="720"/>
      </w:pPr>
      <w:r w:rsidRPr="00CF1B50">
        <w:t>Public Comment: (50-4000 characters)</w:t>
      </w:r>
    </w:p>
    <w:p w14:paraId="1EC94B85"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2B62EEA8" w14:textId="77777777" w:rsidR="00CF1B50" w:rsidRPr="00CF1B50" w:rsidRDefault="00CF1B50" w:rsidP="00CF1B50">
      <w:pPr>
        <w:ind w:firstLine="720"/>
        <w:rPr>
          <w:vanish/>
        </w:rPr>
      </w:pPr>
      <w:r w:rsidRPr="00CF1B50">
        <w:rPr>
          <w:vanish/>
        </w:rPr>
        <w:t>Bottom of Form</w:t>
      </w:r>
    </w:p>
    <w:p w14:paraId="0D6A657F" w14:textId="77777777" w:rsidR="00CF1B50" w:rsidRPr="00CF1B50" w:rsidRDefault="00CF1B50" w:rsidP="00CF1B50">
      <w:pPr>
        <w:ind w:firstLine="720"/>
      </w:pPr>
    </w:p>
    <w:p w14:paraId="45C47108" w14:textId="77777777" w:rsidR="00CF1B50" w:rsidRPr="00CF1B50" w:rsidRDefault="00CF1B50" w:rsidP="00CF1B50">
      <w:pPr>
        <w:ind w:firstLine="720"/>
      </w:pPr>
      <w:hyperlink r:id="rId1337" w:history="1">
        <w:r w:rsidRPr="00CF1B50">
          <w:rPr>
            <w:rStyle w:val="Hyperlink"/>
          </w:rPr>
          <w:t>Irish Travelers forum</w:t>
        </w:r>
      </w:hyperlink>
    </w:p>
    <w:p w14:paraId="1C312D14" w14:textId="77777777" w:rsidR="00CF1B50" w:rsidRPr="00CF1B50" w:rsidRDefault="00CF1B50" w:rsidP="00CF1B50">
      <w:pPr>
        <w:ind w:firstLine="720"/>
      </w:pPr>
      <w:r w:rsidRPr="00CF1B50">
        <w:t>" </w:t>
      </w:r>
      <w:hyperlink r:id="rId1338" w:history="1">
        <w:r w:rsidRPr="00CF1B50">
          <w:rPr>
            <w:rStyle w:val="Hyperlink"/>
          </w:rPr>
          <w:t> </w:t>
        </w:r>
        <w:proofErr w:type="spellStart"/>
        <w:r w:rsidRPr="00CF1B50">
          <w:rPr>
            <w:rStyle w:val="Hyperlink"/>
          </w:rPr>
          <w:t>Iowa</w:t>
        </w:r>
      </w:hyperlink>
      <w:hyperlink r:id="rId1339" w:history="1">
        <w:r w:rsidRPr="00CF1B50">
          <w:rPr>
            <w:rStyle w:val="Hyperlink"/>
          </w:rPr>
          <w:t>Iroquois</w:t>
        </w:r>
        <w:proofErr w:type="spellEnd"/>
        <w:r w:rsidRPr="00CF1B50">
          <w:rPr>
            <w:rStyle w:val="Hyperlink"/>
          </w:rPr>
          <w:t> </w:t>
        </w:r>
      </w:hyperlink>
    </w:p>
    <w:p w14:paraId="259B24B2" w14:textId="77777777" w:rsidR="00CF1B50" w:rsidRPr="00CF1B50" w:rsidRDefault="00CF1B50" w:rsidP="00CF1B50">
      <w:pPr>
        <w:ind w:firstLine="720"/>
      </w:pPr>
      <w:r w:rsidRPr="00CF1B50">
        <w:t>Copyright 2008 The Gale Group Inc. All rights reserved.  •  </w:t>
      </w:r>
      <w:hyperlink r:id="rId134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C0C7F0B" w14:textId="471E3D0E" w:rsidR="00CF1B50" w:rsidRPr="00CF1B50" w:rsidRDefault="00CF1B50" w:rsidP="00CF1B50">
      <w:pPr>
        <w:ind w:firstLine="720"/>
      </w:pPr>
      <w:r w:rsidRPr="00CF1B50">
        <w:t>Toggle navigation</w:t>
      </w:r>
      <w:r w:rsidRPr="00CF1B50">
        <w:drawing>
          <wp:inline distT="0" distB="0" distL="0" distR="0" wp14:anchorId="10BE4A70" wp14:editId="04EB04A7">
            <wp:extent cx="2552700" cy="845820"/>
            <wp:effectExtent l="0" t="0" r="0" b="0"/>
            <wp:docPr id="1483516182" name="Picture 18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6729905" w14:textId="77777777" w:rsidR="00CF1B50" w:rsidRPr="00CF1B50" w:rsidRDefault="00CF1B50" w:rsidP="00CF1B50">
      <w:pPr>
        <w:numPr>
          <w:ilvl w:val="0"/>
          <w:numId w:val="93"/>
        </w:numPr>
      </w:pPr>
      <w:hyperlink r:id="rId1341" w:history="1">
        <w:r w:rsidRPr="00CF1B50">
          <w:rPr>
            <w:rStyle w:val="Hyperlink"/>
          </w:rPr>
          <w:t>Countries and Their Cultures</w:t>
        </w:r>
      </w:hyperlink>
    </w:p>
    <w:p w14:paraId="15652E5C" w14:textId="77777777" w:rsidR="00CF1B50" w:rsidRPr="00CF1B50" w:rsidRDefault="00CF1B50" w:rsidP="00CF1B50">
      <w:pPr>
        <w:ind w:firstLine="720"/>
      </w:pPr>
      <w:r w:rsidRPr="00CF1B50">
        <w:t> </w:t>
      </w:r>
    </w:p>
    <w:p w14:paraId="65B03538" w14:textId="77777777" w:rsidR="00CF1B50" w:rsidRPr="00CF1B50" w:rsidRDefault="00CF1B50" w:rsidP="00CF1B50">
      <w:pPr>
        <w:numPr>
          <w:ilvl w:val="0"/>
          <w:numId w:val="93"/>
        </w:numPr>
      </w:pPr>
      <w:r w:rsidRPr="00CF1B50">
        <w:t> </w:t>
      </w:r>
      <w:hyperlink r:id="rId1342" w:history="1">
        <w:r w:rsidRPr="00CF1B50">
          <w:rPr>
            <w:rStyle w:val="Hyperlink"/>
          </w:rPr>
          <w:t>North America</w:t>
        </w:r>
      </w:hyperlink>
    </w:p>
    <w:p w14:paraId="33F68F38" w14:textId="77777777" w:rsidR="00CF1B50" w:rsidRPr="00CF1B50" w:rsidRDefault="00CF1B50" w:rsidP="00CF1B50">
      <w:pPr>
        <w:ind w:firstLine="720"/>
      </w:pPr>
      <w:r w:rsidRPr="00CF1B50">
        <w:t> </w:t>
      </w:r>
    </w:p>
    <w:p w14:paraId="14E12413" w14:textId="77777777" w:rsidR="00CF1B50" w:rsidRPr="00CF1B50" w:rsidRDefault="00CF1B50" w:rsidP="00CF1B50">
      <w:pPr>
        <w:numPr>
          <w:ilvl w:val="0"/>
          <w:numId w:val="93"/>
        </w:numPr>
      </w:pPr>
      <w:r w:rsidRPr="00CF1B50">
        <w:t> Iroquois</w:t>
      </w:r>
    </w:p>
    <w:p w14:paraId="1C31A061" w14:textId="77777777" w:rsidR="00CF1B50" w:rsidRPr="00CF1B50" w:rsidRDefault="00CF1B50" w:rsidP="00CF1B50">
      <w:pPr>
        <w:ind w:firstLine="720"/>
      </w:pPr>
      <w:r w:rsidRPr="00CF1B50">
        <w:t>Iroquois</w:t>
      </w:r>
    </w:p>
    <w:p w14:paraId="36E27AE9" w14:textId="77777777" w:rsidR="00CF1B50" w:rsidRPr="00CF1B50" w:rsidRDefault="00CF1B50" w:rsidP="00CF1B50">
      <w:pPr>
        <w:ind w:firstLine="720"/>
      </w:pPr>
      <w:r w:rsidRPr="00CF1B50">
        <w:pict w14:anchorId="6F3A6C79">
          <v:rect id="_x0000_i3202" style="width:0;height:0" o:hralign="center" o:hrstd="t" o:hr="t" fillcolor="#a0a0a0" stroked="f"/>
        </w:pict>
      </w:r>
    </w:p>
    <w:p w14:paraId="29921609" w14:textId="77777777" w:rsidR="00CF1B50" w:rsidRPr="00CF1B50" w:rsidRDefault="00CF1B50" w:rsidP="00CF1B50">
      <w:pPr>
        <w:ind w:firstLine="720"/>
      </w:pPr>
      <w:r w:rsidRPr="00CF1B50">
        <w:pict w14:anchorId="2F604A3B">
          <v:rect id="_x0000_i3203" style="width:0;height:0" o:hralign="center" o:hrstd="t" o:hr="t" fillcolor="#a0a0a0" stroked="f"/>
        </w:pict>
      </w:r>
    </w:p>
    <w:p w14:paraId="6464257E" w14:textId="77777777" w:rsidR="00CF1B50" w:rsidRPr="00CF1B50" w:rsidRDefault="00CF1B50" w:rsidP="00CF1B50">
      <w:pPr>
        <w:ind w:firstLine="720"/>
      </w:pPr>
      <w:r w:rsidRPr="00CF1B50">
        <w:t>ETHNONYMS: Five Nations, League of the Iroquois, Six Nations</w:t>
      </w:r>
    </w:p>
    <w:p w14:paraId="70FF44E3" w14:textId="77777777" w:rsidR="00CF1B50" w:rsidRPr="00CF1B50" w:rsidRDefault="00CF1B50" w:rsidP="00CF1B50">
      <w:pPr>
        <w:ind w:firstLine="720"/>
      </w:pPr>
    </w:p>
    <w:p w14:paraId="0C02AACF" w14:textId="77777777" w:rsidR="00CF1B50" w:rsidRPr="00CF1B50" w:rsidRDefault="00CF1B50" w:rsidP="00CF1B50">
      <w:pPr>
        <w:ind w:firstLine="720"/>
      </w:pPr>
      <w:hyperlink r:id="rId1343" w:history="1">
        <w:r w:rsidRPr="00CF1B50">
          <w:rPr>
            <w:rStyle w:val="Hyperlink"/>
          </w:rPr>
          <w:t>Orientation</w:t>
        </w:r>
      </w:hyperlink>
    </w:p>
    <w:p w14:paraId="5D5F81DE" w14:textId="77777777" w:rsidR="00CF1B50" w:rsidRPr="00CF1B50" w:rsidRDefault="00CF1B50" w:rsidP="00CF1B50">
      <w:pPr>
        <w:ind w:firstLine="720"/>
      </w:pPr>
      <w:hyperlink r:id="rId1344" w:history="1">
        <w:r w:rsidRPr="00CF1B50">
          <w:rPr>
            <w:rStyle w:val="Hyperlink"/>
          </w:rPr>
          <w:t>History and Cultural Relations</w:t>
        </w:r>
      </w:hyperlink>
    </w:p>
    <w:p w14:paraId="3406041B" w14:textId="77777777" w:rsidR="00CF1B50" w:rsidRPr="00CF1B50" w:rsidRDefault="00CF1B50" w:rsidP="00CF1B50">
      <w:pPr>
        <w:ind w:firstLine="720"/>
      </w:pPr>
      <w:hyperlink r:id="rId1345" w:history="1">
        <w:r w:rsidRPr="00CF1B50">
          <w:rPr>
            <w:rStyle w:val="Hyperlink"/>
          </w:rPr>
          <w:t>Settlements</w:t>
        </w:r>
      </w:hyperlink>
    </w:p>
    <w:p w14:paraId="65D84D35" w14:textId="77777777" w:rsidR="00CF1B50" w:rsidRPr="00CF1B50" w:rsidRDefault="00CF1B50" w:rsidP="00CF1B50">
      <w:pPr>
        <w:ind w:firstLine="720"/>
      </w:pPr>
      <w:hyperlink r:id="rId1346" w:history="1">
        <w:r w:rsidRPr="00CF1B50">
          <w:rPr>
            <w:rStyle w:val="Hyperlink"/>
          </w:rPr>
          <w:t>Economy</w:t>
        </w:r>
      </w:hyperlink>
    </w:p>
    <w:p w14:paraId="3616DC72" w14:textId="77777777" w:rsidR="00CF1B50" w:rsidRPr="00CF1B50" w:rsidRDefault="00CF1B50" w:rsidP="00CF1B50">
      <w:pPr>
        <w:ind w:firstLine="720"/>
      </w:pPr>
      <w:hyperlink r:id="rId1347" w:history="1">
        <w:r w:rsidRPr="00CF1B50">
          <w:rPr>
            <w:rStyle w:val="Hyperlink"/>
          </w:rPr>
          <w:t>Kinship</w:t>
        </w:r>
      </w:hyperlink>
    </w:p>
    <w:p w14:paraId="2613D45D" w14:textId="77777777" w:rsidR="00CF1B50" w:rsidRPr="00CF1B50" w:rsidRDefault="00CF1B50" w:rsidP="00CF1B50">
      <w:pPr>
        <w:ind w:firstLine="720"/>
      </w:pPr>
      <w:hyperlink r:id="rId1348" w:history="1">
        <w:r w:rsidRPr="00CF1B50">
          <w:rPr>
            <w:rStyle w:val="Hyperlink"/>
          </w:rPr>
          <w:t>Marriage and Family</w:t>
        </w:r>
      </w:hyperlink>
    </w:p>
    <w:p w14:paraId="61C6AA2E" w14:textId="77777777" w:rsidR="00CF1B50" w:rsidRPr="00CF1B50" w:rsidRDefault="00CF1B50" w:rsidP="00CF1B50">
      <w:pPr>
        <w:ind w:firstLine="720"/>
      </w:pPr>
      <w:hyperlink r:id="rId1349" w:history="1">
        <w:r w:rsidRPr="00CF1B50">
          <w:rPr>
            <w:rStyle w:val="Hyperlink"/>
          </w:rPr>
          <w:t>Sociopolitical Organization</w:t>
        </w:r>
      </w:hyperlink>
    </w:p>
    <w:p w14:paraId="1D7BA1F8" w14:textId="77777777" w:rsidR="00CF1B50" w:rsidRPr="00CF1B50" w:rsidRDefault="00CF1B50" w:rsidP="00CF1B50">
      <w:pPr>
        <w:ind w:firstLine="720"/>
      </w:pPr>
      <w:hyperlink r:id="rId1350" w:history="1">
        <w:r w:rsidRPr="00CF1B50">
          <w:rPr>
            <w:rStyle w:val="Hyperlink"/>
          </w:rPr>
          <w:t>Religion and Expressive Culture</w:t>
        </w:r>
      </w:hyperlink>
    </w:p>
    <w:p w14:paraId="2B017937" w14:textId="77777777" w:rsidR="00CF1B50" w:rsidRPr="00CF1B50" w:rsidRDefault="00CF1B50" w:rsidP="00CF1B50">
      <w:pPr>
        <w:ind w:firstLine="720"/>
      </w:pPr>
      <w:r w:rsidRPr="00CF1B50">
        <w:t>Bibliography</w:t>
      </w:r>
    </w:p>
    <w:p w14:paraId="72940FD0" w14:textId="77777777" w:rsidR="00CF1B50" w:rsidRPr="00CF1B50" w:rsidRDefault="00CF1B50" w:rsidP="00CF1B50">
      <w:pPr>
        <w:ind w:firstLine="720"/>
      </w:pPr>
      <w:r w:rsidRPr="00CF1B50">
        <w:t>Fenton, William N. (1971). "The Iroquois in History." In </w:t>
      </w:r>
      <w:r w:rsidRPr="00CF1B50">
        <w:rPr>
          <w:i/>
          <w:iCs/>
        </w:rPr>
        <w:t>North American Indians in Historical Perspective, </w:t>
      </w:r>
      <w:r w:rsidRPr="00CF1B50">
        <w:t>edited by Eleanor B. Leacock and Nancy O. Lurie, 129-168. New York: Random House.</w:t>
      </w:r>
    </w:p>
    <w:p w14:paraId="352FA0CA" w14:textId="77777777" w:rsidR="00CF1B50" w:rsidRPr="00CF1B50" w:rsidRDefault="00CF1B50" w:rsidP="00CF1B50">
      <w:pPr>
        <w:ind w:firstLine="720"/>
      </w:pPr>
      <w:r w:rsidRPr="00CF1B50">
        <w:t>Fenton, William N. (1978). "Northern Iroquoian Culture Patterns." In </w:t>
      </w:r>
      <w:r w:rsidRPr="00CF1B50">
        <w:rPr>
          <w:i/>
          <w:iCs/>
        </w:rPr>
        <w:t>Handbook of North American Indians. </w:t>
      </w:r>
      <w:r w:rsidRPr="00CF1B50">
        <w:t>Vol. 15, </w:t>
      </w:r>
      <w:r w:rsidRPr="00CF1B50">
        <w:rPr>
          <w:i/>
          <w:iCs/>
        </w:rPr>
        <w:t>Northeast, </w:t>
      </w:r>
      <w:r w:rsidRPr="00CF1B50">
        <w:t>edited by Bruce G. Trigger, 296-321. Washington, D.C.: Smithsonian Institution.</w:t>
      </w:r>
    </w:p>
    <w:p w14:paraId="7F383388" w14:textId="77777777" w:rsidR="00CF1B50" w:rsidRPr="00CF1B50" w:rsidRDefault="00CF1B50" w:rsidP="00CF1B50">
      <w:pPr>
        <w:ind w:firstLine="720"/>
      </w:pPr>
      <w:r w:rsidRPr="00CF1B50">
        <w:t>Morgan, Lewis H. (1901). </w:t>
      </w:r>
      <w:r w:rsidRPr="00CF1B50">
        <w:rPr>
          <w:i/>
          <w:iCs/>
        </w:rPr>
        <w:t>League of the Ho-de-no-</w:t>
      </w:r>
      <w:proofErr w:type="spellStart"/>
      <w:r w:rsidRPr="00CF1B50">
        <w:rPr>
          <w:i/>
          <w:iCs/>
        </w:rPr>
        <w:t>sau</w:t>
      </w:r>
      <w:proofErr w:type="spellEnd"/>
      <w:r w:rsidRPr="00CF1B50">
        <w:rPr>
          <w:i/>
          <w:iCs/>
        </w:rPr>
        <w:t>-nee or Iroquois. </w:t>
      </w:r>
      <w:r w:rsidRPr="00CF1B50">
        <w:t>Edited by Herbert M. Lloyd. 2 vols. New York: Dodd, Mead. Originally published, 1851.</w:t>
      </w:r>
    </w:p>
    <w:p w14:paraId="2A1DD38E" w14:textId="77777777" w:rsidR="00CF1B50" w:rsidRPr="00CF1B50" w:rsidRDefault="00CF1B50" w:rsidP="00CF1B50">
      <w:pPr>
        <w:ind w:firstLine="720"/>
      </w:pPr>
      <w:r w:rsidRPr="00CF1B50">
        <w:t>Oswalt, Wendell H. (1966). "The Iroquois." In </w:t>
      </w:r>
      <w:r w:rsidRPr="00CF1B50">
        <w:rPr>
          <w:i/>
          <w:iCs/>
        </w:rPr>
        <w:t>This Und Was Theirs: A Study of North American Indians, </w:t>
      </w:r>
      <w:r w:rsidRPr="00CF1B50">
        <w:t>edited by Wendell H. Oswalt, 397-461. New York: John Wiley.</w:t>
      </w:r>
    </w:p>
    <w:p w14:paraId="5549BED5" w14:textId="77777777" w:rsidR="00CF1B50" w:rsidRPr="00CF1B50" w:rsidRDefault="00CF1B50" w:rsidP="00CF1B50">
      <w:pPr>
        <w:ind w:firstLine="720"/>
      </w:pPr>
      <w:r w:rsidRPr="00CF1B50">
        <w:t>Tooker, Elisabeth (1978). </w:t>
      </w:r>
      <w:r w:rsidRPr="00CF1B50">
        <w:rPr>
          <w:i/>
          <w:iCs/>
        </w:rPr>
        <w:t>The League of the Iroquois: Its History, Politics, and Ritual. </w:t>
      </w:r>
      <w:r w:rsidRPr="00CF1B50">
        <w:t>In </w:t>
      </w:r>
      <w:r w:rsidRPr="00CF1B50">
        <w:rPr>
          <w:i/>
          <w:iCs/>
        </w:rPr>
        <w:t>Handbook of North American Indians. </w:t>
      </w:r>
      <w:r w:rsidRPr="00CF1B50">
        <w:t>Vol. 15, </w:t>
      </w:r>
      <w:r w:rsidRPr="00CF1B50">
        <w:rPr>
          <w:i/>
          <w:iCs/>
        </w:rPr>
        <w:t>Northeast, </w:t>
      </w:r>
      <w:r w:rsidRPr="00CF1B50">
        <w:t>edited by Bruce G. Trigger, 418-441. Washington, D.C.: Smithsonian Institution.</w:t>
      </w:r>
    </w:p>
    <w:p w14:paraId="092ADFD4" w14:textId="77777777" w:rsidR="00CF1B50" w:rsidRPr="00CF1B50" w:rsidRDefault="00CF1B50" w:rsidP="00CF1B50">
      <w:pPr>
        <w:ind w:firstLine="720"/>
      </w:pPr>
      <w:r w:rsidRPr="00CF1B50">
        <w:t>GERALD F. REID</w:t>
      </w:r>
    </w:p>
    <w:p w14:paraId="4CD97173" w14:textId="77777777" w:rsidR="00CF1B50" w:rsidRPr="00CF1B50" w:rsidRDefault="00CF1B50" w:rsidP="00CF1B50">
      <w:pPr>
        <w:ind w:firstLine="720"/>
        <w:rPr>
          <w:b/>
          <w:bCs/>
        </w:rPr>
      </w:pPr>
      <w:r w:rsidRPr="00CF1B50">
        <w:rPr>
          <w:b/>
          <w:bCs/>
        </w:rPr>
        <w:t>Also read article about </w:t>
      </w:r>
      <w:hyperlink r:id="rId1351" w:history="1">
        <w:r w:rsidRPr="00CF1B50">
          <w:rPr>
            <w:rStyle w:val="Hyperlink"/>
            <w:b/>
            <w:bCs/>
          </w:rPr>
          <w:t>Iroquois</w:t>
        </w:r>
      </w:hyperlink>
      <w:r w:rsidRPr="00CF1B50">
        <w:rPr>
          <w:b/>
          <w:bCs/>
        </w:rPr>
        <w:t> from Wikipedia</w:t>
      </w:r>
    </w:p>
    <w:p w14:paraId="4CE233C6" w14:textId="77777777" w:rsidR="00CF1B50" w:rsidRPr="00CF1B50" w:rsidRDefault="00CF1B50" w:rsidP="00CF1B50">
      <w:pPr>
        <w:ind w:firstLine="720"/>
      </w:pPr>
      <w:r w:rsidRPr="00CF1B50">
        <w:t>User Contributions:</w:t>
      </w:r>
    </w:p>
    <w:p w14:paraId="1CE91B75" w14:textId="77777777" w:rsidR="00CF1B50" w:rsidRPr="00CF1B50" w:rsidRDefault="00CF1B50" w:rsidP="00CF1B50">
      <w:pPr>
        <w:ind w:firstLine="720"/>
      </w:pPr>
      <w:r w:rsidRPr="00CF1B50">
        <w:t>Comment about this article, ask questions, or add new information about this topic:</w:t>
      </w:r>
    </w:p>
    <w:p w14:paraId="35CF19E4" w14:textId="77777777" w:rsidR="00CF1B50" w:rsidRPr="00CF1B50" w:rsidRDefault="00CF1B50" w:rsidP="00CF1B50">
      <w:pPr>
        <w:ind w:firstLine="720"/>
        <w:rPr>
          <w:vanish/>
        </w:rPr>
      </w:pPr>
      <w:r w:rsidRPr="00CF1B50">
        <w:rPr>
          <w:vanish/>
        </w:rPr>
        <w:t>Top of Form</w:t>
      </w:r>
    </w:p>
    <w:p w14:paraId="6521171E" w14:textId="77777777" w:rsidR="00CF1B50" w:rsidRPr="00CF1B50" w:rsidRDefault="00CF1B50" w:rsidP="00CF1B50">
      <w:pPr>
        <w:ind w:firstLine="720"/>
      </w:pPr>
      <w:r w:rsidRPr="00CF1B50">
        <w:t>Name:</w:t>
      </w:r>
    </w:p>
    <w:p w14:paraId="4180CB31" w14:textId="77777777" w:rsidR="00CF1B50" w:rsidRPr="00CF1B50" w:rsidRDefault="00CF1B50" w:rsidP="00CF1B50">
      <w:pPr>
        <w:ind w:firstLine="720"/>
      </w:pPr>
      <w:r w:rsidRPr="00CF1B50">
        <w:t>E-mail:</w:t>
      </w:r>
    </w:p>
    <w:p w14:paraId="04FFE2DB" w14:textId="77777777" w:rsidR="00CF1B50" w:rsidRPr="00CF1B50" w:rsidRDefault="00CF1B50" w:rsidP="00CF1B50">
      <w:pPr>
        <w:ind w:firstLine="720"/>
      </w:pPr>
      <w:r w:rsidRPr="00CF1B50">
        <w:t> Show my email publicly</w:t>
      </w:r>
    </w:p>
    <w:p w14:paraId="67AEAD0B" w14:textId="77777777" w:rsidR="00CF1B50" w:rsidRPr="00CF1B50" w:rsidRDefault="00CF1B50" w:rsidP="00CF1B50">
      <w:pPr>
        <w:ind w:firstLine="720"/>
      </w:pPr>
      <w:r w:rsidRPr="00CF1B50">
        <w:t>Public Comment: (50-4000 characters)</w:t>
      </w:r>
    </w:p>
    <w:p w14:paraId="333175C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B7F697F" w14:textId="77777777" w:rsidR="00CF1B50" w:rsidRPr="00CF1B50" w:rsidRDefault="00CF1B50" w:rsidP="00CF1B50">
      <w:pPr>
        <w:ind w:firstLine="720"/>
        <w:rPr>
          <w:vanish/>
        </w:rPr>
      </w:pPr>
      <w:r w:rsidRPr="00CF1B50">
        <w:rPr>
          <w:vanish/>
        </w:rPr>
        <w:t>Bottom of Form</w:t>
      </w:r>
    </w:p>
    <w:p w14:paraId="31FEF4B2" w14:textId="77777777" w:rsidR="00CF1B50" w:rsidRPr="00CF1B50" w:rsidRDefault="00CF1B50" w:rsidP="00CF1B50">
      <w:pPr>
        <w:ind w:firstLine="720"/>
      </w:pPr>
    </w:p>
    <w:p w14:paraId="1CFE160D" w14:textId="77777777" w:rsidR="00CF1B50" w:rsidRPr="00CF1B50" w:rsidRDefault="00CF1B50" w:rsidP="00CF1B50">
      <w:pPr>
        <w:ind w:firstLine="720"/>
      </w:pPr>
      <w:hyperlink r:id="rId1352" w:history="1">
        <w:r w:rsidRPr="00CF1B50">
          <w:rPr>
            <w:rStyle w:val="Hyperlink"/>
          </w:rPr>
          <w:t>Iroquois forum</w:t>
        </w:r>
      </w:hyperlink>
    </w:p>
    <w:p w14:paraId="5AA0ABD7" w14:textId="77777777" w:rsidR="00CF1B50" w:rsidRPr="00CF1B50" w:rsidRDefault="00CF1B50" w:rsidP="00CF1B50">
      <w:pPr>
        <w:ind w:firstLine="720"/>
      </w:pPr>
      <w:r w:rsidRPr="00CF1B50">
        <w:t>" </w:t>
      </w:r>
      <w:hyperlink r:id="rId1353" w:history="1">
        <w:r w:rsidRPr="00CF1B50">
          <w:rPr>
            <w:rStyle w:val="Hyperlink"/>
          </w:rPr>
          <w:t xml:space="preserve"> Irish </w:t>
        </w:r>
        <w:proofErr w:type="spellStart"/>
        <w:r w:rsidRPr="00CF1B50">
          <w:rPr>
            <w:rStyle w:val="Hyperlink"/>
          </w:rPr>
          <w:t>Travelers</w:t>
        </w:r>
      </w:hyperlink>
      <w:hyperlink r:id="rId1354" w:history="1">
        <w:r w:rsidRPr="00CF1B50">
          <w:rPr>
            <w:rStyle w:val="Hyperlink"/>
          </w:rPr>
          <w:t>Jews</w:t>
        </w:r>
        <w:proofErr w:type="spellEnd"/>
        <w:r w:rsidRPr="00CF1B50">
          <w:rPr>
            <w:rStyle w:val="Hyperlink"/>
          </w:rPr>
          <w:t> </w:t>
        </w:r>
      </w:hyperlink>
    </w:p>
    <w:p w14:paraId="60ED3D02" w14:textId="77777777" w:rsidR="00CF1B50" w:rsidRPr="00CF1B50" w:rsidRDefault="00CF1B50" w:rsidP="00CF1B50">
      <w:pPr>
        <w:ind w:firstLine="720"/>
      </w:pPr>
      <w:r w:rsidRPr="00CF1B50">
        <w:t>Copyright 2008 The Gale Group Inc. All rights reserved.  •  </w:t>
      </w:r>
      <w:hyperlink r:id="rId135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142E17C" w14:textId="0E284A63" w:rsidR="00CF1B50" w:rsidRPr="00CF1B50" w:rsidRDefault="00CF1B50" w:rsidP="00CF1B50">
      <w:pPr>
        <w:ind w:firstLine="720"/>
      </w:pPr>
      <w:r w:rsidRPr="00CF1B50">
        <w:lastRenderedPageBreak/>
        <w:t>Toggle navigation</w:t>
      </w:r>
      <w:r w:rsidRPr="00CF1B50">
        <w:drawing>
          <wp:inline distT="0" distB="0" distL="0" distR="0" wp14:anchorId="52B48628" wp14:editId="23805ACE">
            <wp:extent cx="2552700" cy="845820"/>
            <wp:effectExtent l="0" t="0" r="0" b="0"/>
            <wp:docPr id="59188594" name="Picture 18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DD151A7" w14:textId="77777777" w:rsidR="00CF1B50" w:rsidRPr="00CF1B50" w:rsidRDefault="00CF1B50" w:rsidP="00CF1B50">
      <w:pPr>
        <w:numPr>
          <w:ilvl w:val="0"/>
          <w:numId w:val="94"/>
        </w:numPr>
      </w:pPr>
      <w:hyperlink r:id="rId1356" w:history="1">
        <w:r w:rsidRPr="00CF1B50">
          <w:rPr>
            <w:rStyle w:val="Hyperlink"/>
          </w:rPr>
          <w:t>Countries and Their Cultures</w:t>
        </w:r>
      </w:hyperlink>
    </w:p>
    <w:p w14:paraId="52363408" w14:textId="77777777" w:rsidR="00CF1B50" w:rsidRPr="00CF1B50" w:rsidRDefault="00CF1B50" w:rsidP="00CF1B50">
      <w:pPr>
        <w:ind w:firstLine="720"/>
      </w:pPr>
      <w:r w:rsidRPr="00CF1B50">
        <w:t> </w:t>
      </w:r>
    </w:p>
    <w:p w14:paraId="0476F1E0" w14:textId="77777777" w:rsidR="00CF1B50" w:rsidRPr="00CF1B50" w:rsidRDefault="00CF1B50" w:rsidP="00CF1B50">
      <w:pPr>
        <w:numPr>
          <w:ilvl w:val="0"/>
          <w:numId w:val="94"/>
        </w:numPr>
      </w:pPr>
      <w:r w:rsidRPr="00CF1B50">
        <w:t> </w:t>
      </w:r>
      <w:hyperlink r:id="rId1357" w:history="1">
        <w:r w:rsidRPr="00CF1B50">
          <w:rPr>
            <w:rStyle w:val="Hyperlink"/>
          </w:rPr>
          <w:t>North America</w:t>
        </w:r>
      </w:hyperlink>
    </w:p>
    <w:p w14:paraId="6229BF1E" w14:textId="77777777" w:rsidR="00CF1B50" w:rsidRPr="00CF1B50" w:rsidRDefault="00CF1B50" w:rsidP="00CF1B50">
      <w:pPr>
        <w:ind w:firstLine="720"/>
      </w:pPr>
      <w:r w:rsidRPr="00CF1B50">
        <w:t> </w:t>
      </w:r>
    </w:p>
    <w:p w14:paraId="7695CA32" w14:textId="77777777" w:rsidR="00CF1B50" w:rsidRPr="00CF1B50" w:rsidRDefault="00CF1B50" w:rsidP="00CF1B50">
      <w:pPr>
        <w:numPr>
          <w:ilvl w:val="0"/>
          <w:numId w:val="94"/>
        </w:numPr>
      </w:pPr>
      <w:r w:rsidRPr="00CF1B50">
        <w:t> Jews</w:t>
      </w:r>
    </w:p>
    <w:p w14:paraId="6B7ADA5F" w14:textId="77777777" w:rsidR="00CF1B50" w:rsidRPr="00CF1B50" w:rsidRDefault="00CF1B50" w:rsidP="00CF1B50">
      <w:pPr>
        <w:ind w:firstLine="720"/>
      </w:pPr>
      <w:r w:rsidRPr="00CF1B50">
        <w:t>Jews</w:t>
      </w:r>
    </w:p>
    <w:p w14:paraId="6318523D" w14:textId="77777777" w:rsidR="00CF1B50" w:rsidRPr="00CF1B50" w:rsidRDefault="00CF1B50" w:rsidP="00CF1B50">
      <w:pPr>
        <w:ind w:firstLine="720"/>
      </w:pPr>
      <w:r w:rsidRPr="00CF1B50">
        <w:pict w14:anchorId="728B85C5">
          <v:rect id="_x0000_i3225" style="width:0;height:0" o:hralign="center" o:hrstd="t" o:hr="t" fillcolor="#a0a0a0" stroked="f"/>
        </w:pict>
      </w:r>
    </w:p>
    <w:p w14:paraId="3717E55F" w14:textId="77777777" w:rsidR="00CF1B50" w:rsidRPr="00CF1B50" w:rsidRDefault="00CF1B50" w:rsidP="00CF1B50">
      <w:pPr>
        <w:ind w:firstLine="720"/>
      </w:pPr>
      <w:r w:rsidRPr="00CF1B50">
        <w:pict w14:anchorId="6D97BD37">
          <v:rect id="_x0000_i3226" style="width:0;height:0" o:hralign="center" o:hrstd="t" o:hr="t" fillcolor="#a0a0a0" stroked="f"/>
        </w:pict>
      </w:r>
    </w:p>
    <w:p w14:paraId="2AC746FA" w14:textId="77777777" w:rsidR="00CF1B50" w:rsidRPr="00CF1B50" w:rsidRDefault="00CF1B50" w:rsidP="00CF1B50">
      <w:pPr>
        <w:ind w:firstLine="720"/>
      </w:pPr>
      <w:r w:rsidRPr="00CF1B50">
        <w:t>ETHNONYMS: Ashkenazim, Hebrews, Sephardim</w:t>
      </w:r>
    </w:p>
    <w:p w14:paraId="39FABA04" w14:textId="77777777" w:rsidR="00CF1B50" w:rsidRPr="00CF1B50" w:rsidRDefault="00CF1B50" w:rsidP="00CF1B50">
      <w:pPr>
        <w:ind w:firstLine="720"/>
      </w:pPr>
    </w:p>
    <w:p w14:paraId="62BEF315" w14:textId="77777777" w:rsidR="00CF1B50" w:rsidRPr="00CF1B50" w:rsidRDefault="00CF1B50" w:rsidP="00CF1B50">
      <w:pPr>
        <w:ind w:firstLine="720"/>
      </w:pPr>
      <w:hyperlink r:id="rId1358" w:history="1">
        <w:r w:rsidRPr="00CF1B50">
          <w:rPr>
            <w:rStyle w:val="Hyperlink"/>
          </w:rPr>
          <w:t>Orientation</w:t>
        </w:r>
      </w:hyperlink>
    </w:p>
    <w:p w14:paraId="52805F58" w14:textId="77777777" w:rsidR="00CF1B50" w:rsidRPr="00CF1B50" w:rsidRDefault="00CF1B50" w:rsidP="00CF1B50">
      <w:pPr>
        <w:ind w:firstLine="720"/>
      </w:pPr>
      <w:hyperlink r:id="rId1359" w:history="1">
        <w:r w:rsidRPr="00CF1B50">
          <w:rPr>
            <w:rStyle w:val="Hyperlink"/>
          </w:rPr>
          <w:t>History and Cultural Relations</w:t>
        </w:r>
      </w:hyperlink>
    </w:p>
    <w:p w14:paraId="21D69055" w14:textId="77777777" w:rsidR="00CF1B50" w:rsidRPr="00CF1B50" w:rsidRDefault="00CF1B50" w:rsidP="00CF1B50">
      <w:pPr>
        <w:ind w:firstLine="720"/>
      </w:pPr>
      <w:hyperlink r:id="rId1360" w:history="1">
        <w:r w:rsidRPr="00CF1B50">
          <w:rPr>
            <w:rStyle w:val="Hyperlink"/>
          </w:rPr>
          <w:t>Economy</w:t>
        </w:r>
      </w:hyperlink>
    </w:p>
    <w:p w14:paraId="3F6BCCCB" w14:textId="77777777" w:rsidR="00CF1B50" w:rsidRPr="00CF1B50" w:rsidRDefault="00CF1B50" w:rsidP="00CF1B50">
      <w:pPr>
        <w:ind w:firstLine="720"/>
      </w:pPr>
      <w:hyperlink r:id="rId1361" w:history="1">
        <w:r w:rsidRPr="00CF1B50">
          <w:rPr>
            <w:rStyle w:val="Hyperlink"/>
          </w:rPr>
          <w:t>Kinship, Marriage and Family</w:t>
        </w:r>
      </w:hyperlink>
    </w:p>
    <w:p w14:paraId="259C5F44" w14:textId="77777777" w:rsidR="00CF1B50" w:rsidRPr="00CF1B50" w:rsidRDefault="00CF1B50" w:rsidP="00CF1B50">
      <w:pPr>
        <w:ind w:firstLine="720"/>
      </w:pPr>
      <w:hyperlink r:id="rId1362" w:history="1">
        <w:r w:rsidRPr="00CF1B50">
          <w:rPr>
            <w:rStyle w:val="Hyperlink"/>
          </w:rPr>
          <w:t>Sociopolitical Organization</w:t>
        </w:r>
      </w:hyperlink>
    </w:p>
    <w:p w14:paraId="7AFF6D2B" w14:textId="77777777" w:rsidR="00CF1B50" w:rsidRPr="00CF1B50" w:rsidRDefault="00CF1B50" w:rsidP="00CF1B50">
      <w:pPr>
        <w:ind w:firstLine="720"/>
      </w:pPr>
      <w:hyperlink r:id="rId1363" w:history="1">
        <w:r w:rsidRPr="00CF1B50">
          <w:rPr>
            <w:rStyle w:val="Hyperlink"/>
          </w:rPr>
          <w:t>Religion and Expressive Culture</w:t>
        </w:r>
      </w:hyperlink>
    </w:p>
    <w:p w14:paraId="340C170A" w14:textId="77777777" w:rsidR="00CF1B50" w:rsidRPr="00CF1B50" w:rsidRDefault="00CF1B50" w:rsidP="00CF1B50">
      <w:pPr>
        <w:ind w:firstLine="720"/>
      </w:pPr>
      <w:r w:rsidRPr="00CF1B50">
        <w:rPr>
          <w:i/>
          <w:iCs/>
        </w:rPr>
        <w:t>See also </w:t>
      </w:r>
      <w:hyperlink r:id="rId1364" w:history="1">
        <w:r w:rsidRPr="00CF1B50">
          <w:rPr>
            <w:rStyle w:val="Hyperlink"/>
          </w:rPr>
          <w:t>Hasidim </w:t>
        </w:r>
      </w:hyperlink>
      <w:r w:rsidRPr="00CF1B50">
        <w:t>, and entries on Jews in the , , and </w:t>
      </w:r>
      <w:hyperlink r:id="rId1365" w:history="1">
        <w:r w:rsidRPr="00CF1B50">
          <w:rPr>
            <w:rStyle w:val="Hyperlink"/>
          </w:rPr>
          <w:t>South Asia </w:t>
        </w:r>
      </w:hyperlink>
      <w:r w:rsidRPr="00CF1B50">
        <w:t>volumes</w:t>
      </w:r>
    </w:p>
    <w:p w14:paraId="4EDC9D65" w14:textId="77777777" w:rsidR="00CF1B50" w:rsidRPr="00CF1B50" w:rsidRDefault="00CF1B50" w:rsidP="00CF1B50">
      <w:pPr>
        <w:ind w:firstLine="720"/>
      </w:pPr>
      <w:r w:rsidRPr="00CF1B50">
        <w:t>Bibliography</w:t>
      </w:r>
    </w:p>
    <w:p w14:paraId="008EFF77" w14:textId="77777777" w:rsidR="00CF1B50" w:rsidRPr="00CF1B50" w:rsidRDefault="00CF1B50" w:rsidP="00CF1B50">
      <w:pPr>
        <w:ind w:firstLine="720"/>
      </w:pPr>
      <w:r w:rsidRPr="00CF1B50">
        <w:t>Cohen, Steven (1983). </w:t>
      </w:r>
      <w:r w:rsidRPr="00CF1B50">
        <w:rPr>
          <w:i/>
          <w:iCs/>
        </w:rPr>
        <w:t>American Modernity and Jewish Identity. </w:t>
      </w:r>
      <w:r w:rsidRPr="00CF1B50">
        <w:t>New York: Tavistock.</w:t>
      </w:r>
    </w:p>
    <w:p w14:paraId="08EB2E8F" w14:textId="77777777" w:rsidR="00CF1B50" w:rsidRPr="00CF1B50" w:rsidRDefault="00CF1B50" w:rsidP="00CF1B50">
      <w:pPr>
        <w:ind w:firstLine="720"/>
      </w:pPr>
      <w:r w:rsidRPr="00CF1B50">
        <w:t>Goren, </w:t>
      </w:r>
      <w:hyperlink r:id="rId1366" w:tooltip="View 'arthur' definition from Wikipedia" w:history="1">
        <w:r w:rsidRPr="00CF1B50">
          <w:rPr>
            <w:rStyle w:val="Hyperlink"/>
          </w:rPr>
          <w:t>Arthur</w:t>
        </w:r>
      </w:hyperlink>
      <w:r w:rsidRPr="00CF1B50">
        <w:t> A. (1980). "Jews." In </w:t>
      </w:r>
      <w:r w:rsidRPr="00CF1B50">
        <w:rPr>
          <w:i/>
          <w:iCs/>
        </w:rPr>
        <w:t xml:space="preserve">Harvard </w:t>
      </w:r>
      <w:proofErr w:type="spellStart"/>
      <w:r w:rsidRPr="00CF1B50">
        <w:rPr>
          <w:i/>
          <w:iCs/>
        </w:rPr>
        <w:t>Encycopedia</w:t>
      </w:r>
      <w:proofErr w:type="spellEnd"/>
      <w:r w:rsidRPr="00CF1B50">
        <w:rPr>
          <w:i/>
          <w:iCs/>
        </w:rPr>
        <w:t xml:space="preserve"> of American Ethnic Groups, </w:t>
      </w:r>
      <w:r w:rsidRPr="00CF1B50">
        <w:t>edited by </w:t>
      </w:r>
      <w:hyperlink r:id="rId1367" w:tooltip="View 'stephan' definition from Wikipedia" w:history="1">
        <w:r w:rsidRPr="00CF1B50">
          <w:rPr>
            <w:rStyle w:val="Hyperlink"/>
          </w:rPr>
          <w:t>Stephan</w:t>
        </w:r>
      </w:hyperlink>
      <w:r w:rsidRPr="00CF1B50">
        <w:t> </w:t>
      </w:r>
      <w:proofErr w:type="spellStart"/>
      <w:r w:rsidRPr="00CF1B50">
        <w:t>Thernstrom</w:t>
      </w:r>
      <w:proofErr w:type="spellEnd"/>
      <w:r w:rsidRPr="00CF1B50">
        <w:t>, 571-598. Cambridge: </w:t>
      </w:r>
      <w:hyperlink r:id="rId1368" w:tooltip="View 'harvard university' definition from Wikipedia" w:history="1">
        <w:r w:rsidRPr="00CF1B50">
          <w:rPr>
            <w:rStyle w:val="Hyperlink"/>
          </w:rPr>
          <w:t>Harvard University</w:t>
        </w:r>
      </w:hyperlink>
      <w:r w:rsidRPr="00CF1B50">
        <w:t> Press, Belknap Press.</w:t>
      </w:r>
    </w:p>
    <w:p w14:paraId="4165CB83" w14:textId="77777777" w:rsidR="00CF1B50" w:rsidRPr="00CF1B50" w:rsidRDefault="00CF1B50" w:rsidP="00CF1B50">
      <w:pPr>
        <w:ind w:firstLine="720"/>
      </w:pPr>
      <w:r w:rsidRPr="00CF1B50">
        <w:t>Gross, David C. (1981). </w:t>
      </w:r>
      <w:r w:rsidRPr="00CF1B50">
        <w:rPr>
          <w:i/>
          <w:iCs/>
        </w:rPr>
        <w:t>The Jewish Peoples Almanac. </w:t>
      </w:r>
      <w:r w:rsidRPr="00CF1B50">
        <w:t>Garden City, N.Y.: Doubleday.</w:t>
      </w:r>
    </w:p>
    <w:p w14:paraId="793D4255" w14:textId="77777777" w:rsidR="00CF1B50" w:rsidRPr="00CF1B50" w:rsidRDefault="00CF1B50" w:rsidP="00CF1B50">
      <w:pPr>
        <w:ind w:firstLine="720"/>
      </w:pPr>
      <w:r w:rsidRPr="00CF1B50">
        <w:lastRenderedPageBreak/>
        <w:t>Rosenberg, Stuart E. (1970-1971). </w:t>
      </w:r>
      <w:r w:rsidRPr="00CF1B50">
        <w:rPr>
          <w:i/>
          <w:iCs/>
        </w:rPr>
        <w:t>The Jewish Community in Canada. </w:t>
      </w:r>
      <w:r w:rsidRPr="00CF1B50">
        <w:t>Toronto: McClelland &amp; Stewart.</w:t>
      </w:r>
    </w:p>
    <w:p w14:paraId="3E26A207" w14:textId="77777777" w:rsidR="00CF1B50" w:rsidRPr="00CF1B50" w:rsidRDefault="00CF1B50" w:rsidP="00CF1B50">
      <w:pPr>
        <w:ind w:firstLine="720"/>
      </w:pPr>
      <w:r w:rsidRPr="00CF1B50">
        <w:t>Rosenberg, Stuart E. (1985). The </w:t>
      </w:r>
      <w:r w:rsidRPr="00CF1B50">
        <w:rPr>
          <w:i/>
          <w:iCs/>
        </w:rPr>
        <w:t>New Jewish Identity in America. </w:t>
      </w:r>
      <w:r w:rsidRPr="00CF1B50">
        <w:t>New York: Hippocrene Books.</w:t>
      </w:r>
    </w:p>
    <w:p w14:paraId="6B22B6CA" w14:textId="77777777" w:rsidR="00CF1B50" w:rsidRPr="00CF1B50" w:rsidRDefault="00CF1B50" w:rsidP="00CF1B50">
      <w:pPr>
        <w:ind w:firstLine="720"/>
      </w:pPr>
      <w:r w:rsidRPr="00CF1B50">
        <w:t>Tillem, Ivan L., comp. and ed. (1987). </w:t>
      </w:r>
      <w:r w:rsidRPr="00CF1B50">
        <w:rPr>
          <w:i/>
          <w:iCs/>
        </w:rPr>
        <w:t>The 1987-88 Jewish Almanac. </w:t>
      </w:r>
      <w:r w:rsidRPr="00CF1B50">
        <w:t>New York: Pacific Press.</w:t>
      </w:r>
    </w:p>
    <w:p w14:paraId="2DCB51D4" w14:textId="77777777" w:rsidR="00CF1B50" w:rsidRPr="00CF1B50" w:rsidRDefault="00CF1B50" w:rsidP="00CF1B50">
      <w:pPr>
        <w:ind w:firstLine="720"/>
      </w:pPr>
      <w:r w:rsidRPr="00CF1B50">
        <w:t xml:space="preserve">Weinfeld, M., W. </w:t>
      </w:r>
      <w:proofErr w:type="spellStart"/>
      <w:r w:rsidRPr="00CF1B50">
        <w:t>Shaffir</w:t>
      </w:r>
      <w:proofErr w:type="spellEnd"/>
      <w:r w:rsidRPr="00CF1B50">
        <w:t>, and I. Coder, eds. (1981). The </w:t>
      </w:r>
      <w:r w:rsidRPr="00CF1B50">
        <w:rPr>
          <w:i/>
          <w:iCs/>
        </w:rPr>
        <w:t>Canadian Jewish Mosaic. </w:t>
      </w:r>
      <w:r w:rsidRPr="00CF1B50">
        <w:t>Toronto: John Wiley.</w:t>
      </w:r>
    </w:p>
    <w:p w14:paraId="6C0F01F6" w14:textId="77777777" w:rsidR="00CF1B50" w:rsidRPr="00CF1B50" w:rsidRDefault="00CF1B50" w:rsidP="00CF1B50">
      <w:pPr>
        <w:ind w:firstLine="720"/>
      </w:pPr>
    </w:p>
    <w:p w14:paraId="16CB334E" w14:textId="77777777" w:rsidR="00CF1B50" w:rsidRPr="00CF1B50" w:rsidRDefault="00CF1B50" w:rsidP="00CF1B50">
      <w:pPr>
        <w:ind w:firstLine="720"/>
      </w:pPr>
      <w:r w:rsidRPr="00CF1B50">
        <w:t>DAVID LEVINSON</w:t>
      </w:r>
    </w:p>
    <w:p w14:paraId="0C7BF169" w14:textId="77777777" w:rsidR="00CF1B50" w:rsidRPr="00CF1B50" w:rsidRDefault="00CF1B50" w:rsidP="00CF1B50">
      <w:pPr>
        <w:ind w:firstLine="720"/>
        <w:rPr>
          <w:b/>
          <w:bCs/>
        </w:rPr>
      </w:pPr>
      <w:r w:rsidRPr="00CF1B50">
        <w:rPr>
          <w:b/>
          <w:bCs/>
        </w:rPr>
        <w:t>Also read article about </w:t>
      </w:r>
      <w:hyperlink r:id="rId1369" w:history="1">
        <w:r w:rsidRPr="00CF1B50">
          <w:rPr>
            <w:rStyle w:val="Hyperlink"/>
            <w:b/>
            <w:bCs/>
          </w:rPr>
          <w:t>Jews</w:t>
        </w:r>
      </w:hyperlink>
      <w:r w:rsidRPr="00CF1B50">
        <w:rPr>
          <w:b/>
          <w:bCs/>
        </w:rPr>
        <w:t> from Wikipedia</w:t>
      </w:r>
    </w:p>
    <w:p w14:paraId="09E8F3DB" w14:textId="77777777" w:rsidR="00CF1B50" w:rsidRPr="00CF1B50" w:rsidRDefault="00CF1B50" w:rsidP="00CF1B50">
      <w:pPr>
        <w:ind w:firstLine="720"/>
      </w:pPr>
      <w:r w:rsidRPr="00CF1B50">
        <w:t>User Contributions:</w:t>
      </w:r>
    </w:p>
    <w:p w14:paraId="48DFE091" w14:textId="77777777" w:rsidR="00CF1B50" w:rsidRPr="00CF1B50" w:rsidRDefault="00CF1B50" w:rsidP="00CF1B50">
      <w:pPr>
        <w:ind w:firstLine="720"/>
      </w:pPr>
      <w:r w:rsidRPr="00CF1B50">
        <w:t>Comment about this article, ask questions, or add new information about this topic:</w:t>
      </w:r>
    </w:p>
    <w:p w14:paraId="4FB6E381" w14:textId="77777777" w:rsidR="00CF1B50" w:rsidRPr="00CF1B50" w:rsidRDefault="00CF1B50" w:rsidP="00CF1B50">
      <w:pPr>
        <w:ind w:firstLine="720"/>
        <w:rPr>
          <w:vanish/>
        </w:rPr>
      </w:pPr>
      <w:r w:rsidRPr="00CF1B50">
        <w:rPr>
          <w:vanish/>
        </w:rPr>
        <w:t>Top of Form</w:t>
      </w:r>
    </w:p>
    <w:p w14:paraId="3642BAFC" w14:textId="77777777" w:rsidR="00CF1B50" w:rsidRPr="00CF1B50" w:rsidRDefault="00CF1B50" w:rsidP="00CF1B50">
      <w:pPr>
        <w:ind w:firstLine="720"/>
      </w:pPr>
      <w:r w:rsidRPr="00CF1B50">
        <w:t>Name:</w:t>
      </w:r>
    </w:p>
    <w:p w14:paraId="390C1756" w14:textId="77777777" w:rsidR="00CF1B50" w:rsidRPr="00CF1B50" w:rsidRDefault="00CF1B50" w:rsidP="00CF1B50">
      <w:pPr>
        <w:ind w:firstLine="720"/>
      </w:pPr>
      <w:r w:rsidRPr="00CF1B50">
        <w:t>E-mail:</w:t>
      </w:r>
    </w:p>
    <w:p w14:paraId="1FE80427" w14:textId="77777777" w:rsidR="00CF1B50" w:rsidRPr="00CF1B50" w:rsidRDefault="00CF1B50" w:rsidP="00CF1B50">
      <w:pPr>
        <w:ind w:firstLine="720"/>
      </w:pPr>
      <w:r w:rsidRPr="00CF1B50">
        <w:t> Show my email publicly</w:t>
      </w:r>
    </w:p>
    <w:p w14:paraId="22F411B4" w14:textId="77777777" w:rsidR="00CF1B50" w:rsidRPr="00CF1B50" w:rsidRDefault="00CF1B50" w:rsidP="00CF1B50">
      <w:pPr>
        <w:ind w:firstLine="720"/>
      </w:pPr>
      <w:r w:rsidRPr="00CF1B50">
        <w:t>Public Comment: (50-4000 characters)</w:t>
      </w:r>
    </w:p>
    <w:p w14:paraId="0857EF7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089C613" w14:textId="77777777" w:rsidR="00CF1B50" w:rsidRPr="00CF1B50" w:rsidRDefault="00CF1B50" w:rsidP="00CF1B50">
      <w:pPr>
        <w:ind w:firstLine="720"/>
        <w:rPr>
          <w:vanish/>
        </w:rPr>
      </w:pPr>
      <w:r w:rsidRPr="00CF1B50">
        <w:rPr>
          <w:vanish/>
        </w:rPr>
        <w:t>Bottom of Form</w:t>
      </w:r>
    </w:p>
    <w:p w14:paraId="3080A2B1" w14:textId="77777777" w:rsidR="00CF1B50" w:rsidRPr="00CF1B50" w:rsidRDefault="00CF1B50" w:rsidP="00CF1B50">
      <w:pPr>
        <w:ind w:firstLine="720"/>
      </w:pPr>
    </w:p>
    <w:p w14:paraId="51EE2755" w14:textId="77777777" w:rsidR="00CF1B50" w:rsidRPr="00CF1B50" w:rsidRDefault="00CF1B50" w:rsidP="00CF1B50">
      <w:pPr>
        <w:ind w:firstLine="720"/>
      </w:pPr>
      <w:hyperlink r:id="rId1370" w:history="1">
        <w:r w:rsidRPr="00CF1B50">
          <w:rPr>
            <w:rStyle w:val="Hyperlink"/>
          </w:rPr>
          <w:t>Jews forum</w:t>
        </w:r>
      </w:hyperlink>
    </w:p>
    <w:p w14:paraId="3867C936" w14:textId="77777777" w:rsidR="00CF1B50" w:rsidRPr="00CF1B50" w:rsidRDefault="00CF1B50" w:rsidP="00CF1B50">
      <w:pPr>
        <w:ind w:firstLine="720"/>
      </w:pPr>
      <w:r w:rsidRPr="00CF1B50">
        <w:t>" </w:t>
      </w:r>
      <w:hyperlink r:id="rId1371" w:history="1">
        <w:r w:rsidRPr="00CF1B50">
          <w:rPr>
            <w:rStyle w:val="Hyperlink"/>
          </w:rPr>
          <w:t> </w:t>
        </w:r>
        <w:proofErr w:type="spellStart"/>
        <w:r w:rsidRPr="00CF1B50">
          <w:rPr>
            <w:rStyle w:val="Hyperlink"/>
          </w:rPr>
          <w:t>Iroquois</w:t>
        </w:r>
      </w:hyperlink>
      <w:hyperlink r:id="rId1372" w:history="1">
        <w:r w:rsidRPr="00CF1B50">
          <w:rPr>
            <w:rStyle w:val="Hyperlink"/>
          </w:rPr>
          <w:t>Jicarilla</w:t>
        </w:r>
        <w:proofErr w:type="spellEnd"/>
        <w:r w:rsidRPr="00CF1B50">
          <w:rPr>
            <w:rStyle w:val="Hyperlink"/>
          </w:rPr>
          <w:t> </w:t>
        </w:r>
      </w:hyperlink>
    </w:p>
    <w:p w14:paraId="009EF496" w14:textId="77777777" w:rsidR="00CF1B50" w:rsidRPr="00CF1B50" w:rsidRDefault="00CF1B50" w:rsidP="00CF1B50">
      <w:pPr>
        <w:ind w:firstLine="720"/>
      </w:pPr>
      <w:r w:rsidRPr="00CF1B50">
        <w:t>Copyright 2008 The Gale Group Inc. All </w:t>
      </w:r>
      <w:hyperlink r:id="rId1373" w:tooltip="View 'rights' definition from Wikipedia" w:history="1">
        <w:r w:rsidRPr="00CF1B50">
          <w:rPr>
            <w:rStyle w:val="Hyperlink"/>
          </w:rPr>
          <w:t>rights</w:t>
        </w:r>
      </w:hyperlink>
      <w:r w:rsidRPr="00CF1B50">
        <w:t> reserved.  •  </w:t>
      </w:r>
      <w:hyperlink r:id="rId137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72F1ADE" w14:textId="020FFAF5" w:rsidR="00CF1B50" w:rsidRPr="00CF1B50" w:rsidRDefault="00CF1B50" w:rsidP="00CF1B50">
      <w:pPr>
        <w:ind w:firstLine="720"/>
      </w:pPr>
      <w:r w:rsidRPr="00CF1B50">
        <w:t>Toggle navigation</w:t>
      </w:r>
      <w:r w:rsidRPr="00CF1B50">
        <w:drawing>
          <wp:inline distT="0" distB="0" distL="0" distR="0" wp14:anchorId="6AAF6753" wp14:editId="562FC7C7">
            <wp:extent cx="2552700" cy="845820"/>
            <wp:effectExtent l="0" t="0" r="0" b="0"/>
            <wp:docPr id="228074963" name="Picture 19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5268219" w14:textId="77777777" w:rsidR="00CF1B50" w:rsidRPr="00CF1B50" w:rsidRDefault="00CF1B50" w:rsidP="00CF1B50">
      <w:pPr>
        <w:numPr>
          <w:ilvl w:val="0"/>
          <w:numId w:val="95"/>
        </w:numPr>
      </w:pPr>
      <w:hyperlink r:id="rId1375" w:history="1">
        <w:r w:rsidRPr="00CF1B50">
          <w:rPr>
            <w:rStyle w:val="Hyperlink"/>
          </w:rPr>
          <w:t>Countries and Their Cultures</w:t>
        </w:r>
      </w:hyperlink>
    </w:p>
    <w:p w14:paraId="6159F5E9" w14:textId="77777777" w:rsidR="00CF1B50" w:rsidRPr="00CF1B50" w:rsidRDefault="00CF1B50" w:rsidP="00CF1B50">
      <w:pPr>
        <w:ind w:firstLine="720"/>
      </w:pPr>
      <w:r w:rsidRPr="00CF1B50">
        <w:lastRenderedPageBreak/>
        <w:t> </w:t>
      </w:r>
    </w:p>
    <w:p w14:paraId="533BDD29" w14:textId="77777777" w:rsidR="00CF1B50" w:rsidRPr="00CF1B50" w:rsidRDefault="00CF1B50" w:rsidP="00CF1B50">
      <w:pPr>
        <w:numPr>
          <w:ilvl w:val="0"/>
          <w:numId w:val="95"/>
        </w:numPr>
      </w:pPr>
      <w:r w:rsidRPr="00CF1B50">
        <w:t> </w:t>
      </w:r>
      <w:hyperlink r:id="rId1376" w:history="1">
        <w:r w:rsidRPr="00CF1B50">
          <w:rPr>
            <w:rStyle w:val="Hyperlink"/>
          </w:rPr>
          <w:t>North America</w:t>
        </w:r>
      </w:hyperlink>
    </w:p>
    <w:p w14:paraId="3AA04EDA" w14:textId="77777777" w:rsidR="00CF1B50" w:rsidRPr="00CF1B50" w:rsidRDefault="00CF1B50" w:rsidP="00CF1B50">
      <w:pPr>
        <w:ind w:firstLine="720"/>
      </w:pPr>
      <w:r w:rsidRPr="00CF1B50">
        <w:t> </w:t>
      </w:r>
    </w:p>
    <w:p w14:paraId="32FDDCAF" w14:textId="77777777" w:rsidR="00CF1B50" w:rsidRPr="00CF1B50" w:rsidRDefault="00CF1B50" w:rsidP="00CF1B50">
      <w:pPr>
        <w:numPr>
          <w:ilvl w:val="0"/>
          <w:numId w:val="95"/>
        </w:numPr>
      </w:pPr>
      <w:r w:rsidRPr="00CF1B50">
        <w:t> Jicarilla</w:t>
      </w:r>
    </w:p>
    <w:p w14:paraId="5007F718" w14:textId="77777777" w:rsidR="00CF1B50" w:rsidRPr="00CF1B50" w:rsidRDefault="00CF1B50" w:rsidP="00CF1B50">
      <w:pPr>
        <w:ind w:firstLine="720"/>
      </w:pPr>
      <w:r w:rsidRPr="00CF1B50">
        <w:t>Jicarilla</w:t>
      </w:r>
    </w:p>
    <w:p w14:paraId="5C9F4589" w14:textId="77777777" w:rsidR="00CF1B50" w:rsidRPr="00CF1B50" w:rsidRDefault="00CF1B50" w:rsidP="00CF1B50">
      <w:pPr>
        <w:ind w:firstLine="720"/>
      </w:pPr>
      <w:r w:rsidRPr="00CF1B50">
        <w:pict w14:anchorId="661BD2F7">
          <v:rect id="_x0000_i3248" style="width:0;height:0" o:hralign="center" o:hrstd="t" o:hr="t" fillcolor="#a0a0a0" stroked="f"/>
        </w:pict>
      </w:r>
    </w:p>
    <w:p w14:paraId="653B6F3C" w14:textId="77777777" w:rsidR="00CF1B50" w:rsidRPr="00CF1B50" w:rsidRDefault="00CF1B50" w:rsidP="00CF1B50">
      <w:pPr>
        <w:ind w:firstLine="720"/>
      </w:pPr>
      <w:r w:rsidRPr="00CF1B50">
        <w:pict w14:anchorId="54792938">
          <v:rect id="_x0000_i3249" style="width:0;height:0" o:hralign="center" o:hrstd="t" o:hr="t" fillcolor="#a0a0a0" stroked="f"/>
        </w:pict>
      </w:r>
    </w:p>
    <w:p w14:paraId="3427422A" w14:textId="77777777" w:rsidR="00CF1B50" w:rsidRPr="00CF1B50" w:rsidRDefault="00CF1B50" w:rsidP="00CF1B50">
      <w:pPr>
        <w:ind w:firstLine="720"/>
      </w:pPr>
      <w:r w:rsidRPr="00CF1B50">
        <w:t>ETHNONYM: Tinde</w:t>
      </w:r>
    </w:p>
    <w:p w14:paraId="61221847" w14:textId="77777777" w:rsidR="00CF1B50" w:rsidRPr="00CF1B50" w:rsidRDefault="00CF1B50" w:rsidP="00CF1B50">
      <w:pPr>
        <w:ind w:firstLine="720"/>
      </w:pPr>
    </w:p>
    <w:p w14:paraId="740A3F85" w14:textId="77777777" w:rsidR="00CF1B50" w:rsidRPr="00CF1B50" w:rsidRDefault="00CF1B50" w:rsidP="00CF1B50">
      <w:pPr>
        <w:ind w:firstLine="720"/>
      </w:pPr>
      <w:hyperlink r:id="rId1377" w:history="1">
        <w:r w:rsidRPr="00CF1B50">
          <w:rPr>
            <w:rStyle w:val="Hyperlink"/>
          </w:rPr>
          <w:t>Orientation</w:t>
        </w:r>
      </w:hyperlink>
    </w:p>
    <w:p w14:paraId="4833C874" w14:textId="77777777" w:rsidR="00CF1B50" w:rsidRPr="00CF1B50" w:rsidRDefault="00CF1B50" w:rsidP="00CF1B50">
      <w:pPr>
        <w:ind w:firstLine="720"/>
      </w:pPr>
      <w:hyperlink r:id="rId1378" w:history="1">
        <w:r w:rsidRPr="00CF1B50">
          <w:rPr>
            <w:rStyle w:val="Hyperlink"/>
          </w:rPr>
          <w:t>History and Cultural Relations</w:t>
        </w:r>
      </w:hyperlink>
    </w:p>
    <w:p w14:paraId="059DDCCA" w14:textId="77777777" w:rsidR="00CF1B50" w:rsidRPr="00CF1B50" w:rsidRDefault="00CF1B50" w:rsidP="00CF1B50">
      <w:pPr>
        <w:ind w:firstLine="720"/>
      </w:pPr>
      <w:hyperlink r:id="rId1379" w:history="1">
        <w:r w:rsidRPr="00CF1B50">
          <w:rPr>
            <w:rStyle w:val="Hyperlink"/>
          </w:rPr>
          <w:t>Settlements</w:t>
        </w:r>
      </w:hyperlink>
    </w:p>
    <w:p w14:paraId="142BF246" w14:textId="77777777" w:rsidR="00CF1B50" w:rsidRPr="00CF1B50" w:rsidRDefault="00CF1B50" w:rsidP="00CF1B50">
      <w:pPr>
        <w:ind w:firstLine="720"/>
      </w:pPr>
      <w:hyperlink r:id="rId1380" w:history="1">
        <w:r w:rsidRPr="00CF1B50">
          <w:rPr>
            <w:rStyle w:val="Hyperlink"/>
          </w:rPr>
          <w:t>Economy</w:t>
        </w:r>
      </w:hyperlink>
    </w:p>
    <w:p w14:paraId="74FA2671" w14:textId="77777777" w:rsidR="00CF1B50" w:rsidRPr="00CF1B50" w:rsidRDefault="00CF1B50" w:rsidP="00CF1B50">
      <w:pPr>
        <w:ind w:firstLine="720"/>
      </w:pPr>
      <w:hyperlink r:id="rId1381" w:history="1">
        <w:r w:rsidRPr="00CF1B50">
          <w:rPr>
            <w:rStyle w:val="Hyperlink"/>
          </w:rPr>
          <w:t>Kinship</w:t>
        </w:r>
      </w:hyperlink>
    </w:p>
    <w:p w14:paraId="3BA1B40A" w14:textId="77777777" w:rsidR="00CF1B50" w:rsidRPr="00CF1B50" w:rsidRDefault="00CF1B50" w:rsidP="00CF1B50">
      <w:pPr>
        <w:ind w:firstLine="720"/>
      </w:pPr>
      <w:hyperlink r:id="rId1382" w:history="1">
        <w:r w:rsidRPr="00CF1B50">
          <w:rPr>
            <w:rStyle w:val="Hyperlink"/>
          </w:rPr>
          <w:t>Marriage and Family</w:t>
        </w:r>
      </w:hyperlink>
    </w:p>
    <w:p w14:paraId="4584A831" w14:textId="77777777" w:rsidR="00CF1B50" w:rsidRPr="00CF1B50" w:rsidRDefault="00CF1B50" w:rsidP="00CF1B50">
      <w:pPr>
        <w:ind w:firstLine="720"/>
      </w:pPr>
      <w:hyperlink r:id="rId1383" w:history="1">
        <w:r w:rsidRPr="00CF1B50">
          <w:rPr>
            <w:rStyle w:val="Hyperlink"/>
          </w:rPr>
          <w:t>Sociopolitical Organization</w:t>
        </w:r>
      </w:hyperlink>
    </w:p>
    <w:p w14:paraId="0D35415C" w14:textId="77777777" w:rsidR="00CF1B50" w:rsidRPr="00CF1B50" w:rsidRDefault="00CF1B50" w:rsidP="00CF1B50">
      <w:pPr>
        <w:ind w:firstLine="720"/>
      </w:pPr>
      <w:hyperlink r:id="rId1384" w:history="1">
        <w:r w:rsidRPr="00CF1B50">
          <w:rPr>
            <w:rStyle w:val="Hyperlink"/>
          </w:rPr>
          <w:t>Religion and Expressive Culture</w:t>
        </w:r>
      </w:hyperlink>
    </w:p>
    <w:p w14:paraId="4F192CEE" w14:textId="77777777" w:rsidR="00CF1B50" w:rsidRPr="00CF1B50" w:rsidRDefault="00CF1B50" w:rsidP="00CF1B50">
      <w:pPr>
        <w:ind w:firstLine="720"/>
      </w:pPr>
      <w:r w:rsidRPr="00CF1B50">
        <w:t>Bibliography</w:t>
      </w:r>
    </w:p>
    <w:p w14:paraId="13DD7D61" w14:textId="77777777" w:rsidR="00CF1B50" w:rsidRPr="00CF1B50" w:rsidRDefault="00CF1B50" w:rsidP="00CF1B50">
      <w:pPr>
        <w:ind w:firstLine="720"/>
      </w:pPr>
      <w:r w:rsidRPr="00CF1B50">
        <w:t>Gunnerson, Dolores A. (1974). </w:t>
      </w:r>
      <w:r w:rsidRPr="00CF1B50">
        <w:rPr>
          <w:i/>
          <w:iCs/>
        </w:rPr>
        <w:t xml:space="preserve">The Jicarilla </w:t>
      </w:r>
      <w:proofErr w:type="spellStart"/>
      <w:r w:rsidRPr="00CF1B50">
        <w:rPr>
          <w:i/>
          <w:iCs/>
        </w:rPr>
        <w:t>Apaches</w:t>
      </w:r>
      <w:proofErr w:type="spellEnd"/>
      <w:r w:rsidRPr="00CF1B50">
        <w:rPr>
          <w:i/>
          <w:iCs/>
        </w:rPr>
        <w:t>: A Study in Survival </w:t>
      </w:r>
      <w:r w:rsidRPr="00CF1B50">
        <w:t>De Kalb: Northern Illinois University Press.</w:t>
      </w:r>
    </w:p>
    <w:p w14:paraId="331FC0B0" w14:textId="77777777" w:rsidR="00CF1B50" w:rsidRPr="00CF1B50" w:rsidRDefault="00CF1B50" w:rsidP="00CF1B50">
      <w:pPr>
        <w:ind w:firstLine="720"/>
      </w:pPr>
      <w:r w:rsidRPr="00CF1B50">
        <w:t>Opler, </w:t>
      </w:r>
      <w:hyperlink r:id="rId1385" w:tooltip="View 'morris' definition from Wikipedia" w:history="1">
        <w:r w:rsidRPr="00CF1B50">
          <w:rPr>
            <w:rStyle w:val="Hyperlink"/>
          </w:rPr>
          <w:t>Morris</w:t>
        </w:r>
      </w:hyperlink>
      <w:r w:rsidRPr="00CF1B50">
        <w:t> (1936). "A Summary of </w:t>
      </w:r>
      <w:hyperlink r:id="rId1386" w:tooltip="View 'jicarilla apache' definition from Wikipedia" w:history="1">
        <w:r w:rsidRPr="00CF1B50">
          <w:rPr>
            <w:rStyle w:val="Hyperlink"/>
          </w:rPr>
          <w:t>Jicarilla Apache</w:t>
        </w:r>
      </w:hyperlink>
      <w:r w:rsidRPr="00CF1B50">
        <w:t> Culture." </w:t>
      </w:r>
      <w:r w:rsidRPr="00CF1B50">
        <w:rPr>
          <w:i/>
          <w:iCs/>
        </w:rPr>
        <w:t>American Anthropologist, </w:t>
      </w:r>
      <w:proofErr w:type="spellStart"/>
      <w:r w:rsidRPr="00CF1B50">
        <w:t>n.s</w:t>
      </w:r>
      <w:proofErr w:type="spellEnd"/>
      <w:r w:rsidRPr="00CF1B50">
        <w:t>. 38:202-223.</w:t>
      </w:r>
    </w:p>
    <w:p w14:paraId="64300098" w14:textId="77777777" w:rsidR="00CF1B50" w:rsidRPr="00CF1B50" w:rsidRDefault="00CF1B50" w:rsidP="00CF1B50">
      <w:pPr>
        <w:ind w:firstLine="720"/>
      </w:pPr>
      <w:r w:rsidRPr="00CF1B50">
        <w:t>Opler, Morris (1971). "Jicarilla Apache Territory, Economy, and Society in 1850." </w:t>
      </w:r>
      <w:r w:rsidRPr="00CF1B50">
        <w:rPr>
          <w:i/>
          <w:iCs/>
        </w:rPr>
        <w:t>Southwestern Journal of Anthropology </w:t>
      </w:r>
      <w:r w:rsidRPr="00CF1B50">
        <w:t>27(4):309-329.</w:t>
      </w:r>
    </w:p>
    <w:p w14:paraId="2093AD33" w14:textId="77777777" w:rsidR="00CF1B50" w:rsidRPr="00CF1B50" w:rsidRDefault="00CF1B50" w:rsidP="00CF1B50">
      <w:pPr>
        <w:ind w:firstLine="720"/>
      </w:pPr>
      <w:r w:rsidRPr="00CF1B50">
        <w:t>Tiller, Veronica E. (1982) </w:t>
      </w:r>
      <w:r w:rsidRPr="00CF1B50">
        <w:rPr>
          <w:i/>
          <w:iCs/>
        </w:rPr>
        <w:t>The Jicarilla Apache Tribe: A History, 1846-1970. </w:t>
      </w:r>
      <w:r w:rsidRPr="00CF1B50">
        <w:t>Lincoln: University of Nebraska Press.</w:t>
      </w:r>
    </w:p>
    <w:p w14:paraId="5C68392B" w14:textId="77777777" w:rsidR="00CF1B50" w:rsidRPr="00CF1B50" w:rsidRDefault="00CF1B50" w:rsidP="00CF1B50">
      <w:pPr>
        <w:ind w:firstLine="720"/>
      </w:pPr>
      <w:r w:rsidRPr="00CF1B50">
        <w:lastRenderedPageBreak/>
        <w:t>Tiller, Veronica E. (1983) "Jicarilla Apache." In </w:t>
      </w:r>
      <w:r w:rsidRPr="00CF1B50">
        <w:rPr>
          <w:i/>
          <w:iCs/>
        </w:rPr>
        <w:t>Handbook of North American Indians. </w:t>
      </w:r>
      <w:r w:rsidRPr="00CF1B50">
        <w:t>Vol. 10, </w:t>
      </w:r>
      <w:r w:rsidRPr="00CF1B50">
        <w:rPr>
          <w:i/>
          <w:iCs/>
        </w:rPr>
        <w:t>Southwest, </w:t>
      </w:r>
      <w:r w:rsidRPr="00CF1B50">
        <w:t>edited by </w:t>
      </w:r>
      <w:hyperlink r:id="rId1387" w:tooltip="View 'alfonso' definition from Wikipedia" w:history="1">
        <w:r w:rsidRPr="00CF1B50">
          <w:rPr>
            <w:rStyle w:val="Hyperlink"/>
          </w:rPr>
          <w:t>Alfonso</w:t>
        </w:r>
      </w:hyperlink>
      <w:r w:rsidRPr="00CF1B50">
        <w:t> Ortiz, 440-461. Washington, D.C.: </w:t>
      </w:r>
      <w:hyperlink r:id="rId1388" w:tooltip="View 'smithsonian' definition from Wikipedia" w:history="1">
        <w:r w:rsidRPr="00CF1B50">
          <w:rPr>
            <w:rStyle w:val="Hyperlink"/>
          </w:rPr>
          <w:t>Smithsonian</w:t>
        </w:r>
      </w:hyperlink>
      <w:r w:rsidRPr="00CF1B50">
        <w:t> Institution.</w:t>
      </w:r>
    </w:p>
    <w:p w14:paraId="256616F1" w14:textId="77777777" w:rsidR="00CF1B50" w:rsidRPr="00CF1B50" w:rsidRDefault="00CF1B50" w:rsidP="00CF1B50">
      <w:pPr>
        <w:ind w:firstLine="720"/>
      </w:pPr>
      <w:r w:rsidRPr="00CF1B50">
        <w:t>GERALD F. REID</w:t>
      </w:r>
    </w:p>
    <w:p w14:paraId="588AD9BD" w14:textId="77777777" w:rsidR="00CF1B50" w:rsidRPr="00CF1B50" w:rsidRDefault="00CF1B50" w:rsidP="00CF1B50">
      <w:pPr>
        <w:ind w:firstLine="720"/>
      </w:pPr>
      <w:r w:rsidRPr="00CF1B50">
        <w:t>User Contributions:</w:t>
      </w:r>
    </w:p>
    <w:p w14:paraId="61D01EB8" w14:textId="77777777" w:rsidR="00CF1B50" w:rsidRPr="00CF1B50" w:rsidRDefault="00CF1B50" w:rsidP="00CF1B50">
      <w:pPr>
        <w:ind w:firstLine="720"/>
      </w:pPr>
      <w:r w:rsidRPr="00CF1B50">
        <w:t>Comment about this article, ask questions, or add new information about this topic:</w:t>
      </w:r>
    </w:p>
    <w:p w14:paraId="08376ABD" w14:textId="77777777" w:rsidR="00CF1B50" w:rsidRPr="00CF1B50" w:rsidRDefault="00CF1B50" w:rsidP="00CF1B50">
      <w:pPr>
        <w:ind w:firstLine="720"/>
        <w:rPr>
          <w:vanish/>
        </w:rPr>
      </w:pPr>
      <w:r w:rsidRPr="00CF1B50">
        <w:rPr>
          <w:vanish/>
        </w:rPr>
        <w:t>Top of Form</w:t>
      </w:r>
    </w:p>
    <w:p w14:paraId="51068BBB" w14:textId="77777777" w:rsidR="00CF1B50" w:rsidRPr="00CF1B50" w:rsidRDefault="00CF1B50" w:rsidP="00CF1B50">
      <w:pPr>
        <w:ind w:firstLine="720"/>
      </w:pPr>
      <w:r w:rsidRPr="00CF1B50">
        <w:t>Name:</w:t>
      </w:r>
    </w:p>
    <w:p w14:paraId="032B722F" w14:textId="77777777" w:rsidR="00CF1B50" w:rsidRPr="00CF1B50" w:rsidRDefault="00CF1B50" w:rsidP="00CF1B50">
      <w:pPr>
        <w:ind w:firstLine="720"/>
      </w:pPr>
      <w:r w:rsidRPr="00CF1B50">
        <w:t>E-mail:</w:t>
      </w:r>
    </w:p>
    <w:p w14:paraId="34C8221B" w14:textId="77777777" w:rsidR="00CF1B50" w:rsidRPr="00CF1B50" w:rsidRDefault="00CF1B50" w:rsidP="00CF1B50">
      <w:pPr>
        <w:ind w:firstLine="720"/>
      </w:pPr>
      <w:r w:rsidRPr="00CF1B50">
        <w:t> Show my email publicly</w:t>
      </w:r>
    </w:p>
    <w:p w14:paraId="7CD14604" w14:textId="77777777" w:rsidR="00CF1B50" w:rsidRPr="00CF1B50" w:rsidRDefault="00CF1B50" w:rsidP="00CF1B50">
      <w:pPr>
        <w:ind w:firstLine="720"/>
      </w:pPr>
      <w:r w:rsidRPr="00CF1B50">
        <w:t>Public Comment: (50-4000 characters)</w:t>
      </w:r>
    </w:p>
    <w:p w14:paraId="037800F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DCAB55D" w14:textId="77777777" w:rsidR="00CF1B50" w:rsidRPr="00CF1B50" w:rsidRDefault="00CF1B50" w:rsidP="00CF1B50">
      <w:pPr>
        <w:ind w:firstLine="720"/>
        <w:rPr>
          <w:vanish/>
        </w:rPr>
      </w:pPr>
      <w:r w:rsidRPr="00CF1B50">
        <w:rPr>
          <w:vanish/>
        </w:rPr>
        <w:t>Bottom of Form</w:t>
      </w:r>
    </w:p>
    <w:p w14:paraId="549C8740" w14:textId="77777777" w:rsidR="00CF1B50" w:rsidRPr="00CF1B50" w:rsidRDefault="00CF1B50" w:rsidP="00CF1B50">
      <w:pPr>
        <w:ind w:firstLine="720"/>
      </w:pPr>
    </w:p>
    <w:p w14:paraId="13FD939F" w14:textId="77777777" w:rsidR="00CF1B50" w:rsidRPr="00CF1B50" w:rsidRDefault="00CF1B50" w:rsidP="00CF1B50">
      <w:pPr>
        <w:ind w:firstLine="720"/>
      </w:pPr>
      <w:hyperlink r:id="rId1389" w:history="1">
        <w:r w:rsidRPr="00CF1B50">
          <w:rPr>
            <w:rStyle w:val="Hyperlink"/>
          </w:rPr>
          <w:t>Jicarilla forum</w:t>
        </w:r>
      </w:hyperlink>
    </w:p>
    <w:p w14:paraId="0214E76C" w14:textId="77777777" w:rsidR="00CF1B50" w:rsidRPr="00CF1B50" w:rsidRDefault="00CF1B50" w:rsidP="00CF1B50">
      <w:pPr>
        <w:ind w:firstLine="720"/>
      </w:pPr>
      <w:r w:rsidRPr="00CF1B50">
        <w:t>" </w:t>
      </w:r>
      <w:hyperlink r:id="rId1390" w:history="1">
        <w:r w:rsidRPr="00CF1B50">
          <w:rPr>
            <w:rStyle w:val="Hyperlink"/>
          </w:rPr>
          <w:t> </w:t>
        </w:r>
        <w:proofErr w:type="spellStart"/>
        <w:r w:rsidRPr="00CF1B50">
          <w:rPr>
            <w:rStyle w:val="Hyperlink"/>
          </w:rPr>
          <w:t>Jews</w:t>
        </w:r>
      </w:hyperlink>
      <w:hyperlink r:id="rId1391" w:history="1">
        <w:r w:rsidRPr="00CF1B50">
          <w:rPr>
            <w:rStyle w:val="Hyperlink"/>
          </w:rPr>
          <w:t>Kalapuya</w:t>
        </w:r>
        <w:proofErr w:type="spellEnd"/>
        <w:r w:rsidRPr="00CF1B50">
          <w:rPr>
            <w:rStyle w:val="Hyperlink"/>
          </w:rPr>
          <w:t> </w:t>
        </w:r>
      </w:hyperlink>
    </w:p>
    <w:p w14:paraId="76FED799" w14:textId="77777777" w:rsidR="00CF1B50" w:rsidRPr="00CF1B50" w:rsidRDefault="00CF1B50" w:rsidP="00CF1B50">
      <w:pPr>
        <w:ind w:firstLine="720"/>
      </w:pPr>
      <w:r w:rsidRPr="00CF1B50">
        <w:t>Copyright 2008 The Gale Group Inc. All </w:t>
      </w:r>
      <w:hyperlink r:id="rId1392" w:tooltip="View 'rights' definition from Wikipedia" w:history="1">
        <w:r w:rsidRPr="00CF1B50">
          <w:rPr>
            <w:rStyle w:val="Hyperlink"/>
          </w:rPr>
          <w:t>rights</w:t>
        </w:r>
      </w:hyperlink>
      <w:r w:rsidRPr="00CF1B50">
        <w:t> reserved.  •  </w:t>
      </w:r>
      <w:hyperlink r:id="rId139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AC26DFB" w14:textId="5AA6DDE9" w:rsidR="00CF1B50" w:rsidRPr="00CF1B50" w:rsidRDefault="00CF1B50" w:rsidP="00CF1B50">
      <w:pPr>
        <w:ind w:firstLine="720"/>
      </w:pPr>
      <w:r w:rsidRPr="00CF1B50">
        <w:t>Toggle navigation</w:t>
      </w:r>
      <w:r w:rsidRPr="00CF1B50">
        <w:drawing>
          <wp:inline distT="0" distB="0" distL="0" distR="0" wp14:anchorId="750AE357" wp14:editId="4FB7D658">
            <wp:extent cx="2552700" cy="845820"/>
            <wp:effectExtent l="0" t="0" r="0" b="0"/>
            <wp:docPr id="1594004882" name="Picture 19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0206BC" w14:textId="77777777" w:rsidR="00CF1B50" w:rsidRPr="00CF1B50" w:rsidRDefault="00CF1B50" w:rsidP="00CF1B50">
      <w:pPr>
        <w:numPr>
          <w:ilvl w:val="0"/>
          <w:numId w:val="96"/>
        </w:numPr>
      </w:pPr>
      <w:hyperlink r:id="rId1394" w:history="1">
        <w:r w:rsidRPr="00CF1B50">
          <w:rPr>
            <w:rStyle w:val="Hyperlink"/>
          </w:rPr>
          <w:t>Countries and Their Cultures</w:t>
        </w:r>
      </w:hyperlink>
    </w:p>
    <w:p w14:paraId="68C917E3" w14:textId="77777777" w:rsidR="00CF1B50" w:rsidRPr="00CF1B50" w:rsidRDefault="00CF1B50" w:rsidP="00CF1B50">
      <w:pPr>
        <w:ind w:firstLine="720"/>
      </w:pPr>
      <w:r w:rsidRPr="00CF1B50">
        <w:t> </w:t>
      </w:r>
    </w:p>
    <w:p w14:paraId="05A64526" w14:textId="77777777" w:rsidR="00CF1B50" w:rsidRPr="00CF1B50" w:rsidRDefault="00CF1B50" w:rsidP="00CF1B50">
      <w:pPr>
        <w:numPr>
          <w:ilvl w:val="0"/>
          <w:numId w:val="96"/>
        </w:numPr>
      </w:pPr>
      <w:r w:rsidRPr="00CF1B50">
        <w:t> </w:t>
      </w:r>
      <w:hyperlink r:id="rId1395" w:history="1">
        <w:r w:rsidRPr="00CF1B50">
          <w:rPr>
            <w:rStyle w:val="Hyperlink"/>
          </w:rPr>
          <w:t>North America</w:t>
        </w:r>
      </w:hyperlink>
    </w:p>
    <w:p w14:paraId="56B7706F" w14:textId="77777777" w:rsidR="00CF1B50" w:rsidRPr="00CF1B50" w:rsidRDefault="00CF1B50" w:rsidP="00CF1B50">
      <w:pPr>
        <w:ind w:firstLine="720"/>
      </w:pPr>
      <w:r w:rsidRPr="00CF1B50">
        <w:t> </w:t>
      </w:r>
    </w:p>
    <w:p w14:paraId="566143EA" w14:textId="77777777" w:rsidR="00CF1B50" w:rsidRPr="00CF1B50" w:rsidRDefault="00CF1B50" w:rsidP="00CF1B50">
      <w:pPr>
        <w:numPr>
          <w:ilvl w:val="0"/>
          <w:numId w:val="96"/>
        </w:numPr>
      </w:pPr>
      <w:r w:rsidRPr="00CF1B50">
        <w:t> Kalapuya</w:t>
      </w:r>
    </w:p>
    <w:p w14:paraId="6C774FEE" w14:textId="77777777" w:rsidR="00CF1B50" w:rsidRPr="00CF1B50" w:rsidRDefault="00CF1B50" w:rsidP="00CF1B50">
      <w:pPr>
        <w:ind w:firstLine="720"/>
      </w:pPr>
      <w:r w:rsidRPr="00CF1B50">
        <w:t>Kalapuya</w:t>
      </w:r>
    </w:p>
    <w:p w14:paraId="38425B31" w14:textId="77777777" w:rsidR="00CF1B50" w:rsidRPr="00CF1B50" w:rsidRDefault="00CF1B50" w:rsidP="00CF1B50">
      <w:pPr>
        <w:ind w:firstLine="720"/>
      </w:pPr>
      <w:r w:rsidRPr="00CF1B50">
        <w:pict w14:anchorId="3DC06B14">
          <v:rect id="_x0000_i3271" style="width:0;height:0" o:hralign="center" o:hrstd="t" o:hr="t" fillcolor="#a0a0a0" stroked="f"/>
        </w:pict>
      </w:r>
    </w:p>
    <w:p w14:paraId="64B138D8" w14:textId="77777777" w:rsidR="00CF1B50" w:rsidRPr="00CF1B50" w:rsidRDefault="00CF1B50" w:rsidP="00CF1B50">
      <w:pPr>
        <w:ind w:firstLine="720"/>
      </w:pPr>
      <w:r w:rsidRPr="00CF1B50">
        <w:pict w14:anchorId="19D8BC74">
          <v:rect id="_x0000_i3272" style="width:0;height:0" o:hralign="center" o:hrstd="t" o:hr="t" fillcolor="#a0a0a0" stroked="f"/>
        </w:pict>
      </w:r>
    </w:p>
    <w:p w14:paraId="7DDEB2B2" w14:textId="77777777" w:rsidR="00CF1B50" w:rsidRPr="00CF1B50" w:rsidRDefault="00CF1B50" w:rsidP="00CF1B50">
      <w:pPr>
        <w:ind w:firstLine="720"/>
      </w:pPr>
      <w:r w:rsidRPr="00CF1B50">
        <w:lastRenderedPageBreak/>
        <w:t>ETHNONYM: Calapooya</w:t>
      </w:r>
    </w:p>
    <w:p w14:paraId="637A5D02" w14:textId="77777777" w:rsidR="00CF1B50" w:rsidRPr="00CF1B50" w:rsidRDefault="00CF1B50" w:rsidP="00CF1B50">
      <w:pPr>
        <w:ind w:firstLine="720"/>
      </w:pPr>
      <w:r w:rsidRPr="00CF1B50">
        <w:t xml:space="preserve">The </w:t>
      </w:r>
      <w:proofErr w:type="spellStart"/>
      <w:r w:rsidRPr="00CF1B50">
        <w:t>Kalapuya</w:t>
      </w:r>
      <w:proofErr w:type="spellEnd"/>
      <w:r w:rsidRPr="00CF1B50">
        <w:t xml:space="preserve"> are an American Indian group who in the late eighteenth century numbered about three thousand and occupied the Willamette Valley of western Oregon. The </w:t>
      </w:r>
      <w:proofErr w:type="spellStart"/>
      <w:r w:rsidRPr="00CF1B50">
        <w:t>Kalapuya</w:t>
      </w:r>
      <w:proofErr w:type="spellEnd"/>
      <w:r w:rsidRPr="00CF1B50">
        <w:t xml:space="preserve"> language belonged to the Penutian language phylum. A smallpox epidemic in 1782-1783 wiped out an estimated two thousand </w:t>
      </w:r>
      <w:proofErr w:type="spellStart"/>
      <w:r w:rsidRPr="00CF1B50">
        <w:t>Kalapuya</w:t>
      </w:r>
      <w:proofErr w:type="spellEnd"/>
      <w:r w:rsidRPr="00CF1B50">
        <w:t xml:space="preserve">, and between 1850 and 1853 large numbers were again taken by the disease. After being removed to reservation lands in 1854 and 1855, the </w:t>
      </w:r>
      <w:proofErr w:type="spellStart"/>
      <w:r w:rsidRPr="00CF1B50">
        <w:t>Kalapuya</w:t>
      </w:r>
      <w:proofErr w:type="spellEnd"/>
      <w:r w:rsidRPr="00CF1B50">
        <w:t xml:space="preserve"> dwindled to near extinction by the early twentieth century and today number no more </w:t>
      </w:r>
      <w:proofErr w:type="gramStart"/>
      <w:r w:rsidRPr="00CF1B50">
        <w:t>than about</w:t>
      </w:r>
      <w:proofErr w:type="gramEnd"/>
      <w:r w:rsidRPr="00CF1B50">
        <w:t xml:space="preserve"> a hundred.</w:t>
      </w:r>
    </w:p>
    <w:p w14:paraId="684F09CA" w14:textId="77777777" w:rsidR="00CF1B50" w:rsidRPr="00CF1B50" w:rsidRDefault="00CF1B50" w:rsidP="00CF1B50">
      <w:pPr>
        <w:ind w:firstLine="720"/>
      </w:pPr>
      <w:r w:rsidRPr="00CF1B50">
        <w:t xml:space="preserve">The </w:t>
      </w:r>
      <w:proofErr w:type="spellStart"/>
      <w:r w:rsidRPr="00CF1B50">
        <w:t>Kalapuya</w:t>
      </w:r>
      <w:proofErr w:type="spellEnd"/>
      <w:r w:rsidRPr="00CF1B50">
        <w:t xml:space="preserve"> subsisted mainly as hunters of deer, elk, bear, and beaver and gatherers of nuts and berries, although they also fished with spears and traps. The group consisted of nine tribes or subdivisions, each of which was further </w:t>
      </w:r>
      <w:proofErr w:type="spellStart"/>
      <w:proofErr w:type="gramStart"/>
      <w:r w:rsidRPr="00CF1B50">
        <w:t>subDivided</w:t>
      </w:r>
      <w:proofErr w:type="spellEnd"/>
      <w:proofErr w:type="gramEnd"/>
      <w:r w:rsidRPr="00CF1B50">
        <w:t xml:space="preserve"> into small villages led by chiefs.</w:t>
      </w:r>
    </w:p>
    <w:p w14:paraId="3B377216" w14:textId="77777777" w:rsidR="00CF1B50" w:rsidRPr="00CF1B50" w:rsidRDefault="00CF1B50" w:rsidP="00CF1B50">
      <w:pPr>
        <w:ind w:firstLine="720"/>
      </w:pPr>
      <w:r w:rsidRPr="00CF1B50">
        <w:t>Religious life centered around personal quests for guardian spirits. According to traditional customs, the dead were buried with their personal possessions, mourners cut their hair, and widows painted their faces red for a month.</w:t>
      </w:r>
    </w:p>
    <w:p w14:paraId="59207874" w14:textId="77777777" w:rsidR="00CF1B50" w:rsidRPr="00CF1B50" w:rsidRDefault="00CF1B50" w:rsidP="00CF1B50">
      <w:pPr>
        <w:ind w:firstLine="720"/>
      </w:pPr>
      <w:r w:rsidRPr="00CF1B50">
        <w:t>Bibliography</w:t>
      </w:r>
    </w:p>
    <w:p w14:paraId="4DB9D866" w14:textId="77777777" w:rsidR="00CF1B50" w:rsidRPr="00CF1B50" w:rsidRDefault="00CF1B50" w:rsidP="00CF1B50">
      <w:pPr>
        <w:ind w:firstLine="720"/>
      </w:pPr>
      <w:r w:rsidRPr="00CF1B50">
        <w:t>Mackey, Harold (1974). </w:t>
      </w:r>
      <w:hyperlink r:id="rId1396" w:history="1">
        <w:r w:rsidRPr="00CF1B50">
          <w:rPr>
            <w:rStyle w:val="Hyperlink"/>
            <w:i/>
            <w:iCs/>
          </w:rPr>
          <w:t xml:space="preserve"> The </w:t>
        </w:r>
        <w:proofErr w:type="spellStart"/>
        <w:r w:rsidRPr="00CF1B50">
          <w:rPr>
            <w:rStyle w:val="Hyperlink"/>
            <w:i/>
            <w:iCs/>
          </w:rPr>
          <w:t>Kalapuyans</w:t>
        </w:r>
        <w:proofErr w:type="spellEnd"/>
        <w:r w:rsidRPr="00CF1B50">
          <w:rPr>
            <w:rStyle w:val="Hyperlink"/>
            <w:i/>
            <w:iCs/>
          </w:rPr>
          <w:t>: A Sourcebook on the Indians of the Willamette Valley</w:t>
        </w:r>
      </w:hyperlink>
      <w:r w:rsidRPr="00CF1B50">
        <w:rPr>
          <w:i/>
          <w:iCs/>
        </w:rPr>
        <w:t>. </w:t>
      </w:r>
      <w:r w:rsidRPr="00CF1B50">
        <w:t xml:space="preserve">Salem, </w:t>
      </w:r>
      <w:proofErr w:type="spellStart"/>
      <w:r w:rsidRPr="00CF1B50">
        <w:t>Oreg</w:t>
      </w:r>
      <w:proofErr w:type="spellEnd"/>
      <w:r w:rsidRPr="00CF1B50">
        <w:t>.: Mission Hill Museum Association.</w:t>
      </w:r>
    </w:p>
    <w:p w14:paraId="6DAFAE39" w14:textId="77777777" w:rsidR="00CF1B50" w:rsidRPr="00CF1B50" w:rsidRDefault="00CF1B50" w:rsidP="00CF1B50">
      <w:pPr>
        <w:ind w:firstLine="720"/>
        <w:rPr>
          <w:b/>
          <w:bCs/>
        </w:rPr>
      </w:pPr>
      <w:r w:rsidRPr="00CF1B50">
        <w:rPr>
          <w:b/>
          <w:bCs/>
        </w:rPr>
        <w:t>Also read article about </w:t>
      </w:r>
      <w:proofErr w:type="spellStart"/>
      <w:r w:rsidRPr="00CF1B50">
        <w:rPr>
          <w:b/>
          <w:bCs/>
        </w:rPr>
        <w:fldChar w:fldCharType="begin"/>
      </w:r>
      <w:r w:rsidRPr="00CF1B50">
        <w:rPr>
          <w:b/>
          <w:bCs/>
        </w:rPr>
        <w:instrText>HYPERLINK "https://www.everyculture.com/knowledge/Kalapuya.html"</w:instrText>
      </w:r>
      <w:r w:rsidRPr="00CF1B50">
        <w:rPr>
          <w:b/>
          <w:bCs/>
        </w:rPr>
      </w:r>
      <w:r w:rsidRPr="00CF1B50">
        <w:rPr>
          <w:b/>
          <w:bCs/>
        </w:rPr>
        <w:fldChar w:fldCharType="separate"/>
      </w:r>
      <w:r w:rsidRPr="00CF1B50">
        <w:rPr>
          <w:rStyle w:val="Hyperlink"/>
          <w:b/>
          <w:bCs/>
        </w:rPr>
        <w:t>Kalapuya</w:t>
      </w:r>
      <w:proofErr w:type="spellEnd"/>
      <w:r w:rsidRPr="00CF1B50">
        <w:fldChar w:fldCharType="end"/>
      </w:r>
      <w:r w:rsidRPr="00CF1B50">
        <w:rPr>
          <w:b/>
          <w:bCs/>
        </w:rPr>
        <w:t> from Wikipedia</w:t>
      </w:r>
    </w:p>
    <w:p w14:paraId="07BBB380" w14:textId="77777777" w:rsidR="00CF1B50" w:rsidRPr="00CF1B50" w:rsidRDefault="00CF1B50" w:rsidP="00CF1B50">
      <w:pPr>
        <w:ind w:firstLine="720"/>
      </w:pPr>
      <w:r w:rsidRPr="00CF1B50">
        <w:t>User Contributions:</w:t>
      </w:r>
    </w:p>
    <w:p w14:paraId="46E1F377" w14:textId="77777777" w:rsidR="00CF1B50" w:rsidRPr="00CF1B50" w:rsidRDefault="00CF1B50" w:rsidP="00CF1B50">
      <w:pPr>
        <w:ind w:firstLine="720"/>
      </w:pPr>
      <w:r w:rsidRPr="00CF1B50">
        <w:t>Comment about this article, ask questions, or add new information about this topic:</w:t>
      </w:r>
    </w:p>
    <w:p w14:paraId="6545FE62" w14:textId="77777777" w:rsidR="00CF1B50" w:rsidRPr="00CF1B50" w:rsidRDefault="00CF1B50" w:rsidP="00CF1B50">
      <w:pPr>
        <w:ind w:firstLine="720"/>
        <w:rPr>
          <w:vanish/>
        </w:rPr>
      </w:pPr>
      <w:r w:rsidRPr="00CF1B50">
        <w:rPr>
          <w:vanish/>
        </w:rPr>
        <w:t>Top of Form</w:t>
      </w:r>
    </w:p>
    <w:p w14:paraId="493CF3DB" w14:textId="77777777" w:rsidR="00CF1B50" w:rsidRPr="00CF1B50" w:rsidRDefault="00CF1B50" w:rsidP="00CF1B50">
      <w:pPr>
        <w:ind w:firstLine="720"/>
      </w:pPr>
      <w:r w:rsidRPr="00CF1B50">
        <w:t>Name:</w:t>
      </w:r>
    </w:p>
    <w:p w14:paraId="4263F4DF" w14:textId="77777777" w:rsidR="00CF1B50" w:rsidRPr="00CF1B50" w:rsidRDefault="00CF1B50" w:rsidP="00CF1B50">
      <w:pPr>
        <w:ind w:firstLine="720"/>
      </w:pPr>
      <w:r w:rsidRPr="00CF1B50">
        <w:t>E-mail:</w:t>
      </w:r>
    </w:p>
    <w:p w14:paraId="0FB5E076" w14:textId="77777777" w:rsidR="00CF1B50" w:rsidRPr="00CF1B50" w:rsidRDefault="00CF1B50" w:rsidP="00CF1B50">
      <w:pPr>
        <w:ind w:firstLine="720"/>
      </w:pPr>
      <w:r w:rsidRPr="00CF1B50">
        <w:t> Show my email publicly</w:t>
      </w:r>
    </w:p>
    <w:p w14:paraId="4F70D35A" w14:textId="77777777" w:rsidR="00CF1B50" w:rsidRPr="00CF1B50" w:rsidRDefault="00CF1B50" w:rsidP="00CF1B50">
      <w:pPr>
        <w:ind w:firstLine="720"/>
      </w:pPr>
      <w:r w:rsidRPr="00CF1B50">
        <w:t>Public Comment: (50-4000 characters)</w:t>
      </w:r>
    </w:p>
    <w:p w14:paraId="3668FE49"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4F00125" w14:textId="77777777" w:rsidR="00CF1B50" w:rsidRPr="00CF1B50" w:rsidRDefault="00CF1B50" w:rsidP="00CF1B50">
      <w:pPr>
        <w:ind w:firstLine="720"/>
        <w:rPr>
          <w:vanish/>
        </w:rPr>
      </w:pPr>
      <w:r w:rsidRPr="00CF1B50">
        <w:rPr>
          <w:vanish/>
        </w:rPr>
        <w:t>Bottom of Form</w:t>
      </w:r>
    </w:p>
    <w:p w14:paraId="3668E559" w14:textId="77777777" w:rsidR="00CF1B50" w:rsidRPr="00CF1B50" w:rsidRDefault="00CF1B50" w:rsidP="00CF1B50">
      <w:pPr>
        <w:ind w:firstLine="720"/>
      </w:pPr>
    </w:p>
    <w:p w14:paraId="71335960" w14:textId="77777777" w:rsidR="00CF1B50" w:rsidRPr="00CF1B50" w:rsidRDefault="00CF1B50" w:rsidP="00CF1B50">
      <w:pPr>
        <w:ind w:firstLine="720"/>
      </w:pPr>
      <w:hyperlink r:id="rId1397" w:history="1">
        <w:r w:rsidRPr="00CF1B50">
          <w:rPr>
            <w:rStyle w:val="Hyperlink"/>
          </w:rPr>
          <w:t>Kalapuya forum</w:t>
        </w:r>
      </w:hyperlink>
    </w:p>
    <w:p w14:paraId="59F8B41B" w14:textId="77777777" w:rsidR="00CF1B50" w:rsidRPr="00CF1B50" w:rsidRDefault="00CF1B50" w:rsidP="00CF1B50">
      <w:pPr>
        <w:ind w:firstLine="720"/>
      </w:pPr>
      <w:r w:rsidRPr="00CF1B50">
        <w:t>" </w:t>
      </w:r>
      <w:hyperlink r:id="rId1398" w:history="1">
        <w:r w:rsidRPr="00CF1B50">
          <w:rPr>
            <w:rStyle w:val="Hyperlink"/>
          </w:rPr>
          <w:t> </w:t>
        </w:r>
        <w:proofErr w:type="spellStart"/>
        <w:r w:rsidRPr="00CF1B50">
          <w:rPr>
            <w:rStyle w:val="Hyperlink"/>
          </w:rPr>
          <w:t>Jicarilla</w:t>
        </w:r>
      </w:hyperlink>
      <w:hyperlink r:id="rId1399" w:history="1">
        <w:r w:rsidRPr="00CF1B50">
          <w:rPr>
            <w:rStyle w:val="Hyperlink"/>
          </w:rPr>
          <w:t>Kalispel</w:t>
        </w:r>
        <w:proofErr w:type="spellEnd"/>
        <w:r w:rsidRPr="00CF1B50">
          <w:rPr>
            <w:rStyle w:val="Hyperlink"/>
          </w:rPr>
          <w:t> </w:t>
        </w:r>
      </w:hyperlink>
    </w:p>
    <w:p w14:paraId="35224FF1" w14:textId="77777777" w:rsidR="00CF1B50" w:rsidRPr="00CF1B50" w:rsidRDefault="00CF1B50" w:rsidP="00CF1B50">
      <w:pPr>
        <w:ind w:firstLine="720"/>
      </w:pPr>
      <w:r w:rsidRPr="00CF1B50">
        <w:lastRenderedPageBreak/>
        <w:t>Copyright 2008 The Gale Group Inc. All rights reserved.  •  </w:t>
      </w:r>
      <w:hyperlink r:id="rId140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50D4D8C" w14:textId="6F7DAE81" w:rsidR="00CF1B50" w:rsidRPr="00CF1B50" w:rsidRDefault="00CF1B50" w:rsidP="00CF1B50">
      <w:pPr>
        <w:ind w:firstLine="720"/>
      </w:pPr>
      <w:r w:rsidRPr="00CF1B50">
        <w:t>Toggle navigation</w:t>
      </w:r>
      <w:r w:rsidRPr="00CF1B50">
        <w:drawing>
          <wp:inline distT="0" distB="0" distL="0" distR="0" wp14:anchorId="1B7ADC81" wp14:editId="6B5D25BD">
            <wp:extent cx="2552700" cy="845820"/>
            <wp:effectExtent l="0" t="0" r="0" b="0"/>
            <wp:docPr id="1583878890" name="Picture 19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64B952" w14:textId="77777777" w:rsidR="00CF1B50" w:rsidRPr="00CF1B50" w:rsidRDefault="00CF1B50" w:rsidP="00CF1B50">
      <w:pPr>
        <w:numPr>
          <w:ilvl w:val="0"/>
          <w:numId w:val="97"/>
        </w:numPr>
      </w:pPr>
      <w:hyperlink r:id="rId1401" w:history="1">
        <w:r w:rsidRPr="00CF1B50">
          <w:rPr>
            <w:rStyle w:val="Hyperlink"/>
          </w:rPr>
          <w:t>Countries and Their Cultures</w:t>
        </w:r>
      </w:hyperlink>
    </w:p>
    <w:p w14:paraId="452640E0" w14:textId="77777777" w:rsidR="00CF1B50" w:rsidRPr="00CF1B50" w:rsidRDefault="00CF1B50" w:rsidP="00CF1B50">
      <w:pPr>
        <w:ind w:firstLine="720"/>
      </w:pPr>
      <w:r w:rsidRPr="00CF1B50">
        <w:t> </w:t>
      </w:r>
    </w:p>
    <w:p w14:paraId="6793B328" w14:textId="77777777" w:rsidR="00CF1B50" w:rsidRPr="00CF1B50" w:rsidRDefault="00CF1B50" w:rsidP="00CF1B50">
      <w:pPr>
        <w:numPr>
          <w:ilvl w:val="0"/>
          <w:numId w:val="97"/>
        </w:numPr>
      </w:pPr>
      <w:r w:rsidRPr="00CF1B50">
        <w:t> </w:t>
      </w:r>
      <w:hyperlink r:id="rId1402" w:history="1">
        <w:r w:rsidRPr="00CF1B50">
          <w:rPr>
            <w:rStyle w:val="Hyperlink"/>
          </w:rPr>
          <w:t>North America</w:t>
        </w:r>
      </w:hyperlink>
    </w:p>
    <w:p w14:paraId="284CE0F2" w14:textId="77777777" w:rsidR="00CF1B50" w:rsidRPr="00CF1B50" w:rsidRDefault="00CF1B50" w:rsidP="00CF1B50">
      <w:pPr>
        <w:ind w:firstLine="720"/>
      </w:pPr>
      <w:r w:rsidRPr="00CF1B50">
        <w:t> </w:t>
      </w:r>
    </w:p>
    <w:p w14:paraId="285E6E78" w14:textId="77777777" w:rsidR="00CF1B50" w:rsidRPr="00CF1B50" w:rsidRDefault="00CF1B50" w:rsidP="00CF1B50">
      <w:pPr>
        <w:numPr>
          <w:ilvl w:val="0"/>
          <w:numId w:val="97"/>
        </w:numPr>
      </w:pPr>
      <w:r w:rsidRPr="00CF1B50">
        <w:t> Kalispel</w:t>
      </w:r>
    </w:p>
    <w:p w14:paraId="49C0C12B" w14:textId="77777777" w:rsidR="00CF1B50" w:rsidRPr="00CF1B50" w:rsidRDefault="00CF1B50" w:rsidP="00CF1B50">
      <w:pPr>
        <w:ind w:firstLine="720"/>
      </w:pPr>
      <w:r w:rsidRPr="00CF1B50">
        <w:t>Kalispel</w:t>
      </w:r>
    </w:p>
    <w:p w14:paraId="02BF64B8" w14:textId="77777777" w:rsidR="00CF1B50" w:rsidRPr="00CF1B50" w:rsidRDefault="00CF1B50" w:rsidP="00CF1B50">
      <w:pPr>
        <w:ind w:firstLine="720"/>
      </w:pPr>
      <w:r w:rsidRPr="00CF1B50">
        <w:pict w14:anchorId="5369FA42">
          <v:rect id="_x0000_i3294" style="width:0;height:0" o:hralign="center" o:hrstd="t" o:hr="t" fillcolor="#a0a0a0" stroked="f"/>
        </w:pict>
      </w:r>
    </w:p>
    <w:p w14:paraId="03878F02" w14:textId="77777777" w:rsidR="00CF1B50" w:rsidRPr="00CF1B50" w:rsidRDefault="00CF1B50" w:rsidP="00CF1B50">
      <w:pPr>
        <w:ind w:firstLine="720"/>
      </w:pPr>
      <w:r w:rsidRPr="00CF1B50">
        <w:pict w14:anchorId="23B29510">
          <v:rect id="_x0000_i3295" style="width:0;height:0" o:hralign="center" o:hrstd="t" o:hr="t" fillcolor="#a0a0a0" stroked="f"/>
        </w:pict>
      </w:r>
    </w:p>
    <w:p w14:paraId="028600FF" w14:textId="77777777" w:rsidR="00CF1B50" w:rsidRPr="00CF1B50" w:rsidRDefault="00CF1B50" w:rsidP="00CF1B50">
      <w:pPr>
        <w:ind w:firstLine="720"/>
      </w:pPr>
      <w:r w:rsidRPr="00CF1B50">
        <w:t>The Kalispel (</w:t>
      </w:r>
      <w:proofErr w:type="spellStart"/>
      <w:r w:rsidRPr="00CF1B50">
        <w:t>Kulleespelm</w:t>
      </w:r>
      <w:proofErr w:type="spellEnd"/>
      <w:r w:rsidRPr="00CF1B50">
        <w:t xml:space="preserve">, Pend </w:t>
      </w:r>
      <w:proofErr w:type="spellStart"/>
      <w:r w:rsidRPr="00CF1B50">
        <w:t>d'Oreilles</w:t>
      </w:r>
      <w:proofErr w:type="spellEnd"/>
      <w:r w:rsidRPr="00CF1B50">
        <w:t xml:space="preserve">), including the </w:t>
      </w:r>
      <w:proofErr w:type="spellStart"/>
      <w:r w:rsidRPr="00CF1B50">
        <w:t>Semteuse</w:t>
      </w:r>
      <w:proofErr w:type="spellEnd"/>
      <w:r w:rsidRPr="00CF1B50">
        <w:t xml:space="preserve"> (</w:t>
      </w:r>
      <w:proofErr w:type="spellStart"/>
      <w:r w:rsidRPr="00CF1B50">
        <w:t>Sematuse</w:t>
      </w:r>
      <w:proofErr w:type="spellEnd"/>
      <w:r w:rsidRPr="00CF1B50">
        <w:t xml:space="preserve">), lived around Pend </w:t>
      </w:r>
      <w:proofErr w:type="spellStart"/>
      <w:r w:rsidRPr="00CF1B50">
        <w:t>d'Oreille</w:t>
      </w:r>
      <w:proofErr w:type="spellEnd"/>
      <w:r w:rsidRPr="00CF1B50">
        <w:t xml:space="preserve"> River and Lake and around Priest Lake in northern Idaho. They now live on the Flathead Indian Reservation in Montana and the Colville Indian Reservation in Washington. They are largely assimilated into </w:t>
      </w:r>
      <w:proofErr w:type="gramStart"/>
      <w:r w:rsidRPr="00CF1B50">
        <w:t>European-American</w:t>
      </w:r>
      <w:proofErr w:type="gramEnd"/>
      <w:r w:rsidRPr="00CF1B50">
        <w:t xml:space="preserve"> society. They speak an Interior Salish language and probably number about 250.</w:t>
      </w:r>
    </w:p>
    <w:p w14:paraId="69E0E2C2" w14:textId="77777777" w:rsidR="00CF1B50" w:rsidRPr="00CF1B50" w:rsidRDefault="00CF1B50" w:rsidP="00CF1B50">
      <w:pPr>
        <w:ind w:firstLine="720"/>
      </w:pPr>
      <w:r w:rsidRPr="00CF1B50">
        <w:t>Bibliography</w:t>
      </w:r>
    </w:p>
    <w:p w14:paraId="73681CE6" w14:textId="77777777" w:rsidR="00CF1B50" w:rsidRPr="00CF1B50" w:rsidRDefault="00CF1B50" w:rsidP="00CF1B50">
      <w:pPr>
        <w:ind w:firstLine="720"/>
      </w:pPr>
      <w:r w:rsidRPr="00CF1B50">
        <w:t>Teit, James A. (1930). </w:t>
      </w:r>
      <w:r w:rsidRPr="00CF1B50">
        <w:rPr>
          <w:i/>
          <w:iCs/>
        </w:rPr>
        <w:t>The Salishan Tribes of the Western Plateaus. </w:t>
      </w:r>
      <w:r w:rsidRPr="00CF1B50">
        <w:t>U.S. Bureau of American Ethnology, 45th Annual Report, (1927-1928), 295-396. Washington, D.C.</w:t>
      </w:r>
    </w:p>
    <w:p w14:paraId="7C298722" w14:textId="77777777" w:rsidR="00CF1B50" w:rsidRPr="00CF1B50" w:rsidRDefault="00CF1B50" w:rsidP="00CF1B50">
      <w:pPr>
        <w:ind w:firstLine="720"/>
      </w:pPr>
      <w:r w:rsidRPr="00CF1B50">
        <w:t>Carriker, Robert C. (1973). </w:t>
      </w:r>
      <w:r w:rsidRPr="00CF1B50">
        <w:rPr>
          <w:i/>
          <w:iCs/>
        </w:rPr>
        <w:t>The Kalispel People. </w:t>
      </w:r>
      <w:r w:rsidRPr="00CF1B50">
        <w:t>Phoenix, Ariz.: Indian Tribal Series.</w:t>
      </w:r>
    </w:p>
    <w:p w14:paraId="60320CA0" w14:textId="77777777" w:rsidR="00CF1B50" w:rsidRPr="00CF1B50" w:rsidRDefault="00CF1B50" w:rsidP="00CF1B50">
      <w:pPr>
        <w:ind w:firstLine="720"/>
      </w:pPr>
      <w:r w:rsidRPr="00CF1B50">
        <w:t>User Contributions:</w:t>
      </w:r>
    </w:p>
    <w:p w14:paraId="7B1B37E7" w14:textId="77777777" w:rsidR="00CF1B50" w:rsidRPr="00CF1B50" w:rsidRDefault="00CF1B50" w:rsidP="00CF1B50">
      <w:pPr>
        <w:ind w:firstLine="720"/>
      </w:pPr>
      <w:r w:rsidRPr="00CF1B50">
        <w:t>Comment about this article, ask questions, or add new information about this topic:</w:t>
      </w:r>
    </w:p>
    <w:p w14:paraId="5E3C9AB1" w14:textId="77777777" w:rsidR="00CF1B50" w:rsidRPr="00CF1B50" w:rsidRDefault="00CF1B50" w:rsidP="00CF1B50">
      <w:pPr>
        <w:ind w:firstLine="720"/>
        <w:rPr>
          <w:vanish/>
        </w:rPr>
      </w:pPr>
      <w:r w:rsidRPr="00CF1B50">
        <w:rPr>
          <w:vanish/>
        </w:rPr>
        <w:t>Top of Form</w:t>
      </w:r>
    </w:p>
    <w:p w14:paraId="56076937" w14:textId="77777777" w:rsidR="00CF1B50" w:rsidRPr="00CF1B50" w:rsidRDefault="00CF1B50" w:rsidP="00CF1B50">
      <w:pPr>
        <w:ind w:firstLine="720"/>
      </w:pPr>
      <w:r w:rsidRPr="00CF1B50">
        <w:t>Name:</w:t>
      </w:r>
    </w:p>
    <w:p w14:paraId="755C58EA" w14:textId="77777777" w:rsidR="00CF1B50" w:rsidRPr="00CF1B50" w:rsidRDefault="00CF1B50" w:rsidP="00CF1B50">
      <w:pPr>
        <w:ind w:firstLine="720"/>
      </w:pPr>
      <w:r w:rsidRPr="00CF1B50">
        <w:t>E-mail:</w:t>
      </w:r>
    </w:p>
    <w:p w14:paraId="72CC0576" w14:textId="77777777" w:rsidR="00CF1B50" w:rsidRPr="00CF1B50" w:rsidRDefault="00CF1B50" w:rsidP="00CF1B50">
      <w:pPr>
        <w:ind w:firstLine="720"/>
      </w:pPr>
      <w:r w:rsidRPr="00CF1B50">
        <w:t> Show my email publicly</w:t>
      </w:r>
    </w:p>
    <w:p w14:paraId="17FA74D5" w14:textId="77777777" w:rsidR="00CF1B50" w:rsidRPr="00CF1B50" w:rsidRDefault="00CF1B50" w:rsidP="00CF1B50">
      <w:pPr>
        <w:ind w:firstLine="720"/>
      </w:pPr>
      <w:r w:rsidRPr="00CF1B50">
        <w:t>Public Comment: (50-4000 characters)</w:t>
      </w:r>
    </w:p>
    <w:p w14:paraId="7E60D7AE"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643F3947" w14:textId="77777777" w:rsidR="00CF1B50" w:rsidRPr="00CF1B50" w:rsidRDefault="00CF1B50" w:rsidP="00CF1B50">
      <w:pPr>
        <w:ind w:firstLine="720"/>
        <w:rPr>
          <w:vanish/>
        </w:rPr>
      </w:pPr>
      <w:r w:rsidRPr="00CF1B50">
        <w:rPr>
          <w:vanish/>
        </w:rPr>
        <w:t>Bottom of Form</w:t>
      </w:r>
    </w:p>
    <w:p w14:paraId="6885376D" w14:textId="77777777" w:rsidR="00CF1B50" w:rsidRPr="00CF1B50" w:rsidRDefault="00CF1B50" w:rsidP="00CF1B50">
      <w:pPr>
        <w:ind w:firstLine="720"/>
      </w:pPr>
    </w:p>
    <w:p w14:paraId="59AC3A3F" w14:textId="77777777" w:rsidR="00CF1B50" w:rsidRPr="00CF1B50" w:rsidRDefault="00CF1B50" w:rsidP="00CF1B50">
      <w:pPr>
        <w:ind w:firstLine="720"/>
      </w:pPr>
      <w:hyperlink r:id="rId1403" w:history="1">
        <w:r w:rsidRPr="00CF1B50">
          <w:rPr>
            <w:rStyle w:val="Hyperlink"/>
          </w:rPr>
          <w:t>Kalispel forum</w:t>
        </w:r>
      </w:hyperlink>
    </w:p>
    <w:p w14:paraId="3F436112" w14:textId="77777777" w:rsidR="00CF1B50" w:rsidRPr="00CF1B50" w:rsidRDefault="00CF1B50" w:rsidP="00CF1B50">
      <w:pPr>
        <w:ind w:firstLine="720"/>
      </w:pPr>
      <w:r w:rsidRPr="00CF1B50">
        <w:t>" </w:t>
      </w:r>
      <w:hyperlink r:id="rId1404" w:history="1">
        <w:r w:rsidRPr="00CF1B50">
          <w:rPr>
            <w:rStyle w:val="Hyperlink"/>
          </w:rPr>
          <w:t> </w:t>
        </w:r>
        <w:proofErr w:type="spellStart"/>
        <w:r w:rsidRPr="00CF1B50">
          <w:rPr>
            <w:rStyle w:val="Hyperlink"/>
          </w:rPr>
          <w:t>Kalapuya</w:t>
        </w:r>
      </w:hyperlink>
      <w:hyperlink r:id="rId1405" w:history="1">
        <w:r w:rsidRPr="00CF1B50">
          <w:rPr>
            <w:rStyle w:val="Hyperlink"/>
          </w:rPr>
          <w:t>Kansa</w:t>
        </w:r>
        <w:proofErr w:type="spellEnd"/>
        <w:r w:rsidRPr="00CF1B50">
          <w:rPr>
            <w:rStyle w:val="Hyperlink"/>
          </w:rPr>
          <w:t> </w:t>
        </w:r>
      </w:hyperlink>
    </w:p>
    <w:p w14:paraId="16EFD5BE" w14:textId="77777777" w:rsidR="00CF1B50" w:rsidRPr="00CF1B50" w:rsidRDefault="00CF1B50" w:rsidP="00CF1B50">
      <w:pPr>
        <w:ind w:firstLine="720"/>
      </w:pPr>
      <w:r w:rsidRPr="00CF1B50">
        <w:t>Copyright 2008 The Gale Group Inc. All rights reserved.  •  </w:t>
      </w:r>
      <w:hyperlink r:id="rId140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90BA808" w14:textId="306BA772" w:rsidR="00CF1B50" w:rsidRPr="00CF1B50" w:rsidRDefault="00CF1B50" w:rsidP="00CF1B50">
      <w:pPr>
        <w:ind w:firstLine="720"/>
      </w:pPr>
      <w:r w:rsidRPr="00CF1B50">
        <w:t>Toggle navigation</w:t>
      </w:r>
      <w:r w:rsidRPr="00CF1B50">
        <w:drawing>
          <wp:inline distT="0" distB="0" distL="0" distR="0" wp14:anchorId="025CDDEC" wp14:editId="41BAA57E">
            <wp:extent cx="2552700" cy="845820"/>
            <wp:effectExtent l="0" t="0" r="0" b="0"/>
            <wp:docPr id="110369173" name="Picture 19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F39E5B1" w14:textId="77777777" w:rsidR="00CF1B50" w:rsidRPr="00CF1B50" w:rsidRDefault="00CF1B50" w:rsidP="00CF1B50">
      <w:pPr>
        <w:numPr>
          <w:ilvl w:val="0"/>
          <w:numId w:val="98"/>
        </w:numPr>
      </w:pPr>
      <w:hyperlink r:id="rId1407" w:history="1">
        <w:r w:rsidRPr="00CF1B50">
          <w:rPr>
            <w:rStyle w:val="Hyperlink"/>
          </w:rPr>
          <w:t>Countries and Their Cultures</w:t>
        </w:r>
      </w:hyperlink>
    </w:p>
    <w:p w14:paraId="0B2D8647" w14:textId="77777777" w:rsidR="00CF1B50" w:rsidRPr="00CF1B50" w:rsidRDefault="00CF1B50" w:rsidP="00CF1B50">
      <w:pPr>
        <w:ind w:firstLine="720"/>
      </w:pPr>
      <w:r w:rsidRPr="00CF1B50">
        <w:t> </w:t>
      </w:r>
    </w:p>
    <w:p w14:paraId="6C851680" w14:textId="77777777" w:rsidR="00CF1B50" w:rsidRPr="00CF1B50" w:rsidRDefault="00CF1B50" w:rsidP="00CF1B50">
      <w:pPr>
        <w:numPr>
          <w:ilvl w:val="0"/>
          <w:numId w:val="98"/>
        </w:numPr>
      </w:pPr>
      <w:r w:rsidRPr="00CF1B50">
        <w:t> </w:t>
      </w:r>
      <w:hyperlink r:id="rId1408" w:history="1">
        <w:r w:rsidRPr="00CF1B50">
          <w:rPr>
            <w:rStyle w:val="Hyperlink"/>
          </w:rPr>
          <w:t>North America</w:t>
        </w:r>
      </w:hyperlink>
    </w:p>
    <w:p w14:paraId="48BD1BFE" w14:textId="77777777" w:rsidR="00CF1B50" w:rsidRPr="00CF1B50" w:rsidRDefault="00CF1B50" w:rsidP="00CF1B50">
      <w:pPr>
        <w:ind w:firstLine="720"/>
      </w:pPr>
      <w:r w:rsidRPr="00CF1B50">
        <w:t> </w:t>
      </w:r>
    </w:p>
    <w:p w14:paraId="19E7C3E8" w14:textId="77777777" w:rsidR="00CF1B50" w:rsidRPr="00CF1B50" w:rsidRDefault="00CF1B50" w:rsidP="00CF1B50">
      <w:pPr>
        <w:numPr>
          <w:ilvl w:val="0"/>
          <w:numId w:val="98"/>
        </w:numPr>
      </w:pPr>
      <w:r w:rsidRPr="00CF1B50">
        <w:t> Kansa</w:t>
      </w:r>
    </w:p>
    <w:p w14:paraId="6B534C95" w14:textId="77777777" w:rsidR="00CF1B50" w:rsidRPr="00CF1B50" w:rsidRDefault="00CF1B50" w:rsidP="00CF1B50">
      <w:pPr>
        <w:ind w:firstLine="720"/>
      </w:pPr>
      <w:r w:rsidRPr="00CF1B50">
        <w:t>Kansa</w:t>
      </w:r>
    </w:p>
    <w:p w14:paraId="75ADDDE5" w14:textId="77777777" w:rsidR="00CF1B50" w:rsidRPr="00CF1B50" w:rsidRDefault="00CF1B50" w:rsidP="00CF1B50">
      <w:pPr>
        <w:ind w:firstLine="720"/>
      </w:pPr>
      <w:r w:rsidRPr="00CF1B50">
        <w:pict w14:anchorId="3FBA5E2A">
          <v:rect id="_x0000_i3317" style="width:0;height:0" o:hralign="center" o:hrstd="t" o:hr="t" fillcolor="#a0a0a0" stroked="f"/>
        </w:pict>
      </w:r>
    </w:p>
    <w:p w14:paraId="2A269E71" w14:textId="77777777" w:rsidR="00CF1B50" w:rsidRPr="00CF1B50" w:rsidRDefault="00CF1B50" w:rsidP="00CF1B50">
      <w:pPr>
        <w:ind w:firstLine="720"/>
      </w:pPr>
      <w:r w:rsidRPr="00CF1B50">
        <w:pict w14:anchorId="6BBB3C78">
          <v:rect id="_x0000_i3318" style="width:0;height:0" o:hralign="center" o:hrstd="t" o:hr="t" fillcolor="#a0a0a0" stroked="f"/>
        </w:pict>
      </w:r>
    </w:p>
    <w:p w14:paraId="26991F75" w14:textId="77777777" w:rsidR="00CF1B50" w:rsidRPr="00CF1B50" w:rsidRDefault="00CF1B50" w:rsidP="00CF1B50">
      <w:pPr>
        <w:ind w:firstLine="720"/>
      </w:pPr>
      <w:r w:rsidRPr="00CF1B50">
        <w:t xml:space="preserve">The Kansa (Kaw, </w:t>
      </w:r>
      <w:proofErr w:type="spellStart"/>
      <w:r w:rsidRPr="00CF1B50">
        <w:t>Hutanga</w:t>
      </w:r>
      <w:proofErr w:type="spellEnd"/>
      <w:r w:rsidRPr="00CF1B50">
        <w:t>) lived in the general area of the </w:t>
      </w:r>
      <w:hyperlink r:id="rId1409" w:tooltip="View 'kansas river' definition from Wikipedia" w:history="1">
        <w:r w:rsidRPr="00CF1B50">
          <w:rPr>
            <w:rStyle w:val="Hyperlink"/>
          </w:rPr>
          <w:t>Kansas River</w:t>
        </w:r>
      </w:hyperlink>
      <w:r w:rsidRPr="00CF1B50">
        <w:t> in northeastern Kansas and in the adjoining part of Missouri. They now live in a federal trust area in north-central Oklahoma, where they are largely assimilated into the White community. They spoke a </w:t>
      </w:r>
      <w:proofErr w:type="spellStart"/>
      <w:r w:rsidRPr="00CF1B50">
        <w:fldChar w:fldCharType="begin"/>
      </w:r>
      <w:r w:rsidRPr="00CF1B50">
        <w:instrText>HYPERLINK "https://www.everyculture.com/knowledge/Dhegihan_languages.html" \o "View 'dhegiha' definition from Wikipedia"</w:instrText>
      </w:r>
      <w:r w:rsidRPr="00CF1B50">
        <w:fldChar w:fldCharType="separate"/>
      </w:r>
      <w:r w:rsidRPr="00CF1B50">
        <w:rPr>
          <w:rStyle w:val="Hyperlink"/>
        </w:rPr>
        <w:t>Dhegiha</w:t>
      </w:r>
      <w:proofErr w:type="spellEnd"/>
      <w:r w:rsidRPr="00CF1B50">
        <w:fldChar w:fldCharType="end"/>
      </w:r>
      <w:r w:rsidRPr="00CF1B50">
        <w:t> Siouan language and numbered about </w:t>
      </w:r>
      <w:hyperlink r:id="rId1410" w:tooltip="View 'nine hundred' definition from Wikipedia" w:history="1">
        <w:r w:rsidRPr="00CF1B50">
          <w:rPr>
            <w:rStyle w:val="Hyperlink"/>
          </w:rPr>
          <w:t>nine hundred</w:t>
        </w:r>
      </w:hyperlink>
      <w:r w:rsidRPr="00CF1B50">
        <w:t> in the 1980s.</w:t>
      </w:r>
    </w:p>
    <w:p w14:paraId="5B588D24" w14:textId="77777777" w:rsidR="00CF1B50" w:rsidRPr="00CF1B50" w:rsidRDefault="00CF1B50" w:rsidP="00CF1B50">
      <w:pPr>
        <w:ind w:firstLine="720"/>
      </w:pPr>
    </w:p>
    <w:p w14:paraId="6F2B7C69" w14:textId="77777777" w:rsidR="00CF1B50" w:rsidRPr="00CF1B50" w:rsidRDefault="00CF1B50" w:rsidP="00CF1B50">
      <w:pPr>
        <w:ind w:firstLine="720"/>
      </w:pPr>
      <w:r w:rsidRPr="00CF1B50">
        <w:t>Bibliography</w:t>
      </w:r>
    </w:p>
    <w:p w14:paraId="7250BC48" w14:textId="77777777" w:rsidR="00CF1B50" w:rsidRPr="00CF1B50" w:rsidRDefault="00CF1B50" w:rsidP="00CF1B50">
      <w:pPr>
        <w:ind w:firstLine="720"/>
      </w:pPr>
      <w:r w:rsidRPr="00CF1B50">
        <w:t>Unrau, </w:t>
      </w:r>
      <w:hyperlink r:id="rId1411" w:tooltip="View 'william' definition from Wikipedia" w:history="1">
        <w:r w:rsidRPr="00CF1B50">
          <w:rPr>
            <w:rStyle w:val="Hyperlink"/>
          </w:rPr>
          <w:t>William</w:t>
        </w:r>
      </w:hyperlink>
      <w:r w:rsidRPr="00CF1B50">
        <w:t> E. (1971). </w:t>
      </w:r>
      <w:r w:rsidRPr="00CF1B50">
        <w:rPr>
          <w:i/>
          <w:iCs/>
        </w:rPr>
        <w:t>The Kansa Indians: A History of the Wind People, 1673-1873. </w:t>
      </w:r>
      <w:r w:rsidRPr="00CF1B50">
        <w:t>Norman: </w:t>
      </w:r>
      <w:hyperlink r:id="rId1412" w:tooltip="View 'university of oklahoma' definition from Wikipedia" w:history="1">
        <w:r w:rsidRPr="00CF1B50">
          <w:rPr>
            <w:rStyle w:val="Hyperlink"/>
          </w:rPr>
          <w:t>University of Oklahoma</w:t>
        </w:r>
      </w:hyperlink>
      <w:r w:rsidRPr="00CF1B50">
        <w:t> Press.</w:t>
      </w:r>
    </w:p>
    <w:p w14:paraId="1E5404FA" w14:textId="77777777" w:rsidR="00CF1B50" w:rsidRPr="00CF1B50" w:rsidRDefault="00CF1B50" w:rsidP="00CF1B50">
      <w:pPr>
        <w:ind w:firstLine="720"/>
      </w:pPr>
      <w:r w:rsidRPr="00CF1B50">
        <w:t>User Contributions:</w:t>
      </w:r>
    </w:p>
    <w:p w14:paraId="184FB72D" w14:textId="77777777" w:rsidR="00CF1B50" w:rsidRPr="00CF1B50" w:rsidRDefault="00CF1B50" w:rsidP="00CF1B50">
      <w:pPr>
        <w:ind w:firstLine="720"/>
      </w:pPr>
      <w:r w:rsidRPr="00CF1B50">
        <w:lastRenderedPageBreak/>
        <w:t>Comment about this article, ask questions, or add new information about this topic:</w:t>
      </w:r>
    </w:p>
    <w:p w14:paraId="4532F058" w14:textId="77777777" w:rsidR="00CF1B50" w:rsidRPr="00CF1B50" w:rsidRDefault="00CF1B50" w:rsidP="00CF1B50">
      <w:pPr>
        <w:ind w:firstLine="720"/>
        <w:rPr>
          <w:vanish/>
        </w:rPr>
      </w:pPr>
      <w:r w:rsidRPr="00CF1B50">
        <w:rPr>
          <w:vanish/>
        </w:rPr>
        <w:t>Top of Form</w:t>
      </w:r>
    </w:p>
    <w:p w14:paraId="4E3B463F" w14:textId="77777777" w:rsidR="00CF1B50" w:rsidRPr="00CF1B50" w:rsidRDefault="00CF1B50" w:rsidP="00CF1B50">
      <w:pPr>
        <w:ind w:firstLine="720"/>
      </w:pPr>
      <w:r w:rsidRPr="00CF1B50">
        <w:t>Name:</w:t>
      </w:r>
    </w:p>
    <w:p w14:paraId="5302B667" w14:textId="77777777" w:rsidR="00CF1B50" w:rsidRPr="00CF1B50" w:rsidRDefault="00CF1B50" w:rsidP="00CF1B50">
      <w:pPr>
        <w:ind w:firstLine="720"/>
      </w:pPr>
      <w:r w:rsidRPr="00CF1B50">
        <w:t>E-mail:</w:t>
      </w:r>
    </w:p>
    <w:p w14:paraId="2A1C6D41" w14:textId="77777777" w:rsidR="00CF1B50" w:rsidRPr="00CF1B50" w:rsidRDefault="00CF1B50" w:rsidP="00CF1B50">
      <w:pPr>
        <w:ind w:firstLine="720"/>
      </w:pPr>
      <w:r w:rsidRPr="00CF1B50">
        <w:t> Show my email publicly</w:t>
      </w:r>
    </w:p>
    <w:p w14:paraId="1F98164E" w14:textId="77777777" w:rsidR="00CF1B50" w:rsidRPr="00CF1B50" w:rsidRDefault="00CF1B50" w:rsidP="00CF1B50">
      <w:pPr>
        <w:ind w:firstLine="720"/>
      </w:pPr>
      <w:r w:rsidRPr="00CF1B50">
        <w:t>Public Comment: (50-4000 characters)</w:t>
      </w:r>
    </w:p>
    <w:p w14:paraId="289C70F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4A5E01D" w14:textId="77777777" w:rsidR="00CF1B50" w:rsidRPr="00CF1B50" w:rsidRDefault="00CF1B50" w:rsidP="00CF1B50">
      <w:pPr>
        <w:ind w:firstLine="720"/>
        <w:rPr>
          <w:vanish/>
        </w:rPr>
      </w:pPr>
      <w:r w:rsidRPr="00CF1B50">
        <w:rPr>
          <w:vanish/>
        </w:rPr>
        <w:t>Bottom of Form</w:t>
      </w:r>
    </w:p>
    <w:p w14:paraId="3A93771A" w14:textId="77777777" w:rsidR="00CF1B50" w:rsidRPr="00CF1B50" w:rsidRDefault="00CF1B50" w:rsidP="00CF1B50">
      <w:pPr>
        <w:ind w:firstLine="720"/>
      </w:pPr>
    </w:p>
    <w:p w14:paraId="464CED9F" w14:textId="77777777" w:rsidR="00CF1B50" w:rsidRPr="00CF1B50" w:rsidRDefault="00CF1B50" w:rsidP="00CF1B50">
      <w:pPr>
        <w:ind w:firstLine="720"/>
      </w:pPr>
      <w:hyperlink r:id="rId1413" w:history="1">
        <w:r w:rsidRPr="00CF1B50">
          <w:rPr>
            <w:rStyle w:val="Hyperlink"/>
          </w:rPr>
          <w:t>Kansa forum</w:t>
        </w:r>
      </w:hyperlink>
    </w:p>
    <w:p w14:paraId="1044CA0D" w14:textId="77777777" w:rsidR="00CF1B50" w:rsidRPr="00CF1B50" w:rsidRDefault="00CF1B50" w:rsidP="00CF1B50">
      <w:pPr>
        <w:ind w:firstLine="720"/>
      </w:pPr>
      <w:r w:rsidRPr="00CF1B50">
        <w:t>" </w:t>
      </w:r>
      <w:hyperlink r:id="rId1414" w:history="1">
        <w:r w:rsidRPr="00CF1B50">
          <w:rPr>
            <w:rStyle w:val="Hyperlink"/>
          </w:rPr>
          <w:t> </w:t>
        </w:r>
        <w:proofErr w:type="spellStart"/>
        <w:r w:rsidRPr="00CF1B50">
          <w:rPr>
            <w:rStyle w:val="Hyperlink"/>
          </w:rPr>
          <w:t>Kalispel</w:t>
        </w:r>
      </w:hyperlink>
      <w:hyperlink r:id="rId1415" w:history="1">
        <w:r w:rsidRPr="00CF1B50">
          <w:rPr>
            <w:rStyle w:val="Hyperlink"/>
          </w:rPr>
          <w:t>Karok</w:t>
        </w:r>
        <w:proofErr w:type="spellEnd"/>
        <w:r w:rsidRPr="00CF1B50">
          <w:rPr>
            <w:rStyle w:val="Hyperlink"/>
          </w:rPr>
          <w:t> </w:t>
        </w:r>
      </w:hyperlink>
    </w:p>
    <w:p w14:paraId="3A080DAB" w14:textId="77777777" w:rsidR="00CF1B50" w:rsidRPr="00CF1B50" w:rsidRDefault="00CF1B50" w:rsidP="00CF1B50">
      <w:pPr>
        <w:ind w:firstLine="720"/>
      </w:pPr>
      <w:r w:rsidRPr="00CF1B50">
        <w:t>Copyright 2008 The Gale Group Inc. All </w:t>
      </w:r>
      <w:hyperlink r:id="rId1416" w:tooltip="View 'rights' definition from Wikipedia" w:history="1">
        <w:r w:rsidRPr="00CF1B50">
          <w:rPr>
            <w:rStyle w:val="Hyperlink"/>
          </w:rPr>
          <w:t>rights</w:t>
        </w:r>
      </w:hyperlink>
      <w:r w:rsidRPr="00CF1B50">
        <w:t> reserved.  •  </w:t>
      </w:r>
      <w:hyperlink r:id="rId141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B51726C" w14:textId="45A449C7" w:rsidR="00CF1B50" w:rsidRPr="00CF1B50" w:rsidRDefault="00CF1B50" w:rsidP="00CF1B50">
      <w:pPr>
        <w:ind w:firstLine="720"/>
      </w:pPr>
      <w:r w:rsidRPr="00CF1B50">
        <w:t>Toggle navigation</w:t>
      </w:r>
      <w:r w:rsidRPr="00CF1B50">
        <w:drawing>
          <wp:inline distT="0" distB="0" distL="0" distR="0" wp14:anchorId="51DC82EB" wp14:editId="7817D71C">
            <wp:extent cx="2552700" cy="845820"/>
            <wp:effectExtent l="0" t="0" r="0" b="0"/>
            <wp:docPr id="766936097" name="Picture 19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E9F510E" w14:textId="77777777" w:rsidR="00CF1B50" w:rsidRPr="00CF1B50" w:rsidRDefault="00CF1B50" w:rsidP="00CF1B50">
      <w:pPr>
        <w:numPr>
          <w:ilvl w:val="0"/>
          <w:numId w:val="99"/>
        </w:numPr>
      </w:pPr>
      <w:hyperlink r:id="rId1418" w:history="1">
        <w:r w:rsidRPr="00CF1B50">
          <w:rPr>
            <w:rStyle w:val="Hyperlink"/>
          </w:rPr>
          <w:t>Countries and Their Cultures</w:t>
        </w:r>
      </w:hyperlink>
    </w:p>
    <w:p w14:paraId="50F56C4A" w14:textId="77777777" w:rsidR="00CF1B50" w:rsidRPr="00CF1B50" w:rsidRDefault="00CF1B50" w:rsidP="00CF1B50">
      <w:pPr>
        <w:ind w:firstLine="720"/>
      </w:pPr>
      <w:r w:rsidRPr="00CF1B50">
        <w:t> </w:t>
      </w:r>
    </w:p>
    <w:p w14:paraId="7248236E" w14:textId="77777777" w:rsidR="00CF1B50" w:rsidRPr="00CF1B50" w:rsidRDefault="00CF1B50" w:rsidP="00CF1B50">
      <w:pPr>
        <w:numPr>
          <w:ilvl w:val="0"/>
          <w:numId w:val="99"/>
        </w:numPr>
      </w:pPr>
      <w:r w:rsidRPr="00CF1B50">
        <w:t> </w:t>
      </w:r>
      <w:hyperlink r:id="rId1419" w:history="1">
        <w:r w:rsidRPr="00CF1B50">
          <w:rPr>
            <w:rStyle w:val="Hyperlink"/>
          </w:rPr>
          <w:t>North America</w:t>
        </w:r>
      </w:hyperlink>
    </w:p>
    <w:p w14:paraId="548416EA" w14:textId="77777777" w:rsidR="00CF1B50" w:rsidRPr="00CF1B50" w:rsidRDefault="00CF1B50" w:rsidP="00CF1B50">
      <w:pPr>
        <w:ind w:firstLine="720"/>
      </w:pPr>
      <w:r w:rsidRPr="00CF1B50">
        <w:t> </w:t>
      </w:r>
    </w:p>
    <w:p w14:paraId="6A6FF4D5" w14:textId="77777777" w:rsidR="00CF1B50" w:rsidRPr="00CF1B50" w:rsidRDefault="00CF1B50" w:rsidP="00CF1B50">
      <w:pPr>
        <w:numPr>
          <w:ilvl w:val="0"/>
          <w:numId w:val="99"/>
        </w:numPr>
      </w:pPr>
      <w:r w:rsidRPr="00CF1B50">
        <w:t> </w:t>
      </w:r>
      <w:proofErr w:type="spellStart"/>
      <w:r w:rsidRPr="00CF1B50">
        <w:t>Karok</w:t>
      </w:r>
      <w:proofErr w:type="spellEnd"/>
    </w:p>
    <w:p w14:paraId="641089CF" w14:textId="77777777" w:rsidR="00CF1B50" w:rsidRPr="00CF1B50" w:rsidRDefault="00CF1B50" w:rsidP="00CF1B50">
      <w:pPr>
        <w:ind w:firstLine="720"/>
      </w:pPr>
      <w:proofErr w:type="spellStart"/>
      <w:r w:rsidRPr="00CF1B50">
        <w:t>Karok</w:t>
      </w:r>
      <w:proofErr w:type="spellEnd"/>
    </w:p>
    <w:p w14:paraId="6983C2C2" w14:textId="77777777" w:rsidR="00CF1B50" w:rsidRPr="00CF1B50" w:rsidRDefault="00CF1B50" w:rsidP="00CF1B50">
      <w:pPr>
        <w:ind w:firstLine="720"/>
      </w:pPr>
      <w:r w:rsidRPr="00CF1B50">
        <w:pict w14:anchorId="13975614">
          <v:rect id="_x0000_i3340" style="width:0;height:0" o:hralign="center" o:hrstd="t" o:hr="t" fillcolor="#a0a0a0" stroked="f"/>
        </w:pict>
      </w:r>
    </w:p>
    <w:p w14:paraId="7ED37047" w14:textId="77777777" w:rsidR="00CF1B50" w:rsidRPr="00CF1B50" w:rsidRDefault="00CF1B50" w:rsidP="00CF1B50">
      <w:pPr>
        <w:ind w:firstLine="720"/>
      </w:pPr>
      <w:r w:rsidRPr="00CF1B50">
        <w:pict w14:anchorId="2FCDF58A">
          <v:rect id="_x0000_i3341" style="width:0;height:0" o:hralign="center" o:hrstd="t" o:hr="t" fillcolor="#a0a0a0" stroked="f"/>
        </w:pict>
      </w:r>
    </w:p>
    <w:p w14:paraId="108751E7" w14:textId="77777777" w:rsidR="00CF1B50" w:rsidRPr="00CF1B50" w:rsidRDefault="00CF1B50" w:rsidP="00CF1B50">
      <w:pPr>
        <w:ind w:firstLine="720"/>
      </w:pPr>
      <w:r w:rsidRPr="00CF1B50">
        <w:t xml:space="preserve">ETHNONYMS: Arra-Arra, </w:t>
      </w:r>
      <w:proofErr w:type="spellStart"/>
      <w:r w:rsidRPr="00CF1B50">
        <w:t>Ehnek</w:t>
      </w:r>
      <w:proofErr w:type="spellEnd"/>
      <w:r w:rsidRPr="00CF1B50">
        <w:t xml:space="preserve">, Karuk, </w:t>
      </w:r>
      <w:proofErr w:type="spellStart"/>
      <w:r w:rsidRPr="00CF1B50">
        <w:t>Pehtsik</w:t>
      </w:r>
      <w:proofErr w:type="spellEnd"/>
      <w:r w:rsidRPr="00CF1B50">
        <w:t xml:space="preserve">, </w:t>
      </w:r>
      <w:proofErr w:type="spellStart"/>
      <w:r w:rsidRPr="00CF1B50">
        <w:t>Quoratem</w:t>
      </w:r>
      <w:proofErr w:type="spellEnd"/>
    </w:p>
    <w:p w14:paraId="325DB301" w14:textId="77777777" w:rsidR="00CF1B50" w:rsidRPr="00CF1B50" w:rsidRDefault="00CF1B50" w:rsidP="00CF1B50">
      <w:pPr>
        <w:ind w:firstLine="720"/>
      </w:pPr>
    </w:p>
    <w:p w14:paraId="4FA90E05" w14:textId="77777777" w:rsidR="00CF1B50" w:rsidRPr="00CF1B50" w:rsidRDefault="00CF1B50" w:rsidP="00CF1B50">
      <w:pPr>
        <w:ind w:firstLine="720"/>
      </w:pPr>
      <w:hyperlink r:id="rId1420" w:history="1">
        <w:r w:rsidRPr="00CF1B50">
          <w:rPr>
            <w:rStyle w:val="Hyperlink"/>
          </w:rPr>
          <w:t>Orientation</w:t>
        </w:r>
      </w:hyperlink>
    </w:p>
    <w:p w14:paraId="238BBBCC" w14:textId="77777777" w:rsidR="00CF1B50" w:rsidRPr="00CF1B50" w:rsidRDefault="00CF1B50" w:rsidP="00CF1B50">
      <w:pPr>
        <w:ind w:firstLine="720"/>
      </w:pPr>
      <w:hyperlink r:id="rId1421" w:history="1">
        <w:r w:rsidRPr="00CF1B50">
          <w:rPr>
            <w:rStyle w:val="Hyperlink"/>
          </w:rPr>
          <w:t>History and Cultural Relations</w:t>
        </w:r>
      </w:hyperlink>
    </w:p>
    <w:p w14:paraId="42B03CC1" w14:textId="77777777" w:rsidR="00CF1B50" w:rsidRPr="00CF1B50" w:rsidRDefault="00CF1B50" w:rsidP="00CF1B50">
      <w:pPr>
        <w:ind w:firstLine="720"/>
      </w:pPr>
      <w:hyperlink r:id="rId1422" w:history="1">
        <w:r w:rsidRPr="00CF1B50">
          <w:rPr>
            <w:rStyle w:val="Hyperlink"/>
          </w:rPr>
          <w:t>Settlements</w:t>
        </w:r>
      </w:hyperlink>
    </w:p>
    <w:p w14:paraId="7E178210" w14:textId="77777777" w:rsidR="00CF1B50" w:rsidRPr="00CF1B50" w:rsidRDefault="00CF1B50" w:rsidP="00CF1B50">
      <w:pPr>
        <w:ind w:firstLine="720"/>
      </w:pPr>
      <w:hyperlink r:id="rId1423" w:history="1">
        <w:r w:rsidRPr="00CF1B50">
          <w:rPr>
            <w:rStyle w:val="Hyperlink"/>
          </w:rPr>
          <w:t>Economy</w:t>
        </w:r>
      </w:hyperlink>
    </w:p>
    <w:p w14:paraId="66E5AABA" w14:textId="77777777" w:rsidR="00CF1B50" w:rsidRPr="00CF1B50" w:rsidRDefault="00CF1B50" w:rsidP="00CF1B50">
      <w:pPr>
        <w:ind w:firstLine="720"/>
      </w:pPr>
      <w:hyperlink r:id="rId1424" w:history="1">
        <w:r w:rsidRPr="00CF1B50">
          <w:rPr>
            <w:rStyle w:val="Hyperlink"/>
          </w:rPr>
          <w:t>Kinship</w:t>
        </w:r>
      </w:hyperlink>
    </w:p>
    <w:p w14:paraId="13D398C9" w14:textId="77777777" w:rsidR="00CF1B50" w:rsidRPr="00CF1B50" w:rsidRDefault="00CF1B50" w:rsidP="00CF1B50">
      <w:pPr>
        <w:ind w:firstLine="720"/>
      </w:pPr>
      <w:hyperlink r:id="rId1425" w:history="1">
        <w:r w:rsidRPr="00CF1B50">
          <w:rPr>
            <w:rStyle w:val="Hyperlink"/>
          </w:rPr>
          <w:t>Marriage and Family</w:t>
        </w:r>
      </w:hyperlink>
    </w:p>
    <w:p w14:paraId="37990A1F" w14:textId="77777777" w:rsidR="00CF1B50" w:rsidRPr="00CF1B50" w:rsidRDefault="00CF1B50" w:rsidP="00CF1B50">
      <w:pPr>
        <w:ind w:firstLine="720"/>
      </w:pPr>
      <w:hyperlink r:id="rId1426" w:history="1">
        <w:r w:rsidRPr="00CF1B50">
          <w:rPr>
            <w:rStyle w:val="Hyperlink"/>
          </w:rPr>
          <w:t>Sociopolitical Organization</w:t>
        </w:r>
      </w:hyperlink>
    </w:p>
    <w:p w14:paraId="05261C76" w14:textId="77777777" w:rsidR="00CF1B50" w:rsidRPr="00CF1B50" w:rsidRDefault="00CF1B50" w:rsidP="00CF1B50">
      <w:pPr>
        <w:ind w:firstLine="720"/>
      </w:pPr>
      <w:hyperlink r:id="rId1427" w:history="1">
        <w:r w:rsidRPr="00CF1B50">
          <w:rPr>
            <w:rStyle w:val="Hyperlink"/>
          </w:rPr>
          <w:t>Religion and Expressive Culture</w:t>
        </w:r>
      </w:hyperlink>
    </w:p>
    <w:p w14:paraId="221E7C23" w14:textId="77777777" w:rsidR="00CF1B50" w:rsidRPr="00CF1B50" w:rsidRDefault="00CF1B50" w:rsidP="00CF1B50">
      <w:pPr>
        <w:ind w:firstLine="720"/>
      </w:pPr>
      <w:r w:rsidRPr="00CF1B50">
        <w:t>Bibliography</w:t>
      </w:r>
    </w:p>
    <w:p w14:paraId="068D1712" w14:textId="77777777" w:rsidR="00CF1B50" w:rsidRPr="00CF1B50" w:rsidRDefault="00CF1B50" w:rsidP="00CF1B50">
      <w:pPr>
        <w:ind w:firstLine="720"/>
      </w:pPr>
      <w:r w:rsidRPr="00CF1B50">
        <w:t>Bright, William (1957). </w:t>
      </w:r>
      <w:r w:rsidRPr="00CF1B50">
        <w:rPr>
          <w:i/>
          <w:iCs/>
        </w:rPr>
        <w:t xml:space="preserve">The </w:t>
      </w:r>
      <w:proofErr w:type="spellStart"/>
      <w:r w:rsidRPr="00CF1B50">
        <w:rPr>
          <w:i/>
          <w:iCs/>
        </w:rPr>
        <w:t>Karok</w:t>
      </w:r>
      <w:proofErr w:type="spellEnd"/>
      <w:r w:rsidRPr="00CF1B50">
        <w:rPr>
          <w:i/>
          <w:iCs/>
        </w:rPr>
        <w:t xml:space="preserve"> Language. </w:t>
      </w:r>
      <w:r w:rsidRPr="00CF1B50">
        <w:t>University of California Publications in Linguistics, no. 13. Berkeley.</w:t>
      </w:r>
    </w:p>
    <w:p w14:paraId="6DBAC489" w14:textId="77777777" w:rsidR="00CF1B50" w:rsidRPr="00CF1B50" w:rsidRDefault="00CF1B50" w:rsidP="00CF1B50">
      <w:pPr>
        <w:ind w:firstLine="720"/>
      </w:pPr>
      <w:r w:rsidRPr="00CF1B50">
        <w:t>Bright, William (1978). "</w:t>
      </w:r>
      <w:proofErr w:type="spellStart"/>
      <w:r w:rsidRPr="00CF1B50">
        <w:t>Karok</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180-189. Washington, D.C.: Smithsonian Institution.</w:t>
      </w:r>
    </w:p>
    <w:p w14:paraId="3112A20C" w14:textId="77777777" w:rsidR="00CF1B50" w:rsidRPr="00CF1B50" w:rsidRDefault="00CF1B50" w:rsidP="00CF1B50">
      <w:pPr>
        <w:ind w:firstLine="720"/>
      </w:pPr>
      <w:r w:rsidRPr="00CF1B50">
        <w:t xml:space="preserve">Kroeber, Alfred L. (1925). "The </w:t>
      </w:r>
      <w:proofErr w:type="spellStart"/>
      <w:r w:rsidRPr="00CF1B50">
        <w:t>Karok</w:t>
      </w:r>
      <w:proofErr w:type="spellEnd"/>
      <w:r w:rsidRPr="00CF1B50">
        <w:t>." In </w:t>
      </w:r>
      <w:r w:rsidRPr="00CF1B50">
        <w:rPr>
          <w:i/>
          <w:iCs/>
        </w:rPr>
        <w:t>Handbook of the Indians of California. </w:t>
      </w:r>
      <w:r w:rsidRPr="00CF1B50">
        <w:t>U.S. Bureau of American Ethnology Bulletin no. 78, 98-108. Washington, D.C.</w:t>
      </w:r>
    </w:p>
    <w:p w14:paraId="32DF7DF4" w14:textId="77777777" w:rsidR="00CF1B50" w:rsidRPr="00CF1B50" w:rsidRDefault="00CF1B50" w:rsidP="00CF1B50">
      <w:pPr>
        <w:ind w:firstLine="720"/>
      </w:pPr>
      <w:r w:rsidRPr="00CF1B50">
        <w:t>Kroeber, Alfred L., and Edward W. Gifford (1980). </w:t>
      </w:r>
      <w:proofErr w:type="spellStart"/>
      <w:r w:rsidRPr="00CF1B50">
        <w:rPr>
          <w:i/>
          <w:iCs/>
        </w:rPr>
        <w:t>Karok</w:t>
      </w:r>
      <w:proofErr w:type="spellEnd"/>
      <w:r w:rsidRPr="00CF1B50">
        <w:rPr>
          <w:i/>
          <w:iCs/>
        </w:rPr>
        <w:t xml:space="preserve"> Myths. </w:t>
      </w:r>
      <w:r w:rsidRPr="00CF1B50">
        <w:t>Berkeley: University of California Press.</w:t>
      </w:r>
    </w:p>
    <w:p w14:paraId="42EFBA14" w14:textId="77777777" w:rsidR="00CF1B50" w:rsidRPr="00CF1B50" w:rsidRDefault="00CF1B50" w:rsidP="00CF1B50">
      <w:pPr>
        <w:ind w:firstLine="720"/>
      </w:pPr>
      <w:r w:rsidRPr="00CF1B50">
        <w:t>WILLIAM BRIGHT</w:t>
      </w:r>
    </w:p>
    <w:p w14:paraId="01C27333" w14:textId="77777777" w:rsidR="00CF1B50" w:rsidRPr="00CF1B50" w:rsidRDefault="00CF1B50" w:rsidP="00CF1B50">
      <w:pPr>
        <w:ind w:firstLine="720"/>
      </w:pPr>
      <w:r w:rsidRPr="00CF1B50">
        <w:t>User Contributions:</w:t>
      </w:r>
    </w:p>
    <w:p w14:paraId="1BCA2E84" w14:textId="77777777" w:rsidR="00CF1B50" w:rsidRPr="00CF1B50" w:rsidRDefault="00CF1B50" w:rsidP="00CF1B50">
      <w:pPr>
        <w:ind w:firstLine="720"/>
      </w:pPr>
      <w:r w:rsidRPr="00CF1B50">
        <w:t>Comment about this article, ask questions, or add new information about this topic:</w:t>
      </w:r>
    </w:p>
    <w:p w14:paraId="36674045" w14:textId="77777777" w:rsidR="00CF1B50" w:rsidRPr="00CF1B50" w:rsidRDefault="00CF1B50" w:rsidP="00CF1B50">
      <w:pPr>
        <w:ind w:firstLine="720"/>
        <w:rPr>
          <w:vanish/>
        </w:rPr>
      </w:pPr>
      <w:r w:rsidRPr="00CF1B50">
        <w:rPr>
          <w:vanish/>
        </w:rPr>
        <w:t>Top of Form</w:t>
      </w:r>
    </w:p>
    <w:p w14:paraId="32195808" w14:textId="77777777" w:rsidR="00CF1B50" w:rsidRPr="00CF1B50" w:rsidRDefault="00CF1B50" w:rsidP="00CF1B50">
      <w:pPr>
        <w:ind w:firstLine="720"/>
      </w:pPr>
      <w:r w:rsidRPr="00CF1B50">
        <w:t>Name:</w:t>
      </w:r>
    </w:p>
    <w:p w14:paraId="1152F0E4" w14:textId="77777777" w:rsidR="00CF1B50" w:rsidRPr="00CF1B50" w:rsidRDefault="00CF1B50" w:rsidP="00CF1B50">
      <w:pPr>
        <w:ind w:firstLine="720"/>
      </w:pPr>
      <w:r w:rsidRPr="00CF1B50">
        <w:t>E-mail:</w:t>
      </w:r>
    </w:p>
    <w:p w14:paraId="35F02755" w14:textId="77777777" w:rsidR="00CF1B50" w:rsidRPr="00CF1B50" w:rsidRDefault="00CF1B50" w:rsidP="00CF1B50">
      <w:pPr>
        <w:ind w:firstLine="720"/>
      </w:pPr>
      <w:r w:rsidRPr="00CF1B50">
        <w:t> Show my email publicly</w:t>
      </w:r>
    </w:p>
    <w:p w14:paraId="5921ACD0" w14:textId="77777777" w:rsidR="00CF1B50" w:rsidRPr="00CF1B50" w:rsidRDefault="00CF1B50" w:rsidP="00CF1B50">
      <w:pPr>
        <w:ind w:firstLine="720"/>
      </w:pPr>
      <w:r w:rsidRPr="00CF1B50">
        <w:t>Public Comment: (50-4000 characters)</w:t>
      </w:r>
    </w:p>
    <w:p w14:paraId="7BEF8598"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EE516D9" w14:textId="77777777" w:rsidR="00CF1B50" w:rsidRPr="00CF1B50" w:rsidRDefault="00CF1B50" w:rsidP="00CF1B50">
      <w:pPr>
        <w:ind w:firstLine="720"/>
        <w:rPr>
          <w:vanish/>
        </w:rPr>
      </w:pPr>
      <w:r w:rsidRPr="00CF1B50">
        <w:rPr>
          <w:vanish/>
        </w:rPr>
        <w:t>Bottom of Form</w:t>
      </w:r>
    </w:p>
    <w:p w14:paraId="25AA5BC6" w14:textId="77777777" w:rsidR="00CF1B50" w:rsidRPr="00CF1B50" w:rsidRDefault="00CF1B50" w:rsidP="00CF1B50">
      <w:pPr>
        <w:ind w:firstLine="720"/>
      </w:pPr>
    </w:p>
    <w:p w14:paraId="138F85B6" w14:textId="77777777" w:rsidR="00CF1B50" w:rsidRPr="00CF1B50" w:rsidRDefault="00CF1B50" w:rsidP="00CF1B50">
      <w:pPr>
        <w:ind w:firstLine="720"/>
      </w:pPr>
      <w:hyperlink r:id="rId1428" w:history="1">
        <w:proofErr w:type="spellStart"/>
        <w:r w:rsidRPr="00CF1B50">
          <w:rPr>
            <w:rStyle w:val="Hyperlink"/>
          </w:rPr>
          <w:t>Karok</w:t>
        </w:r>
        <w:proofErr w:type="spellEnd"/>
        <w:r w:rsidRPr="00CF1B50">
          <w:rPr>
            <w:rStyle w:val="Hyperlink"/>
          </w:rPr>
          <w:t xml:space="preserve"> forum</w:t>
        </w:r>
      </w:hyperlink>
    </w:p>
    <w:p w14:paraId="0409553D" w14:textId="77777777" w:rsidR="00CF1B50" w:rsidRPr="00CF1B50" w:rsidRDefault="00CF1B50" w:rsidP="00CF1B50">
      <w:pPr>
        <w:ind w:firstLine="720"/>
      </w:pPr>
      <w:r w:rsidRPr="00CF1B50">
        <w:t>" </w:t>
      </w:r>
      <w:hyperlink r:id="rId1429" w:history="1">
        <w:r w:rsidRPr="00CF1B50">
          <w:rPr>
            <w:rStyle w:val="Hyperlink"/>
          </w:rPr>
          <w:t> </w:t>
        </w:r>
        <w:proofErr w:type="spellStart"/>
        <w:r w:rsidRPr="00CF1B50">
          <w:rPr>
            <w:rStyle w:val="Hyperlink"/>
          </w:rPr>
          <w:t>Kansa</w:t>
        </w:r>
      </w:hyperlink>
      <w:hyperlink r:id="rId1430" w:history="1">
        <w:r w:rsidRPr="00CF1B50">
          <w:rPr>
            <w:rStyle w:val="Hyperlink"/>
          </w:rPr>
          <w:t>Kaska</w:t>
        </w:r>
        <w:proofErr w:type="spellEnd"/>
        <w:r w:rsidRPr="00CF1B50">
          <w:rPr>
            <w:rStyle w:val="Hyperlink"/>
          </w:rPr>
          <w:t> </w:t>
        </w:r>
      </w:hyperlink>
    </w:p>
    <w:p w14:paraId="7517A886" w14:textId="77777777" w:rsidR="00CF1B50" w:rsidRPr="00CF1B50" w:rsidRDefault="00CF1B50" w:rsidP="00CF1B50">
      <w:pPr>
        <w:ind w:firstLine="720"/>
      </w:pPr>
      <w:r w:rsidRPr="00CF1B50">
        <w:lastRenderedPageBreak/>
        <w:t>Copyright 2008 The Gale Group Inc. All rights reserved.  •  </w:t>
      </w:r>
      <w:hyperlink r:id="rId143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283F8F7" w14:textId="02F79D3E" w:rsidR="00CF1B50" w:rsidRPr="00CF1B50" w:rsidRDefault="00CF1B50" w:rsidP="00CF1B50">
      <w:pPr>
        <w:ind w:firstLine="720"/>
      </w:pPr>
      <w:r w:rsidRPr="00CF1B50">
        <w:t>Toggle navigation</w:t>
      </w:r>
      <w:r w:rsidRPr="00CF1B50">
        <w:drawing>
          <wp:inline distT="0" distB="0" distL="0" distR="0" wp14:anchorId="1AE34433" wp14:editId="633F0033">
            <wp:extent cx="2552700" cy="845820"/>
            <wp:effectExtent l="0" t="0" r="0" b="0"/>
            <wp:docPr id="994347836" name="Picture 20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F2C551" w14:textId="77777777" w:rsidR="00CF1B50" w:rsidRPr="00CF1B50" w:rsidRDefault="00CF1B50" w:rsidP="00CF1B50">
      <w:pPr>
        <w:numPr>
          <w:ilvl w:val="0"/>
          <w:numId w:val="100"/>
        </w:numPr>
      </w:pPr>
      <w:hyperlink r:id="rId1432" w:history="1">
        <w:r w:rsidRPr="00CF1B50">
          <w:rPr>
            <w:rStyle w:val="Hyperlink"/>
          </w:rPr>
          <w:t>Countries and Their Cultures</w:t>
        </w:r>
      </w:hyperlink>
    </w:p>
    <w:p w14:paraId="4B888700" w14:textId="77777777" w:rsidR="00CF1B50" w:rsidRPr="00CF1B50" w:rsidRDefault="00CF1B50" w:rsidP="00CF1B50">
      <w:pPr>
        <w:ind w:firstLine="720"/>
      </w:pPr>
      <w:r w:rsidRPr="00CF1B50">
        <w:t> </w:t>
      </w:r>
    </w:p>
    <w:p w14:paraId="4FAFDBEC" w14:textId="77777777" w:rsidR="00CF1B50" w:rsidRPr="00CF1B50" w:rsidRDefault="00CF1B50" w:rsidP="00CF1B50">
      <w:pPr>
        <w:numPr>
          <w:ilvl w:val="0"/>
          <w:numId w:val="100"/>
        </w:numPr>
      </w:pPr>
      <w:r w:rsidRPr="00CF1B50">
        <w:t> </w:t>
      </w:r>
      <w:hyperlink r:id="rId1433" w:history="1">
        <w:r w:rsidRPr="00CF1B50">
          <w:rPr>
            <w:rStyle w:val="Hyperlink"/>
          </w:rPr>
          <w:t>North America</w:t>
        </w:r>
      </w:hyperlink>
    </w:p>
    <w:p w14:paraId="2894CD2B" w14:textId="77777777" w:rsidR="00CF1B50" w:rsidRPr="00CF1B50" w:rsidRDefault="00CF1B50" w:rsidP="00CF1B50">
      <w:pPr>
        <w:ind w:firstLine="720"/>
      </w:pPr>
      <w:r w:rsidRPr="00CF1B50">
        <w:t> </w:t>
      </w:r>
    </w:p>
    <w:p w14:paraId="6F8FBBB1" w14:textId="77777777" w:rsidR="00CF1B50" w:rsidRPr="00CF1B50" w:rsidRDefault="00CF1B50" w:rsidP="00CF1B50">
      <w:pPr>
        <w:numPr>
          <w:ilvl w:val="0"/>
          <w:numId w:val="100"/>
        </w:numPr>
      </w:pPr>
      <w:r w:rsidRPr="00CF1B50">
        <w:t> Kaska</w:t>
      </w:r>
    </w:p>
    <w:p w14:paraId="782063AB" w14:textId="77777777" w:rsidR="00CF1B50" w:rsidRPr="00CF1B50" w:rsidRDefault="00CF1B50" w:rsidP="00CF1B50">
      <w:pPr>
        <w:ind w:firstLine="720"/>
      </w:pPr>
      <w:r w:rsidRPr="00CF1B50">
        <w:t>Kaska</w:t>
      </w:r>
    </w:p>
    <w:p w14:paraId="0D9C8665" w14:textId="77777777" w:rsidR="00CF1B50" w:rsidRPr="00CF1B50" w:rsidRDefault="00CF1B50" w:rsidP="00CF1B50">
      <w:pPr>
        <w:ind w:firstLine="720"/>
      </w:pPr>
      <w:r w:rsidRPr="00CF1B50">
        <w:pict w14:anchorId="1BBC1406">
          <v:rect id="_x0000_i3363" style="width:0;height:0" o:hralign="center" o:hrstd="t" o:hr="t" fillcolor="#a0a0a0" stroked="f"/>
        </w:pict>
      </w:r>
    </w:p>
    <w:p w14:paraId="48DC7A20" w14:textId="77777777" w:rsidR="00CF1B50" w:rsidRPr="00CF1B50" w:rsidRDefault="00CF1B50" w:rsidP="00CF1B50">
      <w:pPr>
        <w:ind w:firstLine="720"/>
      </w:pPr>
      <w:r w:rsidRPr="00CF1B50">
        <w:pict w14:anchorId="1958E633">
          <v:rect id="_x0000_i3364" style="width:0;height:0" o:hralign="center" o:hrstd="t" o:hr="t" fillcolor="#a0a0a0" stroked="f"/>
        </w:pict>
      </w:r>
    </w:p>
    <w:p w14:paraId="4D46089F" w14:textId="77777777" w:rsidR="00CF1B50" w:rsidRPr="00CF1B50" w:rsidRDefault="00CF1B50" w:rsidP="00CF1B50">
      <w:pPr>
        <w:ind w:firstLine="720"/>
      </w:pPr>
      <w:r w:rsidRPr="00CF1B50">
        <w:t xml:space="preserve">ETHNONYMS: Casca, Kasa, </w:t>
      </w:r>
      <w:proofErr w:type="spellStart"/>
      <w:r w:rsidRPr="00CF1B50">
        <w:t>Nahane</w:t>
      </w:r>
      <w:proofErr w:type="spellEnd"/>
      <w:r w:rsidRPr="00CF1B50">
        <w:t xml:space="preserve">, </w:t>
      </w:r>
      <w:proofErr w:type="spellStart"/>
      <w:r w:rsidRPr="00CF1B50">
        <w:t>Nahani</w:t>
      </w:r>
      <w:proofErr w:type="spellEnd"/>
    </w:p>
    <w:p w14:paraId="12C5A44A" w14:textId="77777777" w:rsidR="00CF1B50" w:rsidRPr="00CF1B50" w:rsidRDefault="00CF1B50" w:rsidP="00CF1B50">
      <w:pPr>
        <w:ind w:firstLine="720"/>
      </w:pPr>
      <w:r w:rsidRPr="00CF1B50">
        <w:t>The Kaska, a group of Athapaskan-speaking Indians closely related to the Tahltan, live in northern British Columbia and southeastern Yukon Territory in Canada. Formerly spread out thinly over a wide area, most now live on several reserves in the region. There are four bands or subgroups: Frances Lake, Upper Liard, Dease River, and Nelson Indians (</w:t>
      </w:r>
      <w:proofErr w:type="spellStart"/>
      <w:r w:rsidRPr="00CF1B50">
        <w:t>Tselona</w:t>
      </w:r>
      <w:proofErr w:type="spellEnd"/>
      <w:r w:rsidRPr="00CF1B50">
        <w:t>). Most Kaska today are relatively fluent in English. There may be as many as twelve hundred Kaska now living on the reserves in the general area.</w:t>
      </w:r>
    </w:p>
    <w:p w14:paraId="433C6D45" w14:textId="77777777" w:rsidR="00CF1B50" w:rsidRPr="00CF1B50" w:rsidRDefault="00CF1B50" w:rsidP="00CF1B50">
      <w:pPr>
        <w:ind w:firstLine="720"/>
      </w:pPr>
      <w:r w:rsidRPr="00CF1B50">
        <w:t xml:space="preserve">Continuous contact with Whites began early in the nineteenth century when the Hudson's Bay Company established trading posts at Fort Halkett and other locations. Roman Catholic and Protestant missionization has been in progress since the first part of the twentieth century. A Roman Catholic mission was established at </w:t>
      </w:r>
      <w:proofErr w:type="spellStart"/>
      <w:r w:rsidRPr="00CF1B50">
        <w:t>McDame</w:t>
      </w:r>
      <w:proofErr w:type="spellEnd"/>
      <w:r w:rsidRPr="00CF1B50">
        <w:t xml:space="preserve"> Creek in the Dease River area in 1926. Today most Kaska are nominally Roman Catholics, although they are not particularly devout. Few vestiges of the aboriginal religion seem to remain, most of them changed by exposure to Christianity.</w:t>
      </w:r>
    </w:p>
    <w:p w14:paraId="0038C75D" w14:textId="77777777" w:rsidR="00CF1B50" w:rsidRPr="00CF1B50" w:rsidRDefault="00CF1B50" w:rsidP="00CF1B50">
      <w:pPr>
        <w:ind w:firstLine="720"/>
      </w:pPr>
      <w:r w:rsidRPr="00CF1B50">
        <w:t xml:space="preserve">Traditionally, the Kaska built sod- or moss-covered conical lodges made from closely packed poles, and A-frame buildings made from two lean-tos placed together. In recent times they have lived in log cabins, tents, or modern frame houses, depending on </w:t>
      </w:r>
      <w:r w:rsidRPr="00CF1B50">
        <w:lastRenderedPageBreak/>
        <w:t>the season and location. Traditional subsistence was based on the collecting of wild vegetable foods by the women while the men secured game by hunting (including caribou drives) and trapping; fishing provided the primary source of protein. With the advent of the trading posts and fur trapping, the technological and subsistence Systems changed radically. Traditional technology, based on the working of stone, bone, horn, antler, wood, and bark gave way to the White man's hardware, clothing (except for that made of tanned skins), and other material items, obtained in exchange for furs. Traditional travel by snowshoes, toboggans, skin and bark boats, dugouts, and rafts has generally given way to motorized scows and trucks, although dogsleds and snowshoes are still used in running the winter traplines.</w:t>
      </w:r>
    </w:p>
    <w:p w14:paraId="1D44DF5A" w14:textId="77777777" w:rsidR="00CF1B50" w:rsidRPr="00CF1B50" w:rsidRDefault="00CF1B50" w:rsidP="00CF1B50">
      <w:pPr>
        <w:ind w:firstLine="720"/>
      </w:pPr>
      <w:r w:rsidRPr="00CF1B50">
        <w:t xml:space="preserve">The local </w:t>
      </w:r>
      <w:proofErr w:type="gramStart"/>
      <w:r w:rsidRPr="00CF1B50">
        <w:t>band—</w:t>
      </w:r>
      <w:proofErr w:type="gramEnd"/>
      <w:r w:rsidRPr="00CF1B50">
        <w:t xml:space="preserve">generally an extended family group plus other </w:t>
      </w:r>
      <w:proofErr w:type="gramStart"/>
      <w:r w:rsidRPr="00CF1B50">
        <w:t>individuals—</w:t>
      </w:r>
      <w:proofErr w:type="gramEnd"/>
      <w:r w:rsidRPr="00CF1B50">
        <w:t xml:space="preserve">was part of the amorphous regional band. Only the local band had headmen. The Kaska "tribe" as a whole, however, has a government-appointed chief who exercises little political control. Most Kaska belong to one or the other exogamous matrimoieties named Crow and Wolf, whose main function seems to have been preparing for burial the bodies of persons belonging to the opposite </w:t>
      </w:r>
      <w:proofErr w:type="gramStart"/>
      <w:r w:rsidRPr="00CF1B50">
        <w:t>moiety</w:t>
      </w:r>
      <w:proofErr w:type="gramEnd"/>
      <w:r w:rsidRPr="00CF1B50">
        <w:t>.</w:t>
      </w:r>
    </w:p>
    <w:p w14:paraId="76394BBF" w14:textId="77777777" w:rsidR="00CF1B50" w:rsidRPr="00CF1B50" w:rsidRDefault="00CF1B50" w:rsidP="00CF1B50">
      <w:pPr>
        <w:ind w:firstLine="720"/>
      </w:pPr>
      <w:r w:rsidRPr="00CF1B50">
        <w:t>Bibliography</w:t>
      </w:r>
    </w:p>
    <w:p w14:paraId="0F1BD4A0" w14:textId="77777777" w:rsidR="00CF1B50" w:rsidRPr="00CF1B50" w:rsidRDefault="00CF1B50" w:rsidP="00CF1B50">
      <w:pPr>
        <w:ind w:firstLine="720"/>
      </w:pPr>
      <w:r w:rsidRPr="00CF1B50">
        <w:t>Honigmann, John J. (1949). </w:t>
      </w:r>
      <w:r w:rsidRPr="00CF1B50">
        <w:rPr>
          <w:i/>
          <w:iCs/>
        </w:rPr>
        <w:t>Culture and Ethos of Kaska Society. </w:t>
      </w:r>
      <w:r w:rsidRPr="00CF1B50">
        <w:t>Yale University Publications in Anthropology, no. 40. New Haven, Conn.: Department of Anthropology, Yale University. (Reprint, Human Relations Area Files, 1964.)</w:t>
      </w:r>
    </w:p>
    <w:p w14:paraId="39B8C9E1" w14:textId="77777777" w:rsidR="00CF1B50" w:rsidRPr="00CF1B50" w:rsidRDefault="00CF1B50" w:rsidP="00CF1B50">
      <w:pPr>
        <w:ind w:firstLine="720"/>
      </w:pPr>
      <w:r w:rsidRPr="00CF1B50">
        <w:t>Honigmann, John J. (1954). </w:t>
      </w:r>
      <w:hyperlink r:id="rId1434" w:history="1">
        <w:r w:rsidRPr="00CF1B50">
          <w:rPr>
            <w:rStyle w:val="Hyperlink"/>
            <w:i/>
            <w:iCs/>
          </w:rPr>
          <w:t> The Kaska Indians: An Ethnographic Reconstruction</w:t>
        </w:r>
      </w:hyperlink>
      <w:r w:rsidRPr="00CF1B50">
        <w:rPr>
          <w:i/>
          <w:iCs/>
        </w:rPr>
        <w:t>. </w:t>
      </w:r>
      <w:r w:rsidRPr="00CF1B50">
        <w:t>Yale University Publications in Anthropology, no. 51. New Haven, Conn.: Department of Anthropology, Yale University.</w:t>
      </w:r>
    </w:p>
    <w:p w14:paraId="012588B8" w14:textId="77777777" w:rsidR="00CF1B50" w:rsidRPr="00CF1B50" w:rsidRDefault="00CF1B50" w:rsidP="00CF1B50">
      <w:pPr>
        <w:ind w:firstLine="720"/>
      </w:pPr>
      <w:r w:rsidRPr="00CF1B50">
        <w:t>Honigmann, John J. (1981). "Kaska." In </w:t>
      </w:r>
      <w:r w:rsidRPr="00CF1B50">
        <w:rPr>
          <w:i/>
          <w:iCs/>
        </w:rPr>
        <w:t>Handbook of North American Indians. </w:t>
      </w:r>
      <w:r w:rsidRPr="00CF1B50">
        <w:t>Vol. 6, </w:t>
      </w:r>
      <w:r w:rsidRPr="00CF1B50">
        <w:rPr>
          <w:i/>
          <w:iCs/>
        </w:rPr>
        <w:t>Subarctic, </w:t>
      </w:r>
      <w:r w:rsidRPr="00CF1B50">
        <w:t>edited by June Helm, 442-450. Washington, DC: Smithsonian Institution.</w:t>
      </w:r>
    </w:p>
    <w:p w14:paraId="17FAB55E" w14:textId="77777777" w:rsidR="00CF1B50" w:rsidRPr="00CF1B50" w:rsidRDefault="00CF1B50" w:rsidP="00CF1B50">
      <w:pPr>
        <w:ind w:firstLine="720"/>
      </w:pPr>
      <w:r w:rsidRPr="00CF1B50">
        <w:t>User Contributions:</w:t>
      </w:r>
    </w:p>
    <w:p w14:paraId="080C854F" w14:textId="77777777" w:rsidR="00CF1B50" w:rsidRPr="00CF1B50" w:rsidRDefault="00CF1B50" w:rsidP="00CF1B50">
      <w:pPr>
        <w:ind w:firstLine="720"/>
        <w:rPr>
          <w:b/>
          <w:bCs/>
        </w:rPr>
      </w:pPr>
      <w:hyperlink r:id="rId1435" w:anchor="Comments_1" w:history="1">
        <w:r w:rsidRPr="00CF1B50">
          <w:rPr>
            <w:rStyle w:val="Hyperlink"/>
            <w:b/>
            <w:bCs/>
          </w:rPr>
          <w:t>1</w:t>
        </w:r>
      </w:hyperlink>
    </w:p>
    <w:p w14:paraId="6362E27B" w14:textId="77777777" w:rsidR="00CF1B50" w:rsidRPr="00CF1B50" w:rsidRDefault="00CF1B50" w:rsidP="00CF1B50">
      <w:pPr>
        <w:ind w:firstLine="720"/>
      </w:pPr>
      <w:r w:rsidRPr="00CF1B50">
        <w:rPr>
          <w:b/>
          <w:bCs/>
        </w:rPr>
        <w:t>ALEX</w:t>
      </w:r>
    </w:p>
    <w:p w14:paraId="63976269" w14:textId="77777777" w:rsidR="00CF1B50" w:rsidRPr="00CF1B50" w:rsidRDefault="00CF1B50" w:rsidP="00CF1B50">
      <w:pPr>
        <w:ind w:firstLine="720"/>
      </w:pPr>
      <w:hyperlink r:id="rId1436" w:tooltip="Report this comment as inappropriate" w:history="1">
        <w:r w:rsidRPr="00CF1B50">
          <w:rPr>
            <w:rStyle w:val="Hyperlink"/>
            <w:rFonts w:ascii="Segoe UI Symbol" w:hAnsi="Segoe UI Symbol" w:cs="Segoe UI Symbol"/>
          </w:rPr>
          <w:t>⚠</w:t>
        </w:r>
      </w:hyperlink>
    </w:p>
    <w:p w14:paraId="41A73082" w14:textId="77777777" w:rsidR="00CF1B50" w:rsidRPr="00CF1B50" w:rsidRDefault="00CF1B50" w:rsidP="00CF1B50">
      <w:pPr>
        <w:ind w:firstLine="720"/>
      </w:pPr>
      <w:r w:rsidRPr="00CF1B50">
        <w:t>IM AT SCHOOL RIGHT NOW AND I NEED TO KNOW THIS STUFF FOR MY PRESENTAION</w:t>
      </w:r>
    </w:p>
    <w:p w14:paraId="45FCC750" w14:textId="77777777" w:rsidR="00CF1B50" w:rsidRPr="00CF1B50" w:rsidRDefault="00CF1B50" w:rsidP="00CF1B50">
      <w:pPr>
        <w:ind w:firstLine="720"/>
        <w:rPr>
          <w:b/>
          <w:bCs/>
        </w:rPr>
      </w:pPr>
      <w:hyperlink r:id="rId1437" w:anchor="Comments_2" w:history="1">
        <w:r w:rsidRPr="00CF1B50">
          <w:rPr>
            <w:rStyle w:val="Hyperlink"/>
            <w:b/>
            <w:bCs/>
          </w:rPr>
          <w:t>2</w:t>
        </w:r>
      </w:hyperlink>
    </w:p>
    <w:p w14:paraId="0D772AF9" w14:textId="77777777" w:rsidR="00CF1B50" w:rsidRPr="00CF1B50" w:rsidRDefault="00CF1B50" w:rsidP="00CF1B50">
      <w:pPr>
        <w:ind w:firstLine="720"/>
      </w:pPr>
      <w:r w:rsidRPr="00CF1B50">
        <w:rPr>
          <w:b/>
          <w:bCs/>
        </w:rPr>
        <w:lastRenderedPageBreak/>
        <w:t>Kadir KAÅžKA</w:t>
      </w:r>
    </w:p>
    <w:p w14:paraId="2FB83CF1" w14:textId="77777777" w:rsidR="00CF1B50" w:rsidRPr="00CF1B50" w:rsidRDefault="00CF1B50" w:rsidP="00CF1B50">
      <w:pPr>
        <w:ind w:firstLine="720"/>
      </w:pPr>
      <w:hyperlink r:id="rId1438" w:tooltip="Report this comment as inappropriate" w:history="1">
        <w:r w:rsidRPr="00CF1B50">
          <w:rPr>
            <w:rStyle w:val="Hyperlink"/>
            <w:rFonts w:ascii="Segoe UI Symbol" w:hAnsi="Segoe UI Symbol" w:cs="Segoe UI Symbol"/>
          </w:rPr>
          <w:t>⚠</w:t>
        </w:r>
      </w:hyperlink>
    </w:p>
    <w:p w14:paraId="4A06C304" w14:textId="77777777" w:rsidR="00CF1B50" w:rsidRPr="00CF1B50" w:rsidRDefault="00CF1B50" w:rsidP="00CF1B50">
      <w:pPr>
        <w:ind w:firstLine="720"/>
      </w:pPr>
      <w:r w:rsidRPr="00CF1B50">
        <w:t xml:space="preserve">Hello, "Kaska" What is the meaning. I did research on the family name, the </w:t>
      </w:r>
      <w:proofErr w:type="spellStart"/>
      <w:r w:rsidRPr="00CF1B50">
        <w:t>KaÅŸka</w:t>
      </w:r>
      <w:proofErr w:type="spellEnd"/>
      <w:r w:rsidRPr="00CF1B50">
        <w:t xml:space="preserve"> went up to the Hittite period.</w:t>
      </w:r>
    </w:p>
    <w:p w14:paraId="007445A7" w14:textId="77777777" w:rsidR="00CF1B50" w:rsidRPr="00CF1B50" w:rsidRDefault="00CF1B50" w:rsidP="00CF1B50">
      <w:pPr>
        <w:ind w:firstLine="720"/>
        <w:rPr>
          <w:b/>
          <w:bCs/>
        </w:rPr>
      </w:pPr>
      <w:hyperlink r:id="rId1439" w:anchor="Comments_3" w:history="1">
        <w:r w:rsidRPr="00CF1B50">
          <w:rPr>
            <w:rStyle w:val="Hyperlink"/>
            <w:b/>
            <w:bCs/>
          </w:rPr>
          <w:t>3</w:t>
        </w:r>
      </w:hyperlink>
    </w:p>
    <w:p w14:paraId="07A0B8F1" w14:textId="77777777" w:rsidR="00CF1B50" w:rsidRPr="00CF1B50" w:rsidRDefault="00CF1B50" w:rsidP="00CF1B50">
      <w:pPr>
        <w:ind w:firstLine="720"/>
      </w:pPr>
      <w:proofErr w:type="spellStart"/>
      <w:r w:rsidRPr="00CF1B50">
        <w:rPr>
          <w:b/>
          <w:bCs/>
        </w:rPr>
        <w:t>tacoman</w:t>
      </w:r>
      <w:proofErr w:type="spellEnd"/>
    </w:p>
    <w:p w14:paraId="3BE39B8B" w14:textId="77777777" w:rsidR="00CF1B50" w:rsidRPr="00CF1B50" w:rsidRDefault="00CF1B50" w:rsidP="00CF1B50">
      <w:pPr>
        <w:ind w:firstLine="720"/>
      </w:pPr>
      <w:hyperlink r:id="rId1440" w:tooltip="Report this comment as inappropriate" w:history="1">
        <w:r w:rsidRPr="00CF1B50">
          <w:rPr>
            <w:rStyle w:val="Hyperlink"/>
            <w:rFonts w:ascii="Segoe UI Symbol" w:hAnsi="Segoe UI Symbol" w:cs="Segoe UI Symbol"/>
          </w:rPr>
          <w:t>⚠</w:t>
        </w:r>
      </w:hyperlink>
    </w:p>
    <w:p w14:paraId="25D2E5FF" w14:textId="77777777" w:rsidR="00CF1B50" w:rsidRPr="00CF1B50" w:rsidRDefault="00CF1B50" w:rsidP="00CF1B50">
      <w:pPr>
        <w:ind w:firstLine="720"/>
      </w:pPr>
      <w:r w:rsidRPr="00CF1B50">
        <w:t>thank you I need this info for my presentation. :&gt;</w:t>
      </w:r>
    </w:p>
    <w:p w14:paraId="26CE362A" w14:textId="77777777" w:rsidR="00CF1B50" w:rsidRPr="00CF1B50" w:rsidRDefault="00CF1B50" w:rsidP="00CF1B50">
      <w:pPr>
        <w:ind w:firstLine="720"/>
      </w:pPr>
      <w:r w:rsidRPr="00CF1B50">
        <w:t>Comment about this article, ask questions, or add new information about this topic:</w:t>
      </w:r>
    </w:p>
    <w:p w14:paraId="5000AA85" w14:textId="77777777" w:rsidR="00CF1B50" w:rsidRPr="00CF1B50" w:rsidRDefault="00CF1B50" w:rsidP="00CF1B50">
      <w:pPr>
        <w:ind w:firstLine="720"/>
        <w:rPr>
          <w:vanish/>
        </w:rPr>
      </w:pPr>
      <w:r w:rsidRPr="00CF1B50">
        <w:rPr>
          <w:vanish/>
        </w:rPr>
        <w:t>Top of Form</w:t>
      </w:r>
    </w:p>
    <w:p w14:paraId="449A922C" w14:textId="77777777" w:rsidR="00CF1B50" w:rsidRPr="00CF1B50" w:rsidRDefault="00CF1B50" w:rsidP="00CF1B50">
      <w:pPr>
        <w:ind w:firstLine="720"/>
      </w:pPr>
      <w:r w:rsidRPr="00CF1B50">
        <w:t>Name:</w:t>
      </w:r>
    </w:p>
    <w:p w14:paraId="78E6845D" w14:textId="77777777" w:rsidR="00CF1B50" w:rsidRPr="00CF1B50" w:rsidRDefault="00CF1B50" w:rsidP="00CF1B50">
      <w:pPr>
        <w:ind w:firstLine="720"/>
      </w:pPr>
      <w:r w:rsidRPr="00CF1B50">
        <w:t>E-mail:</w:t>
      </w:r>
    </w:p>
    <w:p w14:paraId="3E70D095" w14:textId="77777777" w:rsidR="00CF1B50" w:rsidRPr="00CF1B50" w:rsidRDefault="00CF1B50" w:rsidP="00CF1B50">
      <w:pPr>
        <w:ind w:firstLine="720"/>
      </w:pPr>
      <w:r w:rsidRPr="00CF1B50">
        <w:t> Show my email publicly</w:t>
      </w:r>
    </w:p>
    <w:p w14:paraId="08FEB415" w14:textId="77777777" w:rsidR="00CF1B50" w:rsidRPr="00CF1B50" w:rsidRDefault="00CF1B50" w:rsidP="00CF1B50">
      <w:pPr>
        <w:ind w:firstLine="720"/>
      </w:pPr>
      <w:r w:rsidRPr="00CF1B50">
        <w:t>Public Comment: (50-4000 characters)</w:t>
      </w:r>
    </w:p>
    <w:p w14:paraId="2E4F35D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FD13307" w14:textId="77777777" w:rsidR="00CF1B50" w:rsidRPr="00CF1B50" w:rsidRDefault="00CF1B50" w:rsidP="00CF1B50">
      <w:pPr>
        <w:ind w:firstLine="720"/>
        <w:rPr>
          <w:vanish/>
        </w:rPr>
      </w:pPr>
      <w:r w:rsidRPr="00CF1B50">
        <w:rPr>
          <w:vanish/>
        </w:rPr>
        <w:t>Bottom of Form</w:t>
      </w:r>
    </w:p>
    <w:p w14:paraId="079F56AF" w14:textId="77777777" w:rsidR="00CF1B50" w:rsidRPr="00CF1B50" w:rsidRDefault="00CF1B50" w:rsidP="00CF1B50">
      <w:pPr>
        <w:ind w:firstLine="720"/>
      </w:pPr>
    </w:p>
    <w:p w14:paraId="06CD2177" w14:textId="77777777" w:rsidR="00CF1B50" w:rsidRPr="00CF1B50" w:rsidRDefault="00CF1B50" w:rsidP="00CF1B50">
      <w:pPr>
        <w:ind w:firstLine="720"/>
      </w:pPr>
      <w:hyperlink r:id="rId1441" w:history="1">
        <w:r w:rsidRPr="00CF1B50">
          <w:rPr>
            <w:rStyle w:val="Hyperlink"/>
          </w:rPr>
          <w:t>Kaska forum</w:t>
        </w:r>
      </w:hyperlink>
    </w:p>
    <w:p w14:paraId="068973F4" w14:textId="77777777" w:rsidR="00CF1B50" w:rsidRPr="00CF1B50" w:rsidRDefault="00CF1B50" w:rsidP="00CF1B50">
      <w:pPr>
        <w:ind w:firstLine="720"/>
      </w:pPr>
      <w:r w:rsidRPr="00CF1B50">
        <w:t>" </w:t>
      </w:r>
      <w:hyperlink r:id="rId1442" w:history="1">
        <w:r w:rsidRPr="00CF1B50">
          <w:rPr>
            <w:rStyle w:val="Hyperlink"/>
          </w:rPr>
          <w:t> </w:t>
        </w:r>
        <w:proofErr w:type="spellStart"/>
        <w:r w:rsidRPr="00CF1B50">
          <w:rPr>
            <w:rStyle w:val="Hyperlink"/>
          </w:rPr>
          <w:t>Karok</w:t>
        </w:r>
      </w:hyperlink>
      <w:hyperlink r:id="rId1443" w:history="1">
        <w:r w:rsidRPr="00CF1B50">
          <w:rPr>
            <w:rStyle w:val="Hyperlink"/>
          </w:rPr>
          <w:t>Kawaiisu</w:t>
        </w:r>
        <w:proofErr w:type="spellEnd"/>
        <w:r w:rsidRPr="00CF1B50">
          <w:rPr>
            <w:rStyle w:val="Hyperlink"/>
          </w:rPr>
          <w:t> </w:t>
        </w:r>
      </w:hyperlink>
    </w:p>
    <w:p w14:paraId="62320113" w14:textId="77777777" w:rsidR="00CF1B50" w:rsidRPr="00CF1B50" w:rsidRDefault="00CF1B50" w:rsidP="00CF1B50">
      <w:pPr>
        <w:ind w:firstLine="720"/>
      </w:pPr>
      <w:r w:rsidRPr="00CF1B50">
        <w:t>Copyright 2008 The Gale Group Inc. All rights reserved.  •  </w:t>
      </w:r>
      <w:hyperlink r:id="rId144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156E5D7" w14:textId="6E9001D7" w:rsidR="00CF1B50" w:rsidRPr="00CF1B50" w:rsidRDefault="00CF1B50" w:rsidP="00CF1B50">
      <w:pPr>
        <w:ind w:firstLine="720"/>
      </w:pPr>
      <w:r w:rsidRPr="00CF1B50">
        <w:t>Toggle navigation</w:t>
      </w:r>
      <w:r w:rsidRPr="00CF1B50">
        <w:drawing>
          <wp:inline distT="0" distB="0" distL="0" distR="0" wp14:anchorId="05A76056" wp14:editId="196FBC1A">
            <wp:extent cx="2552700" cy="845820"/>
            <wp:effectExtent l="0" t="0" r="0" b="0"/>
            <wp:docPr id="2031264901" name="Picture 20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BC4531" w14:textId="77777777" w:rsidR="00CF1B50" w:rsidRPr="00CF1B50" w:rsidRDefault="00CF1B50" w:rsidP="00CF1B50">
      <w:pPr>
        <w:numPr>
          <w:ilvl w:val="0"/>
          <w:numId w:val="101"/>
        </w:numPr>
      </w:pPr>
      <w:hyperlink r:id="rId1445" w:history="1">
        <w:r w:rsidRPr="00CF1B50">
          <w:rPr>
            <w:rStyle w:val="Hyperlink"/>
          </w:rPr>
          <w:t>Countries and Their Cultures</w:t>
        </w:r>
      </w:hyperlink>
    </w:p>
    <w:p w14:paraId="6AB74BB4" w14:textId="77777777" w:rsidR="00CF1B50" w:rsidRPr="00CF1B50" w:rsidRDefault="00CF1B50" w:rsidP="00CF1B50">
      <w:pPr>
        <w:ind w:firstLine="720"/>
      </w:pPr>
      <w:r w:rsidRPr="00CF1B50">
        <w:t> </w:t>
      </w:r>
    </w:p>
    <w:p w14:paraId="14E02F9B" w14:textId="77777777" w:rsidR="00CF1B50" w:rsidRPr="00CF1B50" w:rsidRDefault="00CF1B50" w:rsidP="00CF1B50">
      <w:pPr>
        <w:numPr>
          <w:ilvl w:val="0"/>
          <w:numId w:val="101"/>
        </w:numPr>
      </w:pPr>
      <w:r w:rsidRPr="00CF1B50">
        <w:t> </w:t>
      </w:r>
      <w:hyperlink r:id="rId1446" w:history="1">
        <w:r w:rsidRPr="00CF1B50">
          <w:rPr>
            <w:rStyle w:val="Hyperlink"/>
          </w:rPr>
          <w:t>North America</w:t>
        </w:r>
      </w:hyperlink>
    </w:p>
    <w:p w14:paraId="778F0068" w14:textId="77777777" w:rsidR="00CF1B50" w:rsidRPr="00CF1B50" w:rsidRDefault="00CF1B50" w:rsidP="00CF1B50">
      <w:pPr>
        <w:ind w:firstLine="720"/>
      </w:pPr>
      <w:r w:rsidRPr="00CF1B50">
        <w:t> </w:t>
      </w:r>
    </w:p>
    <w:p w14:paraId="440F9157" w14:textId="77777777" w:rsidR="00CF1B50" w:rsidRPr="00CF1B50" w:rsidRDefault="00CF1B50" w:rsidP="00CF1B50">
      <w:pPr>
        <w:numPr>
          <w:ilvl w:val="0"/>
          <w:numId w:val="101"/>
        </w:numPr>
      </w:pPr>
      <w:r w:rsidRPr="00CF1B50">
        <w:lastRenderedPageBreak/>
        <w:t> </w:t>
      </w:r>
      <w:proofErr w:type="spellStart"/>
      <w:r w:rsidRPr="00CF1B50">
        <w:t>Kawaiisu</w:t>
      </w:r>
      <w:proofErr w:type="spellEnd"/>
    </w:p>
    <w:p w14:paraId="24477E50" w14:textId="77777777" w:rsidR="00CF1B50" w:rsidRPr="00CF1B50" w:rsidRDefault="00CF1B50" w:rsidP="00CF1B50">
      <w:pPr>
        <w:ind w:firstLine="720"/>
      </w:pPr>
      <w:proofErr w:type="spellStart"/>
      <w:r w:rsidRPr="00CF1B50">
        <w:t>Kawaiisu</w:t>
      </w:r>
      <w:proofErr w:type="spellEnd"/>
    </w:p>
    <w:p w14:paraId="65C59661" w14:textId="77777777" w:rsidR="00CF1B50" w:rsidRPr="00CF1B50" w:rsidRDefault="00CF1B50" w:rsidP="00CF1B50">
      <w:pPr>
        <w:ind w:firstLine="720"/>
      </w:pPr>
      <w:r w:rsidRPr="00CF1B50">
        <w:pict w14:anchorId="01276F87">
          <v:rect id="_x0000_i3386" style="width:0;height:0" o:hralign="center" o:hrstd="t" o:hr="t" fillcolor="#a0a0a0" stroked="f"/>
        </w:pict>
      </w:r>
    </w:p>
    <w:p w14:paraId="682706D7" w14:textId="77777777" w:rsidR="00CF1B50" w:rsidRPr="00CF1B50" w:rsidRDefault="00CF1B50" w:rsidP="00CF1B50">
      <w:pPr>
        <w:ind w:firstLine="720"/>
      </w:pPr>
      <w:r w:rsidRPr="00CF1B50">
        <w:pict w14:anchorId="60EE4EEE">
          <v:rect id="_x0000_i3387" style="width:0;height:0" o:hralign="center" o:hrstd="t" o:hr="t" fillcolor="#a0a0a0" stroked="f"/>
        </w:pict>
      </w:r>
    </w:p>
    <w:p w14:paraId="3C3E4CC2" w14:textId="77777777" w:rsidR="00CF1B50" w:rsidRPr="00CF1B50" w:rsidRDefault="00CF1B50" w:rsidP="00CF1B50">
      <w:pPr>
        <w:ind w:firstLine="720"/>
      </w:pPr>
      <w:r w:rsidRPr="00CF1B50">
        <w:t xml:space="preserve">The </w:t>
      </w:r>
      <w:proofErr w:type="spellStart"/>
      <w:r w:rsidRPr="00CF1B50">
        <w:t>Kawaiisu</w:t>
      </w:r>
      <w:proofErr w:type="spellEnd"/>
      <w:r w:rsidRPr="00CF1B50">
        <w:t xml:space="preserve"> live in the Tehachapi and Piute mountains to the northeast of Los Angeles, California. They speak a Shoshonean language and probably number less than fifty.</w:t>
      </w:r>
    </w:p>
    <w:p w14:paraId="3D138279" w14:textId="77777777" w:rsidR="00CF1B50" w:rsidRPr="00CF1B50" w:rsidRDefault="00CF1B50" w:rsidP="00CF1B50">
      <w:pPr>
        <w:ind w:firstLine="720"/>
      </w:pPr>
      <w:r w:rsidRPr="00CF1B50">
        <w:t>Bibliography</w:t>
      </w:r>
    </w:p>
    <w:p w14:paraId="30812730" w14:textId="77777777" w:rsidR="00CF1B50" w:rsidRPr="00CF1B50" w:rsidRDefault="00CF1B50" w:rsidP="00CF1B50">
      <w:pPr>
        <w:ind w:firstLine="720"/>
      </w:pPr>
      <w:r w:rsidRPr="00CF1B50">
        <w:t>Zigmond, Maurice L. (1986). "</w:t>
      </w:r>
      <w:proofErr w:type="spellStart"/>
      <w:r w:rsidRPr="00CF1B50">
        <w:t>Kawaiisu</w:t>
      </w:r>
      <w:proofErr w:type="spellEnd"/>
      <w:r w:rsidRPr="00CF1B50">
        <w:t>."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398-411. Washington, D.C.: Smithsonian Institution.</w:t>
      </w:r>
    </w:p>
    <w:p w14:paraId="65C91DFF" w14:textId="77777777" w:rsidR="00CF1B50" w:rsidRPr="00CF1B50" w:rsidRDefault="00CF1B50" w:rsidP="00CF1B50">
      <w:pPr>
        <w:ind w:firstLine="720"/>
        <w:rPr>
          <w:b/>
          <w:bCs/>
        </w:rPr>
      </w:pPr>
      <w:r w:rsidRPr="00CF1B50">
        <w:rPr>
          <w:b/>
          <w:bCs/>
        </w:rPr>
        <w:t>Also read article about </w:t>
      </w:r>
      <w:proofErr w:type="spellStart"/>
      <w:r w:rsidRPr="00CF1B50">
        <w:rPr>
          <w:b/>
          <w:bCs/>
        </w:rPr>
        <w:fldChar w:fldCharType="begin"/>
      </w:r>
      <w:r w:rsidRPr="00CF1B50">
        <w:rPr>
          <w:b/>
          <w:bCs/>
        </w:rPr>
        <w:instrText>HYPERLINK "https://www.everyculture.com/knowledge/Kawaiisu.html"</w:instrText>
      </w:r>
      <w:r w:rsidRPr="00CF1B50">
        <w:rPr>
          <w:b/>
          <w:bCs/>
        </w:rPr>
      </w:r>
      <w:r w:rsidRPr="00CF1B50">
        <w:rPr>
          <w:b/>
          <w:bCs/>
        </w:rPr>
        <w:fldChar w:fldCharType="separate"/>
      </w:r>
      <w:r w:rsidRPr="00CF1B50">
        <w:rPr>
          <w:rStyle w:val="Hyperlink"/>
          <w:b/>
          <w:bCs/>
        </w:rPr>
        <w:t>Kawaiisu</w:t>
      </w:r>
      <w:proofErr w:type="spellEnd"/>
      <w:r w:rsidRPr="00CF1B50">
        <w:fldChar w:fldCharType="end"/>
      </w:r>
      <w:r w:rsidRPr="00CF1B50">
        <w:rPr>
          <w:b/>
          <w:bCs/>
        </w:rPr>
        <w:t> from Wikipedia</w:t>
      </w:r>
    </w:p>
    <w:p w14:paraId="6F90BD5D" w14:textId="77777777" w:rsidR="00CF1B50" w:rsidRPr="00CF1B50" w:rsidRDefault="00CF1B50" w:rsidP="00CF1B50">
      <w:pPr>
        <w:ind w:firstLine="720"/>
      </w:pPr>
      <w:r w:rsidRPr="00CF1B50">
        <w:t>User Contributions:</w:t>
      </w:r>
    </w:p>
    <w:p w14:paraId="1EBD910C" w14:textId="77777777" w:rsidR="00CF1B50" w:rsidRPr="00CF1B50" w:rsidRDefault="00CF1B50" w:rsidP="00CF1B50">
      <w:pPr>
        <w:ind w:firstLine="720"/>
      </w:pPr>
      <w:r w:rsidRPr="00CF1B50">
        <w:t>Comment about this article, ask questions, or add new information about this topic:</w:t>
      </w:r>
    </w:p>
    <w:p w14:paraId="6972415D" w14:textId="77777777" w:rsidR="00CF1B50" w:rsidRPr="00CF1B50" w:rsidRDefault="00CF1B50" w:rsidP="00CF1B50">
      <w:pPr>
        <w:ind w:firstLine="720"/>
        <w:rPr>
          <w:vanish/>
        </w:rPr>
      </w:pPr>
      <w:r w:rsidRPr="00CF1B50">
        <w:rPr>
          <w:vanish/>
        </w:rPr>
        <w:t>Top of Form</w:t>
      </w:r>
    </w:p>
    <w:p w14:paraId="5F427BFA" w14:textId="77777777" w:rsidR="00CF1B50" w:rsidRPr="00CF1B50" w:rsidRDefault="00CF1B50" w:rsidP="00CF1B50">
      <w:pPr>
        <w:ind w:firstLine="720"/>
      </w:pPr>
      <w:r w:rsidRPr="00CF1B50">
        <w:t>Name:</w:t>
      </w:r>
    </w:p>
    <w:p w14:paraId="149B14F1" w14:textId="77777777" w:rsidR="00CF1B50" w:rsidRPr="00CF1B50" w:rsidRDefault="00CF1B50" w:rsidP="00CF1B50">
      <w:pPr>
        <w:ind w:firstLine="720"/>
      </w:pPr>
      <w:r w:rsidRPr="00CF1B50">
        <w:t>E-mail:</w:t>
      </w:r>
    </w:p>
    <w:p w14:paraId="1C7F2357" w14:textId="77777777" w:rsidR="00CF1B50" w:rsidRPr="00CF1B50" w:rsidRDefault="00CF1B50" w:rsidP="00CF1B50">
      <w:pPr>
        <w:ind w:firstLine="720"/>
      </w:pPr>
      <w:r w:rsidRPr="00CF1B50">
        <w:t> Show my email publicly</w:t>
      </w:r>
    </w:p>
    <w:p w14:paraId="547B8683" w14:textId="77777777" w:rsidR="00CF1B50" w:rsidRPr="00CF1B50" w:rsidRDefault="00CF1B50" w:rsidP="00CF1B50">
      <w:pPr>
        <w:ind w:firstLine="720"/>
      </w:pPr>
      <w:r w:rsidRPr="00CF1B50">
        <w:t>Public Comment: (50-4000 characters)</w:t>
      </w:r>
    </w:p>
    <w:p w14:paraId="21E43B7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BCAF377" w14:textId="77777777" w:rsidR="00CF1B50" w:rsidRPr="00CF1B50" w:rsidRDefault="00CF1B50" w:rsidP="00CF1B50">
      <w:pPr>
        <w:ind w:firstLine="720"/>
        <w:rPr>
          <w:vanish/>
        </w:rPr>
      </w:pPr>
      <w:r w:rsidRPr="00CF1B50">
        <w:rPr>
          <w:vanish/>
        </w:rPr>
        <w:t>Bottom of Form</w:t>
      </w:r>
    </w:p>
    <w:p w14:paraId="43EAF9E4" w14:textId="77777777" w:rsidR="00CF1B50" w:rsidRPr="00CF1B50" w:rsidRDefault="00CF1B50" w:rsidP="00CF1B50">
      <w:pPr>
        <w:ind w:firstLine="720"/>
      </w:pPr>
    </w:p>
    <w:p w14:paraId="28817B9E" w14:textId="77777777" w:rsidR="00CF1B50" w:rsidRPr="00CF1B50" w:rsidRDefault="00CF1B50" w:rsidP="00CF1B50">
      <w:pPr>
        <w:ind w:firstLine="720"/>
      </w:pPr>
      <w:hyperlink r:id="rId1447" w:history="1">
        <w:proofErr w:type="spellStart"/>
        <w:r w:rsidRPr="00CF1B50">
          <w:rPr>
            <w:rStyle w:val="Hyperlink"/>
          </w:rPr>
          <w:t>Kawaiisu</w:t>
        </w:r>
        <w:proofErr w:type="spellEnd"/>
        <w:r w:rsidRPr="00CF1B50">
          <w:rPr>
            <w:rStyle w:val="Hyperlink"/>
          </w:rPr>
          <w:t xml:space="preserve"> forum</w:t>
        </w:r>
      </w:hyperlink>
    </w:p>
    <w:p w14:paraId="0A70236F" w14:textId="77777777" w:rsidR="00CF1B50" w:rsidRPr="00CF1B50" w:rsidRDefault="00CF1B50" w:rsidP="00CF1B50">
      <w:pPr>
        <w:ind w:firstLine="720"/>
      </w:pPr>
      <w:r w:rsidRPr="00CF1B50">
        <w:t>" </w:t>
      </w:r>
      <w:hyperlink r:id="rId1448" w:history="1">
        <w:r w:rsidRPr="00CF1B50">
          <w:rPr>
            <w:rStyle w:val="Hyperlink"/>
          </w:rPr>
          <w:t> </w:t>
        </w:r>
        <w:proofErr w:type="spellStart"/>
        <w:r w:rsidRPr="00CF1B50">
          <w:rPr>
            <w:rStyle w:val="Hyperlink"/>
          </w:rPr>
          <w:t>Kaska</w:t>
        </w:r>
      </w:hyperlink>
      <w:hyperlink r:id="rId1449" w:history="1">
        <w:r w:rsidRPr="00CF1B50">
          <w:rPr>
            <w:rStyle w:val="Hyperlink"/>
          </w:rPr>
          <w:t>Keres</w:t>
        </w:r>
        <w:proofErr w:type="spellEnd"/>
        <w:r w:rsidRPr="00CF1B50">
          <w:rPr>
            <w:rStyle w:val="Hyperlink"/>
          </w:rPr>
          <w:t xml:space="preserve"> Pueblo Indians </w:t>
        </w:r>
      </w:hyperlink>
    </w:p>
    <w:p w14:paraId="0B0C144C" w14:textId="77777777" w:rsidR="00CF1B50" w:rsidRPr="00CF1B50" w:rsidRDefault="00CF1B50" w:rsidP="00CF1B50">
      <w:pPr>
        <w:ind w:firstLine="720"/>
      </w:pPr>
      <w:r w:rsidRPr="00CF1B50">
        <w:t>Copyright 2008 The Gale Group Inc. All rights reserved.  •  </w:t>
      </w:r>
      <w:hyperlink r:id="rId145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61B8459" w14:textId="1BDC80CD" w:rsidR="00CF1B50" w:rsidRPr="00CF1B50" w:rsidRDefault="00CF1B50" w:rsidP="00CF1B50">
      <w:pPr>
        <w:ind w:firstLine="720"/>
      </w:pPr>
      <w:r w:rsidRPr="00CF1B50">
        <w:t>Toggle navigation</w:t>
      </w:r>
      <w:r w:rsidRPr="00CF1B50">
        <w:drawing>
          <wp:inline distT="0" distB="0" distL="0" distR="0" wp14:anchorId="04E1FA65" wp14:editId="19E5B1A3">
            <wp:extent cx="2552700" cy="845820"/>
            <wp:effectExtent l="0" t="0" r="0" b="0"/>
            <wp:docPr id="1494726860" name="Picture 20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8B11005" w14:textId="77777777" w:rsidR="00CF1B50" w:rsidRPr="00CF1B50" w:rsidRDefault="00CF1B50" w:rsidP="00CF1B50">
      <w:pPr>
        <w:numPr>
          <w:ilvl w:val="0"/>
          <w:numId w:val="102"/>
        </w:numPr>
      </w:pPr>
      <w:hyperlink r:id="rId1451" w:history="1">
        <w:r w:rsidRPr="00CF1B50">
          <w:rPr>
            <w:rStyle w:val="Hyperlink"/>
          </w:rPr>
          <w:t>Countries and Their Cultures</w:t>
        </w:r>
      </w:hyperlink>
    </w:p>
    <w:p w14:paraId="0BC04073" w14:textId="77777777" w:rsidR="00CF1B50" w:rsidRPr="00CF1B50" w:rsidRDefault="00CF1B50" w:rsidP="00CF1B50">
      <w:pPr>
        <w:ind w:firstLine="720"/>
      </w:pPr>
      <w:r w:rsidRPr="00CF1B50">
        <w:t> </w:t>
      </w:r>
    </w:p>
    <w:p w14:paraId="69752AD5" w14:textId="77777777" w:rsidR="00CF1B50" w:rsidRPr="00CF1B50" w:rsidRDefault="00CF1B50" w:rsidP="00CF1B50">
      <w:pPr>
        <w:numPr>
          <w:ilvl w:val="0"/>
          <w:numId w:val="102"/>
        </w:numPr>
      </w:pPr>
      <w:r w:rsidRPr="00CF1B50">
        <w:t> </w:t>
      </w:r>
      <w:hyperlink r:id="rId1452" w:history="1">
        <w:r w:rsidRPr="00CF1B50">
          <w:rPr>
            <w:rStyle w:val="Hyperlink"/>
          </w:rPr>
          <w:t>North America</w:t>
        </w:r>
      </w:hyperlink>
    </w:p>
    <w:p w14:paraId="4EF909EA" w14:textId="77777777" w:rsidR="00CF1B50" w:rsidRPr="00CF1B50" w:rsidRDefault="00CF1B50" w:rsidP="00CF1B50">
      <w:pPr>
        <w:ind w:firstLine="720"/>
      </w:pPr>
      <w:r w:rsidRPr="00CF1B50">
        <w:t> </w:t>
      </w:r>
    </w:p>
    <w:p w14:paraId="42FE3C5C" w14:textId="77777777" w:rsidR="00CF1B50" w:rsidRPr="00CF1B50" w:rsidRDefault="00CF1B50" w:rsidP="00CF1B50">
      <w:pPr>
        <w:numPr>
          <w:ilvl w:val="0"/>
          <w:numId w:val="102"/>
        </w:numPr>
      </w:pPr>
      <w:r w:rsidRPr="00CF1B50">
        <w:t> Keres Pueblo Indians</w:t>
      </w:r>
    </w:p>
    <w:p w14:paraId="2E5E73E8" w14:textId="77777777" w:rsidR="00CF1B50" w:rsidRPr="00CF1B50" w:rsidRDefault="00CF1B50" w:rsidP="00CF1B50">
      <w:pPr>
        <w:ind w:firstLine="720"/>
      </w:pPr>
      <w:r w:rsidRPr="00CF1B50">
        <w:t>Keres Pueblo Indians</w:t>
      </w:r>
    </w:p>
    <w:p w14:paraId="789166FE" w14:textId="77777777" w:rsidR="00CF1B50" w:rsidRPr="00CF1B50" w:rsidRDefault="00CF1B50" w:rsidP="00CF1B50">
      <w:pPr>
        <w:ind w:firstLine="720"/>
      </w:pPr>
      <w:r w:rsidRPr="00CF1B50">
        <w:pict w14:anchorId="6C4FA3AB">
          <v:rect id="_x0000_i3409" style="width:0;height:0" o:hralign="center" o:hrstd="t" o:hr="t" fillcolor="#a0a0a0" stroked="f"/>
        </w:pict>
      </w:r>
    </w:p>
    <w:p w14:paraId="7D2904B2" w14:textId="77777777" w:rsidR="00CF1B50" w:rsidRPr="00CF1B50" w:rsidRDefault="00CF1B50" w:rsidP="00CF1B50">
      <w:pPr>
        <w:ind w:firstLine="720"/>
      </w:pPr>
      <w:r w:rsidRPr="00CF1B50">
        <w:pict w14:anchorId="4646D30D">
          <v:rect id="_x0000_i3410" style="width:0;height:0" o:hralign="center" o:hrstd="t" o:hr="t" fillcolor="#a0a0a0" stroked="f"/>
        </w:pict>
      </w:r>
    </w:p>
    <w:p w14:paraId="29A62C8F" w14:textId="77777777" w:rsidR="00CF1B50" w:rsidRPr="00CF1B50" w:rsidRDefault="00CF1B50" w:rsidP="00CF1B50">
      <w:pPr>
        <w:ind w:firstLine="720"/>
      </w:pPr>
      <w:r w:rsidRPr="00CF1B50">
        <w:t xml:space="preserve">ETHNONYMS: </w:t>
      </w:r>
      <w:proofErr w:type="spellStart"/>
      <w:r w:rsidRPr="00CF1B50">
        <w:t>Keresans</w:t>
      </w:r>
      <w:proofErr w:type="spellEnd"/>
      <w:r w:rsidRPr="00CF1B50">
        <w:t xml:space="preserve">, </w:t>
      </w:r>
      <w:proofErr w:type="spellStart"/>
      <w:r w:rsidRPr="00CF1B50">
        <w:t>Qqueres</w:t>
      </w:r>
      <w:proofErr w:type="spellEnd"/>
      <w:r w:rsidRPr="00CF1B50">
        <w:t xml:space="preserve">, </w:t>
      </w:r>
      <w:proofErr w:type="spellStart"/>
      <w:r w:rsidRPr="00CF1B50">
        <w:t>Queres</w:t>
      </w:r>
      <w:proofErr w:type="spellEnd"/>
      <w:r w:rsidRPr="00CF1B50">
        <w:t xml:space="preserve">, </w:t>
      </w:r>
      <w:proofErr w:type="spellStart"/>
      <w:r w:rsidRPr="00CF1B50">
        <w:t>Queresans</w:t>
      </w:r>
      <w:proofErr w:type="spellEnd"/>
    </w:p>
    <w:p w14:paraId="67082238" w14:textId="77777777" w:rsidR="00CF1B50" w:rsidRPr="00CF1B50" w:rsidRDefault="00CF1B50" w:rsidP="00CF1B50">
      <w:pPr>
        <w:ind w:firstLine="720"/>
      </w:pPr>
    </w:p>
    <w:p w14:paraId="3E15A7FE" w14:textId="77777777" w:rsidR="00CF1B50" w:rsidRPr="00CF1B50" w:rsidRDefault="00CF1B50" w:rsidP="00CF1B50">
      <w:pPr>
        <w:ind w:firstLine="720"/>
      </w:pPr>
      <w:hyperlink r:id="rId1453" w:history="1">
        <w:r w:rsidRPr="00CF1B50">
          <w:rPr>
            <w:rStyle w:val="Hyperlink"/>
          </w:rPr>
          <w:t>Orientation</w:t>
        </w:r>
      </w:hyperlink>
    </w:p>
    <w:p w14:paraId="5FDA9975" w14:textId="77777777" w:rsidR="00CF1B50" w:rsidRPr="00CF1B50" w:rsidRDefault="00CF1B50" w:rsidP="00CF1B50">
      <w:pPr>
        <w:ind w:firstLine="720"/>
      </w:pPr>
      <w:hyperlink r:id="rId1454" w:history="1">
        <w:r w:rsidRPr="00CF1B50">
          <w:rPr>
            <w:rStyle w:val="Hyperlink"/>
          </w:rPr>
          <w:t>History and Cultural Relations</w:t>
        </w:r>
      </w:hyperlink>
    </w:p>
    <w:p w14:paraId="603E03B4" w14:textId="77777777" w:rsidR="00CF1B50" w:rsidRPr="00CF1B50" w:rsidRDefault="00CF1B50" w:rsidP="00CF1B50">
      <w:pPr>
        <w:ind w:firstLine="720"/>
      </w:pPr>
      <w:hyperlink r:id="rId1455" w:history="1">
        <w:r w:rsidRPr="00CF1B50">
          <w:rPr>
            <w:rStyle w:val="Hyperlink"/>
          </w:rPr>
          <w:t>Economy</w:t>
        </w:r>
      </w:hyperlink>
    </w:p>
    <w:p w14:paraId="4621074D" w14:textId="77777777" w:rsidR="00CF1B50" w:rsidRPr="00CF1B50" w:rsidRDefault="00CF1B50" w:rsidP="00CF1B50">
      <w:pPr>
        <w:ind w:firstLine="720"/>
      </w:pPr>
      <w:hyperlink r:id="rId1456" w:history="1">
        <w:r w:rsidRPr="00CF1B50">
          <w:rPr>
            <w:rStyle w:val="Hyperlink"/>
          </w:rPr>
          <w:t>Kinship</w:t>
        </w:r>
      </w:hyperlink>
    </w:p>
    <w:p w14:paraId="7C21F8EC" w14:textId="77777777" w:rsidR="00CF1B50" w:rsidRPr="00CF1B50" w:rsidRDefault="00CF1B50" w:rsidP="00CF1B50">
      <w:pPr>
        <w:ind w:firstLine="720"/>
      </w:pPr>
      <w:hyperlink r:id="rId1457" w:history="1">
        <w:r w:rsidRPr="00CF1B50">
          <w:rPr>
            <w:rStyle w:val="Hyperlink"/>
          </w:rPr>
          <w:t>Marriage and Family</w:t>
        </w:r>
      </w:hyperlink>
    </w:p>
    <w:p w14:paraId="3E5781C7" w14:textId="77777777" w:rsidR="00CF1B50" w:rsidRPr="00CF1B50" w:rsidRDefault="00CF1B50" w:rsidP="00CF1B50">
      <w:pPr>
        <w:ind w:firstLine="720"/>
      </w:pPr>
      <w:hyperlink r:id="rId1458" w:history="1">
        <w:r w:rsidRPr="00CF1B50">
          <w:rPr>
            <w:rStyle w:val="Hyperlink"/>
          </w:rPr>
          <w:t>Sociopolitical Organization</w:t>
        </w:r>
      </w:hyperlink>
    </w:p>
    <w:p w14:paraId="3E1A7580" w14:textId="77777777" w:rsidR="00CF1B50" w:rsidRPr="00CF1B50" w:rsidRDefault="00CF1B50" w:rsidP="00CF1B50">
      <w:pPr>
        <w:ind w:firstLine="720"/>
      </w:pPr>
      <w:hyperlink r:id="rId1459" w:history="1">
        <w:r w:rsidRPr="00CF1B50">
          <w:rPr>
            <w:rStyle w:val="Hyperlink"/>
          </w:rPr>
          <w:t>Religion and Expressive Culture</w:t>
        </w:r>
      </w:hyperlink>
    </w:p>
    <w:p w14:paraId="181A90E9" w14:textId="77777777" w:rsidR="00CF1B50" w:rsidRPr="00CF1B50" w:rsidRDefault="00CF1B50" w:rsidP="00CF1B50">
      <w:pPr>
        <w:ind w:firstLine="720"/>
      </w:pPr>
      <w:r w:rsidRPr="00CF1B50">
        <w:t>Bibliography</w:t>
      </w:r>
    </w:p>
    <w:p w14:paraId="4E35F337" w14:textId="77777777" w:rsidR="00CF1B50" w:rsidRPr="00CF1B50" w:rsidRDefault="00CF1B50" w:rsidP="00CF1B50">
      <w:pPr>
        <w:ind w:firstLine="720"/>
      </w:pPr>
      <w:r w:rsidRPr="00CF1B50">
        <w:t>Dozier, Edward P. (1983). </w:t>
      </w:r>
      <w:r w:rsidRPr="00CF1B50">
        <w:rPr>
          <w:i/>
          <w:iCs/>
        </w:rPr>
        <w:t>The Pueblo Indians of North America. </w:t>
      </w:r>
      <w:r w:rsidRPr="00CF1B50">
        <w:t>Prospect Heights, Ill.: Waveland Press. Originally published, 1970.</w:t>
      </w:r>
    </w:p>
    <w:p w14:paraId="06C06425" w14:textId="77777777" w:rsidR="00CF1B50" w:rsidRPr="00CF1B50" w:rsidRDefault="00CF1B50" w:rsidP="00CF1B50">
      <w:pPr>
        <w:ind w:firstLine="720"/>
      </w:pPr>
      <w:r w:rsidRPr="00CF1B50">
        <w:t>Dutton, </w:t>
      </w:r>
      <w:hyperlink r:id="rId1460" w:tooltip="View 'bertha' definition from Wikipedia" w:history="1">
        <w:r w:rsidRPr="00CF1B50">
          <w:rPr>
            <w:rStyle w:val="Hyperlink"/>
          </w:rPr>
          <w:t>Bertha</w:t>
        </w:r>
      </w:hyperlink>
      <w:r w:rsidRPr="00CF1B50">
        <w:t> P. (1983). American </w:t>
      </w:r>
      <w:r w:rsidRPr="00CF1B50">
        <w:rPr>
          <w:i/>
          <w:iCs/>
        </w:rPr>
        <w:t>Indians of the Southwest. </w:t>
      </w:r>
      <w:r w:rsidRPr="00CF1B50">
        <w:t>Albuquerque: </w:t>
      </w:r>
      <w:hyperlink r:id="rId1461" w:tooltip="View 'university of new mexico' definition from Wikipedia" w:history="1">
        <w:r w:rsidRPr="00CF1B50">
          <w:rPr>
            <w:rStyle w:val="Hyperlink"/>
          </w:rPr>
          <w:t>University of New Mexico</w:t>
        </w:r>
      </w:hyperlink>
      <w:r w:rsidRPr="00CF1B50">
        <w:t> Press.</w:t>
      </w:r>
    </w:p>
    <w:p w14:paraId="1DCE86C8" w14:textId="77777777" w:rsidR="00CF1B50" w:rsidRPr="00CF1B50" w:rsidRDefault="00CF1B50" w:rsidP="00CF1B50">
      <w:pPr>
        <w:ind w:firstLine="720"/>
      </w:pPr>
      <w:r w:rsidRPr="00CF1B50">
        <w:t>Ortiz, Alfonso, ed. (1979). </w:t>
      </w:r>
      <w:r w:rsidRPr="00CF1B50">
        <w:rPr>
          <w:i/>
          <w:iCs/>
        </w:rPr>
        <w:t>Handbook of North American Indians. </w:t>
      </w:r>
      <w:r w:rsidRPr="00CF1B50">
        <w:t>Vol. 9, </w:t>
      </w:r>
      <w:r w:rsidRPr="00CF1B50">
        <w:rPr>
          <w:i/>
          <w:iCs/>
        </w:rPr>
        <w:t>Southwest. </w:t>
      </w:r>
      <w:r w:rsidRPr="00CF1B50">
        <w:t>Washington, D.C.: </w:t>
      </w:r>
      <w:hyperlink r:id="rId1462" w:tooltip="View 'smithsonian' definition from Wikipedia" w:history="1">
        <w:r w:rsidRPr="00CF1B50">
          <w:rPr>
            <w:rStyle w:val="Hyperlink"/>
          </w:rPr>
          <w:t>Smithsonian</w:t>
        </w:r>
      </w:hyperlink>
      <w:r w:rsidRPr="00CF1B50">
        <w:t> Institution.</w:t>
      </w:r>
    </w:p>
    <w:p w14:paraId="171567FF" w14:textId="77777777" w:rsidR="00CF1B50" w:rsidRPr="00CF1B50" w:rsidRDefault="00CF1B50" w:rsidP="00CF1B50">
      <w:pPr>
        <w:ind w:firstLine="720"/>
      </w:pPr>
      <w:r w:rsidRPr="00CF1B50">
        <w:t>Parsons, Elsie Clews (1939). </w:t>
      </w:r>
      <w:r w:rsidRPr="00CF1B50">
        <w:rPr>
          <w:i/>
          <w:iCs/>
        </w:rPr>
        <w:t>Pueblo Indian Religion. </w:t>
      </w:r>
      <w:r w:rsidRPr="00CF1B50">
        <w:t>Chicago: University of Chicago Press.</w:t>
      </w:r>
    </w:p>
    <w:p w14:paraId="2B43641A" w14:textId="77777777" w:rsidR="00CF1B50" w:rsidRPr="00CF1B50" w:rsidRDefault="00CF1B50" w:rsidP="00CF1B50">
      <w:pPr>
        <w:ind w:firstLine="720"/>
      </w:pPr>
      <w:r w:rsidRPr="00CF1B50">
        <w:t>CHARLES H. LANGE</w:t>
      </w:r>
    </w:p>
    <w:p w14:paraId="5363F157" w14:textId="77777777" w:rsidR="00CF1B50" w:rsidRPr="00CF1B50" w:rsidRDefault="00CF1B50" w:rsidP="00CF1B50">
      <w:pPr>
        <w:ind w:firstLine="720"/>
      </w:pPr>
      <w:r w:rsidRPr="00CF1B50">
        <w:lastRenderedPageBreak/>
        <w:t>User Contributions:</w:t>
      </w:r>
    </w:p>
    <w:p w14:paraId="3C2E83C7" w14:textId="77777777" w:rsidR="00CF1B50" w:rsidRPr="00CF1B50" w:rsidRDefault="00CF1B50" w:rsidP="00CF1B50">
      <w:pPr>
        <w:ind w:firstLine="720"/>
      </w:pPr>
      <w:r w:rsidRPr="00CF1B50">
        <w:t>Comment about this article, ask questions, or add new information about this topic:</w:t>
      </w:r>
    </w:p>
    <w:p w14:paraId="5F8235B8" w14:textId="77777777" w:rsidR="00CF1B50" w:rsidRPr="00CF1B50" w:rsidRDefault="00CF1B50" w:rsidP="00CF1B50">
      <w:pPr>
        <w:ind w:firstLine="720"/>
        <w:rPr>
          <w:vanish/>
        </w:rPr>
      </w:pPr>
      <w:r w:rsidRPr="00CF1B50">
        <w:rPr>
          <w:vanish/>
        </w:rPr>
        <w:t>Top of Form</w:t>
      </w:r>
    </w:p>
    <w:p w14:paraId="2153B82D" w14:textId="77777777" w:rsidR="00CF1B50" w:rsidRPr="00CF1B50" w:rsidRDefault="00CF1B50" w:rsidP="00CF1B50">
      <w:pPr>
        <w:ind w:firstLine="720"/>
      </w:pPr>
      <w:r w:rsidRPr="00CF1B50">
        <w:t>Name:</w:t>
      </w:r>
    </w:p>
    <w:p w14:paraId="23CD5224" w14:textId="77777777" w:rsidR="00CF1B50" w:rsidRPr="00CF1B50" w:rsidRDefault="00CF1B50" w:rsidP="00CF1B50">
      <w:pPr>
        <w:ind w:firstLine="720"/>
      </w:pPr>
      <w:r w:rsidRPr="00CF1B50">
        <w:t>E-mail:</w:t>
      </w:r>
    </w:p>
    <w:p w14:paraId="16D506F9" w14:textId="77777777" w:rsidR="00CF1B50" w:rsidRPr="00CF1B50" w:rsidRDefault="00CF1B50" w:rsidP="00CF1B50">
      <w:pPr>
        <w:ind w:firstLine="720"/>
      </w:pPr>
      <w:r w:rsidRPr="00CF1B50">
        <w:t> Show my email publicly</w:t>
      </w:r>
    </w:p>
    <w:p w14:paraId="05793469" w14:textId="77777777" w:rsidR="00CF1B50" w:rsidRPr="00CF1B50" w:rsidRDefault="00CF1B50" w:rsidP="00CF1B50">
      <w:pPr>
        <w:ind w:firstLine="720"/>
      </w:pPr>
      <w:r w:rsidRPr="00CF1B50">
        <w:t>Public Comment: (50-4000 characters)</w:t>
      </w:r>
    </w:p>
    <w:p w14:paraId="15DC4B3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F3EDAEB" w14:textId="77777777" w:rsidR="00CF1B50" w:rsidRPr="00CF1B50" w:rsidRDefault="00CF1B50" w:rsidP="00CF1B50">
      <w:pPr>
        <w:ind w:firstLine="720"/>
        <w:rPr>
          <w:vanish/>
        </w:rPr>
      </w:pPr>
      <w:r w:rsidRPr="00CF1B50">
        <w:rPr>
          <w:vanish/>
        </w:rPr>
        <w:t>Bottom of Form</w:t>
      </w:r>
    </w:p>
    <w:p w14:paraId="696143F5" w14:textId="77777777" w:rsidR="00CF1B50" w:rsidRPr="00CF1B50" w:rsidRDefault="00CF1B50" w:rsidP="00CF1B50">
      <w:pPr>
        <w:ind w:firstLine="720"/>
      </w:pPr>
    </w:p>
    <w:p w14:paraId="5378FEFF" w14:textId="77777777" w:rsidR="00CF1B50" w:rsidRPr="00CF1B50" w:rsidRDefault="00CF1B50" w:rsidP="00CF1B50">
      <w:pPr>
        <w:ind w:firstLine="720"/>
      </w:pPr>
      <w:hyperlink r:id="rId1463" w:history="1">
        <w:r w:rsidRPr="00CF1B50">
          <w:rPr>
            <w:rStyle w:val="Hyperlink"/>
          </w:rPr>
          <w:t>Keres Pueblo Indians forum</w:t>
        </w:r>
      </w:hyperlink>
    </w:p>
    <w:p w14:paraId="63DB532D" w14:textId="77777777" w:rsidR="00CF1B50" w:rsidRPr="00CF1B50" w:rsidRDefault="00CF1B50" w:rsidP="00CF1B50">
      <w:pPr>
        <w:ind w:firstLine="720"/>
      </w:pPr>
      <w:r w:rsidRPr="00CF1B50">
        <w:t>" </w:t>
      </w:r>
      <w:hyperlink r:id="rId1464" w:history="1">
        <w:r w:rsidRPr="00CF1B50">
          <w:rPr>
            <w:rStyle w:val="Hyperlink"/>
          </w:rPr>
          <w:t> </w:t>
        </w:r>
        <w:proofErr w:type="spellStart"/>
        <w:r w:rsidRPr="00CF1B50">
          <w:rPr>
            <w:rStyle w:val="Hyperlink"/>
          </w:rPr>
          <w:t>Kawaiisu</w:t>
        </w:r>
      </w:hyperlink>
      <w:hyperlink r:id="rId1465" w:history="1">
        <w:r w:rsidRPr="00CF1B50">
          <w:rPr>
            <w:rStyle w:val="Hyperlink"/>
          </w:rPr>
          <w:t>Kickapoo</w:t>
        </w:r>
        <w:proofErr w:type="spellEnd"/>
        <w:r w:rsidRPr="00CF1B50">
          <w:rPr>
            <w:rStyle w:val="Hyperlink"/>
          </w:rPr>
          <w:t> </w:t>
        </w:r>
      </w:hyperlink>
    </w:p>
    <w:p w14:paraId="7012DDAE" w14:textId="77777777" w:rsidR="00CF1B50" w:rsidRPr="00CF1B50" w:rsidRDefault="00CF1B50" w:rsidP="00CF1B50">
      <w:pPr>
        <w:ind w:firstLine="720"/>
      </w:pPr>
      <w:r w:rsidRPr="00CF1B50">
        <w:t>Copyright 2008 The Gale Group Inc. All </w:t>
      </w:r>
      <w:hyperlink r:id="rId1466" w:tooltip="View 'rights' definition from Wikipedia" w:history="1">
        <w:r w:rsidRPr="00CF1B50">
          <w:rPr>
            <w:rStyle w:val="Hyperlink"/>
          </w:rPr>
          <w:t>rights</w:t>
        </w:r>
      </w:hyperlink>
      <w:r w:rsidRPr="00CF1B50">
        <w:t> reserved.  •  </w:t>
      </w:r>
      <w:hyperlink r:id="rId146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01CCDB0" w14:textId="4D95295F" w:rsidR="00CF1B50" w:rsidRPr="00CF1B50" w:rsidRDefault="00CF1B50" w:rsidP="00CF1B50">
      <w:pPr>
        <w:ind w:firstLine="720"/>
      </w:pPr>
      <w:r w:rsidRPr="00CF1B50">
        <w:t>Toggle navigation</w:t>
      </w:r>
      <w:r w:rsidRPr="00CF1B50">
        <w:drawing>
          <wp:inline distT="0" distB="0" distL="0" distR="0" wp14:anchorId="1F311002" wp14:editId="3307CECC">
            <wp:extent cx="2552700" cy="845820"/>
            <wp:effectExtent l="0" t="0" r="0" b="0"/>
            <wp:docPr id="598224821" name="Picture 20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C0B96D5" w14:textId="77777777" w:rsidR="00CF1B50" w:rsidRPr="00CF1B50" w:rsidRDefault="00CF1B50" w:rsidP="00CF1B50">
      <w:pPr>
        <w:numPr>
          <w:ilvl w:val="0"/>
          <w:numId w:val="103"/>
        </w:numPr>
      </w:pPr>
      <w:hyperlink r:id="rId1468" w:history="1">
        <w:r w:rsidRPr="00CF1B50">
          <w:rPr>
            <w:rStyle w:val="Hyperlink"/>
          </w:rPr>
          <w:t>Countries and Their Cultures</w:t>
        </w:r>
      </w:hyperlink>
    </w:p>
    <w:p w14:paraId="33A61E34" w14:textId="77777777" w:rsidR="00CF1B50" w:rsidRPr="00CF1B50" w:rsidRDefault="00CF1B50" w:rsidP="00CF1B50">
      <w:pPr>
        <w:ind w:firstLine="720"/>
      </w:pPr>
      <w:r w:rsidRPr="00CF1B50">
        <w:t> </w:t>
      </w:r>
    </w:p>
    <w:p w14:paraId="06E18CE8" w14:textId="77777777" w:rsidR="00CF1B50" w:rsidRPr="00CF1B50" w:rsidRDefault="00CF1B50" w:rsidP="00CF1B50">
      <w:pPr>
        <w:numPr>
          <w:ilvl w:val="0"/>
          <w:numId w:val="103"/>
        </w:numPr>
      </w:pPr>
      <w:r w:rsidRPr="00CF1B50">
        <w:t> </w:t>
      </w:r>
      <w:hyperlink r:id="rId1469" w:history="1">
        <w:r w:rsidRPr="00CF1B50">
          <w:rPr>
            <w:rStyle w:val="Hyperlink"/>
          </w:rPr>
          <w:t>North America</w:t>
        </w:r>
      </w:hyperlink>
    </w:p>
    <w:p w14:paraId="15E755DC" w14:textId="77777777" w:rsidR="00CF1B50" w:rsidRPr="00CF1B50" w:rsidRDefault="00CF1B50" w:rsidP="00CF1B50">
      <w:pPr>
        <w:ind w:firstLine="720"/>
      </w:pPr>
      <w:r w:rsidRPr="00CF1B50">
        <w:t> </w:t>
      </w:r>
    </w:p>
    <w:p w14:paraId="66D58786" w14:textId="77777777" w:rsidR="00CF1B50" w:rsidRPr="00CF1B50" w:rsidRDefault="00CF1B50" w:rsidP="00CF1B50">
      <w:pPr>
        <w:numPr>
          <w:ilvl w:val="0"/>
          <w:numId w:val="103"/>
        </w:numPr>
      </w:pPr>
      <w:r w:rsidRPr="00CF1B50">
        <w:t> Kickapoo</w:t>
      </w:r>
    </w:p>
    <w:p w14:paraId="28BD1F22" w14:textId="77777777" w:rsidR="00CF1B50" w:rsidRPr="00CF1B50" w:rsidRDefault="00CF1B50" w:rsidP="00CF1B50">
      <w:pPr>
        <w:ind w:firstLine="720"/>
      </w:pPr>
      <w:r w:rsidRPr="00CF1B50">
        <w:t>Kickapoo</w:t>
      </w:r>
    </w:p>
    <w:p w14:paraId="7A603410" w14:textId="77777777" w:rsidR="00CF1B50" w:rsidRPr="00CF1B50" w:rsidRDefault="00CF1B50" w:rsidP="00CF1B50">
      <w:pPr>
        <w:ind w:firstLine="720"/>
      </w:pPr>
      <w:r w:rsidRPr="00CF1B50">
        <w:pict w14:anchorId="383FEBA0">
          <v:rect id="_x0000_i3432" style="width:0;height:0" o:hralign="center" o:hrstd="t" o:hr="t" fillcolor="#a0a0a0" stroked="f"/>
        </w:pict>
      </w:r>
    </w:p>
    <w:p w14:paraId="57BA4C69" w14:textId="77777777" w:rsidR="00CF1B50" w:rsidRPr="00CF1B50" w:rsidRDefault="00CF1B50" w:rsidP="00CF1B50">
      <w:pPr>
        <w:ind w:firstLine="720"/>
      </w:pPr>
      <w:r w:rsidRPr="00CF1B50">
        <w:pict w14:anchorId="073F3D3C">
          <v:rect id="_x0000_i3433" style="width:0;height:0" o:hralign="center" o:hrstd="t" o:hr="t" fillcolor="#a0a0a0" stroked="f"/>
        </w:pict>
      </w:r>
    </w:p>
    <w:p w14:paraId="21124910" w14:textId="77777777" w:rsidR="00CF1B50" w:rsidRPr="00CF1B50" w:rsidRDefault="00CF1B50" w:rsidP="00CF1B50">
      <w:pPr>
        <w:ind w:firstLine="720"/>
      </w:pPr>
      <w:r w:rsidRPr="00CF1B50">
        <w:t xml:space="preserve">ETHNONYMS: </w:t>
      </w:r>
      <w:proofErr w:type="spellStart"/>
      <w:r w:rsidRPr="00CF1B50">
        <w:t>Igabu</w:t>
      </w:r>
      <w:proofErr w:type="spellEnd"/>
      <w:r w:rsidRPr="00CF1B50">
        <w:t xml:space="preserve">, </w:t>
      </w:r>
      <w:proofErr w:type="spellStart"/>
      <w:r w:rsidRPr="00CF1B50">
        <w:t>Kikapu</w:t>
      </w:r>
      <w:proofErr w:type="spellEnd"/>
      <w:r w:rsidRPr="00CF1B50">
        <w:t xml:space="preserve">, </w:t>
      </w:r>
      <w:proofErr w:type="spellStart"/>
      <w:r w:rsidRPr="00CF1B50">
        <w:t>Kiikaapoa</w:t>
      </w:r>
      <w:proofErr w:type="spellEnd"/>
      <w:r w:rsidRPr="00CF1B50">
        <w:t xml:space="preserve">, </w:t>
      </w:r>
      <w:proofErr w:type="spellStart"/>
      <w:r w:rsidRPr="00CF1B50">
        <w:t>Kiwegapaw</w:t>
      </w:r>
      <w:proofErr w:type="spellEnd"/>
      <w:r w:rsidRPr="00CF1B50">
        <w:t xml:space="preserve">, </w:t>
      </w:r>
      <w:proofErr w:type="spellStart"/>
      <w:r w:rsidRPr="00CF1B50">
        <w:t>Kiwikapawa</w:t>
      </w:r>
      <w:proofErr w:type="spellEnd"/>
      <w:r w:rsidRPr="00CF1B50">
        <w:t xml:space="preserve">, </w:t>
      </w:r>
      <w:proofErr w:type="spellStart"/>
      <w:r w:rsidRPr="00CF1B50">
        <w:t>Ontarahronon</w:t>
      </w:r>
      <w:proofErr w:type="spellEnd"/>
      <w:r w:rsidRPr="00CF1B50">
        <w:t xml:space="preserve">, </w:t>
      </w:r>
      <w:proofErr w:type="spellStart"/>
      <w:r w:rsidRPr="00CF1B50">
        <w:t>Shakekahquah</w:t>
      </w:r>
      <w:proofErr w:type="spellEnd"/>
      <w:r w:rsidRPr="00CF1B50">
        <w:t xml:space="preserve">, </w:t>
      </w:r>
      <w:proofErr w:type="spellStart"/>
      <w:r w:rsidRPr="00CF1B50">
        <w:t>Shikapo</w:t>
      </w:r>
      <w:proofErr w:type="spellEnd"/>
    </w:p>
    <w:p w14:paraId="5589BA63" w14:textId="77777777" w:rsidR="00CF1B50" w:rsidRPr="00CF1B50" w:rsidRDefault="00CF1B50" w:rsidP="00CF1B50">
      <w:pPr>
        <w:ind w:firstLine="720"/>
      </w:pPr>
    </w:p>
    <w:p w14:paraId="1FC03E0F" w14:textId="77777777" w:rsidR="00CF1B50" w:rsidRPr="00CF1B50" w:rsidRDefault="00CF1B50" w:rsidP="00CF1B50">
      <w:pPr>
        <w:ind w:firstLine="720"/>
      </w:pPr>
      <w:hyperlink r:id="rId1470" w:history="1">
        <w:r w:rsidRPr="00CF1B50">
          <w:rPr>
            <w:rStyle w:val="Hyperlink"/>
          </w:rPr>
          <w:t>Orientation</w:t>
        </w:r>
      </w:hyperlink>
    </w:p>
    <w:p w14:paraId="2D1993FA" w14:textId="77777777" w:rsidR="00CF1B50" w:rsidRPr="00CF1B50" w:rsidRDefault="00CF1B50" w:rsidP="00CF1B50">
      <w:pPr>
        <w:ind w:firstLine="720"/>
      </w:pPr>
      <w:hyperlink r:id="rId1471" w:history="1">
        <w:r w:rsidRPr="00CF1B50">
          <w:rPr>
            <w:rStyle w:val="Hyperlink"/>
          </w:rPr>
          <w:t>History and Cultural Relations</w:t>
        </w:r>
      </w:hyperlink>
    </w:p>
    <w:p w14:paraId="494E9F15" w14:textId="77777777" w:rsidR="00CF1B50" w:rsidRPr="00CF1B50" w:rsidRDefault="00CF1B50" w:rsidP="00CF1B50">
      <w:pPr>
        <w:ind w:firstLine="720"/>
      </w:pPr>
      <w:hyperlink r:id="rId1472" w:history="1">
        <w:r w:rsidRPr="00CF1B50">
          <w:rPr>
            <w:rStyle w:val="Hyperlink"/>
          </w:rPr>
          <w:t>Settlements</w:t>
        </w:r>
      </w:hyperlink>
    </w:p>
    <w:p w14:paraId="6839CA7C" w14:textId="77777777" w:rsidR="00CF1B50" w:rsidRPr="00CF1B50" w:rsidRDefault="00CF1B50" w:rsidP="00CF1B50">
      <w:pPr>
        <w:ind w:firstLine="720"/>
      </w:pPr>
      <w:hyperlink r:id="rId1473" w:history="1">
        <w:r w:rsidRPr="00CF1B50">
          <w:rPr>
            <w:rStyle w:val="Hyperlink"/>
          </w:rPr>
          <w:t>Economy</w:t>
        </w:r>
      </w:hyperlink>
    </w:p>
    <w:p w14:paraId="0C19D96E" w14:textId="77777777" w:rsidR="00CF1B50" w:rsidRPr="00CF1B50" w:rsidRDefault="00CF1B50" w:rsidP="00CF1B50">
      <w:pPr>
        <w:ind w:firstLine="720"/>
      </w:pPr>
      <w:hyperlink r:id="rId1474" w:history="1">
        <w:r w:rsidRPr="00CF1B50">
          <w:rPr>
            <w:rStyle w:val="Hyperlink"/>
          </w:rPr>
          <w:t>Kinship</w:t>
        </w:r>
      </w:hyperlink>
    </w:p>
    <w:p w14:paraId="56B71764" w14:textId="77777777" w:rsidR="00CF1B50" w:rsidRPr="00CF1B50" w:rsidRDefault="00CF1B50" w:rsidP="00CF1B50">
      <w:pPr>
        <w:ind w:firstLine="720"/>
      </w:pPr>
      <w:hyperlink r:id="rId1475" w:history="1">
        <w:r w:rsidRPr="00CF1B50">
          <w:rPr>
            <w:rStyle w:val="Hyperlink"/>
          </w:rPr>
          <w:t>Marriage and Family</w:t>
        </w:r>
      </w:hyperlink>
    </w:p>
    <w:p w14:paraId="49094DA4" w14:textId="77777777" w:rsidR="00CF1B50" w:rsidRPr="00CF1B50" w:rsidRDefault="00CF1B50" w:rsidP="00CF1B50">
      <w:pPr>
        <w:ind w:firstLine="720"/>
      </w:pPr>
      <w:hyperlink r:id="rId1476" w:history="1">
        <w:r w:rsidRPr="00CF1B50">
          <w:rPr>
            <w:rStyle w:val="Hyperlink"/>
          </w:rPr>
          <w:t>Sociopolitical Organization</w:t>
        </w:r>
      </w:hyperlink>
    </w:p>
    <w:p w14:paraId="04F45F27" w14:textId="77777777" w:rsidR="00CF1B50" w:rsidRPr="00CF1B50" w:rsidRDefault="00CF1B50" w:rsidP="00CF1B50">
      <w:pPr>
        <w:ind w:firstLine="720"/>
      </w:pPr>
      <w:hyperlink r:id="rId1477" w:history="1">
        <w:r w:rsidRPr="00CF1B50">
          <w:rPr>
            <w:rStyle w:val="Hyperlink"/>
          </w:rPr>
          <w:t>Religion and Expressive Culture</w:t>
        </w:r>
      </w:hyperlink>
    </w:p>
    <w:p w14:paraId="2DF31517" w14:textId="77777777" w:rsidR="00CF1B50" w:rsidRPr="00CF1B50" w:rsidRDefault="00CF1B50" w:rsidP="00CF1B50">
      <w:pPr>
        <w:ind w:firstLine="720"/>
      </w:pPr>
      <w:r w:rsidRPr="00CF1B50">
        <w:t>Bibliography</w:t>
      </w:r>
    </w:p>
    <w:p w14:paraId="617CD67D" w14:textId="77777777" w:rsidR="00CF1B50" w:rsidRPr="00CF1B50" w:rsidRDefault="00CF1B50" w:rsidP="00CF1B50">
      <w:pPr>
        <w:ind w:firstLine="720"/>
      </w:pPr>
      <w:r w:rsidRPr="00CF1B50">
        <w:t>Callender, Charles, Richard K. Pope, and Susan M. Pope (1978). "Kickapoo." In </w:t>
      </w:r>
      <w:r w:rsidRPr="00CF1B50">
        <w:rPr>
          <w:i/>
          <w:iCs/>
        </w:rPr>
        <w:t>Handbook of North American Indians. </w:t>
      </w:r>
      <w:r w:rsidRPr="00CF1B50">
        <w:t>Vol. 15, </w:t>
      </w:r>
      <w:r w:rsidRPr="00CF1B50">
        <w:rPr>
          <w:i/>
          <w:iCs/>
        </w:rPr>
        <w:t>Northeast, </w:t>
      </w:r>
      <w:r w:rsidRPr="00CF1B50">
        <w:t>edited by Bruce G. Trigger, 656-667. Washington, D.C.: Smithsonian Institution.</w:t>
      </w:r>
    </w:p>
    <w:p w14:paraId="0D3D7006" w14:textId="77777777" w:rsidR="00CF1B50" w:rsidRPr="00CF1B50" w:rsidRDefault="00CF1B50" w:rsidP="00CF1B50">
      <w:pPr>
        <w:ind w:firstLine="720"/>
      </w:pPr>
      <w:r w:rsidRPr="00CF1B50">
        <w:t>Latorre, Felipe, and Dolores Latorre (1976). </w:t>
      </w:r>
      <w:r w:rsidRPr="00CF1B50">
        <w:rPr>
          <w:i/>
          <w:iCs/>
        </w:rPr>
        <w:t>The Mexican Kickapoo Indians. </w:t>
      </w:r>
      <w:r w:rsidRPr="00CF1B50">
        <w:t>Austin: University of Texas Press.</w:t>
      </w:r>
    </w:p>
    <w:p w14:paraId="08FF5E44" w14:textId="77777777" w:rsidR="00CF1B50" w:rsidRPr="00CF1B50" w:rsidRDefault="00CF1B50" w:rsidP="00CF1B50">
      <w:pPr>
        <w:ind w:firstLine="720"/>
      </w:pPr>
      <w:r w:rsidRPr="00CF1B50">
        <w:t>Nunley, Mary Christopher (1986). </w:t>
      </w:r>
      <w:r w:rsidRPr="00CF1B50">
        <w:rPr>
          <w:i/>
          <w:iCs/>
        </w:rPr>
        <w:t>The Mexican Kickapoo Indians: Avoidance of Acculturation through a Migratory Adaptation. </w:t>
      </w:r>
      <w:r w:rsidRPr="00CF1B50">
        <w:t>Ann Arbor: University Microfilms International.</w:t>
      </w:r>
    </w:p>
    <w:p w14:paraId="47D00023" w14:textId="77777777" w:rsidR="00CF1B50" w:rsidRPr="00CF1B50" w:rsidRDefault="00CF1B50" w:rsidP="00CF1B50">
      <w:pPr>
        <w:ind w:firstLine="720"/>
      </w:pPr>
      <w:r w:rsidRPr="00CF1B50">
        <w:t>MARY CHRISTOPHER NUNLEY</w:t>
      </w:r>
    </w:p>
    <w:p w14:paraId="11A229B7" w14:textId="77777777" w:rsidR="00CF1B50" w:rsidRPr="00CF1B50" w:rsidRDefault="00CF1B50" w:rsidP="00CF1B50">
      <w:pPr>
        <w:ind w:firstLine="720"/>
        <w:rPr>
          <w:b/>
          <w:bCs/>
        </w:rPr>
      </w:pPr>
      <w:r w:rsidRPr="00CF1B50">
        <w:rPr>
          <w:b/>
          <w:bCs/>
        </w:rPr>
        <w:t>Also read article about </w:t>
      </w:r>
      <w:hyperlink r:id="rId1478" w:history="1">
        <w:r w:rsidRPr="00CF1B50">
          <w:rPr>
            <w:rStyle w:val="Hyperlink"/>
            <w:b/>
            <w:bCs/>
          </w:rPr>
          <w:t>Kickapoo</w:t>
        </w:r>
      </w:hyperlink>
      <w:r w:rsidRPr="00CF1B50">
        <w:rPr>
          <w:b/>
          <w:bCs/>
        </w:rPr>
        <w:t> from Wikipedia</w:t>
      </w:r>
    </w:p>
    <w:p w14:paraId="152713A5" w14:textId="77777777" w:rsidR="00CF1B50" w:rsidRPr="00CF1B50" w:rsidRDefault="00CF1B50" w:rsidP="00CF1B50">
      <w:pPr>
        <w:ind w:firstLine="720"/>
      </w:pPr>
      <w:r w:rsidRPr="00CF1B50">
        <w:t>User Contributions:</w:t>
      </w:r>
    </w:p>
    <w:p w14:paraId="17296355" w14:textId="77777777" w:rsidR="00CF1B50" w:rsidRPr="00CF1B50" w:rsidRDefault="00CF1B50" w:rsidP="00CF1B50">
      <w:pPr>
        <w:ind w:firstLine="720"/>
      </w:pPr>
      <w:r w:rsidRPr="00CF1B50">
        <w:t>Comment about this article, ask questions, or add new information about this topic:</w:t>
      </w:r>
    </w:p>
    <w:p w14:paraId="29D464CF" w14:textId="77777777" w:rsidR="00CF1B50" w:rsidRPr="00CF1B50" w:rsidRDefault="00CF1B50" w:rsidP="00CF1B50">
      <w:pPr>
        <w:ind w:firstLine="720"/>
        <w:rPr>
          <w:vanish/>
        </w:rPr>
      </w:pPr>
      <w:r w:rsidRPr="00CF1B50">
        <w:rPr>
          <w:vanish/>
        </w:rPr>
        <w:t>Top of Form</w:t>
      </w:r>
    </w:p>
    <w:p w14:paraId="542C2420" w14:textId="77777777" w:rsidR="00CF1B50" w:rsidRPr="00CF1B50" w:rsidRDefault="00CF1B50" w:rsidP="00CF1B50">
      <w:pPr>
        <w:ind w:firstLine="720"/>
      </w:pPr>
      <w:r w:rsidRPr="00CF1B50">
        <w:t>Name:</w:t>
      </w:r>
    </w:p>
    <w:p w14:paraId="3C72D20B" w14:textId="77777777" w:rsidR="00CF1B50" w:rsidRPr="00CF1B50" w:rsidRDefault="00CF1B50" w:rsidP="00CF1B50">
      <w:pPr>
        <w:ind w:firstLine="720"/>
      </w:pPr>
      <w:r w:rsidRPr="00CF1B50">
        <w:t>E-mail:</w:t>
      </w:r>
    </w:p>
    <w:p w14:paraId="1BF0B17C" w14:textId="77777777" w:rsidR="00CF1B50" w:rsidRPr="00CF1B50" w:rsidRDefault="00CF1B50" w:rsidP="00CF1B50">
      <w:pPr>
        <w:ind w:firstLine="720"/>
      </w:pPr>
      <w:r w:rsidRPr="00CF1B50">
        <w:t> Show my email publicly</w:t>
      </w:r>
    </w:p>
    <w:p w14:paraId="7BD5B271" w14:textId="77777777" w:rsidR="00CF1B50" w:rsidRPr="00CF1B50" w:rsidRDefault="00CF1B50" w:rsidP="00CF1B50">
      <w:pPr>
        <w:ind w:firstLine="720"/>
      </w:pPr>
      <w:r w:rsidRPr="00CF1B50">
        <w:t>Public Comment: (50-4000 characters)</w:t>
      </w:r>
    </w:p>
    <w:p w14:paraId="502B956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3108AE2" w14:textId="77777777" w:rsidR="00CF1B50" w:rsidRPr="00CF1B50" w:rsidRDefault="00CF1B50" w:rsidP="00CF1B50">
      <w:pPr>
        <w:ind w:firstLine="720"/>
        <w:rPr>
          <w:vanish/>
        </w:rPr>
      </w:pPr>
      <w:r w:rsidRPr="00CF1B50">
        <w:rPr>
          <w:vanish/>
        </w:rPr>
        <w:t>Bottom of Form</w:t>
      </w:r>
    </w:p>
    <w:p w14:paraId="1CACC57D" w14:textId="77777777" w:rsidR="00CF1B50" w:rsidRPr="00CF1B50" w:rsidRDefault="00CF1B50" w:rsidP="00CF1B50">
      <w:pPr>
        <w:ind w:firstLine="720"/>
      </w:pPr>
    </w:p>
    <w:p w14:paraId="2B210788" w14:textId="77777777" w:rsidR="00CF1B50" w:rsidRPr="00CF1B50" w:rsidRDefault="00CF1B50" w:rsidP="00CF1B50">
      <w:pPr>
        <w:ind w:firstLine="720"/>
      </w:pPr>
      <w:hyperlink r:id="rId1479" w:history="1">
        <w:r w:rsidRPr="00CF1B50">
          <w:rPr>
            <w:rStyle w:val="Hyperlink"/>
          </w:rPr>
          <w:t>Kickapoo forum</w:t>
        </w:r>
      </w:hyperlink>
    </w:p>
    <w:p w14:paraId="2D2AABF2" w14:textId="77777777" w:rsidR="00CF1B50" w:rsidRPr="00CF1B50" w:rsidRDefault="00CF1B50" w:rsidP="00CF1B50">
      <w:pPr>
        <w:ind w:firstLine="720"/>
      </w:pPr>
      <w:r w:rsidRPr="00CF1B50">
        <w:t>" </w:t>
      </w:r>
      <w:hyperlink r:id="rId1480" w:history="1">
        <w:r w:rsidRPr="00CF1B50">
          <w:rPr>
            <w:rStyle w:val="Hyperlink"/>
          </w:rPr>
          <w:t xml:space="preserve"> Keres Pueblo </w:t>
        </w:r>
        <w:proofErr w:type="spellStart"/>
        <w:r w:rsidRPr="00CF1B50">
          <w:rPr>
            <w:rStyle w:val="Hyperlink"/>
          </w:rPr>
          <w:t>Indians</w:t>
        </w:r>
      </w:hyperlink>
      <w:hyperlink r:id="rId1481" w:history="1">
        <w:r w:rsidRPr="00CF1B50">
          <w:rPr>
            <w:rStyle w:val="Hyperlink"/>
          </w:rPr>
          <w:t>Kiowa</w:t>
        </w:r>
        <w:proofErr w:type="spellEnd"/>
        <w:r w:rsidRPr="00CF1B50">
          <w:rPr>
            <w:rStyle w:val="Hyperlink"/>
          </w:rPr>
          <w:t> </w:t>
        </w:r>
      </w:hyperlink>
    </w:p>
    <w:p w14:paraId="59133DF3" w14:textId="77777777" w:rsidR="00CF1B50" w:rsidRPr="00CF1B50" w:rsidRDefault="00CF1B50" w:rsidP="00CF1B50">
      <w:pPr>
        <w:ind w:firstLine="720"/>
      </w:pPr>
      <w:r w:rsidRPr="00CF1B50">
        <w:t>Copyright 2008 The Gale Group Inc. All rights reserved.  •  </w:t>
      </w:r>
      <w:hyperlink r:id="rId148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9D74AB0" w14:textId="54C86309" w:rsidR="00CF1B50" w:rsidRPr="00CF1B50" w:rsidRDefault="00CF1B50" w:rsidP="00CF1B50">
      <w:pPr>
        <w:ind w:firstLine="720"/>
      </w:pPr>
      <w:r w:rsidRPr="00CF1B50">
        <w:t>Toggle navigation</w:t>
      </w:r>
      <w:r w:rsidRPr="00CF1B50">
        <w:drawing>
          <wp:inline distT="0" distB="0" distL="0" distR="0" wp14:anchorId="2AAF20A2" wp14:editId="344BA367">
            <wp:extent cx="2552700" cy="845820"/>
            <wp:effectExtent l="0" t="0" r="0" b="0"/>
            <wp:docPr id="88422692" name="Picture 20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35914CF" w14:textId="77777777" w:rsidR="00CF1B50" w:rsidRPr="00CF1B50" w:rsidRDefault="00CF1B50" w:rsidP="00CF1B50">
      <w:pPr>
        <w:numPr>
          <w:ilvl w:val="0"/>
          <w:numId w:val="104"/>
        </w:numPr>
      </w:pPr>
      <w:hyperlink r:id="rId1483" w:history="1">
        <w:r w:rsidRPr="00CF1B50">
          <w:rPr>
            <w:rStyle w:val="Hyperlink"/>
          </w:rPr>
          <w:t>Countries and Their Cultures</w:t>
        </w:r>
      </w:hyperlink>
    </w:p>
    <w:p w14:paraId="4B801EFE" w14:textId="77777777" w:rsidR="00CF1B50" w:rsidRPr="00CF1B50" w:rsidRDefault="00CF1B50" w:rsidP="00CF1B50">
      <w:pPr>
        <w:ind w:firstLine="720"/>
      </w:pPr>
      <w:r w:rsidRPr="00CF1B50">
        <w:t> </w:t>
      </w:r>
    </w:p>
    <w:p w14:paraId="0D31CF4B" w14:textId="77777777" w:rsidR="00CF1B50" w:rsidRPr="00CF1B50" w:rsidRDefault="00CF1B50" w:rsidP="00CF1B50">
      <w:pPr>
        <w:numPr>
          <w:ilvl w:val="0"/>
          <w:numId w:val="104"/>
        </w:numPr>
      </w:pPr>
      <w:r w:rsidRPr="00CF1B50">
        <w:t> </w:t>
      </w:r>
      <w:hyperlink r:id="rId1484" w:history="1">
        <w:r w:rsidRPr="00CF1B50">
          <w:rPr>
            <w:rStyle w:val="Hyperlink"/>
          </w:rPr>
          <w:t>North America</w:t>
        </w:r>
      </w:hyperlink>
    </w:p>
    <w:p w14:paraId="4AEA1BA1" w14:textId="77777777" w:rsidR="00CF1B50" w:rsidRPr="00CF1B50" w:rsidRDefault="00CF1B50" w:rsidP="00CF1B50">
      <w:pPr>
        <w:ind w:firstLine="720"/>
      </w:pPr>
      <w:r w:rsidRPr="00CF1B50">
        <w:t> </w:t>
      </w:r>
    </w:p>
    <w:p w14:paraId="1232CFD9" w14:textId="77777777" w:rsidR="00CF1B50" w:rsidRPr="00CF1B50" w:rsidRDefault="00CF1B50" w:rsidP="00CF1B50">
      <w:pPr>
        <w:numPr>
          <w:ilvl w:val="0"/>
          <w:numId w:val="104"/>
        </w:numPr>
      </w:pPr>
      <w:r w:rsidRPr="00CF1B50">
        <w:t> Kiowa</w:t>
      </w:r>
    </w:p>
    <w:p w14:paraId="425C81F0" w14:textId="77777777" w:rsidR="00CF1B50" w:rsidRPr="00CF1B50" w:rsidRDefault="00CF1B50" w:rsidP="00CF1B50">
      <w:pPr>
        <w:ind w:firstLine="720"/>
      </w:pPr>
      <w:r w:rsidRPr="00CF1B50">
        <w:t>Kiowa</w:t>
      </w:r>
    </w:p>
    <w:p w14:paraId="71F1A050" w14:textId="77777777" w:rsidR="00CF1B50" w:rsidRPr="00CF1B50" w:rsidRDefault="00CF1B50" w:rsidP="00CF1B50">
      <w:pPr>
        <w:ind w:firstLine="720"/>
      </w:pPr>
      <w:r w:rsidRPr="00CF1B50">
        <w:pict w14:anchorId="1B83B9F3">
          <v:rect id="_x0000_i3455" style="width:0;height:0" o:hralign="center" o:hrstd="t" o:hr="t" fillcolor="#a0a0a0" stroked="f"/>
        </w:pict>
      </w:r>
    </w:p>
    <w:p w14:paraId="5DA00BE1" w14:textId="77777777" w:rsidR="00CF1B50" w:rsidRPr="00CF1B50" w:rsidRDefault="00CF1B50" w:rsidP="00CF1B50">
      <w:pPr>
        <w:ind w:firstLine="720"/>
      </w:pPr>
      <w:r w:rsidRPr="00CF1B50">
        <w:pict w14:anchorId="2781639D">
          <v:rect id="_x0000_i3456" style="width:0;height:0" o:hralign="center" o:hrstd="t" o:hr="t" fillcolor="#a0a0a0" stroked="f"/>
        </w:pict>
      </w:r>
    </w:p>
    <w:p w14:paraId="5FF4A974" w14:textId="77777777" w:rsidR="00CF1B50" w:rsidRPr="00CF1B50" w:rsidRDefault="00CF1B50" w:rsidP="00CF1B50">
      <w:pPr>
        <w:ind w:firstLine="720"/>
      </w:pPr>
      <w:r w:rsidRPr="00CF1B50">
        <w:t xml:space="preserve">ETHNONYMS: </w:t>
      </w:r>
      <w:proofErr w:type="spellStart"/>
      <w:r w:rsidRPr="00CF1B50">
        <w:t>Caigua</w:t>
      </w:r>
      <w:proofErr w:type="spellEnd"/>
      <w:r w:rsidRPr="00CF1B50">
        <w:t xml:space="preserve">, </w:t>
      </w:r>
      <w:proofErr w:type="spellStart"/>
      <w:r w:rsidRPr="00CF1B50">
        <w:t>Kioway</w:t>
      </w:r>
      <w:proofErr w:type="spellEnd"/>
      <w:r w:rsidRPr="00CF1B50">
        <w:t xml:space="preserve">, </w:t>
      </w:r>
      <w:proofErr w:type="spellStart"/>
      <w:r w:rsidRPr="00CF1B50">
        <w:t>Manrhoat</w:t>
      </w:r>
      <w:proofErr w:type="spellEnd"/>
      <w:r w:rsidRPr="00CF1B50">
        <w:t xml:space="preserve">, </w:t>
      </w:r>
      <w:proofErr w:type="spellStart"/>
      <w:r w:rsidRPr="00CF1B50">
        <w:t>Watapahato</w:t>
      </w:r>
      <w:proofErr w:type="spellEnd"/>
    </w:p>
    <w:p w14:paraId="4815A480" w14:textId="77777777" w:rsidR="00CF1B50" w:rsidRPr="00CF1B50" w:rsidRDefault="00CF1B50" w:rsidP="00CF1B50">
      <w:pPr>
        <w:ind w:firstLine="720"/>
      </w:pPr>
    </w:p>
    <w:p w14:paraId="0154A8C8" w14:textId="77777777" w:rsidR="00CF1B50" w:rsidRPr="00CF1B50" w:rsidRDefault="00CF1B50" w:rsidP="00CF1B50">
      <w:pPr>
        <w:ind w:firstLine="720"/>
      </w:pPr>
      <w:hyperlink r:id="rId1485" w:history="1">
        <w:r w:rsidRPr="00CF1B50">
          <w:rPr>
            <w:rStyle w:val="Hyperlink"/>
          </w:rPr>
          <w:t>Orientation</w:t>
        </w:r>
      </w:hyperlink>
    </w:p>
    <w:p w14:paraId="27DBB1D0" w14:textId="77777777" w:rsidR="00CF1B50" w:rsidRPr="00CF1B50" w:rsidRDefault="00CF1B50" w:rsidP="00CF1B50">
      <w:pPr>
        <w:ind w:firstLine="720"/>
      </w:pPr>
      <w:hyperlink r:id="rId1486" w:history="1">
        <w:r w:rsidRPr="00CF1B50">
          <w:rPr>
            <w:rStyle w:val="Hyperlink"/>
          </w:rPr>
          <w:t>History and Cultural Relations</w:t>
        </w:r>
      </w:hyperlink>
    </w:p>
    <w:p w14:paraId="32413209" w14:textId="77777777" w:rsidR="00CF1B50" w:rsidRPr="00CF1B50" w:rsidRDefault="00CF1B50" w:rsidP="00CF1B50">
      <w:pPr>
        <w:ind w:firstLine="720"/>
      </w:pPr>
      <w:hyperlink r:id="rId1487" w:history="1">
        <w:r w:rsidRPr="00CF1B50">
          <w:rPr>
            <w:rStyle w:val="Hyperlink"/>
          </w:rPr>
          <w:t>Settlements</w:t>
        </w:r>
      </w:hyperlink>
    </w:p>
    <w:p w14:paraId="0A294E77" w14:textId="77777777" w:rsidR="00CF1B50" w:rsidRPr="00CF1B50" w:rsidRDefault="00CF1B50" w:rsidP="00CF1B50">
      <w:pPr>
        <w:ind w:firstLine="720"/>
      </w:pPr>
      <w:hyperlink r:id="rId1488" w:history="1">
        <w:r w:rsidRPr="00CF1B50">
          <w:rPr>
            <w:rStyle w:val="Hyperlink"/>
          </w:rPr>
          <w:t>Economy</w:t>
        </w:r>
      </w:hyperlink>
    </w:p>
    <w:p w14:paraId="6DB3D620" w14:textId="77777777" w:rsidR="00CF1B50" w:rsidRPr="00CF1B50" w:rsidRDefault="00CF1B50" w:rsidP="00CF1B50">
      <w:pPr>
        <w:ind w:firstLine="720"/>
      </w:pPr>
      <w:hyperlink r:id="rId1489" w:history="1">
        <w:r w:rsidRPr="00CF1B50">
          <w:rPr>
            <w:rStyle w:val="Hyperlink"/>
          </w:rPr>
          <w:t>Kinship</w:t>
        </w:r>
      </w:hyperlink>
    </w:p>
    <w:p w14:paraId="272A763C" w14:textId="77777777" w:rsidR="00CF1B50" w:rsidRPr="00CF1B50" w:rsidRDefault="00CF1B50" w:rsidP="00CF1B50">
      <w:pPr>
        <w:ind w:firstLine="720"/>
      </w:pPr>
      <w:hyperlink r:id="rId1490" w:history="1">
        <w:r w:rsidRPr="00CF1B50">
          <w:rPr>
            <w:rStyle w:val="Hyperlink"/>
          </w:rPr>
          <w:t>Marriage and Family</w:t>
        </w:r>
      </w:hyperlink>
    </w:p>
    <w:p w14:paraId="2306AD8C" w14:textId="77777777" w:rsidR="00CF1B50" w:rsidRPr="00CF1B50" w:rsidRDefault="00CF1B50" w:rsidP="00CF1B50">
      <w:pPr>
        <w:ind w:firstLine="720"/>
      </w:pPr>
      <w:hyperlink r:id="rId1491" w:history="1">
        <w:r w:rsidRPr="00CF1B50">
          <w:rPr>
            <w:rStyle w:val="Hyperlink"/>
          </w:rPr>
          <w:t>Sociopolitical Organization</w:t>
        </w:r>
      </w:hyperlink>
    </w:p>
    <w:p w14:paraId="523C8DDA" w14:textId="77777777" w:rsidR="00CF1B50" w:rsidRPr="00CF1B50" w:rsidRDefault="00CF1B50" w:rsidP="00CF1B50">
      <w:pPr>
        <w:ind w:firstLine="720"/>
      </w:pPr>
      <w:hyperlink r:id="rId1492" w:history="1">
        <w:r w:rsidRPr="00CF1B50">
          <w:rPr>
            <w:rStyle w:val="Hyperlink"/>
          </w:rPr>
          <w:t>Religion and Expressive Culture</w:t>
        </w:r>
      </w:hyperlink>
    </w:p>
    <w:p w14:paraId="781AD4A9" w14:textId="77777777" w:rsidR="00CF1B50" w:rsidRPr="00CF1B50" w:rsidRDefault="00CF1B50" w:rsidP="00CF1B50">
      <w:pPr>
        <w:ind w:firstLine="720"/>
      </w:pPr>
      <w:r w:rsidRPr="00CF1B50">
        <w:t>Bibliography</w:t>
      </w:r>
    </w:p>
    <w:p w14:paraId="385D49E3" w14:textId="77777777" w:rsidR="00CF1B50" w:rsidRPr="00CF1B50" w:rsidRDefault="00CF1B50" w:rsidP="00CF1B50">
      <w:pPr>
        <w:ind w:firstLine="720"/>
      </w:pPr>
      <w:r w:rsidRPr="00CF1B50">
        <w:lastRenderedPageBreak/>
        <w:t>Boyd, Maurice, ed. (1981-1983). </w:t>
      </w:r>
      <w:r w:rsidRPr="00CF1B50">
        <w:rPr>
          <w:i/>
          <w:iCs/>
        </w:rPr>
        <w:t>Kiowa Voices. </w:t>
      </w:r>
      <w:r w:rsidRPr="00CF1B50">
        <w:t>2 vols. Fort Worth: Texas Christian University Press.</w:t>
      </w:r>
    </w:p>
    <w:p w14:paraId="6DE851EB" w14:textId="77777777" w:rsidR="00CF1B50" w:rsidRPr="00CF1B50" w:rsidRDefault="00CF1B50" w:rsidP="00CF1B50">
      <w:pPr>
        <w:ind w:firstLine="720"/>
      </w:pPr>
      <w:r w:rsidRPr="00CF1B50">
        <w:t>Mooney, James (1898). </w:t>
      </w:r>
      <w:r w:rsidRPr="00CF1B50">
        <w:rPr>
          <w:i/>
          <w:iCs/>
        </w:rPr>
        <w:t>Calendar History of the Kiowa Indians. </w:t>
      </w:r>
      <w:r w:rsidRPr="00CF1B50">
        <w:t>U.S. Bureau of American Ethnology, 17th Annual Report (1895-1896), 129-445. Washington, D.C.</w:t>
      </w:r>
    </w:p>
    <w:p w14:paraId="049B9704" w14:textId="77777777" w:rsidR="00CF1B50" w:rsidRPr="00CF1B50" w:rsidRDefault="00CF1B50" w:rsidP="00CF1B50">
      <w:pPr>
        <w:ind w:firstLine="720"/>
      </w:pPr>
      <w:r w:rsidRPr="00CF1B50">
        <w:t>Parsons, Elsie C. (1929). </w:t>
      </w:r>
      <w:r w:rsidRPr="00CF1B50">
        <w:rPr>
          <w:i/>
          <w:iCs/>
        </w:rPr>
        <w:t>Kiowa Tales. </w:t>
      </w:r>
      <w:r w:rsidRPr="00CF1B50">
        <w:t>American Folklore Society, Memoir no. 22. New York.</w:t>
      </w:r>
    </w:p>
    <w:p w14:paraId="5FFD24A1" w14:textId="77777777" w:rsidR="00CF1B50" w:rsidRPr="00CF1B50" w:rsidRDefault="00CF1B50" w:rsidP="00CF1B50">
      <w:pPr>
        <w:ind w:firstLine="720"/>
      </w:pPr>
      <w:r w:rsidRPr="00CF1B50">
        <w:t>Richardson, Jane (1940). </w:t>
      </w:r>
      <w:r w:rsidRPr="00CF1B50">
        <w:rPr>
          <w:i/>
          <w:iCs/>
        </w:rPr>
        <w:t>Law and Status among the Kiowa Indians. </w:t>
      </w:r>
      <w:r w:rsidRPr="00CF1B50">
        <w:t>American Ethnological Society, Monograph no. 1. New York.</w:t>
      </w:r>
    </w:p>
    <w:p w14:paraId="0D732CD4" w14:textId="77777777" w:rsidR="00CF1B50" w:rsidRPr="00CF1B50" w:rsidRDefault="00CF1B50" w:rsidP="00CF1B50">
      <w:pPr>
        <w:ind w:firstLine="720"/>
      </w:pPr>
      <w:r w:rsidRPr="00CF1B50">
        <w:t>NANCY P. HICKERSON</w:t>
      </w:r>
    </w:p>
    <w:p w14:paraId="168B698E" w14:textId="77777777" w:rsidR="00CF1B50" w:rsidRPr="00CF1B50" w:rsidRDefault="00CF1B50" w:rsidP="00CF1B50">
      <w:pPr>
        <w:ind w:firstLine="720"/>
      </w:pPr>
      <w:r w:rsidRPr="00CF1B50">
        <w:t>User Contributions:</w:t>
      </w:r>
    </w:p>
    <w:p w14:paraId="7D5D2A53" w14:textId="77777777" w:rsidR="00CF1B50" w:rsidRPr="00CF1B50" w:rsidRDefault="00CF1B50" w:rsidP="00CF1B50">
      <w:pPr>
        <w:ind w:firstLine="720"/>
        <w:rPr>
          <w:b/>
          <w:bCs/>
        </w:rPr>
      </w:pPr>
      <w:hyperlink r:id="rId1493" w:anchor="Comments_1" w:history="1">
        <w:r w:rsidRPr="00CF1B50">
          <w:rPr>
            <w:rStyle w:val="Hyperlink"/>
            <w:b/>
            <w:bCs/>
          </w:rPr>
          <w:t>1</w:t>
        </w:r>
      </w:hyperlink>
    </w:p>
    <w:p w14:paraId="7A2DA5C3" w14:textId="77777777" w:rsidR="00CF1B50" w:rsidRPr="00CF1B50" w:rsidRDefault="00CF1B50" w:rsidP="00CF1B50">
      <w:pPr>
        <w:ind w:firstLine="720"/>
      </w:pPr>
      <w:proofErr w:type="spellStart"/>
      <w:r w:rsidRPr="00CF1B50">
        <w:rPr>
          <w:b/>
          <w:bCs/>
        </w:rPr>
        <w:t>tarnvir</w:t>
      </w:r>
      <w:proofErr w:type="spellEnd"/>
    </w:p>
    <w:p w14:paraId="443D3488" w14:textId="77777777" w:rsidR="00CF1B50" w:rsidRPr="00CF1B50" w:rsidRDefault="00CF1B50" w:rsidP="00CF1B50">
      <w:pPr>
        <w:ind w:firstLine="720"/>
      </w:pPr>
      <w:hyperlink r:id="rId1494" w:tooltip="Report this comment as inappropriate" w:history="1">
        <w:r w:rsidRPr="00CF1B50">
          <w:rPr>
            <w:rStyle w:val="Hyperlink"/>
            <w:rFonts w:ascii="Segoe UI Symbol" w:hAnsi="Segoe UI Symbol" w:cs="Segoe UI Symbol"/>
          </w:rPr>
          <w:t>⚠</w:t>
        </w:r>
      </w:hyperlink>
    </w:p>
    <w:p w14:paraId="7B1527A2" w14:textId="77777777" w:rsidR="00CF1B50" w:rsidRPr="00CF1B50" w:rsidRDefault="00CF1B50" w:rsidP="00CF1B50">
      <w:pPr>
        <w:ind w:firstLine="720"/>
      </w:pPr>
      <w:proofErr w:type="spellStart"/>
      <w:proofErr w:type="gramStart"/>
      <w:r w:rsidRPr="00CF1B50">
        <w:t>i</w:t>
      </w:r>
      <w:proofErr w:type="spellEnd"/>
      <w:r w:rsidRPr="00CF1B50">
        <w:t xml:space="preserve"> really</w:t>
      </w:r>
      <w:proofErr w:type="gramEnd"/>
      <w:r w:rsidRPr="00CF1B50">
        <w:t xml:space="preserve"> like it. </w:t>
      </w:r>
      <w:proofErr w:type="gramStart"/>
      <w:r w:rsidRPr="00CF1B50">
        <w:t>they</w:t>
      </w:r>
      <w:proofErr w:type="gramEnd"/>
      <w:r w:rsidRPr="00CF1B50">
        <w:t xml:space="preserve"> were GOOD. </w:t>
      </w:r>
      <w:proofErr w:type="spellStart"/>
      <w:proofErr w:type="gramStart"/>
      <w:r w:rsidRPr="00CF1B50">
        <w:t>i</w:t>
      </w:r>
      <w:proofErr w:type="spellEnd"/>
      <w:r w:rsidRPr="00CF1B50">
        <w:t xml:space="preserve"> found</w:t>
      </w:r>
      <w:proofErr w:type="gramEnd"/>
      <w:r w:rsidRPr="00CF1B50">
        <w:t xml:space="preserve"> a lot of info about Kiowas. </w:t>
      </w:r>
      <w:proofErr w:type="gramStart"/>
      <w:r w:rsidRPr="00CF1B50">
        <w:t>if</w:t>
      </w:r>
      <w:proofErr w:type="gramEnd"/>
      <w:r w:rsidRPr="00CF1B50">
        <w:t xml:space="preserve"> you get </w:t>
      </w:r>
      <w:proofErr w:type="gramStart"/>
      <w:r w:rsidRPr="00CF1B50">
        <w:t>time</w:t>
      </w:r>
      <w:proofErr w:type="gramEnd"/>
      <w:r w:rsidRPr="00CF1B50">
        <w:t xml:space="preserve"> can you tell </w:t>
      </w:r>
      <w:proofErr w:type="gramStart"/>
      <w:r w:rsidRPr="00CF1B50">
        <w:t>me</w:t>
      </w:r>
      <w:proofErr w:type="gramEnd"/>
      <w:r w:rsidRPr="00CF1B50">
        <w:t xml:space="preserve"> your name on my email for my bibliography</w:t>
      </w:r>
    </w:p>
    <w:p w14:paraId="759E7712" w14:textId="77777777" w:rsidR="00CF1B50" w:rsidRPr="00CF1B50" w:rsidRDefault="00CF1B50" w:rsidP="00CF1B50">
      <w:pPr>
        <w:ind w:firstLine="720"/>
      </w:pPr>
      <w:r w:rsidRPr="00CF1B50">
        <w:t>Comment about this article, ask questions, or add new information about this topic:</w:t>
      </w:r>
    </w:p>
    <w:p w14:paraId="5B4AEC3E" w14:textId="77777777" w:rsidR="00CF1B50" w:rsidRPr="00CF1B50" w:rsidRDefault="00CF1B50" w:rsidP="00CF1B50">
      <w:pPr>
        <w:ind w:firstLine="720"/>
        <w:rPr>
          <w:vanish/>
        </w:rPr>
      </w:pPr>
      <w:r w:rsidRPr="00CF1B50">
        <w:rPr>
          <w:vanish/>
        </w:rPr>
        <w:t>Top of Form</w:t>
      </w:r>
    </w:p>
    <w:p w14:paraId="6455E65B" w14:textId="77777777" w:rsidR="00CF1B50" w:rsidRPr="00CF1B50" w:rsidRDefault="00CF1B50" w:rsidP="00CF1B50">
      <w:pPr>
        <w:ind w:firstLine="720"/>
      </w:pPr>
      <w:r w:rsidRPr="00CF1B50">
        <w:t>Name:</w:t>
      </w:r>
    </w:p>
    <w:p w14:paraId="4E73171C" w14:textId="77777777" w:rsidR="00CF1B50" w:rsidRPr="00CF1B50" w:rsidRDefault="00CF1B50" w:rsidP="00CF1B50">
      <w:pPr>
        <w:ind w:firstLine="720"/>
      </w:pPr>
      <w:r w:rsidRPr="00CF1B50">
        <w:t>E-mail:</w:t>
      </w:r>
    </w:p>
    <w:p w14:paraId="304A7626" w14:textId="77777777" w:rsidR="00CF1B50" w:rsidRPr="00CF1B50" w:rsidRDefault="00CF1B50" w:rsidP="00CF1B50">
      <w:pPr>
        <w:ind w:firstLine="720"/>
      </w:pPr>
      <w:r w:rsidRPr="00CF1B50">
        <w:t> Show my email publicly</w:t>
      </w:r>
    </w:p>
    <w:p w14:paraId="33A355A4" w14:textId="77777777" w:rsidR="00CF1B50" w:rsidRPr="00CF1B50" w:rsidRDefault="00CF1B50" w:rsidP="00CF1B50">
      <w:pPr>
        <w:ind w:firstLine="720"/>
      </w:pPr>
      <w:r w:rsidRPr="00CF1B50">
        <w:t>Public Comment: (50-4000 characters)</w:t>
      </w:r>
    </w:p>
    <w:p w14:paraId="1C19332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DCBDF9F" w14:textId="77777777" w:rsidR="00CF1B50" w:rsidRPr="00CF1B50" w:rsidRDefault="00CF1B50" w:rsidP="00CF1B50">
      <w:pPr>
        <w:ind w:firstLine="720"/>
        <w:rPr>
          <w:vanish/>
        </w:rPr>
      </w:pPr>
      <w:r w:rsidRPr="00CF1B50">
        <w:rPr>
          <w:vanish/>
        </w:rPr>
        <w:t>Bottom of Form</w:t>
      </w:r>
    </w:p>
    <w:p w14:paraId="614E8DAF" w14:textId="77777777" w:rsidR="00CF1B50" w:rsidRPr="00CF1B50" w:rsidRDefault="00CF1B50" w:rsidP="00CF1B50">
      <w:pPr>
        <w:ind w:firstLine="720"/>
      </w:pPr>
    </w:p>
    <w:p w14:paraId="1D9E51E3" w14:textId="77777777" w:rsidR="00CF1B50" w:rsidRPr="00CF1B50" w:rsidRDefault="00CF1B50" w:rsidP="00CF1B50">
      <w:pPr>
        <w:ind w:firstLine="720"/>
      </w:pPr>
      <w:hyperlink r:id="rId1495" w:history="1">
        <w:r w:rsidRPr="00CF1B50">
          <w:rPr>
            <w:rStyle w:val="Hyperlink"/>
          </w:rPr>
          <w:t>Kiowa forum</w:t>
        </w:r>
      </w:hyperlink>
    </w:p>
    <w:p w14:paraId="5DB826BD" w14:textId="77777777" w:rsidR="00CF1B50" w:rsidRPr="00CF1B50" w:rsidRDefault="00CF1B50" w:rsidP="00CF1B50">
      <w:pPr>
        <w:ind w:firstLine="720"/>
      </w:pPr>
      <w:r w:rsidRPr="00CF1B50">
        <w:t>" </w:t>
      </w:r>
      <w:hyperlink r:id="rId1496" w:history="1">
        <w:r w:rsidRPr="00CF1B50">
          <w:rPr>
            <w:rStyle w:val="Hyperlink"/>
          </w:rPr>
          <w:t> </w:t>
        </w:r>
        <w:proofErr w:type="spellStart"/>
        <w:r w:rsidRPr="00CF1B50">
          <w:rPr>
            <w:rStyle w:val="Hyperlink"/>
          </w:rPr>
          <w:t>Kickapoo</w:t>
        </w:r>
      </w:hyperlink>
      <w:hyperlink r:id="rId1497" w:history="1">
        <w:r w:rsidRPr="00CF1B50">
          <w:rPr>
            <w:rStyle w:val="Hyperlink"/>
          </w:rPr>
          <w:t>Kiowa</w:t>
        </w:r>
        <w:proofErr w:type="spellEnd"/>
        <w:r w:rsidRPr="00CF1B50">
          <w:rPr>
            <w:rStyle w:val="Hyperlink"/>
          </w:rPr>
          <w:t xml:space="preserve"> Apache </w:t>
        </w:r>
      </w:hyperlink>
    </w:p>
    <w:p w14:paraId="7CB3001E" w14:textId="77777777" w:rsidR="00CF1B50" w:rsidRPr="00CF1B50" w:rsidRDefault="00CF1B50" w:rsidP="00CF1B50">
      <w:pPr>
        <w:ind w:firstLine="720"/>
      </w:pPr>
      <w:r w:rsidRPr="00CF1B50">
        <w:t>Copyright 2008 The Gale Group Inc. All rights reserved.  •  </w:t>
      </w:r>
      <w:hyperlink r:id="rId149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DA7C462" w14:textId="224DB8DE" w:rsidR="00CF1B50" w:rsidRPr="00CF1B50" w:rsidRDefault="00CF1B50" w:rsidP="00CF1B50">
      <w:pPr>
        <w:ind w:firstLine="720"/>
      </w:pPr>
      <w:r w:rsidRPr="00CF1B50">
        <w:lastRenderedPageBreak/>
        <w:t>Toggle navigation</w:t>
      </w:r>
      <w:r w:rsidRPr="00CF1B50">
        <w:drawing>
          <wp:inline distT="0" distB="0" distL="0" distR="0" wp14:anchorId="2C57D280" wp14:editId="48B35196">
            <wp:extent cx="2552700" cy="845820"/>
            <wp:effectExtent l="0" t="0" r="0" b="0"/>
            <wp:docPr id="1595993539" name="Picture 21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825E109" w14:textId="77777777" w:rsidR="00CF1B50" w:rsidRPr="00CF1B50" w:rsidRDefault="00CF1B50" w:rsidP="00CF1B50">
      <w:pPr>
        <w:numPr>
          <w:ilvl w:val="0"/>
          <w:numId w:val="105"/>
        </w:numPr>
      </w:pPr>
      <w:hyperlink r:id="rId1499" w:history="1">
        <w:r w:rsidRPr="00CF1B50">
          <w:rPr>
            <w:rStyle w:val="Hyperlink"/>
          </w:rPr>
          <w:t>Countries and Their Cultures</w:t>
        </w:r>
      </w:hyperlink>
    </w:p>
    <w:p w14:paraId="5036CC71" w14:textId="77777777" w:rsidR="00CF1B50" w:rsidRPr="00CF1B50" w:rsidRDefault="00CF1B50" w:rsidP="00CF1B50">
      <w:pPr>
        <w:ind w:firstLine="720"/>
      </w:pPr>
      <w:r w:rsidRPr="00CF1B50">
        <w:t> </w:t>
      </w:r>
    </w:p>
    <w:p w14:paraId="614DF167" w14:textId="77777777" w:rsidR="00CF1B50" w:rsidRPr="00CF1B50" w:rsidRDefault="00CF1B50" w:rsidP="00CF1B50">
      <w:pPr>
        <w:numPr>
          <w:ilvl w:val="0"/>
          <w:numId w:val="105"/>
        </w:numPr>
      </w:pPr>
      <w:r w:rsidRPr="00CF1B50">
        <w:t> </w:t>
      </w:r>
      <w:hyperlink r:id="rId1500" w:history="1">
        <w:r w:rsidRPr="00CF1B50">
          <w:rPr>
            <w:rStyle w:val="Hyperlink"/>
          </w:rPr>
          <w:t>North America</w:t>
        </w:r>
      </w:hyperlink>
    </w:p>
    <w:p w14:paraId="0632DAE8" w14:textId="77777777" w:rsidR="00CF1B50" w:rsidRPr="00CF1B50" w:rsidRDefault="00CF1B50" w:rsidP="00CF1B50">
      <w:pPr>
        <w:ind w:firstLine="720"/>
      </w:pPr>
      <w:r w:rsidRPr="00CF1B50">
        <w:t> </w:t>
      </w:r>
    </w:p>
    <w:p w14:paraId="6804ABA1" w14:textId="77777777" w:rsidR="00CF1B50" w:rsidRPr="00CF1B50" w:rsidRDefault="00CF1B50" w:rsidP="00CF1B50">
      <w:pPr>
        <w:numPr>
          <w:ilvl w:val="0"/>
          <w:numId w:val="105"/>
        </w:numPr>
      </w:pPr>
      <w:r w:rsidRPr="00CF1B50">
        <w:t> Kiowa Apache</w:t>
      </w:r>
    </w:p>
    <w:p w14:paraId="163925EB" w14:textId="77777777" w:rsidR="00CF1B50" w:rsidRPr="00CF1B50" w:rsidRDefault="00CF1B50" w:rsidP="00CF1B50">
      <w:pPr>
        <w:ind w:firstLine="720"/>
      </w:pPr>
      <w:r w:rsidRPr="00CF1B50">
        <w:t>Kiowa Apache</w:t>
      </w:r>
    </w:p>
    <w:p w14:paraId="29706776" w14:textId="77777777" w:rsidR="00CF1B50" w:rsidRPr="00CF1B50" w:rsidRDefault="00CF1B50" w:rsidP="00CF1B50">
      <w:pPr>
        <w:ind w:firstLine="720"/>
      </w:pPr>
      <w:r w:rsidRPr="00CF1B50">
        <w:pict w14:anchorId="4033356B">
          <v:rect id="_x0000_i3478" style="width:0;height:0" o:hralign="center" o:hrstd="t" o:hr="t" fillcolor="#a0a0a0" stroked="f"/>
        </w:pict>
      </w:r>
    </w:p>
    <w:p w14:paraId="583DF175" w14:textId="77777777" w:rsidR="00CF1B50" w:rsidRPr="00CF1B50" w:rsidRDefault="00CF1B50" w:rsidP="00CF1B50">
      <w:pPr>
        <w:ind w:firstLine="720"/>
      </w:pPr>
      <w:r w:rsidRPr="00CF1B50">
        <w:pict w14:anchorId="07951733">
          <v:rect id="_x0000_i3479" style="width:0;height:0" o:hralign="center" o:hrstd="t" o:hr="t" fillcolor="#a0a0a0" stroked="f"/>
        </w:pict>
      </w:r>
    </w:p>
    <w:p w14:paraId="5B64FC4E" w14:textId="77777777" w:rsidR="00CF1B50" w:rsidRPr="00CF1B50" w:rsidRDefault="00CF1B50" w:rsidP="00CF1B50">
      <w:pPr>
        <w:ind w:firstLine="720"/>
      </w:pPr>
      <w:r w:rsidRPr="00CF1B50">
        <w:t>ETHNONYMS: Prairie Apache, Semat</w:t>
      </w:r>
    </w:p>
    <w:p w14:paraId="4C301E44" w14:textId="77777777" w:rsidR="00CF1B50" w:rsidRPr="00CF1B50" w:rsidRDefault="00CF1B50" w:rsidP="00CF1B50">
      <w:pPr>
        <w:ind w:firstLine="720"/>
      </w:pPr>
      <w:r w:rsidRPr="00CF1B50">
        <w:t xml:space="preserve">The Kiowa Apache are a small Athapaskan group who at the time of sustained contact with Europeans in the early nineteenth century lived in the northwestern plains. Later they relocated to the general area of the Oklahoma Panhandle and adjoining sections of Kansas, Colorado, Texas, and New Mexico. They now number about nine hundred and are associated with the Kiowa and Comanche in southwestern Oklahoma. The Kiowa Apache speak an Athapaskan language closely related to Jicarilla Apache and Lipan Apache. All other Apache groups were forced to migrate to the southwest under pressure from the Comanche, but the Kiowa Apache remained on the plains and since that time have not had any political connection with other Apache tribes. They were able to resist the Comanche through their close relationship with the Kiowa. The Kiowa Apache became one of the seven bands of the Kiowa, camping with them in the Summer to hunt bison and celebrate common rituals. There was also some intermarriage with </w:t>
      </w:r>
      <w:proofErr w:type="gramStart"/>
      <w:r w:rsidRPr="00CF1B50">
        <w:t>the Kiowa</w:t>
      </w:r>
      <w:proofErr w:type="gramEnd"/>
      <w:r w:rsidRPr="00CF1B50">
        <w:t>. Along with the Kiowa they obtained horses early, and as a result the bison became the mainstay of their subsistence economy. Agricultural products were obtained through trade with the Pueblos and other sedentary peoples.</w:t>
      </w:r>
    </w:p>
    <w:p w14:paraId="6D06000D" w14:textId="77777777" w:rsidR="00CF1B50" w:rsidRPr="00CF1B50" w:rsidRDefault="00CF1B50" w:rsidP="00CF1B50">
      <w:pPr>
        <w:ind w:firstLine="720"/>
      </w:pPr>
      <w:r w:rsidRPr="00CF1B50">
        <w:t xml:space="preserve">Throughout the nineteenth century, the Kiowa Apache maintained generally friendly relations with Whites. In the twentieth century, they at first shared a joint tribal constitution with the Kiowa and Comanche and then in 1972 ratified their own constitution, placing tribal governance in the hands of a tribal business council. Most Kiowa Apache children </w:t>
      </w:r>
      <w:r w:rsidRPr="00CF1B50">
        <w:lastRenderedPageBreak/>
        <w:t>now attend public schools, and many continue their education at vocational schools or college.</w:t>
      </w:r>
    </w:p>
    <w:p w14:paraId="1A3CDB66" w14:textId="77777777" w:rsidR="00CF1B50" w:rsidRPr="00CF1B50" w:rsidRDefault="00CF1B50" w:rsidP="00CF1B50">
      <w:pPr>
        <w:ind w:firstLine="720"/>
      </w:pPr>
      <w:r w:rsidRPr="00CF1B50">
        <w:rPr>
          <w:i/>
          <w:iCs/>
        </w:rPr>
        <w:t>See also </w:t>
      </w:r>
      <w:hyperlink r:id="rId1501" w:history="1">
        <w:r w:rsidRPr="00CF1B50">
          <w:rPr>
            <w:rStyle w:val="Hyperlink"/>
          </w:rPr>
          <w:t>Kiowa</w:t>
        </w:r>
      </w:hyperlink>
    </w:p>
    <w:p w14:paraId="2BB9A874" w14:textId="77777777" w:rsidR="00CF1B50" w:rsidRPr="00CF1B50" w:rsidRDefault="00CF1B50" w:rsidP="00CF1B50">
      <w:pPr>
        <w:ind w:firstLine="720"/>
      </w:pPr>
      <w:r w:rsidRPr="00CF1B50">
        <w:t>Bibliography</w:t>
      </w:r>
    </w:p>
    <w:p w14:paraId="0C804029" w14:textId="77777777" w:rsidR="00CF1B50" w:rsidRPr="00CF1B50" w:rsidRDefault="00CF1B50" w:rsidP="00CF1B50">
      <w:pPr>
        <w:ind w:firstLine="720"/>
      </w:pPr>
      <w:r w:rsidRPr="00CF1B50">
        <w:t>Bittle, William E. (1971). "A Brief History of the Kiowa Apache." </w:t>
      </w:r>
      <w:r w:rsidRPr="00CF1B50">
        <w:rPr>
          <w:i/>
          <w:iCs/>
        </w:rPr>
        <w:t>University of Oklahoma, Papers in Anthropology </w:t>
      </w:r>
      <w:r w:rsidRPr="00CF1B50">
        <w:t>12:1-34.</w:t>
      </w:r>
    </w:p>
    <w:p w14:paraId="2F2A2C74" w14:textId="77777777" w:rsidR="00CF1B50" w:rsidRPr="00CF1B50" w:rsidRDefault="00CF1B50" w:rsidP="00CF1B50">
      <w:pPr>
        <w:ind w:firstLine="720"/>
      </w:pPr>
      <w:r w:rsidRPr="00CF1B50">
        <w:t>McAllister, J. Gilbert (1970). </w:t>
      </w:r>
      <w:proofErr w:type="spellStart"/>
      <w:r w:rsidRPr="00CF1B50">
        <w:rPr>
          <w:i/>
          <w:iCs/>
        </w:rPr>
        <w:t>Dä</w:t>
      </w:r>
      <w:proofErr w:type="spellEnd"/>
      <w:r w:rsidRPr="00CF1B50">
        <w:rPr>
          <w:i/>
          <w:iCs/>
        </w:rPr>
        <w:t xml:space="preserve"> </w:t>
      </w:r>
      <w:proofErr w:type="spellStart"/>
      <w:r w:rsidRPr="00CF1B50">
        <w:rPr>
          <w:i/>
          <w:iCs/>
        </w:rPr>
        <w:t>vé</w:t>
      </w:r>
      <w:proofErr w:type="spellEnd"/>
      <w:r w:rsidRPr="00CF1B50">
        <w:rPr>
          <w:i/>
          <w:iCs/>
        </w:rPr>
        <w:t xml:space="preserve"> ko: </w:t>
      </w:r>
      <w:proofErr w:type="gramStart"/>
      <w:r w:rsidRPr="00CF1B50">
        <w:rPr>
          <w:i/>
          <w:iCs/>
        </w:rPr>
        <w:t>Kiowa-Apache Medicine</w:t>
      </w:r>
      <w:proofErr w:type="gramEnd"/>
      <w:r w:rsidRPr="00CF1B50">
        <w:rPr>
          <w:i/>
          <w:iCs/>
        </w:rPr>
        <w:t xml:space="preserve"> Man. </w:t>
      </w:r>
      <w:r w:rsidRPr="00CF1B50">
        <w:t>Texas Memorial Museum Bulletin no. 17. Austin.</w:t>
      </w:r>
    </w:p>
    <w:p w14:paraId="7FF82385" w14:textId="77777777" w:rsidR="00CF1B50" w:rsidRPr="00CF1B50" w:rsidRDefault="00CF1B50" w:rsidP="00CF1B50">
      <w:pPr>
        <w:ind w:firstLine="720"/>
      </w:pPr>
      <w:r w:rsidRPr="00CF1B50">
        <w:t>Whitewolf, Jim (1969). </w:t>
      </w:r>
      <w:r w:rsidRPr="00CF1B50">
        <w:rPr>
          <w:i/>
          <w:iCs/>
        </w:rPr>
        <w:t>Jim Whitewolf: The Life of a Kiowa Apache Indian. </w:t>
      </w:r>
      <w:r w:rsidRPr="00CF1B50">
        <w:t>New York: Dover Publications.</w:t>
      </w:r>
    </w:p>
    <w:p w14:paraId="6D77AD29" w14:textId="77777777" w:rsidR="00CF1B50" w:rsidRPr="00CF1B50" w:rsidRDefault="00CF1B50" w:rsidP="00CF1B50">
      <w:pPr>
        <w:ind w:firstLine="720"/>
      </w:pPr>
      <w:r w:rsidRPr="00CF1B50">
        <w:t>User Contributions:</w:t>
      </w:r>
    </w:p>
    <w:p w14:paraId="233AE3E0" w14:textId="77777777" w:rsidR="00CF1B50" w:rsidRPr="00CF1B50" w:rsidRDefault="00CF1B50" w:rsidP="00CF1B50">
      <w:pPr>
        <w:ind w:firstLine="720"/>
        <w:rPr>
          <w:b/>
          <w:bCs/>
        </w:rPr>
      </w:pPr>
      <w:hyperlink r:id="rId1502" w:anchor="Comments_1" w:history="1">
        <w:r w:rsidRPr="00CF1B50">
          <w:rPr>
            <w:rStyle w:val="Hyperlink"/>
            <w:b/>
            <w:bCs/>
          </w:rPr>
          <w:t>1</w:t>
        </w:r>
      </w:hyperlink>
    </w:p>
    <w:p w14:paraId="2544C418" w14:textId="77777777" w:rsidR="00CF1B50" w:rsidRPr="00CF1B50" w:rsidRDefault="00CF1B50" w:rsidP="00CF1B50">
      <w:pPr>
        <w:ind w:firstLine="720"/>
      </w:pPr>
      <w:proofErr w:type="spellStart"/>
      <w:r w:rsidRPr="00CF1B50">
        <w:rPr>
          <w:b/>
          <w:bCs/>
        </w:rPr>
        <w:t>Ticka</w:t>
      </w:r>
      <w:proofErr w:type="spellEnd"/>
    </w:p>
    <w:p w14:paraId="5A239DA4" w14:textId="77777777" w:rsidR="00CF1B50" w:rsidRPr="00CF1B50" w:rsidRDefault="00CF1B50" w:rsidP="00CF1B50">
      <w:pPr>
        <w:ind w:firstLine="720"/>
      </w:pPr>
      <w:hyperlink r:id="rId1503" w:tooltip="Report this comment as inappropriate" w:history="1">
        <w:r w:rsidRPr="00CF1B50">
          <w:rPr>
            <w:rStyle w:val="Hyperlink"/>
            <w:rFonts w:ascii="Segoe UI Symbol" w:hAnsi="Segoe UI Symbol" w:cs="Segoe UI Symbol"/>
          </w:rPr>
          <w:t>⚠</w:t>
        </w:r>
      </w:hyperlink>
    </w:p>
    <w:p w14:paraId="23637D03" w14:textId="77777777" w:rsidR="00CF1B50" w:rsidRPr="00CF1B50" w:rsidRDefault="00CF1B50" w:rsidP="00CF1B50">
      <w:pPr>
        <w:ind w:firstLine="720"/>
      </w:pPr>
      <w:r w:rsidRPr="00CF1B50">
        <w:t xml:space="preserve">More info please and that would be </w:t>
      </w:r>
      <w:proofErr w:type="gramStart"/>
      <w:r w:rsidRPr="00CF1B50">
        <w:t>nice</w:t>
      </w:r>
      <w:proofErr w:type="gramEnd"/>
      <w:r w:rsidRPr="00CF1B50">
        <w:t xml:space="preserve"> and I want to have a better time reading this</w:t>
      </w:r>
    </w:p>
    <w:p w14:paraId="3ABFAD2A" w14:textId="77777777" w:rsidR="00CF1B50" w:rsidRPr="00CF1B50" w:rsidRDefault="00CF1B50" w:rsidP="00CF1B50">
      <w:pPr>
        <w:ind w:firstLine="720"/>
      </w:pPr>
      <w:r w:rsidRPr="00CF1B50">
        <w:t>Comment about this article, ask questions, or add new information about this topic:</w:t>
      </w:r>
    </w:p>
    <w:p w14:paraId="6662EC43" w14:textId="77777777" w:rsidR="00CF1B50" w:rsidRPr="00CF1B50" w:rsidRDefault="00CF1B50" w:rsidP="00CF1B50">
      <w:pPr>
        <w:ind w:firstLine="720"/>
        <w:rPr>
          <w:vanish/>
        </w:rPr>
      </w:pPr>
      <w:r w:rsidRPr="00CF1B50">
        <w:rPr>
          <w:vanish/>
        </w:rPr>
        <w:t>Top of Form</w:t>
      </w:r>
    </w:p>
    <w:p w14:paraId="7C0EB588" w14:textId="77777777" w:rsidR="00CF1B50" w:rsidRPr="00CF1B50" w:rsidRDefault="00CF1B50" w:rsidP="00CF1B50">
      <w:pPr>
        <w:ind w:firstLine="720"/>
      </w:pPr>
      <w:r w:rsidRPr="00CF1B50">
        <w:t>Name:</w:t>
      </w:r>
    </w:p>
    <w:p w14:paraId="5B571186" w14:textId="77777777" w:rsidR="00CF1B50" w:rsidRPr="00CF1B50" w:rsidRDefault="00CF1B50" w:rsidP="00CF1B50">
      <w:pPr>
        <w:ind w:firstLine="720"/>
      </w:pPr>
      <w:r w:rsidRPr="00CF1B50">
        <w:t>E-mail:</w:t>
      </w:r>
    </w:p>
    <w:p w14:paraId="364829E8" w14:textId="77777777" w:rsidR="00CF1B50" w:rsidRPr="00CF1B50" w:rsidRDefault="00CF1B50" w:rsidP="00CF1B50">
      <w:pPr>
        <w:ind w:firstLine="720"/>
      </w:pPr>
      <w:r w:rsidRPr="00CF1B50">
        <w:t> Show my email publicly</w:t>
      </w:r>
    </w:p>
    <w:p w14:paraId="097C7629" w14:textId="77777777" w:rsidR="00CF1B50" w:rsidRPr="00CF1B50" w:rsidRDefault="00CF1B50" w:rsidP="00CF1B50">
      <w:pPr>
        <w:ind w:firstLine="720"/>
      </w:pPr>
      <w:r w:rsidRPr="00CF1B50">
        <w:t>Public Comment: (50-4000 characters)</w:t>
      </w:r>
    </w:p>
    <w:p w14:paraId="06CDC450"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EF0D422" w14:textId="77777777" w:rsidR="00CF1B50" w:rsidRPr="00CF1B50" w:rsidRDefault="00CF1B50" w:rsidP="00CF1B50">
      <w:pPr>
        <w:ind w:firstLine="720"/>
        <w:rPr>
          <w:vanish/>
        </w:rPr>
      </w:pPr>
      <w:r w:rsidRPr="00CF1B50">
        <w:rPr>
          <w:vanish/>
        </w:rPr>
        <w:t>Bottom of Form</w:t>
      </w:r>
    </w:p>
    <w:p w14:paraId="1806D021" w14:textId="77777777" w:rsidR="00CF1B50" w:rsidRPr="00CF1B50" w:rsidRDefault="00CF1B50" w:rsidP="00CF1B50">
      <w:pPr>
        <w:ind w:firstLine="720"/>
      </w:pPr>
    </w:p>
    <w:p w14:paraId="586B492B" w14:textId="77777777" w:rsidR="00CF1B50" w:rsidRPr="00CF1B50" w:rsidRDefault="00CF1B50" w:rsidP="00CF1B50">
      <w:pPr>
        <w:ind w:firstLine="720"/>
      </w:pPr>
      <w:hyperlink r:id="rId1504" w:history="1">
        <w:r w:rsidRPr="00CF1B50">
          <w:rPr>
            <w:rStyle w:val="Hyperlink"/>
          </w:rPr>
          <w:t>Kiowa Apache forum</w:t>
        </w:r>
      </w:hyperlink>
    </w:p>
    <w:p w14:paraId="26E2E5E4" w14:textId="77777777" w:rsidR="00CF1B50" w:rsidRPr="00CF1B50" w:rsidRDefault="00CF1B50" w:rsidP="00CF1B50">
      <w:pPr>
        <w:ind w:firstLine="720"/>
      </w:pPr>
      <w:r w:rsidRPr="00CF1B50">
        <w:t>" </w:t>
      </w:r>
      <w:hyperlink r:id="rId1505" w:history="1">
        <w:r w:rsidRPr="00CF1B50">
          <w:rPr>
            <w:rStyle w:val="Hyperlink"/>
          </w:rPr>
          <w:t> </w:t>
        </w:r>
        <w:proofErr w:type="spellStart"/>
        <w:r w:rsidRPr="00CF1B50">
          <w:rPr>
            <w:rStyle w:val="Hyperlink"/>
          </w:rPr>
          <w:t>Kiowa</w:t>
        </w:r>
      </w:hyperlink>
      <w:hyperlink r:id="rId1506" w:history="1">
        <w:r w:rsidRPr="00CF1B50">
          <w:rPr>
            <w:rStyle w:val="Hyperlink"/>
          </w:rPr>
          <w:t>Klallam</w:t>
        </w:r>
        <w:proofErr w:type="spellEnd"/>
        <w:r w:rsidRPr="00CF1B50">
          <w:rPr>
            <w:rStyle w:val="Hyperlink"/>
          </w:rPr>
          <w:t> </w:t>
        </w:r>
      </w:hyperlink>
    </w:p>
    <w:p w14:paraId="699A2B8D" w14:textId="77777777" w:rsidR="00CF1B50" w:rsidRPr="00CF1B50" w:rsidRDefault="00CF1B50" w:rsidP="00CF1B50">
      <w:pPr>
        <w:ind w:firstLine="720"/>
      </w:pPr>
      <w:r w:rsidRPr="00CF1B50">
        <w:t>Copyright 2008 The Gale Group Inc. All rights reserved.  •  </w:t>
      </w:r>
      <w:hyperlink r:id="rId150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D1207FC" w14:textId="680BC4DB" w:rsidR="00CF1B50" w:rsidRPr="00CF1B50" w:rsidRDefault="00CF1B50" w:rsidP="00CF1B50">
      <w:pPr>
        <w:ind w:firstLine="720"/>
      </w:pPr>
      <w:r w:rsidRPr="00CF1B50">
        <w:lastRenderedPageBreak/>
        <w:t>Toggle navigation</w:t>
      </w:r>
      <w:r w:rsidRPr="00CF1B50">
        <w:drawing>
          <wp:inline distT="0" distB="0" distL="0" distR="0" wp14:anchorId="7237860D" wp14:editId="70F7A898">
            <wp:extent cx="2552700" cy="845820"/>
            <wp:effectExtent l="0" t="0" r="0" b="0"/>
            <wp:docPr id="74106467" name="Picture 21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7C90A6B" w14:textId="77777777" w:rsidR="00CF1B50" w:rsidRPr="00CF1B50" w:rsidRDefault="00CF1B50" w:rsidP="00CF1B50">
      <w:pPr>
        <w:numPr>
          <w:ilvl w:val="0"/>
          <w:numId w:val="106"/>
        </w:numPr>
      </w:pPr>
      <w:hyperlink r:id="rId1508" w:history="1">
        <w:r w:rsidRPr="00CF1B50">
          <w:rPr>
            <w:rStyle w:val="Hyperlink"/>
          </w:rPr>
          <w:t>Countries and Their Cultures</w:t>
        </w:r>
      </w:hyperlink>
    </w:p>
    <w:p w14:paraId="66A1635D" w14:textId="77777777" w:rsidR="00CF1B50" w:rsidRPr="00CF1B50" w:rsidRDefault="00CF1B50" w:rsidP="00CF1B50">
      <w:pPr>
        <w:ind w:firstLine="720"/>
      </w:pPr>
      <w:r w:rsidRPr="00CF1B50">
        <w:t> </w:t>
      </w:r>
    </w:p>
    <w:p w14:paraId="586DE556" w14:textId="77777777" w:rsidR="00CF1B50" w:rsidRPr="00CF1B50" w:rsidRDefault="00CF1B50" w:rsidP="00CF1B50">
      <w:pPr>
        <w:numPr>
          <w:ilvl w:val="0"/>
          <w:numId w:val="106"/>
        </w:numPr>
      </w:pPr>
      <w:r w:rsidRPr="00CF1B50">
        <w:t> </w:t>
      </w:r>
      <w:hyperlink r:id="rId1509" w:history="1">
        <w:r w:rsidRPr="00CF1B50">
          <w:rPr>
            <w:rStyle w:val="Hyperlink"/>
          </w:rPr>
          <w:t>North America</w:t>
        </w:r>
      </w:hyperlink>
    </w:p>
    <w:p w14:paraId="0B040C6E" w14:textId="77777777" w:rsidR="00CF1B50" w:rsidRPr="00CF1B50" w:rsidRDefault="00CF1B50" w:rsidP="00CF1B50">
      <w:pPr>
        <w:ind w:firstLine="720"/>
      </w:pPr>
      <w:r w:rsidRPr="00CF1B50">
        <w:t> </w:t>
      </w:r>
    </w:p>
    <w:p w14:paraId="355D98ED" w14:textId="77777777" w:rsidR="00CF1B50" w:rsidRPr="00CF1B50" w:rsidRDefault="00CF1B50" w:rsidP="00CF1B50">
      <w:pPr>
        <w:numPr>
          <w:ilvl w:val="0"/>
          <w:numId w:val="106"/>
        </w:numPr>
      </w:pPr>
      <w:r w:rsidRPr="00CF1B50">
        <w:t> Klallam</w:t>
      </w:r>
    </w:p>
    <w:p w14:paraId="62C08214" w14:textId="77777777" w:rsidR="00CF1B50" w:rsidRPr="00CF1B50" w:rsidRDefault="00CF1B50" w:rsidP="00CF1B50">
      <w:pPr>
        <w:ind w:firstLine="720"/>
      </w:pPr>
      <w:r w:rsidRPr="00CF1B50">
        <w:t>Klallam</w:t>
      </w:r>
    </w:p>
    <w:p w14:paraId="0E4B2C22" w14:textId="77777777" w:rsidR="00CF1B50" w:rsidRPr="00CF1B50" w:rsidRDefault="00CF1B50" w:rsidP="00CF1B50">
      <w:pPr>
        <w:ind w:firstLine="720"/>
      </w:pPr>
      <w:r w:rsidRPr="00CF1B50">
        <w:pict w14:anchorId="571E9E14">
          <v:rect id="_x0000_i3501" style="width:0;height:0" o:hralign="center" o:hrstd="t" o:hr="t" fillcolor="#a0a0a0" stroked="f"/>
        </w:pict>
      </w:r>
    </w:p>
    <w:p w14:paraId="74E8D948" w14:textId="77777777" w:rsidR="00CF1B50" w:rsidRPr="00CF1B50" w:rsidRDefault="00CF1B50" w:rsidP="00CF1B50">
      <w:pPr>
        <w:ind w:firstLine="720"/>
      </w:pPr>
      <w:r w:rsidRPr="00CF1B50">
        <w:pict w14:anchorId="4CA33AC2">
          <v:rect id="_x0000_i3502" style="width:0;height:0" o:hralign="center" o:hrstd="t" o:hr="t" fillcolor="#a0a0a0" stroked="f"/>
        </w:pict>
      </w:r>
    </w:p>
    <w:p w14:paraId="23E4A38E" w14:textId="77777777" w:rsidR="00CF1B50" w:rsidRPr="00CF1B50" w:rsidRDefault="00CF1B50" w:rsidP="00CF1B50">
      <w:pPr>
        <w:ind w:firstLine="720"/>
      </w:pPr>
      <w:r w:rsidRPr="00CF1B50">
        <w:t xml:space="preserve">ETHNONYMS: Clallam, </w:t>
      </w:r>
      <w:proofErr w:type="spellStart"/>
      <w:r w:rsidRPr="00CF1B50">
        <w:t>Tlalem</w:t>
      </w:r>
      <w:proofErr w:type="spellEnd"/>
    </w:p>
    <w:p w14:paraId="156356EE" w14:textId="77777777" w:rsidR="00CF1B50" w:rsidRPr="00CF1B50" w:rsidRDefault="00CF1B50" w:rsidP="00CF1B50">
      <w:pPr>
        <w:ind w:firstLine="720"/>
      </w:pPr>
      <w:r w:rsidRPr="00CF1B50">
        <w:t>As described here, "</w:t>
      </w:r>
      <w:hyperlink r:id="rId1510" w:tooltip="View 'klallam' definition from Wikipedia" w:history="1">
        <w:r w:rsidRPr="00CF1B50">
          <w:rPr>
            <w:rStyle w:val="Hyperlink"/>
          </w:rPr>
          <w:t>Klallam</w:t>
        </w:r>
      </w:hyperlink>
      <w:r w:rsidRPr="00CF1B50">
        <w:t>" refers to an American Indian group that includes the Klallam proper, the </w:t>
      </w:r>
      <w:hyperlink r:id="rId1511" w:tooltip="View 'lummi' definition from Wikipedia" w:history="1">
        <w:r w:rsidRPr="00CF1B50">
          <w:rPr>
            <w:rStyle w:val="Hyperlink"/>
          </w:rPr>
          <w:t>Lummi</w:t>
        </w:r>
      </w:hyperlink>
      <w:r w:rsidRPr="00CF1B50">
        <w:t xml:space="preserve">, </w:t>
      </w:r>
      <w:proofErr w:type="spellStart"/>
      <w:r w:rsidRPr="00CF1B50">
        <w:t>Nootsack</w:t>
      </w:r>
      <w:proofErr w:type="spellEnd"/>
      <w:r w:rsidRPr="00CF1B50">
        <w:t xml:space="preserve"> (Nooksack), Samish, </w:t>
      </w:r>
      <w:proofErr w:type="spellStart"/>
      <w:r w:rsidRPr="00CF1B50">
        <w:t>Samiamoo</w:t>
      </w:r>
      <w:proofErr w:type="spellEnd"/>
      <w:r w:rsidRPr="00CF1B50">
        <w:t xml:space="preserve"> (Semiahmoo), Songish (</w:t>
      </w:r>
      <w:proofErr w:type="spellStart"/>
      <w:r w:rsidRPr="00CF1B50">
        <w:t>Lkungen</w:t>
      </w:r>
      <w:proofErr w:type="spellEnd"/>
      <w:r w:rsidRPr="00CF1B50">
        <w:t xml:space="preserve">), and the Sooke. They live in the general area of the shores of northern Puget Sound, more specifically on the northeastern part of the Olympic Peninsula in Washington, on the southeastern tip of Vancouver Island, and on the adjacent coast and islands of northwestern Washington. Today, they reside on </w:t>
      </w:r>
      <w:proofErr w:type="gramStart"/>
      <w:r w:rsidRPr="00CF1B50">
        <w:t>a number of</w:t>
      </w:r>
      <w:proofErr w:type="gramEnd"/>
      <w:r w:rsidRPr="00CF1B50">
        <w:t xml:space="preserve"> reservations in the United States, among them the Lower Elwha Reservation, the Lummi Reservation, and the Port Gamble Reservation, with others living on reserves in British Columbia. Numerous Individuals and families have relocated to cities such as Vancouver, Victoria, Port Angeles, and Seattle. There are about twenty-five hundred Klallam living in the region today.</w:t>
      </w:r>
    </w:p>
    <w:p w14:paraId="1F0AA1DC" w14:textId="77777777" w:rsidR="00CF1B50" w:rsidRPr="00CF1B50" w:rsidRDefault="00CF1B50" w:rsidP="00CF1B50">
      <w:pPr>
        <w:ind w:firstLine="720"/>
      </w:pPr>
      <w:r w:rsidRPr="00CF1B50">
        <w:t>First contact with Europeans was probably with </w:t>
      </w:r>
      <w:hyperlink r:id="rId1512" w:tooltip="View 'juan de fuca' definition from Wikipedia" w:history="1">
        <w:r w:rsidRPr="00CF1B50">
          <w:rPr>
            <w:rStyle w:val="Hyperlink"/>
          </w:rPr>
          <w:t>Juan de Fuca</w:t>
        </w:r>
      </w:hyperlink>
      <w:r w:rsidRPr="00CF1B50">
        <w:t> in 1592, although it was another two hundred years Before contacts with the Spanish explorer </w:t>
      </w:r>
      <w:hyperlink r:id="rId1513" w:tooltip="View 'manuel quimper' definition from Wikipedia" w:history="1">
        <w:r w:rsidRPr="00CF1B50">
          <w:rPr>
            <w:rStyle w:val="Hyperlink"/>
          </w:rPr>
          <w:t>Manuel Quimper</w:t>
        </w:r>
      </w:hyperlink>
      <w:r w:rsidRPr="00CF1B50">
        <w:t> and the British captain </w:t>
      </w:r>
      <w:hyperlink r:id="rId1514" w:tooltip="View 'george vancouver' definition from Wikipedia" w:history="1">
        <w:r w:rsidRPr="00CF1B50">
          <w:rPr>
            <w:rStyle w:val="Hyperlink"/>
          </w:rPr>
          <w:t>George Vancouver</w:t>
        </w:r>
      </w:hyperlink>
      <w:r w:rsidRPr="00CF1B50">
        <w:t> led to sustained Contact. Much change to the traditional culture resulted from the establishment of the city of Victoria on Vancouver Island in 1843, as it became a meeting place for Whites and numerous Indian tribes.</w:t>
      </w:r>
    </w:p>
    <w:p w14:paraId="75F02DA4" w14:textId="77777777" w:rsidR="00CF1B50" w:rsidRPr="00CF1B50" w:rsidRDefault="00CF1B50" w:rsidP="00CF1B50">
      <w:pPr>
        <w:ind w:firstLine="720"/>
      </w:pPr>
      <w:r w:rsidRPr="00CF1B50">
        <w:t xml:space="preserve">The traditional Klallam culture was </w:t>
      </w:r>
      <w:proofErr w:type="gramStart"/>
      <w:r w:rsidRPr="00CF1B50">
        <w:t>similar to</w:t>
      </w:r>
      <w:proofErr w:type="gramEnd"/>
      <w:r w:rsidRPr="00CF1B50">
        <w:t xml:space="preserve"> that of other Northwest Coast groups. Subsistence was based on fishing, mainly for various species of salmon, but also for herring, smelt, cod, flounder, halibut, and trout. Whales and seals were hunted when </w:t>
      </w:r>
      <w:r w:rsidRPr="00CF1B50">
        <w:lastRenderedPageBreak/>
        <w:t>available, and several types of </w:t>
      </w:r>
      <w:hyperlink r:id="rId1515" w:tooltip="View 'shellfish' definition from Wikipedia" w:history="1">
        <w:r w:rsidRPr="00CF1B50">
          <w:rPr>
            <w:rStyle w:val="Hyperlink"/>
          </w:rPr>
          <w:t>shellfish</w:t>
        </w:r>
      </w:hyperlink>
      <w:r w:rsidRPr="00CF1B50">
        <w:t> were gathered. Women collected berries and nuts, camas bulbs, and </w:t>
      </w:r>
      <w:hyperlink r:id="rId1516" w:tooltip="View 'fern' definition from Wikipedia" w:history="1">
        <w:r w:rsidRPr="00CF1B50">
          <w:rPr>
            <w:rStyle w:val="Hyperlink"/>
          </w:rPr>
          <w:t>fern</w:t>
        </w:r>
      </w:hyperlink>
      <w:r w:rsidRPr="00CF1B50">
        <w:t> roots. Wood, especially the red cedar, was a key resource and was the basic material in house and </w:t>
      </w:r>
      <w:hyperlink r:id="rId1517" w:tooltip="View 'canoe' definition from Wikipedia" w:history="1">
        <w:r w:rsidRPr="00CF1B50">
          <w:rPr>
            <w:rStyle w:val="Hyperlink"/>
          </w:rPr>
          <w:t>canoe</w:t>
        </w:r>
      </w:hyperlink>
      <w:r w:rsidRPr="00CF1B50">
        <w:t> building. Steamed and bent cedar strips and cedar bark were made into boxes, utensils, dishes, clothing, rope, and furnishings.</w:t>
      </w:r>
    </w:p>
    <w:p w14:paraId="1A13D9AD" w14:textId="77777777" w:rsidR="00CF1B50" w:rsidRPr="00CF1B50" w:rsidRDefault="00CF1B50" w:rsidP="00CF1B50">
      <w:pPr>
        <w:ind w:firstLine="720"/>
      </w:pPr>
      <w:r w:rsidRPr="00CF1B50">
        <w:t>Like most other Northwest Coast groups, Klallam Society was stratified into classes of nobles, commoners, and slaves. There were numerous villages along the coastline, each ruled by a chief who ruled on the basis of </w:t>
      </w:r>
      <w:hyperlink r:id="rId1518" w:tooltip="View 'heredity' definition from Wikipedia" w:history="1">
        <w:r w:rsidRPr="00CF1B50">
          <w:rPr>
            <w:rStyle w:val="Hyperlink"/>
          </w:rPr>
          <w:t>heredity</w:t>
        </w:r>
      </w:hyperlink>
      <w:r w:rsidRPr="00CF1B50">
        <w:t> and wealth. Chiefs gave potlatches to enhance their prestige, often organizing them at the time of marriages and girls' puberty rites and to honor the dead. The Klallam waged war with the Makah, Squamish, and other neighboring groups as well as northern groups such as the Haida and Tsimshian who raided them for slaves. They were regularly involved in trade, both with neighboring groups and with groups on the eastern side of the Cascade Mountains. Items traded include horses, dried clams, blankets, skins, oils, dried fish, and venison.</w:t>
      </w:r>
    </w:p>
    <w:p w14:paraId="0692874F" w14:textId="77777777" w:rsidR="00CF1B50" w:rsidRPr="00CF1B50" w:rsidRDefault="00CF1B50" w:rsidP="00CF1B50">
      <w:pPr>
        <w:ind w:firstLine="720"/>
      </w:pPr>
      <w:r w:rsidRPr="00CF1B50">
        <w:t>Most of the Klallam groups have been converted to Christianity, the Lummi being mainly </w:t>
      </w:r>
      <w:hyperlink r:id="rId1519" w:tooltip="View 'roman catholic' definition from Wikipedia" w:history="1">
        <w:r w:rsidRPr="00CF1B50">
          <w:rPr>
            <w:rStyle w:val="Hyperlink"/>
          </w:rPr>
          <w:t>Roman Catholic</w:t>
        </w:r>
      </w:hyperlink>
      <w:r w:rsidRPr="00CF1B50">
        <w:t xml:space="preserve"> and the others Protestant. They are largely assimilated into White society. The Lummi are noted for their aquacultural project, growing </w:t>
      </w:r>
      <w:proofErr w:type="spellStart"/>
      <w:r w:rsidRPr="00CF1B50">
        <w:t>amd</w:t>
      </w:r>
      <w:proofErr w:type="spellEnd"/>
      <w:r w:rsidRPr="00CF1B50">
        <w:t xml:space="preserve"> harvesting food from the nearby waters, and for their fish hatchery program.</w:t>
      </w:r>
    </w:p>
    <w:p w14:paraId="3E5DA3C9" w14:textId="77777777" w:rsidR="00CF1B50" w:rsidRPr="00CF1B50" w:rsidRDefault="00CF1B50" w:rsidP="00CF1B50">
      <w:pPr>
        <w:ind w:firstLine="720"/>
      </w:pPr>
    </w:p>
    <w:p w14:paraId="296137CD" w14:textId="77777777" w:rsidR="00CF1B50" w:rsidRPr="00CF1B50" w:rsidRDefault="00CF1B50" w:rsidP="00CF1B50">
      <w:pPr>
        <w:ind w:firstLine="720"/>
      </w:pPr>
      <w:r w:rsidRPr="00CF1B50">
        <w:t>Bibliography</w:t>
      </w:r>
    </w:p>
    <w:p w14:paraId="11A68EE3" w14:textId="77777777" w:rsidR="00CF1B50" w:rsidRPr="00CF1B50" w:rsidRDefault="00CF1B50" w:rsidP="00CF1B50">
      <w:pPr>
        <w:ind w:firstLine="720"/>
      </w:pPr>
      <w:r w:rsidRPr="00CF1B50">
        <w:t>Gunther, Erna (1927). </w:t>
      </w:r>
      <w:r w:rsidRPr="00CF1B50">
        <w:rPr>
          <w:i/>
          <w:iCs/>
        </w:rPr>
        <w:t>Klallam Ethnography. </w:t>
      </w:r>
      <w:r w:rsidRPr="00CF1B50">
        <w:t>University of Washington Publications in Anthropology 1(5). Seattle.</w:t>
      </w:r>
    </w:p>
    <w:p w14:paraId="3DC46505" w14:textId="77777777" w:rsidR="00CF1B50" w:rsidRPr="00CF1B50" w:rsidRDefault="00CF1B50" w:rsidP="00CF1B50">
      <w:pPr>
        <w:ind w:firstLine="720"/>
      </w:pPr>
      <w:r w:rsidRPr="00CF1B50">
        <w:t>Nugent, Ann, ed. (1979). </w:t>
      </w:r>
      <w:r w:rsidRPr="00CF1B50">
        <w:rPr>
          <w:i/>
          <w:iCs/>
        </w:rPr>
        <w:t>The History of Lummi Fishing Rights. </w:t>
      </w:r>
      <w:r w:rsidRPr="00CF1B50">
        <w:t>Bellingham, Wash.: Lummi Communications.</w:t>
      </w:r>
    </w:p>
    <w:p w14:paraId="32644064" w14:textId="77777777" w:rsidR="00CF1B50" w:rsidRPr="00CF1B50" w:rsidRDefault="00CF1B50" w:rsidP="00CF1B50">
      <w:pPr>
        <w:ind w:firstLine="720"/>
      </w:pPr>
      <w:r w:rsidRPr="00CF1B50">
        <w:t>Nugent, Ann, and Evan Kinley, eds. (1982). </w:t>
      </w:r>
      <w:r w:rsidRPr="00CF1B50">
        <w:rPr>
          <w:i/>
          <w:iCs/>
        </w:rPr>
        <w:t>Lummi Elders Speak. </w:t>
      </w:r>
      <w:r w:rsidRPr="00CF1B50">
        <w:t>Lynden, Wash., and Ferndale, Wash.: Lynden Tribune and the Lummi Education Center, Lummi Historical Publications.</w:t>
      </w:r>
    </w:p>
    <w:p w14:paraId="4B07126C" w14:textId="77777777" w:rsidR="00CF1B50" w:rsidRPr="00CF1B50" w:rsidRDefault="00CF1B50" w:rsidP="00CF1B50">
      <w:pPr>
        <w:ind w:firstLine="720"/>
      </w:pPr>
      <w:r w:rsidRPr="00CF1B50">
        <w:t>Stern, Bernard J. (1969). </w:t>
      </w:r>
      <w:r w:rsidRPr="00CF1B50">
        <w:rPr>
          <w:i/>
          <w:iCs/>
        </w:rPr>
        <w:t>The Lummi Indians of Western Washington. </w:t>
      </w:r>
      <w:r w:rsidRPr="00CF1B50">
        <w:t>New York: AMS Press. Originally published, 1934.</w:t>
      </w:r>
    </w:p>
    <w:p w14:paraId="695A87C2" w14:textId="77777777" w:rsidR="00CF1B50" w:rsidRPr="00CF1B50" w:rsidRDefault="00CF1B50" w:rsidP="00CF1B50">
      <w:pPr>
        <w:ind w:firstLine="720"/>
        <w:rPr>
          <w:b/>
          <w:bCs/>
        </w:rPr>
      </w:pPr>
      <w:r w:rsidRPr="00CF1B50">
        <w:rPr>
          <w:b/>
          <w:bCs/>
        </w:rPr>
        <w:t>Also read article about </w:t>
      </w:r>
      <w:hyperlink r:id="rId1520" w:history="1">
        <w:r w:rsidRPr="00CF1B50">
          <w:rPr>
            <w:rStyle w:val="Hyperlink"/>
            <w:b/>
            <w:bCs/>
          </w:rPr>
          <w:t>Klallam</w:t>
        </w:r>
      </w:hyperlink>
      <w:r w:rsidRPr="00CF1B50">
        <w:rPr>
          <w:b/>
          <w:bCs/>
        </w:rPr>
        <w:t> from Wikipedia</w:t>
      </w:r>
    </w:p>
    <w:p w14:paraId="5117051A" w14:textId="77777777" w:rsidR="00CF1B50" w:rsidRPr="00CF1B50" w:rsidRDefault="00CF1B50" w:rsidP="00CF1B50">
      <w:pPr>
        <w:ind w:firstLine="720"/>
      </w:pPr>
      <w:r w:rsidRPr="00CF1B50">
        <w:t>User Contributions:</w:t>
      </w:r>
    </w:p>
    <w:p w14:paraId="7B2B984C" w14:textId="77777777" w:rsidR="00CF1B50" w:rsidRPr="00CF1B50" w:rsidRDefault="00CF1B50" w:rsidP="00CF1B50">
      <w:pPr>
        <w:ind w:firstLine="720"/>
      </w:pPr>
      <w:r w:rsidRPr="00CF1B50">
        <w:t>Comment about this article, ask questions, or add new information about this topic:</w:t>
      </w:r>
    </w:p>
    <w:p w14:paraId="527EA45A" w14:textId="77777777" w:rsidR="00CF1B50" w:rsidRPr="00CF1B50" w:rsidRDefault="00CF1B50" w:rsidP="00CF1B50">
      <w:pPr>
        <w:ind w:firstLine="720"/>
        <w:rPr>
          <w:vanish/>
        </w:rPr>
      </w:pPr>
      <w:r w:rsidRPr="00CF1B50">
        <w:rPr>
          <w:vanish/>
        </w:rPr>
        <w:t>Top of Form</w:t>
      </w:r>
    </w:p>
    <w:p w14:paraId="5F73FD91" w14:textId="77777777" w:rsidR="00CF1B50" w:rsidRPr="00CF1B50" w:rsidRDefault="00CF1B50" w:rsidP="00CF1B50">
      <w:pPr>
        <w:ind w:firstLine="720"/>
      </w:pPr>
      <w:r w:rsidRPr="00CF1B50">
        <w:t>Name:</w:t>
      </w:r>
    </w:p>
    <w:p w14:paraId="7FD37A97" w14:textId="77777777" w:rsidR="00CF1B50" w:rsidRPr="00CF1B50" w:rsidRDefault="00CF1B50" w:rsidP="00CF1B50">
      <w:pPr>
        <w:ind w:firstLine="720"/>
      </w:pPr>
      <w:r w:rsidRPr="00CF1B50">
        <w:lastRenderedPageBreak/>
        <w:t>E-mail:</w:t>
      </w:r>
    </w:p>
    <w:p w14:paraId="6F12E7AB" w14:textId="77777777" w:rsidR="00CF1B50" w:rsidRPr="00CF1B50" w:rsidRDefault="00CF1B50" w:rsidP="00CF1B50">
      <w:pPr>
        <w:ind w:firstLine="720"/>
      </w:pPr>
      <w:r w:rsidRPr="00CF1B50">
        <w:t> Show my email publicly</w:t>
      </w:r>
    </w:p>
    <w:p w14:paraId="434E6BDB" w14:textId="77777777" w:rsidR="00CF1B50" w:rsidRPr="00CF1B50" w:rsidRDefault="00CF1B50" w:rsidP="00CF1B50">
      <w:pPr>
        <w:ind w:firstLine="720"/>
      </w:pPr>
      <w:r w:rsidRPr="00CF1B50">
        <w:t>Public Comment: (50-4000 characters)</w:t>
      </w:r>
    </w:p>
    <w:p w14:paraId="328C7738"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1C65DD5" w14:textId="77777777" w:rsidR="00CF1B50" w:rsidRPr="00CF1B50" w:rsidRDefault="00CF1B50" w:rsidP="00CF1B50">
      <w:pPr>
        <w:ind w:firstLine="720"/>
        <w:rPr>
          <w:vanish/>
        </w:rPr>
      </w:pPr>
      <w:r w:rsidRPr="00CF1B50">
        <w:rPr>
          <w:vanish/>
        </w:rPr>
        <w:t>Bottom of Form</w:t>
      </w:r>
    </w:p>
    <w:p w14:paraId="420AA0F3" w14:textId="77777777" w:rsidR="00CF1B50" w:rsidRPr="00CF1B50" w:rsidRDefault="00CF1B50" w:rsidP="00CF1B50">
      <w:pPr>
        <w:ind w:firstLine="720"/>
      </w:pPr>
    </w:p>
    <w:p w14:paraId="2CCD6BB0" w14:textId="77777777" w:rsidR="00CF1B50" w:rsidRPr="00CF1B50" w:rsidRDefault="00CF1B50" w:rsidP="00CF1B50">
      <w:pPr>
        <w:ind w:firstLine="720"/>
      </w:pPr>
      <w:hyperlink r:id="rId1521" w:history="1">
        <w:r w:rsidRPr="00CF1B50">
          <w:rPr>
            <w:rStyle w:val="Hyperlink"/>
          </w:rPr>
          <w:t>Klallam forum</w:t>
        </w:r>
      </w:hyperlink>
    </w:p>
    <w:p w14:paraId="5FA8F782" w14:textId="77777777" w:rsidR="00CF1B50" w:rsidRPr="00CF1B50" w:rsidRDefault="00CF1B50" w:rsidP="00CF1B50">
      <w:pPr>
        <w:ind w:firstLine="720"/>
      </w:pPr>
      <w:r w:rsidRPr="00CF1B50">
        <w:t>" </w:t>
      </w:r>
      <w:hyperlink r:id="rId1522" w:history="1">
        <w:r w:rsidRPr="00CF1B50">
          <w:rPr>
            <w:rStyle w:val="Hyperlink"/>
          </w:rPr>
          <w:t xml:space="preserve"> Kiowa </w:t>
        </w:r>
        <w:proofErr w:type="spellStart"/>
        <w:r w:rsidRPr="00CF1B50">
          <w:rPr>
            <w:rStyle w:val="Hyperlink"/>
          </w:rPr>
          <w:t>Apache</w:t>
        </w:r>
      </w:hyperlink>
      <w:hyperlink r:id="rId1523" w:history="1">
        <w:r w:rsidRPr="00CF1B50">
          <w:rPr>
            <w:rStyle w:val="Hyperlink"/>
          </w:rPr>
          <w:t>Klamath</w:t>
        </w:r>
        <w:proofErr w:type="spellEnd"/>
        <w:r w:rsidRPr="00CF1B50">
          <w:rPr>
            <w:rStyle w:val="Hyperlink"/>
          </w:rPr>
          <w:t> </w:t>
        </w:r>
      </w:hyperlink>
    </w:p>
    <w:p w14:paraId="702C1562" w14:textId="77777777" w:rsidR="00CF1B50" w:rsidRPr="00CF1B50" w:rsidRDefault="00CF1B50" w:rsidP="00CF1B50">
      <w:pPr>
        <w:ind w:firstLine="720"/>
      </w:pPr>
      <w:r w:rsidRPr="00CF1B50">
        <w:t>Copyright 2008 The Gale Group Inc. All rights reserved.  •  </w:t>
      </w:r>
      <w:hyperlink r:id="rId152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6D6273F" w14:textId="3E48D1B5" w:rsidR="00CF1B50" w:rsidRPr="00CF1B50" w:rsidRDefault="00CF1B50" w:rsidP="00CF1B50">
      <w:pPr>
        <w:ind w:firstLine="720"/>
      </w:pPr>
      <w:r w:rsidRPr="00CF1B50">
        <w:t>Toggle navigation</w:t>
      </w:r>
      <w:r w:rsidRPr="00CF1B50">
        <w:drawing>
          <wp:inline distT="0" distB="0" distL="0" distR="0" wp14:anchorId="28787724" wp14:editId="2A2A92A7">
            <wp:extent cx="2552700" cy="845820"/>
            <wp:effectExtent l="0" t="0" r="0" b="0"/>
            <wp:docPr id="1034904241" name="Picture 21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AC58BC" w14:textId="77777777" w:rsidR="00CF1B50" w:rsidRPr="00CF1B50" w:rsidRDefault="00CF1B50" w:rsidP="00CF1B50">
      <w:pPr>
        <w:numPr>
          <w:ilvl w:val="0"/>
          <w:numId w:val="107"/>
        </w:numPr>
      </w:pPr>
      <w:hyperlink r:id="rId1525" w:history="1">
        <w:r w:rsidRPr="00CF1B50">
          <w:rPr>
            <w:rStyle w:val="Hyperlink"/>
          </w:rPr>
          <w:t>Countries and Their Cultures</w:t>
        </w:r>
      </w:hyperlink>
    </w:p>
    <w:p w14:paraId="6ED4C44A" w14:textId="77777777" w:rsidR="00CF1B50" w:rsidRPr="00CF1B50" w:rsidRDefault="00CF1B50" w:rsidP="00CF1B50">
      <w:pPr>
        <w:ind w:firstLine="720"/>
      </w:pPr>
      <w:r w:rsidRPr="00CF1B50">
        <w:t> </w:t>
      </w:r>
    </w:p>
    <w:p w14:paraId="737B3A3A" w14:textId="77777777" w:rsidR="00CF1B50" w:rsidRPr="00CF1B50" w:rsidRDefault="00CF1B50" w:rsidP="00CF1B50">
      <w:pPr>
        <w:numPr>
          <w:ilvl w:val="0"/>
          <w:numId w:val="107"/>
        </w:numPr>
      </w:pPr>
      <w:r w:rsidRPr="00CF1B50">
        <w:t> </w:t>
      </w:r>
      <w:hyperlink r:id="rId1526" w:history="1">
        <w:r w:rsidRPr="00CF1B50">
          <w:rPr>
            <w:rStyle w:val="Hyperlink"/>
          </w:rPr>
          <w:t>North America</w:t>
        </w:r>
      </w:hyperlink>
    </w:p>
    <w:p w14:paraId="5975A54D" w14:textId="77777777" w:rsidR="00CF1B50" w:rsidRPr="00CF1B50" w:rsidRDefault="00CF1B50" w:rsidP="00CF1B50">
      <w:pPr>
        <w:ind w:firstLine="720"/>
      </w:pPr>
      <w:r w:rsidRPr="00CF1B50">
        <w:t> </w:t>
      </w:r>
    </w:p>
    <w:p w14:paraId="115359E9" w14:textId="77777777" w:rsidR="00CF1B50" w:rsidRPr="00CF1B50" w:rsidRDefault="00CF1B50" w:rsidP="00CF1B50">
      <w:pPr>
        <w:numPr>
          <w:ilvl w:val="0"/>
          <w:numId w:val="107"/>
        </w:numPr>
      </w:pPr>
      <w:r w:rsidRPr="00CF1B50">
        <w:t> Klamath</w:t>
      </w:r>
    </w:p>
    <w:p w14:paraId="45ACF871" w14:textId="77777777" w:rsidR="00CF1B50" w:rsidRPr="00CF1B50" w:rsidRDefault="00CF1B50" w:rsidP="00CF1B50">
      <w:pPr>
        <w:ind w:firstLine="720"/>
      </w:pPr>
      <w:r w:rsidRPr="00CF1B50">
        <w:t>Klamath</w:t>
      </w:r>
    </w:p>
    <w:p w14:paraId="17C3D4C1" w14:textId="77777777" w:rsidR="00CF1B50" w:rsidRPr="00CF1B50" w:rsidRDefault="00CF1B50" w:rsidP="00CF1B50">
      <w:pPr>
        <w:ind w:firstLine="720"/>
      </w:pPr>
      <w:r w:rsidRPr="00CF1B50">
        <w:pict w14:anchorId="307F57C0">
          <v:rect id="_x0000_i3524" style="width:0;height:0" o:hralign="center" o:hrstd="t" o:hr="t" fillcolor="#a0a0a0" stroked="f"/>
        </w:pict>
      </w:r>
    </w:p>
    <w:p w14:paraId="4EC5B173" w14:textId="77777777" w:rsidR="00CF1B50" w:rsidRPr="00CF1B50" w:rsidRDefault="00CF1B50" w:rsidP="00CF1B50">
      <w:pPr>
        <w:ind w:firstLine="720"/>
      </w:pPr>
      <w:r w:rsidRPr="00CF1B50">
        <w:pict w14:anchorId="20563905">
          <v:rect id="_x0000_i3525" style="width:0;height:0" o:hralign="center" o:hrstd="t" o:hr="t" fillcolor="#a0a0a0" stroked="f"/>
        </w:pict>
      </w:r>
    </w:p>
    <w:p w14:paraId="1135719B" w14:textId="77777777" w:rsidR="00CF1B50" w:rsidRPr="00CF1B50" w:rsidRDefault="00CF1B50" w:rsidP="00CF1B50">
      <w:pPr>
        <w:ind w:firstLine="720"/>
      </w:pPr>
      <w:r w:rsidRPr="00CF1B50">
        <w:t xml:space="preserve">ETHNONYMS: </w:t>
      </w:r>
      <w:proofErr w:type="spellStart"/>
      <w:r w:rsidRPr="00CF1B50">
        <w:t>Clamath</w:t>
      </w:r>
      <w:proofErr w:type="spellEnd"/>
      <w:r w:rsidRPr="00CF1B50">
        <w:t xml:space="preserve">, </w:t>
      </w:r>
      <w:proofErr w:type="spellStart"/>
      <w:r w:rsidRPr="00CF1B50">
        <w:t>Lutuami</w:t>
      </w:r>
      <w:proofErr w:type="spellEnd"/>
      <w:r w:rsidRPr="00CF1B50">
        <w:t xml:space="preserve">, </w:t>
      </w:r>
      <w:proofErr w:type="spellStart"/>
      <w:r w:rsidRPr="00CF1B50">
        <w:t>Maklaks</w:t>
      </w:r>
      <w:proofErr w:type="spellEnd"/>
    </w:p>
    <w:p w14:paraId="4A53FF34" w14:textId="77777777" w:rsidR="00CF1B50" w:rsidRPr="00CF1B50" w:rsidRDefault="00CF1B50" w:rsidP="00CF1B50">
      <w:pPr>
        <w:ind w:firstLine="720"/>
      </w:pPr>
    </w:p>
    <w:p w14:paraId="13725B10" w14:textId="77777777" w:rsidR="00CF1B50" w:rsidRPr="00CF1B50" w:rsidRDefault="00CF1B50" w:rsidP="00CF1B50">
      <w:pPr>
        <w:ind w:firstLine="720"/>
      </w:pPr>
      <w:hyperlink r:id="rId1527" w:history="1">
        <w:r w:rsidRPr="00CF1B50">
          <w:rPr>
            <w:rStyle w:val="Hyperlink"/>
          </w:rPr>
          <w:t>Orientation</w:t>
        </w:r>
      </w:hyperlink>
    </w:p>
    <w:p w14:paraId="251C413E" w14:textId="77777777" w:rsidR="00CF1B50" w:rsidRPr="00CF1B50" w:rsidRDefault="00CF1B50" w:rsidP="00CF1B50">
      <w:pPr>
        <w:ind w:firstLine="720"/>
      </w:pPr>
      <w:hyperlink r:id="rId1528" w:history="1">
        <w:r w:rsidRPr="00CF1B50">
          <w:rPr>
            <w:rStyle w:val="Hyperlink"/>
          </w:rPr>
          <w:t>History and Cultural Relations</w:t>
        </w:r>
      </w:hyperlink>
    </w:p>
    <w:p w14:paraId="47FFA57D" w14:textId="77777777" w:rsidR="00CF1B50" w:rsidRPr="00CF1B50" w:rsidRDefault="00CF1B50" w:rsidP="00CF1B50">
      <w:pPr>
        <w:ind w:firstLine="720"/>
      </w:pPr>
      <w:hyperlink r:id="rId1529" w:history="1">
        <w:r w:rsidRPr="00CF1B50">
          <w:rPr>
            <w:rStyle w:val="Hyperlink"/>
          </w:rPr>
          <w:t>Settlements</w:t>
        </w:r>
      </w:hyperlink>
    </w:p>
    <w:p w14:paraId="357C8E91" w14:textId="77777777" w:rsidR="00CF1B50" w:rsidRPr="00CF1B50" w:rsidRDefault="00CF1B50" w:rsidP="00CF1B50">
      <w:pPr>
        <w:ind w:firstLine="720"/>
      </w:pPr>
      <w:hyperlink r:id="rId1530" w:history="1">
        <w:r w:rsidRPr="00CF1B50">
          <w:rPr>
            <w:rStyle w:val="Hyperlink"/>
          </w:rPr>
          <w:t>Economy</w:t>
        </w:r>
      </w:hyperlink>
    </w:p>
    <w:p w14:paraId="06762892" w14:textId="77777777" w:rsidR="00CF1B50" w:rsidRPr="00CF1B50" w:rsidRDefault="00CF1B50" w:rsidP="00CF1B50">
      <w:pPr>
        <w:ind w:firstLine="720"/>
      </w:pPr>
      <w:hyperlink r:id="rId1531" w:history="1">
        <w:r w:rsidRPr="00CF1B50">
          <w:rPr>
            <w:rStyle w:val="Hyperlink"/>
          </w:rPr>
          <w:t>Kinship, Marriage and Family</w:t>
        </w:r>
      </w:hyperlink>
    </w:p>
    <w:p w14:paraId="7DFF1EFC" w14:textId="77777777" w:rsidR="00CF1B50" w:rsidRPr="00CF1B50" w:rsidRDefault="00CF1B50" w:rsidP="00CF1B50">
      <w:pPr>
        <w:ind w:firstLine="720"/>
      </w:pPr>
      <w:hyperlink r:id="rId1532" w:history="1">
        <w:r w:rsidRPr="00CF1B50">
          <w:rPr>
            <w:rStyle w:val="Hyperlink"/>
          </w:rPr>
          <w:t>Sociopolitical Organization</w:t>
        </w:r>
      </w:hyperlink>
    </w:p>
    <w:p w14:paraId="3F54A15C" w14:textId="77777777" w:rsidR="00CF1B50" w:rsidRPr="00CF1B50" w:rsidRDefault="00CF1B50" w:rsidP="00CF1B50">
      <w:pPr>
        <w:ind w:firstLine="720"/>
      </w:pPr>
      <w:hyperlink r:id="rId1533" w:history="1">
        <w:r w:rsidRPr="00CF1B50">
          <w:rPr>
            <w:rStyle w:val="Hyperlink"/>
          </w:rPr>
          <w:t>Religion and Expressive Culture</w:t>
        </w:r>
      </w:hyperlink>
    </w:p>
    <w:p w14:paraId="2CBF0AFC" w14:textId="77777777" w:rsidR="00CF1B50" w:rsidRPr="00CF1B50" w:rsidRDefault="00CF1B50" w:rsidP="00CF1B50">
      <w:pPr>
        <w:ind w:firstLine="720"/>
      </w:pPr>
      <w:r w:rsidRPr="00CF1B50">
        <w:t>Bibliography</w:t>
      </w:r>
    </w:p>
    <w:p w14:paraId="381520BE" w14:textId="77777777" w:rsidR="00CF1B50" w:rsidRPr="00CF1B50" w:rsidRDefault="00CF1B50" w:rsidP="00CF1B50">
      <w:pPr>
        <w:ind w:firstLine="720"/>
      </w:pPr>
      <w:r w:rsidRPr="00CF1B50">
        <w:t>Ray, Verne F. (1963). </w:t>
      </w:r>
      <w:r w:rsidRPr="00CF1B50">
        <w:rPr>
          <w:i/>
          <w:iCs/>
        </w:rPr>
        <w:t>Primitive Pragmatists: The Modoc Indians of Northern California. </w:t>
      </w:r>
      <w:r w:rsidRPr="00CF1B50">
        <w:t>American Ethnological Society Monograph no. 38. Seattle: University of Washington Press.</w:t>
      </w:r>
    </w:p>
    <w:p w14:paraId="1D95DF89" w14:textId="77777777" w:rsidR="00CF1B50" w:rsidRPr="00CF1B50" w:rsidRDefault="00CF1B50" w:rsidP="00CF1B50">
      <w:pPr>
        <w:ind w:firstLine="720"/>
      </w:pPr>
      <w:r w:rsidRPr="00CF1B50">
        <w:t>Spier, Leslie (1930). </w:t>
      </w:r>
      <w:r w:rsidRPr="00CF1B50">
        <w:rPr>
          <w:i/>
          <w:iCs/>
        </w:rPr>
        <w:t>Klamath Ethnography. </w:t>
      </w:r>
      <w:r w:rsidRPr="00CF1B50">
        <w:t>University of California Publications in American Archaeology and Ethnology, 30. Berkeley.</w:t>
      </w:r>
    </w:p>
    <w:p w14:paraId="19AD3B53" w14:textId="77777777" w:rsidR="00CF1B50" w:rsidRPr="00CF1B50" w:rsidRDefault="00CF1B50" w:rsidP="00CF1B50">
      <w:pPr>
        <w:ind w:firstLine="720"/>
      </w:pPr>
      <w:r w:rsidRPr="00CF1B50">
        <w:t>Stern, Theodore (1965). </w:t>
      </w:r>
      <w:r w:rsidRPr="00CF1B50">
        <w:rPr>
          <w:i/>
          <w:iCs/>
        </w:rPr>
        <w:t>The Klamath Tribe: A People and Their Reservation. </w:t>
      </w:r>
      <w:r w:rsidRPr="00CF1B50">
        <w:t>American Ethnological Society Monograph no. 41. Seattle: University of Washington Press.</w:t>
      </w:r>
    </w:p>
    <w:p w14:paraId="25C9AD9B" w14:textId="77777777" w:rsidR="00CF1B50" w:rsidRPr="00CF1B50" w:rsidRDefault="00CF1B50" w:rsidP="00CF1B50">
      <w:pPr>
        <w:ind w:firstLine="720"/>
      </w:pPr>
      <w:r w:rsidRPr="00CF1B50">
        <w:t>M. MARLENE MARTIN</w:t>
      </w:r>
    </w:p>
    <w:p w14:paraId="4515CD9A" w14:textId="77777777" w:rsidR="00CF1B50" w:rsidRPr="00CF1B50" w:rsidRDefault="00CF1B50" w:rsidP="00CF1B50">
      <w:pPr>
        <w:ind w:firstLine="720"/>
        <w:rPr>
          <w:b/>
          <w:bCs/>
        </w:rPr>
      </w:pPr>
      <w:r w:rsidRPr="00CF1B50">
        <w:rPr>
          <w:b/>
          <w:bCs/>
        </w:rPr>
        <w:t>Also read article about </w:t>
      </w:r>
      <w:hyperlink r:id="rId1534" w:history="1">
        <w:r w:rsidRPr="00CF1B50">
          <w:rPr>
            <w:rStyle w:val="Hyperlink"/>
            <w:b/>
            <w:bCs/>
          </w:rPr>
          <w:t>Klamath</w:t>
        </w:r>
      </w:hyperlink>
      <w:r w:rsidRPr="00CF1B50">
        <w:rPr>
          <w:b/>
          <w:bCs/>
        </w:rPr>
        <w:t> from Wikipedia</w:t>
      </w:r>
    </w:p>
    <w:p w14:paraId="707D72EC" w14:textId="77777777" w:rsidR="00CF1B50" w:rsidRPr="00CF1B50" w:rsidRDefault="00CF1B50" w:rsidP="00CF1B50">
      <w:pPr>
        <w:ind w:firstLine="720"/>
      </w:pPr>
      <w:r w:rsidRPr="00CF1B50">
        <w:t>User Contributions:</w:t>
      </w:r>
    </w:p>
    <w:p w14:paraId="17AEA9BE" w14:textId="77777777" w:rsidR="00CF1B50" w:rsidRPr="00CF1B50" w:rsidRDefault="00CF1B50" w:rsidP="00CF1B50">
      <w:pPr>
        <w:ind w:firstLine="720"/>
      </w:pPr>
      <w:r w:rsidRPr="00CF1B50">
        <w:t>Comment about this article, ask questions, or add new information about this topic:</w:t>
      </w:r>
    </w:p>
    <w:p w14:paraId="22B2A7FB" w14:textId="77777777" w:rsidR="00CF1B50" w:rsidRPr="00CF1B50" w:rsidRDefault="00CF1B50" w:rsidP="00CF1B50">
      <w:pPr>
        <w:ind w:firstLine="720"/>
        <w:rPr>
          <w:vanish/>
        </w:rPr>
      </w:pPr>
      <w:r w:rsidRPr="00CF1B50">
        <w:rPr>
          <w:vanish/>
        </w:rPr>
        <w:t>Top of Form</w:t>
      </w:r>
    </w:p>
    <w:p w14:paraId="3AE30660" w14:textId="77777777" w:rsidR="00CF1B50" w:rsidRPr="00CF1B50" w:rsidRDefault="00CF1B50" w:rsidP="00CF1B50">
      <w:pPr>
        <w:ind w:firstLine="720"/>
      </w:pPr>
      <w:r w:rsidRPr="00CF1B50">
        <w:t>Name:</w:t>
      </w:r>
    </w:p>
    <w:p w14:paraId="32786193" w14:textId="77777777" w:rsidR="00CF1B50" w:rsidRPr="00CF1B50" w:rsidRDefault="00CF1B50" w:rsidP="00CF1B50">
      <w:pPr>
        <w:ind w:firstLine="720"/>
      </w:pPr>
      <w:r w:rsidRPr="00CF1B50">
        <w:t>E-mail:</w:t>
      </w:r>
    </w:p>
    <w:p w14:paraId="4F440FEE" w14:textId="77777777" w:rsidR="00CF1B50" w:rsidRPr="00CF1B50" w:rsidRDefault="00CF1B50" w:rsidP="00CF1B50">
      <w:pPr>
        <w:ind w:firstLine="720"/>
      </w:pPr>
      <w:r w:rsidRPr="00CF1B50">
        <w:t> Show my email publicly</w:t>
      </w:r>
    </w:p>
    <w:p w14:paraId="0123FAE7" w14:textId="77777777" w:rsidR="00CF1B50" w:rsidRPr="00CF1B50" w:rsidRDefault="00CF1B50" w:rsidP="00CF1B50">
      <w:pPr>
        <w:ind w:firstLine="720"/>
      </w:pPr>
      <w:r w:rsidRPr="00CF1B50">
        <w:t>Public Comment: (50-4000 characters)</w:t>
      </w:r>
    </w:p>
    <w:p w14:paraId="5C5D106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94C6C15" w14:textId="77777777" w:rsidR="00CF1B50" w:rsidRPr="00CF1B50" w:rsidRDefault="00CF1B50" w:rsidP="00CF1B50">
      <w:pPr>
        <w:ind w:firstLine="720"/>
        <w:rPr>
          <w:vanish/>
        </w:rPr>
      </w:pPr>
      <w:r w:rsidRPr="00CF1B50">
        <w:rPr>
          <w:vanish/>
        </w:rPr>
        <w:t>Bottom of Form</w:t>
      </w:r>
    </w:p>
    <w:p w14:paraId="03DB4D4E" w14:textId="77777777" w:rsidR="00CF1B50" w:rsidRPr="00CF1B50" w:rsidRDefault="00CF1B50" w:rsidP="00CF1B50">
      <w:pPr>
        <w:ind w:firstLine="720"/>
      </w:pPr>
    </w:p>
    <w:p w14:paraId="0F315D90" w14:textId="77777777" w:rsidR="00CF1B50" w:rsidRPr="00CF1B50" w:rsidRDefault="00CF1B50" w:rsidP="00CF1B50">
      <w:pPr>
        <w:ind w:firstLine="720"/>
      </w:pPr>
      <w:hyperlink r:id="rId1535" w:history="1">
        <w:r w:rsidRPr="00CF1B50">
          <w:rPr>
            <w:rStyle w:val="Hyperlink"/>
          </w:rPr>
          <w:t>Klamath forum</w:t>
        </w:r>
      </w:hyperlink>
    </w:p>
    <w:p w14:paraId="73DF27F0" w14:textId="77777777" w:rsidR="00CF1B50" w:rsidRPr="00CF1B50" w:rsidRDefault="00CF1B50" w:rsidP="00CF1B50">
      <w:pPr>
        <w:ind w:firstLine="720"/>
      </w:pPr>
      <w:r w:rsidRPr="00CF1B50">
        <w:t>" </w:t>
      </w:r>
      <w:hyperlink r:id="rId1536" w:history="1">
        <w:r w:rsidRPr="00CF1B50">
          <w:rPr>
            <w:rStyle w:val="Hyperlink"/>
          </w:rPr>
          <w:t> </w:t>
        </w:r>
        <w:proofErr w:type="spellStart"/>
        <w:r w:rsidRPr="00CF1B50">
          <w:rPr>
            <w:rStyle w:val="Hyperlink"/>
          </w:rPr>
          <w:t>Klallam</w:t>
        </w:r>
      </w:hyperlink>
      <w:hyperlink r:id="rId1537" w:history="1">
        <w:r w:rsidRPr="00CF1B50">
          <w:rPr>
            <w:rStyle w:val="Hyperlink"/>
          </w:rPr>
          <w:t>Klikitat</w:t>
        </w:r>
        <w:proofErr w:type="spellEnd"/>
        <w:r w:rsidRPr="00CF1B50">
          <w:rPr>
            <w:rStyle w:val="Hyperlink"/>
          </w:rPr>
          <w:t> </w:t>
        </w:r>
      </w:hyperlink>
    </w:p>
    <w:p w14:paraId="530C1F18" w14:textId="77777777" w:rsidR="00CF1B50" w:rsidRPr="00CF1B50" w:rsidRDefault="00CF1B50" w:rsidP="00CF1B50">
      <w:pPr>
        <w:ind w:firstLine="720"/>
      </w:pPr>
      <w:r w:rsidRPr="00CF1B50">
        <w:t>Copyright 2008 The Gale Group Inc. All rights reserved.  •  </w:t>
      </w:r>
      <w:hyperlink r:id="rId153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29D7DB5" w14:textId="36EDF062" w:rsidR="00CF1B50" w:rsidRPr="00CF1B50" w:rsidRDefault="00CF1B50" w:rsidP="00CF1B50">
      <w:pPr>
        <w:ind w:firstLine="720"/>
      </w:pPr>
      <w:r w:rsidRPr="00CF1B50">
        <w:lastRenderedPageBreak/>
        <w:t>Toggle navigation</w:t>
      </w:r>
      <w:r w:rsidRPr="00CF1B50">
        <w:drawing>
          <wp:inline distT="0" distB="0" distL="0" distR="0" wp14:anchorId="45006436" wp14:editId="1DF76517">
            <wp:extent cx="2552700" cy="845820"/>
            <wp:effectExtent l="0" t="0" r="0" b="0"/>
            <wp:docPr id="1622544739" name="Picture 21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EEC6836" w14:textId="77777777" w:rsidR="00CF1B50" w:rsidRPr="00CF1B50" w:rsidRDefault="00CF1B50" w:rsidP="00CF1B50">
      <w:pPr>
        <w:numPr>
          <w:ilvl w:val="0"/>
          <w:numId w:val="108"/>
        </w:numPr>
      </w:pPr>
      <w:hyperlink r:id="rId1539" w:history="1">
        <w:r w:rsidRPr="00CF1B50">
          <w:rPr>
            <w:rStyle w:val="Hyperlink"/>
          </w:rPr>
          <w:t>Countries and Their Cultures</w:t>
        </w:r>
      </w:hyperlink>
    </w:p>
    <w:p w14:paraId="5E66C931" w14:textId="77777777" w:rsidR="00CF1B50" w:rsidRPr="00CF1B50" w:rsidRDefault="00CF1B50" w:rsidP="00CF1B50">
      <w:pPr>
        <w:ind w:firstLine="720"/>
      </w:pPr>
      <w:r w:rsidRPr="00CF1B50">
        <w:t> </w:t>
      </w:r>
    </w:p>
    <w:p w14:paraId="28413405" w14:textId="77777777" w:rsidR="00CF1B50" w:rsidRPr="00CF1B50" w:rsidRDefault="00CF1B50" w:rsidP="00CF1B50">
      <w:pPr>
        <w:numPr>
          <w:ilvl w:val="0"/>
          <w:numId w:val="108"/>
        </w:numPr>
      </w:pPr>
      <w:r w:rsidRPr="00CF1B50">
        <w:t> </w:t>
      </w:r>
      <w:hyperlink r:id="rId1540" w:history="1">
        <w:r w:rsidRPr="00CF1B50">
          <w:rPr>
            <w:rStyle w:val="Hyperlink"/>
          </w:rPr>
          <w:t>North America</w:t>
        </w:r>
      </w:hyperlink>
    </w:p>
    <w:p w14:paraId="687567C6" w14:textId="77777777" w:rsidR="00CF1B50" w:rsidRPr="00CF1B50" w:rsidRDefault="00CF1B50" w:rsidP="00CF1B50">
      <w:pPr>
        <w:ind w:firstLine="720"/>
      </w:pPr>
      <w:r w:rsidRPr="00CF1B50">
        <w:t> </w:t>
      </w:r>
    </w:p>
    <w:p w14:paraId="7B1B0D77" w14:textId="77777777" w:rsidR="00CF1B50" w:rsidRPr="00CF1B50" w:rsidRDefault="00CF1B50" w:rsidP="00CF1B50">
      <w:pPr>
        <w:numPr>
          <w:ilvl w:val="0"/>
          <w:numId w:val="108"/>
        </w:numPr>
      </w:pPr>
      <w:r w:rsidRPr="00CF1B50">
        <w:t> </w:t>
      </w:r>
      <w:proofErr w:type="spellStart"/>
      <w:r w:rsidRPr="00CF1B50">
        <w:t>Klikitat</w:t>
      </w:r>
      <w:proofErr w:type="spellEnd"/>
    </w:p>
    <w:p w14:paraId="57E075B5" w14:textId="77777777" w:rsidR="00CF1B50" w:rsidRPr="00CF1B50" w:rsidRDefault="00CF1B50" w:rsidP="00CF1B50">
      <w:pPr>
        <w:ind w:firstLine="720"/>
      </w:pPr>
      <w:proofErr w:type="spellStart"/>
      <w:r w:rsidRPr="00CF1B50">
        <w:t>Klikitat</w:t>
      </w:r>
      <w:proofErr w:type="spellEnd"/>
    </w:p>
    <w:p w14:paraId="591074BF" w14:textId="77777777" w:rsidR="00CF1B50" w:rsidRPr="00CF1B50" w:rsidRDefault="00CF1B50" w:rsidP="00CF1B50">
      <w:pPr>
        <w:ind w:firstLine="720"/>
      </w:pPr>
      <w:r w:rsidRPr="00CF1B50">
        <w:pict w14:anchorId="3B1148E7">
          <v:rect id="_x0000_i3547" style="width:0;height:0" o:hralign="center" o:hrstd="t" o:hr="t" fillcolor="#a0a0a0" stroked="f"/>
        </w:pict>
      </w:r>
    </w:p>
    <w:p w14:paraId="675BB4FA" w14:textId="77777777" w:rsidR="00CF1B50" w:rsidRPr="00CF1B50" w:rsidRDefault="00CF1B50" w:rsidP="00CF1B50">
      <w:pPr>
        <w:ind w:firstLine="720"/>
      </w:pPr>
      <w:r w:rsidRPr="00CF1B50">
        <w:pict w14:anchorId="2126A53B">
          <v:rect id="_x0000_i3548" style="width:0;height:0" o:hralign="center" o:hrstd="t" o:hr="t" fillcolor="#a0a0a0" stroked="f"/>
        </w:pict>
      </w:r>
    </w:p>
    <w:p w14:paraId="443AC2BF" w14:textId="77777777" w:rsidR="00CF1B50" w:rsidRPr="00CF1B50" w:rsidRDefault="00CF1B50" w:rsidP="00CF1B50">
      <w:pPr>
        <w:ind w:firstLine="720"/>
      </w:pPr>
      <w:r w:rsidRPr="00CF1B50">
        <w:t xml:space="preserve">The </w:t>
      </w:r>
      <w:proofErr w:type="spellStart"/>
      <w:r w:rsidRPr="00CF1B50">
        <w:t>Klikitat</w:t>
      </w:r>
      <w:proofErr w:type="spellEnd"/>
      <w:r w:rsidRPr="00CF1B50">
        <w:t xml:space="preserve"> (Klickitat, </w:t>
      </w:r>
      <w:proofErr w:type="spellStart"/>
      <w:r w:rsidRPr="00CF1B50">
        <w:t>Qwulhhwaipum</w:t>
      </w:r>
      <w:proofErr w:type="spellEnd"/>
      <w:r w:rsidRPr="00CF1B50">
        <w:t>), including the Mical and the </w:t>
      </w:r>
      <w:proofErr w:type="spellStart"/>
      <w:r w:rsidRPr="00CF1B50">
        <w:fldChar w:fldCharType="begin"/>
      </w:r>
      <w:r w:rsidRPr="00CF1B50">
        <w:instrText>HYPERLINK "https://www.everyculture.com/knowledge/Cowlitz_people.html" \o "View 'taidnapam' definition from Wikipedia"</w:instrText>
      </w:r>
      <w:r w:rsidRPr="00CF1B50">
        <w:fldChar w:fldCharType="separate"/>
      </w:r>
      <w:r w:rsidRPr="00CF1B50">
        <w:rPr>
          <w:rStyle w:val="Hyperlink"/>
        </w:rPr>
        <w:t>Taidnapam</w:t>
      </w:r>
      <w:proofErr w:type="spellEnd"/>
      <w:r w:rsidRPr="00CF1B50">
        <w:fldChar w:fldCharType="end"/>
      </w:r>
      <w:r w:rsidRPr="00CF1B50">
        <w:t> (</w:t>
      </w:r>
      <w:proofErr w:type="spellStart"/>
      <w:r w:rsidRPr="00CF1B50">
        <w:t>Taitnapam</w:t>
      </w:r>
      <w:proofErr w:type="spellEnd"/>
      <w:r w:rsidRPr="00CF1B50">
        <w:t xml:space="preserve">, Upper Cowlitz), lived in southwestern Washington on the north side of the Columbia River between The Dalles and Kelso, Washington. Most of them now live on the Yakima Indian </w:t>
      </w:r>
      <w:proofErr w:type="gramStart"/>
      <w:r w:rsidRPr="00CF1B50">
        <w:t>Reservation, and</w:t>
      </w:r>
      <w:proofErr w:type="gramEnd"/>
      <w:r w:rsidRPr="00CF1B50">
        <w:t xml:space="preserve"> are largely absorbed into the Yakima. They speak a Sahaptin Language and </w:t>
      </w:r>
      <w:proofErr w:type="gramStart"/>
      <w:r w:rsidRPr="00CF1B50">
        <w:t>numbered</w:t>
      </w:r>
      <w:proofErr w:type="gramEnd"/>
      <w:r w:rsidRPr="00CF1B50">
        <w:t xml:space="preserve"> twenty-one in 1970.</w:t>
      </w:r>
    </w:p>
    <w:p w14:paraId="1D4DF0C1" w14:textId="77777777" w:rsidR="00CF1B50" w:rsidRPr="00CF1B50" w:rsidRDefault="00CF1B50" w:rsidP="00CF1B50">
      <w:pPr>
        <w:ind w:firstLine="720"/>
      </w:pPr>
      <w:r w:rsidRPr="00CF1B50">
        <w:t>Bibliography</w:t>
      </w:r>
    </w:p>
    <w:p w14:paraId="5219EE02" w14:textId="77777777" w:rsidR="00CF1B50" w:rsidRPr="00CF1B50" w:rsidRDefault="00CF1B50" w:rsidP="00CF1B50">
      <w:pPr>
        <w:ind w:firstLine="720"/>
      </w:pPr>
      <w:r w:rsidRPr="00CF1B50">
        <w:t>Beach, </w:t>
      </w:r>
      <w:hyperlink r:id="rId1541" w:tooltip="View 'margery' definition from Wikipedia" w:history="1">
        <w:r w:rsidRPr="00CF1B50">
          <w:rPr>
            <w:rStyle w:val="Hyperlink"/>
          </w:rPr>
          <w:t>Margery</w:t>
        </w:r>
      </w:hyperlink>
      <w:r w:rsidRPr="00CF1B50">
        <w:t xml:space="preserve"> Ann (1985). "The </w:t>
      </w:r>
      <w:proofErr w:type="spellStart"/>
      <w:r w:rsidRPr="00CF1B50">
        <w:t>Waptashi</w:t>
      </w:r>
      <w:proofErr w:type="spellEnd"/>
      <w:r w:rsidRPr="00CF1B50">
        <w:t xml:space="preserve"> Prophet and the Feather Religion: Derivative of the </w:t>
      </w:r>
      <w:proofErr w:type="spellStart"/>
      <w:r w:rsidRPr="00CF1B50">
        <w:t>Washani</w:t>
      </w:r>
      <w:proofErr w:type="spellEnd"/>
      <w:r w:rsidRPr="00CF1B50">
        <w:t>." </w:t>
      </w:r>
      <w:r w:rsidRPr="00CF1B50">
        <w:rPr>
          <w:i/>
          <w:iCs/>
        </w:rPr>
        <w:t>American Indian Quarterly </w:t>
      </w:r>
      <w:r w:rsidRPr="00CF1B50">
        <w:t>9:325-333.</w:t>
      </w:r>
    </w:p>
    <w:p w14:paraId="47CCB105" w14:textId="77777777" w:rsidR="00CF1B50" w:rsidRPr="00CF1B50" w:rsidRDefault="00CF1B50" w:rsidP="00CF1B50">
      <w:pPr>
        <w:ind w:firstLine="720"/>
      </w:pPr>
      <w:r w:rsidRPr="00CF1B50">
        <w:t>User Contributions:</w:t>
      </w:r>
    </w:p>
    <w:p w14:paraId="12AFF50B" w14:textId="77777777" w:rsidR="00CF1B50" w:rsidRPr="00CF1B50" w:rsidRDefault="00CF1B50" w:rsidP="00CF1B50">
      <w:pPr>
        <w:ind w:firstLine="720"/>
      </w:pPr>
      <w:r w:rsidRPr="00CF1B50">
        <w:t>Comment about this article, ask questions, or add new information about this topic:</w:t>
      </w:r>
    </w:p>
    <w:p w14:paraId="035873E0" w14:textId="77777777" w:rsidR="00CF1B50" w:rsidRPr="00CF1B50" w:rsidRDefault="00CF1B50" w:rsidP="00CF1B50">
      <w:pPr>
        <w:ind w:firstLine="720"/>
        <w:rPr>
          <w:vanish/>
        </w:rPr>
      </w:pPr>
      <w:r w:rsidRPr="00CF1B50">
        <w:rPr>
          <w:vanish/>
        </w:rPr>
        <w:t>Top of Form</w:t>
      </w:r>
    </w:p>
    <w:p w14:paraId="736219C9" w14:textId="77777777" w:rsidR="00CF1B50" w:rsidRPr="00CF1B50" w:rsidRDefault="00CF1B50" w:rsidP="00CF1B50">
      <w:pPr>
        <w:ind w:firstLine="720"/>
      </w:pPr>
      <w:r w:rsidRPr="00CF1B50">
        <w:t>Name:</w:t>
      </w:r>
    </w:p>
    <w:p w14:paraId="158423D1" w14:textId="77777777" w:rsidR="00CF1B50" w:rsidRPr="00CF1B50" w:rsidRDefault="00CF1B50" w:rsidP="00CF1B50">
      <w:pPr>
        <w:ind w:firstLine="720"/>
      </w:pPr>
      <w:r w:rsidRPr="00CF1B50">
        <w:t>E-mail:</w:t>
      </w:r>
    </w:p>
    <w:p w14:paraId="095EBCB4" w14:textId="77777777" w:rsidR="00CF1B50" w:rsidRPr="00CF1B50" w:rsidRDefault="00CF1B50" w:rsidP="00CF1B50">
      <w:pPr>
        <w:ind w:firstLine="720"/>
      </w:pPr>
      <w:r w:rsidRPr="00CF1B50">
        <w:t> Show my email publicly</w:t>
      </w:r>
    </w:p>
    <w:p w14:paraId="127A0C93" w14:textId="77777777" w:rsidR="00CF1B50" w:rsidRPr="00CF1B50" w:rsidRDefault="00CF1B50" w:rsidP="00CF1B50">
      <w:pPr>
        <w:ind w:firstLine="720"/>
      </w:pPr>
      <w:r w:rsidRPr="00CF1B50">
        <w:t>Public Comment: (50-4000 characters)</w:t>
      </w:r>
    </w:p>
    <w:p w14:paraId="6F412C4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24DA26D" w14:textId="77777777" w:rsidR="00CF1B50" w:rsidRPr="00CF1B50" w:rsidRDefault="00CF1B50" w:rsidP="00CF1B50">
      <w:pPr>
        <w:ind w:firstLine="720"/>
        <w:rPr>
          <w:vanish/>
        </w:rPr>
      </w:pPr>
      <w:r w:rsidRPr="00CF1B50">
        <w:rPr>
          <w:vanish/>
        </w:rPr>
        <w:t>Bottom of Form</w:t>
      </w:r>
    </w:p>
    <w:p w14:paraId="675CED43" w14:textId="77777777" w:rsidR="00CF1B50" w:rsidRPr="00CF1B50" w:rsidRDefault="00CF1B50" w:rsidP="00CF1B50">
      <w:pPr>
        <w:ind w:firstLine="720"/>
      </w:pPr>
    </w:p>
    <w:p w14:paraId="73070FFC" w14:textId="77777777" w:rsidR="00CF1B50" w:rsidRPr="00CF1B50" w:rsidRDefault="00CF1B50" w:rsidP="00CF1B50">
      <w:pPr>
        <w:ind w:firstLine="720"/>
      </w:pPr>
      <w:hyperlink r:id="rId1542" w:history="1">
        <w:proofErr w:type="spellStart"/>
        <w:r w:rsidRPr="00CF1B50">
          <w:rPr>
            <w:rStyle w:val="Hyperlink"/>
          </w:rPr>
          <w:t>Klikitat</w:t>
        </w:r>
        <w:proofErr w:type="spellEnd"/>
        <w:r w:rsidRPr="00CF1B50">
          <w:rPr>
            <w:rStyle w:val="Hyperlink"/>
          </w:rPr>
          <w:t xml:space="preserve"> forum</w:t>
        </w:r>
      </w:hyperlink>
    </w:p>
    <w:p w14:paraId="70FD1EEB" w14:textId="77777777" w:rsidR="00CF1B50" w:rsidRPr="00CF1B50" w:rsidRDefault="00CF1B50" w:rsidP="00CF1B50">
      <w:pPr>
        <w:ind w:firstLine="720"/>
      </w:pPr>
      <w:r w:rsidRPr="00CF1B50">
        <w:t>" </w:t>
      </w:r>
      <w:hyperlink r:id="rId1543" w:history="1">
        <w:r w:rsidRPr="00CF1B50">
          <w:rPr>
            <w:rStyle w:val="Hyperlink"/>
          </w:rPr>
          <w:t> </w:t>
        </w:r>
        <w:proofErr w:type="spellStart"/>
        <w:r w:rsidRPr="00CF1B50">
          <w:rPr>
            <w:rStyle w:val="Hyperlink"/>
          </w:rPr>
          <w:t>Klamath</w:t>
        </w:r>
      </w:hyperlink>
      <w:hyperlink r:id="rId1544" w:history="1">
        <w:r w:rsidRPr="00CF1B50">
          <w:rPr>
            <w:rStyle w:val="Hyperlink"/>
          </w:rPr>
          <w:t>Koyukon</w:t>
        </w:r>
        <w:proofErr w:type="spellEnd"/>
        <w:r w:rsidRPr="00CF1B50">
          <w:rPr>
            <w:rStyle w:val="Hyperlink"/>
          </w:rPr>
          <w:t> </w:t>
        </w:r>
      </w:hyperlink>
    </w:p>
    <w:p w14:paraId="39981EA0" w14:textId="77777777" w:rsidR="00CF1B50" w:rsidRPr="00CF1B50" w:rsidRDefault="00CF1B50" w:rsidP="00CF1B50">
      <w:pPr>
        <w:ind w:firstLine="720"/>
      </w:pPr>
      <w:r w:rsidRPr="00CF1B50">
        <w:t>Copyright 2008 The Gale Group Inc. All </w:t>
      </w:r>
      <w:hyperlink r:id="rId1545" w:tooltip="View 'rights' definition from Wikipedia" w:history="1">
        <w:r w:rsidRPr="00CF1B50">
          <w:rPr>
            <w:rStyle w:val="Hyperlink"/>
          </w:rPr>
          <w:t>rights</w:t>
        </w:r>
      </w:hyperlink>
      <w:r w:rsidRPr="00CF1B50">
        <w:t> reserved.  •  </w:t>
      </w:r>
      <w:hyperlink r:id="rId154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ECDCE8F" w14:textId="20F30667" w:rsidR="00CF1B50" w:rsidRPr="00CF1B50" w:rsidRDefault="00CF1B50" w:rsidP="00CF1B50">
      <w:pPr>
        <w:ind w:firstLine="720"/>
      </w:pPr>
      <w:r w:rsidRPr="00CF1B50">
        <w:t>Toggle navigation</w:t>
      </w:r>
      <w:r w:rsidRPr="00CF1B50">
        <w:drawing>
          <wp:inline distT="0" distB="0" distL="0" distR="0" wp14:anchorId="0C12D877" wp14:editId="27C08D22">
            <wp:extent cx="2552700" cy="845820"/>
            <wp:effectExtent l="0" t="0" r="0" b="0"/>
            <wp:docPr id="238455178" name="Picture 21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87A0EE0" w14:textId="77777777" w:rsidR="00CF1B50" w:rsidRPr="00CF1B50" w:rsidRDefault="00CF1B50" w:rsidP="00CF1B50">
      <w:pPr>
        <w:numPr>
          <w:ilvl w:val="0"/>
          <w:numId w:val="109"/>
        </w:numPr>
      </w:pPr>
      <w:hyperlink r:id="rId1547" w:history="1">
        <w:r w:rsidRPr="00CF1B50">
          <w:rPr>
            <w:rStyle w:val="Hyperlink"/>
          </w:rPr>
          <w:t>Countries and Their Cultures</w:t>
        </w:r>
      </w:hyperlink>
    </w:p>
    <w:p w14:paraId="5D9999CA" w14:textId="77777777" w:rsidR="00CF1B50" w:rsidRPr="00CF1B50" w:rsidRDefault="00CF1B50" w:rsidP="00CF1B50">
      <w:pPr>
        <w:ind w:firstLine="720"/>
      </w:pPr>
      <w:r w:rsidRPr="00CF1B50">
        <w:t> </w:t>
      </w:r>
    </w:p>
    <w:p w14:paraId="68ADC23B" w14:textId="77777777" w:rsidR="00CF1B50" w:rsidRPr="00CF1B50" w:rsidRDefault="00CF1B50" w:rsidP="00CF1B50">
      <w:pPr>
        <w:numPr>
          <w:ilvl w:val="0"/>
          <w:numId w:val="109"/>
        </w:numPr>
      </w:pPr>
      <w:r w:rsidRPr="00CF1B50">
        <w:t> </w:t>
      </w:r>
      <w:hyperlink r:id="rId1548" w:history="1">
        <w:r w:rsidRPr="00CF1B50">
          <w:rPr>
            <w:rStyle w:val="Hyperlink"/>
          </w:rPr>
          <w:t>North America</w:t>
        </w:r>
      </w:hyperlink>
    </w:p>
    <w:p w14:paraId="6D014831" w14:textId="77777777" w:rsidR="00CF1B50" w:rsidRPr="00CF1B50" w:rsidRDefault="00CF1B50" w:rsidP="00CF1B50">
      <w:pPr>
        <w:ind w:firstLine="720"/>
      </w:pPr>
      <w:r w:rsidRPr="00CF1B50">
        <w:t> </w:t>
      </w:r>
    </w:p>
    <w:p w14:paraId="653B7C2E" w14:textId="77777777" w:rsidR="00CF1B50" w:rsidRPr="00CF1B50" w:rsidRDefault="00CF1B50" w:rsidP="00CF1B50">
      <w:pPr>
        <w:numPr>
          <w:ilvl w:val="0"/>
          <w:numId w:val="109"/>
        </w:numPr>
      </w:pPr>
      <w:r w:rsidRPr="00CF1B50">
        <w:t> Koyukon</w:t>
      </w:r>
    </w:p>
    <w:p w14:paraId="3617DEA2" w14:textId="77777777" w:rsidR="00CF1B50" w:rsidRPr="00CF1B50" w:rsidRDefault="00CF1B50" w:rsidP="00CF1B50">
      <w:pPr>
        <w:ind w:firstLine="720"/>
      </w:pPr>
      <w:r w:rsidRPr="00CF1B50">
        <w:t>Koyukon</w:t>
      </w:r>
    </w:p>
    <w:p w14:paraId="4CC4B23C" w14:textId="77777777" w:rsidR="00CF1B50" w:rsidRPr="00CF1B50" w:rsidRDefault="00CF1B50" w:rsidP="00CF1B50">
      <w:pPr>
        <w:ind w:firstLine="720"/>
      </w:pPr>
      <w:r w:rsidRPr="00CF1B50">
        <w:pict w14:anchorId="4A070F64">
          <v:rect id="_x0000_i3570" style="width:0;height:0" o:hralign="center" o:hrstd="t" o:hr="t" fillcolor="#a0a0a0" stroked="f"/>
        </w:pict>
      </w:r>
    </w:p>
    <w:p w14:paraId="30F68948" w14:textId="77777777" w:rsidR="00CF1B50" w:rsidRPr="00CF1B50" w:rsidRDefault="00CF1B50" w:rsidP="00CF1B50">
      <w:pPr>
        <w:ind w:firstLine="720"/>
      </w:pPr>
      <w:r w:rsidRPr="00CF1B50">
        <w:pict w14:anchorId="0BE65815">
          <v:rect id="_x0000_i3571" style="width:0;height:0" o:hralign="center" o:hrstd="t" o:hr="t" fillcolor="#a0a0a0" stroked="f"/>
        </w:pict>
      </w:r>
    </w:p>
    <w:p w14:paraId="7CFD4EB1" w14:textId="77777777" w:rsidR="00CF1B50" w:rsidRPr="00CF1B50" w:rsidRDefault="00CF1B50" w:rsidP="00CF1B50">
      <w:pPr>
        <w:ind w:firstLine="720"/>
      </w:pPr>
      <w:r w:rsidRPr="00CF1B50">
        <w:t>The Koyukon (</w:t>
      </w:r>
      <w:proofErr w:type="spellStart"/>
      <w:r w:rsidRPr="00CF1B50">
        <w:t>Coyukon</w:t>
      </w:r>
      <w:proofErr w:type="spellEnd"/>
      <w:r w:rsidRPr="00CF1B50">
        <w:t xml:space="preserve">), including the </w:t>
      </w:r>
      <w:proofErr w:type="spellStart"/>
      <w:r w:rsidRPr="00CF1B50">
        <w:t>Kolchan-Teneyna</w:t>
      </w:r>
      <w:proofErr w:type="spellEnd"/>
      <w:r w:rsidRPr="00CF1B50">
        <w:t>, both Athapaskan-speaking groups, live in the Yukon River basin south of the mouth of the Tanana River in central Alaska. There are about five hundred Koyukon speakers living in communities in their traditional area.</w:t>
      </w:r>
    </w:p>
    <w:p w14:paraId="1CC0DDB4" w14:textId="77777777" w:rsidR="00CF1B50" w:rsidRPr="00CF1B50" w:rsidRDefault="00CF1B50" w:rsidP="00CF1B50">
      <w:pPr>
        <w:ind w:firstLine="720"/>
      </w:pPr>
    </w:p>
    <w:p w14:paraId="2E06108B" w14:textId="77777777" w:rsidR="00CF1B50" w:rsidRPr="00CF1B50" w:rsidRDefault="00CF1B50" w:rsidP="00CF1B50">
      <w:pPr>
        <w:ind w:firstLine="720"/>
      </w:pPr>
      <w:r w:rsidRPr="00CF1B50">
        <w:t>Bibliography</w:t>
      </w:r>
    </w:p>
    <w:p w14:paraId="39B56948" w14:textId="77777777" w:rsidR="00CF1B50" w:rsidRPr="00CF1B50" w:rsidRDefault="00CF1B50" w:rsidP="00CF1B50">
      <w:pPr>
        <w:ind w:firstLine="720"/>
      </w:pPr>
      <w:r w:rsidRPr="00CF1B50">
        <w:t>Clark, Annette McFadyen (1981). "Koyukon." In </w:t>
      </w:r>
      <w:r w:rsidRPr="00CF1B50">
        <w:rPr>
          <w:i/>
          <w:iCs/>
        </w:rPr>
        <w:t>Handbook of North American Indians. </w:t>
      </w:r>
      <w:r w:rsidRPr="00CF1B50">
        <w:t>Vol. 6, </w:t>
      </w:r>
      <w:proofErr w:type="gramStart"/>
      <w:r w:rsidRPr="00CF1B50">
        <w:rPr>
          <w:i/>
          <w:iCs/>
        </w:rPr>
        <w:t>Subarctic </w:t>
      </w:r>
      <w:r w:rsidRPr="00CF1B50">
        <w:t>,</w:t>
      </w:r>
      <w:proofErr w:type="gramEnd"/>
      <w:r w:rsidRPr="00CF1B50">
        <w:t xml:space="preserve"> edited by June Helm, 582-601. Washington, D.C.: Smithsonian Institution.</w:t>
      </w:r>
    </w:p>
    <w:p w14:paraId="7F94BF40" w14:textId="77777777" w:rsidR="00CF1B50" w:rsidRPr="00CF1B50" w:rsidRDefault="00CF1B50" w:rsidP="00CF1B50">
      <w:pPr>
        <w:ind w:firstLine="720"/>
      </w:pPr>
      <w:r w:rsidRPr="00CF1B50">
        <w:t>User Contributions:</w:t>
      </w:r>
    </w:p>
    <w:p w14:paraId="087A0120" w14:textId="77777777" w:rsidR="00CF1B50" w:rsidRPr="00CF1B50" w:rsidRDefault="00CF1B50" w:rsidP="00CF1B50">
      <w:pPr>
        <w:ind w:firstLine="720"/>
      </w:pPr>
      <w:r w:rsidRPr="00CF1B50">
        <w:t>Comment about this article, ask questions, or add new information about this topic:</w:t>
      </w:r>
    </w:p>
    <w:p w14:paraId="4B89DA4D" w14:textId="77777777" w:rsidR="00CF1B50" w:rsidRPr="00CF1B50" w:rsidRDefault="00CF1B50" w:rsidP="00CF1B50">
      <w:pPr>
        <w:ind w:firstLine="720"/>
        <w:rPr>
          <w:vanish/>
        </w:rPr>
      </w:pPr>
      <w:r w:rsidRPr="00CF1B50">
        <w:rPr>
          <w:vanish/>
        </w:rPr>
        <w:t>Top of Form</w:t>
      </w:r>
    </w:p>
    <w:p w14:paraId="0288A63A" w14:textId="77777777" w:rsidR="00CF1B50" w:rsidRPr="00CF1B50" w:rsidRDefault="00CF1B50" w:rsidP="00CF1B50">
      <w:pPr>
        <w:ind w:firstLine="720"/>
      </w:pPr>
      <w:r w:rsidRPr="00CF1B50">
        <w:t>Name:</w:t>
      </w:r>
    </w:p>
    <w:p w14:paraId="4F5DA1E9" w14:textId="77777777" w:rsidR="00CF1B50" w:rsidRPr="00CF1B50" w:rsidRDefault="00CF1B50" w:rsidP="00CF1B50">
      <w:pPr>
        <w:ind w:firstLine="720"/>
      </w:pPr>
      <w:r w:rsidRPr="00CF1B50">
        <w:t>E-mail:</w:t>
      </w:r>
    </w:p>
    <w:p w14:paraId="5619533E" w14:textId="77777777" w:rsidR="00CF1B50" w:rsidRPr="00CF1B50" w:rsidRDefault="00CF1B50" w:rsidP="00CF1B50">
      <w:pPr>
        <w:ind w:firstLine="720"/>
      </w:pPr>
      <w:r w:rsidRPr="00CF1B50">
        <w:lastRenderedPageBreak/>
        <w:t> Show my email publicly</w:t>
      </w:r>
    </w:p>
    <w:p w14:paraId="249B5C13" w14:textId="77777777" w:rsidR="00CF1B50" w:rsidRPr="00CF1B50" w:rsidRDefault="00CF1B50" w:rsidP="00CF1B50">
      <w:pPr>
        <w:ind w:firstLine="720"/>
      </w:pPr>
      <w:r w:rsidRPr="00CF1B50">
        <w:t>Public Comment: (50-4000 characters)</w:t>
      </w:r>
    </w:p>
    <w:p w14:paraId="7728039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51F9F83" w14:textId="77777777" w:rsidR="00CF1B50" w:rsidRPr="00CF1B50" w:rsidRDefault="00CF1B50" w:rsidP="00CF1B50">
      <w:pPr>
        <w:ind w:firstLine="720"/>
        <w:rPr>
          <w:vanish/>
        </w:rPr>
      </w:pPr>
      <w:r w:rsidRPr="00CF1B50">
        <w:rPr>
          <w:vanish/>
        </w:rPr>
        <w:t>Bottom of Form</w:t>
      </w:r>
    </w:p>
    <w:p w14:paraId="393739A2" w14:textId="77777777" w:rsidR="00CF1B50" w:rsidRPr="00CF1B50" w:rsidRDefault="00CF1B50" w:rsidP="00CF1B50">
      <w:pPr>
        <w:ind w:firstLine="720"/>
      </w:pPr>
    </w:p>
    <w:p w14:paraId="16AADBEA" w14:textId="77777777" w:rsidR="00CF1B50" w:rsidRPr="00CF1B50" w:rsidRDefault="00CF1B50" w:rsidP="00CF1B50">
      <w:pPr>
        <w:ind w:firstLine="720"/>
      </w:pPr>
      <w:hyperlink r:id="rId1549" w:history="1">
        <w:r w:rsidRPr="00CF1B50">
          <w:rPr>
            <w:rStyle w:val="Hyperlink"/>
          </w:rPr>
          <w:t>Koyukon forum</w:t>
        </w:r>
      </w:hyperlink>
    </w:p>
    <w:p w14:paraId="33C34E3D" w14:textId="77777777" w:rsidR="00CF1B50" w:rsidRPr="00CF1B50" w:rsidRDefault="00CF1B50" w:rsidP="00CF1B50">
      <w:pPr>
        <w:ind w:firstLine="720"/>
      </w:pPr>
      <w:r w:rsidRPr="00CF1B50">
        <w:t>" </w:t>
      </w:r>
      <w:hyperlink r:id="rId1550" w:history="1">
        <w:r w:rsidRPr="00CF1B50">
          <w:rPr>
            <w:rStyle w:val="Hyperlink"/>
          </w:rPr>
          <w:t> </w:t>
        </w:r>
        <w:proofErr w:type="spellStart"/>
        <w:r w:rsidRPr="00CF1B50">
          <w:rPr>
            <w:rStyle w:val="Hyperlink"/>
          </w:rPr>
          <w:t>Klikitat</w:t>
        </w:r>
      </w:hyperlink>
      <w:hyperlink r:id="rId1551" w:history="1">
        <w:r w:rsidRPr="00CF1B50">
          <w:rPr>
            <w:rStyle w:val="Hyperlink"/>
          </w:rPr>
          <w:t>Kumeyaay</w:t>
        </w:r>
        <w:proofErr w:type="spellEnd"/>
        <w:r w:rsidRPr="00CF1B50">
          <w:rPr>
            <w:rStyle w:val="Hyperlink"/>
          </w:rPr>
          <w:t> </w:t>
        </w:r>
      </w:hyperlink>
    </w:p>
    <w:p w14:paraId="669D56C5" w14:textId="77777777" w:rsidR="00CF1B50" w:rsidRPr="00CF1B50" w:rsidRDefault="00CF1B50" w:rsidP="00CF1B50">
      <w:pPr>
        <w:ind w:firstLine="720"/>
      </w:pPr>
      <w:r w:rsidRPr="00CF1B50">
        <w:t>Copyright 2008 The Gale Group Inc. All rights reserved.  •  </w:t>
      </w:r>
      <w:hyperlink r:id="rId155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1FB15CE" w14:textId="1E7CDD5A" w:rsidR="00CF1B50" w:rsidRPr="00CF1B50" w:rsidRDefault="00CF1B50" w:rsidP="00CF1B50">
      <w:pPr>
        <w:ind w:firstLine="720"/>
      </w:pPr>
      <w:r w:rsidRPr="00CF1B50">
        <w:t>Toggle navigation</w:t>
      </w:r>
      <w:r w:rsidRPr="00CF1B50">
        <w:drawing>
          <wp:inline distT="0" distB="0" distL="0" distR="0" wp14:anchorId="08277B96" wp14:editId="2326B1B9">
            <wp:extent cx="2552700" cy="845820"/>
            <wp:effectExtent l="0" t="0" r="0" b="0"/>
            <wp:docPr id="2092289481" name="Picture 22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8803989" w14:textId="77777777" w:rsidR="00CF1B50" w:rsidRPr="00CF1B50" w:rsidRDefault="00CF1B50" w:rsidP="00CF1B50">
      <w:pPr>
        <w:numPr>
          <w:ilvl w:val="0"/>
          <w:numId w:val="110"/>
        </w:numPr>
      </w:pPr>
      <w:hyperlink r:id="rId1553" w:history="1">
        <w:r w:rsidRPr="00CF1B50">
          <w:rPr>
            <w:rStyle w:val="Hyperlink"/>
          </w:rPr>
          <w:t>Countries and Their Cultures</w:t>
        </w:r>
      </w:hyperlink>
    </w:p>
    <w:p w14:paraId="0A2BF681" w14:textId="77777777" w:rsidR="00CF1B50" w:rsidRPr="00CF1B50" w:rsidRDefault="00CF1B50" w:rsidP="00CF1B50">
      <w:pPr>
        <w:ind w:firstLine="720"/>
      </w:pPr>
      <w:r w:rsidRPr="00CF1B50">
        <w:t> </w:t>
      </w:r>
    </w:p>
    <w:p w14:paraId="539C60C2" w14:textId="77777777" w:rsidR="00CF1B50" w:rsidRPr="00CF1B50" w:rsidRDefault="00CF1B50" w:rsidP="00CF1B50">
      <w:pPr>
        <w:numPr>
          <w:ilvl w:val="0"/>
          <w:numId w:val="110"/>
        </w:numPr>
      </w:pPr>
      <w:r w:rsidRPr="00CF1B50">
        <w:t> </w:t>
      </w:r>
      <w:hyperlink r:id="rId1554" w:history="1">
        <w:r w:rsidRPr="00CF1B50">
          <w:rPr>
            <w:rStyle w:val="Hyperlink"/>
          </w:rPr>
          <w:t>North America</w:t>
        </w:r>
      </w:hyperlink>
    </w:p>
    <w:p w14:paraId="3138C2EA" w14:textId="77777777" w:rsidR="00CF1B50" w:rsidRPr="00CF1B50" w:rsidRDefault="00CF1B50" w:rsidP="00CF1B50">
      <w:pPr>
        <w:ind w:firstLine="720"/>
      </w:pPr>
      <w:r w:rsidRPr="00CF1B50">
        <w:t> </w:t>
      </w:r>
    </w:p>
    <w:p w14:paraId="699A514A" w14:textId="77777777" w:rsidR="00CF1B50" w:rsidRPr="00CF1B50" w:rsidRDefault="00CF1B50" w:rsidP="00CF1B50">
      <w:pPr>
        <w:numPr>
          <w:ilvl w:val="0"/>
          <w:numId w:val="110"/>
        </w:numPr>
      </w:pPr>
      <w:r w:rsidRPr="00CF1B50">
        <w:t> Kumeyaay</w:t>
      </w:r>
    </w:p>
    <w:p w14:paraId="602D6C42" w14:textId="77777777" w:rsidR="00CF1B50" w:rsidRPr="00CF1B50" w:rsidRDefault="00CF1B50" w:rsidP="00CF1B50">
      <w:pPr>
        <w:ind w:firstLine="720"/>
      </w:pPr>
      <w:r w:rsidRPr="00CF1B50">
        <w:t>Kumeyaay</w:t>
      </w:r>
    </w:p>
    <w:p w14:paraId="499EFACA" w14:textId="77777777" w:rsidR="00CF1B50" w:rsidRPr="00CF1B50" w:rsidRDefault="00CF1B50" w:rsidP="00CF1B50">
      <w:pPr>
        <w:ind w:firstLine="720"/>
      </w:pPr>
      <w:r w:rsidRPr="00CF1B50">
        <w:pict w14:anchorId="6DBCD612">
          <v:rect id="_x0000_i3593" style="width:0;height:0" o:hralign="center" o:hrstd="t" o:hr="t" fillcolor="#a0a0a0" stroked="f"/>
        </w:pict>
      </w:r>
    </w:p>
    <w:p w14:paraId="7307F6EA" w14:textId="77777777" w:rsidR="00CF1B50" w:rsidRPr="00CF1B50" w:rsidRDefault="00CF1B50" w:rsidP="00CF1B50">
      <w:pPr>
        <w:ind w:firstLine="720"/>
      </w:pPr>
      <w:r w:rsidRPr="00CF1B50">
        <w:pict w14:anchorId="006D73AB">
          <v:rect id="_x0000_i3594" style="width:0;height:0" o:hralign="center" o:hrstd="t" o:hr="t" fillcolor="#a0a0a0" stroked="f"/>
        </w:pict>
      </w:r>
    </w:p>
    <w:p w14:paraId="13985F8E" w14:textId="77777777" w:rsidR="00CF1B50" w:rsidRPr="00CF1B50" w:rsidRDefault="00CF1B50" w:rsidP="00CF1B50">
      <w:pPr>
        <w:ind w:firstLine="720"/>
      </w:pPr>
      <w:r w:rsidRPr="00CF1B50">
        <w:t xml:space="preserve">ETHNONYMS: Diegueño, </w:t>
      </w:r>
      <w:proofErr w:type="spellStart"/>
      <w:r w:rsidRPr="00CF1B50">
        <w:t>Ipai</w:t>
      </w:r>
      <w:proofErr w:type="spellEnd"/>
      <w:r w:rsidRPr="00CF1B50">
        <w:t xml:space="preserve">, Kamia, </w:t>
      </w:r>
      <w:proofErr w:type="spellStart"/>
      <w:r w:rsidRPr="00CF1B50">
        <w:t>Nytipai</w:t>
      </w:r>
      <w:proofErr w:type="spellEnd"/>
      <w:r w:rsidRPr="00CF1B50">
        <w:t xml:space="preserve">, </w:t>
      </w:r>
      <w:proofErr w:type="spellStart"/>
      <w:r w:rsidRPr="00CF1B50">
        <w:t>Quemaya</w:t>
      </w:r>
      <w:proofErr w:type="spellEnd"/>
      <w:r w:rsidRPr="00CF1B50">
        <w:t xml:space="preserve">, </w:t>
      </w:r>
      <w:proofErr w:type="spellStart"/>
      <w:r w:rsidRPr="00CF1B50">
        <w:t>Tipai</w:t>
      </w:r>
      <w:proofErr w:type="spellEnd"/>
      <w:r w:rsidRPr="00CF1B50">
        <w:t xml:space="preserve">, </w:t>
      </w:r>
      <w:proofErr w:type="spellStart"/>
      <w:r w:rsidRPr="00CF1B50">
        <w:t>Yaguin</w:t>
      </w:r>
      <w:proofErr w:type="spellEnd"/>
    </w:p>
    <w:p w14:paraId="57967778" w14:textId="77777777" w:rsidR="00CF1B50" w:rsidRPr="00CF1B50" w:rsidRDefault="00CF1B50" w:rsidP="00CF1B50">
      <w:pPr>
        <w:ind w:firstLine="720"/>
      </w:pPr>
    </w:p>
    <w:p w14:paraId="427208DD" w14:textId="77777777" w:rsidR="00CF1B50" w:rsidRPr="00CF1B50" w:rsidRDefault="00CF1B50" w:rsidP="00CF1B50">
      <w:pPr>
        <w:ind w:firstLine="720"/>
      </w:pPr>
      <w:hyperlink r:id="rId1555" w:history="1">
        <w:r w:rsidRPr="00CF1B50">
          <w:rPr>
            <w:rStyle w:val="Hyperlink"/>
          </w:rPr>
          <w:t>Orientation</w:t>
        </w:r>
      </w:hyperlink>
    </w:p>
    <w:p w14:paraId="2BCAF10F" w14:textId="77777777" w:rsidR="00CF1B50" w:rsidRPr="00CF1B50" w:rsidRDefault="00CF1B50" w:rsidP="00CF1B50">
      <w:pPr>
        <w:ind w:firstLine="720"/>
      </w:pPr>
      <w:hyperlink r:id="rId1556" w:history="1">
        <w:r w:rsidRPr="00CF1B50">
          <w:rPr>
            <w:rStyle w:val="Hyperlink"/>
          </w:rPr>
          <w:t>History and Cultural Relations</w:t>
        </w:r>
      </w:hyperlink>
    </w:p>
    <w:p w14:paraId="238EA012" w14:textId="77777777" w:rsidR="00CF1B50" w:rsidRPr="00CF1B50" w:rsidRDefault="00CF1B50" w:rsidP="00CF1B50">
      <w:pPr>
        <w:ind w:firstLine="720"/>
      </w:pPr>
      <w:hyperlink r:id="rId1557" w:history="1">
        <w:r w:rsidRPr="00CF1B50">
          <w:rPr>
            <w:rStyle w:val="Hyperlink"/>
          </w:rPr>
          <w:t>Settlements</w:t>
        </w:r>
      </w:hyperlink>
    </w:p>
    <w:p w14:paraId="319FA14A" w14:textId="77777777" w:rsidR="00CF1B50" w:rsidRPr="00CF1B50" w:rsidRDefault="00CF1B50" w:rsidP="00CF1B50">
      <w:pPr>
        <w:ind w:firstLine="720"/>
      </w:pPr>
      <w:hyperlink r:id="rId1558" w:history="1">
        <w:r w:rsidRPr="00CF1B50">
          <w:rPr>
            <w:rStyle w:val="Hyperlink"/>
          </w:rPr>
          <w:t>Economy</w:t>
        </w:r>
      </w:hyperlink>
    </w:p>
    <w:p w14:paraId="53FB6A0D" w14:textId="77777777" w:rsidR="00CF1B50" w:rsidRPr="00CF1B50" w:rsidRDefault="00CF1B50" w:rsidP="00CF1B50">
      <w:pPr>
        <w:ind w:firstLine="720"/>
      </w:pPr>
      <w:hyperlink r:id="rId1559" w:history="1">
        <w:r w:rsidRPr="00CF1B50">
          <w:rPr>
            <w:rStyle w:val="Hyperlink"/>
          </w:rPr>
          <w:t>Kinship</w:t>
        </w:r>
      </w:hyperlink>
    </w:p>
    <w:p w14:paraId="6F204A37" w14:textId="77777777" w:rsidR="00CF1B50" w:rsidRPr="00CF1B50" w:rsidRDefault="00CF1B50" w:rsidP="00CF1B50">
      <w:pPr>
        <w:ind w:firstLine="720"/>
      </w:pPr>
      <w:hyperlink r:id="rId1560" w:history="1">
        <w:r w:rsidRPr="00CF1B50">
          <w:rPr>
            <w:rStyle w:val="Hyperlink"/>
          </w:rPr>
          <w:t>Marriage and Family</w:t>
        </w:r>
      </w:hyperlink>
    </w:p>
    <w:p w14:paraId="44CC037C" w14:textId="77777777" w:rsidR="00CF1B50" w:rsidRPr="00CF1B50" w:rsidRDefault="00CF1B50" w:rsidP="00CF1B50">
      <w:pPr>
        <w:ind w:firstLine="720"/>
      </w:pPr>
      <w:hyperlink r:id="rId1561" w:history="1">
        <w:r w:rsidRPr="00CF1B50">
          <w:rPr>
            <w:rStyle w:val="Hyperlink"/>
          </w:rPr>
          <w:t>Sociopolitical Organization</w:t>
        </w:r>
      </w:hyperlink>
    </w:p>
    <w:p w14:paraId="61AE8E47" w14:textId="77777777" w:rsidR="00CF1B50" w:rsidRPr="00CF1B50" w:rsidRDefault="00CF1B50" w:rsidP="00CF1B50">
      <w:pPr>
        <w:ind w:firstLine="720"/>
      </w:pPr>
      <w:hyperlink r:id="rId1562" w:history="1">
        <w:r w:rsidRPr="00CF1B50">
          <w:rPr>
            <w:rStyle w:val="Hyperlink"/>
          </w:rPr>
          <w:t>Religion and Expressive Culture</w:t>
        </w:r>
      </w:hyperlink>
    </w:p>
    <w:p w14:paraId="009518A8" w14:textId="77777777" w:rsidR="00CF1B50" w:rsidRPr="00CF1B50" w:rsidRDefault="00CF1B50" w:rsidP="00CF1B50">
      <w:pPr>
        <w:ind w:firstLine="720"/>
      </w:pPr>
      <w:r w:rsidRPr="00CF1B50">
        <w:t>Bibliography</w:t>
      </w:r>
    </w:p>
    <w:p w14:paraId="72DF96DB" w14:textId="77777777" w:rsidR="00CF1B50" w:rsidRPr="00CF1B50" w:rsidRDefault="00CF1B50" w:rsidP="00CF1B50">
      <w:pPr>
        <w:ind w:firstLine="720"/>
      </w:pPr>
      <w:proofErr w:type="spellStart"/>
      <w:r w:rsidRPr="00CF1B50">
        <w:t>Couro</w:t>
      </w:r>
      <w:proofErr w:type="spellEnd"/>
      <w:r w:rsidRPr="00CF1B50">
        <w:t>, Ted, and Margaret Langdon (1975). </w:t>
      </w:r>
      <w:r w:rsidRPr="00CF1B50">
        <w:rPr>
          <w:i/>
          <w:iCs/>
        </w:rPr>
        <w:t>Let's Talk '</w:t>
      </w:r>
      <w:proofErr w:type="spellStart"/>
      <w:r w:rsidRPr="00CF1B50">
        <w:rPr>
          <w:i/>
          <w:iCs/>
        </w:rPr>
        <w:t>IiPaay</w:t>
      </w:r>
      <w:proofErr w:type="spellEnd"/>
      <w:r w:rsidRPr="00CF1B50">
        <w:rPr>
          <w:i/>
          <w:iCs/>
        </w:rPr>
        <w:t xml:space="preserve"> Aa. </w:t>
      </w:r>
      <w:r w:rsidRPr="00CF1B50">
        <w:t>Banning, Calif.: Malki Museum Press.</w:t>
      </w:r>
    </w:p>
    <w:p w14:paraId="06AB47C0" w14:textId="77777777" w:rsidR="00CF1B50" w:rsidRPr="00CF1B50" w:rsidRDefault="00CF1B50" w:rsidP="00CF1B50">
      <w:pPr>
        <w:ind w:firstLine="720"/>
      </w:pPr>
      <w:r w:rsidRPr="00CF1B50">
        <w:t>Gifford, Edward W. (1931). </w:t>
      </w:r>
      <w:r w:rsidRPr="00CF1B50">
        <w:rPr>
          <w:i/>
          <w:iCs/>
        </w:rPr>
        <w:t>The Kamia of Imperial Valley. </w:t>
      </w:r>
      <w:r w:rsidRPr="00CF1B50">
        <w:t>U.S. Bureau of American Ethnology Bulletin no. 97. Washington, D.C.</w:t>
      </w:r>
    </w:p>
    <w:p w14:paraId="73EC36E3" w14:textId="77777777" w:rsidR="00CF1B50" w:rsidRPr="00CF1B50" w:rsidRDefault="00CF1B50" w:rsidP="00CF1B50">
      <w:pPr>
        <w:ind w:firstLine="720"/>
      </w:pPr>
      <w:r w:rsidRPr="00CF1B50">
        <w:t xml:space="preserve">Luomala, Katharine </w:t>
      </w:r>
      <w:proofErr w:type="gramStart"/>
      <w:r w:rsidRPr="00CF1B50">
        <w:t>( 1978</w:t>
      </w:r>
      <w:proofErr w:type="gramEnd"/>
      <w:r w:rsidRPr="00CF1B50">
        <w:t>). "</w:t>
      </w:r>
      <w:proofErr w:type="spellStart"/>
      <w:r w:rsidRPr="00CF1B50">
        <w:t>Tipai</w:t>
      </w:r>
      <w:proofErr w:type="spellEnd"/>
      <w:r w:rsidRPr="00CF1B50">
        <w:t xml:space="preserve"> and </w:t>
      </w:r>
      <w:proofErr w:type="spellStart"/>
      <w:r w:rsidRPr="00CF1B50">
        <w:t>Ipai</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592-609. Washington, D.C: Smithsonian Institution.</w:t>
      </w:r>
    </w:p>
    <w:p w14:paraId="48028DC3" w14:textId="77777777" w:rsidR="00CF1B50" w:rsidRPr="00CF1B50" w:rsidRDefault="00CF1B50" w:rsidP="00CF1B50">
      <w:pPr>
        <w:ind w:firstLine="720"/>
      </w:pPr>
      <w:r w:rsidRPr="00CF1B50">
        <w:t>FLORENCE C. SHIPEK</w:t>
      </w:r>
    </w:p>
    <w:p w14:paraId="25054FE0" w14:textId="77777777" w:rsidR="00CF1B50" w:rsidRPr="00CF1B50" w:rsidRDefault="00CF1B50" w:rsidP="00CF1B50">
      <w:pPr>
        <w:ind w:firstLine="720"/>
      </w:pPr>
      <w:r w:rsidRPr="00CF1B50">
        <w:t>User Contributions:</w:t>
      </w:r>
    </w:p>
    <w:p w14:paraId="57D61CA4" w14:textId="77777777" w:rsidR="00CF1B50" w:rsidRPr="00CF1B50" w:rsidRDefault="00CF1B50" w:rsidP="00CF1B50">
      <w:pPr>
        <w:ind w:firstLine="720"/>
      </w:pPr>
      <w:r w:rsidRPr="00CF1B50">
        <w:t>Comment about this article, ask questions, or add new information about this topic:</w:t>
      </w:r>
    </w:p>
    <w:p w14:paraId="4C15985E" w14:textId="77777777" w:rsidR="00CF1B50" w:rsidRPr="00CF1B50" w:rsidRDefault="00CF1B50" w:rsidP="00CF1B50">
      <w:pPr>
        <w:ind w:firstLine="720"/>
        <w:rPr>
          <w:vanish/>
        </w:rPr>
      </w:pPr>
      <w:r w:rsidRPr="00CF1B50">
        <w:rPr>
          <w:vanish/>
        </w:rPr>
        <w:t>Top of Form</w:t>
      </w:r>
    </w:p>
    <w:p w14:paraId="7383315A" w14:textId="77777777" w:rsidR="00CF1B50" w:rsidRPr="00CF1B50" w:rsidRDefault="00CF1B50" w:rsidP="00CF1B50">
      <w:pPr>
        <w:ind w:firstLine="720"/>
      </w:pPr>
      <w:r w:rsidRPr="00CF1B50">
        <w:t>Name:</w:t>
      </w:r>
    </w:p>
    <w:p w14:paraId="0B09366B" w14:textId="77777777" w:rsidR="00CF1B50" w:rsidRPr="00CF1B50" w:rsidRDefault="00CF1B50" w:rsidP="00CF1B50">
      <w:pPr>
        <w:ind w:firstLine="720"/>
      </w:pPr>
      <w:r w:rsidRPr="00CF1B50">
        <w:t>E-mail:</w:t>
      </w:r>
    </w:p>
    <w:p w14:paraId="7B796FEC" w14:textId="77777777" w:rsidR="00CF1B50" w:rsidRPr="00CF1B50" w:rsidRDefault="00CF1B50" w:rsidP="00CF1B50">
      <w:pPr>
        <w:ind w:firstLine="720"/>
      </w:pPr>
      <w:r w:rsidRPr="00CF1B50">
        <w:t> Show my email publicly</w:t>
      </w:r>
    </w:p>
    <w:p w14:paraId="7CC7B4C1" w14:textId="77777777" w:rsidR="00CF1B50" w:rsidRPr="00CF1B50" w:rsidRDefault="00CF1B50" w:rsidP="00CF1B50">
      <w:pPr>
        <w:ind w:firstLine="720"/>
      </w:pPr>
      <w:r w:rsidRPr="00CF1B50">
        <w:t>Public Comment: (50-4000 characters)</w:t>
      </w:r>
    </w:p>
    <w:p w14:paraId="146E526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75C818D" w14:textId="77777777" w:rsidR="00CF1B50" w:rsidRPr="00CF1B50" w:rsidRDefault="00CF1B50" w:rsidP="00CF1B50">
      <w:pPr>
        <w:ind w:firstLine="720"/>
        <w:rPr>
          <w:vanish/>
        </w:rPr>
      </w:pPr>
      <w:r w:rsidRPr="00CF1B50">
        <w:rPr>
          <w:vanish/>
        </w:rPr>
        <w:t>Bottom of Form</w:t>
      </w:r>
    </w:p>
    <w:p w14:paraId="62E2DE47" w14:textId="77777777" w:rsidR="00CF1B50" w:rsidRPr="00CF1B50" w:rsidRDefault="00CF1B50" w:rsidP="00CF1B50">
      <w:pPr>
        <w:ind w:firstLine="720"/>
      </w:pPr>
    </w:p>
    <w:p w14:paraId="347644C0" w14:textId="77777777" w:rsidR="00CF1B50" w:rsidRPr="00CF1B50" w:rsidRDefault="00CF1B50" w:rsidP="00CF1B50">
      <w:pPr>
        <w:ind w:firstLine="720"/>
      </w:pPr>
      <w:hyperlink r:id="rId1563" w:history="1">
        <w:r w:rsidRPr="00CF1B50">
          <w:rPr>
            <w:rStyle w:val="Hyperlink"/>
          </w:rPr>
          <w:t>Kumeyaay forum</w:t>
        </w:r>
      </w:hyperlink>
    </w:p>
    <w:p w14:paraId="3838565D" w14:textId="77777777" w:rsidR="00CF1B50" w:rsidRPr="00CF1B50" w:rsidRDefault="00CF1B50" w:rsidP="00CF1B50">
      <w:pPr>
        <w:ind w:firstLine="720"/>
      </w:pPr>
      <w:r w:rsidRPr="00CF1B50">
        <w:t>" </w:t>
      </w:r>
      <w:hyperlink r:id="rId1564" w:history="1">
        <w:r w:rsidRPr="00CF1B50">
          <w:rPr>
            <w:rStyle w:val="Hyperlink"/>
          </w:rPr>
          <w:t> </w:t>
        </w:r>
        <w:proofErr w:type="spellStart"/>
        <w:r w:rsidRPr="00CF1B50">
          <w:rPr>
            <w:rStyle w:val="Hyperlink"/>
          </w:rPr>
          <w:t>Koyukon</w:t>
        </w:r>
      </w:hyperlink>
      <w:hyperlink r:id="rId1565" w:history="1">
        <w:r w:rsidRPr="00CF1B50">
          <w:rPr>
            <w:rStyle w:val="Hyperlink"/>
          </w:rPr>
          <w:t>Kutchin</w:t>
        </w:r>
        <w:proofErr w:type="spellEnd"/>
        <w:r w:rsidRPr="00CF1B50">
          <w:rPr>
            <w:rStyle w:val="Hyperlink"/>
          </w:rPr>
          <w:t> </w:t>
        </w:r>
      </w:hyperlink>
    </w:p>
    <w:p w14:paraId="6455F4BE" w14:textId="77777777" w:rsidR="00CF1B50" w:rsidRPr="00CF1B50" w:rsidRDefault="00CF1B50" w:rsidP="00CF1B50">
      <w:pPr>
        <w:ind w:firstLine="720"/>
      </w:pPr>
      <w:r w:rsidRPr="00CF1B50">
        <w:t>Copyright 2008 The Gale Group Inc. All rights reserved.  •  </w:t>
      </w:r>
      <w:hyperlink r:id="rId156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35E5585" w14:textId="3AF506B9" w:rsidR="00CF1B50" w:rsidRPr="00CF1B50" w:rsidRDefault="00CF1B50" w:rsidP="00CF1B50">
      <w:pPr>
        <w:ind w:firstLine="720"/>
      </w:pPr>
      <w:r w:rsidRPr="00CF1B50">
        <w:t>Toggle navigation</w:t>
      </w:r>
      <w:r w:rsidRPr="00CF1B50">
        <w:drawing>
          <wp:inline distT="0" distB="0" distL="0" distR="0" wp14:anchorId="03A1C8E1" wp14:editId="5A84FD44">
            <wp:extent cx="2552700" cy="845820"/>
            <wp:effectExtent l="0" t="0" r="0" b="0"/>
            <wp:docPr id="819093330" name="Picture 22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5037707" w14:textId="77777777" w:rsidR="00CF1B50" w:rsidRPr="00CF1B50" w:rsidRDefault="00CF1B50" w:rsidP="00CF1B50">
      <w:pPr>
        <w:numPr>
          <w:ilvl w:val="0"/>
          <w:numId w:val="111"/>
        </w:numPr>
      </w:pPr>
      <w:hyperlink r:id="rId1567" w:history="1">
        <w:r w:rsidRPr="00CF1B50">
          <w:rPr>
            <w:rStyle w:val="Hyperlink"/>
          </w:rPr>
          <w:t>Countries and Their Cultures</w:t>
        </w:r>
      </w:hyperlink>
    </w:p>
    <w:p w14:paraId="00FA2BBA" w14:textId="77777777" w:rsidR="00CF1B50" w:rsidRPr="00CF1B50" w:rsidRDefault="00CF1B50" w:rsidP="00CF1B50">
      <w:pPr>
        <w:ind w:firstLine="720"/>
      </w:pPr>
      <w:r w:rsidRPr="00CF1B50">
        <w:t> </w:t>
      </w:r>
    </w:p>
    <w:p w14:paraId="186C2C6E" w14:textId="77777777" w:rsidR="00CF1B50" w:rsidRPr="00CF1B50" w:rsidRDefault="00CF1B50" w:rsidP="00CF1B50">
      <w:pPr>
        <w:numPr>
          <w:ilvl w:val="0"/>
          <w:numId w:val="111"/>
        </w:numPr>
      </w:pPr>
      <w:r w:rsidRPr="00CF1B50">
        <w:t> </w:t>
      </w:r>
      <w:hyperlink r:id="rId1568" w:history="1">
        <w:r w:rsidRPr="00CF1B50">
          <w:rPr>
            <w:rStyle w:val="Hyperlink"/>
          </w:rPr>
          <w:t>North America</w:t>
        </w:r>
      </w:hyperlink>
    </w:p>
    <w:p w14:paraId="08F131BC" w14:textId="77777777" w:rsidR="00CF1B50" w:rsidRPr="00CF1B50" w:rsidRDefault="00CF1B50" w:rsidP="00CF1B50">
      <w:pPr>
        <w:ind w:firstLine="720"/>
      </w:pPr>
      <w:r w:rsidRPr="00CF1B50">
        <w:t> </w:t>
      </w:r>
    </w:p>
    <w:p w14:paraId="280DBA00" w14:textId="77777777" w:rsidR="00CF1B50" w:rsidRPr="00CF1B50" w:rsidRDefault="00CF1B50" w:rsidP="00CF1B50">
      <w:pPr>
        <w:numPr>
          <w:ilvl w:val="0"/>
          <w:numId w:val="111"/>
        </w:numPr>
      </w:pPr>
      <w:r w:rsidRPr="00CF1B50">
        <w:t> Kutchin</w:t>
      </w:r>
    </w:p>
    <w:p w14:paraId="31A552C7" w14:textId="77777777" w:rsidR="00CF1B50" w:rsidRPr="00CF1B50" w:rsidRDefault="00CF1B50" w:rsidP="00CF1B50">
      <w:pPr>
        <w:ind w:firstLine="720"/>
      </w:pPr>
      <w:r w:rsidRPr="00CF1B50">
        <w:t>Kutchin</w:t>
      </w:r>
    </w:p>
    <w:p w14:paraId="2E65640A" w14:textId="77777777" w:rsidR="00CF1B50" w:rsidRPr="00CF1B50" w:rsidRDefault="00CF1B50" w:rsidP="00CF1B50">
      <w:pPr>
        <w:ind w:firstLine="720"/>
      </w:pPr>
      <w:r w:rsidRPr="00CF1B50">
        <w:pict w14:anchorId="70A408B9">
          <v:rect id="_x0000_i3616" style="width:0;height:0" o:hralign="center" o:hrstd="t" o:hr="t" fillcolor="#a0a0a0" stroked="f"/>
        </w:pict>
      </w:r>
    </w:p>
    <w:p w14:paraId="02BB9742" w14:textId="77777777" w:rsidR="00CF1B50" w:rsidRPr="00CF1B50" w:rsidRDefault="00CF1B50" w:rsidP="00CF1B50">
      <w:pPr>
        <w:ind w:firstLine="720"/>
      </w:pPr>
      <w:r w:rsidRPr="00CF1B50">
        <w:pict w14:anchorId="5FEF88C2">
          <v:rect id="_x0000_i3617" style="width:0;height:0" o:hralign="center" o:hrstd="t" o:hr="t" fillcolor="#a0a0a0" stroked="f"/>
        </w:pict>
      </w:r>
    </w:p>
    <w:p w14:paraId="71A682F9" w14:textId="77777777" w:rsidR="00CF1B50" w:rsidRPr="00CF1B50" w:rsidRDefault="00CF1B50" w:rsidP="00CF1B50">
      <w:pPr>
        <w:ind w:firstLine="720"/>
      </w:pPr>
      <w:r w:rsidRPr="00CF1B50">
        <w:t xml:space="preserve">ETHNONYMS: </w:t>
      </w:r>
      <w:proofErr w:type="spellStart"/>
      <w:r w:rsidRPr="00CF1B50">
        <w:t>Dindjié</w:t>
      </w:r>
      <w:proofErr w:type="spellEnd"/>
      <w:r w:rsidRPr="00CF1B50">
        <w:t xml:space="preserve">, Gwich'in, </w:t>
      </w:r>
      <w:proofErr w:type="spellStart"/>
      <w:r w:rsidRPr="00CF1B50">
        <w:t>Kootchin</w:t>
      </w:r>
      <w:proofErr w:type="spellEnd"/>
      <w:r w:rsidRPr="00CF1B50">
        <w:t>, Loucheux</w:t>
      </w:r>
    </w:p>
    <w:p w14:paraId="1BFB714D" w14:textId="77777777" w:rsidR="00CF1B50" w:rsidRPr="00CF1B50" w:rsidRDefault="00CF1B50" w:rsidP="00CF1B50">
      <w:pPr>
        <w:ind w:firstLine="720"/>
      </w:pPr>
      <w:r w:rsidRPr="00CF1B50">
        <w:t>The </w:t>
      </w:r>
      <w:hyperlink r:id="rId1569" w:tooltip="View 'kutchin' definition from Wikipedia" w:history="1">
        <w:r w:rsidRPr="00CF1B50">
          <w:rPr>
            <w:rStyle w:val="Hyperlink"/>
          </w:rPr>
          <w:t>Kutchin</w:t>
        </w:r>
      </w:hyperlink>
      <w:r w:rsidRPr="00CF1B50">
        <w:t xml:space="preserve"> are a group of Athapaskan-speaking Indians living in northeastern Alaska and extending eastward across the Mackenzie River in Canada in the northern Yukon Territory and northwestern Northwest Territories. Contact with Europeans began with Alexander Mackenzie's exploring party in 1789. Trading posts were established by the </w:t>
      </w:r>
      <w:proofErr w:type="gramStart"/>
      <w:r w:rsidRPr="00CF1B50">
        <w:t>North West</w:t>
      </w:r>
      <w:proofErr w:type="gramEnd"/>
      <w:r w:rsidRPr="00CF1B50">
        <w:t xml:space="preserve"> Company in the early nineteenth century and by the Hudson's Bay Company in mid-century and later. </w:t>
      </w:r>
      <w:hyperlink r:id="rId1570" w:tooltip="View 'roman catholic' definition from Wikipedia" w:history="1">
        <w:r w:rsidRPr="00CF1B50">
          <w:rPr>
            <w:rStyle w:val="Hyperlink"/>
          </w:rPr>
          <w:t>Roman Catholic</w:t>
        </w:r>
      </w:hyperlink>
      <w:r w:rsidRPr="00CF1B50">
        <w:t> and </w:t>
      </w:r>
      <w:hyperlink r:id="rId1571" w:tooltip="View 'anglican' definition from Wikipedia" w:history="1">
        <w:r w:rsidRPr="00CF1B50">
          <w:rPr>
            <w:rStyle w:val="Hyperlink"/>
          </w:rPr>
          <w:t>Anglican</w:t>
        </w:r>
      </w:hyperlink>
      <w:r w:rsidRPr="00CF1B50">
        <w:t> missionaries began their work in the area in the 1860s. Other European influences included epidemics in the 1860s and 1870s, whaling along the north coast, the Klondike gold rush at the turn of the century, the arrival of government police in 1903, and the establishment of schools in the early </w:t>
      </w:r>
      <w:hyperlink r:id="rId1572" w:tooltip="View 'twentieth' definition from Wikipedia" w:history="1">
        <w:r w:rsidRPr="00CF1B50">
          <w:rPr>
            <w:rStyle w:val="Hyperlink"/>
          </w:rPr>
          <w:t>twentieth</w:t>
        </w:r>
      </w:hyperlink>
      <w:r w:rsidRPr="00CF1B50">
        <w:t> century.</w:t>
      </w:r>
    </w:p>
    <w:p w14:paraId="183659E3" w14:textId="77777777" w:rsidR="00CF1B50" w:rsidRPr="00CF1B50" w:rsidRDefault="00CF1B50" w:rsidP="00CF1B50">
      <w:pPr>
        <w:ind w:firstLine="720"/>
      </w:pPr>
      <w:r w:rsidRPr="00CF1B50">
        <w:t>In Canada, the Department of Indian Affairs and Northern Development was established in 1953, leading to much house and other construction under its auspices. In Alaska, cooperative movements began in the late 1950s, and the results of the </w:t>
      </w:r>
      <w:hyperlink r:id="rId1573" w:tooltip="View 'alaska native claims settlement act' definition from Wikipedia" w:history="1">
        <w:r w:rsidRPr="00CF1B50">
          <w:rPr>
            <w:rStyle w:val="Hyperlink"/>
          </w:rPr>
          <w:t>Alaska Native Claims Settlement Act</w:t>
        </w:r>
      </w:hyperlink>
      <w:r w:rsidRPr="00CF1B50">
        <w:t xml:space="preserve"> resulted in some economic development. Earlier probable native cultural influences from the Northwest Coast had been noted in some bands, specifically </w:t>
      </w:r>
      <w:proofErr w:type="spellStart"/>
      <w:r w:rsidRPr="00CF1B50">
        <w:t>potlatching</w:t>
      </w:r>
      <w:proofErr w:type="spellEnd"/>
      <w:r w:rsidRPr="00CF1B50">
        <w:t xml:space="preserve"> and slavery. Most Kutchin are now fluent in a Kutchin-influenced variety of English, although there are some who still speak only Kutchin.</w:t>
      </w:r>
    </w:p>
    <w:p w14:paraId="782314CE" w14:textId="77777777" w:rsidR="00CF1B50" w:rsidRPr="00CF1B50" w:rsidRDefault="00CF1B50" w:rsidP="00CF1B50">
      <w:pPr>
        <w:ind w:firstLine="720"/>
      </w:pPr>
      <w:r w:rsidRPr="00CF1B50">
        <w:t xml:space="preserve">It has been estimated that there were over five thousand Kutchin in the mid-eighteenth century. The population probably dropped to below one thousand in the nineteenth </w:t>
      </w:r>
      <w:proofErr w:type="gramStart"/>
      <w:r w:rsidRPr="00CF1B50">
        <w:t>Century, but</w:t>
      </w:r>
      <w:proofErr w:type="gramEnd"/>
      <w:r w:rsidRPr="00CF1B50">
        <w:t xml:space="preserve"> has now rebounded to around twenty-two hundred. Most now live in </w:t>
      </w:r>
      <w:proofErr w:type="gramStart"/>
      <w:r w:rsidRPr="00CF1B50">
        <w:t>fairly acculturated</w:t>
      </w:r>
      <w:proofErr w:type="gramEnd"/>
      <w:r w:rsidRPr="00CF1B50">
        <w:t xml:space="preserve"> fixed communities, although many still feel they belong to one of the remaining bands.</w:t>
      </w:r>
    </w:p>
    <w:p w14:paraId="74E21DA4" w14:textId="77777777" w:rsidR="00CF1B50" w:rsidRPr="00CF1B50" w:rsidRDefault="00CF1B50" w:rsidP="00CF1B50">
      <w:pPr>
        <w:ind w:firstLine="720"/>
      </w:pPr>
      <w:r w:rsidRPr="00CF1B50">
        <w:lastRenderedPageBreak/>
        <w:t>At the time of contact, Kutchin speakers were grouped into nine or ten regional bands, each centered in the drainage of a major river. Over the years certain areas have been depopulated with bands being forced to move because of Pressure from other ethnic groups or possibly because of inaccessibility to trading posts. In the late 1970s there were six bands remaining as well as subcommunities in the Mackenzie Delta in Canada and </w:t>
      </w:r>
      <w:hyperlink r:id="rId1574" w:tooltip="View 'birch' definition from Wikipedia" w:history="1">
        <w:r w:rsidRPr="00CF1B50">
          <w:rPr>
            <w:rStyle w:val="Hyperlink"/>
          </w:rPr>
          <w:t>Birch</w:t>
        </w:r>
      </w:hyperlink>
      <w:r w:rsidRPr="00CF1B50">
        <w:t> Creek in Alaska. Each of the regional bands had a chief with limited authority—either </w:t>
      </w:r>
      <w:hyperlink r:id="rId1575" w:tooltip="View 'hereditary' definition from Wikipedia" w:history="1">
        <w:r w:rsidRPr="00CF1B50">
          <w:rPr>
            <w:rStyle w:val="Hyperlink"/>
          </w:rPr>
          <w:t>hereditary</w:t>
        </w:r>
      </w:hyperlink>
      <w:r w:rsidRPr="00CF1B50">
        <w:t> or chosen for wealth or wisdom. The Kutchin were divided into three clans, which extended across tribal (ethnic group) lines to some extent.</w:t>
      </w:r>
    </w:p>
    <w:p w14:paraId="219811B1" w14:textId="77777777" w:rsidR="00CF1B50" w:rsidRPr="00CF1B50" w:rsidRDefault="00CF1B50" w:rsidP="00CF1B50">
      <w:pPr>
        <w:ind w:firstLine="720"/>
      </w:pPr>
      <w:r w:rsidRPr="00CF1B50">
        <w:t>Marriage was usually outside the clan and often outside the band, with children belonging to the mother's band. The nuclear family was fundamental. Some local groups of six to eight households existed, living within a few miles of each other. There was a general dichotomous wealth-ranking of families, with some marriage restrictions ensuing. Most Marriages were monogamous, but some wealthy headmen were polygynous, with </w:t>
      </w:r>
      <w:hyperlink r:id="rId1576" w:tooltip="View 'polyandry' definition from Wikipedia" w:history="1">
        <w:r w:rsidRPr="00CF1B50">
          <w:rPr>
            <w:rStyle w:val="Hyperlink"/>
          </w:rPr>
          <w:t>polyandry</w:t>
        </w:r>
      </w:hyperlink>
      <w:r w:rsidRPr="00CF1B50">
        <w:t> also being reported.</w:t>
      </w:r>
    </w:p>
    <w:p w14:paraId="61EB898B" w14:textId="77777777" w:rsidR="00CF1B50" w:rsidRPr="00CF1B50" w:rsidRDefault="00CF1B50" w:rsidP="00CF1B50">
      <w:pPr>
        <w:ind w:firstLine="720"/>
      </w:pPr>
      <w:r w:rsidRPr="00CF1B50">
        <w:t xml:space="preserve">Early basic house types seem to have been semisubterranean rectangular log houses roofed with moss, and a portable dome-shaped skin house. The basic house type for most of the historical period has been the surface rectangular log house, frame houses becoming more frequent since the Second quarter of the twentieth century. Canvas tents are used in warm </w:t>
      </w:r>
      <w:proofErr w:type="gramStart"/>
      <w:r w:rsidRPr="00CF1B50">
        <w:t>weather and</w:t>
      </w:r>
      <w:proofErr w:type="gramEnd"/>
      <w:r w:rsidRPr="00CF1B50">
        <w:t xml:space="preserve"> while traveling.</w:t>
      </w:r>
    </w:p>
    <w:p w14:paraId="240875F6" w14:textId="77777777" w:rsidR="00CF1B50" w:rsidRPr="00CF1B50" w:rsidRDefault="00CF1B50" w:rsidP="00CF1B50">
      <w:pPr>
        <w:ind w:firstLine="720"/>
      </w:pPr>
      <w:r w:rsidRPr="00CF1B50">
        <w:t>Subsistence was based upon a wide variety of flora and fauna, with the hunting of large mammals being very Important in terms of prestige, although daily subsistence depended largely on the taking of fish, small mammals, and birds.</w:t>
      </w:r>
    </w:p>
    <w:p w14:paraId="73A21763" w14:textId="77777777" w:rsidR="00CF1B50" w:rsidRPr="00CF1B50" w:rsidRDefault="00CF1B50" w:rsidP="00CF1B50">
      <w:pPr>
        <w:ind w:firstLine="720"/>
      </w:pPr>
      <w:r w:rsidRPr="00CF1B50">
        <w:t>Religious and cosmological ideas were not systematically developed. There were no full-time religious practitioners. </w:t>
      </w:r>
      <w:hyperlink r:id="rId1577" w:tooltip="View 'shamans' definition from Wikipedia" w:history="1">
        <w:r w:rsidRPr="00CF1B50">
          <w:rPr>
            <w:rStyle w:val="Hyperlink"/>
          </w:rPr>
          <w:t>Shamans</w:t>
        </w:r>
      </w:hyperlink>
      <w:r w:rsidRPr="00CF1B50">
        <w:t xml:space="preserve"> existed but were not particularly important. There was a close relationship </w:t>
      </w:r>
      <w:proofErr w:type="gramStart"/>
      <w:r w:rsidRPr="00CF1B50">
        <w:t>to</w:t>
      </w:r>
      <w:proofErr w:type="gramEnd"/>
      <w:r w:rsidRPr="00CF1B50">
        <w:t xml:space="preserve"> the natural world, especially with the </w:t>
      </w:r>
      <w:proofErr w:type="gramStart"/>
      <w:r w:rsidRPr="00CF1B50">
        <w:t>caribou</w:t>
      </w:r>
      <w:proofErr w:type="gramEnd"/>
      <w:r w:rsidRPr="00CF1B50">
        <w:t>. Many supernatural beings and monsters were thought to exist.</w:t>
      </w:r>
    </w:p>
    <w:p w14:paraId="2C681392" w14:textId="77777777" w:rsidR="00CF1B50" w:rsidRPr="00CF1B50" w:rsidRDefault="00CF1B50" w:rsidP="00CF1B50">
      <w:pPr>
        <w:ind w:firstLine="720"/>
      </w:pPr>
      <w:r w:rsidRPr="00CF1B50">
        <w:t>Bibliography</w:t>
      </w:r>
    </w:p>
    <w:p w14:paraId="2FC3A361" w14:textId="77777777" w:rsidR="00CF1B50" w:rsidRPr="00CF1B50" w:rsidRDefault="00CF1B50" w:rsidP="00CF1B50">
      <w:pPr>
        <w:ind w:firstLine="720"/>
      </w:pPr>
      <w:r w:rsidRPr="00CF1B50">
        <w:t>McKennan, Robert A. (1965). </w:t>
      </w:r>
      <w:r w:rsidRPr="00CF1B50">
        <w:rPr>
          <w:i/>
          <w:iCs/>
        </w:rPr>
        <w:t xml:space="preserve">The </w:t>
      </w:r>
      <w:proofErr w:type="spellStart"/>
      <w:r w:rsidRPr="00CF1B50">
        <w:rPr>
          <w:i/>
          <w:iCs/>
        </w:rPr>
        <w:t>Chandalar</w:t>
      </w:r>
      <w:proofErr w:type="spellEnd"/>
      <w:r w:rsidRPr="00CF1B50">
        <w:rPr>
          <w:i/>
          <w:iCs/>
        </w:rPr>
        <w:t xml:space="preserve"> Kutchin. </w:t>
      </w:r>
      <w:r w:rsidRPr="00CF1B50">
        <w:t>Arctic Institute of North America Technical Paper no. 17. Montreal.</w:t>
      </w:r>
    </w:p>
    <w:p w14:paraId="7F5F83D2" w14:textId="77777777" w:rsidR="00CF1B50" w:rsidRPr="00CF1B50" w:rsidRDefault="00CF1B50" w:rsidP="00CF1B50">
      <w:pPr>
        <w:ind w:firstLine="720"/>
      </w:pPr>
      <w:r w:rsidRPr="00CF1B50">
        <w:t>Nelson, Richard K. (1973). </w:t>
      </w:r>
      <w:r w:rsidRPr="00CF1B50">
        <w:rPr>
          <w:i/>
          <w:iCs/>
        </w:rPr>
        <w:t>Hunters of the Northern Forest: Design for Survival among the Alaska Kutchin. </w:t>
      </w:r>
      <w:r w:rsidRPr="00CF1B50">
        <w:t>Chicago: University of Chicago Press.</w:t>
      </w:r>
    </w:p>
    <w:p w14:paraId="0E51095A" w14:textId="77777777" w:rsidR="00CF1B50" w:rsidRPr="00CF1B50" w:rsidRDefault="00CF1B50" w:rsidP="00CF1B50">
      <w:pPr>
        <w:ind w:firstLine="720"/>
      </w:pPr>
      <w:r w:rsidRPr="00CF1B50">
        <w:t>Osgood, Cornelius (1936). </w:t>
      </w:r>
      <w:r w:rsidRPr="00CF1B50">
        <w:rPr>
          <w:i/>
          <w:iCs/>
        </w:rPr>
        <w:t xml:space="preserve">Contributions to the Ethnography of </w:t>
      </w:r>
      <w:proofErr w:type="gramStart"/>
      <w:r w:rsidRPr="00CF1B50">
        <w:rPr>
          <w:i/>
          <w:iCs/>
        </w:rPr>
        <w:t>the Kutchin</w:t>
      </w:r>
      <w:proofErr w:type="gramEnd"/>
      <w:r w:rsidRPr="00CF1B50">
        <w:rPr>
          <w:i/>
          <w:iCs/>
        </w:rPr>
        <w:t>. </w:t>
      </w:r>
      <w:r w:rsidRPr="00CF1B50">
        <w:t>Yale University Publications in Anthropology, no. 14. New Haven, Conn.: Department of Anthropology, Yale University. (Reprint, Human Relations Area Files, 1970.)</w:t>
      </w:r>
    </w:p>
    <w:p w14:paraId="55E07120" w14:textId="77777777" w:rsidR="00CF1B50" w:rsidRPr="00CF1B50" w:rsidRDefault="00CF1B50" w:rsidP="00CF1B50">
      <w:pPr>
        <w:ind w:firstLine="720"/>
      </w:pPr>
      <w:proofErr w:type="spellStart"/>
      <w:r w:rsidRPr="00CF1B50">
        <w:lastRenderedPageBreak/>
        <w:t>Slobodin</w:t>
      </w:r>
      <w:proofErr w:type="spellEnd"/>
      <w:r w:rsidRPr="00CF1B50">
        <w:t>, Richard (1981). "Kutchin." In </w:t>
      </w:r>
      <w:r w:rsidRPr="00CF1B50">
        <w:rPr>
          <w:i/>
          <w:iCs/>
        </w:rPr>
        <w:t xml:space="preserve">Handbook of North American </w:t>
      </w:r>
      <w:proofErr w:type="gramStart"/>
      <w:r w:rsidRPr="00CF1B50">
        <w:rPr>
          <w:i/>
          <w:iCs/>
        </w:rPr>
        <w:t>Indians </w:t>
      </w:r>
      <w:r w:rsidRPr="00CF1B50">
        <w:t>.</w:t>
      </w:r>
      <w:proofErr w:type="gramEnd"/>
      <w:r w:rsidRPr="00CF1B50">
        <w:t xml:space="preserve"> Vol. 6, </w:t>
      </w:r>
      <w:r w:rsidRPr="00CF1B50">
        <w:rPr>
          <w:i/>
          <w:iCs/>
        </w:rPr>
        <w:t>Subarctic, </w:t>
      </w:r>
      <w:r w:rsidRPr="00CF1B50">
        <w:t>edited by June Helm, 514-532. Washington, D.C: </w:t>
      </w:r>
      <w:hyperlink r:id="rId1578" w:tooltip="View 'smithsonian' definition from Wikipedia" w:history="1">
        <w:r w:rsidRPr="00CF1B50">
          <w:rPr>
            <w:rStyle w:val="Hyperlink"/>
          </w:rPr>
          <w:t>Smithsonian</w:t>
        </w:r>
      </w:hyperlink>
      <w:r w:rsidRPr="00CF1B50">
        <w:t> Institution.</w:t>
      </w:r>
    </w:p>
    <w:p w14:paraId="1E60B1A4" w14:textId="77777777" w:rsidR="00CF1B50" w:rsidRPr="00CF1B50" w:rsidRDefault="00CF1B50" w:rsidP="00CF1B50">
      <w:pPr>
        <w:ind w:firstLine="720"/>
      </w:pPr>
      <w:r w:rsidRPr="00CF1B50">
        <w:t>User Contributions:</w:t>
      </w:r>
    </w:p>
    <w:p w14:paraId="7E8BB252" w14:textId="77777777" w:rsidR="00CF1B50" w:rsidRPr="00CF1B50" w:rsidRDefault="00CF1B50" w:rsidP="00CF1B50">
      <w:pPr>
        <w:ind w:firstLine="720"/>
        <w:rPr>
          <w:b/>
          <w:bCs/>
        </w:rPr>
      </w:pPr>
      <w:hyperlink r:id="rId1579" w:anchor="Comments_1" w:history="1">
        <w:r w:rsidRPr="00CF1B50">
          <w:rPr>
            <w:rStyle w:val="Hyperlink"/>
            <w:b/>
            <w:bCs/>
          </w:rPr>
          <w:t>1</w:t>
        </w:r>
      </w:hyperlink>
    </w:p>
    <w:p w14:paraId="5044FA82" w14:textId="77777777" w:rsidR="00CF1B50" w:rsidRPr="00CF1B50" w:rsidRDefault="00CF1B50" w:rsidP="00CF1B50">
      <w:pPr>
        <w:ind w:firstLine="720"/>
      </w:pPr>
      <w:r w:rsidRPr="00CF1B50">
        <w:rPr>
          <w:b/>
          <w:bCs/>
        </w:rPr>
        <w:t>Xavier</w:t>
      </w:r>
    </w:p>
    <w:p w14:paraId="014B3DD9" w14:textId="77777777" w:rsidR="00CF1B50" w:rsidRPr="00CF1B50" w:rsidRDefault="00CF1B50" w:rsidP="00CF1B50">
      <w:pPr>
        <w:ind w:firstLine="720"/>
      </w:pPr>
      <w:hyperlink r:id="rId1580" w:tooltip="Report this comment as inappropriate" w:history="1">
        <w:r w:rsidRPr="00CF1B50">
          <w:rPr>
            <w:rStyle w:val="Hyperlink"/>
            <w:rFonts w:ascii="Segoe UI Symbol" w:hAnsi="Segoe UI Symbol" w:cs="Segoe UI Symbol"/>
          </w:rPr>
          <w:t>⚠</w:t>
        </w:r>
      </w:hyperlink>
    </w:p>
    <w:p w14:paraId="3E906188" w14:textId="77777777" w:rsidR="00CF1B50" w:rsidRPr="00CF1B50" w:rsidRDefault="00CF1B50" w:rsidP="00CF1B50">
      <w:pPr>
        <w:ind w:firstLine="720"/>
      </w:pPr>
      <w:r w:rsidRPr="00CF1B50">
        <w:t xml:space="preserve">This article was very </w:t>
      </w:r>
      <w:proofErr w:type="gramStart"/>
      <w:r w:rsidRPr="00CF1B50">
        <w:t>helpful,</w:t>
      </w:r>
      <w:proofErr w:type="gramEnd"/>
      <w:r w:rsidRPr="00CF1B50">
        <w:t xml:space="preserve"> towards my research of this tribe. I </w:t>
      </w:r>
      <w:proofErr w:type="spellStart"/>
      <w:r w:rsidRPr="00CF1B50">
        <w:t>reccommend</w:t>
      </w:r>
      <w:proofErr w:type="spellEnd"/>
      <w:r w:rsidRPr="00CF1B50">
        <w:t xml:space="preserve"> this </w:t>
      </w:r>
      <w:proofErr w:type="gramStart"/>
      <w:r w:rsidRPr="00CF1B50">
        <w:t>towards</w:t>
      </w:r>
      <w:proofErr w:type="gramEnd"/>
      <w:r w:rsidRPr="00CF1B50">
        <w:t xml:space="preserve"> magazines and books. :o)</w:t>
      </w:r>
    </w:p>
    <w:p w14:paraId="43FA84FC" w14:textId="77777777" w:rsidR="00CF1B50" w:rsidRPr="00CF1B50" w:rsidRDefault="00CF1B50" w:rsidP="00CF1B50">
      <w:pPr>
        <w:ind w:firstLine="720"/>
        <w:rPr>
          <w:b/>
          <w:bCs/>
        </w:rPr>
      </w:pPr>
      <w:hyperlink r:id="rId1581" w:anchor="Comments_2" w:history="1">
        <w:r w:rsidRPr="00CF1B50">
          <w:rPr>
            <w:rStyle w:val="Hyperlink"/>
            <w:b/>
            <w:bCs/>
          </w:rPr>
          <w:t>2</w:t>
        </w:r>
      </w:hyperlink>
    </w:p>
    <w:p w14:paraId="7CCC9009" w14:textId="77777777" w:rsidR="00CF1B50" w:rsidRPr="00CF1B50" w:rsidRDefault="00CF1B50" w:rsidP="00CF1B50">
      <w:pPr>
        <w:ind w:firstLine="720"/>
      </w:pPr>
      <w:r w:rsidRPr="00CF1B50">
        <w:rPr>
          <w:b/>
          <w:bCs/>
        </w:rPr>
        <w:t>SJ</w:t>
      </w:r>
    </w:p>
    <w:p w14:paraId="4EBE96F7" w14:textId="77777777" w:rsidR="00CF1B50" w:rsidRPr="00CF1B50" w:rsidRDefault="00CF1B50" w:rsidP="00CF1B50">
      <w:pPr>
        <w:ind w:firstLine="720"/>
      </w:pPr>
      <w:hyperlink r:id="rId1582" w:tooltip="Report this comment as inappropriate" w:history="1">
        <w:r w:rsidRPr="00CF1B50">
          <w:rPr>
            <w:rStyle w:val="Hyperlink"/>
            <w:rFonts w:ascii="Segoe UI Symbol" w:hAnsi="Segoe UI Symbol" w:cs="Segoe UI Symbol"/>
          </w:rPr>
          <w:t>⚠</w:t>
        </w:r>
      </w:hyperlink>
    </w:p>
    <w:p w14:paraId="00B25894" w14:textId="77777777" w:rsidR="00CF1B50" w:rsidRPr="00CF1B50" w:rsidRDefault="00CF1B50" w:rsidP="00CF1B50">
      <w:pPr>
        <w:ind w:firstLine="720"/>
      </w:pPr>
      <w:r w:rsidRPr="00CF1B50">
        <w:t xml:space="preserve">I'm working on a project about this </w:t>
      </w:r>
      <w:proofErr w:type="gramStart"/>
      <w:r w:rsidRPr="00CF1B50">
        <w:t>tribe</w:t>
      </w:r>
      <w:proofErr w:type="gramEnd"/>
      <w:r w:rsidRPr="00CF1B50">
        <w:t xml:space="preserve"> and I found this information very useful.</w:t>
      </w:r>
    </w:p>
    <w:p w14:paraId="54FCC6E2" w14:textId="77777777" w:rsidR="00CF1B50" w:rsidRPr="00CF1B50" w:rsidRDefault="00CF1B50" w:rsidP="00CF1B50">
      <w:pPr>
        <w:ind w:firstLine="720"/>
      </w:pPr>
      <w:r w:rsidRPr="00CF1B50">
        <w:t>Comment about this article, ask questions, or add new information about this topic:</w:t>
      </w:r>
    </w:p>
    <w:p w14:paraId="0066B0E3" w14:textId="77777777" w:rsidR="00CF1B50" w:rsidRPr="00CF1B50" w:rsidRDefault="00CF1B50" w:rsidP="00CF1B50">
      <w:pPr>
        <w:ind w:firstLine="720"/>
        <w:rPr>
          <w:vanish/>
        </w:rPr>
      </w:pPr>
      <w:r w:rsidRPr="00CF1B50">
        <w:rPr>
          <w:vanish/>
        </w:rPr>
        <w:t>Top of Form</w:t>
      </w:r>
    </w:p>
    <w:p w14:paraId="7E9C98CD" w14:textId="77777777" w:rsidR="00CF1B50" w:rsidRPr="00CF1B50" w:rsidRDefault="00CF1B50" w:rsidP="00CF1B50">
      <w:pPr>
        <w:ind w:firstLine="720"/>
      </w:pPr>
      <w:r w:rsidRPr="00CF1B50">
        <w:t>Name:</w:t>
      </w:r>
    </w:p>
    <w:p w14:paraId="589EF459" w14:textId="77777777" w:rsidR="00CF1B50" w:rsidRPr="00CF1B50" w:rsidRDefault="00CF1B50" w:rsidP="00CF1B50">
      <w:pPr>
        <w:ind w:firstLine="720"/>
      </w:pPr>
      <w:r w:rsidRPr="00CF1B50">
        <w:t>E-mail:</w:t>
      </w:r>
    </w:p>
    <w:p w14:paraId="6510D691" w14:textId="77777777" w:rsidR="00CF1B50" w:rsidRPr="00CF1B50" w:rsidRDefault="00CF1B50" w:rsidP="00CF1B50">
      <w:pPr>
        <w:ind w:firstLine="720"/>
      </w:pPr>
      <w:r w:rsidRPr="00CF1B50">
        <w:t> Show my email publicly</w:t>
      </w:r>
    </w:p>
    <w:p w14:paraId="52046984" w14:textId="77777777" w:rsidR="00CF1B50" w:rsidRPr="00CF1B50" w:rsidRDefault="00CF1B50" w:rsidP="00CF1B50">
      <w:pPr>
        <w:ind w:firstLine="720"/>
      </w:pPr>
      <w:r w:rsidRPr="00CF1B50">
        <w:t>Public Comment: (50-4000 characters)</w:t>
      </w:r>
    </w:p>
    <w:p w14:paraId="0E50DBE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F11C6F3" w14:textId="77777777" w:rsidR="00CF1B50" w:rsidRPr="00CF1B50" w:rsidRDefault="00CF1B50" w:rsidP="00CF1B50">
      <w:pPr>
        <w:ind w:firstLine="720"/>
        <w:rPr>
          <w:vanish/>
        </w:rPr>
      </w:pPr>
      <w:r w:rsidRPr="00CF1B50">
        <w:rPr>
          <w:vanish/>
        </w:rPr>
        <w:t>Bottom of Form</w:t>
      </w:r>
    </w:p>
    <w:p w14:paraId="780A266D" w14:textId="77777777" w:rsidR="00CF1B50" w:rsidRPr="00CF1B50" w:rsidRDefault="00CF1B50" w:rsidP="00CF1B50">
      <w:pPr>
        <w:ind w:firstLine="720"/>
      </w:pPr>
    </w:p>
    <w:p w14:paraId="38710EBF" w14:textId="77777777" w:rsidR="00CF1B50" w:rsidRPr="00CF1B50" w:rsidRDefault="00CF1B50" w:rsidP="00CF1B50">
      <w:pPr>
        <w:ind w:firstLine="720"/>
      </w:pPr>
      <w:hyperlink r:id="rId1583" w:history="1">
        <w:r w:rsidRPr="00CF1B50">
          <w:rPr>
            <w:rStyle w:val="Hyperlink"/>
          </w:rPr>
          <w:t>Kutchin forum</w:t>
        </w:r>
      </w:hyperlink>
    </w:p>
    <w:p w14:paraId="644F85A2" w14:textId="77777777" w:rsidR="00CF1B50" w:rsidRPr="00CF1B50" w:rsidRDefault="00CF1B50" w:rsidP="00CF1B50">
      <w:pPr>
        <w:ind w:firstLine="720"/>
      </w:pPr>
      <w:r w:rsidRPr="00CF1B50">
        <w:t>" </w:t>
      </w:r>
      <w:hyperlink r:id="rId1584" w:history="1">
        <w:r w:rsidRPr="00CF1B50">
          <w:rPr>
            <w:rStyle w:val="Hyperlink"/>
          </w:rPr>
          <w:t> </w:t>
        </w:r>
        <w:proofErr w:type="spellStart"/>
        <w:r w:rsidRPr="00CF1B50">
          <w:rPr>
            <w:rStyle w:val="Hyperlink"/>
          </w:rPr>
          <w:t>Kumeyaay</w:t>
        </w:r>
      </w:hyperlink>
      <w:hyperlink r:id="rId1585" w:history="1">
        <w:r w:rsidRPr="00CF1B50">
          <w:rPr>
            <w:rStyle w:val="Hyperlink"/>
          </w:rPr>
          <w:t>Kutenai</w:t>
        </w:r>
        <w:proofErr w:type="spellEnd"/>
        <w:r w:rsidRPr="00CF1B50">
          <w:rPr>
            <w:rStyle w:val="Hyperlink"/>
          </w:rPr>
          <w:t> </w:t>
        </w:r>
      </w:hyperlink>
    </w:p>
    <w:p w14:paraId="59C6864B" w14:textId="77777777" w:rsidR="00CF1B50" w:rsidRPr="00CF1B50" w:rsidRDefault="00CF1B50" w:rsidP="00CF1B50">
      <w:pPr>
        <w:ind w:firstLine="720"/>
      </w:pPr>
      <w:r w:rsidRPr="00CF1B50">
        <w:t>Copyright 2008 The Gale Group Inc. All rights reserved.  •  </w:t>
      </w:r>
      <w:hyperlink r:id="rId158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F2903BF" w14:textId="45FDCC0B" w:rsidR="00CF1B50" w:rsidRPr="00CF1B50" w:rsidRDefault="00CF1B50" w:rsidP="00CF1B50">
      <w:pPr>
        <w:ind w:firstLine="720"/>
      </w:pPr>
      <w:r w:rsidRPr="00CF1B50">
        <w:t>Toggle navigation</w:t>
      </w:r>
      <w:r w:rsidRPr="00CF1B50">
        <w:drawing>
          <wp:inline distT="0" distB="0" distL="0" distR="0" wp14:anchorId="5703D6B4" wp14:editId="744CEBC5">
            <wp:extent cx="2552700" cy="845820"/>
            <wp:effectExtent l="0" t="0" r="0" b="0"/>
            <wp:docPr id="2074878197" name="Picture 22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381B2B1" w14:textId="77777777" w:rsidR="00CF1B50" w:rsidRPr="00CF1B50" w:rsidRDefault="00CF1B50" w:rsidP="00CF1B50">
      <w:pPr>
        <w:numPr>
          <w:ilvl w:val="0"/>
          <w:numId w:val="112"/>
        </w:numPr>
      </w:pPr>
      <w:hyperlink r:id="rId1587" w:history="1">
        <w:r w:rsidRPr="00CF1B50">
          <w:rPr>
            <w:rStyle w:val="Hyperlink"/>
          </w:rPr>
          <w:t>Countries and Their Cultures</w:t>
        </w:r>
      </w:hyperlink>
    </w:p>
    <w:p w14:paraId="61B11740" w14:textId="77777777" w:rsidR="00CF1B50" w:rsidRPr="00CF1B50" w:rsidRDefault="00CF1B50" w:rsidP="00CF1B50">
      <w:pPr>
        <w:ind w:firstLine="720"/>
      </w:pPr>
      <w:r w:rsidRPr="00CF1B50">
        <w:t> </w:t>
      </w:r>
    </w:p>
    <w:p w14:paraId="61D5E21E" w14:textId="77777777" w:rsidR="00CF1B50" w:rsidRPr="00CF1B50" w:rsidRDefault="00CF1B50" w:rsidP="00CF1B50">
      <w:pPr>
        <w:numPr>
          <w:ilvl w:val="0"/>
          <w:numId w:val="112"/>
        </w:numPr>
      </w:pPr>
      <w:r w:rsidRPr="00CF1B50">
        <w:t> </w:t>
      </w:r>
      <w:hyperlink r:id="rId1588" w:history="1">
        <w:r w:rsidRPr="00CF1B50">
          <w:rPr>
            <w:rStyle w:val="Hyperlink"/>
          </w:rPr>
          <w:t>North America</w:t>
        </w:r>
      </w:hyperlink>
    </w:p>
    <w:p w14:paraId="65507A01" w14:textId="77777777" w:rsidR="00CF1B50" w:rsidRPr="00CF1B50" w:rsidRDefault="00CF1B50" w:rsidP="00CF1B50">
      <w:pPr>
        <w:ind w:firstLine="720"/>
      </w:pPr>
      <w:r w:rsidRPr="00CF1B50">
        <w:t> </w:t>
      </w:r>
    </w:p>
    <w:p w14:paraId="5B6561C9" w14:textId="77777777" w:rsidR="00CF1B50" w:rsidRPr="00CF1B50" w:rsidRDefault="00CF1B50" w:rsidP="00CF1B50">
      <w:pPr>
        <w:numPr>
          <w:ilvl w:val="0"/>
          <w:numId w:val="112"/>
        </w:numPr>
      </w:pPr>
      <w:r w:rsidRPr="00CF1B50">
        <w:t> Kutenai</w:t>
      </w:r>
    </w:p>
    <w:p w14:paraId="5B654BA9" w14:textId="77777777" w:rsidR="00CF1B50" w:rsidRPr="00CF1B50" w:rsidRDefault="00CF1B50" w:rsidP="00CF1B50">
      <w:pPr>
        <w:ind w:firstLine="720"/>
      </w:pPr>
      <w:r w:rsidRPr="00CF1B50">
        <w:t>Kutenai</w:t>
      </w:r>
    </w:p>
    <w:p w14:paraId="581484F5" w14:textId="77777777" w:rsidR="00CF1B50" w:rsidRPr="00CF1B50" w:rsidRDefault="00CF1B50" w:rsidP="00CF1B50">
      <w:pPr>
        <w:ind w:firstLine="720"/>
      </w:pPr>
      <w:r w:rsidRPr="00CF1B50">
        <w:pict w14:anchorId="49509A72">
          <v:rect id="_x0000_i3639" style="width:0;height:0" o:hralign="center" o:hrstd="t" o:hr="t" fillcolor="#a0a0a0" stroked="f"/>
        </w:pict>
      </w:r>
    </w:p>
    <w:p w14:paraId="263DA0CB" w14:textId="77777777" w:rsidR="00CF1B50" w:rsidRPr="00CF1B50" w:rsidRDefault="00CF1B50" w:rsidP="00CF1B50">
      <w:pPr>
        <w:ind w:firstLine="720"/>
      </w:pPr>
      <w:r w:rsidRPr="00CF1B50">
        <w:pict w14:anchorId="3441E633">
          <v:rect id="_x0000_i3640" style="width:0;height:0" o:hralign="center" o:hrstd="t" o:hr="t" fillcolor="#a0a0a0" stroked="f"/>
        </w:pict>
      </w:r>
    </w:p>
    <w:p w14:paraId="254E53E7" w14:textId="77777777" w:rsidR="00CF1B50" w:rsidRPr="00CF1B50" w:rsidRDefault="00CF1B50" w:rsidP="00CF1B50">
      <w:pPr>
        <w:ind w:firstLine="720"/>
      </w:pPr>
      <w:r w:rsidRPr="00CF1B50">
        <w:t xml:space="preserve">ETHNONYMS: </w:t>
      </w:r>
      <w:proofErr w:type="spellStart"/>
      <w:r w:rsidRPr="00CF1B50">
        <w:t>Kitonaqa</w:t>
      </w:r>
      <w:proofErr w:type="spellEnd"/>
      <w:r w:rsidRPr="00CF1B50">
        <w:t xml:space="preserve">, Kootenay, Sanka, </w:t>
      </w:r>
      <w:proofErr w:type="spellStart"/>
      <w:r w:rsidRPr="00CF1B50">
        <w:t>Tunaha</w:t>
      </w:r>
      <w:proofErr w:type="spellEnd"/>
    </w:p>
    <w:p w14:paraId="48F59BAF" w14:textId="77777777" w:rsidR="00CF1B50" w:rsidRPr="00CF1B50" w:rsidRDefault="00CF1B50" w:rsidP="00CF1B50">
      <w:pPr>
        <w:ind w:firstLine="720"/>
      </w:pPr>
      <w:r w:rsidRPr="00CF1B50">
        <w:t xml:space="preserve">The Kutenai are an American Indian group living on the Kootenai Indian Reservation in Idaho, the Flathead Indian Reservation in Montana, and various reserves in British Columbia. In the nineteenth century the </w:t>
      </w:r>
      <w:proofErr w:type="gramStart"/>
      <w:r w:rsidRPr="00CF1B50">
        <w:t>North West</w:t>
      </w:r>
      <w:proofErr w:type="gramEnd"/>
      <w:r w:rsidRPr="00CF1B50">
        <w:t xml:space="preserve"> Company and Hudson's Bay Company established trading posts in the Kutenai territory. The Kutenai lived on peaceful terms with Whites during this time; their population, however, was gradually but greatly reduced by disease and alcohol-related problems. In 1895 the remainder of the tribe was removed to </w:t>
      </w:r>
      <w:proofErr w:type="gramStart"/>
      <w:r w:rsidRPr="00CF1B50">
        <w:t>the reservations</w:t>
      </w:r>
      <w:proofErr w:type="gramEnd"/>
      <w:r w:rsidRPr="00CF1B50">
        <w:t xml:space="preserve"> in Idaho and Montana. The Kutenai language is classified as a language isolate in the Algonkian-Wakashan language phylum.</w:t>
      </w:r>
    </w:p>
    <w:p w14:paraId="11626F74" w14:textId="77777777" w:rsidR="00CF1B50" w:rsidRPr="00CF1B50" w:rsidRDefault="00CF1B50" w:rsidP="00CF1B50">
      <w:pPr>
        <w:ind w:firstLine="720"/>
      </w:pPr>
      <w:r w:rsidRPr="00CF1B50">
        <w:t xml:space="preserve">On the Flathead Indian Reservation in Montana the Kutenai reside with the Flathead tribe and operate under a tribal council of ten elected officials. Income is derived mainly from forestry. In Idaho the Kutenai </w:t>
      </w:r>
      <w:proofErr w:type="gramStart"/>
      <w:r w:rsidRPr="00CF1B50">
        <w:t>operate</w:t>
      </w:r>
      <w:proofErr w:type="gramEnd"/>
      <w:r w:rsidRPr="00CF1B50">
        <w:t xml:space="preserve"> under a five-member tribal council headed by a chief with life tenure. In the late eighteenth </w:t>
      </w:r>
      <w:proofErr w:type="gramStart"/>
      <w:r w:rsidRPr="00CF1B50">
        <w:t>century</w:t>
      </w:r>
      <w:proofErr w:type="gramEnd"/>
      <w:r w:rsidRPr="00CF1B50">
        <w:t xml:space="preserve"> the Kutenai numbered about two thousand and inhabited the region of the Kootenay and Columbia rivers and Arrow Lake in Washington, Idaho, and British Columbia. At that </w:t>
      </w:r>
      <w:proofErr w:type="gramStart"/>
      <w:r w:rsidRPr="00CF1B50">
        <w:t>time</w:t>
      </w:r>
      <w:proofErr w:type="gramEnd"/>
      <w:r w:rsidRPr="00CF1B50">
        <w:t xml:space="preserve"> they were divided into an upper division subsisting mainly as bison hunters and a lower division living mainly as fishers. The upper and lower divisions were further subdivided into eight </w:t>
      </w:r>
      <w:proofErr w:type="gramStart"/>
      <w:r w:rsidRPr="00CF1B50">
        <w:t>bands</w:t>
      </w:r>
      <w:proofErr w:type="gramEnd"/>
      <w:r w:rsidRPr="00CF1B50">
        <w:t xml:space="preserve"> each headed by a nonhereditary chief.</w:t>
      </w:r>
    </w:p>
    <w:p w14:paraId="085A77AE" w14:textId="77777777" w:rsidR="00CF1B50" w:rsidRPr="00CF1B50" w:rsidRDefault="00CF1B50" w:rsidP="00CF1B50">
      <w:pPr>
        <w:ind w:firstLine="720"/>
      </w:pPr>
      <w:r w:rsidRPr="00CF1B50">
        <w:rPr>
          <w:i/>
          <w:iCs/>
        </w:rPr>
        <w:t>See also </w:t>
      </w:r>
      <w:hyperlink r:id="rId1589" w:history="1">
        <w:r w:rsidRPr="00CF1B50">
          <w:rPr>
            <w:rStyle w:val="Hyperlink"/>
          </w:rPr>
          <w:t>Flathead</w:t>
        </w:r>
      </w:hyperlink>
    </w:p>
    <w:p w14:paraId="11AE0D14" w14:textId="77777777" w:rsidR="00CF1B50" w:rsidRPr="00CF1B50" w:rsidRDefault="00CF1B50" w:rsidP="00CF1B50">
      <w:pPr>
        <w:ind w:firstLine="720"/>
      </w:pPr>
      <w:r w:rsidRPr="00CF1B50">
        <w:t>Bibliography</w:t>
      </w:r>
    </w:p>
    <w:p w14:paraId="5D387AF3" w14:textId="77777777" w:rsidR="00CF1B50" w:rsidRPr="00CF1B50" w:rsidRDefault="00CF1B50" w:rsidP="00CF1B50">
      <w:pPr>
        <w:ind w:firstLine="720"/>
      </w:pPr>
      <w:r w:rsidRPr="00CF1B50">
        <w:t>Turney-High, Harry H. (1941). </w:t>
      </w:r>
      <w:r w:rsidRPr="00CF1B50">
        <w:rPr>
          <w:i/>
          <w:iCs/>
        </w:rPr>
        <w:t>Ethnography of the Kutenai. </w:t>
      </w:r>
      <w:r w:rsidRPr="00CF1B50">
        <w:t>American Anthropological Association, Memoir 56. Menasha, Wis.</w:t>
      </w:r>
    </w:p>
    <w:p w14:paraId="5AD1AF71" w14:textId="77777777" w:rsidR="00CF1B50" w:rsidRPr="00CF1B50" w:rsidRDefault="00CF1B50" w:rsidP="00CF1B50">
      <w:pPr>
        <w:ind w:firstLine="720"/>
      </w:pPr>
      <w:r w:rsidRPr="00CF1B50">
        <w:t>User Contributions:</w:t>
      </w:r>
    </w:p>
    <w:p w14:paraId="394462DC" w14:textId="77777777" w:rsidR="00CF1B50" w:rsidRPr="00CF1B50" w:rsidRDefault="00CF1B50" w:rsidP="00CF1B50">
      <w:pPr>
        <w:ind w:firstLine="720"/>
        <w:rPr>
          <w:b/>
          <w:bCs/>
        </w:rPr>
      </w:pPr>
      <w:hyperlink r:id="rId1590" w:anchor="Comments_1" w:history="1">
        <w:r w:rsidRPr="00CF1B50">
          <w:rPr>
            <w:rStyle w:val="Hyperlink"/>
            <w:b/>
            <w:bCs/>
          </w:rPr>
          <w:t>1</w:t>
        </w:r>
      </w:hyperlink>
    </w:p>
    <w:p w14:paraId="0F915F7A" w14:textId="77777777" w:rsidR="00CF1B50" w:rsidRPr="00CF1B50" w:rsidRDefault="00CF1B50" w:rsidP="00CF1B50">
      <w:pPr>
        <w:ind w:firstLine="720"/>
      </w:pPr>
      <w:hyperlink r:id="rId1591" w:history="1">
        <w:r w:rsidRPr="00CF1B50">
          <w:rPr>
            <w:rStyle w:val="Hyperlink"/>
            <w:b/>
            <w:bCs/>
          </w:rPr>
          <w:t>Kennedy</w:t>
        </w:r>
      </w:hyperlink>
    </w:p>
    <w:p w14:paraId="57087EB8" w14:textId="77777777" w:rsidR="00CF1B50" w:rsidRPr="00CF1B50" w:rsidRDefault="00CF1B50" w:rsidP="00CF1B50">
      <w:pPr>
        <w:ind w:firstLine="720"/>
      </w:pPr>
      <w:hyperlink r:id="rId1592" w:tooltip="Report this comment as inappropriate" w:history="1">
        <w:r w:rsidRPr="00CF1B50">
          <w:rPr>
            <w:rStyle w:val="Hyperlink"/>
            <w:rFonts w:ascii="Segoe UI Symbol" w:hAnsi="Segoe UI Symbol" w:cs="Segoe UI Symbol"/>
          </w:rPr>
          <w:t>⚠</w:t>
        </w:r>
      </w:hyperlink>
    </w:p>
    <w:p w14:paraId="7BF249E8" w14:textId="77777777" w:rsidR="00CF1B50" w:rsidRPr="00CF1B50" w:rsidRDefault="00CF1B50" w:rsidP="00CF1B50">
      <w:pPr>
        <w:ind w:firstLine="720"/>
      </w:pPr>
      <w:proofErr w:type="spellStart"/>
      <w:r w:rsidRPr="00CF1B50">
        <w:t>i</w:t>
      </w:r>
      <w:proofErr w:type="spellEnd"/>
      <w:r w:rsidRPr="00CF1B50">
        <w:t xml:space="preserve"> am doing a project on </w:t>
      </w:r>
      <w:proofErr w:type="spellStart"/>
      <w:r w:rsidRPr="00CF1B50">
        <w:t>american</w:t>
      </w:r>
      <w:proofErr w:type="spellEnd"/>
      <w:r w:rsidRPr="00CF1B50">
        <w:t xml:space="preserve"> </w:t>
      </w:r>
      <w:proofErr w:type="spellStart"/>
      <w:r w:rsidRPr="00CF1B50">
        <w:t>indian</w:t>
      </w:r>
      <w:proofErr w:type="spellEnd"/>
      <w:r w:rsidRPr="00CF1B50">
        <w:t xml:space="preserve"> people. </w:t>
      </w:r>
      <w:proofErr w:type="spellStart"/>
      <w:proofErr w:type="gramStart"/>
      <w:r w:rsidRPr="00CF1B50">
        <w:t>THank</w:t>
      </w:r>
      <w:proofErr w:type="spellEnd"/>
      <w:proofErr w:type="gramEnd"/>
      <w:r w:rsidRPr="00CF1B50">
        <w:t xml:space="preserve"> you for helping me</w:t>
      </w:r>
    </w:p>
    <w:p w14:paraId="190A4D28" w14:textId="77777777" w:rsidR="00CF1B50" w:rsidRPr="00CF1B50" w:rsidRDefault="00CF1B50" w:rsidP="00CF1B50">
      <w:pPr>
        <w:ind w:firstLine="720"/>
        <w:rPr>
          <w:b/>
          <w:bCs/>
        </w:rPr>
      </w:pPr>
      <w:hyperlink r:id="rId1593" w:anchor="Comments_2" w:history="1">
        <w:r w:rsidRPr="00CF1B50">
          <w:rPr>
            <w:rStyle w:val="Hyperlink"/>
            <w:b/>
            <w:bCs/>
          </w:rPr>
          <w:t>2</w:t>
        </w:r>
      </w:hyperlink>
    </w:p>
    <w:p w14:paraId="3B3EC562" w14:textId="77777777" w:rsidR="00CF1B50" w:rsidRPr="00CF1B50" w:rsidRDefault="00CF1B50" w:rsidP="00CF1B50">
      <w:pPr>
        <w:ind w:firstLine="720"/>
      </w:pPr>
      <w:hyperlink r:id="rId1594" w:history="1">
        <w:r w:rsidRPr="00CF1B50">
          <w:rPr>
            <w:rStyle w:val="Hyperlink"/>
            <w:b/>
            <w:bCs/>
          </w:rPr>
          <w:t>Jean</w:t>
        </w:r>
      </w:hyperlink>
    </w:p>
    <w:p w14:paraId="72270FDF" w14:textId="77777777" w:rsidR="00CF1B50" w:rsidRPr="00CF1B50" w:rsidRDefault="00CF1B50" w:rsidP="00CF1B50">
      <w:pPr>
        <w:ind w:firstLine="720"/>
      </w:pPr>
      <w:hyperlink r:id="rId1595" w:tooltip="Report this comment as inappropriate" w:history="1">
        <w:r w:rsidRPr="00CF1B50">
          <w:rPr>
            <w:rStyle w:val="Hyperlink"/>
            <w:rFonts w:ascii="Segoe UI Symbol" w:hAnsi="Segoe UI Symbol" w:cs="Segoe UI Symbol"/>
          </w:rPr>
          <w:t>⚠</w:t>
        </w:r>
      </w:hyperlink>
    </w:p>
    <w:p w14:paraId="5F98E4F5" w14:textId="77777777" w:rsidR="00CF1B50" w:rsidRPr="00CF1B50" w:rsidRDefault="00CF1B50" w:rsidP="00CF1B50">
      <w:pPr>
        <w:ind w:firstLine="720"/>
      </w:pPr>
      <w:r w:rsidRPr="00CF1B50">
        <w:t xml:space="preserve">That's going to make </w:t>
      </w:r>
      <w:proofErr w:type="spellStart"/>
      <w:r w:rsidRPr="00CF1B50">
        <w:t>tnghis</w:t>
      </w:r>
      <w:proofErr w:type="spellEnd"/>
      <w:r w:rsidRPr="00CF1B50">
        <w:t xml:space="preserve"> a lot easier from here on out.</w:t>
      </w:r>
    </w:p>
    <w:p w14:paraId="07946A17" w14:textId="77777777" w:rsidR="00CF1B50" w:rsidRPr="00CF1B50" w:rsidRDefault="00CF1B50" w:rsidP="00CF1B50">
      <w:pPr>
        <w:ind w:firstLine="720"/>
        <w:rPr>
          <w:b/>
          <w:bCs/>
        </w:rPr>
      </w:pPr>
      <w:hyperlink r:id="rId1596" w:anchor="Comments_3" w:history="1">
        <w:r w:rsidRPr="00CF1B50">
          <w:rPr>
            <w:rStyle w:val="Hyperlink"/>
            <w:b/>
            <w:bCs/>
          </w:rPr>
          <w:t>3</w:t>
        </w:r>
      </w:hyperlink>
    </w:p>
    <w:p w14:paraId="63B6BB16" w14:textId="77777777" w:rsidR="00CF1B50" w:rsidRPr="00CF1B50" w:rsidRDefault="00CF1B50" w:rsidP="00CF1B50">
      <w:pPr>
        <w:ind w:firstLine="720"/>
      </w:pPr>
      <w:r w:rsidRPr="00CF1B50">
        <w:rPr>
          <w:b/>
          <w:bCs/>
        </w:rPr>
        <w:t>S A MMMM</w:t>
      </w:r>
    </w:p>
    <w:p w14:paraId="743426D0" w14:textId="77777777" w:rsidR="00CF1B50" w:rsidRPr="00CF1B50" w:rsidRDefault="00CF1B50" w:rsidP="00CF1B50">
      <w:pPr>
        <w:ind w:firstLine="720"/>
      </w:pPr>
      <w:hyperlink r:id="rId1597" w:tooltip="Report this comment as inappropriate" w:history="1">
        <w:r w:rsidRPr="00CF1B50">
          <w:rPr>
            <w:rStyle w:val="Hyperlink"/>
            <w:rFonts w:ascii="Segoe UI Symbol" w:hAnsi="Segoe UI Symbol" w:cs="Segoe UI Symbol"/>
          </w:rPr>
          <w:t>⚠</w:t>
        </w:r>
      </w:hyperlink>
    </w:p>
    <w:p w14:paraId="0FC1E204" w14:textId="77777777" w:rsidR="00CF1B50" w:rsidRPr="00CF1B50" w:rsidRDefault="00CF1B50" w:rsidP="00CF1B50">
      <w:pPr>
        <w:ind w:firstLine="720"/>
      </w:pPr>
      <w:r w:rsidRPr="00CF1B50">
        <w:t>Am I the only one who can spell here? I mean I guess so, look at the rest of the comments!</w:t>
      </w:r>
    </w:p>
    <w:p w14:paraId="1C086F06" w14:textId="77777777" w:rsidR="00CF1B50" w:rsidRPr="00CF1B50" w:rsidRDefault="00CF1B50" w:rsidP="00CF1B50">
      <w:pPr>
        <w:ind w:firstLine="720"/>
      </w:pPr>
      <w:r w:rsidRPr="00CF1B50">
        <w:t>Comment about this article, ask questions, or add new information about this topic:</w:t>
      </w:r>
    </w:p>
    <w:p w14:paraId="0A97FC2B" w14:textId="77777777" w:rsidR="00CF1B50" w:rsidRPr="00CF1B50" w:rsidRDefault="00CF1B50" w:rsidP="00CF1B50">
      <w:pPr>
        <w:ind w:firstLine="720"/>
        <w:rPr>
          <w:vanish/>
        </w:rPr>
      </w:pPr>
      <w:r w:rsidRPr="00CF1B50">
        <w:rPr>
          <w:vanish/>
        </w:rPr>
        <w:t>Top of Form</w:t>
      </w:r>
    </w:p>
    <w:p w14:paraId="03B1BFF0" w14:textId="77777777" w:rsidR="00CF1B50" w:rsidRPr="00CF1B50" w:rsidRDefault="00CF1B50" w:rsidP="00CF1B50">
      <w:pPr>
        <w:ind w:firstLine="720"/>
      </w:pPr>
      <w:r w:rsidRPr="00CF1B50">
        <w:t>Name:</w:t>
      </w:r>
    </w:p>
    <w:p w14:paraId="551D0425" w14:textId="77777777" w:rsidR="00CF1B50" w:rsidRPr="00CF1B50" w:rsidRDefault="00CF1B50" w:rsidP="00CF1B50">
      <w:pPr>
        <w:ind w:firstLine="720"/>
      </w:pPr>
      <w:r w:rsidRPr="00CF1B50">
        <w:t>E-mail:</w:t>
      </w:r>
    </w:p>
    <w:p w14:paraId="5534F4DA" w14:textId="77777777" w:rsidR="00CF1B50" w:rsidRPr="00CF1B50" w:rsidRDefault="00CF1B50" w:rsidP="00CF1B50">
      <w:pPr>
        <w:ind w:firstLine="720"/>
      </w:pPr>
      <w:r w:rsidRPr="00CF1B50">
        <w:t> Show my email publicly</w:t>
      </w:r>
    </w:p>
    <w:p w14:paraId="6BA2413C" w14:textId="77777777" w:rsidR="00CF1B50" w:rsidRPr="00CF1B50" w:rsidRDefault="00CF1B50" w:rsidP="00CF1B50">
      <w:pPr>
        <w:ind w:firstLine="720"/>
      </w:pPr>
      <w:r w:rsidRPr="00CF1B50">
        <w:t>Public Comment: (50-4000 characters)</w:t>
      </w:r>
    </w:p>
    <w:p w14:paraId="4AAD862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E0104B2" w14:textId="77777777" w:rsidR="00CF1B50" w:rsidRPr="00CF1B50" w:rsidRDefault="00CF1B50" w:rsidP="00CF1B50">
      <w:pPr>
        <w:ind w:firstLine="720"/>
        <w:rPr>
          <w:vanish/>
        </w:rPr>
      </w:pPr>
      <w:r w:rsidRPr="00CF1B50">
        <w:rPr>
          <w:vanish/>
        </w:rPr>
        <w:t>Bottom of Form</w:t>
      </w:r>
    </w:p>
    <w:p w14:paraId="081E2225" w14:textId="77777777" w:rsidR="00CF1B50" w:rsidRPr="00CF1B50" w:rsidRDefault="00CF1B50" w:rsidP="00CF1B50">
      <w:pPr>
        <w:ind w:firstLine="720"/>
      </w:pPr>
    </w:p>
    <w:p w14:paraId="07109420" w14:textId="77777777" w:rsidR="00CF1B50" w:rsidRPr="00CF1B50" w:rsidRDefault="00CF1B50" w:rsidP="00CF1B50">
      <w:pPr>
        <w:ind w:firstLine="720"/>
      </w:pPr>
      <w:hyperlink r:id="rId1598" w:history="1">
        <w:r w:rsidRPr="00CF1B50">
          <w:rPr>
            <w:rStyle w:val="Hyperlink"/>
          </w:rPr>
          <w:t>Kutenai forum</w:t>
        </w:r>
      </w:hyperlink>
    </w:p>
    <w:p w14:paraId="220F4952" w14:textId="77777777" w:rsidR="00CF1B50" w:rsidRPr="00CF1B50" w:rsidRDefault="00CF1B50" w:rsidP="00CF1B50">
      <w:pPr>
        <w:ind w:firstLine="720"/>
      </w:pPr>
      <w:r w:rsidRPr="00CF1B50">
        <w:t>" </w:t>
      </w:r>
      <w:hyperlink r:id="rId1599" w:history="1">
        <w:r w:rsidRPr="00CF1B50">
          <w:rPr>
            <w:rStyle w:val="Hyperlink"/>
          </w:rPr>
          <w:t> </w:t>
        </w:r>
        <w:proofErr w:type="spellStart"/>
        <w:r w:rsidRPr="00CF1B50">
          <w:rPr>
            <w:rStyle w:val="Hyperlink"/>
          </w:rPr>
          <w:t>Kutchin</w:t>
        </w:r>
      </w:hyperlink>
      <w:hyperlink r:id="rId1600" w:history="1">
        <w:r w:rsidRPr="00CF1B50">
          <w:rPr>
            <w:rStyle w:val="Hyperlink"/>
          </w:rPr>
          <w:t>Kwakiutl</w:t>
        </w:r>
        <w:proofErr w:type="spellEnd"/>
        <w:r w:rsidRPr="00CF1B50">
          <w:rPr>
            <w:rStyle w:val="Hyperlink"/>
          </w:rPr>
          <w:t> </w:t>
        </w:r>
      </w:hyperlink>
    </w:p>
    <w:p w14:paraId="3F7CA362" w14:textId="77777777" w:rsidR="00CF1B50" w:rsidRPr="00CF1B50" w:rsidRDefault="00CF1B50" w:rsidP="00CF1B50">
      <w:pPr>
        <w:ind w:firstLine="720"/>
      </w:pPr>
      <w:r w:rsidRPr="00CF1B50">
        <w:t>Copyright 2008 The Gale Group Inc. All rights reserved.  •  </w:t>
      </w:r>
      <w:hyperlink r:id="rId160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14B7A5A" w14:textId="1D84F4D2" w:rsidR="00CF1B50" w:rsidRPr="00CF1B50" w:rsidRDefault="00CF1B50" w:rsidP="00CF1B50">
      <w:pPr>
        <w:ind w:firstLine="720"/>
      </w:pPr>
      <w:r w:rsidRPr="00CF1B50">
        <w:lastRenderedPageBreak/>
        <w:t>Toggle navigation</w:t>
      </w:r>
      <w:r w:rsidRPr="00CF1B50">
        <w:drawing>
          <wp:inline distT="0" distB="0" distL="0" distR="0" wp14:anchorId="4872BD27" wp14:editId="04ED4537">
            <wp:extent cx="2552700" cy="845820"/>
            <wp:effectExtent l="0" t="0" r="0" b="0"/>
            <wp:docPr id="1301842941" name="Picture 22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7A18865" w14:textId="77777777" w:rsidR="00CF1B50" w:rsidRPr="00CF1B50" w:rsidRDefault="00CF1B50" w:rsidP="00CF1B50">
      <w:pPr>
        <w:numPr>
          <w:ilvl w:val="0"/>
          <w:numId w:val="113"/>
        </w:numPr>
      </w:pPr>
      <w:hyperlink r:id="rId1602" w:history="1">
        <w:r w:rsidRPr="00CF1B50">
          <w:rPr>
            <w:rStyle w:val="Hyperlink"/>
          </w:rPr>
          <w:t>Countries and Their Cultures</w:t>
        </w:r>
      </w:hyperlink>
    </w:p>
    <w:p w14:paraId="2AFA38EC" w14:textId="77777777" w:rsidR="00CF1B50" w:rsidRPr="00CF1B50" w:rsidRDefault="00CF1B50" w:rsidP="00CF1B50">
      <w:pPr>
        <w:ind w:firstLine="720"/>
      </w:pPr>
      <w:r w:rsidRPr="00CF1B50">
        <w:t> </w:t>
      </w:r>
    </w:p>
    <w:p w14:paraId="5C669258" w14:textId="77777777" w:rsidR="00CF1B50" w:rsidRPr="00CF1B50" w:rsidRDefault="00CF1B50" w:rsidP="00CF1B50">
      <w:pPr>
        <w:numPr>
          <w:ilvl w:val="0"/>
          <w:numId w:val="113"/>
        </w:numPr>
      </w:pPr>
      <w:r w:rsidRPr="00CF1B50">
        <w:t> </w:t>
      </w:r>
      <w:hyperlink r:id="rId1603" w:history="1">
        <w:r w:rsidRPr="00CF1B50">
          <w:rPr>
            <w:rStyle w:val="Hyperlink"/>
          </w:rPr>
          <w:t>North America</w:t>
        </w:r>
      </w:hyperlink>
    </w:p>
    <w:p w14:paraId="6609274A" w14:textId="77777777" w:rsidR="00CF1B50" w:rsidRPr="00CF1B50" w:rsidRDefault="00CF1B50" w:rsidP="00CF1B50">
      <w:pPr>
        <w:ind w:firstLine="720"/>
      </w:pPr>
      <w:r w:rsidRPr="00CF1B50">
        <w:t> </w:t>
      </w:r>
    </w:p>
    <w:p w14:paraId="08351C40" w14:textId="77777777" w:rsidR="00CF1B50" w:rsidRPr="00CF1B50" w:rsidRDefault="00CF1B50" w:rsidP="00CF1B50">
      <w:pPr>
        <w:numPr>
          <w:ilvl w:val="0"/>
          <w:numId w:val="113"/>
        </w:numPr>
      </w:pPr>
      <w:r w:rsidRPr="00CF1B50">
        <w:t> Kwakiutl</w:t>
      </w:r>
    </w:p>
    <w:p w14:paraId="788978F8" w14:textId="77777777" w:rsidR="00CF1B50" w:rsidRPr="00CF1B50" w:rsidRDefault="00CF1B50" w:rsidP="00CF1B50">
      <w:pPr>
        <w:ind w:firstLine="720"/>
      </w:pPr>
      <w:r w:rsidRPr="00CF1B50">
        <w:t>Kwakiutl</w:t>
      </w:r>
    </w:p>
    <w:p w14:paraId="4CF2CB5D" w14:textId="77777777" w:rsidR="00CF1B50" w:rsidRPr="00CF1B50" w:rsidRDefault="00CF1B50" w:rsidP="00CF1B50">
      <w:pPr>
        <w:ind w:firstLine="720"/>
      </w:pPr>
      <w:r w:rsidRPr="00CF1B50">
        <w:pict w14:anchorId="74CF5D2D">
          <v:rect id="_x0000_i3662" style="width:0;height:0" o:hralign="center" o:hrstd="t" o:hr="t" fillcolor="#a0a0a0" stroked="f"/>
        </w:pict>
      </w:r>
    </w:p>
    <w:p w14:paraId="19707FA3" w14:textId="77777777" w:rsidR="00CF1B50" w:rsidRPr="00CF1B50" w:rsidRDefault="00CF1B50" w:rsidP="00CF1B50">
      <w:pPr>
        <w:ind w:firstLine="720"/>
      </w:pPr>
      <w:r w:rsidRPr="00CF1B50">
        <w:pict w14:anchorId="523689A6">
          <v:rect id="_x0000_i3663" style="width:0;height:0" o:hralign="center" o:hrstd="t" o:hr="t" fillcolor="#a0a0a0" stroked="f"/>
        </w:pict>
      </w:r>
    </w:p>
    <w:p w14:paraId="0BDD4352" w14:textId="77777777" w:rsidR="00CF1B50" w:rsidRPr="00CF1B50" w:rsidRDefault="00CF1B50" w:rsidP="00CF1B50">
      <w:pPr>
        <w:ind w:firstLine="720"/>
      </w:pPr>
      <w:r w:rsidRPr="00CF1B50">
        <w:t xml:space="preserve">ETHNONYMS: </w:t>
      </w:r>
      <w:proofErr w:type="spellStart"/>
      <w:r w:rsidRPr="00CF1B50">
        <w:t>Kwagulth</w:t>
      </w:r>
      <w:proofErr w:type="spellEnd"/>
      <w:r w:rsidRPr="00CF1B50">
        <w:t xml:space="preserve">, </w:t>
      </w:r>
      <w:proofErr w:type="spellStart"/>
      <w:r w:rsidRPr="00CF1B50">
        <w:t>Kwakiool</w:t>
      </w:r>
      <w:proofErr w:type="spellEnd"/>
      <w:r w:rsidRPr="00CF1B50">
        <w:t xml:space="preserve">, </w:t>
      </w:r>
      <w:proofErr w:type="spellStart"/>
      <w:r w:rsidRPr="00CF1B50">
        <w:t>Kwawkewlth</w:t>
      </w:r>
      <w:proofErr w:type="spellEnd"/>
      <w:r w:rsidRPr="00CF1B50">
        <w:t xml:space="preserve">, </w:t>
      </w:r>
      <w:proofErr w:type="spellStart"/>
      <w:r w:rsidRPr="00CF1B50">
        <w:t>Kwawkwakawakw</w:t>
      </w:r>
      <w:proofErr w:type="spellEnd"/>
      <w:r w:rsidRPr="00CF1B50">
        <w:t>, Southern </w:t>
      </w:r>
      <w:hyperlink r:id="rId1604" w:tooltip="View 'kwakiutl' definition from Wikipedia" w:history="1">
        <w:r w:rsidRPr="00CF1B50">
          <w:rPr>
            <w:rStyle w:val="Hyperlink"/>
          </w:rPr>
          <w:t>Kwakiutl</w:t>
        </w:r>
      </w:hyperlink>
    </w:p>
    <w:p w14:paraId="426C4F9F" w14:textId="77777777" w:rsidR="00CF1B50" w:rsidRPr="00CF1B50" w:rsidRDefault="00CF1B50" w:rsidP="00CF1B50">
      <w:pPr>
        <w:ind w:firstLine="720"/>
      </w:pPr>
    </w:p>
    <w:p w14:paraId="50374E64" w14:textId="77777777" w:rsidR="00CF1B50" w:rsidRPr="00CF1B50" w:rsidRDefault="00CF1B50" w:rsidP="00CF1B50">
      <w:pPr>
        <w:ind w:firstLine="720"/>
      </w:pPr>
      <w:hyperlink r:id="rId1605" w:history="1">
        <w:r w:rsidRPr="00CF1B50">
          <w:rPr>
            <w:rStyle w:val="Hyperlink"/>
          </w:rPr>
          <w:t>Orientation</w:t>
        </w:r>
      </w:hyperlink>
    </w:p>
    <w:p w14:paraId="74C7450A" w14:textId="77777777" w:rsidR="00CF1B50" w:rsidRPr="00CF1B50" w:rsidRDefault="00CF1B50" w:rsidP="00CF1B50">
      <w:pPr>
        <w:ind w:firstLine="720"/>
      </w:pPr>
      <w:hyperlink r:id="rId1606" w:history="1">
        <w:r w:rsidRPr="00CF1B50">
          <w:rPr>
            <w:rStyle w:val="Hyperlink"/>
          </w:rPr>
          <w:t>History and Cultural Relations</w:t>
        </w:r>
      </w:hyperlink>
    </w:p>
    <w:p w14:paraId="1BB0945C" w14:textId="77777777" w:rsidR="00CF1B50" w:rsidRPr="00CF1B50" w:rsidRDefault="00CF1B50" w:rsidP="00CF1B50">
      <w:pPr>
        <w:ind w:firstLine="720"/>
      </w:pPr>
      <w:hyperlink r:id="rId1607" w:history="1">
        <w:r w:rsidRPr="00CF1B50">
          <w:rPr>
            <w:rStyle w:val="Hyperlink"/>
          </w:rPr>
          <w:t>Settlements</w:t>
        </w:r>
      </w:hyperlink>
    </w:p>
    <w:p w14:paraId="60384D7C" w14:textId="77777777" w:rsidR="00CF1B50" w:rsidRPr="00CF1B50" w:rsidRDefault="00CF1B50" w:rsidP="00CF1B50">
      <w:pPr>
        <w:ind w:firstLine="720"/>
      </w:pPr>
      <w:hyperlink r:id="rId1608" w:history="1">
        <w:r w:rsidRPr="00CF1B50">
          <w:rPr>
            <w:rStyle w:val="Hyperlink"/>
          </w:rPr>
          <w:t>Economy</w:t>
        </w:r>
      </w:hyperlink>
    </w:p>
    <w:p w14:paraId="6B01737F" w14:textId="77777777" w:rsidR="00CF1B50" w:rsidRPr="00CF1B50" w:rsidRDefault="00CF1B50" w:rsidP="00CF1B50">
      <w:pPr>
        <w:ind w:firstLine="720"/>
      </w:pPr>
      <w:r w:rsidRPr="00CF1B50">
        <w:t>Kinship</w:t>
      </w:r>
    </w:p>
    <w:p w14:paraId="31B8CD18" w14:textId="77777777" w:rsidR="00CF1B50" w:rsidRPr="00CF1B50" w:rsidRDefault="00CF1B50" w:rsidP="00CF1B50">
      <w:pPr>
        <w:ind w:firstLine="720"/>
      </w:pPr>
      <w:r w:rsidRPr="00CF1B50">
        <w:rPr>
          <w:b/>
          <w:bCs/>
        </w:rPr>
        <w:t>Kin Groups and Descent. </w:t>
      </w:r>
      <w:r w:rsidRPr="00CF1B50">
        <w:t xml:space="preserve">Each local group comprised several loosely structured, exogamous, </w:t>
      </w:r>
      <w:proofErr w:type="spellStart"/>
      <w:r w:rsidRPr="00CF1B50">
        <w:t>nonunilineal</w:t>
      </w:r>
      <w:proofErr w:type="spellEnd"/>
      <w:r w:rsidRPr="00CF1B50">
        <w:t xml:space="preserve"> descent </w:t>
      </w:r>
      <w:hyperlink r:id="rId1609" w:tooltip="View 'groups' definition from Wikipedia" w:history="1">
        <w:r w:rsidRPr="00CF1B50">
          <w:rPr>
            <w:rStyle w:val="Hyperlink"/>
          </w:rPr>
          <w:t>groups</w:t>
        </w:r>
      </w:hyperlink>
      <w:r w:rsidRPr="00CF1B50">
        <w:t> ( </w:t>
      </w:r>
      <w:proofErr w:type="spellStart"/>
      <w:r w:rsidRPr="00CF1B50">
        <w:rPr>
          <w:i/>
          <w:iCs/>
        </w:rPr>
        <w:t>numayms</w:t>
      </w:r>
      <w:proofErr w:type="spellEnd"/>
      <w:r w:rsidRPr="00CF1B50">
        <w:rPr>
          <w:i/>
          <w:iCs/>
        </w:rPr>
        <w:t>). </w:t>
      </w:r>
      <w:r w:rsidRPr="00CF1B50">
        <w:t xml:space="preserve">Affiliation with these was nominally ambilineal with pronounced patrilineal bias. </w:t>
      </w:r>
      <w:proofErr w:type="spellStart"/>
      <w:r w:rsidRPr="00CF1B50">
        <w:t>Numayms</w:t>
      </w:r>
      <w:proofErr w:type="spellEnd"/>
      <w:r w:rsidRPr="00CF1B50">
        <w:t xml:space="preserve"> disappeared several generations ago.</w:t>
      </w:r>
    </w:p>
    <w:p w14:paraId="19A0D23C" w14:textId="77777777" w:rsidR="00CF1B50" w:rsidRPr="00CF1B50" w:rsidRDefault="00CF1B50" w:rsidP="00CF1B50">
      <w:pPr>
        <w:ind w:firstLine="720"/>
      </w:pPr>
      <w:r w:rsidRPr="00CF1B50">
        <w:rPr>
          <w:b/>
          <w:bCs/>
        </w:rPr>
        <w:t>Kinship Terminology. </w:t>
      </w:r>
      <w:r w:rsidRPr="00CF1B50">
        <w:t xml:space="preserve">Cousin terminology was of Hawaiian </w:t>
      </w:r>
      <w:proofErr w:type="gramStart"/>
      <w:r w:rsidRPr="00CF1B50">
        <w:t>type;</w:t>
      </w:r>
      <w:proofErr w:type="gramEnd"/>
      <w:r w:rsidRPr="00CF1B50">
        <w:t xml:space="preserve"> aunt terms, lineal.</w:t>
      </w:r>
    </w:p>
    <w:p w14:paraId="49AE0A55" w14:textId="77777777" w:rsidR="00CF1B50" w:rsidRPr="00CF1B50" w:rsidRDefault="00CF1B50" w:rsidP="00CF1B50">
      <w:pPr>
        <w:ind w:firstLine="720"/>
      </w:pPr>
    </w:p>
    <w:p w14:paraId="34CF441C" w14:textId="77777777" w:rsidR="00CF1B50" w:rsidRPr="00CF1B50" w:rsidRDefault="00CF1B50" w:rsidP="00CF1B50">
      <w:pPr>
        <w:ind w:firstLine="720"/>
      </w:pPr>
      <w:hyperlink r:id="rId1610" w:history="1">
        <w:r w:rsidRPr="00CF1B50">
          <w:rPr>
            <w:rStyle w:val="Hyperlink"/>
          </w:rPr>
          <w:t>Marriage and Family</w:t>
        </w:r>
      </w:hyperlink>
    </w:p>
    <w:p w14:paraId="0E74A8DD" w14:textId="77777777" w:rsidR="00CF1B50" w:rsidRPr="00CF1B50" w:rsidRDefault="00CF1B50" w:rsidP="00CF1B50">
      <w:pPr>
        <w:ind w:firstLine="720"/>
      </w:pPr>
      <w:hyperlink r:id="rId1611" w:history="1">
        <w:r w:rsidRPr="00CF1B50">
          <w:rPr>
            <w:rStyle w:val="Hyperlink"/>
          </w:rPr>
          <w:t>Sociopolitical Organization</w:t>
        </w:r>
      </w:hyperlink>
    </w:p>
    <w:p w14:paraId="2C7ECCBA" w14:textId="77777777" w:rsidR="00CF1B50" w:rsidRPr="00CF1B50" w:rsidRDefault="00CF1B50" w:rsidP="00CF1B50">
      <w:pPr>
        <w:ind w:firstLine="720"/>
      </w:pPr>
      <w:hyperlink r:id="rId1612" w:history="1">
        <w:r w:rsidRPr="00CF1B50">
          <w:rPr>
            <w:rStyle w:val="Hyperlink"/>
          </w:rPr>
          <w:t>Religion and Expressive Culture</w:t>
        </w:r>
      </w:hyperlink>
    </w:p>
    <w:p w14:paraId="1780B604" w14:textId="77777777" w:rsidR="00CF1B50" w:rsidRPr="00CF1B50" w:rsidRDefault="00CF1B50" w:rsidP="00CF1B50">
      <w:pPr>
        <w:ind w:firstLine="720"/>
      </w:pPr>
      <w:r w:rsidRPr="00CF1B50">
        <w:t>Bibliography</w:t>
      </w:r>
    </w:p>
    <w:p w14:paraId="3FD38501" w14:textId="77777777" w:rsidR="00CF1B50" w:rsidRPr="00CF1B50" w:rsidRDefault="00CF1B50" w:rsidP="00CF1B50">
      <w:pPr>
        <w:ind w:firstLine="720"/>
      </w:pPr>
      <w:r w:rsidRPr="00CF1B50">
        <w:t>Boas, Franz (1897). </w:t>
      </w:r>
      <w:r w:rsidRPr="00CF1B50">
        <w:rPr>
          <w:i/>
          <w:iCs/>
        </w:rPr>
        <w:t>The Social Organization and Secret Societies of the Kwakiutl Indians. </w:t>
      </w:r>
      <w:r w:rsidRPr="00CF1B50">
        <w:t>United States National Museum Annual Report, 1895, 311-738. Washington, D.C.</w:t>
      </w:r>
    </w:p>
    <w:p w14:paraId="30A25121" w14:textId="77777777" w:rsidR="00CF1B50" w:rsidRPr="00CF1B50" w:rsidRDefault="00CF1B50" w:rsidP="00CF1B50">
      <w:pPr>
        <w:ind w:firstLine="720"/>
      </w:pPr>
      <w:r w:rsidRPr="00CF1B50">
        <w:t>Boas, Franz (1909). </w:t>
      </w:r>
      <w:r w:rsidRPr="00CF1B50">
        <w:rPr>
          <w:i/>
          <w:iCs/>
        </w:rPr>
        <w:t>The Kwakiutl of Vancouver Island. </w:t>
      </w:r>
      <w:r w:rsidRPr="00CF1B50">
        <w:t>American Museum of Natural History, Memoir no. 8, 307-515. New York.</w:t>
      </w:r>
    </w:p>
    <w:p w14:paraId="5E0F29B1" w14:textId="77777777" w:rsidR="00CF1B50" w:rsidRPr="00CF1B50" w:rsidRDefault="00CF1B50" w:rsidP="00CF1B50">
      <w:pPr>
        <w:ind w:firstLine="720"/>
      </w:pPr>
      <w:r w:rsidRPr="00CF1B50">
        <w:t>Boas, Franz (1966). </w:t>
      </w:r>
      <w:r w:rsidRPr="00CF1B50">
        <w:rPr>
          <w:i/>
          <w:iCs/>
        </w:rPr>
        <w:t>Kwakiutl Ethnography. </w:t>
      </w:r>
      <w:r w:rsidRPr="00CF1B50">
        <w:t>Edited by </w:t>
      </w:r>
      <w:hyperlink r:id="rId1613" w:tooltip="View 'helen' definition from Wikipedia" w:history="1">
        <w:r w:rsidRPr="00CF1B50">
          <w:rPr>
            <w:rStyle w:val="Hyperlink"/>
          </w:rPr>
          <w:t>Helen</w:t>
        </w:r>
      </w:hyperlink>
      <w:r w:rsidRPr="00CF1B50">
        <w:t> Codere. Chicago: University of Chicago Press.</w:t>
      </w:r>
    </w:p>
    <w:p w14:paraId="06BF48D1" w14:textId="77777777" w:rsidR="00CF1B50" w:rsidRPr="00CF1B50" w:rsidRDefault="00CF1B50" w:rsidP="00CF1B50">
      <w:pPr>
        <w:ind w:firstLine="720"/>
      </w:pPr>
      <w:r w:rsidRPr="00CF1B50">
        <w:t>Curtis, </w:t>
      </w:r>
      <w:hyperlink r:id="rId1614" w:tooltip="View 'edward' definition from Wikipedia" w:history="1">
        <w:r w:rsidRPr="00CF1B50">
          <w:rPr>
            <w:rStyle w:val="Hyperlink"/>
          </w:rPr>
          <w:t>Edward</w:t>
        </w:r>
      </w:hyperlink>
      <w:r w:rsidRPr="00CF1B50">
        <w:t> S. (1915). </w:t>
      </w:r>
      <w:r w:rsidRPr="00CF1B50">
        <w:rPr>
          <w:i/>
          <w:iCs/>
        </w:rPr>
        <w:t>The North American Indian. </w:t>
      </w:r>
      <w:r w:rsidRPr="00CF1B50">
        <w:t>Vol. 10. Norwood, Mass. </w:t>
      </w:r>
      <w:hyperlink r:id="rId1615" w:tooltip="View 'reprint' definition from Wikipedia" w:history="1">
        <w:r w:rsidRPr="00CF1B50">
          <w:rPr>
            <w:rStyle w:val="Hyperlink"/>
          </w:rPr>
          <w:t>Reprint</w:t>
        </w:r>
      </w:hyperlink>
      <w:r w:rsidRPr="00CF1B50">
        <w:t>. </w:t>
      </w:r>
      <w:hyperlink r:id="rId1616" w:tooltip="View 'johnson' definition from Wikipedia" w:history="1">
        <w:r w:rsidRPr="00CF1B50">
          <w:rPr>
            <w:rStyle w:val="Hyperlink"/>
          </w:rPr>
          <w:t>Johnson</w:t>
        </w:r>
      </w:hyperlink>
      <w:r w:rsidRPr="00CF1B50">
        <w:t> Reprint Corp., 1970.</w:t>
      </w:r>
    </w:p>
    <w:p w14:paraId="73592169" w14:textId="77777777" w:rsidR="00CF1B50" w:rsidRPr="00CF1B50" w:rsidRDefault="00CF1B50" w:rsidP="00CF1B50">
      <w:pPr>
        <w:ind w:firstLine="720"/>
      </w:pPr>
      <w:r w:rsidRPr="00CF1B50">
        <w:t>Rohner, </w:t>
      </w:r>
      <w:hyperlink r:id="rId1617" w:tooltip="View 'ronald' definition from Wikipedia" w:history="1">
        <w:r w:rsidRPr="00CF1B50">
          <w:rPr>
            <w:rStyle w:val="Hyperlink"/>
          </w:rPr>
          <w:t>Ronald</w:t>
        </w:r>
      </w:hyperlink>
      <w:r w:rsidRPr="00CF1B50">
        <w:t> P. (1967). </w:t>
      </w:r>
      <w:r w:rsidRPr="00CF1B50">
        <w:rPr>
          <w:i/>
          <w:iCs/>
        </w:rPr>
        <w:t>The People of Gilford: A Contem-</w:t>
      </w:r>
      <w:proofErr w:type="spellStart"/>
      <w:r w:rsidRPr="00CF1B50">
        <w:rPr>
          <w:i/>
          <w:iCs/>
        </w:rPr>
        <w:t>porary</w:t>
      </w:r>
      <w:proofErr w:type="spellEnd"/>
      <w:r w:rsidRPr="00CF1B50">
        <w:rPr>
          <w:i/>
          <w:iCs/>
        </w:rPr>
        <w:t xml:space="preserve"> Village. </w:t>
      </w:r>
      <w:r w:rsidRPr="00CF1B50">
        <w:t>National Museum of Canada Bulletin no. 225. Ottawa.</w:t>
      </w:r>
    </w:p>
    <w:p w14:paraId="3D63AEC8" w14:textId="77777777" w:rsidR="00CF1B50" w:rsidRPr="00CF1B50" w:rsidRDefault="00CF1B50" w:rsidP="00CF1B50">
      <w:pPr>
        <w:ind w:firstLine="720"/>
      </w:pPr>
      <w:r w:rsidRPr="00CF1B50">
        <w:t>DONALD MITCHELL</w:t>
      </w:r>
    </w:p>
    <w:p w14:paraId="34350F64" w14:textId="77777777" w:rsidR="00CF1B50" w:rsidRPr="00CF1B50" w:rsidRDefault="00CF1B50" w:rsidP="00CF1B50">
      <w:pPr>
        <w:ind w:firstLine="720"/>
        <w:rPr>
          <w:b/>
          <w:bCs/>
        </w:rPr>
      </w:pPr>
      <w:r w:rsidRPr="00CF1B50">
        <w:rPr>
          <w:b/>
          <w:bCs/>
        </w:rPr>
        <w:t>Also read article about </w:t>
      </w:r>
      <w:hyperlink r:id="rId1618" w:history="1">
        <w:r w:rsidRPr="00CF1B50">
          <w:rPr>
            <w:rStyle w:val="Hyperlink"/>
            <w:b/>
            <w:bCs/>
          </w:rPr>
          <w:t>Kwakiutl</w:t>
        </w:r>
      </w:hyperlink>
      <w:r w:rsidRPr="00CF1B50">
        <w:rPr>
          <w:b/>
          <w:bCs/>
        </w:rPr>
        <w:t> from Wikipedia</w:t>
      </w:r>
    </w:p>
    <w:p w14:paraId="729C35E8" w14:textId="77777777" w:rsidR="00CF1B50" w:rsidRPr="00CF1B50" w:rsidRDefault="00CF1B50" w:rsidP="00CF1B50">
      <w:pPr>
        <w:ind w:firstLine="720"/>
      </w:pPr>
      <w:r w:rsidRPr="00CF1B50">
        <w:t>User Contributions:</w:t>
      </w:r>
    </w:p>
    <w:p w14:paraId="6DCD0987" w14:textId="77777777" w:rsidR="00CF1B50" w:rsidRPr="00CF1B50" w:rsidRDefault="00CF1B50" w:rsidP="00CF1B50">
      <w:pPr>
        <w:ind w:firstLine="720"/>
        <w:rPr>
          <w:b/>
          <w:bCs/>
        </w:rPr>
      </w:pPr>
      <w:hyperlink r:id="rId1619" w:anchor="Comments_1" w:history="1">
        <w:r w:rsidRPr="00CF1B50">
          <w:rPr>
            <w:rStyle w:val="Hyperlink"/>
            <w:b/>
            <w:bCs/>
          </w:rPr>
          <w:t>1</w:t>
        </w:r>
      </w:hyperlink>
    </w:p>
    <w:p w14:paraId="6DF370CF" w14:textId="77777777" w:rsidR="00CF1B50" w:rsidRPr="00CF1B50" w:rsidRDefault="00CF1B50" w:rsidP="00CF1B50">
      <w:pPr>
        <w:ind w:firstLine="720"/>
      </w:pPr>
      <w:proofErr w:type="spellStart"/>
      <w:r w:rsidRPr="00CF1B50">
        <w:rPr>
          <w:b/>
          <w:bCs/>
        </w:rPr>
        <w:t>Cooldude</w:t>
      </w:r>
      <w:proofErr w:type="spellEnd"/>
      <w:r w:rsidRPr="00CF1B50">
        <w:rPr>
          <w:b/>
          <w:bCs/>
        </w:rPr>
        <w:t>:)</w:t>
      </w:r>
    </w:p>
    <w:p w14:paraId="2F3B9D47" w14:textId="77777777" w:rsidR="00CF1B50" w:rsidRPr="00CF1B50" w:rsidRDefault="00CF1B50" w:rsidP="00CF1B50">
      <w:pPr>
        <w:ind w:firstLine="720"/>
      </w:pPr>
      <w:hyperlink r:id="rId1620" w:tooltip="Report this comment as inappropriate" w:history="1">
        <w:r w:rsidRPr="00CF1B50">
          <w:rPr>
            <w:rStyle w:val="Hyperlink"/>
            <w:rFonts w:ascii="Segoe UI Symbol" w:hAnsi="Segoe UI Symbol" w:cs="Segoe UI Symbol"/>
          </w:rPr>
          <w:t>⚠</w:t>
        </w:r>
      </w:hyperlink>
    </w:p>
    <w:p w14:paraId="1D0D6BCF" w14:textId="77777777" w:rsidR="00CF1B50" w:rsidRPr="00CF1B50" w:rsidRDefault="00CF1B50" w:rsidP="00CF1B50">
      <w:pPr>
        <w:ind w:firstLine="720"/>
      </w:pPr>
      <w:r w:rsidRPr="00CF1B50">
        <w:t>I love this app! It helps so much in school and at home.</w:t>
      </w:r>
    </w:p>
    <w:p w14:paraId="26EDB4D3" w14:textId="77777777" w:rsidR="00CF1B50" w:rsidRPr="00CF1B50" w:rsidRDefault="00CF1B50" w:rsidP="00CF1B50">
      <w:pPr>
        <w:ind w:firstLine="720"/>
      </w:pPr>
      <w:r w:rsidRPr="00CF1B50">
        <w:t>Comment about this article, ask questions, or add new information about this topic:</w:t>
      </w:r>
    </w:p>
    <w:p w14:paraId="083EC737" w14:textId="77777777" w:rsidR="00CF1B50" w:rsidRPr="00CF1B50" w:rsidRDefault="00CF1B50" w:rsidP="00CF1B50">
      <w:pPr>
        <w:ind w:firstLine="720"/>
        <w:rPr>
          <w:vanish/>
        </w:rPr>
      </w:pPr>
      <w:r w:rsidRPr="00CF1B50">
        <w:rPr>
          <w:vanish/>
        </w:rPr>
        <w:t>Top of Form</w:t>
      </w:r>
    </w:p>
    <w:p w14:paraId="6B6D442C" w14:textId="77777777" w:rsidR="00CF1B50" w:rsidRPr="00CF1B50" w:rsidRDefault="00CF1B50" w:rsidP="00CF1B50">
      <w:pPr>
        <w:ind w:firstLine="720"/>
      </w:pPr>
      <w:r w:rsidRPr="00CF1B50">
        <w:t>Name:</w:t>
      </w:r>
    </w:p>
    <w:p w14:paraId="59DD38DB" w14:textId="77777777" w:rsidR="00CF1B50" w:rsidRPr="00CF1B50" w:rsidRDefault="00CF1B50" w:rsidP="00CF1B50">
      <w:pPr>
        <w:ind w:firstLine="720"/>
      </w:pPr>
      <w:r w:rsidRPr="00CF1B50">
        <w:t>E-mail:</w:t>
      </w:r>
    </w:p>
    <w:p w14:paraId="16DB008E" w14:textId="77777777" w:rsidR="00CF1B50" w:rsidRPr="00CF1B50" w:rsidRDefault="00CF1B50" w:rsidP="00CF1B50">
      <w:pPr>
        <w:ind w:firstLine="720"/>
      </w:pPr>
      <w:r w:rsidRPr="00CF1B50">
        <w:t> Show my email publicly</w:t>
      </w:r>
    </w:p>
    <w:p w14:paraId="6AB0F6A3" w14:textId="77777777" w:rsidR="00CF1B50" w:rsidRPr="00CF1B50" w:rsidRDefault="00CF1B50" w:rsidP="00CF1B50">
      <w:pPr>
        <w:ind w:firstLine="720"/>
      </w:pPr>
      <w:r w:rsidRPr="00CF1B50">
        <w:t>Public Comment: (50-4000 characters)</w:t>
      </w:r>
    </w:p>
    <w:p w14:paraId="21F2CE1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ADA14E2" w14:textId="77777777" w:rsidR="00CF1B50" w:rsidRPr="00CF1B50" w:rsidRDefault="00CF1B50" w:rsidP="00CF1B50">
      <w:pPr>
        <w:ind w:firstLine="720"/>
        <w:rPr>
          <w:vanish/>
        </w:rPr>
      </w:pPr>
      <w:r w:rsidRPr="00CF1B50">
        <w:rPr>
          <w:vanish/>
        </w:rPr>
        <w:t>Bottom of Form</w:t>
      </w:r>
    </w:p>
    <w:p w14:paraId="1B6026F4" w14:textId="77777777" w:rsidR="00CF1B50" w:rsidRPr="00CF1B50" w:rsidRDefault="00CF1B50" w:rsidP="00CF1B50">
      <w:pPr>
        <w:ind w:firstLine="720"/>
      </w:pPr>
    </w:p>
    <w:p w14:paraId="52C31410" w14:textId="77777777" w:rsidR="00CF1B50" w:rsidRPr="00CF1B50" w:rsidRDefault="00CF1B50" w:rsidP="00CF1B50">
      <w:pPr>
        <w:ind w:firstLine="720"/>
      </w:pPr>
      <w:hyperlink r:id="rId1621" w:history="1">
        <w:r w:rsidRPr="00CF1B50">
          <w:rPr>
            <w:rStyle w:val="Hyperlink"/>
          </w:rPr>
          <w:t>Kwakiutl forum</w:t>
        </w:r>
      </w:hyperlink>
    </w:p>
    <w:p w14:paraId="20E59736" w14:textId="77777777" w:rsidR="00CF1B50" w:rsidRPr="00CF1B50" w:rsidRDefault="00CF1B50" w:rsidP="00CF1B50">
      <w:pPr>
        <w:ind w:firstLine="720"/>
      </w:pPr>
      <w:r w:rsidRPr="00CF1B50">
        <w:lastRenderedPageBreak/>
        <w:t>" </w:t>
      </w:r>
      <w:hyperlink r:id="rId1622" w:history="1">
        <w:r w:rsidRPr="00CF1B50">
          <w:rPr>
            <w:rStyle w:val="Hyperlink"/>
          </w:rPr>
          <w:t> </w:t>
        </w:r>
        <w:proofErr w:type="spellStart"/>
        <w:r w:rsidRPr="00CF1B50">
          <w:rPr>
            <w:rStyle w:val="Hyperlink"/>
          </w:rPr>
          <w:t>Kutenai</w:t>
        </w:r>
      </w:hyperlink>
      <w:hyperlink r:id="rId1623" w:history="1">
        <w:r w:rsidRPr="00CF1B50">
          <w:rPr>
            <w:rStyle w:val="Hyperlink"/>
          </w:rPr>
          <w:t>Labrador</w:t>
        </w:r>
        <w:proofErr w:type="spellEnd"/>
        <w:r w:rsidRPr="00CF1B50">
          <w:rPr>
            <w:rStyle w:val="Hyperlink"/>
          </w:rPr>
          <w:t xml:space="preserve"> Inuit </w:t>
        </w:r>
      </w:hyperlink>
    </w:p>
    <w:p w14:paraId="22E6AD96" w14:textId="77777777" w:rsidR="00CF1B50" w:rsidRPr="00CF1B50" w:rsidRDefault="00CF1B50" w:rsidP="00CF1B50">
      <w:pPr>
        <w:ind w:firstLine="720"/>
      </w:pPr>
      <w:r w:rsidRPr="00CF1B50">
        <w:t>Copyright 2008 The Gale Group Inc. All </w:t>
      </w:r>
      <w:hyperlink r:id="rId1624" w:tooltip="View 'rights' definition from Wikipedia" w:history="1">
        <w:r w:rsidRPr="00CF1B50">
          <w:rPr>
            <w:rStyle w:val="Hyperlink"/>
          </w:rPr>
          <w:t>rights</w:t>
        </w:r>
      </w:hyperlink>
      <w:r w:rsidRPr="00CF1B50">
        <w:t> reserved.  •  </w:t>
      </w:r>
      <w:hyperlink r:id="rId162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165B910" w14:textId="30B5EA08" w:rsidR="00CF1B50" w:rsidRPr="00CF1B50" w:rsidRDefault="00CF1B50" w:rsidP="00CF1B50">
      <w:pPr>
        <w:ind w:firstLine="720"/>
      </w:pPr>
      <w:r w:rsidRPr="00CF1B50">
        <w:t>Toggle navigation</w:t>
      </w:r>
      <w:r w:rsidRPr="00CF1B50">
        <w:drawing>
          <wp:inline distT="0" distB="0" distL="0" distR="0" wp14:anchorId="33C153D3" wp14:editId="0CA85447">
            <wp:extent cx="2552700" cy="845820"/>
            <wp:effectExtent l="0" t="0" r="0" b="0"/>
            <wp:docPr id="262055237" name="Picture 22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6797734" w14:textId="77777777" w:rsidR="00CF1B50" w:rsidRPr="00CF1B50" w:rsidRDefault="00CF1B50" w:rsidP="00CF1B50">
      <w:pPr>
        <w:numPr>
          <w:ilvl w:val="0"/>
          <w:numId w:val="114"/>
        </w:numPr>
      </w:pPr>
      <w:hyperlink r:id="rId1626" w:history="1">
        <w:r w:rsidRPr="00CF1B50">
          <w:rPr>
            <w:rStyle w:val="Hyperlink"/>
          </w:rPr>
          <w:t>Countries and Their Cultures</w:t>
        </w:r>
      </w:hyperlink>
    </w:p>
    <w:p w14:paraId="4CDEB7F1" w14:textId="77777777" w:rsidR="00CF1B50" w:rsidRPr="00CF1B50" w:rsidRDefault="00CF1B50" w:rsidP="00CF1B50">
      <w:pPr>
        <w:ind w:firstLine="720"/>
      </w:pPr>
      <w:r w:rsidRPr="00CF1B50">
        <w:t> </w:t>
      </w:r>
    </w:p>
    <w:p w14:paraId="17437F48" w14:textId="77777777" w:rsidR="00CF1B50" w:rsidRPr="00CF1B50" w:rsidRDefault="00CF1B50" w:rsidP="00CF1B50">
      <w:pPr>
        <w:numPr>
          <w:ilvl w:val="0"/>
          <w:numId w:val="114"/>
        </w:numPr>
      </w:pPr>
      <w:r w:rsidRPr="00CF1B50">
        <w:t> </w:t>
      </w:r>
      <w:hyperlink r:id="rId1627" w:history="1">
        <w:r w:rsidRPr="00CF1B50">
          <w:rPr>
            <w:rStyle w:val="Hyperlink"/>
          </w:rPr>
          <w:t>North America</w:t>
        </w:r>
      </w:hyperlink>
    </w:p>
    <w:p w14:paraId="1376A1C2" w14:textId="77777777" w:rsidR="00CF1B50" w:rsidRPr="00CF1B50" w:rsidRDefault="00CF1B50" w:rsidP="00CF1B50">
      <w:pPr>
        <w:ind w:firstLine="720"/>
      </w:pPr>
      <w:r w:rsidRPr="00CF1B50">
        <w:t> </w:t>
      </w:r>
    </w:p>
    <w:p w14:paraId="49285695" w14:textId="77777777" w:rsidR="00CF1B50" w:rsidRPr="00CF1B50" w:rsidRDefault="00CF1B50" w:rsidP="00CF1B50">
      <w:pPr>
        <w:numPr>
          <w:ilvl w:val="0"/>
          <w:numId w:val="114"/>
        </w:numPr>
      </w:pPr>
      <w:r w:rsidRPr="00CF1B50">
        <w:t> Labrador Inuit</w:t>
      </w:r>
    </w:p>
    <w:p w14:paraId="2B8E7A6E" w14:textId="77777777" w:rsidR="00CF1B50" w:rsidRPr="00CF1B50" w:rsidRDefault="00CF1B50" w:rsidP="00CF1B50">
      <w:pPr>
        <w:ind w:firstLine="720"/>
      </w:pPr>
      <w:r w:rsidRPr="00CF1B50">
        <w:t>Labrador Inuit</w:t>
      </w:r>
    </w:p>
    <w:p w14:paraId="13FBA1CF" w14:textId="77777777" w:rsidR="00CF1B50" w:rsidRPr="00CF1B50" w:rsidRDefault="00CF1B50" w:rsidP="00CF1B50">
      <w:pPr>
        <w:ind w:firstLine="720"/>
      </w:pPr>
      <w:r w:rsidRPr="00CF1B50">
        <w:pict w14:anchorId="1AB992FB">
          <v:rect id="_x0000_i3685" style="width:0;height:0" o:hralign="center" o:hrstd="t" o:hr="t" fillcolor="#a0a0a0" stroked="f"/>
        </w:pict>
      </w:r>
    </w:p>
    <w:p w14:paraId="377B3F7E" w14:textId="77777777" w:rsidR="00CF1B50" w:rsidRPr="00CF1B50" w:rsidRDefault="00CF1B50" w:rsidP="00CF1B50">
      <w:pPr>
        <w:ind w:firstLine="720"/>
      </w:pPr>
      <w:r w:rsidRPr="00CF1B50">
        <w:pict w14:anchorId="5C486C0B">
          <v:rect id="_x0000_i3686" style="width:0;height:0" o:hralign="center" o:hrstd="t" o:hr="t" fillcolor="#a0a0a0" stroked="f"/>
        </w:pict>
      </w:r>
    </w:p>
    <w:p w14:paraId="0E3F8E95" w14:textId="77777777" w:rsidR="00CF1B50" w:rsidRPr="00CF1B50" w:rsidRDefault="00CF1B50" w:rsidP="00CF1B50">
      <w:pPr>
        <w:ind w:firstLine="720"/>
      </w:pPr>
      <w:r w:rsidRPr="00CF1B50">
        <w:t>ETHNONYM: Labrador Eskimo</w:t>
      </w:r>
    </w:p>
    <w:p w14:paraId="374D9A62" w14:textId="77777777" w:rsidR="00CF1B50" w:rsidRPr="00CF1B50" w:rsidRDefault="00CF1B50" w:rsidP="00CF1B50">
      <w:pPr>
        <w:ind w:firstLine="720"/>
      </w:pPr>
    </w:p>
    <w:p w14:paraId="37287A8B" w14:textId="77777777" w:rsidR="00CF1B50" w:rsidRPr="00CF1B50" w:rsidRDefault="00CF1B50" w:rsidP="00CF1B50">
      <w:pPr>
        <w:ind w:firstLine="720"/>
      </w:pPr>
      <w:hyperlink r:id="rId1628" w:history="1">
        <w:r w:rsidRPr="00CF1B50">
          <w:rPr>
            <w:rStyle w:val="Hyperlink"/>
          </w:rPr>
          <w:t>Orientation</w:t>
        </w:r>
      </w:hyperlink>
    </w:p>
    <w:p w14:paraId="26F1F147" w14:textId="77777777" w:rsidR="00CF1B50" w:rsidRPr="00CF1B50" w:rsidRDefault="00CF1B50" w:rsidP="00CF1B50">
      <w:pPr>
        <w:ind w:firstLine="720"/>
      </w:pPr>
      <w:hyperlink r:id="rId1629" w:history="1">
        <w:r w:rsidRPr="00CF1B50">
          <w:rPr>
            <w:rStyle w:val="Hyperlink"/>
          </w:rPr>
          <w:t>History and Cultural Relations</w:t>
        </w:r>
      </w:hyperlink>
    </w:p>
    <w:p w14:paraId="2AC1EEE9" w14:textId="77777777" w:rsidR="00CF1B50" w:rsidRPr="00CF1B50" w:rsidRDefault="00CF1B50" w:rsidP="00CF1B50">
      <w:pPr>
        <w:ind w:firstLine="720"/>
      </w:pPr>
      <w:r w:rsidRPr="00CF1B50">
        <w:t>Settlements</w:t>
      </w:r>
    </w:p>
    <w:p w14:paraId="6CF72A5F" w14:textId="77777777" w:rsidR="00CF1B50" w:rsidRPr="00CF1B50" w:rsidRDefault="00CF1B50" w:rsidP="00CF1B50">
      <w:pPr>
        <w:ind w:firstLine="720"/>
      </w:pPr>
      <w:r w:rsidRPr="00CF1B50">
        <w:t xml:space="preserve">The Labrador Inuit were seminomadic, usually spending the winter months in small villages of multifamily semisubterranean dwellings and the warmer months in tents. The Inuit of Quebec made more extensive use of </w:t>
      </w:r>
      <w:proofErr w:type="spellStart"/>
      <w:r w:rsidRPr="00CF1B50">
        <w:t>snowhouses</w:t>
      </w:r>
      <w:proofErr w:type="spellEnd"/>
      <w:r w:rsidRPr="00CF1B50">
        <w:t xml:space="preserve"> than did those in Labrador who used them only occasionally. Today, the Labrador Inuit are mostly settled in </w:t>
      </w:r>
      <w:proofErr w:type="gramStart"/>
      <w:r w:rsidRPr="00CF1B50">
        <w:t>a number of</w:t>
      </w:r>
      <w:proofErr w:type="gramEnd"/>
      <w:r w:rsidRPr="00CF1B50">
        <w:t xml:space="preserve"> villages and towns.</w:t>
      </w:r>
    </w:p>
    <w:p w14:paraId="61217486" w14:textId="77777777" w:rsidR="00CF1B50" w:rsidRPr="00CF1B50" w:rsidRDefault="00CF1B50" w:rsidP="00CF1B50">
      <w:pPr>
        <w:ind w:firstLine="720"/>
      </w:pPr>
    </w:p>
    <w:p w14:paraId="5B8015D0" w14:textId="77777777" w:rsidR="00CF1B50" w:rsidRPr="00CF1B50" w:rsidRDefault="00CF1B50" w:rsidP="00CF1B50">
      <w:pPr>
        <w:ind w:firstLine="720"/>
      </w:pPr>
      <w:hyperlink r:id="rId1630" w:history="1">
        <w:r w:rsidRPr="00CF1B50">
          <w:rPr>
            <w:rStyle w:val="Hyperlink"/>
          </w:rPr>
          <w:t>Economy</w:t>
        </w:r>
      </w:hyperlink>
    </w:p>
    <w:p w14:paraId="5BD1C44C" w14:textId="77777777" w:rsidR="00CF1B50" w:rsidRPr="00CF1B50" w:rsidRDefault="00CF1B50" w:rsidP="00CF1B50">
      <w:pPr>
        <w:ind w:firstLine="720"/>
      </w:pPr>
      <w:hyperlink r:id="rId1631" w:history="1">
        <w:r w:rsidRPr="00CF1B50">
          <w:rPr>
            <w:rStyle w:val="Hyperlink"/>
          </w:rPr>
          <w:t>Marriage and Family</w:t>
        </w:r>
      </w:hyperlink>
    </w:p>
    <w:p w14:paraId="19647B7E" w14:textId="77777777" w:rsidR="00CF1B50" w:rsidRPr="00CF1B50" w:rsidRDefault="00CF1B50" w:rsidP="00CF1B50">
      <w:pPr>
        <w:ind w:firstLine="720"/>
      </w:pPr>
      <w:hyperlink r:id="rId1632" w:history="1">
        <w:r w:rsidRPr="00CF1B50">
          <w:rPr>
            <w:rStyle w:val="Hyperlink"/>
          </w:rPr>
          <w:t>Sociopolitical Organization</w:t>
        </w:r>
      </w:hyperlink>
    </w:p>
    <w:p w14:paraId="3EE2491F" w14:textId="77777777" w:rsidR="00CF1B50" w:rsidRPr="00CF1B50" w:rsidRDefault="00CF1B50" w:rsidP="00CF1B50">
      <w:pPr>
        <w:ind w:firstLine="720"/>
      </w:pPr>
      <w:hyperlink r:id="rId1633" w:history="1">
        <w:r w:rsidRPr="00CF1B50">
          <w:rPr>
            <w:rStyle w:val="Hyperlink"/>
          </w:rPr>
          <w:t>Religion and Expressive Culture</w:t>
        </w:r>
      </w:hyperlink>
    </w:p>
    <w:p w14:paraId="0A1BF485" w14:textId="77777777" w:rsidR="00CF1B50" w:rsidRPr="00CF1B50" w:rsidRDefault="00CF1B50" w:rsidP="00CF1B50">
      <w:pPr>
        <w:ind w:firstLine="720"/>
      </w:pPr>
      <w:r w:rsidRPr="00CF1B50">
        <w:t>Bibliography</w:t>
      </w:r>
    </w:p>
    <w:p w14:paraId="6D804604" w14:textId="77777777" w:rsidR="00CF1B50" w:rsidRPr="00CF1B50" w:rsidRDefault="00CF1B50" w:rsidP="00CF1B50">
      <w:pPr>
        <w:ind w:firstLine="720"/>
      </w:pPr>
      <w:r w:rsidRPr="00CF1B50">
        <w:t>Brantenberg, Anne B., and Terje Brantenberg (1984). "Coastal Northern Labrador after 1950." In </w:t>
      </w:r>
      <w:r w:rsidRPr="00CF1B50">
        <w:rPr>
          <w:i/>
          <w:iCs/>
        </w:rPr>
        <w:t>Handbook of North American Indians. </w:t>
      </w:r>
      <w:r w:rsidRPr="00CF1B50">
        <w:t>Vol. 5, </w:t>
      </w:r>
      <w:r w:rsidRPr="00CF1B50">
        <w:rPr>
          <w:i/>
          <w:iCs/>
        </w:rPr>
        <w:t>Arctic, </w:t>
      </w:r>
      <w:r w:rsidRPr="00CF1B50">
        <w:t>edited by David Damas, 689-699. Washington, D.C.: Smithsonian Institution.</w:t>
      </w:r>
    </w:p>
    <w:p w14:paraId="6D0AEE07" w14:textId="77777777" w:rsidR="00CF1B50" w:rsidRPr="00CF1B50" w:rsidRDefault="00CF1B50" w:rsidP="00CF1B50">
      <w:pPr>
        <w:ind w:firstLine="720"/>
      </w:pPr>
      <w:r w:rsidRPr="00CF1B50">
        <w:t xml:space="preserve">Saladin </w:t>
      </w:r>
      <w:proofErr w:type="spellStart"/>
      <w:r w:rsidRPr="00CF1B50">
        <w:t>d'Anglure</w:t>
      </w:r>
      <w:proofErr w:type="spellEnd"/>
      <w:r w:rsidRPr="00CF1B50">
        <w:t>, Bernard (1984). "Contemporary Inuit of Quebec." In </w:t>
      </w:r>
      <w:r w:rsidRPr="00CF1B50">
        <w:rPr>
          <w:i/>
          <w:iCs/>
        </w:rPr>
        <w:t>Handbook of North American Indians. </w:t>
      </w:r>
      <w:r w:rsidRPr="00CF1B50">
        <w:t>Vol. 5, </w:t>
      </w:r>
      <w:r w:rsidRPr="00CF1B50">
        <w:rPr>
          <w:i/>
          <w:iCs/>
        </w:rPr>
        <w:t>Arctic, </w:t>
      </w:r>
      <w:r w:rsidRPr="00CF1B50">
        <w:t>edited by David Damas, 683-688. Washington, D.C.: Smithsonian Institution.</w:t>
      </w:r>
    </w:p>
    <w:p w14:paraId="575A7602" w14:textId="77777777" w:rsidR="00CF1B50" w:rsidRPr="00CF1B50" w:rsidRDefault="00CF1B50" w:rsidP="00CF1B50">
      <w:pPr>
        <w:ind w:firstLine="720"/>
      </w:pPr>
      <w:r w:rsidRPr="00CF1B50">
        <w:t xml:space="preserve">Saladin </w:t>
      </w:r>
      <w:proofErr w:type="spellStart"/>
      <w:r w:rsidRPr="00CF1B50">
        <w:t>d'Anglure</w:t>
      </w:r>
      <w:proofErr w:type="spellEnd"/>
      <w:r w:rsidRPr="00CF1B50">
        <w:t>, Bernard (1984). "Inuit of Quebec." In </w:t>
      </w:r>
      <w:r w:rsidRPr="00CF1B50">
        <w:rPr>
          <w:i/>
          <w:iCs/>
        </w:rPr>
        <w:t>Handbook of North American Indians. </w:t>
      </w:r>
      <w:r w:rsidRPr="00CF1B50">
        <w:t>Vol. 5, </w:t>
      </w:r>
      <w:r w:rsidRPr="00CF1B50">
        <w:rPr>
          <w:i/>
          <w:iCs/>
        </w:rPr>
        <w:t>Arctic, </w:t>
      </w:r>
      <w:r w:rsidRPr="00CF1B50">
        <w:t>edited by David Damas, 476-507. Washington, D.C.: Smithsonian Institution.</w:t>
      </w:r>
    </w:p>
    <w:p w14:paraId="446E011E" w14:textId="77777777" w:rsidR="00CF1B50" w:rsidRPr="00CF1B50" w:rsidRDefault="00CF1B50" w:rsidP="00CF1B50">
      <w:pPr>
        <w:ind w:firstLine="720"/>
      </w:pPr>
      <w:r w:rsidRPr="00CF1B50">
        <w:t>Taylor, J. Garth (1984). "Historical Ethnography of the Labrador Coast." In </w:t>
      </w:r>
      <w:r w:rsidRPr="00CF1B50">
        <w:rPr>
          <w:i/>
          <w:iCs/>
        </w:rPr>
        <w:t>Handbook of North American Indians. </w:t>
      </w:r>
      <w:r w:rsidRPr="00CF1B50">
        <w:t>Vol. 5, </w:t>
      </w:r>
      <w:r w:rsidRPr="00CF1B50">
        <w:rPr>
          <w:i/>
          <w:iCs/>
        </w:rPr>
        <w:t>Arctic, </w:t>
      </w:r>
      <w:r w:rsidRPr="00CF1B50">
        <w:t>edited by David Damas, 508-521. Washington, D.C.: Smithsonian Institution.</w:t>
      </w:r>
    </w:p>
    <w:p w14:paraId="4B2DC64C" w14:textId="77777777" w:rsidR="00CF1B50" w:rsidRPr="00CF1B50" w:rsidRDefault="00CF1B50" w:rsidP="00CF1B50">
      <w:pPr>
        <w:ind w:firstLine="720"/>
      </w:pPr>
      <w:r w:rsidRPr="00CF1B50">
        <w:t>User Contributions:</w:t>
      </w:r>
    </w:p>
    <w:p w14:paraId="361D28C0" w14:textId="77777777" w:rsidR="00CF1B50" w:rsidRPr="00CF1B50" w:rsidRDefault="00CF1B50" w:rsidP="00CF1B50">
      <w:pPr>
        <w:ind w:firstLine="720"/>
      </w:pPr>
      <w:r w:rsidRPr="00CF1B50">
        <w:t>Comment about this article, ask questions, or add new information about this topic:</w:t>
      </w:r>
    </w:p>
    <w:p w14:paraId="17B1311C" w14:textId="77777777" w:rsidR="00CF1B50" w:rsidRPr="00CF1B50" w:rsidRDefault="00CF1B50" w:rsidP="00CF1B50">
      <w:pPr>
        <w:ind w:firstLine="720"/>
        <w:rPr>
          <w:vanish/>
        </w:rPr>
      </w:pPr>
      <w:r w:rsidRPr="00CF1B50">
        <w:rPr>
          <w:vanish/>
        </w:rPr>
        <w:t>Top of Form</w:t>
      </w:r>
    </w:p>
    <w:p w14:paraId="03B5AD1B" w14:textId="77777777" w:rsidR="00CF1B50" w:rsidRPr="00CF1B50" w:rsidRDefault="00CF1B50" w:rsidP="00CF1B50">
      <w:pPr>
        <w:ind w:firstLine="720"/>
      </w:pPr>
      <w:r w:rsidRPr="00CF1B50">
        <w:t>Name:</w:t>
      </w:r>
    </w:p>
    <w:p w14:paraId="6BBEA58B" w14:textId="77777777" w:rsidR="00CF1B50" w:rsidRPr="00CF1B50" w:rsidRDefault="00CF1B50" w:rsidP="00CF1B50">
      <w:pPr>
        <w:ind w:firstLine="720"/>
      </w:pPr>
      <w:r w:rsidRPr="00CF1B50">
        <w:t>E-mail:</w:t>
      </w:r>
    </w:p>
    <w:p w14:paraId="0BE1C34E" w14:textId="77777777" w:rsidR="00CF1B50" w:rsidRPr="00CF1B50" w:rsidRDefault="00CF1B50" w:rsidP="00CF1B50">
      <w:pPr>
        <w:ind w:firstLine="720"/>
      </w:pPr>
      <w:r w:rsidRPr="00CF1B50">
        <w:t> Show my email publicly</w:t>
      </w:r>
    </w:p>
    <w:p w14:paraId="6F0E39E9" w14:textId="77777777" w:rsidR="00CF1B50" w:rsidRPr="00CF1B50" w:rsidRDefault="00CF1B50" w:rsidP="00CF1B50">
      <w:pPr>
        <w:ind w:firstLine="720"/>
      </w:pPr>
      <w:r w:rsidRPr="00CF1B50">
        <w:t>Public Comment: (50-4000 characters)</w:t>
      </w:r>
    </w:p>
    <w:p w14:paraId="0FD090C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F4F53A6" w14:textId="77777777" w:rsidR="00CF1B50" w:rsidRPr="00CF1B50" w:rsidRDefault="00CF1B50" w:rsidP="00CF1B50">
      <w:pPr>
        <w:ind w:firstLine="720"/>
        <w:rPr>
          <w:vanish/>
        </w:rPr>
      </w:pPr>
      <w:r w:rsidRPr="00CF1B50">
        <w:rPr>
          <w:vanish/>
        </w:rPr>
        <w:t>Bottom of Form</w:t>
      </w:r>
    </w:p>
    <w:p w14:paraId="3148DEF9" w14:textId="77777777" w:rsidR="00CF1B50" w:rsidRPr="00CF1B50" w:rsidRDefault="00CF1B50" w:rsidP="00CF1B50">
      <w:pPr>
        <w:ind w:firstLine="720"/>
      </w:pPr>
    </w:p>
    <w:p w14:paraId="539EBDDD" w14:textId="77777777" w:rsidR="00CF1B50" w:rsidRPr="00CF1B50" w:rsidRDefault="00CF1B50" w:rsidP="00CF1B50">
      <w:pPr>
        <w:ind w:firstLine="720"/>
      </w:pPr>
      <w:hyperlink r:id="rId1634" w:history="1">
        <w:r w:rsidRPr="00CF1B50">
          <w:rPr>
            <w:rStyle w:val="Hyperlink"/>
          </w:rPr>
          <w:t>Labrador Inuit forum</w:t>
        </w:r>
      </w:hyperlink>
    </w:p>
    <w:p w14:paraId="0BE6A519" w14:textId="77777777" w:rsidR="00CF1B50" w:rsidRPr="00CF1B50" w:rsidRDefault="00CF1B50" w:rsidP="00CF1B50">
      <w:pPr>
        <w:ind w:firstLine="720"/>
      </w:pPr>
      <w:r w:rsidRPr="00CF1B50">
        <w:t>" </w:t>
      </w:r>
      <w:hyperlink r:id="rId1635" w:history="1">
        <w:r w:rsidRPr="00CF1B50">
          <w:rPr>
            <w:rStyle w:val="Hyperlink"/>
          </w:rPr>
          <w:t> </w:t>
        </w:r>
        <w:proofErr w:type="spellStart"/>
        <w:r w:rsidRPr="00CF1B50">
          <w:rPr>
            <w:rStyle w:val="Hyperlink"/>
          </w:rPr>
          <w:t>Kwakiutl</w:t>
        </w:r>
      </w:hyperlink>
      <w:hyperlink r:id="rId1636" w:history="1">
        <w:r w:rsidRPr="00CF1B50">
          <w:rPr>
            <w:rStyle w:val="Hyperlink"/>
          </w:rPr>
          <w:t>Lake</w:t>
        </w:r>
        <w:proofErr w:type="spellEnd"/>
        <w:r w:rsidRPr="00CF1B50">
          <w:rPr>
            <w:rStyle w:val="Hyperlink"/>
          </w:rPr>
          <w:t> </w:t>
        </w:r>
      </w:hyperlink>
    </w:p>
    <w:p w14:paraId="2A587372" w14:textId="77777777" w:rsidR="00CF1B50" w:rsidRPr="00CF1B50" w:rsidRDefault="00CF1B50" w:rsidP="00CF1B50">
      <w:pPr>
        <w:ind w:firstLine="720"/>
      </w:pPr>
      <w:r w:rsidRPr="00CF1B50">
        <w:t>Copyright 2008 The Gale Group Inc. All rights reserved.  •  </w:t>
      </w:r>
      <w:hyperlink r:id="rId163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2DB0F81" w14:textId="097C905F" w:rsidR="00CF1B50" w:rsidRPr="00CF1B50" w:rsidRDefault="00CF1B50" w:rsidP="00CF1B50">
      <w:pPr>
        <w:ind w:firstLine="720"/>
      </w:pPr>
      <w:r w:rsidRPr="00CF1B50">
        <w:lastRenderedPageBreak/>
        <w:t>Toggle navigation</w:t>
      </w:r>
      <w:r w:rsidRPr="00CF1B50">
        <w:drawing>
          <wp:inline distT="0" distB="0" distL="0" distR="0" wp14:anchorId="3E19E1C8" wp14:editId="1223FBB9">
            <wp:extent cx="2552700" cy="845820"/>
            <wp:effectExtent l="0" t="0" r="0" b="0"/>
            <wp:docPr id="304464923" name="Picture 23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8EE9411" w14:textId="77777777" w:rsidR="00CF1B50" w:rsidRPr="00CF1B50" w:rsidRDefault="00CF1B50" w:rsidP="00CF1B50">
      <w:pPr>
        <w:numPr>
          <w:ilvl w:val="0"/>
          <w:numId w:val="115"/>
        </w:numPr>
      </w:pPr>
      <w:hyperlink r:id="rId1638" w:history="1">
        <w:r w:rsidRPr="00CF1B50">
          <w:rPr>
            <w:rStyle w:val="Hyperlink"/>
          </w:rPr>
          <w:t>Countries and Their Cultures</w:t>
        </w:r>
      </w:hyperlink>
    </w:p>
    <w:p w14:paraId="03B31F9B" w14:textId="77777777" w:rsidR="00CF1B50" w:rsidRPr="00CF1B50" w:rsidRDefault="00CF1B50" w:rsidP="00CF1B50">
      <w:pPr>
        <w:ind w:firstLine="720"/>
      </w:pPr>
      <w:r w:rsidRPr="00CF1B50">
        <w:t> </w:t>
      </w:r>
    </w:p>
    <w:p w14:paraId="09D01F1B" w14:textId="77777777" w:rsidR="00CF1B50" w:rsidRPr="00CF1B50" w:rsidRDefault="00CF1B50" w:rsidP="00CF1B50">
      <w:pPr>
        <w:numPr>
          <w:ilvl w:val="0"/>
          <w:numId w:val="115"/>
        </w:numPr>
      </w:pPr>
      <w:r w:rsidRPr="00CF1B50">
        <w:t> </w:t>
      </w:r>
      <w:hyperlink r:id="rId1639" w:history="1">
        <w:r w:rsidRPr="00CF1B50">
          <w:rPr>
            <w:rStyle w:val="Hyperlink"/>
          </w:rPr>
          <w:t>North America</w:t>
        </w:r>
      </w:hyperlink>
    </w:p>
    <w:p w14:paraId="1045FF37" w14:textId="77777777" w:rsidR="00CF1B50" w:rsidRPr="00CF1B50" w:rsidRDefault="00CF1B50" w:rsidP="00CF1B50">
      <w:pPr>
        <w:ind w:firstLine="720"/>
      </w:pPr>
      <w:r w:rsidRPr="00CF1B50">
        <w:t> </w:t>
      </w:r>
    </w:p>
    <w:p w14:paraId="685CA17E" w14:textId="77777777" w:rsidR="00CF1B50" w:rsidRPr="00CF1B50" w:rsidRDefault="00CF1B50" w:rsidP="00CF1B50">
      <w:pPr>
        <w:numPr>
          <w:ilvl w:val="0"/>
          <w:numId w:val="115"/>
        </w:numPr>
      </w:pPr>
      <w:r w:rsidRPr="00CF1B50">
        <w:t> Lake</w:t>
      </w:r>
    </w:p>
    <w:p w14:paraId="44AC47AC" w14:textId="77777777" w:rsidR="00CF1B50" w:rsidRPr="00CF1B50" w:rsidRDefault="00CF1B50" w:rsidP="00CF1B50">
      <w:pPr>
        <w:ind w:firstLine="720"/>
      </w:pPr>
      <w:r w:rsidRPr="00CF1B50">
        <w:t>Lake</w:t>
      </w:r>
    </w:p>
    <w:p w14:paraId="204676B7" w14:textId="77777777" w:rsidR="00CF1B50" w:rsidRPr="00CF1B50" w:rsidRDefault="00CF1B50" w:rsidP="00CF1B50">
      <w:pPr>
        <w:ind w:firstLine="720"/>
      </w:pPr>
      <w:r w:rsidRPr="00CF1B50">
        <w:pict w14:anchorId="01F799D7">
          <v:rect id="_x0000_i3708" style="width:0;height:0" o:hralign="center" o:hrstd="t" o:hr="t" fillcolor="#a0a0a0" stroked="f"/>
        </w:pict>
      </w:r>
    </w:p>
    <w:p w14:paraId="4A450D2B" w14:textId="77777777" w:rsidR="00CF1B50" w:rsidRPr="00CF1B50" w:rsidRDefault="00CF1B50" w:rsidP="00CF1B50">
      <w:pPr>
        <w:ind w:firstLine="720"/>
      </w:pPr>
      <w:r w:rsidRPr="00CF1B50">
        <w:pict w14:anchorId="12D57AF7">
          <v:rect id="_x0000_i3709" style="width:0;height:0" o:hralign="center" o:hrstd="t" o:hr="t" fillcolor="#a0a0a0" stroked="f"/>
        </w:pict>
      </w:r>
    </w:p>
    <w:p w14:paraId="5616F76C" w14:textId="77777777" w:rsidR="00CF1B50" w:rsidRPr="00CF1B50" w:rsidRDefault="00CF1B50" w:rsidP="00CF1B50">
      <w:pPr>
        <w:ind w:firstLine="720"/>
      </w:pPr>
      <w:r w:rsidRPr="00CF1B50">
        <w:t>The Lake (</w:t>
      </w:r>
      <w:proofErr w:type="spellStart"/>
      <w:r w:rsidRPr="00CF1B50">
        <w:t>Senijextee</w:t>
      </w:r>
      <w:proofErr w:type="spellEnd"/>
      <w:r w:rsidRPr="00CF1B50">
        <w:t xml:space="preserve">, Gens des Lacs) lived on both sides of the Columbia River from Kettle Falls in northeastern Washington into British Columbia to the Arrow Lakes, on the Kettle River, and on the lower Kootenay River. Their culture was of the general Plateau </w:t>
      </w:r>
      <w:proofErr w:type="gramStart"/>
      <w:r w:rsidRPr="00CF1B50">
        <w:t>type</w:t>
      </w:r>
      <w:proofErr w:type="gramEnd"/>
      <w:r w:rsidRPr="00CF1B50">
        <w:t xml:space="preserve"> and they spoke an Interior Salish language. Most of them now live on or near the Colville Indian Reservation in northeastern Washington as part of the Confederated Tribes of the Colville Reservation and are generally assimilated into </w:t>
      </w:r>
      <w:proofErr w:type="gramStart"/>
      <w:r w:rsidRPr="00CF1B50">
        <w:t>European-American</w:t>
      </w:r>
      <w:proofErr w:type="gramEnd"/>
      <w:r w:rsidRPr="00CF1B50">
        <w:t xml:space="preserve"> society. Their Current population is unknown, but they probably number about three hundred.</w:t>
      </w:r>
    </w:p>
    <w:p w14:paraId="4A1ECB0B" w14:textId="77777777" w:rsidR="00CF1B50" w:rsidRPr="00CF1B50" w:rsidRDefault="00CF1B50" w:rsidP="00CF1B50">
      <w:pPr>
        <w:ind w:firstLine="720"/>
      </w:pPr>
      <w:r w:rsidRPr="00CF1B50">
        <w:t>Bibliography</w:t>
      </w:r>
    </w:p>
    <w:p w14:paraId="1A60328D" w14:textId="77777777" w:rsidR="00CF1B50" w:rsidRPr="00CF1B50" w:rsidRDefault="00CF1B50" w:rsidP="00CF1B50">
      <w:pPr>
        <w:ind w:firstLine="720"/>
      </w:pPr>
      <w:r w:rsidRPr="00CF1B50">
        <w:t>Curtis, Edward (1911). </w:t>
      </w:r>
      <w:r w:rsidRPr="00CF1B50">
        <w:rPr>
          <w:i/>
          <w:iCs/>
        </w:rPr>
        <w:t>The North American Indian. </w:t>
      </w:r>
      <w:r w:rsidRPr="00CF1B50">
        <w:t>Vol. 11. Norwood, Mass. Reprint. Johnson Reprint Corp., 1970.</w:t>
      </w:r>
    </w:p>
    <w:p w14:paraId="777FFE9F" w14:textId="77777777" w:rsidR="00CF1B50" w:rsidRPr="00CF1B50" w:rsidRDefault="00CF1B50" w:rsidP="00CF1B50">
      <w:pPr>
        <w:ind w:firstLine="720"/>
      </w:pPr>
      <w:r w:rsidRPr="00CF1B50">
        <w:t>Teit, James A. (1930). </w:t>
      </w:r>
      <w:r w:rsidRPr="00CF1B50">
        <w:rPr>
          <w:i/>
          <w:iCs/>
        </w:rPr>
        <w:t>The Salishan Tribes of the Western Plateau. </w:t>
      </w:r>
      <w:r w:rsidRPr="00CF1B50">
        <w:t>U.S. Bureau of American Ethnology, 45th Annual Report (1927-1928), 37-396. Washington, D.C.</w:t>
      </w:r>
    </w:p>
    <w:p w14:paraId="04580AD5" w14:textId="77777777" w:rsidR="00CF1B50" w:rsidRPr="00CF1B50" w:rsidRDefault="00CF1B50" w:rsidP="00CF1B50">
      <w:pPr>
        <w:ind w:firstLine="720"/>
        <w:rPr>
          <w:b/>
          <w:bCs/>
        </w:rPr>
      </w:pPr>
      <w:r w:rsidRPr="00CF1B50">
        <w:rPr>
          <w:b/>
          <w:bCs/>
        </w:rPr>
        <w:t>Also read article about </w:t>
      </w:r>
      <w:hyperlink r:id="rId1640" w:history="1">
        <w:r w:rsidRPr="00CF1B50">
          <w:rPr>
            <w:rStyle w:val="Hyperlink"/>
            <w:b/>
            <w:bCs/>
          </w:rPr>
          <w:t>Lake</w:t>
        </w:r>
      </w:hyperlink>
      <w:r w:rsidRPr="00CF1B50">
        <w:rPr>
          <w:b/>
          <w:bCs/>
        </w:rPr>
        <w:t> from Wikipedia</w:t>
      </w:r>
    </w:p>
    <w:p w14:paraId="40A4449A" w14:textId="77777777" w:rsidR="00CF1B50" w:rsidRPr="00CF1B50" w:rsidRDefault="00CF1B50" w:rsidP="00CF1B50">
      <w:pPr>
        <w:ind w:firstLine="720"/>
      </w:pPr>
      <w:r w:rsidRPr="00CF1B50">
        <w:t>User Contributions:</w:t>
      </w:r>
    </w:p>
    <w:p w14:paraId="78E89CC3" w14:textId="77777777" w:rsidR="00CF1B50" w:rsidRPr="00CF1B50" w:rsidRDefault="00CF1B50" w:rsidP="00CF1B50">
      <w:pPr>
        <w:ind w:firstLine="720"/>
      </w:pPr>
      <w:r w:rsidRPr="00CF1B50">
        <w:t>Comment about this article, ask questions, or add new information about this topic:</w:t>
      </w:r>
    </w:p>
    <w:p w14:paraId="0ED2D65C" w14:textId="77777777" w:rsidR="00CF1B50" w:rsidRPr="00CF1B50" w:rsidRDefault="00CF1B50" w:rsidP="00CF1B50">
      <w:pPr>
        <w:ind w:firstLine="720"/>
        <w:rPr>
          <w:vanish/>
        </w:rPr>
      </w:pPr>
      <w:r w:rsidRPr="00CF1B50">
        <w:rPr>
          <w:vanish/>
        </w:rPr>
        <w:t>Top of Form</w:t>
      </w:r>
    </w:p>
    <w:p w14:paraId="49764217" w14:textId="77777777" w:rsidR="00CF1B50" w:rsidRPr="00CF1B50" w:rsidRDefault="00CF1B50" w:rsidP="00CF1B50">
      <w:pPr>
        <w:ind w:firstLine="720"/>
      </w:pPr>
      <w:r w:rsidRPr="00CF1B50">
        <w:t>Name:</w:t>
      </w:r>
    </w:p>
    <w:p w14:paraId="58D24ECF" w14:textId="77777777" w:rsidR="00CF1B50" w:rsidRPr="00CF1B50" w:rsidRDefault="00CF1B50" w:rsidP="00CF1B50">
      <w:pPr>
        <w:ind w:firstLine="720"/>
      </w:pPr>
      <w:r w:rsidRPr="00CF1B50">
        <w:t>E-mail:</w:t>
      </w:r>
    </w:p>
    <w:p w14:paraId="17264EF7" w14:textId="77777777" w:rsidR="00CF1B50" w:rsidRPr="00CF1B50" w:rsidRDefault="00CF1B50" w:rsidP="00CF1B50">
      <w:pPr>
        <w:ind w:firstLine="720"/>
      </w:pPr>
      <w:r w:rsidRPr="00CF1B50">
        <w:lastRenderedPageBreak/>
        <w:t> Show my email publicly</w:t>
      </w:r>
    </w:p>
    <w:p w14:paraId="33B0258F" w14:textId="77777777" w:rsidR="00CF1B50" w:rsidRPr="00CF1B50" w:rsidRDefault="00CF1B50" w:rsidP="00CF1B50">
      <w:pPr>
        <w:ind w:firstLine="720"/>
      </w:pPr>
      <w:r w:rsidRPr="00CF1B50">
        <w:t>Public Comment: (50-4000 characters)</w:t>
      </w:r>
    </w:p>
    <w:p w14:paraId="079DB1E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7BE7AF4" w14:textId="77777777" w:rsidR="00CF1B50" w:rsidRPr="00CF1B50" w:rsidRDefault="00CF1B50" w:rsidP="00CF1B50">
      <w:pPr>
        <w:ind w:firstLine="720"/>
        <w:rPr>
          <w:vanish/>
        </w:rPr>
      </w:pPr>
      <w:r w:rsidRPr="00CF1B50">
        <w:rPr>
          <w:vanish/>
        </w:rPr>
        <w:t>Bottom of Form</w:t>
      </w:r>
    </w:p>
    <w:p w14:paraId="717FB788" w14:textId="77777777" w:rsidR="00CF1B50" w:rsidRPr="00CF1B50" w:rsidRDefault="00CF1B50" w:rsidP="00CF1B50">
      <w:pPr>
        <w:ind w:firstLine="720"/>
      </w:pPr>
    </w:p>
    <w:p w14:paraId="4BB0D4E4" w14:textId="77777777" w:rsidR="00CF1B50" w:rsidRPr="00CF1B50" w:rsidRDefault="00CF1B50" w:rsidP="00CF1B50">
      <w:pPr>
        <w:ind w:firstLine="720"/>
      </w:pPr>
      <w:hyperlink r:id="rId1641" w:history="1">
        <w:r w:rsidRPr="00CF1B50">
          <w:rPr>
            <w:rStyle w:val="Hyperlink"/>
          </w:rPr>
          <w:t>Lake forum</w:t>
        </w:r>
      </w:hyperlink>
    </w:p>
    <w:p w14:paraId="59E40BAA" w14:textId="77777777" w:rsidR="00CF1B50" w:rsidRPr="00CF1B50" w:rsidRDefault="00CF1B50" w:rsidP="00CF1B50">
      <w:pPr>
        <w:ind w:firstLine="720"/>
      </w:pPr>
      <w:r w:rsidRPr="00CF1B50">
        <w:t>" </w:t>
      </w:r>
      <w:hyperlink r:id="rId1642" w:history="1">
        <w:r w:rsidRPr="00CF1B50">
          <w:rPr>
            <w:rStyle w:val="Hyperlink"/>
          </w:rPr>
          <w:t xml:space="preserve"> Labrador </w:t>
        </w:r>
        <w:proofErr w:type="spellStart"/>
        <w:r w:rsidRPr="00CF1B50">
          <w:rPr>
            <w:rStyle w:val="Hyperlink"/>
          </w:rPr>
          <w:t>Inuit</w:t>
        </w:r>
      </w:hyperlink>
      <w:hyperlink r:id="rId1643" w:history="1">
        <w:r w:rsidRPr="00CF1B50">
          <w:rPr>
            <w:rStyle w:val="Hyperlink"/>
          </w:rPr>
          <w:t>Latinos</w:t>
        </w:r>
        <w:proofErr w:type="spellEnd"/>
        <w:r w:rsidRPr="00CF1B50">
          <w:rPr>
            <w:rStyle w:val="Hyperlink"/>
          </w:rPr>
          <w:t> </w:t>
        </w:r>
      </w:hyperlink>
    </w:p>
    <w:p w14:paraId="1CA0549F" w14:textId="77777777" w:rsidR="00CF1B50" w:rsidRPr="00CF1B50" w:rsidRDefault="00CF1B50" w:rsidP="00CF1B50">
      <w:pPr>
        <w:ind w:firstLine="720"/>
      </w:pPr>
      <w:r w:rsidRPr="00CF1B50">
        <w:t>Copyright 2008 The Gale Group Inc. All rights reserved.  •  </w:t>
      </w:r>
      <w:hyperlink r:id="rId164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5F928D8" w14:textId="438999B0" w:rsidR="00CF1B50" w:rsidRPr="00CF1B50" w:rsidRDefault="00CF1B50" w:rsidP="00CF1B50">
      <w:pPr>
        <w:ind w:firstLine="720"/>
      </w:pPr>
      <w:r w:rsidRPr="00CF1B50">
        <w:t>Toggle navigation</w:t>
      </w:r>
      <w:r w:rsidRPr="00CF1B50">
        <w:drawing>
          <wp:inline distT="0" distB="0" distL="0" distR="0" wp14:anchorId="5BF4E672" wp14:editId="4394EE5F">
            <wp:extent cx="2552700" cy="845820"/>
            <wp:effectExtent l="0" t="0" r="0" b="0"/>
            <wp:docPr id="1538144431" name="Picture 23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2A090A8" w14:textId="77777777" w:rsidR="00CF1B50" w:rsidRPr="00CF1B50" w:rsidRDefault="00CF1B50" w:rsidP="00CF1B50">
      <w:pPr>
        <w:numPr>
          <w:ilvl w:val="0"/>
          <w:numId w:val="116"/>
        </w:numPr>
      </w:pPr>
      <w:hyperlink r:id="rId1645" w:history="1">
        <w:r w:rsidRPr="00CF1B50">
          <w:rPr>
            <w:rStyle w:val="Hyperlink"/>
          </w:rPr>
          <w:t>Countries and Their Cultures</w:t>
        </w:r>
      </w:hyperlink>
    </w:p>
    <w:p w14:paraId="34DA3AA0" w14:textId="77777777" w:rsidR="00CF1B50" w:rsidRPr="00CF1B50" w:rsidRDefault="00CF1B50" w:rsidP="00CF1B50">
      <w:pPr>
        <w:ind w:firstLine="720"/>
      </w:pPr>
      <w:r w:rsidRPr="00CF1B50">
        <w:t> </w:t>
      </w:r>
    </w:p>
    <w:p w14:paraId="3307CB71" w14:textId="77777777" w:rsidR="00CF1B50" w:rsidRPr="00CF1B50" w:rsidRDefault="00CF1B50" w:rsidP="00CF1B50">
      <w:pPr>
        <w:numPr>
          <w:ilvl w:val="0"/>
          <w:numId w:val="116"/>
        </w:numPr>
      </w:pPr>
      <w:r w:rsidRPr="00CF1B50">
        <w:t> </w:t>
      </w:r>
      <w:hyperlink r:id="rId1646" w:history="1">
        <w:r w:rsidRPr="00CF1B50">
          <w:rPr>
            <w:rStyle w:val="Hyperlink"/>
          </w:rPr>
          <w:t>North America</w:t>
        </w:r>
      </w:hyperlink>
    </w:p>
    <w:p w14:paraId="4D14742F" w14:textId="77777777" w:rsidR="00CF1B50" w:rsidRPr="00CF1B50" w:rsidRDefault="00CF1B50" w:rsidP="00CF1B50">
      <w:pPr>
        <w:ind w:firstLine="720"/>
      </w:pPr>
      <w:r w:rsidRPr="00CF1B50">
        <w:t> </w:t>
      </w:r>
    </w:p>
    <w:p w14:paraId="24BA0984" w14:textId="77777777" w:rsidR="00CF1B50" w:rsidRPr="00CF1B50" w:rsidRDefault="00CF1B50" w:rsidP="00CF1B50">
      <w:pPr>
        <w:numPr>
          <w:ilvl w:val="0"/>
          <w:numId w:val="116"/>
        </w:numPr>
      </w:pPr>
      <w:r w:rsidRPr="00CF1B50">
        <w:t> Latinos</w:t>
      </w:r>
    </w:p>
    <w:p w14:paraId="100BC9A6" w14:textId="77777777" w:rsidR="00CF1B50" w:rsidRPr="00CF1B50" w:rsidRDefault="00CF1B50" w:rsidP="00CF1B50">
      <w:pPr>
        <w:ind w:firstLine="720"/>
      </w:pPr>
      <w:r w:rsidRPr="00CF1B50">
        <w:t>Latinos</w:t>
      </w:r>
    </w:p>
    <w:p w14:paraId="2F439DBA" w14:textId="77777777" w:rsidR="00CF1B50" w:rsidRPr="00CF1B50" w:rsidRDefault="00CF1B50" w:rsidP="00CF1B50">
      <w:pPr>
        <w:ind w:firstLine="720"/>
      </w:pPr>
      <w:r w:rsidRPr="00CF1B50">
        <w:pict w14:anchorId="5D398D10">
          <v:rect id="_x0000_i3731" style="width:0;height:0" o:hralign="center" o:hrstd="t" o:hr="t" fillcolor="#a0a0a0" stroked="f"/>
        </w:pict>
      </w:r>
    </w:p>
    <w:p w14:paraId="5006B9CB" w14:textId="77777777" w:rsidR="00CF1B50" w:rsidRPr="00CF1B50" w:rsidRDefault="00CF1B50" w:rsidP="00CF1B50">
      <w:pPr>
        <w:ind w:firstLine="720"/>
      </w:pPr>
      <w:r w:rsidRPr="00CF1B50">
        <w:pict w14:anchorId="03E57D00">
          <v:rect id="_x0000_i3732" style="width:0;height:0" o:hralign="center" o:hrstd="t" o:hr="t" fillcolor="#a0a0a0" stroked="f"/>
        </w:pict>
      </w:r>
    </w:p>
    <w:p w14:paraId="2D1276B1" w14:textId="77777777" w:rsidR="00CF1B50" w:rsidRPr="00CF1B50" w:rsidRDefault="00CF1B50" w:rsidP="00CF1B50">
      <w:pPr>
        <w:ind w:firstLine="720"/>
      </w:pPr>
      <w:r w:rsidRPr="00CF1B50">
        <w:t xml:space="preserve">ETHNONYMS: Central Americans, Chicanos (alternative for Mexican Americans), Cuban Americans, Dominicans, El Salvadorians, Guatemalans, Hispanics, </w:t>
      </w:r>
      <w:proofErr w:type="spellStart"/>
      <w:r w:rsidRPr="00CF1B50">
        <w:t>Marielitos</w:t>
      </w:r>
      <w:proofErr w:type="spellEnd"/>
      <w:r w:rsidRPr="00CF1B50">
        <w:t>, Mexican Americans, Nicaraguans, Puerto Ricans</w:t>
      </w:r>
    </w:p>
    <w:p w14:paraId="386024E4" w14:textId="77777777" w:rsidR="00CF1B50" w:rsidRPr="00CF1B50" w:rsidRDefault="00CF1B50" w:rsidP="00CF1B50">
      <w:pPr>
        <w:ind w:firstLine="720"/>
      </w:pPr>
    </w:p>
    <w:p w14:paraId="5B740855" w14:textId="77777777" w:rsidR="00CF1B50" w:rsidRPr="00CF1B50" w:rsidRDefault="00CF1B50" w:rsidP="00CF1B50">
      <w:pPr>
        <w:ind w:firstLine="720"/>
      </w:pPr>
      <w:hyperlink r:id="rId1647" w:history="1">
        <w:r w:rsidRPr="00CF1B50">
          <w:rPr>
            <w:rStyle w:val="Hyperlink"/>
          </w:rPr>
          <w:t>Orientation</w:t>
        </w:r>
      </w:hyperlink>
    </w:p>
    <w:p w14:paraId="0D7085FD" w14:textId="77777777" w:rsidR="00CF1B50" w:rsidRPr="00CF1B50" w:rsidRDefault="00CF1B50" w:rsidP="00CF1B50">
      <w:pPr>
        <w:ind w:firstLine="720"/>
      </w:pPr>
      <w:hyperlink r:id="rId1648" w:history="1">
        <w:r w:rsidRPr="00CF1B50">
          <w:rPr>
            <w:rStyle w:val="Hyperlink"/>
          </w:rPr>
          <w:t>History and Cultural Relations</w:t>
        </w:r>
      </w:hyperlink>
    </w:p>
    <w:p w14:paraId="30D0FDF9" w14:textId="77777777" w:rsidR="00CF1B50" w:rsidRPr="00CF1B50" w:rsidRDefault="00CF1B50" w:rsidP="00CF1B50">
      <w:pPr>
        <w:ind w:firstLine="720"/>
      </w:pPr>
      <w:hyperlink r:id="rId1649" w:history="1">
        <w:r w:rsidRPr="00CF1B50">
          <w:rPr>
            <w:rStyle w:val="Hyperlink"/>
          </w:rPr>
          <w:t>Settlements</w:t>
        </w:r>
      </w:hyperlink>
    </w:p>
    <w:p w14:paraId="5CAC02BC" w14:textId="77777777" w:rsidR="00CF1B50" w:rsidRPr="00CF1B50" w:rsidRDefault="00CF1B50" w:rsidP="00CF1B50">
      <w:pPr>
        <w:ind w:firstLine="720"/>
      </w:pPr>
      <w:hyperlink r:id="rId1650" w:history="1">
        <w:r w:rsidRPr="00CF1B50">
          <w:rPr>
            <w:rStyle w:val="Hyperlink"/>
          </w:rPr>
          <w:t>Economy</w:t>
        </w:r>
      </w:hyperlink>
    </w:p>
    <w:p w14:paraId="4DF1D8DD" w14:textId="77777777" w:rsidR="00CF1B50" w:rsidRPr="00CF1B50" w:rsidRDefault="00CF1B50" w:rsidP="00CF1B50">
      <w:pPr>
        <w:ind w:firstLine="720"/>
      </w:pPr>
      <w:hyperlink r:id="rId1651" w:history="1">
        <w:r w:rsidRPr="00CF1B50">
          <w:rPr>
            <w:rStyle w:val="Hyperlink"/>
          </w:rPr>
          <w:t>Kinship</w:t>
        </w:r>
      </w:hyperlink>
    </w:p>
    <w:p w14:paraId="521965B5" w14:textId="77777777" w:rsidR="00CF1B50" w:rsidRPr="00CF1B50" w:rsidRDefault="00CF1B50" w:rsidP="00CF1B50">
      <w:pPr>
        <w:ind w:firstLine="720"/>
      </w:pPr>
      <w:hyperlink r:id="rId1652" w:history="1">
        <w:r w:rsidRPr="00CF1B50">
          <w:rPr>
            <w:rStyle w:val="Hyperlink"/>
          </w:rPr>
          <w:t>Marriage and Family</w:t>
        </w:r>
      </w:hyperlink>
    </w:p>
    <w:p w14:paraId="335FBF46" w14:textId="77777777" w:rsidR="00CF1B50" w:rsidRPr="00CF1B50" w:rsidRDefault="00CF1B50" w:rsidP="00CF1B50">
      <w:pPr>
        <w:ind w:firstLine="720"/>
      </w:pPr>
      <w:hyperlink r:id="rId1653" w:history="1">
        <w:r w:rsidRPr="00CF1B50">
          <w:rPr>
            <w:rStyle w:val="Hyperlink"/>
          </w:rPr>
          <w:t>Sociopolitical Organization</w:t>
        </w:r>
      </w:hyperlink>
    </w:p>
    <w:p w14:paraId="7B39B732" w14:textId="77777777" w:rsidR="00CF1B50" w:rsidRPr="00CF1B50" w:rsidRDefault="00CF1B50" w:rsidP="00CF1B50">
      <w:pPr>
        <w:ind w:firstLine="720"/>
      </w:pPr>
      <w:hyperlink r:id="rId1654" w:history="1">
        <w:r w:rsidRPr="00CF1B50">
          <w:rPr>
            <w:rStyle w:val="Hyperlink"/>
          </w:rPr>
          <w:t>Religion and Expressive Culture</w:t>
        </w:r>
      </w:hyperlink>
    </w:p>
    <w:p w14:paraId="7035E00A" w14:textId="77777777" w:rsidR="00CF1B50" w:rsidRPr="00CF1B50" w:rsidRDefault="00CF1B50" w:rsidP="00CF1B50">
      <w:pPr>
        <w:ind w:firstLine="720"/>
      </w:pPr>
      <w:r w:rsidRPr="00CF1B50">
        <w:t>Bibliography</w:t>
      </w:r>
    </w:p>
    <w:p w14:paraId="5DE0C89B" w14:textId="77777777" w:rsidR="00CF1B50" w:rsidRPr="00CF1B50" w:rsidRDefault="00CF1B50" w:rsidP="00CF1B50">
      <w:pPr>
        <w:ind w:firstLine="720"/>
      </w:pPr>
      <w:r w:rsidRPr="00CF1B50">
        <w:t>Borjas, G., and M. Tienda, eds. (1985). </w:t>
      </w:r>
      <w:r w:rsidRPr="00CF1B50">
        <w:rPr>
          <w:i/>
          <w:iCs/>
        </w:rPr>
        <w:t>Hispanics in the U.S. Economy. </w:t>
      </w:r>
      <w:r w:rsidRPr="00CF1B50">
        <w:t>New York: Academic Press.</w:t>
      </w:r>
    </w:p>
    <w:p w14:paraId="137CCE95" w14:textId="77777777" w:rsidR="00CF1B50" w:rsidRPr="00CF1B50" w:rsidRDefault="00CF1B50" w:rsidP="00CF1B50">
      <w:pPr>
        <w:ind w:firstLine="720"/>
      </w:pPr>
      <w:r w:rsidRPr="00CF1B50">
        <w:t>Boswell, Thomas D., and James R. Curtis (1984). </w:t>
      </w:r>
      <w:r w:rsidRPr="00CF1B50">
        <w:rPr>
          <w:i/>
          <w:iCs/>
        </w:rPr>
        <w:t xml:space="preserve">The </w:t>
      </w:r>
      <w:proofErr w:type="gramStart"/>
      <w:r w:rsidRPr="00CF1B50">
        <w:rPr>
          <w:i/>
          <w:iCs/>
        </w:rPr>
        <w:t>Cuban-American</w:t>
      </w:r>
      <w:proofErr w:type="gramEnd"/>
      <w:r w:rsidRPr="00CF1B50">
        <w:rPr>
          <w:i/>
          <w:iCs/>
        </w:rPr>
        <w:t xml:space="preserve"> Experience. </w:t>
      </w:r>
      <w:r w:rsidRPr="00CF1B50">
        <w:t xml:space="preserve">Totowa, N.J.: Rowan &amp; </w:t>
      </w:r>
      <w:proofErr w:type="spellStart"/>
      <w:r w:rsidRPr="00CF1B50">
        <w:t>Allanheld</w:t>
      </w:r>
      <w:proofErr w:type="spellEnd"/>
      <w:r w:rsidRPr="00CF1B50">
        <w:t>.</w:t>
      </w:r>
    </w:p>
    <w:p w14:paraId="360DEFAA" w14:textId="77777777" w:rsidR="00CF1B50" w:rsidRPr="00CF1B50" w:rsidRDefault="00CF1B50" w:rsidP="00CF1B50">
      <w:pPr>
        <w:ind w:firstLine="720"/>
      </w:pPr>
      <w:r w:rsidRPr="00CF1B50">
        <w:t>Hendricks, Glenn L. (1974). </w:t>
      </w:r>
      <w:r w:rsidRPr="00CF1B50">
        <w:rPr>
          <w:i/>
          <w:iCs/>
        </w:rPr>
        <w:t>The Dominican Diaspora: From the Dominican Republic to New York </w:t>
      </w:r>
      <w:r w:rsidRPr="00CF1B50">
        <w:t>— </w:t>
      </w:r>
      <w:r w:rsidRPr="00CF1B50">
        <w:rPr>
          <w:i/>
          <w:iCs/>
        </w:rPr>
        <w:t>Villagers in Transition. </w:t>
      </w:r>
      <w:r w:rsidRPr="00CF1B50">
        <w:t>New York: Teachers College Press.</w:t>
      </w:r>
    </w:p>
    <w:p w14:paraId="4FB015D0" w14:textId="77777777" w:rsidR="00CF1B50" w:rsidRPr="00CF1B50" w:rsidRDefault="00CF1B50" w:rsidP="00CF1B50">
      <w:pPr>
        <w:ind w:firstLine="720"/>
      </w:pPr>
      <w:r w:rsidRPr="00CF1B50">
        <w:t>Moore, Joan W., and Harry Pachon (1985). </w:t>
      </w:r>
      <w:r w:rsidRPr="00CF1B50">
        <w:rPr>
          <w:i/>
          <w:iCs/>
        </w:rPr>
        <w:t>Hispanics in the United States. </w:t>
      </w:r>
      <w:r w:rsidRPr="00CF1B50">
        <w:t>Englewood Cliffs, N.J.: Prentice-Hall.</w:t>
      </w:r>
    </w:p>
    <w:p w14:paraId="3141AA39" w14:textId="77777777" w:rsidR="00CF1B50" w:rsidRPr="00CF1B50" w:rsidRDefault="00CF1B50" w:rsidP="00CF1B50">
      <w:pPr>
        <w:ind w:firstLine="720"/>
      </w:pPr>
      <w:r w:rsidRPr="00CF1B50">
        <w:t>Padilla, Felix (1987). </w:t>
      </w:r>
      <w:r w:rsidRPr="00CF1B50">
        <w:rPr>
          <w:i/>
          <w:iCs/>
        </w:rPr>
        <w:t>Puerto Rican Chicago. </w:t>
      </w:r>
      <w:r w:rsidRPr="00CF1B50">
        <w:t>South Bend, Ind.: University of Notre Dame Press.</w:t>
      </w:r>
    </w:p>
    <w:p w14:paraId="3F2C287F" w14:textId="77777777" w:rsidR="00CF1B50" w:rsidRPr="00CF1B50" w:rsidRDefault="00CF1B50" w:rsidP="00CF1B50">
      <w:pPr>
        <w:ind w:firstLine="720"/>
      </w:pPr>
      <w:r w:rsidRPr="00CF1B50">
        <w:t>Rodriquez, Clara (1989). </w:t>
      </w:r>
      <w:r w:rsidRPr="00CF1B50">
        <w:rPr>
          <w:i/>
          <w:iCs/>
        </w:rPr>
        <w:t>Puerto Ricans: Born in the U.S.A. </w:t>
      </w:r>
      <w:r w:rsidRPr="00CF1B50">
        <w:t>Boston: Unwin Hyman.</w:t>
      </w:r>
    </w:p>
    <w:p w14:paraId="1C1A572C" w14:textId="77777777" w:rsidR="00CF1B50" w:rsidRPr="00CF1B50" w:rsidRDefault="00CF1B50" w:rsidP="00CF1B50">
      <w:pPr>
        <w:ind w:firstLine="720"/>
      </w:pPr>
      <w:r w:rsidRPr="00CF1B50">
        <w:t>Vigil, James Diego (1984). From </w:t>
      </w:r>
      <w:r w:rsidRPr="00CF1B50">
        <w:rPr>
          <w:i/>
          <w:iCs/>
        </w:rPr>
        <w:t>Indians to Chicanos: The dynamics of Mexican American Culture. </w:t>
      </w:r>
      <w:r w:rsidRPr="00CF1B50">
        <w:t>Prospect Heights, Ill.: Waveland Press.</w:t>
      </w:r>
    </w:p>
    <w:p w14:paraId="398EEDF4" w14:textId="77777777" w:rsidR="00CF1B50" w:rsidRPr="00CF1B50" w:rsidRDefault="00CF1B50" w:rsidP="00CF1B50">
      <w:pPr>
        <w:ind w:firstLine="720"/>
      </w:pPr>
      <w:r w:rsidRPr="00CF1B50">
        <w:t>JAMES DIEGO VIGIL</w:t>
      </w:r>
    </w:p>
    <w:p w14:paraId="3B4B819B" w14:textId="77777777" w:rsidR="00CF1B50" w:rsidRPr="00CF1B50" w:rsidRDefault="00CF1B50" w:rsidP="00CF1B50">
      <w:pPr>
        <w:ind w:firstLine="720"/>
      </w:pPr>
      <w:r w:rsidRPr="00CF1B50">
        <w:t>User Contributions:</w:t>
      </w:r>
    </w:p>
    <w:p w14:paraId="5AB7FA96" w14:textId="77777777" w:rsidR="00CF1B50" w:rsidRPr="00CF1B50" w:rsidRDefault="00CF1B50" w:rsidP="00CF1B50">
      <w:pPr>
        <w:ind w:firstLine="720"/>
      </w:pPr>
      <w:r w:rsidRPr="00CF1B50">
        <w:t>Comment about this article, ask questions, or add new information about this topic:</w:t>
      </w:r>
    </w:p>
    <w:p w14:paraId="5F15402E" w14:textId="77777777" w:rsidR="00CF1B50" w:rsidRPr="00CF1B50" w:rsidRDefault="00CF1B50" w:rsidP="00CF1B50">
      <w:pPr>
        <w:ind w:firstLine="720"/>
        <w:rPr>
          <w:vanish/>
        </w:rPr>
      </w:pPr>
      <w:r w:rsidRPr="00CF1B50">
        <w:rPr>
          <w:vanish/>
        </w:rPr>
        <w:t>Top of Form</w:t>
      </w:r>
    </w:p>
    <w:p w14:paraId="4D4C0FEF" w14:textId="77777777" w:rsidR="00CF1B50" w:rsidRPr="00CF1B50" w:rsidRDefault="00CF1B50" w:rsidP="00CF1B50">
      <w:pPr>
        <w:ind w:firstLine="720"/>
      </w:pPr>
      <w:r w:rsidRPr="00CF1B50">
        <w:t>Name:</w:t>
      </w:r>
    </w:p>
    <w:p w14:paraId="7A0C1AE3" w14:textId="77777777" w:rsidR="00CF1B50" w:rsidRPr="00CF1B50" w:rsidRDefault="00CF1B50" w:rsidP="00CF1B50">
      <w:pPr>
        <w:ind w:firstLine="720"/>
      </w:pPr>
      <w:r w:rsidRPr="00CF1B50">
        <w:t>E-mail:</w:t>
      </w:r>
    </w:p>
    <w:p w14:paraId="3D707937" w14:textId="77777777" w:rsidR="00CF1B50" w:rsidRPr="00CF1B50" w:rsidRDefault="00CF1B50" w:rsidP="00CF1B50">
      <w:pPr>
        <w:ind w:firstLine="720"/>
      </w:pPr>
      <w:r w:rsidRPr="00CF1B50">
        <w:t> Show my email publicly</w:t>
      </w:r>
    </w:p>
    <w:p w14:paraId="1EE70B79" w14:textId="77777777" w:rsidR="00CF1B50" w:rsidRPr="00CF1B50" w:rsidRDefault="00CF1B50" w:rsidP="00CF1B50">
      <w:pPr>
        <w:ind w:firstLine="720"/>
      </w:pPr>
      <w:r w:rsidRPr="00CF1B50">
        <w:t>Public Comment: (50-4000 characters)</w:t>
      </w:r>
    </w:p>
    <w:p w14:paraId="20AFE84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76F35BA" w14:textId="77777777" w:rsidR="00CF1B50" w:rsidRPr="00CF1B50" w:rsidRDefault="00CF1B50" w:rsidP="00CF1B50">
      <w:pPr>
        <w:ind w:firstLine="720"/>
        <w:rPr>
          <w:vanish/>
        </w:rPr>
      </w:pPr>
      <w:r w:rsidRPr="00CF1B50">
        <w:rPr>
          <w:vanish/>
        </w:rPr>
        <w:t>Bottom of Form</w:t>
      </w:r>
    </w:p>
    <w:p w14:paraId="206CE80E" w14:textId="77777777" w:rsidR="00CF1B50" w:rsidRPr="00CF1B50" w:rsidRDefault="00CF1B50" w:rsidP="00CF1B50">
      <w:pPr>
        <w:ind w:firstLine="720"/>
      </w:pPr>
    </w:p>
    <w:p w14:paraId="0D0F1F81" w14:textId="77777777" w:rsidR="00CF1B50" w:rsidRPr="00CF1B50" w:rsidRDefault="00CF1B50" w:rsidP="00CF1B50">
      <w:pPr>
        <w:ind w:firstLine="720"/>
      </w:pPr>
      <w:hyperlink r:id="rId1655" w:history="1">
        <w:proofErr w:type="gramStart"/>
        <w:r w:rsidRPr="00CF1B50">
          <w:rPr>
            <w:rStyle w:val="Hyperlink"/>
          </w:rPr>
          <w:t>Latinos</w:t>
        </w:r>
        <w:proofErr w:type="gramEnd"/>
        <w:r w:rsidRPr="00CF1B50">
          <w:rPr>
            <w:rStyle w:val="Hyperlink"/>
          </w:rPr>
          <w:t xml:space="preserve"> forum</w:t>
        </w:r>
      </w:hyperlink>
    </w:p>
    <w:p w14:paraId="1838571B" w14:textId="77777777" w:rsidR="00CF1B50" w:rsidRPr="00CF1B50" w:rsidRDefault="00CF1B50" w:rsidP="00CF1B50">
      <w:pPr>
        <w:ind w:firstLine="720"/>
      </w:pPr>
      <w:r w:rsidRPr="00CF1B50">
        <w:lastRenderedPageBreak/>
        <w:t>" </w:t>
      </w:r>
      <w:hyperlink r:id="rId1656" w:history="1">
        <w:r w:rsidRPr="00CF1B50">
          <w:rPr>
            <w:rStyle w:val="Hyperlink"/>
          </w:rPr>
          <w:t> </w:t>
        </w:r>
        <w:proofErr w:type="spellStart"/>
        <w:r w:rsidRPr="00CF1B50">
          <w:rPr>
            <w:rStyle w:val="Hyperlink"/>
          </w:rPr>
          <w:t>Lake</w:t>
        </w:r>
      </w:hyperlink>
      <w:hyperlink r:id="rId1657" w:history="1">
        <w:r w:rsidRPr="00CF1B50">
          <w:rPr>
            <w:rStyle w:val="Hyperlink"/>
          </w:rPr>
          <w:t>Lillooet</w:t>
        </w:r>
        <w:proofErr w:type="spellEnd"/>
        <w:r w:rsidRPr="00CF1B50">
          <w:rPr>
            <w:rStyle w:val="Hyperlink"/>
          </w:rPr>
          <w:t> </w:t>
        </w:r>
      </w:hyperlink>
    </w:p>
    <w:p w14:paraId="447265F9" w14:textId="77777777" w:rsidR="00CF1B50" w:rsidRPr="00CF1B50" w:rsidRDefault="00CF1B50" w:rsidP="00CF1B50">
      <w:pPr>
        <w:ind w:firstLine="720"/>
      </w:pPr>
      <w:r w:rsidRPr="00CF1B50">
        <w:t>Copyright 2008 The Gale Group Inc. All rights reserved.  •  </w:t>
      </w:r>
      <w:hyperlink r:id="rId165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EDD888C" w14:textId="431E6E19" w:rsidR="00CF1B50" w:rsidRPr="00CF1B50" w:rsidRDefault="00CF1B50" w:rsidP="00CF1B50">
      <w:pPr>
        <w:ind w:firstLine="720"/>
      </w:pPr>
      <w:r w:rsidRPr="00CF1B50">
        <w:t>Toggle navigation</w:t>
      </w:r>
      <w:r w:rsidRPr="00CF1B50">
        <w:drawing>
          <wp:inline distT="0" distB="0" distL="0" distR="0" wp14:anchorId="4C0C45F3" wp14:editId="05C07392">
            <wp:extent cx="2552700" cy="845820"/>
            <wp:effectExtent l="0" t="0" r="0" b="0"/>
            <wp:docPr id="1875230680" name="Picture 23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3CC2BEB" w14:textId="77777777" w:rsidR="00CF1B50" w:rsidRPr="00CF1B50" w:rsidRDefault="00CF1B50" w:rsidP="00CF1B50">
      <w:pPr>
        <w:numPr>
          <w:ilvl w:val="0"/>
          <w:numId w:val="117"/>
        </w:numPr>
      </w:pPr>
      <w:hyperlink r:id="rId1659" w:history="1">
        <w:r w:rsidRPr="00CF1B50">
          <w:rPr>
            <w:rStyle w:val="Hyperlink"/>
          </w:rPr>
          <w:t>Countries and Their Cultures</w:t>
        </w:r>
      </w:hyperlink>
    </w:p>
    <w:p w14:paraId="4ABD8DAB" w14:textId="77777777" w:rsidR="00CF1B50" w:rsidRPr="00CF1B50" w:rsidRDefault="00CF1B50" w:rsidP="00CF1B50">
      <w:pPr>
        <w:ind w:firstLine="720"/>
      </w:pPr>
      <w:r w:rsidRPr="00CF1B50">
        <w:t> </w:t>
      </w:r>
    </w:p>
    <w:p w14:paraId="64F0B4E8" w14:textId="77777777" w:rsidR="00CF1B50" w:rsidRPr="00CF1B50" w:rsidRDefault="00CF1B50" w:rsidP="00CF1B50">
      <w:pPr>
        <w:numPr>
          <w:ilvl w:val="0"/>
          <w:numId w:val="117"/>
        </w:numPr>
      </w:pPr>
      <w:r w:rsidRPr="00CF1B50">
        <w:t> </w:t>
      </w:r>
      <w:hyperlink r:id="rId1660" w:history="1">
        <w:r w:rsidRPr="00CF1B50">
          <w:rPr>
            <w:rStyle w:val="Hyperlink"/>
          </w:rPr>
          <w:t>North America</w:t>
        </w:r>
      </w:hyperlink>
    </w:p>
    <w:p w14:paraId="015915AE" w14:textId="77777777" w:rsidR="00CF1B50" w:rsidRPr="00CF1B50" w:rsidRDefault="00CF1B50" w:rsidP="00CF1B50">
      <w:pPr>
        <w:ind w:firstLine="720"/>
      </w:pPr>
      <w:r w:rsidRPr="00CF1B50">
        <w:t> </w:t>
      </w:r>
    </w:p>
    <w:p w14:paraId="51A16F2E" w14:textId="77777777" w:rsidR="00CF1B50" w:rsidRPr="00CF1B50" w:rsidRDefault="00CF1B50" w:rsidP="00CF1B50">
      <w:pPr>
        <w:numPr>
          <w:ilvl w:val="0"/>
          <w:numId w:val="117"/>
        </w:numPr>
      </w:pPr>
      <w:r w:rsidRPr="00CF1B50">
        <w:t> Lillooet</w:t>
      </w:r>
    </w:p>
    <w:p w14:paraId="39330FAE" w14:textId="77777777" w:rsidR="00CF1B50" w:rsidRPr="00CF1B50" w:rsidRDefault="00CF1B50" w:rsidP="00CF1B50">
      <w:pPr>
        <w:ind w:firstLine="720"/>
      </w:pPr>
      <w:r w:rsidRPr="00CF1B50">
        <w:t>Lillooet</w:t>
      </w:r>
    </w:p>
    <w:p w14:paraId="76ED4E97" w14:textId="77777777" w:rsidR="00CF1B50" w:rsidRPr="00CF1B50" w:rsidRDefault="00CF1B50" w:rsidP="00CF1B50">
      <w:pPr>
        <w:ind w:firstLine="720"/>
      </w:pPr>
      <w:r w:rsidRPr="00CF1B50">
        <w:pict w14:anchorId="0DE4636E">
          <v:rect id="_x0000_i3754" style="width:0;height:0" o:hralign="center" o:hrstd="t" o:hr="t" fillcolor="#a0a0a0" stroked="f"/>
        </w:pict>
      </w:r>
    </w:p>
    <w:p w14:paraId="08ECE288" w14:textId="77777777" w:rsidR="00CF1B50" w:rsidRPr="00CF1B50" w:rsidRDefault="00CF1B50" w:rsidP="00CF1B50">
      <w:pPr>
        <w:ind w:firstLine="720"/>
      </w:pPr>
      <w:r w:rsidRPr="00CF1B50">
        <w:pict w14:anchorId="0DC738DF">
          <v:rect id="_x0000_i3755" style="width:0;height:0" o:hralign="center" o:hrstd="t" o:hr="t" fillcolor="#a0a0a0" stroked="f"/>
        </w:pict>
      </w:r>
    </w:p>
    <w:p w14:paraId="02BB2FA3" w14:textId="77777777" w:rsidR="00CF1B50" w:rsidRPr="00CF1B50" w:rsidRDefault="00CF1B50" w:rsidP="00CF1B50">
      <w:pPr>
        <w:ind w:firstLine="720"/>
      </w:pPr>
      <w:r w:rsidRPr="00CF1B50">
        <w:t xml:space="preserve">ETHNONYMS: Chin Nation, </w:t>
      </w:r>
      <w:proofErr w:type="spellStart"/>
      <w:r w:rsidRPr="00CF1B50">
        <w:t>Lilowat</w:t>
      </w:r>
      <w:proofErr w:type="spellEnd"/>
      <w:r w:rsidRPr="00CF1B50">
        <w:t>, Lil'wat</w:t>
      </w:r>
    </w:p>
    <w:p w14:paraId="621F247A" w14:textId="77777777" w:rsidR="00CF1B50" w:rsidRPr="00CF1B50" w:rsidRDefault="00CF1B50" w:rsidP="00CF1B50">
      <w:pPr>
        <w:ind w:firstLine="720"/>
      </w:pPr>
      <w:r w:rsidRPr="00CF1B50">
        <w:t>The Lillooet were one of the four principal tribes in the interior plateau of British Columbia. They are sometimes referred to as the Lower Lillooet, including the Douglas and Pembroke Meadows bands, and the Upper Lillooet, including all other bands. They occupied the southwestern part of the province in the basin of the Lillooet River, the upper part of Harrison Lake, and environs.</w:t>
      </w:r>
    </w:p>
    <w:p w14:paraId="5FC7593A" w14:textId="77777777" w:rsidR="00CF1B50" w:rsidRPr="00CF1B50" w:rsidRDefault="00CF1B50" w:rsidP="00CF1B50">
      <w:pPr>
        <w:ind w:firstLine="720"/>
      </w:pPr>
      <w:r w:rsidRPr="00CF1B50">
        <w:t xml:space="preserve">In the early 1900s there were thirteen bands, with the number reduced to ten today. There were many villages, each governed by a hereditary band chief. Today there are about twenty-five hundred Lillooet living on reserves in their traditional territory and in nearby cities. The Lillooet speak an Interior Salishan language related to the languages of the </w:t>
      </w:r>
      <w:proofErr w:type="spellStart"/>
      <w:r w:rsidRPr="00CF1B50">
        <w:t>Okanagon</w:t>
      </w:r>
      <w:proofErr w:type="spellEnd"/>
      <w:r w:rsidRPr="00CF1B50">
        <w:t>, Shuswap, and Thompson Indians.</w:t>
      </w:r>
    </w:p>
    <w:p w14:paraId="7DB6EF0B" w14:textId="77777777" w:rsidR="00CF1B50" w:rsidRPr="00CF1B50" w:rsidRDefault="00CF1B50" w:rsidP="00CF1B50">
      <w:pPr>
        <w:ind w:firstLine="720"/>
      </w:pPr>
      <w:r w:rsidRPr="00CF1B50">
        <w:t xml:space="preserve">Lillooet culture displayed many features typical of Northwest Coast groups: the potlatch, clan names, mythology, prestige afforded the wealthy and generous, and totem poles in some areas. They had several types of dwellings—long plank houses, winter </w:t>
      </w:r>
      <w:proofErr w:type="spellStart"/>
      <w:r w:rsidRPr="00CF1B50">
        <w:t>earthlodges</w:t>
      </w:r>
      <w:proofErr w:type="spellEnd"/>
      <w:r w:rsidRPr="00CF1B50">
        <w:t xml:space="preserve">, and summer bark- or mat-covered lodges. Salmon and other fish were the basis of the economy, and numerous animals (bear, sheep, caribou, deer, and small </w:t>
      </w:r>
      <w:r w:rsidRPr="00CF1B50">
        <w:lastRenderedPageBreak/>
        <w:t xml:space="preserve">mammals) were hunted and trapped, and berries and fruit were gathered. Warfare with other groups was unusual, with intensive intertribal trade the more typical </w:t>
      </w:r>
      <w:proofErr w:type="gramStart"/>
      <w:r w:rsidRPr="00CF1B50">
        <w:t>state of affairs</w:t>
      </w:r>
      <w:proofErr w:type="gramEnd"/>
      <w:r w:rsidRPr="00CF1B50">
        <w:t xml:space="preserve">. The guardian spirit vision quest was important, </w:t>
      </w:r>
      <w:proofErr w:type="gramStart"/>
      <w:r w:rsidRPr="00CF1B50">
        <w:t>as</w:t>
      </w:r>
      <w:proofErr w:type="gramEnd"/>
      <w:r w:rsidRPr="00CF1B50">
        <w:t xml:space="preserve"> was a long training period for adolescents in preparation for adulthood.</w:t>
      </w:r>
    </w:p>
    <w:p w14:paraId="6DFD6531" w14:textId="77777777" w:rsidR="00CF1B50" w:rsidRPr="00CF1B50" w:rsidRDefault="00CF1B50" w:rsidP="00CF1B50">
      <w:pPr>
        <w:ind w:firstLine="720"/>
      </w:pPr>
    </w:p>
    <w:p w14:paraId="2D1FEDBB" w14:textId="77777777" w:rsidR="00CF1B50" w:rsidRPr="00CF1B50" w:rsidRDefault="00CF1B50" w:rsidP="00CF1B50">
      <w:pPr>
        <w:ind w:firstLine="720"/>
      </w:pPr>
      <w:r w:rsidRPr="00CF1B50">
        <w:t>Bibliography</w:t>
      </w:r>
    </w:p>
    <w:p w14:paraId="3CEFEC2F" w14:textId="77777777" w:rsidR="00CF1B50" w:rsidRPr="00CF1B50" w:rsidRDefault="00CF1B50" w:rsidP="00CF1B50">
      <w:pPr>
        <w:ind w:firstLine="720"/>
      </w:pPr>
      <w:proofErr w:type="spellStart"/>
      <w:r w:rsidRPr="00CF1B50">
        <w:t>Stryd</w:t>
      </w:r>
      <w:proofErr w:type="spellEnd"/>
      <w:r w:rsidRPr="00CF1B50">
        <w:t>, Arnoud H., ed. (1978). </w:t>
      </w:r>
      <w:r w:rsidRPr="00CF1B50">
        <w:rPr>
          <w:i/>
          <w:iCs/>
        </w:rPr>
        <w:t xml:space="preserve">Reports of the Lillooet Archaeological Project. Number 1. Introduction and </w:t>
      </w:r>
      <w:proofErr w:type="gramStart"/>
      <w:r w:rsidRPr="00CF1B50">
        <w:rPr>
          <w:i/>
          <w:iCs/>
        </w:rPr>
        <w:t>Setting</w:t>
      </w:r>
      <w:proofErr w:type="gramEnd"/>
      <w:r w:rsidRPr="00CF1B50">
        <w:rPr>
          <w:i/>
          <w:iCs/>
        </w:rPr>
        <w:t>. </w:t>
      </w:r>
      <w:r w:rsidRPr="00CF1B50">
        <w:t>National Museum of Man, Mercury Series, Archaeological Survey of Canada, Paper 73. Ottawa.</w:t>
      </w:r>
    </w:p>
    <w:p w14:paraId="5B44AB54" w14:textId="77777777" w:rsidR="00CF1B50" w:rsidRPr="00CF1B50" w:rsidRDefault="00CF1B50" w:rsidP="00CF1B50">
      <w:pPr>
        <w:ind w:firstLine="720"/>
      </w:pPr>
      <w:r w:rsidRPr="00CF1B50">
        <w:t>Teit, James A. (1906). </w:t>
      </w:r>
      <w:r w:rsidRPr="00CF1B50">
        <w:rPr>
          <w:i/>
          <w:iCs/>
        </w:rPr>
        <w:t>The Lillooet Indians. </w:t>
      </w:r>
      <w:r w:rsidRPr="00CF1B50">
        <w:t>American Museum of Natural History, Memoir no. 4, 193-300.</w:t>
      </w:r>
    </w:p>
    <w:p w14:paraId="746D90B3" w14:textId="77777777" w:rsidR="00CF1B50" w:rsidRPr="00CF1B50" w:rsidRDefault="00CF1B50" w:rsidP="00CF1B50">
      <w:pPr>
        <w:ind w:firstLine="720"/>
      </w:pPr>
      <w:r w:rsidRPr="00CF1B50">
        <w:t>Teit, James A. (1912). "Traditions of the Lillooet." </w:t>
      </w:r>
      <w:r w:rsidRPr="00CF1B50">
        <w:rPr>
          <w:i/>
          <w:iCs/>
        </w:rPr>
        <w:t xml:space="preserve">Journal of American </w:t>
      </w:r>
      <w:proofErr w:type="spellStart"/>
      <w:r w:rsidRPr="00CF1B50">
        <w:rPr>
          <w:i/>
          <w:iCs/>
        </w:rPr>
        <w:t>Volklore</w:t>
      </w:r>
      <w:proofErr w:type="spellEnd"/>
      <w:r w:rsidRPr="00CF1B50">
        <w:rPr>
          <w:i/>
          <w:iCs/>
        </w:rPr>
        <w:t> </w:t>
      </w:r>
      <w:r w:rsidRPr="00CF1B50">
        <w:t>25:287-371.</w:t>
      </w:r>
    </w:p>
    <w:p w14:paraId="2A552567" w14:textId="77777777" w:rsidR="00CF1B50" w:rsidRPr="00CF1B50" w:rsidRDefault="00CF1B50" w:rsidP="00CF1B50">
      <w:pPr>
        <w:ind w:firstLine="720"/>
        <w:rPr>
          <w:b/>
          <w:bCs/>
        </w:rPr>
      </w:pPr>
      <w:r w:rsidRPr="00CF1B50">
        <w:rPr>
          <w:b/>
          <w:bCs/>
        </w:rPr>
        <w:t>Also read article about </w:t>
      </w:r>
      <w:hyperlink r:id="rId1661" w:history="1">
        <w:r w:rsidRPr="00CF1B50">
          <w:rPr>
            <w:rStyle w:val="Hyperlink"/>
            <w:b/>
            <w:bCs/>
          </w:rPr>
          <w:t>Lillooet</w:t>
        </w:r>
      </w:hyperlink>
      <w:r w:rsidRPr="00CF1B50">
        <w:rPr>
          <w:b/>
          <w:bCs/>
        </w:rPr>
        <w:t> from Wikipedia</w:t>
      </w:r>
    </w:p>
    <w:p w14:paraId="1F88BC5B" w14:textId="77777777" w:rsidR="00CF1B50" w:rsidRPr="00CF1B50" w:rsidRDefault="00CF1B50" w:rsidP="00CF1B50">
      <w:pPr>
        <w:ind w:firstLine="720"/>
      </w:pPr>
      <w:r w:rsidRPr="00CF1B50">
        <w:t>User Contributions:</w:t>
      </w:r>
    </w:p>
    <w:p w14:paraId="5BAEC407" w14:textId="77777777" w:rsidR="00CF1B50" w:rsidRPr="00CF1B50" w:rsidRDefault="00CF1B50" w:rsidP="00CF1B50">
      <w:pPr>
        <w:ind w:firstLine="720"/>
      </w:pPr>
      <w:r w:rsidRPr="00CF1B50">
        <w:t>Comment about this article, ask questions, or add new information about this topic:</w:t>
      </w:r>
    </w:p>
    <w:p w14:paraId="5AA319A2" w14:textId="77777777" w:rsidR="00CF1B50" w:rsidRPr="00CF1B50" w:rsidRDefault="00CF1B50" w:rsidP="00CF1B50">
      <w:pPr>
        <w:ind w:firstLine="720"/>
        <w:rPr>
          <w:vanish/>
        </w:rPr>
      </w:pPr>
      <w:r w:rsidRPr="00CF1B50">
        <w:rPr>
          <w:vanish/>
        </w:rPr>
        <w:t>Top of Form</w:t>
      </w:r>
    </w:p>
    <w:p w14:paraId="3E1B3491" w14:textId="77777777" w:rsidR="00CF1B50" w:rsidRPr="00CF1B50" w:rsidRDefault="00CF1B50" w:rsidP="00CF1B50">
      <w:pPr>
        <w:ind w:firstLine="720"/>
      </w:pPr>
      <w:r w:rsidRPr="00CF1B50">
        <w:t>Name:</w:t>
      </w:r>
    </w:p>
    <w:p w14:paraId="34BC7AEA" w14:textId="77777777" w:rsidR="00CF1B50" w:rsidRPr="00CF1B50" w:rsidRDefault="00CF1B50" w:rsidP="00CF1B50">
      <w:pPr>
        <w:ind w:firstLine="720"/>
      </w:pPr>
      <w:r w:rsidRPr="00CF1B50">
        <w:t>E-mail:</w:t>
      </w:r>
    </w:p>
    <w:p w14:paraId="3DC42D7D" w14:textId="77777777" w:rsidR="00CF1B50" w:rsidRPr="00CF1B50" w:rsidRDefault="00CF1B50" w:rsidP="00CF1B50">
      <w:pPr>
        <w:ind w:firstLine="720"/>
      </w:pPr>
      <w:r w:rsidRPr="00CF1B50">
        <w:t> Show my email publicly</w:t>
      </w:r>
    </w:p>
    <w:p w14:paraId="2A11DD04" w14:textId="77777777" w:rsidR="00CF1B50" w:rsidRPr="00CF1B50" w:rsidRDefault="00CF1B50" w:rsidP="00CF1B50">
      <w:pPr>
        <w:ind w:firstLine="720"/>
      </w:pPr>
      <w:r w:rsidRPr="00CF1B50">
        <w:t>Public Comment: (50-4000 characters)</w:t>
      </w:r>
    </w:p>
    <w:p w14:paraId="0A58BCA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94ABA46" w14:textId="77777777" w:rsidR="00CF1B50" w:rsidRPr="00CF1B50" w:rsidRDefault="00CF1B50" w:rsidP="00CF1B50">
      <w:pPr>
        <w:ind w:firstLine="720"/>
        <w:rPr>
          <w:vanish/>
        </w:rPr>
      </w:pPr>
      <w:r w:rsidRPr="00CF1B50">
        <w:rPr>
          <w:vanish/>
        </w:rPr>
        <w:t>Bottom of Form</w:t>
      </w:r>
    </w:p>
    <w:p w14:paraId="12D8D438" w14:textId="77777777" w:rsidR="00CF1B50" w:rsidRPr="00CF1B50" w:rsidRDefault="00CF1B50" w:rsidP="00CF1B50">
      <w:pPr>
        <w:ind w:firstLine="720"/>
      </w:pPr>
    </w:p>
    <w:p w14:paraId="23521215" w14:textId="77777777" w:rsidR="00CF1B50" w:rsidRPr="00CF1B50" w:rsidRDefault="00CF1B50" w:rsidP="00CF1B50">
      <w:pPr>
        <w:ind w:firstLine="720"/>
      </w:pPr>
      <w:hyperlink r:id="rId1662" w:history="1">
        <w:r w:rsidRPr="00CF1B50">
          <w:rPr>
            <w:rStyle w:val="Hyperlink"/>
          </w:rPr>
          <w:t>Lillooet forum</w:t>
        </w:r>
      </w:hyperlink>
    </w:p>
    <w:p w14:paraId="1E8C69C7" w14:textId="77777777" w:rsidR="00CF1B50" w:rsidRPr="00CF1B50" w:rsidRDefault="00CF1B50" w:rsidP="00CF1B50">
      <w:pPr>
        <w:ind w:firstLine="720"/>
      </w:pPr>
      <w:r w:rsidRPr="00CF1B50">
        <w:t>" </w:t>
      </w:r>
      <w:hyperlink r:id="rId1663" w:history="1">
        <w:r w:rsidRPr="00CF1B50">
          <w:rPr>
            <w:rStyle w:val="Hyperlink"/>
          </w:rPr>
          <w:t> </w:t>
        </w:r>
        <w:proofErr w:type="spellStart"/>
        <w:r w:rsidRPr="00CF1B50">
          <w:rPr>
            <w:rStyle w:val="Hyperlink"/>
          </w:rPr>
          <w:t>Latinos</w:t>
        </w:r>
      </w:hyperlink>
      <w:hyperlink r:id="rId1664" w:history="1">
        <w:r w:rsidRPr="00CF1B50">
          <w:rPr>
            <w:rStyle w:val="Hyperlink"/>
          </w:rPr>
          <w:t>Lipan</w:t>
        </w:r>
        <w:proofErr w:type="spellEnd"/>
        <w:r w:rsidRPr="00CF1B50">
          <w:rPr>
            <w:rStyle w:val="Hyperlink"/>
          </w:rPr>
          <w:t xml:space="preserve"> Apache </w:t>
        </w:r>
      </w:hyperlink>
    </w:p>
    <w:p w14:paraId="0BC2A8F9" w14:textId="77777777" w:rsidR="00CF1B50" w:rsidRPr="00CF1B50" w:rsidRDefault="00CF1B50" w:rsidP="00CF1B50">
      <w:pPr>
        <w:ind w:firstLine="720"/>
      </w:pPr>
      <w:r w:rsidRPr="00CF1B50">
        <w:t>Copyright 2008 The Gale Group Inc. All rights reserved.  •  </w:t>
      </w:r>
      <w:hyperlink r:id="rId166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A90A15C" w14:textId="76E8D171" w:rsidR="00CF1B50" w:rsidRPr="00CF1B50" w:rsidRDefault="00CF1B50" w:rsidP="00CF1B50">
      <w:pPr>
        <w:ind w:firstLine="720"/>
      </w:pPr>
      <w:r w:rsidRPr="00CF1B50">
        <w:lastRenderedPageBreak/>
        <w:t>Toggle navigation</w:t>
      </w:r>
      <w:r w:rsidRPr="00CF1B50">
        <w:drawing>
          <wp:inline distT="0" distB="0" distL="0" distR="0" wp14:anchorId="75BDDA4F" wp14:editId="0037C763">
            <wp:extent cx="2552700" cy="845820"/>
            <wp:effectExtent l="0" t="0" r="0" b="0"/>
            <wp:docPr id="1764149860" name="Picture 236"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98B334A" w14:textId="77777777" w:rsidR="00CF1B50" w:rsidRPr="00CF1B50" w:rsidRDefault="00CF1B50" w:rsidP="00CF1B50">
      <w:pPr>
        <w:numPr>
          <w:ilvl w:val="0"/>
          <w:numId w:val="118"/>
        </w:numPr>
      </w:pPr>
      <w:hyperlink r:id="rId1666" w:history="1">
        <w:r w:rsidRPr="00CF1B50">
          <w:rPr>
            <w:rStyle w:val="Hyperlink"/>
          </w:rPr>
          <w:t>Countries and Their Cultures</w:t>
        </w:r>
      </w:hyperlink>
    </w:p>
    <w:p w14:paraId="6C3B9B29" w14:textId="77777777" w:rsidR="00CF1B50" w:rsidRPr="00CF1B50" w:rsidRDefault="00CF1B50" w:rsidP="00CF1B50">
      <w:pPr>
        <w:ind w:firstLine="720"/>
      </w:pPr>
      <w:r w:rsidRPr="00CF1B50">
        <w:t> </w:t>
      </w:r>
    </w:p>
    <w:p w14:paraId="45BC68B5" w14:textId="77777777" w:rsidR="00CF1B50" w:rsidRPr="00CF1B50" w:rsidRDefault="00CF1B50" w:rsidP="00CF1B50">
      <w:pPr>
        <w:numPr>
          <w:ilvl w:val="0"/>
          <w:numId w:val="118"/>
        </w:numPr>
      </w:pPr>
      <w:r w:rsidRPr="00CF1B50">
        <w:t> </w:t>
      </w:r>
      <w:hyperlink r:id="rId1667" w:history="1">
        <w:r w:rsidRPr="00CF1B50">
          <w:rPr>
            <w:rStyle w:val="Hyperlink"/>
          </w:rPr>
          <w:t>North America</w:t>
        </w:r>
      </w:hyperlink>
    </w:p>
    <w:p w14:paraId="6809C87C" w14:textId="77777777" w:rsidR="00CF1B50" w:rsidRPr="00CF1B50" w:rsidRDefault="00CF1B50" w:rsidP="00CF1B50">
      <w:pPr>
        <w:ind w:firstLine="720"/>
      </w:pPr>
      <w:r w:rsidRPr="00CF1B50">
        <w:t> </w:t>
      </w:r>
    </w:p>
    <w:p w14:paraId="5A5D29FE" w14:textId="77777777" w:rsidR="00CF1B50" w:rsidRPr="00CF1B50" w:rsidRDefault="00CF1B50" w:rsidP="00CF1B50">
      <w:pPr>
        <w:numPr>
          <w:ilvl w:val="0"/>
          <w:numId w:val="118"/>
        </w:numPr>
      </w:pPr>
      <w:r w:rsidRPr="00CF1B50">
        <w:t> Lipan Apache</w:t>
      </w:r>
    </w:p>
    <w:p w14:paraId="4320D329" w14:textId="77777777" w:rsidR="00CF1B50" w:rsidRPr="00CF1B50" w:rsidRDefault="00CF1B50" w:rsidP="00CF1B50">
      <w:pPr>
        <w:ind w:firstLine="720"/>
      </w:pPr>
      <w:r w:rsidRPr="00CF1B50">
        <w:t>Lipan Apache</w:t>
      </w:r>
    </w:p>
    <w:p w14:paraId="5D519639" w14:textId="77777777" w:rsidR="00CF1B50" w:rsidRPr="00CF1B50" w:rsidRDefault="00CF1B50" w:rsidP="00CF1B50">
      <w:pPr>
        <w:ind w:firstLine="720"/>
      </w:pPr>
      <w:r w:rsidRPr="00CF1B50">
        <w:pict w14:anchorId="0F6D0083">
          <v:rect id="_x0000_i3777" style="width:0;height:0" o:hralign="center" o:hrstd="t" o:hr="t" fillcolor="#a0a0a0" stroked="f"/>
        </w:pict>
      </w:r>
    </w:p>
    <w:p w14:paraId="1DFCE9BE" w14:textId="77777777" w:rsidR="00CF1B50" w:rsidRPr="00CF1B50" w:rsidRDefault="00CF1B50" w:rsidP="00CF1B50">
      <w:pPr>
        <w:ind w:firstLine="720"/>
      </w:pPr>
      <w:r w:rsidRPr="00CF1B50">
        <w:pict w14:anchorId="63B96626">
          <v:rect id="_x0000_i3778" style="width:0;height:0" o:hralign="center" o:hrstd="t" o:hr="t" fillcolor="#a0a0a0" stroked="f"/>
        </w:pict>
      </w:r>
    </w:p>
    <w:p w14:paraId="0A9FDA1F" w14:textId="77777777" w:rsidR="00CF1B50" w:rsidRPr="00CF1B50" w:rsidRDefault="00CF1B50" w:rsidP="00CF1B50">
      <w:pPr>
        <w:ind w:firstLine="720"/>
      </w:pPr>
      <w:r w:rsidRPr="00CF1B50">
        <w:t xml:space="preserve">ETHNONYMS: </w:t>
      </w:r>
      <w:proofErr w:type="spellStart"/>
      <w:r w:rsidRPr="00CF1B50">
        <w:t>Chipayne</w:t>
      </w:r>
      <w:proofErr w:type="spellEnd"/>
      <w:r w:rsidRPr="00CF1B50">
        <w:t xml:space="preserve">, Flechas de Palo </w:t>
      </w:r>
      <w:proofErr w:type="spellStart"/>
      <w:r w:rsidRPr="00CF1B50">
        <w:t>Apaches</w:t>
      </w:r>
      <w:proofErr w:type="spellEnd"/>
      <w:r w:rsidRPr="00CF1B50">
        <w:t xml:space="preserve">, </w:t>
      </w:r>
      <w:proofErr w:type="spellStart"/>
      <w:r w:rsidRPr="00CF1B50">
        <w:t>Hipandis</w:t>
      </w:r>
      <w:proofErr w:type="spellEnd"/>
      <w:r w:rsidRPr="00CF1B50">
        <w:t xml:space="preserve">, </w:t>
      </w:r>
      <w:proofErr w:type="spellStart"/>
      <w:r w:rsidRPr="00CF1B50">
        <w:t>Ipande</w:t>
      </w:r>
      <w:proofErr w:type="spellEnd"/>
      <w:r w:rsidRPr="00CF1B50">
        <w:t xml:space="preserve">, </w:t>
      </w:r>
      <w:proofErr w:type="spellStart"/>
      <w:r w:rsidRPr="00CF1B50">
        <w:t>Lipane</w:t>
      </w:r>
      <w:proofErr w:type="spellEnd"/>
      <w:r w:rsidRPr="00CF1B50">
        <w:t xml:space="preserve">, </w:t>
      </w:r>
      <w:proofErr w:type="spellStart"/>
      <w:r w:rsidRPr="00CF1B50">
        <w:t>Lipianis</w:t>
      </w:r>
      <w:proofErr w:type="spellEnd"/>
      <w:r w:rsidRPr="00CF1B50">
        <w:t xml:space="preserve">, </w:t>
      </w:r>
      <w:proofErr w:type="spellStart"/>
      <w:r w:rsidRPr="00CF1B50">
        <w:t>Lipyane</w:t>
      </w:r>
      <w:proofErr w:type="spellEnd"/>
      <w:r w:rsidRPr="00CF1B50">
        <w:t xml:space="preserve">, </w:t>
      </w:r>
      <w:proofErr w:type="spellStart"/>
      <w:r w:rsidRPr="00CF1B50">
        <w:t>Lypanes</w:t>
      </w:r>
      <w:proofErr w:type="spellEnd"/>
      <w:r w:rsidRPr="00CF1B50">
        <w:t xml:space="preserve">, </w:t>
      </w:r>
      <w:proofErr w:type="spellStart"/>
      <w:r w:rsidRPr="00CF1B50">
        <w:t>Ypande</w:t>
      </w:r>
      <w:proofErr w:type="spellEnd"/>
    </w:p>
    <w:p w14:paraId="317F7E4D" w14:textId="77777777" w:rsidR="00CF1B50" w:rsidRPr="00CF1B50" w:rsidRDefault="00CF1B50" w:rsidP="00CF1B50">
      <w:pPr>
        <w:ind w:firstLine="720"/>
      </w:pPr>
    </w:p>
    <w:p w14:paraId="031D1BCE" w14:textId="77777777" w:rsidR="00CF1B50" w:rsidRPr="00CF1B50" w:rsidRDefault="00CF1B50" w:rsidP="00CF1B50">
      <w:pPr>
        <w:ind w:firstLine="720"/>
      </w:pPr>
      <w:hyperlink r:id="rId1668" w:history="1">
        <w:r w:rsidRPr="00CF1B50">
          <w:rPr>
            <w:rStyle w:val="Hyperlink"/>
          </w:rPr>
          <w:t>Orientation</w:t>
        </w:r>
      </w:hyperlink>
    </w:p>
    <w:p w14:paraId="0EC05A6C" w14:textId="77777777" w:rsidR="00CF1B50" w:rsidRPr="00CF1B50" w:rsidRDefault="00CF1B50" w:rsidP="00CF1B50">
      <w:pPr>
        <w:ind w:firstLine="720"/>
      </w:pPr>
      <w:hyperlink r:id="rId1669" w:history="1">
        <w:r w:rsidRPr="00CF1B50">
          <w:rPr>
            <w:rStyle w:val="Hyperlink"/>
          </w:rPr>
          <w:t>History and Cultural Relations</w:t>
        </w:r>
      </w:hyperlink>
    </w:p>
    <w:p w14:paraId="045997A3" w14:textId="77777777" w:rsidR="00CF1B50" w:rsidRPr="00CF1B50" w:rsidRDefault="00CF1B50" w:rsidP="00CF1B50">
      <w:pPr>
        <w:ind w:firstLine="720"/>
      </w:pPr>
      <w:hyperlink r:id="rId1670" w:history="1">
        <w:r w:rsidRPr="00CF1B50">
          <w:rPr>
            <w:rStyle w:val="Hyperlink"/>
          </w:rPr>
          <w:t>Settlements and Economy</w:t>
        </w:r>
      </w:hyperlink>
    </w:p>
    <w:p w14:paraId="7C1B0DBF" w14:textId="77777777" w:rsidR="00CF1B50" w:rsidRPr="00CF1B50" w:rsidRDefault="00CF1B50" w:rsidP="00CF1B50">
      <w:pPr>
        <w:ind w:firstLine="720"/>
      </w:pPr>
      <w:hyperlink r:id="rId1671" w:history="1">
        <w:r w:rsidRPr="00CF1B50">
          <w:rPr>
            <w:rStyle w:val="Hyperlink"/>
          </w:rPr>
          <w:t>Social Organization</w:t>
        </w:r>
      </w:hyperlink>
    </w:p>
    <w:p w14:paraId="34EB47CE" w14:textId="77777777" w:rsidR="00CF1B50" w:rsidRPr="00CF1B50" w:rsidRDefault="00CF1B50" w:rsidP="00CF1B50">
      <w:pPr>
        <w:ind w:firstLine="720"/>
      </w:pPr>
      <w:r w:rsidRPr="00CF1B50">
        <w:t>Religion and Expressive Culture</w:t>
      </w:r>
    </w:p>
    <w:p w14:paraId="412E8792" w14:textId="77777777" w:rsidR="00CF1B50" w:rsidRPr="00CF1B50" w:rsidRDefault="00CF1B50" w:rsidP="00CF1B50">
      <w:pPr>
        <w:ind w:firstLine="720"/>
      </w:pPr>
      <w:r w:rsidRPr="00CF1B50">
        <w:t>The Lipan are usually credited with introducing peyotism into Native North America. Despite the paucity of Lipan information, Opler managed to collect their mythology.</w:t>
      </w:r>
    </w:p>
    <w:p w14:paraId="3113CECC" w14:textId="77777777" w:rsidR="00CF1B50" w:rsidRPr="00CF1B50" w:rsidRDefault="00CF1B50" w:rsidP="00CF1B50">
      <w:pPr>
        <w:ind w:firstLine="720"/>
      </w:pPr>
    </w:p>
    <w:p w14:paraId="5FF12B05" w14:textId="77777777" w:rsidR="00CF1B50" w:rsidRPr="00CF1B50" w:rsidRDefault="00CF1B50" w:rsidP="00CF1B50">
      <w:pPr>
        <w:ind w:firstLine="720"/>
      </w:pPr>
      <w:r w:rsidRPr="00CF1B50">
        <w:t>Bibliography</w:t>
      </w:r>
    </w:p>
    <w:p w14:paraId="420C4086" w14:textId="77777777" w:rsidR="00CF1B50" w:rsidRPr="00CF1B50" w:rsidRDefault="00CF1B50" w:rsidP="00CF1B50">
      <w:pPr>
        <w:ind w:firstLine="720"/>
      </w:pPr>
      <w:r w:rsidRPr="00CF1B50">
        <w:t>Opler, Morris E. (1940). </w:t>
      </w:r>
      <w:r w:rsidRPr="00CF1B50">
        <w:rPr>
          <w:i/>
          <w:iCs/>
        </w:rPr>
        <w:t>Myths and Legends of the Lipan Apache Indians. </w:t>
      </w:r>
      <w:r w:rsidRPr="00CF1B50">
        <w:t>Memoirs of the American Folklore Society, vol. 36. New York.</w:t>
      </w:r>
    </w:p>
    <w:p w14:paraId="6B14291F" w14:textId="77777777" w:rsidR="00CF1B50" w:rsidRPr="00CF1B50" w:rsidRDefault="00CF1B50" w:rsidP="00CF1B50">
      <w:pPr>
        <w:ind w:firstLine="720"/>
      </w:pPr>
      <w:r w:rsidRPr="00CF1B50">
        <w:t>Tunnell, Curtis D., and W. W. Newcomb, Jr. (1969). </w:t>
      </w:r>
      <w:r w:rsidRPr="00CF1B50">
        <w:rPr>
          <w:i/>
          <w:iCs/>
        </w:rPr>
        <w:t>A Lipan Apache Mission: San Lorenzo de la Santa Cruz, 1762-1771. </w:t>
      </w:r>
      <w:r w:rsidRPr="00CF1B50">
        <w:t>Texas Memorial Museum, Bulletin no. 14. Austin.</w:t>
      </w:r>
    </w:p>
    <w:p w14:paraId="7F7A7F4C" w14:textId="77777777" w:rsidR="00CF1B50" w:rsidRPr="00CF1B50" w:rsidRDefault="00CF1B50" w:rsidP="00CF1B50">
      <w:pPr>
        <w:ind w:firstLine="720"/>
      </w:pPr>
      <w:r w:rsidRPr="00CF1B50">
        <w:lastRenderedPageBreak/>
        <w:t>CLAIRE FARRER</w:t>
      </w:r>
    </w:p>
    <w:p w14:paraId="19727C53" w14:textId="77777777" w:rsidR="00CF1B50" w:rsidRPr="00CF1B50" w:rsidRDefault="00CF1B50" w:rsidP="00CF1B50">
      <w:pPr>
        <w:ind w:firstLine="720"/>
        <w:rPr>
          <w:b/>
          <w:bCs/>
        </w:rPr>
      </w:pPr>
      <w:r w:rsidRPr="00CF1B50">
        <w:rPr>
          <w:b/>
          <w:bCs/>
        </w:rPr>
        <w:t>Also read article about </w:t>
      </w:r>
      <w:hyperlink r:id="rId1672" w:history="1">
        <w:r w:rsidRPr="00CF1B50">
          <w:rPr>
            <w:rStyle w:val="Hyperlink"/>
            <w:b/>
            <w:bCs/>
          </w:rPr>
          <w:t>Lipan Apache</w:t>
        </w:r>
      </w:hyperlink>
      <w:r w:rsidRPr="00CF1B50">
        <w:rPr>
          <w:b/>
          <w:bCs/>
        </w:rPr>
        <w:t> from Wikipedia</w:t>
      </w:r>
    </w:p>
    <w:p w14:paraId="58183D6A" w14:textId="77777777" w:rsidR="00CF1B50" w:rsidRPr="00CF1B50" w:rsidRDefault="00CF1B50" w:rsidP="00CF1B50">
      <w:pPr>
        <w:ind w:firstLine="720"/>
      </w:pPr>
      <w:r w:rsidRPr="00CF1B50">
        <w:t>User Contributions:</w:t>
      </w:r>
    </w:p>
    <w:p w14:paraId="34F8ED5D" w14:textId="77777777" w:rsidR="00CF1B50" w:rsidRPr="00CF1B50" w:rsidRDefault="00CF1B50" w:rsidP="00CF1B50">
      <w:pPr>
        <w:ind w:firstLine="720"/>
      </w:pPr>
      <w:r w:rsidRPr="00CF1B50">
        <w:t>Comment about this article, ask questions, or add new information about this topic:</w:t>
      </w:r>
    </w:p>
    <w:p w14:paraId="4CB6EB2A" w14:textId="77777777" w:rsidR="00CF1B50" w:rsidRPr="00CF1B50" w:rsidRDefault="00CF1B50" w:rsidP="00CF1B50">
      <w:pPr>
        <w:ind w:firstLine="720"/>
        <w:rPr>
          <w:vanish/>
        </w:rPr>
      </w:pPr>
      <w:r w:rsidRPr="00CF1B50">
        <w:rPr>
          <w:vanish/>
        </w:rPr>
        <w:t>Top of Form</w:t>
      </w:r>
    </w:p>
    <w:p w14:paraId="2068970E" w14:textId="77777777" w:rsidR="00CF1B50" w:rsidRPr="00CF1B50" w:rsidRDefault="00CF1B50" w:rsidP="00CF1B50">
      <w:pPr>
        <w:ind w:firstLine="720"/>
      </w:pPr>
      <w:r w:rsidRPr="00CF1B50">
        <w:t>Name:</w:t>
      </w:r>
    </w:p>
    <w:p w14:paraId="6777C408" w14:textId="77777777" w:rsidR="00CF1B50" w:rsidRPr="00CF1B50" w:rsidRDefault="00CF1B50" w:rsidP="00CF1B50">
      <w:pPr>
        <w:ind w:firstLine="720"/>
      </w:pPr>
      <w:r w:rsidRPr="00CF1B50">
        <w:t>E-mail:</w:t>
      </w:r>
    </w:p>
    <w:p w14:paraId="78A85FD6" w14:textId="77777777" w:rsidR="00CF1B50" w:rsidRPr="00CF1B50" w:rsidRDefault="00CF1B50" w:rsidP="00CF1B50">
      <w:pPr>
        <w:ind w:firstLine="720"/>
      </w:pPr>
      <w:r w:rsidRPr="00CF1B50">
        <w:t> Show my email publicly</w:t>
      </w:r>
    </w:p>
    <w:p w14:paraId="6E719B63" w14:textId="77777777" w:rsidR="00CF1B50" w:rsidRPr="00CF1B50" w:rsidRDefault="00CF1B50" w:rsidP="00CF1B50">
      <w:pPr>
        <w:ind w:firstLine="720"/>
      </w:pPr>
      <w:r w:rsidRPr="00CF1B50">
        <w:t>Public Comment: (50-4000 characters)</w:t>
      </w:r>
    </w:p>
    <w:p w14:paraId="17630E8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E319B6C" w14:textId="77777777" w:rsidR="00CF1B50" w:rsidRPr="00CF1B50" w:rsidRDefault="00CF1B50" w:rsidP="00CF1B50">
      <w:pPr>
        <w:ind w:firstLine="720"/>
        <w:rPr>
          <w:vanish/>
        </w:rPr>
      </w:pPr>
      <w:r w:rsidRPr="00CF1B50">
        <w:rPr>
          <w:vanish/>
        </w:rPr>
        <w:t>Bottom of Form</w:t>
      </w:r>
    </w:p>
    <w:p w14:paraId="60246F86" w14:textId="77777777" w:rsidR="00CF1B50" w:rsidRPr="00CF1B50" w:rsidRDefault="00CF1B50" w:rsidP="00CF1B50">
      <w:pPr>
        <w:ind w:firstLine="720"/>
      </w:pPr>
    </w:p>
    <w:p w14:paraId="70D75A18" w14:textId="77777777" w:rsidR="00CF1B50" w:rsidRPr="00CF1B50" w:rsidRDefault="00CF1B50" w:rsidP="00CF1B50">
      <w:pPr>
        <w:ind w:firstLine="720"/>
      </w:pPr>
      <w:hyperlink r:id="rId1673" w:history="1">
        <w:r w:rsidRPr="00CF1B50">
          <w:rPr>
            <w:rStyle w:val="Hyperlink"/>
          </w:rPr>
          <w:t>Lipan Apache forum</w:t>
        </w:r>
      </w:hyperlink>
    </w:p>
    <w:p w14:paraId="10A83293" w14:textId="77777777" w:rsidR="00CF1B50" w:rsidRPr="00CF1B50" w:rsidRDefault="00CF1B50" w:rsidP="00CF1B50">
      <w:pPr>
        <w:ind w:firstLine="720"/>
      </w:pPr>
      <w:r w:rsidRPr="00CF1B50">
        <w:t>" </w:t>
      </w:r>
      <w:hyperlink r:id="rId1674" w:history="1">
        <w:r w:rsidRPr="00CF1B50">
          <w:rPr>
            <w:rStyle w:val="Hyperlink"/>
          </w:rPr>
          <w:t> </w:t>
        </w:r>
        <w:proofErr w:type="spellStart"/>
        <w:r w:rsidRPr="00CF1B50">
          <w:rPr>
            <w:rStyle w:val="Hyperlink"/>
          </w:rPr>
          <w:t>Lillooet</w:t>
        </w:r>
      </w:hyperlink>
      <w:hyperlink r:id="rId1675" w:history="1">
        <w:r w:rsidRPr="00CF1B50">
          <w:rPr>
            <w:rStyle w:val="Hyperlink"/>
          </w:rPr>
          <w:t>Luiseño</w:t>
        </w:r>
        <w:proofErr w:type="spellEnd"/>
        <w:r w:rsidRPr="00CF1B50">
          <w:rPr>
            <w:rStyle w:val="Hyperlink"/>
          </w:rPr>
          <w:t> </w:t>
        </w:r>
      </w:hyperlink>
    </w:p>
    <w:p w14:paraId="1FA8DB97" w14:textId="77777777" w:rsidR="00CF1B50" w:rsidRPr="00CF1B50" w:rsidRDefault="00CF1B50" w:rsidP="00CF1B50">
      <w:pPr>
        <w:ind w:firstLine="720"/>
      </w:pPr>
      <w:r w:rsidRPr="00CF1B50">
        <w:t>Copyright 2008 The Gale Group Inc. All rights reserved.  •  </w:t>
      </w:r>
      <w:hyperlink r:id="rId16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CB006E1" w14:textId="6545BD41" w:rsidR="00CF1B50" w:rsidRPr="00CF1B50" w:rsidRDefault="00CF1B50" w:rsidP="00CF1B50">
      <w:pPr>
        <w:ind w:firstLine="720"/>
      </w:pPr>
      <w:r w:rsidRPr="00CF1B50">
        <w:t>Toggle navigation</w:t>
      </w:r>
      <w:r w:rsidRPr="00CF1B50">
        <w:drawing>
          <wp:inline distT="0" distB="0" distL="0" distR="0" wp14:anchorId="079E9D09" wp14:editId="29135236">
            <wp:extent cx="2552700" cy="845820"/>
            <wp:effectExtent l="0" t="0" r="0" b="0"/>
            <wp:docPr id="902310063" name="Picture 238"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8049DEF" w14:textId="77777777" w:rsidR="00CF1B50" w:rsidRPr="00CF1B50" w:rsidRDefault="00CF1B50" w:rsidP="00CF1B50">
      <w:pPr>
        <w:numPr>
          <w:ilvl w:val="0"/>
          <w:numId w:val="119"/>
        </w:numPr>
      </w:pPr>
      <w:hyperlink r:id="rId1677" w:history="1">
        <w:r w:rsidRPr="00CF1B50">
          <w:rPr>
            <w:rStyle w:val="Hyperlink"/>
          </w:rPr>
          <w:t>Countries and Their Cultures</w:t>
        </w:r>
      </w:hyperlink>
    </w:p>
    <w:p w14:paraId="442BBC81" w14:textId="77777777" w:rsidR="00CF1B50" w:rsidRPr="00CF1B50" w:rsidRDefault="00CF1B50" w:rsidP="00CF1B50">
      <w:pPr>
        <w:ind w:firstLine="720"/>
      </w:pPr>
      <w:r w:rsidRPr="00CF1B50">
        <w:t> </w:t>
      </w:r>
    </w:p>
    <w:p w14:paraId="5CEB832B" w14:textId="77777777" w:rsidR="00CF1B50" w:rsidRPr="00CF1B50" w:rsidRDefault="00CF1B50" w:rsidP="00CF1B50">
      <w:pPr>
        <w:numPr>
          <w:ilvl w:val="0"/>
          <w:numId w:val="119"/>
        </w:numPr>
      </w:pPr>
      <w:r w:rsidRPr="00CF1B50">
        <w:t> </w:t>
      </w:r>
      <w:hyperlink r:id="rId1678" w:history="1">
        <w:r w:rsidRPr="00CF1B50">
          <w:rPr>
            <w:rStyle w:val="Hyperlink"/>
          </w:rPr>
          <w:t>North America</w:t>
        </w:r>
      </w:hyperlink>
    </w:p>
    <w:p w14:paraId="5213EE73" w14:textId="77777777" w:rsidR="00CF1B50" w:rsidRPr="00CF1B50" w:rsidRDefault="00CF1B50" w:rsidP="00CF1B50">
      <w:pPr>
        <w:ind w:firstLine="720"/>
      </w:pPr>
      <w:r w:rsidRPr="00CF1B50">
        <w:t> </w:t>
      </w:r>
    </w:p>
    <w:p w14:paraId="61AF85D8" w14:textId="77777777" w:rsidR="00CF1B50" w:rsidRPr="00CF1B50" w:rsidRDefault="00CF1B50" w:rsidP="00CF1B50">
      <w:pPr>
        <w:numPr>
          <w:ilvl w:val="0"/>
          <w:numId w:val="119"/>
        </w:numPr>
      </w:pPr>
      <w:r w:rsidRPr="00CF1B50">
        <w:t> Luiseño</w:t>
      </w:r>
    </w:p>
    <w:p w14:paraId="25AEA808" w14:textId="77777777" w:rsidR="00CF1B50" w:rsidRPr="00CF1B50" w:rsidRDefault="00CF1B50" w:rsidP="00CF1B50">
      <w:pPr>
        <w:ind w:firstLine="720"/>
      </w:pPr>
      <w:r w:rsidRPr="00CF1B50">
        <w:t>Luiseño</w:t>
      </w:r>
    </w:p>
    <w:p w14:paraId="3870F859" w14:textId="77777777" w:rsidR="00CF1B50" w:rsidRPr="00CF1B50" w:rsidRDefault="00CF1B50" w:rsidP="00CF1B50">
      <w:pPr>
        <w:ind w:firstLine="720"/>
      </w:pPr>
      <w:r w:rsidRPr="00CF1B50">
        <w:pict w14:anchorId="6AFB20AF">
          <v:rect id="_x0000_i3800" style="width:0;height:0" o:hralign="center" o:hrstd="t" o:hr="t" fillcolor="#a0a0a0" stroked="f"/>
        </w:pict>
      </w:r>
    </w:p>
    <w:p w14:paraId="60F44612" w14:textId="77777777" w:rsidR="00CF1B50" w:rsidRPr="00CF1B50" w:rsidRDefault="00CF1B50" w:rsidP="00CF1B50">
      <w:pPr>
        <w:ind w:firstLine="720"/>
      </w:pPr>
      <w:r w:rsidRPr="00CF1B50">
        <w:pict w14:anchorId="3F21BF2D">
          <v:rect id="_x0000_i3801" style="width:0;height:0" o:hralign="center" o:hrstd="t" o:hr="t" fillcolor="#a0a0a0" stroked="f"/>
        </w:pict>
      </w:r>
    </w:p>
    <w:p w14:paraId="16311548" w14:textId="77777777" w:rsidR="00CF1B50" w:rsidRPr="00CF1B50" w:rsidRDefault="00CF1B50" w:rsidP="00CF1B50">
      <w:pPr>
        <w:ind w:firstLine="720"/>
      </w:pPr>
      <w:r w:rsidRPr="00CF1B50">
        <w:t>ETHNONYM: Juaneño</w:t>
      </w:r>
    </w:p>
    <w:p w14:paraId="740A1E7B" w14:textId="77777777" w:rsidR="00CF1B50" w:rsidRPr="00CF1B50" w:rsidRDefault="00CF1B50" w:rsidP="00CF1B50">
      <w:pPr>
        <w:ind w:firstLine="720"/>
      </w:pPr>
      <w:r w:rsidRPr="00CF1B50">
        <w:lastRenderedPageBreak/>
        <w:t>The Luiseño and Juaneño, who culturally and linguistically are one group, are an American Indian group located in southern California. The Luiseño were associated with Mission San Luis Rey and the Juaneño with Mission San Juan Capistrano, from which the two groups take their respective names. Neither group evidently had a distinct name for themselves in precontact times. The precontact population, estimated as high as ten thousand, decreased to about seven hundred in 1940 and had increased to about two thousand in the 1980s. The Luiseño language is classified in the Takic subfamily of the Uto-Aztecan language family. An active effort is being made to maintain the language.</w:t>
      </w:r>
    </w:p>
    <w:p w14:paraId="43403EC8" w14:textId="77777777" w:rsidR="00CF1B50" w:rsidRPr="00CF1B50" w:rsidRDefault="00CF1B50" w:rsidP="00CF1B50">
      <w:pPr>
        <w:ind w:firstLine="720"/>
      </w:pPr>
      <w:r w:rsidRPr="00CF1B50">
        <w:t xml:space="preserve">A distinct Luiseño culture has been traced back archaeologically to about A.D. 1400. Neighboring groups were the Gabrielino and Serrano to the north, Cahuilla to the east, and </w:t>
      </w:r>
      <w:proofErr w:type="spellStart"/>
      <w:r w:rsidRPr="00CF1B50">
        <w:t>Ipai</w:t>
      </w:r>
      <w:proofErr w:type="spellEnd"/>
      <w:r w:rsidRPr="00CF1B50">
        <w:t xml:space="preserve"> and Cupeño to the south. Following the establishment of Mission San Juan Capistrano in 1776 and Mission San Luis Rey in 1798, much of the traditional culture was replaced by Spanish, then Mexican, and, beginning in the 1850s, </w:t>
      </w:r>
      <w:proofErr w:type="gramStart"/>
      <w:r w:rsidRPr="00CF1B50">
        <w:t>European-American</w:t>
      </w:r>
      <w:proofErr w:type="gramEnd"/>
      <w:r w:rsidRPr="00CF1B50">
        <w:t xml:space="preserve"> culture. Following years of inconsistent federal policy, most Luiseño today live on or near La Jolla, Rincon, Pauma, Pechanga, Pala, and Soboba Indian reservations. Despite the depopulation, external influences, and resettlement on reservations, much of the traditional Culture regarding religion and expressive culture has survived.</w:t>
      </w:r>
    </w:p>
    <w:p w14:paraId="12B5604A" w14:textId="77777777" w:rsidR="00CF1B50" w:rsidRPr="00CF1B50" w:rsidRDefault="00CF1B50" w:rsidP="00CF1B50">
      <w:pPr>
        <w:ind w:firstLine="720"/>
      </w:pPr>
      <w:r w:rsidRPr="00CF1B50">
        <w:t xml:space="preserve">Luiseño society was composed of localized village groups, each of which exploited food resources in their territory, though they also traveled to find food elsewhere. A semisubterranean </w:t>
      </w:r>
      <w:proofErr w:type="spellStart"/>
      <w:r w:rsidRPr="00CF1B50">
        <w:t>earthlodge</w:t>
      </w:r>
      <w:proofErr w:type="spellEnd"/>
      <w:r w:rsidRPr="00CF1B50">
        <w:t xml:space="preserve"> was the typical village dwelling.</w:t>
      </w:r>
    </w:p>
    <w:p w14:paraId="533BC45C" w14:textId="77777777" w:rsidR="00CF1B50" w:rsidRPr="00CF1B50" w:rsidRDefault="00CF1B50" w:rsidP="00CF1B50">
      <w:pPr>
        <w:ind w:firstLine="720"/>
      </w:pPr>
      <w:r w:rsidRPr="00CF1B50">
        <w:t xml:space="preserve">The subsistence economy was based on gathering of acorns and other seeds, collecting greens, hunting small game and marine mammals, fishing, and digging roots and bulbs. The subsistence territory was owned and protected by the Village group. Today, many </w:t>
      </w:r>
      <w:proofErr w:type="gramStart"/>
      <w:r w:rsidRPr="00CF1B50">
        <w:t>Luiseño</w:t>
      </w:r>
      <w:proofErr w:type="gramEnd"/>
      <w:r w:rsidRPr="00CF1B50">
        <w:t xml:space="preserve"> work in semiskilled and skilled occupations, with their wages supplemented by occasional participation in traditional subsistence activities.</w:t>
      </w:r>
    </w:p>
    <w:p w14:paraId="36E8D038" w14:textId="77777777" w:rsidR="00CF1B50" w:rsidRPr="00CF1B50" w:rsidRDefault="00CF1B50" w:rsidP="00CF1B50">
      <w:pPr>
        <w:ind w:firstLine="720"/>
      </w:pPr>
      <w:r w:rsidRPr="00CF1B50">
        <w:t>Traditional kinship rules and practices disappeared rapidly under Spanish influence before they could be described. Evidently, each village group was a patrilineal clan group, with arranged village-exogamous marriage preferred as a means of affording villages access to other subsistence Territories. Both boys and girls underwent elaborate initiation ceremonies, suggesting the central economic contributions made by both sexes.</w:t>
      </w:r>
    </w:p>
    <w:p w14:paraId="1C88C32C" w14:textId="77777777" w:rsidR="00CF1B50" w:rsidRPr="00CF1B50" w:rsidRDefault="00CF1B50" w:rsidP="00CF1B50">
      <w:pPr>
        <w:ind w:firstLine="720"/>
      </w:pPr>
      <w:r w:rsidRPr="00CF1B50">
        <w:t xml:space="preserve">Each village group was governed by a hereditary chief who exercised religious, political, and warfare authority, an assistant chief, and a village council. The political structure may have been more elaborate in the larger villages located on or near the Pacific coast. Warfare was often the result of boundary disputes between villages. Today, </w:t>
      </w:r>
      <w:r w:rsidRPr="00CF1B50">
        <w:lastRenderedPageBreak/>
        <w:t xml:space="preserve">reservation decisions are made by the entire adult population on the reservation, although many </w:t>
      </w:r>
      <w:proofErr w:type="gramStart"/>
      <w:r w:rsidRPr="00CF1B50">
        <w:t>Luiseño</w:t>
      </w:r>
      <w:proofErr w:type="gramEnd"/>
      <w:r w:rsidRPr="00CF1B50">
        <w:t xml:space="preserve"> serve on the boards of various local, reservation, regional, and state organizations.</w:t>
      </w:r>
    </w:p>
    <w:p w14:paraId="45B425C2" w14:textId="77777777" w:rsidR="00CF1B50" w:rsidRPr="00CF1B50" w:rsidRDefault="00CF1B50" w:rsidP="00CF1B50">
      <w:pPr>
        <w:ind w:firstLine="720"/>
      </w:pPr>
      <w:r w:rsidRPr="00CF1B50">
        <w:t>Elaborate ceremonies led by paid ritual specialists from other villages and involving dramatic recitations, feasting, and distribution of goods were a central feature of Luiseño life. Sixteen ceremonies have been reported, including those for initiation, hunting, fertility, death, marriage, conception, and peace. Some of these rites are still celebrated in addition to Catholic holidays.</w:t>
      </w:r>
    </w:p>
    <w:p w14:paraId="2B1954DA" w14:textId="77777777" w:rsidR="00CF1B50" w:rsidRPr="00CF1B50" w:rsidRDefault="00CF1B50" w:rsidP="00CF1B50">
      <w:pPr>
        <w:ind w:firstLine="720"/>
      </w:pPr>
    </w:p>
    <w:p w14:paraId="05D8ECB7" w14:textId="77777777" w:rsidR="00CF1B50" w:rsidRPr="00CF1B50" w:rsidRDefault="00CF1B50" w:rsidP="00CF1B50">
      <w:pPr>
        <w:ind w:firstLine="720"/>
      </w:pPr>
      <w:r w:rsidRPr="00CF1B50">
        <w:t>Bibliography</w:t>
      </w:r>
    </w:p>
    <w:p w14:paraId="6DFDE0D3" w14:textId="77777777" w:rsidR="00CF1B50" w:rsidRPr="00CF1B50" w:rsidRDefault="00CF1B50" w:rsidP="00CF1B50">
      <w:pPr>
        <w:ind w:firstLine="720"/>
      </w:pPr>
      <w:r w:rsidRPr="00CF1B50">
        <w:t xml:space="preserve">Bean, Lowell John, and Florence C. </w:t>
      </w:r>
      <w:proofErr w:type="spellStart"/>
      <w:r w:rsidRPr="00CF1B50">
        <w:t>Shipek</w:t>
      </w:r>
      <w:proofErr w:type="spellEnd"/>
      <w:r w:rsidRPr="00CF1B50">
        <w:t xml:space="preserve"> (1978). "Luiseño." In </w:t>
      </w:r>
      <w:r w:rsidRPr="00CF1B50">
        <w:rPr>
          <w:i/>
          <w:iCs/>
        </w:rPr>
        <w:t>Handbook of North American Indians. </w:t>
      </w:r>
      <w:r w:rsidRPr="00CF1B50">
        <w:t>Vol. 8, </w:t>
      </w:r>
      <w:r w:rsidRPr="00CF1B50">
        <w:rPr>
          <w:i/>
          <w:iCs/>
        </w:rPr>
        <w:t>California, </w:t>
      </w:r>
      <w:r w:rsidRPr="00CF1B50">
        <w:t>edited by Robert F. Heizer, 550-563. Washington, D.C.: Smithsonian Institution.</w:t>
      </w:r>
    </w:p>
    <w:p w14:paraId="3FA6EF45" w14:textId="77777777" w:rsidR="00CF1B50" w:rsidRPr="00CF1B50" w:rsidRDefault="00CF1B50" w:rsidP="00CF1B50">
      <w:pPr>
        <w:ind w:firstLine="720"/>
      </w:pPr>
      <w:proofErr w:type="spellStart"/>
      <w:r w:rsidRPr="00CF1B50">
        <w:t>Shipek</w:t>
      </w:r>
      <w:proofErr w:type="spellEnd"/>
      <w:r w:rsidRPr="00CF1B50">
        <w:t>, Florence C. (1985). "California Indian Reactions to the Franciscans." </w:t>
      </w:r>
      <w:r w:rsidRPr="00CF1B50">
        <w:rPr>
          <w:i/>
          <w:iCs/>
        </w:rPr>
        <w:t>Americas </w:t>
      </w:r>
      <w:r w:rsidRPr="00CF1B50">
        <w:t>41:480-492.</w:t>
      </w:r>
    </w:p>
    <w:p w14:paraId="02360436" w14:textId="77777777" w:rsidR="00CF1B50" w:rsidRPr="00CF1B50" w:rsidRDefault="00CF1B50" w:rsidP="00CF1B50">
      <w:pPr>
        <w:ind w:firstLine="720"/>
      </w:pPr>
      <w:r w:rsidRPr="00CF1B50">
        <w:t>User Contributions:</w:t>
      </w:r>
    </w:p>
    <w:p w14:paraId="6D4C2C6F" w14:textId="77777777" w:rsidR="00CF1B50" w:rsidRPr="00CF1B50" w:rsidRDefault="00CF1B50" w:rsidP="00CF1B50">
      <w:pPr>
        <w:ind w:firstLine="720"/>
        <w:rPr>
          <w:b/>
          <w:bCs/>
        </w:rPr>
      </w:pPr>
      <w:hyperlink r:id="rId1679" w:anchor="Comments_1" w:history="1">
        <w:r w:rsidRPr="00CF1B50">
          <w:rPr>
            <w:rStyle w:val="Hyperlink"/>
            <w:b/>
            <w:bCs/>
          </w:rPr>
          <w:t>1</w:t>
        </w:r>
      </w:hyperlink>
    </w:p>
    <w:p w14:paraId="1E518D99" w14:textId="77777777" w:rsidR="00CF1B50" w:rsidRPr="00CF1B50" w:rsidRDefault="00CF1B50" w:rsidP="00CF1B50">
      <w:pPr>
        <w:ind w:firstLine="720"/>
      </w:pPr>
      <w:hyperlink r:id="rId1680" w:history="1">
        <w:r w:rsidRPr="00CF1B50">
          <w:rPr>
            <w:rStyle w:val="Hyperlink"/>
            <w:b/>
            <w:bCs/>
          </w:rPr>
          <w:t>JAMES</w:t>
        </w:r>
      </w:hyperlink>
    </w:p>
    <w:p w14:paraId="39B1E6F2" w14:textId="77777777" w:rsidR="00CF1B50" w:rsidRPr="00CF1B50" w:rsidRDefault="00CF1B50" w:rsidP="00CF1B50">
      <w:pPr>
        <w:ind w:firstLine="720"/>
      </w:pPr>
      <w:hyperlink r:id="rId1681" w:tooltip="Report this comment as inappropriate" w:history="1">
        <w:r w:rsidRPr="00CF1B50">
          <w:rPr>
            <w:rStyle w:val="Hyperlink"/>
            <w:rFonts w:ascii="Segoe UI Symbol" w:hAnsi="Segoe UI Symbol" w:cs="Segoe UI Symbol"/>
          </w:rPr>
          <w:t>⚠</w:t>
        </w:r>
      </w:hyperlink>
    </w:p>
    <w:p w14:paraId="78F5ACE0" w14:textId="77777777" w:rsidR="00CF1B50" w:rsidRPr="00CF1B50" w:rsidRDefault="00CF1B50" w:rsidP="00CF1B50">
      <w:pPr>
        <w:ind w:firstLine="720"/>
      </w:pPr>
      <w:r w:rsidRPr="00CF1B50">
        <w:t xml:space="preserve">HI MY NAME IS JAMES KOLB I AM LUISENO FROM RINCON I HAVE BEEN LOOKING TO FIND OUT MY </w:t>
      </w:r>
      <w:proofErr w:type="gramStart"/>
      <w:r w:rsidRPr="00CF1B50">
        <w:t>CLAN</w:t>
      </w:r>
      <w:proofErr w:type="gramEnd"/>
      <w:r w:rsidRPr="00CF1B50">
        <w:t xml:space="preserve"> NAME</w:t>
      </w:r>
    </w:p>
    <w:p w14:paraId="03F5FAD9" w14:textId="77777777" w:rsidR="00CF1B50" w:rsidRPr="00CF1B50" w:rsidRDefault="00CF1B50" w:rsidP="00CF1B50">
      <w:pPr>
        <w:ind w:firstLine="720"/>
        <w:rPr>
          <w:b/>
          <w:bCs/>
        </w:rPr>
      </w:pPr>
      <w:hyperlink r:id="rId1682" w:anchor="Comments_2" w:history="1">
        <w:r w:rsidRPr="00CF1B50">
          <w:rPr>
            <w:rStyle w:val="Hyperlink"/>
            <w:b/>
            <w:bCs/>
          </w:rPr>
          <w:t>2</w:t>
        </w:r>
      </w:hyperlink>
    </w:p>
    <w:p w14:paraId="0EA518D9" w14:textId="77777777" w:rsidR="00CF1B50" w:rsidRPr="00CF1B50" w:rsidRDefault="00CF1B50" w:rsidP="00CF1B50">
      <w:pPr>
        <w:ind w:firstLine="720"/>
      </w:pPr>
      <w:hyperlink r:id="rId1683" w:history="1">
        <w:r w:rsidRPr="00CF1B50">
          <w:rPr>
            <w:rStyle w:val="Hyperlink"/>
            <w:b/>
            <w:bCs/>
          </w:rPr>
          <w:t>Kyanna</w:t>
        </w:r>
      </w:hyperlink>
    </w:p>
    <w:p w14:paraId="6EB6F148" w14:textId="77777777" w:rsidR="00CF1B50" w:rsidRPr="00CF1B50" w:rsidRDefault="00CF1B50" w:rsidP="00CF1B50">
      <w:pPr>
        <w:ind w:firstLine="720"/>
      </w:pPr>
      <w:hyperlink r:id="rId1684" w:tooltip="Report this comment as inappropriate" w:history="1">
        <w:r w:rsidRPr="00CF1B50">
          <w:rPr>
            <w:rStyle w:val="Hyperlink"/>
            <w:rFonts w:ascii="Segoe UI Symbol" w:hAnsi="Segoe UI Symbol" w:cs="Segoe UI Symbol"/>
          </w:rPr>
          <w:t>⚠</w:t>
        </w:r>
      </w:hyperlink>
    </w:p>
    <w:p w14:paraId="7B5336B0" w14:textId="77777777" w:rsidR="00CF1B50" w:rsidRPr="00CF1B50" w:rsidRDefault="00CF1B50" w:rsidP="00CF1B50">
      <w:pPr>
        <w:ind w:firstLine="720"/>
      </w:pPr>
      <w:r w:rsidRPr="00CF1B50">
        <w:t xml:space="preserve">Check that off the list of </w:t>
      </w:r>
      <w:proofErr w:type="spellStart"/>
      <w:r w:rsidRPr="00CF1B50">
        <w:t>thigns</w:t>
      </w:r>
      <w:proofErr w:type="spellEnd"/>
      <w:r w:rsidRPr="00CF1B50">
        <w:t xml:space="preserve"> I was confused about.</w:t>
      </w:r>
    </w:p>
    <w:p w14:paraId="4265EE8E" w14:textId="77777777" w:rsidR="00CF1B50" w:rsidRPr="00CF1B50" w:rsidRDefault="00CF1B50" w:rsidP="00CF1B50">
      <w:pPr>
        <w:ind w:firstLine="720"/>
      </w:pPr>
      <w:r w:rsidRPr="00CF1B50">
        <w:t>Comment about this article, ask questions, or add new information about this topic:</w:t>
      </w:r>
    </w:p>
    <w:p w14:paraId="5B7D97B9" w14:textId="77777777" w:rsidR="00CF1B50" w:rsidRPr="00CF1B50" w:rsidRDefault="00CF1B50" w:rsidP="00CF1B50">
      <w:pPr>
        <w:ind w:firstLine="720"/>
        <w:rPr>
          <w:vanish/>
        </w:rPr>
      </w:pPr>
      <w:r w:rsidRPr="00CF1B50">
        <w:rPr>
          <w:vanish/>
        </w:rPr>
        <w:t>Top of Form</w:t>
      </w:r>
    </w:p>
    <w:p w14:paraId="7C3281C0" w14:textId="77777777" w:rsidR="00CF1B50" w:rsidRPr="00CF1B50" w:rsidRDefault="00CF1B50" w:rsidP="00CF1B50">
      <w:pPr>
        <w:ind w:firstLine="720"/>
      </w:pPr>
      <w:r w:rsidRPr="00CF1B50">
        <w:t>Name:</w:t>
      </w:r>
    </w:p>
    <w:p w14:paraId="38A89205" w14:textId="77777777" w:rsidR="00CF1B50" w:rsidRPr="00CF1B50" w:rsidRDefault="00CF1B50" w:rsidP="00CF1B50">
      <w:pPr>
        <w:ind w:firstLine="720"/>
      </w:pPr>
      <w:r w:rsidRPr="00CF1B50">
        <w:t>E-mail:</w:t>
      </w:r>
    </w:p>
    <w:p w14:paraId="35F6999E" w14:textId="77777777" w:rsidR="00CF1B50" w:rsidRPr="00CF1B50" w:rsidRDefault="00CF1B50" w:rsidP="00CF1B50">
      <w:pPr>
        <w:ind w:firstLine="720"/>
      </w:pPr>
      <w:r w:rsidRPr="00CF1B50">
        <w:t> Show my email publicly</w:t>
      </w:r>
    </w:p>
    <w:p w14:paraId="50700708" w14:textId="77777777" w:rsidR="00CF1B50" w:rsidRPr="00CF1B50" w:rsidRDefault="00CF1B50" w:rsidP="00CF1B50">
      <w:pPr>
        <w:ind w:firstLine="720"/>
      </w:pPr>
      <w:r w:rsidRPr="00CF1B50">
        <w:lastRenderedPageBreak/>
        <w:t>Public Comment: (50-4000 characters)</w:t>
      </w:r>
    </w:p>
    <w:p w14:paraId="74CAA66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D5FB2B7" w14:textId="77777777" w:rsidR="00CF1B50" w:rsidRPr="00CF1B50" w:rsidRDefault="00CF1B50" w:rsidP="00CF1B50">
      <w:pPr>
        <w:ind w:firstLine="720"/>
        <w:rPr>
          <w:vanish/>
        </w:rPr>
      </w:pPr>
      <w:r w:rsidRPr="00CF1B50">
        <w:rPr>
          <w:vanish/>
        </w:rPr>
        <w:t>Bottom of Form</w:t>
      </w:r>
    </w:p>
    <w:p w14:paraId="7B57C78E" w14:textId="77777777" w:rsidR="00CF1B50" w:rsidRPr="00CF1B50" w:rsidRDefault="00CF1B50" w:rsidP="00CF1B50">
      <w:pPr>
        <w:ind w:firstLine="720"/>
      </w:pPr>
    </w:p>
    <w:p w14:paraId="718F91D0" w14:textId="77777777" w:rsidR="00CF1B50" w:rsidRPr="00CF1B50" w:rsidRDefault="00CF1B50" w:rsidP="00CF1B50">
      <w:pPr>
        <w:ind w:firstLine="720"/>
      </w:pPr>
      <w:hyperlink r:id="rId1685" w:history="1">
        <w:r w:rsidRPr="00CF1B50">
          <w:rPr>
            <w:rStyle w:val="Hyperlink"/>
          </w:rPr>
          <w:t>Luiseño forum</w:t>
        </w:r>
      </w:hyperlink>
    </w:p>
    <w:p w14:paraId="2BD9C2E3" w14:textId="77777777" w:rsidR="00CF1B50" w:rsidRPr="00CF1B50" w:rsidRDefault="00CF1B50" w:rsidP="00CF1B50">
      <w:pPr>
        <w:ind w:firstLine="720"/>
      </w:pPr>
      <w:r w:rsidRPr="00CF1B50">
        <w:t>" </w:t>
      </w:r>
      <w:hyperlink r:id="rId1686" w:history="1">
        <w:r w:rsidRPr="00CF1B50">
          <w:rPr>
            <w:rStyle w:val="Hyperlink"/>
          </w:rPr>
          <w:t xml:space="preserve"> Lipan </w:t>
        </w:r>
        <w:proofErr w:type="spellStart"/>
        <w:r w:rsidRPr="00CF1B50">
          <w:rPr>
            <w:rStyle w:val="Hyperlink"/>
          </w:rPr>
          <w:t>Apache</w:t>
        </w:r>
      </w:hyperlink>
      <w:hyperlink r:id="rId1687" w:history="1">
        <w:r w:rsidRPr="00CF1B50">
          <w:rPr>
            <w:rStyle w:val="Hyperlink"/>
          </w:rPr>
          <w:t>Lumbee</w:t>
        </w:r>
        <w:proofErr w:type="spellEnd"/>
        <w:r w:rsidRPr="00CF1B50">
          <w:rPr>
            <w:rStyle w:val="Hyperlink"/>
          </w:rPr>
          <w:t> </w:t>
        </w:r>
      </w:hyperlink>
    </w:p>
    <w:p w14:paraId="5C164EB6" w14:textId="77777777" w:rsidR="00CF1B50" w:rsidRPr="00CF1B50" w:rsidRDefault="00CF1B50" w:rsidP="00CF1B50">
      <w:pPr>
        <w:ind w:firstLine="720"/>
      </w:pPr>
      <w:r w:rsidRPr="00CF1B50">
        <w:t>Copyright 2008 The Gale Group Inc. All rights reserved.  •  </w:t>
      </w:r>
      <w:hyperlink r:id="rId168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30AA0AF" w14:textId="24CB022C" w:rsidR="00CF1B50" w:rsidRPr="00CF1B50" w:rsidRDefault="00CF1B50" w:rsidP="00CF1B50">
      <w:pPr>
        <w:ind w:firstLine="720"/>
      </w:pPr>
      <w:r w:rsidRPr="00CF1B50">
        <w:t>Toggle navigation</w:t>
      </w:r>
      <w:r w:rsidRPr="00CF1B50">
        <w:drawing>
          <wp:inline distT="0" distB="0" distL="0" distR="0" wp14:anchorId="666CD298" wp14:editId="53635544">
            <wp:extent cx="2552700" cy="845820"/>
            <wp:effectExtent l="0" t="0" r="0" b="0"/>
            <wp:docPr id="1325395157" name="Picture 240"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9C32E8C" w14:textId="77777777" w:rsidR="00CF1B50" w:rsidRPr="00CF1B50" w:rsidRDefault="00CF1B50" w:rsidP="00CF1B50">
      <w:pPr>
        <w:numPr>
          <w:ilvl w:val="0"/>
          <w:numId w:val="120"/>
        </w:numPr>
      </w:pPr>
      <w:hyperlink r:id="rId1689" w:history="1">
        <w:r w:rsidRPr="00CF1B50">
          <w:rPr>
            <w:rStyle w:val="Hyperlink"/>
          </w:rPr>
          <w:t>Countries and Their Cultures</w:t>
        </w:r>
      </w:hyperlink>
    </w:p>
    <w:p w14:paraId="1FDD6397" w14:textId="77777777" w:rsidR="00CF1B50" w:rsidRPr="00CF1B50" w:rsidRDefault="00CF1B50" w:rsidP="00CF1B50">
      <w:pPr>
        <w:ind w:firstLine="720"/>
      </w:pPr>
      <w:r w:rsidRPr="00CF1B50">
        <w:t> </w:t>
      </w:r>
    </w:p>
    <w:p w14:paraId="0B424A36" w14:textId="77777777" w:rsidR="00CF1B50" w:rsidRPr="00CF1B50" w:rsidRDefault="00CF1B50" w:rsidP="00CF1B50">
      <w:pPr>
        <w:numPr>
          <w:ilvl w:val="0"/>
          <w:numId w:val="120"/>
        </w:numPr>
      </w:pPr>
      <w:r w:rsidRPr="00CF1B50">
        <w:t> </w:t>
      </w:r>
      <w:hyperlink r:id="rId1690" w:history="1">
        <w:r w:rsidRPr="00CF1B50">
          <w:rPr>
            <w:rStyle w:val="Hyperlink"/>
          </w:rPr>
          <w:t>North America</w:t>
        </w:r>
      </w:hyperlink>
    </w:p>
    <w:p w14:paraId="0925AF7F" w14:textId="77777777" w:rsidR="00CF1B50" w:rsidRPr="00CF1B50" w:rsidRDefault="00CF1B50" w:rsidP="00CF1B50">
      <w:pPr>
        <w:ind w:firstLine="720"/>
      </w:pPr>
      <w:r w:rsidRPr="00CF1B50">
        <w:t> </w:t>
      </w:r>
    </w:p>
    <w:p w14:paraId="05CA3F42" w14:textId="77777777" w:rsidR="00CF1B50" w:rsidRPr="00CF1B50" w:rsidRDefault="00CF1B50" w:rsidP="00CF1B50">
      <w:pPr>
        <w:numPr>
          <w:ilvl w:val="0"/>
          <w:numId w:val="120"/>
        </w:numPr>
      </w:pPr>
      <w:r w:rsidRPr="00CF1B50">
        <w:t> Lumbee</w:t>
      </w:r>
    </w:p>
    <w:p w14:paraId="3AE96938" w14:textId="77777777" w:rsidR="00CF1B50" w:rsidRPr="00CF1B50" w:rsidRDefault="00CF1B50" w:rsidP="00CF1B50">
      <w:pPr>
        <w:ind w:firstLine="720"/>
      </w:pPr>
      <w:r w:rsidRPr="00CF1B50">
        <w:t>Lumbee</w:t>
      </w:r>
    </w:p>
    <w:p w14:paraId="2776638F" w14:textId="77777777" w:rsidR="00CF1B50" w:rsidRPr="00CF1B50" w:rsidRDefault="00CF1B50" w:rsidP="00CF1B50">
      <w:pPr>
        <w:ind w:firstLine="720"/>
      </w:pPr>
      <w:r w:rsidRPr="00CF1B50">
        <w:pict w14:anchorId="77D7EC67">
          <v:rect id="_x0000_i3823" style="width:0;height:0" o:hralign="center" o:hrstd="t" o:hr="t" fillcolor="#a0a0a0" stroked="f"/>
        </w:pict>
      </w:r>
    </w:p>
    <w:p w14:paraId="03D6331A" w14:textId="77777777" w:rsidR="00CF1B50" w:rsidRPr="00CF1B50" w:rsidRDefault="00CF1B50" w:rsidP="00CF1B50">
      <w:pPr>
        <w:ind w:firstLine="720"/>
      </w:pPr>
      <w:r w:rsidRPr="00CF1B50">
        <w:pict w14:anchorId="31952DCB">
          <v:rect id="_x0000_i3824" style="width:0;height:0" o:hralign="center" o:hrstd="t" o:hr="t" fillcolor="#a0a0a0" stroked="f"/>
        </w:pict>
      </w:r>
    </w:p>
    <w:p w14:paraId="4B73313B" w14:textId="77777777" w:rsidR="00CF1B50" w:rsidRPr="00CF1B50" w:rsidRDefault="00CF1B50" w:rsidP="00CF1B50">
      <w:pPr>
        <w:ind w:firstLine="720"/>
      </w:pPr>
      <w:r w:rsidRPr="00CF1B50">
        <w:t xml:space="preserve">ETHNONYMS: Cherokees, Croatans, Indians of Robeson County, </w:t>
      </w:r>
      <w:proofErr w:type="spellStart"/>
      <w:r w:rsidRPr="00CF1B50">
        <w:t>Scuffletonians</w:t>
      </w:r>
      <w:proofErr w:type="spellEnd"/>
    </w:p>
    <w:p w14:paraId="1D347489" w14:textId="77777777" w:rsidR="00CF1B50" w:rsidRPr="00CF1B50" w:rsidRDefault="00CF1B50" w:rsidP="00CF1B50">
      <w:pPr>
        <w:ind w:firstLine="720"/>
      </w:pPr>
      <w:r w:rsidRPr="00CF1B50">
        <w:t xml:space="preserve">The Lumbee are English-speaking descendants of the remnants of various Native American groups who now live principally along the Lumbee River in Robeson County, North Carolina, and in adjacent counties in North and South Carolina. The Lumbee number about forty thousand, making them the fifth largest American Indian group in the United States and the largest in the East. Today Lumbee </w:t>
      </w:r>
      <w:proofErr w:type="gramStart"/>
      <w:r w:rsidRPr="00CF1B50">
        <w:t>are</w:t>
      </w:r>
      <w:proofErr w:type="gramEnd"/>
      <w:r w:rsidRPr="00CF1B50">
        <w:t xml:space="preserve"> found in small concentrations in Greensboro, North Carolina, Baltimore, Philadelphia, and Detroit, although most migrants do return to Robeson County. Lumbee ancestry includes tribal groups that largely disappeared from the Carolinas in the eighteenth century and perhaps some African and European intermixture as well, leading to their classification as American Isolates. Lumbee oral tradition traces their ancestry to Sir Walter Raleigh's lost colony at Roanoke. Today, </w:t>
      </w:r>
      <w:r w:rsidRPr="00CF1B50">
        <w:lastRenderedPageBreak/>
        <w:t xml:space="preserve">Lumbee self-identity is based on having a socially defined Lumbee parent and </w:t>
      </w:r>
      <w:proofErr w:type="gramStart"/>
      <w:r w:rsidRPr="00CF1B50">
        <w:t>no</w:t>
      </w:r>
      <w:proofErr w:type="gramEnd"/>
      <w:r w:rsidRPr="00CF1B50">
        <w:t xml:space="preserve"> socially defined </w:t>
      </w:r>
      <w:proofErr w:type="gramStart"/>
      <w:r w:rsidRPr="00CF1B50">
        <w:t>African-American</w:t>
      </w:r>
      <w:proofErr w:type="gramEnd"/>
      <w:r w:rsidRPr="00CF1B50">
        <w:t xml:space="preserve"> parent.</w:t>
      </w:r>
    </w:p>
    <w:p w14:paraId="006765EB" w14:textId="77777777" w:rsidR="00CF1B50" w:rsidRPr="00CF1B50" w:rsidRDefault="00CF1B50" w:rsidP="00CF1B50">
      <w:pPr>
        <w:ind w:firstLine="720"/>
      </w:pPr>
      <w:r w:rsidRPr="00CF1B50">
        <w:t xml:space="preserve">In the nineteenth century the Lumbee shared a common culture and </w:t>
      </w:r>
      <w:proofErr w:type="gramStart"/>
      <w:r w:rsidRPr="00CF1B50">
        <w:t>life-style</w:t>
      </w:r>
      <w:proofErr w:type="gramEnd"/>
      <w:r w:rsidRPr="00CF1B50">
        <w:t xml:space="preserve"> with their White neighbors that included landownership, farming, and Baptist and Methodist religious affiliation. Until 1835 they also shared the same civil rights, but in that year the Lumbee, along with other "free persons of color" in North Carolina, were stripped of most of those rights and began to suffer discrimination and impoverishment at the hands of Whites that persisted until well after the Civil War. In the 1880s the prejudice they faced lessened to a degree and some of their civil rights were restored. During the 1960s Lumbee began to develop a pan-Indian consciousness and increasingly became politically active.</w:t>
      </w:r>
    </w:p>
    <w:p w14:paraId="19BD9A0D" w14:textId="77777777" w:rsidR="00CF1B50" w:rsidRPr="00CF1B50" w:rsidRDefault="00CF1B50" w:rsidP="00CF1B50">
      <w:pPr>
        <w:ind w:firstLine="720"/>
      </w:pPr>
      <w:r w:rsidRPr="00CF1B50">
        <w:t>From the late 1800s well into the twentieth century the Lumbee were employed mostly as farm laborers and sharecroppers and occupied a depressed social stratum in a society dominated by White farmers and landowners. Beginning early in the twentieth century the modernization of farming in the region reduced labor demands, resulting in unemployment and underemployment for the Lumbee. In the 1960s industrial development in Robeson County offered some hope. Most Lumbee, however, were not able to take advantage of the new job opportunities as they lacked the necessary skills and education, a product of more than a century of "separate, but equal" schools. In the 1960s Lumbee began to move into white-collar and skilled blue-collar occupations, but those doing so have been forced to migrate to urban areas to find employment.</w:t>
      </w:r>
    </w:p>
    <w:p w14:paraId="19CBA89D" w14:textId="77777777" w:rsidR="00CF1B50" w:rsidRPr="00CF1B50" w:rsidRDefault="00CF1B50" w:rsidP="00CF1B50">
      <w:pPr>
        <w:ind w:firstLine="720"/>
      </w:pPr>
    </w:p>
    <w:p w14:paraId="3510403F" w14:textId="77777777" w:rsidR="00CF1B50" w:rsidRPr="00CF1B50" w:rsidRDefault="00CF1B50" w:rsidP="00CF1B50">
      <w:pPr>
        <w:ind w:firstLine="720"/>
      </w:pPr>
      <w:r w:rsidRPr="00CF1B50">
        <w:t>Bibliography</w:t>
      </w:r>
    </w:p>
    <w:p w14:paraId="4B7D792C" w14:textId="77777777" w:rsidR="00CF1B50" w:rsidRPr="00CF1B50" w:rsidRDefault="00CF1B50" w:rsidP="00CF1B50">
      <w:pPr>
        <w:ind w:firstLine="720"/>
      </w:pPr>
      <w:r w:rsidRPr="00CF1B50">
        <w:t>Blu, Karen I. (1980). </w:t>
      </w:r>
      <w:r w:rsidRPr="00CF1B50">
        <w:rPr>
          <w:i/>
          <w:iCs/>
        </w:rPr>
        <w:t>The Lumbee Problem: The Making of an Indian People. </w:t>
      </w:r>
      <w:r w:rsidRPr="00CF1B50">
        <w:t>Cambridge: Cambridge University Press.</w:t>
      </w:r>
    </w:p>
    <w:p w14:paraId="279E798F" w14:textId="77777777" w:rsidR="00CF1B50" w:rsidRPr="00CF1B50" w:rsidRDefault="00CF1B50" w:rsidP="00CF1B50">
      <w:pPr>
        <w:ind w:firstLine="720"/>
      </w:pPr>
      <w:r w:rsidRPr="00CF1B50">
        <w:t xml:space="preserve">Evans, W. McKee (1979). "The North Carolina </w:t>
      </w:r>
      <w:proofErr w:type="spellStart"/>
      <w:r w:rsidRPr="00CF1B50">
        <w:t>Lumbees</w:t>
      </w:r>
      <w:proofErr w:type="spellEnd"/>
      <w:r w:rsidRPr="00CF1B50">
        <w:t>: From Assimilation to Revitalization." In </w:t>
      </w:r>
      <w:r w:rsidRPr="00CF1B50">
        <w:rPr>
          <w:i/>
          <w:iCs/>
        </w:rPr>
        <w:t>Southeastern Indians, </w:t>
      </w:r>
      <w:r w:rsidRPr="00CF1B50">
        <w:t>edited by Walter L. Williams, 49-71. Athens: University of Georgia Press.</w:t>
      </w:r>
    </w:p>
    <w:p w14:paraId="05AA1DFF" w14:textId="77777777" w:rsidR="00CF1B50" w:rsidRPr="00CF1B50" w:rsidRDefault="00CF1B50" w:rsidP="00CF1B50">
      <w:pPr>
        <w:ind w:firstLine="720"/>
      </w:pPr>
      <w:r w:rsidRPr="00CF1B50">
        <w:t>Makofsky, Abraham (1980). "Tradition and Change in the Lumbee Indian Community in Baltimore." </w:t>
      </w:r>
      <w:r w:rsidRPr="00CF1B50">
        <w:rPr>
          <w:i/>
          <w:iCs/>
        </w:rPr>
        <w:t>Maryland Historical Magazine </w:t>
      </w:r>
      <w:r w:rsidRPr="00CF1B50">
        <w:t>75:55-71.</w:t>
      </w:r>
    </w:p>
    <w:p w14:paraId="6A4D7835" w14:textId="77777777" w:rsidR="00CF1B50" w:rsidRPr="00CF1B50" w:rsidRDefault="00CF1B50" w:rsidP="00CF1B50">
      <w:pPr>
        <w:ind w:firstLine="720"/>
        <w:rPr>
          <w:b/>
          <w:bCs/>
        </w:rPr>
      </w:pPr>
      <w:r w:rsidRPr="00CF1B50">
        <w:rPr>
          <w:b/>
          <w:bCs/>
        </w:rPr>
        <w:t>Also read article about </w:t>
      </w:r>
      <w:hyperlink r:id="rId1691" w:history="1">
        <w:r w:rsidRPr="00CF1B50">
          <w:rPr>
            <w:rStyle w:val="Hyperlink"/>
            <w:b/>
            <w:bCs/>
          </w:rPr>
          <w:t>Lumbee</w:t>
        </w:r>
      </w:hyperlink>
      <w:r w:rsidRPr="00CF1B50">
        <w:rPr>
          <w:b/>
          <w:bCs/>
        </w:rPr>
        <w:t> from Wikipedia</w:t>
      </w:r>
    </w:p>
    <w:p w14:paraId="3909686A" w14:textId="77777777" w:rsidR="00CF1B50" w:rsidRPr="00CF1B50" w:rsidRDefault="00CF1B50" w:rsidP="00CF1B50">
      <w:pPr>
        <w:ind w:firstLine="720"/>
      </w:pPr>
      <w:r w:rsidRPr="00CF1B50">
        <w:t>User Contributions:</w:t>
      </w:r>
    </w:p>
    <w:p w14:paraId="38F77836" w14:textId="77777777" w:rsidR="00CF1B50" w:rsidRPr="00CF1B50" w:rsidRDefault="00CF1B50" w:rsidP="00CF1B50">
      <w:pPr>
        <w:ind w:firstLine="720"/>
        <w:rPr>
          <w:b/>
          <w:bCs/>
        </w:rPr>
      </w:pPr>
      <w:hyperlink r:id="rId1692" w:anchor="Comments_1" w:history="1">
        <w:r w:rsidRPr="00CF1B50">
          <w:rPr>
            <w:rStyle w:val="Hyperlink"/>
            <w:b/>
            <w:bCs/>
          </w:rPr>
          <w:t>1</w:t>
        </w:r>
      </w:hyperlink>
    </w:p>
    <w:p w14:paraId="08CB70F5" w14:textId="77777777" w:rsidR="00CF1B50" w:rsidRPr="00CF1B50" w:rsidRDefault="00CF1B50" w:rsidP="00CF1B50">
      <w:pPr>
        <w:ind w:firstLine="720"/>
      </w:pPr>
      <w:r w:rsidRPr="00CF1B50">
        <w:rPr>
          <w:b/>
          <w:bCs/>
        </w:rPr>
        <w:t>Walter Gat</w:t>
      </w:r>
    </w:p>
    <w:p w14:paraId="7FB92976" w14:textId="77777777" w:rsidR="00CF1B50" w:rsidRPr="00CF1B50" w:rsidRDefault="00CF1B50" w:rsidP="00CF1B50">
      <w:pPr>
        <w:ind w:firstLine="720"/>
      </w:pPr>
      <w:hyperlink r:id="rId1693" w:tooltip="Report this comment as inappropriate" w:history="1">
        <w:r w:rsidRPr="00CF1B50">
          <w:rPr>
            <w:rStyle w:val="Hyperlink"/>
            <w:rFonts w:ascii="Segoe UI Symbol" w:hAnsi="Segoe UI Symbol" w:cs="Segoe UI Symbol"/>
          </w:rPr>
          <w:t>⚠</w:t>
        </w:r>
      </w:hyperlink>
    </w:p>
    <w:p w14:paraId="7D78987D" w14:textId="77777777" w:rsidR="00CF1B50" w:rsidRPr="00CF1B50" w:rsidRDefault="00CF1B50" w:rsidP="00CF1B50">
      <w:pPr>
        <w:ind w:firstLine="720"/>
      </w:pPr>
      <w:r w:rsidRPr="00CF1B50">
        <w:t xml:space="preserve">The Lumbee/Croatan have no native American Indian </w:t>
      </w:r>
      <w:proofErr w:type="gramStart"/>
      <w:r w:rsidRPr="00CF1B50">
        <w:t>language ,have</w:t>
      </w:r>
      <w:proofErr w:type="gramEnd"/>
      <w:r w:rsidRPr="00CF1B50">
        <w:t xml:space="preserve"> no Indian words or names and have never spoken any native American language.</w:t>
      </w:r>
      <w:r w:rsidRPr="00CF1B50">
        <w:br/>
        <w:t xml:space="preserve">The people now calling themselves Lumbee are a </w:t>
      </w:r>
      <w:proofErr w:type="gramStart"/>
      <w:r w:rsidRPr="00CF1B50">
        <w:t>mixed race</w:t>
      </w:r>
      <w:proofErr w:type="gramEnd"/>
      <w:r w:rsidRPr="00CF1B50">
        <w:t xml:space="preserve"> group who are mostly </w:t>
      </w:r>
      <w:proofErr w:type="gramStart"/>
      <w:r w:rsidRPr="00CF1B50">
        <w:t>White-Black</w:t>
      </w:r>
      <w:proofErr w:type="gramEnd"/>
      <w:r w:rsidRPr="00CF1B50">
        <w:t xml:space="preserve"> with a smidge of Native </w:t>
      </w:r>
      <w:proofErr w:type="gramStart"/>
      <w:r w:rsidRPr="00CF1B50">
        <w:t>blood(</w:t>
      </w:r>
      <w:proofErr w:type="gramEnd"/>
      <w:r w:rsidRPr="00CF1B50">
        <w:t xml:space="preserve">of indeterminate tribal affiliation). They had to downplay their African or mixed heritage and highlight their "Native American" identity because of the intense racism in the past. They have been identified as mixed ancestry from the 1700s and were speaking ENGLISH even in the earliest historical references. A considerable amount of genealogical research shows </w:t>
      </w:r>
      <w:proofErr w:type="gramStart"/>
      <w:r w:rsidRPr="00CF1B50">
        <w:t>the majority of</w:t>
      </w:r>
      <w:proofErr w:type="gramEnd"/>
      <w:r w:rsidRPr="00CF1B50">
        <w:t xml:space="preserve"> the founding "Lumbee" families descend from free black males and white females that came down from early Virginia settlements.</w:t>
      </w:r>
      <w:r w:rsidRPr="00CF1B50">
        <w:br/>
        <w:t>They participated in colonial life as "individuals" not as any recognized tribe. Paying taxes, buying property, mustering in colonial and American militias same as all other colonials.</w:t>
      </w:r>
      <w:r w:rsidRPr="00CF1B50">
        <w:br/>
        <w:t xml:space="preserve">Early colonial records list Lumbee ancestors "as is all "free </w:t>
      </w:r>
      <w:proofErr w:type="spellStart"/>
      <w:r w:rsidRPr="00CF1B50">
        <w:t>negors</w:t>
      </w:r>
      <w:proofErr w:type="spellEnd"/>
      <w:r w:rsidRPr="00CF1B50">
        <w:t xml:space="preserve"> "and mulattos" on </w:t>
      </w:r>
      <w:proofErr w:type="gramStart"/>
      <w:r w:rsidRPr="00CF1B50">
        <w:t>kings</w:t>
      </w:r>
      <w:proofErr w:type="gramEnd"/>
      <w:r w:rsidRPr="00CF1B50">
        <w:t xml:space="preserve"> land and that "no Indians "live in Robeson County area.</w:t>
      </w:r>
      <w:r w:rsidRPr="00CF1B50">
        <w:br/>
        <w:t xml:space="preserve">They were never identified as an intact tribe that entered into a treaty with the US. They initially put forward an </w:t>
      </w:r>
      <w:proofErr w:type="gramStart"/>
      <w:r w:rsidRPr="00CF1B50">
        <w:t>origin</w:t>
      </w:r>
      <w:proofErr w:type="gramEnd"/>
      <w:r w:rsidRPr="00CF1B50">
        <w:t xml:space="preserve"> story that they were the descendants of the "Lost Colony." Then it was Croatan then a Cherokee origin</w:t>
      </w:r>
      <w:r w:rsidRPr="00CF1B50">
        <w:br/>
      </w:r>
      <w:r w:rsidRPr="00CF1B50">
        <w:br/>
        <w:t xml:space="preserve">In response to the Southern White backlash to Reconstruction and the tightening of racial laws, the people now calling themselves Lumbee really began to assert their Indian identity. They petitioned for federal recognition as Cherokees. Then a splinter group began to identify as Tuscarora. Now they claim to be descended from Cheraw or "Siouan" people. Their claim of </w:t>
      </w:r>
      <w:proofErr w:type="gramStart"/>
      <w:r w:rsidRPr="00CF1B50">
        <w:t>origins</w:t>
      </w:r>
      <w:proofErr w:type="gramEnd"/>
      <w:r w:rsidRPr="00CF1B50">
        <w:t xml:space="preserve"> has historically been changing for centuries. The Lumbee DNA project indicates that the Native American element makes up only a small component of their ancestry (both on the </w:t>
      </w:r>
      <w:proofErr w:type="spellStart"/>
      <w:r w:rsidRPr="00CF1B50">
        <w:t>mtDNA</w:t>
      </w:r>
      <w:proofErr w:type="spellEnd"/>
      <w:r w:rsidRPr="00CF1B50">
        <w:t xml:space="preserve"> and Y-DNA lines). The bottom line is they are a distinct people with some small degree of mixed ancestry, but there is really no indigenous culture or Language that can be pointed to and definitely no "full bloods" </w:t>
      </w:r>
      <w:proofErr w:type="spellStart"/>
      <w:r w:rsidRPr="00CF1B50">
        <w:t>around.The</w:t>
      </w:r>
      <w:proofErr w:type="spellEnd"/>
      <w:r w:rsidRPr="00CF1B50">
        <w:t xml:space="preserve"> Cheraw origin is a new theory but has no scientific </w:t>
      </w:r>
      <w:proofErr w:type="spellStart"/>
      <w:r w:rsidRPr="00CF1B50">
        <w:t>backing.The</w:t>
      </w:r>
      <w:proofErr w:type="spellEnd"/>
      <w:r w:rsidRPr="00CF1B50">
        <w:t xml:space="preserve"> </w:t>
      </w:r>
      <w:proofErr w:type="spellStart"/>
      <w:r w:rsidRPr="00CF1B50">
        <w:t>cheraw</w:t>
      </w:r>
      <w:proofErr w:type="spellEnd"/>
      <w:r w:rsidRPr="00CF1B50">
        <w:t xml:space="preserve"> went extinct in the early 1700,s.The Lumbee in 2010 joined with a Casino firm Lewin </w:t>
      </w:r>
      <w:proofErr w:type="spellStart"/>
      <w:r w:rsidRPr="00CF1B50">
        <w:t>Int.LLC</w:t>
      </w:r>
      <w:proofErr w:type="spellEnd"/>
      <w:r w:rsidRPr="00CF1B50">
        <w:t xml:space="preserve"> to work on getting gaming and a Casino.</w:t>
      </w:r>
    </w:p>
    <w:p w14:paraId="167EE0BC" w14:textId="77777777" w:rsidR="00CF1B50" w:rsidRPr="00CF1B50" w:rsidRDefault="00CF1B50" w:rsidP="00CF1B50">
      <w:pPr>
        <w:ind w:firstLine="720"/>
      </w:pPr>
      <w:r w:rsidRPr="00CF1B50">
        <w:t>Comment about this article, ask questions, or add new information about this topic:</w:t>
      </w:r>
    </w:p>
    <w:p w14:paraId="1C804060" w14:textId="77777777" w:rsidR="00CF1B50" w:rsidRPr="00CF1B50" w:rsidRDefault="00CF1B50" w:rsidP="00CF1B50">
      <w:pPr>
        <w:ind w:firstLine="720"/>
        <w:rPr>
          <w:vanish/>
        </w:rPr>
      </w:pPr>
      <w:r w:rsidRPr="00CF1B50">
        <w:rPr>
          <w:vanish/>
        </w:rPr>
        <w:t>Top of Form</w:t>
      </w:r>
    </w:p>
    <w:p w14:paraId="7F325F90" w14:textId="77777777" w:rsidR="00CF1B50" w:rsidRPr="00CF1B50" w:rsidRDefault="00CF1B50" w:rsidP="00CF1B50">
      <w:pPr>
        <w:ind w:firstLine="720"/>
      </w:pPr>
      <w:r w:rsidRPr="00CF1B50">
        <w:t>Name:</w:t>
      </w:r>
    </w:p>
    <w:p w14:paraId="4A891C76" w14:textId="77777777" w:rsidR="00CF1B50" w:rsidRPr="00CF1B50" w:rsidRDefault="00CF1B50" w:rsidP="00CF1B50">
      <w:pPr>
        <w:ind w:firstLine="720"/>
      </w:pPr>
      <w:r w:rsidRPr="00CF1B50">
        <w:t>E-mail:</w:t>
      </w:r>
    </w:p>
    <w:p w14:paraId="0915AC2B" w14:textId="77777777" w:rsidR="00CF1B50" w:rsidRPr="00CF1B50" w:rsidRDefault="00CF1B50" w:rsidP="00CF1B50">
      <w:pPr>
        <w:ind w:firstLine="720"/>
      </w:pPr>
      <w:r w:rsidRPr="00CF1B50">
        <w:t> Show my email publicly</w:t>
      </w:r>
    </w:p>
    <w:p w14:paraId="1F7AA42C" w14:textId="77777777" w:rsidR="00CF1B50" w:rsidRPr="00CF1B50" w:rsidRDefault="00CF1B50" w:rsidP="00CF1B50">
      <w:pPr>
        <w:ind w:firstLine="720"/>
      </w:pPr>
      <w:r w:rsidRPr="00CF1B50">
        <w:lastRenderedPageBreak/>
        <w:t>Public Comment: (50-4000 characters)</w:t>
      </w:r>
    </w:p>
    <w:p w14:paraId="3EF8E87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DFA7404" w14:textId="77777777" w:rsidR="00CF1B50" w:rsidRPr="00CF1B50" w:rsidRDefault="00CF1B50" w:rsidP="00CF1B50">
      <w:pPr>
        <w:ind w:firstLine="720"/>
        <w:rPr>
          <w:vanish/>
        </w:rPr>
      </w:pPr>
      <w:r w:rsidRPr="00CF1B50">
        <w:rPr>
          <w:vanish/>
        </w:rPr>
        <w:t>Bottom of Form</w:t>
      </w:r>
    </w:p>
    <w:p w14:paraId="3C41C167" w14:textId="77777777" w:rsidR="00CF1B50" w:rsidRPr="00CF1B50" w:rsidRDefault="00CF1B50" w:rsidP="00CF1B50">
      <w:pPr>
        <w:ind w:firstLine="720"/>
      </w:pPr>
    </w:p>
    <w:p w14:paraId="41A56150" w14:textId="77777777" w:rsidR="00CF1B50" w:rsidRPr="00CF1B50" w:rsidRDefault="00CF1B50" w:rsidP="00CF1B50">
      <w:pPr>
        <w:ind w:firstLine="720"/>
      </w:pPr>
      <w:hyperlink r:id="rId1694" w:history="1">
        <w:r w:rsidRPr="00CF1B50">
          <w:rPr>
            <w:rStyle w:val="Hyperlink"/>
          </w:rPr>
          <w:t>Lumbee forum</w:t>
        </w:r>
      </w:hyperlink>
    </w:p>
    <w:p w14:paraId="00930C30" w14:textId="77777777" w:rsidR="00CF1B50" w:rsidRPr="00CF1B50" w:rsidRDefault="00CF1B50" w:rsidP="00CF1B50">
      <w:pPr>
        <w:ind w:firstLine="720"/>
      </w:pPr>
      <w:r w:rsidRPr="00CF1B50">
        <w:t>" </w:t>
      </w:r>
      <w:hyperlink r:id="rId1695" w:history="1">
        <w:r w:rsidRPr="00CF1B50">
          <w:rPr>
            <w:rStyle w:val="Hyperlink"/>
          </w:rPr>
          <w:t> </w:t>
        </w:r>
        <w:proofErr w:type="spellStart"/>
        <w:r w:rsidRPr="00CF1B50">
          <w:rPr>
            <w:rStyle w:val="Hyperlink"/>
          </w:rPr>
          <w:t>Luiseño</w:t>
        </w:r>
      </w:hyperlink>
      <w:hyperlink r:id="rId1696" w:history="1">
        <w:r w:rsidRPr="00CF1B50">
          <w:rPr>
            <w:rStyle w:val="Hyperlink"/>
          </w:rPr>
          <w:t>Mahican</w:t>
        </w:r>
        <w:proofErr w:type="spellEnd"/>
        <w:r w:rsidRPr="00CF1B50">
          <w:rPr>
            <w:rStyle w:val="Hyperlink"/>
          </w:rPr>
          <w:t> </w:t>
        </w:r>
      </w:hyperlink>
    </w:p>
    <w:p w14:paraId="244743EA" w14:textId="77777777" w:rsidR="00CF1B50" w:rsidRPr="00CF1B50" w:rsidRDefault="00CF1B50" w:rsidP="00CF1B50">
      <w:pPr>
        <w:ind w:firstLine="720"/>
      </w:pPr>
      <w:r w:rsidRPr="00CF1B50">
        <w:t>Copyright 2008 The Gale Group Inc. All rights reserved.  •  </w:t>
      </w:r>
      <w:hyperlink r:id="rId169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CCF8416" w14:textId="51BC34BE" w:rsidR="00CF1B50" w:rsidRPr="00CF1B50" w:rsidRDefault="00CF1B50" w:rsidP="00CF1B50">
      <w:pPr>
        <w:ind w:firstLine="720"/>
      </w:pPr>
      <w:r w:rsidRPr="00CF1B50">
        <w:t>Toggle navigation</w:t>
      </w:r>
      <w:r w:rsidRPr="00CF1B50">
        <w:drawing>
          <wp:inline distT="0" distB="0" distL="0" distR="0" wp14:anchorId="7D65686E" wp14:editId="0C9F2E34">
            <wp:extent cx="2552700" cy="845820"/>
            <wp:effectExtent l="0" t="0" r="0" b="0"/>
            <wp:docPr id="1869565070" name="Picture 242"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0B0E4C" w14:textId="77777777" w:rsidR="00CF1B50" w:rsidRPr="00CF1B50" w:rsidRDefault="00CF1B50" w:rsidP="00CF1B50">
      <w:pPr>
        <w:numPr>
          <w:ilvl w:val="0"/>
          <w:numId w:val="121"/>
        </w:numPr>
      </w:pPr>
      <w:hyperlink r:id="rId1698" w:history="1">
        <w:r w:rsidRPr="00CF1B50">
          <w:rPr>
            <w:rStyle w:val="Hyperlink"/>
          </w:rPr>
          <w:t>Countries and Their Cultures</w:t>
        </w:r>
      </w:hyperlink>
    </w:p>
    <w:p w14:paraId="433025F8" w14:textId="77777777" w:rsidR="00CF1B50" w:rsidRPr="00CF1B50" w:rsidRDefault="00CF1B50" w:rsidP="00CF1B50">
      <w:pPr>
        <w:ind w:firstLine="720"/>
      </w:pPr>
      <w:r w:rsidRPr="00CF1B50">
        <w:t> </w:t>
      </w:r>
    </w:p>
    <w:p w14:paraId="292D62F4" w14:textId="77777777" w:rsidR="00CF1B50" w:rsidRPr="00CF1B50" w:rsidRDefault="00CF1B50" w:rsidP="00CF1B50">
      <w:pPr>
        <w:numPr>
          <w:ilvl w:val="0"/>
          <w:numId w:val="121"/>
        </w:numPr>
      </w:pPr>
      <w:r w:rsidRPr="00CF1B50">
        <w:t> </w:t>
      </w:r>
      <w:hyperlink r:id="rId1699" w:history="1">
        <w:r w:rsidRPr="00CF1B50">
          <w:rPr>
            <w:rStyle w:val="Hyperlink"/>
          </w:rPr>
          <w:t>North America</w:t>
        </w:r>
      </w:hyperlink>
    </w:p>
    <w:p w14:paraId="4D39F32C" w14:textId="77777777" w:rsidR="00CF1B50" w:rsidRPr="00CF1B50" w:rsidRDefault="00CF1B50" w:rsidP="00CF1B50">
      <w:pPr>
        <w:ind w:firstLine="720"/>
      </w:pPr>
      <w:r w:rsidRPr="00CF1B50">
        <w:t> </w:t>
      </w:r>
    </w:p>
    <w:p w14:paraId="4332B23B" w14:textId="77777777" w:rsidR="00CF1B50" w:rsidRPr="00CF1B50" w:rsidRDefault="00CF1B50" w:rsidP="00CF1B50">
      <w:pPr>
        <w:numPr>
          <w:ilvl w:val="0"/>
          <w:numId w:val="121"/>
        </w:numPr>
      </w:pPr>
      <w:r w:rsidRPr="00CF1B50">
        <w:t> Mahican</w:t>
      </w:r>
    </w:p>
    <w:p w14:paraId="0AEC53B5" w14:textId="77777777" w:rsidR="00CF1B50" w:rsidRPr="00CF1B50" w:rsidRDefault="00CF1B50" w:rsidP="00CF1B50">
      <w:pPr>
        <w:ind w:firstLine="720"/>
      </w:pPr>
      <w:r w:rsidRPr="00CF1B50">
        <w:t>Mahican</w:t>
      </w:r>
    </w:p>
    <w:p w14:paraId="27540B2A" w14:textId="77777777" w:rsidR="00CF1B50" w:rsidRPr="00CF1B50" w:rsidRDefault="00CF1B50" w:rsidP="00CF1B50">
      <w:pPr>
        <w:ind w:firstLine="720"/>
      </w:pPr>
      <w:r w:rsidRPr="00CF1B50">
        <w:pict w14:anchorId="36642DFC">
          <v:rect id="_x0000_i3846" style="width:0;height:0" o:hralign="center" o:hrstd="t" o:hr="t" fillcolor="#a0a0a0" stroked="f"/>
        </w:pict>
      </w:r>
    </w:p>
    <w:p w14:paraId="5E3D1DE0" w14:textId="77777777" w:rsidR="00CF1B50" w:rsidRPr="00CF1B50" w:rsidRDefault="00CF1B50" w:rsidP="00CF1B50">
      <w:pPr>
        <w:ind w:firstLine="720"/>
      </w:pPr>
      <w:r w:rsidRPr="00CF1B50">
        <w:pict w14:anchorId="3C44F749">
          <v:rect id="_x0000_i3847" style="width:0;height:0" o:hralign="center" o:hrstd="t" o:hr="t" fillcolor="#a0a0a0" stroked="f"/>
        </w:pict>
      </w:r>
    </w:p>
    <w:p w14:paraId="69B00F7C" w14:textId="77777777" w:rsidR="00CF1B50" w:rsidRPr="00CF1B50" w:rsidRDefault="00CF1B50" w:rsidP="00CF1B50">
      <w:pPr>
        <w:ind w:firstLine="720"/>
      </w:pPr>
      <w:r w:rsidRPr="00CF1B50">
        <w:t xml:space="preserve">The Mahican (River Indians, Canoe Indians), together with the Wappinger, lived along the Hudson River in eastern New York from Lake Champlain to Manhattan Island and eastward to the Housatonic Valley in Massachusetts and the Connecticut River in Connecticut. Descendants of these groups now live on the Stockbridge-Munsee Indian Reservation in Wisconsin and in the Brotherton Indian Community in Winnebago and Calumet counties, Wisconsin. They spoke Algonkian languages. The Stockbridge-Munsee </w:t>
      </w:r>
      <w:proofErr w:type="gramStart"/>
      <w:r w:rsidRPr="00CF1B50">
        <w:t>number</w:t>
      </w:r>
      <w:proofErr w:type="gramEnd"/>
      <w:r w:rsidRPr="00CF1B50">
        <w:t xml:space="preserve"> about one thousand, and the Brotherton Community numbers about three hundred, with the traditional culture and language essentially extinct.</w:t>
      </w:r>
    </w:p>
    <w:p w14:paraId="224F0494" w14:textId="77777777" w:rsidR="00CF1B50" w:rsidRPr="00CF1B50" w:rsidRDefault="00CF1B50" w:rsidP="00CF1B50">
      <w:pPr>
        <w:ind w:firstLine="720"/>
      </w:pPr>
      <w:r w:rsidRPr="00CF1B50">
        <w:t>Bibliography</w:t>
      </w:r>
    </w:p>
    <w:p w14:paraId="4C6F7742" w14:textId="77777777" w:rsidR="00CF1B50" w:rsidRPr="00CF1B50" w:rsidRDefault="00CF1B50" w:rsidP="00CF1B50">
      <w:pPr>
        <w:ind w:firstLine="720"/>
      </w:pPr>
      <w:r w:rsidRPr="00CF1B50">
        <w:lastRenderedPageBreak/>
        <w:t>Brasser, T. J. (1978). "Mahican" In </w:t>
      </w:r>
      <w:r w:rsidRPr="00CF1B50">
        <w:rPr>
          <w:i/>
          <w:iCs/>
        </w:rPr>
        <w:t>Handbook of North American Indians. </w:t>
      </w:r>
      <w:r w:rsidRPr="00CF1B50">
        <w:t>Vol. 15, </w:t>
      </w:r>
      <w:r w:rsidRPr="00CF1B50">
        <w:rPr>
          <w:i/>
          <w:iCs/>
        </w:rPr>
        <w:t>Northeast, </w:t>
      </w:r>
      <w:r w:rsidRPr="00CF1B50">
        <w:t>edited by Bruce G. Trigger, 198-212. Washington, D.C.: Smithsonian Institution.</w:t>
      </w:r>
    </w:p>
    <w:p w14:paraId="6B3F027B" w14:textId="77777777" w:rsidR="00CF1B50" w:rsidRPr="00CF1B50" w:rsidRDefault="00CF1B50" w:rsidP="00CF1B50">
      <w:pPr>
        <w:ind w:firstLine="720"/>
        <w:rPr>
          <w:b/>
          <w:bCs/>
        </w:rPr>
      </w:pPr>
      <w:r w:rsidRPr="00CF1B50">
        <w:rPr>
          <w:b/>
          <w:bCs/>
        </w:rPr>
        <w:t>Also read article about </w:t>
      </w:r>
      <w:hyperlink r:id="rId1700" w:history="1">
        <w:r w:rsidRPr="00CF1B50">
          <w:rPr>
            <w:rStyle w:val="Hyperlink"/>
            <w:b/>
            <w:bCs/>
          </w:rPr>
          <w:t>Mahican</w:t>
        </w:r>
      </w:hyperlink>
      <w:r w:rsidRPr="00CF1B50">
        <w:rPr>
          <w:b/>
          <w:bCs/>
        </w:rPr>
        <w:t> from Wikipedia</w:t>
      </w:r>
    </w:p>
    <w:p w14:paraId="6B4F0AEA" w14:textId="77777777" w:rsidR="00CF1B50" w:rsidRPr="00CF1B50" w:rsidRDefault="00CF1B50" w:rsidP="00CF1B50">
      <w:pPr>
        <w:ind w:firstLine="720"/>
      </w:pPr>
      <w:r w:rsidRPr="00CF1B50">
        <w:t>User Contributions:</w:t>
      </w:r>
    </w:p>
    <w:p w14:paraId="526291F1" w14:textId="77777777" w:rsidR="00CF1B50" w:rsidRPr="00CF1B50" w:rsidRDefault="00CF1B50" w:rsidP="00CF1B50">
      <w:pPr>
        <w:ind w:firstLine="720"/>
      </w:pPr>
      <w:r w:rsidRPr="00CF1B50">
        <w:t>Comment about this article, ask questions, or add new information about this topic:</w:t>
      </w:r>
    </w:p>
    <w:p w14:paraId="2A85A9C9" w14:textId="77777777" w:rsidR="00CF1B50" w:rsidRPr="00CF1B50" w:rsidRDefault="00CF1B50" w:rsidP="00CF1B50">
      <w:pPr>
        <w:ind w:firstLine="720"/>
        <w:rPr>
          <w:vanish/>
        </w:rPr>
      </w:pPr>
      <w:r w:rsidRPr="00CF1B50">
        <w:rPr>
          <w:vanish/>
        </w:rPr>
        <w:t>Top of Form</w:t>
      </w:r>
    </w:p>
    <w:p w14:paraId="64CF58B0" w14:textId="77777777" w:rsidR="00CF1B50" w:rsidRPr="00CF1B50" w:rsidRDefault="00CF1B50" w:rsidP="00CF1B50">
      <w:pPr>
        <w:ind w:firstLine="720"/>
      </w:pPr>
      <w:r w:rsidRPr="00CF1B50">
        <w:t>Name:</w:t>
      </w:r>
    </w:p>
    <w:p w14:paraId="018A3B85" w14:textId="77777777" w:rsidR="00CF1B50" w:rsidRPr="00CF1B50" w:rsidRDefault="00CF1B50" w:rsidP="00CF1B50">
      <w:pPr>
        <w:ind w:firstLine="720"/>
      </w:pPr>
      <w:r w:rsidRPr="00CF1B50">
        <w:t>E-mail:</w:t>
      </w:r>
    </w:p>
    <w:p w14:paraId="2F1A2027" w14:textId="77777777" w:rsidR="00CF1B50" w:rsidRPr="00CF1B50" w:rsidRDefault="00CF1B50" w:rsidP="00CF1B50">
      <w:pPr>
        <w:ind w:firstLine="720"/>
      </w:pPr>
      <w:r w:rsidRPr="00CF1B50">
        <w:t> Show my email publicly</w:t>
      </w:r>
    </w:p>
    <w:p w14:paraId="185052E9" w14:textId="77777777" w:rsidR="00CF1B50" w:rsidRPr="00CF1B50" w:rsidRDefault="00CF1B50" w:rsidP="00CF1B50">
      <w:pPr>
        <w:ind w:firstLine="720"/>
      </w:pPr>
      <w:r w:rsidRPr="00CF1B50">
        <w:t>Public Comment: (50-4000 characters)</w:t>
      </w:r>
    </w:p>
    <w:p w14:paraId="5C897259"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FF49D48" w14:textId="77777777" w:rsidR="00CF1B50" w:rsidRPr="00CF1B50" w:rsidRDefault="00CF1B50" w:rsidP="00CF1B50">
      <w:pPr>
        <w:ind w:firstLine="720"/>
        <w:rPr>
          <w:vanish/>
        </w:rPr>
      </w:pPr>
      <w:r w:rsidRPr="00CF1B50">
        <w:rPr>
          <w:vanish/>
        </w:rPr>
        <w:t>Bottom of Form</w:t>
      </w:r>
    </w:p>
    <w:p w14:paraId="0642A655" w14:textId="77777777" w:rsidR="00CF1B50" w:rsidRPr="00CF1B50" w:rsidRDefault="00CF1B50" w:rsidP="00CF1B50">
      <w:pPr>
        <w:ind w:firstLine="720"/>
      </w:pPr>
    </w:p>
    <w:p w14:paraId="45F3AFD2" w14:textId="77777777" w:rsidR="00CF1B50" w:rsidRPr="00CF1B50" w:rsidRDefault="00CF1B50" w:rsidP="00CF1B50">
      <w:pPr>
        <w:ind w:firstLine="720"/>
      </w:pPr>
      <w:hyperlink r:id="rId1701" w:history="1">
        <w:r w:rsidRPr="00CF1B50">
          <w:rPr>
            <w:rStyle w:val="Hyperlink"/>
          </w:rPr>
          <w:t>Mahican forum</w:t>
        </w:r>
      </w:hyperlink>
    </w:p>
    <w:p w14:paraId="30ACD3D2" w14:textId="77777777" w:rsidR="00CF1B50" w:rsidRPr="00CF1B50" w:rsidRDefault="00CF1B50" w:rsidP="00CF1B50">
      <w:pPr>
        <w:ind w:firstLine="720"/>
      </w:pPr>
      <w:r w:rsidRPr="00CF1B50">
        <w:t>" </w:t>
      </w:r>
      <w:hyperlink r:id="rId1702" w:history="1">
        <w:r w:rsidRPr="00CF1B50">
          <w:rPr>
            <w:rStyle w:val="Hyperlink"/>
          </w:rPr>
          <w:t> </w:t>
        </w:r>
        <w:proofErr w:type="spellStart"/>
        <w:r w:rsidRPr="00CF1B50">
          <w:rPr>
            <w:rStyle w:val="Hyperlink"/>
          </w:rPr>
          <w:t>Lumbee</w:t>
        </w:r>
      </w:hyperlink>
      <w:hyperlink r:id="rId1703" w:history="1">
        <w:r w:rsidRPr="00CF1B50">
          <w:rPr>
            <w:rStyle w:val="Hyperlink"/>
          </w:rPr>
          <w:t>Maidu</w:t>
        </w:r>
        <w:proofErr w:type="spellEnd"/>
        <w:r w:rsidRPr="00CF1B50">
          <w:rPr>
            <w:rStyle w:val="Hyperlink"/>
          </w:rPr>
          <w:t> </w:t>
        </w:r>
      </w:hyperlink>
    </w:p>
    <w:p w14:paraId="7146F288" w14:textId="77777777" w:rsidR="00CF1B50" w:rsidRPr="00CF1B50" w:rsidRDefault="00CF1B50" w:rsidP="00CF1B50">
      <w:pPr>
        <w:ind w:firstLine="720"/>
      </w:pPr>
      <w:r w:rsidRPr="00CF1B50">
        <w:t>Copyright 2008 The Gale Group Inc. All rights reserved.  •  </w:t>
      </w:r>
      <w:hyperlink r:id="rId170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FB4BBB9" w14:textId="11F2EC53" w:rsidR="00CF1B50" w:rsidRPr="00CF1B50" w:rsidRDefault="00CF1B50" w:rsidP="00CF1B50">
      <w:pPr>
        <w:ind w:firstLine="720"/>
      </w:pPr>
      <w:r w:rsidRPr="00CF1B50">
        <w:t>Toggle navigation</w:t>
      </w:r>
      <w:r w:rsidRPr="00CF1B50">
        <w:drawing>
          <wp:inline distT="0" distB="0" distL="0" distR="0" wp14:anchorId="6A283026" wp14:editId="28C7BEE4">
            <wp:extent cx="2552700" cy="845820"/>
            <wp:effectExtent l="0" t="0" r="0" b="0"/>
            <wp:docPr id="559417280" name="Picture 244"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392868B" w14:textId="77777777" w:rsidR="00CF1B50" w:rsidRPr="00CF1B50" w:rsidRDefault="00CF1B50" w:rsidP="00CF1B50">
      <w:pPr>
        <w:numPr>
          <w:ilvl w:val="0"/>
          <w:numId w:val="122"/>
        </w:numPr>
      </w:pPr>
      <w:hyperlink r:id="rId1705" w:history="1">
        <w:r w:rsidRPr="00CF1B50">
          <w:rPr>
            <w:rStyle w:val="Hyperlink"/>
          </w:rPr>
          <w:t>Countries and Their Cultures</w:t>
        </w:r>
      </w:hyperlink>
    </w:p>
    <w:p w14:paraId="77405045" w14:textId="77777777" w:rsidR="00CF1B50" w:rsidRPr="00CF1B50" w:rsidRDefault="00CF1B50" w:rsidP="00CF1B50">
      <w:pPr>
        <w:ind w:firstLine="720"/>
      </w:pPr>
      <w:r w:rsidRPr="00CF1B50">
        <w:t> </w:t>
      </w:r>
    </w:p>
    <w:p w14:paraId="795455BB" w14:textId="77777777" w:rsidR="00CF1B50" w:rsidRPr="00CF1B50" w:rsidRDefault="00CF1B50" w:rsidP="00CF1B50">
      <w:pPr>
        <w:numPr>
          <w:ilvl w:val="0"/>
          <w:numId w:val="122"/>
        </w:numPr>
      </w:pPr>
      <w:r w:rsidRPr="00CF1B50">
        <w:t> </w:t>
      </w:r>
      <w:hyperlink r:id="rId1706" w:history="1">
        <w:r w:rsidRPr="00CF1B50">
          <w:rPr>
            <w:rStyle w:val="Hyperlink"/>
          </w:rPr>
          <w:t>North America</w:t>
        </w:r>
      </w:hyperlink>
    </w:p>
    <w:p w14:paraId="3369F214" w14:textId="77777777" w:rsidR="00CF1B50" w:rsidRPr="00CF1B50" w:rsidRDefault="00CF1B50" w:rsidP="00CF1B50">
      <w:pPr>
        <w:ind w:firstLine="720"/>
      </w:pPr>
      <w:r w:rsidRPr="00CF1B50">
        <w:t> </w:t>
      </w:r>
    </w:p>
    <w:p w14:paraId="0278A896" w14:textId="77777777" w:rsidR="00CF1B50" w:rsidRPr="00CF1B50" w:rsidRDefault="00CF1B50" w:rsidP="00CF1B50">
      <w:pPr>
        <w:numPr>
          <w:ilvl w:val="0"/>
          <w:numId w:val="122"/>
        </w:numPr>
      </w:pPr>
      <w:r w:rsidRPr="00CF1B50">
        <w:t> Maidu</w:t>
      </w:r>
    </w:p>
    <w:p w14:paraId="69E82242" w14:textId="77777777" w:rsidR="00CF1B50" w:rsidRPr="00CF1B50" w:rsidRDefault="00CF1B50" w:rsidP="00CF1B50">
      <w:pPr>
        <w:ind w:firstLine="720"/>
      </w:pPr>
      <w:r w:rsidRPr="00CF1B50">
        <w:t>Maidu</w:t>
      </w:r>
    </w:p>
    <w:p w14:paraId="09773EC9" w14:textId="77777777" w:rsidR="00CF1B50" w:rsidRPr="00CF1B50" w:rsidRDefault="00CF1B50" w:rsidP="00CF1B50">
      <w:pPr>
        <w:ind w:firstLine="720"/>
      </w:pPr>
      <w:r w:rsidRPr="00CF1B50">
        <w:pict w14:anchorId="22CBFEDE">
          <v:rect id="_x0000_i3869" style="width:0;height:0" o:hralign="center" o:hrstd="t" o:hr="t" fillcolor="#a0a0a0" stroked="f"/>
        </w:pict>
      </w:r>
    </w:p>
    <w:p w14:paraId="3EB0525A" w14:textId="77777777" w:rsidR="00CF1B50" w:rsidRPr="00CF1B50" w:rsidRDefault="00CF1B50" w:rsidP="00CF1B50">
      <w:pPr>
        <w:ind w:firstLine="720"/>
      </w:pPr>
      <w:r w:rsidRPr="00CF1B50">
        <w:pict w14:anchorId="06FD550E">
          <v:rect id="_x0000_i3870" style="width:0;height:0" o:hralign="center" o:hrstd="t" o:hr="t" fillcolor="#a0a0a0" stroked="f"/>
        </w:pict>
      </w:r>
    </w:p>
    <w:p w14:paraId="0D541C6B" w14:textId="77777777" w:rsidR="00CF1B50" w:rsidRPr="00CF1B50" w:rsidRDefault="00CF1B50" w:rsidP="00CF1B50">
      <w:pPr>
        <w:ind w:firstLine="720"/>
      </w:pPr>
      <w:r w:rsidRPr="00CF1B50">
        <w:lastRenderedPageBreak/>
        <w:t>The Maidu (</w:t>
      </w:r>
      <w:proofErr w:type="spellStart"/>
      <w:r w:rsidRPr="00CF1B50">
        <w:t>Pujunan</w:t>
      </w:r>
      <w:proofErr w:type="spellEnd"/>
      <w:r w:rsidRPr="00CF1B50">
        <w:t xml:space="preserve">), including the Nisenan (Southern Maidu, Nishinam) and </w:t>
      </w:r>
      <w:proofErr w:type="spellStart"/>
      <w:r w:rsidRPr="00CF1B50">
        <w:t>Konkau</w:t>
      </w:r>
      <w:proofErr w:type="spellEnd"/>
      <w:r w:rsidRPr="00CF1B50">
        <w:t xml:space="preserve"> (</w:t>
      </w:r>
      <w:proofErr w:type="spellStart"/>
      <w:r w:rsidRPr="00CF1B50">
        <w:t>Concow</w:t>
      </w:r>
      <w:proofErr w:type="spellEnd"/>
      <w:r w:rsidRPr="00CF1B50">
        <w:t xml:space="preserve">, </w:t>
      </w:r>
      <w:proofErr w:type="spellStart"/>
      <w:r w:rsidRPr="00CF1B50">
        <w:t>Konkow</w:t>
      </w:r>
      <w:proofErr w:type="spellEnd"/>
      <w:r w:rsidRPr="00CF1B50">
        <w:t>), live in the drainage area of the Feather and American rivers in north-central California among other Indians and Whites. They spoke languages of the Maidu (</w:t>
      </w:r>
      <w:proofErr w:type="spellStart"/>
      <w:r w:rsidRPr="00CF1B50">
        <w:t>Pujunan</w:t>
      </w:r>
      <w:proofErr w:type="spellEnd"/>
      <w:r w:rsidRPr="00CF1B50">
        <w:t xml:space="preserve">) family of the Penutian phylum. The number of Maidu </w:t>
      </w:r>
      <w:proofErr w:type="gramStart"/>
      <w:r w:rsidRPr="00CF1B50">
        <w:t>today</w:t>
      </w:r>
      <w:proofErr w:type="gramEnd"/>
      <w:r w:rsidRPr="00CF1B50">
        <w:t xml:space="preserve"> is not </w:t>
      </w:r>
      <w:proofErr w:type="gramStart"/>
      <w:r w:rsidRPr="00CF1B50">
        <w:t>known, but</w:t>
      </w:r>
      <w:proofErr w:type="gramEnd"/>
      <w:r w:rsidRPr="00CF1B50">
        <w:t xml:space="preserve"> may be over one thousand.</w:t>
      </w:r>
    </w:p>
    <w:p w14:paraId="6ED2E08D" w14:textId="77777777" w:rsidR="00CF1B50" w:rsidRPr="00CF1B50" w:rsidRDefault="00CF1B50" w:rsidP="00CF1B50">
      <w:pPr>
        <w:ind w:firstLine="720"/>
      </w:pPr>
      <w:r w:rsidRPr="00CF1B50">
        <w:t>Bibliography</w:t>
      </w:r>
    </w:p>
    <w:p w14:paraId="2AFD7D75" w14:textId="77777777" w:rsidR="00CF1B50" w:rsidRPr="00CF1B50" w:rsidRDefault="00CF1B50" w:rsidP="00CF1B50">
      <w:pPr>
        <w:ind w:firstLine="720"/>
      </w:pPr>
      <w:r w:rsidRPr="00CF1B50">
        <w:t xml:space="preserve">Riddell, Francis A. (1978). "Maidu and </w:t>
      </w:r>
      <w:proofErr w:type="spellStart"/>
      <w:r w:rsidRPr="00CF1B50">
        <w:t>Konkow</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387-397. Washington, D.C.: Smithsonian Institution.</w:t>
      </w:r>
    </w:p>
    <w:p w14:paraId="59C2AB46" w14:textId="77777777" w:rsidR="00CF1B50" w:rsidRPr="00CF1B50" w:rsidRDefault="00CF1B50" w:rsidP="00CF1B50">
      <w:pPr>
        <w:ind w:firstLine="720"/>
        <w:rPr>
          <w:b/>
          <w:bCs/>
        </w:rPr>
      </w:pPr>
      <w:r w:rsidRPr="00CF1B50">
        <w:rPr>
          <w:b/>
          <w:bCs/>
        </w:rPr>
        <w:t>Also read article about </w:t>
      </w:r>
      <w:hyperlink r:id="rId1707" w:history="1">
        <w:r w:rsidRPr="00CF1B50">
          <w:rPr>
            <w:rStyle w:val="Hyperlink"/>
            <w:b/>
            <w:bCs/>
          </w:rPr>
          <w:t>Maidu</w:t>
        </w:r>
      </w:hyperlink>
      <w:r w:rsidRPr="00CF1B50">
        <w:rPr>
          <w:b/>
          <w:bCs/>
        </w:rPr>
        <w:t> from Wikipedia</w:t>
      </w:r>
    </w:p>
    <w:p w14:paraId="1C3177FF" w14:textId="77777777" w:rsidR="00CF1B50" w:rsidRPr="00CF1B50" w:rsidRDefault="00CF1B50" w:rsidP="00CF1B50">
      <w:pPr>
        <w:ind w:firstLine="720"/>
      </w:pPr>
      <w:r w:rsidRPr="00CF1B50">
        <w:t>User Contributions:</w:t>
      </w:r>
    </w:p>
    <w:p w14:paraId="30D523C4" w14:textId="77777777" w:rsidR="00CF1B50" w:rsidRPr="00CF1B50" w:rsidRDefault="00CF1B50" w:rsidP="00CF1B50">
      <w:pPr>
        <w:ind w:firstLine="720"/>
      </w:pPr>
      <w:r w:rsidRPr="00CF1B50">
        <w:t>Comment about this article, ask questions, or add new information about this topic:</w:t>
      </w:r>
    </w:p>
    <w:p w14:paraId="7BC9DD88" w14:textId="77777777" w:rsidR="00CF1B50" w:rsidRPr="00CF1B50" w:rsidRDefault="00CF1B50" w:rsidP="00CF1B50">
      <w:pPr>
        <w:ind w:firstLine="720"/>
        <w:rPr>
          <w:vanish/>
        </w:rPr>
      </w:pPr>
      <w:r w:rsidRPr="00CF1B50">
        <w:rPr>
          <w:vanish/>
        </w:rPr>
        <w:t>Top of Form</w:t>
      </w:r>
    </w:p>
    <w:p w14:paraId="0A44A79D" w14:textId="77777777" w:rsidR="00CF1B50" w:rsidRPr="00CF1B50" w:rsidRDefault="00CF1B50" w:rsidP="00CF1B50">
      <w:pPr>
        <w:ind w:firstLine="720"/>
      </w:pPr>
      <w:r w:rsidRPr="00CF1B50">
        <w:t>Name:</w:t>
      </w:r>
    </w:p>
    <w:p w14:paraId="06DEF998" w14:textId="77777777" w:rsidR="00CF1B50" w:rsidRPr="00CF1B50" w:rsidRDefault="00CF1B50" w:rsidP="00CF1B50">
      <w:pPr>
        <w:ind w:firstLine="720"/>
      </w:pPr>
      <w:r w:rsidRPr="00CF1B50">
        <w:t>E-mail:</w:t>
      </w:r>
    </w:p>
    <w:p w14:paraId="331A019A" w14:textId="77777777" w:rsidR="00CF1B50" w:rsidRPr="00CF1B50" w:rsidRDefault="00CF1B50" w:rsidP="00CF1B50">
      <w:pPr>
        <w:ind w:firstLine="720"/>
      </w:pPr>
      <w:r w:rsidRPr="00CF1B50">
        <w:t> Show my email publicly</w:t>
      </w:r>
    </w:p>
    <w:p w14:paraId="07BC526E" w14:textId="77777777" w:rsidR="00CF1B50" w:rsidRPr="00CF1B50" w:rsidRDefault="00CF1B50" w:rsidP="00CF1B50">
      <w:pPr>
        <w:ind w:firstLine="720"/>
      </w:pPr>
      <w:r w:rsidRPr="00CF1B50">
        <w:t>Public Comment: (50-4000 characters)</w:t>
      </w:r>
    </w:p>
    <w:p w14:paraId="5EB30580"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4E6DA8A" w14:textId="77777777" w:rsidR="00CF1B50" w:rsidRPr="00CF1B50" w:rsidRDefault="00CF1B50" w:rsidP="00CF1B50">
      <w:pPr>
        <w:ind w:firstLine="720"/>
        <w:rPr>
          <w:vanish/>
        </w:rPr>
      </w:pPr>
      <w:r w:rsidRPr="00CF1B50">
        <w:rPr>
          <w:vanish/>
        </w:rPr>
        <w:t>Bottom of Form</w:t>
      </w:r>
    </w:p>
    <w:p w14:paraId="775AAE34" w14:textId="77777777" w:rsidR="00CF1B50" w:rsidRPr="00CF1B50" w:rsidRDefault="00CF1B50" w:rsidP="00CF1B50">
      <w:pPr>
        <w:ind w:firstLine="720"/>
      </w:pPr>
    </w:p>
    <w:p w14:paraId="6CDA0B6E" w14:textId="77777777" w:rsidR="00CF1B50" w:rsidRPr="00CF1B50" w:rsidRDefault="00CF1B50" w:rsidP="00CF1B50">
      <w:pPr>
        <w:ind w:firstLine="720"/>
      </w:pPr>
      <w:hyperlink r:id="rId1708" w:history="1">
        <w:r w:rsidRPr="00CF1B50">
          <w:rPr>
            <w:rStyle w:val="Hyperlink"/>
          </w:rPr>
          <w:t>Maidu forum</w:t>
        </w:r>
      </w:hyperlink>
    </w:p>
    <w:p w14:paraId="03F5759F" w14:textId="77777777" w:rsidR="00CF1B50" w:rsidRPr="00CF1B50" w:rsidRDefault="00CF1B50" w:rsidP="00CF1B50">
      <w:pPr>
        <w:ind w:firstLine="720"/>
      </w:pPr>
      <w:r w:rsidRPr="00CF1B50">
        <w:t>" </w:t>
      </w:r>
      <w:hyperlink r:id="rId1709" w:history="1">
        <w:r w:rsidRPr="00CF1B50">
          <w:rPr>
            <w:rStyle w:val="Hyperlink"/>
          </w:rPr>
          <w:t> </w:t>
        </w:r>
        <w:proofErr w:type="spellStart"/>
        <w:r w:rsidRPr="00CF1B50">
          <w:rPr>
            <w:rStyle w:val="Hyperlink"/>
          </w:rPr>
          <w:t>Mahican</w:t>
        </w:r>
      </w:hyperlink>
      <w:hyperlink r:id="rId1710" w:history="1">
        <w:r w:rsidRPr="00CF1B50">
          <w:rPr>
            <w:rStyle w:val="Hyperlink"/>
          </w:rPr>
          <w:t>Maliseet</w:t>
        </w:r>
        <w:proofErr w:type="spellEnd"/>
        <w:r w:rsidRPr="00CF1B50">
          <w:rPr>
            <w:rStyle w:val="Hyperlink"/>
          </w:rPr>
          <w:t> </w:t>
        </w:r>
      </w:hyperlink>
    </w:p>
    <w:p w14:paraId="7AAE1592" w14:textId="77777777" w:rsidR="00CF1B50" w:rsidRPr="00CF1B50" w:rsidRDefault="00CF1B50" w:rsidP="00CF1B50">
      <w:pPr>
        <w:ind w:firstLine="720"/>
      </w:pPr>
      <w:r w:rsidRPr="00CF1B50">
        <w:t>Copyright 2008 The Gale Group Inc. All rights reserved.  •  </w:t>
      </w:r>
      <w:hyperlink r:id="rId171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810E0E4" w14:textId="77777777" w:rsidR="00CF1B50" w:rsidRPr="00CF1B50" w:rsidRDefault="00CF1B50" w:rsidP="00CF1B50">
      <w:pPr>
        <w:ind w:firstLine="720"/>
      </w:pPr>
      <w:r w:rsidRPr="00CF1B50">
        <w:t>Toggle navigation</w:t>
      </w:r>
    </w:p>
    <w:p w14:paraId="2A9040DA" w14:textId="77777777" w:rsidR="00CF1B50" w:rsidRPr="00CF1B50" w:rsidRDefault="00CF1B50" w:rsidP="00CF1B50">
      <w:pPr>
        <w:ind w:firstLine="720"/>
      </w:pPr>
      <w:r w:rsidRPr="00CF1B50">
        <w:t>Countries and Their Cultures</w:t>
      </w:r>
    </w:p>
    <w:p w14:paraId="7B14C39B" w14:textId="77777777" w:rsidR="00CF1B50" w:rsidRPr="00CF1B50" w:rsidRDefault="00CF1B50" w:rsidP="00CF1B50">
      <w:pPr>
        <w:ind w:firstLine="720"/>
      </w:pPr>
      <w:r w:rsidRPr="00CF1B50">
        <w:t xml:space="preserve">Countries and Their </w:t>
      </w:r>
      <w:proofErr w:type="gramStart"/>
      <w:r w:rsidRPr="00CF1B50">
        <w:t>Cultures  North</w:t>
      </w:r>
      <w:proofErr w:type="gramEnd"/>
      <w:r w:rsidRPr="00CF1B50">
        <w:t xml:space="preserve"> </w:t>
      </w:r>
      <w:proofErr w:type="gramStart"/>
      <w:r w:rsidRPr="00CF1B50">
        <w:t>America  Maliseet</w:t>
      </w:r>
      <w:proofErr w:type="gramEnd"/>
    </w:p>
    <w:p w14:paraId="66A11E66" w14:textId="77777777" w:rsidR="00CF1B50" w:rsidRPr="00CF1B50" w:rsidRDefault="00CF1B50" w:rsidP="00CF1B50">
      <w:pPr>
        <w:ind w:firstLine="720"/>
      </w:pPr>
      <w:r w:rsidRPr="00CF1B50">
        <w:t>Maliseet</w:t>
      </w:r>
    </w:p>
    <w:p w14:paraId="4E180A18" w14:textId="77777777" w:rsidR="00CF1B50" w:rsidRPr="00CF1B50" w:rsidRDefault="00CF1B50" w:rsidP="00CF1B50">
      <w:pPr>
        <w:ind w:firstLine="720"/>
      </w:pPr>
    </w:p>
    <w:p w14:paraId="0B4808CC" w14:textId="77777777" w:rsidR="00CF1B50" w:rsidRPr="00CF1B50" w:rsidRDefault="00CF1B50" w:rsidP="00CF1B50">
      <w:pPr>
        <w:ind w:firstLine="720"/>
      </w:pPr>
      <w:r w:rsidRPr="00CF1B50">
        <w:lastRenderedPageBreak/>
        <w:t xml:space="preserve">ETHNONYMS: </w:t>
      </w:r>
      <w:proofErr w:type="spellStart"/>
      <w:r w:rsidRPr="00CF1B50">
        <w:t>Amelecite</w:t>
      </w:r>
      <w:proofErr w:type="spellEnd"/>
      <w:r w:rsidRPr="00CF1B50">
        <w:t xml:space="preserve">, </w:t>
      </w:r>
      <w:proofErr w:type="spellStart"/>
      <w:r w:rsidRPr="00CF1B50">
        <w:t>Etechemin</w:t>
      </w:r>
      <w:proofErr w:type="spellEnd"/>
      <w:r w:rsidRPr="00CF1B50">
        <w:t xml:space="preserve">, Malecite, </w:t>
      </w:r>
      <w:proofErr w:type="spellStart"/>
      <w:r w:rsidRPr="00CF1B50">
        <w:t>Marisiz</w:t>
      </w:r>
      <w:proofErr w:type="spellEnd"/>
      <w:r w:rsidRPr="00CF1B50">
        <w:t xml:space="preserve">, Saint John River Indians, </w:t>
      </w:r>
      <w:proofErr w:type="spellStart"/>
      <w:r w:rsidRPr="00CF1B50">
        <w:t>Wδlastδkwiyδk</w:t>
      </w:r>
      <w:proofErr w:type="spellEnd"/>
    </w:p>
    <w:p w14:paraId="658637EC" w14:textId="77777777" w:rsidR="00CF1B50" w:rsidRPr="00CF1B50" w:rsidRDefault="00CF1B50" w:rsidP="00CF1B50">
      <w:pPr>
        <w:ind w:firstLine="720"/>
      </w:pPr>
    </w:p>
    <w:p w14:paraId="691C5351" w14:textId="77777777" w:rsidR="00CF1B50" w:rsidRPr="00CF1B50" w:rsidRDefault="00CF1B50" w:rsidP="00CF1B50">
      <w:pPr>
        <w:ind w:firstLine="720"/>
      </w:pPr>
    </w:p>
    <w:p w14:paraId="7EB52A8E" w14:textId="77777777" w:rsidR="00CF1B50" w:rsidRPr="00CF1B50" w:rsidRDefault="00CF1B50" w:rsidP="00CF1B50">
      <w:pPr>
        <w:ind w:firstLine="720"/>
      </w:pPr>
      <w:r w:rsidRPr="00CF1B50">
        <w:t>Orientation</w:t>
      </w:r>
    </w:p>
    <w:p w14:paraId="072E8B84" w14:textId="77777777" w:rsidR="00CF1B50" w:rsidRPr="00CF1B50" w:rsidRDefault="00CF1B50" w:rsidP="00CF1B50">
      <w:pPr>
        <w:ind w:firstLine="720"/>
      </w:pPr>
      <w:r w:rsidRPr="00CF1B50">
        <w:t>History and Cultural Relations</w:t>
      </w:r>
    </w:p>
    <w:p w14:paraId="1FAAF93B" w14:textId="77777777" w:rsidR="00CF1B50" w:rsidRPr="00CF1B50" w:rsidRDefault="00CF1B50" w:rsidP="00CF1B50">
      <w:pPr>
        <w:ind w:firstLine="720"/>
      </w:pPr>
      <w:r w:rsidRPr="00CF1B50">
        <w:t>Settlements</w:t>
      </w:r>
    </w:p>
    <w:p w14:paraId="7D2821B3" w14:textId="77777777" w:rsidR="00CF1B50" w:rsidRPr="00CF1B50" w:rsidRDefault="00CF1B50" w:rsidP="00CF1B50">
      <w:pPr>
        <w:ind w:firstLine="720"/>
      </w:pPr>
      <w:r w:rsidRPr="00CF1B50">
        <w:t>Economy</w:t>
      </w:r>
    </w:p>
    <w:p w14:paraId="07A1C4FF" w14:textId="77777777" w:rsidR="00CF1B50" w:rsidRPr="00CF1B50" w:rsidRDefault="00CF1B50" w:rsidP="00CF1B50">
      <w:pPr>
        <w:ind w:firstLine="720"/>
      </w:pPr>
      <w:r w:rsidRPr="00CF1B50">
        <w:t>Kinship</w:t>
      </w:r>
    </w:p>
    <w:p w14:paraId="640F0C94" w14:textId="77777777" w:rsidR="00CF1B50" w:rsidRPr="00CF1B50" w:rsidRDefault="00CF1B50" w:rsidP="00CF1B50">
      <w:pPr>
        <w:ind w:firstLine="720"/>
      </w:pPr>
      <w:r w:rsidRPr="00CF1B50">
        <w:t>Marriage and Family</w:t>
      </w:r>
    </w:p>
    <w:p w14:paraId="30626E78" w14:textId="77777777" w:rsidR="00CF1B50" w:rsidRPr="00CF1B50" w:rsidRDefault="00CF1B50" w:rsidP="00CF1B50">
      <w:pPr>
        <w:ind w:firstLine="720"/>
      </w:pPr>
      <w:r w:rsidRPr="00CF1B50">
        <w:t>Sociopolitical Organization</w:t>
      </w:r>
    </w:p>
    <w:p w14:paraId="4B34D03A" w14:textId="77777777" w:rsidR="00CF1B50" w:rsidRPr="00CF1B50" w:rsidRDefault="00CF1B50" w:rsidP="00CF1B50">
      <w:pPr>
        <w:ind w:firstLine="720"/>
      </w:pPr>
      <w:r w:rsidRPr="00CF1B50">
        <w:t>Religion and Expressive Culture</w:t>
      </w:r>
    </w:p>
    <w:p w14:paraId="44252AB8" w14:textId="77777777" w:rsidR="00CF1B50" w:rsidRPr="00CF1B50" w:rsidRDefault="00CF1B50" w:rsidP="00CF1B50">
      <w:pPr>
        <w:ind w:firstLine="720"/>
      </w:pPr>
      <w:r w:rsidRPr="00CF1B50">
        <w:t>Bibliography</w:t>
      </w:r>
    </w:p>
    <w:p w14:paraId="60E4B307" w14:textId="77777777" w:rsidR="00CF1B50" w:rsidRPr="00CF1B50" w:rsidRDefault="00CF1B50" w:rsidP="00CF1B50">
      <w:pPr>
        <w:ind w:firstLine="720"/>
      </w:pPr>
      <w:r w:rsidRPr="00CF1B50">
        <w:t>Erickson, Vincent O. (1978). "</w:t>
      </w:r>
      <w:proofErr w:type="gramStart"/>
      <w:r w:rsidRPr="00CF1B50">
        <w:t>Maliseet-Passamaquoddy</w:t>
      </w:r>
      <w:proofErr w:type="gramEnd"/>
      <w:r w:rsidRPr="00CF1B50">
        <w:t>." In Handbook of North American Indians. Vol. 15, Northeast, edited by Bruce G. Trigger, 123-136. Washington, D.C.: Smithsonian Institution.</w:t>
      </w:r>
    </w:p>
    <w:p w14:paraId="40B4F9BF" w14:textId="77777777" w:rsidR="00CF1B50" w:rsidRPr="00CF1B50" w:rsidRDefault="00CF1B50" w:rsidP="00CF1B50">
      <w:pPr>
        <w:ind w:firstLine="720"/>
      </w:pPr>
    </w:p>
    <w:p w14:paraId="79DDE4EE" w14:textId="77777777" w:rsidR="00CF1B50" w:rsidRPr="00CF1B50" w:rsidRDefault="00CF1B50" w:rsidP="00CF1B50">
      <w:pPr>
        <w:ind w:firstLine="720"/>
      </w:pPr>
      <w:r w:rsidRPr="00CF1B50">
        <w:t xml:space="preserve">Erickson, Vincent O. (1978). "The Micmac </w:t>
      </w:r>
      <w:proofErr w:type="spellStart"/>
      <w:r w:rsidRPr="00CF1B50">
        <w:t>Bouin</w:t>
      </w:r>
      <w:proofErr w:type="spellEnd"/>
      <w:r w:rsidRPr="00CF1B50">
        <w:t>: Three Centuries of Cultural and Semantic Change." Man in the Northeast 15:3-41.</w:t>
      </w:r>
    </w:p>
    <w:p w14:paraId="50A488C7" w14:textId="77777777" w:rsidR="00CF1B50" w:rsidRPr="00CF1B50" w:rsidRDefault="00CF1B50" w:rsidP="00CF1B50">
      <w:pPr>
        <w:ind w:firstLine="720"/>
      </w:pPr>
    </w:p>
    <w:p w14:paraId="5320201F" w14:textId="77777777" w:rsidR="00CF1B50" w:rsidRPr="00CF1B50" w:rsidRDefault="00CF1B50" w:rsidP="00CF1B50">
      <w:pPr>
        <w:ind w:firstLine="720"/>
      </w:pPr>
      <w:r w:rsidRPr="00CF1B50">
        <w:t xml:space="preserve">Mechling, William H. (1958-1959). "The Malecite Indians, with Notes on the </w:t>
      </w:r>
      <w:proofErr w:type="spellStart"/>
      <w:r w:rsidRPr="00CF1B50">
        <w:t>Micmacs</w:t>
      </w:r>
      <w:proofErr w:type="spellEnd"/>
      <w:r w:rsidRPr="00CF1B50">
        <w:t xml:space="preserve">." </w:t>
      </w:r>
      <w:proofErr w:type="spellStart"/>
      <w:r w:rsidRPr="00CF1B50">
        <w:t>Anthropologia</w:t>
      </w:r>
      <w:proofErr w:type="spellEnd"/>
      <w:r w:rsidRPr="00CF1B50">
        <w:t xml:space="preserve"> 7:1-160; 8:161-274.</w:t>
      </w:r>
    </w:p>
    <w:p w14:paraId="127D1956" w14:textId="77777777" w:rsidR="00CF1B50" w:rsidRPr="00CF1B50" w:rsidRDefault="00CF1B50" w:rsidP="00CF1B50">
      <w:pPr>
        <w:ind w:firstLine="720"/>
      </w:pPr>
    </w:p>
    <w:p w14:paraId="6441A413" w14:textId="77777777" w:rsidR="00CF1B50" w:rsidRPr="00CF1B50" w:rsidRDefault="00CF1B50" w:rsidP="00CF1B50">
      <w:pPr>
        <w:ind w:firstLine="720"/>
      </w:pPr>
      <w:r w:rsidRPr="00CF1B50">
        <w:t>Wallis, W. D., and Ruth S. Wallis (1957). The Malecite Indians of New Brunswick. National Museum of Canada Bulletin no. 148. Anthropological Series, no. 40. Ottawa.</w:t>
      </w:r>
    </w:p>
    <w:p w14:paraId="454050B5" w14:textId="77777777" w:rsidR="00CF1B50" w:rsidRPr="00CF1B50" w:rsidRDefault="00CF1B50" w:rsidP="00CF1B50">
      <w:pPr>
        <w:ind w:firstLine="720"/>
      </w:pPr>
    </w:p>
    <w:p w14:paraId="4F65077F" w14:textId="77777777" w:rsidR="00CF1B50" w:rsidRPr="00CF1B50" w:rsidRDefault="00CF1B50" w:rsidP="00CF1B50">
      <w:pPr>
        <w:ind w:firstLine="720"/>
      </w:pPr>
      <w:r w:rsidRPr="00CF1B50">
        <w:t>VINCENT O. ERICKSON</w:t>
      </w:r>
    </w:p>
    <w:p w14:paraId="71DD6182" w14:textId="77777777" w:rsidR="00CF1B50" w:rsidRPr="00CF1B50" w:rsidRDefault="00CF1B50" w:rsidP="00CF1B50">
      <w:pPr>
        <w:ind w:firstLine="720"/>
      </w:pPr>
    </w:p>
    <w:p w14:paraId="54F2B847" w14:textId="77777777" w:rsidR="00CF1B50" w:rsidRPr="00CF1B50" w:rsidRDefault="00CF1B50" w:rsidP="00CF1B50">
      <w:pPr>
        <w:ind w:firstLine="720"/>
      </w:pPr>
      <w:r w:rsidRPr="00CF1B50">
        <w:lastRenderedPageBreak/>
        <w:t>User Contributions:</w:t>
      </w:r>
    </w:p>
    <w:p w14:paraId="7E9465F6" w14:textId="77777777" w:rsidR="00CF1B50" w:rsidRPr="00CF1B50" w:rsidRDefault="00CF1B50" w:rsidP="00CF1B50">
      <w:pPr>
        <w:ind w:firstLine="720"/>
      </w:pPr>
    </w:p>
    <w:p w14:paraId="1E189D55" w14:textId="77777777" w:rsidR="00CF1B50" w:rsidRPr="00CF1B50" w:rsidRDefault="00CF1B50" w:rsidP="00CF1B50">
      <w:pPr>
        <w:ind w:firstLine="720"/>
      </w:pPr>
      <w:r w:rsidRPr="00CF1B50">
        <w:t>Comment about this article, ask questions, or add new information about this topic:</w:t>
      </w:r>
    </w:p>
    <w:p w14:paraId="31588F3C" w14:textId="77777777" w:rsidR="00CF1B50" w:rsidRPr="00CF1B50" w:rsidRDefault="00CF1B50" w:rsidP="00CF1B50">
      <w:pPr>
        <w:ind w:firstLine="720"/>
      </w:pPr>
      <w:r w:rsidRPr="00CF1B50">
        <w:t>Name:</w:t>
      </w:r>
    </w:p>
    <w:p w14:paraId="2D7BC3F8" w14:textId="77777777" w:rsidR="00CF1B50" w:rsidRPr="00CF1B50" w:rsidRDefault="00CF1B50" w:rsidP="00CF1B50">
      <w:pPr>
        <w:ind w:firstLine="720"/>
      </w:pPr>
      <w:r w:rsidRPr="00CF1B50">
        <w:t>E-mail:</w:t>
      </w:r>
    </w:p>
    <w:p w14:paraId="0019CC67" w14:textId="77777777" w:rsidR="00CF1B50" w:rsidRPr="00CF1B50" w:rsidRDefault="00CF1B50" w:rsidP="00CF1B50">
      <w:pPr>
        <w:ind w:firstLine="720"/>
      </w:pPr>
      <w:r w:rsidRPr="00CF1B50">
        <w:t xml:space="preserve"> Show my email publicly</w:t>
      </w:r>
    </w:p>
    <w:p w14:paraId="78C32D95" w14:textId="77777777" w:rsidR="00CF1B50" w:rsidRPr="00CF1B50" w:rsidRDefault="00CF1B50" w:rsidP="00CF1B50">
      <w:pPr>
        <w:ind w:firstLine="720"/>
      </w:pPr>
      <w:r w:rsidRPr="00CF1B50">
        <w:t>Public Comment: (50-4000 characters)</w:t>
      </w:r>
    </w:p>
    <w:p w14:paraId="72B8A6BC" w14:textId="77777777" w:rsidR="00CF1B50" w:rsidRPr="00CF1B50" w:rsidRDefault="00CF1B50" w:rsidP="00CF1B50">
      <w:pPr>
        <w:ind w:firstLine="720"/>
      </w:pPr>
    </w:p>
    <w:p w14:paraId="30E180A5" w14:textId="77777777" w:rsidR="00CF1B50" w:rsidRPr="00CF1B50" w:rsidRDefault="00CF1B50" w:rsidP="00CF1B50">
      <w:pPr>
        <w:ind w:firstLine="720"/>
      </w:pPr>
      <w:r w:rsidRPr="00CF1B50">
        <w:t>Maliseet forum</w:t>
      </w:r>
    </w:p>
    <w:p w14:paraId="561107A4" w14:textId="77777777" w:rsidR="00CF1B50" w:rsidRPr="00CF1B50" w:rsidRDefault="00CF1B50" w:rsidP="00CF1B50">
      <w:pPr>
        <w:ind w:firstLine="720"/>
      </w:pPr>
      <w:r w:rsidRPr="00CF1B50">
        <w:t xml:space="preserve">" </w:t>
      </w:r>
    </w:p>
    <w:p w14:paraId="665F0647" w14:textId="77777777" w:rsidR="00CF1B50" w:rsidRPr="00CF1B50" w:rsidRDefault="00CF1B50" w:rsidP="00CF1B50">
      <w:pPr>
        <w:ind w:firstLine="720"/>
      </w:pPr>
    </w:p>
    <w:p w14:paraId="12FF783C" w14:textId="6680BA9E" w:rsidR="00CF1B50" w:rsidRDefault="00CF1B50" w:rsidP="00CF1B50">
      <w:pPr>
        <w:ind w:firstLine="720"/>
      </w:pPr>
      <w:r w:rsidRPr="00CF1B50">
        <w:t xml:space="preserve">Copyright 2008 The Gale Group Inc. All rights reserved.  •  Terms &amp; </w:t>
      </w:r>
      <w:proofErr w:type="gramStart"/>
      <w:r w:rsidRPr="00CF1B50">
        <w:t>Privacy  •</w:t>
      </w:r>
      <w:proofErr w:type="gramEnd"/>
      <w:r w:rsidRPr="00CF1B50">
        <w:t xml:space="preserve">   Website © 2025 </w:t>
      </w:r>
      <w:proofErr w:type="spellStart"/>
      <w:r w:rsidRPr="00CF1B50">
        <w:t>Advameg</w:t>
      </w:r>
      <w:proofErr w:type="spellEnd"/>
      <w:r w:rsidRPr="00CF1B50">
        <w:t>, Inc.</w:t>
      </w:r>
    </w:p>
    <w:p w14:paraId="0A6823CB" w14:textId="77777777" w:rsidR="00CF1B50" w:rsidRDefault="00CF1B50" w:rsidP="00CF1B50">
      <w:pPr>
        <w:ind w:firstLine="720"/>
      </w:pPr>
    </w:p>
    <w:p w14:paraId="2CC16B86" w14:textId="69D4257D" w:rsidR="00CF1B50" w:rsidRPr="00CF1B50" w:rsidRDefault="00CF1B50" w:rsidP="00CF1B50">
      <w:pPr>
        <w:ind w:firstLine="720"/>
      </w:pPr>
      <w:r w:rsidRPr="00CF1B50">
        <w:t>Toggle navigation</w:t>
      </w:r>
      <w:r w:rsidRPr="00CF1B50">
        <w:drawing>
          <wp:inline distT="0" distB="0" distL="0" distR="0" wp14:anchorId="783078B1" wp14:editId="7202A07F">
            <wp:extent cx="2552700" cy="845820"/>
            <wp:effectExtent l="0" t="0" r="0" b="0"/>
            <wp:docPr id="957593347" name="Picture 24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346BEC3" w14:textId="77777777" w:rsidR="00CF1B50" w:rsidRPr="00CF1B50" w:rsidRDefault="00CF1B50" w:rsidP="00CF1B50">
      <w:pPr>
        <w:numPr>
          <w:ilvl w:val="0"/>
          <w:numId w:val="123"/>
        </w:numPr>
      </w:pPr>
      <w:hyperlink r:id="rId1712" w:history="1">
        <w:r w:rsidRPr="00CF1B50">
          <w:rPr>
            <w:rStyle w:val="Hyperlink"/>
          </w:rPr>
          <w:t>Countries and Their Cultures</w:t>
        </w:r>
      </w:hyperlink>
    </w:p>
    <w:p w14:paraId="1C10F278" w14:textId="77777777" w:rsidR="00CF1B50" w:rsidRPr="00CF1B50" w:rsidRDefault="00CF1B50" w:rsidP="00CF1B50">
      <w:pPr>
        <w:ind w:firstLine="720"/>
      </w:pPr>
      <w:r w:rsidRPr="00CF1B50">
        <w:t> </w:t>
      </w:r>
    </w:p>
    <w:p w14:paraId="51329ED7" w14:textId="77777777" w:rsidR="00CF1B50" w:rsidRPr="00CF1B50" w:rsidRDefault="00CF1B50" w:rsidP="00CF1B50">
      <w:pPr>
        <w:numPr>
          <w:ilvl w:val="0"/>
          <w:numId w:val="123"/>
        </w:numPr>
      </w:pPr>
      <w:r w:rsidRPr="00CF1B50">
        <w:t> </w:t>
      </w:r>
      <w:hyperlink r:id="rId1713" w:history="1">
        <w:r w:rsidRPr="00CF1B50">
          <w:rPr>
            <w:rStyle w:val="Hyperlink"/>
          </w:rPr>
          <w:t>North America</w:t>
        </w:r>
      </w:hyperlink>
    </w:p>
    <w:p w14:paraId="1E046F41" w14:textId="77777777" w:rsidR="00CF1B50" w:rsidRPr="00CF1B50" w:rsidRDefault="00CF1B50" w:rsidP="00CF1B50">
      <w:pPr>
        <w:ind w:firstLine="720"/>
      </w:pPr>
      <w:r w:rsidRPr="00CF1B50">
        <w:t> </w:t>
      </w:r>
    </w:p>
    <w:p w14:paraId="2B2CDF97" w14:textId="77777777" w:rsidR="00CF1B50" w:rsidRPr="00CF1B50" w:rsidRDefault="00CF1B50" w:rsidP="00CF1B50">
      <w:pPr>
        <w:numPr>
          <w:ilvl w:val="0"/>
          <w:numId w:val="123"/>
        </w:numPr>
      </w:pPr>
      <w:r w:rsidRPr="00CF1B50">
        <w:t> Mandan</w:t>
      </w:r>
    </w:p>
    <w:p w14:paraId="738A6890" w14:textId="77777777" w:rsidR="00CF1B50" w:rsidRPr="00CF1B50" w:rsidRDefault="00CF1B50" w:rsidP="00CF1B50">
      <w:pPr>
        <w:ind w:firstLine="720"/>
      </w:pPr>
      <w:r w:rsidRPr="00CF1B50">
        <w:t>Mandan</w:t>
      </w:r>
    </w:p>
    <w:p w14:paraId="1FDA4BCF" w14:textId="77777777" w:rsidR="00CF1B50" w:rsidRPr="00CF1B50" w:rsidRDefault="00CF1B50" w:rsidP="00CF1B50">
      <w:pPr>
        <w:ind w:firstLine="720"/>
      </w:pPr>
      <w:r w:rsidRPr="00CF1B50">
        <w:pict w14:anchorId="76931E20">
          <v:rect id="_x0000_i3909" style="width:0;height:0" o:hralign="center" o:hrstd="t" o:hr="t" fillcolor="#a0a0a0" stroked="f"/>
        </w:pict>
      </w:r>
    </w:p>
    <w:p w14:paraId="149B0278" w14:textId="77777777" w:rsidR="00CF1B50" w:rsidRPr="00CF1B50" w:rsidRDefault="00CF1B50" w:rsidP="00CF1B50">
      <w:pPr>
        <w:ind w:firstLine="720"/>
      </w:pPr>
      <w:r w:rsidRPr="00CF1B50">
        <w:pict w14:anchorId="04F7AD56">
          <v:rect id="_x0000_i3910" style="width:0;height:0" o:hralign="center" o:hrstd="t" o:hr="t" fillcolor="#a0a0a0" stroked="f"/>
        </w:pict>
      </w:r>
    </w:p>
    <w:p w14:paraId="19BA66E6" w14:textId="77777777" w:rsidR="00CF1B50" w:rsidRPr="00CF1B50" w:rsidRDefault="00CF1B50" w:rsidP="00CF1B50">
      <w:pPr>
        <w:ind w:firstLine="720"/>
      </w:pPr>
      <w:r w:rsidRPr="00CF1B50">
        <w:t xml:space="preserve">ETHNONYMS: </w:t>
      </w:r>
      <w:proofErr w:type="spellStart"/>
      <w:r w:rsidRPr="00CF1B50">
        <w:t>Awigaza</w:t>
      </w:r>
      <w:proofErr w:type="spellEnd"/>
      <w:r w:rsidRPr="00CF1B50">
        <w:t xml:space="preserve">, </w:t>
      </w:r>
      <w:proofErr w:type="spellStart"/>
      <w:r w:rsidRPr="00CF1B50">
        <w:t>Istopa</w:t>
      </w:r>
      <w:proofErr w:type="spellEnd"/>
      <w:r w:rsidRPr="00CF1B50">
        <w:t xml:space="preserve">, </w:t>
      </w:r>
      <w:proofErr w:type="spellStart"/>
      <w:r w:rsidRPr="00CF1B50">
        <w:t>Mantannes</w:t>
      </w:r>
      <w:proofErr w:type="spellEnd"/>
      <w:r w:rsidRPr="00CF1B50">
        <w:t xml:space="preserve">, </w:t>
      </w:r>
      <w:proofErr w:type="spellStart"/>
      <w:r w:rsidRPr="00CF1B50">
        <w:t>Nuitadi</w:t>
      </w:r>
      <w:proofErr w:type="spellEnd"/>
      <w:r w:rsidRPr="00CF1B50">
        <w:t xml:space="preserve">, </w:t>
      </w:r>
      <w:proofErr w:type="spellStart"/>
      <w:r w:rsidRPr="00CF1B50">
        <w:t>Numangkake</w:t>
      </w:r>
      <w:proofErr w:type="spellEnd"/>
      <w:r w:rsidRPr="00CF1B50">
        <w:t xml:space="preserve">, </w:t>
      </w:r>
      <w:proofErr w:type="spellStart"/>
      <w:r w:rsidRPr="00CF1B50">
        <w:t>Nuptare</w:t>
      </w:r>
      <w:proofErr w:type="spellEnd"/>
    </w:p>
    <w:p w14:paraId="1F0A4CF7" w14:textId="77777777" w:rsidR="00CF1B50" w:rsidRPr="00CF1B50" w:rsidRDefault="00CF1B50" w:rsidP="00CF1B50">
      <w:pPr>
        <w:ind w:firstLine="720"/>
      </w:pPr>
    </w:p>
    <w:p w14:paraId="6937572D" w14:textId="77777777" w:rsidR="00CF1B50" w:rsidRPr="00CF1B50" w:rsidRDefault="00CF1B50" w:rsidP="00CF1B50">
      <w:pPr>
        <w:ind w:firstLine="720"/>
      </w:pPr>
      <w:hyperlink r:id="rId1714" w:history="1">
        <w:r w:rsidRPr="00CF1B50">
          <w:rPr>
            <w:rStyle w:val="Hyperlink"/>
          </w:rPr>
          <w:t>Orientation</w:t>
        </w:r>
      </w:hyperlink>
    </w:p>
    <w:p w14:paraId="0B184313" w14:textId="77777777" w:rsidR="00CF1B50" w:rsidRPr="00CF1B50" w:rsidRDefault="00CF1B50" w:rsidP="00CF1B50">
      <w:pPr>
        <w:ind w:firstLine="720"/>
      </w:pPr>
      <w:hyperlink r:id="rId1715" w:history="1">
        <w:r w:rsidRPr="00CF1B50">
          <w:rPr>
            <w:rStyle w:val="Hyperlink"/>
          </w:rPr>
          <w:t>History and Cultural Relations</w:t>
        </w:r>
      </w:hyperlink>
    </w:p>
    <w:p w14:paraId="3CD1EEB1" w14:textId="77777777" w:rsidR="00CF1B50" w:rsidRPr="00CF1B50" w:rsidRDefault="00CF1B50" w:rsidP="00CF1B50">
      <w:pPr>
        <w:ind w:firstLine="720"/>
      </w:pPr>
      <w:hyperlink r:id="rId1716" w:history="1">
        <w:r w:rsidRPr="00CF1B50">
          <w:rPr>
            <w:rStyle w:val="Hyperlink"/>
          </w:rPr>
          <w:t>Settlements</w:t>
        </w:r>
      </w:hyperlink>
    </w:p>
    <w:p w14:paraId="5CBEDE61" w14:textId="77777777" w:rsidR="00CF1B50" w:rsidRPr="00CF1B50" w:rsidRDefault="00CF1B50" w:rsidP="00CF1B50">
      <w:pPr>
        <w:ind w:firstLine="720"/>
      </w:pPr>
      <w:hyperlink r:id="rId1717" w:history="1">
        <w:r w:rsidRPr="00CF1B50">
          <w:rPr>
            <w:rStyle w:val="Hyperlink"/>
          </w:rPr>
          <w:t>Economy</w:t>
        </w:r>
      </w:hyperlink>
    </w:p>
    <w:p w14:paraId="21662687" w14:textId="77777777" w:rsidR="00CF1B50" w:rsidRPr="00CF1B50" w:rsidRDefault="00CF1B50" w:rsidP="00CF1B50">
      <w:pPr>
        <w:ind w:firstLine="720"/>
      </w:pPr>
      <w:hyperlink r:id="rId1718" w:history="1">
        <w:r w:rsidRPr="00CF1B50">
          <w:rPr>
            <w:rStyle w:val="Hyperlink"/>
          </w:rPr>
          <w:t>Kinship</w:t>
        </w:r>
      </w:hyperlink>
    </w:p>
    <w:p w14:paraId="66E0C31C" w14:textId="77777777" w:rsidR="00CF1B50" w:rsidRPr="00CF1B50" w:rsidRDefault="00CF1B50" w:rsidP="00CF1B50">
      <w:pPr>
        <w:ind w:firstLine="720"/>
      </w:pPr>
      <w:hyperlink r:id="rId1719" w:history="1">
        <w:r w:rsidRPr="00CF1B50">
          <w:rPr>
            <w:rStyle w:val="Hyperlink"/>
          </w:rPr>
          <w:t>Marriage and Family</w:t>
        </w:r>
      </w:hyperlink>
    </w:p>
    <w:p w14:paraId="57AA009B" w14:textId="77777777" w:rsidR="00CF1B50" w:rsidRPr="00CF1B50" w:rsidRDefault="00CF1B50" w:rsidP="00CF1B50">
      <w:pPr>
        <w:ind w:firstLine="720"/>
      </w:pPr>
      <w:hyperlink r:id="rId1720" w:history="1">
        <w:r w:rsidRPr="00CF1B50">
          <w:rPr>
            <w:rStyle w:val="Hyperlink"/>
          </w:rPr>
          <w:t>Sociopolitical Organization</w:t>
        </w:r>
      </w:hyperlink>
    </w:p>
    <w:p w14:paraId="2FE628AE" w14:textId="77777777" w:rsidR="00CF1B50" w:rsidRPr="00CF1B50" w:rsidRDefault="00CF1B50" w:rsidP="00CF1B50">
      <w:pPr>
        <w:ind w:firstLine="720"/>
      </w:pPr>
      <w:hyperlink r:id="rId1721" w:history="1">
        <w:r w:rsidRPr="00CF1B50">
          <w:rPr>
            <w:rStyle w:val="Hyperlink"/>
          </w:rPr>
          <w:t>Religion and Expressive Culture</w:t>
        </w:r>
      </w:hyperlink>
    </w:p>
    <w:p w14:paraId="2BB3640B" w14:textId="77777777" w:rsidR="00CF1B50" w:rsidRPr="00CF1B50" w:rsidRDefault="00CF1B50" w:rsidP="00CF1B50">
      <w:pPr>
        <w:ind w:firstLine="720"/>
      </w:pPr>
      <w:r w:rsidRPr="00CF1B50">
        <w:t>Bibliography</w:t>
      </w:r>
    </w:p>
    <w:p w14:paraId="1C11C2C1" w14:textId="77777777" w:rsidR="00CF1B50" w:rsidRPr="00CF1B50" w:rsidRDefault="00CF1B50" w:rsidP="00CF1B50">
      <w:pPr>
        <w:ind w:firstLine="720"/>
      </w:pPr>
      <w:r w:rsidRPr="00CF1B50">
        <w:t>Bowers, Alfred (1973). </w:t>
      </w:r>
      <w:r w:rsidRPr="00CF1B50">
        <w:rPr>
          <w:i/>
          <w:iCs/>
        </w:rPr>
        <w:t>Mandan Social and Ceremonial Organization. </w:t>
      </w:r>
      <w:r w:rsidRPr="00CF1B50">
        <w:t>Chicago: University of Chicago Press, Midway Reprints.</w:t>
      </w:r>
    </w:p>
    <w:p w14:paraId="706927E6" w14:textId="77777777" w:rsidR="00CF1B50" w:rsidRPr="00CF1B50" w:rsidRDefault="00CF1B50" w:rsidP="00CF1B50">
      <w:pPr>
        <w:ind w:firstLine="720"/>
      </w:pPr>
      <w:r w:rsidRPr="00CF1B50">
        <w:t>Meyers, Roy (1976). </w:t>
      </w:r>
      <w:r w:rsidRPr="00CF1B50">
        <w:rPr>
          <w:i/>
          <w:iCs/>
        </w:rPr>
        <w:t>Village Indians of the Upper Missouri. </w:t>
      </w:r>
      <w:r w:rsidRPr="00CF1B50">
        <w:t>Lincoln: University of Nebraska Press.</w:t>
      </w:r>
    </w:p>
    <w:p w14:paraId="0D2C8ED4" w14:textId="77777777" w:rsidR="00CF1B50" w:rsidRPr="00CF1B50" w:rsidRDefault="00CF1B50" w:rsidP="00CF1B50">
      <w:pPr>
        <w:ind w:firstLine="720"/>
      </w:pPr>
      <w:r w:rsidRPr="00CF1B50">
        <w:t>Wood, W. Raymond (1967). An </w:t>
      </w:r>
      <w:r w:rsidRPr="00CF1B50">
        <w:rPr>
          <w:i/>
          <w:iCs/>
        </w:rPr>
        <w:t>Interpretation of Mandan Culture History. </w:t>
      </w:r>
      <w:r w:rsidRPr="00CF1B50">
        <w:t>U.S. Bureau of American Ethnology Bulletin no. 198. Washington, D.C.</w:t>
      </w:r>
    </w:p>
    <w:p w14:paraId="017020A1" w14:textId="77777777" w:rsidR="00CF1B50" w:rsidRPr="00CF1B50" w:rsidRDefault="00CF1B50" w:rsidP="00CF1B50">
      <w:pPr>
        <w:ind w:firstLine="720"/>
      </w:pPr>
      <w:r w:rsidRPr="00CF1B50">
        <w:t>MARY JANE SCHNEIDER</w:t>
      </w:r>
    </w:p>
    <w:p w14:paraId="45A06A26" w14:textId="77777777" w:rsidR="00CF1B50" w:rsidRPr="00CF1B50" w:rsidRDefault="00CF1B50" w:rsidP="00CF1B50">
      <w:pPr>
        <w:ind w:firstLine="720"/>
        <w:rPr>
          <w:b/>
          <w:bCs/>
        </w:rPr>
      </w:pPr>
      <w:r w:rsidRPr="00CF1B50">
        <w:rPr>
          <w:b/>
          <w:bCs/>
        </w:rPr>
        <w:t>Also read article about </w:t>
      </w:r>
      <w:hyperlink r:id="rId1722" w:history="1">
        <w:r w:rsidRPr="00CF1B50">
          <w:rPr>
            <w:rStyle w:val="Hyperlink"/>
            <w:b/>
            <w:bCs/>
          </w:rPr>
          <w:t>Mandan</w:t>
        </w:r>
      </w:hyperlink>
      <w:r w:rsidRPr="00CF1B50">
        <w:rPr>
          <w:b/>
          <w:bCs/>
        </w:rPr>
        <w:t> from Wikipedia</w:t>
      </w:r>
    </w:p>
    <w:p w14:paraId="36150D59" w14:textId="77777777" w:rsidR="00CF1B50" w:rsidRPr="00CF1B50" w:rsidRDefault="00CF1B50" w:rsidP="00CF1B50">
      <w:pPr>
        <w:ind w:firstLine="720"/>
      </w:pPr>
      <w:r w:rsidRPr="00CF1B50">
        <w:t>User Contributions:</w:t>
      </w:r>
    </w:p>
    <w:p w14:paraId="60ADD098" w14:textId="77777777" w:rsidR="00CF1B50" w:rsidRPr="00CF1B50" w:rsidRDefault="00CF1B50" w:rsidP="00CF1B50">
      <w:pPr>
        <w:ind w:firstLine="720"/>
      </w:pPr>
      <w:r w:rsidRPr="00CF1B50">
        <w:t>Comment about this article, ask questions, or add new information about this topic:</w:t>
      </w:r>
    </w:p>
    <w:p w14:paraId="07283914" w14:textId="77777777" w:rsidR="00CF1B50" w:rsidRPr="00CF1B50" w:rsidRDefault="00CF1B50" w:rsidP="00CF1B50">
      <w:pPr>
        <w:ind w:firstLine="720"/>
        <w:rPr>
          <w:vanish/>
        </w:rPr>
      </w:pPr>
      <w:r w:rsidRPr="00CF1B50">
        <w:rPr>
          <w:vanish/>
        </w:rPr>
        <w:t>Top of Form</w:t>
      </w:r>
    </w:p>
    <w:p w14:paraId="2D227049" w14:textId="77777777" w:rsidR="00CF1B50" w:rsidRPr="00CF1B50" w:rsidRDefault="00CF1B50" w:rsidP="00CF1B50">
      <w:pPr>
        <w:ind w:firstLine="720"/>
      </w:pPr>
      <w:r w:rsidRPr="00CF1B50">
        <w:t>Name:</w:t>
      </w:r>
    </w:p>
    <w:p w14:paraId="1D3A66F4" w14:textId="77777777" w:rsidR="00CF1B50" w:rsidRPr="00CF1B50" w:rsidRDefault="00CF1B50" w:rsidP="00CF1B50">
      <w:pPr>
        <w:ind w:firstLine="720"/>
      </w:pPr>
      <w:r w:rsidRPr="00CF1B50">
        <w:t>E-mail:</w:t>
      </w:r>
    </w:p>
    <w:p w14:paraId="648C6E96" w14:textId="77777777" w:rsidR="00CF1B50" w:rsidRPr="00CF1B50" w:rsidRDefault="00CF1B50" w:rsidP="00CF1B50">
      <w:pPr>
        <w:ind w:firstLine="720"/>
      </w:pPr>
      <w:r w:rsidRPr="00CF1B50">
        <w:t> Show my email publicly</w:t>
      </w:r>
    </w:p>
    <w:p w14:paraId="7A7B696C" w14:textId="77777777" w:rsidR="00CF1B50" w:rsidRPr="00CF1B50" w:rsidRDefault="00CF1B50" w:rsidP="00CF1B50">
      <w:pPr>
        <w:ind w:firstLine="720"/>
      </w:pPr>
      <w:r w:rsidRPr="00CF1B50">
        <w:t>Public Comment: (50-4000 characters)</w:t>
      </w:r>
    </w:p>
    <w:p w14:paraId="6B885AE1"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913534F" w14:textId="77777777" w:rsidR="00CF1B50" w:rsidRPr="00CF1B50" w:rsidRDefault="00CF1B50" w:rsidP="00CF1B50">
      <w:pPr>
        <w:ind w:firstLine="720"/>
        <w:rPr>
          <w:vanish/>
        </w:rPr>
      </w:pPr>
      <w:r w:rsidRPr="00CF1B50">
        <w:rPr>
          <w:vanish/>
        </w:rPr>
        <w:t>Bottom of Form</w:t>
      </w:r>
    </w:p>
    <w:p w14:paraId="256FFB5B" w14:textId="77777777" w:rsidR="00CF1B50" w:rsidRPr="00CF1B50" w:rsidRDefault="00CF1B50" w:rsidP="00CF1B50">
      <w:pPr>
        <w:ind w:firstLine="720"/>
      </w:pPr>
    </w:p>
    <w:p w14:paraId="540A9CFC" w14:textId="77777777" w:rsidR="00CF1B50" w:rsidRPr="00CF1B50" w:rsidRDefault="00CF1B50" w:rsidP="00CF1B50">
      <w:pPr>
        <w:ind w:firstLine="720"/>
      </w:pPr>
      <w:hyperlink r:id="rId1723" w:history="1">
        <w:r w:rsidRPr="00CF1B50">
          <w:rPr>
            <w:rStyle w:val="Hyperlink"/>
          </w:rPr>
          <w:t>Mandan forum</w:t>
        </w:r>
      </w:hyperlink>
    </w:p>
    <w:p w14:paraId="363561F7" w14:textId="77777777" w:rsidR="00CF1B50" w:rsidRPr="00CF1B50" w:rsidRDefault="00CF1B50" w:rsidP="00CF1B50">
      <w:pPr>
        <w:ind w:firstLine="720"/>
      </w:pPr>
      <w:r w:rsidRPr="00CF1B50">
        <w:lastRenderedPageBreak/>
        <w:t>" </w:t>
      </w:r>
      <w:hyperlink r:id="rId1724" w:history="1">
        <w:r w:rsidRPr="00CF1B50">
          <w:rPr>
            <w:rStyle w:val="Hyperlink"/>
          </w:rPr>
          <w:t> </w:t>
        </w:r>
        <w:proofErr w:type="spellStart"/>
        <w:r w:rsidRPr="00CF1B50">
          <w:rPr>
            <w:rStyle w:val="Hyperlink"/>
          </w:rPr>
          <w:t>Maliseet</w:t>
        </w:r>
      </w:hyperlink>
      <w:hyperlink r:id="rId1725" w:history="1">
        <w:r w:rsidRPr="00CF1B50">
          <w:rPr>
            <w:rStyle w:val="Hyperlink"/>
          </w:rPr>
          <w:t>Maricopa</w:t>
        </w:r>
        <w:proofErr w:type="spellEnd"/>
        <w:r w:rsidRPr="00CF1B50">
          <w:rPr>
            <w:rStyle w:val="Hyperlink"/>
          </w:rPr>
          <w:t> </w:t>
        </w:r>
      </w:hyperlink>
    </w:p>
    <w:p w14:paraId="38FC0238" w14:textId="77777777" w:rsidR="00CF1B50" w:rsidRPr="00CF1B50" w:rsidRDefault="00CF1B50" w:rsidP="00CF1B50">
      <w:pPr>
        <w:ind w:firstLine="720"/>
      </w:pPr>
      <w:r w:rsidRPr="00CF1B50">
        <w:t>Copyright 2008 The Gale Group Inc. All rights reserved.  •  </w:t>
      </w:r>
      <w:hyperlink r:id="rId172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D061B5B" w14:textId="1AA6AB6B" w:rsidR="00CF1B50" w:rsidRPr="00CF1B50" w:rsidRDefault="00CF1B50" w:rsidP="00CF1B50">
      <w:pPr>
        <w:ind w:firstLine="720"/>
      </w:pPr>
      <w:r w:rsidRPr="00CF1B50">
        <w:t>Toggle navigation</w:t>
      </w:r>
      <w:r w:rsidRPr="00CF1B50">
        <w:drawing>
          <wp:inline distT="0" distB="0" distL="0" distR="0" wp14:anchorId="5F3C98F7" wp14:editId="66670E91">
            <wp:extent cx="2552700" cy="845820"/>
            <wp:effectExtent l="0" t="0" r="0" b="0"/>
            <wp:docPr id="1894378465" name="Picture 24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E541B32" w14:textId="77777777" w:rsidR="00CF1B50" w:rsidRPr="00CF1B50" w:rsidRDefault="00CF1B50" w:rsidP="00CF1B50">
      <w:pPr>
        <w:numPr>
          <w:ilvl w:val="0"/>
          <w:numId w:val="124"/>
        </w:numPr>
      </w:pPr>
      <w:hyperlink r:id="rId1727" w:history="1">
        <w:r w:rsidRPr="00CF1B50">
          <w:rPr>
            <w:rStyle w:val="Hyperlink"/>
          </w:rPr>
          <w:t>Countries and Their Cultures</w:t>
        </w:r>
      </w:hyperlink>
    </w:p>
    <w:p w14:paraId="3BA41C4A" w14:textId="77777777" w:rsidR="00CF1B50" w:rsidRPr="00CF1B50" w:rsidRDefault="00CF1B50" w:rsidP="00CF1B50">
      <w:pPr>
        <w:ind w:firstLine="720"/>
      </w:pPr>
      <w:r w:rsidRPr="00CF1B50">
        <w:t> </w:t>
      </w:r>
    </w:p>
    <w:p w14:paraId="21DE1588" w14:textId="77777777" w:rsidR="00CF1B50" w:rsidRPr="00CF1B50" w:rsidRDefault="00CF1B50" w:rsidP="00CF1B50">
      <w:pPr>
        <w:numPr>
          <w:ilvl w:val="0"/>
          <w:numId w:val="124"/>
        </w:numPr>
      </w:pPr>
      <w:r w:rsidRPr="00CF1B50">
        <w:t> </w:t>
      </w:r>
      <w:hyperlink r:id="rId1728" w:history="1">
        <w:r w:rsidRPr="00CF1B50">
          <w:rPr>
            <w:rStyle w:val="Hyperlink"/>
          </w:rPr>
          <w:t>North America</w:t>
        </w:r>
      </w:hyperlink>
    </w:p>
    <w:p w14:paraId="5FECC34B" w14:textId="77777777" w:rsidR="00CF1B50" w:rsidRPr="00CF1B50" w:rsidRDefault="00CF1B50" w:rsidP="00CF1B50">
      <w:pPr>
        <w:ind w:firstLine="720"/>
      </w:pPr>
      <w:r w:rsidRPr="00CF1B50">
        <w:t> </w:t>
      </w:r>
    </w:p>
    <w:p w14:paraId="190CF9A0" w14:textId="77777777" w:rsidR="00CF1B50" w:rsidRPr="00CF1B50" w:rsidRDefault="00CF1B50" w:rsidP="00CF1B50">
      <w:pPr>
        <w:numPr>
          <w:ilvl w:val="0"/>
          <w:numId w:val="124"/>
        </w:numPr>
      </w:pPr>
      <w:r w:rsidRPr="00CF1B50">
        <w:t> Maricopa</w:t>
      </w:r>
    </w:p>
    <w:p w14:paraId="21D13FC0" w14:textId="77777777" w:rsidR="00CF1B50" w:rsidRPr="00CF1B50" w:rsidRDefault="00CF1B50" w:rsidP="00CF1B50">
      <w:pPr>
        <w:ind w:firstLine="720"/>
      </w:pPr>
      <w:r w:rsidRPr="00CF1B50">
        <w:t>Maricopa</w:t>
      </w:r>
    </w:p>
    <w:p w14:paraId="73876D4E" w14:textId="77777777" w:rsidR="00CF1B50" w:rsidRPr="00CF1B50" w:rsidRDefault="00CF1B50" w:rsidP="00CF1B50">
      <w:pPr>
        <w:ind w:firstLine="720"/>
      </w:pPr>
      <w:r w:rsidRPr="00CF1B50">
        <w:pict w14:anchorId="32C53484">
          <v:rect id="_x0000_i3932" style="width:0;height:0" o:hralign="center" o:hrstd="t" o:hr="t" fillcolor="#a0a0a0" stroked="f"/>
        </w:pict>
      </w:r>
    </w:p>
    <w:p w14:paraId="2D795142" w14:textId="77777777" w:rsidR="00CF1B50" w:rsidRPr="00CF1B50" w:rsidRDefault="00CF1B50" w:rsidP="00CF1B50">
      <w:pPr>
        <w:ind w:firstLine="720"/>
      </w:pPr>
      <w:r w:rsidRPr="00CF1B50">
        <w:pict w14:anchorId="527C7E4C">
          <v:rect id="_x0000_i3933" style="width:0;height:0" o:hralign="center" o:hrstd="t" o:hr="t" fillcolor="#a0a0a0" stroked="f"/>
        </w:pict>
      </w:r>
    </w:p>
    <w:p w14:paraId="222F17A3" w14:textId="77777777" w:rsidR="00CF1B50" w:rsidRPr="00CF1B50" w:rsidRDefault="00CF1B50" w:rsidP="00CF1B50">
      <w:pPr>
        <w:ind w:firstLine="720"/>
      </w:pPr>
      <w:r w:rsidRPr="00CF1B50">
        <w:t xml:space="preserve">ETHNONYMS: </w:t>
      </w:r>
      <w:proofErr w:type="spellStart"/>
      <w:r w:rsidRPr="00CF1B50">
        <w:t>Cocomaricopa</w:t>
      </w:r>
      <w:proofErr w:type="spellEnd"/>
      <w:r w:rsidRPr="00CF1B50">
        <w:t xml:space="preserve">, </w:t>
      </w:r>
      <w:proofErr w:type="spellStart"/>
      <w:r w:rsidRPr="00CF1B50">
        <w:t>Papatsje</w:t>
      </w:r>
      <w:proofErr w:type="spellEnd"/>
    </w:p>
    <w:p w14:paraId="03AA86B6" w14:textId="77777777" w:rsidR="00CF1B50" w:rsidRPr="00CF1B50" w:rsidRDefault="00CF1B50" w:rsidP="00CF1B50">
      <w:pPr>
        <w:ind w:firstLine="720"/>
      </w:pPr>
      <w:r w:rsidRPr="00CF1B50">
        <w:t xml:space="preserve">The Maricopa are an American Indian group whose two hundred or so members live with members of the Pima tribe on and near the Gila River Indian Reservation and the Salt River Indian Reservation in Arizona. In the late 1700s </w:t>
      </w:r>
      <w:proofErr w:type="gramStart"/>
      <w:r w:rsidRPr="00CF1B50">
        <w:t>the Maricopa</w:t>
      </w:r>
      <w:proofErr w:type="gramEnd"/>
      <w:r w:rsidRPr="00CF1B50">
        <w:t xml:space="preserve"> numbered about three thousand and were located along the middle Gila River in south-central Arizona. The Tribal government at Gila River consists of a seventeen-member popularly elected tribal council governed by a constitution adopted and approved in accordance with the Indian </w:t>
      </w:r>
      <w:proofErr w:type="spellStart"/>
      <w:r w:rsidRPr="00CF1B50">
        <w:t>ReOrganization</w:t>
      </w:r>
      <w:proofErr w:type="spellEnd"/>
      <w:r w:rsidRPr="00CF1B50">
        <w:t xml:space="preserve"> Act of 1934. The Maricopa language is classified in the </w:t>
      </w:r>
      <w:proofErr w:type="spellStart"/>
      <w:r w:rsidRPr="00CF1B50">
        <w:t>Yuman</w:t>
      </w:r>
      <w:proofErr w:type="spellEnd"/>
      <w:r w:rsidRPr="00CF1B50">
        <w:t xml:space="preserve"> group of the Hokan language family.</w:t>
      </w:r>
    </w:p>
    <w:p w14:paraId="3FFE93F6" w14:textId="77777777" w:rsidR="00CF1B50" w:rsidRPr="00CF1B50" w:rsidRDefault="00CF1B50" w:rsidP="00CF1B50">
      <w:pPr>
        <w:ind w:firstLine="720"/>
      </w:pPr>
      <w:r w:rsidRPr="00CF1B50">
        <w:t xml:space="preserve">Tribal income is primarily from agricultural and business leases and tribal farming operations. They grew maize, beans, pumpkins, and cotton, gathered beans, nuts, and berries, fished, and hunted rabbits in communal drives. Clans were patrilineal, clan exogamy was practiced, and polygyny, particularly of the sororal type, was allowed. The tribe was led by a chief who lived in the strongest village and whose position was sometimes inherited through the male line. According to custom, the dead were </w:t>
      </w:r>
      <w:proofErr w:type="gramStart"/>
      <w:r w:rsidRPr="00CF1B50">
        <w:t>cremated</w:t>
      </w:r>
      <w:proofErr w:type="gramEnd"/>
      <w:r w:rsidRPr="00CF1B50">
        <w:t xml:space="preserve"> and a horse was slain to enable the deceased to ride westward into the land of the dead.</w:t>
      </w:r>
    </w:p>
    <w:p w14:paraId="247F25C7" w14:textId="77777777" w:rsidR="00CF1B50" w:rsidRPr="00CF1B50" w:rsidRDefault="00CF1B50" w:rsidP="00CF1B50">
      <w:pPr>
        <w:ind w:firstLine="720"/>
      </w:pPr>
    </w:p>
    <w:p w14:paraId="3CD8FBDD" w14:textId="77777777" w:rsidR="00CF1B50" w:rsidRPr="00CF1B50" w:rsidRDefault="00CF1B50" w:rsidP="00CF1B50">
      <w:pPr>
        <w:ind w:firstLine="720"/>
      </w:pPr>
      <w:r w:rsidRPr="00CF1B50">
        <w:t>Bibliography</w:t>
      </w:r>
    </w:p>
    <w:p w14:paraId="6B432C71" w14:textId="77777777" w:rsidR="00CF1B50" w:rsidRPr="00CF1B50" w:rsidRDefault="00CF1B50" w:rsidP="00CF1B50">
      <w:pPr>
        <w:ind w:firstLine="720"/>
      </w:pPr>
      <w:r w:rsidRPr="00CF1B50">
        <w:t>Ezell, Paul H. (1961). </w:t>
      </w:r>
      <w:r w:rsidRPr="00CF1B50">
        <w:rPr>
          <w:i/>
          <w:iCs/>
        </w:rPr>
        <w:t xml:space="preserve">The Hispanic Acculturation of the Gila River </w:t>
      </w:r>
      <w:proofErr w:type="spellStart"/>
      <w:r w:rsidRPr="00CF1B50">
        <w:rPr>
          <w:i/>
          <w:iCs/>
        </w:rPr>
        <w:t>Pirnas</w:t>
      </w:r>
      <w:proofErr w:type="spellEnd"/>
      <w:r w:rsidRPr="00CF1B50">
        <w:rPr>
          <w:i/>
          <w:iCs/>
        </w:rPr>
        <w:t>. </w:t>
      </w:r>
      <w:r w:rsidRPr="00CF1B50">
        <w:t>Menasha, Wis.: American Anthropological Association.</w:t>
      </w:r>
    </w:p>
    <w:p w14:paraId="0B0CDF1E" w14:textId="77777777" w:rsidR="00CF1B50" w:rsidRPr="00CF1B50" w:rsidRDefault="00CF1B50" w:rsidP="00CF1B50">
      <w:pPr>
        <w:ind w:firstLine="720"/>
      </w:pPr>
      <w:r w:rsidRPr="00CF1B50">
        <w:t>Spier, Leslie. (1933). </w:t>
      </w:r>
      <w:proofErr w:type="spellStart"/>
      <w:r w:rsidRPr="00CF1B50">
        <w:rPr>
          <w:i/>
          <w:iCs/>
        </w:rPr>
        <w:t>Yuman</w:t>
      </w:r>
      <w:proofErr w:type="spellEnd"/>
      <w:r w:rsidRPr="00CF1B50">
        <w:rPr>
          <w:i/>
          <w:iCs/>
        </w:rPr>
        <w:t xml:space="preserve"> Tribes of the Gila River. </w:t>
      </w:r>
      <w:r w:rsidRPr="00CF1B50">
        <w:t>Chicago: University of Chicago Press.</w:t>
      </w:r>
    </w:p>
    <w:p w14:paraId="07D84351" w14:textId="77777777" w:rsidR="00CF1B50" w:rsidRPr="00CF1B50" w:rsidRDefault="00CF1B50" w:rsidP="00CF1B50">
      <w:pPr>
        <w:ind w:firstLine="720"/>
        <w:rPr>
          <w:b/>
          <w:bCs/>
        </w:rPr>
      </w:pPr>
      <w:r w:rsidRPr="00CF1B50">
        <w:rPr>
          <w:b/>
          <w:bCs/>
        </w:rPr>
        <w:t>Also read article about </w:t>
      </w:r>
      <w:hyperlink r:id="rId1729" w:history="1">
        <w:r w:rsidRPr="00CF1B50">
          <w:rPr>
            <w:rStyle w:val="Hyperlink"/>
            <w:b/>
            <w:bCs/>
          </w:rPr>
          <w:t>Maricopa</w:t>
        </w:r>
      </w:hyperlink>
      <w:r w:rsidRPr="00CF1B50">
        <w:rPr>
          <w:b/>
          <w:bCs/>
        </w:rPr>
        <w:t> from Wikipedia</w:t>
      </w:r>
    </w:p>
    <w:p w14:paraId="0E9B1D7F" w14:textId="77777777" w:rsidR="00CF1B50" w:rsidRPr="00CF1B50" w:rsidRDefault="00CF1B50" w:rsidP="00CF1B50">
      <w:pPr>
        <w:ind w:firstLine="720"/>
      </w:pPr>
      <w:r w:rsidRPr="00CF1B50">
        <w:t>User Contributions:</w:t>
      </w:r>
    </w:p>
    <w:p w14:paraId="6FC744E9" w14:textId="77777777" w:rsidR="00CF1B50" w:rsidRPr="00CF1B50" w:rsidRDefault="00CF1B50" w:rsidP="00CF1B50">
      <w:pPr>
        <w:ind w:firstLine="720"/>
      </w:pPr>
      <w:r w:rsidRPr="00CF1B50">
        <w:t>Comment about this article, ask questions, or add new information about this topic:</w:t>
      </w:r>
    </w:p>
    <w:p w14:paraId="4AAB8C30" w14:textId="77777777" w:rsidR="00CF1B50" w:rsidRPr="00CF1B50" w:rsidRDefault="00CF1B50" w:rsidP="00CF1B50">
      <w:pPr>
        <w:ind w:firstLine="720"/>
        <w:rPr>
          <w:vanish/>
        </w:rPr>
      </w:pPr>
      <w:r w:rsidRPr="00CF1B50">
        <w:rPr>
          <w:vanish/>
        </w:rPr>
        <w:t>Top of Form</w:t>
      </w:r>
    </w:p>
    <w:p w14:paraId="322DFCDB" w14:textId="77777777" w:rsidR="00CF1B50" w:rsidRPr="00CF1B50" w:rsidRDefault="00CF1B50" w:rsidP="00CF1B50">
      <w:pPr>
        <w:ind w:firstLine="720"/>
      </w:pPr>
      <w:r w:rsidRPr="00CF1B50">
        <w:t>Name:</w:t>
      </w:r>
    </w:p>
    <w:p w14:paraId="294A3B38" w14:textId="77777777" w:rsidR="00CF1B50" w:rsidRPr="00CF1B50" w:rsidRDefault="00CF1B50" w:rsidP="00CF1B50">
      <w:pPr>
        <w:ind w:firstLine="720"/>
      </w:pPr>
      <w:r w:rsidRPr="00CF1B50">
        <w:t>E-mail:</w:t>
      </w:r>
    </w:p>
    <w:p w14:paraId="1FCEAF22" w14:textId="77777777" w:rsidR="00CF1B50" w:rsidRPr="00CF1B50" w:rsidRDefault="00CF1B50" w:rsidP="00CF1B50">
      <w:pPr>
        <w:ind w:firstLine="720"/>
      </w:pPr>
      <w:r w:rsidRPr="00CF1B50">
        <w:t> Show my email publicly</w:t>
      </w:r>
    </w:p>
    <w:p w14:paraId="57217262" w14:textId="77777777" w:rsidR="00CF1B50" w:rsidRPr="00CF1B50" w:rsidRDefault="00CF1B50" w:rsidP="00CF1B50">
      <w:pPr>
        <w:ind w:firstLine="720"/>
      </w:pPr>
      <w:r w:rsidRPr="00CF1B50">
        <w:t>Public Comment: (50-4000 characters)</w:t>
      </w:r>
    </w:p>
    <w:p w14:paraId="392DFAE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4007ACB" w14:textId="77777777" w:rsidR="00CF1B50" w:rsidRPr="00CF1B50" w:rsidRDefault="00CF1B50" w:rsidP="00CF1B50">
      <w:pPr>
        <w:ind w:firstLine="720"/>
        <w:rPr>
          <w:vanish/>
        </w:rPr>
      </w:pPr>
      <w:r w:rsidRPr="00CF1B50">
        <w:rPr>
          <w:vanish/>
        </w:rPr>
        <w:t>Bottom of Form</w:t>
      </w:r>
    </w:p>
    <w:p w14:paraId="11737AAA" w14:textId="77777777" w:rsidR="00CF1B50" w:rsidRPr="00CF1B50" w:rsidRDefault="00CF1B50" w:rsidP="00CF1B50">
      <w:pPr>
        <w:ind w:firstLine="720"/>
      </w:pPr>
    </w:p>
    <w:p w14:paraId="16359916" w14:textId="77777777" w:rsidR="00CF1B50" w:rsidRPr="00CF1B50" w:rsidRDefault="00CF1B50" w:rsidP="00CF1B50">
      <w:pPr>
        <w:ind w:firstLine="720"/>
      </w:pPr>
      <w:hyperlink r:id="rId1730" w:history="1">
        <w:r w:rsidRPr="00CF1B50">
          <w:rPr>
            <w:rStyle w:val="Hyperlink"/>
          </w:rPr>
          <w:t>Maricopa forum</w:t>
        </w:r>
      </w:hyperlink>
    </w:p>
    <w:p w14:paraId="213EA5DA" w14:textId="77777777" w:rsidR="00CF1B50" w:rsidRPr="00CF1B50" w:rsidRDefault="00CF1B50" w:rsidP="00CF1B50">
      <w:pPr>
        <w:ind w:firstLine="720"/>
      </w:pPr>
      <w:r w:rsidRPr="00CF1B50">
        <w:t>" </w:t>
      </w:r>
      <w:hyperlink r:id="rId1731" w:history="1">
        <w:r w:rsidRPr="00CF1B50">
          <w:rPr>
            <w:rStyle w:val="Hyperlink"/>
          </w:rPr>
          <w:t> </w:t>
        </w:r>
        <w:proofErr w:type="spellStart"/>
        <w:r w:rsidRPr="00CF1B50">
          <w:rPr>
            <w:rStyle w:val="Hyperlink"/>
          </w:rPr>
          <w:t>Mandan</w:t>
        </w:r>
      </w:hyperlink>
      <w:hyperlink r:id="rId1732" w:history="1">
        <w:r w:rsidRPr="00CF1B50">
          <w:rPr>
            <w:rStyle w:val="Hyperlink"/>
          </w:rPr>
          <w:t>Massachuset</w:t>
        </w:r>
        <w:proofErr w:type="spellEnd"/>
        <w:r w:rsidRPr="00CF1B50">
          <w:rPr>
            <w:rStyle w:val="Hyperlink"/>
          </w:rPr>
          <w:t> </w:t>
        </w:r>
      </w:hyperlink>
    </w:p>
    <w:p w14:paraId="7B6D7342" w14:textId="77777777" w:rsidR="00CF1B50" w:rsidRPr="00CF1B50" w:rsidRDefault="00CF1B50" w:rsidP="00CF1B50">
      <w:pPr>
        <w:ind w:firstLine="720"/>
      </w:pPr>
      <w:r w:rsidRPr="00CF1B50">
        <w:t>Copyright 2008 The Gale Group Inc. All rights reserved.  •  </w:t>
      </w:r>
      <w:hyperlink r:id="rId173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2461A4D" w14:textId="206D6264" w:rsidR="00CF1B50" w:rsidRPr="00CF1B50" w:rsidRDefault="00CF1B50" w:rsidP="00CF1B50">
      <w:pPr>
        <w:ind w:firstLine="720"/>
      </w:pPr>
      <w:r w:rsidRPr="00CF1B50">
        <w:t>Toggle navigation</w:t>
      </w:r>
      <w:r w:rsidRPr="00CF1B50">
        <w:drawing>
          <wp:inline distT="0" distB="0" distL="0" distR="0" wp14:anchorId="100BD073" wp14:editId="06A5C46E">
            <wp:extent cx="2552700" cy="845820"/>
            <wp:effectExtent l="0" t="0" r="0" b="0"/>
            <wp:docPr id="522844726" name="Picture 25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6BD690" w14:textId="77777777" w:rsidR="00CF1B50" w:rsidRPr="00CF1B50" w:rsidRDefault="00CF1B50" w:rsidP="00CF1B50">
      <w:pPr>
        <w:numPr>
          <w:ilvl w:val="0"/>
          <w:numId w:val="125"/>
        </w:numPr>
      </w:pPr>
      <w:hyperlink r:id="rId1734" w:history="1">
        <w:r w:rsidRPr="00CF1B50">
          <w:rPr>
            <w:rStyle w:val="Hyperlink"/>
          </w:rPr>
          <w:t>Countries and Their Cultures</w:t>
        </w:r>
      </w:hyperlink>
    </w:p>
    <w:p w14:paraId="32131CF1" w14:textId="77777777" w:rsidR="00CF1B50" w:rsidRPr="00CF1B50" w:rsidRDefault="00CF1B50" w:rsidP="00CF1B50">
      <w:pPr>
        <w:ind w:firstLine="720"/>
      </w:pPr>
      <w:r w:rsidRPr="00CF1B50">
        <w:t> </w:t>
      </w:r>
    </w:p>
    <w:p w14:paraId="224A2018" w14:textId="77777777" w:rsidR="00CF1B50" w:rsidRPr="00CF1B50" w:rsidRDefault="00CF1B50" w:rsidP="00CF1B50">
      <w:pPr>
        <w:numPr>
          <w:ilvl w:val="0"/>
          <w:numId w:val="125"/>
        </w:numPr>
      </w:pPr>
      <w:r w:rsidRPr="00CF1B50">
        <w:t> </w:t>
      </w:r>
      <w:hyperlink r:id="rId1735" w:history="1">
        <w:r w:rsidRPr="00CF1B50">
          <w:rPr>
            <w:rStyle w:val="Hyperlink"/>
          </w:rPr>
          <w:t>North America</w:t>
        </w:r>
      </w:hyperlink>
    </w:p>
    <w:p w14:paraId="10BE0AB2" w14:textId="77777777" w:rsidR="00CF1B50" w:rsidRPr="00CF1B50" w:rsidRDefault="00CF1B50" w:rsidP="00CF1B50">
      <w:pPr>
        <w:ind w:firstLine="720"/>
      </w:pPr>
      <w:r w:rsidRPr="00CF1B50">
        <w:t> </w:t>
      </w:r>
    </w:p>
    <w:p w14:paraId="65ACF733" w14:textId="77777777" w:rsidR="00CF1B50" w:rsidRPr="00CF1B50" w:rsidRDefault="00CF1B50" w:rsidP="00CF1B50">
      <w:pPr>
        <w:numPr>
          <w:ilvl w:val="0"/>
          <w:numId w:val="125"/>
        </w:numPr>
      </w:pPr>
      <w:r w:rsidRPr="00CF1B50">
        <w:t> </w:t>
      </w:r>
      <w:proofErr w:type="spellStart"/>
      <w:r w:rsidRPr="00CF1B50">
        <w:t>Massachuset</w:t>
      </w:r>
      <w:proofErr w:type="spellEnd"/>
    </w:p>
    <w:p w14:paraId="379443A2" w14:textId="77777777" w:rsidR="00CF1B50" w:rsidRPr="00CF1B50" w:rsidRDefault="00CF1B50" w:rsidP="00CF1B50">
      <w:pPr>
        <w:ind w:firstLine="720"/>
      </w:pPr>
      <w:proofErr w:type="spellStart"/>
      <w:r w:rsidRPr="00CF1B50">
        <w:lastRenderedPageBreak/>
        <w:t>Massachuset</w:t>
      </w:r>
      <w:proofErr w:type="spellEnd"/>
    </w:p>
    <w:p w14:paraId="4DF36B1A" w14:textId="77777777" w:rsidR="00CF1B50" w:rsidRPr="00CF1B50" w:rsidRDefault="00CF1B50" w:rsidP="00CF1B50">
      <w:pPr>
        <w:ind w:firstLine="720"/>
      </w:pPr>
      <w:r w:rsidRPr="00CF1B50">
        <w:pict w14:anchorId="304881BA">
          <v:rect id="_x0000_i3955" style="width:0;height:0" o:hralign="center" o:hrstd="t" o:hr="t" fillcolor="#a0a0a0" stroked="f"/>
        </w:pict>
      </w:r>
    </w:p>
    <w:p w14:paraId="0E60A8B4" w14:textId="77777777" w:rsidR="00CF1B50" w:rsidRPr="00CF1B50" w:rsidRDefault="00CF1B50" w:rsidP="00CF1B50">
      <w:pPr>
        <w:ind w:firstLine="720"/>
      </w:pPr>
      <w:r w:rsidRPr="00CF1B50">
        <w:pict w14:anchorId="68A58E04">
          <v:rect id="_x0000_i3956" style="width:0;height:0" o:hralign="center" o:hrstd="t" o:hr="t" fillcolor="#a0a0a0" stroked="f"/>
        </w:pict>
      </w:r>
    </w:p>
    <w:p w14:paraId="2D34B637" w14:textId="77777777" w:rsidR="00CF1B50" w:rsidRPr="00CF1B50" w:rsidRDefault="00CF1B50" w:rsidP="00CF1B50">
      <w:pPr>
        <w:ind w:firstLine="720"/>
      </w:pPr>
      <w:r w:rsidRPr="00CF1B50">
        <w:t xml:space="preserve">The </w:t>
      </w:r>
      <w:proofErr w:type="spellStart"/>
      <w:r w:rsidRPr="00CF1B50">
        <w:t>Massachuset</w:t>
      </w:r>
      <w:proofErr w:type="spellEnd"/>
      <w:r w:rsidRPr="00CF1B50">
        <w:t xml:space="preserve">, with the Nauset (Cape Indians), Nipmuc, Wampanoag, and Natick (Praying Indians), lived in eastern Massachusetts south to the eastern shores of Narragansett Bay. Descendants of these groups now live in the Nipmuc Community near Worcester, Massachusetts, on Martha's Vineyard, Massachusetts (Gay Head), and on Cape Cod, Massachusetts (Mashpee). They spoke </w:t>
      </w:r>
      <w:proofErr w:type="gramStart"/>
      <w:r w:rsidRPr="00CF1B50">
        <w:t>Algonkian languages</w:t>
      </w:r>
      <w:proofErr w:type="gramEnd"/>
      <w:r w:rsidRPr="00CF1B50">
        <w:t xml:space="preserve"> and now number about eight hundred.</w:t>
      </w:r>
    </w:p>
    <w:p w14:paraId="5A3F37FE" w14:textId="77777777" w:rsidR="00CF1B50" w:rsidRPr="00CF1B50" w:rsidRDefault="00CF1B50" w:rsidP="00CF1B50">
      <w:pPr>
        <w:ind w:firstLine="720"/>
      </w:pPr>
    </w:p>
    <w:p w14:paraId="4653E736" w14:textId="77777777" w:rsidR="00CF1B50" w:rsidRPr="00CF1B50" w:rsidRDefault="00CF1B50" w:rsidP="00CF1B50">
      <w:pPr>
        <w:ind w:firstLine="720"/>
      </w:pPr>
      <w:r w:rsidRPr="00CF1B50">
        <w:t>Bibliography</w:t>
      </w:r>
    </w:p>
    <w:p w14:paraId="1BD9D797" w14:textId="77777777" w:rsidR="00CF1B50" w:rsidRPr="00CF1B50" w:rsidRDefault="00CF1B50" w:rsidP="00CF1B50">
      <w:pPr>
        <w:ind w:firstLine="720"/>
      </w:pPr>
      <w:r w:rsidRPr="00CF1B50">
        <w:t xml:space="preserve">Conkey, Laura E., Ethel </w:t>
      </w:r>
      <w:proofErr w:type="spellStart"/>
      <w:r w:rsidRPr="00CF1B50">
        <w:t>Boissevain</w:t>
      </w:r>
      <w:proofErr w:type="spellEnd"/>
      <w:r w:rsidRPr="00CF1B50">
        <w:t>, and Ives Goddard (1978). "Indians of Southern New England: Late Period." In </w:t>
      </w:r>
      <w:r w:rsidRPr="00CF1B50">
        <w:rPr>
          <w:i/>
          <w:iCs/>
        </w:rPr>
        <w:t>Handbook of North American Indians. </w:t>
      </w:r>
      <w:r w:rsidRPr="00CF1B50">
        <w:t>Vol. 15, </w:t>
      </w:r>
      <w:r w:rsidRPr="00CF1B50">
        <w:rPr>
          <w:i/>
          <w:iCs/>
        </w:rPr>
        <w:t>Northeast, </w:t>
      </w:r>
      <w:r w:rsidRPr="00CF1B50">
        <w:t>edited by Bruce G. Trigger, 177-189. Washington, D.C.: Smithsonian Institution.</w:t>
      </w:r>
    </w:p>
    <w:p w14:paraId="0F306E96" w14:textId="77777777" w:rsidR="00CF1B50" w:rsidRPr="00CF1B50" w:rsidRDefault="00CF1B50" w:rsidP="00CF1B50">
      <w:pPr>
        <w:ind w:firstLine="720"/>
      </w:pPr>
      <w:r w:rsidRPr="00CF1B50">
        <w:t>Salwen, Bert (1978). "Indians of Southern New England and Long Island: Early Period." In </w:t>
      </w:r>
      <w:r w:rsidRPr="00CF1B50">
        <w:rPr>
          <w:i/>
          <w:iCs/>
        </w:rPr>
        <w:t>Handbook of North American Indians. </w:t>
      </w:r>
      <w:r w:rsidRPr="00CF1B50">
        <w:t>Vol. 15, </w:t>
      </w:r>
      <w:proofErr w:type="gramStart"/>
      <w:r w:rsidRPr="00CF1B50">
        <w:rPr>
          <w:i/>
          <w:iCs/>
        </w:rPr>
        <w:t>Northeast </w:t>
      </w:r>
      <w:r w:rsidRPr="00CF1B50">
        <w:t>,</w:t>
      </w:r>
      <w:proofErr w:type="gramEnd"/>
      <w:r w:rsidRPr="00CF1B50">
        <w:t xml:space="preserve"> edited by Bruce G. Trigger, 160-176. Washington, D.C.: Smithsonian Institution.</w:t>
      </w:r>
    </w:p>
    <w:p w14:paraId="500F22D8" w14:textId="77777777" w:rsidR="00CF1B50" w:rsidRPr="00CF1B50" w:rsidRDefault="00CF1B50" w:rsidP="00CF1B50">
      <w:pPr>
        <w:ind w:firstLine="720"/>
      </w:pPr>
      <w:r w:rsidRPr="00CF1B50">
        <w:t>User Contributions:</w:t>
      </w:r>
    </w:p>
    <w:p w14:paraId="6FB894B4" w14:textId="77777777" w:rsidR="00CF1B50" w:rsidRPr="00CF1B50" w:rsidRDefault="00CF1B50" w:rsidP="00CF1B50">
      <w:pPr>
        <w:ind w:firstLine="720"/>
      </w:pPr>
      <w:r w:rsidRPr="00CF1B50">
        <w:t>Comment about this article, ask questions, or add new information about this topic:</w:t>
      </w:r>
    </w:p>
    <w:p w14:paraId="172DAE3C" w14:textId="77777777" w:rsidR="00CF1B50" w:rsidRPr="00CF1B50" w:rsidRDefault="00CF1B50" w:rsidP="00CF1B50">
      <w:pPr>
        <w:ind w:firstLine="720"/>
        <w:rPr>
          <w:vanish/>
        </w:rPr>
      </w:pPr>
      <w:r w:rsidRPr="00CF1B50">
        <w:rPr>
          <w:vanish/>
        </w:rPr>
        <w:t>Top of Form</w:t>
      </w:r>
    </w:p>
    <w:p w14:paraId="4E81FC8D" w14:textId="77777777" w:rsidR="00CF1B50" w:rsidRPr="00CF1B50" w:rsidRDefault="00CF1B50" w:rsidP="00CF1B50">
      <w:pPr>
        <w:ind w:firstLine="720"/>
      </w:pPr>
      <w:r w:rsidRPr="00CF1B50">
        <w:t>Name:</w:t>
      </w:r>
    </w:p>
    <w:p w14:paraId="6BC2955F" w14:textId="77777777" w:rsidR="00CF1B50" w:rsidRPr="00CF1B50" w:rsidRDefault="00CF1B50" w:rsidP="00CF1B50">
      <w:pPr>
        <w:ind w:firstLine="720"/>
      </w:pPr>
      <w:r w:rsidRPr="00CF1B50">
        <w:t>E-mail:</w:t>
      </w:r>
    </w:p>
    <w:p w14:paraId="22E949C9" w14:textId="77777777" w:rsidR="00CF1B50" w:rsidRPr="00CF1B50" w:rsidRDefault="00CF1B50" w:rsidP="00CF1B50">
      <w:pPr>
        <w:ind w:firstLine="720"/>
      </w:pPr>
      <w:r w:rsidRPr="00CF1B50">
        <w:t> Show my email publicly</w:t>
      </w:r>
    </w:p>
    <w:p w14:paraId="6AC069A0" w14:textId="77777777" w:rsidR="00CF1B50" w:rsidRPr="00CF1B50" w:rsidRDefault="00CF1B50" w:rsidP="00CF1B50">
      <w:pPr>
        <w:ind w:firstLine="720"/>
      </w:pPr>
      <w:r w:rsidRPr="00CF1B50">
        <w:t>Public Comment: (50-4000 characters)</w:t>
      </w:r>
    </w:p>
    <w:p w14:paraId="72A1158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8C31C22" w14:textId="77777777" w:rsidR="00CF1B50" w:rsidRPr="00CF1B50" w:rsidRDefault="00CF1B50" w:rsidP="00CF1B50">
      <w:pPr>
        <w:ind w:firstLine="720"/>
        <w:rPr>
          <w:vanish/>
        </w:rPr>
      </w:pPr>
      <w:r w:rsidRPr="00CF1B50">
        <w:rPr>
          <w:vanish/>
        </w:rPr>
        <w:t>Bottom of Form</w:t>
      </w:r>
    </w:p>
    <w:p w14:paraId="601AFA39" w14:textId="77777777" w:rsidR="00CF1B50" w:rsidRPr="00CF1B50" w:rsidRDefault="00CF1B50" w:rsidP="00CF1B50">
      <w:pPr>
        <w:ind w:firstLine="720"/>
      </w:pPr>
    </w:p>
    <w:p w14:paraId="05FE4D8E" w14:textId="77777777" w:rsidR="00CF1B50" w:rsidRPr="00CF1B50" w:rsidRDefault="00CF1B50" w:rsidP="00CF1B50">
      <w:pPr>
        <w:ind w:firstLine="720"/>
      </w:pPr>
      <w:hyperlink r:id="rId1736" w:history="1">
        <w:proofErr w:type="spellStart"/>
        <w:r w:rsidRPr="00CF1B50">
          <w:rPr>
            <w:rStyle w:val="Hyperlink"/>
          </w:rPr>
          <w:t>Massachuset</w:t>
        </w:r>
        <w:proofErr w:type="spellEnd"/>
        <w:r w:rsidRPr="00CF1B50">
          <w:rPr>
            <w:rStyle w:val="Hyperlink"/>
          </w:rPr>
          <w:t xml:space="preserve"> forum</w:t>
        </w:r>
      </w:hyperlink>
    </w:p>
    <w:p w14:paraId="07F1E2D5" w14:textId="77777777" w:rsidR="00CF1B50" w:rsidRPr="00CF1B50" w:rsidRDefault="00CF1B50" w:rsidP="00CF1B50">
      <w:pPr>
        <w:ind w:firstLine="720"/>
      </w:pPr>
      <w:r w:rsidRPr="00CF1B50">
        <w:t>" </w:t>
      </w:r>
      <w:hyperlink r:id="rId1737" w:history="1">
        <w:r w:rsidRPr="00CF1B50">
          <w:rPr>
            <w:rStyle w:val="Hyperlink"/>
          </w:rPr>
          <w:t> </w:t>
        </w:r>
        <w:proofErr w:type="spellStart"/>
        <w:r w:rsidRPr="00CF1B50">
          <w:rPr>
            <w:rStyle w:val="Hyperlink"/>
          </w:rPr>
          <w:t>Maricopa</w:t>
        </w:r>
      </w:hyperlink>
      <w:hyperlink r:id="rId1738" w:history="1">
        <w:r w:rsidRPr="00CF1B50">
          <w:rPr>
            <w:rStyle w:val="Hyperlink"/>
          </w:rPr>
          <w:t>Mennonites</w:t>
        </w:r>
        <w:proofErr w:type="spellEnd"/>
        <w:r w:rsidRPr="00CF1B50">
          <w:rPr>
            <w:rStyle w:val="Hyperlink"/>
          </w:rPr>
          <w:t> </w:t>
        </w:r>
      </w:hyperlink>
    </w:p>
    <w:p w14:paraId="6597B93A" w14:textId="77777777" w:rsidR="00CF1B50" w:rsidRPr="00CF1B50" w:rsidRDefault="00CF1B50" w:rsidP="00CF1B50">
      <w:pPr>
        <w:ind w:firstLine="720"/>
      </w:pPr>
      <w:r w:rsidRPr="00CF1B50">
        <w:lastRenderedPageBreak/>
        <w:t>Copyright 2008 The Gale Group Inc. All rights reserved.  •  </w:t>
      </w:r>
      <w:hyperlink r:id="rId173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D9AEFA5" w14:textId="5B340C1F" w:rsidR="00CF1B50" w:rsidRPr="00CF1B50" w:rsidRDefault="00CF1B50" w:rsidP="00CF1B50">
      <w:pPr>
        <w:ind w:firstLine="720"/>
      </w:pPr>
      <w:r w:rsidRPr="00CF1B50">
        <w:t>Toggle navigation</w:t>
      </w:r>
      <w:r w:rsidRPr="00CF1B50">
        <w:drawing>
          <wp:inline distT="0" distB="0" distL="0" distR="0" wp14:anchorId="58D129A1" wp14:editId="775D8E96">
            <wp:extent cx="2552700" cy="845820"/>
            <wp:effectExtent l="0" t="0" r="0" b="0"/>
            <wp:docPr id="1205085904" name="Picture 25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BE883EE" w14:textId="77777777" w:rsidR="00CF1B50" w:rsidRPr="00CF1B50" w:rsidRDefault="00CF1B50" w:rsidP="00CF1B50">
      <w:pPr>
        <w:numPr>
          <w:ilvl w:val="0"/>
          <w:numId w:val="126"/>
        </w:numPr>
      </w:pPr>
      <w:hyperlink r:id="rId1740" w:history="1">
        <w:r w:rsidRPr="00CF1B50">
          <w:rPr>
            <w:rStyle w:val="Hyperlink"/>
          </w:rPr>
          <w:t>Countries and Their Cultures</w:t>
        </w:r>
      </w:hyperlink>
    </w:p>
    <w:p w14:paraId="421A0605" w14:textId="77777777" w:rsidR="00CF1B50" w:rsidRPr="00CF1B50" w:rsidRDefault="00CF1B50" w:rsidP="00CF1B50">
      <w:pPr>
        <w:ind w:firstLine="720"/>
      </w:pPr>
      <w:r w:rsidRPr="00CF1B50">
        <w:t> </w:t>
      </w:r>
    </w:p>
    <w:p w14:paraId="7B65CF5F" w14:textId="77777777" w:rsidR="00CF1B50" w:rsidRPr="00CF1B50" w:rsidRDefault="00CF1B50" w:rsidP="00CF1B50">
      <w:pPr>
        <w:numPr>
          <w:ilvl w:val="0"/>
          <w:numId w:val="126"/>
        </w:numPr>
      </w:pPr>
      <w:r w:rsidRPr="00CF1B50">
        <w:t> </w:t>
      </w:r>
      <w:hyperlink r:id="rId1741" w:history="1">
        <w:r w:rsidRPr="00CF1B50">
          <w:rPr>
            <w:rStyle w:val="Hyperlink"/>
          </w:rPr>
          <w:t>North America</w:t>
        </w:r>
      </w:hyperlink>
    </w:p>
    <w:p w14:paraId="0BD15C63" w14:textId="77777777" w:rsidR="00CF1B50" w:rsidRPr="00CF1B50" w:rsidRDefault="00CF1B50" w:rsidP="00CF1B50">
      <w:pPr>
        <w:ind w:firstLine="720"/>
      </w:pPr>
      <w:r w:rsidRPr="00CF1B50">
        <w:t> </w:t>
      </w:r>
    </w:p>
    <w:p w14:paraId="79D1F297" w14:textId="77777777" w:rsidR="00CF1B50" w:rsidRPr="00CF1B50" w:rsidRDefault="00CF1B50" w:rsidP="00CF1B50">
      <w:pPr>
        <w:numPr>
          <w:ilvl w:val="0"/>
          <w:numId w:val="126"/>
        </w:numPr>
      </w:pPr>
      <w:r w:rsidRPr="00CF1B50">
        <w:t> Mennonites</w:t>
      </w:r>
    </w:p>
    <w:p w14:paraId="065486A4" w14:textId="77777777" w:rsidR="00CF1B50" w:rsidRPr="00CF1B50" w:rsidRDefault="00CF1B50" w:rsidP="00CF1B50">
      <w:pPr>
        <w:ind w:firstLine="720"/>
      </w:pPr>
      <w:r w:rsidRPr="00CF1B50">
        <w:t>Mennonites</w:t>
      </w:r>
    </w:p>
    <w:p w14:paraId="73BDF7C0" w14:textId="77777777" w:rsidR="00CF1B50" w:rsidRPr="00CF1B50" w:rsidRDefault="00CF1B50" w:rsidP="00CF1B50">
      <w:pPr>
        <w:ind w:firstLine="720"/>
      </w:pPr>
      <w:r w:rsidRPr="00CF1B50">
        <w:pict w14:anchorId="6B36F56E">
          <v:rect id="_x0000_i3978" style="width:0;height:0" o:hralign="center" o:hrstd="t" o:hr="t" fillcolor="#a0a0a0" stroked="f"/>
        </w:pict>
      </w:r>
    </w:p>
    <w:p w14:paraId="59D6671A" w14:textId="77777777" w:rsidR="00CF1B50" w:rsidRPr="00CF1B50" w:rsidRDefault="00CF1B50" w:rsidP="00CF1B50">
      <w:pPr>
        <w:ind w:firstLine="720"/>
      </w:pPr>
      <w:r w:rsidRPr="00CF1B50">
        <w:pict w14:anchorId="3672650A">
          <v:rect id="_x0000_i3979" style="width:0;height:0" o:hralign="center" o:hrstd="t" o:hr="t" fillcolor="#a0a0a0" stroked="f"/>
        </w:pict>
      </w:r>
    </w:p>
    <w:p w14:paraId="113E2F15" w14:textId="77777777" w:rsidR="00CF1B50" w:rsidRPr="00CF1B50" w:rsidRDefault="00CF1B50" w:rsidP="00CF1B50">
      <w:pPr>
        <w:ind w:firstLine="720"/>
      </w:pPr>
      <w:r w:rsidRPr="00CF1B50">
        <w:t xml:space="preserve">ETHNONYMS: Anabaptists, </w:t>
      </w:r>
      <w:proofErr w:type="spellStart"/>
      <w:r w:rsidRPr="00CF1B50">
        <w:t>Doopgesinden</w:t>
      </w:r>
      <w:proofErr w:type="spellEnd"/>
      <w:r w:rsidRPr="00CF1B50">
        <w:t xml:space="preserve">, </w:t>
      </w:r>
      <w:proofErr w:type="spellStart"/>
      <w:r w:rsidRPr="00CF1B50">
        <w:t>Mennists</w:t>
      </w:r>
      <w:proofErr w:type="spellEnd"/>
      <w:r w:rsidRPr="00CF1B50">
        <w:t xml:space="preserve">, </w:t>
      </w:r>
      <w:proofErr w:type="spellStart"/>
      <w:r w:rsidRPr="00CF1B50">
        <w:t>Mennonists</w:t>
      </w:r>
      <w:proofErr w:type="spellEnd"/>
      <w:r w:rsidRPr="00CF1B50">
        <w:t xml:space="preserve">, Pennsylvania Dutch, the Plain People, Swiss Brethren, </w:t>
      </w:r>
      <w:proofErr w:type="spellStart"/>
      <w:r w:rsidRPr="00CF1B50">
        <w:t>Taufgesinnten</w:t>
      </w:r>
      <w:proofErr w:type="spellEnd"/>
      <w:r w:rsidRPr="00CF1B50">
        <w:t xml:space="preserve">, </w:t>
      </w:r>
      <w:proofErr w:type="spellStart"/>
      <w:r w:rsidRPr="00CF1B50">
        <w:t>Wiedertaufer</w:t>
      </w:r>
      <w:proofErr w:type="spellEnd"/>
    </w:p>
    <w:p w14:paraId="19A0FBEB" w14:textId="77777777" w:rsidR="00CF1B50" w:rsidRPr="00CF1B50" w:rsidRDefault="00CF1B50" w:rsidP="00CF1B50">
      <w:pPr>
        <w:ind w:firstLine="720"/>
      </w:pPr>
    </w:p>
    <w:p w14:paraId="4FED1E31" w14:textId="77777777" w:rsidR="00CF1B50" w:rsidRPr="00CF1B50" w:rsidRDefault="00CF1B50" w:rsidP="00CF1B50">
      <w:pPr>
        <w:ind w:firstLine="720"/>
      </w:pPr>
      <w:hyperlink r:id="rId1742" w:history="1">
        <w:r w:rsidRPr="00CF1B50">
          <w:rPr>
            <w:rStyle w:val="Hyperlink"/>
          </w:rPr>
          <w:t>Orientation</w:t>
        </w:r>
      </w:hyperlink>
    </w:p>
    <w:p w14:paraId="56AC2400" w14:textId="77777777" w:rsidR="00CF1B50" w:rsidRPr="00CF1B50" w:rsidRDefault="00CF1B50" w:rsidP="00CF1B50">
      <w:pPr>
        <w:ind w:firstLine="720"/>
      </w:pPr>
      <w:hyperlink r:id="rId1743" w:history="1">
        <w:r w:rsidRPr="00CF1B50">
          <w:rPr>
            <w:rStyle w:val="Hyperlink"/>
          </w:rPr>
          <w:t>History and Cultural Relations</w:t>
        </w:r>
      </w:hyperlink>
    </w:p>
    <w:p w14:paraId="24EE0AEA" w14:textId="77777777" w:rsidR="00CF1B50" w:rsidRPr="00CF1B50" w:rsidRDefault="00CF1B50" w:rsidP="00CF1B50">
      <w:pPr>
        <w:ind w:firstLine="720"/>
      </w:pPr>
      <w:hyperlink r:id="rId1744" w:history="1">
        <w:r w:rsidRPr="00CF1B50">
          <w:rPr>
            <w:rStyle w:val="Hyperlink"/>
          </w:rPr>
          <w:t>Settlements</w:t>
        </w:r>
      </w:hyperlink>
    </w:p>
    <w:p w14:paraId="5B257099" w14:textId="77777777" w:rsidR="00CF1B50" w:rsidRPr="00CF1B50" w:rsidRDefault="00CF1B50" w:rsidP="00CF1B50">
      <w:pPr>
        <w:ind w:firstLine="720"/>
      </w:pPr>
      <w:hyperlink r:id="rId1745" w:history="1">
        <w:r w:rsidRPr="00CF1B50">
          <w:rPr>
            <w:rStyle w:val="Hyperlink"/>
          </w:rPr>
          <w:t>Economy</w:t>
        </w:r>
      </w:hyperlink>
    </w:p>
    <w:p w14:paraId="465D8342" w14:textId="77777777" w:rsidR="00CF1B50" w:rsidRPr="00CF1B50" w:rsidRDefault="00CF1B50" w:rsidP="00CF1B50">
      <w:pPr>
        <w:ind w:firstLine="720"/>
      </w:pPr>
      <w:hyperlink r:id="rId1746" w:history="1">
        <w:r w:rsidRPr="00CF1B50">
          <w:rPr>
            <w:rStyle w:val="Hyperlink"/>
          </w:rPr>
          <w:t>Kinship, Marriage and Family</w:t>
        </w:r>
      </w:hyperlink>
    </w:p>
    <w:p w14:paraId="0C81677A" w14:textId="77777777" w:rsidR="00CF1B50" w:rsidRPr="00CF1B50" w:rsidRDefault="00CF1B50" w:rsidP="00CF1B50">
      <w:pPr>
        <w:ind w:firstLine="720"/>
      </w:pPr>
      <w:hyperlink r:id="rId1747" w:history="1">
        <w:r w:rsidRPr="00CF1B50">
          <w:rPr>
            <w:rStyle w:val="Hyperlink"/>
          </w:rPr>
          <w:t>Sociopolitical Organization</w:t>
        </w:r>
      </w:hyperlink>
    </w:p>
    <w:p w14:paraId="5B6B6765" w14:textId="77777777" w:rsidR="00CF1B50" w:rsidRPr="00CF1B50" w:rsidRDefault="00CF1B50" w:rsidP="00CF1B50">
      <w:pPr>
        <w:ind w:firstLine="720"/>
      </w:pPr>
      <w:hyperlink r:id="rId1748" w:history="1">
        <w:r w:rsidRPr="00CF1B50">
          <w:rPr>
            <w:rStyle w:val="Hyperlink"/>
          </w:rPr>
          <w:t>Religion and Expressive Culture</w:t>
        </w:r>
      </w:hyperlink>
    </w:p>
    <w:p w14:paraId="426A70BF" w14:textId="77777777" w:rsidR="00CF1B50" w:rsidRPr="00CF1B50" w:rsidRDefault="00CF1B50" w:rsidP="00CF1B50">
      <w:pPr>
        <w:ind w:firstLine="720"/>
      </w:pPr>
      <w:r w:rsidRPr="00CF1B50">
        <w:t>Bibliography</w:t>
      </w:r>
    </w:p>
    <w:p w14:paraId="08742E2D" w14:textId="77777777" w:rsidR="00CF1B50" w:rsidRPr="00CF1B50" w:rsidRDefault="00CF1B50" w:rsidP="00CF1B50">
      <w:pPr>
        <w:ind w:firstLine="720"/>
      </w:pPr>
      <w:r w:rsidRPr="00CF1B50">
        <w:t>Dyck, Cornelius J. (1981) An </w:t>
      </w:r>
      <w:r w:rsidRPr="00CF1B50">
        <w:rPr>
          <w:i/>
          <w:iCs/>
        </w:rPr>
        <w:t>Introduction to Mennonite History. </w:t>
      </w:r>
      <w:r w:rsidRPr="00CF1B50">
        <w:t>Scottdale, Pa.: Herald Press.</w:t>
      </w:r>
    </w:p>
    <w:p w14:paraId="6C1C1F34" w14:textId="77777777" w:rsidR="00CF1B50" w:rsidRPr="00CF1B50" w:rsidRDefault="00CF1B50" w:rsidP="00CF1B50">
      <w:pPr>
        <w:ind w:firstLine="720"/>
      </w:pPr>
      <w:r w:rsidRPr="00CF1B50">
        <w:lastRenderedPageBreak/>
        <w:t>Kraybill, Paul N., ed. (1984) </w:t>
      </w:r>
      <w:r w:rsidRPr="00CF1B50">
        <w:rPr>
          <w:i/>
          <w:iCs/>
        </w:rPr>
        <w:t>Mennonite World Handbook. </w:t>
      </w:r>
      <w:r w:rsidRPr="00CF1B50">
        <w:t>Lombard, Ill.: Mennonite World Conference.</w:t>
      </w:r>
    </w:p>
    <w:p w14:paraId="0DE60A33" w14:textId="77777777" w:rsidR="00CF1B50" w:rsidRPr="00CF1B50" w:rsidRDefault="00CF1B50" w:rsidP="00CF1B50">
      <w:pPr>
        <w:ind w:firstLine="720"/>
      </w:pPr>
      <w:r w:rsidRPr="00CF1B50">
        <w:rPr>
          <w:i/>
          <w:iCs/>
        </w:rPr>
        <w:t>The Mennonite Encyclopedia: A Comprehensive Reference Work on the Anabaptist-Mennonite Movement </w:t>
      </w:r>
      <w:r w:rsidRPr="00CF1B50">
        <w:t>(1955-59). 4 vols. Hillsboro, Kans.: Mennonite Brethren Publishing House.</w:t>
      </w:r>
    </w:p>
    <w:p w14:paraId="4D220731" w14:textId="77777777" w:rsidR="00CF1B50" w:rsidRPr="00CF1B50" w:rsidRDefault="00CF1B50" w:rsidP="00CF1B50">
      <w:pPr>
        <w:ind w:firstLine="720"/>
      </w:pPr>
      <w:proofErr w:type="spellStart"/>
      <w:r w:rsidRPr="00CF1B50">
        <w:t>Redekop</w:t>
      </w:r>
      <w:proofErr w:type="spellEnd"/>
      <w:r w:rsidRPr="00CF1B50">
        <w:t>, Calvin (1989). </w:t>
      </w:r>
      <w:r w:rsidRPr="00CF1B50">
        <w:rPr>
          <w:i/>
          <w:iCs/>
        </w:rPr>
        <w:t>Mennonite Society. </w:t>
      </w:r>
      <w:r w:rsidRPr="00CF1B50">
        <w:t>Baltimore: Johns Hopkins University Press.</w:t>
      </w:r>
    </w:p>
    <w:p w14:paraId="2D7AB346" w14:textId="77777777" w:rsidR="00CF1B50" w:rsidRPr="00CF1B50" w:rsidRDefault="00CF1B50" w:rsidP="00CF1B50">
      <w:pPr>
        <w:ind w:firstLine="720"/>
      </w:pPr>
      <w:r w:rsidRPr="00CF1B50">
        <w:t>Smith, Henry C. (1981) </w:t>
      </w:r>
      <w:r w:rsidRPr="00CF1B50">
        <w:rPr>
          <w:i/>
          <w:iCs/>
        </w:rPr>
        <w:t>Story of the Mennonites. </w:t>
      </w:r>
      <w:r w:rsidRPr="00CF1B50">
        <w:t>Newton, Kans.: Faith and Life Press.</w:t>
      </w:r>
    </w:p>
    <w:p w14:paraId="573C616A" w14:textId="77777777" w:rsidR="00CF1B50" w:rsidRPr="00CF1B50" w:rsidRDefault="00CF1B50" w:rsidP="00CF1B50">
      <w:pPr>
        <w:ind w:firstLine="720"/>
      </w:pPr>
      <w:r w:rsidRPr="00CF1B50">
        <w:t>Urry, James (1989). </w:t>
      </w:r>
      <w:r w:rsidRPr="00CF1B50">
        <w:rPr>
          <w:i/>
          <w:iCs/>
        </w:rPr>
        <w:t>None but Saints: The Transformation of Mennonite Life in Russia, 1789-1889. </w:t>
      </w:r>
      <w:r w:rsidRPr="00CF1B50">
        <w:t>Winnipeg: Hyperion Press.</w:t>
      </w:r>
    </w:p>
    <w:p w14:paraId="4272094F" w14:textId="77777777" w:rsidR="00CF1B50" w:rsidRPr="00CF1B50" w:rsidRDefault="00CF1B50" w:rsidP="00CF1B50">
      <w:pPr>
        <w:ind w:firstLine="720"/>
      </w:pPr>
      <w:r w:rsidRPr="00CF1B50">
        <w:t>JEFFREY L. LONGHOFER</w:t>
      </w:r>
    </w:p>
    <w:p w14:paraId="2BDBE176" w14:textId="77777777" w:rsidR="00CF1B50" w:rsidRPr="00CF1B50" w:rsidRDefault="00CF1B50" w:rsidP="00CF1B50">
      <w:pPr>
        <w:ind w:firstLine="720"/>
      </w:pPr>
      <w:r w:rsidRPr="00CF1B50">
        <w:t>User Contributions:</w:t>
      </w:r>
    </w:p>
    <w:p w14:paraId="2D652377" w14:textId="77777777" w:rsidR="00CF1B50" w:rsidRPr="00CF1B50" w:rsidRDefault="00CF1B50" w:rsidP="00CF1B50">
      <w:pPr>
        <w:ind w:firstLine="720"/>
      </w:pPr>
      <w:r w:rsidRPr="00CF1B50">
        <w:t>Comment about this article, ask questions, or add new information about this topic:</w:t>
      </w:r>
    </w:p>
    <w:p w14:paraId="1C0E5D88" w14:textId="77777777" w:rsidR="00CF1B50" w:rsidRPr="00CF1B50" w:rsidRDefault="00CF1B50" w:rsidP="00CF1B50">
      <w:pPr>
        <w:ind w:firstLine="720"/>
        <w:rPr>
          <w:vanish/>
        </w:rPr>
      </w:pPr>
      <w:r w:rsidRPr="00CF1B50">
        <w:rPr>
          <w:vanish/>
        </w:rPr>
        <w:t>Top of Form</w:t>
      </w:r>
    </w:p>
    <w:p w14:paraId="6E26E0F4" w14:textId="77777777" w:rsidR="00CF1B50" w:rsidRPr="00CF1B50" w:rsidRDefault="00CF1B50" w:rsidP="00CF1B50">
      <w:pPr>
        <w:ind w:firstLine="720"/>
      </w:pPr>
      <w:r w:rsidRPr="00CF1B50">
        <w:t>Name:</w:t>
      </w:r>
    </w:p>
    <w:p w14:paraId="6490D378" w14:textId="77777777" w:rsidR="00CF1B50" w:rsidRPr="00CF1B50" w:rsidRDefault="00CF1B50" w:rsidP="00CF1B50">
      <w:pPr>
        <w:ind w:firstLine="720"/>
      </w:pPr>
      <w:r w:rsidRPr="00CF1B50">
        <w:t>E-mail:</w:t>
      </w:r>
    </w:p>
    <w:p w14:paraId="230D92EA" w14:textId="77777777" w:rsidR="00CF1B50" w:rsidRPr="00CF1B50" w:rsidRDefault="00CF1B50" w:rsidP="00CF1B50">
      <w:pPr>
        <w:ind w:firstLine="720"/>
      </w:pPr>
      <w:r w:rsidRPr="00CF1B50">
        <w:t> Show my email publicly</w:t>
      </w:r>
    </w:p>
    <w:p w14:paraId="5AC9D932" w14:textId="77777777" w:rsidR="00CF1B50" w:rsidRPr="00CF1B50" w:rsidRDefault="00CF1B50" w:rsidP="00CF1B50">
      <w:pPr>
        <w:ind w:firstLine="720"/>
      </w:pPr>
      <w:r w:rsidRPr="00CF1B50">
        <w:t>Public Comment: (50-4000 characters)</w:t>
      </w:r>
    </w:p>
    <w:p w14:paraId="0C9E4A3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F925E99" w14:textId="77777777" w:rsidR="00CF1B50" w:rsidRPr="00CF1B50" w:rsidRDefault="00CF1B50" w:rsidP="00CF1B50">
      <w:pPr>
        <w:ind w:firstLine="720"/>
        <w:rPr>
          <w:vanish/>
        </w:rPr>
      </w:pPr>
      <w:r w:rsidRPr="00CF1B50">
        <w:rPr>
          <w:vanish/>
        </w:rPr>
        <w:t>Bottom of Form</w:t>
      </w:r>
    </w:p>
    <w:p w14:paraId="1D43F105" w14:textId="77777777" w:rsidR="00CF1B50" w:rsidRPr="00CF1B50" w:rsidRDefault="00CF1B50" w:rsidP="00CF1B50">
      <w:pPr>
        <w:ind w:firstLine="720"/>
      </w:pPr>
    </w:p>
    <w:p w14:paraId="528213B3" w14:textId="77777777" w:rsidR="00CF1B50" w:rsidRPr="00CF1B50" w:rsidRDefault="00CF1B50" w:rsidP="00CF1B50">
      <w:pPr>
        <w:ind w:firstLine="720"/>
      </w:pPr>
      <w:hyperlink r:id="rId1749" w:history="1">
        <w:r w:rsidRPr="00CF1B50">
          <w:rPr>
            <w:rStyle w:val="Hyperlink"/>
          </w:rPr>
          <w:t>Mennonites forum</w:t>
        </w:r>
      </w:hyperlink>
    </w:p>
    <w:p w14:paraId="633A8D6C" w14:textId="77777777" w:rsidR="00CF1B50" w:rsidRPr="00CF1B50" w:rsidRDefault="00CF1B50" w:rsidP="00CF1B50">
      <w:pPr>
        <w:ind w:firstLine="720"/>
      </w:pPr>
      <w:r w:rsidRPr="00CF1B50">
        <w:t>" </w:t>
      </w:r>
      <w:hyperlink r:id="rId1750" w:history="1">
        <w:r w:rsidRPr="00CF1B50">
          <w:rPr>
            <w:rStyle w:val="Hyperlink"/>
          </w:rPr>
          <w:t> </w:t>
        </w:r>
        <w:proofErr w:type="spellStart"/>
        <w:r w:rsidRPr="00CF1B50">
          <w:rPr>
            <w:rStyle w:val="Hyperlink"/>
          </w:rPr>
          <w:t>Massachuset</w:t>
        </w:r>
      </w:hyperlink>
      <w:hyperlink r:id="rId1751" w:history="1">
        <w:r w:rsidRPr="00CF1B50">
          <w:rPr>
            <w:rStyle w:val="Hyperlink"/>
          </w:rPr>
          <w:t>Menominee</w:t>
        </w:r>
        <w:proofErr w:type="spellEnd"/>
        <w:r w:rsidRPr="00CF1B50">
          <w:rPr>
            <w:rStyle w:val="Hyperlink"/>
          </w:rPr>
          <w:t> </w:t>
        </w:r>
      </w:hyperlink>
    </w:p>
    <w:p w14:paraId="58504871" w14:textId="77777777" w:rsidR="00CF1B50" w:rsidRPr="00CF1B50" w:rsidRDefault="00CF1B50" w:rsidP="00CF1B50">
      <w:pPr>
        <w:ind w:firstLine="720"/>
      </w:pPr>
      <w:r w:rsidRPr="00CF1B50">
        <w:t>Copyright 2008 The Gale Group Inc. All rights reserved.  •  </w:t>
      </w:r>
      <w:hyperlink r:id="rId175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D4AFF21" w14:textId="0DC17A62" w:rsidR="00CF1B50" w:rsidRPr="00CF1B50" w:rsidRDefault="00CF1B50" w:rsidP="00CF1B50">
      <w:pPr>
        <w:ind w:firstLine="720"/>
      </w:pPr>
      <w:r w:rsidRPr="00CF1B50">
        <w:t>Toggle navigation</w:t>
      </w:r>
      <w:r w:rsidRPr="00CF1B50">
        <w:drawing>
          <wp:inline distT="0" distB="0" distL="0" distR="0" wp14:anchorId="6931F2E5" wp14:editId="23123D2C">
            <wp:extent cx="2552700" cy="845820"/>
            <wp:effectExtent l="0" t="0" r="0" b="0"/>
            <wp:docPr id="457023263" name="Picture 25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12A4E16" w14:textId="77777777" w:rsidR="00CF1B50" w:rsidRPr="00CF1B50" w:rsidRDefault="00CF1B50" w:rsidP="00CF1B50">
      <w:pPr>
        <w:numPr>
          <w:ilvl w:val="0"/>
          <w:numId w:val="127"/>
        </w:numPr>
      </w:pPr>
      <w:hyperlink r:id="rId1753" w:history="1">
        <w:r w:rsidRPr="00CF1B50">
          <w:rPr>
            <w:rStyle w:val="Hyperlink"/>
          </w:rPr>
          <w:t>Countries and Their Cultures</w:t>
        </w:r>
      </w:hyperlink>
    </w:p>
    <w:p w14:paraId="2F027C35" w14:textId="77777777" w:rsidR="00CF1B50" w:rsidRPr="00CF1B50" w:rsidRDefault="00CF1B50" w:rsidP="00CF1B50">
      <w:pPr>
        <w:ind w:firstLine="720"/>
      </w:pPr>
      <w:r w:rsidRPr="00CF1B50">
        <w:lastRenderedPageBreak/>
        <w:t> </w:t>
      </w:r>
    </w:p>
    <w:p w14:paraId="0D63CB68" w14:textId="77777777" w:rsidR="00CF1B50" w:rsidRPr="00CF1B50" w:rsidRDefault="00CF1B50" w:rsidP="00CF1B50">
      <w:pPr>
        <w:numPr>
          <w:ilvl w:val="0"/>
          <w:numId w:val="127"/>
        </w:numPr>
      </w:pPr>
      <w:r w:rsidRPr="00CF1B50">
        <w:t> </w:t>
      </w:r>
      <w:hyperlink r:id="rId1754" w:history="1">
        <w:r w:rsidRPr="00CF1B50">
          <w:rPr>
            <w:rStyle w:val="Hyperlink"/>
          </w:rPr>
          <w:t>North America</w:t>
        </w:r>
      </w:hyperlink>
    </w:p>
    <w:p w14:paraId="487F1991" w14:textId="77777777" w:rsidR="00CF1B50" w:rsidRPr="00CF1B50" w:rsidRDefault="00CF1B50" w:rsidP="00CF1B50">
      <w:pPr>
        <w:ind w:firstLine="720"/>
      </w:pPr>
      <w:r w:rsidRPr="00CF1B50">
        <w:t> </w:t>
      </w:r>
    </w:p>
    <w:p w14:paraId="4F049FC6" w14:textId="77777777" w:rsidR="00CF1B50" w:rsidRPr="00CF1B50" w:rsidRDefault="00CF1B50" w:rsidP="00CF1B50">
      <w:pPr>
        <w:numPr>
          <w:ilvl w:val="0"/>
          <w:numId w:val="127"/>
        </w:numPr>
      </w:pPr>
      <w:r w:rsidRPr="00CF1B50">
        <w:t> Menominee</w:t>
      </w:r>
    </w:p>
    <w:p w14:paraId="7F724F6F" w14:textId="77777777" w:rsidR="00CF1B50" w:rsidRPr="00CF1B50" w:rsidRDefault="00CF1B50" w:rsidP="00CF1B50">
      <w:pPr>
        <w:ind w:firstLine="720"/>
      </w:pPr>
      <w:r w:rsidRPr="00CF1B50">
        <w:t>Menominee</w:t>
      </w:r>
    </w:p>
    <w:p w14:paraId="5F5E53BA" w14:textId="77777777" w:rsidR="00CF1B50" w:rsidRPr="00CF1B50" w:rsidRDefault="00CF1B50" w:rsidP="00CF1B50">
      <w:pPr>
        <w:ind w:firstLine="720"/>
      </w:pPr>
      <w:r w:rsidRPr="00CF1B50">
        <w:pict w14:anchorId="3C40187A">
          <v:rect id="_x0000_i4001" style="width:0;height:0" o:hralign="center" o:hrstd="t" o:hr="t" fillcolor="#a0a0a0" stroked="f"/>
        </w:pict>
      </w:r>
    </w:p>
    <w:p w14:paraId="40BEF0E5" w14:textId="77777777" w:rsidR="00CF1B50" w:rsidRPr="00CF1B50" w:rsidRDefault="00CF1B50" w:rsidP="00CF1B50">
      <w:pPr>
        <w:ind w:firstLine="720"/>
      </w:pPr>
      <w:r w:rsidRPr="00CF1B50">
        <w:pict w14:anchorId="01F7DFA2">
          <v:rect id="_x0000_i4002" style="width:0;height:0" o:hralign="center" o:hrstd="t" o:hr="t" fillcolor="#a0a0a0" stroked="f"/>
        </w:pict>
      </w:r>
    </w:p>
    <w:p w14:paraId="782C515D" w14:textId="77777777" w:rsidR="00CF1B50" w:rsidRPr="00CF1B50" w:rsidRDefault="00CF1B50" w:rsidP="00CF1B50">
      <w:pPr>
        <w:ind w:firstLine="720"/>
      </w:pPr>
      <w:r w:rsidRPr="00CF1B50">
        <w:t xml:space="preserve">ETHNONYM: </w:t>
      </w:r>
      <w:proofErr w:type="spellStart"/>
      <w:r w:rsidRPr="00CF1B50">
        <w:t>Menomini</w:t>
      </w:r>
      <w:proofErr w:type="spellEnd"/>
    </w:p>
    <w:p w14:paraId="573A4443" w14:textId="77777777" w:rsidR="00CF1B50" w:rsidRPr="00CF1B50" w:rsidRDefault="00CF1B50" w:rsidP="00CF1B50">
      <w:pPr>
        <w:ind w:firstLine="720"/>
      </w:pPr>
    </w:p>
    <w:p w14:paraId="71599255" w14:textId="77777777" w:rsidR="00CF1B50" w:rsidRPr="00CF1B50" w:rsidRDefault="00CF1B50" w:rsidP="00CF1B50">
      <w:pPr>
        <w:ind w:firstLine="720"/>
      </w:pPr>
      <w:hyperlink r:id="rId1755" w:history="1">
        <w:r w:rsidRPr="00CF1B50">
          <w:rPr>
            <w:rStyle w:val="Hyperlink"/>
          </w:rPr>
          <w:t>Orientation</w:t>
        </w:r>
      </w:hyperlink>
    </w:p>
    <w:p w14:paraId="144FB879" w14:textId="77777777" w:rsidR="00CF1B50" w:rsidRPr="00CF1B50" w:rsidRDefault="00CF1B50" w:rsidP="00CF1B50">
      <w:pPr>
        <w:ind w:firstLine="720"/>
      </w:pPr>
      <w:hyperlink r:id="rId1756" w:history="1">
        <w:r w:rsidRPr="00CF1B50">
          <w:rPr>
            <w:rStyle w:val="Hyperlink"/>
          </w:rPr>
          <w:t>History and Cultural Relations</w:t>
        </w:r>
      </w:hyperlink>
    </w:p>
    <w:p w14:paraId="5164BB85" w14:textId="77777777" w:rsidR="00CF1B50" w:rsidRPr="00CF1B50" w:rsidRDefault="00CF1B50" w:rsidP="00CF1B50">
      <w:pPr>
        <w:ind w:firstLine="720"/>
      </w:pPr>
      <w:hyperlink r:id="rId1757" w:history="1">
        <w:r w:rsidRPr="00CF1B50">
          <w:rPr>
            <w:rStyle w:val="Hyperlink"/>
          </w:rPr>
          <w:t>Settlements</w:t>
        </w:r>
      </w:hyperlink>
    </w:p>
    <w:p w14:paraId="207AB4AF" w14:textId="77777777" w:rsidR="00CF1B50" w:rsidRPr="00CF1B50" w:rsidRDefault="00CF1B50" w:rsidP="00CF1B50">
      <w:pPr>
        <w:ind w:firstLine="720"/>
      </w:pPr>
      <w:hyperlink r:id="rId1758" w:history="1">
        <w:r w:rsidRPr="00CF1B50">
          <w:rPr>
            <w:rStyle w:val="Hyperlink"/>
          </w:rPr>
          <w:t>Economy</w:t>
        </w:r>
      </w:hyperlink>
    </w:p>
    <w:p w14:paraId="1E726F79" w14:textId="77777777" w:rsidR="00CF1B50" w:rsidRPr="00CF1B50" w:rsidRDefault="00CF1B50" w:rsidP="00CF1B50">
      <w:pPr>
        <w:ind w:firstLine="720"/>
      </w:pPr>
      <w:hyperlink r:id="rId1759" w:history="1">
        <w:r w:rsidRPr="00CF1B50">
          <w:rPr>
            <w:rStyle w:val="Hyperlink"/>
          </w:rPr>
          <w:t>Kinship</w:t>
        </w:r>
      </w:hyperlink>
    </w:p>
    <w:p w14:paraId="272B3CE4" w14:textId="77777777" w:rsidR="00CF1B50" w:rsidRPr="00CF1B50" w:rsidRDefault="00CF1B50" w:rsidP="00CF1B50">
      <w:pPr>
        <w:ind w:firstLine="720"/>
      </w:pPr>
      <w:hyperlink r:id="rId1760" w:history="1">
        <w:r w:rsidRPr="00CF1B50">
          <w:rPr>
            <w:rStyle w:val="Hyperlink"/>
          </w:rPr>
          <w:t>Marriage and Family</w:t>
        </w:r>
      </w:hyperlink>
    </w:p>
    <w:p w14:paraId="40CBB8B1" w14:textId="77777777" w:rsidR="00CF1B50" w:rsidRPr="00CF1B50" w:rsidRDefault="00CF1B50" w:rsidP="00CF1B50">
      <w:pPr>
        <w:ind w:firstLine="720"/>
      </w:pPr>
      <w:hyperlink r:id="rId1761" w:history="1">
        <w:r w:rsidRPr="00CF1B50">
          <w:rPr>
            <w:rStyle w:val="Hyperlink"/>
          </w:rPr>
          <w:t>Sociopolitical Organization</w:t>
        </w:r>
      </w:hyperlink>
    </w:p>
    <w:p w14:paraId="62792B2D" w14:textId="77777777" w:rsidR="00CF1B50" w:rsidRPr="00CF1B50" w:rsidRDefault="00CF1B50" w:rsidP="00CF1B50">
      <w:pPr>
        <w:ind w:firstLine="720"/>
      </w:pPr>
      <w:hyperlink r:id="rId1762" w:history="1">
        <w:r w:rsidRPr="00CF1B50">
          <w:rPr>
            <w:rStyle w:val="Hyperlink"/>
          </w:rPr>
          <w:t>Religion and Expressive Culture</w:t>
        </w:r>
      </w:hyperlink>
    </w:p>
    <w:p w14:paraId="5D7A451F" w14:textId="77777777" w:rsidR="00CF1B50" w:rsidRPr="00CF1B50" w:rsidRDefault="00CF1B50" w:rsidP="00CF1B50">
      <w:pPr>
        <w:ind w:firstLine="720"/>
      </w:pPr>
      <w:r w:rsidRPr="00CF1B50">
        <w:t>Bibliography</w:t>
      </w:r>
    </w:p>
    <w:p w14:paraId="36BAA60E" w14:textId="77777777" w:rsidR="00CF1B50" w:rsidRPr="00CF1B50" w:rsidRDefault="00CF1B50" w:rsidP="00CF1B50">
      <w:pPr>
        <w:ind w:firstLine="720"/>
      </w:pPr>
      <w:r w:rsidRPr="00CF1B50">
        <w:t>Hoffman, Walter J. (1896). </w:t>
      </w:r>
      <w:r w:rsidRPr="00CF1B50">
        <w:rPr>
          <w:i/>
          <w:iCs/>
        </w:rPr>
        <w:t xml:space="preserve">The </w:t>
      </w:r>
      <w:proofErr w:type="spellStart"/>
      <w:r w:rsidRPr="00CF1B50">
        <w:rPr>
          <w:i/>
          <w:iCs/>
        </w:rPr>
        <w:t>Menomini</w:t>
      </w:r>
      <w:proofErr w:type="spellEnd"/>
      <w:r w:rsidRPr="00CF1B50">
        <w:rPr>
          <w:i/>
          <w:iCs/>
        </w:rPr>
        <w:t xml:space="preserve"> Indians. </w:t>
      </w:r>
      <w:r w:rsidRPr="00CF1B50">
        <w:t>U.S. Bureau of American Ethnology, 14th Annual Report (1892-1893), Pt. 1, 3-328. Washington, D.C.</w:t>
      </w:r>
    </w:p>
    <w:p w14:paraId="3181413A" w14:textId="77777777" w:rsidR="00CF1B50" w:rsidRPr="00CF1B50" w:rsidRDefault="00CF1B50" w:rsidP="00CF1B50">
      <w:pPr>
        <w:ind w:firstLine="720"/>
      </w:pPr>
      <w:proofErr w:type="spellStart"/>
      <w:r w:rsidRPr="00CF1B50">
        <w:t>Keesing</w:t>
      </w:r>
      <w:proofErr w:type="spellEnd"/>
      <w:r w:rsidRPr="00CF1B50">
        <w:t>, Felix M. (1939). </w:t>
      </w:r>
      <w:r w:rsidRPr="00CF1B50">
        <w:rPr>
          <w:i/>
          <w:iCs/>
        </w:rPr>
        <w:t xml:space="preserve">The </w:t>
      </w:r>
      <w:proofErr w:type="spellStart"/>
      <w:r w:rsidRPr="00CF1B50">
        <w:rPr>
          <w:i/>
          <w:iCs/>
        </w:rPr>
        <w:t>Menomini</w:t>
      </w:r>
      <w:proofErr w:type="spellEnd"/>
      <w:r w:rsidRPr="00CF1B50">
        <w:rPr>
          <w:i/>
          <w:iCs/>
        </w:rPr>
        <w:t xml:space="preserve"> Indians of Wisconsin: A Study of Three Centuries of Cultural Contact and Change. </w:t>
      </w:r>
      <w:r w:rsidRPr="00CF1B50">
        <w:t>Memoirs of the American Philosophical Society, no. 10. Philadelphia.</w:t>
      </w:r>
    </w:p>
    <w:p w14:paraId="46B01541" w14:textId="77777777" w:rsidR="00CF1B50" w:rsidRPr="00CF1B50" w:rsidRDefault="00CF1B50" w:rsidP="00CF1B50">
      <w:pPr>
        <w:ind w:firstLine="720"/>
      </w:pPr>
      <w:r w:rsidRPr="00CF1B50">
        <w:t>Skinner, Alanson B. (1913). </w:t>
      </w:r>
      <w:r w:rsidRPr="00CF1B50">
        <w:rPr>
          <w:i/>
          <w:iCs/>
        </w:rPr>
        <w:t xml:space="preserve">Social Life and Ceremonial bundles of the </w:t>
      </w:r>
      <w:proofErr w:type="spellStart"/>
      <w:r w:rsidRPr="00CF1B50">
        <w:rPr>
          <w:i/>
          <w:iCs/>
        </w:rPr>
        <w:t>Menomini</w:t>
      </w:r>
      <w:proofErr w:type="spellEnd"/>
      <w:r w:rsidRPr="00CF1B50">
        <w:rPr>
          <w:i/>
          <w:iCs/>
        </w:rPr>
        <w:t xml:space="preserve"> Indians. </w:t>
      </w:r>
      <w:r w:rsidRPr="00CF1B50">
        <w:t>American Museum of Natural History, Anthropological Papers 13, 1-165. New York.</w:t>
      </w:r>
    </w:p>
    <w:p w14:paraId="6C2C2784" w14:textId="77777777" w:rsidR="00CF1B50" w:rsidRPr="00CF1B50" w:rsidRDefault="00CF1B50" w:rsidP="00CF1B50">
      <w:pPr>
        <w:ind w:firstLine="720"/>
      </w:pPr>
      <w:r w:rsidRPr="00CF1B50">
        <w:t xml:space="preserve">Skinner, Alanson B. (1921). "Material Culture of the </w:t>
      </w:r>
      <w:proofErr w:type="spellStart"/>
      <w:r w:rsidRPr="00CF1B50">
        <w:t>Menomini</w:t>
      </w:r>
      <w:proofErr w:type="spellEnd"/>
      <w:r w:rsidRPr="00CF1B50">
        <w:t>." </w:t>
      </w:r>
      <w:r w:rsidRPr="00CF1B50">
        <w:rPr>
          <w:i/>
          <w:iCs/>
        </w:rPr>
        <w:t>Indian Notes and Monographs </w:t>
      </w:r>
      <w:r w:rsidRPr="00CF1B50">
        <w:t>(Museum of the American Indian, Heye Foundation), misc. ser. 20(1). New York.</w:t>
      </w:r>
    </w:p>
    <w:p w14:paraId="74F4E90A" w14:textId="77777777" w:rsidR="00CF1B50" w:rsidRPr="00CF1B50" w:rsidRDefault="00CF1B50" w:rsidP="00CF1B50">
      <w:pPr>
        <w:ind w:firstLine="720"/>
      </w:pPr>
      <w:r w:rsidRPr="00CF1B50">
        <w:lastRenderedPageBreak/>
        <w:t>Spindler, George D. (1955). </w:t>
      </w:r>
      <w:r w:rsidRPr="00CF1B50">
        <w:rPr>
          <w:i/>
          <w:iCs/>
        </w:rPr>
        <w:t xml:space="preserve">Sociocultural and Psychological Processes in </w:t>
      </w:r>
      <w:proofErr w:type="spellStart"/>
      <w:r w:rsidRPr="00CF1B50">
        <w:rPr>
          <w:i/>
          <w:iCs/>
        </w:rPr>
        <w:t>Menomini</w:t>
      </w:r>
      <w:proofErr w:type="spellEnd"/>
      <w:r w:rsidRPr="00CF1B50">
        <w:rPr>
          <w:i/>
          <w:iCs/>
        </w:rPr>
        <w:t xml:space="preserve"> Acculturation. </w:t>
      </w:r>
      <w:r w:rsidRPr="00CF1B50">
        <w:t>University of California Publications in Culture and Society, no. 5. Berkeley.</w:t>
      </w:r>
    </w:p>
    <w:p w14:paraId="729D08A9" w14:textId="77777777" w:rsidR="00CF1B50" w:rsidRPr="00CF1B50" w:rsidRDefault="00CF1B50" w:rsidP="00CF1B50">
      <w:pPr>
        <w:ind w:firstLine="720"/>
      </w:pPr>
      <w:r w:rsidRPr="00CF1B50">
        <w:t>Spindler, Louise S. (1962). </w:t>
      </w:r>
      <w:r w:rsidRPr="00CF1B50">
        <w:rPr>
          <w:i/>
          <w:iCs/>
        </w:rPr>
        <w:t>Menomini Women and Culture Change. </w:t>
      </w:r>
      <w:r w:rsidRPr="00CF1B50">
        <w:t xml:space="preserve">American </w:t>
      </w:r>
      <w:proofErr w:type="spellStart"/>
      <w:r w:rsidRPr="00CF1B50">
        <w:t>Anthropologial</w:t>
      </w:r>
      <w:proofErr w:type="spellEnd"/>
      <w:r w:rsidRPr="00CF1B50">
        <w:t xml:space="preserve"> Association, Memoir 91. Menasha, Wis.</w:t>
      </w:r>
    </w:p>
    <w:p w14:paraId="0D62281E" w14:textId="77777777" w:rsidR="00CF1B50" w:rsidRPr="00CF1B50" w:rsidRDefault="00CF1B50" w:rsidP="00CF1B50">
      <w:pPr>
        <w:ind w:firstLine="720"/>
      </w:pPr>
      <w:r w:rsidRPr="00CF1B50">
        <w:t>Spindler, Louise S. (1978). "Menominee." In </w:t>
      </w:r>
      <w:r w:rsidRPr="00CF1B50">
        <w:rPr>
          <w:i/>
          <w:iCs/>
        </w:rPr>
        <w:t>Handbook of North American Indians. </w:t>
      </w:r>
      <w:r w:rsidRPr="00CF1B50">
        <w:t>Vol. 15, </w:t>
      </w:r>
      <w:r w:rsidRPr="00CF1B50">
        <w:rPr>
          <w:i/>
          <w:iCs/>
        </w:rPr>
        <w:t>Northeast, </w:t>
      </w:r>
      <w:r w:rsidRPr="00CF1B50">
        <w:t>edited by Bruce G. Trigger, 708-725. Washington, D.C: Smithsonian Institution.</w:t>
      </w:r>
    </w:p>
    <w:p w14:paraId="09A9CFF5" w14:textId="77777777" w:rsidR="00CF1B50" w:rsidRPr="00CF1B50" w:rsidRDefault="00CF1B50" w:rsidP="00CF1B50">
      <w:pPr>
        <w:ind w:firstLine="720"/>
      </w:pPr>
      <w:r w:rsidRPr="00CF1B50">
        <w:t>LOUISE S. SPINDLER AND GEORGE D. SPINDLER</w:t>
      </w:r>
    </w:p>
    <w:p w14:paraId="529BA14D" w14:textId="77777777" w:rsidR="00CF1B50" w:rsidRPr="00CF1B50" w:rsidRDefault="00CF1B50" w:rsidP="00CF1B50">
      <w:pPr>
        <w:ind w:firstLine="720"/>
        <w:rPr>
          <w:b/>
          <w:bCs/>
        </w:rPr>
      </w:pPr>
      <w:r w:rsidRPr="00CF1B50">
        <w:rPr>
          <w:b/>
          <w:bCs/>
        </w:rPr>
        <w:t>Also read article about </w:t>
      </w:r>
      <w:hyperlink r:id="rId1763" w:history="1">
        <w:r w:rsidRPr="00CF1B50">
          <w:rPr>
            <w:rStyle w:val="Hyperlink"/>
            <w:b/>
            <w:bCs/>
          </w:rPr>
          <w:t>Menominee</w:t>
        </w:r>
      </w:hyperlink>
      <w:r w:rsidRPr="00CF1B50">
        <w:rPr>
          <w:b/>
          <w:bCs/>
        </w:rPr>
        <w:t> from Wikipedia</w:t>
      </w:r>
    </w:p>
    <w:p w14:paraId="3787E2C3" w14:textId="77777777" w:rsidR="00CF1B50" w:rsidRPr="00CF1B50" w:rsidRDefault="00CF1B50" w:rsidP="00CF1B50">
      <w:pPr>
        <w:ind w:firstLine="720"/>
      </w:pPr>
      <w:r w:rsidRPr="00CF1B50">
        <w:t>User Contributions:</w:t>
      </w:r>
    </w:p>
    <w:p w14:paraId="731319DE" w14:textId="77777777" w:rsidR="00CF1B50" w:rsidRPr="00CF1B50" w:rsidRDefault="00CF1B50" w:rsidP="00CF1B50">
      <w:pPr>
        <w:ind w:firstLine="720"/>
      </w:pPr>
      <w:r w:rsidRPr="00CF1B50">
        <w:t>Comment about this article, ask questions, or add new information about this topic:</w:t>
      </w:r>
    </w:p>
    <w:p w14:paraId="3ED46158" w14:textId="77777777" w:rsidR="00CF1B50" w:rsidRPr="00CF1B50" w:rsidRDefault="00CF1B50" w:rsidP="00CF1B50">
      <w:pPr>
        <w:ind w:firstLine="720"/>
        <w:rPr>
          <w:vanish/>
        </w:rPr>
      </w:pPr>
      <w:r w:rsidRPr="00CF1B50">
        <w:rPr>
          <w:vanish/>
        </w:rPr>
        <w:t>Top of Form</w:t>
      </w:r>
    </w:p>
    <w:p w14:paraId="74A74502" w14:textId="77777777" w:rsidR="00CF1B50" w:rsidRPr="00CF1B50" w:rsidRDefault="00CF1B50" w:rsidP="00CF1B50">
      <w:pPr>
        <w:ind w:firstLine="720"/>
      </w:pPr>
      <w:r w:rsidRPr="00CF1B50">
        <w:t>Name:</w:t>
      </w:r>
    </w:p>
    <w:p w14:paraId="500F47F9" w14:textId="77777777" w:rsidR="00CF1B50" w:rsidRPr="00CF1B50" w:rsidRDefault="00CF1B50" w:rsidP="00CF1B50">
      <w:pPr>
        <w:ind w:firstLine="720"/>
      </w:pPr>
      <w:r w:rsidRPr="00CF1B50">
        <w:t>E-mail:</w:t>
      </w:r>
    </w:p>
    <w:p w14:paraId="75490B2C" w14:textId="77777777" w:rsidR="00CF1B50" w:rsidRPr="00CF1B50" w:rsidRDefault="00CF1B50" w:rsidP="00CF1B50">
      <w:pPr>
        <w:ind w:firstLine="720"/>
      </w:pPr>
      <w:r w:rsidRPr="00CF1B50">
        <w:t> Show my email publicly</w:t>
      </w:r>
    </w:p>
    <w:p w14:paraId="0E3E9085" w14:textId="77777777" w:rsidR="00CF1B50" w:rsidRPr="00CF1B50" w:rsidRDefault="00CF1B50" w:rsidP="00CF1B50">
      <w:pPr>
        <w:ind w:firstLine="720"/>
      </w:pPr>
      <w:r w:rsidRPr="00CF1B50">
        <w:t>Public Comment: (50-4000 characters)</w:t>
      </w:r>
    </w:p>
    <w:p w14:paraId="113B09C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0F2A109" w14:textId="77777777" w:rsidR="00CF1B50" w:rsidRPr="00CF1B50" w:rsidRDefault="00CF1B50" w:rsidP="00CF1B50">
      <w:pPr>
        <w:ind w:firstLine="720"/>
        <w:rPr>
          <w:vanish/>
        </w:rPr>
      </w:pPr>
      <w:r w:rsidRPr="00CF1B50">
        <w:rPr>
          <w:vanish/>
        </w:rPr>
        <w:t>Bottom of Form</w:t>
      </w:r>
    </w:p>
    <w:p w14:paraId="1718A147" w14:textId="77777777" w:rsidR="00CF1B50" w:rsidRPr="00CF1B50" w:rsidRDefault="00CF1B50" w:rsidP="00CF1B50">
      <w:pPr>
        <w:ind w:firstLine="720"/>
      </w:pPr>
    </w:p>
    <w:p w14:paraId="26EFCD74" w14:textId="77777777" w:rsidR="00CF1B50" w:rsidRPr="00CF1B50" w:rsidRDefault="00CF1B50" w:rsidP="00CF1B50">
      <w:pPr>
        <w:ind w:firstLine="720"/>
      </w:pPr>
      <w:hyperlink r:id="rId1764" w:history="1">
        <w:r w:rsidRPr="00CF1B50">
          <w:rPr>
            <w:rStyle w:val="Hyperlink"/>
          </w:rPr>
          <w:t>Menominee forum</w:t>
        </w:r>
      </w:hyperlink>
    </w:p>
    <w:p w14:paraId="58A99881" w14:textId="77777777" w:rsidR="00CF1B50" w:rsidRPr="00CF1B50" w:rsidRDefault="00CF1B50" w:rsidP="00CF1B50">
      <w:pPr>
        <w:ind w:firstLine="720"/>
      </w:pPr>
      <w:r w:rsidRPr="00CF1B50">
        <w:t>" </w:t>
      </w:r>
      <w:hyperlink r:id="rId1765" w:history="1">
        <w:r w:rsidRPr="00CF1B50">
          <w:rPr>
            <w:rStyle w:val="Hyperlink"/>
          </w:rPr>
          <w:t> </w:t>
        </w:r>
        <w:proofErr w:type="spellStart"/>
        <w:r w:rsidRPr="00CF1B50">
          <w:rPr>
            <w:rStyle w:val="Hyperlink"/>
          </w:rPr>
          <w:t>Mennonites</w:t>
        </w:r>
      </w:hyperlink>
      <w:hyperlink r:id="rId1766" w:history="1">
        <w:r w:rsidRPr="00CF1B50">
          <w:rPr>
            <w:rStyle w:val="Hyperlink"/>
          </w:rPr>
          <w:t>Mescalero</w:t>
        </w:r>
        <w:proofErr w:type="spellEnd"/>
        <w:r w:rsidRPr="00CF1B50">
          <w:rPr>
            <w:rStyle w:val="Hyperlink"/>
          </w:rPr>
          <w:t xml:space="preserve"> Apache </w:t>
        </w:r>
      </w:hyperlink>
    </w:p>
    <w:p w14:paraId="7D4C83FF" w14:textId="77777777" w:rsidR="00CF1B50" w:rsidRPr="00CF1B50" w:rsidRDefault="00CF1B50" w:rsidP="00CF1B50">
      <w:pPr>
        <w:ind w:firstLine="720"/>
      </w:pPr>
      <w:r w:rsidRPr="00CF1B50">
        <w:t>Copyright 2008 The Gale Group Inc. All rights reserved.  •  </w:t>
      </w:r>
      <w:hyperlink r:id="rId176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165A200" w14:textId="5C4DA2EB" w:rsidR="00CF1B50" w:rsidRPr="00CF1B50" w:rsidRDefault="00CF1B50" w:rsidP="00CF1B50">
      <w:pPr>
        <w:ind w:firstLine="720"/>
      </w:pPr>
      <w:r w:rsidRPr="00CF1B50">
        <w:t>Toggle navigation</w:t>
      </w:r>
      <w:r w:rsidRPr="00CF1B50">
        <w:drawing>
          <wp:inline distT="0" distB="0" distL="0" distR="0" wp14:anchorId="40EB0340" wp14:editId="0E653923">
            <wp:extent cx="2552700" cy="845820"/>
            <wp:effectExtent l="0" t="0" r="0" b="0"/>
            <wp:docPr id="548617674" name="Picture 25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304B471" w14:textId="77777777" w:rsidR="00CF1B50" w:rsidRPr="00CF1B50" w:rsidRDefault="00CF1B50" w:rsidP="00CF1B50">
      <w:pPr>
        <w:numPr>
          <w:ilvl w:val="0"/>
          <w:numId w:val="128"/>
        </w:numPr>
      </w:pPr>
      <w:hyperlink r:id="rId1768" w:history="1">
        <w:r w:rsidRPr="00CF1B50">
          <w:rPr>
            <w:rStyle w:val="Hyperlink"/>
          </w:rPr>
          <w:t>Countries and Their Cultures</w:t>
        </w:r>
      </w:hyperlink>
    </w:p>
    <w:p w14:paraId="368B0FBE" w14:textId="77777777" w:rsidR="00CF1B50" w:rsidRPr="00CF1B50" w:rsidRDefault="00CF1B50" w:rsidP="00CF1B50">
      <w:pPr>
        <w:ind w:firstLine="720"/>
      </w:pPr>
      <w:r w:rsidRPr="00CF1B50">
        <w:t> </w:t>
      </w:r>
    </w:p>
    <w:p w14:paraId="0FE7CAD0" w14:textId="77777777" w:rsidR="00CF1B50" w:rsidRPr="00CF1B50" w:rsidRDefault="00CF1B50" w:rsidP="00CF1B50">
      <w:pPr>
        <w:numPr>
          <w:ilvl w:val="0"/>
          <w:numId w:val="128"/>
        </w:numPr>
      </w:pPr>
      <w:r w:rsidRPr="00CF1B50">
        <w:t> </w:t>
      </w:r>
      <w:hyperlink r:id="rId1769" w:history="1">
        <w:r w:rsidRPr="00CF1B50">
          <w:rPr>
            <w:rStyle w:val="Hyperlink"/>
          </w:rPr>
          <w:t>North America</w:t>
        </w:r>
      </w:hyperlink>
    </w:p>
    <w:p w14:paraId="4A5C386C" w14:textId="77777777" w:rsidR="00CF1B50" w:rsidRPr="00CF1B50" w:rsidRDefault="00CF1B50" w:rsidP="00CF1B50">
      <w:pPr>
        <w:ind w:firstLine="720"/>
      </w:pPr>
      <w:r w:rsidRPr="00CF1B50">
        <w:lastRenderedPageBreak/>
        <w:t> </w:t>
      </w:r>
    </w:p>
    <w:p w14:paraId="4EED5D2D" w14:textId="77777777" w:rsidR="00CF1B50" w:rsidRPr="00CF1B50" w:rsidRDefault="00CF1B50" w:rsidP="00CF1B50">
      <w:pPr>
        <w:numPr>
          <w:ilvl w:val="0"/>
          <w:numId w:val="128"/>
        </w:numPr>
      </w:pPr>
      <w:r w:rsidRPr="00CF1B50">
        <w:t> Mescalero Apache</w:t>
      </w:r>
    </w:p>
    <w:p w14:paraId="031C6E4E" w14:textId="77777777" w:rsidR="00CF1B50" w:rsidRPr="00CF1B50" w:rsidRDefault="00CF1B50" w:rsidP="00CF1B50">
      <w:pPr>
        <w:ind w:firstLine="720"/>
      </w:pPr>
      <w:r w:rsidRPr="00CF1B50">
        <w:t>Mescalero Apache</w:t>
      </w:r>
    </w:p>
    <w:p w14:paraId="74C04979" w14:textId="77777777" w:rsidR="00CF1B50" w:rsidRPr="00CF1B50" w:rsidRDefault="00CF1B50" w:rsidP="00CF1B50">
      <w:pPr>
        <w:ind w:firstLine="720"/>
      </w:pPr>
      <w:r w:rsidRPr="00CF1B50">
        <w:pict w14:anchorId="12E8737D">
          <v:rect id="_x0000_i4024" style="width:0;height:0" o:hralign="center" o:hrstd="t" o:hr="t" fillcolor="#a0a0a0" stroked="f"/>
        </w:pict>
      </w:r>
    </w:p>
    <w:p w14:paraId="0FCFAE6F" w14:textId="77777777" w:rsidR="00CF1B50" w:rsidRPr="00CF1B50" w:rsidRDefault="00CF1B50" w:rsidP="00CF1B50">
      <w:pPr>
        <w:ind w:firstLine="720"/>
      </w:pPr>
      <w:r w:rsidRPr="00CF1B50">
        <w:pict w14:anchorId="7AA32F97">
          <v:rect id="_x0000_i4025" style="width:0;height:0" o:hralign="center" o:hrstd="t" o:hr="t" fillcolor="#a0a0a0" stroked="f"/>
        </w:pict>
      </w:r>
    </w:p>
    <w:p w14:paraId="2D638C1A" w14:textId="77777777" w:rsidR="00CF1B50" w:rsidRPr="00CF1B50" w:rsidRDefault="00CF1B50" w:rsidP="00CF1B50">
      <w:pPr>
        <w:ind w:firstLine="720"/>
      </w:pPr>
      <w:r w:rsidRPr="00CF1B50">
        <w:t xml:space="preserve">ETHNONYMS: </w:t>
      </w:r>
      <w:proofErr w:type="spellStart"/>
      <w:r w:rsidRPr="00CF1B50">
        <w:t>Apaches</w:t>
      </w:r>
      <w:proofErr w:type="spellEnd"/>
      <w:r w:rsidRPr="00CF1B50">
        <w:t xml:space="preserve"> de </w:t>
      </w:r>
      <w:proofErr w:type="spellStart"/>
      <w:r w:rsidRPr="00CF1B50">
        <w:t>Cuartelejo</w:t>
      </w:r>
      <w:proofErr w:type="spellEnd"/>
      <w:r w:rsidRPr="00CF1B50">
        <w:t xml:space="preserve">, </w:t>
      </w:r>
      <w:proofErr w:type="spellStart"/>
      <w:r w:rsidRPr="00CF1B50">
        <w:t>Apaches</w:t>
      </w:r>
      <w:proofErr w:type="spellEnd"/>
      <w:r w:rsidRPr="00CF1B50">
        <w:t> </w:t>
      </w:r>
      <w:hyperlink r:id="rId1770" w:tooltip="View 'del' definition from Wikipedia" w:history="1">
        <w:r w:rsidRPr="00CF1B50">
          <w:rPr>
            <w:rStyle w:val="Hyperlink"/>
          </w:rPr>
          <w:t>del</w:t>
        </w:r>
      </w:hyperlink>
      <w:r w:rsidRPr="00CF1B50">
        <w:t xml:space="preserve"> Rio Grande, Apachi, </w:t>
      </w:r>
      <w:proofErr w:type="spellStart"/>
      <w:r w:rsidRPr="00CF1B50">
        <w:t>Faraones</w:t>
      </w:r>
      <w:proofErr w:type="spellEnd"/>
      <w:r w:rsidRPr="00CF1B50">
        <w:t xml:space="preserve">, Mezcaleros, </w:t>
      </w:r>
      <w:proofErr w:type="spellStart"/>
      <w:r w:rsidRPr="00CF1B50">
        <w:t>Natage</w:t>
      </w:r>
      <w:proofErr w:type="spellEnd"/>
      <w:r w:rsidRPr="00CF1B50">
        <w:t xml:space="preserve">, </w:t>
      </w:r>
      <w:proofErr w:type="spellStart"/>
      <w:r w:rsidRPr="00CF1B50">
        <w:t>Natahene</w:t>
      </w:r>
      <w:proofErr w:type="spellEnd"/>
      <w:r w:rsidRPr="00CF1B50">
        <w:t xml:space="preserve">, </w:t>
      </w:r>
      <w:proofErr w:type="spellStart"/>
      <w:r w:rsidRPr="00CF1B50">
        <w:t>Querechos</w:t>
      </w:r>
      <w:proofErr w:type="spellEnd"/>
      <w:r w:rsidRPr="00CF1B50">
        <w:t xml:space="preserve">, Sierra Blanca </w:t>
      </w:r>
      <w:proofErr w:type="spellStart"/>
      <w:r w:rsidRPr="00CF1B50">
        <w:t>Apaches</w:t>
      </w:r>
      <w:proofErr w:type="spellEnd"/>
      <w:r w:rsidRPr="00CF1B50">
        <w:t xml:space="preserve">, </w:t>
      </w:r>
      <w:proofErr w:type="spellStart"/>
      <w:r w:rsidRPr="00CF1B50">
        <w:t>Teyas</w:t>
      </w:r>
      <w:proofErr w:type="spellEnd"/>
      <w:r w:rsidRPr="00CF1B50">
        <w:t xml:space="preserve">, Tularosa </w:t>
      </w:r>
      <w:proofErr w:type="spellStart"/>
      <w:r w:rsidRPr="00CF1B50">
        <w:t>Apaches</w:t>
      </w:r>
      <w:proofErr w:type="spellEnd"/>
      <w:r w:rsidRPr="00CF1B50">
        <w:t>, Vaqueros</w:t>
      </w:r>
    </w:p>
    <w:p w14:paraId="5F0288A0" w14:textId="77777777" w:rsidR="00CF1B50" w:rsidRPr="00CF1B50" w:rsidRDefault="00CF1B50" w:rsidP="00CF1B50">
      <w:pPr>
        <w:ind w:firstLine="720"/>
      </w:pPr>
    </w:p>
    <w:p w14:paraId="7F405164" w14:textId="77777777" w:rsidR="00CF1B50" w:rsidRPr="00CF1B50" w:rsidRDefault="00CF1B50" w:rsidP="00CF1B50">
      <w:pPr>
        <w:ind w:firstLine="720"/>
      </w:pPr>
      <w:hyperlink r:id="rId1771" w:history="1">
        <w:r w:rsidRPr="00CF1B50">
          <w:rPr>
            <w:rStyle w:val="Hyperlink"/>
          </w:rPr>
          <w:t>Orientation</w:t>
        </w:r>
      </w:hyperlink>
    </w:p>
    <w:p w14:paraId="617F5F6A" w14:textId="77777777" w:rsidR="00CF1B50" w:rsidRPr="00CF1B50" w:rsidRDefault="00CF1B50" w:rsidP="00CF1B50">
      <w:pPr>
        <w:ind w:firstLine="720"/>
      </w:pPr>
      <w:hyperlink r:id="rId1772" w:history="1">
        <w:r w:rsidRPr="00CF1B50">
          <w:rPr>
            <w:rStyle w:val="Hyperlink"/>
          </w:rPr>
          <w:t>History and Cultural Relations</w:t>
        </w:r>
      </w:hyperlink>
    </w:p>
    <w:p w14:paraId="6E7C4989" w14:textId="77777777" w:rsidR="00CF1B50" w:rsidRPr="00CF1B50" w:rsidRDefault="00CF1B50" w:rsidP="00CF1B50">
      <w:pPr>
        <w:ind w:firstLine="720"/>
      </w:pPr>
      <w:hyperlink r:id="rId1773" w:history="1">
        <w:r w:rsidRPr="00CF1B50">
          <w:rPr>
            <w:rStyle w:val="Hyperlink"/>
          </w:rPr>
          <w:t>Economy</w:t>
        </w:r>
      </w:hyperlink>
    </w:p>
    <w:p w14:paraId="311DF96B" w14:textId="77777777" w:rsidR="00CF1B50" w:rsidRPr="00CF1B50" w:rsidRDefault="00CF1B50" w:rsidP="00CF1B50">
      <w:pPr>
        <w:ind w:firstLine="720"/>
      </w:pPr>
      <w:hyperlink r:id="rId1774" w:history="1">
        <w:r w:rsidRPr="00CF1B50">
          <w:rPr>
            <w:rStyle w:val="Hyperlink"/>
          </w:rPr>
          <w:t>Kinship</w:t>
        </w:r>
      </w:hyperlink>
    </w:p>
    <w:p w14:paraId="65F64008" w14:textId="77777777" w:rsidR="00CF1B50" w:rsidRPr="00CF1B50" w:rsidRDefault="00CF1B50" w:rsidP="00CF1B50">
      <w:pPr>
        <w:ind w:firstLine="720"/>
      </w:pPr>
      <w:hyperlink r:id="rId1775" w:history="1">
        <w:r w:rsidRPr="00CF1B50">
          <w:rPr>
            <w:rStyle w:val="Hyperlink"/>
          </w:rPr>
          <w:t>Marriage and Family</w:t>
        </w:r>
      </w:hyperlink>
    </w:p>
    <w:p w14:paraId="33035BA8" w14:textId="77777777" w:rsidR="00CF1B50" w:rsidRPr="00CF1B50" w:rsidRDefault="00CF1B50" w:rsidP="00CF1B50">
      <w:pPr>
        <w:ind w:firstLine="720"/>
      </w:pPr>
      <w:hyperlink r:id="rId1776" w:history="1">
        <w:r w:rsidRPr="00CF1B50">
          <w:rPr>
            <w:rStyle w:val="Hyperlink"/>
          </w:rPr>
          <w:t>Sociopolitical Organization</w:t>
        </w:r>
      </w:hyperlink>
    </w:p>
    <w:p w14:paraId="22E01353" w14:textId="77777777" w:rsidR="00CF1B50" w:rsidRPr="00CF1B50" w:rsidRDefault="00CF1B50" w:rsidP="00CF1B50">
      <w:pPr>
        <w:ind w:firstLine="720"/>
      </w:pPr>
      <w:hyperlink r:id="rId1777" w:history="1">
        <w:r w:rsidRPr="00CF1B50">
          <w:rPr>
            <w:rStyle w:val="Hyperlink"/>
          </w:rPr>
          <w:t>Religion and Expressive Culture</w:t>
        </w:r>
      </w:hyperlink>
    </w:p>
    <w:p w14:paraId="09522216" w14:textId="77777777" w:rsidR="00CF1B50" w:rsidRPr="00CF1B50" w:rsidRDefault="00CF1B50" w:rsidP="00CF1B50">
      <w:pPr>
        <w:ind w:firstLine="720"/>
      </w:pPr>
      <w:r w:rsidRPr="00CF1B50">
        <w:t>Bibliography</w:t>
      </w:r>
    </w:p>
    <w:p w14:paraId="2EF24BAF" w14:textId="77777777" w:rsidR="00CF1B50" w:rsidRPr="00CF1B50" w:rsidRDefault="00CF1B50" w:rsidP="00CF1B50">
      <w:pPr>
        <w:ind w:firstLine="720"/>
      </w:pPr>
      <w:r w:rsidRPr="00CF1B50">
        <w:t>Forbes, Jack D. (1960). </w:t>
      </w:r>
      <w:r w:rsidRPr="00CF1B50">
        <w:rPr>
          <w:i/>
          <w:iCs/>
        </w:rPr>
        <w:t>Apache, Navajo, and Spaniard. </w:t>
      </w:r>
      <w:r w:rsidRPr="00CF1B50">
        <w:t>Norman: </w:t>
      </w:r>
      <w:hyperlink r:id="rId1778" w:tooltip="View 'university of oklahoma' definition from Wikipedia" w:history="1">
        <w:r w:rsidRPr="00CF1B50">
          <w:rPr>
            <w:rStyle w:val="Hyperlink"/>
          </w:rPr>
          <w:t>University of Oklahoma</w:t>
        </w:r>
      </w:hyperlink>
      <w:r w:rsidRPr="00CF1B50">
        <w:t> Press.</w:t>
      </w:r>
    </w:p>
    <w:p w14:paraId="204E3A10" w14:textId="77777777" w:rsidR="00CF1B50" w:rsidRPr="00CF1B50" w:rsidRDefault="00CF1B50" w:rsidP="00CF1B50">
      <w:pPr>
        <w:ind w:firstLine="720"/>
      </w:pPr>
      <w:r w:rsidRPr="00CF1B50">
        <w:t>Opler, </w:t>
      </w:r>
      <w:hyperlink r:id="rId1779" w:tooltip="View 'morris' definition from Wikipedia" w:history="1">
        <w:r w:rsidRPr="00CF1B50">
          <w:rPr>
            <w:rStyle w:val="Hyperlink"/>
          </w:rPr>
          <w:t>Morris</w:t>
        </w:r>
      </w:hyperlink>
      <w:r w:rsidRPr="00CF1B50">
        <w:t> E. (1983). "</w:t>
      </w:r>
      <w:hyperlink r:id="rId1780" w:tooltip="View 'mescalero' definition from Wikipedia" w:history="1">
        <w:r w:rsidRPr="00CF1B50">
          <w:rPr>
            <w:rStyle w:val="Hyperlink"/>
          </w:rPr>
          <w:t>Mescalero</w:t>
        </w:r>
      </w:hyperlink>
      <w:r w:rsidRPr="00CF1B50">
        <w:t> Apache." In </w:t>
      </w:r>
      <w:r w:rsidRPr="00CF1B50">
        <w:rPr>
          <w:i/>
          <w:iCs/>
        </w:rPr>
        <w:t>Handbook of North American Indians. </w:t>
      </w:r>
      <w:r w:rsidRPr="00CF1B50">
        <w:t>Vol. 10, </w:t>
      </w:r>
      <w:r w:rsidRPr="00CF1B50">
        <w:rPr>
          <w:i/>
          <w:iCs/>
        </w:rPr>
        <w:t>Southwest, </w:t>
      </w:r>
      <w:r w:rsidRPr="00CF1B50">
        <w:t>edited by </w:t>
      </w:r>
      <w:hyperlink r:id="rId1781" w:tooltip="View 'alphonso' definition from Wikipedia" w:history="1">
        <w:r w:rsidRPr="00CF1B50">
          <w:rPr>
            <w:rStyle w:val="Hyperlink"/>
          </w:rPr>
          <w:t>Alphonso</w:t>
        </w:r>
      </w:hyperlink>
      <w:r w:rsidRPr="00CF1B50">
        <w:t> Ortiz, 419-439. Washington, D.C.: </w:t>
      </w:r>
      <w:hyperlink r:id="rId1782" w:tooltip="View 'smithsonian' definition from Wikipedia" w:history="1">
        <w:r w:rsidRPr="00CF1B50">
          <w:rPr>
            <w:rStyle w:val="Hyperlink"/>
          </w:rPr>
          <w:t>Smithsonian</w:t>
        </w:r>
      </w:hyperlink>
      <w:r w:rsidRPr="00CF1B50">
        <w:t> Institution.</w:t>
      </w:r>
    </w:p>
    <w:p w14:paraId="74164835" w14:textId="77777777" w:rsidR="00CF1B50" w:rsidRPr="00CF1B50" w:rsidRDefault="00CF1B50" w:rsidP="00CF1B50">
      <w:pPr>
        <w:ind w:firstLine="720"/>
      </w:pPr>
      <w:r w:rsidRPr="00CF1B50">
        <w:t>Opler, Morris E., and Catherine H. Opler (1950). "Mescalero Apache History in the Southwest." </w:t>
      </w:r>
      <w:r w:rsidRPr="00CF1B50">
        <w:rPr>
          <w:i/>
          <w:iCs/>
        </w:rPr>
        <w:t>New Mexico Historical Review </w:t>
      </w:r>
      <w:r w:rsidRPr="00CF1B50">
        <w:t>25:1-36.</w:t>
      </w:r>
    </w:p>
    <w:p w14:paraId="15DD15A3" w14:textId="77777777" w:rsidR="00CF1B50" w:rsidRPr="00CF1B50" w:rsidRDefault="00CF1B50" w:rsidP="00CF1B50">
      <w:pPr>
        <w:ind w:firstLine="720"/>
      </w:pPr>
      <w:r w:rsidRPr="00CF1B50">
        <w:t>Sonnichsen, Charles L. (1972). </w:t>
      </w:r>
      <w:r w:rsidRPr="00CF1B50">
        <w:rPr>
          <w:i/>
          <w:iCs/>
        </w:rPr>
        <w:t xml:space="preserve">The Mescalero </w:t>
      </w:r>
      <w:proofErr w:type="spellStart"/>
      <w:r w:rsidRPr="00CF1B50">
        <w:rPr>
          <w:i/>
          <w:iCs/>
        </w:rPr>
        <w:t>Apaches</w:t>
      </w:r>
      <w:proofErr w:type="spellEnd"/>
      <w:r w:rsidRPr="00CF1B50">
        <w:rPr>
          <w:i/>
          <w:iCs/>
        </w:rPr>
        <w:t>. </w:t>
      </w:r>
      <w:r w:rsidRPr="00CF1B50">
        <w:t>2nd ed. Norman: University of Oklahoma Press.</w:t>
      </w:r>
    </w:p>
    <w:p w14:paraId="5D93D5C5" w14:textId="77777777" w:rsidR="00CF1B50" w:rsidRPr="00CF1B50" w:rsidRDefault="00CF1B50" w:rsidP="00CF1B50">
      <w:pPr>
        <w:ind w:firstLine="720"/>
      </w:pPr>
      <w:r w:rsidRPr="00CF1B50">
        <w:t>CLAIRE R. FARRER</w:t>
      </w:r>
    </w:p>
    <w:p w14:paraId="0B7CD251" w14:textId="77777777" w:rsidR="00CF1B50" w:rsidRPr="00CF1B50" w:rsidRDefault="00CF1B50" w:rsidP="00CF1B50">
      <w:pPr>
        <w:ind w:firstLine="720"/>
      </w:pPr>
      <w:r w:rsidRPr="00CF1B50">
        <w:t>User Contributions:</w:t>
      </w:r>
    </w:p>
    <w:p w14:paraId="4E9D288B" w14:textId="77777777" w:rsidR="00CF1B50" w:rsidRPr="00CF1B50" w:rsidRDefault="00CF1B50" w:rsidP="00CF1B50">
      <w:pPr>
        <w:ind w:firstLine="720"/>
        <w:rPr>
          <w:b/>
          <w:bCs/>
        </w:rPr>
      </w:pPr>
      <w:hyperlink r:id="rId1783" w:anchor="Comments_1" w:history="1">
        <w:r w:rsidRPr="00CF1B50">
          <w:rPr>
            <w:rStyle w:val="Hyperlink"/>
            <w:b/>
            <w:bCs/>
          </w:rPr>
          <w:t>1</w:t>
        </w:r>
      </w:hyperlink>
    </w:p>
    <w:p w14:paraId="7E294265" w14:textId="77777777" w:rsidR="00CF1B50" w:rsidRPr="00CF1B50" w:rsidRDefault="00CF1B50" w:rsidP="00CF1B50">
      <w:pPr>
        <w:ind w:firstLine="720"/>
      </w:pPr>
      <w:hyperlink r:id="rId1784" w:history="1">
        <w:r w:rsidRPr="00CF1B50">
          <w:rPr>
            <w:rStyle w:val="Hyperlink"/>
            <w:b/>
            <w:bCs/>
          </w:rPr>
          <w:t>Gary Lee Bustillos</w:t>
        </w:r>
      </w:hyperlink>
    </w:p>
    <w:p w14:paraId="0FE51E19" w14:textId="77777777" w:rsidR="00CF1B50" w:rsidRPr="00CF1B50" w:rsidRDefault="00CF1B50" w:rsidP="00CF1B50">
      <w:pPr>
        <w:ind w:firstLine="720"/>
      </w:pPr>
      <w:hyperlink r:id="rId1785" w:tooltip="Report this comment as inappropriate" w:history="1">
        <w:r w:rsidRPr="00CF1B50">
          <w:rPr>
            <w:rStyle w:val="Hyperlink"/>
            <w:rFonts w:ascii="Segoe UI Symbol" w:hAnsi="Segoe UI Symbol" w:cs="Segoe UI Symbol"/>
          </w:rPr>
          <w:t>⚠</w:t>
        </w:r>
      </w:hyperlink>
    </w:p>
    <w:p w14:paraId="63C04CDE" w14:textId="77777777" w:rsidR="00CF1B50" w:rsidRPr="00CF1B50" w:rsidRDefault="00CF1B50" w:rsidP="00CF1B50">
      <w:pPr>
        <w:ind w:firstLine="720"/>
      </w:pPr>
      <w:r w:rsidRPr="00CF1B50">
        <w:t xml:space="preserve">Thank you, I am Mescalero Apache, according to the stories told to me by my </w:t>
      </w:r>
      <w:proofErr w:type="gramStart"/>
      <w:r w:rsidRPr="00CF1B50">
        <w:t>Grandmother</w:t>
      </w:r>
      <w:proofErr w:type="gramEnd"/>
      <w:r w:rsidRPr="00CF1B50">
        <w:t>, much that was not known, now is.</w:t>
      </w:r>
    </w:p>
    <w:p w14:paraId="6351CBCB" w14:textId="77777777" w:rsidR="00CF1B50" w:rsidRPr="00CF1B50" w:rsidRDefault="00CF1B50" w:rsidP="00CF1B50">
      <w:pPr>
        <w:ind w:firstLine="720"/>
        <w:rPr>
          <w:b/>
          <w:bCs/>
        </w:rPr>
      </w:pPr>
      <w:hyperlink r:id="rId1786" w:anchor="Comments_2" w:history="1">
        <w:r w:rsidRPr="00CF1B50">
          <w:rPr>
            <w:rStyle w:val="Hyperlink"/>
            <w:b/>
            <w:bCs/>
          </w:rPr>
          <w:t>2</w:t>
        </w:r>
      </w:hyperlink>
    </w:p>
    <w:p w14:paraId="54042135" w14:textId="77777777" w:rsidR="00CF1B50" w:rsidRPr="00CF1B50" w:rsidRDefault="00CF1B50" w:rsidP="00CF1B50">
      <w:pPr>
        <w:ind w:firstLine="720"/>
      </w:pPr>
      <w:hyperlink r:id="rId1787" w:history="1">
        <w:r w:rsidRPr="00CF1B50">
          <w:rPr>
            <w:rStyle w:val="Hyperlink"/>
            <w:b/>
            <w:bCs/>
          </w:rPr>
          <w:t>Shona</w:t>
        </w:r>
      </w:hyperlink>
    </w:p>
    <w:p w14:paraId="3D7ACEC3" w14:textId="77777777" w:rsidR="00CF1B50" w:rsidRPr="00CF1B50" w:rsidRDefault="00CF1B50" w:rsidP="00CF1B50">
      <w:pPr>
        <w:ind w:firstLine="720"/>
      </w:pPr>
      <w:hyperlink r:id="rId1788" w:tooltip="Report this comment as inappropriate" w:history="1">
        <w:r w:rsidRPr="00CF1B50">
          <w:rPr>
            <w:rStyle w:val="Hyperlink"/>
            <w:rFonts w:ascii="Segoe UI Symbol" w:hAnsi="Segoe UI Symbol" w:cs="Segoe UI Symbol"/>
          </w:rPr>
          <w:t>⚠</w:t>
        </w:r>
      </w:hyperlink>
    </w:p>
    <w:p w14:paraId="2B5AE6E2" w14:textId="77777777" w:rsidR="00CF1B50" w:rsidRPr="00CF1B50" w:rsidRDefault="00CF1B50" w:rsidP="00CF1B50">
      <w:pPr>
        <w:ind w:firstLine="720"/>
      </w:pPr>
      <w:r w:rsidRPr="00CF1B50">
        <w:t>I am writing a </w:t>
      </w:r>
      <w:hyperlink r:id="rId1789" w:tooltip="View 'trilogy' definition from Wikipedia" w:history="1">
        <w:r w:rsidRPr="00CF1B50">
          <w:rPr>
            <w:rStyle w:val="Hyperlink"/>
          </w:rPr>
          <w:t>trilogy</w:t>
        </w:r>
      </w:hyperlink>
      <w:r w:rsidRPr="00CF1B50">
        <w:t> and my character is part Indian and part </w:t>
      </w:r>
      <w:hyperlink r:id="rId1790" w:tooltip="View 'caucasian' definition from Wikipedia" w:history="1">
        <w:r w:rsidRPr="00CF1B50">
          <w:rPr>
            <w:rStyle w:val="Hyperlink"/>
          </w:rPr>
          <w:t>Caucasian</w:t>
        </w:r>
      </w:hyperlink>
      <w:r w:rsidRPr="00CF1B50">
        <w:t xml:space="preserve"> such as myself. However, as opposed to writing the character as part </w:t>
      </w:r>
      <w:proofErr w:type="spellStart"/>
      <w:r w:rsidRPr="00CF1B50">
        <w:t>CHerokee</w:t>
      </w:r>
      <w:proofErr w:type="spellEnd"/>
      <w:r w:rsidRPr="00CF1B50">
        <w:t>, which I am, I wanted to learn more about the Mescalero Apache heritage and culture as I think this culture would be more appropriate for my character. Even though it is </w:t>
      </w:r>
      <w:hyperlink r:id="rId1791" w:tooltip="View 'fiction' definition from Wikipedia" w:history="1">
        <w:r w:rsidRPr="00CF1B50">
          <w:rPr>
            <w:rStyle w:val="Hyperlink"/>
          </w:rPr>
          <w:t>fiction</w:t>
        </w:r>
      </w:hyperlink>
      <w:r w:rsidRPr="00CF1B50">
        <w:t> I would like to make the character and storyline as factual as possible where this culture is concerned. My question is that is there anyone who still has </w:t>
      </w:r>
      <w:hyperlink r:id="rId1792" w:tooltip="View 'ancestral' definition from Wikipedia" w:history="1">
        <w:r w:rsidRPr="00CF1B50">
          <w:rPr>
            <w:rStyle w:val="Hyperlink"/>
          </w:rPr>
          <w:t>ancestral</w:t>
        </w:r>
      </w:hyperlink>
      <w:r w:rsidRPr="00CF1B50">
        <w:t xml:space="preserve"> ties whether it's books or documentation of some kind that would be willing to interview with me and who is Mescalero Apache themselves. They would, of </w:t>
      </w:r>
      <w:proofErr w:type="gramStart"/>
      <w:r w:rsidRPr="00CF1B50">
        <w:t>course</w:t>
      </w:r>
      <w:proofErr w:type="gramEnd"/>
      <w:r w:rsidRPr="00CF1B50">
        <w:t xml:space="preserve"> receive full credit and mention in my book.</w:t>
      </w:r>
      <w:r w:rsidRPr="00CF1B50">
        <w:br/>
      </w:r>
      <w:r w:rsidRPr="00CF1B50">
        <w:br/>
        <w:t>Thank you for letting me inquire.</w:t>
      </w:r>
    </w:p>
    <w:p w14:paraId="59582FFC" w14:textId="77777777" w:rsidR="00CF1B50" w:rsidRPr="00CF1B50" w:rsidRDefault="00CF1B50" w:rsidP="00CF1B50">
      <w:pPr>
        <w:ind w:firstLine="720"/>
      </w:pPr>
      <w:r w:rsidRPr="00CF1B50">
        <w:t>Comment about this article, ask questions, or add new information about this topic:</w:t>
      </w:r>
    </w:p>
    <w:p w14:paraId="2735C61E" w14:textId="77777777" w:rsidR="00CF1B50" w:rsidRPr="00CF1B50" w:rsidRDefault="00CF1B50" w:rsidP="00CF1B50">
      <w:pPr>
        <w:ind w:firstLine="720"/>
        <w:rPr>
          <w:vanish/>
        </w:rPr>
      </w:pPr>
      <w:r w:rsidRPr="00CF1B50">
        <w:rPr>
          <w:vanish/>
        </w:rPr>
        <w:t>Top of Form</w:t>
      </w:r>
    </w:p>
    <w:p w14:paraId="54FE3222" w14:textId="77777777" w:rsidR="00CF1B50" w:rsidRPr="00CF1B50" w:rsidRDefault="00CF1B50" w:rsidP="00CF1B50">
      <w:pPr>
        <w:ind w:firstLine="720"/>
      </w:pPr>
      <w:r w:rsidRPr="00CF1B50">
        <w:t>Name:</w:t>
      </w:r>
    </w:p>
    <w:p w14:paraId="36D615E6" w14:textId="77777777" w:rsidR="00CF1B50" w:rsidRPr="00CF1B50" w:rsidRDefault="00CF1B50" w:rsidP="00CF1B50">
      <w:pPr>
        <w:ind w:firstLine="720"/>
      </w:pPr>
      <w:r w:rsidRPr="00CF1B50">
        <w:t>E-mail:</w:t>
      </w:r>
    </w:p>
    <w:p w14:paraId="4E12E056" w14:textId="77777777" w:rsidR="00CF1B50" w:rsidRPr="00CF1B50" w:rsidRDefault="00CF1B50" w:rsidP="00CF1B50">
      <w:pPr>
        <w:ind w:firstLine="720"/>
      </w:pPr>
      <w:r w:rsidRPr="00CF1B50">
        <w:t> Show my email publicly</w:t>
      </w:r>
    </w:p>
    <w:p w14:paraId="45351D88" w14:textId="77777777" w:rsidR="00CF1B50" w:rsidRPr="00CF1B50" w:rsidRDefault="00CF1B50" w:rsidP="00CF1B50">
      <w:pPr>
        <w:ind w:firstLine="720"/>
      </w:pPr>
      <w:r w:rsidRPr="00CF1B50">
        <w:t>Public Comment: (50-4000 characters)</w:t>
      </w:r>
    </w:p>
    <w:p w14:paraId="21BABF8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4525EB6" w14:textId="77777777" w:rsidR="00CF1B50" w:rsidRPr="00CF1B50" w:rsidRDefault="00CF1B50" w:rsidP="00CF1B50">
      <w:pPr>
        <w:ind w:firstLine="720"/>
        <w:rPr>
          <w:vanish/>
        </w:rPr>
      </w:pPr>
      <w:r w:rsidRPr="00CF1B50">
        <w:rPr>
          <w:vanish/>
        </w:rPr>
        <w:t>Bottom of Form</w:t>
      </w:r>
    </w:p>
    <w:p w14:paraId="3708163A" w14:textId="77777777" w:rsidR="00CF1B50" w:rsidRPr="00CF1B50" w:rsidRDefault="00CF1B50" w:rsidP="00CF1B50">
      <w:pPr>
        <w:ind w:firstLine="720"/>
      </w:pPr>
    </w:p>
    <w:p w14:paraId="4C498C0E" w14:textId="77777777" w:rsidR="00CF1B50" w:rsidRPr="00CF1B50" w:rsidRDefault="00CF1B50" w:rsidP="00CF1B50">
      <w:pPr>
        <w:ind w:firstLine="720"/>
      </w:pPr>
      <w:hyperlink r:id="rId1793" w:history="1">
        <w:r w:rsidRPr="00CF1B50">
          <w:rPr>
            <w:rStyle w:val="Hyperlink"/>
          </w:rPr>
          <w:t>Mescalero Apache forum</w:t>
        </w:r>
      </w:hyperlink>
    </w:p>
    <w:p w14:paraId="3C8EDEE3" w14:textId="77777777" w:rsidR="00CF1B50" w:rsidRPr="00CF1B50" w:rsidRDefault="00CF1B50" w:rsidP="00CF1B50">
      <w:pPr>
        <w:ind w:firstLine="720"/>
      </w:pPr>
      <w:r w:rsidRPr="00CF1B50">
        <w:t>" </w:t>
      </w:r>
      <w:hyperlink r:id="rId1794" w:history="1">
        <w:r w:rsidRPr="00CF1B50">
          <w:rPr>
            <w:rStyle w:val="Hyperlink"/>
          </w:rPr>
          <w:t> </w:t>
        </w:r>
        <w:proofErr w:type="spellStart"/>
        <w:r w:rsidRPr="00CF1B50">
          <w:rPr>
            <w:rStyle w:val="Hyperlink"/>
          </w:rPr>
          <w:t>Menominee</w:t>
        </w:r>
      </w:hyperlink>
      <w:hyperlink r:id="rId1795" w:history="1">
        <w:r w:rsidRPr="00CF1B50">
          <w:rPr>
            <w:rStyle w:val="Hyperlink"/>
          </w:rPr>
          <w:t>Metis</w:t>
        </w:r>
        <w:proofErr w:type="spellEnd"/>
        <w:r w:rsidRPr="00CF1B50">
          <w:rPr>
            <w:rStyle w:val="Hyperlink"/>
          </w:rPr>
          <w:t xml:space="preserve"> of Western Canada </w:t>
        </w:r>
      </w:hyperlink>
    </w:p>
    <w:p w14:paraId="50097039" w14:textId="77777777" w:rsidR="00CF1B50" w:rsidRPr="00CF1B50" w:rsidRDefault="00CF1B50" w:rsidP="00CF1B50">
      <w:pPr>
        <w:ind w:firstLine="720"/>
      </w:pPr>
      <w:r w:rsidRPr="00CF1B50">
        <w:t>Copyright 2008 The Gale Group Inc. All rights reserved.  •  </w:t>
      </w:r>
      <w:hyperlink r:id="rId179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7B373AF" w14:textId="6FD2D75E" w:rsidR="00CF1B50" w:rsidRPr="00CF1B50" w:rsidRDefault="00CF1B50" w:rsidP="00CF1B50">
      <w:pPr>
        <w:ind w:firstLine="720"/>
      </w:pPr>
      <w:r w:rsidRPr="00CF1B50">
        <w:lastRenderedPageBreak/>
        <w:t>Toggle navigation</w:t>
      </w:r>
      <w:r w:rsidRPr="00CF1B50">
        <w:drawing>
          <wp:inline distT="0" distB="0" distL="0" distR="0" wp14:anchorId="4B068556" wp14:editId="5F4EDF21">
            <wp:extent cx="2552700" cy="845820"/>
            <wp:effectExtent l="0" t="0" r="0" b="0"/>
            <wp:docPr id="925014210" name="Picture 25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A69D278" w14:textId="77777777" w:rsidR="00CF1B50" w:rsidRPr="00CF1B50" w:rsidRDefault="00CF1B50" w:rsidP="00CF1B50">
      <w:pPr>
        <w:numPr>
          <w:ilvl w:val="0"/>
          <w:numId w:val="129"/>
        </w:numPr>
      </w:pPr>
      <w:hyperlink r:id="rId1797" w:history="1">
        <w:r w:rsidRPr="00CF1B50">
          <w:rPr>
            <w:rStyle w:val="Hyperlink"/>
          </w:rPr>
          <w:t>Countries and Their Cultures</w:t>
        </w:r>
      </w:hyperlink>
    </w:p>
    <w:p w14:paraId="58BC33E3" w14:textId="77777777" w:rsidR="00CF1B50" w:rsidRPr="00CF1B50" w:rsidRDefault="00CF1B50" w:rsidP="00CF1B50">
      <w:pPr>
        <w:ind w:firstLine="720"/>
      </w:pPr>
      <w:r w:rsidRPr="00CF1B50">
        <w:t> </w:t>
      </w:r>
    </w:p>
    <w:p w14:paraId="471F73B1" w14:textId="77777777" w:rsidR="00CF1B50" w:rsidRPr="00CF1B50" w:rsidRDefault="00CF1B50" w:rsidP="00CF1B50">
      <w:pPr>
        <w:numPr>
          <w:ilvl w:val="0"/>
          <w:numId w:val="129"/>
        </w:numPr>
      </w:pPr>
      <w:r w:rsidRPr="00CF1B50">
        <w:t> </w:t>
      </w:r>
      <w:hyperlink r:id="rId1798" w:history="1">
        <w:r w:rsidRPr="00CF1B50">
          <w:rPr>
            <w:rStyle w:val="Hyperlink"/>
          </w:rPr>
          <w:t>North America</w:t>
        </w:r>
      </w:hyperlink>
    </w:p>
    <w:p w14:paraId="1CA61A2E" w14:textId="77777777" w:rsidR="00CF1B50" w:rsidRPr="00CF1B50" w:rsidRDefault="00CF1B50" w:rsidP="00CF1B50">
      <w:pPr>
        <w:ind w:firstLine="720"/>
      </w:pPr>
      <w:r w:rsidRPr="00CF1B50">
        <w:t> </w:t>
      </w:r>
    </w:p>
    <w:p w14:paraId="2B471820" w14:textId="77777777" w:rsidR="00CF1B50" w:rsidRPr="00CF1B50" w:rsidRDefault="00CF1B50" w:rsidP="00CF1B50">
      <w:pPr>
        <w:numPr>
          <w:ilvl w:val="0"/>
          <w:numId w:val="129"/>
        </w:numPr>
      </w:pPr>
      <w:r w:rsidRPr="00CF1B50">
        <w:t> Metis of Western Canada</w:t>
      </w:r>
    </w:p>
    <w:p w14:paraId="61754D0E" w14:textId="77777777" w:rsidR="00CF1B50" w:rsidRPr="00CF1B50" w:rsidRDefault="00CF1B50" w:rsidP="00CF1B50">
      <w:pPr>
        <w:ind w:firstLine="720"/>
      </w:pPr>
      <w:r w:rsidRPr="00CF1B50">
        <w:t>Metis of Western Canada</w:t>
      </w:r>
    </w:p>
    <w:p w14:paraId="6C19EC39" w14:textId="77777777" w:rsidR="00CF1B50" w:rsidRPr="00CF1B50" w:rsidRDefault="00CF1B50" w:rsidP="00CF1B50">
      <w:pPr>
        <w:ind w:firstLine="720"/>
      </w:pPr>
      <w:r w:rsidRPr="00CF1B50">
        <w:pict w14:anchorId="5435FF78">
          <v:rect id="_x0000_i4047" style="width:0;height:0" o:hralign="center" o:hrstd="t" o:hr="t" fillcolor="#a0a0a0" stroked="f"/>
        </w:pict>
      </w:r>
    </w:p>
    <w:p w14:paraId="39883441" w14:textId="77777777" w:rsidR="00CF1B50" w:rsidRPr="00CF1B50" w:rsidRDefault="00CF1B50" w:rsidP="00CF1B50">
      <w:pPr>
        <w:ind w:firstLine="720"/>
      </w:pPr>
      <w:r w:rsidRPr="00CF1B50">
        <w:pict w14:anchorId="36968685">
          <v:rect id="_x0000_i4048" style="width:0;height:0" o:hralign="center" o:hrstd="t" o:hr="t" fillcolor="#a0a0a0" stroked="f"/>
        </w:pict>
      </w:r>
    </w:p>
    <w:p w14:paraId="39496AAB" w14:textId="77777777" w:rsidR="00CF1B50" w:rsidRPr="00CF1B50" w:rsidRDefault="00CF1B50" w:rsidP="00CF1B50">
      <w:pPr>
        <w:ind w:firstLine="720"/>
      </w:pPr>
      <w:r w:rsidRPr="00CF1B50">
        <w:t xml:space="preserve">ETHNONYMS: Bois Brulé, </w:t>
      </w:r>
      <w:proofErr w:type="spellStart"/>
      <w:r w:rsidRPr="00CF1B50">
        <w:t>Chicots</w:t>
      </w:r>
      <w:proofErr w:type="spellEnd"/>
      <w:r w:rsidRPr="00CF1B50">
        <w:t xml:space="preserve">, </w:t>
      </w:r>
      <w:proofErr w:type="spellStart"/>
      <w:r w:rsidRPr="00CF1B50">
        <w:t>Halfbreeds</w:t>
      </w:r>
      <w:proofErr w:type="spellEnd"/>
      <w:r w:rsidRPr="00CF1B50">
        <w:t xml:space="preserve">, Métis, </w:t>
      </w:r>
      <w:proofErr w:type="spellStart"/>
      <w:r w:rsidRPr="00CF1B50">
        <w:t>Michif</w:t>
      </w:r>
      <w:proofErr w:type="spellEnd"/>
    </w:p>
    <w:p w14:paraId="508DFFC8" w14:textId="77777777" w:rsidR="00CF1B50" w:rsidRPr="00CF1B50" w:rsidRDefault="00CF1B50" w:rsidP="00CF1B50">
      <w:pPr>
        <w:ind w:firstLine="720"/>
      </w:pPr>
    </w:p>
    <w:p w14:paraId="729A7771" w14:textId="77777777" w:rsidR="00CF1B50" w:rsidRPr="00CF1B50" w:rsidRDefault="00CF1B50" w:rsidP="00CF1B50">
      <w:pPr>
        <w:ind w:firstLine="720"/>
      </w:pPr>
      <w:hyperlink r:id="rId1799" w:history="1">
        <w:r w:rsidRPr="00CF1B50">
          <w:rPr>
            <w:rStyle w:val="Hyperlink"/>
          </w:rPr>
          <w:t>Orientation</w:t>
        </w:r>
      </w:hyperlink>
    </w:p>
    <w:p w14:paraId="2AE51773" w14:textId="77777777" w:rsidR="00CF1B50" w:rsidRPr="00CF1B50" w:rsidRDefault="00CF1B50" w:rsidP="00CF1B50">
      <w:pPr>
        <w:ind w:firstLine="720"/>
      </w:pPr>
      <w:hyperlink r:id="rId1800" w:history="1">
        <w:r w:rsidRPr="00CF1B50">
          <w:rPr>
            <w:rStyle w:val="Hyperlink"/>
          </w:rPr>
          <w:t>History and Cultural Relations</w:t>
        </w:r>
      </w:hyperlink>
    </w:p>
    <w:p w14:paraId="31C151BF" w14:textId="77777777" w:rsidR="00CF1B50" w:rsidRPr="00CF1B50" w:rsidRDefault="00CF1B50" w:rsidP="00CF1B50">
      <w:pPr>
        <w:ind w:firstLine="720"/>
      </w:pPr>
      <w:hyperlink r:id="rId1801" w:history="1">
        <w:r w:rsidRPr="00CF1B50">
          <w:rPr>
            <w:rStyle w:val="Hyperlink"/>
          </w:rPr>
          <w:t>Settlements</w:t>
        </w:r>
      </w:hyperlink>
    </w:p>
    <w:p w14:paraId="6069E45A" w14:textId="77777777" w:rsidR="00CF1B50" w:rsidRPr="00CF1B50" w:rsidRDefault="00CF1B50" w:rsidP="00CF1B50">
      <w:pPr>
        <w:ind w:firstLine="720"/>
      </w:pPr>
      <w:hyperlink r:id="rId1802" w:history="1">
        <w:r w:rsidRPr="00CF1B50">
          <w:rPr>
            <w:rStyle w:val="Hyperlink"/>
          </w:rPr>
          <w:t>Economy</w:t>
        </w:r>
      </w:hyperlink>
    </w:p>
    <w:p w14:paraId="596A33F9" w14:textId="77777777" w:rsidR="00CF1B50" w:rsidRPr="00CF1B50" w:rsidRDefault="00CF1B50" w:rsidP="00CF1B50">
      <w:pPr>
        <w:ind w:firstLine="720"/>
      </w:pPr>
      <w:hyperlink r:id="rId1803" w:history="1">
        <w:r w:rsidRPr="00CF1B50">
          <w:rPr>
            <w:rStyle w:val="Hyperlink"/>
          </w:rPr>
          <w:t>Kinship</w:t>
        </w:r>
      </w:hyperlink>
    </w:p>
    <w:p w14:paraId="5A58CB25" w14:textId="77777777" w:rsidR="00CF1B50" w:rsidRPr="00CF1B50" w:rsidRDefault="00CF1B50" w:rsidP="00CF1B50">
      <w:pPr>
        <w:ind w:firstLine="720"/>
      </w:pPr>
      <w:hyperlink r:id="rId1804" w:history="1">
        <w:r w:rsidRPr="00CF1B50">
          <w:rPr>
            <w:rStyle w:val="Hyperlink"/>
          </w:rPr>
          <w:t>Marriage and Family</w:t>
        </w:r>
      </w:hyperlink>
    </w:p>
    <w:p w14:paraId="1B7635AB" w14:textId="77777777" w:rsidR="00CF1B50" w:rsidRPr="00CF1B50" w:rsidRDefault="00CF1B50" w:rsidP="00CF1B50">
      <w:pPr>
        <w:ind w:firstLine="720"/>
      </w:pPr>
      <w:hyperlink r:id="rId1805" w:history="1">
        <w:r w:rsidRPr="00CF1B50">
          <w:rPr>
            <w:rStyle w:val="Hyperlink"/>
          </w:rPr>
          <w:t>Sociopolitical Organization</w:t>
        </w:r>
      </w:hyperlink>
    </w:p>
    <w:p w14:paraId="20F591D4" w14:textId="77777777" w:rsidR="00CF1B50" w:rsidRPr="00CF1B50" w:rsidRDefault="00CF1B50" w:rsidP="00CF1B50">
      <w:pPr>
        <w:ind w:firstLine="720"/>
      </w:pPr>
      <w:hyperlink r:id="rId1806" w:history="1">
        <w:r w:rsidRPr="00CF1B50">
          <w:rPr>
            <w:rStyle w:val="Hyperlink"/>
          </w:rPr>
          <w:t>Religion and Expressive Culture</w:t>
        </w:r>
      </w:hyperlink>
    </w:p>
    <w:p w14:paraId="07E8280B" w14:textId="77777777" w:rsidR="00CF1B50" w:rsidRPr="00CF1B50" w:rsidRDefault="00CF1B50" w:rsidP="00CF1B50">
      <w:pPr>
        <w:ind w:firstLine="720"/>
      </w:pPr>
      <w:r w:rsidRPr="00CF1B50">
        <w:t>Bibliography</w:t>
      </w:r>
    </w:p>
    <w:p w14:paraId="7054E00C" w14:textId="77777777" w:rsidR="00CF1B50" w:rsidRPr="00CF1B50" w:rsidRDefault="00CF1B50" w:rsidP="00CF1B50">
      <w:pPr>
        <w:ind w:firstLine="720"/>
      </w:pPr>
      <w:r w:rsidRPr="00CF1B50">
        <w:t>Brown, Jennifer S. H. (1988). "Metis." In </w:t>
      </w:r>
      <w:r w:rsidRPr="00CF1B50">
        <w:rPr>
          <w:i/>
          <w:iCs/>
        </w:rPr>
        <w:t>The Canadian Encyclopedia. </w:t>
      </w:r>
      <w:r w:rsidRPr="00CF1B50">
        <w:t>2nd ed. Vol. 2, 1343-1347. Edmonton, Alberta: Hurtig Publishers.</w:t>
      </w:r>
    </w:p>
    <w:p w14:paraId="03241317" w14:textId="77777777" w:rsidR="00CF1B50" w:rsidRPr="00CF1B50" w:rsidRDefault="00CF1B50" w:rsidP="00CF1B50">
      <w:pPr>
        <w:ind w:firstLine="720"/>
      </w:pPr>
      <w:r w:rsidRPr="00CF1B50">
        <w:t>Foster, John E. (1986). "The Plains Metis." In </w:t>
      </w:r>
      <w:r w:rsidRPr="00CF1B50">
        <w:rPr>
          <w:i/>
          <w:iCs/>
        </w:rPr>
        <w:t>Native Peoples: The Canadian Experience, </w:t>
      </w:r>
      <w:r w:rsidRPr="00CF1B50">
        <w:t>edited by R. Bruce Morrison and C. Rod Wilson, 375-404. Toronto, Ontario: McClelland &amp; Stewart.</w:t>
      </w:r>
    </w:p>
    <w:p w14:paraId="19FD0E08" w14:textId="77777777" w:rsidR="00CF1B50" w:rsidRPr="00CF1B50" w:rsidRDefault="00CF1B50" w:rsidP="00CF1B50">
      <w:pPr>
        <w:ind w:firstLine="720"/>
      </w:pPr>
      <w:r w:rsidRPr="00CF1B50">
        <w:lastRenderedPageBreak/>
        <w:t>Giraud, Marcel (1945). </w:t>
      </w:r>
      <w:r w:rsidRPr="00CF1B50">
        <w:rPr>
          <w:i/>
          <w:iCs/>
        </w:rPr>
        <w:t>Le Metis Canadien. </w:t>
      </w:r>
      <w:r w:rsidRPr="00CF1B50">
        <w:t xml:space="preserve">Paris: </w:t>
      </w:r>
      <w:proofErr w:type="spellStart"/>
      <w:r w:rsidRPr="00CF1B50">
        <w:t>Institut</w:t>
      </w:r>
      <w:proofErr w:type="spellEnd"/>
      <w:r w:rsidRPr="00CF1B50">
        <w:t xml:space="preserve"> </w:t>
      </w:r>
      <w:proofErr w:type="spellStart"/>
      <w:r w:rsidRPr="00CF1B50">
        <w:t>d'Ethnologie</w:t>
      </w:r>
      <w:proofErr w:type="spellEnd"/>
      <w:r w:rsidRPr="00CF1B50">
        <w:t xml:space="preserve">, </w:t>
      </w:r>
      <w:proofErr w:type="spellStart"/>
      <w:r w:rsidRPr="00CF1B50">
        <w:t>Musée</w:t>
      </w:r>
      <w:proofErr w:type="spellEnd"/>
      <w:r w:rsidRPr="00CF1B50">
        <w:t xml:space="preserve"> Nationale </w:t>
      </w:r>
      <w:proofErr w:type="spellStart"/>
      <w:r w:rsidRPr="00CF1B50">
        <w:t>d'Histoire</w:t>
      </w:r>
      <w:proofErr w:type="spellEnd"/>
      <w:r w:rsidRPr="00CF1B50">
        <w:t xml:space="preserve"> Naturelle.</w:t>
      </w:r>
    </w:p>
    <w:p w14:paraId="1C1016FD" w14:textId="77777777" w:rsidR="00CF1B50" w:rsidRPr="00CF1B50" w:rsidRDefault="00CF1B50" w:rsidP="00CF1B50">
      <w:pPr>
        <w:ind w:firstLine="720"/>
      </w:pPr>
      <w:r w:rsidRPr="00CF1B50">
        <w:t>Giraud, Marcel (1986). The Metis </w:t>
      </w:r>
      <w:r w:rsidRPr="00CF1B50">
        <w:rPr>
          <w:i/>
          <w:iCs/>
        </w:rPr>
        <w:t>in the Canadian West. </w:t>
      </w:r>
      <w:r w:rsidRPr="00CF1B50">
        <w:t>Translated by George Woodcock. Edmonton: University of Alberta Press.</w:t>
      </w:r>
    </w:p>
    <w:p w14:paraId="304E965E" w14:textId="77777777" w:rsidR="00CF1B50" w:rsidRPr="00CF1B50" w:rsidRDefault="00CF1B50" w:rsidP="00CF1B50">
      <w:pPr>
        <w:ind w:firstLine="720"/>
      </w:pPr>
      <w:r w:rsidRPr="00CF1B50">
        <w:t>JOHN E. FOSTER AND GERHARD J. ENS</w:t>
      </w:r>
    </w:p>
    <w:p w14:paraId="51EB5F4D" w14:textId="77777777" w:rsidR="00CF1B50" w:rsidRPr="00CF1B50" w:rsidRDefault="00CF1B50" w:rsidP="00CF1B50">
      <w:pPr>
        <w:ind w:firstLine="720"/>
      </w:pPr>
      <w:r w:rsidRPr="00CF1B50">
        <w:t>User Contributions:</w:t>
      </w:r>
    </w:p>
    <w:p w14:paraId="4DB3EDEE" w14:textId="77777777" w:rsidR="00CF1B50" w:rsidRPr="00CF1B50" w:rsidRDefault="00CF1B50" w:rsidP="00CF1B50">
      <w:pPr>
        <w:ind w:firstLine="720"/>
      </w:pPr>
      <w:r w:rsidRPr="00CF1B50">
        <w:t>Comment about this article, ask questions, or add new information about this topic:</w:t>
      </w:r>
    </w:p>
    <w:p w14:paraId="0ABB9EF4" w14:textId="77777777" w:rsidR="00CF1B50" w:rsidRPr="00CF1B50" w:rsidRDefault="00CF1B50" w:rsidP="00CF1B50">
      <w:pPr>
        <w:ind w:firstLine="720"/>
        <w:rPr>
          <w:vanish/>
        </w:rPr>
      </w:pPr>
      <w:r w:rsidRPr="00CF1B50">
        <w:rPr>
          <w:vanish/>
        </w:rPr>
        <w:t>Top of Form</w:t>
      </w:r>
    </w:p>
    <w:p w14:paraId="5ACDA1CC" w14:textId="77777777" w:rsidR="00CF1B50" w:rsidRPr="00CF1B50" w:rsidRDefault="00CF1B50" w:rsidP="00CF1B50">
      <w:pPr>
        <w:ind w:firstLine="720"/>
      </w:pPr>
      <w:r w:rsidRPr="00CF1B50">
        <w:t>Name:</w:t>
      </w:r>
    </w:p>
    <w:p w14:paraId="1DC500EE" w14:textId="77777777" w:rsidR="00CF1B50" w:rsidRPr="00CF1B50" w:rsidRDefault="00CF1B50" w:rsidP="00CF1B50">
      <w:pPr>
        <w:ind w:firstLine="720"/>
      </w:pPr>
      <w:r w:rsidRPr="00CF1B50">
        <w:t>E-mail:</w:t>
      </w:r>
    </w:p>
    <w:p w14:paraId="29C15A91" w14:textId="77777777" w:rsidR="00CF1B50" w:rsidRPr="00CF1B50" w:rsidRDefault="00CF1B50" w:rsidP="00CF1B50">
      <w:pPr>
        <w:ind w:firstLine="720"/>
      </w:pPr>
      <w:r w:rsidRPr="00CF1B50">
        <w:t> Show my email publicly</w:t>
      </w:r>
    </w:p>
    <w:p w14:paraId="79BC37AD" w14:textId="77777777" w:rsidR="00CF1B50" w:rsidRPr="00CF1B50" w:rsidRDefault="00CF1B50" w:rsidP="00CF1B50">
      <w:pPr>
        <w:ind w:firstLine="720"/>
      </w:pPr>
      <w:r w:rsidRPr="00CF1B50">
        <w:t>Public Comment: (50-4000 characters)</w:t>
      </w:r>
    </w:p>
    <w:p w14:paraId="44B0E13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0BD782A" w14:textId="77777777" w:rsidR="00CF1B50" w:rsidRPr="00CF1B50" w:rsidRDefault="00CF1B50" w:rsidP="00CF1B50">
      <w:pPr>
        <w:ind w:firstLine="720"/>
        <w:rPr>
          <w:vanish/>
        </w:rPr>
      </w:pPr>
      <w:r w:rsidRPr="00CF1B50">
        <w:rPr>
          <w:vanish/>
        </w:rPr>
        <w:t>Bottom of Form</w:t>
      </w:r>
    </w:p>
    <w:p w14:paraId="0FB7B409" w14:textId="77777777" w:rsidR="00CF1B50" w:rsidRPr="00CF1B50" w:rsidRDefault="00CF1B50" w:rsidP="00CF1B50">
      <w:pPr>
        <w:ind w:firstLine="720"/>
      </w:pPr>
    </w:p>
    <w:p w14:paraId="15826968" w14:textId="77777777" w:rsidR="00CF1B50" w:rsidRPr="00CF1B50" w:rsidRDefault="00CF1B50" w:rsidP="00CF1B50">
      <w:pPr>
        <w:ind w:firstLine="720"/>
      </w:pPr>
      <w:hyperlink r:id="rId1807" w:history="1">
        <w:r w:rsidRPr="00CF1B50">
          <w:rPr>
            <w:rStyle w:val="Hyperlink"/>
          </w:rPr>
          <w:t>Metis of Western Canada forum</w:t>
        </w:r>
      </w:hyperlink>
    </w:p>
    <w:p w14:paraId="47126DBB" w14:textId="77777777" w:rsidR="00CF1B50" w:rsidRPr="00CF1B50" w:rsidRDefault="00CF1B50" w:rsidP="00CF1B50">
      <w:pPr>
        <w:ind w:firstLine="720"/>
      </w:pPr>
      <w:r w:rsidRPr="00CF1B50">
        <w:t>" </w:t>
      </w:r>
      <w:hyperlink r:id="rId1808" w:history="1">
        <w:r w:rsidRPr="00CF1B50">
          <w:rPr>
            <w:rStyle w:val="Hyperlink"/>
          </w:rPr>
          <w:t xml:space="preserve"> Mescalero </w:t>
        </w:r>
        <w:proofErr w:type="spellStart"/>
        <w:r w:rsidRPr="00CF1B50">
          <w:rPr>
            <w:rStyle w:val="Hyperlink"/>
          </w:rPr>
          <w:t>Apache</w:t>
        </w:r>
      </w:hyperlink>
      <w:hyperlink r:id="rId1809" w:history="1">
        <w:r w:rsidRPr="00CF1B50">
          <w:rPr>
            <w:rStyle w:val="Hyperlink"/>
          </w:rPr>
          <w:t>Metoac</w:t>
        </w:r>
        <w:proofErr w:type="spellEnd"/>
        <w:r w:rsidRPr="00CF1B50">
          <w:rPr>
            <w:rStyle w:val="Hyperlink"/>
          </w:rPr>
          <w:t> </w:t>
        </w:r>
      </w:hyperlink>
    </w:p>
    <w:p w14:paraId="29088C8E" w14:textId="77777777" w:rsidR="00CF1B50" w:rsidRPr="00CF1B50" w:rsidRDefault="00CF1B50" w:rsidP="00CF1B50">
      <w:pPr>
        <w:ind w:firstLine="720"/>
      </w:pPr>
      <w:r w:rsidRPr="00CF1B50">
        <w:t>Copyright 2008 The Gale Group Inc. All rights reserved.  •  </w:t>
      </w:r>
      <w:hyperlink r:id="rId181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2ABFFE0" w14:textId="634CF487" w:rsidR="00CF1B50" w:rsidRPr="00CF1B50" w:rsidRDefault="00CF1B50" w:rsidP="00CF1B50">
      <w:pPr>
        <w:ind w:firstLine="720"/>
      </w:pPr>
      <w:r w:rsidRPr="00CF1B50">
        <w:t>Toggle navigation</w:t>
      </w:r>
      <w:r w:rsidRPr="00CF1B50">
        <w:drawing>
          <wp:inline distT="0" distB="0" distL="0" distR="0" wp14:anchorId="1F6B78C3" wp14:editId="446B4BEF">
            <wp:extent cx="2552700" cy="845820"/>
            <wp:effectExtent l="0" t="0" r="0" b="0"/>
            <wp:docPr id="1810124668" name="Picture 26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B840873" w14:textId="77777777" w:rsidR="00CF1B50" w:rsidRPr="00CF1B50" w:rsidRDefault="00CF1B50" w:rsidP="00CF1B50">
      <w:pPr>
        <w:numPr>
          <w:ilvl w:val="0"/>
          <w:numId w:val="130"/>
        </w:numPr>
      </w:pPr>
      <w:hyperlink r:id="rId1811" w:history="1">
        <w:r w:rsidRPr="00CF1B50">
          <w:rPr>
            <w:rStyle w:val="Hyperlink"/>
          </w:rPr>
          <w:t>Countries and Their Cultures</w:t>
        </w:r>
      </w:hyperlink>
    </w:p>
    <w:p w14:paraId="6344CF9C" w14:textId="77777777" w:rsidR="00CF1B50" w:rsidRPr="00CF1B50" w:rsidRDefault="00CF1B50" w:rsidP="00CF1B50">
      <w:pPr>
        <w:ind w:firstLine="720"/>
      </w:pPr>
      <w:r w:rsidRPr="00CF1B50">
        <w:t> </w:t>
      </w:r>
    </w:p>
    <w:p w14:paraId="61DD777A" w14:textId="77777777" w:rsidR="00CF1B50" w:rsidRPr="00CF1B50" w:rsidRDefault="00CF1B50" w:rsidP="00CF1B50">
      <w:pPr>
        <w:numPr>
          <w:ilvl w:val="0"/>
          <w:numId w:val="130"/>
        </w:numPr>
      </w:pPr>
      <w:r w:rsidRPr="00CF1B50">
        <w:t> </w:t>
      </w:r>
      <w:hyperlink r:id="rId1812" w:history="1">
        <w:r w:rsidRPr="00CF1B50">
          <w:rPr>
            <w:rStyle w:val="Hyperlink"/>
          </w:rPr>
          <w:t>North America</w:t>
        </w:r>
      </w:hyperlink>
    </w:p>
    <w:p w14:paraId="083D5B11" w14:textId="77777777" w:rsidR="00CF1B50" w:rsidRPr="00CF1B50" w:rsidRDefault="00CF1B50" w:rsidP="00CF1B50">
      <w:pPr>
        <w:ind w:firstLine="720"/>
      </w:pPr>
      <w:r w:rsidRPr="00CF1B50">
        <w:t> </w:t>
      </w:r>
    </w:p>
    <w:p w14:paraId="34DB4330" w14:textId="77777777" w:rsidR="00CF1B50" w:rsidRPr="00CF1B50" w:rsidRDefault="00CF1B50" w:rsidP="00CF1B50">
      <w:pPr>
        <w:numPr>
          <w:ilvl w:val="0"/>
          <w:numId w:val="130"/>
        </w:numPr>
      </w:pPr>
      <w:r w:rsidRPr="00CF1B50">
        <w:t> </w:t>
      </w:r>
      <w:proofErr w:type="spellStart"/>
      <w:r w:rsidRPr="00CF1B50">
        <w:t>Metoac</w:t>
      </w:r>
      <w:proofErr w:type="spellEnd"/>
    </w:p>
    <w:p w14:paraId="5AAD6220" w14:textId="77777777" w:rsidR="00CF1B50" w:rsidRPr="00CF1B50" w:rsidRDefault="00CF1B50" w:rsidP="00CF1B50">
      <w:pPr>
        <w:ind w:firstLine="720"/>
      </w:pPr>
      <w:proofErr w:type="spellStart"/>
      <w:r w:rsidRPr="00CF1B50">
        <w:t>Metoac</w:t>
      </w:r>
      <w:proofErr w:type="spellEnd"/>
    </w:p>
    <w:p w14:paraId="489A4FB9" w14:textId="77777777" w:rsidR="00CF1B50" w:rsidRPr="00CF1B50" w:rsidRDefault="00CF1B50" w:rsidP="00CF1B50">
      <w:pPr>
        <w:ind w:firstLine="720"/>
      </w:pPr>
      <w:r w:rsidRPr="00CF1B50">
        <w:pict w14:anchorId="79048416">
          <v:rect id="_x0000_i4070" style="width:0;height:0" o:hralign="center" o:hrstd="t" o:hr="t" fillcolor="#a0a0a0" stroked="f"/>
        </w:pict>
      </w:r>
    </w:p>
    <w:p w14:paraId="62F14DD6" w14:textId="77777777" w:rsidR="00CF1B50" w:rsidRPr="00CF1B50" w:rsidRDefault="00CF1B50" w:rsidP="00CF1B50">
      <w:pPr>
        <w:ind w:firstLine="720"/>
      </w:pPr>
      <w:r w:rsidRPr="00CF1B50">
        <w:lastRenderedPageBreak/>
        <w:pict w14:anchorId="3D4C497C">
          <v:rect id="_x0000_i4071" style="width:0;height:0" o:hralign="center" o:hrstd="t" o:hr="t" fillcolor="#a0a0a0" stroked="f"/>
        </w:pict>
      </w:r>
    </w:p>
    <w:p w14:paraId="5E43FE94" w14:textId="77777777" w:rsidR="00CF1B50" w:rsidRPr="00CF1B50" w:rsidRDefault="00CF1B50" w:rsidP="00CF1B50">
      <w:pPr>
        <w:ind w:firstLine="720"/>
      </w:pPr>
      <w:r w:rsidRPr="00CF1B50">
        <w:t xml:space="preserve">The </w:t>
      </w:r>
      <w:proofErr w:type="spellStart"/>
      <w:r w:rsidRPr="00CF1B50">
        <w:t>Metoac</w:t>
      </w:r>
      <w:proofErr w:type="spellEnd"/>
      <w:r w:rsidRPr="00CF1B50">
        <w:t xml:space="preserve"> (Long Island Indians), including the Montauk, </w:t>
      </w:r>
      <w:proofErr w:type="spellStart"/>
      <w:r w:rsidRPr="00CF1B50">
        <w:t>Corchaug</w:t>
      </w:r>
      <w:proofErr w:type="spellEnd"/>
      <w:r w:rsidRPr="00CF1B50">
        <w:t xml:space="preserve">, Shinnecock, Manhasset, Rockaway, and Patchogue, lived in the eastern and central parts of Long Island, New York. Their descendants now live in small communities in the area or have been absorbed into other groups who </w:t>
      </w:r>
      <w:proofErr w:type="gramStart"/>
      <w:r w:rsidRPr="00CF1B50">
        <w:t>removed</w:t>
      </w:r>
      <w:proofErr w:type="gramEnd"/>
      <w:r w:rsidRPr="00CF1B50">
        <w:t xml:space="preserve"> to the West in the late 1700s. They spoke Algonkian languages and numbered about five hundred in 1970.</w:t>
      </w:r>
    </w:p>
    <w:p w14:paraId="718A6CEC" w14:textId="77777777" w:rsidR="00CF1B50" w:rsidRPr="00CF1B50" w:rsidRDefault="00CF1B50" w:rsidP="00CF1B50">
      <w:pPr>
        <w:ind w:firstLine="720"/>
      </w:pPr>
    </w:p>
    <w:p w14:paraId="66818EEC" w14:textId="77777777" w:rsidR="00CF1B50" w:rsidRPr="00CF1B50" w:rsidRDefault="00CF1B50" w:rsidP="00CF1B50">
      <w:pPr>
        <w:ind w:firstLine="720"/>
      </w:pPr>
      <w:r w:rsidRPr="00CF1B50">
        <w:t>Bibliography</w:t>
      </w:r>
    </w:p>
    <w:p w14:paraId="1354D0E0" w14:textId="77777777" w:rsidR="00CF1B50" w:rsidRPr="00CF1B50" w:rsidRDefault="00CF1B50" w:rsidP="00CF1B50">
      <w:pPr>
        <w:ind w:firstLine="720"/>
      </w:pPr>
      <w:r w:rsidRPr="00CF1B50">
        <w:t xml:space="preserve">Conkey, Laura E., Ethel </w:t>
      </w:r>
      <w:proofErr w:type="spellStart"/>
      <w:r w:rsidRPr="00CF1B50">
        <w:t>Boissevain</w:t>
      </w:r>
      <w:proofErr w:type="spellEnd"/>
      <w:r w:rsidRPr="00CF1B50">
        <w:t>, and Ives Goddard (1978). "Indians of Southern New England: Late Period." In </w:t>
      </w:r>
      <w:r w:rsidRPr="00CF1B50">
        <w:rPr>
          <w:i/>
          <w:iCs/>
        </w:rPr>
        <w:t>Handbook of North American Indians. </w:t>
      </w:r>
      <w:r w:rsidRPr="00CF1B50">
        <w:t>Vol. 15, </w:t>
      </w:r>
      <w:r w:rsidRPr="00CF1B50">
        <w:rPr>
          <w:i/>
          <w:iCs/>
        </w:rPr>
        <w:t>Northeast, </w:t>
      </w:r>
      <w:r w:rsidRPr="00CF1B50">
        <w:t>edited by Bruce G. Trigger, 177-189. Washington, D.C.: Smithsonian Institution.</w:t>
      </w:r>
    </w:p>
    <w:p w14:paraId="37DDCC62" w14:textId="77777777" w:rsidR="00CF1B50" w:rsidRPr="00CF1B50" w:rsidRDefault="00CF1B50" w:rsidP="00CF1B50">
      <w:pPr>
        <w:ind w:firstLine="720"/>
      </w:pPr>
      <w:r w:rsidRPr="00CF1B50">
        <w:t>Salwen, Bert (1978). "Indians of Southern New England and Long Island: Early Period." In </w:t>
      </w:r>
      <w:r w:rsidRPr="00CF1B50">
        <w:rPr>
          <w:i/>
          <w:iCs/>
        </w:rPr>
        <w:t>Handbook of North American Indians. </w:t>
      </w:r>
      <w:r w:rsidRPr="00CF1B50">
        <w:t>Vol. 15, </w:t>
      </w:r>
      <w:r w:rsidRPr="00CF1B50">
        <w:rPr>
          <w:i/>
          <w:iCs/>
        </w:rPr>
        <w:t>Northeast, </w:t>
      </w:r>
      <w:r w:rsidRPr="00CF1B50">
        <w:t>edited by Bruce G. Trigger, 160-176. Washington, D.C.: Smithsonian Institution.</w:t>
      </w:r>
    </w:p>
    <w:p w14:paraId="52F6AF7B" w14:textId="77777777" w:rsidR="00CF1B50" w:rsidRPr="00CF1B50" w:rsidRDefault="00CF1B50" w:rsidP="00CF1B50">
      <w:pPr>
        <w:ind w:firstLine="720"/>
        <w:rPr>
          <w:b/>
          <w:bCs/>
        </w:rPr>
      </w:pPr>
      <w:r w:rsidRPr="00CF1B50">
        <w:rPr>
          <w:b/>
          <w:bCs/>
        </w:rPr>
        <w:t>Also read article about </w:t>
      </w:r>
      <w:proofErr w:type="spellStart"/>
      <w:r w:rsidRPr="00CF1B50">
        <w:rPr>
          <w:b/>
          <w:bCs/>
        </w:rPr>
        <w:fldChar w:fldCharType="begin"/>
      </w:r>
      <w:r w:rsidRPr="00CF1B50">
        <w:rPr>
          <w:b/>
          <w:bCs/>
        </w:rPr>
        <w:instrText>HYPERLINK "https://www.everyculture.com/knowledge/Metoac.html"</w:instrText>
      </w:r>
      <w:r w:rsidRPr="00CF1B50">
        <w:rPr>
          <w:b/>
          <w:bCs/>
        </w:rPr>
      </w:r>
      <w:r w:rsidRPr="00CF1B50">
        <w:rPr>
          <w:b/>
          <w:bCs/>
        </w:rPr>
        <w:fldChar w:fldCharType="separate"/>
      </w:r>
      <w:r w:rsidRPr="00CF1B50">
        <w:rPr>
          <w:rStyle w:val="Hyperlink"/>
          <w:b/>
          <w:bCs/>
        </w:rPr>
        <w:t>Metoac</w:t>
      </w:r>
      <w:proofErr w:type="spellEnd"/>
      <w:r w:rsidRPr="00CF1B50">
        <w:fldChar w:fldCharType="end"/>
      </w:r>
      <w:r w:rsidRPr="00CF1B50">
        <w:rPr>
          <w:b/>
          <w:bCs/>
        </w:rPr>
        <w:t> from Wikipedia</w:t>
      </w:r>
    </w:p>
    <w:p w14:paraId="5CB6E064" w14:textId="77777777" w:rsidR="00CF1B50" w:rsidRPr="00CF1B50" w:rsidRDefault="00CF1B50" w:rsidP="00CF1B50">
      <w:pPr>
        <w:ind w:firstLine="720"/>
      </w:pPr>
      <w:r w:rsidRPr="00CF1B50">
        <w:t>User Contributions:</w:t>
      </w:r>
    </w:p>
    <w:p w14:paraId="6ECB4CF1" w14:textId="77777777" w:rsidR="00CF1B50" w:rsidRPr="00CF1B50" w:rsidRDefault="00CF1B50" w:rsidP="00CF1B50">
      <w:pPr>
        <w:ind w:firstLine="720"/>
      </w:pPr>
      <w:r w:rsidRPr="00CF1B50">
        <w:t>Comment about this article, ask questions, or add new information about this topic:</w:t>
      </w:r>
    </w:p>
    <w:p w14:paraId="0853B9FB" w14:textId="77777777" w:rsidR="00CF1B50" w:rsidRPr="00CF1B50" w:rsidRDefault="00CF1B50" w:rsidP="00CF1B50">
      <w:pPr>
        <w:ind w:firstLine="720"/>
        <w:rPr>
          <w:vanish/>
        </w:rPr>
      </w:pPr>
      <w:r w:rsidRPr="00CF1B50">
        <w:rPr>
          <w:vanish/>
        </w:rPr>
        <w:t>Top of Form</w:t>
      </w:r>
    </w:p>
    <w:p w14:paraId="0F12928D" w14:textId="77777777" w:rsidR="00CF1B50" w:rsidRPr="00CF1B50" w:rsidRDefault="00CF1B50" w:rsidP="00CF1B50">
      <w:pPr>
        <w:ind w:firstLine="720"/>
      </w:pPr>
      <w:r w:rsidRPr="00CF1B50">
        <w:t>Name:</w:t>
      </w:r>
    </w:p>
    <w:p w14:paraId="568CDFD2" w14:textId="77777777" w:rsidR="00CF1B50" w:rsidRPr="00CF1B50" w:rsidRDefault="00CF1B50" w:rsidP="00CF1B50">
      <w:pPr>
        <w:ind w:firstLine="720"/>
      </w:pPr>
      <w:r w:rsidRPr="00CF1B50">
        <w:t>E-mail:</w:t>
      </w:r>
    </w:p>
    <w:p w14:paraId="757368C2" w14:textId="77777777" w:rsidR="00CF1B50" w:rsidRPr="00CF1B50" w:rsidRDefault="00CF1B50" w:rsidP="00CF1B50">
      <w:pPr>
        <w:ind w:firstLine="720"/>
      </w:pPr>
      <w:r w:rsidRPr="00CF1B50">
        <w:t> Show my email publicly</w:t>
      </w:r>
    </w:p>
    <w:p w14:paraId="6786C2C6" w14:textId="77777777" w:rsidR="00CF1B50" w:rsidRPr="00CF1B50" w:rsidRDefault="00CF1B50" w:rsidP="00CF1B50">
      <w:pPr>
        <w:ind w:firstLine="720"/>
      </w:pPr>
      <w:r w:rsidRPr="00CF1B50">
        <w:t>Public Comment: (50-4000 characters)</w:t>
      </w:r>
    </w:p>
    <w:p w14:paraId="37EB202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23CC25E" w14:textId="77777777" w:rsidR="00CF1B50" w:rsidRPr="00CF1B50" w:rsidRDefault="00CF1B50" w:rsidP="00CF1B50">
      <w:pPr>
        <w:ind w:firstLine="720"/>
        <w:rPr>
          <w:vanish/>
        </w:rPr>
      </w:pPr>
      <w:r w:rsidRPr="00CF1B50">
        <w:rPr>
          <w:vanish/>
        </w:rPr>
        <w:t>Bottom of Form</w:t>
      </w:r>
    </w:p>
    <w:p w14:paraId="7FF98050" w14:textId="77777777" w:rsidR="00CF1B50" w:rsidRPr="00CF1B50" w:rsidRDefault="00CF1B50" w:rsidP="00CF1B50">
      <w:pPr>
        <w:ind w:firstLine="720"/>
      </w:pPr>
    </w:p>
    <w:p w14:paraId="21BC7A0C" w14:textId="77777777" w:rsidR="00CF1B50" w:rsidRPr="00CF1B50" w:rsidRDefault="00CF1B50" w:rsidP="00CF1B50">
      <w:pPr>
        <w:ind w:firstLine="720"/>
      </w:pPr>
      <w:hyperlink r:id="rId1813" w:history="1">
        <w:proofErr w:type="spellStart"/>
        <w:r w:rsidRPr="00CF1B50">
          <w:rPr>
            <w:rStyle w:val="Hyperlink"/>
          </w:rPr>
          <w:t>Metoac</w:t>
        </w:r>
        <w:proofErr w:type="spellEnd"/>
        <w:r w:rsidRPr="00CF1B50">
          <w:rPr>
            <w:rStyle w:val="Hyperlink"/>
          </w:rPr>
          <w:t xml:space="preserve"> forum</w:t>
        </w:r>
      </w:hyperlink>
    </w:p>
    <w:p w14:paraId="56A2D0EF" w14:textId="77777777" w:rsidR="00CF1B50" w:rsidRPr="00CF1B50" w:rsidRDefault="00CF1B50" w:rsidP="00CF1B50">
      <w:pPr>
        <w:ind w:firstLine="720"/>
      </w:pPr>
      <w:r w:rsidRPr="00CF1B50">
        <w:t>" </w:t>
      </w:r>
      <w:hyperlink r:id="rId1814" w:history="1">
        <w:r w:rsidRPr="00CF1B50">
          <w:rPr>
            <w:rStyle w:val="Hyperlink"/>
          </w:rPr>
          <w:t xml:space="preserve"> Metis of Western </w:t>
        </w:r>
        <w:proofErr w:type="spellStart"/>
        <w:r w:rsidRPr="00CF1B50">
          <w:rPr>
            <w:rStyle w:val="Hyperlink"/>
          </w:rPr>
          <w:t>Canada</w:t>
        </w:r>
      </w:hyperlink>
      <w:hyperlink r:id="rId1815" w:history="1">
        <w:r w:rsidRPr="00CF1B50">
          <w:rPr>
            <w:rStyle w:val="Hyperlink"/>
          </w:rPr>
          <w:t>Miami</w:t>
        </w:r>
        <w:proofErr w:type="spellEnd"/>
        <w:r w:rsidRPr="00CF1B50">
          <w:rPr>
            <w:rStyle w:val="Hyperlink"/>
          </w:rPr>
          <w:t> </w:t>
        </w:r>
      </w:hyperlink>
    </w:p>
    <w:p w14:paraId="3F3651F7" w14:textId="77777777" w:rsidR="00CF1B50" w:rsidRPr="00CF1B50" w:rsidRDefault="00CF1B50" w:rsidP="00CF1B50">
      <w:pPr>
        <w:ind w:firstLine="720"/>
      </w:pPr>
      <w:r w:rsidRPr="00CF1B50">
        <w:t>Copyright 2008 The Gale Group Inc. All rights reserved.  •  </w:t>
      </w:r>
      <w:hyperlink r:id="rId181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79F2D5C" w14:textId="1E086F5D" w:rsidR="00CF1B50" w:rsidRPr="00CF1B50" w:rsidRDefault="00CF1B50" w:rsidP="00CF1B50">
      <w:pPr>
        <w:ind w:firstLine="720"/>
      </w:pPr>
      <w:r w:rsidRPr="00CF1B50">
        <w:lastRenderedPageBreak/>
        <w:t>Toggle navigation</w:t>
      </w:r>
      <w:r w:rsidRPr="00CF1B50">
        <w:drawing>
          <wp:inline distT="0" distB="0" distL="0" distR="0" wp14:anchorId="4B42A09A" wp14:editId="77735172">
            <wp:extent cx="2552700" cy="845820"/>
            <wp:effectExtent l="0" t="0" r="0" b="0"/>
            <wp:docPr id="755174445" name="Picture 26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09BDB4B" w14:textId="77777777" w:rsidR="00CF1B50" w:rsidRPr="00CF1B50" w:rsidRDefault="00CF1B50" w:rsidP="00CF1B50">
      <w:pPr>
        <w:numPr>
          <w:ilvl w:val="0"/>
          <w:numId w:val="131"/>
        </w:numPr>
      </w:pPr>
      <w:hyperlink r:id="rId1817" w:history="1">
        <w:r w:rsidRPr="00CF1B50">
          <w:rPr>
            <w:rStyle w:val="Hyperlink"/>
          </w:rPr>
          <w:t>Countries and Their Cultures</w:t>
        </w:r>
      </w:hyperlink>
    </w:p>
    <w:p w14:paraId="0638A0EB" w14:textId="77777777" w:rsidR="00CF1B50" w:rsidRPr="00CF1B50" w:rsidRDefault="00CF1B50" w:rsidP="00CF1B50">
      <w:pPr>
        <w:ind w:firstLine="720"/>
      </w:pPr>
      <w:r w:rsidRPr="00CF1B50">
        <w:t> </w:t>
      </w:r>
    </w:p>
    <w:p w14:paraId="45821496" w14:textId="77777777" w:rsidR="00CF1B50" w:rsidRPr="00CF1B50" w:rsidRDefault="00CF1B50" w:rsidP="00CF1B50">
      <w:pPr>
        <w:numPr>
          <w:ilvl w:val="0"/>
          <w:numId w:val="131"/>
        </w:numPr>
      </w:pPr>
      <w:r w:rsidRPr="00CF1B50">
        <w:t> </w:t>
      </w:r>
      <w:hyperlink r:id="rId1818" w:history="1">
        <w:r w:rsidRPr="00CF1B50">
          <w:rPr>
            <w:rStyle w:val="Hyperlink"/>
          </w:rPr>
          <w:t>North America</w:t>
        </w:r>
      </w:hyperlink>
    </w:p>
    <w:p w14:paraId="2A5CA7B1" w14:textId="77777777" w:rsidR="00CF1B50" w:rsidRPr="00CF1B50" w:rsidRDefault="00CF1B50" w:rsidP="00CF1B50">
      <w:pPr>
        <w:ind w:firstLine="720"/>
      </w:pPr>
      <w:r w:rsidRPr="00CF1B50">
        <w:t> </w:t>
      </w:r>
    </w:p>
    <w:p w14:paraId="3F9A0C0A" w14:textId="77777777" w:rsidR="00CF1B50" w:rsidRPr="00CF1B50" w:rsidRDefault="00CF1B50" w:rsidP="00CF1B50">
      <w:pPr>
        <w:numPr>
          <w:ilvl w:val="0"/>
          <w:numId w:val="131"/>
        </w:numPr>
      </w:pPr>
      <w:r w:rsidRPr="00CF1B50">
        <w:t> Miami</w:t>
      </w:r>
    </w:p>
    <w:p w14:paraId="13CCB433" w14:textId="77777777" w:rsidR="00CF1B50" w:rsidRPr="00CF1B50" w:rsidRDefault="00CF1B50" w:rsidP="00CF1B50">
      <w:pPr>
        <w:ind w:firstLine="720"/>
      </w:pPr>
      <w:r w:rsidRPr="00CF1B50">
        <w:t>Miami</w:t>
      </w:r>
    </w:p>
    <w:p w14:paraId="2F29D6D4" w14:textId="77777777" w:rsidR="00CF1B50" w:rsidRPr="00CF1B50" w:rsidRDefault="00CF1B50" w:rsidP="00CF1B50">
      <w:pPr>
        <w:ind w:firstLine="720"/>
      </w:pPr>
      <w:r w:rsidRPr="00CF1B50">
        <w:pict w14:anchorId="56182084">
          <v:rect id="_x0000_i4093" style="width:0;height:0" o:hralign="center" o:hrstd="t" o:hr="t" fillcolor="#a0a0a0" stroked="f"/>
        </w:pict>
      </w:r>
    </w:p>
    <w:p w14:paraId="732355BC" w14:textId="77777777" w:rsidR="00CF1B50" w:rsidRPr="00CF1B50" w:rsidRDefault="00CF1B50" w:rsidP="00CF1B50">
      <w:pPr>
        <w:ind w:firstLine="720"/>
      </w:pPr>
      <w:r w:rsidRPr="00CF1B50">
        <w:pict w14:anchorId="76A4495B">
          <v:rect id="_x0000_i4094" style="width:0;height:0" o:hralign="center" o:hrstd="t" o:hr="t" fillcolor="#a0a0a0" stroked="f"/>
        </w:pict>
      </w:r>
    </w:p>
    <w:p w14:paraId="2D9CFB85" w14:textId="77777777" w:rsidR="00CF1B50" w:rsidRPr="00CF1B50" w:rsidRDefault="00CF1B50" w:rsidP="00CF1B50">
      <w:pPr>
        <w:ind w:firstLine="720"/>
      </w:pPr>
      <w:r w:rsidRPr="00CF1B50">
        <w:t xml:space="preserve">ETHNONYMS: </w:t>
      </w:r>
      <w:proofErr w:type="spellStart"/>
      <w:r w:rsidRPr="00CF1B50">
        <w:t>Miamiouek</w:t>
      </w:r>
      <w:proofErr w:type="spellEnd"/>
      <w:r w:rsidRPr="00CF1B50">
        <w:t xml:space="preserve">, Maumee, </w:t>
      </w:r>
      <w:proofErr w:type="spellStart"/>
      <w:r w:rsidRPr="00CF1B50">
        <w:t>Oumami</w:t>
      </w:r>
      <w:proofErr w:type="spellEnd"/>
      <w:r w:rsidRPr="00CF1B50">
        <w:t xml:space="preserve">, </w:t>
      </w:r>
      <w:proofErr w:type="spellStart"/>
      <w:r w:rsidRPr="00CF1B50">
        <w:t>Twightwees</w:t>
      </w:r>
      <w:proofErr w:type="spellEnd"/>
    </w:p>
    <w:p w14:paraId="7A69D848" w14:textId="77777777" w:rsidR="00CF1B50" w:rsidRPr="00CF1B50" w:rsidRDefault="00CF1B50" w:rsidP="00CF1B50">
      <w:pPr>
        <w:ind w:firstLine="720"/>
      </w:pPr>
    </w:p>
    <w:p w14:paraId="499B407C" w14:textId="77777777" w:rsidR="00CF1B50" w:rsidRPr="00CF1B50" w:rsidRDefault="00CF1B50" w:rsidP="00CF1B50">
      <w:pPr>
        <w:ind w:firstLine="720"/>
      </w:pPr>
      <w:hyperlink r:id="rId1819" w:history="1">
        <w:r w:rsidRPr="00CF1B50">
          <w:rPr>
            <w:rStyle w:val="Hyperlink"/>
          </w:rPr>
          <w:t>Orientation</w:t>
        </w:r>
      </w:hyperlink>
    </w:p>
    <w:p w14:paraId="6405B87A" w14:textId="77777777" w:rsidR="00CF1B50" w:rsidRPr="00CF1B50" w:rsidRDefault="00CF1B50" w:rsidP="00CF1B50">
      <w:pPr>
        <w:ind w:firstLine="720"/>
      </w:pPr>
      <w:hyperlink r:id="rId1820" w:history="1">
        <w:r w:rsidRPr="00CF1B50">
          <w:rPr>
            <w:rStyle w:val="Hyperlink"/>
          </w:rPr>
          <w:t>History and Cultural Relations</w:t>
        </w:r>
      </w:hyperlink>
    </w:p>
    <w:p w14:paraId="4A82FB95" w14:textId="77777777" w:rsidR="00CF1B50" w:rsidRPr="00CF1B50" w:rsidRDefault="00CF1B50" w:rsidP="00CF1B50">
      <w:pPr>
        <w:ind w:firstLine="720"/>
      </w:pPr>
      <w:hyperlink r:id="rId1821" w:history="1">
        <w:r w:rsidRPr="00CF1B50">
          <w:rPr>
            <w:rStyle w:val="Hyperlink"/>
          </w:rPr>
          <w:t>Settlements</w:t>
        </w:r>
      </w:hyperlink>
    </w:p>
    <w:p w14:paraId="1DFA661D" w14:textId="77777777" w:rsidR="00CF1B50" w:rsidRPr="00CF1B50" w:rsidRDefault="00CF1B50" w:rsidP="00CF1B50">
      <w:pPr>
        <w:ind w:firstLine="720"/>
      </w:pPr>
      <w:hyperlink r:id="rId1822" w:history="1">
        <w:r w:rsidRPr="00CF1B50">
          <w:rPr>
            <w:rStyle w:val="Hyperlink"/>
          </w:rPr>
          <w:t>Economy</w:t>
        </w:r>
      </w:hyperlink>
    </w:p>
    <w:p w14:paraId="2A2C17FD" w14:textId="77777777" w:rsidR="00CF1B50" w:rsidRPr="00CF1B50" w:rsidRDefault="00CF1B50" w:rsidP="00CF1B50">
      <w:pPr>
        <w:ind w:firstLine="720"/>
      </w:pPr>
      <w:hyperlink r:id="rId1823" w:history="1">
        <w:r w:rsidRPr="00CF1B50">
          <w:rPr>
            <w:rStyle w:val="Hyperlink"/>
          </w:rPr>
          <w:t>Kinship</w:t>
        </w:r>
      </w:hyperlink>
    </w:p>
    <w:p w14:paraId="78A11A40" w14:textId="77777777" w:rsidR="00CF1B50" w:rsidRPr="00CF1B50" w:rsidRDefault="00CF1B50" w:rsidP="00CF1B50">
      <w:pPr>
        <w:ind w:firstLine="720"/>
      </w:pPr>
      <w:hyperlink r:id="rId1824" w:history="1">
        <w:r w:rsidRPr="00CF1B50">
          <w:rPr>
            <w:rStyle w:val="Hyperlink"/>
          </w:rPr>
          <w:t>Marriage and Family</w:t>
        </w:r>
      </w:hyperlink>
    </w:p>
    <w:p w14:paraId="5779052E" w14:textId="77777777" w:rsidR="00CF1B50" w:rsidRPr="00CF1B50" w:rsidRDefault="00CF1B50" w:rsidP="00CF1B50">
      <w:pPr>
        <w:ind w:firstLine="720"/>
      </w:pPr>
      <w:hyperlink r:id="rId1825" w:history="1">
        <w:r w:rsidRPr="00CF1B50">
          <w:rPr>
            <w:rStyle w:val="Hyperlink"/>
          </w:rPr>
          <w:t>Sociopolitical Organization</w:t>
        </w:r>
      </w:hyperlink>
    </w:p>
    <w:p w14:paraId="58C8A055" w14:textId="77777777" w:rsidR="00CF1B50" w:rsidRPr="00CF1B50" w:rsidRDefault="00CF1B50" w:rsidP="00CF1B50">
      <w:pPr>
        <w:ind w:firstLine="720"/>
      </w:pPr>
      <w:hyperlink r:id="rId1826" w:history="1">
        <w:r w:rsidRPr="00CF1B50">
          <w:rPr>
            <w:rStyle w:val="Hyperlink"/>
          </w:rPr>
          <w:t>Religion and Expressive Culture</w:t>
        </w:r>
      </w:hyperlink>
    </w:p>
    <w:p w14:paraId="23BBC8ED" w14:textId="77777777" w:rsidR="00CF1B50" w:rsidRPr="00CF1B50" w:rsidRDefault="00CF1B50" w:rsidP="00CF1B50">
      <w:pPr>
        <w:ind w:firstLine="720"/>
      </w:pPr>
      <w:r w:rsidRPr="00CF1B50">
        <w:t>Bibliography</w:t>
      </w:r>
    </w:p>
    <w:p w14:paraId="76180316" w14:textId="77777777" w:rsidR="00CF1B50" w:rsidRPr="00CF1B50" w:rsidRDefault="00CF1B50" w:rsidP="00CF1B50">
      <w:pPr>
        <w:ind w:firstLine="720"/>
      </w:pPr>
      <w:r w:rsidRPr="00CF1B50">
        <w:t>Anson, Burt (1970). </w:t>
      </w:r>
      <w:r w:rsidRPr="00CF1B50">
        <w:rPr>
          <w:i/>
          <w:iCs/>
        </w:rPr>
        <w:t>The Miami Indians. </w:t>
      </w:r>
      <w:r w:rsidRPr="00CF1B50">
        <w:t>Norman: University of Oklahoma Press.</w:t>
      </w:r>
    </w:p>
    <w:p w14:paraId="123B5EC7" w14:textId="77777777" w:rsidR="00CF1B50" w:rsidRPr="00CF1B50" w:rsidRDefault="00CF1B50" w:rsidP="00CF1B50">
      <w:pPr>
        <w:ind w:firstLine="720"/>
      </w:pPr>
      <w:r w:rsidRPr="00CF1B50">
        <w:t>Callender, Charles. (1978). "Miami." In </w:t>
      </w:r>
      <w:r w:rsidRPr="00CF1B50">
        <w:rPr>
          <w:i/>
          <w:iCs/>
        </w:rPr>
        <w:t>Handbook of North American Indians. </w:t>
      </w:r>
      <w:r w:rsidRPr="00CF1B50">
        <w:t>Vol. 15, </w:t>
      </w:r>
      <w:r w:rsidRPr="00CF1B50">
        <w:rPr>
          <w:i/>
          <w:iCs/>
        </w:rPr>
        <w:t>Northeast, </w:t>
      </w:r>
      <w:r w:rsidRPr="00CF1B50">
        <w:t>edited by Bruce G. Trigger, 681-689. Washington, D.C.: Smithsonian Institution.</w:t>
      </w:r>
    </w:p>
    <w:p w14:paraId="0AAFAE78" w14:textId="77777777" w:rsidR="00CF1B50" w:rsidRPr="00CF1B50" w:rsidRDefault="00CF1B50" w:rsidP="00CF1B50">
      <w:pPr>
        <w:ind w:firstLine="720"/>
      </w:pPr>
      <w:proofErr w:type="spellStart"/>
      <w:r w:rsidRPr="00CF1B50">
        <w:lastRenderedPageBreak/>
        <w:t>Kinietz</w:t>
      </w:r>
      <w:proofErr w:type="spellEnd"/>
      <w:r w:rsidRPr="00CF1B50">
        <w:t>, Vernon (1965). </w:t>
      </w:r>
      <w:r w:rsidRPr="00CF1B50">
        <w:rPr>
          <w:i/>
          <w:iCs/>
        </w:rPr>
        <w:t>Indians of the Western Great Lakes, </w:t>
      </w:r>
      <w:r w:rsidRPr="00CF1B50">
        <w:t>1615-1760. Ann Arbor: University of Michigan Press.</w:t>
      </w:r>
    </w:p>
    <w:p w14:paraId="10C4F196" w14:textId="77777777" w:rsidR="00CF1B50" w:rsidRPr="00CF1B50" w:rsidRDefault="00CF1B50" w:rsidP="00CF1B50">
      <w:pPr>
        <w:ind w:firstLine="720"/>
      </w:pPr>
      <w:r w:rsidRPr="00CF1B50">
        <w:t>Trowbridge, Charles (1938). </w:t>
      </w:r>
      <w:proofErr w:type="spellStart"/>
      <w:r w:rsidRPr="00CF1B50">
        <w:rPr>
          <w:i/>
          <w:iCs/>
        </w:rPr>
        <w:t>Meearmeer</w:t>
      </w:r>
      <w:proofErr w:type="spellEnd"/>
      <w:r w:rsidRPr="00CF1B50">
        <w:rPr>
          <w:i/>
          <w:iCs/>
        </w:rPr>
        <w:t xml:space="preserve"> </w:t>
      </w:r>
      <w:proofErr w:type="gramStart"/>
      <w:r w:rsidRPr="00CF1B50">
        <w:rPr>
          <w:i/>
          <w:iCs/>
        </w:rPr>
        <w:t>Traditions </w:t>
      </w:r>
      <w:r w:rsidRPr="00CF1B50">
        <w:t>,</w:t>
      </w:r>
      <w:proofErr w:type="gramEnd"/>
      <w:r w:rsidRPr="00CF1B50">
        <w:t xml:space="preserve"> edited by Vernon </w:t>
      </w:r>
      <w:proofErr w:type="spellStart"/>
      <w:r w:rsidRPr="00CF1B50">
        <w:t>Kinietz</w:t>
      </w:r>
      <w:proofErr w:type="spellEnd"/>
      <w:r w:rsidRPr="00CF1B50">
        <w:t>. University of Michigan Museum of Anthropology, Occasional Contributions, no. 7. Ann Arbor.</w:t>
      </w:r>
    </w:p>
    <w:p w14:paraId="6E74BF9C" w14:textId="77777777" w:rsidR="00CF1B50" w:rsidRPr="00CF1B50" w:rsidRDefault="00CF1B50" w:rsidP="00CF1B50">
      <w:pPr>
        <w:ind w:firstLine="720"/>
      </w:pPr>
      <w:r w:rsidRPr="00CF1B50">
        <w:t>PETER PEREGRINE</w:t>
      </w:r>
    </w:p>
    <w:p w14:paraId="0FE7C5C0" w14:textId="77777777" w:rsidR="00CF1B50" w:rsidRPr="00CF1B50" w:rsidRDefault="00CF1B50" w:rsidP="00CF1B50">
      <w:pPr>
        <w:ind w:firstLine="720"/>
      </w:pPr>
      <w:r w:rsidRPr="00CF1B50">
        <w:t>User Contributions:</w:t>
      </w:r>
    </w:p>
    <w:p w14:paraId="499A16D0" w14:textId="77777777" w:rsidR="00CF1B50" w:rsidRPr="00CF1B50" w:rsidRDefault="00CF1B50" w:rsidP="00CF1B50">
      <w:pPr>
        <w:ind w:firstLine="720"/>
      </w:pPr>
      <w:r w:rsidRPr="00CF1B50">
        <w:t>Comment about this article, ask questions, or add new information about this topic:</w:t>
      </w:r>
    </w:p>
    <w:p w14:paraId="376A0F04" w14:textId="77777777" w:rsidR="00CF1B50" w:rsidRPr="00CF1B50" w:rsidRDefault="00CF1B50" w:rsidP="00CF1B50">
      <w:pPr>
        <w:ind w:firstLine="720"/>
        <w:rPr>
          <w:vanish/>
        </w:rPr>
      </w:pPr>
      <w:r w:rsidRPr="00CF1B50">
        <w:rPr>
          <w:vanish/>
        </w:rPr>
        <w:t>Top of Form</w:t>
      </w:r>
    </w:p>
    <w:p w14:paraId="7ACEE40B" w14:textId="77777777" w:rsidR="00CF1B50" w:rsidRPr="00CF1B50" w:rsidRDefault="00CF1B50" w:rsidP="00CF1B50">
      <w:pPr>
        <w:ind w:firstLine="720"/>
      </w:pPr>
      <w:r w:rsidRPr="00CF1B50">
        <w:t>Name:</w:t>
      </w:r>
    </w:p>
    <w:p w14:paraId="6E0F60CC" w14:textId="77777777" w:rsidR="00CF1B50" w:rsidRPr="00CF1B50" w:rsidRDefault="00CF1B50" w:rsidP="00CF1B50">
      <w:pPr>
        <w:ind w:firstLine="720"/>
      </w:pPr>
      <w:r w:rsidRPr="00CF1B50">
        <w:t>E-mail:</w:t>
      </w:r>
    </w:p>
    <w:p w14:paraId="5F01540A" w14:textId="77777777" w:rsidR="00CF1B50" w:rsidRPr="00CF1B50" w:rsidRDefault="00CF1B50" w:rsidP="00CF1B50">
      <w:pPr>
        <w:ind w:firstLine="720"/>
      </w:pPr>
      <w:r w:rsidRPr="00CF1B50">
        <w:t> Show my email publicly</w:t>
      </w:r>
    </w:p>
    <w:p w14:paraId="5101ED0E" w14:textId="77777777" w:rsidR="00CF1B50" w:rsidRPr="00CF1B50" w:rsidRDefault="00CF1B50" w:rsidP="00CF1B50">
      <w:pPr>
        <w:ind w:firstLine="720"/>
      </w:pPr>
      <w:r w:rsidRPr="00CF1B50">
        <w:t>Public Comment: (50-4000 characters)</w:t>
      </w:r>
    </w:p>
    <w:p w14:paraId="51F021B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44ACF24" w14:textId="77777777" w:rsidR="00CF1B50" w:rsidRPr="00CF1B50" w:rsidRDefault="00CF1B50" w:rsidP="00CF1B50">
      <w:pPr>
        <w:ind w:firstLine="720"/>
        <w:rPr>
          <w:vanish/>
        </w:rPr>
      </w:pPr>
      <w:r w:rsidRPr="00CF1B50">
        <w:rPr>
          <w:vanish/>
        </w:rPr>
        <w:t>Bottom of Form</w:t>
      </w:r>
    </w:p>
    <w:p w14:paraId="44F94124" w14:textId="77777777" w:rsidR="00CF1B50" w:rsidRPr="00CF1B50" w:rsidRDefault="00CF1B50" w:rsidP="00CF1B50">
      <w:pPr>
        <w:ind w:firstLine="720"/>
      </w:pPr>
    </w:p>
    <w:p w14:paraId="2944CA3C" w14:textId="77777777" w:rsidR="00CF1B50" w:rsidRPr="00CF1B50" w:rsidRDefault="00CF1B50" w:rsidP="00CF1B50">
      <w:pPr>
        <w:ind w:firstLine="720"/>
      </w:pPr>
      <w:hyperlink r:id="rId1827" w:history="1">
        <w:r w:rsidRPr="00CF1B50">
          <w:rPr>
            <w:rStyle w:val="Hyperlink"/>
          </w:rPr>
          <w:t>Miami forum</w:t>
        </w:r>
      </w:hyperlink>
    </w:p>
    <w:p w14:paraId="4F0F3690" w14:textId="77777777" w:rsidR="00CF1B50" w:rsidRPr="00CF1B50" w:rsidRDefault="00CF1B50" w:rsidP="00CF1B50">
      <w:pPr>
        <w:ind w:firstLine="720"/>
      </w:pPr>
      <w:r w:rsidRPr="00CF1B50">
        <w:t>" </w:t>
      </w:r>
      <w:hyperlink r:id="rId1828" w:history="1">
        <w:r w:rsidRPr="00CF1B50">
          <w:rPr>
            <w:rStyle w:val="Hyperlink"/>
          </w:rPr>
          <w:t> </w:t>
        </w:r>
        <w:proofErr w:type="spellStart"/>
        <w:r w:rsidRPr="00CF1B50">
          <w:rPr>
            <w:rStyle w:val="Hyperlink"/>
          </w:rPr>
          <w:t>Metoac</w:t>
        </w:r>
      </w:hyperlink>
      <w:hyperlink r:id="rId1829" w:history="1">
        <w:r w:rsidRPr="00CF1B50">
          <w:rPr>
            <w:rStyle w:val="Hyperlink"/>
          </w:rPr>
          <w:t>Micmac</w:t>
        </w:r>
        <w:proofErr w:type="spellEnd"/>
        <w:r w:rsidRPr="00CF1B50">
          <w:rPr>
            <w:rStyle w:val="Hyperlink"/>
          </w:rPr>
          <w:t> </w:t>
        </w:r>
      </w:hyperlink>
    </w:p>
    <w:p w14:paraId="15AD1931" w14:textId="77777777" w:rsidR="00CF1B50" w:rsidRPr="00CF1B50" w:rsidRDefault="00CF1B50" w:rsidP="00CF1B50">
      <w:pPr>
        <w:ind w:firstLine="720"/>
      </w:pPr>
      <w:r w:rsidRPr="00CF1B50">
        <w:t>Copyright 2008 The Gale Group Inc. All rights reserved.  •  </w:t>
      </w:r>
      <w:hyperlink r:id="rId183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3290BC6" w14:textId="3FC520C0" w:rsidR="00CF1B50" w:rsidRPr="00CF1B50" w:rsidRDefault="00CF1B50" w:rsidP="00CF1B50">
      <w:pPr>
        <w:ind w:firstLine="720"/>
      </w:pPr>
      <w:r w:rsidRPr="00CF1B50">
        <w:t>Toggle navigation</w:t>
      </w:r>
      <w:r w:rsidRPr="00CF1B50">
        <w:drawing>
          <wp:inline distT="0" distB="0" distL="0" distR="0" wp14:anchorId="6A758D49" wp14:editId="5C0ED318">
            <wp:extent cx="2552700" cy="845820"/>
            <wp:effectExtent l="0" t="0" r="0" b="0"/>
            <wp:docPr id="1364700591" name="Picture 26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8B5721D" w14:textId="77777777" w:rsidR="00CF1B50" w:rsidRPr="00CF1B50" w:rsidRDefault="00CF1B50" w:rsidP="00CF1B50">
      <w:pPr>
        <w:numPr>
          <w:ilvl w:val="0"/>
          <w:numId w:val="132"/>
        </w:numPr>
      </w:pPr>
      <w:hyperlink r:id="rId1831" w:history="1">
        <w:r w:rsidRPr="00CF1B50">
          <w:rPr>
            <w:rStyle w:val="Hyperlink"/>
          </w:rPr>
          <w:t>Countries and Their Cultures</w:t>
        </w:r>
      </w:hyperlink>
    </w:p>
    <w:p w14:paraId="73E78B70" w14:textId="77777777" w:rsidR="00CF1B50" w:rsidRPr="00CF1B50" w:rsidRDefault="00CF1B50" w:rsidP="00CF1B50">
      <w:pPr>
        <w:ind w:firstLine="720"/>
      </w:pPr>
      <w:r w:rsidRPr="00CF1B50">
        <w:t> </w:t>
      </w:r>
    </w:p>
    <w:p w14:paraId="14DD3DC7" w14:textId="77777777" w:rsidR="00CF1B50" w:rsidRPr="00CF1B50" w:rsidRDefault="00CF1B50" w:rsidP="00CF1B50">
      <w:pPr>
        <w:numPr>
          <w:ilvl w:val="0"/>
          <w:numId w:val="132"/>
        </w:numPr>
      </w:pPr>
      <w:r w:rsidRPr="00CF1B50">
        <w:t> </w:t>
      </w:r>
      <w:hyperlink r:id="rId1832" w:history="1">
        <w:r w:rsidRPr="00CF1B50">
          <w:rPr>
            <w:rStyle w:val="Hyperlink"/>
          </w:rPr>
          <w:t>North America</w:t>
        </w:r>
      </w:hyperlink>
    </w:p>
    <w:p w14:paraId="0697B8F6" w14:textId="77777777" w:rsidR="00CF1B50" w:rsidRPr="00CF1B50" w:rsidRDefault="00CF1B50" w:rsidP="00CF1B50">
      <w:pPr>
        <w:ind w:firstLine="720"/>
      </w:pPr>
      <w:r w:rsidRPr="00CF1B50">
        <w:t> </w:t>
      </w:r>
    </w:p>
    <w:p w14:paraId="059F7BA7" w14:textId="77777777" w:rsidR="00CF1B50" w:rsidRPr="00CF1B50" w:rsidRDefault="00CF1B50" w:rsidP="00CF1B50">
      <w:pPr>
        <w:numPr>
          <w:ilvl w:val="0"/>
          <w:numId w:val="132"/>
        </w:numPr>
      </w:pPr>
      <w:r w:rsidRPr="00CF1B50">
        <w:t> Micmac</w:t>
      </w:r>
    </w:p>
    <w:p w14:paraId="525777AE" w14:textId="77777777" w:rsidR="00CF1B50" w:rsidRPr="00CF1B50" w:rsidRDefault="00CF1B50" w:rsidP="00CF1B50">
      <w:pPr>
        <w:ind w:firstLine="720"/>
      </w:pPr>
      <w:r w:rsidRPr="00CF1B50">
        <w:t>Micmac</w:t>
      </w:r>
    </w:p>
    <w:p w14:paraId="00972907" w14:textId="77777777" w:rsidR="00CF1B50" w:rsidRPr="00CF1B50" w:rsidRDefault="00CF1B50" w:rsidP="00CF1B50">
      <w:pPr>
        <w:ind w:firstLine="720"/>
      </w:pPr>
      <w:r w:rsidRPr="00CF1B50">
        <w:lastRenderedPageBreak/>
        <w:pict w14:anchorId="3ABA114C">
          <v:rect id="_x0000_i4116" style="width:0;height:0" o:hralign="center" o:hrstd="t" o:hr="t" fillcolor="#a0a0a0" stroked="f"/>
        </w:pict>
      </w:r>
    </w:p>
    <w:p w14:paraId="420DAAB7" w14:textId="77777777" w:rsidR="00CF1B50" w:rsidRPr="00CF1B50" w:rsidRDefault="00CF1B50" w:rsidP="00CF1B50">
      <w:pPr>
        <w:ind w:firstLine="720"/>
      </w:pPr>
      <w:r w:rsidRPr="00CF1B50">
        <w:pict w14:anchorId="0F365A0B">
          <v:rect id="_x0000_i4117" style="width:0;height:0" o:hralign="center" o:hrstd="t" o:hr="t" fillcolor="#a0a0a0" stroked="f"/>
        </w:pict>
      </w:r>
    </w:p>
    <w:p w14:paraId="215AF8AA" w14:textId="77777777" w:rsidR="00CF1B50" w:rsidRPr="00CF1B50" w:rsidRDefault="00CF1B50" w:rsidP="00CF1B50">
      <w:pPr>
        <w:ind w:firstLine="720"/>
      </w:pPr>
      <w:r w:rsidRPr="00CF1B50">
        <w:t xml:space="preserve">ETHNONYMS: </w:t>
      </w:r>
      <w:proofErr w:type="spellStart"/>
      <w:r w:rsidRPr="00CF1B50">
        <w:t>Gaspesians</w:t>
      </w:r>
      <w:proofErr w:type="spellEnd"/>
      <w:r w:rsidRPr="00CF1B50">
        <w:t xml:space="preserve"> (Quebec Micmac), Mikmaw, </w:t>
      </w:r>
      <w:proofErr w:type="spellStart"/>
      <w:r w:rsidRPr="00CF1B50">
        <w:t>Migmagi</w:t>
      </w:r>
      <w:proofErr w:type="spellEnd"/>
      <w:r w:rsidRPr="00CF1B50">
        <w:t xml:space="preserve">, </w:t>
      </w:r>
      <w:proofErr w:type="spellStart"/>
      <w:r w:rsidRPr="00CF1B50">
        <w:t>Mickmakiques</w:t>
      </w:r>
      <w:proofErr w:type="spellEnd"/>
      <w:r w:rsidRPr="00CF1B50">
        <w:t xml:space="preserve">, </w:t>
      </w:r>
      <w:proofErr w:type="spellStart"/>
      <w:r w:rsidRPr="00CF1B50">
        <w:t>Souriquois</w:t>
      </w:r>
      <w:proofErr w:type="spellEnd"/>
      <w:r w:rsidRPr="00CF1B50">
        <w:t xml:space="preserve"> (Nova Scotia Micmac), </w:t>
      </w:r>
      <w:proofErr w:type="spellStart"/>
      <w:r w:rsidRPr="00CF1B50">
        <w:t>Tarrantines</w:t>
      </w:r>
      <w:proofErr w:type="spellEnd"/>
    </w:p>
    <w:p w14:paraId="3A0249F4" w14:textId="77777777" w:rsidR="00CF1B50" w:rsidRPr="00CF1B50" w:rsidRDefault="00CF1B50" w:rsidP="00CF1B50">
      <w:pPr>
        <w:ind w:firstLine="720"/>
      </w:pPr>
    </w:p>
    <w:p w14:paraId="04DBF853" w14:textId="77777777" w:rsidR="00CF1B50" w:rsidRPr="00CF1B50" w:rsidRDefault="00CF1B50" w:rsidP="00CF1B50">
      <w:pPr>
        <w:ind w:firstLine="720"/>
      </w:pPr>
      <w:hyperlink r:id="rId1833" w:history="1">
        <w:r w:rsidRPr="00CF1B50">
          <w:rPr>
            <w:rStyle w:val="Hyperlink"/>
          </w:rPr>
          <w:t>Orientation</w:t>
        </w:r>
      </w:hyperlink>
    </w:p>
    <w:p w14:paraId="05D24419" w14:textId="77777777" w:rsidR="00CF1B50" w:rsidRPr="00CF1B50" w:rsidRDefault="00CF1B50" w:rsidP="00CF1B50">
      <w:pPr>
        <w:ind w:firstLine="720"/>
      </w:pPr>
      <w:hyperlink r:id="rId1834" w:history="1">
        <w:r w:rsidRPr="00CF1B50">
          <w:rPr>
            <w:rStyle w:val="Hyperlink"/>
          </w:rPr>
          <w:t>History and Cultural Relations</w:t>
        </w:r>
      </w:hyperlink>
    </w:p>
    <w:p w14:paraId="6E8B328B" w14:textId="77777777" w:rsidR="00CF1B50" w:rsidRPr="00CF1B50" w:rsidRDefault="00CF1B50" w:rsidP="00CF1B50">
      <w:pPr>
        <w:ind w:firstLine="720"/>
      </w:pPr>
      <w:hyperlink r:id="rId1835" w:history="1">
        <w:r w:rsidRPr="00CF1B50">
          <w:rPr>
            <w:rStyle w:val="Hyperlink"/>
          </w:rPr>
          <w:t>Settlements</w:t>
        </w:r>
      </w:hyperlink>
    </w:p>
    <w:p w14:paraId="6D1EF8ED" w14:textId="77777777" w:rsidR="00CF1B50" w:rsidRPr="00CF1B50" w:rsidRDefault="00CF1B50" w:rsidP="00CF1B50">
      <w:pPr>
        <w:ind w:firstLine="720"/>
      </w:pPr>
      <w:hyperlink r:id="rId1836" w:history="1">
        <w:r w:rsidRPr="00CF1B50">
          <w:rPr>
            <w:rStyle w:val="Hyperlink"/>
          </w:rPr>
          <w:t>Economy</w:t>
        </w:r>
      </w:hyperlink>
    </w:p>
    <w:p w14:paraId="584094CE" w14:textId="77777777" w:rsidR="00CF1B50" w:rsidRPr="00CF1B50" w:rsidRDefault="00CF1B50" w:rsidP="00CF1B50">
      <w:pPr>
        <w:ind w:firstLine="720"/>
      </w:pPr>
      <w:hyperlink r:id="rId1837" w:history="1">
        <w:r w:rsidRPr="00CF1B50">
          <w:rPr>
            <w:rStyle w:val="Hyperlink"/>
          </w:rPr>
          <w:t>Kinship</w:t>
        </w:r>
      </w:hyperlink>
    </w:p>
    <w:p w14:paraId="409994A7" w14:textId="77777777" w:rsidR="00CF1B50" w:rsidRPr="00CF1B50" w:rsidRDefault="00CF1B50" w:rsidP="00CF1B50">
      <w:pPr>
        <w:ind w:firstLine="720"/>
      </w:pPr>
      <w:hyperlink r:id="rId1838" w:history="1">
        <w:r w:rsidRPr="00CF1B50">
          <w:rPr>
            <w:rStyle w:val="Hyperlink"/>
          </w:rPr>
          <w:t>Marriage and Family</w:t>
        </w:r>
      </w:hyperlink>
    </w:p>
    <w:p w14:paraId="5EE8A122" w14:textId="77777777" w:rsidR="00CF1B50" w:rsidRPr="00CF1B50" w:rsidRDefault="00CF1B50" w:rsidP="00CF1B50">
      <w:pPr>
        <w:ind w:firstLine="720"/>
      </w:pPr>
      <w:hyperlink r:id="rId1839" w:history="1">
        <w:r w:rsidRPr="00CF1B50">
          <w:rPr>
            <w:rStyle w:val="Hyperlink"/>
          </w:rPr>
          <w:t>Sociopolitical Organization</w:t>
        </w:r>
      </w:hyperlink>
    </w:p>
    <w:p w14:paraId="1D7A86B8" w14:textId="77777777" w:rsidR="00CF1B50" w:rsidRPr="00CF1B50" w:rsidRDefault="00CF1B50" w:rsidP="00CF1B50">
      <w:pPr>
        <w:ind w:firstLine="720"/>
      </w:pPr>
      <w:hyperlink r:id="rId1840" w:history="1">
        <w:r w:rsidRPr="00CF1B50">
          <w:rPr>
            <w:rStyle w:val="Hyperlink"/>
          </w:rPr>
          <w:t>Religion and Expressive Culture</w:t>
        </w:r>
      </w:hyperlink>
    </w:p>
    <w:p w14:paraId="008F13DE" w14:textId="77777777" w:rsidR="00CF1B50" w:rsidRPr="00CF1B50" w:rsidRDefault="00CF1B50" w:rsidP="00CF1B50">
      <w:pPr>
        <w:ind w:firstLine="720"/>
      </w:pPr>
      <w:r w:rsidRPr="00CF1B50">
        <w:t>Bibliography</w:t>
      </w:r>
    </w:p>
    <w:p w14:paraId="0BF9E905" w14:textId="77777777" w:rsidR="00CF1B50" w:rsidRPr="00CF1B50" w:rsidRDefault="00CF1B50" w:rsidP="00CF1B50">
      <w:pPr>
        <w:ind w:firstLine="720"/>
      </w:pPr>
      <w:r w:rsidRPr="00CF1B50">
        <w:t>Bock, Philip K. (1966). </w:t>
      </w:r>
      <w:r w:rsidRPr="00CF1B50">
        <w:rPr>
          <w:i/>
          <w:iCs/>
        </w:rPr>
        <w:t>The Micmac Indians of Restigouche: History and Contemporary Description. </w:t>
      </w:r>
      <w:r w:rsidRPr="00CF1B50">
        <w:t>National Museum of Canada Bulletin no. 213, Anthropological Series, no. 77. Ottawa.</w:t>
      </w:r>
    </w:p>
    <w:p w14:paraId="0D6D0F3B" w14:textId="77777777" w:rsidR="00CF1B50" w:rsidRPr="00CF1B50" w:rsidRDefault="00CF1B50" w:rsidP="00CF1B50">
      <w:pPr>
        <w:ind w:firstLine="720"/>
      </w:pPr>
      <w:r w:rsidRPr="00CF1B50">
        <w:t>Bock, Philip K. (1978). "Micmac." In </w:t>
      </w:r>
      <w:r w:rsidRPr="00CF1B50">
        <w:rPr>
          <w:i/>
          <w:iCs/>
        </w:rPr>
        <w:t>Handbook of North American Indians. </w:t>
      </w:r>
      <w:r w:rsidRPr="00CF1B50">
        <w:t>Vol. 15, </w:t>
      </w:r>
      <w:r w:rsidRPr="00CF1B50">
        <w:rPr>
          <w:i/>
          <w:iCs/>
        </w:rPr>
        <w:t>Northeast, </w:t>
      </w:r>
      <w:r w:rsidRPr="00CF1B50">
        <w:t>edited by Bruce G. Trigger, 109-122. Washington, D.C.: Smithsonian Institution.</w:t>
      </w:r>
    </w:p>
    <w:p w14:paraId="2BEE0212" w14:textId="77777777" w:rsidR="00CF1B50" w:rsidRPr="00CF1B50" w:rsidRDefault="00CF1B50" w:rsidP="00CF1B50">
      <w:pPr>
        <w:ind w:firstLine="720"/>
      </w:pPr>
      <w:r w:rsidRPr="00CF1B50">
        <w:t>Hoffman, Bernard G. (1955). "The Historical Ethnography of the Micmac of the Sixteenth and Seventeenth Centuries." Ph.D. diss., University of California, Berkeley.</w:t>
      </w:r>
    </w:p>
    <w:p w14:paraId="64D22E23" w14:textId="77777777" w:rsidR="00CF1B50" w:rsidRPr="00CF1B50" w:rsidRDefault="00CF1B50" w:rsidP="00CF1B50">
      <w:pPr>
        <w:ind w:firstLine="720"/>
      </w:pPr>
      <w:r w:rsidRPr="00CF1B50">
        <w:t>Upton, Leslie F. S. (1979). </w:t>
      </w:r>
      <w:proofErr w:type="spellStart"/>
      <w:r w:rsidRPr="00CF1B50">
        <w:rPr>
          <w:i/>
          <w:iCs/>
        </w:rPr>
        <w:t>Micmacs</w:t>
      </w:r>
      <w:proofErr w:type="spellEnd"/>
      <w:r w:rsidRPr="00CF1B50">
        <w:rPr>
          <w:i/>
          <w:iCs/>
        </w:rPr>
        <w:t xml:space="preserve"> and Colonists: Indian-White </w:t>
      </w:r>
      <w:proofErr w:type="spellStart"/>
      <w:r w:rsidRPr="00CF1B50">
        <w:rPr>
          <w:i/>
          <w:iCs/>
        </w:rPr>
        <w:t>Retenons</w:t>
      </w:r>
      <w:proofErr w:type="spellEnd"/>
      <w:r w:rsidRPr="00CF1B50">
        <w:rPr>
          <w:i/>
          <w:iCs/>
        </w:rPr>
        <w:t xml:space="preserve"> in the Maritimes, 1713-1867. </w:t>
      </w:r>
      <w:r w:rsidRPr="00CF1B50">
        <w:t>Vancouver: University of British Columbia Press.</w:t>
      </w:r>
    </w:p>
    <w:p w14:paraId="6E40E2BF" w14:textId="77777777" w:rsidR="00CF1B50" w:rsidRPr="00CF1B50" w:rsidRDefault="00CF1B50" w:rsidP="00CF1B50">
      <w:pPr>
        <w:ind w:firstLine="720"/>
      </w:pPr>
      <w:r w:rsidRPr="00CF1B50">
        <w:t xml:space="preserve">Wallis, Wilson D., and Ruth </w:t>
      </w:r>
      <w:proofErr w:type="spellStart"/>
      <w:r w:rsidRPr="00CF1B50">
        <w:t>Sawtell</w:t>
      </w:r>
      <w:proofErr w:type="spellEnd"/>
      <w:r w:rsidRPr="00CF1B50">
        <w:t xml:space="preserve"> Wallis (1955). </w:t>
      </w:r>
      <w:r w:rsidRPr="00CF1B50">
        <w:rPr>
          <w:i/>
          <w:iCs/>
        </w:rPr>
        <w:t>The Micmac Indians of Eastern Canada. </w:t>
      </w:r>
      <w:r w:rsidRPr="00CF1B50">
        <w:t>Minneapolis: University of Minnesota Press.</w:t>
      </w:r>
    </w:p>
    <w:p w14:paraId="4A479C71" w14:textId="77777777" w:rsidR="00CF1B50" w:rsidRPr="00CF1B50" w:rsidRDefault="00CF1B50" w:rsidP="00CF1B50">
      <w:pPr>
        <w:ind w:firstLine="720"/>
      </w:pPr>
      <w:r w:rsidRPr="00CF1B50">
        <w:t>DANIEL STROUTHES</w:t>
      </w:r>
    </w:p>
    <w:p w14:paraId="384979FC" w14:textId="77777777" w:rsidR="00CF1B50" w:rsidRPr="00CF1B50" w:rsidRDefault="00CF1B50" w:rsidP="00CF1B50">
      <w:pPr>
        <w:ind w:firstLine="720"/>
      </w:pPr>
      <w:r w:rsidRPr="00CF1B50">
        <w:t>User Contributions:</w:t>
      </w:r>
    </w:p>
    <w:p w14:paraId="75D997B4" w14:textId="77777777" w:rsidR="00CF1B50" w:rsidRPr="00CF1B50" w:rsidRDefault="00CF1B50" w:rsidP="00CF1B50">
      <w:pPr>
        <w:ind w:firstLine="720"/>
      </w:pPr>
      <w:r w:rsidRPr="00CF1B50">
        <w:lastRenderedPageBreak/>
        <w:t>Comment about this article, ask questions, or add new information about this topic:</w:t>
      </w:r>
    </w:p>
    <w:p w14:paraId="379DC875" w14:textId="77777777" w:rsidR="00CF1B50" w:rsidRPr="00CF1B50" w:rsidRDefault="00CF1B50" w:rsidP="00CF1B50">
      <w:pPr>
        <w:ind w:firstLine="720"/>
        <w:rPr>
          <w:vanish/>
        </w:rPr>
      </w:pPr>
      <w:r w:rsidRPr="00CF1B50">
        <w:rPr>
          <w:vanish/>
        </w:rPr>
        <w:t>Top of Form</w:t>
      </w:r>
    </w:p>
    <w:p w14:paraId="3B1FF1EB" w14:textId="77777777" w:rsidR="00CF1B50" w:rsidRPr="00CF1B50" w:rsidRDefault="00CF1B50" w:rsidP="00CF1B50">
      <w:pPr>
        <w:ind w:firstLine="720"/>
      </w:pPr>
      <w:r w:rsidRPr="00CF1B50">
        <w:t>Name:</w:t>
      </w:r>
    </w:p>
    <w:p w14:paraId="53908DCD" w14:textId="77777777" w:rsidR="00CF1B50" w:rsidRPr="00CF1B50" w:rsidRDefault="00CF1B50" w:rsidP="00CF1B50">
      <w:pPr>
        <w:ind w:firstLine="720"/>
      </w:pPr>
      <w:r w:rsidRPr="00CF1B50">
        <w:t>E-mail:</w:t>
      </w:r>
    </w:p>
    <w:p w14:paraId="6B9CCB9C" w14:textId="77777777" w:rsidR="00CF1B50" w:rsidRPr="00CF1B50" w:rsidRDefault="00CF1B50" w:rsidP="00CF1B50">
      <w:pPr>
        <w:ind w:firstLine="720"/>
      </w:pPr>
      <w:r w:rsidRPr="00CF1B50">
        <w:t> Show my email publicly</w:t>
      </w:r>
    </w:p>
    <w:p w14:paraId="793C0D37" w14:textId="77777777" w:rsidR="00CF1B50" w:rsidRPr="00CF1B50" w:rsidRDefault="00CF1B50" w:rsidP="00CF1B50">
      <w:pPr>
        <w:ind w:firstLine="720"/>
      </w:pPr>
      <w:r w:rsidRPr="00CF1B50">
        <w:t>Public Comment: (50-4000 characters)</w:t>
      </w:r>
    </w:p>
    <w:p w14:paraId="0FD3E66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F3AB4CA" w14:textId="77777777" w:rsidR="00CF1B50" w:rsidRPr="00CF1B50" w:rsidRDefault="00CF1B50" w:rsidP="00CF1B50">
      <w:pPr>
        <w:ind w:firstLine="720"/>
        <w:rPr>
          <w:vanish/>
        </w:rPr>
      </w:pPr>
      <w:r w:rsidRPr="00CF1B50">
        <w:rPr>
          <w:vanish/>
        </w:rPr>
        <w:t>Bottom of Form</w:t>
      </w:r>
    </w:p>
    <w:p w14:paraId="1A368C24" w14:textId="77777777" w:rsidR="00CF1B50" w:rsidRPr="00CF1B50" w:rsidRDefault="00CF1B50" w:rsidP="00CF1B50">
      <w:pPr>
        <w:ind w:firstLine="720"/>
      </w:pPr>
    </w:p>
    <w:p w14:paraId="39AB03FD" w14:textId="77777777" w:rsidR="00CF1B50" w:rsidRPr="00CF1B50" w:rsidRDefault="00CF1B50" w:rsidP="00CF1B50">
      <w:pPr>
        <w:ind w:firstLine="720"/>
      </w:pPr>
      <w:hyperlink r:id="rId1841" w:history="1">
        <w:r w:rsidRPr="00CF1B50">
          <w:rPr>
            <w:rStyle w:val="Hyperlink"/>
          </w:rPr>
          <w:t>Micmac forum</w:t>
        </w:r>
      </w:hyperlink>
    </w:p>
    <w:p w14:paraId="70C4E29D" w14:textId="77777777" w:rsidR="00CF1B50" w:rsidRPr="00CF1B50" w:rsidRDefault="00CF1B50" w:rsidP="00CF1B50">
      <w:pPr>
        <w:ind w:firstLine="720"/>
      </w:pPr>
      <w:r w:rsidRPr="00CF1B50">
        <w:t>" </w:t>
      </w:r>
      <w:hyperlink r:id="rId1842" w:history="1">
        <w:r w:rsidRPr="00CF1B50">
          <w:rPr>
            <w:rStyle w:val="Hyperlink"/>
          </w:rPr>
          <w:t> </w:t>
        </w:r>
        <w:proofErr w:type="spellStart"/>
        <w:r w:rsidRPr="00CF1B50">
          <w:rPr>
            <w:rStyle w:val="Hyperlink"/>
          </w:rPr>
          <w:t>Miami</w:t>
        </w:r>
      </w:hyperlink>
      <w:hyperlink r:id="rId1843" w:history="1">
        <w:r w:rsidRPr="00CF1B50">
          <w:rPr>
            <w:rStyle w:val="Hyperlink"/>
          </w:rPr>
          <w:t>Micronesians</w:t>
        </w:r>
        <w:proofErr w:type="spellEnd"/>
        <w:r w:rsidRPr="00CF1B50">
          <w:rPr>
            <w:rStyle w:val="Hyperlink"/>
          </w:rPr>
          <w:t> </w:t>
        </w:r>
      </w:hyperlink>
    </w:p>
    <w:p w14:paraId="4C369BD8" w14:textId="77777777" w:rsidR="00CF1B50" w:rsidRPr="00CF1B50" w:rsidRDefault="00CF1B50" w:rsidP="00CF1B50">
      <w:pPr>
        <w:ind w:firstLine="720"/>
      </w:pPr>
      <w:r w:rsidRPr="00CF1B50">
        <w:t>Copyright 2008 The Gale Group Inc. All rights reserved.  •  </w:t>
      </w:r>
      <w:hyperlink r:id="rId184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7492B4D" w14:textId="1C286E7E" w:rsidR="00CF1B50" w:rsidRPr="00CF1B50" w:rsidRDefault="00CF1B50" w:rsidP="00CF1B50">
      <w:pPr>
        <w:ind w:firstLine="720"/>
      </w:pPr>
      <w:r w:rsidRPr="00CF1B50">
        <w:t>Toggle navigation</w:t>
      </w:r>
      <w:r w:rsidRPr="00CF1B50">
        <w:drawing>
          <wp:inline distT="0" distB="0" distL="0" distR="0" wp14:anchorId="78E8817E" wp14:editId="6CABF6D0">
            <wp:extent cx="2552700" cy="845820"/>
            <wp:effectExtent l="0" t="0" r="0" b="0"/>
            <wp:docPr id="707029568" name="Picture 26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D0F0969" w14:textId="77777777" w:rsidR="00CF1B50" w:rsidRPr="00CF1B50" w:rsidRDefault="00CF1B50" w:rsidP="00CF1B50">
      <w:pPr>
        <w:numPr>
          <w:ilvl w:val="0"/>
          <w:numId w:val="133"/>
        </w:numPr>
      </w:pPr>
      <w:hyperlink r:id="rId1845" w:history="1">
        <w:r w:rsidRPr="00CF1B50">
          <w:rPr>
            <w:rStyle w:val="Hyperlink"/>
          </w:rPr>
          <w:t>Countries and Their Cultures</w:t>
        </w:r>
      </w:hyperlink>
    </w:p>
    <w:p w14:paraId="14E8C2DC" w14:textId="77777777" w:rsidR="00CF1B50" w:rsidRPr="00CF1B50" w:rsidRDefault="00CF1B50" w:rsidP="00CF1B50">
      <w:pPr>
        <w:ind w:firstLine="720"/>
      </w:pPr>
      <w:r w:rsidRPr="00CF1B50">
        <w:t> </w:t>
      </w:r>
    </w:p>
    <w:p w14:paraId="408830DD" w14:textId="77777777" w:rsidR="00CF1B50" w:rsidRPr="00CF1B50" w:rsidRDefault="00CF1B50" w:rsidP="00CF1B50">
      <w:pPr>
        <w:numPr>
          <w:ilvl w:val="0"/>
          <w:numId w:val="133"/>
        </w:numPr>
      </w:pPr>
      <w:r w:rsidRPr="00CF1B50">
        <w:t> </w:t>
      </w:r>
      <w:hyperlink r:id="rId1846" w:history="1">
        <w:r w:rsidRPr="00CF1B50">
          <w:rPr>
            <w:rStyle w:val="Hyperlink"/>
          </w:rPr>
          <w:t>North America</w:t>
        </w:r>
      </w:hyperlink>
    </w:p>
    <w:p w14:paraId="43C757F1" w14:textId="77777777" w:rsidR="00CF1B50" w:rsidRPr="00CF1B50" w:rsidRDefault="00CF1B50" w:rsidP="00CF1B50">
      <w:pPr>
        <w:ind w:firstLine="720"/>
      </w:pPr>
      <w:r w:rsidRPr="00CF1B50">
        <w:t> </w:t>
      </w:r>
    </w:p>
    <w:p w14:paraId="5185813B" w14:textId="77777777" w:rsidR="00CF1B50" w:rsidRPr="00CF1B50" w:rsidRDefault="00CF1B50" w:rsidP="00CF1B50">
      <w:pPr>
        <w:numPr>
          <w:ilvl w:val="0"/>
          <w:numId w:val="133"/>
        </w:numPr>
      </w:pPr>
      <w:r w:rsidRPr="00CF1B50">
        <w:t> Micronesians</w:t>
      </w:r>
    </w:p>
    <w:p w14:paraId="09BB959F" w14:textId="77777777" w:rsidR="00CF1B50" w:rsidRPr="00CF1B50" w:rsidRDefault="00CF1B50" w:rsidP="00CF1B50">
      <w:pPr>
        <w:ind w:firstLine="720"/>
      </w:pPr>
      <w:r w:rsidRPr="00CF1B50">
        <w:t>Micronesians</w:t>
      </w:r>
    </w:p>
    <w:p w14:paraId="7C67986D" w14:textId="77777777" w:rsidR="00CF1B50" w:rsidRPr="00CF1B50" w:rsidRDefault="00CF1B50" w:rsidP="00CF1B50">
      <w:pPr>
        <w:ind w:firstLine="720"/>
      </w:pPr>
      <w:r w:rsidRPr="00CF1B50">
        <w:pict w14:anchorId="0ABCA4C1">
          <v:rect id="_x0000_i4139" style="width:0;height:0" o:hralign="center" o:hrstd="t" o:hr="t" fillcolor="#a0a0a0" stroked="f"/>
        </w:pict>
      </w:r>
    </w:p>
    <w:p w14:paraId="2D4F791F" w14:textId="77777777" w:rsidR="00CF1B50" w:rsidRPr="00CF1B50" w:rsidRDefault="00CF1B50" w:rsidP="00CF1B50">
      <w:pPr>
        <w:ind w:firstLine="720"/>
      </w:pPr>
      <w:r w:rsidRPr="00CF1B50">
        <w:pict w14:anchorId="02093BD6">
          <v:rect id="_x0000_i4140" style="width:0;height:0" o:hralign="center" o:hrstd="t" o:hr="t" fillcolor="#a0a0a0" stroked="f"/>
        </w:pict>
      </w:r>
    </w:p>
    <w:p w14:paraId="5CE666E9" w14:textId="77777777" w:rsidR="00CF1B50" w:rsidRPr="00CF1B50" w:rsidRDefault="00CF1B50" w:rsidP="00CF1B50">
      <w:pPr>
        <w:ind w:firstLine="720"/>
      </w:pPr>
      <w:r w:rsidRPr="00CF1B50">
        <w:t xml:space="preserve">ETHNONYMS: Carolinians, Chamorros, Chuukese (Trukese), Guamanians, I-Kiribati (Gilbertese), </w:t>
      </w:r>
      <w:proofErr w:type="spellStart"/>
      <w:r w:rsidRPr="00CF1B50">
        <w:t>Kosraeans</w:t>
      </w:r>
      <w:proofErr w:type="spellEnd"/>
      <w:r w:rsidRPr="00CF1B50">
        <w:t xml:space="preserve">, Marshallese, Micronesian Americans, Pacific Islanders, Palauans, </w:t>
      </w:r>
      <w:proofErr w:type="spellStart"/>
      <w:r w:rsidRPr="00CF1B50">
        <w:t>Pohnpeians</w:t>
      </w:r>
      <w:proofErr w:type="spellEnd"/>
      <w:r w:rsidRPr="00CF1B50">
        <w:t>, Nauruans, Yapese</w:t>
      </w:r>
    </w:p>
    <w:p w14:paraId="0E06F1E2" w14:textId="77777777" w:rsidR="00CF1B50" w:rsidRPr="00CF1B50" w:rsidRDefault="00CF1B50" w:rsidP="00CF1B50">
      <w:pPr>
        <w:ind w:firstLine="720"/>
      </w:pPr>
    </w:p>
    <w:p w14:paraId="3B7A1A88" w14:textId="77777777" w:rsidR="00CF1B50" w:rsidRPr="00CF1B50" w:rsidRDefault="00CF1B50" w:rsidP="00CF1B50">
      <w:pPr>
        <w:ind w:firstLine="720"/>
      </w:pPr>
      <w:hyperlink r:id="rId1847" w:history="1">
        <w:r w:rsidRPr="00CF1B50">
          <w:rPr>
            <w:rStyle w:val="Hyperlink"/>
          </w:rPr>
          <w:t>Orientation</w:t>
        </w:r>
      </w:hyperlink>
    </w:p>
    <w:p w14:paraId="5658AC6C" w14:textId="77777777" w:rsidR="00CF1B50" w:rsidRPr="00CF1B50" w:rsidRDefault="00CF1B50" w:rsidP="00CF1B50">
      <w:pPr>
        <w:ind w:firstLine="720"/>
      </w:pPr>
      <w:hyperlink r:id="rId1848" w:history="1">
        <w:r w:rsidRPr="00CF1B50">
          <w:rPr>
            <w:rStyle w:val="Hyperlink"/>
          </w:rPr>
          <w:t>History and Cultural Relations</w:t>
        </w:r>
      </w:hyperlink>
    </w:p>
    <w:p w14:paraId="22DB7CFC" w14:textId="77777777" w:rsidR="00CF1B50" w:rsidRPr="00CF1B50" w:rsidRDefault="00CF1B50" w:rsidP="00CF1B50">
      <w:pPr>
        <w:ind w:firstLine="720"/>
      </w:pPr>
      <w:hyperlink r:id="rId1849" w:history="1">
        <w:r w:rsidRPr="00CF1B50">
          <w:rPr>
            <w:rStyle w:val="Hyperlink"/>
          </w:rPr>
          <w:t>Economy</w:t>
        </w:r>
      </w:hyperlink>
    </w:p>
    <w:p w14:paraId="5956898A" w14:textId="77777777" w:rsidR="00CF1B50" w:rsidRPr="00CF1B50" w:rsidRDefault="00CF1B50" w:rsidP="00CF1B50">
      <w:pPr>
        <w:ind w:firstLine="720"/>
      </w:pPr>
      <w:hyperlink r:id="rId1850" w:history="1">
        <w:r w:rsidRPr="00CF1B50">
          <w:rPr>
            <w:rStyle w:val="Hyperlink"/>
          </w:rPr>
          <w:t>Kinship, Marriage and Family</w:t>
        </w:r>
      </w:hyperlink>
    </w:p>
    <w:p w14:paraId="67E76399" w14:textId="77777777" w:rsidR="00CF1B50" w:rsidRPr="00CF1B50" w:rsidRDefault="00CF1B50" w:rsidP="00CF1B50">
      <w:pPr>
        <w:ind w:firstLine="720"/>
      </w:pPr>
      <w:hyperlink r:id="rId1851" w:history="1">
        <w:r w:rsidRPr="00CF1B50">
          <w:rPr>
            <w:rStyle w:val="Hyperlink"/>
          </w:rPr>
          <w:t>Sociopolitical Organization</w:t>
        </w:r>
      </w:hyperlink>
    </w:p>
    <w:p w14:paraId="32E4D713" w14:textId="77777777" w:rsidR="00CF1B50" w:rsidRPr="00CF1B50" w:rsidRDefault="00CF1B50" w:rsidP="00CF1B50">
      <w:pPr>
        <w:ind w:firstLine="720"/>
      </w:pPr>
      <w:hyperlink r:id="rId1852" w:history="1">
        <w:r w:rsidRPr="00CF1B50">
          <w:rPr>
            <w:rStyle w:val="Hyperlink"/>
          </w:rPr>
          <w:t>Religion and Expressive Culture</w:t>
        </w:r>
      </w:hyperlink>
    </w:p>
    <w:p w14:paraId="101BBC5C" w14:textId="77777777" w:rsidR="00CF1B50" w:rsidRPr="00CF1B50" w:rsidRDefault="00CF1B50" w:rsidP="00CF1B50">
      <w:pPr>
        <w:ind w:firstLine="720"/>
      </w:pPr>
      <w:r w:rsidRPr="00CF1B50">
        <w:t>Bibliography</w:t>
      </w:r>
    </w:p>
    <w:p w14:paraId="1315E1B4" w14:textId="77777777" w:rsidR="00CF1B50" w:rsidRPr="00CF1B50" w:rsidRDefault="00CF1B50" w:rsidP="00CF1B50">
      <w:pPr>
        <w:ind w:firstLine="720"/>
      </w:pPr>
      <w:r w:rsidRPr="00CF1B50">
        <w:t>Hezel, Francis X., and Michael J. Levin (1987). "Micronesian Emigration: The Brain Drain in Palau, Marshalls, and the Federated States." </w:t>
      </w:r>
      <w:r w:rsidRPr="00CF1B50">
        <w:rPr>
          <w:i/>
          <w:iCs/>
        </w:rPr>
        <w:t>Journal of the Pacific Society </w:t>
      </w:r>
      <w:r w:rsidRPr="00CF1B50">
        <w:t>10:16-34.</w:t>
      </w:r>
    </w:p>
    <w:p w14:paraId="4980666B" w14:textId="77777777" w:rsidR="00CF1B50" w:rsidRPr="00CF1B50" w:rsidRDefault="00CF1B50" w:rsidP="00CF1B50">
      <w:pPr>
        <w:ind w:firstLine="720"/>
      </w:pPr>
      <w:r w:rsidRPr="00CF1B50">
        <w:t>Hezel, Francis X., and Michael J. Levin (1990). "Micronesian Emigration: Beyond the Brain Drain." In </w:t>
      </w:r>
      <w:r w:rsidRPr="00CF1B50">
        <w:rPr>
          <w:i/>
          <w:iCs/>
        </w:rPr>
        <w:t>Migration and development in the South Pacific, </w:t>
      </w:r>
      <w:r w:rsidRPr="00CF1B50">
        <w:t>edited by John Connell, 42-60. Pacific Research Monograph no. 24. Canberra: National Centre for Development Studies, Research School of Pacific Studies, Australian National University.</w:t>
      </w:r>
    </w:p>
    <w:p w14:paraId="5DE60145" w14:textId="77777777" w:rsidR="00CF1B50" w:rsidRPr="00CF1B50" w:rsidRDefault="00CF1B50" w:rsidP="00CF1B50">
      <w:pPr>
        <w:ind w:firstLine="720"/>
      </w:pPr>
      <w:r w:rsidRPr="00CF1B50">
        <w:t>Leon Guerrero, Ramon (1972). "An Exploratory Study of Life-Style Adjustments of Guamanians." Master's thesis, San Diego State University.</w:t>
      </w:r>
    </w:p>
    <w:p w14:paraId="5BCB8B35" w14:textId="77777777" w:rsidR="00CF1B50" w:rsidRPr="00CF1B50" w:rsidRDefault="00CF1B50" w:rsidP="00CF1B50">
      <w:pPr>
        <w:ind w:firstLine="720"/>
      </w:pPr>
      <w:r w:rsidRPr="00CF1B50">
        <w:t>Levin, Michael J. (1984). "Pacific Islanders in the United States." Paper presented at the conference on Asia-Pacific Immigration to the United States Honolulu: East-West Population Institute.</w:t>
      </w:r>
    </w:p>
    <w:p w14:paraId="2AA8539C" w14:textId="77777777" w:rsidR="00CF1B50" w:rsidRPr="00CF1B50" w:rsidRDefault="00CF1B50" w:rsidP="00CF1B50">
      <w:pPr>
        <w:ind w:firstLine="720"/>
      </w:pPr>
      <w:r w:rsidRPr="00CF1B50">
        <w:t>Munoz, Faye Untalan (1979). "An Exploratory Study of Island Migration: Chamorros of Guam." Ph.D. diss., University of California, Los Angeles.</w:t>
      </w:r>
    </w:p>
    <w:p w14:paraId="169C5BF8" w14:textId="77777777" w:rsidR="00CF1B50" w:rsidRPr="00CF1B50" w:rsidRDefault="00CF1B50" w:rsidP="00CF1B50">
      <w:pPr>
        <w:ind w:firstLine="720"/>
      </w:pPr>
      <w:r w:rsidRPr="00CF1B50">
        <w:t>Shimizu, D. (1982). "Mental Health Needs Assessment: The Guamanians in California." Ed.D. diss., University of Massachusetts, Amherst.</w:t>
      </w:r>
    </w:p>
    <w:p w14:paraId="0780F9D6" w14:textId="77777777" w:rsidR="00CF1B50" w:rsidRPr="00CF1B50" w:rsidRDefault="00CF1B50" w:rsidP="00CF1B50">
      <w:pPr>
        <w:ind w:firstLine="720"/>
      </w:pPr>
      <w:r w:rsidRPr="00CF1B50">
        <w:t>Underwood, Robert A. (1985). "Excursions into Inauthenticity: The Chamorros of Guam." In Mobility and Identity in the Island Pacific, edited by Murray Chapman and Philip S. Morrison. Special issue of </w:t>
      </w:r>
      <w:r w:rsidRPr="00CF1B50">
        <w:rPr>
          <w:i/>
          <w:iCs/>
        </w:rPr>
        <w:t>Pacific Viewpoint </w:t>
      </w:r>
      <w:r w:rsidRPr="00CF1B50">
        <w:t>26:160-184.</w:t>
      </w:r>
    </w:p>
    <w:p w14:paraId="79FD37D1" w14:textId="77777777" w:rsidR="00CF1B50" w:rsidRPr="00CF1B50" w:rsidRDefault="00CF1B50" w:rsidP="00CF1B50">
      <w:pPr>
        <w:ind w:firstLine="720"/>
      </w:pPr>
    </w:p>
    <w:p w14:paraId="02534C28" w14:textId="77777777" w:rsidR="00CF1B50" w:rsidRPr="00CF1B50" w:rsidRDefault="00CF1B50" w:rsidP="00CF1B50">
      <w:pPr>
        <w:ind w:firstLine="720"/>
      </w:pPr>
      <w:r w:rsidRPr="00CF1B50">
        <w:t>DONALD H. RUBINSTEIN</w:t>
      </w:r>
    </w:p>
    <w:p w14:paraId="509D5E7E" w14:textId="77777777" w:rsidR="00CF1B50" w:rsidRPr="00CF1B50" w:rsidRDefault="00CF1B50" w:rsidP="00CF1B50">
      <w:pPr>
        <w:ind w:firstLine="720"/>
      </w:pPr>
      <w:r w:rsidRPr="00CF1B50">
        <w:t>User Contributions:</w:t>
      </w:r>
    </w:p>
    <w:p w14:paraId="403ED7F3" w14:textId="77777777" w:rsidR="00CF1B50" w:rsidRPr="00CF1B50" w:rsidRDefault="00CF1B50" w:rsidP="00CF1B50">
      <w:pPr>
        <w:ind w:firstLine="720"/>
      </w:pPr>
      <w:r w:rsidRPr="00CF1B50">
        <w:t>Comment about this article, ask questions, or add new information about this topic:</w:t>
      </w:r>
    </w:p>
    <w:p w14:paraId="45EF5D65" w14:textId="77777777" w:rsidR="00CF1B50" w:rsidRPr="00CF1B50" w:rsidRDefault="00CF1B50" w:rsidP="00CF1B50">
      <w:pPr>
        <w:ind w:firstLine="720"/>
        <w:rPr>
          <w:vanish/>
        </w:rPr>
      </w:pPr>
      <w:r w:rsidRPr="00CF1B50">
        <w:rPr>
          <w:vanish/>
        </w:rPr>
        <w:t>Top of Form</w:t>
      </w:r>
    </w:p>
    <w:p w14:paraId="0ADEB68C" w14:textId="77777777" w:rsidR="00CF1B50" w:rsidRPr="00CF1B50" w:rsidRDefault="00CF1B50" w:rsidP="00CF1B50">
      <w:pPr>
        <w:ind w:firstLine="720"/>
      </w:pPr>
      <w:r w:rsidRPr="00CF1B50">
        <w:t>Name:</w:t>
      </w:r>
    </w:p>
    <w:p w14:paraId="1D0DDDF2" w14:textId="77777777" w:rsidR="00CF1B50" w:rsidRPr="00CF1B50" w:rsidRDefault="00CF1B50" w:rsidP="00CF1B50">
      <w:pPr>
        <w:ind w:firstLine="720"/>
      </w:pPr>
      <w:r w:rsidRPr="00CF1B50">
        <w:lastRenderedPageBreak/>
        <w:t>E-mail:</w:t>
      </w:r>
    </w:p>
    <w:p w14:paraId="38085286" w14:textId="77777777" w:rsidR="00CF1B50" w:rsidRPr="00CF1B50" w:rsidRDefault="00CF1B50" w:rsidP="00CF1B50">
      <w:pPr>
        <w:ind w:firstLine="720"/>
      </w:pPr>
      <w:r w:rsidRPr="00CF1B50">
        <w:t> Show my email publicly</w:t>
      </w:r>
    </w:p>
    <w:p w14:paraId="3252AEB4" w14:textId="77777777" w:rsidR="00CF1B50" w:rsidRPr="00CF1B50" w:rsidRDefault="00CF1B50" w:rsidP="00CF1B50">
      <w:pPr>
        <w:ind w:firstLine="720"/>
      </w:pPr>
      <w:r w:rsidRPr="00CF1B50">
        <w:t>Public Comment: (50-4000 characters)</w:t>
      </w:r>
    </w:p>
    <w:p w14:paraId="290508E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1346E9F" w14:textId="77777777" w:rsidR="00CF1B50" w:rsidRPr="00CF1B50" w:rsidRDefault="00CF1B50" w:rsidP="00CF1B50">
      <w:pPr>
        <w:ind w:firstLine="720"/>
        <w:rPr>
          <w:vanish/>
        </w:rPr>
      </w:pPr>
      <w:r w:rsidRPr="00CF1B50">
        <w:rPr>
          <w:vanish/>
        </w:rPr>
        <w:t>Bottom of Form</w:t>
      </w:r>
    </w:p>
    <w:p w14:paraId="1384B3A3" w14:textId="77777777" w:rsidR="00CF1B50" w:rsidRPr="00CF1B50" w:rsidRDefault="00CF1B50" w:rsidP="00CF1B50">
      <w:pPr>
        <w:ind w:firstLine="720"/>
      </w:pPr>
    </w:p>
    <w:p w14:paraId="64EC40F1" w14:textId="77777777" w:rsidR="00CF1B50" w:rsidRPr="00CF1B50" w:rsidRDefault="00CF1B50" w:rsidP="00CF1B50">
      <w:pPr>
        <w:ind w:firstLine="720"/>
      </w:pPr>
      <w:hyperlink r:id="rId1853" w:history="1">
        <w:proofErr w:type="gramStart"/>
        <w:r w:rsidRPr="00CF1B50">
          <w:rPr>
            <w:rStyle w:val="Hyperlink"/>
          </w:rPr>
          <w:t>Micronesians</w:t>
        </w:r>
        <w:proofErr w:type="gramEnd"/>
        <w:r w:rsidRPr="00CF1B50">
          <w:rPr>
            <w:rStyle w:val="Hyperlink"/>
          </w:rPr>
          <w:t xml:space="preserve"> forum</w:t>
        </w:r>
      </w:hyperlink>
    </w:p>
    <w:p w14:paraId="56843764" w14:textId="77777777" w:rsidR="00CF1B50" w:rsidRPr="00CF1B50" w:rsidRDefault="00CF1B50" w:rsidP="00CF1B50">
      <w:pPr>
        <w:ind w:firstLine="720"/>
      </w:pPr>
      <w:r w:rsidRPr="00CF1B50">
        <w:t>" </w:t>
      </w:r>
      <w:hyperlink r:id="rId1854" w:history="1">
        <w:r w:rsidRPr="00CF1B50">
          <w:rPr>
            <w:rStyle w:val="Hyperlink"/>
          </w:rPr>
          <w:t> </w:t>
        </w:r>
        <w:proofErr w:type="spellStart"/>
        <w:r w:rsidRPr="00CF1B50">
          <w:rPr>
            <w:rStyle w:val="Hyperlink"/>
          </w:rPr>
          <w:t>Micmac</w:t>
        </w:r>
      </w:hyperlink>
      <w:hyperlink r:id="rId1855" w:history="1">
        <w:r w:rsidRPr="00CF1B50">
          <w:rPr>
            <w:rStyle w:val="Hyperlink"/>
          </w:rPr>
          <w:t>Missouri</w:t>
        </w:r>
        <w:proofErr w:type="spellEnd"/>
        <w:r w:rsidRPr="00CF1B50">
          <w:rPr>
            <w:rStyle w:val="Hyperlink"/>
          </w:rPr>
          <w:t> </w:t>
        </w:r>
      </w:hyperlink>
    </w:p>
    <w:p w14:paraId="294DC900" w14:textId="77777777" w:rsidR="00CF1B50" w:rsidRPr="00CF1B50" w:rsidRDefault="00CF1B50" w:rsidP="00CF1B50">
      <w:pPr>
        <w:ind w:firstLine="720"/>
      </w:pPr>
      <w:r w:rsidRPr="00CF1B50">
        <w:t>Copyright 2008 The Gale Group Inc. All rights reserved.  •  </w:t>
      </w:r>
      <w:hyperlink r:id="rId185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0607950" w14:textId="0AF6BD9F" w:rsidR="00CF1B50" w:rsidRPr="00CF1B50" w:rsidRDefault="00CF1B50" w:rsidP="00CF1B50">
      <w:pPr>
        <w:ind w:firstLine="720"/>
      </w:pPr>
      <w:r w:rsidRPr="00CF1B50">
        <w:t>Toggle navigation</w:t>
      </w:r>
      <w:r w:rsidRPr="00CF1B50">
        <w:drawing>
          <wp:inline distT="0" distB="0" distL="0" distR="0" wp14:anchorId="6B311C3D" wp14:editId="7256E75D">
            <wp:extent cx="2552700" cy="845820"/>
            <wp:effectExtent l="0" t="0" r="0" b="0"/>
            <wp:docPr id="1629019981" name="Picture 26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01ADF3C" w14:textId="77777777" w:rsidR="00CF1B50" w:rsidRPr="00CF1B50" w:rsidRDefault="00CF1B50" w:rsidP="00CF1B50">
      <w:pPr>
        <w:numPr>
          <w:ilvl w:val="0"/>
          <w:numId w:val="134"/>
        </w:numPr>
      </w:pPr>
      <w:hyperlink r:id="rId1857" w:history="1">
        <w:r w:rsidRPr="00CF1B50">
          <w:rPr>
            <w:rStyle w:val="Hyperlink"/>
          </w:rPr>
          <w:t>Countries and Their Cultures</w:t>
        </w:r>
      </w:hyperlink>
    </w:p>
    <w:p w14:paraId="41F2CD39" w14:textId="77777777" w:rsidR="00CF1B50" w:rsidRPr="00CF1B50" w:rsidRDefault="00CF1B50" w:rsidP="00CF1B50">
      <w:pPr>
        <w:ind w:firstLine="720"/>
      </w:pPr>
      <w:r w:rsidRPr="00CF1B50">
        <w:t> </w:t>
      </w:r>
    </w:p>
    <w:p w14:paraId="1AB7E80A" w14:textId="77777777" w:rsidR="00CF1B50" w:rsidRPr="00CF1B50" w:rsidRDefault="00CF1B50" w:rsidP="00CF1B50">
      <w:pPr>
        <w:numPr>
          <w:ilvl w:val="0"/>
          <w:numId w:val="134"/>
        </w:numPr>
      </w:pPr>
      <w:r w:rsidRPr="00CF1B50">
        <w:t> </w:t>
      </w:r>
      <w:hyperlink r:id="rId1858" w:history="1">
        <w:r w:rsidRPr="00CF1B50">
          <w:rPr>
            <w:rStyle w:val="Hyperlink"/>
          </w:rPr>
          <w:t>North America</w:t>
        </w:r>
      </w:hyperlink>
    </w:p>
    <w:p w14:paraId="1C4D836E" w14:textId="77777777" w:rsidR="00CF1B50" w:rsidRPr="00CF1B50" w:rsidRDefault="00CF1B50" w:rsidP="00CF1B50">
      <w:pPr>
        <w:ind w:firstLine="720"/>
      </w:pPr>
      <w:r w:rsidRPr="00CF1B50">
        <w:t> </w:t>
      </w:r>
    </w:p>
    <w:p w14:paraId="64B7C47D" w14:textId="77777777" w:rsidR="00CF1B50" w:rsidRPr="00CF1B50" w:rsidRDefault="00CF1B50" w:rsidP="00CF1B50">
      <w:pPr>
        <w:numPr>
          <w:ilvl w:val="0"/>
          <w:numId w:val="134"/>
        </w:numPr>
      </w:pPr>
      <w:r w:rsidRPr="00CF1B50">
        <w:t> Missouri</w:t>
      </w:r>
    </w:p>
    <w:p w14:paraId="78F9CBB8" w14:textId="77777777" w:rsidR="00CF1B50" w:rsidRPr="00CF1B50" w:rsidRDefault="00CF1B50" w:rsidP="00CF1B50">
      <w:pPr>
        <w:ind w:firstLine="720"/>
      </w:pPr>
      <w:r w:rsidRPr="00CF1B50">
        <w:t>Missouri</w:t>
      </w:r>
    </w:p>
    <w:p w14:paraId="220949A8" w14:textId="77777777" w:rsidR="00CF1B50" w:rsidRPr="00CF1B50" w:rsidRDefault="00CF1B50" w:rsidP="00CF1B50">
      <w:pPr>
        <w:ind w:firstLine="720"/>
      </w:pPr>
      <w:r w:rsidRPr="00CF1B50">
        <w:pict w14:anchorId="561538AF">
          <v:rect id="_x0000_i4162" style="width:0;height:0" o:hralign="center" o:hrstd="t" o:hr="t" fillcolor="#a0a0a0" stroked="f"/>
        </w:pict>
      </w:r>
    </w:p>
    <w:p w14:paraId="595B7697" w14:textId="77777777" w:rsidR="00CF1B50" w:rsidRPr="00CF1B50" w:rsidRDefault="00CF1B50" w:rsidP="00CF1B50">
      <w:pPr>
        <w:ind w:firstLine="720"/>
      </w:pPr>
      <w:r w:rsidRPr="00CF1B50">
        <w:pict w14:anchorId="072C7A67">
          <v:rect id="_x0000_i4163" style="width:0;height:0" o:hralign="center" o:hrstd="t" o:hr="t" fillcolor="#a0a0a0" stroked="f"/>
        </w:pict>
      </w:r>
    </w:p>
    <w:p w14:paraId="24E1606A" w14:textId="77777777" w:rsidR="00CF1B50" w:rsidRPr="00CF1B50" w:rsidRDefault="00CF1B50" w:rsidP="00CF1B50">
      <w:pPr>
        <w:ind w:firstLine="720"/>
      </w:pPr>
      <w:r w:rsidRPr="00CF1B50">
        <w:t>The Missouri (</w:t>
      </w:r>
      <w:proofErr w:type="spellStart"/>
      <w:r w:rsidRPr="00CF1B50">
        <w:t>Niutachi</w:t>
      </w:r>
      <w:proofErr w:type="spellEnd"/>
      <w:r w:rsidRPr="00CF1B50">
        <w:t>) lived in north central Missouri along the Missouri River, including one probable village in Saline County. Their descendants now have been assimilated into and live with the </w:t>
      </w:r>
      <w:hyperlink r:id="rId1859" w:tooltip="View 'oto' definition from Wikipedia" w:history="1">
        <w:r w:rsidRPr="00CF1B50">
          <w:rPr>
            <w:rStyle w:val="Hyperlink"/>
          </w:rPr>
          <w:t>Oto</w:t>
        </w:r>
      </w:hyperlink>
      <w:r w:rsidRPr="00CF1B50">
        <w:t> in a federal trust area in north Central Oklahoma. They spoke a </w:t>
      </w:r>
      <w:proofErr w:type="spellStart"/>
      <w:r w:rsidRPr="00CF1B50">
        <w:fldChar w:fldCharType="begin"/>
      </w:r>
      <w:r w:rsidRPr="00CF1B50">
        <w:instrText>HYPERLINK "https://www.everyculture.com/knowledge/Chiwere_language.html" \o "View 'chiwere' definition from Wikipedia"</w:instrText>
      </w:r>
      <w:r w:rsidRPr="00CF1B50">
        <w:fldChar w:fldCharType="separate"/>
      </w:r>
      <w:r w:rsidRPr="00CF1B50">
        <w:rPr>
          <w:rStyle w:val="Hyperlink"/>
        </w:rPr>
        <w:t>Chiwere</w:t>
      </w:r>
      <w:proofErr w:type="spellEnd"/>
      <w:r w:rsidRPr="00CF1B50">
        <w:fldChar w:fldCharType="end"/>
      </w:r>
      <w:r w:rsidRPr="00CF1B50">
        <w:t> Siouan language.</w:t>
      </w:r>
    </w:p>
    <w:p w14:paraId="753C8903" w14:textId="77777777" w:rsidR="00CF1B50" w:rsidRPr="00CF1B50" w:rsidRDefault="00CF1B50" w:rsidP="00CF1B50">
      <w:pPr>
        <w:ind w:firstLine="720"/>
      </w:pPr>
    </w:p>
    <w:p w14:paraId="2E61355F" w14:textId="77777777" w:rsidR="00CF1B50" w:rsidRPr="00CF1B50" w:rsidRDefault="00CF1B50" w:rsidP="00CF1B50">
      <w:pPr>
        <w:ind w:firstLine="720"/>
      </w:pPr>
      <w:r w:rsidRPr="00CF1B50">
        <w:t>Bibliography</w:t>
      </w:r>
    </w:p>
    <w:p w14:paraId="62494BF6" w14:textId="77777777" w:rsidR="00CF1B50" w:rsidRPr="00CF1B50" w:rsidRDefault="00CF1B50" w:rsidP="00CF1B50">
      <w:pPr>
        <w:ind w:firstLine="720"/>
      </w:pPr>
      <w:r w:rsidRPr="00CF1B50">
        <w:lastRenderedPageBreak/>
        <w:t>Chapman, </w:t>
      </w:r>
      <w:hyperlink r:id="rId1860" w:tooltip="View 'carl' definition from Wikipedia" w:history="1">
        <w:r w:rsidRPr="00CF1B50">
          <w:rPr>
            <w:rStyle w:val="Hyperlink"/>
          </w:rPr>
          <w:t>Carl</w:t>
        </w:r>
      </w:hyperlink>
      <w:r w:rsidRPr="00CF1B50">
        <w:t> Haley, and </w:t>
      </w:r>
      <w:hyperlink r:id="rId1861" w:tooltip="View 'eleanor' definition from Wikipedia" w:history="1">
        <w:r w:rsidRPr="00CF1B50">
          <w:rPr>
            <w:rStyle w:val="Hyperlink"/>
          </w:rPr>
          <w:t>Eleanor</w:t>
        </w:r>
      </w:hyperlink>
      <w:r w:rsidRPr="00CF1B50">
        <w:t> F. Chapman (1983). </w:t>
      </w:r>
      <w:r w:rsidRPr="00CF1B50">
        <w:rPr>
          <w:i/>
          <w:iCs/>
        </w:rPr>
        <w:t>Indians and Archaeology of Missouri. </w:t>
      </w:r>
      <w:r w:rsidRPr="00CF1B50">
        <w:t>Rev. ed. Columbia: </w:t>
      </w:r>
      <w:hyperlink r:id="rId1862" w:tooltip="View 'university of missouri' definition from Wikipedia" w:history="1">
        <w:r w:rsidRPr="00CF1B50">
          <w:rPr>
            <w:rStyle w:val="Hyperlink"/>
          </w:rPr>
          <w:t>University of Missouri</w:t>
        </w:r>
      </w:hyperlink>
      <w:r w:rsidRPr="00CF1B50">
        <w:t> Press.</w:t>
      </w:r>
    </w:p>
    <w:p w14:paraId="30F3FD07" w14:textId="77777777" w:rsidR="00CF1B50" w:rsidRPr="00CF1B50" w:rsidRDefault="00CF1B50" w:rsidP="00CF1B50">
      <w:pPr>
        <w:ind w:firstLine="720"/>
      </w:pPr>
      <w:r w:rsidRPr="00CF1B50">
        <w:t>Edmunds, R. David (1976). </w:t>
      </w:r>
      <w:r w:rsidRPr="00CF1B50">
        <w:rPr>
          <w:i/>
          <w:iCs/>
        </w:rPr>
        <w:t>The Otoe-Missouria People. </w:t>
      </w:r>
      <w:r w:rsidRPr="00CF1B50">
        <w:t>Phoenix, Ariz.: Indian Tribal Series.</w:t>
      </w:r>
    </w:p>
    <w:p w14:paraId="1B3EB529" w14:textId="77777777" w:rsidR="00CF1B50" w:rsidRPr="00CF1B50" w:rsidRDefault="00CF1B50" w:rsidP="00CF1B50">
      <w:pPr>
        <w:ind w:firstLine="720"/>
        <w:rPr>
          <w:b/>
          <w:bCs/>
        </w:rPr>
      </w:pPr>
      <w:r w:rsidRPr="00CF1B50">
        <w:rPr>
          <w:b/>
          <w:bCs/>
        </w:rPr>
        <w:t>Also read article about </w:t>
      </w:r>
      <w:hyperlink r:id="rId1863" w:history="1">
        <w:r w:rsidRPr="00CF1B50">
          <w:rPr>
            <w:rStyle w:val="Hyperlink"/>
            <w:b/>
            <w:bCs/>
          </w:rPr>
          <w:t>Missouri</w:t>
        </w:r>
      </w:hyperlink>
      <w:r w:rsidRPr="00CF1B50">
        <w:rPr>
          <w:b/>
          <w:bCs/>
        </w:rPr>
        <w:t> from Wikipedia</w:t>
      </w:r>
    </w:p>
    <w:p w14:paraId="4FB8A189" w14:textId="77777777" w:rsidR="00CF1B50" w:rsidRPr="00CF1B50" w:rsidRDefault="00CF1B50" w:rsidP="00CF1B50">
      <w:pPr>
        <w:ind w:firstLine="720"/>
      </w:pPr>
      <w:r w:rsidRPr="00CF1B50">
        <w:t>User Contributions:</w:t>
      </w:r>
    </w:p>
    <w:p w14:paraId="7919F515" w14:textId="77777777" w:rsidR="00CF1B50" w:rsidRPr="00CF1B50" w:rsidRDefault="00CF1B50" w:rsidP="00CF1B50">
      <w:pPr>
        <w:ind w:firstLine="720"/>
      </w:pPr>
      <w:r w:rsidRPr="00CF1B50">
        <w:t>Comment about this article, ask questions, or add new information about this topic:</w:t>
      </w:r>
    </w:p>
    <w:p w14:paraId="73DC318B" w14:textId="77777777" w:rsidR="00CF1B50" w:rsidRPr="00CF1B50" w:rsidRDefault="00CF1B50" w:rsidP="00CF1B50">
      <w:pPr>
        <w:ind w:firstLine="720"/>
        <w:rPr>
          <w:vanish/>
        </w:rPr>
      </w:pPr>
      <w:r w:rsidRPr="00CF1B50">
        <w:rPr>
          <w:vanish/>
        </w:rPr>
        <w:t>Top of Form</w:t>
      </w:r>
    </w:p>
    <w:p w14:paraId="616598B5" w14:textId="77777777" w:rsidR="00CF1B50" w:rsidRPr="00CF1B50" w:rsidRDefault="00CF1B50" w:rsidP="00CF1B50">
      <w:pPr>
        <w:ind w:firstLine="720"/>
      </w:pPr>
      <w:r w:rsidRPr="00CF1B50">
        <w:t>Name:</w:t>
      </w:r>
    </w:p>
    <w:p w14:paraId="11A0314C" w14:textId="77777777" w:rsidR="00CF1B50" w:rsidRPr="00CF1B50" w:rsidRDefault="00CF1B50" w:rsidP="00CF1B50">
      <w:pPr>
        <w:ind w:firstLine="720"/>
      </w:pPr>
      <w:r w:rsidRPr="00CF1B50">
        <w:t>E-mail:</w:t>
      </w:r>
    </w:p>
    <w:p w14:paraId="498FE668" w14:textId="77777777" w:rsidR="00CF1B50" w:rsidRPr="00CF1B50" w:rsidRDefault="00CF1B50" w:rsidP="00CF1B50">
      <w:pPr>
        <w:ind w:firstLine="720"/>
      </w:pPr>
      <w:r w:rsidRPr="00CF1B50">
        <w:t> Show my email publicly</w:t>
      </w:r>
    </w:p>
    <w:p w14:paraId="30870DA8" w14:textId="77777777" w:rsidR="00CF1B50" w:rsidRPr="00CF1B50" w:rsidRDefault="00CF1B50" w:rsidP="00CF1B50">
      <w:pPr>
        <w:ind w:firstLine="720"/>
      </w:pPr>
      <w:r w:rsidRPr="00CF1B50">
        <w:t>Public Comment: (50-4000 characters)</w:t>
      </w:r>
    </w:p>
    <w:p w14:paraId="4823B2C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C8D9651" w14:textId="77777777" w:rsidR="00CF1B50" w:rsidRPr="00CF1B50" w:rsidRDefault="00CF1B50" w:rsidP="00CF1B50">
      <w:pPr>
        <w:ind w:firstLine="720"/>
        <w:rPr>
          <w:vanish/>
        </w:rPr>
      </w:pPr>
      <w:r w:rsidRPr="00CF1B50">
        <w:rPr>
          <w:vanish/>
        </w:rPr>
        <w:t>Bottom of Form</w:t>
      </w:r>
    </w:p>
    <w:p w14:paraId="7ECC7318" w14:textId="77777777" w:rsidR="00CF1B50" w:rsidRPr="00CF1B50" w:rsidRDefault="00CF1B50" w:rsidP="00CF1B50">
      <w:pPr>
        <w:ind w:firstLine="720"/>
      </w:pPr>
    </w:p>
    <w:p w14:paraId="04685F7A" w14:textId="77777777" w:rsidR="00CF1B50" w:rsidRPr="00CF1B50" w:rsidRDefault="00CF1B50" w:rsidP="00CF1B50">
      <w:pPr>
        <w:ind w:firstLine="720"/>
      </w:pPr>
      <w:hyperlink r:id="rId1864" w:history="1">
        <w:r w:rsidRPr="00CF1B50">
          <w:rPr>
            <w:rStyle w:val="Hyperlink"/>
          </w:rPr>
          <w:t>Missouri forum</w:t>
        </w:r>
      </w:hyperlink>
    </w:p>
    <w:p w14:paraId="33237342" w14:textId="77777777" w:rsidR="00CF1B50" w:rsidRPr="00CF1B50" w:rsidRDefault="00CF1B50" w:rsidP="00CF1B50">
      <w:pPr>
        <w:ind w:firstLine="720"/>
      </w:pPr>
      <w:r w:rsidRPr="00CF1B50">
        <w:t>" </w:t>
      </w:r>
      <w:hyperlink r:id="rId1865" w:history="1">
        <w:r w:rsidRPr="00CF1B50">
          <w:rPr>
            <w:rStyle w:val="Hyperlink"/>
          </w:rPr>
          <w:t> </w:t>
        </w:r>
        <w:proofErr w:type="spellStart"/>
        <w:r w:rsidRPr="00CF1B50">
          <w:rPr>
            <w:rStyle w:val="Hyperlink"/>
          </w:rPr>
          <w:t>Micronesians</w:t>
        </w:r>
      </w:hyperlink>
      <w:hyperlink r:id="rId1866" w:history="1">
        <w:r w:rsidRPr="00CF1B50">
          <w:rPr>
            <w:rStyle w:val="Hyperlink"/>
          </w:rPr>
          <w:t>Miwok</w:t>
        </w:r>
        <w:proofErr w:type="spellEnd"/>
        <w:r w:rsidRPr="00CF1B50">
          <w:rPr>
            <w:rStyle w:val="Hyperlink"/>
          </w:rPr>
          <w:t> </w:t>
        </w:r>
      </w:hyperlink>
    </w:p>
    <w:p w14:paraId="72097DB2" w14:textId="77777777" w:rsidR="00CF1B50" w:rsidRPr="00CF1B50" w:rsidRDefault="00CF1B50" w:rsidP="00CF1B50">
      <w:pPr>
        <w:ind w:firstLine="720"/>
      </w:pPr>
      <w:r w:rsidRPr="00CF1B50">
        <w:t>Copyright 2008 The Gale Group Inc. All </w:t>
      </w:r>
      <w:hyperlink r:id="rId1867" w:tooltip="View 'rights' definition from Wikipedia" w:history="1">
        <w:r w:rsidRPr="00CF1B50">
          <w:rPr>
            <w:rStyle w:val="Hyperlink"/>
          </w:rPr>
          <w:t>rights</w:t>
        </w:r>
      </w:hyperlink>
      <w:r w:rsidRPr="00CF1B50">
        <w:t> reserved.  •  </w:t>
      </w:r>
      <w:hyperlink r:id="rId186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A934A99" w14:textId="59C3C143" w:rsidR="00CF1B50" w:rsidRPr="00CF1B50" w:rsidRDefault="00CF1B50" w:rsidP="00CF1B50">
      <w:pPr>
        <w:ind w:firstLine="720"/>
      </w:pPr>
      <w:r w:rsidRPr="00CF1B50">
        <w:t>Toggle navigation</w:t>
      </w:r>
      <w:r w:rsidRPr="00CF1B50">
        <w:drawing>
          <wp:inline distT="0" distB="0" distL="0" distR="0" wp14:anchorId="7190662B" wp14:editId="261A4B34">
            <wp:extent cx="2552700" cy="845820"/>
            <wp:effectExtent l="0" t="0" r="0" b="0"/>
            <wp:docPr id="379562230" name="Picture 27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A1B88E" w14:textId="77777777" w:rsidR="00CF1B50" w:rsidRPr="00CF1B50" w:rsidRDefault="00CF1B50" w:rsidP="00CF1B50">
      <w:pPr>
        <w:numPr>
          <w:ilvl w:val="0"/>
          <w:numId w:val="135"/>
        </w:numPr>
      </w:pPr>
      <w:hyperlink r:id="rId1869" w:history="1">
        <w:r w:rsidRPr="00CF1B50">
          <w:rPr>
            <w:rStyle w:val="Hyperlink"/>
          </w:rPr>
          <w:t>Countries and Their Cultures</w:t>
        </w:r>
      </w:hyperlink>
    </w:p>
    <w:p w14:paraId="7A320BDB" w14:textId="77777777" w:rsidR="00CF1B50" w:rsidRPr="00CF1B50" w:rsidRDefault="00CF1B50" w:rsidP="00CF1B50">
      <w:pPr>
        <w:ind w:firstLine="720"/>
      </w:pPr>
      <w:r w:rsidRPr="00CF1B50">
        <w:t> </w:t>
      </w:r>
    </w:p>
    <w:p w14:paraId="6CFDBC87" w14:textId="77777777" w:rsidR="00CF1B50" w:rsidRPr="00CF1B50" w:rsidRDefault="00CF1B50" w:rsidP="00CF1B50">
      <w:pPr>
        <w:numPr>
          <w:ilvl w:val="0"/>
          <w:numId w:val="135"/>
        </w:numPr>
      </w:pPr>
      <w:r w:rsidRPr="00CF1B50">
        <w:t> </w:t>
      </w:r>
      <w:hyperlink r:id="rId1870" w:history="1">
        <w:r w:rsidRPr="00CF1B50">
          <w:rPr>
            <w:rStyle w:val="Hyperlink"/>
          </w:rPr>
          <w:t>North America</w:t>
        </w:r>
      </w:hyperlink>
    </w:p>
    <w:p w14:paraId="5D367D81" w14:textId="77777777" w:rsidR="00CF1B50" w:rsidRPr="00CF1B50" w:rsidRDefault="00CF1B50" w:rsidP="00CF1B50">
      <w:pPr>
        <w:ind w:firstLine="720"/>
      </w:pPr>
      <w:r w:rsidRPr="00CF1B50">
        <w:t> </w:t>
      </w:r>
    </w:p>
    <w:p w14:paraId="0E799E73" w14:textId="77777777" w:rsidR="00CF1B50" w:rsidRPr="00CF1B50" w:rsidRDefault="00CF1B50" w:rsidP="00CF1B50">
      <w:pPr>
        <w:numPr>
          <w:ilvl w:val="0"/>
          <w:numId w:val="135"/>
        </w:numPr>
      </w:pPr>
      <w:r w:rsidRPr="00CF1B50">
        <w:t> Miwok</w:t>
      </w:r>
    </w:p>
    <w:p w14:paraId="6AC05A6C" w14:textId="77777777" w:rsidR="00CF1B50" w:rsidRPr="00CF1B50" w:rsidRDefault="00CF1B50" w:rsidP="00CF1B50">
      <w:pPr>
        <w:ind w:firstLine="720"/>
      </w:pPr>
      <w:r w:rsidRPr="00CF1B50">
        <w:t>Miwok</w:t>
      </w:r>
    </w:p>
    <w:p w14:paraId="7059C75C" w14:textId="77777777" w:rsidR="00CF1B50" w:rsidRPr="00CF1B50" w:rsidRDefault="00CF1B50" w:rsidP="00CF1B50">
      <w:pPr>
        <w:ind w:firstLine="720"/>
      </w:pPr>
      <w:r w:rsidRPr="00CF1B50">
        <w:pict w14:anchorId="4BAC7E53">
          <v:rect id="_x0000_i4185" style="width:0;height:0" o:hralign="center" o:hrstd="t" o:hr="t" fillcolor="#a0a0a0" stroked="f"/>
        </w:pict>
      </w:r>
    </w:p>
    <w:p w14:paraId="3F42045D" w14:textId="77777777" w:rsidR="00CF1B50" w:rsidRPr="00CF1B50" w:rsidRDefault="00CF1B50" w:rsidP="00CF1B50">
      <w:pPr>
        <w:ind w:firstLine="720"/>
      </w:pPr>
      <w:r w:rsidRPr="00CF1B50">
        <w:lastRenderedPageBreak/>
        <w:pict w14:anchorId="337715FD">
          <v:rect id="_x0000_i4186" style="width:0;height:0" o:hralign="center" o:hrstd="t" o:hr="t" fillcolor="#a0a0a0" stroked="f"/>
        </w:pict>
      </w:r>
    </w:p>
    <w:p w14:paraId="62AE4C02" w14:textId="77777777" w:rsidR="00CF1B50" w:rsidRPr="00CF1B50" w:rsidRDefault="00CF1B50" w:rsidP="00CF1B50">
      <w:pPr>
        <w:ind w:firstLine="720"/>
      </w:pPr>
      <w:r w:rsidRPr="00CF1B50">
        <w:t xml:space="preserve">The Miwok are a Penutian-speaking group of American Indians who formerly occupied the coastal region of present-day California between San Francisco and Monterey. In 1800 the Miwok numbered about twenty-two thousand, but their numbers were reduced to five thousand by the mid-nineteenth century </w:t>
      </w:r>
      <w:proofErr w:type="gramStart"/>
      <w:r w:rsidRPr="00CF1B50">
        <w:t>as a result of</w:t>
      </w:r>
      <w:proofErr w:type="gramEnd"/>
      <w:r w:rsidRPr="00CF1B50">
        <w:t xml:space="preserve"> disease and hardship encountered at the hands of the Spanish. In the early </w:t>
      </w:r>
      <w:proofErr w:type="gramStart"/>
      <w:r w:rsidRPr="00CF1B50">
        <w:t>eighteenth century</w:t>
      </w:r>
      <w:proofErr w:type="gramEnd"/>
      <w:r w:rsidRPr="00CF1B50">
        <w:t xml:space="preserve"> thousands of Miwok were forced to settle on Spanish mission posts where many of them succumbed to diseases or were worked to death. During the middle of the nineteenth </w:t>
      </w:r>
      <w:proofErr w:type="gramStart"/>
      <w:r w:rsidRPr="00CF1B50">
        <w:t>Century</w:t>
      </w:r>
      <w:proofErr w:type="gramEnd"/>
      <w:r w:rsidRPr="00CF1B50">
        <w:t xml:space="preserve"> they were overwhelmed by gold seekers, fur trappers, ranchers, and settlers. By the early 1900s the population had declined to about seven hundred who were located on several small rancherias purchased for them by the U.S. government. In the late 1970s there were about one hundred Miwok located on several California reservations and probably several times that number mixed with the general population of California.</w:t>
      </w:r>
    </w:p>
    <w:p w14:paraId="53A6DBF7" w14:textId="77777777" w:rsidR="00CF1B50" w:rsidRPr="00CF1B50" w:rsidRDefault="00CF1B50" w:rsidP="00CF1B50">
      <w:pPr>
        <w:ind w:firstLine="720"/>
      </w:pPr>
      <w:r w:rsidRPr="00CF1B50">
        <w:t>The Miwok were primarily settled gatherers and hunters who traveled seasonally to harvest wild plant foods. Their staple food was acorns, but various other nuts and a variety of greens, berries, seeds, wild grains, and roots were gathered and accounted for major contributions to the diet. Among the </w:t>
      </w:r>
      <w:hyperlink r:id="rId1871" w:tooltip="View 'coast miwok' definition from Wikipedia" w:history="1">
        <w:r w:rsidRPr="00CF1B50">
          <w:rPr>
            <w:rStyle w:val="Hyperlink"/>
          </w:rPr>
          <w:t>Coast Miwok</w:t>
        </w:r>
      </w:hyperlink>
      <w:r w:rsidRPr="00CF1B50">
        <w:t> </w:t>
      </w:r>
      <w:hyperlink r:id="rId1872" w:tooltip="View 'kelp' definition from Wikipedia" w:history="1">
        <w:r w:rsidRPr="00CF1B50">
          <w:rPr>
            <w:rStyle w:val="Hyperlink"/>
          </w:rPr>
          <w:t>kelp</w:t>
        </w:r>
      </w:hyperlink>
      <w:r w:rsidRPr="00CF1B50">
        <w:t> was a staple food along with acorns. Game animals included deer, antelope, elk, bear, rabbits, Beaver, squirrels, and quail. Fishing for salmon, trout, sturgeon, and </w:t>
      </w:r>
      <w:hyperlink r:id="rId1873" w:tooltip="View 'lamprey' definition from Wikipedia" w:history="1">
        <w:r w:rsidRPr="00CF1B50">
          <w:rPr>
            <w:rStyle w:val="Hyperlink"/>
          </w:rPr>
          <w:t>lamprey</w:t>
        </w:r>
      </w:hyperlink>
      <w:r w:rsidRPr="00CF1B50">
        <w:t> </w:t>
      </w:r>
      <w:hyperlink r:id="rId1874" w:tooltip="View 'eels' definition from Wikipedia" w:history="1">
        <w:r w:rsidRPr="00CF1B50">
          <w:rPr>
            <w:rStyle w:val="Hyperlink"/>
          </w:rPr>
          <w:t>eels</w:t>
        </w:r>
      </w:hyperlink>
      <w:r w:rsidRPr="00CF1B50">
        <w:t> was also important among some groups, particularly the Coast Miwok.</w:t>
      </w:r>
    </w:p>
    <w:p w14:paraId="43517A82" w14:textId="77777777" w:rsidR="00CF1B50" w:rsidRPr="00CF1B50" w:rsidRDefault="00CF1B50" w:rsidP="00CF1B50">
      <w:pPr>
        <w:ind w:firstLine="720"/>
      </w:pPr>
      <w:r w:rsidRPr="00CF1B50">
        <w:t>Miwok society was characterized by a moiety organization, each half of which was identified with the land or water and a representative animal. Local lineage segments cooperated in the </w:t>
      </w:r>
      <w:hyperlink r:id="rId1875" w:tooltip="View 'exploitation' definition from Wikipedia" w:history="1">
        <w:r w:rsidRPr="00CF1B50">
          <w:rPr>
            <w:rStyle w:val="Hyperlink"/>
          </w:rPr>
          <w:t>exploitation</w:t>
        </w:r>
      </w:hyperlink>
      <w:r w:rsidRPr="00CF1B50">
        <w:t xml:space="preserve"> of economic resources and the conduct of certain ceremonies. Politically, the Miwok were organized into tribelets of villages or hamlets. Each tribelet occupied a definite territory and was headed by a chief who inherited his office </w:t>
      </w:r>
      <w:proofErr w:type="spellStart"/>
      <w:r w:rsidRPr="00CF1B50">
        <w:t>patrilineally</w:t>
      </w:r>
      <w:proofErr w:type="spellEnd"/>
      <w:r w:rsidRPr="00CF1B50">
        <w:t xml:space="preserve"> and was responsible for coordinating </w:t>
      </w:r>
      <w:hyperlink r:id="rId1876" w:tooltip="View 'acorn' definition from Wikipedia" w:history="1">
        <w:r w:rsidRPr="00CF1B50">
          <w:rPr>
            <w:rStyle w:val="Hyperlink"/>
          </w:rPr>
          <w:t>acorn</w:t>
        </w:r>
      </w:hyperlink>
      <w:r w:rsidRPr="00CF1B50">
        <w:t> harvests, settling disputes, and sponsoring ceremonies. Among the Coast Miwok</w:t>
      </w:r>
      <w:proofErr w:type="gramStart"/>
      <w:r w:rsidRPr="00CF1B50">
        <w:t xml:space="preserve"> overarching</w:t>
      </w:r>
      <w:proofErr w:type="gramEnd"/>
      <w:r w:rsidRPr="00CF1B50">
        <w:t xml:space="preserve"> tribal Organization was lacking. Instead, each village was headed by a chief whose position was not inherited.</w:t>
      </w:r>
    </w:p>
    <w:p w14:paraId="27D596A8" w14:textId="77777777" w:rsidR="00CF1B50" w:rsidRPr="00CF1B50" w:rsidRDefault="00CF1B50" w:rsidP="00CF1B50">
      <w:pPr>
        <w:ind w:firstLine="720"/>
      </w:pPr>
      <w:r w:rsidRPr="00CF1B50">
        <w:t>Several types of </w:t>
      </w:r>
      <w:hyperlink r:id="rId1877" w:tooltip="View 'shamans' definition from Wikipedia" w:history="1">
        <w:r w:rsidRPr="00CF1B50">
          <w:rPr>
            <w:rStyle w:val="Hyperlink"/>
          </w:rPr>
          <w:t>shamans</w:t>
        </w:r>
      </w:hyperlink>
      <w:r w:rsidRPr="00CF1B50">
        <w:t> were recognized in Miwok Society for the purposes of curing sickness and disease and </w:t>
      </w:r>
      <w:hyperlink r:id="rId1878" w:tooltip="View 'divining' definition from Wikipedia" w:history="1">
        <w:r w:rsidRPr="00CF1B50">
          <w:rPr>
            <w:rStyle w:val="Hyperlink"/>
          </w:rPr>
          <w:t>divining</w:t>
        </w:r>
      </w:hyperlink>
      <w:r w:rsidRPr="00CF1B50">
        <w:t xml:space="preserve"> the location of game animals and lost objects. Shamans inherited their position </w:t>
      </w:r>
      <w:proofErr w:type="spellStart"/>
      <w:r w:rsidRPr="00CF1B50">
        <w:t>patrilineally</w:t>
      </w:r>
      <w:proofErr w:type="spellEnd"/>
      <w:r w:rsidRPr="00CF1B50">
        <w:t>, and their skills derived from instruction by an older shaman and </w:t>
      </w:r>
      <w:hyperlink r:id="rId1879" w:tooltip="View 'supernatural' definition from Wikipedia" w:history="1">
        <w:r w:rsidRPr="00CF1B50">
          <w:rPr>
            <w:rStyle w:val="Hyperlink"/>
          </w:rPr>
          <w:t>supernatural</w:t>
        </w:r>
      </w:hyperlink>
      <w:r w:rsidRPr="00CF1B50">
        <w:t> power obtained through dreaming.</w:t>
      </w:r>
    </w:p>
    <w:p w14:paraId="4801852B" w14:textId="77777777" w:rsidR="00CF1B50" w:rsidRPr="00CF1B50" w:rsidRDefault="00CF1B50" w:rsidP="00CF1B50">
      <w:pPr>
        <w:ind w:firstLine="720"/>
      </w:pPr>
    </w:p>
    <w:p w14:paraId="7D5EB02A" w14:textId="77777777" w:rsidR="00CF1B50" w:rsidRPr="00CF1B50" w:rsidRDefault="00CF1B50" w:rsidP="00CF1B50">
      <w:pPr>
        <w:ind w:firstLine="720"/>
      </w:pPr>
      <w:r w:rsidRPr="00CF1B50">
        <w:t>Bibliography</w:t>
      </w:r>
    </w:p>
    <w:p w14:paraId="34992A87" w14:textId="77777777" w:rsidR="00CF1B50" w:rsidRPr="00CF1B50" w:rsidRDefault="00CF1B50" w:rsidP="00CF1B50">
      <w:pPr>
        <w:ind w:firstLine="720"/>
      </w:pPr>
      <w:r w:rsidRPr="00CF1B50">
        <w:t>Bates, C. (1984) "Making Miwok Baskets." </w:t>
      </w:r>
      <w:r w:rsidRPr="00CF1B50">
        <w:rPr>
          <w:i/>
          <w:iCs/>
        </w:rPr>
        <w:t>American Indian Basketry </w:t>
      </w:r>
      <w:r w:rsidRPr="00CF1B50">
        <w:t>4:15-18.</w:t>
      </w:r>
    </w:p>
    <w:p w14:paraId="73014CD7" w14:textId="77777777" w:rsidR="00CF1B50" w:rsidRPr="00CF1B50" w:rsidRDefault="00CF1B50" w:rsidP="00CF1B50">
      <w:pPr>
        <w:ind w:firstLine="720"/>
      </w:pPr>
      <w:proofErr w:type="spellStart"/>
      <w:r w:rsidRPr="00CF1B50">
        <w:lastRenderedPageBreak/>
        <w:t>Corrotto</w:t>
      </w:r>
      <w:proofErr w:type="spellEnd"/>
      <w:r w:rsidRPr="00CF1B50">
        <w:t>, Eugene L. (1973) </w:t>
      </w:r>
      <w:r w:rsidRPr="00CF1B50">
        <w:rPr>
          <w:i/>
          <w:iCs/>
        </w:rPr>
        <w:t>Miwok </w:t>
      </w:r>
      <w:r w:rsidRPr="00CF1B50">
        <w:t>Means </w:t>
      </w:r>
      <w:r w:rsidRPr="00CF1B50">
        <w:rPr>
          <w:i/>
          <w:iCs/>
        </w:rPr>
        <w:t>People, </w:t>
      </w:r>
      <w:r w:rsidRPr="00CF1B50">
        <w:t>Fresno, Calif.: Valley Publishers.</w:t>
      </w:r>
    </w:p>
    <w:p w14:paraId="13EDBF1B" w14:textId="77777777" w:rsidR="00CF1B50" w:rsidRPr="00CF1B50" w:rsidRDefault="00CF1B50" w:rsidP="00CF1B50">
      <w:pPr>
        <w:ind w:firstLine="720"/>
      </w:pPr>
      <w:r w:rsidRPr="00CF1B50">
        <w:t>Kroeber, Alfred L. (1925). </w:t>
      </w:r>
      <w:r w:rsidRPr="00CF1B50">
        <w:rPr>
          <w:i/>
          <w:iCs/>
        </w:rPr>
        <w:t>Handbook of the Indians of California. </w:t>
      </w:r>
      <w:r w:rsidRPr="00CF1B50">
        <w:t>U.S. Bureau of American Ethnology Bulletin no. 78, 272-278, 442-461. Washington, D.C.</w:t>
      </w:r>
    </w:p>
    <w:p w14:paraId="22C930F9" w14:textId="77777777" w:rsidR="00CF1B50" w:rsidRPr="00CF1B50" w:rsidRDefault="00CF1B50" w:rsidP="00CF1B50">
      <w:pPr>
        <w:ind w:firstLine="720"/>
      </w:pPr>
      <w:r w:rsidRPr="00CF1B50">
        <w:t>Levy, Richard (1978). "Eastern Miwok." In </w:t>
      </w:r>
      <w:r w:rsidRPr="00CF1B50">
        <w:rPr>
          <w:i/>
          <w:iCs/>
        </w:rPr>
        <w:t>Handbook of North American Indians. </w:t>
      </w:r>
      <w:r w:rsidRPr="00CF1B50">
        <w:t>Vol. 8, </w:t>
      </w:r>
      <w:r w:rsidRPr="00CF1B50">
        <w:rPr>
          <w:i/>
          <w:iCs/>
        </w:rPr>
        <w:t>California, </w:t>
      </w:r>
      <w:r w:rsidRPr="00CF1B50">
        <w:t>edited by Robert F. Heizer, 398-413. Washington, D.C.: </w:t>
      </w:r>
      <w:hyperlink r:id="rId1880" w:tooltip="View 'smithsonian' definition from Wikipedia" w:history="1">
        <w:r w:rsidRPr="00CF1B50">
          <w:rPr>
            <w:rStyle w:val="Hyperlink"/>
          </w:rPr>
          <w:t>Smithsonian</w:t>
        </w:r>
      </w:hyperlink>
      <w:r w:rsidRPr="00CF1B50">
        <w:t> Institution.</w:t>
      </w:r>
    </w:p>
    <w:p w14:paraId="1B6882D9" w14:textId="77777777" w:rsidR="00CF1B50" w:rsidRPr="00CF1B50" w:rsidRDefault="00CF1B50" w:rsidP="00CF1B50">
      <w:pPr>
        <w:ind w:firstLine="720"/>
        <w:rPr>
          <w:b/>
          <w:bCs/>
        </w:rPr>
      </w:pPr>
      <w:r w:rsidRPr="00CF1B50">
        <w:rPr>
          <w:b/>
          <w:bCs/>
        </w:rPr>
        <w:t>Also read article about </w:t>
      </w:r>
      <w:hyperlink r:id="rId1881" w:history="1">
        <w:r w:rsidRPr="00CF1B50">
          <w:rPr>
            <w:rStyle w:val="Hyperlink"/>
            <w:b/>
            <w:bCs/>
          </w:rPr>
          <w:t>Miwok</w:t>
        </w:r>
      </w:hyperlink>
      <w:r w:rsidRPr="00CF1B50">
        <w:rPr>
          <w:b/>
          <w:bCs/>
        </w:rPr>
        <w:t> from Wikipedia</w:t>
      </w:r>
    </w:p>
    <w:p w14:paraId="13706FC3" w14:textId="77777777" w:rsidR="00CF1B50" w:rsidRPr="00CF1B50" w:rsidRDefault="00CF1B50" w:rsidP="00CF1B50">
      <w:pPr>
        <w:ind w:firstLine="720"/>
      </w:pPr>
      <w:r w:rsidRPr="00CF1B50">
        <w:t>User Contributions:</w:t>
      </w:r>
    </w:p>
    <w:p w14:paraId="5B7C56C4" w14:textId="77777777" w:rsidR="00CF1B50" w:rsidRPr="00CF1B50" w:rsidRDefault="00CF1B50" w:rsidP="00CF1B50">
      <w:pPr>
        <w:ind w:firstLine="720"/>
        <w:rPr>
          <w:b/>
          <w:bCs/>
        </w:rPr>
      </w:pPr>
      <w:hyperlink r:id="rId1882" w:anchor="Comments_1" w:history="1">
        <w:r w:rsidRPr="00CF1B50">
          <w:rPr>
            <w:rStyle w:val="Hyperlink"/>
            <w:b/>
            <w:bCs/>
          </w:rPr>
          <w:t>1</w:t>
        </w:r>
      </w:hyperlink>
    </w:p>
    <w:p w14:paraId="4C198F9E" w14:textId="77777777" w:rsidR="00CF1B50" w:rsidRPr="00CF1B50" w:rsidRDefault="00CF1B50" w:rsidP="00CF1B50">
      <w:pPr>
        <w:ind w:firstLine="720"/>
      </w:pPr>
      <w:r w:rsidRPr="00CF1B50">
        <w:rPr>
          <w:b/>
          <w:bCs/>
        </w:rPr>
        <w:t>Jimin Jenny Linda Chun</w:t>
      </w:r>
    </w:p>
    <w:p w14:paraId="0BA78841" w14:textId="77777777" w:rsidR="00CF1B50" w:rsidRPr="00CF1B50" w:rsidRDefault="00CF1B50" w:rsidP="00CF1B50">
      <w:pPr>
        <w:ind w:firstLine="720"/>
      </w:pPr>
      <w:hyperlink r:id="rId1883" w:tooltip="Report this comment as inappropriate" w:history="1">
        <w:r w:rsidRPr="00CF1B50">
          <w:rPr>
            <w:rStyle w:val="Hyperlink"/>
            <w:rFonts w:ascii="Segoe UI Symbol" w:hAnsi="Segoe UI Symbol" w:cs="Segoe UI Symbol"/>
          </w:rPr>
          <w:t>⚠</w:t>
        </w:r>
      </w:hyperlink>
    </w:p>
    <w:p w14:paraId="3522CFA6" w14:textId="77777777" w:rsidR="00CF1B50" w:rsidRPr="00CF1B50" w:rsidRDefault="00CF1B50" w:rsidP="00CF1B50">
      <w:pPr>
        <w:ind w:firstLine="720"/>
      </w:pPr>
      <w:r w:rsidRPr="00CF1B50">
        <w:t xml:space="preserve">I </w:t>
      </w:r>
      <w:proofErr w:type="gramStart"/>
      <w:r w:rsidRPr="00CF1B50">
        <w:t>wish</w:t>
      </w:r>
      <w:proofErr w:type="gramEnd"/>
      <w:r w:rsidRPr="00CF1B50">
        <w:t xml:space="preserve"> you </w:t>
      </w:r>
      <w:proofErr w:type="gramStart"/>
      <w:r w:rsidRPr="00CF1B50">
        <w:t>had</w:t>
      </w:r>
      <w:proofErr w:type="gramEnd"/>
      <w:r w:rsidRPr="00CF1B50">
        <w:t xml:space="preserve"> more information about Miwok's economy.</w:t>
      </w:r>
    </w:p>
    <w:p w14:paraId="1384E953" w14:textId="77777777" w:rsidR="00CF1B50" w:rsidRPr="00CF1B50" w:rsidRDefault="00CF1B50" w:rsidP="00CF1B50">
      <w:pPr>
        <w:ind w:firstLine="720"/>
      </w:pPr>
      <w:r w:rsidRPr="00CF1B50">
        <w:t>Comment about this article, ask questions, or add new information about this topic:</w:t>
      </w:r>
    </w:p>
    <w:p w14:paraId="6CF7DCB5" w14:textId="77777777" w:rsidR="00CF1B50" w:rsidRPr="00CF1B50" w:rsidRDefault="00CF1B50" w:rsidP="00CF1B50">
      <w:pPr>
        <w:ind w:firstLine="720"/>
        <w:rPr>
          <w:vanish/>
        </w:rPr>
      </w:pPr>
      <w:r w:rsidRPr="00CF1B50">
        <w:rPr>
          <w:vanish/>
        </w:rPr>
        <w:t>Top of Form</w:t>
      </w:r>
    </w:p>
    <w:p w14:paraId="7BDAF77F" w14:textId="77777777" w:rsidR="00CF1B50" w:rsidRPr="00CF1B50" w:rsidRDefault="00CF1B50" w:rsidP="00CF1B50">
      <w:pPr>
        <w:ind w:firstLine="720"/>
      </w:pPr>
      <w:r w:rsidRPr="00CF1B50">
        <w:t>Name:</w:t>
      </w:r>
    </w:p>
    <w:p w14:paraId="1A55CB22" w14:textId="77777777" w:rsidR="00CF1B50" w:rsidRPr="00CF1B50" w:rsidRDefault="00CF1B50" w:rsidP="00CF1B50">
      <w:pPr>
        <w:ind w:firstLine="720"/>
      </w:pPr>
      <w:r w:rsidRPr="00CF1B50">
        <w:t>E-mail:</w:t>
      </w:r>
    </w:p>
    <w:p w14:paraId="685EA4E6" w14:textId="77777777" w:rsidR="00CF1B50" w:rsidRPr="00CF1B50" w:rsidRDefault="00CF1B50" w:rsidP="00CF1B50">
      <w:pPr>
        <w:ind w:firstLine="720"/>
      </w:pPr>
      <w:r w:rsidRPr="00CF1B50">
        <w:t> Show my email publicly</w:t>
      </w:r>
    </w:p>
    <w:p w14:paraId="11E90BAF" w14:textId="77777777" w:rsidR="00CF1B50" w:rsidRPr="00CF1B50" w:rsidRDefault="00CF1B50" w:rsidP="00CF1B50">
      <w:pPr>
        <w:ind w:firstLine="720"/>
      </w:pPr>
      <w:r w:rsidRPr="00CF1B50">
        <w:t>Public Comment: (50-4000 characters)</w:t>
      </w:r>
    </w:p>
    <w:p w14:paraId="3472034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4F4984E" w14:textId="77777777" w:rsidR="00CF1B50" w:rsidRPr="00CF1B50" w:rsidRDefault="00CF1B50" w:rsidP="00CF1B50">
      <w:pPr>
        <w:ind w:firstLine="720"/>
        <w:rPr>
          <w:vanish/>
        </w:rPr>
      </w:pPr>
      <w:r w:rsidRPr="00CF1B50">
        <w:rPr>
          <w:vanish/>
        </w:rPr>
        <w:t>Bottom of Form</w:t>
      </w:r>
    </w:p>
    <w:p w14:paraId="0683B631" w14:textId="77777777" w:rsidR="00CF1B50" w:rsidRPr="00CF1B50" w:rsidRDefault="00CF1B50" w:rsidP="00CF1B50">
      <w:pPr>
        <w:ind w:firstLine="720"/>
      </w:pPr>
    </w:p>
    <w:p w14:paraId="05F11EB7" w14:textId="77777777" w:rsidR="00CF1B50" w:rsidRPr="00CF1B50" w:rsidRDefault="00CF1B50" w:rsidP="00CF1B50">
      <w:pPr>
        <w:ind w:firstLine="720"/>
      </w:pPr>
      <w:hyperlink r:id="rId1884" w:history="1">
        <w:r w:rsidRPr="00CF1B50">
          <w:rPr>
            <w:rStyle w:val="Hyperlink"/>
          </w:rPr>
          <w:t>Miwok forum</w:t>
        </w:r>
      </w:hyperlink>
    </w:p>
    <w:p w14:paraId="0E340CB4" w14:textId="77777777" w:rsidR="00CF1B50" w:rsidRPr="00CF1B50" w:rsidRDefault="00CF1B50" w:rsidP="00CF1B50">
      <w:pPr>
        <w:ind w:firstLine="720"/>
      </w:pPr>
      <w:r w:rsidRPr="00CF1B50">
        <w:t>" </w:t>
      </w:r>
      <w:hyperlink r:id="rId1885" w:history="1">
        <w:r w:rsidRPr="00CF1B50">
          <w:rPr>
            <w:rStyle w:val="Hyperlink"/>
          </w:rPr>
          <w:t> </w:t>
        </w:r>
        <w:proofErr w:type="spellStart"/>
        <w:r w:rsidRPr="00CF1B50">
          <w:rPr>
            <w:rStyle w:val="Hyperlink"/>
          </w:rPr>
          <w:t>Missouri</w:t>
        </w:r>
      </w:hyperlink>
      <w:hyperlink r:id="rId1886" w:history="1">
        <w:r w:rsidRPr="00CF1B50">
          <w:rPr>
            <w:rStyle w:val="Hyperlink"/>
          </w:rPr>
          <w:t>Mohave</w:t>
        </w:r>
        <w:proofErr w:type="spellEnd"/>
        <w:r w:rsidRPr="00CF1B50">
          <w:rPr>
            <w:rStyle w:val="Hyperlink"/>
          </w:rPr>
          <w:t> </w:t>
        </w:r>
      </w:hyperlink>
    </w:p>
    <w:p w14:paraId="7DD80E08" w14:textId="77777777" w:rsidR="00CF1B50" w:rsidRPr="00CF1B50" w:rsidRDefault="00CF1B50" w:rsidP="00CF1B50">
      <w:pPr>
        <w:ind w:firstLine="720"/>
      </w:pPr>
      <w:r w:rsidRPr="00CF1B50">
        <w:t>Copyright 2008 The Gale Group Inc. All rights reserved.  •  </w:t>
      </w:r>
      <w:hyperlink r:id="rId188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57A7302" w14:textId="6CAD5651" w:rsidR="00CF1B50" w:rsidRPr="00CF1B50" w:rsidRDefault="00CF1B50" w:rsidP="00CF1B50">
      <w:pPr>
        <w:ind w:firstLine="720"/>
      </w:pPr>
      <w:r w:rsidRPr="00CF1B50">
        <w:t>Toggle navigation</w:t>
      </w:r>
      <w:r w:rsidRPr="00CF1B50">
        <w:drawing>
          <wp:inline distT="0" distB="0" distL="0" distR="0" wp14:anchorId="02E25919" wp14:editId="66C69E21">
            <wp:extent cx="2552700" cy="845820"/>
            <wp:effectExtent l="0" t="0" r="0" b="0"/>
            <wp:docPr id="1098944084" name="Picture 27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9AD750" w14:textId="77777777" w:rsidR="00CF1B50" w:rsidRPr="00CF1B50" w:rsidRDefault="00CF1B50" w:rsidP="00CF1B50">
      <w:pPr>
        <w:numPr>
          <w:ilvl w:val="0"/>
          <w:numId w:val="136"/>
        </w:numPr>
      </w:pPr>
      <w:hyperlink r:id="rId1888" w:history="1">
        <w:r w:rsidRPr="00CF1B50">
          <w:rPr>
            <w:rStyle w:val="Hyperlink"/>
          </w:rPr>
          <w:t>Countries and Their Cultures</w:t>
        </w:r>
      </w:hyperlink>
    </w:p>
    <w:p w14:paraId="1042EBC3" w14:textId="77777777" w:rsidR="00CF1B50" w:rsidRPr="00CF1B50" w:rsidRDefault="00CF1B50" w:rsidP="00CF1B50">
      <w:pPr>
        <w:ind w:firstLine="720"/>
      </w:pPr>
      <w:r w:rsidRPr="00CF1B50">
        <w:lastRenderedPageBreak/>
        <w:t> </w:t>
      </w:r>
    </w:p>
    <w:p w14:paraId="725B4731" w14:textId="77777777" w:rsidR="00CF1B50" w:rsidRPr="00CF1B50" w:rsidRDefault="00CF1B50" w:rsidP="00CF1B50">
      <w:pPr>
        <w:numPr>
          <w:ilvl w:val="0"/>
          <w:numId w:val="136"/>
        </w:numPr>
      </w:pPr>
      <w:r w:rsidRPr="00CF1B50">
        <w:t> </w:t>
      </w:r>
      <w:hyperlink r:id="rId1889" w:history="1">
        <w:r w:rsidRPr="00CF1B50">
          <w:rPr>
            <w:rStyle w:val="Hyperlink"/>
          </w:rPr>
          <w:t>North America</w:t>
        </w:r>
      </w:hyperlink>
    </w:p>
    <w:p w14:paraId="32C71B36" w14:textId="77777777" w:rsidR="00CF1B50" w:rsidRPr="00CF1B50" w:rsidRDefault="00CF1B50" w:rsidP="00CF1B50">
      <w:pPr>
        <w:ind w:firstLine="720"/>
      </w:pPr>
      <w:r w:rsidRPr="00CF1B50">
        <w:t> </w:t>
      </w:r>
    </w:p>
    <w:p w14:paraId="1B6BBC90" w14:textId="77777777" w:rsidR="00CF1B50" w:rsidRPr="00CF1B50" w:rsidRDefault="00CF1B50" w:rsidP="00CF1B50">
      <w:pPr>
        <w:numPr>
          <w:ilvl w:val="0"/>
          <w:numId w:val="136"/>
        </w:numPr>
      </w:pPr>
      <w:r w:rsidRPr="00CF1B50">
        <w:t> Mohave</w:t>
      </w:r>
    </w:p>
    <w:p w14:paraId="0F2DA0E7" w14:textId="77777777" w:rsidR="00CF1B50" w:rsidRPr="00CF1B50" w:rsidRDefault="00CF1B50" w:rsidP="00CF1B50">
      <w:pPr>
        <w:ind w:firstLine="720"/>
      </w:pPr>
      <w:r w:rsidRPr="00CF1B50">
        <w:t>Mohave</w:t>
      </w:r>
    </w:p>
    <w:p w14:paraId="6482876C" w14:textId="77777777" w:rsidR="00CF1B50" w:rsidRPr="00CF1B50" w:rsidRDefault="00CF1B50" w:rsidP="00CF1B50">
      <w:pPr>
        <w:ind w:firstLine="720"/>
      </w:pPr>
      <w:r w:rsidRPr="00CF1B50">
        <w:pict w14:anchorId="4080B7E6">
          <v:rect id="_x0000_i4208" style="width:0;height:0" o:hralign="center" o:hrstd="t" o:hr="t" fillcolor="#a0a0a0" stroked="f"/>
        </w:pict>
      </w:r>
    </w:p>
    <w:p w14:paraId="7E921B57" w14:textId="77777777" w:rsidR="00CF1B50" w:rsidRPr="00CF1B50" w:rsidRDefault="00CF1B50" w:rsidP="00CF1B50">
      <w:pPr>
        <w:ind w:firstLine="720"/>
      </w:pPr>
      <w:r w:rsidRPr="00CF1B50">
        <w:pict w14:anchorId="251BC5A8">
          <v:rect id="_x0000_i4209" style="width:0;height:0" o:hralign="center" o:hrstd="t" o:hr="t" fillcolor="#a0a0a0" stroked="f"/>
        </w:pict>
      </w:r>
    </w:p>
    <w:p w14:paraId="462FC208" w14:textId="77777777" w:rsidR="00CF1B50" w:rsidRPr="00CF1B50" w:rsidRDefault="00CF1B50" w:rsidP="00CF1B50">
      <w:pPr>
        <w:ind w:firstLine="720"/>
      </w:pPr>
      <w:r w:rsidRPr="00CF1B50">
        <w:t xml:space="preserve">ETHNONYMS: </w:t>
      </w:r>
      <w:proofErr w:type="spellStart"/>
      <w:r w:rsidRPr="00CF1B50">
        <w:t>Amojave</w:t>
      </w:r>
      <w:proofErr w:type="spellEnd"/>
      <w:r w:rsidRPr="00CF1B50">
        <w:t xml:space="preserve">, </w:t>
      </w:r>
      <w:proofErr w:type="spellStart"/>
      <w:r w:rsidRPr="00CF1B50">
        <w:t>Jamajabs</w:t>
      </w:r>
      <w:proofErr w:type="spellEnd"/>
      <w:r w:rsidRPr="00CF1B50">
        <w:t xml:space="preserve">, </w:t>
      </w:r>
      <w:proofErr w:type="spellStart"/>
      <w:r w:rsidRPr="00CF1B50">
        <w:t>Soyopas</w:t>
      </w:r>
      <w:proofErr w:type="spellEnd"/>
    </w:p>
    <w:p w14:paraId="31337643" w14:textId="77777777" w:rsidR="00CF1B50" w:rsidRPr="00CF1B50" w:rsidRDefault="00CF1B50" w:rsidP="00CF1B50">
      <w:pPr>
        <w:ind w:firstLine="720"/>
      </w:pPr>
    </w:p>
    <w:p w14:paraId="1E4CBB83" w14:textId="77777777" w:rsidR="00CF1B50" w:rsidRPr="00CF1B50" w:rsidRDefault="00CF1B50" w:rsidP="00CF1B50">
      <w:pPr>
        <w:ind w:firstLine="720"/>
      </w:pPr>
      <w:hyperlink r:id="rId1890" w:history="1">
        <w:r w:rsidRPr="00CF1B50">
          <w:rPr>
            <w:rStyle w:val="Hyperlink"/>
          </w:rPr>
          <w:t>Orientation</w:t>
        </w:r>
      </w:hyperlink>
    </w:p>
    <w:p w14:paraId="00C25BE6" w14:textId="77777777" w:rsidR="00CF1B50" w:rsidRPr="00CF1B50" w:rsidRDefault="00CF1B50" w:rsidP="00CF1B50">
      <w:pPr>
        <w:ind w:firstLine="720"/>
      </w:pPr>
      <w:hyperlink r:id="rId1891" w:history="1">
        <w:r w:rsidRPr="00CF1B50">
          <w:rPr>
            <w:rStyle w:val="Hyperlink"/>
          </w:rPr>
          <w:t>History and Cultural Relations</w:t>
        </w:r>
      </w:hyperlink>
    </w:p>
    <w:p w14:paraId="3B4C28B9" w14:textId="77777777" w:rsidR="00CF1B50" w:rsidRPr="00CF1B50" w:rsidRDefault="00CF1B50" w:rsidP="00CF1B50">
      <w:pPr>
        <w:ind w:firstLine="720"/>
      </w:pPr>
      <w:r w:rsidRPr="00CF1B50">
        <w:t>Settlements</w:t>
      </w:r>
    </w:p>
    <w:p w14:paraId="73C31473" w14:textId="77777777" w:rsidR="00CF1B50" w:rsidRPr="00CF1B50" w:rsidRDefault="00CF1B50" w:rsidP="00CF1B50">
      <w:pPr>
        <w:ind w:firstLine="720"/>
      </w:pPr>
      <w:r w:rsidRPr="00CF1B50">
        <w:t>Mohave dwellings consisted of open, pole-framed ramadas for use in warm weather and low, log-framed, thatch-roofed houses covered with a layer of sand for use in the winter. Settlements were neighborhoods of dispersed homesteads situated above the floodplains where crops were planted. Generally, settlements were several miles apart from each other.</w:t>
      </w:r>
    </w:p>
    <w:p w14:paraId="1DF483E1" w14:textId="77777777" w:rsidR="00CF1B50" w:rsidRPr="00CF1B50" w:rsidRDefault="00CF1B50" w:rsidP="00CF1B50">
      <w:pPr>
        <w:ind w:firstLine="720"/>
      </w:pPr>
    </w:p>
    <w:p w14:paraId="48740B35" w14:textId="77777777" w:rsidR="00CF1B50" w:rsidRPr="00CF1B50" w:rsidRDefault="00CF1B50" w:rsidP="00CF1B50">
      <w:pPr>
        <w:ind w:firstLine="720"/>
      </w:pPr>
      <w:hyperlink r:id="rId1892" w:history="1">
        <w:r w:rsidRPr="00CF1B50">
          <w:rPr>
            <w:rStyle w:val="Hyperlink"/>
          </w:rPr>
          <w:t>Economy</w:t>
        </w:r>
      </w:hyperlink>
    </w:p>
    <w:p w14:paraId="26DEBA23" w14:textId="77777777" w:rsidR="00CF1B50" w:rsidRPr="00CF1B50" w:rsidRDefault="00CF1B50" w:rsidP="00CF1B50">
      <w:pPr>
        <w:ind w:firstLine="720"/>
      </w:pPr>
      <w:r w:rsidRPr="00CF1B50">
        <w:t>Kinship</w:t>
      </w:r>
    </w:p>
    <w:p w14:paraId="499787F0" w14:textId="77777777" w:rsidR="00CF1B50" w:rsidRPr="00CF1B50" w:rsidRDefault="00CF1B50" w:rsidP="00CF1B50">
      <w:pPr>
        <w:ind w:firstLine="720"/>
      </w:pPr>
      <w:r w:rsidRPr="00CF1B50">
        <w:rPr>
          <w:b/>
          <w:bCs/>
        </w:rPr>
        <w:t>Kin Groups and Descent. </w:t>
      </w:r>
      <w:r w:rsidRPr="00CF1B50">
        <w:t xml:space="preserve">Patrilineal exogamous clans existed, but they were without leaders and played no role in the ceremonial life of the Mohave. Clan names had totemic import, but totemic taboos were either insignificant or lacking. </w:t>
      </w:r>
      <w:proofErr w:type="gramStart"/>
      <w:r w:rsidRPr="00CF1B50">
        <w:t>Descent</w:t>
      </w:r>
      <w:proofErr w:type="gramEnd"/>
      <w:r w:rsidRPr="00CF1B50">
        <w:t xml:space="preserve"> was patrilineal.</w:t>
      </w:r>
    </w:p>
    <w:p w14:paraId="5546D701" w14:textId="77777777" w:rsidR="00CF1B50" w:rsidRPr="00CF1B50" w:rsidRDefault="00CF1B50" w:rsidP="00CF1B50">
      <w:pPr>
        <w:ind w:firstLine="720"/>
      </w:pPr>
      <w:r w:rsidRPr="00CF1B50">
        <w:rPr>
          <w:b/>
          <w:bCs/>
        </w:rPr>
        <w:t>Kinship Terminology. </w:t>
      </w:r>
      <w:r w:rsidRPr="00CF1B50">
        <w:t>Mohave kinship terminology followed the Hawaiian system.</w:t>
      </w:r>
    </w:p>
    <w:p w14:paraId="19B332E2" w14:textId="77777777" w:rsidR="00CF1B50" w:rsidRPr="00CF1B50" w:rsidRDefault="00CF1B50" w:rsidP="00CF1B50">
      <w:pPr>
        <w:ind w:firstLine="720"/>
      </w:pPr>
    </w:p>
    <w:p w14:paraId="0AB3C2B3" w14:textId="77777777" w:rsidR="00CF1B50" w:rsidRPr="00CF1B50" w:rsidRDefault="00CF1B50" w:rsidP="00CF1B50">
      <w:pPr>
        <w:ind w:firstLine="720"/>
      </w:pPr>
      <w:hyperlink r:id="rId1893" w:history="1">
        <w:r w:rsidRPr="00CF1B50">
          <w:rPr>
            <w:rStyle w:val="Hyperlink"/>
          </w:rPr>
          <w:t>Marriage and Family</w:t>
        </w:r>
      </w:hyperlink>
    </w:p>
    <w:p w14:paraId="2D410227" w14:textId="77777777" w:rsidR="00CF1B50" w:rsidRPr="00CF1B50" w:rsidRDefault="00CF1B50" w:rsidP="00CF1B50">
      <w:pPr>
        <w:ind w:firstLine="720"/>
      </w:pPr>
      <w:hyperlink r:id="rId1894" w:history="1">
        <w:r w:rsidRPr="00CF1B50">
          <w:rPr>
            <w:rStyle w:val="Hyperlink"/>
          </w:rPr>
          <w:t>Sociopolitical Organization</w:t>
        </w:r>
      </w:hyperlink>
    </w:p>
    <w:p w14:paraId="31FC63B1" w14:textId="77777777" w:rsidR="00CF1B50" w:rsidRPr="00CF1B50" w:rsidRDefault="00CF1B50" w:rsidP="00CF1B50">
      <w:pPr>
        <w:ind w:firstLine="720"/>
      </w:pPr>
      <w:hyperlink r:id="rId1895" w:history="1">
        <w:r w:rsidRPr="00CF1B50">
          <w:rPr>
            <w:rStyle w:val="Hyperlink"/>
          </w:rPr>
          <w:t>Religion and Expressive Culture</w:t>
        </w:r>
      </w:hyperlink>
    </w:p>
    <w:p w14:paraId="3A8948C1" w14:textId="77777777" w:rsidR="00CF1B50" w:rsidRPr="00CF1B50" w:rsidRDefault="00CF1B50" w:rsidP="00CF1B50">
      <w:pPr>
        <w:ind w:firstLine="720"/>
      </w:pPr>
      <w:r w:rsidRPr="00CF1B50">
        <w:t>Bibliography</w:t>
      </w:r>
    </w:p>
    <w:p w14:paraId="3FB8EA95" w14:textId="77777777" w:rsidR="00CF1B50" w:rsidRPr="00CF1B50" w:rsidRDefault="00CF1B50" w:rsidP="00CF1B50">
      <w:pPr>
        <w:ind w:firstLine="720"/>
      </w:pPr>
      <w:r w:rsidRPr="00CF1B50">
        <w:t>Castetter, Edward F., and Willis H. Bell (1951). </w:t>
      </w:r>
      <w:proofErr w:type="spellStart"/>
      <w:r w:rsidRPr="00CF1B50">
        <w:rPr>
          <w:i/>
          <w:iCs/>
        </w:rPr>
        <w:t>Yuman</w:t>
      </w:r>
      <w:proofErr w:type="spellEnd"/>
      <w:r w:rsidRPr="00CF1B50">
        <w:rPr>
          <w:i/>
          <w:iCs/>
        </w:rPr>
        <w:t xml:space="preserve"> Indian Agriculture: Primitive Subsistence on the Lower Colorado and Gila Rivers. </w:t>
      </w:r>
      <w:r w:rsidRPr="00CF1B50">
        <w:t>Albuquerque: University of New Mexico Press.</w:t>
      </w:r>
    </w:p>
    <w:p w14:paraId="340C2122" w14:textId="77777777" w:rsidR="00CF1B50" w:rsidRPr="00CF1B50" w:rsidRDefault="00CF1B50" w:rsidP="00CF1B50">
      <w:pPr>
        <w:ind w:firstLine="720"/>
      </w:pPr>
      <w:r w:rsidRPr="00CF1B50">
        <w:t>Dutton, Bertha (1976). </w:t>
      </w:r>
      <w:r w:rsidRPr="00CF1B50">
        <w:rPr>
          <w:i/>
          <w:iCs/>
        </w:rPr>
        <w:t>The Rancheria, Ute, and Southern Paiute Peoples. </w:t>
      </w:r>
      <w:r w:rsidRPr="00CF1B50">
        <w:t>Englewood Cliffs, N.J.: Prentice-Hall.</w:t>
      </w:r>
    </w:p>
    <w:p w14:paraId="505FE85F" w14:textId="77777777" w:rsidR="00CF1B50" w:rsidRPr="00CF1B50" w:rsidRDefault="00CF1B50" w:rsidP="00CF1B50">
      <w:pPr>
        <w:ind w:firstLine="720"/>
      </w:pPr>
      <w:r w:rsidRPr="00CF1B50">
        <w:t>Kroeber, Alfred L. (1953). </w:t>
      </w:r>
      <w:r w:rsidRPr="00CF1B50">
        <w:rPr>
          <w:i/>
          <w:iCs/>
        </w:rPr>
        <w:t>Handbook of the Indians of California, </w:t>
      </w:r>
      <w:r w:rsidRPr="00CF1B50">
        <w:t>726-780. Berkeley: California Book Co.</w:t>
      </w:r>
    </w:p>
    <w:p w14:paraId="0A62683F" w14:textId="77777777" w:rsidR="00CF1B50" w:rsidRPr="00CF1B50" w:rsidRDefault="00CF1B50" w:rsidP="00CF1B50">
      <w:pPr>
        <w:ind w:firstLine="720"/>
      </w:pPr>
      <w:r w:rsidRPr="00CF1B50">
        <w:t>Stewart, Kenneth M. (1983). "Mohave." In </w:t>
      </w:r>
      <w:r w:rsidRPr="00CF1B50">
        <w:rPr>
          <w:i/>
          <w:iCs/>
        </w:rPr>
        <w:t>Handbook of North American Indians. </w:t>
      </w:r>
      <w:r w:rsidRPr="00CF1B50">
        <w:t>Vol. 10, </w:t>
      </w:r>
      <w:r w:rsidRPr="00CF1B50">
        <w:rPr>
          <w:i/>
          <w:iCs/>
        </w:rPr>
        <w:t>Southwest, </w:t>
      </w:r>
      <w:r w:rsidRPr="00CF1B50">
        <w:t>edited by Alfonso Ortiz, 55-70. Washington, D.C.: Smithsonian Institution.</w:t>
      </w:r>
    </w:p>
    <w:p w14:paraId="7C45E34B" w14:textId="77777777" w:rsidR="00CF1B50" w:rsidRPr="00CF1B50" w:rsidRDefault="00CF1B50" w:rsidP="00CF1B50">
      <w:pPr>
        <w:ind w:firstLine="720"/>
      </w:pPr>
      <w:r w:rsidRPr="00CF1B50">
        <w:t>GERALD F. REID</w:t>
      </w:r>
    </w:p>
    <w:p w14:paraId="202DAD1C" w14:textId="77777777" w:rsidR="00CF1B50" w:rsidRPr="00CF1B50" w:rsidRDefault="00CF1B50" w:rsidP="00CF1B50">
      <w:pPr>
        <w:ind w:firstLine="720"/>
      </w:pPr>
      <w:r w:rsidRPr="00CF1B50">
        <w:t>User Contributions:</w:t>
      </w:r>
    </w:p>
    <w:p w14:paraId="1356BE33" w14:textId="77777777" w:rsidR="00CF1B50" w:rsidRPr="00CF1B50" w:rsidRDefault="00CF1B50" w:rsidP="00CF1B50">
      <w:pPr>
        <w:ind w:firstLine="720"/>
        <w:rPr>
          <w:b/>
          <w:bCs/>
        </w:rPr>
      </w:pPr>
      <w:hyperlink r:id="rId1896" w:anchor="Comments_1" w:history="1">
        <w:r w:rsidRPr="00CF1B50">
          <w:rPr>
            <w:rStyle w:val="Hyperlink"/>
            <w:b/>
            <w:bCs/>
          </w:rPr>
          <w:t>1</w:t>
        </w:r>
      </w:hyperlink>
    </w:p>
    <w:p w14:paraId="01CB78C2" w14:textId="77777777" w:rsidR="00CF1B50" w:rsidRPr="00CF1B50" w:rsidRDefault="00CF1B50" w:rsidP="00CF1B50">
      <w:pPr>
        <w:ind w:firstLine="720"/>
      </w:pPr>
      <w:r w:rsidRPr="00CF1B50">
        <w:rPr>
          <w:b/>
          <w:bCs/>
        </w:rPr>
        <w:t>Abbey</w:t>
      </w:r>
    </w:p>
    <w:p w14:paraId="75E44FDD" w14:textId="77777777" w:rsidR="00CF1B50" w:rsidRPr="00CF1B50" w:rsidRDefault="00CF1B50" w:rsidP="00CF1B50">
      <w:pPr>
        <w:ind w:firstLine="720"/>
      </w:pPr>
      <w:hyperlink r:id="rId1897" w:tooltip="Report this comment as inappropriate" w:history="1">
        <w:r w:rsidRPr="00CF1B50">
          <w:rPr>
            <w:rStyle w:val="Hyperlink"/>
            <w:rFonts w:ascii="Segoe UI Symbol" w:hAnsi="Segoe UI Symbol" w:cs="Segoe UI Symbol"/>
          </w:rPr>
          <w:t>⚠</w:t>
        </w:r>
      </w:hyperlink>
    </w:p>
    <w:p w14:paraId="52D8C3A1" w14:textId="77777777" w:rsidR="00CF1B50" w:rsidRPr="00CF1B50" w:rsidRDefault="00CF1B50" w:rsidP="00CF1B50">
      <w:pPr>
        <w:ind w:firstLine="720"/>
      </w:pPr>
      <w:r w:rsidRPr="00CF1B50">
        <w:t>I think that it should have more information because I am doing a report on the Mojave Indians. Sorry my kid came on to this and was typing some stuff! Lol.</w:t>
      </w:r>
    </w:p>
    <w:p w14:paraId="60D5C915" w14:textId="77777777" w:rsidR="00CF1B50" w:rsidRPr="00CF1B50" w:rsidRDefault="00CF1B50" w:rsidP="00CF1B50">
      <w:pPr>
        <w:ind w:firstLine="720"/>
      </w:pPr>
      <w:r w:rsidRPr="00CF1B50">
        <w:t>Comment about this article, ask questions, or add new information about this topic:</w:t>
      </w:r>
    </w:p>
    <w:p w14:paraId="0490236B" w14:textId="77777777" w:rsidR="00CF1B50" w:rsidRPr="00CF1B50" w:rsidRDefault="00CF1B50" w:rsidP="00CF1B50">
      <w:pPr>
        <w:ind w:firstLine="720"/>
        <w:rPr>
          <w:vanish/>
        </w:rPr>
      </w:pPr>
      <w:r w:rsidRPr="00CF1B50">
        <w:rPr>
          <w:vanish/>
        </w:rPr>
        <w:t>Top of Form</w:t>
      </w:r>
    </w:p>
    <w:p w14:paraId="28AB6BDB" w14:textId="77777777" w:rsidR="00CF1B50" w:rsidRPr="00CF1B50" w:rsidRDefault="00CF1B50" w:rsidP="00CF1B50">
      <w:pPr>
        <w:ind w:firstLine="720"/>
      </w:pPr>
      <w:r w:rsidRPr="00CF1B50">
        <w:t>Name:</w:t>
      </w:r>
    </w:p>
    <w:p w14:paraId="53557BF0" w14:textId="77777777" w:rsidR="00CF1B50" w:rsidRPr="00CF1B50" w:rsidRDefault="00CF1B50" w:rsidP="00CF1B50">
      <w:pPr>
        <w:ind w:firstLine="720"/>
      </w:pPr>
      <w:r w:rsidRPr="00CF1B50">
        <w:t>E-mail:</w:t>
      </w:r>
    </w:p>
    <w:p w14:paraId="118075B1" w14:textId="77777777" w:rsidR="00CF1B50" w:rsidRPr="00CF1B50" w:rsidRDefault="00CF1B50" w:rsidP="00CF1B50">
      <w:pPr>
        <w:ind w:firstLine="720"/>
      </w:pPr>
      <w:r w:rsidRPr="00CF1B50">
        <w:t> Show my email publicly</w:t>
      </w:r>
    </w:p>
    <w:p w14:paraId="082FB011" w14:textId="77777777" w:rsidR="00CF1B50" w:rsidRPr="00CF1B50" w:rsidRDefault="00CF1B50" w:rsidP="00CF1B50">
      <w:pPr>
        <w:ind w:firstLine="720"/>
      </w:pPr>
      <w:r w:rsidRPr="00CF1B50">
        <w:t>Public Comment: (50-4000 characters)</w:t>
      </w:r>
    </w:p>
    <w:p w14:paraId="2882287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456F7C2" w14:textId="77777777" w:rsidR="00CF1B50" w:rsidRPr="00CF1B50" w:rsidRDefault="00CF1B50" w:rsidP="00CF1B50">
      <w:pPr>
        <w:ind w:firstLine="720"/>
        <w:rPr>
          <w:vanish/>
        </w:rPr>
      </w:pPr>
      <w:r w:rsidRPr="00CF1B50">
        <w:rPr>
          <w:vanish/>
        </w:rPr>
        <w:t>Bottom of Form</w:t>
      </w:r>
    </w:p>
    <w:p w14:paraId="376B8C7E" w14:textId="77777777" w:rsidR="00CF1B50" w:rsidRPr="00CF1B50" w:rsidRDefault="00CF1B50" w:rsidP="00CF1B50">
      <w:pPr>
        <w:ind w:firstLine="720"/>
      </w:pPr>
    </w:p>
    <w:p w14:paraId="33F98E66" w14:textId="77777777" w:rsidR="00CF1B50" w:rsidRPr="00CF1B50" w:rsidRDefault="00CF1B50" w:rsidP="00CF1B50">
      <w:pPr>
        <w:ind w:firstLine="720"/>
      </w:pPr>
      <w:hyperlink r:id="rId1898" w:history="1">
        <w:r w:rsidRPr="00CF1B50">
          <w:rPr>
            <w:rStyle w:val="Hyperlink"/>
          </w:rPr>
          <w:t>Mohave forum</w:t>
        </w:r>
      </w:hyperlink>
    </w:p>
    <w:p w14:paraId="07D8A39E" w14:textId="77777777" w:rsidR="00CF1B50" w:rsidRPr="00CF1B50" w:rsidRDefault="00CF1B50" w:rsidP="00CF1B50">
      <w:pPr>
        <w:ind w:firstLine="720"/>
      </w:pPr>
      <w:r w:rsidRPr="00CF1B50">
        <w:t>" </w:t>
      </w:r>
      <w:hyperlink r:id="rId1899" w:history="1">
        <w:r w:rsidRPr="00CF1B50">
          <w:rPr>
            <w:rStyle w:val="Hyperlink"/>
          </w:rPr>
          <w:t> </w:t>
        </w:r>
        <w:proofErr w:type="spellStart"/>
        <w:r w:rsidRPr="00CF1B50">
          <w:rPr>
            <w:rStyle w:val="Hyperlink"/>
          </w:rPr>
          <w:t>Miwok</w:t>
        </w:r>
      </w:hyperlink>
      <w:hyperlink r:id="rId1900" w:history="1">
        <w:r w:rsidRPr="00CF1B50">
          <w:rPr>
            <w:rStyle w:val="Hyperlink"/>
          </w:rPr>
          <w:t>Mohawk</w:t>
        </w:r>
        <w:proofErr w:type="spellEnd"/>
        <w:r w:rsidRPr="00CF1B50">
          <w:rPr>
            <w:rStyle w:val="Hyperlink"/>
          </w:rPr>
          <w:t> </w:t>
        </w:r>
      </w:hyperlink>
    </w:p>
    <w:p w14:paraId="1D099F98" w14:textId="77777777" w:rsidR="00CF1B50" w:rsidRPr="00CF1B50" w:rsidRDefault="00CF1B50" w:rsidP="00CF1B50">
      <w:pPr>
        <w:ind w:firstLine="720"/>
      </w:pPr>
      <w:r w:rsidRPr="00CF1B50">
        <w:lastRenderedPageBreak/>
        <w:t>Copyright 2008 The Gale Group Inc. All rights reserved.  •  </w:t>
      </w:r>
      <w:hyperlink r:id="rId190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33CD4D5" w14:textId="65007F96" w:rsidR="00CF1B50" w:rsidRPr="00CF1B50" w:rsidRDefault="00CF1B50" w:rsidP="00CF1B50">
      <w:pPr>
        <w:ind w:firstLine="720"/>
      </w:pPr>
      <w:r w:rsidRPr="00CF1B50">
        <w:t>Toggle navigation</w:t>
      </w:r>
      <w:r w:rsidRPr="00CF1B50">
        <w:drawing>
          <wp:inline distT="0" distB="0" distL="0" distR="0" wp14:anchorId="68329D52" wp14:editId="723E8EFD">
            <wp:extent cx="2552700" cy="845820"/>
            <wp:effectExtent l="0" t="0" r="0" b="0"/>
            <wp:docPr id="1163050363" name="Picture 27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FBDAE78" w14:textId="77777777" w:rsidR="00CF1B50" w:rsidRPr="00CF1B50" w:rsidRDefault="00CF1B50" w:rsidP="00CF1B50">
      <w:pPr>
        <w:numPr>
          <w:ilvl w:val="0"/>
          <w:numId w:val="137"/>
        </w:numPr>
      </w:pPr>
      <w:hyperlink r:id="rId1902" w:history="1">
        <w:r w:rsidRPr="00CF1B50">
          <w:rPr>
            <w:rStyle w:val="Hyperlink"/>
          </w:rPr>
          <w:t>Countries and Their Cultures</w:t>
        </w:r>
      </w:hyperlink>
    </w:p>
    <w:p w14:paraId="3ADB0930" w14:textId="77777777" w:rsidR="00CF1B50" w:rsidRPr="00CF1B50" w:rsidRDefault="00CF1B50" w:rsidP="00CF1B50">
      <w:pPr>
        <w:ind w:firstLine="720"/>
      </w:pPr>
      <w:r w:rsidRPr="00CF1B50">
        <w:t> </w:t>
      </w:r>
    </w:p>
    <w:p w14:paraId="7FFC4DE0" w14:textId="77777777" w:rsidR="00CF1B50" w:rsidRPr="00CF1B50" w:rsidRDefault="00CF1B50" w:rsidP="00CF1B50">
      <w:pPr>
        <w:numPr>
          <w:ilvl w:val="0"/>
          <w:numId w:val="137"/>
        </w:numPr>
      </w:pPr>
      <w:r w:rsidRPr="00CF1B50">
        <w:t> </w:t>
      </w:r>
      <w:hyperlink r:id="rId1903" w:history="1">
        <w:r w:rsidRPr="00CF1B50">
          <w:rPr>
            <w:rStyle w:val="Hyperlink"/>
          </w:rPr>
          <w:t>North America</w:t>
        </w:r>
      </w:hyperlink>
    </w:p>
    <w:p w14:paraId="0D44899B" w14:textId="77777777" w:rsidR="00CF1B50" w:rsidRPr="00CF1B50" w:rsidRDefault="00CF1B50" w:rsidP="00CF1B50">
      <w:pPr>
        <w:ind w:firstLine="720"/>
      </w:pPr>
      <w:r w:rsidRPr="00CF1B50">
        <w:t> </w:t>
      </w:r>
    </w:p>
    <w:p w14:paraId="195FC345" w14:textId="77777777" w:rsidR="00CF1B50" w:rsidRPr="00CF1B50" w:rsidRDefault="00CF1B50" w:rsidP="00CF1B50">
      <w:pPr>
        <w:numPr>
          <w:ilvl w:val="0"/>
          <w:numId w:val="137"/>
        </w:numPr>
      </w:pPr>
      <w:r w:rsidRPr="00CF1B50">
        <w:t> Mohawk</w:t>
      </w:r>
    </w:p>
    <w:p w14:paraId="09D2FE3E" w14:textId="77777777" w:rsidR="00CF1B50" w:rsidRPr="00CF1B50" w:rsidRDefault="00CF1B50" w:rsidP="00CF1B50">
      <w:pPr>
        <w:ind w:firstLine="720"/>
      </w:pPr>
      <w:r w:rsidRPr="00CF1B50">
        <w:t>Mohawk</w:t>
      </w:r>
    </w:p>
    <w:p w14:paraId="7E7051A2" w14:textId="77777777" w:rsidR="00CF1B50" w:rsidRPr="00CF1B50" w:rsidRDefault="00CF1B50" w:rsidP="00CF1B50">
      <w:pPr>
        <w:ind w:firstLine="720"/>
      </w:pPr>
      <w:r w:rsidRPr="00CF1B50">
        <w:pict w14:anchorId="78CA4E91">
          <v:rect id="_x0000_i4231" style="width:0;height:0" o:hralign="center" o:hrstd="t" o:hr="t" fillcolor="#a0a0a0" stroked="f"/>
        </w:pict>
      </w:r>
    </w:p>
    <w:p w14:paraId="35F8AE23" w14:textId="77777777" w:rsidR="00CF1B50" w:rsidRPr="00CF1B50" w:rsidRDefault="00CF1B50" w:rsidP="00CF1B50">
      <w:pPr>
        <w:ind w:firstLine="720"/>
      </w:pPr>
      <w:r w:rsidRPr="00CF1B50">
        <w:pict w14:anchorId="04351394">
          <v:rect id="_x0000_i4232" style="width:0;height:0" o:hralign="center" o:hrstd="t" o:hr="t" fillcolor="#a0a0a0" stroked="f"/>
        </w:pict>
      </w:r>
    </w:p>
    <w:p w14:paraId="203D38FA" w14:textId="77777777" w:rsidR="00CF1B50" w:rsidRPr="00CF1B50" w:rsidRDefault="00CF1B50" w:rsidP="00CF1B50">
      <w:pPr>
        <w:ind w:firstLine="720"/>
      </w:pPr>
      <w:r w:rsidRPr="00CF1B50">
        <w:t xml:space="preserve">The Mohawk were one of the original member tribes of the League of the Iroquois or Five Nations Confederacy. The Mohawk live mostly in Ontario and Quebec in Canada and New York and Oklahoma in the United States and numbered about ten thousand on six reservations in the 1980s. They were the easternmost tribe of the Iroquois Confederacy and in late aboriginal and early historic times occupied the region of present-day New York State bounded by the Mohawk and </w:t>
      </w:r>
      <w:proofErr w:type="gramStart"/>
      <w:r w:rsidRPr="00CF1B50">
        <w:t>Hudson river</w:t>
      </w:r>
      <w:proofErr w:type="gramEnd"/>
      <w:r w:rsidRPr="00CF1B50">
        <w:t xml:space="preserve"> valleys in the south and east and the St. Lawrence River in the north. In 1650 they numbered approximately nine thousand.</w:t>
      </w:r>
    </w:p>
    <w:p w14:paraId="67BF9480" w14:textId="77777777" w:rsidR="00CF1B50" w:rsidRPr="00CF1B50" w:rsidRDefault="00CF1B50" w:rsidP="00CF1B50">
      <w:pPr>
        <w:ind w:firstLine="720"/>
      </w:pPr>
      <w:r w:rsidRPr="00CF1B50">
        <w:t>In the late 1600s a group of Mohawk who favored the French migrated north to Canada and helped establish the community of Caughnawaga near Montreal. At about this time a second northern Mohawk community was established at Oka, also near Montreal. In 1881 some of the Oka Mohawk established a new settlement at Gibson Reserve east of Georgian Bay in Ontario. In the mid-</w:t>
      </w:r>
      <w:proofErr w:type="gramStart"/>
      <w:r w:rsidRPr="00CF1B50">
        <w:t>eighteenth century</w:t>
      </w:r>
      <w:proofErr w:type="gramEnd"/>
      <w:r w:rsidRPr="00CF1B50">
        <w:t xml:space="preserve"> factional disputes and overcrowding at </w:t>
      </w:r>
      <w:proofErr w:type="spellStart"/>
      <w:r w:rsidRPr="00CF1B50">
        <w:t>Caughnawage</w:t>
      </w:r>
      <w:proofErr w:type="spellEnd"/>
      <w:r w:rsidRPr="00CF1B50">
        <w:t xml:space="preserve"> led to the establishment of a third northern Mohawk community at St. Regis on the St. Lawrence River. In the early nineteenth </w:t>
      </w:r>
      <w:proofErr w:type="gramStart"/>
      <w:r w:rsidRPr="00CF1B50">
        <w:t>century</w:t>
      </w:r>
      <w:proofErr w:type="gramEnd"/>
      <w:r w:rsidRPr="00CF1B50">
        <w:t xml:space="preserve"> some of the Caughnawaga Mohawk joined the Iroquois in migrating to Ohio and later to Indian Territory (Oklahoma). After the American Revolution the Mohawk remaining in New York resettled on the Six Nations and Tyendinaga reserves in Ontario.</w:t>
      </w:r>
    </w:p>
    <w:p w14:paraId="3BB0EFDB" w14:textId="77777777" w:rsidR="00CF1B50" w:rsidRPr="00CF1B50" w:rsidRDefault="00CF1B50" w:rsidP="00CF1B50">
      <w:pPr>
        <w:ind w:firstLine="720"/>
      </w:pPr>
      <w:r w:rsidRPr="00CF1B50">
        <w:lastRenderedPageBreak/>
        <w:t>Traditionally, the Mohawk were a hunting and farming people, but fishing and gathering were also important subsistence activities. They held nine of the fifty hereditary sachem positions in the council of the League of the Iroquois and were known as the Keepers of the Eastern Door.</w:t>
      </w:r>
    </w:p>
    <w:p w14:paraId="0DEE79FB" w14:textId="77777777" w:rsidR="00CF1B50" w:rsidRPr="00CF1B50" w:rsidRDefault="00CF1B50" w:rsidP="00CF1B50">
      <w:pPr>
        <w:ind w:firstLine="720"/>
      </w:pPr>
      <w:r w:rsidRPr="00CF1B50">
        <w:rPr>
          <w:i/>
          <w:iCs/>
        </w:rPr>
        <w:t>See also </w:t>
      </w:r>
      <w:hyperlink r:id="rId1904" w:history="1">
        <w:r w:rsidRPr="00CF1B50">
          <w:rPr>
            <w:rStyle w:val="Hyperlink"/>
          </w:rPr>
          <w:t>Iroquois</w:t>
        </w:r>
      </w:hyperlink>
    </w:p>
    <w:p w14:paraId="10CA485C" w14:textId="77777777" w:rsidR="00CF1B50" w:rsidRPr="00CF1B50" w:rsidRDefault="00CF1B50" w:rsidP="00CF1B50">
      <w:pPr>
        <w:ind w:firstLine="720"/>
      </w:pPr>
      <w:r w:rsidRPr="00CF1B50">
        <w:t>Bibliography</w:t>
      </w:r>
    </w:p>
    <w:p w14:paraId="3B46B169" w14:textId="77777777" w:rsidR="00CF1B50" w:rsidRPr="00CF1B50" w:rsidRDefault="00CF1B50" w:rsidP="00CF1B50">
      <w:pPr>
        <w:ind w:firstLine="720"/>
      </w:pPr>
      <w:r w:rsidRPr="00CF1B50">
        <w:t>Blanchard, David (1983). "Entertainment, Dance, and Northern Mohawk Showmanship." </w:t>
      </w:r>
      <w:r w:rsidRPr="00CF1B50">
        <w:rPr>
          <w:i/>
          <w:iCs/>
        </w:rPr>
        <w:t>American Indian Quarterly </w:t>
      </w:r>
      <w:r w:rsidRPr="00CF1B50">
        <w:t>7:2-26.</w:t>
      </w:r>
    </w:p>
    <w:p w14:paraId="2210E7A2" w14:textId="77777777" w:rsidR="00CF1B50" w:rsidRPr="00CF1B50" w:rsidRDefault="00CF1B50" w:rsidP="00CF1B50">
      <w:pPr>
        <w:ind w:firstLine="720"/>
      </w:pPr>
      <w:r w:rsidRPr="00CF1B50">
        <w:t>Carse, Mary (Rowell) (1949). "The Mohawk Iroquois." </w:t>
      </w:r>
      <w:r w:rsidRPr="00CF1B50">
        <w:rPr>
          <w:i/>
          <w:iCs/>
        </w:rPr>
        <w:t>Bulletin of the Archaeological Society of Connecticut </w:t>
      </w:r>
      <w:r w:rsidRPr="00CF1B50">
        <w:t>23:3-53.</w:t>
      </w:r>
    </w:p>
    <w:p w14:paraId="7D92E732" w14:textId="77777777" w:rsidR="00CF1B50" w:rsidRPr="00CF1B50" w:rsidRDefault="00CF1B50" w:rsidP="00CF1B50">
      <w:pPr>
        <w:ind w:firstLine="720"/>
      </w:pPr>
      <w:r w:rsidRPr="00CF1B50">
        <w:t>Freilich, Morris (1958) "Cultural Persistence among the Modern Iroquois." </w:t>
      </w:r>
      <w:r w:rsidRPr="00CF1B50">
        <w:rPr>
          <w:i/>
          <w:iCs/>
        </w:rPr>
        <w:t>Anthropos </w:t>
      </w:r>
      <w:r w:rsidRPr="00CF1B50">
        <w:t>53:473-483.</w:t>
      </w:r>
    </w:p>
    <w:p w14:paraId="07BC75F5" w14:textId="77777777" w:rsidR="00CF1B50" w:rsidRPr="00CF1B50" w:rsidRDefault="00CF1B50" w:rsidP="00CF1B50">
      <w:pPr>
        <w:ind w:firstLine="720"/>
      </w:pPr>
      <w:r w:rsidRPr="00CF1B50">
        <w:t>Frisch, Jack A. (1970). "Tribalism among the St. Regis Mohawks: A Search for Self-Identity." </w:t>
      </w:r>
      <w:proofErr w:type="spellStart"/>
      <w:r w:rsidRPr="00CF1B50">
        <w:rPr>
          <w:i/>
          <w:iCs/>
        </w:rPr>
        <w:t>Anthropologica</w:t>
      </w:r>
      <w:proofErr w:type="spellEnd"/>
      <w:r w:rsidRPr="00CF1B50">
        <w:rPr>
          <w:i/>
          <w:iCs/>
        </w:rPr>
        <w:t> </w:t>
      </w:r>
      <w:r w:rsidRPr="00CF1B50">
        <w:t>12:207-219.</w:t>
      </w:r>
    </w:p>
    <w:p w14:paraId="6405F72B" w14:textId="77777777" w:rsidR="00CF1B50" w:rsidRPr="00CF1B50" w:rsidRDefault="00CF1B50" w:rsidP="00CF1B50">
      <w:pPr>
        <w:ind w:firstLine="720"/>
        <w:rPr>
          <w:b/>
          <w:bCs/>
        </w:rPr>
      </w:pPr>
      <w:r w:rsidRPr="00CF1B50">
        <w:rPr>
          <w:b/>
          <w:bCs/>
        </w:rPr>
        <w:t>Also read article about </w:t>
      </w:r>
      <w:hyperlink r:id="rId1905" w:history="1">
        <w:r w:rsidRPr="00CF1B50">
          <w:rPr>
            <w:rStyle w:val="Hyperlink"/>
            <w:b/>
            <w:bCs/>
          </w:rPr>
          <w:t>Mohawk</w:t>
        </w:r>
      </w:hyperlink>
      <w:r w:rsidRPr="00CF1B50">
        <w:rPr>
          <w:b/>
          <w:bCs/>
        </w:rPr>
        <w:t> from Wikipedia</w:t>
      </w:r>
    </w:p>
    <w:p w14:paraId="53E80B2E" w14:textId="77777777" w:rsidR="00CF1B50" w:rsidRPr="00CF1B50" w:rsidRDefault="00CF1B50" w:rsidP="00CF1B50">
      <w:pPr>
        <w:ind w:firstLine="720"/>
      </w:pPr>
      <w:r w:rsidRPr="00CF1B50">
        <w:t>User Contributions:</w:t>
      </w:r>
    </w:p>
    <w:p w14:paraId="0801C665" w14:textId="77777777" w:rsidR="00CF1B50" w:rsidRPr="00CF1B50" w:rsidRDefault="00CF1B50" w:rsidP="00CF1B50">
      <w:pPr>
        <w:ind w:firstLine="720"/>
      </w:pPr>
      <w:r w:rsidRPr="00CF1B50">
        <w:t>Comment about this article, ask questions, or add new information about this topic:</w:t>
      </w:r>
    </w:p>
    <w:p w14:paraId="4724CCA2" w14:textId="77777777" w:rsidR="00CF1B50" w:rsidRPr="00CF1B50" w:rsidRDefault="00CF1B50" w:rsidP="00CF1B50">
      <w:pPr>
        <w:ind w:firstLine="720"/>
        <w:rPr>
          <w:vanish/>
        </w:rPr>
      </w:pPr>
      <w:r w:rsidRPr="00CF1B50">
        <w:rPr>
          <w:vanish/>
        </w:rPr>
        <w:t>Top of Form</w:t>
      </w:r>
    </w:p>
    <w:p w14:paraId="69CB48AD" w14:textId="77777777" w:rsidR="00CF1B50" w:rsidRPr="00CF1B50" w:rsidRDefault="00CF1B50" w:rsidP="00CF1B50">
      <w:pPr>
        <w:ind w:firstLine="720"/>
      </w:pPr>
      <w:r w:rsidRPr="00CF1B50">
        <w:t>Name:</w:t>
      </w:r>
    </w:p>
    <w:p w14:paraId="36B00F48" w14:textId="77777777" w:rsidR="00CF1B50" w:rsidRPr="00CF1B50" w:rsidRDefault="00CF1B50" w:rsidP="00CF1B50">
      <w:pPr>
        <w:ind w:firstLine="720"/>
      </w:pPr>
      <w:r w:rsidRPr="00CF1B50">
        <w:t>E-mail:</w:t>
      </w:r>
    </w:p>
    <w:p w14:paraId="1B470F5B" w14:textId="77777777" w:rsidR="00CF1B50" w:rsidRPr="00CF1B50" w:rsidRDefault="00CF1B50" w:rsidP="00CF1B50">
      <w:pPr>
        <w:ind w:firstLine="720"/>
      </w:pPr>
      <w:r w:rsidRPr="00CF1B50">
        <w:t> Show my email publicly</w:t>
      </w:r>
    </w:p>
    <w:p w14:paraId="1024D381" w14:textId="77777777" w:rsidR="00CF1B50" w:rsidRPr="00CF1B50" w:rsidRDefault="00CF1B50" w:rsidP="00CF1B50">
      <w:pPr>
        <w:ind w:firstLine="720"/>
      </w:pPr>
      <w:r w:rsidRPr="00CF1B50">
        <w:t>Public Comment: (50-4000 characters)</w:t>
      </w:r>
    </w:p>
    <w:p w14:paraId="6FD2AD3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04CF1E7" w14:textId="77777777" w:rsidR="00CF1B50" w:rsidRPr="00CF1B50" w:rsidRDefault="00CF1B50" w:rsidP="00CF1B50">
      <w:pPr>
        <w:ind w:firstLine="720"/>
        <w:rPr>
          <w:vanish/>
        </w:rPr>
      </w:pPr>
      <w:r w:rsidRPr="00CF1B50">
        <w:rPr>
          <w:vanish/>
        </w:rPr>
        <w:t>Bottom of Form</w:t>
      </w:r>
    </w:p>
    <w:p w14:paraId="22E8DE65" w14:textId="77777777" w:rsidR="00CF1B50" w:rsidRPr="00CF1B50" w:rsidRDefault="00CF1B50" w:rsidP="00CF1B50">
      <w:pPr>
        <w:ind w:firstLine="720"/>
      </w:pPr>
    </w:p>
    <w:p w14:paraId="5AA89A5D" w14:textId="77777777" w:rsidR="00CF1B50" w:rsidRPr="00CF1B50" w:rsidRDefault="00CF1B50" w:rsidP="00CF1B50">
      <w:pPr>
        <w:ind w:firstLine="720"/>
      </w:pPr>
      <w:hyperlink r:id="rId1906" w:history="1">
        <w:r w:rsidRPr="00CF1B50">
          <w:rPr>
            <w:rStyle w:val="Hyperlink"/>
          </w:rPr>
          <w:t>Mohawk forum</w:t>
        </w:r>
      </w:hyperlink>
    </w:p>
    <w:p w14:paraId="1136C990" w14:textId="77777777" w:rsidR="00CF1B50" w:rsidRPr="00CF1B50" w:rsidRDefault="00CF1B50" w:rsidP="00CF1B50">
      <w:pPr>
        <w:ind w:firstLine="720"/>
      </w:pPr>
      <w:r w:rsidRPr="00CF1B50">
        <w:t>" </w:t>
      </w:r>
      <w:hyperlink r:id="rId1907" w:history="1">
        <w:r w:rsidRPr="00CF1B50">
          <w:rPr>
            <w:rStyle w:val="Hyperlink"/>
          </w:rPr>
          <w:t> </w:t>
        </w:r>
        <w:proofErr w:type="spellStart"/>
        <w:r w:rsidRPr="00CF1B50">
          <w:rPr>
            <w:rStyle w:val="Hyperlink"/>
          </w:rPr>
          <w:t>Mohave</w:t>
        </w:r>
      </w:hyperlink>
      <w:hyperlink r:id="rId1908" w:history="1">
        <w:r w:rsidRPr="00CF1B50">
          <w:rPr>
            <w:rStyle w:val="Hyperlink"/>
          </w:rPr>
          <w:t>Mohegan</w:t>
        </w:r>
        <w:proofErr w:type="spellEnd"/>
        <w:r w:rsidRPr="00CF1B50">
          <w:rPr>
            <w:rStyle w:val="Hyperlink"/>
          </w:rPr>
          <w:t> </w:t>
        </w:r>
      </w:hyperlink>
    </w:p>
    <w:p w14:paraId="7DDF62BD" w14:textId="77777777" w:rsidR="00CF1B50" w:rsidRPr="00CF1B50" w:rsidRDefault="00CF1B50" w:rsidP="00CF1B50">
      <w:pPr>
        <w:ind w:firstLine="720"/>
      </w:pPr>
      <w:r w:rsidRPr="00CF1B50">
        <w:t>Copyright 2008 The Gale Group Inc. All rights reserved.  •  </w:t>
      </w:r>
      <w:hyperlink r:id="rId190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3ADF915" w14:textId="4D46377C" w:rsidR="00CF1B50" w:rsidRPr="00CF1B50" w:rsidRDefault="00CF1B50" w:rsidP="00CF1B50">
      <w:pPr>
        <w:ind w:firstLine="720"/>
      </w:pPr>
      <w:r w:rsidRPr="00CF1B50">
        <w:lastRenderedPageBreak/>
        <w:t>Toggle navigation</w:t>
      </w:r>
      <w:r w:rsidRPr="00CF1B50">
        <w:drawing>
          <wp:inline distT="0" distB="0" distL="0" distR="0" wp14:anchorId="20EF07FC" wp14:editId="285E85F8">
            <wp:extent cx="2552700" cy="845820"/>
            <wp:effectExtent l="0" t="0" r="0" b="0"/>
            <wp:docPr id="1116631497" name="Picture 27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4395E4A" w14:textId="77777777" w:rsidR="00CF1B50" w:rsidRPr="00CF1B50" w:rsidRDefault="00CF1B50" w:rsidP="00CF1B50">
      <w:pPr>
        <w:numPr>
          <w:ilvl w:val="0"/>
          <w:numId w:val="138"/>
        </w:numPr>
      </w:pPr>
      <w:hyperlink r:id="rId1910" w:history="1">
        <w:r w:rsidRPr="00CF1B50">
          <w:rPr>
            <w:rStyle w:val="Hyperlink"/>
          </w:rPr>
          <w:t>Countries and Their Cultures</w:t>
        </w:r>
      </w:hyperlink>
    </w:p>
    <w:p w14:paraId="17E3178C" w14:textId="77777777" w:rsidR="00CF1B50" w:rsidRPr="00CF1B50" w:rsidRDefault="00CF1B50" w:rsidP="00CF1B50">
      <w:pPr>
        <w:ind w:firstLine="720"/>
      </w:pPr>
      <w:r w:rsidRPr="00CF1B50">
        <w:t> </w:t>
      </w:r>
    </w:p>
    <w:p w14:paraId="7E0B2774" w14:textId="77777777" w:rsidR="00CF1B50" w:rsidRPr="00CF1B50" w:rsidRDefault="00CF1B50" w:rsidP="00CF1B50">
      <w:pPr>
        <w:numPr>
          <w:ilvl w:val="0"/>
          <w:numId w:val="138"/>
        </w:numPr>
      </w:pPr>
      <w:r w:rsidRPr="00CF1B50">
        <w:t> </w:t>
      </w:r>
      <w:hyperlink r:id="rId1911" w:history="1">
        <w:r w:rsidRPr="00CF1B50">
          <w:rPr>
            <w:rStyle w:val="Hyperlink"/>
          </w:rPr>
          <w:t>North America</w:t>
        </w:r>
      </w:hyperlink>
    </w:p>
    <w:p w14:paraId="0CF585EE" w14:textId="77777777" w:rsidR="00CF1B50" w:rsidRPr="00CF1B50" w:rsidRDefault="00CF1B50" w:rsidP="00CF1B50">
      <w:pPr>
        <w:ind w:firstLine="720"/>
      </w:pPr>
      <w:r w:rsidRPr="00CF1B50">
        <w:t> </w:t>
      </w:r>
    </w:p>
    <w:p w14:paraId="421FA772" w14:textId="77777777" w:rsidR="00CF1B50" w:rsidRPr="00CF1B50" w:rsidRDefault="00CF1B50" w:rsidP="00CF1B50">
      <w:pPr>
        <w:numPr>
          <w:ilvl w:val="0"/>
          <w:numId w:val="138"/>
        </w:numPr>
      </w:pPr>
      <w:r w:rsidRPr="00CF1B50">
        <w:t> Mohegan</w:t>
      </w:r>
    </w:p>
    <w:p w14:paraId="53678BCB" w14:textId="77777777" w:rsidR="00CF1B50" w:rsidRPr="00CF1B50" w:rsidRDefault="00CF1B50" w:rsidP="00CF1B50">
      <w:pPr>
        <w:ind w:firstLine="720"/>
      </w:pPr>
      <w:r w:rsidRPr="00CF1B50">
        <w:t>Mohegan</w:t>
      </w:r>
    </w:p>
    <w:p w14:paraId="466ABA3F" w14:textId="77777777" w:rsidR="00CF1B50" w:rsidRPr="00CF1B50" w:rsidRDefault="00CF1B50" w:rsidP="00CF1B50">
      <w:pPr>
        <w:ind w:firstLine="720"/>
      </w:pPr>
      <w:r w:rsidRPr="00CF1B50">
        <w:pict w14:anchorId="0D1216EE">
          <v:rect id="_x0000_i4254" style="width:0;height:0" o:hralign="center" o:hrstd="t" o:hr="t" fillcolor="#a0a0a0" stroked="f"/>
        </w:pict>
      </w:r>
    </w:p>
    <w:p w14:paraId="0777D204" w14:textId="77777777" w:rsidR="00CF1B50" w:rsidRPr="00CF1B50" w:rsidRDefault="00CF1B50" w:rsidP="00CF1B50">
      <w:pPr>
        <w:ind w:firstLine="720"/>
      </w:pPr>
      <w:r w:rsidRPr="00CF1B50">
        <w:pict w14:anchorId="0A066DC6">
          <v:rect id="_x0000_i4255" style="width:0;height:0" o:hralign="center" o:hrstd="t" o:hr="t" fillcolor="#a0a0a0" stroked="f"/>
        </w:pict>
      </w:r>
    </w:p>
    <w:p w14:paraId="1AC08FBD" w14:textId="77777777" w:rsidR="00CF1B50" w:rsidRPr="00CF1B50" w:rsidRDefault="00CF1B50" w:rsidP="00CF1B50">
      <w:pPr>
        <w:ind w:firstLine="720"/>
      </w:pPr>
      <w:r w:rsidRPr="00CF1B50">
        <w:t>The Mohegan, with the Pequot, Narragansett, and Niantic (</w:t>
      </w:r>
      <w:proofErr w:type="spellStart"/>
      <w:r w:rsidRPr="00CF1B50">
        <w:t>Nehantic</w:t>
      </w:r>
      <w:proofErr w:type="spellEnd"/>
      <w:r w:rsidRPr="00CF1B50">
        <w:t>), lived in western Rhode Island and in Connecticut east of the Connecticut River. They now live on some small reservations in the area and in nearby communities. They spoke Algonkian languages and numbered about one thousand in 1980.</w:t>
      </w:r>
    </w:p>
    <w:p w14:paraId="6857068C" w14:textId="77777777" w:rsidR="00CF1B50" w:rsidRPr="00CF1B50" w:rsidRDefault="00CF1B50" w:rsidP="00CF1B50">
      <w:pPr>
        <w:ind w:firstLine="720"/>
      </w:pPr>
      <w:r w:rsidRPr="00CF1B50">
        <w:t>Bibliography</w:t>
      </w:r>
    </w:p>
    <w:p w14:paraId="6DA30E3C" w14:textId="77777777" w:rsidR="00CF1B50" w:rsidRPr="00CF1B50" w:rsidRDefault="00CF1B50" w:rsidP="00CF1B50">
      <w:pPr>
        <w:ind w:firstLine="720"/>
      </w:pPr>
      <w:r w:rsidRPr="00CF1B50">
        <w:t xml:space="preserve">Conkey, Laura E., Ethel </w:t>
      </w:r>
      <w:proofErr w:type="spellStart"/>
      <w:r w:rsidRPr="00CF1B50">
        <w:t>Boissevain</w:t>
      </w:r>
      <w:proofErr w:type="spellEnd"/>
      <w:r w:rsidRPr="00CF1B50">
        <w:t>, and Ives Goddard (1978). "Indians of Southern New England: Late Period." In </w:t>
      </w:r>
      <w:r w:rsidRPr="00CF1B50">
        <w:rPr>
          <w:i/>
          <w:iCs/>
        </w:rPr>
        <w:t>Handbook of North American Indians. </w:t>
      </w:r>
      <w:r w:rsidRPr="00CF1B50">
        <w:t>Vol. 15, </w:t>
      </w:r>
      <w:r w:rsidRPr="00CF1B50">
        <w:rPr>
          <w:i/>
          <w:iCs/>
        </w:rPr>
        <w:t>Northeast, </w:t>
      </w:r>
      <w:r w:rsidRPr="00CF1B50">
        <w:t>edited by Bruce G. Trigger, 177-189. Washington, D.C.: Smithsonian Institution.</w:t>
      </w:r>
    </w:p>
    <w:p w14:paraId="23660AC9" w14:textId="77777777" w:rsidR="00CF1B50" w:rsidRPr="00CF1B50" w:rsidRDefault="00CF1B50" w:rsidP="00CF1B50">
      <w:pPr>
        <w:ind w:firstLine="720"/>
      </w:pPr>
      <w:r w:rsidRPr="00CF1B50">
        <w:t>Salwen, Bert (1978). "Indians of Southern New England and Long Island: Early Period." In </w:t>
      </w:r>
      <w:r w:rsidRPr="00CF1B50">
        <w:rPr>
          <w:i/>
          <w:iCs/>
        </w:rPr>
        <w:t>Handbook of North American Indians. </w:t>
      </w:r>
      <w:r w:rsidRPr="00CF1B50">
        <w:t>Vol. 15, </w:t>
      </w:r>
      <w:r w:rsidRPr="00CF1B50">
        <w:rPr>
          <w:i/>
          <w:iCs/>
        </w:rPr>
        <w:t>Northeast, </w:t>
      </w:r>
      <w:r w:rsidRPr="00CF1B50">
        <w:t>edited by Bruce G. Trigger, 160-176. Washington, D.C.: Smithsonian Institution.</w:t>
      </w:r>
    </w:p>
    <w:p w14:paraId="1CB88595" w14:textId="77777777" w:rsidR="00CF1B50" w:rsidRPr="00CF1B50" w:rsidRDefault="00CF1B50" w:rsidP="00CF1B50">
      <w:pPr>
        <w:ind w:firstLine="720"/>
      </w:pPr>
      <w:r w:rsidRPr="00CF1B50">
        <w:t>Simmons, William S. (1978). "Narragansett." In </w:t>
      </w:r>
      <w:r w:rsidRPr="00CF1B50">
        <w:rPr>
          <w:i/>
          <w:iCs/>
        </w:rPr>
        <w:t>Handbook of North American Indians. </w:t>
      </w:r>
      <w:r w:rsidRPr="00CF1B50">
        <w:t>Vol. 15, </w:t>
      </w:r>
      <w:r w:rsidRPr="00CF1B50">
        <w:rPr>
          <w:i/>
          <w:iCs/>
        </w:rPr>
        <w:t>Northeast, </w:t>
      </w:r>
      <w:r w:rsidRPr="00CF1B50">
        <w:t>edited by Bruce G. Trigger, 190-197. Washington, D.C.: Smithsonian Institution.</w:t>
      </w:r>
    </w:p>
    <w:p w14:paraId="6DE96052" w14:textId="77777777" w:rsidR="00CF1B50" w:rsidRPr="00CF1B50" w:rsidRDefault="00CF1B50" w:rsidP="00CF1B50">
      <w:pPr>
        <w:ind w:firstLine="720"/>
      </w:pPr>
      <w:r w:rsidRPr="00CF1B50">
        <w:t>User Contributions:</w:t>
      </w:r>
    </w:p>
    <w:p w14:paraId="2D2116A9" w14:textId="77777777" w:rsidR="00CF1B50" w:rsidRPr="00CF1B50" w:rsidRDefault="00CF1B50" w:rsidP="00CF1B50">
      <w:pPr>
        <w:ind w:firstLine="720"/>
        <w:rPr>
          <w:b/>
          <w:bCs/>
        </w:rPr>
      </w:pPr>
      <w:hyperlink r:id="rId1912" w:anchor="Comments_1" w:history="1">
        <w:r w:rsidRPr="00CF1B50">
          <w:rPr>
            <w:rStyle w:val="Hyperlink"/>
            <w:b/>
            <w:bCs/>
          </w:rPr>
          <w:t>1</w:t>
        </w:r>
      </w:hyperlink>
    </w:p>
    <w:p w14:paraId="696F2862" w14:textId="77777777" w:rsidR="00CF1B50" w:rsidRPr="00CF1B50" w:rsidRDefault="00CF1B50" w:rsidP="00CF1B50">
      <w:pPr>
        <w:ind w:firstLine="720"/>
      </w:pPr>
      <w:r w:rsidRPr="00CF1B50">
        <w:rPr>
          <w:b/>
          <w:bCs/>
        </w:rPr>
        <w:t>violet</w:t>
      </w:r>
    </w:p>
    <w:p w14:paraId="686D3362" w14:textId="77777777" w:rsidR="00CF1B50" w:rsidRPr="00CF1B50" w:rsidRDefault="00CF1B50" w:rsidP="00CF1B50">
      <w:pPr>
        <w:ind w:firstLine="720"/>
      </w:pPr>
      <w:hyperlink r:id="rId1913" w:tooltip="Report this comment as inappropriate" w:history="1">
        <w:r w:rsidRPr="00CF1B50">
          <w:rPr>
            <w:rStyle w:val="Hyperlink"/>
            <w:rFonts w:ascii="Segoe UI Symbol" w:hAnsi="Segoe UI Symbol" w:cs="Segoe UI Symbol"/>
          </w:rPr>
          <w:t>⚠</w:t>
        </w:r>
      </w:hyperlink>
    </w:p>
    <w:p w14:paraId="40591323" w14:textId="77777777" w:rsidR="00CF1B50" w:rsidRPr="00CF1B50" w:rsidRDefault="00CF1B50" w:rsidP="00CF1B50">
      <w:pPr>
        <w:ind w:firstLine="720"/>
      </w:pPr>
      <w:r w:rsidRPr="00CF1B50">
        <w:t xml:space="preserve">just checking to see if this will help me with my </w:t>
      </w:r>
      <w:proofErr w:type="gramStart"/>
      <w:r w:rsidRPr="00CF1B50">
        <w:t>homework.:)</w:t>
      </w:r>
      <w:proofErr w:type="gramEnd"/>
      <w:r w:rsidRPr="00CF1B50">
        <w:t>:):):):):):):):):)</w:t>
      </w:r>
    </w:p>
    <w:p w14:paraId="34400C11" w14:textId="77777777" w:rsidR="00CF1B50" w:rsidRPr="00CF1B50" w:rsidRDefault="00CF1B50" w:rsidP="00CF1B50">
      <w:pPr>
        <w:ind w:firstLine="720"/>
      </w:pPr>
      <w:r w:rsidRPr="00CF1B50">
        <w:t>Comment about this article, ask questions, or add new information about this topic:</w:t>
      </w:r>
    </w:p>
    <w:p w14:paraId="181BC6AA" w14:textId="77777777" w:rsidR="00CF1B50" w:rsidRPr="00CF1B50" w:rsidRDefault="00CF1B50" w:rsidP="00CF1B50">
      <w:pPr>
        <w:ind w:firstLine="720"/>
        <w:rPr>
          <w:vanish/>
        </w:rPr>
      </w:pPr>
      <w:r w:rsidRPr="00CF1B50">
        <w:rPr>
          <w:vanish/>
        </w:rPr>
        <w:t>Top of Form</w:t>
      </w:r>
    </w:p>
    <w:p w14:paraId="7CA11D1A" w14:textId="77777777" w:rsidR="00CF1B50" w:rsidRPr="00CF1B50" w:rsidRDefault="00CF1B50" w:rsidP="00CF1B50">
      <w:pPr>
        <w:ind w:firstLine="720"/>
      </w:pPr>
      <w:r w:rsidRPr="00CF1B50">
        <w:t>Name:</w:t>
      </w:r>
    </w:p>
    <w:p w14:paraId="4BE67B3C" w14:textId="77777777" w:rsidR="00CF1B50" w:rsidRPr="00CF1B50" w:rsidRDefault="00CF1B50" w:rsidP="00CF1B50">
      <w:pPr>
        <w:ind w:firstLine="720"/>
      </w:pPr>
      <w:r w:rsidRPr="00CF1B50">
        <w:t>E-mail:</w:t>
      </w:r>
    </w:p>
    <w:p w14:paraId="64129253" w14:textId="77777777" w:rsidR="00CF1B50" w:rsidRPr="00CF1B50" w:rsidRDefault="00CF1B50" w:rsidP="00CF1B50">
      <w:pPr>
        <w:ind w:firstLine="720"/>
      </w:pPr>
      <w:r w:rsidRPr="00CF1B50">
        <w:t> Show my email publicly</w:t>
      </w:r>
    </w:p>
    <w:p w14:paraId="378458B6" w14:textId="77777777" w:rsidR="00CF1B50" w:rsidRPr="00CF1B50" w:rsidRDefault="00CF1B50" w:rsidP="00CF1B50">
      <w:pPr>
        <w:ind w:firstLine="720"/>
      </w:pPr>
      <w:r w:rsidRPr="00CF1B50">
        <w:t>Public Comment: (50-4000 characters)</w:t>
      </w:r>
    </w:p>
    <w:p w14:paraId="6B4C20C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293146A" w14:textId="77777777" w:rsidR="00CF1B50" w:rsidRPr="00CF1B50" w:rsidRDefault="00CF1B50" w:rsidP="00CF1B50">
      <w:pPr>
        <w:ind w:firstLine="720"/>
        <w:rPr>
          <w:vanish/>
        </w:rPr>
      </w:pPr>
      <w:r w:rsidRPr="00CF1B50">
        <w:rPr>
          <w:vanish/>
        </w:rPr>
        <w:t>Bottom of Form</w:t>
      </w:r>
    </w:p>
    <w:p w14:paraId="3F830C56" w14:textId="77777777" w:rsidR="00CF1B50" w:rsidRPr="00CF1B50" w:rsidRDefault="00CF1B50" w:rsidP="00CF1B50">
      <w:pPr>
        <w:ind w:firstLine="720"/>
      </w:pPr>
    </w:p>
    <w:p w14:paraId="217D1350" w14:textId="77777777" w:rsidR="00CF1B50" w:rsidRPr="00CF1B50" w:rsidRDefault="00CF1B50" w:rsidP="00CF1B50">
      <w:pPr>
        <w:ind w:firstLine="720"/>
      </w:pPr>
      <w:hyperlink r:id="rId1914" w:history="1">
        <w:r w:rsidRPr="00CF1B50">
          <w:rPr>
            <w:rStyle w:val="Hyperlink"/>
          </w:rPr>
          <w:t>Mohegan forum</w:t>
        </w:r>
      </w:hyperlink>
    </w:p>
    <w:p w14:paraId="565AB642" w14:textId="77777777" w:rsidR="00CF1B50" w:rsidRPr="00CF1B50" w:rsidRDefault="00CF1B50" w:rsidP="00CF1B50">
      <w:pPr>
        <w:ind w:firstLine="720"/>
      </w:pPr>
      <w:r w:rsidRPr="00CF1B50">
        <w:t>" </w:t>
      </w:r>
      <w:hyperlink r:id="rId1915" w:history="1">
        <w:r w:rsidRPr="00CF1B50">
          <w:rPr>
            <w:rStyle w:val="Hyperlink"/>
          </w:rPr>
          <w:t> </w:t>
        </w:r>
        <w:proofErr w:type="spellStart"/>
        <w:r w:rsidRPr="00CF1B50">
          <w:rPr>
            <w:rStyle w:val="Hyperlink"/>
          </w:rPr>
          <w:t>Mohawk</w:t>
        </w:r>
      </w:hyperlink>
      <w:hyperlink r:id="rId1916" w:history="1">
        <w:r w:rsidRPr="00CF1B50">
          <w:rPr>
            <w:rStyle w:val="Hyperlink"/>
          </w:rPr>
          <w:t>Molokans</w:t>
        </w:r>
        <w:proofErr w:type="spellEnd"/>
        <w:r w:rsidRPr="00CF1B50">
          <w:rPr>
            <w:rStyle w:val="Hyperlink"/>
          </w:rPr>
          <w:t> </w:t>
        </w:r>
      </w:hyperlink>
    </w:p>
    <w:p w14:paraId="710EE5C7" w14:textId="77777777" w:rsidR="00CF1B50" w:rsidRPr="00CF1B50" w:rsidRDefault="00CF1B50" w:rsidP="00CF1B50">
      <w:pPr>
        <w:ind w:firstLine="720"/>
      </w:pPr>
      <w:r w:rsidRPr="00CF1B50">
        <w:t>Copyright 2008 The Gale Group Inc. All rights reserved.  •  </w:t>
      </w:r>
      <w:hyperlink r:id="rId191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E63A4D1" w14:textId="2F4433EB" w:rsidR="00CF1B50" w:rsidRPr="00CF1B50" w:rsidRDefault="00CF1B50" w:rsidP="00CF1B50">
      <w:pPr>
        <w:ind w:firstLine="720"/>
      </w:pPr>
      <w:r w:rsidRPr="00CF1B50">
        <w:t>Toggle navigation</w:t>
      </w:r>
      <w:r w:rsidRPr="00CF1B50">
        <w:drawing>
          <wp:inline distT="0" distB="0" distL="0" distR="0" wp14:anchorId="6C092478" wp14:editId="790AD2C1">
            <wp:extent cx="2552700" cy="845820"/>
            <wp:effectExtent l="0" t="0" r="0" b="0"/>
            <wp:docPr id="1492025107" name="Picture 27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FB6E621" w14:textId="77777777" w:rsidR="00CF1B50" w:rsidRPr="00CF1B50" w:rsidRDefault="00CF1B50" w:rsidP="00CF1B50">
      <w:pPr>
        <w:numPr>
          <w:ilvl w:val="0"/>
          <w:numId w:val="139"/>
        </w:numPr>
      </w:pPr>
      <w:hyperlink r:id="rId1918" w:history="1">
        <w:r w:rsidRPr="00CF1B50">
          <w:rPr>
            <w:rStyle w:val="Hyperlink"/>
          </w:rPr>
          <w:t>Countries and Their Cultures</w:t>
        </w:r>
      </w:hyperlink>
    </w:p>
    <w:p w14:paraId="36A751BC" w14:textId="77777777" w:rsidR="00CF1B50" w:rsidRPr="00CF1B50" w:rsidRDefault="00CF1B50" w:rsidP="00CF1B50">
      <w:pPr>
        <w:ind w:firstLine="720"/>
      </w:pPr>
      <w:r w:rsidRPr="00CF1B50">
        <w:t> </w:t>
      </w:r>
    </w:p>
    <w:p w14:paraId="4BF779A7" w14:textId="77777777" w:rsidR="00CF1B50" w:rsidRPr="00CF1B50" w:rsidRDefault="00CF1B50" w:rsidP="00CF1B50">
      <w:pPr>
        <w:numPr>
          <w:ilvl w:val="0"/>
          <w:numId w:val="139"/>
        </w:numPr>
      </w:pPr>
      <w:r w:rsidRPr="00CF1B50">
        <w:t> </w:t>
      </w:r>
      <w:hyperlink r:id="rId1919" w:history="1">
        <w:r w:rsidRPr="00CF1B50">
          <w:rPr>
            <w:rStyle w:val="Hyperlink"/>
          </w:rPr>
          <w:t>North America</w:t>
        </w:r>
      </w:hyperlink>
    </w:p>
    <w:p w14:paraId="7002EC22" w14:textId="77777777" w:rsidR="00CF1B50" w:rsidRPr="00CF1B50" w:rsidRDefault="00CF1B50" w:rsidP="00CF1B50">
      <w:pPr>
        <w:ind w:firstLine="720"/>
      </w:pPr>
      <w:r w:rsidRPr="00CF1B50">
        <w:t> </w:t>
      </w:r>
    </w:p>
    <w:p w14:paraId="3B29C6D8" w14:textId="77777777" w:rsidR="00CF1B50" w:rsidRPr="00CF1B50" w:rsidRDefault="00CF1B50" w:rsidP="00CF1B50">
      <w:pPr>
        <w:numPr>
          <w:ilvl w:val="0"/>
          <w:numId w:val="139"/>
        </w:numPr>
      </w:pPr>
      <w:r w:rsidRPr="00CF1B50">
        <w:t> Molokans</w:t>
      </w:r>
    </w:p>
    <w:p w14:paraId="4CBE14ED" w14:textId="77777777" w:rsidR="00CF1B50" w:rsidRPr="00CF1B50" w:rsidRDefault="00CF1B50" w:rsidP="00CF1B50">
      <w:pPr>
        <w:ind w:firstLine="720"/>
      </w:pPr>
      <w:r w:rsidRPr="00CF1B50">
        <w:t>Molokans</w:t>
      </w:r>
    </w:p>
    <w:p w14:paraId="33359460" w14:textId="77777777" w:rsidR="00CF1B50" w:rsidRPr="00CF1B50" w:rsidRDefault="00CF1B50" w:rsidP="00CF1B50">
      <w:pPr>
        <w:ind w:firstLine="720"/>
      </w:pPr>
      <w:r w:rsidRPr="00CF1B50">
        <w:pict w14:anchorId="35C8F50C">
          <v:rect id="_x0000_i4277" style="width:0;height:0" o:hralign="center" o:hrstd="t" o:hr="t" fillcolor="#a0a0a0" stroked="f"/>
        </w:pict>
      </w:r>
    </w:p>
    <w:p w14:paraId="2989FD45" w14:textId="77777777" w:rsidR="00CF1B50" w:rsidRPr="00CF1B50" w:rsidRDefault="00CF1B50" w:rsidP="00CF1B50">
      <w:pPr>
        <w:ind w:firstLine="720"/>
      </w:pPr>
      <w:r w:rsidRPr="00CF1B50">
        <w:pict w14:anchorId="796DA519">
          <v:rect id="_x0000_i4278" style="width:0;height:0" o:hralign="center" o:hrstd="t" o:hr="t" fillcolor="#a0a0a0" stroked="f"/>
        </w:pict>
      </w:r>
    </w:p>
    <w:p w14:paraId="2DC6041A" w14:textId="77777777" w:rsidR="00CF1B50" w:rsidRPr="00CF1B50" w:rsidRDefault="00CF1B50" w:rsidP="00CF1B50">
      <w:pPr>
        <w:ind w:firstLine="720"/>
      </w:pPr>
      <w:r w:rsidRPr="00CF1B50">
        <w:t>ETHNONYM: Spiritual Christians</w:t>
      </w:r>
    </w:p>
    <w:p w14:paraId="20983097" w14:textId="77777777" w:rsidR="00CF1B50" w:rsidRPr="00CF1B50" w:rsidRDefault="00CF1B50" w:rsidP="00CF1B50">
      <w:pPr>
        <w:ind w:firstLine="720"/>
      </w:pPr>
      <w:r w:rsidRPr="00CF1B50">
        <w:lastRenderedPageBreak/>
        <w:t xml:space="preserve">The Molokans are a Russian fundamental Christian sect. Numbering perhaps as many as a million prior to the Russian Revolution, about thirty-five hundred Molokans immigrated to the United States between 1901 and 1911 to seek religious freedom and economic opportunity and to escape military service in the Russian Empire. Molokans see themselves as ethnically Russian and are related to and perhaps an offshoot of the Doukhobors, whom they followed to North America. The Doukhobors settled in western Canada, but the Molokans preferred the warmer climate first of Hawaii and then of California. In 1970 there were about twenty thousand Molokans in the United States, mainly in Los Angeles and San Francisco, with some also in the San Joaquin Valley and Arizona and Oregon. Two groups are represented in the United States, the </w:t>
      </w:r>
      <w:proofErr w:type="spellStart"/>
      <w:r w:rsidRPr="00CF1B50">
        <w:t>Pryguny</w:t>
      </w:r>
      <w:proofErr w:type="spellEnd"/>
      <w:r w:rsidRPr="00CF1B50">
        <w:t xml:space="preserve"> (Jumpers) centered in Los Angeles and the </w:t>
      </w:r>
      <w:proofErr w:type="spellStart"/>
      <w:r w:rsidRPr="00CF1B50">
        <w:t>Postoiannye</w:t>
      </w:r>
      <w:proofErr w:type="spellEnd"/>
      <w:r w:rsidRPr="00CF1B50">
        <w:t xml:space="preserve"> (Steadfast) in San Francisco. The groups differ mainly in the conduct of religious services, with the most notable difference being that the </w:t>
      </w:r>
      <w:proofErr w:type="spellStart"/>
      <w:r w:rsidRPr="00CF1B50">
        <w:t>Pryguny</w:t>
      </w:r>
      <w:proofErr w:type="spellEnd"/>
      <w:r w:rsidRPr="00CF1B50">
        <w:t xml:space="preserve"> jump during services and the </w:t>
      </w:r>
      <w:proofErr w:type="spellStart"/>
      <w:r w:rsidRPr="00CF1B50">
        <w:t>Postoiannye</w:t>
      </w:r>
      <w:proofErr w:type="spellEnd"/>
      <w:r w:rsidRPr="00CF1B50">
        <w:t xml:space="preserve"> do not.</w:t>
      </w:r>
    </w:p>
    <w:p w14:paraId="098CCDDA" w14:textId="77777777" w:rsidR="00CF1B50" w:rsidRPr="00CF1B50" w:rsidRDefault="00CF1B50" w:rsidP="00CF1B50">
      <w:pPr>
        <w:ind w:firstLine="720"/>
      </w:pPr>
      <w:r w:rsidRPr="00CF1B50">
        <w:t xml:space="preserve">In Russia the Molokans were essentially peasants, though they were considerably more capitalistic in orientation and </w:t>
      </w:r>
      <w:proofErr w:type="gramStart"/>
      <w:r w:rsidRPr="00CF1B50">
        <w:t>life-style</w:t>
      </w:r>
      <w:proofErr w:type="gramEnd"/>
      <w:r w:rsidRPr="00CF1B50">
        <w:t xml:space="preserve"> than other peasants, which put them at odds with the tsarist regime. This led to forced relocations and the ultimate emigration of some.</w:t>
      </w:r>
    </w:p>
    <w:p w14:paraId="79C1D220" w14:textId="77777777" w:rsidR="00CF1B50" w:rsidRPr="00CF1B50" w:rsidRDefault="00CF1B50" w:rsidP="00CF1B50">
      <w:pPr>
        <w:ind w:firstLine="720"/>
      </w:pPr>
      <w:r w:rsidRPr="00CF1B50">
        <w:t xml:space="preserve">In the United States, they have attempted to retain their Russian ethnic identity and fundamentalist beliefs, though the earlier communities have now largely disappeared or been absorbed into the larger Russian communities. In the 1970s, the community on Potrero Hill in San Franciso was still viable, but the original Los Angeles settlement near Union Station had disappeared. Traditional ways are described as surviving mainly in the church context, in the form of the use of Russian in church services, community dinners </w:t>
      </w:r>
      <w:proofErr w:type="gramStart"/>
      <w:r w:rsidRPr="00CF1B50">
        <w:t>( </w:t>
      </w:r>
      <w:proofErr w:type="spellStart"/>
      <w:r w:rsidRPr="00CF1B50">
        <w:rPr>
          <w:i/>
          <w:iCs/>
        </w:rPr>
        <w:t>obed</w:t>
      </w:r>
      <w:proofErr w:type="spellEnd"/>
      <w:proofErr w:type="gramEnd"/>
      <w:r w:rsidRPr="00CF1B50">
        <w:rPr>
          <w:i/>
          <w:iCs/>
        </w:rPr>
        <w:t>), </w:t>
      </w:r>
      <w:r w:rsidRPr="00CF1B50">
        <w:t>kin ties, and diet. Economically and politically, they are largely assimilated into American society.</w:t>
      </w:r>
    </w:p>
    <w:p w14:paraId="1BA6FCBB" w14:textId="77777777" w:rsidR="00CF1B50" w:rsidRPr="00CF1B50" w:rsidRDefault="00CF1B50" w:rsidP="00CF1B50">
      <w:pPr>
        <w:ind w:firstLine="720"/>
      </w:pPr>
      <w:r w:rsidRPr="00CF1B50">
        <w:t>Bibliography</w:t>
      </w:r>
    </w:p>
    <w:p w14:paraId="703A4302" w14:textId="77777777" w:rsidR="00CF1B50" w:rsidRPr="00CF1B50" w:rsidRDefault="00CF1B50" w:rsidP="00CF1B50">
      <w:pPr>
        <w:ind w:firstLine="720"/>
      </w:pPr>
      <w:r w:rsidRPr="00CF1B50">
        <w:t>Dunn, Ethel, and Stephen P. Dunn (1977). "Religion and Ethnicity: The Case of the American Molokans." </w:t>
      </w:r>
      <w:r w:rsidRPr="00CF1B50">
        <w:rPr>
          <w:i/>
          <w:iCs/>
        </w:rPr>
        <w:t>Ethnicity </w:t>
      </w:r>
      <w:r w:rsidRPr="00CF1B50">
        <w:t>4:370-379.</w:t>
      </w:r>
    </w:p>
    <w:p w14:paraId="0629A2F5" w14:textId="77777777" w:rsidR="00CF1B50" w:rsidRPr="00CF1B50" w:rsidRDefault="00CF1B50" w:rsidP="00CF1B50">
      <w:pPr>
        <w:ind w:firstLine="720"/>
      </w:pPr>
      <w:r w:rsidRPr="00CF1B50">
        <w:t>Young, Pauline V. (1932). </w:t>
      </w:r>
      <w:r w:rsidRPr="00CF1B50">
        <w:rPr>
          <w:i/>
          <w:iCs/>
        </w:rPr>
        <w:t>The Pilgrims of Russian-Town: The Community of Christian Spiritual Jumpers in America. </w:t>
      </w:r>
      <w:r w:rsidRPr="00CF1B50">
        <w:t>Chicago: University of Chicago Press.</w:t>
      </w:r>
    </w:p>
    <w:p w14:paraId="065D54F8" w14:textId="77777777" w:rsidR="00CF1B50" w:rsidRPr="00CF1B50" w:rsidRDefault="00CF1B50" w:rsidP="00CF1B50">
      <w:pPr>
        <w:ind w:firstLine="720"/>
      </w:pPr>
      <w:r w:rsidRPr="00CF1B50">
        <w:t>User Contributions:</w:t>
      </w:r>
    </w:p>
    <w:p w14:paraId="459157E7" w14:textId="77777777" w:rsidR="00CF1B50" w:rsidRPr="00CF1B50" w:rsidRDefault="00CF1B50" w:rsidP="00CF1B50">
      <w:pPr>
        <w:ind w:firstLine="720"/>
        <w:rPr>
          <w:b/>
          <w:bCs/>
        </w:rPr>
      </w:pPr>
      <w:hyperlink r:id="rId1920" w:anchor="Comments_1" w:history="1">
        <w:r w:rsidRPr="00CF1B50">
          <w:rPr>
            <w:rStyle w:val="Hyperlink"/>
            <w:b/>
            <w:bCs/>
          </w:rPr>
          <w:t>1</w:t>
        </w:r>
      </w:hyperlink>
    </w:p>
    <w:p w14:paraId="73E62064" w14:textId="77777777" w:rsidR="00CF1B50" w:rsidRPr="00CF1B50" w:rsidRDefault="00CF1B50" w:rsidP="00CF1B50">
      <w:pPr>
        <w:ind w:firstLine="720"/>
      </w:pPr>
      <w:r w:rsidRPr="00CF1B50">
        <w:rPr>
          <w:b/>
          <w:bCs/>
        </w:rPr>
        <w:t>Richard Nordgren</w:t>
      </w:r>
    </w:p>
    <w:p w14:paraId="5E75969C" w14:textId="77777777" w:rsidR="00CF1B50" w:rsidRPr="00CF1B50" w:rsidRDefault="00CF1B50" w:rsidP="00CF1B50">
      <w:pPr>
        <w:ind w:firstLine="720"/>
      </w:pPr>
      <w:hyperlink r:id="rId1921" w:tooltip="Report this comment as inappropriate" w:history="1">
        <w:r w:rsidRPr="00CF1B50">
          <w:rPr>
            <w:rStyle w:val="Hyperlink"/>
            <w:rFonts w:ascii="Segoe UI Symbol" w:hAnsi="Segoe UI Symbol" w:cs="Segoe UI Symbol"/>
          </w:rPr>
          <w:t>⚠</w:t>
        </w:r>
      </w:hyperlink>
    </w:p>
    <w:p w14:paraId="601FC94B" w14:textId="77777777" w:rsidR="00CF1B50" w:rsidRPr="00CF1B50" w:rsidRDefault="00CF1B50" w:rsidP="00CF1B50">
      <w:pPr>
        <w:ind w:firstLine="720"/>
      </w:pPr>
      <w:r w:rsidRPr="00CF1B50">
        <w:lastRenderedPageBreak/>
        <w:t xml:space="preserve">The Molokans first came to California. They were drawn to farming but in Los Angeles and San Francisco that was not possible. </w:t>
      </w:r>
      <w:proofErr w:type="gramStart"/>
      <w:r w:rsidRPr="00CF1B50">
        <w:t>Nevertheless</w:t>
      </w:r>
      <w:proofErr w:type="gramEnd"/>
      <w:r w:rsidRPr="00CF1B50">
        <w:t xml:space="preserve"> they were vulnerable to lures which offered the hope they could own land on which to farm. The sugar plantations in Hawaii were in desperate need of laborers. The made promises (which were not kept) and as a result several hundred Molokan men from San Francisco sailed to Hawaii. It was not long afterwards they returned to California. The year 1910 was the peak year of their presence in Hawaii. The US Federal census for that year shows very few Molokan women in Hawaii.</w:t>
      </w:r>
    </w:p>
    <w:p w14:paraId="3E7A2E4B" w14:textId="77777777" w:rsidR="00CF1B50" w:rsidRPr="00CF1B50" w:rsidRDefault="00CF1B50" w:rsidP="00CF1B50">
      <w:pPr>
        <w:ind w:firstLine="720"/>
      </w:pPr>
      <w:r w:rsidRPr="00CF1B50">
        <w:t>Comment about this article, ask questions, or add new information about this topic:</w:t>
      </w:r>
    </w:p>
    <w:p w14:paraId="704ECA3C" w14:textId="77777777" w:rsidR="00CF1B50" w:rsidRPr="00CF1B50" w:rsidRDefault="00CF1B50" w:rsidP="00CF1B50">
      <w:pPr>
        <w:ind w:firstLine="720"/>
        <w:rPr>
          <w:vanish/>
        </w:rPr>
      </w:pPr>
      <w:r w:rsidRPr="00CF1B50">
        <w:rPr>
          <w:vanish/>
        </w:rPr>
        <w:t>Top of Form</w:t>
      </w:r>
    </w:p>
    <w:p w14:paraId="19B15B95" w14:textId="77777777" w:rsidR="00CF1B50" w:rsidRPr="00CF1B50" w:rsidRDefault="00CF1B50" w:rsidP="00CF1B50">
      <w:pPr>
        <w:ind w:firstLine="720"/>
      </w:pPr>
      <w:r w:rsidRPr="00CF1B50">
        <w:t>Name:</w:t>
      </w:r>
    </w:p>
    <w:p w14:paraId="4413194D" w14:textId="77777777" w:rsidR="00CF1B50" w:rsidRPr="00CF1B50" w:rsidRDefault="00CF1B50" w:rsidP="00CF1B50">
      <w:pPr>
        <w:ind w:firstLine="720"/>
      </w:pPr>
      <w:r w:rsidRPr="00CF1B50">
        <w:t>E-mail:</w:t>
      </w:r>
    </w:p>
    <w:p w14:paraId="2BBE8554" w14:textId="77777777" w:rsidR="00CF1B50" w:rsidRPr="00CF1B50" w:rsidRDefault="00CF1B50" w:rsidP="00CF1B50">
      <w:pPr>
        <w:ind w:firstLine="720"/>
      </w:pPr>
      <w:r w:rsidRPr="00CF1B50">
        <w:t> Show my email publicly</w:t>
      </w:r>
    </w:p>
    <w:p w14:paraId="470D9FA3" w14:textId="77777777" w:rsidR="00CF1B50" w:rsidRPr="00CF1B50" w:rsidRDefault="00CF1B50" w:rsidP="00CF1B50">
      <w:pPr>
        <w:ind w:firstLine="720"/>
      </w:pPr>
      <w:r w:rsidRPr="00CF1B50">
        <w:t>Public Comment: (50-4000 characters)</w:t>
      </w:r>
    </w:p>
    <w:p w14:paraId="70B20BE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9806985" w14:textId="77777777" w:rsidR="00CF1B50" w:rsidRPr="00CF1B50" w:rsidRDefault="00CF1B50" w:rsidP="00CF1B50">
      <w:pPr>
        <w:ind w:firstLine="720"/>
        <w:rPr>
          <w:vanish/>
        </w:rPr>
      </w:pPr>
      <w:r w:rsidRPr="00CF1B50">
        <w:rPr>
          <w:vanish/>
        </w:rPr>
        <w:t>Bottom of Form</w:t>
      </w:r>
    </w:p>
    <w:p w14:paraId="4E5D1F35" w14:textId="77777777" w:rsidR="00CF1B50" w:rsidRPr="00CF1B50" w:rsidRDefault="00CF1B50" w:rsidP="00CF1B50">
      <w:pPr>
        <w:ind w:firstLine="720"/>
      </w:pPr>
    </w:p>
    <w:p w14:paraId="658312E3" w14:textId="77777777" w:rsidR="00CF1B50" w:rsidRPr="00CF1B50" w:rsidRDefault="00CF1B50" w:rsidP="00CF1B50">
      <w:pPr>
        <w:ind w:firstLine="720"/>
      </w:pPr>
      <w:hyperlink r:id="rId1922" w:history="1">
        <w:r w:rsidRPr="00CF1B50">
          <w:rPr>
            <w:rStyle w:val="Hyperlink"/>
          </w:rPr>
          <w:t>Molokans forum</w:t>
        </w:r>
      </w:hyperlink>
    </w:p>
    <w:p w14:paraId="7078781C" w14:textId="77777777" w:rsidR="00CF1B50" w:rsidRPr="00CF1B50" w:rsidRDefault="00CF1B50" w:rsidP="00CF1B50">
      <w:pPr>
        <w:ind w:firstLine="720"/>
      </w:pPr>
      <w:r w:rsidRPr="00CF1B50">
        <w:t>" </w:t>
      </w:r>
      <w:hyperlink r:id="rId1923" w:history="1">
        <w:r w:rsidRPr="00CF1B50">
          <w:rPr>
            <w:rStyle w:val="Hyperlink"/>
          </w:rPr>
          <w:t> Mohegan</w:t>
        </w:r>
      </w:hyperlink>
      <w:hyperlink r:id="rId1924" w:history="1">
        <w:r w:rsidRPr="00CF1B50">
          <w:rPr>
            <w:rStyle w:val="Hyperlink"/>
          </w:rPr>
          <w:t>Mono </w:t>
        </w:r>
      </w:hyperlink>
    </w:p>
    <w:p w14:paraId="58A4CEB8" w14:textId="77777777" w:rsidR="00CF1B50" w:rsidRPr="00CF1B50" w:rsidRDefault="00CF1B50" w:rsidP="00CF1B50">
      <w:pPr>
        <w:ind w:firstLine="720"/>
      </w:pPr>
      <w:r w:rsidRPr="00CF1B50">
        <w:t>Copyright 2008 The Gale Group Inc. All rights reserved.  •  </w:t>
      </w:r>
      <w:hyperlink r:id="rId192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F8D4F9E" w14:textId="07AB199B" w:rsidR="00CF1B50" w:rsidRPr="00CF1B50" w:rsidRDefault="00CF1B50" w:rsidP="00CF1B50">
      <w:pPr>
        <w:ind w:firstLine="720"/>
      </w:pPr>
      <w:r w:rsidRPr="00CF1B50">
        <w:t>Toggle navigation</w:t>
      </w:r>
      <w:r w:rsidRPr="00CF1B50">
        <w:drawing>
          <wp:inline distT="0" distB="0" distL="0" distR="0" wp14:anchorId="08F9691C" wp14:editId="7C774BFD">
            <wp:extent cx="2552700" cy="845820"/>
            <wp:effectExtent l="0" t="0" r="0" b="0"/>
            <wp:docPr id="1023181133" name="Picture 28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B345669" w14:textId="77777777" w:rsidR="00CF1B50" w:rsidRPr="00CF1B50" w:rsidRDefault="00CF1B50" w:rsidP="00CF1B50">
      <w:pPr>
        <w:numPr>
          <w:ilvl w:val="0"/>
          <w:numId w:val="140"/>
        </w:numPr>
      </w:pPr>
      <w:hyperlink r:id="rId1926" w:history="1">
        <w:r w:rsidRPr="00CF1B50">
          <w:rPr>
            <w:rStyle w:val="Hyperlink"/>
          </w:rPr>
          <w:t>Countries and Their Cultures</w:t>
        </w:r>
      </w:hyperlink>
    </w:p>
    <w:p w14:paraId="31E3D735" w14:textId="77777777" w:rsidR="00CF1B50" w:rsidRPr="00CF1B50" w:rsidRDefault="00CF1B50" w:rsidP="00CF1B50">
      <w:pPr>
        <w:ind w:firstLine="720"/>
      </w:pPr>
      <w:r w:rsidRPr="00CF1B50">
        <w:t> </w:t>
      </w:r>
    </w:p>
    <w:p w14:paraId="0CC3D6A9" w14:textId="77777777" w:rsidR="00CF1B50" w:rsidRPr="00CF1B50" w:rsidRDefault="00CF1B50" w:rsidP="00CF1B50">
      <w:pPr>
        <w:numPr>
          <w:ilvl w:val="0"/>
          <w:numId w:val="140"/>
        </w:numPr>
      </w:pPr>
      <w:r w:rsidRPr="00CF1B50">
        <w:t> </w:t>
      </w:r>
      <w:hyperlink r:id="rId1927" w:history="1">
        <w:r w:rsidRPr="00CF1B50">
          <w:rPr>
            <w:rStyle w:val="Hyperlink"/>
          </w:rPr>
          <w:t>North America</w:t>
        </w:r>
      </w:hyperlink>
    </w:p>
    <w:p w14:paraId="500ED308" w14:textId="77777777" w:rsidR="00CF1B50" w:rsidRPr="00CF1B50" w:rsidRDefault="00CF1B50" w:rsidP="00CF1B50">
      <w:pPr>
        <w:ind w:firstLine="720"/>
      </w:pPr>
      <w:r w:rsidRPr="00CF1B50">
        <w:t> </w:t>
      </w:r>
    </w:p>
    <w:p w14:paraId="63C2B83D" w14:textId="77777777" w:rsidR="00CF1B50" w:rsidRPr="00CF1B50" w:rsidRDefault="00CF1B50" w:rsidP="00CF1B50">
      <w:pPr>
        <w:numPr>
          <w:ilvl w:val="0"/>
          <w:numId w:val="140"/>
        </w:numPr>
      </w:pPr>
      <w:r w:rsidRPr="00CF1B50">
        <w:t> Mono</w:t>
      </w:r>
    </w:p>
    <w:p w14:paraId="4022F04D" w14:textId="77777777" w:rsidR="00CF1B50" w:rsidRPr="00CF1B50" w:rsidRDefault="00CF1B50" w:rsidP="00CF1B50">
      <w:pPr>
        <w:ind w:firstLine="720"/>
      </w:pPr>
      <w:r w:rsidRPr="00CF1B50">
        <w:t>Mono</w:t>
      </w:r>
    </w:p>
    <w:p w14:paraId="17698248" w14:textId="77777777" w:rsidR="00CF1B50" w:rsidRPr="00CF1B50" w:rsidRDefault="00CF1B50" w:rsidP="00CF1B50">
      <w:pPr>
        <w:ind w:firstLine="720"/>
      </w:pPr>
      <w:r w:rsidRPr="00CF1B50">
        <w:lastRenderedPageBreak/>
        <w:pict w14:anchorId="63421297">
          <v:rect id="_x0000_i4300" style="width:0;height:0" o:hralign="center" o:hrstd="t" o:hr="t" fillcolor="#a0a0a0" stroked="f"/>
        </w:pict>
      </w:r>
    </w:p>
    <w:p w14:paraId="45B7C27F" w14:textId="77777777" w:rsidR="00CF1B50" w:rsidRPr="00CF1B50" w:rsidRDefault="00CF1B50" w:rsidP="00CF1B50">
      <w:pPr>
        <w:ind w:firstLine="720"/>
      </w:pPr>
      <w:r w:rsidRPr="00CF1B50">
        <w:pict w14:anchorId="78D00644">
          <v:rect id="_x0000_i4301" style="width:0;height:0" o:hralign="center" o:hrstd="t" o:hr="t" fillcolor="#a0a0a0" stroked="f"/>
        </w:pict>
      </w:r>
    </w:p>
    <w:p w14:paraId="35AD60C6" w14:textId="77777777" w:rsidR="00CF1B50" w:rsidRPr="00CF1B50" w:rsidRDefault="00CF1B50" w:rsidP="00CF1B50">
      <w:pPr>
        <w:ind w:firstLine="720"/>
      </w:pPr>
      <w:r w:rsidRPr="00CF1B50">
        <w:t>The </w:t>
      </w:r>
      <w:hyperlink r:id="rId1928" w:tooltip="View 'mono' definition from Wikipedia" w:history="1">
        <w:r w:rsidRPr="00CF1B50">
          <w:rPr>
            <w:rStyle w:val="Hyperlink"/>
          </w:rPr>
          <w:t>Mono</w:t>
        </w:r>
      </w:hyperlink>
      <w:r w:rsidRPr="00CF1B50">
        <w:t>, including the </w:t>
      </w:r>
      <w:hyperlink r:id="rId1929" w:tooltip="View 'eastern mono' definition from Wikipedia" w:history="1">
        <w:r w:rsidRPr="00CF1B50">
          <w:rPr>
            <w:rStyle w:val="Hyperlink"/>
          </w:rPr>
          <w:t>Eastern Mono</w:t>
        </w:r>
      </w:hyperlink>
      <w:r w:rsidRPr="00CF1B50">
        <w:t> (Owens Valley Paiute) and the Western Mono (Monache) lived in eastern California near the Nevada border, in Owens Valley, and the country to the west, near Bishop, California. They speak a </w:t>
      </w:r>
      <w:hyperlink r:id="rId1930" w:tooltip="View 'shoshonean' definition from Wikipedia" w:history="1">
        <w:r w:rsidRPr="00CF1B50">
          <w:rPr>
            <w:rStyle w:val="Hyperlink"/>
          </w:rPr>
          <w:t>Shoshonean</w:t>
        </w:r>
      </w:hyperlink>
      <w:r w:rsidRPr="00CF1B50">
        <w:t> language. There may be as many as </w:t>
      </w:r>
      <w:hyperlink r:id="rId1931" w:tooltip="View 'six hundred' definition from Wikipedia" w:history="1">
        <w:r w:rsidRPr="00CF1B50">
          <w:rPr>
            <w:rStyle w:val="Hyperlink"/>
          </w:rPr>
          <w:t>six hundred</w:t>
        </w:r>
      </w:hyperlink>
      <w:r w:rsidRPr="00CF1B50">
        <w:t> now living in a number of </w:t>
      </w:r>
      <w:hyperlink r:id="rId1932" w:tooltip="View 'communities' definition from Wikipedia" w:history="1">
        <w:r w:rsidRPr="00CF1B50">
          <w:rPr>
            <w:rStyle w:val="Hyperlink"/>
          </w:rPr>
          <w:t>communities</w:t>
        </w:r>
      </w:hyperlink>
      <w:r w:rsidRPr="00CF1B50">
        <w:t> and on the </w:t>
      </w:r>
      <w:hyperlink r:id="rId1933" w:tooltip="View 'tule river' definition from Wikipedia" w:history="1">
        <w:r w:rsidRPr="00CF1B50">
          <w:rPr>
            <w:rStyle w:val="Hyperlink"/>
          </w:rPr>
          <w:t>Tule River</w:t>
        </w:r>
      </w:hyperlink>
      <w:r w:rsidRPr="00CF1B50">
        <w:t> Indian Reservation. They are culturally closest to the </w:t>
      </w:r>
      <w:hyperlink r:id="rId1934" w:tooltip="View 'yokuts' definition from Wikipedia" w:history="1">
        <w:r w:rsidRPr="00CF1B50">
          <w:rPr>
            <w:rStyle w:val="Hyperlink"/>
          </w:rPr>
          <w:t>Yokuts</w:t>
        </w:r>
      </w:hyperlink>
      <w:r w:rsidRPr="00CF1B50">
        <w:t> to the west.</w:t>
      </w:r>
    </w:p>
    <w:p w14:paraId="57664F37" w14:textId="77777777" w:rsidR="00CF1B50" w:rsidRPr="00CF1B50" w:rsidRDefault="00CF1B50" w:rsidP="00CF1B50">
      <w:pPr>
        <w:ind w:firstLine="720"/>
      </w:pPr>
    </w:p>
    <w:p w14:paraId="0AF9CF2B" w14:textId="77777777" w:rsidR="00CF1B50" w:rsidRPr="00CF1B50" w:rsidRDefault="00CF1B50" w:rsidP="00CF1B50">
      <w:pPr>
        <w:ind w:firstLine="720"/>
      </w:pPr>
      <w:r w:rsidRPr="00CF1B50">
        <w:t>Bibliography</w:t>
      </w:r>
    </w:p>
    <w:p w14:paraId="2C8D6476" w14:textId="77777777" w:rsidR="00CF1B50" w:rsidRPr="00CF1B50" w:rsidRDefault="00CF1B50" w:rsidP="00CF1B50">
      <w:pPr>
        <w:ind w:firstLine="720"/>
      </w:pPr>
      <w:r w:rsidRPr="00CF1B50">
        <w:t>Liljeblad, Sven, and Catherine S. Fowler. (1986) "Owens Valley Paiute."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412-434. Washington, D.C.: </w:t>
      </w:r>
      <w:hyperlink r:id="rId1935" w:tooltip="View 'smithsonian' definition from Wikipedia" w:history="1">
        <w:r w:rsidRPr="00CF1B50">
          <w:rPr>
            <w:rStyle w:val="Hyperlink"/>
          </w:rPr>
          <w:t>Smithsonian</w:t>
        </w:r>
      </w:hyperlink>
      <w:r w:rsidRPr="00CF1B50">
        <w:t> Institution.</w:t>
      </w:r>
    </w:p>
    <w:p w14:paraId="4753D36A" w14:textId="77777777" w:rsidR="00CF1B50" w:rsidRPr="00CF1B50" w:rsidRDefault="00CF1B50" w:rsidP="00CF1B50">
      <w:pPr>
        <w:ind w:firstLine="720"/>
        <w:rPr>
          <w:b/>
          <w:bCs/>
        </w:rPr>
      </w:pPr>
      <w:r w:rsidRPr="00CF1B50">
        <w:rPr>
          <w:b/>
          <w:bCs/>
        </w:rPr>
        <w:t>Also read article about </w:t>
      </w:r>
      <w:hyperlink r:id="rId1936" w:history="1">
        <w:r w:rsidRPr="00CF1B50">
          <w:rPr>
            <w:rStyle w:val="Hyperlink"/>
            <w:b/>
            <w:bCs/>
          </w:rPr>
          <w:t>Mono</w:t>
        </w:r>
      </w:hyperlink>
      <w:r w:rsidRPr="00CF1B50">
        <w:rPr>
          <w:b/>
          <w:bCs/>
        </w:rPr>
        <w:t> from Wikipedia</w:t>
      </w:r>
    </w:p>
    <w:p w14:paraId="75E26D76" w14:textId="77777777" w:rsidR="00CF1B50" w:rsidRPr="00CF1B50" w:rsidRDefault="00CF1B50" w:rsidP="00CF1B50">
      <w:pPr>
        <w:ind w:firstLine="720"/>
      </w:pPr>
      <w:r w:rsidRPr="00CF1B50">
        <w:t>User Contributions:</w:t>
      </w:r>
    </w:p>
    <w:p w14:paraId="0A8E2D8C" w14:textId="77777777" w:rsidR="00CF1B50" w:rsidRPr="00CF1B50" w:rsidRDefault="00CF1B50" w:rsidP="00CF1B50">
      <w:pPr>
        <w:ind w:firstLine="720"/>
      </w:pPr>
      <w:r w:rsidRPr="00CF1B50">
        <w:t>Comment about this article, ask questions, or add new information about this topic:</w:t>
      </w:r>
    </w:p>
    <w:p w14:paraId="0B761A12" w14:textId="77777777" w:rsidR="00CF1B50" w:rsidRPr="00CF1B50" w:rsidRDefault="00CF1B50" w:rsidP="00CF1B50">
      <w:pPr>
        <w:ind w:firstLine="720"/>
        <w:rPr>
          <w:vanish/>
        </w:rPr>
      </w:pPr>
      <w:r w:rsidRPr="00CF1B50">
        <w:rPr>
          <w:vanish/>
        </w:rPr>
        <w:t>Top of Form</w:t>
      </w:r>
    </w:p>
    <w:p w14:paraId="4CD2DF95" w14:textId="77777777" w:rsidR="00CF1B50" w:rsidRPr="00CF1B50" w:rsidRDefault="00CF1B50" w:rsidP="00CF1B50">
      <w:pPr>
        <w:ind w:firstLine="720"/>
      </w:pPr>
      <w:r w:rsidRPr="00CF1B50">
        <w:t>Name:</w:t>
      </w:r>
    </w:p>
    <w:p w14:paraId="50D83610" w14:textId="77777777" w:rsidR="00CF1B50" w:rsidRPr="00CF1B50" w:rsidRDefault="00CF1B50" w:rsidP="00CF1B50">
      <w:pPr>
        <w:ind w:firstLine="720"/>
      </w:pPr>
      <w:r w:rsidRPr="00CF1B50">
        <w:t>E-mail:</w:t>
      </w:r>
    </w:p>
    <w:p w14:paraId="119EE2F9" w14:textId="77777777" w:rsidR="00CF1B50" w:rsidRPr="00CF1B50" w:rsidRDefault="00CF1B50" w:rsidP="00CF1B50">
      <w:pPr>
        <w:ind w:firstLine="720"/>
      </w:pPr>
      <w:r w:rsidRPr="00CF1B50">
        <w:t> Show my email publicly</w:t>
      </w:r>
    </w:p>
    <w:p w14:paraId="17763829" w14:textId="77777777" w:rsidR="00CF1B50" w:rsidRPr="00CF1B50" w:rsidRDefault="00CF1B50" w:rsidP="00CF1B50">
      <w:pPr>
        <w:ind w:firstLine="720"/>
      </w:pPr>
      <w:r w:rsidRPr="00CF1B50">
        <w:t>Public Comment: (50-4000 characters)</w:t>
      </w:r>
    </w:p>
    <w:p w14:paraId="2D553E3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A414642" w14:textId="77777777" w:rsidR="00CF1B50" w:rsidRPr="00CF1B50" w:rsidRDefault="00CF1B50" w:rsidP="00CF1B50">
      <w:pPr>
        <w:ind w:firstLine="720"/>
        <w:rPr>
          <w:vanish/>
        </w:rPr>
      </w:pPr>
      <w:r w:rsidRPr="00CF1B50">
        <w:rPr>
          <w:vanish/>
        </w:rPr>
        <w:t>Bottom of Form</w:t>
      </w:r>
    </w:p>
    <w:p w14:paraId="7531303C" w14:textId="77777777" w:rsidR="00CF1B50" w:rsidRPr="00CF1B50" w:rsidRDefault="00CF1B50" w:rsidP="00CF1B50">
      <w:pPr>
        <w:ind w:firstLine="720"/>
      </w:pPr>
    </w:p>
    <w:p w14:paraId="7B145AF7" w14:textId="77777777" w:rsidR="00CF1B50" w:rsidRPr="00CF1B50" w:rsidRDefault="00CF1B50" w:rsidP="00CF1B50">
      <w:pPr>
        <w:ind w:firstLine="720"/>
      </w:pPr>
      <w:hyperlink r:id="rId1937" w:history="1">
        <w:r w:rsidRPr="00CF1B50">
          <w:rPr>
            <w:rStyle w:val="Hyperlink"/>
          </w:rPr>
          <w:t>Mono forum</w:t>
        </w:r>
      </w:hyperlink>
    </w:p>
    <w:p w14:paraId="56F2A898" w14:textId="77777777" w:rsidR="00CF1B50" w:rsidRPr="00CF1B50" w:rsidRDefault="00CF1B50" w:rsidP="00CF1B50">
      <w:pPr>
        <w:ind w:firstLine="720"/>
      </w:pPr>
      <w:r w:rsidRPr="00CF1B50">
        <w:t>" </w:t>
      </w:r>
      <w:hyperlink r:id="rId1938" w:history="1">
        <w:r w:rsidRPr="00CF1B50">
          <w:rPr>
            <w:rStyle w:val="Hyperlink"/>
          </w:rPr>
          <w:t> </w:t>
        </w:r>
        <w:proofErr w:type="spellStart"/>
        <w:r w:rsidRPr="00CF1B50">
          <w:rPr>
            <w:rStyle w:val="Hyperlink"/>
          </w:rPr>
          <w:t>Molokans</w:t>
        </w:r>
      </w:hyperlink>
      <w:hyperlink r:id="rId1939" w:history="1">
        <w:r w:rsidRPr="00CF1B50">
          <w:rPr>
            <w:rStyle w:val="Hyperlink"/>
          </w:rPr>
          <w:t>Montagnais</w:t>
        </w:r>
        <w:proofErr w:type="spellEnd"/>
        <w:r w:rsidRPr="00CF1B50">
          <w:rPr>
            <w:rStyle w:val="Hyperlink"/>
          </w:rPr>
          <w:t>-Naskapi </w:t>
        </w:r>
      </w:hyperlink>
    </w:p>
    <w:p w14:paraId="363ABA98" w14:textId="77777777" w:rsidR="00CF1B50" w:rsidRPr="00CF1B50" w:rsidRDefault="00CF1B50" w:rsidP="00CF1B50">
      <w:pPr>
        <w:ind w:firstLine="720"/>
      </w:pPr>
      <w:r w:rsidRPr="00CF1B50">
        <w:t>Copyright 2008 The Gale Group Inc. All </w:t>
      </w:r>
      <w:hyperlink r:id="rId1940" w:tooltip="View 'rights' definition from Wikipedia" w:history="1">
        <w:r w:rsidRPr="00CF1B50">
          <w:rPr>
            <w:rStyle w:val="Hyperlink"/>
          </w:rPr>
          <w:t>rights</w:t>
        </w:r>
      </w:hyperlink>
      <w:r w:rsidRPr="00CF1B50">
        <w:t> reserved.  •  </w:t>
      </w:r>
      <w:hyperlink r:id="rId194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B207CE2" w14:textId="16B693A5" w:rsidR="00CF1B50" w:rsidRPr="00CF1B50" w:rsidRDefault="00CF1B50" w:rsidP="00CF1B50">
      <w:pPr>
        <w:ind w:firstLine="720"/>
      </w:pPr>
      <w:r w:rsidRPr="00CF1B50">
        <w:t>Toggle navigation</w:t>
      </w:r>
      <w:r w:rsidRPr="00CF1B50">
        <w:drawing>
          <wp:inline distT="0" distB="0" distL="0" distR="0" wp14:anchorId="2E09A2F0" wp14:editId="165A0676">
            <wp:extent cx="2552700" cy="845820"/>
            <wp:effectExtent l="0" t="0" r="0" b="0"/>
            <wp:docPr id="1290540403" name="Picture 28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863D614" w14:textId="77777777" w:rsidR="00CF1B50" w:rsidRPr="00CF1B50" w:rsidRDefault="00CF1B50" w:rsidP="00CF1B50">
      <w:pPr>
        <w:numPr>
          <w:ilvl w:val="0"/>
          <w:numId w:val="141"/>
        </w:numPr>
      </w:pPr>
      <w:hyperlink r:id="rId1942" w:history="1">
        <w:r w:rsidRPr="00CF1B50">
          <w:rPr>
            <w:rStyle w:val="Hyperlink"/>
          </w:rPr>
          <w:t>Countries and Their Cultures</w:t>
        </w:r>
      </w:hyperlink>
    </w:p>
    <w:p w14:paraId="791866EC" w14:textId="77777777" w:rsidR="00CF1B50" w:rsidRPr="00CF1B50" w:rsidRDefault="00CF1B50" w:rsidP="00CF1B50">
      <w:pPr>
        <w:ind w:firstLine="720"/>
      </w:pPr>
      <w:r w:rsidRPr="00CF1B50">
        <w:t> </w:t>
      </w:r>
    </w:p>
    <w:p w14:paraId="38316BA3" w14:textId="77777777" w:rsidR="00CF1B50" w:rsidRPr="00CF1B50" w:rsidRDefault="00CF1B50" w:rsidP="00CF1B50">
      <w:pPr>
        <w:numPr>
          <w:ilvl w:val="0"/>
          <w:numId w:val="141"/>
        </w:numPr>
      </w:pPr>
      <w:r w:rsidRPr="00CF1B50">
        <w:t> </w:t>
      </w:r>
      <w:hyperlink r:id="rId1943" w:history="1">
        <w:r w:rsidRPr="00CF1B50">
          <w:rPr>
            <w:rStyle w:val="Hyperlink"/>
          </w:rPr>
          <w:t>North America</w:t>
        </w:r>
      </w:hyperlink>
    </w:p>
    <w:p w14:paraId="5AFB2873" w14:textId="77777777" w:rsidR="00CF1B50" w:rsidRPr="00CF1B50" w:rsidRDefault="00CF1B50" w:rsidP="00CF1B50">
      <w:pPr>
        <w:ind w:firstLine="720"/>
      </w:pPr>
      <w:r w:rsidRPr="00CF1B50">
        <w:t> </w:t>
      </w:r>
    </w:p>
    <w:p w14:paraId="704BB49E" w14:textId="77777777" w:rsidR="00CF1B50" w:rsidRPr="00CF1B50" w:rsidRDefault="00CF1B50" w:rsidP="00CF1B50">
      <w:pPr>
        <w:numPr>
          <w:ilvl w:val="0"/>
          <w:numId w:val="141"/>
        </w:numPr>
      </w:pPr>
      <w:r w:rsidRPr="00CF1B50">
        <w:t> Montagnais-Naskapi</w:t>
      </w:r>
    </w:p>
    <w:p w14:paraId="235D005F" w14:textId="77777777" w:rsidR="00CF1B50" w:rsidRPr="00CF1B50" w:rsidRDefault="00CF1B50" w:rsidP="00CF1B50">
      <w:pPr>
        <w:ind w:firstLine="720"/>
      </w:pPr>
      <w:r w:rsidRPr="00CF1B50">
        <w:t>Montagnais-Naskapi</w:t>
      </w:r>
    </w:p>
    <w:p w14:paraId="41E3F070" w14:textId="77777777" w:rsidR="00CF1B50" w:rsidRPr="00CF1B50" w:rsidRDefault="00CF1B50" w:rsidP="00CF1B50">
      <w:pPr>
        <w:ind w:firstLine="720"/>
      </w:pPr>
      <w:r w:rsidRPr="00CF1B50">
        <w:pict w14:anchorId="42BCA94E">
          <v:rect id="_x0000_i4323" style="width:0;height:0" o:hralign="center" o:hrstd="t" o:hr="t" fillcolor="#a0a0a0" stroked="f"/>
        </w:pict>
      </w:r>
    </w:p>
    <w:p w14:paraId="608BCDCE" w14:textId="77777777" w:rsidR="00CF1B50" w:rsidRPr="00CF1B50" w:rsidRDefault="00CF1B50" w:rsidP="00CF1B50">
      <w:pPr>
        <w:ind w:firstLine="720"/>
      </w:pPr>
      <w:r w:rsidRPr="00CF1B50">
        <w:pict w14:anchorId="5AB7E030">
          <v:rect id="_x0000_i4324" style="width:0;height:0" o:hralign="center" o:hrstd="t" o:hr="t" fillcolor="#a0a0a0" stroked="f"/>
        </w:pict>
      </w:r>
    </w:p>
    <w:p w14:paraId="6E633EDC" w14:textId="77777777" w:rsidR="00CF1B50" w:rsidRPr="00CF1B50" w:rsidRDefault="00CF1B50" w:rsidP="00CF1B50">
      <w:pPr>
        <w:ind w:firstLine="720"/>
      </w:pPr>
      <w:r w:rsidRPr="00CF1B50">
        <w:t>ETHNONYMS: East Main Cree, Montagnais, Naskapi</w:t>
      </w:r>
    </w:p>
    <w:p w14:paraId="706F74C1" w14:textId="77777777" w:rsidR="00CF1B50" w:rsidRPr="00CF1B50" w:rsidRDefault="00CF1B50" w:rsidP="00CF1B50">
      <w:pPr>
        <w:ind w:firstLine="720"/>
      </w:pPr>
    </w:p>
    <w:p w14:paraId="7EDF139C" w14:textId="77777777" w:rsidR="00CF1B50" w:rsidRPr="00CF1B50" w:rsidRDefault="00CF1B50" w:rsidP="00CF1B50">
      <w:pPr>
        <w:ind w:firstLine="720"/>
      </w:pPr>
      <w:hyperlink r:id="rId1944" w:history="1">
        <w:r w:rsidRPr="00CF1B50">
          <w:rPr>
            <w:rStyle w:val="Hyperlink"/>
          </w:rPr>
          <w:t>Orientation</w:t>
        </w:r>
      </w:hyperlink>
    </w:p>
    <w:p w14:paraId="4F003F7B" w14:textId="77777777" w:rsidR="00CF1B50" w:rsidRPr="00CF1B50" w:rsidRDefault="00CF1B50" w:rsidP="00CF1B50">
      <w:pPr>
        <w:ind w:firstLine="720"/>
      </w:pPr>
      <w:hyperlink r:id="rId1945" w:history="1">
        <w:r w:rsidRPr="00CF1B50">
          <w:rPr>
            <w:rStyle w:val="Hyperlink"/>
          </w:rPr>
          <w:t>History and Cultural Relations</w:t>
        </w:r>
      </w:hyperlink>
    </w:p>
    <w:p w14:paraId="57903C9B" w14:textId="77777777" w:rsidR="00CF1B50" w:rsidRPr="00CF1B50" w:rsidRDefault="00CF1B50" w:rsidP="00CF1B50">
      <w:pPr>
        <w:ind w:firstLine="720"/>
      </w:pPr>
      <w:hyperlink r:id="rId1946" w:history="1">
        <w:r w:rsidRPr="00CF1B50">
          <w:rPr>
            <w:rStyle w:val="Hyperlink"/>
          </w:rPr>
          <w:t>Settlements</w:t>
        </w:r>
      </w:hyperlink>
    </w:p>
    <w:p w14:paraId="5371E7DD" w14:textId="77777777" w:rsidR="00CF1B50" w:rsidRPr="00CF1B50" w:rsidRDefault="00CF1B50" w:rsidP="00CF1B50">
      <w:pPr>
        <w:ind w:firstLine="720"/>
      </w:pPr>
      <w:hyperlink r:id="rId1947" w:history="1">
        <w:r w:rsidRPr="00CF1B50">
          <w:rPr>
            <w:rStyle w:val="Hyperlink"/>
          </w:rPr>
          <w:t>Economy</w:t>
        </w:r>
      </w:hyperlink>
    </w:p>
    <w:p w14:paraId="53D8F628" w14:textId="77777777" w:rsidR="00CF1B50" w:rsidRPr="00CF1B50" w:rsidRDefault="00CF1B50" w:rsidP="00CF1B50">
      <w:pPr>
        <w:ind w:firstLine="720"/>
      </w:pPr>
      <w:hyperlink r:id="rId1948" w:history="1">
        <w:r w:rsidRPr="00CF1B50">
          <w:rPr>
            <w:rStyle w:val="Hyperlink"/>
          </w:rPr>
          <w:t>Kinship</w:t>
        </w:r>
      </w:hyperlink>
    </w:p>
    <w:p w14:paraId="45683373" w14:textId="77777777" w:rsidR="00CF1B50" w:rsidRPr="00CF1B50" w:rsidRDefault="00CF1B50" w:rsidP="00CF1B50">
      <w:pPr>
        <w:ind w:firstLine="720"/>
      </w:pPr>
      <w:hyperlink r:id="rId1949" w:history="1">
        <w:r w:rsidRPr="00CF1B50">
          <w:rPr>
            <w:rStyle w:val="Hyperlink"/>
          </w:rPr>
          <w:t>Marriage and Family</w:t>
        </w:r>
      </w:hyperlink>
    </w:p>
    <w:p w14:paraId="498A913A" w14:textId="77777777" w:rsidR="00CF1B50" w:rsidRPr="00CF1B50" w:rsidRDefault="00CF1B50" w:rsidP="00CF1B50">
      <w:pPr>
        <w:ind w:firstLine="720"/>
      </w:pPr>
      <w:hyperlink r:id="rId1950" w:history="1">
        <w:r w:rsidRPr="00CF1B50">
          <w:rPr>
            <w:rStyle w:val="Hyperlink"/>
          </w:rPr>
          <w:t>Sociopolitical Organization</w:t>
        </w:r>
      </w:hyperlink>
    </w:p>
    <w:p w14:paraId="63F23EBA" w14:textId="77777777" w:rsidR="00CF1B50" w:rsidRPr="00CF1B50" w:rsidRDefault="00CF1B50" w:rsidP="00CF1B50">
      <w:pPr>
        <w:ind w:firstLine="720"/>
      </w:pPr>
      <w:hyperlink r:id="rId1951" w:history="1">
        <w:r w:rsidRPr="00CF1B50">
          <w:rPr>
            <w:rStyle w:val="Hyperlink"/>
          </w:rPr>
          <w:t>Religion and Expressive Culture</w:t>
        </w:r>
      </w:hyperlink>
    </w:p>
    <w:p w14:paraId="5F5D4B8C" w14:textId="77777777" w:rsidR="00CF1B50" w:rsidRPr="00CF1B50" w:rsidRDefault="00CF1B50" w:rsidP="00CF1B50">
      <w:pPr>
        <w:ind w:firstLine="720"/>
      </w:pPr>
      <w:r w:rsidRPr="00CF1B50">
        <w:t>Bibliography</w:t>
      </w:r>
    </w:p>
    <w:p w14:paraId="19281BDE" w14:textId="77777777" w:rsidR="00CF1B50" w:rsidRPr="00CF1B50" w:rsidRDefault="00CF1B50" w:rsidP="00CF1B50">
      <w:pPr>
        <w:ind w:firstLine="720"/>
      </w:pPr>
      <w:r w:rsidRPr="00CF1B50">
        <w:t>Henriksen, Georg (1973). </w:t>
      </w:r>
      <w:r w:rsidRPr="00CF1B50">
        <w:rPr>
          <w:i/>
          <w:iCs/>
        </w:rPr>
        <w:t xml:space="preserve">Hunters in the Barrens: The Naskapi on the Edge of </w:t>
      </w:r>
      <w:proofErr w:type="gramStart"/>
      <w:r w:rsidRPr="00CF1B50">
        <w:rPr>
          <w:i/>
          <w:iCs/>
        </w:rPr>
        <w:t>the White</w:t>
      </w:r>
      <w:proofErr w:type="gramEnd"/>
      <w:r w:rsidRPr="00CF1B50">
        <w:rPr>
          <w:i/>
          <w:iCs/>
        </w:rPr>
        <w:t xml:space="preserve"> Man's World. </w:t>
      </w:r>
      <w:r w:rsidRPr="00CF1B50">
        <w:t>Newfoundland Social and Economic Studies, no. 12. St. John's: Institute for Social and Economic Research, Memorial University of New-</w:t>
      </w:r>
      <w:proofErr w:type="spellStart"/>
      <w:r w:rsidRPr="00CF1B50">
        <w:t>foundland</w:t>
      </w:r>
      <w:proofErr w:type="spellEnd"/>
      <w:r w:rsidRPr="00CF1B50">
        <w:t>.</w:t>
      </w:r>
    </w:p>
    <w:p w14:paraId="32C1DD9B" w14:textId="77777777" w:rsidR="00CF1B50" w:rsidRPr="00CF1B50" w:rsidRDefault="00CF1B50" w:rsidP="00CF1B50">
      <w:pPr>
        <w:ind w:firstLine="720"/>
      </w:pPr>
      <w:r w:rsidRPr="00CF1B50">
        <w:t>Johnson, Frederick, ed. (1946). Man </w:t>
      </w:r>
      <w:r w:rsidRPr="00CF1B50">
        <w:rPr>
          <w:i/>
          <w:iCs/>
        </w:rPr>
        <w:t>in Northeastern North America, </w:t>
      </w:r>
      <w:r w:rsidRPr="00CF1B50">
        <w:t>Papers of the Robert S. Peabody Foundation for Archaeology, no. 3. Andover, Mass.</w:t>
      </w:r>
    </w:p>
    <w:p w14:paraId="525F4180" w14:textId="77777777" w:rsidR="00CF1B50" w:rsidRPr="00CF1B50" w:rsidRDefault="00CF1B50" w:rsidP="00CF1B50">
      <w:pPr>
        <w:ind w:firstLine="720"/>
      </w:pPr>
      <w:r w:rsidRPr="00CF1B50">
        <w:t>LeJeune, Paul (1973). </w:t>
      </w:r>
      <w:r w:rsidRPr="00CF1B50">
        <w:rPr>
          <w:i/>
          <w:iCs/>
        </w:rPr>
        <w:t xml:space="preserve">Le </w:t>
      </w:r>
      <w:proofErr w:type="spellStart"/>
      <w:r w:rsidRPr="00CF1B50">
        <w:rPr>
          <w:i/>
          <w:iCs/>
        </w:rPr>
        <w:t>missionaire</w:t>
      </w:r>
      <w:proofErr w:type="spellEnd"/>
      <w:r w:rsidRPr="00CF1B50">
        <w:rPr>
          <w:i/>
          <w:iCs/>
        </w:rPr>
        <w:t xml:space="preserve">, </w:t>
      </w:r>
      <w:proofErr w:type="spellStart"/>
      <w:r w:rsidRPr="00CF1B50">
        <w:rPr>
          <w:i/>
          <w:iCs/>
        </w:rPr>
        <w:t>l'apostat</w:t>
      </w:r>
      <w:proofErr w:type="spellEnd"/>
      <w:r w:rsidRPr="00CF1B50">
        <w:rPr>
          <w:i/>
          <w:iCs/>
        </w:rPr>
        <w:t xml:space="preserve">, le </w:t>
      </w:r>
      <w:proofErr w:type="spellStart"/>
      <w:r w:rsidRPr="00CF1B50">
        <w:rPr>
          <w:i/>
          <w:iCs/>
        </w:rPr>
        <w:t>sorcier</w:t>
      </w:r>
      <w:proofErr w:type="spellEnd"/>
      <w:r w:rsidRPr="00CF1B50">
        <w:rPr>
          <w:i/>
          <w:iCs/>
        </w:rPr>
        <w:t>: Relation de 1634 de Paul LeJeune. É </w:t>
      </w:r>
      <w:proofErr w:type="spellStart"/>
      <w:r w:rsidRPr="00CF1B50">
        <w:t>dition</w:t>
      </w:r>
      <w:proofErr w:type="spellEnd"/>
      <w:r w:rsidRPr="00CF1B50">
        <w:t xml:space="preserve"> critique par Guy Lafleche. Montreal: Presses de </w:t>
      </w:r>
      <w:proofErr w:type="spellStart"/>
      <w:r w:rsidRPr="00CF1B50">
        <w:t>l'Université</w:t>
      </w:r>
      <w:proofErr w:type="spellEnd"/>
      <w:r w:rsidRPr="00CF1B50">
        <w:t xml:space="preserve"> de Montréal.</w:t>
      </w:r>
    </w:p>
    <w:p w14:paraId="2B609C33" w14:textId="77777777" w:rsidR="00CF1B50" w:rsidRPr="00CF1B50" w:rsidRDefault="00CF1B50" w:rsidP="00CF1B50">
      <w:pPr>
        <w:ind w:firstLine="720"/>
      </w:pPr>
      <w:r w:rsidRPr="00CF1B50">
        <w:lastRenderedPageBreak/>
        <w:t>Rogers, Edward S., and Eleanor Leacock (1981). "Montagnais-Naskapi." In </w:t>
      </w:r>
      <w:r w:rsidRPr="00CF1B50">
        <w:rPr>
          <w:i/>
          <w:iCs/>
        </w:rPr>
        <w:t>Handbook of North American Indians. </w:t>
      </w:r>
      <w:r w:rsidRPr="00CF1B50">
        <w:t>Vol. 6, </w:t>
      </w:r>
      <w:r w:rsidRPr="00CF1B50">
        <w:rPr>
          <w:i/>
          <w:iCs/>
        </w:rPr>
        <w:t>Subarctic, </w:t>
      </w:r>
      <w:r w:rsidRPr="00CF1B50">
        <w:t>edited by June Helm, 169-189. Washington, D.C.: Smithsonian Institution.</w:t>
      </w:r>
    </w:p>
    <w:p w14:paraId="34551C0E" w14:textId="77777777" w:rsidR="00CF1B50" w:rsidRPr="00CF1B50" w:rsidRDefault="00CF1B50" w:rsidP="00CF1B50">
      <w:pPr>
        <w:ind w:firstLine="720"/>
      </w:pPr>
      <w:r w:rsidRPr="00CF1B50">
        <w:t>Speck, Frank G. (1935). </w:t>
      </w:r>
      <w:r w:rsidRPr="00CF1B50">
        <w:rPr>
          <w:i/>
          <w:iCs/>
        </w:rPr>
        <w:t>Naskapi: Savage Hunters of the Labrador Peninsula. </w:t>
      </w:r>
      <w:r w:rsidRPr="00CF1B50">
        <w:t>Norman: University of Oklahoma Press.</w:t>
      </w:r>
    </w:p>
    <w:p w14:paraId="40222286" w14:textId="77777777" w:rsidR="00CF1B50" w:rsidRPr="00CF1B50" w:rsidRDefault="00CF1B50" w:rsidP="00CF1B50">
      <w:pPr>
        <w:ind w:firstLine="720"/>
      </w:pPr>
      <w:r w:rsidRPr="00CF1B50">
        <w:t>GERALD F. REID</w:t>
      </w:r>
    </w:p>
    <w:p w14:paraId="7893358F" w14:textId="77777777" w:rsidR="00CF1B50" w:rsidRPr="00CF1B50" w:rsidRDefault="00CF1B50" w:rsidP="00CF1B50">
      <w:pPr>
        <w:ind w:firstLine="720"/>
      </w:pPr>
      <w:r w:rsidRPr="00CF1B50">
        <w:t>User Contributions:</w:t>
      </w:r>
    </w:p>
    <w:p w14:paraId="427AA8B5" w14:textId="77777777" w:rsidR="00CF1B50" w:rsidRPr="00CF1B50" w:rsidRDefault="00CF1B50" w:rsidP="00CF1B50">
      <w:pPr>
        <w:ind w:firstLine="720"/>
      </w:pPr>
      <w:r w:rsidRPr="00CF1B50">
        <w:t>Comment about this article, ask questions, or add new information about this topic:</w:t>
      </w:r>
    </w:p>
    <w:p w14:paraId="76A70809" w14:textId="77777777" w:rsidR="00CF1B50" w:rsidRPr="00CF1B50" w:rsidRDefault="00CF1B50" w:rsidP="00CF1B50">
      <w:pPr>
        <w:ind w:firstLine="720"/>
        <w:rPr>
          <w:vanish/>
        </w:rPr>
      </w:pPr>
      <w:r w:rsidRPr="00CF1B50">
        <w:rPr>
          <w:vanish/>
        </w:rPr>
        <w:t>Top of Form</w:t>
      </w:r>
    </w:p>
    <w:p w14:paraId="00EC2AC6" w14:textId="77777777" w:rsidR="00CF1B50" w:rsidRPr="00CF1B50" w:rsidRDefault="00CF1B50" w:rsidP="00CF1B50">
      <w:pPr>
        <w:ind w:firstLine="720"/>
      </w:pPr>
      <w:r w:rsidRPr="00CF1B50">
        <w:t>Name:</w:t>
      </w:r>
    </w:p>
    <w:p w14:paraId="7F3197D0" w14:textId="77777777" w:rsidR="00CF1B50" w:rsidRPr="00CF1B50" w:rsidRDefault="00CF1B50" w:rsidP="00CF1B50">
      <w:pPr>
        <w:ind w:firstLine="720"/>
      </w:pPr>
      <w:r w:rsidRPr="00CF1B50">
        <w:t>E-mail:</w:t>
      </w:r>
    </w:p>
    <w:p w14:paraId="2C99F502" w14:textId="77777777" w:rsidR="00CF1B50" w:rsidRPr="00CF1B50" w:rsidRDefault="00CF1B50" w:rsidP="00CF1B50">
      <w:pPr>
        <w:ind w:firstLine="720"/>
      </w:pPr>
      <w:r w:rsidRPr="00CF1B50">
        <w:t> Show my email publicly</w:t>
      </w:r>
    </w:p>
    <w:p w14:paraId="29592911" w14:textId="77777777" w:rsidR="00CF1B50" w:rsidRPr="00CF1B50" w:rsidRDefault="00CF1B50" w:rsidP="00CF1B50">
      <w:pPr>
        <w:ind w:firstLine="720"/>
      </w:pPr>
      <w:r w:rsidRPr="00CF1B50">
        <w:t>Public Comment: (50-4000 characters)</w:t>
      </w:r>
    </w:p>
    <w:p w14:paraId="5C8934C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6B9F08A" w14:textId="77777777" w:rsidR="00CF1B50" w:rsidRPr="00CF1B50" w:rsidRDefault="00CF1B50" w:rsidP="00CF1B50">
      <w:pPr>
        <w:ind w:firstLine="720"/>
        <w:rPr>
          <w:vanish/>
        </w:rPr>
      </w:pPr>
      <w:r w:rsidRPr="00CF1B50">
        <w:rPr>
          <w:vanish/>
        </w:rPr>
        <w:t>Bottom of Form</w:t>
      </w:r>
    </w:p>
    <w:p w14:paraId="764D8D7C" w14:textId="77777777" w:rsidR="00CF1B50" w:rsidRPr="00CF1B50" w:rsidRDefault="00CF1B50" w:rsidP="00CF1B50">
      <w:pPr>
        <w:ind w:firstLine="720"/>
      </w:pPr>
    </w:p>
    <w:p w14:paraId="1839C676" w14:textId="77777777" w:rsidR="00CF1B50" w:rsidRPr="00CF1B50" w:rsidRDefault="00CF1B50" w:rsidP="00CF1B50">
      <w:pPr>
        <w:ind w:firstLine="720"/>
      </w:pPr>
      <w:hyperlink r:id="rId1952" w:history="1">
        <w:r w:rsidRPr="00CF1B50">
          <w:rPr>
            <w:rStyle w:val="Hyperlink"/>
          </w:rPr>
          <w:t>Montagnais-Naskapi forum</w:t>
        </w:r>
      </w:hyperlink>
    </w:p>
    <w:p w14:paraId="7B7F4C71" w14:textId="77777777" w:rsidR="00CF1B50" w:rsidRPr="00CF1B50" w:rsidRDefault="00CF1B50" w:rsidP="00CF1B50">
      <w:pPr>
        <w:ind w:firstLine="720"/>
      </w:pPr>
      <w:r w:rsidRPr="00CF1B50">
        <w:t>" </w:t>
      </w:r>
      <w:hyperlink r:id="rId1953" w:history="1">
        <w:r w:rsidRPr="00CF1B50">
          <w:rPr>
            <w:rStyle w:val="Hyperlink"/>
          </w:rPr>
          <w:t> </w:t>
        </w:r>
        <w:proofErr w:type="spellStart"/>
        <w:r w:rsidRPr="00CF1B50">
          <w:rPr>
            <w:rStyle w:val="Hyperlink"/>
          </w:rPr>
          <w:t>Mono</w:t>
        </w:r>
      </w:hyperlink>
      <w:hyperlink r:id="rId1954" w:history="1">
        <w:r w:rsidRPr="00CF1B50">
          <w:rPr>
            <w:rStyle w:val="Hyperlink"/>
          </w:rPr>
          <w:t>Mormons</w:t>
        </w:r>
        <w:proofErr w:type="spellEnd"/>
        <w:r w:rsidRPr="00CF1B50">
          <w:rPr>
            <w:rStyle w:val="Hyperlink"/>
          </w:rPr>
          <w:t> </w:t>
        </w:r>
      </w:hyperlink>
    </w:p>
    <w:p w14:paraId="5DA4985D" w14:textId="77777777" w:rsidR="00CF1B50" w:rsidRPr="00CF1B50" w:rsidRDefault="00CF1B50" w:rsidP="00CF1B50">
      <w:pPr>
        <w:ind w:firstLine="720"/>
      </w:pPr>
      <w:r w:rsidRPr="00CF1B50">
        <w:t>Copyright 2008 The Gale Group Inc. All rights reserved.  •  </w:t>
      </w:r>
      <w:hyperlink r:id="rId195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94D852A" w14:textId="57E32A81" w:rsidR="00CF1B50" w:rsidRPr="00CF1B50" w:rsidRDefault="00CF1B50" w:rsidP="00CF1B50">
      <w:pPr>
        <w:ind w:firstLine="720"/>
      </w:pPr>
      <w:r w:rsidRPr="00CF1B50">
        <w:t>Toggle navigation</w:t>
      </w:r>
      <w:r w:rsidRPr="00CF1B50">
        <w:drawing>
          <wp:inline distT="0" distB="0" distL="0" distR="0" wp14:anchorId="55D1F7FA" wp14:editId="42C698DD">
            <wp:extent cx="2552700" cy="845820"/>
            <wp:effectExtent l="0" t="0" r="0" b="0"/>
            <wp:docPr id="1344629006" name="Picture 28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FA7C50" w14:textId="77777777" w:rsidR="00CF1B50" w:rsidRPr="00CF1B50" w:rsidRDefault="00CF1B50" w:rsidP="00CF1B50">
      <w:pPr>
        <w:numPr>
          <w:ilvl w:val="0"/>
          <w:numId w:val="142"/>
        </w:numPr>
      </w:pPr>
      <w:hyperlink r:id="rId1956" w:history="1">
        <w:r w:rsidRPr="00CF1B50">
          <w:rPr>
            <w:rStyle w:val="Hyperlink"/>
          </w:rPr>
          <w:t>Countries and Their Cultures</w:t>
        </w:r>
      </w:hyperlink>
    </w:p>
    <w:p w14:paraId="3D800405" w14:textId="77777777" w:rsidR="00CF1B50" w:rsidRPr="00CF1B50" w:rsidRDefault="00CF1B50" w:rsidP="00CF1B50">
      <w:pPr>
        <w:ind w:firstLine="720"/>
      </w:pPr>
      <w:r w:rsidRPr="00CF1B50">
        <w:t> </w:t>
      </w:r>
    </w:p>
    <w:p w14:paraId="73271080" w14:textId="77777777" w:rsidR="00CF1B50" w:rsidRPr="00CF1B50" w:rsidRDefault="00CF1B50" w:rsidP="00CF1B50">
      <w:pPr>
        <w:numPr>
          <w:ilvl w:val="0"/>
          <w:numId w:val="142"/>
        </w:numPr>
      </w:pPr>
      <w:r w:rsidRPr="00CF1B50">
        <w:t> </w:t>
      </w:r>
      <w:hyperlink r:id="rId1957" w:history="1">
        <w:r w:rsidRPr="00CF1B50">
          <w:rPr>
            <w:rStyle w:val="Hyperlink"/>
          </w:rPr>
          <w:t>North America</w:t>
        </w:r>
      </w:hyperlink>
    </w:p>
    <w:p w14:paraId="3CB0F2CA" w14:textId="77777777" w:rsidR="00CF1B50" w:rsidRPr="00CF1B50" w:rsidRDefault="00CF1B50" w:rsidP="00CF1B50">
      <w:pPr>
        <w:ind w:firstLine="720"/>
      </w:pPr>
      <w:r w:rsidRPr="00CF1B50">
        <w:t> </w:t>
      </w:r>
    </w:p>
    <w:p w14:paraId="6B5F059F" w14:textId="77777777" w:rsidR="00CF1B50" w:rsidRPr="00CF1B50" w:rsidRDefault="00CF1B50" w:rsidP="00CF1B50">
      <w:pPr>
        <w:numPr>
          <w:ilvl w:val="0"/>
          <w:numId w:val="142"/>
        </w:numPr>
      </w:pPr>
      <w:r w:rsidRPr="00CF1B50">
        <w:t> Mormons</w:t>
      </w:r>
    </w:p>
    <w:p w14:paraId="3767A796" w14:textId="77777777" w:rsidR="00CF1B50" w:rsidRPr="00CF1B50" w:rsidRDefault="00CF1B50" w:rsidP="00CF1B50">
      <w:pPr>
        <w:ind w:firstLine="720"/>
      </w:pPr>
      <w:r w:rsidRPr="00CF1B50">
        <w:t>Mormons</w:t>
      </w:r>
    </w:p>
    <w:p w14:paraId="1E950507" w14:textId="77777777" w:rsidR="00CF1B50" w:rsidRPr="00CF1B50" w:rsidRDefault="00CF1B50" w:rsidP="00CF1B50">
      <w:pPr>
        <w:ind w:firstLine="720"/>
      </w:pPr>
      <w:r w:rsidRPr="00CF1B50">
        <w:lastRenderedPageBreak/>
        <w:pict w14:anchorId="732316E5">
          <v:rect id="_x0000_i4346" style="width:0;height:0" o:hralign="center" o:hrstd="t" o:hr="t" fillcolor="#a0a0a0" stroked="f"/>
        </w:pict>
      </w:r>
    </w:p>
    <w:p w14:paraId="55EEA7B9" w14:textId="77777777" w:rsidR="00CF1B50" w:rsidRPr="00CF1B50" w:rsidRDefault="00CF1B50" w:rsidP="00CF1B50">
      <w:pPr>
        <w:ind w:firstLine="720"/>
      </w:pPr>
      <w:r w:rsidRPr="00CF1B50">
        <w:pict w14:anchorId="243250AB">
          <v:rect id="_x0000_i4347" style="width:0;height:0" o:hralign="center" o:hrstd="t" o:hr="t" fillcolor="#a0a0a0" stroked="f"/>
        </w:pict>
      </w:r>
    </w:p>
    <w:p w14:paraId="3FA5374E" w14:textId="77777777" w:rsidR="00CF1B50" w:rsidRPr="00CF1B50" w:rsidRDefault="00CF1B50" w:rsidP="00CF1B50">
      <w:pPr>
        <w:ind w:firstLine="720"/>
      </w:pPr>
      <w:r w:rsidRPr="00CF1B50">
        <w:t>ETHNONYMS: Latter-day Saints, LDS, Saints</w:t>
      </w:r>
    </w:p>
    <w:p w14:paraId="40476FAC" w14:textId="77777777" w:rsidR="00CF1B50" w:rsidRPr="00CF1B50" w:rsidRDefault="00CF1B50" w:rsidP="00CF1B50">
      <w:pPr>
        <w:ind w:firstLine="720"/>
      </w:pPr>
    </w:p>
    <w:p w14:paraId="0F93E624" w14:textId="77777777" w:rsidR="00CF1B50" w:rsidRPr="00CF1B50" w:rsidRDefault="00CF1B50" w:rsidP="00CF1B50">
      <w:pPr>
        <w:ind w:firstLine="720"/>
      </w:pPr>
      <w:hyperlink r:id="rId1958" w:history="1">
        <w:r w:rsidRPr="00CF1B50">
          <w:rPr>
            <w:rStyle w:val="Hyperlink"/>
          </w:rPr>
          <w:t>Orientation</w:t>
        </w:r>
      </w:hyperlink>
    </w:p>
    <w:p w14:paraId="37F09F96" w14:textId="77777777" w:rsidR="00CF1B50" w:rsidRPr="00CF1B50" w:rsidRDefault="00CF1B50" w:rsidP="00CF1B50">
      <w:pPr>
        <w:ind w:firstLine="720"/>
      </w:pPr>
      <w:hyperlink r:id="rId1959" w:history="1">
        <w:r w:rsidRPr="00CF1B50">
          <w:rPr>
            <w:rStyle w:val="Hyperlink"/>
          </w:rPr>
          <w:t>History and Cultural Relations</w:t>
        </w:r>
      </w:hyperlink>
    </w:p>
    <w:p w14:paraId="25271349" w14:textId="77777777" w:rsidR="00CF1B50" w:rsidRPr="00CF1B50" w:rsidRDefault="00CF1B50" w:rsidP="00CF1B50">
      <w:pPr>
        <w:ind w:firstLine="720"/>
      </w:pPr>
      <w:hyperlink r:id="rId1960" w:history="1">
        <w:r w:rsidRPr="00CF1B50">
          <w:rPr>
            <w:rStyle w:val="Hyperlink"/>
          </w:rPr>
          <w:t>Settlements</w:t>
        </w:r>
      </w:hyperlink>
    </w:p>
    <w:p w14:paraId="671BB088" w14:textId="77777777" w:rsidR="00CF1B50" w:rsidRPr="00CF1B50" w:rsidRDefault="00CF1B50" w:rsidP="00CF1B50">
      <w:pPr>
        <w:ind w:firstLine="720"/>
      </w:pPr>
      <w:hyperlink r:id="rId1961" w:history="1">
        <w:r w:rsidRPr="00CF1B50">
          <w:rPr>
            <w:rStyle w:val="Hyperlink"/>
          </w:rPr>
          <w:t>Economy</w:t>
        </w:r>
      </w:hyperlink>
    </w:p>
    <w:p w14:paraId="2C504985" w14:textId="77777777" w:rsidR="00CF1B50" w:rsidRPr="00CF1B50" w:rsidRDefault="00CF1B50" w:rsidP="00CF1B50">
      <w:pPr>
        <w:ind w:firstLine="720"/>
      </w:pPr>
      <w:hyperlink r:id="rId1962" w:history="1">
        <w:r w:rsidRPr="00CF1B50">
          <w:rPr>
            <w:rStyle w:val="Hyperlink"/>
          </w:rPr>
          <w:t>Kinship, Marriage and Family</w:t>
        </w:r>
      </w:hyperlink>
    </w:p>
    <w:p w14:paraId="1F212D50" w14:textId="77777777" w:rsidR="00CF1B50" w:rsidRPr="00CF1B50" w:rsidRDefault="00CF1B50" w:rsidP="00CF1B50">
      <w:pPr>
        <w:ind w:firstLine="720"/>
      </w:pPr>
      <w:hyperlink r:id="rId1963" w:history="1">
        <w:r w:rsidRPr="00CF1B50">
          <w:rPr>
            <w:rStyle w:val="Hyperlink"/>
          </w:rPr>
          <w:t>Sociopolitical Organization</w:t>
        </w:r>
      </w:hyperlink>
    </w:p>
    <w:p w14:paraId="56D4202A" w14:textId="77777777" w:rsidR="00CF1B50" w:rsidRPr="00CF1B50" w:rsidRDefault="00CF1B50" w:rsidP="00CF1B50">
      <w:pPr>
        <w:ind w:firstLine="720"/>
      </w:pPr>
      <w:hyperlink r:id="rId1964" w:history="1">
        <w:r w:rsidRPr="00CF1B50">
          <w:rPr>
            <w:rStyle w:val="Hyperlink"/>
          </w:rPr>
          <w:t>Religion</w:t>
        </w:r>
      </w:hyperlink>
    </w:p>
    <w:p w14:paraId="22E2DDC0" w14:textId="77777777" w:rsidR="00CF1B50" w:rsidRPr="00CF1B50" w:rsidRDefault="00CF1B50" w:rsidP="00CF1B50">
      <w:pPr>
        <w:ind w:firstLine="720"/>
      </w:pPr>
      <w:r w:rsidRPr="00CF1B50">
        <w:t>Bibliography</w:t>
      </w:r>
    </w:p>
    <w:p w14:paraId="7461D734" w14:textId="77777777" w:rsidR="00CF1B50" w:rsidRPr="00CF1B50" w:rsidRDefault="00CF1B50" w:rsidP="00CF1B50">
      <w:pPr>
        <w:ind w:firstLine="720"/>
      </w:pPr>
      <w:r w:rsidRPr="00CF1B50">
        <w:t>Arlington, Leonard J. (1966). </w:t>
      </w:r>
      <w:r w:rsidRPr="00CF1B50">
        <w:rPr>
          <w:i/>
          <w:iCs/>
        </w:rPr>
        <w:t>Great Basin Kingdom: An Economic History of the Latter-day Saints, 1830-1900. </w:t>
      </w:r>
      <w:r w:rsidRPr="00CF1B50">
        <w:t>Lincoln: University of Nebraska Press.</w:t>
      </w:r>
    </w:p>
    <w:p w14:paraId="6889D887" w14:textId="77777777" w:rsidR="00CF1B50" w:rsidRPr="00CF1B50" w:rsidRDefault="00CF1B50" w:rsidP="00CF1B50">
      <w:pPr>
        <w:ind w:firstLine="720"/>
      </w:pPr>
      <w:proofErr w:type="spellStart"/>
      <w:r w:rsidRPr="00CF1B50">
        <w:t>Francaviglia</w:t>
      </w:r>
      <w:proofErr w:type="spellEnd"/>
      <w:r w:rsidRPr="00CF1B50">
        <w:t>, Richard V. (1978). </w:t>
      </w:r>
      <w:r w:rsidRPr="00CF1B50">
        <w:rPr>
          <w:i/>
          <w:iCs/>
        </w:rPr>
        <w:t>The Mormon Landscape. </w:t>
      </w:r>
      <w:r w:rsidRPr="00CF1B50">
        <w:t>New York: AMS Press.</w:t>
      </w:r>
    </w:p>
    <w:p w14:paraId="0B44AFF4" w14:textId="77777777" w:rsidR="00CF1B50" w:rsidRPr="00CF1B50" w:rsidRDefault="00CF1B50" w:rsidP="00CF1B50">
      <w:pPr>
        <w:ind w:firstLine="720"/>
      </w:pPr>
      <w:r w:rsidRPr="00CF1B50">
        <w:t>Green, Doyle L., and Randall L. Green (1974). </w:t>
      </w:r>
      <w:r w:rsidRPr="00CF1B50">
        <w:rPr>
          <w:i/>
          <w:iCs/>
        </w:rPr>
        <w:t>Meet the Mormons: A Pictorial Introduction to the Church of Jesus Christ of Latter-day Saints and Its People. </w:t>
      </w:r>
      <w:r w:rsidRPr="00CF1B50">
        <w:t>Salt Lake City: Deseret Book Co.</w:t>
      </w:r>
    </w:p>
    <w:p w14:paraId="651ECF3F" w14:textId="77777777" w:rsidR="00CF1B50" w:rsidRPr="00CF1B50" w:rsidRDefault="00CF1B50" w:rsidP="00CF1B50">
      <w:pPr>
        <w:ind w:firstLine="720"/>
      </w:pPr>
      <w:r w:rsidRPr="00CF1B50">
        <w:t>Meinig, D. W. (1965). "The Mormon Culture Region: Strategies and Patterns in the Geography of the American West, 1847-1964." </w:t>
      </w:r>
      <w:r w:rsidRPr="00CF1B50">
        <w:rPr>
          <w:i/>
          <w:iCs/>
        </w:rPr>
        <w:t>Annals of the Association of American Geographers </w:t>
      </w:r>
      <w:r w:rsidRPr="00CF1B50">
        <w:t>55:191-220.</w:t>
      </w:r>
    </w:p>
    <w:p w14:paraId="6A019926" w14:textId="77777777" w:rsidR="00CF1B50" w:rsidRPr="00CF1B50" w:rsidRDefault="00CF1B50" w:rsidP="00CF1B50">
      <w:pPr>
        <w:ind w:firstLine="720"/>
      </w:pPr>
      <w:r w:rsidRPr="00CF1B50">
        <w:t>O'Dea, Thomas F. (1957). </w:t>
      </w:r>
      <w:r w:rsidRPr="00CF1B50">
        <w:rPr>
          <w:i/>
          <w:iCs/>
        </w:rPr>
        <w:t>The Mormons. </w:t>
      </w:r>
      <w:r w:rsidRPr="00CF1B50">
        <w:t>Chicago: University of Chicago Press.</w:t>
      </w:r>
    </w:p>
    <w:p w14:paraId="5A5D2AE8" w14:textId="77777777" w:rsidR="00CF1B50" w:rsidRPr="00CF1B50" w:rsidRDefault="00CF1B50" w:rsidP="00CF1B50">
      <w:pPr>
        <w:ind w:firstLine="720"/>
      </w:pPr>
      <w:r w:rsidRPr="00CF1B50">
        <w:t>Shipps, Jan (1985). </w:t>
      </w:r>
      <w:r w:rsidRPr="00CF1B50">
        <w:rPr>
          <w:i/>
          <w:iCs/>
        </w:rPr>
        <w:t>Mormonism: The Story of a New Religious</w:t>
      </w:r>
    </w:p>
    <w:p w14:paraId="4343F9E5" w14:textId="77777777" w:rsidR="00CF1B50" w:rsidRPr="00CF1B50" w:rsidRDefault="00CF1B50" w:rsidP="00CF1B50">
      <w:pPr>
        <w:ind w:firstLine="720"/>
      </w:pPr>
      <w:r w:rsidRPr="00CF1B50">
        <w:rPr>
          <w:i/>
          <w:iCs/>
        </w:rPr>
        <w:t>Tradition. </w:t>
      </w:r>
      <w:r w:rsidRPr="00CF1B50">
        <w:t>Urbana: University of Illinois Press.</w:t>
      </w:r>
    </w:p>
    <w:p w14:paraId="21D6AA73" w14:textId="77777777" w:rsidR="00CF1B50" w:rsidRPr="00CF1B50" w:rsidRDefault="00CF1B50" w:rsidP="00CF1B50">
      <w:pPr>
        <w:ind w:firstLine="720"/>
      </w:pPr>
      <w:r w:rsidRPr="00CF1B50">
        <w:t>Talmage, James E. (1976). A </w:t>
      </w:r>
      <w:r w:rsidRPr="00CF1B50">
        <w:rPr>
          <w:i/>
          <w:iCs/>
        </w:rPr>
        <w:t>Study of the Articles of Faith; Being a Consideration of the Principal Doctrines of the Church of Jesus Christ of Latter-day Saints. </w:t>
      </w:r>
      <w:r w:rsidRPr="00CF1B50">
        <w:t>51st ed. Salt Lake City: Church of Jesus Christ of Latter-day Saints.</w:t>
      </w:r>
    </w:p>
    <w:p w14:paraId="4355B29A" w14:textId="77777777" w:rsidR="00CF1B50" w:rsidRPr="00CF1B50" w:rsidRDefault="00CF1B50" w:rsidP="00CF1B50">
      <w:pPr>
        <w:ind w:firstLine="720"/>
      </w:pPr>
      <w:r w:rsidRPr="00CF1B50">
        <w:t>Turner, Wallace (1966). </w:t>
      </w:r>
      <w:r w:rsidRPr="00CF1B50">
        <w:rPr>
          <w:i/>
          <w:iCs/>
        </w:rPr>
        <w:t>Mormon Establishment. </w:t>
      </w:r>
      <w:r w:rsidRPr="00CF1B50">
        <w:t>Boston: Houghton Mifflin Co.</w:t>
      </w:r>
    </w:p>
    <w:p w14:paraId="49B199F5" w14:textId="77777777" w:rsidR="00CF1B50" w:rsidRPr="00CF1B50" w:rsidRDefault="00CF1B50" w:rsidP="00CF1B50">
      <w:pPr>
        <w:ind w:firstLine="720"/>
        <w:rPr>
          <w:b/>
          <w:bCs/>
        </w:rPr>
      </w:pPr>
      <w:r w:rsidRPr="00CF1B50">
        <w:rPr>
          <w:b/>
          <w:bCs/>
        </w:rPr>
        <w:lastRenderedPageBreak/>
        <w:t>Also read article about </w:t>
      </w:r>
      <w:hyperlink r:id="rId1965" w:history="1">
        <w:r w:rsidRPr="00CF1B50">
          <w:rPr>
            <w:rStyle w:val="Hyperlink"/>
            <w:b/>
            <w:bCs/>
          </w:rPr>
          <w:t>Mormons</w:t>
        </w:r>
      </w:hyperlink>
      <w:r w:rsidRPr="00CF1B50">
        <w:rPr>
          <w:b/>
          <w:bCs/>
        </w:rPr>
        <w:t> from Wikipedia</w:t>
      </w:r>
    </w:p>
    <w:p w14:paraId="3D6C27F1" w14:textId="77777777" w:rsidR="00CF1B50" w:rsidRPr="00CF1B50" w:rsidRDefault="00CF1B50" w:rsidP="00CF1B50">
      <w:pPr>
        <w:ind w:firstLine="720"/>
      </w:pPr>
      <w:r w:rsidRPr="00CF1B50">
        <w:t>User Contributions:</w:t>
      </w:r>
    </w:p>
    <w:p w14:paraId="79451D84" w14:textId="77777777" w:rsidR="00CF1B50" w:rsidRPr="00CF1B50" w:rsidRDefault="00CF1B50" w:rsidP="00CF1B50">
      <w:pPr>
        <w:ind w:firstLine="720"/>
      </w:pPr>
      <w:r w:rsidRPr="00CF1B50">
        <w:t>Comment about this article, ask questions, or add new information about this topic:</w:t>
      </w:r>
    </w:p>
    <w:p w14:paraId="6B8A5067" w14:textId="77777777" w:rsidR="00CF1B50" w:rsidRPr="00CF1B50" w:rsidRDefault="00CF1B50" w:rsidP="00CF1B50">
      <w:pPr>
        <w:ind w:firstLine="720"/>
        <w:rPr>
          <w:vanish/>
        </w:rPr>
      </w:pPr>
      <w:r w:rsidRPr="00CF1B50">
        <w:rPr>
          <w:vanish/>
        </w:rPr>
        <w:t>Top of Form</w:t>
      </w:r>
    </w:p>
    <w:p w14:paraId="343B7E93" w14:textId="77777777" w:rsidR="00CF1B50" w:rsidRPr="00CF1B50" w:rsidRDefault="00CF1B50" w:rsidP="00CF1B50">
      <w:pPr>
        <w:ind w:firstLine="720"/>
      </w:pPr>
      <w:r w:rsidRPr="00CF1B50">
        <w:t>Name:</w:t>
      </w:r>
    </w:p>
    <w:p w14:paraId="69738A51" w14:textId="77777777" w:rsidR="00CF1B50" w:rsidRPr="00CF1B50" w:rsidRDefault="00CF1B50" w:rsidP="00CF1B50">
      <w:pPr>
        <w:ind w:firstLine="720"/>
      </w:pPr>
      <w:r w:rsidRPr="00CF1B50">
        <w:t>E-mail:</w:t>
      </w:r>
    </w:p>
    <w:p w14:paraId="108E391E" w14:textId="77777777" w:rsidR="00CF1B50" w:rsidRPr="00CF1B50" w:rsidRDefault="00CF1B50" w:rsidP="00CF1B50">
      <w:pPr>
        <w:ind w:firstLine="720"/>
      </w:pPr>
      <w:r w:rsidRPr="00CF1B50">
        <w:t> Show my email publicly</w:t>
      </w:r>
    </w:p>
    <w:p w14:paraId="3B31F8C2" w14:textId="77777777" w:rsidR="00CF1B50" w:rsidRPr="00CF1B50" w:rsidRDefault="00CF1B50" w:rsidP="00CF1B50">
      <w:pPr>
        <w:ind w:firstLine="720"/>
      </w:pPr>
      <w:r w:rsidRPr="00CF1B50">
        <w:t>Public Comment: (50-4000 characters)</w:t>
      </w:r>
    </w:p>
    <w:p w14:paraId="0721018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8450DE3" w14:textId="77777777" w:rsidR="00CF1B50" w:rsidRPr="00CF1B50" w:rsidRDefault="00CF1B50" w:rsidP="00CF1B50">
      <w:pPr>
        <w:ind w:firstLine="720"/>
        <w:rPr>
          <w:vanish/>
        </w:rPr>
      </w:pPr>
      <w:r w:rsidRPr="00CF1B50">
        <w:rPr>
          <w:vanish/>
        </w:rPr>
        <w:t>Bottom of Form</w:t>
      </w:r>
    </w:p>
    <w:p w14:paraId="2C326F85" w14:textId="77777777" w:rsidR="00CF1B50" w:rsidRPr="00CF1B50" w:rsidRDefault="00CF1B50" w:rsidP="00CF1B50">
      <w:pPr>
        <w:ind w:firstLine="720"/>
      </w:pPr>
    </w:p>
    <w:p w14:paraId="25ED01AF" w14:textId="77777777" w:rsidR="00CF1B50" w:rsidRPr="00CF1B50" w:rsidRDefault="00CF1B50" w:rsidP="00CF1B50">
      <w:pPr>
        <w:ind w:firstLine="720"/>
      </w:pPr>
      <w:hyperlink r:id="rId1966" w:history="1">
        <w:r w:rsidRPr="00CF1B50">
          <w:rPr>
            <w:rStyle w:val="Hyperlink"/>
          </w:rPr>
          <w:t>Mormons forum</w:t>
        </w:r>
      </w:hyperlink>
    </w:p>
    <w:p w14:paraId="10664B2D" w14:textId="77777777" w:rsidR="00CF1B50" w:rsidRPr="00CF1B50" w:rsidRDefault="00CF1B50" w:rsidP="00CF1B50">
      <w:pPr>
        <w:ind w:firstLine="720"/>
      </w:pPr>
      <w:r w:rsidRPr="00CF1B50">
        <w:t>" </w:t>
      </w:r>
      <w:hyperlink r:id="rId1967" w:history="1">
        <w:r w:rsidRPr="00CF1B50">
          <w:rPr>
            <w:rStyle w:val="Hyperlink"/>
          </w:rPr>
          <w:t> Montagnais-</w:t>
        </w:r>
        <w:proofErr w:type="spellStart"/>
        <w:r w:rsidRPr="00CF1B50">
          <w:rPr>
            <w:rStyle w:val="Hyperlink"/>
          </w:rPr>
          <w:t>Naskapi</w:t>
        </w:r>
      </w:hyperlink>
      <w:hyperlink r:id="rId1968" w:history="1">
        <w:r w:rsidRPr="00CF1B50">
          <w:rPr>
            <w:rStyle w:val="Hyperlink"/>
          </w:rPr>
          <w:t>Mountain</w:t>
        </w:r>
        <w:proofErr w:type="spellEnd"/>
        <w:r w:rsidRPr="00CF1B50">
          <w:rPr>
            <w:rStyle w:val="Hyperlink"/>
          </w:rPr>
          <w:t> </w:t>
        </w:r>
      </w:hyperlink>
    </w:p>
    <w:p w14:paraId="3F5EC474" w14:textId="77777777" w:rsidR="00CF1B50" w:rsidRPr="00CF1B50" w:rsidRDefault="00CF1B50" w:rsidP="00CF1B50">
      <w:pPr>
        <w:ind w:firstLine="720"/>
      </w:pPr>
      <w:r w:rsidRPr="00CF1B50">
        <w:t>Copyright 2008 The Gale Group Inc. All rights reserved.  •  </w:t>
      </w:r>
      <w:hyperlink r:id="rId196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3A0870C" w14:textId="699D951E" w:rsidR="00CF1B50" w:rsidRPr="00CF1B50" w:rsidRDefault="00CF1B50" w:rsidP="00CF1B50">
      <w:pPr>
        <w:ind w:firstLine="720"/>
      </w:pPr>
      <w:r w:rsidRPr="00CF1B50">
        <w:t>Toggle navigation</w:t>
      </w:r>
      <w:r w:rsidRPr="00CF1B50">
        <w:drawing>
          <wp:inline distT="0" distB="0" distL="0" distR="0" wp14:anchorId="3B84E5D6" wp14:editId="6E69BDA7">
            <wp:extent cx="2552700" cy="845820"/>
            <wp:effectExtent l="0" t="0" r="0" b="0"/>
            <wp:docPr id="1914190791" name="Picture 28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69DC21" w14:textId="77777777" w:rsidR="00CF1B50" w:rsidRPr="00CF1B50" w:rsidRDefault="00CF1B50" w:rsidP="00CF1B50">
      <w:pPr>
        <w:numPr>
          <w:ilvl w:val="0"/>
          <w:numId w:val="143"/>
        </w:numPr>
      </w:pPr>
      <w:hyperlink r:id="rId1970" w:history="1">
        <w:r w:rsidRPr="00CF1B50">
          <w:rPr>
            <w:rStyle w:val="Hyperlink"/>
          </w:rPr>
          <w:t>Countries and Their Cultures</w:t>
        </w:r>
      </w:hyperlink>
    </w:p>
    <w:p w14:paraId="282ED919" w14:textId="77777777" w:rsidR="00CF1B50" w:rsidRPr="00CF1B50" w:rsidRDefault="00CF1B50" w:rsidP="00CF1B50">
      <w:pPr>
        <w:ind w:firstLine="720"/>
      </w:pPr>
      <w:r w:rsidRPr="00CF1B50">
        <w:t> </w:t>
      </w:r>
    </w:p>
    <w:p w14:paraId="284B5858" w14:textId="77777777" w:rsidR="00CF1B50" w:rsidRPr="00CF1B50" w:rsidRDefault="00CF1B50" w:rsidP="00CF1B50">
      <w:pPr>
        <w:numPr>
          <w:ilvl w:val="0"/>
          <w:numId w:val="143"/>
        </w:numPr>
      </w:pPr>
      <w:r w:rsidRPr="00CF1B50">
        <w:t> </w:t>
      </w:r>
      <w:hyperlink r:id="rId1971" w:history="1">
        <w:r w:rsidRPr="00CF1B50">
          <w:rPr>
            <w:rStyle w:val="Hyperlink"/>
          </w:rPr>
          <w:t>North America</w:t>
        </w:r>
      </w:hyperlink>
    </w:p>
    <w:p w14:paraId="6D88EDA6" w14:textId="77777777" w:rsidR="00CF1B50" w:rsidRPr="00CF1B50" w:rsidRDefault="00CF1B50" w:rsidP="00CF1B50">
      <w:pPr>
        <w:ind w:firstLine="720"/>
      </w:pPr>
      <w:r w:rsidRPr="00CF1B50">
        <w:t> </w:t>
      </w:r>
    </w:p>
    <w:p w14:paraId="3911F6A9" w14:textId="77777777" w:rsidR="00CF1B50" w:rsidRPr="00CF1B50" w:rsidRDefault="00CF1B50" w:rsidP="00CF1B50">
      <w:pPr>
        <w:numPr>
          <w:ilvl w:val="0"/>
          <w:numId w:val="143"/>
        </w:numPr>
      </w:pPr>
      <w:r w:rsidRPr="00CF1B50">
        <w:t> Mountain</w:t>
      </w:r>
    </w:p>
    <w:p w14:paraId="013086E4" w14:textId="77777777" w:rsidR="00CF1B50" w:rsidRPr="00CF1B50" w:rsidRDefault="00CF1B50" w:rsidP="00CF1B50">
      <w:pPr>
        <w:ind w:firstLine="720"/>
      </w:pPr>
      <w:r w:rsidRPr="00CF1B50">
        <w:t>Mountain</w:t>
      </w:r>
    </w:p>
    <w:p w14:paraId="3DB395F8" w14:textId="77777777" w:rsidR="00CF1B50" w:rsidRPr="00CF1B50" w:rsidRDefault="00CF1B50" w:rsidP="00CF1B50">
      <w:pPr>
        <w:ind w:firstLine="720"/>
      </w:pPr>
      <w:r w:rsidRPr="00CF1B50">
        <w:pict w14:anchorId="74722618">
          <v:rect id="_x0000_i4369" style="width:0;height:0" o:hralign="center" o:hrstd="t" o:hr="t" fillcolor="#a0a0a0" stroked="f"/>
        </w:pict>
      </w:r>
    </w:p>
    <w:p w14:paraId="2D8D2D54" w14:textId="77777777" w:rsidR="00CF1B50" w:rsidRPr="00CF1B50" w:rsidRDefault="00CF1B50" w:rsidP="00CF1B50">
      <w:pPr>
        <w:ind w:firstLine="720"/>
      </w:pPr>
      <w:r w:rsidRPr="00CF1B50">
        <w:pict w14:anchorId="5A2C6160">
          <v:rect id="_x0000_i4370" style="width:0;height:0" o:hralign="center" o:hrstd="t" o:hr="t" fillcolor="#a0a0a0" stroked="f"/>
        </w:pict>
      </w:r>
    </w:p>
    <w:p w14:paraId="1C10B37A" w14:textId="77777777" w:rsidR="00CF1B50" w:rsidRPr="00CF1B50" w:rsidRDefault="00CF1B50" w:rsidP="00CF1B50">
      <w:pPr>
        <w:ind w:firstLine="720"/>
      </w:pPr>
      <w:r w:rsidRPr="00CF1B50">
        <w:t>The Mountain (</w:t>
      </w:r>
      <w:proofErr w:type="spellStart"/>
      <w:r w:rsidRPr="00CF1B50">
        <w:t>Tsethaottine</w:t>
      </w:r>
      <w:proofErr w:type="spellEnd"/>
      <w:r w:rsidRPr="00CF1B50">
        <w:t>, Chitra-</w:t>
      </w:r>
      <w:proofErr w:type="spellStart"/>
      <w:r w:rsidRPr="00CF1B50">
        <w:t>Gottineke</w:t>
      </w:r>
      <w:proofErr w:type="spellEnd"/>
      <w:r w:rsidRPr="00CF1B50">
        <w:t xml:space="preserve">), an Athapaskan-speaking group, live in the Mackenzie Mountains in the basin of the Keele (Gravel) River, the region of Willow Lake, and the country between the Mackenzie River and Lakes La </w:t>
      </w:r>
      <w:proofErr w:type="spellStart"/>
      <w:r w:rsidRPr="00CF1B50">
        <w:t>Martre</w:t>
      </w:r>
      <w:proofErr w:type="spellEnd"/>
      <w:r w:rsidRPr="00CF1B50">
        <w:t xml:space="preserve">, Grandin, and </w:t>
      </w:r>
      <w:r w:rsidRPr="00CF1B50">
        <w:lastRenderedPageBreak/>
        <w:t>Tache, in the western part of the Mackenzie District in the Northwest Territories of Canada. There were about one hundred Mountain Indians in 1971.</w:t>
      </w:r>
    </w:p>
    <w:p w14:paraId="47C21F7E" w14:textId="77777777" w:rsidR="00CF1B50" w:rsidRPr="00CF1B50" w:rsidRDefault="00CF1B50" w:rsidP="00CF1B50">
      <w:pPr>
        <w:ind w:firstLine="720"/>
      </w:pPr>
    </w:p>
    <w:p w14:paraId="7D3F0C3F" w14:textId="77777777" w:rsidR="00CF1B50" w:rsidRPr="00CF1B50" w:rsidRDefault="00CF1B50" w:rsidP="00CF1B50">
      <w:pPr>
        <w:ind w:firstLine="720"/>
      </w:pPr>
      <w:r w:rsidRPr="00CF1B50">
        <w:t>Bibliography</w:t>
      </w:r>
    </w:p>
    <w:p w14:paraId="76C5C72B" w14:textId="77777777" w:rsidR="00CF1B50" w:rsidRPr="00CF1B50" w:rsidRDefault="00CF1B50" w:rsidP="00CF1B50">
      <w:pPr>
        <w:ind w:firstLine="720"/>
      </w:pPr>
      <w:r w:rsidRPr="00CF1B50">
        <w:t>Gillespie, Beryl C. (1981). "Mountain Indians." In </w:t>
      </w:r>
      <w:r w:rsidRPr="00CF1B50">
        <w:rPr>
          <w:i/>
          <w:iCs/>
        </w:rPr>
        <w:t>Handbook of North American Indians. </w:t>
      </w:r>
      <w:r w:rsidRPr="00CF1B50">
        <w:rPr>
          <w:b/>
          <w:bCs/>
        </w:rPr>
        <w:t>Vol. 6, </w:t>
      </w:r>
      <w:proofErr w:type="gramStart"/>
      <w:r w:rsidRPr="00CF1B50">
        <w:rPr>
          <w:b/>
          <w:bCs/>
          <w:i/>
          <w:iCs/>
        </w:rPr>
        <w:t>Subarctic </w:t>
      </w:r>
      <w:r w:rsidRPr="00CF1B50">
        <w:rPr>
          <w:b/>
          <w:bCs/>
        </w:rPr>
        <w:t>,</w:t>
      </w:r>
      <w:proofErr w:type="gramEnd"/>
      <w:r w:rsidRPr="00CF1B50">
        <w:rPr>
          <w:b/>
          <w:bCs/>
        </w:rPr>
        <w:t xml:space="preserve"> edited by </w:t>
      </w:r>
      <w:r w:rsidRPr="00CF1B50">
        <w:t>June Helm, 326-337. Washington, D.C.: Smithsonian Institution.</w:t>
      </w:r>
    </w:p>
    <w:p w14:paraId="1C76A73F" w14:textId="77777777" w:rsidR="00CF1B50" w:rsidRPr="00CF1B50" w:rsidRDefault="00CF1B50" w:rsidP="00CF1B50">
      <w:pPr>
        <w:ind w:firstLine="720"/>
        <w:rPr>
          <w:b/>
          <w:bCs/>
        </w:rPr>
      </w:pPr>
      <w:r w:rsidRPr="00CF1B50">
        <w:rPr>
          <w:b/>
          <w:bCs/>
        </w:rPr>
        <w:t>Also read article about </w:t>
      </w:r>
      <w:hyperlink r:id="rId1972" w:history="1">
        <w:r w:rsidRPr="00CF1B50">
          <w:rPr>
            <w:rStyle w:val="Hyperlink"/>
            <w:b/>
            <w:bCs/>
          </w:rPr>
          <w:t>Mountain</w:t>
        </w:r>
      </w:hyperlink>
      <w:r w:rsidRPr="00CF1B50">
        <w:rPr>
          <w:b/>
          <w:bCs/>
        </w:rPr>
        <w:t> from Wikipedia</w:t>
      </w:r>
    </w:p>
    <w:p w14:paraId="0EFAE1A6" w14:textId="77777777" w:rsidR="00CF1B50" w:rsidRPr="00CF1B50" w:rsidRDefault="00CF1B50" w:rsidP="00CF1B50">
      <w:pPr>
        <w:ind w:firstLine="720"/>
      </w:pPr>
      <w:r w:rsidRPr="00CF1B50">
        <w:t>User Contributions:</w:t>
      </w:r>
    </w:p>
    <w:p w14:paraId="49AF54E7" w14:textId="77777777" w:rsidR="00CF1B50" w:rsidRPr="00CF1B50" w:rsidRDefault="00CF1B50" w:rsidP="00CF1B50">
      <w:pPr>
        <w:ind w:firstLine="720"/>
      </w:pPr>
      <w:r w:rsidRPr="00CF1B50">
        <w:t>Comment about this article, ask questions, or add new information about this topic:</w:t>
      </w:r>
    </w:p>
    <w:p w14:paraId="6658F337" w14:textId="77777777" w:rsidR="00CF1B50" w:rsidRPr="00CF1B50" w:rsidRDefault="00CF1B50" w:rsidP="00CF1B50">
      <w:pPr>
        <w:ind w:firstLine="720"/>
        <w:rPr>
          <w:vanish/>
        </w:rPr>
      </w:pPr>
      <w:r w:rsidRPr="00CF1B50">
        <w:rPr>
          <w:vanish/>
        </w:rPr>
        <w:t>Top of Form</w:t>
      </w:r>
    </w:p>
    <w:p w14:paraId="7D7761E3" w14:textId="77777777" w:rsidR="00CF1B50" w:rsidRPr="00CF1B50" w:rsidRDefault="00CF1B50" w:rsidP="00CF1B50">
      <w:pPr>
        <w:ind w:firstLine="720"/>
      </w:pPr>
      <w:r w:rsidRPr="00CF1B50">
        <w:t>Name:</w:t>
      </w:r>
    </w:p>
    <w:p w14:paraId="67F34AA8" w14:textId="77777777" w:rsidR="00CF1B50" w:rsidRPr="00CF1B50" w:rsidRDefault="00CF1B50" w:rsidP="00CF1B50">
      <w:pPr>
        <w:ind w:firstLine="720"/>
      </w:pPr>
      <w:r w:rsidRPr="00CF1B50">
        <w:t>E-mail:</w:t>
      </w:r>
    </w:p>
    <w:p w14:paraId="7B83FF58" w14:textId="77777777" w:rsidR="00CF1B50" w:rsidRPr="00CF1B50" w:rsidRDefault="00CF1B50" w:rsidP="00CF1B50">
      <w:pPr>
        <w:ind w:firstLine="720"/>
      </w:pPr>
      <w:r w:rsidRPr="00CF1B50">
        <w:t> Show my email publicly</w:t>
      </w:r>
    </w:p>
    <w:p w14:paraId="11E7DDE4" w14:textId="77777777" w:rsidR="00CF1B50" w:rsidRPr="00CF1B50" w:rsidRDefault="00CF1B50" w:rsidP="00CF1B50">
      <w:pPr>
        <w:ind w:firstLine="720"/>
      </w:pPr>
      <w:r w:rsidRPr="00CF1B50">
        <w:t>Public Comment: (50-4000 characters)</w:t>
      </w:r>
    </w:p>
    <w:p w14:paraId="07381E51"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EEFBC88" w14:textId="77777777" w:rsidR="00CF1B50" w:rsidRPr="00CF1B50" w:rsidRDefault="00CF1B50" w:rsidP="00CF1B50">
      <w:pPr>
        <w:ind w:firstLine="720"/>
        <w:rPr>
          <w:vanish/>
        </w:rPr>
      </w:pPr>
      <w:r w:rsidRPr="00CF1B50">
        <w:rPr>
          <w:vanish/>
        </w:rPr>
        <w:t>Bottom of Form</w:t>
      </w:r>
    </w:p>
    <w:p w14:paraId="1E205C3D" w14:textId="77777777" w:rsidR="00CF1B50" w:rsidRPr="00CF1B50" w:rsidRDefault="00CF1B50" w:rsidP="00CF1B50">
      <w:pPr>
        <w:ind w:firstLine="720"/>
      </w:pPr>
    </w:p>
    <w:p w14:paraId="5A7F57CA" w14:textId="77777777" w:rsidR="00CF1B50" w:rsidRPr="00CF1B50" w:rsidRDefault="00CF1B50" w:rsidP="00CF1B50">
      <w:pPr>
        <w:ind w:firstLine="720"/>
      </w:pPr>
      <w:hyperlink r:id="rId1973" w:history="1">
        <w:r w:rsidRPr="00CF1B50">
          <w:rPr>
            <w:rStyle w:val="Hyperlink"/>
          </w:rPr>
          <w:t>Mountain forum</w:t>
        </w:r>
      </w:hyperlink>
    </w:p>
    <w:p w14:paraId="6257D319" w14:textId="77777777" w:rsidR="00CF1B50" w:rsidRPr="00CF1B50" w:rsidRDefault="00CF1B50" w:rsidP="00CF1B50">
      <w:pPr>
        <w:ind w:firstLine="720"/>
      </w:pPr>
      <w:r w:rsidRPr="00CF1B50">
        <w:t>" </w:t>
      </w:r>
      <w:hyperlink r:id="rId1974" w:history="1">
        <w:r w:rsidRPr="00CF1B50">
          <w:rPr>
            <w:rStyle w:val="Hyperlink"/>
          </w:rPr>
          <w:t> </w:t>
        </w:r>
        <w:proofErr w:type="spellStart"/>
        <w:r w:rsidRPr="00CF1B50">
          <w:rPr>
            <w:rStyle w:val="Hyperlink"/>
          </w:rPr>
          <w:t>Mormons</w:t>
        </w:r>
      </w:hyperlink>
      <w:hyperlink r:id="rId1975" w:history="1">
        <w:r w:rsidRPr="00CF1B50">
          <w:rPr>
            <w:rStyle w:val="Hyperlink"/>
          </w:rPr>
          <w:t>Nabesna</w:t>
        </w:r>
        <w:proofErr w:type="spellEnd"/>
        <w:r w:rsidRPr="00CF1B50">
          <w:rPr>
            <w:rStyle w:val="Hyperlink"/>
          </w:rPr>
          <w:t> </w:t>
        </w:r>
      </w:hyperlink>
    </w:p>
    <w:p w14:paraId="5E4A4371" w14:textId="77777777" w:rsidR="00CF1B50" w:rsidRPr="00CF1B50" w:rsidRDefault="00CF1B50" w:rsidP="00CF1B50">
      <w:pPr>
        <w:ind w:firstLine="720"/>
      </w:pPr>
      <w:r w:rsidRPr="00CF1B50">
        <w:t>Copyright 2008 The Gale Group Inc. All rights reserved.  •  </w:t>
      </w:r>
      <w:hyperlink r:id="rId19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FA0578F" w14:textId="661393DF" w:rsidR="00CF1B50" w:rsidRPr="00CF1B50" w:rsidRDefault="00CF1B50" w:rsidP="00CF1B50">
      <w:pPr>
        <w:ind w:firstLine="720"/>
      </w:pPr>
      <w:r w:rsidRPr="00CF1B50">
        <w:t>Toggle navigation</w:t>
      </w:r>
      <w:r w:rsidRPr="00CF1B50">
        <w:drawing>
          <wp:inline distT="0" distB="0" distL="0" distR="0" wp14:anchorId="2965F6CC" wp14:editId="67529463">
            <wp:extent cx="2552700" cy="845820"/>
            <wp:effectExtent l="0" t="0" r="0" b="0"/>
            <wp:docPr id="635521426" name="Picture 28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54BCC8A" w14:textId="77777777" w:rsidR="00CF1B50" w:rsidRPr="00CF1B50" w:rsidRDefault="00CF1B50" w:rsidP="00CF1B50">
      <w:pPr>
        <w:numPr>
          <w:ilvl w:val="0"/>
          <w:numId w:val="144"/>
        </w:numPr>
      </w:pPr>
      <w:hyperlink r:id="rId1977" w:history="1">
        <w:r w:rsidRPr="00CF1B50">
          <w:rPr>
            <w:rStyle w:val="Hyperlink"/>
          </w:rPr>
          <w:t>Countries and Their Cultures</w:t>
        </w:r>
      </w:hyperlink>
    </w:p>
    <w:p w14:paraId="17F27778" w14:textId="77777777" w:rsidR="00CF1B50" w:rsidRPr="00CF1B50" w:rsidRDefault="00CF1B50" w:rsidP="00CF1B50">
      <w:pPr>
        <w:ind w:firstLine="720"/>
      </w:pPr>
      <w:r w:rsidRPr="00CF1B50">
        <w:t> </w:t>
      </w:r>
    </w:p>
    <w:p w14:paraId="4BDDE5F3" w14:textId="77777777" w:rsidR="00CF1B50" w:rsidRPr="00CF1B50" w:rsidRDefault="00CF1B50" w:rsidP="00CF1B50">
      <w:pPr>
        <w:numPr>
          <w:ilvl w:val="0"/>
          <w:numId w:val="144"/>
        </w:numPr>
      </w:pPr>
      <w:r w:rsidRPr="00CF1B50">
        <w:t> </w:t>
      </w:r>
      <w:hyperlink r:id="rId1978" w:history="1">
        <w:r w:rsidRPr="00CF1B50">
          <w:rPr>
            <w:rStyle w:val="Hyperlink"/>
          </w:rPr>
          <w:t>North America</w:t>
        </w:r>
      </w:hyperlink>
    </w:p>
    <w:p w14:paraId="1ACB6D54" w14:textId="77777777" w:rsidR="00CF1B50" w:rsidRPr="00CF1B50" w:rsidRDefault="00CF1B50" w:rsidP="00CF1B50">
      <w:pPr>
        <w:ind w:firstLine="720"/>
      </w:pPr>
      <w:r w:rsidRPr="00CF1B50">
        <w:t> </w:t>
      </w:r>
    </w:p>
    <w:p w14:paraId="092DDF06" w14:textId="77777777" w:rsidR="00CF1B50" w:rsidRPr="00CF1B50" w:rsidRDefault="00CF1B50" w:rsidP="00CF1B50">
      <w:pPr>
        <w:numPr>
          <w:ilvl w:val="0"/>
          <w:numId w:val="144"/>
        </w:numPr>
      </w:pPr>
      <w:r w:rsidRPr="00CF1B50">
        <w:lastRenderedPageBreak/>
        <w:t> Nabesna</w:t>
      </w:r>
    </w:p>
    <w:p w14:paraId="3FD1A2CD" w14:textId="77777777" w:rsidR="00CF1B50" w:rsidRPr="00CF1B50" w:rsidRDefault="00CF1B50" w:rsidP="00CF1B50">
      <w:pPr>
        <w:ind w:firstLine="720"/>
      </w:pPr>
      <w:r w:rsidRPr="00CF1B50">
        <w:t>Nabesna</w:t>
      </w:r>
    </w:p>
    <w:p w14:paraId="685F6019" w14:textId="77777777" w:rsidR="00CF1B50" w:rsidRPr="00CF1B50" w:rsidRDefault="00CF1B50" w:rsidP="00CF1B50">
      <w:pPr>
        <w:ind w:firstLine="720"/>
      </w:pPr>
      <w:r w:rsidRPr="00CF1B50">
        <w:pict w14:anchorId="47B9A921">
          <v:rect id="_x0000_i4392" style="width:0;height:0" o:hralign="center" o:hrstd="t" o:hr="t" fillcolor="#a0a0a0" stroked="f"/>
        </w:pict>
      </w:r>
    </w:p>
    <w:p w14:paraId="2DF67FD1" w14:textId="77777777" w:rsidR="00CF1B50" w:rsidRPr="00CF1B50" w:rsidRDefault="00CF1B50" w:rsidP="00CF1B50">
      <w:pPr>
        <w:ind w:firstLine="720"/>
      </w:pPr>
      <w:r w:rsidRPr="00CF1B50">
        <w:pict w14:anchorId="389A3998">
          <v:rect id="_x0000_i4393" style="width:0;height:0" o:hralign="center" o:hrstd="t" o:hr="t" fillcolor="#a0a0a0" stroked="f"/>
        </w:pict>
      </w:r>
    </w:p>
    <w:p w14:paraId="64923B82" w14:textId="77777777" w:rsidR="00CF1B50" w:rsidRPr="00CF1B50" w:rsidRDefault="00CF1B50" w:rsidP="00CF1B50">
      <w:pPr>
        <w:ind w:firstLine="720"/>
      </w:pPr>
      <w:r w:rsidRPr="00CF1B50">
        <w:t>The Nabesna (</w:t>
      </w:r>
      <w:proofErr w:type="spellStart"/>
      <w:r w:rsidRPr="00CF1B50">
        <w:t>Nebesnatana</w:t>
      </w:r>
      <w:proofErr w:type="spellEnd"/>
      <w:r w:rsidRPr="00CF1B50">
        <w:t xml:space="preserve">, Upper Tanana), an Athapaskan-speaking group, live in the basins of the Nabesna and </w:t>
      </w:r>
      <w:proofErr w:type="spellStart"/>
      <w:r w:rsidRPr="00CF1B50">
        <w:t>Chitana</w:t>
      </w:r>
      <w:proofErr w:type="spellEnd"/>
      <w:r w:rsidRPr="00CF1B50">
        <w:t xml:space="preserve"> rivers in southeastern Alaska.</w:t>
      </w:r>
    </w:p>
    <w:p w14:paraId="5901C81C" w14:textId="77777777" w:rsidR="00CF1B50" w:rsidRPr="00CF1B50" w:rsidRDefault="00CF1B50" w:rsidP="00CF1B50">
      <w:pPr>
        <w:ind w:firstLine="720"/>
      </w:pPr>
      <w:r w:rsidRPr="00CF1B50">
        <w:rPr>
          <w:i/>
          <w:iCs/>
        </w:rPr>
        <w:t>See </w:t>
      </w:r>
      <w:hyperlink r:id="rId1979" w:history="1">
        <w:r w:rsidRPr="00CF1B50">
          <w:rPr>
            <w:rStyle w:val="Hyperlink"/>
          </w:rPr>
          <w:t>Tanana</w:t>
        </w:r>
      </w:hyperlink>
    </w:p>
    <w:p w14:paraId="3466CADD" w14:textId="77777777" w:rsidR="00CF1B50" w:rsidRPr="00CF1B50" w:rsidRDefault="00CF1B50" w:rsidP="00CF1B50">
      <w:pPr>
        <w:ind w:firstLine="720"/>
      </w:pPr>
      <w:r w:rsidRPr="00CF1B50">
        <w:t>Bibliography</w:t>
      </w:r>
    </w:p>
    <w:p w14:paraId="66816151" w14:textId="77777777" w:rsidR="00CF1B50" w:rsidRPr="00CF1B50" w:rsidRDefault="00CF1B50" w:rsidP="00CF1B50">
      <w:pPr>
        <w:ind w:firstLine="720"/>
      </w:pPr>
      <w:proofErr w:type="spellStart"/>
      <w:r w:rsidRPr="00CF1B50">
        <w:t>Guédon</w:t>
      </w:r>
      <w:proofErr w:type="spellEnd"/>
      <w:r w:rsidRPr="00CF1B50">
        <w:t>, Marie-Françoise (1981). "Upper Tanana River Potlatch." In </w:t>
      </w:r>
      <w:r w:rsidRPr="00CF1B50">
        <w:rPr>
          <w:i/>
          <w:iCs/>
        </w:rPr>
        <w:t>Handbook of North American Indians, </w:t>
      </w:r>
      <w:r w:rsidRPr="00CF1B50">
        <w:t>Vol. 6, </w:t>
      </w:r>
      <w:r w:rsidRPr="00CF1B50">
        <w:rPr>
          <w:i/>
          <w:iCs/>
        </w:rPr>
        <w:t>Subarctic, </w:t>
      </w:r>
      <w:r w:rsidRPr="00CF1B50">
        <w:t>edited by June Helm, 577-581. Washington, D.C.: Smithsonian Institution.</w:t>
      </w:r>
    </w:p>
    <w:p w14:paraId="0C7F42E3" w14:textId="77777777" w:rsidR="00CF1B50" w:rsidRPr="00CF1B50" w:rsidRDefault="00CF1B50" w:rsidP="00CF1B50">
      <w:pPr>
        <w:ind w:firstLine="720"/>
      </w:pPr>
      <w:r w:rsidRPr="00CF1B50">
        <w:t>McKennan, Robert A. (1981). "Tanana." In </w:t>
      </w:r>
      <w:r w:rsidRPr="00CF1B50">
        <w:rPr>
          <w:i/>
          <w:iCs/>
        </w:rPr>
        <w:t>Handbook of North American Indians, </w:t>
      </w:r>
      <w:r w:rsidRPr="00CF1B50">
        <w:t>Vol. 6, </w:t>
      </w:r>
      <w:r w:rsidRPr="00CF1B50">
        <w:rPr>
          <w:i/>
          <w:iCs/>
        </w:rPr>
        <w:t>Subarctic, </w:t>
      </w:r>
      <w:r w:rsidRPr="00CF1B50">
        <w:t>edited by June Helm, 562-576. Washington, D.C.: Smithsonian Institution.</w:t>
      </w:r>
    </w:p>
    <w:p w14:paraId="0935A582" w14:textId="77777777" w:rsidR="00CF1B50" w:rsidRPr="00CF1B50" w:rsidRDefault="00CF1B50" w:rsidP="00CF1B50">
      <w:pPr>
        <w:ind w:firstLine="720"/>
      </w:pPr>
      <w:r w:rsidRPr="00CF1B50">
        <w:t>User Contributions:</w:t>
      </w:r>
    </w:p>
    <w:p w14:paraId="6A1B11B0" w14:textId="77777777" w:rsidR="00CF1B50" w:rsidRPr="00CF1B50" w:rsidRDefault="00CF1B50" w:rsidP="00CF1B50">
      <w:pPr>
        <w:ind w:firstLine="720"/>
      </w:pPr>
      <w:r w:rsidRPr="00CF1B50">
        <w:t>Comment about this article, ask questions, or add new information about this topic:</w:t>
      </w:r>
    </w:p>
    <w:p w14:paraId="2B82863F" w14:textId="77777777" w:rsidR="00CF1B50" w:rsidRPr="00CF1B50" w:rsidRDefault="00CF1B50" w:rsidP="00CF1B50">
      <w:pPr>
        <w:ind w:firstLine="720"/>
        <w:rPr>
          <w:vanish/>
        </w:rPr>
      </w:pPr>
      <w:r w:rsidRPr="00CF1B50">
        <w:rPr>
          <w:vanish/>
        </w:rPr>
        <w:t>Top of Form</w:t>
      </w:r>
    </w:p>
    <w:p w14:paraId="4964FBA6" w14:textId="77777777" w:rsidR="00CF1B50" w:rsidRPr="00CF1B50" w:rsidRDefault="00CF1B50" w:rsidP="00CF1B50">
      <w:pPr>
        <w:ind w:firstLine="720"/>
      </w:pPr>
      <w:r w:rsidRPr="00CF1B50">
        <w:t>Name:</w:t>
      </w:r>
    </w:p>
    <w:p w14:paraId="4216E433" w14:textId="77777777" w:rsidR="00CF1B50" w:rsidRPr="00CF1B50" w:rsidRDefault="00CF1B50" w:rsidP="00CF1B50">
      <w:pPr>
        <w:ind w:firstLine="720"/>
      </w:pPr>
      <w:r w:rsidRPr="00CF1B50">
        <w:t>E-mail:</w:t>
      </w:r>
    </w:p>
    <w:p w14:paraId="033D4AA7" w14:textId="77777777" w:rsidR="00CF1B50" w:rsidRPr="00CF1B50" w:rsidRDefault="00CF1B50" w:rsidP="00CF1B50">
      <w:pPr>
        <w:ind w:firstLine="720"/>
      </w:pPr>
      <w:r w:rsidRPr="00CF1B50">
        <w:t> Show my email publicly</w:t>
      </w:r>
    </w:p>
    <w:p w14:paraId="61659F24" w14:textId="77777777" w:rsidR="00CF1B50" w:rsidRPr="00CF1B50" w:rsidRDefault="00CF1B50" w:rsidP="00CF1B50">
      <w:pPr>
        <w:ind w:firstLine="720"/>
      </w:pPr>
      <w:r w:rsidRPr="00CF1B50">
        <w:t>Public Comment: (50-4000 characters)</w:t>
      </w:r>
    </w:p>
    <w:p w14:paraId="129703F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67F198E" w14:textId="77777777" w:rsidR="00CF1B50" w:rsidRPr="00CF1B50" w:rsidRDefault="00CF1B50" w:rsidP="00CF1B50">
      <w:pPr>
        <w:ind w:firstLine="720"/>
        <w:rPr>
          <w:vanish/>
        </w:rPr>
      </w:pPr>
      <w:r w:rsidRPr="00CF1B50">
        <w:rPr>
          <w:vanish/>
        </w:rPr>
        <w:t>Bottom of Form</w:t>
      </w:r>
    </w:p>
    <w:p w14:paraId="150430BC" w14:textId="77777777" w:rsidR="00CF1B50" w:rsidRPr="00CF1B50" w:rsidRDefault="00CF1B50" w:rsidP="00CF1B50">
      <w:pPr>
        <w:ind w:firstLine="720"/>
      </w:pPr>
    </w:p>
    <w:p w14:paraId="5CCE4F19" w14:textId="77777777" w:rsidR="00CF1B50" w:rsidRPr="00CF1B50" w:rsidRDefault="00CF1B50" w:rsidP="00CF1B50">
      <w:pPr>
        <w:ind w:firstLine="720"/>
      </w:pPr>
      <w:hyperlink r:id="rId1980" w:history="1">
        <w:r w:rsidRPr="00CF1B50">
          <w:rPr>
            <w:rStyle w:val="Hyperlink"/>
          </w:rPr>
          <w:t>Nabesna forum</w:t>
        </w:r>
      </w:hyperlink>
    </w:p>
    <w:p w14:paraId="71BD51C3" w14:textId="77777777" w:rsidR="00CF1B50" w:rsidRPr="00CF1B50" w:rsidRDefault="00CF1B50" w:rsidP="00CF1B50">
      <w:pPr>
        <w:ind w:firstLine="720"/>
      </w:pPr>
      <w:r w:rsidRPr="00CF1B50">
        <w:t>" </w:t>
      </w:r>
      <w:hyperlink r:id="rId1981" w:history="1">
        <w:r w:rsidRPr="00CF1B50">
          <w:rPr>
            <w:rStyle w:val="Hyperlink"/>
          </w:rPr>
          <w:t> </w:t>
        </w:r>
        <w:proofErr w:type="spellStart"/>
        <w:r w:rsidRPr="00CF1B50">
          <w:rPr>
            <w:rStyle w:val="Hyperlink"/>
          </w:rPr>
          <w:t>Mountain</w:t>
        </w:r>
      </w:hyperlink>
      <w:hyperlink r:id="rId1982" w:history="1">
        <w:r w:rsidRPr="00CF1B50">
          <w:rPr>
            <w:rStyle w:val="Hyperlink"/>
          </w:rPr>
          <w:t>Nanticoke</w:t>
        </w:r>
        <w:proofErr w:type="spellEnd"/>
        <w:r w:rsidRPr="00CF1B50">
          <w:rPr>
            <w:rStyle w:val="Hyperlink"/>
          </w:rPr>
          <w:t> </w:t>
        </w:r>
      </w:hyperlink>
    </w:p>
    <w:p w14:paraId="06F6A453" w14:textId="77777777" w:rsidR="00CF1B50" w:rsidRPr="00CF1B50" w:rsidRDefault="00CF1B50" w:rsidP="00CF1B50">
      <w:pPr>
        <w:ind w:firstLine="720"/>
      </w:pPr>
      <w:r w:rsidRPr="00CF1B50">
        <w:t>Copyright 2008 The Gale Group Inc. All rights reserved.  •  </w:t>
      </w:r>
      <w:hyperlink r:id="rId198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98FFBA1" w14:textId="17054F92" w:rsidR="00CF1B50" w:rsidRPr="00CF1B50" w:rsidRDefault="00CF1B50" w:rsidP="00CF1B50">
      <w:pPr>
        <w:ind w:firstLine="720"/>
      </w:pPr>
      <w:r w:rsidRPr="00CF1B50">
        <w:lastRenderedPageBreak/>
        <w:t>Toggle navigation</w:t>
      </w:r>
      <w:r w:rsidRPr="00CF1B50">
        <w:drawing>
          <wp:inline distT="0" distB="0" distL="0" distR="0" wp14:anchorId="5CC1B5C8" wp14:editId="1714E0EB">
            <wp:extent cx="2552700" cy="845820"/>
            <wp:effectExtent l="0" t="0" r="0" b="0"/>
            <wp:docPr id="1438747280" name="Picture 29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3B51FA9" w14:textId="77777777" w:rsidR="00CF1B50" w:rsidRPr="00CF1B50" w:rsidRDefault="00CF1B50" w:rsidP="00CF1B50">
      <w:pPr>
        <w:numPr>
          <w:ilvl w:val="0"/>
          <w:numId w:val="145"/>
        </w:numPr>
      </w:pPr>
      <w:hyperlink r:id="rId1984" w:history="1">
        <w:r w:rsidRPr="00CF1B50">
          <w:rPr>
            <w:rStyle w:val="Hyperlink"/>
          </w:rPr>
          <w:t>Countries and Their Cultures</w:t>
        </w:r>
      </w:hyperlink>
    </w:p>
    <w:p w14:paraId="168C7DE0" w14:textId="77777777" w:rsidR="00CF1B50" w:rsidRPr="00CF1B50" w:rsidRDefault="00CF1B50" w:rsidP="00CF1B50">
      <w:pPr>
        <w:ind w:firstLine="720"/>
      </w:pPr>
      <w:r w:rsidRPr="00CF1B50">
        <w:t> </w:t>
      </w:r>
    </w:p>
    <w:p w14:paraId="26C5A7EF" w14:textId="77777777" w:rsidR="00CF1B50" w:rsidRPr="00CF1B50" w:rsidRDefault="00CF1B50" w:rsidP="00CF1B50">
      <w:pPr>
        <w:numPr>
          <w:ilvl w:val="0"/>
          <w:numId w:val="145"/>
        </w:numPr>
      </w:pPr>
      <w:r w:rsidRPr="00CF1B50">
        <w:t> </w:t>
      </w:r>
      <w:hyperlink r:id="rId1985" w:history="1">
        <w:r w:rsidRPr="00CF1B50">
          <w:rPr>
            <w:rStyle w:val="Hyperlink"/>
          </w:rPr>
          <w:t>North America</w:t>
        </w:r>
      </w:hyperlink>
    </w:p>
    <w:p w14:paraId="07C84016" w14:textId="77777777" w:rsidR="00CF1B50" w:rsidRPr="00CF1B50" w:rsidRDefault="00CF1B50" w:rsidP="00CF1B50">
      <w:pPr>
        <w:ind w:firstLine="720"/>
      </w:pPr>
      <w:r w:rsidRPr="00CF1B50">
        <w:t> </w:t>
      </w:r>
    </w:p>
    <w:p w14:paraId="284F51AD" w14:textId="77777777" w:rsidR="00CF1B50" w:rsidRPr="00CF1B50" w:rsidRDefault="00CF1B50" w:rsidP="00CF1B50">
      <w:pPr>
        <w:numPr>
          <w:ilvl w:val="0"/>
          <w:numId w:val="145"/>
        </w:numPr>
      </w:pPr>
      <w:r w:rsidRPr="00CF1B50">
        <w:t> Nanticoke</w:t>
      </w:r>
    </w:p>
    <w:p w14:paraId="05FD30D8" w14:textId="77777777" w:rsidR="00CF1B50" w:rsidRPr="00CF1B50" w:rsidRDefault="00CF1B50" w:rsidP="00CF1B50">
      <w:pPr>
        <w:ind w:firstLine="720"/>
      </w:pPr>
      <w:r w:rsidRPr="00CF1B50">
        <w:t>Nanticoke</w:t>
      </w:r>
    </w:p>
    <w:p w14:paraId="5D477D86" w14:textId="77777777" w:rsidR="00CF1B50" w:rsidRPr="00CF1B50" w:rsidRDefault="00CF1B50" w:rsidP="00CF1B50">
      <w:pPr>
        <w:ind w:firstLine="720"/>
      </w:pPr>
      <w:r w:rsidRPr="00CF1B50">
        <w:pict w14:anchorId="0E67A33C">
          <v:rect id="_x0000_i4415" style="width:0;height:0" o:hralign="center" o:hrstd="t" o:hr="t" fillcolor="#a0a0a0" stroked="f"/>
        </w:pict>
      </w:r>
    </w:p>
    <w:p w14:paraId="1AA75A38" w14:textId="77777777" w:rsidR="00CF1B50" w:rsidRPr="00CF1B50" w:rsidRDefault="00CF1B50" w:rsidP="00CF1B50">
      <w:pPr>
        <w:ind w:firstLine="720"/>
      </w:pPr>
      <w:r w:rsidRPr="00CF1B50">
        <w:pict w14:anchorId="38EDE5A7">
          <v:rect id="_x0000_i4416" style="width:0;height:0" o:hralign="center" o:hrstd="t" o:hr="t" fillcolor="#a0a0a0" stroked="f"/>
        </w:pict>
      </w:r>
    </w:p>
    <w:p w14:paraId="213CD656" w14:textId="77777777" w:rsidR="00CF1B50" w:rsidRPr="00CF1B50" w:rsidRDefault="00CF1B50" w:rsidP="00CF1B50">
      <w:pPr>
        <w:ind w:firstLine="720"/>
      </w:pPr>
      <w:r w:rsidRPr="00CF1B50">
        <w:t>The Nanticoke (</w:t>
      </w:r>
      <w:proofErr w:type="spellStart"/>
      <w:r w:rsidRPr="00CF1B50">
        <w:t>Nentego</w:t>
      </w:r>
      <w:proofErr w:type="spellEnd"/>
      <w:r w:rsidRPr="00CF1B50">
        <w:t>), with the Conoy (Piscataway), lived on the eastern and western shores of Chesapeake Bay in Maryland and in southern Delaware. They spoke Algonkian languages. Their descendants now live in the Nanticoke Community in Sussex County, Delaware, in Canada, and with the Delaware in Oklahoma.</w:t>
      </w:r>
    </w:p>
    <w:p w14:paraId="35F7595D" w14:textId="77777777" w:rsidR="00CF1B50" w:rsidRPr="00CF1B50" w:rsidRDefault="00CF1B50" w:rsidP="00CF1B50">
      <w:pPr>
        <w:ind w:firstLine="720"/>
      </w:pPr>
    </w:p>
    <w:p w14:paraId="6D2C207F" w14:textId="77777777" w:rsidR="00CF1B50" w:rsidRPr="00CF1B50" w:rsidRDefault="00CF1B50" w:rsidP="00CF1B50">
      <w:pPr>
        <w:ind w:firstLine="720"/>
      </w:pPr>
      <w:r w:rsidRPr="00CF1B50">
        <w:t>Bibliography</w:t>
      </w:r>
    </w:p>
    <w:p w14:paraId="50E78E90" w14:textId="77777777" w:rsidR="00CF1B50" w:rsidRPr="00CF1B50" w:rsidRDefault="00CF1B50" w:rsidP="00CF1B50">
      <w:pPr>
        <w:ind w:firstLine="720"/>
      </w:pPr>
      <w:r w:rsidRPr="00CF1B50">
        <w:t>Feest, Christian F. (1978). "Nanticoke and Neighboring Tribes." In </w:t>
      </w:r>
      <w:r w:rsidRPr="00CF1B50">
        <w:rPr>
          <w:i/>
          <w:iCs/>
        </w:rPr>
        <w:t>Handbook of North American Indians. </w:t>
      </w:r>
      <w:r w:rsidRPr="00CF1B50">
        <w:t>Vol. 15, </w:t>
      </w:r>
      <w:r w:rsidRPr="00CF1B50">
        <w:rPr>
          <w:i/>
          <w:iCs/>
        </w:rPr>
        <w:t>Northeast, </w:t>
      </w:r>
      <w:r w:rsidRPr="00CF1B50">
        <w:t>edited by Bruce G. Trigger, 240-252. Washington, D.C.: Smithsonian Institution.</w:t>
      </w:r>
    </w:p>
    <w:p w14:paraId="5E550FD7" w14:textId="77777777" w:rsidR="00CF1B50" w:rsidRPr="00CF1B50" w:rsidRDefault="00CF1B50" w:rsidP="00CF1B50">
      <w:pPr>
        <w:ind w:firstLine="720"/>
      </w:pPr>
      <w:r w:rsidRPr="00CF1B50">
        <w:t>User Contributions:</w:t>
      </w:r>
    </w:p>
    <w:p w14:paraId="004D89AB" w14:textId="77777777" w:rsidR="00CF1B50" w:rsidRPr="00CF1B50" w:rsidRDefault="00CF1B50" w:rsidP="00CF1B50">
      <w:pPr>
        <w:ind w:firstLine="720"/>
      </w:pPr>
      <w:r w:rsidRPr="00CF1B50">
        <w:t>Comment about this article, ask questions, or add new information about this topic:</w:t>
      </w:r>
    </w:p>
    <w:p w14:paraId="39A72170" w14:textId="77777777" w:rsidR="00CF1B50" w:rsidRPr="00CF1B50" w:rsidRDefault="00CF1B50" w:rsidP="00CF1B50">
      <w:pPr>
        <w:ind w:firstLine="720"/>
        <w:rPr>
          <w:vanish/>
        </w:rPr>
      </w:pPr>
      <w:r w:rsidRPr="00CF1B50">
        <w:rPr>
          <w:vanish/>
        </w:rPr>
        <w:t>Top of Form</w:t>
      </w:r>
    </w:p>
    <w:p w14:paraId="5BBAA7FE" w14:textId="77777777" w:rsidR="00CF1B50" w:rsidRPr="00CF1B50" w:rsidRDefault="00CF1B50" w:rsidP="00CF1B50">
      <w:pPr>
        <w:ind w:firstLine="720"/>
      </w:pPr>
      <w:r w:rsidRPr="00CF1B50">
        <w:t>Name:</w:t>
      </w:r>
    </w:p>
    <w:p w14:paraId="22CBAF7D" w14:textId="77777777" w:rsidR="00CF1B50" w:rsidRPr="00CF1B50" w:rsidRDefault="00CF1B50" w:rsidP="00CF1B50">
      <w:pPr>
        <w:ind w:firstLine="720"/>
      </w:pPr>
      <w:r w:rsidRPr="00CF1B50">
        <w:t>E-mail:</w:t>
      </w:r>
    </w:p>
    <w:p w14:paraId="7B181DAE" w14:textId="77777777" w:rsidR="00CF1B50" w:rsidRPr="00CF1B50" w:rsidRDefault="00CF1B50" w:rsidP="00CF1B50">
      <w:pPr>
        <w:ind w:firstLine="720"/>
      </w:pPr>
      <w:r w:rsidRPr="00CF1B50">
        <w:t> Show my email publicly</w:t>
      </w:r>
    </w:p>
    <w:p w14:paraId="6737A328" w14:textId="77777777" w:rsidR="00CF1B50" w:rsidRPr="00CF1B50" w:rsidRDefault="00CF1B50" w:rsidP="00CF1B50">
      <w:pPr>
        <w:ind w:firstLine="720"/>
      </w:pPr>
      <w:r w:rsidRPr="00CF1B50">
        <w:t>Public Comment: (50-4000 characters)</w:t>
      </w:r>
    </w:p>
    <w:p w14:paraId="5C7B149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8D2B821" w14:textId="77777777" w:rsidR="00CF1B50" w:rsidRPr="00CF1B50" w:rsidRDefault="00CF1B50" w:rsidP="00CF1B50">
      <w:pPr>
        <w:ind w:firstLine="720"/>
        <w:rPr>
          <w:vanish/>
        </w:rPr>
      </w:pPr>
      <w:r w:rsidRPr="00CF1B50">
        <w:rPr>
          <w:vanish/>
        </w:rPr>
        <w:lastRenderedPageBreak/>
        <w:t>Bottom of Form</w:t>
      </w:r>
    </w:p>
    <w:p w14:paraId="46EEB5CF" w14:textId="77777777" w:rsidR="00CF1B50" w:rsidRPr="00CF1B50" w:rsidRDefault="00CF1B50" w:rsidP="00CF1B50">
      <w:pPr>
        <w:ind w:firstLine="720"/>
      </w:pPr>
    </w:p>
    <w:p w14:paraId="4EC1AEB9" w14:textId="77777777" w:rsidR="00CF1B50" w:rsidRPr="00CF1B50" w:rsidRDefault="00CF1B50" w:rsidP="00CF1B50">
      <w:pPr>
        <w:ind w:firstLine="720"/>
      </w:pPr>
      <w:hyperlink r:id="rId1986" w:history="1">
        <w:r w:rsidRPr="00CF1B50">
          <w:rPr>
            <w:rStyle w:val="Hyperlink"/>
          </w:rPr>
          <w:t>Nanticoke forum</w:t>
        </w:r>
      </w:hyperlink>
    </w:p>
    <w:p w14:paraId="7758D7F4" w14:textId="77777777" w:rsidR="00CF1B50" w:rsidRPr="00CF1B50" w:rsidRDefault="00CF1B50" w:rsidP="00CF1B50">
      <w:pPr>
        <w:ind w:firstLine="720"/>
      </w:pPr>
      <w:r w:rsidRPr="00CF1B50">
        <w:t>" </w:t>
      </w:r>
      <w:hyperlink r:id="rId1987" w:history="1">
        <w:r w:rsidRPr="00CF1B50">
          <w:rPr>
            <w:rStyle w:val="Hyperlink"/>
          </w:rPr>
          <w:t> </w:t>
        </w:r>
        <w:proofErr w:type="spellStart"/>
        <w:r w:rsidRPr="00CF1B50">
          <w:rPr>
            <w:rStyle w:val="Hyperlink"/>
          </w:rPr>
          <w:t>Nabesna</w:t>
        </w:r>
      </w:hyperlink>
      <w:hyperlink r:id="rId1988" w:history="1">
        <w:r w:rsidRPr="00CF1B50">
          <w:rPr>
            <w:rStyle w:val="Hyperlink"/>
          </w:rPr>
          <w:t>Navajo</w:t>
        </w:r>
        <w:proofErr w:type="spellEnd"/>
        <w:r w:rsidRPr="00CF1B50">
          <w:rPr>
            <w:rStyle w:val="Hyperlink"/>
          </w:rPr>
          <w:t> </w:t>
        </w:r>
      </w:hyperlink>
    </w:p>
    <w:p w14:paraId="2661A94C" w14:textId="77777777" w:rsidR="00CF1B50" w:rsidRPr="00CF1B50" w:rsidRDefault="00CF1B50" w:rsidP="00CF1B50">
      <w:pPr>
        <w:ind w:firstLine="720"/>
      </w:pPr>
      <w:r w:rsidRPr="00CF1B50">
        <w:t>Copyright 2008 The Gale Group Inc. All rights reserved.  •  </w:t>
      </w:r>
      <w:hyperlink r:id="rId198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CDCDD62" w14:textId="0E02278C" w:rsidR="00CF1B50" w:rsidRPr="00CF1B50" w:rsidRDefault="00CF1B50" w:rsidP="00CF1B50">
      <w:pPr>
        <w:ind w:firstLine="720"/>
      </w:pPr>
      <w:r w:rsidRPr="00CF1B50">
        <w:t>Toggle navigation</w:t>
      </w:r>
      <w:r w:rsidRPr="00CF1B50">
        <w:drawing>
          <wp:inline distT="0" distB="0" distL="0" distR="0" wp14:anchorId="275F70C4" wp14:editId="12D84600">
            <wp:extent cx="2552700" cy="845820"/>
            <wp:effectExtent l="0" t="0" r="0" b="0"/>
            <wp:docPr id="90078717" name="Picture 29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025D238" w14:textId="77777777" w:rsidR="00CF1B50" w:rsidRPr="00CF1B50" w:rsidRDefault="00CF1B50" w:rsidP="00CF1B50">
      <w:pPr>
        <w:numPr>
          <w:ilvl w:val="0"/>
          <w:numId w:val="146"/>
        </w:numPr>
      </w:pPr>
      <w:hyperlink r:id="rId1990" w:history="1">
        <w:r w:rsidRPr="00CF1B50">
          <w:rPr>
            <w:rStyle w:val="Hyperlink"/>
          </w:rPr>
          <w:t>Countries and Their Cultures</w:t>
        </w:r>
      </w:hyperlink>
    </w:p>
    <w:p w14:paraId="45FE6B1C" w14:textId="77777777" w:rsidR="00CF1B50" w:rsidRPr="00CF1B50" w:rsidRDefault="00CF1B50" w:rsidP="00CF1B50">
      <w:pPr>
        <w:ind w:firstLine="720"/>
      </w:pPr>
      <w:r w:rsidRPr="00CF1B50">
        <w:t> </w:t>
      </w:r>
    </w:p>
    <w:p w14:paraId="4C5FF6ED" w14:textId="77777777" w:rsidR="00CF1B50" w:rsidRPr="00CF1B50" w:rsidRDefault="00CF1B50" w:rsidP="00CF1B50">
      <w:pPr>
        <w:numPr>
          <w:ilvl w:val="0"/>
          <w:numId w:val="146"/>
        </w:numPr>
      </w:pPr>
      <w:r w:rsidRPr="00CF1B50">
        <w:t> </w:t>
      </w:r>
      <w:hyperlink r:id="rId1991" w:history="1">
        <w:r w:rsidRPr="00CF1B50">
          <w:rPr>
            <w:rStyle w:val="Hyperlink"/>
          </w:rPr>
          <w:t>North America</w:t>
        </w:r>
      </w:hyperlink>
    </w:p>
    <w:p w14:paraId="1890BD96" w14:textId="77777777" w:rsidR="00CF1B50" w:rsidRPr="00CF1B50" w:rsidRDefault="00CF1B50" w:rsidP="00CF1B50">
      <w:pPr>
        <w:ind w:firstLine="720"/>
      </w:pPr>
      <w:r w:rsidRPr="00CF1B50">
        <w:t> </w:t>
      </w:r>
    </w:p>
    <w:p w14:paraId="03C5F505" w14:textId="77777777" w:rsidR="00CF1B50" w:rsidRPr="00CF1B50" w:rsidRDefault="00CF1B50" w:rsidP="00CF1B50">
      <w:pPr>
        <w:numPr>
          <w:ilvl w:val="0"/>
          <w:numId w:val="146"/>
        </w:numPr>
      </w:pPr>
      <w:r w:rsidRPr="00CF1B50">
        <w:t> Navajo</w:t>
      </w:r>
    </w:p>
    <w:p w14:paraId="5C5565E8" w14:textId="77777777" w:rsidR="00CF1B50" w:rsidRPr="00CF1B50" w:rsidRDefault="00CF1B50" w:rsidP="00CF1B50">
      <w:pPr>
        <w:ind w:firstLine="720"/>
      </w:pPr>
      <w:r w:rsidRPr="00CF1B50">
        <w:t>Navajo</w:t>
      </w:r>
    </w:p>
    <w:p w14:paraId="53334BBF" w14:textId="77777777" w:rsidR="00CF1B50" w:rsidRPr="00CF1B50" w:rsidRDefault="00CF1B50" w:rsidP="00CF1B50">
      <w:pPr>
        <w:ind w:firstLine="720"/>
      </w:pPr>
      <w:r w:rsidRPr="00CF1B50">
        <w:pict w14:anchorId="1375E3A6">
          <v:rect id="_x0000_i4438" style="width:0;height:0" o:hralign="center" o:hrstd="t" o:hr="t" fillcolor="#a0a0a0" stroked="f"/>
        </w:pict>
      </w:r>
    </w:p>
    <w:p w14:paraId="71EDCFC0" w14:textId="77777777" w:rsidR="00CF1B50" w:rsidRPr="00CF1B50" w:rsidRDefault="00CF1B50" w:rsidP="00CF1B50">
      <w:pPr>
        <w:ind w:firstLine="720"/>
      </w:pPr>
      <w:r w:rsidRPr="00CF1B50">
        <w:pict w14:anchorId="2CAB25FB">
          <v:rect id="_x0000_i4439" style="width:0;height:0" o:hralign="center" o:hrstd="t" o:hr="t" fillcolor="#a0a0a0" stroked="f"/>
        </w:pict>
      </w:r>
    </w:p>
    <w:p w14:paraId="4B47F222" w14:textId="77777777" w:rsidR="00CF1B50" w:rsidRPr="00CF1B50" w:rsidRDefault="00CF1B50" w:rsidP="00CF1B50">
      <w:pPr>
        <w:ind w:firstLine="720"/>
      </w:pPr>
      <w:r w:rsidRPr="00CF1B50">
        <w:t xml:space="preserve">ETHNONYMS: </w:t>
      </w:r>
      <w:proofErr w:type="spellStart"/>
      <w:r w:rsidRPr="00CF1B50">
        <w:t>Apaches</w:t>
      </w:r>
      <w:proofErr w:type="spellEnd"/>
      <w:r w:rsidRPr="00CF1B50">
        <w:t xml:space="preserve"> de </w:t>
      </w:r>
      <w:proofErr w:type="spellStart"/>
      <w:r w:rsidRPr="00CF1B50">
        <w:t>Nabaju</w:t>
      </w:r>
      <w:proofErr w:type="spellEnd"/>
      <w:r w:rsidRPr="00CF1B50">
        <w:t xml:space="preserve">, Dine, Dineh, </w:t>
      </w:r>
      <w:proofErr w:type="spellStart"/>
      <w:r w:rsidRPr="00CF1B50">
        <w:t>Dinneh</w:t>
      </w:r>
      <w:proofErr w:type="spellEnd"/>
      <w:r w:rsidRPr="00CF1B50">
        <w:t xml:space="preserve">, Navaho, </w:t>
      </w:r>
      <w:proofErr w:type="spellStart"/>
      <w:r w:rsidRPr="00CF1B50">
        <w:t>Nabajo</w:t>
      </w:r>
      <w:proofErr w:type="spellEnd"/>
      <w:r w:rsidRPr="00CF1B50">
        <w:t xml:space="preserve">, </w:t>
      </w:r>
      <w:proofErr w:type="spellStart"/>
      <w:r w:rsidRPr="00CF1B50">
        <w:t>Nabaju</w:t>
      </w:r>
      <w:proofErr w:type="spellEnd"/>
    </w:p>
    <w:p w14:paraId="2220E615" w14:textId="77777777" w:rsidR="00CF1B50" w:rsidRPr="00CF1B50" w:rsidRDefault="00CF1B50" w:rsidP="00CF1B50">
      <w:pPr>
        <w:ind w:firstLine="720"/>
      </w:pPr>
    </w:p>
    <w:p w14:paraId="63278466" w14:textId="77777777" w:rsidR="00CF1B50" w:rsidRPr="00CF1B50" w:rsidRDefault="00CF1B50" w:rsidP="00CF1B50">
      <w:pPr>
        <w:ind w:firstLine="720"/>
      </w:pPr>
      <w:hyperlink r:id="rId1992" w:history="1">
        <w:r w:rsidRPr="00CF1B50">
          <w:rPr>
            <w:rStyle w:val="Hyperlink"/>
          </w:rPr>
          <w:t>Orientation</w:t>
        </w:r>
      </w:hyperlink>
    </w:p>
    <w:p w14:paraId="7E0F35E9" w14:textId="77777777" w:rsidR="00CF1B50" w:rsidRPr="00CF1B50" w:rsidRDefault="00CF1B50" w:rsidP="00CF1B50">
      <w:pPr>
        <w:ind w:firstLine="720"/>
      </w:pPr>
      <w:hyperlink r:id="rId1993" w:history="1">
        <w:r w:rsidRPr="00CF1B50">
          <w:rPr>
            <w:rStyle w:val="Hyperlink"/>
          </w:rPr>
          <w:t>History and Cultural Relations</w:t>
        </w:r>
      </w:hyperlink>
    </w:p>
    <w:p w14:paraId="28942B53" w14:textId="77777777" w:rsidR="00CF1B50" w:rsidRPr="00CF1B50" w:rsidRDefault="00CF1B50" w:rsidP="00CF1B50">
      <w:pPr>
        <w:ind w:firstLine="720"/>
      </w:pPr>
      <w:hyperlink r:id="rId1994" w:history="1">
        <w:r w:rsidRPr="00CF1B50">
          <w:rPr>
            <w:rStyle w:val="Hyperlink"/>
          </w:rPr>
          <w:t>Settlements</w:t>
        </w:r>
      </w:hyperlink>
    </w:p>
    <w:p w14:paraId="574ED668" w14:textId="77777777" w:rsidR="00CF1B50" w:rsidRPr="00CF1B50" w:rsidRDefault="00CF1B50" w:rsidP="00CF1B50">
      <w:pPr>
        <w:ind w:firstLine="720"/>
      </w:pPr>
      <w:hyperlink r:id="rId1995" w:history="1">
        <w:r w:rsidRPr="00CF1B50">
          <w:rPr>
            <w:rStyle w:val="Hyperlink"/>
          </w:rPr>
          <w:t>Economy</w:t>
        </w:r>
      </w:hyperlink>
    </w:p>
    <w:p w14:paraId="06844A06" w14:textId="77777777" w:rsidR="00CF1B50" w:rsidRPr="00CF1B50" w:rsidRDefault="00CF1B50" w:rsidP="00CF1B50">
      <w:pPr>
        <w:ind w:firstLine="720"/>
      </w:pPr>
      <w:hyperlink r:id="rId1996" w:history="1">
        <w:r w:rsidRPr="00CF1B50">
          <w:rPr>
            <w:rStyle w:val="Hyperlink"/>
          </w:rPr>
          <w:t>Kinship</w:t>
        </w:r>
      </w:hyperlink>
    </w:p>
    <w:p w14:paraId="1C186D6C" w14:textId="77777777" w:rsidR="00CF1B50" w:rsidRPr="00CF1B50" w:rsidRDefault="00CF1B50" w:rsidP="00CF1B50">
      <w:pPr>
        <w:ind w:firstLine="720"/>
      </w:pPr>
      <w:hyperlink r:id="rId1997" w:history="1">
        <w:r w:rsidRPr="00CF1B50">
          <w:rPr>
            <w:rStyle w:val="Hyperlink"/>
          </w:rPr>
          <w:t>Marriage and Family</w:t>
        </w:r>
      </w:hyperlink>
    </w:p>
    <w:p w14:paraId="702A8646" w14:textId="77777777" w:rsidR="00CF1B50" w:rsidRPr="00CF1B50" w:rsidRDefault="00CF1B50" w:rsidP="00CF1B50">
      <w:pPr>
        <w:ind w:firstLine="720"/>
      </w:pPr>
      <w:hyperlink r:id="rId1998" w:history="1">
        <w:r w:rsidRPr="00CF1B50">
          <w:rPr>
            <w:rStyle w:val="Hyperlink"/>
          </w:rPr>
          <w:t>Sociopolitical Organization</w:t>
        </w:r>
      </w:hyperlink>
    </w:p>
    <w:p w14:paraId="2A6E148E" w14:textId="77777777" w:rsidR="00CF1B50" w:rsidRPr="00CF1B50" w:rsidRDefault="00CF1B50" w:rsidP="00CF1B50">
      <w:pPr>
        <w:ind w:firstLine="720"/>
      </w:pPr>
      <w:hyperlink r:id="rId1999" w:history="1">
        <w:r w:rsidRPr="00CF1B50">
          <w:rPr>
            <w:rStyle w:val="Hyperlink"/>
          </w:rPr>
          <w:t>Religion and Expressive Culture</w:t>
        </w:r>
      </w:hyperlink>
    </w:p>
    <w:p w14:paraId="5C175F6E" w14:textId="77777777" w:rsidR="00CF1B50" w:rsidRPr="00CF1B50" w:rsidRDefault="00CF1B50" w:rsidP="00CF1B50">
      <w:pPr>
        <w:ind w:firstLine="720"/>
      </w:pPr>
      <w:r w:rsidRPr="00CF1B50">
        <w:lastRenderedPageBreak/>
        <w:t>Bibliography</w:t>
      </w:r>
    </w:p>
    <w:p w14:paraId="07B4E29F" w14:textId="77777777" w:rsidR="00CF1B50" w:rsidRPr="00CF1B50" w:rsidRDefault="00CF1B50" w:rsidP="00CF1B50">
      <w:pPr>
        <w:ind w:firstLine="720"/>
      </w:pPr>
      <w:r w:rsidRPr="00CF1B50">
        <w:t>Kluckhohn, Clyde, and Dorothea Leighton (1946). </w:t>
      </w:r>
      <w:r w:rsidRPr="00CF1B50">
        <w:rPr>
          <w:i/>
          <w:iCs/>
        </w:rPr>
        <w:t>The Navaho. </w:t>
      </w:r>
      <w:r w:rsidRPr="00CF1B50">
        <w:t>Cambridge: Harvard University Press.</w:t>
      </w:r>
    </w:p>
    <w:p w14:paraId="41669134" w14:textId="77777777" w:rsidR="00CF1B50" w:rsidRPr="00CF1B50" w:rsidRDefault="00CF1B50" w:rsidP="00CF1B50">
      <w:pPr>
        <w:ind w:firstLine="720"/>
      </w:pPr>
      <w:r w:rsidRPr="00CF1B50">
        <w:t>Leighton, Dorothea, and Clyde Kluckhohn (1948). </w:t>
      </w:r>
      <w:r w:rsidRPr="00CF1B50">
        <w:rPr>
          <w:i/>
          <w:iCs/>
        </w:rPr>
        <w:t>Children of the People. </w:t>
      </w:r>
      <w:r w:rsidRPr="00CF1B50">
        <w:t>Cambridge: Harvard University Press.</w:t>
      </w:r>
    </w:p>
    <w:p w14:paraId="16DD4E83" w14:textId="77777777" w:rsidR="00CF1B50" w:rsidRPr="00CF1B50" w:rsidRDefault="00CF1B50" w:rsidP="00CF1B50">
      <w:pPr>
        <w:ind w:firstLine="720"/>
      </w:pPr>
      <w:r w:rsidRPr="00CF1B50">
        <w:t>Locke, Raymond F. (1976). </w:t>
      </w:r>
      <w:r w:rsidRPr="00CF1B50">
        <w:rPr>
          <w:i/>
          <w:iCs/>
        </w:rPr>
        <w:t>The Book of the Navajo. </w:t>
      </w:r>
      <w:r w:rsidRPr="00CF1B50">
        <w:t>Los Angeles: Mankind Publishing Co.</w:t>
      </w:r>
    </w:p>
    <w:p w14:paraId="4319AA2B" w14:textId="77777777" w:rsidR="00CF1B50" w:rsidRPr="00CF1B50" w:rsidRDefault="00CF1B50" w:rsidP="00CF1B50">
      <w:pPr>
        <w:ind w:firstLine="720"/>
      </w:pPr>
      <w:r w:rsidRPr="00CF1B50">
        <w:t>Ortiz, Alfonso, ed. (1983). </w:t>
      </w:r>
      <w:r w:rsidRPr="00CF1B50">
        <w:rPr>
          <w:i/>
          <w:iCs/>
        </w:rPr>
        <w:t>Handbook of North American Indians. </w:t>
      </w:r>
      <w:r w:rsidRPr="00CF1B50">
        <w:t>Vol. 10, </w:t>
      </w:r>
      <w:r w:rsidRPr="00CF1B50">
        <w:rPr>
          <w:i/>
          <w:iCs/>
        </w:rPr>
        <w:t>Southwest, </w:t>
      </w:r>
      <w:r w:rsidRPr="00CF1B50">
        <w:t>489-683. Washington, D.C.: Smithsonian Institution.</w:t>
      </w:r>
    </w:p>
    <w:p w14:paraId="4AA1FE66" w14:textId="77777777" w:rsidR="00CF1B50" w:rsidRPr="00CF1B50" w:rsidRDefault="00CF1B50" w:rsidP="00CF1B50">
      <w:pPr>
        <w:ind w:firstLine="720"/>
      </w:pPr>
      <w:r w:rsidRPr="00CF1B50">
        <w:t>Underhill, Ruth (1956). </w:t>
      </w:r>
      <w:r w:rsidRPr="00CF1B50">
        <w:rPr>
          <w:i/>
          <w:iCs/>
        </w:rPr>
        <w:t>The Navajos. </w:t>
      </w:r>
      <w:r w:rsidRPr="00CF1B50">
        <w:t>Norman: University of Oklahoma Press.</w:t>
      </w:r>
    </w:p>
    <w:p w14:paraId="43A97389" w14:textId="77777777" w:rsidR="00CF1B50" w:rsidRPr="00CF1B50" w:rsidRDefault="00CF1B50" w:rsidP="00CF1B50">
      <w:pPr>
        <w:ind w:firstLine="720"/>
      </w:pPr>
      <w:r w:rsidRPr="00CF1B50">
        <w:t>WILLIAM Y. ADAMS</w:t>
      </w:r>
    </w:p>
    <w:p w14:paraId="56C2187F" w14:textId="77777777" w:rsidR="00CF1B50" w:rsidRPr="00CF1B50" w:rsidRDefault="00CF1B50" w:rsidP="00CF1B50">
      <w:pPr>
        <w:ind w:firstLine="720"/>
        <w:rPr>
          <w:b/>
          <w:bCs/>
        </w:rPr>
      </w:pPr>
      <w:r w:rsidRPr="00CF1B50">
        <w:rPr>
          <w:b/>
          <w:bCs/>
        </w:rPr>
        <w:t>Also read article about </w:t>
      </w:r>
      <w:hyperlink r:id="rId2000" w:history="1">
        <w:r w:rsidRPr="00CF1B50">
          <w:rPr>
            <w:rStyle w:val="Hyperlink"/>
            <w:b/>
            <w:bCs/>
          </w:rPr>
          <w:t>Navajo</w:t>
        </w:r>
      </w:hyperlink>
      <w:r w:rsidRPr="00CF1B50">
        <w:rPr>
          <w:b/>
          <w:bCs/>
        </w:rPr>
        <w:t> from Wikipedia</w:t>
      </w:r>
    </w:p>
    <w:p w14:paraId="6F32B625" w14:textId="77777777" w:rsidR="00CF1B50" w:rsidRPr="00CF1B50" w:rsidRDefault="00CF1B50" w:rsidP="00CF1B50">
      <w:pPr>
        <w:ind w:firstLine="720"/>
      </w:pPr>
      <w:r w:rsidRPr="00CF1B50">
        <w:t>User Contributions:</w:t>
      </w:r>
    </w:p>
    <w:p w14:paraId="0782ACDF" w14:textId="77777777" w:rsidR="00CF1B50" w:rsidRPr="00CF1B50" w:rsidRDefault="00CF1B50" w:rsidP="00CF1B50">
      <w:pPr>
        <w:ind w:firstLine="720"/>
        <w:rPr>
          <w:b/>
          <w:bCs/>
        </w:rPr>
      </w:pPr>
      <w:hyperlink r:id="rId2001" w:anchor="Comments_1" w:history="1">
        <w:r w:rsidRPr="00CF1B50">
          <w:rPr>
            <w:rStyle w:val="Hyperlink"/>
            <w:b/>
            <w:bCs/>
          </w:rPr>
          <w:t>1</w:t>
        </w:r>
      </w:hyperlink>
    </w:p>
    <w:p w14:paraId="3B2E8B34" w14:textId="77777777" w:rsidR="00CF1B50" w:rsidRPr="00CF1B50" w:rsidRDefault="00CF1B50" w:rsidP="00CF1B50">
      <w:pPr>
        <w:ind w:firstLine="720"/>
      </w:pPr>
      <w:hyperlink r:id="rId2002" w:history="1">
        <w:r w:rsidRPr="00CF1B50">
          <w:rPr>
            <w:rStyle w:val="Hyperlink"/>
            <w:b/>
            <w:bCs/>
          </w:rPr>
          <w:t>Stephanie Tancreti</w:t>
        </w:r>
      </w:hyperlink>
    </w:p>
    <w:p w14:paraId="039F1978" w14:textId="77777777" w:rsidR="00CF1B50" w:rsidRPr="00CF1B50" w:rsidRDefault="00CF1B50" w:rsidP="00CF1B50">
      <w:pPr>
        <w:ind w:firstLine="720"/>
      </w:pPr>
      <w:hyperlink r:id="rId2003" w:tooltip="Report this comment as inappropriate" w:history="1">
        <w:r w:rsidRPr="00CF1B50">
          <w:rPr>
            <w:rStyle w:val="Hyperlink"/>
            <w:rFonts w:ascii="Segoe UI Symbol" w:hAnsi="Segoe UI Symbol" w:cs="Segoe UI Symbol"/>
          </w:rPr>
          <w:t>⚠</w:t>
        </w:r>
      </w:hyperlink>
    </w:p>
    <w:p w14:paraId="09A0C054" w14:textId="77777777" w:rsidR="00CF1B50" w:rsidRPr="00CF1B50" w:rsidRDefault="00CF1B50" w:rsidP="00CF1B50">
      <w:pPr>
        <w:ind w:firstLine="720"/>
      </w:pPr>
      <w:r w:rsidRPr="00CF1B50">
        <w:t>I wanted to cite this article, but do not know who the author, date published, and so forth for an APA citation. Please let me know.</w:t>
      </w:r>
    </w:p>
    <w:p w14:paraId="76FEFEAD" w14:textId="77777777" w:rsidR="00CF1B50" w:rsidRPr="00CF1B50" w:rsidRDefault="00CF1B50" w:rsidP="00CF1B50">
      <w:pPr>
        <w:ind w:firstLine="720"/>
        <w:rPr>
          <w:b/>
          <w:bCs/>
        </w:rPr>
      </w:pPr>
      <w:hyperlink r:id="rId2004" w:anchor="Comments_2" w:history="1">
        <w:r w:rsidRPr="00CF1B50">
          <w:rPr>
            <w:rStyle w:val="Hyperlink"/>
            <w:b/>
            <w:bCs/>
          </w:rPr>
          <w:t>2</w:t>
        </w:r>
      </w:hyperlink>
    </w:p>
    <w:p w14:paraId="2F7D1A7A" w14:textId="77777777" w:rsidR="00CF1B50" w:rsidRPr="00CF1B50" w:rsidRDefault="00CF1B50" w:rsidP="00CF1B50">
      <w:pPr>
        <w:ind w:firstLine="720"/>
      </w:pPr>
      <w:r w:rsidRPr="00CF1B50">
        <w:rPr>
          <w:b/>
          <w:bCs/>
        </w:rPr>
        <w:t>Tanya Jones</w:t>
      </w:r>
    </w:p>
    <w:p w14:paraId="6D6D75E3" w14:textId="77777777" w:rsidR="00CF1B50" w:rsidRPr="00CF1B50" w:rsidRDefault="00CF1B50" w:rsidP="00CF1B50">
      <w:pPr>
        <w:ind w:firstLine="720"/>
      </w:pPr>
      <w:hyperlink r:id="rId2005" w:tooltip="Report this comment as inappropriate" w:history="1">
        <w:r w:rsidRPr="00CF1B50">
          <w:rPr>
            <w:rStyle w:val="Hyperlink"/>
            <w:rFonts w:ascii="Segoe UI Symbol" w:hAnsi="Segoe UI Symbol" w:cs="Segoe UI Symbol"/>
          </w:rPr>
          <w:t>⚠</w:t>
        </w:r>
      </w:hyperlink>
    </w:p>
    <w:p w14:paraId="1B506ED1" w14:textId="77777777" w:rsidR="00CF1B50" w:rsidRPr="00CF1B50" w:rsidRDefault="00CF1B50" w:rsidP="00CF1B50">
      <w:pPr>
        <w:ind w:firstLine="720"/>
      </w:pPr>
      <w:r w:rsidRPr="00CF1B50">
        <w:t xml:space="preserve">Can you please help me out I'm trying to cite the articles on Navajo? </w:t>
      </w:r>
      <w:proofErr w:type="gramStart"/>
      <w:r w:rsidRPr="00CF1B50">
        <w:t>who</w:t>
      </w:r>
      <w:proofErr w:type="gramEnd"/>
      <w:r w:rsidRPr="00CF1B50">
        <w:t xml:space="preserve"> the author, date published, and so forth for an APA citation. Please let me know.</w:t>
      </w:r>
    </w:p>
    <w:p w14:paraId="77B80A62" w14:textId="77777777" w:rsidR="00CF1B50" w:rsidRPr="00CF1B50" w:rsidRDefault="00CF1B50" w:rsidP="00CF1B50">
      <w:pPr>
        <w:ind w:firstLine="720"/>
        <w:rPr>
          <w:b/>
          <w:bCs/>
        </w:rPr>
      </w:pPr>
      <w:hyperlink r:id="rId2006" w:anchor="Comments_3" w:history="1">
        <w:r w:rsidRPr="00CF1B50">
          <w:rPr>
            <w:rStyle w:val="Hyperlink"/>
            <w:b/>
            <w:bCs/>
          </w:rPr>
          <w:t>3</w:t>
        </w:r>
      </w:hyperlink>
    </w:p>
    <w:p w14:paraId="6A735639" w14:textId="77777777" w:rsidR="00CF1B50" w:rsidRPr="00CF1B50" w:rsidRDefault="00CF1B50" w:rsidP="00CF1B50">
      <w:pPr>
        <w:ind w:firstLine="720"/>
      </w:pPr>
      <w:r w:rsidRPr="00CF1B50">
        <w:rPr>
          <w:b/>
          <w:bCs/>
        </w:rPr>
        <w:t>Jonathan Ford</w:t>
      </w:r>
    </w:p>
    <w:p w14:paraId="65BFB607" w14:textId="77777777" w:rsidR="00CF1B50" w:rsidRPr="00CF1B50" w:rsidRDefault="00CF1B50" w:rsidP="00CF1B50">
      <w:pPr>
        <w:ind w:firstLine="720"/>
      </w:pPr>
      <w:hyperlink r:id="rId2007" w:tooltip="Report this comment as inappropriate" w:history="1">
        <w:r w:rsidRPr="00CF1B50">
          <w:rPr>
            <w:rStyle w:val="Hyperlink"/>
            <w:rFonts w:ascii="Segoe UI Symbol" w:hAnsi="Segoe UI Symbol" w:cs="Segoe UI Symbol"/>
          </w:rPr>
          <w:t>⚠</w:t>
        </w:r>
      </w:hyperlink>
    </w:p>
    <w:p w14:paraId="06B704E9" w14:textId="77777777" w:rsidR="00CF1B50" w:rsidRPr="00CF1B50" w:rsidRDefault="00CF1B50" w:rsidP="00CF1B50">
      <w:pPr>
        <w:ind w:firstLine="720"/>
      </w:pPr>
      <w:r w:rsidRPr="00CF1B50">
        <w:t xml:space="preserve">I appreciate the information you have provided in these articles. I also am writing a paper on </w:t>
      </w:r>
      <w:proofErr w:type="gramStart"/>
      <w:r w:rsidRPr="00CF1B50">
        <w:t>the Navajo</w:t>
      </w:r>
      <w:proofErr w:type="gramEnd"/>
      <w:r w:rsidRPr="00CF1B50">
        <w:t xml:space="preserve">. If possible, please send me the information as the above students </w:t>
      </w:r>
      <w:proofErr w:type="gramStart"/>
      <w:r w:rsidRPr="00CF1B50">
        <w:lastRenderedPageBreak/>
        <w:t>asked?</w:t>
      </w:r>
      <w:proofErr w:type="gramEnd"/>
      <w:r w:rsidRPr="00CF1B50">
        <w:t xml:space="preserve"> Can you please provide the Author of the article, Date it was published for my APA style paper?</w:t>
      </w:r>
    </w:p>
    <w:p w14:paraId="3644145E" w14:textId="77777777" w:rsidR="00CF1B50" w:rsidRPr="00CF1B50" w:rsidRDefault="00CF1B50" w:rsidP="00CF1B50">
      <w:pPr>
        <w:ind w:firstLine="720"/>
      </w:pPr>
      <w:r w:rsidRPr="00CF1B50">
        <w:t>Comment about this article, ask questions, or add new information about this topic:</w:t>
      </w:r>
    </w:p>
    <w:p w14:paraId="6CCE3D0D" w14:textId="77777777" w:rsidR="00CF1B50" w:rsidRPr="00CF1B50" w:rsidRDefault="00CF1B50" w:rsidP="00CF1B50">
      <w:pPr>
        <w:ind w:firstLine="720"/>
        <w:rPr>
          <w:vanish/>
        </w:rPr>
      </w:pPr>
      <w:r w:rsidRPr="00CF1B50">
        <w:rPr>
          <w:vanish/>
        </w:rPr>
        <w:t>Top of Form</w:t>
      </w:r>
    </w:p>
    <w:p w14:paraId="3F0912EF" w14:textId="77777777" w:rsidR="00CF1B50" w:rsidRPr="00CF1B50" w:rsidRDefault="00CF1B50" w:rsidP="00CF1B50">
      <w:pPr>
        <w:ind w:firstLine="720"/>
      </w:pPr>
      <w:r w:rsidRPr="00CF1B50">
        <w:t>Name:</w:t>
      </w:r>
    </w:p>
    <w:p w14:paraId="5A28345D" w14:textId="77777777" w:rsidR="00CF1B50" w:rsidRPr="00CF1B50" w:rsidRDefault="00CF1B50" w:rsidP="00CF1B50">
      <w:pPr>
        <w:ind w:firstLine="720"/>
      </w:pPr>
      <w:r w:rsidRPr="00CF1B50">
        <w:t>E-mail:</w:t>
      </w:r>
    </w:p>
    <w:p w14:paraId="536DAFF2" w14:textId="77777777" w:rsidR="00CF1B50" w:rsidRPr="00CF1B50" w:rsidRDefault="00CF1B50" w:rsidP="00CF1B50">
      <w:pPr>
        <w:ind w:firstLine="720"/>
      </w:pPr>
      <w:r w:rsidRPr="00CF1B50">
        <w:t> Show my email publicly</w:t>
      </w:r>
    </w:p>
    <w:p w14:paraId="3203C0CA" w14:textId="77777777" w:rsidR="00CF1B50" w:rsidRPr="00CF1B50" w:rsidRDefault="00CF1B50" w:rsidP="00CF1B50">
      <w:pPr>
        <w:ind w:firstLine="720"/>
      </w:pPr>
      <w:r w:rsidRPr="00CF1B50">
        <w:t>Public Comment: (50-4000 characters)</w:t>
      </w:r>
    </w:p>
    <w:p w14:paraId="5507D21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8145603" w14:textId="77777777" w:rsidR="00CF1B50" w:rsidRPr="00CF1B50" w:rsidRDefault="00CF1B50" w:rsidP="00CF1B50">
      <w:pPr>
        <w:ind w:firstLine="720"/>
        <w:rPr>
          <w:vanish/>
        </w:rPr>
      </w:pPr>
      <w:r w:rsidRPr="00CF1B50">
        <w:rPr>
          <w:vanish/>
        </w:rPr>
        <w:t>Bottom of Form</w:t>
      </w:r>
    </w:p>
    <w:p w14:paraId="2F3482C3" w14:textId="77777777" w:rsidR="00CF1B50" w:rsidRPr="00CF1B50" w:rsidRDefault="00CF1B50" w:rsidP="00CF1B50">
      <w:pPr>
        <w:ind w:firstLine="720"/>
      </w:pPr>
    </w:p>
    <w:p w14:paraId="0C894C3C" w14:textId="77777777" w:rsidR="00CF1B50" w:rsidRPr="00CF1B50" w:rsidRDefault="00CF1B50" w:rsidP="00CF1B50">
      <w:pPr>
        <w:ind w:firstLine="720"/>
      </w:pPr>
      <w:hyperlink r:id="rId2008" w:history="1">
        <w:r w:rsidRPr="00CF1B50">
          <w:rPr>
            <w:rStyle w:val="Hyperlink"/>
          </w:rPr>
          <w:t>Navajo forum</w:t>
        </w:r>
      </w:hyperlink>
    </w:p>
    <w:p w14:paraId="0A3E41AA" w14:textId="77777777" w:rsidR="00CF1B50" w:rsidRPr="00CF1B50" w:rsidRDefault="00CF1B50" w:rsidP="00CF1B50">
      <w:pPr>
        <w:ind w:firstLine="720"/>
      </w:pPr>
      <w:r w:rsidRPr="00CF1B50">
        <w:t>" </w:t>
      </w:r>
      <w:hyperlink r:id="rId2009" w:history="1">
        <w:r w:rsidRPr="00CF1B50">
          <w:rPr>
            <w:rStyle w:val="Hyperlink"/>
          </w:rPr>
          <w:t> </w:t>
        </w:r>
        <w:proofErr w:type="spellStart"/>
        <w:r w:rsidRPr="00CF1B50">
          <w:rPr>
            <w:rStyle w:val="Hyperlink"/>
          </w:rPr>
          <w:t>Nanticoke</w:t>
        </w:r>
      </w:hyperlink>
      <w:hyperlink r:id="rId2010" w:history="1">
        <w:r w:rsidRPr="00CF1B50">
          <w:rPr>
            <w:rStyle w:val="Hyperlink"/>
          </w:rPr>
          <w:t>Netsilik</w:t>
        </w:r>
        <w:proofErr w:type="spellEnd"/>
        <w:r w:rsidRPr="00CF1B50">
          <w:rPr>
            <w:rStyle w:val="Hyperlink"/>
          </w:rPr>
          <w:t xml:space="preserve"> Inuit </w:t>
        </w:r>
      </w:hyperlink>
    </w:p>
    <w:p w14:paraId="1169BC26" w14:textId="77777777" w:rsidR="00CF1B50" w:rsidRPr="00CF1B50" w:rsidRDefault="00CF1B50" w:rsidP="00CF1B50">
      <w:pPr>
        <w:ind w:firstLine="720"/>
      </w:pPr>
      <w:r w:rsidRPr="00CF1B50">
        <w:t>Copyright 2008 The Gale Group Inc. All rights reserved.  •  </w:t>
      </w:r>
      <w:hyperlink r:id="rId201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6348C07" w14:textId="6DFAD0A1" w:rsidR="00CF1B50" w:rsidRPr="00CF1B50" w:rsidRDefault="00CF1B50" w:rsidP="00CF1B50">
      <w:pPr>
        <w:ind w:firstLine="720"/>
      </w:pPr>
      <w:r w:rsidRPr="00CF1B50">
        <w:t>Toggle navigation</w:t>
      </w:r>
      <w:r w:rsidRPr="00CF1B50">
        <w:drawing>
          <wp:inline distT="0" distB="0" distL="0" distR="0" wp14:anchorId="4A872AB3" wp14:editId="34EFC8E5">
            <wp:extent cx="2552700" cy="845820"/>
            <wp:effectExtent l="0" t="0" r="0" b="0"/>
            <wp:docPr id="1463136201" name="Picture 29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8ECDB90" w14:textId="77777777" w:rsidR="00CF1B50" w:rsidRPr="00CF1B50" w:rsidRDefault="00CF1B50" w:rsidP="00CF1B50">
      <w:pPr>
        <w:numPr>
          <w:ilvl w:val="0"/>
          <w:numId w:val="147"/>
        </w:numPr>
      </w:pPr>
      <w:hyperlink r:id="rId2012" w:history="1">
        <w:r w:rsidRPr="00CF1B50">
          <w:rPr>
            <w:rStyle w:val="Hyperlink"/>
          </w:rPr>
          <w:t>Countries and Their Cultures</w:t>
        </w:r>
      </w:hyperlink>
    </w:p>
    <w:p w14:paraId="01AFCFD3" w14:textId="77777777" w:rsidR="00CF1B50" w:rsidRPr="00CF1B50" w:rsidRDefault="00CF1B50" w:rsidP="00CF1B50">
      <w:pPr>
        <w:ind w:firstLine="720"/>
      </w:pPr>
      <w:r w:rsidRPr="00CF1B50">
        <w:t> </w:t>
      </w:r>
    </w:p>
    <w:p w14:paraId="50C48115" w14:textId="77777777" w:rsidR="00CF1B50" w:rsidRPr="00CF1B50" w:rsidRDefault="00CF1B50" w:rsidP="00CF1B50">
      <w:pPr>
        <w:numPr>
          <w:ilvl w:val="0"/>
          <w:numId w:val="147"/>
        </w:numPr>
      </w:pPr>
      <w:r w:rsidRPr="00CF1B50">
        <w:t> </w:t>
      </w:r>
      <w:hyperlink r:id="rId2013" w:history="1">
        <w:r w:rsidRPr="00CF1B50">
          <w:rPr>
            <w:rStyle w:val="Hyperlink"/>
          </w:rPr>
          <w:t>North America</w:t>
        </w:r>
      </w:hyperlink>
    </w:p>
    <w:p w14:paraId="1D98DBA6" w14:textId="77777777" w:rsidR="00CF1B50" w:rsidRPr="00CF1B50" w:rsidRDefault="00CF1B50" w:rsidP="00CF1B50">
      <w:pPr>
        <w:ind w:firstLine="720"/>
      </w:pPr>
      <w:r w:rsidRPr="00CF1B50">
        <w:t> </w:t>
      </w:r>
    </w:p>
    <w:p w14:paraId="0C2F31B2" w14:textId="77777777" w:rsidR="00CF1B50" w:rsidRPr="00CF1B50" w:rsidRDefault="00CF1B50" w:rsidP="00CF1B50">
      <w:pPr>
        <w:numPr>
          <w:ilvl w:val="0"/>
          <w:numId w:val="147"/>
        </w:numPr>
      </w:pPr>
      <w:r w:rsidRPr="00CF1B50">
        <w:t> Netsilik Inuit</w:t>
      </w:r>
    </w:p>
    <w:p w14:paraId="09922A99" w14:textId="77777777" w:rsidR="00CF1B50" w:rsidRPr="00CF1B50" w:rsidRDefault="00CF1B50" w:rsidP="00CF1B50">
      <w:pPr>
        <w:ind w:firstLine="720"/>
      </w:pPr>
      <w:r w:rsidRPr="00CF1B50">
        <w:t>Netsilik Inuit</w:t>
      </w:r>
    </w:p>
    <w:p w14:paraId="4778D426" w14:textId="77777777" w:rsidR="00CF1B50" w:rsidRPr="00CF1B50" w:rsidRDefault="00CF1B50" w:rsidP="00CF1B50">
      <w:pPr>
        <w:ind w:firstLine="720"/>
      </w:pPr>
      <w:r w:rsidRPr="00CF1B50">
        <w:pict w14:anchorId="3E7DDF35">
          <v:rect id="_x0000_i4461" style="width:0;height:0" o:hralign="center" o:hrstd="t" o:hr="t" fillcolor="#a0a0a0" stroked="f"/>
        </w:pict>
      </w:r>
    </w:p>
    <w:p w14:paraId="016F81DC" w14:textId="77777777" w:rsidR="00CF1B50" w:rsidRPr="00CF1B50" w:rsidRDefault="00CF1B50" w:rsidP="00CF1B50">
      <w:pPr>
        <w:ind w:firstLine="720"/>
      </w:pPr>
      <w:r w:rsidRPr="00CF1B50">
        <w:pict w14:anchorId="7DE8C759">
          <v:rect id="_x0000_i4462" style="width:0;height:0" o:hralign="center" o:hrstd="t" o:hr="t" fillcolor="#a0a0a0" stroked="f"/>
        </w:pict>
      </w:r>
    </w:p>
    <w:p w14:paraId="2DD59669" w14:textId="77777777" w:rsidR="00CF1B50" w:rsidRPr="00CF1B50" w:rsidRDefault="00CF1B50" w:rsidP="00CF1B50">
      <w:pPr>
        <w:ind w:firstLine="720"/>
      </w:pPr>
      <w:r w:rsidRPr="00CF1B50">
        <w:t xml:space="preserve">ETHNONYMS: </w:t>
      </w:r>
      <w:proofErr w:type="spellStart"/>
      <w:r w:rsidRPr="00CF1B50">
        <w:t>Arveqtormiut</w:t>
      </w:r>
      <w:proofErr w:type="spellEnd"/>
      <w:r w:rsidRPr="00CF1B50">
        <w:t xml:space="preserve">, </w:t>
      </w:r>
      <w:proofErr w:type="spellStart"/>
      <w:r w:rsidRPr="00CF1B50">
        <w:t>Kungmiut</w:t>
      </w:r>
      <w:proofErr w:type="spellEnd"/>
      <w:r w:rsidRPr="00CF1B50">
        <w:t xml:space="preserve">, Pelly Bay Eskimo, </w:t>
      </w:r>
      <w:proofErr w:type="spellStart"/>
      <w:r w:rsidRPr="00CF1B50">
        <w:t>Sinimiut</w:t>
      </w:r>
      <w:proofErr w:type="spellEnd"/>
      <w:r w:rsidRPr="00CF1B50">
        <w:t xml:space="preserve">, </w:t>
      </w:r>
      <w:proofErr w:type="spellStart"/>
      <w:r w:rsidRPr="00CF1B50">
        <w:t>Ugyuligmiut</w:t>
      </w:r>
      <w:proofErr w:type="spellEnd"/>
    </w:p>
    <w:p w14:paraId="75F80A8A" w14:textId="77777777" w:rsidR="00CF1B50" w:rsidRPr="00CF1B50" w:rsidRDefault="00CF1B50" w:rsidP="00CF1B50">
      <w:pPr>
        <w:ind w:firstLine="720"/>
      </w:pPr>
      <w:r w:rsidRPr="00CF1B50">
        <w:t xml:space="preserve">The Netsilik Inuit are a group of several hundred Inuit who live in the Canadian Arctic north of Hudson Bay on the Boothia Peninsula, King William Island, and the Adelaide </w:t>
      </w:r>
      <w:r w:rsidRPr="00CF1B50">
        <w:lastRenderedPageBreak/>
        <w:t>Peninsula. In the nineteenth century the Netsilik occupied the same Canadian Arctic area and numbered about five hundred.</w:t>
      </w:r>
    </w:p>
    <w:p w14:paraId="47B95804" w14:textId="77777777" w:rsidR="00CF1B50" w:rsidRPr="00CF1B50" w:rsidRDefault="00CF1B50" w:rsidP="00CF1B50">
      <w:pPr>
        <w:ind w:firstLine="720"/>
      </w:pPr>
      <w:r w:rsidRPr="00CF1B50">
        <w:t xml:space="preserve">Change induced by White contact was limited until the mid-twentieth century, although the Netsilik were involved in fur trapping and trading in the 1920s and several missions were established among them in the 1930s. In the 1950s the first schools, established by the Canadian government, proved to be a significant agent of acculturation. In the 1970s sealing was practiced in the summer and caribou were hunted in both summer and winter. The use of firearms has resulted in more individualized hunting, which increased </w:t>
      </w:r>
      <w:proofErr w:type="gramStart"/>
      <w:r w:rsidRPr="00CF1B50">
        <w:t>importance</w:t>
      </w:r>
      <w:proofErr w:type="gramEnd"/>
      <w:r w:rsidRPr="00CF1B50">
        <w:t xml:space="preserve"> of the nuclear family at the expense of the traditional extended family unit.</w:t>
      </w:r>
    </w:p>
    <w:p w14:paraId="2C7267B2" w14:textId="77777777" w:rsidR="00CF1B50" w:rsidRPr="00CF1B50" w:rsidRDefault="00CF1B50" w:rsidP="00CF1B50">
      <w:pPr>
        <w:ind w:firstLine="720"/>
      </w:pPr>
      <w:r w:rsidRPr="00CF1B50">
        <w:t xml:space="preserve">The Netsilik were hunters who followed a seasonal Subsistence cycle of harpooning seals on the sea ice in winter and fishing and communal hunting of caribou from kayaks during the summer. Extended families formed the basic subsistence unit and tended to be exogamous. The Netsilik were divided </w:t>
      </w:r>
      <w:proofErr w:type="gramStart"/>
      <w:r w:rsidRPr="00CF1B50">
        <w:t>in</w:t>
      </w:r>
      <w:proofErr w:type="gramEnd"/>
      <w:r w:rsidRPr="00CF1B50">
        <w:t xml:space="preserve"> numerous small, fluid hunting bands, each identified with a particular geographical area. They believed in numerous deities, spirits, and monsters and observed many taboos to propitiate a female deity whom they believed to control all animals. Religious leadership was provided by shamans who cured the sick by invoking the aid of protecting spirits.</w:t>
      </w:r>
    </w:p>
    <w:p w14:paraId="3C00F420" w14:textId="77777777" w:rsidR="00CF1B50" w:rsidRPr="00CF1B50" w:rsidRDefault="00CF1B50" w:rsidP="00CF1B50">
      <w:pPr>
        <w:ind w:firstLine="720"/>
      </w:pPr>
    </w:p>
    <w:p w14:paraId="0BA24F03" w14:textId="77777777" w:rsidR="00CF1B50" w:rsidRPr="00CF1B50" w:rsidRDefault="00CF1B50" w:rsidP="00CF1B50">
      <w:pPr>
        <w:ind w:firstLine="720"/>
      </w:pPr>
      <w:r w:rsidRPr="00CF1B50">
        <w:t>Bibliography</w:t>
      </w:r>
    </w:p>
    <w:p w14:paraId="6CBDE254" w14:textId="77777777" w:rsidR="00CF1B50" w:rsidRPr="00CF1B50" w:rsidRDefault="00CF1B50" w:rsidP="00CF1B50">
      <w:pPr>
        <w:ind w:firstLine="720"/>
      </w:pPr>
      <w:proofErr w:type="spellStart"/>
      <w:r w:rsidRPr="00CF1B50">
        <w:t>Balikci</w:t>
      </w:r>
      <w:proofErr w:type="spellEnd"/>
      <w:r w:rsidRPr="00CF1B50">
        <w:t>, Asen (1970). </w:t>
      </w:r>
      <w:r w:rsidRPr="00CF1B50">
        <w:rPr>
          <w:i/>
          <w:iCs/>
        </w:rPr>
        <w:t>The Netsilik Eskimo. </w:t>
      </w:r>
      <w:r w:rsidRPr="00CF1B50">
        <w:t>Garden City, N.Y.: Natural History Press.</w:t>
      </w:r>
    </w:p>
    <w:p w14:paraId="4BA0B237" w14:textId="77777777" w:rsidR="00CF1B50" w:rsidRPr="00CF1B50" w:rsidRDefault="00CF1B50" w:rsidP="00CF1B50">
      <w:pPr>
        <w:ind w:firstLine="720"/>
      </w:pPr>
      <w:r w:rsidRPr="00CF1B50">
        <w:t>Rasmussen, Knud (1931). </w:t>
      </w:r>
      <w:r w:rsidRPr="00CF1B50">
        <w:rPr>
          <w:i/>
          <w:iCs/>
        </w:rPr>
        <w:t>The Netsilik Eskimos. </w:t>
      </w:r>
      <w:r w:rsidRPr="00CF1B50">
        <w:t xml:space="preserve">Report </w:t>
      </w:r>
      <w:proofErr w:type="gramStart"/>
      <w:r w:rsidRPr="00CF1B50">
        <w:t>of</w:t>
      </w:r>
      <w:proofErr w:type="gramEnd"/>
      <w:r w:rsidRPr="00CF1B50">
        <w:t xml:space="preserve"> the Fifth Thule Expedition, 1921-24. Vol. 8, 1-542. Copenhagen, Denmark.</w:t>
      </w:r>
    </w:p>
    <w:p w14:paraId="6EE1D200" w14:textId="77777777" w:rsidR="00CF1B50" w:rsidRPr="00CF1B50" w:rsidRDefault="00CF1B50" w:rsidP="00CF1B50">
      <w:pPr>
        <w:ind w:firstLine="720"/>
      </w:pPr>
      <w:r w:rsidRPr="00CF1B50">
        <w:t>Taylor, J. Garth (1974). </w:t>
      </w:r>
      <w:r w:rsidRPr="00CF1B50">
        <w:rPr>
          <w:i/>
          <w:iCs/>
        </w:rPr>
        <w:t>Netsilik Eskimo Material Culture: The Roald Amundsen Collection from King William Island. </w:t>
      </w:r>
      <w:r w:rsidRPr="00CF1B50">
        <w:t xml:space="preserve">Oslo: </w:t>
      </w:r>
      <w:proofErr w:type="spellStart"/>
      <w:r w:rsidRPr="00CF1B50">
        <w:t>Universitetsforlaget</w:t>
      </w:r>
      <w:proofErr w:type="spellEnd"/>
      <w:r w:rsidRPr="00CF1B50">
        <w:t>.</w:t>
      </w:r>
    </w:p>
    <w:p w14:paraId="68424B06" w14:textId="77777777" w:rsidR="00CF1B50" w:rsidRPr="00CF1B50" w:rsidRDefault="00CF1B50" w:rsidP="00CF1B50">
      <w:pPr>
        <w:ind w:firstLine="720"/>
        <w:rPr>
          <w:b/>
          <w:bCs/>
        </w:rPr>
      </w:pPr>
      <w:r w:rsidRPr="00CF1B50">
        <w:rPr>
          <w:b/>
          <w:bCs/>
        </w:rPr>
        <w:t>Also read article about </w:t>
      </w:r>
      <w:hyperlink r:id="rId2014" w:history="1">
        <w:r w:rsidRPr="00CF1B50">
          <w:rPr>
            <w:rStyle w:val="Hyperlink"/>
            <w:b/>
            <w:bCs/>
          </w:rPr>
          <w:t>Netsilik Inuit</w:t>
        </w:r>
      </w:hyperlink>
      <w:r w:rsidRPr="00CF1B50">
        <w:rPr>
          <w:b/>
          <w:bCs/>
        </w:rPr>
        <w:t> from Wikipedia</w:t>
      </w:r>
    </w:p>
    <w:p w14:paraId="52451D4A" w14:textId="77777777" w:rsidR="00CF1B50" w:rsidRPr="00CF1B50" w:rsidRDefault="00CF1B50" w:rsidP="00CF1B50">
      <w:pPr>
        <w:ind w:firstLine="720"/>
      </w:pPr>
      <w:r w:rsidRPr="00CF1B50">
        <w:t>User Contributions:</w:t>
      </w:r>
    </w:p>
    <w:p w14:paraId="4081803E" w14:textId="77777777" w:rsidR="00CF1B50" w:rsidRPr="00CF1B50" w:rsidRDefault="00CF1B50" w:rsidP="00CF1B50">
      <w:pPr>
        <w:ind w:firstLine="720"/>
        <w:rPr>
          <w:b/>
          <w:bCs/>
        </w:rPr>
      </w:pPr>
      <w:hyperlink r:id="rId2015" w:anchor="Comments_1" w:history="1">
        <w:r w:rsidRPr="00CF1B50">
          <w:rPr>
            <w:rStyle w:val="Hyperlink"/>
            <w:b/>
            <w:bCs/>
          </w:rPr>
          <w:t>1</w:t>
        </w:r>
      </w:hyperlink>
    </w:p>
    <w:p w14:paraId="432194A1" w14:textId="77777777" w:rsidR="00CF1B50" w:rsidRPr="00CF1B50" w:rsidRDefault="00CF1B50" w:rsidP="00CF1B50">
      <w:pPr>
        <w:ind w:firstLine="720"/>
      </w:pPr>
      <w:proofErr w:type="spellStart"/>
      <w:r w:rsidRPr="00CF1B50">
        <w:rPr>
          <w:b/>
          <w:bCs/>
        </w:rPr>
        <w:t>zack</w:t>
      </w:r>
      <w:proofErr w:type="spellEnd"/>
    </w:p>
    <w:p w14:paraId="7A4FB09D" w14:textId="77777777" w:rsidR="00CF1B50" w:rsidRPr="00CF1B50" w:rsidRDefault="00CF1B50" w:rsidP="00CF1B50">
      <w:pPr>
        <w:ind w:firstLine="720"/>
      </w:pPr>
      <w:hyperlink r:id="rId2016" w:tooltip="Report this comment as inappropriate" w:history="1">
        <w:r w:rsidRPr="00CF1B50">
          <w:rPr>
            <w:rStyle w:val="Hyperlink"/>
            <w:rFonts w:ascii="Segoe UI Symbol" w:hAnsi="Segoe UI Symbol" w:cs="Segoe UI Symbol"/>
          </w:rPr>
          <w:t>⚠</w:t>
        </w:r>
      </w:hyperlink>
    </w:p>
    <w:p w14:paraId="5E3765DA" w14:textId="77777777" w:rsidR="00CF1B50" w:rsidRPr="00CF1B50" w:rsidRDefault="00CF1B50" w:rsidP="00CF1B50">
      <w:pPr>
        <w:ind w:firstLine="720"/>
      </w:pPr>
      <w:proofErr w:type="gramStart"/>
      <w:r w:rsidRPr="00CF1B50">
        <w:t>this</w:t>
      </w:r>
      <w:proofErr w:type="gramEnd"/>
      <w:r w:rsidRPr="00CF1B50">
        <w:t xml:space="preserve"> is a </w:t>
      </w:r>
      <w:proofErr w:type="spellStart"/>
      <w:r w:rsidRPr="00CF1B50">
        <w:t>usless</w:t>
      </w:r>
      <w:proofErr w:type="spellEnd"/>
      <w:r w:rsidRPr="00CF1B50">
        <w:t xml:space="preserve"> piece of shit. there is no good information on this fucking page.</w:t>
      </w:r>
    </w:p>
    <w:p w14:paraId="0E4B4EEA" w14:textId="77777777" w:rsidR="00CF1B50" w:rsidRPr="00CF1B50" w:rsidRDefault="00CF1B50" w:rsidP="00CF1B50">
      <w:pPr>
        <w:ind w:firstLine="720"/>
      </w:pPr>
      <w:r w:rsidRPr="00CF1B50">
        <w:lastRenderedPageBreak/>
        <w:t>Comment about this article, ask questions, or add new information about this topic:</w:t>
      </w:r>
    </w:p>
    <w:p w14:paraId="7A1F1E01" w14:textId="77777777" w:rsidR="00CF1B50" w:rsidRPr="00CF1B50" w:rsidRDefault="00CF1B50" w:rsidP="00CF1B50">
      <w:pPr>
        <w:ind w:firstLine="720"/>
        <w:rPr>
          <w:vanish/>
        </w:rPr>
      </w:pPr>
      <w:r w:rsidRPr="00CF1B50">
        <w:rPr>
          <w:vanish/>
        </w:rPr>
        <w:t>Top of Form</w:t>
      </w:r>
    </w:p>
    <w:p w14:paraId="16CEF2A5" w14:textId="77777777" w:rsidR="00CF1B50" w:rsidRPr="00CF1B50" w:rsidRDefault="00CF1B50" w:rsidP="00CF1B50">
      <w:pPr>
        <w:ind w:firstLine="720"/>
      </w:pPr>
      <w:r w:rsidRPr="00CF1B50">
        <w:t>Name:</w:t>
      </w:r>
    </w:p>
    <w:p w14:paraId="1C3F552C" w14:textId="77777777" w:rsidR="00CF1B50" w:rsidRPr="00CF1B50" w:rsidRDefault="00CF1B50" w:rsidP="00CF1B50">
      <w:pPr>
        <w:ind w:firstLine="720"/>
      </w:pPr>
      <w:r w:rsidRPr="00CF1B50">
        <w:t>E-mail:</w:t>
      </w:r>
    </w:p>
    <w:p w14:paraId="44B3396C" w14:textId="77777777" w:rsidR="00CF1B50" w:rsidRPr="00CF1B50" w:rsidRDefault="00CF1B50" w:rsidP="00CF1B50">
      <w:pPr>
        <w:ind w:firstLine="720"/>
      </w:pPr>
      <w:r w:rsidRPr="00CF1B50">
        <w:t> Show my email publicly</w:t>
      </w:r>
    </w:p>
    <w:p w14:paraId="2AAEC62B" w14:textId="77777777" w:rsidR="00CF1B50" w:rsidRPr="00CF1B50" w:rsidRDefault="00CF1B50" w:rsidP="00CF1B50">
      <w:pPr>
        <w:ind w:firstLine="720"/>
      </w:pPr>
      <w:r w:rsidRPr="00CF1B50">
        <w:t>Public Comment: (50-4000 characters)</w:t>
      </w:r>
    </w:p>
    <w:p w14:paraId="0DF5229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03D7CFD" w14:textId="77777777" w:rsidR="00CF1B50" w:rsidRPr="00CF1B50" w:rsidRDefault="00CF1B50" w:rsidP="00CF1B50">
      <w:pPr>
        <w:ind w:firstLine="720"/>
        <w:rPr>
          <w:vanish/>
        </w:rPr>
      </w:pPr>
      <w:r w:rsidRPr="00CF1B50">
        <w:rPr>
          <w:vanish/>
        </w:rPr>
        <w:t>Bottom of Form</w:t>
      </w:r>
    </w:p>
    <w:p w14:paraId="21F09FDF" w14:textId="77777777" w:rsidR="00CF1B50" w:rsidRPr="00CF1B50" w:rsidRDefault="00CF1B50" w:rsidP="00CF1B50">
      <w:pPr>
        <w:ind w:firstLine="720"/>
      </w:pPr>
    </w:p>
    <w:p w14:paraId="2731FD10" w14:textId="77777777" w:rsidR="00CF1B50" w:rsidRPr="00CF1B50" w:rsidRDefault="00CF1B50" w:rsidP="00CF1B50">
      <w:pPr>
        <w:ind w:firstLine="720"/>
      </w:pPr>
      <w:hyperlink r:id="rId2017" w:history="1">
        <w:r w:rsidRPr="00CF1B50">
          <w:rPr>
            <w:rStyle w:val="Hyperlink"/>
          </w:rPr>
          <w:t>Netsilik Inuit forum</w:t>
        </w:r>
      </w:hyperlink>
    </w:p>
    <w:p w14:paraId="43C61A7D" w14:textId="77777777" w:rsidR="00CF1B50" w:rsidRPr="00CF1B50" w:rsidRDefault="00CF1B50" w:rsidP="00CF1B50">
      <w:pPr>
        <w:ind w:firstLine="720"/>
      </w:pPr>
      <w:r w:rsidRPr="00CF1B50">
        <w:t>" </w:t>
      </w:r>
      <w:hyperlink r:id="rId2018" w:history="1">
        <w:r w:rsidRPr="00CF1B50">
          <w:rPr>
            <w:rStyle w:val="Hyperlink"/>
          </w:rPr>
          <w:t> </w:t>
        </w:r>
        <w:proofErr w:type="spellStart"/>
        <w:r w:rsidRPr="00CF1B50">
          <w:rPr>
            <w:rStyle w:val="Hyperlink"/>
          </w:rPr>
          <w:t>Navajo</w:t>
        </w:r>
      </w:hyperlink>
      <w:hyperlink r:id="rId2019" w:history="1">
        <w:r w:rsidRPr="00CF1B50">
          <w:rPr>
            <w:rStyle w:val="Hyperlink"/>
          </w:rPr>
          <w:t>Nez</w:t>
        </w:r>
        <w:proofErr w:type="spellEnd"/>
        <w:r w:rsidRPr="00CF1B50">
          <w:rPr>
            <w:rStyle w:val="Hyperlink"/>
          </w:rPr>
          <w:t xml:space="preserve"> Percé </w:t>
        </w:r>
      </w:hyperlink>
    </w:p>
    <w:p w14:paraId="21F318C9" w14:textId="77777777" w:rsidR="00CF1B50" w:rsidRPr="00CF1B50" w:rsidRDefault="00CF1B50" w:rsidP="00CF1B50">
      <w:pPr>
        <w:ind w:firstLine="720"/>
      </w:pPr>
      <w:r w:rsidRPr="00CF1B50">
        <w:t>Copyright 2008 The Gale Group Inc. All rights reserved.  •  </w:t>
      </w:r>
      <w:hyperlink r:id="rId202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44DF04D" w14:textId="27357016" w:rsidR="00CF1B50" w:rsidRPr="00CF1B50" w:rsidRDefault="00CF1B50" w:rsidP="00CF1B50">
      <w:pPr>
        <w:ind w:firstLine="720"/>
      </w:pPr>
      <w:r w:rsidRPr="00CF1B50">
        <w:t>Toggle navigation</w:t>
      </w:r>
      <w:r w:rsidRPr="00CF1B50">
        <w:drawing>
          <wp:inline distT="0" distB="0" distL="0" distR="0" wp14:anchorId="1441C53A" wp14:editId="51683E93">
            <wp:extent cx="2552700" cy="845820"/>
            <wp:effectExtent l="0" t="0" r="0" b="0"/>
            <wp:docPr id="1205972159" name="Picture 29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D086DD4" w14:textId="77777777" w:rsidR="00CF1B50" w:rsidRPr="00CF1B50" w:rsidRDefault="00CF1B50" w:rsidP="00CF1B50">
      <w:pPr>
        <w:numPr>
          <w:ilvl w:val="0"/>
          <w:numId w:val="148"/>
        </w:numPr>
      </w:pPr>
      <w:hyperlink r:id="rId2021" w:history="1">
        <w:r w:rsidRPr="00CF1B50">
          <w:rPr>
            <w:rStyle w:val="Hyperlink"/>
          </w:rPr>
          <w:t>Countries and Their Cultures</w:t>
        </w:r>
      </w:hyperlink>
    </w:p>
    <w:p w14:paraId="176A05CE" w14:textId="77777777" w:rsidR="00CF1B50" w:rsidRPr="00CF1B50" w:rsidRDefault="00CF1B50" w:rsidP="00CF1B50">
      <w:pPr>
        <w:ind w:firstLine="720"/>
      </w:pPr>
      <w:r w:rsidRPr="00CF1B50">
        <w:t> </w:t>
      </w:r>
    </w:p>
    <w:p w14:paraId="596D749E" w14:textId="77777777" w:rsidR="00CF1B50" w:rsidRPr="00CF1B50" w:rsidRDefault="00CF1B50" w:rsidP="00CF1B50">
      <w:pPr>
        <w:numPr>
          <w:ilvl w:val="0"/>
          <w:numId w:val="148"/>
        </w:numPr>
      </w:pPr>
      <w:r w:rsidRPr="00CF1B50">
        <w:t> </w:t>
      </w:r>
      <w:hyperlink r:id="rId2022" w:history="1">
        <w:r w:rsidRPr="00CF1B50">
          <w:rPr>
            <w:rStyle w:val="Hyperlink"/>
          </w:rPr>
          <w:t>North America</w:t>
        </w:r>
      </w:hyperlink>
    </w:p>
    <w:p w14:paraId="571FC7DC" w14:textId="77777777" w:rsidR="00CF1B50" w:rsidRPr="00CF1B50" w:rsidRDefault="00CF1B50" w:rsidP="00CF1B50">
      <w:pPr>
        <w:ind w:firstLine="720"/>
      </w:pPr>
      <w:r w:rsidRPr="00CF1B50">
        <w:t> </w:t>
      </w:r>
    </w:p>
    <w:p w14:paraId="7943236D" w14:textId="77777777" w:rsidR="00CF1B50" w:rsidRPr="00CF1B50" w:rsidRDefault="00CF1B50" w:rsidP="00CF1B50">
      <w:pPr>
        <w:numPr>
          <w:ilvl w:val="0"/>
          <w:numId w:val="148"/>
        </w:numPr>
      </w:pPr>
      <w:r w:rsidRPr="00CF1B50">
        <w:t> Nez Percé</w:t>
      </w:r>
    </w:p>
    <w:p w14:paraId="1FB30B01" w14:textId="77777777" w:rsidR="00CF1B50" w:rsidRPr="00CF1B50" w:rsidRDefault="00CF1B50" w:rsidP="00CF1B50">
      <w:pPr>
        <w:ind w:firstLine="720"/>
      </w:pPr>
      <w:r w:rsidRPr="00CF1B50">
        <w:t>Nez Percé</w:t>
      </w:r>
    </w:p>
    <w:p w14:paraId="32B9E953" w14:textId="77777777" w:rsidR="00CF1B50" w:rsidRPr="00CF1B50" w:rsidRDefault="00CF1B50" w:rsidP="00CF1B50">
      <w:pPr>
        <w:ind w:firstLine="720"/>
      </w:pPr>
      <w:r w:rsidRPr="00CF1B50">
        <w:pict w14:anchorId="3A37F7F2">
          <v:rect id="_x0000_i4484" style="width:0;height:0" o:hralign="center" o:hrstd="t" o:hr="t" fillcolor="#a0a0a0" stroked="f"/>
        </w:pict>
      </w:r>
    </w:p>
    <w:p w14:paraId="2138E554" w14:textId="77777777" w:rsidR="00CF1B50" w:rsidRPr="00CF1B50" w:rsidRDefault="00CF1B50" w:rsidP="00CF1B50">
      <w:pPr>
        <w:ind w:firstLine="720"/>
      </w:pPr>
      <w:r w:rsidRPr="00CF1B50">
        <w:pict w14:anchorId="102FC965">
          <v:rect id="_x0000_i4485" style="width:0;height:0" o:hralign="center" o:hrstd="t" o:hr="t" fillcolor="#a0a0a0" stroked="f"/>
        </w:pict>
      </w:r>
    </w:p>
    <w:p w14:paraId="1EC288A1" w14:textId="77777777" w:rsidR="00CF1B50" w:rsidRPr="00CF1B50" w:rsidRDefault="00CF1B50" w:rsidP="00CF1B50">
      <w:pPr>
        <w:ind w:firstLine="720"/>
      </w:pPr>
      <w:r w:rsidRPr="00CF1B50">
        <w:t xml:space="preserve">ETHNONYMS: Blue Muds, </w:t>
      </w:r>
      <w:proofErr w:type="spellStart"/>
      <w:r w:rsidRPr="00CF1B50">
        <w:t>Chopunnish</w:t>
      </w:r>
      <w:proofErr w:type="spellEnd"/>
      <w:r w:rsidRPr="00CF1B50">
        <w:t xml:space="preserve">, </w:t>
      </w:r>
      <w:proofErr w:type="spellStart"/>
      <w:r w:rsidRPr="00CF1B50">
        <w:t>Kamuinu</w:t>
      </w:r>
      <w:proofErr w:type="spellEnd"/>
      <w:r w:rsidRPr="00CF1B50">
        <w:t xml:space="preserve">, </w:t>
      </w:r>
      <w:proofErr w:type="spellStart"/>
      <w:r w:rsidRPr="00CF1B50">
        <w:t>Nimipu</w:t>
      </w:r>
      <w:proofErr w:type="spellEnd"/>
      <w:r w:rsidRPr="00CF1B50">
        <w:t xml:space="preserve">, Pierced Noses, </w:t>
      </w:r>
      <w:proofErr w:type="spellStart"/>
      <w:r w:rsidRPr="00CF1B50">
        <w:t>Tsoop</w:t>
      </w:r>
      <w:proofErr w:type="spellEnd"/>
      <w:r w:rsidRPr="00CF1B50">
        <w:t xml:space="preserve">-Nit-Pa-Loo, </w:t>
      </w:r>
      <w:proofErr w:type="spellStart"/>
      <w:r w:rsidRPr="00CF1B50">
        <w:t>Tsutpeli</w:t>
      </w:r>
      <w:proofErr w:type="spellEnd"/>
    </w:p>
    <w:p w14:paraId="28005C69" w14:textId="77777777" w:rsidR="00CF1B50" w:rsidRPr="00CF1B50" w:rsidRDefault="00CF1B50" w:rsidP="00CF1B50">
      <w:pPr>
        <w:ind w:firstLine="720"/>
      </w:pPr>
      <w:r w:rsidRPr="00CF1B50">
        <w:t xml:space="preserve">The Nez Percé are a tribe of </w:t>
      </w:r>
      <w:proofErr w:type="spellStart"/>
      <w:r w:rsidRPr="00CF1B50">
        <w:t>Sahaptian</w:t>
      </w:r>
      <w:proofErr w:type="spellEnd"/>
      <w:r w:rsidRPr="00CF1B50">
        <w:t xml:space="preserve">-speaking Indians who occupied central Idaho, north of the Northern Shoshone, and parts of southeastern Washington and northeastern Oregon. They are now found principally on the Nez Percé Reservation </w:t>
      </w:r>
      <w:r w:rsidRPr="00CF1B50">
        <w:lastRenderedPageBreak/>
        <w:t xml:space="preserve">centered in Lapwai, Idaho. Others live on the Colville Reservation in Washington. The area is generally mountainous, interspersed with river valleys, and </w:t>
      </w:r>
      <w:proofErr w:type="gramStart"/>
      <w:r w:rsidRPr="00CF1B50">
        <w:t>fairly arid</w:t>
      </w:r>
      <w:proofErr w:type="gramEnd"/>
      <w:r w:rsidRPr="00CF1B50">
        <w:t>, receiving about fifteen inches of rainfall a year. In the census of 1980, 2,222 people were entered as Nez Percé.</w:t>
      </w:r>
    </w:p>
    <w:p w14:paraId="30E5EC68" w14:textId="77777777" w:rsidR="00CF1B50" w:rsidRPr="00CF1B50" w:rsidRDefault="00CF1B50" w:rsidP="00CF1B50">
      <w:pPr>
        <w:ind w:firstLine="720"/>
      </w:pPr>
      <w:r w:rsidRPr="00CF1B50">
        <w:t xml:space="preserve">Before their acquisition of horses around 1720, they lived in separate but related villages. After acquiring the </w:t>
      </w:r>
      <w:proofErr w:type="gramStart"/>
      <w:r w:rsidRPr="00CF1B50">
        <w:t>horse</w:t>
      </w:r>
      <w:proofErr w:type="gramEnd"/>
      <w:r w:rsidRPr="00CF1B50">
        <w:t xml:space="preserve"> they tended to group into larger and more unified settlements. During the early historic period, around the end of the eighteenth century, the Nez </w:t>
      </w:r>
      <w:proofErr w:type="spellStart"/>
      <w:r w:rsidRPr="00CF1B50">
        <w:t>Percés</w:t>
      </w:r>
      <w:proofErr w:type="spellEnd"/>
      <w:r w:rsidRPr="00CF1B50">
        <w:t xml:space="preserve"> were involved in numerous conflicts with the Plains tribes (such as the Blackfoot) and with the Basin Shoshonean groups to the south, with the conflicts centering around bison hunting and horse thefts. The Lewis and Clark expedition, which passed through their territory in 1805, noted much evidence of trade goods from White mariners on the Pacific Coast and Spaniards to the south.</w:t>
      </w:r>
    </w:p>
    <w:p w14:paraId="7FAB1776" w14:textId="77777777" w:rsidR="00CF1B50" w:rsidRPr="00CF1B50" w:rsidRDefault="00CF1B50" w:rsidP="00CF1B50">
      <w:pPr>
        <w:ind w:firstLine="720"/>
      </w:pPr>
      <w:r w:rsidRPr="00CF1B50">
        <w:t>Several Protestant missions were established among them beginning in the early 1830s, with many of the tribe being converted. This, as well as disputes about the various treaties signed with the U.S. government, resulted in conflict between the traditionalists and the converts. Following the discovery of gold in the area in the early 1860s, the territory was overrun by gold prospectors and settlers. Most of the tribe was induced to settle on the present reservation in the 1870s, but the band under Chief Joseph refused and fought the U.S. Army in the Nez Percé War of 1877. The remnants of Joseph's band finally settled on the Colville Reservation.</w:t>
      </w:r>
    </w:p>
    <w:p w14:paraId="61B00738" w14:textId="77777777" w:rsidR="00CF1B50" w:rsidRPr="00CF1B50" w:rsidRDefault="00CF1B50" w:rsidP="00CF1B50">
      <w:pPr>
        <w:ind w:firstLine="720"/>
      </w:pPr>
      <w:r w:rsidRPr="00CF1B50">
        <w:t xml:space="preserve">The historical Nez Percé </w:t>
      </w:r>
      <w:proofErr w:type="gramStart"/>
      <w:r w:rsidRPr="00CF1B50">
        <w:t>were</w:t>
      </w:r>
      <w:proofErr w:type="gramEnd"/>
      <w:r w:rsidRPr="00CF1B50">
        <w:t xml:space="preserve"> composed of many small, local bands, each consisting of one or more villages and fishing camps. The bands generally had elected nonhereditary chiefs. The subsistence basis of the society was salmon fishing and/or bison hunting. The </w:t>
      </w:r>
      <w:proofErr w:type="gramStart"/>
      <w:r w:rsidRPr="00CF1B50">
        <w:t>more eastern</w:t>
      </w:r>
      <w:proofErr w:type="gramEnd"/>
      <w:r w:rsidRPr="00CF1B50">
        <w:t xml:space="preserve"> of the groups tended to depend more on bison as the basis of their subsistence than their relatives to the west who depended more on fishing and hunting other types of game. Trout, eel, and sturgeon were also caught and preserved. Gathering of wild vegetable foods by the women was also important.</w:t>
      </w:r>
    </w:p>
    <w:p w14:paraId="3911EB33" w14:textId="77777777" w:rsidR="00CF1B50" w:rsidRPr="00CF1B50" w:rsidRDefault="00CF1B50" w:rsidP="00CF1B50">
      <w:pPr>
        <w:ind w:firstLine="720"/>
      </w:pPr>
      <w:r w:rsidRPr="00CF1B50">
        <w:t xml:space="preserve">Before the agglomeration into larger villages, communities usually had fewer than one hundred inhabitants. They lived in a variety of dwellings, from square and conical mat houses to communal longhouses up to 150 feet </w:t>
      </w:r>
      <w:proofErr w:type="gramStart"/>
      <w:r w:rsidRPr="00CF1B50">
        <w:t>long, and</w:t>
      </w:r>
      <w:proofErr w:type="gramEnd"/>
      <w:r w:rsidRPr="00CF1B50">
        <w:t xml:space="preserve"> also had sweat houses and dance lodges. They had large extended families, and polygyny was relatively common. Descent was bilateral with kindreds present. Although the Nez Percé had no metallurgy, weaving, ceramics, or agriculture, their fine basketry skills provided them with hats, bowls, mats, water-tight vessels, and shirts, leggings, breechclouts, moccasins, dresses, and women's caps; elk and buffalo robes were used for warmth.</w:t>
      </w:r>
    </w:p>
    <w:p w14:paraId="7F78E707" w14:textId="77777777" w:rsidR="00CF1B50" w:rsidRPr="00CF1B50" w:rsidRDefault="00CF1B50" w:rsidP="00CF1B50">
      <w:pPr>
        <w:ind w:firstLine="720"/>
      </w:pPr>
      <w:r w:rsidRPr="00CF1B50">
        <w:lastRenderedPageBreak/>
        <w:t xml:space="preserve">Important in </w:t>
      </w:r>
      <w:proofErr w:type="gramStart"/>
      <w:r w:rsidRPr="00CF1B50">
        <w:t>the religious</w:t>
      </w:r>
      <w:proofErr w:type="gramEnd"/>
      <w:r w:rsidRPr="00CF1B50">
        <w:t xml:space="preserve"> life was the vision quest for a guardian spirit. Shamans provided religious leadership, presiding at ceremonies, exorcising ghosts, and curing the sick. The religion was animistic; Coyote was important in </w:t>
      </w:r>
      <w:proofErr w:type="gramStart"/>
      <w:r w:rsidRPr="00CF1B50">
        <w:t>the mythology</w:t>
      </w:r>
      <w:proofErr w:type="gramEnd"/>
      <w:r w:rsidRPr="00CF1B50">
        <w:t xml:space="preserve">. The tribal religion is still observed among </w:t>
      </w:r>
      <w:proofErr w:type="gramStart"/>
      <w:r w:rsidRPr="00CF1B50">
        <w:t>the traditionalists</w:t>
      </w:r>
      <w:proofErr w:type="gramEnd"/>
      <w:r w:rsidRPr="00CF1B50">
        <w:t>.</w:t>
      </w:r>
    </w:p>
    <w:p w14:paraId="5C440023" w14:textId="77777777" w:rsidR="00CF1B50" w:rsidRPr="00CF1B50" w:rsidRDefault="00CF1B50" w:rsidP="00CF1B50">
      <w:pPr>
        <w:ind w:firstLine="720"/>
      </w:pPr>
      <w:r w:rsidRPr="00CF1B50">
        <w:t xml:space="preserve">The governing body on the present Nez Percé Reservation is the Nez Percé Tribal Executive Committee, with nine </w:t>
      </w:r>
      <w:proofErr w:type="gramStart"/>
      <w:r w:rsidRPr="00CF1B50">
        <w:t>persons</w:t>
      </w:r>
      <w:proofErr w:type="gramEnd"/>
      <w:r w:rsidRPr="00CF1B50">
        <w:t xml:space="preserve"> being elected at large but distributed geographically. The tribe has presented and won several claims before the U.S. Indian Claims Commission. Contemporary Nez </w:t>
      </w:r>
      <w:proofErr w:type="spellStart"/>
      <w:r w:rsidRPr="00CF1B50">
        <w:t>Percés</w:t>
      </w:r>
      <w:proofErr w:type="spellEnd"/>
      <w:r w:rsidRPr="00CF1B50">
        <w:t xml:space="preserve"> are heavily involved in the mainstream culture, attending schools, leasing </w:t>
      </w:r>
      <w:proofErr w:type="spellStart"/>
      <w:r w:rsidRPr="00CF1B50">
        <w:t>farai</w:t>
      </w:r>
      <w:proofErr w:type="spellEnd"/>
      <w:r w:rsidRPr="00CF1B50">
        <w:t xml:space="preserve"> and timberlands, and operating a printing plant and a marina. The tribe holds numerous religious and secular events during the year, including games, </w:t>
      </w:r>
      <w:proofErr w:type="spellStart"/>
      <w:r w:rsidRPr="00CF1B50">
        <w:t>wardance</w:t>
      </w:r>
      <w:proofErr w:type="spellEnd"/>
      <w:r w:rsidRPr="00CF1B50">
        <w:t xml:space="preserve"> contests, religious services, parades, and tribal exhibits.</w:t>
      </w:r>
    </w:p>
    <w:p w14:paraId="37C61DA6" w14:textId="77777777" w:rsidR="00CF1B50" w:rsidRPr="00CF1B50" w:rsidRDefault="00CF1B50" w:rsidP="00CF1B50">
      <w:pPr>
        <w:ind w:firstLine="720"/>
      </w:pPr>
    </w:p>
    <w:p w14:paraId="466C4877" w14:textId="77777777" w:rsidR="00CF1B50" w:rsidRPr="00CF1B50" w:rsidRDefault="00CF1B50" w:rsidP="00CF1B50">
      <w:pPr>
        <w:ind w:firstLine="720"/>
      </w:pPr>
      <w:r w:rsidRPr="00CF1B50">
        <w:t>Bibliography</w:t>
      </w:r>
    </w:p>
    <w:p w14:paraId="4324CAEE" w14:textId="77777777" w:rsidR="00CF1B50" w:rsidRPr="00CF1B50" w:rsidRDefault="00CF1B50" w:rsidP="00CF1B50">
      <w:pPr>
        <w:ind w:firstLine="720"/>
      </w:pPr>
      <w:r w:rsidRPr="00CF1B50">
        <w:t>Haines, Francis (1955). </w:t>
      </w:r>
      <w:r w:rsidRPr="00CF1B50">
        <w:rPr>
          <w:i/>
          <w:iCs/>
        </w:rPr>
        <w:t xml:space="preserve">The Nez </w:t>
      </w:r>
      <w:proofErr w:type="spellStart"/>
      <w:r w:rsidRPr="00CF1B50">
        <w:rPr>
          <w:i/>
          <w:iCs/>
        </w:rPr>
        <w:t>Percés</w:t>
      </w:r>
      <w:proofErr w:type="spellEnd"/>
      <w:r w:rsidRPr="00CF1B50">
        <w:rPr>
          <w:i/>
          <w:iCs/>
        </w:rPr>
        <w:t>. </w:t>
      </w:r>
      <w:r w:rsidRPr="00CF1B50">
        <w:t>Norman: University of Oklahoma Press.</w:t>
      </w:r>
    </w:p>
    <w:p w14:paraId="7589F429" w14:textId="77777777" w:rsidR="00CF1B50" w:rsidRPr="00CF1B50" w:rsidRDefault="00CF1B50" w:rsidP="00CF1B50">
      <w:pPr>
        <w:ind w:firstLine="720"/>
      </w:pPr>
      <w:r w:rsidRPr="00CF1B50">
        <w:t>Josephy, Alvin M., Jr. (1965). </w:t>
      </w:r>
      <w:r w:rsidRPr="00CF1B50">
        <w:rPr>
          <w:i/>
          <w:iCs/>
        </w:rPr>
        <w:t>The Nez Percé Indians and the Opening of the Northwest. </w:t>
      </w:r>
      <w:r w:rsidRPr="00CF1B50">
        <w:t>New Haven: Yale University Press.</w:t>
      </w:r>
    </w:p>
    <w:p w14:paraId="4868B1B8" w14:textId="77777777" w:rsidR="00CF1B50" w:rsidRPr="00CF1B50" w:rsidRDefault="00CF1B50" w:rsidP="00CF1B50">
      <w:pPr>
        <w:ind w:firstLine="720"/>
      </w:pPr>
      <w:proofErr w:type="spellStart"/>
      <w:r w:rsidRPr="00CF1B50">
        <w:t>Slickpoo</w:t>
      </w:r>
      <w:proofErr w:type="spellEnd"/>
      <w:r w:rsidRPr="00CF1B50">
        <w:t>, Allen P. (1973). </w:t>
      </w:r>
      <w:r w:rsidRPr="00CF1B50">
        <w:rPr>
          <w:i/>
          <w:iCs/>
        </w:rPr>
        <w:t>Noon nee-me-poo </w:t>
      </w:r>
      <w:r w:rsidRPr="00CF1B50">
        <w:t xml:space="preserve">(We, the Nez </w:t>
      </w:r>
      <w:proofErr w:type="spellStart"/>
      <w:r w:rsidRPr="00CF1B50">
        <w:t>Percés</w:t>
      </w:r>
      <w:proofErr w:type="spellEnd"/>
      <w:r w:rsidRPr="00CF1B50">
        <w:t>). Lapwai, Idaho: Nez Percé Tribe of Idaho.</w:t>
      </w:r>
    </w:p>
    <w:p w14:paraId="7376BE2D" w14:textId="77777777" w:rsidR="00CF1B50" w:rsidRPr="00CF1B50" w:rsidRDefault="00CF1B50" w:rsidP="00CF1B50">
      <w:pPr>
        <w:ind w:firstLine="720"/>
      </w:pPr>
      <w:r w:rsidRPr="00CF1B50">
        <w:t>Spinden, Herbert J. (1908). </w:t>
      </w:r>
      <w:r w:rsidRPr="00CF1B50">
        <w:rPr>
          <w:i/>
          <w:iCs/>
        </w:rPr>
        <w:t>The Nez Percé Indians. </w:t>
      </w:r>
      <w:r w:rsidRPr="00CF1B50">
        <w:t>American Anthropological Association, Memoir 2, 165-274. Menasha, Wis.</w:t>
      </w:r>
    </w:p>
    <w:p w14:paraId="2D6AB87D" w14:textId="77777777" w:rsidR="00CF1B50" w:rsidRPr="00CF1B50" w:rsidRDefault="00CF1B50" w:rsidP="00CF1B50">
      <w:pPr>
        <w:ind w:firstLine="720"/>
      </w:pPr>
      <w:r w:rsidRPr="00CF1B50">
        <w:t>Walker, Deward E., Jr. (1968). </w:t>
      </w:r>
      <w:r w:rsidRPr="00CF1B50">
        <w:rPr>
          <w:i/>
          <w:iCs/>
        </w:rPr>
        <w:t>Conflict and Schism in Nez Percé Acculturation: A Study of Religion and Politics. </w:t>
      </w:r>
      <w:r w:rsidRPr="00CF1B50">
        <w:t>Pullman: Washington State University Press.</w:t>
      </w:r>
    </w:p>
    <w:p w14:paraId="72345BDD" w14:textId="77777777" w:rsidR="00CF1B50" w:rsidRPr="00CF1B50" w:rsidRDefault="00CF1B50" w:rsidP="00CF1B50">
      <w:pPr>
        <w:ind w:firstLine="720"/>
      </w:pPr>
      <w:r w:rsidRPr="00CF1B50">
        <w:t>User Contributions:</w:t>
      </w:r>
    </w:p>
    <w:p w14:paraId="5DB51FED" w14:textId="77777777" w:rsidR="00CF1B50" w:rsidRPr="00CF1B50" w:rsidRDefault="00CF1B50" w:rsidP="00CF1B50">
      <w:pPr>
        <w:ind w:firstLine="720"/>
      </w:pPr>
      <w:r w:rsidRPr="00CF1B50">
        <w:t>Comment about this article, ask questions, or add new information about this topic:</w:t>
      </w:r>
    </w:p>
    <w:p w14:paraId="08969DA5" w14:textId="77777777" w:rsidR="00CF1B50" w:rsidRPr="00CF1B50" w:rsidRDefault="00CF1B50" w:rsidP="00CF1B50">
      <w:pPr>
        <w:ind w:firstLine="720"/>
        <w:rPr>
          <w:vanish/>
        </w:rPr>
      </w:pPr>
      <w:r w:rsidRPr="00CF1B50">
        <w:rPr>
          <w:vanish/>
        </w:rPr>
        <w:t>Top of Form</w:t>
      </w:r>
    </w:p>
    <w:p w14:paraId="152A6E8D" w14:textId="77777777" w:rsidR="00CF1B50" w:rsidRPr="00CF1B50" w:rsidRDefault="00CF1B50" w:rsidP="00CF1B50">
      <w:pPr>
        <w:ind w:firstLine="720"/>
      </w:pPr>
      <w:r w:rsidRPr="00CF1B50">
        <w:t>Name:</w:t>
      </w:r>
    </w:p>
    <w:p w14:paraId="17DFE620" w14:textId="77777777" w:rsidR="00CF1B50" w:rsidRPr="00CF1B50" w:rsidRDefault="00CF1B50" w:rsidP="00CF1B50">
      <w:pPr>
        <w:ind w:firstLine="720"/>
      </w:pPr>
      <w:r w:rsidRPr="00CF1B50">
        <w:t>E-mail:</w:t>
      </w:r>
    </w:p>
    <w:p w14:paraId="038C175F" w14:textId="77777777" w:rsidR="00CF1B50" w:rsidRPr="00CF1B50" w:rsidRDefault="00CF1B50" w:rsidP="00CF1B50">
      <w:pPr>
        <w:ind w:firstLine="720"/>
      </w:pPr>
      <w:r w:rsidRPr="00CF1B50">
        <w:t> Show my email publicly</w:t>
      </w:r>
    </w:p>
    <w:p w14:paraId="30693E67" w14:textId="77777777" w:rsidR="00CF1B50" w:rsidRPr="00CF1B50" w:rsidRDefault="00CF1B50" w:rsidP="00CF1B50">
      <w:pPr>
        <w:ind w:firstLine="720"/>
      </w:pPr>
      <w:r w:rsidRPr="00CF1B50">
        <w:t>Public Comment: (50-4000 characters)</w:t>
      </w:r>
    </w:p>
    <w:p w14:paraId="508BB34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A6AB8E4" w14:textId="77777777" w:rsidR="00CF1B50" w:rsidRPr="00CF1B50" w:rsidRDefault="00CF1B50" w:rsidP="00CF1B50">
      <w:pPr>
        <w:ind w:firstLine="720"/>
        <w:rPr>
          <w:vanish/>
        </w:rPr>
      </w:pPr>
      <w:r w:rsidRPr="00CF1B50">
        <w:rPr>
          <w:vanish/>
        </w:rPr>
        <w:t>Bottom of Form</w:t>
      </w:r>
    </w:p>
    <w:p w14:paraId="0B43B87B" w14:textId="77777777" w:rsidR="00CF1B50" w:rsidRPr="00CF1B50" w:rsidRDefault="00CF1B50" w:rsidP="00CF1B50">
      <w:pPr>
        <w:ind w:firstLine="720"/>
      </w:pPr>
    </w:p>
    <w:p w14:paraId="4008FC42" w14:textId="77777777" w:rsidR="00CF1B50" w:rsidRPr="00CF1B50" w:rsidRDefault="00CF1B50" w:rsidP="00CF1B50">
      <w:pPr>
        <w:ind w:firstLine="720"/>
      </w:pPr>
      <w:hyperlink r:id="rId2023" w:history="1">
        <w:r w:rsidRPr="00CF1B50">
          <w:rPr>
            <w:rStyle w:val="Hyperlink"/>
          </w:rPr>
          <w:t>Nez Percé forum</w:t>
        </w:r>
      </w:hyperlink>
    </w:p>
    <w:p w14:paraId="33C244F2" w14:textId="77777777" w:rsidR="00CF1B50" w:rsidRPr="00CF1B50" w:rsidRDefault="00CF1B50" w:rsidP="00CF1B50">
      <w:pPr>
        <w:ind w:firstLine="720"/>
      </w:pPr>
      <w:r w:rsidRPr="00CF1B50">
        <w:t>" </w:t>
      </w:r>
      <w:hyperlink r:id="rId2024" w:history="1">
        <w:r w:rsidRPr="00CF1B50">
          <w:rPr>
            <w:rStyle w:val="Hyperlink"/>
          </w:rPr>
          <w:t xml:space="preserve"> Netsilik </w:t>
        </w:r>
        <w:proofErr w:type="spellStart"/>
        <w:r w:rsidRPr="00CF1B50">
          <w:rPr>
            <w:rStyle w:val="Hyperlink"/>
          </w:rPr>
          <w:t>Inuit</w:t>
        </w:r>
      </w:hyperlink>
      <w:hyperlink r:id="rId2025" w:history="1">
        <w:r w:rsidRPr="00CF1B50">
          <w:rPr>
            <w:rStyle w:val="Hyperlink"/>
          </w:rPr>
          <w:t>Nootka</w:t>
        </w:r>
        <w:proofErr w:type="spellEnd"/>
        <w:r w:rsidRPr="00CF1B50">
          <w:rPr>
            <w:rStyle w:val="Hyperlink"/>
          </w:rPr>
          <w:t> </w:t>
        </w:r>
      </w:hyperlink>
    </w:p>
    <w:p w14:paraId="3EDBD101" w14:textId="77777777" w:rsidR="00CF1B50" w:rsidRPr="00CF1B50" w:rsidRDefault="00CF1B50" w:rsidP="00CF1B50">
      <w:pPr>
        <w:ind w:firstLine="720"/>
      </w:pPr>
      <w:r w:rsidRPr="00CF1B50">
        <w:t>Copyright 2008 The Gale Group Inc. All rights reserved.  •  </w:t>
      </w:r>
      <w:hyperlink r:id="rId202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8A543E1" w14:textId="4CC6DC24" w:rsidR="00CF1B50" w:rsidRPr="00CF1B50" w:rsidRDefault="00CF1B50" w:rsidP="00CF1B50">
      <w:pPr>
        <w:ind w:firstLine="720"/>
      </w:pPr>
      <w:r w:rsidRPr="00CF1B50">
        <w:t>Toggle navigation</w:t>
      </w:r>
      <w:r w:rsidRPr="00CF1B50">
        <w:drawing>
          <wp:inline distT="0" distB="0" distL="0" distR="0" wp14:anchorId="09A88CBE" wp14:editId="0866047D">
            <wp:extent cx="2552700" cy="845820"/>
            <wp:effectExtent l="0" t="0" r="0" b="0"/>
            <wp:docPr id="1334890529" name="Picture 29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72A177B" w14:textId="77777777" w:rsidR="00CF1B50" w:rsidRPr="00CF1B50" w:rsidRDefault="00CF1B50" w:rsidP="00CF1B50">
      <w:pPr>
        <w:numPr>
          <w:ilvl w:val="0"/>
          <w:numId w:val="149"/>
        </w:numPr>
      </w:pPr>
      <w:hyperlink r:id="rId2027" w:history="1">
        <w:r w:rsidRPr="00CF1B50">
          <w:rPr>
            <w:rStyle w:val="Hyperlink"/>
          </w:rPr>
          <w:t>Countries and Their Cultures</w:t>
        </w:r>
      </w:hyperlink>
    </w:p>
    <w:p w14:paraId="24D3B68E" w14:textId="77777777" w:rsidR="00CF1B50" w:rsidRPr="00CF1B50" w:rsidRDefault="00CF1B50" w:rsidP="00CF1B50">
      <w:pPr>
        <w:ind w:firstLine="720"/>
      </w:pPr>
      <w:r w:rsidRPr="00CF1B50">
        <w:t> </w:t>
      </w:r>
    </w:p>
    <w:p w14:paraId="690F3C93" w14:textId="77777777" w:rsidR="00CF1B50" w:rsidRPr="00CF1B50" w:rsidRDefault="00CF1B50" w:rsidP="00CF1B50">
      <w:pPr>
        <w:numPr>
          <w:ilvl w:val="0"/>
          <w:numId w:val="149"/>
        </w:numPr>
      </w:pPr>
      <w:r w:rsidRPr="00CF1B50">
        <w:t> </w:t>
      </w:r>
      <w:hyperlink r:id="rId2028" w:history="1">
        <w:r w:rsidRPr="00CF1B50">
          <w:rPr>
            <w:rStyle w:val="Hyperlink"/>
          </w:rPr>
          <w:t>North America</w:t>
        </w:r>
      </w:hyperlink>
    </w:p>
    <w:p w14:paraId="0893CF30" w14:textId="77777777" w:rsidR="00CF1B50" w:rsidRPr="00CF1B50" w:rsidRDefault="00CF1B50" w:rsidP="00CF1B50">
      <w:pPr>
        <w:ind w:firstLine="720"/>
      </w:pPr>
      <w:r w:rsidRPr="00CF1B50">
        <w:t> </w:t>
      </w:r>
    </w:p>
    <w:p w14:paraId="29801A9D" w14:textId="77777777" w:rsidR="00CF1B50" w:rsidRPr="00CF1B50" w:rsidRDefault="00CF1B50" w:rsidP="00CF1B50">
      <w:pPr>
        <w:numPr>
          <w:ilvl w:val="0"/>
          <w:numId w:val="149"/>
        </w:numPr>
      </w:pPr>
      <w:r w:rsidRPr="00CF1B50">
        <w:t> Nootka</w:t>
      </w:r>
    </w:p>
    <w:p w14:paraId="3289B906" w14:textId="77777777" w:rsidR="00CF1B50" w:rsidRPr="00CF1B50" w:rsidRDefault="00CF1B50" w:rsidP="00CF1B50">
      <w:pPr>
        <w:ind w:firstLine="720"/>
      </w:pPr>
      <w:r w:rsidRPr="00CF1B50">
        <w:t>Nootka</w:t>
      </w:r>
    </w:p>
    <w:p w14:paraId="688BF9AA" w14:textId="77777777" w:rsidR="00CF1B50" w:rsidRPr="00CF1B50" w:rsidRDefault="00CF1B50" w:rsidP="00CF1B50">
      <w:pPr>
        <w:ind w:firstLine="720"/>
      </w:pPr>
      <w:r w:rsidRPr="00CF1B50">
        <w:pict w14:anchorId="222BFD30">
          <v:rect id="_x0000_i4507" style="width:0;height:0" o:hralign="center" o:hrstd="t" o:hr="t" fillcolor="#a0a0a0" stroked="f"/>
        </w:pict>
      </w:r>
    </w:p>
    <w:p w14:paraId="5CF5CA78" w14:textId="77777777" w:rsidR="00CF1B50" w:rsidRPr="00CF1B50" w:rsidRDefault="00CF1B50" w:rsidP="00CF1B50">
      <w:pPr>
        <w:ind w:firstLine="720"/>
      </w:pPr>
      <w:r w:rsidRPr="00CF1B50">
        <w:pict w14:anchorId="0C9CDBB4">
          <v:rect id="_x0000_i4508" style="width:0;height:0" o:hralign="center" o:hrstd="t" o:hr="t" fillcolor="#a0a0a0" stroked="f"/>
        </w:pict>
      </w:r>
    </w:p>
    <w:p w14:paraId="5C654405" w14:textId="77777777" w:rsidR="00CF1B50" w:rsidRPr="00CF1B50" w:rsidRDefault="00CF1B50" w:rsidP="00CF1B50">
      <w:pPr>
        <w:ind w:firstLine="720"/>
      </w:pPr>
      <w:r w:rsidRPr="00CF1B50">
        <w:t>ETHNONYM: Westcoast People</w:t>
      </w:r>
    </w:p>
    <w:p w14:paraId="33EF5945" w14:textId="77777777" w:rsidR="00CF1B50" w:rsidRPr="00CF1B50" w:rsidRDefault="00CF1B50" w:rsidP="00CF1B50">
      <w:pPr>
        <w:ind w:firstLine="720"/>
      </w:pPr>
    </w:p>
    <w:p w14:paraId="004083A9" w14:textId="77777777" w:rsidR="00CF1B50" w:rsidRPr="00CF1B50" w:rsidRDefault="00CF1B50" w:rsidP="00CF1B50">
      <w:pPr>
        <w:ind w:firstLine="720"/>
      </w:pPr>
      <w:hyperlink r:id="rId2029" w:history="1">
        <w:r w:rsidRPr="00CF1B50">
          <w:rPr>
            <w:rStyle w:val="Hyperlink"/>
          </w:rPr>
          <w:t>Orientation</w:t>
        </w:r>
      </w:hyperlink>
    </w:p>
    <w:p w14:paraId="4607AAD5" w14:textId="77777777" w:rsidR="00CF1B50" w:rsidRPr="00CF1B50" w:rsidRDefault="00CF1B50" w:rsidP="00CF1B50">
      <w:pPr>
        <w:ind w:firstLine="720"/>
      </w:pPr>
      <w:hyperlink r:id="rId2030" w:history="1">
        <w:r w:rsidRPr="00CF1B50">
          <w:rPr>
            <w:rStyle w:val="Hyperlink"/>
          </w:rPr>
          <w:t>History and Cultural Relations</w:t>
        </w:r>
      </w:hyperlink>
    </w:p>
    <w:p w14:paraId="2F318F50" w14:textId="77777777" w:rsidR="00CF1B50" w:rsidRPr="00CF1B50" w:rsidRDefault="00CF1B50" w:rsidP="00CF1B50">
      <w:pPr>
        <w:ind w:firstLine="720"/>
      </w:pPr>
      <w:hyperlink r:id="rId2031" w:history="1">
        <w:r w:rsidRPr="00CF1B50">
          <w:rPr>
            <w:rStyle w:val="Hyperlink"/>
          </w:rPr>
          <w:t>Settlements</w:t>
        </w:r>
      </w:hyperlink>
    </w:p>
    <w:p w14:paraId="1B53C170" w14:textId="77777777" w:rsidR="00CF1B50" w:rsidRPr="00CF1B50" w:rsidRDefault="00CF1B50" w:rsidP="00CF1B50">
      <w:pPr>
        <w:ind w:firstLine="720"/>
      </w:pPr>
      <w:hyperlink r:id="rId2032" w:history="1">
        <w:r w:rsidRPr="00CF1B50">
          <w:rPr>
            <w:rStyle w:val="Hyperlink"/>
          </w:rPr>
          <w:t>Economy</w:t>
        </w:r>
      </w:hyperlink>
    </w:p>
    <w:p w14:paraId="7730A333" w14:textId="77777777" w:rsidR="00CF1B50" w:rsidRPr="00CF1B50" w:rsidRDefault="00CF1B50" w:rsidP="00CF1B50">
      <w:pPr>
        <w:ind w:firstLine="720"/>
      </w:pPr>
      <w:hyperlink r:id="rId2033" w:history="1">
        <w:r w:rsidRPr="00CF1B50">
          <w:rPr>
            <w:rStyle w:val="Hyperlink"/>
          </w:rPr>
          <w:t>Kinship</w:t>
        </w:r>
      </w:hyperlink>
    </w:p>
    <w:p w14:paraId="1FF1E09A" w14:textId="77777777" w:rsidR="00CF1B50" w:rsidRPr="00CF1B50" w:rsidRDefault="00CF1B50" w:rsidP="00CF1B50">
      <w:pPr>
        <w:ind w:firstLine="720"/>
      </w:pPr>
      <w:hyperlink r:id="rId2034" w:history="1">
        <w:r w:rsidRPr="00CF1B50">
          <w:rPr>
            <w:rStyle w:val="Hyperlink"/>
          </w:rPr>
          <w:t>Marriage and Family</w:t>
        </w:r>
      </w:hyperlink>
    </w:p>
    <w:p w14:paraId="1D423E34" w14:textId="77777777" w:rsidR="00CF1B50" w:rsidRPr="00CF1B50" w:rsidRDefault="00CF1B50" w:rsidP="00CF1B50">
      <w:pPr>
        <w:ind w:firstLine="720"/>
      </w:pPr>
      <w:hyperlink r:id="rId2035" w:history="1">
        <w:r w:rsidRPr="00CF1B50">
          <w:rPr>
            <w:rStyle w:val="Hyperlink"/>
          </w:rPr>
          <w:t>Sociopolitical Organization</w:t>
        </w:r>
      </w:hyperlink>
    </w:p>
    <w:p w14:paraId="11590498" w14:textId="77777777" w:rsidR="00CF1B50" w:rsidRPr="00CF1B50" w:rsidRDefault="00CF1B50" w:rsidP="00CF1B50">
      <w:pPr>
        <w:ind w:firstLine="720"/>
      </w:pPr>
      <w:hyperlink r:id="rId2036" w:history="1">
        <w:r w:rsidRPr="00CF1B50">
          <w:rPr>
            <w:rStyle w:val="Hyperlink"/>
          </w:rPr>
          <w:t>Religion and Expressive Culture</w:t>
        </w:r>
      </w:hyperlink>
    </w:p>
    <w:p w14:paraId="1F11FB6F" w14:textId="77777777" w:rsidR="00CF1B50" w:rsidRPr="00CF1B50" w:rsidRDefault="00CF1B50" w:rsidP="00CF1B50">
      <w:pPr>
        <w:ind w:firstLine="720"/>
      </w:pPr>
      <w:r w:rsidRPr="00CF1B50">
        <w:t>Bibliography</w:t>
      </w:r>
    </w:p>
    <w:p w14:paraId="0FE79E5B" w14:textId="77777777" w:rsidR="00CF1B50" w:rsidRPr="00CF1B50" w:rsidRDefault="00CF1B50" w:rsidP="00CF1B50">
      <w:pPr>
        <w:ind w:firstLine="720"/>
      </w:pPr>
      <w:r w:rsidRPr="00CF1B50">
        <w:lastRenderedPageBreak/>
        <w:t>Colson, Elizabeth (1953). </w:t>
      </w:r>
      <w:r w:rsidRPr="00CF1B50">
        <w:rPr>
          <w:i/>
          <w:iCs/>
        </w:rPr>
        <w:t>The Makah Indians. </w:t>
      </w:r>
      <w:r w:rsidRPr="00CF1B50">
        <w:t>Manchester, England, and Minneapolis: Manchester University Press and the University of Minnesota Press.</w:t>
      </w:r>
    </w:p>
    <w:p w14:paraId="43B2B20B" w14:textId="77777777" w:rsidR="00CF1B50" w:rsidRPr="00CF1B50" w:rsidRDefault="00CF1B50" w:rsidP="00CF1B50">
      <w:pPr>
        <w:ind w:firstLine="720"/>
      </w:pPr>
      <w:r w:rsidRPr="00CF1B50">
        <w:t>Drucker, Philip (1951). The </w:t>
      </w:r>
      <w:r w:rsidRPr="00CF1B50">
        <w:rPr>
          <w:i/>
          <w:iCs/>
        </w:rPr>
        <w:t xml:space="preserve">Northern and Central </w:t>
      </w:r>
      <w:proofErr w:type="spellStart"/>
      <w:r w:rsidRPr="00CF1B50">
        <w:rPr>
          <w:i/>
          <w:iCs/>
        </w:rPr>
        <w:t>Nootkan</w:t>
      </w:r>
      <w:proofErr w:type="spellEnd"/>
      <w:r w:rsidRPr="00CF1B50">
        <w:rPr>
          <w:i/>
          <w:iCs/>
        </w:rPr>
        <w:t xml:space="preserve"> Tribes. </w:t>
      </w:r>
      <w:r w:rsidRPr="00CF1B50">
        <w:t>U.S. Bureau of American Ethnology Bulletin no. 144. Washington, D.C.</w:t>
      </w:r>
    </w:p>
    <w:p w14:paraId="3965378C" w14:textId="77777777" w:rsidR="00CF1B50" w:rsidRPr="00CF1B50" w:rsidRDefault="00CF1B50" w:rsidP="00CF1B50">
      <w:pPr>
        <w:ind w:firstLine="720"/>
      </w:pPr>
      <w:r w:rsidRPr="00CF1B50">
        <w:t>Jewitt, John R. (1824). A </w:t>
      </w:r>
      <w:r w:rsidRPr="00CF1B50">
        <w:rPr>
          <w:i/>
          <w:iCs/>
        </w:rPr>
        <w:t>Narrative of the Adventures of John R. Jewitt. </w:t>
      </w:r>
      <w:r w:rsidRPr="00CF1B50">
        <w:t>Edinburgh: Constable.</w:t>
      </w:r>
    </w:p>
    <w:p w14:paraId="7B10D0BE" w14:textId="77777777" w:rsidR="00CF1B50" w:rsidRPr="00CF1B50" w:rsidRDefault="00CF1B50" w:rsidP="00CF1B50">
      <w:pPr>
        <w:ind w:firstLine="720"/>
      </w:pPr>
      <w:r w:rsidRPr="00CF1B50">
        <w:t>Sproat, Gilbert Malcolm (1868). </w:t>
      </w:r>
      <w:r w:rsidRPr="00CF1B50">
        <w:rPr>
          <w:i/>
          <w:iCs/>
        </w:rPr>
        <w:t>Scenes and Studies of Savage Life. </w:t>
      </w:r>
      <w:r w:rsidRPr="00CF1B50">
        <w:t>London: Smith, Elder &amp; Co.</w:t>
      </w:r>
    </w:p>
    <w:p w14:paraId="4F2515E3" w14:textId="77777777" w:rsidR="00CF1B50" w:rsidRPr="00CF1B50" w:rsidRDefault="00CF1B50" w:rsidP="00CF1B50">
      <w:pPr>
        <w:ind w:firstLine="720"/>
      </w:pPr>
      <w:r w:rsidRPr="00CF1B50">
        <w:t>MARK S. FLEISHER</w:t>
      </w:r>
    </w:p>
    <w:p w14:paraId="5CC591E2" w14:textId="77777777" w:rsidR="00CF1B50" w:rsidRPr="00CF1B50" w:rsidRDefault="00CF1B50" w:rsidP="00CF1B50">
      <w:pPr>
        <w:ind w:firstLine="720"/>
      </w:pPr>
      <w:r w:rsidRPr="00CF1B50">
        <w:t>User Contributions:</w:t>
      </w:r>
    </w:p>
    <w:p w14:paraId="227A84F0" w14:textId="77777777" w:rsidR="00CF1B50" w:rsidRPr="00CF1B50" w:rsidRDefault="00CF1B50" w:rsidP="00CF1B50">
      <w:pPr>
        <w:ind w:firstLine="720"/>
      </w:pPr>
      <w:r w:rsidRPr="00CF1B50">
        <w:t>Comment about this article, ask questions, or add new information about this topic:</w:t>
      </w:r>
    </w:p>
    <w:p w14:paraId="514AAC00" w14:textId="77777777" w:rsidR="00CF1B50" w:rsidRPr="00CF1B50" w:rsidRDefault="00CF1B50" w:rsidP="00CF1B50">
      <w:pPr>
        <w:ind w:firstLine="720"/>
        <w:rPr>
          <w:vanish/>
        </w:rPr>
      </w:pPr>
      <w:r w:rsidRPr="00CF1B50">
        <w:rPr>
          <w:vanish/>
        </w:rPr>
        <w:t>Top of Form</w:t>
      </w:r>
    </w:p>
    <w:p w14:paraId="38B55A69" w14:textId="77777777" w:rsidR="00CF1B50" w:rsidRPr="00CF1B50" w:rsidRDefault="00CF1B50" w:rsidP="00CF1B50">
      <w:pPr>
        <w:ind w:firstLine="720"/>
      </w:pPr>
      <w:r w:rsidRPr="00CF1B50">
        <w:t>Name:</w:t>
      </w:r>
    </w:p>
    <w:p w14:paraId="205A42E4" w14:textId="77777777" w:rsidR="00CF1B50" w:rsidRPr="00CF1B50" w:rsidRDefault="00CF1B50" w:rsidP="00CF1B50">
      <w:pPr>
        <w:ind w:firstLine="720"/>
      </w:pPr>
      <w:r w:rsidRPr="00CF1B50">
        <w:t>E-mail:</w:t>
      </w:r>
    </w:p>
    <w:p w14:paraId="41C4E903" w14:textId="77777777" w:rsidR="00CF1B50" w:rsidRPr="00CF1B50" w:rsidRDefault="00CF1B50" w:rsidP="00CF1B50">
      <w:pPr>
        <w:ind w:firstLine="720"/>
      </w:pPr>
      <w:r w:rsidRPr="00CF1B50">
        <w:t> Show my email publicly</w:t>
      </w:r>
    </w:p>
    <w:p w14:paraId="3A2BFD2B" w14:textId="77777777" w:rsidR="00CF1B50" w:rsidRPr="00CF1B50" w:rsidRDefault="00CF1B50" w:rsidP="00CF1B50">
      <w:pPr>
        <w:ind w:firstLine="720"/>
      </w:pPr>
      <w:r w:rsidRPr="00CF1B50">
        <w:t>Public Comment: (50-4000 characters)</w:t>
      </w:r>
    </w:p>
    <w:p w14:paraId="449C35B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7C64257" w14:textId="77777777" w:rsidR="00CF1B50" w:rsidRPr="00CF1B50" w:rsidRDefault="00CF1B50" w:rsidP="00CF1B50">
      <w:pPr>
        <w:ind w:firstLine="720"/>
        <w:rPr>
          <w:vanish/>
        </w:rPr>
      </w:pPr>
      <w:r w:rsidRPr="00CF1B50">
        <w:rPr>
          <w:vanish/>
        </w:rPr>
        <w:t>Bottom of Form</w:t>
      </w:r>
    </w:p>
    <w:p w14:paraId="4BEBE3AA" w14:textId="77777777" w:rsidR="00CF1B50" w:rsidRPr="00CF1B50" w:rsidRDefault="00CF1B50" w:rsidP="00CF1B50">
      <w:pPr>
        <w:ind w:firstLine="720"/>
      </w:pPr>
    </w:p>
    <w:p w14:paraId="3389C55A" w14:textId="77777777" w:rsidR="00CF1B50" w:rsidRPr="00CF1B50" w:rsidRDefault="00CF1B50" w:rsidP="00CF1B50">
      <w:pPr>
        <w:ind w:firstLine="720"/>
      </w:pPr>
      <w:hyperlink r:id="rId2037" w:history="1">
        <w:r w:rsidRPr="00CF1B50">
          <w:rPr>
            <w:rStyle w:val="Hyperlink"/>
          </w:rPr>
          <w:t>Nootka forum</w:t>
        </w:r>
      </w:hyperlink>
    </w:p>
    <w:p w14:paraId="4764EA4E" w14:textId="77777777" w:rsidR="00CF1B50" w:rsidRPr="00CF1B50" w:rsidRDefault="00CF1B50" w:rsidP="00CF1B50">
      <w:pPr>
        <w:ind w:firstLine="720"/>
      </w:pPr>
      <w:r w:rsidRPr="00CF1B50">
        <w:t>" </w:t>
      </w:r>
      <w:hyperlink r:id="rId2038" w:history="1">
        <w:r w:rsidRPr="00CF1B50">
          <w:rPr>
            <w:rStyle w:val="Hyperlink"/>
          </w:rPr>
          <w:t xml:space="preserve"> Nez </w:t>
        </w:r>
        <w:proofErr w:type="spellStart"/>
        <w:r w:rsidRPr="00CF1B50">
          <w:rPr>
            <w:rStyle w:val="Hyperlink"/>
          </w:rPr>
          <w:t>Percé</w:t>
        </w:r>
      </w:hyperlink>
      <w:hyperlink r:id="rId2039" w:history="1">
        <w:r w:rsidRPr="00CF1B50">
          <w:rPr>
            <w:rStyle w:val="Hyperlink"/>
          </w:rPr>
          <w:t>North</w:t>
        </w:r>
        <w:proofErr w:type="spellEnd"/>
        <w:r w:rsidRPr="00CF1B50">
          <w:rPr>
            <w:rStyle w:val="Hyperlink"/>
          </w:rPr>
          <w:t xml:space="preserve"> Alaskan Eskimos </w:t>
        </w:r>
      </w:hyperlink>
    </w:p>
    <w:p w14:paraId="057D9FA9" w14:textId="77777777" w:rsidR="00CF1B50" w:rsidRPr="00CF1B50" w:rsidRDefault="00CF1B50" w:rsidP="00CF1B50">
      <w:pPr>
        <w:ind w:firstLine="720"/>
      </w:pPr>
      <w:r w:rsidRPr="00CF1B50">
        <w:t>Copyright 2008 The Gale Group Inc. All rights reserved.  •  </w:t>
      </w:r>
      <w:hyperlink r:id="rId204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B6FACB4" w14:textId="5321B86B" w:rsidR="00CF1B50" w:rsidRPr="00CF1B50" w:rsidRDefault="00CF1B50" w:rsidP="00CF1B50">
      <w:pPr>
        <w:ind w:firstLine="720"/>
      </w:pPr>
      <w:r w:rsidRPr="00CF1B50">
        <w:t>Toggle navigation</w:t>
      </w:r>
      <w:r w:rsidRPr="00CF1B50">
        <w:drawing>
          <wp:inline distT="0" distB="0" distL="0" distR="0" wp14:anchorId="6C43D6D5" wp14:editId="194DA78E">
            <wp:extent cx="2552700" cy="845820"/>
            <wp:effectExtent l="0" t="0" r="0" b="0"/>
            <wp:docPr id="639262757" name="Picture 30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4141AB" w14:textId="77777777" w:rsidR="00CF1B50" w:rsidRPr="00CF1B50" w:rsidRDefault="00CF1B50" w:rsidP="00CF1B50">
      <w:pPr>
        <w:numPr>
          <w:ilvl w:val="0"/>
          <w:numId w:val="150"/>
        </w:numPr>
      </w:pPr>
      <w:hyperlink r:id="rId2041" w:history="1">
        <w:r w:rsidRPr="00CF1B50">
          <w:rPr>
            <w:rStyle w:val="Hyperlink"/>
          </w:rPr>
          <w:t>Countries and Their Cultures</w:t>
        </w:r>
      </w:hyperlink>
    </w:p>
    <w:p w14:paraId="50811383" w14:textId="77777777" w:rsidR="00CF1B50" w:rsidRPr="00CF1B50" w:rsidRDefault="00CF1B50" w:rsidP="00CF1B50">
      <w:pPr>
        <w:ind w:firstLine="720"/>
      </w:pPr>
      <w:r w:rsidRPr="00CF1B50">
        <w:t> </w:t>
      </w:r>
    </w:p>
    <w:p w14:paraId="02D672FE" w14:textId="77777777" w:rsidR="00CF1B50" w:rsidRPr="00CF1B50" w:rsidRDefault="00CF1B50" w:rsidP="00CF1B50">
      <w:pPr>
        <w:numPr>
          <w:ilvl w:val="0"/>
          <w:numId w:val="150"/>
        </w:numPr>
      </w:pPr>
      <w:r w:rsidRPr="00CF1B50">
        <w:t> </w:t>
      </w:r>
      <w:hyperlink r:id="rId2042" w:history="1">
        <w:r w:rsidRPr="00CF1B50">
          <w:rPr>
            <w:rStyle w:val="Hyperlink"/>
          </w:rPr>
          <w:t>North America</w:t>
        </w:r>
      </w:hyperlink>
    </w:p>
    <w:p w14:paraId="78062B0C" w14:textId="77777777" w:rsidR="00CF1B50" w:rsidRPr="00CF1B50" w:rsidRDefault="00CF1B50" w:rsidP="00CF1B50">
      <w:pPr>
        <w:ind w:firstLine="720"/>
      </w:pPr>
      <w:r w:rsidRPr="00CF1B50">
        <w:lastRenderedPageBreak/>
        <w:t> </w:t>
      </w:r>
    </w:p>
    <w:p w14:paraId="1FAE7515" w14:textId="77777777" w:rsidR="00CF1B50" w:rsidRPr="00CF1B50" w:rsidRDefault="00CF1B50" w:rsidP="00CF1B50">
      <w:pPr>
        <w:numPr>
          <w:ilvl w:val="0"/>
          <w:numId w:val="150"/>
        </w:numPr>
      </w:pPr>
      <w:r w:rsidRPr="00CF1B50">
        <w:t> North Alaskan Eskimos</w:t>
      </w:r>
    </w:p>
    <w:p w14:paraId="02CE6BA4" w14:textId="77777777" w:rsidR="00CF1B50" w:rsidRPr="00CF1B50" w:rsidRDefault="00CF1B50" w:rsidP="00CF1B50">
      <w:pPr>
        <w:ind w:firstLine="720"/>
      </w:pPr>
      <w:r w:rsidRPr="00CF1B50">
        <w:t>North Alaskan Eskimos</w:t>
      </w:r>
    </w:p>
    <w:p w14:paraId="44043138" w14:textId="77777777" w:rsidR="00CF1B50" w:rsidRPr="00CF1B50" w:rsidRDefault="00CF1B50" w:rsidP="00CF1B50">
      <w:pPr>
        <w:ind w:firstLine="720"/>
      </w:pPr>
      <w:r w:rsidRPr="00CF1B50">
        <w:pict w14:anchorId="01959189">
          <v:rect id="_x0000_i4530" style="width:0;height:0" o:hralign="center" o:hrstd="t" o:hr="t" fillcolor="#a0a0a0" stroked="f"/>
        </w:pict>
      </w:r>
    </w:p>
    <w:p w14:paraId="6FE1057D" w14:textId="77777777" w:rsidR="00CF1B50" w:rsidRPr="00CF1B50" w:rsidRDefault="00CF1B50" w:rsidP="00CF1B50">
      <w:pPr>
        <w:ind w:firstLine="720"/>
      </w:pPr>
      <w:r w:rsidRPr="00CF1B50">
        <w:pict w14:anchorId="61FCD476">
          <v:rect id="_x0000_i4531" style="width:0;height:0" o:hralign="center" o:hrstd="t" o:hr="t" fillcolor="#a0a0a0" stroked="f"/>
        </w:pict>
      </w:r>
    </w:p>
    <w:p w14:paraId="269C7C94" w14:textId="77777777" w:rsidR="00CF1B50" w:rsidRPr="00CF1B50" w:rsidRDefault="00CF1B50" w:rsidP="00CF1B50">
      <w:pPr>
        <w:ind w:firstLine="720"/>
      </w:pPr>
      <w:r w:rsidRPr="00CF1B50">
        <w:t xml:space="preserve">ETHNONYMS: </w:t>
      </w:r>
      <w:proofErr w:type="spellStart"/>
      <w:r w:rsidRPr="00CF1B50">
        <w:t>Iñupiat</w:t>
      </w:r>
      <w:proofErr w:type="spellEnd"/>
      <w:r w:rsidRPr="00CF1B50">
        <w:t xml:space="preserve">, </w:t>
      </w:r>
      <w:proofErr w:type="spellStart"/>
      <w:r w:rsidRPr="00CF1B50">
        <w:t>Malemiut</w:t>
      </w:r>
      <w:proofErr w:type="spellEnd"/>
      <w:r w:rsidRPr="00CF1B50">
        <w:t xml:space="preserve">, Nunamiut, </w:t>
      </w:r>
      <w:proofErr w:type="spellStart"/>
      <w:r w:rsidRPr="00CF1B50">
        <w:t>Tariurmiut</w:t>
      </w:r>
      <w:proofErr w:type="spellEnd"/>
    </w:p>
    <w:p w14:paraId="5C641075" w14:textId="77777777" w:rsidR="00CF1B50" w:rsidRPr="00CF1B50" w:rsidRDefault="00CF1B50" w:rsidP="00CF1B50">
      <w:pPr>
        <w:ind w:firstLine="720"/>
      </w:pPr>
    </w:p>
    <w:p w14:paraId="05D8386A" w14:textId="77777777" w:rsidR="00CF1B50" w:rsidRPr="00CF1B50" w:rsidRDefault="00CF1B50" w:rsidP="00CF1B50">
      <w:pPr>
        <w:ind w:firstLine="720"/>
      </w:pPr>
      <w:hyperlink r:id="rId2043" w:history="1">
        <w:r w:rsidRPr="00CF1B50">
          <w:rPr>
            <w:rStyle w:val="Hyperlink"/>
          </w:rPr>
          <w:t>Orientation</w:t>
        </w:r>
      </w:hyperlink>
    </w:p>
    <w:p w14:paraId="52F9012A" w14:textId="77777777" w:rsidR="00CF1B50" w:rsidRPr="00CF1B50" w:rsidRDefault="00CF1B50" w:rsidP="00CF1B50">
      <w:pPr>
        <w:ind w:firstLine="720"/>
      </w:pPr>
      <w:hyperlink r:id="rId2044" w:history="1">
        <w:r w:rsidRPr="00CF1B50">
          <w:rPr>
            <w:rStyle w:val="Hyperlink"/>
          </w:rPr>
          <w:t>History and Cultural Relations</w:t>
        </w:r>
      </w:hyperlink>
    </w:p>
    <w:p w14:paraId="35AE8D1D" w14:textId="77777777" w:rsidR="00CF1B50" w:rsidRPr="00CF1B50" w:rsidRDefault="00CF1B50" w:rsidP="00CF1B50">
      <w:pPr>
        <w:ind w:firstLine="720"/>
      </w:pPr>
      <w:hyperlink r:id="rId2045" w:history="1">
        <w:r w:rsidRPr="00CF1B50">
          <w:rPr>
            <w:rStyle w:val="Hyperlink"/>
          </w:rPr>
          <w:t>Settlements</w:t>
        </w:r>
      </w:hyperlink>
    </w:p>
    <w:p w14:paraId="046857BF" w14:textId="77777777" w:rsidR="00CF1B50" w:rsidRPr="00CF1B50" w:rsidRDefault="00CF1B50" w:rsidP="00CF1B50">
      <w:pPr>
        <w:ind w:firstLine="720"/>
      </w:pPr>
      <w:hyperlink r:id="rId2046" w:history="1">
        <w:r w:rsidRPr="00CF1B50">
          <w:rPr>
            <w:rStyle w:val="Hyperlink"/>
          </w:rPr>
          <w:t>Economy</w:t>
        </w:r>
      </w:hyperlink>
    </w:p>
    <w:p w14:paraId="31FAF56E" w14:textId="77777777" w:rsidR="00CF1B50" w:rsidRPr="00CF1B50" w:rsidRDefault="00CF1B50" w:rsidP="00CF1B50">
      <w:pPr>
        <w:ind w:firstLine="720"/>
      </w:pPr>
      <w:hyperlink r:id="rId2047" w:history="1">
        <w:r w:rsidRPr="00CF1B50">
          <w:rPr>
            <w:rStyle w:val="Hyperlink"/>
          </w:rPr>
          <w:t>Kinship</w:t>
        </w:r>
      </w:hyperlink>
    </w:p>
    <w:p w14:paraId="03A65BE6" w14:textId="77777777" w:rsidR="00CF1B50" w:rsidRPr="00CF1B50" w:rsidRDefault="00CF1B50" w:rsidP="00CF1B50">
      <w:pPr>
        <w:ind w:firstLine="720"/>
      </w:pPr>
      <w:hyperlink r:id="rId2048" w:history="1">
        <w:r w:rsidRPr="00CF1B50">
          <w:rPr>
            <w:rStyle w:val="Hyperlink"/>
          </w:rPr>
          <w:t>Marriage and Family</w:t>
        </w:r>
      </w:hyperlink>
    </w:p>
    <w:p w14:paraId="20203F5A" w14:textId="77777777" w:rsidR="00CF1B50" w:rsidRPr="00CF1B50" w:rsidRDefault="00CF1B50" w:rsidP="00CF1B50">
      <w:pPr>
        <w:ind w:firstLine="720"/>
      </w:pPr>
      <w:hyperlink r:id="rId2049" w:history="1">
        <w:r w:rsidRPr="00CF1B50">
          <w:rPr>
            <w:rStyle w:val="Hyperlink"/>
          </w:rPr>
          <w:t>Sociopolitical Organization</w:t>
        </w:r>
      </w:hyperlink>
    </w:p>
    <w:p w14:paraId="102B2D66" w14:textId="77777777" w:rsidR="00CF1B50" w:rsidRPr="00CF1B50" w:rsidRDefault="00CF1B50" w:rsidP="00CF1B50">
      <w:pPr>
        <w:ind w:firstLine="720"/>
      </w:pPr>
      <w:hyperlink r:id="rId2050" w:history="1">
        <w:r w:rsidRPr="00CF1B50">
          <w:rPr>
            <w:rStyle w:val="Hyperlink"/>
          </w:rPr>
          <w:t>Religion and Expressive Culture</w:t>
        </w:r>
      </w:hyperlink>
    </w:p>
    <w:p w14:paraId="63796364" w14:textId="77777777" w:rsidR="00CF1B50" w:rsidRPr="00CF1B50" w:rsidRDefault="00CF1B50" w:rsidP="00CF1B50">
      <w:pPr>
        <w:ind w:firstLine="720"/>
      </w:pPr>
      <w:r w:rsidRPr="00CF1B50">
        <w:t>Bibliography</w:t>
      </w:r>
    </w:p>
    <w:p w14:paraId="42E6DC27" w14:textId="77777777" w:rsidR="00CF1B50" w:rsidRPr="00CF1B50" w:rsidRDefault="00CF1B50" w:rsidP="00CF1B50">
      <w:pPr>
        <w:ind w:firstLine="720"/>
      </w:pPr>
      <w:r w:rsidRPr="00CF1B50">
        <w:t>Burch, Ernest S., Jr. (1975). </w:t>
      </w:r>
      <w:r w:rsidRPr="00CF1B50">
        <w:rPr>
          <w:i/>
          <w:iCs/>
        </w:rPr>
        <w:t>Eskimo Kinsmen: Changing Family Relationships in Northwest Alaska. </w:t>
      </w:r>
      <w:r w:rsidRPr="00CF1B50">
        <w:t>St. Paul, Minn.: West Publishing Co.</w:t>
      </w:r>
    </w:p>
    <w:p w14:paraId="2D98A26E" w14:textId="77777777" w:rsidR="00CF1B50" w:rsidRPr="00CF1B50" w:rsidRDefault="00CF1B50" w:rsidP="00CF1B50">
      <w:pPr>
        <w:ind w:firstLine="720"/>
      </w:pPr>
      <w:r w:rsidRPr="00CF1B50">
        <w:t>Burch, Ernest S., Jr. (1980). "Traditional Eskimo Societies in Northwest Alaska." In </w:t>
      </w:r>
      <w:r w:rsidRPr="00CF1B50">
        <w:rPr>
          <w:i/>
          <w:iCs/>
        </w:rPr>
        <w:t>Alaska Native Culture and History, </w:t>
      </w:r>
      <w:r w:rsidRPr="00CF1B50">
        <w:t>edited by Yoshinobu Kotani and William Workman, 253-304. Suita, Osaka, Japan: National Museum of Ethnology.</w:t>
      </w:r>
    </w:p>
    <w:p w14:paraId="539C1CC4" w14:textId="77777777" w:rsidR="00CF1B50" w:rsidRPr="00CF1B50" w:rsidRDefault="00CF1B50" w:rsidP="00CF1B50">
      <w:pPr>
        <w:ind w:firstLine="720"/>
      </w:pPr>
      <w:r w:rsidRPr="00CF1B50">
        <w:t>Gubser, Nicholas J. (1965). </w:t>
      </w:r>
      <w:r w:rsidRPr="00CF1B50">
        <w:rPr>
          <w:i/>
          <w:iCs/>
        </w:rPr>
        <w:t>The Nunamiut Eskimos: Hunters of Caribou. </w:t>
      </w:r>
      <w:r w:rsidRPr="00CF1B50">
        <w:t>New Haven, Conn.: Yale University Press.</w:t>
      </w:r>
    </w:p>
    <w:p w14:paraId="27087DFF" w14:textId="77777777" w:rsidR="00CF1B50" w:rsidRPr="00CF1B50" w:rsidRDefault="00CF1B50" w:rsidP="00CF1B50">
      <w:pPr>
        <w:ind w:firstLine="720"/>
      </w:pPr>
      <w:r w:rsidRPr="00CF1B50">
        <w:t xml:space="preserve">Rainey, Froelich G. (1947). "The Whale Hunters of </w:t>
      </w:r>
      <w:proofErr w:type="spellStart"/>
      <w:r w:rsidRPr="00CF1B50">
        <w:t>Tigara</w:t>
      </w:r>
      <w:proofErr w:type="spellEnd"/>
      <w:r w:rsidRPr="00CF1B50">
        <w:t>." </w:t>
      </w:r>
      <w:r w:rsidRPr="00CF1B50">
        <w:rPr>
          <w:i/>
          <w:iCs/>
        </w:rPr>
        <w:t>Anthropological Papers of the American Museum of Natural History </w:t>
      </w:r>
      <w:r w:rsidRPr="00CF1B50">
        <w:t>41 (2):230-283.</w:t>
      </w:r>
    </w:p>
    <w:p w14:paraId="0BD65D9B" w14:textId="77777777" w:rsidR="00CF1B50" w:rsidRPr="00CF1B50" w:rsidRDefault="00CF1B50" w:rsidP="00CF1B50">
      <w:pPr>
        <w:ind w:firstLine="720"/>
      </w:pPr>
      <w:r w:rsidRPr="00CF1B50">
        <w:t>Spencer, Robert F. (1959). </w:t>
      </w:r>
      <w:r w:rsidRPr="00CF1B50">
        <w:rPr>
          <w:i/>
          <w:iCs/>
        </w:rPr>
        <w:t>The North Alaskan Eskimo: A Study in Ecology and Society. </w:t>
      </w:r>
      <w:r w:rsidRPr="00CF1B50">
        <w:t>U.S. Bureau of American Ethnology Bulletin no. 171. Washington, D.C.</w:t>
      </w:r>
    </w:p>
    <w:p w14:paraId="39D1BF1A" w14:textId="77777777" w:rsidR="00CF1B50" w:rsidRPr="00CF1B50" w:rsidRDefault="00CF1B50" w:rsidP="00CF1B50">
      <w:pPr>
        <w:ind w:firstLine="720"/>
      </w:pPr>
      <w:r w:rsidRPr="00CF1B50">
        <w:t>ERNEST S. BURCH, JR.</w:t>
      </w:r>
    </w:p>
    <w:p w14:paraId="3E9D2056" w14:textId="77777777" w:rsidR="00CF1B50" w:rsidRPr="00CF1B50" w:rsidRDefault="00CF1B50" w:rsidP="00CF1B50">
      <w:pPr>
        <w:ind w:firstLine="720"/>
      </w:pPr>
      <w:r w:rsidRPr="00CF1B50">
        <w:lastRenderedPageBreak/>
        <w:t>User Contributions:</w:t>
      </w:r>
    </w:p>
    <w:p w14:paraId="2CEE5F8E" w14:textId="77777777" w:rsidR="00CF1B50" w:rsidRPr="00CF1B50" w:rsidRDefault="00CF1B50" w:rsidP="00CF1B50">
      <w:pPr>
        <w:ind w:firstLine="720"/>
      </w:pPr>
      <w:r w:rsidRPr="00CF1B50">
        <w:t>Comment about this article, ask questions, or add new information about this topic:</w:t>
      </w:r>
    </w:p>
    <w:p w14:paraId="4FD49C08" w14:textId="77777777" w:rsidR="00CF1B50" w:rsidRPr="00CF1B50" w:rsidRDefault="00CF1B50" w:rsidP="00CF1B50">
      <w:pPr>
        <w:ind w:firstLine="720"/>
        <w:rPr>
          <w:vanish/>
        </w:rPr>
      </w:pPr>
      <w:r w:rsidRPr="00CF1B50">
        <w:rPr>
          <w:vanish/>
        </w:rPr>
        <w:t>Top of Form</w:t>
      </w:r>
    </w:p>
    <w:p w14:paraId="2A72C9C1" w14:textId="77777777" w:rsidR="00CF1B50" w:rsidRPr="00CF1B50" w:rsidRDefault="00CF1B50" w:rsidP="00CF1B50">
      <w:pPr>
        <w:ind w:firstLine="720"/>
      </w:pPr>
      <w:r w:rsidRPr="00CF1B50">
        <w:t>Name:</w:t>
      </w:r>
    </w:p>
    <w:p w14:paraId="10B2CBB4" w14:textId="77777777" w:rsidR="00CF1B50" w:rsidRPr="00CF1B50" w:rsidRDefault="00CF1B50" w:rsidP="00CF1B50">
      <w:pPr>
        <w:ind w:firstLine="720"/>
      </w:pPr>
      <w:r w:rsidRPr="00CF1B50">
        <w:t>E-mail:</w:t>
      </w:r>
    </w:p>
    <w:p w14:paraId="363D8305" w14:textId="77777777" w:rsidR="00CF1B50" w:rsidRPr="00CF1B50" w:rsidRDefault="00CF1B50" w:rsidP="00CF1B50">
      <w:pPr>
        <w:ind w:firstLine="720"/>
      </w:pPr>
      <w:r w:rsidRPr="00CF1B50">
        <w:t> Show my email publicly</w:t>
      </w:r>
    </w:p>
    <w:p w14:paraId="70D82D5B" w14:textId="77777777" w:rsidR="00CF1B50" w:rsidRPr="00CF1B50" w:rsidRDefault="00CF1B50" w:rsidP="00CF1B50">
      <w:pPr>
        <w:ind w:firstLine="720"/>
      </w:pPr>
      <w:r w:rsidRPr="00CF1B50">
        <w:t>Public Comment: (50-4000 characters)</w:t>
      </w:r>
    </w:p>
    <w:p w14:paraId="3050F46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CBC95BE" w14:textId="77777777" w:rsidR="00CF1B50" w:rsidRPr="00CF1B50" w:rsidRDefault="00CF1B50" w:rsidP="00CF1B50">
      <w:pPr>
        <w:ind w:firstLine="720"/>
        <w:rPr>
          <w:vanish/>
        </w:rPr>
      </w:pPr>
      <w:r w:rsidRPr="00CF1B50">
        <w:rPr>
          <w:vanish/>
        </w:rPr>
        <w:t>Bottom of Form</w:t>
      </w:r>
    </w:p>
    <w:p w14:paraId="59C965B3" w14:textId="77777777" w:rsidR="00CF1B50" w:rsidRPr="00CF1B50" w:rsidRDefault="00CF1B50" w:rsidP="00CF1B50">
      <w:pPr>
        <w:ind w:firstLine="720"/>
      </w:pPr>
    </w:p>
    <w:p w14:paraId="1E4F6F67" w14:textId="77777777" w:rsidR="00CF1B50" w:rsidRPr="00CF1B50" w:rsidRDefault="00CF1B50" w:rsidP="00CF1B50">
      <w:pPr>
        <w:ind w:firstLine="720"/>
      </w:pPr>
      <w:hyperlink r:id="rId2051" w:history="1">
        <w:r w:rsidRPr="00CF1B50">
          <w:rPr>
            <w:rStyle w:val="Hyperlink"/>
          </w:rPr>
          <w:t>North Alaskan Eskimos forum</w:t>
        </w:r>
      </w:hyperlink>
    </w:p>
    <w:p w14:paraId="6871810E" w14:textId="77777777" w:rsidR="00CF1B50" w:rsidRPr="00CF1B50" w:rsidRDefault="00CF1B50" w:rsidP="00CF1B50">
      <w:pPr>
        <w:ind w:firstLine="720"/>
      </w:pPr>
      <w:r w:rsidRPr="00CF1B50">
        <w:t>" </w:t>
      </w:r>
      <w:hyperlink r:id="rId2052" w:history="1">
        <w:r w:rsidRPr="00CF1B50">
          <w:rPr>
            <w:rStyle w:val="Hyperlink"/>
          </w:rPr>
          <w:t> </w:t>
        </w:r>
        <w:proofErr w:type="spellStart"/>
        <w:r w:rsidRPr="00CF1B50">
          <w:rPr>
            <w:rStyle w:val="Hyperlink"/>
          </w:rPr>
          <w:t>Nootka</w:t>
        </w:r>
      </w:hyperlink>
      <w:hyperlink r:id="rId2053" w:history="1">
        <w:r w:rsidRPr="00CF1B50">
          <w:rPr>
            <w:rStyle w:val="Hyperlink"/>
          </w:rPr>
          <w:t>Northern</w:t>
        </w:r>
        <w:proofErr w:type="spellEnd"/>
        <w:r w:rsidRPr="00CF1B50">
          <w:rPr>
            <w:rStyle w:val="Hyperlink"/>
          </w:rPr>
          <w:t xml:space="preserve"> Metis </w:t>
        </w:r>
      </w:hyperlink>
    </w:p>
    <w:p w14:paraId="6570F097" w14:textId="77777777" w:rsidR="00CF1B50" w:rsidRPr="00CF1B50" w:rsidRDefault="00CF1B50" w:rsidP="00CF1B50">
      <w:pPr>
        <w:ind w:firstLine="720"/>
      </w:pPr>
      <w:r w:rsidRPr="00CF1B50">
        <w:t>Copyright 2008 The Gale Group Inc. All rights reserved.  •  </w:t>
      </w:r>
      <w:hyperlink r:id="rId205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D43846F" w14:textId="338DCCC8" w:rsidR="00CF1B50" w:rsidRPr="00CF1B50" w:rsidRDefault="00CF1B50" w:rsidP="00CF1B50">
      <w:pPr>
        <w:ind w:firstLine="720"/>
      </w:pPr>
      <w:r w:rsidRPr="00CF1B50">
        <w:t>Toggle navigation</w:t>
      </w:r>
      <w:r w:rsidRPr="00CF1B50">
        <w:drawing>
          <wp:inline distT="0" distB="0" distL="0" distR="0" wp14:anchorId="6843A93C" wp14:editId="39E2240D">
            <wp:extent cx="2552700" cy="845820"/>
            <wp:effectExtent l="0" t="0" r="0" b="0"/>
            <wp:docPr id="1181852326" name="Picture 30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23C447A" w14:textId="77777777" w:rsidR="00CF1B50" w:rsidRPr="00CF1B50" w:rsidRDefault="00CF1B50" w:rsidP="00CF1B50">
      <w:pPr>
        <w:numPr>
          <w:ilvl w:val="0"/>
          <w:numId w:val="151"/>
        </w:numPr>
      </w:pPr>
      <w:hyperlink r:id="rId2055" w:history="1">
        <w:r w:rsidRPr="00CF1B50">
          <w:rPr>
            <w:rStyle w:val="Hyperlink"/>
          </w:rPr>
          <w:t>Countries and Their Cultures</w:t>
        </w:r>
      </w:hyperlink>
    </w:p>
    <w:p w14:paraId="0D1BF854" w14:textId="77777777" w:rsidR="00CF1B50" w:rsidRPr="00CF1B50" w:rsidRDefault="00CF1B50" w:rsidP="00CF1B50">
      <w:pPr>
        <w:ind w:firstLine="720"/>
      </w:pPr>
      <w:r w:rsidRPr="00CF1B50">
        <w:t> </w:t>
      </w:r>
    </w:p>
    <w:p w14:paraId="051279AC" w14:textId="77777777" w:rsidR="00CF1B50" w:rsidRPr="00CF1B50" w:rsidRDefault="00CF1B50" w:rsidP="00CF1B50">
      <w:pPr>
        <w:numPr>
          <w:ilvl w:val="0"/>
          <w:numId w:val="151"/>
        </w:numPr>
      </w:pPr>
      <w:r w:rsidRPr="00CF1B50">
        <w:t> </w:t>
      </w:r>
      <w:hyperlink r:id="rId2056" w:history="1">
        <w:r w:rsidRPr="00CF1B50">
          <w:rPr>
            <w:rStyle w:val="Hyperlink"/>
          </w:rPr>
          <w:t>North America</w:t>
        </w:r>
      </w:hyperlink>
    </w:p>
    <w:p w14:paraId="30D27614" w14:textId="77777777" w:rsidR="00CF1B50" w:rsidRPr="00CF1B50" w:rsidRDefault="00CF1B50" w:rsidP="00CF1B50">
      <w:pPr>
        <w:ind w:firstLine="720"/>
      </w:pPr>
      <w:r w:rsidRPr="00CF1B50">
        <w:t> </w:t>
      </w:r>
    </w:p>
    <w:p w14:paraId="1508B8C2" w14:textId="77777777" w:rsidR="00CF1B50" w:rsidRPr="00CF1B50" w:rsidRDefault="00CF1B50" w:rsidP="00CF1B50">
      <w:pPr>
        <w:numPr>
          <w:ilvl w:val="0"/>
          <w:numId w:val="151"/>
        </w:numPr>
      </w:pPr>
      <w:r w:rsidRPr="00CF1B50">
        <w:t> Northern Metis</w:t>
      </w:r>
    </w:p>
    <w:p w14:paraId="0AA495A4" w14:textId="77777777" w:rsidR="00CF1B50" w:rsidRPr="00CF1B50" w:rsidRDefault="00CF1B50" w:rsidP="00CF1B50">
      <w:pPr>
        <w:ind w:firstLine="720"/>
      </w:pPr>
      <w:r w:rsidRPr="00CF1B50">
        <w:t>Northern Metis</w:t>
      </w:r>
    </w:p>
    <w:p w14:paraId="670D59AA" w14:textId="77777777" w:rsidR="00CF1B50" w:rsidRPr="00CF1B50" w:rsidRDefault="00CF1B50" w:rsidP="00CF1B50">
      <w:pPr>
        <w:ind w:firstLine="720"/>
      </w:pPr>
      <w:r w:rsidRPr="00CF1B50">
        <w:pict w14:anchorId="06C054EB">
          <v:rect id="_x0000_i4553" style="width:0;height:0" o:hralign="center" o:hrstd="t" o:hr="t" fillcolor="#a0a0a0" stroked="f"/>
        </w:pict>
      </w:r>
    </w:p>
    <w:p w14:paraId="0635CB98" w14:textId="77777777" w:rsidR="00CF1B50" w:rsidRPr="00CF1B50" w:rsidRDefault="00CF1B50" w:rsidP="00CF1B50">
      <w:pPr>
        <w:ind w:firstLine="720"/>
      </w:pPr>
      <w:r w:rsidRPr="00CF1B50">
        <w:pict w14:anchorId="1B8660FD">
          <v:rect id="_x0000_i4554" style="width:0;height:0" o:hralign="center" o:hrstd="t" o:hr="t" fillcolor="#a0a0a0" stroked="f"/>
        </w:pict>
      </w:r>
    </w:p>
    <w:p w14:paraId="58D02ADC" w14:textId="77777777" w:rsidR="00CF1B50" w:rsidRPr="00CF1B50" w:rsidRDefault="00CF1B50" w:rsidP="00CF1B50">
      <w:pPr>
        <w:ind w:firstLine="720"/>
      </w:pPr>
      <w:r w:rsidRPr="00CF1B50">
        <w:t>Most of the Northern Metis live in the lower Mackenzie River region in the Mackenzie District of the Northwest Territories of Canada, from Fort Simpson northward. Others live in the northern Yukon Territory and in eastern Alaska. They are dispersed through numerous communities in the region</w:t>
      </w:r>
      <w:proofErr w:type="gramStart"/>
      <w:r w:rsidRPr="00CF1B50">
        <w:t>, in</w:t>
      </w:r>
      <w:proofErr w:type="gramEnd"/>
      <w:r w:rsidRPr="00CF1B50">
        <w:t xml:space="preserve"> most of </w:t>
      </w:r>
      <w:proofErr w:type="gramStart"/>
      <w:r w:rsidRPr="00CF1B50">
        <w:t>which they</w:t>
      </w:r>
      <w:proofErr w:type="gramEnd"/>
      <w:r w:rsidRPr="00CF1B50">
        <w:t xml:space="preserve"> are a minority.</w:t>
      </w:r>
    </w:p>
    <w:p w14:paraId="45090CF1" w14:textId="77777777" w:rsidR="00CF1B50" w:rsidRPr="00CF1B50" w:rsidRDefault="00CF1B50" w:rsidP="00CF1B50">
      <w:pPr>
        <w:ind w:firstLine="720"/>
      </w:pPr>
      <w:r w:rsidRPr="00CF1B50">
        <w:lastRenderedPageBreak/>
        <w:t xml:space="preserve">They do not at present form an ethnic group as such and have no collective legal identity. But their sociocultural characteristics, their traditions, and especially the discrimination against them by other groups have in recent years combined to give them a sense of social identity as Metis. They are of </w:t>
      </w:r>
      <w:proofErr w:type="gramStart"/>
      <w:r w:rsidRPr="00CF1B50">
        <w:t>a comparatively</w:t>
      </w:r>
      <w:proofErr w:type="gramEnd"/>
      <w:r w:rsidRPr="00CF1B50">
        <w:t xml:space="preserve"> recent origin as a group, most of them being descendants of mixed unions that took place after the middle of the nineteenth century. They generally have an Athapaskan Indian maternal ancestry and northern European Paternal ancestry.</w:t>
      </w:r>
    </w:p>
    <w:p w14:paraId="07425D49" w14:textId="77777777" w:rsidR="00CF1B50" w:rsidRPr="00CF1B50" w:rsidRDefault="00CF1B50" w:rsidP="00CF1B50">
      <w:pPr>
        <w:ind w:firstLine="720"/>
      </w:pPr>
      <w:r w:rsidRPr="00CF1B50">
        <w:t xml:space="preserve">It is difficult to form an estimate of how many Northern Metis exist—probably more than one thousand and fewer than ten thousand. Their social organization is little, if at all, different from that of the other groups in the region. The Nuclear family is dominant, with </w:t>
      </w:r>
      <w:proofErr w:type="gramStart"/>
      <w:r w:rsidRPr="00CF1B50">
        <w:t>European-American</w:t>
      </w:r>
      <w:proofErr w:type="gramEnd"/>
      <w:r w:rsidRPr="00CF1B50">
        <w:t xml:space="preserve"> kin terms used in common discourse, and the appropriate Indian or Eskimo kinship patterns expressed with Native American kinsmen. Their church affiliation is mainly Protestant with a large Roman Catholic minority.</w:t>
      </w:r>
    </w:p>
    <w:p w14:paraId="180163EF" w14:textId="77777777" w:rsidR="00CF1B50" w:rsidRPr="00CF1B50" w:rsidRDefault="00CF1B50" w:rsidP="00CF1B50">
      <w:pPr>
        <w:ind w:firstLine="720"/>
      </w:pPr>
      <w:r w:rsidRPr="00CF1B50">
        <w:t>Individuals have great physical mobility and wide-ranging social ties, with much community exogamy and Neolocal residence after marriage. There are perhaps two dozen family surnames among the Metis in the Mackenzie District with affiliation being determined genealogically. Family stories and traditions often deal with service with various Commercial companies. Most Metis have worked at many kinds of jobs, often connected with transportation and the fur trade. Subsistence hunting and fishing, and trapping have been important through the years.</w:t>
      </w:r>
    </w:p>
    <w:p w14:paraId="086373F6" w14:textId="77777777" w:rsidR="00CF1B50" w:rsidRPr="00CF1B50" w:rsidRDefault="00CF1B50" w:rsidP="00CF1B50">
      <w:pPr>
        <w:ind w:firstLine="720"/>
      </w:pPr>
      <w:r w:rsidRPr="00CF1B50">
        <w:rPr>
          <w:i/>
          <w:iCs/>
        </w:rPr>
        <w:t>See also </w:t>
      </w:r>
      <w:hyperlink r:id="rId2057" w:history="1">
        <w:r w:rsidRPr="00CF1B50">
          <w:rPr>
            <w:rStyle w:val="Hyperlink"/>
          </w:rPr>
          <w:t>Metis of Western Canada</w:t>
        </w:r>
      </w:hyperlink>
    </w:p>
    <w:p w14:paraId="6A645751" w14:textId="77777777" w:rsidR="00CF1B50" w:rsidRPr="00CF1B50" w:rsidRDefault="00CF1B50" w:rsidP="00CF1B50">
      <w:pPr>
        <w:ind w:firstLine="720"/>
      </w:pPr>
      <w:r w:rsidRPr="00CF1B50">
        <w:t>Bibliography</w:t>
      </w:r>
    </w:p>
    <w:p w14:paraId="2676AC0C" w14:textId="77777777" w:rsidR="00CF1B50" w:rsidRPr="00CF1B50" w:rsidRDefault="00CF1B50" w:rsidP="00CF1B50">
      <w:pPr>
        <w:ind w:firstLine="720"/>
      </w:pPr>
      <w:r w:rsidRPr="00CF1B50">
        <w:t>Burger, Joanne O., and Allan Clovis, eds. (1976). A </w:t>
      </w:r>
      <w:r w:rsidRPr="00CF1B50">
        <w:rPr>
          <w:i/>
          <w:iCs/>
        </w:rPr>
        <w:t>Portrayal of Our Métis Rentage. </w:t>
      </w:r>
      <w:r w:rsidRPr="00CF1B50">
        <w:t>Yellowknife, Northwest Territories: Métis Association of the Northwest Territories.</w:t>
      </w:r>
    </w:p>
    <w:p w14:paraId="31B3183C" w14:textId="77777777" w:rsidR="00CF1B50" w:rsidRPr="00CF1B50" w:rsidRDefault="00CF1B50" w:rsidP="00CF1B50">
      <w:pPr>
        <w:ind w:firstLine="720"/>
      </w:pPr>
      <w:proofErr w:type="spellStart"/>
      <w:r w:rsidRPr="00CF1B50">
        <w:t>Slobodin</w:t>
      </w:r>
      <w:proofErr w:type="spellEnd"/>
      <w:r w:rsidRPr="00CF1B50">
        <w:t>, Richard (1966). Métis </w:t>
      </w:r>
      <w:r w:rsidRPr="00CF1B50">
        <w:rPr>
          <w:i/>
          <w:iCs/>
        </w:rPr>
        <w:t>of the Mackenzie District. </w:t>
      </w:r>
      <w:r w:rsidRPr="00CF1B50">
        <w:t>Ottawa, Ontario: Saint Paul University, Canadian Research Centre for Anthropology.</w:t>
      </w:r>
    </w:p>
    <w:p w14:paraId="3EB58166" w14:textId="77777777" w:rsidR="00CF1B50" w:rsidRPr="00CF1B50" w:rsidRDefault="00CF1B50" w:rsidP="00CF1B50">
      <w:pPr>
        <w:ind w:firstLine="720"/>
      </w:pPr>
      <w:proofErr w:type="spellStart"/>
      <w:r w:rsidRPr="00CF1B50">
        <w:t>Slobodin</w:t>
      </w:r>
      <w:proofErr w:type="spellEnd"/>
      <w:r w:rsidRPr="00CF1B50">
        <w:t>, Richard (1981). "Subarctic Métis." In </w:t>
      </w:r>
      <w:r w:rsidRPr="00CF1B50">
        <w:rPr>
          <w:i/>
          <w:iCs/>
        </w:rPr>
        <w:t>Handbook of North American Indians. </w:t>
      </w:r>
      <w:r w:rsidRPr="00CF1B50">
        <w:t>Vol. 6, </w:t>
      </w:r>
      <w:proofErr w:type="gramStart"/>
      <w:r w:rsidRPr="00CF1B50">
        <w:rPr>
          <w:i/>
          <w:iCs/>
        </w:rPr>
        <w:t>Subarctic </w:t>
      </w:r>
      <w:r w:rsidRPr="00CF1B50">
        <w:t>,</w:t>
      </w:r>
      <w:proofErr w:type="gramEnd"/>
      <w:r w:rsidRPr="00CF1B50">
        <w:t xml:space="preserve"> edited by June Helm, 361-371. Washington, D.C.: Smithsonian Institution.</w:t>
      </w:r>
    </w:p>
    <w:p w14:paraId="54320A75" w14:textId="77777777" w:rsidR="00CF1B50" w:rsidRPr="00CF1B50" w:rsidRDefault="00CF1B50" w:rsidP="00CF1B50">
      <w:pPr>
        <w:ind w:firstLine="720"/>
      </w:pPr>
      <w:r w:rsidRPr="00CF1B50">
        <w:t>Smith, David Merrill (1981). "Fort Resolution, Northwest Territories." In </w:t>
      </w:r>
      <w:r w:rsidRPr="00CF1B50">
        <w:rPr>
          <w:i/>
          <w:iCs/>
        </w:rPr>
        <w:t>Handbook of North American Indians. </w:t>
      </w:r>
      <w:r w:rsidRPr="00CF1B50">
        <w:t>Vol. 6, </w:t>
      </w:r>
      <w:r w:rsidRPr="00CF1B50">
        <w:rPr>
          <w:i/>
          <w:iCs/>
        </w:rPr>
        <w:t>Subarctic, </w:t>
      </w:r>
      <w:r w:rsidRPr="00CF1B50">
        <w:t>edited by June Helm, 683-693. Washington, D.C.: Smithsonian Institution.</w:t>
      </w:r>
    </w:p>
    <w:p w14:paraId="1EC813A1" w14:textId="77777777" w:rsidR="00CF1B50" w:rsidRPr="00CF1B50" w:rsidRDefault="00CF1B50" w:rsidP="00CF1B50">
      <w:pPr>
        <w:ind w:firstLine="720"/>
      </w:pPr>
      <w:r w:rsidRPr="00CF1B50">
        <w:lastRenderedPageBreak/>
        <w:t>Smith, Derek G. (1975). </w:t>
      </w:r>
      <w:r w:rsidRPr="00CF1B50">
        <w:rPr>
          <w:i/>
          <w:iCs/>
        </w:rPr>
        <w:t>Natives and Outsiders: Pluralism in the Mackenzie River Delta, Northwest Territories. </w:t>
      </w:r>
      <w:r w:rsidRPr="00CF1B50">
        <w:t>Ottawa, Ontario: Department of Indian Affairs and Northern Development, Northern Research Division, Mackenzie Delta Research Project, 12.</w:t>
      </w:r>
    </w:p>
    <w:p w14:paraId="7CA5DB41" w14:textId="77777777" w:rsidR="00CF1B50" w:rsidRPr="00CF1B50" w:rsidRDefault="00CF1B50" w:rsidP="00CF1B50">
      <w:pPr>
        <w:ind w:firstLine="720"/>
      </w:pPr>
      <w:r w:rsidRPr="00CF1B50">
        <w:t>User Contributions:</w:t>
      </w:r>
    </w:p>
    <w:p w14:paraId="01D94FAB" w14:textId="77777777" w:rsidR="00CF1B50" w:rsidRPr="00CF1B50" w:rsidRDefault="00CF1B50" w:rsidP="00CF1B50">
      <w:pPr>
        <w:ind w:firstLine="720"/>
      </w:pPr>
      <w:r w:rsidRPr="00CF1B50">
        <w:t>Comment about this article, ask questions, or add new information about this topic:</w:t>
      </w:r>
    </w:p>
    <w:p w14:paraId="08D1FAC3" w14:textId="77777777" w:rsidR="00CF1B50" w:rsidRPr="00CF1B50" w:rsidRDefault="00CF1B50" w:rsidP="00CF1B50">
      <w:pPr>
        <w:ind w:firstLine="720"/>
        <w:rPr>
          <w:vanish/>
        </w:rPr>
      </w:pPr>
      <w:r w:rsidRPr="00CF1B50">
        <w:rPr>
          <w:vanish/>
        </w:rPr>
        <w:t>Top of Form</w:t>
      </w:r>
    </w:p>
    <w:p w14:paraId="7A8DC1B0" w14:textId="77777777" w:rsidR="00CF1B50" w:rsidRPr="00CF1B50" w:rsidRDefault="00CF1B50" w:rsidP="00CF1B50">
      <w:pPr>
        <w:ind w:firstLine="720"/>
      </w:pPr>
      <w:r w:rsidRPr="00CF1B50">
        <w:t>Name:</w:t>
      </w:r>
    </w:p>
    <w:p w14:paraId="2B4C6C46" w14:textId="77777777" w:rsidR="00CF1B50" w:rsidRPr="00CF1B50" w:rsidRDefault="00CF1B50" w:rsidP="00CF1B50">
      <w:pPr>
        <w:ind w:firstLine="720"/>
      </w:pPr>
      <w:r w:rsidRPr="00CF1B50">
        <w:t>E-mail:</w:t>
      </w:r>
    </w:p>
    <w:p w14:paraId="2DE280FD" w14:textId="77777777" w:rsidR="00CF1B50" w:rsidRPr="00CF1B50" w:rsidRDefault="00CF1B50" w:rsidP="00CF1B50">
      <w:pPr>
        <w:ind w:firstLine="720"/>
      </w:pPr>
      <w:r w:rsidRPr="00CF1B50">
        <w:t> Show my email publicly</w:t>
      </w:r>
    </w:p>
    <w:p w14:paraId="657B2F4B" w14:textId="77777777" w:rsidR="00CF1B50" w:rsidRPr="00CF1B50" w:rsidRDefault="00CF1B50" w:rsidP="00CF1B50">
      <w:pPr>
        <w:ind w:firstLine="720"/>
      </w:pPr>
      <w:r w:rsidRPr="00CF1B50">
        <w:t>Public Comment: (50-4000 characters)</w:t>
      </w:r>
    </w:p>
    <w:p w14:paraId="41D231B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7CA9279" w14:textId="77777777" w:rsidR="00CF1B50" w:rsidRPr="00CF1B50" w:rsidRDefault="00CF1B50" w:rsidP="00CF1B50">
      <w:pPr>
        <w:ind w:firstLine="720"/>
        <w:rPr>
          <w:vanish/>
        </w:rPr>
      </w:pPr>
      <w:r w:rsidRPr="00CF1B50">
        <w:rPr>
          <w:vanish/>
        </w:rPr>
        <w:t>Bottom of Form</w:t>
      </w:r>
    </w:p>
    <w:p w14:paraId="716206FE" w14:textId="77777777" w:rsidR="00CF1B50" w:rsidRPr="00CF1B50" w:rsidRDefault="00CF1B50" w:rsidP="00CF1B50">
      <w:pPr>
        <w:ind w:firstLine="720"/>
      </w:pPr>
    </w:p>
    <w:p w14:paraId="58B332B6" w14:textId="77777777" w:rsidR="00CF1B50" w:rsidRPr="00CF1B50" w:rsidRDefault="00CF1B50" w:rsidP="00CF1B50">
      <w:pPr>
        <w:ind w:firstLine="720"/>
      </w:pPr>
      <w:hyperlink r:id="rId2058" w:history="1">
        <w:r w:rsidRPr="00CF1B50">
          <w:rPr>
            <w:rStyle w:val="Hyperlink"/>
          </w:rPr>
          <w:t>Northern Metis forum</w:t>
        </w:r>
      </w:hyperlink>
    </w:p>
    <w:p w14:paraId="6DAD5472" w14:textId="77777777" w:rsidR="00CF1B50" w:rsidRPr="00CF1B50" w:rsidRDefault="00CF1B50" w:rsidP="00CF1B50">
      <w:pPr>
        <w:ind w:firstLine="720"/>
      </w:pPr>
      <w:r w:rsidRPr="00CF1B50">
        <w:t>" </w:t>
      </w:r>
      <w:hyperlink r:id="rId2059" w:history="1">
        <w:r w:rsidRPr="00CF1B50">
          <w:rPr>
            <w:rStyle w:val="Hyperlink"/>
          </w:rPr>
          <w:t xml:space="preserve"> North Alaskan </w:t>
        </w:r>
        <w:proofErr w:type="spellStart"/>
        <w:r w:rsidRPr="00CF1B50">
          <w:rPr>
            <w:rStyle w:val="Hyperlink"/>
          </w:rPr>
          <w:t>Eskimos</w:t>
        </w:r>
      </w:hyperlink>
      <w:hyperlink r:id="rId2060" w:history="1">
        <w:r w:rsidRPr="00CF1B50">
          <w:rPr>
            <w:rStyle w:val="Hyperlink"/>
          </w:rPr>
          <w:t>Northern</w:t>
        </w:r>
        <w:proofErr w:type="spellEnd"/>
        <w:r w:rsidRPr="00CF1B50">
          <w:rPr>
            <w:rStyle w:val="Hyperlink"/>
          </w:rPr>
          <w:t xml:space="preserve"> Paiute </w:t>
        </w:r>
      </w:hyperlink>
    </w:p>
    <w:p w14:paraId="2D8D7B92" w14:textId="77777777" w:rsidR="00CF1B50" w:rsidRPr="00CF1B50" w:rsidRDefault="00CF1B50" w:rsidP="00CF1B50">
      <w:pPr>
        <w:ind w:firstLine="720"/>
      </w:pPr>
      <w:r w:rsidRPr="00CF1B50">
        <w:t>Copyright 2008 The Gale Group Inc. All rights reserved.  •  </w:t>
      </w:r>
      <w:hyperlink r:id="rId206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C880B6D" w14:textId="601B95EA" w:rsidR="00CF1B50" w:rsidRPr="00CF1B50" w:rsidRDefault="00CF1B50" w:rsidP="00CF1B50">
      <w:pPr>
        <w:ind w:firstLine="720"/>
      </w:pPr>
      <w:r w:rsidRPr="00CF1B50">
        <w:t>Toggle navigation</w:t>
      </w:r>
      <w:r w:rsidRPr="00CF1B50">
        <w:drawing>
          <wp:inline distT="0" distB="0" distL="0" distR="0" wp14:anchorId="7CDF6519" wp14:editId="042A26B5">
            <wp:extent cx="2552700" cy="845820"/>
            <wp:effectExtent l="0" t="0" r="0" b="0"/>
            <wp:docPr id="1032083665" name="Picture 30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A2B22E6" w14:textId="77777777" w:rsidR="00CF1B50" w:rsidRPr="00CF1B50" w:rsidRDefault="00CF1B50" w:rsidP="00CF1B50">
      <w:pPr>
        <w:numPr>
          <w:ilvl w:val="0"/>
          <w:numId w:val="152"/>
        </w:numPr>
      </w:pPr>
      <w:hyperlink r:id="rId2062" w:history="1">
        <w:r w:rsidRPr="00CF1B50">
          <w:rPr>
            <w:rStyle w:val="Hyperlink"/>
          </w:rPr>
          <w:t>Countries and Their Cultures</w:t>
        </w:r>
      </w:hyperlink>
    </w:p>
    <w:p w14:paraId="03E6A448" w14:textId="77777777" w:rsidR="00CF1B50" w:rsidRPr="00CF1B50" w:rsidRDefault="00CF1B50" w:rsidP="00CF1B50">
      <w:pPr>
        <w:ind w:firstLine="720"/>
      </w:pPr>
      <w:r w:rsidRPr="00CF1B50">
        <w:t> </w:t>
      </w:r>
    </w:p>
    <w:p w14:paraId="4238FFA6" w14:textId="77777777" w:rsidR="00CF1B50" w:rsidRPr="00CF1B50" w:rsidRDefault="00CF1B50" w:rsidP="00CF1B50">
      <w:pPr>
        <w:numPr>
          <w:ilvl w:val="0"/>
          <w:numId w:val="152"/>
        </w:numPr>
      </w:pPr>
      <w:r w:rsidRPr="00CF1B50">
        <w:t> </w:t>
      </w:r>
      <w:hyperlink r:id="rId2063" w:history="1">
        <w:r w:rsidRPr="00CF1B50">
          <w:rPr>
            <w:rStyle w:val="Hyperlink"/>
          </w:rPr>
          <w:t>North America</w:t>
        </w:r>
      </w:hyperlink>
    </w:p>
    <w:p w14:paraId="1FB46490" w14:textId="77777777" w:rsidR="00CF1B50" w:rsidRPr="00CF1B50" w:rsidRDefault="00CF1B50" w:rsidP="00CF1B50">
      <w:pPr>
        <w:ind w:firstLine="720"/>
      </w:pPr>
      <w:r w:rsidRPr="00CF1B50">
        <w:t> </w:t>
      </w:r>
    </w:p>
    <w:p w14:paraId="6682B94F" w14:textId="77777777" w:rsidR="00CF1B50" w:rsidRPr="00CF1B50" w:rsidRDefault="00CF1B50" w:rsidP="00CF1B50">
      <w:pPr>
        <w:numPr>
          <w:ilvl w:val="0"/>
          <w:numId w:val="152"/>
        </w:numPr>
      </w:pPr>
      <w:r w:rsidRPr="00CF1B50">
        <w:t> Northern Paiute</w:t>
      </w:r>
    </w:p>
    <w:p w14:paraId="400BF31A" w14:textId="77777777" w:rsidR="00CF1B50" w:rsidRPr="00CF1B50" w:rsidRDefault="00CF1B50" w:rsidP="00CF1B50">
      <w:pPr>
        <w:ind w:firstLine="720"/>
      </w:pPr>
      <w:r w:rsidRPr="00CF1B50">
        <w:t>Northern Paiute</w:t>
      </w:r>
    </w:p>
    <w:p w14:paraId="2579F966" w14:textId="77777777" w:rsidR="00CF1B50" w:rsidRPr="00CF1B50" w:rsidRDefault="00CF1B50" w:rsidP="00CF1B50">
      <w:pPr>
        <w:ind w:firstLine="720"/>
      </w:pPr>
      <w:r w:rsidRPr="00CF1B50">
        <w:pict w14:anchorId="21365A1C">
          <v:rect id="_x0000_i4576" style="width:0;height:0" o:hralign="center" o:hrstd="t" o:hr="t" fillcolor="#a0a0a0" stroked="f"/>
        </w:pict>
      </w:r>
    </w:p>
    <w:p w14:paraId="5361866F" w14:textId="77777777" w:rsidR="00CF1B50" w:rsidRPr="00CF1B50" w:rsidRDefault="00CF1B50" w:rsidP="00CF1B50">
      <w:pPr>
        <w:ind w:firstLine="720"/>
      </w:pPr>
      <w:r w:rsidRPr="00CF1B50">
        <w:pict w14:anchorId="3D2B988C">
          <v:rect id="_x0000_i4577" style="width:0;height:0" o:hralign="center" o:hrstd="t" o:hr="t" fillcolor="#a0a0a0" stroked="f"/>
        </w:pict>
      </w:r>
    </w:p>
    <w:p w14:paraId="5F6F3BFF" w14:textId="77777777" w:rsidR="00CF1B50" w:rsidRPr="00CF1B50" w:rsidRDefault="00CF1B50" w:rsidP="00CF1B50">
      <w:pPr>
        <w:ind w:firstLine="720"/>
      </w:pPr>
      <w:r w:rsidRPr="00CF1B50">
        <w:t xml:space="preserve">ETHNONYMS: Mono Pi-Utes, Numa, Oregon Snakes, Paiute, </w:t>
      </w:r>
      <w:proofErr w:type="spellStart"/>
      <w:r w:rsidRPr="00CF1B50">
        <w:t>Paviotso</w:t>
      </w:r>
      <w:proofErr w:type="spellEnd"/>
      <w:r w:rsidRPr="00CF1B50">
        <w:t>, Py-</w:t>
      </w:r>
      <w:proofErr w:type="spellStart"/>
      <w:r w:rsidRPr="00CF1B50">
        <w:t>utes</w:t>
      </w:r>
      <w:proofErr w:type="spellEnd"/>
    </w:p>
    <w:p w14:paraId="495D8026" w14:textId="77777777" w:rsidR="00CF1B50" w:rsidRPr="00CF1B50" w:rsidRDefault="00CF1B50" w:rsidP="00CF1B50">
      <w:pPr>
        <w:ind w:firstLine="720"/>
      </w:pPr>
      <w:hyperlink r:id="rId2064" w:history="1">
        <w:r w:rsidRPr="00CF1B50">
          <w:rPr>
            <w:rStyle w:val="Hyperlink"/>
          </w:rPr>
          <w:t>Orientation</w:t>
        </w:r>
      </w:hyperlink>
    </w:p>
    <w:p w14:paraId="230A1BD5" w14:textId="77777777" w:rsidR="00CF1B50" w:rsidRPr="00CF1B50" w:rsidRDefault="00CF1B50" w:rsidP="00CF1B50">
      <w:pPr>
        <w:ind w:firstLine="720"/>
      </w:pPr>
      <w:hyperlink r:id="rId2065" w:history="1">
        <w:r w:rsidRPr="00CF1B50">
          <w:rPr>
            <w:rStyle w:val="Hyperlink"/>
          </w:rPr>
          <w:t>History and Cultural Relations</w:t>
        </w:r>
      </w:hyperlink>
    </w:p>
    <w:p w14:paraId="55DA6EAE" w14:textId="77777777" w:rsidR="00CF1B50" w:rsidRPr="00CF1B50" w:rsidRDefault="00CF1B50" w:rsidP="00CF1B50">
      <w:pPr>
        <w:ind w:firstLine="720"/>
      </w:pPr>
      <w:hyperlink r:id="rId2066" w:history="1">
        <w:r w:rsidRPr="00CF1B50">
          <w:rPr>
            <w:rStyle w:val="Hyperlink"/>
          </w:rPr>
          <w:t>Settlements</w:t>
        </w:r>
      </w:hyperlink>
    </w:p>
    <w:p w14:paraId="37D4DACF" w14:textId="77777777" w:rsidR="00CF1B50" w:rsidRPr="00CF1B50" w:rsidRDefault="00CF1B50" w:rsidP="00CF1B50">
      <w:pPr>
        <w:ind w:firstLine="720"/>
      </w:pPr>
      <w:hyperlink r:id="rId2067" w:history="1">
        <w:r w:rsidRPr="00CF1B50">
          <w:rPr>
            <w:rStyle w:val="Hyperlink"/>
          </w:rPr>
          <w:t>Economy</w:t>
        </w:r>
      </w:hyperlink>
    </w:p>
    <w:p w14:paraId="7BDB099E" w14:textId="77777777" w:rsidR="00CF1B50" w:rsidRPr="00CF1B50" w:rsidRDefault="00CF1B50" w:rsidP="00CF1B50">
      <w:pPr>
        <w:ind w:firstLine="720"/>
      </w:pPr>
      <w:hyperlink r:id="rId2068" w:history="1">
        <w:r w:rsidRPr="00CF1B50">
          <w:rPr>
            <w:rStyle w:val="Hyperlink"/>
          </w:rPr>
          <w:t>Kinship</w:t>
        </w:r>
      </w:hyperlink>
    </w:p>
    <w:p w14:paraId="1D0CEB1C" w14:textId="77777777" w:rsidR="00CF1B50" w:rsidRPr="00CF1B50" w:rsidRDefault="00CF1B50" w:rsidP="00CF1B50">
      <w:pPr>
        <w:ind w:firstLine="720"/>
      </w:pPr>
      <w:hyperlink r:id="rId2069" w:history="1">
        <w:r w:rsidRPr="00CF1B50">
          <w:rPr>
            <w:rStyle w:val="Hyperlink"/>
          </w:rPr>
          <w:t>Marriage and Family</w:t>
        </w:r>
      </w:hyperlink>
    </w:p>
    <w:p w14:paraId="13A45CA1" w14:textId="77777777" w:rsidR="00CF1B50" w:rsidRPr="00CF1B50" w:rsidRDefault="00CF1B50" w:rsidP="00CF1B50">
      <w:pPr>
        <w:ind w:firstLine="720"/>
      </w:pPr>
      <w:hyperlink r:id="rId2070" w:history="1">
        <w:r w:rsidRPr="00CF1B50">
          <w:rPr>
            <w:rStyle w:val="Hyperlink"/>
          </w:rPr>
          <w:t>Sociopolitical Organization</w:t>
        </w:r>
      </w:hyperlink>
    </w:p>
    <w:p w14:paraId="23823C98" w14:textId="77777777" w:rsidR="00CF1B50" w:rsidRPr="00CF1B50" w:rsidRDefault="00CF1B50" w:rsidP="00CF1B50">
      <w:pPr>
        <w:ind w:firstLine="720"/>
      </w:pPr>
      <w:hyperlink r:id="rId2071" w:history="1">
        <w:r w:rsidRPr="00CF1B50">
          <w:rPr>
            <w:rStyle w:val="Hyperlink"/>
          </w:rPr>
          <w:t>Religion and Expressive Culture</w:t>
        </w:r>
      </w:hyperlink>
    </w:p>
    <w:p w14:paraId="565B5E39" w14:textId="77777777" w:rsidR="00CF1B50" w:rsidRPr="00CF1B50" w:rsidRDefault="00CF1B50" w:rsidP="00CF1B50">
      <w:pPr>
        <w:ind w:firstLine="720"/>
      </w:pPr>
      <w:r w:rsidRPr="00CF1B50">
        <w:t>Bibliography</w:t>
      </w:r>
    </w:p>
    <w:p w14:paraId="0A3A83BB" w14:textId="77777777" w:rsidR="00CF1B50" w:rsidRPr="00CF1B50" w:rsidRDefault="00CF1B50" w:rsidP="00CF1B50">
      <w:pPr>
        <w:ind w:firstLine="720"/>
      </w:pPr>
      <w:r w:rsidRPr="00CF1B50">
        <w:t>Fowler, Catherine S., and Sven Liljeblad (1986). "The Northern Paiute."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435-465. Washington, D.C.: Smithsonian Institution.</w:t>
      </w:r>
    </w:p>
    <w:p w14:paraId="01DC5A4E" w14:textId="77777777" w:rsidR="00CF1B50" w:rsidRPr="00CF1B50" w:rsidRDefault="00CF1B50" w:rsidP="00CF1B50">
      <w:pPr>
        <w:ind w:firstLine="720"/>
      </w:pPr>
      <w:r w:rsidRPr="00CF1B50">
        <w:t>Kelley, Isabel T. (1932). </w:t>
      </w:r>
      <w:r w:rsidRPr="00CF1B50">
        <w:rPr>
          <w:i/>
          <w:iCs/>
        </w:rPr>
        <w:t>Ethnography of the Surprise Valley Paiute. </w:t>
      </w:r>
      <w:r w:rsidRPr="00CF1B50">
        <w:t>University of California Publications in American Archaeology and Ethnology 31(3), 67-210. Berkeley.</w:t>
      </w:r>
    </w:p>
    <w:p w14:paraId="7D810CBE" w14:textId="77777777" w:rsidR="00CF1B50" w:rsidRPr="00CF1B50" w:rsidRDefault="00CF1B50" w:rsidP="00CF1B50">
      <w:pPr>
        <w:ind w:firstLine="720"/>
      </w:pPr>
      <w:r w:rsidRPr="00CF1B50">
        <w:t>Liljeblad, Sven, and Catherine S. Fowler (1986). "The Owens Valley Paiute."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412-434. Washington, D.C.: Smithsonian Institution.</w:t>
      </w:r>
    </w:p>
    <w:p w14:paraId="5AD2CDE2" w14:textId="77777777" w:rsidR="00CF1B50" w:rsidRPr="00CF1B50" w:rsidRDefault="00CF1B50" w:rsidP="00CF1B50">
      <w:pPr>
        <w:ind w:firstLine="720"/>
      </w:pPr>
      <w:r w:rsidRPr="00CF1B50">
        <w:t>Steward, Julian (1933). </w:t>
      </w:r>
      <w:r w:rsidRPr="00CF1B50">
        <w:rPr>
          <w:i/>
          <w:iCs/>
        </w:rPr>
        <w:t>Ethnography of the Owens Valley Paiute. </w:t>
      </w:r>
      <w:r w:rsidRPr="00CF1B50">
        <w:t>University of California Publications in American Archaeology and Ethnology 33(3), 233-350. Berkeley.</w:t>
      </w:r>
    </w:p>
    <w:p w14:paraId="6431476B" w14:textId="77777777" w:rsidR="00CF1B50" w:rsidRPr="00CF1B50" w:rsidRDefault="00CF1B50" w:rsidP="00CF1B50">
      <w:pPr>
        <w:ind w:firstLine="720"/>
      </w:pPr>
      <w:r w:rsidRPr="00CF1B50">
        <w:t>Stewart, Orner C. (1941). </w:t>
      </w:r>
      <w:r w:rsidRPr="00CF1B50">
        <w:rPr>
          <w:i/>
          <w:iCs/>
        </w:rPr>
        <w:t>Culture Element Distributions, </w:t>
      </w:r>
      <w:r w:rsidRPr="00CF1B50">
        <w:t>XIV; </w:t>
      </w:r>
      <w:r w:rsidRPr="00CF1B50">
        <w:rPr>
          <w:i/>
          <w:iCs/>
        </w:rPr>
        <w:t>Northern Paiute. </w:t>
      </w:r>
      <w:r w:rsidRPr="00CF1B50">
        <w:t>University of California Anthropological Records 4(3), 361-446. Berkeley.</w:t>
      </w:r>
    </w:p>
    <w:p w14:paraId="518DB86D" w14:textId="77777777" w:rsidR="00CF1B50" w:rsidRPr="00CF1B50" w:rsidRDefault="00CF1B50" w:rsidP="00CF1B50">
      <w:pPr>
        <w:ind w:firstLine="720"/>
      </w:pPr>
      <w:r w:rsidRPr="00CF1B50">
        <w:t>CATHERINE S. FOWLER</w:t>
      </w:r>
    </w:p>
    <w:p w14:paraId="44E8FE4C" w14:textId="77777777" w:rsidR="00CF1B50" w:rsidRPr="00CF1B50" w:rsidRDefault="00CF1B50" w:rsidP="00CF1B50">
      <w:pPr>
        <w:ind w:firstLine="720"/>
      </w:pPr>
      <w:r w:rsidRPr="00CF1B50">
        <w:t>User Contributions:</w:t>
      </w:r>
    </w:p>
    <w:p w14:paraId="39707523" w14:textId="77777777" w:rsidR="00CF1B50" w:rsidRPr="00CF1B50" w:rsidRDefault="00CF1B50" w:rsidP="00CF1B50">
      <w:pPr>
        <w:ind w:firstLine="720"/>
        <w:rPr>
          <w:b/>
          <w:bCs/>
        </w:rPr>
      </w:pPr>
      <w:hyperlink r:id="rId2072" w:anchor="Comments_1" w:history="1">
        <w:r w:rsidRPr="00CF1B50">
          <w:rPr>
            <w:rStyle w:val="Hyperlink"/>
            <w:b/>
            <w:bCs/>
          </w:rPr>
          <w:t>1</w:t>
        </w:r>
      </w:hyperlink>
    </w:p>
    <w:p w14:paraId="2A4A9D27" w14:textId="77777777" w:rsidR="00CF1B50" w:rsidRPr="00CF1B50" w:rsidRDefault="00CF1B50" w:rsidP="00CF1B50">
      <w:pPr>
        <w:ind w:firstLine="720"/>
      </w:pPr>
      <w:proofErr w:type="spellStart"/>
      <w:r w:rsidRPr="00CF1B50">
        <w:rPr>
          <w:b/>
          <w:bCs/>
        </w:rPr>
        <w:t>mariah</w:t>
      </w:r>
      <w:proofErr w:type="spellEnd"/>
    </w:p>
    <w:p w14:paraId="0B7BA80E" w14:textId="77777777" w:rsidR="00CF1B50" w:rsidRPr="00CF1B50" w:rsidRDefault="00CF1B50" w:rsidP="00CF1B50">
      <w:pPr>
        <w:ind w:firstLine="720"/>
      </w:pPr>
      <w:hyperlink r:id="rId2073" w:tooltip="Report this comment as inappropriate" w:history="1">
        <w:r w:rsidRPr="00CF1B50">
          <w:rPr>
            <w:rStyle w:val="Hyperlink"/>
            <w:rFonts w:ascii="Segoe UI Symbol" w:hAnsi="Segoe UI Symbol" w:cs="Segoe UI Symbol"/>
          </w:rPr>
          <w:t>⚠</w:t>
        </w:r>
      </w:hyperlink>
    </w:p>
    <w:p w14:paraId="21EACE1F" w14:textId="77777777" w:rsidR="00CF1B50" w:rsidRPr="00CF1B50" w:rsidRDefault="00CF1B50" w:rsidP="00CF1B50">
      <w:pPr>
        <w:ind w:firstLine="720"/>
      </w:pPr>
      <w:r w:rsidRPr="00CF1B50">
        <w:t xml:space="preserve">were the </w:t>
      </w:r>
      <w:proofErr w:type="spellStart"/>
      <w:r w:rsidRPr="00CF1B50">
        <w:t>paiute</w:t>
      </w:r>
      <w:proofErr w:type="spellEnd"/>
      <w:r w:rsidRPr="00CF1B50">
        <w:t xml:space="preserve"> </w:t>
      </w:r>
      <w:proofErr w:type="spellStart"/>
      <w:r w:rsidRPr="00CF1B50">
        <w:t>indians</w:t>
      </w:r>
      <w:proofErr w:type="spellEnd"/>
      <w:r w:rsidRPr="00CF1B50">
        <w:t xml:space="preserve"> a patrilineal or a matrilineal society? </w:t>
      </w:r>
      <w:proofErr w:type="spellStart"/>
      <w:r w:rsidRPr="00CF1B50">
        <w:t>i</w:t>
      </w:r>
      <w:proofErr w:type="spellEnd"/>
      <w:r w:rsidRPr="00CF1B50">
        <w:t xml:space="preserve"> need to know for my history class.</w:t>
      </w:r>
    </w:p>
    <w:p w14:paraId="47F2351B" w14:textId="77777777" w:rsidR="00CF1B50" w:rsidRPr="00CF1B50" w:rsidRDefault="00CF1B50" w:rsidP="00CF1B50">
      <w:pPr>
        <w:ind w:firstLine="720"/>
        <w:rPr>
          <w:b/>
          <w:bCs/>
        </w:rPr>
      </w:pPr>
      <w:hyperlink r:id="rId2074" w:anchor="Comments_2" w:history="1">
        <w:r w:rsidRPr="00CF1B50">
          <w:rPr>
            <w:rStyle w:val="Hyperlink"/>
            <w:b/>
            <w:bCs/>
          </w:rPr>
          <w:t>2</w:t>
        </w:r>
      </w:hyperlink>
    </w:p>
    <w:p w14:paraId="31EC2F57" w14:textId="77777777" w:rsidR="00CF1B50" w:rsidRPr="00CF1B50" w:rsidRDefault="00CF1B50" w:rsidP="00CF1B50">
      <w:pPr>
        <w:ind w:firstLine="720"/>
      </w:pPr>
      <w:proofErr w:type="spellStart"/>
      <w:r w:rsidRPr="00CF1B50">
        <w:rPr>
          <w:b/>
          <w:bCs/>
        </w:rPr>
        <w:t>bcm</w:t>
      </w:r>
      <w:proofErr w:type="spellEnd"/>
    </w:p>
    <w:p w14:paraId="4CE0F0F9" w14:textId="77777777" w:rsidR="00CF1B50" w:rsidRPr="00CF1B50" w:rsidRDefault="00CF1B50" w:rsidP="00CF1B50">
      <w:pPr>
        <w:ind w:firstLine="720"/>
      </w:pPr>
      <w:hyperlink r:id="rId2075" w:tooltip="Report this comment as inappropriate" w:history="1">
        <w:r w:rsidRPr="00CF1B50">
          <w:rPr>
            <w:rStyle w:val="Hyperlink"/>
            <w:rFonts w:ascii="Segoe UI Symbol" w:hAnsi="Segoe UI Symbol" w:cs="Segoe UI Symbol"/>
          </w:rPr>
          <w:t>⚠</w:t>
        </w:r>
      </w:hyperlink>
    </w:p>
    <w:p w14:paraId="6C896E86" w14:textId="77777777" w:rsidR="00CF1B50" w:rsidRPr="00CF1B50" w:rsidRDefault="00CF1B50" w:rsidP="00CF1B50">
      <w:pPr>
        <w:ind w:firstLine="720"/>
      </w:pPr>
      <w:r w:rsidRPr="00CF1B50">
        <w:t xml:space="preserve">we really liked this website all of us! and that is hard </w:t>
      </w:r>
      <w:proofErr w:type="gramStart"/>
      <w:r w:rsidRPr="00CF1B50">
        <w:t>To</w:t>
      </w:r>
      <w:proofErr w:type="gramEnd"/>
      <w:r w:rsidRPr="00CF1B50">
        <w:t xml:space="preserve"> do</w:t>
      </w:r>
    </w:p>
    <w:p w14:paraId="6F62045C" w14:textId="77777777" w:rsidR="00CF1B50" w:rsidRPr="00CF1B50" w:rsidRDefault="00CF1B50" w:rsidP="00CF1B50">
      <w:pPr>
        <w:ind w:firstLine="720"/>
      </w:pPr>
      <w:r w:rsidRPr="00CF1B50">
        <w:t>Comment about this article, ask questions, or add new information about this topic:</w:t>
      </w:r>
    </w:p>
    <w:p w14:paraId="1E4E3D07" w14:textId="77777777" w:rsidR="00CF1B50" w:rsidRPr="00CF1B50" w:rsidRDefault="00CF1B50" w:rsidP="00CF1B50">
      <w:pPr>
        <w:ind w:firstLine="720"/>
        <w:rPr>
          <w:vanish/>
        </w:rPr>
      </w:pPr>
      <w:r w:rsidRPr="00CF1B50">
        <w:rPr>
          <w:vanish/>
        </w:rPr>
        <w:t>Top of Form</w:t>
      </w:r>
    </w:p>
    <w:p w14:paraId="3A87F5E8" w14:textId="77777777" w:rsidR="00CF1B50" w:rsidRPr="00CF1B50" w:rsidRDefault="00CF1B50" w:rsidP="00CF1B50">
      <w:pPr>
        <w:ind w:firstLine="720"/>
      </w:pPr>
      <w:r w:rsidRPr="00CF1B50">
        <w:t>Name:</w:t>
      </w:r>
    </w:p>
    <w:p w14:paraId="0CF1A03F" w14:textId="77777777" w:rsidR="00CF1B50" w:rsidRPr="00CF1B50" w:rsidRDefault="00CF1B50" w:rsidP="00CF1B50">
      <w:pPr>
        <w:ind w:firstLine="720"/>
      </w:pPr>
      <w:r w:rsidRPr="00CF1B50">
        <w:t>E-mail:</w:t>
      </w:r>
    </w:p>
    <w:p w14:paraId="2C9D57FF" w14:textId="77777777" w:rsidR="00CF1B50" w:rsidRPr="00CF1B50" w:rsidRDefault="00CF1B50" w:rsidP="00CF1B50">
      <w:pPr>
        <w:ind w:firstLine="720"/>
      </w:pPr>
      <w:r w:rsidRPr="00CF1B50">
        <w:t> Show my email publicly</w:t>
      </w:r>
    </w:p>
    <w:p w14:paraId="2B459393" w14:textId="77777777" w:rsidR="00CF1B50" w:rsidRPr="00CF1B50" w:rsidRDefault="00CF1B50" w:rsidP="00CF1B50">
      <w:pPr>
        <w:ind w:firstLine="720"/>
      </w:pPr>
      <w:r w:rsidRPr="00CF1B50">
        <w:t>Public Comment: (50-4000 characters)</w:t>
      </w:r>
    </w:p>
    <w:p w14:paraId="273B4240"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7694E8B" w14:textId="77777777" w:rsidR="00CF1B50" w:rsidRPr="00CF1B50" w:rsidRDefault="00CF1B50" w:rsidP="00CF1B50">
      <w:pPr>
        <w:ind w:firstLine="720"/>
        <w:rPr>
          <w:vanish/>
        </w:rPr>
      </w:pPr>
      <w:r w:rsidRPr="00CF1B50">
        <w:rPr>
          <w:vanish/>
        </w:rPr>
        <w:t>Bottom of Form</w:t>
      </w:r>
    </w:p>
    <w:p w14:paraId="0DF6F44E" w14:textId="77777777" w:rsidR="00CF1B50" w:rsidRPr="00CF1B50" w:rsidRDefault="00CF1B50" w:rsidP="00CF1B50">
      <w:pPr>
        <w:ind w:firstLine="720"/>
      </w:pPr>
    </w:p>
    <w:p w14:paraId="56070497" w14:textId="77777777" w:rsidR="00CF1B50" w:rsidRPr="00CF1B50" w:rsidRDefault="00CF1B50" w:rsidP="00CF1B50">
      <w:pPr>
        <w:ind w:firstLine="720"/>
      </w:pPr>
      <w:hyperlink r:id="rId2076" w:history="1">
        <w:r w:rsidRPr="00CF1B50">
          <w:rPr>
            <w:rStyle w:val="Hyperlink"/>
          </w:rPr>
          <w:t>Northern Paiute forum</w:t>
        </w:r>
      </w:hyperlink>
    </w:p>
    <w:p w14:paraId="6647EDCB" w14:textId="77777777" w:rsidR="00CF1B50" w:rsidRPr="00CF1B50" w:rsidRDefault="00CF1B50" w:rsidP="00CF1B50">
      <w:pPr>
        <w:ind w:firstLine="720"/>
      </w:pPr>
      <w:r w:rsidRPr="00CF1B50">
        <w:t>" </w:t>
      </w:r>
      <w:hyperlink r:id="rId2077" w:history="1">
        <w:r w:rsidRPr="00CF1B50">
          <w:rPr>
            <w:rStyle w:val="Hyperlink"/>
          </w:rPr>
          <w:t xml:space="preserve"> Northern </w:t>
        </w:r>
        <w:proofErr w:type="spellStart"/>
        <w:r w:rsidRPr="00CF1B50">
          <w:rPr>
            <w:rStyle w:val="Hyperlink"/>
          </w:rPr>
          <w:t>Metis</w:t>
        </w:r>
      </w:hyperlink>
      <w:hyperlink r:id="rId2078" w:history="1">
        <w:r w:rsidRPr="00CF1B50">
          <w:rPr>
            <w:rStyle w:val="Hyperlink"/>
          </w:rPr>
          <w:t>Northern</w:t>
        </w:r>
        <w:proofErr w:type="spellEnd"/>
        <w:r w:rsidRPr="00CF1B50">
          <w:rPr>
            <w:rStyle w:val="Hyperlink"/>
          </w:rPr>
          <w:t xml:space="preserve"> Shoshone and Bannock </w:t>
        </w:r>
      </w:hyperlink>
    </w:p>
    <w:p w14:paraId="707A75E3" w14:textId="77777777" w:rsidR="00CF1B50" w:rsidRPr="00CF1B50" w:rsidRDefault="00CF1B50" w:rsidP="00CF1B50">
      <w:pPr>
        <w:ind w:firstLine="720"/>
      </w:pPr>
      <w:r w:rsidRPr="00CF1B50">
        <w:t>Copyright 2008 The Gale Group Inc. All rights reserved.  •  </w:t>
      </w:r>
      <w:hyperlink r:id="rId207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034365A" w14:textId="03D87A54" w:rsidR="00CF1B50" w:rsidRPr="00CF1B50" w:rsidRDefault="00CF1B50" w:rsidP="00CF1B50">
      <w:pPr>
        <w:ind w:firstLine="720"/>
      </w:pPr>
      <w:r w:rsidRPr="00CF1B50">
        <w:t>Toggle navigation</w:t>
      </w:r>
      <w:r w:rsidRPr="00CF1B50">
        <w:drawing>
          <wp:inline distT="0" distB="0" distL="0" distR="0" wp14:anchorId="68481ADF" wp14:editId="34DC55E8">
            <wp:extent cx="2552700" cy="845820"/>
            <wp:effectExtent l="0" t="0" r="0" b="0"/>
            <wp:docPr id="462972635" name="Picture 30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E15D777" w14:textId="77777777" w:rsidR="00CF1B50" w:rsidRPr="00CF1B50" w:rsidRDefault="00CF1B50" w:rsidP="00CF1B50">
      <w:pPr>
        <w:numPr>
          <w:ilvl w:val="0"/>
          <w:numId w:val="153"/>
        </w:numPr>
      </w:pPr>
      <w:hyperlink r:id="rId2080" w:history="1">
        <w:r w:rsidRPr="00CF1B50">
          <w:rPr>
            <w:rStyle w:val="Hyperlink"/>
          </w:rPr>
          <w:t>Countries and Their Cultures</w:t>
        </w:r>
      </w:hyperlink>
    </w:p>
    <w:p w14:paraId="76F7AF9E" w14:textId="77777777" w:rsidR="00CF1B50" w:rsidRPr="00CF1B50" w:rsidRDefault="00CF1B50" w:rsidP="00CF1B50">
      <w:pPr>
        <w:ind w:firstLine="720"/>
      </w:pPr>
      <w:r w:rsidRPr="00CF1B50">
        <w:t> </w:t>
      </w:r>
    </w:p>
    <w:p w14:paraId="171933DE" w14:textId="77777777" w:rsidR="00CF1B50" w:rsidRPr="00CF1B50" w:rsidRDefault="00CF1B50" w:rsidP="00CF1B50">
      <w:pPr>
        <w:numPr>
          <w:ilvl w:val="0"/>
          <w:numId w:val="153"/>
        </w:numPr>
      </w:pPr>
      <w:r w:rsidRPr="00CF1B50">
        <w:t> </w:t>
      </w:r>
      <w:hyperlink r:id="rId2081" w:history="1">
        <w:r w:rsidRPr="00CF1B50">
          <w:rPr>
            <w:rStyle w:val="Hyperlink"/>
          </w:rPr>
          <w:t>North America</w:t>
        </w:r>
      </w:hyperlink>
    </w:p>
    <w:p w14:paraId="3CE77BAE" w14:textId="77777777" w:rsidR="00CF1B50" w:rsidRPr="00CF1B50" w:rsidRDefault="00CF1B50" w:rsidP="00CF1B50">
      <w:pPr>
        <w:ind w:firstLine="720"/>
      </w:pPr>
      <w:r w:rsidRPr="00CF1B50">
        <w:t> </w:t>
      </w:r>
    </w:p>
    <w:p w14:paraId="17808640" w14:textId="77777777" w:rsidR="00CF1B50" w:rsidRPr="00CF1B50" w:rsidRDefault="00CF1B50" w:rsidP="00CF1B50">
      <w:pPr>
        <w:numPr>
          <w:ilvl w:val="0"/>
          <w:numId w:val="153"/>
        </w:numPr>
      </w:pPr>
      <w:r w:rsidRPr="00CF1B50">
        <w:t> Northern Shoshone and Bannock</w:t>
      </w:r>
    </w:p>
    <w:p w14:paraId="38AAF607" w14:textId="77777777" w:rsidR="00CF1B50" w:rsidRPr="00CF1B50" w:rsidRDefault="00CF1B50" w:rsidP="00CF1B50">
      <w:pPr>
        <w:ind w:firstLine="720"/>
      </w:pPr>
      <w:r w:rsidRPr="00CF1B50">
        <w:t>Northern Shoshone and Bannock</w:t>
      </w:r>
    </w:p>
    <w:p w14:paraId="11AD4DE7" w14:textId="77777777" w:rsidR="00CF1B50" w:rsidRPr="00CF1B50" w:rsidRDefault="00CF1B50" w:rsidP="00CF1B50">
      <w:pPr>
        <w:ind w:firstLine="720"/>
      </w:pPr>
      <w:r w:rsidRPr="00CF1B50">
        <w:pict w14:anchorId="313BD20D">
          <v:rect id="_x0000_i4599" style="width:0;height:0" o:hralign="center" o:hrstd="t" o:hr="t" fillcolor="#a0a0a0" stroked="f"/>
        </w:pict>
      </w:r>
    </w:p>
    <w:p w14:paraId="409244D9" w14:textId="77777777" w:rsidR="00CF1B50" w:rsidRPr="00CF1B50" w:rsidRDefault="00CF1B50" w:rsidP="00CF1B50">
      <w:pPr>
        <w:ind w:firstLine="720"/>
      </w:pPr>
      <w:r w:rsidRPr="00CF1B50">
        <w:pict w14:anchorId="5EF60BEC">
          <v:rect id="_x0000_i4600" style="width:0;height:0" o:hralign="center" o:hrstd="t" o:hr="t" fillcolor="#a0a0a0" stroked="f"/>
        </w:pict>
      </w:r>
    </w:p>
    <w:p w14:paraId="46681FEF" w14:textId="77777777" w:rsidR="00CF1B50" w:rsidRPr="00CF1B50" w:rsidRDefault="00CF1B50" w:rsidP="00CF1B50">
      <w:pPr>
        <w:ind w:firstLine="720"/>
      </w:pPr>
      <w:r w:rsidRPr="00CF1B50">
        <w:lastRenderedPageBreak/>
        <w:t xml:space="preserve">ETHNONYMS: Northern Shoshoni, </w:t>
      </w:r>
      <w:proofErr w:type="spellStart"/>
      <w:r w:rsidRPr="00CF1B50">
        <w:t>Ponasht</w:t>
      </w:r>
      <w:proofErr w:type="spellEnd"/>
      <w:r w:rsidRPr="00CF1B50">
        <w:t>, Snake</w:t>
      </w:r>
    </w:p>
    <w:p w14:paraId="239DEB45" w14:textId="77777777" w:rsidR="00CF1B50" w:rsidRPr="00CF1B50" w:rsidRDefault="00CF1B50" w:rsidP="00CF1B50">
      <w:pPr>
        <w:ind w:firstLine="720"/>
      </w:pPr>
    </w:p>
    <w:p w14:paraId="7C576891" w14:textId="77777777" w:rsidR="00CF1B50" w:rsidRPr="00CF1B50" w:rsidRDefault="00CF1B50" w:rsidP="00CF1B50">
      <w:pPr>
        <w:ind w:firstLine="720"/>
      </w:pPr>
      <w:hyperlink r:id="rId2082" w:history="1">
        <w:r w:rsidRPr="00CF1B50">
          <w:rPr>
            <w:rStyle w:val="Hyperlink"/>
          </w:rPr>
          <w:t>Orientation</w:t>
        </w:r>
      </w:hyperlink>
    </w:p>
    <w:p w14:paraId="40536CD9" w14:textId="77777777" w:rsidR="00CF1B50" w:rsidRPr="00CF1B50" w:rsidRDefault="00CF1B50" w:rsidP="00CF1B50">
      <w:pPr>
        <w:ind w:firstLine="720"/>
      </w:pPr>
      <w:hyperlink r:id="rId2083" w:history="1">
        <w:r w:rsidRPr="00CF1B50">
          <w:rPr>
            <w:rStyle w:val="Hyperlink"/>
          </w:rPr>
          <w:t>History and Cultural Relations</w:t>
        </w:r>
      </w:hyperlink>
    </w:p>
    <w:p w14:paraId="5B83A981" w14:textId="77777777" w:rsidR="00CF1B50" w:rsidRPr="00CF1B50" w:rsidRDefault="00CF1B50" w:rsidP="00CF1B50">
      <w:pPr>
        <w:ind w:firstLine="720"/>
      </w:pPr>
      <w:hyperlink r:id="rId2084" w:history="1">
        <w:r w:rsidRPr="00CF1B50">
          <w:rPr>
            <w:rStyle w:val="Hyperlink"/>
          </w:rPr>
          <w:t>Settlements</w:t>
        </w:r>
      </w:hyperlink>
    </w:p>
    <w:p w14:paraId="650AB08C" w14:textId="77777777" w:rsidR="00CF1B50" w:rsidRPr="00CF1B50" w:rsidRDefault="00CF1B50" w:rsidP="00CF1B50">
      <w:pPr>
        <w:ind w:firstLine="720"/>
      </w:pPr>
      <w:hyperlink r:id="rId2085" w:history="1">
        <w:r w:rsidRPr="00CF1B50">
          <w:rPr>
            <w:rStyle w:val="Hyperlink"/>
          </w:rPr>
          <w:t>Economy</w:t>
        </w:r>
      </w:hyperlink>
    </w:p>
    <w:p w14:paraId="6623E045" w14:textId="77777777" w:rsidR="00CF1B50" w:rsidRPr="00CF1B50" w:rsidRDefault="00CF1B50" w:rsidP="00CF1B50">
      <w:pPr>
        <w:ind w:firstLine="720"/>
      </w:pPr>
      <w:hyperlink r:id="rId2086" w:history="1">
        <w:r w:rsidRPr="00CF1B50">
          <w:rPr>
            <w:rStyle w:val="Hyperlink"/>
          </w:rPr>
          <w:t>Kinship</w:t>
        </w:r>
      </w:hyperlink>
    </w:p>
    <w:p w14:paraId="095FA91C" w14:textId="77777777" w:rsidR="00CF1B50" w:rsidRPr="00CF1B50" w:rsidRDefault="00CF1B50" w:rsidP="00CF1B50">
      <w:pPr>
        <w:ind w:firstLine="720"/>
      </w:pPr>
      <w:hyperlink r:id="rId2087" w:history="1">
        <w:r w:rsidRPr="00CF1B50">
          <w:rPr>
            <w:rStyle w:val="Hyperlink"/>
          </w:rPr>
          <w:t>Marriage and Family</w:t>
        </w:r>
      </w:hyperlink>
    </w:p>
    <w:p w14:paraId="35E75C2F" w14:textId="77777777" w:rsidR="00CF1B50" w:rsidRPr="00CF1B50" w:rsidRDefault="00CF1B50" w:rsidP="00CF1B50">
      <w:pPr>
        <w:ind w:firstLine="720"/>
      </w:pPr>
      <w:hyperlink r:id="rId2088" w:history="1">
        <w:r w:rsidRPr="00CF1B50">
          <w:rPr>
            <w:rStyle w:val="Hyperlink"/>
          </w:rPr>
          <w:t>Sociopolitical Organization</w:t>
        </w:r>
      </w:hyperlink>
    </w:p>
    <w:p w14:paraId="07C835B8" w14:textId="77777777" w:rsidR="00CF1B50" w:rsidRPr="00CF1B50" w:rsidRDefault="00CF1B50" w:rsidP="00CF1B50">
      <w:pPr>
        <w:ind w:firstLine="720"/>
      </w:pPr>
      <w:hyperlink r:id="rId2089" w:history="1">
        <w:r w:rsidRPr="00CF1B50">
          <w:rPr>
            <w:rStyle w:val="Hyperlink"/>
          </w:rPr>
          <w:t>Religion and Expressive Culture</w:t>
        </w:r>
      </w:hyperlink>
    </w:p>
    <w:p w14:paraId="26C181A0" w14:textId="77777777" w:rsidR="00CF1B50" w:rsidRPr="00CF1B50" w:rsidRDefault="00CF1B50" w:rsidP="00CF1B50">
      <w:pPr>
        <w:ind w:firstLine="720"/>
      </w:pPr>
      <w:r w:rsidRPr="00CF1B50">
        <w:t>Bibliography</w:t>
      </w:r>
    </w:p>
    <w:p w14:paraId="6896B04A" w14:textId="77777777" w:rsidR="00CF1B50" w:rsidRPr="00CF1B50" w:rsidRDefault="00CF1B50" w:rsidP="00CF1B50">
      <w:pPr>
        <w:ind w:firstLine="720"/>
      </w:pPr>
      <w:proofErr w:type="spellStart"/>
      <w:r w:rsidRPr="00CF1B50">
        <w:t>Liljebad</w:t>
      </w:r>
      <w:proofErr w:type="spellEnd"/>
      <w:r w:rsidRPr="00CF1B50">
        <w:t>, Sven (1972). The </w:t>
      </w:r>
      <w:r w:rsidRPr="00CF1B50">
        <w:rPr>
          <w:i/>
          <w:iCs/>
        </w:rPr>
        <w:t xml:space="preserve">Idaho Indians in </w:t>
      </w:r>
      <w:proofErr w:type="gramStart"/>
      <w:r w:rsidRPr="00CF1B50">
        <w:rPr>
          <w:i/>
          <w:iCs/>
        </w:rPr>
        <w:t>Transition </w:t>
      </w:r>
      <w:r w:rsidRPr="00CF1B50">
        <w:t>,</w:t>
      </w:r>
      <w:proofErr w:type="gramEnd"/>
      <w:r w:rsidRPr="00CF1B50">
        <w:t xml:space="preserve"> 1805-1960. Pocatello: Idaho State Museum.</w:t>
      </w:r>
    </w:p>
    <w:p w14:paraId="77F5E690" w14:textId="77777777" w:rsidR="00CF1B50" w:rsidRPr="00CF1B50" w:rsidRDefault="00CF1B50" w:rsidP="00CF1B50">
      <w:pPr>
        <w:ind w:firstLine="720"/>
      </w:pPr>
      <w:r w:rsidRPr="00CF1B50">
        <w:t>Lowie, Robert H. (1909). </w:t>
      </w:r>
      <w:r w:rsidRPr="00CF1B50">
        <w:rPr>
          <w:i/>
          <w:iCs/>
        </w:rPr>
        <w:t>The Northern Shoshone. </w:t>
      </w:r>
      <w:r w:rsidRPr="00CF1B50">
        <w:t xml:space="preserve">American Museum of Natural History, </w:t>
      </w:r>
      <w:proofErr w:type="spellStart"/>
      <w:r w:rsidRPr="00CF1B50">
        <w:t>Anthropologial</w:t>
      </w:r>
      <w:proofErr w:type="spellEnd"/>
      <w:r w:rsidRPr="00CF1B50">
        <w:t xml:space="preserve"> Papers 2(2). New York.</w:t>
      </w:r>
    </w:p>
    <w:p w14:paraId="2F9B20CB" w14:textId="77777777" w:rsidR="00CF1B50" w:rsidRPr="00CF1B50" w:rsidRDefault="00CF1B50" w:rsidP="00CF1B50">
      <w:pPr>
        <w:ind w:firstLine="720"/>
      </w:pPr>
      <w:r w:rsidRPr="00CF1B50">
        <w:t>Madsen, Brigham D. (1958). </w:t>
      </w:r>
      <w:r w:rsidRPr="00CF1B50">
        <w:rPr>
          <w:i/>
          <w:iCs/>
        </w:rPr>
        <w:t>The Bannock of Idaho. </w:t>
      </w:r>
      <w:r w:rsidRPr="00CF1B50">
        <w:t>Caldwell, Idaho: Caxton Printers.</w:t>
      </w:r>
    </w:p>
    <w:p w14:paraId="6D45D699" w14:textId="77777777" w:rsidR="00CF1B50" w:rsidRPr="00CF1B50" w:rsidRDefault="00CF1B50" w:rsidP="00CF1B50">
      <w:pPr>
        <w:ind w:firstLine="720"/>
      </w:pPr>
      <w:r w:rsidRPr="00CF1B50">
        <w:t>Madsen, Brigham D. (1980). </w:t>
      </w:r>
      <w:r w:rsidRPr="00CF1B50">
        <w:rPr>
          <w:i/>
          <w:iCs/>
        </w:rPr>
        <w:t>The Northern Shoshone. </w:t>
      </w:r>
      <w:r w:rsidRPr="00CF1B50">
        <w:t>Caldwell, Idaho: Caxton Printers.</w:t>
      </w:r>
    </w:p>
    <w:p w14:paraId="2B469708" w14:textId="77777777" w:rsidR="00CF1B50" w:rsidRPr="00CF1B50" w:rsidRDefault="00CF1B50" w:rsidP="00CF1B50">
      <w:pPr>
        <w:ind w:firstLine="720"/>
      </w:pPr>
      <w:r w:rsidRPr="00CF1B50">
        <w:t>Murphy, Robert F., and Yolanda Murphy (1986). "Northern Shoshone and Bannock." In </w:t>
      </w:r>
      <w:r w:rsidRPr="00CF1B50">
        <w:rPr>
          <w:i/>
          <w:iCs/>
        </w:rPr>
        <w:t>Handbook of North American Indians. </w:t>
      </w:r>
      <w:r w:rsidRPr="00CF1B50">
        <w:t>Vol. 11, </w:t>
      </w:r>
      <w:r w:rsidRPr="00CF1B50">
        <w:rPr>
          <w:i/>
          <w:iCs/>
        </w:rPr>
        <w:t>Great Basin, </w:t>
      </w:r>
      <w:r w:rsidRPr="00CF1B50">
        <w:t xml:space="preserve">edited by Warren L. </w:t>
      </w:r>
      <w:proofErr w:type="spellStart"/>
      <w:r w:rsidRPr="00CF1B50">
        <w:t>d'Azevedo</w:t>
      </w:r>
      <w:proofErr w:type="spellEnd"/>
      <w:r w:rsidRPr="00CF1B50">
        <w:t>, 284-307. Washington, D.C.: Smithsonian Institution.</w:t>
      </w:r>
    </w:p>
    <w:p w14:paraId="4E1CD3AA" w14:textId="77777777" w:rsidR="00CF1B50" w:rsidRPr="00CF1B50" w:rsidRDefault="00CF1B50" w:rsidP="00CF1B50">
      <w:pPr>
        <w:ind w:firstLine="720"/>
      </w:pPr>
      <w:r w:rsidRPr="00CF1B50">
        <w:t>Steward, Julian H. (1938). </w:t>
      </w:r>
      <w:r w:rsidRPr="00CF1B50">
        <w:rPr>
          <w:i/>
          <w:iCs/>
        </w:rPr>
        <w:t>Basin-Plateau Aboriginal Sociopolitical Groups. </w:t>
      </w:r>
      <w:r w:rsidRPr="00CF1B50">
        <w:t>U.S. Bureau of American Ethnology Bulletin 120. Washington, D.C. Reprint. Salt Lake City: University of Utah Press, 1970.</w:t>
      </w:r>
    </w:p>
    <w:p w14:paraId="42F0FEB8" w14:textId="77777777" w:rsidR="00CF1B50" w:rsidRPr="00CF1B50" w:rsidRDefault="00CF1B50" w:rsidP="00CF1B50">
      <w:pPr>
        <w:ind w:firstLine="720"/>
      </w:pPr>
      <w:r w:rsidRPr="00CF1B50">
        <w:t>User Contributions:</w:t>
      </w:r>
    </w:p>
    <w:p w14:paraId="3268AA24" w14:textId="77777777" w:rsidR="00CF1B50" w:rsidRPr="00CF1B50" w:rsidRDefault="00CF1B50" w:rsidP="00CF1B50">
      <w:pPr>
        <w:ind w:firstLine="720"/>
        <w:rPr>
          <w:b/>
          <w:bCs/>
        </w:rPr>
      </w:pPr>
      <w:hyperlink r:id="rId2090" w:anchor="Comments_1" w:history="1">
        <w:r w:rsidRPr="00CF1B50">
          <w:rPr>
            <w:rStyle w:val="Hyperlink"/>
            <w:b/>
            <w:bCs/>
          </w:rPr>
          <w:t>1</w:t>
        </w:r>
      </w:hyperlink>
    </w:p>
    <w:p w14:paraId="745403FD" w14:textId="77777777" w:rsidR="00CF1B50" w:rsidRPr="00CF1B50" w:rsidRDefault="00CF1B50" w:rsidP="00CF1B50">
      <w:pPr>
        <w:ind w:firstLine="720"/>
      </w:pPr>
      <w:proofErr w:type="spellStart"/>
      <w:r w:rsidRPr="00CF1B50">
        <w:rPr>
          <w:b/>
          <w:bCs/>
        </w:rPr>
        <w:t>xxxEmoPandaxxx</w:t>
      </w:r>
      <w:proofErr w:type="spellEnd"/>
    </w:p>
    <w:p w14:paraId="5629E3BD" w14:textId="77777777" w:rsidR="00CF1B50" w:rsidRPr="00CF1B50" w:rsidRDefault="00CF1B50" w:rsidP="00CF1B50">
      <w:pPr>
        <w:ind w:firstLine="720"/>
      </w:pPr>
      <w:hyperlink r:id="rId2091" w:tooltip="Report this comment as inappropriate" w:history="1">
        <w:r w:rsidRPr="00CF1B50">
          <w:rPr>
            <w:rStyle w:val="Hyperlink"/>
            <w:rFonts w:ascii="Segoe UI Symbol" w:hAnsi="Segoe UI Symbol" w:cs="Segoe UI Symbol"/>
          </w:rPr>
          <w:t>⚠</w:t>
        </w:r>
      </w:hyperlink>
    </w:p>
    <w:p w14:paraId="2012B9FB" w14:textId="77777777" w:rsidR="00CF1B50" w:rsidRPr="00CF1B50" w:rsidRDefault="00CF1B50" w:rsidP="00CF1B50">
      <w:pPr>
        <w:ind w:firstLine="720"/>
      </w:pPr>
      <w:r w:rsidRPr="00CF1B50">
        <w:lastRenderedPageBreak/>
        <w:t xml:space="preserve">I am just learning about the history of Idaho </w:t>
      </w:r>
      <w:proofErr w:type="spellStart"/>
      <w:r w:rsidRPr="00CF1B50">
        <w:t>Idians</w:t>
      </w:r>
      <w:proofErr w:type="spellEnd"/>
      <w:r w:rsidRPr="00CF1B50">
        <w:t xml:space="preserve">. They are my </w:t>
      </w:r>
      <w:proofErr w:type="spellStart"/>
      <w:r w:rsidRPr="00CF1B50">
        <w:t>ancerstors</w:t>
      </w:r>
      <w:proofErr w:type="spellEnd"/>
      <w:r w:rsidRPr="00CF1B50">
        <w:t xml:space="preserve"> so why not try and see my past. This Article gave me a little help but not much. If you could </w:t>
      </w:r>
      <w:proofErr w:type="gramStart"/>
      <w:r w:rsidRPr="00CF1B50">
        <w:t>just</w:t>
      </w:r>
      <w:proofErr w:type="gramEnd"/>
      <w:r w:rsidRPr="00CF1B50">
        <w:t xml:space="preserve"> try to </w:t>
      </w:r>
      <w:proofErr w:type="gramStart"/>
      <w:r w:rsidRPr="00CF1B50">
        <w:t>put a little</w:t>
      </w:r>
      <w:proofErr w:type="gramEnd"/>
      <w:r w:rsidRPr="00CF1B50">
        <w:t xml:space="preserve"> information in there that would help. Not only me but other people who </w:t>
      </w:r>
      <w:proofErr w:type="gramStart"/>
      <w:r w:rsidRPr="00CF1B50">
        <w:t>has</w:t>
      </w:r>
      <w:proofErr w:type="gramEnd"/>
      <w:r w:rsidRPr="00CF1B50">
        <w:t xml:space="preserve"> the same ancestor. Thank you. Bye </w:t>
      </w:r>
      <w:proofErr w:type="spellStart"/>
      <w:r w:rsidRPr="00CF1B50">
        <w:t>Bye</w:t>
      </w:r>
      <w:proofErr w:type="spellEnd"/>
      <w:r w:rsidRPr="00CF1B50">
        <w:t>.</w:t>
      </w:r>
    </w:p>
    <w:p w14:paraId="09759061" w14:textId="77777777" w:rsidR="00CF1B50" w:rsidRPr="00CF1B50" w:rsidRDefault="00CF1B50" w:rsidP="00CF1B50">
      <w:pPr>
        <w:ind w:firstLine="720"/>
      </w:pPr>
      <w:r w:rsidRPr="00CF1B50">
        <w:t>Comment about this article, ask questions, or add new information about this topic:</w:t>
      </w:r>
    </w:p>
    <w:p w14:paraId="7E308392" w14:textId="77777777" w:rsidR="00CF1B50" w:rsidRPr="00CF1B50" w:rsidRDefault="00CF1B50" w:rsidP="00CF1B50">
      <w:pPr>
        <w:ind w:firstLine="720"/>
        <w:rPr>
          <w:vanish/>
        </w:rPr>
      </w:pPr>
      <w:r w:rsidRPr="00CF1B50">
        <w:rPr>
          <w:vanish/>
        </w:rPr>
        <w:t>Top of Form</w:t>
      </w:r>
    </w:p>
    <w:p w14:paraId="263469EF" w14:textId="77777777" w:rsidR="00CF1B50" w:rsidRPr="00CF1B50" w:rsidRDefault="00CF1B50" w:rsidP="00CF1B50">
      <w:pPr>
        <w:ind w:firstLine="720"/>
      </w:pPr>
      <w:r w:rsidRPr="00CF1B50">
        <w:t>Name:</w:t>
      </w:r>
    </w:p>
    <w:p w14:paraId="43D0ACE6" w14:textId="77777777" w:rsidR="00CF1B50" w:rsidRPr="00CF1B50" w:rsidRDefault="00CF1B50" w:rsidP="00CF1B50">
      <w:pPr>
        <w:ind w:firstLine="720"/>
      </w:pPr>
      <w:r w:rsidRPr="00CF1B50">
        <w:t>E-mail:</w:t>
      </w:r>
    </w:p>
    <w:p w14:paraId="3785BA70" w14:textId="77777777" w:rsidR="00CF1B50" w:rsidRPr="00CF1B50" w:rsidRDefault="00CF1B50" w:rsidP="00CF1B50">
      <w:pPr>
        <w:ind w:firstLine="720"/>
      </w:pPr>
      <w:r w:rsidRPr="00CF1B50">
        <w:t> Show my email publicly</w:t>
      </w:r>
    </w:p>
    <w:p w14:paraId="204E2E16" w14:textId="77777777" w:rsidR="00CF1B50" w:rsidRPr="00CF1B50" w:rsidRDefault="00CF1B50" w:rsidP="00CF1B50">
      <w:pPr>
        <w:ind w:firstLine="720"/>
      </w:pPr>
      <w:r w:rsidRPr="00CF1B50">
        <w:t>Public Comment: (50-4000 characters)</w:t>
      </w:r>
    </w:p>
    <w:p w14:paraId="724ABBD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814E346" w14:textId="77777777" w:rsidR="00CF1B50" w:rsidRPr="00CF1B50" w:rsidRDefault="00CF1B50" w:rsidP="00CF1B50">
      <w:pPr>
        <w:ind w:firstLine="720"/>
        <w:rPr>
          <w:vanish/>
        </w:rPr>
      </w:pPr>
      <w:r w:rsidRPr="00CF1B50">
        <w:rPr>
          <w:vanish/>
        </w:rPr>
        <w:t>Bottom of Form</w:t>
      </w:r>
    </w:p>
    <w:p w14:paraId="145FC8E0" w14:textId="77777777" w:rsidR="00CF1B50" w:rsidRPr="00CF1B50" w:rsidRDefault="00CF1B50" w:rsidP="00CF1B50">
      <w:pPr>
        <w:ind w:firstLine="720"/>
      </w:pPr>
    </w:p>
    <w:p w14:paraId="39AA080D" w14:textId="77777777" w:rsidR="00CF1B50" w:rsidRPr="00CF1B50" w:rsidRDefault="00CF1B50" w:rsidP="00CF1B50">
      <w:pPr>
        <w:ind w:firstLine="720"/>
      </w:pPr>
      <w:hyperlink r:id="rId2092" w:history="1">
        <w:r w:rsidRPr="00CF1B50">
          <w:rPr>
            <w:rStyle w:val="Hyperlink"/>
          </w:rPr>
          <w:t>Northern Shoshone and Bannock forum</w:t>
        </w:r>
      </w:hyperlink>
    </w:p>
    <w:p w14:paraId="4B03A9EC" w14:textId="77777777" w:rsidR="00CF1B50" w:rsidRPr="00CF1B50" w:rsidRDefault="00CF1B50" w:rsidP="00CF1B50">
      <w:pPr>
        <w:ind w:firstLine="720"/>
      </w:pPr>
      <w:r w:rsidRPr="00CF1B50">
        <w:t>" </w:t>
      </w:r>
      <w:hyperlink r:id="rId2093" w:history="1">
        <w:r w:rsidRPr="00CF1B50">
          <w:rPr>
            <w:rStyle w:val="Hyperlink"/>
          </w:rPr>
          <w:t xml:space="preserve"> Northern </w:t>
        </w:r>
        <w:proofErr w:type="spellStart"/>
        <w:r w:rsidRPr="00CF1B50">
          <w:rPr>
            <w:rStyle w:val="Hyperlink"/>
          </w:rPr>
          <w:t>Paiute</w:t>
        </w:r>
      </w:hyperlink>
      <w:hyperlink r:id="rId2094" w:history="1">
        <w:r w:rsidRPr="00CF1B50">
          <w:rPr>
            <w:rStyle w:val="Hyperlink"/>
          </w:rPr>
          <w:t>Ojibwa</w:t>
        </w:r>
        <w:proofErr w:type="spellEnd"/>
        <w:r w:rsidRPr="00CF1B50">
          <w:rPr>
            <w:rStyle w:val="Hyperlink"/>
          </w:rPr>
          <w:t> </w:t>
        </w:r>
      </w:hyperlink>
    </w:p>
    <w:p w14:paraId="669A9C59" w14:textId="77777777" w:rsidR="00CF1B50" w:rsidRPr="00CF1B50" w:rsidRDefault="00CF1B50" w:rsidP="00CF1B50">
      <w:pPr>
        <w:ind w:firstLine="720"/>
      </w:pPr>
      <w:r w:rsidRPr="00CF1B50">
        <w:t>Copyright 2008 The Gale Group Inc. All rights reserved.  •  </w:t>
      </w:r>
      <w:hyperlink r:id="rId209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14AE08E" w14:textId="59F25577" w:rsidR="00CF1B50" w:rsidRPr="00CF1B50" w:rsidRDefault="00CF1B50" w:rsidP="00CF1B50">
      <w:pPr>
        <w:ind w:firstLine="720"/>
      </w:pPr>
      <w:r w:rsidRPr="00CF1B50">
        <w:t>Toggle navigation</w:t>
      </w:r>
      <w:r w:rsidRPr="00CF1B50">
        <w:drawing>
          <wp:inline distT="0" distB="0" distL="0" distR="0" wp14:anchorId="06F1D144" wp14:editId="0E8D3336">
            <wp:extent cx="2552700" cy="845820"/>
            <wp:effectExtent l="0" t="0" r="0" b="0"/>
            <wp:docPr id="648975256" name="Picture 30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958F49" w14:textId="77777777" w:rsidR="00CF1B50" w:rsidRPr="00CF1B50" w:rsidRDefault="00CF1B50" w:rsidP="00CF1B50">
      <w:pPr>
        <w:numPr>
          <w:ilvl w:val="0"/>
          <w:numId w:val="154"/>
        </w:numPr>
      </w:pPr>
      <w:hyperlink r:id="rId2096" w:history="1">
        <w:r w:rsidRPr="00CF1B50">
          <w:rPr>
            <w:rStyle w:val="Hyperlink"/>
          </w:rPr>
          <w:t>Countries and Their Cultures</w:t>
        </w:r>
      </w:hyperlink>
    </w:p>
    <w:p w14:paraId="34A6CC58" w14:textId="77777777" w:rsidR="00CF1B50" w:rsidRPr="00CF1B50" w:rsidRDefault="00CF1B50" w:rsidP="00CF1B50">
      <w:pPr>
        <w:ind w:firstLine="720"/>
      </w:pPr>
      <w:r w:rsidRPr="00CF1B50">
        <w:t> </w:t>
      </w:r>
    </w:p>
    <w:p w14:paraId="7DFA2A4D" w14:textId="77777777" w:rsidR="00CF1B50" w:rsidRPr="00CF1B50" w:rsidRDefault="00CF1B50" w:rsidP="00CF1B50">
      <w:pPr>
        <w:numPr>
          <w:ilvl w:val="0"/>
          <w:numId w:val="154"/>
        </w:numPr>
      </w:pPr>
      <w:r w:rsidRPr="00CF1B50">
        <w:t> </w:t>
      </w:r>
      <w:hyperlink r:id="rId2097" w:history="1">
        <w:r w:rsidRPr="00CF1B50">
          <w:rPr>
            <w:rStyle w:val="Hyperlink"/>
          </w:rPr>
          <w:t>North America</w:t>
        </w:r>
      </w:hyperlink>
    </w:p>
    <w:p w14:paraId="0135C01E" w14:textId="77777777" w:rsidR="00CF1B50" w:rsidRPr="00CF1B50" w:rsidRDefault="00CF1B50" w:rsidP="00CF1B50">
      <w:pPr>
        <w:ind w:firstLine="720"/>
      </w:pPr>
      <w:r w:rsidRPr="00CF1B50">
        <w:t> </w:t>
      </w:r>
    </w:p>
    <w:p w14:paraId="0617E0FF" w14:textId="77777777" w:rsidR="00CF1B50" w:rsidRPr="00CF1B50" w:rsidRDefault="00CF1B50" w:rsidP="00CF1B50">
      <w:pPr>
        <w:numPr>
          <w:ilvl w:val="0"/>
          <w:numId w:val="154"/>
        </w:numPr>
      </w:pPr>
      <w:r w:rsidRPr="00CF1B50">
        <w:t> Ojibwa</w:t>
      </w:r>
    </w:p>
    <w:p w14:paraId="5D1F3C8D" w14:textId="77777777" w:rsidR="00CF1B50" w:rsidRPr="00CF1B50" w:rsidRDefault="00CF1B50" w:rsidP="00CF1B50">
      <w:pPr>
        <w:ind w:firstLine="720"/>
      </w:pPr>
      <w:r w:rsidRPr="00CF1B50">
        <w:t>Ojibwa</w:t>
      </w:r>
    </w:p>
    <w:p w14:paraId="1262CF1D" w14:textId="77777777" w:rsidR="00CF1B50" w:rsidRPr="00CF1B50" w:rsidRDefault="00CF1B50" w:rsidP="00CF1B50">
      <w:pPr>
        <w:ind w:firstLine="720"/>
      </w:pPr>
      <w:r w:rsidRPr="00CF1B50">
        <w:pict w14:anchorId="05F5D647">
          <v:rect id="_x0000_i4622" style="width:0;height:0" o:hralign="center" o:hrstd="t" o:hr="t" fillcolor="#a0a0a0" stroked="f"/>
        </w:pict>
      </w:r>
    </w:p>
    <w:p w14:paraId="73B0569C" w14:textId="77777777" w:rsidR="00CF1B50" w:rsidRPr="00CF1B50" w:rsidRDefault="00CF1B50" w:rsidP="00CF1B50">
      <w:pPr>
        <w:ind w:firstLine="720"/>
      </w:pPr>
      <w:r w:rsidRPr="00CF1B50">
        <w:pict w14:anchorId="432A1A97">
          <v:rect id="_x0000_i4623" style="width:0;height:0" o:hralign="center" o:hrstd="t" o:hr="t" fillcolor="#a0a0a0" stroked="f"/>
        </w:pict>
      </w:r>
    </w:p>
    <w:p w14:paraId="4EF79F06" w14:textId="77777777" w:rsidR="00CF1B50" w:rsidRPr="00CF1B50" w:rsidRDefault="00CF1B50" w:rsidP="00CF1B50">
      <w:pPr>
        <w:ind w:firstLine="720"/>
      </w:pPr>
      <w:r w:rsidRPr="00CF1B50">
        <w:lastRenderedPageBreak/>
        <w:t xml:space="preserve">ETHNONYMS: </w:t>
      </w:r>
      <w:proofErr w:type="spellStart"/>
      <w:r w:rsidRPr="00CF1B50">
        <w:t>Anishinabe</w:t>
      </w:r>
      <w:proofErr w:type="spellEnd"/>
      <w:r w:rsidRPr="00CF1B50">
        <w:t xml:space="preserve">, Bungee, </w:t>
      </w:r>
      <w:proofErr w:type="spellStart"/>
      <w:r w:rsidRPr="00CF1B50">
        <w:t>Bungi</w:t>
      </w:r>
      <w:proofErr w:type="spellEnd"/>
      <w:r w:rsidRPr="00CF1B50">
        <w:t>, Chippewa, Mississauga, Northern Ojibwa, Plains Ojibwa, Saulteaux, southwestern Chippewa, Southeastern Ojibwa</w:t>
      </w:r>
    </w:p>
    <w:p w14:paraId="0C9C88DE" w14:textId="77777777" w:rsidR="00CF1B50" w:rsidRPr="00CF1B50" w:rsidRDefault="00CF1B50" w:rsidP="00CF1B50">
      <w:pPr>
        <w:ind w:firstLine="720"/>
      </w:pPr>
    </w:p>
    <w:p w14:paraId="6C3B5E66" w14:textId="77777777" w:rsidR="00CF1B50" w:rsidRPr="00CF1B50" w:rsidRDefault="00CF1B50" w:rsidP="00CF1B50">
      <w:pPr>
        <w:ind w:firstLine="720"/>
      </w:pPr>
      <w:hyperlink r:id="rId2098" w:history="1">
        <w:r w:rsidRPr="00CF1B50">
          <w:rPr>
            <w:rStyle w:val="Hyperlink"/>
          </w:rPr>
          <w:t>Orientation</w:t>
        </w:r>
      </w:hyperlink>
    </w:p>
    <w:p w14:paraId="3CA16046" w14:textId="77777777" w:rsidR="00CF1B50" w:rsidRPr="00CF1B50" w:rsidRDefault="00CF1B50" w:rsidP="00CF1B50">
      <w:pPr>
        <w:ind w:firstLine="720"/>
      </w:pPr>
      <w:hyperlink r:id="rId2099" w:history="1">
        <w:r w:rsidRPr="00CF1B50">
          <w:rPr>
            <w:rStyle w:val="Hyperlink"/>
          </w:rPr>
          <w:t>History and Cultural Relations</w:t>
        </w:r>
      </w:hyperlink>
    </w:p>
    <w:p w14:paraId="15F72297" w14:textId="77777777" w:rsidR="00CF1B50" w:rsidRPr="00CF1B50" w:rsidRDefault="00CF1B50" w:rsidP="00CF1B50">
      <w:pPr>
        <w:ind w:firstLine="720"/>
      </w:pPr>
      <w:hyperlink r:id="rId2100" w:history="1">
        <w:r w:rsidRPr="00CF1B50">
          <w:rPr>
            <w:rStyle w:val="Hyperlink"/>
          </w:rPr>
          <w:t>Settlements</w:t>
        </w:r>
      </w:hyperlink>
    </w:p>
    <w:p w14:paraId="44F6C76F" w14:textId="77777777" w:rsidR="00CF1B50" w:rsidRPr="00CF1B50" w:rsidRDefault="00CF1B50" w:rsidP="00CF1B50">
      <w:pPr>
        <w:ind w:firstLine="720"/>
      </w:pPr>
      <w:hyperlink r:id="rId2101" w:history="1">
        <w:r w:rsidRPr="00CF1B50">
          <w:rPr>
            <w:rStyle w:val="Hyperlink"/>
          </w:rPr>
          <w:t>Economy</w:t>
        </w:r>
      </w:hyperlink>
    </w:p>
    <w:p w14:paraId="4A4DB93A" w14:textId="77777777" w:rsidR="00CF1B50" w:rsidRPr="00CF1B50" w:rsidRDefault="00CF1B50" w:rsidP="00CF1B50">
      <w:pPr>
        <w:ind w:firstLine="720"/>
      </w:pPr>
      <w:hyperlink r:id="rId2102" w:history="1">
        <w:r w:rsidRPr="00CF1B50">
          <w:rPr>
            <w:rStyle w:val="Hyperlink"/>
          </w:rPr>
          <w:t>Kinship</w:t>
        </w:r>
      </w:hyperlink>
    </w:p>
    <w:p w14:paraId="22C7BFFD" w14:textId="77777777" w:rsidR="00CF1B50" w:rsidRPr="00CF1B50" w:rsidRDefault="00CF1B50" w:rsidP="00CF1B50">
      <w:pPr>
        <w:ind w:firstLine="720"/>
      </w:pPr>
      <w:hyperlink r:id="rId2103" w:history="1">
        <w:r w:rsidRPr="00CF1B50">
          <w:rPr>
            <w:rStyle w:val="Hyperlink"/>
          </w:rPr>
          <w:t>Marriage and Family</w:t>
        </w:r>
      </w:hyperlink>
    </w:p>
    <w:p w14:paraId="641CFF2F" w14:textId="77777777" w:rsidR="00CF1B50" w:rsidRPr="00CF1B50" w:rsidRDefault="00CF1B50" w:rsidP="00CF1B50">
      <w:pPr>
        <w:ind w:firstLine="720"/>
      </w:pPr>
      <w:hyperlink r:id="rId2104" w:history="1">
        <w:r w:rsidRPr="00CF1B50">
          <w:rPr>
            <w:rStyle w:val="Hyperlink"/>
          </w:rPr>
          <w:t>Sociopolitical Organization</w:t>
        </w:r>
      </w:hyperlink>
    </w:p>
    <w:p w14:paraId="4776A9B5" w14:textId="77777777" w:rsidR="00CF1B50" w:rsidRPr="00CF1B50" w:rsidRDefault="00CF1B50" w:rsidP="00CF1B50">
      <w:pPr>
        <w:ind w:firstLine="720"/>
      </w:pPr>
      <w:hyperlink r:id="rId2105" w:history="1">
        <w:r w:rsidRPr="00CF1B50">
          <w:rPr>
            <w:rStyle w:val="Hyperlink"/>
          </w:rPr>
          <w:t>Religion and Expressive Culture</w:t>
        </w:r>
      </w:hyperlink>
    </w:p>
    <w:p w14:paraId="2E59535B" w14:textId="77777777" w:rsidR="00CF1B50" w:rsidRPr="00CF1B50" w:rsidRDefault="00CF1B50" w:rsidP="00CF1B50">
      <w:pPr>
        <w:ind w:firstLine="720"/>
      </w:pPr>
      <w:r w:rsidRPr="00CF1B50">
        <w:t>Bibliography</w:t>
      </w:r>
    </w:p>
    <w:p w14:paraId="33DF924A" w14:textId="77777777" w:rsidR="00CF1B50" w:rsidRPr="00CF1B50" w:rsidRDefault="00CF1B50" w:rsidP="00CF1B50">
      <w:pPr>
        <w:ind w:firstLine="720"/>
      </w:pPr>
      <w:r w:rsidRPr="00CF1B50">
        <w:t>Barnouw, Victor (1977). </w:t>
      </w:r>
      <w:r w:rsidRPr="00CF1B50">
        <w:rPr>
          <w:i/>
          <w:iCs/>
        </w:rPr>
        <w:t>Wisconsin Chippewa Myths and Tales and Their Relation to Chippewa Life. </w:t>
      </w:r>
      <w:r w:rsidRPr="00CF1B50">
        <w:t>Madison: University of Wisconsin Press.</w:t>
      </w:r>
    </w:p>
    <w:p w14:paraId="22FBFE9F" w14:textId="77777777" w:rsidR="00CF1B50" w:rsidRPr="00CF1B50" w:rsidRDefault="00CF1B50" w:rsidP="00CF1B50">
      <w:pPr>
        <w:ind w:firstLine="720"/>
      </w:pPr>
      <w:r w:rsidRPr="00CF1B50">
        <w:t>Buffalohead, Patricia (1986). "Farmers, Warriors, Traders: A Fresh Look at Ojibway Women." In </w:t>
      </w:r>
      <w:r w:rsidRPr="00CF1B50">
        <w:rPr>
          <w:i/>
          <w:iCs/>
        </w:rPr>
        <w:t>The American Indian, </w:t>
      </w:r>
      <w:r w:rsidRPr="00CF1B50">
        <w:t>edited by Roger L. Nichols, 28-38. 3rd ed. New York: Alfred A. Knopf.</w:t>
      </w:r>
    </w:p>
    <w:p w14:paraId="3863D628" w14:textId="77777777" w:rsidR="00CF1B50" w:rsidRPr="00CF1B50" w:rsidRDefault="00CF1B50" w:rsidP="00CF1B50">
      <w:pPr>
        <w:ind w:firstLine="720"/>
      </w:pPr>
      <w:r w:rsidRPr="00CF1B50">
        <w:t>Densmore, Frances (1979). </w:t>
      </w:r>
      <w:r w:rsidRPr="00CF1B50">
        <w:rPr>
          <w:i/>
          <w:iCs/>
        </w:rPr>
        <w:t>Chippewa Customs. </w:t>
      </w:r>
      <w:r w:rsidRPr="00CF1B50">
        <w:t>St. Paul: Minnesota Historical Society. Originally published, 1929.</w:t>
      </w:r>
    </w:p>
    <w:p w14:paraId="691B7F71" w14:textId="77777777" w:rsidR="00CF1B50" w:rsidRPr="00CF1B50" w:rsidRDefault="00CF1B50" w:rsidP="00CF1B50">
      <w:pPr>
        <w:ind w:firstLine="720"/>
      </w:pPr>
      <w:r w:rsidRPr="00CF1B50">
        <w:t>Howard, James H. (1965). </w:t>
      </w:r>
      <w:r w:rsidRPr="00CF1B50">
        <w:rPr>
          <w:i/>
          <w:iCs/>
        </w:rPr>
        <w:t xml:space="preserve">The Plains Ojibwa or </w:t>
      </w:r>
      <w:proofErr w:type="spellStart"/>
      <w:r w:rsidRPr="00CF1B50">
        <w:rPr>
          <w:i/>
          <w:iCs/>
        </w:rPr>
        <w:t>Bungi</w:t>
      </w:r>
      <w:proofErr w:type="spellEnd"/>
      <w:r w:rsidRPr="00CF1B50">
        <w:rPr>
          <w:i/>
          <w:iCs/>
        </w:rPr>
        <w:t>: Hunters and Warriors of the Northern Prairie, with Special Reference to the Turtle Mountain Band. </w:t>
      </w:r>
      <w:r w:rsidRPr="00CF1B50">
        <w:t>University of South Dakota, South Dakota Museum, Anthropological Papers, no. 1. Vermillion, S.D.</w:t>
      </w:r>
    </w:p>
    <w:p w14:paraId="5EF4F3C1" w14:textId="77777777" w:rsidR="00CF1B50" w:rsidRPr="00CF1B50" w:rsidRDefault="00CF1B50" w:rsidP="00CF1B50">
      <w:pPr>
        <w:ind w:firstLine="720"/>
      </w:pPr>
      <w:r w:rsidRPr="00CF1B50">
        <w:t>Ritzenthaler, Robert E. (1978). "Southwestern Chippewa." In </w:t>
      </w:r>
      <w:r w:rsidRPr="00CF1B50">
        <w:rPr>
          <w:i/>
          <w:iCs/>
        </w:rPr>
        <w:t>Handbook of North American Indians. </w:t>
      </w:r>
      <w:r w:rsidRPr="00CF1B50">
        <w:t>Vol. 15, </w:t>
      </w:r>
      <w:r w:rsidRPr="00CF1B50">
        <w:rPr>
          <w:i/>
          <w:iCs/>
        </w:rPr>
        <w:t>Northeast, </w:t>
      </w:r>
      <w:r w:rsidRPr="00CF1B50">
        <w:t>edited by Bruce G. Trigger, 743-759. Washington, D.C.: Smithsonian Institution.</w:t>
      </w:r>
    </w:p>
    <w:p w14:paraId="76382DEB" w14:textId="77777777" w:rsidR="00CF1B50" w:rsidRPr="00CF1B50" w:rsidRDefault="00CF1B50" w:rsidP="00CF1B50">
      <w:pPr>
        <w:ind w:firstLine="720"/>
      </w:pPr>
      <w:r w:rsidRPr="00CF1B50">
        <w:t>Rogers, Edward S. (1978). "Southeastern Ojibwa." In </w:t>
      </w:r>
      <w:r w:rsidRPr="00CF1B50">
        <w:rPr>
          <w:i/>
          <w:iCs/>
        </w:rPr>
        <w:t>Handbook of North American Indians. </w:t>
      </w:r>
      <w:r w:rsidRPr="00CF1B50">
        <w:t>Vol. 15, </w:t>
      </w:r>
      <w:r w:rsidRPr="00CF1B50">
        <w:rPr>
          <w:i/>
          <w:iCs/>
        </w:rPr>
        <w:t>Northeast, </w:t>
      </w:r>
      <w:r w:rsidRPr="00CF1B50">
        <w:t>edited by Bruce G. Trigger, 760-771. Washington, D.C.: Smithsonian Institution.</w:t>
      </w:r>
    </w:p>
    <w:p w14:paraId="64468568" w14:textId="77777777" w:rsidR="00CF1B50" w:rsidRPr="00CF1B50" w:rsidRDefault="00CF1B50" w:rsidP="00CF1B50">
      <w:pPr>
        <w:ind w:firstLine="720"/>
      </w:pPr>
      <w:r w:rsidRPr="00CF1B50">
        <w:lastRenderedPageBreak/>
        <w:t>Rogers, Edward S., and J. Garth Taylor (1981). "Northern Ojibwa." In </w:t>
      </w:r>
      <w:r w:rsidRPr="00CF1B50">
        <w:rPr>
          <w:i/>
          <w:iCs/>
        </w:rPr>
        <w:t>Handbook of North American Indians. </w:t>
      </w:r>
      <w:r w:rsidRPr="00CF1B50">
        <w:t>Vol. 6, </w:t>
      </w:r>
      <w:r w:rsidRPr="00CF1B50">
        <w:rPr>
          <w:i/>
          <w:iCs/>
        </w:rPr>
        <w:t>Subarctic, </w:t>
      </w:r>
      <w:r w:rsidRPr="00CF1B50">
        <w:t>edited by June Helm, 231-243. Washington, D.C.: Smithsonian Institution.</w:t>
      </w:r>
    </w:p>
    <w:p w14:paraId="0078DC7F" w14:textId="77777777" w:rsidR="00CF1B50" w:rsidRPr="00CF1B50" w:rsidRDefault="00CF1B50" w:rsidP="00CF1B50">
      <w:pPr>
        <w:ind w:firstLine="720"/>
      </w:pPr>
      <w:r w:rsidRPr="00CF1B50">
        <w:t>GERALD F. REID</w:t>
      </w:r>
    </w:p>
    <w:p w14:paraId="37AFB553" w14:textId="77777777" w:rsidR="00CF1B50" w:rsidRPr="00CF1B50" w:rsidRDefault="00CF1B50" w:rsidP="00CF1B50">
      <w:pPr>
        <w:ind w:firstLine="720"/>
      </w:pPr>
      <w:r w:rsidRPr="00CF1B50">
        <w:t>User Contributions:</w:t>
      </w:r>
    </w:p>
    <w:p w14:paraId="6ACC0C0A" w14:textId="77777777" w:rsidR="00CF1B50" w:rsidRPr="00CF1B50" w:rsidRDefault="00CF1B50" w:rsidP="00CF1B50">
      <w:pPr>
        <w:ind w:firstLine="720"/>
      </w:pPr>
      <w:r w:rsidRPr="00CF1B50">
        <w:t>Comment about this article, ask questions, or add new information about this topic:</w:t>
      </w:r>
    </w:p>
    <w:p w14:paraId="30F6CD9A" w14:textId="77777777" w:rsidR="00CF1B50" w:rsidRPr="00CF1B50" w:rsidRDefault="00CF1B50" w:rsidP="00CF1B50">
      <w:pPr>
        <w:ind w:firstLine="720"/>
        <w:rPr>
          <w:vanish/>
        </w:rPr>
      </w:pPr>
      <w:r w:rsidRPr="00CF1B50">
        <w:rPr>
          <w:vanish/>
        </w:rPr>
        <w:t>Top of Form</w:t>
      </w:r>
    </w:p>
    <w:p w14:paraId="073A4B11" w14:textId="77777777" w:rsidR="00CF1B50" w:rsidRPr="00CF1B50" w:rsidRDefault="00CF1B50" w:rsidP="00CF1B50">
      <w:pPr>
        <w:ind w:firstLine="720"/>
      </w:pPr>
      <w:r w:rsidRPr="00CF1B50">
        <w:t>Name:</w:t>
      </w:r>
    </w:p>
    <w:p w14:paraId="625E6E8A" w14:textId="77777777" w:rsidR="00CF1B50" w:rsidRPr="00CF1B50" w:rsidRDefault="00CF1B50" w:rsidP="00CF1B50">
      <w:pPr>
        <w:ind w:firstLine="720"/>
      </w:pPr>
      <w:r w:rsidRPr="00CF1B50">
        <w:t>E-mail:</w:t>
      </w:r>
    </w:p>
    <w:p w14:paraId="5BC39A25" w14:textId="77777777" w:rsidR="00CF1B50" w:rsidRPr="00CF1B50" w:rsidRDefault="00CF1B50" w:rsidP="00CF1B50">
      <w:pPr>
        <w:ind w:firstLine="720"/>
      </w:pPr>
      <w:r w:rsidRPr="00CF1B50">
        <w:t> Show my email publicly</w:t>
      </w:r>
    </w:p>
    <w:p w14:paraId="79FD5A80" w14:textId="77777777" w:rsidR="00CF1B50" w:rsidRPr="00CF1B50" w:rsidRDefault="00CF1B50" w:rsidP="00CF1B50">
      <w:pPr>
        <w:ind w:firstLine="720"/>
      </w:pPr>
      <w:r w:rsidRPr="00CF1B50">
        <w:t>Public Comment: (50-4000 characters)</w:t>
      </w:r>
    </w:p>
    <w:p w14:paraId="0785D14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3BA05C8" w14:textId="77777777" w:rsidR="00CF1B50" w:rsidRPr="00CF1B50" w:rsidRDefault="00CF1B50" w:rsidP="00CF1B50">
      <w:pPr>
        <w:ind w:firstLine="720"/>
        <w:rPr>
          <w:vanish/>
        </w:rPr>
      </w:pPr>
      <w:r w:rsidRPr="00CF1B50">
        <w:rPr>
          <w:vanish/>
        </w:rPr>
        <w:t>Bottom of Form</w:t>
      </w:r>
    </w:p>
    <w:p w14:paraId="027C889A" w14:textId="77777777" w:rsidR="00CF1B50" w:rsidRPr="00CF1B50" w:rsidRDefault="00CF1B50" w:rsidP="00CF1B50">
      <w:pPr>
        <w:ind w:firstLine="720"/>
      </w:pPr>
    </w:p>
    <w:p w14:paraId="7E911F3C" w14:textId="77777777" w:rsidR="00CF1B50" w:rsidRPr="00CF1B50" w:rsidRDefault="00CF1B50" w:rsidP="00CF1B50">
      <w:pPr>
        <w:ind w:firstLine="720"/>
      </w:pPr>
      <w:hyperlink r:id="rId2106" w:history="1">
        <w:r w:rsidRPr="00CF1B50">
          <w:rPr>
            <w:rStyle w:val="Hyperlink"/>
          </w:rPr>
          <w:t>Ojibwa forum</w:t>
        </w:r>
      </w:hyperlink>
    </w:p>
    <w:p w14:paraId="20682FD8" w14:textId="77777777" w:rsidR="00CF1B50" w:rsidRPr="00CF1B50" w:rsidRDefault="00CF1B50" w:rsidP="00CF1B50">
      <w:pPr>
        <w:ind w:firstLine="720"/>
      </w:pPr>
      <w:r w:rsidRPr="00CF1B50">
        <w:t>" </w:t>
      </w:r>
      <w:hyperlink r:id="rId2107" w:history="1">
        <w:r w:rsidRPr="00CF1B50">
          <w:rPr>
            <w:rStyle w:val="Hyperlink"/>
          </w:rPr>
          <w:t xml:space="preserve"> Northern Shoshone and </w:t>
        </w:r>
        <w:proofErr w:type="spellStart"/>
        <w:r w:rsidRPr="00CF1B50">
          <w:rPr>
            <w:rStyle w:val="Hyperlink"/>
          </w:rPr>
          <w:t>Bannock</w:t>
        </w:r>
      </w:hyperlink>
      <w:hyperlink r:id="rId2108" w:history="1">
        <w:r w:rsidRPr="00CF1B50">
          <w:rPr>
            <w:rStyle w:val="Hyperlink"/>
          </w:rPr>
          <w:t>Okanagon</w:t>
        </w:r>
        <w:proofErr w:type="spellEnd"/>
        <w:r w:rsidRPr="00CF1B50">
          <w:rPr>
            <w:rStyle w:val="Hyperlink"/>
          </w:rPr>
          <w:t> </w:t>
        </w:r>
      </w:hyperlink>
    </w:p>
    <w:p w14:paraId="5800435D" w14:textId="77777777" w:rsidR="00CF1B50" w:rsidRPr="00CF1B50" w:rsidRDefault="00CF1B50" w:rsidP="00CF1B50">
      <w:pPr>
        <w:ind w:firstLine="720"/>
      </w:pPr>
      <w:r w:rsidRPr="00CF1B50">
        <w:t>Copyright 2008 The Gale Group Inc. All rights reserved.  •  </w:t>
      </w:r>
      <w:hyperlink r:id="rId210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294B0E6" w14:textId="60ACDBBE" w:rsidR="00CF1B50" w:rsidRPr="00CF1B50" w:rsidRDefault="00CF1B50" w:rsidP="00CF1B50">
      <w:pPr>
        <w:ind w:firstLine="720"/>
      </w:pPr>
      <w:r w:rsidRPr="00CF1B50">
        <w:t>Toggle navigation</w:t>
      </w:r>
      <w:r w:rsidRPr="00CF1B50">
        <w:drawing>
          <wp:inline distT="0" distB="0" distL="0" distR="0" wp14:anchorId="6159FA16" wp14:editId="10E94947">
            <wp:extent cx="2552700" cy="845820"/>
            <wp:effectExtent l="0" t="0" r="0" b="0"/>
            <wp:docPr id="191203616" name="Picture 31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532824" w14:textId="77777777" w:rsidR="00CF1B50" w:rsidRPr="00CF1B50" w:rsidRDefault="00CF1B50" w:rsidP="00CF1B50">
      <w:pPr>
        <w:numPr>
          <w:ilvl w:val="0"/>
          <w:numId w:val="155"/>
        </w:numPr>
      </w:pPr>
      <w:hyperlink r:id="rId2110" w:history="1">
        <w:r w:rsidRPr="00CF1B50">
          <w:rPr>
            <w:rStyle w:val="Hyperlink"/>
          </w:rPr>
          <w:t>Countries and Their Cultures</w:t>
        </w:r>
      </w:hyperlink>
    </w:p>
    <w:p w14:paraId="2A37DCF3" w14:textId="77777777" w:rsidR="00CF1B50" w:rsidRPr="00CF1B50" w:rsidRDefault="00CF1B50" w:rsidP="00CF1B50">
      <w:pPr>
        <w:ind w:firstLine="720"/>
      </w:pPr>
      <w:r w:rsidRPr="00CF1B50">
        <w:t> </w:t>
      </w:r>
    </w:p>
    <w:p w14:paraId="3C241119" w14:textId="77777777" w:rsidR="00CF1B50" w:rsidRPr="00CF1B50" w:rsidRDefault="00CF1B50" w:rsidP="00CF1B50">
      <w:pPr>
        <w:numPr>
          <w:ilvl w:val="0"/>
          <w:numId w:val="155"/>
        </w:numPr>
      </w:pPr>
      <w:r w:rsidRPr="00CF1B50">
        <w:t> </w:t>
      </w:r>
      <w:hyperlink r:id="rId2111" w:history="1">
        <w:r w:rsidRPr="00CF1B50">
          <w:rPr>
            <w:rStyle w:val="Hyperlink"/>
          </w:rPr>
          <w:t>North America</w:t>
        </w:r>
      </w:hyperlink>
    </w:p>
    <w:p w14:paraId="4EB0B61C" w14:textId="77777777" w:rsidR="00CF1B50" w:rsidRPr="00CF1B50" w:rsidRDefault="00CF1B50" w:rsidP="00CF1B50">
      <w:pPr>
        <w:ind w:firstLine="720"/>
      </w:pPr>
      <w:r w:rsidRPr="00CF1B50">
        <w:t> </w:t>
      </w:r>
    </w:p>
    <w:p w14:paraId="6C473BB1" w14:textId="77777777" w:rsidR="00CF1B50" w:rsidRPr="00CF1B50" w:rsidRDefault="00CF1B50" w:rsidP="00CF1B50">
      <w:pPr>
        <w:numPr>
          <w:ilvl w:val="0"/>
          <w:numId w:val="155"/>
        </w:numPr>
      </w:pPr>
      <w:r w:rsidRPr="00CF1B50">
        <w:t> </w:t>
      </w:r>
      <w:proofErr w:type="spellStart"/>
      <w:r w:rsidRPr="00CF1B50">
        <w:t>Okanagon</w:t>
      </w:r>
      <w:proofErr w:type="spellEnd"/>
    </w:p>
    <w:p w14:paraId="03C9E83F" w14:textId="77777777" w:rsidR="00CF1B50" w:rsidRPr="00CF1B50" w:rsidRDefault="00CF1B50" w:rsidP="00CF1B50">
      <w:pPr>
        <w:ind w:firstLine="720"/>
      </w:pPr>
      <w:proofErr w:type="spellStart"/>
      <w:r w:rsidRPr="00CF1B50">
        <w:t>Okanagon</w:t>
      </w:r>
      <w:proofErr w:type="spellEnd"/>
    </w:p>
    <w:p w14:paraId="73DF5E93" w14:textId="77777777" w:rsidR="00CF1B50" w:rsidRPr="00CF1B50" w:rsidRDefault="00CF1B50" w:rsidP="00CF1B50">
      <w:pPr>
        <w:ind w:firstLine="720"/>
      </w:pPr>
      <w:r w:rsidRPr="00CF1B50">
        <w:pict w14:anchorId="53DBFCC7">
          <v:rect id="_x0000_i4645" style="width:0;height:0" o:hralign="center" o:hrstd="t" o:hr="t" fillcolor="#a0a0a0" stroked="f"/>
        </w:pict>
      </w:r>
    </w:p>
    <w:p w14:paraId="5B3C1540" w14:textId="77777777" w:rsidR="00CF1B50" w:rsidRPr="00CF1B50" w:rsidRDefault="00CF1B50" w:rsidP="00CF1B50">
      <w:pPr>
        <w:ind w:firstLine="720"/>
      </w:pPr>
      <w:r w:rsidRPr="00CF1B50">
        <w:pict w14:anchorId="397D2F84">
          <v:rect id="_x0000_i4646" style="width:0;height:0" o:hralign="center" o:hrstd="t" o:hr="t" fillcolor="#a0a0a0" stroked="f"/>
        </w:pict>
      </w:r>
    </w:p>
    <w:p w14:paraId="2B082F2A" w14:textId="77777777" w:rsidR="00CF1B50" w:rsidRPr="00CF1B50" w:rsidRDefault="00CF1B50" w:rsidP="00CF1B50">
      <w:pPr>
        <w:ind w:firstLine="720"/>
      </w:pPr>
      <w:r w:rsidRPr="00CF1B50">
        <w:lastRenderedPageBreak/>
        <w:t xml:space="preserve">ETHNONYMS: </w:t>
      </w:r>
      <w:proofErr w:type="spellStart"/>
      <w:r w:rsidRPr="00CF1B50">
        <w:t>Isonkuaíli</w:t>
      </w:r>
      <w:proofErr w:type="spellEnd"/>
      <w:r w:rsidRPr="00CF1B50">
        <w:t xml:space="preserve">, </w:t>
      </w:r>
      <w:proofErr w:type="spellStart"/>
      <w:r w:rsidRPr="00CF1B50">
        <w:t>Okinagan</w:t>
      </w:r>
      <w:proofErr w:type="spellEnd"/>
      <w:r w:rsidRPr="00CF1B50">
        <w:t xml:space="preserve">, </w:t>
      </w:r>
      <w:proofErr w:type="spellStart"/>
      <w:r w:rsidRPr="00CF1B50">
        <w:t>Okinaken</w:t>
      </w:r>
      <w:proofErr w:type="spellEnd"/>
    </w:p>
    <w:p w14:paraId="74061BD9" w14:textId="77777777" w:rsidR="00CF1B50" w:rsidRPr="00CF1B50" w:rsidRDefault="00CF1B50" w:rsidP="00CF1B50">
      <w:pPr>
        <w:ind w:firstLine="720"/>
      </w:pPr>
      <w:r w:rsidRPr="00CF1B50">
        <w:t xml:space="preserve">The </w:t>
      </w:r>
      <w:proofErr w:type="spellStart"/>
      <w:r w:rsidRPr="00CF1B50">
        <w:t>Okanagon</w:t>
      </w:r>
      <w:proofErr w:type="spellEnd"/>
      <w:r w:rsidRPr="00CF1B50">
        <w:t xml:space="preserve"> (</w:t>
      </w:r>
      <w:proofErr w:type="spellStart"/>
      <w:r w:rsidRPr="00CF1B50">
        <w:t>Isonkuaíli</w:t>
      </w:r>
      <w:proofErr w:type="spellEnd"/>
      <w:r w:rsidRPr="00CF1B50">
        <w:t xml:space="preserve">), including the Northern </w:t>
      </w:r>
      <w:proofErr w:type="spellStart"/>
      <w:r w:rsidRPr="00CF1B50">
        <w:t>Okanagon</w:t>
      </w:r>
      <w:proofErr w:type="spellEnd"/>
      <w:r w:rsidRPr="00CF1B50">
        <w:t xml:space="preserve"> and the </w:t>
      </w:r>
      <w:proofErr w:type="spellStart"/>
      <w:r w:rsidRPr="00CF1B50">
        <w:t>Sinkaietk</w:t>
      </w:r>
      <w:proofErr w:type="spellEnd"/>
      <w:r w:rsidRPr="00CF1B50">
        <w:t xml:space="preserve"> (Southern </w:t>
      </w:r>
      <w:proofErr w:type="spellStart"/>
      <w:r w:rsidRPr="00CF1B50">
        <w:t>Okanagon</w:t>
      </w:r>
      <w:proofErr w:type="spellEnd"/>
      <w:r w:rsidRPr="00CF1B50">
        <w:t xml:space="preserve">, Lower </w:t>
      </w:r>
      <w:proofErr w:type="spellStart"/>
      <w:r w:rsidRPr="00CF1B50">
        <w:t>Okanagon</w:t>
      </w:r>
      <w:proofErr w:type="spellEnd"/>
      <w:r w:rsidRPr="00CF1B50">
        <w:t>), live along the Okanagan River from its </w:t>
      </w:r>
      <w:hyperlink r:id="rId2112" w:tooltip="View 'confluence' definition from Wikipedia" w:history="1">
        <w:r w:rsidRPr="00CF1B50">
          <w:rPr>
            <w:rStyle w:val="Hyperlink"/>
          </w:rPr>
          <w:t>confluence</w:t>
        </w:r>
      </w:hyperlink>
      <w:r w:rsidRPr="00CF1B50">
        <w:t> with the Columbia River in north-central Washington to the </w:t>
      </w:r>
      <w:hyperlink r:id="rId2113" w:tooltip="View 'okanagan lake' definition from Wikipedia" w:history="1">
        <w:r w:rsidRPr="00CF1B50">
          <w:rPr>
            <w:rStyle w:val="Hyperlink"/>
          </w:rPr>
          <w:t>Okanagan Lake</w:t>
        </w:r>
      </w:hyperlink>
      <w:r w:rsidRPr="00CF1B50">
        <w:t> region of south-central </w:t>
      </w:r>
      <w:hyperlink r:id="rId2114" w:tooltip="View 'british columbia' definition from Wikipedia" w:history="1">
        <w:r w:rsidRPr="00CF1B50">
          <w:rPr>
            <w:rStyle w:val="Hyperlink"/>
          </w:rPr>
          <w:t>British Columbia</w:t>
        </w:r>
      </w:hyperlink>
      <w:r w:rsidRPr="00CF1B50">
        <w:t>. They speak an </w:t>
      </w:r>
      <w:hyperlink r:id="rId2115" w:tooltip="View 'interior salish language' definition from Wikipedia" w:history="1">
        <w:r w:rsidRPr="00CF1B50">
          <w:rPr>
            <w:rStyle w:val="Hyperlink"/>
          </w:rPr>
          <w:t>Interior Salish language</w:t>
        </w:r>
      </w:hyperlink>
      <w:r w:rsidRPr="00CF1B50">
        <w:t> and today number about twenty-one hundred. Their history differs little from that of neighboring groups such as the </w:t>
      </w:r>
      <w:hyperlink r:id="rId2116" w:tooltip="View 'thompson' definition from Wikipedia" w:history="1">
        <w:r w:rsidRPr="00CF1B50">
          <w:rPr>
            <w:rStyle w:val="Hyperlink"/>
          </w:rPr>
          <w:t>Thompson</w:t>
        </w:r>
      </w:hyperlink>
      <w:r w:rsidRPr="00CF1B50">
        <w:t xml:space="preserve"> except that their traditional territory was on both sides of what became the boundary between the United States and Canada. Over the last two centuries, beginning with their acquisition of the horse, the </w:t>
      </w:r>
      <w:proofErr w:type="spellStart"/>
      <w:r w:rsidRPr="00CF1B50">
        <w:t>Okanagon</w:t>
      </w:r>
      <w:proofErr w:type="spellEnd"/>
      <w:r w:rsidRPr="00CF1B50">
        <w:t xml:space="preserve"> have slowly moved north and have displaced the Shuswap who once hunted in the environs of Okanagan Lake and the </w:t>
      </w:r>
      <w:proofErr w:type="spellStart"/>
      <w:r w:rsidRPr="00CF1B50">
        <w:t>Stuwik</w:t>
      </w:r>
      <w:proofErr w:type="spellEnd"/>
      <w:r w:rsidRPr="00CF1B50">
        <w:t xml:space="preserve"> and Thompson from the Similkameen Valley. The traditional culture was gravely affected by the invasion of gold miners and settlers in the gold rush of 1858 and by resulting </w:t>
      </w:r>
      <w:hyperlink r:id="rId2117" w:tooltip="View 'smallpox' definition from Wikipedia" w:history="1">
        <w:r w:rsidRPr="00CF1B50">
          <w:rPr>
            <w:rStyle w:val="Hyperlink"/>
          </w:rPr>
          <w:t>smallpox</w:t>
        </w:r>
      </w:hyperlink>
      <w:r w:rsidRPr="00CF1B50">
        <w:t xml:space="preserve"> epidemics. The </w:t>
      </w:r>
      <w:proofErr w:type="spellStart"/>
      <w:r w:rsidRPr="00CF1B50">
        <w:t>Sinkaietk</w:t>
      </w:r>
      <w:proofErr w:type="spellEnd"/>
      <w:r w:rsidRPr="00CF1B50">
        <w:t xml:space="preserve"> are now mainly settled on the </w:t>
      </w:r>
      <w:hyperlink r:id="rId2118" w:tooltip="View 'colville reservation' definition from Wikipedia" w:history="1">
        <w:r w:rsidRPr="00CF1B50">
          <w:rPr>
            <w:rStyle w:val="Hyperlink"/>
          </w:rPr>
          <w:t>Colville Reservation</w:t>
        </w:r>
      </w:hyperlink>
      <w:r w:rsidRPr="00CF1B50">
        <w:t xml:space="preserve"> in Washington, and the remainder of the </w:t>
      </w:r>
      <w:proofErr w:type="spellStart"/>
      <w:r w:rsidRPr="00CF1B50">
        <w:t>Okanagon</w:t>
      </w:r>
      <w:proofErr w:type="spellEnd"/>
      <w:r w:rsidRPr="00CF1B50">
        <w:t xml:space="preserve"> are on Several reserves in British Columbia.</w:t>
      </w:r>
    </w:p>
    <w:p w14:paraId="29673983" w14:textId="77777777" w:rsidR="00CF1B50" w:rsidRPr="00CF1B50" w:rsidRDefault="00CF1B50" w:rsidP="00CF1B50">
      <w:pPr>
        <w:ind w:firstLine="720"/>
      </w:pPr>
      <w:r w:rsidRPr="00CF1B50">
        <w:t xml:space="preserve">Prior to being placed on the reservations, the </w:t>
      </w:r>
      <w:proofErr w:type="spellStart"/>
      <w:r w:rsidRPr="00CF1B50">
        <w:t>Okanagon</w:t>
      </w:r>
      <w:proofErr w:type="spellEnd"/>
      <w:r w:rsidRPr="00CF1B50">
        <w:t xml:space="preserve"> were divided into bands, each of which had a civil chief, Usually hereditary, and one or more war chiefs, with power </w:t>
      </w:r>
      <w:hyperlink r:id="rId2119" w:tooltip="View 'vested' definition from Wikipedia" w:history="1">
        <w:r w:rsidRPr="00CF1B50">
          <w:rPr>
            <w:rStyle w:val="Hyperlink"/>
          </w:rPr>
          <w:t>vested</w:t>
        </w:r>
      </w:hyperlink>
      <w:r w:rsidRPr="00CF1B50">
        <w:t xml:space="preserve"> in a council of mature men. Like other Plateau groups, the </w:t>
      </w:r>
      <w:proofErr w:type="spellStart"/>
      <w:r w:rsidRPr="00CF1B50">
        <w:t>Okanagon</w:t>
      </w:r>
      <w:proofErr w:type="spellEnd"/>
      <w:r w:rsidRPr="00CF1B50">
        <w:t xml:space="preserve"> relied on </w:t>
      </w:r>
      <w:hyperlink r:id="rId2120" w:tooltip="View 'salmon' definition from Wikipedia" w:history="1">
        <w:r w:rsidRPr="00CF1B50">
          <w:rPr>
            <w:rStyle w:val="Hyperlink"/>
          </w:rPr>
          <w:t>salmon</w:t>
        </w:r>
      </w:hyperlink>
      <w:r w:rsidRPr="00CF1B50">
        <w:t xml:space="preserve"> as the basis of subsistence; the fish were caught in traps with dip nets and spears, in weirs and traps, and by other methods. Game animals were of Secondary importance as a source of food, with deer, elk, and sometimes bison hunted. </w:t>
      </w:r>
      <w:proofErr w:type="gramStart"/>
      <w:r w:rsidRPr="00CF1B50">
        <w:t>Camas</w:t>
      </w:r>
      <w:proofErr w:type="gramEnd"/>
      <w:r w:rsidRPr="00CF1B50">
        <w:t xml:space="preserve"> bulbs and bitterroot, fruits such as chokecherries, huckleberries, and serviceberries, nuts, and other plant foods were gathered by women. Like other groups in the region, they were seminomadic, following food sources as they became available. During the summer they used portable, conical dwellings covered by mats and later by skins or canvas. Winter dwellings were semisubterranean </w:t>
      </w:r>
      <w:proofErr w:type="spellStart"/>
      <w:r w:rsidRPr="00CF1B50">
        <w:t>earthlodges</w:t>
      </w:r>
      <w:proofErr w:type="spellEnd"/>
      <w:r w:rsidRPr="00CF1B50">
        <w:t>.</w:t>
      </w:r>
    </w:p>
    <w:p w14:paraId="78161CCB" w14:textId="77777777" w:rsidR="00CF1B50" w:rsidRPr="00CF1B50" w:rsidRDefault="00CF1B50" w:rsidP="00CF1B50">
      <w:pPr>
        <w:ind w:firstLine="720"/>
      </w:pPr>
      <w:r w:rsidRPr="00CF1B50">
        <w:t xml:space="preserve">Dome-shaped </w:t>
      </w:r>
      <w:proofErr w:type="spellStart"/>
      <w:r w:rsidRPr="00CF1B50">
        <w:t>sweatlodges</w:t>
      </w:r>
      <w:proofErr w:type="spellEnd"/>
      <w:r w:rsidRPr="00CF1B50">
        <w:t xml:space="preserve"> were used by both sexes for purification, seclusion, and the quest for guardian spirits. The material culture included bark canoes, snowshoes, </w:t>
      </w:r>
      <w:proofErr w:type="spellStart"/>
      <w:r w:rsidRPr="00CF1B50">
        <w:t>doublecurved</w:t>
      </w:r>
      <w:proofErr w:type="spellEnd"/>
      <w:r w:rsidRPr="00CF1B50">
        <w:t xml:space="preserve"> bows, cedar bark and spruce baskets, and goat wool blankets. The traditional religion was animistic, centered around spirits residing in natural objects, animals, plants, and clouds. Guardian spirits were important as, among other things, a source of power for </w:t>
      </w:r>
      <w:hyperlink r:id="rId2121" w:tooltip="View 'shamans' definition from Wikipedia" w:history="1">
        <w:r w:rsidRPr="00CF1B50">
          <w:rPr>
            <w:rStyle w:val="Hyperlink"/>
          </w:rPr>
          <w:t>shamans</w:t>
        </w:r>
      </w:hyperlink>
      <w:r w:rsidRPr="00CF1B50">
        <w:t> to use to cure the sick. Important ceremonies included the First Fruit Festival, the Sun Dance, and other dances.</w:t>
      </w:r>
    </w:p>
    <w:p w14:paraId="035B9F85" w14:textId="77777777" w:rsidR="00CF1B50" w:rsidRPr="00CF1B50" w:rsidRDefault="00CF1B50" w:rsidP="00CF1B50">
      <w:pPr>
        <w:ind w:firstLine="720"/>
      </w:pPr>
    </w:p>
    <w:p w14:paraId="6D0369E3" w14:textId="77777777" w:rsidR="00CF1B50" w:rsidRPr="00CF1B50" w:rsidRDefault="00CF1B50" w:rsidP="00CF1B50">
      <w:pPr>
        <w:ind w:firstLine="720"/>
      </w:pPr>
      <w:r w:rsidRPr="00CF1B50">
        <w:t>Bibliography</w:t>
      </w:r>
    </w:p>
    <w:p w14:paraId="370208A0" w14:textId="77777777" w:rsidR="00CF1B50" w:rsidRPr="00CF1B50" w:rsidRDefault="00CF1B50" w:rsidP="00CF1B50">
      <w:pPr>
        <w:ind w:firstLine="720"/>
      </w:pPr>
      <w:r w:rsidRPr="00CF1B50">
        <w:lastRenderedPageBreak/>
        <w:t>Cline, Walter, et al. (1938). </w:t>
      </w:r>
      <w:r w:rsidRPr="00CF1B50">
        <w:rPr>
          <w:i/>
          <w:iCs/>
        </w:rPr>
        <w:t xml:space="preserve">The </w:t>
      </w:r>
      <w:proofErr w:type="spellStart"/>
      <w:r w:rsidRPr="00CF1B50">
        <w:rPr>
          <w:i/>
          <w:iCs/>
        </w:rPr>
        <w:t>Sinkaietk</w:t>
      </w:r>
      <w:proofErr w:type="spellEnd"/>
      <w:r w:rsidRPr="00CF1B50">
        <w:rPr>
          <w:i/>
          <w:iCs/>
        </w:rPr>
        <w:t xml:space="preserve"> or Southern </w:t>
      </w:r>
      <w:proofErr w:type="spellStart"/>
      <w:r w:rsidRPr="00CF1B50">
        <w:rPr>
          <w:i/>
          <w:iCs/>
        </w:rPr>
        <w:t>Okanagon</w:t>
      </w:r>
      <w:proofErr w:type="spellEnd"/>
      <w:r w:rsidRPr="00CF1B50">
        <w:rPr>
          <w:i/>
          <w:iCs/>
        </w:rPr>
        <w:t xml:space="preserve"> of Washington. </w:t>
      </w:r>
      <w:r w:rsidRPr="00CF1B50">
        <w:t>Edited by Leslie Spier. General Series in Anthropology no. 6. Menasha, Wisc.</w:t>
      </w:r>
    </w:p>
    <w:p w14:paraId="6411AFF9" w14:textId="77777777" w:rsidR="00CF1B50" w:rsidRPr="00CF1B50" w:rsidRDefault="00CF1B50" w:rsidP="00CF1B50">
      <w:pPr>
        <w:ind w:firstLine="720"/>
      </w:pPr>
      <w:r w:rsidRPr="00CF1B50">
        <w:t>Teit, James A. (1930). </w:t>
      </w:r>
      <w:r w:rsidRPr="00CF1B50">
        <w:rPr>
          <w:i/>
          <w:iCs/>
        </w:rPr>
        <w:t>The Salishan Tribes of the Western Plateaus. </w:t>
      </w:r>
      <w:r w:rsidRPr="00CF1B50">
        <w:t>U.S. Bureau of American Ethnology, 45th Annual Report (1927-1928), 198-294. Washington, D.C.</w:t>
      </w:r>
    </w:p>
    <w:p w14:paraId="1598D919" w14:textId="77777777" w:rsidR="00CF1B50" w:rsidRPr="00CF1B50" w:rsidRDefault="00CF1B50" w:rsidP="00CF1B50">
      <w:pPr>
        <w:ind w:firstLine="720"/>
      </w:pPr>
      <w:r w:rsidRPr="00CF1B50">
        <w:t>Turner, Nancy J., et al. (1977). </w:t>
      </w:r>
      <w:r w:rsidRPr="00CF1B50">
        <w:rPr>
          <w:i/>
          <w:iCs/>
        </w:rPr>
        <w:t>The Ethnobotany of the Okanagan Indians of British Columbia and Washington State. </w:t>
      </w:r>
      <w:r w:rsidRPr="00CF1B50">
        <w:t>Victoria: British Columbia Language Project.</w:t>
      </w:r>
    </w:p>
    <w:p w14:paraId="23CD4E4E" w14:textId="77777777" w:rsidR="00CF1B50" w:rsidRPr="00CF1B50" w:rsidRDefault="00CF1B50" w:rsidP="00CF1B50">
      <w:pPr>
        <w:ind w:firstLine="720"/>
      </w:pPr>
      <w:r w:rsidRPr="00CF1B50">
        <w:t>User Contributions:</w:t>
      </w:r>
    </w:p>
    <w:p w14:paraId="1641BEFC" w14:textId="77777777" w:rsidR="00CF1B50" w:rsidRPr="00CF1B50" w:rsidRDefault="00CF1B50" w:rsidP="00CF1B50">
      <w:pPr>
        <w:ind w:firstLine="720"/>
      </w:pPr>
      <w:r w:rsidRPr="00CF1B50">
        <w:t>Comment about this article, ask questions, or add new information about this topic:</w:t>
      </w:r>
    </w:p>
    <w:p w14:paraId="7348894F" w14:textId="77777777" w:rsidR="00CF1B50" w:rsidRPr="00CF1B50" w:rsidRDefault="00CF1B50" w:rsidP="00CF1B50">
      <w:pPr>
        <w:ind w:firstLine="720"/>
        <w:rPr>
          <w:vanish/>
        </w:rPr>
      </w:pPr>
      <w:r w:rsidRPr="00CF1B50">
        <w:rPr>
          <w:vanish/>
        </w:rPr>
        <w:t>Top of Form</w:t>
      </w:r>
    </w:p>
    <w:p w14:paraId="40C88BA4" w14:textId="77777777" w:rsidR="00CF1B50" w:rsidRPr="00CF1B50" w:rsidRDefault="00CF1B50" w:rsidP="00CF1B50">
      <w:pPr>
        <w:ind w:firstLine="720"/>
      </w:pPr>
      <w:r w:rsidRPr="00CF1B50">
        <w:t>Name:</w:t>
      </w:r>
    </w:p>
    <w:p w14:paraId="68A1FACD" w14:textId="77777777" w:rsidR="00CF1B50" w:rsidRPr="00CF1B50" w:rsidRDefault="00CF1B50" w:rsidP="00CF1B50">
      <w:pPr>
        <w:ind w:firstLine="720"/>
      </w:pPr>
      <w:r w:rsidRPr="00CF1B50">
        <w:t>E-mail:</w:t>
      </w:r>
    </w:p>
    <w:p w14:paraId="291F7DB7" w14:textId="77777777" w:rsidR="00CF1B50" w:rsidRPr="00CF1B50" w:rsidRDefault="00CF1B50" w:rsidP="00CF1B50">
      <w:pPr>
        <w:ind w:firstLine="720"/>
      </w:pPr>
      <w:r w:rsidRPr="00CF1B50">
        <w:t> Show my email publicly</w:t>
      </w:r>
    </w:p>
    <w:p w14:paraId="382696E5" w14:textId="77777777" w:rsidR="00CF1B50" w:rsidRPr="00CF1B50" w:rsidRDefault="00CF1B50" w:rsidP="00CF1B50">
      <w:pPr>
        <w:ind w:firstLine="720"/>
      </w:pPr>
      <w:r w:rsidRPr="00CF1B50">
        <w:t>Public Comment: (50-4000 characters)</w:t>
      </w:r>
    </w:p>
    <w:p w14:paraId="3B77989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626E5E6" w14:textId="77777777" w:rsidR="00CF1B50" w:rsidRPr="00CF1B50" w:rsidRDefault="00CF1B50" w:rsidP="00CF1B50">
      <w:pPr>
        <w:ind w:firstLine="720"/>
        <w:rPr>
          <w:vanish/>
        </w:rPr>
      </w:pPr>
      <w:r w:rsidRPr="00CF1B50">
        <w:rPr>
          <w:vanish/>
        </w:rPr>
        <w:t>Bottom of Form</w:t>
      </w:r>
    </w:p>
    <w:p w14:paraId="4D4E9619" w14:textId="77777777" w:rsidR="00CF1B50" w:rsidRPr="00CF1B50" w:rsidRDefault="00CF1B50" w:rsidP="00CF1B50">
      <w:pPr>
        <w:ind w:firstLine="720"/>
      </w:pPr>
    </w:p>
    <w:p w14:paraId="5AE12C80" w14:textId="77777777" w:rsidR="00CF1B50" w:rsidRPr="00CF1B50" w:rsidRDefault="00CF1B50" w:rsidP="00CF1B50">
      <w:pPr>
        <w:ind w:firstLine="720"/>
      </w:pPr>
      <w:hyperlink r:id="rId2122" w:history="1">
        <w:proofErr w:type="spellStart"/>
        <w:r w:rsidRPr="00CF1B50">
          <w:rPr>
            <w:rStyle w:val="Hyperlink"/>
          </w:rPr>
          <w:t>Okanagon</w:t>
        </w:r>
        <w:proofErr w:type="spellEnd"/>
        <w:r w:rsidRPr="00CF1B50">
          <w:rPr>
            <w:rStyle w:val="Hyperlink"/>
          </w:rPr>
          <w:t xml:space="preserve"> forum</w:t>
        </w:r>
      </w:hyperlink>
    </w:p>
    <w:p w14:paraId="0B75082A" w14:textId="77777777" w:rsidR="00CF1B50" w:rsidRPr="00CF1B50" w:rsidRDefault="00CF1B50" w:rsidP="00CF1B50">
      <w:pPr>
        <w:ind w:firstLine="720"/>
      </w:pPr>
      <w:r w:rsidRPr="00CF1B50">
        <w:t>" </w:t>
      </w:r>
      <w:hyperlink r:id="rId2123" w:history="1">
        <w:r w:rsidRPr="00CF1B50">
          <w:rPr>
            <w:rStyle w:val="Hyperlink"/>
          </w:rPr>
          <w:t> </w:t>
        </w:r>
        <w:proofErr w:type="spellStart"/>
        <w:r w:rsidRPr="00CF1B50">
          <w:rPr>
            <w:rStyle w:val="Hyperlink"/>
          </w:rPr>
          <w:t>Ojibwa</w:t>
        </w:r>
      </w:hyperlink>
      <w:hyperlink r:id="rId2124" w:history="1">
        <w:r w:rsidRPr="00CF1B50">
          <w:rPr>
            <w:rStyle w:val="Hyperlink"/>
          </w:rPr>
          <w:t>Old</w:t>
        </w:r>
        <w:proofErr w:type="spellEnd"/>
        <w:r w:rsidRPr="00CF1B50">
          <w:rPr>
            <w:rStyle w:val="Hyperlink"/>
          </w:rPr>
          <w:t xml:space="preserve"> Believers </w:t>
        </w:r>
      </w:hyperlink>
    </w:p>
    <w:p w14:paraId="23C6E8AF" w14:textId="77777777" w:rsidR="00CF1B50" w:rsidRPr="00CF1B50" w:rsidRDefault="00CF1B50" w:rsidP="00CF1B50">
      <w:pPr>
        <w:ind w:firstLine="720"/>
      </w:pPr>
      <w:r w:rsidRPr="00CF1B50">
        <w:t>Copyright 2008 The Gale Group Inc. All rights reserved.  •  </w:t>
      </w:r>
      <w:hyperlink r:id="rId212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DBF5277" w14:textId="059C3EEC" w:rsidR="00CF1B50" w:rsidRPr="00CF1B50" w:rsidRDefault="00CF1B50" w:rsidP="00CF1B50">
      <w:pPr>
        <w:ind w:firstLine="720"/>
      </w:pPr>
      <w:r w:rsidRPr="00CF1B50">
        <w:t>Toggle navigation</w:t>
      </w:r>
      <w:r w:rsidRPr="00CF1B50">
        <w:drawing>
          <wp:inline distT="0" distB="0" distL="0" distR="0" wp14:anchorId="49FAB398" wp14:editId="36FC3C26">
            <wp:extent cx="2552700" cy="845820"/>
            <wp:effectExtent l="0" t="0" r="0" b="0"/>
            <wp:docPr id="1662772249" name="Picture 31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CB8D00" w14:textId="77777777" w:rsidR="00CF1B50" w:rsidRPr="00CF1B50" w:rsidRDefault="00CF1B50" w:rsidP="00CF1B50">
      <w:pPr>
        <w:numPr>
          <w:ilvl w:val="0"/>
          <w:numId w:val="156"/>
        </w:numPr>
      </w:pPr>
      <w:hyperlink r:id="rId2126" w:history="1">
        <w:r w:rsidRPr="00CF1B50">
          <w:rPr>
            <w:rStyle w:val="Hyperlink"/>
          </w:rPr>
          <w:t>Countries and Their Cultures</w:t>
        </w:r>
      </w:hyperlink>
    </w:p>
    <w:p w14:paraId="1EED16E3" w14:textId="77777777" w:rsidR="00CF1B50" w:rsidRPr="00CF1B50" w:rsidRDefault="00CF1B50" w:rsidP="00CF1B50">
      <w:pPr>
        <w:ind w:firstLine="720"/>
      </w:pPr>
      <w:r w:rsidRPr="00CF1B50">
        <w:t> </w:t>
      </w:r>
    </w:p>
    <w:p w14:paraId="0893CCCC" w14:textId="77777777" w:rsidR="00CF1B50" w:rsidRPr="00CF1B50" w:rsidRDefault="00CF1B50" w:rsidP="00CF1B50">
      <w:pPr>
        <w:numPr>
          <w:ilvl w:val="0"/>
          <w:numId w:val="156"/>
        </w:numPr>
      </w:pPr>
      <w:r w:rsidRPr="00CF1B50">
        <w:t> </w:t>
      </w:r>
      <w:hyperlink r:id="rId2127" w:history="1">
        <w:r w:rsidRPr="00CF1B50">
          <w:rPr>
            <w:rStyle w:val="Hyperlink"/>
          </w:rPr>
          <w:t>North America</w:t>
        </w:r>
      </w:hyperlink>
    </w:p>
    <w:p w14:paraId="292468C8" w14:textId="77777777" w:rsidR="00CF1B50" w:rsidRPr="00CF1B50" w:rsidRDefault="00CF1B50" w:rsidP="00CF1B50">
      <w:pPr>
        <w:ind w:firstLine="720"/>
      </w:pPr>
      <w:r w:rsidRPr="00CF1B50">
        <w:t> </w:t>
      </w:r>
    </w:p>
    <w:p w14:paraId="74D47CBF" w14:textId="77777777" w:rsidR="00CF1B50" w:rsidRPr="00CF1B50" w:rsidRDefault="00CF1B50" w:rsidP="00CF1B50">
      <w:pPr>
        <w:numPr>
          <w:ilvl w:val="0"/>
          <w:numId w:val="156"/>
        </w:numPr>
      </w:pPr>
      <w:r w:rsidRPr="00CF1B50">
        <w:t> Old Believers</w:t>
      </w:r>
    </w:p>
    <w:p w14:paraId="16C29F27" w14:textId="77777777" w:rsidR="00CF1B50" w:rsidRPr="00CF1B50" w:rsidRDefault="00CF1B50" w:rsidP="00CF1B50">
      <w:pPr>
        <w:ind w:firstLine="720"/>
      </w:pPr>
      <w:r w:rsidRPr="00CF1B50">
        <w:t>Old Believers</w:t>
      </w:r>
    </w:p>
    <w:p w14:paraId="43606712" w14:textId="77777777" w:rsidR="00CF1B50" w:rsidRPr="00CF1B50" w:rsidRDefault="00CF1B50" w:rsidP="00CF1B50">
      <w:pPr>
        <w:ind w:firstLine="720"/>
      </w:pPr>
      <w:r w:rsidRPr="00CF1B50">
        <w:lastRenderedPageBreak/>
        <w:pict w14:anchorId="31C8AE5A">
          <v:rect id="_x0000_i4668" style="width:0;height:0" o:hralign="center" o:hrstd="t" o:hr="t" fillcolor="#a0a0a0" stroked="f"/>
        </w:pict>
      </w:r>
    </w:p>
    <w:p w14:paraId="645EF773" w14:textId="77777777" w:rsidR="00CF1B50" w:rsidRPr="00CF1B50" w:rsidRDefault="00CF1B50" w:rsidP="00CF1B50">
      <w:pPr>
        <w:ind w:firstLine="720"/>
      </w:pPr>
      <w:r w:rsidRPr="00CF1B50">
        <w:pict w14:anchorId="7AD58E41">
          <v:rect id="_x0000_i4669" style="width:0;height:0" o:hralign="center" o:hrstd="t" o:hr="t" fillcolor="#a0a0a0" stroked="f"/>
        </w:pict>
      </w:r>
    </w:p>
    <w:p w14:paraId="2A47F5C8" w14:textId="77777777" w:rsidR="00CF1B50" w:rsidRPr="00CF1B50" w:rsidRDefault="00CF1B50" w:rsidP="00CF1B50">
      <w:pPr>
        <w:ind w:firstLine="720"/>
      </w:pPr>
      <w:r w:rsidRPr="00CF1B50">
        <w:t xml:space="preserve">ETHNONYMS: Old Ritualists, </w:t>
      </w:r>
      <w:proofErr w:type="spellStart"/>
      <w:r w:rsidRPr="00CF1B50">
        <w:t>Raskol'niks</w:t>
      </w:r>
      <w:proofErr w:type="spellEnd"/>
    </w:p>
    <w:p w14:paraId="25ACCEED" w14:textId="77777777" w:rsidR="00CF1B50" w:rsidRPr="00CF1B50" w:rsidRDefault="00CF1B50" w:rsidP="00CF1B50">
      <w:pPr>
        <w:ind w:firstLine="720"/>
      </w:pPr>
      <w:hyperlink r:id="rId2128" w:history="1">
        <w:r w:rsidRPr="00CF1B50">
          <w:rPr>
            <w:rStyle w:val="Hyperlink"/>
          </w:rPr>
          <w:t>Orientation</w:t>
        </w:r>
      </w:hyperlink>
    </w:p>
    <w:p w14:paraId="718B28B2" w14:textId="77777777" w:rsidR="00CF1B50" w:rsidRPr="00CF1B50" w:rsidRDefault="00CF1B50" w:rsidP="00CF1B50">
      <w:pPr>
        <w:ind w:firstLine="720"/>
      </w:pPr>
      <w:hyperlink r:id="rId2129" w:history="1">
        <w:r w:rsidRPr="00CF1B50">
          <w:rPr>
            <w:rStyle w:val="Hyperlink"/>
          </w:rPr>
          <w:t>History and Cultural Relations</w:t>
        </w:r>
      </w:hyperlink>
    </w:p>
    <w:p w14:paraId="02A52343" w14:textId="77777777" w:rsidR="00CF1B50" w:rsidRPr="00CF1B50" w:rsidRDefault="00CF1B50" w:rsidP="00CF1B50">
      <w:pPr>
        <w:ind w:firstLine="720"/>
      </w:pPr>
      <w:hyperlink r:id="rId2130" w:history="1">
        <w:r w:rsidRPr="00CF1B50">
          <w:rPr>
            <w:rStyle w:val="Hyperlink"/>
          </w:rPr>
          <w:t>Settlements</w:t>
        </w:r>
      </w:hyperlink>
    </w:p>
    <w:p w14:paraId="144678B7" w14:textId="77777777" w:rsidR="00CF1B50" w:rsidRPr="00CF1B50" w:rsidRDefault="00CF1B50" w:rsidP="00CF1B50">
      <w:pPr>
        <w:ind w:firstLine="720"/>
      </w:pPr>
      <w:hyperlink r:id="rId2131" w:history="1">
        <w:r w:rsidRPr="00CF1B50">
          <w:rPr>
            <w:rStyle w:val="Hyperlink"/>
          </w:rPr>
          <w:t>Economy</w:t>
        </w:r>
      </w:hyperlink>
    </w:p>
    <w:p w14:paraId="6E91C0DF" w14:textId="77777777" w:rsidR="00CF1B50" w:rsidRPr="00CF1B50" w:rsidRDefault="00CF1B50" w:rsidP="00CF1B50">
      <w:pPr>
        <w:ind w:firstLine="720"/>
      </w:pPr>
      <w:hyperlink r:id="rId2132" w:history="1">
        <w:r w:rsidRPr="00CF1B50">
          <w:rPr>
            <w:rStyle w:val="Hyperlink"/>
          </w:rPr>
          <w:t>Kinship</w:t>
        </w:r>
      </w:hyperlink>
    </w:p>
    <w:p w14:paraId="68A12B49" w14:textId="77777777" w:rsidR="00CF1B50" w:rsidRPr="00CF1B50" w:rsidRDefault="00CF1B50" w:rsidP="00CF1B50">
      <w:pPr>
        <w:ind w:firstLine="720"/>
      </w:pPr>
      <w:hyperlink r:id="rId2133" w:history="1">
        <w:r w:rsidRPr="00CF1B50">
          <w:rPr>
            <w:rStyle w:val="Hyperlink"/>
          </w:rPr>
          <w:t>Marriage and Family</w:t>
        </w:r>
      </w:hyperlink>
    </w:p>
    <w:p w14:paraId="0A068E87" w14:textId="77777777" w:rsidR="00CF1B50" w:rsidRPr="00CF1B50" w:rsidRDefault="00CF1B50" w:rsidP="00CF1B50">
      <w:pPr>
        <w:ind w:firstLine="720"/>
      </w:pPr>
      <w:hyperlink r:id="rId2134" w:history="1">
        <w:r w:rsidRPr="00CF1B50">
          <w:rPr>
            <w:rStyle w:val="Hyperlink"/>
          </w:rPr>
          <w:t>Sociopolitical Organization</w:t>
        </w:r>
      </w:hyperlink>
    </w:p>
    <w:p w14:paraId="38967FF3" w14:textId="77777777" w:rsidR="00CF1B50" w:rsidRPr="00CF1B50" w:rsidRDefault="00CF1B50" w:rsidP="00CF1B50">
      <w:pPr>
        <w:ind w:firstLine="720"/>
      </w:pPr>
      <w:hyperlink r:id="rId2135" w:history="1">
        <w:r w:rsidRPr="00CF1B50">
          <w:rPr>
            <w:rStyle w:val="Hyperlink"/>
          </w:rPr>
          <w:t>Religion and Expressive Culture</w:t>
        </w:r>
      </w:hyperlink>
    </w:p>
    <w:p w14:paraId="00B75BE2" w14:textId="77777777" w:rsidR="00CF1B50" w:rsidRPr="00CF1B50" w:rsidRDefault="00CF1B50" w:rsidP="00CF1B50">
      <w:pPr>
        <w:ind w:firstLine="720"/>
      </w:pPr>
      <w:r w:rsidRPr="00CF1B50">
        <w:t>Bibliography</w:t>
      </w:r>
    </w:p>
    <w:p w14:paraId="154C8EF9" w14:textId="77777777" w:rsidR="00CF1B50" w:rsidRPr="00CF1B50" w:rsidRDefault="00CF1B50" w:rsidP="00CF1B50">
      <w:pPr>
        <w:ind w:firstLine="720"/>
      </w:pPr>
      <w:r w:rsidRPr="00CF1B50">
        <w:t>Billington, James H. (1966). </w:t>
      </w:r>
      <w:r w:rsidRPr="00CF1B50">
        <w:rPr>
          <w:i/>
          <w:iCs/>
        </w:rPr>
        <w:t>The Icon and the Axe: An Interpretive History of Russian Culture. </w:t>
      </w:r>
      <w:r w:rsidRPr="00CF1B50">
        <w:t>New York: Alfred A. Knopf.</w:t>
      </w:r>
    </w:p>
    <w:p w14:paraId="35159DD5" w14:textId="77777777" w:rsidR="00CF1B50" w:rsidRPr="00CF1B50" w:rsidRDefault="00CF1B50" w:rsidP="00CF1B50">
      <w:pPr>
        <w:ind w:firstLine="720"/>
      </w:pPr>
      <w:r w:rsidRPr="00CF1B50">
        <w:t>Crummey, Robert O. (1970). </w:t>
      </w:r>
      <w:r w:rsidRPr="00CF1B50">
        <w:rPr>
          <w:i/>
          <w:iCs/>
        </w:rPr>
        <w:t xml:space="preserve">The Old Believers and the World of the Antichrist: The </w:t>
      </w:r>
      <w:proofErr w:type="spellStart"/>
      <w:r w:rsidRPr="00CF1B50">
        <w:rPr>
          <w:i/>
          <w:iCs/>
        </w:rPr>
        <w:t>Vyg</w:t>
      </w:r>
      <w:proofErr w:type="spellEnd"/>
      <w:r w:rsidRPr="00CF1B50">
        <w:rPr>
          <w:i/>
          <w:iCs/>
        </w:rPr>
        <w:t xml:space="preserve"> Community and the Russian State, 1 </w:t>
      </w:r>
      <w:r w:rsidRPr="00CF1B50">
        <w:t>664-1855. Madison: University of Wisconsin Press.</w:t>
      </w:r>
    </w:p>
    <w:p w14:paraId="1954BC46" w14:textId="77777777" w:rsidR="00CF1B50" w:rsidRPr="00CF1B50" w:rsidRDefault="00CF1B50" w:rsidP="00CF1B50">
      <w:pPr>
        <w:ind w:firstLine="720"/>
      </w:pPr>
      <w:r w:rsidRPr="00CF1B50">
        <w:t>Fedotov, G. P. (1966). </w:t>
      </w:r>
      <w:r w:rsidRPr="00CF1B50">
        <w:rPr>
          <w:i/>
          <w:iCs/>
        </w:rPr>
        <w:t>The Russian Religious Mind. </w:t>
      </w:r>
      <w:r w:rsidRPr="00CF1B50">
        <w:t>2 vols. Cambridge: Harvard University Press.</w:t>
      </w:r>
    </w:p>
    <w:p w14:paraId="62C79AFD" w14:textId="77777777" w:rsidR="00CF1B50" w:rsidRPr="00CF1B50" w:rsidRDefault="00CF1B50" w:rsidP="00CF1B50">
      <w:pPr>
        <w:ind w:firstLine="720"/>
      </w:pPr>
      <w:r w:rsidRPr="00CF1B50">
        <w:t>Morris, Richard A. (1990). </w:t>
      </w:r>
      <w:r w:rsidRPr="00CF1B50">
        <w:rPr>
          <w:i/>
          <w:iCs/>
        </w:rPr>
        <w:t>Old Russian Ways: A Comparison of Three Russian Groups in Oregon. </w:t>
      </w:r>
      <w:r w:rsidRPr="00CF1B50">
        <w:t>New York: AMS Press.</w:t>
      </w:r>
    </w:p>
    <w:p w14:paraId="1E91BE08" w14:textId="77777777" w:rsidR="00CF1B50" w:rsidRPr="00CF1B50" w:rsidRDefault="00CF1B50" w:rsidP="00CF1B50">
      <w:pPr>
        <w:ind w:firstLine="720"/>
      </w:pPr>
      <w:r w:rsidRPr="00CF1B50">
        <w:t>Robson, Roy R. (1985). "The Other Russians: Old Believer Community Development in Erie, Pennsylvania." Unpublished manuscript, Allegheny College, Meadville, Penn.</w:t>
      </w:r>
    </w:p>
    <w:p w14:paraId="5833FA18" w14:textId="77777777" w:rsidR="00CF1B50" w:rsidRPr="00CF1B50" w:rsidRDefault="00CF1B50" w:rsidP="00CF1B50">
      <w:pPr>
        <w:ind w:firstLine="720"/>
      </w:pPr>
      <w:r w:rsidRPr="00CF1B50">
        <w:t>RICHARD A. MORRIS</w:t>
      </w:r>
    </w:p>
    <w:p w14:paraId="5D0E459B"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2136" w:history="1">
        <w:r w:rsidRPr="00CF1B50">
          <w:rPr>
            <w:rStyle w:val="Hyperlink"/>
            <w:b/>
            <w:bCs/>
          </w:rPr>
          <w:t>Old Believers</w:t>
        </w:r>
      </w:hyperlink>
      <w:r w:rsidRPr="00CF1B50">
        <w:rPr>
          <w:b/>
          <w:bCs/>
        </w:rPr>
        <w:t> from Wikipedia</w:t>
      </w:r>
    </w:p>
    <w:p w14:paraId="079131D0" w14:textId="77777777" w:rsidR="00CF1B50" w:rsidRPr="00CF1B50" w:rsidRDefault="00CF1B50" w:rsidP="00CF1B50">
      <w:pPr>
        <w:ind w:firstLine="720"/>
      </w:pPr>
      <w:r w:rsidRPr="00CF1B50">
        <w:t>User Contributions:</w:t>
      </w:r>
    </w:p>
    <w:p w14:paraId="6830BE9E" w14:textId="77777777" w:rsidR="00CF1B50" w:rsidRPr="00CF1B50" w:rsidRDefault="00CF1B50" w:rsidP="00CF1B50">
      <w:pPr>
        <w:ind w:firstLine="720"/>
      </w:pPr>
      <w:r w:rsidRPr="00CF1B50">
        <w:t>Comment about this article, ask questions, or add new information about this topic:</w:t>
      </w:r>
    </w:p>
    <w:p w14:paraId="310DAD3C" w14:textId="77777777" w:rsidR="00CF1B50" w:rsidRPr="00CF1B50" w:rsidRDefault="00CF1B50" w:rsidP="00CF1B50">
      <w:pPr>
        <w:ind w:firstLine="720"/>
        <w:rPr>
          <w:vanish/>
        </w:rPr>
      </w:pPr>
      <w:r w:rsidRPr="00CF1B50">
        <w:rPr>
          <w:vanish/>
        </w:rPr>
        <w:t>Top of Form</w:t>
      </w:r>
    </w:p>
    <w:p w14:paraId="74BB979B" w14:textId="77777777" w:rsidR="00CF1B50" w:rsidRPr="00CF1B50" w:rsidRDefault="00CF1B50" w:rsidP="00CF1B50">
      <w:pPr>
        <w:ind w:firstLine="720"/>
      </w:pPr>
      <w:r w:rsidRPr="00CF1B50">
        <w:t>Name:</w:t>
      </w:r>
    </w:p>
    <w:p w14:paraId="5BB41A15" w14:textId="77777777" w:rsidR="00CF1B50" w:rsidRPr="00CF1B50" w:rsidRDefault="00CF1B50" w:rsidP="00CF1B50">
      <w:pPr>
        <w:ind w:firstLine="720"/>
      </w:pPr>
      <w:r w:rsidRPr="00CF1B50">
        <w:lastRenderedPageBreak/>
        <w:t>E-mail:</w:t>
      </w:r>
    </w:p>
    <w:p w14:paraId="27596C60" w14:textId="77777777" w:rsidR="00CF1B50" w:rsidRPr="00CF1B50" w:rsidRDefault="00CF1B50" w:rsidP="00CF1B50">
      <w:pPr>
        <w:ind w:firstLine="720"/>
      </w:pPr>
      <w:r w:rsidRPr="00CF1B50">
        <w:t> Show my email publicly</w:t>
      </w:r>
    </w:p>
    <w:p w14:paraId="2C9F6310" w14:textId="77777777" w:rsidR="00CF1B50" w:rsidRPr="00CF1B50" w:rsidRDefault="00CF1B50" w:rsidP="00CF1B50">
      <w:pPr>
        <w:ind w:firstLine="720"/>
      </w:pPr>
      <w:r w:rsidRPr="00CF1B50">
        <w:t>Public Comment: (50-4000 characters)</w:t>
      </w:r>
    </w:p>
    <w:p w14:paraId="79A81B8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134E528" w14:textId="77777777" w:rsidR="00CF1B50" w:rsidRPr="00CF1B50" w:rsidRDefault="00CF1B50" w:rsidP="00CF1B50">
      <w:pPr>
        <w:ind w:firstLine="720"/>
        <w:rPr>
          <w:vanish/>
        </w:rPr>
      </w:pPr>
      <w:r w:rsidRPr="00CF1B50">
        <w:rPr>
          <w:vanish/>
        </w:rPr>
        <w:t>Bottom of Form</w:t>
      </w:r>
    </w:p>
    <w:p w14:paraId="25480494" w14:textId="77777777" w:rsidR="00CF1B50" w:rsidRPr="00CF1B50" w:rsidRDefault="00CF1B50" w:rsidP="00CF1B50">
      <w:pPr>
        <w:ind w:firstLine="720"/>
      </w:pPr>
    </w:p>
    <w:p w14:paraId="56E45B76" w14:textId="77777777" w:rsidR="00CF1B50" w:rsidRPr="00CF1B50" w:rsidRDefault="00CF1B50" w:rsidP="00CF1B50">
      <w:pPr>
        <w:ind w:firstLine="720"/>
      </w:pPr>
      <w:hyperlink r:id="rId2137" w:history="1">
        <w:r w:rsidRPr="00CF1B50">
          <w:rPr>
            <w:rStyle w:val="Hyperlink"/>
          </w:rPr>
          <w:t>Old Believers forum</w:t>
        </w:r>
      </w:hyperlink>
    </w:p>
    <w:p w14:paraId="11959277" w14:textId="77777777" w:rsidR="00CF1B50" w:rsidRPr="00CF1B50" w:rsidRDefault="00CF1B50" w:rsidP="00CF1B50">
      <w:pPr>
        <w:ind w:firstLine="720"/>
      </w:pPr>
      <w:r w:rsidRPr="00CF1B50">
        <w:t>" </w:t>
      </w:r>
      <w:hyperlink r:id="rId2138" w:history="1">
        <w:r w:rsidRPr="00CF1B50">
          <w:rPr>
            <w:rStyle w:val="Hyperlink"/>
          </w:rPr>
          <w:t> </w:t>
        </w:r>
        <w:proofErr w:type="spellStart"/>
        <w:r w:rsidRPr="00CF1B50">
          <w:rPr>
            <w:rStyle w:val="Hyperlink"/>
          </w:rPr>
          <w:t>Okanagon</w:t>
        </w:r>
      </w:hyperlink>
      <w:hyperlink r:id="rId2139" w:history="1">
        <w:r w:rsidRPr="00CF1B50">
          <w:rPr>
            <w:rStyle w:val="Hyperlink"/>
          </w:rPr>
          <w:t>Omaha</w:t>
        </w:r>
        <w:proofErr w:type="spellEnd"/>
        <w:r w:rsidRPr="00CF1B50">
          <w:rPr>
            <w:rStyle w:val="Hyperlink"/>
          </w:rPr>
          <w:t> </w:t>
        </w:r>
      </w:hyperlink>
    </w:p>
    <w:p w14:paraId="3220957B" w14:textId="77777777" w:rsidR="00CF1B50" w:rsidRPr="00CF1B50" w:rsidRDefault="00CF1B50" w:rsidP="00CF1B50">
      <w:pPr>
        <w:ind w:firstLine="720"/>
      </w:pPr>
      <w:r w:rsidRPr="00CF1B50">
        <w:t>Copyright 2008 The Gale Group Inc. All rights reserved.  •  </w:t>
      </w:r>
      <w:hyperlink r:id="rId214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ADF1531" w14:textId="4180D66C" w:rsidR="00CF1B50" w:rsidRPr="00CF1B50" w:rsidRDefault="00CF1B50" w:rsidP="00CF1B50">
      <w:pPr>
        <w:ind w:firstLine="720"/>
      </w:pPr>
      <w:r w:rsidRPr="00CF1B50">
        <w:t>Toggle navigation</w:t>
      </w:r>
      <w:r w:rsidRPr="00CF1B50">
        <w:drawing>
          <wp:inline distT="0" distB="0" distL="0" distR="0" wp14:anchorId="02CEB32E" wp14:editId="66395BBA">
            <wp:extent cx="2552700" cy="845820"/>
            <wp:effectExtent l="0" t="0" r="0" b="0"/>
            <wp:docPr id="1188549788" name="Picture 31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B3CE4ED" w14:textId="77777777" w:rsidR="00CF1B50" w:rsidRPr="00CF1B50" w:rsidRDefault="00CF1B50" w:rsidP="00CF1B50">
      <w:pPr>
        <w:numPr>
          <w:ilvl w:val="0"/>
          <w:numId w:val="157"/>
        </w:numPr>
      </w:pPr>
      <w:hyperlink r:id="rId2141" w:history="1">
        <w:r w:rsidRPr="00CF1B50">
          <w:rPr>
            <w:rStyle w:val="Hyperlink"/>
          </w:rPr>
          <w:t>Countries and Their Cultures</w:t>
        </w:r>
      </w:hyperlink>
    </w:p>
    <w:p w14:paraId="3A270FC5" w14:textId="77777777" w:rsidR="00CF1B50" w:rsidRPr="00CF1B50" w:rsidRDefault="00CF1B50" w:rsidP="00CF1B50">
      <w:pPr>
        <w:ind w:firstLine="720"/>
      </w:pPr>
      <w:r w:rsidRPr="00CF1B50">
        <w:t> </w:t>
      </w:r>
    </w:p>
    <w:p w14:paraId="0794D0D6" w14:textId="77777777" w:rsidR="00CF1B50" w:rsidRPr="00CF1B50" w:rsidRDefault="00CF1B50" w:rsidP="00CF1B50">
      <w:pPr>
        <w:numPr>
          <w:ilvl w:val="0"/>
          <w:numId w:val="157"/>
        </w:numPr>
      </w:pPr>
      <w:r w:rsidRPr="00CF1B50">
        <w:t> </w:t>
      </w:r>
      <w:hyperlink r:id="rId2142" w:history="1">
        <w:r w:rsidRPr="00CF1B50">
          <w:rPr>
            <w:rStyle w:val="Hyperlink"/>
          </w:rPr>
          <w:t>North America</w:t>
        </w:r>
      </w:hyperlink>
    </w:p>
    <w:p w14:paraId="731C542B" w14:textId="77777777" w:rsidR="00CF1B50" w:rsidRPr="00CF1B50" w:rsidRDefault="00CF1B50" w:rsidP="00CF1B50">
      <w:pPr>
        <w:ind w:firstLine="720"/>
      </w:pPr>
      <w:r w:rsidRPr="00CF1B50">
        <w:t> </w:t>
      </w:r>
    </w:p>
    <w:p w14:paraId="20D5D8D4" w14:textId="77777777" w:rsidR="00CF1B50" w:rsidRPr="00CF1B50" w:rsidRDefault="00CF1B50" w:rsidP="00CF1B50">
      <w:pPr>
        <w:numPr>
          <w:ilvl w:val="0"/>
          <w:numId w:val="157"/>
        </w:numPr>
      </w:pPr>
      <w:r w:rsidRPr="00CF1B50">
        <w:t> Omaha</w:t>
      </w:r>
    </w:p>
    <w:p w14:paraId="46EC0360" w14:textId="77777777" w:rsidR="00CF1B50" w:rsidRPr="00CF1B50" w:rsidRDefault="00CF1B50" w:rsidP="00CF1B50">
      <w:pPr>
        <w:ind w:firstLine="720"/>
      </w:pPr>
      <w:r w:rsidRPr="00CF1B50">
        <w:t>Omaha</w:t>
      </w:r>
    </w:p>
    <w:p w14:paraId="674A42DA" w14:textId="77777777" w:rsidR="00CF1B50" w:rsidRPr="00CF1B50" w:rsidRDefault="00CF1B50" w:rsidP="00CF1B50">
      <w:pPr>
        <w:ind w:firstLine="720"/>
      </w:pPr>
      <w:r w:rsidRPr="00CF1B50">
        <w:pict w14:anchorId="4EBCA6FB">
          <v:rect id="_x0000_i4691" style="width:0;height:0" o:hralign="center" o:hrstd="t" o:hr="t" fillcolor="#a0a0a0" stroked="f"/>
        </w:pict>
      </w:r>
    </w:p>
    <w:p w14:paraId="26F3A241" w14:textId="77777777" w:rsidR="00CF1B50" w:rsidRPr="00CF1B50" w:rsidRDefault="00CF1B50" w:rsidP="00CF1B50">
      <w:pPr>
        <w:ind w:firstLine="720"/>
      </w:pPr>
      <w:r w:rsidRPr="00CF1B50">
        <w:pict w14:anchorId="365EB8AA">
          <v:rect id="_x0000_i4692" style="width:0;height:0" o:hralign="center" o:hrstd="t" o:hr="t" fillcolor="#a0a0a0" stroked="f"/>
        </w:pict>
      </w:r>
    </w:p>
    <w:p w14:paraId="6BA45128" w14:textId="77777777" w:rsidR="00CF1B50" w:rsidRPr="00CF1B50" w:rsidRDefault="00CF1B50" w:rsidP="00CF1B50">
      <w:pPr>
        <w:ind w:firstLine="720"/>
      </w:pPr>
      <w:r w:rsidRPr="00CF1B50">
        <w:t>ETHNONYM: Maha</w:t>
      </w:r>
    </w:p>
    <w:p w14:paraId="19CA588E" w14:textId="77777777" w:rsidR="00CF1B50" w:rsidRPr="00CF1B50" w:rsidRDefault="00CF1B50" w:rsidP="00CF1B50">
      <w:pPr>
        <w:ind w:firstLine="720"/>
      </w:pPr>
      <w:r w:rsidRPr="00CF1B50">
        <w:t xml:space="preserve">The Omaha </w:t>
      </w:r>
      <w:proofErr w:type="gramStart"/>
      <w:r w:rsidRPr="00CF1B50">
        <w:t>are</w:t>
      </w:r>
      <w:proofErr w:type="gramEnd"/>
      <w:r w:rsidRPr="00CF1B50">
        <w:t xml:space="preserve"> a Plains-Prairie Indian group who were located aboriginally in the upper Missouri Valley, between the Platte and Big Sioux rivers, in the present-day states of Nebraska and Iowa. Along with the Kansa, Osage, Ponca, and Quapaw, they spoke dialects of the </w:t>
      </w:r>
      <w:proofErr w:type="spellStart"/>
      <w:r w:rsidRPr="00CF1B50">
        <w:t>Dhegiha</w:t>
      </w:r>
      <w:proofErr w:type="spellEnd"/>
      <w:r w:rsidRPr="00CF1B50">
        <w:t xml:space="preserve"> language of the Siouan language family. They were culturally and linguistically most closely related to the Ponca. They probably numbered about three thousand at the time of contact. According to their tradition, the ancestors of the contemporary five </w:t>
      </w:r>
      <w:proofErr w:type="spellStart"/>
      <w:r w:rsidRPr="00CF1B50">
        <w:t>Dhegiha</w:t>
      </w:r>
      <w:proofErr w:type="spellEnd"/>
      <w:r w:rsidRPr="00CF1B50">
        <w:t xml:space="preserve">-speaking groups originally migrated from the Southeast, with </w:t>
      </w:r>
      <w:r w:rsidRPr="00CF1B50">
        <w:lastRenderedPageBreak/>
        <w:t xml:space="preserve">the Quapaw going downstream at the confluence of the Ohio and Mississippi rivers, and the four other groups going north. All then eventually settled in the territories they occupied at contact. Beginning with a severe population loss in a smallpox epidemic in 1802, the Omaha were in sustained contact with Whites. In 1854 they ceded their land to the Federal government and in </w:t>
      </w:r>
      <w:proofErr w:type="gramStart"/>
      <w:r w:rsidRPr="00CF1B50">
        <w:t>1855</w:t>
      </w:r>
      <w:proofErr w:type="gramEnd"/>
      <w:r w:rsidRPr="00CF1B50">
        <w:t xml:space="preserve"> were placed on the Omaha Reservation in Nebraska. Ten years later the northern section of the reservation was sold to the Winnebago for their reservation. Then and now the Omaha and Winnebago have enjoyed friendly relations. There are currently about three thousand Omaha in Nebraska.</w:t>
      </w:r>
    </w:p>
    <w:p w14:paraId="02B3FE28" w14:textId="77777777" w:rsidR="00CF1B50" w:rsidRPr="00CF1B50" w:rsidRDefault="00CF1B50" w:rsidP="00CF1B50">
      <w:pPr>
        <w:ind w:firstLine="720"/>
      </w:pPr>
      <w:proofErr w:type="gramStart"/>
      <w:r w:rsidRPr="00CF1B50">
        <w:t>The Omaha</w:t>
      </w:r>
      <w:proofErr w:type="gramEnd"/>
      <w:r w:rsidRPr="00CF1B50">
        <w:t xml:space="preserve"> </w:t>
      </w:r>
      <w:proofErr w:type="gramStart"/>
      <w:r w:rsidRPr="00CF1B50">
        <w:t>occupy</w:t>
      </w:r>
      <w:proofErr w:type="gramEnd"/>
      <w:r w:rsidRPr="00CF1B50">
        <w:t xml:space="preserve"> a place of considerable importance in cultural anthropology, as their systems of patrilineal Descent, kin terms, and alliances have often been used as models for other such systems in cultures around the world.</w:t>
      </w:r>
    </w:p>
    <w:p w14:paraId="4E29EB58" w14:textId="77777777" w:rsidR="00CF1B50" w:rsidRPr="00CF1B50" w:rsidRDefault="00CF1B50" w:rsidP="00CF1B50">
      <w:pPr>
        <w:ind w:firstLine="720"/>
      </w:pPr>
      <w:r w:rsidRPr="00CF1B50">
        <w:t xml:space="preserve">The traditional Omaha culture was a mix of Midwest and Plains American Indian cultural patterns. Their settlements were </w:t>
      </w:r>
      <w:proofErr w:type="spellStart"/>
      <w:r w:rsidRPr="00CF1B50">
        <w:t>earthlodge</w:t>
      </w:r>
      <w:proofErr w:type="spellEnd"/>
      <w:r w:rsidRPr="00CF1B50">
        <w:t xml:space="preserve"> villages and in the warmer </w:t>
      </w:r>
      <w:proofErr w:type="gramStart"/>
      <w:r w:rsidRPr="00CF1B50">
        <w:t>months</w:t>
      </w:r>
      <w:proofErr w:type="gramEnd"/>
      <w:r w:rsidRPr="00CF1B50">
        <w:t xml:space="preserve"> </w:t>
      </w:r>
      <w:proofErr w:type="gramStart"/>
      <w:r w:rsidRPr="00CF1B50">
        <w:t>tipis</w:t>
      </w:r>
      <w:proofErr w:type="gramEnd"/>
      <w:r w:rsidRPr="00CF1B50">
        <w:t xml:space="preserve">, where they lived while hunting bison on the plains. They also gathered food and grew maize, squash, and beans. Omaha Society was divided into two divisions, five patrilineal clans, and </w:t>
      </w:r>
      <w:proofErr w:type="gramStart"/>
      <w:r w:rsidRPr="00CF1B50">
        <w:t>a number of</w:t>
      </w:r>
      <w:proofErr w:type="gramEnd"/>
      <w:r w:rsidRPr="00CF1B50">
        <w:t xml:space="preserve"> warrior and religious societies. Tribal unity was symbolized by a sacred pole, with governance resting with a council of seven chiefs. The Omaha Tribe of Nebraska is today governed by an elected council of seven members, officers, and a committee. The traditional religion centered on the creator, </w:t>
      </w:r>
      <w:proofErr w:type="spellStart"/>
      <w:r w:rsidRPr="00CF1B50">
        <w:t>Wakonda</w:t>
      </w:r>
      <w:proofErr w:type="spellEnd"/>
      <w:r w:rsidRPr="00CF1B50">
        <w:t>, and on dreams and visions.</w:t>
      </w:r>
    </w:p>
    <w:p w14:paraId="39366C42" w14:textId="77777777" w:rsidR="00CF1B50" w:rsidRPr="00CF1B50" w:rsidRDefault="00CF1B50" w:rsidP="00CF1B50">
      <w:pPr>
        <w:ind w:firstLine="720"/>
      </w:pPr>
    </w:p>
    <w:p w14:paraId="77E3EFEC" w14:textId="77777777" w:rsidR="00CF1B50" w:rsidRPr="00CF1B50" w:rsidRDefault="00CF1B50" w:rsidP="00CF1B50">
      <w:pPr>
        <w:ind w:firstLine="720"/>
      </w:pPr>
      <w:r w:rsidRPr="00CF1B50">
        <w:t>Bibliography</w:t>
      </w:r>
    </w:p>
    <w:p w14:paraId="7E7829AA" w14:textId="77777777" w:rsidR="00CF1B50" w:rsidRPr="00CF1B50" w:rsidRDefault="00CF1B50" w:rsidP="00CF1B50">
      <w:pPr>
        <w:ind w:firstLine="720"/>
      </w:pPr>
      <w:r w:rsidRPr="00CF1B50">
        <w:t>Barnes, R. H. (1984). </w:t>
      </w:r>
      <w:r w:rsidRPr="00CF1B50">
        <w:rPr>
          <w:i/>
          <w:iCs/>
        </w:rPr>
        <w:t>Two Crows Denies It: A History of Controversy in Omaha Sociology. </w:t>
      </w:r>
      <w:r w:rsidRPr="00CF1B50">
        <w:t>Lincoln: University of Nebraska Press.</w:t>
      </w:r>
    </w:p>
    <w:p w14:paraId="62E3658D" w14:textId="77777777" w:rsidR="00CF1B50" w:rsidRPr="00CF1B50" w:rsidRDefault="00CF1B50" w:rsidP="00CF1B50">
      <w:pPr>
        <w:ind w:firstLine="720"/>
      </w:pPr>
      <w:r w:rsidRPr="00CF1B50">
        <w:t>Fletcher, Alice C, and Francis LaFlesche (1911). </w:t>
      </w:r>
      <w:r w:rsidRPr="00CF1B50">
        <w:rPr>
          <w:i/>
          <w:iCs/>
        </w:rPr>
        <w:t>The Omaha Tribe. </w:t>
      </w:r>
      <w:r w:rsidRPr="00CF1B50">
        <w:t>U.S. Bureau of American Ethnology, 27th Annual Report (1905-1906), 17-654. Washington, D.C.</w:t>
      </w:r>
    </w:p>
    <w:p w14:paraId="48BBC9BC" w14:textId="77777777" w:rsidR="00CF1B50" w:rsidRPr="00CF1B50" w:rsidRDefault="00CF1B50" w:rsidP="00CF1B50">
      <w:pPr>
        <w:ind w:firstLine="720"/>
      </w:pPr>
      <w:r w:rsidRPr="00CF1B50">
        <w:t>User Contributions:</w:t>
      </w:r>
    </w:p>
    <w:p w14:paraId="67370045" w14:textId="77777777" w:rsidR="00CF1B50" w:rsidRPr="00CF1B50" w:rsidRDefault="00CF1B50" w:rsidP="00CF1B50">
      <w:pPr>
        <w:ind w:firstLine="720"/>
      </w:pPr>
      <w:r w:rsidRPr="00CF1B50">
        <w:t>Comment about this article, ask questions, or add new information about this topic:</w:t>
      </w:r>
    </w:p>
    <w:p w14:paraId="44124224" w14:textId="77777777" w:rsidR="00CF1B50" w:rsidRPr="00CF1B50" w:rsidRDefault="00CF1B50" w:rsidP="00CF1B50">
      <w:pPr>
        <w:ind w:firstLine="720"/>
        <w:rPr>
          <w:vanish/>
        </w:rPr>
      </w:pPr>
      <w:r w:rsidRPr="00CF1B50">
        <w:rPr>
          <w:vanish/>
        </w:rPr>
        <w:t>Top of Form</w:t>
      </w:r>
    </w:p>
    <w:p w14:paraId="0B802836" w14:textId="77777777" w:rsidR="00CF1B50" w:rsidRPr="00CF1B50" w:rsidRDefault="00CF1B50" w:rsidP="00CF1B50">
      <w:pPr>
        <w:ind w:firstLine="720"/>
      </w:pPr>
      <w:r w:rsidRPr="00CF1B50">
        <w:t>Name:</w:t>
      </w:r>
    </w:p>
    <w:p w14:paraId="4E935DE2" w14:textId="77777777" w:rsidR="00CF1B50" w:rsidRPr="00CF1B50" w:rsidRDefault="00CF1B50" w:rsidP="00CF1B50">
      <w:pPr>
        <w:ind w:firstLine="720"/>
      </w:pPr>
      <w:r w:rsidRPr="00CF1B50">
        <w:t>E-mail:</w:t>
      </w:r>
    </w:p>
    <w:p w14:paraId="06857EC6" w14:textId="77777777" w:rsidR="00CF1B50" w:rsidRPr="00CF1B50" w:rsidRDefault="00CF1B50" w:rsidP="00CF1B50">
      <w:pPr>
        <w:ind w:firstLine="720"/>
      </w:pPr>
      <w:r w:rsidRPr="00CF1B50">
        <w:t> Show my email publicly</w:t>
      </w:r>
    </w:p>
    <w:p w14:paraId="4A5D12F9" w14:textId="77777777" w:rsidR="00CF1B50" w:rsidRPr="00CF1B50" w:rsidRDefault="00CF1B50" w:rsidP="00CF1B50">
      <w:pPr>
        <w:ind w:firstLine="720"/>
      </w:pPr>
      <w:r w:rsidRPr="00CF1B50">
        <w:t>Public Comment: (50-4000 characters)</w:t>
      </w:r>
    </w:p>
    <w:p w14:paraId="6FADB844"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7682F26D" w14:textId="77777777" w:rsidR="00CF1B50" w:rsidRPr="00CF1B50" w:rsidRDefault="00CF1B50" w:rsidP="00CF1B50">
      <w:pPr>
        <w:ind w:firstLine="720"/>
        <w:rPr>
          <w:vanish/>
        </w:rPr>
      </w:pPr>
      <w:r w:rsidRPr="00CF1B50">
        <w:rPr>
          <w:vanish/>
        </w:rPr>
        <w:t>Bottom of Form</w:t>
      </w:r>
    </w:p>
    <w:p w14:paraId="189B24D4" w14:textId="77777777" w:rsidR="00CF1B50" w:rsidRPr="00CF1B50" w:rsidRDefault="00CF1B50" w:rsidP="00CF1B50">
      <w:pPr>
        <w:ind w:firstLine="720"/>
      </w:pPr>
    </w:p>
    <w:p w14:paraId="12E09BC8" w14:textId="77777777" w:rsidR="00CF1B50" w:rsidRPr="00CF1B50" w:rsidRDefault="00CF1B50" w:rsidP="00CF1B50">
      <w:pPr>
        <w:ind w:firstLine="720"/>
      </w:pPr>
      <w:hyperlink r:id="rId2143" w:history="1">
        <w:r w:rsidRPr="00CF1B50">
          <w:rPr>
            <w:rStyle w:val="Hyperlink"/>
          </w:rPr>
          <w:t>Omaha forum</w:t>
        </w:r>
      </w:hyperlink>
    </w:p>
    <w:p w14:paraId="4DC4F510" w14:textId="77777777" w:rsidR="00CF1B50" w:rsidRPr="00CF1B50" w:rsidRDefault="00CF1B50" w:rsidP="00CF1B50">
      <w:pPr>
        <w:ind w:firstLine="720"/>
      </w:pPr>
      <w:r w:rsidRPr="00CF1B50">
        <w:t>" </w:t>
      </w:r>
      <w:hyperlink r:id="rId2144" w:history="1">
        <w:r w:rsidRPr="00CF1B50">
          <w:rPr>
            <w:rStyle w:val="Hyperlink"/>
          </w:rPr>
          <w:t xml:space="preserve"> Old </w:t>
        </w:r>
        <w:proofErr w:type="spellStart"/>
        <w:r w:rsidRPr="00CF1B50">
          <w:rPr>
            <w:rStyle w:val="Hyperlink"/>
          </w:rPr>
          <w:t>Believers</w:t>
        </w:r>
      </w:hyperlink>
      <w:hyperlink r:id="rId2145" w:history="1">
        <w:r w:rsidRPr="00CF1B50">
          <w:rPr>
            <w:rStyle w:val="Hyperlink"/>
          </w:rPr>
          <w:t>Oneida</w:t>
        </w:r>
        <w:proofErr w:type="spellEnd"/>
        <w:r w:rsidRPr="00CF1B50">
          <w:rPr>
            <w:rStyle w:val="Hyperlink"/>
          </w:rPr>
          <w:t> </w:t>
        </w:r>
      </w:hyperlink>
    </w:p>
    <w:p w14:paraId="17FA4380" w14:textId="77777777" w:rsidR="00CF1B50" w:rsidRPr="00CF1B50" w:rsidRDefault="00CF1B50" w:rsidP="00CF1B50">
      <w:pPr>
        <w:ind w:firstLine="720"/>
      </w:pPr>
      <w:r w:rsidRPr="00CF1B50">
        <w:t>Copyright 2008 The Gale Group Inc. All rights reserved.  •  </w:t>
      </w:r>
      <w:hyperlink r:id="rId214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A5577A5" w14:textId="4778C322" w:rsidR="00CF1B50" w:rsidRPr="00CF1B50" w:rsidRDefault="00CF1B50" w:rsidP="00CF1B50">
      <w:pPr>
        <w:ind w:firstLine="720"/>
      </w:pPr>
      <w:r w:rsidRPr="00CF1B50">
        <w:t>Toggle navigation</w:t>
      </w:r>
      <w:r w:rsidRPr="00CF1B50">
        <w:drawing>
          <wp:inline distT="0" distB="0" distL="0" distR="0" wp14:anchorId="252E4253" wp14:editId="2F00A9A4">
            <wp:extent cx="2552700" cy="845820"/>
            <wp:effectExtent l="0" t="0" r="0" b="0"/>
            <wp:docPr id="1239299195" name="Picture 31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DBD3CC" w14:textId="77777777" w:rsidR="00CF1B50" w:rsidRPr="00CF1B50" w:rsidRDefault="00CF1B50" w:rsidP="00CF1B50">
      <w:pPr>
        <w:numPr>
          <w:ilvl w:val="0"/>
          <w:numId w:val="158"/>
        </w:numPr>
      </w:pPr>
      <w:hyperlink r:id="rId2147" w:history="1">
        <w:r w:rsidRPr="00CF1B50">
          <w:rPr>
            <w:rStyle w:val="Hyperlink"/>
          </w:rPr>
          <w:t>Countries and Their Cultures</w:t>
        </w:r>
      </w:hyperlink>
    </w:p>
    <w:p w14:paraId="3B5937AA" w14:textId="77777777" w:rsidR="00CF1B50" w:rsidRPr="00CF1B50" w:rsidRDefault="00CF1B50" w:rsidP="00CF1B50">
      <w:pPr>
        <w:ind w:firstLine="720"/>
      </w:pPr>
      <w:r w:rsidRPr="00CF1B50">
        <w:t> </w:t>
      </w:r>
    </w:p>
    <w:p w14:paraId="68B946A7" w14:textId="77777777" w:rsidR="00CF1B50" w:rsidRPr="00CF1B50" w:rsidRDefault="00CF1B50" w:rsidP="00CF1B50">
      <w:pPr>
        <w:numPr>
          <w:ilvl w:val="0"/>
          <w:numId w:val="158"/>
        </w:numPr>
      </w:pPr>
      <w:r w:rsidRPr="00CF1B50">
        <w:t> </w:t>
      </w:r>
      <w:hyperlink r:id="rId2148" w:history="1">
        <w:r w:rsidRPr="00CF1B50">
          <w:rPr>
            <w:rStyle w:val="Hyperlink"/>
          </w:rPr>
          <w:t>North America</w:t>
        </w:r>
      </w:hyperlink>
    </w:p>
    <w:p w14:paraId="26D862F7" w14:textId="77777777" w:rsidR="00CF1B50" w:rsidRPr="00CF1B50" w:rsidRDefault="00CF1B50" w:rsidP="00CF1B50">
      <w:pPr>
        <w:ind w:firstLine="720"/>
      </w:pPr>
      <w:r w:rsidRPr="00CF1B50">
        <w:t> </w:t>
      </w:r>
    </w:p>
    <w:p w14:paraId="56595F97" w14:textId="77777777" w:rsidR="00CF1B50" w:rsidRPr="00CF1B50" w:rsidRDefault="00CF1B50" w:rsidP="00CF1B50">
      <w:pPr>
        <w:numPr>
          <w:ilvl w:val="0"/>
          <w:numId w:val="158"/>
        </w:numPr>
      </w:pPr>
      <w:r w:rsidRPr="00CF1B50">
        <w:t> Oneida</w:t>
      </w:r>
    </w:p>
    <w:p w14:paraId="3DB51718" w14:textId="77777777" w:rsidR="00CF1B50" w:rsidRPr="00CF1B50" w:rsidRDefault="00CF1B50" w:rsidP="00CF1B50">
      <w:pPr>
        <w:ind w:firstLine="720"/>
      </w:pPr>
      <w:r w:rsidRPr="00CF1B50">
        <w:t>Oneida</w:t>
      </w:r>
    </w:p>
    <w:p w14:paraId="6743DB7E" w14:textId="77777777" w:rsidR="00CF1B50" w:rsidRPr="00CF1B50" w:rsidRDefault="00CF1B50" w:rsidP="00CF1B50">
      <w:pPr>
        <w:ind w:firstLine="720"/>
      </w:pPr>
      <w:r w:rsidRPr="00CF1B50">
        <w:pict w14:anchorId="7AB33FA4">
          <v:rect id="_x0000_i4714" style="width:0;height:0" o:hralign="center" o:hrstd="t" o:hr="t" fillcolor="#a0a0a0" stroked="f"/>
        </w:pict>
      </w:r>
    </w:p>
    <w:p w14:paraId="31486091" w14:textId="77777777" w:rsidR="00CF1B50" w:rsidRPr="00CF1B50" w:rsidRDefault="00CF1B50" w:rsidP="00CF1B50">
      <w:pPr>
        <w:ind w:firstLine="720"/>
      </w:pPr>
      <w:r w:rsidRPr="00CF1B50">
        <w:pict w14:anchorId="499D8072">
          <v:rect id="_x0000_i4715" style="width:0;height:0" o:hralign="center" o:hrstd="t" o:hr="t" fillcolor="#a0a0a0" stroked="f"/>
        </w:pict>
      </w:r>
    </w:p>
    <w:p w14:paraId="40AD74D1" w14:textId="77777777" w:rsidR="00CF1B50" w:rsidRPr="00CF1B50" w:rsidRDefault="00CF1B50" w:rsidP="00CF1B50">
      <w:pPr>
        <w:ind w:firstLine="720"/>
      </w:pPr>
      <w:r w:rsidRPr="00CF1B50">
        <w:t xml:space="preserve">The Oneida were one of the original member tribes of the League of the Iroquois or the Five Nations Confederacy. The Oneida </w:t>
      </w:r>
      <w:proofErr w:type="gramStart"/>
      <w:r w:rsidRPr="00CF1B50">
        <w:t>live</w:t>
      </w:r>
      <w:proofErr w:type="gramEnd"/>
      <w:r w:rsidRPr="00CF1B50">
        <w:t xml:space="preserve"> mostly in Wisconsin and New York in the United States and Ontario in Canada and numbered approximately five thousand in the 1980s. In late aboriginal and early historic </w:t>
      </w:r>
      <w:proofErr w:type="gramStart"/>
      <w:r w:rsidRPr="00CF1B50">
        <w:t>times</w:t>
      </w:r>
      <w:proofErr w:type="gramEnd"/>
      <w:r w:rsidRPr="00CF1B50">
        <w:t xml:space="preserve"> the Oneida occupied the region of present-day New York State bounded by the Oneida River in the North and the upper waters of the Susquehanna River in the South. In 1677, after significant losses of population in disease epidemics and warfare, they numbered about one thousand.</w:t>
      </w:r>
    </w:p>
    <w:p w14:paraId="59673D1B" w14:textId="77777777" w:rsidR="00CF1B50" w:rsidRPr="00CF1B50" w:rsidRDefault="00CF1B50" w:rsidP="00CF1B50">
      <w:pPr>
        <w:ind w:firstLine="720"/>
      </w:pPr>
      <w:r w:rsidRPr="00CF1B50">
        <w:t xml:space="preserve">In the mid-eighteenth century some Oneida migrated west into the Ohio Valley. During the American Revolution the Oneida attempted to remain neutral, but eventually many sided with the American colonists and as a result were able to retain their lands in New York. In the 1820s the Oneida purchased land near Green Bay, Wisconsin, and between 1823 and 1838 about 654 moved to that location. After 1823 much of the </w:t>
      </w:r>
      <w:r w:rsidRPr="00CF1B50">
        <w:lastRenderedPageBreak/>
        <w:t xml:space="preserve">purchased land in Wisconsin was lost through legal battles, treaties, and swindles. Between 1839 and 1845 most of the Oneida remaining in New York resettled on </w:t>
      </w:r>
      <w:proofErr w:type="gramStart"/>
      <w:r w:rsidRPr="00CF1B50">
        <w:t>lands</w:t>
      </w:r>
      <w:proofErr w:type="gramEnd"/>
      <w:r w:rsidRPr="00CF1B50">
        <w:t xml:space="preserve"> purchased on the Thames River near London, Ontario, although they have been in a protracted legal battle with New York State over the return of aboriginal land in central New York.</w:t>
      </w:r>
    </w:p>
    <w:p w14:paraId="68A02413" w14:textId="77777777" w:rsidR="00CF1B50" w:rsidRPr="00CF1B50" w:rsidRDefault="00CF1B50" w:rsidP="00CF1B50">
      <w:pPr>
        <w:ind w:firstLine="720"/>
      </w:pPr>
      <w:r w:rsidRPr="00CF1B50">
        <w:t xml:space="preserve">Traditionally, the Oneida were </w:t>
      </w:r>
      <w:proofErr w:type="gramStart"/>
      <w:r w:rsidRPr="00CF1B50">
        <w:t>a hunting</w:t>
      </w:r>
      <w:proofErr w:type="gramEnd"/>
      <w:r w:rsidRPr="00CF1B50">
        <w:t xml:space="preserve"> and farming </w:t>
      </w:r>
      <w:proofErr w:type="gramStart"/>
      <w:r w:rsidRPr="00CF1B50">
        <w:t>people, but</w:t>
      </w:r>
      <w:proofErr w:type="gramEnd"/>
      <w:r w:rsidRPr="00CF1B50">
        <w:t xml:space="preserve"> also practiced some fishing and gathering. They held nine of the fifty hereditary sachem positions on the council of the League of the Iroquois and, along with the Cayuga, were known as the "Younger Brothers" of the confederacy.</w:t>
      </w:r>
    </w:p>
    <w:p w14:paraId="6294E2FD" w14:textId="77777777" w:rsidR="00CF1B50" w:rsidRPr="00CF1B50" w:rsidRDefault="00CF1B50" w:rsidP="00CF1B50">
      <w:pPr>
        <w:ind w:firstLine="720"/>
      </w:pPr>
      <w:r w:rsidRPr="00CF1B50">
        <w:rPr>
          <w:i/>
          <w:iCs/>
        </w:rPr>
        <w:t>See also </w:t>
      </w:r>
      <w:hyperlink r:id="rId2149" w:history="1">
        <w:r w:rsidRPr="00CF1B50">
          <w:rPr>
            <w:rStyle w:val="Hyperlink"/>
          </w:rPr>
          <w:t>Iroquois </w:t>
        </w:r>
      </w:hyperlink>
      <w:r w:rsidRPr="00CF1B50">
        <w:t>.</w:t>
      </w:r>
    </w:p>
    <w:p w14:paraId="04D4E7F2" w14:textId="77777777" w:rsidR="00CF1B50" w:rsidRPr="00CF1B50" w:rsidRDefault="00CF1B50" w:rsidP="00CF1B50">
      <w:pPr>
        <w:ind w:firstLine="720"/>
      </w:pPr>
      <w:r w:rsidRPr="00CF1B50">
        <w:t>Bibliography</w:t>
      </w:r>
    </w:p>
    <w:p w14:paraId="76D2CED5" w14:textId="77777777" w:rsidR="00CF1B50" w:rsidRPr="00CF1B50" w:rsidRDefault="00CF1B50" w:rsidP="00CF1B50">
      <w:pPr>
        <w:ind w:firstLine="720"/>
      </w:pPr>
      <w:r w:rsidRPr="00CF1B50">
        <w:t>Hazlett, Wayne J. (1981). "Changes in Oneida Indian Crafts in Wisconsin 1916-1949." </w:t>
      </w:r>
      <w:r w:rsidRPr="00CF1B50">
        <w:rPr>
          <w:i/>
          <w:iCs/>
        </w:rPr>
        <w:t>Wisconsin Archaeologist </w:t>
      </w:r>
      <w:r w:rsidRPr="00CF1B50">
        <w:t>62:527-532.</w:t>
      </w:r>
    </w:p>
    <w:p w14:paraId="1055A9C2" w14:textId="77777777" w:rsidR="00CF1B50" w:rsidRPr="00CF1B50" w:rsidRDefault="00CF1B50" w:rsidP="00CF1B50">
      <w:pPr>
        <w:ind w:firstLine="720"/>
      </w:pPr>
      <w:r w:rsidRPr="00CF1B50">
        <w:t>Ricciardelli, Alex F. (1963). "The Adoption of White Agriculture by the Oneida Indians." </w:t>
      </w:r>
      <w:r w:rsidRPr="00CF1B50">
        <w:rPr>
          <w:i/>
          <w:iCs/>
        </w:rPr>
        <w:t>Ethnohistory </w:t>
      </w:r>
      <w:r w:rsidRPr="00CF1B50">
        <w:t>10:309-328.</w:t>
      </w:r>
    </w:p>
    <w:p w14:paraId="415E2C00" w14:textId="77777777" w:rsidR="00CF1B50" w:rsidRPr="00CF1B50" w:rsidRDefault="00CF1B50" w:rsidP="00CF1B50">
      <w:pPr>
        <w:ind w:firstLine="720"/>
      </w:pPr>
      <w:r w:rsidRPr="00CF1B50">
        <w:t>Richards, Cara E. (1974). </w:t>
      </w:r>
      <w:r w:rsidRPr="00CF1B50">
        <w:rPr>
          <w:i/>
          <w:iCs/>
        </w:rPr>
        <w:t>The Oneida People. </w:t>
      </w:r>
      <w:r w:rsidRPr="00CF1B50">
        <w:t>Phoenix: Indian Tribal Series.</w:t>
      </w:r>
    </w:p>
    <w:p w14:paraId="54CAE280" w14:textId="77777777" w:rsidR="00CF1B50" w:rsidRPr="00CF1B50" w:rsidRDefault="00CF1B50" w:rsidP="00CF1B50">
      <w:pPr>
        <w:ind w:firstLine="720"/>
        <w:rPr>
          <w:b/>
          <w:bCs/>
        </w:rPr>
      </w:pPr>
      <w:r w:rsidRPr="00CF1B50">
        <w:rPr>
          <w:b/>
          <w:bCs/>
        </w:rPr>
        <w:t>Also read article about </w:t>
      </w:r>
      <w:hyperlink r:id="rId2150" w:history="1">
        <w:r w:rsidRPr="00CF1B50">
          <w:rPr>
            <w:rStyle w:val="Hyperlink"/>
            <w:b/>
            <w:bCs/>
          </w:rPr>
          <w:t>Oneida</w:t>
        </w:r>
      </w:hyperlink>
      <w:r w:rsidRPr="00CF1B50">
        <w:rPr>
          <w:b/>
          <w:bCs/>
        </w:rPr>
        <w:t> from Wikipedia</w:t>
      </w:r>
    </w:p>
    <w:p w14:paraId="066034ED" w14:textId="77777777" w:rsidR="00CF1B50" w:rsidRPr="00CF1B50" w:rsidRDefault="00CF1B50" w:rsidP="00CF1B50">
      <w:pPr>
        <w:ind w:firstLine="720"/>
      </w:pPr>
      <w:r w:rsidRPr="00CF1B50">
        <w:t>User Contributions:</w:t>
      </w:r>
    </w:p>
    <w:p w14:paraId="33DB1535" w14:textId="77777777" w:rsidR="00CF1B50" w:rsidRPr="00CF1B50" w:rsidRDefault="00CF1B50" w:rsidP="00CF1B50">
      <w:pPr>
        <w:ind w:firstLine="720"/>
        <w:rPr>
          <w:b/>
          <w:bCs/>
        </w:rPr>
      </w:pPr>
      <w:hyperlink r:id="rId2151" w:anchor="Comments_1" w:history="1">
        <w:r w:rsidRPr="00CF1B50">
          <w:rPr>
            <w:rStyle w:val="Hyperlink"/>
            <w:b/>
            <w:bCs/>
          </w:rPr>
          <w:t>1</w:t>
        </w:r>
      </w:hyperlink>
    </w:p>
    <w:p w14:paraId="76C95310" w14:textId="77777777" w:rsidR="00CF1B50" w:rsidRPr="00CF1B50" w:rsidRDefault="00CF1B50" w:rsidP="00CF1B50">
      <w:pPr>
        <w:ind w:firstLine="720"/>
      </w:pPr>
      <w:hyperlink r:id="rId2152" w:history="1">
        <w:r w:rsidRPr="00CF1B50">
          <w:rPr>
            <w:rStyle w:val="Hyperlink"/>
            <w:b/>
            <w:bCs/>
          </w:rPr>
          <w:t>Mtb21</w:t>
        </w:r>
      </w:hyperlink>
    </w:p>
    <w:p w14:paraId="24849196" w14:textId="77777777" w:rsidR="00CF1B50" w:rsidRPr="00CF1B50" w:rsidRDefault="00CF1B50" w:rsidP="00CF1B50">
      <w:pPr>
        <w:ind w:firstLine="720"/>
      </w:pPr>
      <w:hyperlink r:id="rId2153" w:tooltip="Report this comment as inappropriate" w:history="1">
        <w:r w:rsidRPr="00CF1B50">
          <w:rPr>
            <w:rStyle w:val="Hyperlink"/>
            <w:rFonts w:ascii="Segoe UI Symbol" w:hAnsi="Segoe UI Symbol" w:cs="Segoe UI Symbol"/>
          </w:rPr>
          <w:t>⚠</w:t>
        </w:r>
      </w:hyperlink>
    </w:p>
    <w:p w14:paraId="0CD1FC3D" w14:textId="77777777" w:rsidR="00CF1B50" w:rsidRPr="00CF1B50" w:rsidRDefault="00CF1B50" w:rsidP="00CF1B50">
      <w:pPr>
        <w:ind w:firstLine="720"/>
      </w:pPr>
      <w:r w:rsidRPr="00CF1B50">
        <w:t xml:space="preserve">I find this very intriguing </w:t>
      </w:r>
      <w:proofErr w:type="gramStart"/>
      <w:r w:rsidRPr="00CF1B50">
        <w:t>due to the fact that</w:t>
      </w:r>
      <w:proofErr w:type="gramEnd"/>
      <w:r w:rsidRPr="00CF1B50">
        <w:t xml:space="preserve">, </w:t>
      </w:r>
      <w:proofErr w:type="gramStart"/>
      <w:r w:rsidRPr="00CF1B50">
        <w:t>indeed</w:t>
      </w:r>
      <w:proofErr w:type="gramEnd"/>
      <w:r w:rsidRPr="00CF1B50">
        <w:t xml:space="preserve"> I am from this tribe.</w:t>
      </w:r>
    </w:p>
    <w:p w14:paraId="6EC67458" w14:textId="77777777" w:rsidR="00CF1B50" w:rsidRPr="00CF1B50" w:rsidRDefault="00CF1B50" w:rsidP="00CF1B50">
      <w:pPr>
        <w:ind w:firstLine="720"/>
      </w:pPr>
      <w:r w:rsidRPr="00CF1B50">
        <w:t>Comment about this article, ask questions, or add new information about this topic:</w:t>
      </w:r>
    </w:p>
    <w:p w14:paraId="4E6A390C" w14:textId="77777777" w:rsidR="00CF1B50" w:rsidRPr="00CF1B50" w:rsidRDefault="00CF1B50" w:rsidP="00CF1B50">
      <w:pPr>
        <w:ind w:firstLine="720"/>
        <w:rPr>
          <w:vanish/>
        </w:rPr>
      </w:pPr>
      <w:r w:rsidRPr="00CF1B50">
        <w:rPr>
          <w:vanish/>
        </w:rPr>
        <w:t>Top of Form</w:t>
      </w:r>
    </w:p>
    <w:p w14:paraId="5C1B5C8C" w14:textId="77777777" w:rsidR="00CF1B50" w:rsidRPr="00CF1B50" w:rsidRDefault="00CF1B50" w:rsidP="00CF1B50">
      <w:pPr>
        <w:ind w:firstLine="720"/>
      </w:pPr>
      <w:r w:rsidRPr="00CF1B50">
        <w:t>Name:</w:t>
      </w:r>
    </w:p>
    <w:p w14:paraId="20BA42E0" w14:textId="77777777" w:rsidR="00CF1B50" w:rsidRPr="00CF1B50" w:rsidRDefault="00CF1B50" w:rsidP="00CF1B50">
      <w:pPr>
        <w:ind w:firstLine="720"/>
      </w:pPr>
      <w:r w:rsidRPr="00CF1B50">
        <w:t>E-mail:</w:t>
      </w:r>
    </w:p>
    <w:p w14:paraId="24A440F3" w14:textId="77777777" w:rsidR="00CF1B50" w:rsidRPr="00CF1B50" w:rsidRDefault="00CF1B50" w:rsidP="00CF1B50">
      <w:pPr>
        <w:ind w:firstLine="720"/>
      </w:pPr>
      <w:r w:rsidRPr="00CF1B50">
        <w:t> Show my email publicly</w:t>
      </w:r>
    </w:p>
    <w:p w14:paraId="4C5C7F3F" w14:textId="77777777" w:rsidR="00CF1B50" w:rsidRPr="00CF1B50" w:rsidRDefault="00CF1B50" w:rsidP="00CF1B50">
      <w:pPr>
        <w:ind w:firstLine="720"/>
      </w:pPr>
      <w:r w:rsidRPr="00CF1B50">
        <w:t>Public Comment: (50-4000 characters)</w:t>
      </w:r>
    </w:p>
    <w:p w14:paraId="138A6CF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0838B89" w14:textId="77777777" w:rsidR="00CF1B50" w:rsidRPr="00CF1B50" w:rsidRDefault="00CF1B50" w:rsidP="00CF1B50">
      <w:pPr>
        <w:ind w:firstLine="720"/>
        <w:rPr>
          <w:vanish/>
        </w:rPr>
      </w:pPr>
      <w:r w:rsidRPr="00CF1B50">
        <w:rPr>
          <w:vanish/>
        </w:rPr>
        <w:t>Bottom of Form</w:t>
      </w:r>
    </w:p>
    <w:p w14:paraId="118CE302" w14:textId="77777777" w:rsidR="00CF1B50" w:rsidRPr="00CF1B50" w:rsidRDefault="00CF1B50" w:rsidP="00CF1B50">
      <w:pPr>
        <w:ind w:firstLine="720"/>
      </w:pPr>
    </w:p>
    <w:p w14:paraId="64ED8E34" w14:textId="77777777" w:rsidR="00CF1B50" w:rsidRPr="00CF1B50" w:rsidRDefault="00CF1B50" w:rsidP="00CF1B50">
      <w:pPr>
        <w:ind w:firstLine="720"/>
      </w:pPr>
      <w:hyperlink r:id="rId2154" w:history="1">
        <w:r w:rsidRPr="00CF1B50">
          <w:rPr>
            <w:rStyle w:val="Hyperlink"/>
          </w:rPr>
          <w:t>Oneida forum</w:t>
        </w:r>
      </w:hyperlink>
    </w:p>
    <w:p w14:paraId="08754FDD" w14:textId="77777777" w:rsidR="00CF1B50" w:rsidRPr="00CF1B50" w:rsidRDefault="00CF1B50" w:rsidP="00CF1B50">
      <w:pPr>
        <w:ind w:firstLine="720"/>
      </w:pPr>
      <w:r w:rsidRPr="00CF1B50">
        <w:t>" </w:t>
      </w:r>
      <w:hyperlink r:id="rId2155" w:history="1">
        <w:r w:rsidRPr="00CF1B50">
          <w:rPr>
            <w:rStyle w:val="Hyperlink"/>
          </w:rPr>
          <w:t> </w:t>
        </w:r>
        <w:proofErr w:type="spellStart"/>
        <w:r w:rsidRPr="00CF1B50">
          <w:rPr>
            <w:rStyle w:val="Hyperlink"/>
          </w:rPr>
          <w:t>Omaha</w:t>
        </w:r>
      </w:hyperlink>
      <w:hyperlink r:id="rId2156" w:history="1">
        <w:r w:rsidRPr="00CF1B50">
          <w:rPr>
            <w:rStyle w:val="Hyperlink"/>
          </w:rPr>
          <w:t>Onondaga</w:t>
        </w:r>
        <w:proofErr w:type="spellEnd"/>
        <w:r w:rsidRPr="00CF1B50">
          <w:rPr>
            <w:rStyle w:val="Hyperlink"/>
          </w:rPr>
          <w:t> </w:t>
        </w:r>
      </w:hyperlink>
    </w:p>
    <w:p w14:paraId="17858523" w14:textId="77777777" w:rsidR="00CF1B50" w:rsidRPr="00CF1B50" w:rsidRDefault="00CF1B50" w:rsidP="00CF1B50">
      <w:pPr>
        <w:ind w:firstLine="720"/>
      </w:pPr>
      <w:r w:rsidRPr="00CF1B50">
        <w:t>Copyright 2008 The Gale Group Inc. All rights reserved.  •  </w:t>
      </w:r>
      <w:hyperlink r:id="rId215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8AD9AC7" w14:textId="260D4997" w:rsidR="00CF1B50" w:rsidRPr="00CF1B50" w:rsidRDefault="00CF1B50" w:rsidP="00CF1B50">
      <w:pPr>
        <w:ind w:firstLine="720"/>
      </w:pPr>
      <w:r w:rsidRPr="00CF1B50">
        <w:t>Toggle navigation</w:t>
      </w:r>
      <w:r w:rsidRPr="00CF1B50">
        <w:drawing>
          <wp:inline distT="0" distB="0" distL="0" distR="0" wp14:anchorId="695314C3" wp14:editId="7625DFF2">
            <wp:extent cx="2552700" cy="845820"/>
            <wp:effectExtent l="0" t="0" r="0" b="0"/>
            <wp:docPr id="1354786449" name="Picture 31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71790DE" w14:textId="77777777" w:rsidR="00CF1B50" w:rsidRPr="00CF1B50" w:rsidRDefault="00CF1B50" w:rsidP="00CF1B50">
      <w:pPr>
        <w:numPr>
          <w:ilvl w:val="0"/>
          <w:numId w:val="159"/>
        </w:numPr>
      </w:pPr>
      <w:hyperlink r:id="rId2158" w:history="1">
        <w:r w:rsidRPr="00CF1B50">
          <w:rPr>
            <w:rStyle w:val="Hyperlink"/>
          </w:rPr>
          <w:t>Countries and Their Cultures</w:t>
        </w:r>
      </w:hyperlink>
    </w:p>
    <w:p w14:paraId="5E1D86EA" w14:textId="77777777" w:rsidR="00CF1B50" w:rsidRPr="00CF1B50" w:rsidRDefault="00CF1B50" w:rsidP="00CF1B50">
      <w:pPr>
        <w:ind w:firstLine="720"/>
      </w:pPr>
      <w:r w:rsidRPr="00CF1B50">
        <w:t> </w:t>
      </w:r>
    </w:p>
    <w:p w14:paraId="2DCD9900" w14:textId="77777777" w:rsidR="00CF1B50" w:rsidRPr="00CF1B50" w:rsidRDefault="00CF1B50" w:rsidP="00CF1B50">
      <w:pPr>
        <w:numPr>
          <w:ilvl w:val="0"/>
          <w:numId w:val="159"/>
        </w:numPr>
      </w:pPr>
      <w:r w:rsidRPr="00CF1B50">
        <w:t> </w:t>
      </w:r>
      <w:hyperlink r:id="rId2159" w:history="1">
        <w:r w:rsidRPr="00CF1B50">
          <w:rPr>
            <w:rStyle w:val="Hyperlink"/>
          </w:rPr>
          <w:t>North America</w:t>
        </w:r>
      </w:hyperlink>
    </w:p>
    <w:p w14:paraId="43734E3F" w14:textId="77777777" w:rsidR="00CF1B50" w:rsidRPr="00CF1B50" w:rsidRDefault="00CF1B50" w:rsidP="00CF1B50">
      <w:pPr>
        <w:ind w:firstLine="720"/>
      </w:pPr>
      <w:r w:rsidRPr="00CF1B50">
        <w:t> </w:t>
      </w:r>
    </w:p>
    <w:p w14:paraId="398D9809" w14:textId="77777777" w:rsidR="00CF1B50" w:rsidRPr="00CF1B50" w:rsidRDefault="00CF1B50" w:rsidP="00CF1B50">
      <w:pPr>
        <w:numPr>
          <w:ilvl w:val="0"/>
          <w:numId w:val="159"/>
        </w:numPr>
      </w:pPr>
      <w:r w:rsidRPr="00CF1B50">
        <w:t> Onondaga</w:t>
      </w:r>
    </w:p>
    <w:p w14:paraId="080E603F" w14:textId="77777777" w:rsidR="00CF1B50" w:rsidRPr="00CF1B50" w:rsidRDefault="00CF1B50" w:rsidP="00CF1B50">
      <w:pPr>
        <w:ind w:firstLine="720"/>
      </w:pPr>
      <w:r w:rsidRPr="00CF1B50">
        <w:t>Onondaga</w:t>
      </w:r>
    </w:p>
    <w:p w14:paraId="2A8F1599" w14:textId="77777777" w:rsidR="00CF1B50" w:rsidRPr="00CF1B50" w:rsidRDefault="00CF1B50" w:rsidP="00CF1B50">
      <w:pPr>
        <w:ind w:firstLine="720"/>
      </w:pPr>
      <w:r w:rsidRPr="00CF1B50">
        <w:pict w14:anchorId="33505E06">
          <v:rect id="_x0000_i4737" style="width:0;height:0" o:hralign="center" o:hrstd="t" o:hr="t" fillcolor="#a0a0a0" stroked="f"/>
        </w:pict>
      </w:r>
    </w:p>
    <w:p w14:paraId="4E3C57B6" w14:textId="77777777" w:rsidR="00CF1B50" w:rsidRPr="00CF1B50" w:rsidRDefault="00CF1B50" w:rsidP="00CF1B50">
      <w:pPr>
        <w:ind w:firstLine="720"/>
      </w:pPr>
      <w:r w:rsidRPr="00CF1B50">
        <w:pict w14:anchorId="2D33D636">
          <v:rect id="_x0000_i4738" style="width:0;height:0" o:hralign="center" o:hrstd="t" o:hr="t" fillcolor="#a0a0a0" stroked="f"/>
        </w:pict>
      </w:r>
    </w:p>
    <w:p w14:paraId="7BFDC5BE" w14:textId="77777777" w:rsidR="00CF1B50" w:rsidRPr="00CF1B50" w:rsidRDefault="00CF1B50" w:rsidP="00CF1B50">
      <w:pPr>
        <w:ind w:firstLine="720"/>
      </w:pPr>
      <w:r w:rsidRPr="00CF1B50">
        <w:t xml:space="preserve">The Onondaga were one of the original member tribes of the League of the Iroquois or the Five Nations Confederacy. The Onondaga live mostly on Six Nations Reserve in Ontario, Canada, and the Onondaga Indian Reservation in New York State. In the 1980s they numbered approximately 1,500. In late aboriginal and early historic </w:t>
      </w:r>
      <w:proofErr w:type="gramStart"/>
      <w:r w:rsidRPr="00CF1B50">
        <w:t>times</w:t>
      </w:r>
      <w:proofErr w:type="gramEnd"/>
      <w:r w:rsidRPr="00CF1B50">
        <w:t xml:space="preserve"> the Onondaga occupied a narrow strip of territory extending from the extreme southeastern shore of Lake Ontario south to the upper waters of the Susquehanna River. In 1650 they numbered about 1,750.</w:t>
      </w:r>
    </w:p>
    <w:p w14:paraId="5198080D" w14:textId="77777777" w:rsidR="00CF1B50" w:rsidRPr="00CF1B50" w:rsidRDefault="00CF1B50" w:rsidP="00CF1B50">
      <w:pPr>
        <w:ind w:firstLine="720"/>
      </w:pPr>
      <w:r w:rsidRPr="00CF1B50">
        <w:t xml:space="preserve">During the American Revolution the Onondaga were forced by circumstances to side with the British and subsequently had to cede much of their territory in New York to the United States. Between 1788 and 1842 their remaining lands, which formed the Onondaga Indian Reservation, located south of Syracuse, New York, were gradually reduced through treaties and land sales. In the mid-nineteenth Century </w:t>
      </w:r>
      <w:proofErr w:type="gramStart"/>
      <w:r w:rsidRPr="00CF1B50">
        <w:t>the majority of</w:t>
      </w:r>
      <w:proofErr w:type="gramEnd"/>
      <w:r w:rsidRPr="00CF1B50">
        <w:t xml:space="preserve"> Onondaga sold their remaining New York </w:t>
      </w:r>
      <w:proofErr w:type="gramStart"/>
      <w:r w:rsidRPr="00CF1B50">
        <w:t>lands</w:t>
      </w:r>
      <w:proofErr w:type="gramEnd"/>
      <w:r w:rsidRPr="00CF1B50">
        <w:t xml:space="preserve"> and resettled on </w:t>
      </w:r>
      <w:proofErr w:type="gramStart"/>
      <w:r w:rsidRPr="00CF1B50">
        <w:t>Six</w:t>
      </w:r>
      <w:proofErr w:type="gramEnd"/>
      <w:r w:rsidRPr="00CF1B50">
        <w:t xml:space="preserve"> Nations Reserve.</w:t>
      </w:r>
    </w:p>
    <w:p w14:paraId="5079C8A4" w14:textId="77777777" w:rsidR="00CF1B50" w:rsidRPr="00CF1B50" w:rsidRDefault="00CF1B50" w:rsidP="00CF1B50">
      <w:pPr>
        <w:ind w:firstLine="720"/>
      </w:pPr>
      <w:r w:rsidRPr="00CF1B50">
        <w:t xml:space="preserve">Traditionally, the Onondaga were </w:t>
      </w:r>
      <w:proofErr w:type="gramStart"/>
      <w:r w:rsidRPr="00CF1B50">
        <w:t>a hunting</w:t>
      </w:r>
      <w:proofErr w:type="gramEnd"/>
      <w:r w:rsidRPr="00CF1B50">
        <w:t xml:space="preserve"> and farming </w:t>
      </w:r>
      <w:proofErr w:type="gramStart"/>
      <w:r w:rsidRPr="00CF1B50">
        <w:t>people, but</w:t>
      </w:r>
      <w:proofErr w:type="gramEnd"/>
      <w:r w:rsidRPr="00CF1B50">
        <w:t xml:space="preserve"> gathering and fishing were also important Subsistence activities. Onondaga village was the site of the </w:t>
      </w:r>
      <w:r w:rsidRPr="00CF1B50">
        <w:lastRenderedPageBreak/>
        <w:t xml:space="preserve">founding of the Iroquois Confederacy and </w:t>
      </w:r>
      <w:proofErr w:type="gramStart"/>
      <w:r w:rsidRPr="00CF1B50">
        <w:t>was considered to be</w:t>
      </w:r>
      <w:proofErr w:type="gramEnd"/>
      <w:r w:rsidRPr="00CF1B50">
        <w:t xml:space="preserve"> its capital. The Onondaga held fourteen of the fifty hereditary sachem positions in the council of the League of the Iroquois, one of which was the chief of the council, and </w:t>
      </w:r>
      <w:proofErr w:type="gramStart"/>
      <w:r w:rsidRPr="00CF1B50">
        <w:t>were</w:t>
      </w:r>
      <w:proofErr w:type="gramEnd"/>
      <w:r w:rsidRPr="00CF1B50">
        <w:t xml:space="preserve"> known as the "Keepers of the Council Fire."</w:t>
      </w:r>
    </w:p>
    <w:p w14:paraId="6B132753" w14:textId="77777777" w:rsidR="00CF1B50" w:rsidRPr="00CF1B50" w:rsidRDefault="00CF1B50" w:rsidP="00CF1B50">
      <w:pPr>
        <w:ind w:firstLine="720"/>
      </w:pPr>
      <w:r w:rsidRPr="00CF1B50">
        <w:rPr>
          <w:i/>
          <w:iCs/>
        </w:rPr>
        <w:t>See also </w:t>
      </w:r>
      <w:hyperlink r:id="rId2160" w:history="1">
        <w:r w:rsidRPr="00CF1B50">
          <w:rPr>
            <w:rStyle w:val="Hyperlink"/>
          </w:rPr>
          <w:t>Iroquois</w:t>
        </w:r>
      </w:hyperlink>
    </w:p>
    <w:p w14:paraId="58D87CA2" w14:textId="77777777" w:rsidR="00CF1B50" w:rsidRPr="00CF1B50" w:rsidRDefault="00CF1B50" w:rsidP="00CF1B50">
      <w:pPr>
        <w:ind w:firstLine="720"/>
      </w:pPr>
      <w:r w:rsidRPr="00CF1B50">
        <w:t>Bibliography</w:t>
      </w:r>
    </w:p>
    <w:p w14:paraId="043238D5" w14:textId="77777777" w:rsidR="00CF1B50" w:rsidRPr="00CF1B50" w:rsidRDefault="00CF1B50" w:rsidP="00CF1B50">
      <w:pPr>
        <w:ind w:firstLine="720"/>
      </w:pPr>
      <w:r w:rsidRPr="00CF1B50">
        <w:t>Blau, Harold (1967). "Mythology, Prestige and Politics: A Case for Onondaga Cultural Persistence." </w:t>
      </w:r>
      <w:r w:rsidRPr="00CF1B50">
        <w:rPr>
          <w:i/>
          <w:iCs/>
        </w:rPr>
        <w:t>New York Folklore Quarterly </w:t>
      </w:r>
      <w:r w:rsidRPr="00CF1B50">
        <w:t>23:45-51.</w:t>
      </w:r>
    </w:p>
    <w:p w14:paraId="15BAFF06" w14:textId="77777777" w:rsidR="00CF1B50" w:rsidRPr="00CF1B50" w:rsidRDefault="00CF1B50" w:rsidP="00CF1B50">
      <w:pPr>
        <w:ind w:firstLine="720"/>
      </w:pPr>
      <w:r w:rsidRPr="00CF1B50">
        <w:t>Bradley, James W. (1987). </w:t>
      </w:r>
      <w:r w:rsidRPr="00CF1B50">
        <w:rPr>
          <w:i/>
          <w:iCs/>
        </w:rPr>
        <w:t>Evolution of the Onondaga Iroquois: Accommodating Change, 1500-1655. </w:t>
      </w:r>
      <w:r w:rsidRPr="00CF1B50">
        <w:t>Syracuse: Syracuse University Press.</w:t>
      </w:r>
    </w:p>
    <w:p w14:paraId="41D65322" w14:textId="77777777" w:rsidR="00CF1B50" w:rsidRPr="00CF1B50" w:rsidRDefault="00CF1B50" w:rsidP="00CF1B50">
      <w:pPr>
        <w:ind w:firstLine="720"/>
      </w:pPr>
      <w:r w:rsidRPr="00CF1B50">
        <w:t>Tuck, James A. (1971). </w:t>
      </w:r>
      <w:r w:rsidRPr="00CF1B50">
        <w:rPr>
          <w:i/>
          <w:iCs/>
        </w:rPr>
        <w:t>Onondaga Iroquois Prehistory: A Study in Settlement Archaeology. </w:t>
      </w:r>
      <w:r w:rsidRPr="00CF1B50">
        <w:t>Syracuse: Syracuse University Press.</w:t>
      </w:r>
    </w:p>
    <w:p w14:paraId="564023E7" w14:textId="77777777" w:rsidR="00CF1B50" w:rsidRPr="00CF1B50" w:rsidRDefault="00CF1B50" w:rsidP="00CF1B50">
      <w:pPr>
        <w:ind w:firstLine="720"/>
      </w:pPr>
      <w:r w:rsidRPr="00CF1B50">
        <w:t>User Contributions:</w:t>
      </w:r>
    </w:p>
    <w:p w14:paraId="75AE4BFA" w14:textId="77777777" w:rsidR="00CF1B50" w:rsidRPr="00CF1B50" w:rsidRDefault="00CF1B50" w:rsidP="00CF1B50">
      <w:pPr>
        <w:ind w:firstLine="720"/>
      </w:pPr>
      <w:r w:rsidRPr="00CF1B50">
        <w:t>Comment about this article, ask questions, or add new information about this topic:</w:t>
      </w:r>
    </w:p>
    <w:p w14:paraId="3AA5A7B6" w14:textId="77777777" w:rsidR="00CF1B50" w:rsidRPr="00CF1B50" w:rsidRDefault="00CF1B50" w:rsidP="00CF1B50">
      <w:pPr>
        <w:ind w:firstLine="720"/>
        <w:rPr>
          <w:vanish/>
        </w:rPr>
      </w:pPr>
      <w:r w:rsidRPr="00CF1B50">
        <w:rPr>
          <w:vanish/>
        </w:rPr>
        <w:t>Top of Form</w:t>
      </w:r>
    </w:p>
    <w:p w14:paraId="001FCE8F" w14:textId="77777777" w:rsidR="00CF1B50" w:rsidRPr="00CF1B50" w:rsidRDefault="00CF1B50" w:rsidP="00CF1B50">
      <w:pPr>
        <w:ind w:firstLine="720"/>
      </w:pPr>
      <w:r w:rsidRPr="00CF1B50">
        <w:t>Name:</w:t>
      </w:r>
    </w:p>
    <w:p w14:paraId="5F43E477" w14:textId="77777777" w:rsidR="00CF1B50" w:rsidRPr="00CF1B50" w:rsidRDefault="00CF1B50" w:rsidP="00CF1B50">
      <w:pPr>
        <w:ind w:firstLine="720"/>
      </w:pPr>
      <w:r w:rsidRPr="00CF1B50">
        <w:t>E-mail:</w:t>
      </w:r>
    </w:p>
    <w:p w14:paraId="4AA0A2FD" w14:textId="77777777" w:rsidR="00CF1B50" w:rsidRPr="00CF1B50" w:rsidRDefault="00CF1B50" w:rsidP="00CF1B50">
      <w:pPr>
        <w:ind w:firstLine="720"/>
      </w:pPr>
      <w:r w:rsidRPr="00CF1B50">
        <w:t> Show my email publicly</w:t>
      </w:r>
    </w:p>
    <w:p w14:paraId="0F99B282" w14:textId="77777777" w:rsidR="00CF1B50" w:rsidRPr="00CF1B50" w:rsidRDefault="00CF1B50" w:rsidP="00CF1B50">
      <w:pPr>
        <w:ind w:firstLine="720"/>
      </w:pPr>
      <w:r w:rsidRPr="00CF1B50">
        <w:t>Public Comment: (50-4000 characters)</w:t>
      </w:r>
    </w:p>
    <w:p w14:paraId="1661DC9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358BC56" w14:textId="77777777" w:rsidR="00CF1B50" w:rsidRPr="00CF1B50" w:rsidRDefault="00CF1B50" w:rsidP="00CF1B50">
      <w:pPr>
        <w:ind w:firstLine="720"/>
        <w:rPr>
          <w:vanish/>
        </w:rPr>
      </w:pPr>
      <w:r w:rsidRPr="00CF1B50">
        <w:rPr>
          <w:vanish/>
        </w:rPr>
        <w:t>Bottom of Form</w:t>
      </w:r>
    </w:p>
    <w:p w14:paraId="3E3E1884" w14:textId="77777777" w:rsidR="00CF1B50" w:rsidRPr="00CF1B50" w:rsidRDefault="00CF1B50" w:rsidP="00CF1B50">
      <w:pPr>
        <w:ind w:firstLine="720"/>
      </w:pPr>
    </w:p>
    <w:p w14:paraId="6F3F61A8" w14:textId="77777777" w:rsidR="00CF1B50" w:rsidRPr="00CF1B50" w:rsidRDefault="00CF1B50" w:rsidP="00CF1B50">
      <w:pPr>
        <w:ind w:firstLine="720"/>
      </w:pPr>
      <w:hyperlink r:id="rId2161" w:history="1">
        <w:r w:rsidRPr="00CF1B50">
          <w:rPr>
            <w:rStyle w:val="Hyperlink"/>
          </w:rPr>
          <w:t>Onondaga forum</w:t>
        </w:r>
      </w:hyperlink>
    </w:p>
    <w:p w14:paraId="6D9264D6" w14:textId="77777777" w:rsidR="00CF1B50" w:rsidRPr="00CF1B50" w:rsidRDefault="00CF1B50" w:rsidP="00CF1B50">
      <w:pPr>
        <w:ind w:firstLine="720"/>
      </w:pPr>
      <w:r w:rsidRPr="00CF1B50">
        <w:t>" </w:t>
      </w:r>
      <w:hyperlink r:id="rId2162" w:history="1">
        <w:r w:rsidRPr="00CF1B50">
          <w:rPr>
            <w:rStyle w:val="Hyperlink"/>
          </w:rPr>
          <w:t> </w:t>
        </w:r>
        <w:proofErr w:type="spellStart"/>
        <w:r w:rsidRPr="00CF1B50">
          <w:rPr>
            <w:rStyle w:val="Hyperlink"/>
          </w:rPr>
          <w:t>Oneida</w:t>
        </w:r>
      </w:hyperlink>
      <w:hyperlink r:id="rId2163" w:history="1">
        <w:r w:rsidRPr="00CF1B50">
          <w:rPr>
            <w:rStyle w:val="Hyperlink"/>
          </w:rPr>
          <w:t>Osage</w:t>
        </w:r>
        <w:proofErr w:type="spellEnd"/>
        <w:r w:rsidRPr="00CF1B50">
          <w:rPr>
            <w:rStyle w:val="Hyperlink"/>
          </w:rPr>
          <w:t> </w:t>
        </w:r>
      </w:hyperlink>
    </w:p>
    <w:p w14:paraId="24335ADB" w14:textId="77777777" w:rsidR="00CF1B50" w:rsidRPr="00CF1B50" w:rsidRDefault="00CF1B50" w:rsidP="00CF1B50">
      <w:pPr>
        <w:ind w:firstLine="720"/>
      </w:pPr>
      <w:r w:rsidRPr="00CF1B50">
        <w:t>Copyright 2008 The Gale Group Inc. All rights reserved.  •  </w:t>
      </w:r>
      <w:hyperlink r:id="rId216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94345D5" w14:textId="0A423951" w:rsidR="00CF1B50" w:rsidRPr="00CF1B50" w:rsidRDefault="00CF1B50" w:rsidP="00CF1B50">
      <w:pPr>
        <w:ind w:firstLine="720"/>
      </w:pPr>
      <w:r w:rsidRPr="00CF1B50">
        <w:t>Toggle navigation</w:t>
      </w:r>
      <w:r w:rsidRPr="00CF1B50">
        <w:drawing>
          <wp:inline distT="0" distB="0" distL="0" distR="0" wp14:anchorId="0D58E55F" wp14:editId="0C71F149">
            <wp:extent cx="2552700" cy="845820"/>
            <wp:effectExtent l="0" t="0" r="0" b="0"/>
            <wp:docPr id="1100039955" name="Picture 32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4DAC61C" w14:textId="77777777" w:rsidR="00CF1B50" w:rsidRPr="00CF1B50" w:rsidRDefault="00CF1B50" w:rsidP="00CF1B50">
      <w:pPr>
        <w:numPr>
          <w:ilvl w:val="0"/>
          <w:numId w:val="160"/>
        </w:numPr>
      </w:pPr>
      <w:hyperlink r:id="rId2165" w:history="1">
        <w:r w:rsidRPr="00CF1B50">
          <w:rPr>
            <w:rStyle w:val="Hyperlink"/>
          </w:rPr>
          <w:t>Countries and Their Cultures</w:t>
        </w:r>
      </w:hyperlink>
    </w:p>
    <w:p w14:paraId="47EEEFD2" w14:textId="77777777" w:rsidR="00CF1B50" w:rsidRPr="00CF1B50" w:rsidRDefault="00CF1B50" w:rsidP="00CF1B50">
      <w:pPr>
        <w:ind w:firstLine="720"/>
      </w:pPr>
      <w:r w:rsidRPr="00CF1B50">
        <w:lastRenderedPageBreak/>
        <w:t> </w:t>
      </w:r>
    </w:p>
    <w:p w14:paraId="3473285A" w14:textId="77777777" w:rsidR="00CF1B50" w:rsidRPr="00CF1B50" w:rsidRDefault="00CF1B50" w:rsidP="00CF1B50">
      <w:pPr>
        <w:numPr>
          <w:ilvl w:val="0"/>
          <w:numId w:val="160"/>
        </w:numPr>
      </w:pPr>
      <w:r w:rsidRPr="00CF1B50">
        <w:t> </w:t>
      </w:r>
      <w:hyperlink r:id="rId2166" w:history="1">
        <w:r w:rsidRPr="00CF1B50">
          <w:rPr>
            <w:rStyle w:val="Hyperlink"/>
          </w:rPr>
          <w:t>North America</w:t>
        </w:r>
      </w:hyperlink>
    </w:p>
    <w:p w14:paraId="40DFCF19" w14:textId="77777777" w:rsidR="00CF1B50" w:rsidRPr="00CF1B50" w:rsidRDefault="00CF1B50" w:rsidP="00CF1B50">
      <w:pPr>
        <w:ind w:firstLine="720"/>
      </w:pPr>
      <w:r w:rsidRPr="00CF1B50">
        <w:t> </w:t>
      </w:r>
    </w:p>
    <w:p w14:paraId="6518DA15" w14:textId="77777777" w:rsidR="00CF1B50" w:rsidRPr="00CF1B50" w:rsidRDefault="00CF1B50" w:rsidP="00CF1B50">
      <w:pPr>
        <w:numPr>
          <w:ilvl w:val="0"/>
          <w:numId w:val="160"/>
        </w:numPr>
      </w:pPr>
      <w:r w:rsidRPr="00CF1B50">
        <w:t> Osage</w:t>
      </w:r>
    </w:p>
    <w:p w14:paraId="057335F8" w14:textId="77777777" w:rsidR="00CF1B50" w:rsidRPr="00CF1B50" w:rsidRDefault="00CF1B50" w:rsidP="00CF1B50">
      <w:pPr>
        <w:ind w:firstLine="720"/>
      </w:pPr>
      <w:r w:rsidRPr="00CF1B50">
        <w:t>Osage</w:t>
      </w:r>
    </w:p>
    <w:p w14:paraId="2FEA1282" w14:textId="77777777" w:rsidR="00CF1B50" w:rsidRPr="00CF1B50" w:rsidRDefault="00CF1B50" w:rsidP="00CF1B50">
      <w:pPr>
        <w:ind w:firstLine="720"/>
      </w:pPr>
      <w:r w:rsidRPr="00CF1B50">
        <w:pict w14:anchorId="26642017">
          <v:rect id="_x0000_i4760" style="width:0;height:0" o:hralign="center" o:hrstd="t" o:hr="t" fillcolor="#a0a0a0" stroked="f"/>
        </w:pict>
      </w:r>
    </w:p>
    <w:p w14:paraId="41D4CD88" w14:textId="77777777" w:rsidR="00CF1B50" w:rsidRPr="00CF1B50" w:rsidRDefault="00CF1B50" w:rsidP="00CF1B50">
      <w:pPr>
        <w:ind w:firstLine="720"/>
      </w:pPr>
      <w:r w:rsidRPr="00CF1B50">
        <w:pict w14:anchorId="6A2FDD22">
          <v:rect id="_x0000_i4761" style="width:0;height:0" o:hralign="center" o:hrstd="t" o:hr="t" fillcolor="#a0a0a0" stroked="f"/>
        </w:pict>
      </w:r>
    </w:p>
    <w:p w14:paraId="1BDDBF1D" w14:textId="77777777" w:rsidR="00CF1B50" w:rsidRPr="00CF1B50" w:rsidRDefault="00CF1B50" w:rsidP="00CF1B50">
      <w:pPr>
        <w:ind w:firstLine="720"/>
      </w:pPr>
      <w:r w:rsidRPr="00CF1B50">
        <w:t>ETHNONYMS: A-ha-</w:t>
      </w:r>
      <w:proofErr w:type="spellStart"/>
      <w:r w:rsidRPr="00CF1B50">
        <w:t>chae</w:t>
      </w:r>
      <w:proofErr w:type="spellEnd"/>
      <w:r w:rsidRPr="00CF1B50">
        <w:t xml:space="preserve">, Bone Indians, </w:t>
      </w:r>
      <w:proofErr w:type="spellStart"/>
      <w:r w:rsidRPr="00CF1B50">
        <w:t>Crevas</w:t>
      </w:r>
      <w:proofErr w:type="spellEnd"/>
      <w:r w:rsidRPr="00CF1B50">
        <w:t xml:space="preserve">, </w:t>
      </w:r>
      <w:proofErr w:type="spellStart"/>
      <w:r w:rsidRPr="00CF1B50">
        <w:t>Huzaas</w:t>
      </w:r>
      <w:proofErr w:type="spellEnd"/>
      <w:r w:rsidRPr="00CF1B50">
        <w:t xml:space="preserve">, </w:t>
      </w:r>
      <w:proofErr w:type="spellStart"/>
      <w:r w:rsidRPr="00CF1B50">
        <w:t>Ouchage</w:t>
      </w:r>
      <w:proofErr w:type="spellEnd"/>
      <w:r w:rsidRPr="00CF1B50">
        <w:t xml:space="preserve">, </w:t>
      </w:r>
      <w:proofErr w:type="spellStart"/>
      <w:r w:rsidRPr="00CF1B50">
        <w:t>Wasashe</w:t>
      </w:r>
      <w:proofErr w:type="spellEnd"/>
      <w:r w:rsidRPr="00CF1B50">
        <w:t xml:space="preserve">, </w:t>
      </w:r>
      <w:proofErr w:type="spellStart"/>
      <w:r w:rsidRPr="00CF1B50">
        <w:t>Wasbasha</w:t>
      </w:r>
      <w:proofErr w:type="spellEnd"/>
    </w:p>
    <w:p w14:paraId="24F973CF" w14:textId="77777777" w:rsidR="00CF1B50" w:rsidRPr="00CF1B50" w:rsidRDefault="00CF1B50" w:rsidP="00CF1B50">
      <w:pPr>
        <w:ind w:firstLine="720"/>
      </w:pPr>
    </w:p>
    <w:p w14:paraId="10DC8F7D" w14:textId="77777777" w:rsidR="00CF1B50" w:rsidRPr="00CF1B50" w:rsidRDefault="00CF1B50" w:rsidP="00CF1B50">
      <w:pPr>
        <w:ind w:firstLine="720"/>
      </w:pPr>
      <w:hyperlink r:id="rId2167" w:history="1">
        <w:r w:rsidRPr="00CF1B50">
          <w:rPr>
            <w:rStyle w:val="Hyperlink"/>
          </w:rPr>
          <w:t>Orientation</w:t>
        </w:r>
      </w:hyperlink>
    </w:p>
    <w:p w14:paraId="7879663B" w14:textId="77777777" w:rsidR="00CF1B50" w:rsidRPr="00CF1B50" w:rsidRDefault="00CF1B50" w:rsidP="00CF1B50">
      <w:pPr>
        <w:ind w:firstLine="720"/>
      </w:pPr>
      <w:hyperlink r:id="rId2168" w:history="1">
        <w:r w:rsidRPr="00CF1B50">
          <w:rPr>
            <w:rStyle w:val="Hyperlink"/>
          </w:rPr>
          <w:t>History and Cultural Relations</w:t>
        </w:r>
      </w:hyperlink>
    </w:p>
    <w:p w14:paraId="6453CBA2" w14:textId="77777777" w:rsidR="00CF1B50" w:rsidRPr="00CF1B50" w:rsidRDefault="00CF1B50" w:rsidP="00CF1B50">
      <w:pPr>
        <w:ind w:firstLine="720"/>
      </w:pPr>
      <w:hyperlink r:id="rId2169" w:history="1">
        <w:r w:rsidRPr="00CF1B50">
          <w:rPr>
            <w:rStyle w:val="Hyperlink"/>
          </w:rPr>
          <w:t>Settlements</w:t>
        </w:r>
      </w:hyperlink>
    </w:p>
    <w:p w14:paraId="7DB7FCC2" w14:textId="77777777" w:rsidR="00CF1B50" w:rsidRPr="00CF1B50" w:rsidRDefault="00CF1B50" w:rsidP="00CF1B50">
      <w:pPr>
        <w:ind w:firstLine="720"/>
      </w:pPr>
      <w:hyperlink r:id="rId2170" w:history="1">
        <w:r w:rsidRPr="00CF1B50">
          <w:rPr>
            <w:rStyle w:val="Hyperlink"/>
          </w:rPr>
          <w:t>Economy</w:t>
        </w:r>
      </w:hyperlink>
    </w:p>
    <w:p w14:paraId="1668A8CC" w14:textId="77777777" w:rsidR="00CF1B50" w:rsidRPr="00CF1B50" w:rsidRDefault="00CF1B50" w:rsidP="00CF1B50">
      <w:pPr>
        <w:ind w:firstLine="720"/>
      </w:pPr>
      <w:hyperlink r:id="rId2171" w:history="1">
        <w:r w:rsidRPr="00CF1B50">
          <w:rPr>
            <w:rStyle w:val="Hyperlink"/>
          </w:rPr>
          <w:t>Kinship</w:t>
        </w:r>
      </w:hyperlink>
    </w:p>
    <w:p w14:paraId="48205993" w14:textId="77777777" w:rsidR="00CF1B50" w:rsidRPr="00CF1B50" w:rsidRDefault="00CF1B50" w:rsidP="00CF1B50">
      <w:pPr>
        <w:ind w:firstLine="720"/>
      </w:pPr>
      <w:hyperlink r:id="rId2172" w:history="1">
        <w:r w:rsidRPr="00CF1B50">
          <w:rPr>
            <w:rStyle w:val="Hyperlink"/>
          </w:rPr>
          <w:t>Marriage and Family</w:t>
        </w:r>
      </w:hyperlink>
    </w:p>
    <w:p w14:paraId="1C193079" w14:textId="77777777" w:rsidR="00CF1B50" w:rsidRPr="00CF1B50" w:rsidRDefault="00CF1B50" w:rsidP="00CF1B50">
      <w:pPr>
        <w:ind w:firstLine="720"/>
      </w:pPr>
      <w:hyperlink r:id="rId2173" w:history="1">
        <w:r w:rsidRPr="00CF1B50">
          <w:rPr>
            <w:rStyle w:val="Hyperlink"/>
          </w:rPr>
          <w:t>Sociopolitical Organization</w:t>
        </w:r>
      </w:hyperlink>
    </w:p>
    <w:p w14:paraId="0D656428" w14:textId="77777777" w:rsidR="00CF1B50" w:rsidRPr="00CF1B50" w:rsidRDefault="00CF1B50" w:rsidP="00CF1B50">
      <w:pPr>
        <w:ind w:firstLine="720"/>
      </w:pPr>
      <w:hyperlink r:id="rId2174" w:history="1">
        <w:r w:rsidRPr="00CF1B50">
          <w:rPr>
            <w:rStyle w:val="Hyperlink"/>
          </w:rPr>
          <w:t>Religion and Expressive Culture</w:t>
        </w:r>
      </w:hyperlink>
    </w:p>
    <w:p w14:paraId="05C00FFA" w14:textId="77777777" w:rsidR="00CF1B50" w:rsidRPr="00CF1B50" w:rsidRDefault="00CF1B50" w:rsidP="00CF1B50">
      <w:pPr>
        <w:ind w:firstLine="720"/>
      </w:pPr>
      <w:r w:rsidRPr="00CF1B50">
        <w:t>Bibliography</w:t>
      </w:r>
    </w:p>
    <w:p w14:paraId="34319B33" w14:textId="77777777" w:rsidR="00CF1B50" w:rsidRPr="00CF1B50" w:rsidRDefault="00CF1B50" w:rsidP="00CF1B50">
      <w:pPr>
        <w:ind w:firstLine="720"/>
      </w:pPr>
      <w:r w:rsidRPr="00CF1B50">
        <w:t>Bailey, Garrick (1973). </w:t>
      </w:r>
      <w:r w:rsidRPr="00CF1B50">
        <w:rPr>
          <w:i/>
          <w:iCs/>
        </w:rPr>
        <w:t>Changes in Osage Social Organization, </w:t>
      </w:r>
      <w:r w:rsidRPr="00CF1B50">
        <w:t>1673-1906. University of Oregon Anthropological Papers, no. 5. Eugene: University of Oregon Press.</w:t>
      </w:r>
    </w:p>
    <w:p w14:paraId="6E1BC1E6" w14:textId="77777777" w:rsidR="00CF1B50" w:rsidRPr="00CF1B50" w:rsidRDefault="00CF1B50" w:rsidP="00CF1B50">
      <w:pPr>
        <w:ind w:firstLine="720"/>
      </w:pPr>
      <w:r w:rsidRPr="00CF1B50">
        <w:t>La Flesche, Francis (1921). </w:t>
      </w:r>
      <w:r w:rsidRPr="00CF1B50">
        <w:rPr>
          <w:i/>
          <w:iCs/>
        </w:rPr>
        <w:t>The Osage Tribe: Rite of the Chiefs; Sayings of the Ancient Men. </w:t>
      </w:r>
      <w:r w:rsidRPr="00CF1B50">
        <w:t>U.S. Bureau of American Ethnology, 36th Annual Report (1914-1915), 35-604. Washington, D.C.</w:t>
      </w:r>
    </w:p>
    <w:p w14:paraId="39EA949C" w14:textId="77777777" w:rsidR="00CF1B50" w:rsidRPr="00CF1B50" w:rsidRDefault="00CF1B50" w:rsidP="00CF1B50">
      <w:pPr>
        <w:ind w:firstLine="720"/>
      </w:pPr>
      <w:r w:rsidRPr="00CF1B50">
        <w:t>La Flesche, Francis (1939). </w:t>
      </w:r>
      <w:r w:rsidRPr="00CF1B50">
        <w:rPr>
          <w:i/>
          <w:iCs/>
        </w:rPr>
        <w:t>War Ceremony and Peace Ceremony of the Osage Indians. </w:t>
      </w:r>
      <w:r w:rsidRPr="00CF1B50">
        <w:t>U.S. Bureau of American Ethnology Bulletin no. 59. Washington, D.C.</w:t>
      </w:r>
    </w:p>
    <w:p w14:paraId="7753E87B" w14:textId="77777777" w:rsidR="00CF1B50" w:rsidRPr="00CF1B50" w:rsidRDefault="00CF1B50" w:rsidP="00CF1B50">
      <w:pPr>
        <w:ind w:firstLine="720"/>
      </w:pPr>
      <w:r w:rsidRPr="00CF1B50">
        <w:t>Mathews, </w:t>
      </w:r>
      <w:hyperlink r:id="rId2175" w:tooltip="View 'john joseph' definition from Wikipedia" w:history="1">
        <w:r w:rsidRPr="00CF1B50">
          <w:rPr>
            <w:rStyle w:val="Hyperlink"/>
          </w:rPr>
          <w:t>John Joseph</w:t>
        </w:r>
      </w:hyperlink>
      <w:r w:rsidRPr="00CF1B50">
        <w:t> (1961). </w:t>
      </w:r>
      <w:r w:rsidRPr="00CF1B50">
        <w:rPr>
          <w:i/>
          <w:iCs/>
        </w:rPr>
        <w:t>The Osages, Children of the Middle Waters. </w:t>
      </w:r>
      <w:r w:rsidRPr="00CF1B50">
        <w:t>Norman: </w:t>
      </w:r>
      <w:hyperlink r:id="rId2176" w:tooltip="View 'university of oklahoma' definition from Wikipedia" w:history="1">
        <w:r w:rsidRPr="00CF1B50">
          <w:rPr>
            <w:rStyle w:val="Hyperlink"/>
          </w:rPr>
          <w:t>University of Oklahoma</w:t>
        </w:r>
      </w:hyperlink>
      <w:r w:rsidRPr="00CF1B50">
        <w:t> Press.</w:t>
      </w:r>
    </w:p>
    <w:p w14:paraId="690A9F48" w14:textId="77777777" w:rsidR="00CF1B50" w:rsidRPr="00CF1B50" w:rsidRDefault="00CF1B50" w:rsidP="00CF1B50">
      <w:pPr>
        <w:ind w:firstLine="720"/>
      </w:pPr>
      <w:r w:rsidRPr="00CF1B50">
        <w:lastRenderedPageBreak/>
        <w:t>GARRICK BAILEY</w:t>
      </w:r>
    </w:p>
    <w:p w14:paraId="578D7CE0" w14:textId="77777777" w:rsidR="00CF1B50" w:rsidRPr="00CF1B50" w:rsidRDefault="00CF1B50" w:rsidP="00CF1B50">
      <w:pPr>
        <w:ind w:firstLine="720"/>
        <w:rPr>
          <w:b/>
          <w:bCs/>
        </w:rPr>
      </w:pPr>
      <w:r w:rsidRPr="00CF1B50">
        <w:rPr>
          <w:b/>
          <w:bCs/>
        </w:rPr>
        <w:t>Also read article about </w:t>
      </w:r>
      <w:hyperlink r:id="rId2177" w:history="1">
        <w:r w:rsidRPr="00CF1B50">
          <w:rPr>
            <w:rStyle w:val="Hyperlink"/>
            <w:b/>
            <w:bCs/>
          </w:rPr>
          <w:t>Osage</w:t>
        </w:r>
      </w:hyperlink>
      <w:r w:rsidRPr="00CF1B50">
        <w:rPr>
          <w:b/>
          <w:bCs/>
        </w:rPr>
        <w:t> from Wikipedia</w:t>
      </w:r>
    </w:p>
    <w:p w14:paraId="69FC708B" w14:textId="77777777" w:rsidR="00CF1B50" w:rsidRPr="00CF1B50" w:rsidRDefault="00CF1B50" w:rsidP="00CF1B50">
      <w:pPr>
        <w:ind w:firstLine="720"/>
      </w:pPr>
      <w:r w:rsidRPr="00CF1B50">
        <w:t>User Contributions:</w:t>
      </w:r>
    </w:p>
    <w:p w14:paraId="1476762A" w14:textId="77777777" w:rsidR="00CF1B50" w:rsidRPr="00CF1B50" w:rsidRDefault="00CF1B50" w:rsidP="00CF1B50">
      <w:pPr>
        <w:ind w:firstLine="720"/>
      </w:pPr>
      <w:r w:rsidRPr="00CF1B50">
        <w:t>Comment about this article, ask questions, or add new information about this topic:</w:t>
      </w:r>
    </w:p>
    <w:p w14:paraId="1F9FF1CA" w14:textId="77777777" w:rsidR="00CF1B50" w:rsidRPr="00CF1B50" w:rsidRDefault="00CF1B50" w:rsidP="00CF1B50">
      <w:pPr>
        <w:ind w:firstLine="720"/>
        <w:rPr>
          <w:vanish/>
        </w:rPr>
      </w:pPr>
      <w:r w:rsidRPr="00CF1B50">
        <w:rPr>
          <w:vanish/>
        </w:rPr>
        <w:t>Top of Form</w:t>
      </w:r>
    </w:p>
    <w:p w14:paraId="560BA5A1" w14:textId="77777777" w:rsidR="00CF1B50" w:rsidRPr="00CF1B50" w:rsidRDefault="00CF1B50" w:rsidP="00CF1B50">
      <w:pPr>
        <w:ind w:firstLine="720"/>
      </w:pPr>
      <w:r w:rsidRPr="00CF1B50">
        <w:t>Name:</w:t>
      </w:r>
    </w:p>
    <w:p w14:paraId="17DDE3C3" w14:textId="77777777" w:rsidR="00CF1B50" w:rsidRPr="00CF1B50" w:rsidRDefault="00CF1B50" w:rsidP="00CF1B50">
      <w:pPr>
        <w:ind w:firstLine="720"/>
      </w:pPr>
      <w:r w:rsidRPr="00CF1B50">
        <w:t>E-mail:</w:t>
      </w:r>
    </w:p>
    <w:p w14:paraId="36777440" w14:textId="77777777" w:rsidR="00CF1B50" w:rsidRPr="00CF1B50" w:rsidRDefault="00CF1B50" w:rsidP="00CF1B50">
      <w:pPr>
        <w:ind w:firstLine="720"/>
      </w:pPr>
      <w:r w:rsidRPr="00CF1B50">
        <w:t> Show my email publicly</w:t>
      </w:r>
    </w:p>
    <w:p w14:paraId="1FB38EDF" w14:textId="77777777" w:rsidR="00CF1B50" w:rsidRPr="00CF1B50" w:rsidRDefault="00CF1B50" w:rsidP="00CF1B50">
      <w:pPr>
        <w:ind w:firstLine="720"/>
      </w:pPr>
      <w:r w:rsidRPr="00CF1B50">
        <w:t>Public Comment: (50-4000 characters)</w:t>
      </w:r>
    </w:p>
    <w:p w14:paraId="467CCFC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D3B4202" w14:textId="77777777" w:rsidR="00CF1B50" w:rsidRPr="00CF1B50" w:rsidRDefault="00CF1B50" w:rsidP="00CF1B50">
      <w:pPr>
        <w:ind w:firstLine="720"/>
        <w:rPr>
          <w:vanish/>
        </w:rPr>
      </w:pPr>
      <w:r w:rsidRPr="00CF1B50">
        <w:rPr>
          <w:vanish/>
        </w:rPr>
        <w:t>Bottom of Form</w:t>
      </w:r>
    </w:p>
    <w:p w14:paraId="25601C39" w14:textId="77777777" w:rsidR="00CF1B50" w:rsidRPr="00CF1B50" w:rsidRDefault="00CF1B50" w:rsidP="00CF1B50">
      <w:pPr>
        <w:ind w:firstLine="720"/>
      </w:pPr>
    </w:p>
    <w:p w14:paraId="732773D9" w14:textId="77777777" w:rsidR="00CF1B50" w:rsidRPr="00CF1B50" w:rsidRDefault="00CF1B50" w:rsidP="00CF1B50">
      <w:pPr>
        <w:ind w:firstLine="720"/>
      </w:pPr>
      <w:hyperlink r:id="rId2178" w:history="1">
        <w:r w:rsidRPr="00CF1B50">
          <w:rPr>
            <w:rStyle w:val="Hyperlink"/>
          </w:rPr>
          <w:t>Osage forum</w:t>
        </w:r>
      </w:hyperlink>
    </w:p>
    <w:p w14:paraId="4B942E10" w14:textId="77777777" w:rsidR="00CF1B50" w:rsidRPr="00CF1B50" w:rsidRDefault="00CF1B50" w:rsidP="00CF1B50">
      <w:pPr>
        <w:ind w:firstLine="720"/>
      </w:pPr>
      <w:r w:rsidRPr="00CF1B50">
        <w:t>" </w:t>
      </w:r>
      <w:hyperlink r:id="rId2179" w:history="1">
        <w:r w:rsidRPr="00CF1B50">
          <w:rPr>
            <w:rStyle w:val="Hyperlink"/>
          </w:rPr>
          <w:t> </w:t>
        </w:r>
        <w:proofErr w:type="spellStart"/>
        <w:r w:rsidRPr="00CF1B50">
          <w:rPr>
            <w:rStyle w:val="Hyperlink"/>
          </w:rPr>
          <w:t>Onondaga</w:t>
        </w:r>
      </w:hyperlink>
      <w:hyperlink r:id="rId2180" w:history="1">
        <w:r w:rsidRPr="00CF1B50">
          <w:rPr>
            <w:rStyle w:val="Hyperlink"/>
          </w:rPr>
          <w:t>Oto</w:t>
        </w:r>
        <w:proofErr w:type="spellEnd"/>
        <w:r w:rsidRPr="00CF1B50">
          <w:rPr>
            <w:rStyle w:val="Hyperlink"/>
          </w:rPr>
          <w:t> </w:t>
        </w:r>
      </w:hyperlink>
    </w:p>
    <w:p w14:paraId="0EB7FAC0" w14:textId="77777777" w:rsidR="00CF1B50" w:rsidRPr="00CF1B50" w:rsidRDefault="00CF1B50" w:rsidP="00CF1B50">
      <w:pPr>
        <w:ind w:firstLine="720"/>
      </w:pPr>
      <w:r w:rsidRPr="00CF1B50">
        <w:t>Copyright 2008 The Gale Group Inc. All </w:t>
      </w:r>
      <w:hyperlink r:id="rId2181" w:tooltip="View 'rights' definition from Wikipedia" w:history="1">
        <w:r w:rsidRPr="00CF1B50">
          <w:rPr>
            <w:rStyle w:val="Hyperlink"/>
          </w:rPr>
          <w:t>rights</w:t>
        </w:r>
      </w:hyperlink>
      <w:r w:rsidRPr="00CF1B50">
        <w:t> reserved.  •  </w:t>
      </w:r>
      <w:hyperlink r:id="rId218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E151DE2" w14:textId="6703D731" w:rsidR="00CF1B50" w:rsidRPr="00CF1B50" w:rsidRDefault="00CF1B50" w:rsidP="00CF1B50">
      <w:pPr>
        <w:ind w:firstLine="720"/>
      </w:pPr>
      <w:r w:rsidRPr="00CF1B50">
        <w:t>Toggle navigation</w:t>
      </w:r>
      <w:r w:rsidRPr="00CF1B50">
        <w:drawing>
          <wp:inline distT="0" distB="0" distL="0" distR="0" wp14:anchorId="1BAAB58E" wp14:editId="051A8F9B">
            <wp:extent cx="2552700" cy="845820"/>
            <wp:effectExtent l="0" t="0" r="0" b="0"/>
            <wp:docPr id="572063583" name="Picture 32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282EBB" w14:textId="77777777" w:rsidR="00CF1B50" w:rsidRPr="00CF1B50" w:rsidRDefault="00CF1B50" w:rsidP="00CF1B50">
      <w:pPr>
        <w:numPr>
          <w:ilvl w:val="0"/>
          <w:numId w:val="161"/>
        </w:numPr>
      </w:pPr>
      <w:hyperlink r:id="rId2183" w:history="1">
        <w:r w:rsidRPr="00CF1B50">
          <w:rPr>
            <w:rStyle w:val="Hyperlink"/>
          </w:rPr>
          <w:t>Countries and Their Cultures</w:t>
        </w:r>
      </w:hyperlink>
    </w:p>
    <w:p w14:paraId="4F95AEA6" w14:textId="77777777" w:rsidR="00CF1B50" w:rsidRPr="00CF1B50" w:rsidRDefault="00CF1B50" w:rsidP="00CF1B50">
      <w:pPr>
        <w:ind w:firstLine="720"/>
      </w:pPr>
      <w:r w:rsidRPr="00CF1B50">
        <w:t> </w:t>
      </w:r>
    </w:p>
    <w:p w14:paraId="3C59F3BE" w14:textId="77777777" w:rsidR="00CF1B50" w:rsidRPr="00CF1B50" w:rsidRDefault="00CF1B50" w:rsidP="00CF1B50">
      <w:pPr>
        <w:numPr>
          <w:ilvl w:val="0"/>
          <w:numId w:val="161"/>
        </w:numPr>
      </w:pPr>
      <w:r w:rsidRPr="00CF1B50">
        <w:t> </w:t>
      </w:r>
      <w:hyperlink r:id="rId2184" w:history="1">
        <w:r w:rsidRPr="00CF1B50">
          <w:rPr>
            <w:rStyle w:val="Hyperlink"/>
          </w:rPr>
          <w:t>North America</w:t>
        </w:r>
      </w:hyperlink>
    </w:p>
    <w:p w14:paraId="61E886E7" w14:textId="77777777" w:rsidR="00CF1B50" w:rsidRPr="00CF1B50" w:rsidRDefault="00CF1B50" w:rsidP="00CF1B50">
      <w:pPr>
        <w:ind w:firstLine="720"/>
      </w:pPr>
      <w:r w:rsidRPr="00CF1B50">
        <w:t> </w:t>
      </w:r>
    </w:p>
    <w:p w14:paraId="308C45AD" w14:textId="77777777" w:rsidR="00CF1B50" w:rsidRPr="00CF1B50" w:rsidRDefault="00CF1B50" w:rsidP="00CF1B50">
      <w:pPr>
        <w:numPr>
          <w:ilvl w:val="0"/>
          <w:numId w:val="161"/>
        </w:numPr>
      </w:pPr>
      <w:r w:rsidRPr="00CF1B50">
        <w:t> Oto</w:t>
      </w:r>
    </w:p>
    <w:p w14:paraId="1059DE0F" w14:textId="77777777" w:rsidR="00CF1B50" w:rsidRPr="00CF1B50" w:rsidRDefault="00CF1B50" w:rsidP="00CF1B50">
      <w:pPr>
        <w:ind w:firstLine="720"/>
      </w:pPr>
      <w:r w:rsidRPr="00CF1B50">
        <w:t>Oto</w:t>
      </w:r>
    </w:p>
    <w:p w14:paraId="62A8A19D" w14:textId="77777777" w:rsidR="00CF1B50" w:rsidRPr="00CF1B50" w:rsidRDefault="00CF1B50" w:rsidP="00CF1B50">
      <w:pPr>
        <w:ind w:firstLine="720"/>
      </w:pPr>
      <w:r w:rsidRPr="00CF1B50">
        <w:pict w14:anchorId="7F03D05D">
          <v:rect id="_x0000_i4783" style="width:0;height:0" o:hralign="center" o:hrstd="t" o:hr="t" fillcolor="#a0a0a0" stroked="f"/>
        </w:pict>
      </w:r>
    </w:p>
    <w:p w14:paraId="7A4CFEC4" w14:textId="77777777" w:rsidR="00CF1B50" w:rsidRPr="00CF1B50" w:rsidRDefault="00CF1B50" w:rsidP="00CF1B50">
      <w:pPr>
        <w:ind w:firstLine="720"/>
      </w:pPr>
      <w:r w:rsidRPr="00CF1B50">
        <w:pict w14:anchorId="505D8070">
          <v:rect id="_x0000_i4784" style="width:0;height:0" o:hralign="center" o:hrstd="t" o:hr="t" fillcolor="#a0a0a0" stroked="f"/>
        </w:pict>
      </w:r>
    </w:p>
    <w:p w14:paraId="76D69345" w14:textId="77777777" w:rsidR="00CF1B50" w:rsidRPr="00CF1B50" w:rsidRDefault="00CF1B50" w:rsidP="00CF1B50">
      <w:pPr>
        <w:ind w:firstLine="720"/>
      </w:pPr>
      <w:r w:rsidRPr="00CF1B50">
        <w:lastRenderedPageBreak/>
        <w:t>The Oto (</w:t>
      </w:r>
      <w:proofErr w:type="spellStart"/>
      <w:r w:rsidRPr="00CF1B50">
        <w:t>Chewaere</w:t>
      </w:r>
      <w:proofErr w:type="spellEnd"/>
      <w:r w:rsidRPr="00CF1B50">
        <w:t xml:space="preserve">, </w:t>
      </w:r>
      <w:proofErr w:type="spellStart"/>
      <w:r w:rsidRPr="00CF1B50">
        <w:t>Hoctatas</w:t>
      </w:r>
      <w:proofErr w:type="spellEnd"/>
      <w:r w:rsidRPr="00CF1B50">
        <w:t xml:space="preserve">, </w:t>
      </w:r>
      <w:proofErr w:type="spellStart"/>
      <w:r w:rsidRPr="00CF1B50">
        <w:t>Octatas</w:t>
      </w:r>
      <w:proofErr w:type="spellEnd"/>
      <w:r w:rsidRPr="00CF1B50">
        <w:t xml:space="preserve">) lived in eastern Nebraska on the lower course of the Platte River and along the Missouri River. They now live in a federal trust area in northcentral Oklahoma together with </w:t>
      </w:r>
      <w:proofErr w:type="gramStart"/>
      <w:r w:rsidRPr="00CF1B50">
        <w:t>the Missouri</w:t>
      </w:r>
      <w:proofErr w:type="gramEnd"/>
      <w:r w:rsidRPr="00CF1B50">
        <w:t xml:space="preserve">. They speak a </w:t>
      </w:r>
      <w:proofErr w:type="spellStart"/>
      <w:r w:rsidRPr="00CF1B50">
        <w:t>Chiwere</w:t>
      </w:r>
      <w:proofErr w:type="spellEnd"/>
      <w:r w:rsidRPr="00CF1B50">
        <w:t xml:space="preserve"> Siouan language and number close to two thousand.</w:t>
      </w:r>
    </w:p>
    <w:p w14:paraId="20DCB7D4" w14:textId="77777777" w:rsidR="00CF1B50" w:rsidRPr="00CF1B50" w:rsidRDefault="00CF1B50" w:rsidP="00CF1B50">
      <w:pPr>
        <w:ind w:firstLine="720"/>
      </w:pPr>
    </w:p>
    <w:p w14:paraId="4E84F9EF" w14:textId="77777777" w:rsidR="00CF1B50" w:rsidRPr="00CF1B50" w:rsidRDefault="00CF1B50" w:rsidP="00CF1B50">
      <w:pPr>
        <w:ind w:firstLine="720"/>
      </w:pPr>
      <w:r w:rsidRPr="00CF1B50">
        <w:t>Bibliography</w:t>
      </w:r>
    </w:p>
    <w:p w14:paraId="5E752F52" w14:textId="77777777" w:rsidR="00CF1B50" w:rsidRPr="00CF1B50" w:rsidRDefault="00CF1B50" w:rsidP="00CF1B50">
      <w:pPr>
        <w:ind w:firstLine="720"/>
      </w:pPr>
      <w:r w:rsidRPr="00CF1B50">
        <w:t>Whitman, William (1937). "The Oto." </w:t>
      </w:r>
      <w:r w:rsidRPr="00CF1B50">
        <w:rPr>
          <w:i/>
          <w:iCs/>
        </w:rPr>
        <w:t>Columbia University Contributions to Anthropology 23:1-32.</w:t>
      </w:r>
    </w:p>
    <w:p w14:paraId="50A55366" w14:textId="77777777" w:rsidR="00CF1B50" w:rsidRPr="00CF1B50" w:rsidRDefault="00CF1B50" w:rsidP="00CF1B50">
      <w:pPr>
        <w:ind w:firstLine="720"/>
        <w:rPr>
          <w:b/>
          <w:bCs/>
        </w:rPr>
      </w:pPr>
      <w:r w:rsidRPr="00CF1B50">
        <w:rPr>
          <w:b/>
          <w:bCs/>
        </w:rPr>
        <w:t>Also read article about </w:t>
      </w:r>
      <w:hyperlink r:id="rId2185" w:history="1">
        <w:r w:rsidRPr="00CF1B50">
          <w:rPr>
            <w:rStyle w:val="Hyperlink"/>
            <w:b/>
            <w:bCs/>
          </w:rPr>
          <w:t>Oto</w:t>
        </w:r>
      </w:hyperlink>
      <w:r w:rsidRPr="00CF1B50">
        <w:rPr>
          <w:b/>
          <w:bCs/>
        </w:rPr>
        <w:t> from Wikipedia</w:t>
      </w:r>
    </w:p>
    <w:p w14:paraId="717D5E7F" w14:textId="77777777" w:rsidR="00CF1B50" w:rsidRPr="00CF1B50" w:rsidRDefault="00CF1B50" w:rsidP="00CF1B50">
      <w:pPr>
        <w:ind w:firstLine="720"/>
      </w:pPr>
      <w:r w:rsidRPr="00CF1B50">
        <w:t>User Contributions:</w:t>
      </w:r>
    </w:p>
    <w:p w14:paraId="719F244C" w14:textId="77777777" w:rsidR="00CF1B50" w:rsidRPr="00CF1B50" w:rsidRDefault="00CF1B50" w:rsidP="00CF1B50">
      <w:pPr>
        <w:ind w:firstLine="720"/>
      </w:pPr>
      <w:r w:rsidRPr="00CF1B50">
        <w:t>Comment about this article, ask questions, or add new information about this topic:</w:t>
      </w:r>
    </w:p>
    <w:p w14:paraId="014062B0" w14:textId="77777777" w:rsidR="00CF1B50" w:rsidRPr="00CF1B50" w:rsidRDefault="00CF1B50" w:rsidP="00CF1B50">
      <w:pPr>
        <w:ind w:firstLine="720"/>
        <w:rPr>
          <w:vanish/>
        </w:rPr>
      </w:pPr>
      <w:r w:rsidRPr="00CF1B50">
        <w:rPr>
          <w:vanish/>
        </w:rPr>
        <w:t>Top of Form</w:t>
      </w:r>
    </w:p>
    <w:p w14:paraId="1E169CC8" w14:textId="77777777" w:rsidR="00CF1B50" w:rsidRPr="00CF1B50" w:rsidRDefault="00CF1B50" w:rsidP="00CF1B50">
      <w:pPr>
        <w:ind w:firstLine="720"/>
      </w:pPr>
      <w:r w:rsidRPr="00CF1B50">
        <w:t>Name:</w:t>
      </w:r>
    </w:p>
    <w:p w14:paraId="648969E4" w14:textId="77777777" w:rsidR="00CF1B50" w:rsidRPr="00CF1B50" w:rsidRDefault="00CF1B50" w:rsidP="00CF1B50">
      <w:pPr>
        <w:ind w:firstLine="720"/>
      </w:pPr>
      <w:r w:rsidRPr="00CF1B50">
        <w:t>E-mail:</w:t>
      </w:r>
    </w:p>
    <w:p w14:paraId="06B02EE1" w14:textId="77777777" w:rsidR="00CF1B50" w:rsidRPr="00CF1B50" w:rsidRDefault="00CF1B50" w:rsidP="00CF1B50">
      <w:pPr>
        <w:ind w:firstLine="720"/>
      </w:pPr>
      <w:r w:rsidRPr="00CF1B50">
        <w:t> Show my email publicly</w:t>
      </w:r>
    </w:p>
    <w:p w14:paraId="30031DD8" w14:textId="77777777" w:rsidR="00CF1B50" w:rsidRPr="00CF1B50" w:rsidRDefault="00CF1B50" w:rsidP="00CF1B50">
      <w:pPr>
        <w:ind w:firstLine="720"/>
      </w:pPr>
      <w:r w:rsidRPr="00CF1B50">
        <w:t>Public Comment: (50-4000 characters)</w:t>
      </w:r>
    </w:p>
    <w:p w14:paraId="029CB27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0779EFA" w14:textId="77777777" w:rsidR="00CF1B50" w:rsidRPr="00CF1B50" w:rsidRDefault="00CF1B50" w:rsidP="00CF1B50">
      <w:pPr>
        <w:ind w:firstLine="720"/>
        <w:rPr>
          <w:vanish/>
        </w:rPr>
      </w:pPr>
      <w:r w:rsidRPr="00CF1B50">
        <w:rPr>
          <w:vanish/>
        </w:rPr>
        <w:t>Bottom of Form</w:t>
      </w:r>
    </w:p>
    <w:p w14:paraId="181AC08E" w14:textId="77777777" w:rsidR="00CF1B50" w:rsidRPr="00CF1B50" w:rsidRDefault="00CF1B50" w:rsidP="00CF1B50">
      <w:pPr>
        <w:ind w:firstLine="720"/>
      </w:pPr>
    </w:p>
    <w:p w14:paraId="5559C8FF" w14:textId="77777777" w:rsidR="00CF1B50" w:rsidRPr="00CF1B50" w:rsidRDefault="00CF1B50" w:rsidP="00CF1B50">
      <w:pPr>
        <w:ind w:firstLine="720"/>
      </w:pPr>
      <w:hyperlink r:id="rId2186" w:history="1">
        <w:r w:rsidRPr="00CF1B50">
          <w:rPr>
            <w:rStyle w:val="Hyperlink"/>
          </w:rPr>
          <w:t>Oto forum</w:t>
        </w:r>
      </w:hyperlink>
    </w:p>
    <w:p w14:paraId="7080CE6D" w14:textId="77777777" w:rsidR="00CF1B50" w:rsidRPr="00CF1B50" w:rsidRDefault="00CF1B50" w:rsidP="00CF1B50">
      <w:pPr>
        <w:ind w:firstLine="720"/>
      </w:pPr>
      <w:r w:rsidRPr="00CF1B50">
        <w:t>" </w:t>
      </w:r>
      <w:hyperlink r:id="rId2187" w:history="1">
        <w:r w:rsidRPr="00CF1B50">
          <w:rPr>
            <w:rStyle w:val="Hyperlink"/>
          </w:rPr>
          <w:t> </w:t>
        </w:r>
        <w:proofErr w:type="spellStart"/>
        <w:r w:rsidRPr="00CF1B50">
          <w:rPr>
            <w:rStyle w:val="Hyperlink"/>
          </w:rPr>
          <w:t>Osage</w:t>
        </w:r>
      </w:hyperlink>
      <w:hyperlink r:id="rId2188" w:history="1">
        <w:r w:rsidRPr="00CF1B50">
          <w:rPr>
            <w:rStyle w:val="Hyperlink"/>
          </w:rPr>
          <w:t>Ottawa</w:t>
        </w:r>
        <w:proofErr w:type="spellEnd"/>
        <w:r w:rsidRPr="00CF1B50">
          <w:rPr>
            <w:rStyle w:val="Hyperlink"/>
          </w:rPr>
          <w:t> </w:t>
        </w:r>
      </w:hyperlink>
    </w:p>
    <w:p w14:paraId="187C2C1A" w14:textId="77777777" w:rsidR="00CF1B50" w:rsidRPr="00CF1B50" w:rsidRDefault="00CF1B50" w:rsidP="00CF1B50">
      <w:pPr>
        <w:ind w:firstLine="720"/>
      </w:pPr>
      <w:r w:rsidRPr="00CF1B50">
        <w:t>Copyright 2008 The Gale Group Inc. All rights reserved.  •  </w:t>
      </w:r>
      <w:hyperlink r:id="rId218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E391E7A" w14:textId="3582AD12" w:rsidR="00CF1B50" w:rsidRPr="00CF1B50" w:rsidRDefault="00CF1B50" w:rsidP="00CF1B50">
      <w:pPr>
        <w:ind w:firstLine="720"/>
      </w:pPr>
      <w:r w:rsidRPr="00CF1B50">
        <w:t>Toggle navigation</w:t>
      </w:r>
      <w:r w:rsidRPr="00CF1B50">
        <w:drawing>
          <wp:inline distT="0" distB="0" distL="0" distR="0" wp14:anchorId="4F96B519" wp14:editId="333C9090">
            <wp:extent cx="2552700" cy="845820"/>
            <wp:effectExtent l="0" t="0" r="0" b="0"/>
            <wp:docPr id="865087911" name="Picture 32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052EFE2" w14:textId="77777777" w:rsidR="00CF1B50" w:rsidRPr="00CF1B50" w:rsidRDefault="00CF1B50" w:rsidP="00CF1B50">
      <w:pPr>
        <w:numPr>
          <w:ilvl w:val="0"/>
          <w:numId w:val="162"/>
        </w:numPr>
      </w:pPr>
      <w:hyperlink r:id="rId2190" w:history="1">
        <w:r w:rsidRPr="00CF1B50">
          <w:rPr>
            <w:rStyle w:val="Hyperlink"/>
          </w:rPr>
          <w:t>Countries and Their Cultures</w:t>
        </w:r>
      </w:hyperlink>
    </w:p>
    <w:p w14:paraId="68C98877" w14:textId="77777777" w:rsidR="00CF1B50" w:rsidRPr="00CF1B50" w:rsidRDefault="00CF1B50" w:rsidP="00CF1B50">
      <w:pPr>
        <w:ind w:firstLine="720"/>
      </w:pPr>
      <w:r w:rsidRPr="00CF1B50">
        <w:t> </w:t>
      </w:r>
    </w:p>
    <w:p w14:paraId="1685357E" w14:textId="77777777" w:rsidR="00CF1B50" w:rsidRPr="00CF1B50" w:rsidRDefault="00CF1B50" w:rsidP="00CF1B50">
      <w:pPr>
        <w:numPr>
          <w:ilvl w:val="0"/>
          <w:numId w:val="162"/>
        </w:numPr>
      </w:pPr>
      <w:r w:rsidRPr="00CF1B50">
        <w:t> </w:t>
      </w:r>
      <w:hyperlink r:id="rId2191" w:history="1">
        <w:r w:rsidRPr="00CF1B50">
          <w:rPr>
            <w:rStyle w:val="Hyperlink"/>
          </w:rPr>
          <w:t>North America</w:t>
        </w:r>
      </w:hyperlink>
    </w:p>
    <w:p w14:paraId="0F61EAB5" w14:textId="77777777" w:rsidR="00CF1B50" w:rsidRPr="00CF1B50" w:rsidRDefault="00CF1B50" w:rsidP="00CF1B50">
      <w:pPr>
        <w:ind w:firstLine="720"/>
      </w:pPr>
      <w:r w:rsidRPr="00CF1B50">
        <w:lastRenderedPageBreak/>
        <w:t> </w:t>
      </w:r>
    </w:p>
    <w:p w14:paraId="3A75E39E" w14:textId="77777777" w:rsidR="00CF1B50" w:rsidRPr="00CF1B50" w:rsidRDefault="00CF1B50" w:rsidP="00CF1B50">
      <w:pPr>
        <w:numPr>
          <w:ilvl w:val="0"/>
          <w:numId w:val="162"/>
        </w:numPr>
      </w:pPr>
      <w:r w:rsidRPr="00CF1B50">
        <w:t> Ottawa</w:t>
      </w:r>
    </w:p>
    <w:p w14:paraId="57A9F146" w14:textId="77777777" w:rsidR="00CF1B50" w:rsidRPr="00CF1B50" w:rsidRDefault="00CF1B50" w:rsidP="00CF1B50">
      <w:pPr>
        <w:ind w:firstLine="720"/>
      </w:pPr>
      <w:r w:rsidRPr="00CF1B50">
        <w:t>Ottawa</w:t>
      </w:r>
    </w:p>
    <w:p w14:paraId="2D99F235" w14:textId="77777777" w:rsidR="00CF1B50" w:rsidRPr="00CF1B50" w:rsidRDefault="00CF1B50" w:rsidP="00CF1B50">
      <w:pPr>
        <w:ind w:firstLine="720"/>
      </w:pPr>
      <w:r w:rsidRPr="00CF1B50">
        <w:pict w14:anchorId="63AE66BB">
          <v:rect id="_x0000_i4806" style="width:0;height:0" o:hralign="center" o:hrstd="t" o:hr="t" fillcolor="#a0a0a0" stroked="f"/>
        </w:pict>
      </w:r>
    </w:p>
    <w:p w14:paraId="05EDA4B0" w14:textId="77777777" w:rsidR="00CF1B50" w:rsidRPr="00CF1B50" w:rsidRDefault="00CF1B50" w:rsidP="00CF1B50">
      <w:pPr>
        <w:ind w:firstLine="720"/>
      </w:pPr>
      <w:r w:rsidRPr="00CF1B50">
        <w:pict w14:anchorId="34A80E4B">
          <v:rect id="_x0000_i4807" style="width:0;height:0" o:hralign="center" o:hrstd="t" o:hr="t" fillcolor="#a0a0a0" stroked="f"/>
        </w:pict>
      </w:r>
    </w:p>
    <w:p w14:paraId="08D3A7B7" w14:textId="77777777" w:rsidR="00CF1B50" w:rsidRPr="00CF1B50" w:rsidRDefault="00CF1B50" w:rsidP="00CF1B50">
      <w:pPr>
        <w:ind w:firstLine="720"/>
      </w:pPr>
      <w:r w:rsidRPr="00CF1B50">
        <w:t xml:space="preserve">ETHNONYMS: </w:t>
      </w:r>
      <w:proofErr w:type="spellStart"/>
      <w:r w:rsidRPr="00CF1B50">
        <w:t>Courtes</w:t>
      </w:r>
      <w:proofErr w:type="spellEnd"/>
      <w:r w:rsidRPr="00CF1B50">
        <w:t xml:space="preserve"> Oreilles, Odawa</w:t>
      </w:r>
    </w:p>
    <w:p w14:paraId="3AD5DEAA" w14:textId="77777777" w:rsidR="00CF1B50" w:rsidRPr="00CF1B50" w:rsidRDefault="00CF1B50" w:rsidP="00CF1B50">
      <w:pPr>
        <w:ind w:firstLine="720"/>
      </w:pPr>
      <w:r w:rsidRPr="00CF1B50">
        <w:t xml:space="preserve">The Ottawa, who speak a southeastern dialect of Ojibwa, an Algonkian language, at the time of first European contact about 1615 were located on Manitoulin Island in Lake Huron and on adjacent areas of the Ontario mainland. In about 1650 some of the group moved westward, away from the Iroquois, and many eventually settled in the coastal areas of the lower peninsula of Michigan and neighboring areas of Ontario, Wisconsin, Illinois, Indiana, and Ohio, with Michigan being the central area for the next three hundred years. In the early 1830s, several groups of Ottawa living in Ohio moved to a reservation in northeastern Kansas. In 1857, this group moved again to a reservation near Miami, Oklahoma, where they are now known as the Ottawa Tribe of Oklahoma. </w:t>
      </w:r>
      <w:proofErr w:type="gramStart"/>
      <w:r w:rsidRPr="00CF1B50">
        <w:t>A large number of</w:t>
      </w:r>
      <w:proofErr w:type="gramEnd"/>
      <w:r w:rsidRPr="00CF1B50">
        <w:t xml:space="preserve"> Ottawa (particularly the Roman Catholic Ottawa) have moved back again to Manitoulin Island in Ontario, their original homeland. The great mobility of </w:t>
      </w:r>
      <w:proofErr w:type="gramStart"/>
      <w:r w:rsidRPr="00CF1B50">
        <w:t>the Ottawa</w:t>
      </w:r>
      <w:proofErr w:type="gramEnd"/>
      <w:r w:rsidRPr="00CF1B50">
        <w:t xml:space="preserve"> during early contact times makes it difficult to locate village sites from that period. After 1650, however, their settlements are </w:t>
      </w:r>
      <w:proofErr w:type="gramStart"/>
      <w:r w:rsidRPr="00CF1B50">
        <w:t>fairly well</w:t>
      </w:r>
      <w:proofErr w:type="gramEnd"/>
      <w:r w:rsidRPr="00CF1B50">
        <w:t xml:space="preserve"> documented. There are probably close to ten thousand descendants of the aboriginal Ottawa now living in the United States and Canada, with most located in northern Michigan, about two thousand enrolled in Oklahoma, and three thousand in Canada.</w:t>
      </w:r>
    </w:p>
    <w:p w14:paraId="39CBE8AA" w14:textId="77777777" w:rsidR="00CF1B50" w:rsidRPr="00CF1B50" w:rsidRDefault="00CF1B50" w:rsidP="00CF1B50">
      <w:pPr>
        <w:ind w:firstLine="720"/>
      </w:pPr>
      <w:r w:rsidRPr="00CF1B50">
        <w:t xml:space="preserve">Like most Indian groups in the Great Lakes area, the Ottawa had a mixed, seasonal economy based on hunting, fishing (which was of primary importance), horticulture, and the gathering of wild vegetable foods. In the warmer seasons, women grew the basic maize, beans, and squash and collected wild foods. The men fished in streams and lakes, generally with nets. They also hunted and trapped deer, bear, beaver, and other </w:t>
      </w:r>
      <w:proofErr w:type="gramStart"/>
      <w:r w:rsidRPr="00CF1B50">
        <w:t>game</w:t>
      </w:r>
      <w:proofErr w:type="gramEnd"/>
      <w:r w:rsidRPr="00CF1B50">
        <w:t xml:space="preserve">. In the winter smaller groups settled in smaller camps for the hunting of large </w:t>
      </w:r>
      <w:proofErr w:type="gramStart"/>
      <w:r w:rsidRPr="00CF1B50">
        <w:t>game</w:t>
      </w:r>
      <w:proofErr w:type="gramEnd"/>
      <w:r w:rsidRPr="00CF1B50">
        <w:t>, usually deer. A family hunting territory system was developed in the late seventeenth century.</w:t>
      </w:r>
    </w:p>
    <w:p w14:paraId="5EA9917B" w14:textId="77777777" w:rsidR="00CF1B50" w:rsidRPr="00CF1B50" w:rsidRDefault="00CF1B50" w:rsidP="00CF1B50">
      <w:pPr>
        <w:ind w:firstLine="720"/>
      </w:pPr>
      <w:r w:rsidRPr="00CF1B50">
        <w:t xml:space="preserve">They had large, permanent, sometimes </w:t>
      </w:r>
      <w:proofErr w:type="gramStart"/>
      <w:r w:rsidRPr="00CF1B50">
        <w:t>palisaded</w:t>
      </w:r>
      <w:proofErr w:type="gramEnd"/>
      <w:r w:rsidRPr="00CF1B50">
        <w:t xml:space="preserve"> villages located near </w:t>
      </w:r>
      <w:proofErr w:type="gramStart"/>
      <w:r w:rsidRPr="00CF1B50">
        <w:t>river banks</w:t>
      </w:r>
      <w:proofErr w:type="gramEnd"/>
      <w:r w:rsidRPr="00CF1B50">
        <w:t xml:space="preserve"> and lake shores. They used rectangular houses with half-barrel shaped roofs covered with sheets of fir or cedar bark. On extended hunting trips, </w:t>
      </w:r>
      <w:proofErr w:type="spellStart"/>
      <w:r w:rsidRPr="00CF1B50">
        <w:t>matcovered</w:t>
      </w:r>
      <w:proofErr w:type="spellEnd"/>
      <w:r w:rsidRPr="00CF1B50">
        <w:t xml:space="preserve"> conical tents were used. The villages often had people of other, non-Ottawa groups, such as the Huron, Ojibwa, and Potawatomi, living with them.</w:t>
      </w:r>
    </w:p>
    <w:p w14:paraId="2A3EFFB7" w14:textId="77777777" w:rsidR="00CF1B50" w:rsidRPr="00CF1B50" w:rsidRDefault="00CF1B50" w:rsidP="00CF1B50">
      <w:pPr>
        <w:ind w:firstLine="720"/>
      </w:pPr>
      <w:r w:rsidRPr="00CF1B50">
        <w:lastRenderedPageBreak/>
        <w:t xml:space="preserve">In the late seventeenth and early eighteenth centuries, </w:t>
      </w:r>
      <w:proofErr w:type="gramStart"/>
      <w:r w:rsidRPr="00CF1B50">
        <w:t>the Ottawa</w:t>
      </w:r>
      <w:proofErr w:type="gramEnd"/>
      <w:r w:rsidRPr="00CF1B50">
        <w:t xml:space="preserve"> had four main subgroups (</w:t>
      </w:r>
      <w:proofErr w:type="spellStart"/>
      <w:r w:rsidRPr="00CF1B50">
        <w:t>Kiskakon</w:t>
      </w:r>
      <w:proofErr w:type="spellEnd"/>
      <w:r w:rsidRPr="00CF1B50">
        <w:t xml:space="preserve">, </w:t>
      </w:r>
      <w:proofErr w:type="spellStart"/>
      <w:r w:rsidRPr="00CF1B50">
        <w:t>Sinago</w:t>
      </w:r>
      <w:proofErr w:type="spellEnd"/>
      <w:r w:rsidRPr="00CF1B50">
        <w:t xml:space="preserve">, Sable, and </w:t>
      </w:r>
      <w:proofErr w:type="spellStart"/>
      <w:r w:rsidRPr="00CF1B50">
        <w:t>Nassauakueton</w:t>
      </w:r>
      <w:proofErr w:type="spellEnd"/>
      <w:r w:rsidRPr="00CF1B50">
        <w:t xml:space="preserve">) with other minor groups also existing. In the late eighteenth and early nineteenth centuries, sources indicate that the tribe had </w:t>
      </w:r>
      <w:proofErr w:type="gramStart"/>
      <w:r w:rsidRPr="00CF1B50">
        <w:t>a number of</w:t>
      </w:r>
      <w:proofErr w:type="gramEnd"/>
      <w:r w:rsidRPr="00CF1B50">
        <w:t xml:space="preserve"> local units that were autonomous and acted independently of each other. In the modern period, these distinctions have largely disappeared, although adopted tribal organizations still function in Oklahoma and Canada.</w:t>
      </w:r>
    </w:p>
    <w:p w14:paraId="4DE4D5C3" w14:textId="77777777" w:rsidR="00CF1B50" w:rsidRPr="00CF1B50" w:rsidRDefault="00CF1B50" w:rsidP="00CF1B50">
      <w:pPr>
        <w:ind w:firstLine="720"/>
      </w:pPr>
      <w:proofErr w:type="gramStart"/>
      <w:r w:rsidRPr="00CF1B50">
        <w:t>The Ottawa</w:t>
      </w:r>
      <w:proofErr w:type="gramEnd"/>
      <w:r w:rsidRPr="00CF1B50">
        <w:t xml:space="preserve"> believed in a supreme being (the "Master of Life"), as well as many good and evil spirits. Among them were the Underwater Panther, a being of the waters, and the Great Hare, believed to have created the world. Individuals tried to acquire guardian spirits through dreams or the vision quest. Shamans existed generally for curing purposes. Early efforts at Christianization by the Jesuits and Recollects were not successful. But in the early nineteenth century, Roman Catholic, Church of England, Presbyterian, and Baptist missionaries enjoyed great success. A large proportion of Canadian Ottawa today are Roman Catholic.</w:t>
      </w:r>
    </w:p>
    <w:p w14:paraId="5EE98237" w14:textId="77777777" w:rsidR="00CF1B50" w:rsidRPr="00CF1B50" w:rsidRDefault="00CF1B50" w:rsidP="00CF1B50">
      <w:pPr>
        <w:ind w:firstLine="720"/>
      </w:pPr>
      <w:r w:rsidRPr="00CF1B50">
        <w:t>In modern times, most Ottawa have depended upon farming and wage labor, with the men in Canada also working in the lumber industry. There has also been a significant movement of the population away from rural to urban areas. The Ottawa language has largely been forgotten in Oklahoma, but large numbers still speak the language in Michigan and Ontario.</w:t>
      </w:r>
    </w:p>
    <w:p w14:paraId="3F3552CB" w14:textId="77777777" w:rsidR="00CF1B50" w:rsidRPr="00CF1B50" w:rsidRDefault="00CF1B50" w:rsidP="00CF1B50">
      <w:pPr>
        <w:ind w:firstLine="720"/>
      </w:pPr>
    </w:p>
    <w:p w14:paraId="7BB61547" w14:textId="77777777" w:rsidR="00CF1B50" w:rsidRPr="00CF1B50" w:rsidRDefault="00CF1B50" w:rsidP="00CF1B50">
      <w:pPr>
        <w:ind w:firstLine="720"/>
      </w:pPr>
      <w:r w:rsidRPr="00CF1B50">
        <w:t>Bibliography</w:t>
      </w:r>
    </w:p>
    <w:p w14:paraId="135B3557" w14:textId="77777777" w:rsidR="00CF1B50" w:rsidRPr="00CF1B50" w:rsidRDefault="00CF1B50" w:rsidP="00CF1B50">
      <w:pPr>
        <w:ind w:firstLine="720"/>
      </w:pPr>
      <w:r w:rsidRPr="00CF1B50">
        <w:t>Feest, Johanna E., and Christian F. Feest (1978). "Ottawa." In </w:t>
      </w:r>
      <w:r w:rsidRPr="00CF1B50">
        <w:rPr>
          <w:i/>
          <w:iCs/>
        </w:rPr>
        <w:t>Handbook of North American Indians. </w:t>
      </w:r>
      <w:r w:rsidRPr="00CF1B50">
        <w:t>Vol. 15, </w:t>
      </w:r>
      <w:r w:rsidRPr="00CF1B50">
        <w:rPr>
          <w:i/>
          <w:iCs/>
        </w:rPr>
        <w:t>Northeast, </w:t>
      </w:r>
      <w:r w:rsidRPr="00CF1B50">
        <w:t>edited by Bruce G. Trigger, 772-786. Washington, D.C.: Smithsonian Institution.</w:t>
      </w:r>
    </w:p>
    <w:p w14:paraId="2D19F77D" w14:textId="77777777" w:rsidR="00CF1B50" w:rsidRPr="00CF1B50" w:rsidRDefault="00CF1B50" w:rsidP="00CF1B50">
      <w:pPr>
        <w:ind w:firstLine="720"/>
      </w:pPr>
      <w:r w:rsidRPr="00CF1B50">
        <w:t>Kurath, Gertrude P. (1966). </w:t>
      </w:r>
      <w:r w:rsidRPr="00CF1B50">
        <w:rPr>
          <w:i/>
          <w:iCs/>
        </w:rPr>
        <w:t>Michigan Indian Festivals. </w:t>
      </w:r>
      <w:r w:rsidRPr="00CF1B50">
        <w:t>Ann Arbor, Mich.: Ann Arbor Publishers.</w:t>
      </w:r>
    </w:p>
    <w:p w14:paraId="583848AE" w14:textId="77777777" w:rsidR="00CF1B50" w:rsidRPr="00CF1B50" w:rsidRDefault="00CF1B50" w:rsidP="00CF1B50">
      <w:pPr>
        <w:ind w:firstLine="720"/>
      </w:pPr>
      <w:r w:rsidRPr="00CF1B50">
        <w:t>User Contributions:</w:t>
      </w:r>
    </w:p>
    <w:p w14:paraId="024925FD" w14:textId="77777777" w:rsidR="00CF1B50" w:rsidRPr="00CF1B50" w:rsidRDefault="00CF1B50" w:rsidP="00CF1B50">
      <w:pPr>
        <w:ind w:firstLine="720"/>
        <w:rPr>
          <w:b/>
          <w:bCs/>
        </w:rPr>
      </w:pPr>
      <w:hyperlink r:id="rId2192" w:anchor="Comments_1" w:history="1">
        <w:r w:rsidRPr="00CF1B50">
          <w:rPr>
            <w:rStyle w:val="Hyperlink"/>
            <w:b/>
            <w:bCs/>
          </w:rPr>
          <w:t>1</w:t>
        </w:r>
      </w:hyperlink>
    </w:p>
    <w:p w14:paraId="4B43082B" w14:textId="77777777" w:rsidR="00CF1B50" w:rsidRPr="00CF1B50" w:rsidRDefault="00CF1B50" w:rsidP="00CF1B50">
      <w:pPr>
        <w:ind w:firstLine="720"/>
      </w:pPr>
      <w:r w:rsidRPr="00CF1B50">
        <w:rPr>
          <w:b/>
          <w:bCs/>
        </w:rPr>
        <w:t>Isabel Nussbaum</w:t>
      </w:r>
    </w:p>
    <w:p w14:paraId="659D285F" w14:textId="77777777" w:rsidR="00CF1B50" w:rsidRPr="00CF1B50" w:rsidRDefault="00CF1B50" w:rsidP="00CF1B50">
      <w:pPr>
        <w:ind w:firstLine="720"/>
      </w:pPr>
      <w:hyperlink r:id="rId2193" w:tooltip="Report this comment as inappropriate" w:history="1">
        <w:r w:rsidRPr="00CF1B50">
          <w:rPr>
            <w:rStyle w:val="Hyperlink"/>
            <w:rFonts w:ascii="Segoe UI Symbol" w:hAnsi="Segoe UI Symbol" w:cs="Segoe UI Symbol"/>
          </w:rPr>
          <w:t>⚠</w:t>
        </w:r>
      </w:hyperlink>
    </w:p>
    <w:p w14:paraId="5922B1AE" w14:textId="77777777" w:rsidR="00CF1B50" w:rsidRPr="00CF1B50" w:rsidRDefault="00CF1B50" w:rsidP="00CF1B50">
      <w:pPr>
        <w:ind w:firstLine="720"/>
      </w:pPr>
      <w:r w:rsidRPr="00CF1B50">
        <w:t xml:space="preserve">Thank you for doing this page to help people understand </w:t>
      </w:r>
      <w:proofErr w:type="gramStart"/>
      <w:r w:rsidRPr="00CF1B50">
        <w:t>The Ottawa</w:t>
      </w:r>
      <w:proofErr w:type="gramEnd"/>
      <w:r w:rsidRPr="00CF1B50">
        <w:t xml:space="preserve">. It is important how people know about the past and how they survived. I am doing a project on the </w:t>
      </w:r>
      <w:proofErr w:type="gramStart"/>
      <w:r w:rsidRPr="00CF1B50">
        <w:t>Ottawa</w:t>
      </w:r>
      <w:proofErr w:type="gramEnd"/>
      <w:r w:rsidRPr="00CF1B50">
        <w:t xml:space="preserve"> and I went to your site to find some information. Thank you and keep researching!</w:t>
      </w:r>
    </w:p>
    <w:p w14:paraId="23075301" w14:textId="77777777" w:rsidR="00CF1B50" w:rsidRPr="00CF1B50" w:rsidRDefault="00CF1B50" w:rsidP="00CF1B50">
      <w:pPr>
        <w:ind w:firstLine="720"/>
        <w:rPr>
          <w:b/>
          <w:bCs/>
        </w:rPr>
      </w:pPr>
      <w:hyperlink r:id="rId2194" w:anchor="Comments_2" w:history="1">
        <w:r w:rsidRPr="00CF1B50">
          <w:rPr>
            <w:rStyle w:val="Hyperlink"/>
            <w:b/>
            <w:bCs/>
          </w:rPr>
          <w:t>2</w:t>
        </w:r>
      </w:hyperlink>
    </w:p>
    <w:p w14:paraId="6B080B54" w14:textId="77777777" w:rsidR="00CF1B50" w:rsidRPr="00CF1B50" w:rsidRDefault="00CF1B50" w:rsidP="00CF1B50">
      <w:pPr>
        <w:ind w:firstLine="720"/>
      </w:pPr>
      <w:hyperlink r:id="rId2195" w:history="1">
        <w:r w:rsidRPr="00CF1B50">
          <w:rPr>
            <w:rStyle w:val="Hyperlink"/>
            <w:b/>
            <w:bCs/>
          </w:rPr>
          <w:t>Lucy Dobson</w:t>
        </w:r>
      </w:hyperlink>
    </w:p>
    <w:p w14:paraId="2EA777AC" w14:textId="77777777" w:rsidR="00CF1B50" w:rsidRPr="00CF1B50" w:rsidRDefault="00CF1B50" w:rsidP="00CF1B50">
      <w:pPr>
        <w:ind w:firstLine="720"/>
      </w:pPr>
      <w:hyperlink r:id="rId2196" w:tooltip="Report this comment as inappropriate" w:history="1">
        <w:r w:rsidRPr="00CF1B50">
          <w:rPr>
            <w:rStyle w:val="Hyperlink"/>
            <w:rFonts w:ascii="Segoe UI Symbol" w:hAnsi="Segoe UI Symbol" w:cs="Segoe UI Symbol"/>
          </w:rPr>
          <w:t>⚠</w:t>
        </w:r>
      </w:hyperlink>
    </w:p>
    <w:p w14:paraId="69A6D986" w14:textId="77777777" w:rsidR="00CF1B50" w:rsidRPr="00CF1B50" w:rsidRDefault="00CF1B50" w:rsidP="00CF1B50">
      <w:pPr>
        <w:ind w:firstLine="720"/>
      </w:pPr>
      <w:r w:rsidRPr="00CF1B50">
        <w:t xml:space="preserve">I am trying to find out more about the Ottawa tribe and what they are like today. I </w:t>
      </w:r>
      <w:proofErr w:type="spellStart"/>
      <w:proofErr w:type="gramStart"/>
      <w:r w:rsidRPr="00CF1B50">
        <w:t>cant</w:t>
      </w:r>
      <w:proofErr w:type="spellEnd"/>
      <w:proofErr w:type="gramEnd"/>
      <w:r w:rsidRPr="00CF1B50">
        <w:t xml:space="preserve"> seem to find a lot of info, if there is </w:t>
      </w:r>
      <w:proofErr w:type="spellStart"/>
      <w:proofErr w:type="gramStart"/>
      <w:r w:rsidRPr="00CF1B50">
        <w:t>any thing</w:t>
      </w:r>
      <w:proofErr w:type="spellEnd"/>
      <w:proofErr w:type="gramEnd"/>
      <w:r w:rsidRPr="00CF1B50">
        <w:t xml:space="preserve"> you know about what the tribes are like currently that would be great.</w:t>
      </w:r>
    </w:p>
    <w:p w14:paraId="40F3D3EE" w14:textId="77777777" w:rsidR="00CF1B50" w:rsidRPr="00CF1B50" w:rsidRDefault="00CF1B50" w:rsidP="00CF1B50">
      <w:pPr>
        <w:ind w:firstLine="720"/>
        <w:rPr>
          <w:b/>
          <w:bCs/>
        </w:rPr>
      </w:pPr>
      <w:hyperlink r:id="rId2197" w:anchor="Comments_3" w:history="1">
        <w:r w:rsidRPr="00CF1B50">
          <w:rPr>
            <w:rStyle w:val="Hyperlink"/>
            <w:b/>
            <w:bCs/>
          </w:rPr>
          <w:t>3</w:t>
        </w:r>
      </w:hyperlink>
    </w:p>
    <w:p w14:paraId="65161AAA" w14:textId="77777777" w:rsidR="00CF1B50" w:rsidRPr="00CF1B50" w:rsidRDefault="00CF1B50" w:rsidP="00CF1B50">
      <w:pPr>
        <w:ind w:firstLine="720"/>
      </w:pPr>
      <w:r w:rsidRPr="00CF1B50">
        <w:rPr>
          <w:b/>
          <w:bCs/>
        </w:rPr>
        <w:t>Harry Potter</w:t>
      </w:r>
    </w:p>
    <w:p w14:paraId="1C09D75B" w14:textId="77777777" w:rsidR="00CF1B50" w:rsidRPr="00CF1B50" w:rsidRDefault="00CF1B50" w:rsidP="00CF1B50">
      <w:pPr>
        <w:ind w:firstLine="720"/>
      </w:pPr>
      <w:hyperlink r:id="rId2198" w:tooltip="Report this comment as inappropriate" w:history="1">
        <w:r w:rsidRPr="00CF1B50">
          <w:rPr>
            <w:rStyle w:val="Hyperlink"/>
            <w:rFonts w:ascii="Segoe UI Symbol" w:hAnsi="Segoe UI Symbol" w:cs="Segoe UI Symbol"/>
          </w:rPr>
          <w:t>⚠</w:t>
        </w:r>
      </w:hyperlink>
    </w:p>
    <w:p w14:paraId="4097919B" w14:textId="77777777" w:rsidR="00CF1B50" w:rsidRPr="00CF1B50" w:rsidRDefault="00CF1B50" w:rsidP="00CF1B50">
      <w:pPr>
        <w:ind w:firstLine="720"/>
      </w:pPr>
      <w:r w:rsidRPr="00CF1B50">
        <w:t xml:space="preserve">This is awesome! New info for my project that I haven't found anywhere else! </w:t>
      </w:r>
      <w:proofErr w:type="gramStart"/>
      <w:r w:rsidRPr="00CF1B50">
        <w:t>Definitely make</w:t>
      </w:r>
      <w:proofErr w:type="gramEnd"/>
      <w:r w:rsidRPr="00CF1B50">
        <w:t xml:space="preserve"> some more pages about other stuff!</w:t>
      </w:r>
    </w:p>
    <w:p w14:paraId="11B9AF18" w14:textId="77777777" w:rsidR="00CF1B50" w:rsidRPr="00CF1B50" w:rsidRDefault="00CF1B50" w:rsidP="00CF1B50">
      <w:pPr>
        <w:ind w:firstLine="720"/>
      </w:pPr>
      <w:r w:rsidRPr="00CF1B50">
        <w:t>Comment about this article, ask questions, or add new information about this topic:</w:t>
      </w:r>
    </w:p>
    <w:p w14:paraId="1B7EDFA6" w14:textId="77777777" w:rsidR="00CF1B50" w:rsidRPr="00CF1B50" w:rsidRDefault="00CF1B50" w:rsidP="00CF1B50">
      <w:pPr>
        <w:ind w:firstLine="720"/>
        <w:rPr>
          <w:vanish/>
        </w:rPr>
      </w:pPr>
      <w:r w:rsidRPr="00CF1B50">
        <w:rPr>
          <w:vanish/>
        </w:rPr>
        <w:t>Top of Form</w:t>
      </w:r>
    </w:p>
    <w:p w14:paraId="6D56920F" w14:textId="77777777" w:rsidR="00CF1B50" w:rsidRPr="00CF1B50" w:rsidRDefault="00CF1B50" w:rsidP="00CF1B50">
      <w:pPr>
        <w:ind w:firstLine="720"/>
      </w:pPr>
      <w:r w:rsidRPr="00CF1B50">
        <w:t>Name:</w:t>
      </w:r>
    </w:p>
    <w:p w14:paraId="2D2E307A" w14:textId="77777777" w:rsidR="00CF1B50" w:rsidRPr="00CF1B50" w:rsidRDefault="00CF1B50" w:rsidP="00CF1B50">
      <w:pPr>
        <w:ind w:firstLine="720"/>
      </w:pPr>
      <w:r w:rsidRPr="00CF1B50">
        <w:t>E-mail:</w:t>
      </w:r>
    </w:p>
    <w:p w14:paraId="600688DE" w14:textId="77777777" w:rsidR="00CF1B50" w:rsidRPr="00CF1B50" w:rsidRDefault="00CF1B50" w:rsidP="00CF1B50">
      <w:pPr>
        <w:ind w:firstLine="720"/>
      </w:pPr>
      <w:r w:rsidRPr="00CF1B50">
        <w:t> Show my email publicly</w:t>
      </w:r>
    </w:p>
    <w:p w14:paraId="75BD909A" w14:textId="77777777" w:rsidR="00CF1B50" w:rsidRPr="00CF1B50" w:rsidRDefault="00CF1B50" w:rsidP="00CF1B50">
      <w:pPr>
        <w:ind w:firstLine="720"/>
      </w:pPr>
      <w:r w:rsidRPr="00CF1B50">
        <w:t>Public Comment: (50-4000 characters)</w:t>
      </w:r>
    </w:p>
    <w:p w14:paraId="046149A1"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3524556" w14:textId="77777777" w:rsidR="00CF1B50" w:rsidRPr="00CF1B50" w:rsidRDefault="00CF1B50" w:rsidP="00CF1B50">
      <w:pPr>
        <w:ind w:firstLine="720"/>
        <w:rPr>
          <w:vanish/>
        </w:rPr>
      </w:pPr>
      <w:r w:rsidRPr="00CF1B50">
        <w:rPr>
          <w:vanish/>
        </w:rPr>
        <w:t>Bottom of Form</w:t>
      </w:r>
    </w:p>
    <w:p w14:paraId="263AAF4A" w14:textId="77777777" w:rsidR="00CF1B50" w:rsidRPr="00CF1B50" w:rsidRDefault="00CF1B50" w:rsidP="00CF1B50">
      <w:pPr>
        <w:ind w:firstLine="720"/>
      </w:pPr>
    </w:p>
    <w:p w14:paraId="34636274" w14:textId="77777777" w:rsidR="00CF1B50" w:rsidRPr="00CF1B50" w:rsidRDefault="00CF1B50" w:rsidP="00CF1B50">
      <w:pPr>
        <w:ind w:firstLine="720"/>
      </w:pPr>
      <w:hyperlink r:id="rId2199" w:history="1">
        <w:r w:rsidRPr="00CF1B50">
          <w:rPr>
            <w:rStyle w:val="Hyperlink"/>
          </w:rPr>
          <w:t>Ottawa forum</w:t>
        </w:r>
      </w:hyperlink>
    </w:p>
    <w:p w14:paraId="63C4DB4C" w14:textId="77777777" w:rsidR="00CF1B50" w:rsidRPr="00CF1B50" w:rsidRDefault="00CF1B50" w:rsidP="00CF1B50">
      <w:pPr>
        <w:ind w:firstLine="720"/>
      </w:pPr>
      <w:r w:rsidRPr="00CF1B50">
        <w:t>" </w:t>
      </w:r>
      <w:hyperlink r:id="rId2200" w:history="1">
        <w:r w:rsidRPr="00CF1B50">
          <w:rPr>
            <w:rStyle w:val="Hyperlink"/>
          </w:rPr>
          <w:t> </w:t>
        </w:r>
        <w:proofErr w:type="spellStart"/>
        <w:r w:rsidRPr="00CF1B50">
          <w:rPr>
            <w:rStyle w:val="Hyperlink"/>
          </w:rPr>
          <w:t>Oto</w:t>
        </w:r>
      </w:hyperlink>
      <w:hyperlink r:id="rId2201" w:history="1">
        <w:r w:rsidRPr="00CF1B50">
          <w:rPr>
            <w:rStyle w:val="Hyperlink"/>
          </w:rPr>
          <w:t>Ozarks</w:t>
        </w:r>
        <w:proofErr w:type="spellEnd"/>
        <w:r w:rsidRPr="00CF1B50">
          <w:rPr>
            <w:rStyle w:val="Hyperlink"/>
          </w:rPr>
          <w:t> </w:t>
        </w:r>
      </w:hyperlink>
    </w:p>
    <w:p w14:paraId="121DE6AD" w14:textId="77777777" w:rsidR="00CF1B50" w:rsidRPr="00CF1B50" w:rsidRDefault="00CF1B50" w:rsidP="00CF1B50">
      <w:pPr>
        <w:ind w:firstLine="720"/>
      </w:pPr>
      <w:r w:rsidRPr="00CF1B50">
        <w:t>Copyright 2008 The Gale Group Inc. All rights reserved.  •  </w:t>
      </w:r>
      <w:hyperlink r:id="rId220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07ACAD6" w14:textId="70632460" w:rsidR="00CF1B50" w:rsidRPr="00CF1B50" w:rsidRDefault="00CF1B50" w:rsidP="00CF1B50">
      <w:pPr>
        <w:ind w:firstLine="720"/>
      </w:pPr>
      <w:r w:rsidRPr="00CF1B50">
        <w:t>Toggle navigation</w:t>
      </w:r>
      <w:r w:rsidRPr="00CF1B50">
        <w:drawing>
          <wp:inline distT="0" distB="0" distL="0" distR="0" wp14:anchorId="27AF00C2" wp14:editId="11010D2D">
            <wp:extent cx="2552700" cy="845820"/>
            <wp:effectExtent l="0" t="0" r="0" b="0"/>
            <wp:docPr id="1144002278" name="Picture 32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1C445DD" w14:textId="77777777" w:rsidR="00CF1B50" w:rsidRPr="00CF1B50" w:rsidRDefault="00CF1B50" w:rsidP="00CF1B50">
      <w:pPr>
        <w:numPr>
          <w:ilvl w:val="0"/>
          <w:numId w:val="163"/>
        </w:numPr>
      </w:pPr>
      <w:hyperlink r:id="rId2203" w:history="1">
        <w:r w:rsidRPr="00CF1B50">
          <w:rPr>
            <w:rStyle w:val="Hyperlink"/>
          </w:rPr>
          <w:t>Countries and Their Cultures</w:t>
        </w:r>
      </w:hyperlink>
    </w:p>
    <w:p w14:paraId="21B90C20" w14:textId="77777777" w:rsidR="00CF1B50" w:rsidRPr="00CF1B50" w:rsidRDefault="00CF1B50" w:rsidP="00CF1B50">
      <w:pPr>
        <w:ind w:firstLine="720"/>
      </w:pPr>
      <w:r w:rsidRPr="00CF1B50">
        <w:t> </w:t>
      </w:r>
    </w:p>
    <w:p w14:paraId="5312DD1F" w14:textId="77777777" w:rsidR="00CF1B50" w:rsidRPr="00CF1B50" w:rsidRDefault="00CF1B50" w:rsidP="00CF1B50">
      <w:pPr>
        <w:numPr>
          <w:ilvl w:val="0"/>
          <w:numId w:val="163"/>
        </w:numPr>
      </w:pPr>
      <w:r w:rsidRPr="00CF1B50">
        <w:lastRenderedPageBreak/>
        <w:t> </w:t>
      </w:r>
      <w:hyperlink r:id="rId2204" w:history="1">
        <w:r w:rsidRPr="00CF1B50">
          <w:rPr>
            <w:rStyle w:val="Hyperlink"/>
          </w:rPr>
          <w:t>North America</w:t>
        </w:r>
      </w:hyperlink>
    </w:p>
    <w:p w14:paraId="15B9E2A1" w14:textId="77777777" w:rsidR="00CF1B50" w:rsidRPr="00CF1B50" w:rsidRDefault="00CF1B50" w:rsidP="00CF1B50">
      <w:pPr>
        <w:ind w:firstLine="720"/>
      </w:pPr>
      <w:r w:rsidRPr="00CF1B50">
        <w:t> </w:t>
      </w:r>
    </w:p>
    <w:p w14:paraId="1737F157" w14:textId="77777777" w:rsidR="00CF1B50" w:rsidRPr="00CF1B50" w:rsidRDefault="00CF1B50" w:rsidP="00CF1B50">
      <w:pPr>
        <w:numPr>
          <w:ilvl w:val="0"/>
          <w:numId w:val="163"/>
        </w:numPr>
      </w:pPr>
      <w:r w:rsidRPr="00CF1B50">
        <w:t> Ozarks</w:t>
      </w:r>
    </w:p>
    <w:p w14:paraId="58324895" w14:textId="77777777" w:rsidR="00CF1B50" w:rsidRPr="00CF1B50" w:rsidRDefault="00CF1B50" w:rsidP="00CF1B50">
      <w:pPr>
        <w:ind w:firstLine="720"/>
      </w:pPr>
      <w:r w:rsidRPr="00CF1B50">
        <w:t>Ozarks</w:t>
      </w:r>
    </w:p>
    <w:p w14:paraId="1C175BE4" w14:textId="77777777" w:rsidR="00CF1B50" w:rsidRPr="00CF1B50" w:rsidRDefault="00CF1B50" w:rsidP="00CF1B50">
      <w:pPr>
        <w:ind w:firstLine="720"/>
      </w:pPr>
      <w:r w:rsidRPr="00CF1B50">
        <w:pict w14:anchorId="7FBCDC5A">
          <v:rect id="_x0000_i4829" style="width:0;height:0" o:hralign="center" o:hrstd="t" o:hr="t" fillcolor="#a0a0a0" stroked="f"/>
        </w:pict>
      </w:r>
    </w:p>
    <w:p w14:paraId="472CF28C" w14:textId="77777777" w:rsidR="00CF1B50" w:rsidRPr="00CF1B50" w:rsidRDefault="00CF1B50" w:rsidP="00CF1B50">
      <w:pPr>
        <w:ind w:firstLine="720"/>
      </w:pPr>
      <w:r w:rsidRPr="00CF1B50">
        <w:pict w14:anchorId="0B5E6CA6">
          <v:rect id="_x0000_i4830" style="width:0;height:0" o:hralign="center" o:hrstd="t" o:hr="t" fillcolor="#a0a0a0" stroked="f"/>
        </w:pict>
      </w:r>
    </w:p>
    <w:p w14:paraId="2261D1F5" w14:textId="77777777" w:rsidR="00CF1B50" w:rsidRPr="00CF1B50" w:rsidRDefault="00CF1B50" w:rsidP="00CF1B50">
      <w:pPr>
        <w:ind w:firstLine="720"/>
      </w:pPr>
      <w:r w:rsidRPr="00CF1B50">
        <w:t>ETHNONYM: Hillbillies</w:t>
      </w:r>
    </w:p>
    <w:p w14:paraId="1DC06977" w14:textId="77777777" w:rsidR="00CF1B50" w:rsidRPr="00CF1B50" w:rsidRDefault="00CF1B50" w:rsidP="00CF1B50">
      <w:pPr>
        <w:ind w:firstLine="720"/>
      </w:pPr>
      <w:hyperlink r:id="rId2205" w:history="1">
        <w:r w:rsidRPr="00CF1B50">
          <w:rPr>
            <w:rStyle w:val="Hyperlink"/>
          </w:rPr>
          <w:t>Orientation</w:t>
        </w:r>
      </w:hyperlink>
    </w:p>
    <w:p w14:paraId="799ABC50" w14:textId="77777777" w:rsidR="00CF1B50" w:rsidRPr="00CF1B50" w:rsidRDefault="00CF1B50" w:rsidP="00CF1B50">
      <w:pPr>
        <w:ind w:firstLine="720"/>
      </w:pPr>
      <w:hyperlink r:id="rId2206" w:history="1">
        <w:r w:rsidRPr="00CF1B50">
          <w:rPr>
            <w:rStyle w:val="Hyperlink"/>
          </w:rPr>
          <w:t>History and Cultural Relations</w:t>
        </w:r>
      </w:hyperlink>
    </w:p>
    <w:p w14:paraId="40375135" w14:textId="77777777" w:rsidR="00CF1B50" w:rsidRPr="00CF1B50" w:rsidRDefault="00CF1B50" w:rsidP="00CF1B50">
      <w:pPr>
        <w:ind w:firstLine="720"/>
      </w:pPr>
      <w:hyperlink r:id="rId2207" w:history="1">
        <w:r w:rsidRPr="00CF1B50">
          <w:rPr>
            <w:rStyle w:val="Hyperlink"/>
          </w:rPr>
          <w:t>Settlements</w:t>
        </w:r>
      </w:hyperlink>
    </w:p>
    <w:p w14:paraId="253339BE" w14:textId="77777777" w:rsidR="00CF1B50" w:rsidRPr="00CF1B50" w:rsidRDefault="00CF1B50" w:rsidP="00CF1B50">
      <w:pPr>
        <w:ind w:firstLine="720"/>
      </w:pPr>
      <w:hyperlink r:id="rId2208" w:history="1">
        <w:r w:rsidRPr="00CF1B50">
          <w:rPr>
            <w:rStyle w:val="Hyperlink"/>
          </w:rPr>
          <w:t>Economy</w:t>
        </w:r>
      </w:hyperlink>
    </w:p>
    <w:p w14:paraId="393AFF8C" w14:textId="77777777" w:rsidR="00CF1B50" w:rsidRPr="00CF1B50" w:rsidRDefault="00CF1B50" w:rsidP="00CF1B50">
      <w:pPr>
        <w:ind w:firstLine="720"/>
      </w:pPr>
      <w:hyperlink r:id="rId2209" w:history="1">
        <w:r w:rsidRPr="00CF1B50">
          <w:rPr>
            <w:rStyle w:val="Hyperlink"/>
          </w:rPr>
          <w:t>Kinship, Marriage and Family</w:t>
        </w:r>
      </w:hyperlink>
    </w:p>
    <w:p w14:paraId="276A6950" w14:textId="77777777" w:rsidR="00CF1B50" w:rsidRPr="00CF1B50" w:rsidRDefault="00CF1B50" w:rsidP="00CF1B50">
      <w:pPr>
        <w:ind w:firstLine="720"/>
      </w:pPr>
      <w:hyperlink r:id="rId2210" w:history="1">
        <w:r w:rsidRPr="00CF1B50">
          <w:rPr>
            <w:rStyle w:val="Hyperlink"/>
          </w:rPr>
          <w:t>Sociopolitical Organization</w:t>
        </w:r>
      </w:hyperlink>
    </w:p>
    <w:p w14:paraId="3856F888" w14:textId="77777777" w:rsidR="00CF1B50" w:rsidRPr="00CF1B50" w:rsidRDefault="00CF1B50" w:rsidP="00CF1B50">
      <w:pPr>
        <w:ind w:firstLine="720"/>
      </w:pPr>
      <w:hyperlink r:id="rId2211" w:history="1">
        <w:r w:rsidRPr="00CF1B50">
          <w:rPr>
            <w:rStyle w:val="Hyperlink"/>
          </w:rPr>
          <w:t>Religion and Expressive Culture</w:t>
        </w:r>
      </w:hyperlink>
    </w:p>
    <w:p w14:paraId="7B894468" w14:textId="77777777" w:rsidR="00CF1B50" w:rsidRPr="00CF1B50" w:rsidRDefault="00CF1B50" w:rsidP="00CF1B50">
      <w:pPr>
        <w:ind w:firstLine="720"/>
      </w:pPr>
      <w:r w:rsidRPr="00CF1B50">
        <w:t>Bibliography</w:t>
      </w:r>
    </w:p>
    <w:p w14:paraId="5C12432A" w14:textId="77777777" w:rsidR="00CF1B50" w:rsidRPr="00CF1B50" w:rsidRDefault="00CF1B50" w:rsidP="00CF1B50">
      <w:pPr>
        <w:ind w:firstLine="720"/>
      </w:pPr>
      <w:r w:rsidRPr="00CF1B50">
        <w:t>Gerlach, Russel L. (1976). </w:t>
      </w:r>
      <w:r w:rsidRPr="00CF1B50">
        <w:rPr>
          <w:i/>
          <w:iCs/>
        </w:rPr>
        <w:t>Immigrants in the Ozarks: </w:t>
      </w:r>
      <w:r w:rsidRPr="00CF1B50">
        <w:t>A </w:t>
      </w:r>
      <w:r w:rsidRPr="00CF1B50">
        <w:rPr>
          <w:i/>
          <w:iCs/>
        </w:rPr>
        <w:t>Study in Ethnic Geography. </w:t>
      </w:r>
      <w:r w:rsidRPr="00CF1B50">
        <w:t>Columbia: University of Missouri Press.</w:t>
      </w:r>
    </w:p>
    <w:p w14:paraId="43A785FD" w14:textId="77777777" w:rsidR="00CF1B50" w:rsidRPr="00CF1B50" w:rsidRDefault="00CF1B50" w:rsidP="00CF1B50">
      <w:pPr>
        <w:ind w:firstLine="720"/>
      </w:pPr>
      <w:r w:rsidRPr="00CF1B50">
        <w:t>Gilmore, Robert K. (1984). </w:t>
      </w:r>
      <w:r w:rsidRPr="00CF1B50">
        <w:rPr>
          <w:i/>
          <w:iCs/>
        </w:rPr>
        <w:t>Ozark Baptisms, Hangings, and Other Diversions: Theatrical Folkways of Rural Missouri, 1885-1910. </w:t>
      </w:r>
      <w:r w:rsidRPr="00CF1B50">
        <w:t>Norman: University of Oklahoma Press.</w:t>
      </w:r>
    </w:p>
    <w:p w14:paraId="0CCC0BB0" w14:textId="77777777" w:rsidR="00CF1B50" w:rsidRPr="00CF1B50" w:rsidRDefault="00CF1B50" w:rsidP="00CF1B50">
      <w:pPr>
        <w:ind w:firstLine="720"/>
      </w:pPr>
      <w:r w:rsidRPr="00CF1B50">
        <w:t>Martin, Gladys, and Donnis Martin (1972). </w:t>
      </w:r>
      <w:r w:rsidRPr="00CF1B50">
        <w:rPr>
          <w:i/>
          <w:iCs/>
        </w:rPr>
        <w:t>Ozark Idyll: Life at the Turn of the Century in the Missouri Ozarks. </w:t>
      </w:r>
      <w:r w:rsidRPr="00CF1B50">
        <w:t>Point Lookout, Mo.: School of the Ozarks Press.</w:t>
      </w:r>
    </w:p>
    <w:p w14:paraId="0AE90B13" w14:textId="77777777" w:rsidR="00CF1B50" w:rsidRPr="00CF1B50" w:rsidRDefault="00CF1B50" w:rsidP="00CF1B50">
      <w:pPr>
        <w:ind w:firstLine="720"/>
      </w:pPr>
      <w:r w:rsidRPr="00CF1B50">
        <w:t>Massey, Ellen G., ed. (1978). </w:t>
      </w:r>
      <w:hyperlink r:id="rId2212" w:history="1">
        <w:r w:rsidRPr="00CF1B50">
          <w:rPr>
            <w:rStyle w:val="Hyperlink"/>
            <w:i/>
            <w:iCs/>
          </w:rPr>
          <w:t> Bittersweet Country</w:t>
        </w:r>
      </w:hyperlink>
      <w:r w:rsidRPr="00CF1B50">
        <w:rPr>
          <w:i/>
          <w:iCs/>
        </w:rPr>
        <w:t>. </w:t>
      </w:r>
      <w:r w:rsidRPr="00CF1B50">
        <w:t>Garden City, N.Y.: Anchor Books.</w:t>
      </w:r>
    </w:p>
    <w:p w14:paraId="295A8ADB" w14:textId="77777777" w:rsidR="00CF1B50" w:rsidRPr="00CF1B50" w:rsidRDefault="00CF1B50" w:rsidP="00CF1B50">
      <w:pPr>
        <w:ind w:firstLine="720"/>
      </w:pPr>
      <w:r w:rsidRPr="00CF1B50">
        <w:t>Morgan, Gordon D. (1973). </w:t>
      </w:r>
      <w:r w:rsidRPr="00CF1B50">
        <w:rPr>
          <w:i/>
          <w:iCs/>
        </w:rPr>
        <w:t>Black Hillbillies of the Arkansas Ozarks. </w:t>
      </w:r>
      <w:r w:rsidRPr="00CF1B50">
        <w:t>Fayetteville: Department of Sociology, University of Arkansas.</w:t>
      </w:r>
    </w:p>
    <w:p w14:paraId="118DBAD2" w14:textId="77777777" w:rsidR="00CF1B50" w:rsidRPr="00CF1B50" w:rsidRDefault="00CF1B50" w:rsidP="00CF1B50">
      <w:pPr>
        <w:ind w:firstLine="720"/>
      </w:pPr>
      <w:r w:rsidRPr="00CF1B50">
        <w:t>Rafferty, Milton D. (1980). </w:t>
      </w:r>
      <w:hyperlink r:id="rId2213" w:history="1">
        <w:r w:rsidRPr="00CF1B50">
          <w:rPr>
            <w:rStyle w:val="Hyperlink"/>
            <w:i/>
            <w:iCs/>
          </w:rPr>
          <w:t> The Ozarks: Land and Life</w:t>
        </w:r>
      </w:hyperlink>
      <w:r w:rsidRPr="00CF1B50">
        <w:rPr>
          <w:i/>
          <w:iCs/>
        </w:rPr>
        <w:t>. </w:t>
      </w:r>
      <w:r w:rsidRPr="00CF1B50">
        <w:t>Norman: University of Oklahoma Press.</w:t>
      </w:r>
    </w:p>
    <w:p w14:paraId="0544B3CE" w14:textId="77777777" w:rsidR="00CF1B50" w:rsidRPr="00CF1B50" w:rsidRDefault="00CF1B50" w:rsidP="00CF1B50">
      <w:pPr>
        <w:ind w:firstLine="720"/>
      </w:pPr>
      <w:r w:rsidRPr="00CF1B50">
        <w:t>User Contributions:</w:t>
      </w:r>
    </w:p>
    <w:p w14:paraId="37B28B13" w14:textId="77777777" w:rsidR="00CF1B50" w:rsidRPr="00CF1B50" w:rsidRDefault="00CF1B50" w:rsidP="00CF1B50">
      <w:pPr>
        <w:ind w:firstLine="720"/>
      </w:pPr>
      <w:r w:rsidRPr="00CF1B50">
        <w:lastRenderedPageBreak/>
        <w:t>Comment about this article, ask questions, or add new information about this topic:</w:t>
      </w:r>
    </w:p>
    <w:p w14:paraId="578E3C4E" w14:textId="77777777" w:rsidR="00CF1B50" w:rsidRPr="00CF1B50" w:rsidRDefault="00CF1B50" w:rsidP="00CF1B50">
      <w:pPr>
        <w:ind w:firstLine="720"/>
        <w:rPr>
          <w:vanish/>
        </w:rPr>
      </w:pPr>
      <w:r w:rsidRPr="00CF1B50">
        <w:rPr>
          <w:vanish/>
        </w:rPr>
        <w:t>Top of Form</w:t>
      </w:r>
    </w:p>
    <w:p w14:paraId="06AC6577" w14:textId="77777777" w:rsidR="00CF1B50" w:rsidRPr="00CF1B50" w:rsidRDefault="00CF1B50" w:rsidP="00CF1B50">
      <w:pPr>
        <w:ind w:firstLine="720"/>
      </w:pPr>
      <w:r w:rsidRPr="00CF1B50">
        <w:t>Name:</w:t>
      </w:r>
    </w:p>
    <w:p w14:paraId="1EBD33A4" w14:textId="77777777" w:rsidR="00CF1B50" w:rsidRPr="00CF1B50" w:rsidRDefault="00CF1B50" w:rsidP="00CF1B50">
      <w:pPr>
        <w:ind w:firstLine="720"/>
      </w:pPr>
      <w:r w:rsidRPr="00CF1B50">
        <w:t>E-mail:</w:t>
      </w:r>
    </w:p>
    <w:p w14:paraId="5B72D0E6" w14:textId="77777777" w:rsidR="00CF1B50" w:rsidRPr="00CF1B50" w:rsidRDefault="00CF1B50" w:rsidP="00CF1B50">
      <w:pPr>
        <w:ind w:firstLine="720"/>
      </w:pPr>
      <w:r w:rsidRPr="00CF1B50">
        <w:t> Show my email publicly</w:t>
      </w:r>
    </w:p>
    <w:p w14:paraId="5EC4FBD8" w14:textId="77777777" w:rsidR="00CF1B50" w:rsidRPr="00CF1B50" w:rsidRDefault="00CF1B50" w:rsidP="00CF1B50">
      <w:pPr>
        <w:ind w:firstLine="720"/>
      </w:pPr>
      <w:r w:rsidRPr="00CF1B50">
        <w:t>Public Comment: (50-4000 characters)</w:t>
      </w:r>
    </w:p>
    <w:p w14:paraId="45FE63B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B441994" w14:textId="77777777" w:rsidR="00CF1B50" w:rsidRPr="00CF1B50" w:rsidRDefault="00CF1B50" w:rsidP="00CF1B50">
      <w:pPr>
        <w:ind w:firstLine="720"/>
        <w:rPr>
          <w:vanish/>
        </w:rPr>
      </w:pPr>
      <w:r w:rsidRPr="00CF1B50">
        <w:rPr>
          <w:vanish/>
        </w:rPr>
        <w:t>Bottom of Form</w:t>
      </w:r>
    </w:p>
    <w:p w14:paraId="0E962227" w14:textId="77777777" w:rsidR="00CF1B50" w:rsidRPr="00CF1B50" w:rsidRDefault="00CF1B50" w:rsidP="00CF1B50">
      <w:pPr>
        <w:ind w:firstLine="720"/>
      </w:pPr>
    </w:p>
    <w:p w14:paraId="30A8EE69" w14:textId="77777777" w:rsidR="00CF1B50" w:rsidRPr="00CF1B50" w:rsidRDefault="00CF1B50" w:rsidP="00CF1B50">
      <w:pPr>
        <w:ind w:firstLine="720"/>
      </w:pPr>
      <w:hyperlink r:id="rId2214" w:history="1">
        <w:r w:rsidRPr="00CF1B50">
          <w:rPr>
            <w:rStyle w:val="Hyperlink"/>
          </w:rPr>
          <w:t>Ozarks forum</w:t>
        </w:r>
      </w:hyperlink>
    </w:p>
    <w:p w14:paraId="5BCF0D7B" w14:textId="77777777" w:rsidR="00CF1B50" w:rsidRPr="00CF1B50" w:rsidRDefault="00CF1B50" w:rsidP="00CF1B50">
      <w:pPr>
        <w:ind w:firstLine="720"/>
      </w:pPr>
      <w:r w:rsidRPr="00CF1B50">
        <w:t>" </w:t>
      </w:r>
      <w:hyperlink r:id="rId2215" w:history="1">
        <w:r w:rsidRPr="00CF1B50">
          <w:rPr>
            <w:rStyle w:val="Hyperlink"/>
          </w:rPr>
          <w:t> </w:t>
        </w:r>
        <w:proofErr w:type="spellStart"/>
        <w:r w:rsidRPr="00CF1B50">
          <w:rPr>
            <w:rStyle w:val="Hyperlink"/>
          </w:rPr>
          <w:t>Ottawa</w:t>
        </w:r>
      </w:hyperlink>
      <w:hyperlink r:id="rId2216" w:history="1">
        <w:r w:rsidRPr="00CF1B50">
          <w:rPr>
            <w:rStyle w:val="Hyperlink"/>
          </w:rPr>
          <w:t>Pacific</w:t>
        </w:r>
        <w:proofErr w:type="spellEnd"/>
        <w:r w:rsidRPr="00CF1B50">
          <w:rPr>
            <w:rStyle w:val="Hyperlink"/>
          </w:rPr>
          <w:t xml:space="preserve"> Eskimo </w:t>
        </w:r>
      </w:hyperlink>
    </w:p>
    <w:p w14:paraId="314511A2" w14:textId="77777777" w:rsidR="00CF1B50" w:rsidRPr="00CF1B50" w:rsidRDefault="00CF1B50" w:rsidP="00CF1B50">
      <w:pPr>
        <w:ind w:firstLine="720"/>
      </w:pPr>
      <w:r w:rsidRPr="00CF1B50">
        <w:t>Copyright 2008 The Gale Group Inc. All rights reserved.  •  </w:t>
      </w:r>
      <w:hyperlink r:id="rId221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384BB50" w14:textId="09E24DB8" w:rsidR="00CF1B50" w:rsidRPr="00CF1B50" w:rsidRDefault="00CF1B50" w:rsidP="00CF1B50">
      <w:pPr>
        <w:ind w:firstLine="720"/>
      </w:pPr>
      <w:r w:rsidRPr="00CF1B50">
        <w:t>Toggle navigation</w:t>
      </w:r>
      <w:r w:rsidRPr="00CF1B50">
        <w:drawing>
          <wp:inline distT="0" distB="0" distL="0" distR="0" wp14:anchorId="46DAFC00" wp14:editId="0016E881">
            <wp:extent cx="2552700" cy="845820"/>
            <wp:effectExtent l="0" t="0" r="0" b="0"/>
            <wp:docPr id="1236183170" name="Picture 32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612D2DE" w14:textId="77777777" w:rsidR="00CF1B50" w:rsidRPr="00CF1B50" w:rsidRDefault="00CF1B50" w:rsidP="00CF1B50">
      <w:pPr>
        <w:numPr>
          <w:ilvl w:val="0"/>
          <w:numId w:val="164"/>
        </w:numPr>
      </w:pPr>
      <w:hyperlink r:id="rId2218" w:history="1">
        <w:r w:rsidRPr="00CF1B50">
          <w:rPr>
            <w:rStyle w:val="Hyperlink"/>
          </w:rPr>
          <w:t>Countries and Their Cultures</w:t>
        </w:r>
      </w:hyperlink>
    </w:p>
    <w:p w14:paraId="3B304A38" w14:textId="77777777" w:rsidR="00CF1B50" w:rsidRPr="00CF1B50" w:rsidRDefault="00CF1B50" w:rsidP="00CF1B50">
      <w:pPr>
        <w:ind w:firstLine="720"/>
      </w:pPr>
      <w:r w:rsidRPr="00CF1B50">
        <w:t> </w:t>
      </w:r>
    </w:p>
    <w:p w14:paraId="469C0954" w14:textId="77777777" w:rsidR="00CF1B50" w:rsidRPr="00CF1B50" w:rsidRDefault="00CF1B50" w:rsidP="00CF1B50">
      <w:pPr>
        <w:numPr>
          <w:ilvl w:val="0"/>
          <w:numId w:val="164"/>
        </w:numPr>
      </w:pPr>
      <w:r w:rsidRPr="00CF1B50">
        <w:t> </w:t>
      </w:r>
      <w:hyperlink r:id="rId2219" w:history="1">
        <w:r w:rsidRPr="00CF1B50">
          <w:rPr>
            <w:rStyle w:val="Hyperlink"/>
          </w:rPr>
          <w:t>North America</w:t>
        </w:r>
      </w:hyperlink>
    </w:p>
    <w:p w14:paraId="6B1EC430" w14:textId="77777777" w:rsidR="00CF1B50" w:rsidRPr="00CF1B50" w:rsidRDefault="00CF1B50" w:rsidP="00CF1B50">
      <w:pPr>
        <w:ind w:firstLine="720"/>
      </w:pPr>
      <w:r w:rsidRPr="00CF1B50">
        <w:t> </w:t>
      </w:r>
    </w:p>
    <w:p w14:paraId="16595C20" w14:textId="77777777" w:rsidR="00CF1B50" w:rsidRPr="00CF1B50" w:rsidRDefault="00CF1B50" w:rsidP="00CF1B50">
      <w:pPr>
        <w:numPr>
          <w:ilvl w:val="0"/>
          <w:numId w:val="164"/>
        </w:numPr>
      </w:pPr>
      <w:r w:rsidRPr="00CF1B50">
        <w:t> Pacific Eskimo</w:t>
      </w:r>
    </w:p>
    <w:p w14:paraId="7D3006AC" w14:textId="77777777" w:rsidR="00CF1B50" w:rsidRPr="00CF1B50" w:rsidRDefault="00CF1B50" w:rsidP="00CF1B50">
      <w:pPr>
        <w:ind w:firstLine="720"/>
      </w:pPr>
      <w:r w:rsidRPr="00CF1B50">
        <w:t>Pacific Eskimo</w:t>
      </w:r>
    </w:p>
    <w:p w14:paraId="367CE687" w14:textId="77777777" w:rsidR="00CF1B50" w:rsidRPr="00CF1B50" w:rsidRDefault="00CF1B50" w:rsidP="00CF1B50">
      <w:pPr>
        <w:ind w:firstLine="720"/>
      </w:pPr>
      <w:r w:rsidRPr="00CF1B50">
        <w:pict w14:anchorId="5A02726D">
          <v:rect id="_x0000_i4852" style="width:0;height:0" o:hralign="center" o:hrstd="t" o:hr="t" fillcolor="#a0a0a0" stroked="f"/>
        </w:pict>
      </w:r>
    </w:p>
    <w:p w14:paraId="70A48E33" w14:textId="77777777" w:rsidR="00CF1B50" w:rsidRPr="00CF1B50" w:rsidRDefault="00CF1B50" w:rsidP="00CF1B50">
      <w:pPr>
        <w:ind w:firstLine="720"/>
      </w:pPr>
      <w:r w:rsidRPr="00CF1B50">
        <w:pict w14:anchorId="2AECA50D">
          <v:rect id="_x0000_i4853" style="width:0;height:0" o:hralign="center" o:hrstd="t" o:hr="t" fillcolor="#a0a0a0" stroked="f"/>
        </w:pict>
      </w:r>
    </w:p>
    <w:p w14:paraId="73F02D77" w14:textId="77777777" w:rsidR="00CF1B50" w:rsidRPr="00CF1B50" w:rsidRDefault="00CF1B50" w:rsidP="00CF1B50">
      <w:pPr>
        <w:ind w:firstLine="720"/>
      </w:pPr>
      <w:r w:rsidRPr="00CF1B50">
        <w:t xml:space="preserve">ETHNONYMS: Aleut, Alutiiq, Pacific Gulf Eskimo, Pacific </w:t>
      </w:r>
      <w:proofErr w:type="spellStart"/>
      <w:r w:rsidRPr="00CF1B50">
        <w:t>Yup'ik</w:t>
      </w:r>
      <w:proofErr w:type="spellEnd"/>
      <w:r w:rsidRPr="00CF1B50">
        <w:t xml:space="preserve"> Eskimo, South Alaska Eskimo</w:t>
      </w:r>
    </w:p>
    <w:p w14:paraId="600D20A5" w14:textId="77777777" w:rsidR="00CF1B50" w:rsidRPr="00CF1B50" w:rsidRDefault="00CF1B50" w:rsidP="00CF1B50">
      <w:pPr>
        <w:ind w:firstLine="720"/>
      </w:pPr>
    </w:p>
    <w:p w14:paraId="72AA41DD" w14:textId="77777777" w:rsidR="00CF1B50" w:rsidRPr="00CF1B50" w:rsidRDefault="00CF1B50" w:rsidP="00CF1B50">
      <w:pPr>
        <w:ind w:firstLine="720"/>
      </w:pPr>
      <w:hyperlink r:id="rId2220" w:history="1">
        <w:r w:rsidRPr="00CF1B50">
          <w:rPr>
            <w:rStyle w:val="Hyperlink"/>
          </w:rPr>
          <w:t>Orientation</w:t>
        </w:r>
      </w:hyperlink>
    </w:p>
    <w:p w14:paraId="08ADB905" w14:textId="77777777" w:rsidR="00CF1B50" w:rsidRPr="00CF1B50" w:rsidRDefault="00CF1B50" w:rsidP="00CF1B50">
      <w:pPr>
        <w:ind w:firstLine="720"/>
      </w:pPr>
      <w:hyperlink r:id="rId2221" w:history="1">
        <w:r w:rsidRPr="00CF1B50">
          <w:rPr>
            <w:rStyle w:val="Hyperlink"/>
          </w:rPr>
          <w:t>History and Cultural Relations</w:t>
        </w:r>
      </w:hyperlink>
    </w:p>
    <w:p w14:paraId="0B9FA081" w14:textId="77777777" w:rsidR="00CF1B50" w:rsidRPr="00CF1B50" w:rsidRDefault="00CF1B50" w:rsidP="00CF1B50">
      <w:pPr>
        <w:ind w:firstLine="720"/>
      </w:pPr>
      <w:hyperlink r:id="rId2222" w:history="1">
        <w:r w:rsidRPr="00CF1B50">
          <w:rPr>
            <w:rStyle w:val="Hyperlink"/>
          </w:rPr>
          <w:t>Settlements</w:t>
        </w:r>
      </w:hyperlink>
    </w:p>
    <w:p w14:paraId="05DD245F" w14:textId="77777777" w:rsidR="00CF1B50" w:rsidRPr="00CF1B50" w:rsidRDefault="00CF1B50" w:rsidP="00CF1B50">
      <w:pPr>
        <w:ind w:firstLine="720"/>
      </w:pPr>
      <w:hyperlink r:id="rId2223" w:history="1">
        <w:r w:rsidRPr="00CF1B50">
          <w:rPr>
            <w:rStyle w:val="Hyperlink"/>
          </w:rPr>
          <w:t>Economy</w:t>
        </w:r>
      </w:hyperlink>
    </w:p>
    <w:p w14:paraId="0FC90A23" w14:textId="77777777" w:rsidR="00CF1B50" w:rsidRPr="00CF1B50" w:rsidRDefault="00CF1B50" w:rsidP="00CF1B50">
      <w:pPr>
        <w:ind w:firstLine="720"/>
      </w:pPr>
      <w:r w:rsidRPr="00CF1B50">
        <w:t>Kinship, Marriage and Family</w:t>
      </w:r>
    </w:p>
    <w:p w14:paraId="2E9687FB" w14:textId="77777777" w:rsidR="00CF1B50" w:rsidRPr="00CF1B50" w:rsidRDefault="00CF1B50" w:rsidP="00CF1B50">
      <w:pPr>
        <w:ind w:firstLine="720"/>
      </w:pPr>
      <w:r w:rsidRPr="00CF1B50">
        <w:t>Marriage was marked by a gift exchange followed by a period of matrilocal residence. Polygyny and polyandry were permitted. The nuclear family was the basic social unit, with four or five families occupying a dwelling. Descent was matrilineal, with kin groups above the clan level absent. The Russian Orthodox church introduced godparent relations, which remain important today.</w:t>
      </w:r>
    </w:p>
    <w:p w14:paraId="5FEB628D" w14:textId="77777777" w:rsidR="00CF1B50" w:rsidRPr="00CF1B50" w:rsidRDefault="00CF1B50" w:rsidP="00CF1B50">
      <w:pPr>
        <w:ind w:firstLine="720"/>
      </w:pPr>
    </w:p>
    <w:p w14:paraId="6430A82B" w14:textId="77777777" w:rsidR="00CF1B50" w:rsidRPr="00CF1B50" w:rsidRDefault="00CF1B50" w:rsidP="00CF1B50">
      <w:pPr>
        <w:ind w:firstLine="720"/>
      </w:pPr>
      <w:hyperlink r:id="rId2224" w:history="1">
        <w:r w:rsidRPr="00CF1B50">
          <w:rPr>
            <w:rStyle w:val="Hyperlink"/>
          </w:rPr>
          <w:t>Sociopolitical Organization</w:t>
        </w:r>
      </w:hyperlink>
    </w:p>
    <w:p w14:paraId="39B05782" w14:textId="77777777" w:rsidR="00CF1B50" w:rsidRPr="00CF1B50" w:rsidRDefault="00CF1B50" w:rsidP="00CF1B50">
      <w:pPr>
        <w:ind w:firstLine="720"/>
      </w:pPr>
      <w:hyperlink r:id="rId2225" w:history="1">
        <w:r w:rsidRPr="00CF1B50">
          <w:rPr>
            <w:rStyle w:val="Hyperlink"/>
          </w:rPr>
          <w:t>Religion and Expressive Culture</w:t>
        </w:r>
      </w:hyperlink>
    </w:p>
    <w:p w14:paraId="3D19E08E" w14:textId="77777777" w:rsidR="00CF1B50" w:rsidRPr="00CF1B50" w:rsidRDefault="00CF1B50" w:rsidP="00CF1B50">
      <w:pPr>
        <w:ind w:firstLine="720"/>
      </w:pPr>
      <w:r w:rsidRPr="00CF1B50">
        <w:t>Bibliography</w:t>
      </w:r>
    </w:p>
    <w:p w14:paraId="24C8889F" w14:textId="77777777" w:rsidR="00CF1B50" w:rsidRPr="00CF1B50" w:rsidRDefault="00CF1B50" w:rsidP="00CF1B50">
      <w:pPr>
        <w:ind w:firstLine="720"/>
      </w:pPr>
      <w:r w:rsidRPr="00CF1B50">
        <w:t>Birket-Smith, Kaj (1953). </w:t>
      </w:r>
      <w:r w:rsidRPr="00CF1B50">
        <w:rPr>
          <w:i/>
          <w:iCs/>
        </w:rPr>
        <w:t>The Chugach Eskimo. </w:t>
      </w:r>
      <w:proofErr w:type="spellStart"/>
      <w:proofErr w:type="gramStart"/>
      <w:r w:rsidRPr="00CF1B50">
        <w:t>Nationalmuseets</w:t>
      </w:r>
      <w:proofErr w:type="spellEnd"/>
      <w:proofErr w:type="gramEnd"/>
      <w:r w:rsidRPr="00CF1B50">
        <w:t xml:space="preserve"> </w:t>
      </w:r>
      <w:proofErr w:type="spellStart"/>
      <w:r w:rsidRPr="00CF1B50">
        <w:t>Skrifter</w:t>
      </w:r>
      <w:proofErr w:type="spellEnd"/>
      <w:r w:rsidRPr="00CF1B50">
        <w:t xml:space="preserve">, </w:t>
      </w:r>
      <w:proofErr w:type="spellStart"/>
      <w:r w:rsidRPr="00CF1B50">
        <w:t>Etnografisk</w:t>
      </w:r>
      <w:proofErr w:type="spellEnd"/>
      <w:r w:rsidRPr="00CF1B50">
        <w:t xml:space="preserve"> </w:t>
      </w:r>
      <w:proofErr w:type="spellStart"/>
      <w:r w:rsidRPr="00CF1B50">
        <w:t>Raekke</w:t>
      </w:r>
      <w:proofErr w:type="spellEnd"/>
      <w:r w:rsidRPr="00CF1B50">
        <w:t xml:space="preserve"> 6. Copenhagen, Denmark.</w:t>
      </w:r>
    </w:p>
    <w:p w14:paraId="3C2DF7DB" w14:textId="77777777" w:rsidR="00CF1B50" w:rsidRPr="00CF1B50" w:rsidRDefault="00CF1B50" w:rsidP="00CF1B50">
      <w:pPr>
        <w:ind w:firstLine="720"/>
      </w:pPr>
      <w:r w:rsidRPr="00CF1B50">
        <w:t>Clark, Donald W. (1984). "Pacific Eskimo: Historical Ethnography." In </w:t>
      </w:r>
      <w:r w:rsidRPr="00CF1B50">
        <w:rPr>
          <w:i/>
          <w:iCs/>
        </w:rPr>
        <w:t>Handbook of North American Indians. </w:t>
      </w:r>
      <w:r w:rsidRPr="00CF1B50">
        <w:t>Vol. 5, </w:t>
      </w:r>
      <w:r w:rsidRPr="00CF1B50">
        <w:rPr>
          <w:i/>
          <w:iCs/>
        </w:rPr>
        <w:t>Arctic, </w:t>
      </w:r>
      <w:r w:rsidRPr="00CF1B50">
        <w:t>edited by David Damas, 185-197. Washington, D.C.: Smithsonian Institution.</w:t>
      </w:r>
    </w:p>
    <w:p w14:paraId="4A8A59F6" w14:textId="77777777" w:rsidR="00CF1B50" w:rsidRPr="00CF1B50" w:rsidRDefault="00CF1B50" w:rsidP="00CF1B50">
      <w:pPr>
        <w:ind w:firstLine="720"/>
      </w:pPr>
      <w:r w:rsidRPr="00CF1B50">
        <w:t>Davis, Nancy Y. (1984). "Contemporary Pacific Eskimo." In </w:t>
      </w:r>
      <w:r w:rsidRPr="00CF1B50">
        <w:rPr>
          <w:i/>
          <w:iCs/>
        </w:rPr>
        <w:t>Handbook of North American Indians. </w:t>
      </w:r>
      <w:r w:rsidRPr="00CF1B50">
        <w:t>Vol. 5, </w:t>
      </w:r>
      <w:proofErr w:type="gramStart"/>
      <w:r w:rsidRPr="00CF1B50">
        <w:rPr>
          <w:i/>
          <w:iCs/>
        </w:rPr>
        <w:t>Arctic </w:t>
      </w:r>
      <w:r w:rsidRPr="00CF1B50">
        <w:t>,</w:t>
      </w:r>
      <w:proofErr w:type="gramEnd"/>
      <w:r w:rsidRPr="00CF1B50">
        <w:t xml:space="preserve"> edited by David Damas, 198-204. Washington, D.C.: Smithsonian Institution.</w:t>
      </w:r>
    </w:p>
    <w:p w14:paraId="38A9FE32" w14:textId="77777777" w:rsidR="00CF1B50" w:rsidRPr="00CF1B50" w:rsidRDefault="00CF1B50" w:rsidP="00CF1B50">
      <w:pPr>
        <w:ind w:firstLine="720"/>
      </w:pPr>
      <w:r w:rsidRPr="00CF1B50">
        <w:t>User Contributions:</w:t>
      </w:r>
    </w:p>
    <w:p w14:paraId="6C89971B" w14:textId="77777777" w:rsidR="00CF1B50" w:rsidRPr="00CF1B50" w:rsidRDefault="00CF1B50" w:rsidP="00CF1B50">
      <w:pPr>
        <w:ind w:firstLine="720"/>
      </w:pPr>
      <w:r w:rsidRPr="00CF1B50">
        <w:t>Comment about this article, ask questions, or add new information about this topic:</w:t>
      </w:r>
    </w:p>
    <w:p w14:paraId="7576E9EE" w14:textId="77777777" w:rsidR="00CF1B50" w:rsidRPr="00CF1B50" w:rsidRDefault="00CF1B50" w:rsidP="00CF1B50">
      <w:pPr>
        <w:ind w:firstLine="720"/>
        <w:rPr>
          <w:vanish/>
        </w:rPr>
      </w:pPr>
      <w:r w:rsidRPr="00CF1B50">
        <w:rPr>
          <w:vanish/>
        </w:rPr>
        <w:t>Top of Form</w:t>
      </w:r>
    </w:p>
    <w:p w14:paraId="6DF94ADE" w14:textId="77777777" w:rsidR="00CF1B50" w:rsidRPr="00CF1B50" w:rsidRDefault="00CF1B50" w:rsidP="00CF1B50">
      <w:pPr>
        <w:ind w:firstLine="720"/>
      </w:pPr>
      <w:r w:rsidRPr="00CF1B50">
        <w:t>Name:</w:t>
      </w:r>
    </w:p>
    <w:p w14:paraId="0FBA06C9" w14:textId="77777777" w:rsidR="00CF1B50" w:rsidRPr="00CF1B50" w:rsidRDefault="00CF1B50" w:rsidP="00CF1B50">
      <w:pPr>
        <w:ind w:firstLine="720"/>
      </w:pPr>
      <w:r w:rsidRPr="00CF1B50">
        <w:t>E-mail:</w:t>
      </w:r>
    </w:p>
    <w:p w14:paraId="6EA3024B" w14:textId="77777777" w:rsidR="00CF1B50" w:rsidRPr="00CF1B50" w:rsidRDefault="00CF1B50" w:rsidP="00CF1B50">
      <w:pPr>
        <w:ind w:firstLine="720"/>
      </w:pPr>
      <w:r w:rsidRPr="00CF1B50">
        <w:t> Show my email publicly</w:t>
      </w:r>
    </w:p>
    <w:p w14:paraId="7E9BD6B4" w14:textId="77777777" w:rsidR="00CF1B50" w:rsidRPr="00CF1B50" w:rsidRDefault="00CF1B50" w:rsidP="00CF1B50">
      <w:pPr>
        <w:ind w:firstLine="720"/>
      </w:pPr>
      <w:r w:rsidRPr="00CF1B50">
        <w:t>Public Comment: (50-4000 characters)</w:t>
      </w:r>
    </w:p>
    <w:p w14:paraId="3B88A11D"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399BAC4" w14:textId="77777777" w:rsidR="00CF1B50" w:rsidRPr="00CF1B50" w:rsidRDefault="00CF1B50" w:rsidP="00CF1B50">
      <w:pPr>
        <w:ind w:firstLine="720"/>
        <w:rPr>
          <w:vanish/>
        </w:rPr>
      </w:pPr>
      <w:r w:rsidRPr="00CF1B50">
        <w:rPr>
          <w:vanish/>
        </w:rPr>
        <w:t>Bottom of Form</w:t>
      </w:r>
    </w:p>
    <w:p w14:paraId="3B9EB3E4" w14:textId="77777777" w:rsidR="00CF1B50" w:rsidRPr="00CF1B50" w:rsidRDefault="00CF1B50" w:rsidP="00CF1B50">
      <w:pPr>
        <w:ind w:firstLine="720"/>
      </w:pPr>
    </w:p>
    <w:p w14:paraId="5267FEA1" w14:textId="77777777" w:rsidR="00CF1B50" w:rsidRPr="00CF1B50" w:rsidRDefault="00CF1B50" w:rsidP="00CF1B50">
      <w:pPr>
        <w:ind w:firstLine="720"/>
      </w:pPr>
      <w:hyperlink r:id="rId2226" w:history="1">
        <w:r w:rsidRPr="00CF1B50">
          <w:rPr>
            <w:rStyle w:val="Hyperlink"/>
          </w:rPr>
          <w:t>Pacific Eskimo forum</w:t>
        </w:r>
      </w:hyperlink>
    </w:p>
    <w:p w14:paraId="7AA0474B" w14:textId="77777777" w:rsidR="00CF1B50" w:rsidRPr="00CF1B50" w:rsidRDefault="00CF1B50" w:rsidP="00CF1B50">
      <w:pPr>
        <w:ind w:firstLine="720"/>
      </w:pPr>
      <w:r w:rsidRPr="00CF1B50">
        <w:t>" </w:t>
      </w:r>
      <w:hyperlink r:id="rId2227" w:history="1">
        <w:r w:rsidRPr="00CF1B50">
          <w:rPr>
            <w:rStyle w:val="Hyperlink"/>
          </w:rPr>
          <w:t> </w:t>
        </w:r>
        <w:proofErr w:type="spellStart"/>
        <w:r w:rsidRPr="00CF1B50">
          <w:rPr>
            <w:rStyle w:val="Hyperlink"/>
          </w:rPr>
          <w:t>Ozarks</w:t>
        </w:r>
      </w:hyperlink>
      <w:hyperlink r:id="rId2228" w:history="1">
        <w:r w:rsidRPr="00CF1B50">
          <w:rPr>
            <w:rStyle w:val="Hyperlink"/>
          </w:rPr>
          <w:t>Passamaquoddy</w:t>
        </w:r>
        <w:proofErr w:type="spellEnd"/>
        <w:r w:rsidRPr="00CF1B50">
          <w:rPr>
            <w:rStyle w:val="Hyperlink"/>
          </w:rPr>
          <w:t> </w:t>
        </w:r>
      </w:hyperlink>
    </w:p>
    <w:p w14:paraId="71DBFC28" w14:textId="77777777" w:rsidR="00CF1B50" w:rsidRPr="00CF1B50" w:rsidRDefault="00CF1B50" w:rsidP="00CF1B50">
      <w:pPr>
        <w:ind w:firstLine="720"/>
      </w:pPr>
      <w:r w:rsidRPr="00CF1B50">
        <w:t>Copyright 2008 The Gale Group Inc. All rights reserved.  •  </w:t>
      </w:r>
      <w:hyperlink r:id="rId222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74C5F7F" w14:textId="698E2EA8" w:rsidR="00CF1B50" w:rsidRPr="00CF1B50" w:rsidRDefault="00CF1B50" w:rsidP="00CF1B50">
      <w:pPr>
        <w:ind w:firstLine="720"/>
      </w:pPr>
      <w:r w:rsidRPr="00CF1B50">
        <w:t>Toggle navigation</w:t>
      </w:r>
      <w:r w:rsidRPr="00CF1B50">
        <w:drawing>
          <wp:inline distT="0" distB="0" distL="0" distR="0" wp14:anchorId="64B9B1B5" wp14:editId="177E7654">
            <wp:extent cx="2552700" cy="845820"/>
            <wp:effectExtent l="0" t="0" r="0" b="0"/>
            <wp:docPr id="1025046836" name="Picture 33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7F87F80" w14:textId="77777777" w:rsidR="00CF1B50" w:rsidRPr="00CF1B50" w:rsidRDefault="00CF1B50" w:rsidP="00CF1B50">
      <w:pPr>
        <w:numPr>
          <w:ilvl w:val="0"/>
          <w:numId w:val="165"/>
        </w:numPr>
      </w:pPr>
      <w:hyperlink r:id="rId2230" w:history="1">
        <w:r w:rsidRPr="00CF1B50">
          <w:rPr>
            <w:rStyle w:val="Hyperlink"/>
          </w:rPr>
          <w:t>Countries and Their Cultures</w:t>
        </w:r>
      </w:hyperlink>
    </w:p>
    <w:p w14:paraId="23402ECA" w14:textId="77777777" w:rsidR="00CF1B50" w:rsidRPr="00CF1B50" w:rsidRDefault="00CF1B50" w:rsidP="00CF1B50">
      <w:pPr>
        <w:ind w:firstLine="720"/>
      </w:pPr>
      <w:r w:rsidRPr="00CF1B50">
        <w:t> </w:t>
      </w:r>
    </w:p>
    <w:p w14:paraId="704FB453" w14:textId="77777777" w:rsidR="00CF1B50" w:rsidRPr="00CF1B50" w:rsidRDefault="00CF1B50" w:rsidP="00CF1B50">
      <w:pPr>
        <w:numPr>
          <w:ilvl w:val="0"/>
          <w:numId w:val="165"/>
        </w:numPr>
      </w:pPr>
      <w:r w:rsidRPr="00CF1B50">
        <w:t> </w:t>
      </w:r>
      <w:hyperlink r:id="rId2231" w:history="1">
        <w:r w:rsidRPr="00CF1B50">
          <w:rPr>
            <w:rStyle w:val="Hyperlink"/>
          </w:rPr>
          <w:t>North America</w:t>
        </w:r>
      </w:hyperlink>
    </w:p>
    <w:p w14:paraId="3CC5D627" w14:textId="77777777" w:rsidR="00CF1B50" w:rsidRPr="00CF1B50" w:rsidRDefault="00CF1B50" w:rsidP="00CF1B50">
      <w:pPr>
        <w:ind w:firstLine="720"/>
      </w:pPr>
      <w:r w:rsidRPr="00CF1B50">
        <w:t> </w:t>
      </w:r>
    </w:p>
    <w:p w14:paraId="0CB575B4" w14:textId="77777777" w:rsidR="00CF1B50" w:rsidRPr="00CF1B50" w:rsidRDefault="00CF1B50" w:rsidP="00CF1B50">
      <w:pPr>
        <w:numPr>
          <w:ilvl w:val="0"/>
          <w:numId w:val="165"/>
        </w:numPr>
      </w:pPr>
      <w:r w:rsidRPr="00CF1B50">
        <w:t> Passamaquoddy</w:t>
      </w:r>
    </w:p>
    <w:p w14:paraId="28714492" w14:textId="77777777" w:rsidR="00CF1B50" w:rsidRPr="00CF1B50" w:rsidRDefault="00CF1B50" w:rsidP="00CF1B50">
      <w:pPr>
        <w:ind w:firstLine="720"/>
      </w:pPr>
      <w:r w:rsidRPr="00CF1B50">
        <w:t>Passamaquoddy</w:t>
      </w:r>
    </w:p>
    <w:p w14:paraId="1C606823" w14:textId="77777777" w:rsidR="00CF1B50" w:rsidRPr="00CF1B50" w:rsidRDefault="00CF1B50" w:rsidP="00CF1B50">
      <w:pPr>
        <w:ind w:firstLine="720"/>
      </w:pPr>
      <w:r w:rsidRPr="00CF1B50">
        <w:pict w14:anchorId="42E3653D">
          <v:rect id="_x0000_i4875" style="width:0;height:0" o:hralign="center" o:hrstd="t" o:hr="t" fillcolor="#a0a0a0" stroked="f"/>
        </w:pict>
      </w:r>
    </w:p>
    <w:p w14:paraId="3987CB0D" w14:textId="77777777" w:rsidR="00CF1B50" w:rsidRPr="00CF1B50" w:rsidRDefault="00CF1B50" w:rsidP="00CF1B50">
      <w:pPr>
        <w:ind w:firstLine="720"/>
      </w:pPr>
      <w:r w:rsidRPr="00CF1B50">
        <w:pict w14:anchorId="28AFB200">
          <v:rect id="_x0000_i4876" style="width:0;height:0" o:hralign="center" o:hrstd="t" o:hr="t" fillcolor="#a0a0a0" stroked="f"/>
        </w:pict>
      </w:r>
    </w:p>
    <w:p w14:paraId="29857E60" w14:textId="77777777" w:rsidR="00CF1B50" w:rsidRPr="00CF1B50" w:rsidRDefault="00CF1B50" w:rsidP="00CF1B50">
      <w:pPr>
        <w:ind w:firstLine="720"/>
      </w:pPr>
      <w:r w:rsidRPr="00CF1B50">
        <w:t>The Passamaquoddy are an American Indian group who aboriginally and today number about one thousand and live in northern Maine.</w:t>
      </w:r>
    </w:p>
    <w:p w14:paraId="014DFBC0" w14:textId="77777777" w:rsidR="00CF1B50" w:rsidRPr="00CF1B50" w:rsidRDefault="00CF1B50" w:rsidP="00CF1B50">
      <w:pPr>
        <w:ind w:firstLine="720"/>
      </w:pPr>
      <w:r w:rsidRPr="00CF1B50">
        <w:t>See </w:t>
      </w:r>
      <w:hyperlink r:id="rId2232" w:history="1">
        <w:r w:rsidRPr="00CF1B50">
          <w:rPr>
            <w:rStyle w:val="Hyperlink"/>
          </w:rPr>
          <w:t>Maliseet</w:t>
        </w:r>
      </w:hyperlink>
    </w:p>
    <w:p w14:paraId="27BFA42E" w14:textId="77777777" w:rsidR="00CF1B50" w:rsidRPr="00CF1B50" w:rsidRDefault="00CF1B50" w:rsidP="00CF1B50">
      <w:pPr>
        <w:ind w:firstLine="720"/>
      </w:pPr>
      <w:r w:rsidRPr="00CF1B50">
        <w:t>User Contributions:</w:t>
      </w:r>
    </w:p>
    <w:p w14:paraId="7E0A51B9" w14:textId="77777777" w:rsidR="00CF1B50" w:rsidRPr="00CF1B50" w:rsidRDefault="00CF1B50" w:rsidP="00CF1B50">
      <w:pPr>
        <w:ind w:firstLine="720"/>
      </w:pPr>
      <w:r w:rsidRPr="00CF1B50">
        <w:t>Comment about this article, ask questions, or add new information about this topic:</w:t>
      </w:r>
    </w:p>
    <w:p w14:paraId="6CEE29D1" w14:textId="77777777" w:rsidR="00CF1B50" w:rsidRPr="00CF1B50" w:rsidRDefault="00CF1B50" w:rsidP="00CF1B50">
      <w:pPr>
        <w:ind w:firstLine="720"/>
        <w:rPr>
          <w:vanish/>
        </w:rPr>
      </w:pPr>
      <w:r w:rsidRPr="00CF1B50">
        <w:rPr>
          <w:vanish/>
        </w:rPr>
        <w:t>Top of Form</w:t>
      </w:r>
    </w:p>
    <w:p w14:paraId="07C7260C" w14:textId="77777777" w:rsidR="00CF1B50" w:rsidRPr="00CF1B50" w:rsidRDefault="00CF1B50" w:rsidP="00CF1B50">
      <w:pPr>
        <w:ind w:firstLine="720"/>
      </w:pPr>
      <w:r w:rsidRPr="00CF1B50">
        <w:t>Name:</w:t>
      </w:r>
    </w:p>
    <w:p w14:paraId="7E0B5C38" w14:textId="77777777" w:rsidR="00CF1B50" w:rsidRPr="00CF1B50" w:rsidRDefault="00CF1B50" w:rsidP="00CF1B50">
      <w:pPr>
        <w:ind w:firstLine="720"/>
      </w:pPr>
      <w:r w:rsidRPr="00CF1B50">
        <w:t>E-mail:</w:t>
      </w:r>
    </w:p>
    <w:p w14:paraId="14DDC396" w14:textId="77777777" w:rsidR="00CF1B50" w:rsidRPr="00CF1B50" w:rsidRDefault="00CF1B50" w:rsidP="00CF1B50">
      <w:pPr>
        <w:ind w:firstLine="720"/>
      </w:pPr>
      <w:r w:rsidRPr="00CF1B50">
        <w:t> Show my email publicly</w:t>
      </w:r>
    </w:p>
    <w:p w14:paraId="1AA5130F" w14:textId="77777777" w:rsidR="00CF1B50" w:rsidRPr="00CF1B50" w:rsidRDefault="00CF1B50" w:rsidP="00CF1B50">
      <w:pPr>
        <w:ind w:firstLine="720"/>
      </w:pPr>
      <w:r w:rsidRPr="00CF1B50">
        <w:t>Public Comment: (50-4000 characters)</w:t>
      </w:r>
    </w:p>
    <w:p w14:paraId="49D8D77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ECE4F0A" w14:textId="77777777" w:rsidR="00CF1B50" w:rsidRPr="00CF1B50" w:rsidRDefault="00CF1B50" w:rsidP="00CF1B50">
      <w:pPr>
        <w:ind w:firstLine="720"/>
        <w:rPr>
          <w:vanish/>
        </w:rPr>
      </w:pPr>
      <w:r w:rsidRPr="00CF1B50">
        <w:rPr>
          <w:vanish/>
        </w:rPr>
        <w:t>Bottom of Form</w:t>
      </w:r>
    </w:p>
    <w:p w14:paraId="6BBAFA90" w14:textId="77777777" w:rsidR="00CF1B50" w:rsidRPr="00CF1B50" w:rsidRDefault="00CF1B50" w:rsidP="00CF1B50">
      <w:pPr>
        <w:ind w:firstLine="720"/>
      </w:pPr>
    </w:p>
    <w:p w14:paraId="7F2B4E89" w14:textId="77777777" w:rsidR="00CF1B50" w:rsidRPr="00CF1B50" w:rsidRDefault="00CF1B50" w:rsidP="00CF1B50">
      <w:pPr>
        <w:ind w:firstLine="720"/>
      </w:pPr>
      <w:hyperlink r:id="rId2233" w:history="1">
        <w:r w:rsidRPr="00CF1B50">
          <w:rPr>
            <w:rStyle w:val="Hyperlink"/>
          </w:rPr>
          <w:t>Passamaquoddy forum</w:t>
        </w:r>
      </w:hyperlink>
    </w:p>
    <w:p w14:paraId="3B70D116" w14:textId="77777777" w:rsidR="00CF1B50" w:rsidRPr="00CF1B50" w:rsidRDefault="00CF1B50" w:rsidP="00CF1B50">
      <w:pPr>
        <w:ind w:firstLine="720"/>
      </w:pPr>
      <w:r w:rsidRPr="00CF1B50">
        <w:t>" </w:t>
      </w:r>
      <w:hyperlink r:id="rId2234" w:history="1">
        <w:r w:rsidRPr="00CF1B50">
          <w:rPr>
            <w:rStyle w:val="Hyperlink"/>
          </w:rPr>
          <w:t xml:space="preserve"> Pacific </w:t>
        </w:r>
        <w:proofErr w:type="spellStart"/>
        <w:r w:rsidRPr="00CF1B50">
          <w:rPr>
            <w:rStyle w:val="Hyperlink"/>
          </w:rPr>
          <w:t>Eskimo</w:t>
        </w:r>
      </w:hyperlink>
      <w:hyperlink r:id="rId2235" w:history="1">
        <w:r w:rsidRPr="00CF1B50">
          <w:rPr>
            <w:rStyle w:val="Hyperlink"/>
          </w:rPr>
          <w:t>Pawnee</w:t>
        </w:r>
        <w:proofErr w:type="spellEnd"/>
        <w:r w:rsidRPr="00CF1B50">
          <w:rPr>
            <w:rStyle w:val="Hyperlink"/>
          </w:rPr>
          <w:t> </w:t>
        </w:r>
      </w:hyperlink>
    </w:p>
    <w:p w14:paraId="72120172" w14:textId="77777777" w:rsidR="00CF1B50" w:rsidRPr="00CF1B50" w:rsidRDefault="00CF1B50" w:rsidP="00CF1B50">
      <w:pPr>
        <w:ind w:firstLine="720"/>
      </w:pPr>
      <w:r w:rsidRPr="00CF1B50">
        <w:t>Copyright 2008 The Gale Group Inc. All rights reserved.  •  </w:t>
      </w:r>
      <w:hyperlink r:id="rId223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28D669B" w14:textId="15981E8D" w:rsidR="00CF1B50" w:rsidRPr="00CF1B50" w:rsidRDefault="00CF1B50" w:rsidP="00CF1B50">
      <w:pPr>
        <w:ind w:firstLine="720"/>
      </w:pPr>
      <w:r w:rsidRPr="00CF1B50">
        <w:t>Toggle navigation</w:t>
      </w:r>
      <w:r w:rsidRPr="00CF1B50">
        <w:drawing>
          <wp:inline distT="0" distB="0" distL="0" distR="0" wp14:anchorId="35A7FB33" wp14:editId="700F4A09">
            <wp:extent cx="2552700" cy="845820"/>
            <wp:effectExtent l="0" t="0" r="0" b="0"/>
            <wp:docPr id="2058156043" name="Picture 33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5A60F44" w14:textId="77777777" w:rsidR="00CF1B50" w:rsidRPr="00CF1B50" w:rsidRDefault="00CF1B50" w:rsidP="00CF1B50">
      <w:pPr>
        <w:numPr>
          <w:ilvl w:val="0"/>
          <w:numId w:val="166"/>
        </w:numPr>
      </w:pPr>
      <w:hyperlink r:id="rId2237" w:history="1">
        <w:r w:rsidRPr="00CF1B50">
          <w:rPr>
            <w:rStyle w:val="Hyperlink"/>
          </w:rPr>
          <w:t>Countries and Their Cultures</w:t>
        </w:r>
      </w:hyperlink>
    </w:p>
    <w:p w14:paraId="0EA47E12" w14:textId="77777777" w:rsidR="00CF1B50" w:rsidRPr="00CF1B50" w:rsidRDefault="00CF1B50" w:rsidP="00CF1B50">
      <w:pPr>
        <w:ind w:firstLine="720"/>
      </w:pPr>
      <w:r w:rsidRPr="00CF1B50">
        <w:t> </w:t>
      </w:r>
    </w:p>
    <w:p w14:paraId="57852E43" w14:textId="77777777" w:rsidR="00CF1B50" w:rsidRPr="00CF1B50" w:rsidRDefault="00CF1B50" w:rsidP="00CF1B50">
      <w:pPr>
        <w:numPr>
          <w:ilvl w:val="0"/>
          <w:numId w:val="166"/>
        </w:numPr>
      </w:pPr>
      <w:r w:rsidRPr="00CF1B50">
        <w:t> </w:t>
      </w:r>
      <w:hyperlink r:id="rId2238" w:history="1">
        <w:r w:rsidRPr="00CF1B50">
          <w:rPr>
            <w:rStyle w:val="Hyperlink"/>
          </w:rPr>
          <w:t>North America</w:t>
        </w:r>
      </w:hyperlink>
    </w:p>
    <w:p w14:paraId="2B4CA33F" w14:textId="77777777" w:rsidR="00CF1B50" w:rsidRPr="00CF1B50" w:rsidRDefault="00CF1B50" w:rsidP="00CF1B50">
      <w:pPr>
        <w:ind w:firstLine="720"/>
      </w:pPr>
      <w:r w:rsidRPr="00CF1B50">
        <w:t> </w:t>
      </w:r>
    </w:p>
    <w:p w14:paraId="361F78BC" w14:textId="77777777" w:rsidR="00CF1B50" w:rsidRPr="00CF1B50" w:rsidRDefault="00CF1B50" w:rsidP="00CF1B50">
      <w:pPr>
        <w:numPr>
          <w:ilvl w:val="0"/>
          <w:numId w:val="166"/>
        </w:numPr>
      </w:pPr>
      <w:r w:rsidRPr="00CF1B50">
        <w:t> Pawnee</w:t>
      </w:r>
    </w:p>
    <w:p w14:paraId="70679DC2" w14:textId="77777777" w:rsidR="00CF1B50" w:rsidRPr="00CF1B50" w:rsidRDefault="00CF1B50" w:rsidP="00CF1B50">
      <w:pPr>
        <w:ind w:firstLine="720"/>
      </w:pPr>
      <w:r w:rsidRPr="00CF1B50">
        <w:t>Pawnee</w:t>
      </w:r>
    </w:p>
    <w:p w14:paraId="521C1708" w14:textId="77777777" w:rsidR="00CF1B50" w:rsidRPr="00CF1B50" w:rsidRDefault="00CF1B50" w:rsidP="00CF1B50">
      <w:pPr>
        <w:ind w:firstLine="720"/>
      </w:pPr>
      <w:r w:rsidRPr="00CF1B50">
        <w:pict w14:anchorId="085CB397">
          <v:rect id="_x0000_i4898" style="width:0;height:0" o:hralign="center" o:hrstd="t" o:hr="t" fillcolor="#a0a0a0" stroked="f"/>
        </w:pict>
      </w:r>
    </w:p>
    <w:p w14:paraId="1AAC7BFA" w14:textId="77777777" w:rsidR="00CF1B50" w:rsidRPr="00CF1B50" w:rsidRDefault="00CF1B50" w:rsidP="00CF1B50">
      <w:pPr>
        <w:ind w:firstLine="720"/>
      </w:pPr>
      <w:r w:rsidRPr="00CF1B50">
        <w:pict w14:anchorId="67625616">
          <v:rect id="_x0000_i4899" style="width:0;height:0" o:hralign="center" o:hrstd="t" o:hr="t" fillcolor="#a0a0a0" stroked="f"/>
        </w:pict>
      </w:r>
    </w:p>
    <w:p w14:paraId="661CF923" w14:textId="77777777" w:rsidR="00CF1B50" w:rsidRPr="00CF1B50" w:rsidRDefault="00CF1B50" w:rsidP="00CF1B50">
      <w:pPr>
        <w:ind w:firstLine="720"/>
      </w:pPr>
      <w:r w:rsidRPr="00CF1B50">
        <w:t xml:space="preserve">ETHNONYMS: Pani, </w:t>
      </w:r>
      <w:proofErr w:type="spellStart"/>
      <w:r w:rsidRPr="00CF1B50">
        <w:t>Panzas</w:t>
      </w:r>
      <w:proofErr w:type="spellEnd"/>
      <w:r w:rsidRPr="00CF1B50">
        <w:t xml:space="preserve">, </w:t>
      </w:r>
      <w:proofErr w:type="spellStart"/>
      <w:r w:rsidRPr="00CF1B50">
        <w:t>Pawni</w:t>
      </w:r>
      <w:proofErr w:type="spellEnd"/>
    </w:p>
    <w:p w14:paraId="008EB352" w14:textId="77777777" w:rsidR="00CF1B50" w:rsidRPr="00CF1B50" w:rsidRDefault="00CF1B50" w:rsidP="00CF1B50">
      <w:pPr>
        <w:ind w:firstLine="720"/>
      </w:pPr>
      <w:hyperlink r:id="rId2239" w:history="1">
        <w:r w:rsidRPr="00CF1B50">
          <w:rPr>
            <w:rStyle w:val="Hyperlink"/>
          </w:rPr>
          <w:t>Orientation</w:t>
        </w:r>
      </w:hyperlink>
    </w:p>
    <w:p w14:paraId="7D821113" w14:textId="77777777" w:rsidR="00CF1B50" w:rsidRPr="00CF1B50" w:rsidRDefault="00CF1B50" w:rsidP="00CF1B50">
      <w:pPr>
        <w:ind w:firstLine="720"/>
      </w:pPr>
      <w:hyperlink r:id="rId2240" w:history="1">
        <w:r w:rsidRPr="00CF1B50">
          <w:rPr>
            <w:rStyle w:val="Hyperlink"/>
          </w:rPr>
          <w:t>History and Cultural Relations</w:t>
        </w:r>
      </w:hyperlink>
    </w:p>
    <w:p w14:paraId="01D60044" w14:textId="77777777" w:rsidR="00CF1B50" w:rsidRPr="00CF1B50" w:rsidRDefault="00CF1B50" w:rsidP="00CF1B50">
      <w:pPr>
        <w:ind w:firstLine="720"/>
      </w:pPr>
      <w:hyperlink r:id="rId2241" w:history="1">
        <w:r w:rsidRPr="00CF1B50">
          <w:rPr>
            <w:rStyle w:val="Hyperlink"/>
          </w:rPr>
          <w:t>Settlements</w:t>
        </w:r>
      </w:hyperlink>
    </w:p>
    <w:p w14:paraId="09D4E12F" w14:textId="77777777" w:rsidR="00CF1B50" w:rsidRPr="00CF1B50" w:rsidRDefault="00CF1B50" w:rsidP="00CF1B50">
      <w:pPr>
        <w:ind w:firstLine="720"/>
      </w:pPr>
      <w:hyperlink r:id="rId2242" w:history="1">
        <w:r w:rsidRPr="00CF1B50">
          <w:rPr>
            <w:rStyle w:val="Hyperlink"/>
          </w:rPr>
          <w:t>Economy</w:t>
        </w:r>
      </w:hyperlink>
    </w:p>
    <w:p w14:paraId="46CF8F8F" w14:textId="77777777" w:rsidR="00CF1B50" w:rsidRPr="00CF1B50" w:rsidRDefault="00CF1B50" w:rsidP="00CF1B50">
      <w:pPr>
        <w:ind w:firstLine="720"/>
      </w:pPr>
      <w:r w:rsidRPr="00CF1B50">
        <w:t>Kinship</w:t>
      </w:r>
    </w:p>
    <w:p w14:paraId="23C3365C" w14:textId="77777777" w:rsidR="00CF1B50" w:rsidRPr="00CF1B50" w:rsidRDefault="00CF1B50" w:rsidP="00CF1B50">
      <w:pPr>
        <w:ind w:firstLine="720"/>
      </w:pPr>
      <w:r w:rsidRPr="00CF1B50">
        <w:rPr>
          <w:b/>
          <w:bCs/>
        </w:rPr>
        <w:t>Kin Groups and Descent. </w:t>
      </w:r>
      <w:r w:rsidRPr="00CF1B50">
        <w:t>The basic kinship grouping among the Pawnee was a division into north and south, or winter and summer people. Membership in these divisions was inherited matrilineally. In games, religious ceremonies, and other social gatherings, the people were divided along hereditary lines.</w:t>
      </w:r>
    </w:p>
    <w:p w14:paraId="130934AD" w14:textId="77777777" w:rsidR="00CF1B50" w:rsidRPr="00CF1B50" w:rsidRDefault="00CF1B50" w:rsidP="00CF1B50">
      <w:pPr>
        <w:ind w:firstLine="720"/>
      </w:pPr>
      <w:r w:rsidRPr="00CF1B50">
        <w:rPr>
          <w:b/>
          <w:bCs/>
        </w:rPr>
        <w:t>Kinship Terminology. </w:t>
      </w:r>
      <w:r w:rsidRPr="00CF1B50">
        <w:t>Kin terms followed the Crow System.</w:t>
      </w:r>
    </w:p>
    <w:p w14:paraId="63368EBD" w14:textId="77777777" w:rsidR="00CF1B50" w:rsidRPr="00CF1B50" w:rsidRDefault="00CF1B50" w:rsidP="00CF1B50">
      <w:pPr>
        <w:ind w:firstLine="720"/>
      </w:pPr>
      <w:hyperlink r:id="rId2243" w:history="1">
        <w:r w:rsidRPr="00CF1B50">
          <w:rPr>
            <w:rStyle w:val="Hyperlink"/>
          </w:rPr>
          <w:t>Marriage and Family</w:t>
        </w:r>
      </w:hyperlink>
    </w:p>
    <w:p w14:paraId="3F0EC3D9" w14:textId="77777777" w:rsidR="00CF1B50" w:rsidRPr="00CF1B50" w:rsidRDefault="00CF1B50" w:rsidP="00CF1B50">
      <w:pPr>
        <w:ind w:firstLine="720"/>
      </w:pPr>
      <w:hyperlink r:id="rId2244" w:history="1">
        <w:r w:rsidRPr="00CF1B50">
          <w:rPr>
            <w:rStyle w:val="Hyperlink"/>
          </w:rPr>
          <w:t>Sociopolitical Organization</w:t>
        </w:r>
      </w:hyperlink>
    </w:p>
    <w:p w14:paraId="347C37D8" w14:textId="77777777" w:rsidR="00CF1B50" w:rsidRPr="00CF1B50" w:rsidRDefault="00CF1B50" w:rsidP="00CF1B50">
      <w:pPr>
        <w:ind w:firstLine="720"/>
      </w:pPr>
      <w:hyperlink r:id="rId2245" w:history="1">
        <w:r w:rsidRPr="00CF1B50">
          <w:rPr>
            <w:rStyle w:val="Hyperlink"/>
          </w:rPr>
          <w:t>Religion and Expressive Culture</w:t>
        </w:r>
      </w:hyperlink>
    </w:p>
    <w:p w14:paraId="1C773569" w14:textId="77777777" w:rsidR="00CF1B50" w:rsidRPr="00CF1B50" w:rsidRDefault="00CF1B50" w:rsidP="00CF1B50">
      <w:pPr>
        <w:ind w:firstLine="720"/>
      </w:pPr>
      <w:r w:rsidRPr="00CF1B50">
        <w:t>Bibliography</w:t>
      </w:r>
    </w:p>
    <w:p w14:paraId="2448ABC0" w14:textId="77777777" w:rsidR="00CF1B50" w:rsidRPr="00CF1B50" w:rsidRDefault="00CF1B50" w:rsidP="00CF1B50">
      <w:pPr>
        <w:ind w:firstLine="720"/>
      </w:pPr>
      <w:r w:rsidRPr="00CF1B50">
        <w:t>Hyde, George E. (1951). </w:t>
      </w:r>
      <w:r w:rsidRPr="00CF1B50">
        <w:rPr>
          <w:i/>
          <w:iCs/>
        </w:rPr>
        <w:t>Pawnee Indians. </w:t>
      </w:r>
      <w:r w:rsidRPr="00CF1B50">
        <w:t>Denver: University of Denver Press.</w:t>
      </w:r>
    </w:p>
    <w:p w14:paraId="12F1BDD8" w14:textId="77777777" w:rsidR="00CF1B50" w:rsidRPr="00CF1B50" w:rsidRDefault="00CF1B50" w:rsidP="00CF1B50">
      <w:pPr>
        <w:ind w:firstLine="720"/>
      </w:pPr>
      <w:r w:rsidRPr="00CF1B50">
        <w:t>Murie, James R. (1914). </w:t>
      </w:r>
      <w:r w:rsidRPr="00CF1B50">
        <w:rPr>
          <w:i/>
          <w:iCs/>
        </w:rPr>
        <w:t>Pawnee Indian Societies. </w:t>
      </w:r>
      <w:r w:rsidRPr="00CF1B50">
        <w:t xml:space="preserve">American Museum of Natural History, Anthropological Papers </w:t>
      </w:r>
      <w:proofErr w:type="gramStart"/>
      <w:r w:rsidRPr="00CF1B50">
        <w:t>H(</w:t>
      </w:r>
      <w:proofErr w:type="gramEnd"/>
      <w:r w:rsidRPr="00CF1B50">
        <w:t>4). New York.</w:t>
      </w:r>
    </w:p>
    <w:p w14:paraId="5F0CB9D2" w14:textId="77777777" w:rsidR="00CF1B50" w:rsidRPr="00CF1B50" w:rsidRDefault="00CF1B50" w:rsidP="00CF1B50">
      <w:pPr>
        <w:ind w:firstLine="720"/>
      </w:pPr>
      <w:r w:rsidRPr="00CF1B50">
        <w:t>Oswalt, Wendell H. (1966). "The Pawnee." In </w:t>
      </w:r>
      <w:r w:rsidRPr="00CF1B50">
        <w:rPr>
          <w:i/>
          <w:iCs/>
        </w:rPr>
        <w:t xml:space="preserve">This Land Was Theirs: A Study of the North American </w:t>
      </w:r>
      <w:proofErr w:type="gramStart"/>
      <w:r w:rsidRPr="00CF1B50">
        <w:rPr>
          <w:i/>
          <w:iCs/>
        </w:rPr>
        <w:t>Indian </w:t>
      </w:r>
      <w:r w:rsidRPr="00CF1B50">
        <w:t>,</w:t>
      </w:r>
      <w:proofErr w:type="gramEnd"/>
      <w:r w:rsidRPr="00CF1B50">
        <w:t xml:space="preserve"> edited by Wendell H. Oswalt, 239-289. New York: John Wiley.</w:t>
      </w:r>
    </w:p>
    <w:p w14:paraId="06418988" w14:textId="77777777" w:rsidR="00CF1B50" w:rsidRPr="00CF1B50" w:rsidRDefault="00CF1B50" w:rsidP="00CF1B50">
      <w:pPr>
        <w:ind w:firstLine="720"/>
      </w:pPr>
      <w:proofErr w:type="spellStart"/>
      <w:r w:rsidRPr="00CF1B50">
        <w:t>Weltfish</w:t>
      </w:r>
      <w:proofErr w:type="spellEnd"/>
      <w:r w:rsidRPr="00CF1B50">
        <w:t>, Gene (1965). </w:t>
      </w:r>
      <w:r w:rsidRPr="00CF1B50">
        <w:rPr>
          <w:i/>
          <w:iCs/>
        </w:rPr>
        <w:t>The Lost Universe. </w:t>
      </w:r>
      <w:r w:rsidRPr="00CF1B50">
        <w:t>New York: Basic Books.</w:t>
      </w:r>
    </w:p>
    <w:p w14:paraId="1B45CA86" w14:textId="77777777" w:rsidR="00CF1B50" w:rsidRPr="00CF1B50" w:rsidRDefault="00CF1B50" w:rsidP="00CF1B50">
      <w:pPr>
        <w:ind w:firstLine="720"/>
      </w:pPr>
      <w:r w:rsidRPr="00CF1B50">
        <w:t>GERALD F. REID</w:t>
      </w:r>
    </w:p>
    <w:p w14:paraId="5F773F49"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2246" w:history="1">
        <w:r w:rsidRPr="00CF1B50">
          <w:rPr>
            <w:rStyle w:val="Hyperlink"/>
            <w:b/>
            <w:bCs/>
          </w:rPr>
          <w:t>Pawnee</w:t>
        </w:r>
      </w:hyperlink>
      <w:r w:rsidRPr="00CF1B50">
        <w:rPr>
          <w:b/>
          <w:bCs/>
        </w:rPr>
        <w:t> from Wikipedia</w:t>
      </w:r>
    </w:p>
    <w:p w14:paraId="7CC3ADBB" w14:textId="77777777" w:rsidR="00CF1B50" w:rsidRPr="00CF1B50" w:rsidRDefault="00CF1B50" w:rsidP="00CF1B50">
      <w:pPr>
        <w:ind w:firstLine="720"/>
      </w:pPr>
      <w:r w:rsidRPr="00CF1B50">
        <w:t>User Contributions:</w:t>
      </w:r>
    </w:p>
    <w:p w14:paraId="79ECD372" w14:textId="77777777" w:rsidR="00CF1B50" w:rsidRPr="00CF1B50" w:rsidRDefault="00CF1B50" w:rsidP="00CF1B50">
      <w:pPr>
        <w:ind w:firstLine="720"/>
      </w:pPr>
      <w:r w:rsidRPr="00CF1B50">
        <w:t>Comment about this article, ask questions, or add new information about this topic:</w:t>
      </w:r>
    </w:p>
    <w:p w14:paraId="0D78A7A4" w14:textId="77777777" w:rsidR="00CF1B50" w:rsidRPr="00CF1B50" w:rsidRDefault="00CF1B50" w:rsidP="00CF1B50">
      <w:pPr>
        <w:ind w:firstLine="720"/>
        <w:rPr>
          <w:vanish/>
        </w:rPr>
      </w:pPr>
      <w:r w:rsidRPr="00CF1B50">
        <w:rPr>
          <w:vanish/>
        </w:rPr>
        <w:t>Top of Form</w:t>
      </w:r>
    </w:p>
    <w:p w14:paraId="68C3EF5B" w14:textId="77777777" w:rsidR="00CF1B50" w:rsidRPr="00CF1B50" w:rsidRDefault="00CF1B50" w:rsidP="00CF1B50">
      <w:pPr>
        <w:ind w:firstLine="720"/>
      </w:pPr>
      <w:r w:rsidRPr="00CF1B50">
        <w:t>Name:</w:t>
      </w:r>
    </w:p>
    <w:p w14:paraId="3FC2596A" w14:textId="77777777" w:rsidR="00CF1B50" w:rsidRPr="00CF1B50" w:rsidRDefault="00CF1B50" w:rsidP="00CF1B50">
      <w:pPr>
        <w:ind w:firstLine="720"/>
      </w:pPr>
      <w:r w:rsidRPr="00CF1B50">
        <w:t>E-mail:</w:t>
      </w:r>
    </w:p>
    <w:p w14:paraId="1DED0BCE" w14:textId="77777777" w:rsidR="00CF1B50" w:rsidRPr="00CF1B50" w:rsidRDefault="00CF1B50" w:rsidP="00CF1B50">
      <w:pPr>
        <w:ind w:firstLine="720"/>
      </w:pPr>
      <w:r w:rsidRPr="00CF1B50">
        <w:t> Show my email publicly</w:t>
      </w:r>
    </w:p>
    <w:p w14:paraId="29EA9E93" w14:textId="77777777" w:rsidR="00CF1B50" w:rsidRPr="00CF1B50" w:rsidRDefault="00CF1B50" w:rsidP="00CF1B50">
      <w:pPr>
        <w:ind w:firstLine="720"/>
      </w:pPr>
      <w:r w:rsidRPr="00CF1B50">
        <w:t>Public Comment: (50-4000 characters)</w:t>
      </w:r>
    </w:p>
    <w:p w14:paraId="28D244D8"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5A7EB56" w14:textId="77777777" w:rsidR="00CF1B50" w:rsidRPr="00CF1B50" w:rsidRDefault="00CF1B50" w:rsidP="00CF1B50">
      <w:pPr>
        <w:ind w:firstLine="720"/>
        <w:rPr>
          <w:vanish/>
        </w:rPr>
      </w:pPr>
      <w:r w:rsidRPr="00CF1B50">
        <w:rPr>
          <w:vanish/>
        </w:rPr>
        <w:t>Bottom of Form</w:t>
      </w:r>
    </w:p>
    <w:p w14:paraId="35FC060E" w14:textId="77777777" w:rsidR="00CF1B50" w:rsidRPr="00CF1B50" w:rsidRDefault="00CF1B50" w:rsidP="00CF1B50">
      <w:pPr>
        <w:ind w:firstLine="720"/>
      </w:pPr>
    </w:p>
    <w:p w14:paraId="20810953" w14:textId="77777777" w:rsidR="00CF1B50" w:rsidRPr="00CF1B50" w:rsidRDefault="00CF1B50" w:rsidP="00CF1B50">
      <w:pPr>
        <w:ind w:firstLine="720"/>
      </w:pPr>
      <w:hyperlink r:id="rId2247" w:history="1">
        <w:r w:rsidRPr="00CF1B50">
          <w:rPr>
            <w:rStyle w:val="Hyperlink"/>
          </w:rPr>
          <w:t>Pawnee forum</w:t>
        </w:r>
      </w:hyperlink>
    </w:p>
    <w:p w14:paraId="114F7E83" w14:textId="77777777" w:rsidR="00CF1B50" w:rsidRPr="00CF1B50" w:rsidRDefault="00CF1B50" w:rsidP="00CF1B50">
      <w:pPr>
        <w:ind w:firstLine="720"/>
      </w:pPr>
      <w:r w:rsidRPr="00CF1B50">
        <w:t>" </w:t>
      </w:r>
      <w:hyperlink r:id="rId2248" w:history="1">
        <w:r w:rsidRPr="00CF1B50">
          <w:rPr>
            <w:rStyle w:val="Hyperlink"/>
          </w:rPr>
          <w:t> </w:t>
        </w:r>
        <w:proofErr w:type="spellStart"/>
        <w:r w:rsidRPr="00CF1B50">
          <w:rPr>
            <w:rStyle w:val="Hyperlink"/>
          </w:rPr>
          <w:t>Passamaquoddy</w:t>
        </w:r>
      </w:hyperlink>
      <w:hyperlink r:id="rId2249" w:history="1">
        <w:r w:rsidRPr="00CF1B50">
          <w:rPr>
            <w:rStyle w:val="Hyperlink"/>
          </w:rPr>
          <w:t>Pennacook</w:t>
        </w:r>
        <w:proofErr w:type="spellEnd"/>
        <w:r w:rsidRPr="00CF1B50">
          <w:rPr>
            <w:rStyle w:val="Hyperlink"/>
          </w:rPr>
          <w:t> </w:t>
        </w:r>
      </w:hyperlink>
    </w:p>
    <w:p w14:paraId="31B51466" w14:textId="77777777" w:rsidR="00CF1B50" w:rsidRPr="00CF1B50" w:rsidRDefault="00CF1B50" w:rsidP="00CF1B50">
      <w:pPr>
        <w:ind w:firstLine="720"/>
      </w:pPr>
      <w:r w:rsidRPr="00CF1B50">
        <w:t>Copyright 2008 The Gale Group Inc. All rights reserved.  •  </w:t>
      </w:r>
      <w:hyperlink r:id="rId225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30D1EF9" w14:textId="48A7ECE7" w:rsidR="00CF1B50" w:rsidRPr="00CF1B50" w:rsidRDefault="00CF1B50" w:rsidP="00CF1B50">
      <w:pPr>
        <w:ind w:firstLine="720"/>
      </w:pPr>
      <w:r w:rsidRPr="00CF1B50">
        <w:t>Toggle navigation</w:t>
      </w:r>
      <w:r w:rsidRPr="00CF1B50">
        <w:drawing>
          <wp:inline distT="0" distB="0" distL="0" distR="0" wp14:anchorId="6387889C" wp14:editId="3D9CEFCA">
            <wp:extent cx="2552700" cy="845820"/>
            <wp:effectExtent l="0" t="0" r="0" b="0"/>
            <wp:docPr id="2098611389" name="Picture 33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96A3278" w14:textId="77777777" w:rsidR="00CF1B50" w:rsidRPr="00CF1B50" w:rsidRDefault="00CF1B50" w:rsidP="00CF1B50">
      <w:pPr>
        <w:numPr>
          <w:ilvl w:val="0"/>
          <w:numId w:val="167"/>
        </w:numPr>
      </w:pPr>
      <w:hyperlink r:id="rId2251" w:history="1">
        <w:r w:rsidRPr="00CF1B50">
          <w:rPr>
            <w:rStyle w:val="Hyperlink"/>
          </w:rPr>
          <w:t>Countries and Their Cultures</w:t>
        </w:r>
      </w:hyperlink>
    </w:p>
    <w:p w14:paraId="4A1ECA4F" w14:textId="77777777" w:rsidR="00CF1B50" w:rsidRPr="00CF1B50" w:rsidRDefault="00CF1B50" w:rsidP="00CF1B50">
      <w:pPr>
        <w:ind w:firstLine="720"/>
      </w:pPr>
      <w:r w:rsidRPr="00CF1B50">
        <w:lastRenderedPageBreak/>
        <w:t> </w:t>
      </w:r>
    </w:p>
    <w:p w14:paraId="1A4412B1" w14:textId="77777777" w:rsidR="00CF1B50" w:rsidRPr="00CF1B50" w:rsidRDefault="00CF1B50" w:rsidP="00CF1B50">
      <w:pPr>
        <w:numPr>
          <w:ilvl w:val="0"/>
          <w:numId w:val="167"/>
        </w:numPr>
      </w:pPr>
      <w:r w:rsidRPr="00CF1B50">
        <w:t> </w:t>
      </w:r>
      <w:hyperlink r:id="rId2252" w:history="1">
        <w:r w:rsidRPr="00CF1B50">
          <w:rPr>
            <w:rStyle w:val="Hyperlink"/>
          </w:rPr>
          <w:t>North America</w:t>
        </w:r>
      </w:hyperlink>
    </w:p>
    <w:p w14:paraId="408DC98C" w14:textId="77777777" w:rsidR="00CF1B50" w:rsidRPr="00CF1B50" w:rsidRDefault="00CF1B50" w:rsidP="00CF1B50">
      <w:pPr>
        <w:ind w:firstLine="720"/>
      </w:pPr>
      <w:r w:rsidRPr="00CF1B50">
        <w:t> </w:t>
      </w:r>
    </w:p>
    <w:p w14:paraId="1A79D102" w14:textId="77777777" w:rsidR="00CF1B50" w:rsidRPr="00CF1B50" w:rsidRDefault="00CF1B50" w:rsidP="00CF1B50">
      <w:pPr>
        <w:numPr>
          <w:ilvl w:val="0"/>
          <w:numId w:val="167"/>
        </w:numPr>
      </w:pPr>
      <w:r w:rsidRPr="00CF1B50">
        <w:t> Pennacook</w:t>
      </w:r>
    </w:p>
    <w:p w14:paraId="4E5408B3" w14:textId="77777777" w:rsidR="00CF1B50" w:rsidRPr="00CF1B50" w:rsidRDefault="00CF1B50" w:rsidP="00CF1B50">
      <w:pPr>
        <w:ind w:firstLine="720"/>
      </w:pPr>
      <w:r w:rsidRPr="00CF1B50">
        <w:t>Pennacook</w:t>
      </w:r>
    </w:p>
    <w:p w14:paraId="08DEA61B" w14:textId="77777777" w:rsidR="00CF1B50" w:rsidRPr="00CF1B50" w:rsidRDefault="00CF1B50" w:rsidP="00CF1B50">
      <w:pPr>
        <w:ind w:firstLine="720"/>
      </w:pPr>
      <w:r w:rsidRPr="00CF1B50">
        <w:pict w14:anchorId="6190BB03">
          <v:rect id="_x0000_i4921" style="width:0;height:0" o:hralign="center" o:hrstd="t" o:hr="t" fillcolor="#a0a0a0" stroked="f"/>
        </w:pict>
      </w:r>
    </w:p>
    <w:p w14:paraId="6096FC93" w14:textId="77777777" w:rsidR="00CF1B50" w:rsidRPr="00CF1B50" w:rsidRDefault="00CF1B50" w:rsidP="00CF1B50">
      <w:pPr>
        <w:ind w:firstLine="720"/>
      </w:pPr>
      <w:r w:rsidRPr="00CF1B50">
        <w:pict w14:anchorId="086342FA">
          <v:rect id="_x0000_i4922" style="width:0;height:0" o:hralign="center" o:hrstd="t" o:hr="t" fillcolor="#a0a0a0" stroked="f"/>
        </w:pict>
      </w:r>
    </w:p>
    <w:p w14:paraId="1B647809" w14:textId="77777777" w:rsidR="00CF1B50" w:rsidRPr="00CF1B50" w:rsidRDefault="00CF1B50" w:rsidP="00CF1B50">
      <w:pPr>
        <w:ind w:firstLine="720"/>
      </w:pPr>
      <w:r w:rsidRPr="00CF1B50">
        <w:t xml:space="preserve">The Pennacook (Western Abenaki) lived in the valleys of the Merrimac River in New Hampshire and the Connecticut River in Vermont, New Hampshire, and northern Massachusetts, and in neighboring areas. They were a confederacy of Algonkian-speaking groups; most, such as the </w:t>
      </w:r>
      <w:proofErr w:type="spellStart"/>
      <w:r w:rsidRPr="00CF1B50">
        <w:t>Wamesit</w:t>
      </w:r>
      <w:proofErr w:type="spellEnd"/>
      <w:r w:rsidRPr="00CF1B50">
        <w:t xml:space="preserve">, Agawam, Nashua, and </w:t>
      </w:r>
      <w:proofErr w:type="spellStart"/>
      <w:r w:rsidRPr="00CF1B50">
        <w:t>Winnepesaukee</w:t>
      </w:r>
      <w:proofErr w:type="spellEnd"/>
      <w:r w:rsidRPr="00CF1B50">
        <w:t>, are now extinct. Some Pennacook descendants live today with the St. Francis Abenaki in Quebec.</w:t>
      </w:r>
    </w:p>
    <w:p w14:paraId="785DA292" w14:textId="77777777" w:rsidR="00CF1B50" w:rsidRPr="00CF1B50" w:rsidRDefault="00CF1B50" w:rsidP="00CF1B50">
      <w:pPr>
        <w:ind w:firstLine="720"/>
      </w:pPr>
      <w:r w:rsidRPr="00CF1B50">
        <w:rPr>
          <w:i/>
          <w:iCs/>
        </w:rPr>
        <w:t>See </w:t>
      </w:r>
      <w:hyperlink r:id="rId2253" w:history="1">
        <w:r w:rsidRPr="00CF1B50">
          <w:rPr>
            <w:rStyle w:val="Hyperlink"/>
          </w:rPr>
          <w:t>Abenaki</w:t>
        </w:r>
      </w:hyperlink>
    </w:p>
    <w:p w14:paraId="3B32A8CF" w14:textId="77777777" w:rsidR="00CF1B50" w:rsidRPr="00CF1B50" w:rsidRDefault="00CF1B50" w:rsidP="00CF1B50">
      <w:pPr>
        <w:ind w:firstLine="720"/>
      </w:pPr>
      <w:r w:rsidRPr="00CF1B50">
        <w:t>Bibliography</w:t>
      </w:r>
    </w:p>
    <w:p w14:paraId="2182EB16" w14:textId="77777777" w:rsidR="00CF1B50" w:rsidRPr="00CF1B50" w:rsidRDefault="00CF1B50" w:rsidP="00CF1B50">
      <w:pPr>
        <w:ind w:firstLine="720"/>
      </w:pPr>
      <w:r w:rsidRPr="00CF1B50">
        <w:t>Day, Gordon M. (1978). "Western Abenaki." In </w:t>
      </w:r>
      <w:r w:rsidRPr="00CF1B50">
        <w:rPr>
          <w:i/>
          <w:iCs/>
        </w:rPr>
        <w:t>Handbook of North American Indians. </w:t>
      </w:r>
      <w:r w:rsidRPr="00CF1B50">
        <w:t>Vol. 15, </w:t>
      </w:r>
      <w:r w:rsidRPr="00CF1B50">
        <w:rPr>
          <w:i/>
          <w:iCs/>
        </w:rPr>
        <w:t>Northeast, </w:t>
      </w:r>
      <w:r w:rsidRPr="00CF1B50">
        <w:t>edited by Bruce G. Trigger, 148-159. Washington, D.C.: Smithsonian Institution.</w:t>
      </w:r>
    </w:p>
    <w:p w14:paraId="36817552" w14:textId="77777777" w:rsidR="00CF1B50" w:rsidRPr="00CF1B50" w:rsidRDefault="00CF1B50" w:rsidP="00CF1B50">
      <w:pPr>
        <w:ind w:firstLine="720"/>
        <w:rPr>
          <w:b/>
          <w:bCs/>
        </w:rPr>
      </w:pPr>
      <w:r w:rsidRPr="00CF1B50">
        <w:rPr>
          <w:b/>
          <w:bCs/>
        </w:rPr>
        <w:t>Also read article about </w:t>
      </w:r>
      <w:hyperlink r:id="rId2254" w:history="1">
        <w:r w:rsidRPr="00CF1B50">
          <w:rPr>
            <w:rStyle w:val="Hyperlink"/>
            <w:b/>
            <w:bCs/>
          </w:rPr>
          <w:t>Pennacook</w:t>
        </w:r>
      </w:hyperlink>
      <w:r w:rsidRPr="00CF1B50">
        <w:rPr>
          <w:b/>
          <w:bCs/>
        </w:rPr>
        <w:t> from Wikipedia</w:t>
      </w:r>
    </w:p>
    <w:p w14:paraId="1F7EABD3" w14:textId="77777777" w:rsidR="00CF1B50" w:rsidRPr="00CF1B50" w:rsidRDefault="00CF1B50" w:rsidP="00CF1B50">
      <w:pPr>
        <w:ind w:firstLine="720"/>
      </w:pPr>
      <w:r w:rsidRPr="00CF1B50">
        <w:t>User Contributions:</w:t>
      </w:r>
    </w:p>
    <w:p w14:paraId="599279BE" w14:textId="77777777" w:rsidR="00CF1B50" w:rsidRPr="00CF1B50" w:rsidRDefault="00CF1B50" w:rsidP="00CF1B50">
      <w:pPr>
        <w:ind w:firstLine="720"/>
      </w:pPr>
      <w:r w:rsidRPr="00CF1B50">
        <w:t>Comment about this article, ask questions, or add new information about this topic:</w:t>
      </w:r>
    </w:p>
    <w:p w14:paraId="635561C9" w14:textId="77777777" w:rsidR="00CF1B50" w:rsidRPr="00CF1B50" w:rsidRDefault="00CF1B50" w:rsidP="00CF1B50">
      <w:pPr>
        <w:ind w:firstLine="720"/>
        <w:rPr>
          <w:vanish/>
        </w:rPr>
      </w:pPr>
      <w:r w:rsidRPr="00CF1B50">
        <w:rPr>
          <w:vanish/>
        </w:rPr>
        <w:t>Top of Form</w:t>
      </w:r>
    </w:p>
    <w:p w14:paraId="5D954E35" w14:textId="77777777" w:rsidR="00CF1B50" w:rsidRPr="00CF1B50" w:rsidRDefault="00CF1B50" w:rsidP="00CF1B50">
      <w:pPr>
        <w:ind w:firstLine="720"/>
      </w:pPr>
      <w:r w:rsidRPr="00CF1B50">
        <w:t>Name:</w:t>
      </w:r>
    </w:p>
    <w:p w14:paraId="43E64090" w14:textId="77777777" w:rsidR="00CF1B50" w:rsidRPr="00CF1B50" w:rsidRDefault="00CF1B50" w:rsidP="00CF1B50">
      <w:pPr>
        <w:ind w:firstLine="720"/>
      </w:pPr>
      <w:r w:rsidRPr="00CF1B50">
        <w:t>E-mail:</w:t>
      </w:r>
    </w:p>
    <w:p w14:paraId="7347B112" w14:textId="77777777" w:rsidR="00CF1B50" w:rsidRPr="00CF1B50" w:rsidRDefault="00CF1B50" w:rsidP="00CF1B50">
      <w:pPr>
        <w:ind w:firstLine="720"/>
      </w:pPr>
      <w:r w:rsidRPr="00CF1B50">
        <w:t> Show my email publicly</w:t>
      </w:r>
    </w:p>
    <w:p w14:paraId="2060FACC" w14:textId="77777777" w:rsidR="00CF1B50" w:rsidRPr="00CF1B50" w:rsidRDefault="00CF1B50" w:rsidP="00CF1B50">
      <w:pPr>
        <w:ind w:firstLine="720"/>
      </w:pPr>
      <w:r w:rsidRPr="00CF1B50">
        <w:t>Public Comment: (50-4000 characters)</w:t>
      </w:r>
    </w:p>
    <w:p w14:paraId="4382364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56A3223" w14:textId="77777777" w:rsidR="00CF1B50" w:rsidRPr="00CF1B50" w:rsidRDefault="00CF1B50" w:rsidP="00CF1B50">
      <w:pPr>
        <w:ind w:firstLine="720"/>
        <w:rPr>
          <w:vanish/>
        </w:rPr>
      </w:pPr>
      <w:r w:rsidRPr="00CF1B50">
        <w:rPr>
          <w:vanish/>
        </w:rPr>
        <w:t>Bottom of Form</w:t>
      </w:r>
    </w:p>
    <w:p w14:paraId="061266D3" w14:textId="77777777" w:rsidR="00CF1B50" w:rsidRPr="00CF1B50" w:rsidRDefault="00CF1B50" w:rsidP="00CF1B50">
      <w:pPr>
        <w:ind w:firstLine="720"/>
      </w:pPr>
    </w:p>
    <w:p w14:paraId="0AFF54BE" w14:textId="77777777" w:rsidR="00CF1B50" w:rsidRPr="00CF1B50" w:rsidRDefault="00CF1B50" w:rsidP="00CF1B50">
      <w:pPr>
        <w:ind w:firstLine="720"/>
      </w:pPr>
      <w:hyperlink r:id="rId2255" w:history="1">
        <w:r w:rsidRPr="00CF1B50">
          <w:rPr>
            <w:rStyle w:val="Hyperlink"/>
          </w:rPr>
          <w:t>Pennacook forum</w:t>
        </w:r>
      </w:hyperlink>
    </w:p>
    <w:p w14:paraId="0062B752" w14:textId="77777777" w:rsidR="00CF1B50" w:rsidRPr="00CF1B50" w:rsidRDefault="00CF1B50" w:rsidP="00CF1B50">
      <w:pPr>
        <w:ind w:firstLine="720"/>
      </w:pPr>
      <w:r w:rsidRPr="00CF1B50">
        <w:t>" </w:t>
      </w:r>
      <w:hyperlink r:id="rId2256" w:history="1">
        <w:r w:rsidRPr="00CF1B50">
          <w:rPr>
            <w:rStyle w:val="Hyperlink"/>
          </w:rPr>
          <w:t> Pawnee</w:t>
        </w:r>
      </w:hyperlink>
      <w:hyperlink r:id="rId2257" w:history="1">
        <w:r w:rsidRPr="00CF1B50">
          <w:rPr>
            <w:rStyle w:val="Hyperlink"/>
          </w:rPr>
          <w:t>Penobscot </w:t>
        </w:r>
      </w:hyperlink>
    </w:p>
    <w:p w14:paraId="661F8467" w14:textId="77777777" w:rsidR="00CF1B50" w:rsidRPr="00CF1B50" w:rsidRDefault="00CF1B50" w:rsidP="00CF1B50">
      <w:pPr>
        <w:ind w:firstLine="720"/>
      </w:pPr>
      <w:r w:rsidRPr="00CF1B50">
        <w:lastRenderedPageBreak/>
        <w:t>Copyright 2008 The Gale Group Inc. All rights reserved.  •  </w:t>
      </w:r>
      <w:hyperlink r:id="rId225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6E3EB2D" w14:textId="35033D72" w:rsidR="00CF1B50" w:rsidRPr="00CF1B50" w:rsidRDefault="00CF1B50" w:rsidP="00CF1B50">
      <w:pPr>
        <w:ind w:firstLine="720"/>
      </w:pPr>
      <w:r w:rsidRPr="00CF1B50">
        <w:t>Toggle navigation</w:t>
      </w:r>
      <w:r w:rsidRPr="00CF1B50">
        <w:drawing>
          <wp:inline distT="0" distB="0" distL="0" distR="0" wp14:anchorId="1521E4EF" wp14:editId="036AD893">
            <wp:extent cx="2552700" cy="845820"/>
            <wp:effectExtent l="0" t="0" r="0" b="0"/>
            <wp:docPr id="1756187059" name="Picture 33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0C211CA" w14:textId="77777777" w:rsidR="00CF1B50" w:rsidRPr="00CF1B50" w:rsidRDefault="00CF1B50" w:rsidP="00CF1B50">
      <w:pPr>
        <w:numPr>
          <w:ilvl w:val="0"/>
          <w:numId w:val="168"/>
        </w:numPr>
      </w:pPr>
      <w:hyperlink r:id="rId2259" w:history="1">
        <w:r w:rsidRPr="00CF1B50">
          <w:rPr>
            <w:rStyle w:val="Hyperlink"/>
          </w:rPr>
          <w:t>Countries and Their Cultures</w:t>
        </w:r>
      </w:hyperlink>
    </w:p>
    <w:p w14:paraId="50313059" w14:textId="77777777" w:rsidR="00CF1B50" w:rsidRPr="00CF1B50" w:rsidRDefault="00CF1B50" w:rsidP="00CF1B50">
      <w:pPr>
        <w:ind w:firstLine="720"/>
      </w:pPr>
      <w:r w:rsidRPr="00CF1B50">
        <w:t> </w:t>
      </w:r>
    </w:p>
    <w:p w14:paraId="0A18A87E" w14:textId="77777777" w:rsidR="00CF1B50" w:rsidRPr="00CF1B50" w:rsidRDefault="00CF1B50" w:rsidP="00CF1B50">
      <w:pPr>
        <w:numPr>
          <w:ilvl w:val="0"/>
          <w:numId w:val="168"/>
        </w:numPr>
      </w:pPr>
      <w:r w:rsidRPr="00CF1B50">
        <w:t> </w:t>
      </w:r>
      <w:hyperlink r:id="rId2260" w:history="1">
        <w:r w:rsidRPr="00CF1B50">
          <w:rPr>
            <w:rStyle w:val="Hyperlink"/>
          </w:rPr>
          <w:t>North America</w:t>
        </w:r>
      </w:hyperlink>
    </w:p>
    <w:p w14:paraId="6F049B4C" w14:textId="77777777" w:rsidR="00CF1B50" w:rsidRPr="00CF1B50" w:rsidRDefault="00CF1B50" w:rsidP="00CF1B50">
      <w:pPr>
        <w:ind w:firstLine="720"/>
      </w:pPr>
      <w:r w:rsidRPr="00CF1B50">
        <w:t> </w:t>
      </w:r>
    </w:p>
    <w:p w14:paraId="1EC6B549" w14:textId="77777777" w:rsidR="00CF1B50" w:rsidRPr="00CF1B50" w:rsidRDefault="00CF1B50" w:rsidP="00CF1B50">
      <w:pPr>
        <w:numPr>
          <w:ilvl w:val="0"/>
          <w:numId w:val="168"/>
        </w:numPr>
      </w:pPr>
      <w:r w:rsidRPr="00CF1B50">
        <w:t> Penobscot</w:t>
      </w:r>
    </w:p>
    <w:p w14:paraId="482582F7" w14:textId="77777777" w:rsidR="00CF1B50" w:rsidRPr="00CF1B50" w:rsidRDefault="00CF1B50" w:rsidP="00CF1B50">
      <w:pPr>
        <w:ind w:firstLine="720"/>
      </w:pPr>
      <w:r w:rsidRPr="00CF1B50">
        <w:t>Penobscot</w:t>
      </w:r>
    </w:p>
    <w:p w14:paraId="621E2894" w14:textId="77777777" w:rsidR="00CF1B50" w:rsidRPr="00CF1B50" w:rsidRDefault="00CF1B50" w:rsidP="00CF1B50">
      <w:pPr>
        <w:ind w:firstLine="720"/>
      </w:pPr>
      <w:r w:rsidRPr="00CF1B50">
        <w:pict w14:anchorId="50585FF1">
          <v:rect id="_x0000_i4944" style="width:0;height:0" o:hralign="center" o:hrstd="t" o:hr="t" fillcolor="#a0a0a0" stroked="f"/>
        </w:pict>
      </w:r>
    </w:p>
    <w:p w14:paraId="3A07905B" w14:textId="77777777" w:rsidR="00CF1B50" w:rsidRPr="00CF1B50" w:rsidRDefault="00CF1B50" w:rsidP="00CF1B50">
      <w:pPr>
        <w:ind w:firstLine="720"/>
      </w:pPr>
      <w:r w:rsidRPr="00CF1B50">
        <w:pict w14:anchorId="69658673">
          <v:rect id="_x0000_i4945" style="width:0;height:0" o:hralign="center" o:hrstd="t" o:hr="t" fillcolor="#a0a0a0" stroked="f"/>
        </w:pict>
      </w:r>
    </w:p>
    <w:p w14:paraId="4F39BDB0" w14:textId="77777777" w:rsidR="00CF1B50" w:rsidRPr="00CF1B50" w:rsidRDefault="00CF1B50" w:rsidP="00CF1B50">
      <w:pPr>
        <w:ind w:firstLine="720"/>
      </w:pPr>
      <w:r w:rsidRPr="00CF1B50">
        <w:t>The Penobscot are an American Indian group who aboriginally and today number about one thousand and live in northern Maine.</w:t>
      </w:r>
    </w:p>
    <w:p w14:paraId="752EDF7A" w14:textId="77777777" w:rsidR="00CF1B50" w:rsidRPr="00CF1B50" w:rsidRDefault="00CF1B50" w:rsidP="00CF1B50">
      <w:pPr>
        <w:ind w:firstLine="720"/>
      </w:pPr>
      <w:r w:rsidRPr="00CF1B50">
        <w:rPr>
          <w:i/>
          <w:iCs/>
        </w:rPr>
        <w:t>See </w:t>
      </w:r>
      <w:hyperlink r:id="rId2261" w:history="1">
        <w:r w:rsidRPr="00CF1B50">
          <w:rPr>
            <w:rStyle w:val="Hyperlink"/>
          </w:rPr>
          <w:t>Abenaki</w:t>
        </w:r>
      </w:hyperlink>
    </w:p>
    <w:p w14:paraId="224043A8" w14:textId="77777777" w:rsidR="00CF1B50" w:rsidRPr="00CF1B50" w:rsidRDefault="00CF1B50" w:rsidP="00CF1B50">
      <w:pPr>
        <w:ind w:firstLine="720"/>
        <w:rPr>
          <w:b/>
          <w:bCs/>
        </w:rPr>
      </w:pPr>
      <w:r w:rsidRPr="00CF1B50">
        <w:rPr>
          <w:b/>
          <w:bCs/>
        </w:rPr>
        <w:t>Also read article about </w:t>
      </w:r>
      <w:hyperlink r:id="rId2262" w:history="1">
        <w:r w:rsidRPr="00CF1B50">
          <w:rPr>
            <w:rStyle w:val="Hyperlink"/>
            <w:b/>
            <w:bCs/>
          </w:rPr>
          <w:t>Penobscot</w:t>
        </w:r>
      </w:hyperlink>
      <w:r w:rsidRPr="00CF1B50">
        <w:rPr>
          <w:b/>
          <w:bCs/>
        </w:rPr>
        <w:t> from Wikipedia</w:t>
      </w:r>
    </w:p>
    <w:p w14:paraId="16705315" w14:textId="77777777" w:rsidR="00CF1B50" w:rsidRPr="00CF1B50" w:rsidRDefault="00CF1B50" w:rsidP="00CF1B50">
      <w:pPr>
        <w:ind w:firstLine="720"/>
      </w:pPr>
      <w:r w:rsidRPr="00CF1B50">
        <w:t>User Contributions:</w:t>
      </w:r>
    </w:p>
    <w:p w14:paraId="6E30184E" w14:textId="77777777" w:rsidR="00CF1B50" w:rsidRPr="00CF1B50" w:rsidRDefault="00CF1B50" w:rsidP="00CF1B50">
      <w:pPr>
        <w:ind w:firstLine="720"/>
      </w:pPr>
      <w:r w:rsidRPr="00CF1B50">
        <w:t>Comment about this article, ask questions, or add new information about this topic:</w:t>
      </w:r>
    </w:p>
    <w:p w14:paraId="462153B5" w14:textId="77777777" w:rsidR="00CF1B50" w:rsidRPr="00CF1B50" w:rsidRDefault="00CF1B50" w:rsidP="00CF1B50">
      <w:pPr>
        <w:ind w:firstLine="720"/>
        <w:rPr>
          <w:vanish/>
        </w:rPr>
      </w:pPr>
      <w:r w:rsidRPr="00CF1B50">
        <w:rPr>
          <w:vanish/>
        </w:rPr>
        <w:t>Top of Form</w:t>
      </w:r>
    </w:p>
    <w:p w14:paraId="07952BD6" w14:textId="77777777" w:rsidR="00CF1B50" w:rsidRPr="00CF1B50" w:rsidRDefault="00CF1B50" w:rsidP="00CF1B50">
      <w:pPr>
        <w:ind w:firstLine="720"/>
      </w:pPr>
      <w:r w:rsidRPr="00CF1B50">
        <w:t>Name:</w:t>
      </w:r>
    </w:p>
    <w:p w14:paraId="00BF657F" w14:textId="77777777" w:rsidR="00CF1B50" w:rsidRPr="00CF1B50" w:rsidRDefault="00CF1B50" w:rsidP="00CF1B50">
      <w:pPr>
        <w:ind w:firstLine="720"/>
      </w:pPr>
      <w:r w:rsidRPr="00CF1B50">
        <w:t>E-mail:</w:t>
      </w:r>
    </w:p>
    <w:p w14:paraId="49A567D1" w14:textId="77777777" w:rsidR="00CF1B50" w:rsidRPr="00CF1B50" w:rsidRDefault="00CF1B50" w:rsidP="00CF1B50">
      <w:pPr>
        <w:ind w:firstLine="720"/>
      </w:pPr>
      <w:r w:rsidRPr="00CF1B50">
        <w:t> Show my email publicly</w:t>
      </w:r>
    </w:p>
    <w:p w14:paraId="698C9CFC" w14:textId="77777777" w:rsidR="00CF1B50" w:rsidRPr="00CF1B50" w:rsidRDefault="00CF1B50" w:rsidP="00CF1B50">
      <w:pPr>
        <w:ind w:firstLine="720"/>
      </w:pPr>
      <w:r w:rsidRPr="00CF1B50">
        <w:t>Public Comment: (50-4000 characters)</w:t>
      </w:r>
    </w:p>
    <w:p w14:paraId="526F4F9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34DC1E8" w14:textId="77777777" w:rsidR="00CF1B50" w:rsidRPr="00CF1B50" w:rsidRDefault="00CF1B50" w:rsidP="00CF1B50">
      <w:pPr>
        <w:ind w:firstLine="720"/>
        <w:rPr>
          <w:vanish/>
        </w:rPr>
      </w:pPr>
      <w:r w:rsidRPr="00CF1B50">
        <w:rPr>
          <w:vanish/>
        </w:rPr>
        <w:t>Bottom of Form</w:t>
      </w:r>
    </w:p>
    <w:p w14:paraId="29149788" w14:textId="77777777" w:rsidR="00CF1B50" w:rsidRPr="00CF1B50" w:rsidRDefault="00CF1B50" w:rsidP="00CF1B50">
      <w:pPr>
        <w:ind w:firstLine="720"/>
      </w:pPr>
    </w:p>
    <w:p w14:paraId="1606035E" w14:textId="77777777" w:rsidR="00CF1B50" w:rsidRPr="00CF1B50" w:rsidRDefault="00CF1B50" w:rsidP="00CF1B50">
      <w:pPr>
        <w:ind w:firstLine="720"/>
      </w:pPr>
      <w:hyperlink r:id="rId2263" w:history="1">
        <w:r w:rsidRPr="00CF1B50">
          <w:rPr>
            <w:rStyle w:val="Hyperlink"/>
          </w:rPr>
          <w:t>Penobscot forum</w:t>
        </w:r>
      </w:hyperlink>
    </w:p>
    <w:p w14:paraId="7FBBE125" w14:textId="77777777" w:rsidR="00CF1B50" w:rsidRPr="00CF1B50" w:rsidRDefault="00CF1B50" w:rsidP="00CF1B50">
      <w:pPr>
        <w:ind w:firstLine="720"/>
      </w:pPr>
      <w:r w:rsidRPr="00CF1B50">
        <w:lastRenderedPageBreak/>
        <w:t>" </w:t>
      </w:r>
      <w:hyperlink r:id="rId2264" w:history="1">
        <w:r w:rsidRPr="00CF1B50">
          <w:rPr>
            <w:rStyle w:val="Hyperlink"/>
          </w:rPr>
          <w:t> </w:t>
        </w:r>
        <w:proofErr w:type="spellStart"/>
        <w:r w:rsidRPr="00CF1B50">
          <w:rPr>
            <w:rStyle w:val="Hyperlink"/>
          </w:rPr>
          <w:t>Pennacook</w:t>
        </w:r>
      </w:hyperlink>
      <w:hyperlink r:id="rId2265" w:history="1">
        <w:r w:rsidRPr="00CF1B50">
          <w:rPr>
            <w:rStyle w:val="Hyperlink"/>
          </w:rPr>
          <w:t>Peripatetics</w:t>
        </w:r>
        <w:proofErr w:type="spellEnd"/>
        <w:r w:rsidRPr="00CF1B50">
          <w:rPr>
            <w:rStyle w:val="Hyperlink"/>
          </w:rPr>
          <w:t> </w:t>
        </w:r>
      </w:hyperlink>
    </w:p>
    <w:p w14:paraId="65B94AE4" w14:textId="77777777" w:rsidR="00CF1B50" w:rsidRPr="00CF1B50" w:rsidRDefault="00CF1B50" w:rsidP="00CF1B50">
      <w:pPr>
        <w:ind w:firstLine="720"/>
      </w:pPr>
      <w:r w:rsidRPr="00CF1B50">
        <w:t>Copyright 2008 The Gale Group Inc. All rights reserved.  •  </w:t>
      </w:r>
      <w:hyperlink r:id="rId226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7A6BF71" w14:textId="0B2A1AD9" w:rsidR="00CF1B50" w:rsidRPr="00CF1B50" w:rsidRDefault="00CF1B50" w:rsidP="00CF1B50">
      <w:pPr>
        <w:ind w:firstLine="720"/>
      </w:pPr>
      <w:r w:rsidRPr="00CF1B50">
        <w:t>Toggle navigation</w:t>
      </w:r>
      <w:r w:rsidRPr="00CF1B50">
        <w:drawing>
          <wp:inline distT="0" distB="0" distL="0" distR="0" wp14:anchorId="61EA0AE3" wp14:editId="3FE9E605">
            <wp:extent cx="2552700" cy="845820"/>
            <wp:effectExtent l="0" t="0" r="0" b="0"/>
            <wp:docPr id="1145972671" name="Picture 33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30B388F" w14:textId="77777777" w:rsidR="00CF1B50" w:rsidRPr="00CF1B50" w:rsidRDefault="00CF1B50" w:rsidP="00CF1B50">
      <w:pPr>
        <w:numPr>
          <w:ilvl w:val="0"/>
          <w:numId w:val="169"/>
        </w:numPr>
      </w:pPr>
      <w:hyperlink r:id="rId2267" w:history="1">
        <w:r w:rsidRPr="00CF1B50">
          <w:rPr>
            <w:rStyle w:val="Hyperlink"/>
          </w:rPr>
          <w:t>Countries and Their Cultures</w:t>
        </w:r>
      </w:hyperlink>
    </w:p>
    <w:p w14:paraId="608565A4" w14:textId="77777777" w:rsidR="00CF1B50" w:rsidRPr="00CF1B50" w:rsidRDefault="00CF1B50" w:rsidP="00CF1B50">
      <w:pPr>
        <w:ind w:firstLine="720"/>
      </w:pPr>
      <w:r w:rsidRPr="00CF1B50">
        <w:t> </w:t>
      </w:r>
    </w:p>
    <w:p w14:paraId="78993E69" w14:textId="77777777" w:rsidR="00CF1B50" w:rsidRPr="00CF1B50" w:rsidRDefault="00CF1B50" w:rsidP="00CF1B50">
      <w:pPr>
        <w:numPr>
          <w:ilvl w:val="0"/>
          <w:numId w:val="169"/>
        </w:numPr>
      </w:pPr>
      <w:r w:rsidRPr="00CF1B50">
        <w:t> </w:t>
      </w:r>
      <w:hyperlink r:id="rId2268" w:history="1">
        <w:r w:rsidRPr="00CF1B50">
          <w:rPr>
            <w:rStyle w:val="Hyperlink"/>
          </w:rPr>
          <w:t>North America</w:t>
        </w:r>
      </w:hyperlink>
    </w:p>
    <w:p w14:paraId="29FC4053" w14:textId="77777777" w:rsidR="00CF1B50" w:rsidRPr="00CF1B50" w:rsidRDefault="00CF1B50" w:rsidP="00CF1B50">
      <w:pPr>
        <w:ind w:firstLine="720"/>
      </w:pPr>
      <w:r w:rsidRPr="00CF1B50">
        <w:t> </w:t>
      </w:r>
    </w:p>
    <w:p w14:paraId="4D3C857F" w14:textId="77777777" w:rsidR="00CF1B50" w:rsidRPr="00CF1B50" w:rsidRDefault="00CF1B50" w:rsidP="00CF1B50">
      <w:pPr>
        <w:numPr>
          <w:ilvl w:val="0"/>
          <w:numId w:val="169"/>
        </w:numPr>
      </w:pPr>
      <w:r w:rsidRPr="00CF1B50">
        <w:t> Peripatetics</w:t>
      </w:r>
    </w:p>
    <w:p w14:paraId="25DA2EB5" w14:textId="77777777" w:rsidR="00CF1B50" w:rsidRPr="00CF1B50" w:rsidRDefault="00CF1B50" w:rsidP="00CF1B50">
      <w:pPr>
        <w:ind w:firstLine="720"/>
      </w:pPr>
      <w:r w:rsidRPr="00CF1B50">
        <w:t>Peripatetics</w:t>
      </w:r>
    </w:p>
    <w:p w14:paraId="3E3E99DD" w14:textId="77777777" w:rsidR="00CF1B50" w:rsidRPr="00CF1B50" w:rsidRDefault="00CF1B50" w:rsidP="00CF1B50">
      <w:pPr>
        <w:ind w:firstLine="720"/>
      </w:pPr>
      <w:r w:rsidRPr="00CF1B50">
        <w:pict w14:anchorId="6AB09C2D">
          <v:rect id="_x0000_i4967" style="width:0;height:0" o:hralign="center" o:hrstd="t" o:hr="t" fillcolor="#a0a0a0" stroked="f"/>
        </w:pict>
      </w:r>
    </w:p>
    <w:p w14:paraId="02A19166" w14:textId="77777777" w:rsidR="00CF1B50" w:rsidRPr="00CF1B50" w:rsidRDefault="00CF1B50" w:rsidP="00CF1B50">
      <w:pPr>
        <w:ind w:firstLine="720"/>
      </w:pPr>
      <w:r w:rsidRPr="00CF1B50">
        <w:pict w14:anchorId="146451E7">
          <v:rect id="_x0000_i4968" style="width:0;height:0" o:hralign="center" o:hrstd="t" o:hr="t" fillcolor="#a0a0a0" stroked="f"/>
        </w:pict>
      </w:r>
    </w:p>
    <w:p w14:paraId="0B53AEEE" w14:textId="77777777" w:rsidR="00CF1B50" w:rsidRPr="00CF1B50" w:rsidRDefault="00CF1B50" w:rsidP="00CF1B50">
      <w:pPr>
        <w:ind w:firstLine="720"/>
      </w:pPr>
      <w:r w:rsidRPr="00CF1B50">
        <w:t xml:space="preserve">ETHNONYMS: Gypsies, Irish Travelers, Rom, </w:t>
      </w:r>
      <w:proofErr w:type="spellStart"/>
      <w:r w:rsidRPr="00CF1B50">
        <w:t>Romnichels</w:t>
      </w:r>
      <w:proofErr w:type="spellEnd"/>
      <w:r w:rsidRPr="00CF1B50">
        <w:t xml:space="preserve">, </w:t>
      </w:r>
      <w:proofErr w:type="spellStart"/>
      <w:r w:rsidRPr="00CF1B50">
        <w:t>Ludars</w:t>
      </w:r>
      <w:proofErr w:type="spellEnd"/>
      <w:r w:rsidRPr="00CF1B50">
        <w:t>, Scottish Travelers</w:t>
      </w:r>
    </w:p>
    <w:p w14:paraId="246A8EC5" w14:textId="77777777" w:rsidR="00CF1B50" w:rsidRPr="00CF1B50" w:rsidRDefault="00CF1B50" w:rsidP="00CF1B50">
      <w:pPr>
        <w:ind w:firstLine="720"/>
      </w:pPr>
      <w:r w:rsidRPr="00CF1B50">
        <w:t xml:space="preserve">Peripatetic </w:t>
      </w:r>
      <w:proofErr w:type="gramStart"/>
      <w:r w:rsidRPr="00CF1B50">
        <w:t>peoples</w:t>
      </w:r>
      <w:proofErr w:type="gramEnd"/>
      <w:r w:rsidRPr="00CF1B50">
        <w:t xml:space="preserve"> consist of small, ethnically recruited, kinship-based bands who make their living by providing goods and services to the larger population. These groups are often called "Gypsies." Instead of relying directly on natural resources, </w:t>
      </w:r>
      <w:proofErr w:type="spellStart"/>
      <w:r w:rsidRPr="00CF1B50">
        <w:t>peripatetics</w:t>
      </w:r>
      <w:proofErr w:type="spellEnd"/>
      <w:r w:rsidRPr="00CF1B50">
        <w:t xml:space="preserve"> exploit a social resource base that, although ubiquitous and relatively predictable overall, is characterized by intermittent demand and patchy geographical distribution. Peripatetics usually utilize a wide range of procurement and maintenance strategies. Their relations with the surrounding populations are marked by opportunistic and shifting economic responses, ethnic separation, and ideological opposition that sanctions the economic exploitation of the host population. Although these peripatetic groups are ubiquitous in North America, being present in every state of the Union and in Canada, they are </w:t>
      </w:r>
      <w:proofErr w:type="gramStart"/>
      <w:r w:rsidRPr="00CF1B50">
        <w:t>few in number</w:t>
      </w:r>
      <w:proofErr w:type="gramEnd"/>
      <w:r w:rsidRPr="00CF1B50">
        <w:t xml:space="preserve"> and </w:t>
      </w:r>
      <w:proofErr w:type="gramStart"/>
      <w:r w:rsidRPr="00CF1B50">
        <w:t>Scattered</w:t>
      </w:r>
      <w:proofErr w:type="gramEnd"/>
      <w:r w:rsidRPr="00CF1B50">
        <w:t xml:space="preserve"> in distribution; because they maintain a low profile, they go largely unnoticed by </w:t>
      </w:r>
      <w:proofErr w:type="gramStart"/>
      <w:r w:rsidRPr="00CF1B50">
        <w:t>the majority of</w:t>
      </w:r>
      <w:proofErr w:type="gramEnd"/>
      <w:r w:rsidRPr="00CF1B50">
        <w:t xml:space="preserve"> the population. Each constitutes a separate ethnic entity maintaining its identity and distance from the larger society as well as from other peripatetic groups. Each also has its own history, cultural traditions, and a language or dialect that protect against assimilation. Kinship-based and largely egalitarian, their </w:t>
      </w:r>
      <w:proofErr w:type="gramStart"/>
      <w:r w:rsidRPr="00CF1B50">
        <w:t>Social</w:t>
      </w:r>
      <w:proofErr w:type="gramEnd"/>
      <w:r w:rsidRPr="00CF1B50">
        <w:t xml:space="preserve"> organization recognizes no leaders beyond an occasional "big man." Most viable social </w:t>
      </w:r>
      <w:r w:rsidRPr="00CF1B50">
        <w:lastRenderedPageBreak/>
        <w:t xml:space="preserve">units consist of endogamous family bands whose composition and distribution </w:t>
      </w:r>
      <w:proofErr w:type="gramStart"/>
      <w:r w:rsidRPr="00CF1B50">
        <w:t>fluctuates</w:t>
      </w:r>
      <w:proofErr w:type="gramEnd"/>
      <w:r w:rsidRPr="00CF1B50">
        <w:t xml:space="preserve"> according to concentration of exploitable resources and the degree of amity among members.</w:t>
      </w:r>
    </w:p>
    <w:p w14:paraId="26F3EFC7" w14:textId="77777777" w:rsidR="00CF1B50" w:rsidRPr="00CF1B50" w:rsidRDefault="00CF1B50" w:rsidP="00CF1B50">
      <w:pPr>
        <w:ind w:firstLine="720"/>
      </w:pPr>
      <w:r w:rsidRPr="00CF1B50">
        <w:t xml:space="preserve">A variety of groups in North America can be said to have been traditionally peripatetic, and among them are many families who </w:t>
      </w:r>
      <w:proofErr w:type="gramStart"/>
      <w:r w:rsidRPr="00CF1B50">
        <w:t>still continue</w:t>
      </w:r>
      <w:proofErr w:type="gramEnd"/>
      <w:r w:rsidRPr="00CF1B50">
        <w:t xml:space="preserve"> a peripatetic </w:t>
      </w:r>
      <w:proofErr w:type="gramStart"/>
      <w:r w:rsidRPr="00CF1B50">
        <w:t>life-style</w:t>
      </w:r>
      <w:proofErr w:type="gramEnd"/>
      <w:r w:rsidRPr="00CF1B50">
        <w:t xml:space="preserve">. These include non-Gypsy Irish and Scottish Travelers and four Gypsy groups: the Rom (of which there are several subgroups), </w:t>
      </w:r>
      <w:proofErr w:type="spellStart"/>
      <w:r w:rsidRPr="00CF1B50">
        <w:t>Romnichels</w:t>
      </w:r>
      <w:proofErr w:type="spellEnd"/>
      <w:r w:rsidRPr="00CF1B50">
        <w:t xml:space="preserve">, or English Gypsies, </w:t>
      </w:r>
      <w:proofErr w:type="spellStart"/>
      <w:r w:rsidRPr="00CF1B50">
        <w:t>Ludar</w:t>
      </w:r>
      <w:proofErr w:type="spellEnd"/>
      <w:r w:rsidRPr="00CF1B50">
        <w:t xml:space="preserve">, or Rumanian Gypsies, and a group of German Gypsies calling itself the Black Dutch. The category of peripatetic groups overlaps that of groups who identify themselves as "Gypsies." Some Peripatetic groups, such as the Irish and Scottish Travelers, do not call themselves Gypsies and are apparently of indigenous Irish or Scottish ancestry. One American Gypsy group which is sedentary, and perhaps has been for generations, is the </w:t>
      </w:r>
      <w:proofErr w:type="gramStart"/>
      <w:r w:rsidRPr="00CF1B50">
        <w:t>Hungarian-Slovak</w:t>
      </w:r>
      <w:proofErr w:type="gramEnd"/>
      <w:r w:rsidRPr="00CF1B50">
        <w:t xml:space="preserve"> Gypsies, some of whom are called </w:t>
      </w:r>
      <w:proofErr w:type="spellStart"/>
      <w:r w:rsidRPr="00CF1B50">
        <w:t>Romungri</w:t>
      </w:r>
      <w:proofErr w:type="spellEnd"/>
      <w:r w:rsidRPr="00CF1B50">
        <w:t xml:space="preserve"> and who have traditionally provided professional Musical entertainment to the Central European immigrant Communities of the northern industrial cities. In addition, there are families not belonging to any of the above-mentioned groups, but who currently follow a peripatetic </w:t>
      </w:r>
      <w:proofErr w:type="gramStart"/>
      <w:r w:rsidRPr="00CF1B50">
        <w:t>life-style</w:t>
      </w:r>
      <w:proofErr w:type="gramEnd"/>
      <w:r w:rsidRPr="00CF1B50">
        <w:t>; they are disdainfully called "Refs" by the members of the other groups.</w:t>
      </w:r>
    </w:p>
    <w:p w14:paraId="7742762D" w14:textId="77777777" w:rsidR="00CF1B50" w:rsidRPr="00CF1B50" w:rsidRDefault="00CF1B50" w:rsidP="00CF1B50">
      <w:pPr>
        <w:ind w:firstLine="720"/>
      </w:pPr>
      <w:r w:rsidRPr="00CF1B50">
        <w:t xml:space="preserve">North America received its first viable group of Peripatetics with the arrival of the </w:t>
      </w:r>
      <w:proofErr w:type="spellStart"/>
      <w:r w:rsidRPr="00CF1B50">
        <w:t>Romnichels</w:t>
      </w:r>
      <w:proofErr w:type="spellEnd"/>
      <w:r w:rsidRPr="00CF1B50">
        <w:t xml:space="preserve">, whose immigration began in 1850. They soon found a lucrative trade in the rapidly increasing demand for horses, first in agriculture and then in urbanizing areas before the advent of tractors and automobiles. After the rapid decline of horse trade following the First World War, most </w:t>
      </w:r>
      <w:proofErr w:type="spellStart"/>
      <w:r w:rsidRPr="00CF1B50">
        <w:t>Romnichels</w:t>
      </w:r>
      <w:proofErr w:type="spellEnd"/>
      <w:r w:rsidRPr="00CF1B50">
        <w:t xml:space="preserve"> relied on previously Secondary enterprises, such as basket making, manufacture and sale of rustic furniture, and fortune-telling. Their reliance on horse and mule trading continued longer in the South where poverty and terrain slowed the adoption of mechanized agriculture. Today, most are engaged in a variety of home-repair trades among which roofing, spray painting, and seal coating are the main pursuits.</w:t>
      </w:r>
    </w:p>
    <w:p w14:paraId="4BBC8C7A" w14:textId="77777777" w:rsidR="00CF1B50" w:rsidRPr="00CF1B50" w:rsidRDefault="00CF1B50" w:rsidP="00CF1B50">
      <w:pPr>
        <w:ind w:firstLine="720"/>
      </w:pPr>
      <w:r w:rsidRPr="00CF1B50">
        <w:t xml:space="preserve">Although their history has not yet been fully explored, the Irish and Scottish Travelers seem to have arrived shortly after the </w:t>
      </w:r>
      <w:proofErr w:type="spellStart"/>
      <w:r w:rsidRPr="00CF1B50">
        <w:t>Romnichels</w:t>
      </w:r>
      <w:proofErr w:type="spellEnd"/>
      <w:r w:rsidRPr="00CF1B50">
        <w:t xml:space="preserve"> and followed similar pursuits. They are the offshoots of groups commonly called tinkers in the old country after their main means of livelihood; after arriving in North America, however, most pursued a wide range of peripatetic strategies before concentrating on the horse and mule trade after the Civil War. After the decline of that trade, many families relied on the sale of various items, among which linoleum seems to have been prominent. Today, spray painting is a major occupation.</w:t>
      </w:r>
    </w:p>
    <w:p w14:paraId="1B660AC0" w14:textId="77777777" w:rsidR="00CF1B50" w:rsidRPr="00CF1B50" w:rsidRDefault="00CF1B50" w:rsidP="00CF1B50">
      <w:pPr>
        <w:ind w:firstLine="720"/>
      </w:pPr>
      <w:r w:rsidRPr="00CF1B50">
        <w:lastRenderedPageBreak/>
        <w:t xml:space="preserve">The next large influx of </w:t>
      </w:r>
      <w:proofErr w:type="spellStart"/>
      <w:r w:rsidRPr="00CF1B50">
        <w:t>peripatetics</w:t>
      </w:r>
      <w:proofErr w:type="spellEnd"/>
      <w:r w:rsidRPr="00CF1B50">
        <w:t xml:space="preserve"> into the New World began in the 1880s with the arrival of the Rom and </w:t>
      </w:r>
      <w:proofErr w:type="spellStart"/>
      <w:r w:rsidRPr="00CF1B50">
        <w:t>Ludar</w:t>
      </w:r>
      <w:proofErr w:type="spellEnd"/>
      <w:r w:rsidRPr="00CF1B50">
        <w:t xml:space="preserve"> Gypsy groups interspersed among the waves of other Immigrants from Eastern Europe. The Rom at first relied heavily on itinerant copper-smithing work, although horse trading and fortune-telling also remained situationally significant pursuits. After the replacement of copper vats in small businesses and industry by stainless steel and Monel metal, </w:t>
      </w:r>
      <w:proofErr w:type="gramStart"/>
      <w:r w:rsidRPr="00CF1B50">
        <w:t>the Rom</w:t>
      </w:r>
      <w:proofErr w:type="gramEnd"/>
      <w:r w:rsidRPr="00CF1B50">
        <w:t xml:space="preserve"> came to rely more and more on their women's fortune-telling as a main strategy. This emphasis continues today, supplemented by the men's car and trailer sales, fender repairs, black-topping, and roofing work.</w:t>
      </w:r>
    </w:p>
    <w:p w14:paraId="34B726D7" w14:textId="77777777" w:rsidR="00CF1B50" w:rsidRPr="00CF1B50" w:rsidRDefault="00CF1B50" w:rsidP="00CF1B50">
      <w:pPr>
        <w:ind w:firstLine="720"/>
      </w:pPr>
      <w:r w:rsidRPr="00CF1B50">
        <w:t xml:space="preserve">Upon their arrival, most of the </w:t>
      </w:r>
      <w:proofErr w:type="spellStart"/>
      <w:r w:rsidRPr="00CF1B50">
        <w:t>Ludar</w:t>
      </w:r>
      <w:proofErr w:type="spellEnd"/>
      <w:r w:rsidRPr="00CF1B50">
        <w:t xml:space="preserve"> were engaged in animal exhibitions and other work related to traveling entertainment. In fact, passenger manifests show bears and monkeys as a major part of their baggage. Although continuing to travel widely throughout North America, the </w:t>
      </w:r>
      <w:proofErr w:type="spellStart"/>
      <w:r w:rsidRPr="00CF1B50">
        <w:t>Ludar</w:t>
      </w:r>
      <w:proofErr w:type="spellEnd"/>
      <w:r w:rsidRPr="00CF1B50">
        <w:t xml:space="preserve"> have also formed concentrated settlements comprising related families, such as shantytowns in the 1930s and, more recently, trailer parks. Today, many </w:t>
      </w:r>
      <w:proofErr w:type="spellStart"/>
      <w:r w:rsidRPr="00CF1B50">
        <w:t>Ludar</w:t>
      </w:r>
      <w:proofErr w:type="spellEnd"/>
      <w:r w:rsidRPr="00CF1B50">
        <w:t xml:space="preserve"> are also in the black-topping and roofing trades. Some remain in the entertainment industry and continue to travel with carnivals. Still others manufacture rustic furniture, which is then sold door-to-door.</w:t>
      </w:r>
    </w:p>
    <w:p w14:paraId="7159DDB2" w14:textId="77777777" w:rsidR="00CF1B50" w:rsidRPr="00CF1B50" w:rsidRDefault="00CF1B50" w:rsidP="00CF1B50">
      <w:pPr>
        <w:ind w:firstLine="720"/>
      </w:pPr>
      <w:r w:rsidRPr="00CF1B50">
        <w:t>Regardless of current specializations or strategies favored by the peripatetic groups, each retains a built-in flexibility to adapt as its environment changes. Most individuals are masters of several trades; even where some families have seemingly "settled down," readiness for mobility remains a viable alternative. In contrast to the ever-changing economic Strategies, little change is noted in the ethnocentric ideology, social separation from the majority population, endogamy, and other factors that contribute to the maintenance of a strong ethnic identity.</w:t>
      </w:r>
    </w:p>
    <w:p w14:paraId="1F9ADC78" w14:textId="77777777" w:rsidR="00CF1B50" w:rsidRPr="00CF1B50" w:rsidRDefault="00CF1B50" w:rsidP="00CF1B50">
      <w:pPr>
        <w:ind w:firstLine="720"/>
      </w:pPr>
      <w:r w:rsidRPr="00CF1B50">
        <w:rPr>
          <w:i/>
          <w:iCs/>
        </w:rPr>
        <w:t>See also </w:t>
      </w:r>
      <w:hyperlink r:id="rId2269" w:history="1">
        <w:r w:rsidRPr="00CF1B50">
          <w:rPr>
            <w:rStyle w:val="Hyperlink"/>
          </w:rPr>
          <w:t>Irish Travelers </w:t>
        </w:r>
      </w:hyperlink>
      <w:r w:rsidRPr="00CF1B50">
        <w:t>, </w:t>
      </w:r>
      <w:hyperlink r:id="rId2270" w:history="1">
        <w:r w:rsidRPr="00CF1B50">
          <w:rPr>
            <w:rStyle w:val="Hyperlink"/>
          </w:rPr>
          <w:t>Rom</w:t>
        </w:r>
      </w:hyperlink>
    </w:p>
    <w:p w14:paraId="1308A32A" w14:textId="77777777" w:rsidR="00CF1B50" w:rsidRPr="00CF1B50" w:rsidRDefault="00CF1B50" w:rsidP="00CF1B50">
      <w:pPr>
        <w:ind w:firstLine="720"/>
      </w:pPr>
      <w:r w:rsidRPr="00CF1B50">
        <w:t>MATT SALO</w:t>
      </w:r>
    </w:p>
    <w:p w14:paraId="4D68453E" w14:textId="77777777" w:rsidR="00CF1B50" w:rsidRPr="00CF1B50" w:rsidRDefault="00CF1B50" w:rsidP="00CF1B50">
      <w:pPr>
        <w:ind w:firstLine="720"/>
        <w:rPr>
          <w:b/>
          <w:bCs/>
        </w:rPr>
      </w:pPr>
      <w:r w:rsidRPr="00CF1B50">
        <w:rPr>
          <w:b/>
          <w:bCs/>
        </w:rPr>
        <w:t>Also read article about </w:t>
      </w:r>
      <w:hyperlink r:id="rId2271" w:history="1">
        <w:r w:rsidRPr="00CF1B50">
          <w:rPr>
            <w:rStyle w:val="Hyperlink"/>
            <w:b/>
            <w:bCs/>
          </w:rPr>
          <w:t>Peripatetics</w:t>
        </w:r>
      </w:hyperlink>
      <w:r w:rsidRPr="00CF1B50">
        <w:rPr>
          <w:b/>
          <w:bCs/>
        </w:rPr>
        <w:t> from Wikipedia</w:t>
      </w:r>
    </w:p>
    <w:p w14:paraId="34354433" w14:textId="77777777" w:rsidR="00CF1B50" w:rsidRPr="00CF1B50" w:rsidRDefault="00CF1B50" w:rsidP="00CF1B50">
      <w:pPr>
        <w:ind w:firstLine="720"/>
      </w:pPr>
      <w:r w:rsidRPr="00CF1B50">
        <w:t>User Contributions:</w:t>
      </w:r>
    </w:p>
    <w:p w14:paraId="7A8628D9" w14:textId="77777777" w:rsidR="00CF1B50" w:rsidRPr="00CF1B50" w:rsidRDefault="00CF1B50" w:rsidP="00CF1B50">
      <w:pPr>
        <w:ind w:firstLine="720"/>
      </w:pPr>
      <w:r w:rsidRPr="00CF1B50">
        <w:t>Comment about this article, ask questions, or add new information about this topic:</w:t>
      </w:r>
    </w:p>
    <w:p w14:paraId="07DA0240" w14:textId="77777777" w:rsidR="00CF1B50" w:rsidRPr="00CF1B50" w:rsidRDefault="00CF1B50" w:rsidP="00CF1B50">
      <w:pPr>
        <w:ind w:firstLine="720"/>
        <w:rPr>
          <w:vanish/>
        </w:rPr>
      </w:pPr>
      <w:r w:rsidRPr="00CF1B50">
        <w:rPr>
          <w:vanish/>
        </w:rPr>
        <w:t>Top of Form</w:t>
      </w:r>
    </w:p>
    <w:p w14:paraId="5194F6A3" w14:textId="77777777" w:rsidR="00CF1B50" w:rsidRPr="00CF1B50" w:rsidRDefault="00CF1B50" w:rsidP="00CF1B50">
      <w:pPr>
        <w:ind w:firstLine="720"/>
      </w:pPr>
      <w:r w:rsidRPr="00CF1B50">
        <w:t>Name:</w:t>
      </w:r>
    </w:p>
    <w:p w14:paraId="5AC6BD8E" w14:textId="77777777" w:rsidR="00CF1B50" w:rsidRPr="00CF1B50" w:rsidRDefault="00CF1B50" w:rsidP="00CF1B50">
      <w:pPr>
        <w:ind w:firstLine="720"/>
      </w:pPr>
      <w:r w:rsidRPr="00CF1B50">
        <w:t>E-mail:</w:t>
      </w:r>
    </w:p>
    <w:p w14:paraId="1562D179" w14:textId="77777777" w:rsidR="00CF1B50" w:rsidRPr="00CF1B50" w:rsidRDefault="00CF1B50" w:rsidP="00CF1B50">
      <w:pPr>
        <w:ind w:firstLine="720"/>
      </w:pPr>
      <w:r w:rsidRPr="00CF1B50">
        <w:t> Show my email publicly</w:t>
      </w:r>
    </w:p>
    <w:p w14:paraId="0B0ABD1E" w14:textId="77777777" w:rsidR="00CF1B50" w:rsidRPr="00CF1B50" w:rsidRDefault="00CF1B50" w:rsidP="00CF1B50">
      <w:pPr>
        <w:ind w:firstLine="720"/>
      </w:pPr>
      <w:r w:rsidRPr="00CF1B50">
        <w:t>Public Comment: (50-4000 characters)</w:t>
      </w:r>
    </w:p>
    <w:p w14:paraId="3605D72E"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191CCACB" w14:textId="77777777" w:rsidR="00CF1B50" w:rsidRPr="00CF1B50" w:rsidRDefault="00CF1B50" w:rsidP="00CF1B50">
      <w:pPr>
        <w:ind w:firstLine="720"/>
        <w:rPr>
          <w:vanish/>
        </w:rPr>
      </w:pPr>
      <w:r w:rsidRPr="00CF1B50">
        <w:rPr>
          <w:vanish/>
        </w:rPr>
        <w:t>Bottom of Form</w:t>
      </w:r>
    </w:p>
    <w:p w14:paraId="009C8160" w14:textId="77777777" w:rsidR="00CF1B50" w:rsidRPr="00CF1B50" w:rsidRDefault="00CF1B50" w:rsidP="00CF1B50">
      <w:pPr>
        <w:ind w:firstLine="720"/>
      </w:pPr>
    </w:p>
    <w:p w14:paraId="0F1BF920" w14:textId="77777777" w:rsidR="00CF1B50" w:rsidRPr="00CF1B50" w:rsidRDefault="00CF1B50" w:rsidP="00CF1B50">
      <w:pPr>
        <w:ind w:firstLine="720"/>
      </w:pPr>
      <w:hyperlink r:id="rId2272" w:history="1">
        <w:r w:rsidRPr="00CF1B50">
          <w:rPr>
            <w:rStyle w:val="Hyperlink"/>
          </w:rPr>
          <w:t>Peripatetics forum</w:t>
        </w:r>
      </w:hyperlink>
    </w:p>
    <w:p w14:paraId="3F30EB69" w14:textId="77777777" w:rsidR="00CF1B50" w:rsidRPr="00CF1B50" w:rsidRDefault="00CF1B50" w:rsidP="00CF1B50">
      <w:pPr>
        <w:ind w:firstLine="720"/>
      </w:pPr>
      <w:r w:rsidRPr="00CF1B50">
        <w:t>" </w:t>
      </w:r>
      <w:hyperlink r:id="rId2273" w:history="1">
        <w:r w:rsidRPr="00CF1B50">
          <w:rPr>
            <w:rStyle w:val="Hyperlink"/>
          </w:rPr>
          <w:t> </w:t>
        </w:r>
        <w:proofErr w:type="spellStart"/>
        <w:r w:rsidRPr="00CF1B50">
          <w:rPr>
            <w:rStyle w:val="Hyperlink"/>
          </w:rPr>
          <w:t>Penobscot</w:t>
        </w:r>
      </w:hyperlink>
      <w:hyperlink r:id="rId2274" w:history="1">
        <w:r w:rsidRPr="00CF1B50">
          <w:rPr>
            <w:rStyle w:val="Hyperlink"/>
          </w:rPr>
          <w:t>Pima</w:t>
        </w:r>
        <w:proofErr w:type="spellEnd"/>
        <w:r w:rsidRPr="00CF1B50">
          <w:rPr>
            <w:rStyle w:val="Hyperlink"/>
          </w:rPr>
          <w:t>-Papago </w:t>
        </w:r>
      </w:hyperlink>
    </w:p>
    <w:p w14:paraId="52C3F59F" w14:textId="77777777" w:rsidR="00CF1B50" w:rsidRPr="00CF1B50" w:rsidRDefault="00CF1B50" w:rsidP="00CF1B50">
      <w:pPr>
        <w:ind w:firstLine="720"/>
      </w:pPr>
      <w:r w:rsidRPr="00CF1B50">
        <w:t>Copyright 2008 The Gale Group Inc. All rights reserved.  •  </w:t>
      </w:r>
      <w:hyperlink r:id="rId227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C9E4697" w14:textId="1B1A945A" w:rsidR="00CF1B50" w:rsidRPr="00CF1B50" w:rsidRDefault="00CF1B50" w:rsidP="00CF1B50">
      <w:pPr>
        <w:ind w:firstLine="720"/>
      </w:pPr>
      <w:r w:rsidRPr="00CF1B50">
        <w:t>Toggle navigation</w:t>
      </w:r>
      <w:r w:rsidRPr="00CF1B50">
        <w:drawing>
          <wp:inline distT="0" distB="0" distL="0" distR="0" wp14:anchorId="6AAE72D7" wp14:editId="18FF743A">
            <wp:extent cx="2552700" cy="845820"/>
            <wp:effectExtent l="0" t="0" r="0" b="0"/>
            <wp:docPr id="1593206933" name="Picture 34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F06E193" w14:textId="77777777" w:rsidR="00CF1B50" w:rsidRPr="00CF1B50" w:rsidRDefault="00CF1B50" w:rsidP="00CF1B50">
      <w:pPr>
        <w:numPr>
          <w:ilvl w:val="0"/>
          <w:numId w:val="170"/>
        </w:numPr>
      </w:pPr>
      <w:hyperlink r:id="rId2276" w:history="1">
        <w:r w:rsidRPr="00CF1B50">
          <w:rPr>
            <w:rStyle w:val="Hyperlink"/>
          </w:rPr>
          <w:t>Countries and Their Cultures</w:t>
        </w:r>
      </w:hyperlink>
    </w:p>
    <w:p w14:paraId="4608B29F" w14:textId="77777777" w:rsidR="00CF1B50" w:rsidRPr="00CF1B50" w:rsidRDefault="00CF1B50" w:rsidP="00CF1B50">
      <w:pPr>
        <w:ind w:firstLine="720"/>
      </w:pPr>
      <w:r w:rsidRPr="00CF1B50">
        <w:t> </w:t>
      </w:r>
    </w:p>
    <w:p w14:paraId="56B95F18" w14:textId="77777777" w:rsidR="00CF1B50" w:rsidRPr="00CF1B50" w:rsidRDefault="00CF1B50" w:rsidP="00CF1B50">
      <w:pPr>
        <w:numPr>
          <w:ilvl w:val="0"/>
          <w:numId w:val="170"/>
        </w:numPr>
      </w:pPr>
      <w:r w:rsidRPr="00CF1B50">
        <w:t> </w:t>
      </w:r>
      <w:hyperlink r:id="rId2277" w:history="1">
        <w:r w:rsidRPr="00CF1B50">
          <w:rPr>
            <w:rStyle w:val="Hyperlink"/>
          </w:rPr>
          <w:t>North America</w:t>
        </w:r>
      </w:hyperlink>
    </w:p>
    <w:p w14:paraId="2081F3B0" w14:textId="77777777" w:rsidR="00CF1B50" w:rsidRPr="00CF1B50" w:rsidRDefault="00CF1B50" w:rsidP="00CF1B50">
      <w:pPr>
        <w:ind w:firstLine="720"/>
      </w:pPr>
      <w:r w:rsidRPr="00CF1B50">
        <w:t> </w:t>
      </w:r>
    </w:p>
    <w:p w14:paraId="346E63DB" w14:textId="77777777" w:rsidR="00CF1B50" w:rsidRPr="00CF1B50" w:rsidRDefault="00CF1B50" w:rsidP="00CF1B50">
      <w:pPr>
        <w:numPr>
          <w:ilvl w:val="0"/>
          <w:numId w:val="170"/>
        </w:numPr>
      </w:pPr>
      <w:r w:rsidRPr="00CF1B50">
        <w:t> </w:t>
      </w:r>
      <w:proofErr w:type="gramStart"/>
      <w:r w:rsidRPr="00CF1B50">
        <w:t>Pima-Papago</w:t>
      </w:r>
      <w:proofErr w:type="gramEnd"/>
    </w:p>
    <w:p w14:paraId="09F995E3" w14:textId="77777777" w:rsidR="00CF1B50" w:rsidRPr="00CF1B50" w:rsidRDefault="00CF1B50" w:rsidP="00CF1B50">
      <w:pPr>
        <w:ind w:firstLine="720"/>
      </w:pPr>
      <w:proofErr w:type="gramStart"/>
      <w:r w:rsidRPr="00CF1B50">
        <w:t>Pima-Papago</w:t>
      </w:r>
      <w:proofErr w:type="gramEnd"/>
    </w:p>
    <w:p w14:paraId="46F7EA53" w14:textId="77777777" w:rsidR="00CF1B50" w:rsidRPr="00CF1B50" w:rsidRDefault="00CF1B50" w:rsidP="00CF1B50">
      <w:pPr>
        <w:ind w:firstLine="720"/>
      </w:pPr>
      <w:r w:rsidRPr="00CF1B50">
        <w:pict w14:anchorId="4178A335">
          <v:rect id="_x0000_i4990" style="width:0;height:0" o:hralign="center" o:hrstd="t" o:hr="t" fillcolor="#a0a0a0" stroked="f"/>
        </w:pict>
      </w:r>
    </w:p>
    <w:p w14:paraId="2FE54938" w14:textId="77777777" w:rsidR="00CF1B50" w:rsidRPr="00CF1B50" w:rsidRDefault="00CF1B50" w:rsidP="00CF1B50">
      <w:pPr>
        <w:ind w:firstLine="720"/>
      </w:pPr>
      <w:r w:rsidRPr="00CF1B50">
        <w:pict w14:anchorId="4C1A00D2">
          <v:rect id="_x0000_i4991" style="width:0;height:0" o:hralign="center" o:hrstd="t" o:hr="t" fillcolor="#a0a0a0" stroked="f"/>
        </w:pict>
      </w:r>
    </w:p>
    <w:p w14:paraId="0A36C5BC" w14:textId="77777777" w:rsidR="00CF1B50" w:rsidRPr="00CF1B50" w:rsidRDefault="00CF1B50" w:rsidP="00CF1B50">
      <w:pPr>
        <w:ind w:firstLine="720"/>
      </w:pPr>
      <w:r w:rsidRPr="00CF1B50">
        <w:t xml:space="preserve">ETHNONYMS: O'odham, Upper </w:t>
      </w:r>
      <w:proofErr w:type="spellStart"/>
      <w:r w:rsidRPr="00CF1B50">
        <w:t>Pirnas</w:t>
      </w:r>
      <w:proofErr w:type="spellEnd"/>
      <w:r w:rsidRPr="00CF1B50">
        <w:t xml:space="preserve">; including, at different times, </w:t>
      </w:r>
      <w:proofErr w:type="gramStart"/>
      <w:r w:rsidRPr="00CF1B50">
        <w:t>peoples</w:t>
      </w:r>
      <w:proofErr w:type="gramEnd"/>
      <w:r w:rsidRPr="00CF1B50">
        <w:t xml:space="preserve"> called </w:t>
      </w:r>
      <w:proofErr w:type="spellStart"/>
      <w:r w:rsidRPr="00CF1B50">
        <w:t>Papabota</w:t>
      </w:r>
      <w:proofErr w:type="spellEnd"/>
      <w:r w:rsidRPr="00CF1B50">
        <w:t xml:space="preserve">, </w:t>
      </w:r>
      <w:proofErr w:type="spellStart"/>
      <w:r w:rsidRPr="00CF1B50">
        <w:t>Sobaipuri</w:t>
      </w:r>
      <w:proofErr w:type="spellEnd"/>
      <w:r w:rsidRPr="00CF1B50">
        <w:t xml:space="preserve">, Soba, </w:t>
      </w:r>
      <w:proofErr w:type="spellStart"/>
      <w:r w:rsidRPr="00CF1B50">
        <w:t>Gileno</w:t>
      </w:r>
      <w:proofErr w:type="spellEnd"/>
      <w:r w:rsidRPr="00CF1B50">
        <w:t xml:space="preserve">, </w:t>
      </w:r>
      <w:proofErr w:type="spellStart"/>
      <w:r w:rsidRPr="00CF1B50">
        <w:t>Piato</w:t>
      </w:r>
      <w:proofErr w:type="spellEnd"/>
      <w:r w:rsidRPr="00CF1B50">
        <w:t xml:space="preserve">, </w:t>
      </w:r>
      <w:proofErr w:type="spellStart"/>
      <w:r w:rsidRPr="00CF1B50">
        <w:t>Areneno</w:t>
      </w:r>
      <w:proofErr w:type="spellEnd"/>
      <w:r w:rsidRPr="00CF1B50">
        <w:t>, Pima, Papago, Sand Papago, Akimel O'odham (river people), and Tohono O'odham (desert people)</w:t>
      </w:r>
    </w:p>
    <w:p w14:paraId="724C6F59" w14:textId="77777777" w:rsidR="00CF1B50" w:rsidRPr="00CF1B50" w:rsidRDefault="00CF1B50" w:rsidP="00CF1B50">
      <w:pPr>
        <w:ind w:firstLine="720"/>
      </w:pPr>
    </w:p>
    <w:p w14:paraId="7958900E" w14:textId="77777777" w:rsidR="00CF1B50" w:rsidRPr="00CF1B50" w:rsidRDefault="00CF1B50" w:rsidP="00CF1B50">
      <w:pPr>
        <w:ind w:firstLine="720"/>
      </w:pPr>
      <w:hyperlink r:id="rId2278" w:history="1">
        <w:r w:rsidRPr="00CF1B50">
          <w:rPr>
            <w:rStyle w:val="Hyperlink"/>
          </w:rPr>
          <w:t>Orientation</w:t>
        </w:r>
      </w:hyperlink>
    </w:p>
    <w:p w14:paraId="559B6A7C" w14:textId="77777777" w:rsidR="00CF1B50" w:rsidRPr="00CF1B50" w:rsidRDefault="00CF1B50" w:rsidP="00CF1B50">
      <w:pPr>
        <w:ind w:firstLine="720"/>
      </w:pPr>
      <w:hyperlink r:id="rId2279" w:history="1">
        <w:r w:rsidRPr="00CF1B50">
          <w:rPr>
            <w:rStyle w:val="Hyperlink"/>
          </w:rPr>
          <w:t>History and Cultural Relations</w:t>
        </w:r>
      </w:hyperlink>
    </w:p>
    <w:p w14:paraId="46510B8F" w14:textId="77777777" w:rsidR="00CF1B50" w:rsidRPr="00CF1B50" w:rsidRDefault="00CF1B50" w:rsidP="00CF1B50">
      <w:pPr>
        <w:ind w:firstLine="720"/>
      </w:pPr>
      <w:hyperlink r:id="rId2280" w:history="1">
        <w:r w:rsidRPr="00CF1B50">
          <w:rPr>
            <w:rStyle w:val="Hyperlink"/>
          </w:rPr>
          <w:t>Settlements</w:t>
        </w:r>
      </w:hyperlink>
    </w:p>
    <w:p w14:paraId="2E355819" w14:textId="77777777" w:rsidR="00CF1B50" w:rsidRPr="00CF1B50" w:rsidRDefault="00CF1B50" w:rsidP="00CF1B50">
      <w:pPr>
        <w:ind w:firstLine="720"/>
      </w:pPr>
      <w:hyperlink r:id="rId2281" w:history="1">
        <w:r w:rsidRPr="00CF1B50">
          <w:rPr>
            <w:rStyle w:val="Hyperlink"/>
          </w:rPr>
          <w:t>Economy</w:t>
        </w:r>
      </w:hyperlink>
    </w:p>
    <w:p w14:paraId="4F81872E" w14:textId="77777777" w:rsidR="00CF1B50" w:rsidRPr="00CF1B50" w:rsidRDefault="00CF1B50" w:rsidP="00CF1B50">
      <w:pPr>
        <w:ind w:firstLine="720"/>
      </w:pPr>
      <w:hyperlink r:id="rId2282" w:history="1">
        <w:r w:rsidRPr="00CF1B50">
          <w:rPr>
            <w:rStyle w:val="Hyperlink"/>
          </w:rPr>
          <w:t>Kinship</w:t>
        </w:r>
      </w:hyperlink>
    </w:p>
    <w:p w14:paraId="372BD038" w14:textId="77777777" w:rsidR="00CF1B50" w:rsidRPr="00CF1B50" w:rsidRDefault="00CF1B50" w:rsidP="00CF1B50">
      <w:pPr>
        <w:ind w:firstLine="720"/>
      </w:pPr>
      <w:hyperlink r:id="rId2283" w:history="1">
        <w:r w:rsidRPr="00CF1B50">
          <w:rPr>
            <w:rStyle w:val="Hyperlink"/>
          </w:rPr>
          <w:t>Marriage and Family</w:t>
        </w:r>
      </w:hyperlink>
    </w:p>
    <w:p w14:paraId="26DFCC63" w14:textId="77777777" w:rsidR="00CF1B50" w:rsidRPr="00CF1B50" w:rsidRDefault="00CF1B50" w:rsidP="00CF1B50">
      <w:pPr>
        <w:ind w:firstLine="720"/>
      </w:pPr>
      <w:hyperlink r:id="rId2284" w:history="1">
        <w:r w:rsidRPr="00CF1B50">
          <w:rPr>
            <w:rStyle w:val="Hyperlink"/>
          </w:rPr>
          <w:t>Sociopolitical Organization</w:t>
        </w:r>
      </w:hyperlink>
    </w:p>
    <w:p w14:paraId="72B0B5D9" w14:textId="77777777" w:rsidR="00CF1B50" w:rsidRPr="00CF1B50" w:rsidRDefault="00CF1B50" w:rsidP="00CF1B50">
      <w:pPr>
        <w:ind w:firstLine="720"/>
      </w:pPr>
      <w:hyperlink r:id="rId2285" w:history="1">
        <w:r w:rsidRPr="00CF1B50">
          <w:rPr>
            <w:rStyle w:val="Hyperlink"/>
          </w:rPr>
          <w:t>Religion and Expressive Culture</w:t>
        </w:r>
      </w:hyperlink>
    </w:p>
    <w:p w14:paraId="003D3568" w14:textId="77777777" w:rsidR="00CF1B50" w:rsidRPr="00CF1B50" w:rsidRDefault="00CF1B50" w:rsidP="00CF1B50">
      <w:pPr>
        <w:ind w:firstLine="720"/>
      </w:pPr>
      <w:r w:rsidRPr="00CF1B50">
        <w:t>Bibliography</w:t>
      </w:r>
    </w:p>
    <w:p w14:paraId="473675BA" w14:textId="77777777" w:rsidR="00CF1B50" w:rsidRPr="00CF1B50" w:rsidRDefault="00CF1B50" w:rsidP="00CF1B50">
      <w:pPr>
        <w:ind w:firstLine="720"/>
      </w:pPr>
      <w:r w:rsidRPr="00CF1B50">
        <w:t>Bahr, Donald M. (1988). "</w:t>
      </w:r>
      <w:proofErr w:type="gramStart"/>
      <w:r w:rsidRPr="00CF1B50">
        <w:t>Pima-Papago Christianity</w:t>
      </w:r>
      <w:proofErr w:type="gramEnd"/>
      <w:r w:rsidRPr="00CF1B50">
        <w:t>." </w:t>
      </w:r>
      <w:r w:rsidRPr="00CF1B50">
        <w:rPr>
          <w:i/>
          <w:iCs/>
        </w:rPr>
        <w:t>Journal of the Southwest </w:t>
      </w:r>
      <w:r w:rsidRPr="00CF1B50">
        <w:t>30:133-147.</w:t>
      </w:r>
    </w:p>
    <w:p w14:paraId="0F4F3B17" w14:textId="77777777" w:rsidR="00CF1B50" w:rsidRPr="00CF1B50" w:rsidRDefault="00CF1B50" w:rsidP="00CF1B50">
      <w:pPr>
        <w:ind w:firstLine="720"/>
      </w:pPr>
      <w:r w:rsidRPr="00CF1B50">
        <w:t>Bahr, Donald M., J. Gregorio, D. Lopez, and A. Alvarez (1974). </w:t>
      </w:r>
      <w:r w:rsidRPr="00CF1B50">
        <w:rPr>
          <w:i/>
          <w:iCs/>
        </w:rPr>
        <w:t>Piman Shamanism and Staying Sickness. </w:t>
      </w:r>
      <w:r w:rsidRPr="00CF1B50">
        <w:t>Tucson: University of Arizona Press.</w:t>
      </w:r>
    </w:p>
    <w:p w14:paraId="6D9A8D09" w14:textId="77777777" w:rsidR="00CF1B50" w:rsidRPr="00CF1B50" w:rsidRDefault="00CF1B50" w:rsidP="00CF1B50">
      <w:pPr>
        <w:ind w:firstLine="720"/>
      </w:pPr>
      <w:r w:rsidRPr="00CF1B50">
        <w:t>Ortiz, Alfonso, ed. (1983). </w:t>
      </w:r>
      <w:r w:rsidRPr="00CF1B50">
        <w:rPr>
          <w:i/>
          <w:iCs/>
        </w:rPr>
        <w:t>Handbook of North American Indians. </w:t>
      </w:r>
      <w:r w:rsidRPr="00CF1B50">
        <w:t>Vol. 10, </w:t>
      </w:r>
      <w:r w:rsidRPr="00CF1B50">
        <w:rPr>
          <w:i/>
          <w:iCs/>
        </w:rPr>
        <w:t>Southwest, </w:t>
      </w:r>
      <w:r w:rsidRPr="00CF1B50">
        <w:t>125-229. Washington D.C.: Smithsonian Institution.</w:t>
      </w:r>
    </w:p>
    <w:p w14:paraId="5D218E80" w14:textId="77777777" w:rsidR="00CF1B50" w:rsidRPr="00CF1B50" w:rsidRDefault="00CF1B50" w:rsidP="00CF1B50">
      <w:pPr>
        <w:ind w:firstLine="720"/>
      </w:pPr>
      <w:r w:rsidRPr="00CF1B50">
        <w:t>Russell, Frank (1980). </w:t>
      </w:r>
      <w:r w:rsidRPr="00CF1B50">
        <w:rPr>
          <w:i/>
          <w:iCs/>
        </w:rPr>
        <w:t>The Pima Indians. </w:t>
      </w:r>
      <w:r w:rsidRPr="00CF1B50">
        <w:t>Tucson: University of Arizona Press.</w:t>
      </w:r>
    </w:p>
    <w:p w14:paraId="6B64A4A1" w14:textId="77777777" w:rsidR="00CF1B50" w:rsidRPr="00CF1B50" w:rsidRDefault="00CF1B50" w:rsidP="00CF1B50">
      <w:pPr>
        <w:ind w:firstLine="720"/>
      </w:pPr>
      <w:r w:rsidRPr="00CF1B50">
        <w:t>Underhill, Ruth (1939). </w:t>
      </w:r>
      <w:r w:rsidRPr="00CF1B50">
        <w:rPr>
          <w:i/>
          <w:iCs/>
        </w:rPr>
        <w:t>Social Organization of the Papago Indians. </w:t>
      </w:r>
      <w:r w:rsidRPr="00CF1B50">
        <w:t>New York: Columbia University Press.</w:t>
      </w:r>
    </w:p>
    <w:p w14:paraId="0F0CB66B" w14:textId="77777777" w:rsidR="00CF1B50" w:rsidRPr="00CF1B50" w:rsidRDefault="00CF1B50" w:rsidP="00CF1B50">
      <w:pPr>
        <w:ind w:firstLine="720"/>
      </w:pPr>
      <w:r w:rsidRPr="00CF1B50">
        <w:t>Underhill, Ruth (1946). </w:t>
      </w:r>
      <w:r w:rsidRPr="00CF1B50">
        <w:rPr>
          <w:i/>
          <w:iCs/>
        </w:rPr>
        <w:t>Papago Indian Religion. </w:t>
      </w:r>
      <w:r w:rsidRPr="00CF1B50">
        <w:t>New York: Columbia University Press.</w:t>
      </w:r>
    </w:p>
    <w:p w14:paraId="75BED925" w14:textId="77777777" w:rsidR="00CF1B50" w:rsidRPr="00CF1B50" w:rsidRDefault="00CF1B50" w:rsidP="00CF1B50">
      <w:pPr>
        <w:ind w:firstLine="720"/>
      </w:pPr>
      <w:r w:rsidRPr="00CF1B50">
        <w:t>DONALD M. BAHR and DAVID L. KOZAK</w:t>
      </w:r>
    </w:p>
    <w:p w14:paraId="359D5C13" w14:textId="77777777" w:rsidR="00CF1B50" w:rsidRPr="00CF1B50" w:rsidRDefault="00CF1B50" w:rsidP="00CF1B50">
      <w:pPr>
        <w:ind w:firstLine="720"/>
      </w:pPr>
      <w:r w:rsidRPr="00CF1B50">
        <w:t>User Contributions:</w:t>
      </w:r>
    </w:p>
    <w:p w14:paraId="70E213A6" w14:textId="77777777" w:rsidR="00CF1B50" w:rsidRPr="00CF1B50" w:rsidRDefault="00CF1B50" w:rsidP="00CF1B50">
      <w:pPr>
        <w:ind w:firstLine="720"/>
      </w:pPr>
      <w:r w:rsidRPr="00CF1B50">
        <w:t>Comment about this article, ask questions, or add new information about this topic:</w:t>
      </w:r>
    </w:p>
    <w:p w14:paraId="2C18C3D6" w14:textId="77777777" w:rsidR="00CF1B50" w:rsidRPr="00CF1B50" w:rsidRDefault="00CF1B50" w:rsidP="00CF1B50">
      <w:pPr>
        <w:ind w:firstLine="720"/>
        <w:rPr>
          <w:vanish/>
        </w:rPr>
      </w:pPr>
      <w:r w:rsidRPr="00CF1B50">
        <w:rPr>
          <w:vanish/>
        </w:rPr>
        <w:t>Top of Form</w:t>
      </w:r>
    </w:p>
    <w:p w14:paraId="4D1DBE62" w14:textId="77777777" w:rsidR="00CF1B50" w:rsidRPr="00CF1B50" w:rsidRDefault="00CF1B50" w:rsidP="00CF1B50">
      <w:pPr>
        <w:ind w:firstLine="720"/>
      </w:pPr>
      <w:r w:rsidRPr="00CF1B50">
        <w:t>Name:</w:t>
      </w:r>
    </w:p>
    <w:p w14:paraId="091DA70C" w14:textId="77777777" w:rsidR="00CF1B50" w:rsidRPr="00CF1B50" w:rsidRDefault="00CF1B50" w:rsidP="00CF1B50">
      <w:pPr>
        <w:ind w:firstLine="720"/>
      </w:pPr>
      <w:r w:rsidRPr="00CF1B50">
        <w:t>E-mail:</w:t>
      </w:r>
    </w:p>
    <w:p w14:paraId="519E2AFC" w14:textId="77777777" w:rsidR="00CF1B50" w:rsidRPr="00CF1B50" w:rsidRDefault="00CF1B50" w:rsidP="00CF1B50">
      <w:pPr>
        <w:ind w:firstLine="720"/>
      </w:pPr>
      <w:r w:rsidRPr="00CF1B50">
        <w:t> Show my email publicly</w:t>
      </w:r>
    </w:p>
    <w:p w14:paraId="3BE3E528" w14:textId="77777777" w:rsidR="00CF1B50" w:rsidRPr="00CF1B50" w:rsidRDefault="00CF1B50" w:rsidP="00CF1B50">
      <w:pPr>
        <w:ind w:firstLine="720"/>
      </w:pPr>
      <w:r w:rsidRPr="00CF1B50">
        <w:t>Public Comment: (50-4000 characters)</w:t>
      </w:r>
    </w:p>
    <w:p w14:paraId="30DB00A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CB5E22F" w14:textId="77777777" w:rsidR="00CF1B50" w:rsidRPr="00CF1B50" w:rsidRDefault="00CF1B50" w:rsidP="00CF1B50">
      <w:pPr>
        <w:ind w:firstLine="720"/>
        <w:rPr>
          <w:vanish/>
        </w:rPr>
      </w:pPr>
      <w:r w:rsidRPr="00CF1B50">
        <w:rPr>
          <w:vanish/>
        </w:rPr>
        <w:t>Bottom of Form</w:t>
      </w:r>
    </w:p>
    <w:p w14:paraId="48B31026" w14:textId="77777777" w:rsidR="00CF1B50" w:rsidRPr="00CF1B50" w:rsidRDefault="00CF1B50" w:rsidP="00CF1B50">
      <w:pPr>
        <w:ind w:firstLine="720"/>
      </w:pPr>
    </w:p>
    <w:p w14:paraId="187F4AF0" w14:textId="77777777" w:rsidR="00CF1B50" w:rsidRPr="00CF1B50" w:rsidRDefault="00CF1B50" w:rsidP="00CF1B50">
      <w:pPr>
        <w:ind w:firstLine="720"/>
      </w:pPr>
      <w:hyperlink r:id="rId2286" w:history="1">
        <w:proofErr w:type="gramStart"/>
        <w:r w:rsidRPr="00CF1B50">
          <w:rPr>
            <w:rStyle w:val="Hyperlink"/>
          </w:rPr>
          <w:t>Pima-Papago</w:t>
        </w:r>
        <w:proofErr w:type="gramEnd"/>
        <w:r w:rsidRPr="00CF1B50">
          <w:rPr>
            <w:rStyle w:val="Hyperlink"/>
          </w:rPr>
          <w:t xml:space="preserve"> forum</w:t>
        </w:r>
      </w:hyperlink>
    </w:p>
    <w:p w14:paraId="666A9773" w14:textId="77777777" w:rsidR="00CF1B50" w:rsidRPr="00CF1B50" w:rsidRDefault="00CF1B50" w:rsidP="00CF1B50">
      <w:pPr>
        <w:ind w:firstLine="720"/>
      </w:pPr>
      <w:r w:rsidRPr="00CF1B50">
        <w:t>" </w:t>
      </w:r>
      <w:hyperlink r:id="rId2287" w:history="1">
        <w:r w:rsidRPr="00CF1B50">
          <w:rPr>
            <w:rStyle w:val="Hyperlink"/>
          </w:rPr>
          <w:t> </w:t>
        </w:r>
        <w:proofErr w:type="spellStart"/>
        <w:r w:rsidRPr="00CF1B50">
          <w:rPr>
            <w:rStyle w:val="Hyperlink"/>
          </w:rPr>
          <w:t>Peripatetics</w:t>
        </w:r>
      </w:hyperlink>
      <w:hyperlink r:id="rId2288" w:history="1">
        <w:r w:rsidRPr="00CF1B50">
          <w:rPr>
            <w:rStyle w:val="Hyperlink"/>
          </w:rPr>
          <w:t>Polynesians</w:t>
        </w:r>
        <w:proofErr w:type="spellEnd"/>
        <w:r w:rsidRPr="00CF1B50">
          <w:rPr>
            <w:rStyle w:val="Hyperlink"/>
          </w:rPr>
          <w:t> </w:t>
        </w:r>
      </w:hyperlink>
    </w:p>
    <w:p w14:paraId="224114CF" w14:textId="77777777" w:rsidR="00CF1B50" w:rsidRPr="00CF1B50" w:rsidRDefault="00CF1B50" w:rsidP="00CF1B50">
      <w:pPr>
        <w:ind w:firstLine="720"/>
      </w:pPr>
      <w:r w:rsidRPr="00CF1B50">
        <w:t>Copyright 2008 The Gale Group Inc. All rights reserved.  •  </w:t>
      </w:r>
      <w:hyperlink r:id="rId228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F16B5FD" w14:textId="77F54C29" w:rsidR="00CF1B50" w:rsidRPr="00CF1B50" w:rsidRDefault="00CF1B50" w:rsidP="00CF1B50">
      <w:pPr>
        <w:ind w:firstLine="720"/>
      </w:pPr>
      <w:r w:rsidRPr="00CF1B50">
        <w:lastRenderedPageBreak/>
        <w:t>Toggle navigation</w:t>
      </w:r>
      <w:r w:rsidRPr="00CF1B50">
        <w:drawing>
          <wp:inline distT="0" distB="0" distL="0" distR="0" wp14:anchorId="670AB9A3" wp14:editId="35C23EF0">
            <wp:extent cx="2552700" cy="845820"/>
            <wp:effectExtent l="0" t="0" r="0" b="0"/>
            <wp:docPr id="1324938223" name="Picture 34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509589" w14:textId="77777777" w:rsidR="00CF1B50" w:rsidRPr="00CF1B50" w:rsidRDefault="00CF1B50" w:rsidP="00CF1B50">
      <w:pPr>
        <w:numPr>
          <w:ilvl w:val="0"/>
          <w:numId w:val="171"/>
        </w:numPr>
      </w:pPr>
      <w:hyperlink r:id="rId2290" w:history="1">
        <w:r w:rsidRPr="00CF1B50">
          <w:rPr>
            <w:rStyle w:val="Hyperlink"/>
          </w:rPr>
          <w:t>Countries and Their Cultures</w:t>
        </w:r>
      </w:hyperlink>
    </w:p>
    <w:p w14:paraId="6F856E73" w14:textId="77777777" w:rsidR="00CF1B50" w:rsidRPr="00CF1B50" w:rsidRDefault="00CF1B50" w:rsidP="00CF1B50">
      <w:pPr>
        <w:ind w:firstLine="720"/>
      </w:pPr>
      <w:r w:rsidRPr="00CF1B50">
        <w:t> </w:t>
      </w:r>
    </w:p>
    <w:p w14:paraId="6CEB2F21" w14:textId="77777777" w:rsidR="00CF1B50" w:rsidRPr="00CF1B50" w:rsidRDefault="00CF1B50" w:rsidP="00CF1B50">
      <w:pPr>
        <w:numPr>
          <w:ilvl w:val="0"/>
          <w:numId w:val="171"/>
        </w:numPr>
      </w:pPr>
      <w:r w:rsidRPr="00CF1B50">
        <w:t> </w:t>
      </w:r>
      <w:hyperlink r:id="rId2291" w:history="1">
        <w:r w:rsidRPr="00CF1B50">
          <w:rPr>
            <w:rStyle w:val="Hyperlink"/>
          </w:rPr>
          <w:t>North America</w:t>
        </w:r>
      </w:hyperlink>
    </w:p>
    <w:p w14:paraId="157C00D9" w14:textId="77777777" w:rsidR="00CF1B50" w:rsidRPr="00CF1B50" w:rsidRDefault="00CF1B50" w:rsidP="00CF1B50">
      <w:pPr>
        <w:ind w:firstLine="720"/>
      </w:pPr>
      <w:r w:rsidRPr="00CF1B50">
        <w:t> </w:t>
      </w:r>
    </w:p>
    <w:p w14:paraId="5139420C" w14:textId="77777777" w:rsidR="00CF1B50" w:rsidRPr="00CF1B50" w:rsidRDefault="00CF1B50" w:rsidP="00CF1B50">
      <w:pPr>
        <w:numPr>
          <w:ilvl w:val="0"/>
          <w:numId w:val="171"/>
        </w:numPr>
      </w:pPr>
      <w:r w:rsidRPr="00CF1B50">
        <w:t> Polynesians</w:t>
      </w:r>
    </w:p>
    <w:p w14:paraId="1CA7AF90" w14:textId="77777777" w:rsidR="00CF1B50" w:rsidRPr="00CF1B50" w:rsidRDefault="00CF1B50" w:rsidP="00CF1B50">
      <w:pPr>
        <w:ind w:firstLine="720"/>
      </w:pPr>
      <w:r w:rsidRPr="00CF1B50">
        <w:t>Polynesians</w:t>
      </w:r>
    </w:p>
    <w:p w14:paraId="6806DBAF" w14:textId="77777777" w:rsidR="00CF1B50" w:rsidRPr="00CF1B50" w:rsidRDefault="00CF1B50" w:rsidP="00CF1B50">
      <w:pPr>
        <w:ind w:firstLine="720"/>
      </w:pPr>
      <w:r w:rsidRPr="00CF1B50">
        <w:pict w14:anchorId="218098C1">
          <v:rect id="_x0000_i5013" style="width:0;height:0" o:hralign="center" o:hrstd="t" o:hr="t" fillcolor="#a0a0a0" stroked="f"/>
        </w:pict>
      </w:r>
    </w:p>
    <w:p w14:paraId="6A26C780" w14:textId="77777777" w:rsidR="00CF1B50" w:rsidRPr="00CF1B50" w:rsidRDefault="00CF1B50" w:rsidP="00CF1B50">
      <w:pPr>
        <w:ind w:firstLine="720"/>
      </w:pPr>
      <w:r w:rsidRPr="00CF1B50">
        <w:pict w14:anchorId="5D70E539">
          <v:rect id="_x0000_i5014" style="width:0;height:0" o:hralign="center" o:hrstd="t" o:hr="t" fillcolor="#a0a0a0" stroked="f"/>
        </w:pict>
      </w:r>
    </w:p>
    <w:p w14:paraId="6CC06E29" w14:textId="77777777" w:rsidR="00CF1B50" w:rsidRPr="00CF1B50" w:rsidRDefault="00CF1B50" w:rsidP="00CF1B50">
      <w:pPr>
        <w:ind w:firstLine="720"/>
      </w:pPr>
      <w:r w:rsidRPr="00CF1B50">
        <w:t>ETHNONYM: Pacific Islanders</w:t>
      </w:r>
    </w:p>
    <w:p w14:paraId="2D4F13FB" w14:textId="77777777" w:rsidR="00CF1B50" w:rsidRPr="00CF1B50" w:rsidRDefault="00CF1B50" w:rsidP="00CF1B50">
      <w:pPr>
        <w:ind w:firstLine="720"/>
      </w:pPr>
    </w:p>
    <w:p w14:paraId="4DBE4C0A" w14:textId="77777777" w:rsidR="00CF1B50" w:rsidRPr="00CF1B50" w:rsidRDefault="00CF1B50" w:rsidP="00CF1B50">
      <w:pPr>
        <w:ind w:firstLine="720"/>
      </w:pPr>
      <w:hyperlink r:id="rId2292" w:history="1">
        <w:r w:rsidRPr="00CF1B50">
          <w:rPr>
            <w:rStyle w:val="Hyperlink"/>
          </w:rPr>
          <w:t>Orientation</w:t>
        </w:r>
      </w:hyperlink>
    </w:p>
    <w:p w14:paraId="1877FCE4" w14:textId="77777777" w:rsidR="00CF1B50" w:rsidRPr="00CF1B50" w:rsidRDefault="00CF1B50" w:rsidP="00CF1B50">
      <w:pPr>
        <w:ind w:firstLine="720"/>
      </w:pPr>
      <w:hyperlink r:id="rId2293" w:history="1">
        <w:r w:rsidRPr="00CF1B50">
          <w:rPr>
            <w:rStyle w:val="Hyperlink"/>
          </w:rPr>
          <w:t>History and Cultural Relations</w:t>
        </w:r>
      </w:hyperlink>
    </w:p>
    <w:p w14:paraId="4E2D87D3" w14:textId="77777777" w:rsidR="00CF1B50" w:rsidRPr="00CF1B50" w:rsidRDefault="00CF1B50" w:rsidP="00CF1B50">
      <w:pPr>
        <w:ind w:firstLine="720"/>
      </w:pPr>
      <w:r w:rsidRPr="00CF1B50">
        <w:t>Settlements</w:t>
      </w:r>
    </w:p>
    <w:p w14:paraId="43C0910E" w14:textId="77777777" w:rsidR="00CF1B50" w:rsidRPr="00CF1B50" w:rsidRDefault="00CF1B50" w:rsidP="00CF1B50">
      <w:pPr>
        <w:ind w:firstLine="720"/>
      </w:pPr>
      <w:r w:rsidRPr="00CF1B50">
        <w:t>As mentioned above, Polynesians are settled in urban areas, mainly on the West Coast. They do not form distinct ethnic neighborhoods, although there is a marked preference for extended family living arrangements and for relatives to live near one another.</w:t>
      </w:r>
    </w:p>
    <w:p w14:paraId="4D899309" w14:textId="77777777" w:rsidR="00CF1B50" w:rsidRPr="00CF1B50" w:rsidRDefault="00CF1B50" w:rsidP="00CF1B50">
      <w:pPr>
        <w:ind w:firstLine="720"/>
      </w:pPr>
    </w:p>
    <w:p w14:paraId="31DAAF04" w14:textId="77777777" w:rsidR="00CF1B50" w:rsidRPr="00CF1B50" w:rsidRDefault="00CF1B50" w:rsidP="00CF1B50">
      <w:pPr>
        <w:ind w:firstLine="720"/>
      </w:pPr>
      <w:hyperlink r:id="rId2294" w:history="1">
        <w:r w:rsidRPr="00CF1B50">
          <w:rPr>
            <w:rStyle w:val="Hyperlink"/>
          </w:rPr>
          <w:t>Economy</w:t>
        </w:r>
      </w:hyperlink>
    </w:p>
    <w:p w14:paraId="2D78F1C3" w14:textId="77777777" w:rsidR="00CF1B50" w:rsidRPr="00CF1B50" w:rsidRDefault="00CF1B50" w:rsidP="00CF1B50">
      <w:pPr>
        <w:ind w:firstLine="720"/>
      </w:pPr>
      <w:hyperlink r:id="rId2295" w:history="1">
        <w:r w:rsidRPr="00CF1B50">
          <w:rPr>
            <w:rStyle w:val="Hyperlink"/>
          </w:rPr>
          <w:t>Kinship, Marriage and Family</w:t>
        </w:r>
      </w:hyperlink>
    </w:p>
    <w:p w14:paraId="13DFA05B" w14:textId="77777777" w:rsidR="00CF1B50" w:rsidRPr="00CF1B50" w:rsidRDefault="00CF1B50" w:rsidP="00CF1B50">
      <w:pPr>
        <w:ind w:firstLine="720"/>
      </w:pPr>
      <w:hyperlink r:id="rId2296" w:history="1">
        <w:r w:rsidRPr="00CF1B50">
          <w:rPr>
            <w:rStyle w:val="Hyperlink"/>
          </w:rPr>
          <w:t>Sociopolitical Organization</w:t>
        </w:r>
      </w:hyperlink>
    </w:p>
    <w:p w14:paraId="051786B9" w14:textId="77777777" w:rsidR="00CF1B50" w:rsidRPr="00CF1B50" w:rsidRDefault="00CF1B50" w:rsidP="00CF1B50">
      <w:pPr>
        <w:ind w:firstLine="720"/>
      </w:pPr>
      <w:hyperlink r:id="rId2297" w:history="1">
        <w:r w:rsidRPr="00CF1B50">
          <w:rPr>
            <w:rStyle w:val="Hyperlink"/>
          </w:rPr>
          <w:t>Religion and Expressive Culture</w:t>
        </w:r>
      </w:hyperlink>
    </w:p>
    <w:p w14:paraId="72981B81" w14:textId="77777777" w:rsidR="00CF1B50" w:rsidRPr="00CF1B50" w:rsidRDefault="00CF1B50" w:rsidP="00CF1B50">
      <w:pPr>
        <w:ind w:firstLine="720"/>
      </w:pPr>
      <w:r w:rsidRPr="00CF1B50">
        <w:t>Bibliography</w:t>
      </w:r>
    </w:p>
    <w:p w14:paraId="50641BD3" w14:textId="77777777" w:rsidR="00CF1B50" w:rsidRPr="00CF1B50" w:rsidRDefault="00CF1B50" w:rsidP="00CF1B50">
      <w:pPr>
        <w:ind w:firstLine="720"/>
      </w:pPr>
      <w:proofErr w:type="spellStart"/>
      <w:r w:rsidRPr="00CF1B50">
        <w:lastRenderedPageBreak/>
        <w:t>Ablon</w:t>
      </w:r>
      <w:proofErr w:type="spellEnd"/>
      <w:r w:rsidRPr="00CF1B50">
        <w:t>, Joan (1971). "The Social Organization of an Urban Samoan Community." </w:t>
      </w:r>
      <w:r w:rsidRPr="00CF1B50">
        <w:rPr>
          <w:i/>
          <w:iCs/>
        </w:rPr>
        <w:t>Southwestern Journal of Anthropology </w:t>
      </w:r>
      <w:r w:rsidRPr="00CF1B50">
        <w:t>27:75-96.</w:t>
      </w:r>
    </w:p>
    <w:p w14:paraId="2B8C4026" w14:textId="77777777" w:rsidR="00CF1B50" w:rsidRPr="00CF1B50" w:rsidRDefault="00CF1B50" w:rsidP="00CF1B50">
      <w:pPr>
        <w:ind w:firstLine="720"/>
      </w:pPr>
      <w:r w:rsidRPr="00CF1B50">
        <w:t>Connell, John (1987). "Paradise Left? Pacific Island Voyagers in the Modern World." In </w:t>
      </w:r>
      <w:r w:rsidRPr="00CF1B50">
        <w:rPr>
          <w:i/>
          <w:iCs/>
        </w:rPr>
        <w:t>Pacific Bridges: The New Immigration from Asia and the Pacific Islands, </w:t>
      </w:r>
      <w:r w:rsidRPr="00CF1B50">
        <w:t>edited by James T. Fawcett and Benjamin V. Cariño, 375-404. Staten Island, N.Y.: Center for Migration Studies.</w:t>
      </w:r>
    </w:p>
    <w:p w14:paraId="3E85CB1F" w14:textId="77777777" w:rsidR="00CF1B50" w:rsidRPr="00CF1B50" w:rsidRDefault="00CF1B50" w:rsidP="00CF1B50">
      <w:pPr>
        <w:ind w:firstLine="720"/>
      </w:pPr>
      <w:r w:rsidRPr="00CF1B50">
        <w:t>Doi, Mary L., Chien Lin, and Indu Vohra-Sahu (1981). </w:t>
      </w:r>
      <w:r w:rsidRPr="00CF1B50">
        <w:rPr>
          <w:i/>
          <w:iCs/>
        </w:rPr>
        <w:t>Pacific/Asian American Research: An Annotated Bibliography. </w:t>
      </w:r>
      <w:r w:rsidRPr="00CF1B50">
        <w:t>Chicago: Pacific/Asian American Mental Health Research Center.</w:t>
      </w:r>
    </w:p>
    <w:p w14:paraId="2DCE2B85" w14:textId="77777777" w:rsidR="00CF1B50" w:rsidRPr="00CF1B50" w:rsidRDefault="00CF1B50" w:rsidP="00CF1B50">
      <w:pPr>
        <w:ind w:firstLine="720"/>
      </w:pPr>
      <w:r w:rsidRPr="00CF1B50">
        <w:t>Macpherson, Cluny, Bradd Shore, and Robert Franco, eds. (1978). </w:t>
      </w:r>
      <w:r w:rsidRPr="00CF1B50">
        <w:rPr>
          <w:i/>
          <w:iCs/>
        </w:rPr>
        <w:t>New Neighbors: Islanders in Adaptation. </w:t>
      </w:r>
      <w:r w:rsidRPr="00CF1B50">
        <w:t>Santa Cruz, Calif.: Center for South Pacific Studies.</w:t>
      </w:r>
    </w:p>
    <w:p w14:paraId="59685D30" w14:textId="77777777" w:rsidR="00CF1B50" w:rsidRPr="00CF1B50" w:rsidRDefault="00CF1B50" w:rsidP="00CF1B50">
      <w:pPr>
        <w:ind w:firstLine="720"/>
      </w:pPr>
      <w:r w:rsidRPr="00CF1B50">
        <w:t>Shore, Bradd (1980). "Pacific Islanders." In </w:t>
      </w:r>
      <w:r w:rsidRPr="00CF1B50">
        <w:rPr>
          <w:i/>
          <w:iCs/>
        </w:rPr>
        <w:t>Harvard Encyclopedia of American Ethnic Groups, </w:t>
      </w:r>
      <w:r w:rsidRPr="00CF1B50">
        <w:t xml:space="preserve">edited by Stephan </w:t>
      </w:r>
      <w:proofErr w:type="spellStart"/>
      <w:r w:rsidRPr="00CF1B50">
        <w:t>Thernstrom</w:t>
      </w:r>
      <w:proofErr w:type="spellEnd"/>
      <w:r w:rsidRPr="00CF1B50">
        <w:t>, 763-768. Cambridge: Harvard University Press, Belknap Press.</w:t>
      </w:r>
    </w:p>
    <w:p w14:paraId="13CBEC68" w14:textId="77777777" w:rsidR="00CF1B50" w:rsidRPr="00CF1B50" w:rsidRDefault="00CF1B50" w:rsidP="00CF1B50">
      <w:pPr>
        <w:ind w:firstLine="720"/>
        <w:rPr>
          <w:b/>
          <w:bCs/>
        </w:rPr>
      </w:pPr>
      <w:r w:rsidRPr="00CF1B50">
        <w:rPr>
          <w:b/>
          <w:bCs/>
        </w:rPr>
        <w:t>Also read article about </w:t>
      </w:r>
      <w:hyperlink r:id="rId2298" w:history="1">
        <w:r w:rsidRPr="00CF1B50">
          <w:rPr>
            <w:rStyle w:val="Hyperlink"/>
            <w:b/>
            <w:bCs/>
          </w:rPr>
          <w:t>Polynesians</w:t>
        </w:r>
      </w:hyperlink>
      <w:r w:rsidRPr="00CF1B50">
        <w:rPr>
          <w:b/>
          <w:bCs/>
        </w:rPr>
        <w:t> from Wikipedia</w:t>
      </w:r>
    </w:p>
    <w:p w14:paraId="11390FD3" w14:textId="77777777" w:rsidR="00CF1B50" w:rsidRPr="00CF1B50" w:rsidRDefault="00CF1B50" w:rsidP="00CF1B50">
      <w:pPr>
        <w:ind w:firstLine="720"/>
      </w:pPr>
      <w:r w:rsidRPr="00CF1B50">
        <w:t>User Contributions:</w:t>
      </w:r>
    </w:p>
    <w:p w14:paraId="5520D46A" w14:textId="77777777" w:rsidR="00CF1B50" w:rsidRPr="00CF1B50" w:rsidRDefault="00CF1B50" w:rsidP="00CF1B50">
      <w:pPr>
        <w:ind w:firstLine="720"/>
      </w:pPr>
      <w:r w:rsidRPr="00CF1B50">
        <w:t>Comment about this article, ask questions, or add new information about this topic:</w:t>
      </w:r>
    </w:p>
    <w:p w14:paraId="6781BA47" w14:textId="77777777" w:rsidR="00CF1B50" w:rsidRPr="00CF1B50" w:rsidRDefault="00CF1B50" w:rsidP="00CF1B50">
      <w:pPr>
        <w:ind w:firstLine="720"/>
        <w:rPr>
          <w:vanish/>
        </w:rPr>
      </w:pPr>
      <w:r w:rsidRPr="00CF1B50">
        <w:rPr>
          <w:vanish/>
        </w:rPr>
        <w:t>Top of Form</w:t>
      </w:r>
    </w:p>
    <w:p w14:paraId="76D4127A" w14:textId="77777777" w:rsidR="00CF1B50" w:rsidRPr="00CF1B50" w:rsidRDefault="00CF1B50" w:rsidP="00CF1B50">
      <w:pPr>
        <w:ind w:firstLine="720"/>
      </w:pPr>
      <w:r w:rsidRPr="00CF1B50">
        <w:t>Name:</w:t>
      </w:r>
    </w:p>
    <w:p w14:paraId="40D5C69C" w14:textId="77777777" w:rsidR="00CF1B50" w:rsidRPr="00CF1B50" w:rsidRDefault="00CF1B50" w:rsidP="00CF1B50">
      <w:pPr>
        <w:ind w:firstLine="720"/>
      </w:pPr>
      <w:r w:rsidRPr="00CF1B50">
        <w:t>E-mail:</w:t>
      </w:r>
    </w:p>
    <w:p w14:paraId="643124EA" w14:textId="77777777" w:rsidR="00CF1B50" w:rsidRPr="00CF1B50" w:rsidRDefault="00CF1B50" w:rsidP="00CF1B50">
      <w:pPr>
        <w:ind w:firstLine="720"/>
      </w:pPr>
      <w:r w:rsidRPr="00CF1B50">
        <w:t> Show my email publicly</w:t>
      </w:r>
    </w:p>
    <w:p w14:paraId="4C620178" w14:textId="77777777" w:rsidR="00CF1B50" w:rsidRPr="00CF1B50" w:rsidRDefault="00CF1B50" w:rsidP="00CF1B50">
      <w:pPr>
        <w:ind w:firstLine="720"/>
      </w:pPr>
      <w:r w:rsidRPr="00CF1B50">
        <w:t>Public Comment: (50-4000 characters)</w:t>
      </w:r>
    </w:p>
    <w:p w14:paraId="66DF37F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C73546E" w14:textId="77777777" w:rsidR="00CF1B50" w:rsidRPr="00CF1B50" w:rsidRDefault="00CF1B50" w:rsidP="00CF1B50">
      <w:pPr>
        <w:ind w:firstLine="720"/>
        <w:rPr>
          <w:vanish/>
        </w:rPr>
      </w:pPr>
      <w:r w:rsidRPr="00CF1B50">
        <w:rPr>
          <w:vanish/>
        </w:rPr>
        <w:t>Bottom of Form</w:t>
      </w:r>
    </w:p>
    <w:p w14:paraId="0F7AB4F0" w14:textId="77777777" w:rsidR="00CF1B50" w:rsidRPr="00CF1B50" w:rsidRDefault="00CF1B50" w:rsidP="00CF1B50">
      <w:pPr>
        <w:ind w:firstLine="720"/>
      </w:pPr>
    </w:p>
    <w:p w14:paraId="717C1EC5" w14:textId="77777777" w:rsidR="00CF1B50" w:rsidRPr="00CF1B50" w:rsidRDefault="00CF1B50" w:rsidP="00CF1B50">
      <w:pPr>
        <w:ind w:firstLine="720"/>
      </w:pPr>
      <w:hyperlink r:id="rId2299" w:history="1">
        <w:proofErr w:type="gramStart"/>
        <w:r w:rsidRPr="00CF1B50">
          <w:rPr>
            <w:rStyle w:val="Hyperlink"/>
          </w:rPr>
          <w:t>Polynesians</w:t>
        </w:r>
        <w:proofErr w:type="gramEnd"/>
        <w:r w:rsidRPr="00CF1B50">
          <w:rPr>
            <w:rStyle w:val="Hyperlink"/>
          </w:rPr>
          <w:t xml:space="preserve"> forum</w:t>
        </w:r>
      </w:hyperlink>
    </w:p>
    <w:p w14:paraId="41B565A0" w14:textId="77777777" w:rsidR="00CF1B50" w:rsidRPr="00CF1B50" w:rsidRDefault="00CF1B50" w:rsidP="00CF1B50">
      <w:pPr>
        <w:ind w:firstLine="720"/>
      </w:pPr>
      <w:r w:rsidRPr="00CF1B50">
        <w:t>" </w:t>
      </w:r>
      <w:hyperlink r:id="rId2300" w:history="1">
        <w:r w:rsidRPr="00CF1B50">
          <w:rPr>
            <w:rStyle w:val="Hyperlink"/>
          </w:rPr>
          <w:t> Pima-</w:t>
        </w:r>
        <w:proofErr w:type="spellStart"/>
        <w:r w:rsidRPr="00CF1B50">
          <w:rPr>
            <w:rStyle w:val="Hyperlink"/>
          </w:rPr>
          <w:t>Papago</w:t>
        </w:r>
      </w:hyperlink>
      <w:hyperlink r:id="rId2301" w:history="1">
        <w:r w:rsidRPr="00CF1B50">
          <w:rPr>
            <w:rStyle w:val="Hyperlink"/>
          </w:rPr>
          <w:t>Pomo</w:t>
        </w:r>
        <w:proofErr w:type="spellEnd"/>
        <w:r w:rsidRPr="00CF1B50">
          <w:rPr>
            <w:rStyle w:val="Hyperlink"/>
          </w:rPr>
          <w:t> </w:t>
        </w:r>
      </w:hyperlink>
    </w:p>
    <w:p w14:paraId="670880EA" w14:textId="77777777" w:rsidR="00CF1B50" w:rsidRPr="00CF1B50" w:rsidRDefault="00CF1B50" w:rsidP="00CF1B50">
      <w:pPr>
        <w:ind w:firstLine="720"/>
      </w:pPr>
      <w:r w:rsidRPr="00CF1B50">
        <w:t>Copyright 2008 The Gale Group Inc. All rights reserved.  •  </w:t>
      </w:r>
      <w:hyperlink r:id="rId230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DF8A1ED" w14:textId="678383E7" w:rsidR="00CF1B50" w:rsidRPr="00CF1B50" w:rsidRDefault="00CF1B50" w:rsidP="00CF1B50">
      <w:pPr>
        <w:ind w:firstLine="720"/>
      </w:pPr>
      <w:r w:rsidRPr="00CF1B50">
        <w:lastRenderedPageBreak/>
        <w:t>Toggle navigation</w:t>
      </w:r>
      <w:r w:rsidRPr="00CF1B50">
        <w:drawing>
          <wp:inline distT="0" distB="0" distL="0" distR="0" wp14:anchorId="4F36C184" wp14:editId="6ADE26CD">
            <wp:extent cx="2552700" cy="845820"/>
            <wp:effectExtent l="0" t="0" r="0" b="0"/>
            <wp:docPr id="922124677" name="Picture 34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68F742" w14:textId="77777777" w:rsidR="00CF1B50" w:rsidRPr="00CF1B50" w:rsidRDefault="00CF1B50" w:rsidP="00CF1B50">
      <w:pPr>
        <w:numPr>
          <w:ilvl w:val="0"/>
          <w:numId w:val="172"/>
        </w:numPr>
      </w:pPr>
      <w:hyperlink r:id="rId2303" w:history="1">
        <w:r w:rsidRPr="00CF1B50">
          <w:rPr>
            <w:rStyle w:val="Hyperlink"/>
          </w:rPr>
          <w:t>Countries and Their Cultures</w:t>
        </w:r>
      </w:hyperlink>
    </w:p>
    <w:p w14:paraId="43E28A0D" w14:textId="77777777" w:rsidR="00CF1B50" w:rsidRPr="00CF1B50" w:rsidRDefault="00CF1B50" w:rsidP="00CF1B50">
      <w:pPr>
        <w:ind w:firstLine="720"/>
      </w:pPr>
      <w:r w:rsidRPr="00CF1B50">
        <w:t> </w:t>
      </w:r>
    </w:p>
    <w:p w14:paraId="64D6DDDA" w14:textId="77777777" w:rsidR="00CF1B50" w:rsidRPr="00CF1B50" w:rsidRDefault="00CF1B50" w:rsidP="00CF1B50">
      <w:pPr>
        <w:numPr>
          <w:ilvl w:val="0"/>
          <w:numId w:val="172"/>
        </w:numPr>
      </w:pPr>
      <w:r w:rsidRPr="00CF1B50">
        <w:t> </w:t>
      </w:r>
      <w:hyperlink r:id="rId2304" w:history="1">
        <w:r w:rsidRPr="00CF1B50">
          <w:rPr>
            <w:rStyle w:val="Hyperlink"/>
          </w:rPr>
          <w:t>North America</w:t>
        </w:r>
      </w:hyperlink>
    </w:p>
    <w:p w14:paraId="2209D8D3" w14:textId="77777777" w:rsidR="00CF1B50" w:rsidRPr="00CF1B50" w:rsidRDefault="00CF1B50" w:rsidP="00CF1B50">
      <w:pPr>
        <w:ind w:firstLine="720"/>
      </w:pPr>
      <w:r w:rsidRPr="00CF1B50">
        <w:t> </w:t>
      </w:r>
    </w:p>
    <w:p w14:paraId="6ECFEE51" w14:textId="77777777" w:rsidR="00CF1B50" w:rsidRPr="00CF1B50" w:rsidRDefault="00CF1B50" w:rsidP="00CF1B50">
      <w:pPr>
        <w:numPr>
          <w:ilvl w:val="0"/>
          <w:numId w:val="172"/>
        </w:numPr>
      </w:pPr>
      <w:r w:rsidRPr="00CF1B50">
        <w:t> Pomo</w:t>
      </w:r>
    </w:p>
    <w:p w14:paraId="39F68732" w14:textId="77777777" w:rsidR="00CF1B50" w:rsidRPr="00CF1B50" w:rsidRDefault="00CF1B50" w:rsidP="00CF1B50">
      <w:pPr>
        <w:ind w:firstLine="720"/>
      </w:pPr>
      <w:r w:rsidRPr="00CF1B50">
        <w:t>Pomo</w:t>
      </w:r>
    </w:p>
    <w:p w14:paraId="41AD670D" w14:textId="77777777" w:rsidR="00CF1B50" w:rsidRPr="00CF1B50" w:rsidRDefault="00CF1B50" w:rsidP="00CF1B50">
      <w:pPr>
        <w:ind w:firstLine="720"/>
      </w:pPr>
      <w:r w:rsidRPr="00CF1B50">
        <w:pict w14:anchorId="02AAD187">
          <v:rect id="_x0000_i5036" style="width:0;height:0" o:hralign="center" o:hrstd="t" o:hr="t" fillcolor="#a0a0a0" stroked="f"/>
        </w:pict>
      </w:r>
    </w:p>
    <w:p w14:paraId="3457280D" w14:textId="77777777" w:rsidR="00CF1B50" w:rsidRPr="00CF1B50" w:rsidRDefault="00CF1B50" w:rsidP="00CF1B50">
      <w:pPr>
        <w:ind w:firstLine="720"/>
      </w:pPr>
      <w:r w:rsidRPr="00CF1B50">
        <w:pict w14:anchorId="6E34E315">
          <v:rect id="_x0000_i5037" style="width:0;height:0" o:hralign="center" o:hrstd="t" o:hr="t" fillcolor="#a0a0a0" stroked="f"/>
        </w:pict>
      </w:r>
    </w:p>
    <w:p w14:paraId="0EA85BC2" w14:textId="77777777" w:rsidR="00CF1B50" w:rsidRPr="00CF1B50" w:rsidRDefault="00CF1B50" w:rsidP="00CF1B50">
      <w:pPr>
        <w:ind w:firstLine="720"/>
      </w:pPr>
      <w:r w:rsidRPr="00CF1B50">
        <w:t xml:space="preserve">ETHNONYMS: </w:t>
      </w:r>
      <w:proofErr w:type="spellStart"/>
      <w:r w:rsidRPr="00CF1B50">
        <w:t>Bidakamtata</w:t>
      </w:r>
      <w:proofErr w:type="spellEnd"/>
      <w:r w:rsidRPr="00CF1B50">
        <w:t xml:space="preserve">, Boya, </w:t>
      </w:r>
      <w:proofErr w:type="spellStart"/>
      <w:r w:rsidRPr="00CF1B50">
        <w:t>Che'e</w:t>
      </w:r>
      <w:proofErr w:type="spellEnd"/>
      <w:r w:rsidRPr="00CF1B50">
        <w:t xml:space="preserve"> Foka, </w:t>
      </w:r>
      <w:proofErr w:type="spellStart"/>
      <w:r w:rsidRPr="00CF1B50">
        <w:t>Gallinomero</w:t>
      </w:r>
      <w:proofErr w:type="spellEnd"/>
      <w:r w:rsidRPr="00CF1B50">
        <w:t xml:space="preserve">, </w:t>
      </w:r>
      <w:proofErr w:type="spellStart"/>
      <w:r w:rsidRPr="00CF1B50">
        <w:t>Habenapo</w:t>
      </w:r>
      <w:proofErr w:type="spellEnd"/>
      <w:r w:rsidRPr="00CF1B50">
        <w:t xml:space="preserve">, Kale, Kashaya, </w:t>
      </w:r>
      <w:proofErr w:type="spellStart"/>
      <w:r w:rsidRPr="00CF1B50">
        <w:t>Konhomtata</w:t>
      </w:r>
      <w:proofErr w:type="spellEnd"/>
      <w:r w:rsidRPr="00CF1B50">
        <w:t xml:space="preserve">, </w:t>
      </w:r>
      <w:proofErr w:type="spellStart"/>
      <w:r w:rsidRPr="00CF1B50">
        <w:t>Kuhlanapo</w:t>
      </w:r>
      <w:proofErr w:type="spellEnd"/>
      <w:r w:rsidRPr="00CF1B50">
        <w:t xml:space="preserve">, </w:t>
      </w:r>
      <w:proofErr w:type="spellStart"/>
      <w:r w:rsidRPr="00CF1B50">
        <w:t>Shokowa</w:t>
      </w:r>
      <w:proofErr w:type="spellEnd"/>
      <w:r w:rsidRPr="00CF1B50">
        <w:t xml:space="preserve">, </w:t>
      </w:r>
      <w:proofErr w:type="spellStart"/>
      <w:r w:rsidRPr="00CF1B50">
        <w:t>Yokaya</w:t>
      </w:r>
      <w:proofErr w:type="spellEnd"/>
    </w:p>
    <w:p w14:paraId="6BD4DD91" w14:textId="77777777" w:rsidR="00CF1B50" w:rsidRPr="00CF1B50" w:rsidRDefault="00CF1B50" w:rsidP="00CF1B50">
      <w:pPr>
        <w:ind w:firstLine="720"/>
      </w:pPr>
    </w:p>
    <w:p w14:paraId="6044F770" w14:textId="77777777" w:rsidR="00CF1B50" w:rsidRPr="00CF1B50" w:rsidRDefault="00CF1B50" w:rsidP="00CF1B50">
      <w:pPr>
        <w:ind w:firstLine="720"/>
      </w:pPr>
      <w:hyperlink r:id="rId2305" w:history="1">
        <w:r w:rsidRPr="00CF1B50">
          <w:rPr>
            <w:rStyle w:val="Hyperlink"/>
          </w:rPr>
          <w:t>Orientation</w:t>
        </w:r>
      </w:hyperlink>
    </w:p>
    <w:p w14:paraId="50D575F4" w14:textId="77777777" w:rsidR="00CF1B50" w:rsidRPr="00CF1B50" w:rsidRDefault="00CF1B50" w:rsidP="00CF1B50">
      <w:pPr>
        <w:ind w:firstLine="720"/>
      </w:pPr>
      <w:hyperlink r:id="rId2306" w:history="1">
        <w:r w:rsidRPr="00CF1B50">
          <w:rPr>
            <w:rStyle w:val="Hyperlink"/>
          </w:rPr>
          <w:t>History and Cultural Relations</w:t>
        </w:r>
      </w:hyperlink>
    </w:p>
    <w:p w14:paraId="281AEB8E" w14:textId="77777777" w:rsidR="00CF1B50" w:rsidRPr="00CF1B50" w:rsidRDefault="00CF1B50" w:rsidP="00CF1B50">
      <w:pPr>
        <w:ind w:firstLine="720"/>
      </w:pPr>
      <w:hyperlink r:id="rId2307" w:history="1">
        <w:r w:rsidRPr="00CF1B50">
          <w:rPr>
            <w:rStyle w:val="Hyperlink"/>
          </w:rPr>
          <w:t>Settlements</w:t>
        </w:r>
      </w:hyperlink>
    </w:p>
    <w:p w14:paraId="2BCB7F3A" w14:textId="77777777" w:rsidR="00CF1B50" w:rsidRPr="00CF1B50" w:rsidRDefault="00CF1B50" w:rsidP="00CF1B50">
      <w:pPr>
        <w:ind w:firstLine="720"/>
      </w:pPr>
      <w:hyperlink r:id="rId2308" w:history="1">
        <w:r w:rsidRPr="00CF1B50">
          <w:rPr>
            <w:rStyle w:val="Hyperlink"/>
          </w:rPr>
          <w:t>Economy</w:t>
        </w:r>
      </w:hyperlink>
    </w:p>
    <w:p w14:paraId="38DCA957" w14:textId="77777777" w:rsidR="00CF1B50" w:rsidRPr="00CF1B50" w:rsidRDefault="00CF1B50" w:rsidP="00CF1B50">
      <w:pPr>
        <w:ind w:firstLine="720"/>
      </w:pPr>
      <w:hyperlink r:id="rId2309" w:history="1">
        <w:r w:rsidRPr="00CF1B50">
          <w:rPr>
            <w:rStyle w:val="Hyperlink"/>
          </w:rPr>
          <w:t>Kinship</w:t>
        </w:r>
      </w:hyperlink>
    </w:p>
    <w:p w14:paraId="04593D36" w14:textId="77777777" w:rsidR="00CF1B50" w:rsidRPr="00CF1B50" w:rsidRDefault="00CF1B50" w:rsidP="00CF1B50">
      <w:pPr>
        <w:ind w:firstLine="720"/>
      </w:pPr>
      <w:hyperlink r:id="rId2310" w:history="1">
        <w:r w:rsidRPr="00CF1B50">
          <w:rPr>
            <w:rStyle w:val="Hyperlink"/>
          </w:rPr>
          <w:t>Marriage and Family</w:t>
        </w:r>
      </w:hyperlink>
    </w:p>
    <w:p w14:paraId="6E8DE27B" w14:textId="77777777" w:rsidR="00CF1B50" w:rsidRPr="00CF1B50" w:rsidRDefault="00CF1B50" w:rsidP="00CF1B50">
      <w:pPr>
        <w:ind w:firstLine="720"/>
      </w:pPr>
      <w:hyperlink r:id="rId2311" w:history="1">
        <w:r w:rsidRPr="00CF1B50">
          <w:rPr>
            <w:rStyle w:val="Hyperlink"/>
          </w:rPr>
          <w:t>Sociopolitical Organization</w:t>
        </w:r>
      </w:hyperlink>
    </w:p>
    <w:p w14:paraId="54368CC8" w14:textId="77777777" w:rsidR="00CF1B50" w:rsidRPr="00CF1B50" w:rsidRDefault="00CF1B50" w:rsidP="00CF1B50">
      <w:pPr>
        <w:ind w:firstLine="720"/>
      </w:pPr>
      <w:hyperlink r:id="rId2312" w:history="1">
        <w:r w:rsidRPr="00CF1B50">
          <w:rPr>
            <w:rStyle w:val="Hyperlink"/>
          </w:rPr>
          <w:t>Religion and Expressive Culture</w:t>
        </w:r>
      </w:hyperlink>
    </w:p>
    <w:p w14:paraId="4BC3B77C" w14:textId="77777777" w:rsidR="00CF1B50" w:rsidRPr="00CF1B50" w:rsidRDefault="00CF1B50" w:rsidP="00CF1B50">
      <w:pPr>
        <w:ind w:firstLine="720"/>
      </w:pPr>
      <w:r w:rsidRPr="00CF1B50">
        <w:t>Bibliography</w:t>
      </w:r>
    </w:p>
    <w:p w14:paraId="2E63004A" w14:textId="77777777" w:rsidR="00CF1B50" w:rsidRPr="00CF1B50" w:rsidRDefault="00CF1B50" w:rsidP="00CF1B50">
      <w:pPr>
        <w:ind w:firstLine="720"/>
      </w:pPr>
      <w:r w:rsidRPr="00CF1B50">
        <w:t>Barrett, Samuel A. (1952). </w:t>
      </w:r>
      <w:r w:rsidRPr="00CF1B50">
        <w:rPr>
          <w:i/>
          <w:iCs/>
        </w:rPr>
        <w:t>Material Aspects of Pomo Culture. </w:t>
      </w:r>
      <w:r w:rsidRPr="00CF1B50">
        <w:t>Milwaukee: Bulletin of the Public Museum of the City of Milwaukee, no. 20.</w:t>
      </w:r>
    </w:p>
    <w:p w14:paraId="270EF478" w14:textId="77777777" w:rsidR="00CF1B50" w:rsidRPr="00CF1B50" w:rsidRDefault="00CF1B50" w:rsidP="00CF1B50">
      <w:pPr>
        <w:ind w:firstLine="720"/>
      </w:pPr>
      <w:r w:rsidRPr="00CF1B50">
        <w:lastRenderedPageBreak/>
        <w:t xml:space="preserve">Bean, Lowell John, and Dorothea </w:t>
      </w:r>
      <w:proofErr w:type="spellStart"/>
      <w:r w:rsidRPr="00CF1B50">
        <w:t>Theodoratus</w:t>
      </w:r>
      <w:proofErr w:type="spellEnd"/>
      <w:r w:rsidRPr="00CF1B50">
        <w:t xml:space="preserve"> (1978). "Western Pomo and Northeastern Pomo." In </w:t>
      </w:r>
      <w:r w:rsidRPr="00CF1B50">
        <w:rPr>
          <w:i/>
          <w:iCs/>
        </w:rPr>
        <w:t>Handbook of North American Indians. </w:t>
      </w:r>
      <w:r w:rsidRPr="00CF1B50">
        <w:t>Vol. 8, </w:t>
      </w:r>
      <w:r w:rsidRPr="00CF1B50">
        <w:rPr>
          <w:i/>
          <w:iCs/>
        </w:rPr>
        <w:t>California, </w:t>
      </w:r>
      <w:r w:rsidRPr="00CF1B50">
        <w:t>edited by Robert F. Heizer, 289-305. Washington, D.C.: Smithsonian Institution.</w:t>
      </w:r>
    </w:p>
    <w:p w14:paraId="03C5746B" w14:textId="77777777" w:rsidR="00CF1B50" w:rsidRPr="00CF1B50" w:rsidRDefault="00CF1B50" w:rsidP="00CF1B50">
      <w:pPr>
        <w:ind w:firstLine="720"/>
      </w:pPr>
      <w:r w:rsidRPr="00CF1B50">
        <w:t>Gifford, Edward W. (1922). </w:t>
      </w:r>
      <w:r w:rsidRPr="00CF1B50">
        <w:rPr>
          <w:i/>
          <w:iCs/>
        </w:rPr>
        <w:t>California Kinship Terminologies. </w:t>
      </w:r>
      <w:r w:rsidRPr="00CF1B50">
        <w:t>University of California Publications in American Archaeology and Ethnology, 18, 1-285. Berkeley.</w:t>
      </w:r>
    </w:p>
    <w:p w14:paraId="490FD1A9" w14:textId="77777777" w:rsidR="00CF1B50" w:rsidRPr="00CF1B50" w:rsidRDefault="00CF1B50" w:rsidP="00CF1B50">
      <w:pPr>
        <w:ind w:firstLine="720"/>
      </w:pPr>
      <w:r w:rsidRPr="00CF1B50">
        <w:t>Kroeber, Alfred L. (1925). </w:t>
      </w:r>
      <w:r w:rsidRPr="00CF1B50">
        <w:rPr>
          <w:i/>
          <w:iCs/>
        </w:rPr>
        <w:t>Handbook of the Indians of California. </w:t>
      </w:r>
      <w:r w:rsidRPr="00CF1B50">
        <w:t>U.S. Bureau of American Ethnology Bulletin no. 78. Washington, D.C. Reprinted, 1953.</w:t>
      </w:r>
    </w:p>
    <w:p w14:paraId="7EEB2159" w14:textId="77777777" w:rsidR="00CF1B50" w:rsidRPr="00CF1B50" w:rsidRDefault="00CF1B50" w:rsidP="00CF1B50">
      <w:pPr>
        <w:ind w:firstLine="720"/>
      </w:pPr>
      <w:r w:rsidRPr="00CF1B50">
        <w:t>Loeb, Edwin M. (1926). </w:t>
      </w:r>
      <w:r w:rsidRPr="00CF1B50">
        <w:rPr>
          <w:i/>
          <w:iCs/>
        </w:rPr>
        <w:t>Pomo Folkways. </w:t>
      </w:r>
      <w:r w:rsidRPr="00CF1B50">
        <w:t>University of California Publications in American Archaeology and Ethnology, 19(2), 149-405. Berkeley.</w:t>
      </w:r>
    </w:p>
    <w:p w14:paraId="1D6B552F" w14:textId="77777777" w:rsidR="00CF1B50" w:rsidRPr="00CF1B50" w:rsidRDefault="00CF1B50" w:rsidP="00CF1B50">
      <w:pPr>
        <w:ind w:firstLine="720"/>
      </w:pPr>
      <w:r w:rsidRPr="00CF1B50">
        <w:t>McLendon, Sally, and Robert L. Oswalt (1978). "Pomo: Introduction." In </w:t>
      </w:r>
      <w:r w:rsidRPr="00CF1B50">
        <w:rPr>
          <w:i/>
          <w:iCs/>
        </w:rPr>
        <w:t>Handbook of North American Indians. </w:t>
      </w:r>
      <w:r w:rsidRPr="00CF1B50">
        <w:t>Vol. 8, </w:t>
      </w:r>
      <w:r w:rsidRPr="00CF1B50">
        <w:rPr>
          <w:i/>
          <w:iCs/>
        </w:rPr>
        <w:t>California, </w:t>
      </w:r>
      <w:r w:rsidRPr="00CF1B50">
        <w:t>edited by Robert F. Heizer, 274-288. Washington, D.C.: Smithsonian Institution.</w:t>
      </w:r>
    </w:p>
    <w:p w14:paraId="39AFBDAC" w14:textId="77777777" w:rsidR="00CF1B50" w:rsidRPr="00CF1B50" w:rsidRDefault="00CF1B50" w:rsidP="00CF1B50">
      <w:pPr>
        <w:ind w:firstLine="720"/>
      </w:pPr>
      <w:r w:rsidRPr="00CF1B50">
        <w:t>McLendon, Sally, and Michael J. Lowy (1978). "Eastern Pomo and Southeastern Pomo." In </w:t>
      </w:r>
      <w:r w:rsidRPr="00CF1B50">
        <w:rPr>
          <w:i/>
          <w:iCs/>
        </w:rPr>
        <w:t>Handbook of North American Indians. </w:t>
      </w:r>
      <w:r w:rsidRPr="00CF1B50">
        <w:t>Vol. 8, </w:t>
      </w:r>
      <w:proofErr w:type="gramStart"/>
      <w:r w:rsidRPr="00CF1B50">
        <w:rPr>
          <w:i/>
          <w:iCs/>
        </w:rPr>
        <w:t>California </w:t>
      </w:r>
      <w:r w:rsidRPr="00CF1B50">
        <w:t>,</w:t>
      </w:r>
      <w:proofErr w:type="gramEnd"/>
      <w:r w:rsidRPr="00CF1B50">
        <w:t xml:space="preserve"> edited by Robert F. Heizer, 306-323. Washington, D.C.: Smithsonian Institution.</w:t>
      </w:r>
    </w:p>
    <w:p w14:paraId="260C41E8" w14:textId="77777777" w:rsidR="00CF1B50" w:rsidRPr="00CF1B50" w:rsidRDefault="00CF1B50" w:rsidP="00CF1B50">
      <w:pPr>
        <w:ind w:firstLine="720"/>
      </w:pPr>
      <w:r w:rsidRPr="00CF1B50">
        <w:t>ROBERT L. OSWALT</w:t>
      </w:r>
    </w:p>
    <w:p w14:paraId="3F4933A1" w14:textId="77777777" w:rsidR="00CF1B50" w:rsidRPr="00CF1B50" w:rsidRDefault="00CF1B50" w:rsidP="00CF1B50">
      <w:pPr>
        <w:ind w:firstLine="720"/>
      </w:pPr>
      <w:r w:rsidRPr="00CF1B50">
        <w:t>User Contributions:</w:t>
      </w:r>
    </w:p>
    <w:p w14:paraId="764E72DD" w14:textId="77777777" w:rsidR="00CF1B50" w:rsidRPr="00CF1B50" w:rsidRDefault="00CF1B50" w:rsidP="00CF1B50">
      <w:pPr>
        <w:ind w:firstLine="720"/>
        <w:rPr>
          <w:b/>
          <w:bCs/>
        </w:rPr>
      </w:pPr>
      <w:hyperlink r:id="rId2313" w:anchor="Comments_1" w:history="1">
        <w:r w:rsidRPr="00CF1B50">
          <w:rPr>
            <w:rStyle w:val="Hyperlink"/>
            <w:b/>
            <w:bCs/>
          </w:rPr>
          <w:t>1</w:t>
        </w:r>
      </w:hyperlink>
    </w:p>
    <w:p w14:paraId="3A997E26" w14:textId="77777777" w:rsidR="00CF1B50" w:rsidRPr="00CF1B50" w:rsidRDefault="00CF1B50" w:rsidP="00CF1B50">
      <w:pPr>
        <w:ind w:firstLine="720"/>
      </w:pPr>
      <w:hyperlink r:id="rId2314" w:history="1">
        <w:r w:rsidRPr="00CF1B50">
          <w:rPr>
            <w:rStyle w:val="Hyperlink"/>
            <w:b/>
            <w:bCs/>
          </w:rPr>
          <w:t>Rosa Martinez</w:t>
        </w:r>
      </w:hyperlink>
    </w:p>
    <w:p w14:paraId="2D894701" w14:textId="77777777" w:rsidR="00CF1B50" w:rsidRPr="00CF1B50" w:rsidRDefault="00CF1B50" w:rsidP="00CF1B50">
      <w:pPr>
        <w:ind w:firstLine="720"/>
      </w:pPr>
      <w:hyperlink r:id="rId2315" w:tooltip="Report this comment as inappropriate" w:history="1">
        <w:r w:rsidRPr="00CF1B50">
          <w:rPr>
            <w:rStyle w:val="Hyperlink"/>
            <w:rFonts w:ascii="Segoe UI Symbol" w:hAnsi="Segoe UI Symbol" w:cs="Segoe UI Symbol"/>
          </w:rPr>
          <w:t>⚠</w:t>
        </w:r>
      </w:hyperlink>
    </w:p>
    <w:p w14:paraId="0675CAFB" w14:textId="77777777" w:rsidR="00CF1B50" w:rsidRPr="00CF1B50" w:rsidRDefault="00CF1B50" w:rsidP="00CF1B50">
      <w:pPr>
        <w:ind w:firstLine="720"/>
      </w:pPr>
      <w:r w:rsidRPr="00CF1B50">
        <w:t xml:space="preserve">Wow I am truly amazed so far what I have been reading about the Pomo </w:t>
      </w:r>
      <w:proofErr w:type="gramStart"/>
      <w:r w:rsidRPr="00CF1B50">
        <w:t>Indians(</w:t>
      </w:r>
      <w:proofErr w:type="gramEnd"/>
      <w:r w:rsidRPr="00CF1B50">
        <w:t xml:space="preserve">Native-Americans) and the Beauty of </w:t>
      </w:r>
      <w:proofErr w:type="spellStart"/>
      <w:r w:rsidRPr="00CF1B50">
        <w:t>there</w:t>
      </w:r>
      <w:proofErr w:type="spellEnd"/>
      <w:r w:rsidRPr="00CF1B50">
        <w:t xml:space="preserve"> Culture. Having now a Granddaughter who is Native American. I can proudly be able to share with her the Beauty of her ROOTS. I am excited to be able to learn and grasp these beautiful People. Please if anyone knows on how I can come across Learning tools to experience the learning with my granddaughter please forward the information. </w:t>
      </w:r>
      <w:proofErr w:type="gramStart"/>
      <w:r w:rsidRPr="00CF1B50">
        <w:t>Much appreciate it</w:t>
      </w:r>
      <w:proofErr w:type="gramEnd"/>
      <w:r w:rsidRPr="00CF1B50">
        <w:t>. Thanks for sharing and for giving me a chance to excite myself again in learning the beauty of Culture once again.</w:t>
      </w:r>
      <w:r w:rsidRPr="00CF1B50">
        <w:br/>
      </w:r>
      <w:r w:rsidRPr="00CF1B50">
        <w:br/>
        <w:t>Rose MARTINEZ</w:t>
      </w:r>
    </w:p>
    <w:p w14:paraId="6FF8BBF3" w14:textId="77777777" w:rsidR="00CF1B50" w:rsidRPr="00CF1B50" w:rsidRDefault="00CF1B50" w:rsidP="00CF1B50">
      <w:pPr>
        <w:ind w:firstLine="720"/>
        <w:rPr>
          <w:b/>
          <w:bCs/>
        </w:rPr>
      </w:pPr>
      <w:hyperlink r:id="rId2316" w:anchor="Comments_2" w:history="1">
        <w:r w:rsidRPr="00CF1B50">
          <w:rPr>
            <w:rStyle w:val="Hyperlink"/>
            <w:b/>
            <w:bCs/>
          </w:rPr>
          <w:t>2</w:t>
        </w:r>
      </w:hyperlink>
    </w:p>
    <w:p w14:paraId="344F3F08" w14:textId="77777777" w:rsidR="00CF1B50" w:rsidRPr="00CF1B50" w:rsidRDefault="00CF1B50" w:rsidP="00CF1B50">
      <w:pPr>
        <w:ind w:firstLine="720"/>
      </w:pPr>
      <w:r w:rsidRPr="00CF1B50">
        <w:rPr>
          <w:b/>
          <w:bCs/>
        </w:rPr>
        <w:t>Makenzi Bower</w:t>
      </w:r>
    </w:p>
    <w:p w14:paraId="5F31E328" w14:textId="77777777" w:rsidR="00CF1B50" w:rsidRPr="00CF1B50" w:rsidRDefault="00CF1B50" w:rsidP="00CF1B50">
      <w:pPr>
        <w:ind w:firstLine="720"/>
      </w:pPr>
      <w:hyperlink r:id="rId2317" w:tooltip="Report this comment as inappropriate" w:history="1">
        <w:r w:rsidRPr="00CF1B50">
          <w:rPr>
            <w:rStyle w:val="Hyperlink"/>
            <w:rFonts w:ascii="Segoe UI Symbol" w:hAnsi="Segoe UI Symbol" w:cs="Segoe UI Symbol"/>
          </w:rPr>
          <w:t>⚠</w:t>
        </w:r>
      </w:hyperlink>
    </w:p>
    <w:p w14:paraId="17E459CA" w14:textId="77777777" w:rsidR="00CF1B50" w:rsidRPr="00CF1B50" w:rsidRDefault="00CF1B50" w:rsidP="00CF1B50">
      <w:pPr>
        <w:ind w:firstLine="720"/>
      </w:pPr>
      <w:r w:rsidRPr="00CF1B50">
        <w:t xml:space="preserve">Wow I am </w:t>
      </w:r>
      <w:proofErr w:type="gramStart"/>
      <w:r w:rsidRPr="00CF1B50">
        <w:t>know</w:t>
      </w:r>
      <w:proofErr w:type="gramEnd"/>
      <w:r w:rsidRPr="00CF1B50">
        <w:t xml:space="preserve"> amazed. This information has been </w:t>
      </w:r>
      <w:proofErr w:type="gramStart"/>
      <w:r w:rsidRPr="00CF1B50">
        <w:t>really great</w:t>
      </w:r>
      <w:proofErr w:type="gramEnd"/>
      <w:r w:rsidRPr="00CF1B50">
        <w:t xml:space="preserve"> for my family and I to behold because I have Native-American roots and so does most of my family. This is fantastic </w:t>
      </w:r>
      <w:proofErr w:type="gramStart"/>
      <w:r w:rsidRPr="00CF1B50">
        <w:t>and</w:t>
      </w:r>
      <w:proofErr w:type="gramEnd"/>
      <w:r w:rsidRPr="00CF1B50">
        <w:t xml:space="preserve"> hope to find out more information in the future to share with MY family.</w:t>
      </w:r>
    </w:p>
    <w:p w14:paraId="2E554F35" w14:textId="77777777" w:rsidR="00CF1B50" w:rsidRPr="00CF1B50" w:rsidRDefault="00CF1B50" w:rsidP="00CF1B50">
      <w:pPr>
        <w:ind w:firstLine="720"/>
      </w:pPr>
      <w:r w:rsidRPr="00CF1B50">
        <w:t>Family vacation packages</w:t>
      </w:r>
    </w:p>
    <w:p w14:paraId="19CC8045" w14:textId="77777777" w:rsidR="00CF1B50" w:rsidRPr="00CF1B50" w:rsidRDefault="00CF1B50" w:rsidP="00CF1B50">
      <w:pPr>
        <w:ind w:firstLine="720"/>
        <w:rPr>
          <w:b/>
          <w:bCs/>
        </w:rPr>
      </w:pPr>
      <w:hyperlink r:id="rId2318" w:anchor="Comments_3" w:history="1">
        <w:r w:rsidRPr="00CF1B50">
          <w:rPr>
            <w:rStyle w:val="Hyperlink"/>
            <w:b/>
            <w:bCs/>
          </w:rPr>
          <w:t>3</w:t>
        </w:r>
      </w:hyperlink>
    </w:p>
    <w:p w14:paraId="55618CA4" w14:textId="77777777" w:rsidR="00CF1B50" w:rsidRPr="00CF1B50" w:rsidRDefault="00CF1B50" w:rsidP="00CF1B50">
      <w:pPr>
        <w:ind w:firstLine="720"/>
      </w:pPr>
      <w:r w:rsidRPr="00CF1B50">
        <w:rPr>
          <w:b/>
          <w:bCs/>
        </w:rPr>
        <w:t>Vincent</w:t>
      </w:r>
    </w:p>
    <w:p w14:paraId="1A5D448D" w14:textId="77777777" w:rsidR="00CF1B50" w:rsidRPr="00CF1B50" w:rsidRDefault="00CF1B50" w:rsidP="00CF1B50">
      <w:pPr>
        <w:ind w:firstLine="720"/>
      </w:pPr>
      <w:hyperlink r:id="rId2319" w:tooltip="Report this comment as inappropriate" w:history="1">
        <w:r w:rsidRPr="00CF1B50">
          <w:rPr>
            <w:rStyle w:val="Hyperlink"/>
            <w:rFonts w:ascii="Segoe UI Symbol" w:hAnsi="Segoe UI Symbol" w:cs="Segoe UI Symbol"/>
          </w:rPr>
          <w:t>⚠</w:t>
        </w:r>
      </w:hyperlink>
    </w:p>
    <w:p w14:paraId="071B87F4" w14:textId="77777777" w:rsidR="00CF1B50" w:rsidRPr="00CF1B50" w:rsidRDefault="00CF1B50" w:rsidP="00CF1B50">
      <w:pPr>
        <w:ind w:firstLine="720"/>
      </w:pPr>
      <w:proofErr w:type="gramStart"/>
      <w:r w:rsidRPr="00CF1B50">
        <w:t>this</w:t>
      </w:r>
      <w:proofErr w:type="gramEnd"/>
      <w:r w:rsidRPr="00CF1B50">
        <w:t xml:space="preserve"> is good for my </w:t>
      </w:r>
      <w:proofErr w:type="spellStart"/>
      <w:r w:rsidRPr="00CF1B50">
        <w:t>freinds</w:t>
      </w:r>
      <w:proofErr w:type="spellEnd"/>
      <w:r w:rsidRPr="00CF1B50">
        <w:t xml:space="preserve"> and </w:t>
      </w:r>
      <w:proofErr w:type="spellStart"/>
      <w:r w:rsidRPr="00CF1B50">
        <w:t>my self</w:t>
      </w:r>
      <w:proofErr w:type="spellEnd"/>
      <w:r w:rsidRPr="00CF1B50">
        <w:t xml:space="preserve"> good information.</w:t>
      </w:r>
    </w:p>
    <w:p w14:paraId="463B4DFE" w14:textId="77777777" w:rsidR="00CF1B50" w:rsidRPr="00CF1B50" w:rsidRDefault="00CF1B50" w:rsidP="00CF1B50">
      <w:pPr>
        <w:ind w:firstLine="720"/>
      </w:pPr>
      <w:r w:rsidRPr="00CF1B50">
        <w:t>Comment about this article, ask questions, or add new information about this topic:</w:t>
      </w:r>
    </w:p>
    <w:p w14:paraId="6C2BE582" w14:textId="77777777" w:rsidR="00CF1B50" w:rsidRPr="00CF1B50" w:rsidRDefault="00CF1B50" w:rsidP="00CF1B50">
      <w:pPr>
        <w:ind w:firstLine="720"/>
        <w:rPr>
          <w:vanish/>
        </w:rPr>
      </w:pPr>
      <w:r w:rsidRPr="00CF1B50">
        <w:rPr>
          <w:vanish/>
        </w:rPr>
        <w:t>Top of Form</w:t>
      </w:r>
    </w:p>
    <w:p w14:paraId="6B109D11" w14:textId="77777777" w:rsidR="00CF1B50" w:rsidRPr="00CF1B50" w:rsidRDefault="00CF1B50" w:rsidP="00CF1B50">
      <w:pPr>
        <w:ind w:firstLine="720"/>
      </w:pPr>
      <w:r w:rsidRPr="00CF1B50">
        <w:t>Name:</w:t>
      </w:r>
    </w:p>
    <w:p w14:paraId="7766844B" w14:textId="77777777" w:rsidR="00CF1B50" w:rsidRPr="00CF1B50" w:rsidRDefault="00CF1B50" w:rsidP="00CF1B50">
      <w:pPr>
        <w:ind w:firstLine="720"/>
      </w:pPr>
      <w:r w:rsidRPr="00CF1B50">
        <w:t>E-mail:</w:t>
      </w:r>
    </w:p>
    <w:p w14:paraId="32EE1979" w14:textId="77777777" w:rsidR="00CF1B50" w:rsidRPr="00CF1B50" w:rsidRDefault="00CF1B50" w:rsidP="00CF1B50">
      <w:pPr>
        <w:ind w:firstLine="720"/>
      </w:pPr>
      <w:r w:rsidRPr="00CF1B50">
        <w:t> Show my email publicly</w:t>
      </w:r>
    </w:p>
    <w:p w14:paraId="735403E8" w14:textId="77777777" w:rsidR="00CF1B50" w:rsidRPr="00CF1B50" w:rsidRDefault="00CF1B50" w:rsidP="00CF1B50">
      <w:pPr>
        <w:ind w:firstLine="720"/>
      </w:pPr>
      <w:r w:rsidRPr="00CF1B50">
        <w:t>Public Comment: (50-4000 characters)</w:t>
      </w:r>
    </w:p>
    <w:p w14:paraId="7926CA0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60213400" w14:textId="77777777" w:rsidR="00CF1B50" w:rsidRPr="00CF1B50" w:rsidRDefault="00CF1B50" w:rsidP="00CF1B50">
      <w:pPr>
        <w:ind w:firstLine="720"/>
        <w:rPr>
          <w:vanish/>
        </w:rPr>
      </w:pPr>
      <w:r w:rsidRPr="00CF1B50">
        <w:rPr>
          <w:vanish/>
        </w:rPr>
        <w:t>Bottom of Form</w:t>
      </w:r>
    </w:p>
    <w:p w14:paraId="74D4CC86" w14:textId="77777777" w:rsidR="00CF1B50" w:rsidRPr="00CF1B50" w:rsidRDefault="00CF1B50" w:rsidP="00CF1B50">
      <w:pPr>
        <w:ind w:firstLine="720"/>
      </w:pPr>
    </w:p>
    <w:p w14:paraId="22B7196E" w14:textId="77777777" w:rsidR="00CF1B50" w:rsidRPr="00CF1B50" w:rsidRDefault="00CF1B50" w:rsidP="00CF1B50">
      <w:pPr>
        <w:ind w:firstLine="720"/>
      </w:pPr>
      <w:hyperlink r:id="rId2320" w:history="1">
        <w:r w:rsidRPr="00CF1B50">
          <w:rPr>
            <w:rStyle w:val="Hyperlink"/>
          </w:rPr>
          <w:t>Pomo forum</w:t>
        </w:r>
      </w:hyperlink>
    </w:p>
    <w:p w14:paraId="65576866" w14:textId="77777777" w:rsidR="00CF1B50" w:rsidRPr="00CF1B50" w:rsidRDefault="00CF1B50" w:rsidP="00CF1B50">
      <w:pPr>
        <w:ind w:firstLine="720"/>
      </w:pPr>
      <w:r w:rsidRPr="00CF1B50">
        <w:t>" </w:t>
      </w:r>
      <w:hyperlink r:id="rId2321" w:history="1">
        <w:r w:rsidRPr="00CF1B50">
          <w:rPr>
            <w:rStyle w:val="Hyperlink"/>
          </w:rPr>
          <w:t> </w:t>
        </w:r>
        <w:proofErr w:type="spellStart"/>
        <w:r w:rsidRPr="00CF1B50">
          <w:rPr>
            <w:rStyle w:val="Hyperlink"/>
          </w:rPr>
          <w:t>Polynesians</w:t>
        </w:r>
      </w:hyperlink>
      <w:hyperlink r:id="rId2322" w:history="1">
        <w:r w:rsidRPr="00CF1B50">
          <w:rPr>
            <w:rStyle w:val="Hyperlink"/>
          </w:rPr>
          <w:t>Ponca</w:t>
        </w:r>
        <w:proofErr w:type="spellEnd"/>
        <w:r w:rsidRPr="00CF1B50">
          <w:rPr>
            <w:rStyle w:val="Hyperlink"/>
          </w:rPr>
          <w:t> </w:t>
        </w:r>
      </w:hyperlink>
    </w:p>
    <w:p w14:paraId="654D1048" w14:textId="77777777" w:rsidR="00CF1B50" w:rsidRPr="00CF1B50" w:rsidRDefault="00CF1B50" w:rsidP="00CF1B50">
      <w:pPr>
        <w:ind w:firstLine="720"/>
      </w:pPr>
      <w:r w:rsidRPr="00CF1B50">
        <w:t>Copyright 2008 The Gale Group Inc. All rights reserved.  •  </w:t>
      </w:r>
      <w:hyperlink r:id="rId232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8A973F5" w14:textId="41A3C949" w:rsidR="00CF1B50" w:rsidRPr="00CF1B50" w:rsidRDefault="00CF1B50" w:rsidP="00CF1B50">
      <w:pPr>
        <w:ind w:firstLine="720"/>
      </w:pPr>
      <w:r w:rsidRPr="00CF1B50">
        <w:t>Toggle navigation</w:t>
      </w:r>
      <w:r w:rsidRPr="00CF1B50">
        <w:drawing>
          <wp:inline distT="0" distB="0" distL="0" distR="0" wp14:anchorId="75A0DAC2" wp14:editId="02A2FBD5">
            <wp:extent cx="2552700" cy="845820"/>
            <wp:effectExtent l="0" t="0" r="0" b="0"/>
            <wp:docPr id="484222322" name="Picture 34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7D24DF5" w14:textId="77777777" w:rsidR="00CF1B50" w:rsidRPr="00CF1B50" w:rsidRDefault="00CF1B50" w:rsidP="00CF1B50">
      <w:pPr>
        <w:numPr>
          <w:ilvl w:val="0"/>
          <w:numId w:val="173"/>
        </w:numPr>
      </w:pPr>
      <w:hyperlink r:id="rId2324" w:history="1">
        <w:r w:rsidRPr="00CF1B50">
          <w:rPr>
            <w:rStyle w:val="Hyperlink"/>
          </w:rPr>
          <w:t>Countries and Their Cultures</w:t>
        </w:r>
      </w:hyperlink>
    </w:p>
    <w:p w14:paraId="2A055C37" w14:textId="77777777" w:rsidR="00CF1B50" w:rsidRPr="00CF1B50" w:rsidRDefault="00CF1B50" w:rsidP="00CF1B50">
      <w:pPr>
        <w:ind w:firstLine="720"/>
      </w:pPr>
      <w:r w:rsidRPr="00CF1B50">
        <w:t> </w:t>
      </w:r>
    </w:p>
    <w:p w14:paraId="2AAF63E7" w14:textId="77777777" w:rsidR="00CF1B50" w:rsidRPr="00CF1B50" w:rsidRDefault="00CF1B50" w:rsidP="00CF1B50">
      <w:pPr>
        <w:numPr>
          <w:ilvl w:val="0"/>
          <w:numId w:val="173"/>
        </w:numPr>
      </w:pPr>
      <w:r w:rsidRPr="00CF1B50">
        <w:t> </w:t>
      </w:r>
      <w:hyperlink r:id="rId2325" w:history="1">
        <w:r w:rsidRPr="00CF1B50">
          <w:rPr>
            <w:rStyle w:val="Hyperlink"/>
          </w:rPr>
          <w:t>North America</w:t>
        </w:r>
      </w:hyperlink>
    </w:p>
    <w:p w14:paraId="2598580E" w14:textId="77777777" w:rsidR="00CF1B50" w:rsidRPr="00CF1B50" w:rsidRDefault="00CF1B50" w:rsidP="00CF1B50">
      <w:pPr>
        <w:ind w:firstLine="720"/>
      </w:pPr>
      <w:r w:rsidRPr="00CF1B50">
        <w:lastRenderedPageBreak/>
        <w:t> </w:t>
      </w:r>
    </w:p>
    <w:p w14:paraId="6076E155" w14:textId="77777777" w:rsidR="00CF1B50" w:rsidRPr="00CF1B50" w:rsidRDefault="00CF1B50" w:rsidP="00CF1B50">
      <w:pPr>
        <w:numPr>
          <w:ilvl w:val="0"/>
          <w:numId w:val="173"/>
        </w:numPr>
      </w:pPr>
      <w:r w:rsidRPr="00CF1B50">
        <w:t> Ponca</w:t>
      </w:r>
    </w:p>
    <w:p w14:paraId="4BAF6853" w14:textId="77777777" w:rsidR="00CF1B50" w:rsidRPr="00CF1B50" w:rsidRDefault="00CF1B50" w:rsidP="00CF1B50">
      <w:pPr>
        <w:ind w:firstLine="720"/>
      </w:pPr>
      <w:r w:rsidRPr="00CF1B50">
        <w:t>Ponca</w:t>
      </w:r>
    </w:p>
    <w:p w14:paraId="234207F4" w14:textId="77777777" w:rsidR="00CF1B50" w:rsidRPr="00CF1B50" w:rsidRDefault="00CF1B50" w:rsidP="00CF1B50">
      <w:pPr>
        <w:ind w:firstLine="720"/>
      </w:pPr>
      <w:r w:rsidRPr="00CF1B50">
        <w:pict w14:anchorId="36F52FA0">
          <v:rect id="_x0000_i5059" style="width:0;height:0" o:hralign="center" o:hrstd="t" o:hr="t" fillcolor="#a0a0a0" stroked="f"/>
        </w:pict>
      </w:r>
    </w:p>
    <w:p w14:paraId="3737E047" w14:textId="77777777" w:rsidR="00CF1B50" w:rsidRPr="00CF1B50" w:rsidRDefault="00CF1B50" w:rsidP="00CF1B50">
      <w:pPr>
        <w:ind w:firstLine="720"/>
      </w:pPr>
      <w:r w:rsidRPr="00CF1B50">
        <w:pict w14:anchorId="7730DD5F">
          <v:rect id="_x0000_i5060" style="width:0;height:0" o:hralign="center" o:hrstd="t" o:hr="t" fillcolor="#a0a0a0" stroked="f"/>
        </w:pict>
      </w:r>
    </w:p>
    <w:p w14:paraId="75A3C5F4" w14:textId="77777777" w:rsidR="00CF1B50" w:rsidRPr="00CF1B50" w:rsidRDefault="00CF1B50" w:rsidP="00CF1B50">
      <w:pPr>
        <w:ind w:firstLine="720"/>
      </w:pPr>
      <w:r w:rsidRPr="00CF1B50">
        <w:t xml:space="preserve">The Ponca are a Plains-Prairie Indian group who were located aboriginally in present-day southern South Dakota and northern Nebraska. Their name for themselves is "Ponka," the derivation of which is unknown. Along with the Kansa, Omaha, Osage, and Quapaw, they spoke a dialect of the </w:t>
      </w:r>
      <w:proofErr w:type="spellStart"/>
      <w:r w:rsidRPr="00CF1B50">
        <w:t>Dhegiha</w:t>
      </w:r>
      <w:proofErr w:type="spellEnd"/>
      <w:r w:rsidRPr="00CF1B50">
        <w:t xml:space="preserve"> language of the Siouan language family. They were culturally and linguistically most closely related to the Omaha and may have at one time been an Omaha band. Never a large group, they probably numbered about eight hundred at the time of contact. In 1877 they were removed to Indian Territory (now Oklahoma). But public concern about the conditions of their removal led to a federal agreement resulting in about one-third of the group returning to their traditional land near Niobrara, Nebraska, in 1880. This Northern group is now largely assimilated into the neighboring White society and numbered about four hundred in 1980. The southern group in Oklahoma numbered about two thousand in 1980 and </w:t>
      </w:r>
      <w:proofErr w:type="gramStart"/>
      <w:r w:rsidRPr="00CF1B50">
        <w:t>lives</w:t>
      </w:r>
      <w:proofErr w:type="gramEnd"/>
      <w:r w:rsidRPr="00CF1B50">
        <w:t xml:space="preserve"> primarily on allotted land, where they maintain much of their traditional culture despite assimilation into the local economy.</w:t>
      </w:r>
    </w:p>
    <w:p w14:paraId="26EE0A64" w14:textId="77777777" w:rsidR="00CF1B50" w:rsidRPr="00CF1B50" w:rsidRDefault="00CF1B50" w:rsidP="00CF1B50">
      <w:pPr>
        <w:ind w:firstLine="720"/>
      </w:pPr>
      <w:r w:rsidRPr="00CF1B50">
        <w:t xml:space="preserve">Prior to removal, the Ponca were divided into two bands: the "Gray-blanket" band and the "Fish-smell" band. The traditional economy rested on a combination of hunting (bison were especially important), fishing, gathering, and horticulture (maize, beans, squash, tobacco). Four types of dwelling were used: </w:t>
      </w:r>
      <w:proofErr w:type="spellStart"/>
      <w:r w:rsidRPr="00CF1B50">
        <w:t>earthlodges</w:t>
      </w:r>
      <w:proofErr w:type="spellEnd"/>
      <w:r w:rsidRPr="00CF1B50">
        <w:t xml:space="preserve">, tipis, wigwams, and elongated lodges. Traditionally, they were organized into four clans, each led by a chief with military, political, and religious authority. The Ponca Tribe of Oklahoma is today governed by elected officers and a committee. The traditional religion centered on the creator, </w:t>
      </w:r>
      <w:proofErr w:type="spellStart"/>
      <w:r w:rsidRPr="00CF1B50">
        <w:t>Wakánda</w:t>
      </w:r>
      <w:proofErr w:type="spellEnd"/>
      <w:r w:rsidRPr="00CF1B50">
        <w:t>, and beliefs in the supernatural forces present in all things. The Peyote religion is still active among the Oklahoma Ponca.</w:t>
      </w:r>
    </w:p>
    <w:p w14:paraId="151175C6" w14:textId="77777777" w:rsidR="00CF1B50" w:rsidRPr="00CF1B50" w:rsidRDefault="00CF1B50" w:rsidP="00CF1B50">
      <w:pPr>
        <w:ind w:firstLine="720"/>
      </w:pPr>
    </w:p>
    <w:p w14:paraId="59DFDF6E" w14:textId="77777777" w:rsidR="00CF1B50" w:rsidRPr="00CF1B50" w:rsidRDefault="00CF1B50" w:rsidP="00CF1B50">
      <w:pPr>
        <w:ind w:firstLine="720"/>
      </w:pPr>
      <w:r w:rsidRPr="00CF1B50">
        <w:t>Bibliography</w:t>
      </w:r>
    </w:p>
    <w:p w14:paraId="7C8B6922" w14:textId="77777777" w:rsidR="00CF1B50" w:rsidRPr="00CF1B50" w:rsidRDefault="00CF1B50" w:rsidP="00CF1B50">
      <w:pPr>
        <w:ind w:firstLine="720"/>
      </w:pPr>
      <w:r w:rsidRPr="00CF1B50">
        <w:t>Fletcher, Alice C, and Francis LaFlesche (1911). </w:t>
      </w:r>
      <w:r w:rsidRPr="00CF1B50">
        <w:rPr>
          <w:i/>
          <w:iCs/>
        </w:rPr>
        <w:t>The Omaha Tribe. </w:t>
      </w:r>
      <w:r w:rsidRPr="00CF1B50">
        <w:t>U.S. Bureau of American Ethnology, 27th Annual Report (1905-1906), 17-654. Washington, D.C.</w:t>
      </w:r>
    </w:p>
    <w:p w14:paraId="0B4D25F4" w14:textId="77777777" w:rsidR="00CF1B50" w:rsidRPr="00CF1B50" w:rsidRDefault="00CF1B50" w:rsidP="00CF1B50">
      <w:pPr>
        <w:ind w:firstLine="720"/>
      </w:pPr>
      <w:r w:rsidRPr="00CF1B50">
        <w:lastRenderedPageBreak/>
        <w:t>Howard, James H. (1965). </w:t>
      </w:r>
      <w:r w:rsidRPr="00CF1B50">
        <w:rPr>
          <w:i/>
          <w:iCs/>
        </w:rPr>
        <w:t>The Ponca Tribe. </w:t>
      </w:r>
      <w:r w:rsidRPr="00CF1B50">
        <w:t>U.S. Bureau of American Ethnology Bulletin no. 195. Washington, D.C.</w:t>
      </w:r>
    </w:p>
    <w:p w14:paraId="29B5CAFF" w14:textId="77777777" w:rsidR="00CF1B50" w:rsidRPr="00CF1B50" w:rsidRDefault="00CF1B50" w:rsidP="00CF1B50">
      <w:pPr>
        <w:ind w:firstLine="720"/>
        <w:rPr>
          <w:b/>
          <w:bCs/>
        </w:rPr>
      </w:pPr>
      <w:r w:rsidRPr="00CF1B50">
        <w:rPr>
          <w:b/>
          <w:bCs/>
        </w:rPr>
        <w:t>Also read article about </w:t>
      </w:r>
      <w:hyperlink r:id="rId2326" w:history="1">
        <w:r w:rsidRPr="00CF1B50">
          <w:rPr>
            <w:rStyle w:val="Hyperlink"/>
            <w:b/>
            <w:bCs/>
          </w:rPr>
          <w:t>Ponca</w:t>
        </w:r>
      </w:hyperlink>
      <w:r w:rsidRPr="00CF1B50">
        <w:rPr>
          <w:b/>
          <w:bCs/>
        </w:rPr>
        <w:t> from Wikipedia</w:t>
      </w:r>
    </w:p>
    <w:p w14:paraId="3E396BCF" w14:textId="77777777" w:rsidR="00CF1B50" w:rsidRPr="00CF1B50" w:rsidRDefault="00CF1B50" w:rsidP="00CF1B50">
      <w:pPr>
        <w:ind w:firstLine="720"/>
      </w:pPr>
      <w:r w:rsidRPr="00CF1B50">
        <w:t>User Contributions:</w:t>
      </w:r>
    </w:p>
    <w:p w14:paraId="3BE9AF81" w14:textId="77777777" w:rsidR="00CF1B50" w:rsidRPr="00CF1B50" w:rsidRDefault="00CF1B50" w:rsidP="00CF1B50">
      <w:pPr>
        <w:ind w:firstLine="720"/>
        <w:rPr>
          <w:b/>
          <w:bCs/>
        </w:rPr>
      </w:pPr>
      <w:hyperlink r:id="rId2327" w:anchor="Comments_1" w:history="1">
        <w:r w:rsidRPr="00CF1B50">
          <w:rPr>
            <w:rStyle w:val="Hyperlink"/>
            <w:b/>
            <w:bCs/>
          </w:rPr>
          <w:t>1</w:t>
        </w:r>
      </w:hyperlink>
    </w:p>
    <w:p w14:paraId="0EFEB066" w14:textId="77777777" w:rsidR="00CF1B50" w:rsidRPr="00CF1B50" w:rsidRDefault="00CF1B50" w:rsidP="00CF1B50">
      <w:pPr>
        <w:ind w:firstLine="720"/>
      </w:pPr>
      <w:proofErr w:type="spellStart"/>
      <w:r w:rsidRPr="00CF1B50">
        <w:rPr>
          <w:b/>
          <w:bCs/>
        </w:rPr>
        <w:t>WayTeWe</w:t>
      </w:r>
      <w:proofErr w:type="spellEnd"/>
    </w:p>
    <w:p w14:paraId="5BC1E5EF" w14:textId="77777777" w:rsidR="00CF1B50" w:rsidRPr="00CF1B50" w:rsidRDefault="00CF1B50" w:rsidP="00CF1B50">
      <w:pPr>
        <w:ind w:firstLine="720"/>
      </w:pPr>
      <w:hyperlink r:id="rId2328" w:tooltip="Report this comment as inappropriate" w:history="1">
        <w:r w:rsidRPr="00CF1B50">
          <w:rPr>
            <w:rStyle w:val="Hyperlink"/>
            <w:rFonts w:ascii="Segoe UI Symbol" w:hAnsi="Segoe UI Symbol" w:cs="Segoe UI Symbol"/>
          </w:rPr>
          <w:t>⚠</w:t>
        </w:r>
      </w:hyperlink>
    </w:p>
    <w:p w14:paraId="389EFA76" w14:textId="77777777" w:rsidR="00CF1B50" w:rsidRPr="00CF1B50" w:rsidRDefault="00CF1B50" w:rsidP="00CF1B50">
      <w:pPr>
        <w:ind w:firstLine="720"/>
      </w:pPr>
      <w:r w:rsidRPr="00CF1B50">
        <w:t xml:space="preserve">I appreciate most of </w:t>
      </w:r>
      <w:proofErr w:type="gramStart"/>
      <w:r w:rsidRPr="00CF1B50">
        <w:t>you</w:t>
      </w:r>
      <w:proofErr w:type="gramEnd"/>
      <w:r w:rsidRPr="00CF1B50">
        <w:t xml:space="preserve"> information concerning my people, the Ponka Nation, as I am Ponka.</w:t>
      </w:r>
      <w:r w:rsidRPr="00CF1B50">
        <w:br/>
        <w:t xml:space="preserve">However, the comment that we were possibly a "band of the Omaha", I know is incorrect. We were </w:t>
      </w:r>
      <w:proofErr w:type="gramStart"/>
      <w:r w:rsidRPr="00CF1B50">
        <w:t>a people</w:t>
      </w:r>
      <w:proofErr w:type="gramEnd"/>
      <w:r w:rsidRPr="00CF1B50">
        <w:t xml:space="preserve"> unto ourselves. Why or how we are related to the Kaw, Quapaw, Osage and Omaha, is not </w:t>
      </w:r>
      <w:proofErr w:type="spellStart"/>
      <w:r w:rsidRPr="00CF1B50">
        <w:t>know</w:t>
      </w:r>
      <w:proofErr w:type="spellEnd"/>
      <w:r w:rsidRPr="00CF1B50">
        <w:t xml:space="preserve"> by any person/persons alive today.</w:t>
      </w:r>
      <w:r w:rsidRPr="00CF1B50">
        <w:br/>
        <w:t>Should anyone have any questions or comments please feel free to email me at WHITESTAR_56@hotmail.com</w:t>
      </w:r>
      <w:r w:rsidRPr="00CF1B50">
        <w:br/>
      </w:r>
      <w:r w:rsidRPr="00CF1B50">
        <w:br/>
      </w:r>
      <w:proofErr w:type="spellStart"/>
      <w:r w:rsidRPr="00CF1B50">
        <w:t>WeeBthahahn</w:t>
      </w:r>
      <w:proofErr w:type="spellEnd"/>
    </w:p>
    <w:p w14:paraId="45FB4547" w14:textId="77777777" w:rsidR="00CF1B50" w:rsidRPr="00CF1B50" w:rsidRDefault="00CF1B50" w:rsidP="00CF1B50">
      <w:pPr>
        <w:ind w:firstLine="720"/>
        <w:rPr>
          <w:b/>
          <w:bCs/>
        </w:rPr>
      </w:pPr>
      <w:hyperlink r:id="rId2329" w:anchor="Comments_2" w:history="1">
        <w:r w:rsidRPr="00CF1B50">
          <w:rPr>
            <w:rStyle w:val="Hyperlink"/>
            <w:b/>
            <w:bCs/>
          </w:rPr>
          <w:t>2</w:t>
        </w:r>
      </w:hyperlink>
    </w:p>
    <w:p w14:paraId="539D8869" w14:textId="77777777" w:rsidR="00CF1B50" w:rsidRPr="00CF1B50" w:rsidRDefault="00CF1B50" w:rsidP="00CF1B50">
      <w:pPr>
        <w:ind w:firstLine="720"/>
      </w:pPr>
      <w:r w:rsidRPr="00CF1B50">
        <w:rPr>
          <w:b/>
          <w:bCs/>
        </w:rPr>
        <w:t>Noah Bird</w:t>
      </w:r>
    </w:p>
    <w:p w14:paraId="5D871942" w14:textId="77777777" w:rsidR="00CF1B50" w:rsidRPr="00CF1B50" w:rsidRDefault="00CF1B50" w:rsidP="00CF1B50">
      <w:pPr>
        <w:ind w:firstLine="720"/>
      </w:pPr>
      <w:hyperlink r:id="rId2330" w:tooltip="Report this comment as inappropriate" w:history="1">
        <w:r w:rsidRPr="00CF1B50">
          <w:rPr>
            <w:rStyle w:val="Hyperlink"/>
            <w:rFonts w:ascii="Segoe UI Symbol" w:hAnsi="Segoe UI Symbol" w:cs="Segoe UI Symbol"/>
          </w:rPr>
          <w:t>⚠</w:t>
        </w:r>
      </w:hyperlink>
    </w:p>
    <w:p w14:paraId="22E0CF25" w14:textId="77777777" w:rsidR="00CF1B50" w:rsidRPr="00CF1B50" w:rsidRDefault="00CF1B50" w:rsidP="00CF1B50">
      <w:pPr>
        <w:ind w:firstLine="720"/>
      </w:pPr>
      <w:r w:rsidRPr="00CF1B50">
        <w:t>Thank you this very helpful in my research about the Ponca Indians</w:t>
      </w:r>
    </w:p>
    <w:p w14:paraId="257793F0" w14:textId="77777777" w:rsidR="00CF1B50" w:rsidRPr="00CF1B50" w:rsidRDefault="00CF1B50" w:rsidP="00CF1B50">
      <w:pPr>
        <w:ind w:firstLine="720"/>
      </w:pPr>
      <w:r w:rsidRPr="00CF1B50">
        <w:t>Comment about this article, ask questions, or add new information about this topic:</w:t>
      </w:r>
    </w:p>
    <w:p w14:paraId="77731B53" w14:textId="77777777" w:rsidR="00CF1B50" w:rsidRPr="00CF1B50" w:rsidRDefault="00CF1B50" w:rsidP="00CF1B50">
      <w:pPr>
        <w:ind w:firstLine="720"/>
        <w:rPr>
          <w:vanish/>
        </w:rPr>
      </w:pPr>
      <w:r w:rsidRPr="00CF1B50">
        <w:rPr>
          <w:vanish/>
        </w:rPr>
        <w:t>Top of Form</w:t>
      </w:r>
    </w:p>
    <w:p w14:paraId="15EC47C0" w14:textId="77777777" w:rsidR="00CF1B50" w:rsidRPr="00CF1B50" w:rsidRDefault="00CF1B50" w:rsidP="00CF1B50">
      <w:pPr>
        <w:ind w:firstLine="720"/>
      </w:pPr>
      <w:r w:rsidRPr="00CF1B50">
        <w:t>Name:</w:t>
      </w:r>
    </w:p>
    <w:p w14:paraId="24894953" w14:textId="77777777" w:rsidR="00CF1B50" w:rsidRPr="00CF1B50" w:rsidRDefault="00CF1B50" w:rsidP="00CF1B50">
      <w:pPr>
        <w:ind w:firstLine="720"/>
      </w:pPr>
      <w:r w:rsidRPr="00CF1B50">
        <w:t>E-mail:</w:t>
      </w:r>
    </w:p>
    <w:p w14:paraId="41CEADF3" w14:textId="77777777" w:rsidR="00CF1B50" w:rsidRPr="00CF1B50" w:rsidRDefault="00CF1B50" w:rsidP="00CF1B50">
      <w:pPr>
        <w:ind w:firstLine="720"/>
      </w:pPr>
      <w:r w:rsidRPr="00CF1B50">
        <w:t> Show my email publicly</w:t>
      </w:r>
    </w:p>
    <w:p w14:paraId="30F410FB" w14:textId="77777777" w:rsidR="00CF1B50" w:rsidRPr="00CF1B50" w:rsidRDefault="00CF1B50" w:rsidP="00CF1B50">
      <w:pPr>
        <w:ind w:firstLine="720"/>
      </w:pPr>
      <w:r w:rsidRPr="00CF1B50">
        <w:t>Public Comment: (50-4000 characters)</w:t>
      </w:r>
    </w:p>
    <w:p w14:paraId="1E3C2E8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05D18D25" w14:textId="77777777" w:rsidR="00CF1B50" w:rsidRPr="00CF1B50" w:rsidRDefault="00CF1B50" w:rsidP="00CF1B50">
      <w:pPr>
        <w:ind w:firstLine="720"/>
        <w:rPr>
          <w:vanish/>
        </w:rPr>
      </w:pPr>
      <w:r w:rsidRPr="00CF1B50">
        <w:rPr>
          <w:vanish/>
        </w:rPr>
        <w:t>Bottom of Form</w:t>
      </w:r>
    </w:p>
    <w:p w14:paraId="53207C56" w14:textId="77777777" w:rsidR="00CF1B50" w:rsidRPr="00CF1B50" w:rsidRDefault="00CF1B50" w:rsidP="00CF1B50">
      <w:pPr>
        <w:ind w:firstLine="720"/>
      </w:pPr>
    </w:p>
    <w:p w14:paraId="204EDC6A" w14:textId="77777777" w:rsidR="00CF1B50" w:rsidRPr="00CF1B50" w:rsidRDefault="00CF1B50" w:rsidP="00CF1B50">
      <w:pPr>
        <w:ind w:firstLine="720"/>
      </w:pPr>
      <w:hyperlink r:id="rId2331" w:history="1">
        <w:r w:rsidRPr="00CF1B50">
          <w:rPr>
            <w:rStyle w:val="Hyperlink"/>
          </w:rPr>
          <w:t>Ponca forum</w:t>
        </w:r>
      </w:hyperlink>
    </w:p>
    <w:p w14:paraId="0C6A9AF0" w14:textId="77777777" w:rsidR="00CF1B50" w:rsidRPr="00CF1B50" w:rsidRDefault="00CF1B50" w:rsidP="00CF1B50">
      <w:pPr>
        <w:ind w:firstLine="720"/>
      </w:pPr>
      <w:r w:rsidRPr="00CF1B50">
        <w:t>" </w:t>
      </w:r>
      <w:hyperlink r:id="rId2332" w:history="1">
        <w:r w:rsidRPr="00CF1B50">
          <w:rPr>
            <w:rStyle w:val="Hyperlink"/>
          </w:rPr>
          <w:t> </w:t>
        </w:r>
        <w:proofErr w:type="spellStart"/>
        <w:r w:rsidRPr="00CF1B50">
          <w:rPr>
            <w:rStyle w:val="Hyperlink"/>
          </w:rPr>
          <w:t>Pomo</w:t>
        </w:r>
      </w:hyperlink>
      <w:hyperlink r:id="rId2333" w:history="1">
        <w:r w:rsidRPr="00CF1B50">
          <w:rPr>
            <w:rStyle w:val="Hyperlink"/>
          </w:rPr>
          <w:t>Potawatomi</w:t>
        </w:r>
        <w:proofErr w:type="spellEnd"/>
        <w:r w:rsidRPr="00CF1B50">
          <w:rPr>
            <w:rStyle w:val="Hyperlink"/>
          </w:rPr>
          <w:t> </w:t>
        </w:r>
      </w:hyperlink>
    </w:p>
    <w:p w14:paraId="70C6A727" w14:textId="77777777" w:rsidR="00CF1B50" w:rsidRPr="00CF1B50" w:rsidRDefault="00CF1B50" w:rsidP="00CF1B50">
      <w:pPr>
        <w:ind w:firstLine="720"/>
      </w:pPr>
      <w:r w:rsidRPr="00CF1B50">
        <w:lastRenderedPageBreak/>
        <w:t>Copyright 2008 The Gale Group Inc. All rights reserved.  •  </w:t>
      </w:r>
      <w:hyperlink r:id="rId233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686EB2E" w14:textId="7186974F" w:rsidR="00CF1B50" w:rsidRPr="00CF1B50" w:rsidRDefault="00CF1B50" w:rsidP="00CF1B50">
      <w:pPr>
        <w:ind w:firstLine="720"/>
      </w:pPr>
      <w:r w:rsidRPr="00CF1B50">
        <w:t>Toggle navigation</w:t>
      </w:r>
      <w:r w:rsidRPr="00CF1B50">
        <w:drawing>
          <wp:inline distT="0" distB="0" distL="0" distR="0" wp14:anchorId="7DAB6E16" wp14:editId="3C85BBE8">
            <wp:extent cx="2552700" cy="845820"/>
            <wp:effectExtent l="0" t="0" r="0" b="0"/>
            <wp:docPr id="1283386831" name="Picture 34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0F8FD09" w14:textId="77777777" w:rsidR="00CF1B50" w:rsidRPr="00CF1B50" w:rsidRDefault="00CF1B50" w:rsidP="00CF1B50">
      <w:pPr>
        <w:numPr>
          <w:ilvl w:val="0"/>
          <w:numId w:val="174"/>
        </w:numPr>
      </w:pPr>
      <w:hyperlink r:id="rId2335" w:history="1">
        <w:r w:rsidRPr="00CF1B50">
          <w:rPr>
            <w:rStyle w:val="Hyperlink"/>
          </w:rPr>
          <w:t>Countries and Their Cultures</w:t>
        </w:r>
      </w:hyperlink>
    </w:p>
    <w:p w14:paraId="0B0FF407" w14:textId="77777777" w:rsidR="00CF1B50" w:rsidRPr="00CF1B50" w:rsidRDefault="00CF1B50" w:rsidP="00CF1B50">
      <w:pPr>
        <w:ind w:firstLine="720"/>
      </w:pPr>
      <w:r w:rsidRPr="00CF1B50">
        <w:t> </w:t>
      </w:r>
    </w:p>
    <w:p w14:paraId="7E115508" w14:textId="77777777" w:rsidR="00CF1B50" w:rsidRPr="00CF1B50" w:rsidRDefault="00CF1B50" w:rsidP="00CF1B50">
      <w:pPr>
        <w:numPr>
          <w:ilvl w:val="0"/>
          <w:numId w:val="174"/>
        </w:numPr>
      </w:pPr>
      <w:r w:rsidRPr="00CF1B50">
        <w:t> </w:t>
      </w:r>
      <w:hyperlink r:id="rId2336" w:history="1">
        <w:r w:rsidRPr="00CF1B50">
          <w:rPr>
            <w:rStyle w:val="Hyperlink"/>
          </w:rPr>
          <w:t>North America</w:t>
        </w:r>
      </w:hyperlink>
    </w:p>
    <w:p w14:paraId="79F7FF5A" w14:textId="77777777" w:rsidR="00CF1B50" w:rsidRPr="00CF1B50" w:rsidRDefault="00CF1B50" w:rsidP="00CF1B50">
      <w:pPr>
        <w:ind w:firstLine="720"/>
      </w:pPr>
      <w:r w:rsidRPr="00CF1B50">
        <w:t> </w:t>
      </w:r>
    </w:p>
    <w:p w14:paraId="3A0C0BD1" w14:textId="77777777" w:rsidR="00CF1B50" w:rsidRPr="00CF1B50" w:rsidRDefault="00CF1B50" w:rsidP="00CF1B50">
      <w:pPr>
        <w:numPr>
          <w:ilvl w:val="0"/>
          <w:numId w:val="174"/>
        </w:numPr>
      </w:pPr>
      <w:r w:rsidRPr="00CF1B50">
        <w:t> Potawatomi</w:t>
      </w:r>
    </w:p>
    <w:p w14:paraId="7B2E2EF5" w14:textId="77777777" w:rsidR="00CF1B50" w:rsidRPr="00CF1B50" w:rsidRDefault="00CF1B50" w:rsidP="00CF1B50">
      <w:pPr>
        <w:ind w:firstLine="720"/>
      </w:pPr>
      <w:r w:rsidRPr="00CF1B50">
        <w:t>Potawatomi</w:t>
      </w:r>
    </w:p>
    <w:p w14:paraId="35CC6BA2" w14:textId="77777777" w:rsidR="00CF1B50" w:rsidRPr="00CF1B50" w:rsidRDefault="00CF1B50" w:rsidP="00CF1B50">
      <w:pPr>
        <w:ind w:firstLine="720"/>
      </w:pPr>
      <w:r w:rsidRPr="00CF1B50">
        <w:pict w14:anchorId="34AB4F02">
          <v:rect id="_x0000_i5082" style="width:0;height:0" o:hralign="center" o:hrstd="t" o:hr="t" fillcolor="#a0a0a0" stroked="f"/>
        </w:pict>
      </w:r>
    </w:p>
    <w:p w14:paraId="7E49FECA" w14:textId="77777777" w:rsidR="00CF1B50" w:rsidRPr="00CF1B50" w:rsidRDefault="00CF1B50" w:rsidP="00CF1B50">
      <w:pPr>
        <w:ind w:firstLine="720"/>
      </w:pPr>
      <w:r w:rsidRPr="00CF1B50">
        <w:pict w14:anchorId="2B02D3DF">
          <v:rect id="_x0000_i5083" style="width:0;height:0" o:hralign="center" o:hrstd="t" o:hr="t" fillcolor="#a0a0a0" stroked="f"/>
        </w:pict>
      </w:r>
    </w:p>
    <w:p w14:paraId="77C07C85" w14:textId="77777777" w:rsidR="00CF1B50" w:rsidRPr="00CF1B50" w:rsidRDefault="00CF1B50" w:rsidP="00CF1B50">
      <w:pPr>
        <w:ind w:firstLine="720"/>
      </w:pPr>
      <w:r w:rsidRPr="00CF1B50">
        <w:t xml:space="preserve">ETHNONYM: </w:t>
      </w:r>
      <w:proofErr w:type="spellStart"/>
      <w:r w:rsidRPr="00CF1B50">
        <w:t>Potewatmi</w:t>
      </w:r>
      <w:proofErr w:type="spellEnd"/>
    </w:p>
    <w:p w14:paraId="2E76054F" w14:textId="77777777" w:rsidR="00CF1B50" w:rsidRPr="00CF1B50" w:rsidRDefault="00CF1B50" w:rsidP="00CF1B50">
      <w:pPr>
        <w:ind w:firstLine="720"/>
      </w:pPr>
      <w:r w:rsidRPr="00CF1B50">
        <w:t xml:space="preserve">In early historic times, the Potawatomi, an Algonkian-speaking tribe closely related to </w:t>
      </w:r>
      <w:proofErr w:type="gramStart"/>
      <w:r w:rsidRPr="00CF1B50">
        <w:t>the Ottawa</w:t>
      </w:r>
      <w:proofErr w:type="gramEnd"/>
      <w:r w:rsidRPr="00CF1B50">
        <w:t xml:space="preserve"> and the Ojibwa, lived in the lower peninsula of Michigan, eastern Wisconsin, northeastern Illinois, and northwestern Indiana. Between 1836 and 1841 a large segment of the tribe moved west of the Mississippi to Iowa, Kansas, or ultimately Oklahoma. Others moved to Canada and Wisconsin, and still others chose to remain in lower Michigan. Their descendants now live on </w:t>
      </w:r>
      <w:proofErr w:type="gramStart"/>
      <w:r w:rsidRPr="00CF1B50">
        <w:t>a number of</w:t>
      </w:r>
      <w:proofErr w:type="gramEnd"/>
      <w:r w:rsidRPr="00CF1B50">
        <w:t xml:space="preserve"> reserves in Canada, intermingled with other Canadian Indian groups, and on </w:t>
      </w:r>
      <w:proofErr w:type="gramStart"/>
      <w:r w:rsidRPr="00CF1B50">
        <w:t>a number of</w:t>
      </w:r>
      <w:proofErr w:type="gramEnd"/>
      <w:r w:rsidRPr="00CF1B50">
        <w:t xml:space="preserve"> reservations and trust areas in the United States. These include the Potawatomi Indian Reservation in Kansas (</w:t>
      </w:r>
      <w:hyperlink r:id="rId2337" w:history="1">
        <w:r w:rsidRPr="00CF1B50">
          <w:rPr>
            <w:rStyle w:val="Hyperlink"/>
          </w:rPr>
          <w:t> the Prairie Potawatomi</w:t>
        </w:r>
      </w:hyperlink>
      <w:r w:rsidRPr="00CF1B50">
        <w:t xml:space="preserve">, a very conservative group), the Citizen Band Potawatomi Tribe of Oklahoma, the Potawatomi Indian Reservation in Wisconsin, and the Hannahville Community in Wilson, Michigan. In addition, many Potawatomi have merged with the general U.S. population or with other Indian groups—for example, with the Kickapoo in Mexico and the United States. Their estimated population in 1600 was about 4,000; in the first half of the nineteenth century there were probably 9,000-10,000 Potawatomi. The population in recent times is difficult to establish, with estimates ranging from about 2,700 to about 13,500. It is not possible to make meaningful comparisons of these latter figures with earlier estimates </w:t>
      </w:r>
      <w:r w:rsidRPr="00CF1B50">
        <w:lastRenderedPageBreak/>
        <w:t>because of the lack of comparability of degree of blood or sociocultural characteristics between the groups.</w:t>
      </w:r>
    </w:p>
    <w:p w14:paraId="00B67F72" w14:textId="77777777" w:rsidR="00CF1B50" w:rsidRPr="00CF1B50" w:rsidRDefault="00CF1B50" w:rsidP="00CF1B50">
      <w:pPr>
        <w:ind w:firstLine="720"/>
      </w:pPr>
      <w:r w:rsidRPr="00CF1B50">
        <w:t xml:space="preserve">The Potawatomi do not seem to have had an overarching tribal organization. The most important political unit was the village, which was moved periodically. Each village had its own chief who was assisted by a village council and a specialized warrior sodality, which acted as a police force. An important local chief might dominate </w:t>
      </w:r>
      <w:proofErr w:type="gramStart"/>
      <w:r w:rsidRPr="00CF1B50">
        <w:t>a large number of</w:t>
      </w:r>
      <w:proofErr w:type="gramEnd"/>
      <w:r w:rsidRPr="00CF1B50">
        <w:t xml:space="preserve"> villages. There was a strongly functioning patrilineal corporate clan system, with a secondary emphasis on matrilineal bonds. There may have been as many as thirty clans, later organized into six phratries or larger units. At one time the clans may have been localized, but with the historical population movements they became distributed among numerous villages. The clan system added cohesion to the tribe as a whole and acted as a means of social placement.</w:t>
      </w:r>
    </w:p>
    <w:p w14:paraId="7443E06C" w14:textId="77777777" w:rsidR="00CF1B50" w:rsidRPr="00CF1B50" w:rsidRDefault="00CF1B50" w:rsidP="00CF1B50">
      <w:pPr>
        <w:ind w:firstLine="720"/>
      </w:pPr>
      <w:r w:rsidRPr="00CF1B50">
        <w:t>Villages were shifted annually from summer to winter quarters and varied greatly in size, from fifty inhabitants to more than a thousand. Nuclear and extended families existed, with some of the larger extended families running to four generations under the same roof. Polygyny was the preferred form of marriage.</w:t>
      </w:r>
    </w:p>
    <w:p w14:paraId="6B058F49" w14:textId="77777777" w:rsidR="00CF1B50" w:rsidRPr="00CF1B50" w:rsidRDefault="00CF1B50" w:rsidP="00CF1B50">
      <w:pPr>
        <w:ind w:firstLine="720"/>
      </w:pPr>
      <w:r w:rsidRPr="00CF1B50">
        <w:t>Subsistence was based on a seasonal mixed economy with the summer devoted to horticulture (maize, beans, melons, and squash), the collection of a variety of plant foods, hunting of large game (deer, bear, and in some areas bison), and some fishing. In the winter they dispersed to smaller camps where they continued to hunt. The winter camps combined in the spring for communal hunting drives and fishing expeditions.</w:t>
      </w:r>
    </w:p>
    <w:p w14:paraId="4F56D93B" w14:textId="77777777" w:rsidR="00CF1B50" w:rsidRPr="00CF1B50" w:rsidRDefault="00CF1B50" w:rsidP="00CF1B50">
      <w:pPr>
        <w:ind w:firstLine="720"/>
      </w:pPr>
      <w:r w:rsidRPr="00CF1B50">
        <w:t>Each clan had an associated medicine bundle, origin myth, ritual practices, and obligations. Clans had sodalities (including the Midewiwin, a society of influential sorcerers) and various types of shamans and diviners. The individual vision quest was very important. In later years, they were heavily missionized by several religious denominations.</w:t>
      </w:r>
    </w:p>
    <w:p w14:paraId="51D8940F" w14:textId="77777777" w:rsidR="00CF1B50" w:rsidRPr="00CF1B50" w:rsidRDefault="00CF1B50" w:rsidP="00CF1B50">
      <w:pPr>
        <w:ind w:firstLine="720"/>
      </w:pPr>
      <w:r w:rsidRPr="00CF1B50">
        <w:t>Bibliography</w:t>
      </w:r>
    </w:p>
    <w:p w14:paraId="7CB4E54D" w14:textId="77777777" w:rsidR="00CF1B50" w:rsidRPr="00CF1B50" w:rsidRDefault="00CF1B50" w:rsidP="00CF1B50">
      <w:pPr>
        <w:ind w:firstLine="720"/>
      </w:pPr>
      <w:r w:rsidRPr="00CF1B50">
        <w:t>Clifton, James A. (1977). </w:t>
      </w:r>
      <w:hyperlink r:id="rId2338" w:history="1">
        <w:r w:rsidRPr="00CF1B50">
          <w:rPr>
            <w:rStyle w:val="Hyperlink"/>
            <w:i/>
            <w:iCs/>
          </w:rPr>
          <w:t> The Prairie People</w:t>
        </w:r>
      </w:hyperlink>
      <w:r w:rsidRPr="00CF1B50">
        <w:rPr>
          <w:i/>
          <w:iCs/>
        </w:rPr>
        <w:t>: Continuity and Change in Potawatomi Culture, 1665-1965. </w:t>
      </w:r>
      <w:r w:rsidRPr="00CF1B50">
        <w:t>Lawrence: Regents Press of Kansas.</w:t>
      </w:r>
    </w:p>
    <w:p w14:paraId="42CDC3B8" w14:textId="77777777" w:rsidR="00CF1B50" w:rsidRPr="00CF1B50" w:rsidRDefault="00CF1B50" w:rsidP="00CF1B50">
      <w:pPr>
        <w:ind w:firstLine="720"/>
      </w:pPr>
      <w:r w:rsidRPr="00CF1B50">
        <w:t>Clifton, James A. (1978). "Potawatomi." In </w:t>
      </w:r>
      <w:r w:rsidRPr="00CF1B50">
        <w:rPr>
          <w:i/>
          <w:iCs/>
        </w:rPr>
        <w:t>Handbook of North American Indians. </w:t>
      </w:r>
      <w:r w:rsidRPr="00CF1B50">
        <w:t>Vol. 15, </w:t>
      </w:r>
      <w:r w:rsidRPr="00CF1B50">
        <w:rPr>
          <w:i/>
          <w:iCs/>
        </w:rPr>
        <w:t>Northeast, </w:t>
      </w:r>
      <w:r w:rsidRPr="00CF1B50">
        <w:t>edited by Bruce G. Trigger, 725-742. Washington, D.C.: Smithsonian Institution.</w:t>
      </w:r>
    </w:p>
    <w:p w14:paraId="6ADA3059" w14:textId="77777777" w:rsidR="00CF1B50" w:rsidRPr="00CF1B50" w:rsidRDefault="00CF1B50" w:rsidP="00CF1B50">
      <w:pPr>
        <w:ind w:firstLine="720"/>
      </w:pPr>
      <w:r w:rsidRPr="00CF1B50">
        <w:t>Landes, Ruth (1970). </w:t>
      </w:r>
      <w:hyperlink r:id="rId2339" w:history="1">
        <w:r w:rsidRPr="00CF1B50">
          <w:rPr>
            <w:rStyle w:val="Hyperlink"/>
            <w:i/>
            <w:iCs/>
          </w:rPr>
          <w:t> The Prairie Potawatomi: Tradition and Ritual in the Twentieth Century</w:t>
        </w:r>
      </w:hyperlink>
      <w:r w:rsidRPr="00CF1B50">
        <w:rPr>
          <w:i/>
          <w:iCs/>
        </w:rPr>
        <w:t>. </w:t>
      </w:r>
      <w:r w:rsidRPr="00CF1B50">
        <w:t>Madison: University of Wisconsin Press.</w:t>
      </w:r>
    </w:p>
    <w:p w14:paraId="4F7DC39D" w14:textId="77777777" w:rsidR="00CF1B50" w:rsidRPr="00CF1B50" w:rsidRDefault="00CF1B50" w:rsidP="00CF1B50">
      <w:pPr>
        <w:ind w:firstLine="720"/>
        <w:rPr>
          <w:b/>
          <w:bCs/>
        </w:rPr>
      </w:pPr>
      <w:proofErr w:type="gramStart"/>
      <w:r w:rsidRPr="00CF1B50">
        <w:rPr>
          <w:b/>
          <w:bCs/>
        </w:rPr>
        <w:t>Also</w:t>
      </w:r>
      <w:proofErr w:type="gramEnd"/>
      <w:r w:rsidRPr="00CF1B50">
        <w:rPr>
          <w:b/>
          <w:bCs/>
        </w:rPr>
        <w:t xml:space="preserve"> read article about </w:t>
      </w:r>
      <w:hyperlink r:id="rId2340" w:history="1">
        <w:r w:rsidRPr="00CF1B50">
          <w:rPr>
            <w:rStyle w:val="Hyperlink"/>
            <w:b/>
            <w:bCs/>
          </w:rPr>
          <w:t>Potawatomi</w:t>
        </w:r>
      </w:hyperlink>
      <w:r w:rsidRPr="00CF1B50">
        <w:rPr>
          <w:b/>
          <w:bCs/>
        </w:rPr>
        <w:t> from Wikipedia</w:t>
      </w:r>
    </w:p>
    <w:p w14:paraId="26C62C7D" w14:textId="77777777" w:rsidR="00CF1B50" w:rsidRPr="00CF1B50" w:rsidRDefault="00CF1B50" w:rsidP="00CF1B50">
      <w:pPr>
        <w:ind w:firstLine="720"/>
      </w:pPr>
      <w:r w:rsidRPr="00CF1B50">
        <w:lastRenderedPageBreak/>
        <w:t>User Contributions:</w:t>
      </w:r>
    </w:p>
    <w:p w14:paraId="1BA571B5" w14:textId="77777777" w:rsidR="00CF1B50" w:rsidRPr="00CF1B50" w:rsidRDefault="00CF1B50" w:rsidP="00CF1B50">
      <w:pPr>
        <w:ind w:firstLine="720"/>
      </w:pPr>
      <w:r w:rsidRPr="00CF1B50">
        <w:t>Comment about this article, ask questions, or add new information about this topic:</w:t>
      </w:r>
    </w:p>
    <w:p w14:paraId="3507EC5E" w14:textId="77777777" w:rsidR="00CF1B50" w:rsidRPr="00CF1B50" w:rsidRDefault="00CF1B50" w:rsidP="00CF1B50">
      <w:pPr>
        <w:ind w:firstLine="720"/>
        <w:rPr>
          <w:vanish/>
        </w:rPr>
      </w:pPr>
      <w:r w:rsidRPr="00CF1B50">
        <w:rPr>
          <w:vanish/>
        </w:rPr>
        <w:t>Top of Form</w:t>
      </w:r>
    </w:p>
    <w:p w14:paraId="0C03B428" w14:textId="77777777" w:rsidR="00CF1B50" w:rsidRPr="00CF1B50" w:rsidRDefault="00CF1B50" w:rsidP="00CF1B50">
      <w:pPr>
        <w:ind w:firstLine="720"/>
      </w:pPr>
      <w:r w:rsidRPr="00CF1B50">
        <w:t>Name:</w:t>
      </w:r>
    </w:p>
    <w:p w14:paraId="05232C7D" w14:textId="77777777" w:rsidR="00CF1B50" w:rsidRPr="00CF1B50" w:rsidRDefault="00CF1B50" w:rsidP="00CF1B50">
      <w:pPr>
        <w:ind w:firstLine="720"/>
      </w:pPr>
      <w:r w:rsidRPr="00CF1B50">
        <w:t>E-mail:</w:t>
      </w:r>
    </w:p>
    <w:p w14:paraId="316E759A" w14:textId="77777777" w:rsidR="00CF1B50" w:rsidRPr="00CF1B50" w:rsidRDefault="00CF1B50" w:rsidP="00CF1B50">
      <w:pPr>
        <w:ind w:firstLine="720"/>
      </w:pPr>
      <w:r w:rsidRPr="00CF1B50">
        <w:t> Show my email publicly</w:t>
      </w:r>
    </w:p>
    <w:p w14:paraId="75A265A4" w14:textId="77777777" w:rsidR="00CF1B50" w:rsidRPr="00CF1B50" w:rsidRDefault="00CF1B50" w:rsidP="00CF1B50">
      <w:pPr>
        <w:ind w:firstLine="720"/>
      </w:pPr>
      <w:r w:rsidRPr="00CF1B50">
        <w:t>Public Comment: (50-4000 characters)</w:t>
      </w:r>
    </w:p>
    <w:p w14:paraId="7222367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5907708" w14:textId="77777777" w:rsidR="00CF1B50" w:rsidRPr="00CF1B50" w:rsidRDefault="00CF1B50" w:rsidP="00CF1B50">
      <w:pPr>
        <w:ind w:firstLine="720"/>
        <w:rPr>
          <w:vanish/>
        </w:rPr>
      </w:pPr>
      <w:r w:rsidRPr="00CF1B50">
        <w:rPr>
          <w:vanish/>
        </w:rPr>
        <w:t>Bottom of Form</w:t>
      </w:r>
    </w:p>
    <w:p w14:paraId="323334DD" w14:textId="77777777" w:rsidR="00CF1B50" w:rsidRPr="00CF1B50" w:rsidRDefault="00CF1B50" w:rsidP="00CF1B50">
      <w:pPr>
        <w:ind w:firstLine="720"/>
      </w:pPr>
    </w:p>
    <w:p w14:paraId="717FDCA5" w14:textId="77777777" w:rsidR="00CF1B50" w:rsidRPr="00CF1B50" w:rsidRDefault="00CF1B50" w:rsidP="00CF1B50">
      <w:pPr>
        <w:ind w:firstLine="720"/>
      </w:pPr>
      <w:hyperlink r:id="rId2341" w:history="1">
        <w:r w:rsidRPr="00CF1B50">
          <w:rPr>
            <w:rStyle w:val="Hyperlink"/>
          </w:rPr>
          <w:t>Potawatomi forum</w:t>
        </w:r>
      </w:hyperlink>
    </w:p>
    <w:p w14:paraId="5140A864" w14:textId="77777777" w:rsidR="00CF1B50" w:rsidRPr="00CF1B50" w:rsidRDefault="00CF1B50" w:rsidP="00CF1B50">
      <w:pPr>
        <w:ind w:firstLine="720"/>
      </w:pPr>
      <w:r w:rsidRPr="00CF1B50">
        <w:t>" </w:t>
      </w:r>
      <w:hyperlink r:id="rId2342" w:history="1">
        <w:r w:rsidRPr="00CF1B50">
          <w:rPr>
            <w:rStyle w:val="Hyperlink"/>
          </w:rPr>
          <w:t> </w:t>
        </w:r>
        <w:proofErr w:type="spellStart"/>
        <w:r w:rsidRPr="00CF1B50">
          <w:rPr>
            <w:rStyle w:val="Hyperlink"/>
          </w:rPr>
          <w:t>Ponca</w:t>
        </w:r>
      </w:hyperlink>
      <w:hyperlink r:id="rId2343" w:history="1">
        <w:r w:rsidRPr="00CF1B50">
          <w:rPr>
            <w:rStyle w:val="Hyperlink"/>
          </w:rPr>
          <w:t>Powhatan</w:t>
        </w:r>
        <w:proofErr w:type="spellEnd"/>
        <w:r w:rsidRPr="00CF1B50">
          <w:rPr>
            <w:rStyle w:val="Hyperlink"/>
          </w:rPr>
          <w:t> </w:t>
        </w:r>
      </w:hyperlink>
    </w:p>
    <w:p w14:paraId="3888E74F" w14:textId="77777777" w:rsidR="00CF1B50" w:rsidRPr="00CF1B50" w:rsidRDefault="00CF1B50" w:rsidP="00CF1B50">
      <w:pPr>
        <w:ind w:firstLine="720"/>
      </w:pPr>
      <w:r w:rsidRPr="00CF1B50">
        <w:t>Copyright 2008 The Gale Group Inc. All rights reserved.  •  </w:t>
      </w:r>
      <w:hyperlink r:id="rId234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AD99DBA" w14:textId="05B48118" w:rsidR="00CF1B50" w:rsidRPr="00CF1B50" w:rsidRDefault="00CF1B50" w:rsidP="00CF1B50">
      <w:pPr>
        <w:ind w:firstLine="720"/>
      </w:pPr>
      <w:r w:rsidRPr="00CF1B50">
        <w:t>Toggle navigation</w:t>
      </w:r>
      <w:r w:rsidRPr="00CF1B50">
        <w:drawing>
          <wp:inline distT="0" distB="0" distL="0" distR="0" wp14:anchorId="0934D60C" wp14:editId="6B751506">
            <wp:extent cx="2552700" cy="845820"/>
            <wp:effectExtent l="0" t="0" r="0" b="0"/>
            <wp:docPr id="1627418530" name="Picture 35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984A9D6" w14:textId="77777777" w:rsidR="00CF1B50" w:rsidRPr="00CF1B50" w:rsidRDefault="00CF1B50" w:rsidP="00CF1B50">
      <w:pPr>
        <w:numPr>
          <w:ilvl w:val="0"/>
          <w:numId w:val="175"/>
        </w:numPr>
      </w:pPr>
      <w:hyperlink r:id="rId2345" w:history="1">
        <w:r w:rsidRPr="00CF1B50">
          <w:rPr>
            <w:rStyle w:val="Hyperlink"/>
          </w:rPr>
          <w:t>Countries and Their Cultures</w:t>
        </w:r>
      </w:hyperlink>
    </w:p>
    <w:p w14:paraId="6174323C" w14:textId="77777777" w:rsidR="00CF1B50" w:rsidRPr="00CF1B50" w:rsidRDefault="00CF1B50" w:rsidP="00CF1B50">
      <w:pPr>
        <w:ind w:firstLine="720"/>
      </w:pPr>
      <w:r w:rsidRPr="00CF1B50">
        <w:t> </w:t>
      </w:r>
    </w:p>
    <w:p w14:paraId="41B80A2E" w14:textId="77777777" w:rsidR="00CF1B50" w:rsidRPr="00CF1B50" w:rsidRDefault="00CF1B50" w:rsidP="00CF1B50">
      <w:pPr>
        <w:numPr>
          <w:ilvl w:val="0"/>
          <w:numId w:val="175"/>
        </w:numPr>
      </w:pPr>
      <w:r w:rsidRPr="00CF1B50">
        <w:t> </w:t>
      </w:r>
      <w:hyperlink r:id="rId2346" w:history="1">
        <w:r w:rsidRPr="00CF1B50">
          <w:rPr>
            <w:rStyle w:val="Hyperlink"/>
          </w:rPr>
          <w:t>North America</w:t>
        </w:r>
      </w:hyperlink>
    </w:p>
    <w:p w14:paraId="4C6B4D25" w14:textId="77777777" w:rsidR="00CF1B50" w:rsidRPr="00CF1B50" w:rsidRDefault="00CF1B50" w:rsidP="00CF1B50">
      <w:pPr>
        <w:ind w:firstLine="720"/>
      </w:pPr>
      <w:r w:rsidRPr="00CF1B50">
        <w:t> </w:t>
      </w:r>
    </w:p>
    <w:p w14:paraId="4B7B5464" w14:textId="77777777" w:rsidR="00CF1B50" w:rsidRPr="00CF1B50" w:rsidRDefault="00CF1B50" w:rsidP="00CF1B50">
      <w:pPr>
        <w:numPr>
          <w:ilvl w:val="0"/>
          <w:numId w:val="175"/>
        </w:numPr>
      </w:pPr>
      <w:r w:rsidRPr="00CF1B50">
        <w:t> Powhatan</w:t>
      </w:r>
    </w:p>
    <w:p w14:paraId="556152E6" w14:textId="77777777" w:rsidR="00CF1B50" w:rsidRPr="00CF1B50" w:rsidRDefault="00CF1B50" w:rsidP="00CF1B50">
      <w:pPr>
        <w:ind w:firstLine="720"/>
      </w:pPr>
      <w:r w:rsidRPr="00CF1B50">
        <w:t>Powhatan</w:t>
      </w:r>
    </w:p>
    <w:p w14:paraId="11B621D7" w14:textId="77777777" w:rsidR="00CF1B50" w:rsidRPr="00CF1B50" w:rsidRDefault="00CF1B50" w:rsidP="00CF1B50">
      <w:pPr>
        <w:ind w:firstLine="720"/>
      </w:pPr>
      <w:r w:rsidRPr="00CF1B50">
        <w:pict w14:anchorId="4B043B36">
          <v:rect id="_x0000_i5105" style="width:0;height:0" o:hralign="center" o:hrstd="t" o:hr="t" fillcolor="#a0a0a0" stroked="f"/>
        </w:pict>
      </w:r>
    </w:p>
    <w:p w14:paraId="133CF83F" w14:textId="77777777" w:rsidR="00CF1B50" w:rsidRPr="00CF1B50" w:rsidRDefault="00CF1B50" w:rsidP="00CF1B50">
      <w:pPr>
        <w:ind w:firstLine="720"/>
      </w:pPr>
      <w:r w:rsidRPr="00CF1B50">
        <w:pict w14:anchorId="7C6070F0">
          <v:rect id="_x0000_i5106" style="width:0;height:0" o:hralign="center" o:hrstd="t" o:hr="t" fillcolor="#a0a0a0" stroked="f"/>
        </w:pict>
      </w:r>
    </w:p>
    <w:p w14:paraId="250C32C6" w14:textId="77777777" w:rsidR="00CF1B50" w:rsidRPr="00CF1B50" w:rsidRDefault="00CF1B50" w:rsidP="00CF1B50">
      <w:pPr>
        <w:ind w:firstLine="720"/>
      </w:pPr>
      <w:r w:rsidRPr="00CF1B50">
        <w:t xml:space="preserve">ETHNONYM: </w:t>
      </w:r>
      <w:proofErr w:type="spellStart"/>
      <w:r w:rsidRPr="00CF1B50">
        <w:t>Pouhatan</w:t>
      </w:r>
      <w:proofErr w:type="spellEnd"/>
    </w:p>
    <w:p w14:paraId="60049E02" w14:textId="77777777" w:rsidR="00CF1B50" w:rsidRPr="00CF1B50" w:rsidRDefault="00CF1B50" w:rsidP="00CF1B50">
      <w:pPr>
        <w:ind w:firstLine="720"/>
      </w:pPr>
      <w:r w:rsidRPr="00CF1B50">
        <w:t xml:space="preserve">The Powhatan </w:t>
      </w:r>
      <w:proofErr w:type="gramStart"/>
      <w:r w:rsidRPr="00CF1B50">
        <w:t>are</w:t>
      </w:r>
      <w:proofErr w:type="gramEnd"/>
      <w:r w:rsidRPr="00CF1B50">
        <w:t xml:space="preserve"> an American Indian group whose members live on the </w:t>
      </w:r>
      <w:proofErr w:type="spellStart"/>
      <w:r w:rsidRPr="00CF1B50">
        <w:t>Mattoponi</w:t>
      </w:r>
      <w:proofErr w:type="spellEnd"/>
      <w:r w:rsidRPr="00CF1B50">
        <w:t xml:space="preserve"> and Pamunkey state reservations in Virginia and in nearby communities. At the Beginning of the sixteenth century the Powhatan were a confederacy of thirty tribes numbering nine </w:t>
      </w:r>
      <w:r w:rsidRPr="00CF1B50">
        <w:lastRenderedPageBreak/>
        <w:t xml:space="preserve">thousand people in two hundred villages located on the southeastern and southwestern sides of Chesapeake Bay in Maryland and </w:t>
      </w:r>
      <w:proofErr w:type="spellStart"/>
      <w:r w:rsidRPr="00CF1B50">
        <w:t>northEastern</w:t>
      </w:r>
      <w:proofErr w:type="spellEnd"/>
      <w:r w:rsidRPr="00CF1B50">
        <w:t xml:space="preserve"> Virginia. Numbered among the Powhatan subgroups were the </w:t>
      </w:r>
      <w:proofErr w:type="spellStart"/>
      <w:r w:rsidRPr="00CF1B50">
        <w:t>Appomattac</w:t>
      </w:r>
      <w:proofErr w:type="spellEnd"/>
      <w:r w:rsidRPr="00CF1B50">
        <w:t xml:space="preserve">, Chesapeake, Chickahominy, </w:t>
      </w:r>
      <w:proofErr w:type="spellStart"/>
      <w:r w:rsidRPr="00CF1B50">
        <w:t>Mattapony</w:t>
      </w:r>
      <w:proofErr w:type="spellEnd"/>
      <w:r w:rsidRPr="00CF1B50">
        <w:t xml:space="preserve">, Pamunkey, </w:t>
      </w:r>
      <w:proofErr w:type="spellStart"/>
      <w:r w:rsidRPr="00CF1B50">
        <w:t>Pianketank</w:t>
      </w:r>
      <w:proofErr w:type="spellEnd"/>
      <w:r w:rsidRPr="00CF1B50">
        <w:t>, Potomac, and Rappahannock.</w:t>
      </w:r>
    </w:p>
    <w:p w14:paraId="2C2EA8E4" w14:textId="77777777" w:rsidR="00CF1B50" w:rsidRPr="00CF1B50" w:rsidRDefault="00CF1B50" w:rsidP="00CF1B50">
      <w:pPr>
        <w:ind w:firstLine="720"/>
      </w:pPr>
      <w:r w:rsidRPr="00CF1B50">
        <w:t>The Powhatan were agriculturalists, growing maize, beans, pumpkins, and various fruits. They practiced an animistic religion and believed in the immortality of the soul. When a chief died his body was wrapped in skins, placed on a scaffold, and burned. The bodies of others were buried in the ground. The Powhatan confederacy ended in 1644 following a period of hostilities with English colonists resulting from Powhatan raids in 1622 that nearly wiped out the English settlements in Virginia. Subsequent English hostilities decimated the tribes, so that by 1705 the Powhatan were reduced to only twelve villages. The Powhatan languages belonged to the Algonkian family and were out of use by the end of the eighteenth century.</w:t>
      </w:r>
    </w:p>
    <w:p w14:paraId="1511F777" w14:textId="77777777" w:rsidR="00CF1B50" w:rsidRPr="00CF1B50" w:rsidRDefault="00CF1B50" w:rsidP="00CF1B50">
      <w:pPr>
        <w:ind w:firstLine="720"/>
      </w:pPr>
    </w:p>
    <w:p w14:paraId="6D4F5264" w14:textId="77777777" w:rsidR="00CF1B50" w:rsidRPr="00CF1B50" w:rsidRDefault="00CF1B50" w:rsidP="00CF1B50">
      <w:pPr>
        <w:ind w:firstLine="720"/>
      </w:pPr>
      <w:r w:rsidRPr="00CF1B50">
        <w:t>Bibliography</w:t>
      </w:r>
    </w:p>
    <w:p w14:paraId="1718AF15" w14:textId="77777777" w:rsidR="00CF1B50" w:rsidRPr="00CF1B50" w:rsidRDefault="00CF1B50" w:rsidP="00CF1B50">
      <w:pPr>
        <w:ind w:firstLine="720"/>
      </w:pPr>
      <w:r w:rsidRPr="00CF1B50">
        <w:t>Sheehan, Bernard W. (1980). </w:t>
      </w:r>
      <w:r w:rsidRPr="00CF1B50">
        <w:rPr>
          <w:i/>
          <w:iCs/>
        </w:rPr>
        <w:t>Savagism and Civility: Indians and Englishmen in Colonial Virginia. </w:t>
      </w:r>
      <w:r w:rsidRPr="00CF1B50">
        <w:t>Cambridge: Cambridge University Press.</w:t>
      </w:r>
    </w:p>
    <w:p w14:paraId="290169B5" w14:textId="77777777" w:rsidR="00CF1B50" w:rsidRPr="00CF1B50" w:rsidRDefault="00CF1B50" w:rsidP="00CF1B50">
      <w:pPr>
        <w:ind w:firstLine="720"/>
      </w:pPr>
      <w:r w:rsidRPr="00CF1B50">
        <w:t>Speck, Frank G. (1928). </w:t>
      </w:r>
      <w:r w:rsidRPr="00CF1B50">
        <w:rPr>
          <w:i/>
          <w:iCs/>
        </w:rPr>
        <w:t>Chapters on the Ethnology of the Powhatan Tribes of Virginia. </w:t>
      </w:r>
      <w:r w:rsidRPr="00CF1B50">
        <w:t>New York: Museum of the American Indian.</w:t>
      </w:r>
    </w:p>
    <w:p w14:paraId="36411D9F" w14:textId="77777777" w:rsidR="00CF1B50" w:rsidRPr="00CF1B50" w:rsidRDefault="00CF1B50" w:rsidP="00CF1B50">
      <w:pPr>
        <w:ind w:firstLine="720"/>
      </w:pPr>
      <w:r w:rsidRPr="00CF1B50">
        <w:t>Stern, T. (1952). "Chickahominy." </w:t>
      </w:r>
      <w:r w:rsidRPr="00CF1B50">
        <w:rPr>
          <w:i/>
          <w:iCs/>
        </w:rPr>
        <w:t>American Philosophical Society, Proceedings </w:t>
      </w:r>
      <w:r w:rsidRPr="00CF1B50">
        <w:t>96:176-225.</w:t>
      </w:r>
    </w:p>
    <w:p w14:paraId="7B1A2092" w14:textId="77777777" w:rsidR="00CF1B50" w:rsidRPr="00CF1B50" w:rsidRDefault="00CF1B50" w:rsidP="00CF1B50">
      <w:pPr>
        <w:ind w:firstLine="720"/>
        <w:rPr>
          <w:b/>
          <w:bCs/>
        </w:rPr>
      </w:pPr>
      <w:r w:rsidRPr="00CF1B50">
        <w:rPr>
          <w:b/>
          <w:bCs/>
        </w:rPr>
        <w:t>Also read article about </w:t>
      </w:r>
      <w:hyperlink r:id="rId2347" w:history="1">
        <w:r w:rsidRPr="00CF1B50">
          <w:rPr>
            <w:rStyle w:val="Hyperlink"/>
            <w:b/>
            <w:bCs/>
          </w:rPr>
          <w:t>Powhatan</w:t>
        </w:r>
      </w:hyperlink>
      <w:r w:rsidRPr="00CF1B50">
        <w:rPr>
          <w:b/>
          <w:bCs/>
        </w:rPr>
        <w:t> from Wikipedia</w:t>
      </w:r>
    </w:p>
    <w:p w14:paraId="346069A4" w14:textId="77777777" w:rsidR="00CF1B50" w:rsidRPr="00CF1B50" w:rsidRDefault="00CF1B50" w:rsidP="00CF1B50">
      <w:pPr>
        <w:ind w:firstLine="720"/>
      </w:pPr>
      <w:r w:rsidRPr="00CF1B50">
        <w:t>User Contributions:</w:t>
      </w:r>
    </w:p>
    <w:p w14:paraId="71C181EE" w14:textId="77777777" w:rsidR="00CF1B50" w:rsidRPr="00CF1B50" w:rsidRDefault="00CF1B50" w:rsidP="00CF1B50">
      <w:pPr>
        <w:ind w:firstLine="720"/>
      </w:pPr>
      <w:r w:rsidRPr="00CF1B50">
        <w:t>Comment about this article, ask questions, or add new information about this topic:</w:t>
      </w:r>
    </w:p>
    <w:p w14:paraId="27A280FF" w14:textId="77777777" w:rsidR="00CF1B50" w:rsidRPr="00CF1B50" w:rsidRDefault="00CF1B50" w:rsidP="00CF1B50">
      <w:pPr>
        <w:ind w:firstLine="720"/>
        <w:rPr>
          <w:vanish/>
        </w:rPr>
      </w:pPr>
      <w:r w:rsidRPr="00CF1B50">
        <w:rPr>
          <w:vanish/>
        </w:rPr>
        <w:t>Top of Form</w:t>
      </w:r>
    </w:p>
    <w:p w14:paraId="203B8217" w14:textId="77777777" w:rsidR="00CF1B50" w:rsidRPr="00CF1B50" w:rsidRDefault="00CF1B50" w:rsidP="00CF1B50">
      <w:pPr>
        <w:ind w:firstLine="720"/>
      </w:pPr>
      <w:r w:rsidRPr="00CF1B50">
        <w:t>Name:</w:t>
      </w:r>
    </w:p>
    <w:p w14:paraId="25FA82D3" w14:textId="77777777" w:rsidR="00CF1B50" w:rsidRPr="00CF1B50" w:rsidRDefault="00CF1B50" w:rsidP="00CF1B50">
      <w:pPr>
        <w:ind w:firstLine="720"/>
      </w:pPr>
      <w:r w:rsidRPr="00CF1B50">
        <w:t>E-mail:</w:t>
      </w:r>
    </w:p>
    <w:p w14:paraId="1679A3A9" w14:textId="77777777" w:rsidR="00CF1B50" w:rsidRPr="00CF1B50" w:rsidRDefault="00CF1B50" w:rsidP="00CF1B50">
      <w:pPr>
        <w:ind w:firstLine="720"/>
      </w:pPr>
      <w:r w:rsidRPr="00CF1B50">
        <w:t> Show my email publicly</w:t>
      </w:r>
    </w:p>
    <w:p w14:paraId="5388370D" w14:textId="77777777" w:rsidR="00CF1B50" w:rsidRPr="00CF1B50" w:rsidRDefault="00CF1B50" w:rsidP="00CF1B50">
      <w:pPr>
        <w:ind w:firstLine="720"/>
      </w:pPr>
      <w:r w:rsidRPr="00CF1B50">
        <w:t>Public Comment: (50-4000 characters)</w:t>
      </w:r>
    </w:p>
    <w:p w14:paraId="2BB4D17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2D41FEA" w14:textId="77777777" w:rsidR="00CF1B50" w:rsidRPr="00CF1B50" w:rsidRDefault="00CF1B50" w:rsidP="00CF1B50">
      <w:pPr>
        <w:ind w:firstLine="720"/>
        <w:rPr>
          <w:vanish/>
        </w:rPr>
      </w:pPr>
      <w:r w:rsidRPr="00CF1B50">
        <w:rPr>
          <w:vanish/>
        </w:rPr>
        <w:t>Bottom of Form</w:t>
      </w:r>
    </w:p>
    <w:p w14:paraId="2ED92681" w14:textId="77777777" w:rsidR="00CF1B50" w:rsidRPr="00CF1B50" w:rsidRDefault="00CF1B50" w:rsidP="00CF1B50">
      <w:pPr>
        <w:ind w:firstLine="720"/>
      </w:pPr>
    </w:p>
    <w:p w14:paraId="5BA6FC2D" w14:textId="77777777" w:rsidR="00CF1B50" w:rsidRPr="00CF1B50" w:rsidRDefault="00CF1B50" w:rsidP="00CF1B50">
      <w:pPr>
        <w:ind w:firstLine="720"/>
      </w:pPr>
      <w:hyperlink r:id="rId2348" w:history="1">
        <w:r w:rsidRPr="00CF1B50">
          <w:rPr>
            <w:rStyle w:val="Hyperlink"/>
          </w:rPr>
          <w:t>Powhatan forum</w:t>
        </w:r>
      </w:hyperlink>
    </w:p>
    <w:p w14:paraId="302537F8" w14:textId="77777777" w:rsidR="00CF1B50" w:rsidRPr="00CF1B50" w:rsidRDefault="00CF1B50" w:rsidP="00CF1B50">
      <w:pPr>
        <w:ind w:firstLine="720"/>
      </w:pPr>
      <w:r w:rsidRPr="00CF1B50">
        <w:t>" </w:t>
      </w:r>
      <w:hyperlink r:id="rId2349" w:history="1">
        <w:r w:rsidRPr="00CF1B50">
          <w:rPr>
            <w:rStyle w:val="Hyperlink"/>
          </w:rPr>
          <w:t> </w:t>
        </w:r>
        <w:proofErr w:type="spellStart"/>
        <w:r w:rsidRPr="00CF1B50">
          <w:rPr>
            <w:rStyle w:val="Hyperlink"/>
          </w:rPr>
          <w:t>Potawatomi</w:t>
        </w:r>
      </w:hyperlink>
      <w:hyperlink r:id="rId2350" w:history="1">
        <w:r w:rsidRPr="00CF1B50">
          <w:rPr>
            <w:rStyle w:val="Hyperlink"/>
          </w:rPr>
          <w:t>Pueblo</w:t>
        </w:r>
        <w:proofErr w:type="spellEnd"/>
        <w:r w:rsidRPr="00CF1B50">
          <w:rPr>
            <w:rStyle w:val="Hyperlink"/>
          </w:rPr>
          <w:t xml:space="preserve"> Indians </w:t>
        </w:r>
      </w:hyperlink>
    </w:p>
    <w:p w14:paraId="1EE0F4F8" w14:textId="77777777" w:rsidR="00CF1B50" w:rsidRPr="00CF1B50" w:rsidRDefault="00CF1B50" w:rsidP="00CF1B50">
      <w:pPr>
        <w:ind w:firstLine="720"/>
      </w:pPr>
      <w:r w:rsidRPr="00CF1B50">
        <w:t>Copyright 2008 The Gale Group Inc. All rights reserved.  •  </w:t>
      </w:r>
      <w:hyperlink r:id="rId235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30D73FB" w14:textId="01DDFDC3" w:rsidR="00CF1B50" w:rsidRPr="00CF1B50" w:rsidRDefault="00CF1B50" w:rsidP="00CF1B50">
      <w:pPr>
        <w:ind w:firstLine="720"/>
      </w:pPr>
      <w:r w:rsidRPr="00CF1B50">
        <w:t>Toggle navigation</w:t>
      </w:r>
      <w:r w:rsidRPr="00CF1B50">
        <w:drawing>
          <wp:inline distT="0" distB="0" distL="0" distR="0" wp14:anchorId="3E486ED0" wp14:editId="65F84E3A">
            <wp:extent cx="2552700" cy="845820"/>
            <wp:effectExtent l="0" t="0" r="0" b="0"/>
            <wp:docPr id="1319140539" name="Picture 35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62747C4" w14:textId="77777777" w:rsidR="00CF1B50" w:rsidRPr="00CF1B50" w:rsidRDefault="00CF1B50" w:rsidP="00CF1B50">
      <w:pPr>
        <w:numPr>
          <w:ilvl w:val="0"/>
          <w:numId w:val="176"/>
        </w:numPr>
      </w:pPr>
      <w:hyperlink r:id="rId2352" w:history="1">
        <w:r w:rsidRPr="00CF1B50">
          <w:rPr>
            <w:rStyle w:val="Hyperlink"/>
          </w:rPr>
          <w:t>Countries and Their Cultures</w:t>
        </w:r>
      </w:hyperlink>
    </w:p>
    <w:p w14:paraId="7BF8ED09" w14:textId="77777777" w:rsidR="00CF1B50" w:rsidRPr="00CF1B50" w:rsidRDefault="00CF1B50" w:rsidP="00CF1B50">
      <w:pPr>
        <w:ind w:firstLine="720"/>
      </w:pPr>
      <w:r w:rsidRPr="00CF1B50">
        <w:t> </w:t>
      </w:r>
    </w:p>
    <w:p w14:paraId="17AA7360" w14:textId="77777777" w:rsidR="00CF1B50" w:rsidRPr="00CF1B50" w:rsidRDefault="00CF1B50" w:rsidP="00CF1B50">
      <w:pPr>
        <w:numPr>
          <w:ilvl w:val="0"/>
          <w:numId w:val="176"/>
        </w:numPr>
      </w:pPr>
      <w:r w:rsidRPr="00CF1B50">
        <w:t> </w:t>
      </w:r>
      <w:hyperlink r:id="rId2353" w:history="1">
        <w:r w:rsidRPr="00CF1B50">
          <w:rPr>
            <w:rStyle w:val="Hyperlink"/>
          </w:rPr>
          <w:t>North America</w:t>
        </w:r>
      </w:hyperlink>
    </w:p>
    <w:p w14:paraId="0118DC28" w14:textId="77777777" w:rsidR="00CF1B50" w:rsidRPr="00CF1B50" w:rsidRDefault="00CF1B50" w:rsidP="00CF1B50">
      <w:pPr>
        <w:ind w:firstLine="720"/>
      </w:pPr>
      <w:r w:rsidRPr="00CF1B50">
        <w:t> </w:t>
      </w:r>
    </w:p>
    <w:p w14:paraId="31C29970" w14:textId="77777777" w:rsidR="00CF1B50" w:rsidRPr="00CF1B50" w:rsidRDefault="00CF1B50" w:rsidP="00CF1B50">
      <w:pPr>
        <w:numPr>
          <w:ilvl w:val="0"/>
          <w:numId w:val="176"/>
        </w:numPr>
      </w:pPr>
      <w:r w:rsidRPr="00CF1B50">
        <w:t> Pueblo Indians</w:t>
      </w:r>
    </w:p>
    <w:p w14:paraId="11852C4B" w14:textId="77777777" w:rsidR="00CF1B50" w:rsidRPr="00CF1B50" w:rsidRDefault="00CF1B50" w:rsidP="00CF1B50">
      <w:pPr>
        <w:ind w:firstLine="720"/>
      </w:pPr>
      <w:r w:rsidRPr="00CF1B50">
        <w:t>Pueblo Indians</w:t>
      </w:r>
    </w:p>
    <w:p w14:paraId="3D00E69E" w14:textId="77777777" w:rsidR="00CF1B50" w:rsidRPr="00CF1B50" w:rsidRDefault="00CF1B50" w:rsidP="00CF1B50">
      <w:pPr>
        <w:ind w:firstLine="720"/>
      </w:pPr>
      <w:r w:rsidRPr="00CF1B50">
        <w:pict w14:anchorId="7BCFE7C4">
          <v:rect id="_x0000_i5140" style="width:0;height:0" o:hralign="center" o:hrstd="t" o:hr="t" fillcolor="#a0a0a0" stroked="f"/>
        </w:pict>
      </w:r>
    </w:p>
    <w:p w14:paraId="669C016B" w14:textId="77777777" w:rsidR="00CF1B50" w:rsidRPr="00CF1B50" w:rsidRDefault="00CF1B50" w:rsidP="00CF1B50">
      <w:pPr>
        <w:ind w:firstLine="720"/>
      </w:pPr>
      <w:r w:rsidRPr="00CF1B50">
        <w:pict w14:anchorId="71FB51F8">
          <v:rect id="_x0000_i5141" style="width:0;height:0" o:hralign="center" o:hrstd="t" o:hr="t" fillcolor="#a0a0a0" stroked="f"/>
        </w:pict>
      </w:r>
    </w:p>
    <w:p w14:paraId="09EF4914" w14:textId="77777777" w:rsidR="00CF1B50" w:rsidRPr="00CF1B50" w:rsidRDefault="00CF1B50" w:rsidP="00CF1B50">
      <w:pPr>
        <w:ind w:firstLine="720"/>
      </w:pPr>
      <w:r w:rsidRPr="00CF1B50">
        <w:t>"</w:t>
      </w:r>
      <w:hyperlink r:id="rId2354" w:tooltip="View 'pueblo indians' definition from Wikipedia" w:history="1">
        <w:r w:rsidRPr="00CF1B50">
          <w:rPr>
            <w:rStyle w:val="Hyperlink"/>
          </w:rPr>
          <w:t>Pueblo Indians</w:t>
        </w:r>
      </w:hyperlink>
      <w:r w:rsidRPr="00CF1B50">
        <w:t>" is the generic label for American Indian groups of the Southwest who are descended from the </w:t>
      </w:r>
      <w:hyperlink r:id="rId2355" w:tooltip="View 'anasazi' definition from Wikipedia" w:history="1">
        <w:r w:rsidRPr="00CF1B50">
          <w:rPr>
            <w:rStyle w:val="Hyperlink"/>
          </w:rPr>
          <w:t>Anasazi</w:t>
        </w:r>
      </w:hyperlink>
      <w:r w:rsidRPr="00CF1B50">
        <w:t xml:space="preserve"> peoples who inhabited the American Southwest continuously from the eighth century A.D. Prior to Spanish arrival in and settlement of the Southwest beginning with Francisco Vásquez Coronado's expedition of 1540-1542 there were ninety or more Pueblo groups in northern Arizona and New Mexico. Today, twenty-one groups still exist, with all but two (the Hopi in Arizona and the Tigua in Texas) in northern New Mexico. Among distinguishing features of the Pueblo culture are long-term occupation of the region, permanent villages, distinctive stone or adobe pueblo dwellings built around central plazas, semisubterranean ceremonial chambers </w:t>
      </w:r>
      <w:proofErr w:type="gramStart"/>
      <w:r w:rsidRPr="00CF1B50">
        <w:t>( </w:t>
      </w:r>
      <w:r w:rsidRPr="00CF1B50">
        <w:rPr>
          <w:i/>
          <w:iCs/>
        </w:rPr>
        <w:t>kivas</w:t>
      </w:r>
      <w:proofErr w:type="gramEnd"/>
      <w:r w:rsidRPr="00CF1B50">
        <w:rPr>
          <w:i/>
          <w:iCs/>
        </w:rPr>
        <w:t>), </w:t>
      </w:r>
      <w:r w:rsidRPr="00CF1B50">
        <w:t>a traditional subsistence economy based on the irrigated cultivation of maize, squash, and beans, and extensive use of highly stylized coiled pottery. Of the extant Pueblo groups, seven speak Keresan, </w:t>
      </w:r>
      <w:r w:rsidRPr="00CF1B50">
        <w:rPr>
          <w:i/>
          <w:iCs/>
        </w:rPr>
        <w:t>six </w:t>
      </w:r>
      <w:r w:rsidRPr="00CF1B50">
        <w:t xml:space="preserve">speak Tewa, five speak Tiwa, and one each speak Hopi, Towa, and Zuni languages. </w:t>
      </w:r>
      <w:proofErr w:type="gramStart"/>
      <w:r w:rsidRPr="00CF1B50">
        <w:t>For the purpose of</w:t>
      </w:r>
      <w:proofErr w:type="gramEnd"/>
      <w:r w:rsidRPr="00CF1B50">
        <w:t xml:space="preserve"> discussion, the Pueblo groups are categorized </w:t>
      </w:r>
      <w:proofErr w:type="gramStart"/>
      <w:r w:rsidRPr="00CF1B50">
        <w:t>on the basis of</w:t>
      </w:r>
      <w:proofErr w:type="gramEnd"/>
      <w:r w:rsidRPr="00CF1B50">
        <w:t xml:space="preserve"> location: Eastern (near the Rio Grande in New Mexico) or Western (in mesa and canyon country in western New Mexico and eastern Arizona). Cultural variations among groups, however, do not conform neatly to these linguistic and geographical divisions.</w:t>
      </w:r>
    </w:p>
    <w:p w14:paraId="3BD34AA0" w14:textId="77777777" w:rsidR="00CF1B50" w:rsidRPr="00CF1B50" w:rsidRDefault="00CF1B50" w:rsidP="00CF1B50">
      <w:pPr>
        <w:ind w:firstLine="720"/>
      </w:pPr>
      <w:r w:rsidRPr="00CF1B50">
        <w:lastRenderedPageBreak/>
        <w:t xml:space="preserve">Extensive archaeological research indicates that ancestors of some contemporary Pueblo groups had moved north from Mexico by at least 1000 B.C. Descendants of these groups then progressed through a series of cultural traditions culminating in the distinctive Anasazi culture, whose most notable feature was the cliff dwellings found in canyons in northern Arizona and New Mexico and southern Utah and Colorado. The contemporary cultures of the surviving Pueblo groups are an amalgam of the traditional culture as modified by Mexican, Spanish, Roman Catholic, Protestant, and </w:t>
      </w:r>
      <w:proofErr w:type="gramStart"/>
      <w:r w:rsidRPr="00CF1B50">
        <w:t>European-American</w:t>
      </w:r>
      <w:proofErr w:type="gramEnd"/>
      <w:r w:rsidRPr="00CF1B50">
        <w:t xml:space="preserve"> influences. Despite centuries of external influence, however, each group has maintained its identity as a distinct people. There are important differences among groups and sometimes within groups as regards adherence to traditional beliefs and practices, degree of integration into </w:t>
      </w:r>
      <w:proofErr w:type="gramStart"/>
      <w:r w:rsidRPr="00CF1B50">
        <w:t>European-American</w:t>
      </w:r>
      <w:proofErr w:type="gramEnd"/>
      <w:r w:rsidRPr="00CF1B50">
        <w:t xml:space="preserve"> society, and economic well-being. Today, Pueblo groups and manifestations of their culture, such as pottery, jewelry, dances, and so on, are an important tourist attraction and a major element in the New Mexico State economy. Pan-Pueblo interests are represented by the </w:t>
      </w:r>
      <w:proofErr w:type="gramStart"/>
      <w:r w:rsidRPr="00CF1B50">
        <w:t>All Pueblo</w:t>
      </w:r>
      <w:proofErr w:type="gramEnd"/>
      <w:r w:rsidRPr="00CF1B50">
        <w:t xml:space="preserve"> Council, though each group retains and emphasizes its cultural and political autonomy.</w:t>
      </w:r>
    </w:p>
    <w:p w14:paraId="33E2A51B" w14:textId="77777777" w:rsidR="00CF1B50" w:rsidRPr="00CF1B50" w:rsidRDefault="00CF1B50" w:rsidP="00CF1B50">
      <w:pPr>
        <w:ind w:firstLine="720"/>
      </w:pPr>
      <w:r w:rsidRPr="00CF1B50">
        <w:rPr>
          <w:b/>
          <w:bCs/>
        </w:rPr>
        <w:t>Acoma. </w:t>
      </w:r>
      <w:r w:rsidRPr="00CF1B50">
        <w:t>There were 2,681 Indian inhabitants of the 245,672-acre Acoma Indian Reservation in 1980. The Reservation is located about sixty-five miles west of Albuquerque, New Mexico. Acoma Pueblo, located atop a 350-foot mesa, has been occupied for as long as a thousand years, making it, along with Oraibi, a Hopi village in Arizona, the two oldest, continuously occupied settlements in North America. Acoma is a western Keresan language and is still spoken, along with English. The current economy rests on cattle raising, tourism, the sale of pottery and other craft items, and mining on reservation land. The Acoma have retained much of their traditional culture.</w:t>
      </w:r>
    </w:p>
    <w:p w14:paraId="18E4D381" w14:textId="77777777" w:rsidR="00CF1B50" w:rsidRPr="00CF1B50" w:rsidRDefault="00CF1B50" w:rsidP="00CF1B50">
      <w:pPr>
        <w:ind w:firstLine="720"/>
      </w:pPr>
      <w:r w:rsidRPr="00CF1B50">
        <w:t>See </w:t>
      </w:r>
      <w:hyperlink r:id="rId2356" w:history="1">
        <w:r w:rsidRPr="00CF1B50">
          <w:rPr>
            <w:rStyle w:val="Hyperlink"/>
          </w:rPr>
          <w:t>Keres</w:t>
        </w:r>
      </w:hyperlink>
    </w:p>
    <w:p w14:paraId="1D92B569" w14:textId="77777777" w:rsidR="00CF1B50" w:rsidRPr="00CF1B50" w:rsidRDefault="00CF1B50" w:rsidP="00CF1B50">
      <w:pPr>
        <w:ind w:firstLine="720"/>
      </w:pPr>
      <w:r w:rsidRPr="00CF1B50">
        <w:rPr>
          <w:b/>
          <w:bCs/>
        </w:rPr>
        <w:t>Cochiti. </w:t>
      </w:r>
      <w:r w:rsidRPr="00CF1B50">
        <w:t>There were 613 Indian inhabitants of the 28,776-acre Cochiti Indian Reservation in 1980. The reservation is about thirty miles southwest of Santa Fe, New Mexico. Cochiti is an eastern Keresan language and is spoken today, along with Spanish and English. Much of the traditional Culture is still followed, including the traditional form of government, religious and other ceremonies open only to the Cochiti, and the wearing of traditional-style clothing. At the same time, attempts have been made at economic development to take advantage of mineral wealth on reservation land.</w:t>
      </w:r>
    </w:p>
    <w:p w14:paraId="204643CE" w14:textId="77777777" w:rsidR="00CF1B50" w:rsidRPr="00CF1B50" w:rsidRDefault="00CF1B50" w:rsidP="00CF1B50">
      <w:pPr>
        <w:ind w:firstLine="720"/>
      </w:pPr>
      <w:r w:rsidRPr="00CF1B50">
        <w:t>See </w:t>
      </w:r>
      <w:hyperlink r:id="rId2357" w:history="1">
        <w:r w:rsidRPr="00CF1B50">
          <w:rPr>
            <w:rStyle w:val="Hyperlink"/>
          </w:rPr>
          <w:t>Keres</w:t>
        </w:r>
      </w:hyperlink>
    </w:p>
    <w:p w14:paraId="42A3F454" w14:textId="77777777" w:rsidR="00CF1B50" w:rsidRPr="00CF1B50" w:rsidRDefault="00CF1B50" w:rsidP="00CF1B50">
      <w:pPr>
        <w:ind w:firstLine="720"/>
      </w:pPr>
      <w:r w:rsidRPr="00CF1B50">
        <w:rPr>
          <w:b/>
          <w:bCs/>
        </w:rPr>
        <w:t>Laguna. </w:t>
      </w:r>
      <w:r w:rsidRPr="00CF1B50">
        <w:t xml:space="preserve">There were 3,564 Indian inhabitants of the 412,211-acre Laguna Indian Reservation in 1980 (the Reservation is </w:t>
      </w:r>
      <w:proofErr w:type="gramStart"/>
      <w:r w:rsidRPr="00CF1B50">
        <w:t>actually in</w:t>
      </w:r>
      <w:proofErr w:type="gramEnd"/>
      <w:r w:rsidRPr="00CF1B50">
        <w:t xml:space="preserve"> three parcels). It is located about forty-five miles west of Albuquerque, New Mexico. The major segment of the Acoma Reservation </w:t>
      </w:r>
      <w:r w:rsidRPr="00CF1B50">
        <w:lastRenderedPageBreak/>
        <w:t>borders the Laguna Reservation on the west. Their name for themselves is "</w:t>
      </w:r>
      <w:proofErr w:type="spellStart"/>
      <w:r w:rsidRPr="00CF1B50">
        <w:t>Kawiak</w:t>
      </w:r>
      <w:proofErr w:type="spellEnd"/>
      <w:r w:rsidRPr="00CF1B50">
        <w:t xml:space="preserve">," and Laguna is a western Keresan language. Laguna was settled by migrants from </w:t>
      </w:r>
      <w:proofErr w:type="gramStart"/>
      <w:r w:rsidRPr="00CF1B50">
        <w:t>a number of</w:t>
      </w:r>
      <w:proofErr w:type="gramEnd"/>
      <w:r w:rsidRPr="00CF1B50">
        <w:t xml:space="preserve"> other pueblos in 1697. Unlike other groups who live primarily in or near one village, the Laguna live in more than a half-dozen villages on the reservation. The group derives much income from royalties on </w:t>
      </w:r>
      <w:hyperlink r:id="rId2358" w:tooltip="View 'uranium' definition from Wikipedia" w:history="1">
        <w:r w:rsidRPr="00CF1B50">
          <w:rPr>
            <w:rStyle w:val="Hyperlink"/>
          </w:rPr>
          <w:t>uranium</w:t>
        </w:r>
      </w:hyperlink>
      <w:r w:rsidRPr="00CF1B50">
        <w:t> ore-mining leases and has invested strongly in economic development. Although more assimilated into Anglo society than most other Pueblo groups, the traditional language, religion, crafts, and ties to other groups are maintained.</w:t>
      </w:r>
    </w:p>
    <w:p w14:paraId="26E100BA" w14:textId="77777777" w:rsidR="00CF1B50" w:rsidRPr="00CF1B50" w:rsidRDefault="00CF1B50" w:rsidP="00CF1B50">
      <w:pPr>
        <w:ind w:firstLine="720"/>
      </w:pPr>
      <w:r w:rsidRPr="00CF1B50">
        <w:t>See </w:t>
      </w:r>
      <w:hyperlink r:id="rId2359" w:history="1">
        <w:r w:rsidRPr="00CF1B50">
          <w:rPr>
            <w:rStyle w:val="Hyperlink"/>
          </w:rPr>
          <w:t>Keres</w:t>
        </w:r>
      </w:hyperlink>
    </w:p>
    <w:p w14:paraId="20E59A9E" w14:textId="77777777" w:rsidR="00CF1B50" w:rsidRPr="00CF1B50" w:rsidRDefault="00CF1B50" w:rsidP="00CF1B50">
      <w:pPr>
        <w:ind w:firstLine="720"/>
      </w:pPr>
      <w:r w:rsidRPr="00CF1B50">
        <w:br/>
      </w:r>
    </w:p>
    <w:p w14:paraId="236957F9" w14:textId="77777777" w:rsidR="00CF1B50" w:rsidRPr="00CF1B50" w:rsidRDefault="00CF1B50" w:rsidP="00CF1B50">
      <w:pPr>
        <w:ind w:firstLine="720"/>
      </w:pPr>
      <w:r w:rsidRPr="00CF1B50">
        <w:rPr>
          <w:b/>
          <w:bCs/>
        </w:rPr>
        <w:t>San Felipe. </w:t>
      </w:r>
      <w:r w:rsidRPr="00CF1B50">
        <w:t xml:space="preserve">There were 1,789 Indian inhabitants of the 48,853-acre San Felipe Indian Reservation in 1980. It is located twenty-five miles north of Albuquerque, New Mexico. Their </w:t>
      </w:r>
      <w:proofErr w:type="gramStart"/>
      <w:r w:rsidRPr="00CF1B50">
        <w:t>name</w:t>
      </w:r>
      <w:proofErr w:type="gramEnd"/>
      <w:r w:rsidRPr="00CF1B50">
        <w:t xml:space="preserve"> for themselves is "</w:t>
      </w:r>
      <w:proofErr w:type="spellStart"/>
      <w:r w:rsidRPr="00CF1B50">
        <w:t>Katishtya</w:t>
      </w:r>
      <w:proofErr w:type="spellEnd"/>
      <w:r w:rsidRPr="00CF1B50">
        <w:t>." The San Felipe speak an eastern Keresan language. The contemporary Culture represents a mix of the traditional culture, modern Anglo culture, and Roman Catholicism.</w:t>
      </w:r>
    </w:p>
    <w:p w14:paraId="1B60A441" w14:textId="77777777" w:rsidR="00CF1B50" w:rsidRPr="00CF1B50" w:rsidRDefault="00CF1B50" w:rsidP="00CF1B50">
      <w:pPr>
        <w:ind w:firstLine="720"/>
      </w:pPr>
      <w:r w:rsidRPr="00CF1B50">
        <w:t>See </w:t>
      </w:r>
      <w:hyperlink r:id="rId2360" w:history="1">
        <w:r w:rsidRPr="00CF1B50">
          <w:rPr>
            <w:rStyle w:val="Hyperlink"/>
          </w:rPr>
          <w:t>Keres</w:t>
        </w:r>
      </w:hyperlink>
    </w:p>
    <w:p w14:paraId="658A1F50" w14:textId="77777777" w:rsidR="00CF1B50" w:rsidRPr="00CF1B50" w:rsidRDefault="00CF1B50" w:rsidP="00CF1B50">
      <w:pPr>
        <w:ind w:firstLine="720"/>
      </w:pPr>
      <w:r w:rsidRPr="00CF1B50">
        <w:rPr>
          <w:b/>
          <w:bCs/>
        </w:rPr>
        <w:t>Santa Ana. </w:t>
      </w:r>
      <w:r w:rsidRPr="00CF1B50">
        <w:t>There were 407 Indian inhabitants of the 45,527-acre Santa Ana Indian Reservation in 1980. It is located twenty-three miles north of Albuquerque, New Mexico. The Santa Ana name for themselves is "</w:t>
      </w:r>
      <w:proofErr w:type="spellStart"/>
      <w:r w:rsidRPr="00CF1B50">
        <w:t>Tanava</w:t>
      </w:r>
      <w:proofErr w:type="spellEnd"/>
      <w:r w:rsidRPr="00CF1B50">
        <w:t>," and they speak an eastern Keresan language. They now live mainly in the village of Ranchos de Santa Ana on the reservation, Returning to the traditional village for religious ceremonies.</w:t>
      </w:r>
    </w:p>
    <w:p w14:paraId="7EE027C2" w14:textId="77777777" w:rsidR="00CF1B50" w:rsidRPr="00CF1B50" w:rsidRDefault="00CF1B50" w:rsidP="00CF1B50">
      <w:pPr>
        <w:ind w:firstLine="720"/>
      </w:pPr>
      <w:r w:rsidRPr="00CF1B50">
        <w:t>See </w:t>
      </w:r>
      <w:hyperlink r:id="rId2361" w:history="1">
        <w:r w:rsidRPr="00CF1B50">
          <w:rPr>
            <w:rStyle w:val="Hyperlink"/>
          </w:rPr>
          <w:t>Keres</w:t>
        </w:r>
      </w:hyperlink>
    </w:p>
    <w:p w14:paraId="78624CA9" w14:textId="77777777" w:rsidR="00CF1B50" w:rsidRPr="00CF1B50" w:rsidRDefault="00CF1B50" w:rsidP="00CF1B50">
      <w:pPr>
        <w:ind w:firstLine="720"/>
      </w:pPr>
      <w:r w:rsidRPr="00CF1B50">
        <w:rPr>
          <w:b/>
          <w:bCs/>
        </w:rPr>
        <w:t>Santo Domingo. </w:t>
      </w:r>
      <w:r w:rsidRPr="00CF1B50">
        <w:t>There were 2,139 Indian inhabitants of the 69,260-acre </w:t>
      </w:r>
      <w:hyperlink r:id="rId2362" w:tooltip="View 'santo domingo' definition from Wikipedia" w:history="1">
        <w:r w:rsidRPr="00CF1B50">
          <w:rPr>
            <w:rStyle w:val="Hyperlink"/>
          </w:rPr>
          <w:t>Santo Domingo</w:t>
        </w:r>
      </w:hyperlink>
      <w:r w:rsidRPr="00CF1B50">
        <w:t xml:space="preserve"> Indian Reservation in 1980. It is located about twenty-five miles southwest of Santa Fe, New Mexico. The Santo </w:t>
      </w:r>
      <w:proofErr w:type="spellStart"/>
      <w:r w:rsidRPr="00CF1B50">
        <w:t>Damingo</w:t>
      </w:r>
      <w:proofErr w:type="spellEnd"/>
      <w:r w:rsidRPr="00CF1B50">
        <w:t xml:space="preserve"> name for themselves is "</w:t>
      </w:r>
      <w:proofErr w:type="spellStart"/>
      <w:r w:rsidRPr="00CF1B50">
        <w:t>Kiua</w:t>
      </w:r>
      <w:proofErr w:type="spellEnd"/>
      <w:r w:rsidRPr="00CF1B50">
        <w:t xml:space="preserve">," and they speak an eastern Keresan </w:t>
      </w:r>
      <w:proofErr w:type="spellStart"/>
      <w:r w:rsidRPr="00CF1B50">
        <w:t>langauge</w:t>
      </w:r>
      <w:proofErr w:type="spellEnd"/>
      <w:r w:rsidRPr="00CF1B50">
        <w:t xml:space="preserve">. Despite regular contact with outsiders and participation in the Regional and national pottery and silver jewelry market, Santo Domingo remains one of the most conservative of the Pueblo groups. Their adherence to </w:t>
      </w:r>
      <w:proofErr w:type="spellStart"/>
      <w:r w:rsidRPr="00CF1B50">
        <w:t>tradtional</w:t>
      </w:r>
      <w:proofErr w:type="spellEnd"/>
      <w:r w:rsidRPr="00CF1B50">
        <w:t xml:space="preserve"> ways is manifested in the strength of the traditional religion, the regular use of the native language, the retention of traditional clothing, and the maintenance of traditional kin </w:t>
      </w:r>
      <w:proofErr w:type="gramStart"/>
      <w:r w:rsidRPr="00CF1B50">
        <w:t>ties</w:t>
      </w:r>
      <w:proofErr w:type="gramEnd"/>
      <w:r w:rsidRPr="00CF1B50">
        <w:t>.</w:t>
      </w:r>
    </w:p>
    <w:p w14:paraId="6E23F417" w14:textId="77777777" w:rsidR="00CF1B50" w:rsidRPr="00CF1B50" w:rsidRDefault="00CF1B50" w:rsidP="00CF1B50">
      <w:pPr>
        <w:ind w:firstLine="720"/>
      </w:pPr>
      <w:r w:rsidRPr="00CF1B50">
        <w:t>See </w:t>
      </w:r>
      <w:hyperlink r:id="rId2363" w:history="1">
        <w:r w:rsidRPr="00CF1B50">
          <w:rPr>
            <w:rStyle w:val="Hyperlink"/>
          </w:rPr>
          <w:t>Keres</w:t>
        </w:r>
      </w:hyperlink>
    </w:p>
    <w:p w14:paraId="74580A91" w14:textId="77777777" w:rsidR="00CF1B50" w:rsidRPr="00CF1B50" w:rsidRDefault="00CF1B50" w:rsidP="00CF1B50">
      <w:pPr>
        <w:ind w:firstLine="720"/>
      </w:pPr>
      <w:r w:rsidRPr="00CF1B50">
        <w:rPr>
          <w:b/>
          <w:bCs/>
        </w:rPr>
        <w:t>Zia. </w:t>
      </w:r>
      <w:r w:rsidRPr="00CF1B50">
        <w:t xml:space="preserve">There were 524 Indian inhabitants of the 112,511-acre Zia Indian Reservation in 1980. It is located about twenty miles southwest of Santa Fe, New Mexico. Their name for themselves is "Tseya," and they speak an eastern Keresan language. The Zia are known for </w:t>
      </w:r>
      <w:r w:rsidRPr="00CF1B50">
        <w:lastRenderedPageBreak/>
        <w:t>their distinctive pottery and for the accommodation they have forged between their traditional culture and Roman Catholicism.</w:t>
      </w:r>
    </w:p>
    <w:p w14:paraId="709A5263" w14:textId="77777777" w:rsidR="00CF1B50" w:rsidRPr="00CF1B50" w:rsidRDefault="00CF1B50" w:rsidP="00CF1B50">
      <w:pPr>
        <w:ind w:firstLine="720"/>
      </w:pPr>
      <w:r w:rsidRPr="00CF1B50">
        <w:t>See </w:t>
      </w:r>
      <w:hyperlink r:id="rId2364" w:history="1">
        <w:r w:rsidRPr="00CF1B50">
          <w:rPr>
            <w:rStyle w:val="Hyperlink"/>
          </w:rPr>
          <w:t>Keres</w:t>
        </w:r>
      </w:hyperlink>
    </w:p>
    <w:p w14:paraId="6B578797" w14:textId="77777777" w:rsidR="00CF1B50" w:rsidRPr="00CF1B50" w:rsidRDefault="00CF1B50" w:rsidP="00CF1B50">
      <w:pPr>
        <w:ind w:firstLine="720"/>
      </w:pPr>
      <w:r w:rsidRPr="00CF1B50">
        <w:rPr>
          <w:b/>
          <w:bCs/>
        </w:rPr>
        <w:t>Nambe. </w:t>
      </w:r>
      <w:r w:rsidRPr="00CF1B50">
        <w:t>There were 188 Indian inhabitants of the 19,073-acre </w:t>
      </w:r>
      <w:hyperlink r:id="rId2365" w:tooltip="View 'nambe' definition from Wikipedia" w:history="1">
        <w:r w:rsidRPr="00CF1B50">
          <w:rPr>
            <w:rStyle w:val="Hyperlink"/>
          </w:rPr>
          <w:t>Nambe</w:t>
        </w:r>
      </w:hyperlink>
      <w:r w:rsidRPr="00CF1B50">
        <w:t xml:space="preserve"> Indian Reservation in 1980. It is located fifteen miles northeast of Santa Fe, New Mexico. The Nambe </w:t>
      </w:r>
      <w:proofErr w:type="gramStart"/>
      <w:r w:rsidRPr="00CF1B50">
        <w:t>speak</w:t>
      </w:r>
      <w:proofErr w:type="gramEnd"/>
      <w:r w:rsidRPr="00CF1B50">
        <w:t xml:space="preserve"> Tewa, a Tanoan language. The Nambe were much influenced by neighboring Spanish communities, and much of the traditional culture has disappeared.</w:t>
      </w:r>
    </w:p>
    <w:p w14:paraId="17F98DCA" w14:textId="77777777" w:rsidR="00CF1B50" w:rsidRPr="00CF1B50" w:rsidRDefault="00CF1B50" w:rsidP="00CF1B50">
      <w:pPr>
        <w:ind w:firstLine="720"/>
      </w:pPr>
      <w:r w:rsidRPr="00CF1B50">
        <w:t>See</w:t>
      </w:r>
    </w:p>
    <w:p w14:paraId="5BC14171" w14:textId="77777777" w:rsidR="00CF1B50" w:rsidRPr="00CF1B50" w:rsidRDefault="00CF1B50" w:rsidP="00CF1B50">
      <w:pPr>
        <w:ind w:firstLine="720"/>
      </w:pPr>
      <w:r w:rsidRPr="00CF1B50">
        <w:rPr>
          <w:b/>
          <w:bCs/>
        </w:rPr>
        <w:t>Pojoaque. </w:t>
      </w:r>
      <w:r w:rsidRPr="00CF1B50">
        <w:t>There were 94 Indian residents of the 11,599-acre Pojoaque Indian Reservation in 1980. It is located fifteen miles north of Santa Fe, New Mexico. They speak Tewa, a Tanoan language. Almost extinct in the late 1800s, the Pojoaque have slowly increased in numbers, although they are largely assimilated into Anglo society.</w:t>
      </w:r>
    </w:p>
    <w:p w14:paraId="1FF87BB2" w14:textId="77777777" w:rsidR="00CF1B50" w:rsidRPr="00CF1B50" w:rsidRDefault="00CF1B50" w:rsidP="00CF1B50">
      <w:pPr>
        <w:ind w:firstLine="720"/>
      </w:pPr>
      <w:r w:rsidRPr="00CF1B50">
        <w:t>See</w:t>
      </w:r>
    </w:p>
    <w:p w14:paraId="1AAE27DE" w14:textId="77777777" w:rsidR="00CF1B50" w:rsidRPr="00CF1B50" w:rsidRDefault="00CF1B50" w:rsidP="00CF1B50">
      <w:pPr>
        <w:ind w:firstLine="720"/>
      </w:pPr>
      <w:r w:rsidRPr="00CF1B50">
        <w:rPr>
          <w:b/>
          <w:bCs/>
        </w:rPr>
        <w:t>San Ildefonso. </w:t>
      </w:r>
      <w:r w:rsidRPr="00CF1B50">
        <w:t>There were 488 Indian inhabitants of the 26,192-acre San Ildefonso Indian Reservation in 1980. It is located eighteen miles northwest of Santa Fe, New Mexico. The San Ildefonso name for themselves is "</w:t>
      </w:r>
      <w:proofErr w:type="spellStart"/>
      <w:r w:rsidRPr="00CF1B50">
        <w:t>Poxwogeh</w:t>
      </w:r>
      <w:proofErr w:type="spellEnd"/>
      <w:r w:rsidRPr="00CF1B50">
        <w:t>," and they have lived in their current location for seven hundred years. They speak Tewa, a Tanoan language. San Ildefonso was the center of the rebirth of American Indian arts and crafts in the 1920s, primarily through the world-famous black-on-black pottery of Maria Martinez. The modern pueblo combines traditional beliefs and practices with integration into the local economy and modern, adobe-style Community buildings.</w:t>
      </w:r>
    </w:p>
    <w:p w14:paraId="263C3F13" w14:textId="77777777" w:rsidR="00CF1B50" w:rsidRPr="00CF1B50" w:rsidRDefault="00CF1B50" w:rsidP="00CF1B50">
      <w:pPr>
        <w:ind w:firstLine="720"/>
      </w:pPr>
      <w:r w:rsidRPr="00CF1B50">
        <w:t>See</w:t>
      </w:r>
    </w:p>
    <w:p w14:paraId="704C840E" w14:textId="77777777" w:rsidR="00CF1B50" w:rsidRPr="00CF1B50" w:rsidRDefault="00CF1B50" w:rsidP="00CF1B50">
      <w:pPr>
        <w:ind w:firstLine="720"/>
      </w:pPr>
      <w:r w:rsidRPr="00CF1B50">
        <w:rPr>
          <w:b/>
          <w:bCs/>
        </w:rPr>
        <w:t>San Juan. </w:t>
      </w:r>
      <w:r w:rsidRPr="00CF1B50">
        <w:t xml:space="preserve">There were 851 Indian inhabitants of the 12,232-acre San Juan Indian Reservation in 1980. It is located twenty-four miles northwest of Santa Fe, New Mexico. The San Juan name for themselves is </w:t>
      </w:r>
      <w:proofErr w:type="spellStart"/>
      <w:r w:rsidRPr="00CF1B50">
        <w:t>Okeh</w:t>
      </w:r>
      <w:proofErr w:type="spellEnd"/>
      <w:r w:rsidRPr="00CF1B50">
        <w:t>," and they speak Tewa, a Tanoan language. They are closely related to the neighboring Santa Clara. The San Juan have intermarried more with the Spanish than any other Pueblo group, though the traditional culture and language remain strong.</w:t>
      </w:r>
    </w:p>
    <w:p w14:paraId="42730A37" w14:textId="77777777" w:rsidR="00CF1B50" w:rsidRPr="00CF1B50" w:rsidRDefault="00CF1B50" w:rsidP="00CF1B50">
      <w:pPr>
        <w:ind w:firstLine="720"/>
      </w:pPr>
      <w:r w:rsidRPr="00CF1B50">
        <w:t>See</w:t>
      </w:r>
    </w:p>
    <w:p w14:paraId="525BC702" w14:textId="77777777" w:rsidR="00CF1B50" w:rsidRPr="00CF1B50" w:rsidRDefault="00CF1B50" w:rsidP="00CF1B50">
      <w:pPr>
        <w:ind w:firstLine="720"/>
      </w:pPr>
      <w:r w:rsidRPr="00CF1B50">
        <w:rPr>
          <w:b/>
          <w:bCs/>
        </w:rPr>
        <w:t>Santa Clara. </w:t>
      </w:r>
      <w:r w:rsidRPr="00CF1B50">
        <w:t>There were 1,839 Indian inhabitants of the 45,744-acre Santa Clara Indian Reservation in 1980. It is located thirty miles northwest of Santa Fe, New Mexico. The Santa Clara name for themselves is "</w:t>
      </w:r>
      <w:proofErr w:type="spellStart"/>
      <w:r w:rsidRPr="00CF1B50">
        <w:t>Xapogeh</w:t>
      </w:r>
      <w:proofErr w:type="spellEnd"/>
      <w:r w:rsidRPr="00CF1B50">
        <w:t xml:space="preserve">," and they speak Tewa, a Tanoan language. Although the language is still spoken and the traditional religion is practiced, the </w:t>
      </w:r>
      <w:r w:rsidRPr="00CF1B50">
        <w:lastRenderedPageBreak/>
        <w:t xml:space="preserve">Santa Clara have been much involved in the external economy, </w:t>
      </w:r>
      <w:proofErr w:type="gramStart"/>
      <w:r w:rsidRPr="00CF1B50">
        <w:t>Primarily</w:t>
      </w:r>
      <w:proofErr w:type="gramEnd"/>
      <w:r w:rsidRPr="00CF1B50">
        <w:t xml:space="preserve"> through tourism and the sale of Santa Clara pottery.</w:t>
      </w:r>
    </w:p>
    <w:p w14:paraId="25EE6834" w14:textId="77777777" w:rsidR="00CF1B50" w:rsidRPr="00CF1B50" w:rsidRDefault="00CF1B50" w:rsidP="00CF1B50">
      <w:pPr>
        <w:ind w:firstLine="720"/>
      </w:pPr>
      <w:r w:rsidRPr="00CF1B50">
        <w:t>See</w:t>
      </w:r>
    </w:p>
    <w:p w14:paraId="46204983" w14:textId="77777777" w:rsidR="00CF1B50" w:rsidRPr="00CF1B50" w:rsidRDefault="00CF1B50" w:rsidP="00CF1B50">
      <w:pPr>
        <w:ind w:firstLine="720"/>
      </w:pPr>
      <w:r w:rsidRPr="00CF1B50">
        <w:rPr>
          <w:b/>
          <w:bCs/>
        </w:rPr>
        <w:t>Tesuque. </w:t>
      </w:r>
      <w:r w:rsidRPr="00CF1B50">
        <w:t>There were 236 Indian inhabitants of the 16,810-acre Tesuque Indian Reservation in 1980. It is located ten miles north of Santa Fe, New Mexico. Their name for themselves is "</w:t>
      </w:r>
      <w:proofErr w:type="spellStart"/>
      <w:r w:rsidRPr="00CF1B50">
        <w:t>Tetsugeh</w:t>
      </w:r>
      <w:proofErr w:type="spellEnd"/>
      <w:r w:rsidRPr="00CF1B50">
        <w:t xml:space="preserve">," and they speak Tewa, a Tanoan language. The Tesuque have lived in their current location for over seven hundred years. Roman Catholicism is followed, though it exists alongside the traditional religion. The Tesuque </w:t>
      </w:r>
      <w:proofErr w:type="gramStart"/>
      <w:r w:rsidRPr="00CF1B50">
        <w:t>operate</w:t>
      </w:r>
      <w:proofErr w:type="gramEnd"/>
      <w:r w:rsidRPr="00CF1B50">
        <w:t xml:space="preserve"> a large bingo hall and campground for tourists.</w:t>
      </w:r>
    </w:p>
    <w:p w14:paraId="5FB11063" w14:textId="77777777" w:rsidR="00CF1B50" w:rsidRPr="00CF1B50" w:rsidRDefault="00CF1B50" w:rsidP="00CF1B50">
      <w:pPr>
        <w:ind w:firstLine="720"/>
      </w:pPr>
      <w:r w:rsidRPr="00CF1B50">
        <w:t>See</w:t>
      </w:r>
    </w:p>
    <w:p w14:paraId="26CE9217" w14:textId="77777777" w:rsidR="00CF1B50" w:rsidRPr="00CF1B50" w:rsidRDefault="00CF1B50" w:rsidP="00CF1B50">
      <w:pPr>
        <w:ind w:firstLine="720"/>
      </w:pPr>
      <w:r w:rsidRPr="00CF1B50">
        <w:rPr>
          <w:b/>
          <w:bCs/>
        </w:rPr>
        <w:t>Isleta. </w:t>
      </w:r>
      <w:r w:rsidRPr="00CF1B50">
        <w:t>There were 2,289 Indian inhabitants of the 210,937-acre </w:t>
      </w:r>
      <w:hyperlink r:id="rId2366" w:tooltip="View 'isleta' definition from Wikipedia" w:history="1">
        <w:r w:rsidRPr="00CF1B50">
          <w:rPr>
            <w:rStyle w:val="Hyperlink"/>
          </w:rPr>
          <w:t>Isleta</w:t>
        </w:r>
      </w:hyperlink>
      <w:r w:rsidRPr="00CF1B50">
        <w:t xml:space="preserve"> Indian Reservation in 1980. It is located fifteen miles south of Albuquerque, New Mexico. Their </w:t>
      </w:r>
      <w:proofErr w:type="gramStart"/>
      <w:r w:rsidRPr="00CF1B50">
        <w:t>name for</w:t>
      </w:r>
      <w:proofErr w:type="gramEnd"/>
      <w:r w:rsidRPr="00CF1B50">
        <w:t xml:space="preserve"> themselves is "</w:t>
      </w:r>
      <w:proofErr w:type="spellStart"/>
      <w:r w:rsidRPr="00CF1B50">
        <w:t>Tuei</w:t>
      </w:r>
      <w:proofErr w:type="spellEnd"/>
      <w:r w:rsidRPr="00CF1B50">
        <w:t xml:space="preserve">," and they speak southern Tiwa, a Tanoan language. The Pueblo was built around 1709 and counts as its current </w:t>
      </w:r>
      <w:proofErr w:type="gramStart"/>
      <w:r w:rsidRPr="00CF1B50">
        <w:t>residents</w:t>
      </w:r>
      <w:proofErr w:type="gramEnd"/>
      <w:r w:rsidRPr="00CF1B50">
        <w:t xml:space="preserve"> descendants of </w:t>
      </w:r>
      <w:proofErr w:type="gramStart"/>
      <w:r w:rsidRPr="00CF1B50">
        <w:t>a number of</w:t>
      </w:r>
      <w:proofErr w:type="gramEnd"/>
      <w:r w:rsidRPr="00CF1B50">
        <w:t xml:space="preserve"> Pueblo groups including the Hopi, Laguna, Acoma, and Isleta. Despite the closeness to Albuquerque, the Isleta have managed to maintain much of their traditional culture.</w:t>
      </w:r>
    </w:p>
    <w:p w14:paraId="5DC733F3" w14:textId="77777777" w:rsidR="00CF1B50" w:rsidRPr="00CF1B50" w:rsidRDefault="00CF1B50" w:rsidP="00CF1B50">
      <w:pPr>
        <w:ind w:firstLine="720"/>
      </w:pPr>
      <w:r w:rsidRPr="00CF1B50">
        <w:rPr>
          <w:b/>
          <w:bCs/>
        </w:rPr>
        <w:t>Picuris. </w:t>
      </w:r>
      <w:r w:rsidRPr="00CF1B50">
        <w:t>There were 125 Indian inhabitants of the 14,947-acre Picuris Indian Reservation in 1980. It is located forty miles northeast of Santa Fe, New Mexico. Picuris Pueblo was founded nearly seven hundred years ago. The Picuris were Influenced by the Spanish, Plains Indians, and Apache and have been attempting to maintain the traditional culture. They speak northern Tiwa, a Tanoan language and are closely related to the nearby Taos.</w:t>
      </w:r>
    </w:p>
    <w:p w14:paraId="3E20E8F0" w14:textId="77777777" w:rsidR="00CF1B50" w:rsidRPr="00CF1B50" w:rsidRDefault="00CF1B50" w:rsidP="00CF1B50">
      <w:pPr>
        <w:ind w:firstLine="720"/>
      </w:pPr>
      <w:r w:rsidRPr="00CF1B50">
        <w:t>See </w:t>
      </w:r>
      <w:hyperlink r:id="rId2367" w:history="1">
        <w:r w:rsidRPr="00CF1B50">
          <w:rPr>
            <w:rStyle w:val="Hyperlink"/>
          </w:rPr>
          <w:t>Taos</w:t>
        </w:r>
      </w:hyperlink>
    </w:p>
    <w:p w14:paraId="0F951C1A" w14:textId="77777777" w:rsidR="00CF1B50" w:rsidRPr="00CF1B50" w:rsidRDefault="00CF1B50" w:rsidP="00CF1B50">
      <w:pPr>
        <w:ind w:firstLine="720"/>
      </w:pPr>
      <w:r w:rsidRPr="00CF1B50">
        <w:rPr>
          <w:b/>
          <w:bCs/>
        </w:rPr>
        <w:t>Sandia. </w:t>
      </w:r>
      <w:r w:rsidRPr="00CF1B50">
        <w:t>There were 227 Indian inhabitants of the 22,884-acre Sandia Indian Reservation in 1980. It is located fifteen miles north of Albuquerque, New Mexico. The Sandia name for themselves is "</w:t>
      </w:r>
      <w:proofErr w:type="spellStart"/>
      <w:r w:rsidRPr="00CF1B50">
        <w:t>Nafiat</w:t>
      </w:r>
      <w:proofErr w:type="spellEnd"/>
      <w:r w:rsidRPr="00CF1B50">
        <w:t xml:space="preserve">," and they speak southern Tiwa, a Tanoan language. Although much of the traditional culture survives, it is under increasing pressure since </w:t>
      </w:r>
      <w:proofErr w:type="gramStart"/>
      <w:r w:rsidRPr="00CF1B50">
        <w:t>the Sandia</w:t>
      </w:r>
      <w:proofErr w:type="gramEnd"/>
      <w:r w:rsidRPr="00CF1B50">
        <w:t xml:space="preserve"> </w:t>
      </w:r>
      <w:proofErr w:type="gramStart"/>
      <w:r w:rsidRPr="00CF1B50">
        <w:t>are</w:t>
      </w:r>
      <w:proofErr w:type="gramEnd"/>
      <w:r w:rsidRPr="00CF1B50">
        <w:t xml:space="preserve"> </w:t>
      </w:r>
      <w:proofErr w:type="gramStart"/>
      <w:r w:rsidRPr="00CF1B50">
        <w:t>much</w:t>
      </w:r>
      <w:proofErr w:type="gramEnd"/>
      <w:r w:rsidRPr="00CF1B50">
        <w:t xml:space="preserve"> involved in tourism.</w:t>
      </w:r>
    </w:p>
    <w:p w14:paraId="6663CDE9" w14:textId="77777777" w:rsidR="00CF1B50" w:rsidRPr="00CF1B50" w:rsidRDefault="00CF1B50" w:rsidP="00CF1B50">
      <w:pPr>
        <w:ind w:firstLine="720"/>
      </w:pPr>
      <w:r w:rsidRPr="00CF1B50">
        <w:rPr>
          <w:b/>
          <w:bCs/>
        </w:rPr>
        <w:t>Taos. </w:t>
      </w:r>
      <w:r w:rsidRPr="00CF1B50">
        <w:t>See </w:t>
      </w:r>
      <w:hyperlink r:id="rId2368" w:history="1">
        <w:r w:rsidRPr="00CF1B50">
          <w:rPr>
            <w:rStyle w:val="Hyperlink"/>
          </w:rPr>
          <w:t>Taos</w:t>
        </w:r>
      </w:hyperlink>
    </w:p>
    <w:p w14:paraId="1DDF53E4" w14:textId="77777777" w:rsidR="00CF1B50" w:rsidRPr="00CF1B50" w:rsidRDefault="00CF1B50" w:rsidP="00CF1B50">
      <w:pPr>
        <w:ind w:firstLine="720"/>
      </w:pPr>
      <w:r w:rsidRPr="00CF1B50">
        <w:rPr>
          <w:b/>
          <w:bCs/>
        </w:rPr>
        <w:t>Jemez. </w:t>
      </w:r>
      <w:r w:rsidRPr="00CF1B50">
        <w:t>There were 1,504 Indian inhabitants of the 88,860-acre Jemez Indian Reservation in 1980. It is located forty-five miles northwest of Albuquerque, New Mexico. The Jemez name for themselves is "</w:t>
      </w:r>
      <w:proofErr w:type="spellStart"/>
      <w:r w:rsidRPr="00CF1B50">
        <w:t>Walatowa</w:t>
      </w:r>
      <w:proofErr w:type="spellEnd"/>
      <w:r w:rsidRPr="00CF1B50">
        <w:t xml:space="preserve">," and they speak Towa, a Tanoan language. Jemez is also the home of the descendants of the people of Pecos Pueblo, southeast of Santa Fe, which was abandoned in the late 1880s. The Jemez were active participants in </w:t>
      </w:r>
      <w:r w:rsidRPr="00CF1B50">
        <w:lastRenderedPageBreak/>
        <w:t>the </w:t>
      </w:r>
      <w:hyperlink r:id="rId2369" w:tooltip="View 'pueblo revolt' definition from Wikipedia" w:history="1">
        <w:r w:rsidRPr="00CF1B50">
          <w:rPr>
            <w:rStyle w:val="Hyperlink"/>
          </w:rPr>
          <w:t>Pueblo Revolt</w:t>
        </w:r>
      </w:hyperlink>
      <w:r w:rsidRPr="00CF1B50">
        <w:t xml:space="preserve"> of 1680 </w:t>
      </w:r>
      <w:proofErr w:type="spellStart"/>
      <w:r w:rsidRPr="00CF1B50">
        <w:t>amd</w:t>
      </w:r>
      <w:proofErr w:type="spellEnd"/>
      <w:r w:rsidRPr="00CF1B50">
        <w:t xml:space="preserve"> subsequent Revolts. The Jemez maintain ties to the Navajo, which can be traced back to their alliance in the 1696 revolt against the Spanish.</w:t>
      </w:r>
    </w:p>
    <w:p w14:paraId="1BA2090E" w14:textId="77777777" w:rsidR="00CF1B50" w:rsidRPr="00CF1B50" w:rsidRDefault="00CF1B50" w:rsidP="00CF1B50">
      <w:pPr>
        <w:ind w:firstLine="720"/>
      </w:pPr>
      <w:r w:rsidRPr="00CF1B50">
        <w:rPr>
          <w:b/>
          <w:bCs/>
        </w:rPr>
        <w:t>Hopi. </w:t>
      </w:r>
      <w:r w:rsidRPr="00CF1B50">
        <w:t>See </w:t>
      </w:r>
      <w:hyperlink r:id="rId2370" w:history="1">
        <w:r w:rsidRPr="00CF1B50">
          <w:rPr>
            <w:rStyle w:val="Hyperlink"/>
          </w:rPr>
          <w:t>Hopi</w:t>
        </w:r>
      </w:hyperlink>
    </w:p>
    <w:p w14:paraId="32420C8B" w14:textId="77777777" w:rsidR="00CF1B50" w:rsidRPr="00CF1B50" w:rsidRDefault="00CF1B50" w:rsidP="00CF1B50">
      <w:pPr>
        <w:ind w:firstLine="720"/>
      </w:pPr>
      <w:r w:rsidRPr="00CF1B50">
        <w:rPr>
          <w:b/>
          <w:bCs/>
        </w:rPr>
        <w:t>Zuni. </w:t>
      </w:r>
      <w:r w:rsidRPr="00CF1B50">
        <w:t>See </w:t>
      </w:r>
      <w:hyperlink r:id="rId2371" w:history="1">
        <w:r w:rsidRPr="00CF1B50">
          <w:rPr>
            <w:rStyle w:val="Hyperlink"/>
          </w:rPr>
          <w:t>Zuni</w:t>
        </w:r>
      </w:hyperlink>
    </w:p>
    <w:p w14:paraId="2AE7FBA7" w14:textId="77777777" w:rsidR="00CF1B50" w:rsidRPr="00CF1B50" w:rsidRDefault="00CF1B50" w:rsidP="00CF1B50">
      <w:pPr>
        <w:ind w:firstLine="720"/>
      </w:pPr>
      <w:r w:rsidRPr="00CF1B50">
        <w:rPr>
          <w:b/>
          <w:bCs/>
        </w:rPr>
        <w:t>Tigua. </w:t>
      </w:r>
      <w:r w:rsidRPr="00CF1B50">
        <w:t>There were 365 Indian inhabitants on or near the three small (73 acres in all) state reservations near El Paso, Texas, in 1980. The Tigua migrated from Isleta in 1862 and are therefore not considered a distinct group by some experts. The Tigua have been much influenced by the nearby Mexican society and have retained less of the traditional culture than the other Pueblo groups to the north.</w:t>
      </w:r>
    </w:p>
    <w:p w14:paraId="20ADF044" w14:textId="77777777" w:rsidR="00CF1B50" w:rsidRPr="00CF1B50" w:rsidRDefault="00CF1B50" w:rsidP="00CF1B50">
      <w:pPr>
        <w:ind w:firstLine="720"/>
      </w:pPr>
      <w:r w:rsidRPr="00CF1B50">
        <w:rPr>
          <w:i/>
          <w:iCs/>
        </w:rPr>
        <w:t>See also </w:t>
      </w:r>
      <w:hyperlink r:id="rId2372" w:history="1">
        <w:r w:rsidRPr="00CF1B50">
          <w:rPr>
            <w:rStyle w:val="Hyperlink"/>
          </w:rPr>
          <w:t>Keres </w:t>
        </w:r>
      </w:hyperlink>
      <w:r w:rsidRPr="00CF1B50">
        <w:t>,</w:t>
      </w:r>
    </w:p>
    <w:p w14:paraId="4BE715D4" w14:textId="77777777" w:rsidR="00CF1B50" w:rsidRPr="00CF1B50" w:rsidRDefault="00CF1B50" w:rsidP="00CF1B50">
      <w:pPr>
        <w:ind w:firstLine="720"/>
      </w:pPr>
    </w:p>
    <w:p w14:paraId="7B3D3789" w14:textId="77777777" w:rsidR="00CF1B50" w:rsidRPr="00CF1B50" w:rsidRDefault="00CF1B50" w:rsidP="00CF1B50">
      <w:pPr>
        <w:ind w:firstLine="720"/>
      </w:pPr>
      <w:r w:rsidRPr="00CF1B50">
        <w:t>Bibliography</w:t>
      </w:r>
    </w:p>
    <w:p w14:paraId="76887495" w14:textId="77777777" w:rsidR="00CF1B50" w:rsidRPr="00CF1B50" w:rsidRDefault="00CF1B50" w:rsidP="00CF1B50">
      <w:pPr>
        <w:ind w:firstLine="720"/>
      </w:pPr>
      <w:r w:rsidRPr="00CF1B50">
        <w:t>Ortiz, Alfonso, ed. (1979). </w:t>
      </w:r>
      <w:r w:rsidRPr="00CF1B50">
        <w:rPr>
          <w:i/>
          <w:iCs/>
        </w:rPr>
        <w:t>Handbook of Indians of North America. </w:t>
      </w:r>
      <w:r w:rsidRPr="00CF1B50">
        <w:t>Vol. 9, </w:t>
      </w:r>
      <w:r w:rsidRPr="00CF1B50">
        <w:rPr>
          <w:i/>
          <w:iCs/>
        </w:rPr>
        <w:t>Southwest. </w:t>
      </w:r>
      <w:r w:rsidRPr="00CF1B50">
        <w:t>Washington, D.C.: </w:t>
      </w:r>
      <w:hyperlink r:id="rId2373" w:tooltip="View 'smithsonian' definition from Wikipedia" w:history="1">
        <w:r w:rsidRPr="00CF1B50">
          <w:rPr>
            <w:rStyle w:val="Hyperlink"/>
          </w:rPr>
          <w:t>Smithsonian</w:t>
        </w:r>
      </w:hyperlink>
      <w:r w:rsidRPr="00CF1B50">
        <w:t> Institution.</w:t>
      </w:r>
    </w:p>
    <w:p w14:paraId="6BED7508" w14:textId="77777777" w:rsidR="00CF1B50" w:rsidRPr="00CF1B50" w:rsidRDefault="00CF1B50" w:rsidP="00CF1B50">
      <w:pPr>
        <w:ind w:firstLine="720"/>
      </w:pPr>
      <w:r w:rsidRPr="00CF1B50">
        <w:pict w14:anchorId="51849C64">
          <v:rect id="_x0000_i5142" style="width:0;height:0" o:hralign="center" o:hrstd="t" o:hr="t" fillcolor="#a0a0a0" stroked="f"/>
        </w:pict>
      </w:r>
    </w:p>
    <w:p w14:paraId="0FAFAC52" w14:textId="77777777" w:rsidR="00CF1B50" w:rsidRPr="00CF1B50" w:rsidRDefault="00CF1B50" w:rsidP="00CF1B50">
      <w:pPr>
        <w:ind w:firstLine="720"/>
      </w:pPr>
      <w:r w:rsidRPr="00CF1B50">
        <w:pict w14:anchorId="6770878F">
          <v:rect id="_x0000_i5143" style="width:0;height:0" o:hralign="center" o:hrstd="t" o:hr="t" fillcolor="#a0a0a0" stroked="f"/>
        </w:pict>
      </w:r>
    </w:p>
    <w:p w14:paraId="6172755E" w14:textId="77777777" w:rsidR="00CF1B50" w:rsidRPr="00CF1B50" w:rsidRDefault="00CF1B50" w:rsidP="00CF1B50">
      <w:pPr>
        <w:ind w:firstLine="720"/>
      </w:pPr>
      <w:r w:rsidRPr="00CF1B50">
        <w:t>User Contributions:</w:t>
      </w:r>
    </w:p>
    <w:p w14:paraId="7F0D7E19" w14:textId="77777777" w:rsidR="00CF1B50" w:rsidRPr="00CF1B50" w:rsidRDefault="00CF1B50" w:rsidP="00CF1B50">
      <w:pPr>
        <w:ind w:firstLine="720"/>
        <w:rPr>
          <w:b/>
          <w:bCs/>
        </w:rPr>
      </w:pPr>
      <w:hyperlink r:id="rId2374" w:anchor="Comments_1" w:history="1">
        <w:r w:rsidRPr="00CF1B50">
          <w:rPr>
            <w:rStyle w:val="Hyperlink"/>
            <w:b/>
            <w:bCs/>
          </w:rPr>
          <w:t>1</w:t>
        </w:r>
      </w:hyperlink>
    </w:p>
    <w:p w14:paraId="43AB74F3" w14:textId="77777777" w:rsidR="00CF1B50" w:rsidRPr="00CF1B50" w:rsidRDefault="00CF1B50" w:rsidP="00CF1B50">
      <w:pPr>
        <w:ind w:firstLine="720"/>
      </w:pPr>
      <w:hyperlink r:id="rId2375" w:history="1">
        <w:r w:rsidRPr="00CF1B50">
          <w:rPr>
            <w:rStyle w:val="Hyperlink"/>
            <w:b/>
            <w:bCs/>
          </w:rPr>
          <w:t>Daniel Rios</w:t>
        </w:r>
      </w:hyperlink>
    </w:p>
    <w:p w14:paraId="23B26F76" w14:textId="77777777" w:rsidR="00CF1B50" w:rsidRPr="00CF1B50" w:rsidRDefault="00CF1B50" w:rsidP="00CF1B50">
      <w:pPr>
        <w:ind w:firstLine="720"/>
      </w:pPr>
      <w:hyperlink r:id="rId2376" w:tooltip="Report this comment as inappropriate" w:history="1">
        <w:r w:rsidRPr="00CF1B50">
          <w:rPr>
            <w:rStyle w:val="Hyperlink"/>
            <w:rFonts w:ascii="Segoe UI Symbol" w:hAnsi="Segoe UI Symbol" w:cs="Segoe UI Symbol"/>
          </w:rPr>
          <w:t>⚠</w:t>
        </w:r>
      </w:hyperlink>
    </w:p>
    <w:p w14:paraId="0F6ACBE6" w14:textId="77777777" w:rsidR="00CF1B50" w:rsidRPr="00CF1B50" w:rsidRDefault="00CF1B50" w:rsidP="00CF1B50">
      <w:pPr>
        <w:ind w:firstLine="720"/>
      </w:pPr>
      <w:proofErr w:type="gramStart"/>
      <w:r w:rsidRPr="00CF1B50">
        <w:t>my</w:t>
      </w:r>
      <w:proofErr w:type="gramEnd"/>
      <w:r w:rsidRPr="00CF1B50">
        <w:t xml:space="preserve"> blood lines traced my ancestors to this region of </w:t>
      </w:r>
      <w:proofErr w:type="spellStart"/>
      <w:proofErr w:type="gramStart"/>
      <w:r w:rsidRPr="00CF1B50">
        <w:t>Sandia,by</w:t>
      </w:r>
      <w:proofErr w:type="spellEnd"/>
      <w:proofErr w:type="gramEnd"/>
      <w:r w:rsidRPr="00CF1B50">
        <w:t xml:space="preserve"> the name of </w:t>
      </w:r>
      <w:proofErr w:type="spellStart"/>
      <w:proofErr w:type="gramStart"/>
      <w:r w:rsidRPr="00CF1B50">
        <w:t>Ulibarri,how</w:t>
      </w:r>
      <w:proofErr w:type="spellEnd"/>
      <w:proofErr w:type="gramEnd"/>
      <w:r w:rsidRPr="00CF1B50">
        <w:t xml:space="preserve"> do I verify this information?</w:t>
      </w:r>
    </w:p>
    <w:p w14:paraId="0F1CFBB8" w14:textId="77777777" w:rsidR="00CF1B50" w:rsidRPr="00CF1B50" w:rsidRDefault="00CF1B50" w:rsidP="00CF1B50">
      <w:pPr>
        <w:ind w:firstLine="720"/>
        <w:rPr>
          <w:b/>
          <w:bCs/>
        </w:rPr>
      </w:pPr>
      <w:hyperlink r:id="rId2377" w:anchor="Comments_2" w:history="1">
        <w:r w:rsidRPr="00CF1B50">
          <w:rPr>
            <w:rStyle w:val="Hyperlink"/>
            <w:b/>
            <w:bCs/>
          </w:rPr>
          <w:t>2</w:t>
        </w:r>
      </w:hyperlink>
    </w:p>
    <w:p w14:paraId="65F1680E" w14:textId="77777777" w:rsidR="00CF1B50" w:rsidRPr="00CF1B50" w:rsidRDefault="00CF1B50" w:rsidP="00CF1B50">
      <w:pPr>
        <w:ind w:firstLine="720"/>
      </w:pPr>
      <w:r w:rsidRPr="00CF1B50">
        <w:rPr>
          <w:b/>
          <w:bCs/>
        </w:rPr>
        <w:t>Louis Abila</w:t>
      </w:r>
    </w:p>
    <w:p w14:paraId="7931D359" w14:textId="77777777" w:rsidR="00CF1B50" w:rsidRPr="00CF1B50" w:rsidRDefault="00CF1B50" w:rsidP="00CF1B50">
      <w:pPr>
        <w:ind w:firstLine="720"/>
      </w:pPr>
      <w:hyperlink r:id="rId2378" w:tooltip="Report this comment as inappropriate" w:history="1">
        <w:r w:rsidRPr="00CF1B50">
          <w:rPr>
            <w:rStyle w:val="Hyperlink"/>
            <w:rFonts w:ascii="Segoe UI Symbol" w:hAnsi="Segoe UI Symbol" w:cs="Segoe UI Symbol"/>
          </w:rPr>
          <w:t>⚠</w:t>
        </w:r>
      </w:hyperlink>
    </w:p>
    <w:p w14:paraId="0785FD9D" w14:textId="77777777" w:rsidR="00CF1B50" w:rsidRPr="00CF1B50" w:rsidRDefault="00CF1B50" w:rsidP="00CF1B50">
      <w:pPr>
        <w:ind w:firstLine="720"/>
      </w:pPr>
      <w:r w:rsidRPr="00CF1B50">
        <w:t xml:space="preserve">There was a Juan Ulibarri in NM in 1694 w/brother Antonio. In 1704 he was second in command at the Sata Fe Garrison. His wife's name was Juana Hurtado. His </w:t>
      </w:r>
      <w:proofErr w:type="spellStart"/>
      <w:r w:rsidRPr="00CF1B50">
        <w:t>parants</w:t>
      </w:r>
      <w:proofErr w:type="spellEnd"/>
      <w:r w:rsidRPr="00CF1B50">
        <w:t xml:space="preserve"> were Jose Enriques de </w:t>
      </w:r>
      <w:proofErr w:type="spellStart"/>
      <w:r w:rsidRPr="00CF1B50">
        <w:t>los</w:t>
      </w:r>
      <w:proofErr w:type="spellEnd"/>
      <w:r w:rsidRPr="00CF1B50">
        <w:t xml:space="preserve"> Reyes and Maria de </w:t>
      </w:r>
      <w:proofErr w:type="spellStart"/>
      <w:r w:rsidRPr="00CF1B50">
        <w:t>Ynojos</w:t>
      </w:r>
      <w:proofErr w:type="spellEnd"/>
      <w:r w:rsidRPr="00CF1B50">
        <w:t>.</w:t>
      </w:r>
      <w:r w:rsidRPr="00CF1B50">
        <w:br/>
      </w:r>
      <w:r w:rsidRPr="00CF1B50">
        <w:lastRenderedPageBreak/>
        <w:br/>
      </w:r>
      <w:proofErr w:type="spellStart"/>
      <w:r w:rsidRPr="00CF1B50">
        <w:t>Some where</w:t>
      </w:r>
      <w:proofErr w:type="spellEnd"/>
      <w:r w:rsidRPr="00CF1B50">
        <w:t xml:space="preserve"> de </w:t>
      </w:r>
      <w:proofErr w:type="spellStart"/>
      <w:r w:rsidRPr="00CF1B50">
        <w:t>los</w:t>
      </w:r>
      <w:proofErr w:type="spellEnd"/>
      <w:r w:rsidRPr="00CF1B50">
        <w:t xml:space="preserve"> Reyes got turned into Ulibarri</w:t>
      </w:r>
    </w:p>
    <w:p w14:paraId="3A5F2250" w14:textId="77777777" w:rsidR="00CF1B50" w:rsidRPr="00CF1B50" w:rsidRDefault="00CF1B50" w:rsidP="00CF1B50">
      <w:pPr>
        <w:ind w:firstLine="720"/>
        <w:rPr>
          <w:b/>
          <w:bCs/>
        </w:rPr>
      </w:pPr>
      <w:hyperlink r:id="rId2379" w:anchor="Comments_3" w:history="1">
        <w:r w:rsidRPr="00CF1B50">
          <w:rPr>
            <w:rStyle w:val="Hyperlink"/>
            <w:b/>
            <w:bCs/>
          </w:rPr>
          <w:t>3</w:t>
        </w:r>
      </w:hyperlink>
    </w:p>
    <w:p w14:paraId="6EB42C54" w14:textId="77777777" w:rsidR="00CF1B50" w:rsidRPr="00CF1B50" w:rsidRDefault="00CF1B50" w:rsidP="00CF1B50">
      <w:pPr>
        <w:ind w:firstLine="720"/>
      </w:pPr>
      <w:hyperlink r:id="rId2380" w:history="1">
        <w:r w:rsidRPr="00CF1B50">
          <w:rPr>
            <w:rStyle w:val="Hyperlink"/>
            <w:b/>
            <w:bCs/>
          </w:rPr>
          <w:t>Mary</w:t>
        </w:r>
      </w:hyperlink>
    </w:p>
    <w:p w14:paraId="1115877B" w14:textId="77777777" w:rsidR="00CF1B50" w:rsidRPr="00CF1B50" w:rsidRDefault="00CF1B50" w:rsidP="00CF1B50">
      <w:pPr>
        <w:ind w:firstLine="720"/>
      </w:pPr>
      <w:hyperlink r:id="rId2381" w:tooltip="Report this comment as inappropriate" w:history="1">
        <w:r w:rsidRPr="00CF1B50">
          <w:rPr>
            <w:rStyle w:val="Hyperlink"/>
            <w:rFonts w:ascii="Segoe UI Symbol" w:hAnsi="Segoe UI Symbol" w:cs="Segoe UI Symbol"/>
          </w:rPr>
          <w:t>⚠</w:t>
        </w:r>
      </w:hyperlink>
    </w:p>
    <w:p w14:paraId="01FB41FE" w14:textId="77777777" w:rsidR="00CF1B50" w:rsidRPr="00CF1B50" w:rsidRDefault="00CF1B50" w:rsidP="00CF1B50">
      <w:pPr>
        <w:ind w:firstLine="720"/>
      </w:pPr>
      <w:proofErr w:type="gramStart"/>
      <w:r w:rsidRPr="00CF1B50">
        <w:t>my</w:t>
      </w:r>
      <w:proofErr w:type="gramEnd"/>
      <w:r w:rsidRPr="00CF1B50">
        <w:t xml:space="preserve"> great </w:t>
      </w:r>
      <w:proofErr w:type="spellStart"/>
      <w:r w:rsidRPr="00CF1B50">
        <w:t>great</w:t>
      </w:r>
      <w:proofErr w:type="spellEnd"/>
      <w:r w:rsidRPr="00CF1B50">
        <w:t xml:space="preserve"> grandmother Ana Maria Lovato was born on the Sandia reservation about the 1840's. She married my great </w:t>
      </w:r>
      <w:proofErr w:type="spellStart"/>
      <w:r w:rsidRPr="00CF1B50">
        <w:t>great</w:t>
      </w:r>
      <w:proofErr w:type="spellEnd"/>
      <w:r w:rsidRPr="00CF1B50">
        <w:t xml:space="preserve"> Jose Maria Cordova and thus my line starts. I want to know how to go about confirming that she was born there and was a member of the </w:t>
      </w:r>
      <w:hyperlink r:id="rId2382" w:tooltip="View 'sandia pueblo' definition from Wikipedia" w:history="1">
        <w:r w:rsidRPr="00CF1B50">
          <w:rPr>
            <w:rStyle w:val="Hyperlink"/>
          </w:rPr>
          <w:t>Sandia Pueblo</w:t>
        </w:r>
      </w:hyperlink>
      <w:r w:rsidRPr="00CF1B50">
        <w:t> tribe. Anyone have any advice on where to ask or start?</w:t>
      </w:r>
    </w:p>
    <w:p w14:paraId="1F1F6B9E" w14:textId="77777777" w:rsidR="00CF1B50" w:rsidRPr="00CF1B50" w:rsidRDefault="00CF1B50" w:rsidP="00CF1B50">
      <w:pPr>
        <w:ind w:firstLine="720"/>
        <w:rPr>
          <w:b/>
          <w:bCs/>
        </w:rPr>
      </w:pPr>
      <w:hyperlink r:id="rId2383" w:anchor="Comments_4" w:history="1">
        <w:r w:rsidRPr="00CF1B50">
          <w:rPr>
            <w:rStyle w:val="Hyperlink"/>
            <w:b/>
            <w:bCs/>
          </w:rPr>
          <w:t>4</w:t>
        </w:r>
      </w:hyperlink>
    </w:p>
    <w:p w14:paraId="137044AD" w14:textId="77777777" w:rsidR="00CF1B50" w:rsidRPr="00CF1B50" w:rsidRDefault="00CF1B50" w:rsidP="00CF1B50">
      <w:pPr>
        <w:ind w:firstLine="720"/>
      </w:pPr>
      <w:hyperlink r:id="rId2384" w:history="1">
        <w:r w:rsidRPr="00CF1B50">
          <w:rPr>
            <w:rStyle w:val="Hyperlink"/>
            <w:b/>
            <w:bCs/>
          </w:rPr>
          <w:t>Soledad Alcaraz</w:t>
        </w:r>
      </w:hyperlink>
    </w:p>
    <w:p w14:paraId="550754C6" w14:textId="77777777" w:rsidR="00CF1B50" w:rsidRPr="00CF1B50" w:rsidRDefault="00CF1B50" w:rsidP="00CF1B50">
      <w:pPr>
        <w:ind w:firstLine="720"/>
      </w:pPr>
      <w:hyperlink r:id="rId2385" w:tooltip="Report this comment as inappropriate" w:history="1">
        <w:r w:rsidRPr="00CF1B50">
          <w:rPr>
            <w:rStyle w:val="Hyperlink"/>
            <w:rFonts w:ascii="Segoe UI Symbol" w:hAnsi="Segoe UI Symbol" w:cs="Segoe UI Symbol"/>
          </w:rPr>
          <w:t>⚠</w:t>
        </w:r>
      </w:hyperlink>
    </w:p>
    <w:p w14:paraId="154C050D" w14:textId="77777777" w:rsidR="00CF1B50" w:rsidRPr="00CF1B50" w:rsidRDefault="00CF1B50" w:rsidP="00CF1B50">
      <w:pPr>
        <w:ind w:firstLine="720"/>
      </w:pPr>
      <w:r w:rsidRPr="00CF1B50">
        <w:t xml:space="preserve">I just found out that my </w:t>
      </w:r>
      <w:proofErr w:type="gramStart"/>
      <w:r w:rsidRPr="00CF1B50">
        <w:t>fathers'</w:t>
      </w:r>
      <w:proofErr w:type="gramEnd"/>
      <w:r w:rsidRPr="00CF1B50">
        <w:t xml:space="preserve"> mother was Tesuque and I am interested in going to her birthplace. Her last name was </w:t>
      </w:r>
      <w:proofErr w:type="gramStart"/>
      <w:r w:rsidRPr="00CF1B50">
        <w:t>Herrera</w:t>
      </w:r>
      <w:proofErr w:type="gramEnd"/>
      <w:r w:rsidRPr="00CF1B50">
        <w:t xml:space="preserve"> and she was born in 1878. My father has passed also. He did not know where she was from as she passed away when he was around 7 and was sent to live with an aunt in Springer, NM. How recent is the information listed?</w:t>
      </w:r>
    </w:p>
    <w:p w14:paraId="206A8463" w14:textId="77777777" w:rsidR="00CF1B50" w:rsidRPr="00CF1B50" w:rsidRDefault="00CF1B50" w:rsidP="00CF1B50">
      <w:pPr>
        <w:ind w:firstLine="720"/>
        <w:rPr>
          <w:b/>
          <w:bCs/>
        </w:rPr>
      </w:pPr>
      <w:hyperlink r:id="rId2386" w:anchor="Comments_5" w:history="1">
        <w:r w:rsidRPr="00CF1B50">
          <w:rPr>
            <w:rStyle w:val="Hyperlink"/>
            <w:b/>
            <w:bCs/>
          </w:rPr>
          <w:t>5</w:t>
        </w:r>
      </w:hyperlink>
    </w:p>
    <w:p w14:paraId="31659A70" w14:textId="77777777" w:rsidR="00CF1B50" w:rsidRPr="00CF1B50" w:rsidRDefault="00CF1B50" w:rsidP="00CF1B50">
      <w:pPr>
        <w:ind w:firstLine="720"/>
      </w:pPr>
      <w:hyperlink r:id="rId2387" w:history="1">
        <w:proofErr w:type="spellStart"/>
        <w:r w:rsidRPr="00CF1B50">
          <w:rPr>
            <w:rStyle w:val="Hyperlink"/>
            <w:b/>
            <w:bCs/>
          </w:rPr>
          <w:t>april</w:t>
        </w:r>
        <w:proofErr w:type="spellEnd"/>
      </w:hyperlink>
    </w:p>
    <w:p w14:paraId="21E297AD" w14:textId="77777777" w:rsidR="00CF1B50" w:rsidRPr="00CF1B50" w:rsidRDefault="00CF1B50" w:rsidP="00CF1B50">
      <w:pPr>
        <w:ind w:firstLine="720"/>
      </w:pPr>
      <w:hyperlink r:id="rId2388" w:tooltip="Report this comment as inappropriate" w:history="1">
        <w:r w:rsidRPr="00CF1B50">
          <w:rPr>
            <w:rStyle w:val="Hyperlink"/>
            <w:rFonts w:ascii="Segoe UI Symbol" w:hAnsi="Segoe UI Symbol" w:cs="Segoe UI Symbol"/>
          </w:rPr>
          <w:t>⚠</w:t>
        </w:r>
      </w:hyperlink>
    </w:p>
    <w:p w14:paraId="0CE18B49" w14:textId="77777777" w:rsidR="00CF1B50" w:rsidRPr="00CF1B50" w:rsidRDefault="00CF1B50" w:rsidP="00CF1B50">
      <w:pPr>
        <w:ind w:firstLine="720"/>
      </w:pPr>
      <w:proofErr w:type="spellStart"/>
      <w:r w:rsidRPr="00CF1B50">
        <w:t>perfict</w:t>
      </w:r>
      <w:proofErr w:type="spellEnd"/>
      <w:r w:rsidRPr="00CF1B50">
        <w:t xml:space="preserve">! I love it the best </w:t>
      </w:r>
      <w:proofErr w:type="gramStart"/>
      <w:r w:rsidRPr="00CF1B50">
        <w:t xml:space="preserve">work </w:t>
      </w:r>
      <w:proofErr w:type="spellStart"/>
      <w:r w:rsidRPr="00CF1B50">
        <w:t>i</w:t>
      </w:r>
      <w:proofErr w:type="spellEnd"/>
      <w:proofErr w:type="gramEnd"/>
      <w:r w:rsidRPr="00CF1B50">
        <w:t xml:space="preserve"> </w:t>
      </w:r>
      <w:proofErr w:type="gramStart"/>
      <w:r w:rsidRPr="00CF1B50">
        <w:t>ever</w:t>
      </w:r>
      <w:proofErr w:type="gramEnd"/>
      <w:r w:rsidRPr="00CF1B50">
        <w:t xml:space="preserve"> heard! Do u now about the Aztec Indians? If you </w:t>
      </w:r>
      <w:proofErr w:type="gramStart"/>
      <w:r w:rsidRPr="00CF1B50">
        <w:t>now</w:t>
      </w:r>
      <w:proofErr w:type="gramEnd"/>
      <w:r w:rsidRPr="00CF1B50">
        <w:t xml:space="preserve"> can you tell me about them. thanx </w:t>
      </w:r>
      <w:proofErr w:type="spellStart"/>
      <w:r w:rsidRPr="00CF1B50">
        <w:t>alot</w:t>
      </w:r>
      <w:proofErr w:type="spellEnd"/>
      <w:r w:rsidRPr="00CF1B50">
        <w:t xml:space="preserve">! Like the article. I found out </w:t>
      </w:r>
      <w:proofErr w:type="spellStart"/>
      <w:r w:rsidRPr="00CF1B50">
        <w:t>alot</w:t>
      </w:r>
      <w:proofErr w:type="spellEnd"/>
      <w:r w:rsidRPr="00CF1B50">
        <w:t xml:space="preserve"> about the pueblo </w:t>
      </w:r>
      <w:proofErr w:type="spellStart"/>
      <w:r w:rsidRPr="00CF1B50">
        <w:t>indians</w:t>
      </w:r>
      <w:proofErr w:type="spellEnd"/>
      <w:r w:rsidRPr="00CF1B50">
        <w:t xml:space="preserve"> it was so amazing </w:t>
      </w:r>
      <w:proofErr w:type="spellStart"/>
      <w:r w:rsidRPr="00CF1B50">
        <w:t>its</w:t>
      </w:r>
      <w:proofErr w:type="spellEnd"/>
      <w:r w:rsidRPr="00CF1B50">
        <w:t xml:space="preserve"> like finding out you have </w:t>
      </w:r>
      <w:proofErr w:type="spellStart"/>
      <w:r w:rsidRPr="00CF1B50">
        <w:t>puppiesand</w:t>
      </w:r>
      <w:proofErr w:type="spellEnd"/>
      <w:r w:rsidRPr="00CF1B50">
        <w:t xml:space="preserve"> thanx </w:t>
      </w:r>
      <w:proofErr w:type="spellStart"/>
      <w:r w:rsidRPr="00CF1B50">
        <w:t>alot</w:t>
      </w:r>
      <w:proofErr w:type="spellEnd"/>
      <w:r w:rsidRPr="00CF1B50">
        <w:t xml:space="preserve"> for the </w:t>
      </w:r>
      <w:proofErr w:type="spellStart"/>
      <w:proofErr w:type="gramStart"/>
      <w:r w:rsidRPr="00CF1B50">
        <w:t>article!fun</w:t>
      </w:r>
      <w:proofErr w:type="spellEnd"/>
      <w:proofErr w:type="gramEnd"/>
      <w:r w:rsidRPr="00CF1B50">
        <w:t xml:space="preserve"> to read an article and </w:t>
      </w:r>
      <w:proofErr w:type="spellStart"/>
      <w:r w:rsidRPr="00CF1B50">
        <w:t>i</w:t>
      </w:r>
      <w:proofErr w:type="spellEnd"/>
      <w:r w:rsidRPr="00CF1B50">
        <w:t xml:space="preserve"> thought it would be boring to read this article. if </w:t>
      </w:r>
      <w:proofErr w:type="spellStart"/>
      <w:r w:rsidRPr="00CF1B50">
        <w:t>i</w:t>
      </w:r>
      <w:proofErr w:type="spellEnd"/>
      <w:r w:rsidRPr="00CF1B50">
        <w:t xml:space="preserve"> didn't read this article would not now so much </w:t>
      </w:r>
      <w:proofErr w:type="spellStart"/>
      <w:r w:rsidRPr="00CF1B50">
        <w:t>informatin</w:t>
      </w:r>
      <w:proofErr w:type="spellEnd"/>
      <w:r w:rsidRPr="00CF1B50">
        <w:t xml:space="preserve"> and if people don't like it then there crazy. LOL</w:t>
      </w:r>
      <w:proofErr w:type="gramStart"/>
      <w:r w:rsidRPr="00CF1B50">
        <w:t xml:space="preserve">! </w:t>
      </w:r>
      <w:proofErr w:type="spellStart"/>
      <w:r w:rsidRPr="00CF1B50">
        <w:t>i</w:t>
      </w:r>
      <w:proofErr w:type="spellEnd"/>
      <w:proofErr w:type="gramEnd"/>
      <w:r w:rsidRPr="00CF1B50">
        <w:t xml:space="preserve"> never </w:t>
      </w:r>
      <w:proofErr w:type="gramStart"/>
      <w:r w:rsidRPr="00CF1B50">
        <w:t>new</w:t>
      </w:r>
      <w:proofErr w:type="gramEnd"/>
      <w:r w:rsidRPr="00CF1B50">
        <w:t xml:space="preserve"> about my </w:t>
      </w:r>
      <w:proofErr w:type="spellStart"/>
      <w:r w:rsidRPr="00CF1B50">
        <w:t>ancesters</w:t>
      </w:r>
      <w:proofErr w:type="spellEnd"/>
      <w:r w:rsidRPr="00CF1B50">
        <w:t xml:space="preserve"> until now. WOW! </w:t>
      </w:r>
      <w:proofErr w:type="spellStart"/>
      <w:r w:rsidRPr="00CF1B50">
        <w:t>thats</w:t>
      </w:r>
      <w:proofErr w:type="spellEnd"/>
      <w:r w:rsidRPr="00CF1B50">
        <w:t xml:space="preserve"> all </w:t>
      </w:r>
      <w:proofErr w:type="spellStart"/>
      <w:r w:rsidRPr="00CF1B50">
        <w:t>i</w:t>
      </w:r>
      <w:proofErr w:type="spellEnd"/>
      <w:r w:rsidRPr="00CF1B50">
        <w:t xml:space="preserve"> have to say WOW! </w:t>
      </w:r>
      <w:proofErr w:type="spellStart"/>
      <w:proofErr w:type="gramStart"/>
      <w:r w:rsidRPr="00CF1B50">
        <w:t>amazing!have</w:t>
      </w:r>
      <w:proofErr w:type="spellEnd"/>
      <w:proofErr w:type="gramEnd"/>
      <w:r w:rsidRPr="00CF1B50">
        <w:t xml:space="preserve"> you wrote </w:t>
      </w:r>
      <w:proofErr w:type="spellStart"/>
      <w:proofErr w:type="gramStart"/>
      <w:r w:rsidRPr="00CF1B50">
        <w:t>a</w:t>
      </w:r>
      <w:proofErr w:type="spellEnd"/>
      <w:proofErr w:type="gramEnd"/>
      <w:r w:rsidRPr="00CF1B50">
        <w:t xml:space="preserve"> article about yourself and if </w:t>
      </w:r>
      <w:proofErr w:type="gramStart"/>
      <w:r w:rsidRPr="00CF1B50">
        <w:t>u didn't</w:t>
      </w:r>
      <w:proofErr w:type="gramEnd"/>
      <w:r w:rsidRPr="00CF1B50">
        <w:t xml:space="preserve"> then you need. to you are so amazing with your thoughts </w:t>
      </w:r>
      <w:proofErr w:type="spellStart"/>
      <w:r w:rsidRPr="00CF1B50">
        <w:t>i</w:t>
      </w:r>
      <w:proofErr w:type="spellEnd"/>
      <w:r w:rsidRPr="00CF1B50">
        <w:t xml:space="preserve"> want to </w:t>
      </w:r>
      <w:proofErr w:type="spellStart"/>
      <w:proofErr w:type="gramStart"/>
      <w:r w:rsidRPr="00CF1B50">
        <w:t>now</w:t>
      </w:r>
      <w:proofErr w:type="spellEnd"/>
      <w:proofErr w:type="gramEnd"/>
      <w:r w:rsidRPr="00CF1B50">
        <w:t xml:space="preserve"> more about you so please wright back to me and </w:t>
      </w:r>
      <w:proofErr w:type="spellStart"/>
      <w:r w:rsidRPr="00CF1B50">
        <w:t>i</w:t>
      </w:r>
      <w:proofErr w:type="spellEnd"/>
      <w:r w:rsidRPr="00CF1B50">
        <w:t xml:space="preserve"> hope you like reading my </w:t>
      </w:r>
      <w:proofErr w:type="spellStart"/>
      <w:r w:rsidRPr="00CF1B50">
        <w:t>paraghragh</w:t>
      </w:r>
      <w:proofErr w:type="spellEnd"/>
      <w:r w:rsidRPr="00CF1B50">
        <w:t xml:space="preserve"> and </w:t>
      </w:r>
      <w:proofErr w:type="spellStart"/>
      <w:r w:rsidRPr="00CF1B50">
        <w:t>dont</w:t>
      </w:r>
      <w:proofErr w:type="spellEnd"/>
      <w:r w:rsidRPr="00CF1B50">
        <w:t xml:space="preserve"> think </w:t>
      </w:r>
      <w:proofErr w:type="spellStart"/>
      <w:r w:rsidRPr="00CF1B50">
        <w:t>its</w:t>
      </w:r>
      <w:proofErr w:type="spellEnd"/>
      <w:r w:rsidRPr="00CF1B50">
        <w:t xml:space="preserve"> boring like </w:t>
      </w:r>
      <w:proofErr w:type="spellStart"/>
      <w:r w:rsidRPr="00CF1B50">
        <w:t>i</w:t>
      </w:r>
      <w:proofErr w:type="spellEnd"/>
      <w:r w:rsidRPr="00CF1B50">
        <w:t xml:space="preserve"> said </w:t>
      </w:r>
      <w:proofErr w:type="spellStart"/>
      <w:r w:rsidRPr="00CF1B50">
        <w:t>erlyer</w:t>
      </w:r>
      <w:proofErr w:type="spellEnd"/>
      <w:r w:rsidRPr="00CF1B50">
        <w:t xml:space="preserve">. </w:t>
      </w:r>
      <w:proofErr w:type="spellStart"/>
      <w:proofErr w:type="gramStart"/>
      <w:r w:rsidRPr="00CF1B50">
        <w:t>i</w:t>
      </w:r>
      <w:proofErr w:type="spellEnd"/>
      <w:r w:rsidRPr="00CF1B50">
        <w:t xml:space="preserve"> hope</w:t>
      </w:r>
      <w:proofErr w:type="gramEnd"/>
      <w:r w:rsidRPr="00CF1B50">
        <w:t xml:space="preserve"> you like it </w:t>
      </w:r>
      <w:proofErr w:type="spellStart"/>
      <w:r w:rsidRPr="00CF1B50">
        <w:t>lkei</w:t>
      </w:r>
      <w:proofErr w:type="spellEnd"/>
      <w:r w:rsidRPr="00CF1B50">
        <w:t xml:space="preserve"> like yours and one mor </w:t>
      </w:r>
      <w:proofErr w:type="gramStart"/>
      <w:r w:rsidRPr="00CF1B50">
        <w:t>thing</w:t>
      </w:r>
      <w:proofErr w:type="gramEnd"/>
      <w:r w:rsidRPr="00CF1B50">
        <w:t xml:space="preserve"> </w:t>
      </w:r>
      <w:proofErr w:type="gramStart"/>
      <w:r w:rsidRPr="00CF1B50">
        <w:t>were you</w:t>
      </w:r>
      <w:proofErr w:type="gramEnd"/>
      <w:r w:rsidRPr="00CF1B50">
        <w:t xml:space="preserve"> good or bad or a </w:t>
      </w:r>
      <w:proofErr w:type="spellStart"/>
      <w:r w:rsidRPr="00CF1B50">
        <w:t>strat</w:t>
      </w:r>
      <w:proofErr w:type="spellEnd"/>
      <w:r w:rsidRPr="00CF1B50">
        <w:t xml:space="preserve"> a or b or both </w:t>
      </w:r>
      <w:proofErr w:type="spellStart"/>
      <w:r w:rsidRPr="00CF1B50">
        <w:t>im</w:t>
      </w:r>
      <w:proofErr w:type="spellEnd"/>
      <w:r w:rsidRPr="00CF1B50">
        <w:t xml:space="preserve"> wondering and one more thing </w:t>
      </w:r>
      <w:proofErr w:type="gramStart"/>
      <w:r w:rsidRPr="00CF1B50">
        <w:t>do</w:t>
      </w:r>
      <w:proofErr w:type="gramEnd"/>
      <w:r w:rsidRPr="00CF1B50">
        <w:t xml:space="preserve"> you went to </w:t>
      </w:r>
      <w:proofErr w:type="spellStart"/>
      <w:proofErr w:type="gramStart"/>
      <w:r w:rsidRPr="00CF1B50">
        <w:t>colege</w:t>
      </w:r>
      <w:proofErr w:type="spellEnd"/>
      <w:proofErr w:type="gramEnd"/>
      <w:r w:rsidRPr="00CF1B50">
        <w:t xml:space="preserve"> and do you have a boyfriend? </w:t>
      </w:r>
      <w:proofErr w:type="gramStart"/>
      <w:r w:rsidRPr="00CF1B50">
        <w:t>just</w:t>
      </w:r>
      <w:proofErr w:type="gramEnd"/>
      <w:r w:rsidRPr="00CF1B50">
        <w:t xml:space="preserve"> kidding about the boyfriend part. lol! </w:t>
      </w:r>
      <w:proofErr w:type="gramStart"/>
      <w:r w:rsidRPr="00CF1B50">
        <w:t>just</w:t>
      </w:r>
      <w:proofErr w:type="gramEnd"/>
      <w:r w:rsidRPr="00CF1B50">
        <w:t xml:space="preserve"> wright back bye.</w:t>
      </w:r>
      <w:r w:rsidRPr="00CF1B50">
        <w:br/>
      </w:r>
      <w:proofErr w:type="spellStart"/>
      <w:r w:rsidRPr="00CF1B50">
        <w:lastRenderedPageBreak/>
        <w:t>sencerly</w:t>
      </w:r>
      <w:proofErr w:type="spellEnd"/>
      <w:r w:rsidRPr="00CF1B50">
        <w:t>,</w:t>
      </w:r>
      <w:r w:rsidRPr="00CF1B50">
        <w:br/>
      </w:r>
      <w:proofErr w:type="spellStart"/>
      <w:r w:rsidRPr="00CF1B50">
        <w:t>april</w:t>
      </w:r>
      <w:proofErr w:type="spellEnd"/>
    </w:p>
    <w:p w14:paraId="43A93547" w14:textId="77777777" w:rsidR="00CF1B50" w:rsidRPr="00CF1B50" w:rsidRDefault="00CF1B50" w:rsidP="00CF1B50">
      <w:pPr>
        <w:ind w:firstLine="720"/>
        <w:rPr>
          <w:b/>
          <w:bCs/>
        </w:rPr>
      </w:pPr>
      <w:hyperlink r:id="rId2389" w:anchor="Comments_6" w:history="1">
        <w:r w:rsidRPr="00CF1B50">
          <w:rPr>
            <w:rStyle w:val="Hyperlink"/>
            <w:b/>
            <w:bCs/>
          </w:rPr>
          <w:t>6</w:t>
        </w:r>
      </w:hyperlink>
    </w:p>
    <w:p w14:paraId="4D6DC2C1" w14:textId="77777777" w:rsidR="00CF1B50" w:rsidRPr="00CF1B50" w:rsidRDefault="00CF1B50" w:rsidP="00CF1B50">
      <w:pPr>
        <w:ind w:firstLine="720"/>
      </w:pPr>
      <w:hyperlink r:id="rId2390" w:history="1">
        <w:proofErr w:type="spellStart"/>
        <w:r w:rsidRPr="00CF1B50">
          <w:rPr>
            <w:rStyle w:val="Hyperlink"/>
            <w:b/>
            <w:bCs/>
          </w:rPr>
          <w:t>april</w:t>
        </w:r>
        <w:proofErr w:type="spellEnd"/>
      </w:hyperlink>
    </w:p>
    <w:p w14:paraId="06D5376A" w14:textId="77777777" w:rsidR="00CF1B50" w:rsidRPr="00CF1B50" w:rsidRDefault="00CF1B50" w:rsidP="00CF1B50">
      <w:pPr>
        <w:ind w:firstLine="720"/>
      </w:pPr>
      <w:hyperlink r:id="rId2391" w:tooltip="Report this comment as inappropriate" w:history="1">
        <w:r w:rsidRPr="00CF1B50">
          <w:rPr>
            <w:rStyle w:val="Hyperlink"/>
            <w:rFonts w:ascii="Segoe UI Symbol" w:hAnsi="Segoe UI Symbol" w:cs="Segoe UI Symbol"/>
          </w:rPr>
          <w:t>⚠</w:t>
        </w:r>
      </w:hyperlink>
    </w:p>
    <w:p w14:paraId="3CBB940E" w14:textId="77777777" w:rsidR="00CF1B50" w:rsidRPr="00CF1B50" w:rsidRDefault="00CF1B50" w:rsidP="00CF1B50">
      <w:pPr>
        <w:ind w:firstLine="720"/>
      </w:pPr>
      <w:proofErr w:type="spellStart"/>
      <w:r w:rsidRPr="00CF1B50">
        <w:t>perfict</w:t>
      </w:r>
      <w:proofErr w:type="spellEnd"/>
      <w:r w:rsidRPr="00CF1B50">
        <w:t xml:space="preserve">! I love it the best </w:t>
      </w:r>
      <w:proofErr w:type="gramStart"/>
      <w:r w:rsidRPr="00CF1B50">
        <w:t xml:space="preserve">work </w:t>
      </w:r>
      <w:proofErr w:type="spellStart"/>
      <w:r w:rsidRPr="00CF1B50">
        <w:t>i</w:t>
      </w:r>
      <w:proofErr w:type="spellEnd"/>
      <w:proofErr w:type="gramEnd"/>
      <w:r w:rsidRPr="00CF1B50">
        <w:t xml:space="preserve"> </w:t>
      </w:r>
      <w:proofErr w:type="gramStart"/>
      <w:r w:rsidRPr="00CF1B50">
        <w:t>ever</w:t>
      </w:r>
      <w:proofErr w:type="gramEnd"/>
      <w:r w:rsidRPr="00CF1B50">
        <w:t xml:space="preserve"> heard! Do u now about the Aztec Indians? If you </w:t>
      </w:r>
      <w:proofErr w:type="gramStart"/>
      <w:r w:rsidRPr="00CF1B50">
        <w:t>now</w:t>
      </w:r>
      <w:proofErr w:type="gramEnd"/>
      <w:r w:rsidRPr="00CF1B50">
        <w:t xml:space="preserve"> can you tell me about them. thanx </w:t>
      </w:r>
      <w:proofErr w:type="spellStart"/>
      <w:r w:rsidRPr="00CF1B50">
        <w:t>alot</w:t>
      </w:r>
      <w:proofErr w:type="spellEnd"/>
      <w:r w:rsidRPr="00CF1B50">
        <w:t xml:space="preserve">! Like the article. I found out </w:t>
      </w:r>
      <w:proofErr w:type="spellStart"/>
      <w:r w:rsidRPr="00CF1B50">
        <w:t>alot</w:t>
      </w:r>
      <w:proofErr w:type="spellEnd"/>
      <w:r w:rsidRPr="00CF1B50">
        <w:t xml:space="preserve"> about the pueblo </w:t>
      </w:r>
      <w:proofErr w:type="spellStart"/>
      <w:r w:rsidRPr="00CF1B50">
        <w:t>indians</w:t>
      </w:r>
      <w:proofErr w:type="spellEnd"/>
      <w:r w:rsidRPr="00CF1B50">
        <w:t xml:space="preserve"> it was so amazing </w:t>
      </w:r>
      <w:proofErr w:type="spellStart"/>
      <w:r w:rsidRPr="00CF1B50">
        <w:t>its</w:t>
      </w:r>
      <w:proofErr w:type="spellEnd"/>
      <w:r w:rsidRPr="00CF1B50">
        <w:t xml:space="preserve"> like finding out you have </w:t>
      </w:r>
      <w:proofErr w:type="spellStart"/>
      <w:r w:rsidRPr="00CF1B50">
        <w:t>puppiesand</w:t>
      </w:r>
      <w:proofErr w:type="spellEnd"/>
      <w:r w:rsidRPr="00CF1B50">
        <w:t xml:space="preserve"> thanx </w:t>
      </w:r>
      <w:proofErr w:type="spellStart"/>
      <w:r w:rsidRPr="00CF1B50">
        <w:t>alot</w:t>
      </w:r>
      <w:proofErr w:type="spellEnd"/>
      <w:r w:rsidRPr="00CF1B50">
        <w:t xml:space="preserve"> for the </w:t>
      </w:r>
      <w:proofErr w:type="spellStart"/>
      <w:proofErr w:type="gramStart"/>
      <w:r w:rsidRPr="00CF1B50">
        <w:t>article!fun</w:t>
      </w:r>
      <w:proofErr w:type="spellEnd"/>
      <w:proofErr w:type="gramEnd"/>
      <w:r w:rsidRPr="00CF1B50">
        <w:t xml:space="preserve"> to read an article and </w:t>
      </w:r>
      <w:proofErr w:type="spellStart"/>
      <w:r w:rsidRPr="00CF1B50">
        <w:t>i</w:t>
      </w:r>
      <w:proofErr w:type="spellEnd"/>
      <w:r w:rsidRPr="00CF1B50">
        <w:t xml:space="preserve"> thought it would be boring to read this article. if </w:t>
      </w:r>
      <w:proofErr w:type="spellStart"/>
      <w:r w:rsidRPr="00CF1B50">
        <w:t>i</w:t>
      </w:r>
      <w:proofErr w:type="spellEnd"/>
      <w:r w:rsidRPr="00CF1B50">
        <w:t xml:space="preserve"> didn't read this article would not now so much </w:t>
      </w:r>
      <w:proofErr w:type="spellStart"/>
      <w:r w:rsidRPr="00CF1B50">
        <w:t>informatin</w:t>
      </w:r>
      <w:proofErr w:type="spellEnd"/>
      <w:r w:rsidRPr="00CF1B50">
        <w:t xml:space="preserve"> and if people don't like it then there crazy. LOL</w:t>
      </w:r>
      <w:proofErr w:type="gramStart"/>
      <w:r w:rsidRPr="00CF1B50">
        <w:t xml:space="preserve">! </w:t>
      </w:r>
      <w:proofErr w:type="spellStart"/>
      <w:r w:rsidRPr="00CF1B50">
        <w:t>i</w:t>
      </w:r>
      <w:proofErr w:type="spellEnd"/>
      <w:proofErr w:type="gramEnd"/>
      <w:r w:rsidRPr="00CF1B50">
        <w:t xml:space="preserve"> never </w:t>
      </w:r>
      <w:proofErr w:type="gramStart"/>
      <w:r w:rsidRPr="00CF1B50">
        <w:t>new</w:t>
      </w:r>
      <w:proofErr w:type="gramEnd"/>
      <w:r w:rsidRPr="00CF1B50">
        <w:t xml:space="preserve"> about my </w:t>
      </w:r>
      <w:proofErr w:type="spellStart"/>
      <w:r w:rsidRPr="00CF1B50">
        <w:t>ancesters</w:t>
      </w:r>
      <w:proofErr w:type="spellEnd"/>
      <w:r w:rsidRPr="00CF1B50">
        <w:t xml:space="preserve"> until now. WOW! </w:t>
      </w:r>
      <w:proofErr w:type="spellStart"/>
      <w:r w:rsidRPr="00CF1B50">
        <w:t>thats</w:t>
      </w:r>
      <w:proofErr w:type="spellEnd"/>
      <w:r w:rsidRPr="00CF1B50">
        <w:t xml:space="preserve"> all </w:t>
      </w:r>
      <w:proofErr w:type="spellStart"/>
      <w:r w:rsidRPr="00CF1B50">
        <w:t>i</w:t>
      </w:r>
      <w:proofErr w:type="spellEnd"/>
      <w:r w:rsidRPr="00CF1B50">
        <w:t xml:space="preserve"> have to say WOW! </w:t>
      </w:r>
      <w:proofErr w:type="spellStart"/>
      <w:proofErr w:type="gramStart"/>
      <w:r w:rsidRPr="00CF1B50">
        <w:t>amazing!have</w:t>
      </w:r>
      <w:proofErr w:type="spellEnd"/>
      <w:proofErr w:type="gramEnd"/>
      <w:r w:rsidRPr="00CF1B50">
        <w:t xml:space="preserve"> you wrote </w:t>
      </w:r>
      <w:proofErr w:type="spellStart"/>
      <w:proofErr w:type="gramStart"/>
      <w:r w:rsidRPr="00CF1B50">
        <w:t>a</w:t>
      </w:r>
      <w:proofErr w:type="spellEnd"/>
      <w:proofErr w:type="gramEnd"/>
      <w:r w:rsidRPr="00CF1B50">
        <w:t xml:space="preserve"> article about yourself and if </w:t>
      </w:r>
      <w:proofErr w:type="gramStart"/>
      <w:r w:rsidRPr="00CF1B50">
        <w:t>u didn't</w:t>
      </w:r>
      <w:proofErr w:type="gramEnd"/>
      <w:r w:rsidRPr="00CF1B50">
        <w:t xml:space="preserve"> then you need. to you are so amazing with your thoughts </w:t>
      </w:r>
      <w:proofErr w:type="spellStart"/>
      <w:r w:rsidRPr="00CF1B50">
        <w:t>i</w:t>
      </w:r>
      <w:proofErr w:type="spellEnd"/>
      <w:r w:rsidRPr="00CF1B50">
        <w:t xml:space="preserve"> want to </w:t>
      </w:r>
      <w:proofErr w:type="spellStart"/>
      <w:proofErr w:type="gramStart"/>
      <w:r w:rsidRPr="00CF1B50">
        <w:t>now</w:t>
      </w:r>
      <w:proofErr w:type="spellEnd"/>
      <w:proofErr w:type="gramEnd"/>
      <w:r w:rsidRPr="00CF1B50">
        <w:t xml:space="preserve"> more about you so please wright back to me and </w:t>
      </w:r>
      <w:proofErr w:type="spellStart"/>
      <w:r w:rsidRPr="00CF1B50">
        <w:t>i</w:t>
      </w:r>
      <w:proofErr w:type="spellEnd"/>
      <w:r w:rsidRPr="00CF1B50">
        <w:t xml:space="preserve"> hope you like reading my </w:t>
      </w:r>
      <w:proofErr w:type="spellStart"/>
      <w:r w:rsidRPr="00CF1B50">
        <w:t>paraghragh</w:t>
      </w:r>
      <w:proofErr w:type="spellEnd"/>
      <w:r w:rsidRPr="00CF1B50">
        <w:t xml:space="preserve"> and </w:t>
      </w:r>
      <w:proofErr w:type="spellStart"/>
      <w:r w:rsidRPr="00CF1B50">
        <w:t>dont</w:t>
      </w:r>
      <w:proofErr w:type="spellEnd"/>
      <w:r w:rsidRPr="00CF1B50">
        <w:t xml:space="preserve"> think </w:t>
      </w:r>
      <w:proofErr w:type="spellStart"/>
      <w:r w:rsidRPr="00CF1B50">
        <w:t>its</w:t>
      </w:r>
      <w:proofErr w:type="spellEnd"/>
      <w:r w:rsidRPr="00CF1B50">
        <w:t xml:space="preserve"> boring like </w:t>
      </w:r>
      <w:proofErr w:type="spellStart"/>
      <w:r w:rsidRPr="00CF1B50">
        <w:t>i</w:t>
      </w:r>
      <w:proofErr w:type="spellEnd"/>
      <w:r w:rsidRPr="00CF1B50">
        <w:t xml:space="preserve"> said </w:t>
      </w:r>
      <w:proofErr w:type="spellStart"/>
      <w:r w:rsidRPr="00CF1B50">
        <w:t>erlyer</w:t>
      </w:r>
      <w:proofErr w:type="spellEnd"/>
      <w:r w:rsidRPr="00CF1B50">
        <w:t xml:space="preserve">. </w:t>
      </w:r>
      <w:proofErr w:type="spellStart"/>
      <w:proofErr w:type="gramStart"/>
      <w:r w:rsidRPr="00CF1B50">
        <w:t>i</w:t>
      </w:r>
      <w:proofErr w:type="spellEnd"/>
      <w:r w:rsidRPr="00CF1B50">
        <w:t xml:space="preserve"> hope</w:t>
      </w:r>
      <w:proofErr w:type="gramEnd"/>
      <w:r w:rsidRPr="00CF1B50">
        <w:t xml:space="preserve"> you like it </w:t>
      </w:r>
      <w:proofErr w:type="spellStart"/>
      <w:r w:rsidRPr="00CF1B50">
        <w:t>lkei</w:t>
      </w:r>
      <w:proofErr w:type="spellEnd"/>
      <w:r w:rsidRPr="00CF1B50">
        <w:t xml:space="preserve"> like yours and one mor </w:t>
      </w:r>
      <w:proofErr w:type="gramStart"/>
      <w:r w:rsidRPr="00CF1B50">
        <w:t>thing</w:t>
      </w:r>
      <w:proofErr w:type="gramEnd"/>
      <w:r w:rsidRPr="00CF1B50">
        <w:t xml:space="preserve"> </w:t>
      </w:r>
      <w:proofErr w:type="gramStart"/>
      <w:r w:rsidRPr="00CF1B50">
        <w:t>were you</w:t>
      </w:r>
      <w:proofErr w:type="gramEnd"/>
      <w:r w:rsidRPr="00CF1B50">
        <w:t xml:space="preserve"> good or bad or a </w:t>
      </w:r>
      <w:proofErr w:type="spellStart"/>
      <w:r w:rsidRPr="00CF1B50">
        <w:t>strat</w:t>
      </w:r>
      <w:proofErr w:type="spellEnd"/>
      <w:r w:rsidRPr="00CF1B50">
        <w:t xml:space="preserve"> a or b or both </w:t>
      </w:r>
      <w:proofErr w:type="spellStart"/>
      <w:r w:rsidRPr="00CF1B50">
        <w:t>im</w:t>
      </w:r>
      <w:proofErr w:type="spellEnd"/>
      <w:r w:rsidRPr="00CF1B50">
        <w:t xml:space="preserve"> wondering and one more thing </w:t>
      </w:r>
      <w:proofErr w:type="gramStart"/>
      <w:r w:rsidRPr="00CF1B50">
        <w:t>do</w:t>
      </w:r>
      <w:proofErr w:type="gramEnd"/>
      <w:r w:rsidRPr="00CF1B50">
        <w:t xml:space="preserve"> you went to </w:t>
      </w:r>
      <w:proofErr w:type="spellStart"/>
      <w:proofErr w:type="gramStart"/>
      <w:r w:rsidRPr="00CF1B50">
        <w:t>colege</w:t>
      </w:r>
      <w:proofErr w:type="spellEnd"/>
      <w:proofErr w:type="gramEnd"/>
      <w:r w:rsidRPr="00CF1B50">
        <w:t xml:space="preserve"> and do you have a boyfriend? </w:t>
      </w:r>
      <w:proofErr w:type="gramStart"/>
      <w:r w:rsidRPr="00CF1B50">
        <w:t>just</w:t>
      </w:r>
      <w:proofErr w:type="gramEnd"/>
      <w:r w:rsidRPr="00CF1B50">
        <w:t xml:space="preserve"> kidding about the boyfriend part. lol! </w:t>
      </w:r>
      <w:proofErr w:type="gramStart"/>
      <w:r w:rsidRPr="00CF1B50">
        <w:t>just</w:t>
      </w:r>
      <w:proofErr w:type="gramEnd"/>
      <w:r w:rsidRPr="00CF1B50">
        <w:t xml:space="preserve"> wright back bye.</w:t>
      </w:r>
      <w:r w:rsidRPr="00CF1B50">
        <w:br/>
      </w:r>
      <w:proofErr w:type="spellStart"/>
      <w:r w:rsidRPr="00CF1B50">
        <w:t>sencerly</w:t>
      </w:r>
      <w:proofErr w:type="spellEnd"/>
      <w:r w:rsidRPr="00CF1B50">
        <w:t>,</w:t>
      </w:r>
      <w:r w:rsidRPr="00CF1B50">
        <w:br/>
      </w:r>
      <w:proofErr w:type="spellStart"/>
      <w:r w:rsidRPr="00CF1B50">
        <w:t>april</w:t>
      </w:r>
      <w:proofErr w:type="spellEnd"/>
    </w:p>
    <w:p w14:paraId="032BBFEC" w14:textId="77777777" w:rsidR="00CF1B50" w:rsidRPr="00CF1B50" w:rsidRDefault="00CF1B50" w:rsidP="00CF1B50">
      <w:pPr>
        <w:ind w:firstLine="720"/>
        <w:rPr>
          <w:b/>
          <w:bCs/>
        </w:rPr>
      </w:pPr>
      <w:hyperlink r:id="rId2392" w:anchor="Comments_7" w:history="1">
        <w:r w:rsidRPr="00CF1B50">
          <w:rPr>
            <w:rStyle w:val="Hyperlink"/>
            <w:b/>
            <w:bCs/>
          </w:rPr>
          <w:t>7</w:t>
        </w:r>
      </w:hyperlink>
    </w:p>
    <w:p w14:paraId="406E6440" w14:textId="77777777" w:rsidR="00CF1B50" w:rsidRPr="00CF1B50" w:rsidRDefault="00CF1B50" w:rsidP="00CF1B50">
      <w:pPr>
        <w:ind w:firstLine="720"/>
      </w:pPr>
      <w:proofErr w:type="spellStart"/>
      <w:r w:rsidRPr="00CF1B50">
        <w:rPr>
          <w:b/>
          <w:bCs/>
        </w:rPr>
        <w:t>seth</w:t>
      </w:r>
      <w:proofErr w:type="spellEnd"/>
    </w:p>
    <w:p w14:paraId="6608C8D6" w14:textId="77777777" w:rsidR="00CF1B50" w:rsidRPr="00CF1B50" w:rsidRDefault="00CF1B50" w:rsidP="00CF1B50">
      <w:pPr>
        <w:ind w:firstLine="720"/>
      </w:pPr>
      <w:hyperlink r:id="rId2393" w:tooltip="Report this comment as inappropriate" w:history="1">
        <w:r w:rsidRPr="00CF1B50">
          <w:rPr>
            <w:rStyle w:val="Hyperlink"/>
            <w:rFonts w:ascii="Segoe UI Symbol" w:hAnsi="Segoe UI Symbol" w:cs="Segoe UI Symbol"/>
          </w:rPr>
          <w:t>⚠</w:t>
        </w:r>
      </w:hyperlink>
    </w:p>
    <w:p w14:paraId="7A0DA590" w14:textId="77777777" w:rsidR="00CF1B50" w:rsidRPr="00CF1B50" w:rsidRDefault="00CF1B50" w:rsidP="00CF1B50">
      <w:pPr>
        <w:ind w:firstLine="720"/>
      </w:pPr>
      <w:r w:rsidRPr="00CF1B50">
        <w:t>awesome. that gives a lot of info</w:t>
      </w:r>
      <w:r w:rsidRPr="00CF1B50">
        <w:br/>
        <w:t>sincerely,</w:t>
      </w:r>
      <w:r w:rsidRPr="00CF1B50">
        <w:br/>
        <w:t>Seth</w:t>
      </w:r>
    </w:p>
    <w:p w14:paraId="78956DC2" w14:textId="77777777" w:rsidR="00CF1B50" w:rsidRPr="00CF1B50" w:rsidRDefault="00CF1B50" w:rsidP="00CF1B50">
      <w:pPr>
        <w:ind w:firstLine="720"/>
        <w:rPr>
          <w:b/>
          <w:bCs/>
        </w:rPr>
      </w:pPr>
      <w:hyperlink r:id="rId2394" w:anchor="Comments_8" w:history="1">
        <w:r w:rsidRPr="00CF1B50">
          <w:rPr>
            <w:rStyle w:val="Hyperlink"/>
            <w:b/>
            <w:bCs/>
          </w:rPr>
          <w:t>8</w:t>
        </w:r>
      </w:hyperlink>
    </w:p>
    <w:p w14:paraId="17A0B3C6" w14:textId="77777777" w:rsidR="00CF1B50" w:rsidRPr="00CF1B50" w:rsidRDefault="00CF1B50" w:rsidP="00CF1B50">
      <w:pPr>
        <w:ind w:firstLine="720"/>
      </w:pPr>
      <w:r w:rsidRPr="00CF1B50">
        <w:rPr>
          <w:b/>
          <w:bCs/>
        </w:rPr>
        <w:t>Juanita M Macklin</w:t>
      </w:r>
    </w:p>
    <w:p w14:paraId="0B1D75FE" w14:textId="77777777" w:rsidR="00CF1B50" w:rsidRPr="00CF1B50" w:rsidRDefault="00CF1B50" w:rsidP="00CF1B50">
      <w:pPr>
        <w:ind w:firstLine="720"/>
      </w:pPr>
      <w:hyperlink r:id="rId2395" w:tooltip="Report this comment as inappropriate" w:history="1">
        <w:r w:rsidRPr="00CF1B50">
          <w:rPr>
            <w:rStyle w:val="Hyperlink"/>
            <w:rFonts w:ascii="Segoe UI Symbol" w:hAnsi="Segoe UI Symbol" w:cs="Segoe UI Symbol"/>
          </w:rPr>
          <w:t>⚠</w:t>
        </w:r>
      </w:hyperlink>
    </w:p>
    <w:p w14:paraId="04445A8F" w14:textId="77777777" w:rsidR="00CF1B50" w:rsidRPr="00CF1B50" w:rsidRDefault="00CF1B50" w:rsidP="00CF1B50">
      <w:pPr>
        <w:ind w:firstLine="720"/>
      </w:pPr>
      <w:r w:rsidRPr="00CF1B50">
        <w:t>I found that </w:t>
      </w:r>
      <w:hyperlink r:id="rId2396" w:tooltip="View 'ecuador' definition from Wikipedia" w:history="1">
        <w:r w:rsidRPr="00CF1B50">
          <w:rPr>
            <w:rStyle w:val="Hyperlink"/>
          </w:rPr>
          <w:t>Ecuador</w:t>
        </w:r>
      </w:hyperlink>
      <w:r w:rsidRPr="00CF1B50">
        <w:t> Indians are of the Tigua Nation. How are we related, or are we?</w:t>
      </w:r>
    </w:p>
    <w:p w14:paraId="4D52C5CA" w14:textId="77777777" w:rsidR="00CF1B50" w:rsidRPr="00CF1B50" w:rsidRDefault="00CF1B50" w:rsidP="00CF1B50">
      <w:pPr>
        <w:ind w:firstLine="720"/>
        <w:rPr>
          <w:b/>
          <w:bCs/>
        </w:rPr>
      </w:pPr>
      <w:hyperlink r:id="rId2397" w:anchor="Comments_9" w:history="1">
        <w:r w:rsidRPr="00CF1B50">
          <w:rPr>
            <w:rStyle w:val="Hyperlink"/>
            <w:b/>
            <w:bCs/>
          </w:rPr>
          <w:t>9</w:t>
        </w:r>
      </w:hyperlink>
    </w:p>
    <w:p w14:paraId="7B7AA5CE" w14:textId="77777777" w:rsidR="00CF1B50" w:rsidRPr="00CF1B50" w:rsidRDefault="00CF1B50" w:rsidP="00CF1B50">
      <w:pPr>
        <w:ind w:firstLine="720"/>
      </w:pPr>
      <w:r w:rsidRPr="00CF1B50">
        <w:rPr>
          <w:b/>
          <w:bCs/>
        </w:rPr>
        <w:t>hey</w:t>
      </w:r>
    </w:p>
    <w:p w14:paraId="2B37BE5B" w14:textId="77777777" w:rsidR="00CF1B50" w:rsidRPr="00CF1B50" w:rsidRDefault="00CF1B50" w:rsidP="00CF1B50">
      <w:pPr>
        <w:ind w:firstLine="720"/>
      </w:pPr>
      <w:hyperlink r:id="rId2398" w:tooltip="Report this comment as inappropriate" w:history="1">
        <w:r w:rsidRPr="00CF1B50">
          <w:rPr>
            <w:rStyle w:val="Hyperlink"/>
            <w:rFonts w:ascii="Segoe UI Symbol" w:hAnsi="Segoe UI Symbol" w:cs="Segoe UI Symbol"/>
          </w:rPr>
          <w:t>⚠</w:t>
        </w:r>
      </w:hyperlink>
    </w:p>
    <w:p w14:paraId="148E7FE7" w14:textId="77777777" w:rsidR="00CF1B50" w:rsidRPr="00CF1B50" w:rsidRDefault="00CF1B50" w:rsidP="00CF1B50">
      <w:pPr>
        <w:ind w:firstLine="720"/>
      </w:pPr>
      <w:proofErr w:type="spellStart"/>
      <w:r w:rsidRPr="00CF1B50">
        <w:t>thats</w:t>
      </w:r>
      <w:proofErr w:type="spellEnd"/>
      <w:r w:rsidRPr="00CF1B50">
        <w:t xml:space="preserve"> good to know OK! </w:t>
      </w:r>
      <w:proofErr w:type="spellStart"/>
      <w:r w:rsidRPr="00CF1B50">
        <w:t>i</w:t>
      </w:r>
      <w:proofErr w:type="spellEnd"/>
      <w:r w:rsidRPr="00CF1B50">
        <w:t xml:space="preserve"> love this website great job web site makers</w:t>
      </w:r>
    </w:p>
    <w:p w14:paraId="39CD8866" w14:textId="77777777" w:rsidR="00CF1B50" w:rsidRPr="00CF1B50" w:rsidRDefault="00CF1B50" w:rsidP="00CF1B50">
      <w:pPr>
        <w:ind w:firstLine="720"/>
      </w:pPr>
      <w:r w:rsidRPr="00CF1B50">
        <w:t>Comment about this article, ask questions, or add new information about this topic:</w:t>
      </w:r>
    </w:p>
    <w:p w14:paraId="1CF695D6" w14:textId="77777777" w:rsidR="00CF1B50" w:rsidRPr="00CF1B50" w:rsidRDefault="00CF1B50" w:rsidP="00CF1B50">
      <w:pPr>
        <w:ind w:firstLine="720"/>
        <w:rPr>
          <w:vanish/>
        </w:rPr>
      </w:pPr>
      <w:r w:rsidRPr="00CF1B50">
        <w:rPr>
          <w:vanish/>
        </w:rPr>
        <w:t>Top of Form</w:t>
      </w:r>
    </w:p>
    <w:p w14:paraId="3ADEF1FB" w14:textId="77777777" w:rsidR="00CF1B50" w:rsidRPr="00CF1B50" w:rsidRDefault="00CF1B50" w:rsidP="00CF1B50">
      <w:pPr>
        <w:ind w:firstLine="720"/>
      </w:pPr>
      <w:r w:rsidRPr="00CF1B50">
        <w:t>Name:</w:t>
      </w:r>
    </w:p>
    <w:p w14:paraId="15F60FB7" w14:textId="77777777" w:rsidR="00CF1B50" w:rsidRPr="00CF1B50" w:rsidRDefault="00CF1B50" w:rsidP="00CF1B50">
      <w:pPr>
        <w:ind w:firstLine="720"/>
      </w:pPr>
      <w:r w:rsidRPr="00CF1B50">
        <w:t>E-mail:</w:t>
      </w:r>
    </w:p>
    <w:p w14:paraId="1BC597AE" w14:textId="77777777" w:rsidR="00CF1B50" w:rsidRPr="00CF1B50" w:rsidRDefault="00CF1B50" w:rsidP="00CF1B50">
      <w:pPr>
        <w:ind w:firstLine="720"/>
      </w:pPr>
      <w:r w:rsidRPr="00CF1B50">
        <w:t> Show my email publicly</w:t>
      </w:r>
    </w:p>
    <w:p w14:paraId="0658AA88" w14:textId="77777777" w:rsidR="00CF1B50" w:rsidRPr="00CF1B50" w:rsidRDefault="00CF1B50" w:rsidP="00CF1B50">
      <w:pPr>
        <w:ind w:firstLine="720"/>
      </w:pPr>
      <w:r w:rsidRPr="00CF1B50">
        <w:t>Public Comment: (50-4000 characters)</w:t>
      </w:r>
    </w:p>
    <w:p w14:paraId="1292DF5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78F3F29" w14:textId="77777777" w:rsidR="00CF1B50" w:rsidRPr="00CF1B50" w:rsidRDefault="00CF1B50" w:rsidP="00CF1B50">
      <w:pPr>
        <w:ind w:firstLine="720"/>
        <w:rPr>
          <w:vanish/>
        </w:rPr>
      </w:pPr>
      <w:r w:rsidRPr="00CF1B50">
        <w:rPr>
          <w:vanish/>
        </w:rPr>
        <w:t>Bottom of Form</w:t>
      </w:r>
    </w:p>
    <w:p w14:paraId="3D76DBF7" w14:textId="77777777" w:rsidR="00CF1B50" w:rsidRPr="00CF1B50" w:rsidRDefault="00CF1B50" w:rsidP="00CF1B50">
      <w:pPr>
        <w:ind w:firstLine="720"/>
      </w:pPr>
    </w:p>
    <w:p w14:paraId="13E164EE" w14:textId="77777777" w:rsidR="00CF1B50" w:rsidRPr="00CF1B50" w:rsidRDefault="00CF1B50" w:rsidP="00CF1B50">
      <w:pPr>
        <w:ind w:firstLine="720"/>
      </w:pPr>
      <w:hyperlink r:id="rId2399" w:history="1">
        <w:r w:rsidRPr="00CF1B50">
          <w:rPr>
            <w:rStyle w:val="Hyperlink"/>
          </w:rPr>
          <w:t>Pueblo Indians forum</w:t>
        </w:r>
      </w:hyperlink>
    </w:p>
    <w:p w14:paraId="48E9BBE7" w14:textId="77777777" w:rsidR="00CF1B50" w:rsidRPr="00CF1B50" w:rsidRDefault="00CF1B50" w:rsidP="00CF1B50">
      <w:pPr>
        <w:ind w:firstLine="720"/>
      </w:pPr>
      <w:r w:rsidRPr="00CF1B50">
        <w:t>" </w:t>
      </w:r>
      <w:hyperlink r:id="rId2400" w:history="1">
        <w:r w:rsidRPr="00CF1B50">
          <w:rPr>
            <w:rStyle w:val="Hyperlink"/>
          </w:rPr>
          <w:t> </w:t>
        </w:r>
        <w:proofErr w:type="spellStart"/>
        <w:r w:rsidRPr="00CF1B50">
          <w:rPr>
            <w:rStyle w:val="Hyperlink"/>
          </w:rPr>
          <w:t>Powhatan</w:t>
        </w:r>
      </w:hyperlink>
      <w:hyperlink r:id="rId2401" w:history="1">
        <w:r w:rsidRPr="00CF1B50">
          <w:rPr>
            <w:rStyle w:val="Hyperlink"/>
          </w:rPr>
          <w:t>Quapaw</w:t>
        </w:r>
        <w:proofErr w:type="spellEnd"/>
        <w:r w:rsidRPr="00CF1B50">
          <w:rPr>
            <w:rStyle w:val="Hyperlink"/>
          </w:rPr>
          <w:t> </w:t>
        </w:r>
      </w:hyperlink>
    </w:p>
    <w:p w14:paraId="49DA64A9" w14:textId="77777777" w:rsidR="00CF1B50" w:rsidRPr="00CF1B50" w:rsidRDefault="00CF1B50" w:rsidP="00CF1B50">
      <w:pPr>
        <w:ind w:firstLine="720"/>
      </w:pPr>
      <w:r w:rsidRPr="00CF1B50">
        <w:t>Copyright 2008 The Gale Group Inc. All rights reserved.  •  </w:t>
      </w:r>
      <w:hyperlink r:id="rId240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A260BE5" w14:textId="7AE779EF" w:rsidR="00CF1B50" w:rsidRPr="00CF1B50" w:rsidRDefault="00CF1B50" w:rsidP="00CF1B50">
      <w:pPr>
        <w:ind w:firstLine="720"/>
      </w:pPr>
      <w:r w:rsidRPr="00CF1B50">
        <w:t>Toggle navigation</w:t>
      </w:r>
      <w:r w:rsidRPr="00CF1B50">
        <w:drawing>
          <wp:inline distT="0" distB="0" distL="0" distR="0" wp14:anchorId="053888E2" wp14:editId="43FDCE7D">
            <wp:extent cx="2552700" cy="845820"/>
            <wp:effectExtent l="0" t="0" r="0" b="0"/>
            <wp:docPr id="984515852" name="Picture 35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A2FF8B" w14:textId="77777777" w:rsidR="00CF1B50" w:rsidRPr="00CF1B50" w:rsidRDefault="00CF1B50" w:rsidP="00CF1B50">
      <w:pPr>
        <w:numPr>
          <w:ilvl w:val="0"/>
          <w:numId w:val="177"/>
        </w:numPr>
      </w:pPr>
      <w:hyperlink r:id="rId2403" w:history="1">
        <w:r w:rsidRPr="00CF1B50">
          <w:rPr>
            <w:rStyle w:val="Hyperlink"/>
          </w:rPr>
          <w:t>Countries and Their Cultures</w:t>
        </w:r>
      </w:hyperlink>
    </w:p>
    <w:p w14:paraId="38326FE8" w14:textId="77777777" w:rsidR="00CF1B50" w:rsidRPr="00CF1B50" w:rsidRDefault="00CF1B50" w:rsidP="00CF1B50">
      <w:pPr>
        <w:ind w:firstLine="720"/>
      </w:pPr>
      <w:r w:rsidRPr="00CF1B50">
        <w:t> </w:t>
      </w:r>
    </w:p>
    <w:p w14:paraId="01FBED3A" w14:textId="77777777" w:rsidR="00CF1B50" w:rsidRPr="00CF1B50" w:rsidRDefault="00CF1B50" w:rsidP="00CF1B50">
      <w:pPr>
        <w:numPr>
          <w:ilvl w:val="0"/>
          <w:numId w:val="177"/>
        </w:numPr>
      </w:pPr>
      <w:r w:rsidRPr="00CF1B50">
        <w:t> </w:t>
      </w:r>
      <w:hyperlink r:id="rId2404" w:history="1">
        <w:r w:rsidRPr="00CF1B50">
          <w:rPr>
            <w:rStyle w:val="Hyperlink"/>
          </w:rPr>
          <w:t>North America</w:t>
        </w:r>
      </w:hyperlink>
    </w:p>
    <w:p w14:paraId="38C88AA9" w14:textId="77777777" w:rsidR="00CF1B50" w:rsidRPr="00CF1B50" w:rsidRDefault="00CF1B50" w:rsidP="00CF1B50">
      <w:pPr>
        <w:ind w:firstLine="720"/>
      </w:pPr>
      <w:r w:rsidRPr="00CF1B50">
        <w:t> </w:t>
      </w:r>
    </w:p>
    <w:p w14:paraId="007C3EE8" w14:textId="77777777" w:rsidR="00CF1B50" w:rsidRPr="00CF1B50" w:rsidRDefault="00CF1B50" w:rsidP="00CF1B50">
      <w:pPr>
        <w:numPr>
          <w:ilvl w:val="0"/>
          <w:numId w:val="177"/>
        </w:numPr>
      </w:pPr>
      <w:r w:rsidRPr="00CF1B50">
        <w:t> Quapaw</w:t>
      </w:r>
    </w:p>
    <w:p w14:paraId="3985F5AA" w14:textId="77777777" w:rsidR="00CF1B50" w:rsidRPr="00CF1B50" w:rsidRDefault="00CF1B50" w:rsidP="00CF1B50">
      <w:pPr>
        <w:ind w:firstLine="720"/>
      </w:pPr>
      <w:r w:rsidRPr="00CF1B50">
        <w:t>Quapaw</w:t>
      </w:r>
    </w:p>
    <w:p w14:paraId="632E5B1D" w14:textId="77777777" w:rsidR="00CF1B50" w:rsidRPr="00CF1B50" w:rsidRDefault="00CF1B50" w:rsidP="00CF1B50">
      <w:pPr>
        <w:ind w:firstLine="720"/>
      </w:pPr>
      <w:r w:rsidRPr="00CF1B50">
        <w:pict w14:anchorId="64E7FB13">
          <v:rect id="_x0000_i5167" style="width:0;height:0" o:hralign="center" o:hrstd="t" o:hr="t" fillcolor="#a0a0a0" stroked="f"/>
        </w:pict>
      </w:r>
    </w:p>
    <w:p w14:paraId="046A6378" w14:textId="77777777" w:rsidR="00CF1B50" w:rsidRPr="00CF1B50" w:rsidRDefault="00CF1B50" w:rsidP="00CF1B50">
      <w:pPr>
        <w:ind w:firstLine="720"/>
      </w:pPr>
      <w:r w:rsidRPr="00CF1B50">
        <w:pict w14:anchorId="3297F1DA">
          <v:rect id="_x0000_i5168" style="width:0;height:0" o:hralign="center" o:hrstd="t" o:hr="t" fillcolor="#a0a0a0" stroked="f"/>
        </w:pict>
      </w:r>
    </w:p>
    <w:p w14:paraId="0076B6B5" w14:textId="77777777" w:rsidR="00CF1B50" w:rsidRPr="00CF1B50" w:rsidRDefault="00CF1B50" w:rsidP="00CF1B50">
      <w:pPr>
        <w:ind w:firstLine="720"/>
      </w:pPr>
      <w:r w:rsidRPr="00CF1B50">
        <w:t>The Quapaw (</w:t>
      </w:r>
      <w:proofErr w:type="spellStart"/>
      <w:r w:rsidRPr="00CF1B50">
        <w:t>Kwapa</w:t>
      </w:r>
      <w:proofErr w:type="spellEnd"/>
      <w:r w:rsidRPr="00CF1B50">
        <w:t xml:space="preserve">, </w:t>
      </w:r>
      <w:proofErr w:type="spellStart"/>
      <w:r w:rsidRPr="00CF1B50">
        <w:t>Akansa</w:t>
      </w:r>
      <w:proofErr w:type="spellEnd"/>
      <w:r w:rsidRPr="00CF1B50">
        <w:t xml:space="preserve">, Arkansas) lived at or near the mouth of the Arkansas River where it meets the Mississippi River in southeastern Arkansas. They now live on a </w:t>
      </w:r>
      <w:r w:rsidRPr="00CF1B50">
        <w:lastRenderedPageBreak/>
        <w:t xml:space="preserve">federal trust area in northeastern Oklahoma. They speak a </w:t>
      </w:r>
      <w:proofErr w:type="spellStart"/>
      <w:r w:rsidRPr="00CF1B50">
        <w:t>Dhegiha</w:t>
      </w:r>
      <w:proofErr w:type="spellEnd"/>
      <w:r w:rsidRPr="00CF1B50">
        <w:t xml:space="preserve"> Siouan language and numbered over twelve hundred in the 1980s.</w:t>
      </w:r>
    </w:p>
    <w:p w14:paraId="654BF580" w14:textId="77777777" w:rsidR="00CF1B50" w:rsidRPr="00CF1B50" w:rsidRDefault="00CF1B50" w:rsidP="00CF1B50">
      <w:pPr>
        <w:ind w:firstLine="720"/>
      </w:pPr>
    </w:p>
    <w:p w14:paraId="2E160EBD" w14:textId="77777777" w:rsidR="00CF1B50" w:rsidRPr="00CF1B50" w:rsidRDefault="00CF1B50" w:rsidP="00CF1B50">
      <w:pPr>
        <w:ind w:firstLine="720"/>
      </w:pPr>
      <w:r w:rsidRPr="00CF1B50">
        <w:t>Bibliography</w:t>
      </w:r>
    </w:p>
    <w:p w14:paraId="1F40226F" w14:textId="77777777" w:rsidR="00CF1B50" w:rsidRPr="00CF1B50" w:rsidRDefault="00CF1B50" w:rsidP="00CF1B50">
      <w:pPr>
        <w:ind w:firstLine="720"/>
      </w:pPr>
      <w:r w:rsidRPr="00CF1B50">
        <w:t>Baird, W. David (1979). </w:t>
      </w:r>
      <w:r w:rsidRPr="00CF1B50">
        <w:rPr>
          <w:i/>
          <w:iCs/>
        </w:rPr>
        <w:t>The Quapaw Indians: A History of the Downstream People. </w:t>
      </w:r>
      <w:r w:rsidRPr="00CF1B50">
        <w:t>Norman: University of Oklahoma Press.</w:t>
      </w:r>
    </w:p>
    <w:p w14:paraId="7A75B185" w14:textId="77777777" w:rsidR="00CF1B50" w:rsidRPr="00CF1B50" w:rsidRDefault="00CF1B50" w:rsidP="00CF1B50">
      <w:pPr>
        <w:ind w:firstLine="720"/>
      </w:pPr>
      <w:r w:rsidRPr="00CF1B50">
        <w:t xml:space="preserve">Thompson, V. H. (1955). "A History of </w:t>
      </w:r>
      <w:proofErr w:type="gramStart"/>
      <w:r w:rsidRPr="00CF1B50">
        <w:t>the Quapaw</w:t>
      </w:r>
      <w:proofErr w:type="gramEnd"/>
      <w:r w:rsidRPr="00CF1B50">
        <w:t>." </w:t>
      </w:r>
      <w:r w:rsidRPr="00CF1B50">
        <w:rPr>
          <w:i/>
          <w:iCs/>
        </w:rPr>
        <w:t>Chronicles of Oklahoma </w:t>
      </w:r>
      <w:r w:rsidRPr="00CF1B50">
        <w:t>33:360-383.</w:t>
      </w:r>
    </w:p>
    <w:p w14:paraId="10283A2C" w14:textId="77777777" w:rsidR="00CF1B50" w:rsidRPr="00CF1B50" w:rsidRDefault="00CF1B50" w:rsidP="00CF1B50">
      <w:pPr>
        <w:ind w:firstLine="720"/>
        <w:rPr>
          <w:b/>
          <w:bCs/>
        </w:rPr>
      </w:pPr>
      <w:r w:rsidRPr="00CF1B50">
        <w:rPr>
          <w:b/>
          <w:bCs/>
        </w:rPr>
        <w:t>Also read article about </w:t>
      </w:r>
      <w:hyperlink r:id="rId2405" w:history="1">
        <w:r w:rsidRPr="00CF1B50">
          <w:rPr>
            <w:rStyle w:val="Hyperlink"/>
            <w:b/>
            <w:bCs/>
          </w:rPr>
          <w:t>Quapaw</w:t>
        </w:r>
      </w:hyperlink>
      <w:r w:rsidRPr="00CF1B50">
        <w:rPr>
          <w:b/>
          <w:bCs/>
        </w:rPr>
        <w:t> from Wikipedia</w:t>
      </w:r>
    </w:p>
    <w:p w14:paraId="724C7163" w14:textId="77777777" w:rsidR="00CF1B50" w:rsidRPr="00CF1B50" w:rsidRDefault="00CF1B50" w:rsidP="00CF1B50">
      <w:pPr>
        <w:ind w:firstLine="720"/>
      </w:pPr>
      <w:r w:rsidRPr="00CF1B50">
        <w:t>User Contributions:</w:t>
      </w:r>
    </w:p>
    <w:p w14:paraId="79A6E723" w14:textId="77777777" w:rsidR="00CF1B50" w:rsidRPr="00CF1B50" w:rsidRDefault="00CF1B50" w:rsidP="00CF1B50">
      <w:pPr>
        <w:ind w:firstLine="720"/>
      </w:pPr>
      <w:r w:rsidRPr="00CF1B50">
        <w:t>Comment about this article, ask questions, or add new information about this topic:</w:t>
      </w:r>
    </w:p>
    <w:p w14:paraId="12FE1371" w14:textId="77777777" w:rsidR="00CF1B50" w:rsidRPr="00CF1B50" w:rsidRDefault="00CF1B50" w:rsidP="00CF1B50">
      <w:pPr>
        <w:ind w:firstLine="720"/>
        <w:rPr>
          <w:vanish/>
        </w:rPr>
      </w:pPr>
      <w:r w:rsidRPr="00CF1B50">
        <w:rPr>
          <w:vanish/>
        </w:rPr>
        <w:t>Top of Form</w:t>
      </w:r>
    </w:p>
    <w:p w14:paraId="383C94EB" w14:textId="77777777" w:rsidR="00CF1B50" w:rsidRPr="00CF1B50" w:rsidRDefault="00CF1B50" w:rsidP="00CF1B50">
      <w:pPr>
        <w:ind w:firstLine="720"/>
      </w:pPr>
      <w:r w:rsidRPr="00CF1B50">
        <w:t>Name:</w:t>
      </w:r>
    </w:p>
    <w:p w14:paraId="0729BE10" w14:textId="77777777" w:rsidR="00CF1B50" w:rsidRPr="00CF1B50" w:rsidRDefault="00CF1B50" w:rsidP="00CF1B50">
      <w:pPr>
        <w:ind w:firstLine="720"/>
      </w:pPr>
      <w:r w:rsidRPr="00CF1B50">
        <w:t>E-mail:</w:t>
      </w:r>
    </w:p>
    <w:p w14:paraId="676D1240" w14:textId="77777777" w:rsidR="00CF1B50" w:rsidRPr="00CF1B50" w:rsidRDefault="00CF1B50" w:rsidP="00CF1B50">
      <w:pPr>
        <w:ind w:firstLine="720"/>
      </w:pPr>
      <w:r w:rsidRPr="00CF1B50">
        <w:t> Show my email publicly</w:t>
      </w:r>
    </w:p>
    <w:p w14:paraId="5E62020E" w14:textId="77777777" w:rsidR="00CF1B50" w:rsidRPr="00CF1B50" w:rsidRDefault="00CF1B50" w:rsidP="00CF1B50">
      <w:pPr>
        <w:ind w:firstLine="720"/>
      </w:pPr>
      <w:r w:rsidRPr="00CF1B50">
        <w:t>Public Comment: (50-4000 characters)</w:t>
      </w:r>
    </w:p>
    <w:p w14:paraId="70F5C6F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FE024C4" w14:textId="77777777" w:rsidR="00CF1B50" w:rsidRPr="00CF1B50" w:rsidRDefault="00CF1B50" w:rsidP="00CF1B50">
      <w:pPr>
        <w:ind w:firstLine="720"/>
        <w:rPr>
          <w:vanish/>
        </w:rPr>
      </w:pPr>
      <w:r w:rsidRPr="00CF1B50">
        <w:rPr>
          <w:vanish/>
        </w:rPr>
        <w:t>Bottom of Form</w:t>
      </w:r>
    </w:p>
    <w:p w14:paraId="74EF3E0E" w14:textId="77777777" w:rsidR="00CF1B50" w:rsidRPr="00CF1B50" w:rsidRDefault="00CF1B50" w:rsidP="00CF1B50">
      <w:pPr>
        <w:ind w:firstLine="720"/>
      </w:pPr>
    </w:p>
    <w:p w14:paraId="192C8A89" w14:textId="77777777" w:rsidR="00CF1B50" w:rsidRPr="00CF1B50" w:rsidRDefault="00CF1B50" w:rsidP="00CF1B50">
      <w:pPr>
        <w:ind w:firstLine="720"/>
      </w:pPr>
      <w:hyperlink r:id="rId2406" w:history="1">
        <w:r w:rsidRPr="00CF1B50">
          <w:rPr>
            <w:rStyle w:val="Hyperlink"/>
          </w:rPr>
          <w:t>Quapaw forum</w:t>
        </w:r>
      </w:hyperlink>
    </w:p>
    <w:p w14:paraId="5CCB6F87" w14:textId="77777777" w:rsidR="00CF1B50" w:rsidRPr="00CF1B50" w:rsidRDefault="00CF1B50" w:rsidP="00CF1B50">
      <w:pPr>
        <w:ind w:firstLine="720"/>
      </w:pPr>
      <w:r w:rsidRPr="00CF1B50">
        <w:t>" </w:t>
      </w:r>
      <w:hyperlink r:id="rId2407" w:history="1">
        <w:r w:rsidRPr="00CF1B50">
          <w:rPr>
            <w:rStyle w:val="Hyperlink"/>
          </w:rPr>
          <w:t xml:space="preserve"> Pueblo </w:t>
        </w:r>
        <w:proofErr w:type="spellStart"/>
        <w:r w:rsidRPr="00CF1B50">
          <w:rPr>
            <w:rStyle w:val="Hyperlink"/>
          </w:rPr>
          <w:t>Indians</w:t>
        </w:r>
      </w:hyperlink>
      <w:hyperlink r:id="rId2408" w:history="1">
        <w:r w:rsidRPr="00CF1B50">
          <w:rPr>
            <w:rStyle w:val="Hyperlink"/>
          </w:rPr>
          <w:t>Quechan</w:t>
        </w:r>
        <w:proofErr w:type="spellEnd"/>
        <w:r w:rsidRPr="00CF1B50">
          <w:rPr>
            <w:rStyle w:val="Hyperlink"/>
          </w:rPr>
          <w:t> </w:t>
        </w:r>
      </w:hyperlink>
    </w:p>
    <w:p w14:paraId="03826C02" w14:textId="77777777" w:rsidR="00CF1B50" w:rsidRPr="00CF1B50" w:rsidRDefault="00CF1B50" w:rsidP="00CF1B50">
      <w:pPr>
        <w:ind w:firstLine="720"/>
      </w:pPr>
      <w:r w:rsidRPr="00CF1B50">
        <w:t>Copyright 2008 The Gale Group Inc. All rights reserved.  •  </w:t>
      </w:r>
      <w:hyperlink r:id="rId240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54C4DEB" w14:textId="5D53C227" w:rsidR="00CF1B50" w:rsidRPr="00CF1B50" w:rsidRDefault="00CF1B50" w:rsidP="00CF1B50">
      <w:pPr>
        <w:ind w:firstLine="720"/>
      </w:pPr>
      <w:r w:rsidRPr="00CF1B50">
        <w:t>Toggle navigation</w:t>
      </w:r>
      <w:r w:rsidRPr="00CF1B50">
        <w:drawing>
          <wp:inline distT="0" distB="0" distL="0" distR="0" wp14:anchorId="6B9A97C9" wp14:editId="6C92F87D">
            <wp:extent cx="2552700" cy="845820"/>
            <wp:effectExtent l="0" t="0" r="0" b="0"/>
            <wp:docPr id="1870299783" name="Picture 35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B55DC81" w14:textId="77777777" w:rsidR="00CF1B50" w:rsidRPr="00CF1B50" w:rsidRDefault="00CF1B50" w:rsidP="00CF1B50">
      <w:pPr>
        <w:numPr>
          <w:ilvl w:val="0"/>
          <w:numId w:val="178"/>
        </w:numPr>
      </w:pPr>
      <w:hyperlink r:id="rId2410" w:history="1">
        <w:r w:rsidRPr="00CF1B50">
          <w:rPr>
            <w:rStyle w:val="Hyperlink"/>
          </w:rPr>
          <w:t>Countries and Their Cultures</w:t>
        </w:r>
      </w:hyperlink>
    </w:p>
    <w:p w14:paraId="07F91A2E" w14:textId="77777777" w:rsidR="00CF1B50" w:rsidRPr="00CF1B50" w:rsidRDefault="00CF1B50" w:rsidP="00CF1B50">
      <w:pPr>
        <w:ind w:firstLine="720"/>
      </w:pPr>
      <w:r w:rsidRPr="00CF1B50">
        <w:t> </w:t>
      </w:r>
    </w:p>
    <w:p w14:paraId="7A6E1DF7" w14:textId="77777777" w:rsidR="00CF1B50" w:rsidRPr="00CF1B50" w:rsidRDefault="00CF1B50" w:rsidP="00CF1B50">
      <w:pPr>
        <w:numPr>
          <w:ilvl w:val="0"/>
          <w:numId w:val="178"/>
        </w:numPr>
      </w:pPr>
      <w:r w:rsidRPr="00CF1B50">
        <w:t> </w:t>
      </w:r>
      <w:hyperlink r:id="rId2411" w:history="1">
        <w:r w:rsidRPr="00CF1B50">
          <w:rPr>
            <w:rStyle w:val="Hyperlink"/>
          </w:rPr>
          <w:t>North America</w:t>
        </w:r>
      </w:hyperlink>
    </w:p>
    <w:p w14:paraId="6D8082F7" w14:textId="77777777" w:rsidR="00CF1B50" w:rsidRPr="00CF1B50" w:rsidRDefault="00CF1B50" w:rsidP="00CF1B50">
      <w:pPr>
        <w:ind w:firstLine="720"/>
      </w:pPr>
      <w:r w:rsidRPr="00CF1B50">
        <w:lastRenderedPageBreak/>
        <w:t> </w:t>
      </w:r>
    </w:p>
    <w:p w14:paraId="762D2FD8" w14:textId="77777777" w:rsidR="00CF1B50" w:rsidRPr="00CF1B50" w:rsidRDefault="00CF1B50" w:rsidP="00CF1B50">
      <w:pPr>
        <w:numPr>
          <w:ilvl w:val="0"/>
          <w:numId w:val="178"/>
        </w:numPr>
      </w:pPr>
      <w:r w:rsidRPr="00CF1B50">
        <w:t> Quechan</w:t>
      </w:r>
    </w:p>
    <w:p w14:paraId="3E9163E2" w14:textId="77777777" w:rsidR="00CF1B50" w:rsidRPr="00CF1B50" w:rsidRDefault="00CF1B50" w:rsidP="00CF1B50">
      <w:pPr>
        <w:ind w:firstLine="720"/>
      </w:pPr>
      <w:r w:rsidRPr="00CF1B50">
        <w:t>Quechan</w:t>
      </w:r>
    </w:p>
    <w:p w14:paraId="6AB1BD06" w14:textId="77777777" w:rsidR="00CF1B50" w:rsidRPr="00CF1B50" w:rsidRDefault="00CF1B50" w:rsidP="00CF1B50">
      <w:pPr>
        <w:ind w:firstLine="720"/>
      </w:pPr>
      <w:r w:rsidRPr="00CF1B50">
        <w:pict w14:anchorId="24BDF50E">
          <v:rect id="_x0000_i5190" style="width:0;height:0" o:hralign="center" o:hrstd="t" o:hr="t" fillcolor="#a0a0a0" stroked="f"/>
        </w:pict>
      </w:r>
    </w:p>
    <w:p w14:paraId="3FAD8CE9" w14:textId="77777777" w:rsidR="00CF1B50" w:rsidRPr="00CF1B50" w:rsidRDefault="00CF1B50" w:rsidP="00CF1B50">
      <w:pPr>
        <w:ind w:firstLine="720"/>
      </w:pPr>
      <w:r w:rsidRPr="00CF1B50">
        <w:pict w14:anchorId="266ED774">
          <v:rect id="_x0000_i5191" style="width:0;height:0" o:hralign="center" o:hrstd="t" o:hr="t" fillcolor="#a0a0a0" stroked="f"/>
        </w:pict>
      </w:r>
    </w:p>
    <w:p w14:paraId="0003988C" w14:textId="77777777" w:rsidR="00CF1B50" w:rsidRPr="00CF1B50" w:rsidRDefault="00CF1B50" w:rsidP="00CF1B50">
      <w:pPr>
        <w:ind w:firstLine="720"/>
      </w:pPr>
      <w:r w:rsidRPr="00CF1B50">
        <w:t xml:space="preserve">ETHNONYMS: </w:t>
      </w:r>
      <w:proofErr w:type="spellStart"/>
      <w:r w:rsidRPr="00CF1B50">
        <w:t>Cuchano</w:t>
      </w:r>
      <w:proofErr w:type="spellEnd"/>
      <w:r w:rsidRPr="00CF1B50">
        <w:t xml:space="preserve">, </w:t>
      </w:r>
      <w:proofErr w:type="spellStart"/>
      <w:r w:rsidRPr="00CF1B50">
        <w:t>Cuchan</w:t>
      </w:r>
      <w:proofErr w:type="spellEnd"/>
      <w:r w:rsidRPr="00CF1B50">
        <w:t>, Cushan, Yum, Yuma</w:t>
      </w:r>
    </w:p>
    <w:p w14:paraId="24FFD46E" w14:textId="77777777" w:rsidR="00CF1B50" w:rsidRPr="00CF1B50" w:rsidRDefault="00CF1B50" w:rsidP="00CF1B50">
      <w:pPr>
        <w:ind w:firstLine="720"/>
      </w:pPr>
    </w:p>
    <w:p w14:paraId="058541D4" w14:textId="77777777" w:rsidR="00CF1B50" w:rsidRPr="00CF1B50" w:rsidRDefault="00CF1B50" w:rsidP="00CF1B50">
      <w:pPr>
        <w:ind w:firstLine="720"/>
      </w:pPr>
      <w:hyperlink r:id="rId2412" w:history="1">
        <w:r w:rsidRPr="00CF1B50">
          <w:rPr>
            <w:rStyle w:val="Hyperlink"/>
          </w:rPr>
          <w:t>Orientation</w:t>
        </w:r>
      </w:hyperlink>
    </w:p>
    <w:p w14:paraId="643B165A" w14:textId="77777777" w:rsidR="00CF1B50" w:rsidRPr="00CF1B50" w:rsidRDefault="00CF1B50" w:rsidP="00CF1B50">
      <w:pPr>
        <w:ind w:firstLine="720"/>
      </w:pPr>
      <w:hyperlink r:id="rId2413" w:history="1">
        <w:r w:rsidRPr="00CF1B50">
          <w:rPr>
            <w:rStyle w:val="Hyperlink"/>
          </w:rPr>
          <w:t>History and Cultural Relations</w:t>
        </w:r>
      </w:hyperlink>
    </w:p>
    <w:p w14:paraId="49D562F5" w14:textId="77777777" w:rsidR="00CF1B50" w:rsidRPr="00CF1B50" w:rsidRDefault="00CF1B50" w:rsidP="00CF1B50">
      <w:pPr>
        <w:ind w:firstLine="720"/>
      </w:pPr>
      <w:hyperlink r:id="rId2414" w:history="1">
        <w:r w:rsidRPr="00CF1B50">
          <w:rPr>
            <w:rStyle w:val="Hyperlink"/>
          </w:rPr>
          <w:t>Settlements</w:t>
        </w:r>
      </w:hyperlink>
    </w:p>
    <w:p w14:paraId="1A423483" w14:textId="77777777" w:rsidR="00CF1B50" w:rsidRPr="00CF1B50" w:rsidRDefault="00CF1B50" w:rsidP="00CF1B50">
      <w:pPr>
        <w:ind w:firstLine="720"/>
      </w:pPr>
      <w:hyperlink r:id="rId2415" w:history="1">
        <w:r w:rsidRPr="00CF1B50">
          <w:rPr>
            <w:rStyle w:val="Hyperlink"/>
          </w:rPr>
          <w:t>Economy</w:t>
        </w:r>
      </w:hyperlink>
    </w:p>
    <w:p w14:paraId="78E54174" w14:textId="77777777" w:rsidR="00CF1B50" w:rsidRPr="00CF1B50" w:rsidRDefault="00CF1B50" w:rsidP="00CF1B50">
      <w:pPr>
        <w:ind w:firstLine="720"/>
      </w:pPr>
      <w:hyperlink r:id="rId2416" w:history="1">
        <w:r w:rsidRPr="00CF1B50">
          <w:rPr>
            <w:rStyle w:val="Hyperlink"/>
          </w:rPr>
          <w:t>Kinship</w:t>
        </w:r>
      </w:hyperlink>
    </w:p>
    <w:p w14:paraId="0E0D045E" w14:textId="77777777" w:rsidR="00CF1B50" w:rsidRPr="00CF1B50" w:rsidRDefault="00CF1B50" w:rsidP="00CF1B50">
      <w:pPr>
        <w:ind w:firstLine="720"/>
      </w:pPr>
      <w:hyperlink r:id="rId2417" w:history="1">
        <w:r w:rsidRPr="00CF1B50">
          <w:rPr>
            <w:rStyle w:val="Hyperlink"/>
          </w:rPr>
          <w:t>Marriage and Family</w:t>
        </w:r>
      </w:hyperlink>
    </w:p>
    <w:p w14:paraId="246D3C21" w14:textId="77777777" w:rsidR="00CF1B50" w:rsidRPr="00CF1B50" w:rsidRDefault="00CF1B50" w:rsidP="00CF1B50">
      <w:pPr>
        <w:ind w:firstLine="720"/>
      </w:pPr>
      <w:hyperlink r:id="rId2418" w:history="1">
        <w:r w:rsidRPr="00CF1B50">
          <w:rPr>
            <w:rStyle w:val="Hyperlink"/>
          </w:rPr>
          <w:t>Sociopolitical Organization</w:t>
        </w:r>
      </w:hyperlink>
    </w:p>
    <w:p w14:paraId="0DA87763" w14:textId="77777777" w:rsidR="00CF1B50" w:rsidRPr="00CF1B50" w:rsidRDefault="00CF1B50" w:rsidP="00CF1B50">
      <w:pPr>
        <w:ind w:firstLine="720"/>
      </w:pPr>
      <w:hyperlink r:id="rId2419" w:history="1">
        <w:r w:rsidRPr="00CF1B50">
          <w:rPr>
            <w:rStyle w:val="Hyperlink"/>
          </w:rPr>
          <w:t>Religion and Expressive Culture</w:t>
        </w:r>
      </w:hyperlink>
    </w:p>
    <w:p w14:paraId="12F8C9B0" w14:textId="77777777" w:rsidR="00CF1B50" w:rsidRPr="00CF1B50" w:rsidRDefault="00CF1B50" w:rsidP="00CF1B50">
      <w:pPr>
        <w:ind w:firstLine="720"/>
      </w:pPr>
      <w:r w:rsidRPr="00CF1B50">
        <w:t>Bibliography</w:t>
      </w:r>
    </w:p>
    <w:p w14:paraId="6D5E2BAB" w14:textId="77777777" w:rsidR="00CF1B50" w:rsidRPr="00CF1B50" w:rsidRDefault="00CF1B50" w:rsidP="00CF1B50">
      <w:pPr>
        <w:ind w:firstLine="720"/>
      </w:pPr>
      <w:r w:rsidRPr="00CF1B50">
        <w:t>Bee, Robert L. (1981). </w:t>
      </w:r>
      <w:r w:rsidRPr="00CF1B50">
        <w:rPr>
          <w:i/>
          <w:iCs/>
        </w:rPr>
        <w:t>Crosscurrents along the Colorado: The Impact of Government Policy on the Quechan Indians. </w:t>
      </w:r>
      <w:r w:rsidRPr="00CF1B50">
        <w:t>Tucson: University of Arizona Press.</w:t>
      </w:r>
    </w:p>
    <w:p w14:paraId="50BE2AF1" w14:textId="77777777" w:rsidR="00CF1B50" w:rsidRPr="00CF1B50" w:rsidRDefault="00CF1B50" w:rsidP="00CF1B50">
      <w:pPr>
        <w:ind w:firstLine="720"/>
      </w:pPr>
      <w:r w:rsidRPr="00CF1B50">
        <w:t>Bee, Robert L. (1983). "Quechan." In </w:t>
      </w:r>
      <w:r w:rsidRPr="00CF1B50">
        <w:rPr>
          <w:i/>
          <w:iCs/>
        </w:rPr>
        <w:t>Handbook of North American Indians. </w:t>
      </w:r>
      <w:r w:rsidRPr="00CF1B50">
        <w:t>Vol. 10, </w:t>
      </w:r>
      <w:r w:rsidRPr="00CF1B50">
        <w:rPr>
          <w:i/>
          <w:iCs/>
        </w:rPr>
        <w:t>Southwest, </w:t>
      </w:r>
      <w:r w:rsidRPr="00CF1B50">
        <w:t>edited by Alfonso Ortiz 86-98. Washington, D.C.: Smithsonian Institution.</w:t>
      </w:r>
    </w:p>
    <w:p w14:paraId="2A824814" w14:textId="77777777" w:rsidR="00CF1B50" w:rsidRPr="00CF1B50" w:rsidRDefault="00CF1B50" w:rsidP="00CF1B50">
      <w:pPr>
        <w:ind w:firstLine="720"/>
      </w:pPr>
      <w:r w:rsidRPr="00CF1B50">
        <w:t>Forbes, Jack D. (1965). </w:t>
      </w:r>
      <w:r w:rsidRPr="00CF1B50">
        <w:rPr>
          <w:i/>
          <w:iCs/>
        </w:rPr>
        <w:t xml:space="preserve">Warriors of </w:t>
      </w:r>
      <w:proofErr w:type="gramStart"/>
      <w:r w:rsidRPr="00CF1B50">
        <w:rPr>
          <w:i/>
          <w:iCs/>
        </w:rPr>
        <w:t>the Colorado</w:t>
      </w:r>
      <w:proofErr w:type="gramEnd"/>
      <w:r w:rsidRPr="00CF1B50">
        <w:rPr>
          <w:i/>
          <w:iCs/>
        </w:rPr>
        <w:t>: The Yumas of the Quechan Nation and Their Neighbors. </w:t>
      </w:r>
      <w:r w:rsidRPr="00CF1B50">
        <w:t>Norman: University of Oklahoma Press.</w:t>
      </w:r>
    </w:p>
    <w:p w14:paraId="6313E9A6" w14:textId="77777777" w:rsidR="00CF1B50" w:rsidRPr="00CF1B50" w:rsidRDefault="00CF1B50" w:rsidP="00CF1B50">
      <w:pPr>
        <w:ind w:firstLine="720"/>
      </w:pPr>
      <w:r w:rsidRPr="00CF1B50">
        <w:t>Forde, C. Daryll (1931). "Ethnography of the Yuma Indians." </w:t>
      </w:r>
      <w:r w:rsidRPr="00CF1B50">
        <w:rPr>
          <w:i/>
          <w:iCs/>
        </w:rPr>
        <w:t>University of California Publications in American Archaeology and Ethnology </w:t>
      </w:r>
      <w:r w:rsidRPr="00CF1B50">
        <w:t>28:85-278.</w:t>
      </w:r>
    </w:p>
    <w:p w14:paraId="0DF782F6" w14:textId="77777777" w:rsidR="00CF1B50" w:rsidRPr="00CF1B50" w:rsidRDefault="00CF1B50" w:rsidP="00CF1B50">
      <w:pPr>
        <w:ind w:firstLine="720"/>
      </w:pPr>
    </w:p>
    <w:p w14:paraId="6B67E24B" w14:textId="77777777" w:rsidR="00CF1B50" w:rsidRPr="00CF1B50" w:rsidRDefault="00CF1B50" w:rsidP="00CF1B50">
      <w:pPr>
        <w:ind w:firstLine="720"/>
      </w:pPr>
      <w:r w:rsidRPr="00CF1B50">
        <w:t>ROBERT L. BEE</w:t>
      </w:r>
    </w:p>
    <w:p w14:paraId="0B6149AA" w14:textId="77777777" w:rsidR="00CF1B50" w:rsidRPr="00CF1B50" w:rsidRDefault="00CF1B50" w:rsidP="00CF1B50">
      <w:pPr>
        <w:ind w:firstLine="720"/>
        <w:rPr>
          <w:b/>
          <w:bCs/>
        </w:rPr>
      </w:pPr>
      <w:r w:rsidRPr="00CF1B50">
        <w:rPr>
          <w:b/>
          <w:bCs/>
        </w:rPr>
        <w:t>Also read article about </w:t>
      </w:r>
      <w:hyperlink r:id="rId2420" w:history="1">
        <w:r w:rsidRPr="00CF1B50">
          <w:rPr>
            <w:rStyle w:val="Hyperlink"/>
            <w:b/>
            <w:bCs/>
          </w:rPr>
          <w:t>Quechan</w:t>
        </w:r>
      </w:hyperlink>
      <w:r w:rsidRPr="00CF1B50">
        <w:rPr>
          <w:b/>
          <w:bCs/>
        </w:rPr>
        <w:t> from Wikipedia</w:t>
      </w:r>
    </w:p>
    <w:p w14:paraId="2E53C052" w14:textId="77777777" w:rsidR="00CF1B50" w:rsidRPr="00CF1B50" w:rsidRDefault="00CF1B50" w:rsidP="00CF1B50">
      <w:pPr>
        <w:ind w:firstLine="720"/>
      </w:pPr>
      <w:r w:rsidRPr="00CF1B50">
        <w:lastRenderedPageBreak/>
        <w:t>User Contributions:</w:t>
      </w:r>
    </w:p>
    <w:p w14:paraId="5E05E127" w14:textId="77777777" w:rsidR="00CF1B50" w:rsidRPr="00CF1B50" w:rsidRDefault="00CF1B50" w:rsidP="00CF1B50">
      <w:pPr>
        <w:ind w:firstLine="720"/>
        <w:rPr>
          <w:b/>
          <w:bCs/>
        </w:rPr>
      </w:pPr>
      <w:hyperlink r:id="rId2421" w:anchor="Comments_1" w:history="1">
        <w:r w:rsidRPr="00CF1B50">
          <w:rPr>
            <w:rStyle w:val="Hyperlink"/>
            <w:b/>
            <w:bCs/>
          </w:rPr>
          <w:t>1</w:t>
        </w:r>
      </w:hyperlink>
    </w:p>
    <w:p w14:paraId="229B8D6E" w14:textId="77777777" w:rsidR="00CF1B50" w:rsidRPr="00CF1B50" w:rsidRDefault="00CF1B50" w:rsidP="00CF1B50">
      <w:pPr>
        <w:ind w:firstLine="720"/>
      </w:pPr>
      <w:hyperlink r:id="rId2422" w:history="1">
        <w:r w:rsidRPr="00CF1B50">
          <w:rPr>
            <w:rStyle w:val="Hyperlink"/>
            <w:b/>
            <w:bCs/>
          </w:rPr>
          <w:t>Day Antone-Duran</w:t>
        </w:r>
      </w:hyperlink>
    </w:p>
    <w:p w14:paraId="448D7CE4" w14:textId="77777777" w:rsidR="00CF1B50" w:rsidRPr="00CF1B50" w:rsidRDefault="00CF1B50" w:rsidP="00CF1B50">
      <w:pPr>
        <w:ind w:firstLine="720"/>
      </w:pPr>
      <w:hyperlink r:id="rId2423" w:tooltip="Report this comment as inappropriate" w:history="1">
        <w:r w:rsidRPr="00CF1B50">
          <w:rPr>
            <w:rStyle w:val="Hyperlink"/>
            <w:rFonts w:ascii="Segoe UI Symbol" w:hAnsi="Segoe UI Symbol" w:cs="Segoe UI Symbol"/>
          </w:rPr>
          <w:t>⚠</w:t>
        </w:r>
      </w:hyperlink>
    </w:p>
    <w:p w14:paraId="02FD1F0F" w14:textId="77777777" w:rsidR="00CF1B50" w:rsidRPr="00CF1B50" w:rsidRDefault="00CF1B50" w:rsidP="00CF1B50">
      <w:pPr>
        <w:ind w:firstLine="720"/>
      </w:pPr>
      <w:r w:rsidRPr="00CF1B50">
        <w:t xml:space="preserve">For all The Quechan native </w:t>
      </w:r>
      <w:proofErr w:type="spellStart"/>
      <w:r w:rsidRPr="00CF1B50">
        <w:t>american</w:t>
      </w:r>
      <w:proofErr w:type="spellEnd"/>
      <w:r w:rsidRPr="00CF1B50">
        <w:t xml:space="preserve"> </w:t>
      </w:r>
      <w:proofErr w:type="spellStart"/>
      <w:r w:rsidRPr="00CF1B50">
        <w:t>indians</w:t>
      </w:r>
      <w:proofErr w:type="spellEnd"/>
      <w:r w:rsidRPr="00CF1B50">
        <w:t xml:space="preserve"> around the world and many others. My name is Day. </w:t>
      </w:r>
      <w:proofErr w:type="spellStart"/>
      <w:r w:rsidRPr="00CF1B50">
        <w:t>i</w:t>
      </w:r>
      <w:proofErr w:type="spellEnd"/>
      <w:r w:rsidRPr="00CF1B50">
        <w:t xml:space="preserve"> am seventeen years of age and </w:t>
      </w:r>
      <w:proofErr w:type="spellStart"/>
      <w:r w:rsidRPr="00CF1B50">
        <w:t>i</w:t>
      </w:r>
      <w:proofErr w:type="spellEnd"/>
      <w:r w:rsidRPr="00CF1B50">
        <w:t xml:space="preserve"> am a full blood native </w:t>
      </w:r>
      <w:proofErr w:type="spellStart"/>
      <w:r w:rsidRPr="00CF1B50">
        <w:t>american</w:t>
      </w:r>
      <w:proofErr w:type="spellEnd"/>
      <w:r w:rsidRPr="00CF1B50">
        <w:t xml:space="preserve">. </w:t>
      </w:r>
      <w:proofErr w:type="gramStart"/>
      <w:r w:rsidRPr="00CF1B50">
        <w:t xml:space="preserve">as </w:t>
      </w:r>
      <w:proofErr w:type="spellStart"/>
      <w:r w:rsidRPr="00CF1B50">
        <w:t>i</w:t>
      </w:r>
      <w:proofErr w:type="spellEnd"/>
      <w:proofErr w:type="gramEnd"/>
      <w:r w:rsidRPr="00CF1B50">
        <w:t xml:space="preserve"> have lived in Winterhaven and Yuma </w:t>
      </w:r>
      <w:proofErr w:type="gramStart"/>
      <w:r w:rsidRPr="00CF1B50">
        <w:t xml:space="preserve">Arizona </w:t>
      </w:r>
      <w:proofErr w:type="spellStart"/>
      <w:r w:rsidRPr="00CF1B50">
        <w:t>i</w:t>
      </w:r>
      <w:proofErr w:type="spellEnd"/>
      <w:proofErr w:type="gramEnd"/>
      <w:r w:rsidRPr="00CF1B50">
        <w:t xml:space="preserve"> have learned that my tribe is very dedicated to teaching many in the tribe our history and culture. we may not seem like that to many or to others who know nothing of </w:t>
      </w:r>
      <w:proofErr w:type="gramStart"/>
      <w:r w:rsidRPr="00CF1B50">
        <w:t>us</w:t>
      </w:r>
      <w:proofErr w:type="gramEnd"/>
      <w:r w:rsidRPr="00CF1B50">
        <w:t xml:space="preserve"> but we are all working to show our children and grandchild and great </w:t>
      </w:r>
      <w:proofErr w:type="spellStart"/>
      <w:r w:rsidRPr="00CF1B50">
        <w:t>grand kids</w:t>
      </w:r>
      <w:proofErr w:type="spellEnd"/>
      <w:r w:rsidRPr="00CF1B50">
        <w:t xml:space="preserve"> many things for our futures.</w:t>
      </w:r>
      <w:r w:rsidRPr="00CF1B50">
        <w:br/>
        <w:t xml:space="preserve">Many of us Natives try hard and even if we do wrong or never strive at school we do end up becoming something for our future. I know not </w:t>
      </w:r>
      <w:proofErr w:type="gramStart"/>
      <w:r w:rsidRPr="00CF1B50">
        <w:t xml:space="preserve">what </w:t>
      </w:r>
      <w:proofErr w:type="spellStart"/>
      <w:r w:rsidRPr="00CF1B50">
        <w:t>i</w:t>
      </w:r>
      <w:proofErr w:type="spellEnd"/>
      <w:proofErr w:type="gramEnd"/>
      <w:r w:rsidRPr="00CF1B50">
        <w:t xml:space="preserve"> </w:t>
      </w:r>
      <w:proofErr w:type="gramStart"/>
      <w:r w:rsidRPr="00CF1B50">
        <w:t>speak</w:t>
      </w:r>
      <w:proofErr w:type="gramEnd"/>
      <w:r w:rsidRPr="00CF1B50">
        <w:t xml:space="preserve">, but as a child who has been abused, abandoned and left behind. </w:t>
      </w:r>
      <w:proofErr w:type="spellStart"/>
      <w:proofErr w:type="gramStart"/>
      <w:r w:rsidRPr="00CF1B50">
        <w:t>i</w:t>
      </w:r>
      <w:proofErr w:type="spellEnd"/>
      <w:r w:rsidRPr="00CF1B50">
        <w:t xml:space="preserve"> have</w:t>
      </w:r>
      <w:proofErr w:type="gramEnd"/>
      <w:r w:rsidRPr="00CF1B50">
        <w:t xml:space="preserve"> learned that you should never let yourself down or put anybody else down, because some day that person will rise. If not </w:t>
      </w:r>
      <w:proofErr w:type="gramStart"/>
      <w:r w:rsidRPr="00CF1B50">
        <w:t>now</w:t>
      </w:r>
      <w:proofErr w:type="gramEnd"/>
      <w:r w:rsidRPr="00CF1B50">
        <w:t xml:space="preserve"> then Later is what </w:t>
      </w:r>
      <w:proofErr w:type="spellStart"/>
      <w:r w:rsidRPr="00CF1B50">
        <w:t>i</w:t>
      </w:r>
      <w:proofErr w:type="spellEnd"/>
      <w:r w:rsidRPr="00CF1B50">
        <w:t xml:space="preserve"> always say.</w:t>
      </w:r>
      <w:r w:rsidRPr="00CF1B50">
        <w:br/>
        <w:t xml:space="preserve">as a native </w:t>
      </w:r>
      <w:proofErr w:type="spellStart"/>
      <w:r w:rsidRPr="00CF1B50">
        <w:t>american</w:t>
      </w:r>
      <w:proofErr w:type="spellEnd"/>
      <w:r w:rsidRPr="00CF1B50">
        <w:t xml:space="preserve"> and as </w:t>
      </w:r>
      <w:proofErr w:type="spellStart"/>
      <w:r w:rsidRPr="00CF1B50">
        <w:t>i</w:t>
      </w:r>
      <w:proofErr w:type="spellEnd"/>
      <w:r w:rsidRPr="00CF1B50">
        <w:t xml:space="preserve"> grow older </w:t>
      </w:r>
      <w:proofErr w:type="spellStart"/>
      <w:r w:rsidRPr="00CF1B50">
        <w:t>i</w:t>
      </w:r>
      <w:proofErr w:type="spellEnd"/>
      <w:r w:rsidRPr="00CF1B50">
        <w:t xml:space="preserve"> am hoping and wishing to teach many of the young children in the tribe about our history and keeping it strong. </w:t>
      </w:r>
      <w:proofErr w:type="gramStart"/>
      <w:r w:rsidRPr="00CF1B50">
        <w:t>we</w:t>
      </w:r>
      <w:proofErr w:type="gramEnd"/>
      <w:r w:rsidRPr="00CF1B50">
        <w:t xml:space="preserve"> must keep our language, our way of living and show the world who we really are instead of putting it all down.</w:t>
      </w:r>
      <w:r w:rsidRPr="00CF1B50">
        <w:br/>
      </w:r>
      <w:r w:rsidRPr="00CF1B50">
        <w:br/>
        <w:t xml:space="preserve">thanks for </w:t>
      </w:r>
      <w:proofErr w:type="gramStart"/>
      <w:r w:rsidRPr="00CF1B50">
        <w:t>readying</w:t>
      </w:r>
      <w:proofErr w:type="gramEnd"/>
      <w:r w:rsidRPr="00CF1B50">
        <w:t xml:space="preserve"> this. </w:t>
      </w:r>
      <w:proofErr w:type="spellStart"/>
      <w:r w:rsidRPr="00CF1B50">
        <w:t>i</w:t>
      </w:r>
      <w:proofErr w:type="spellEnd"/>
      <w:r w:rsidRPr="00CF1B50">
        <w:t xml:space="preserve"> am Quechan and my grandfather is Wallace Antone and my </w:t>
      </w:r>
      <w:proofErr w:type="gramStart"/>
      <w:r w:rsidRPr="00CF1B50">
        <w:t>Grandmother</w:t>
      </w:r>
      <w:proofErr w:type="gramEnd"/>
      <w:r w:rsidRPr="00CF1B50">
        <w:t xml:space="preserve"> is Barbara Levy. My Mother is Valentina Antone and Father is Daniel Felix Duran. Thank you for reading. </w:t>
      </w:r>
      <w:proofErr w:type="spellStart"/>
      <w:proofErr w:type="gramStart"/>
      <w:r w:rsidRPr="00CF1B50">
        <w:t>i</w:t>
      </w:r>
      <w:proofErr w:type="spellEnd"/>
      <w:r w:rsidRPr="00CF1B50">
        <w:t xml:space="preserve"> know</w:t>
      </w:r>
      <w:proofErr w:type="gramEnd"/>
      <w:r w:rsidRPr="00CF1B50">
        <w:t xml:space="preserve"> that you probably may not understand but </w:t>
      </w:r>
      <w:proofErr w:type="gramStart"/>
      <w:r w:rsidRPr="00CF1B50">
        <w:t xml:space="preserve">what </w:t>
      </w:r>
      <w:proofErr w:type="spellStart"/>
      <w:r w:rsidRPr="00CF1B50">
        <w:t>i</w:t>
      </w:r>
      <w:proofErr w:type="spellEnd"/>
      <w:proofErr w:type="gramEnd"/>
      <w:r w:rsidRPr="00CF1B50">
        <w:t xml:space="preserve"> will say is KEEP LIVING AND LIVE HARD. TEACH OUR CHILDREN AND SO FORTH TO LET THE WORLD KNOW WHO WE ARE.</w:t>
      </w:r>
    </w:p>
    <w:p w14:paraId="439D28F6" w14:textId="77777777" w:rsidR="00CF1B50" w:rsidRPr="00CF1B50" w:rsidRDefault="00CF1B50" w:rsidP="00CF1B50">
      <w:pPr>
        <w:ind w:firstLine="720"/>
        <w:rPr>
          <w:b/>
          <w:bCs/>
        </w:rPr>
      </w:pPr>
      <w:hyperlink r:id="rId2424" w:anchor="Comments_2" w:history="1">
        <w:r w:rsidRPr="00CF1B50">
          <w:rPr>
            <w:rStyle w:val="Hyperlink"/>
            <w:b/>
            <w:bCs/>
          </w:rPr>
          <w:t>2</w:t>
        </w:r>
      </w:hyperlink>
    </w:p>
    <w:p w14:paraId="7F394D24" w14:textId="77777777" w:rsidR="00CF1B50" w:rsidRPr="00CF1B50" w:rsidRDefault="00CF1B50" w:rsidP="00CF1B50">
      <w:pPr>
        <w:ind w:firstLine="720"/>
      </w:pPr>
      <w:r w:rsidRPr="00CF1B50">
        <w:rPr>
          <w:b/>
          <w:bCs/>
        </w:rPr>
        <w:t>Frank</w:t>
      </w:r>
    </w:p>
    <w:p w14:paraId="545164E0" w14:textId="77777777" w:rsidR="00CF1B50" w:rsidRPr="00CF1B50" w:rsidRDefault="00CF1B50" w:rsidP="00CF1B50">
      <w:pPr>
        <w:ind w:firstLine="720"/>
      </w:pPr>
      <w:hyperlink r:id="rId2425" w:tooltip="Report this comment as inappropriate" w:history="1">
        <w:r w:rsidRPr="00CF1B50">
          <w:rPr>
            <w:rStyle w:val="Hyperlink"/>
            <w:rFonts w:ascii="Segoe UI Symbol" w:hAnsi="Segoe UI Symbol" w:cs="Segoe UI Symbol"/>
          </w:rPr>
          <w:t>⚠</w:t>
        </w:r>
      </w:hyperlink>
    </w:p>
    <w:p w14:paraId="5197B686" w14:textId="77777777" w:rsidR="00CF1B50" w:rsidRPr="00CF1B50" w:rsidRDefault="00CF1B50" w:rsidP="00CF1B50">
      <w:pPr>
        <w:ind w:firstLine="720"/>
      </w:pPr>
      <w:r w:rsidRPr="00CF1B50">
        <w:t xml:space="preserve">I think </w:t>
      </w:r>
      <w:proofErr w:type="gramStart"/>
      <w:r w:rsidRPr="00CF1B50">
        <w:t>that</w:t>
      </w:r>
      <w:proofErr w:type="gramEnd"/>
      <w:r w:rsidRPr="00CF1B50">
        <w:t xml:space="preserve"> is </w:t>
      </w:r>
      <w:proofErr w:type="gramStart"/>
      <w:r w:rsidRPr="00CF1B50">
        <w:t>great,</w:t>
      </w:r>
      <w:proofErr w:type="gramEnd"/>
      <w:r w:rsidRPr="00CF1B50">
        <w:t xml:space="preserve"> that </w:t>
      </w:r>
      <w:proofErr w:type="spellStart"/>
      <w:proofErr w:type="gramStart"/>
      <w:r w:rsidRPr="00CF1B50">
        <w:t>your</w:t>
      </w:r>
      <w:proofErr w:type="spellEnd"/>
      <w:proofErr w:type="gramEnd"/>
      <w:r w:rsidRPr="00CF1B50">
        <w:t xml:space="preserve"> are sending a message of fortitude </w:t>
      </w:r>
      <w:proofErr w:type="gramStart"/>
      <w:r w:rsidRPr="00CF1B50">
        <w:t>of</w:t>
      </w:r>
      <w:proofErr w:type="gramEnd"/>
      <w:r w:rsidRPr="00CF1B50">
        <w:t xml:space="preserve"> our culture. Our future lies in the hands of the Youth of today.</w:t>
      </w:r>
    </w:p>
    <w:p w14:paraId="444201A7" w14:textId="77777777" w:rsidR="00CF1B50" w:rsidRPr="00CF1B50" w:rsidRDefault="00CF1B50" w:rsidP="00CF1B50">
      <w:pPr>
        <w:ind w:firstLine="720"/>
        <w:rPr>
          <w:b/>
          <w:bCs/>
        </w:rPr>
      </w:pPr>
      <w:hyperlink r:id="rId2426" w:anchor="Comments_3" w:history="1">
        <w:r w:rsidRPr="00CF1B50">
          <w:rPr>
            <w:rStyle w:val="Hyperlink"/>
            <w:b/>
            <w:bCs/>
          </w:rPr>
          <w:t>3</w:t>
        </w:r>
      </w:hyperlink>
    </w:p>
    <w:p w14:paraId="33464EBE" w14:textId="77777777" w:rsidR="00CF1B50" w:rsidRPr="00CF1B50" w:rsidRDefault="00CF1B50" w:rsidP="00CF1B50">
      <w:pPr>
        <w:ind w:firstLine="720"/>
      </w:pPr>
      <w:r w:rsidRPr="00CF1B50">
        <w:rPr>
          <w:b/>
          <w:bCs/>
        </w:rPr>
        <w:t>Day Antone-Duran</w:t>
      </w:r>
    </w:p>
    <w:p w14:paraId="2B479828" w14:textId="77777777" w:rsidR="00CF1B50" w:rsidRPr="00CF1B50" w:rsidRDefault="00CF1B50" w:rsidP="00CF1B50">
      <w:pPr>
        <w:ind w:firstLine="720"/>
      </w:pPr>
      <w:hyperlink r:id="rId2427" w:tooltip="Report this comment as inappropriate" w:history="1">
        <w:r w:rsidRPr="00CF1B50">
          <w:rPr>
            <w:rStyle w:val="Hyperlink"/>
            <w:rFonts w:ascii="Segoe UI Symbol" w:hAnsi="Segoe UI Symbol" w:cs="Segoe UI Symbol"/>
          </w:rPr>
          <w:t>⚠</w:t>
        </w:r>
      </w:hyperlink>
    </w:p>
    <w:p w14:paraId="74A4F4CB" w14:textId="77777777" w:rsidR="00CF1B50" w:rsidRPr="00CF1B50" w:rsidRDefault="00CF1B50" w:rsidP="00CF1B50">
      <w:pPr>
        <w:ind w:firstLine="720"/>
      </w:pPr>
      <w:r w:rsidRPr="00CF1B50">
        <w:t>thank you,</w:t>
      </w:r>
      <w:r w:rsidRPr="00CF1B50">
        <w:br/>
      </w:r>
      <w:r w:rsidRPr="00CF1B50">
        <w:br/>
      </w:r>
      <w:proofErr w:type="spellStart"/>
      <w:r w:rsidRPr="00CF1B50">
        <w:t>i</w:t>
      </w:r>
      <w:proofErr w:type="spellEnd"/>
      <w:r w:rsidRPr="00CF1B50">
        <w:t xml:space="preserve"> re-read my last comment and </w:t>
      </w:r>
      <w:proofErr w:type="spellStart"/>
      <w:r w:rsidRPr="00CF1B50">
        <w:t>i</w:t>
      </w:r>
      <w:proofErr w:type="spellEnd"/>
      <w:r w:rsidRPr="00CF1B50">
        <w:t xml:space="preserve"> misspelt some things. Since </w:t>
      </w:r>
      <w:proofErr w:type="spellStart"/>
      <w:proofErr w:type="gramStart"/>
      <w:r w:rsidRPr="00CF1B50">
        <w:t>its</w:t>
      </w:r>
      <w:proofErr w:type="spellEnd"/>
      <w:proofErr w:type="gramEnd"/>
      <w:r w:rsidRPr="00CF1B50">
        <w:t xml:space="preserve"> been a year </w:t>
      </w:r>
      <w:proofErr w:type="gramStart"/>
      <w:r w:rsidRPr="00CF1B50">
        <w:t xml:space="preserve">since </w:t>
      </w:r>
      <w:proofErr w:type="spellStart"/>
      <w:r w:rsidRPr="00CF1B50">
        <w:t>i</w:t>
      </w:r>
      <w:proofErr w:type="spellEnd"/>
      <w:proofErr w:type="gramEnd"/>
      <w:r w:rsidRPr="00CF1B50">
        <w:t xml:space="preserve"> last wrote </w:t>
      </w:r>
      <w:proofErr w:type="gramStart"/>
      <w:r w:rsidRPr="00CF1B50">
        <w:t>it that is</w:t>
      </w:r>
      <w:proofErr w:type="gramEnd"/>
      <w:r w:rsidRPr="00CF1B50">
        <w:t>. :)</w:t>
      </w:r>
      <w:r w:rsidRPr="00CF1B50">
        <w:br/>
        <w:t xml:space="preserve">But yes </w:t>
      </w:r>
      <w:proofErr w:type="spellStart"/>
      <w:r w:rsidRPr="00CF1B50">
        <w:t>i</w:t>
      </w:r>
      <w:proofErr w:type="spellEnd"/>
      <w:r w:rsidRPr="00CF1B50">
        <w:t xml:space="preserve"> am proud of being native </w:t>
      </w:r>
      <w:proofErr w:type="spellStart"/>
      <w:r w:rsidRPr="00CF1B50">
        <w:t>american</w:t>
      </w:r>
      <w:proofErr w:type="spellEnd"/>
      <w:r w:rsidRPr="00CF1B50">
        <w:t xml:space="preserve">, and </w:t>
      </w:r>
      <w:proofErr w:type="spellStart"/>
      <w:r w:rsidRPr="00CF1B50">
        <w:t>i</w:t>
      </w:r>
      <w:proofErr w:type="spellEnd"/>
      <w:r w:rsidRPr="00CF1B50">
        <w:t xml:space="preserve"> am also proud at what our tribe has also been doing recently. </w:t>
      </w:r>
      <w:proofErr w:type="spellStart"/>
      <w:proofErr w:type="gramStart"/>
      <w:r w:rsidRPr="00CF1B50">
        <w:t>i</w:t>
      </w:r>
      <w:proofErr w:type="spellEnd"/>
      <w:r w:rsidRPr="00CF1B50">
        <w:t xml:space="preserve"> have</w:t>
      </w:r>
      <w:proofErr w:type="gramEnd"/>
      <w:r w:rsidRPr="00CF1B50">
        <w:t xml:space="preserve"> heard more things recently and have seen more things, like putting a statue of an eagle for the world to see to let them know who we </w:t>
      </w:r>
      <w:proofErr w:type="gramStart"/>
      <w:r w:rsidRPr="00CF1B50">
        <w:t>are ,</w:t>
      </w:r>
      <w:proofErr w:type="gramEnd"/>
      <w:r w:rsidRPr="00CF1B50">
        <w:t xml:space="preserve"> but not only that but also representing our history and what we've done. </w:t>
      </w:r>
      <w:proofErr w:type="gramStart"/>
      <w:r w:rsidRPr="00CF1B50">
        <w:t>Oh</w:t>
      </w:r>
      <w:proofErr w:type="gramEnd"/>
      <w:r w:rsidRPr="00CF1B50">
        <w:t xml:space="preserve"> and how we have a shop and history museum and how more people are teaching their kids more about OUR native language. it makes me really proud and makes me realize how if we don't keep it going or if we don't teach ourselves these things, we will have nothing and we won't have a culture at all, or even race.</w:t>
      </w:r>
      <w:r w:rsidRPr="00CF1B50">
        <w:br/>
      </w:r>
      <w:r w:rsidRPr="00CF1B50">
        <w:br/>
        <w:t>this stuff is important to teach, it is what makes us!</w:t>
      </w:r>
      <w:r w:rsidRPr="00CF1B50">
        <w:br/>
        <w:t xml:space="preserve">once again, </w:t>
      </w:r>
      <w:proofErr w:type="spellStart"/>
      <w:r w:rsidRPr="00CF1B50">
        <w:t>i</w:t>
      </w:r>
      <w:proofErr w:type="spellEnd"/>
      <w:r w:rsidRPr="00CF1B50">
        <w:t xml:space="preserve"> am proud to let the world know that we are not just who they think we are but we are PEOPLE! People who want a future and want what is best for our lives and future. </w:t>
      </w:r>
      <w:proofErr w:type="spellStart"/>
      <w:r w:rsidRPr="00CF1B50">
        <w:t>i</w:t>
      </w:r>
      <w:proofErr w:type="spellEnd"/>
      <w:r w:rsidRPr="00CF1B50">
        <w:t xml:space="preserve"> am saying this to all other people </w:t>
      </w:r>
      <w:proofErr w:type="spellStart"/>
      <w:r w:rsidRPr="00CF1B50">
        <w:t>aswell</w:t>
      </w:r>
      <w:proofErr w:type="spellEnd"/>
      <w:r w:rsidRPr="00CF1B50">
        <w:t xml:space="preserve"> who think that we are bad people, </w:t>
      </w:r>
      <w:proofErr w:type="spellStart"/>
      <w:r w:rsidRPr="00CF1B50">
        <w:t>i</w:t>
      </w:r>
      <w:proofErr w:type="spellEnd"/>
      <w:r w:rsidRPr="00CF1B50">
        <w:t xml:space="preserve"> want them to know we aren't because we have goals like they do too, we are all equal and we are all one of the same, just because our skin is not that same as </w:t>
      </w:r>
      <w:proofErr w:type="spellStart"/>
      <w:r w:rsidRPr="00CF1B50">
        <w:t>their's</w:t>
      </w:r>
      <w:proofErr w:type="spellEnd"/>
      <w:r w:rsidRPr="00CF1B50">
        <w:t xml:space="preserve"> , we still have a heart and a soul and we also both have the same ideas.</w:t>
      </w:r>
      <w:r w:rsidRPr="00CF1B50">
        <w:br/>
      </w:r>
      <w:r w:rsidRPr="00CF1B50">
        <w:br/>
        <w:t xml:space="preserve">well , thank you for reading my post and now that </w:t>
      </w:r>
      <w:proofErr w:type="spellStart"/>
      <w:r w:rsidRPr="00CF1B50">
        <w:t>i</w:t>
      </w:r>
      <w:proofErr w:type="spellEnd"/>
      <w:r w:rsidRPr="00CF1B50">
        <w:t xml:space="preserve"> am older and a little much more wiser,</w:t>
      </w:r>
      <w:r w:rsidRPr="00CF1B50">
        <w:br/>
      </w:r>
      <w:proofErr w:type="spellStart"/>
      <w:r w:rsidRPr="00CF1B50">
        <w:t>i</w:t>
      </w:r>
      <w:proofErr w:type="spellEnd"/>
      <w:r w:rsidRPr="00CF1B50">
        <w:t xml:space="preserve"> hope that the world knows who we are and what we stand for and what we do and that we are not just people of everyday living, we are people with a motive and a goal, with a future and a strong soul. :)</w:t>
      </w:r>
      <w:r w:rsidRPr="00CF1B50">
        <w:br/>
      </w:r>
      <w:r w:rsidRPr="00CF1B50">
        <w:br/>
      </w:r>
      <w:proofErr w:type="spellStart"/>
      <w:r w:rsidRPr="00CF1B50">
        <w:t>sincerly</w:t>
      </w:r>
      <w:proofErr w:type="spellEnd"/>
      <w:r w:rsidRPr="00CF1B50">
        <w:t>,</w:t>
      </w:r>
      <w:r w:rsidRPr="00CF1B50">
        <w:br/>
      </w:r>
      <w:r w:rsidRPr="00CF1B50">
        <w:br/>
        <w:t>Day Antone-Duran</w:t>
      </w:r>
    </w:p>
    <w:p w14:paraId="77500DC6" w14:textId="77777777" w:rsidR="00CF1B50" w:rsidRPr="00CF1B50" w:rsidRDefault="00CF1B50" w:rsidP="00CF1B50">
      <w:pPr>
        <w:ind w:firstLine="720"/>
        <w:rPr>
          <w:b/>
          <w:bCs/>
        </w:rPr>
      </w:pPr>
      <w:hyperlink r:id="rId2428" w:anchor="Comments_4" w:history="1">
        <w:r w:rsidRPr="00CF1B50">
          <w:rPr>
            <w:rStyle w:val="Hyperlink"/>
            <w:b/>
            <w:bCs/>
          </w:rPr>
          <w:t>4</w:t>
        </w:r>
      </w:hyperlink>
    </w:p>
    <w:p w14:paraId="552D52D9" w14:textId="77777777" w:rsidR="00CF1B50" w:rsidRPr="00CF1B50" w:rsidRDefault="00CF1B50" w:rsidP="00CF1B50">
      <w:pPr>
        <w:ind w:firstLine="720"/>
      </w:pPr>
      <w:r w:rsidRPr="00CF1B50">
        <w:rPr>
          <w:b/>
          <w:bCs/>
        </w:rPr>
        <w:t>BO DeNeco</w:t>
      </w:r>
    </w:p>
    <w:p w14:paraId="46D03AA7" w14:textId="77777777" w:rsidR="00CF1B50" w:rsidRPr="00CF1B50" w:rsidRDefault="00CF1B50" w:rsidP="00CF1B50">
      <w:pPr>
        <w:ind w:firstLine="720"/>
      </w:pPr>
      <w:hyperlink r:id="rId2429" w:tooltip="Report this comment as inappropriate" w:history="1">
        <w:r w:rsidRPr="00CF1B50">
          <w:rPr>
            <w:rStyle w:val="Hyperlink"/>
            <w:rFonts w:ascii="Segoe UI Symbol" w:hAnsi="Segoe UI Symbol" w:cs="Segoe UI Symbol"/>
          </w:rPr>
          <w:t>⚠</w:t>
        </w:r>
      </w:hyperlink>
    </w:p>
    <w:p w14:paraId="3D67011E" w14:textId="77777777" w:rsidR="00CF1B50" w:rsidRPr="00CF1B50" w:rsidRDefault="00CF1B50" w:rsidP="00CF1B50">
      <w:pPr>
        <w:ind w:firstLine="720"/>
      </w:pPr>
      <w:r w:rsidRPr="00CF1B50">
        <w:t xml:space="preserve">Day Antone Duran: I'm not sure when you wrote this, but I happened upon your writing while researching the Quechan peoples. My grandfather may have been full </w:t>
      </w:r>
      <w:r w:rsidRPr="00CF1B50">
        <w:lastRenderedPageBreak/>
        <w:t xml:space="preserve">blooded Quechan, my mother now in her 90s show DNA attributed to this indigenous tribe. So am just genuinely curious about his youth in Yuma; and what that culture in the late 1800s might have been like for him. He was born in Julian, but lived on the rez early in his life based on </w:t>
      </w:r>
      <w:proofErr w:type="gramStart"/>
      <w:r w:rsidRPr="00CF1B50">
        <w:t>story</w:t>
      </w:r>
      <w:proofErr w:type="gramEnd"/>
      <w:r w:rsidRPr="00CF1B50">
        <w:t xml:space="preserve"> my mother tells. His mother </w:t>
      </w:r>
      <w:proofErr w:type="gramStart"/>
      <w:r w:rsidRPr="00CF1B50">
        <w:t>a healer</w:t>
      </w:r>
      <w:proofErr w:type="gramEnd"/>
      <w:r w:rsidRPr="00CF1B50">
        <w:t xml:space="preserve">/curandera and midwife; his father a worker in the Julian area mines. He was a very </w:t>
      </w:r>
      <w:proofErr w:type="spellStart"/>
      <w:r w:rsidRPr="00CF1B50">
        <w:t>very</w:t>
      </w:r>
      <w:proofErr w:type="spellEnd"/>
      <w:r w:rsidRPr="00CF1B50">
        <w:t xml:space="preserve"> tall man, which I've now read is a physical trait for this tribal group. He was 6 ft 4" which as you know is not usual for most people, let alone Mexican...which is what we thought he was until recently pointing us in the direction of the Ft. Yuma tribe. Enjoying learning more. This </w:t>
      </w:r>
      <w:proofErr w:type="gramStart"/>
      <w:r w:rsidRPr="00CF1B50">
        <w:t>year</w:t>
      </w:r>
      <w:proofErr w:type="gramEnd"/>
      <w:r w:rsidRPr="00CF1B50">
        <w:t xml:space="preserve"> will attend the Winterhaven </w:t>
      </w:r>
      <w:proofErr w:type="spellStart"/>
      <w:r w:rsidRPr="00CF1B50">
        <w:t>Quetchan</w:t>
      </w:r>
      <w:proofErr w:type="spellEnd"/>
      <w:r w:rsidRPr="00CF1B50">
        <w:t xml:space="preserve"> Pow Wow.</w:t>
      </w:r>
    </w:p>
    <w:p w14:paraId="33A2BDAE" w14:textId="77777777" w:rsidR="00CF1B50" w:rsidRPr="00CF1B50" w:rsidRDefault="00CF1B50" w:rsidP="00CF1B50">
      <w:pPr>
        <w:ind w:firstLine="720"/>
      </w:pPr>
      <w:r w:rsidRPr="00CF1B50">
        <w:t>Comment about this article, ask questions, or add new information about this topic:</w:t>
      </w:r>
    </w:p>
    <w:p w14:paraId="055397A1" w14:textId="77777777" w:rsidR="00CF1B50" w:rsidRPr="00CF1B50" w:rsidRDefault="00CF1B50" w:rsidP="00CF1B50">
      <w:pPr>
        <w:ind w:firstLine="720"/>
        <w:rPr>
          <w:vanish/>
        </w:rPr>
      </w:pPr>
      <w:r w:rsidRPr="00CF1B50">
        <w:rPr>
          <w:vanish/>
        </w:rPr>
        <w:t>Top of Form</w:t>
      </w:r>
    </w:p>
    <w:p w14:paraId="72EC9FAD" w14:textId="77777777" w:rsidR="00CF1B50" w:rsidRPr="00CF1B50" w:rsidRDefault="00CF1B50" w:rsidP="00CF1B50">
      <w:pPr>
        <w:ind w:firstLine="720"/>
      </w:pPr>
      <w:r w:rsidRPr="00CF1B50">
        <w:t>Name:</w:t>
      </w:r>
    </w:p>
    <w:p w14:paraId="7AB6A5C8" w14:textId="77777777" w:rsidR="00CF1B50" w:rsidRPr="00CF1B50" w:rsidRDefault="00CF1B50" w:rsidP="00CF1B50">
      <w:pPr>
        <w:ind w:firstLine="720"/>
      </w:pPr>
      <w:r w:rsidRPr="00CF1B50">
        <w:t>E-mail:</w:t>
      </w:r>
    </w:p>
    <w:p w14:paraId="4C02E643" w14:textId="77777777" w:rsidR="00CF1B50" w:rsidRPr="00CF1B50" w:rsidRDefault="00CF1B50" w:rsidP="00CF1B50">
      <w:pPr>
        <w:ind w:firstLine="720"/>
      </w:pPr>
      <w:r w:rsidRPr="00CF1B50">
        <w:t> Show my email publicly</w:t>
      </w:r>
    </w:p>
    <w:p w14:paraId="264874E1" w14:textId="77777777" w:rsidR="00CF1B50" w:rsidRPr="00CF1B50" w:rsidRDefault="00CF1B50" w:rsidP="00CF1B50">
      <w:pPr>
        <w:ind w:firstLine="720"/>
      </w:pPr>
      <w:r w:rsidRPr="00CF1B50">
        <w:t>Public Comment: (50-4000 characters)</w:t>
      </w:r>
    </w:p>
    <w:p w14:paraId="44B89BBA"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93B0D0D" w14:textId="77777777" w:rsidR="00CF1B50" w:rsidRPr="00CF1B50" w:rsidRDefault="00CF1B50" w:rsidP="00CF1B50">
      <w:pPr>
        <w:ind w:firstLine="720"/>
        <w:rPr>
          <w:vanish/>
        </w:rPr>
      </w:pPr>
      <w:r w:rsidRPr="00CF1B50">
        <w:rPr>
          <w:vanish/>
        </w:rPr>
        <w:t>Bottom of Form</w:t>
      </w:r>
    </w:p>
    <w:p w14:paraId="6970ADCC" w14:textId="77777777" w:rsidR="00CF1B50" w:rsidRPr="00CF1B50" w:rsidRDefault="00CF1B50" w:rsidP="00CF1B50">
      <w:pPr>
        <w:ind w:firstLine="720"/>
      </w:pPr>
    </w:p>
    <w:p w14:paraId="22C8518A" w14:textId="77777777" w:rsidR="00CF1B50" w:rsidRPr="00CF1B50" w:rsidRDefault="00CF1B50" w:rsidP="00CF1B50">
      <w:pPr>
        <w:ind w:firstLine="720"/>
      </w:pPr>
      <w:hyperlink r:id="rId2430" w:history="1">
        <w:r w:rsidRPr="00CF1B50">
          <w:rPr>
            <w:rStyle w:val="Hyperlink"/>
          </w:rPr>
          <w:t>Quechan forum</w:t>
        </w:r>
      </w:hyperlink>
    </w:p>
    <w:p w14:paraId="79ECDA38" w14:textId="77777777" w:rsidR="00CF1B50" w:rsidRPr="00CF1B50" w:rsidRDefault="00CF1B50" w:rsidP="00CF1B50">
      <w:pPr>
        <w:ind w:firstLine="720"/>
      </w:pPr>
      <w:r w:rsidRPr="00CF1B50">
        <w:t>" </w:t>
      </w:r>
      <w:hyperlink r:id="rId2431" w:history="1">
        <w:r w:rsidRPr="00CF1B50">
          <w:rPr>
            <w:rStyle w:val="Hyperlink"/>
          </w:rPr>
          <w:t> </w:t>
        </w:r>
        <w:proofErr w:type="spellStart"/>
        <w:r w:rsidRPr="00CF1B50">
          <w:rPr>
            <w:rStyle w:val="Hyperlink"/>
          </w:rPr>
          <w:t>Quapaw</w:t>
        </w:r>
      </w:hyperlink>
      <w:hyperlink r:id="rId2432" w:history="1">
        <w:r w:rsidRPr="00CF1B50">
          <w:rPr>
            <w:rStyle w:val="Hyperlink"/>
          </w:rPr>
          <w:t>Quileute</w:t>
        </w:r>
        <w:proofErr w:type="spellEnd"/>
        <w:r w:rsidRPr="00CF1B50">
          <w:rPr>
            <w:rStyle w:val="Hyperlink"/>
          </w:rPr>
          <w:t> </w:t>
        </w:r>
      </w:hyperlink>
    </w:p>
    <w:p w14:paraId="0E7C944D" w14:textId="77777777" w:rsidR="00CF1B50" w:rsidRPr="00CF1B50" w:rsidRDefault="00CF1B50" w:rsidP="00CF1B50">
      <w:pPr>
        <w:ind w:firstLine="720"/>
      </w:pPr>
      <w:r w:rsidRPr="00CF1B50">
        <w:t>Copyright 2008 The Gale Group Inc. All rights reserved.  •  </w:t>
      </w:r>
      <w:hyperlink r:id="rId243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0BFA7FB" w14:textId="3C05AF19" w:rsidR="00CF1B50" w:rsidRPr="00CF1B50" w:rsidRDefault="00CF1B50" w:rsidP="00CF1B50">
      <w:pPr>
        <w:ind w:firstLine="720"/>
      </w:pPr>
      <w:r w:rsidRPr="00CF1B50">
        <w:t>Toggle navigation</w:t>
      </w:r>
      <w:r w:rsidRPr="00CF1B50">
        <w:drawing>
          <wp:inline distT="0" distB="0" distL="0" distR="0" wp14:anchorId="5BCC2B2A" wp14:editId="280AA917">
            <wp:extent cx="2552700" cy="845820"/>
            <wp:effectExtent l="0" t="0" r="0" b="0"/>
            <wp:docPr id="536718459" name="Picture 35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39C2ED7" w14:textId="77777777" w:rsidR="00CF1B50" w:rsidRPr="00CF1B50" w:rsidRDefault="00CF1B50" w:rsidP="00CF1B50">
      <w:pPr>
        <w:numPr>
          <w:ilvl w:val="0"/>
          <w:numId w:val="179"/>
        </w:numPr>
      </w:pPr>
      <w:hyperlink r:id="rId2434" w:history="1">
        <w:r w:rsidRPr="00CF1B50">
          <w:rPr>
            <w:rStyle w:val="Hyperlink"/>
          </w:rPr>
          <w:t>Countries and Their Cultures</w:t>
        </w:r>
      </w:hyperlink>
    </w:p>
    <w:p w14:paraId="19BD9BE4" w14:textId="77777777" w:rsidR="00CF1B50" w:rsidRPr="00CF1B50" w:rsidRDefault="00CF1B50" w:rsidP="00CF1B50">
      <w:pPr>
        <w:ind w:firstLine="720"/>
      </w:pPr>
      <w:r w:rsidRPr="00CF1B50">
        <w:t> </w:t>
      </w:r>
    </w:p>
    <w:p w14:paraId="1A122CA2" w14:textId="77777777" w:rsidR="00CF1B50" w:rsidRPr="00CF1B50" w:rsidRDefault="00CF1B50" w:rsidP="00CF1B50">
      <w:pPr>
        <w:numPr>
          <w:ilvl w:val="0"/>
          <w:numId w:val="179"/>
        </w:numPr>
      </w:pPr>
      <w:r w:rsidRPr="00CF1B50">
        <w:t> </w:t>
      </w:r>
      <w:hyperlink r:id="rId2435" w:history="1">
        <w:r w:rsidRPr="00CF1B50">
          <w:rPr>
            <w:rStyle w:val="Hyperlink"/>
          </w:rPr>
          <w:t>North America</w:t>
        </w:r>
      </w:hyperlink>
    </w:p>
    <w:p w14:paraId="4646FC2C" w14:textId="77777777" w:rsidR="00CF1B50" w:rsidRPr="00CF1B50" w:rsidRDefault="00CF1B50" w:rsidP="00CF1B50">
      <w:pPr>
        <w:ind w:firstLine="720"/>
      </w:pPr>
      <w:r w:rsidRPr="00CF1B50">
        <w:t> </w:t>
      </w:r>
    </w:p>
    <w:p w14:paraId="2C44FC1A" w14:textId="77777777" w:rsidR="00CF1B50" w:rsidRPr="00CF1B50" w:rsidRDefault="00CF1B50" w:rsidP="00CF1B50">
      <w:pPr>
        <w:numPr>
          <w:ilvl w:val="0"/>
          <w:numId w:val="179"/>
        </w:numPr>
      </w:pPr>
      <w:r w:rsidRPr="00CF1B50">
        <w:t> Quileute</w:t>
      </w:r>
    </w:p>
    <w:p w14:paraId="6D883C4C" w14:textId="77777777" w:rsidR="00CF1B50" w:rsidRPr="00CF1B50" w:rsidRDefault="00CF1B50" w:rsidP="00CF1B50">
      <w:pPr>
        <w:ind w:firstLine="720"/>
      </w:pPr>
      <w:r w:rsidRPr="00CF1B50">
        <w:lastRenderedPageBreak/>
        <w:t>Quileute</w:t>
      </w:r>
    </w:p>
    <w:p w14:paraId="1E7E1B0F" w14:textId="77777777" w:rsidR="00CF1B50" w:rsidRPr="00CF1B50" w:rsidRDefault="00CF1B50" w:rsidP="00CF1B50">
      <w:pPr>
        <w:ind w:firstLine="720"/>
      </w:pPr>
      <w:r w:rsidRPr="00CF1B50">
        <w:pict w14:anchorId="42A0D854">
          <v:rect id="_x0000_i5213" style="width:0;height:0" o:hralign="center" o:hrstd="t" o:hr="t" fillcolor="#a0a0a0" stroked="f"/>
        </w:pict>
      </w:r>
    </w:p>
    <w:p w14:paraId="66E0D435" w14:textId="77777777" w:rsidR="00CF1B50" w:rsidRPr="00CF1B50" w:rsidRDefault="00CF1B50" w:rsidP="00CF1B50">
      <w:pPr>
        <w:ind w:firstLine="720"/>
      </w:pPr>
      <w:r w:rsidRPr="00CF1B50">
        <w:pict w14:anchorId="2F97E1D6">
          <v:rect id="_x0000_i5214" style="width:0;height:0" o:hralign="center" o:hrstd="t" o:hr="t" fillcolor="#a0a0a0" stroked="f"/>
        </w:pict>
      </w:r>
    </w:p>
    <w:p w14:paraId="5A39D336" w14:textId="77777777" w:rsidR="00CF1B50" w:rsidRPr="00CF1B50" w:rsidRDefault="00CF1B50" w:rsidP="00CF1B50">
      <w:pPr>
        <w:ind w:firstLine="720"/>
      </w:pPr>
      <w:r w:rsidRPr="00CF1B50">
        <w:t xml:space="preserve">The Quileute (Quillayute), including the Hoh, live on the west coast of the Olympic Peninsula in northwestern Washington to the south of Cape Flattery. Today they live mainly on the Quileute and Hoh Indian reservations in Washington. The Quileute make a strong effort to preserve the culture, requiring, for example, that tribal membership be given only to those with 50 percent Quileute ancestry and birth on the Reservation. They spoke Quileute, a language of the </w:t>
      </w:r>
      <w:proofErr w:type="spellStart"/>
      <w:r w:rsidRPr="00CF1B50">
        <w:t>Chimakuan</w:t>
      </w:r>
      <w:proofErr w:type="spellEnd"/>
      <w:r w:rsidRPr="00CF1B50">
        <w:t xml:space="preserve"> family and numbered about four hundred in the mid-1980s.</w:t>
      </w:r>
    </w:p>
    <w:p w14:paraId="7768B646" w14:textId="77777777" w:rsidR="00CF1B50" w:rsidRPr="00CF1B50" w:rsidRDefault="00CF1B50" w:rsidP="00CF1B50">
      <w:pPr>
        <w:ind w:firstLine="720"/>
      </w:pPr>
    </w:p>
    <w:p w14:paraId="07259EB5" w14:textId="77777777" w:rsidR="00CF1B50" w:rsidRPr="00CF1B50" w:rsidRDefault="00CF1B50" w:rsidP="00CF1B50">
      <w:pPr>
        <w:ind w:firstLine="720"/>
      </w:pPr>
      <w:r w:rsidRPr="00CF1B50">
        <w:t>Bibliography</w:t>
      </w:r>
    </w:p>
    <w:p w14:paraId="49464239" w14:textId="77777777" w:rsidR="00CF1B50" w:rsidRPr="00CF1B50" w:rsidRDefault="00CF1B50" w:rsidP="00CF1B50">
      <w:pPr>
        <w:ind w:firstLine="720"/>
      </w:pPr>
      <w:r w:rsidRPr="00CF1B50">
        <w:t>Pettit, George Albert (1950). "The Quileute of La Push, 1775-1945." </w:t>
      </w:r>
      <w:r w:rsidRPr="00CF1B50">
        <w:rPr>
          <w:i/>
          <w:iCs/>
        </w:rPr>
        <w:t>University of California Anthropological Records </w:t>
      </w:r>
      <w:r w:rsidRPr="00CF1B50">
        <w:t>14:1-120.</w:t>
      </w:r>
    </w:p>
    <w:p w14:paraId="27674E97" w14:textId="77777777" w:rsidR="00CF1B50" w:rsidRPr="00CF1B50" w:rsidRDefault="00CF1B50" w:rsidP="00CF1B50">
      <w:pPr>
        <w:ind w:firstLine="720"/>
      </w:pPr>
      <w:r w:rsidRPr="00CF1B50">
        <w:t>Powell, Jay, and Vickie Jenson (1976). </w:t>
      </w:r>
      <w:r w:rsidRPr="00CF1B50">
        <w:rPr>
          <w:i/>
          <w:iCs/>
        </w:rPr>
        <w:t>Quileute: An Introduction to the Indians of La Push. </w:t>
      </w:r>
      <w:r w:rsidRPr="00CF1B50">
        <w:t>Seattle: University of Washington Press.</w:t>
      </w:r>
    </w:p>
    <w:p w14:paraId="413EAE14" w14:textId="77777777" w:rsidR="00CF1B50" w:rsidRPr="00CF1B50" w:rsidRDefault="00CF1B50" w:rsidP="00CF1B50">
      <w:pPr>
        <w:ind w:firstLine="720"/>
        <w:rPr>
          <w:b/>
          <w:bCs/>
        </w:rPr>
      </w:pPr>
      <w:r w:rsidRPr="00CF1B50">
        <w:rPr>
          <w:b/>
          <w:bCs/>
        </w:rPr>
        <w:t>Also read article about </w:t>
      </w:r>
      <w:hyperlink r:id="rId2436" w:history="1">
        <w:r w:rsidRPr="00CF1B50">
          <w:rPr>
            <w:rStyle w:val="Hyperlink"/>
            <w:b/>
            <w:bCs/>
          </w:rPr>
          <w:t>Quileute</w:t>
        </w:r>
      </w:hyperlink>
      <w:r w:rsidRPr="00CF1B50">
        <w:rPr>
          <w:b/>
          <w:bCs/>
        </w:rPr>
        <w:t> from Wikipedia</w:t>
      </w:r>
    </w:p>
    <w:p w14:paraId="1CA90A16" w14:textId="77777777" w:rsidR="00CF1B50" w:rsidRPr="00CF1B50" w:rsidRDefault="00CF1B50" w:rsidP="00CF1B50">
      <w:pPr>
        <w:ind w:firstLine="720"/>
      </w:pPr>
      <w:r w:rsidRPr="00CF1B50">
        <w:t>User Contributions:</w:t>
      </w:r>
    </w:p>
    <w:p w14:paraId="1BF4B926" w14:textId="77777777" w:rsidR="00CF1B50" w:rsidRPr="00CF1B50" w:rsidRDefault="00CF1B50" w:rsidP="00CF1B50">
      <w:pPr>
        <w:ind w:firstLine="720"/>
        <w:rPr>
          <w:b/>
          <w:bCs/>
        </w:rPr>
      </w:pPr>
      <w:hyperlink r:id="rId2437" w:anchor="Comments_1" w:history="1">
        <w:r w:rsidRPr="00CF1B50">
          <w:rPr>
            <w:rStyle w:val="Hyperlink"/>
            <w:b/>
            <w:bCs/>
          </w:rPr>
          <w:t>1</w:t>
        </w:r>
      </w:hyperlink>
    </w:p>
    <w:p w14:paraId="166FA167" w14:textId="77777777" w:rsidR="00CF1B50" w:rsidRPr="00CF1B50" w:rsidRDefault="00CF1B50" w:rsidP="00CF1B50">
      <w:pPr>
        <w:ind w:firstLine="720"/>
      </w:pPr>
      <w:r w:rsidRPr="00CF1B50">
        <w:rPr>
          <w:b/>
          <w:bCs/>
        </w:rPr>
        <w:t>#yoloswag</w:t>
      </w:r>
    </w:p>
    <w:p w14:paraId="538FA18B" w14:textId="77777777" w:rsidR="00CF1B50" w:rsidRPr="00CF1B50" w:rsidRDefault="00CF1B50" w:rsidP="00CF1B50">
      <w:pPr>
        <w:ind w:firstLine="720"/>
      </w:pPr>
      <w:hyperlink r:id="rId2438" w:tooltip="Report this comment as inappropriate" w:history="1">
        <w:r w:rsidRPr="00CF1B50">
          <w:rPr>
            <w:rStyle w:val="Hyperlink"/>
            <w:rFonts w:ascii="Segoe UI Symbol" w:hAnsi="Segoe UI Symbol" w:cs="Segoe UI Symbol"/>
          </w:rPr>
          <w:t>⚠</w:t>
        </w:r>
      </w:hyperlink>
    </w:p>
    <w:p w14:paraId="48352305" w14:textId="77777777" w:rsidR="00CF1B50" w:rsidRPr="00CF1B50" w:rsidRDefault="00CF1B50" w:rsidP="00CF1B50">
      <w:pPr>
        <w:ind w:firstLine="720"/>
      </w:pPr>
      <w:r w:rsidRPr="00CF1B50">
        <w:t xml:space="preserve">I am going to this tribe to help them so I </w:t>
      </w:r>
      <w:proofErr w:type="gramStart"/>
      <w:r w:rsidRPr="00CF1B50">
        <w:t>have to</w:t>
      </w:r>
      <w:proofErr w:type="gramEnd"/>
      <w:r w:rsidRPr="00CF1B50">
        <w:t xml:space="preserve"> learn as much as I can. This article has helped me through it. You should always look at all the articles if you like to read, if you like to look, look at the maps and pictures instead. But this article is so helpful that I really haven't found half as much info yet!</w:t>
      </w:r>
    </w:p>
    <w:p w14:paraId="398D4245" w14:textId="77777777" w:rsidR="00CF1B50" w:rsidRPr="00CF1B50" w:rsidRDefault="00CF1B50" w:rsidP="00CF1B50">
      <w:pPr>
        <w:ind w:firstLine="720"/>
      </w:pPr>
      <w:r w:rsidRPr="00CF1B50">
        <w:t>Comment about this article, ask questions, or add new information about this topic:</w:t>
      </w:r>
    </w:p>
    <w:p w14:paraId="7B342788" w14:textId="77777777" w:rsidR="00CF1B50" w:rsidRPr="00CF1B50" w:rsidRDefault="00CF1B50" w:rsidP="00CF1B50">
      <w:pPr>
        <w:ind w:firstLine="720"/>
        <w:rPr>
          <w:vanish/>
        </w:rPr>
      </w:pPr>
      <w:r w:rsidRPr="00CF1B50">
        <w:rPr>
          <w:vanish/>
        </w:rPr>
        <w:t>Top of Form</w:t>
      </w:r>
    </w:p>
    <w:p w14:paraId="1ADD7DC6" w14:textId="77777777" w:rsidR="00CF1B50" w:rsidRPr="00CF1B50" w:rsidRDefault="00CF1B50" w:rsidP="00CF1B50">
      <w:pPr>
        <w:ind w:firstLine="720"/>
      </w:pPr>
      <w:r w:rsidRPr="00CF1B50">
        <w:t>Name:</w:t>
      </w:r>
    </w:p>
    <w:p w14:paraId="3E2EE807" w14:textId="77777777" w:rsidR="00CF1B50" w:rsidRPr="00CF1B50" w:rsidRDefault="00CF1B50" w:rsidP="00CF1B50">
      <w:pPr>
        <w:ind w:firstLine="720"/>
      </w:pPr>
      <w:r w:rsidRPr="00CF1B50">
        <w:t>E-mail:</w:t>
      </w:r>
    </w:p>
    <w:p w14:paraId="288818E1" w14:textId="77777777" w:rsidR="00CF1B50" w:rsidRPr="00CF1B50" w:rsidRDefault="00CF1B50" w:rsidP="00CF1B50">
      <w:pPr>
        <w:ind w:firstLine="720"/>
      </w:pPr>
      <w:r w:rsidRPr="00CF1B50">
        <w:t> Show my email publicly</w:t>
      </w:r>
    </w:p>
    <w:p w14:paraId="082F3C65" w14:textId="77777777" w:rsidR="00CF1B50" w:rsidRPr="00CF1B50" w:rsidRDefault="00CF1B50" w:rsidP="00CF1B50">
      <w:pPr>
        <w:ind w:firstLine="720"/>
      </w:pPr>
      <w:r w:rsidRPr="00CF1B50">
        <w:lastRenderedPageBreak/>
        <w:t>Public Comment: (50-4000 characters)</w:t>
      </w:r>
    </w:p>
    <w:p w14:paraId="172C9B3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54AC952" w14:textId="77777777" w:rsidR="00CF1B50" w:rsidRPr="00CF1B50" w:rsidRDefault="00CF1B50" w:rsidP="00CF1B50">
      <w:pPr>
        <w:ind w:firstLine="720"/>
        <w:rPr>
          <w:vanish/>
        </w:rPr>
      </w:pPr>
      <w:r w:rsidRPr="00CF1B50">
        <w:rPr>
          <w:vanish/>
        </w:rPr>
        <w:t>Bottom of Form</w:t>
      </w:r>
    </w:p>
    <w:p w14:paraId="411A27CE" w14:textId="77777777" w:rsidR="00CF1B50" w:rsidRPr="00CF1B50" w:rsidRDefault="00CF1B50" w:rsidP="00CF1B50">
      <w:pPr>
        <w:ind w:firstLine="720"/>
      </w:pPr>
    </w:p>
    <w:p w14:paraId="2375DB96" w14:textId="77777777" w:rsidR="00CF1B50" w:rsidRPr="00CF1B50" w:rsidRDefault="00CF1B50" w:rsidP="00CF1B50">
      <w:pPr>
        <w:ind w:firstLine="720"/>
      </w:pPr>
      <w:hyperlink r:id="rId2439" w:history="1">
        <w:r w:rsidRPr="00CF1B50">
          <w:rPr>
            <w:rStyle w:val="Hyperlink"/>
          </w:rPr>
          <w:t>Quileute forum</w:t>
        </w:r>
      </w:hyperlink>
    </w:p>
    <w:p w14:paraId="7B75C37C" w14:textId="77777777" w:rsidR="00CF1B50" w:rsidRPr="00CF1B50" w:rsidRDefault="00CF1B50" w:rsidP="00CF1B50">
      <w:pPr>
        <w:ind w:firstLine="720"/>
      </w:pPr>
      <w:r w:rsidRPr="00CF1B50">
        <w:t>" </w:t>
      </w:r>
      <w:hyperlink r:id="rId2440" w:history="1">
        <w:r w:rsidRPr="00CF1B50">
          <w:rPr>
            <w:rStyle w:val="Hyperlink"/>
          </w:rPr>
          <w:t> </w:t>
        </w:r>
        <w:proofErr w:type="spellStart"/>
        <w:r w:rsidRPr="00CF1B50">
          <w:rPr>
            <w:rStyle w:val="Hyperlink"/>
          </w:rPr>
          <w:t>Quechan</w:t>
        </w:r>
      </w:hyperlink>
      <w:hyperlink r:id="rId2441" w:history="1">
        <w:r w:rsidRPr="00CF1B50">
          <w:rPr>
            <w:rStyle w:val="Hyperlink"/>
          </w:rPr>
          <w:t>Quinault</w:t>
        </w:r>
        <w:proofErr w:type="spellEnd"/>
        <w:r w:rsidRPr="00CF1B50">
          <w:rPr>
            <w:rStyle w:val="Hyperlink"/>
          </w:rPr>
          <w:t> </w:t>
        </w:r>
      </w:hyperlink>
    </w:p>
    <w:p w14:paraId="6FD95C83" w14:textId="77777777" w:rsidR="00CF1B50" w:rsidRPr="00CF1B50" w:rsidRDefault="00CF1B50" w:rsidP="00CF1B50">
      <w:pPr>
        <w:ind w:firstLine="720"/>
      </w:pPr>
      <w:r w:rsidRPr="00CF1B50">
        <w:t>Copyright 2008 The Gale Group Inc. All rights reserved.  •  </w:t>
      </w:r>
      <w:hyperlink r:id="rId244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FEA0802" w14:textId="4E4E7581" w:rsidR="00CF1B50" w:rsidRPr="00CF1B50" w:rsidRDefault="00CF1B50" w:rsidP="00CF1B50">
      <w:pPr>
        <w:ind w:firstLine="720"/>
      </w:pPr>
      <w:r w:rsidRPr="00CF1B50">
        <w:t>Toggle navigation</w:t>
      </w:r>
      <w:r w:rsidRPr="00CF1B50">
        <w:drawing>
          <wp:inline distT="0" distB="0" distL="0" distR="0" wp14:anchorId="086C611E" wp14:editId="4575ABD9">
            <wp:extent cx="2552700" cy="845820"/>
            <wp:effectExtent l="0" t="0" r="0" b="0"/>
            <wp:docPr id="490425625" name="Picture 36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0421D41" w14:textId="77777777" w:rsidR="00CF1B50" w:rsidRPr="00CF1B50" w:rsidRDefault="00CF1B50" w:rsidP="00CF1B50">
      <w:pPr>
        <w:numPr>
          <w:ilvl w:val="0"/>
          <w:numId w:val="180"/>
        </w:numPr>
      </w:pPr>
      <w:hyperlink r:id="rId2443" w:history="1">
        <w:r w:rsidRPr="00CF1B50">
          <w:rPr>
            <w:rStyle w:val="Hyperlink"/>
          </w:rPr>
          <w:t>Countries and Their Cultures</w:t>
        </w:r>
      </w:hyperlink>
    </w:p>
    <w:p w14:paraId="736908FF" w14:textId="77777777" w:rsidR="00CF1B50" w:rsidRPr="00CF1B50" w:rsidRDefault="00CF1B50" w:rsidP="00CF1B50">
      <w:pPr>
        <w:ind w:firstLine="720"/>
      </w:pPr>
      <w:r w:rsidRPr="00CF1B50">
        <w:t> </w:t>
      </w:r>
    </w:p>
    <w:p w14:paraId="1F8B1C4B" w14:textId="77777777" w:rsidR="00CF1B50" w:rsidRPr="00CF1B50" w:rsidRDefault="00CF1B50" w:rsidP="00CF1B50">
      <w:pPr>
        <w:numPr>
          <w:ilvl w:val="0"/>
          <w:numId w:val="180"/>
        </w:numPr>
      </w:pPr>
      <w:r w:rsidRPr="00CF1B50">
        <w:t> </w:t>
      </w:r>
      <w:hyperlink r:id="rId2444" w:history="1">
        <w:r w:rsidRPr="00CF1B50">
          <w:rPr>
            <w:rStyle w:val="Hyperlink"/>
          </w:rPr>
          <w:t>North America</w:t>
        </w:r>
      </w:hyperlink>
    </w:p>
    <w:p w14:paraId="36C93440" w14:textId="77777777" w:rsidR="00CF1B50" w:rsidRPr="00CF1B50" w:rsidRDefault="00CF1B50" w:rsidP="00CF1B50">
      <w:pPr>
        <w:ind w:firstLine="720"/>
      </w:pPr>
      <w:r w:rsidRPr="00CF1B50">
        <w:t> </w:t>
      </w:r>
    </w:p>
    <w:p w14:paraId="5FE64E45" w14:textId="77777777" w:rsidR="00CF1B50" w:rsidRPr="00CF1B50" w:rsidRDefault="00CF1B50" w:rsidP="00CF1B50">
      <w:pPr>
        <w:numPr>
          <w:ilvl w:val="0"/>
          <w:numId w:val="180"/>
        </w:numPr>
      </w:pPr>
      <w:r w:rsidRPr="00CF1B50">
        <w:t> Quinault</w:t>
      </w:r>
    </w:p>
    <w:p w14:paraId="215590CC" w14:textId="77777777" w:rsidR="00CF1B50" w:rsidRPr="00CF1B50" w:rsidRDefault="00CF1B50" w:rsidP="00CF1B50">
      <w:pPr>
        <w:ind w:firstLine="720"/>
      </w:pPr>
      <w:r w:rsidRPr="00CF1B50">
        <w:t>Quinault</w:t>
      </w:r>
    </w:p>
    <w:p w14:paraId="6AA0B2E1" w14:textId="77777777" w:rsidR="00CF1B50" w:rsidRPr="00CF1B50" w:rsidRDefault="00CF1B50" w:rsidP="00CF1B50">
      <w:pPr>
        <w:ind w:firstLine="720"/>
      </w:pPr>
      <w:r w:rsidRPr="00CF1B50">
        <w:pict w14:anchorId="40D66542">
          <v:rect id="_x0000_i5236" style="width:0;height:0" o:hralign="center" o:hrstd="t" o:hr="t" fillcolor="#a0a0a0" stroked="f"/>
        </w:pict>
      </w:r>
    </w:p>
    <w:p w14:paraId="31FB5A99" w14:textId="77777777" w:rsidR="00CF1B50" w:rsidRPr="00CF1B50" w:rsidRDefault="00CF1B50" w:rsidP="00CF1B50">
      <w:pPr>
        <w:ind w:firstLine="720"/>
      </w:pPr>
      <w:r w:rsidRPr="00CF1B50">
        <w:pict w14:anchorId="7BF77901">
          <v:rect id="_x0000_i5237" style="width:0;height:0" o:hralign="center" o:hrstd="t" o:hr="t" fillcolor="#a0a0a0" stroked="f"/>
        </w:pict>
      </w:r>
    </w:p>
    <w:p w14:paraId="12CF78E6" w14:textId="77777777" w:rsidR="00CF1B50" w:rsidRPr="00CF1B50" w:rsidRDefault="00CF1B50" w:rsidP="00CF1B50">
      <w:pPr>
        <w:ind w:firstLine="720"/>
      </w:pPr>
      <w:r w:rsidRPr="00CF1B50">
        <w:t>The Quinault (</w:t>
      </w:r>
      <w:proofErr w:type="spellStart"/>
      <w:r w:rsidRPr="00CF1B50">
        <w:t>Quinaelt</w:t>
      </w:r>
      <w:proofErr w:type="spellEnd"/>
      <w:r w:rsidRPr="00CF1B50">
        <w:t xml:space="preserve">, </w:t>
      </w:r>
      <w:proofErr w:type="spellStart"/>
      <w:r w:rsidRPr="00CF1B50">
        <w:t>Quinaielt</w:t>
      </w:r>
      <w:proofErr w:type="spellEnd"/>
      <w:r w:rsidRPr="00CF1B50">
        <w:t>), including the Queets (</w:t>
      </w:r>
      <w:proofErr w:type="spellStart"/>
      <w:r w:rsidRPr="00CF1B50">
        <w:t>Quaitso</w:t>
      </w:r>
      <w:proofErr w:type="spellEnd"/>
      <w:r w:rsidRPr="00CF1B50">
        <w:t xml:space="preserve">), live on the west coast of the Olympic Peninsula in northwestern Washington to the south of the Quileute and Hoh. They spoke Coast </w:t>
      </w:r>
      <w:proofErr w:type="gramStart"/>
      <w:r w:rsidRPr="00CF1B50">
        <w:t>Salish languages</w:t>
      </w:r>
      <w:proofErr w:type="gramEnd"/>
      <w:r w:rsidRPr="00CF1B50">
        <w:t xml:space="preserve"> and numbered about sixteen hundred in 1984. They now live with the Chehalis, Chinook, and Cowlitz on the Quinault Indian Reservation in Washington.</w:t>
      </w:r>
    </w:p>
    <w:p w14:paraId="3C5DD6D0" w14:textId="77777777" w:rsidR="00CF1B50" w:rsidRPr="00CF1B50" w:rsidRDefault="00CF1B50" w:rsidP="00CF1B50">
      <w:pPr>
        <w:ind w:firstLine="720"/>
      </w:pPr>
    </w:p>
    <w:p w14:paraId="7706B96F" w14:textId="77777777" w:rsidR="00CF1B50" w:rsidRPr="00CF1B50" w:rsidRDefault="00CF1B50" w:rsidP="00CF1B50">
      <w:pPr>
        <w:ind w:firstLine="720"/>
      </w:pPr>
      <w:r w:rsidRPr="00CF1B50">
        <w:t>Bibliography</w:t>
      </w:r>
    </w:p>
    <w:p w14:paraId="5804C94A" w14:textId="77777777" w:rsidR="00CF1B50" w:rsidRPr="00CF1B50" w:rsidRDefault="00CF1B50" w:rsidP="00CF1B50">
      <w:pPr>
        <w:ind w:firstLine="720"/>
      </w:pPr>
      <w:r w:rsidRPr="00CF1B50">
        <w:t>Barsh, Russell Lawrence (1982). "The Economics of a Traditional Coastal Indian Fishery." </w:t>
      </w:r>
      <w:r w:rsidRPr="00CF1B50">
        <w:rPr>
          <w:i/>
          <w:iCs/>
        </w:rPr>
        <w:t>Human Organization </w:t>
      </w:r>
      <w:r w:rsidRPr="00CF1B50">
        <w:t>41:170—176.</w:t>
      </w:r>
    </w:p>
    <w:p w14:paraId="4AAB005C" w14:textId="77777777" w:rsidR="00CF1B50" w:rsidRPr="00CF1B50" w:rsidRDefault="00CF1B50" w:rsidP="00CF1B50">
      <w:pPr>
        <w:ind w:firstLine="720"/>
      </w:pPr>
      <w:r w:rsidRPr="00CF1B50">
        <w:lastRenderedPageBreak/>
        <w:t>Olson, Ronald L. (1936). "The Quinault Indians." </w:t>
      </w:r>
      <w:r w:rsidRPr="00CF1B50">
        <w:rPr>
          <w:i/>
          <w:iCs/>
        </w:rPr>
        <w:t>University of Washington Publications in Anthropology </w:t>
      </w:r>
      <w:r w:rsidRPr="00CF1B50">
        <w:t>6:1-190.</w:t>
      </w:r>
    </w:p>
    <w:p w14:paraId="1D39B984" w14:textId="77777777" w:rsidR="00CF1B50" w:rsidRPr="00CF1B50" w:rsidRDefault="00CF1B50" w:rsidP="00CF1B50">
      <w:pPr>
        <w:ind w:firstLine="720"/>
        <w:rPr>
          <w:b/>
          <w:bCs/>
        </w:rPr>
      </w:pPr>
      <w:r w:rsidRPr="00CF1B50">
        <w:rPr>
          <w:b/>
          <w:bCs/>
        </w:rPr>
        <w:t>Also read article about </w:t>
      </w:r>
      <w:hyperlink r:id="rId2445" w:history="1">
        <w:r w:rsidRPr="00CF1B50">
          <w:rPr>
            <w:rStyle w:val="Hyperlink"/>
            <w:b/>
            <w:bCs/>
          </w:rPr>
          <w:t>Quinault</w:t>
        </w:r>
      </w:hyperlink>
      <w:r w:rsidRPr="00CF1B50">
        <w:rPr>
          <w:b/>
          <w:bCs/>
        </w:rPr>
        <w:t> from Wikipedia</w:t>
      </w:r>
    </w:p>
    <w:p w14:paraId="4A8ECC9A" w14:textId="77777777" w:rsidR="00CF1B50" w:rsidRPr="00CF1B50" w:rsidRDefault="00CF1B50" w:rsidP="00CF1B50">
      <w:pPr>
        <w:ind w:firstLine="720"/>
      </w:pPr>
      <w:r w:rsidRPr="00CF1B50">
        <w:t>User Contributions:</w:t>
      </w:r>
    </w:p>
    <w:p w14:paraId="634C0D01" w14:textId="77777777" w:rsidR="00CF1B50" w:rsidRPr="00CF1B50" w:rsidRDefault="00CF1B50" w:rsidP="00CF1B50">
      <w:pPr>
        <w:ind w:firstLine="720"/>
      </w:pPr>
      <w:r w:rsidRPr="00CF1B50">
        <w:t>Comment about this article, ask questions, or add new information about this topic:</w:t>
      </w:r>
    </w:p>
    <w:p w14:paraId="779BD021" w14:textId="77777777" w:rsidR="00CF1B50" w:rsidRPr="00CF1B50" w:rsidRDefault="00CF1B50" w:rsidP="00CF1B50">
      <w:pPr>
        <w:ind w:firstLine="720"/>
        <w:rPr>
          <w:vanish/>
        </w:rPr>
      </w:pPr>
      <w:r w:rsidRPr="00CF1B50">
        <w:rPr>
          <w:vanish/>
        </w:rPr>
        <w:t>Top of Form</w:t>
      </w:r>
    </w:p>
    <w:p w14:paraId="2F8C69FD" w14:textId="77777777" w:rsidR="00CF1B50" w:rsidRPr="00CF1B50" w:rsidRDefault="00CF1B50" w:rsidP="00CF1B50">
      <w:pPr>
        <w:ind w:firstLine="720"/>
      </w:pPr>
      <w:r w:rsidRPr="00CF1B50">
        <w:t>Name:</w:t>
      </w:r>
    </w:p>
    <w:p w14:paraId="38CAED3F" w14:textId="77777777" w:rsidR="00CF1B50" w:rsidRPr="00CF1B50" w:rsidRDefault="00CF1B50" w:rsidP="00CF1B50">
      <w:pPr>
        <w:ind w:firstLine="720"/>
      </w:pPr>
      <w:r w:rsidRPr="00CF1B50">
        <w:t>E-mail:</w:t>
      </w:r>
    </w:p>
    <w:p w14:paraId="5BFC57A9" w14:textId="77777777" w:rsidR="00CF1B50" w:rsidRPr="00CF1B50" w:rsidRDefault="00CF1B50" w:rsidP="00CF1B50">
      <w:pPr>
        <w:ind w:firstLine="720"/>
      </w:pPr>
      <w:r w:rsidRPr="00CF1B50">
        <w:t> Show my email publicly</w:t>
      </w:r>
    </w:p>
    <w:p w14:paraId="7ABBDD0F" w14:textId="77777777" w:rsidR="00CF1B50" w:rsidRPr="00CF1B50" w:rsidRDefault="00CF1B50" w:rsidP="00CF1B50">
      <w:pPr>
        <w:ind w:firstLine="720"/>
      </w:pPr>
      <w:r w:rsidRPr="00CF1B50">
        <w:t>Public Comment: (50-4000 characters)</w:t>
      </w:r>
    </w:p>
    <w:p w14:paraId="141C9385"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7540D97" w14:textId="77777777" w:rsidR="00CF1B50" w:rsidRPr="00CF1B50" w:rsidRDefault="00CF1B50" w:rsidP="00CF1B50">
      <w:pPr>
        <w:ind w:firstLine="720"/>
        <w:rPr>
          <w:vanish/>
        </w:rPr>
      </w:pPr>
      <w:r w:rsidRPr="00CF1B50">
        <w:rPr>
          <w:vanish/>
        </w:rPr>
        <w:t>Bottom of Form</w:t>
      </w:r>
    </w:p>
    <w:p w14:paraId="5E9A1D24" w14:textId="77777777" w:rsidR="00CF1B50" w:rsidRPr="00CF1B50" w:rsidRDefault="00CF1B50" w:rsidP="00CF1B50">
      <w:pPr>
        <w:ind w:firstLine="720"/>
      </w:pPr>
    </w:p>
    <w:p w14:paraId="595CCC43" w14:textId="77777777" w:rsidR="00CF1B50" w:rsidRPr="00CF1B50" w:rsidRDefault="00CF1B50" w:rsidP="00CF1B50">
      <w:pPr>
        <w:ind w:firstLine="720"/>
      </w:pPr>
      <w:hyperlink r:id="rId2446" w:history="1">
        <w:r w:rsidRPr="00CF1B50">
          <w:rPr>
            <w:rStyle w:val="Hyperlink"/>
          </w:rPr>
          <w:t>Quinault forum</w:t>
        </w:r>
      </w:hyperlink>
    </w:p>
    <w:p w14:paraId="58150C8A" w14:textId="77777777" w:rsidR="00CF1B50" w:rsidRPr="00CF1B50" w:rsidRDefault="00CF1B50" w:rsidP="00CF1B50">
      <w:pPr>
        <w:ind w:firstLine="720"/>
      </w:pPr>
      <w:r w:rsidRPr="00CF1B50">
        <w:t>" </w:t>
      </w:r>
      <w:hyperlink r:id="rId2447" w:history="1">
        <w:r w:rsidRPr="00CF1B50">
          <w:rPr>
            <w:rStyle w:val="Hyperlink"/>
          </w:rPr>
          <w:t> </w:t>
        </w:r>
        <w:proofErr w:type="spellStart"/>
        <w:r w:rsidRPr="00CF1B50">
          <w:rPr>
            <w:rStyle w:val="Hyperlink"/>
          </w:rPr>
          <w:t>Quileute</w:t>
        </w:r>
      </w:hyperlink>
      <w:hyperlink r:id="rId2448" w:history="1">
        <w:r w:rsidRPr="00CF1B50">
          <w:rPr>
            <w:rStyle w:val="Hyperlink"/>
          </w:rPr>
          <w:t>Rom</w:t>
        </w:r>
        <w:proofErr w:type="spellEnd"/>
        <w:r w:rsidRPr="00CF1B50">
          <w:rPr>
            <w:rStyle w:val="Hyperlink"/>
          </w:rPr>
          <w:t> </w:t>
        </w:r>
      </w:hyperlink>
    </w:p>
    <w:p w14:paraId="3A8F010B" w14:textId="77777777" w:rsidR="00CF1B50" w:rsidRPr="00CF1B50" w:rsidRDefault="00CF1B50" w:rsidP="00CF1B50">
      <w:pPr>
        <w:ind w:firstLine="720"/>
      </w:pPr>
      <w:r w:rsidRPr="00CF1B50">
        <w:t>Copyright 2008 The Gale Group Inc. All rights reserved.  •  </w:t>
      </w:r>
      <w:hyperlink r:id="rId2449"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4AC7185" w14:textId="77923CD4" w:rsidR="00CF1B50" w:rsidRPr="00CF1B50" w:rsidRDefault="00CF1B50" w:rsidP="00CF1B50">
      <w:pPr>
        <w:ind w:firstLine="720"/>
      </w:pPr>
      <w:r w:rsidRPr="00CF1B50">
        <w:t>Toggle navigation</w:t>
      </w:r>
      <w:r w:rsidRPr="00CF1B50">
        <w:drawing>
          <wp:inline distT="0" distB="0" distL="0" distR="0" wp14:anchorId="441ECDED" wp14:editId="1861B610">
            <wp:extent cx="2552700" cy="845820"/>
            <wp:effectExtent l="0" t="0" r="0" b="0"/>
            <wp:docPr id="605652275" name="Picture 36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8BDB60" w14:textId="77777777" w:rsidR="00CF1B50" w:rsidRPr="00CF1B50" w:rsidRDefault="00CF1B50" w:rsidP="00CF1B50">
      <w:pPr>
        <w:numPr>
          <w:ilvl w:val="0"/>
          <w:numId w:val="181"/>
        </w:numPr>
      </w:pPr>
      <w:hyperlink r:id="rId2450" w:history="1">
        <w:r w:rsidRPr="00CF1B50">
          <w:rPr>
            <w:rStyle w:val="Hyperlink"/>
          </w:rPr>
          <w:t>Countries and Their Cultures</w:t>
        </w:r>
      </w:hyperlink>
    </w:p>
    <w:p w14:paraId="7E6BC677" w14:textId="77777777" w:rsidR="00CF1B50" w:rsidRPr="00CF1B50" w:rsidRDefault="00CF1B50" w:rsidP="00CF1B50">
      <w:pPr>
        <w:ind w:firstLine="720"/>
      </w:pPr>
      <w:r w:rsidRPr="00CF1B50">
        <w:t> </w:t>
      </w:r>
    </w:p>
    <w:p w14:paraId="07A9C635" w14:textId="77777777" w:rsidR="00CF1B50" w:rsidRPr="00CF1B50" w:rsidRDefault="00CF1B50" w:rsidP="00CF1B50">
      <w:pPr>
        <w:numPr>
          <w:ilvl w:val="0"/>
          <w:numId w:val="181"/>
        </w:numPr>
      </w:pPr>
      <w:r w:rsidRPr="00CF1B50">
        <w:t> </w:t>
      </w:r>
      <w:hyperlink r:id="rId2451" w:history="1">
        <w:r w:rsidRPr="00CF1B50">
          <w:rPr>
            <w:rStyle w:val="Hyperlink"/>
          </w:rPr>
          <w:t>North America</w:t>
        </w:r>
      </w:hyperlink>
    </w:p>
    <w:p w14:paraId="1725A637" w14:textId="77777777" w:rsidR="00CF1B50" w:rsidRPr="00CF1B50" w:rsidRDefault="00CF1B50" w:rsidP="00CF1B50">
      <w:pPr>
        <w:ind w:firstLine="720"/>
      </w:pPr>
      <w:r w:rsidRPr="00CF1B50">
        <w:t> </w:t>
      </w:r>
    </w:p>
    <w:p w14:paraId="1A663FFC" w14:textId="77777777" w:rsidR="00CF1B50" w:rsidRPr="00CF1B50" w:rsidRDefault="00CF1B50" w:rsidP="00CF1B50">
      <w:pPr>
        <w:numPr>
          <w:ilvl w:val="0"/>
          <w:numId w:val="181"/>
        </w:numPr>
      </w:pPr>
      <w:r w:rsidRPr="00CF1B50">
        <w:t> Rom</w:t>
      </w:r>
    </w:p>
    <w:p w14:paraId="5FB15C45" w14:textId="77777777" w:rsidR="00CF1B50" w:rsidRPr="00CF1B50" w:rsidRDefault="00CF1B50" w:rsidP="00CF1B50">
      <w:pPr>
        <w:ind w:firstLine="720"/>
      </w:pPr>
      <w:r w:rsidRPr="00CF1B50">
        <w:t>Rom</w:t>
      </w:r>
    </w:p>
    <w:p w14:paraId="322DA5F9" w14:textId="77777777" w:rsidR="00CF1B50" w:rsidRPr="00CF1B50" w:rsidRDefault="00CF1B50" w:rsidP="00CF1B50">
      <w:pPr>
        <w:ind w:firstLine="720"/>
      </w:pPr>
      <w:r w:rsidRPr="00CF1B50">
        <w:pict w14:anchorId="6CCED00A">
          <v:rect id="_x0000_i5259" style="width:0;height:0" o:hralign="center" o:hrstd="t" o:hr="t" fillcolor="#a0a0a0" stroked="f"/>
        </w:pict>
      </w:r>
    </w:p>
    <w:p w14:paraId="1C45124F" w14:textId="77777777" w:rsidR="00CF1B50" w:rsidRPr="00CF1B50" w:rsidRDefault="00CF1B50" w:rsidP="00CF1B50">
      <w:pPr>
        <w:ind w:firstLine="720"/>
      </w:pPr>
      <w:r w:rsidRPr="00CF1B50">
        <w:pict w14:anchorId="551012C2">
          <v:rect id="_x0000_i5260" style="width:0;height:0" o:hralign="center" o:hrstd="t" o:hr="t" fillcolor="#a0a0a0" stroked="f"/>
        </w:pict>
      </w:r>
    </w:p>
    <w:p w14:paraId="20DC13CD" w14:textId="77777777" w:rsidR="00CF1B50" w:rsidRPr="00CF1B50" w:rsidRDefault="00CF1B50" w:rsidP="00CF1B50">
      <w:pPr>
        <w:ind w:firstLine="720"/>
      </w:pPr>
      <w:r w:rsidRPr="00CF1B50">
        <w:lastRenderedPageBreak/>
        <w:t xml:space="preserve">ETHNONYMS: Gypsy, or subgroup appellations: </w:t>
      </w:r>
      <w:proofErr w:type="spellStart"/>
      <w:r w:rsidRPr="00CF1B50">
        <w:t>Kalderash</w:t>
      </w:r>
      <w:proofErr w:type="spellEnd"/>
      <w:r w:rsidRPr="00CF1B50">
        <w:t xml:space="preserve">, </w:t>
      </w:r>
      <w:proofErr w:type="spellStart"/>
      <w:r w:rsidRPr="00CF1B50">
        <w:t>Machwaya</w:t>
      </w:r>
      <w:proofErr w:type="spellEnd"/>
    </w:p>
    <w:p w14:paraId="35F074AB" w14:textId="77777777" w:rsidR="00CF1B50" w:rsidRPr="00CF1B50" w:rsidRDefault="00CF1B50" w:rsidP="00CF1B50">
      <w:pPr>
        <w:ind w:firstLine="720"/>
      </w:pPr>
    </w:p>
    <w:p w14:paraId="64B88BC0" w14:textId="77777777" w:rsidR="00CF1B50" w:rsidRPr="00CF1B50" w:rsidRDefault="00CF1B50" w:rsidP="00CF1B50">
      <w:pPr>
        <w:ind w:firstLine="720"/>
      </w:pPr>
      <w:hyperlink r:id="rId2452" w:history="1">
        <w:r w:rsidRPr="00CF1B50">
          <w:rPr>
            <w:rStyle w:val="Hyperlink"/>
          </w:rPr>
          <w:t>Orientation</w:t>
        </w:r>
      </w:hyperlink>
    </w:p>
    <w:p w14:paraId="16D63778" w14:textId="77777777" w:rsidR="00CF1B50" w:rsidRPr="00CF1B50" w:rsidRDefault="00CF1B50" w:rsidP="00CF1B50">
      <w:pPr>
        <w:ind w:firstLine="720"/>
      </w:pPr>
      <w:hyperlink r:id="rId2453" w:history="1">
        <w:r w:rsidRPr="00CF1B50">
          <w:rPr>
            <w:rStyle w:val="Hyperlink"/>
          </w:rPr>
          <w:t>History and Cultural Relations</w:t>
        </w:r>
      </w:hyperlink>
    </w:p>
    <w:p w14:paraId="331AAD98" w14:textId="77777777" w:rsidR="00CF1B50" w:rsidRPr="00CF1B50" w:rsidRDefault="00CF1B50" w:rsidP="00CF1B50">
      <w:pPr>
        <w:ind w:firstLine="720"/>
      </w:pPr>
      <w:hyperlink r:id="rId2454" w:history="1">
        <w:r w:rsidRPr="00CF1B50">
          <w:rPr>
            <w:rStyle w:val="Hyperlink"/>
          </w:rPr>
          <w:t>Settlements</w:t>
        </w:r>
      </w:hyperlink>
    </w:p>
    <w:p w14:paraId="21826023" w14:textId="77777777" w:rsidR="00CF1B50" w:rsidRPr="00CF1B50" w:rsidRDefault="00CF1B50" w:rsidP="00CF1B50">
      <w:pPr>
        <w:ind w:firstLine="720"/>
      </w:pPr>
      <w:hyperlink r:id="rId2455" w:history="1">
        <w:r w:rsidRPr="00CF1B50">
          <w:rPr>
            <w:rStyle w:val="Hyperlink"/>
          </w:rPr>
          <w:t>Economy</w:t>
        </w:r>
      </w:hyperlink>
    </w:p>
    <w:p w14:paraId="21AECFDF" w14:textId="77777777" w:rsidR="00CF1B50" w:rsidRPr="00CF1B50" w:rsidRDefault="00CF1B50" w:rsidP="00CF1B50">
      <w:pPr>
        <w:ind w:firstLine="720"/>
      </w:pPr>
      <w:hyperlink r:id="rId2456" w:history="1">
        <w:r w:rsidRPr="00CF1B50">
          <w:rPr>
            <w:rStyle w:val="Hyperlink"/>
          </w:rPr>
          <w:t>Kinship</w:t>
        </w:r>
      </w:hyperlink>
    </w:p>
    <w:p w14:paraId="4A69577B" w14:textId="77777777" w:rsidR="00CF1B50" w:rsidRPr="00CF1B50" w:rsidRDefault="00CF1B50" w:rsidP="00CF1B50">
      <w:pPr>
        <w:ind w:firstLine="720"/>
      </w:pPr>
      <w:hyperlink r:id="rId2457" w:history="1">
        <w:r w:rsidRPr="00CF1B50">
          <w:rPr>
            <w:rStyle w:val="Hyperlink"/>
          </w:rPr>
          <w:t>Marriage and Family</w:t>
        </w:r>
      </w:hyperlink>
    </w:p>
    <w:p w14:paraId="464DEFBC" w14:textId="77777777" w:rsidR="00CF1B50" w:rsidRPr="00CF1B50" w:rsidRDefault="00CF1B50" w:rsidP="00CF1B50">
      <w:pPr>
        <w:ind w:firstLine="720"/>
      </w:pPr>
      <w:hyperlink r:id="rId2458" w:history="1">
        <w:r w:rsidRPr="00CF1B50">
          <w:rPr>
            <w:rStyle w:val="Hyperlink"/>
          </w:rPr>
          <w:t>Sociopolitical Organization</w:t>
        </w:r>
      </w:hyperlink>
    </w:p>
    <w:p w14:paraId="36F2E846" w14:textId="77777777" w:rsidR="00CF1B50" w:rsidRPr="00CF1B50" w:rsidRDefault="00CF1B50" w:rsidP="00CF1B50">
      <w:pPr>
        <w:ind w:firstLine="720"/>
      </w:pPr>
      <w:hyperlink r:id="rId2459" w:history="1">
        <w:r w:rsidRPr="00CF1B50">
          <w:rPr>
            <w:rStyle w:val="Hyperlink"/>
          </w:rPr>
          <w:t>Religion and Expressive Culture</w:t>
        </w:r>
      </w:hyperlink>
    </w:p>
    <w:p w14:paraId="1FC58B44" w14:textId="77777777" w:rsidR="00CF1B50" w:rsidRPr="00CF1B50" w:rsidRDefault="00CF1B50" w:rsidP="00CF1B50">
      <w:pPr>
        <w:ind w:firstLine="720"/>
      </w:pPr>
      <w:r w:rsidRPr="00CF1B50">
        <w:t>Bibliography</w:t>
      </w:r>
    </w:p>
    <w:p w14:paraId="787C6E44" w14:textId="77777777" w:rsidR="00CF1B50" w:rsidRPr="00CF1B50" w:rsidRDefault="00CF1B50" w:rsidP="00CF1B50">
      <w:pPr>
        <w:ind w:firstLine="720"/>
      </w:pPr>
      <w:r w:rsidRPr="00CF1B50">
        <w:t>Gropper, Rena C. (1975). Gypsies </w:t>
      </w:r>
      <w:r w:rsidRPr="00CF1B50">
        <w:rPr>
          <w:i/>
          <w:iCs/>
        </w:rPr>
        <w:t>in the City: Culture patterns and Survival. </w:t>
      </w:r>
      <w:r w:rsidRPr="00CF1B50">
        <w:t>Princeton: Darwin Press.</w:t>
      </w:r>
    </w:p>
    <w:p w14:paraId="589F1A3E" w14:textId="77777777" w:rsidR="00CF1B50" w:rsidRPr="00CF1B50" w:rsidRDefault="00CF1B50" w:rsidP="00CF1B50">
      <w:pPr>
        <w:ind w:firstLine="720"/>
      </w:pPr>
      <w:r w:rsidRPr="00CF1B50">
        <w:t>Miller, Carol J. (1968) "</w:t>
      </w:r>
      <w:proofErr w:type="spellStart"/>
      <w:r w:rsidRPr="00CF1B50">
        <w:t>Macvaja</w:t>
      </w:r>
      <w:proofErr w:type="spellEnd"/>
      <w:r w:rsidRPr="00CF1B50">
        <w:t xml:space="preserve"> Gypsy Marime." M.A. thesis, University of Washington, Seattle.</w:t>
      </w:r>
    </w:p>
    <w:p w14:paraId="6ABE99F5" w14:textId="77777777" w:rsidR="00CF1B50" w:rsidRPr="00CF1B50" w:rsidRDefault="00CF1B50" w:rsidP="00CF1B50">
      <w:pPr>
        <w:ind w:firstLine="720"/>
      </w:pPr>
      <w:r w:rsidRPr="00CF1B50">
        <w:t>Pickett, David (1970). "The Gypsies: An International Community of Wandering Thieves." Ph.D. diss., Syracuse University.</w:t>
      </w:r>
    </w:p>
    <w:p w14:paraId="2D253940" w14:textId="77777777" w:rsidR="00CF1B50" w:rsidRPr="00CF1B50" w:rsidRDefault="00CF1B50" w:rsidP="00CF1B50">
      <w:pPr>
        <w:ind w:firstLine="720"/>
      </w:pPr>
      <w:r w:rsidRPr="00CF1B50">
        <w:t>Salo, Matt T., and Sheila Salo (1977). </w:t>
      </w:r>
      <w:r w:rsidRPr="00CF1B50">
        <w:rPr>
          <w:i/>
          <w:iCs/>
        </w:rPr>
        <w:t xml:space="preserve">The </w:t>
      </w:r>
      <w:proofErr w:type="spellStart"/>
      <w:r w:rsidRPr="00CF1B50">
        <w:rPr>
          <w:i/>
          <w:iCs/>
        </w:rPr>
        <w:t>Kalderas</w:t>
      </w:r>
      <w:proofErr w:type="spellEnd"/>
      <w:r w:rsidRPr="00CF1B50">
        <w:rPr>
          <w:i/>
          <w:iCs/>
        </w:rPr>
        <w:t xml:space="preserve"> in Eastern Canada, </w:t>
      </w:r>
      <w:r w:rsidRPr="00CF1B50">
        <w:t>Folk Culture Studies, no. 21. Ottawa: National Museums of Canada.</w:t>
      </w:r>
    </w:p>
    <w:p w14:paraId="08121FA6" w14:textId="77777777" w:rsidR="00CF1B50" w:rsidRPr="00CF1B50" w:rsidRDefault="00CF1B50" w:rsidP="00CF1B50">
      <w:pPr>
        <w:ind w:firstLine="720"/>
      </w:pPr>
      <w:r w:rsidRPr="00CF1B50">
        <w:t>Silverman, Carol T. (1979). "Expressive Behavior as Adaptive Strategy among American Gypsies." Ph.D. diss., University of Pennsylvania.</w:t>
      </w:r>
    </w:p>
    <w:p w14:paraId="3A54DD26" w14:textId="77777777" w:rsidR="00CF1B50" w:rsidRPr="00CF1B50" w:rsidRDefault="00CF1B50" w:rsidP="00CF1B50">
      <w:pPr>
        <w:ind w:firstLine="720"/>
      </w:pPr>
      <w:r w:rsidRPr="00CF1B50">
        <w:t>Sutherland, Anne (1975). </w:t>
      </w:r>
      <w:r w:rsidRPr="00CF1B50">
        <w:rPr>
          <w:i/>
          <w:iCs/>
        </w:rPr>
        <w:t>Gypsies: The Hidden Americans. </w:t>
      </w:r>
      <w:r w:rsidRPr="00CF1B50">
        <w:t>New York: Free Press.</w:t>
      </w:r>
    </w:p>
    <w:p w14:paraId="64B4DD55" w14:textId="77777777" w:rsidR="00CF1B50" w:rsidRPr="00CF1B50" w:rsidRDefault="00CF1B50" w:rsidP="00CF1B50">
      <w:pPr>
        <w:ind w:firstLine="720"/>
      </w:pPr>
      <w:r w:rsidRPr="00CF1B50">
        <w:t>MATT T. SALO</w:t>
      </w:r>
    </w:p>
    <w:p w14:paraId="099C009D" w14:textId="77777777" w:rsidR="00CF1B50" w:rsidRPr="00CF1B50" w:rsidRDefault="00CF1B50" w:rsidP="00CF1B50">
      <w:pPr>
        <w:ind w:firstLine="720"/>
        <w:rPr>
          <w:b/>
          <w:bCs/>
        </w:rPr>
      </w:pPr>
      <w:r w:rsidRPr="00CF1B50">
        <w:rPr>
          <w:b/>
          <w:bCs/>
        </w:rPr>
        <w:t>Also read article about </w:t>
      </w:r>
      <w:hyperlink r:id="rId2460" w:history="1">
        <w:r w:rsidRPr="00CF1B50">
          <w:rPr>
            <w:rStyle w:val="Hyperlink"/>
            <w:b/>
            <w:bCs/>
          </w:rPr>
          <w:t>Rom</w:t>
        </w:r>
      </w:hyperlink>
      <w:r w:rsidRPr="00CF1B50">
        <w:rPr>
          <w:b/>
          <w:bCs/>
        </w:rPr>
        <w:t> from Wikipedia</w:t>
      </w:r>
    </w:p>
    <w:p w14:paraId="40D04EBE" w14:textId="77777777" w:rsidR="00CF1B50" w:rsidRPr="00CF1B50" w:rsidRDefault="00CF1B50" w:rsidP="00CF1B50">
      <w:pPr>
        <w:ind w:firstLine="720"/>
      </w:pPr>
      <w:r w:rsidRPr="00CF1B50">
        <w:t>User Contributions:</w:t>
      </w:r>
    </w:p>
    <w:p w14:paraId="1269A259" w14:textId="77777777" w:rsidR="00CF1B50" w:rsidRPr="00CF1B50" w:rsidRDefault="00CF1B50" w:rsidP="00CF1B50">
      <w:pPr>
        <w:ind w:firstLine="720"/>
        <w:rPr>
          <w:b/>
          <w:bCs/>
        </w:rPr>
      </w:pPr>
      <w:hyperlink r:id="rId2461" w:anchor="Comments_1" w:history="1">
        <w:r w:rsidRPr="00CF1B50">
          <w:rPr>
            <w:rStyle w:val="Hyperlink"/>
            <w:b/>
            <w:bCs/>
          </w:rPr>
          <w:t>1</w:t>
        </w:r>
      </w:hyperlink>
    </w:p>
    <w:p w14:paraId="7985E335" w14:textId="77777777" w:rsidR="00CF1B50" w:rsidRPr="00CF1B50" w:rsidRDefault="00CF1B50" w:rsidP="00CF1B50">
      <w:pPr>
        <w:ind w:firstLine="720"/>
      </w:pPr>
      <w:hyperlink r:id="rId2462" w:history="1">
        <w:r w:rsidRPr="00CF1B50">
          <w:rPr>
            <w:rStyle w:val="Hyperlink"/>
            <w:b/>
            <w:bCs/>
          </w:rPr>
          <w:t>Mustafa</w:t>
        </w:r>
      </w:hyperlink>
    </w:p>
    <w:p w14:paraId="206A4EE8" w14:textId="77777777" w:rsidR="00CF1B50" w:rsidRPr="00CF1B50" w:rsidRDefault="00CF1B50" w:rsidP="00CF1B50">
      <w:pPr>
        <w:ind w:firstLine="720"/>
      </w:pPr>
      <w:hyperlink r:id="rId2463" w:tooltip="Report this comment as inappropriate" w:history="1">
        <w:r w:rsidRPr="00CF1B50">
          <w:rPr>
            <w:rStyle w:val="Hyperlink"/>
            <w:rFonts w:ascii="Segoe UI Symbol" w:hAnsi="Segoe UI Symbol" w:cs="Segoe UI Symbol"/>
          </w:rPr>
          <w:t>⚠</w:t>
        </w:r>
      </w:hyperlink>
    </w:p>
    <w:p w14:paraId="2961EE6D" w14:textId="77777777" w:rsidR="00CF1B50" w:rsidRPr="00CF1B50" w:rsidRDefault="00CF1B50" w:rsidP="00CF1B50">
      <w:pPr>
        <w:ind w:firstLine="720"/>
      </w:pPr>
      <w:r w:rsidRPr="00CF1B50">
        <w:t xml:space="preserve">Hello </w:t>
      </w:r>
      <w:proofErr w:type="spellStart"/>
      <w:r w:rsidRPr="00CF1B50">
        <w:t>im</w:t>
      </w:r>
      <w:proofErr w:type="spellEnd"/>
      <w:r w:rsidRPr="00CF1B50">
        <w:t xml:space="preserve"> Mustafa, a high state </w:t>
      </w:r>
      <w:proofErr w:type="gramStart"/>
      <w:r w:rsidRPr="00CF1B50">
        <w:t>school teacher</w:t>
      </w:r>
      <w:proofErr w:type="gramEnd"/>
      <w:r w:rsidRPr="00CF1B50">
        <w:t xml:space="preserve">, 55 years, I have BA on theology, MA on </w:t>
      </w:r>
      <w:proofErr w:type="spellStart"/>
      <w:r w:rsidRPr="00CF1B50">
        <w:t>Religional</w:t>
      </w:r>
      <w:proofErr w:type="spellEnd"/>
      <w:r w:rsidRPr="00CF1B50">
        <w:t xml:space="preserve"> </w:t>
      </w:r>
      <w:proofErr w:type="spellStart"/>
      <w:r w:rsidRPr="00CF1B50">
        <w:t>Eductaion</w:t>
      </w:r>
      <w:proofErr w:type="spellEnd"/>
      <w:r w:rsidRPr="00CF1B50">
        <w:t xml:space="preserve"> on Gypsies in Turkey, </w:t>
      </w:r>
      <w:proofErr w:type="spellStart"/>
      <w:r w:rsidRPr="00CF1B50">
        <w:t>i</w:t>
      </w:r>
      <w:proofErr w:type="spellEnd"/>
      <w:r w:rsidRPr="00CF1B50">
        <w:t xml:space="preserve"> want to do PHD about Gypsies Society. </w:t>
      </w:r>
      <w:proofErr w:type="gramStart"/>
      <w:r w:rsidRPr="00CF1B50">
        <w:t xml:space="preserve">where can </w:t>
      </w:r>
      <w:proofErr w:type="spellStart"/>
      <w:r w:rsidRPr="00CF1B50">
        <w:t>i</w:t>
      </w:r>
      <w:proofErr w:type="spellEnd"/>
      <w:proofErr w:type="gramEnd"/>
      <w:r w:rsidRPr="00CF1B50">
        <w:t xml:space="preserve"> do </w:t>
      </w:r>
      <w:proofErr w:type="gramStart"/>
      <w:r w:rsidRPr="00CF1B50">
        <w:t>that ?</w:t>
      </w:r>
      <w:proofErr w:type="gramEnd"/>
      <w:r w:rsidRPr="00CF1B50">
        <w:t xml:space="preserve"> The shortest way to where the doctor can do about the Gypsies? Do you or do you get someone to help me help you? greetings.</w:t>
      </w:r>
      <w:r w:rsidRPr="00CF1B50">
        <w:br/>
      </w:r>
      <w:r w:rsidRPr="00CF1B50">
        <w:br/>
        <w:t>Mustafa / Bursa City of Turkey</w:t>
      </w:r>
    </w:p>
    <w:p w14:paraId="2D04A4C4" w14:textId="77777777" w:rsidR="00CF1B50" w:rsidRPr="00CF1B50" w:rsidRDefault="00CF1B50" w:rsidP="00CF1B50">
      <w:pPr>
        <w:ind w:firstLine="720"/>
      </w:pPr>
      <w:r w:rsidRPr="00CF1B50">
        <w:t>Comment about this article, ask questions, or add new information about this topic:</w:t>
      </w:r>
    </w:p>
    <w:p w14:paraId="2631AC86" w14:textId="77777777" w:rsidR="00CF1B50" w:rsidRPr="00CF1B50" w:rsidRDefault="00CF1B50" w:rsidP="00CF1B50">
      <w:pPr>
        <w:ind w:firstLine="720"/>
        <w:rPr>
          <w:vanish/>
        </w:rPr>
      </w:pPr>
      <w:r w:rsidRPr="00CF1B50">
        <w:rPr>
          <w:vanish/>
        </w:rPr>
        <w:t>Top of Form</w:t>
      </w:r>
    </w:p>
    <w:p w14:paraId="5AB468CB" w14:textId="77777777" w:rsidR="00CF1B50" w:rsidRPr="00CF1B50" w:rsidRDefault="00CF1B50" w:rsidP="00CF1B50">
      <w:pPr>
        <w:ind w:firstLine="720"/>
      </w:pPr>
      <w:r w:rsidRPr="00CF1B50">
        <w:t>Name:</w:t>
      </w:r>
    </w:p>
    <w:p w14:paraId="562524F6" w14:textId="77777777" w:rsidR="00CF1B50" w:rsidRPr="00CF1B50" w:rsidRDefault="00CF1B50" w:rsidP="00CF1B50">
      <w:pPr>
        <w:ind w:firstLine="720"/>
      </w:pPr>
      <w:r w:rsidRPr="00CF1B50">
        <w:t>E-mail:</w:t>
      </w:r>
    </w:p>
    <w:p w14:paraId="6A07DCD0" w14:textId="77777777" w:rsidR="00CF1B50" w:rsidRPr="00CF1B50" w:rsidRDefault="00CF1B50" w:rsidP="00CF1B50">
      <w:pPr>
        <w:ind w:firstLine="720"/>
      </w:pPr>
      <w:r w:rsidRPr="00CF1B50">
        <w:t> Show my email publicly</w:t>
      </w:r>
    </w:p>
    <w:p w14:paraId="4AAF0389" w14:textId="77777777" w:rsidR="00CF1B50" w:rsidRPr="00CF1B50" w:rsidRDefault="00CF1B50" w:rsidP="00CF1B50">
      <w:pPr>
        <w:ind w:firstLine="720"/>
      </w:pPr>
      <w:r w:rsidRPr="00CF1B50">
        <w:t>Public Comment: (50-4000 characters)</w:t>
      </w:r>
    </w:p>
    <w:p w14:paraId="37276ECB"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ED23B48" w14:textId="77777777" w:rsidR="00CF1B50" w:rsidRPr="00CF1B50" w:rsidRDefault="00CF1B50" w:rsidP="00CF1B50">
      <w:pPr>
        <w:ind w:firstLine="720"/>
        <w:rPr>
          <w:vanish/>
        </w:rPr>
      </w:pPr>
      <w:r w:rsidRPr="00CF1B50">
        <w:rPr>
          <w:vanish/>
        </w:rPr>
        <w:t>Bottom of Form</w:t>
      </w:r>
    </w:p>
    <w:p w14:paraId="62393BAE" w14:textId="77777777" w:rsidR="00CF1B50" w:rsidRPr="00CF1B50" w:rsidRDefault="00CF1B50" w:rsidP="00CF1B50">
      <w:pPr>
        <w:ind w:firstLine="720"/>
      </w:pPr>
    </w:p>
    <w:p w14:paraId="48B36C3C" w14:textId="77777777" w:rsidR="00CF1B50" w:rsidRPr="00CF1B50" w:rsidRDefault="00CF1B50" w:rsidP="00CF1B50">
      <w:pPr>
        <w:ind w:firstLine="720"/>
      </w:pPr>
      <w:hyperlink r:id="rId2464" w:history="1">
        <w:r w:rsidRPr="00CF1B50">
          <w:rPr>
            <w:rStyle w:val="Hyperlink"/>
          </w:rPr>
          <w:t>Rom forum</w:t>
        </w:r>
      </w:hyperlink>
    </w:p>
    <w:p w14:paraId="264C1476" w14:textId="77777777" w:rsidR="00CF1B50" w:rsidRPr="00CF1B50" w:rsidRDefault="00CF1B50" w:rsidP="00CF1B50">
      <w:pPr>
        <w:ind w:firstLine="720"/>
      </w:pPr>
      <w:r w:rsidRPr="00CF1B50">
        <w:t>" </w:t>
      </w:r>
      <w:hyperlink r:id="rId2465" w:history="1">
        <w:r w:rsidRPr="00CF1B50">
          <w:rPr>
            <w:rStyle w:val="Hyperlink"/>
          </w:rPr>
          <w:t> </w:t>
        </w:r>
        <w:proofErr w:type="spellStart"/>
        <w:r w:rsidRPr="00CF1B50">
          <w:rPr>
            <w:rStyle w:val="Hyperlink"/>
          </w:rPr>
          <w:t>Quinault</w:t>
        </w:r>
      </w:hyperlink>
      <w:hyperlink r:id="rId2466" w:history="1">
        <w:r w:rsidRPr="00CF1B50">
          <w:rPr>
            <w:rStyle w:val="Hyperlink"/>
          </w:rPr>
          <w:t>Sanpoil</w:t>
        </w:r>
        <w:proofErr w:type="spellEnd"/>
        <w:r w:rsidRPr="00CF1B50">
          <w:rPr>
            <w:rStyle w:val="Hyperlink"/>
          </w:rPr>
          <w:t> </w:t>
        </w:r>
      </w:hyperlink>
    </w:p>
    <w:p w14:paraId="4FB9C477" w14:textId="77777777" w:rsidR="00CF1B50" w:rsidRPr="00CF1B50" w:rsidRDefault="00CF1B50" w:rsidP="00CF1B50">
      <w:pPr>
        <w:ind w:firstLine="720"/>
      </w:pPr>
      <w:r w:rsidRPr="00CF1B50">
        <w:t>Copyright 2008 The Gale Group Inc. All rights reserved.  •  </w:t>
      </w:r>
      <w:hyperlink r:id="rId246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E954839" w14:textId="56EDA02C" w:rsidR="00CF1B50" w:rsidRPr="00CF1B50" w:rsidRDefault="00CF1B50" w:rsidP="00CF1B50">
      <w:pPr>
        <w:ind w:firstLine="720"/>
      </w:pPr>
      <w:r w:rsidRPr="00CF1B50">
        <w:t>Toggle navigation</w:t>
      </w:r>
      <w:r w:rsidRPr="00CF1B50">
        <w:drawing>
          <wp:inline distT="0" distB="0" distL="0" distR="0" wp14:anchorId="745DEF2C" wp14:editId="049B5A8E">
            <wp:extent cx="2552700" cy="845820"/>
            <wp:effectExtent l="0" t="0" r="0" b="0"/>
            <wp:docPr id="1387011067" name="Picture 36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0008E32" w14:textId="77777777" w:rsidR="00CF1B50" w:rsidRPr="00CF1B50" w:rsidRDefault="00CF1B50" w:rsidP="00CF1B50">
      <w:pPr>
        <w:numPr>
          <w:ilvl w:val="0"/>
          <w:numId w:val="182"/>
        </w:numPr>
      </w:pPr>
      <w:hyperlink r:id="rId2468" w:history="1">
        <w:r w:rsidRPr="00CF1B50">
          <w:rPr>
            <w:rStyle w:val="Hyperlink"/>
          </w:rPr>
          <w:t>Countries and Their Cultures</w:t>
        </w:r>
      </w:hyperlink>
    </w:p>
    <w:p w14:paraId="405BE5B0" w14:textId="77777777" w:rsidR="00CF1B50" w:rsidRPr="00CF1B50" w:rsidRDefault="00CF1B50" w:rsidP="00CF1B50">
      <w:pPr>
        <w:ind w:firstLine="720"/>
      </w:pPr>
      <w:r w:rsidRPr="00CF1B50">
        <w:t> </w:t>
      </w:r>
    </w:p>
    <w:p w14:paraId="20875C64" w14:textId="77777777" w:rsidR="00CF1B50" w:rsidRPr="00CF1B50" w:rsidRDefault="00CF1B50" w:rsidP="00CF1B50">
      <w:pPr>
        <w:numPr>
          <w:ilvl w:val="0"/>
          <w:numId w:val="182"/>
        </w:numPr>
      </w:pPr>
      <w:r w:rsidRPr="00CF1B50">
        <w:t> </w:t>
      </w:r>
      <w:hyperlink r:id="rId2469" w:history="1">
        <w:r w:rsidRPr="00CF1B50">
          <w:rPr>
            <w:rStyle w:val="Hyperlink"/>
          </w:rPr>
          <w:t>North America</w:t>
        </w:r>
      </w:hyperlink>
    </w:p>
    <w:p w14:paraId="03F03ECD" w14:textId="77777777" w:rsidR="00CF1B50" w:rsidRPr="00CF1B50" w:rsidRDefault="00CF1B50" w:rsidP="00CF1B50">
      <w:pPr>
        <w:ind w:firstLine="720"/>
      </w:pPr>
      <w:r w:rsidRPr="00CF1B50">
        <w:t> </w:t>
      </w:r>
    </w:p>
    <w:p w14:paraId="32A5E31D" w14:textId="77777777" w:rsidR="00CF1B50" w:rsidRPr="00CF1B50" w:rsidRDefault="00CF1B50" w:rsidP="00CF1B50">
      <w:pPr>
        <w:numPr>
          <w:ilvl w:val="0"/>
          <w:numId w:val="182"/>
        </w:numPr>
      </w:pPr>
      <w:r w:rsidRPr="00CF1B50">
        <w:t> Sanpoil</w:t>
      </w:r>
    </w:p>
    <w:p w14:paraId="2106A28F" w14:textId="77777777" w:rsidR="00CF1B50" w:rsidRPr="00CF1B50" w:rsidRDefault="00CF1B50" w:rsidP="00CF1B50">
      <w:pPr>
        <w:ind w:firstLine="720"/>
      </w:pPr>
      <w:r w:rsidRPr="00CF1B50">
        <w:t>Sanpoil</w:t>
      </w:r>
    </w:p>
    <w:p w14:paraId="16970551" w14:textId="77777777" w:rsidR="00CF1B50" w:rsidRPr="00CF1B50" w:rsidRDefault="00CF1B50" w:rsidP="00CF1B50">
      <w:pPr>
        <w:ind w:firstLine="720"/>
      </w:pPr>
      <w:r w:rsidRPr="00CF1B50">
        <w:lastRenderedPageBreak/>
        <w:pict w14:anchorId="52AD67D0">
          <v:rect id="_x0000_i5282" style="width:0;height:0" o:hralign="center" o:hrstd="t" o:hr="t" fillcolor="#a0a0a0" stroked="f"/>
        </w:pict>
      </w:r>
    </w:p>
    <w:p w14:paraId="3AB3C533" w14:textId="77777777" w:rsidR="00CF1B50" w:rsidRPr="00CF1B50" w:rsidRDefault="00CF1B50" w:rsidP="00CF1B50">
      <w:pPr>
        <w:ind w:firstLine="720"/>
      </w:pPr>
      <w:r w:rsidRPr="00CF1B50">
        <w:pict w14:anchorId="61748814">
          <v:rect id="_x0000_i5283" style="width:0;height:0" o:hralign="center" o:hrstd="t" o:hr="t" fillcolor="#a0a0a0" stroked="f"/>
        </w:pict>
      </w:r>
    </w:p>
    <w:p w14:paraId="1DA10807" w14:textId="77777777" w:rsidR="00CF1B50" w:rsidRPr="00CF1B50" w:rsidRDefault="00CF1B50" w:rsidP="00CF1B50">
      <w:pPr>
        <w:ind w:firstLine="720"/>
      </w:pPr>
      <w:r w:rsidRPr="00CF1B50">
        <w:t>The Sanpoil (</w:t>
      </w:r>
      <w:proofErr w:type="spellStart"/>
      <w:r w:rsidRPr="00CF1B50">
        <w:t>Nesilextcin</w:t>
      </w:r>
      <w:proofErr w:type="spellEnd"/>
      <w:r w:rsidRPr="00CF1B50">
        <w:t xml:space="preserve">, </w:t>
      </w:r>
      <w:proofErr w:type="spellStart"/>
      <w:r w:rsidRPr="00CF1B50">
        <w:t>N'Puchle</w:t>
      </w:r>
      <w:proofErr w:type="spellEnd"/>
      <w:r w:rsidRPr="00CF1B50">
        <w:t>), including the Nespelem and the Colville (</w:t>
      </w:r>
      <w:proofErr w:type="spellStart"/>
      <w:r w:rsidRPr="00CF1B50">
        <w:t>Skoylpeli</w:t>
      </w:r>
      <w:proofErr w:type="spellEnd"/>
      <w:r w:rsidRPr="00CF1B50">
        <w:t>, Kettle Falls Indians), lived in northwestern Washington along the Columbia River from Kettle Falls to the vicinity of Grand Coulee and north of the Columbia in the Sanpoil and Nespelem River basins. They now live on the Colville Indian Reservation with the Colville and other Plateau groups in Washington. They speak an Interior Salish language and probably number about one thousand.</w:t>
      </w:r>
    </w:p>
    <w:p w14:paraId="45BDA77F" w14:textId="77777777" w:rsidR="00CF1B50" w:rsidRPr="00CF1B50" w:rsidRDefault="00CF1B50" w:rsidP="00CF1B50">
      <w:pPr>
        <w:ind w:firstLine="720"/>
      </w:pPr>
    </w:p>
    <w:p w14:paraId="17CF7A65" w14:textId="77777777" w:rsidR="00CF1B50" w:rsidRPr="00CF1B50" w:rsidRDefault="00CF1B50" w:rsidP="00CF1B50">
      <w:pPr>
        <w:ind w:firstLine="720"/>
      </w:pPr>
      <w:r w:rsidRPr="00CF1B50">
        <w:t>Bibliography</w:t>
      </w:r>
    </w:p>
    <w:p w14:paraId="0D974492" w14:textId="77777777" w:rsidR="00CF1B50" w:rsidRPr="00CF1B50" w:rsidRDefault="00CF1B50" w:rsidP="00CF1B50">
      <w:pPr>
        <w:ind w:firstLine="720"/>
      </w:pPr>
      <w:r w:rsidRPr="00CF1B50">
        <w:t>Chance, David H. (1973). </w:t>
      </w:r>
      <w:r w:rsidRPr="00CF1B50">
        <w:rPr>
          <w:i/>
          <w:iCs/>
        </w:rPr>
        <w:t>Balancing the Fur Trade at Fort Colville. </w:t>
      </w:r>
      <w:r w:rsidRPr="00CF1B50">
        <w:t>Record of Washington State University, no. 34. Pullman.</w:t>
      </w:r>
    </w:p>
    <w:p w14:paraId="7F2E3A46" w14:textId="77777777" w:rsidR="00CF1B50" w:rsidRPr="00CF1B50" w:rsidRDefault="00CF1B50" w:rsidP="00CF1B50">
      <w:pPr>
        <w:ind w:firstLine="720"/>
      </w:pPr>
      <w:r w:rsidRPr="00CF1B50">
        <w:t>Ray, Verne F. (1954). </w:t>
      </w:r>
      <w:r w:rsidRPr="00CF1B50">
        <w:rPr>
          <w:i/>
          <w:iCs/>
        </w:rPr>
        <w:t>The Sanpoil and Nespelem: Salishan Tribes of Northeastern Washington. </w:t>
      </w:r>
      <w:r w:rsidRPr="00CF1B50">
        <w:t>New Haven: Human Relations Area Files.</w:t>
      </w:r>
    </w:p>
    <w:p w14:paraId="2B7E9A33" w14:textId="77777777" w:rsidR="00CF1B50" w:rsidRPr="00CF1B50" w:rsidRDefault="00CF1B50" w:rsidP="00CF1B50">
      <w:pPr>
        <w:ind w:firstLine="720"/>
      </w:pPr>
      <w:r w:rsidRPr="00CF1B50">
        <w:t>User Contributions:</w:t>
      </w:r>
    </w:p>
    <w:p w14:paraId="32EE594A" w14:textId="77777777" w:rsidR="00CF1B50" w:rsidRPr="00CF1B50" w:rsidRDefault="00CF1B50" w:rsidP="00CF1B50">
      <w:pPr>
        <w:ind w:firstLine="720"/>
      </w:pPr>
      <w:r w:rsidRPr="00CF1B50">
        <w:t>Comment about this article, ask questions, or add new information about this topic:</w:t>
      </w:r>
    </w:p>
    <w:p w14:paraId="7CE43FA6" w14:textId="77777777" w:rsidR="00CF1B50" w:rsidRPr="00CF1B50" w:rsidRDefault="00CF1B50" w:rsidP="00CF1B50">
      <w:pPr>
        <w:ind w:firstLine="720"/>
        <w:rPr>
          <w:vanish/>
        </w:rPr>
      </w:pPr>
      <w:r w:rsidRPr="00CF1B50">
        <w:rPr>
          <w:vanish/>
        </w:rPr>
        <w:t>Top of Form</w:t>
      </w:r>
    </w:p>
    <w:p w14:paraId="5B6AC65A" w14:textId="77777777" w:rsidR="00CF1B50" w:rsidRPr="00CF1B50" w:rsidRDefault="00CF1B50" w:rsidP="00CF1B50">
      <w:pPr>
        <w:ind w:firstLine="720"/>
      </w:pPr>
      <w:r w:rsidRPr="00CF1B50">
        <w:t>Name:</w:t>
      </w:r>
    </w:p>
    <w:p w14:paraId="2A485F10" w14:textId="77777777" w:rsidR="00CF1B50" w:rsidRPr="00CF1B50" w:rsidRDefault="00CF1B50" w:rsidP="00CF1B50">
      <w:pPr>
        <w:ind w:firstLine="720"/>
      </w:pPr>
      <w:r w:rsidRPr="00CF1B50">
        <w:t>E-mail:</w:t>
      </w:r>
    </w:p>
    <w:p w14:paraId="35739FA9" w14:textId="77777777" w:rsidR="00CF1B50" w:rsidRPr="00CF1B50" w:rsidRDefault="00CF1B50" w:rsidP="00CF1B50">
      <w:pPr>
        <w:ind w:firstLine="720"/>
      </w:pPr>
      <w:r w:rsidRPr="00CF1B50">
        <w:t> Show my email publicly</w:t>
      </w:r>
    </w:p>
    <w:p w14:paraId="2FC0EEBC" w14:textId="77777777" w:rsidR="00CF1B50" w:rsidRPr="00CF1B50" w:rsidRDefault="00CF1B50" w:rsidP="00CF1B50">
      <w:pPr>
        <w:ind w:firstLine="720"/>
      </w:pPr>
      <w:r w:rsidRPr="00CF1B50">
        <w:t>Public Comment: (50-4000 characters)</w:t>
      </w:r>
    </w:p>
    <w:p w14:paraId="1793820F"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0F1322C" w14:textId="77777777" w:rsidR="00CF1B50" w:rsidRPr="00CF1B50" w:rsidRDefault="00CF1B50" w:rsidP="00CF1B50">
      <w:pPr>
        <w:ind w:firstLine="720"/>
        <w:rPr>
          <w:vanish/>
        </w:rPr>
      </w:pPr>
      <w:r w:rsidRPr="00CF1B50">
        <w:rPr>
          <w:vanish/>
        </w:rPr>
        <w:t>Bottom of Form</w:t>
      </w:r>
    </w:p>
    <w:p w14:paraId="101E88B8" w14:textId="77777777" w:rsidR="00CF1B50" w:rsidRPr="00CF1B50" w:rsidRDefault="00CF1B50" w:rsidP="00CF1B50">
      <w:pPr>
        <w:ind w:firstLine="720"/>
      </w:pPr>
    </w:p>
    <w:p w14:paraId="7E6FC04C" w14:textId="77777777" w:rsidR="00CF1B50" w:rsidRPr="00CF1B50" w:rsidRDefault="00CF1B50" w:rsidP="00CF1B50">
      <w:pPr>
        <w:ind w:firstLine="720"/>
      </w:pPr>
      <w:hyperlink r:id="rId2470" w:history="1">
        <w:r w:rsidRPr="00CF1B50">
          <w:rPr>
            <w:rStyle w:val="Hyperlink"/>
          </w:rPr>
          <w:t>Sanpoil forum</w:t>
        </w:r>
      </w:hyperlink>
    </w:p>
    <w:p w14:paraId="2031326D" w14:textId="77777777" w:rsidR="00CF1B50" w:rsidRPr="00CF1B50" w:rsidRDefault="00CF1B50" w:rsidP="00CF1B50">
      <w:pPr>
        <w:ind w:firstLine="720"/>
      </w:pPr>
      <w:r w:rsidRPr="00CF1B50">
        <w:t>" </w:t>
      </w:r>
      <w:hyperlink r:id="rId2471" w:history="1">
        <w:r w:rsidRPr="00CF1B50">
          <w:rPr>
            <w:rStyle w:val="Hyperlink"/>
          </w:rPr>
          <w:t> </w:t>
        </w:r>
        <w:proofErr w:type="spellStart"/>
        <w:r w:rsidRPr="00CF1B50">
          <w:rPr>
            <w:rStyle w:val="Hyperlink"/>
          </w:rPr>
          <w:t>Rom</w:t>
        </w:r>
      </w:hyperlink>
      <w:hyperlink r:id="rId2472" w:history="1">
        <w:r w:rsidRPr="00CF1B50">
          <w:rPr>
            <w:rStyle w:val="Hyperlink"/>
          </w:rPr>
          <w:t>Santee</w:t>
        </w:r>
        <w:proofErr w:type="spellEnd"/>
        <w:r w:rsidRPr="00CF1B50">
          <w:rPr>
            <w:rStyle w:val="Hyperlink"/>
          </w:rPr>
          <w:t> </w:t>
        </w:r>
      </w:hyperlink>
    </w:p>
    <w:p w14:paraId="1A683B2B" w14:textId="77777777" w:rsidR="00CF1B50" w:rsidRPr="00CF1B50" w:rsidRDefault="00CF1B50" w:rsidP="00CF1B50">
      <w:pPr>
        <w:ind w:firstLine="720"/>
      </w:pPr>
      <w:r w:rsidRPr="00CF1B50">
        <w:t>Copyright 2008 The Gale Group Inc. All rights reserved.  •  </w:t>
      </w:r>
      <w:hyperlink r:id="rId247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A3903E4" w14:textId="4B25AE5C" w:rsidR="00CF1B50" w:rsidRPr="00CF1B50" w:rsidRDefault="00CF1B50" w:rsidP="00CF1B50">
      <w:pPr>
        <w:ind w:firstLine="720"/>
      </w:pPr>
      <w:r w:rsidRPr="00CF1B50">
        <w:lastRenderedPageBreak/>
        <w:t>Toggle navigation</w:t>
      </w:r>
      <w:r w:rsidRPr="00CF1B50">
        <w:drawing>
          <wp:inline distT="0" distB="0" distL="0" distR="0" wp14:anchorId="57254DED" wp14:editId="0EAAD7CE">
            <wp:extent cx="2552700" cy="845820"/>
            <wp:effectExtent l="0" t="0" r="0" b="0"/>
            <wp:docPr id="1061334927" name="Picture 36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856EFFC" w14:textId="77777777" w:rsidR="00CF1B50" w:rsidRPr="00CF1B50" w:rsidRDefault="00CF1B50" w:rsidP="00CF1B50">
      <w:pPr>
        <w:numPr>
          <w:ilvl w:val="0"/>
          <w:numId w:val="183"/>
        </w:numPr>
      </w:pPr>
      <w:hyperlink r:id="rId2474" w:history="1">
        <w:r w:rsidRPr="00CF1B50">
          <w:rPr>
            <w:rStyle w:val="Hyperlink"/>
          </w:rPr>
          <w:t>Countries and Their Cultures</w:t>
        </w:r>
      </w:hyperlink>
    </w:p>
    <w:p w14:paraId="4A416C31" w14:textId="77777777" w:rsidR="00CF1B50" w:rsidRPr="00CF1B50" w:rsidRDefault="00CF1B50" w:rsidP="00CF1B50">
      <w:pPr>
        <w:ind w:firstLine="720"/>
      </w:pPr>
      <w:r w:rsidRPr="00CF1B50">
        <w:t> </w:t>
      </w:r>
    </w:p>
    <w:p w14:paraId="4AE05EE1" w14:textId="77777777" w:rsidR="00CF1B50" w:rsidRPr="00CF1B50" w:rsidRDefault="00CF1B50" w:rsidP="00CF1B50">
      <w:pPr>
        <w:numPr>
          <w:ilvl w:val="0"/>
          <w:numId w:val="183"/>
        </w:numPr>
      </w:pPr>
      <w:r w:rsidRPr="00CF1B50">
        <w:t> </w:t>
      </w:r>
      <w:hyperlink r:id="rId2475" w:history="1">
        <w:r w:rsidRPr="00CF1B50">
          <w:rPr>
            <w:rStyle w:val="Hyperlink"/>
          </w:rPr>
          <w:t>North America</w:t>
        </w:r>
      </w:hyperlink>
    </w:p>
    <w:p w14:paraId="1CA4B7BB" w14:textId="77777777" w:rsidR="00CF1B50" w:rsidRPr="00CF1B50" w:rsidRDefault="00CF1B50" w:rsidP="00CF1B50">
      <w:pPr>
        <w:ind w:firstLine="720"/>
      </w:pPr>
      <w:r w:rsidRPr="00CF1B50">
        <w:t> </w:t>
      </w:r>
    </w:p>
    <w:p w14:paraId="76293A2D" w14:textId="77777777" w:rsidR="00CF1B50" w:rsidRPr="00CF1B50" w:rsidRDefault="00CF1B50" w:rsidP="00CF1B50">
      <w:pPr>
        <w:numPr>
          <w:ilvl w:val="0"/>
          <w:numId w:val="183"/>
        </w:numPr>
      </w:pPr>
      <w:r w:rsidRPr="00CF1B50">
        <w:t> Santee</w:t>
      </w:r>
    </w:p>
    <w:p w14:paraId="26A9C7DC" w14:textId="77777777" w:rsidR="00CF1B50" w:rsidRPr="00CF1B50" w:rsidRDefault="00CF1B50" w:rsidP="00CF1B50">
      <w:pPr>
        <w:ind w:firstLine="720"/>
      </w:pPr>
      <w:r w:rsidRPr="00CF1B50">
        <w:t>Santee</w:t>
      </w:r>
    </w:p>
    <w:p w14:paraId="5A6511F8" w14:textId="77777777" w:rsidR="00CF1B50" w:rsidRPr="00CF1B50" w:rsidRDefault="00CF1B50" w:rsidP="00CF1B50">
      <w:pPr>
        <w:ind w:firstLine="720"/>
      </w:pPr>
      <w:r w:rsidRPr="00CF1B50">
        <w:pict w14:anchorId="4D2B6F37">
          <v:rect id="_x0000_i5305" style="width:0;height:0" o:hralign="center" o:hrstd="t" o:hr="t" fillcolor="#a0a0a0" stroked="f"/>
        </w:pict>
      </w:r>
    </w:p>
    <w:p w14:paraId="726F4922" w14:textId="77777777" w:rsidR="00CF1B50" w:rsidRPr="00CF1B50" w:rsidRDefault="00CF1B50" w:rsidP="00CF1B50">
      <w:pPr>
        <w:ind w:firstLine="720"/>
      </w:pPr>
      <w:r w:rsidRPr="00CF1B50">
        <w:pict w14:anchorId="16565CF6">
          <v:rect id="_x0000_i5306" style="width:0;height:0" o:hralign="center" o:hrstd="t" o:hr="t" fillcolor="#a0a0a0" stroked="f"/>
        </w:pict>
      </w:r>
    </w:p>
    <w:p w14:paraId="325588BA" w14:textId="77777777" w:rsidR="00CF1B50" w:rsidRPr="00CF1B50" w:rsidRDefault="00CF1B50" w:rsidP="00CF1B50">
      <w:pPr>
        <w:ind w:firstLine="720"/>
      </w:pPr>
      <w:r w:rsidRPr="00CF1B50">
        <w:t xml:space="preserve">ETHNONYMS: Eastern Dakota, </w:t>
      </w:r>
      <w:proofErr w:type="spellStart"/>
      <w:r w:rsidRPr="00CF1B50">
        <w:t>Isanyati</w:t>
      </w:r>
      <w:proofErr w:type="spellEnd"/>
      <w:r w:rsidRPr="00CF1B50">
        <w:t>, Mississippi Sioux</w:t>
      </w:r>
    </w:p>
    <w:p w14:paraId="166B064A" w14:textId="77777777" w:rsidR="00CF1B50" w:rsidRPr="00CF1B50" w:rsidRDefault="00CF1B50" w:rsidP="00CF1B50">
      <w:pPr>
        <w:ind w:firstLine="720"/>
      </w:pPr>
      <w:r w:rsidRPr="00CF1B50">
        <w:t xml:space="preserve">The Santee are an American Indian group consisting of the Mdewakanton, Sisseton, Wahpekute, and Wahpeton, four of the seven divisions of the Dakota. The other three divisions are the Teton, Yankton, and Yanktonai. The Santee spoke dialects of the Siouan Eastern Dakota language, which is closely related to Lakota (spoken by the Teton) and Nakota (spoken by the Yankton and Yanktonai). At the time of contact they lived mainly in what are today Minnesota, northern Iowa, and eastern South Dakota. Today they live on </w:t>
      </w:r>
      <w:proofErr w:type="gramStart"/>
      <w:r w:rsidRPr="00CF1B50">
        <w:t>a number of</w:t>
      </w:r>
      <w:proofErr w:type="gramEnd"/>
      <w:r w:rsidRPr="00CF1B50">
        <w:t xml:space="preserve"> reservations, principally in the northern Midwest, including the Santee Reservation in Nebraska, the Flandreau and Sisseton reservations in South Dakota, the Fort Totten Reservation in North Dakota, the Lower Sioux and Prairie Island communities and Prior Lake and Upper Sioux reservations in Minnesota, and several reserves in Canada. There are about six thousand Santee Sioux today.</w:t>
      </w:r>
    </w:p>
    <w:p w14:paraId="22DCF9A2" w14:textId="77777777" w:rsidR="00CF1B50" w:rsidRPr="00CF1B50" w:rsidRDefault="00CF1B50" w:rsidP="00CF1B50">
      <w:pPr>
        <w:ind w:firstLine="720"/>
      </w:pPr>
      <w:r w:rsidRPr="00CF1B50">
        <w:t>The first historical mention of these Dakota is in the </w:t>
      </w:r>
      <w:r w:rsidRPr="00CF1B50">
        <w:rPr>
          <w:i/>
          <w:iCs/>
        </w:rPr>
        <w:t>Jesuit Relations </w:t>
      </w:r>
      <w:r w:rsidRPr="00CF1B50">
        <w:t xml:space="preserve">for 1640, when they were probably living in Eastern Minnesota and western Wisconsin. Their traditions point to an origin to the northeast and suggest that they once lived about the "Lake of the Woods." There is also strong evidence indicating that they moved north at some point from the Southeast, as there were numerous Siouan-speaking groups in the Carolinas at the time of contact. They were evidently forced out of their historic homeland to the west and south by the expanding Ojibwa. In 1862, the Santee, under Little Crow, </w:t>
      </w:r>
      <w:proofErr w:type="gramStart"/>
      <w:r w:rsidRPr="00CF1B50">
        <w:t>rose up against</w:t>
      </w:r>
      <w:proofErr w:type="gramEnd"/>
      <w:r w:rsidRPr="00CF1B50">
        <w:t xml:space="preserve"> the </w:t>
      </w:r>
      <w:r w:rsidRPr="00CF1B50">
        <w:lastRenderedPageBreak/>
        <w:t xml:space="preserve">Whites, and </w:t>
      </w:r>
      <w:proofErr w:type="gramStart"/>
      <w:r w:rsidRPr="00CF1B50">
        <w:t>as a result of</w:t>
      </w:r>
      <w:proofErr w:type="gramEnd"/>
      <w:r w:rsidRPr="00CF1B50">
        <w:t xml:space="preserve"> losing the war, they also lost all their remaining land in Minnesota. Many fled to Canada, and others moved south and southwest to the plains.</w:t>
      </w:r>
    </w:p>
    <w:p w14:paraId="126190E6" w14:textId="77777777" w:rsidR="00CF1B50" w:rsidRPr="00CF1B50" w:rsidRDefault="00CF1B50" w:rsidP="00CF1B50">
      <w:pPr>
        <w:ind w:firstLine="720"/>
      </w:pPr>
      <w:r w:rsidRPr="00CF1B50">
        <w:t xml:space="preserve">Aboriginally, the Santee had numerous subdivisions and bands, the latter often led by hereditary chiefs. They had two basic types of dwellings—gabled summer houses made of bark on a pole framework and conical winter houses covered with mats or skins. Hunting, fishing, and agriculture all contributed to subsistence, with maize, beans, and squash grown and fruits, berries, and wild rice gathered. At times, major bison hunts were conducted on the plains, under the Leadership of shamans and various hunt leaders. Women helped the men construct the houses </w:t>
      </w:r>
      <w:proofErr w:type="gramStart"/>
      <w:r w:rsidRPr="00CF1B50">
        <w:t>and also</w:t>
      </w:r>
      <w:proofErr w:type="gramEnd"/>
      <w:r w:rsidRPr="00CF1B50">
        <w:t xml:space="preserve"> grew the crops and gathered wild foods; men hunted, fished, and made war. Both male and female shamans interpreted visions, cured the sick, and prophesized. The Santee believed in a single creator of the universe as well as numerous gods and spirits. In the 1860s they had to adapt to a Plains type of existence, based on hunting bison and other large mammals and on trade with Whites with a reduced role for agriculture. In modern times, on the reservations and reserves, they have been drawn into a wage-labor economy and are assimilating into mainstream society.</w:t>
      </w:r>
    </w:p>
    <w:p w14:paraId="44008140" w14:textId="77777777" w:rsidR="00CF1B50" w:rsidRPr="00CF1B50" w:rsidRDefault="00CF1B50" w:rsidP="00CF1B50">
      <w:pPr>
        <w:ind w:firstLine="720"/>
      </w:pPr>
    </w:p>
    <w:p w14:paraId="626B48D8" w14:textId="77777777" w:rsidR="00CF1B50" w:rsidRPr="00CF1B50" w:rsidRDefault="00CF1B50" w:rsidP="00CF1B50">
      <w:pPr>
        <w:ind w:firstLine="720"/>
      </w:pPr>
      <w:r w:rsidRPr="00CF1B50">
        <w:t>Bibliography</w:t>
      </w:r>
    </w:p>
    <w:p w14:paraId="48D66314" w14:textId="77777777" w:rsidR="00CF1B50" w:rsidRPr="00CF1B50" w:rsidRDefault="00CF1B50" w:rsidP="00CF1B50">
      <w:pPr>
        <w:ind w:firstLine="720"/>
      </w:pPr>
      <w:r w:rsidRPr="00CF1B50">
        <w:t>Landes, Ruth (1968). </w:t>
      </w:r>
      <w:r w:rsidRPr="00CF1B50">
        <w:rPr>
          <w:i/>
          <w:iCs/>
        </w:rPr>
        <w:t>The Mystic Lake Sioux; Sociology of the Mdewakanton-Santee. </w:t>
      </w:r>
      <w:r w:rsidRPr="00CF1B50">
        <w:t>Madison: University of Wisconsin Press.</w:t>
      </w:r>
    </w:p>
    <w:p w14:paraId="63A3E396" w14:textId="77777777" w:rsidR="00CF1B50" w:rsidRPr="00CF1B50" w:rsidRDefault="00CF1B50" w:rsidP="00CF1B50">
      <w:pPr>
        <w:ind w:firstLine="720"/>
      </w:pPr>
      <w:r w:rsidRPr="00CF1B50">
        <w:t>Meyer, Roy W. (1968). </w:t>
      </w:r>
      <w:r w:rsidRPr="00CF1B50">
        <w:rPr>
          <w:i/>
          <w:iCs/>
        </w:rPr>
        <w:t>History of the Santee Sioux: United States Indian Policy on Trial. </w:t>
      </w:r>
      <w:r w:rsidRPr="00CF1B50">
        <w:t>Lincoln: University of Nebraska Press.</w:t>
      </w:r>
    </w:p>
    <w:p w14:paraId="215ECBDC" w14:textId="77777777" w:rsidR="00CF1B50" w:rsidRPr="00CF1B50" w:rsidRDefault="00CF1B50" w:rsidP="00CF1B50">
      <w:pPr>
        <w:ind w:firstLine="720"/>
      </w:pPr>
      <w:r w:rsidRPr="00CF1B50">
        <w:t>Wallis, Wilson D. (1947). </w:t>
      </w:r>
      <w:r w:rsidRPr="00CF1B50">
        <w:rPr>
          <w:i/>
          <w:iCs/>
        </w:rPr>
        <w:t>The Canadian Dakota. </w:t>
      </w:r>
      <w:r w:rsidRPr="00CF1B50">
        <w:t>American Museum of Natural History, Anthropological Papers 41(1). New York.</w:t>
      </w:r>
    </w:p>
    <w:p w14:paraId="4CBF6CA5" w14:textId="77777777" w:rsidR="00CF1B50" w:rsidRPr="00CF1B50" w:rsidRDefault="00CF1B50" w:rsidP="00CF1B50">
      <w:pPr>
        <w:ind w:firstLine="720"/>
        <w:rPr>
          <w:b/>
          <w:bCs/>
        </w:rPr>
      </w:pPr>
      <w:r w:rsidRPr="00CF1B50">
        <w:rPr>
          <w:b/>
          <w:bCs/>
        </w:rPr>
        <w:t>Also read article about </w:t>
      </w:r>
      <w:hyperlink r:id="rId2476" w:history="1">
        <w:r w:rsidRPr="00CF1B50">
          <w:rPr>
            <w:rStyle w:val="Hyperlink"/>
            <w:b/>
            <w:bCs/>
          </w:rPr>
          <w:t>Santee</w:t>
        </w:r>
      </w:hyperlink>
      <w:r w:rsidRPr="00CF1B50">
        <w:rPr>
          <w:b/>
          <w:bCs/>
        </w:rPr>
        <w:t> from Wikipedia</w:t>
      </w:r>
    </w:p>
    <w:p w14:paraId="66B7D8D8" w14:textId="77777777" w:rsidR="00CF1B50" w:rsidRPr="00CF1B50" w:rsidRDefault="00CF1B50" w:rsidP="00CF1B50">
      <w:pPr>
        <w:ind w:firstLine="720"/>
      </w:pPr>
      <w:r w:rsidRPr="00CF1B50">
        <w:t>User Contributions:</w:t>
      </w:r>
    </w:p>
    <w:p w14:paraId="3606CDAE" w14:textId="77777777" w:rsidR="00CF1B50" w:rsidRPr="00CF1B50" w:rsidRDefault="00CF1B50" w:rsidP="00CF1B50">
      <w:pPr>
        <w:ind w:firstLine="720"/>
      </w:pPr>
      <w:r w:rsidRPr="00CF1B50">
        <w:t>Comment about this article, ask questions, or add new information about this topic:</w:t>
      </w:r>
    </w:p>
    <w:p w14:paraId="3E0D65AD" w14:textId="77777777" w:rsidR="00CF1B50" w:rsidRPr="00CF1B50" w:rsidRDefault="00CF1B50" w:rsidP="00CF1B50">
      <w:pPr>
        <w:ind w:firstLine="720"/>
        <w:rPr>
          <w:vanish/>
        </w:rPr>
      </w:pPr>
      <w:r w:rsidRPr="00CF1B50">
        <w:rPr>
          <w:vanish/>
        </w:rPr>
        <w:t>Top of Form</w:t>
      </w:r>
    </w:p>
    <w:p w14:paraId="2302730B" w14:textId="77777777" w:rsidR="00CF1B50" w:rsidRPr="00CF1B50" w:rsidRDefault="00CF1B50" w:rsidP="00CF1B50">
      <w:pPr>
        <w:ind w:firstLine="720"/>
      </w:pPr>
      <w:r w:rsidRPr="00CF1B50">
        <w:t>Name:</w:t>
      </w:r>
    </w:p>
    <w:p w14:paraId="300434A1" w14:textId="77777777" w:rsidR="00CF1B50" w:rsidRPr="00CF1B50" w:rsidRDefault="00CF1B50" w:rsidP="00CF1B50">
      <w:pPr>
        <w:ind w:firstLine="720"/>
      </w:pPr>
      <w:r w:rsidRPr="00CF1B50">
        <w:t>E-mail:</w:t>
      </w:r>
    </w:p>
    <w:p w14:paraId="2C63D0D7" w14:textId="77777777" w:rsidR="00CF1B50" w:rsidRPr="00CF1B50" w:rsidRDefault="00CF1B50" w:rsidP="00CF1B50">
      <w:pPr>
        <w:ind w:firstLine="720"/>
      </w:pPr>
      <w:r w:rsidRPr="00CF1B50">
        <w:t> Show my email publicly</w:t>
      </w:r>
    </w:p>
    <w:p w14:paraId="0C4FA578" w14:textId="77777777" w:rsidR="00CF1B50" w:rsidRPr="00CF1B50" w:rsidRDefault="00CF1B50" w:rsidP="00CF1B50">
      <w:pPr>
        <w:ind w:firstLine="720"/>
      </w:pPr>
      <w:r w:rsidRPr="00CF1B50">
        <w:t>Public Comment: (50-4000 characters)</w:t>
      </w:r>
    </w:p>
    <w:p w14:paraId="668BAC81"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1765CEBF" w14:textId="77777777" w:rsidR="00CF1B50" w:rsidRPr="00CF1B50" w:rsidRDefault="00CF1B50" w:rsidP="00CF1B50">
      <w:pPr>
        <w:ind w:firstLine="720"/>
        <w:rPr>
          <w:vanish/>
        </w:rPr>
      </w:pPr>
      <w:r w:rsidRPr="00CF1B50">
        <w:rPr>
          <w:vanish/>
        </w:rPr>
        <w:t>Bottom of Form</w:t>
      </w:r>
    </w:p>
    <w:p w14:paraId="37B92EDC" w14:textId="77777777" w:rsidR="00CF1B50" w:rsidRPr="00CF1B50" w:rsidRDefault="00CF1B50" w:rsidP="00CF1B50">
      <w:pPr>
        <w:ind w:firstLine="720"/>
      </w:pPr>
    </w:p>
    <w:p w14:paraId="56476D9C" w14:textId="77777777" w:rsidR="00CF1B50" w:rsidRPr="00CF1B50" w:rsidRDefault="00CF1B50" w:rsidP="00CF1B50">
      <w:pPr>
        <w:ind w:firstLine="720"/>
      </w:pPr>
      <w:hyperlink r:id="rId2477" w:history="1">
        <w:r w:rsidRPr="00CF1B50">
          <w:rPr>
            <w:rStyle w:val="Hyperlink"/>
          </w:rPr>
          <w:t>Santee forum</w:t>
        </w:r>
      </w:hyperlink>
    </w:p>
    <w:p w14:paraId="0D44E2A6" w14:textId="77777777" w:rsidR="00CF1B50" w:rsidRPr="00CF1B50" w:rsidRDefault="00CF1B50" w:rsidP="00CF1B50">
      <w:pPr>
        <w:ind w:firstLine="720"/>
      </w:pPr>
      <w:r w:rsidRPr="00CF1B50">
        <w:t>" </w:t>
      </w:r>
      <w:hyperlink r:id="rId2478" w:history="1">
        <w:r w:rsidRPr="00CF1B50">
          <w:rPr>
            <w:rStyle w:val="Hyperlink"/>
          </w:rPr>
          <w:t> </w:t>
        </w:r>
        <w:proofErr w:type="spellStart"/>
        <w:r w:rsidRPr="00CF1B50">
          <w:rPr>
            <w:rStyle w:val="Hyperlink"/>
          </w:rPr>
          <w:t>Sanpoil</w:t>
        </w:r>
      </w:hyperlink>
      <w:hyperlink r:id="rId2479" w:history="1">
        <w:r w:rsidRPr="00CF1B50">
          <w:rPr>
            <w:rStyle w:val="Hyperlink"/>
          </w:rPr>
          <w:t>Sarsi</w:t>
        </w:r>
        <w:proofErr w:type="spellEnd"/>
        <w:r w:rsidRPr="00CF1B50">
          <w:rPr>
            <w:rStyle w:val="Hyperlink"/>
          </w:rPr>
          <w:t> </w:t>
        </w:r>
      </w:hyperlink>
    </w:p>
    <w:p w14:paraId="26B7C024" w14:textId="77777777" w:rsidR="00CF1B50" w:rsidRPr="00CF1B50" w:rsidRDefault="00CF1B50" w:rsidP="00CF1B50">
      <w:pPr>
        <w:ind w:firstLine="720"/>
      </w:pPr>
      <w:r w:rsidRPr="00CF1B50">
        <w:t>Copyright 2008 The Gale Group Inc. All rights reserved.  •  </w:t>
      </w:r>
      <w:hyperlink r:id="rId2480"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ACC56BA" w14:textId="0A3FEBD8" w:rsidR="00CF1B50" w:rsidRPr="00CF1B50" w:rsidRDefault="00CF1B50" w:rsidP="00CF1B50">
      <w:pPr>
        <w:ind w:firstLine="720"/>
      </w:pPr>
      <w:r w:rsidRPr="00CF1B50">
        <w:t>Toggle navigation</w:t>
      </w:r>
      <w:r w:rsidRPr="00CF1B50">
        <w:drawing>
          <wp:inline distT="0" distB="0" distL="0" distR="0" wp14:anchorId="2F2703D1" wp14:editId="64F44675">
            <wp:extent cx="2552700" cy="845820"/>
            <wp:effectExtent l="0" t="0" r="0" b="0"/>
            <wp:docPr id="722427297" name="Picture 36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C27D1DF" w14:textId="77777777" w:rsidR="00CF1B50" w:rsidRPr="00CF1B50" w:rsidRDefault="00CF1B50" w:rsidP="00CF1B50">
      <w:pPr>
        <w:numPr>
          <w:ilvl w:val="0"/>
          <w:numId w:val="184"/>
        </w:numPr>
      </w:pPr>
      <w:hyperlink r:id="rId2481" w:history="1">
        <w:r w:rsidRPr="00CF1B50">
          <w:rPr>
            <w:rStyle w:val="Hyperlink"/>
          </w:rPr>
          <w:t>Countries and Their Cultures</w:t>
        </w:r>
      </w:hyperlink>
    </w:p>
    <w:p w14:paraId="0EAB299D" w14:textId="77777777" w:rsidR="00CF1B50" w:rsidRPr="00CF1B50" w:rsidRDefault="00CF1B50" w:rsidP="00CF1B50">
      <w:pPr>
        <w:ind w:firstLine="720"/>
      </w:pPr>
      <w:r w:rsidRPr="00CF1B50">
        <w:t> </w:t>
      </w:r>
    </w:p>
    <w:p w14:paraId="57681818" w14:textId="77777777" w:rsidR="00CF1B50" w:rsidRPr="00CF1B50" w:rsidRDefault="00CF1B50" w:rsidP="00CF1B50">
      <w:pPr>
        <w:numPr>
          <w:ilvl w:val="0"/>
          <w:numId w:val="184"/>
        </w:numPr>
      </w:pPr>
      <w:r w:rsidRPr="00CF1B50">
        <w:t> </w:t>
      </w:r>
      <w:hyperlink r:id="rId2482" w:history="1">
        <w:r w:rsidRPr="00CF1B50">
          <w:rPr>
            <w:rStyle w:val="Hyperlink"/>
          </w:rPr>
          <w:t>North America</w:t>
        </w:r>
      </w:hyperlink>
    </w:p>
    <w:p w14:paraId="4F712310" w14:textId="77777777" w:rsidR="00CF1B50" w:rsidRPr="00CF1B50" w:rsidRDefault="00CF1B50" w:rsidP="00CF1B50">
      <w:pPr>
        <w:ind w:firstLine="720"/>
      </w:pPr>
      <w:r w:rsidRPr="00CF1B50">
        <w:t> </w:t>
      </w:r>
    </w:p>
    <w:p w14:paraId="425B0E8E" w14:textId="77777777" w:rsidR="00CF1B50" w:rsidRPr="00CF1B50" w:rsidRDefault="00CF1B50" w:rsidP="00CF1B50">
      <w:pPr>
        <w:numPr>
          <w:ilvl w:val="0"/>
          <w:numId w:val="184"/>
        </w:numPr>
      </w:pPr>
      <w:r w:rsidRPr="00CF1B50">
        <w:t> Sarsi</w:t>
      </w:r>
    </w:p>
    <w:p w14:paraId="3A4A2D16" w14:textId="77777777" w:rsidR="00CF1B50" w:rsidRPr="00CF1B50" w:rsidRDefault="00CF1B50" w:rsidP="00CF1B50">
      <w:pPr>
        <w:ind w:firstLine="720"/>
      </w:pPr>
      <w:r w:rsidRPr="00CF1B50">
        <w:t>Sarsi</w:t>
      </w:r>
    </w:p>
    <w:p w14:paraId="4AB0741E" w14:textId="77777777" w:rsidR="00CF1B50" w:rsidRPr="00CF1B50" w:rsidRDefault="00CF1B50" w:rsidP="00CF1B50">
      <w:pPr>
        <w:ind w:firstLine="720"/>
      </w:pPr>
      <w:r w:rsidRPr="00CF1B50">
        <w:pict w14:anchorId="06CA2E3D">
          <v:rect id="_x0000_i5328" style="width:0;height:0" o:hralign="center" o:hrstd="t" o:hr="t" fillcolor="#a0a0a0" stroked="f"/>
        </w:pict>
      </w:r>
    </w:p>
    <w:p w14:paraId="6E63758B" w14:textId="77777777" w:rsidR="00CF1B50" w:rsidRPr="00CF1B50" w:rsidRDefault="00CF1B50" w:rsidP="00CF1B50">
      <w:pPr>
        <w:ind w:firstLine="720"/>
      </w:pPr>
      <w:r w:rsidRPr="00CF1B50">
        <w:pict w14:anchorId="155C8E50">
          <v:rect id="_x0000_i5329" style="width:0;height:0" o:hralign="center" o:hrstd="t" o:hr="t" fillcolor="#a0a0a0" stroked="f"/>
        </w:pict>
      </w:r>
    </w:p>
    <w:p w14:paraId="78A13CBF" w14:textId="77777777" w:rsidR="00CF1B50" w:rsidRPr="00CF1B50" w:rsidRDefault="00CF1B50" w:rsidP="00CF1B50">
      <w:pPr>
        <w:ind w:firstLine="720"/>
      </w:pPr>
      <w:r w:rsidRPr="00CF1B50">
        <w:t>ETHNONYM: Sarcee</w:t>
      </w:r>
    </w:p>
    <w:p w14:paraId="5CA450EA" w14:textId="77777777" w:rsidR="00CF1B50" w:rsidRPr="00CF1B50" w:rsidRDefault="00CF1B50" w:rsidP="00CF1B50">
      <w:pPr>
        <w:ind w:firstLine="720"/>
      </w:pPr>
      <w:r w:rsidRPr="00CF1B50">
        <w:t>The </w:t>
      </w:r>
      <w:hyperlink r:id="rId2483" w:history="1">
        <w:r w:rsidRPr="00CF1B50">
          <w:rPr>
            <w:rStyle w:val="Hyperlink"/>
          </w:rPr>
          <w:t> Sarsi</w:t>
        </w:r>
      </w:hyperlink>
      <w:r w:rsidRPr="00CF1B50">
        <w:t xml:space="preserve"> are an Athapaskan-speaking American Indian group with close linguistic relationships to the Sekani and Beaver to the west and northwest. They now number about five hundred and live on the Sarcee Reserve just southwest of Calgary, Alberta. At the time of contact, with Matthew Cocking in 1772-1773 and Alexander Mackenzie in 1789, the Sarsi inhabited the drainage area of the </w:t>
      </w:r>
      <w:proofErr w:type="spellStart"/>
      <w:r w:rsidRPr="00CF1B50">
        <w:t>Athabaska</w:t>
      </w:r>
      <w:proofErr w:type="spellEnd"/>
      <w:r w:rsidRPr="00CF1B50">
        <w:t xml:space="preserve"> River south to the North Saskatchewan River. At the beginning of the nineteenth century their main hunting grounds were around the latter river. They differed culturally from the neighboring Athapaskan-speaking groups in being heavily infused with Plains Indian cultural features, owing to their long association with the Blood and Northern Blackfoot. By the early nineteenth </w:t>
      </w:r>
      <w:proofErr w:type="gramStart"/>
      <w:r w:rsidRPr="00CF1B50">
        <w:t>century</w:t>
      </w:r>
      <w:proofErr w:type="gramEnd"/>
      <w:r w:rsidRPr="00CF1B50">
        <w:t xml:space="preserve"> they had obtained horses and guns.</w:t>
      </w:r>
    </w:p>
    <w:p w14:paraId="26C0FFA5" w14:textId="77777777" w:rsidR="00CF1B50" w:rsidRPr="00CF1B50" w:rsidRDefault="00CF1B50" w:rsidP="00CF1B50">
      <w:pPr>
        <w:ind w:firstLine="720"/>
      </w:pPr>
      <w:r w:rsidRPr="00CF1B50">
        <w:lastRenderedPageBreak/>
        <w:t xml:space="preserve">The Sarsi were organized into </w:t>
      </w:r>
      <w:proofErr w:type="gramStart"/>
      <w:r w:rsidRPr="00CF1B50">
        <w:t>bands,</w:t>
      </w:r>
      <w:proofErr w:type="gramEnd"/>
      <w:r w:rsidRPr="00CF1B50">
        <w:t xml:space="preserve"> each composed of several closely related families who hunted and camped Together. Band membership was fluid with much splitting and movement of families. Band leadership rested on individual prestige, with no leader holding absolute powers. The bands coalesced in the summer to hunt and hold ceremonies. During the rest of the year the bands or small hunting parties functioned on their own. Bison were the major aboriginal food source—often hunted in communal drives. Bison skin tipis were made by the women. In the twentieth century, many Sarsi have engaged in farming, stock raising, lumbering, and wage-labor work in Calgary. </w:t>
      </w:r>
    </w:p>
    <w:p w14:paraId="551C203A" w14:textId="77777777" w:rsidR="00CF1B50" w:rsidRPr="00CF1B50" w:rsidRDefault="00CF1B50" w:rsidP="00CF1B50">
      <w:pPr>
        <w:ind w:firstLine="720"/>
      </w:pPr>
      <w:r w:rsidRPr="00CF1B50">
        <w:t>Best restaurants near me</w:t>
      </w:r>
    </w:p>
    <w:p w14:paraId="330D2F42" w14:textId="77777777" w:rsidR="00CF1B50" w:rsidRPr="00CF1B50" w:rsidRDefault="00CF1B50" w:rsidP="00CF1B50">
      <w:pPr>
        <w:ind w:firstLine="720"/>
      </w:pPr>
      <w:r w:rsidRPr="00CF1B50">
        <w:t xml:space="preserve">Marriages were marked by gift exchanges. Polygyny was practiced as were the levirate, sororate, and mother-in-law avoidance for men. In 1897, two divisions of the Sarsi were reported, one at the reserve at Fort Calgary on the Bow River and the other at Battleford in western Saskatchewan. Five bands were counted: the Bloods (Big Plume's Band consisting of mixed Cree and Blood Indians), the Broad Grass (consisting of mixed Cree and Sarsi Indians), People Who Hold Aloof (nearly all Sarsi), Uterus (Blackfoot and Sarsi), and the Young Buffalo Robe. The dances of the male societies, as well as the Sun Dance, were the most important tribal Ceremonies. The dead were given scaffold burials with their clothing and personal possessions. Personal horses were killed. Band leaders or noted warriors were left in abandoned </w:t>
      </w:r>
      <w:proofErr w:type="gramStart"/>
      <w:r w:rsidRPr="00CF1B50">
        <w:t>tipis</w:t>
      </w:r>
      <w:proofErr w:type="gramEnd"/>
      <w:r w:rsidRPr="00CF1B50">
        <w:t>. Personal power was obtained in dreams and visions. In the past, the Sarsi were allied with the Blackfoot against the Assiniboin and Cree.</w:t>
      </w:r>
    </w:p>
    <w:p w14:paraId="1BDAB6D1" w14:textId="77777777" w:rsidR="00CF1B50" w:rsidRPr="00CF1B50" w:rsidRDefault="00CF1B50" w:rsidP="00CF1B50">
      <w:pPr>
        <w:ind w:firstLine="720"/>
      </w:pPr>
    </w:p>
    <w:p w14:paraId="30A4407A" w14:textId="77777777" w:rsidR="00CF1B50" w:rsidRPr="00CF1B50" w:rsidRDefault="00CF1B50" w:rsidP="00CF1B50">
      <w:pPr>
        <w:ind w:firstLine="720"/>
      </w:pPr>
      <w:r w:rsidRPr="00CF1B50">
        <w:t>Bibliography</w:t>
      </w:r>
    </w:p>
    <w:p w14:paraId="284A45EA" w14:textId="77777777" w:rsidR="00CF1B50" w:rsidRPr="00CF1B50" w:rsidRDefault="00CF1B50" w:rsidP="00CF1B50">
      <w:pPr>
        <w:ind w:firstLine="720"/>
      </w:pPr>
      <w:r w:rsidRPr="00CF1B50">
        <w:t>Dempsey, Hugh A. (1978) </w:t>
      </w:r>
      <w:r w:rsidRPr="00CF1B50">
        <w:rPr>
          <w:i/>
          <w:iCs/>
        </w:rPr>
        <w:t>The Indian Tribes of Alberta. </w:t>
      </w:r>
      <w:r w:rsidRPr="00CF1B50">
        <w:t>Calgary: Glenbow-Alberta Institute.</w:t>
      </w:r>
    </w:p>
    <w:p w14:paraId="4468E153" w14:textId="77777777" w:rsidR="00CF1B50" w:rsidRPr="00CF1B50" w:rsidRDefault="00CF1B50" w:rsidP="00CF1B50">
      <w:pPr>
        <w:ind w:firstLine="720"/>
      </w:pPr>
      <w:r w:rsidRPr="00CF1B50">
        <w:t>Jenness, Diamond (1938). </w:t>
      </w:r>
      <w:r w:rsidRPr="00CF1B50">
        <w:rPr>
          <w:i/>
          <w:iCs/>
        </w:rPr>
        <w:t>The Sarcee Indians of Alberta. </w:t>
      </w:r>
      <w:r w:rsidRPr="00CF1B50">
        <w:t>National Museum of Canada Bulletin no. 90. Ottawa.</w:t>
      </w:r>
    </w:p>
    <w:p w14:paraId="0698F34A" w14:textId="77777777" w:rsidR="00CF1B50" w:rsidRPr="00CF1B50" w:rsidRDefault="00CF1B50" w:rsidP="00CF1B50">
      <w:pPr>
        <w:ind w:firstLine="720"/>
        <w:rPr>
          <w:b/>
          <w:bCs/>
        </w:rPr>
      </w:pPr>
      <w:r w:rsidRPr="00CF1B50">
        <w:rPr>
          <w:b/>
          <w:bCs/>
        </w:rPr>
        <w:t>Also read article about </w:t>
      </w:r>
      <w:hyperlink r:id="rId2484" w:history="1">
        <w:r w:rsidRPr="00CF1B50">
          <w:rPr>
            <w:rStyle w:val="Hyperlink"/>
            <w:b/>
            <w:bCs/>
          </w:rPr>
          <w:t>Sarsi</w:t>
        </w:r>
      </w:hyperlink>
      <w:r w:rsidRPr="00CF1B50">
        <w:rPr>
          <w:b/>
          <w:bCs/>
        </w:rPr>
        <w:t> from Wikipedia</w:t>
      </w:r>
    </w:p>
    <w:p w14:paraId="34BA11F6" w14:textId="77777777" w:rsidR="00CF1B50" w:rsidRPr="00CF1B50" w:rsidRDefault="00CF1B50" w:rsidP="00CF1B50">
      <w:pPr>
        <w:ind w:firstLine="720"/>
      </w:pPr>
      <w:r w:rsidRPr="00CF1B50">
        <w:t>User Contributions:</w:t>
      </w:r>
    </w:p>
    <w:p w14:paraId="614FC70F" w14:textId="77777777" w:rsidR="00CF1B50" w:rsidRPr="00CF1B50" w:rsidRDefault="00CF1B50" w:rsidP="00CF1B50">
      <w:pPr>
        <w:ind w:firstLine="720"/>
        <w:rPr>
          <w:b/>
          <w:bCs/>
        </w:rPr>
      </w:pPr>
      <w:hyperlink r:id="rId2485" w:anchor="Comments_1" w:history="1">
        <w:r w:rsidRPr="00CF1B50">
          <w:rPr>
            <w:rStyle w:val="Hyperlink"/>
            <w:b/>
            <w:bCs/>
          </w:rPr>
          <w:t>1</w:t>
        </w:r>
      </w:hyperlink>
    </w:p>
    <w:p w14:paraId="4C94693C" w14:textId="77777777" w:rsidR="00CF1B50" w:rsidRPr="00CF1B50" w:rsidRDefault="00CF1B50" w:rsidP="00CF1B50">
      <w:pPr>
        <w:ind w:firstLine="720"/>
      </w:pPr>
      <w:hyperlink r:id="rId2486" w:history="1">
        <w:r w:rsidRPr="00CF1B50">
          <w:rPr>
            <w:rStyle w:val="Hyperlink"/>
            <w:b/>
            <w:bCs/>
          </w:rPr>
          <w:t>Leigh</w:t>
        </w:r>
      </w:hyperlink>
    </w:p>
    <w:p w14:paraId="7495F404" w14:textId="77777777" w:rsidR="00CF1B50" w:rsidRPr="00CF1B50" w:rsidRDefault="00CF1B50" w:rsidP="00CF1B50">
      <w:pPr>
        <w:ind w:firstLine="720"/>
      </w:pPr>
      <w:hyperlink r:id="rId2487" w:tooltip="Report this comment as inappropriate" w:history="1">
        <w:r w:rsidRPr="00CF1B50">
          <w:rPr>
            <w:rStyle w:val="Hyperlink"/>
            <w:rFonts w:ascii="Segoe UI Symbol" w:hAnsi="Segoe UI Symbol" w:cs="Segoe UI Symbol"/>
          </w:rPr>
          <w:t>⚠</w:t>
        </w:r>
      </w:hyperlink>
    </w:p>
    <w:p w14:paraId="37BF39C3" w14:textId="77777777" w:rsidR="00CF1B50" w:rsidRPr="00CF1B50" w:rsidRDefault="00CF1B50" w:rsidP="00CF1B50">
      <w:pPr>
        <w:ind w:firstLine="720"/>
      </w:pPr>
      <w:r w:rsidRPr="00CF1B50">
        <w:lastRenderedPageBreak/>
        <w:t xml:space="preserve">Thank you for the article on the Sarcee Indians. I live in </w:t>
      </w:r>
      <w:proofErr w:type="gramStart"/>
      <w:r w:rsidRPr="00CF1B50">
        <w:t>Florida,</w:t>
      </w:r>
      <w:proofErr w:type="gramEnd"/>
      <w:r w:rsidRPr="00CF1B50">
        <w:t xml:space="preserve"> our area of development is called Sarcee Trail. Many of </w:t>
      </w:r>
      <w:proofErr w:type="spellStart"/>
      <w:r w:rsidRPr="00CF1B50">
        <w:t>or</w:t>
      </w:r>
      <w:proofErr w:type="spellEnd"/>
      <w:r w:rsidRPr="00CF1B50">
        <w:t xml:space="preserve"> roads are named after North American Indian Tribes. I was looking for </w:t>
      </w:r>
      <w:proofErr w:type="spellStart"/>
      <w:r w:rsidRPr="00CF1B50">
        <w:t>futher</w:t>
      </w:r>
      <w:proofErr w:type="spellEnd"/>
      <w:r w:rsidRPr="00CF1B50">
        <w:t xml:space="preserve"> information on the tribes, yours was the first.</w:t>
      </w:r>
    </w:p>
    <w:p w14:paraId="3E17AE81" w14:textId="77777777" w:rsidR="00CF1B50" w:rsidRPr="00CF1B50" w:rsidRDefault="00CF1B50" w:rsidP="00CF1B50">
      <w:pPr>
        <w:ind w:firstLine="720"/>
      </w:pPr>
      <w:r w:rsidRPr="00CF1B50">
        <w:t>Comment about this article, ask questions, or add new information about this topic:</w:t>
      </w:r>
    </w:p>
    <w:p w14:paraId="2D8E5B56" w14:textId="77777777" w:rsidR="00CF1B50" w:rsidRPr="00CF1B50" w:rsidRDefault="00CF1B50" w:rsidP="00CF1B50">
      <w:pPr>
        <w:ind w:firstLine="720"/>
        <w:rPr>
          <w:vanish/>
        </w:rPr>
      </w:pPr>
      <w:r w:rsidRPr="00CF1B50">
        <w:rPr>
          <w:vanish/>
        </w:rPr>
        <w:t>Top of Form</w:t>
      </w:r>
    </w:p>
    <w:p w14:paraId="4952CF3A" w14:textId="77777777" w:rsidR="00CF1B50" w:rsidRPr="00CF1B50" w:rsidRDefault="00CF1B50" w:rsidP="00CF1B50">
      <w:pPr>
        <w:ind w:firstLine="720"/>
      </w:pPr>
      <w:r w:rsidRPr="00CF1B50">
        <w:t>Name:</w:t>
      </w:r>
    </w:p>
    <w:p w14:paraId="08E4CDDF" w14:textId="77777777" w:rsidR="00CF1B50" w:rsidRPr="00CF1B50" w:rsidRDefault="00CF1B50" w:rsidP="00CF1B50">
      <w:pPr>
        <w:ind w:firstLine="720"/>
      </w:pPr>
      <w:r w:rsidRPr="00CF1B50">
        <w:t>E-mail:</w:t>
      </w:r>
    </w:p>
    <w:p w14:paraId="4CBAA9C5" w14:textId="77777777" w:rsidR="00CF1B50" w:rsidRPr="00CF1B50" w:rsidRDefault="00CF1B50" w:rsidP="00CF1B50">
      <w:pPr>
        <w:ind w:firstLine="720"/>
      </w:pPr>
      <w:r w:rsidRPr="00CF1B50">
        <w:t> Show my email publicly</w:t>
      </w:r>
    </w:p>
    <w:p w14:paraId="300FC887" w14:textId="77777777" w:rsidR="00CF1B50" w:rsidRPr="00CF1B50" w:rsidRDefault="00CF1B50" w:rsidP="00CF1B50">
      <w:pPr>
        <w:ind w:firstLine="720"/>
      </w:pPr>
      <w:r w:rsidRPr="00CF1B50">
        <w:t>Public Comment: (50-4000 characters)</w:t>
      </w:r>
    </w:p>
    <w:p w14:paraId="688CB45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8EF4A83" w14:textId="77777777" w:rsidR="00CF1B50" w:rsidRPr="00CF1B50" w:rsidRDefault="00CF1B50" w:rsidP="00CF1B50">
      <w:pPr>
        <w:ind w:firstLine="720"/>
        <w:rPr>
          <w:vanish/>
        </w:rPr>
      </w:pPr>
      <w:r w:rsidRPr="00CF1B50">
        <w:rPr>
          <w:vanish/>
        </w:rPr>
        <w:t>Bottom of Form</w:t>
      </w:r>
    </w:p>
    <w:p w14:paraId="0F0A8CC9" w14:textId="77777777" w:rsidR="00CF1B50" w:rsidRPr="00CF1B50" w:rsidRDefault="00CF1B50" w:rsidP="00CF1B50">
      <w:pPr>
        <w:ind w:firstLine="720"/>
      </w:pPr>
    </w:p>
    <w:p w14:paraId="22C7C4FA" w14:textId="77777777" w:rsidR="00CF1B50" w:rsidRPr="00CF1B50" w:rsidRDefault="00CF1B50" w:rsidP="00CF1B50">
      <w:pPr>
        <w:ind w:firstLine="720"/>
      </w:pPr>
      <w:hyperlink r:id="rId2488" w:history="1">
        <w:r w:rsidRPr="00CF1B50">
          <w:rPr>
            <w:rStyle w:val="Hyperlink"/>
          </w:rPr>
          <w:t>Sarsi forum</w:t>
        </w:r>
      </w:hyperlink>
    </w:p>
    <w:p w14:paraId="64DC6902" w14:textId="77777777" w:rsidR="00CF1B50" w:rsidRPr="00CF1B50" w:rsidRDefault="00CF1B50" w:rsidP="00CF1B50">
      <w:pPr>
        <w:ind w:firstLine="720"/>
      </w:pPr>
      <w:r w:rsidRPr="00CF1B50">
        <w:t>" </w:t>
      </w:r>
      <w:hyperlink r:id="rId2489" w:history="1">
        <w:r w:rsidRPr="00CF1B50">
          <w:rPr>
            <w:rStyle w:val="Hyperlink"/>
          </w:rPr>
          <w:t> </w:t>
        </w:r>
        <w:proofErr w:type="spellStart"/>
        <w:r w:rsidRPr="00CF1B50">
          <w:rPr>
            <w:rStyle w:val="Hyperlink"/>
          </w:rPr>
          <w:t>Santee</w:t>
        </w:r>
      </w:hyperlink>
      <w:hyperlink r:id="rId2490" w:history="1">
        <w:r w:rsidRPr="00CF1B50">
          <w:rPr>
            <w:rStyle w:val="Hyperlink"/>
          </w:rPr>
          <w:t>Sauk</w:t>
        </w:r>
        <w:proofErr w:type="spellEnd"/>
        <w:r w:rsidRPr="00CF1B50">
          <w:rPr>
            <w:rStyle w:val="Hyperlink"/>
          </w:rPr>
          <w:t> </w:t>
        </w:r>
      </w:hyperlink>
    </w:p>
    <w:p w14:paraId="76B568C9" w14:textId="77777777" w:rsidR="00CF1B50" w:rsidRPr="00CF1B50" w:rsidRDefault="00CF1B50" w:rsidP="00CF1B50">
      <w:pPr>
        <w:ind w:firstLine="720"/>
      </w:pPr>
      <w:r w:rsidRPr="00CF1B50">
        <w:t>Copyright 2008 The Gale Group Inc. All rights reserved.  •  </w:t>
      </w:r>
      <w:hyperlink r:id="rId249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BB2F624" w14:textId="6FEDC52E" w:rsidR="00CF1B50" w:rsidRPr="00CF1B50" w:rsidRDefault="00CF1B50" w:rsidP="00CF1B50">
      <w:pPr>
        <w:ind w:firstLine="720"/>
      </w:pPr>
      <w:r w:rsidRPr="00CF1B50">
        <w:t>Toggle navigation</w:t>
      </w:r>
      <w:r w:rsidRPr="00CF1B50">
        <w:drawing>
          <wp:inline distT="0" distB="0" distL="0" distR="0" wp14:anchorId="3A5A675F" wp14:editId="08D86029">
            <wp:extent cx="2552700" cy="845820"/>
            <wp:effectExtent l="0" t="0" r="0" b="0"/>
            <wp:docPr id="1098681370" name="Picture 37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B99A1B6" w14:textId="77777777" w:rsidR="00CF1B50" w:rsidRPr="00CF1B50" w:rsidRDefault="00CF1B50" w:rsidP="00CF1B50">
      <w:pPr>
        <w:numPr>
          <w:ilvl w:val="0"/>
          <w:numId w:val="185"/>
        </w:numPr>
      </w:pPr>
      <w:hyperlink r:id="rId2492" w:history="1">
        <w:r w:rsidRPr="00CF1B50">
          <w:rPr>
            <w:rStyle w:val="Hyperlink"/>
          </w:rPr>
          <w:t>Countries and Their Cultures</w:t>
        </w:r>
      </w:hyperlink>
    </w:p>
    <w:p w14:paraId="4FDDACC4" w14:textId="77777777" w:rsidR="00CF1B50" w:rsidRPr="00CF1B50" w:rsidRDefault="00CF1B50" w:rsidP="00CF1B50">
      <w:pPr>
        <w:ind w:firstLine="720"/>
      </w:pPr>
      <w:r w:rsidRPr="00CF1B50">
        <w:t> </w:t>
      </w:r>
    </w:p>
    <w:p w14:paraId="0639B98B" w14:textId="77777777" w:rsidR="00CF1B50" w:rsidRPr="00CF1B50" w:rsidRDefault="00CF1B50" w:rsidP="00CF1B50">
      <w:pPr>
        <w:numPr>
          <w:ilvl w:val="0"/>
          <w:numId w:val="185"/>
        </w:numPr>
      </w:pPr>
      <w:r w:rsidRPr="00CF1B50">
        <w:t> </w:t>
      </w:r>
      <w:hyperlink r:id="rId2493" w:history="1">
        <w:r w:rsidRPr="00CF1B50">
          <w:rPr>
            <w:rStyle w:val="Hyperlink"/>
          </w:rPr>
          <w:t>North America</w:t>
        </w:r>
      </w:hyperlink>
    </w:p>
    <w:p w14:paraId="6F8FB0E8" w14:textId="77777777" w:rsidR="00CF1B50" w:rsidRPr="00CF1B50" w:rsidRDefault="00CF1B50" w:rsidP="00CF1B50">
      <w:pPr>
        <w:ind w:firstLine="720"/>
      </w:pPr>
      <w:r w:rsidRPr="00CF1B50">
        <w:t> </w:t>
      </w:r>
    </w:p>
    <w:p w14:paraId="7682A2F3" w14:textId="77777777" w:rsidR="00CF1B50" w:rsidRPr="00CF1B50" w:rsidRDefault="00CF1B50" w:rsidP="00CF1B50">
      <w:pPr>
        <w:numPr>
          <w:ilvl w:val="0"/>
          <w:numId w:val="185"/>
        </w:numPr>
      </w:pPr>
      <w:r w:rsidRPr="00CF1B50">
        <w:t> Sauk</w:t>
      </w:r>
    </w:p>
    <w:p w14:paraId="0CB2290F" w14:textId="77777777" w:rsidR="00CF1B50" w:rsidRPr="00CF1B50" w:rsidRDefault="00CF1B50" w:rsidP="00CF1B50">
      <w:pPr>
        <w:ind w:firstLine="720"/>
      </w:pPr>
      <w:r w:rsidRPr="00CF1B50">
        <w:t>Sauk</w:t>
      </w:r>
    </w:p>
    <w:p w14:paraId="29DDE3C4" w14:textId="77777777" w:rsidR="00CF1B50" w:rsidRPr="00CF1B50" w:rsidRDefault="00CF1B50" w:rsidP="00CF1B50">
      <w:pPr>
        <w:ind w:firstLine="720"/>
      </w:pPr>
      <w:r w:rsidRPr="00CF1B50">
        <w:pict w14:anchorId="393C754A">
          <v:rect id="_x0000_i5351" style="width:0;height:0" o:hralign="center" o:hrstd="t" o:hr="t" fillcolor="#a0a0a0" stroked="f"/>
        </w:pict>
      </w:r>
    </w:p>
    <w:p w14:paraId="40779C56" w14:textId="77777777" w:rsidR="00CF1B50" w:rsidRPr="00CF1B50" w:rsidRDefault="00CF1B50" w:rsidP="00CF1B50">
      <w:pPr>
        <w:ind w:firstLine="720"/>
      </w:pPr>
      <w:r w:rsidRPr="00CF1B50">
        <w:pict w14:anchorId="5F6C6030">
          <v:rect id="_x0000_i5352" style="width:0;height:0" o:hralign="center" o:hrstd="t" o:hr="t" fillcolor="#a0a0a0" stroked="f"/>
        </w:pict>
      </w:r>
    </w:p>
    <w:p w14:paraId="47B569AE" w14:textId="77777777" w:rsidR="00CF1B50" w:rsidRPr="00CF1B50" w:rsidRDefault="00CF1B50" w:rsidP="00CF1B50">
      <w:pPr>
        <w:ind w:firstLine="720"/>
      </w:pPr>
      <w:r w:rsidRPr="00CF1B50">
        <w:t xml:space="preserve">The Sauk (Sac) lived around the upper part of Green Bay and the lower Fox River in northeastern </w:t>
      </w:r>
      <w:proofErr w:type="gramStart"/>
      <w:r w:rsidRPr="00CF1B50">
        <w:t>Wisconsin, but</w:t>
      </w:r>
      <w:proofErr w:type="gramEnd"/>
      <w:r w:rsidRPr="00CF1B50">
        <w:t xml:space="preserve"> moved over a large part of eastern Wisconsin and </w:t>
      </w:r>
      <w:r w:rsidRPr="00CF1B50">
        <w:lastRenderedPageBreak/>
        <w:t>northwestern Illinois during the historic period. Most of the Sauk now live with the Fox on the Sac and Fox Indian Reservation in Tama, Iowa; the Sac and Fox Tribe of Missouri (living in Kansas and Nebraska</w:t>
      </w:r>
      <w:proofErr w:type="gramStart"/>
      <w:r w:rsidRPr="00CF1B50">
        <w:t>) ;</w:t>
      </w:r>
      <w:proofErr w:type="gramEnd"/>
      <w:r w:rsidRPr="00CF1B50">
        <w:t xml:space="preserve"> and the former Sac and Fox Indian Reservation in east-central Oklahoma. They speak </w:t>
      </w:r>
      <w:proofErr w:type="gramStart"/>
      <w:r w:rsidRPr="00CF1B50">
        <w:t>an Algonkian language</w:t>
      </w:r>
      <w:proofErr w:type="gramEnd"/>
      <w:r w:rsidRPr="00CF1B50">
        <w:t>.</w:t>
      </w:r>
    </w:p>
    <w:p w14:paraId="15A41B45" w14:textId="77777777" w:rsidR="00CF1B50" w:rsidRPr="00CF1B50" w:rsidRDefault="00CF1B50" w:rsidP="00CF1B50">
      <w:pPr>
        <w:ind w:firstLine="720"/>
      </w:pPr>
      <w:r w:rsidRPr="00CF1B50">
        <w:rPr>
          <w:i/>
          <w:iCs/>
        </w:rPr>
        <w:t>See </w:t>
      </w:r>
      <w:hyperlink r:id="rId2494" w:history="1">
        <w:r w:rsidRPr="00CF1B50">
          <w:rPr>
            <w:rStyle w:val="Hyperlink"/>
          </w:rPr>
          <w:t>Fox</w:t>
        </w:r>
      </w:hyperlink>
    </w:p>
    <w:p w14:paraId="53B6DE7D" w14:textId="77777777" w:rsidR="00CF1B50" w:rsidRPr="00CF1B50" w:rsidRDefault="00CF1B50" w:rsidP="00CF1B50">
      <w:pPr>
        <w:ind w:firstLine="720"/>
      </w:pPr>
    </w:p>
    <w:p w14:paraId="298232A2" w14:textId="77777777" w:rsidR="00CF1B50" w:rsidRPr="00CF1B50" w:rsidRDefault="00CF1B50" w:rsidP="00CF1B50">
      <w:pPr>
        <w:ind w:firstLine="720"/>
      </w:pPr>
      <w:r w:rsidRPr="00CF1B50">
        <w:t>Bibliography</w:t>
      </w:r>
    </w:p>
    <w:p w14:paraId="02DD46CC" w14:textId="77777777" w:rsidR="00CF1B50" w:rsidRPr="00CF1B50" w:rsidRDefault="00CF1B50" w:rsidP="00CF1B50">
      <w:pPr>
        <w:ind w:firstLine="720"/>
      </w:pPr>
      <w:r w:rsidRPr="00CF1B50">
        <w:t>Hagan, William T. (1958). </w:t>
      </w:r>
      <w:r w:rsidRPr="00CF1B50">
        <w:rPr>
          <w:i/>
          <w:iCs/>
        </w:rPr>
        <w:t>The Sac and Fox Indians. </w:t>
      </w:r>
      <w:r w:rsidRPr="00CF1B50">
        <w:t>Norman: University of Oklahoma Press.</w:t>
      </w:r>
    </w:p>
    <w:p w14:paraId="7DF1C0B2" w14:textId="77777777" w:rsidR="00CF1B50" w:rsidRPr="00CF1B50" w:rsidRDefault="00CF1B50" w:rsidP="00CF1B50">
      <w:pPr>
        <w:ind w:firstLine="720"/>
      </w:pPr>
      <w:r w:rsidRPr="00CF1B50">
        <w:t>User Contributions:</w:t>
      </w:r>
    </w:p>
    <w:p w14:paraId="3E7A5C89" w14:textId="77777777" w:rsidR="00CF1B50" w:rsidRPr="00CF1B50" w:rsidRDefault="00CF1B50" w:rsidP="00CF1B50">
      <w:pPr>
        <w:ind w:firstLine="720"/>
      </w:pPr>
      <w:r w:rsidRPr="00CF1B50">
        <w:t>Comment about this article, ask questions, or add new information about this topic:</w:t>
      </w:r>
    </w:p>
    <w:p w14:paraId="773CC583" w14:textId="77777777" w:rsidR="00CF1B50" w:rsidRPr="00CF1B50" w:rsidRDefault="00CF1B50" w:rsidP="00CF1B50">
      <w:pPr>
        <w:ind w:firstLine="720"/>
        <w:rPr>
          <w:vanish/>
        </w:rPr>
      </w:pPr>
      <w:r w:rsidRPr="00CF1B50">
        <w:rPr>
          <w:vanish/>
        </w:rPr>
        <w:t>Top of Form</w:t>
      </w:r>
    </w:p>
    <w:p w14:paraId="7172394F" w14:textId="77777777" w:rsidR="00CF1B50" w:rsidRPr="00CF1B50" w:rsidRDefault="00CF1B50" w:rsidP="00CF1B50">
      <w:pPr>
        <w:ind w:firstLine="720"/>
      </w:pPr>
      <w:r w:rsidRPr="00CF1B50">
        <w:t>Name:</w:t>
      </w:r>
    </w:p>
    <w:p w14:paraId="460D7C51" w14:textId="77777777" w:rsidR="00CF1B50" w:rsidRPr="00CF1B50" w:rsidRDefault="00CF1B50" w:rsidP="00CF1B50">
      <w:pPr>
        <w:ind w:firstLine="720"/>
      </w:pPr>
      <w:r w:rsidRPr="00CF1B50">
        <w:t>E-mail:</w:t>
      </w:r>
    </w:p>
    <w:p w14:paraId="0E670991" w14:textId="77777777" w:rsidR="00CF1B50" w:rsidRPr="00CF1B50" w:rsidRDefault="00CF1B50" w:rsidP="00CF1B50">
      <w:pPr>
        <w:ind w:firstLine="720"/>
      </w:pPr>
      <w:r w:rsidRPr="00CF1B50">
        <w:t> Show my email publicly</w:t>
      </w:r>
    </w:p>
    <w:p w14:paraId="21E6C6DC" w14:textId="77777777" w:rsidR="00CF1B50" w:rsidRPr="00CF1B50" w:rsidRDefault="00CF1B50" w:rsidP="00CF1B50">
      <w:pPr>
        <w:ind w:firstLine="720"/>
      </w:pPr>
      <w:r w:rsidRPr="00CF1B50">
        <w:t>Public Comment: (50-4000 characters)</w:t>
      </w:r>
    </w:p>
    <w:p w14:paraId="2D67AED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7DAACABC" w14:textId="77777777" w:rsidR="00CF1B50" w:rsidRPr="00CF1B50" w:rsidRDefault="00CF1B50" w:rsidP="00CF1B50">
      <w:pPr>
        <w:ind w:firstLine="720"/>
        <w:rPr>
          <w:vanish/>
        </w:rPr>
      </w:pPr>
      <w:r w:rsidRPr="00CF1B50">
        <w:rPr>
          <w:vanish/>
        </w:rPr>
        <w:t>Bottom of Form</w:t>
      </w:r>
    </w:p>
    <w:p w14:paraId="1C3098B1" w14:textId="77777777" w:rsidR="00CF1B50" w:rsidRPr="00CF1B50" w:rsidRDefault="00CF1B50" w:rsidP="00CF1B50">
      <w:pPr>
        <w:ind w:firstLine="720"/>
      </w:pPr>
    </w:p>
    <w:p w14:paraId="0F5E84A9" w14:textId="77777777" w:rsidR="00CF1B50" w:rsidRPr="00CF1B50" w:rsidRDefault="00CF1B50" w:rsidP="00CF1B50">
      <w:pPr>
        <w:ind w:firstLine="720"/>
      </w:pPr>
      <w:hyperlink r:id="rId2495" w:history="1">
        <w:r w:rsidRPr="00CF1B50">
          <w:rPr>
            <w:rStyle w:val="Hyperlink"/>
          </w:rPr>
          <w:t>Sauk forum</w:t>
        </w:r>
      </w:hyperlink>
    </w:p>
    <w:p w14:paraId="38141060" w14:textId="77777777" w:rsidR="00CF1B50" w:rsidRPr="00CF1B50" w:rsidRDefault="00CF1B50" w:rsidP="00CF1B50">
      <w:pPr>
        <w:ind w:firstLine="720"/>
      </w:pPr>
      <w:r w:rsidRPr="00CF1B50">
        <w:t>" </w:t>
      </w:r>
      <w:hyperlink r:id="rId2496" w:history="1">
        <w:r w:rsidRPr="00CF1B50">
          <w:rPr>
            <w:rStyle w:val="Hyperlink"/>
          </w:rPr>
          <w:t> </w:t>
        </w:r>
        <w:proofErr w:type="spellStart"/>
        <w:r w:rsidRPr="00CF1B50">
          <w:rPr>
            <w:rStyle w:val="Hyperlink"/>
          </w:rPr>
          <w:t>Sarsi</w:t>
        </w:r>
      </w:hyperlink>
      <w:hyperlink r:id="rId2497" w:history="1">
        <w:r w:rsidRPr="00CF1B50">
          <w:rPr>
            <w:rStyle w:val="Hyperlink"/>
          </w:rPr>
          <w:t>Sea</w:t>
        </w:r>
        <w:proofErr w:type="spellEnd"/>
        <w:r w:rsidRPr="00CF1B50">
          <w:rPr>
            <w:rStyle w:val="Hyperlink"/>
          </w:rPr>
          <w:t xml:space="preserve"> Islanders </w:t>
        </w:r>
      </w:hyperlink>
    </w:p>
    <w:p w14:paraId="74C50990" w14:textId="77777777" w:rsidR="00CF1B50" w:rsidRPr="00CF1B50" w:rsidRDefault="00CF1B50" w:rsidP="00CF1B50">
      <w:pPr>
        <w:ind w:firstLine="720"/>
      </w:pPr>
      <w:r w:rsidRPr="00CF1B50">
        <w:t>Copyright 2008 The Gale Group Inc. All rights reserved.  •  </w:t>
      </w:r>
      <w:hyperlink r:id="rId249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17EC6B8" w14:textId="6E09E883" w:rsidR="00CF1B50" w:rsidRPr="00CF1B50" w:rsidRDefault="00CF1B50" w:rsidP="00CF1B50">
      <w:pPr>
        <w:ind w:firstLine="720"/>
      </w:pPr>
      <w:r w:rsidRPr="00CF1B50">
        <w:t>Toggle navigation</w:t>
      </w:r>
      <w:r w:rsidRPr="00CF1B50">
        <w:drawing>
          <wp:inline distT="0" distB="0" distL="0" distR="0" wp14:anchorId="4C5F48A5" wp14:editId="3622BF19">
            <wp:extent cx="2552700" cy="845820"/>
            <wp:effectExtent l="0" t="0" r="0" b="0"/>
            <wp:docPr id="1034951563" name="Picture 37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79A3E4A" w14:textId="77777777" w:rsidR="00CF1B50" w:rsidRPr="00CF1B50" w:rsidRDefault="00CF1B50" w:rsidP="00CF1B50">
      <w:pPr>
        <w:numPr>
          <w:ilvl w:val="0"/>
          <w:numId w:val="186"/>
        </w:numPr>
      </w:pPr>
      <w:hyperlink r:id="rId2499" w:history="1">
        <w:r w:rsidRPr="00CF1B50">
          <w:rPr>
            <w:rStyle w:val="Hyperlink"/>
          </w:rPr>
          <w:t>Countries and Their Cultures</w:t>
        </w:r>
      </w:hyperlink>
    </w:p>
    <w:p w14:paraId="13544E43" w14:textId="77777777" w:rsidR="00CF1B50" w:rsidRPr="00CF1B50" w:rsidRDefault="00CF1B50" w:rsidP="00CF1B50">
      <w:pPr>
        <w:ind w:firstLine="720"/>
      </w:pPr>
      <w:r w:rsidRPr="00CF1B50">
        <w:t> </w:t>
      </w:r>
    </w:p>
    <w:p w14:paraId="244B2EB8" w14:textId="77777777" w:rsidR="00CF1B50" w:rsidRPr="00CF1B50" w:rsidRDefault="00CF1B50" w:rsidP="00CF1B50">
      <w:pPr>
        <w:numPr>
          <w:ilvl w:val="0"/>
          <w:numId w:val="186"/>
        </w:numPr>
      </w:pPr>
      <w:r w:rsidRPr="00CF1B50">
        <w:t> </w:t>
      </w:r>
      <w:hyperlink r:id="rId2500" w:history="1">
        <w:r w:rsidRPr="00CF1B50">
          <w:rPr>
            <w:rStyle w:val="Hyperlink"/>
          </w:rPr>
          <w:t>North America</w:t>
        </w:r>
      </w:hyperlink>
    </w:p>
    <w:p w14:paraId="734BFC2B" w14:textId="77777777" w:rsidR="00CF1B50" w:rsidRPr="00CF1B50" w:rsidRDefault="00CF1B50" w:rsidP="00CF1B50">
      <w:pPr>
        <w:ind w:firstLine="720"/>
      </w:pPr>
      <w:r w:rsidRPr="00CF1B50">
        <w:lastRenderedPageBreak/>
        <w:t> </w:t>
      </w:r>
    </w:p>
    <w:p w14:paraId="4515E7B8" w14:textId="77777777" w:rsidR="00CF1B50" w:rsidRPr="00CF1B50" w:rsidRDefault="00CF1B50" w:rsidP="00CF1B50">
      <w:pPr>
        <w:numPr>
          <w:ilvl w:val="0"/>
          <w:numId w:val="186"/>
        </w:numPr>
      </w:pPr>
      <w:r w:rsidRPr="00CF1B50">
        <w:t> Sea Islanders</w:t>
      </w:r>
    </w:p>
    <w:p w14:paraId="74675F79" w14:textId="77777777" w:rsidR="00CF1B50" w:rsidRPr="00CF1B50" w:rsidRDefault="00CF1B50" w:rsidP="00CF1B50">
      <w:pPr>
        <w:ind w:firstLine="720"/>
      </w:pPr>
      <w:r w:rsidRPr="00CF1B50">
        <w:t>Sea Islanders</w:t>
      </w:r>
    </w:p>
    <w:p w14:paraId="3CC698CC" w14:textId="77777777" w:rsidR="00CF1B50" w:rsidRPr="00CF1B50" w:rsidRDefault="00CF1B50" w:rsidP="00CF1B50">
      <w:pPr>
        <w:ind w:firstLine="720"/>
      </w:pPr>
      <w:r w:rsidRPr="00CF1B50">
        <w:pict w14:anchorId="7E72BEB3">
          <v:rect id="_x0000_i5374" style="width:0;height:0" o:hralign="center" o:hrstd="t" o:hr="t" fillcolor="#a0a0a0" stroked="f"/>
        </w:pict>
      </w:r>
    </w:p>
    <w:p w14:paraId="29E09D0F" w14:textId="77777777" w:rsidR="00CF1B50" w:rsidRPr="00CF1B50" w:rsidRDefault="00CF1B50" w:rsidP="00CF1B50">
      <w:pPr>
        <w:ind w:firstLine="720"/>
      </w:pPr>
      <w:r w:rsidRPr="00CF1B50">
        <w:pict w14:anchorId="130AD44A">
          <v:rect id="_x0000_i5375" style="width:0;height:0" o:hralign="center" o:hrstd="t" o:hr="t" fillcolor="#a0a0a0" stroked="f"/>
        </w:pict>
      </w:r>
    </w:p>
    <w:p w14:paraId="28F5FED9" w14:textId="77777777" w:rsidR="00CF1B50" w:rsidRPr="00CF1B50" w:rsidRDefault="00CF1B50" w:rsidP="00CF1B50">
      <w:pPr>
        <w:ind w:firstLine="720"/>
      </w:pPr>
      <w:r w:rsidRPr="00CF1B50">
        <w:t>ETHNONYMS: Gullah-speaking African Americans</w:t>
      </w:r>
    </w:p>
    <w:p w14:paraId="003E9FBB" w14:textId="77777777" w:rsidR="00CF1B50" w:rsidRPr="00CF1B50" w:rsidRDefault="00CF1B50" w:rsidP="00CF1B50">
      <w:pPr>
        <w:ind w:firstLine="720"/>
      </w:pPr>
    </w:p>
    <w:p w14:paraId="7D8274B0" w14:textId="77777777" w:rsidR="00CF1B50" w:rsidRPr="00CF1B50" w:rsidRDefault="00CF1B50" w:rsidP="00CF1B50">
      <w:pPr>
        <w:ind w:firstLine="720"/>
      </w:pPr>
      <w:hyperlink r:id="rId2501" w:history="1">
        <w:r w:rsidRPr="00CF1B50">
          <w:rPr>
            <w:rStyle w:val="Hyperlink"/>
          </w:rPr>
          <w:t>Orientation</w:t>
        </w:r>
      </w:hyperlink>
    </w:p>
    <w:p w14:paraId="10C38724" w14:textId="77777777" w:rsidR="00CF1B50" w:rsidRPr="00CF1B50" w:rsidRDefault="00CF1B50" w:rsidP="00CF1B50">
      <w:pPr>
        <w:ind w:firstLine="720"/>
      </w:pPr>
      <w:hyperlink r:id="rId2502" w:history="1">
        <w:r w:rsidRPr="00CF1B50">
          <w:rPr>
            <w:rStyle w:val="Hyperlink"/>
          </w:rPr>
          <w:t>History and Cultural Relations</w:t>
        </w:r>
      </w:hyperlink>
    </w:p>
    <w:p w14:paraId="3824340A" w14:textId="77777777" w:rsidR="00CF1B50" w:rsidRPr="00CF1B50" w:rsidRDefault="00CF1B50" w:rsidP="00CF1B50">
      <w:pPr>
        <w:ind w:firstLine="720"/>
      </w:pPr>
      <w:hyperlink r:id="rId2503" w:history="1">
        <w:r w:rsidRPr="00CF1B50">
          <w:rPr>
            <w:rStyle w:val="Hyperlink"/>
          </w:rPr>
          <w:t>Settlements</w:t>
        </w:r>
      </w:hyperlink>
    </w:p>
    <w:p w14:paraId="5FED33CE" w14:textId="77777777" w:rsidR="00CF1B50" w:rsidRPr="00CF1B50" w:rsidRDefault="00CF1B50" w:rsidP="00CF1B50">
      <w:pPr>
        <w:ind w:firstLine="720"/>
      </w:pPr>
      <w:hyperlink r:id="rId2504" w:history="1">
        <w:r w:rsidRPr="00CF1B50">
          <w:rPr>
            <w:rStyle w:val="Hyperlink"/>
          </w:rPr>
          <w:t>Economy</w:t>
        </w:r>
      </w:hyperlink>
    </w:p>
    <w:p w14:paraId="29E94D50" w14:textId="77777777" w:rsidR="00CF1B50" w:rsidRPr="00CF1B50" w:rsidRDefault="00CF1B50" w:rsidP="00CF1B50">
      <w:pPr>
        <w:ind w:firstLine="720"/>
      </w:pPr>
      <w:hyperlink r:id="rId2505" w:history="1">
        <w:r w:rsidRPr="00CF1B50">
          <w:rPr>
            <w:rStyle w:val="Hyperlink"/>
          </w:rPr>
          <w:t>Kinship, Marriage and Family</w:t>
        </w:r>
      </w:hyperlink>
    </w:p>
    <w:p w14:paraId="7647C9FB" w14:textId="77777777" w:rsidR="00CF1B50" w:rsidRPr="00CF1B50" w:rsidRDefault="00CF1B50" w:rsidP="00CF1B50">
      <w:pPr>
        <w:ind w:firstLine="720"/>
      </w:pPr>
      <w:hyperlink r:id="rId2506" w:history="1">
        <w:r w:rsidRPr="00CF1B50">
          <w:rPr>
            <w:rStyle w:val="Hyperlink"/>
          </w:rPr>
          <w:t>Sociopolitical Organization</w:t>
        </w:r>
      </w:hyperlink>
    </w:p>
    <w:p w14:paraId="3B1C8CCF" w14:textId="77777777" w:rsidR="00CF1B50" w:rsidRPr="00CF1B50" w:rsidRDefault="00CF1B50" w:rsidP="00CF1B50">
      <w:pPr>
        <w:ind w:firstLine="720"/>
      </w:pPr>
      <w:hyperlink r:id="rId2507" w:history="1">
        <w:r w:rsidRPr="00CF1B50">
          <w:rPr>
            <w:rStyle w:val="Hyperlink"/>
          </w:rPr>
          <w:t>Religion and Expressive Culture</w:t>
        </w:r>
      </w:hyperlink>
    </w:p>
    <w:p w14:paraId="5152A6F5" w14:textId="77777777" w:rsidR="00CF1B50" w:rsidRPr="00CF1B50" w:rsidRDefault="00CF1B50" w:rsidP="00CF1B50">
      <w:pPr>
        <w:ind w:firstLine="720"/>
      </w:pPr>
      <w:r w:rsidRPr="00CF1B50">
        <w:t>Bibliography</w:t>
      </w:r>
    </w:p>
    <w:p w14:paraId="6ADBE2F6" w14:textId="77777777" w:rsidR="00CF1B50" w:rsidRPr="00CF1B50" w:rsidRDefault="00CF1B50" w:rsidP="00CF1B50">
      <w:pPr>
        <w:ind w:firstLine="720"/>
      </w:pPr>
      <w:r w:rsidRPr="00CF1B50">
        <w:t>Bascom, William R. (1941). "Acculturation among Gullah Negroes." </w:t>
      </w:r>
      <w:r w:rsidRPr="00CF1B50">
        <w:rPr>
          <w:i/>
          <w:iCs/>
        </w:rPr>
        <w:t>American Anthropologist </w:t>
      </w:r>
      <w:r w:rsidRPr="00CF1B50">
        <w:t>43:43-50.</w:t>
      </w:r>
    </w:p>
    <w:p w14:paraId="109EEF08" w14:textId="77777777" w:rsidR="00CF1B50" w:rsidRPr="00CF1B50" w:rsidRDefault="00CF1B50" w:rsidP="00CF1B50">
      <w:pPr>
        <w:ind w:firstLine="720"/>
      </w:pPr>
      <w:r w:rsidRPr="00CF1B50">
        <w:t>Creel, Margaret Washington (1990). "Gullah Attitudes toward Life and Death." In </w:t>
      </w:r>
      <w:r w:rsidRPr="00CF1B50">
        <w:rPr>
          <w:i/>
          <w:iCs/>
        </w:rPr>
        <w:t>Africanisms in American Culture, </w:t>
      </w:r>
      <w:r w:rsidRPr="00CF1B50">
        <w:t>edited by Joseph E. Holloway, 69-97. Bloomington: Indiana University Press.</w:t>
      </w:r>
    </w:p>
    <w:p w14:paraId="3C44BC88" w14:textId="77777777" w:rsidR="00CF1B50" w:rsidRPr="00CF1B50" w:rsidRDefault="00CF1B50" w:rsidP="00CF1B50">
      <w:pPr>
        <w:ind w:firstLine="720"/>
      </w:pPr>
      <w:r w:rsidRPr="00CF1B50">
        <w:t>Dillard, J. L. (1970). "Non-standard Negro Dialects: Convergence or Divergence?" In </w:t>
      </w:r>
      <w:r w:rsidRPr="00CF1B50">
        <w:rPr>
          <w:i/>
          <w:iCs/>
        </w:rPr>
        <w:t>Afro-American Anthropology, </w:t>
      </w:r>
      <w:r w:rsidRPr="00CF1B50">
        <w:t>edited by Norman Whitten and John Szwed, 119-128. New York: Free Press.</w:t>
      </w:r>
    </w:p>
    <w:p w14:paraId="340170D8" w14:textId="77777777" w:rsidR="00CF1B50" w:rsidRPr="00CF1B50" w:rsidRDefault="00CF1B50" w:rsidP="00CF1B50">
      <w:pPr>
        <w:ind w:firstLine="720"/>
      </w:pPr>
      <w:r w:rsidRPr="00CF1B50">
        <w:t>Guthrie, Patricia (1977). </w:t>
      </w:r>
      <w:r w:rsidRPr="00CF1B50">
        <w:rPr>
          <w:i/>
          <w:iCs/>
        </w:rPr>
        <w:t>Catching Sense: The Meaning of Plantation Membership among Blacks on St. Helena Island, South Carolina. </w:t>
      </w:r>
      <w:r w:rsidRPr="00CF1B50">
        <w:t>Ann Arbor, Mich.: University Microfilms.</w:t>
      </w:r>
    </w:p>
    <w:p w14:paraId="3652D43A" w14:textId="77777777" w:rsidR="00CF1B50" w:rsidRPr="00CF1B50" w:rsidRDefault="00CF1B50" w:rsidP="00CF1B50">
      <w:pPr>
        <w:ind w:firstLine="720"/>
      </w:pPr>
      <w:r w:rsidRPr="00CF1B50">
        <w:t>Guthrie, Patricia (1980). </w:t>
      </w:r>
      <w:r w:rsidRPr="00CF1B50">
        <w:rPr>
          <w:i/>
          <w:iCs/>
        </w:rPr>
        <w:t>Praise House Worship and Litigation among Afro-Americans on a South Carolina Sea Island. </w:t>
      </w:r>
      <w:r w:rsidRPr="00CF1B50">
        <w:t>Purdue University Africana Studies Occasional Paper no. 80-5. West Lafayette, Ind.</w:t>
      </w:r>
    </w:p>
    <w:p w14:paraId="22A49308" w14:textId="77777777" w:rsidR="00CF1B50" w:rsidRPr="00CF1B50" w:rsidRDefault="00CF1B50" w:rsidP="00CF1B50">
      <w:pPr>
        <w:ind w:firstLine="720"/>
      </w:pPr>
      <w:r w:rsidRPr="00CF1B50">
        <w:lastRenderedPageBreak/>
        <w:t>Johnson, Guion Griffis (1930). A </w:t>
      </w:r>
      <w:r w:rsidRPr="00CF1B50">
        <w:rPr>
          <w:i/>
          <w:iCs/>
        </w:rPr>
        <w:t>Social History of the Sea Islands. </w:t>
      </w:r>
      <w:r w:rsidRPr="00CF1B50">
        <w:t>Chapel Hill: University of North Carolina Press. Jones-Jackson, Patricia (1987). </w:t>
      </w:r>
      <w:r w:rsidRPr="00CF1B50">
        <w:rPr>
          <w:i/>
          <w:iCs/>
        </w:rPr>
        <w:t>When Roots Die: Endangered Traditions on the Sea Islands. </w:t>
      </w:r>
      <w:r w:rsidRPr="00CF1B50">
        <w:t>Athens: University of Georgia Press.</w:t>
      </w:r>
    </w:p>
    <w:p w14:paraId="1EA96B35" w14:textId="77777777" w:rsidR="00CF1B50" w:rsidRPr="00CF1B50" w:rsidRDefault="00CF1B50" w:rsidP="00CF1B50">
      <w:pPr>
        <w:ind w:firstLine="720"/>
      </w:pPr>
      <w:r w:rsidRPr="00CF1B50">
        <w:t>Kiser, Clyde Vernon (1969). Sea </w:t>
      </w:r>
      <w:r w:rsidRPr="00CF1B50">
        <w:rPr>
          <w:i/>
          <w:iCs/>
        </w:rPr>
        <w:t>Island to City. </w:t>
      </w:r>
      <w:r w:rsidRPr="00CF1B50">
        <w:t>New York: Atheneum.</w:t>
      </w:r>
    </w:p>
    <w:p w14:paraId="648286CD" w14:textId="77777777" w:rsidR="00CF1B50" w:rsidRPr="00CF1B50" w:rsidRDefault="00CF1B50" w:rsidP="00CF1B50">
      <w:pPr>
        <w:ind w:firstLine="720"/>
      </w:pPr>
      <w:r w:rsidRPr="00CF1B50">
        <w:t>Moran, Mary H. (1981). "Meeting the Boat: Afro-American Identity on a South Carolina Sea Island." M.A. thesis, Brown University.</w:t>
      </w:r>
    </w:p>
    <w:p w14:paraId="7E7A494D" w14:textId="77777777" w:rsidR="00CF1B50" w:rsidRPr="00CF1B50" w:rsidRDefault="00CF1B50" w:rsidP="00CF1B50">
      <w:pPr>
        <w:ind w:firstLine="720"/>
      </w:pPr>
      <w:r w:rsidRPr="00CF1B50">
        <w:t>Moran, Mary H. (1986). "Using Census Materials in Ethnohistoric Reconstruction: An Example from South Carolina." In </w:t>
      </w:r>
      <w:r w:rsidRPr="00CF1B50">
        <w:rPr>
          <w:i/>
          <w:iCs/>
        </w:rPr>
        <w:t>Ethnohistory: A Researchers' Guide, </w:t>
      </w:r>
      <w:r w:rsidRPr="00CF1B50">
        <w:t>edited by Dennis Wiedman, 61-76. Studies in Third World Societies, no. 35. Williamsburg, Va.: Department of Anthropology, College of William and Mary.</w:t>
      </w:r>
    </w:p>
    <w:p w14:paraId="345AFF37" w14:textId="77777777" w:rsidR="00CF1B50" w:rsidRPr="00CF1B50" w:rsidRDefault="00CF1B50" w:rsidP="00CF1B50">
      <w:pPr>
        <w:ind w:firstLine="720"/>
      </w:pPr>
      <w:r w:rsidRPr="00CF1B50">
        <w:t>Rose, Willie Lee (1964). </w:t>
      </w:r>
      <w:r w:rsidRPr="00CF1B50">
        <w:rPr>
          <w:i/>
          <w:iCs/>
        </w:rPr>
        <w:t>Rehearsal for Reconstruction: The Port Royal Experiment. </w:t>
      </w:r>
      <w:r w:rsidRPr="00CF1B50">
        <w:t>Indianapolis, Ind.: Bobbs-Merrill.</w:t>
      </w:r>
    </w:p>
    <w:p w14:paraId="21FDBEB8" w14:textId="77777777" w:rsidR="00CF1B50" w:rsidRPr="00CF1B50" w:rsidRDefault="00CF1B50" w:rsidP="00CF1B50">
      <w:pPr>
        <w:ind w:firstLine="720"/>
      </w:pPr>
      <w:r w:rsidRPr="00CF1B50">
        <w:t>MARY H. MORAN</w:t>
      </w:r>
    </w:p>
    <w:p w14:paraId="1E8A553D" w14:textId="77777777" w:rsidR="00CF1B50" w:rsidRPr="00CF1B50" w:rsidRDefault="00CF1B50" w:rsidP="00CF1B50">
      <w:pPr>
        <w:ind w:firstLine="720"/>
      </w:pPr>
      <w:r w:rsidRPr="00CF1B50">
        <w:t>User Contributions:</w:t>
      </w:r>
    </w:p>
    <w:p w14:paraId="3BF4C812" w14:textId="77777777" w:rsidR="00CF1B50" w:rsidRPr="00CF1B50" w:rsidRDefault="00CF1B50" w:rsidP="00CF1B50">
      <w:pPr>
        <w:ind w:firstLine="720"/>
        <w:rPr>
          <w:b/>
          <w:bCs/>
        </w:rPr>
      </w:pPr>
      <w:hyperlink r:id="rId2508" w:anchor="Comments_1" w:history="1">
        <w:r w:rsidRPr="00CF1B50">
          <w:rPr>
            <w:rStyle w:val="Hyperlink"/>
            <w:b/>
            <w:bCs/>
          </w:rPr>
          <w:t>1</w:t>
        </w:r>
      </w:hyperlink>
    </w:p>
    <w:p w14:paraId="38AC3C3F" w14:textId="77777777" w:rsidR="00CF1B50" w:rsidRPr="00CF1B50" w:rsidRDefault="00CF1B50" w:rsidP="00CF1B50">
      <w:pPr>
        <w:ind w:firstLine="720"/>
      </w:pPr>
      <w:hyperlink r:id="rId2509" w:history="1">
        <w:r w:rsidRPr="00CF1B50">
          <w:rPr>
            <w:rStyle w:val="Hyperlink"/>
            <w:b/>
            <w:bCs/>
          </w:rPr>
          <w:t>Hannington Ouma</w:t>
        </w:r>
      </w:hyperlink>
    </w:p>
    <w:p w14:paraId="42901155" w14:textId="77777777" w:rsidR="00CF1B50" w:rsidRPr="00CF1B50" w:rsidRDefault="00CF1B50" w:rsidP="00CF1B50">
      <w:pPr>
        <w:ind w:firstLine="720"/>
      </w:pPr>
      <w:hyperlink r:id="rId2510" w:tooltip="Report this comment as inappropriate" w:history="1">
        <w:r w:rsidRPr="00CF1B50">
          <w:rPr>
            <w:rStyle w:val="Hyperlink"/>
            <w:rFonts w:ascii="Segoe UI Symbol" w:hAnsi="Segoe UI Symbol" w:cs="Segoe UI Symbol"/>
          </w:rPr>
          <w:t>⚠</w:t>
        </w:r>
      </w:hyperlink>
    </w:p>
    <w:p w14:paraId="2BF5B88E" w14:textId="77777777" w:rsidR="00CF1B50" w:rsidRPr="00CF1B50" w:rsidRDefault="00CF1B50" w:rsidP="00CF1B50">
      <w:pPr>
        <w:ind w:firstLine="720"/>
      </w:pPr>
      <w:r w:rsidRPr="00CF1B50">
        <w:t xml:space="preserve">Marriage process among Sea Islanders of North </w:t>
      </w:r>
      <w:proofErr w:type="spellStart"/>
      <w:r w:rsidRPr="00CF1B50">
        <w:t>Amarica</w:t>
      </w:r>
      <w:proofErr w:type="spellEnd"/>
    </w:p>
    <w:p w14:paraId="0CB5EECA" w14:textId="77777777" w:rsidR="00CF1B50" w:rsidRPr="00CF1B50" w:rsidRDefault="00CF1B50" w:rsidP="00CF1B50">
      <w:pPr>
        <w:ind w:firstLine="720"/>
      </w:pPr>
      <w:r w:rsidRPr="00CF1B50">
        <w:t>Comment about this article, ask questions, or add new information about this topic:</w:t>
      </w:r>
    </w:p>
    <w:p w14:paraId="3A966EA2" w14:textId="77777777" w:rsidR="00CF1B50" w:rsidRPr="00CF1B50" w:rsidRDefault="00CF1B50" w:rsidP="00CF1B50">
      <w:pPr>
        <w:ind w:firstLine="720"/>
        <w:rPr>
          <w:vanish/>
        </w:rPr>
      </w:pPr>
      <w:r w:rsidRPr="00CF1B50">
        <w:rPr>
          <w:vanish/>
        </w:rPr>
        <w:t>Top of Form</w:t>
      </w:r>
    </w:p>
    <w:p w14:paraId="381F1FFC" w14:textId="77777777" w:rsidR="00CF1B50" w:rsidRPr="00CF1B50" w:rsidRDefault="00CF1B50" w:rsidP="00CF1B50">
      <w:pPr>
        <w:ind w:firstLine="720"/>
      </w:pPr>
      <w:r w:rsidRPr="00CF1B50">
        <w:t>Name:</w:t>
      </w:r>
    </w:p>
    <w:p w14:paraId="1D1AC5F0" w14:textId="77777777" w:rsidR="00CF1B50" w:rsidRPr="00CF1B50" w:rsidRDefault="00CF1B50" w:rsidP="00CF1B50">
      <w:pPr>
        <w:ind w:firstLine="720"/>
      </w:pPr>
      <w:r w:rsidRPr="00CF1B50">
        <w:t>E-mail:</w:t>
      </w:r>
    </w:p>
    <w:p w14:paraId="2728554A" w14:textId="77777777" w:rsidR="00CF1B50" w:rsidRPr="00CF1B50" w:rsidRDefault="00CF1B50" w:rsidP="00CF1B50">
      <w:pPr>
        <w:ind w:firstLine="720"/>
      </w:pPr>
      <w:r w:rsidRPr="00CF1B50">
        <w:t> Show my email publicly</w:t>
      </w:r>
    </w:p>
    <w:p w14:paraId="515CCE33" w14:textId="77777777" w:rsidR="00CF1B50" w:rsidRPr="00CF1B50" w:rsidRDefault="00CF1B50" w:rsidP="00CF1B50">
      <w:pPr>
        <w:ind w:firstLine="720"/>
      </w:pPr>
      <w:r w:rsidRPr="00CF1B50">
        <w:t>Public Comment: (50-4000 characters)</w:t>
      </w:r>
    </w:p>
    <w:p w14:paraId="705F5DF4"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5A45B45" w14:textId="77777777" w:rsidR="00CF1B50" w:rsidRPr="00CF1B50" w:rsidRDefault="00CF1B50" w:rsidP="00CF1B50">
      <w:pPr>
        <w:ind w:firstLine="720"/>
        <w:rPr>
          <w:vanish/>
        </w:rPr>
      </w:pPr>
      <w:r w:rsidRPr="00CF1B50">
        <w:rPr>
          <w:vanish/>
        </w:rPr>
        <w:t>Bottom of Form</w:t>
      </w:r>
    </w:p>
    <w:p w14:paraId="5D4E22D5" w14:textId="77777777" w:rsidR="00CF1B50" w:rsidRPr="00CF1B50" w:rsidRDefault="00CF1B50" w:rsidP="00CF1B50">
      <w:pPr>
        <w:ind w:firstLine="720"/>
      </w:pPr>
    </w:p>
    <w:p w14:paraId="199B2B22" w14:textId="77777777" w:rsidR="00CF1B50" w:rsidRPr="00CF1B50" w:rsidRDefault="00CF1B50" w:rsidP="00CF1B50">
      <w:pPr>
        <w:ind w:firstLine="720"/>
      </w:pPr>
      <w:hyperlink r:id="rId2511" w:history="1">
        <w:r w:rsidRPr="00CF1B50">
          <w:rPr>
            <w:rStyle w:val="Hyperlink"/>
          </w:rPr>
          <w:t>Sea Islanders forum</w:t>
        </w:r>
      </w:hyperlink>
    </w:p>
    <w:p w14:paraId="70D28473" w14:textId="77777777" w:rsidR="00CF1B50" w:rsidRPr="00CF1B50" w:rsidRDefault="00CF1B50" w:rsidP="00CF1B50">
      <w:pPr>
        <w:ind w:firstLine="720"/>
      </w:pPr>
      <w:r w:rsidRPr="00CF1B50">
        <w:t>" </w:t>
      </w:r>
      <w:hyperlink r:id="rId2512" w:history="1">
        <w:r w:rsidRPr="00CF1B50">
          <w:rPr>
            <w:rStyle w:val="Hyperlink"/>
          </w:rPr>
          <w:t> </w:t>
        </w:r>
        <w:proofErr w:type="spellStart"/>
        <w:r w:rsidRPr="00CF1B50">
          <w:rPr>
            <w:rStyle w:val="Hyperlink"/>
          </w:rPr>
          <w:t>Sauk</w:t>
        </w:r>
      </w:hyperlink>
      <w:hyperlink r:id="rId2513" w:history="1">
        <w:r w:rsidRPr="00CF1B50">
          <w:rPr>
            <w:rStyle w:val="Hyperlink"/>
          </w:rPr>
          <w:t>Sekani</w:t>
        </w:r>
        <w:proofErr w:type="spellEnd"/>
        <w:r w:rsidRPr="00CF1B50">
          <w:rPr>
            <w:rStyle w:val="Hyperlink"/>
          </w:rPr>
          <w:t> </w:t>
        </w:r>
      </w:hyperlink>
    </w:p>
    <w:p w14:paraId="57302C75" w14:textId="77777777" w:rsidR="00CF1B50" w:rsidRPr="00CF1B50" w:rsidRDefault="00CF1B50" w:rsidP="00CF1B50">
      <w:pPr>
        <w:ind w:firstLine="720"/>
      </w:pPr>
      <w:r w:rsidRPr="00CF1B50">
        <w:lastRenderedPageBreak/>
        <w:t>Copyright 2008 The Gale Group Inc. All rights reserved.  •  </w:t>
      </w:r>
      <w:hyperlink r:id="rId251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557D2EB" w14:textId="2DCD5669" w:rsidR="00CF1B50" w:rsidRPr="00CF1B50" w:rsidRDefault="00CF1B50" w:rsidP="00CF1B50">
      <w:pPr>
        <w:ind w:firstLine="720"/>
      </w:pPr>
      <w:r w:rsidRPr="00CF1B50">
        <w:t>Toggle navigation</w:t>
      </w:r>
      <w:r w:rsidRPr="00CF1B50">
        <w:drawing>
          <wp:inline distT="0" distB="0" distL="0" distR="0" wp14:anchorId="20B492EA" wp14:editId="0EFD7DBC">
            <wp:extent cx="2552700" cy="845820"/>
            <wp:effectExtent l="0" t="0" r="0" b="0"/>
            <wp:docPr id="1980328198" name="Picture 37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5435585" w14:textId="77777777" w:rsidR="00CF1B50" w:rsidRPr="00CF1B50" w:rsidRDefault="00CF1B50" w:rsidP="00CF1B50">
      <w:pPr>
        <w:numPr>
          <w:ilvl w:val="0"/>
          <w:numId w:val="187"/>
        </w:numPr>
      </w:pPr>
      <w:hyperlink r:id="rId2515" w:history="1">
        <w:r w:rsidRPr="00CF1B50">
          <w:rPr>
            <w:rStyle w:val="Hyperlink"/>
          </w:rPr>
          <w:t>Countries and Their Cultures</w:t>
        </w:r>
      </w:hyperlink>
    </w:p>
    <w:p w14:paraId="7334991E" w14:textId="77777777" w:rsidR="00CF1B50" w:rsidRPr="00CF1B50" w:rsidRDefault="00CF1B50" w:rsidP="00CF1B50">
      <w:pPr>
        <w:ind w:firstLine="720"/>
      </w:pPr>
      <w:r w:rsidRPr="00CF1B50">
        <w:t> </w:t>
      </w:r>
    </w:p>
    <w:p w14:paraId="43E310E1" w14:textId="77777777" w:rsidR="00CF1B50" w:rsidRPr="00CF1B50" w:rsidRDefault="00CF1B50" w:rsidP="00CF1B50">
      <w:pPr>
        <w:numPr>
          <w:ilvl w:val="0"/>
          <w:numId w:val="187"/>
        </w:numPr>
      </w:pPr>
      <w:r w:rsidRPr="00CF1B50">
        <w:t> </w:t>
      </w:r>
      <w:hyperlink r:id="rId2516" w:history="1">
        <w:r w:rsidRPr="00CF1B50">
          <w:rPr>
            <w:rStyle w:val="Hyperlink"/>
          </w:rPr>
          <w:t>North America</w:t>
        </w:r>
      </w:hyperlink>
    </w:p>
    <w:p w14:paraId="790B60AD" w14:textId="77777777" w:rsidR="00CF1B50" w:rsidRPr="00CF1B50" w:rsidRDefault="00CF1B50" w:rsidP="00CF1B50">
      <w:pPr>
        <w:ind w:firstLine="720"/>
      </w:pPr>
      <w:r w:rsidRPr="00CF1B50">
        <w:t> </w:t>
      </w:r>
    </w:p>
    <w:p w14:paraId="4488BDFD" w14:textId="77777777" w:rsidR="00CF1B50" w:rsidRPr="00CF1B50" w:rsidRDefault="00CF1B50" w:rsidP="00CF1B50">
      <w:pPr>
        <w:numPr>
          <w:ilvl w:val="0"/>
          <w:numId w:val="187"/>
        </w:numPr>
      </w:pPr>
      <w:r w:rsidRPr="00CF1B50">
        <w:t> Sekani</w:t>
      </w:r>
    </w:p>
    <w:p w14:paraId="4CED778A" w14:textId="77777777" w:rsidR="00CF1B50" w:rsidRPr="00CF1B50" w:rsidRDefault="00CF1B50" w:rsidP="00CF1B50">
      <w:pPr>
        <w:ind w:firstLine="720"/>
      </w:pPr>
      <w:r w:rsidRPr="00CF1B50">
        <w:t>Sekani</w:t>
      </w:r>
    </w:p>
    <w:p w14:paraId="4D0FC0CC" w14:textId="77777777" w:rsidR="00CF1B50" w:rsidRPr="00CF1B50" w:rsidRDefault="00CF1B50" w:rsidP="00CF1B50">
      <w:pPr>
        <w:ind w:firstLine="720"/>
      </w:pPr>
      <w:r w:rsidRPr="00CF1B50">
        <w:pict w14:anchorId="4A74E6AF">
          <v:rect id="_x0000_i5397" style="width:0;height:0" o:hralign="center" o:hrstd="t" o:hr="t" fillcolor="#a0a0a0" stroked="f"/>
        </w:pict>
      </w:r>
    </w:p>
    <w:p w14:paraId="70643FE0" w14:textId="77777777" w:rsidR="00CF1B50" w:rsidRPr="00CF1B50" w:rsidRDefault="00CF1B50" w:rsidP="00CF1B50">
      <w:pPr>
        <w:ind w:firstLine="720"/>
      </w:pPr>
      <w:r w:rsidRPr="00CF1B50">
        <w:pict w14:anchorId="01C2B2F3">
          <v:rect id="_x0000_i5398" style="width:0;height:0" o:hralign="center" o:hrstd="t" o:hr="t" fillcolor="#a0a0a0" stroked="f"/>
        </w:pict>
      </w:r>
    </w:p>
    <w:p w14:paraId="50F3788C" w14:textId="77777777" w:rsidR="00CF1B50" w:rsidRPr="00CF1B50" w:rsidRDefault="00CF1B50" w:rsidP="00CF1B50">
      <w:pPr>
        <w:ind w:firstLine="720"/>
      </w:pPr>
      <w:r w:rsidRPr="00CF1B50">
        <w:t>The Sekani (</w:t>
      </w:r>
      <w:proofErr w:type="spellStart"/>
      <w:r w:rsidRPr="00CF1B50">
        <w:t>Sikanee</w:t>
      </w:r>
      <w:proofErr w:type="spellEnd"/>
      <w:r w:rsidRPr="00CF1B50">
        <w:t xml:space="preserve">, </w:t>
      </w:r>
      <w:proofErr w:type="spellStart"/>
      <w:r w:rsidRPr="00CF1B50">
        <w:t>Thecannies</w:t>
      </w:r>
      <w:proofErr w:type="spellEnd"/>
      <w:r w:rsidRPr="00CF1B50">
        <w:t xml:space="preserve">) are an American Indian group who numbered about six hundred in 1978 and </w:t>
      </w:r>
      <w:proofErr w:type="gramStart"/>
      <w:r w:rsidRPr="00CF1B50">
        <w:t>are located in</w:t>
      </w:r>
      <w:proofErr w:type="gramEnd"/>
      <w:r w:rsidRPr="00CF1B50">
        <w:t xml:space="preserve"> the basin of the Peace River and its tributaries in British Columbia. Sekani is an Athapaskan language closely related to Beaver and Sarsi. The Sekani and the Beaver are considered a single culture by some observers, though the northern Sekani more closely resemble the neighboring Kaska.</w:t>
      </w:r>
    </w:p>
    <w:p w14:paraId="27647C96" w14:textId="77777777" w:rsidR="00CF1B50" w:rsidRPr="00CF1B50" w:rsidRDefault="00CF1B50" w:rsidP="00CF1B50">
      <w:pPr>
        <w:ind w:firstLine="720"/>
      </w:pPr>
      <w:r w:rsidRPr="00CF1B50">
        <w:t>See </w:t>
      </w:r>
      <w:hyperlink r:id="rId2517" w:history="1">
        <w:r w:rsidRPr="00CF1B50">
          <w:rPr>
            <w:rStyle w:val="Hyperlink"/>
          </w:rPr>
          <w:t>Beaver</w:t>
        </w:r>
      </w:hyperlink>
    </w:p>
    <w:p w14:paraId="550C4548" w14:textId="77777777" w:rsidR="00CF1B50" w:rsidRPr="00CF1B50" w:rsidRDefault="00CF1B50" w:rsidP="00CF1B50">
      <w:pPr>
        <w:ind w:firstLine="720"/>
      </w:pPr>
      <w:r w:rsidRPr="00CF1B50">
        <w:t>Bibliography</w:t>
      </w:r>
    </w:p>
    <w:p w14:paraId="52CABD3D" w14:textId="77777777" w:rsidR="00CF1B50" w:rsidRPr="00CF1B50" w:rsidRDefault="00CF1B50" w:rsidP="00CF1B50">
      <w:pPr>
        <w:ind w:firstLine="720"/>
      </w:pPr>
      <w:r w:rsidRPr="00CF1B50">
        <w:t>Denniston, Glenda (1981). "Sekani." In </w:t>
      </w:r>
      <w:r w:rsidRPr="00CF1B50">
        <w:rPr>
          <w:i/>
          <w:iCs/>
        </w:rPr>
        <w:t>Handbook of Indians of North America. </w:t>
      </w:r>
      <w:r w:rsidRPr="00CF1B50">
        <w:t>Vol. 6, </w:t>
      </w:r>
      <w:r w:rsidRPr="00CF1B50">
        <w:rPr>
          <w:i/>
          <w:iCs/>
        </w:rPr>
        <w:t>Subarctic, </w:t>
      </w:r>
      <w:r w:rsidRPr="00CF1B50">
        <w:t>edited by June Helm, 433-441. Washington, D.C.: Smithsonian Institution.</w:t>
      </w:r>
    </w:p>
    <w:p w14:paraId="46CA9E15" w14:textId="77777777" w:rsidR="00CF1B50" w:rsidRPr="00CF1B50" w:rsidRDefault="00CF1B50" w:rsidP="00CF1B50">
      <w:pPr>
        <w:ind w:firstLine="720"/>
      </w:pPr>
      <w:r w:rsidRPr="00CF1B50">
        <w:t>Jenness, Diamond (1937). </w:t>
      </w:r>
      <w:r w:rsidRPr="00CF1B50">
        <w:rPr>
          <w:i/>
          <w:iCs/>
        </w:rPr>
        <w:t>The Sekani Indians of British Columbia. </w:t>
      </w:r>
      <w:r w:rsidRPr="00CF1B50">
        <w:t>National Museum of Canada Bulletin no. 84. Anthropological Series, no. 20. Ottawa.</w:t>
      </w:r>
    </w:p>
    <w:p w14:paraId="661F6C0F" w14:textId="77777777" w:rsidR="00CF1B50" w:rsidRPr="00CF1B50" w:rsidRDefault="00CF1B50" w:rsidP="00CF1B50">
      <w:pPr>
        <w:ind w:firstLine="720"/>
      </w:pPr>
      <w:r w:rsidRPr="00CF1B50">
        <w:t>User Contributions:</w:t>
      </w:r>
    </w:p>
    <w:p w14:paraId="5E8172E2" w14:textId="77777777" w:rsidR="00CF1B50" w:rsidRPr="00CF1B50" w:rsidRDefault="00CF1B50" w:rsidP="00CF1B50">
      <w:pPr>
        <w:ind w:firstLine="720"/>
      </w:pPr>
      <w:r w:rsidRPr="00CF1B50">
        <w:t>Comment about this article, ask questions, or add new information about this topic:</w:t>
      </w:r>
    </w:p>
    <w:p w14:paraId="27213679" w14:textId="77777777" w:rsidR="00CF1B50" w:rsidRPr="00CF1B50" w:rsidRDefault="00CF1B50" w:rsidP="00CF1B50">
      <w:pPr>
        <w:ind w:firstLine="720"/>
        <w:rPr>
          <w:vanish/>
        </w:rPr>
      </w:pPr>
      <w:r w:rsidRPr="00CF1B50">
        <w:rPr>
          <w:vanish/>
        </w:rPr>
        <w:t>Top of Form</w:t>
      </w:r>
    </w:p>
    <w:p w14:paraId="403388CA" w14:textId="77777777" w:rsidR="00CF1B50" w:rsidRPr="00CF1B50" w:rsidRDefault="00CF1B50" w:rsidP="00CF1B50">
      <w:pPr>
        <w:ind w:firstLine="720"/>
      </w:pPr>
      <w:r w:rsidRPr="00CF1B50">
        <w:t>Name:</w:t>
      </w:r>
    </w:p>
    <w:p w14:paraId="14137624" w14:textId="77777777" w:rsidR="00CF1B50" w:rsidRPr="00CF1B50" w:rsidRDefault="00CF1B50" w:rsidP="00CF1B50">
      <w:pPr>
        <w:ind w:firstLine="720"/>
      </w:pPr>
      <w:r w:rsidRPr="00CF1B50">
        <w:t>E-mail:</w:t>
      </w:r>
    </w:p>
    <w:p w14:paraId="49A804DD" w14:textId="77777777" w:rsidR="00CF1B50" w:rsidRPr="00CF1B50" w:rsidRDefault="00CF1B50" w:rsidP="00CF1B50">
      <w:pPr>
        <w:ind w:firstLine="720"/>
      </w:pPr>
      <w:r w:rsidRPr="00CF1B50">
        <w:lastRenderedPageBreak/>
        <w:t> Show my email publicly</w:t>
      </w:r>
    </w:p>
    <w:p w14:paraId="4DCF7E8E" w14:textId="77777777" w:rsidR="00CF1B50" w:rsidRPr="00CF1B50" w:rsidRDefault="00CF1B50" w:rsidP="00CF1B50">
      <w:pPr>
        <w:ind w:firstLine="720"/>
      </w:pPr>
      <w:r w:rsidRPr="00CF1B50">
        <w:t>Public Comment: (50-4000 characters)</w:t>
      </w:r>
    </w:p>
    <w:p w14:paraId="2C36F97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40DD31A" w14:textId="77777777" w:rsidR="00CF1B50" w:rsidRPr="00CF1B50" w:rsidRDefault="00CF1B50" w:rsidP="00CF1B50">
      <w:pPr>
        <w:ind w:firstLine="720"/>
        <w:rPr>
          <w:vanish/>
        </w:rPr>
      </w:pPr>
      <w:r w:rsidRPr="00CF1B50">
        <w:rPr>
          <w:vanish/>
        </w:rPr>
        <w:t>Bottom of Form</w:t>
      </w:r>
    </w:p>
    <w:p w14:paraId="31686A1B" w14:textId="77777777" w:rsidR="00CF1B50" w:rsidRPr="00CF1B50" w:rsidRDefault="00CF1B50" w:rsidP="00CF1B50">
      <w:pPr>
        <w:ind w:firstLine="720"/>
      </w:pPr>
    </w:p>
    <w:p w14:paraId="0DBB6999" w14:textId="77777777" w:rsidR="00CF1B50" w:rsidRPr="00CF1B50" w:rsidRDefault="00CF1B50" w:rsidP="00CF1B50">
      <w:pPr>
        <w:ind w:firstLine="720"/>
      </w:pPr>
      <w:hyperlink r:id="rId2518" w:history="1">
        <w:r w:rsidRPr="00CF1B50">
          <w:rPr>
            <w:rStyle w:val="Hyperlink"/>
          </w:rPr>
          <w:t>Sekani forum</w:t>
        </w:r>
      </w:hyperlink>
    </w:p>
    <w:p w14:paraId="69CED99D" w14:textId="77777777" w:rsidR="00CF1B50" w:rsidRPr="00CF1B50" w:rsidRDefault="00CF1B50" w:rsidP="00CF1B50">
      <w:pPr>
        <w:ind w:firstLine="720"/>
      </w:pPr>
      <w:r w:rsidRPr="00CF1B50">
        <w:t>" </w:t>
      </w:r>
      <w:hyperlink r:id="rId2519" w:history="1">
        <w:r w:rsidRPr="00CF1B50">
          <w:rPr>
            <w:rStyle w:val="Hyperlink"/>
          </w:rPr>
          <w:t xml:space="preserve"> Sea </w:t>
        </w:r>
        <w:proofErr w:type="spellStart"/>
        <w:r w:rsidRPr="00CF1B50">
          <w:rPr>
            <w:rStyle w:val="Hyperlink"/>
          </w:rPr>
          <w:t>Islanders</w:t>
        </w:r>
      </w:hyperlink>
      <w:hyperlink r:id="rId2520" w:history="1">
        <w:r w:rsidRPr="00CF1B50">
          <w:rPr>
            <w:rStyle w:val="Hyperlink"/>
          </w:rPr>
          <w:t>Seminole</w:t>
        </w:r>
        <w:proofErr w:type="spellEnd"/>
        <w:r w:rsidRPr="00CF1B50">
          <w:rPr>
            <w:rStyle w:val="Hyperlink"/>
          </w:rPr>
          <w:t> </w:t>
        </w:r>
      </w:hyperlink>
    </w:p>
    <w:p w14:paraId="3F7F3D5E" w14:textId="77777777" w:rsidR="00CF1B50" w:rsidRPr="00CF1B50" w:rsidRDefault="00CF1B50" w:rsidP="00CF1B50">
      <w:pPr>
        <w:ind w:firstLine="720"/>
      </w:pPr>
      <w:r w:rsidRPr="00CF1B50">
        <w:t>Copyright 2008 The Gale Group Inc. All rights reserved.  •  </w:t>
      </w:r>
      <w:hyperlink r:id="rId252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BB5E47A" w14:textId="1C6D4BE6" w:rsidR="00CF1B50" w:rsidRPr="00CF1B50" w:rsidRDefault="00CF1B50" w:rsidP="00CF1B50">
      <w:pPr>
        <w:ind w:firstLine="720"/>
      </w:pPr>
      <w:r w:rsidRPr="00CF1B50">
        <w:t>Toggle navigation</w:t>
      </w:r>
      <w:r w:rsidRPr="00CF1B50">
        <w:drawing>
          <wp:inline distT="0" distB="0" distL="0" distR="0" wp14:anchorId="74A0C3C6" wp14:editId="641BE000">
            <wp:extent cx="2552700" cy="845820"/>
            <wp:effectExtent l="0" t="0" r="0" b="0"/>
            <wp:docPr id="2076876007" name="Picture 37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C0B0C31" w14:textId="77777777" w:rsidR="00CF1B50" w:rsidRPr="00CF1B50" w:rsidRDefault="00CF1B50" w:rsidP="00CF1B50">
      <w:pPr>
        <w:numPr>
          <w:ilvl w:val="0"/>
          <w:numId w:val="188"/>
        </w:numPr>
      </w:pPr>
      <w:hyperlink r:id="rId2522" w:history="1">
        <w:r w:rsidRPr="00CF1B50">
          <w:rPr>
            <w:rStyle w:val="Hyperlink"/>
          </w:rPr>
          <w:t>Countries and Their Cultures</w:t>
        </w:r>
      </w:hyperlink>
    </w:p>
    <w:p w14:paraId="6EDF6E8B" w14:textId="77777777" w:rsidR="00CF1B50" w:rsidRPr="00CF1B50" w:rsidRDefault="00CF1B50" w:rsidP="00CF1B50">
      <w:pPr>
        <w:ind w:firstLine="720"/>
      </w:pPr>
      <w:r w:rsidRPr="00CF1B50">
        <w:t> </w:t>
      </w:r>
    </w:p>
    <w:p w14:paraId="0CA0B3EC" w14:textId="77777777" w:rsidR="00CF1B50" w:rsidRPr="00CF1B50" w:rsidRDefault="00CF1B50" w:rsidP="00CF1B50">
      <w:pPr>
        <w:numPr>
          <w:ilvl w:val="0"/>
          <w:numId w:val="188"/>
        </w:numPr>
      </w:pPr>
      <w:r w:rsidRPr="00CF1B50">
        <w:t> </w:t>
      </w:r>
      <w:hyperlink r:id="rId2523" w:history="1">
        <w:r w:rsidRPr="00CF1B50">
          <w:rPr>
            <w:rStyle w:val="Hyperlink"/>
          </w:rPr>
          <w:t>North America</w:t>
        </w:r>
      </w:hyperlink>
    </w:p>
    <w:p w14:paraId="0C232E18" w14:textId="77777777" w:rsidR="00CF1B50" w:rsidRPr="00CF1B50" w:rsidRDefault="00CF1B50" w:rsidP="00CF1B50">
      <w:pPr>
        <w:ind w:firstLine="720"/>
      </w:pPr>
      <w:r w:rsidRPr="00CF1B50">
        <w:t> </w:t>
      </w:r>
    </w:p>
    <w:p w14:paraId="3CABFB87" w14:textId="77777777" w:rsidR="00CF1B50" w:rsidRPr="00CF1B50" w:rsidRDefault="00CF1B50" w:rsidP="00CF1B50">
      <w:pPr>
        <w:numPr>
          <w:ilvl w:val="0"/>
          <w:numId w:val="188"/>
        </w:numPr>
      </w:pPr>
      <w:r w:rsidRPr="00CF1B50">
        <w:t> Seminole</w:t>
      </w:r>
    </w:p>
    <w:p w14:paraId="2CDD3559" w14:textId="77777777" w:rsidR="00CF1B50" w:rsidRPr="00CF1B50" w:rsidRDefault="00CF1B50" w:rsidP="00CF1B50">
      <w:pPr>
        <w:ind w:firstLine="720"/>
      </w:pPr>
      <w:r w:rsidRPr="00CF1B50">
        <w:t>Seminole</w:t>
      </w:r>
    </w:p>
    <w:p w14:paraId="3D545FDD" w14:textId="77777777" w:rsidR="00CF1B50" w:rsidRPr="00CF1B50" w:rsidRDefault="00CF1B50" w:rsidP="00CF1B50">
      <w:pPr>
        <w:ind w:firstLine="720"/>
      </w:pPr>
      <w:r w:rsidRPr="00CF1B50">
        <w:pict w14:anchorId="56837C2A">
          <v:rect id="_x0000_i5420" style="width:0;height:0" o:hralign="center" o:hrstd="t" o:hr="t" fillcolor="#a0a0a0" stroked="f"/>
        </w:pict>
      </w:r>
    </w:p>
    <w:p w14:paraId="68EE7487" w14:textId="77777777" w:rsidR="00CF1B50" w:rsidRPr="00CF1B50" w:rsidRDefault="00CF1B50" w:rsidP="00CF1B50">
      <w:pPr>
        <w:ind w:firstLine="720"/>
      </w:pPr>
      <w:r w:rsidRPr="00CF1B50">
        <w:pict w14:anchorId="0D3F2D34">
          <v:rect id="_x0000_i5421" style="width:0;height:0" o:hralign="center" o:hrstd="t" o:hr="t" fillcolor="#a0a0a0" stroked="f"/>
        </w:pict>
      </w:r>
    </w:p>
    <w:p w14:paraId="1EF957AE" w14:textId="77777777" w:rsidR="00CF1B50" w:rsidRPr="00CF1B50" w:rsidRDefault="00CF1B50" w:rsidP="00CF1B50">
      <w:pPr>
        <w:ind w:firstLine="720"/>
      </w:pPr>
      <w:r w:rsidRPr="00CF1B50">
        <w:t>ETHNONYMS: Is-</w:t>
      </w:r>
      <w:proofErr w:type="spellStart"/>
      <w:r w:rsidRPr="00CF1B50">
        <w:t>te</w:t>
      </w:r>
      <w:proofErr w:type="spellEnd"/>
      <w:r w:rsidRPr="00CF1B50">
        <w:t xml:space="preserve"> </w:t>
      </w:r>
      <w:proofErr w:type="spellStart"/>
      <w:r w:rsidRPr="00CF1B50">
        <w:t>Semihn</w:t>
      </w:r>
      <w:proofErr w:type="spellEnd"/>
      <w:r w:rsidRPr="00CF1B50">
        <w:t>-ole, Ya-</w:t>
      </w:r>
      <w:proofErr w:type="spellStart"/>
      <w:r w:rsidRPr="00CF1B50">
        <w:t>tkitisci</w:t>
      </w:r>
      <w:proofErr w:type="spellEnd"/>
      <w:r w:rsidRPr="00CF1B50">
        <w:t xml:space="preserve">, </w:t>
      </w:r>
      <w:proofErr w:type="spellStart"/>
      <w:r w:rsidRPr="00CF1B50">
        <w:t>Istica-ti</w:t>
      </w:r>
      <w:proofErr w:type="spellEnd"/>
      <w:r w:rsidRPr="00CF1B50">
        <w:t xml:space="preserve">, </w:t>
      </w:r>
      <w:proofErr w:type="spellStart"/>
      <w:r w:rsidRPr="00CF1B50">
        <w:t>Simano</w:t>
      </w:r>
      <w:proofErr w:type="spellEnd"/>
      <w:r w:rsidRPr="00CF1B50">
        <w:t>-li</w:t>
      </w:r>
    </w:p>
    <w:p w14:paraId="5EA5729E" w14:textId="77777777" w:rsidR="00CF1B50" w:rsidRPr="00CF1B50" w:rsidRDefault="00CF1B50" w:rsidP="00CF1B50">
      <w:pPr>
        <w:ind w:firstLine="720"/>
      </w:pPr>
    </w:p>
    <w:p w14:paraId="0C2B1163" w14:textId="77777777" w:rsidR="00CF1B50" w:rsidRPr="00CF1B50" w:rsidRDefault="00CF1B50" w:rsidP="00CF1B50">
      <w:pPr>
        <w:ind w:firstLine="720"/>
      </w:pPr>
      <w:hyperlink r:id="rId2524" w:history="1">
        <w:r w:rsidRPr="00CF1B50">
          <w:rPr>
            <w:rStyle w:val="Hyperlink"/>
          </w:rPr>
          <w:t>Orientation</w:t>
        </w:r>
      </w:hyperlink>
    </w:p>
    <w:p w14:paraId="6B46AB59" w14:textId="77777777" w:rsidR="00CF1B50" w:rsidRPr="00CF1B50" w:rsidRDefault="00CF1B50" w:rsidP="00CF1B50">
      <w:pPr>
        <w:ind w:firstLine="720"/>
      </w:pPr>
      <w:hyperlink r:id="rId2525" w:history="1">
        <w:r w:rsidRPr="00CF1B50">
          <w:rPr>
            <w:rStyle w:val="Hyperlink"/>
          </w:rPr>
          <w:t>History and Cultural Relations</w:t>
        </w:r>
      </w:hyperlink>
    </w:p>
    <w:p w14:paraId="112871DE" w14:textId="77777777" w:rsidR="00CF1B50" w:rsidRPr="00CF1B50" w:rsidRDefault="00CF1B50" w:rsidP="00CF1B50">
      <w:pPr>
        <w:ind w:firstLine="720"/>
      </w:pPr>
      <w:hyperlink r:id="rId2526" w:history="1">
        <w:r w:rsidRPr="00CF1B50">
          <w:rPr>
            <w:rStyle w:val="Hyperlink"/>
          </w:rPr>
          <w:t>Settlements</w:t>
        </w:r>
      </w:hyperlink>
    </w:p>
    <w:p w14:paraId="57A500ED" w14:textId="77777777" w:rsidR="00CF1B50" w:rsidRPr="00CF1B50" w:rsidRDefault="00CF1B50" w:rsidP="00CF1B50">
      <w:pPr>
        <w:ind w:firstLine="720"/>
      </w:pPr>
      <w:hyperlink r:id="rId2527" w:history="1">
        <w:r w:rsidRPr="00CF1B50">
          <w:rPr>
            <w:rStyle w:val="Hyperlink"/>
          </w:rPr>
          <w:t>Economy</w:t>
        </w:r>
      </w:hyperlink>
    </w:p>
    <w:p w14:paraId="70217589" w14:textId="77777777" w:rsidR="00CF1B50" w:rsidRPr="00CF1B50" w:rsidRDefault="00CF1B50" w:rsidP="00CF1B50">
      <w:pPr>
        <w:ind w:firstLine="720"/>
      </w:pPr>
      <w:r w:rsidRPr="00CF1B50">
        <w:t>Kinship</w:t>
      </w:r>
    </w:p>
    <w:p w14:paraId="4EA7091F" w14:textId="77777777" w:rsidR="00CF1B50" w:rsidRPr="00CF1B50" w:rsidRDefault="00CF1B50" w:rsidP="00CF1B50">
      <w:pPr>
        <w:ind w:firstLine="720"/>
      </w:pPr>
      <w:r w:rsidRPr="00CF1B50">
        <w:rPr>
          <w:b/>
          <w:bCs/>
        </w:rPr>
        <w:lastRenderedPageBreak/>
        <w:t>Kin Groups and Descent. </w:t>
      </w:r>
      <w:r w:rsidRPr="00CF1B50">
        <w:t>The Seminole arose from tribes of the Southeastern matrilineal complex and maintained matriclans during their flight into Florida. The clans were rigidly exogamous until after World War II, and even now, all know their clan membership.</w:t>
      </w:r>
    </w:p>
    <w:p w14:paraId="7915C9F1" w14:textId="77777777" w:rsidR="00CF1B50" w:rsidRPr="00CF1B50" w:rsidRDefault="00CF1B50" w:rsidP="00CF1B50">
      <w:pPr>
        <w:ind w:firstLine="720"/>
      </w:pPr>
    </w:p>
    <w:p w14:paraId="53F12107" w14:textId="77777777" w:rsidR="00CF1B50" w:rsidRPr="00CF1B50" w:rsidRDefault="00CF1B50" w:rsidP="00CF1B50">
      <w:pPr>
        <w:ind w:firstLine="720"/>
      </w:pPr>
      <w:hyperlink r:id="rId2528" w:history="1">
        <w:r w:rsidRPr="00CF1B50">
          <w:rPr>
            <w:rStyle w:val="Hyperlink"/>
          </w:rPr>
          <w:t>Marriage and Family</w:t>
        </w:r>
      </w:hyperlink>
    </w:p>
    <w:p w14:paraId="648CFAC2" w14:textId="77777777" w:rsidR="00CF1B50" w:rsidRPr="00CF1B50" w:rsidRDefault="00CF1B50" w:rsidP="00CF1B50">
      <w:pPr>
        <w:ind w:firstLine="720"/>
      </w:pPr>
      <w:hyperlink r:id="rId2529" w:history="1">
        <w:r w:rsidRPr="00CF1B50">
          <w:rPr>
            <w:rStyle w:val="Hyperlink"/>
          </w:rPr>
          <w:t>Sociopolitical Organization</w:t>
        </w:r>
      </w:hyperlink>
    </w:p>
    <w:p w14:paraId="0F7CCFED" w14:textId="77777777" w:rsidR="00CF1B50" w:rsidRPr="00CF1B50" w:rsidRDefault="00CF1B50" w:rsidP="00CF1B50">
      <w:pPr>
        <w:ind w:firstLine="720"/>
      </w:pPr>
      <w:hyperlink r:id="rId2530" w:history="1">
        <w:r w:rsidRPr="00CF1B50">
          <w:rPr>
            <w:rStyle w:val="Hyperlink"/>
          </w:rPr>
          <w:t>Religion and Expressive Culture</w:t>
        </w:r>
      </w:hyperlink>
    </w:p>
    <w:p w14:paraId="42417CB5" w14:textId="77777777" w:rsidR="00CF1B50" w:rsidRPr="00CF1B50" w:rsidRDefault="00CF1B50" w:rsidP="00CF1B50">
      <w:pPr>
        <w:ind w:firstLine="720"/>
      </w:pPr>
      <w:r w:rsidRPr="00CF1B50">
        <w:rPr>
          <w:i/>
          <w:iCs/>
        </w:rPr>
        <w:t>See also </w:t>
      </w:r>
      <w:hyperlink r:id="rId2531" w:history="1">
        <w:r w:rsidRPr="00CF1B50">
          <w:rPr>
            <w:rStyle w:val="Hyperlink"/>
          </w:rPr>
          <w:t>Seminole of Oklahoma</w:t>
        </w:r>
      </w:hyperlink>
    </w:p>
    <w:p w14:paraId="6559FBC6" w14:textId="77777777" w:rsidR="00CF1B50" w:rsidRPr="00CF1B50" w:rsidRDefault="00CF1B50" w:rsidP="00CF1B50">
      <w:pPr>
        <w:ind w:firstLine="720"/>
      </w:pPr>
      <w:r w:rsidRPr="00CF1B50">
        <w:t>Bibliography</w:t>
      </w:r>
    </w:p>
    <w:p w14:paraId="481CDAD5" w14:textId="77777777" w:rsidR="00CF1B50" w:rsidRPr="00CF1B50" w:rsidRDefault="00CF1B50" w:rsidP="00CF1B50">
      <w:pPr>
        <w:ind w:firstLine="720"/>
      </w:pPr>
      <w:r w:rsidRPr="00CF1B50">
        <w:t>Garbarino, Merwyn S. (1972). </w:t>
      </w:r>
      <w:r w:rsidRPr="00CF1B50">
        <w:rPr>
          <w:i/>
          <w:iCs/>
        </w:rPr>
        <w:t>Big Cypress: A Changing Seminole Community. </w:t>
      </w:r>
      <w:r w:rsidRPr="00CF1B50">
        <w:t>New York: Holt, Rinehart &amp; Winston.</w:t>
      </w:r>
    </w:p>
    <w:p w14:paraId="1603F98B" w14:textId="77777777" w:rsidR="00CF1B50" w:rsidRPr="00CF1B50" w:rsidRDefault="00CF1B50" w:rsidP="00CF1B50">
      <w:pPr>
        <w:ind w:firstLine="720"/>
      </w:pPr>
      <w:r w:rsidRPr="00CF1B50">
        <w:t>Garbarino, Merwyn S. (1988). </w:t>
      </w:r>
      <w:r w:rsidRPr="00CF1B50">
        <w:rPr>
          <w:i/>
          <w:iCs/>
        </w:rPr>
        <w:t>The Seminole. </w:t>
      </w:r>
      <w:r w:rsidRPr="00CF1B50">
        <w:t>New York: Chelsea House.</w:t>
      </w:r>
    </w:p>
    <w:p w14:paraId="31890D02" w14:textId="77777777" w:rsidR="00CF1B50" w:rsidRPr="00CF1B50" w:rsidRDefault="00CF1B50" w:rsidP="00CF1B50">
      <w:pPr>
        <w:ind w:firstLine="720"/>
      </w:pPr>
      <w:r w:rsidRPr="00CF1B50">
        <w:t>Hudson, Charles (1976). The </w:t>
      </w:r>
      <w:r w:rsidRPr="00CF1B50">
        <w:rPr>
          <w:i/>
          <w:iCs/>
        </w:rPr>
        <w:t>Southeastern Indians. </w:t>
      </w:r>
      <w:r w:rsidRPr="00CF1B50">
        <w:t>Knoxville: University of Tennessee Press.</w:t>
      </w:r>
    </w:p>
    <w:p w14:paraId="71C4D273" w14:textId="77777777" w:rsidR="00CF1B50" w:rsidRPr="00CF1B50" w:rsidRDefault="00CF1B50" w:rsidP="00CF1B50">
      <w:pPr>
        <w:ind w:firstLine="720"/>
      </w:pPr>
      <w:r w:rsidRPr="00CF1B50">
        <w:t>McReynolds, Edwin C. (1957). The </w:t>
      </w:r>
      <w:r w:rsidRPr="00CF1B50">
        <w:rPr>
          <w:i/>
          <w:iCs/>
        </w:rPr>
        <w:t>Seminoles. </w:t>
      </w:r>
      <w:r w:rsidRPr="00CF1B50">
        <w:t>Norman: University of Oklahoma Press.</w:t>
      </w:r>
    </w:p>
    <w:p w14:paraId="26CA85FB" w14:textId="77777777" w:rsidR="00CF1B50" w:rsidRPr="00CF1B50" w:rsidRDefault="00CF1B50" w:rsidP="00CF1B50">
      <w:pPr>
        <w:ind w:firstLine="720"/>
      </w:pPr>
      <w:r w:rsidRPr="00CF1B50">
        <w:t>Sturtevant, William C. (1971). "Creek into Seminole." In </w:t>
      </w:r>
      <w:r w:rsidRPr="00CF1B50">
        <w:rPr>
          <w:i/>
          <w:iCs/>
        </w:rPr>
        <w:t xml:space="preserve">North American Indians in Historical </w:t>
      </w:r>
      <w:proofErr w:type="gramStart"/>
      <w:r w:rsidRPr="00CF1B50">
        <w:rPr>
          <w:i/>
          <w:iCs/>
        </w:rPr>
        <w:t>Perspective </w:t>
      </w:r>
      <w:r w:rsidRPr="00CF1B50">
        <w:t>,</w:t>
      </w:r>
      <w:proofErr w:type="gramEnd"/>
      <w:r w:rsidRPr="00CF1B50">
        <w:t xml:space="preserve"> edited by Eleanor B. Leacock and Nancy O. Lurie, 92-128. New York: Random House.</w:t>
      </w:r>
    </w:p>
    <w:p w14:paraId="4282BFEE" w14:textId="77777777" w:rsidR="00CF1B50" w:rsidRPr="00CF1B50" w:rsidRDefault="00CF1B50" w:rsidP="00CF1B50">
      <w:pPr>
        <w:ind w:firstLine="720"/>
      </w:pPr>
      <w:r w:rsidRPr="00CF1B50">
        <w:t>Sturtevant, William C. (1987). A </w:t>
      </w:r>
      <w:r w:rsidRPr="00CF1B50">
        <w:rPr>
          <w:i/>
          <w:iCs/>
        </w:rPr>
        <w:t>Seminole Source Book. </w:t>
      </w:r>
      <w:r w:rsidRPr="00CF1B50">
        <w:t>New York: Garland Publishing.</w:t>
      </w:r>
    </w:p>
    <w:p w14:paraId="2D09EDD2" w14:textId="77777777" w:rsidR="00CF1B50" w:rsidRPr="00CF1B50" w:rsidRDefault="00CF1B50" w:rsidP="00CF1B50">
      <w:pPr>
        <w:ind w:firstLine="720"/>
      </w:pPr>
      <w:r w:rsidRPr="00CF1B50">
        <w:t>MERWYN S. GARBARINO</w:t>
      </w:r>
    </w:p>
    <w:p w14:paraId="70F55B64" w14:textId="77777777" w:rsidR="00CF1B50" w:rsidRPr="00CF1B50" w:rsidRDefault="00CF1B50" w:rsidP="00CF1B50">
      <w:pPr>
        <w:ind w:firstLine="720"/>
        <w:rPr>
          <w:b/>
          <w:bCs/>
        </w:rPr>
      </w:pPr>
      <w:r w:rsidRPr="00CF1B50">
        <w:rPr>
          <w:b/>
          <w:bCs/>
        </w:rPr>
        <w:t>Also read article about </w:t>
      </w:r>
      <w:hyperlink r:id="rId2532" w:history="1">
        <w:r w:rsidRPr="00CF1B50">
          <w:rPr>
            <w:rStyle w:val="Hyperlink"/>
            <w:b/>
            <w:bCs/>
          </w:rPr>
          <w:t>Seminole</w:t>
        </w:r>
      </w:hyperlink>
      <w:r w:rsidRPr="00CF1B50">
        <w:rPr>
          <w:b/>
          <w:bCs/>
        </w:rPr>
        <w:t> from Wikipedia</w:t>
      </w:r>
    </w:p>
    <w:p w14:paraId="0FBFFDD2" w14:textId="77777777" w:rsidR="00CF1B50" w:rsidRPr="00CF1B50" w:rsidRDefault="00CF1B50" w:rsidP="00CF1B50">
      <w:pPr>
        <w:ind w:firstLine="720"/>
      </w:pPr>
      <w:r w:rsidRPr="00CF1B50">
        <w:t>User Contributions:</w:t>
      </w:r>
    </w:p>
    <w:p w14:paraId="537929BE" w14:textId="77777777" w:rsidR="00CF1B50" w:rsidRPr="00CF1B50" w:rsidRDefault="00CF1B50" w:rsidP="00CF1B50">
      <w:pPr>
        <w:ind w:firstLine="720"/>
      </w:pPr>
      <w:r w:rsidRPr="00CF1B50">
        <w:t>Comment about this article, ask questions, or add new information about this topic:</w:t>
      </w:r>
    </w:p>
    <w:p w14:paraId="6A4350A9" w14:textId="77777777" w:rsidR="00CF1B50" w:rsidRPr="00CF1B50" w:rsidRDefault="00CF1B50" w:rsidP="00CF1B50">
      <w:pPr>
        <w:ind w:firstLine="720"/>
        <w:rPr>
          <w:vanish/>
        </w:rPr>
      </w:pPr>
      <w:r w:rsidRPr="00CF1B50">
        <w:rPr>
          <w:vanish/>
        </w:rPr>
        <w:t>Top of Form</w:t>
      </w:r>
    </w:p>
    <w:p w14:paraId="337A6027" w14:textId="77777777" w:rsidR="00CF1B50" w:rsidRPr="00CF1B50" w:rsidRDefault="00CF1B50" w:rsidP="00CF1B50">
      <w:pPr>
        <w:ind w:firstLine="720"/>
      </w:pPr>
      <w:r w:rsidRPr="00CF1B50">
        <w:t>Name:</w:t>
      </w:r>
    </w:p>
    <w:p w14:paraId="78C77C33" w14:textId="77777777" w:rsidR="00CF1B50" w:rsidRPr="00CF1B50" w:rsidRDefault="00CF1B50" w:rsidP="00CF1B50">
      <w:pPr>
        <w:ind w:firstLine="720"/>
      </w:pPr>
      <w:r w:rsidRPr="00CF1B50">
        <w:t>E-mail:</w:t>
      </w:r>
    </w:p>
    <w:p w14:paraId="17F4AE09" w14:textId="77777777" w:rsidR="00CF1B50" w:rsidRPr="00CF1B50" w:rsidRDefault="00CF1B50" w:rsidP="00CF1B50">
      <w:pPr>
        <w:ind w:firstLine="720"/>
      </w:pPr>
      <w:r w:rsidRPr="00CF1B50">
        <w:t> Show my email publicly</w:t>
      </w:r>
    </w:p>
    <w:p w14:paraId="20C54C57" w14:textId="77777777" w:rsidR="00CF1B50" w:rsidRPr="00CF1B50" w:rsidRDefault="00CF1B50" w:rsidP="00CF1B50">
      <w:pPr>
        <w:ind w:firstLine="720"/>
      </w:pPr>
      <w:r w:rsidRPr="00CF1B50">
        <w:lastRenderedPageBreak/>
        <w:t>Public Comment: (50-4000 characters)</w:t>
      </w:r>
    </w:p>
    <w:p w14:paraId="4C0E5A81"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DB2E9D8" w14:textId="77777777" w:rsidR="00CF1B50" w:rsidRPr="00CF1B50" w:rsidRDefault="00CF1B50" w:rsidP="00CF1B50">
      <w:pPr>
        <w:ind w:firstLine="720"/>
        <w:rPr>
          <w:vanish/>
        </w:rPr>
      </w:pPr>
      <w:r w:rsidRPr="00CF1B50">
        <w:rPr>
          <w:vanish/>
        </w:rPr>
        <w:t>Bottom of Form</w:t>
      </w:r>
    </w:p>
    <w:p w14:paraId="33C1DB49" w14:textId="77777777" w:rsidR="00CF1B50" w:rsidRPr="00CF1B50" w:rsidRDefault="00CF1B50" w:rsidP="00CF1B50">
      <w:pPr>
        <w:ind w:firstLine="720"/>
      </w:pPr>
    </w:p>
    <w:p w14:paraId="2F0654DD" w14:textId="77777777" w:rsidR="00CF1B50" w:rsidRPr="00CF1B50" w:rsidRDefault="00CF1B50" w:rsidP="00CF1B50">
      <w:pPr>
        <w:ind w:firstLine="720"/>
      </w:pPr>
      <w:hyperlink r:id="rId2533" w:history="1">
        <w:r w:rsidRPr="00CF1B50">
          <w:rPr>
            <w:rStyle w:val="Hyperlink"/>
          </w:rPr>
          <w:t>Seminole forum</w:t>
        </w:r>
      </w:hyperlink>
    </w:p>
    <w:p w14:paraId="20F277DB" w14:textId="77777777" w:rsidR="00CF1B50" w:rsidRPr="00CF1B50" w:rsidRDefault="00CF1B50" w:rsidP="00CF1B50">
      <w:pPr>
        <w:ind w:firstLine="720"/>
      </w:pPr>
      <w:r w:rsidRPr="00CF1B50">
        <w:t>" </w:t>
      </w:r>
      <w:hyperlink r:id="rId2534" w:history="1">
        <w:r w:rsidRPr="00CF1B50">
          <w:rPr>
            <w:rStyle w:val="Hyperlink"/>
          </w:rPr>
          <w:t> </w:t>
        </w:r>
        <w:proofErr w:type="spellStart"/>
        <w:r w:rsidRPr="00CF1B50">
          <w:rPr>
            <w:rStyle w:val="Hyperlink"/>
          </w:rPr>
          <w:t>Sekani</w:t>
        </w:r>
      </w:hyperlink>
      <w:hyperlink r:id="rId2535" w:history="1">
        <w:r w:rsidRPr="00CF1B50">
          <w:rPr>
            <w:rStyle w:val="Hyperlink"/>
          </w:rPr>
          <w:t>Seminole</w:t>
        </w:r>
        <w:proofErr w:type="spellEnd"/>
        <w:r w:rsidRPr="00CF1B50">
          <w:rPr>
            <w:rStyle w:val="Hyperlink"/>
          </w:rPr>
          <w:t xml:space="preserve"> of Oklahoma </w:t>
        </w:r>
      </w:hyperlink>
    </w:p>
    <w:p w14:paraId="10ECD0AC" w14:textId="77777777" w:rsidR="00CF1B50" w:rsidRPr="00CF1B50" w:rsidRDefault="00CF1B50" w:rsidP="00CF1B50">
      <w:pPr>
        <w:ind w:firstLine="720"/>
      </w:pPr>
      <w:r w:rsidRPr="00CF1B50">
        <w:t>Copyright 2008 The Gale Group Inc. All rights reserved.  •  </w:t>
      </w:r>
      <w:hyperlink r:id="rId253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16088940" w14:textId="7E5351B8" w:rsidR="00CF1B50" w:rsidRPr="00CF1B50" w:rsidRDefault="00CF1B50" w:rsidP="00CF1B50">
      <w:pPr>
        <w:ind w:firstLine="720"/>
      </w:pPr>
      <w:r w:rsidRPr="00CF1B50">
        <w:t>Toggle navigation</w:t>
      </w:r>
      <w:r w:rsidRPr="00CF1B50">
        <w:drawing>
          <wp:inline distT="0" distB="0" distL="0" distR="0" wp14:anchorId="18D15197" wp14:editId="0C784DF4">
            <wp:extent cx="2552700" cy="845820"/>
            <wp:effectExtent l="0" t="0" r="0" b="0"/>
            <wp:docPr id="1142356588" name="Picture 37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0862647" w14:textId="77777777" w:rsidR="00CF1B50" w:rsidRPr="00CF1B50" w:rsidRDefault="00CF1B50" w:rsidP="00CF1B50">
      <w:pPr>
        <w:numPr>
          <w:ilvl w:val="0"/>
          <w:numId w:val="189"/>
        </w:numPr>
      </w:pPr>
      <w:hyperlink r:id="rId2537" w:history="1">
        <w:r w:rsidRPr="00CF1B50">
          <w:rPr>
            <w:rStyle w:val="Hyperlink"/>
          </w:rPr>
          <w:t>Countries and Their Cultures</w:t>
        </w:r>
      </w:hyperlink>
    </w:p>
    <w:p w14:paraId="15775D51" w14:textId="77777777" w:rsidR="00CF1B50" w:rsidRPr="00CF1B50" w:rsidRDefault="00CF1B50" w:rsidP="00CF1B50">
      <w:pPr>
        <w:ind w:firstLine="720"/>
      </w:pPr>
      <w:r w:rsidRPr="00CF1B50">
        <w:t> </w:t>
      </w:r>
    </w:p>
    <w:p w14:paraId="1F43B901" w14:textId="77777777" w:rsidR="00CF1B50" w:rsidRPr="00CF1B50" w:rsidRDefault="00CF1B50" w:rsidP="00CF1B50">
      <w:pPr>
        <w:numPr>
          <w:ilvl w:val="0"/>
          <w:numId w:val="189"/>
        </w:numPr>
      </w:pPr>
      <w:r w:rsidRPr="00CF1B50">
        <w:t> </w:t>
      </w:r>
      <w:hyperlink r:id="rId2538" w:history="1">
        <w:r w:rsidRPr="00CF1B50">
          <w:rPr>
            <w:rStyle w:val="Hyperlink"/>
          </w:rPr>
          <w:t>North America</w:t>
        </w:r>
      </w:hyperlink>
    </w:p>
    <w:p w14:paraId="041D2745" w14:textId="77777777" w:rsidR="00CF1B50" w:rsidRPr="00CF1B50" w:rsidRDefault="00CF1B50" w:rsidP="00CF1B50">
      <w:pPr>
        <w:ind w:firstLine="720"/>
      </w:pPr>
      <w:r w:rsidRPr="00CF1B50">
        <w:t> </w:t>
      </w:r>
    </w:p>
    <w:p w14:paraId="6D78359D" w14:textId="77777777" w:rsidR="00CF1B50" w:rsidRPr="00CF1B50" w:rsidRDefault="00CF1B50" w:rsidP="00CF1B50">
      <w:pPr>
        <w:numPr>
          <w:ilvl w:val="0"/>
          <w:numId w:val="189"/>
        </w:numPr>
      </w:pPr>
      <w:r w:rsidRPr="00CF1B50">
        <w:t> Seminole of Oklahoma</w:t>
      </w:r>
    </w:p>
    <w:p w14:paraId="37ADC70A" w14:textId="77777777" w:rsidR="00CF1B50" w:rsidRPr="00CF1B50" w:rsidRDefault="00CF1B50" w:rsidP="00CF1B50">
      <w:pPr>
        <w:ind w:firstLine="720"/>
      </w:pPr>
      <w:r w:rsidRPr="00CF1B50">
        <w:t>Seminole of Oklahoma</w:t>
      </w:r>
    </w:p>
    <w:p w14:paraId="20B99FFA" w14:textId="77777777" w:rsidR="00CF1B50" w:rsidRPr="00CF1B50" w:rsidRDefault="00CF1B50" w:rsidP="00CF1B50">
      <w:pPr>
        <w:ind w:firstLine="720"/>
      </w:pPr>
      <w:r w:rsidRPr="00CF1B50">
        <w:pict w14:anchorId="3133D783">
          <v:rect id="_x0000_i5443" style="width:0;height:0" o:hralign="center" o:hrstd="t" o:hr="t" fillcolor="#a0a0a0" stroked="f"/>
        </w:pict>
      </w:r>
    </w:p>
    <w:p w14:paraId="0C3B0F64" w14:textId="77777777" w:rsidR="00CF1B50" w:rsidRPr="00CF1B50" w:rsidRDefault="00CF1B50" w:rsidP="00CF1B50">
      <w:pPr>
        <w:ind w:firstLine="720"/>
      </w:pPr>
      <w:r w:rsidRPr="00CF1B50">
        <w:pict w14:anchorId="2CDF8546">
          <v:rect id="_x0000_i5444" style="width:0;height:0" o:hralign="center" o:hrstd="t" o:hr="t" fillcolor="#a0a0a0" stroked="f"/>
        </w:pict>
      </w:r>
    </w:p>
    <w:p w14:paraId="50CA3370" w14:textId="77777777" w:rsidR="00CF1B50" w:rsidRPr="00CF1B50" w:rsidRDefault="00CF1B50" w:rsidP="00CF1B50">
      <w:pPr>
        <w:ind w:firstLine="720"/>
      </w:pPr>
      <w:r w:rsidRPr="00CF1B50">
        <w:t>The Oklahoma </w:t>
      </w:r>
      <w:hyperlink r:id="rId2539" w:tooltip="View 'seminole' definition from Wikipedia" w:history="1">
        <w:r w:rsidRPr="00CF1B50">
          <w:rPr>
            <w:rStyle w:val="Hyperlink"/>
          </w:rPr>
          <w:t>Seminole</w:t>
        </w:r>
      </w:hyperlink>
      <w:r w:rsidRPr="00CF1B50">
        <w:t> are the descendants of that segment of the Seminole tribe that was removed from Florida to Indian Territory (now Oklahoma) during and after the </w:t>
      </w:r>
      <w:hyperlink r:id="rId2540" w:tooltip="View 'second seminole war' definition from Wikipedia" w:history="1">
        <w:r w:rsidRPr="00CF1B50">
          <w:rPr>
            <w:rStyle w:val="Hyperlink"/>
          </w:rPr>
          <w:t>Second Seminole War</w:t>
        </w:r>
      </w:hyperlink>
      <w:r w:rsidRPr="00CF1B50">
        <w:t> (1836-1842). They are the larger part of the contemporary Seminole people, with a 1977 estimate by the Bureau of Indian Affairs of a population of over 9,000 as against about 2,000 in Florida (with about 1,303 on the Florida reservations in 1980). The two segments have much of their culture in common, but some differences have arisen since the 1840s. The Oklahoma Seminole now live in the prairie and scrub oak hill country of the central part of the state, a very different environment from </w:t>
      </w:r>
      <w:hyperlink r:id="rId2541" w:tooltip="View 'semitropical' definition from Wikipedia" w:history="1">
        <w:r w:rsidRPr="00CF1B50">
          <w:rPr>
            <w:rStyle w:val="Hyperlink"/>
          </w:rPr>
          <w:t>semitropical</w:t>
        </w:r>
      </w:hyperlink>
      <w:r w:rsidRPr="00CF1B50">
        <w:t xml:space="preserve"> Florida. They have maintained much of the traditional Southeastern Indian </w:t>
      </w:r>
      <w:proofErr w:type="gramStart"/>
      <w:r w:rsidRPr="00CF1B50">
        <w:t>life-style</w:t>
      </w:r>
      <w:proofErr w:type="gramEnd"/>
      <w:r w:rsidRPr="00CF1B50">
        <w:t xml:space="preserve"> and have retained some cultural forms mentioned in early accounts, but no longer in use in Florida. In contrast to the Florida group, which has separate Hitchiti- and </w:t>
      </w:r>
      <w:r w:rsidRPr="00CF1B50">
        <w:lastRenderedPageBreak/>
        <w:t>Muskogee (Creek)-speaking components, almost all contemporary Oklahoma Seminole are Muskogee speakers (almost all speak English as well).</w:t>
      </w:r>
    </w:p>
    <w:p w14:paraId="78242DCB" w14:textId="77777777" w:rsidR="00CF1B50" w:rsidRPr="00CF1B50" w:rsidRDefault="00CF1B50" w:rsidP="00CF1B50">
      <w:pPr>
        <w:ind w:firstLine="720"/>
      </w:pPr>
      <w:r w:rsidRPr="00CF1B50">
        <w:t xml:space="preserve">The Oklahoma Seminole today </w:t>
      </w:r>
      <w:proofErr w:type="gramStart"/>
      <w:r w:rsidRPr="00CF1B50">
        <w:t>range</w:t>
      </w:r>
      <w:proofErr w:type="gramEnd"/>
      <w:r w:rsidRPr="00CF1B50">
        <w:t xml:space="preserve"> from very conservative traditionalists to individuals who favor complete assimilation into mainstream American culture. The </w:t>
      </w:r>
      <w:hyperlink r:id="rId2542" w:tooltip="View 'seminole nation of oklahoma' definition from Wikipedia" w:history="1">
        <w:r w:rsidRPr="00CF1B50">
          <w:rPr>
            <w:rStyle w:val="Hyperlink"/>
          </w:rPr>
          <w:t>Seminole Nation of Oklahoma</w:t>
        </w:r>
      </w:hyperlink>
      <w:r w:rsidRPr="00CF1B50">
        <w:t xml:space="preserve"> has its capital in Wewoka, Oklahoma. It is governed by a principal chief and secondary chief, who are elected for four-year terms, and by a council of forty-two members, three for each of the fourteen </w:t>
      </w:r>
      <w:proofErr w:type="gramStart"/>
      <w:r w:rsidRPr="00CF1B50">
        <w:t>bands</w:t>
      </w:r>
      <w:proofErr w:type="gramEnd"/>
      <w:r w:rsidRPr="00CF1B50">
        <w:t xml:space="preserve"> or tribal towns. There are twelve recognized bands in the nation. Originally, each was a tribal town and had its own </w:t>
      </w:r>
      <w:proofErr w:type="spellStart"/>
      <w:proofErr w:type="gramStart"/>
      <w:r w:rsidRPr="00CF1B50">
        <w:t>squareground</w:t>
      </w:r>
      <w:proofErr w:type="spellEnd"/>
      <w:proofErr w:type="gramEnd"/>
      <w:r w:rsidRPr="00CF1B50">
        <w:t xml:space="preserve">. Today there are nine </w:t>
      </w:r>
      <w:proofErr w:type="spellStart"/>
      <w:proofErr w:type="gramStart"/>
      <w:r w:rsidRPr="00CF1B50">
        <w:t>squaregrounds</w:t>
      </w:r>
      <w:proofErr w:type="spellEnd"/>
      <w:proofErr w:type="gramEnd"/>
      <w:r w:rsidRPr="00CF1B50">
        <w:t xml:space="preserve"> or tribal town organizations remaining, three of which are dormant and one new. There are twenty-eight matrilineal exogamous clans, which in the past regulated marriage and descent and punished various offenses.</w:t>
      </w:r>
    </w:p>
    <w:p w14:paraId="1EFDCA58" w14:textId="77777777" w:rsidR="00CF1B50" w:rsidRPr="00CF1B50" w:rsidRDefault="00CF1B50" w:rsidP="00CF1B50">
      <w:pPr>
        <w:ind w:firstLine="720"/>
      </w:pPr>
      <w:r w:rsidRPr="00CF1B50">
        <w:t>The annual ceremonial cycle is very important. It begins in the spring with an all-night Stomp Dance. Other Stomp Dances follow in May and June. The high point of the cycle is the </w:t>
      </w:r>
      <w:hyperlink r:id="rId2543" w:tooltip="View 'green corn ceremony' definition from Wikipedia" w:history="1">
        <w:r w:rsidRPr="00CF1B50">
          <w:rPr>
            <w:rStyle w:val="Hyperlink"/>
          </w:rPr>
          <w:t>Green Corn Ceremony</w:t>
        </w:r>
      </w:hyperlink>
      <w:r w:rsidRPr="00CF1B50">
        <w:t> (Busk), which renews and purifies the sacred fire, maintains health and prosperity, and purifies the men before eating the </w:t>
      </w:r>
      <w:hyperlink r:id="rId2544" w:tooltip="View 'ripening' definition from Wikipedia" w:history="1">
        <w:r w:rsidRPr="00CF1B50">
          <w:rPr>
            <w:rStyle w:val="Hyperlink"/>
          </w:rPr>
          <w:t>ripening</w:t>
        </w:r>
      </w:hyperlink>
      <w:r w:rsidRPr="00CF1B50">
        <w:t> green corn; it is the time for bestowing Indian names upon and assigning </w:t>
      </w:r>
      <w:hyperlink r:id="rId2545" w:tooltip="View 'clan' definition from Wikipedia" w:history="1">
        <w:r w:rsidRPr="00CF1B50">
          <w:rPr>
            <w:rStyle w:val="Hyperlink"/>
          </w:rPr>
          <w:t>clan</w:t>
        </w:r>
      </w:hyperlink>
      <w:r w:rsidRPr="00CF1B50">
        <w:t xml:space="preserve"> seats to young men not previously initiated, and for recognizing certain tutelary spirits and maintaining their goodwill. This ceremony occurs in June or July; then there are more Stomp Dances in August, and in September the annual tribal holiday, "Seminole Days," </w:t>
      </w:r>
      <w:proofErr w:type="gramStart"/>
      <w:r w:rsidRPr="00CF1B50">
        <w:t>held</w:t>
      </w:r>
      <w:proofErr w:type="gramEnd"/>
      <w:r w:rsidRPr="00CF1B50">
        <w:t xml:space="preserve"> at Seminole, Oklahoma. After this there are various dances until winter.</w:t>
      </w:r>
    </w:p>
    <w:p w14:paraId="094866B7" w14:textId="77777777" w:rsidR="00CF1B50" w:rsidRPr="00CF1B50" w:rsidRDefault="00CF1B50" w:rsidP="00CF1B50">
      <w:pPr>
        <w:ind w:firstLine="720"/>
      </w:pPr>
      <w:r w:rsidRPr="00CF1B50">
        <w:t xml:space="preserve">The traditional Seminole world is suffused with magic, with a type of magic for every occasion. There is a strong belief in witches who cause illness, the latter being treated with magical and herbal remedies. They have </w:t>
      </w:r>
      <w:proofErr w:type="gramStart"/>
      <w:r w:rsidRPr="00CF1B50">
        <w:t>a number of</w:t>
      </w:r>
      <w:proofErr w:type="gramEnd"/>
      <w:r w:rsidRPr="00CF1B50">
        <w:t xml:space="preserve"> </w:t>
      </w:r>
      <w:proofErr w:type="spellStart"/>
      <w:r w:rsidRPr="00CF1B50">
        <w:t>supernaturals</w:t>
      </w:r>
      <w:proofErr w:type="spellEnd"/>
      <w:r w:rsidRPr="00CF1B50">
        <w:t>, including the Great Horned Snake who can give power to individuals, the Little People (who are very small human beings), the Tall Men (ten feet high or more), and Long Ears, an animal with gray hair and ears like a hare, as well as others. They are devoted to sports of all kinds, both traditional and borrowed from mainstream culture. They have borrowed heavily from the non-Indian world, especially in the realm of technology, but they have managed to preserve the core of their traditional value system.</w:t>
      </w:r>
    </w:p>
    <w:p w14:paraId="39993EAA" w14:textId="77777777" w:rsidR="00CF1B50" w:rsidRPr="00CF1B50" w:rsidRDefault="00CF1B50" w:rsidP="00CF1B50">
      <w:pPr>
        <w:ind w:firstLine="720"/>
      </w:pPr>
      <w:r w:rsidRPr="00CF1B50">
        <w:t>Much of their day-to-day life is that of the mainstream culture—they may be construction workers, rangers, teachers, nurses</w:t>
      </w:r>
      <w:proofErr w:type="gramStart"/>
      <w:r w:rsidRPr="00CF1B50">
        <w:t>, shopkeepers—</w:t>
      </w:r>
      <w:proofErr w:type="gramEnd"/>
      <w:r w:rsidRPr="00CF1B50">
        <w:t xml:space="preserve">but they return to their traditional world on weekends. Most Seminoles are members of Christian denominations, principally Baptist or Presbyterian, but others follow the traditional religion. All are strongly committed to education and participation in modern economic life. The tribe </w:t>
      </w:r>
      <w:proofErr w:type="gramStart"/>
      <w:r w:rsidRPr="00CF1B50">
        <w:t>as a whole was</w:t>
      </w:r>
      <w:proofErr w:type="gramEnd"/>
      <w:r w:rsidRPr="00CF1B50">
        <w:t xml:space="preserve"> greatly affected by the opening of the Greater Seminole oil field in 1923, which brought prosperity to many Seminole families. The younger people are turning to a form of general </w:t>
      </w:r>
      <w:r w:rsidRPr="00CF1B50">
        <w:lastRenderedPageBreak/>
        <w:t>American Indian (pan-Indian) culture, exemplified in powwows, war dancing, and the adoption of other American Indian cultural forms, particularly those of the Plains Indians.</w:t>
      </w:r>
    </w:p>
    <w:p w14:paraId="4705E4D6" w14:textId="77777777" w:rsidR="00CF1B50" w:rsidRPr="00CF1B50" w:rsidRDefault="00CF1B50" w:rsidP="00CF1B50">
      <w:pPr>
        <w:ind w:firstLine="720"/>
      </w:pPr>
      <w:r w:rsidRPr="00CF1B50">
        <w:rPr>
          <w:i/>
          <w:iCs/>
        </w:rPr>
        <w:t>See also </w:t>
      </w:r>
      <w:hyperlink r:id="rId2546" w:history="1">
        <w:r w:rsidRPr="00CF1B50">
          <w:rPr>
            <w:rStyle w:val="Hyperlink"/>
          </w:rPr>
          <w:t>Seminole</w:t>
        </w:r>
      </w:hyperlink>
    </w:p>
    <w:p w14:paraId="4828C0DB" w14:textId="77777777" w:rsidR="00CF1B50" w:rsidRPr="00CF1B50" w:rsidRDefault="00CF1B50" w:rsidP="00CF1B50">
      <w:pPr>
        <w:ind w:firstLine="720"/>
      </w:pPr>
      <w:r w:rsidRPr="00CF1B50">
        <w:t>Bibliography</w:t>
      </w:r>
    </w:p>
    <w:p w14:paraId="5E7B669A" w14:textId="77777777" w:rsidR="00CF1B50" w:rsidRPr="00CF1B50" w:rsidRDefault="00CF1B50" w:rsidP="00CF1B50">
      <w:pPr>
        <w:ind w:firstLine="720"/>
      </w:pPr>
      <w:r w:rsidRPr="00CF1B50">
        <w:t>Freeman, Ethel Cutler (1964). "The Least Known of the Five Civilized Tribes: The Seminole of Oklahoma." </w:t>
      </w:r>
      <w:r w:rsidRPr="00CF1B50">
        <w:rPr>
          <w:i/>
          <w:iCs/>
        </w:rPr>
        <w:t>Florida Anthropologist </w:t>
      </w:r>
      <w:r w:rsidRPr="00CF1B50">
        <w:t>17:139-152.</w:t>
      </w:r>
    </w:p>
    <w:p w14:paraId="3F1C0201" w14:textId="77777777" w:rsidR="00CF1B50" w:rsidRPr="00CF1B50" w:rsidRDefault="00CF1B50" w:rsidP="00CF1B50">
      <w:pPr>
        <w:ind w:firstLine="720"/>
      </w:pPr>
      <w:r w:rsidRPr="00CF1B50">
        <w:t>Howard, James H. (1984). </w:t>
      </w:r>
      <w:r w:rsidRPr="00CF1B50">
        <w:rPr>
          <w:i/>
          <w:iCs/>
        </w:rPr>
        <w:t>Oklahoma Seminoles: Medicines, Magic, and Religion. </w:t>
      </w:r>
      <w:r w:rsidRPr="00CF1B50">
        <w:t>In </w:t>
      </w:r>
      <w:hyperlink r:id="rId2547" w:tooltip="View 'collaboration' definition from Wikipedia" w:history="1">
        <w:r w:rsidRPr="00CF1B50">
          <w:rPr>
            <w:rStyle w:val="Hyperlink"/>
          </w:rPr>
          <w:t>collaboration</w:t>
        </w:r>
      </w:hyperlink>
      <w:r w:rsidRPr="00CF1B50">
        <w:t> with Willie Lena. Norman: </w:t>
      </w:r>
      <w:hyperlink r:id="rId2548" w:tooltip="View 'university of oklahoma' definition from Wikipedia" w:history="1">
        <w:r w:rsidRPr="00CF1B50">
          <w:rPr>
            <w:rStyle w:val="Hyperlink"/>
          </w:rPr>
          <w:t>University of Oklahoma</w:t>
        </w:r>
      </w:hyperlink>
      <w:r w:rsidRPr="00CF1B50">
        <w:t> Press.</w:t>
      </w:r>
    </w:p>
    <w:p w14:paraId="3085B4F5" w14:textId="77777777" w:rsidR="00CF1B50" w:rsidRPr="00CF1B50" w:rsidRDefault="00CF1B50" w:rsidP="00CF1B50">
      <w:pPr>
        <w:ind w:firstLine="720"/>
      </w:pPr>
      <w:r w:rsidRPr="00CF1B50">
        <w:t>Welsh, Louise (1976). "Seminole Colonization in Oklahoma." In </w:t>
      </w:r>
      <w:r w:rsidRPr="00CF1B50">
        <w:rPr>
          <w:i/>
          <w:iCs/>
        </w:rPr>
        <w:t>America's Exiles: Indian Colonization in Oklahoma, </w:t>
      </w:r>
      <w:r w:rsidRPr="00CF1B50">
        <w:t>edited by Arrell Morgan Gibson, 77-103. Oklahoma City: Oklahoma Historical Society.</w:t>
      </w:r>
    </w:p>
    <w:p w14:paraId="147BF79E" w14:textId="77777777" w:rsidR="00CF1B50" w:rsidRPr="00CF1B50" w:rsidRDefault="00CF1B50" w:rsidP="00CF1B50">
      <w:pPr>
        <w:ind w:firstLine="720"/>
      </w:pPr>
      <w:r w:rsidRPr="00CF1B50">
        <w:t>Work, Susan (1978). "The 'Terminated' </w:t>
      </w:r>
      <w:hyperlink r:id="rId2549" w:tooltip="View 'five tribes' definition from Wikipedia" w:history="1">
        <w:r w:rsidRPr="00CF1B50">
          <w:rPr>
            <w:rStyle w:val="Hyperlink"/>
          </w:rPr>
          <w:t>Five Tribes</w:t>
        </w:r>
      </w:hyperlink>
      <w:r w:rsidRPr="00CF1B50">
        <w:t> of Oklahoma: The Effect of Federal Legislation on the Government of the Seminole Nation." </w:t>
      </w:r>
      <w:r w:rsidRPr="00CF1B50">
        <w:rPr>
          <w:i/>
          <w:iCs/>
        </w:rPr>
        <w:t>American Indian Law Review </w:t>
      </w:r>
      <w:r w:rsidRPr="00CF1B50">
        <w:t>6:81-141.</w:t>
      </w:r>
    </w:p>
    <w:p w14:paraId="72D72F5A" w14:textId="77777777" w:rsidR="00CF1B50" w:rsidRPr="00CF1B50" w:rsidRDefault="00CF1B50" w:rsidP="00CF1B50">
      <w:pPr>
        <w:ind w:firstLine="720"/>
      </w:pPr>
      <w:r w:rsidRPr="00CF1B50">
        <w:t>User Contributions:</w:t>
      </w:r>
    </w:p>
    <w:p w14:paraId="4440906C" w14:textId="77777777" w:rsidR="00CF1B50" w:rsidRPr="00CF1B50" w:rsidRDefault="00CF1B50" w:rsidP="00CF1B50">
      <w:pPr>
        <w:ind w:firstLine="720"/>
        <w:rPr>
          <w:b/>
          <w:bCs/>
        </w:rPr>
      </w:pPr>
      <w:hyperlink r:id="rId2550" w:anchor="Comments_1" w:history="1">
        <w:r w:rsidRPr="00CF1B50">
          <w:rPr>
            <w:rStyle w:val="Hyperlink"/>
            <w:b/>
            <w:bCs/>
          </w:rPr>
          <w:t>1</w:t>
        </w:r>
      </w:hyperlink>
    </w:p>
    <w:p w14:paraId="7BF15B78" w14:textId="77777777" w:rsidR="00CF1B50" w:rsidRPr="00CF1B50" w:rsidRDefault="00CF1B50" w:rsidP="00CF1B50">
      <w:pPr>
        <w:ind w:firstLine="720"/>
      </w:pPr>
      <w:r w:rsidRPr="00CF1B50">
        <w:rPr>
          <w:b/>
          <w:bCs/>
        </w:rPr>
        <w:t>Morris Ratcliff</w:t>
      </w:r>
    </w:p>
    <w:p w14:paraId="754EFB6F" w14:textId="77777777" w:rsidR="00CF1B50" w:rsidRPr="00CF1B50" w:rsidRDefault="00CF1B50" w:rsidP="00CF1B50">
      <w:pPr>
        <w:ind w:firstLine="720"/>
      </w:pPr>
      <w:hyperlink r:id="rId2551" w:tooltip="Report this comment as inappropriate" w:history="1">
        <w:r w:rsidRPr="00CF1B50">
          <w:rPr>
            <w:rStyle w:val="Hyperlink"/>
            <w:rFonts w:ascii="Segoe UI Symbol" w:hAnsi="Segoe UI Symbol" w:cs="Segoe UI Symbol"/>
          </w:rPr>
          <w:t>⚠</w:t>
        </w:r>
      </w:hyperlink>
    </w:p>
    <w:p w14:paraId="7210C071" w14:textId="77777777" w:rsidR="00CF1B50" w:rsidRPr="00CF1B50" w:rsidRDefault="00CF1B50" w:rsidP="00CF1B50">
      <w:pPr>
        <w:ind w:firstLine="720"/>
      </w:pPr>
      <w:r w:rsidRPr="00CF1B50">
        <w:t xml:space="preserve">Hi, I was wondering are the </w:t>
      </w:r>
      <w:proofErr w:type="spellStart"/>
      <w:r w:rsidRPr="00CF1B50">
        <w:t>Nupco</w:t>
      </w:r>
      <w:proofErr w:type="spellEnd"/>
      <w:r w:rsidRPr="00CF1B50">
        <w:t xml:space="preserve"> Harjo </w:t>
      </w:r>
      <w:proofErr w:type="gramStart"/>
      <w:r w:rsidRPr="00CF1B50">
        <w:t>related</w:t>
      </w:r>
      <w:proofErr w:type="gramEnd"/>
      <w:r w:rsidRPr="00CF1B50">
        <w:t xml:space="preserve"> to the </w:t>
      </w:r>
      <w:proofErr w:type="spellStart"/>
      <w:r w:rsidRPr="00CF1B50">
        <w:t>Tusekia</w:t>
      </w:r>
      <w:proofErr w:type="spellEnd"/>
      <w:r w:rsidRPr="00CF1B50">
        <w:t xml:space="preserve"> Harjo?</w:t>
      </w:r>
    </w:p>
    <w:p w14:paraId="07B39748" w14:textId="77777777" w:rsidR="00CF1B50" w:rsidRPr="00CF1B50" w:rsidRDefault="00CF1B50" w:rsidP="00CF1B50">
      <w:pPr>
        <w:ind w:firstLine="720"/>
      </w:pPr>
      <w:r w:rsidRPr="00CF1B50">
        <w:t>Comment about this article, ask questions, or add new information about this topic:</w:t>
      </w:r>
    </w:p>
    <w:p w14:paraId="0FBF4BBF" w14:textId="77777777" w:rsidR="00CF1B50" w:rsidRPr="00CF1B50" w:rsidRDefault="00CF1B50" w:rsidP="00CF1B50">
      <w:pPr>
        <w:ind w:firstLine="720"/>
        <w:rPr>
          <w:vanish/>
        </w:rPr>
      </w:pPr>
      <w:r w:rsidRPr="00CF1B50">
        <w:rPr>
          <w:vanish/>
        </w:rPr>
        <w:t>Top of Form</w:t>
      </w:r>
    </w:p>
    <w:p w14:paraId="38C9A6C5" w14:textId="77777777" w:rsidR="00CF1B50" w:rsidRPr="00CF1B50" w:rsidRDefault="00CF1B50" w:rsidP="00CF1B50">
      <w:pPr>
        <w:ind w:firstLine="720"/>
      </w:pPr>
      <w:r w:rsidRPr="00CF1B50">
        <w:t>Name:</w:t>
      </w:r>
    </w:p>
    <w:p w14:paraId="2B0F98E0" w14:textId="77777777" w:rsidR="00CF1B50" w:rsidRPr="00CF1B50" w:rsidRDefault="00CF1B50" w:rsidP="00CF1B50">
      <w:pPr>
        <w:ind w:firstLine="720"/>
      </w:pPr>
      <w:r w:rsidRPr="00CF1B50">
        <w:t>E-mail:</w:t>
      </w:r>
    </w:p>
    <w:p w14:paraId="1068A3E4" w14:textId="77777777" w:rsidR="00CF1B50" w:rsidRPr="00CF1B50" w:rsidRDefault="00CF1B50" w:rsidP="00CF1B50">
      <w:pPr>
        <w:ind w:firstLine="720"/>
      </w:pPr>
      <w:r w:rsidRPr="00CF1B50">
        <w:t> Show my email publicly</w:t>
      </w:r>
    </w:p>
    <w:p w14:paraId="1964257E" w14:textId="77777777" w:rsidR="00CF1B50" w:rsidRPr="00CF1B50" w:rsidRDefault="00CF1B50" w:rsidP="00CF1B50">
      <w:pPr>
        <w:ind w:firstLine="720"/>
      </w:pPr>
      <w:r w:rsidRPr="00CF1B50">
        <w:t>Public Comment: (50-4000 characters)</w:t>
      </w:r>
    </w:p>
    <w:p w14:paraId="31FF071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FBF3580" w14:textId="77777777" w:rsidR="00CF1B50" w:rsidRPr="00CF1B50" w:rsidRDefault="00CF1B50" w:rsidP="00CF1B50">
      <w:pPr>
        <w:ind w:firstLine="720"/>
        <w:rPr>
          <w:vanish/>
        </w:rPr>
      </w:pPr>
      <w:r w:rsidRPr="00CF1B50">
        <w:rPr>
          <w:vanish/>
        </w:rPr>
        <w:t>Bottom of Form</w:t>
      </w:r>
    </w:p>
    <w:p w14:paraId="057441ED" w14:textId="77777777" w:rsidR="00CF1B50" w:rsidRPr="00CF1B50" w:rsidRDefault="00CF1B50" w:rsidP="00CF1B50">
      <w:pPr>
        <w:ind w:firstLine="720"/>
      </w:pPr>
    </w:p>
    <w:p w14:paraId="5811CD14" w14:textId="77777777" w:rsidR="00CF1B50" w:rsidRPr="00CF1B50" w:rsidRDefault="00CF1B50" w:rsidP="00CF1B50">
      <w:pPr>
        <w:ind w:firstLine="720"/>
      </w:pPr>
      <w:hyperlink r:id="rId2552" w:history="1">
        <w:r w:rsidRPr="00CF1B50">
          <w:rPr>
            <w:rStyle w:val="Hyperlink"/>
          </w:rPr>
          <w:t>Seminole of Oklahoma forum</w:t>
        </w:r>
      </w:hyperlink>
    </w:p>
    <w:p w14:paraId="3DF56A02" w14:textId="77777777" w:rsidR="00CF1B50" w:rsidRPr="00CF1B50" w:rsidRDefault="00CF1B50" w:rsidP="00CF1B50">
      <w:pPr>
        <w:ind w:firstLine="720"/>
      </w:pPr>
      <w:r w:rsidRPr="00CF1B50">
        <w:t>" </w:t>
      </w:r>
      <w:hyperlink r:id="rId2553" w:history="1">
        <w:r w:rsidRPr="00CF1B50">
          <w:rPr>
            <w:rStyle w:val="Hyperlink"/>
          </w:rPr>
          <w:t> </w:t>
        </w:r>
        <w:proofErr w:type="spellStart"/>
        <w:r w:rsidRPr="00CF1B50">
          <w:rPr>
            <w:rStyle w:val="Hyperlink"/>
          </w:rPr>
          <w:t>Seminole</w:t>
        </w:r>
      </w:hyperlink>
      <w:hyperlink r:id="rId2554" w:history="1">
        <w:r w:rsidRPr="00CF1B50">
          <w:rPr>
            <w:rStyle w:val="Hyperlink"/>
          </w:rPr>
          <w:t>Seneca</w:t>
        </w:r>
        <w:proofErr w:type="spellEnd"/>
        <w:r w:rsidRPr="00CF1B50">
          <w:rPr>
            <w:rStyle w:val="Hyperlink"/>
          </w:rPr>
          <w:t> </w:t>
        </w:r>
      </w:hyperlink>
    </w:p>
    <w:p w14:paraId="0AF09E3B" w14:textId="77777777" w:rsidR="00CF1B50" w:rsidRPr="00CF1B50" w:rsidRDefault="00CF1B50" w:rsidP="00CF1B50">
      <w:pPr>
        <w:ind w:firstLine="720"/>
      </w:pPr>
      <w:r w:rsidRPr="00CF1B50">
        <w:lastRenderedPageBreak/>
        <w:t>Copyright 2008 The Gale Group Inc. All rights reserved.  •  </w:t>
      </w:r>
      <w:hyperlink r:id="rId255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3121890" w14:textId="03213585" w:rsidR="00CF1B50" w:rsidRPr="00CF1B50" w:rsidRDefault="00CF1B50" w:rsidP="00CF1B50">
      <w:pPr>
        <w:ind w:firstLine="720"/>
      </w:pPr>
      <w:r w:rsidRPr="00CF1B50">
        <w:t>Toggle navigation</w:t>
      </w:r>
      <w:r w:rsidRPr="00CF1B50">
        <w:drawing>
          <wp:inline distT="0" distB="0" distL="0" distR="0" wp14:anchorId="69977B7E" wp14:editId="7CEBF4F4">
            <wp:extent cx="2552700" cy="845820"/>
            <wp:effectExtent l="0" t="0" r="0" b="0"/>
            <wp:docPr id="1272814553" name="Picture 38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845167E" w14:textId="77777777" w:rsidR="00CF1B50" w:rsidRPr="00CF1B50" w:rsidRDefault="00CF1B50" w:rsidP="00CF1B50">
      <w:pPr>
        <w:numPr>
          <w:ilvl w:val="0"/>
          <w:numId w:val="190"/>
        </w:numPr>
      </w:pPr>
      <w:hyperlink r:id="rId2556" w:history="1">
        <w:r w:rsidRPr="00CF1B50">
          <w:rPr>
            <w:rStyle w:val="Hyperlink"/>
          </w:rPr>
          <w:t>Countries and Their Cultures</w:t>
        </w:r>
      </w:hyperlink>
    </w:p>
    <w:p w14:paraId="7D7CB2DE" w14:textId="77777777" w:rsidR="00CF1B50" w:rsidRPr="00CF1B50" w:rsidRDefault="00CF1B50" w:rsidP="00CF1B50">
      <w:pPr>
        <w:ind w:firstLine="720"/>
      </w:pPr>
      <w:r w:rsidRPr="00CF1B50">
        <w:t> </w:t>
      </w:r>
    </w:p>
    <w:p w14:paraId="33E6D959" w14:textId="77777777" w:rsidR="00CF1B50" w:rsidRPr="00CF1B50" w:rsidRDefault="00CF1B50" w:rsidP="00CF1B50">
      <w:pPr>
        <w:numPr>
          <w:ilvl w:val="0"/>
          <w:numId w:val="190"/>
        </w:numPr>
      </w:pPr>
      <w:r w:rsidRPr="00CF1B50">
        <w:t> </w:t>
      </w:r>
      <w:hyperlink r:id="rId2557" w:history="1">
        <w:r w:rsidRPr="00CF1B50">
          <w:rPr>
            <w:rStyle w:val="Hyperlink"/>
          </w:rPr>
          <w:t>North America</w:t>
        </w:r>
      </w:hyperlink>
    </w:p>
    <w:p w14:paraId="3A2CF7FC" w14:textId="77777777" w:rsidR="00CF1B50" w:rsidRPr="00CF1B50" w:rsidRDefault="00CF1B50" w:rsidP="00CF1B50">
      <w:pPr>
        <w:ind w:firstLine="720"/>
      </w:pPr>
      <w:r w:rsidRPr="00CF1B50">
        <w:t> </w:t>
      </w:r>
    </w:p>
    <w:p w14:paraId="6A32516A" w14:textId="77777777" w:rsidR="00CF1B50" w:rsidRPr="00CF1B50" w:rsidRDefault="00CF1B50" w:rsidP="00CF1B50">
      <w:pPr>
        <w:numPr>
          <w:ilvl w:val="0"/>
          <w:numId w:val="190"/>
        </w:numPr>
      </w:pPr>
      <w:r w:rsidRPr="00CF1B50">
        <w:t> Seneca</w:t>
      </w:r>
    </w:p>
    <w:p w14:paraId="276A4BAA" w14:textId="77777777" w:rsidR="00CF1B50" w:rsidRPr="00CF1B50" w:rsidRDefault="00CF1B50" w:rsidP="00CF1B50">
      <w:pPr>
        <w:ind w:firstLine="720"/>
      </w:pPr>
      <w:r w:rsidRPr="00CF1B50">
        <w:t>Seneca</w:t>
      </w:r>
    </w:p>
    <w:p w14:paraId="33E591C6" w14:textId="77777777" w:rsidR="00CF1B50" w:rsidRPr="00CF1B50" w:rsidRDefault="00CF1B50" w:rsidP="00CF1B50">
      <w:pPr>
        <w:ind w:firstLine="720"/>
      </w:pPr>
      <w:r w:rsidRPr="00CF1B50">
        <w:pict w14:anchorId="73698D60">
          <v:rect id="_x0000_i5466" style="width:0;height:0" o:hralign="center" o:hrstd="t" o:hr="t" fillcolor="#a0a0a0" stroked="f"/>
        </w:pict>
      </w:r>
    </w:p>
    <w:p w14:paraId="09162AAE" w14:textId="77777777" w:rsidR="00CF1B50" w:rsidRPr="00CF1B50" w:rsidRDefault="00CF1B50" w:rsidP="00CF1B50">
      <w:pPr>
        <w:ind w:firstLine="720"/>
      </w:pPr>
      <w:r w:rsidRPr="00CF1B50">
        <w:pict w14:anchorId="33619EB3">
          <v:rect id="_x0000_i5467" style="width:0;height:0" o:hralign="center" o:hrstd="t" o:hr="t" fillcolor="#a0a0a0" stroked="f"/>
        </w:pict>
      </w:r>
    </w:p>
    <w:p w14:paraId="32700F35" w14:textId="77777777" w:rsidR="00CF1B50" w:rsidRPr="00CF1B50" w:rsidRDefault="00CF1B50" w:rsidP="00CF1B50">
      <w:pPr>
        <w:ind w:firstLine="720"/>
      </w:pPr>
      <w:r w:rsidRPr="00CF1B50">
        <w:t>The Seneca were one of the original member tribes of the League of the </w:t>
      </w:r>
      <w:hyperlink r:id="rId2558" w:tooltip="View 'iroquois' definition from Wikipedia" w:history="1">
        <w:r w:rsidRPr="00CF1B50">
          <w:rPr>
            <w:rStyle w:val="Hyperlink"/>
          </w:rPr>
          <w:t>Iroquois</w:t>
        </w:r>
      </w:hyperlink>
      <w:r w:rsidRPr="00CF1B50">
        <w:t> or the Five Nations Confederacy. The Seneca live mostly on Six Nations Reserve in Ontario, Canada, and the Allegany, Cattaraugus, and Tonawanda reservations in New York State in the United States. In the 1980s the Seneca on these four reserves numbered approximately forty-five hundred. The Seneca were the western-most </w:t>
      </w:r>
      <w:hyperlink r:id="rId2559" w:tooltip="View 'tribe' definition from Wikipedia" w:history="1">
        <w:r w:rsidRPr="00CF1B50">
          <w:rPr>
            <w:rStyle w:val="Hyperlink"/>
          </w:rPr>
          <w:t>tribe</w:t>
        </w:r>
      </w:hyperlink>
      <w:r w:rsidRPr="00CF1B50">
        <w:t> of the Iroquois Confederacy and in late aboriginal and early historic times occupied the territory bounded by </w:t>
      </w:r>
      <w:hyperlink r:id="rId2560" w:tooltip="View 'lake ontario' definition from Wikipedia" w:history="1">
        <w:r w:rsidRPr="00CF1B50">
          <w:rPr>
            <w:rStyle w:val="Hyperlink"/>
          </w:rPr>
          <w:t>Lake Ontario</w:t>
        </w:r>
      </w:hyperlink>
      <w:r w:rsidRPr="00CF1B50">
        <w:t> in the north, Seneca Lake in the east, the upper waters of the Allegheny and Susquehanna rivers in the south, and </w:t>
      </w:r>
      <w:hyperlink r:id="rId2561" w:tooltip="View 'lake erie' definition from Wikipedia" w:history="1">
        <w:r w:rsidRPr="00CF1B50">
          <w:rPr>
            <w:rStyle w:val="Hyperlink"/>
          </w:rPr>
          <w:t>Lake Erie</w:t>
        </w:r>
      </w:hyperlink>
      <w:r w:rsidRPr="00CF1B50">
        <w:t> in the west.</w:t>
      </w:r>
    </w:p>
    <w:p w14:paraId="10042E5C" w14:textId="77777777" w:rsidR="00CF1B50" w:rsidRPr="00CF1B50" w:rsidRDefault="00CF1B50" w:rsidP="00CF1B50">
      <w:pPr>
        <w:ind w:firstLine="720"/>
      </w:pPr>
      <w:r w:rsidRPr="00CF1B50">
        <w:t>The Seneca were drawn into the American Revolution on the side of the British and were among their closest Indian allies. Both during and after the war many Seneca migrated north to Canada. In 1797 the Seneca remaining in New York were forced to cede to the United States all their lands except a 200,000-acre reserve, much of which was lost in a </w:t>
      </w:r>
      <w:hyperlink r:id="rId2562" w:tooltip="View 'treaty' definition from Wikipedia" w:history="1">
        <w:r w:rsidRPr="00CF1B50">
          <w:rPr>
            <w:rStyle w:val="Hyperlink"/>
          </w:rPr>
          <w:t>treaty</w:t>
        </w:r>
      </w:hyperlink>
      <w:r w:rsidRPr="00CF1B50">
        <w:t> in 1838.</w:t>
      </w:r>
    </w:p>
    <w:p w14:paraId="0B734B8D" w14:textId="77777777" w:rsidR="00CF1B50" w:rsidRPr="00CF1B50" w:rsidRDefault="00CF1B50" w:rsidP="00CF1B50">
      <w:pPr>
        <w:ind w:firstLine="720"/>
      </w:pPr>
      <w:r w:rsidRPr="00CF1B50">
        <w:t>Traditionally, the Seneca were a hunting and farming people, but gathering and fishing were also important </w:t>
      </w:r>
      <w:hyperlink r:id="rId2563" w:tooltip="View 'subsistence' definition from Wikipedia" w:history="1">
        <w:r w:rsidRPr="00CF1B50">
          <w:rPr>
            <w:rStyle w:val="Hyperlink"/>
          </w:rPr>
          <w:t>Subsistence</w:t>
        </w:r>
      </w:hyperlink>
      <w:r w:rsidRPr="00CF1B50">
        <w:t> activities. The Seneca held eight of the fifty </w:t>
      </w:r>
      <w:hyperlink r:id="rId2564" w:tooltip="View 'hereditary' definition from Wikipedia" w:history="1">
        <w:r w:rsidRPr="00CF1B50">
          <w:rPr>
            <w:rStyle w:val="Hyperlink"/>
          </w:rPr>
          <w:t>hereditary</w:t>
        </w:r>
      </w:hyperlink>
      <w:r w:rsidRPr="00CF1B50">
        <w:t> </w:t>
      </w:r>
      <w:hyperlink r:id="rId2565" w:tooltip="View 'sachem' definition from Wikipedia" w:history="1">
        <w:r w:rsidRPr="00CF1B50">
          <w:rPr>
            <w:rStyle w:val="Hyperlink"/>
          </w:rPr>
          <w:t>sachem</w:t>
        </w:r>
      </w:hyperlink>
      <w:r w:rsidRPr="00CF1B50">
        <w:t> positions in the Council of the League of the Iroquois and were known as the "Keepers of the Western Door."</w:t>
      </w:r>
    </w:p>
    <w:p w14:paraId="612628AD" w14:textId="77777777" w:rsidR="00CF1B50" w:rsidRPr="00CF1B50" w:rsidRDefault="00CF1B50" w:rsidP="00CF1B50">
      <w:pPr>
        <w:ind w:firstLine="720"/>
      </w:pPr>
      <w:r w:rsidRPr="00CF1B50">
        <w:rPr>
          <w:i/>
          <w:iCs/>
        </w:rPr>
        <w:lastRenderedPageBreak/>
        <w:t>See also </w:t>
      </w:r>
      <w:hyperlink r:id="rId2566" w:history="1">
        <w:r w:rsidRPr="00CF1B50">
          <w:rPr>
            <w:rStyle w:val="Hyperlink"/>
          </w:rPr>
          <w:t>Iroquois</w:t>
        </w:r>
      </w:hyperlink>
    </w:p>
    <w:p w14:paraId="0FF3677E" w14:textId="77777777" w:rsidR="00CF1B50" w:rsidRPr="00CF1B50" w:rsidRDefault="00CF1B50" w:rsidP="00CF1B50">
      <w:pPr>
        <w:ind w:firstLine="720"/>
      </w:pPr>
      <w:r w:rsidRPr="00CF1B50">
        <w:t>Bibliography</w:t>
      </w:r>
    </w:p>
    <w:p w14:paraId="07D5FCCE" w14:textId="77777777" w:rsidR="00CF1B50" w:rsidRPr="00CF1B50" w:rsidRDefault="00CF1B50" w:rsidP="00CF1B50">
      <w:pPr>
        <w:ind w:firstLine="720"/>
      </w:pPr>
      <w:r w:rsidRPr="00CF1B50">
        <w:t>Abler, Thomas S. (1978). "Seneca." In </w:t>
      </w:r>
      <w:r w:rsidRPr="00CF1B50">
        <w:rPr>
          <w:i/>
          <w:iCs/>
        </w:rPr>
        <w:t>Handbook of North American Indians. </w:t>
      </w:r>
      <w:r w:rsidRPr="00CF1B50">
        <w:t>Vol. 15, </w:t>
      </w:r>
      <w:r w:rsidRPr="00CF1B50">
        <w:rPr>
          <w:i/>
          <w:iCs/>
        </w:rPr>
        <w:t>Northeast, </w:t>
      </w:r>
      <w:r w:rsidRPr="00CF1B50">
        <w:t>edited by </w:t>
      </w:r>
      <w:hyperlink r:id="rId2567" w:tooltip="View 'bruce' definition from Wikipedia" w:history="1">
        <w:r w:rsidRPr="00CF1B50">
          <w:rPr>
            <w:rStyle w:val="Hyperlink"/>
          </w:rPr>
          <w:t>Bruce</w:t>
        </w:r>
      </w:hyperlink>
      <w:r w:rsidRPr="00CF1B50">
        <w:t> G. Trigger, 505-517. Washington, D.C.: </w:t>
      </w:r>
      <w:hyperlink r:id="rId2568" w:tooltip="View 'smithsonian' definition from Wikipedia" w:history="1">
        <w:r w:rsidRPr="00CF1B50">
          <w:rPr>
            <w:rStyle w:val="Hyperlink"/>
          </w:rPr>
          <w:t>Smithsonian</w:t>
        </w:r>
      </w:hyperlink>
      <w:r w:rsidRPr="00CF1B50">
        <w:t> Institution.</w:t>
      </w:r>
    </w:p>
    <w:p w14:paraId="37502EDF" w14:textId="77777777" w:rsidR="00CF1B50" w:rsidRPr="00CF1B50" w:rsidRDefault="00CF1B50" w:rsidP="00CF1B50">
      <w:pPr>
        <w:ind w:firstLine="720"/>
      </w:pPr>
      <w:r w:rsidRPr="00CF1B50">
        <w:t>Wallace, Anthony F. C. (1970). </w:t>
      </w:r>
      <w:r w:rsidRPr="00CF1B50">
        <w:rPr>
          <w:i/>
          <w:iCs/>
        </w:rPr>
        <w:t>The Death and Rebirth of the Seneca. </w:t>
      </w:r>
      <w:r w:rsidRPr="00CF1B50">
        <w:t>New York: Alfred A. Knopf.</w:t>
      </w:r>
    </w:p>
    <w:p w14:paraId="1A22F828" w14:textId="77777777" w:rsidR="00CF1B50" w:rsidRPr="00CF1B50" w:rsidRDefault="00CF1B50" w:rsidP="00CF1B50">
      <w:pPr>
        <w:ind w:firstLine="720"/>
        <w:rPr>
          <w:b/>
          <w:bCs/>
        </w:rPr>
      </w:pPr>
      <w:r w:rsidRPr="00CF1B50">
        <w:rPr>
          <w:b/>
          <w:bCs/>
        </w:rPr>
        <w:t>Also read article about </w:t>
      </w:r>
      <w:hyperlink r:id="rId2569" w:history="1">
        <w:r w:rsidRPr="00CF1B50">
          <w:rPr>
            <w:rStyle w:val="Hyperlink"/>
            <w:b/>
            <w:bCs/>
          </w:rPr>
          <w:t>Seneca</w:t>
        </w:r>
      </w:hyperlink>
      <w:r w:rsidRPr="00CF1B50">
        <w:rPr>
          <w:b/>
          <w:bCs/>
        </w:rPr>
        <w:t> from Wikipedia</w:t>
      </w:r>
    </w:p>
    <w:p w14:paraId="4A96D386" w14:textId="77777777" w:rsidR="00CF1B50" w:rsidRPr="00CF1B50" w:rsidRDefault="00CF1B50" w:rsidP="00CF1B50">
      <w:pPr>
        <w:ind w:firstLine="720"/>
      </w:pPr>
      <w:r w:rsidRPr="00CF1B50">
        <w:t>User Contributions:</w:t>
      </w:r>
    </w:p>
    <w:p w14:paraId="173D8FFA" w14:textId="77777777" w:rsidR="00CF1B50" w:rsidRPr="00CF1B50" w:rsidRDefault="00CF1B50" w:rsidP="00CF1B50">
      <w:pPr>
        <w:ind w:firstLine="720"/>
        <w:rPr>
          <w:b/>
          <w:bCs/>
        </w:rPr>
      </w:pPr>
      <w:hyperlink r:id="rId2570" w:anchor="Comments_1" w:history="1">
        <w:r w:rsidRPr="00CF1B50">
          <w:rPr>
            <w:rStyle w:val="Hyperlink"/>
            <w:b/>
            <w:bCs/>
          </w:rPr>
          <w:t>1</w:t>
        </w:r>
      </w:hyperlink>
    </w:p>
    <w:p w14:paraId="2FC92A8F" w14:textId="77777777" w:rsidR="00CF1B50" w:rsidRPr="00CF1B50" w:rsidRDefault="00CF1B50" w:rsidP="00CF1B50">
      <w:pPr>
        <w:ind w:firstLine="720"/>
      </w:pPr>
      <w:r w:rsidRPr="00CF1B50">
        <w:rPr>
          <w:b/>
          <w:bCs/>
        </w:rPr>
        <w:t>Ashley</w:t>
      </w:r>
    </w:p>
    <w:p w14:paraId="53728764" w14:textId="77777777" w:rsidR="00CF1B50" w:rsidRPr="00CF1B50" w:rsidRDefault="00CF1B50" w:rsidP="00CF1B50">
      <w:pPr>
        <w:ind w:firstLine="720"/>
      </w:pPr>
      <w:hyperlink r:id="rId2571" w:tooltip="Report this comment as inappropriate" w:history="1">
        <w:r w:rsidRPr="00CF1B50">
          <w:rPr>
            <w:rStyle w:val="Hyperlink"/>
            <w:rFonts w:ascii="Segoe UI Symbol" w:hAnsi="Segoe UI Symbol" w:cs="Segoe UI Symbol"/>
          </w:rPr>
          <w:t>⚠</w:t>
        </w:r>
      </w:hyperlink>
    </w:p>
    <w:p w14:paraId="6BC0E031" w14:textId="77777777" w:rsidR="00CF1B50" w:rsidRPr="00CF1B50" w:rsidRDefault="00CF1B50" w:rsidP="00CF1B50">
      <w:pPr>
        <w:ind w:firstLine="720"/>
      </w:pPr>
      <w:r w:rsidRPr="00CF1B50">
        <w:t xml:space="preserve">What language do they speak I'm </w:t>
      </w:r>
      <w:proofErr w:type="spellStart"/>
      <w:r w:rsidRPr="00CF1B50">
        <w:t>doin</w:t>
      </w:r>
      <w:proofErr w:type="spellEnd"/>
      <w:r w:rsidRPr="00CF1B50">
        <w:t xml:space="preserve"> a project on it </w:t>
      </w:r>
      <w:proofErr w:type="gramStart"/>
      <w:r w:rsidRPr="00CF1B50">
        <w:t>an</w:t>
      </w:r>
      <w:proofErr w:type="gramEnd"/>
      <w:r w:rsidRPr="00CF1B50">
        <w:t xml:space="preserve"> I'll like to know a little more </w:t>
      </w:r>
      <w:proofErr w:type="spellStart"/>
      <w:r w:rsidRPr="00CF1B50">
        <w:t>bout</w:t>
      </w:r>
      <w:proofErr w:type="spellEnd"/>
      <w:r w:rsidRPr="00CF1B50">
        <w:t xml:space="preserve"> it.</w:t>
      </w:r>
      <w:r w:rsidRPr="00CF1B50">
        <w:br/>
        <w:t>Thanks</w:t>
      </w:r>
    </w:p>
    <w:p w14:paraId="6165A1F9" w14:textId="77777777" w:rsidR="00CF1B50" w:rsidRPr="00CF1B50" w:rsidRDefault="00CF1B50" w:rsidP="00CF1B50">
      <w:pPr>
        <w:ind w:firstLine="720"/>
      </w:pPr>
      <w:r w:rsidRPr="00CF1B50">
        <w:t>Comment about this article, ask questions, or add new information about this topic:</w:t>
      </w:r>
    </w:p>
    <w:p w14:paraId="1303B623" w14:textId="77777777" w:rsidR="00CF1B50" w:rsidRPr="00CF1B50" w:rsidRDefault="00CF1B50" w:rsidP="00CF1B50">
      <w:pPr>
        <w:ind w:firstLine="720"/>
        <w:rPr>
          <w:vanish/>
        </w:rPr>
      </w:pPr>
      <w:r w:rsidRPr="00CF1B50">
        <w:rPr>
          <w:vanish/>
        </w:rPr>
        <w:t>Top of Form</w:t>
      </w:r>
    </w:p>
    <w:p w14:paraId="106F06AE" w14:textId="77777777" w:rsidR="00CF1B50" w:rsidRPr="00CF1B50" w:rsidRDefault="00CF1B50" w:rsidP="00CF1B50">
      <w:pPr>
        <w:ind w:firstLine="720"/>
      </w:pPr>
      <w:r w:rsidRPr="00CF1B50">
        <w:t>Name:</w:t>
      </w:r>
    </w:p>
    <w:p w14:paraId="0E5FE9E6" w14:textId="77777777" w:rsidR="00CF1B50" w:rsidRPr="00CF1B50" w:rsidRDefault="00CF1B50" w:rsidP="00CF1B50">
      <w:pPr>
        <w:ind w:firstLine="720"/>
      </w:pPr>
      <w:r w:rsidRPr="00CF1B50">
        <w:t>E-mail:</w:t>
      </w:r>
    </w:p>
    <w:p w14:paraId="109CE83C" w14:textId="77777777" w:rsidR="00CF1B50" w:rsidRPr="00CF1B50" w:rsidRDefault="00CF1B50" w:rsidP="00CF1B50">
      <w:pPr>
        <w:ind w:firstLine="720"/>
      </w:pPr>
      <w:r w:rsidRPr="00CF1B50">
        <w:t> Show my email publicly</w:t>
      </w:r>
    </w:p>
    <w:p w14:paraId="6E860ACE" w14:textId="77777777" w:rsidR="00CF1B50" w:rsidRPr="00CF1B50" w:rsidRDefault="00CF1B50" w:rsidP="00CF1B50">
      <w:pPr>
        <w:ind w:firstLine="720"/>
      </w:pPr>
      <w:r w:rsidRPr="00CF1B50">
        <w:t>Public Comment: (50-4000 characters)</w:t>
      </w:r>
    </w:p>
    <w:p w14:paraId="275965D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2BA4BD40" w14:textId="77777777" w:rsidR="00CF1B50" w:rsidRPr="00CF1B50" w:rsidRDefault="00CF1B50" w:rsidP="00CF1B50">
      <w:pPr>
        <w:ind w:firstLine="720"/>
        <w:rPr>
          <w:vanish/>
        </w:rPr>
      </w:pPr>
      <w:r w:rsidRPr="00CF1B50">
        <w:rPr>
          <w:vanish/>
        </w:rPr>
        <w:t>Bottom of Form</w:t>
      </w:r>
    </w:p>
    <w:p w14:paraId="69FD196A" w14:textId="77777777" w:rsidR="00CF1B50" w:rsidRPr="00CF1B50" w:rsidRDefault="00CF1B50" w:rsidP="00CF1B50">
      <w:pPr>
        <w:ind w:firstLine="720"/>
      </w:pPr>
    </w:p>
    <w:p w14:paraId="2DC4D731" w14:textId="77777777" w:rsidR="00CF1B50" w:rsidRPr="00CF1B50" w:rsidRDefault="00CF1B50" w:rsidP="00CF1B50">
      <w:pPr>
        <w:ind w:firstLine="720"/>
      </w:pPr>
      <w:hyperlink r:id="rId2572" w:history="1">
        <w:r w:rsidRPr="00CF1B50">
          <w:rPr>
            <w:rStyle w:val="Hyperlink"/>
          </w:rPr>
          <w:t>Seneca forum</w:t>
        </w:r>
      </w:hyperlink>
    </w:p>
    <w:p w14:paraId="73804AEA" w14:textId="77777777" w:rsidR="00CF1B50" w:rsidRPr="00CF1B50" w:rsidRDefault="00CF1B50" w:rsidP="00CF1B50">
      <w:pPr>
        <w:ind w:firstLine="720"/>
      </w:pPr>
      <w:r w:rsidRPr="00CF1B50">
        <w:t>" </w:t>
      </w:r>
      <w:hyperlink r:id="rId2573" w:history="1">
        <w:r w:rsidRPr="00CF1B50">
          <w:rPr>
            <w:rStyle w:val="Hyperlink"/>
          </w:rPr>
          <w:t xml:space="preserve"> Seminole of </w:t>
        </w:r>
        <w:proofErr w:type="spellStart"/>
        <w:r w:rsidRPr="00CF1B50">
          <w:rPr>
            <w:rStyle w:val="Hyperlink"/>
          </w:rPr>
          <w:t>Oklahoma</w:t>
        </w:r>
      </w:hyperlink>
      <w:hyperlink r:id="rId2574" w:history="1">
        <w:r w:rsidRPr="00CF1B50">
          <w:rPr>
            <w:rStyle w:val="Hyperlink"/>
          </w:rPr>
          <w:t>Serrano</w:t>
        </w:r>
        <w:proofErr w:type="spellEnd"/>
        <w:r w:rsidRPr="00CF1B50">
          <w:rPr>
            <w:rStyle w:val="Hyperlink"/>
          </w:rPr>
          <w:t> </w:t>
        </w:r>
      </w:hyperlink>
    </w:p>
    <w:p w14:paraId="1BC6E43A" w14:textId="77777777" w:rsidR="00CF1B50" w:rsidRPr="00CF1B50" w:rsidRDefault="00CF1B50" w:rsidP="00CF1B50">
      <w:pPr>
        <w:ind w:firstLine="720"/>
      </w:pPr>
      <w:r w:rsidRPr="00CF1B50">
        <w:t>Copyright 2008 The Gale Group Inc. All rights reserved.  •  </w:t>
      </w:r>
      <w:hyperlink r:id="rId257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0EF6058" w14:textId="107FF73F" w:rsidR="00CF1B50" w:rsidRPr="00CF1B50" w:rsidRDefault="00CF1B50" w:rsidP="00CF1B50">
      <w:pPr>
        <w:ind w:firstLine="720"/>
      </w:pPr>
      <w:r w:rsidRPr="00CF1B50">
        <w:lastRenderedPageBreak/>
        <w:t>Toggle navigation</w:t>
      </w:r>
      <w:r w:rsidRPr="00CF1B50">
        <w:drawing>
          <wp:inline distT="0" distB="0" distL="0" distR="0" wp14:anchorId="0290ECBC" wp14:editId="6C082BAA">
            <wp:extent cx="2552700" cy="845820"/>
            <wp:effectExtent l="0" t="0" r="0" b="0"/>
            <wp:docPr id="1459933805" name="Picture 38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A4FD7A3" w14:textId="77777777" w:rsidR="00CF1B50" w:rsidRPr="00CF1B50" w:rsidRDefault="00CF1B50" w:rsidP="00CF1B50">
      <w:pPr>
        <w:numPr>
          <w:ilvl w:val="0"/>
          <w:numId w:val="191"/>
        </w:numPr>
      </w:pPr>
      <w:hyperlink r:id="rId2576" w:history="1">
        <w:r w:rsidRPr="00CF1B50">
          <w:rPr>
            <w:rStyle w:val="Hyperlink"/>
          </w:rPr>
          <w:t>Countries and Their Cultures</w:t>
        </w:r>
      </w:hyperlink>
    </w:p>
    <w:p w14:paraId="24106B46" w14:textId="77777777" w:rsidR="00CF1B50" w:rsidRPr="00CF1B50" w:rsidRDefault="00CF1B50" w:rsidP="00CF1B50">
      <w:pPr>
        <w:ind w:firstLine="720"/>
      </w:pPr>
      <w:r w:rsidRPr="00CF1B50">
        <w:t> </w:t>
      </w:r>
    </w:p>
    <w:p w14:paraId="24F014DA" w14:textId="77777777" w:rsidR="00CF1B50" w:rsidRPr="00CF1B50" w:rsidRDefault="00CF1B50" w:rsidP="00CF1B50">
      <w:pPr>
        <w:numPr>
          <w:ilvl w:val="0"/>
          <w:numId w:val="191"/>
        </w:numPr>
      </w:pPr>
      <w:r w:rsidRPr="00CF1B50">
        <w:t> </w:t>
      </w:r>
      <w:hyperlink r:id="rId2577" w:history="1">
        <w:r w:rsidRPr="00CF1B50">
          <w:rPr>
            <w:rStyle w:val="Hyperlink"/>
          </w:rPr>
          <w:t>North America</w:t>
        </w:r>
      </w:hyperlink>
    </w:p>
    <w:p w14:paraId="295CC06B" w14:textId="77777777" w:rsidR="00CF1B50" w:rsidRPr="00CF1B50" w:rsidRDefault="00CF1B50" w:rsidP="00CF1B50">
      <w:pPr>
        <w:ind w:firstLine="720"/>
      </w:pPr>
      <w:r w:rsidRPr="00CF1B50">
        <w:t> </w:t>
      </w:r>
    </w:p>
    <w:p w14:paraId="664E9ED0" w14:textId="77777777" w:rsidR="00CF1B50" w:rsidRPr="00CF1B50" w:rsidRDefault="00CF1B50" w:rsidP="00CF1B50">
      <w:pPr>
        <w:numPr>
          <w:ilvl w:val="0"/>
          <w:numId w:val="191"/>
        </w:numPr>
      </w:pPr>
      <w:r w:rsidRPr="00CF1B50">
        <w:t> Serrano</w:t>
      </w:r>
    </w:p>
    <w:p w14:paraId="712F7883" w14:textId="77777777" w:rsidR="00CF1B50" w:rsidRPr="00CF1B50" w:rsidRDefault="00CF1B50" w:rsidP="00CF1B50">
      <w:pPr>
        <w:ind w:firstLine="720"/>
      </w:pPr>
      <w:r w:rsidRPr="00CF1B50">
        <w:t>Serrano</w:t>
      </w:r>
    </w:p>
    <w:p w14:paraId="452F2975" w14:textId="77777777" w:rsidR="00CF1B50" w:rsidRPr="00CF1B50" w:rsidRDefault="00CF1B50" w:rsidP="00CF1B50">
      <w:pPr>
        <w:ind w:firstLine="720"/>
      </w:pPr>
      <w:r w:rsidRPr="00CF1B50">
        <w:pict w14:anchorId="0CD697A8">
          <v:rect id="_x0000_i5489" style="width:0;height:0" o:hralign="center" o:hrstd="t" o:hr="t" fillcolor="#a0a0a0" stroked="f"/>
        </w:pict>
      </w:r>
    </w:p>
    <w:p w14:paraId="3D564EB0" w14:textId="77777777" w:rsidR="00CF1B50" w:rsidRPr="00CF1B50" w:rsidRDefault="00CF1B50" w:rsidP="00CF1B50">
      <w:pPr>
        <w:ind w:firstLine="720"/>
      </w:pPr>
      <w:r w:rsidRPr="00CF1B50">
        <w:pict w14:anchorId="1F84B3B8">
          <v:rect id="_x0000_i5490" style="width:0;height:0" o:hralign="center" o:hrstd="t" o:hr="t" fillcolor="#a0a0a0" stroked="f"/>
        </w:pict>
      </w:r>
    </w:p>
    <w:p w14:paraId="33157FF8" w14:textId="77777777" w:rsidR="00CF1B50" w:rsidRPr="00CF1B50" w:rsidRDefault="00CF1B50" w:rsidP="00CF1B50">
      <w:pPr>
        <w:ind w:firstLine="720"/>
      </w:pPr>
      <w:r w:rsidRPr="00CF1B50">
        <w:t xml:space="preserve">The Serrano, including the </w:t>
      </w:r>
      <w:proofErr w:type="spellStart"/>
      <w:r w:rsidRPr="00CF1B50">
        <w:t>Alliklik</w:t>
      </w:r>
      <w:proofErr w:type="spellEnd"/>
      <w:r w:rsidRPr="00CF1B50">
        <w:t xml:space="preserve">, </w:t>
      </w:r>
      <w:proofErr w:type="spellStart"/>
      <w:r w:rsidRPr="00CF1B50">
        <w:t>Kitanemuk</w:t>
      </w:r>
      <w:proofErr w:type="spellEnd"/>
      <w:r w:rsidRPr="00CF1B50">
        <w:t xml:space="preserve">, and </w:t>
      </w:r>
      <w:proofErr w:type="spellStart"/>
      <w:r w:rsidRPr="00CF1B50">
        <w:t>Vanyume</w:t>
      </w:r>
      <w:proofErr w:type="spellEnd"/>
      <w:r w:rsidRPr="00CF1B50">
        <w:t>, lived in a large area to the east and north of Los Angeles, California, in the San Bernardino Range, Tehachapi Mountains, and environs. They spoke Serran languages of the Uto-Aztecan stock. The one hundred or so Serrano descendants live mostly on the Morongo and San Manuel reservations in California.</w:t>
      </w:r>
    </w:p>
    <w:p w14:paraId="5ADB1240" w14:textId="77777777" w:rsidR="00CF1B50" w:rsidRPr="00CF1B50" w:rsidRDefault="00CF1B50" w:rsidP="00CF1B50">
      <w:pPr>
        <w:ind w:firstLine="720"/>
      </w:pPr>
      <w:r w:rsidRPr="00CF1B50">
        <w:t>Bibliography</w:t>
      </w:r>
    </w:p>
    <w:p w14:paraId="21581431" w14:textId="77777777" w:rsidR="00CF1B50" w:rsidRPr="00CF1B50" w:rsidRDefault="00CF1B50" w:rsidP="00CF1B50">
      <w:pPr>
        <w:ind w:firstLine="720"/>
      </w:pPr>
      <w:r w:rsidRPr="00CF1B50">
        <w:t>Bean, Lowell John, and Charles R. Smith (1978). "Serrano." In </w:t>
      </w:r>
      <w:r w:rsidRPr="00CF1B50">
        <w:rPr>
          <w:i/>
          <w:iCs/>
        </w:rPr>
        <w:t>Handbook of North American Indians. </w:t>
      </w:r>
      <w:r w:rsidRPr="00CF1B50">
        <w:t>Vol. 8, </w:t>
      </w:r>
      <w:r w:rsidRPr="00CF1B50">
        <w:rPr>
          <w:i/>
          <w:iCs/>
        </w:rPr>
        <w:t>California, </w:t>
      </w:r>
      <w:r w:rsidRPr="00CF1B50">
        <w:t>edited by Robert F. Heizer, 570-574. Washington, D.C.: Smithsonian Institution.</w:t>
      </w:r>
    </w:p>
    <w:p w14:paraId="4B0B67B4" w14:textId="77777777" w:rsidR="00CF1B50" w:rsidRPr="00CF1B50" w:rsidRDefault="00CF1B50" w:rsidP="00CF1B50">
      <w:pPr>
        <w:ind w:firstLine="720"/>
      </w:pPr>
      <w:r w:rsidRPr="00CF1B50">
        <w:t>Blackburn, Thomas C, and Lowell John Bean (1978). "</w:t>
      </w:r>
      <w:proofErr w:type="spellStart"/>
      <w:r w:rsidRPr="00CF1B50">
        <w:t>Kitanemuk</w:t>
      </w:r>
      <w:proofErr w:type="spellEnd"/>
      <w:r w:rsidRPr="00CF1B50">
        <w:t>." In </w:t>
      </w:r>
      <w:r w:rsidRPr="00CF1B50">
        <w:rPr>
          <w:i/>
          <w:iCs/>
        </w:rPr>
        <w:t>Handbook of North American Indians. </w:t>
      </w:r>
      <w:r w:rsidRPr="00CF1B50">
        <w:t>Vol. 8, </w:t>
      </w:r>
      <w:r w:rsidRPr="00CF1B50">
        <w:rPr>
          <w:i/>
          <w:iCs/>
        </w:rPr>
        <w:t>California, </w:t>
      </w:r>
      <w:r w:rsidRPr="00CF1B50">
        <w:t>edited by Robert F. Heizer, 564-569. Washington, D.C.: Smithsonian Institution.</w:t>
      </w:r>
    </w:p>
    <w:p w14:paraId="0F963E4F" w14:textId="77777777" w:rsidR="00CF1B50" w:rsidRPr="00CF1B50" w:rsidRDefault="00CF1B50" w:rsidP="00CF1B50">
      <w:pPr>
        <w:ind w:firstLine="720"/>
        <w:rPr>
          <w:b/>
          <w:bCs/>
        </w:rPr>
      </w:pPr>
      <w:r w:rsidRPr="00CF1B50">
        <w:rPr>
          <w:b/>
          <w:bCs/>
        </w:rPr>
        <w:t>Also read article about </w:t>
      </w:r>
      <w:hyperlink r:id="rId2578" w:history="1">
        <w:r w:rsidRPr="00CF1B50">
          <w:rPr>
            <w:rStyle w:val="Hyperlink"/>
            <w:b/>
            <w:bCs/>
          </w:rPr>
          <w:t>Serrano</w:t>
        </w:r>
      </w:hyperlink>
      <w:r w:rsidRPr="00CF1B50">
        <w:rPr>
          <w:b/>
          <w:bCs/>
        </w:rPr>
        <w:t> from Wikipedia</w:t>
      </w:r>
    </w:p>
    <w:p w14:paraId="11E10EFB" w14:textId="77777777" w:rsidR="00CF1B50" w:rsidRPr="00CF1B50" w:rsidRDefault="00CF1B50" w:rsidP="00CF1B50">
      <w:pPr>
        <w:ind w:firstLine="720"/>
      </w:pPr>
      <w:r w:rsidRPr="00CF1B50">
        <w:t>User Contributions:</w:t>
      </w:r>
    </w:p>
    <w:p w14:paraId="02086218" w14:textId="77777777" w:rsidR="00CF1B50" w:rsidRPr="00CF1B50" w:rsidRDefault="00CF1B50" w:rsidP="00CF1B50">
      <w:pPr>
        <w:ind w:firstLine="720"/>
      </w:pPr>
      <w:r w:rsidRPr="00CF1B50">
        <w:t>Comment about this article, ask questions, or add new information about this topic:</w:t>
      </w:r>
    </w:p>
    <w:p w14:paraId="16A7DAF5" w14:textId="77777777" w:rsidR="00CF1B50" w:rsidRPr="00CF1B50" w:rsidRDefault="00CF1B50" w:rsidP="00CF1B50">
      <w:pPr>
        <w:ind w:firstLine="720"/>
        <w:rPr>
          <w:vanish/>
        </w:rPr>
      </w:pPr>
      <w:r w:rsidRPr="00CF1B50">
        <w:rPr>
          <w:vanish/>
        </w:rPr>
        <w:t>Top of Form</w:t>
      </w:r>
    </w:p>
    <w:p w14:paraId="4087B13D" w14:textId="77777777" w:rsidR="00CF1B50" w:rsidRPr="00CF1B50" w:rsidRDefault="00CF1B50" w:rsidP="00CF1B50">
      <w:pPr>
        <w:ind w:firstLine="720"/>
      </w:pPr>
      <w:r w:rsidRPr="00CF1B50">
        <w:t>Name:</w:t>
      </w:r>
    </w:p>
    <w:p w14:paraId="30A73F89" w14:textId="77777777" w:rsidR="00CF1B50" w:rsidRPr="00CF1B50" w:rsidRDefault="00CF1B50" w:rsidP="00CF1B50">
      <w:pPr>
        <w:ind w:firstLine="720"/>
      </w:pPr>
      <w:r w:rsidRPr="00CF1B50">
        <w:t>E-mail:</w:t>
      </w:r>
    </w:p>
    <w:p w14:paraId="1B3D4476" w14:textId="77777777" w:rsidR="00CF1B50" w:rsidRPr="00CF1B50" w:rsidRDefault="00CF1B50" w:rsidP="00CF1B50">
      <w:pPr>
        <w:ind w:firstLine="720"/>
      </w:pPr>
      <w:r w:rsidRPr="00CF1B50">
        <w:lastRenderedPageBreak/>
        <w:t> Show my email publicly</w:t>
      </w:r>
    </w:p>
    <w:p w14:paraId="1878269B" w14:textId="77777777" w:rsidR="00CF1B50" w:rsidRPr="00CF1B50" w:rsidRDefault="00CF1B50" w:rsidP="00CF1B50">
      <w:pPr>
        <w:ind w:firstLine="720"/>
      </w:pPr>
      <w:r w:rsidRPr="00CF1B50">
        <w:t>Public Comment: (50-4000 characters)</w:t>
      </w:r>
    </w:p>
    <w:p w14:paraId="546DC393"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1F4D23F" w14:textId="77777777" w:rsidR="00CF1B50" w:rsidRPr="00CF1B50" w:rsidRDefault="00CF1B50" w:rsidP="00CF1B50">
      <w:pPr>
        <w:ind w:firstLine="720"/>
        <w:rPr>
          <w:vanish/>
        </w:rPr>
      </w:pPr>
      <w:r w:rsidRPr="00CF1B50">
        <w:rPr>
          <w:vanish/>
        </w:rPr>
        <w:t>Bottom of Form</w:t>
      </w:r>
    </w:p>
    <w:p w14:paraId="78326751" w14:textId="77777777" w:rsidR="00CF1B50" w:rsidRPr="00CF1B50" w:rsidRDefault="00CF1B50" w:rsidP="00CF1B50">
      <w:pPr>
        <w:ind w:firstLine="720"/>
      </w:pPr>
    </w:p>
    <w:p w14:paraId="40B2839D" w14:textId="77777777" w:rsidR="00CF1B50" w:rsidRPr="00CF1B50" w:rsidRDefault="00CF1B50" w:rsidP="00CF1B50">
      <w:pPr>
        <w:ind w:firstLine="720"/>
      </w:pPr>
      <w:hyperlink r:id="rId2579" w:history="1">
        <w:r w:rsidRPr="00CF1B50">
          <w:rPr>
            <w:rStyle w:val="Hyperlink"/>
          </w:rPr>
          <w:t>Serrano forum</w:t>
        </w:r>
      </w:hyperlink>
    </w:p>
    <w:p w14:paraId="1B6FFB2C" w14:textId="77777777" w:rsidR="00CF1B50" w:rsidRPr="00CF1B50" w:rsidRDefault="00CF1B50" w:rsidP="00CF1B50">
      <w:pPr>
        <w:ind w:firstLine="720"/>
      </w:pPr>
      <w:r w:rsidRPr="00CF1B50">
        <w:t>" </w:t>
      </w:r>
      <w:hyperlink r:id="rId2580" w:history="1">
        <w:r w:rsidRPr="00CF1B50">
          <w:rPr>
            <w:rStyle w:val="Hyperlink"/>
          </w:rPr>
          <w:t> </w:t>
        </w:r>
        <w:proofErr w:type="spellStart"/>
        <w:r w:rsidRPr="00CF1B50">
          <w:rPr>
            <w:rStyle w:val="Hyperlink"/>
          </w:rPr>
          <w:t>Seneca</w:t>
        </w:r>
      </w:hyperlink>
      <w:hyperlink r:id="rId2581" w:history="1">
        <w:r w:rsidRPr="00CF1B50">
          <w:rPr>
            <w:rStyle w:val="Hyperlink"/>
          </w:rPr>
          <w:t>Shakers</w:t>
        </w:r>
        <w:proofErr w:type="spellEnd"/>
        <w:r w:rsidRPr="00CF1B50">
          <w:rPr>
            <w:rStyle w:val="Hyperlink"/>
          </w:rPr>
          <w:t> </w:t>
        </w:r>
      </w:hyperlink>
    </w:p>
    <w:p w14:paraId="3203985C" w14:textId="77777777" w:rsidR="00CF1B50" w:rsidRPr="00CF1B50" w:rsidRDefault="00CF1B50" w:rsidP="00CF1B50">
      <w:pPr>
        <w:ind w:firstLine="720"/>
      </w:pPr>
      <w:r w:rsidRPr="00CF1B50">
        <w:t>Copyright 2008 The Gale Group Inc. All rights reserved.  •  </w:t>
      </w:r>
      <w:hyperlink r:id="rId2582"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66D9EC85" w14:textId="77387E72" w:rsidR="00CF1B50" w:rsidRPr="00CF1B50" w:rsidRDefault="00CF1B50" w:rsidP="00CF1B50">
      <w:pPr>
        <w:ind w:firstLine="720"/>
      </w:pPr>
      <w:r w:rsidRPr="00CF1B50">
        <w:t>Toggle navigation</w:t>
      </w:r>
      <w:r w:rsidRPr="00CF1B50">
        <w:drawing>
          <wp:inline distT="0" distB="0" distL="0" distR="0" wp14:anchorId="6B7161BA" wp14:editId="68AE0667">
            <wp:extent cx="2552700" cy="845820"/>
            <wp:effectExtent l="0" t="0" r="0" b="0"/>
            <wp:docPr id="1471424247" name="Picture 38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15394A4" w14:textId="77777777" w:rsidR="00CF1B50" w:rsidRPr="00CF1B50" w:rsidRDefault="00CF1B50" w:rsidP="00CF1B50">
      <w:pPr>
        <w:numPr>
          <w:ilvl w:val="0"/>
          <w:numId w:val="192"/>
        </w:numPr>
      </w:pPr>
      <w:hyperlink r:id="rId2583" w:history="1">
        <w:r w:rsidRPr="00CF1B50">
          <w:rPr>
            <w:rStyle w:val="Hyperlink"/>
          </w:rPr>
          <w:t>Countries and Their Cultures</w:t>
        </w:r>
      </w:hyperlink>
    </w:p>
    <w:p w14:paraId="0E7A27C1" w14:textId="77777777" w:rsidR="00CF1B50" w:rsidRPr="00CF1B50" w:rsidRDefault="00CF1B50" w:rsidP="00CF1B50">
      <w:pPr>
        <w:ind w:firstLine="720"/>
      </w:pPr>
      <w:r w:rsidRPr="00CF1B50">
        <w:t> </w:t>
      </w:r>
    </w:p>
    <w:p w14:paraId="7F53D839" w14:textId="77777777" w:rsidR="00CF1B50" w:rsidRPr="00CF1B50" w:rsidRDefault="00CF1B50" w:rsidP="00CF1B50">
      <w:pPr>
        <w:numPr>
          <w:ilvl w:val="0"/>
          <w:numId w:val="192"/>
        </w:numPr>
      </w:pPr>
      <w:r w:rsidRPr="00CF1B50">
        <w:t> </w:t>
      </w:r>
      <w:hyperlink r:id="rId2584" w:history="1">
        <w:r w:rsidRPr="00CF1B50">
          <w:rPr>
            <w:rStyle w:val="Hyperlink"/>
          </w:rPr>
          <w:t>North America</w:t>
        </w:r>
      </w:hyperlink>
    </w:p>
    <w:p w14:paraId="4E9AFCFD" w14:textId="77777777" w:rsidR="00CF1B50" w:rsidRPr="00CF1B50" w:rsidRDefault="00CF1B50" w:rsidP="00CF1B50">
      <w:pPr>
        <w:ind w:firstLine="720"/>
      </w:pPr>
      <w:r w:rsidRPr="00CF1B50">
        <w:t> </w:t>
      </w:r>
    </w:p>
    <w:p w14:paraId="2AE86089" w14:textId="77777777" w:rsidR="00CF1B50" w:rsidRPr="00CF1B50" w:rsidRDefault="00CF1B50" w:rsidP="00CF1B50">
      <w:pPr>
        <w:numPr>
          <w:ilvl w:val="0"/>
          <w:numId w:val="192"/>
        </w:numPr>
      </w:pPr>
      <w:r w:rsidRPr="00CF1B50">
        <w:t> Shakers</w:t>
      </w:r>
    </w:p>
    <w:p w14:paraId="2FCC2D74" w14:textId="77777777" w:rsidR="00CF1B50" w:rsidRPr="00CF1B50" w:rsidRDefault="00CF1B50" w:rsidP="00CF1B50">
      <w:pPr>
        <w:ind w:firstLine="720"/>
      </w:pPr>
      <w:r w:rsidRPr="00CF1B50">
        <w:t>Shakers</w:t>
      </w:r>
    </w:p>
    <w:p w14:paraId="46F89222" w14:textId="77777777" w:rsidR="00CF1B50" w:rsidRPr="00CF1B50" w:rsidRDefault="00CF1B50" w:rsidP="00CF1B50">
      <w:pPr>
        <w:ind w:firstLine="720"/>
      </w:pPr>
      <w:r w:rsidRPr="00CF1B50">
        <w:pict w14:anchorId="77BF0AC9">
          <v:rect id="_x0000_i5512" style="width:0;height:0" o:hralign="center" o:hrstd="t" o:hr="t" fillcolor="#a0a0a0" stroked="f"/>
        </w:pict>
      </w:r>
    </w:p>
    <w:p w14:paraId="490AF7C5" w14:textId="77777777" w:rsidR="00CF1B50" w:rsidRPr="00CF1B50" w:rsidRDefault="00CF1B50" w:rsidP="00CF1B50">
      <w:pPr>
        <w:ind w:firstLine="720"/>
      </w:pPr>
      <w:r w:rsidRPr="00CF1B50">
        <w:pict w14:anchorId="770DC8B6">
          <v:rect id="_x0000_i5513" style="width:0;height:0" o:hralign="center" o:hrstd="t" o:hr="t" fillcolor="#a0a0a0" stroked="f"/>
        </w:pict>
      </w:r>
    </w:p>
    <w:p w14:paraId="44D01D1A" w14:textId="77777777" w:rsidR="00CF1B50" w:rsidRPr="00CF1B50" w:rsidRDefault="00CF1B50" w:rsidP="00CF1B50">
      <w:pPr>
        <w:ind w:firstLine="720"/>
      </w:pPr>
      <w:r w:rsidRPr="00CF1B50">
        <w:t>ETHNONYM: Believers</w:t>
      </w:r>
    </w:p>
    <w:p w14:paraId="7EF954CB" w14:textId="77777777" w:rsidR="00CF1B50" w:rsidRPr="00CF1B50" w:rsidRDefault="00CF1B50" w:rsidP="00CF1B50">
      <w:pPr>
        <w:ind w:firstLine="720"/>
      </w:pPr>
      <w:r w:rsidRPr="00CF1B50">
        <w:t xml:space="preserve">The Shakers (the United Society of Believers in Christ's Second Appearing) are a religious sect that began as an off-shoot of Protestantism in England in the mid-1700s. Escaping persecution, the Shaker's founder, Mother Ann Lee, and eight followers immigrated to the United States in 1774 and settled in Watervliet, New York, north of Albany. Although not free from persecution in the New World either, Mother Lee was able to attract loyal followers who spread the gospel in New England, the Midwest, and the South. At its height in the mid-1800s, </w:t>
      </w:r>
      <w:proofErr w:type="spellStart"/>
      <w:r w:rsidRPr="00CF1B50">
        <w:t>Shakerism</w:t>
      </w:r>
      <w:proofErr w:type="spellEnd"/>
      <w:r w:rsidRPr="00CF1B50">
        <w:t xml:space="preserve"> numbered over five thousand "brothers and sisters" living in some eighteen communities, or "societies," in Maine, New Hampshire, </w:t>
      </w:r>
      <w:r w:rsidRPr="00CF1B50">
        <w:lastRenderedPageBreak/>
        <w:t>Vermont, Massachusetts, Connecticut, New York, Pennsylvania, Ohio, Indiana, Kentucky, Georgia, and Florida.</w:t>
      </w:r>
    </w:p>
    <w:p w14:paraId="3E36F498" w14:textId="77777777" w:rsidR="00CF1B50" w:rsidRPr="00CF1B50" w:rsidRDefault="00CF1B50" w:rsidP="00CF1B50">
      <w:pPr>
        <w:ind w:firstLine="720"/>
      </w:pPr>
      <w:r w:rsidRPr="00CF1B50">
        <w:t xml:space="preserve">Since that time </w:t>
      </w:r>
      <w:proofErr w:type="spellStart"/>
      <w:r w:rsidRPr="00CF1B50">
        <w:t>Shakerism</w:t>
      </w:r>
      <w:proofErr w:type="spellEnd"/>
      <w:r w:rsidRPr="00CF1B50">
        <w:t xml:space="preserve"> has steadily declined, and today there are only twelve Shakers left, residing at the two communities in Canterbury, New Hampshire, and </w:t>
      </w:r>
      <w:proofErr w:type="spellStart"/>
      <w:r w:rsidRPr="00CF1B50">
        <w:t>Sabbathday</w:t>
      </w:r>
      <w:proofErr w:type="spellEnd"/>
      <w:r w:rsidRPr="00CF1B50">
        <w:t xml:space="preserve"> Lake, Maine. Although the Shakers have largely disappeared, the Shaker way of life remains part of the American scene, primarily through Shaker museums, restored Shaker communities open to tourists, Shaker manufactures such as chairs and oval boxes which command prices of over $100,000 in the antiquities market, and Shaker songs such as "The Gift to Be Simple."</w:t>
      </w:r>
    </w:p>
    <w:p w14:paraId="5D524701" w14:textId="77777777" w:rsidR="00CF1B50" w:rsidRPr="00CF1B50" w:rsidRDefault="00CF1B50" w:rsidP="00CF1B50">
      <w:pPr>
        <w:ind w:firstLine="720"/>
      </w:pPr>
      <w:r w:rsidRPr="00CF1B50">
        <w:t xml:space="preserve">Shaker life is centered on </w:t>
      </w:r>
      <w:proofErr w:type="gramStart"/>
      <w:r w:rsidRPr="00CF1B50">
        <w:t>a number of</w:t>
      </w:r>
      <w:proofErr w:type="gramEnd"/>
      <w:r w:rsidRPr="00CF1B50">
        <w:t xml:space="preserve"> core beliefs and values, including a belief in the second coming of Christ, communal living, celibacy, humility, simplicity, efficiency, hard work, and equality between the sexes. Behaving in accordance with these values is seen as the route to salvation. Although outsiders often attribute the decline of </w:t>
      </w:r>
      <w:proofErr w:type="spellStart"/>
      <w:r w:rsidRPr="00CF1B50">
        <w:t>Shakerism</w:t>
      </w:r>
      <w:proofErr w:type="spellEnd"/>
      <w:r w:rsidRPr="00CF1B50">
        <w:t xml:space="preserve"> to celibacy, the Shakers themselves argued that most people who experimented with </w:t>
      </w:r>
      <w:proofErr w:type="spellStart"/>
      <w:r w:rsidRPr="00CF1B50">
        <w:t>Shakerism</w:t>
      </w:r>
      <w:proofErr w:type="spellEnd"/>
      <w:r w:rsidRPr="00CF1B50">
        <w:t xml:space="preserve"> left the communities Because of difficulty in putting aside self-interest for the Community's interest.</w:t>
      </w:r>
    </w:p>
    <w:p w14:paraId="387ADEC2" w14:textId="77777777" w:rsidR="00CF1B50" w:rsidRPr="00CF1B50" w:rsidRDefault="00CF1B50" w:rsidP="00CF1B50">
      <w:pPr>
        <w:ind w:firstLine="720"/>
      </w:pPr>
      <w:r w:rsidRPr="00CF1B50">
        <w:t xml:space="preserve">Although Shakers lived in their own communities in the form of large farms with multiple buildings and considerable acreage, did not vote, and were pacifists, they did not live totally outside mainstream society. In fact, Shakers were often the first in their region to use electricity and telephones, often owned cars, trucks, and tractors for community use, and today use televisions, computers, and other modern conveniences. Most important, celibacy required that all new Shakers had to be recruited from the outside world. The Shakers were open to all those interested including American Indians, Jews, and especially orphaned children, although few </w:t>
      </w:r>
      <w:proofErr w:type="gramStart"/>
      <w:r w:rsidRPr="00CF1B50">
        <w:t>actually signed</w:t>
      </w:r>
      <w:proofErr w:type="gramEnd"/>
      <w:r w:rsidRPr="00CF1B50">
        <w:t xml:space="preserve"> the covenant required for a lifelong commitment to </w:t>
      </w:r>
      <w:proofErr w:type="spellStart"/>
      <w:r w:rsidRPr="00CF1B50">
        <w:t>Shakerism</w:t>
      </w:r>
      <w:proofErr w:type="spellEnd"/>
      <w:r w:rsidRPr="00CF1B50">
        <w:t>.</w:t>
      </w:r>
    </w:p>
    <w:p w14:paraId="5CC099CF" w14:textId="77777777" w:rsidR="00CF1B50" w:rsidRPr="00CF1B50" w:rsidRDefault="00CF1B50" w:rsidP="00CF1B50">
      <w:pPr>
        <w:ind w:firstLine="720"/>
      </w:pPr>
      <w:r w:rsidRPr="00CF1B50">
        <w:t xml:space="preserve">Shaker communities were large self-sufficient farms with a variety of cottage industries such as furniture making, metalworking, seed packaging, basketry, broom making, and weaving. The products of these endeavors were both used within the community and sold to outsiders. Some, such as the sale of seeds in packages, a Shaker innovation, were highly successful. In all their work, simplicity and efficiency were the guiding principles. The Shakers invented </w:t>
      </w:r>
      <w:proofErr w:type="gramStart"/>
      <w:r w:rsidRPr="00CF1B50">
        <w:t>a number of</w:t>
      </w:r>
      <w:proofErr w:type="gramEnd"/>
      <w:r w:rsidRPr="00CF1B50">
        <w:t xml:space="preserve"> objects still in use, including the circular saw, brimstone match, flat broom, and the revolving oven. Although equality between the sexes was stressed, the actual day-to-day work of the communities was divided on traditional sexual lines. Men usually did most of the outside work and heavy manufacturing, and women were responsible for domestic work, cooking, and traditional </w:t>
      </w:r>
      <w:r w:rsidRPr="00CF1B50">
        <w:lastRenderedPageBreak/>
        <w:t>female work such as cloth making and weaving. As the number of male Shakers decreased over time, female manufactures began to be a major source of income.</w:t>
      </w:r>
    </w:p>
    <w:p w14:paraId="63D9722A" w14:textId="77777777" w:rsidR="00CF1B50" w:rsidRPr="00CF1B50" w:rsidRDefault="00CF1B50" w:rsidP="00CF1B50">
      <w:pPr>
        <w:ind w:firstLine="720"/>
      </w:pPr>
      <w:r w:rsidRPr="00CF1B50">
        <w:t xml:space="preserve">At its height with some eighteen active societies, over 100,000 acres of land, and thousands of members, the Shakers constituted a multistate corporation. Central authority rested with the two elders and two </w:t>
      </w:r>
      <w:proofErr w:type="spellStart"/>
      <w:r w:rsidRPr="00CF1B50">
        <w:t>elderesses</w:t>
      </w:r>
      <w:proofErr w:type="spellEnd"/>
      <w:r w:rsidRPr="00CF1B50">
        <w:t xml:space="preserve"> at the New Lebanon society, east of Albany in New York, with the head elder or </w:t>
      </w:r>
      <w:proofErr w:type="spellStart"/>
      <w:r w:rsidRPr="00CF1B50">
        <w:t>elderess</w:t>
      </w:r>
      <w:proofErr w:type="spellEnd"/>
      <w:r w:rsidRPr="00CF1B50">
        <w:t xml:space="preserve"> the official head. Elders appointed their successors. Each Shaker society was governed by two elders and two </w:t>
      </w:r>
      <w:proofErr w:type="spellStart"/>
      <w:r w:rsidRPr="00CF1B50">
        <w:t>elderesses</w:t>
      </w:r>
      <w:proofErr w:type="spellEnd"/>
      <w:r w:rsidRPr="00CF1B50">
        <w:t xml:space="preserve"> assisted by deacons, who managed the day-to-day operation of the society, and trustees, who dealt with the outside world and were essentially the financial managers. Within the communities, the Shakers were divided into Families of about one hundred persons each, who lived and worked separately from other families and with strict sexual segregation within the families. Despite the </w:t>
      </w:r>
      <w:proofErr w:type="gramStart"/>
      <w:r w:rsidRPr="00CF1B50">
        <w:t>fairly rigid</w:t>
      </w:r>
      <w:proofErr w:type="gramEnd"/>
      <w:r w:rsidRPr="00CF1B50">
        <w:t xml:space="preserve"> social structure, authoritarian rule was the exception; social cohesion was mostly the result of a shared commitment to Shaker values and beliefs. All property was owned communally, and new members were required to turn over all personal property to the society upon signing the covenant. This was a major source of the large acreage owned by the Shakers, but also the cause of </w:t>
      </w:r>
      <w:proofErr w:type="gramStart"/>
      <w:r w:rsidRPr="00CF1B50">
        <w:t>a number of</w:t>
      </w:r>
      <w:proofErr w:type="gramEnd"/>
      <w:r w:rsidRPr="00CF1B50">
        <w:t xml:space="preserve"> lawsuits by former members and heirs of deceased members. These suits were nearly always decided in favor of the Shakers.</w:t>
      </w:r>
    </w:p>
    <w:p w14:paraId="27FD988A" w14:textId="77777777" w:rsidR="00CF1B50" w:rsidRPr="00CF1B50" w:rsidRDefault="00CF1B50" w:rsidP="00CF1B50">
      <w:pPr>
        <w:ind w:firstLine="720"/>
      </w:pPr>
      <w:r w:rsidRPr="00CF1B50">
        <w:t xml:space="preserve">Shaker religious beliefs are essentially fundamental Christianity, although there are some clearly unique beliefs that deviate from the main branches of Christianity and other sects. The Shakers reject the Trinity; </w:t>
      </w:r>
      <w:proofErr w:type="gramStart"/>
      <w:r w:rsidRPr="00CF1B50">
        <w:t>instead</w:t>
      </w:r>
      <w:proofErr w:type="gramEnd"/>
      <w:r w:rsidRPr="00CF1B50">
        <w:t xml:space="preserve"> they believe in a God made up of female and male elements reflected both in the supernatural and the real worlds. The requirement of celibacy is based on the belief that sin arose from Adam and Eve's sexual behavior in the Garden of Eden, although they do not feel that non-Shakers who marry and have sexual relations are sinners. The Shakers were also strong believers in active, direct communication with the deceased, but this practice apparently declined over the years.</w:t>
      </w:r>
    </w:p>
    <w:p w14:paraId="46D1B375" w14:textId="77777777" w:rsidR="00CF1B50" w:rsidRPr="00CF1B50" w:rsidRDefault="00CF1B50" w:rsidP="00CF1B50">
      <w:pPr>
        <w:ind w:firstLine="720"/>
      </w:pPr>
      <w:r w:rsidRPr="00CF1B50">
        <w:t xml:space="preserve">Perhaps the feature of Shaker life that has drawn the most attention was their religious services. The services tended to be long, drawn-out events performed by the Shakers, but often with many non-Shaker observers. During the height of </w:t>
      </w:r>
      <w:proofErr w:type="spellStart"/>
      <w:r w:rsidRPr="00CF1B50">
        <w:t>Shakerism</w:t>
      </w:r>
      <w:proofErr w:type="spellEnd"/>
      <w:r w:rsidRPr="00CF1B50">
        <w:t xml:space="preserve"> in the mid-1800s, these services were ecstatic experiences for the participants, involving hand clapping, dancing, singing, stomping, shaking, jumping, shouting, having visions, and speaking in tongues. Some social scientists suggest that these services provided an emotional outlet for the Shakers who otherwise lived an austere life. As </w:t>
      </w:r>
      <w:proofErr w:type="spellStart"/>
      <w:r w:rsidRPr="00CF1B50">
        <w:t>Shakerism</w:t>
      </w:r>
      <w:proofErr w:type="spellEnd"/>
      <w:r w:rsidRPr="00CF1B50">
        <w:t xml:space="preserve"> declined, so too did the fervor of the services.</w:t>
      </w:r>
    </w:p>
    <w:p w14:paraId="75DE7AB9" w14:textId="77777777" w:rsidR="00CF1B50" w:rsidRPr="00CF1B50" w:rsidRDefault="00CF1B50" w:rsidP="00CF1B50">
      <w:pPr>
        <w:ind w:firstLine="720"/>
      </w:pPr>
    </w:p>
    <w:p w14:paraId="731708A2" w14:textId="77777777" w:rsidR="00CF1B50" w:rsidRPr="00CF1B50" w:rsidRDefault="00CF1B50" w:rsidP="00CF1B50">
      <w:pPr>
        <w:ind w:firstLine="720"/>
      </w:pPr>
      <w:r w:rsidRPr="00CF1B50">
        <w:lastRenderedPageBreak/>
        <w:t>Bibliography</w:t>
      </w:r>
    </w:p>
    <w:p w14:paraId="55B331C0" w14:textId="77777777" w:rsidR="00CF1B50" w:rsidRPr="00CF1B50" w:rsidRDefault="00CF1B50" w:rsidP="00CF1B50">
      <w:pPr>
        <w:ind w:firstLine="720"/>
      </w:pPr>
      <w:r w:rsidRPr="00CF1B50">
        <w:t>Hopple, Lee C. (1989-90). "A Religious and Geographical History of The Shakers, 1747-1988." </w:t>
      </w:r>
      <w:r w:rsidRPr="00CF1B50">
        <w:rPr>
          <w:i/>
          <w:iCs/>
        </w:rPr>
        <w:t>Pennsylvania Folklife </w:t>
      </w:r>
      <w:r w:rsidRPr="00CF1B50">
        <w:t>39:57-72.</w:t>
      </w:r>
    </w:p>
    <w:p w14:paraId="5688792D" w14:textId="77777777" w:rsidR="00CF1B50" w:rsidRPr="00CF1B50" w:rsidRDefault="00CF1B50" w:rsidP="00CF1B50">
      <w:pPr>
        <w:ind w:firstLine="720"/>
      </w:pPr>
      <w:r w:rsidRPr="00CF1B50">
        <w:t>Kephart, William M. (1987). </w:t>
      </w:r>
      <w:r w:rsidRPr="00CF1B50">
        <w:rPr>
          <w:i/>
          <w:iCs/>
        </w:rPr>
        <w:t>Extraordinary Groups. </w:t>
      </w:r>
      <w:r w:rsidRPr="00CF1B50">
        <w:t>3rd ed. New York: St. Martin's Press.</w:t>
      </w:r>
    </w:p>
    <w:p w14:paraId="4C9D98CD" w14:textId="77777777" w:rsidR="00CF1B50" w:rsidRPr="00CF1B50" w:rsidRDefault="00CF1B50" w:rsidP="00CF1B50">
      <w:pPr>
        <w:ind w:firstLine="720"/>
      </w:pPr>
      <w:r w:rsidRPr="00CF1B50">
        <w:t>Purcell, L. Edward (1988). </w:t>
      </w:r>
      <w:r w:rsidRPr="00CF1B50">
        <w:rPr>
          <w:i/>
          <w:iCs/>
        </w:rPr>
        <w:t>The Shakers. </w:t>
      </w:r>
      <w:r w:rsidRPr="00CF1B50">
        <w:t>New York: Crescent Books.</w:t>
      </w:r>
    </w:p>
    <w:p w14:paraId="54FBC810" w14:textId="77777777" w:rsidR="00CF1B50" w:rsidRPr="00CF1B50" w:rsidRDefault="00CF1B50" w:rsidP="00CF1B50">
      <w:pPr>
        <w:ind w:firstLine="720"/>
      </w:pPr>
      <w:r w:rsidRPr="00CF1B50">
        <w:t>Richmond, Mary L. (1977). </w:t>
      </w:r>
      <w:r w:rsidRPr="00CF1B50">
        <w:rPr>
          <w:i/>
          <w:iCs/>
        </w:rPr>
        <w:t>Shaker Literature: </w:t>
      </w:r>
      <w:r w:rsidRPr="00CF1B50">
        <w:t>A </w:t>
      </w:r>
      <w:r w:rsidRPr="00CF1B50">
        <w:rPr>
          <w:i/>
          <w:iCs/>
        </w:rPr>
        <w:t>Bibliography. </w:t>
      </w:r>
      <w:r w:rsidRPr="00CF1B50">
        <w:t>Hanover, N.H.: University Press of New England.</w:t>
      </w:r>
    </w:p>
    <w:p w14:paraId="5A36F49D" w14:textId="77777777" w:rsidR="00CF1B50" w:rsidRPr="00CF1B50" w:rsidRDefault="00CF1B50" w:rsidP="00CF1B50">
      <w:pPr>
        <w:ind w:firstLine="720"/>
      </w:pPr>
      <w:r w:rsidRPr="00CF1B50">
        <w:t>User Contributions:</w:t>
      </w:r>
    </w:p>
    <w:p w14:paraId="09530CF8" w14:textId="77777777" w:rsidR="00CF1B50" w:rsidRPr="00CF1B50" w:rsidRDefault="00CF1B50" w:rsidP="00CF1B50">
      <w:pPr>
        <w:ind w:firstLine="720"/>
        <w:rPr>
          <w:b/>
          <w:bCs/>
        </w:rPr>
      </w:pPr>
      <w:hyperlink r:id="rId2585" w:anchor="Comments_1" w:history="1">
        <w:r w:rsidRPr="00CF1B50">
          <w:rPr>
            <w:rStyle w:val="Hyperlink"/>
            <w:b/>
            <w:bCs/>
          </w:rPr>
          <w:t>1</w:t>
        </w:r>
      </w:hyperlink>
    </w:p>
    <w:p w14:paraId="52254914" w14:textId="77777777" w:rsidR="00CF1B50" w:rsidRPr="00CF1B50" w:rsidRDefault="00CF1B50" w:rsidP="00CF1B50">
      <w:pPr>
        <w:ind w:firstLine="720"/>
      </w:pPr>
      <w:hyperlink r:id="rId2586" w:history="1">
        <w:r w:rsidRPr="00CF1B50">
          <w:rPr>
            <w:rStyle w:val="Hyperlink"/>
            <w:b/>
            <w:bCs/>
          </w:rPr>
          <w:t>dawn force</w:t>
        </w:r>
      </w:hyperlink>
    </w:p>
    <w:p w14:paraId="7B716CF0" w14:textId="77777777" w:rsidR="00CF1B50" w:rsidRPr="00CF1B50" w:rsidRDefault="00CF1B50" w:rsidP="00CF1B50">
      <w:pPr>
        <w:ind w:firstLine="720"/>
      </w:pPr>
      <w:hyperlink r:id="rId2587" w:tooltip="Report this comment as inappropriate" w:history="1">
        <w:r w:rsidRPr="00CF1B50">
          <w:rPr>
            <w:rStyle w:val="Hyperlink"/>
            <w:rFonts w:ascii="Segoe UI Symbol" w:hAnsi="Segoe UI Symbol" w:cs="Segoe UI Symbol"/>
          </w:rPr>
          <w:t>⚠</w:t>
        </w:r>
      </w:hyperlink>
    </w:p>
    <w:p w14:paraId="496D29E0" w14:textId="77777777" w:rsidR="00CF1B50" w:rsidRPr="00CF1B50" w:rsidRDefault="00CF1B50" w:rsidP="00CF1B50">
      <w:pPr>
        <w:ind w:firstLine="720"/>
      </w:pPr>
      <w:r w:rsidRPr="00CF1B50">
        <w:t xml:space="preserve">I wish </w:t>
      </w:r>
      <w:proofErr w:type="spellStart"/>
      <w:proofErr w:type="gramStart"/>
      <w:r w:rsidRPr="00CF1B50">
        <w:t>their</w:t>
      </w:r>
      <w:proofErr w:type="spellEnd"/>
      <w:proofErr w:type="gramEnd"/>
      <w:r w:rsidRPr="00CF1B50">
        <w:t xml:space="preserve"> were a communal </w:t>
      </w:r>
      <w:proofErr w:type="spellStart"/>
      <w:r w:rsidRPr="00CF1B50">
        <w:t>christian</w:t>
      </w:r>
      <w:proofErr w:type="spellEnd"/>
      <w:r w:rsidRPr="00CF1B50">
        <w:t xml:space="preserve"> living facility like that today.</w:t>
      </w:r>
    </w:p>
    <w:p w14:paraId="7BEC456C" w14:textId="77777777" w:rsidR="00CF1B50" w:rsidRPr="00CF1B50" w:rsidRDefault="00CF1B50" w:rsidP="00CF1B50">
      <w:pPr>
        <w:ind w:firstLine="720"/>
        <w:rPr>
          <w:b/>
          <w:bCs/>
        </w:rPr>
      </w:pPr>
      <w:hyperlink r:id="rId2588" w:anchor="Comments_2" w:history="1">
        <w:r w:rsidRPr="00CF1B50">
          <w:rPr>
            <w:rStyle w:val="Hyperlink"/>
            <w:b/>
            <w:bCs/>
          </w:rPr>
          <w:t>2</w:t>
        </w:r>
      </w:hyperlink>
    </w:p>
    <w:p w14:paraId="32303247" w14:textId="77777777" w:rsidR="00CF1B50" w:rsidRPr="00CF1B50" w:rsidRDefault="00CF1B50" w:rsidP="00CF1B50">
      <w:pPr>
        <w:ind w:firstLine="720"/>
      </w:pPr>
      <w:hyperlink r:id="rId2589" w:history="1">
        <w:r w:rsidRPr="00CF1B50">
          <w:rPr>
            <w:rStyle w:val="Hyperlink"/>
            <w:b/>
            <w:bCs/>
          </w:rPr>
          <w:t>Shanesia Richardson</w:t>
        </w:r>
      </w:hyperlink>
    </w:p>
    <w:p w14:paraId="7E0592F3" w14:textId="77777777" w:rsidR="00CF1B50" w:rsidRPr="00CF1B50" w:rsidRDefault="00CF1B50" w:rsidP="00CF1B50">
      <w:pPr>
        <w:ind w:firstLine="720"/>
      </w:pPr>
      <w:hyperlink r:id="rId2590" w:tooltip="Report this comment as inappropriate" w:history="1">
        <w:r w:rsidRPr="00CF1B50">
          <w:rPr>
            <w:rStyle w:val="Hyperlink"/>
            <w:rFonts w:ascii="Segoe UI Symbol" w:hAnsi="Segoe UI Symbol" w:cs="Segoe UI Symbol"/>
          </w:rPr>
          <w:t>⚠</w:t>
        </w:r>
      </w:hyperlink>
    </w:p>
    <w:p w14:paraId="36E36738" w14:textId="77777777" w:rsidR="00CF1B50" w:rsidRPr="00CF1B50" w:rsidRDefault="00CF1B50" w:rsidP="00CF1B50">
      <w:pPr>
        <w:ind w:firstLine="720"/>
      </w:pPr>
      <w:r w:rsidRPr="00CF1B50">
        <w:t xml:space="preserve">Are there any shakers left in the United </w:t>
      </w:r>
      <w:proofErr w:type="gramStart"/>
      <w:r w:rsidRPr="00CF1B50">
        <w:t>states ?</w:t>
      </w:r>
      <w:proofErr w:type="gramEnd"/>
      <w:r w:rsidRPr="00CF1B50">
        <w:t xml:space="preserve"> Is it true that they shake </w:t>
      </w:r>
      <w:proofErr w:type="spellStart"/>
      <w:r w:rsidRPr="00CF1B50">
        <w:t>th</w:t>
      </w:r>
      <w:proofErr w:type="spellEnd"/>
      <w:r w:rsidRPr="00CF1B50">
        <w:t xml:space="preserve"> shake there </w:t>
      </w:r>
      <w:proofErr w:type="spellStart"/>
      <w:r w:rsidRPr="00CF1B50">
        <w:t>sinn</w:t>
      </w:r>
      <w:proofErr w:type="spellEnd"/>
      <w:r w:rsidRPr="00CF1B50">
        <w:t xml:space="preserve"> </w:t>
      </w:r>
      <w:proofErr w:type="gramStart"/>
      <w:r w:rsidRPr="00CF1B50">
        <w:t>off of</w:t>
      </w:r>
      <w:proofErr w:type="gramEnd"/>
      <w:r w:rsidRPr="00CF1B50">
        <w:t xml:space="preserve"> </w:t>
      </w:r>
      <w:proofErr w:type="gramStart"/>
      <w:r w:rsidRPr="00CF1B50">
        <w:t>them ?</w:t>
      </w:r>
      <w:proofErr w:type="gramEnd"/>
    </w:p>
    <w:p w14:paraId="4CFB9B65" w14:textId="77777777" w:rsidR="00CF1B50" w:rsidRPr="00CF1B50" w:rsidRDefault="00CF1B50" w:rsidP="00CF1B50">
      <w:pPr>
        <w:ind w:firstLine="720"/>
        <w:rPr>
          <w:b/>
          <w:bCs/>
        </w:rPr>
      </w:pPr>
      <w:hyperlink r:id="rId2591" w:anchor="Comments_3" w:history="1">
        <w:r w:rsidRPr="00CF1B50">
          <w:rPr>
            <w:rStyle w:val="Hyperlink"/>
            <w:b/>
            <w:bCs/>
          </w:rPr>
          <w:t>3</w:t>
        </w:r>
      </w:hyperlink>
    </w:p>
    <w:p w14:paraId="6B85598A" w14:textId="77777777" w:rsidR="00CF1B50" w:rsidRPr="00CF1B50" w:rsidRDefault="00CF1B50" w:rsidP="00CF1B50">
      <w:pPr>
        <w:ind w:firstLine="720"/>
      </w:pPr>
      <w:r w:rsidRPr="00CF1B50">
        <w:rPr>
          <w:b/>
          <w:bCs/>
        </w:rPr>
        <w:t>Cherokee Angel</w:t>
      </w:r>
    </w:p>
    <w:p w14:paraId="75C8F9E4" w14:textId="77777777" w:rsidR="00CF1B50" w:rsidRPr="00CF1B50" w:rsidRDefault="00CF1B50" w:rsidP="00CF1B50">
      <w:pPr>
        <w:ind w:firstLine="720"/>
      </w:pPr>
      <w:hyperlink r:id="rId2592" w:tooltip="Report this comment as inappropriate" w:history="1">
        <w:r w:rsidRPr="00CF1B50">
          <w:rPr>
            <w:rStyle w:val="Hyperlink"/>
            <w:rFonts w:ascii="Segoe UI Symbol" w:hAnsi="Segoe UI Symbol" w:cs="Segoe UI Symbol"/>
          </w:rPr>
          <w:t>⚠</w:t>
        </w:r>
      </w:hyperlink>
    </w:p>
    <w:p w14:paraId="3A279C49" w14:textId="77777777" w:rsidR="00CF1B50" w:rsidRPr="00CF1B50" w:rsidRDefault="00CF1B50" w:rsidP="00CF1B50">
      <w:pPr>
        <w:ind w:firstLine="720"/>
      </w:pPr>
      <w:r w:rsidRPr="00CF1B50">
        <w:t xml:space="preserve">There are 2 Shakers left, and they both live in </w:t>
      </w:r>
      <w:proofErr w:type="spellStart"/>
      <w:r w:rsidRPr="00CF1B50">
        <w:t>Sabbathday</w:t>
      </w:r>
      <w:proofErr w:type="spellEnd"/>
      <w:r w:rsidRPr="00CF1B50">
        <w:t xml:space="preserve"> Lake Maine. Do you all know why they didn't allow alcohol in their villages?</w:t>
      </w:r>
    </w:p>
    <w:p w14:paraId="1CA36B1F" w14:textId="77777777" w:rsidR="00CF1B50" w:rsidRPr="00CF1B50" w:rsidRDefault="00CF1B50" w:rsidP="00CF1B50">
      <w:pPr>
        <w:ind w:firstLine="720"/>
        <w:rPr>
          <w:b/>
          <w:bCs/>
        </w:rPr>
      </w:pPr>
      <w:hyperlink r:id="rId2593" w:anchor="Comments_4" w:history="1">
        <w:r w:rsidRPr="00CF1B50">
          <w:rPr>
            <w:rStyle w:val="Hyperlink"/>
            <w:b/>
            <w:bCs/>
          </w:rPr>
          <w:t>4</w:t>
        </w:r>
      </w:hyperlink>
    </w:p>
    <w:p w14:paraId="44514C7E" w14:textId="77777777" w:rsidR="00CF1B50" w:rsidRPr="00CF1B50" w:rsidRDefault="00CF1B50" w:rsidP="00CF1B50">
      <w:pPr>
        <w:ind w:firstLine="720"/>
      </w:pPr>
      <w:hyperlink r:id="rId2594" w:history="1">
        <w:r w:rsidRPr="00CF1B50">
          <w:rPr>
            <w:rStyle w:val="Hyperlink"/>
            <w:b/>
            <w:bCs/>
          </w:rPr>
          <w:t xml:space="preserve">faith </w:t>
        </w:r>
        <w:proofErr w:type="spellStart"/>
        <w:r w:rsidRPr="00CF1B50">
          <w:rPr>
            <w:rStyle w:val="Hyperlink"/>
            <w:b/>
            <w:bCs/>
          </w:rPr>
          <w:t>schmidt</w:t>
        </w:r>
        <w:proofErr w:type="spellEnd"/>
      </w:hyperlink>
    </w:p>
    <w:p w14:paraId="7DF05B81" w14:textId="77777777" w:rsidR="00CF1B50" w:rsidRPr="00CF1B50" w:rsidRDefault="00CF1B50" w:rsidP="00CF1B50">
      <w:pPr>
        <w:ind w:firstLine="720"/>
      </w:pPr>
      <w:hyperlink r:id="rId2595" w:tooltip="Report this comment as inappropriate" w:history="1">
        <w:r w:rsidRPr="00CF1B50">
          <w:rPr>
            <w:rStyle w:val="Hyperlink"/>
            <w:rFonts w:ascii="Segoe UI Symbol" w:hAnsi="Segoe UI Symbol" w:cs="Segoe UI Symbol"/>
          </w:rPr>
          <w:t>⚠</w:t>
        </w:r>
      </w:hyperlink>
    </w:p>
    <w:p w14:paraId="08F36CFC" w14:textId="77777777" w:rsidR="00CF1B50" w:rsidRPr="00CF1B50" w:rsidRDefault="00CF1B50" w:rsidP="00CF1B50">
      <w:pPr>
        <w:ind w:firstLine="720"/>
      </w:pPr>
      <w:proofErr w:type="gramStart"/>
      <w:r w:rsidRPr="00CF1B50">
        <w:lastRenderedPageBreak/>
        <w:t>this</w:t>
      </w:r>
      <w:proofErr w:type="gramEnd"/>
      <w:r w:rsidRPr="00CF1B50">
        <w:t xml:space="preserve"> is a very good website</w:t>
      </w:r>
      <w:proofErr w:type="gramStart"/>
      <w:r w:rsidRPr="00CF1B50">
        <w:t xml:space="preserve"> </w:t>
      </w:r>
      <w:proofErr w:type="spellStart"/>
      <w:r w:rsidRPr="00CF1B50">
        <w:t>i</w:t>
      </w:r>
      <w:proofErr w:type="spellEnd"/>
      <w:r w:rsidRPr="00CF1B50">
        <w:t xml:space="preserve"> </w:t>
      </w:r>
      <w:proofErr w:type="spellStart"/>
      <w:r w:rsidRPr="00CF1B50">
        <w:t>recomend</w:t>
      </w:r>
      <w:proofErr w:type="spellEnd"/>
      <w:proofErr w:type="gramEnd"/>
      <w:r w:rsidRPr="00CF1B50">
        <w:t xml:space="preserve"> it to </w:t>
      </w:r>
      <w:proofErr w:type="spellStart"/>
      <w:proofErr w:type="gramStart"/>
      <w:r w:rsidRPr="00CF1B50">
        <w:t>every one</w:t>
      </w:r>
      <w:proofErr w:type="spellEnd"/>
      <w:proofErr w:type="gramEnd"/>
      <w:r w:rsidRPr="00CF1B50">
        <w:t xml:space="preserve"> </w:t>
      </w:r>
      <w:proofErr w:type="gramStart"/>
      <w:r w:rsidRPr="00CF1B50">
        <w:t xml:space="preserve">that </w:t>
      </w:r>
      <w:proofErr w:type="spellStart"/>
      <w:r w:rsidRPr="00CF1B50">
        <w:t>i</w:t>
      </w:r>
      <w:proofErr w:type="spellEnd"/>
      <w:proofErr w:type="gramEnd"/>
      <w:r w:rsidRPr="00CF1B50">
        <w:t xml:space="preserve"> see </w:t>
      </w:r>
      <w:proofErr w:type="gramStart"/>
      <w:r w:rsidRPr="00CF1B50">
        <w:t xml:space="preserve">and </w:t>
      </w:r>
      <w:proofErr w:type="spellStart"/>
      <w:r w:rsidRPr="00CF1B50">
        <w:t>i</w:t>
      </w:r>
      <w:proofErr w:type="spellEnd"/>
      <w:proofErr w:type="gramEnd"/>
      <w:r w:rsidRPr="00CF1B50">
        <w:t xml:space="preserve"> wish and hope and pray that you keep it </w:t>
      </w:r>
      <w:proofErr w:type="gramStart"/>
      <w:r w:rsidRPr="00CF1B50">
        <w:t>up .</w:t>
      </w:r>
      <w:proofErr w:type="gramEnd"/>
      <w:r w:rsidRPr="00CF1B50">
        <w:t xml:space="preserve"> </w:t>
      </w:r>
      <w:proofErr w:type="gramStart"/>
      <w:r w:rsidRPr="00CF1B50">
        <w:t>thanks</w:t>
      </w:r>
      <w:proofErr w:type="gramEnd"/>
      <w:r w:rsidRPr="00CF1B50">
        <w:t xml:space="preserve"> for </w:t>
      </w:r>
      <w:proofErr w:type="gramStart"/>
      <w:r w:rsidRPr="00CF1B50">
        <w:t>all of</w:t>
      </w:r>
      <w:proofErr w:type="gramEnd"/>
      <w:r w:rsidRPr="00CF1B50">
        <w:t xml:space="preserve"> the information </w:t>
      </w:r>
      <w:proofErr w:type="gramStart"/>
      <w:r w:rsidRPr="00CF1B50">
        <w:t xml:space="preserve">and </w:t>
      </w:r>
      <w:proofErr w:type="spellStart"/>
      <w:r w:rsidRPr="00CF1B50">
        <w:t>i</w:t>
      </w:r>
      <w:proofErr w:type="spellEnd"/>
      <w:proofErr w:type="gramEnd"/>
      <w:r w:rsidRPr="00CF1B50">
        <w:t xml:space="preserve"> wish you </w:t>
      </w:r>
      <w:proofErr w:type="gramStart"/>
      <w:r w:rsidRPr="00CF1B50">
        <w:t>all of</w:t>
      </w:r>
      <w:proofErr w:type="gramEnd"/>
      <w:r w:rsidRPr="00CF1B50">
        <w:t xml:space="preserve"> the </w:t>
      </w:r>
      <w:proofErr w:type="gramStart"/>
      <w:r w:rsidRPr="00CF1B50">
        <w:t>best .</w:t>
      </w:r>
      <w:proofErr w:type="gramEnd"/>
      <w:r w:rsidRPr="00CF1B50">
        <w:t xml:space="preserve"> </w:t>
      </w:r>
      <w:proofErr w:type="gramStart"/>
      <w:r w:rsidRPr="00CF1B50">
        <w:t>thanks</w:t>
      </w:r>
      <w:proofErr w:type="gramEnd"/>
      <w:r w:rsidRPr="00CF1B50">
        <w:t xml:space="preserve"> again for your great work. </w:t>
      </w:r>
      <w:proofErr w:type="gramStart"/>
      <w:r w:rsidRPr="00CF1B50">
        <w:t>it</w:t>
      </w:r>
      <w:proofErr w:type="gramEnd"/>
      <w:r w:rsidRPr="00CF1B50">
        <w:t xml:space="preserve"> means so much to me</w:t>
      </w:r>
    </w:p>
    <w:p w14:paraId="7DA8C29B" w14:textId="77777777" w:rsidR="00CF1B50" w:rsidRPr="00CF1B50" w:rsidRDefault="00CF1B50" w:rsidP="00CF1B50">
      <w:pPr>
        <w:ind w:firstLine="720"/>
        <w:rPr>
          <w:b/>
          <w:bCs/>
        </w:rPr>
      </w:pPr>
      <w:hyperlink r:id="rId2596" w:anchor="Comments_5" w:history="1">
        <w:r w:rsidRPr="00CF1B50">
          <w:rPr>
            <w:rStyle w:val="Hyperlink"/>
            <w:b/>
            <w:bCs/>
          </w:rPr>
          <w:t>5</w:t>
        </w:r>
      </w:hyperlink>
    </w:p>
    <w:p w14:paraId="4E3EA3F4" w14:textId="77777777" w:rsidR="00CF1B50" w:rsidRPr="00CF1B50" w:rsidRDefault="00CF1B50" w:rsidP="00CF1B50">
      <w:pPr>
        <w:ind w:firstLine="720"/>
      </w:pPr>
      <w:hyperlink r:id="rId2597" w:history="1">
        <w:r w:rsidRPr="00CF1B50">
          <w:rPr>
            <w:rStyle w:val="Hyperlink"/>
            <w:b/>
            <w:bCs/>
          </w:rPr>
          <w:t>anonymous</w:t>
        </w:r>
      </w:hyperlink>
    </w:p>
    <w:p w14:paraId="542493FE" w14:textId="77777777" w:rsidR="00CF1B50" w:rsidRPr="00CF1B50" w:rsidRDefault="00CF1B50" w:rsidP="00CF1B50">
      <w:pPr>
        <w:ind w:firstLine="720"/>
      </w:pPr>
      <w:hyperlink r:id="rId2598" w:tooltip="Report this comment as inappropriate" w:history="1">
        <w:r w:rsidRPr="00CF1B50">
          <w:rPr>
            <w:rStyle w:val="Hyperlink"/>
            <w:rFonts w:ascii="Segoe UI Symbol" w:hAnsi="Segoe UI Symbol" w:cs="Segoe UI Symbol"/>
          </w:rPr>
          <w:t>⚠</w:t>
        </w:r>
      </w:hyperlink>
    </w:p>
    <w:p w14:paraId="1A4E54A3" w14:textId="77777777" w:rsidR="00CF1B50" w:rsidRPr="00CF1B50" w:rsidRDefault="00CF1B50" w:rsidP="00CF1B50">
      <w:pPr>
        <w:ind w:firstLine="720"/>
      </w:pPr>
      <w:proofErr w:type="gramStart"/>
      <w:r w:rsidRPr="00CF1B50">
        <w:t>there</w:t>
      </w:r>
      <w:proofErr w:type="gramEnd"/>
      <w:r w:rsidRPr="00CF1B50">
        <w:t xml:space="preserve"> are only 4 shakers left because the shakers </w:t>
      </w:r>
      <w:proofErr w:type="spellStart"/>
      <w:r w:rsidRPr="00CF1B50">
        <w:t>didnt</w:t>
      </w:r>
      <w:proofErr w:type="spellEnd"/>
      <w:r w:rsidRPr="00CF1B50">
        <w:t xml:space="preserve"> </w:t>
      </w:r>
      <w:proofErr w:type="spellStart"/>
      <w:r w:rsidRPr="00CF1B50">
        <w:t>belive</w:t>
      </w:r>
      <w:proofErr w:type="spellEnd"/>
      <w:r w:rsidRPr="00CF1B50">
        <w:t xml:space="preserve"> in marriage or children</w:t>
      </w:r>
    </w:p>
    <w:p w14:paraId="4A11B121" w14:textId="77777777" w:rsidR="00CF1B50" w:rsidRPr="00CF1B50" w:rsidRDefault="00CF1B50" w:rsidP="00CF1B50">
      <w:pPr>
        <w:ind w:firstLine="720"/>
        <w:rPr>
          <w:b/>
          <w:bCs/>
        </w:rPr>
      </w:pPr>
      <w:hyperlink r:id="rId2599" w:anchor="Comments_6" w:history="1">
        <w:r w:rsidRPr="00CF1B50">
          <w:rPr>
            <w:rStyle w:val="Hyperlink"/>
            <w:b/>
            <w:bCs/>
          </w:rPr>
          <w:t>6</w:t>
        </w:r>
      </w:hyperlink>
    </w:p>
    <w:p w14:paraId="23C51682" w14:textId="77777777" w:rsidR="00CF1B50" w:rsidRPr="00CF1B50" w:rsidRDefault="00CF1B50" w:rsidP="00CF1B50">
      <w:pPr>
        <w:ind w:firstLine="720"/>
      </w:pPr>
      <w:hyperlink r:id="rId2600" w:history="1">
        <w:proofErr w:type="spellStart"/>
        <w:r w:rsidRPr="00CF1B50">
          <w:rPr>
            <w:rStyle w:val="Hyperlink"/>
            <w:b/>
            <w:bCs/>
          </w:rPr>
          <w:t>alexis</w:t>
        </w:r>
        <w:proofErr w:type="spellEnd"/>
        <w:r w:rsidRPr="00CF1B50">
          <w:rPr>
            <w:rStyle w:val="Hyperlink"/>
            <w:b/>
            <w:bCs/>
          </w:rPr>
          <w:t xml:space="preserve"> </w:t>
        </w:r>
        <w:proofErr w:type="spellStart"/>
        <w:r w:rsidRPr="00CF1B50">
          <w:rPr>
            <w:rStyle w:val="Hyperlink"/>
            <w:b/>
            <w:bCs/>
          </w:rPr>
          <w:t>lewis</w:t>
        </w:r>
        <w:proofErr w:type="spellEnd"/>
      </w:hyperlink>
    </w:p>
    <w:p w14:paraId="5AFD32B2" w14:textId="77777777" w:rsidR="00CF1B50" w:rsidRPr="00CF1B50" w:rsidRDefault="00CF1B50" w:rsidP="00CF1B50">
      <w:pPr>
        <w:ind w:firstLine="720"/>
      </w:pPr>
      <w:hyperlink r:id="rId2601" w:tooltip="Report this comment as inappropriate" w:history="1">
        <w:r w:rsidRPr="00CF1B50">
          <w:rPr>
            <w:rStyle w:val="Hyperlink"/>
            <w:rFonts w:ascii="Segoe UI Symbol" w:hAnsi="Segoe UI Symbol" w:cs="Segoe UI Symbol"/>
          </w:rPr>
          <w:t>⚠</w:t>
        </w:r>
      </w:hyperlink>
    </w:p>
    <w:p w14:paraId="3E8EBCB8" w14:textId="77777777" w:rsidR="00CF1B50" w:rsidRPr="00CF1B50" w:rsidRDefault="00CF1B50" w:rsidP="00CF1B50">
      <w:pPr>
        <w:ind w:firstLine="720"/>
      </w:pPr>
      <w:proofErr w:type="gramStart"/>
      <w:r w:rsidRPr="00CF1B50">
        <w:t>thanks</w:t>
      </w:r>
      <w:proofErr w:type="gramEnd"/>
      <w:r w:rsidRPr="00CF1B50">
        <w:t xml:space="preserve"> very much for answering my questions for some </w:t>
      </w:r>
      <w:proofErr w:type="gramStart"/>
      <w:r w:rsidRPr="00CF1B50">
        <w:t xml:space="preserve">research </w:t>
      </w:r>
      <w:proofErr w:type="spellStart"/>
      <w:r w:rsidRPr="00CF1B50">
        <w:t>i</w:t>
      </w:r>
      <w:proofErr w:type="spellEnd"/>
      <w:proofErr w:type="gramEnd"/>
      <w:r w:rsidRPr="00CF1B50">
        <w:t xml:space="preserve"> had to do. </w:t>
      </w:r>
      <w:proofErr w:type="spellStart"/>
      <w:proofErr w:type="gramStart"/>
      <w:r w:rsidRPr="00CF1B50">
        <w:t>i</w:t>
      </w:r>
      <w:proofErr w:type="spellEnd"/>
      <w:r w:rsidRPr="00CF1B50">
        <w:t xml:space="preserve"> found</w:t>
      </w:r>
      <w:proofErr w:type="gramEnd"/>
      <w:r w:rsidRPr="00CF1B50">
        <w:t xml:space="preserve"> this website very helpful and useful :)</w:t>
      </w:r>
    </w:p>
    <w:p w14:paraId="04EAA175" w14:textId="77777777" w:rsidR="00CF1B50" w:rsidRPr="00CF1B50" w:rsidRDefault="00CF1B50" w:rsidP="00CF1B50">
      <w:pPr>
        <w:ind w:firstLine="720"/>
        <w:rPr>
          <w:b/>
          <w:bCs/>
        </w:rPr>
      </w:pPr>
      <w:hyperlink r:id="rId2602" w:anchor="Comments_7" w:history="1">
        <w:r w:rsidRPr="00CF1B50">
          <w:rPr>
            <w:rStyle w:val="Hyperlink"/>
            <w:b/>
            <w:bCs/>
          </w:rPr>
          <w:t>7</w:t>
        </w:r>
      </w:hyperlink>
    </w:p>
    <w:p w14:paraId="3840CB56" w14:textId="77777777" w:rsidR="00CF1B50" w:rsidRPr="00CF1B50" w:rsidRDefault="00CF1B50" w:rsidP="00CF1B50">
      <w:pPr>
        <w:ind w:firstLine="720"/>
      </w:pPr>
      <w:r w:rsidRPr="00CF1B50">
        <w:rPr>
          <w:b/>
          <w:bCs/>
        </w:rPr>
        <w:t>Mariangela Buch</w:t>
      </w:r>
    </w:p>
    <w:p w14:paraId="28C5872C" w14:textId="77777777" w:rsidR="00CF1B50" w:rsidRPr="00CF1B50" w:rsidRDefault="00CF1B50" w:rsidP="00CF1B50">
      <w:pPr>
        <w:ind w:firstLine="720"/>
      </w:pPr>
      <w:hyperlink r:id="rId2603" w:tooltip="Report this comment as inappropriate" w:history="1">
        <w:r w:rsidRPr="00CF1B50">
          <w:rPr>
            <w:rStyle w:val="Hyperlink"/>
            <w:rFonts w:ascii="Segoe UI Symbol" w:hAnsi="Segoe UI Symbol" w:cs="Segoe UI Symbol"/>
          </w:rPr>
          <w:t>⚠</w:t>
        </w:r>
      </w:hyperlink>
    </w:p>
    <w:p w14:paraId="3CDF7029" w14:textId="77777777" w:rsidR="00CF1B50" w:rsidRPr="00CF1B50" w:rsidRDefault="00CF1B50" w:rsidP="00CF1B50">
      <w:pPr>
        <w:ind w:firstLine="720"/>
      </w:pPr>
      <w:r w:rsidRPr="00CF1B50">
        <w:t xml:space="preserve">If there are fewer and fewer people entering "established" religious Catholic communities, for what POSSIBLE reason would anyone enter a Shaker community in </w:t>
      </w:r>
      <w:proofErr w:type="spellStart"/>
      <w:r w:rsidRPr="00CF1B50">
        <w:t>Sabbathday</w:t>
      </w:r>
      <w:proofErr w:type="spellEnd"/>
      <w:r w:rsidRPr="00CF1B50">
        <w:t xml:space="preserve">, Maine, where it's freezing in the winter? Further, they do NOT actively recruit members, </w:t>
      </w:r>
      <w:proofErr w:type="gramStart"/>
      <w:r w:rsidRPr="00CF1B50">
        <w:t>and,</w:t>
      </w:r>
      <w:proofErr w:type="gramEnd"/>
      <w:r w:rsidRPr="00CF1B50">
        <w:t xml:space="preserve"> few if anyone knows of their existence anymore unless you are a student of Religious Studies or in a detailed United States History class that covers their existence. Without active recruiting, this form of </w:t>
      </w:r>
      <w:proofErr w:type="gramStart"/>
      <w:r w:rsidRPr="00CF1B50">
        <w:t>life-style</w:t>
      </w:r>
      <w:proofErr w:type="gramEnd"/>
      <w:r w:rsidRPr="00CF1B50">
        <w:t xml:space="preserve"> is, unfortunately, dying out </w:t>
      </w:r>
      <w:proofErr w:type="gramStart"/>
      <w:r w:rsidRPr="00CF1B50">
        <w:t>as did</w:t>
      </w:r>
      <w:proofErr w:type="gramEnd"/>
      <w:r w:rsidRPr="00CF1B50">
        <w:t xml:space="preserve"> their amazing works of art which are now obsolete. The ball is in THEIR court now--will they make themselves public or not? There are so many different avenues of communication now available, be it through mass media or the Internet. They are a dying </w:t>
      </w:r>
      <w:proofErr w:type="gramStart"/>
      <w:r w:rsidRPr="00CF1B50">
        <w:t>breed</w:t>
      </w:r>
      <w:proofErr w:type="gramEnd"/>
      <w:r w:rsidRPr="00CF1B50">
        <w:t xml:space="preserve"> but they really don't seem to mind.</w:t>
      </w:r>
    </w:p>
    <w:p w14:paraId="62DEB22E" w14:textId="77777777" w:rsidR="00CF1B50" w:rsidRPr="00CF1B50" w:rsidRDefault="00CF1B50" w:rsidP="00CF1B50">
      <w:pPr>
        <w:ind w:firstLine="720"/>
        <w:rPr>
          <w:b/>
          <w:bCs/>
        </w:rPr>
      </w:pPr>
      <w:hyperlink r:id="rId2604" w:anchor="Comments_8" w:history="1">
        <w:r w:rsidRPr="00CF1B50">
          <w:rPr>
            <w:rStyle w:val="Hyperlink"/>
            <w:b/>
            <w:bCs/>
          </w:rPr>
          <w:t>8</w:t>
        </w:r>
      </w:hyperlink>
    </w:p>
    <w:p w14:paraId="14666E06" w14:textId="77777777" w:rsidR="00CF1B50" w:rsidRPr="00CF1B50" w:rsidRDefault="00CF1B50" w:rsidP="00CF1B50">
      <w:pPr>
        <w:ind w:firstLine="720"/>
      </w:pPr>
      <w:hyperlink r:id="rId2605" w:history="1">
        <w:r w:rsidRPr="00CF1B50">
          <w:rPr>
            <w:rStyle w:val="Hyperlink"/>
            <w:b/>
            <w:bCs/>
          </w:rPr>
          <w:t>Norma</w:t>
        </w:r>
      </w:hyperlink>
    </w:p>
    <w:p w14:paraId="38979174" w14:textId="77777777" w:rsidR="00CF1B50" w:rsidRPr="00CF1B50" w:rsidRDefault="00CF1B50" w:rsidP="00CF1B50">
      <w:pPr>
        <w:ind w:firstLine="720"/>
      </w:pPr>
      <w:hyperlink r:id="rId2606" w:tooltip="Report this comment as inappropriate" w:history="1">
        <w:r w:rsidRPr="00CF1B50">
          <w:rPr>
            <w:rStyle w:val="Hyperlink"/>
            <w:rFonts w:ascii="Segoe UI Symbol" w:hAnsi="Segoe UI Symbol" w:cs="Segoe UI Symbol"/>
          </w:rPr>
          <w:t>⚠</w:t>
        </w:r>
      </w:hyperlink>
    </w:p>
    <w:p w14:paraId="29B3EE9A" w14:textId="77777777" w:rsidR="00CF1B50" w:rsidRPr="00CF1B50" w:rsidRDefault="00CF1B50" w:rsidP="00CF1B50">
      <w:pPr>
        <w:ind w:firstLine="720"/>
      </w:pPr>
      <w:r w:rsidRPr="00CF1B50">
        <w:t xml:space="preserve">Why did shakers believe the second coming had already come and gone and that the second coming was Jesus in the form of a woman? doesn't the bible say in the second </w:t>
      </w:r>
      <w:r w:rsidRPr="00CF1B50">
        <w:lastRenderedPageBreak/>
        <w:t>coming he would come the same way he left, which was in the form of a man coming out of the clouds and wouldn't the earth be destroyed already and god have taken all his good people to heaven with him and the rest to hell.</w:t>
      </w:r>
    </w:p>
    <w:p w14:paraId="76D54D27" w14:textId="77777777" w:rsidR="00CF1B50" w:rsidRPr="00CF1B50" w:rsidRDefault="00CF1B50" w:rsidP="00CF1B50">
      <w:pPr>
        <w:ind w:firstLine="720"/>
        <w:rPr>
          <w:b/>
          <w:bCs/>
        </w:rPr>
      </w:pPr>
      <w:hyperlink r:id="rId2607" w:anchor="Comments_9" w:history="1">
        <w:r w:rsidRPr="00CF1B50">
          <w:rPr>
            <w:rStyle w:val="Hyperlink"/>
            <w:b/>
            <w:bCs/>
          </w:rPr>
          <w:t>9</w:t>
        </w:r>
      </w:hyperlink>
    </w:p>
    <w:p w14:paraId="6FFDCEBF" w14:textId="77777777" w:rsidR="00CF1B50" w:rsidRPr="00CF1B50" w:rsidRDefault="00CF1B50" w:rsidP="00CF1B50">
      <w:pPr>
        <w:ind w:firstLine="720"/>
      </w:pPr>
      <w:r w:rsidRPr="00CF1B50">
        <w:rPr>
          <w:b/>
          <w:bCs/>
        </w:rPr>
        <w:t>Linda</w:t>
      </w:r>
    </w:p>
    <w:p w14:paraId="76F15FB5" w14:textId="77777777" w:rsidR="00CF1B50" w:rsidRPr="00CF1B50" w:rsidRDefault="00CF1B50" w:rsidP="00CF1B50">
      <w:pPr>
        <w:ind w:firstLine="720"/>
      </w:pPr>
      <w:hyperlink r:id="rId2608" w:tooltip="Report this comment as inappropriate" w:history="1">
        <w:r w:rsidRPr="00CF1B50">
          <w:rPr>
            <w:rStyle w:val="Hyperlink"/>
            <w:rFonts w:ascii="Segoe UI Symbol" w:hAnsi="Segoe UI Symbol" w:cs="Segoe UI Symbol"/>
          </w:rPr>
          <w:t>⚠</w:t>
        </w:r>
      </w:hyperlink>
    </w:p>
    <w:p w14:paraId="24F1995E" w14:textId="77777777" w:rsidR="00CF1B50" w:rsidRPr="00CF1B50" w:rsidRDefault="00CF1B50" w:rsidP="00CF1B50">
      <w:pPr>
        <w:ind w:firstLine="720"/>
      </w:pPr>
      <w:r w:rsidRPr="00CF1B50">
        <w:t>Where can I find a copy of the covenant? I would like to read what they had to sign.</w:t>
      </w:r>
    </w:p>
    <w:p w14:paraId="6395734D" w14:textId="77777777" w:rsidR="00CF1B50" w:rsidRPr="00CF1B50" w:rsidRDefault="00CF1B50" w:rsidP="00CF1B50">
      <w:pPr>
        <w:ind w:firstLine="720"/>
        <w:rPr>
          <w:b/>
          <w:bCs/>
        </w:rPr>
      </w:pPr>
      <w:hyperlink r:id="rId2609" w:anchor="Comments_10" w:history="1">
        <w:r w:rsidRPr="00CF1B50">
          <w:rPr>
            <w:rStyle w:val="Hyperlink"/>
            <w:b/>
            <w:bCs/>
          </w:rPr>
          <w:t>10</w:t>
        </w:r>
      </w:hyperlink>
    </w:p>
    <w:p w14:paraId="77754E1A" w14:textId="77777777" w:rsidR="00CF1B50" w:rsidRPr="00CF1B50" w:rsidRDefault="00CF1B50" w:rsidP="00CF1B50">
      <w:pPr>
        <w:ind w:firstLine="720"/>
      </w:pPr>
      <w:r w:rsidRPr="00CF1B50">
        <w:rPr>
          <w:b/>
          <w:bCs/>
        </w:rPr>
        <w:t>Wayne</w:t>
      </w:r>
    </w:p>
    <w:p w14:paraId="6A422252" w14:textId="77777777" w:rsidR="00CF1B50" w:rsidRPr="00CF1B50" w:rsidRDefault="00CF1B50" w:rsidP="00CF1B50">
      <w:pPr>
        <w:ind w:firstLine="720"/>
      </w:pPr>
      <w:hyperlink r:id="rId2610" w:tooltip="Report this comment as inappropriate" w:history="1">
        <w:r w:rsidRPr="00CF1B50">
          <w:rPr>
            <w:rStyle w:val="Hyperlink"/>
            <w:rFonts w:ascii="Segoe UI Symbol" w:hAnsi="Segoe UI Symbol" w:cs="Segoe UI Symbol"/>
          </w:rPr>
          <w:t>⚠</w:t>
        </w:r>
      </w:hyperlink>
    </w:p>
    <w:p w14:paraId="062B8CC4" w14:textId="77777777" w:rsidR="00CF1B50" w:rsidRPr="00CF1B50" w:rsidRDefault="00CF1B50" w:rsidP="00CF1B50">
      <w:pPr>
        <w:ind w:firstLine="720"/>
      </w:pPr>
      <w:r w:rsidRPr="00CF1B50">
        <w:t xml:space="preserve">Read "The Believers" a historical (fiction novel) by Janice Holt Giles. She did REMARKABLE </w:t>
      </w:r>
      <w:proofErr w:type="gramStart"/>
      <w:r w:rsidRPr="00CF1B50">
        <w:t>research</w:t>
      </w:r>
      <w:proofErr w:type="gramEnd"/>
      <w:r w:rsidRPr="00CF1B50">
        <w:t xml:space="preserve"> and the novel is based upon her research. It will give you REAL clear understanding of </w:t>
      </w:r>
      <w:proofErr w:type="spellStart"/>
      <w:r w:rsidRPr="00CF1B50">
        <w:t>Shakerism</w:t>
      </w:r>
      <w:proofErr w:type="spellEnd"/>
      <w:r w:rsidRPr="00CF1B50">
        <w:t>. GREAT read - as are all her books.</w:t>
      </w:r>
    </w:p>
    <w:p w14:paraId="4FC40109" w14:textId="77777777" w:rsidR="00CF1B50" w:rsidRPr="00CF1B50" w:rsidRDefault="00CF1B50" w:rsidP="00CF1B50">
      <w:pPr>
        <w:ind w:firstLine="720"/>
        <w:rPr>
          <w:b/>
          <w:bCs/>
        </w:rPr>
      </w:pPr>
      <w:hyperlink r:id="rId2611" w:anchor="Comments_11" w:history="1">
        <w:r w:rsidRPr="00CF1B50">
          <w:rPr>
            <w:rStyle w:val="Hyperlink"/>
            <w:b/>
            <w:bCs/>
          </w:rPr>
          <w:t>11</w:t>
        </w:r>
      </w:hyperlink>
    </w:p>
    <w:p w14:paraId="2D689B33" w14:textId="77777777" w:rsidR="00CF1B50" w:rsidRPr="00CF1B50" w:rsidRDefault="00CF1B50" w:rsidP="00CF1B50">
      <w:pPr>
        <w:ind w:firstLine="720"/>
      </w:pPr>
      <w:proofErr w:type="spellStart"/>
      <w:r w:rsidRPr="00CF1B50">
        <w:rPr>
          <w:b/>
          <w:bCs/>
        </w:rPr>
        <w:t>rebecca</w:t>
      </w:r>
      <w:proofErr w:type="spellEnd"/>
    </w:p>
    <w:p w14:paraId="2116C0B5" w14:textId="77777777" w:rsidR="00CF1B50" w:rsidRPr="00CF1B50" w:rsidRDefault="00CF1B50" w:rsidP="00CF1B50">
      <w:pPr>
        <w:ind w:firstLine="720"/>
      </w:pPr>
      <w:hyperlink r:id="rId2612" w:tooltip="Report this comment as inappropriate" w:history="1">
        <w:r w:rsidRPr="00CF1B50">
          <w:rPr>
            <w:rStyle w:val="Hyperlink"/>
            <w:rFonts w:ascii="Segoe UI Symbol" w:hAnsi="Segoe UI Symbol" w:cs="Segoe UI Symbol"/>
          </w:rPr>
          <w:t>⚠</w:t>
        </w:r>
      </w:hyperlink>
    </w:p>
    <w:p w14:paraId="00EB96AE" w14:textId="77777777" w:rsidR="00CF1B50" w:rsidRPr="00CF1B50" w:rsidRDefault="00CF1B50" w:rsidP="00CF1B50">
      <w:pPr>
        <w:ind w:firstLine="720"/>
      </w:pPr>
      <w:proofErr w:type="gramStart"/>
      <w:r w:rsidRPr="00CF1B50">
        <w:t>thank</w:t>
      </w:r>
      <w:proofErr w:type="gramEnd"/>
      <w:r w:rsidRPr="00CF1B50">
        <w:t xml:space="preserve"> you for the information. </w:t>
      </w:r>
      <w:proofErr w:type="gramStart"/>
      <w:r w:rsidRPr="00CF1B50">
        <w:t>do</w:t>
      </w:r>
      <w:proofErr w:type="gramEnd"/>
      <w:r w:rsidRPr="00CF1B50">
        <w:t xml:space="preserve"> to </w:t>
      </w:r>
      <w:proofErr w:type="gramStart"/>
      <w:r w:rsidRPr="00CF1B50">
        <w:t xml:space="preserve">you </w:t>
      </w:r>
      <w:proofErr w:type="spellStart"/>
      <w:r w:rsidRPr="00CF1B50">
        <w:t>i</w:t>
      </w:r>
      <w:proofErr w:type="spellEnd"/>
      <w:proofErr w:type="gramEnd"/>
      <w:r w:rsidRPr="00CF1B50">
        <w:t xml:space="preserve"> </w:t>
      </w:r>
      <w:proofErr w:type="gramStart"/>
      <w:r w:rsidRPr="00CF1B50">
        <w:t>aced</w:t>
      </w:r>
      <w:proofErr w:type="gramEnd"/>
      <w:r w:rsidRPr="00CF1B50">
        <w:t xml:space="preserve"> my L.A unit.</w:t>
      </w:r>
    </w:p>
    <w:p w14:paraId="69004A27" w14:textId="77777777" w:rsidR="00CF1B50" w:rsidRPr="00CF1B50" w:rsidRDefault="00CF1B50" w:rsidP="00CF1B50">
      <w:pPr>
        <w:ind w:firstLine="720"/>
        <w:rPr>
          <w:b/>
          <w:bCs/>
        </w:rPr>
      </w:pPr>
      <w:hyperlink r:id="rId2613" w:anchor="Comments_12" w:history="1">
        <w:r w:rsidRPr="00CF1B50">
          <w:rPr>
            <w:rStyle w:val="Hyperlink"/>
            <w:b/>
            <w:bCs/>
          </w:rPr>
          <w:t>12</w:t>
        </w:r>
      </w:hyperlink>
    </w:p>
    <w:p w14:paraId="4B29BC2B" w14:textId="77777777" w:rsidR="00CF1B50" w:rsidRPr="00CF1B50" w:rsidRDefault="00CF1B50" w:rsidP="00CF1B50">
      <w:pPr>
        <w:ind w:firstLine="720"/>
      </w:pPr>
      <w:proofErr w:type="spellStart"/>
      <w:r w:rsidRPr="00CF1B50">
        <w:rPr>
          <w:b/>
          <w:bCs/>
        </w:rPr>
        <w:t>QueTeePi</w:t>
      </w:r>
      <w:proofErr w:type="spellEnd"/>
    </w:p>
    <w:p w14:paraId="1B24A88C" w14:textId="77777777" w:rsidR="00CF1B50" w:rsidRPr="00CF1B50" w:rsidRDefault="00CF1B50" w:rsidP="00CF1B50">
      <w:pPr>
        <w:ind w:firstLine="720"/>
      </w:pPr>
      <w:hyperlink r:id="rId2614" w:tooltip="Report this comment as inappropriate" w:history="1">
        <w:r w:rsidRPr="00CF1B50">
          <w:rPr>
            <w:rStyle w:val="Hyperlink"/>
            <w:rFonts w:ascii="Segoe UI Symbol" w:hAnsi="Segoe UI Symbol" w:cs="Segoe UI Symbol"/>
          </w:rPr>
          <w:t>⚠</w:t>
        </w:r>
      </w:hyperlink>
    </w:p>
    <w:p w14:paraId="6862BE0D" w14:textId="77777777" w:rsidR="00CF1B50" w:rsidRPr="00CF1B50" w:rsidRDefault="00CF1B50" w:rsidP="00CF1B50">
      <w:pPr>
        <w:ind w:firstLine="720"/>
      </w:pPr>
      <w:r w:rsidRPr="00CF1B50">
        <w:t>Thanks for all this information! My teacher will be happy I have found and researched this topic so well.</w:t>
      </w:r>
    </w:p>
    <w:p w14:paraId="2F21E598" w14:textId="77777777" w:rsidR="00CF1B50" w:rsidRPr="00CF1B50" w:rsidRDefault="00CF1B50" w:rsidP="00CF1B50">
      <w:pPr>
        <w:ind w:firstLine="720"/>
        <w:rPr>
          <w:b/>
          <w:bCs/>
        </w:rPr>
      </w:pPr>
      <w:hyperlink r:id="rId2615" w:anchor="Comments_13" w:history="1">
        <w:r w:rsidRPr="00CF1B50">
          <w:rPr>
            <w:rStyle w:val="Hyperlink"/>
            <w:b/>
            <w:bCs/>
          </w:rPr>
          <w:t>13</w:t>
        </w:r>
      </w:hyperlink>
    </w:p>
    <w:p w14:paraId="4271CF23" w14:textId="77777777" w:rsidR="00CF1B50" w:rsidRPr="00CF1B50" w:rsidRDefault="00CF1B50" w:rsidP="00CF1B50">
      <w:pPr>
        <w:ind w:firstLine="720"/>
      </w:pPr>
      <w:hyperlink r:id="rId2616" w:history="1">
        <w:proofErr w:type="spellStart"/>
        <w:r w:rsidRPr="00CF1B50">
          <w:rPr>
            <w:rStyle w:val="Hyperlink"/>
            <w:b/>
            <w:bCs/>
          </w:rPr>
          <w:t>joelebauer</w:t>
        </w:r>
        <w:proofErr w:type="spellEnd"/>
      </w:hyperlink>
    </w:p>
    <w:p w14:paraId="2324402B" w14:textId="77777777" w:rsidR="00CF1B50" w:rsidRPr="00CF1B50" w:rsidRDefault="00CF1B50" w:rsidP="00CF1B50">
      <w:pPr>
        <w:ind w:firstLine="720"/>
      </w:pPr>
      <w:hyperlink r:id="rId2617" w:tooltip="Report this comment as inappropriate" w:history="1">
        <w:r w:rsidRPr="00CF1B50">
          <w:rPr>
            <w:rStyle w:val="Hyperlink"/>
            <w:rFonts w:ascii="Segoe UI Symbol" w:hAnsi="Segoe UI Symbol" w:cs="Segoe UI Symbol"/>
          </w:rPr>
          <w:t>⚠</w:t>
        </w:r>
      </w:hyperlink>
    </w:p>
    <w:p w14:paraId="40BE6BEA" w14:textId="77777777" w:rsidR="00CF1B50" w:rsidRPr="00CF1B50" w:rsidRDefault="00CF1B50" w:rsidP="00CF1B50">
      <w:pPr>
        <w:ind w:firstLine="720"/>
      </w:pPr>
      <w:r w:rsidRPr="00CF1B50">
        <w:t xml:space="preserve">This is a cool article and lots of info. My teacher on </w:t>
      </w:r>
      <w:proofErr w:type="spellStart"/>
      <w:r w:rsidRPr="00CF1B50">
        <w:t>edmodo</w:t>
      </w:r>
      <w:proofErr w:type="spellEnd"/>
      <w:r w:rsidRPr="00CF1B50">
        <w:t xml:space="preserve"> will be very happy with me.</w:t>
      </w:r>
    </w:p>
    <w:p w14:paraId="643ED5FC" w14:textId="77777777" w:rsidR="00CF1B50" w:rsidRPr="00CF1B50" w:rsidRDefault="00CF1B50" w:rsidP="00CF1B50">
      <w:pPr>
        <w:ind w:firstLine="720"/>
        <w:rPr>
          <w:b/>
          <w:bCs/>
        </w:rPr>
      </w:pPr>
      <w:hyperlink r:id="rId2618" w:anchor="Comments_14" w:history="1">
        <w:r w:rsidRPr="00CF1B50">
          <w:rPr>
            <w:rStyle w:val="Hyperlink"/>
            <w:b/>
            <w:bCs/>
          </w:rPr>
          <w:t>14</w:t>
        </w:r>
      </w:hyperlink>
    </w:p>
    <w:p w14:paraId="59A4068D" w14:textId="77777777" w:rsidR="00CF1B50" w:rsidRPr="00CF1B50" w:rsidRDefault="00CF1B50" w:rsidP="00CF1B50">
      <w:pPr>
        <w:ind w:firstLine="720"/>
      </w:pPr>
      <w:r w:rsidRPr="00CF1B50">
        <w:rPr>
          <w:b/>
          <w:bCs/>
        </w:rPr>
        <w:t>Dillon</w:t>
      </w:r>
    </w:p>
    <w:p w14:paraId="049C3F8B" w14:textId="77777777" w:rsidR="00CF1B50" w:rsidRPr="00CF1B50" w:rsidRDefault="00CF1B50" w:rsidP="00CF1B50">
      <w:pPr>
        <w:ind w:firstLine="720"/>
      </w:pPr>
      <w:hyperlink r:id="rId2619" w:tooltip="Report this comment as inappropriate" w:history="1">
        <w:r w:rsidRPr="00CF1B50">
          <w:rPr>
            <w:rStyle w:val="Hyperlink"/>
            <w:rFonts w:ascii="Segoe UI Symbol" w:hAnsi="Segoe UI Symbol" w:cs="Segoe UI Symbol"/>
          </w:rPr>
          <w:t>⚠</w:t>
        </w:r>
      </w:hyperlink>
    </w:p>
    <w:p w14:paraId="793E75AF" w14:textId="77777777" w:rsidR="00CF1B50" w:rsidRPr="00CF1B50" w:rsidRDefault="00CF1B50" w:rsidP="00CF1B50">
      <w:pPr>
        <w:ind w:firstLine="720"/>
      </w:pPr>
      <w:proofErr w:type="spellStart"/>
      <w:r w:rsidRPr="00CF1B50">
        <w:t>thank's</w:t>
      </w:r>
      <w:proofErr w:type="spellEnd"/>
      <w:r w:rsidRPr="00CF1B50">
        <w:t xml:space="preserve"> very much for all the information. My teacher will be very happy with me and my presentation.</w:t>
      </w:r>
    </w:p>
    <w:p w14:paraId="6C35B1A2" w14:textId="77777777" w:rsidR="00CF1B50" w:rsidRPr="00CF1B50" w:rsidRDefault="00CF1B50" w:rsidP="00CF1B50">
      <w:pPr>
        <w:ind w:firstLine="720"/>
        <w:rPr>
          <w:b/>
          <w:bCs/>
        </w:rPr>
      </w:pPr>
      <w:hyperlink r:id="rId2620" w:anchor="Comments_15" w:history="1">
        <w:r w:rsidRPr="00CF1B50">
          <w:rPr>
            <w:rStyle w:val="Hyperlink"/>
            <w:b/>
            <w:bCs/>
          </w:rPr>
          <w:t>15</w:t>
        </w:r>
      </w:hyperlink>
    </w:p>
    <w:p w14:paraId="62EC85D1" w14:textId="77777777" w:rsidR="00CF1B50" w:rsidRPr="00CF1B50" w:rsidRDefault="00CF1B50" w:rsidP="00CF1B50">
      <w:pPr>
        <w:ind w:firstLine="720"/>
      </w:pPr>
      <w:r w:rsidRPr="00CF1B50">
        <w:rPr>
          <w:b/>
          <w:bCs/>
        </w:rPr>
        <w:t>Joann</w:t>
      </w:r>
    </w:p>
    <w:p w14:paraId="26D68768" w14:textId="77777777" w:rsidR="00CF1B50" w:rsidRPr="00CF1B50" w:rsidRDefault="00CF1B50" w:rsidP="00CF1B50">
      <w:pPr>
        <w:ind w:firstLine="720"/>
      </w:pPr>
      <w:hyperlink r:id="rId2621" w:tooltip="Report this comment as inappropriate" w:history="1">
        <w:r w:rsidRPr="00CF1B50">
          <w:rPr>
            <w:rStyle w:val="Hyperlink"/>
            <w:rFonts w:ascii="Segoe UI Symbol" w:hAnsi="Segoe UI Symbol" w:cs="Segoe UI Symbol"/>
          </w:rPr>
          <w:t>⚠</w:t>
        </w:r>
      </w:hyperlink>
    </w:p>
    <w:p w14:paraId="0F156A84" w14:textId="77777777" w:rsidR="00CF1B50" w:rsidRPr="00CF1B50" w:rsidRDefault="00CF1B50" w:rsidP="00CF1B50">
      <w:pPr>
        <w:ind w:firstLine="720"/>
      </w:pPr>
      <w:r w:rsidRPr="00CF1B50">
        <w:t>This site states that there were "communities, or "societies,</w:t>
      </w:r>
      <w:proofErr w:type="gramStart"/>
      <w:r w:rsidRPr="00CF1B50">
        <w:t xml:space="preserve"> in</w:t>
      </w:r>
      <w:proofErr w:type="gramEnd"/>
      <w:r w:rsidRPr="00CF1B50">
        <w:t xml:space="preserve"> ... Pennsylvania" yet I find no evidence of any communities in that state anywhere else.</w:t>
      </w:r>
      <w:r w:rsidRPr="00CF1B50">
        <w:br/>
      </w:r>
      <w:r w:rsidRPr="00CF1B50">
        <w:br/>
      </w:r>
      <w:r w:rsidRPr="00CF1B50">
        <w:br/>
        <w:t>Where were they/it specifically?</w:t>
      </w:r>
    </w:p>
    <w:p w14:paraId="43A3F33D" w14:textId="77777777" w:rsidR="00CF1B50" w:rsidRPr="00CF1B50" w:rsidRDefault="00CF1B50" w:rsidP="00CF1B50">
      <w:pPr>
        <w:ind w:firstLine="720"/>
        <w:rPr>
          <w:b/>
          <w:bCs/>
        </w:rPr>
      </w:pPr>
      <w:hyperlink r:id="rId2622" w:anchor="Comments_16" w:history="1">
        <w:r w:rsidRPr="00CF1B50">
          <w:rPr>
            <w:rStyle w:val="Hyperlink"/>
            <w:b/>
            <w:bCs/>
          </w:rPr>
          <w:t>16</w:t>
        </w:r>
      </w:hyperlink>
    </w:p>
    <w:p w14:paraId="03B7483A" w14:textId="77777777" w:rsidR="00CF1B50" w:rsidRPr="00CF1B50" w:rsidRDefault="00CF1B50" w:rsidP="00CF1B50">
      <w:pPr>
        <w:ind w:firstLine="720"/>
      </w:pPr>
      <w:hyperlink r:id="rId2623" w:history="1">
        <w:r w:rsidRPr="00CF1B50">
          <w:rPr>
            <w:rStyle w:val="Hyperlink"/>
            <w:b/>
            <w:bCs/>
          </w:rPr>
          <w:t>Sister June Carpenter</w:t>
        </w:r>
      </w:hyperlink>
    </w:p>
    <w:p w14:paraId="295A7D1D" w14:textId="77777777" w:rsidR="00CF1B50" w:rsidRPr="00CF1B50" w:rsidRDefault="00CF1B50" w:rsidP="00CF1B50">
      <w:pPr>
        <w:ind w:firstLine="720"/>
      </w:pPr>
      <w:hyperlink r:id="rId2624" w:tooltip="Report this comment as inappropriate" w:history="1">
        <w:r w:rsidRPr="00CF1B50">
          <w:rPr>
            <w:rStyle w:val="Hyperlink"/>
            <w:rFonts w:ascii="Segoe UI Symbol" w:hAnsi="Segoe UI Symbol" w:cs="Segoe UI Symbol"/>
          </w:rPr>
          <w:t>⚠</w:t>
        </w:r>
      </w:hyperlink>
    </w:p>
    <w:p w14:paraId="0F7E832D" w14:textId="77777777" w:rsidR="00CF1B50" w:rsidRPr="00CF1B50" w:rsidRDefault="00CF1B50" w:rsidP="00CF1B50">
      <w:pPr>
        <w:ind w:firstLine="720"/>
      </w:pPr>
      <w:r w:rsidRPr="00CF1B50">
        <w:t xml:space="preserve">Thank you very much! My teacher will be very HAPPY with my paper now that </w:t>
      </w:r>
      <w:proofErr w:type="spellStart"/>
      <w:r w:rsidRPr="00CF1B50">
        <w:t>ive</w:t>
      </w:r>
      <w:proofErr w:type="spellEnd"/>
      <w:r w:rsidRPr="00CF1B50">
        <w:t xml:space="preserve"> found this</w:t>
      </w:r>
    </w:p>
    <w:p w14:paraId="037B0D53" w14:textId="77777777" w:rsidR="00CF1B50" w:rsidRPr="00CF1B50" w:rsidRDefault="00CF1B50" w:rsidP="00CF1B50">
      <w:pPr>
        <w:ind w:firstLine="720"/>
      </w:pPr>
      <w:r w:rsidRPr="00CF1B50">
        <w:t>Comment about this article, ask questions, or add new information about this topic:</w:t>
      </w:r>
    </w:p>
    <w:p w14:paraId="22BAD091" w14:textId="77777777" w:rsidR="00CF1B50" w:rsidRPr="00CF1B50" w:rsidRDefault="00CF1B50" w:rsidP="00CF1B50">
      <w:pPr>
        <w:ind w:firstLine="720"/>
        <w:rPr>
          <w:vanish/>
        </w:rPr>
      </w:pPr>
      <w:r w:rsidRPr="00CF1B50">
        <w:rPr>
          <w:vanish/>
        </w:rPr>
        <w:t>Top of Form</w:t>
      </w:r>
    </w:p>
    <w:p w14:paraId="73E012FB" w14:textId="77777777" w:rsidR="00CF1B50" w:rsidRPr="00CF1B50" w:rsidRDefault="00CF1B50" w:rsidP="00CF1B50">
      <w:pPr>
        <w:ind w:firstLine="720"/>
      </w:pPr>
      <w:r w:rsidRPr="00CF1B50">
        <w:t>Name:</w:t>
      </w:r>
    </w:p>
    <w:p w14:paraId="76450BE2" w14:textId="77777777" w:rsidR="00CF1B50" w:rsidRPr="00CF1B50" w:rsidRDefault="00CF1B50" w:rsidP="00CF1B50">
      <w:pPr>
        <w:ind w:firstLine="720"/>
      </w:pPr>
      <w:r w:rsidRPr="00CF1B50">
        <w:t>E-mail:</w:t>
      </w:r>
    </w:p>
    <w:p w14:paraId="51E5E219" w14:textId="77777777" w:rsidR="00CF1B50" w:rsidRPr="00CF1B50" w:rsidRDefault="00CF1B50" w:rsidP="00CF1B50">
      <w:pPr>
        <w:ind w:firstLine="720"/>
      </w:pPr>
      <w:r w:rsidRPr="00CF1B50">
        <w:t> Show my email publicly</w:t>
      </w:r>
    </w:p>
    <w:p w14:paraId="7B1FC2CD" w14:textId="77777777" w:rsidR="00CF1B50" w:rsidRPr="00CF1B50" w:rsidRDefault="00CF1B50" w:rsidP="00CF1B50">
      <w:pPr>
        <w:ind w:firstLine="720"/>
      </w:pPr>
      <w:r w:rsidRPr="00CF1B50">
        <w:t>Public Comment: (50-4000 characters)</w:t>
      </w:r>
    </w:p>
    <w:p w14:paraId="0C813DFE"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533F524" w14:textId="77777777" w:rsidR="00CF1B50" w:rsidRPr="00CF1B50" w:rsidRDefault="00CF1B50" w:rsidP="00CF1B50">
      <w:pPr>
        <w:ind w:firstLine="720"/>
        <w:rPr>
          <w:vanish/>
        </w:rPr>
      </w:pPr>
      <w:r w:rsidRPr="00CF1B50">
        <w:rPr>
          <w:vanish/>
        </w:rPr>
        <w:t>Bottom of Form</w:t>
      </w:r>
    </w:p>
    <w:p w14:paraId="455044F0" w14:textId="77777777" w:rsidR="00CF1B50" w:rsidRPr="00CF1B50" w:rsidRDefault="00CF1B50" w:rsidP="00CF1B50">
      <w:pPr>
        <w:ind w:firstLine="720"/>
      </w:pPr>
    </w:p>
    <w:p w14:paraId="33718361" w14:textId="77777777" w:rsidR="00CF1B50" w:rsidRPr="00CF1B50" w:rsidRDefault="00CF1B50" w:rsidP="00CF1B50">
      <w:pPr>
        <w:ind w:firstLine="720"/>
      </w:pPr>
      <w:hyperlink r:id="rId2625" w:history="1">
        <w:proofErr w:type="gramStart"/>
        <w:r w:rsidRPr="00CF1B50">
          <w:rPr>
            <w:rStyle w:val="Hyperlink"/>
          </w:rPr>
          <w:t>Shakers</w:t>
        </w:r>
        <w:proofErr w:type="gramEnd"/>
        <w:r w:rsidRPr="00CF1B50">
          <w:rPr>
            <w:rStyle w:val="Hyperlink"/>
          </w:rPr>
          <w:t xml:space="preserve"> forum</w:t>
        </w:r>
      </w:hyperlink>
    </w:p>
    <w:p w14:paraId="24C9F210" w14:textId="77777777" w:rsidR="00CF1B50" w:rsidRPr="00CF1B50" w:rsidRDefault="00CF1B50" w:rsidP="00CF1B50">
      <w:pPr>
        <w:ind w:firstLine="720"/>
      </w:pPr>
      <w:r w:rsidRPr="00CF1B50">
        <w:t>" </w:t>
      </w:r>
      <w:hyperlink r:id="rId2626" w:history="1">
        <w:r w:rsidRPr="00CF1B50">
          <w:rPr>
            <w:rStyle w:val="Hyperlink"/>
          </w:rPr>
          <w:t> </w:t>
        </w:r>
        <w:proofErr w:type="spellStart"/>
        <w:r w:rsidRPr="00CF1B50">
          <w:rPr>
            <w:rStyle w:val="Hyperlink"/>
          </w:rPr>
          <w:t>Serrano</w:t>
        </w:r>
      </w:hyperlink>
      <w:hyperlink r:id="rId2627" w:history="1">
        <w:r w:rsidRPr="00CF1B50">
          <w:rPr>
            <w:rStyle w:val="Hyperlink"/>
          </w:rPr>
          <w:t>Shasta</w:t>
        </w:r>
        <w:proofErr w:type="spellEnd"/>
        <w:r w:rsidRPr="00CF1B50">
          <w:rPr>
            <w:rStyle w:val="Hyperlink"/>
          </w:rPr>
          <w:t> </w:t>
        </w:r>
      </w:hyperlink>
    </w:p>
    <w:p w14:paraId="725810C6" w14:textId="77777777" w:rsidR="00CF1B50" w:rsidRPr="00CF1B50" w:rsidRDefault="00CF1B50" w:rsidP="00CF1B50">
      <w:pPr>
        <w:ind w:firstLine="720"/>
      </w:pPr>
      <w:r w:rsidRPr="00CF1B50">
        <w:lastRenderedPageBreak/>
        <w:t>Copyright 2008 The Gale Group Inc. All rights reserved.  •  </w:t>
      </w:r>
      <w:hyperlink r:id="rId2628"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49E496E3" w14:textId="1C945A17" w:rsidR="00CF1B50" w:rsidRPr="00CF1B50" w:rsidRDefault="00CF1B50" w:rsidP="00CF1B50">
      <w:pPr>
        <w:ind w:firstLine="720"/>
      </w:pPr>
      <w:r w:rsidRPr="00CF1B50">
        <w:t>Toggle navigation</w:t>
      </w:r>
      <w:r w:rsidRPr="00CF1B50">
        <w:drawing>
          <wp:inline distT="0" distB="0" distL="0" distR="0" wp14:anchorId="0C0593BB" wp14:editId="47337821">
            <wp:extent cx="2552700" cy="845820"/>
            <wp:effectExtent l="0" t="0" r="0" b="0"/>
            <wp:docPr id="921590001" name="Picture 38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17D4D64" w14:textId="77777777" w:rsidR="00CF1B50" w:rsidRPr="00CF1B50" w:rsidRDefault="00CF1B50" w:rsidP="00CF1B50">
      <w:pPr>
        <w:numPr>
          <w:ilvl w:val="0"/>
          <w:numId w:val="193"/>
        </w:numPr>
      </w:pPr>
      <w:hyperlink r:id="rId2629" w:history="1">
        <w:r w:rsidRPr="00CF1B50">
          <w:rPr>
            <w:rStyle w:val="Hyperlink"/>
          </w:rPr>
          <w:t>Countries and Their Cultures</w:t>
        </w:r>
      </w:hyperlink>
    </w:p>
    <w:p w14:paraId="1F0EE7BF" w14:textId="77777777" w:rsidR="00CF1B50" w:rsidRPr="00CF1B50" w:rsidRDefault="00CF1B50" w:rsidP="00CF1B50">
      <w:pPr>
        <w:ind w:firstLine="720"/>
      </w:pPr>
      <w:r w:rsidRPr="00CF1B50">
        <w:t> </w:t>
      </w:r>
    </w:p>
    <w:p w14:paraId="19DD4BE0" w14:textId="77777777" w:rsidR="00CF1B50" w:rsidRPr="00CF1B50" w:rsidRDefault="00CF1B50" w:rsidP="00CF1B50">
      <w:pPr>
        <w:numPr>
          <w:ilvl w:val="0"/>
          <w:numId w:val="193"/>
        </w:numPr>
      </w:pPr>
      <w:r w:rsidRPr="00CF1B50">
        <w:t> </w:t>
      </w:r>
      <w:hyperlink r:id="rId2630" w:history="1">
        <w:r w:rsidRPr="00CF1B50">
          <w:rPr>
            <w:rStyle w:val="Hyperlink"/>
          </w:rPr>
          <w:t>North America</w:t>
        </w:r>
      </w:hyperlink>
    </w:p>
    <w:p w14:paraId="59B4A0C6" w14:textId="77777777" w:rsidR="00CF1B50" w:rsidRPr="00CF1B50" w:rsidRDefault="00CF1B50" w:rsidP="00CF1B50">
      <w:pPr>
        <w:ind w:firstLine="720"/>
      </w:pPr>
      <w:r w:rsidRPr="00CF1B50">
        <w:t> </w:t>
      </w:r>
    </w:p>
    <w:p w14:paraId="0188A1F4" w14:textId="77777777" w:rsidR="00CF1B50" w:rsidRPr="00CF1B50" w:rsidRDefault="00CF1B50" w:rsidP="00CF1B50">
      <w:pPr>
        <w:numPr>
          <w:ilvl w:val="0"/>
          <w:numId w:val="193"/>
        </w:numPr>
      </w:pPr>
      <w:r w:rsidRPr="00CF1B50">
        <w:t> Shasta</w:t>
      </w:r>
    </w:p>
    <w:p w14:paraId="71B9AED5" w14:textId="77777777" w:rsidR="00CF1B50" w:rsidRPr="00CF1B50" w:rsidRDefault="00CF1B50" w:rsidP="00CF1B50">
      <w:pPr>
        <w:ind w:firstLine="720"/>
      </w:pPr>
      <w:r w:rsidRPr="00CF1B50">
        <w:t>Shasta</w:t>
      </w:r>
    </w:p>
    <w:p w14:paraId="7B750D20" w14:textId="77777777" w:rsidR="00CF1B50" w:rsidRPr="00CF1B50" w:rsidRDefault="00CF1B50" w:rsidP="00CF1B50">
      <w:pPr>
        <w:ind w:firstLine="720"/>
      </w:pPr>
      <w:r w:rsidRPr="00CF1B50">
        <w:pict w14:anchorId="4D012F18">
          <v:rect id="_x0000_i5535" style="width:0;height:0" o:hralign="center" o:hrstd="t" o:hr="t" fillcolor="#a0a0a0" stroked="f"/>
        </w:pict>
      </w:r>
    </w:p>
    <w:p w14:paraId="548571A5" w14:textId="77777777" w:rsidR="00CF1B50" w:rsidRPr="00CF1B50" w:rsidRDefault="00CF1B50" w:rsidP="00CF1B50">
      <w:pPr>
        <w:ind w:firstLine="720"/>
      </w:pPr>
      <w:r w:rsidRPr="00CF1B50">
        <w:pict w14:anchorId="41789478">
          <v:rect id="_x0000_i5536" style="width:0;height:0" o:hralign="center" o:hrstd="t" o:hr="t" fillcolor="#a0a0a0" stroked="f"/>
        </w:pict>
      </w:r>
    </w:p>
    <w:p w14:paraId="1E65ABDF" w14:textId="77777777" w:rsidR="00CF1B50" w:rsidRPr="00CF1B50" w:rsidRDefault="00CF1B50" w:rsidP="00CF1B50">
      <w:pPr>
        <w:ind w:firstLine="720"/>
      </w:pPr>
      <w:proofErr w:type="gramStart"/>
      <w:r w:rsidRPr="00CF1B50">
        <w:t>The Shasta</w:t>
      </w:r>
      <w:proofErr w:type="gramEnd"/>
      <w:r w:rsidRPr="00CF1B50">
        <w:t xml:space="preserve"> </w:t>
      </w:r>
      <w:proofErr w:type="gramStart"/>
      <w:r w:rsidRPr="00CF1B50">
        <w:t>live</w:t>
      </w:r>
      <w:proofErr w:type="gramEnd"/>
      <w:r w:rsidRPr="00CF1B50">
        <w:t xml:space="preserve"> in the middle drainage of the Klamath River in northern California and southern Oregon. They speak </w:t>
      </w:r>
      <w:proofErr w:type="gramStart"/>
      <w:r w:rsidRPr="00CF1B50">
        <w:t>a language</w:t>
      </w:r>
      <w:proofErr w:type="gramEnd"/>
      <w:r w:rsidRPr="00CF1B50">
        <w:t xml:space="preserve"> of the </w:t>
      </w:r>
      <w:proofErr w:type="spellStart"/>
      <w:r w:rsidRPr="00CF1B50">
        <w:t>Shastan</w:t>
      </w:r>
      <w:proofErr w:type="spellEnd"/>
      <w:r w:rsidRPr="00CF1B50">
        <w:t xml:space="preserve"> family of the Hokan-Siouan phylum and probably number less than fifty.</w:t>
      </w:r>
    </w:p>
    <w:p w14:paraId="3D7F5730" w14:textId="77777777" w:rsidR="00CF1B50" w:rsidRPr="00CF1B50" w:rsidRDefault="00CF1B50" w:rsidP="00CF1B50">
      <w:pPr>
        <w:ind w:firstLine="720"/>
      </w:pPr>
    </w:p>
    <w:p w14:paraId="5940A9B9" w14:textId="77777777" w:rsidR="00CF1B50" w:rsidRPr="00CF1B50" w:rsidRDefault="00CF1B50" w:rsidP="00CF1B50">
      <w:pPr>
        <w:ind w:firstLine="720"/>
      </w:pPr>
      <w:r w:rsidRPr="00CF1B50">
        <w:t>Bibliography</w:t>
      </w:r>
    </w:p>
    <w:p w14:paraId="20BBFD85" w14:textId="77777777" w:rsidR="00CF1B50" w:rsidRPr="00CF1B50" w:rsidRDefault="00CF1B50" w:rsidP="00CF1B50">
      <w:pPr>
        <w:ind w:firstLine="720"/>
      </w:pPr>
      <w:r w:rsidRPr="00CF1B50">
        <w:t>Silver, Shirley (1978). "</w:t>
      </w:r>
      <w:proofErr w:type="spellStart"/>
      <w:r w:rsidRPr="00CF1B50">
        <w:t>Shastan</w:t>
      </w:r>
      <w:proofErr w:type="spellEnd"/>
      <w:r w:rsidRPr="00CF1B50">
        <w:t xml:space="preserve"> Peoples." In </w:t>
      </w:r>
      <w:r w:rsidRPr="00CF1B50">
        <w:rPr>
          <w:i/>
          <w:iCs/>
        </w:rPr>
        <w:t>Handbook of North American Indians. </w:t>
      </w:r>
      <w:r w:rsidRPr="00CF1B50">
        <w:t>Vol. 8, </w:t>
      </w:r>
      <w:r w:rsidRPr="00CF1B50">
        <w:rPr>
          <w:i/>
          <w:iCs/>
        </w:rPr>
        <w:t>California, </w:t>
      </w:r>
      <w:r w:rsidRPr="00CF1B50">
        <w:t>edited by Robert F. Heizer, 211-224. Washington, D.C.: Smithsonian Institution.</w:t>
      </w:r>
    </w:p>
    <w:p w14:paraId="66F98C97" w14:textId="77777777" w:rsidR="00CF1B50" w:rsidRPr="00CF1B50" w:rsidRDefault="00CF1B50" w:rsidP="00CF1B50">
      <w:pPr>
        <w:ind w:firstLine="720"/>
        <w:rPr>
          <w:b/>
          <w:bCs/>
        </w:rPr>
      </w:pPr>
      <w:r w:rsidRPr="00CF1B50">
        <w:rPr>
          <w:b/>
          <w:bCs/>
        </w:rPr>
        <w:t>Also read article about </w:t>
      </w:r>
      <w:hyperlink r:id="rId2631" w:history="1">
        <w:r w:rsidRPr="00CF1B50">
          <w:rPr>
            <w:rStyle w:val="Hyperlink"/>
            <w:b/>
            <w:bCs/>
          </w:rPr>
          <w:t>Shasta</w:t>
        </w:r>
      </w:hyperlink>
      <w:r w:rsidRPr="00CF1B50">
        <w:rPr>
          <w:b/>
          <w:bCs/>
        </w:rPr>
        <w:t> from Wikipedia</w:t>
      </w:r>
    </w:p>
    <w:p w14:paraId="0E935C51" w14:textId="77777777" w:rsidR="00CF1B50" w:rsidRPr="00CF1B50" w:rsidRDefault="00CF1B50" w:rsidP="00CF1B50">
      <w:pPr>
        <w:ind w:firstLine="720"/>
      </w:pPr>
      <w:r w:rsidRPr="00CF1B50">
        <w:t>User Contributions:</w:t>
      </w:r>
    </w:p>
    <w:p w14:paraId="464952A3" w14:textId="77777777" w:rsidR="00CF1B50" w:rsidRPr="00CF1B50" w:rsidRDefault="00CF1B50" w:rsidP="00CF1B50">
      <w:pPr>
        <w:ind w:firstLine="720"/>
      </w:pPr>
      <w:r w:rsidRPr="00CF1B50">
        <w:t>Comment about this article, ask questions, or add new information about this topic:</w:t>
      </w:r>
    </w:p>
    <w:p w14:paraId="05F40E6F" w14:textId="77777777" w:rsidR="00CF1B50" w:rsidRPr="00CF1B50" w:rsidRDefault="00CF1B50" w:rsidP="00CF1B50">
      <w:pPr>
        <w:ind w:firstLine="720"/>
        <w:rPr>
          <w:vanish/>
        </w:rPr>
      </w:pPr>
      <w:r w:rsidRPr="00CF1B50">
        <w:rPr>
          <w:vanish/>
        </w:rPr>
        <w:t>Top of Form</w:t>
      </w:r>
    </w:p>
    <w:p w14:paraId="7EDA7C48" w14:textId="77777777" w:rsidR="00CF1B50" w:rsidRPr="00CF1B50" w:rsidRDefault="00CF1B50" w:rsidP="00CF1B50">
      <w:pPr>
        <w:ind w:firstLine="720"/>
      </w:pPr>
      <w:r w:rsidRPr="00CF1B50">
        <w:t>Name:</w:t>
      </w:r>
    </w:p>
    <w:p w14:paraId="1EDECCB2" w14:textId="77777777" w:rsidR="00CF1B50" w:rsidRPr="00CF1B50" w:rsidRDefault="00CF1B50" w:rsidP="00CF1B50">
      <w:pPr>
        <w:ind w:firstLine="720"/>
      </w:pPr>
      <w:r w:rsidRPr="00CF1B50">
        <w:t>E-mail:</w:t>
      </w:r>
    </w:p>
    <w:p w14:paraId="645F89ED" w14:textId="77777777" w:rsidR="00CF1B50" w:rsidRPr="00CF1B50" w:rsidRDefault="00CF1B50" w:rsidP="00CF1B50">
      <w:pPr>
        <w:ind w:firstLine="720"/>
      </w:pPr>
      <w:r w:rsidRPr="00CF1B50">
        <w:t> Show my email publicly</w:t>
      </w:r>
    </w:p>
    <w:p w14:paraId="403B2AF4" w14:textId="77777777" w:rsidR="00CF1B50" w:rsidRPr="00CF1B50" w:rsidRDefault="00CF1B50" w:rsidP="00CF1B50">
      <w:pPr>
        <w:ind w:firstLine="720"/>
      </w:pPr>
      <w:r w:rsidRPr="00CF1B50">
        <w:lastRenderedPageBreak/>
        <w:t>Public Comment: (50-4000 characters)</w:t>
      </w:r>
    </w:p>
    <w:p w14:paraId="38EBB506"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58C6D9D" w14:textId="77777777" w:rsidR="00CF1B50" w:rsidRPr="00CF1B50" w:rsidRDefault="00CF1B50" w:rsidP="00CF1B50">
      <w:pPr>
        <w:ind w:firstLine="720"/>
        <w:rPr>
          <w:vanish/>
        </w:rPr>
      </w:pPr>
      <w:r w:rsidRPr="00CF1B50">
        <w:rPr>
          <w:vanish/>
        </w:rPr>
        <w:t>Bottom of Form</w:t>
      </w:r>
    </w:p>
    <w:p w14:paraId="3755EFFC" w14:textId="77777777" w:rsidR="00CF1B50" w:rsidRPr="00CF1B50" w:rsidRDefault="00CF1B50" w:rsidP="00CF1B50">
      <w:pPr>
        <w:ind w:firstLine="720"/>
      </w:pPr>
    </w:p>
    <w:p w14:paraId="76E4691D" w14:textId="77777777" w:rsidR="00CF1B50" w:rsidRPr="00CF1B50" w:rsidRDefault="00CF1B50" w:rsidP="00CF1B50">
      <w:pPr>
        <w:ind w:firstLine="720"/>
      </w:pPr>
      <w:hyperlink r:id="rId2632" w:history="1">
        <w:r w:rsidRPr="00CF1B50">
          <w:rPr>
            <w:rStyle w:val="Hyperlink"/>
          </w:rPr>
          <w:t>Shasta forum</w:t>
        </w:r>
      </w:hyperlink>
    </w:p>
    <w:p w14:paraId="33A1842F" w14:textId="77777777" w:rsidR="00CF1B50" w:rsidRPr="00CF1B50" w:rsidRDefault="00CF1B50" w:rsidP="00CF1B50">
      <w:pPr>
        <w:ind w:firstLine="720"/>
      </w:pPr>
      <w:r w:rsidRPr="00CF1B50">
        <w:t>" </w:t>
      </w:r>
      <w:hyperlink r:id="rId2633" w:history="1">
        <w:r w:rsidRPr="00CF1B50">
          <w:rPr>
            <w:rStyle w:val="Hyperlink"/>
          </w:rPr>
          <w:t> </w:t>
        </w:r>
        <w:proofErr w:type="spellStart"/>
        <w:r w:rsidRPr="00CF1B50">
          <w:rPr>
            <w:rStyle w:val="Hyperlink"/>
          </w:rPr>
          <w:t>Shakers</w:t>
        </w:r>
      </w:hyperlink>
      <w:hyperlink r:id="rId2634" w:history="1">
        <w:r w:rsidRPr="00CF1B50">
          <w:rPr>
            <w:rStyle w:val="Hyperlink"/>
          </w:rPr>
          <w:t>Shawnee</w:t>
        </w:r>
        <w:proofErr w:type="spellEnd"/>
        <w:r w:rsidRPr="00CF1B50">
          <w:rPr>
            <w:rStyle w:val="Hyperlink"/>
          </w:rPr>
          <w:t> </w:t>
        </w:r>
      </w:hyperlink>
    </w:p>
    <w:p w14:paraId="5658C249" w14:textId="77777777" w:rsidR="00CF1B50" w:rsidRPr="00CF1B50" w:rsidRDefault="00CF1B50" w:rsidP="00CF1B50">
      <w:pPr>
        <w:ind w:firstLine="720"/>
      </w:pPr>
      <w:r w:rsidRPr="00CF1B50">
        <w:t>Copyright 2008 The Gale Group Inc. All rights reserved.  •  </w:t>
      </w:r>
      <w:hyperlink r:id="rId2635"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3943B29E" w14:textId="0F8AE144" w:rsidR="00CF1B50" w:rsidRPr="00CF1B50" w:rsidRDefault="00CF1B50" w:rsidP="00CF1B50">
      <w:pPr>
        <w:ind w:firstLine="720"/>
      </w:pPr>
      <w:r w:rsidRPr="00CF1B50">
        <w:t>Toggle navigation</w:t>
      </w:r>
      <w:r w:rsidRPr="00CF1B50">
        <w:drawing>
          <wp:inline distT="0" distB="0" distL="0" distR="0" wp14:anchorId="3348581C" wp14:editId="0C6EBE65">
            <wp:extent cx="2552700" cy="845820"/>
            <wp:effectExtent l="0" t="0" r="0" b="0"/>
            <wp:docPr id="156300743" name="Picture 38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5281CC7" w14:textId="77777777" w:rsidR="00CF1B50" w:rsidRPr="00CF1B50" w:rsidRDefault="00CF1B50" w:rsidP="00CF1B50">
      <w:pPr>
        <w:numPr>
          <w:ilvl w:val="0"/>
          <w:numId w:val="194"/>
        </w:numPr>
      </w:pPr>
      <w:hyperlink r:id="rId2636" w:history="1">
        <w:r w:rsidRPr="00CF1B50">
          <w:rPr>
            <w:rStyle w:val="Hyperlink"/>
          </w:rPr>
          <w:t>Countries and Their Cultures</w:t>
        </w:r>
      </w:hyperlink>
    </w:p>
    <w:p w14:paraId="1EE50624" w14:textId="77777777" w:rsidR="00CF1B50" w:rsidRPr="00CF1B50" w:rsidRDefault="00CF1B50" w:rsidP="00CF1B50">
      <w:pPr>
        <w:ind w:firstLine="720"/>
      </w:pPr>
      <w:r w:rsidRPr="00CF1B50">
        <w:t> </w:t>
      </w:r>
    </w:p>
    <w:p w14:paraId="532952B1" w14:textId="77777777" w:rsidR="00CF1B50" w:rsidRPr="00CF1B50" w:rsidRDefault="00CF1B50" w:rsidP="00CF1B50">
      <w:pPr>
        <w:numPr>
          <w:ilvl w:val="0"/>
          <w:numId w:val="194"/>
        </w:numPr>
      </w:pPr>
      <w:r w:rsidRPr="00CF1B50">
        <w:t> </w:t>
      </w:r>
      <w:hyperlink r:id="rId2637" w:history="1">
        <w:r w:rsidRPr="00CF1B50">
          <w:rPr>
            <w:rStyle w:val="Hyperlink"/>
          </w:rPr>
          <w:t>North America</w:t>
        </w:r>
      </w:hyperlink>
    </w:p>
    <w:p w14:paraId="7356324E" w14:textId="77777777" w:rsidR="00CF1B50" w:rsidRPr="00CF1B50" w:rsidRDefault="00CF1B50" w:rsidP="00CF1B50">
      <w:pPr>
        <w:ind w:firstLine="720"/>
      </w:pPr>
      <w:r w:rsidRPr="00CF1B50">
        <w:t> </w:t>
      </w:r>
    </w:p>
    <w:p w14:paraId="4CD4CAA7" w14:textId="77777777" w:rsidR="00CF1B50" w:rsidRPr="00CF1B50" w:rsidRDefault="00CF1B50" w:rsidP="00CF1B50">
      <w:pPr>
        <w:numPr>
          <w:ilvl w:val="0"/>
          <w:numId w:val="194"/>
        </w:numPr>
      </w:pPr>
      <w:r w:rsidRPr="00CF1B50">
        <w:t> Shawnee</w:t>
      </w:r>
    </w:p>
    <w:p w14:paraId="1A6F4D4D" w14:textId="77777777" w:rsidR="00CF1B50" w:rsidRPr="00CF1B50" w:rsidRDefault="00CF1B50" w:rsidP="00CF1B50">
      <w:pPr>
        <w:ind w:firstLine="720"/>
      </w:pPr>
      <w:r w:rsidRPr="00CF1B50">
        <w:t>Shawnee</w:t>
      </w:r>
    </w:p>
    <w:p w14:paraId="3AF53447" w14:textId="77777777" w:rsidR="00CF1B50" w:rsidRPr="00CF1B50" w:rsidRDefault="00CF1B50" w:rsidP="00CF1B50">
      <w:pPr>
        <w:ind w:firstLine="720"/>
      </w:pPr>
      <w:r w:rsidRPr="00CF1B50">
        <w:pict w14:anchorId="7968E86F">
          <v:rect id="_x0000_i5558" style="width:0;height:0" o:hralign="center" o:hrstd="t" o:hr="t" fillcolor="#a0a0a0" stroked="f"/>
        </w:pict>
      </w:r>
    </w:p>
    <w:p w14:paraId="6BE34F33" w14:textId="77777777" w:rsidR="00CF1B50" w:rsidRPr="00CF1B50" w:rsidRDefault="00CF1B50" w:rsidP="00CF1B50">
      <w:pPr>
        <w:ind w:firstLine="720"/>
      </w:pPr>
      <w:r w:rsidRPr="00CF1B50">
        <w:pict w14:anchorId="48A9E85A">
          <v:rect id="_x0000_i5559" style="width:0;height:0" o:hralign="center" o:hrstd="t" o:hr="t" fillcolor="#a0a0a0" stroked="f"/>
        </w:pict>
      </w:r>
    </w:p>
    <w:p w14:paraId="0A623557" w14:textId="77777777" w:rsidR="00CF1B50" w:rsidRPr="00CF1B50" w:rsidRDefault="00CF1B50" w:rsidP="00CF1B50">
      <w:pPr>
        <w:ind w:firstLine="720"/>
      </w:pPr>
      <w:r w:rsidRPr="00CF1B50">
        <w:t xml:space="preserve">ETHNONYMS: </w:t>
      </w:r>
      <w:proofErr w:type="spellStart"/>
      <w:r w:rsidRPr="00CF1B50">
        <w:t>Chaouanons</w:t>
      </w:r>
      <w:proofErr w:type="spellEnd"/>
      <w:r w:rsidRPr="00CF1B50">
        <w:t xml:space="preserve">, Satana, </w:t>
      </w:r>
      <w:proofErr w:type="spellStart"/>
      <w:r w:rsidRPr="00CF1B50">
        <w:t>Shawanah</w:t>
      </w:r>
      <w:proofErr w:type="spellEnd"/>
      <w:r w:rsidRPr="00CF1B50">
        <w:t xml:space="preserve">, Shawano, </w:t>
      </w:r>
      <w:proofErr w:type="spellStart"/>
      <w:r w:rsidRPr="00CF1B50">
        <w:t>Shawanwa</w:t>
      </w:r>
      <w:proofErr w:type="spellEnd"/>
    </w:p>
    <w:p w14:paraId="74A50DF7" w14:textId="77777777" w:rsidR="00CF1B50" w:rsidRPr="00CF1B50" w:rsidRDefault="00CF1B50" w:rsidP="00CF1B50">
      <w:pPr>
        <w:ind w:firstLine="720"/>
      </w:pPr>
      <w:r w:rsidRPr="00CF1B50">
        <w:t xml:space="preserve">The Shawnee </w:t>
      </w:r>
      <w:proofErr w:type="gramStart"/>
      <w:r w:rsidRPr="00CF1B50">
        <w:t>are</w:t>
      </w:r>
      <w:proofErr w:type="gramEnd"/>
      <w:r w:rsidRPr="00CF1B50">
        <w:t xml:space="preserve"> an Algonkian-speaking people whose component divisions have been reported as living in many areas of the eastern United States and who apparently were never united into a single society. At the time of contact in the seventeenth century they were living along the Savannah River on the Georgia-South Carolina border, along the Ohio River, in Illinois, and in Maryland. In the eighteenth century they were in eastern Pennsylvania and southern Ohio, and some were with the Creek in Alabama. Later they tended to cluster in southern Ohio where they were for a time a significant obstacle to European migration westward. Various groups then began to migrate westward, ultimately settling in Oklahoma in three major groupings. These are now known as the Absentee-Shawnee Tribe of Oklahoma, based in Shawnee, Oklahoma, the Eastern Shawnee Tribe of </w:t>
      </w:r>
      <w:r w:rsidRPr="00CF1B50">
        <w:lastRenderedPageBreak/>
        <w:t xml:space="preserve">Oklahoma, based in Quapaw, Oklahoma, and the Cherokee Shawnee, now apparently merged with the Cherokee Nation of Oklahoma, based in </w:t>
      </w:r>
      <w:proofErr w:type="spellStart"/>
      <w:r w:rsidRPr="00CF1B50">
        <w:t>Tahlequa</w:t>
      </w:r>
      <w:proofErr w:type="spellEnd"/>
      <w:r w:rsidRPr="00CF1B50">
        <w:t xml:space="preserve">, Oklahoma. Some </w:t>
      </w:r>
      <w:proofErr w:type="gramStart"/>
      <w:r w:rsidRPr="00CF1B50">
        <w:t>Shawnee</w:t>
      </w:r>
      <w:proofErr w:type="gramEnd"/>
      <w:r w:rsidRPr="00CF1B50">
        <w:t xml:space="preserve"> also live with the </w:t>
      </w:r>
      <w:proofErr w:type="gramStart"/>
      <w:r w:rsidRPr="00CF1B50">
        <w:t>Seneca-Cayuga Tribe</w:t>
      </w:r>
      <w:proofErr w:type="gramEnd"/>
      <w:r w:rsidRPr="00CF1B50">
        <w:t xml:space="preserve"> of Oklahoma, based in Miami, Oklahoma. There are probably about four thousand of the descendants of the historic Shawnee now living in the state.</w:t>
      </w:r>
    </w:p>
    <w:p w14:paraId="7B15A1E1" w14:textId="77777777" w:rsidR="00CF1B50" w:rsidRPr="00CF1B50" w:rsidRDefault="00CF1B50" w:rsidP="00CF1B50">
      <w:pPr>
        <w:ind w:firstLine="720"/>
      </w:pPr>
      <w:r w:rsidRPr="00CF1B50">
        <w:t xml:space="preserve">Aboriginally, the Shawnee were divided into two types of groups. One consisted of five divisions, each of which was a descent group in which membership was inherited </w:t>
      </w:r>
      <w:proofErr w:type="spellStart"/>
      <w:r w:rsidRPr="00CF1B50">
        <w:t>patrilineally</w:t>
      </w:r>
      <w:proofErr w:type="spellEnd"/>
      <w:r w:rsidRPr="00CF1B50">
        <w:t xml:space="preserve">. Each was a territorial unit centering on a town—Chillicothe, Ohio, was named after one such division. The other type consisted of </w:t>
      </w:r>
      <w:proofErr w:type="gramStart"/>
      <w:r w:rsidRPr="00CF1B50">
        <w:t>the geographically</w:t>
      </w:r>
      <w:proofErr w:type="gramEnd"/>
      <w:r w:rsidRPr="00CF1B50">
        <w:t xml:space="preserve"> defined groups into which the tribe was split at various times in their history. These groups could merge or split at any time. In the late nineteenth century these became the three permanent groups now known as Absentee-Shawnee, Eastern Shawnee, and Cherokee Shawnee noted above.</w:t>
      </w:r>
    </w:p>
    <w:p w14:paraId="07F03D56" w14:textId="77777777" w:rsidR="00CF1B50" w:rsidRPr="00CF1B50" w:rsidRDefault="00CF1B50" w:rsidP="00CF1B50">
      <w:pPr>
        <w:ind w:firstLine="720"/>
      </w:pPr>
      <w:r w:rsidRPr="00CF1B50">
        <w:t xml:space="preserve">The record of aboriginal Shawnee culture is fragmentary, so that it cannot be described coherently at any specific time or place. Subsistence combined hunting and maize, squash, and bean horticulture with some gathering of wild foods. The economy was also strongly oriented toward the fur trade, with an emphasis on the trading of deerskins. They lived in </w:t>
      </w:r>
      <w:proofErr w:type="gramStart"/>
      <w:r w:rsidRPr="00CF1B50">
        <w:t>semipermanent</w:t>
      </w:r>
      <w:proofErr w:type="gramEnd"/>
      <w:r w:rsidRPr="00CF1B50">
        <w:t xml:space="preserve"> settlements (towns) consisting of bark-covered lodges or longhouses. Each settlement had as its center a wooden building used for council meetings, </w:t>
      </w:r>
      <w:proofErr w:type="gramStart"/>
      <w:r w:rsidRPr="00CF1B50">
        <w:t>ritual</w:t>
      </w:r>
      <w:proofErr w:type="gramEnd"/>
      <w:r w:rsidRPr="00CF1B50">
        <w:t>, and ceremony.</w:t>
      </w:r>
    </w:p>
    <w:p w14:paraId="266DC4D1" w14:textId="77777777" w:rsidR="00CF1B50" w:rsidRPr="00CF1B50" w:rsidRDefault="00CF1B50" w:rsidP="00CF1B50">
      <w:pPr>
        <w:ind w:firstLine="720"/>
      </w:pPr>
      <w:r w:rsidRPr="00CF1B50">
        <w:t xml:space="preserve">The household seems to have consisted of the nuclear family, and there was a system of patrilineal clans. But notable changes occurred in the system in the nineteenth century, the clans no longer being patrilineal or exogamous. After 1859 the clans evolved into a system of six name-groups, which were not descent units. Political activity was divided between peace and war organizations. The former was apparently based on the five divisions, each with </w:t>
      </w:r>
      <w:proofErr w:type="gramStart"/>
      <w:r w:rsidRPr="00CF1B50">
        <w:t>its</w:t>
      </w:r>
      <w:proofErr w:type="gramEnd"/>
      <w:r w:rsidRPr="00CF1B50">
        <w:t xml:space="preserve"> own chief. There was a single tribal chief with overall authority. Each division also apparently had a war chief, with a single tribal war chief in charge. Both types of chiefs formed a tribal council. There also seems to have been a system of women chiefs operating on the town level.</w:t>
      </w:r>
    </w:p>
    <w:p w14:paraId="5C243EB8" w14:textId="77777777" w:rsidR="00CF1B50" w:rsidRPr="00CF1B50" w:rsidRDefault="00CF1B50" w:rsidP="00CF1B50">
      <w:pPr>
        <w:ind w:firstLine="720"/>
      </w:pPr>
      <w:r w:rsidRPr="00CF1B50">
        <w:t xml:space="preserve">The Shawnee recognized a supreme being, known as Our Grandmother, as well as </w:t>
      </w:r>
      <w:proofErr w:type="gramStart"/>
      <w:r w:rsidRPr="00CF1B50">
        <w:t>a large number of</w:t>
      </w:r>
      <w:proofErr w:type="gramEnd"/>
      <w:r w:rsidRPr="00CF1B50">
        <w:t xml:space="preserve"> other deities. There may, however, have been an earlier tradition of a male supreme being, the later idea perhaps having been borrowed from the Iroquois. </w:t>
      </w:r>
      <w:proofErr w:type="gramStart"/>
      <w:r w:rsidRPr="00CF1B50">
        <w:t>Information</w:t>
      </w:r>
      <w:proofErr w:type="gramEnd"/>
      <w:r w:rsidRPr="00CF1B50">
        <w:t xml:space="preserve"> on this is uncertain. The annual ceremonial dance cycle formed the main forum for communal worship. Another focus was the five sacred </w:t>
      </w:r>
      <w:proofErr w:type="gramStart"/>
      <w:r w:rsidRPr="00CF1B50">
        <w:t>packs</w:t>
      </w:r>
      <w:proofErr w:type="gramEnd"/>
      <w:r w:rsidRPr="00CF1B50">
        <w:t>, one for each division, about which very little is known.</w:t>
      </w:r>
    </w:p>
    <w:p w14:paraId="75870CE8" w14:textId="77777777" w:rsidR="00CF1B50" w:rsidRPr="00CF1B50" w:rsidRDefault="00CF1B50" w:rsidP="00CF1B50">
      <w:pPr>
        <w:ind w:firstLine="720"/>
      </w:pPr>
      <w:r w:rsidRPr="00CF1B50">
        <w:t>Bibliography</w:t>
      </w:r>
    </w:p>
    <w:p w14:paraId="590707FB" w14:textId="77777777" w:rsidR="00CF1B50" w:rsidRPr="00CF1B50" w:rsidRDefault="00CF1B50" w:rsidP="00CF1B50">
      <w:pPr>
        <w:ind w:firstLine="720"/>
      </w:pPr>
      <w:r w:rsidRPr="00CF1B50">
        <w:lastRenderedPageBreak/>
        <w:t>Callender, Charles (1978). "Shawnee." In </w:t>
      </w:r>
      <w:r w:rsidRPr="00CF1B50">
        <w:rPr>
          <w:i/>
          <w:iCs/>
        </w:rPr>
        <w:t>Handbook of North American Indians. </w:t>
      </w:r>
      <w:r w:rsidRPr="00CF1B50">
        <w:t>Vol. 15, </w:t>
      </w:r>
      <w:r w:rsidRPr="00CF1B50">
        <w:rPr>
          <w:i/>
          <w:iCs/>
        </w:rPr>
        <w:t>Northeast, </w:t>
      </w:r>
      <w:r w:rsidRPr="00CF1B50">
        <w:t>edited by Bruce G. Trigger, 622-635. Washington, D.C.: Smithsonian Institution.</w:t>
      </w:r>
    </w:p>
    <w:p w14:paraId="7DCA1101" w14:textId="77777777" w:rsidR="00CF1B50" w:rsidRPr="00CF1B50" w:rsidRDefault="00CF1B50" w:rsidP="00CF1B50">
      <w:pPr>
        <w:ind w:firstLine="720"/>
      </w:pPr>
      <w:r w:rsidRPr="00CF1B50">
        <w:t>Trowbridge, Charles C. (1939). </w:t>
      </w:r>
      <w:r w:rsidRPr="00CF1B50">
        <w:rPr>
          <w:i/>
          <w:iCs/>
        </w:rPr>
        <w:t>Shawnee Traditions. </w:t>
      </w:r>
      <w:r w:rsidRPr="00CF1B50">
        <w:t xml:space="preserve">Edited by Vernon </w:t>
      </w:r>
      <w:proofErr w:type="spellStart"/>
      <w:r w:rsidRPr="00CF1B50">
        <w:t>Kinietz</w:t>
      </w:r>
      <w:proofErr w:type="spellEnd"/>
      <w:r w:rsidRPr="00CF1B50">
        <w:t xml:space="preserve"> and Erminie W. Voegelin. University of Michigan, Museum of Anthropology, Occasional Contributions, no. 9. Ann Arbor.</w:t>
      </w:r>
    </w:p>
    <w:p w14:paraId="4BFB57FC" w14:textId="77777777" w:rsidR="00CF1B50" w:rsidRPr="00CF1B50" w:rsidRDefault="00CF1B50" w:rsidP="00CF1B50">
      <w:pPr>
        <w:ind w:firstLine="720"/>
      </w:pPr>
      <w:r w:rsidRPr="00CF1B50">
        <w:t>User Contributions:</w:t>
      </w:r>
    </w:p>
    <w:p w14:paraId="046B4BDF" w14:textId="77777777" w:rsidR="00CF1B50" w:rsidRPr="00CF1B50" w:rsidRDefault="00CF1B50" w:rsidP="00CF1B50">
      <w:pPr>
        <w:ind w:firstLine="720"/>
        <w:rPr>
          <w:b/>
          <w:bCs/>
        </w:rPr>
      </w:pPr>
      <w:hyperlink r:id="rId2638" w:anchor="Comments_1" w:history="1">
        <w:r w:rsidRPr="00CF1B50">
          <w:rPr>
            <w:rStyle w:val="Hyperlink"/>
            <w:b/>
            <w:bCs/>
          </w:rPr>
          <w:t>1</w:t>
        </w:r>
      </w:hyperlink>
    </w:p>
    <w:p w14:paraId="234A5E04" w14:textId="77777777" w:rsidR="00CF1B50" w:rsidRPr="00CF1B50" w:rsidRDefault="00CF1B50" w:rsidP="00CF1B50">
      <w:pPr>
        <w:ind w:firstLine="720"/>
      </w:pPr>
      <w:hyperlink r:id="rId2639" w:history="1">
        <w:r w:rsidRPr="00CF1B50">
          <w:rPr>
            <w:rStyle w:val="Hyperlink"/>
            <w:b/>
            <w:bCs/>
          </w:rPr>
          <w:t>Ken</w:t>
        </w:r>
      </w:hyperlink>
    </w:p>
    <w:p w14:paraId="7705752C" w14:textId="77777777" w:rsidR="00CF1B50" w:rsidRPr="00CF1B50" w:rsidRDefault="00CF1B50" w:rsidP="00CF1B50">
      <w:pPr>
        <w:ind w:firstLine="720"/>
      </w:pPr>
      <w:hyperlink r:id="rId2640" w:tooltip="Report this comment as inappropriate" w:history="1">
        <w:r w:rsidRPr="00CF1B50">
          <w:rPr>
            <w:rStyle w:val="Hyperlink"/>
            <w:rFonts w:ascii="Segoe UI Symbol" w:hAnsi="Segoe UI Symbol" w:cs="Segoe UI Symbol"/>
          </w:rPr>
          <w:t>⚠</w:t>
        </w:r>
      </w:hyperlink>
    </w:p>
    <w:p w14:paraId="276D2241" w14:textId="77777777" w:rsidR="00CF1B50" w:rsidRPr="00CF1B50" w:rsidRDefault="00CF1B50" w:rsidP="00CF1B50">
      <w:pPr>
        <w:ind w:firstLine="720"/>
      </w:pPr>
      <w:r w:rsidRPr="00CF1B50">
        <w:t xml:space="preserve">The Three Shawnee tribes </w:t>
      </w:r>
      <w:proofErr w:type="gramStart"/>
      <w:r w:rsidRPr="00CF1B50">
        <w:t>are,</w:t>
      </w:r>
      <w:proofErr w:type="gramEnd"/>
      <w:r w:rsidRPr="00CF1B50">
        <w:t xml:space="preserve"> Eastern Shawnee, Absentee Shawnee, and The Shawnee Tribe.</w:t>
      </w:r>
      <w:r w:rsidRPr="00CF1B50">
        <w:br/>
        <w:t>The Shawnee Tribe was recognized by the US government as a sovereign tribe in 1999</w:t>
      </w:r>
      <w:proofErr w:type="gramStart"/>
      <w:r w:rsidRPr="00CF1B50">
        <w:t>.Shawnee</w:t>
      </w:r>
      <w:proofErr w:type="gramEnd"/>
      <w:r w:rsidRPr="00CF1B50">
        <w:t xml:space="preserve"> tribal headquarters </w:t>
      </w:r>
      <w:proofErr w:type="gramStart"/>
      <w:r w:rsidRPr="00CF1B50">
        <w:t>is located in</w:t>
      </w:r>
      <w:proofErr w:type="gramEnd"/>
      <w:r w:rsidRPr="00CF1B50">
        <w:t xml:space="preserve"> Miami Oklahoma and now </w:t>
      </w:r>
      <w:proofErr w:type="gramStart"/>
      <w:r w:rsidRPr="00CF1B50">
        <w:t>have</w:t>
      </w:r>
      <w:proofErr w:type="gramEnd"/>
      <w:r w:rsidRPr="00CF1B50">
        <w:t xml:space="preserve"> lands in the panhandle of Oklahoma. The Shawnee Tribe never considered themselves as “Cherokee Shawnee</w:t>
      </w:r>
      <w:proofErr w:type="gramStart"/>
      <w:r w:rsidRPr="00CF1B50">
        <w:t>”</w:t>
      </w:r>
      <w:proofErr w:type="gramEnd"/>
      <w:r w:rsidRPr="00CF1B50">
        <w:t xml:space="preserve"> but a tribe forced into the Cherokee Nation.</w:t>
      </w:r>
      <w:r w:rsidRPr="00CF1B50">
        <w:br/>
        <w:t xml:space="preserve">It was offensive to call them so. They called themselves The Loyal Shawnee because they stayed loyal to their people. Some families had children that were forced into the Shawnee Mission Indian boarding school. Those “Loyal Shawnee” wouldn’t leave them behind and stayed till the school was closed. After the civil war the US government forced the Loyal Shawnee out of Kansas into the Cherokee Nation. This was a punishment </w:t>
      </w:r>
      <w:proofErr w:type="gramStart"/>
      <w:r w:rsidRPr="00CF1B50">
        <w:t>to</w:t>
      </w:r>
      <w:proofErr w:type="gramEnd"/>
      <w:r w:rsidRPr="00CF1B50">
        <w:t xml:space="preserve"> the Cherokee for joining the Southern Army.</w:t>
      </w:r>
    </w:p>
    <w:p w14:paraId="20C7E877" w14:textId="77777777" w:rsidR="00CF1B50" w:rsidRPr="00CF1B50" w:rsidRDefault="00CF1B50" w:rsidP="00CF1B50">
      <w:pPr>
        <w:ind w:firstLine="720"/>
      </w:pPr>
      <w:r w:rsidRPr="00CF1B50">
        <w:t>Comment about this article, ask questions, or add new information about this topic:</w:t>
      </w:r>
    </w:p>
    <w:p w14:paraId="302DD055" w14:textId="77777777" w:rsidR="00CF1B50" w:rsidRPr="00CF1B50" w:rsidRDefault="00CF1B50" w:rsidP="00CF1B50">
      <w:pPr>
        <w:ind w:firstLine="720"/>
        <w:rPr>
          <w:vanish/>
        </w:rPr>
      </w:pPr>
      <w:r w:rsidRPr="00CF1B50">
        <w:rPr>
          <w:vanish/>
        </w:rPr>
        <w:t>Top of Form</w:t>
      </w:r>
    </w:p>
    <w:p w14:paraId="689E2212" w14:textId="77777777" w:rsidR="00CF1B50" w:rsidRPr="00CF1B50" w:rsidRDefault="00CF1B50" w:rsidP="00CF1B50">
      <w:pPr>
        <w:ind w:firstLine="720"/>
      </w:pPr>
      <w:r w:rsidRPr="00CF1B50">
        <w:t>Name:</w:t>
      </w:r>
    </w:p>
    <w:p w14:paraId="158DFA89" w14:textId="77777777" w:rsidR="00CF1B50" w:rsidRPr="00CF1B50" w:rsidRDefault="00CF1B50" w:rsidP="00CF1B50">
      <w:pPr>
        <w:ind w:firstLine="720"/>
      </w:pPr>
      <w:r w:rsidRPr="00CF1B50">
        <w:t>E-mail:</w:t>
      </w:r>
    </w:p>
    <w:p w14:paraId="02D12620" w14:textId="77777777" w:rsidR="00CF1B50" w:rsidRPr="00CF1B50" w:rsidRDefault="00CF1B50" w:rsidP="00CF1B50">
      <w:pPr>
        <w:ind w:firstLine="720"/>
      </w:pPr>
      <w:r w:rsidRPr="00CF1B50">
        <w:t> Show my email publicly</w:t>
      </w:r>
    </w:p>
    <w:p w14:paraId="2CB050A0" w14:textId="77777777" w:rsidR="00CF1B50" w:rsidRPr="00CF1B50" w:rsidRDefault="00CF1B50" w:rsidP="00CF1B50">
      <w:pPr>
        <w:ind w:firstLine="720"/>
      </w:pPr>
      <w:r w:rsidRPr="00CF1B50">
        <w:t>Public Comment: (50-4000 characters)</w:t>
      </w:r>
    </w:p>
    <w:p w14:paraId="0311CA0C"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5C80D027" w14:textId="77777777" w:rsidR="00CF1B50" w:rsidRPr="00CF1B50" w:rsidRDefault="00CF1B50" w:rsidP="00CF1B50">
      <w:pPr>
        <w:ind w:firstLine="720"/>
        <w:rPr>
          <w:vanish/>
        </w:rPr>
      </w:pPr>
      <w:r w:rsidRPr="00CF1B50">
        <w:rPr>
          <w:vanish/>
        </w:rPr>
        <w:t>Bottom of Form</w:t>
      </w:r>
    </w:p>
    <w:p w14:paraId="54BE3EF0" w14:textId="77777777" w:rsidR="00CF1B50" w:rsidRPr="00CF1B50" w:rsidRDefault="00CF1B50" w:rsidP="00CF1B50">
      <w:pPr>
        <w:ind w:firstLine="720"/>
      </w:pPr>
    </w:p>
    <w:p w14:paraId="218154B5" w14:textId="77777777" w:rsidR="00CF1B50" w:rsidRPr="00CF1B50" w:rsidRDefault="00CF1B50" w:rsidP="00CF1B50">
      <w:pPr>
        <w:ind w:firstLine="720"/>
      </w:pPr>
      <w:hyperlink r:id="rId2641" w:history="1">
        <w:r w:rsidRPr="00CF1B50">
          <w:rPr>
            <w:rStyle w:val="Hyperlink"/>
          </w:rPr>
          <w:t>Shawnee forum</w:t>
        </w:r>
      </w:hyperlink>
    </w:p>
    <w:p w14:paraId="799B5D39" w14:textId="77777777" w:rsidR="00CF1B50" w:rsidRPr="00CF1B50" w:rsidRDefault="00CF1B50" w:rsidP="00CF1B50">
      <w:pPr>
        <w:ind w:firstLine="720"/>
      </w:pPr>
      <w:r w:rsidRPr="00CF1B50">
        <w:t>" </w:t>
      </w:r>
      <w:hyperlink r:id="rId2642" w:history="1">
        <w:r w:rsidRPr="00CF1B50">
          <w:rPr>
            <w:rStyle w:val="Hyperlink"/>
          </w:rPr>
          <w:t> </w:t>
        </w:r>
        <w:proofErr w:type="spellStart"/>
        <w:r w:rsidRPr="00CF1B50">
          <w:rPr>
            <w:rStyle w:val="Hyperlink"/>
          </w:rPr>
          <w:t>Shasta</w:t>
        </w:r>
      </w:hyperlink>
      <w:hyperlink r:id="rId2643" w:history="1">
        <w:r w:rsidRPr="00CF1B50">
          <w:rPr>
            <w:rStyle w:val="Hyperlink"/>
          </w:rPr>
          <w:t>Shuswap</w:t>
        </w:r>
        <w:proofErr w:type="spellEnd"/>
        <w:r w:rsidRPr="00CF1B50">
          <w:rPr>
            <w:rStyle w:val="Hyperlink"/>
          </w:rPr>
          <w:t> </w:t>
        </w:r>
      </w:hyperlink>
    </w:p>
    <w:p w14:paraId="585439C2" w14:textId="77777777" w:rsidR="00CF1B50" w:rsidRPr="00CF1B50" w:rsidRDefault="00CF1B50" w:rsidP="00CF1B50">
      <w:pPr>
        <w:ind w:firstLine="720"/>
      </w:pPr>
      <w:r w:rsidRPr="00CF1B50">
        <w:lastRenderedPageBreak/>
        <w:t>Copyright 2008 The Gale Group Inc. All rights reserved.  •  </w:t>
      </w:r>
      <w:hyperlink r:id="rId2644"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CDDE96B" w14:textId="7602AE50" w:rsidR="00CF1B50" w:rsidRPr="00CF1B50" w:rsidRDefault="00CF1B50" w:rsidP="00CF1B50">
      <w:pPr>
        <w:ind w:firstLine="720"/>
      </w:pPr>
      <w:r w:rsidRPr="00CF1B50">
        <w:t>Toggle navigation</w:t>
      </w:r>
      <w:r w:rsidRPr="00CF1B50">
        <w:drawing>
          <wp:inline distT="0" distB="0" distL="0" distR="0" wp14:anchorId="12EDF72E" wp14:editId="26A07DB1">
            <wp:extent cx="2552700" cy="845820"/>
            <wp:effectExtent l="0" t="0" r="0" b="0"/>
            <wp:docPr id="49423161" name="Picture 39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8507727" w14:textId="77777777" w:rsidR="00CF1B50" w:rsidRPr="00CF1B50" w:rsidRDefault="00CF1B50" w:rsidP="00CF1B50">
      <w:pPr>
        <w:numPr>
          <w:ilvl w:val="0"/>
          <w:numId w:val="195"/>
        </w:numPr>
      </w:pPr>
      <w:hyperlink r:id="rId2645" w:history="1">
        <w:r w:rsidRPr="00CF1B50">
          <w:rPr>
            <w:rStyle w:val="Hyperlink"/>
          </w:rPr>
          <w:t>Countries and Their Cultures</w:t>
        </w:r>
      </w:hyperlink>
    </w:p>
    <w:p w14:paraId="01F7DF60" w14:textId="77777777" w:rsidR="00CF1B50" w:rsidRPr="00CF1B50" w:rsidRDefault="00CF1B50" w:rsidP="00CF1B50">
      <w:pPr>
        <w:ind w:firstLine="720"/>
      </w:pPr>
      <w:r w:rsidRPr="00CF1B50">
        <w:t> </w:t>
      </w:r>
    </w:p>
    <w:p w14:paraId="1D410EF0" w14:textId="77777777" w:rsidR="00CF1B50" w:rsidRPr="00CF1B50" w:rsidRDefault="00CF1B50" w:rsidP="00CF1B50">
      <w:pPr>
        <w:numPr>
          <w:ilvl w:val="0"/>
          <w:numId w:val="195"/>
        </w:numPr>
      </w:pPr>
      <w:r w:rsidRPr="00CF1B50">
        <w:t> </w:t>
      </w:r>
      <w:hyperlink r:id="rId2646" w:history="1">
        <w:r w:rsidRPr="00CF1B50">
          <w:rPr>
            <w:rStyle w:val="Hyperlink"/>
          </w:rPr>
          <w:t>North America</w:t>
        </w:r>
      </w:hyperlink>
    </w:p>
    <w:p w14:paraId="63E6D558" w14:textId="77777777" w:rsidR="00CF1B50" w:rsidRPr="00CF1B50" w:rsidRDefault="00CF1B50" w:rsidP="00CF1B50">
      <w:pPr>
        <w:ind w:firstLine="720"/>
      </w:pPr>
      <w:r w:rsidRPr="00CF1B50">
        <w:t> </w:t>
      </w:r>
    </w:p>
    <w:p w14:paraId="29937EBE" w14:textId="77777777" w:rsidR="00CF1B50" w:rsidRPr="00CF1B50" w:rsidRDefault="00CF1B50" w:rsidP="00CF1B50">
      <w:pPr>
        <w:numPr>
          <w:ilvl w:val="0"/>
          <w:numId w:val="195"/>
        </w:numPr>
      </w:pPr>
      <w:r w:rsidRPr="00CF1B50">
        <w:t> Shuswap</w:t>
      </w:r>
    </w:p>
    <w:p w14:paraId="1A71F679" w14:textId="77777777" w:rsidR="00CF1B50" w:rsidRPr="00CF1B50" w:rsidRDefault="00CF1B50" w:rsidP="00CF1B50">
      <w:pPr>
        <w:ind w:firstLine="720"/>
      </w:pPr>
      <w:r w:rsidRPr="00CF1B50">
        <w:t>Shuswap</w:t>
      </w:r>
    </w:p>
    <w:p w14:paraId="21094352" w14:textId="77777777" w:rsidR="00CF1B50" w:rsidRPr="00CF1B50" w:rsidRDefault="00CF1B50" w:rsidP="00CF1B50">
      <w:pPr>
        <w:ind w:firstLine="720"/>
      </w:pPr>
      <w:r w:rsidRPr="00CF1B50">
        <w:pict w14:anchorId="4E306937">
          <v:rect id="_x0000_i5581" style="width:0;height:0" o:hralign="center" o:hrstd="t" o:hr="t" fillcolor="#a0a0a0" stroked="f"/>
        </w:pict>
      </w:r>
    </w:p>
    <w:p w14:paraId="7B685F93" w14:textId="77777777" w:rsidR="00CF1B50" w:rsidRPr="00CF1B50" w:rsidRDefault="00CF1B50" w:rsidP="00CF1B50">
      <w:pPr>
        <w:ind w:firstLine="720"/>
      </w:pPr>
      <w:r w:rsidRPr="00CF1B50">
        <w:pict w14:anchorId="32414417">
          <v:rect id="_x0000_i5582" style="width:0;height:0" o:hralign="center" o:hrstd="t" o:hr="t" fillcolor="#a0a0a0" stroked="f"/>
        </w:pict>
      </w:r>
    </w:p>
    <w:p w14:paraId="6E2792D8" w14:textId="77777777" w:rsidR="00CF1B50" w:rsidRPr="00CF1B50" w:rsidRDefault="00CF1B50" w:rsidP="00CF1B50">
      <w:pPr>
        <w:ind w:firstLine="720"/>
      </w:pPr>
      <w:r w:rsidRPr="00CF1B50">
        <w:t xml:space="preserve">ETHNONYMS: </w:t>
      </w:r>
      <w:proofErr w:type="spellStart"/>
      <w:r w:rsidRPr="00CF1B50">
        <w:t>Shihwapmukh</w:t>
      </w:r>
      <w:proofErr w:type="spellEnd"/>
      <w:r w:rsidRPr="00CF1B50">
        <w:t xml:space="preserve">, </w:t>
      </w:r>
      <w:proofErr w:type="spellStart"/>
      <w:r w:rsidRPr="00CF1B50">
        <w:t>Suxwapmux</w:t>
      </w:r>
      <w:proofErr w:type="spellEnd"/>
    </w:p>
    <w:p w14:paraId="7F395FD3" w14:textId="77777777" w:rsidR="00CF1B50" w:rsidRPr="00CF1B50" w:rsidRDefault="00CF1B50" w:rsidP="00CF1B50">
      <w:pPr>
        <w:ind w:firstLine="720"/>
      </w:pPr>
      <w:r w:rsidRPr="00CF1B50">
        <w:t>The Shuswap now live on a number of reserves attached to the </w:t>
      </w:r>
      <w:hyperlink r:id="rId2647" w:tooltip="View 'kamloops' definition from Wikipedia" w:history="1">
        <w:r w:rsidRPr="00CF1B50">
          <w:rPr>
            <w:rStyle w:val="Hyperlink"/>
          </w:rPr>
          <w:t>Kamloops</w:t>
        </w:r>
      </w:hyperlink>
      <w:r w:rsidRPr="00CF1B50">
        <w:t>-Okanagan and Williams Lake agencies in south-central British Columbia in the general area from Kamloops to Revelstoke in parts of the drainages of the </w:t>
      </w:r>
      <w:hyperlink r:id="rId2648" w:tooltip="View 'fraser' definition from Wikipedia" w:history="1">
        <w:r w:rsidRPr="00CF1B50">
          <w:rPr>
            <w:rStyle w:val="Hyperlink"/>
          </w:rPr>
          <w:t>Fraser</w:t>
        </w:r>
      </w:hyperlink>
      <w:r w:rsidRPr="00CF1B50">
        <w:t>, Thompson, and upper Columbia rivers. They speak an </w:t>
      </w:r>
      <w:hyperlink r:id="rId2649" w:tooltip="View 'interior salish language' definition from Wikipedia" w:history="1">
        <w:r w:rsidRPr="00CF1B50">
          <w:rPr>
            <w:rStyle w:val="Hyperlink"/>
          </w:rPr>
          <w:t>Interior Salish language</w:t>
        </w:r>
      </w:hyperlink>
      <w:r w:rsidRPr="00CF1B50">
        <w:t xml:space="preserve"> related to Lillooet, Thompson, and </w:t>
      </w:r>
      <w:proofErr w:type="spellStart"/>
      <w:r w:rsidRPr="00CF1B50">
        <w:t>Okanagon</w:t>
      </w:r>
      <w:proofErr w:type="spellEnd"/>
      <w:r w:rsidRPr="00CF1B50">
        <w:t xml:space="preserve"> and number about four thousand today. First contact with Europeans was probably with </w:t>
      </w:r>
      <w:hyperlink r:id="rId2650" w:tooltip="View 'alexander mackenzie' definition from Wikipedia" w:history="1">
        <w:r w:rsidRPr="00CF1B50">
          <w:rPr>
            <w:rStyle w:val="Hyperlink"/>
          </w:rPr>
          <w:t>Alexander Mackenzie</w:t>
        </w:r>
      </w:hyperlink>
      <w:r w:rsidRPr="00CF1B50">
        <w:t> in 1793 and then with Simon Fraser in 1808, with sustained contact beginning about 1816 through involvement in the fur trade with the </w:t>
      </w:r>
      <w:hyperlink r:id="rId2651" w:tooltip="View 'hudson's bay' definition from Wikipedia" w:history="1">
        <w:r w:rsidRPr="00CF1B50">
          <w:rPr>
            <w:rStyle w:val="Hyperlink"/>
          </w:rPr>
          <w:t>Hudson's Bay</w:t>
        </w:r>
      </w:hyperlink>
      <w:r w:rsidRPr="00CF1B50">
        <w:t> Company. As with other groups in the region, the traditional culture was much changed by the influx of gold miners and settlers in 1858 and the subsequent epidemics that decimated the Shuswap population. Currently, traditional subsistence activities such as hunting, fishing, and trapping are still carried on, though the staple foods are now store-bought potatoes, flour, rice, and beans.</w:t>
      </w:r>
    </w:p>
    <w:p w14:paraId="571E2F7E" w14:textId="77777777" w:rsidR="00CF1B50" w:rsidRPr="00CF1B50" w:rsidRDefault="00CF1B50" w:rsidP="00CF1B50">
      <w:pPr>
        <w:ind w:firstLine="720"/>
      </w:pPr>
      <w:r w:rsidRPr="00CF1B50">
        <w:t xml:space="preserve">In 1900 the Shuswap </w:t>
      </w:r>
      <w:proofErr w:type="gramStart"/>
      <w:r w:rsidRPr="00CF1B50">
        <w:t>were described as being</w:t>
      </w:r>
      <w:proofErr w:type="gramEnd"/>
      <w:r w:rsidRPr="00CF1B50">
        <w:t xml:space="preserve"> comprised of nineteen bands organized into seven divisions. The divisions were territorial units, with the bands being the basic Political units. The seven divisions are no longer recognized, and the nineteen bands are recognized as synonymous with the reserves they occupy. The Shuswap </w:t>
      </w:r>
      <w:proofErr w:type="gramStart"/>
      <w:r w:rsidRPr="00CF1B50">
        <w:t>as a whole were</w:t>
      </w:r>
      <w:proofErr w:type="gramEnd"/>
      <w:r w:rsidRPr="00CF1B50">
        <w:t xml:space="preserve"> never organized as a cohesive political unit. Traditionally, bands had </w:t>
      </w:r>
      <w:proofErr w:type="gramStart"/>
      <w:r w:rsidRPr="00CF1B50">
        <w:t>a chief</w:t>
      </w:r>
      <w:proofErr w:type="gramEnd"/>
      <w:r w:rsidRPr="00CF1B50">
        <w:t xml:space="preserve"> as well as </w:t>
      </w:r>
      <w:r w:rsidRPr="00CF1B50">
        <w:lastRenderedPageBreak/>
        <w:t>chiefs for war, the hunt, and dance. The bands residing in the northern and western reaches of Shuswap territory were greatly influenced by </w:t>
      </w:r>
      <w:hyperlink r:id="rId2652" w:tooltip="View 'northwest coast' definition from Wikipedia" w:history="1">
        <w:r w:rsidRPr="00CF1B50">
          <w:rPr>
            <w:rStyle w:val="Hyperlink"/>
          </w:rPr>
          <w:t>Northwest Coast</w:t>
        </w:r>
      </w:hyperlink>
      <w:r w:rsidRPr="00CF1B50">
        <w:t xml:space="preserve"> groups in the nineteenth century and developed a Social class system with nobles, commoners, and slaves. The bands in the southern and eastern regions were not so influenced, but they too had slaves, obtained through trade and warfare. Although the Shuswap never warred as an organized group, individual bands fought with other groups, including the Cree, Sekani, </w:t>
      </w:r>
      <w:proofErr w:type="spellStart"/>
      <w:r w:rsidRPr="00CF1B50">
        <w:t>Okanagon</w:t>
      </w:r>
      <w:proofErr w:type="spellEnd"/>
      <w:r w:rsidRPr="00CF1B50">
        <w:t xml:space="preserve">, Beaver, and Assiniboin. The Shuswap were more sedentary than groups to the south, spending much of the year in large semisubterranean </w:t>
      </w:r>
      <w:proofErr w:type="spellStart"/>
      <w:r w:rsidRPr="00CF1B50">
        <w:t>earthlodges</w:t>
      </w:r>
      <w:proofErr w:type="spellEnd"/>
      <w:r w:rsidRPr="00CF1B50">
        <w:t>. Today, these lodges have been replaced by </w:t>
      </w:r>
      <w:hyperlink r:id="rId2653" w:tooltip="View 'canvas' definition from Wikipedia" w:history="1">
        <w:r w:rsidRPr="00CF1B50">
          <w:rPr>
            <w:rStyle w:val="Hyperlink"/>
          </w:rPr>
          <w:t>canvas</w:t>
        </w:r>
      </w:hyperlink>
      <w:r w:rsidRPr="00CF1B50">
        <w:t> tents and log cabins.</w:t>
      </w:r>
    </w:p>
    <w:p w14:paraId="3C10C8C5" w14:textId="77777777" w:rsidR="00CF1B50" w:rsidRPr="00CF1B50" w:rsidRDefault="00CF1B50" w:rsidP="00CF1B50">
      <w:pPr>
        <w:ind w:firstLine="720"/>
      </w:pPr>
      <w:hyperlink r:id="rId2654" w:tooltip="View 'salmon' definition from Wikipedia" w:history="1">
        <w:r w:rsidRPr="00CF1B50">
          <w:rPr>
            <w:rStyle w:val="Hyperlink"/>
          </w:rPr>
          <w:t>Salmon</w:t>
        </w:r>
      </w:hyperlink>
      <w:r w:rsidRPr="00CF1B50">
        <w:t> was the staple food for groups near streams, while other groups relied more on hunting deer, elk, moose, bear, and mountain sheep. Both fish and animal meat were dried and smoked. Women collected roots, bulbs, various fruits, nuts, and other plant foods. The traditional religion was animistic, with the vision quest for guardian spirits by adolescent boys being especially important. These spirits were the major sources of power for </w:t>
      </w:r>
      <w:hyperlink r:id="rId2655" w:tooltip="View 'shamans' definition from Wikipedia" w:history="1">
        <w:r w:rsidRPr="00CF1B50">
          <w:rPr>
            <w:rStyle w:val="Hyperlink"/>
          </w:rPr>
          <w:t>shamans</w:t>
        </w:r>
      </w:hyperlink>
      <w:r w:rsidRPr="00CF1B50">
        <w:t> in their curing and other rites. The </w:t>
      </w:r>
      <w:hyperlink r:id="rId2656" w:tooltip="View 'mythology' definition from Wikipedia" w:history="1">
        <w:r w:rsidRPr="00CF1B50">
          <w:rPr>
            <w:rStyle w:val="Hyperlink"/>
          </w:rPr>
          <w:t>mythology</w:t>
        </w:r>
      </w:hyperlink>
      <w:r w:rsidRPr="00CF1B50">
        <w:t> was similar to that of other Plateau groups and included dwarfs, giants, cloud people, wind people, Coyote, the trickster, and Old One, a creator.</w:t>
      </w:r>
    </w:p>
    <w:p w14:paraId="6AF2F8CB" w14:textId="77777777" w:rsidR="00CF1B50" w:rsidRPr="00CF1B50" w:rsidRDefault="00CF1B50" w:rsidP="00CF1B50">
      <w:pPr>
        <w:ind w:firstLine="720"/>
      </w:pPr>
    </w:p>
    <w:p w14:paraId="063F6BAD" w14:textId="77777777" w:rsidR="00CF1B50" w:rsidRPr="00CF1B50" w:rsidRDefault="00CF1B50" w:rsidP="00CF1B50">
      <w:pPr>
        <w:ind w:firstLine="720"/>
      </w:pPr>
      <w:r w:rsidRPr="00CF1B50">
        <w:t>Bibliography</w:t>
      </w:r>
    </w:p>
    <w:p w14:paraId="4A127CED" w14:textId="77777777" w:rsidR="00CF1B50" w:rsidRPr="00CF1B50" w:rsidRDefault="00CF1B50" w:rsidP="00CF1B50">
      <w:pPr>
        <w:ind w:firstLine="720"/>
      </w:pPr>
      <w:r w:rsidRPr="00CF1B50">
        <w:t>Brow, James B. (1972). </w:t>
      </w:r>
      <w:r w:rsidRPr="00CF1B50">
        <w:rPr>
          <w:i/>
          <w:iCs/>
        </w:rPr>
        <w:t>Shuswap of Canada. </w:t>
      </w:r>
      <w:r w:rsidRPr="00CF1B50">
        <w:t xml:space="preserve">New Haven: </w:t>
      </w:r>
      <w:proofErr w:type="spellStart"/>
      <w:r w:rsidRPr="00CF1B50">
        <w:t>Hraflex</w:t>
      </w:r>
      <w:proofErr w:type="spellEnd"/>
      <w:r w:rsidRPr="00CF1B50">
        <w:t xml:space="preserve"> Books, Human Relations Area Files.</w:t>
      </w:r>
    </w:p>
    <w:p w14:paraId="424F68F6" w14:textId="77777777" w:rsidR="00CF1B50" w:rsidRPr="00CF1B50" w:rsidRDefault="00CF1B50" w:rsidP="00CF1B50">
      <w:pPr>
        <w:ind w:firstLine="720"/>
      </w:pPr>
      <w:r w:rsidRPr="00CF1B50">
        <w:t>Palmer, Gary B. (1975). "Shuswap Indian Ethnobotany." </w:t>
      </w:r>
      <w:proofErr w:type="spellStart"/>
      <w:r w:rsidRPr="00CF1B50">
        <w:rPr>
          <w:i/>
          <w:iCs/>
        </w:rPr>
        <w:t>Syesis</w:t>
      </w:r>
      <w:proofErr w:type="spellEnd"/>
      <w:r w:rsidRPr="00CF1B50">
        <w:rPr>
          <w:i/>
          <w:iCs/>
        </w:rPr>
        <w:t> </w:t>
      </w:r>
      <w:r w:rsidRPr="00CF1B50">
        <w:t>8:29-81.</w:t>
      </w:r>
    </w:p>
    <w:p w14:paraId="7B7A8F8A" w14:textId="77777777" w:rsidR="00CF1B50" w:rsidRPr="00CF1B50" w:rsidRDefault="00CF1B50" w:rsidP="00CF1B50">
      <w:pPr>
        <w:ind w:firstLine="720"/>
      </w:pPr>
      <w:r w:rsidRPr="00CF1B50">
        <w:t>Teit, James A. (1909). </w:t>
      </w:r>
      <w:r w:rsidRPr="00CF1B50">
        <w:rPr>
          <w:i/>
          <w:iCs/>
        </w:rPr>
        <w:t>The Shuswap. </w:t>
      </w:r>
      <w:r w:rsidRPr="00CF1B50">
        <w:t>American Museum of Natural History, Memoir no. 4, 447-758. New York.</w:t>
      </w:r>
    </w:p>
    <w:p w14:paraId="27E189BC" w14:textId="77777777" w:rsidR="00CF1B50" w:rsidRPr="00CF1B50" w:rsidRDefault="00CF1B50" w:rsidP="00CF1B50">
      <w:pPr>
        <w:ind w:firstLine="720"/>
        <w:rPr>
          <w:b/>
          <w:bCs/>
        </w:rPr>
      </w:pPr>
      <w:r w:rsidRPr="00CF1B50">
        <w:rPr>
          <w:b/>
          <w:bCs/>
        </w:rPr>
        <w:t>Also read article about </w:t>
      </w:r>
      <w:hyperlink r:id="rId2657" w:history="1">
        <w:r w:rsidRPr="00CF1B50">
          <w:rPr>
            <w:rStyle w:val="Hyperlink"/>
            <w:b/>
            <w:bCs/>
          </w:rPr>
          <w:t>Shuswap</w:t>
        </w:r>
      </w:hyperlink>
      <w:r w:rsidRPr="00CF1B50">
        <w:rPr>
          <w:b/>
          <w:bCs/>
        </w:rPr>
        <w:t> from Wikipedia</w:t>
      </w:r>
    </w:p>
    <w:p w14:paraId="126DBAA8" w14:textId="77777777" w:rsidR="00CF1B50" w:rsidRPr="00CF1B50" w:rsidRDefault="00CF1B50" w:rsidP="00CF1B50">
      <w:pPr>
        <w:ind w:firstLine="720"/>
      </w:pPr>
      <w:r w:rsidRPr="00CF1B50">
        <w:t>User Contributions:</w:t>
      </w:r>
    </w:p>
    <w:p w14:paraId="169E6BD7" w14:textId="77777777" w:rsidR="00CF1B50" w:rsidRPr="00CF1B50" w:rsidRDefault="00CF1B50" w:rsidP="00CF1B50">
      <w:pPr>
        <w:ind w:firstLine="720"/>
      </w:pPr>
      <w:r w:rsidRPr="00CF1B50">
        <w:t>Comment about this article, ask questions, or add new information about this topic:</w:t>
      </w:r>
    </w:p>
    <w:p w14:paraId="569BE268" w14:textId="77777777" w:rsidR="00CF1B50" w:rsidRPr="00CF1B50" w:rsidRDefault="00CF1B50" w:rsidP="00CF1B50">
      <w:pPr>
        <w:ind w:firstLine="720"/>
        <w:rPr>
          <w:vanish/>
        </w:rPr>
      </w:pPr>
      <w:r w:rsidRPr="00CF1B50">
        <w:rPr>
          <w:vanish/>
        </w:rPr>
        <w:t>Top of Form</w:t>
      </w:r>
    </w:p>
    <w:p w14:paraId="35499EAD" w14:textId="77777777" w:rsidR="00CF1B50" w:rsidRPr="00CF1B50" w:rsidRDefault="00CF1B50" w:rsidP="00CF1B50">
      <w:pPr>
        <w:ind w:firstLine="720"/>
      </w:pPr>
      <w:r w:rsidRPr="00CF1B50">
        <w:t>Name:</w:t>
      </w:r>
    </w:p>
    <w:p w14:paraId="64592617" w14:textId="77777777" w:rsidR="00CF1B50" w:rsidRPr="00CF1B50" w:rsidRDefault="00CF1B50" w:rsidP="00CF1B50">
      <w:pPr>
        <w:ind w:firstLine="720"/>
      </w:pPr>
      <w:r w:rsidRPr="00CF1B50">
        <w:t>E-mail:</w:t>
      </w:r>
    </w:p>
    <w:p w14:paraId="4B1738FD" w14:textId="77777777" w:rsidR="00CF1B50" w:rsidRPr="00CF1B50" w:rsidRDefault="00CF1B50" w:rsidP="00CF1B50">
      <w:pPr>
        <w:ind w:firstLine="720"/>
      </w:pPr>
      <w:r w:rsidRPr="00CF1B50">
        <w:t> Show my email publicly</w:t>
      </w:r>
    </w:p>
    <w:p w14:paraId="54F22CAF" w14:textId="77777777" w:rsidR="00CF1B50" w:rsidRPr="00CF1B50" w:rsidRDefault="00CF1B50" w:rsidP="00CF1B50">
      <w:pPr>
        <w:ind w:firstLine="720"/>
      </w:pPr>
      <w:r w:rsidRPr="00CF1B50">
        <w:t>Public Comment: (50-4000 characters)</w:t>
      </w:r>
    </w:p>
    <w:p w14:paraId="69A90931" w14:textId="77777777" w:rsidR="00CF1B50" w:rsidRPr="00CF1B50" w:rsidRDefault="00CF1B50" w:rsidP="00CF1B50">
      <w:pPr>
        <w:ind w:firstLine="720"/>
      </w:pPr>
      <w:r w:rsidRPr="00CF1B50">
        <w:rPr>
          <w:rFonts w:ascii="Segoe UI Symbol" w:hAnsi="Segoe UI Symbol" w:cs="Segoe UI Symbol"/>
        </w:rPr>
        <w:lastRenderedPageBreak/>
        <w:t>✍</w:t>
      </w:r>
      <w:r w:rsidRPr="00CF1B50">
        <w:t xml:space="preserve"> Send comment</w:t>
      </w:r>
    </w:p>
    <w:p w14:paraId="14D291EB" w14:textId="77777777" w:rsidR="00CF1B50" w:rsidRPr="00CF1B50" w:rsidRDefault="00CF1B50" w:rsidP="00CF1B50">
      <w:pPr>
        <w:ind w:firstLine="720"/>
        <w:rPr>
          <w:vanish/>
        </w:rPr>
      </w:pPr>
      <w:r w:rsidRPr="00CF1B50">
        <w:rPr>
          <w:vanish/>
        </w:rPr>
        <w:t>Bottom of Form</w:t>
      </w:r>
    </w:p>
    <w:p w14:paraId="6D34942C" w14:textId="77777777" w:rsidR="00CF1B50" w:rsidRPr="00CF1B50" w:rsidRDefault="00CF1B50" w:rsidP="00CF1B50">
      <w:pPr>
        <w:ind w:firstLine="720"/>
      </w:pPr>
    </w:p>
    <w:p w14:paraId="152557D8" w14:textId="77777777" w:rsidR="00CF1B50" w:rsidRPr="00CF1B50" w:rsidRDefault="00CF1B50" w:rsidP="00CF1B50">
      <w:pPr>
        <w:ind w:firstLine="720"/>
      </w:pPr>
      <w:hyperlink r:id="rId2658" w:history="1">
        <w:r w:rsidRPr="00CF1B50">
          <w:rPr>
            <w:rStyle w:val="Hyperlink"/>
          </w:rPr>
          <w:t>Shuswap forum</w:t>
        </w:r>
      </w:hyperlink>
    </w:p>
    <w:p w14:paraId="54A7B6AF" w14:textId="77777777" w:rsidR="00CF1B50" w:rsidRPr="00CF1B50" w:rsidRDefault="00CF1B50" w:rsidP="00CF1B50">
      <w:pPr>
        <w:ind w:firstLine="720"/>
      </w:pPr>
      <w:r w:rsidRPr="00CF1B50">
        <w:t>" </w:t>
      </w:r>
      <w:hyperlink r:id="rId2659" w:history="1">
        <w:r w:rsidRPr="00CF1B50">
          <w:rPr>
            <w:rStyle w:val="Hyperlink"/>
          </w:rPr>
          <w:t> </w:t>
        </w:r>
        <w:proofErr w:type="spellStart"/>
        <w:r w:rsidRPr="00CF1B50">
          <w:rPr>
            <w:rStyle w:val="Hyperlink"/>
          </w:rPr>
          <w:t>Shawnee</w:t>
        </w:r>
      </w:hyperlink>
      <w:hyperlink r:id="rId2660" w:history="1">
        <w:r w:rsidRPr="00CF1B50">
          <w:rPr>
            <w:rStyle w:val="Hyperlink"/>
          </w:rPr>
          <w:t>Slavey</w:t>
        </w:r>
        <w:proofErr w:type="spellEnd"/>
        <w:r w:rsidRPr="00CF1B50">
          <w:rPr>
            <w:rStyle w:val="Hyperlink"/>
          </w:rPr>
          <w:t> </w:t>
        </w:r>
      </w:hyperlink>
    </w:p>
    <w:p w14:paraId="411840C6" w14:textId="77777777" w:rsidR="00CF1B50" w:rsidRPr="00CF1B50" w:rsidRDefault="00CF1B50" w:rsidP="00CF1B50">
      <w:pPr>
        <w:ind w:firstLine="720"/>
      </w:pPr>
      <w:r w:rsidRPr="00CF1B50">
        <w:t>Copyright 2008 The Gale Group Inc. All rights reserved.  •  </w:t>
      </w:r>
      <w:hyperlink r:id="rId2661"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502AE42C" w14:textId="5947B314" w:rsidR="00CF1B50" w:rsidRPr="00CF1B50" w:rsidRDefault="00CF1B50" w:rsidP="00CF1B50">
      <w:pPr>
        <w:ind w:firstLine="720"/>
      </w:pPr>
      <w:r w:rsidRPr="00CF1B50">
        <w:t>Toggle navigation</w:t>
      </w:r>
      <w:r w:rsidRPr="00CF1B50">
        <w:drawing>
          <wp:inline distT="0" distB="0" distL="0" distR="0" wp14:anchorId="63FBCB15" wp14:editId="2E930586">
            <wp:extent cx="2552700" cy="845820"/>
            <wp:effectExtent l="0" t="0" r="0" b="0"/>
            <wp:docPr id="1283713291" name="Picture 39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8805616" w14:textId="77777777" w:rsidR="00CF1B50" w:rsidRPr="00CF1B50" w:rsidRDefault="00CF1B50" w:rsidP="00CF1B50">
      <w:pPr>
        <w:numPr>
          <w:ilvl w:val="0"/>
          <w:numId w:val="196"/>
        </w:numPr>
      </w:pPr>
      <w:hyperlink r:id="rId2662" w:history="1">
        <w:r w:rsidRPr="00CF1B50">
          <w:rPr>
            <w:rStyle w:val="Hyperlink"/>
          </w:rPr>
          <w:t>Countries and Their Cultures</w:t>
        </w:r>
      </w:hyperlink>
    </w:p>
    <w:p w14:paraId="0E734544" w14:textId="77777777" w:rsidR="00CF1B50" w:rsidRPr="00CF1B50" w:rsidRDefault="00CF1B50" w:rsidP="00CF1B50">
      <w:pPr>
        <w:ind w:firstLine="720"/>
      </w:pPr>
      <w:r w:rsidRPr="00CF1B50">
        <w:t> </w:t>
      </w:r>
    </w:p>
    <w:p w14:paraId="7734E8D0" w14:textId="77777777" w:rsidR="00CF1B50" w:rsidRPr="00CF1B50" w:rsidRDefault="00CF1B50" w:rsidP="00CF1B50">
      <w:pPr>
        <w:numPr>
          <w:ilvl w:val="0"/>
          <w:numId w:val="196"/>
        </w:numPr>
      </w:pPr>
      <w:r w:rsidRPr="00CF1B50">
        <w:t> </w:t>
      </w:r>
      <w:hyperlink r:id="rId2663" w:history="1">
        <w:r w:rsidRPr="00CF1B50">
          <w:rPr>
            <w:rStyle w:val="Hyperlink"/>
          </w:rPr>
          <w:t>North America</w:t>
        </w:r>
      </w:hyperlink>
    </w:p>
    <w:p w14:paraId="43D46CB9" w14:textId="77777777" w:rsidR="00CF1B50" w:rsidRPr="00CF1B50" w:rsidRDefault="00CF1B50" w:rsidP="00CF1B50">
      <w:pPr>
        <w:ind w:firstLine="720"/>
      </w:pPr>
      <w:r w:rsidRPr="00CF1B50">
        <w:t> </w:t>
      </w:r>
    </w:p>
    <w:p w14:paraId="475BC41B" w14:textId="77777777" w:rsidR="00CF1B50" w:rsidRPr="00CF1B50" w:rsidRDefault="00CF1B50" w:rsidP="00CF1B50">
      <w:pPr>
        <w:numPr>
          <w:ilvl w:val="0"/>
          <w:numId w:val="196"/>
        </w:numPr>
      </w:pPr>
      <w:r w:rsidRPr="00CF1B50">
        <w:t> Slavey</w:t>
      </w:r>
    </w:p>
    <w:p w14:paraId="267F23EA" w14:textId="77777777" w:rsidR="00CF1B50" w:rsidRPr="00CF1B50" w:rsidRDefault="00CF1B50" w:rsidP="00CF1B50">
      <w:pPr>
        <w:ind w:firstLine="720"/>
      </w:pPr>
      <w:r w:rsidRPr="00CF1B50">
        <w:t>Slavey</w:t>
      </w:r>
    </w:p>
    <w:p w14:paraId="76919542" w14:textId="77777777" w:rsidR="00CF1B50" w:rsidRPr="00CF1B50" w:rsidRDefault="00CF1B50" w:rsidP="00CF1B50">
      <w:pPr>
        <w:ind w:firstLine="720"/>
      </w:pPr>
      <w:r w:rsidRPr="00CF1B50">
        <w:pict w14:anchorId="4DAAE2BC">
          <v:rect id="_x0000_i5604" style="width:0;height:0" o:hralign="center" o:hrstd="t" o:hr="t" fillcolor="#a0a0a0" stroked="f"/>
        </w:pict>
      </w:r>
    </w:p>
    <w:p w14:paraId="4A17E93B" w14:textId="77777777" w:rsidR="00CF1B50" w:rsidRPr="00CF1B50" w:rsidRDefault="00CF1B50" w:rsidP="00CF1B50">
      <w:pPr>
        <w:ind w:firstLine="720"/>
      </w:pPr>
      <w:r w:rsidRPr="00CF1B50">
        <w:pict w14:anchorId="2FC914AC">
          <v:rect id="_x0000_i5605" style="width:0;height:0" o:hralign="center" o:hrstd="t" o:hr="t" fillcolor="#a0a0a0" stroked="f"/>
        </w:pict>
      </w:r>
    </w:p>
    <w:p w14:paraId="125B57C6" w14:textId="77777777" w:rsidR="00CF1B50" w:rsidRPr="00CF1B50" w:rsidRDefault="00CF1B50" w:rsidP="00CF1B50">
      <w:pPr>
        <w:ind w:firstLine="720"/>
      </w:pPr>
      <w:r w:rsidRPr="00CF1B50">
        <w:t xml:space="preserve">ETHNONYMS: </w:t>
      </w:r>
      <w:proofErr w:type="spellStart"/>
      <w:r w:rsidRPr="00CF1B50">
        <w:t>Dehghaot'ine</w:t>
      </w:r>
      <w:proofErr w:type="spellEnd"/>
      <w:r w:rsidRPr="00CF1B50">
        <w:t xml:space="preserve">, Dene, </w:t>
      </w:r>
      <w:proofErr w:type="spellStart"/>
      <w:r w:rsidRPr="00CF1B50">
        <w:t>Etchareottine</w:t>
      </w:r>
      <w:proofErr w:type="spellEnd"/>
      <w:r w:rsidRPr="00CF1B50">
        <w:t>, Slave</w:t>
      </w:r>
    </w:p>
    <w:p w14:paraId="55430A84" w14:textId="77777777" w:rsidR="00CF1B50" w:rsidRPr="00CF1B50" w:rsidRDefault="00CF1B50" w:rsidP="00CF1B50">
      <w:pPr>
        <w:ind w:firstLine="720"/>
      </w:pPr>
      <w:hyperlink r:id="rId2664" w:history="1">
        <w:r w:rsidRPr="00CF1B50">
          <w:rPr>
            <w:rStyle w:val="Hyperlink"/>
          </w:rPr>
          <w:t>Orientation</w:t>
        </w:r>
      </w:hyperlink>
    </w:p>
    <w:p w14:paraId="07F73DA7" w14:textId="77777777" w:rsidR="00CF1B50" w:rsidRPr="00CF1B50" w:rsidRDefault="00CF1B50" w:rsidP="00CF1B50">
      <w:pPr>
        <w:ind w:firstLine="720"/>
      </w:pPr>
      <w:hyperlink r:id="rId2665" w:history="1">
        <w:r w:rsidRPr="00CF1B50">
          <w:rPr>
            <w:rStyle w:val="Hyperlink"/>
          </w:rPr>
          <w:t>History and Cultural Relations</w:t>
        </w:r>
      </w:hyperlink>
    </w:p>
    <w:p w14:paraId="3304DF06" w14:textId="77777777" w:rsidR="00CF1B50" w:rsidRPr="00CF1B50" w:rsidRDefault="00CF1B50" w:rsidP="00CF1B50">
      <w:pPr>
        <w:ind w:firstLine="720"/>
      </w:pPr>
      <w:hyperlink r:id="rId2666" w:history="1">
        <w:r w:rsidRPr="00CF1B50">
          <w:rPr>
            <w:rStyle w:val="Hyperlink"/>
          </w:rPr>
          <w:t>Settlements</w:t>
        </w:r>
      </w:hyperlink>
    </w:p>
    <w:p w14:paraId="5CECBB3A" w14:textId="77777777" w:rsidR="00CF1B50" w:rsidRPr="00CF1B50" w:rsidRDefault="00CF1B50" w:rsidP="00CF1B50">
      <w:pPr>
        <w:ind w:firstLine="720"/>
      </w:pPr>
      <w:hyperlink r:id="rId2667" w:history="1">
        <w:r w:rsidRPr="00CF1B50">
          <w:rPr>
            <w:rStyle w:val="Hyperlink"/>
          </w:rPr>
          <w:t>Economy</w:t>
        </w:r>
      </w:hyperlink>
    </w:p>
    <w:p w14:paraId="00D775F1" w14:textId="77777777" w:rsidR="00CF1B50" w:rsidRPr="00CF1B50" w:rsidRDefault="00CF1B50" w:rsidP="00CF1B50">
      <w:pPr>
        <w:ind w:firstLine="720"/>
      </w:pPr>
      <w:hyperlink r:id="rId2668" w:history="1">
        <w:r w:rsidRPr="00CF1B50">
          <w:rPr>
            <w:rStyle w:val="Hyperlink"/>
          </w:rPr>
          <w:t>Kinship</w:t>
        </w:r>
      </w:hyperlink>
    </w:p>
    <w:p w14:paraId="64D4582B" w14:textId="77777777" w:rsidR="00CF1B50" w:rsidRPr="00CF1B50" w:rsidRDefault="00CF1B50" w:rsidP="00CF1B50">
      <w:pPr>
        <w:ind w:firstLine="720"/>
      </w:pPr>
      <w:hyperlink r:id="rId2669" w:history="1">
        <w:r w:rsidRPr="00CF1B50">
          <w:rPr>
            <w:rStyle w:val="Hyperlink"/>
          </w:rPr>
          <w:t>Marriage and Family</w:t>
        </w:r>
      </w:hyperlink>
    </w:p>
    <w:p w14:paraId="41475D9D" w14:textId="77777777" w:rsidR="00CF1B50" w:rsidRPr="00CF1B50" w:rsidRDefault="00CF1B50" w:rsidP="00CF1B50">
      <w:pPr>
        <w:ind w:firstLine="720"/>
      </w:pPr>
      <w:hyperlink r:id="rId2670" w:history="1">
        <w:r w:rsidRPr="00CF1B50">
          <w:rPr>
            <w:rStyle w:val="Hyperlink"/>
          </w:rPr>
          <w:t>Sociopolitical Organization</w:t>
        </w:r>
      </w:hyperlink>
    </w:p>
    <w:p w14:paraId="69DF15DE" w14:textId="77777777" w:rsidR="00CF1B50" w:rsidRPr="00CF1B50" w:rsidRDefault="00CF1B50" w:rsidP="00CF1B50">
      <w:pPr>
        <w:ind w:firstLine="720"/>
      </w:pPr>
      <w:hyperlink r:id="rId2671" w:history="1">
        <w:r w:rsidRPr="00CF1B50">
          <w:rPr>
            <w:rStyle w:val="Hyperlink"/>
          </w:rPr>
          <w:t>Religion and Expressive Culture</w:t>
        </w:r>
      </w:hyperlink>
    </w:p>
    <w:p w14:paraId="2E56CA94" w14:textId="77777777" w:rsidR="00CF1B50" w:rsidRPr="00CF1B50" w:rsidRDefault="00CF1B50" w:rsidP="00CF1B50">
      <w:pPr>
        <w:ind w:firstLine="720"/>
      </w:pPr>
      <w:r w:rsidRPr="00CF1B50">
        <w:lastRenderedPageBreak/>
        <w:t>Bibliography</w:t>
      </w:r>
    </w:p>
    <w:p w14:paraId="52A65CF1" w14:textId="77777777" w:rsidR="00CF1B50" w:rsidRPr="00CF1B50" w:rsidRDefault="00CF1B50" w:rsidP="00CF1B50">
      <w:pPr>
        <w:ind w:firstLine="720"/>
      </w:pPr>
      <w:r w:rsidRPr="00CF1B50">
        <w:t>Asch, Michael I. (1981). "Slavey." In </w:t>
      </w:r>
      <w:r w:rsidRPr="00CF1B50">
        <w:rPr>
          <w:i/>
          <w:iCs/>
        </w:rPr>
        <w:t>Handbook of North American Indians. </w:t>
      </w:r>
      <w:r w:rsidRPr="00CF1B50">
        <w:t>Vol. 6, </w:t>
      </w:r>
      <w:r w:rsidRPr="00CF1B50">
        <w:rPr>
          <w:i/>
          <w:iCs/>
        </w:rPr>
        <w:t>Subarctic, </w:t>
      </w:r>
      <w:r w:rsidRPr="00CF1B50">
        <w:t>edited by June Helm, 338-349. Washington, D.C.: Smithsonian Institution.</w:t>
      </w:r>
    </w:p>
    <w:p w14:paraId="534866D6" w14:textId="77777777" w:rsidR="00CF1B50" w:rsidRPr="00CF1B50" w:rsidRDefault="00CF1B50" w:rsidP="00CF1B50">
      <w:pPr>
        <w:ind w:firstLine="720"/>
      </w:pPr>
      <w:r w:rsidRPr="00CF1B50">
        <w:t>Helm, June (1961). </w:t>
      </w:r>
      <w:r w:rsidRPr="00CF1B50">
        <w:rPr>
          <w:i/>
          <w:iCs/>
        </w:rPr>
        <w:t>The Lynx Point People: The Dynamics of a Northern Athapaskan Band. </w:t>
      </w:r>
      <w:r w:rsidRPr="00CF1B50">
        <w:t>National Museum of Canada Bulletin no. 176. Anthropological Series, no. 53. Ottawa.</w:t>
      </w:r>
    </w:p>
    <w:p w14:paraId="1B9DFF0E" w14:textId="77777777" w:rsidR="00CF1B50" w:rsidRPr="00CF1B50" w:rsidRDefault="00CF1B50" w:rsidP="00CF1B50">
      <w:pPr>
        <w:ind w:firstLine="720"/>
      </w:pPr>
      <w:r w:rsidRPr="00CF1B50">
        <w:t>Honigmann, John J. (1946). </w:t>
      </w:r>
      <w:r w:rsidRPr="00CF1B50">
        <w:rPr>
          <w:i/>
          <w:iCs/>
        </w:rPr>
        <w:t xml:space="preserve">Ethnography and </w:t>
      </w:r>
      <w:proofErr w:type="gramStart"/>
      <w:r w:rsidRPr="00CF1B50">
        <w:rPr>
          <w:i/>
          <w:iCs/>
        </w:rPr>
        <w:t>Acculturation</w:t>
      </w:r>
      <w:proofErr w:type="gramEnd"/>
      <w:r w:rsidRPr="00CF1B50">
        <w:rPr>
          <w:i/>
          <w:iCs/>
        </w:rPr>
        <w:t xml:space="preserve"> of the Fort Nelson Slave. </w:t>
      </w:r>
      <w:r w:rsidRPr="00CF1B50">
        <w:t>Yale University Publications in Anthropology, no. 33. New Haven, Conn.: Department of Anthropology, Yale University.</w:t>
      </w:r>
    </w:p>
    <w:p w14:paraId="174E715D" w14:textId="77777777" w:rsidR="00CF1B50" w:rsidRPr="00CF1B50" w:rsidRDefault="00CF1B50" w:rsidP="00CF1B50">
      <w:pPr>
        <w:ind w:firstLine="720"/>
      </w:pPr>
      <w:r w:rsidRPr="00CF1B50">
        <w:t>SCOTT RUSHFORTH</w:t>
      </w:r>
    </w:p>
    <w:p w14:paraId="375FB5E2" w14:textId="77777777" w:rsidR="00CF1B50" w:rsidRPr="00CF1B50" w:rsidRDefault="00CF1B50" w:rsidP="00CF1B50">
      <w:pPr>
        <w:ind w:firstLine="720"/>
        <w:rPr>
          <w:b/>
          <w:bCs/>
        </w:rPr>
      </w:pPr>
      <w:r w:rsidRPr="00CF1B50">
        <w:rPr>
          <w:b/>
          <w:bCs/>
        </w:rPr>
        <w:t>Also read article about </w:t>
      </w:r>
      <w:hyperlink r:id="rId2672" w:history="1">
        <w:r w:rsidRPr="00CF1B50">
          <w:rPr>
            <w:rStyle w:val="Hyperlink"/>
            <w:b/>
            <w:bCs/>
          </w:rPr>
          <w:t>Slavey</w:t>
        </w:r>
      </w:hyperlink>
      <w:r w:rsidRPr="00CF1B50">
        <w:rPr>
          <w:b/>
          <w:bCs/>
        </w:rPr>
        <w:t> from Wikipedia</w:t>
      </w:r>
    </w:p>
    <w:p w14:paraId="6DD1624F" w14:textId="77777777" w:rsidR="00CF1B50" w:rsidRPr="00CF1B50" w:rsidRDefault="00CF1B50" w:rsidP="00CF1B50">
      <w:pPr>
        <w:ind w:firstLine="720"/>
      </w:pPr>
      <w:r w:rsidRPr="00CF1B50">
        <w:t>User Contributions:</w:t>
      </w:r>
    </w:p>
    <w:p w14:paraId="14B56E48" w14:textId="77777777" w:rsidR="00CF1B50" w:rsidRPr="00CF1B50" w:rsidRDefault="00CF1B50" w:rsidP="00CF1B50">
      <w:pPr>
        <w:ind w:firstLine="720"/>
      </w:pPr>
      <w:r w:rsidRPr="00CF1B50">
        <w:t>Comment about this article, ask questions, or add new information about this topic:</w:t>
      </w:r>
    </w:p>
    <w:p w14:paraId="0F54841F" w14:textId="77777777" w:rsidR="00CF1B50" w:rsidRPr="00CF1B50" w:rsidRDefault="00CF1B50" w:rsidP="00CF1B50">
      <w:pPr>
        <w:ind w:firstLine="720"/>
        <w:rPr>
          <w:vanish/>
        </w:rPr>
      </w:pPr>
      <w:r w:rsidRPr="00CF1B50">
        <w:rPr>
          <w:vanish/>
        </w:rPr>
        <w:t>Top of Form</w:t>
      </w:r>
    </w:p>
    <w:p w14:paraId="385D4313" w14:textId="77777777" w:rsidR="00CF1B50" w:rsidRPr="00CF1B50" w:rsidRDefault="00CF1B50" w:rsidP="00CF1B50">
      <w:pPr>
        <w:ind w:firstLine="720"/>
      </w:pPr>
      <w:r w:rsidRPr="00CF1B50">
        <w:t>Name:</w:t>
      </w:r>
    </w:p>
    <w:p w14:paraId="6CE2F103" w14:textId="77777777" w:rsidR="00CF1B50" w:rsidRPr="00CF1B50" w:rsidRDefault="00CF1B50" w:rsidP="00CF1B50">
      <w:pPr>
        <w:ind w:firstLine="720"/>
      </w:pPr>
      <w:r w:rsidRPr="00CF1B50">
        <w:t>E-mail:</w:t>
      </w:r>
    </w:p>
    <w:p w14:paraId="5944FA5F" w14:textId="77777777" w:rsidR="00CF1B50" w:rsidRPr="00CF1B50" w:rsidRDefault="00CF1B50" w:rsidP="00CF1B50">
      <w:pPr>
        <w:ind w:firstLine="720"/>
      </w:pPr>
      <w:r w:rsidRPr="00CF1B50">
        <w:t> Show my email publicly</w:t>
      </w:r>
    </w:p>
    <w:p w14:paraId="4645F922" w14:textId="77777777" w:rsidR="00CF1B50" w:rsidRPr="00CF1B50" w:rsidRDefault="00CF1B50" w:rsidP="00CF1B50">
      <w:pPr>
        <w:ind w:firstLine="720"/>
      </w:pPr>
      <w:r w:rsidRPr="00CF1B50">
        <w:t>Public Comment: (50-4000 characters)</w:t>
      </w:r>
    </w:p>
    <w:p w14:paraId="05737967"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3A05150C" w14:textId="77777777" w:rsidR="00CF1B50" w:rsidRPr="00CF1B50" w:rsidRDefault="00CF1B50" w:rsidP="00CF1B50">
      <w:pPr>
        <w:ind w:firstLine="720"/>
        <w:rPr>
          <w:vanish/>
        </w:rPr>
      </w:pPr>
      <w:r w:rsidRPr="00CF1B50">
        <w:rPr>
          <w:vanish/>
        </w:rPr>
        <w:t>Bottom of Form</w:t>
      </w:r>
    </w:p>
    <w:p w14:paraId="700542C6" w14:textId="77777777" w:rsidR="00CF1B50" w:rsidRPr="00CF1B50" w:rsidRDefault="00CF1B50" w:rsidP="00CF1B50">
      <w:pPr>
        <w:ind w:firstLine="720"/>
      </w:pPr>
    </w:p>
    <w:p w14:paraId="14DFA8D5" w14:textId="77777777" w:rsidR="00CF1B50" w:rsidRPr="00CF1B50" w:rsidRDefault="00CF1B50" w:rsidP="00CF1B50">
      <w:pPr>
        <w:ind w:firstLine="720"/>
      </w:pPr>
      <w:hyperlink r:id="rId2673" w:history="1">
        <w:r w:rsidRPr="00CF1B50">
          <w:rPr>
            <w:rStyle w:val="Hyperlink"/>
          </w:rPr>
          <w:t>Slavey forum</w:t>
        </w:r>
      </w:hyperlink>
    </w:p>
    <w:p w14:paraId="635CB371" w14:textId="77777777" w:rsidR="00CF1B50" w:rsidRPr="00CF1B50" w:rsidRDefault="00CF1B50" w:rsidP="00CF1B50">
      <w:pPr>
        <w:ind w:firstLine="720"/>
      </w:pPr>
      <w:r w:rsidRPr="00CF1B50">
        <w:t>" </w:t>
      </w:r>
      <w:hyperlink r:id="rId2674" w:history="1">
        <w:r w:rsidRPr="00CF1B50">
          <w:rPr>
            <w:rStyle w:val="Hyperlink"/>
          </w:rPr>
          <w:t> </w:t>
        </w:r>
        <w:proofErr w:type="spellStart"/>
        <w:r w:rsidRPr="00CF1B50">
          <w:rPr>
            <w:rStyle w:val="Hyperlink"/>
          </w:rPr>
          <w:t>Shuswap</w:t>
        </w:r>
      </w:hyperlink>
      <w:hyperlink r:id="rId2675" w:history="1">
        <w:r w:rsidRPr="00CF1B50">
          <w:rPr>
            <w:rStyle w:val="Hyperlink"/>
          </w:rPr>
          <w:t>Snoqualmie</w:t>
        </w:r>
        <w:proofErr w:type="spellEnd"/>
        <w:r w:rsidRPr="00CF1B50">
          <w:rPr>
            <w:rStyle w:val="Hyperlink"/>
          </w:rPr>
          <w:t> </w:t>
        </w:r>
      </w:hyperlink>
    </w:p>
    <w:p w14:paraId="765CDB80" w14:textId="77777777" w:rsidR="00CF1B50" w:rsidRPr="00CF1B50" w:rsidRDefault="00CF1B50" w:rsidP="00CF1B50">
      <w:pPr>
        <w:ind w:firstLine="720"/>
      </w:pPr>
      <w:r w:rsidRPr="00CF1B50">
        <w:t>Copyright 2008 The Gale Group Inc. All rights reserved.  •  </w:t>
      </w:r>
      <w:hyperlink r:id="rId2676"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0AB4B9D2" w14:textId="3045FE42" w:rsidR="00CF1B50" w:rsidRPr="00CF1B50" w:rsidRDefault="00CF1B50" w:rsidP="00CF1B50">
      <w:pPr>
        <w:ind w:firstLine="720"/>
      </w:pPr>
      <w:r w:rsidRPr="00CF1B50">
        <w:t>Toggle navigation</w:t>
      </w:r>
      <w:r w:rsidRPr="00CF1B50">
        <w:drawing>
          <wp:inline distT="0" distB="0" distL="0" distR="0" wp14:anchorId="4B641507" wp14:editId="0B3CA300">
            <wp:extent cx="2552700" cy="845820"/>
            <wp:effectExtent l="0" t="0" r="0" b="0"/>
            <wp:docPr id="621345955" name="Picture 39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2496389" w14:textId="77777777" w:rsidR="00CF1B50" w:rsidRPr="00CF1B50" w:rsidRDefault="00CF1B50" w:rsidP="00CF1B50">
      <w:pPr>
        <w:numPr>
          <w:ilvl w:val="0"/>
          <w:numId w:val="197"/>
        </w:numPr>
      </w:pPr>
      <w:hyperlink r:id="rId2677" w:history="1">
        <w:r w:rsidRPr="00CF1B50">
          <w:rPr>
            <w:rStyle w:val="Hyperlink"/>
          </w:rPr>
          <w:t>Countries and Their Cultures</w:t>
        </w:r>
      </w:hyperlink>
    </w:p>
    <w:p w14:paraId="647C6C17" w14:textId="77777777" w:rsidR="00CF1B50" w:rsidRPr="00CF1B50" w:rsidRDefault="00CF1B50" w:rsidP="00CF1B50">
      <w:pPr>
        <w:ind w:firstLine="720"/>
      </w:pPr>
      <w:r w:rsidRPr="00CF1B50">
        <w:lastRenderedPageBreak/>
        <w:t> </w:t>
      </w:r>
    </w:p>
    <w:p w14:paraId="144B88B9" w14:textId="77777777" w:rsidR="00CF1B50" w:rsidRPr="00CF1B50" w:rsidRDefault="00CF1B50" w:rsidP="00CF1B50">
      <w:pPr>
        <w:numPr>
          <w:ilvl w:val="0"/>
          <w:numId w:val="197"/>
        </w:numPr>
      </w:pPr>
      <w:r w:rsidRPr="00CF1B50">
        <w:t> </w:t>
      </w:r>
      <w:hyperlink r:id="rId2678" w:history="1">
        <w:r w:rsidRPr="00CF1B50">
          <w:rPr>
            <w:rStyle w:val="Hyperlink"/>
          </w:rPr>
          <w:t>North America</w:t>
        </w:r>
      </w:hyperlink>
    </w:p>
    <w:p w14:paraId="30C8D6EF" w14:textId="77777777" w:rsidR="00CF1B50" w:rsidRPr="00CF1B50" w:rsidRDefault="00CF1B50" w:rsidP="00CF1B50">
      <w:pPr>
        <w:ind w:firstLine="720"/>
      </w:pPr>
      <w:r w:rsidRPr="00CF1B50">
        <w:t> </w:t>
      </w:r>
    </w:p>
    <w:p w14:paraId="23EA4B5E" w14:textId="77777777" w:rsidR="00CF1B50" w:rsidRPr="00CF1B50" w:rsidRDefault="00CF1B50" w:rsidP="00CF1B50">
      <w:pPr>
        <w:numPr>
          <w:ilvl w:val="0"/>
          <w:numId w:val="197"/>
        </w:numPr>
      </w:pPr>
      <w:r w:rsidRPr="00CF1B50">
        <w:t> Snoqualmie</w:t>
      </w:r>
    </w:p>
    <w:p w14:paraId="6E5A25FE" w14:textId="77777777" w:rsidR="00CF1B50" w:rsidRPr="00CF1B50" w:rsidRDefault="00CF1B50" w:rsidP="00CF1B50">
      <w:pPr>
        <w:ind w:firstLine="720"/>
      </w:pPr>
      <w:r w:rsidRPr="00CF1B50">
        <w:t>Snoqualmie</w:t>
      </w:r>
    </w:p>
    <w:p w14:paraId="1370811B" w14:textId="77777777" w:rsidR="00CF1B50" w:rsidRPr="00CF1B50" w:rsidRDefault="00CF1B50" w:rsidP="00CF1B50">
      <w:pPr>
        <w:ind w:firstLine="720"/>
      </w:pPr>
      <w:r w:rsidRPr="00CF1B50">
        <w:pict w14:anchorId="59878296">
          <v:rect id="_x0000_i5627" style="width:0;height:0" o:hralign="center" o:hrstd="t" o:hr="t" fillcolor="#a0a0a0" stroked="f"/>
        </w:pict>
      </w:r>
    </w:p>
    <w:p w14:paraId="5E1597CA" w14:textId="77777777" w:rsidR="00CF1B50" w:rsidRPr="00CF1B50" w:rsidRDefault="00CF1B50" w:rsidP="00CF1B50">
      <w:pPr>
        <w:ind w:firstLine="720"/>
      </w:pPr>
      <w:r w:rsidRPr="00CF1B50">
        <w:pict w14:anchorId="3EA9948D">
          <v:rect id="_x0000_i5628" style="width:0;height:0" o:hralign="center" o:hrstd="t" o:hr="t" fillcolor="#a0a0a0" stroked="f"/>
        </w:pict>
      </w:r>
    </w:p>
    <w:p w14:paraId="7D6CF5F3" w14:textId="77777777" w:rsidR="00CF1B50" w:rsidRPr="00CF1B50" w:rsidRDefault="00CF1B50" w:rsidP="00CF1B50">
      <w:pPr>
        <w:ind w:firstLine="720"/>
      </w:pPr>
      <w:r w:rsidRPr="00CF1B50">
        <w:t xml:space="preserve">ETHNONYMS: </w:t>
      </w:r>
      <w:proofErr w:type="spellStart"/>
      <w:r w:rsidRPr="00CF1B50">
        <w:t>Snoqualmu</w:t>
      </w:r>
      <w:proofErr w:type="spellEnd"/>
      <w:r w:rsidRPr="00CF1B50">
        <w:t xml:space="preserve">, </w:t>
      </w:r>
      <w:proofErr w:type="spellStart"/>
      <w:r w:rsidRPr="00CF1B50">
        <w:t>Snoqualmoo</w:t>
      </w:r>
      <w:proofErr w:type="spellEnd"/>
      <w:r w:rsidRPr="00CF1B50">
        <w:t xml:space="preserve">, </w:t>
      </w:r>
      <w:proofErr w:type="spellStart"/>
      <w:r w:rsidRPr="00CF1B50">
        <w:t>Snoqualmick</w:t>
      </w:r>
      <w:proofErr w:type="spellEnd"/>
      <w:r w:rsidRPr="00CF1B50">
        <w:t xml:space="preserve">, </w:t>
      </w:r>
      <w:proofErr w:type="spellStart"/>
      <w:r w:rsidRPr="00CF1B50">
        <w:t>Snoqualamuke</w:t>
      </w:r>
      <w:proofErr w:type="spellEnd"/>
      <w:r w:rsidRPr="00CF1B50">
        <w:t xml:space="preserve">, </w:t>
      </w:r>
      <w:proofErr w:type="spellStart"/>
      <w:r w:rsidRPr="00CF1B50">
        <w:t>Snuqualmi</w:t>
      </w:r>
      <w:proofErr w:type="spellEnd"/>
    </w:p>
    <w:p w14:paraId="582455C0" w14:textId="77777777" w:rsidR="00CF1B50" w:rsidRPr="00CF1B50" w:rsidRDefault="00CF1B50" w:rsidP="00CF1B50">
      <w:pPr>
        <w:ind w:firstLine="720"/>
      </w:pPr>
      <w:r w:rsidRPr="00CF1B50">
        <w:t>Traditionally, the Snoqualmie, speakers of a Coast Salishan language, were called "</w:t>
      </w:r>
      <w:proofErr w:type="spellStart"/>
      <w:r w:rsidRPr="00CF1B50">
        <w:t>Sduk</w:t>
      </w:r>
      <w:proofErr w:type="spellEnd"/>
      <w:r w:rsidRPr="00CF1B50">
        <w:t>-al-</w:t>
      </w:r>
      <w:proofErr w:type="spellStart"/>
      <w:r w:rsidRPr="00CF1B50">
        <w:t>bixw</w:t>
      </w:r>
      <w:proofErr w:type="spellEnd"/>
      <w:r w:rsidRPr="00CF1B50">
        <w:t xml:space="preserve">," meaning "strong people of status." Today there are about fifteen hundred </w:t>
      </w:r>
      <w:proofErr w:type="gramStart"/>
      <w:r w:rsidRPr="00CF1B50">
        <w:t>Snoqualmie</w:t>
      </w:r>
      <w:proofErr w:type="gramEnd"/>
      <w:r w:rsidRPr="00CF1B50">
        <w:t xml:space="preserve"> many of whom reside in their aboriginal territory within the Snoqualmie River drainage system between Monroe and North Bend, in northwestern Washington. Ab-originally, they </w:t>
      </w:r>
      <w:proofErr w:type="spellStart"/>
      <w:r w:rsidRPr="00CF1B50">
        <w:t>inhabitated</w:t>
      </w:r>
      <w:proofErr w:type="spellEnd"/>
      <w:r w:rsidRPr="00CF1B50">
        <w:t xml:space="preserve"> some fifty-eight longhouses in about sixteen villages with a total population of from three thousand to four thousand </w:t>
      </w:r>
      <w:proofErr w:type="gramStart"/>
      <w:r w:rsidRPr="00CF1B50">
        <w:t>persons</w:t>
      </w:r>
      <w:proofErr w:type="gramEnd"/>
      <w:r w:rsidRPr="00CF1B50">
        <w:t>.</w:t>
      </w:r>
    </w:p>
    <w:p w14:paraId="04FA84F0" w14:textId="77777777" w:rsidR="00CF1B50" w:rsidRPr="00CF1B50" w:rsidRDefault="00CF1B50" w:rsidP="00CF1B50">
      <w:pPr>
        <w:ind w:firstLine="720"/>
      </w:pPr>
      <w:r w:rsidRPr="00CF1B50">
        <w:t xml:space="preserve">During the 1850s the Snoqualmie chiefdom consisted of four districts: Monroe, Tolt (the administrative center), Fall City (the military center), and North Bend. An impenetrable fort on a hill overlooking the confluence of the Tolt and Snoqualmie rivers secured the valley from outsiders. Head Chief Pat Kanin, perhaps the most powerful Indian in the Puget Sound area in the mid-nineteenth century, along with an assistant chief and district chiefs served as the tribal government. Wealth derived from the trade route over Snoqualmie Pass enabled </w:t>
      </w:r>
      <w:proofErr w:type="gramStart"/>
      <w:r w:rsidRPr="00CF1B50">
        <w:t>the Snoqualmie</w:t>
      </w:r>
      <w:proofErr w:type="gramEnd"/>
      <w:r w:rsidRPr="00CF1B50">
        <w:t xml:space="preserve"> to support full-time wood carvers, toolmakers, weapons specialists, and military leaders.</w:t>
      </w:r>
    </w:p>
    <w:p w14:paraId="19CAAB07" w14:textId="77777777" w:rsidR="00CF1B50" w:rsidRPr="00CF1B50" w:rsidRDefault="00CF1B50" w:rsidP="00CF1B50">
      <w:pPr>
        <w:ind w:firstLine="720"/>
      </w:pPr>
      <w:r w:rsidRPr="00CF1B50">
        <w:t>In 1916 the Snoqualmie changed their political system to one based on majority rule through elections, largely to conform to the standards of White society. Four councils form the current tribal organization: General Council of the People, the Council of Elders, the Representative Tribal Council, and the Council of Chiefs.</w:t>
      </w:r>
    </w:p>
    <w:p w14:paraId="0F0FFC18" w14:textId="77777777" w:rsidR="00CF1B50" w:rsidRPr="00CF1B50" w:rsidRDefault="00CF1B50" w:rsidP="00CF1B50">
      <w:pPr>
        <w:ind w:firstLine="720"/>
      </w:pPr>
    </w:p>
    <w:p w14:paraId="7346E24F" w14:textId="77777777" w:rsidR="00CF1B50" w:rsidRPr="00CF1B50" w:rsidRDefault="00CF1B50" w:rsidP="00CF1B50">
      <w:pPr>
        <w:ind w:firstLine="720"/>
      </w:pPr>
      <w:r w:rsidRPr="00CF1B50">
        <w:t>Bibliography</w:t>
      </w:r>
    </w:p>
    <w:p w14:paraId="0164D662" w14:textId="77777777" w:rsidR="00CF1B50" w:rsidRPr="00CF1B50" w:rsidRDefault="00CF1B50" w:rsidP="00CF1B50">
      <w:pPr>
        <w:ind w:firstLine="720"/>
      </w:pPr>
      <w:r w:rsidRPr="00CF1B50">
        <w:t>Haeberlin, Herman K., and Erna Gunther (1930). </w:t>
      </w:r>
      <w:r w:rsidRPr="00CF1B50">
        <w:rPr>
          <w:i/>
          <w:iCs/>
        </w:rPr>
        <w:t>The Indians of Puget Sound. </w:t>
      </w:r>
      <w:r w:rsidRPr="00CF1B50">
        <w:t>Seattle: University of Washington Press.</w:t>
      </w:r>
    </w:p>
    <w:p w14:paraId="14810D73" w14:textId="77777777" w:rsidR="00CF1B50" w:rsidRPr="00CF1B50" w:rsidRDefault="00CF1B50" w:rsidP="00CF1B50">
      <w:pPr>
        <w:ind w:firstLine="720"/>
      </w:pPr>
      <w:r w:rsidRPr="00CF1B50">
        <w:lastRenderedPageBreak/>
        <w:t>Tollefson, Kenneth D. (1987). "The Snoqualmie: A Puget Sound Chiefdom." </w:t>
      </w:r>
      <w:r w:rsidRPr="00CF1B50">
        <w:rPr>
          <w:i/>
          <w:iCs/>
        </w:rPr>
        <w:t>Ethnology </w:t>
      </w:r>
      <w:r w:rsidRPr="00CF1B50">
        <w:t>26:121-136.</w:t>
      </w:r>
    </w:p>
    <w:p w14:paraId="35EDAFD3" w14:textId="77777777" w:rsidR="00CF1B50" w:rsidRPr="00CF1B50" w:rsidRDefault="00CF1B50" w:rsidP="00CF1B50">
      <w:pPr>
        <w:ind w:firstLine="720"/>
      </w:pPr>
      <w:r w:rsidRPr="00CF1B50">
        <w:t>KENNETH D. TOLLEFSON</w:t>
      </w:r>
    </w:p>
    <w:p w14:paraId="7A7EF5B9" w14:textId="77777777" w:rsidR="00CF1B50" w:rsidRPr="00CF1B50" w:rsidRDefault="00CF1B50" w:rsidP="00CF1B50">
      <w:pPr>
        <w:ind w:firstLine="720"/>
        <w:rPr>
          <w:b/>
          <w:bCs/>
        </w:rPr>
      </w:pPr>
      <w:r w:rsidRPr="00CF1B50">
        <w:rPr>
          <w:b/>
          <w:bCs/>
        </w:rPr>
        <w:t>Also read article about </w:t>
      </w:r>
      <w:hyperlink r:id="rId2679" w:history="1">
        <w:r w:rsidRPr="00CF1B50">
          <w:rPr>
            <w:rStyle w:val="Hyperlink"/>
            <w:b/>
            <w:bCs/>
          </w:rPr>
          <w:t>Snoqualmie</w:t>
        </w:r>
      </w:hyperlink>
      <w:r w:rsidRPr="00CF1B50">
        <w:rPr>
          <w:b/>
          <w:bCs/>
        </w:rPr>
        <w:t> from Wikipedia</w:t>
      </w:r>
    </w:p>
    <w:p w14:paraId="73A5A80D" w14:textId="77777777" w:rsidR="00CF1B50" w:rsidRPr="00CF1B50" w:rsidRDefault="00CF1B50" w:rsidP="00CF1B50">
      <w:pPr>
        <w:ind w:firstLine="720"/>
      </w:pPr>
      <w:r w:rsidRPr="00CF1B50">
        <w:t>User Contributions:</w:t>
      </w:r>
    </w:p>
    <w:p w14:paraId="352CDFA7" w14:textId="77777777" w:rsidR="00CF1B50" w:rsidRPr="00CF1B50" w:rsidRDefault="00CF1B50" w:rsidP="00CF1B50">
      <w:pPr>
        <w:ind w:firstLine="720"/>
      </w:pPr>
      <w:r w:rsidRPr="00CF1B50">
        <w:t>Comment about this article, ask questions, or add new information about this topic:</w:t>
      </w:r>
    </w:p>
    <w:p w14:paraId="158CD6EC" w14:textId="77777777" w:rsidR="00CF1B50" w:rsidRPr="00CF1B50" w:rsidRDefault="00CF1B50" w:rsidP="00CF1B50">
      <w:pPr>
        <w:ind w:firstLine="720"/>
        <w:rPr>
          <w:vanish/>
        </w:rPr>
      </w:pPr>
      <w:r w:rsidRPr="00CF1B50">
        <w:rPr>
          <w:vanish/>
        </w:rPr>
        <w:t>Top of Form</w:t>
      </w:r>
    </w:p>
    <w:p w14:paraId="571DD9A0" w14:textId="77777777" w:rsidR="00CF1B50" w:rsidRPr="00CF1B50" w:rsidRDefault="00CF1B50" w:rsidP="00CF1B50">
      <w:pPr>
        <w:ind w:firstLine="720"/>
      </w:pPr>
      <w:r w:rsidRPr="00CF1B50">
        <w:t>Name:</w:t>
      </w:r>
    </w:p>
    <w:p w14:paraId="2F32AA50" w14:textId="77777777" w:rsidR="00CF1B50" w:rsidRPr="00CF1B50" w:rsidRDefault="00CF1B50" w:rsidP="00CF1B50">
      <w:pPr>
        <w:ind w:firstLine="720"/>
      </w:pPr>
      <w:r w:rsidRPr="00CF1B50">
        <w:t>E-mail:</w:t>
      </w:r>
    </w:p>
    <w:p w14:paraId="45BC9B13" w14:textId="77777777" w:rsidR="00CF1B50" w:rsidRPr="00CF1B50" w:rsidRDefault="00CF1B50" w:rsidP="00CF1B50">
      <w:pPr>
        <w:ind w:firstLine="720"/>
      </w:pPr>
      <w:r w:rsidRPr="00CF1B50">
        <w:t> Show my email publicly</w:t>
      </w:r>
    </w:p>
    <w:p w14:paraId="6F9603D6" w14:textId="77777777" w:rsidR="00CF1B50" w:rsidRPr="00CF1B50" w:rsidRDefault="00CF1B50" w:rsidP="00CF1B50">
      <w:pPr>
        <w:ind w:firstLine="720"/>
      </w:pPr>
      <w:r w:rsidRPr="00CF1B50">
        <w:t>Public Comment: (50-4000 characters)</w:t>
      </w:r>
    </w:p>
    <w:p w14:paraId="691E241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445AC624" w14:textId="77777777" w:rsidR="00CF1B50" w:rsidRPr="00CF1B50" w:rsidRDefault="00CF1B50" w:rsidP="00CF1B50">
      <w:pPr>
        <w:ind w:firstLine="720"/>
        <w:rPr>
          <w:vanish/>
        </w:rPr>
      </w:pPr>
      <w:r w:rsidRPr="00CF1B50">
        <w:rPr>
          <w:vanish/>
        </w:rPr>
        <w:t>Bottom of Form</w:t>
      </w:r>
    </w:p>
    <w:p w14:paraId="697039BA" w14:textId="77777777" w:rsidR="00CF1B50" w:rsidRPr="00CF1B50" w:rsidRDefault="00CF1B50" w:rsidP="00CF1B50">
      <w:pPr>
        <w:ind w:firstLine="720"/>
      </w:pPr>
    </w:p>
    <w:p w14:paraId="11638EEE" w14:textId="77777777" w:rsidR="00CF1B50" w:rsidRPr="00CF1B50" w:rsidRDefault="00CF1B50" w:rsidP="00CF1B50">
      <w:pPr>
        <w:ind w:firstLine="720"/>
      </w:pPr>
      <w:hyperlink r:id="rId2680" w:history="1">
        <w:r w:rsidRPr="00CF1B50">
          <w:rPr>
            <w:rStyle w:val="Hyperlink"/>
          </w:rPr>
          <w:t>Snoqualmie forum</w:t>
        </w:r>
      </w:hyperlink>
    </w:p>
    <w:p w14:paraId="336F0BB1" w14:textId="77777777" w:rsidR="00CF1B50" w:rsidRPr="00CF1B50" w:rsidRDefault="00CF1B50" w:rsidP="00CF1B50">
      <w:pPr>
        <w:ind w:firstLine="720"/>
      </w:pPr>
      <w:r w:rsidRPr="00CF1B50">
        <w:t>" </w:t>
      </w:r>
      <w:hyperlink r:id="rId2681" w:history="1">
        <w:r w:rsidRPr="00CF1B50">
          <w:rPr>
            <w:rStyle w:val="Hyperlink"/>
          </w:rPr>
          <w:t> </w:t>
        </w:r>
        <w:proofErr w:type="spellStart"/>
        <w:r w:rsidRPr="00CF1B50">
          <w:rPr>
            <w:rStyle w:val="Hyperlink"/>
          </w:rPr>
          <w:t>Slavey</w:t>
        </w:r>
      </w:hyperlink>
      <w:hyperlink r:id="rId2682" w:history="1">
        <w:r w:rsidRPr="00CF1B50">
          <w:rPr>
            <w:rStyle w:val="Hyperlink"/>
          </w:rPr>
          <w:t>South</w:t>
        </w:r>
        <w:proofErr w:type="spellEnd"/>
        <w:r w:rsidRPr="00CF1B50">
          <w:rPr>
            <w:rStyle w:val="Hyperlink"/>
          </w:rPr>
          <w:t xml:space="preserve"> and Southeast Asians of Canada </w:t>
        </w:r>
      </w:hyperlink>
    </w:p>
    <w:p w14:paraId="462046DD" w14:textId="77777777" w:rsidR="00CF1B50" w:rsidRPr="00CF1B50" w:rsidRDefault="00CF1B50" w:rsidP="00CF1B50">
      <w:pPr>
        <w:ind w:firstLine="720"/>
      </w:pPr>
      <w:r w:rsidRPr="00CF1B50">
        <w:t>Copyright 2008 The Gale Group Inc. All rights reserved.  •  </w:t>
      </w:r>
      <w:hyperlink r:id="rId2683"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2793A880" w14:textId="1B1CB07B" w:rsidR="00CF1B50" w:rsidRPr="00CF1B50" w:rsidRDefault="00CF1B50" w:rsidP="00CF1B50">
      <w:pPr>
        <w:ind w:firstLine="720"/>
      </w:pPr>
      <w:r w:rsidRPr="00CF1B50">
        <w:drawing>
          <wp:inline distT="0" distB="0" distL="0" distR="0" wp14:anchorId="7FE9CBA6" wp14:editId="3815103C">
            <wp:extent cx="2552700" cy="845820"/>
            <wp:effectExtent l="0" t="0" r="0" b="0"/>
            <wp:docPr id="1202348216" name="Picture 39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6B3FB82" w14:textId="77777777" w:rsidR="00CF1B50" w:rsidRPr="00CF1B50" w:rsidRDefault="00CF1B50" w:rsidP="00CF1B50">
      <w:pPr>
        <w:numPr>
          <w:ilvl w:val="0"/>
          <w:numId w:val="198"/>
        </w:numPr>
      </w:pPr>
      <w:hyperlink r:id="rId2684" w:anchor="world-forums" w:history="1">
        <w:r w:rsidRPr="00CF1B50">
          <w:rPr>
            <w:rStyle w:val="Hyperlink"/>
          </w:rPr>
          <w:t>Forum</w:t>
        </w:r>
      </w:hyperlink>
    </w:p>
    <w:p w14:paraId="21C48F3B" w14:textId="77777777" w:rsidR="00CF1B50" w:rsidRPr="00CF1B50" w:rsidRDefault="00CF1B50" w:rsidP="00CF1B50">
      <w:pPr>
        <w:ind w:firstLine="720"/>
        <w:rPr>
          <w:vanish/>
        </w:rPr>
      </w:pPr>
      <w:r w:rsidRPr="00CF1B50">
        <w:rPr>
          <w:vanish/>
        </w:rPr>
        <w:t>Top of Form</w:t>
      </w:r>
    </w:p>
    <w:p w14:paraId="0CB79E95" w14:textId="77777777" w:rsidR="00CF1B50" w:rsidRPr="00CF1B50" w:rsidRDefault="00CF1B50" w:rsidP="00CF1B50">
      <w:pPr>
        <w:ind w:firstLine="720"/>
        <w:rPr>
          <w:vanish/>
        </w:rPr>
      </w:pPr>
      <w:r w:rsidRPr="00CF1B50">
        <w:rPr>
          <w:vanish/>
        </w:rPr>
        <w:t>Bottom of Form</w:t>
      </w:r>
    </w:p>
    <w:p w14:paraId="7B4B6CED" w14:textId="77777777" w:rsidR="00CF1B50" w:rsidRPr="00CF1B50" w:rsidRDefault="00CF1B50" w:rsidP="00CF1B50">
      <w:pPr>
        <w:numPr>
          <w:ilvl w:val="0"/>
          <w:numId w:val="199"/>
        </w:numPr>
      </w:pPr>
      <w:hyperlink r:id="rId2685" w:history="1">
        <w:r w:rsidRPr="00CF1B50">
          <w:rPr>
            <w:rStyle w:val="Hyperlink"/>
          </w:rPr>
          <w:t>Countries and Their Cultures</w:t>
        </w:r>
      </w:hyperlink>
    </w:p>
    <w:p w14:paraId="179EC626" w14:textId="77777777" w:rsidR="00CF1B50" w:rsidRPr="00CF1B50" w:rsidRDefault="00CF1B50" w:rsidP="00CF1B50">
      <w:pPr>
        <w:ind w:firstLine="720"/>
      </w:pPr>
      <w:r w:rsidRPr="00CF1B50">
        <w:t> </w:t>
      </w:r>
    </w:p>
    <w:p w14:paraId="412451A2" w14:textId="77777777" w:rsidR="00CF1B50" w:rsidRPr="00CF1B50" w:rsidRDefault="00CF1B50" w:rsidP="00CF1B50">
      <w:pPr>
        <w:numPr>
          <w:ilvl w:val="0"/>
          <w:numId w:val="199"/>
        </w:numPr>
      </w:pPr>
      <w:r w:rsidRPr="00CF1B50">
        <w:t> </w:t>
      </w:r>
      <w:hyperlink r:id="rId2686" w:history="1">
        <w:r w:rsidRPr="00CF1B50">
          <w:rPr>
            <w:rStyle w:val="Hyperlink"/>
          </w:rPr>
          <w:t>North America</w:t>
        </w:r>
      </w:hyperlink>
    </w:p>
    <w:p w14:paraId="295C85AD" w14:textId="77777777" w:rsidR="00CF1B50" w:rsidRPr="00CF1B50" w:rsidRDefault="00CF1B50" w:rsidP="00CF1B50">
      <w:pPr>
        <w:ind w:firstLine="720"/>
      </w:pPr>
      <w:r w:rsidRPr="00CF1B50">
        <w:t> </w:t>
      </w:r>
    </w:p>
    <w:p w14:paraId="5D80FECF" w14:textId="77777777" w:rsidR="00CF1B50" w:rsidRPr="00CF1B50" w:rsidRDefault="00CF1B50" w:rsidP="00CF1B50">
      <w:pPr>
        <w:numPr>
          <w:ilvl w:val="0"/>
          <w:numId w:val="199"/>
        </w:numPr>
      </w:pPr>
      <w:r w:rsidRPr="00CF1B50">
        <w:t> South and Southeast Asians of Canada</w:t>
      </w:r>
    </w:p>
    <w:p w14:paraId="38BC378C" w14:textId="77777777" w:rsidR="00CF1B50" w:rsidRPr="00CF1B50" w:rsidRDefault="00CF1B50" w:rsidP="00CF1B50">
      <w:pPr>
        <w:ind w:firstLine="720"/>
      </w:pPr>
      <w:r w:rsidRPr="00CF1B50">
        <w:t>South and Southeast Asians of Canada</w:t>
      </w:r>
    </w:p>
    <w:p w14:paraId="27ABC25D" w14:textId="77777777" w:rsidR="00CF1B50" w:rsidRPr="00CF1B50" w:rsidRDefault="00CF1B50" w:rsidP="00CF1B50">
      <w:pPr>
        <w:ind w:firstLine="720"/>
      </w:pPr>
      <w:r w:rsidRPr="00CF1B50">
        <w:lastRenderedPageBreak/>
        <w:pict w14:anchorId="473696D1">
          <v:rect id="_x0000_i5650" style="width:0;height:0" o:hralign="center" o:hrstd="t" o:hr="t" fillcolor="#a0a0a0" stroked="f"/>
        </w:pict>
      </w:r>
    </w:p>
    <w:p w14:paraId="034C2EB9" w14:textId="77777777" w:rsidR="00CF1B50" w:rsidRPr="00CF1B50" w:rsidRDefault="00CF1B50" w:rsidP="00CF1B50">
      <w:pPr>
        <w:ind w:firstLine="720"/>
      </w:pPr>
      <w:r w:rsidRPr="00CF1B50">
        <w:pict w14:anchorId="14449EFA">
          <v:rect id="_x0000_i5651" style="width:0;height:0" o:hralign="center" o:hrstd="t" o:hr="t" fillcolor="#a0a0a0" stroked="f"/>
        </w:pict>
      </w:r>
    </w:p>
    <w:p w14:paraId="1CA926E2" w14:textId="77777777" w:rsidR="00CF1B50" w:rsidRPr="00CF1B50" w:rsidRDefault="00CF1B50" w:rsidP="00CF1B50">
      <w:pPr>
        <w:ind w:firstLine="720"/>
      </w:pPr>
      <w:r w:rsidRPr="00CF1B50">
        <w:t>ETHNONYMS: South Asians: East Indians, Indians, Pakistanis, Sikhs. Southeast Asians: Indochinese, Vietnamese, Khmer, Lao, Chinese of Southeast Asia</w:t>
      </w:r>
    </w:p>
    <w:p w14:paraId="20455E02" w14:textId="77777777" w:rsidR="00CF1B50" w:rsidRPr="00CF1B50" w:rsidRDefault="00CF1B50" w:rsidP="00CF1B50">
      <w:pPr>
        <w:ind w:firstLine="720"/>
      </w:pPr>
    </w:p>
    <w:p w14:paraId="20343C29" w14:textId="77777777" w:rsidR="00CF1B50" w:rsidRPr="00CF1B50" w:rsidRDefault="00CF1B50" w:rsidP="00CF1B50">
      <w:pPr>
        <w:ind w:firstLine="720"/>
      </w:pPr>
      <w:hyperlink r:id="rId2687" w:history="1">
        <w:r w:rsidRPr="00CF1B50">
          <w:rPr>
            <w:rStyle w:val="Hyperlink"/>
          </w:rPr>
          <w:t>Orientation</w:t>
        </w:r>
      </w:hyperlink>
    </w:p>
    <w:p w14:paraId="0EF4A4AC" w14:textId="77777777" w:rsidR="00CF1B50" w:rsidRPr="00CF1B50" w:rsidRDefault="00CF1B50" w:rsidP="00CF1B50">
      <w:pPr>
        <w:ind w:firstLine="720"/>
      </w:pPr>
      <w:hyperlink r:id="rId2688" w:history="1">
        <w:r w:rsidRPr="00CF1B50">
          <w:rPr>
            <w:rStyle w:val="Hyperlink"/>
          </w:rPr>
          <w:t>History and Cultural Relations</w:t>
        </w:r>
      </w:hyperlink>
    </w:p>
    <w:p w14:paraId="5A5E21AA" w14:textId="77777777" w:rsidR="00CF1B50" w:rsidRPr="00CF1B50" w:rsidRDefault="00CF1B50" w:rsidP="00CF1B50">
      <w:pPr>
        <w:ind w:firstLine="720"/>
      </w:pPr>
      <w:hyperlink r:id="rId2689" w:history="1">
        <w:r w:rsidRPr="00CF1B50">
          <w:rPr>
            <w:rStyle w:val="Hyperlink"/>
          </w:rPr>
          <w:t>Economy</w:t>
        </w:r>
      </w:hyperlink>
    </w:p>
    <w:p w14:paraId="683E6606" w14:textId="77777777" w:rsidR="00CF1B50" w:rsidRPr="00CF1B50" w:rsidRDefault="00CF1B50" w:rsidP="00CF1B50">
      <w:pPr>
        <w:ind w:firstLine="720"/>
      </w:pPr>
      <w:hyperlink r:id="rId2690" w:history="1">
        <w:r w:rsidRPr="00CF1B50">
          <w:rPr>
            <w:rStyle w:val="Hyperlink"/>
          </w:rPr>
          <w:t>Kinship, Marriage and Family</w:t>
        </w:r>
      </w:hyperlink>
    </w:p>
    <w:p w14:paraId="3CDCEA44" w14:textId="77777777" w:rsidR="00CF1B50" w:rsidRPr="00CF1B50" w:rsidRDefault="00CF1B50" w:rsidP="00CF1B50">
      <w:pPr>
        <w:ind w:firstLine="720"/>
      </w:pPr>
      <w:hyperlink r:id="rId2691" w:history="1">
        <w:r w:rsidRPr="00CF1B50">
          <w:rPr>
            <w:rStyle w:val="Hyperlink"/>
          </w:rPr>
          <w:t>Sociopolitical Organization</w:t>
        </w:r>
      </w:hyperlink>
    </w:p>
    <w:p w14:paraId="021416BD" w14:textId="77777777" w:rsidR="00CF1B50" w:rsidRPr="00CF1B50" w:rsidRDefault="00CF1B50" w:rsidP="00CF1B50">
      <w:pPr>
        <w:ind w:firstLine="720"/>
      </w:pPr>
      <w:hyperlink r:id="rId2692" w:history="1">
        <w:r w:rsidRPr="00CF1B50">
          <w:rPr>
            <w:rStyle w:val="Hyperlink"/>
          </w:rPr>
          <w:t>Religion and Expressive Culture</w:t>
        </w:r>
      </w:hyperlink>
    </w:p>
    <w:p w14:paraId="57B8F094" w14:textId="77777777" w:rsidR="00CF1B50" w:rsidRPr="00CF1B50" w:rsidRDefault="00CF1B50" w:rsidP="00CF1B50">
      <w:pPr>
        <w:ind w:firstLine="720"/>
      </w:pPr>
      <w:r w:rsidRPr="00CF1B50">
        <w:rPr>
          <w:i/>
          <w:iCs/>
        </w:rPr>
        <w:t>See also </w:t>
      </w:r>
      <w:hyperlink r:id="rId2693" w:history="1">
        <w:r w:rsidRPr="00CF1B50">
          <w:rPr>
            <w:rStyle w:val="Hyperlink"/>
          </w:rPr>
          <w:t>East Asians of Canada</w:t>
        </w:r>
      </w:hyperlink>
    </w:p>
    <w:p w14:paraId="6CF24624" w14:textId="77777777" w:rsidR="00CF1B50" w:rsidRPr="00CF1B50" w:rsidRDefault="00CF1B50" w:rsidP="00CF1B50">
      <w:pPr>
        <w:ind w:firstLine="720"/>
      </w:pPr>
    </w:p>
    <w:p w14:paraId="2579C4E5" w14:textId="77777777" w:rsidR="00CF1B50" w:rsidRPr="00CF1B50" w:rsidRDefault="00CF1B50" w:rsidP="00CF1B50">
      <w:pPr>
        <w:ind w:firstLine="720"/>
      </w:pPr>
      <w:r w:rsidRPr="00CF1B50">
        <w:t>Bibliography</w:t>
      </w:r>
    </w:p>
    <w:p w14:paraId="4B835BBC" w14:textId="77777777" w:rsidR="00CF1B50" w:rsidRPr="00CF1B50" w:rsidRDefault="00CF1B50" w:rsidP="00CF1B50">
      <w:pPr>
        <w:ind w:firstLine="720"/>
      </w:pPr>
      <w:r w:rsidRPr="00CF1B50">
        <w:t>Buchignani, Norman, and Doreen Indra (1985). </w:t>
      </w:r>
      <w:r w:rsidRPr="00CF1B50">
        <w:rPr>
          <w:i/>
          <w:iCs/>
        </w:rPr>
        <w:t>Continuous Journey: A Social History of South Asians in Canada. </w:t>
      </w:r>
      <w:r w:rsidRPr="00CF1B50">
        <w:t>Toronto: McClelland &amp; Stewart.</w:t>
      </w:r>
    </w:p>
    <w:p w14:paraId="09630D46" w14:textId="77777777" w:rsidR="00CF1B50" w:rsidRPr="00CF1B50" w:rsidRDefault="00CF1B50" w:rsidP="00CF1B50">
      <w:pPr>
        <w:ind w:firstLine="720"/>
      </w:pPr>
      <w:r w:rsidRPr="00CF1B50">
        <w:t>Chan, Kwok B., and Doreen Indra, eds. (1987) </w:t>
      </w:r>
      <w:r w:rsidRPr="00CF1B50">
        <w:rPr>
          <w:i/>
          <w:iCs/>
        </w:rPr>
        <w:t>Uprooting, Loss and Adaptation: The Resettlement of Indochinese Refugees in Canada. </w:t>
      </w:r>
      <w:r w:rsidRPr="00CF1B50">
        <w:t>Ottawa: Canadian Public Health Association.</w:t>
      </w:r>
    </w:p>
    <w:p w14:paraId="3800DEF7" w14:textId="77777777" w:rsidR="00CF1B50" w:rsidRPr="00CF1B50" w:rsidRDefault="00CF1B50" w:rsidP="00CF1B50">
      <w:pPr>
        <w:ind w:firstLine="720"/>
      </w:pPr>
      <w:r w:rsidRPr="00CF1B50">
        <w:t>Dorais, Louis-Jacques, Kwok B. Chan, and Doreen Indra, eds. (1988). </w:t>
      </w:r>
      <w:r w:rsidRPr="00CF1B50">
        <w:rPr>
          <w:i/>
          <w:iCs/>
        </w:rPr>
        <w:t>Ten Years Later: Indochinese Communities in Canada. </w:t>
      </w:r>
      <w:r w:rsidRPr="00CF1B50">
        <w:t>Montreal: Canadian Asian Studies Association.</w:t>
      </w:r>
    </w:p>
    <w:p w14:paraId="14768DD6" w14:textId="77777777" w:rsidR="00CF1B50" w:rsidRPr="00CF1B50" w:rsidRDefault="00CF1B50" w:rsidP="00CF1B50">
      <w:pPr>
        <w:ind w:firstLine="720"/>
      </w:pPr>
      <w:r w:rsidRPr="00CF1B50">
        <w:t>Dorais, Louis-Jacques, Lise Pilon-Le, and Nguyen Huy (1987). </w:t>
      </w:r>
      <w:r w:rsidRPr="00CF1B50">
        <w:rPr>
          <w:i/>
          <w:iCs/>
        </w:rPr>
        <w:t>Exile in a Cold Land: A Vietnamese Community in Canada. </w:t>
      </w:r>
      <w:r w:rsidRPr="00CF1B50">
        <w:t>New Haven: Yale Southeast Asian Studies.</w:t>
      </w:r>
    </w:p>
    <w:p w14:paraId="232C17FF" w14:textId="77777777" w:rsidR="00CF1B50" w:rsidRPr="00CF1B50" w:rsidRDefault="00CF1B50" w:rsidP="00CF1B50">
      <w:pPr>
        <w:ind w:firstLine="720"/>
      </w:pPr>
      <w:r w:rsidRPr="00CF1B50">
        <w:t>Israel, Milton, ed. (1987). </w:t>
      </w:r>
      <w:r w:rsidRPr="00CF1B50">
        <w:rPr>
          <w:i/>
          <w:iCs/>
        </w:rPr>
        <w:t>The South Asian Diaspora in Canada: Six Essays. </w:t>
      </w:r>
      <w:r w:rsidRPr="00CF1B50">
        <w:t>Toronto: Multicultural History Society of Ontario.</w:t>
      </w:r>
    </w:p>
    <w:p w14:paraId="6DA14F86" w14:textId="77777777" w:rsidR="00CF1B50" w:rsidRPr="00CF1B50" w:rsidRDefault="00CF1B50" w:rsidP="00CF1B50">
      <w:pPr>
        <w:ind w:firstLine="720"/>
      </w:pPr>
      <w:r w:rsidRPr="00CF1B50">
        <w:t>Kanungo, Rabindra N., ed. (1984). </w:t>
      </w:r>
      <w:r w:rsidRPr="00CF1B50">
        <w:rPr>
          <w:i/>
          <w:iCs/>
        </w:rPr>
        <w:t>South Asians in the Canadian Mosaic. </w:t>
      </w:r>
      <w:r w:rsidRPr="00CF1B50">
        <w:t>Montreal: Kala Bharati Foundation.</w:t>
      </w:r>
    </w:p>
    <w:p w14:paraId="6074C93B" w14:textId="77777777" w:rsidR="00CF1B50" w:rsidRPr="00CF1B50" w:rsidRDefault="00CF1B50" w:rsidP="00CF1B50">
      <w:pPr>
        <w:ind w:firstLine="720"/>
      </w:pPr>
      <w:r w:rsidRPr="00CF1B50">
        <w:t>NORMAN BUCHIGNANI</w:t>
      </w:r>
    </w:p>
    <w:p w14:paraId="7B58B884" w14:textId="77777777" w:rsidR="00CF1B50" w:rsidRPr="00CF1B50" w:rsidRDefault="00CF1B50" w:rsidP="00CF1B50">
      <w:pPr>
        <w:ind w:firstLine="720"/>
      </w:pPr>
      <w:r w:rsidRPr="00CF1B50">
        <w:lastRenderedPageBreak/>
        <w:t>User Contributions:</w:t>
      </w:r>
    </w:p>
    <w:p w14:paraId="15ABA93A" w14:textId="77777777" w:rsidR="00CF1B50" w:rsidRPr="00CF1B50" w:rsidRDefault="00CF1B50" w:rsidP="00CF1B50">
      <w:pPr>
        <w:ind w:firstLine="720"/>
      </w:pPr>
      <w:r w:rsidRPr="00CF1B50">
        <w:t>Comment about this article, ask questions, or add new information about this topic:</w:t>
      </w:r>
    </w:p>
    <w:p w14:paraId="7587C08D" w14:textId="77777777" w:rsidR="00CF1B50" w:rsidRPr="00CF1B50" w:rsidRDefault="00CF1B50" w:rsidP="00CF1B50">
      <w:pPr>
        <w:ind w:firstLine="720"/>
        <w:rPr>
          <w:vanish/>
        </w:rPr>
      </w:pPr>
      <w:r w:rsidRPr="00CF1B50">
        <w:rPr>
          <w:vanish/>
        </w:rPr>
        <w:t>Top of Form</w:t>
      </w:r>
    </w:p>
    <w:p w14:paraId="73F2E10C" w14:textId="77777777" w:rsidR="00CF1B50" w:rsidRPr="00CF1B50" w:rsidRDefault="00CF1B50" w:rsidP="00CF1B50">
      <w:pPr>
        <w:ind w:firstLine="720"/>
      </w:pPr>
      <w:r w:rsidRPr="00CF1B50">
        <w:t>Name:</w:t>
      </w:r>
    </w:p>
    <w:p w14:paraId="47B08511" w14:textId="77777777" w:rsidR="00CF1B50" w:rsidRPr="00CF1B50" w:rsidRDefault="00CF1B50" w:rsidP="00CF1B50">
      <w:pPr>
        <w:ind w:firstLine="720"/>
      </w:pPr>
      <w:r w:rsidRPr="00CF1B50">
        <w:t>E-mail:</w:t>
      </w:r>
    </w:p>
    <w:p w14:paraId="59EDB2D1" w14:textId="77777777" w:rsidR="00CF1B50" w:rsidRPr="00CF1B50" w:rsidRDefault="00CF1B50" w:rsidP="00CF1B50">
      <w:pPr>
        <w:ind w:firstLine="720"/>
      </w:pPr>
      <w:r w:rsidRPr="00CF1B50">
        <w:t> Show my email publicly</w:t>
      </w:r>
    </w:p>
    <w:p w14:paraId="0EF1ED5F" w14:textId="77777777" w:rsidR="00CF1B50" w:rsidRPr="00CF1B50" w:rsidRDefault="00CF1B50" w:rsidP="00CF1B50">
      <w:pPr>
        <w:ind w:firstLine="720"/>
      </w:pPr>
      <w:r w:rsidRPr="00CF1B50">
        <w:t>Public Comment: (50-4000 characters)</w:t>
      </w:r>
    </w:p>
    <w:p w14:paraId="722C0922" w14:textId="77777777" w:rsidR="00CF1B50" w:rsidRPr="00CF1B50" w:rsidRDefault="00CF1B50" w:rsidP="00CF1B50">
      <w:pPr>
        <w:ind w:firstLine="720"/>
      </w:pPr>
      <w:r w:rsidRPr="00CF1B50">
        <w:rPr>
          <w:rFonts w:ascii="Segoe UI Symbol" w:hAnsi="Segoe UI Symbol" w:cs="Segoe UI Symbol"/>
        </w:rPr>
        <w:t>✍</w:t>
      </w:r>
      <w:r w:rsidRPr="00CF1B50">
        <w:t xml:space="preserve"> Send comment</w:t>
      </w:r>
    </w:p>
    <w:p w14:paraId="1E676353" w14:textId="77777777" w:rsidR="00CF1B50" w:rsidRPr="00CF1B50" w:rsidRDefault="00CF1B50" w:rsidP="00CF1B50">
      <w:pPr>
        <w:ind w:firstLine="720"/>
        <w:rPr>
          <w:vanish/>
        </w:rPr>
      </w:pPr>
      <w:r w:rsidRPr="00CF1B50">
        <w:rPr>
          <w:vanish/>
        </w:rPr>
        <w:t>Bottom of Form</w:t>
      </w:r>
    </w:p>
    <w:p w14:paraId="7F5A384C" w14:textId="77777777" w:rsidR="00CF1B50" w:rsidRPr="00CF1B50" w:rsidRDefault="00CF1B50" w:rsidP="00CF1B50">
      <w:pPr>
        <w:ind w:firstLine="720"/>
      </w:pPr>
    </w:p>
    <w:p w14:paraId="432EB0F2" w14:textId="77777777" w:rsidR="00CF1B50" w:rsidRPr="00CF1B50" w:rsidRDefault="00CF1B50" w:rsidP="00CF1B50">
      <w:pPr>
        <w:ind w:firstLine="720"/>
      </w:pPr>
      <w:hyperlink r:id="rId2694" w:history="1">
        <w:r w:rsidRPr="00CF1B50">
          <w:rPr>
            <w:rStyle w:val="Hyperlink"/>
          </w:rPr>
          <w:t>South and Southeast Asians of Canada forum</w:t>
        </w:r>
      </w:hyperlink>
    </w:p>
    <w:p w14:paraId="71471F22" w14:textId="77777777" w:rsidR="00CF1B50" w:rsidRPr="00CF1B50" w:rsidRDefault="00CF1B50" w:rsidP="00CF1B50">
      <w:pPr>
        <w:ind w:firstLine="720"/>
      </w:pPr>
      <w:r w:rsidRPr="00CF1B50">
        <w:t>" </w:t>
      </w:r>
      <w:hyperlink r:id="rId2695" w:history="1">
        <w:r w:rsidRPr="00CF1B50">
          <w:rPr>
            <w:rStyle w:val="Hyperlink"/>
          </w:rPr>
          <w:t> </w:t>
        </w:r>
        <w:proofErr w:type="spellStart"/>
        <w:r w:rsidRPr="00CF1B50">
          <w:rPr>
            <w:rStyle w:val="Hyperlink"/>
          </w:rPr>
          <w:t>Snoqualmie</w:t>
        </w:r>
      </w:hyperlink>
      <w:hyperlink r:id="rId2696" w:history="1">
        <w:r w:rsidRPr="00CF1B50">
          <w:rPr>
            <w:rStyle w:val="Hyperlink"/>
          </w:rPr>
          <w:t>South</w:t>
        </w:r>
        <w:proofErr w:type="spellEnd"/>
        <w:r w:rsidRPr="00CF1B50">
          <w:rPr>
            <w:rStyle w:val="Hyperlink"/>
          </w:rPr>
          <w:t xml:space="preserve"> and Southeast Asians of the United States </w:t>
        </w:r>
      </w:hyperlink>
    </w:p>
    <w:p w14:paraId="508258C8" w14:textId="77777777" w:rsidR="00CF1B50" w:rsidRPr="00CF1B50" w:rsidRDefault="00CF1B50" w:rsidP="00CF1B50">
      <w:pPr>
        <w:ind w:firstLine="720"/>
      </w:pPr>
      <w:r w:rsidRPr="00CF1B50">
        <w:t>Copyright 2008 The Gale Group Inc. All rights reserved.  •  </w:t>
      </w:r>
      <w:hyperlink r:id="rId2697" w:history="1">
        <w:r w:rsidRPr="00CF1B50">
          <w:rPr>
            <w:rStyle w:val="Hyperlink"/>
          </w:rPr>
          <w:t>Terms &amp; Privacy</w:t>
        </w:r>
      </w:hyperlink>
      <w:r w:rsidRPr="00CF1B50">
        <w:t xml:space="preserve">  •   Website © 2025 </w:t>
      </w:r>
      <w:proofErr w:type="spellStart"/>
      <w:r w:rsidRPr="00CF1B50">
        <w:t>Advameg</w:t>
      </w:r>
      <w:proofErr w:type="spellEnd"/>
      <w:r w:rsidRPr="00CF1B50">
        <w:t>, Inc.</w:t>
      </w:r>
    </w:p>
    <w:p w14:paraId="74ECB0D9" w14:textId="02BA3CE6" w:rsidR="00EC683B" w:rsidRPr="00EC683B" w:rsidRDefault="00EC683B" w:rsidP="00EC683B">
      <w:pPr>
        <w:ind w:firstLine="720"/>
      </w:pPr>
      <w:r w:rsidRPr="00EC683B">
        <w:drawing>
          <wp:inline distT="0" distB="0" distL="0" distR="0" wp14:anchorId="61D37807" wp14:editId="1CC66916">
            <wp:extent cx="2552700" cy="845820"/>
            <wp:effectExtent l="0" t="0" r="0" b="0"/>
            <wp:docPr id="1597747050" name="Picture 39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749635A" w14:textId="77777777" w:rsidR="00EC683B" w:rsidRPr="00EC683B" w:rsidRDefault="00EC683B" w:rsidP="00EC683B">
      <w:pPr>
        <w:numPr>
          <w:ilvl w:val="0"/>
          <w:numId w:val="200"/>
        </w:numPr>
      </w:pPr>
      <w:hyperlink r:id="rId2698" w:anchor="world-forums" w:history="1">
        <w:r w:rsidRPr="00EC683B">
          <w:rPr>
            <w:rStyle w:val="Hyperlink"/>
          </w:rPr>
          <w:t>Forum</w:t>
        </w:r>
      </w:hyperlink>
    </w:p>
    <w:p w14:paraId="15754A8A" w14:textId="77777777" w:rsidR="00EC683B" w:rsidRPr="00EC683B" w:rsidRDefault="00EC683B" w:rsidP="00EC683B">
      <w:pPr>
        <w:ind w:firstLine="720"/>
        <w:rPr>
          <w:vanish/>
        </w:rPr>
      </w:pPr>
      <w:r w:rsidRPr="00EC683B">
        <w:rPr>
          <w:vanish/>
        </w:rPr>
        <w:t>Top of Form</w:t>
      </w:r>
    </w:p>
    <w:p w14:paraId="4FB9579D" w14:textId="77777777" w:rsidR="00EC683B" w:rsidRPr="00EC683B" w:rsidRDefault="00EC683B" w:rsidP="00EC683B">
      <w:pPr>
        <w:ind w:firstLine="720"/>
        <w:rPr>
          <w:vanish/>
        </w:rPr>
      </w:pPr>
      <w:r w:rsidRPr="00EC683B">
        <w:rPr>
          <w:vanish/>
        </w:rPr>
        <w:t>Bottom of Form</w:t>
      </w:r>
    </w:p>
    <w:p w14:paraId="146306D1" w14:textId="77777777" w:rsidR="00EC683B" w:rsidRPr="00EC683B" w:rsidRDefault="00EC683B" w:rsidP="00EC683B">
      <w:pPr>
        <w:numPr>
          <w:ilvl w:val="0"/>
          <w:numId w:val="201"/>
        </w:numPr>
      </w:pPr>
      <w:hyperlink r:id="rId2699" w:history="1">
        <w:r w:rsidRPr="00EC683B">
          <w:rPr>
            <w:rStyle w:val="Hyperlink"/>
          </w:rPr>
          <w:t>Countries and Their Cultures</w:t>
        </w:r>
      </w:hyperlink>
    </w:p>
    <w:p w14:paraId="36093F2B" w14:textId="77777777" w:rsidR="00EC683B" w:rsidRPr="00EC683B" w:rsidRDefault="00EC683B" w:rsidP="00EC683B">
      <w:pPr>
        <w:ind w:firstLine="720"/>
      </w:pPr>
      <w:r w:rsidRPr="00EC683B">
        <w:t> </w:t>
      </w:r>
    </w:p>
    <w:p w14:paraId="1BC913CA" w14:textId="77777777" w:rsidR="00EC683B" w:rsidRPr="00EC683B" w:rsidRDefault="00EC683B" w:rsidP="00EC683B">
      <w:pPr>
        <w:numPr>
          <w:ilvl w:val="0"/>
          <w:numId w:val="201"/>
        </w:numPr>
      </w:pPr>
      <w:r w:rsidRPr="00EC683B">
        <w:t> </w:t>
      </w:r>
      <w:hyperlink r:id="rId2700" w:history="1">
        <w:r w:rsidRPr="00EC683B">
          <w:rPr>
            <w:rStyle w:val="Hyperlink"/>
          </w:rPr>
          <w:t>North America</w:t>
        </w:r>
      </w:hyperlink>
    </w:p>
    <w:p w14:paraId="0C08E495" w14:textId="77777777" w:rsidR="00EC683B" w:rsidRPr="00EC683B" w:rsidRDefault="00EC683B" w:rsidP="00EC683B">
      <w:pPr>
        <w:ind w:firstLine="720"/>
      </w:pPr>
      <w:r w:rsidRPr="00EC683B">
        <w:t> </w:t>
      </w:r>
    </w:p>
    <w:p w14:paraId="4C35E472" w14:textId="77777777" w:rsidR="00EC683B" w:rsidRPr="00EC683B" w:rsidRDefault="00EC683B" w:rsidP="00EC683B">
      <w:pPr>
        <w:numPr>
          <w:ilvl w:val="0"/>
          <w:numId w:val="201"/>
        </w:numPr>
      </w:pPr>
      <w:r w:rsidRPr="00EC683B">
        <w:t> South and </w:t>
      </w:r>
      <w:hyperlink r:id="rId2701" w:tooltip="View 'southeast' definition from Wikipedia" w:history="1">
        <w:r w:rsidRPr="00EC683B">
          <w:rPr>
            <w:rStyle w:val="Hyperlink"/>
          </w:rPr>
          <w:t>Southeast</w:t>
        </w:r>
      </w:hyperlink>
      <w:r w:rsidRPr="00EC683B">
        <w:t> Asians of the United States</w:t>
      </w:r>
    </w:p>
    <w:p w14:paraId="4A89CBB8" w14:textId="77777777" w:rsidR="00EC683B" w:rsidRPr="00EC683B" w:rsidRDefault="00EC683B" w:rsidP="00EC683B">
      <w:pPr>
        <w:ind w:firstLine="720"/>
      </w:pPr>
      <w:r w:rsidRPr="00EC683B">
        <w:t>South and Southeast Asians of the United States</w:t>
      </w:r>
    </w:p>
    <w:p w14:paraId="235937AC" w14:textId="77777777" w:rsidR="00EC683B" w:rsidRPr="00EC683B" w:rsidRDefault="00EC683B" w:rsidP="00EC683B">
      <w:pPr>
        <w:ind w:firstLine="720"/>
      </w:pPr>
      <w:r w:rsidRPr="00EC683B">
        <w:pict w14:anchorId="08B09BD5">
          <v:rect id="_x0000_i5673" style="width:0;height:0" o:hralign="center" o:hrstd="t" o:hr="t" fillcolor="#a0a0a0" stroked="f"/>
        </w:pict>
      </w:r>
    </w:p>
    <w:p w14:paraId="30B9958E" w14:textId="77777777" w:rsidR="00EC683B" w:rsidRPr="00EC683B" w:rsidRDefault="00EC683B" w:rsidP="00EC683B">
      <w:pPr>
        <w:ind w:firstLine="720"/>
      </w:pPr>
      <w:r w:rsidRPr="00EC683B">
        <w:pict w14:anchorId="7A56F472">
          <v:rect id="_x0000_i5674" style="width:0;height:0" o:hralign="center" o:hrstd="t" o:hr="t" fillcolor="#a0a0a0" stroked="f"/>
        </w:pict>
      </w:r>
    </w:p>
    <w:p w14:paraId="5AAB3AC8" w14:textId="77777777" w:rsidR="00EC683B" w:rsidRPr="00EC683B" w:rsidRDefault="00EC683B" w:rsidP="00EC683B">
      <w:pPr>
        <w:ind w:firstLine="720"/>
      </w:pPr>
      <w:r w:rsidRPr="00EC683B">
        <w:t>ETHNONYMS: </w:t>
      </w:r>
      <w:hyperlink r:id="rId2702" w:tooltip="View 'south asians' definition from Wikipedia" w:history="1">
        <w:r w:rsidRPr="00EC683B">
          <w:rPr>
            <w:rStyle w:val="Hyperlink"/>
          </w:rPr>
          <w:t>South Asians</w:t>
        </w:r>
      </w:hyperlink>
      <w:r w:rsidRPr="00EC683B">
        <w:t xml:space="preserve">: Asian Indians, Bangladeshis, Bhutanese, East Indians, Nepalese, Pakistanis, Sri Lankans; specific cultural groups—Gujaratis, Sikhs, Tamils. Southeast Asians: Burmese, Cambodians, Indonesians, Laotians, Malaysians, Thais, </w:t>
      </w:r>
      <w:r w:rsidRPr="00EC683B">
        <w:lastRenderedPageBreak/>
        <w:t>Vietnamese; specific cultural groups—Chinese of Southeast Asia, Hmong, Indos, Khmer, Malays</w:t>
      </w:r>
    </w:p>
    <w:p w14:paraId="75FAEE75" w14:textId="77777777" w:rsidR="00EC683B" w:rsidRPr="00EC683B" w:rsidRDefault="00EC683B" w:rsidP="00EC683B">
      <w:pPr>
        <w:ind w:firstLine="720"/>
      </w:pPr>
    </w:p>
    <w:p w14:paraId="369AFC9C" w14:textId="77777777" w:rsidR="00EC683B" w:rsidRPr="00EC683B" w:rsidRDefault="00EC683B" w:rsidP="00EC683B">
      <w:pPr>
        <w:ind w:firstLine="720"/>
      </w:pPr>
      <w:hyperlink r:id="rId2703" w:history="1">
        <w:r w:rsidRPr="00EC683B">
          <w:rPr>
            <w:rStyle w:val="Hyperlink"/>
          </w:rPr>
          <w:t>Orientation</w:t>
        </w:r>
      </w:hyperlink>
    </w:p>
    <w:p w14:paraId="72D9BB1E" w14:textId="77777777" w:rsidR="00EC683B" w:rsidRPr="00EC683B" w:rsidRDefault="00EC683B" w:rsidP="00EC683B">
      <w:pPr>
        <w:ind w:firstLine="720"/>
      </w:pPr>
      <w:hyperlink r:id="rId2704" w:history="1">
        <w:r w:rsidRPr="00EC683B">
          <w:rPr>
            <w:rStyle w:val="Hyperlink"/>
          </w:rPr>
          <w:t>History and Cultural Relations</w:t>
        </w:r>
      </w:hyperlink>
    </w:p>
    <w:p w14:paraId="25EC74EC" w14:textId="77777777" w:rsidR="00EC683B" w:rsidRPr="00EC683B" w:rsidRDefault="00EC683B" w:rsidP="00EC683B">
      <w:pPr>
        <w:ind w:firstLine="720"/>
      </w:pPr>
      <w:r w:rsidRPr="00EC683B">
        <w:t>User Contributions:</w:t>
      </w:r>
    </w:p>
    <w:p w14:paraId="7B4E417F" w14:textId="77777777" w:rsidR="00EC683B" w:rsidRPr="00EC683B" w:rsidRDefault="00EC683B" w:rsidP="00EC683B">
      <w:pPr>
        <w:ind w:firstLine="720"/>
      </w:pPr>
      <w:r w:rsidRPr="00EC683B">
        <w:t>Comment about this article, ask questions, or add new information about this topic:</w:t>
      </w:r>
    </w:p>
    <w:p w14:paraId="04339515" w14:textId="77777777" w:rsidR="00EC683B" w:rsidRPr="00EC683B" w:rsidRDefault="00EC683B" w:rsidP="00EC683B">
      <w:pPr>
        <w:ind w:firstLine="720"/>
        <w:rPr>
          <w:vanish/>
        </w:rPr>
      </w:pPr>
      <w:r w:rsidRPr="00EC683B">
        <w:rPr>
          <w:vanish/>
        </w:rPr>
        <w:t>Top of Form</w:t>
      </w:r>
    </w:p>
    <w:p w14:paraId="49EB087E" w14:textId="77777777" w:rsidR="00EC683B" w:rsidRPr="00EC683B" w:rsidRDefault="00EC683B" w:rsidP="00EC683B">
      <w:pPr>
        <w:ind w:firstLine="720"/>
      </w:pPr>
      <w:r w:rsidRPr="00EC683B">
        <w:t>Name:</w:t>
      </w:r>
    </w:p>
    <w:p w14:paraId="58B196A6" w14:textId="77777777" w:rsidR="00EC683B" w:rsidRPr="00EC683B" w:rsidRDefault="00EC683B" w:rsidP="00EC683B">
      <w:pPr>
        <w:ind w:firstLine="720"/>
      </w:pPr>
      <w:r w:rsidRPr="00EC683B">
        <w:t>E-mail:</w:t>
      </w:r>
    </w:p>
    <w:p w14:paraId="2FED4615" w14:textId="77777777" w:rsidR="00EC683B" w:rsidRPr="00EC683B" w:rsidRDefault="00EC683B" w:rsidP="00EC683B">
      <w:pPr>
        <w:ind w:firstLine="720"/>
      </w:pPr>
      <w:r w:rsidRPr="00EC683B">
        <w:t> Show my email publicly</w:t>
      </w:r>
    </w:p>
    <w:p w14:paraId="3CA65D0F" w14:textId="77777777" w:rsidR="00EC683B" w:rsidRPr="00EC683B" w:rsidRDefault="00EC683B" w:rsidP="00EC683B">
      <w:pPr>
        <w:ind w:firstLine="720"/>
      </w:pPr>
      <w:r w:rsidRPr="00EC683B">
        <w:t>Public Comment: (50-4000 characters)</w:t>
      </w:r>
    </w:p>
    <w:p w14:paraId="554CE296"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19D820B" w14:textId="77777777" w:rsidR="00EC683B" w:rsidRPr="00EC683B" w:rsidRDefault="00EC683B" w:rsidP="00EC683B">
      <w:pPr>
        <w:ind w:firstLine="720"/>
        <w:rPr>
          <w:vanish/>
        </w:rPr>
      </w:pPr>
      <w:r w:rsidRPr="00EC683B">
        <w:rPr>
          <w:vanish/>
        </w:rPr>
        <w:t>Bottom of Form</w:t>
      </w:r>
    </w:p>
    <w:p w14:paraId="1292828B" w14:textId="77777777" w:rsidR="00EC683B" w:rsidRPr="00EC683B" w:rsidRDefault="00EC683B" w:rsidP="00EC683B">
      <w:pPr>
        <w:ind w:firstLine="720"/>
      </w:pPr>
    </w:p>
    <w:p w14:paraId="19A6B7DC" w14:textId="77777777" w:rsidR="00EC683B" w:rsidRPr="00EC683B" w:rsidRDefault="00EC683B" w:rsidP="00EC683B">
      <w:pPr>
        <w:ind w:firstLine="720"/>
      </w:pPr>
      <w:hyperlink r:id="rId2705" w:history="1">
        <w:r w:rsidRPr="00EC683B">
          <w:rPr>
            <w:rStyle w:val="Hyperlink"/>
          </w:rPr>
          <w:t>South and Southeast Asians of the United States forum</w:t>
        </w:r>
      </w:hyperlink>
    </w:p>
    <w:p w14:paraId="2BE83C17" w14:textId="77777777" w:rsidR="00EC683B" w:rsidRPr="00EC683B" w:rsidRDefault="00EC683B" w:rsidP="00EC683B">
      <w:pPr>
        <w:ind w:firstLine="720"/>
      </w:pPr>
      <w:r w:rsidRPr="00EC683B">
        <w:t>" </w:t>
      </w:r>
      <w:hyperlink r:id="rId2706" w:history="1">
        <w:r w:rsidRPr="00EC683B">
          <w:rPr>
            <w:rStyle w:val="Hyperlink"/>
          </w:rPr>
          <w:t xml:space="preserve"> South and Southeast Asians of </w:t>
        </w:r>
        <w:proofErr w:type="spellStart"/>
        <w:r w:rsidRPr="00EC683B">
          <w:rPr>
            <w:rStyle w:val="Hyperlink"/>
          </w:rPr>
          <w:t>Canada</w:t>
        </w:r>
      </w:hyperlink>
      <w:hyperlink r:id="rId2707" w:history="1">
        <w:r w:rsidRPr="00EC683B">
          <w:rPr>
            <w:rStyle w:val="Hyperlink"/>
          </w:rPr>
          <w:t>Southern</w:t>
        </w:r>
        <w:proofErr w:type="spellEnd"/>
        <w:r w:rsidRPr="00EC683B">
          <w:rPr>
            <w:rStyle w:val="Hyperlink"/>
          </w:rPr>
          <w:t xml:space="preserve"> Paiute (and Chemehuevi) </w:t>
        </w:r>
      </w:hyperlink>
    </w:p>
    <w:p w14:paraId="0756134A" w14:textId="77777777" w:rsidR="00EC683B" w:rsidRPr="00EC683B" w:rsidRDefault="00EC683B" w:rsidP="00EC683B">
      <w:pPr>
        <w:ind w:firstLine="720"/>
      </w:pPr>
      <w:r w:rsidRPr="00EC683B">
        <w:t>Copyright 2008 The Gale Group Inc. All </w:t>
      </w:r>
      <w:hyperlink r:id="rId2708" w:tooltip="View 'rights' definition from Wikipedia" w:history="1">
        <w:r w:rsidRPr="00EC683B">
          <w:rPr>
            <w:rStyle w:val="Hyperlink"/>
          </w:rPr>
          <w:t>rights</w:t>
        </w:r>
      </w:hyperlink>
      <w:r w:rsidRPr="00EC683B">
        <w:t> reserved.  •  </w:t>
      </w:r>
      <w:hyperlink r:id="rId270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C9311F5" w14:textId="17AAC3F8" w:rsidR="00EC683B" w:rsidRPr="00EC683B" w:rsidRDefault="00EC683B" w:rsidP="00EC683B">
      <w:pPr>
        <w:ind w:firstLine="720"/>
      </w:pPr>
      <w:r w:rsidRPr="00EC683B">
        <w:drawing>
          <wp:inline distT="0" distB="0" distL="0" distR="0" wp14:anchorId="69EB72F5" wp14:editId="433D09B9">
            <wp:extent cx="2552700" cy="845820"/>
            <wp:effectExtent l="0" t="0" r="0" b="0"/>
            <wp:docPr id="63962816" name="Picture 40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1249F80" w14:textId="77777777" w:rsidR="00EC683B" w:rsidRPr="00EC683B" w:rsidRDefault="00EC683B" w:rsidP="00EC683B">
      <w:pPr>
        <w:numPr>
          <w:ilvl w:val="0"/>
          <w:numId w:val="202"/>
        </w:numPr>
      </w:pPr>
      <w:hyperlink r:id="rId2710" w:anchor="world-forums" w:history="1">
        <w:r w:rsidRPr="00EC683B">
          <w:rPr>
            <w:rStyle w:val="Hyperlink"/>
          </w:rPr>
          <w:t>Forum</w:t>
        </w:r>
      </w:hyperlink>
    </w:p>
    <w:p w14:paraId="7507AD84" w14:textId="77777777" w:rsidR="00EC683B" w:rsidRPr="00EC683B" w:rsidRDefault="00EC683B" w:rsidP="00EC683B">
      <w:pPr>
        <w:ind w:firstLine="720"/>
        <w:rPr>
          <w:vanish/>
        </w:rPr>
      </w:pPr>
      <w:r w:rsidRPr="00EC683B">
        <w:rPr>
          <w:vanish/>
        </w:rPr>
        <w:t>Top of Form</w:t>
      </w:r>
    </w:p>
    <w:p w14:paraId="42988DC0" w14:textId="77777777" w:rsidR="00EC683B" w:rsidRPr="00EC683B" w:rsidRDefault="00EC683B" w:rsidP="00EC683B">
      <w:pPr>
        <w:ind w:firstLine="720"/>
        <w:rPr>
          <w:vanish/>
        </w:rPr>
      </w:pPr>
      <w:r w:rsidRPr="00EC683B">
        <w:rPr>
          <w:vanish/>
        </w:rPr>
        <w:t>Bottom of Form</w:t>
      </w:r>
    </w:p>
    <w:p w14:paraId="7182DA3C" w14:textId="77777777" w:rsidR="00EC683B" w:rsidRPr="00EC683B" w:rsidRDefault="00EC683B" w:rsidP="00EC683B">
      <w:pPr>
        <w:numPr>
          <w:ilvl w:val="0"/>
          <w:numId w:val="203"/>
        </w:numPr>
      </w:pPr>
      <w:hyperlink r:id="rId2711" w:history="1">
        <w:r w:rsidRPr="00EC683B">
          <w:rPr>
            <w:rStyle w:val="Hyperlink"/>
          </w:rPr>
          <w:t>Countries and Their Cultures</w:t>
        </w:r>
      </w:hyperlink>
    </w:p>
    <w:p w14:paraId="43FB27AF" w14:textId="77777777" w:rsidR="00EC683B" w:rsidRPr="00EC683B" w:rsidRDefault="00EC683B" w:rsidP="00EC683B">
      <w:pPr>
        <w:ind w:firstLine="720"/>
      </w:pPr>
      <w:r w:rsidRPr="00EC683B">
        <w:t> </w:t>
      </w:r>
    </w:p>
    <w:p w14:paraId="152E3008" w14:textId="77777777" w:rsidR="00EC683B" w:rsidRPr="00EC683B" w:rsidRDefault="00EC683B" w:rsidP="00EC683B">
      <w:pPr>
        <w:numPr>
          <w:ilvl w:val="0"/>
          <w:numId w:val="203"/>
        </w:numPr>
      </w:pPr>
      <w:r w:rsidRPr="00EC683B">
        <w:t> </w:t>
      </w:r>
      <w:hyperlink r:id="rId2712" w:history="1">
        <w:r w:rsidRPr="00EC683B">
          <w:rPr>
            <w:rStyle w:val="Hyperlink"/>
          </w:rPr>
          <w:t>North America</w:t>
        </w:r>
      </w:hyperlink>
    </w:p>
    <w:p w14:paraId="27F55303" w14:textId="77777777" w:rsidR="00EC683B" w:rsidRPr="00EC683B" w:rsidRDefault="00EC683B" w:rsidP="00EC683B">
      <w:pPr>
        <w:ind w:firstLine="720"/>
      </w:pPr>
      <w:r w:rsidRPr="00EC683B">
        <w:t> </w:t>
      </w:r>
    </w:p>
    <w:p w14:paraId="097E6519" w14:textId="77777777" w:rsidR="00EC683B" w:rsidRPr="00EC683B" w:rsidRDefault="00EC683B" w:rsidP="00EC683B">
      <w:pPr>
        <w:numPr>
          <w:ilvl w:val="0"/>
          <w:numId w:val="203"/>
        </w:numPr>
      </w:pPr>
      <w:r w:rsidRPr="00EC683B">
        <w:t> Southern Paiute (and Chemehuevi)</w:t>
      </w:r>
    </w:p>
    <w:p w14:paraId="50F91CBD" w14:textId="77777777" w:rsidR="00EC683B" w:rsidRPr="00EC683B" w:rsidRDefault="00EC683B" w:rsidP="00EC683B">
      <w:pPr>
        <w:ind w:firstLine="720"/>
      </w:pPr>
      <w:r w:rsidRPr="00EC683B">
        <w:lastRenderedPageBreak/>
        <w:t>Southern Paiute (and Chemehuevi)</w:t>
      </w:r>
    </w:p>
    <w:p w14:paraId="7FD06263" w14:textId="77777777" w:rsidR="00EC683B" w:rsidRPr="00EC683B" w:rsidRDefault="00EC683B" w:rsidP="00EC683B">
      <w:pPr>
        <w:ind w:firstLine="720"/>
      </w:pPr>
      <w:r w:rsidRPr="00EC683B">
        <w:pict w14:anchorId="08A61D77">
          <v:rect id="_x0000_i5696" style="width:0;height:0" o:hralign="center" o:hrstd="t" o:hr="t" fillcolor="#a0a0a0" stroked="f"/>
        </w:pict>
      </w:r>
    </w:p>
    <w:p w14:paraId="785B6719" w14:textId="77777777" w:rsidR="00EC683B" w:rsidRPr="00EC683B" w:rsidRDefault="00EC683B" w:rsidP="00EC683B">
      <w:pPr>
        <w:ind w:firstLine="720"/>
      </w:pPr>
      <w:r w:rsidRPr="00EC683B">
        <w:pict w14:anchorId="67C50664">
          <v:rect id="_x0000_i5697" style="width:0;height:0" o:hralign="center" o:hrstd="t" o:hr="t" fillcolor="#a0a0a0" stroked="f"/>
        </w:pict>
      </w:r>
    </w:p>
    <w:p w14:paraId="658F2317" w14:textId="77777777" w:rsidR="00EC683B" w:rsidRPr="00EC683B" w:rsidRDefault="00EC683B" w:rsidP="00EC683B">
      <w:pPr>
        <w:ind w:firstLine="720"/>
      </w:pPr>
      <w:r w:rsidRPr="00EC683B">
        <w:t xml:space="preserve">ETHNONYMS: </w:t>
      </w:r>
      <w:proofErr w:type="spellStart"/>
      <w:r w:rsidRPr="00EC683B">
        <w:t>Cuajala</w:t>
      </w:r>
      <w:proofErr w:type="spellEnd"/>
      <w:r w:rsidRPr="00EC683B">
        <w:t xml:space="preserve">, Pah-Utes, Paiute, Numa, Yuta </w:t>
      </w:r>
      <w:proofErr w:type="spellStart"/>
      <w:r w:rsidRPr="00EC683B">
        <w:t>Payuchis</w:t>
      </w:r>
      <w:proofErr w:type="spellEnd"/>
    </w:p>
    <w:p w14:paraId="3F4210AF" w14:textId="77777777" w:rsidR="00EC683B" w:rsidRPr="00EC683B" w:rsidRDefault="00EC683B" w:rsidP="00EC683B">
      <w:pPr>
        <w:ind w:firstLine="720"/>
      </w:pPr>
    </w:p>
    <w:p w14:paraId="6486CF8E" w14:textId="77777777" w:rsidR="00EC683B" w:rsidRPr="00EC683B" w:rsidRDefault="00EC683B" w:rsidP="00EC683B">
      <w:pPr>
        <w:ind w:firstLine="720"/>
      </w:pPr>
      <w:hyperlink r:id="rId2713" w:history="1">
        <w:r w:rsidRPr="00EC683B">
          <w:rPr>
            <w:rStyle w:val="Hyperlink"/>
          </w:rPr>
          <w:t>Orientation</w:t>
        </w:r>
      </w:hyperlink>
    </w:p>
    <w:p w14:paraId="22D56D74" w14:textId="77777777" w:rsidR="00EC683B" w:rsidRPr="00EC683B" w:rsidRDefault="00EC683B" w:rsidP="00EC683B">
      <w:pPr>
        <w:ind w:firstLine="720"/>
      </w:pPr>
      <w:hyperlink r:id="rId2714" w:history="1">
        <w:r w:rsidRPr="00EC683B">
          <w:rPr>
            <w:rStyle w:val="Hyperlink"/>
          </w:rPr>
          <w:t>History and Cultural Relations</w:t>
        </w:r>
      </w:hyperlink>
    </w:p>
    <w:p w14:paraId="70D4C012" w14:textId="77777777" w:rsidR="00EC683B" w:rsidRPr="00EC683B" w:rsidRDefault="00EC683B" w:rsidP="00EC683B">
      <w:pPr>
        <w:ind w:firstLine="720"/>
      </w:pPr>
      <w:hyperlink r:id="rId2715" w:history="1">
        <w:r w:rsidRPr="00EC683B">
          <w:rPr>
            <w:rStyle w:val="Hyperlink"/>
          </w:rPr>
          <w:t>Economy</w:t>
        </w:r>
      </w:hyperlink>
    </w:p>
    <w:p w14:paraId="2CD976F0" w14:textId="77777777" w:rsidR="00EC683B" w:rsidRPr="00EC683B" w:rsidRDefault="00EC683B" w:rsidP="00EC683B">
      <w:pPr>
        <w:ind w:firstLine="720"/>
      </w:pPr>
      <w:hyperlink r:id="rId2716" w:history="1">
        <w:r w:rsidRPr="00EC683B">
          <w:rPr>
            <w:rStyle w:val="Hyperlink"/>
          </w:rPr>
          <w:t>Kinship</w:t>
        </w:r>
      </w:hyperlink>
    </w:p>
    <w:p w14:paraId="2DB4AD88" w14:textId="77777777" w:rsidR="00EC683B" w:rsidRPr="00EC683B" w:rsidRDefault="00EC683B" w:rsidP="00EC683B">
      <w:pPr>
        <w:ind w:firstLine="720"/>
      </w:pPr>
      <w:hyperlink r:id="rId2717" w:history="1">
        <w:r w:rsidRPr="00EC683B">
          <w:rPr>
            <w:rStyle w:val="Hyperlink"/>
          </w:rPr>
          <w:t>Marriage and Family</w:t>
        </w:r>
      </w:hyperlink>
    </w:p>
    <w:p w14:paraId="0771F3CE" w14:textId="77777777" w:rsidR="00EC683B" w:rsidRPr="00EC683B" w:rsidRDefault="00EC683B" w:rsidP="00EC683B">
      <w:pPr>
        <w:ind w:firstLine="720"/>
      </w:pPr>
      <w:hyperlink r:id="rId2718" w:history="1">
        <w:r w:rsidRPr="00EC683B">
          <w:rPr>
            <w:rStyle w:val="Hyperlink"/>
          </w:rPr>
          <w:t>Sociopolitical Organization</w:t>
        </w:r>
      </w:hyperlink>
    </w:p>
    <w:p w14:paraId="39A2DE8F" w14:textId="77777777" w:rsidR="00EC683B" w:rsidRPr="00EC683B" w:rsidRDefault="00EC683B" w:rsidP="00EC683B">
      <w:pPr>
        <w:ind w:firstLine="720"/>
      </w:pPr>
      <w:hyperlink r:id="rId2719" w:history="1">
        <w:r w:rsidRPr="00EC683B">
          <w:rPr>
            <w:rStyle w:val="Hyperlink"/>
          </w:rPr>
          <w:t>Religion and Expressive Culture</w:t>
        </w:r>
      </w:hyperlink>
    </w:p>
    <w:p w14:paraId="3840DAAF" w14:textId="77777777" w:rsidR="00EC683B" w:rsidRPr="00EC683B" w:rsidRDefault="00EC683B" w:rsidP="00EC683B">
      <w:pPr>
        <w:ind w:firstLine="720"/>
      </w:pPr>
      <w:r w:rsidRPr="00EC683B">
        <w:t>Bibliography</w:t>
      </w:r>
    </w:p>
    <w:p w14:paraId="2B123109" w14:textId="77777777" w:rsidR="00EC683B" w:rsidRPr="00EC683B" w:rsidRDefault="00EC683B" w:rsidP="00EC683B">
      <w:pPr>
        <w:ind w:firstLine="720"/>
      </w:pPr>
      <w:r w:rsidRPr="00EC683B">
        <w:t>Kelly, Isabel T. (1964). </w:t>
      </w:r>
      <w:r w:rsidRPr="00EC683B">
        <w:rPr>
          <w:i/>
          <w:iCs/>
        </w:rPr>
        <w:t>Southern Paiute Ethnography. </w:t>
      </w:r>
      <w:r w:rsidRPr="00EC683B">
        <w:t>University of Utah Anthropological Papers, no. 69. Salt Lake City.</w:t>
      </w:r>
    </w:p>
    <w:p w14:paraId="73EFE85A" w14:textId="77777777" w:rsidR="00EC683B" w:rsidRPr="00EC683B" w:rsidRDefault="00EC683B" w:rsidP="00EC683B">
      <w:pPr>
        <w:ind w:firstLine="720"/>
      </w:pPr>
      <w:r w:rsidRPr="00EC683B">
        <w:t>Kelly, Isabel T., and Catherine S. Fowler (1986). "Southern Paiute." In </w:t>
      </w:r>
      <w:r w:rsidRPr="00EC683B">
        <w:rPr>
          <w:i/>
          <w:iCs/>
        </w:rPr>
        <w:t>Handbook of North American Indians. </w:t>
      </w:r>
      <w:r w:rsidRPr="00EC683B">
        <w:t>Vol. 11, </w:t>
      </w:r>
      <w:r w:rsidRPr="00EC683B">
        <w:rPr>
          <w:i/>
          <w:iCs/>
        </w:rPr>
        <w:t>Great Basin, </w:t>
      </w:r>
      <w:r w:rsidRPr="00EC683B">
        <w:t xml:space="preserve">edited by Warren L. </w:t>
      </w:r>
      <w:proofErr w:type="spellStart"/>
      <w:r w:rsidRPr="00EC683B">
        <w:t>d'Azevedo</w:t>
      </w:r>
      <w:proofErr w:type="spellEnd"/>
      <w:r w:rsidRPr="00EC683B">
        <w:t>, 368-397. Washington, D.C.: Smithsonian Institution.</w:t>
      </w:r>
    </w:p>
    <w:p w14:paraId="55B1CCD7" w14:textId="77777777" w:rsidR="00EC683B" w:rsidRPr="00EC683B" w:rsidRDefault="00EC683B" w:rsidP="00EC683B">
      <w:pPr>
        <w:ind w:firstLine="720"/>
      </w:pPr>
      <w:r w:rsidRPr="00EC683B">
        <w:t>Knack, Martha (1980). </w:t>
      </w:r>
      <w:r w:rsidRPr="00EC683B">
        <w:rPr>
          <w:i/>
          <w:iCs/>
        </w:rPr>
        <w:t>Life Is with People: Household Organization of the Contemporary Southern Paiute Indians. </w:t>
      </w:r>
      <w:r w:rsidRPr="00EC683B">
        <w:t>Ballena Press Anthropological Papers, no. 19. Socorro, N. Mex.</w:t>
      </w:r>
    </w:p>
    <w:p w14:paraId="210C2F98" w14:textId="77777777" w:rsidR="00EC683B" w:rsidRPr="00EC683B" w:rsidRDefault="00EC683B" w:rsidP="00EC683B">
      <w:pPr>
        <w:ind w:firstLine="720"/>
      </w:pPr>
      <w:r w:rsidRPr="00EC683B">
        <w:t xml:space="preserve">Laird, </w:t>
      </w:r>
      <w:proofErr w:type="spellStart"/>
      <w:r w:rsidRPr="00EC683B">
        <w:t>Carobeth</w:t>
      </w:r>
      <w:proofErr w:type="spellEnd"/>
      <w:r w:rsidRPr="00EC683B">
        <w:t xml:space="preserve"> (1976). </w:t>
      </w:r>
      <w:r w:rsidRPr="00EC683B">
        <w:rPr>
          <w:i/>
          <w:iCs/>
        </w:rPr>
        <w:t xml:space="preserve">The </w:t>
      </w:r>
      <w:proofErr w:type="spellStart"/>
      <w:r w:rsidRPr="00EC683B">
        <w:rPr>
          <w:i/>
          <w:iCs/>
        </w:rPr>
        <w:t>Chemehuevis</w:t>
      </w:r>
      <w:proofErr w:type="spellEnd"/>
      <w:r w:rsidRPr="00EC683B">
        <w:rPr>
          <w:i/>
          <w:iCs/>
        </w:rPr>
        <w:t>. </w:t>
      </w:r>
      <w:r w:rsidRPr="00EC683B">
        <w:t>Banning, Calif.: Malki Museum Press.</w:t>
      </w:r>
    </w:p>
    <w:p w14:paraId="6B8AABBD" w14:textId="77777777" w:rsidR="00EC683B" w:rsidRPr="00EC683B" w:rsidRDefault="00EC683B" w:rsidP="00EC683B">
      <w:pPr>
        <w:ind w:firstLine="720"/>
      </w:pPr>
      <w:r w:rsidRPr="00EC683B">
        <w:t>CATHERINE S. FOWLER</w:t>
      </w:r>
    </w:p>
    <w:p w14:paraId="41EB637A" w14:textId="77777777" w:rsidR="00EC683B" w:rsidRPr="00EC683B" w:rsidRDefault="00EC683B" w:rsidP="00EC683B">
      <w:pPr>
        <w:ind w:firstLine="720"/>
      </w:pPr>
      <w:r w:rsidRPr="00EC683B">
        <w:t>User Contributions:</w:t>
      </w:r>
    </w:p>
    <w:p w14:paraId="7E5415DC" w14:textId="77777777" w:rsidR="00EC683B" w:rsidRPr="00EC683B" w:rsidRDefault="00EC683B" w:rsidP="00EC683B">
      <w:pPr>
        <w:ind w:firstLine="720"/>
      </w:pPr>
      <w:r w:rsidRPr="00EC683B">
        <w:t>Comment about this article, ask questions, or add new information about this topic:</w:t>
      </w:r>
    </w:p>
    <w:p w14:paraId="7AD79141" w14:textId="77777777" w:rsidR="00EC683B" w:rsidRPr="00EC683B" w:rsidRDefault="00EC683B" w:rsidP="00EC683B">
      <w:pPr>
        <w:ind w:firstLine="720"/>
        <w:rPr>
          <w:vanish/>
        </w:rPr>
      </w:pPr>
      <w:r w:rsidRPr="00EC683B">
        <w:rPr>
          <w:vanish/>
        </w:rPr>
        <w:t>Top of Form</w:t>
      </w:r>
    </w:p>
    <w:p w14:paraId="3AEC6007" w14:textId="77777777" w:rsidR="00EC683B" w:rsidRPr="00EC683B" w:rsidRDefault="00EC683B" w:rsidP="00EC683B">
      <w:pPr>
        <w:ind w:firstLine="720"/>
      </w:pPr>
      <w:r w:rsidRPr="00EC683B">
        <w:t>Name:</w:t>
      </w:r>
    </w:p>
    <w:p w14:paraId="192CB84C" w14:textId="77777777" w:rsidR="00EC683B" w:rsidRPr="00EC683B" w:rsidRDefault="00EC683B" w:rsidP="00EC683B">
      <w:pPr>
        <w:ind w:firstLine="720"/>
      </w:pPr>
      <w:r w:rsidRPr="00EC683B">
        <w:t>E-mail:</w:t>
      </w:r>
    </w:p>
    <w:p w14:paraId="63A70796" w14:textId="77777777" w:rsidR="00EC683B" w:rsidRPr="00EC683B" w:rsidRDefault="00EC683B" w:rsidP="00EC683B">
      <w:pPr>
        <w:ind w:firstLine="720"/>
      </w:pPr>
      <w:r w:rsidRPr="00EC683B">
        <w:lastRenderedPageBreak/>
        <w:t> Show my email publicly</w:t>
      </w:r>
    </w:p>
    <w:p w14:paraId="19DAE661" w14:textId="77777777" w:rsidR="00EC683B" w:rsidRPr="00EC683B" w:rsidRDefault="00EC683B" w:rsidP="00EC683B">
      <w:pPr>
        <w:ind w:firstLine="720"/>
      </w:pPr>
      <w:r w:rsidRPr="00EC683B">
        <w:t>Public Comment: (50-4000 characters)</w:t>
      </w:r>
    </w:p>
    <w:p w14:paraId="7DC4C564"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0D58957" w14:textId="77777777" w:rsidR="00EC683B" w:rsidRPr="00EC683B" w:rsidRDefault="00EC683B" w:rsidP="00EC683B">
      <w:pPr>
        <w:ind w:firstLine="720"/>
        <w:rPr>
          <w:vanish/>
        </w:rPr>
      </w:pPr>
      <w:r w:rsidRPr="00EC683B">
        <w:rPr>
          <w:vanish/>
        </w:rPr>
        <w:t>Bottom of Form</w:t>
      </w:r>
    </w:p>
    <w:p w14:paraId="1B027366" w14:textId="77777777" w:rsidR="00EC683B" w:rsidRPr="00EC683B" w:rsidRDefault="00EC683B" w:rsidP="00EC683B">
      <w:pPr>
        <w:ind w:firstLine="720"/>
      </w:pPr>
    </w:p>
    <w:p w14:paraId="4811CAA6" w14:textId="77777777" w:rsidR="00EC683B" w:rsidRPr="00EC683B" w:rsidRDefault="00EC683B" w:rsidP="00EC683B">
      <w:pPr>
        <w:ind w:firstLine="720"/>
      </w:pPr>
      <w:hyperlink r:id="rId2720" w:history="1">
        <w:r w:rsidRPr="00EC683B">
          <w:rPr>
            <w:rStyle w:val="Hyperlink"/>
          </w:rPr>
          <w:t>Southern Paiute (and Chemehuevi) forum</w:t>
        </w:r>
      </w:hyperlink>
    </w:p>
    <w:p w14:paraId="6D98294B" w14:textId="77777777" w:rsidR="00EC683B" w:rsidRPr="00EC683B" w:rsidRDefault="00EC683B" w:rsidP="00EC683B">
      <w:pPr>
        <w:ind w:firstLine="720"/>
      </w:pPr>
      <w:r w:rsidRPr="00EC683B">
        <w:t>" </w:t>
      </w:r>
      <w:hyperlink r:id="rId2721" w:history="1">
        <w:r w:rsidRPr="00EC683B">
          <w:rPr>
            <w:rStyle w:val="Hyperlink"/>
          </w:rPr>
          <w:t xml:space="preserve"> South and Southeast Asians of the United </w:t>
        </w:r>
        <w:proofErr w:type="spellStart"/>
        <w:r w:rsidRPr="00EC683B">
          <w:rPr>
            <w:rStyle w:val="Hyperlink"/>
          </w:rPr>
          <w:t>States</w:t>
        </w:r>
      </w:hyperlink>
      <w:hyperlink r:id="rId2722" w:history="1">
        <w:r w:rsidRPr="00EC683B">
          <w:rPr>
            <w:rStyle w:val="Hyperlink"/>
          </w:rPr>
          <w:t>Spokane</w:t>
        </w:r>
        <w:proofErr w:type="spellEnd"/>
        <w:r w:rsidRPr="00EC683B">
          <w:rPr>
            <w:rStyle w:val="Hyperlink"/>
          </w:rPr>
          <w:t> </w:t>
        </w:r>
      </w:hyperlink>
    </w:p>
    <w:p w14:paraId="01750275" w14:textId="77777777" w:rsidR="00EC683B" w:rsidRPr="00EC683B" w:rsidRDefault="00EC683B" w:rsidP="00EC683B">
      <w:pPr>
        <w:ind w:firstLine="720"/>
      </w:pPr>
      <w:r w:rsidRPr="00EC683B">
        <w:t>Copyright 2008 The Gale Group Inc. All rights reserved.  •  </w:t>
      </w:r>
      <w:hyperlink r:id="rId2723"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EA6F30F" w14:textId="1DB5477F" w:rsidR="00EC683B" w:rsidRPr="00EC683B" w:rsidRDefault="00EC683B" w:rsidP="00EC683B">
      <w:pPr>
        <w:ind w:firstLine="720"/>
      </w:pPr>
      <w:r w:rsidRPr="00EC683B">
        <w:drawing>
          <wp:inline distT="0" distB="0" distL="0" distR="0" wp14:anchorId="684F355F" wp14:editId="3E214733">
            <wp:extent cx="2552700" cy="845820"/>
            <wp:effectExtent l="0" t="0" r="0" b="0"/>
            <wp:docPr id="1197899169" name="Picture 40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5C77AE3" w14:textId="77777777" w:rsidR="00EC683B" w:rsidRPr="00EC683B" w:rsidRDefault="00EC683B" w:rsidP="00EC683B">
      <w:pPr>
        <w:numPr>
          <w:ilvl w:val="0"/>
          <w:numId w:val="204"/>
        </w:numPr>
      </w:pPr>
      <w:hyperlink r:id="rId2724" w:anchor="world-forums" w:history="1">
        <w:r w:rsidRPr="00EC683B">
          <w:rPr>
            <w:rStyle w:val="Hyperlink"/>
          </w:rPr>
          <w:t>Forum</w:t>
        </w:r>
      </w:hyperlink>
    </w:p>
    <w:p w14:paraId="30C23ACC" w14:textId="77777777" w:rsidR="00EC683B" w:rsidRPr="00EC683B" w:rsidRDefault="00EC683B" w:rsidP="00EC683B">
      <w:pPr>
        <w:ind w:firstLine="720"/>
        <w:rPr>
          <w:vanish/>
        </w:rPr>
      </w:pPr>
      <w:r w:rsidRPr="00EC683B">
        <w:rPr>
          <w:vanish/>
        </w:rPr>
        <w:t>Top of Form</w:t>
      </w:r>
    </w:p>
    <w:p w14:paraId="26565FE7" w14:textId="77777777" w:rsidR="00EC683B" w:rsidRPr="00EC683B" w:rsidRDefault="00EC683B" w:rsidP="00EC683B">
      <w:pPr>
        <w:ind w:firstLine="720"/>
        <w:rPr>
          <w:vanish/>
        </w:rPr>
      </w:pPr>
      <w:r w:rsidRPr="00EC683B">
        <w:rPr>
          <w:vanish/>
        </w:rPr>
        <w:t>Bottom of Form</w:t>
      </w:r>
    </w:p>
    <w:p w14:paraId="5AA9F8CF" w14:textId="77777777" w:rsidR="00EC683B" w:rsidRPr="00EC683B" w:rsidRDefault="00EC683B" w:rsidP="00EC683B">
      <w:pPr>
        <w:numPr>
          <w:ilvl w:val="0"/>
          <w:numId w:val="205"/>
        </w:numPr>
      </w:pPr>
      <w:hyperlink r:id="rId2725" w:history="1">
        <w:r w:rsidRPr="00EC683B">
          <w:rPr>
            <w:rStyle w:val="Hyperlink"/>
          </w:rPr>
          <w:t>Countries and Their Cultures</w:t>
        </w:r>
      </w:hyperlink>
    </w:p>
    <w:p w14:paraId="45BAF983" w14:textId="77777777" w:rsidR="00EC683B" w:rsidRPr="00EC683B" w:rsidRDefault="00EC683B" w:rsidP="00EC683B">
      <w:pPr>
        <w:ind w:firstLine="720"/>
      </w:pPr>
      <w:r w:rsidRPr="00EC683B">
        <w:t> </w:t>
      </w:r>
    </w:p>
    <w:p w14:paraId="3102E80A" w14:textId="77777777" w:rsidR="00EC683B" w:rsidRPr="00EC683B" w:rsidRDefault="00EC683B" w:rsidP="00EC683B">
      <w:pPr>
        <w:numPr>
          <w:ilvl w:val="0"/>
          <w:numId w:val="205"/>
        </w:numPr>
      </w:pPr>
      <w:r w:rsidRPr="00EC683B">
        <w:t> </w:t>
      </w:r>
      <w:hyperlink r:id="rId2726" w:history="1">
        <w:r w:rsidRPr="00EC683B">
          <w:rPr>
            <w:rStyle w:val="Hyperlink"/>
          </w:rPr>
          <w:t>North America</w:t>
        </w:r>
      </w:hyperlink>
    </w:p>
    <w:p w14:paraId="578C8C1E" w14:textId="77777777" w:rsidR="00EC683B" w:rsidRPr="00EC683B" w:rsidRDefault="00EC683B" w:rsidP="00EC683B">
      <w:pPr>
        <w:ind w:firstLine="720"/>
      </w:pPr>
      <w:r w:rsidRPr="00EC683B">
        <w:t> </w:t>
      </w:r>
    </w:p>
    <w:p w14:paraId="45E8357D" w14:textId="77777777" w:rsidR="00EC683B" w:rsidRPr="00EC683B" w:rsidRDefault="00EC683B" w:rsidP="00EC683B">
      <w:pPr>
        <w:numPr>
          <w:ilvl w:val="0"/>
          <w:numId w:val="205"/>
        </w:numPr>
      </w:pPr>
      <w:r w:rsidRPr="00EC683B">
        <w:t> Spokane</w:t>
      </w:r>
    </w:p>
    <w:p w14:paraId="7858C709" w14:textId="77777777" w:rsidR="00EC683B" w:rsidRPr="00EC683B" w:rsidRDefault="00EC683B" w:rsidP="00EC683B">
      <w:pPr>
        <w:ind w:firstLine="720"/>
      </w:pPr>
      <w:r w:rsidRPr="00EC683B">
        <w:t>Spokane</w:t>
      </w:r>
    </w:p>
    <w:p w14:paraId="00D8A12E" w14:textId="77777777" w:rsidR="00EC683B" w:rsidRPr="00EC683B" w:rsidRDefault="00EC683B" w:rsidP="00EC683B">
      <w:pPr>
        <w:ind w:firstLine="720"/>
      </w:pPr>
      <w:r w:rsidRPr="00EC683B">
        <w:pict w14:anchorId="41BF71C3">
          <v:rect id="_x0000_i5719" style="width:0;height:0" o:hralign="center" o:hrstd="t" o:hr="t" fillcolor="#a0a0a0" stroked="f"/>
        </w:pict>
      </w:r>
    </w:p>
    <w:p w14:paraId="11AC0D66" w14:textId="77777777" w:rsidR="00EC683B" w:rsidRPr="00EC683B" w:rsidRDefault="00EC683B" w:rsidP="00EC683B">
      <w:pPr>
        <w:ind w:firstLine="720"/>
      </w:pPr>
      <w:r w:rsidRPr="00EC683B">
        <w:pict w14:anchorId="687C2BBD">
          <v:rect id="_x0000_i5720" style="width:0;height:0" o:hralign="center" o:hrstd="t" o:hr="t" fillcolor="#a0a0a0" stroked="f"/>
        </w:pict>
      </w:r>
    </w:p>
    <w:p w14:paraId="108AB190" w14:textId="77777777" w:rsidR="00EC683B" w:rsidRPr="00EC683B" w:rsidRDefault="00EC683B" w:rsidP="00EC683B">
      <w:pPr>
        <w:ind w:firstLine="720"/>
      </w:pPr>
      <w:r w:rsidRPr="00EC683B">
        <w:t xml:space="preserve">ETHNONYMS: </w:t>
      </w:r>
      <w:proofErr w:type="spellStart"/>
      <w:r w:rsidRPr="00EC683B">
        <w:t>Spokan</w:t>
      </w:r>
      <w:proofErr w:type="spellEnd"/>
      <w:r w:rsidRPr="00EC683B">
        <w:t xml:space="preserve">, </w:t>
      </w:r>
      <w:proofErr w:type="spellStart"/>
      <w:r w:rsidRPr="00EC683B">
        <w:t>Spukanees</w:t>
      </w:r>
      <w:proofErr w:type="spellEnd"/>
      <w:r w:rsidRPr="00EC683B">
        <w:t>, Sun People</w:t>
      </w:r>
    </w:p>
    <w:p w14:paraId="33CAA66F" w14:textId="77777777" w:rsidR="00EC683B" w:rsidRPr="00EC683B" w:rsidRDefault="00EC683B" w:rsidP="00EC683B">
      <w:pPr>
        <w:ind w:firstLine="720"/>
      </w:pPr>
      <w:r w:rsidRPr="00EC683B">
        <w:t xml:space="preserve">The Spokane lived in northeast Washington State in the general vicinity of the Spokane River. They were divided into </w:t>
      </w:r>
      <w:proofErr w:type="gramStart"/>
      <w:r w:rsidRPr="00EC683B">
        <w:t>a number of</w:t>
      </w:r>
      <w:proofErr w:type="gramEnd"/>
      <w:r w:rsidRPr="00EC683B">
        <w:t xml:space="preserve"> subtribes, the three major divisions being the Upper, Middle (Southern), and Lower Spokane subtribes. The bands came together for religious and warfare purposes. Although the core of Spokane territory was in present-day Washington, they ranged into and controlled additional Territory in Idaho and Montana. Spokane is an Interior Salish Language. Estimates of the population at the time of contact range from 1,500 to 2,500. In 1985 there were 1,961 affiliated with the Spokane </w:t>
      </w:r>
      <w:r w:rsidRPr="00EC683B">
        <w:lastRenderedPageBreak/>
        <w:t xml:space="preserve">Indian Reservation, and an undetermined number living with other Indian groups on the neighboring Colville Indian Reservation and the Coeur d'Alene Indian Reservation in Idaho, and in the city of Spokane, Washington. The Spokane Tribe is governed by an elected tribal business council. Although assimilated into the regional Economy, the Spokane </w:t>
      </w:r>
      <w:proofErr w:type="gramStart"/>
      <w:r w:rsidRPr="00EC683B">
        <w:t>are considered to be</w:t>
      </w:r>
      <w:proofErr w:type="gramEnd"/>
      <w:r w:rsidRPr="00EC683B">
        <w:t xml:space="preserve"> one of the more conservative American Indian groups.</w:t>
      </w:r>
    </w:p>
    <w:p w14:paraId="005FCC9A" w14:textId="77777777" w:rsidR="00EC683B" w:rsidRPr="00EC683B" w:rsidRDefault="00EC683B" w:rsidP="00EC683B">
      <w:pPr>
        <w:ind w:firstLine="720"/>
      </w:pPr>
      <w:r w:rsidRPr="00EC683B">
        <w:t xml:space="preserve">Like many groups in the interior of the United States, the first effects of European settlement, the horse and disease, were received indirectly through other Indian groups. Regular contact began in the early 1880s and progressed through a series of stages involving participation in the fur trade, missionization, warfare with the federal government, placement on reservations in 1872, and a series of legal Battles to regain lost land and other rights. In recent years </w:t>
      </w:r>
      <w:proofErr w:type="gramStart"/>
      <w:r w:rsidRPr="00EC683B">
        <w:t>the Spokane</w:t>
      </w:r>
      <w:proofErr w:type="gramEnd"/>
      <w:r w:rsidRPr="00EC683B">
        <w:t xml:space="preserve"> </w:t>
      </w:r>
      <w:proofErr w:type="gramStart"/>
      <w:r w:rsidRPr="00EC683B">
        <w:t>have</w:t>
      </w:r>
      <w:proofErr w:type="gramEnd"/>
      <w:r w:rsidRPr="00EC683B">
        <w:t xml:space="preserve"> benefited from the leasing of rights to mine uranium ore on their land.</w:t>
      </w:r>
    </w:p>
    <w:p w14:paraId="7638EAB9" w14:textId="77777777" w:rsidR="00EC683B" w:rsidRPr="00EC683B" w:rsidRDefault="00EC683B" w:rsidP="00EC683B">
      <w:pPr>
        <w:ind w:firstLine="720"/>
      </w:pPr>
      <w:r w:rsidRPr="00EC683B">
        <w:t xml:space="preserve">The basic social unit was the family, </w:t>
      </w:r>
      <w:proofErr w:type="gramStart"/>
      <w:r w:rsidRPr="00EC683B">
        <w:t>a number of</w:t>
      </w:r>
      <w:proofErr w:type="gramEnd"/>
      <w:r w:rsidRPr="00EC683B">
        <w:t xml:space="preserve"> which generally lived in one settlement and formed a band. In the winter several bands might reside together in a single village. The traditional economy was based on hunting (deer, elk, and so on in the mountains and bison on the plains), salmon fishing, and gathering. Religious beliefs centered on guardian spirits, dreaming, and visions.</w:t>
      </w:r>
    </w:p>
    <w:p w14:paraId="0091BB4D" w14:textId="77777777" w:rsidR="00EC683B" w:rsidRPr="00EC683B" w:rsidRDefault="00EC683B" w:rsidP="00EC683B">
      <w:pPr>
        <w:ind w:firstLine="720"/>
      </w:pPr>
    </w:p>
    <w:p w14:paraId="71CB3B6E" w14:textId="77777777" w:rsidR="00EC683B" w:rsidRPr="00EC683B" w:rsidRDefault="00EC683B" w:rsidP="00EC683B">
      <w:pPr>
        <w:ind w:firstLine="720"/>
      </w:pPr>
      <w:r w:rsidRPr="00EC683B">
        <w:t>Bibliography</w:t>
      </w:r>
    </w:p>
    <w:p w14:paraId="1CB3EF96" w14:textId="77777777" w:rsidR="00EC683B" w:rsidRPr="00EC683B" w:rsidRDefault="00EC683B" w:rsidP="00EC683B">
      <w:pPr>
        <w:ind w:firstLine="720"/>
      </w:pPr>
      <w:r w:rsidRPr="00EC683B">
        <w:t>Drury, Clifford M. (1976). </w:t>
      </w:r>
      <w:r w:rsidRPr="00EC683B">
        <w:rPr>
          <w:i/>
          <w:iCs/>
        </w:rPr>
        <w:t>Nine Years with the Spokane Indians: The Diary, </w:t>
      </w:r>
      <w:r w:rsidRPr="00EC683B">
        <w:t>1938-1948, </w:t>
      </w:r>
      <w:r w:rsidRPr="00EC683B">
        <w:rPr>
          <w:i/>
          <w:iCs/>
        </w:rPr>
        <w:t>of Elkanah Walker. </w:t>
      </w:r>
      <w:r w:rsidRPr="00EC683B">
        <w:t>Glendale, Calif.: Arthur H. Clarke Co.</w:t>
      </w:r>
    </w:p>
    <w:p w14:paraId="3DFB1FD7" w14:textId="77777777" w:rsidR="00EC683B" w:rsidRPr="00EC683B" w:rsidRDefault="00EC683B" w:rsidP="00EC683B">
      <w:pPr>
        <w:ind w:firstLine="720"/>
      </w:pPr>
      <w:r w:rsidRPr="00EC683B">
        <w:t>Ruby, Robert H., and John A. Brown (1970). </w:t>
      </w:r>
      <w:r w:rsidRPr="00EC683B">
        <w:rPr>
          <w:i/>
          <w:iCs/>
        </w:rPr>
        <w:t>The Spokane Indians: Children of the Sun. </w:t>
      </w:r>
      <w:r w:rsidRPr="00EC683B">
        <w:t>Norman: University of Oklahoma Press.</w:t>
      </w:r>
    </w:p>
    <w:p w14:paraId="6601467B" w14:textId="77777777" w:rsidR="00EC683B" w:rsidRPr="00EC683B" w:rsidRDefault="00EC683B" w:rsidP="00EC683B">
      <w:pPr>
        <w:ind w:firstLine="720"/>
      </w:pPr>
      <w:r w:rsidRPr="00EC683B">
        <w:t>User Contributions:</w:t>
      </w:r>
    </w:p>
    <w:p w14:paraId="59F9D28B" w14:textId="77777777" w:rsidR="00EC683B" w:rsidRPr="00EC683B" w:rsidRDefault="00EC683B" w:rsidP="00EC683B">
      <w:pPr>
        <w:ind w:firstLine="720"/>
        <w:rPr>
          <w:b/>
          <w:bCs/>
        </w:rPr>
      </w:pPr>
      <w:hyperlink r:id="rId2727" w:anchor="Comments_1" w:history="1">
        <w:r w:rsidRPr="00EC683B">
          <w:rPr>
            <w:rStyle w:val="Hyperlink"/>
            <w:b/>
            <w:bCs/>
          </w:rPr>
          <w:t>1</w:t>
        </w:r>
      </w:hyperlink>
    </w:p>
    <w:p w14:paraId="600F13FB" w14:textId="77777777" w:rsidR="00EC683B" w:rsidRPr="00EC683B" w:rsidRDefault="00EC683B" w:rsidP="00EC683B">
      <w:pPr>
        <w:ind w:firstLine="720"/>
      </w:pPr>
      <w:r w:rsidRPr="00EC683B">
        <w:rPr>
          <w:b/>
          <w:bCs/>
        </w:rPr>
        <w:t>Leeann Mueller</w:t>
      </w:r>
    </w:p>
    <w:p w14:paraId="3D7E7D31" w14:textId="77777777" w:rsidR="00EC683B" w:rsidRPr="00EC683B" w:rsidRDefault="00EC683B" w:rsidP="00EC683B">
      <w:pPr>
        <w:ind w:firstLine="720"/>
      </w:pPr>
      <w:hyperlink r:id="rId2728" w:tooltip="Report this comment as inappropriate" w:history="1">
        <w:r w:rsidRPr="00EC683B">
          <w:rPr>
            <w:rStyle w:val="Hyperlink"/>
            <w:rFonts w:ascii="Segoe UI Symbol" w:hAnsi="Segoe UI Symbol" w:cs="Segoe UI Symbol"/>
          </w:rPr>
          <w:t>⚠</w:t>
        </w:r>
      </w:hyperlink>
    </w:p>
    <w:p w14:paraId="3895A80E" w14:textId="77777777" w:rsidR="00EC683B" w:rsidRPr="00EC683B" w:rsidRDefault="00EC683B" w:rsidP="00EC683B">
      <w:pPr>
        <w:ind w:firstLine="720"/>
      </w:pPr>
      <w:r w:rsidRPr="00EC683B">
        <w:t xml:space="preserve">The Spokane Tribe is not </w:t>
      </w:r>
      <w:proofErr w:type="spellStart"/>
      <w:r w:rsidRPr="00EC683B">
        <w:t>â€œbenefittingâ</w:t>
      </w:r>
      <w:proofErr w:type="spellEnd"/>
      <w:r w:rsidRPr="00EC683B">
        <w:t>€</w:t>
      </w:r>
      <w:r w:rsidRPr="00EC683B">
        <w:rPr>
          <w:rFonts w:ascii="Aptos" w:hAnsi="Aptos" w:cs="Aptos"/>
        </w:rPr>
        <w:t></w:t>
      </w:r>
      <w:r w:rsidRPr="00EC683B">
        <w:t xml:space="preserve"> from the Midnight uranium Mine. Higher rates of cancer and the radioactive mess left behind far outweigh the initial financial gains.</w:t>
      </w:r>
    </w:p>
    <w:p w14:paraId="605CE019" w14:textId="77777777" w:rsidR="00EC683B" w:rsidRPr="00EC683B" w:rsidRDefault="00EC683B" w:rsidP="00EC683B">
      <w:pPr>
        <w:ind w:firstLine="720"/>
      </w:pPr>
      <w:r w:rsidRPr="00EC683B">
        <w:t>Comment about this article, ask questions, or add new information about this topic:</w:t>
      </w:r>
    </w:p>
    <w:p w14:paraId="660E1611" w14:textId="77777777" w:rsidR="00EC683B" w:rsidRPr="00EC683B" w:rsidRDefault="00EC683B" w:rsidP="00EC683B">
      <w:pPr>
        <w:ind w:firstLine="720"/>
        <w:rPr>
          <w:vanish/>
        </w:rPr>
      </w:pPr>
      <w:r w:rsidRPr="00EC683B">
        <w:rPr>
          <w:vanish/>
        </w:rPr>
        <w:t>Top of Form</w:t>
      </w:r>
    </w:p>
    <w:p w14:paraId="45717519" w14:textId="77777777" w:rsidR="00EC683B" w:rsidRPr="00EC683B" w:rsidRDefault="00EC683B" w:rsidP="00EC683B">
      <w:pPr>
        <w:ind w:firstLine="720"/>
      </w:pPr>
      <w:r w:rsidRPr="00EC683B">
        <w:t>Name:</w:t>
      </w:r>
    </w:p>
    <w:p w14:paraId="2CA621A4" w14:textId="77777777" w:rsidR="00EC683B" w:rsidRPr="00EC683B" w:rsidRDefault="00EC683B" w:rsidP="00EC683B">
      <w:pPr>
        <w:ind w:firstLine="720"/>
      </w:pPr>
      <w:r w:rsidRPr="00EC683B">
        <w:lastRenderedPageBreak/>
        <w:t>E-mail:</w:t>
      </w:r>
    </w:p>
    <w:p w14:paraId="7C655715" w14:textId="77777777" w:rsidR="00EC683B" w:rsidRPr="00EC683B" w:rsidRDefault="00EC683B" w:rsidP="00EC683B">
      <w:pPr>
        <w:ind w:firstLine="720"/>
      </w:pPr>
      <w:r w:rsidRPr="00EC683B">
        <w:t> Show my email publicly</w:t>
      </w:r>
    </w:p>
    <w:p w14:paraId="56CABDE8" w14:textId="77777777" w:rsidR="00EC683B" w:rsidRPr="00EC683B" w:rsidRDefault="00EC683B" w:rsidP="00EC683B">
      <w:pPr>
        <w:ind w:firstLine="720"/>
      </w:pPr>
      <w:r w:rsidRPr="00EC683B">
        <w:t>Public Comment: (50-4000 characters)</w:t>
      </w:r>
    </w:p>
    <w:p w14:paraId="3AE46218"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66941360" w14:textId="77777777" w:rsidR="00EC683B" w:rsidRPr="00EC683B" w:rsidRDefault="00EC683B" w:rsidP="00EC683B">
      <w:pPr>
        <w:ind w:firstLine="720"/>
        <w:rPr>
          <w:vanish/>
        </w:rPr>
      </w:pPr>
      <w:r w:rsidRPr="00EC683B">
        <w:rPr>
          <w:vanish/>
        </w:rPr>
        <w:t>Bottom of Form</w:t>
      </w:r>
    </w:p>
    <w:p w14:paraId="59B82FDA" w14:textId="77777777" w:rsidR="00EC683B" w:rsidRPr="00EC683B" w:rsidRDefault="00EC683B" w:rsidP="00EC683B">
      <w:pPr>
        <w:ind w:firstLine="720"/>
      </w:pPr>
    </w:p>
    <w:p w14:paraId="0A10A035" w14:textId="77777777" w:rsidR="00EC683B" w:rsidRPr="00EC683B" w:rsidRDefault="00EC683B" w:rsidP="00EC683B">
      <w:pPr>
        <w:ind w:firstLine="720"/>
      </w:pPr>
      <w:hyperlink r:id="rId2729" w:history="1">
        <w:r w:rsidRPr="00EC683B">
          <w:rPr>
            <w:rStyle w:val="Hyperlink"/>
          </w:rPr>
          <w:t>Spokane forum</w:t>
        </w:r>
      </w:hyperlink>
    </w:p>
    <w:p w14:paraId="3ADEB4D8" w14:textId="77777777" w:rsidR="00EC683B" w:rsidRPr="00EC683B" w:rsidRDefault="00EC683B" w:rsidP="00EC683B">
      <w:pPr>
        <w:ind w:firstLine="720"/>
      </w:pPr>
      <w:r w:rsidRPr="00EC683B">
        <w:t>" </w:t>
      </w:r>
      <w:hyperlink r:id="rId2730" w:history="1">
        <w:r w:rsidRPr="00EC683B">
          <w:rPr>
            <w:rStyle w:val="Hyperlink"/>
          </w:rPr>
          <w:t> Southern Paiute (and Chemehuevi)</w:t>
        </w:r>
      </w:hyperlink>
      <w:hyperlink r:id="rId2731" w:history="1">
        <w:r w:rsidRPr="00EC683B">
          <w:rPr>
            <w:rStyle w:val="Hyperlink"/>
          </w:rPr>
          <w:t>Tahltan </w:t>
        </w:r>
      </w:hyperlink>
    </w:p>
    <w:p w14:paraId="0CCCA707" w14:textId="77777777" w:rsidR="00EC683B" w:rsidRPr="00EC683B" w:rsidRDefault="00EC683B" w:rsidP="00EC683B">
      <w:pPr>
        <w:ind w:firstLine="720"/>
      </w:pPr>
      <w:r w:rsidRPr="00EC683B">
        <w:t>Copyright 2008 The Gale Group Inc. All rights reserved.  •  </w:t>
      </w:r>
      <w:hyperlink r:id="rId2732"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25BDDD4" w14:textId="0C6D64F9" w:rsidR="00EC683B" w:rsidRPr="00EC683B" w:rsidRDefault="00EC683B" w:rsidP="00EC683B">
      <w:pPr>
        <w:ind w:firstLine="720"/>
      </w:pPr>
      <w:r w:rsidRPr="00EC683B">
        <w:drawing>
          <wp:inline distT="0" distB="0" distL="0" distR="0" wp14:anchorId="48F443E2" wp14:editId="046AB34E">
            <wp:extent cx="2552700" cy="845820"/>
            <wp:effectExtent l="0" t="0" r="0" b="0"/>
            <wp:docPr id="1202420150" name="Picture 40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959F93D" w14:textId="77777777" w:rsidR="00EC683B" w:rsidRPr="00EC683B" w:rsidRDefault="00EC683B" w:rsidP="00EC683B">
      <w:pPr>
        <w:numPr>
          <w:ilvl w:val="0"/>
          <w:numId w:val="206"/>
        </w:numPr>
      </w:pPr>
      <w:hyperlink r:id="rId2733" w:anchor="world-forums" w:history="1">
        <w:r w:rsidRPr="00EC683B">
          <w:rPr>
            <w:rStyle w:val="Hyperlink"/>
          </w:rPr>
          <w:t>Forum</w:t>
        </w:r>
      </w:hyperlink>
    </w:p>
    <w:p w14:paraId="7BBB7039" w14:textId="77777777" w:rsidR="00EC683B" w:rsidRPr="00EC683B" w:rsidRDefault="00EC683B" w:rsidP="00EC683B">
      <w:pPr>
        <w:ind w:firstLine="720"/>
        <w:rPr>
          <w:vanish/>
        </w:rPr>
      </w:pPr>
      <w:r w:rsidRPr="00EC683B">
        <w:rPr>
          <w:vanish/>
        </w:rPr>
        <w:t>Top of Form</w:t>
      </w:r>
    </w:p>
    <w:p w14:paraId="60CD3D75" w14:textId="77777777" w:rsidR="00EC683B" w:rsidRPr="00EC683B" w:rsidRDefault="00EC683B" w:rsidP="00EC683B">
      <w:pPr>
        <w:ind w:firstLine="720"/>
        <w:rPr>
          <w:vanish/>
        </w:rPr>
      </w:pPr>
      <w:r w:rsidRPr="00EC683B">
        <w:rPr>
          <w:vanish/>
        </w:rPr>
        <w:t>Bottom of Form</w:t>
      </w:r>
    </w:p>
    <w:p w14:paraId="3CBB89FF" w14:textId="77777777" w:rsidR="00EC683B" w:rsidRPr="00EC683B" w:rsidRDefault="00EC683B" w:rsidP="00EC683B">
      <w:pPr>
        <w:numPr>
          <w:ilvl w:val="0"/>
          <w:numId w:val="207"/>
        </w:numPr>
      </w:pPr>
      <w:hyperlink r:id="rId2734" w:history="1">
        <w:r w:rsidRPr="00EC683B">
          <w:rPr>
            <w:rStyle w:val="Hyperlink"/>
          </w:rPr>
          <w:t>Countries and Their Cultures</w:t>
        </w:r>
      </w:hyperlink>
    </w:p>
    <w:p w14:paraId="01A9C2F9" w14:textId="77777777" w:rsidR="00EC683B" w:rsidRPr="00EC683B" w:rsidRDefault="00EC683B" w:rsidP="00EC683B">
      <w:pPr>
        <w:ind w:firstLine="720"/>
      </w:pPr>
      <w:r w:rsidRPr="00EC683B">
        <w:t> </w:t>
      </w:r>
    </w:p>
    <w:p w14:paraId="68A97AEF" w14:textId="77777777" w:rsidR="00EC683B" w:rsidRPr="00EC683B" w:rsidRDefault="00EC683B" w:rsidP="00EC683B">
      <w:pPr>
        <w:numPr>
          <w:ilvl w:val="0"/>
          <w:numId w:val="207"/>
        </w:numPr>
      </w:pPr>
      <w:r w:rsidRPr="00EC683B">
        <w:t> </w:t>
      </w:r>
      <w:hyperlink r:id="rId2735" w:history="1">
        <w:r w:rsidRPr="00EC683B">
          <w:rPr>
            <w:rStyle w:val="Hyperlink"/>
          </w:rPr>
          <w:t>North America</w:t>
        </w:r>
      </w:hyperlink>
    </w:p>
    <w:p w14:paraId="48DE10AC" w14:textId="77777777" w:rsidR="00EC683B" w:rsidRPr="00EC683B" w:rsidRDefault="00EC683B" w:rsidP="00EC683B">
      <w:pPr>
        <w:ind w:firstLine="720"/>
      </w:pPr>
      <w:r w:rsidRPr="00EC683B">
        <w:t> </w:t>
      </w:r>
    </w:p>
    <w:p w14:paraId="0A32605E" w14:textId="77777777" w:rsidR="00EC683B" w:rsidRPr="00EC683B" w:rsidRDefault="00EC683B" w:rsidP="00EC683B">
      <w:pPr>
        <w:numPr>
          <w:ilvl w:val="0"/>
          <w:numId w:val="207"/>
        </w:numPr>
      </w:pPr>
      <w:r w:rsidRPr="00EC683B">
        <w:t> Tahltan</w:t>
      </w:r>
    </w:p>
    <w:p w14:paraId="49A7AD5F" w14:textId="77777777" w:rsidR="00EC683B" w:rsidRPr="00EC683B" w:rsidRDefault="00EC683B" w:rsidP="00EC683B">
      <w:pPr>
        <w:ind w:firstLine="720"/>
      </w:pPr>
      <w:r w:rsidRPr="00EC683B">
        <w:t>Tahltan</w:t>
      </w:r>
    </w:p>
    <w:p w14:paraId="40B2EA55" w14:textId="77777777" w:rsidR="00EC683B" w:rsidRPr="00EC683B" w:rsidRDefault="00EC683B" w:rsidP="00EC683B">
      <w:pPr>
        <w:ind w:firstLine="720"/>
      </w:pPr>
      <w:r w:rsidRPr="00EC683B">
        <w:pict w14:anchorId="5DDD0D11">
          <v:rect id="_x0000_i5742" style="width:0;height:0" o:hralign="center" o:hrstd="t" o:hr="t" fillcolor="#a0a0a0" stroked="f"/>
        </w:pict>
      </w:r>
    </w:p>
    <w:p w14:paraId="2AD48A09" w14:textId="77777777" w:rsidR="00EC683B" w:rsidRPr="00EC683B" w:rsidRDefault="00EC683B" w:rsidP="00EC683B">
      <w:pPr>
        <w:ind w:firstLine="720"/>
      </w:pPr>
      <w:r w:rsidRPr="00EC683B">
        <w:pict w14:anchorId="044B2876">
          <v:rect id="_x0000_i5743" style="width:0;height:0" o:hralign="center" o:hrstd="t" o:hr="t" fillcolor="#a0a0a0" stroked="f"/>
        </w:pict>
      </w:r>
    </w:p>
    <w:p w14:paraId="36C035DD" w14:textId="77777777" w:rsidR="00EC683B" w:rsidRPr="00EC683B" w:rsidRDefault="00EC683B" w:rsidP="00EC683B">
      <w:pPr>
        <w:ind w:firstLine="720"/>
      </w:pPr>
      <w:r w:rsidRPr="00EC683B">
        <w:t xml:space="preserve">The Tahltan (Western </w:t>
      </w:r>
      <w:proofErr w:type="spellStart"/>
      <w:r w:rsidRPr="00EC683B">
        <w:t>Nahane</w:t>
      </w:r>
      <w:proofErr w:type="spellEnd"/>
      <w:r w:rsidRPr="00EC683B">
        <w:t>), an Athapaskan-speaking group, live in the upper basin of the Stikine River and in neighboring areas of northern British Columbia. They numbered 793 in 1978.</w:t>
      </w:r>
    </w:p>
    <w:p w14:paraId="06DF3AC7" w14:textId="77777777" w:rsidR="00EC683B" w:rsidRPr="00EC683B" w:rsidRDefault="00EC683B" w:rsidP="00EC683B">
      <w:pPr>
        <w:ind w:firstLine="720"/>
      </w:pPr>
      <w:r w:rsidRPr="00EC683B">
        <w:t>See</w:t>
      </w:r>
    </w:p>
    <w:p w14:paraId="3CDE8F74" w14:textId="77777777" w:rsidR="00EC683B" w:rsidRPr="00EC683B" w:rsidRDefault="00EC683B" w:rsidP="00EC683B">
      <w:pPr>
        <w:ind w:firstLine="720"/>
      </w:pPr>
    </w:p>
    <w:p w14:paraId="41322098" w14:textId="77777777" w:rsidR="00EC683B" w:rsidRPr="00EC683B" w:rsidRDefault="00EC683B" w:rsidP="00EC683B">
      <w:pPr>
        <w:ind w:firstLine="720"/>
      </w:pPr>
      <w:r w:rsidRPr="00EC683B">
        <w:t>Bibliography</w:t>
      </w:r>
    </w:p>
    <w:p w14:paraId="3B193DB0" w14:textId="77777777" w:rsidR="00EC683B" w:rsidRPr="00EC683B" w:rsidRDefault="00EC683B" w:rsidP="00EC683B">
      <w:pPr>
        <w:ind w:firstLine="720"/>
      </w:pPr>
      <w:r w:rsidRPr="00EC683B">
        <w:lastRenderedPageBreak/>
        <w:t>MacLachlan, Bruce B. "Tahltan." In </w:t>
      </w:r>
      <w:r w:rsidRPr="00EC683B">
        <w:rPr>
          <w:i/>
          <w:iCs/>
        </w:rPr>
        <w:t>Handbook of North American Indians. </w:t>
      </w:r>
      <w:r w:rsidRPr="00EC683B">
        <w:t>Vol. 6, </w:t>
      </w:r>
      <w:r w:rsidRPr="00EC683B">
        <w:rPr>
          <w:i/>
          <w:iCs/>
        </w:rPr>
        <w:t>Subarctic, </w:t>
      </w:r>
      <w:r w:rsidRPr="00EC683B">
        <w:t>edited by June Helm, 458-468. Washington, D.C.: Smithsonian Institution.</w:t>
      </w:r>
    </w:p>
    <w:p w14:paraId="526053F1" w14:textId="77777777" w:rsidR="00EC683B" w:rsidRPr="00EC683B" w:rsidRDefault="00EC683B" w:rsidP="00EC683B">
      <w:pPr>
        <w:ind w:firstLine="720"/>
      </w:pPr>
      <w:r w:rsidRPr="00EC683B">
        <w:t>User Contributions:</w:t>
      </w:r>
    </w:p>
    <w:p w14:paraId="54811792" w14:textId="77777777" w:rsidR="00EC683B" w:rsidRPr="00EC683B" w:rsidRDefault="00EC683B" w:rsidP="00EC683B">
      <w:pPr>
        <w:ind w:firstLine="720"/>
      </w:pPr>
      <w:r w:rsidRPr="00EC683B">
        <w:t>Comment about this article, ask questions, or add new information about this topic:</w:t>
      </w:r>
    </w:p>
    <w:p w14:paraId="77721FC4" w14:textId="77777777" w:rsidR="00EC683B" w:rsidRPr="00EC683B" w:rsidRDefault="00EC683B" w:rsidP="00EC683B">
      <w:pPr>
        <w:ind w:firstLine="720"/>
        <w:rPr>
          <w:vanish/>
        </w:rPr>
      </w:pPr>
      <w:r w:rsidRPr="00EC683B">
        <w:rPr>
          <w:vanish/>
        </w:rPr>
        <w:t>Top of Form</w:t>
      </w:r>
    </w:p>
    <w:p w14:paraId="70399956" w14:textId="77777777" w:rsidR="00EC683B" w:rsidRPr="00EC683B" w:rsidRDefault="00EC683B" w:rsidP="00EC683B">
      <w:pPr>
        <w:ind w:firstLine="720"/>
      </w:pPr>
      <w:r w:rsidRPr="00EC683B">
        <w:t>Name:</w:t>
      </w:r>
    </w:p>
    <w:p w14:paraId="6CBC7140" w14:textId="77777777" w:rsidR="00EC683B" w:rsidRPr="00EC683B" w:rsidRDefault="00EC683B" w:rsidP="00EC683B">
      <w:pPr>
        <w:ind w:firstLine="720"/>
      </w:pPr>
      <w:r w:rsidRPr="00EC683B">
        <w:t>E-mail:</w:t>
      </w:r>
    </w:p>
    <w:p w14:paraId="14518B94" w14:textId="77777777" w:rsidR="00EC683B" w:rsidRPr="00EC683B" w:rsidRDefault="00EC683B" w:rsidP="00EC683B">
      <w:pPr>
        <w:ind w:firstLine="720"/>
      </w:pPr>
      <w:r w:rsidRPr="00EC683B">
        <w:t> Show my email publicly</w:t>
      </w:r>
    </w:p>
    <w:p w14:paraId="176472D4" w14:textId="77777777" w:rsidR="00EC683B" w:rsidRPr="00EC683B" w:rsidRDefault="00EC683B" w:rsidP="00EC683B">
      <w:pPr>
        <w:ind w:firstLine="720"/>
      </w:pPr>
      <w:r w:rsidRPr="00EC683B">
        <w:t>Public Comment: (50-4000 characters)</w:t>
      </w:r>
    </w:p>
    <w:p w14:paraId="0395DC20"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72A7871" w14:textId="77777777" w:rsidR="00EC683B" w:rsidRPr="00EC683B" w:rsidRDefault="00EC683B" w:rsidP="00EC683B">
      <w:pPr>
        <w:ind w:firstLine="720"/>
        <w:rPr>
          <w:vanish/>
        </w:rPr>
      </w:pPr>
      <w:r w:rsidRPr="00EC683B">
        <w:rPr>
          <w:vanish/>
        </w:rPr>
        <w:t>Bottom of Form</w:t>
      </w:r>
    </w:p>
    <w:p w14:paraId="235B3F19" w14:textId="77777777" w:rsidR="00EC683B" w:rsidRPr="00EC683B" w:rsidRDefault="00EC683B" w:rsidP="00EC683B">
      <w:pPr>
        <w:ind w:firstLine="720"/>
      </w:pPr>
    </w:p>
    <w:p w14:paraId="7E9076D3" w14:textId="77777777" w:rsidR="00EC683B" w:rsidRPr="00EC683B" w:rsidRDefault="00EC683B" w:rsidP="00EC683B">
      <w:pPr>
        <w:ind w:firstLine="720"/>
      </w:pPr>
      <w:hyperlink r:id="rId2736" w:history="1">
        <w:r w:rsidRPr="00EC683B">
          <w:rPr>
            <w:rStyle w:val="Hyperlink"/>
          </w:rPr>
          <w:t>Tahltan forum</w:t>
        </w:r>
      </w:hyperlink>
    </w:p>
    <w:p w14:paraId="072B6734" w14:textId="77777777" w:rsidR="00EC683B" w:rsidRPr="00EC683B" w:rsidRDefault="00EC683B" w:rsidP="00EC683B">
      <w:pPr>
        <w:ind w:firstLine="720"/>
      </w:pPr>
      <w:r w:rsidRPr="00EC683B">
        <w:t>" </w:t>
      </w:r>
      <w:hyperlink r:id="rId2737" w:history="1">
        <w:r w:rsidRPr="00EC683B">
          <w:rPr>
            <w:rStyle w:val="Hyperlink"/>
          </w:rPr>
          <w:t> </w:t>
        </w:r>
        <w:proofErr w:type="spellStart"/>
        <w:r w:rsidRPr="00EC683B">
          <w:rPr>
            <w:rStyle w:val="Hyperlink"/>
          </w:rPr>
          <w:t>Spokane</w:t>
        </w:r>
      </w:hyperlink>
      <w:hyperlink r:id="rId2738" w:history="1">
        <w:r w:rsidRPr="00EC683B">
          <w:rPr>
            <w:rStyle w:val="Hyperlink"/>
          </w:rPr>
          <w:t>Tanaina</w:t>
        </w:r>
        <w:proofErr w:type="spellEnd"/>
        <w:r w:rsidRPr="00EC683B">
          <w:rPr>
            <w:rStyle w:val="Hyperlink"/>
          </w:rPr>
          <w:t> </w:t>
        </w:r>
      </w:hyperlink>
    </w:p>
    <w:p w14:paraId="2722F4C2" w14:textId="77777777" w:rsidR="00EC683B" w:rsidRPr="00EC683B" w:rsidRDefault="00EC683B" w:rsidP="00EC683B">
      <w:pPr>
        <w:ind w:firstLine="720"/>
      </w:pPr>
      <w:r w:rsidRPr="00EC683B">
        <w:t>Copyright 2008 The Gale Group Inc. All rights reserved.  •  </w:t>
      </w:r>
      <w:hyperlink r:id="rId273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67E1B182" w14:textId="6162D4D2" w:rsidR="00EC683B" w:rsidRPr="00EC683B" w:rsidRDefault="00EC683B" w:rsidP="00EC683B">
      <w:pPr>
        <w:ind w:firstLine="720"/>
      </w:pPr>
      <w:r w:rsidRPr="00EC683B">
        <w:drawing>
          <wp:inline distT="0" distB="0" distL="0" distR="0" wp14:anchorId="250FC16F" wp14:editId="3DD9A384">
            <wp:extent cx="2552700" cy="845820"/>
            <wp:effectExtent l="0" t="0" r="0" b="0"/>
            <wp:docPr id="79325722" name="Picture 40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863B924" w14:textId="77777777" w:rsidR="00EC683B" w:rsidRPr="00EC683B" w:rsidRDefault="00EC683B" w:rsidP="00EC683B">
      <w:pPr>
        <w:numPr>
          <w:ilvl w:val="0"/>
          <w:numId w:val="208"/>
        </w:numPr>
      </w:pPr>
      <w:hyperlink r:id="rId2740" w:anchor="world-forums" w:history="1">
        <w:r w:rsidRPr="00EC683B">
          <w:rPr>
            <w:rStyle w:val="Hyperlink"/>
          </w:rPr>
          <w:t>Forum</w:t>
        </w:r>
      </w:hyperlink>
    </w:p>
    <w:p w14:paraId="04C29005" w14:textId="77777777" w:rsidR="00EC683B" w:rsidRPr="00EC683B" w:rsidRDefault="00EC683B" w:rsidP="00EC683B">
      <w:pPr>
        <w:ind w:firstLine="720"/>
        <w:rPr>
          <w:vanish/>
        </w:rPr>
      </w:pPr>
      <w:r w:rsidRPr="00EC683B">
        <w:rPr>
          <w:vanish/>
        </w:rPr>
        <w:t>Top of Form</w:t>
      </w:r>
    </w:p>
    <w:p w14:paraId="371BBF8C" w14:textId="77777777" w:rsidR="00EC683B" w:rsidRPr="00EC683B" w:rsidRDefault="00EC683B" w:rsidP="00EC683B">
      <w:pPr>
        <w:ind w:firstLine="720"/>
        <w:rPr>
          <w:vanish/>
        </w:rPr>
      </w:pPr>
      <w:r w:rsidRPr="00EC683B">
        <w:rPr>
          <w:vanish/>
        </w:rPr>
        <w:t>Bottom of Form</w:t>
      </w:r>
    </w:p>
    <w:p w14:paraId="3E902C62" w14:textId="77777777" w:rsidR="00EC683B" w:rsidRPr="00EC683B" w:rsidRDefault="00EC683B" w:rsidP="00EC683B">
      <w:pPr>
        <w:numPr>
          <w:ilvl w:val="0"/>
          <w:numId w:val="209"/>
        </w:numPr>
      </w:pPr>
      <w:hyperlink r:id="rId2741" w:history="1">
        <w:r w:rsidRPr="00EC683B">
          <w:rPr>
            <w:rStyle w:val="Hyperlink"/>
          </w:rPr>
          <w:t>Countries and Their Cultures</w:t>
        </w:r>
      </w:hyperlink>
    </w:p>
    <w:p w14:paraId="3C03933A" w14:textId="77777777" w:rsidR="00EC683B" w:rsidRPr="00EC683B" w:rsidRDefault="00EC683B" w:rsidP="00EC683B">
      <w:pPr>
        <w:ind w:firstLine="720"/>
      </w:pPr>
      <w:r w:rsidRPr="00EC683B">
        <w:t> </w:t>
      </w:r>
    </w:p>
    <w:p w14:paraId="7033F9ED" w14:textId="77777777" w:rsidR="00EC683B" w:rsidRPr="00EC683B" w:rsidRDefault="00EC683B" w:rsidP="00EC683B">
      <w:pPr>
        <w:numPr>
          <w:ilvl w:val="0"/>
          <w:numId w:val="209"/>
        </w:numPr>
      </w:pPr>
      <w:r w:rsidRPr="00EC683B">
        <w:t> </w:t>
      </w:r>
      <w:hyperlink r:id="rId2742" w:history="1">
        <w:r w:rsidRPr="00EC683B">
          <w:rPr>
            <w:rStyle w:val="Hyperlink"/>
          </w:rPr>
          <w:t>North America</w:t>
        </w:r>
      </w:hyperlink>
    </w:p>
    <w:p w14:paraId="1507DB7B" w14:textId="77777777" w:rsidR="00EC683B" w:rsidRPr="00EC683B" w:rsidRDefault="00EC683B" w:rsidP="00EC683B">
      <w:pPr>
        <w:ind w:firstLine="720"/>
      </w:pPr>
      <w:r w:rsidRPr="00EC683B">
        <w:t> </w:t>
      </w:r>
    </w:p>
    <w:p w14:paraId="697BC430" w14:textId="77777777" w:rsidR="00EC683B" w:rsidRPr="00EC683B" w:rsidRDefault="00EC683B" w:rsidP="00EC683B">
      <w:pPr>
        <w:numPr>
          <w:ilvl w:val="0"/>
          <w:numId w:val="209"/>
        </w:numPr>
      </w:pPr>
      <w:r w:rsidRPr="00EC683B">
        <w:t> </w:t>
      </w:r>
      <w:proofErr w:type="spellStart"/>
      <w:r w:rsidRPr="00EC683B">
        <w:t>Tanaina</w:t>
      </w:r>
      <w:proofErr w:type="spellEnd"/>
    </w:p>
    <w:p w14:paraId="4C2262B8" w14:textId="77777777" w:rsidR="00EC683B" w:rsidRPr="00EC683B" w:rsidRDefault="00EC683B" w:rsidP="00EC683B">
      <w:pPr>
        <w:ind w:firstLine="720"/>
      </w:pPr>
      <w:proofErr w:type="spellStart"/>
      <w:r w:rsidRPr="00EC683B">
        <w:t>Tanaina</w:t>
      </w:r>
      <w:proofErr w:type="spellEnd"/>
    </w:p>
    <w:p w14:paraId="5E31FB4B" w14:textId="77777777" w:rsidR="00EC683B" w:rsidRPr="00EC683B" w:rsidRDefault="00EC683B" w:rsidP="00EC683B">
      <w:pPr>
        <w:ind w:firstLine="720"/>
      </w:pPr>
      <w:r w:rsidRPr="00EC683B">
        <w:pict w14:anchorId="687C8169">
          <v:rect id="_x0000_i5765" style="width:0;height:0" o:hralign="center" o:hrstd="t" o:hr="t" fillcolor="#a0a0a0" stroked="f"/>
        </w:pict>
      </w:r>
    </w:p>
    <w:p w14:paraId="3E824CE7" w14:textId="77777777" w:rsidR="00EC683B" w:rsidRPr="00EC683B" w:rsidRDefault="00EC683B" w:rsidP="00EC683B">
      <w:pPr>
        <w:ind w:firstLine="720"/>
      </w:pPr>
      <w:r w:rsidRPr="00EC683B">
        <w:pict w14:anchorId="0B7D7AEE">
          <v:rect id="_x0000_i5766" style="width:0;height:0" o:hralign="center" o:hrstd="t" o:hr="t" fillcolor="#a0a0a0" stroked="f"/>
        </w:pict>
      </w:r>
    </w:p>
    <w:p w14:paraId="27CD1FE6" w14:textId="77777777" w:rsidR="00EC683B" w:rsidRPr="00EC683B" w:rsidRDefault="00EC683B" w:rsidP="00EC683B">
      <w:pPr>
        <w:ind w:firstLine="720"/>
      </w:pPr>
      <w:r w:rsidRPr="00EC683B">
        <w:lastRenderedPageBreak/>
        <w:t xml:space="preserve">ETHNONYMS: </w:t>
      </w:r>
      <w:proofErr w:type="spellStart"/>
      <w:r w:rsidRPr="00EC683B">
        <w:t>Dena'ina</w:t>
      </w:r>
      <w:proofErr w:type="spellEnd"/>
      <w:r w:rsidRPr="00EC683B">
        <w:t xml:space="preserve">, </w:t>
      </w:r>
      <w:proofErr w:type="spellStart"/>
      <w:r w:rsidRPr="00EC683B">
        <w:t>Tnaina</w:t>
      </w:r>
      <w:proofErr w:type="spellEnd"/>
      <w:r w:rsidRPr="00EC683B">
        <w:t xml:space="preserve">, </w:t>
      </w:r>
      <w:proofErr w:type="spellStart"/>
      <w:r w:rsidRPr="00EC683B">
        <w:t>Kenaitze</w:t>
      </w:r>
      <w:proofErr w:type="spellEnd"/>
      <w:r w:rsidRPr="00EC683B">
        <w:t xml:space="preserve">, Kenai, </w:t>
      </w:r>
      <w:proofErr w:type="spellStart"/>
      <w:r w:rsidRPr="00EC683B">
        <w:t>Knaiakhotana</w:t>
      </w:r>
      <w:proofErr w:type="spellEnd"/>
    </w:p>
    <w:p w14:paraId="034D7634" w14:textId="77777777" w:rsidR="00EC683B" w:rsidRPr="00EC683B" w:rsidRDefault="00EC683B" w:rsidP="00EC683B">
      <w:pPr>
        <w:ind w:firstLine="720"/>
      </w:pPr>
    </w:p>
    <w:p w14:paraId="4DBC4C7B" w14:textId="77777777" w:rsidR="00EC683B" w:rsidRPr="00EC683B" w:rsidRDefault="00EC683B" w:rsidP="00EC683B">
      <w:pPr>
        <w:ind w:firstLine="720"/>
      </w:pPr>
      <w:hyperlink r:id="rId2743" w:history="1">
        <w:r w:rsidRPr="00EC683B">
          <w:rPr>
            <w:rStyle w:val="Hyperlink"/>
          </w:rPr>
          <w:t>Orientation</w:t>
        </w:r>
      </w:hyperlink>
    </w:p>
    <w:p w14:paraId="4BCEEF3D" w14:textId="77777777" w:rsidR="00EC683B" w:rsidRPr="00EC683B" w:rsidRDefault="00EC683B" w:rsidP="00EC683B">
      <w:pPr>
        <w:ind w:firstLine="720"/>
      </w:pPr>
      <w:hyperlink r:id="rId2744" w:history="1">
        <w:r w:rsidRPr="00EC683B">
          <w:rPr>
            <w:rStyle w:val="Hyperlink"/>
          </w:rPr>
          <w:t>History and Cultural Relations</w:t>
        </w:r>
      </w:hyperlink>
    </w:p>
    <w:p w14:paraId="5CBCDEDC" w14:textId="77777777" w:rsidR="00EC683B" w:rsidRPr="00EC683B" w:rsidRDefault="00EC683B" w:rsidP="00EC683B">
      <w:pPr>
        <w:ind w:firstLine="720"/>
      </w:pPr>
      <w:hyperlink r:id="rId2745" w:history="1">
        <w:r w:rsidRPr="00EC683B">
          <w:rPr>
            <w:rStyle w:val="Hyperlink"/>
          </w:rPr>
          <w:t>Settlements</w:t>
        </w:r>
      </w:hyperlink>
    </w:p>
    <w:p w14:paraId="54BE86BF" w14:textId="77777777" w:rsidR="00EC683B" w:rsidRPr="00EC683B" w:rsidRDefault="00EC683B" w:rsidP="00EC683B">
      <w:pPr>
        <w:ind w:firstLine="720"/>
      </w:pPr>
      <w:hyperlink r:id="rId2746" w:history="1">
        <w:r w:rsidRPr="00EC683B">
          <w:rPr>
            <w:rStyle w:val="Hyperlink"/>
          </w:rPr>
          <w:t>Economy</w:t>
        </w:r>
      </w:hyperlink>
    </w:p>
    <w:p w14:paraId="2C442BA6" w14:textId="77777777" w:rsidR="00EC683B" w:rsidRPr="00EC683B" w:rsidRDefault="00EC683B" w:rsidP="00EC683B">
      <w:pPr>
        <w:ind w:firstLine="720"/>
      </w:pPr>
      <w:hyperlink r:id="rId2747" w:history="1">
        <w:r w:rsidRPr="00EC683B">
          <w:rPr>
            <w:rStyle w:val="Hyperlink"/>
          </w:rPr>
          <w:t>Kinship</w:t>
        </w:r>
      </w:hyperlink>
    </w:p>
    <w:p w14:paraId="4E4B461D" w14:textId="77777777" w:rsidR="00EC683B" w:rsidRPr="00EC683B" w:rsidRDefault="00EC683B" w:rsidP="00EC683B">
      <w:pPr>
        <w:ind w:firstLine="720"/>
      </w:pPr>
      <w:hyperlink r:id="rId2748" w:history="1">
        <w:r w:rsidRPr="00EC683B">
          <w:rPr>
            <w:rStyle w:val="Hyperlink"/>
          </w:rPr>
          <w:t>Marriage and Family</w:t>
        </w:r>
      </w:hyperlink>
    </w:p>
    <w:p w14:paraId="38CD92F6" w14:textId="77777777" w:rsidR="00EC683B" w:rsidRPr="00EC683B" w:rsidRDefault="00EC683B" w:rsidP="00EC683B">
      <w:pPr>
        <w:ind w:firstLine="720"/>
      </w:pPr>
      <w:hyperlink r:id="rId2749" w:history="1">
        <w:r w:rsidRPr="00EC683B">
          <w:rPr>
            <w:rStyle w:val="Hyperlink"/>
          </w:rPr>
          <w:t>Sociopolitical Organization</w:t>
        </w:r>
      </w:hyperlink>
    </w:p>
    <w:p w14:paraId="418BCBB2" w14:textId="77777777" w:rsidR="00EC683B" w:rsidRPr="00EC683B" w:rsidRDefault="00EC683B" w:rsidP="00EC683B">
      <w:pPr>
        <w:ind w:firstLine="720"/>
      </w:pPr>
      <w:hyperlink r:id="rId2750" w:history="1">
        <w:r w:rsidRPr="00EC683B">
          <w:rPr>
            <w:rStyle w:val="Hyperlink"/>
          </w:rPr>
          <w:t>Religion and Expressive Culture</w:t>
        </w:r>
      </w:hyperlink>
    </w:p>
    <w:p w14:paraId="2B124DD2" w14:textId="77777777" w:rsidR="00EC683B" w:rsidRPr="00EC683B" w:rsidRDefault="00EC683B" w:rsidP="00EC683B">
      <w:pPr>
        <w:ind w:firstLine="720"/>
      </w:pPr>
      <w:r w:rsidRPr="00EC683B">
        <w:t>Bibliography</w:t>
      </w:r>
    </w:p>
    <w:p w14:paraId="7840492D" w14:textId="77777777" w:rsidR="00EC683B" w:rsidRPr="00EC683B" w:rsidRDefault="00EC683B" w:rsidP="00EC683B">
      <w:pPr>
        <w:ind w:firstLine="720"/>
      </w:pPr>
      <w:r w:rsidRPr="00EC683B">
        <w:t xml:space="preserve">Fall, James A. (1981). "Patterns of Upper Inlet </w:t>
      </w:r>
      <w:proofErr w:type="spellStart"/>
      <w:r w:rsidRPr="00EC683B">
        <w:t>Tanaina</w:t>
      </w:r>
      <w:proofErr w:type="spellEnd"/>
      <w:r w:rsidRPr="00EC683B">
        <w:t xml:space="preserve"> Leadership, 1741-1918." Ph.D. diss., University of Wisconsin.</w:t>
      </w:r>
    </w:p>
    <w:p w14:paraId="55444606" w14:textId="77777777" w:rsidR="00EC683B" w:rsidRPr="00EC683B" w:rsidRDefault="00EC683B" w:rsidP="00EC683B">
      <w:pPr>
        <w:ind w:firstLine="720"/>
      </w:pPr>
      <w:r w:rsidRPr="00EC683B">
        <w:t>Osgood, Cornelius (1937). The </w:t>
      </w:r>
      <w:r w:rsidRPr="00EC683B">
        <w:rPr>
          <w:i/>
          <w:iCs/>
        </w:rPr>
        <w:t xml:space="preserve">Ethnography of the </w:t>
      </w:r>
      <w:proofErr w:type="spellStart"/>
      <w:r w:rsidRPr="00EC683B">
        <w:rPr>
          <w:i/>
          <w:iCs/>
        </w:rPr>
        <w:t>Tanaina</w:t>
      </w:r>
      <w:proofErr w:type="spellEnd"/>
      <w:r w:rsidRPr="00EC683B">
        <w:rPr>
          <w:i/>
          <w:iCs/>
        </w:rPr>
        <w:t>. </w:t>
      </w:r>
      <w:r w:rsidRPr="00EC683B">
        <w:t>Yale University Publications in Anthropology, no. 16. New Haven, Conn.: Department of Anthropology, Yale University.</w:t>
      </w:r>
    </w:p>
    <w:p w14:paraId="373F25A1" w14:textId="77777777" w:rsidR="00EC683B" w:rsidRPr="00EC683B" w:rsidRDefault="00EC683B" w:rsidP="00EC683B">
      <w:pPr>
        <w:ind w:firstLine="720"/>
      </w:pPr>
      <w:r w:rsidRPr="00EC683B">
        <w:t xml:space="preserve">Townsend, Joan B. (1965). "Ethnohistory and Culture Change of the Iliamna </w:t>
      </w:r>
      <w:proofErr w:type="spellStart"/>
      <w:r w:rsidRPr="00EC683B">
        <w:t>Tanaina</w:t>
      </w:r>
      <w:proofErr w:type="spellEnd"/>
      <w:r w:rsidRPr="00EC683B">
        <w:t>." Ph.D. diss., University of California.</w:t>
      </w:r>
    </w:p>
    <w:p w14:paraId="0C9355FA" w14:textId="77777777" w:rsidR="00EC683B" w:rsidRPr="00EC683B" w:rsidRDefault="00EC683B" w:rsidP="00EC683B">
      <w:pPr>
        <w:ind w:firstLine="720"/>
      </w:pPr>
      <w:r w:rsidRPr="00EC683B">
        <w:t xml:space="preserve">Townsend, Joan B. (1970). "The </w:t>
      </w:r>
      <w:proofErr w:type="spellStart"/>
      <w:r w:rsidRPr="00EC683B">
        <w:t>Tanaina</w:t>
      </w:r>
      <w:proofErr w:type="spellEnd"/>
      <w:r w:rsidRPr="00EC683B">
        <w:t xml:space="preserve"> of Southwestern Alaska: An Historical Synopsis." </w:t>
      </w:r>
      <w:r w:rsidRPr="00EC683B">
        <w:rPr>
          <w:i/>
          <w:iCs/>
        </w:rPr>
        <w:t>Western Canadian Journal of Anthropology </w:t>
      </w:r>
      <w:r w:rsidRPr="00EC683B">
        <w:t>2:2-16.</w:t>
      </w:r>
    </w:p>
    <w:p w14:paraId="0B560C0D" w14:textId="77777777" w:rsidR="00EC683B" w:rsidRPr="00EC683B" w:rsidRDefault="00EC683B" w:rsidP="00EC683B">
      <w:pPr>
        <w:ind w:firstLine="720"/>
      </w:pPr>
      <w:r w:rsidRPr="00EC683B">
        <w:t>Townsend, Joan B. (1980). "Ranked Societies of the Alaskan Pacific Rim." In </w:t>
      </w:r>
      <w:r w:rsidRPr="00EC683B">
        <w:rPr>
          <w:i/>
          <w:iCs/>
        </w:rPr>
        <w:t>Alaskan Native Culture and History, </w:t>
      </w:r>
      <w:r w:rsidRPr="00EC683B">
        <w:t>edited by Y. Kotani and W. Workman, 123-156. Senri Ethnological Studies, no. 4. Osaka, Japan: National Museum of Ethnology.</w:t>
      </w:r>
    </w:p>
    <w:p w14:paraId="7F18F2FC" w14:textId="77777777" w:rsidR="00EC683B" w:rsidRPr="00EC683B" w:rsidRDefault="00EC683B" w:rsidP="00EC683B">
      <w:pPr>
        <w:ind w:firstLine="720"/>
      </w:pPr>
      <w:r w:rsidRPr="00EC683B">
        <w:t>Townsend, Joan B. (1981). "</w:t>
      </w:r>
      <w:proofErr w:type="spellStart"/>
      <w:r w:rsidRPr="00EC683B">
        <w:t>Tanaina</w:t>
      </w:r>
      <w:proofErr w:type="spellEnd"/>
      <w:r w:rsidRPr="00EC683B">
        <w:t>." In </w:t>
      </w:r>
      <w:r w:rsidRPr="00EC683B">
        <w:rPr>
          <w:i/>
          <w:iCs/>
        </w:rPr>
        <w:t>Handbook of North American Indians. </w:t>
      </w:r>
      <w:r w:rsidRPr="00EC683B">
        <w:t>Vol. 6, </w:t>
      </w:r>
      <w:proofErr w:type="gramStart"/>
      <w:r w:rsidRPr="00EC683B">
        <w:rPr>
          <w:i/>
          <w:iCs/>
        </w:rPr>
        <w:t>Subarctic </w:t>
      </w:r>
      <w:r w:rsidRPr="00EC683B">
        <w:t>,</w:t>
      </w:r>
      <w:proofErr w:type="gramEnd"/>
      <w:r w:rsidRPr="00EC683B">
        <w:t xml:space="preserve"> edited by June Helm, 623-640. Washington, D.C.: Smithsonian Institution.</w:t>
      </w:r>
    </w:p>
    <w:p w14:paraId="7B2EAA73" w14:textId="77777777" w:rsidR="00EC683B" w:rsidRPr="00EC683B" w:rsidRDefault="00EC683B" w:rsidP="00EC683B">
      <w:pPr>
        <w:ind w:firstLine="720"/>
      </w:pPr>
      <w:proofErr w:type="spellStart"/>
      <w:r w:rsidRPr="00EC683B">
        <w:t>VanStone</w:t>
      </w:r>
      <w:proofErr w:type="spellEnd"/>
      <w:r w:rsidRPr="00EC683B">
        <w:t>, James, and Joan B. Townsend (1970). </w:t>
      </w:r>
      <w:r w:rsidRPr="00EC683B">
        <w:rPr>
          <w:i/>
          <w:iCs/>
        </w:rPr>
        <w:t xml:space="preserve">Kijik: An Historic </w:t>
      </w:r>
      <w:proofErr w:type="spellStart"/>
      <w:r w:rsidRPr="00EC683B">
        <w:rPr>
          <w:i/>
          <w:iCs/>
        </w:rPr>
        <w:t>Tanaina</w:t>
      </w:r>
      <w:proofErr w:type="spellEnd"/>
      <w:r w:rsidRPr="00EC683B">
        <w:rPr>
          <w:i/>
          <w:iCs/>
        </w:rPr>
        <w:t xml:space="preserve"> Settlement. </w:t>
      </w:r>
      <w:proofErr w:type="spellStart"/>
      <w:r w:rsidRPr="00EC683B">
        <w:t>Fieldiana</w:t>
      </w:r>
      <w:proofErr w:type="spellEnd"/>
      <w:r w:rsidRPr="00EC683B">
        <w:t>: Anthropology, vol. 59. Chicago: Field Museum of Natural History.</w:t>
      </w:r>
    </w:p>
    <w:p w14:paraId="484DF630" w14:textId="77777777" w:rsidR="00EC683B" w:rsidRPr="00EC683B" w:rsidRDefault="00EC683B" w:rsidP="00EC683B">
      <w:pPr>
        <w:ind w:firstLine="720"/>
      </w:pPr>
      <w:r w:rsidRPr="00EC683B">
        <w:t>JOAN B. TOWNSEND</w:t>
      </w:r>
    </w:p>
    <w:p w14:paraId="71EA6561" w14:textId="77777777" w:rsidR="00EC683B" w:rsidRPr="00EC683B" w:rsidRDefault="00EC683B" w:rsidP="00EC683B">
      <w:pPr>
        <w:ind w:firstLine="720"/>
        <w:rPr>
          <w:b/>
          <w:bCs/>
        </w:rPr>
      </w:pPr>
      <w:r w:rsidRPr="00EC683B">
        <w:rPr>
          <w:b/>
          <w:bCs/>
        </w:rPr>
        <w:t>Also read article about </w:t>
      </w:r>
      <w:proofErr w:type="spellStart"/>
      <w:r w:rsidRPr="00EC683B">
        <w:rPr>
          <w:b/>
          <w:bCs/>
        </w:rPr>
        <w:fldChar w:fldCharType="begin"/>
      </w:r>
      <w:r w:rsidRPr="00EC683B">
        <w:rPr>
          <w:b/>
          <w:bCs/>
        </w:rPr>
        <w:instrText>HYPERLINK "https://www.everyculture.com/knowledge/Tanaina.html"</w:instrText>
      </w:r>
      <w:r w:rsidRPr="00EC683B">
        <w:rPr>
          <w:b/>
          <w:bCs/>
        </w:rPr>
      </w:r>
      <w:r w:rsidRPr="00EC683B">
        <w:rPr>
          <w:b/>
          <w:bCs/>
        </w:rPr>
        <w:fldChar w:fldCharType="separate"/>
      </w:r>
      <w:r w:rsidRPr="00EC683B">
        <w:rPr>
          <w:rStyle w:val="Hyperlink"/>
          <w:b/>
          <w:bCs/>
        </w:rPr>
        <w:t>Tanaina</w:t>
      </w:r>
      <w:proofErr w:type="spellEnd"/>
      <w:r w:rsidRPr="00EC683B">
        <w:fldChar w:fldCharType="end"/>
      </w:r>
      <w:r w:rsidRPr="00EC683B">
        <w:rPr>
          <w:b/>
          <w:bCs/>
        </w:rPr>
        <w:t> from Wikipedia</w:t>
      </w:r>
    </w:p>
    <w:p w14:paraId="48402131" w14:textId="77777777" w:rsidR="00EC683B" w:rsidRPr="00EC683B" w:rsidRDefault="00EC683B" w:rsidP="00EC683B">
      <w:pPr>
        <w:ind w:firstLine="720"/>
      </w:pPr>
      <w:r w:rsidRPr="00EC683B">
        <w:lastRenderedPageBreak/>
        <w:t>User Contributions:</w:t>
      </w:r>
    </w:p>
    <w:p w14:paraId="5F461E74" w14:textId="77777777" w:rsidR="00EC683B" w:rsidRPr="00EC683B" w:rsidRDefault="00EC683B" w:rsidP="00EC683B">
      <w:pPr>
        <w:ind w:firstLine="720"/>
      </w:pPr>
      <w:r w:rsidRPr="00EC683B">
        <w:t>Comment about this article, ask questions, or add new information about this topic:</w:t>
      </w:r>
    </w:p>
    <w:p w14:paraId="200B3730" w14:textId="77777777" w:rsidR="00EC683B" w:rsidRPr="00EC683B" w:rsidRDefault="00EC683B" w:rsidP="00EC683B">
      <w:pPr>
        <w:ind w:firstLine="720"/>
        <w:rPr>
          <w:vanish/>
        </w:rPr>
      </w:pPr>
      <w:r w:rsidRPr="00EC683B">
        <w:rPr>
          <w:vanish/>
        </w:rPr>
        <w:t>Top of Form</w:t>
      </w:r>
    </w:p>
    <w:p w14:paraId="6950E741" w14:textId="77777777" w:rsidR="00EC683B" w:rsidRPr="00EC683B" w:rsidRDefault="00EC683B" w:rsidP="00EC683B">
      <w:pPr>
        <w:ind w:firstLine="720"/>
      </w:pPr>
      <w:r w:rsidRPr="00EC683B">
        <w:t>Name:</w:t>
      </w:r>
    </w:p>
    <w:p w14:paraId="5FC49901" w14:textId="77777777" w:rsidR="00EC683B" w:rsidRPr="00EC683B" w:rsidRDefault="00EC683B" w:rsidP="00EC683B">
      <w:pPr>
        <w:ind w:firstLine="720"/>
      </w:pPr>
      <w:r w:rsidRPr="00EC683B">
        <w:t>E-mail:</w:t>
      </w:r>
    </w:p>
    <w:p w14:paraId="142EA6E3" w14:textId="77777777" w:rsidR="00EC683B" w:rsidRPr="00EC683B" w:rsidRDefault="00EC683B" w:rsidP="00EC683B">
      <w:pPr>
        <w:ind w:firstLine="720"/>
      </w:pPr>
      <w:r w:rsidRPr="00EC683B">
        <w:t> Show my email publicly</w:t>
      </w:r>
    </w:p>
    <w:p w14:paraId="5CC51F0A" w14:textId="77777777" w:rsidR="00EC683B" w:rsidRPr="00EC683B" w:rsidRDefault="00EC683B" w:rsidP="00EC683B">
      <w:pPr>
        <w:ind w:firstLine="720"/>
      </w:pPr>
      <w:r w:rsidRPr="00EC683B">
        <w:t>Public Comment: (50-4000 characters)</w:t>
      </w:r>
    </w:p>
    <w:p w14:paraId="1144B4E7"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13DCB579" w14:textId="77777777" w:rsidR="00EC683B" w:rsidRPr="00EC683B" w:rsidRDefault="00EC683B" w:rsidP="00EC683B">
      <w:pPr>
        <w:ind w:firstLine="720"/>
        <w:rPr>
          <w:vanish/>
        </w:rPr>
      </w:pPr>
      <w:r w:rsidRPr="00EC683B">
        <w:rPr>
          <w:vanish/>
        </w:rPr>
        <w:t>Bottom of Form</w:t>
      </w:r>
    </w:p>
    <w:p w14:paraId="152A953D" w14:textId="77777777" w:rsidR="00EC683B" w:rsidRPr="00EC683B" w:rsidRDefault="00EC683B" w:rsidP="00EC683B">
      <w:pPr>
        <w:ind w:firstLine="720"/>
      </w:pPr>
    </w:p>
    <w:p w14:paraId="1DABF411" w14:textId="77777777" w:rsidR="00EC683B" w:rsidRPr="00EC683B" w:rsidRDefault="00EC683B" w:rsidP="00EC683B">
      <w:pPr>
        <w:ind w:firstLine="720"/>
      </w:pPr>
      <w:hyperlink r:id="rId2751" w:history="1">
        <w:proofErr w:type="spellStart"/>
        <w:r w:rsidRPr="00EC683B">
          <w:rPr>
            <w:rStyle w:val="Hyperlink"/>
          </w:rPr>
          <w:t>Tanaina</w:t>
        </w:r>
        <w:proofErr w:type="spellEnd"/>
        <w:r w:rsidRPr="00EC683B">
          <w:rPr>
            <w:rStyle w:val="Hyperlink"/>
          </w:rPr>
          <w:t xml:space="preserve"> forum</w:t>
        </w:r>
      </w:hyperlink>
    </w:p>
    <w:p w14:paraId="68BEFEC6" w14:textId="77777777" w:rsidR="00EC683B" w:rsidRPr="00EC683B" w:rsidRDefault="00EC683B" w:rsidP="00EC683B">
      <w:pPr>
        <w:ind w:firstLine="720"/>
      </w:pPr>
      <w:r w:rsidRPr="00EC683B">
        <w:t>" </w:t>
      </w:r>
      <w:hyperlink r:id="rId2752" w:history="1">
        <w:r w:rsidRPr="00EC683B">
          <w:rPr>
            <w:rStyle w:val="Hyperlink"/>
          </w:rPr>
          <w:t> </w:t>
        </w:r>
        <w:proofErr w:type="spellStart"/>
        <w:r w:rsidRPr="00EC683B">
          <w:rPr>
            <w:rStyle w:val="Hyperlink"/>
          </w:rPr>
          <w:t>Tahltan</w:t>
        </w:r>
      </w:hyperlink>
      <w:hyperlink r:id="rId2753" w:history="1">
        <w:r w:rsidRPr="00EC683B">
          <w:rPr>
            <w:rStyle w:val="Hyperlink"/>
          </w:rPr>
          <w:t>Tanana</w:t>
        </w:r>
        <w:proofErr w:type="spellEnd"/>
        <w:r w:rsidRPr="00EC683B">
          <w:rPr>
            <w:rStyle w:val="Hyperlink"/>
          </w:rPr>
          <w:t> </w:t>
        </w:r>
      </w:hyperlink>
    </w:p>
    <w:p w14:paraId="0240E087" w14:textId="77777777" w:rsidR="00EC683B" w:rsidRPr="00EC683B" w:rsidRDefault="00EC683B" w:rsidP="00EC683B">
      <w:pPr>
        <w:ind w:firstLine="720"/>
      </w:pPr>
      <w:r w:rsidRPr="00EC683B">
        <w:t>Copyright 2008 The Gale Group Inc. All rights reserved.  •  </w:t>
      </w:r>
      <w:hyperlink r:id="rId275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1BCB51C" w14:textId="486B0383" w:rsidR="00EC683B" w:rsidRPr="00EC683B" w:rsidRDefault="00EC683B" w:rsidP="00EC683B">
      <w:pPr>
        <w:ind w:firstLine="720"/>
      </w:pPr>
      <w:r w:rsidRPr="00EC683B">
        <w:drawing>
          <wp:inline distT="0" distB="0" distL="0" distR="0" wp14:anchorId="77960EBD" wp14:editId="13914E06">
            <wp:extent cx="2552700" cy="845820"/>
            <wp:effectExtent l="0" t="0" r="0" b="0"/>
            <wp:docPr id="917829111" name="Picture 40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F7CB0FD" w14:textId="77777777" w:rsidR="00EC683B" w:rsidRPr="00EC683B" w:rsidRDefault="00EC683B" w:rsidP="00EC683B">
      <w:pPr>
        <w:numPr>
          <w:ilvl w:val="0"/>
          <w:numId w:val="210"/>
        </w:numPr>
      </w:pPr>
      <w:hyperlink r:id="rId2755" w:anchor="world-forums" w:history="1">
        <w:r w:rsidRPr="00EC683B">
          <w:rPr>
            <w:rStyle w:val="Hyperlink"/>
          </w:rPr>
          <w:t>Forum</w:t>
        </w:r>
      </w:hyperlink>
    </w:p>
    <w:p w14:paraId="5D9EAE21" w14:textId="77777777" w:rsidR="00EC683B" w:rsidRPr="00EC683B" w:rsidRDefault="00EC683B" w:rsidP="00EC683B">
      <w:pPr>
        <w:ind w:firstLine="720"/>
        <w:rPr>
          <w:vanish/>
        </w:rPr>
      </w:pPr>
      <w:r w:rsidRPr="00EC683B">
        <w:rPr>
          <w:vanish/>
        </w:rPr>
        <w:t>Top of Form</w:t>
      </w:r>
    </w:p>
    <w:p w14:paraId="2B8B081F" w14:textId="77777777" w:rsidR="00EC683B" w:rsidRPr="00EC683B" w:rsidRDefault="00EC683B" w:rsidP="00EC683B">
      <w:pPr>
        <w:ind w:firstLine="720"/>
        <w:rPr>
          <w:vanish/>
        </w:rPr>
      </w:pPr>
      <w:r w:rsidRPr="00EC683B">
        <w:rPr>
          <w:vanish/>
        </w:rPr>
        <w:t>Bottom of Form</w:t>
      </w:r>
    </w:p>
    <w:p w14:paraId="0FC368D4" w14:textId="77777777" w:rsidR="00EC683B" w:rsidRPr="00EC683B" w:rsidRDefault="00EC683B" w:rsidP="00EC683B">
      <w:pPr>
        <w:numPr>
          <w:ilvl w:val="0"/>
          <w:numId w:val="211"/>
        </w:numPr>
      </w:pPr>
      <w:hyperlink r:id="rId2756" w:history="1">
        <w:r w:rsidRPr="00EC683B">
          <w:rPr>
            <w:rStyle w:val="Hyperlink"/>
          </w:rPr>
          <w:t>Countries and Their Cultures</w:t>
        </w:r>
      </w:hyperlink>
    </w:p>
    <w:p w14:paraId="56993F24" w14:textId="77777777" w:rsidR="00EC683B" w:rsidRPr="00EC683B" w:rsidRDefault="00EC683B" w:rsidP="00EC683B">
      <w:pPr>
        <w:ind w:firstLine="720"/>
      </w:pPr>
      <w:r w:rsidRPr="00EC683B">
        <w:t> </w:t>
      </w:r>
    </w:p>
    <w:p w14:paraId="501835C6" w14:textId="77777777" w:rsidR="00EC683B" w:rsidRPr="00EC683B" w:rsidRDefault="00EC683B" w:rsidP="00EC683B">
      <w:pPr>
        <w:numPr>
          <w:ilvl w:val="0"/>
          <w:numId w:val="211"/>
        </w:numPr>
      </w:pPr>
      <w:r w:rsidRPr="00EC683B">
        <w:t> </w:t>
      </w:r>
      <w:hyperlink r:id="rId2757" w:history="1">
        <w:r w:rsidRPr="00EC683B">
          <w:rPr>
            <w:rStyle w:val="Hyperlink"/>
          </w:rPr>
          <w:t>North America</w:t>
        </w:r>
      </w:hyperlink>
    </w:p>
    <w:p w14:paraId="4BD3C3C5" w14:textId="77777777" w:rsidR="00EC683B" w:rsidRPr="00EC683B" w:rsidRDefault="00EC683B" w:rsidP="00EC683B">
      <w:pPr>
        <w:ind w:firstLine="720"/>
      </w:pPr>
      <w:r w:rsidRPr="00EC683B">
        <w:t> </w:t>
      </w:r>
    </w:p>
    <w:p w14:paraId="160A4A6A" w14:textId="77777777" w:rsidR="00EC683B" w:rsidRPr="00EC683B" w:rsidRDefault="00EC683B" w:rsidP="00EC683B">
      <w:pPr>
        <w:numPr>
          <w:ilvl w:val="0"/>
          <w:numId w:val="211"/>
        </w:numPr>
      </w:pPr>
      <w:r w:rsidRPr="00EC683B">
        <w:t> Tanana</w:t>
      </w:r>
    </w:p>
    <w:p w14:paraId="23D582ED" w14:textId="77777777" w:rsidR="00EC683B" w:rsidRPr="00EC683B" w:rsidRDefault="00EC683B" w:rsidP="00EC683B">
      <w:pPr>
        <w:ind w:firstLine="720"/>
      </w:pPr>
      <w:r w:rsidRPr="00EC683B">
        <w:t>Tanana</w:t>
      </w:r>
    </w:p>
    <w:p w14:paraId="510C7D56" w14:textId="77777777" w:rsidR="00EC683B" w:rsidRPr="00EC683B" w:rsidRDefault="00EC683B" w:rsidP="00EC683B">
      <w:pPr>
        <w:ind w:firstLine="720"/>
      </w:pPr>
      <w:r w:rsidRPr="00EC683B">
        <w:pict w14:anchorId="52C05036">
          <v:rect id="_x0000_i5788" style="width:0;height:0" o:hralign="center" o:hrstd="t" o:hr="t" fillcolor="#a0a0a0" stroked="f"/>
        </w:pict>
      </w:r>
    </w:p>
    <w:p w14:paraId="673131C5" w14:textId="77777777" w:rsidR="00EC683B" w:rsidRPr="00EC683B" w:rsidRDefault="00EC683B" w:rsidP="00EC683B">
      <w:pPr>
        <w:ind w:firstLine="720"/>
      </w:pPr>
      <w:r w:rsidRPr="00EC683B">
        <w:pict w14:anchorId="36D202A8">
          <v:rect id="_x0000_i5789" style="width:0;height:0" o:hralign="center" o:hrstd="t" o:hr="t" fillcolor="#a0a0a0" stroked="f"/>
        </w:pict>
      </w:r>
    </w:p>
    <w:p w14:paraId="654F3120" w14:textId="77777777" w:rsidR="00EC683B" w:rsidRPr="00EC683B" w:rsidRDefault="00EC683B" w:rsidP="00EC683B">
      <w:pPr>
        <w:ind w:firstLine="720"/>
      </w:pPr>
      <w:r w:rsidRPr="00EC683B">
        <w:t>ETHNONYMS: Gens des Buttes, Tannin-</w:t>
      </w:r>
      <w:proofErr w:type="spellStart"/>
      <w:r w:rsidRPr="00EC683B">
        <w:t>kootchin</w:t>
      </w:r>
      <w:proofErr w:type="spellEnd"/>
      <w:r w:rsidRPr="00EC683B">
        <w:t xml:space="preserve">, </w:t>
      </w:r>
      <w:proofErr w:type="spellStart"/>
      <w:r w:rsidRPr="00EC683B">
        <w:t>Tenankutchin</w:t>
      </w:r>
      <w:proofErr w:type="spellEnd"/>
      <w:r w:rsidRPr="00EC683B">
        <w:t xml:space="preserve">, </w:t>
      </w:r>
      <w:proofErr w:type="spellStart"/>
      <w:r w:rsidRPr="00EC683B">
        <w:t>Tennankutchin</w:t>
      </w:r>
      <w:proofErr w:type="spellEnd"/>
      <w:r w:rsidRPr="00EC683B">
        <w:t xml:space="preserve">, </w:t>
      </w:r>
      <w:proofErr w:type="spellStart"/>
      <w:r w:rsidRPr="00EC683B">
        <w:t>Tennan-tnu-kokhtana</w:t>
      </w:r>
      <w:proofErr w:type="spellEnd"/>
    </w:p>
    <w:p w14:paraId="2A1C7B4F" w14:textId="77777777" w:rsidR="00EC683B" w:rsidRPr="00EC683B" w:rsidRDefault="00EC683B" w:rsidP="00EC683B">
      <w:pPr>
        <w:ind w:firstLine="720"/>
      </w:pPr>
    </w:p>
    <w:p w14:paraId="21B341A5" w14:textId="77777777" w:rsidR="00EC683B" w:rsidRPr="00EC683B" w:rsidRDefault="00EC683B" w:rsidP="00EC683B">
      <w:pPr>
        <w:ind w:firstLine="720"/>
      </w:pPr>
      <w:hyperlink r:id="rId2758" w:history="1">
        <w:r w:rsidRPr="00EC683B">
          <w:rPr>
            <w:rStyle w:val="Hyperlink"/>
          </w:rPr>
          <w:t>Orientation</w:t>
        </w:r>
      </w:hyperlink>
    </w:p>
    <w:p w14:paraId="74EA1667" w14:textId="77777777" w:rsidR="00EC683B" w:rsidRPr="00EC683B" w:rsidRDefault="00EC683B" w:rsidP="00EC683B">
      <w:pPr>
        <w:ind w:firstLine="720"/>
      </w:pPr>
      <w:hyperlink r:id="rId2759" w:history="1">
        <w:r w:rsidRPr="00EC683B">
          <w:rPr>
            <w:rStyle w:val="Hyperlink"/>
          </w:rPr>
          <w:t>History and Cultural Relations</w:t>
        </w:r>
      </w:hyperlink>
    </w:p>
    <w:p w14:paraId="536A67DA" w14:textId="77777777" w:rsidR="00EC683B" w:rsidRPr="00EC683B" w:rsidRDefault="00EC683B" w:rsidP="00EC683B">
      <w:pPr>
        <w:ind w:firstLine="720"/>
      </w:pPr>
      <w:hyperlink r:id="rId2760" w:history="1">
        <w:r w:rsidRPr="00EC683B">
          <w:rPr>
            <w:rStyle w:val="Hyperlink"/>
          </w:rPr>
          <w:t>Settlements</w:t>
        </w:r>
      </w:hyperlink>
    </w:p>
    <w:p w14:paraId="341EE88B" w14:textId="77777777" w:rsidR="00EC683B" w:rsidRPr="00EC683B" w:rsidRDefault="00EC683B" w:rsidP="00EC683B">
      <w:pPr>
        <w:ind w:firstLine="720"/>
      </w:pPr>
      <w:hyperlink r:id="rId2761" w:history="1">
        <w:r w:rsidRPr="00EC683B">
          <w:rPr>
            <w:rStyle w:val="Hyperlink"/>
          </w:rPr>
          <w:t>Economy</w:t>
        </w:r>
      </w:hyperlink>
    </w:p>
    <w:p w14:paraId="20CBE7E0" w14:textId="77777777" w:rsidR="00EC683B" w:rsidRPr="00EC683B" w:rsidRDefault="00EC683B" w:rsidP="00EC683B">
      <w:pPr>
        <w:ind w:firstLine="720"/>
      </w:pPr>
      <w:hyperlink r:id="rId2762" w:history="1">
        <w:r w:rsidRPr="00EC683B">
          <w:rPr>
            <w:rStyle w:val="Hyperlink"/>
          </w:rPr>
          <w:t>Kinship</w:t>
        </w:r>
      </w:hyperlink>
    </w:p>
    <w:p w14:paraId="498B4BE0" w14:textId="77777777" w:rsidR="00EC683B" w:rsidRPr="00EC683B" w:rsidRDefault="00EC683B" w:rsidP="00EC683B">
      <w:pPr>
        <w:ind w:firstLine="720"/>
      </w:pPr>
      <w:hyperlink r:id="rId2763" w:history="1">
        <w:r w:rsidRPr="00EC683B">
          <w:rPr>
            <w:rStyle w:val="Hyperlink"/>
          </w:rPr>
          <w:t>Marriage and Family</w:t>
        </w:r>
      </w:hyperlink>
    </w:p>
    <w:p w14:paraId="7FEA9F7F" w14:textId="77777777" w:rsidR="00EC683B" w:rsidRPr="00EC683B" w:rsidRDefault="00EC683B" w:rsidP="00EC683B">
      <w:pPr>
        <w:ind w:firstLine="720"/>
      </w:pPr>
      <w:hyperlink r:id="rId2764" w:history="1">
        <w:r w:rsidRPr="00EC683B">
          <w:rPr>
            <w:rStyle w:val="Hyperlink"/>
          </w:rPr>
          <w:t>Sociopolitical Organization</w:t>
        </w:r>
      </w:hyperlink>
    </w:p>
    <w:p w14:paraId="66F5C425" w14:textId="77777777" w:rsidR="00EC683B" w:rsidRPr="00EC683B" w:rsidRDefault="00EC683B" w:rsidP="00EC683B">
      <w:pPr>
        <w:ind w:firstLine="720"/>
      </w:pPr>
      <w:hyperlink r:id="rId2765" w:history="1">
        <w:r w:rsidRPr="00EC683B">
          <w:rPr>
            <w:rStyle w:val="Hyperlink"/>
          </w:rPr>
          <w:t>Religion and Expressive Culture</w:t>
        </w:r>
      </w:hyperlink>
    </w:p>
    <w:p w14:paraId="7D72A6C4" w14:textId="77777777" w:rsidR="00EC683B" w:rsidRPr="00EC683B" w:rsidRDefault="00EC683B" w:rsidP="00EC683B">
      <w:pPr>
        <w:ind w:firstLine="720"/>
      </w:pPr>
      <w:r w:rsidRPr="00EC683B">
        <w:t>Bibliography</w:t>
      </w:r>
    </w:p>
    <w:p w14:paraId="3274998D" w14:textId="77777777" w:rsidR="00EC683B" w:rsidRPr="00EC683B" w:rsidRDefault="00EC683B" w:rsidP="00EC683B">
      <w:pPr>
        <w:ind w:firstLine="720"/>
      </w:pPr>
      <w:r w:rsidRPr="00EC683B">
        <w:t>Andrews, Elizabeth F. (1975). "</w:t>
      </w:r>
      <w:proofErr w:type="spellStart"/>
      <w:r w:rsidRPr="00EC683B">
        <w:t>Salcha</w:t>
      </w:r>
      <w:proofErr w:type="spellEnd"/>
      <w:r w:rsidRPr="00EC683B">
        <w:t>: An Athapaskan Band of the Tanana River and Its Culture." M.A. thesis, University of Alaska, Fairbanks.</w:t>
      </w:r>
    </w:p>
    <w:p w14:paraId="3E3382E0" w14:textId="77777777" w:rsidR="00EC683B" w:rsidRPr="00EC683B" w:rsidRDefault="00EC683B" w:rsidP="00EC683B">
      <w:pPr>
        <w:ind w:firstLine="720"/>
      </w:pPr>
      <w:r w:rsidRPr="00EC683B">
        <w:t>Andrews, Elizabeth F. (1988). </w:t>
      </w:r>
      <w:r w:rsidRPr="00EC683B">
        <w:rPr>
          <w:i/>
          <w:iCs/>
        </w:rPr>
        <w:t>The Harvest of Fish and Wildlife for Subsistence by the Residents of </w:t>
      </w:r>
      <w:r w:rsidRPr="00EC683B">
        <w:t>Minto, </w:t>
      </w:r>
      <w:r w:rsidRPr="00EC683B">
        <w:rPr>
          <w:i/>
          <w:iCs/>
        </w:rPr>
        <w:t>Alaska. </w:t>
      </w:r>
      <w:r w:rsidRPr="00EC683B">
        <w:t>Alaska Department of Fish and Game, Division of Subsistence, Technical Paper no. 137. Juneau.</w:t>
      </w:r>
    </w:p>
    <w:p w14:paraId="59309E3F" w14:textId="77777777" w:rsidR="00EC683B" w:rsidRPr="00EC683B" w:rsidRDefault="00EC683B" w:rsidP="00EC683B">
      <w:pPr>
        <w:ind w:firstLine="720"/>
      </w:pPr>
      <w:r w:rsidRPr="00EC683B">
        <w:t>Olson, Wallace M. (1968). "Minto: Cultural and Historical Influences on Group Identity." M.A. thesis, University of Alaska.</w:t>
      </w:r>
    </w:p>
    <w:p w14:paraId="3933ACAE" w14:textId="77777777" w:rsidR="00EC683B" w:rsidRPr="00EC683B" w:rsidRDefault="00EC683B" w:rsidP="00EC683B">
      <w:pPr>
        <w:ind w:firstLine="720"/>
      </w:pPr>
      <w:proofErr w:type="spellStart"/>
      <w:r w:rsidRPr="00EC683B">
        <w:t>Shinkwin</w:t>
      </w:r>
      <w:proofErr w:type="spellEnd"/>
      <w:r w:rsidRPr="00EC683B">
        <w:t>, Anne, and Martha Case (1984). </w:t>
      </w:r>
      <w:r w:rsidRPr="00EC683B">
        <w:rPr>
          <w:i/>
          <w:iCs/>
        </w:rPr>
        <w:t>Modern Foragers: Wild Resource Use in Nenana Village, Alaska. </w:t>
      </w:r>
      <w:r w:rsidRPr="00EC683B">
        <w:t xml:space="preserve">Alaska Department of Fish and Game, Division of </w:t>
      </w:r>
      <w:proofErr w:type="spellStart"/>
      <w:r w:rsidRPr="00EC683B">
        <w:t>Subsistece</w:t>
      </w:r>
      <w:proofErr w:type="spellEnd"/>
      <w:r w:rsidRPr="00EC683B">
        <w:t>, Technical Paper no. 91. Juneau.</w:t>
      </w:r>
    </w:p>
    <w:p w14:paraId="0E74683B" w14:textId="77777777" w:rsidR="00EC683B" w:rsidRPr="00EC683B" w:rsidRDefault="00EC683B" w:rsidP="00EC683B">
      <w:pPr>
        <w:ind w:firstLine="720"/>
      </w:pPr>
      <w:proofErr w:type="spellStart"/>
      <w:r w:rsidRPr="00EC683B">
        <w:t>Toghotthele</w:t>
      </w:r>
      <w:proofErr w:type="spellEnd"/>
      <w:r w:rsidRPr="00EC683B">
        <w:t xml:space="preserve"> Corporation (1983). </w:t>
      </w:r>
      <w:r w:rsidRPr="00EC683B">
        <w:rPr>
          <w:i/>
          <w:iCs/>
        </w:rPr>
        <w:t xml:space="preserve">Nenana </w:t>
      </w:r>
      <w:proofErr w:type="spellStart"/>
      <w:r w:rsidRPr="00EC683B">
        <w:rPr>
          <w:i/>
          <w:iCs/>
        </w:rPr>
        <w:t>Denayee</w:t>
      </w:r>
      <w:proofErr w:type="spellEnd"/>
      <w:r w:rsidRPr="00EC683B">
        <w:rPr>
          <w:i/>
          <w:iCs/>
        </w:rPr>
        <w:t>. </w:t>
      </w:r>
      <w:r w:rsidRPr="00EC683B">
        <w:t xml:space="preserve">Nenana, Alaska: </w:t>
      </w:r>
      <w:proofErr w:type="spellStart"/>
      <w:r w:rsidRPr="00EC683B">
        <w:t>Toghotthele</w:t>
      </w:r>
      <w:proofErr w:type="spellEnd"/>
      <w:r w:rsidRPr="00EC683B">
        <w:t xml:space="preserve"> Corporation.</w:t>
      </w:r>
    </w:p>
    <w:p w14:paraId="22CF4AD2" w14:textId="77777777" w:rsidR="00EC683B" w:rsidRPr="00EC683B" w:rsidRDefault="00EC683B" w:rsidP="00EC683B">
      <w:pPr>
        <w:ind w:firstLine="720"/>
      </w:pPr>
      <w:r w:rsidRPr="00EC683B">
        <w:t>ELIZABETH F. ANDREWS</w:t>
      </w:r>
    </w:p>
    <w:p w14:paraId="0576144A" w14:textId="77777777" w:rsidR="00EC683B" w:rsidRPr="00EC683B" w:rsidRDefault="00EC683B" w:rsidP="00EC683B">
      <w:pPr>
        <w:ind w:firstLine="720"/>
        <w:rPr>
          <w:b/>
          <w:bCs/>
        </w:rPr>
      </w:pPr>
      <w:r w:rsidRPr="00EC683B">
        <w:rPr>
          <w:b/>
          <w:bCs/>
        </w:rPr>
        <w:t>Also read article about </w:t>
      </w:r>
      <w:hyperlink r:id="rId2766" w:history="1">
        <w:r w:rsidRPr="00EC683B">
          <w:rPr>
            <w:rStyle w:val="Hyperlink"/>
            <w:b/>
            <w:bCs/>
          </w:rPr>
          <w:t>Tanana</w:t>
        </w:r>
      </w:hyperlink>
      <w:r w:rsidRPr="00EC683B">
        <w:rPr>
          <w:b/>
          <w:bCs/>
        </w:rPr>
        <w:t> from Wikipedia</w:t>
      </w:r>
    </w:p>
    <w:p w14:paraId="1DF4FEA0" w14:textId="77777777" w:rsidR="00EC683B" w:rsidRPr="00EC683B" w:rsidRDefault="00EC683B" w:rsidP="00EC683B">
      <w:pPr>
        <w:ind w:firstLine="720"/>
      </w:pPr>
      <w:r w:rsidRPr="00EC683B">
        <w:t>User Contributions:</w:t>
      </w:r>
    </w:p>
    <w:p w14:paraId="5AD90C40" w14:textId="77777777" w:rsidR="00EC683B" w:rsidRPr="00EC683B" w:rsidRDefault="00EC683B" w:rsidP="00EC683B">
      <w:pPr>
        <w:ind w:firstLine="720"/>
      </w:pPr>
      <w:r w:rsidRPr="00EC683B">
        <w:t>Comment about this article, ask questions, or add new information about this topic:</w:t>
      </w:r>
    </w:p>
    <w:p w14:paraId="53B7E211" w14:textId="77777777" w:rsidR="00EC683B" w:rsidRPr="00EC683B" w:rsidRDefault="00EC683B" w:rsidP="00EC683B">
      <w:pPr>
        <w:ind w:firstLine="720"/>
        <w:rPr>
          <w:vanish/>
        </w:rPr>
      </w:pPr>
      <w:r w:rsidRPr="00EC683B">
        <w:rPr>
          <w:vanish/>
        </w:rPr>
        <w:t>Top of Form</w:t>
      </w:r>
    </w:p>
    <w:p w14:paraId="506898D1" w14:textId="77777777" w:rsidR="00EC683B" w:rsidRPr="00EC683B" w:rsidRDefault="00EC683B" w:rsidP="00EC683B">
      <w:pPr>
        <w:ind w:firstLine="720"/>
      </w:pPr>
      <w:r w:rsidRPr="00EC683B">
        <w:t>Name:</w:t>
      </w:r>
    </w:p>
    <w:p w14:paraId="57BB6051" w14:textId="77777777" w:rsidR="00EC683B" w:rsidRPr="00EC683B" w:rsidRDefault="00EC683B" w:rsidP="00EC683B">
      <w:pPr>
        <w:ind w:firstLine="720"/>
      </w:pPr>
      <w:r w:rsidRPr="00EC683B">
        <w:t>E-mail:</w:t>
      </w:r>
    </w:p>
    <w:p w14:paraId="4A6AEDD3" w14:textId="77777777" w:rsidR="00EC683B" w:rsidRPr="00EC683B" w:rsidRDefault="00EC683B" w:rsidP="00EC683B">
      <w:pPr>
        <w:ind w:firstLine="720"/>
      </w:pPr>
      <w:r w:rsidRPr="00EC683B">
        <w:lastRenderedPageBreak/>
        <w:t> Show my email publicly</w:t>
      </w:r>
    </w:p>
    <w:p w14:paraId="03328ECC" w14:textId="77777777" w:rsidR="00EC683B" w:rsidRPr="00EC683B" w:rsidRDefault="00EC683B" w:rsidP="00EC683B">
      <w:pPr>
        <w:ind w:firstLine="720"/>
      </w:pPr>
      <w:r w:rsidRPr="00EC683B">
        <w:t>Public Comment: (50-4000 characters)</w:t>
      </w:r>
    </w:p>
    <w:p w14:paraId="459CE51A"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F0DEABE" w14:textId="77777777" w:rsidR="00EC683B" w:rsidRPr="00EC683B" w:rsidRDefault="00EC683B" w:rsidP="00EC683B">
      <w:pPr>
        <w:ind w:firstLine="720"/>
        <w:rPr>
          <w:vanish/>
        </w:rPr>
      </w:pPr>
      <w:r w:rsidRPr="00EC683B">
        <w:rPr>
          <w:vanish/>
        </w:rPr>
        <w:t>Bottom of Form</w:t>
      </w:r>
    </w:p>
    <w:p w14:paraId="43F352C4" w14:textId="77777777" w:rsidR="00EC683B" w:rsidRPr="00EC683B" w:rsidRDefault="00EC683B" w:rsidP="00EC683B">
      <w:pPr>
        <w:ind w:firstLine="720"/>
      </w:pPr>
    </w:p>
    <w:p w14:paraId="68BAF793" w14:textId="77777777" w:rsidR="00EC683B" w:rsidRPr="00EC683B" w:rsidRDefault="00EC683B" w:rsidP="00EC683B">
      <w:pPr>
        <w:ind w:firstLine="720"/>
      </w:pPr>
      <w:hyperlink r:id="rId2767" w:history="1">
        <w:r w:rsidRPr="00EC683B">
          <w:rPr>
            <w:rStyle w:val="Hyperlink"/>
          </w:rPr>
          <w:t>Tanana forum</w:t>
        </w:r>
      </w:hyperlink>
    </w:p>
    <w:p w14:paraId="67B8C274" w14:textId="77777777" w:rsidR="00EC683B" w:rsidRPr="00EC683B" w:rsidRDefault="00EC683B" w:rsidP="00EC683B">
      <w:pPr>
        <w:ind w:firstLine="720"/>
      </w:pPr>
      <w:r w:rsidRPr="00EC683B">
        <w:t>" </w:t>
      </w:r>
      <w:hyperlink r:id="rId2768" w:history="1">
        <w:r w:rsidRPr="00EC683B">
          <w:rPr>
            <w:rStyle w:val="Hyperlink"/>
          </w:rPr>
          <w:t> </w:t>
        </w:r>
        <w:proofErr w:type="spellStart"/>
        <w:r w:rsidRPr="00EC683B">
          <w:rPr>
            <w:rStyle w:val="Hyperlink"/>
          </w:rPr>
          <w:t>Tanaina</w:t>
        </w:r>
      </w:hyperlink>
      <w:hyperlink r:id="rId2769" w:history="1">
        <w:r w:rsidRPr="00EC683B">
          <w:rPr>
            <w:rStyle w:val="Hyperlink"/>
          </w:rPr>
          <w:t>Taos</w:t>
        </w:r>
        <w:proofErr w:type="spellEnd"/>
        <w:r w:rsidRPr="00EC683B">
          <w:rPr>
            <w:rStyle w:val="Hyperlink"/>
          </w:rPr>
          <w:t> </w:t>
        </w:r>
      </w:hyperlink>
    </w:p>
    <w:p w14:paraId="3608C63D" w14:textId="77777777" w:rsidR="00EC683B" w:rsidRPr="00EC683B" w:rsidRDefault="00EC683B" w:rsidP="00EC683B">
      <w:pPr>
        <w:ind w:firstLine="720"/>
      </w:pPr>
      <w:r w:rsidRPr="00EC683B">
        <w:t>Copyright 2008 The Gale Group Inc. All rights reserved.  •  </w:t>
      </w:r>
      <w:hyperlink r:id="rId2770"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4AF37569" w14:textId="566C581B" w:rsidR="00EC683B" w:rsidRPr="00EC683B" w:rsidRDefault="00EC683B" w:rsidP="00EC683B">
      <w:pPr>
        <w:ind w:firstLine="720"/>
      </w:pPr>
      <w:r w:rsidRPr="00EC683B">
        <w:drawing>
          <wp:inline distT="0" distB="0" distL="0" distR="0" wp14:anchorId="1A219820" wp14:editId="452C7AB5">
            <wp:extent cx="2552700" cy="845820"/>
            <wp:effectExtent l="0" t="0" r="0" b="0"/>
            <wp:docPr id="1372263309" name="Picture 41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8EC0FCA" w14:textId="77777777" w:rsidR="00EC683B" w:rsidRPr="00EC683B" w:rsidRDefault="00EC683B" w:rsidP="00EC683B">
      <w:pPr>
        <w:numPr>
          <w:ilvl w:val="0"/>
          <w:numId w:val="212"/>
        </w:numPr>
      </w:pPr>
      <w:hyperlink r:id="rId2771" w:anchor="world-forums" w:history="1">
        <w:r w:rsidRPr="00EC683B">
          <w:rPr>
            <w:rStyle w:val="Hyperlink"/>
          </w:rPr>
          <w:t>Forum</w:t>
        </w:r>
      </w:hyperlink>
    </w:p>
    <w:p w14:paraId="13269FA3" w14:textId="77777777" w:rsidR="00EC683B" w:rsidRPr="00EC683B" w:rsidRDefault="00EC683B" w:rsidP="00EC683B">
      <w:pPr>
        <w:ind w:firstLine="720"/>
        <w:rPr>
          <w:vanish/>
        </w:rPr>
      </w:pPr>
      <w:r w:rsidRPr="00EC683B">
        <w:rPr>
          <w:vanish/>
        </w:rPr>
        <w:t>Top of Form</w:t>
      </w:r>
    </w:p>
    <w:p w14:paraId="4BC6EF61" w14:textId="77777777" w:rsidR="00EC683B" w:rsidRPr="00EC683B" w:rsidRDefault="00EC683B" w:rsidP="00EC683B">
      <w:pPr>
        <w:ind w:firstLine="720"/>
        <w:rPr>
          <w:vanish/>
        </w:rPr>
      </w:pPr>
      <w:r w:rsidRPr="00EC683B">
        <w:rPr>
          <w:vanish/>
        </w:rPr>
        <w:t>Bottom of Form</w:t>
      </w:r>
    </w:p>
    <w:p w14:paraId="29DA3ACD" w14:textId="77777777" w:rsidR="00EC683B" w:rsidRPr="00EC683B" w:rsidRDefault="00EC683B" w:rsidP="00EC683B">
      <w:pPr>
        <w:numPr>
          <w:ilvl w:val="0"/>
          <w:numId w:val="213"/>
        </w:numPr>
      </w:pPr>
      <w:hyperlink r:id="rId2772" w:history="1">
        <w:r w:rsidRPr="00EC683B">
          <w:rPr>
            <w:rStyle w:val="Hyperlink"/>
          </w:rPr>
          <w:t>Countries and Their Cultures</w:t>
        </w:r>
      </w:hyperlink>
    </w:p>
    <w:p w14:paraId="340E86CA" w14:textId="77777777" w:rsidR="00EC683B" w:rsidRPr="00EC683B" w:rsidRDefault="00EC683B" w:rsidP="00EC683B">
      <w:pPr>
        <w:ind w:firstLine="720"/>
      </w:pPr>
      <w:r w:rsidRPr="00EC683B">
        <w:t> </w:t>
      </w:r>
    </w:p>
    <w:p w14:paraId="2C55D5B1" w14:textId="77777777" w:rsidR="00EC683B" w:rsidRPr="00EC683B" w:rsidRDefault="00EC683B" w:rsidP="00EC683B">
      <w:pPr>
        <w:numPr>
          <w:ilvl w:val="0"/>
          <w:numId w:val="213"/>
        </w:numPr>
      </w:pPr>
      <w:r w:rsidRPr="00EC683B">
        <w:t> </w:t>
      </w:r>
      <w:hyperlink r:id="rId2773" w:history="1">
        <w:r w:rsidRPr="00EC683B">
          <w:rPr>
            <w:rStyle w:val="Hyperlink"/>
          </w:rPr>
          <w:t>North America</w:t>
        </w:r>
      </w:hyperlink>
    </w:p>
    <w:p w14:paraId="73F3A6C3" w14:textId="77777777" w:rsidR="00EC683B" w:rsidRPr="00EC683B" w:rsidRDefault="00EC683B" w:rsidP="00EC683B">
      <w:pPr>
        <w:ind w:firstLine="720"/>
      </w:pPr>
      <w:r w:rsidRPr="00EC683B">
        <w:t> </w:t>
      </w:r>
    </w:p>
    <w:p w14:paraId="65518145" w14:textId="77777777" w:rsidR="00EC683B" w:rsidRPr="00EC683B" w:rsidRDefault="00EC683B" w:rsidP="00EC683B">
      <w:pPr>
        <w:numPr>
          <w:ilvl w:val="0"/>
          <w:numId w:val="213"/>
        </w:numPr>
      </w:pPr>
      <w:r w:rsidRPr="00EC683B">
        <w:t> Taos</w:t>
      </w:r>
    </w:p>
    <w:p w14:paraId="02D92CC8" w14:textId="77777777" w:rsidR="00EC683B" w:rsidRPr="00EC683B" w:rsidRDefault="00EC683B" w:rsidP="00EC683B">
      <w:pPr>
        <w:ind w:firstLine="720"/>
      </w:pPr>
      <w:r w:rsidRPr="00EC683B">
        <w:t>Taos</w:t>
      </w:r>
    </w:p>
    <w:p w14:paraId="609799AB" w14:textId="77777777" w:rsidR="00EC683B" w:rsidRPr="00EC683B" w:rsidRDefault="00EC683B" w:rsidP="00EC683B">
      <w:pPr>
        <w:ind w:firstLine="720"/>
      </w:pPr>
      <w:r w:rsidRPr="00EC683B">
        <w:pict w14:anchorId="15D5CF01">
          <v:rect id="_x0000_i5811" style="width:0;height:0" o:hralign="center" o:hrstd="t" o:hr="t" fillcolor="#a0a0a0" stroked="f"/>
        </w:pict>
      </w:r>
    </w:p>
    <w:p w14:paraId="32EF2AFD" w14:textId="77777777" w:rsidR="00EC683B" w:rsidRPr="00EC683B" w:rsidRDefault="00EC683B" w:rsidP="00EC683B">
      <w:pPr>
        <w:ind w:firstLine="720"/>
      </w:pPr>
      <w:r w:rsidRPr="00EC683B">
        <w:pict w14:anchorId="467328DD">
          <v:rect id="_x0000_i5812" style="width:0;height:0" o:hralign="center" o:hrstd="t" o:hr="t" fillcolor="#a0a0a0" stroked="f"/>
        </w:pict>
      </w:r>
    </w:p>
    <w:p w14:paraId="1C50EBAD" w14:textId="77777777" w:rsidR="00EC683B" w:rsidRPr="00EC683B" w:rsidRDefault="00EC683B" w:rsidP="00EC683B">
      <w:pPr>
        <w:ind w:firstLine="720"/>
      </w:pPr>
      <w:r w:rsidRPr="00EC683B">
        <w:t xml:space="preserve">ETHNONYMS: </w:t>
      </w:r>
      <w:proofErr w:type="spellStart"/>
      <w:r w:rsidRPr="00EC683B">
        <w:t>Braba</w:t>
      </w:r>
      <w:proofErr w:type="spellEnd"/>
      <w:r w:rsidRPr="00EC683B">
        <w:t xml:space="preserve">, San Geronimo de Taos, </w:t>
      </w:r>
      <w:proofErr w:type="spellStart"/>
      <w:r w:rsidRPr="00EC683B">
        <w:t>Tayberon</w:t>
      </w:r>
      <w:proofErr w:type="spellEnd"/>
      <w:r w:rsidRPr="00EC683B">
        <w:t xml:space="preserve"> (early Spanish), </w:t>
      </w:r>
      <w:proofErr w:type="spellStart"/>
      <w:r w:rsidRPr="00EC683B">
        <w:t>Vallodolid</w:t>
      </w:r>
      <w:proofErr w:type="spellEnd"/>
      <w:r w:rsidRPr="00EC683B">
        <w:t xml:space="preserve">, t' </w:t>
      </w:r>
      <w:proofErr w:type="spellStart"/>
      <w:proofErr w:type="gramStart"/>
      <w:r w:rsidRPr="00EC683B">
        <w:t>óynema</w:t>
      </w:r>
      <w:proofErr w:type="spellEnd"/>
      <w:r w:rsidRPr="00EC683B">
        <w:t>(</w:t>
      </w:r>
      <w:proofErr w:type="gramEnd"/>
      <w:r w:rsidRPr="00EC683B">
        <w:t>"the people" in Taos)</w:t>
      </w:r>
    </w:p>
    <w:p w14:paraId="676E156D" w14:textId="77777777" w:rsidR="00EC683B" w:rsidRPr="00EC683B" w:rsidRDefault="00EC683B" w:rsidP="00EC683B">
      <w:pPr>
        <w:ind w:firstLine="720"/>
      </w:pPr>
    </w:p>
    <w:p w14:paraId="0538DEAD" w14:textId="77777777" w:rsidR="00EC683B" w:rsidRPr="00EC683B" w:rsidRDefault="00EC683B" w:rsidP="00EC683B">
      <w:pPr>
        <w:ind w:firstLine="720"/>
      </w:pPr>
      <w:hyperlink r:id="rId2774" w:history="1">
        <w:r w:rsidRPr="00EC683B">
          <w:rPr>
            <w:rStyle w:val="Hyperlink"/>
          </w:rPr>
          <w:t>Orientation</w:t>
        </w:r>
      </w:hyperlink>
    </w:p>
    <w:p w14:paraId="71C351C9" w14:textId="77777777" w:rsidR="00EC683B" w:rsidRPr="00EC683B" w:rsidRDefault="00EC683B" w:rsidP="00EC683B">
      <w:pPr>
        <w:ind w:firstLine="720"/>
      </w:pPr>
      <w:hyperlink r:id="rId2775" w:history="1">
        <w:r w:rsidRPr="00EC683B">
          <w:rPr>
            <w:rStyle w:val="Hyperlink"/>
          </w:rPr>
          <w:t>History and Cultural Relations</w:t>
        </w:r>
      </w:hyperlink>
    </w:p>
    <w:p w14:paraId="6D257C09" w14:textId="77777777" w:rsidR="00EC683B" w:rsidRPr="00EC683B" w:rsidRDefault="00EC683B" w:rsidP="00EC683B">
      <w:pPr>
        <w:ind w:firstLine="720"/>
      </w:pPr>
      <w:hyperlink r:id="rId2776" w:history="1">
        <w:r w:rsidRPr="00EC683B">
          <w:rPr>
            <w:rStyle w:val="Hyperlink"/>
          </w:rPr>
          <w:t>Settlements</w:t>
        </w:r>
      </w:hyperlink>
    </w:p>
    <w:p w14:paraId="52145463" w14:textId="77777777" w:rsidR="00EC683B" w:rsidRPr="00EC683B" w:rsidRDefault="00EC683B" w:rsidP="00EC683B">
      <w:pPr>
        <w:ind w:firstLine="720"/>
      </w:pPr>
      <w:hyperlink r:id="rId2777" w:history="1">
        <w:r w:rsidRPr="00EC683B">
          <w:rPr>
            <w:rStyle w:val="Hyperlink"/>
          </w:rPr>
          <w:t>Economy</w:t>
        </w:r>
      </w:hyperlink>
    </w:p>
    <w:p w14:paraId="70F64230" w14:textId="77777777" w:rsidR="00EC683B" w:rsidRPr="00EC683B" w:rsidRDefault="00EC683B" w:rsidP="00EC683B">
      <w:pPr>
        <w:ind w:firstLine="720"/>
      </w:pPr>
      <w:hyperlink r:id="rId2778" w:history="1">
        <w:r w:rsidRPr="00EC683B">
          <w:rPr>
            <w:rStyle w:val="Hyperlink"/>
          </w:rPr>
          <w:t>Kinship</w:t>
        </w:r>
      </w:hyperlink>
    </w:p>
    <w:p w14:paraId="32561EAE" w14:textId="77777777" w:rsidR="00EC683B" w:rsidRPr="00EC683B" w:rsidRDefault="00EC683B" w:rsidP="00EC683B">
      <w:pPr>
        <w:ind w:firstLine="720"/>
      </w:pPr>
      <w:hyperlink r:id="rId2779" w:history="1">
        <w:r w:rsidRPr="00EC683B">
          <w:rPr>
            <w:rStyle w:val="Hyperlink"/>
          </w:rPr>
          <w:t>Marriage and Family</w:t>
        </w:r>
      </w:hyperlink>
    </w:p>
    <w:p w14:paraId="2CE3BAC6" w14:textId="77777777" w:rsidR="00EC683B" w:rsidRPr="00EC683B" w:rsidRDefault="00EC683B" w:rsidP="00EC683B">
      <w:pPr>
        <w:ind w:firstLine="720"/>
      </w:pPr>
      <w:hyperlink r:id="rId2780" w:history="1">
        <w:r w:rsidRPr="00EC683B">
          <w:rPr>
            <w:rStyle w:val="Hyperlink"/>
          </w:rPr>
          <w:t>Sociopolitical Organization</w:t>
        </w:r>
      </w:hyperlink>
    </w:p>
    <w:p w14:paraId="3781154C" w14:textId="77777777" w:rsidR="00EC683B" w:rsidRPr="00EC683B" w:rsidRDefault="00EC683B" w:rsidP="00EC683B">
      <w:pPr>
        <w:ind w:firstLine="720"/>
      </w:pPr>
      <w:hyperlink r:id="rId2781" w:history="1">
        <w:r w:rsidRPr="00EC683B">
          <w:rPr>
            <w:rStyle w:val="Hyperlink"/>
          </w:rPr>
          <w:t>Religion and Expressive Culture</w:t>
        </w:r>
      </w:hyperlink>
    </w:p>
    <w:p w14:paraId="6E1AD681" w14:textId="77777777" w:rsidR="00EC683B" w:rsidRPr="00EC683B" w:rsidRDefault="00EC683B" w:rsidP="00EC683B">
      <w:pPr>
        <w:ind w:firstLine="720"/>
      </w:pPr>
      <w:r w:rsidRPr="00EC683B">
        <w:t>Bibliography</w:t>
      </w:r>
    </w:p>
    <w:p w14:paraId="16A40129" w14:textId="77777777" w:rsidR="00EC683B" w:rsidRPr="00EC683B" w:rsidRDefault="00EC683B" w:rsidP="00EC683B">
      <w:pPr>
        <w:ind w:firstLine="720"/>
      </w:pPr>
      <w:r w:rsidRPr="00EC683B">
        <w:t>Bodine, John J. (1979). "Taos Pueblo." In </w:t>
      </w:r>
      <w:r w:rsidRPr="00EC683B">
        <w:rPr>
          <w:i/>
          <w:iCs/>
        </w:rPr>
        <w:t>Handbook of North American Indians. </w:t>
      </w:r>
      <w:r w:rsidRPr="00EC683B">
        <w:t>Vol. 9, </w:t>
      </w:r>
      <w:r w:rsidRPr="00EC683B">
        <w:rPr>
          <w:i/>
          <w:iCs/>
        </w:rPr>
        <w:t>Southwest, </w:t>
      </w:r>
      <w:r w:rsidRPr="00EC683B">
        <w:t>edited by Alfonso Ortiz, 255-267. Washington, D.C.: Smithsonian Institution.</w:t>
      </w:r>
    </w:p>
    <w:p w14:paraId="2CCD43C2" w14:textId="77777777" w:rsidR="00EC683B" w:rsidRPr="00EC683B" w:rsidRDefault="00EC683B" w:rsidP="00EC683B">
      <w:pPr>
        <w:ind w:firstLine="720"/>
      </w:pPr>
      <w:r w:rsidRPr="00EC683B">
        <w:t>Fenton, William N. (1957). </w:t>
      </w:r>
      <w:r w:rsidRPr="00EC683B">
        <w:rPr>
          <w:i/>
          <w:iCs/>
        </w:rPr>
        <w:t>Factionalism at Taos Pueblo, New Mexico. </w:t>
      </w:r>
      <w:r w:rsidRPr="00EC683B">
        <w:t>U.S. Bureau of American Ethnology, Anthropological Paper no. 56. Washington, D.C.</w:t>
      </w:r>
    </w:p>
    <w:p w14:paraId="59AD365A" w14:textId="77777777" w:rsidR="00EC683B" w:rsidRPr="00EC683B" w:rsidRDefault="00EC683B" w:rsidP="00EC683B">
      <w:pPr>
        <w:ind w:firstLine="720"/>
      </w:pPr>
      <w:r w:rsidRPr="00EC683B">
        <w:t>Parsons, Elsie Clews (1936). </w:t>
      </w:r>
      <w:r w:rsidRPr="00EC683B">
        <w:rPr>
          <w:i/>
          <w:iCs/>
        </w:rPr>
        <w:t>Taos Pueblo. </w:t>
      </w:r>
      <w:r w:rsidRPr="00EC683B">
        <w:t>General Series in Anthropology, no. 2. Menasha, Wis.</w:t>
      </w:r>
    </w:p>
    <w:p w14:paraId="650B0278" w14:textId="77777777" w:rsidR="00EC683B" w:rsidRPr="00EC683B" w:rsidRDefault="00EC683B" w:rsidP="00EC683B">
      <w:pPr>
        <w:ind w:firstLine="720"/>
      </w:pPr>
      <w:r w:rsidRPr="00EC683B">
        <w:t>Smith, M. Estellie (1967). </w:t>
      </w:r>
      <w:r w:rsidRPr="00EC683B">
        <w:rPr>
          <w:i/>
          <w:iCs/>
        </w:rPr>
        <w:t>Governing at Taos Pueblo. </w:t>
      </w:r>
      <w:r w:rsidRPr="00EC683B">
        <w:t>Eastern New Mexico University Contributions in Anthropology, 2(1). Portales, N. Mex.</w:t>
      </w:r>
    </w:p>
    <w:p w14:paraId="726AA562" w14:textId="77777777" w:rsidR="00EC683B" w:rsidRPr="00EC683B" w:rsidRDefault="00EC683B" w:rsidP="00EC683B">
      <w:pPr>
        <w:ind w:firstLine="720"/>
      </w:pPr>
      <w:r w:rsidRPr="00EC683B">
        <w:t>JOHN J. BODINE</w:t>
      </w:r>
    </w:p>
    <w:p w14:paraId="0057A11C" w14:textId="77777777" w:rsidR="00EC683B" w:rsidRPr="00EC683B" w:rsidRDefault="00EC683B" w:rsidP="00EC683B">
      <w:pPr>
        <w:ind w:firstLine="720"/>
        <w:rPr>
          <w:b/>
          <w:bCs/>
        </w:rPr>
      </w:pPr>
      <w:r w:rsidRPr="00EC683B">
        <w:rPr>
          <w:b/>
          <w:bCs/>
        </w:rPr>
        <w:t>Also read article about </w:t>
      </w:r>
      <w:hyperlink r:id="rId2782" w:history="1">
        <w:r w:rsidRPr="00EC683B">
          <w:rPr>
            <w:rStyle w:val="Hyperlink"/>
            <w:b/>
            <w:bCs/>
          </w:rPr>
          <w:t>Taos</w:t>
        </w:r>
      </w:hyperlink>
      <w:r w:rsidRPr="00EC683B">
        <w:rPr>
          <w:b/>
          <w:bCs/>
        </w:rPr>
        <w:t> from Wikipedia</w:t>
      </w:r>
    </w:p>
    <w:p w14:paraId="3CCC5011" w14:textId="77777777" w:rsidR="00EC683B" w:rsidRPr="00EC683B" w:rsidRDefault="00EC683B" w:rsidP="00EC683B">
      <w:pPr>
        <w:ind w:firstLine="720"/>
      </w:pPr>
      <w:r w:rsidRPr="00EC683B">
        <w:t>User Contributions:</w:t>
      </w:r>
    </w:p>
    <w:p w14:paraId="05286C0E" w14:textId="77777777" w:rsidR="00EC683B" w:rsidRPr="00EC683B" w:rsidRDefault="00EC683B" w:rsidP="00EC683B">
      <w:pPr>
        <w:ind w:firstLine="720"/>
      </w:pPr>
      <w:r w:rsidRPr="00EC683B">
        <w:t>Comment about this article, ask questions, or add new information about this topic:</w:t>
      </w:r>
    </w:p>
    <w:p w14:paraId="7AC608B5" w14:textId="77777777" w:rsidR="00EC683B" w:rsidRPr="00EC683B" w:rsidRDefault="00EC683B" w:rsidP="00EC683B">
      <w:pPr>
        <w:ind w:firstLine="720"/>
        <w:rPr>
          <w:vanish/>
        </w:rPr>
      </w:pPr>
      <w:r w:rsidRPr="00EC683B">
        <w:rPr>
          <w:vanish/>
        </w:rPr>
        <w:t>Top of Form</w:t>
      </w:r>
    </w:p>
    <w:p w14:paraId="1A490DBA" w14:textId="77777777" w:rsidR="00EC683B" w:rsidRPr="00EC683B" w:rsidRDefault="00EC683B" w:rsidP="00EC683B">
      <w:pPr>
        <w:ind w:firstLine="720"/>
      </w:pPr>
      <w:r w:rsidRPr="00EC683B">
        <w:t>Name:</w:t>
      </w:r>
    </w:p>
    <w:p w14:paraId="7FA069B7" w14:textId="77777777" w:rsidR="00EC683B" w:rsidRPr="00EC683B" w:rsidRDefault="00EC683B" w:rsidP="00EC683B">
      <w:pPr>
        <w:ind w:firstLine="720"/>
      </w:pPr>
      <w:r w:rsidRPr="00EC683B">
        <w:t>E-mail:</w:t>
      </w:r>
    </w:p>
    <w:p w14:paraId="480486D1" w14:textId="77777777" w:rsidR="00EC683B" w:rsidRPr="00EC683B" w:rsidRDefault="00EC683B" w:rsidP="00EC683B">
      <w:pPr>
        <w:ind w:firstLine="720"/>
      </w:pPr>
      <w:r w:rsidRPr="00EC683B">
        <w:t> Show my email publicly</w:t>
      </w:r>
    </w:p>
    <w:p w14:paraId="70B4EB25" w14:textId="77777777" w:rsidR="00EC683B" w:rsidRPr="00EC683B" w:rsidRDefault="00EC683B" w:rsidP="00EC683B">
      <w:pPr>
        <w:ind w:firstLine="720"/>
      </w:pPr>
      <w:r w:rsidRPr="00EC683B">
        <w:t>Public Comment: (50-4000 characters)</w:t>
      </w:r>
    </w:p>
    <w:p w14:paraId="67ADE7DF"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15A5328D" w14:textId="77777777" w:rsidR="00EC683B" w:rsidRPr="00EC683B" w:rsidRDefault="00EC683B" w:rsidP="00EC683B">
      <w:pPr>
        <w:ind w:firstLine="720"/>
        <w:rPr>
          <w:vanish/>
        </w:rPr>
      </w:pPr>
      <w:r w:rsidRPr="00EC683B">
        <w:rPr>
          <w:vanish/>
        </w:rPr>
        <w:t>Bottom of Form</w:t>
      </w:r>
    </w:p>
    <w:p w14:paraId="7D910B35" w14:textId="77777777" w:rsidR="00EC683B" w:rsidRPr="00EC683B" w:rsidRDefault="00EC683B" w:rsidP="00EC683B">
      <w:pPr>
        <w:ind w:firstLine="720"/>
      </w:pPr>
    </w:p>
    <w:p w14:paraId="4067F51A" w14:textId="77777777" w:rsidR="00EC683B" w:rsidRPr="00EC683B" w:rsidRDefault="00EC683B" w:rsidP="00EC683B">
      <w:pPr>
        <w:ind w:firstLine="720"/>
      </w:pPr>
      <w:hyperlink r:id="rId2783" w:history="1">
        <w:r w:rsidRPr="00EC683B">
          <w:rPr>
            <w:rStyle w:val="Hyperlink"/>
          </w:rPr>
          <w:t>Taos forum</w:t>
        </w:r>
      </w:hyperlink>
    </w:p>
    <w:p w14:paraId="6F32C23B" w14:textId="77777777" w:rsidR="00EC683B" w:rsidRPr="00EC683B" w:rsidRDefault="00EC683B" w:rsidP="00EC683B">
      <w:pPr>
        <w:ind w:firstLine="720"/>
      </w:pPr>
      <w:r w:rsidRPr="00EC683B">
        <w:t>" </w:t>
      </w:r>
      <w:hyperlink r:id="rId2784" w:history="1">
        <w:r w:rsidRPr="00EC683B">
          <w:rPr>
            <w:rStyle w:val="Hyperlink"/>
          </w:rPr>
          <w:t> </w:t>
        </w:r>
        <w:proofErr w:type="spellStart"/>
        <w:r w:rsidRPr="00EC683B">
          <w:rPr>
            <w:rStyle w:val="Hyperlink"/>
          </w:rPr>
          <w:t>Tanana</w:t>
        </w:r>
      </w:hyperlink>
      <w:hyperlink r:id="rId2785" w:history="1">
        <w:r w:rsidRPr="00EC683B">
          <w:rPr>
            <w:rStyle w:val="Hyperlink"/>
          </w:rPr>
          <w:t>Tenino</w:t>
        </w:r>
        <w:proofErr w:type="spellEnd"/>
        <w:r w:rsidRPr="00EC683B">
          <w:rPr>
            <w:rStyle w:val="Hyperlink"/>
          </w:rPr>
          <w:t> </w:t>
        </w:r>
      </w:hyperlink>
    </w:p>
    <w:p w14:paraId="09523ED5" w14:textId="77777777" w:rsidR="00EC683B" w:rsidRPr="00EC683B" w:rsidRDefault="00EC683B" w:rsidP="00EC683B">
      <w:pPr>
        <w:ind w:firstLine="720"/>
      </w:pPr>
      <w:r w:rsidRPr="00EC683B">
        <w:lastRenderedPageBreak/>
        <w:t>Copyright 2008 The Gale Group Inc. All rights reserved.  •  </w:t>
      </w:r>
      <w:hyperlink r:id="rId278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4E8854B8" w14:textId="2B1F2131" w:rsidR="00EC683B" w:rsidRPr="00EC683B" w:rsidRDefault="00EC683B" w:rsidP="00EC683B">
      <w:pPr>
        <w:ind w:firstLine="720"/>
      </w:pPr>
      <w:r w:rsidRPr="00EC683B">
        <w:drawing>
          <wp:inline distT="0" distB="0" distL="0" distR="0" wp14:anchorId="6A57B825" wp14:editId="4E018383">
            <wp:extent cx="2552700" cy="845820"/>
            <wp:effectExtent l="0" t="0" r="0" b="0"/>
            <wp:docPr id="2127228221" name="Picture 41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F26F88C" w14:textId="77777777" w:rsidR="00EC683B" w:rsidRPr="00EC683B" w:rsidRDefault="00EC683B" w:rsidP="00EC683B">
      <w:pPr>
        <w:numPr>
          <w:ilvl w:val="0"/>
          <w:numId w:val="214"/>
        </w:numPr>
      </w:pPr>
      <w:hyperlink r:id="rId2787" w:anchor="world-forums" w:history="1">
        <w:r w:rsidRPr="00EC683B">
          <w:rPr>
            <w:rStyle w:val="Hyperlink"/>
          </w:rPr>
          <w:t>Forum</w:t>
        </w:r>
      </w:hyperlink>
    </w:p>
    <w:p w14:paraId="751A0DAA" w14:textId="77777777" w:rsidR="00EC683B" w:rsidRPr="00EC683B" w:rsidRDefault="00EC683B" w:rsidP="00EC683B">
      <w:pPr>
        <w:ind w:firstLine="720"/>
        <w:rPr>
          <w:vanish/>
        </w:rPr>
      </w:pPr>
      <w:r w:rsidRPr="00EC683B">
        <w:rPr>
          <w:vanish/>
        </w:rPr>
        <w:t>Top of Form</w:t>
      </w:r>
    </w:p>
    <w:p w14:paraId="038B27CD" w14:textId="77777777" w:rsidR="00EC683B" w:rsidRPr="00EC683B" w:rsidRDefault="00EC683B" w:rsidP="00EC683B">
      <w:pPr>
        <w:ind w:firstLine="720"/>
        <w:rPr>
          <w:vanish/>
        </w:rPr>
      </w:pPr>
      <w:r w:rsidRPr="00EC683B">
        <w:rPr>
          <w:vanish/>
        </w:rPr>
        <w:t>Bottom of Form</w:t>
      </w:r>
    </w:p>
    <w:p w14:paraId="0C828C76" w14:textId="77777777" w:rsidR="00EC683B" w:rsidRPr="00EC683B" w:rsidRDefault="00EC683B" w:rsidP="00EC683B">
      <w:pPr>
        <w:numPr>
          <w:ilvl w:val="0"/>
          <w:numId w:val="215"/>
        </w:numPr>
      </w:pPr>
      <w:hyperlink r:id="rId2788" w:history="1">
        <w:r w:rsidRPr="00EC683B">
          <w:rPr>
            <w:rStyle w:val="Hyperlink"/>
          </w:rPr>
          <w:t>Countries and Their Cultures</w:t>
        </w:r>
      </w:hyperlink>
    </w:p>
    <w:p w14:paraId="07534C0F" w14:textId="77777777" w:rsidR="00EC683B" w:rsidRPr="00EC683B" w:rsidRDefault="00EC683B" w:rsidP="00EC683B">
      <w:pPr>
        <w:ind w:firstLine="720"/>
      </w:pPr>
      <w:r w:rsidRPr="00EC683B">
        <w:t> </w:t>
      </w:r>
    </w:p>
    <w:p w14:paraId="21998FFA" w14:textId="77777777" w:rsidR="00EC683B" w:rsidRPr="00EC683B" w:rsidRDefault="00EC683B" w:rsidP="00EC683B">
      <w:pPr>
        <w:numPr>
          <w:ilvl w:val="0"/>
          <w:numId w:val="215"/>
        </w:numPr>
      </w:pPr>
      <w:r w:rsidRPr="00EC683B">
        <w:t> </w:t>
      </w:r>
      <w:hyperlink r:id="rId2789" w:history="1">
        <w:r w:rsidRPr="00EC683B">
          <w:rPr>
            <w:rStyle w:val="Hyperlink"/>
          </w:rPr>
          <w:t>North America</w:t>
        </w:r>
      </w:hyperlink>
    </w:p>
    <w:p w14:paraId="1B3529F6" w14:textId="77777777" w:rsidR="00EC683B" w:rsidRPr="00EC683B" w:rsidRDefault="00EC683B" w:rsidP="00EC683B">
      <w:pPr>
        <w:ind w:firstLine="720"/>
      </w:pPr>
      <w:r w:rsidRPr="00EC683B">
        <w:t> </w:t>
      </w:r>
    </w:p>
    <w:p w14:paraId="6197886C" w14:textId="77777777" w:rsidR="00EC683B" w:rsidRPr="00EC683B" w:rsidRDefault="00EC683B" w:rsidP="00EC683B">
      <w:pPr>
        <w:numPr>
          <w:ilvl w:val="0"/>
          <w:numId w:val="215"/>
        </w:numPr>
      </w:pPr>
      <w:r w:rsidRPr="00EC683B">
        <w:t> Tenino</w:t>
      </w:r>
    </w:p>
    <w:p w14:paraId="0D599112" w14:textId="77777777" w:rsidR="00EC683B" w:rsidRPr="00EC683B" w:rsidRDefault="00EC683B" w:rsidP="00EC683B">
      <w:pPr>
        <w:ind w:firstLine="720"/>
      </w:pPr>
      <w:r w:rsidRPr="00EC683B">
        <w:t>Tenino</w:t>
      </w:r>
    </w:p>
    <w:p w14:paraId="401F205A" w14:textId="77777777" w:rsidR="00EC683B" w:rsidRPr="00EC683B" w:rsidRDefault="00EC683B" w:rsidP="00EC683B">
      <w:pPr>
        <w:ind w:firstLine="720"/>
      </w:pPr>
      <w:r w:rsidRPr="00EC683B">
        <w:pict w14:anchorId="4240412D">
          <v:rect id="_x0000_i5834" style="width:0;height:0" o:hralign="center" o:hrstd="t" o:hr="t" fillcolor="#a0a0a0" stroked="f"/>
        </w:pict>
      </w:r>
    </w:p>
    <w:p w14:paraId="0528FB1C" w14:textId="77777777" w:rsidR="00EC683B" w:rsidRPr="00EC683B" w:rsidRDefault="00EC683B" w:rsidP="00EC683B">
      <w:pPr>
        <w:ind w:firstLine="720"/>
      </w:pPr>
      <w:r w:rsidRPr="00EC683B">
        <w:pict w14:anchorId="36113E1B">
          <v:rect id="_x0000_i5835" style="width:0;height:0" o:hralign="center" o:hrstd="t" o:hr="t" fillcolor="#a0a0a0" stroked="f"/>
        </w:pict>
      </w:r>
    </w:p>
    <w:p w14:paraId="10360F8E" w14:textId="77777777" w:rsidR="00EC683B" w:rsidRPr="00EC683B" w:rsidRDefault="00EC683B" w:rsidP="00EC683B">
      <w:pPr>
        <w:ind w:firstLine="720"/>
      </w:pPr>
      <w:r w:rsidRPr="00EC683B">
        <w:t>The Tenino (</w:t>
      </w:r>
      <w:proofErr w:type="spellStart"/>
      <w:r w:rsidRPr="00EC683B">
        <w:t>Melilema</w:t>
      </w:r>
      <w:proofErr w:type="spellEnd"/>
      <w:r w:rsidRPr="00EC683B">
        <w:t>, Warms Springs Sahaptin), including the John Day (</w:t>
      </w:r>
      <w:proofErr w:type="spellStart"/>
      <w:r w:rsidRPr="00EC683B">
        <w:t>Tukspuch</w:t>
      </w:r>
      <w:proofErr w:type="spellEnd"/>
      <w:r w:rsidRPr="00EC683B">
        <w:t xml:space="preserve">), </w:t>
      </w:r>
      <w:proofErr w:type="spellStart"/>
      <w:r w:rsidRPr="00EC683B">
        <w:t>Tyigh</w:t>
      </w:r>
      <w:proofErr w:type="spellEnd"/>
      <w:r w:rsidRPr="00EC683B">
        <w:t xml:space="preserve"> (Tygh, </w:t>
      </w:r>
      <w:proofErr w:type="spellStart"/>
      <w:r w:rsidRPr="00EC683B">
        <w:t>Attayes</w:t>
      </w:r>
      <w:proofErr w:type="spellEnd"/>
      <w:r w:rsidRPr="00EC683B">
        <w:t xml:space="preserve">, </w:t>
      </w:r>
      <w:proofErr w:type="spellStart"/>
      <w:r w:rsidRPr="00EC683B">
        <w:t>Iyich</w:t>
      </w:r>
      <w:proofErr w:type="spellEnd"/>
      <w:r w:rsidRPr="00EC683B">
        <w:t xml:space="preserve">), and </w:t>
      </w:r>
      <w:proofErr w:type="spellStart"/>
      <w:r w:rsidRPr="00EC683B">
        <w:t>Waiam</w:t>
      </w:r>
      <w:proofErr w:type="spellEnd"/>
      <w:r w:rsidRPr="00EC683B">
        <w:t xml:space="preserve"> (</w:t>
      </w:r>
      <w:proofErr w:type="spellStart"/>
      <w:r w:rsidRPr="00EC683B">
        <w:t>Wayam</w:t>
      </w:r>
      <w:proofErr w:type="spellEnd"/>
      <w:r w:rsidRPr="00EC683B">
        <w:t xml:space="preserve">, </w:t>
      </w:r>
      <w:proofErr w:type="spellStart"/>
      <w:r w:rsidRPr="00EC683B">
        <w:t>Wayampam</w:t>
      </w:r>
      <w:proofErr w:type="spellEnd"/>
      <w:r w:rsidRPr="00EC683B">
        <w:t xml:space="preserve">, Deschutes Indians), lived in north-central Oregon and south-central Washington along the Columbia River from the Deschutes River in the west to the Umatilla River in the east. They moved to the Yakima Indian Reservation in Washington and the Warm Springs Indian Reservation in Oregon. They spoke </w:t>
      </w:r>
      <w:proofErr w:type="gramStart"/>
      <w:r w:rsidRPr="00EC683B">
        <w:t>a Sahaptin</w:t>
      </w:r>
      <w:proofErr w:type="gramEnd"/>
      <w:r w:rsidRPr="00EC683B">
        <w:t xml:space="preserve"> language of the Penutian phylum.</w:t>
      </w:r>
    </w:p>
    <w:p w14:paraId="04FF7EC6" w14:textId="77777777" w:rsidR="00EC683B" w:rsidRPr="00EC683B" w:rsidRDefault="00EC683B" w:rsidP="00EC683B">
      <w:pPr>
        <w:ind w:firstLine="720"/>
      </w:pPr>
    </w:p>
    <w:p w14:paraId="58AF30A5" w14:textId="77777777" w:rsidR="00EC683B" w:rsidRPr="00EC683B" w:rsidRDefault="00EC683B" w:rsidP="00EC683B">
      <w:pPr>
        <w:ind w:firstLine="720"/>
      </w:pPr>
      <w:r w:rsidRPr="00EC683B">
        <w:t>Bibliography</w:t>
      </w:r>
    </w:p>
    <w:p w14:paraId="53EA050E" w14:textId="77777777" w:rsidR="00EC683B" w:rsidRPr="00EC683B" w:rsidRDefault="00EC683B" w:rsidP="00EC683B">
      <w:pPr>
        <w:ind w:firstLine="720"/>
      </w:pPr>
      <w:r w:rsidRPr="00EC683B">
        <w:t>Murdock, George Peter (1958). "Social Organization of the Tenino." In </w:t>
      </w:r>
      <w:r w:rsidRPr="00EC683B">
        <w:rPr>
          <w:i/>
          <w:iCs/>
        </w:rPr>
        <w:t xml:space="preserve">Miscellanea Paul Rivet </w:t>
      </w:r>
      <w:proofErr w:type="spellStart"/>
      <w:r w:rsidRPr="00EC683B">
        <w:rPr>
          <w:i/>
          <w:iCs/>
        </w:rPr>
        <w:t>Octogenario</w:t>
      </w:r>
      <w:proofErr w:type="spellEnd"/>
      <w:r w:rsidRPr="00EC683B">
        <w:rPr>
          <w:i/>
          <w:iCs/>
        </w:rPr>
        <w:t xml:space="preserve"> </w:t>
      </w:r>
      <w:proofErr w:type="spellStart"/>
      <w:r w:rsidRPr="00EC683B">
        <w:rPr>
          <w:i/>
          <w:iCs/>
        </w:rPr>
        <w:t>Dicata</w:t>
      </w:r>
      <w:proofErr w:type="spellEnd"/>
      <w:r w:rsidRPr="00EC683B">
        <w:rPr>
          <w:i/>
          <w:iCs/>
        </w:rPr>
        <w:t>. </w:t>
      </w:r>
      <w:r w:rsidRPr="00EC683B">
        <w:t>Vol. 1, 299-315. México, D.F.: Editorial Cultura.</w:t>
      </w:r>
    </w:p>
    <w:p w14:paraId="53D0BF21" w14:textId="77777777" w:rsidR="00EC683B" w:rsidRPr="00EC683B" w:rsidRDefault="00EC683B" w:rsidP="00EC683B">
      <w:pPr>
        <w:ind w:firstLine="720"/>
        <w:rPr>
          <w:b/>
          <w:bCs/>
        </w:rPr>
      </w:pPr>
      <w:proofErr w:type="gramStart"/>
      <w:r w:rsidRPr="00EC683B">
        <w:rPr>
          <w:b/>
          <w:bCs/>
        </w:rPr>
        <w:t>Also</w:t>
      </w:r>
      <w:proofErr w:type="gramEnd"/>
      <w:r w:rsidRPr="00EC683B">
        <w:rPr>
          <w:b/>
          <w:bCs/>
        </w:rPr>
        <w:t xml:space="preserve"> read article about </w:t>
      </w:r>
      <w:hyperlink r:id="rId2790" w:history="1">
        <w:r w:rsidRPr="00EC683B">
          <w:rPr>
            <w:rStyle w:val="Hyperlink"/>
            <w:b/>
            <w:bCs/>
          </w:rPr>
          <w:t>Tenino</w:t>
        </w:r>
      </w:hyperlink>
      <w:r w:rsidRPr="00EC683B">
        <w:rPr>
          <w:b/>
          <w:bCs/>
        </w:rPr>
        <w:t> from Wikipedia</w:t>
      </w:r>
    </w:p>
    <w:p w14:paraId="0A41350D" w14:textId="77777777" w:rsidR="00EC683B" w:rsidRPr="00EC683B" w:rsidRDefault="00EC683B" w:rsidP="00EC683B">
      <w:pPr>
        <w:ind w:firstLine="720"/>
      </w:pPr>
      <w:r w:rsidRPr="00EC683B">
        <w:t>User Contributions:</w:t>
      </w:r>
    </w:p>
    <w:p w14:paraId="029CE1F5" w14:textId="77777777" w:rsidR="00EC683B" w:rsidRPr="00EC683B" w:rsidRDefault="00EC683B" w:rsidP="00EC683B">
      <w:pPr>
        <w:ind w:firstLine="720"/>
      </w:pPr>
      <w:r w:rsidRPr="00EC683B">
        <w:t>Comment about this article, ask questions, or add new information about this topic:</w:t>
      </w:r>
    </w:p>
    <w:p w14:paraId="57952A40" w14:textId="77777777" w:rsidR="00EC683B" w:rsidRPr="00EC683B" w:rsidRDefault="00EC683B" w:rsidP="00EC683B">
      <w:pPr>
        <w:ind w:firstLine="720"/>
        <w:rPr>
          <w:vanish/>
        </w:rPr>
      </w:pPr>
      <w:r w:rsidRPr="00EC683B">
        <w:rPr>
          <w:vanish/>
        </w:rPr>
        <w:t>Top of Form</w:t>
      </w:r>
    </w:p>
    <w:p w14:paraId="1082C693" w14:textId="77777777" w:rsidR="00EC683B" w:rsidRPr="00EC683B" w:rsidRDefault="00EC683B" w:rsidP="00EC683B">
      <w:pPr>
        <w:ind w:firstLine="720"/>
      </w:pPr>
      <w:r w:rsidRPr="00EC683B">
        <w:t>Name:</w:t>
      </w:r>
    </w:p>
    <w:p w14:paraId="0408C069" w14:textId="77777777" w:rsidR="00EC683B" w:rsidRPr="00EC683B" w:rsidRDefault="00EC683B" w:rsidP="00EC683B">
      <w:pPr>
        <w:ind w:firstLine="720"/>
      </w:pPr>
      <w:r w:rsidRPr="00EC683B">
        <w:lastRenderedPageBreak/>
        <w:t>E-mail:</w:t>
      </w:r>
    </w:p>
    <w:p w14:paraId="5ECA28CD" w14:textId="77777777" w:rsidR="00EC683B" w:rsidRPr="00EC683B" w:rsidRDefault="00EC683B" w:rsidP="00EC683B">
      <w:pPr>
        <w:ind w:firstLine="720"/>
      </w:pPr>
      <w:r w:rsidRPr="00EC683B">
        <w:t> Show my email publicly</w:t>
      </w:r>
    </w:p>
    <w:p w14:paraId="0C8C2435" w14:textId="77777777" w:rsidR="00EC683B" w:rsidRPr="00EC683B" w:rsidRDefault="00EC683B" w:rsidP="00EC683B">
      <w:pPr>
        <w:ind w:firstLine="720"/>
      </w:pPr>
      <w:r w:rsidRPr="00EC683B">
        <w:t>Public Comment: (50-4000 characters)</w:t>
      </w:r>
    </w:p>
    <w:p w14:paraId="7755AFA9"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D40DF41" w14:textId="77777777" w:rsidR="00EC683B" w:rsidRPr="00EC683B" w:rsidRDefault="00EC683B" w:rsidP="00EC683B">
      <w:pPr>
        <w:ind w:firstLine="720"/>
        <w:rPr>
          <w:vanish/>
        </w:rPr>
      </w:pPr>
      <w:r w:rsidRPr="00EC683B">
        <w:rPr>
          <w:vanish/>
        </w:rPr>
        <w:t>Bottom of Form</w:t>
      </w:r>
    </w:p>
    <w:p w14:paraId="2CC19A01" w14:textId="77777777" w:rsidR="00EC683B" w:rsidRPr="00EC683B" w:rsidRDefault="00EC683B" w:rsidP="00EC683B">
      <w:pPr>
        <w:ind w:firstLine="720"/>
      </w:pPr>
    </w:p>
    <w:p w14:paraId="1A3DE697" w14:textId="77777777" w:rsidR="00EC683B" w:rsidRPr="00EC683B" w:rsidRDefault="00EC683B" w:rsidP="00EC683B">
      <w:pPr>
        <w:ind w:firstLine="720"/>
      </w:pPr>
      <w:hyperlink r:id="rId2791" w:history="1">
        <w:r w:rsidRPr="00EC683B">
          <w:rPr>
            <w:rStyle w:val="Hyperlink"/>
          </w:rPr>
          <w:t>Tenino forum</w:t>
        </w:r>
      </w:hyperlink>
    </w:p>
    <w:p w14:paraId="53C3FA9B" w14:textId="77777777" w:rsidR="00EC683B" w:rsidRPr="00EC683B" w:rsidRDefault="00EC683B" w:rsidP="00EC683B">
      <w:pPr>
        <w:ind w:firstLine="720"/>
      </w:pPr>
      <w:r w:rsidRPr="00EC683B">
        <w:t>" </w:t>
      </w:r>
      <w:hyperlink r:id="rId2792" w:history="1">
        <w:r w:rsidRPr="00EC683B">
          <w:rPr>
            <w:rStyle w:val="Hyperlink"/>
          </w:rPr>
          <w:t> </w:t>
        </w:r>
        <w:proofErr w:type="spellStart"/>
        <w:r w:rsidRPr="00EC683B">
          <w:rPr>
            <w:rStyle w:val="Hyperlink"/>
          </w:rPr>
          <w:t>Taos</w:t>
        </w:r>
      </w:hyperlink>
      <w:hyperlink r:id="rId2793" w:history="1">
        <w:r w:rsidRPr="00EC683B">
          <w:rPr>
            <w:rStyle w:val="Hyperlink"/>
          </w:rPr>
          <w:t>Teton</w:t>
        </w:r>
        <w:proofErr w:type="spellEnd"/>
        <w:r w:rsidRPr="00EC683B">
          <w:rPr>
            <w:rStyle w:val="Hyperlink"/>
          </w:rPr>
          <w:t> </w:t>
        </w:r>
      </w:hyperlink>
    </w:p>
    <w:p w14:paraId="2071FEA7" w14:textId="77777777" w:rsidR="00EC683B" w:rsidRPr="00EC683B" w:rsidRDefault="00EC683B" w:rsidP="00EC683B">
      <w:pPr>
        <w:ind w:firstLine="720"/>
      </w:pPr>
      <w:r w:rsidRPr="00EC683B">
        <w:t>Copyright 2008 The Gale Group Inc. All rights reserved.  •  </w:t>
      </w:r>
      <w:hyperlink r:id="rId279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522C999" w14:textId="68C59BE5" w:rsidR="00EC683B" w:rsidRPr="00EC683B" w:rsidRDefault="00EC683B" w:rsidP="00EC683B">
      <w:pPr>
        <w:ind w:firstLine="720"/>
      </w:pPr>
      <w:r w:rsidRPr="00EC683B">
        <w:drawing>
          <wp:inline distT="0" distB="0" distL="0" distR="0" wp14:anchorId="42383C3F" wp14:editId="113CE90F">
            <wp:extent cx="2552700" cy="845820"/>
            <wp:effectExtent l="0" t="0" r="0" b="0"/>
            <wp:docPr id="816317545" name="Picture 41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29CA2C1" w14:textId="77777777" w:rsidR="00EC683B" w:rsidRPr="00EC683B" w:rsidRDefault="00EC683B" w:rsidP="00EC683B">
      <w:pPr>
        <w:numPr>
          <w:ilvl w:val="0"/>
          <w:numId w:val="216"/>
        </w:numPr>
      </w:pPr>
      <w:hyperlink r:id="rId2795" w:anchor="world-forums" w:history="1">
        <w:r w:rsidRPr="00EC683B">
          <w:rPr>
            <w:rStyle w:val="Hyperlink"/>
          </w:rPr>
          <w:t>Forum</w:t>
        </w:r>
      </w:hyperlink>
    </w:p>
    <w:p w14:paraId="6E1C88D3" w14:textId="77777777" w:rsidR="00EC683B" w:rsidRPr="00EC683B" w:rsidRDefault="00EC683B" w:rsidP="00EC683B">
      <w:pPr>
        <w:ind w:firstLine="720"/>
        <w:rPr>
          <w:vanish/>
        </w:rPr>
      </w:pPr>
      <w:r w:rsidRPr="00EC683B">
        <w:rPr>
          <w:vanish/>
        </w:rPr>
        <w:t>Top of Form</w:t>
      </w:r>
    </w:p>
    <w:p w14:paraId="57BA013C" w14:textId="77777777" w:rsidR="00EC683B" w:rsidRPr="00EC683B" w:rsidRDefault="00EC683B" w:rsidP="00EC683B">
      <w:pPr>
        <w:ind w:firstLine="720"/>
        <w:rPr>
          <w:vanish/>
        </w:rPr>
      </w:pPr>
      <w:r w:rsidRPr="00EC683B">
        <w:rPr>
          <w:vanish/>
        </w:rPr>
        <w:t>Bottom of Form</w:t>
      </w:r>
    </w:p>
    <w:p w14:paraId="15CE3AEF" w14:textId="77777777" w:rsidR="00EC683B" w:rsidRPr="00EC683B" w:rsidRDefault="00EC683B" w:rsidP="00EC683B">
      <w:pPr>
        <w:numPr>
          <w:ilvl w:val="0"/>
          <w:numId w:val="217"/>
        </w:numPr>
      </w:pPr>
      <w:hyperlink r:id="rId2796" w:history="1">
        <w:r w:rsidRPr="00EC683B">
          <w:rPr>
            <w:rStyle w:val="Hyperlink"/>
          </w:rPr>
          <w:t>Countries and Their Cultures</w:t>
        </w:r>
      </w:hyperlink>
    </w:p>
    <w:p w14:paraId="23B79806" w14:textId="77777777" w:rsidR="00EC683B" w:rsidRPr="00EC683B" w:rsidRDefault="00EC683B" w:rsidP="00EC683B">
      <w:pPr>
        <w:ind w:firstLine="720"/>
      </w:pPr>
      <w:r w:rsidRPr="00EC683B">
        <w:t> </w:t>
      </w:r>
    </w:p>
    <w:p w14:paraId="554FF6AB" w14:textId="77777777" w:rsidR="00EC683B" w:rsidRPr="00EC683B" w:rsidRDefault="00EC683B" w:rsidP="00EC683B">
      <w:pPr>
        <w:numPr>
          <w:ilvl w:val="0"/>
          <w:numId w:val="217"/>
        </w:numPr>
      </w:pPr>
      <w:r w:rsidRPr="00EC683B">
        <w:t> </w:t>
      </w:r>
      <w:hyperlink r:id="rId2797" w:history="1">
        <w:r w:rsidRPr="00EC683B">
          <w:rPr>
            <w:rStyle w:val="Hyperlink"/>
          </w:rPr>
          <w:t>North America</w:t>
        </w:r>
      </w:hyperlink>
    </w:p>
    <w:p w14:paraId="77B6EBD0" w14:textId="77777777" w:rsidR="00EC683B" w:rsidRPr="00EC683B" w:rsidRDefault="00EC683B" w:rsidP="00EC683B">
      <w:pPr>
        <w:ind w:firstLine="720"/>
      </w:pPr>
      <w:r w:rsidRPr="00EC683B">
        <w:t> </w:t>
      </w:r>
    </w:p>
    <w:p w14:paraId="3F8187C5" w14:textId="77777777" w:rsidR="00EC683B" w:rsidRPr="00EC683B" w:rsidRDefault="00EC683B" w:rsidP="00EC683B">
      <w:pPr>
        <w:numPr>
          <w:ilvl w:val="0"/>
          <w:numId w:val="217"/>
        </w:numPr>
      </w:pPr>
      <w:r w:rsidRPr="00EC683B">
        <w:t> Teton</w:t>
      </w:r>
    </w:p>
    <w:p w14:paraId="6742581F" w14:textId="77777777" w:rsidR="00EC683B" w:rsidRPr="00EC683B" w:rsidRDefault="00EC683B" w:rsidP="00EC683B">
      <w:pPr>
        <w:ind w:firstLine="720"/>
      </w:pPr>
      <w:r w:rsidRPr="00EC683B">
        <w:t>Teton</w:t>
      </w:r>
    </w:p>
    <w:p w14:paraId="773B8901" w14:textId="77777777" w:rsidR="00EC683B" w:rsidRPr="00EC683B" w:rsidRDefault="00EC683B" w:rsidP="00EC683B">
      <w:pPr>
        <w:ind w:firstLine="720"/>
      </w:pPr>
      <w:r w:rsidRPr="00EC683B">
        <w:pict w14:anchorId="026C0473">
          <v:rect id="_x0000_i5857" style="width:0;height:0" o:hralign="center" o:hrstd="t" o:hr="t" fillcolor="#a0a0a0" stroked="f"/>
        </w:pict>
      </w:r>
    </w:p>
    <w:p w14:paraId="4203F335" w14:textId="77777777" w:rsidR="00EC683B" w:rsidRPr="00EC683B" w:rsidRDefault="00EC683B" w:rsidP="00EC683B">
      <w:pPr>
        <w:ind w:firstLine="720"/>
      </w:pPr>
      <w:r w:rsidRPr="00EC683B">
        <w:pict w14:anchorId="04F34ECD">
          <v:rect id="_x0000_i5858" style="width:0;height:0" o:hralign="center" o:hrstd="t" o:hr="t" fillcolor="#a0a0a0" stroked="f"/>
        </w:pict>
      </w:r>
    </w:p>
    <w:p w14:paraId="2C961E3C" w14:textId="77777777" w:rsidR="00EC683B" w:rsidRPr="00EC683B" w:rsidRDefault="00EC683B" w:rsidP="00EC683B">
      <w:pPr>
        <w:ind w:firstLine="720"/>
      </w:pPr>
      <w:r w:rsidRPr="00EC683B">
        <w:t xml:space="preserve">ETHNONYMS: Dakota, Lakota, Sioux, Teton Sioux, </w:t>
      </w:r>
      <w:proofErr w:type="spellStart"/>
      <w:r w:rsidRPr="00EC683B">
        <w:t>Titunwan</w:t>
      </w:r>
      <w:proofErr w:type="spellEnd"/>
      <w:r w:rsidRPr="00EC683B">
        <w:t>, Western Sioux</w:t>
      </w:r>
    </w:p>
    <w:p w14:paraId="16129F71" w14:textId="77777777" w:rsidR="00EC683B" w:rsidRPr="00EC683B" w:rsidRDefault="00EC683B" w:rsidP="00EC683B">
      <w:pPr>
        <w:ind w:firstLine="720"/>
      </w:pPr>
    </w:p>
    <w:p w14:paraId="637B7C01" w14:textId="77777777" w:rsidR="00EC683B" w:rsidRPr="00EC683B" w:rsidRDefault="00EC683B" w:rsidP="00EC683B">
      <w:pPr>
        <w:ind w:firstLine="720"/>
      </w:pPr>
      <w:hyperlink r:id="rId2798" w:history="1">
        <w:r w:rsidRPr="00EC683B">
          <w:rPr>
            <w:rStyle w:val="Hyperlink"/>
          </w:rPr>
          <w:t>Orientation</w:t>
        </w:r>
      </w:hyperlink>
    </w:p>
    <w:p w14:paraId="135116EC" w14:textId="77777777" w:rsidR="00EC683B" w:rsidRPr="00EC683B" w:rsidRDefault="00EC683B" w:rsidP="00EC683B">
      <w:pPr>
        <w:ind w:firstLine="720"/>
      </w:pPr>
      <w:hyperlink r:id="rId2799" w:history="1">
        <w:r w:rsidRPr="00EC683B">
          <w:rPr>
            <w:rStyle w:val="Hyperlink"/>
          </w:rPr>
          <w:t>History and Cultural Relations</w:t>
        </w:r>
      </w:hyperlink>
    </w:p>
    <w:p w14:paraId="28E90612" w14:textId="77777777" w:rsidR="00EC683B" w:rsidRPr="00EC683B" w:rsidRDefault="00EC683B" w:rsidP="00EC683B">
      <w:pPr>
        <w:ind w:firstLine="720"/>
      </w:pPr>
      <w:hyperlink r:id="rId2800" w:history="1">
        <w:r w:rsidRPr="00EC683B">
          <w:rPr>
            <w:rStyle w:val="Hyperlink"/>
          </w:rPr>
          <w:t>Settlements</w:t>
        </w:r>
      </w:hyperlink>
    </w:p>
    <w:p w14:paraId="0E9AAC12" w14:textId="77777777" w:rsidR="00EC683B" w:rsidRPr="00EC683B" w:rsidRDefault="00EC683B" w:rsidP="00EC683B">
      <w:pPr>
        <w:ind w:firstLine="720"/>
      </w:pPr>
      <w:hyperlink r:id="rId2801" w:history="1">
        <w:r w:rsidRPr="00EC683B">
          <w:rPr>
            <w:rStyle w:val="Hyperlink"/>
          </w:rPr>
          <w:t>Economy</w:t>
        </w:r>
      </w:hyperlink>
    </w:p>
    <w:p w14:paraId="5EC7E59C" w14:textId="77777777" w:rsidR="00EC683B" w:rsidRPr="00EC683B" w:rsidRDefault="00EC683B" w:rsidP="00EC683B">
      <w:pPr>
        <w:ind w:firstLine="720"/>
      </w:pPr>
      <w:hyperlink r:id="rId2802" w:history="1">
        <w:r w:rsidRPr="00EC683B">
          <w:rPr>
            <w:rStyle w:val="Hyperlink"/>
          </w:rPr>
          <w:t>Kinship</w:t>
        </w:r>
      </w:hyperlink>
    </w:p>
    <w:p w14:paraId="35C07EEB" w14:textId="77777777" w:rsidR="00EC683B" w:rsidRPr="00EC683B" w:rsidRDefault="00EC683B" w:rsidP="00EC683B">
      <w:pPr>
        <w:ind w:firstLine="720"/>
      </w:pPr>
      <w:hyperlink r:id="rId2803" w:history="1">
        <w:r w:rsidRPr="00EC683B">
          <w:rPr>
            <w:rStyle w:val="Hyperlink"/>
          </w:rPr>
          <w:t>Marriage and Family</w:t>
        </w:r>
      </w:hyperlink>
    </w:p>
    <w:p w14:paraId="34D1D0C4" w14:textId="77777777" w:rsidR="00EC683B" w:rsidRPr="00EC683B" w:rsidRDefault="00EC683B" w:rsidP="00EC683B">
      <w:pPr>
        <w:ind w:firstLine="720"/>
      </w:pPr>
      <w:hyperlink r:id="rId2804" w:history="1">
        <w:r w:rsidRPr="00EC683B">
          <w:rPr>
            <w:rStyle w:val="Hyperlink"/>
          </w:rPr>
          <w:t>Sociopolitical Organization</w:t>
        </w:r>
      </w:hyperlink>
    </w:p>
    <w:p w14:paraId="7042CF69" w14:textId="77777777" w:rsidR="00EC683B" w:rsidRPr="00EC683B" w:rsidRDefault="00EC683B" w:rsidP="00EC683B">
      <w:pPr>
        <w:ind w:firstLine="720"/>
      </w:pPr>
      <w:hyperlink r:id="rId2805" w:history="1">
        <w:r w:rsidRPr="00EC683B">
          <w:rPr>
            <w:rStyle w:val="Hyperlink"/>
          </w:rPr>
          <w:t>Religion and Expressive Culture</w:t>
        </w:r>
      </w:hyperlink>
    </w:p>
    <w:p w14:paraId="4E1BD1AD" w14:textId="77777777" w:rsidR="00EC683B" w:rsidRPr="00EC683B" w:rsidRDefault="00EC683B" w:rsidP="00EC683B">
      <w:pPr>
        <w:ind w:firstLine="720"/>
      </w:pPr>
      <w:r w:rsidRPr="00EC683B">
        <w:t>Bibliography</w:t>
      </w:r>
    </w:p>
    <w:p w14:paraId="1C47AE4B" w14:textId="77777777" w:rsidR="00EC683B" w:rsidRPr="00EC683B" w:rsidRDefault="00EC683B" w:rsidP="00EC683B">
      <w:pPr>
        <w:ind w:firstLine="720"/>
      </w:pPr>
      <w:r w:rsidRPr="00EC683B">
        <w:t>Hyde, George E. (1937). </w:t>
      </w:r>
      <w:r w:rsidRPr="00EC683B">
        <w:rPr>
          <w:i/>
          <w:iCs/>
        </w:rPr>
        <w:t>Red Cloud's Folk: A History of the Oglala Sioux Indians. </w:t>
      </w:r>
      <w:r w:rsidRPr="00EC683B">
        <w:t>Norman: University of Oklahoma Press.</w:t>
      </w:r>
    </w:p>
    <w:p w14:paraId="04F641ED" w14:textId="77777777" w:rsidR="00EC683B" w:rsidRPr="00EC683B" w:rsidRDefault="00EC683B" w:rsidP="00EC683B">
      <w:pPr>
        <w:ind w:firstLine="720"/>
      </w:pPr>
      <w:r w:rsidRPr="00EC683B">
        <w:t>Hyde, George E. (1961). </w:t>
      </w:r>
      <w:r w:rsidRPr="00EC683B">
        <w:rPr>
          <w:i/>
          <w:iCs/>
        </w:rPr>
        <w:t>Spotted Tails Folk: A History of the Brule Sioux. </w:t>
      </w:r>
      <w:r w:rsidRPr="00EC683B">
        <w:t>Norman: University of Oklahoma Press.</w:t>
      </w:r>
    </w:p>
    <w:p w14:paraId="764BC9EE" w14:textId="77777777" w:rsidR="00EC683B" w:rsidRPr="00EC683B" w:rsidRDefault="00EC683B" w:rsidP="00EC683B">
      <w:pPr>
        <w:ind w:firstLine="720"/>
      </w:pPr>
      <w:r w:rsidRPr="00EC683B">
        <w:t>Powers, Maria N. (1986). </w:t>
      </w:r>
      <w:r w:rsidRPr="00EC683B">
        <w:rPr>
          <w:i/>
          <w:iCs/>
        </w:rPr>
        <w:t>Oglala Women: Myth, Ritual and Reality. </w:t>
      </w:r>
      <w:r w:rsidRPr="00EC683B">
        <w:t>Chicago: University of Chicago Press.</w:t>
      </w:r>
    </w:p>
    <w:p w14:paraId="548EAF70" w14:textId="77777777" w:rsidR="00EC683B" w:rsidRPr="00EC683B" w:rsidRDefault="00EC683B" w:rsidP="00EC683B">
      <w:pPr>
        <w:ind w:firstLine="720"/>
      </w:pPr>
      <w:r w:rsidRPr="00EC683B">
        <w:t>Powers, William K. (1977). </w:t>
      </w:r>
      <w:r w:rsidRPr="00EC683B">
        <w:rPr>
          <w:i/>
          <w:iCs/>
        </w:rPr>
        <w:t>Oglala Religion. </w:t>
      </w:r>
      <w:r w:rsidRPr="00EC683B">
        <w:t>Lincoln: University of Nebraska Press.</w:t>
      </w:r>
    </w:p>
    <w:p w14:paraId="00ED3ED2" w14:textId="77777777" w:rsidR="00EC683B" w:rsidRPr="00EC683B" w:rsidRDefault="00EC683B" w:rsidP="00EC683B">
      <w:pPr>
        <w:ind w:firstLine="720"/>
      </w:pPr>
      <w:r w:rsidRPr="00EC683B">
        <w:t>Powers, William K. (1982). </w:t>
      </w:r>
      <w:proofErr w:type="spellStart"/>
      <w:r w:rsidRPr="00EC683B">
        <w:rPr>
          <w:i/>
          <w:iCs/>
        </w:rPr>
        <w:t>Yuwipi</w:t>
      </w:r>
      <w:proofErr w:type="spellEnd"/>
      <w:r w:rsidRPr="00EC683B">
        <w:rPr>
          <w:i/>
          <w:iCs/>
        </w:rPr>
        <w:t>: Vision and Experience in Oglala Ritual. </w:t>
      </w:r>
      <w:r w:rsidRPr="00EC683B">
        <w:t>Lincoln: University of Nebraska Press.</w:t>
      </w:r>
    </w:p>
    <w:p w14:paraId="288FBDAE" w14:textId="77777777" w:rsidR="00EC683B" w:rsidRPr="00EC683B" w:rsidRDefault="00EC683B" w:rsidP="00EC683B">
      <w:pPr>
        <w:ind w:firstLine="720"/>
      </w:pPr>
      <w:r w:rsidRPr="00EC683B">
        <w:t>Vestal, Stanley (1957). </w:t>
      </w:r>
      <w:r w:rsidRPr="00EC683B">
        <w:rPr>
          <w:i/>
          <w:iCs/>
        </w:rPr>
        <w:t>Sitting Bull: Champion of the Sioux. </w:t>
      </w:r>
      <w:r w:rsidRPr="00EC683B">
        <w:t>2nd ed. Norman: University of Oklahoma Press.</w:t>
      </w:r>
    </w:p>
    <w:p w14:paraId="2D6C8951" w14:textId="77777777" w:rsidR="00EC683B" w:rsidRPr="00EC683B" w:rsidRDefault="00EC683B" w:rsidP="00EC683B">
      <w:pPr>
        <w:ind w:firstLine="720"/>
      </w:pPr>
      <w:r w:rsidRPr="00EC683B">
        <w:t>WILLIAM K. POWERS</w:t>
      </w:r>
    </w:p>
    <w:p w14:paraId="37DCA3E2" w14:textId="77777777" w:rsidR="00EC683B" w:rsidRPr="00EC683B" w:rsidRDefault="00EC683B" w:rsidP="00EC683B">
      <w:pPr>
        <w:ind w:firstLine="720"/>
      </w:pPr>
      <w:r w:rsidRPr="00EC683B">
        <w:t>User Contributions:</w:t>
      </w:r>
    </w:p>
    <w:p w14:paraId="2687E0D2" w14:textId="77777777" w:rsidR="00EC683B" w:rsidRPr="00EC683B" w:rsidRDefault="00EC683B" w:rsidP="00EC683B">
      <w:pPr>
        <w:ind w:firstLine="720"/>
      </w:pPr>
      <w:r w:rsidRPr="00EC683B">
        <w:t>Comment about this article, ask questions, or add new information about this topic:</w:t>
      </w:r>
    </w:p>
    <w:p w14:paraId="45C88DA3" w14:textId="77777777" w:rsidR="00EC683B" w:rsidRPr="00EC683B" w:rsidRDefault="00EC683B" w:rsidP="00EC683B">
      <w:pPr>
        <w:ind w:firstLine="720"/>
        <w:rPr>
          <w:vanish/>
        </w:rPr>
      </w:pPr>
      <w:r w:rsidRPr="00EC683B">
        <w:rPr>
          <w:vanish/>
        </w:rPr>
        <w:t>Top of Form</w:t>
      </w:r>
    </w:p>
    <w:p w14:paraId="39EE8CA4" w14:textId="77777777" w:rsidR="00EC683B" w:rsidRPr="00EC683B" w:rsidRDefault="00EC683B" w:rsidP="00EC683B">
      <w:pPr>
        <w:ind w:firstLine="720"/>
      </w:pPr>
      <w:r w:rsidRPr="00EC683B">
        <w:t>Name:</w:t>
      </w:r>
    </w:p>
    <w:p w14:paraId="0F965509" w14:textId="77777777" w:rsidR="00EC683B" w:rsidRPr="00EC683B" w:rsidRDefault="00EC683B" w:rsidP="00EC683B">
      <w:pPr>
        <w:ind w:firstLine="720"/>
      </w:pPr>
      <w:r w:rsidRPr="00EC683B">
        <w:t>E-mail:</w:t>
      </w:r>
    </w:p>
    <w:p w14:paraId="1548EB80" w14:textId="77777777" w:rsidR="00EC683B" w:rsidRPr="00EC683B" w:rsidRDefault="00EC683B" w:rsidP="00EC683B">
      <w:pPr>
        <w:ind w:firstLine="720"/>
      </w:pPr>
      <w:r w:rsidRPr="00EC683B">
        <w:t> Show my email publicly</w:t>
      </w:r>
    </w:p>
    <w:p w14:paraId="297F4DF1" w14:textId="77777777" w:rsidR="00EC683B" w:rsidRPr="00EC683B" w:rsidRDefault="00EC683B" w:rsidP="00EC683B">
      <w:pPr>
        <w:ind w:firstLine="720"/>
      </w:pPr>
      <w:r w:rsidRPr="00EC683B">
        <w:t>Public Comment: (50-4000 characters)</w:t>
      </w:r>
    </w:p>
    <w:p w14:paraId="13DDD21F"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FD2B23F" w14:textId="77777777" w:rsidR="00EC683B" w:rsidRPr="00EC683B" w:rsidRDefault="00EC683B" w:rsidP="00EC683B">
      <w:pPr>
        <w:ind w:firstLine="720"/>
        <w:rPr>
          <w:vanish/>
        </w:rPr>
      </w:pPr>
      <w:r w:rsidRPr="00EC683B">
        <w:rPr>
          <w:vanish/>
        </w:rPr>
        <w:t>Bottom of Form</w:t>
      </w:r>
    </w:p>
    <w:p w14:paraId="110D0391" w14:textId="77777777" w:rsidR="00EC683B" w:rsidRPr="00EC683B" w:rsidRDefault="00EC683B" w:rsidP="00EC683B">
      <w:pPr>
        <w:ind w:firstLine="720"/>
      </w:pPr>
    </w:p>
    <w:p w14:paraId="3B4E7BA3" w14:textId="77777777" w:rsidR="00EC683B" w:rsidRPr="00EC683B" w:rsidRDefault="00EC683B" w:rsidP="00EC683B">
      <w:pPr>
        <w:ind w:firstLine="720"/>
      </w:pPr>
      <w:hyperlink r:id="rId2806" w:history="1">
        <w:r w:rsidRPr="00EC683B">
          <w:rPr>
            <w:rStyle w:val="Hyperlink"/>
          </w:rPr>
          <w:t>Teton forum</w:t>
        </w:r>
      </w:hyperlink>
    </w:p>
    <w:p w14:paraId="4CE9EB44" w14:textId="77777777" w:rsidR="00EC683B" w:rsidRPr="00EC683B" w:rsidRDefault="00EC683B" w:rsidP="00EC683B">
      <w:pPr>
        <w:ind w:firstLine="720"/>
      </w:pPr>
      <w:r w:rsidRPr="00EC683B">
        <w:lastRenderedPageBreak/>
        <w:t>" </w:t>
      </w:r>
      <w:hyperlink r:id="rId2807" w:history="1">
        <w:r w:rsidRPr="00EC683B">
          <w:rPr>
            <w:rStyle w:val="Hyperlink"/>
          </w:rPr>
          <w:t> </w:t>
        </w:r>
        <w:proofErr w:type="spellStart"/>
        <w:r w:rsidRPr="00EC683B">
          <w:rPr>
            <w:rStyle w:val="Hyperlink"/>
          </w:rPr>
          <w:t>Tenino</w:t>
        </w:r>
      </w:hyperlink>
      <w:hyperlink r:id="rId2808" w:history="1">
        <w:r w:rsidRPr="00EC683B">
          <w:rPr>
            <w:rStyle w:val="Hyperlink"/>
          </w:rPr>
          <w:t>Tewa</w:t>
        </w:r>
        <w:proofErr w:type="spellEnd"/>
        <w:r w:rsidRPr="00EC683B">
          <w:rPr>
            <w:rStyle w:val="Hyperlink"/>
          </w:rPr>
          <w:t xml:space="preserve"> Pueblos </w:t>
        </w:r>
      </w:hyperlink>
    </w:p>
    <w:p w14:paraId="44F35B61" w14:textId="77777777" w:rsidR="00EC683B" w:rsidRPr="00EC683B" w:rsidRDefault="00EC683B" w:rsidP="00EC683B">
      <w:pPr>
        <w:ind w:firstLine="720"/>
      </w:pPr>
      <w:r w:rsidRPr="00EC683B">
        <w:t>Copyright 2008 The Gale Group Inc. All rights reserved.  •  </w:t>
      </w:r>
      <w:hyperlink r:id="rId280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E93CE67" w14:textId="3F507E4B" w:rsidR="00EC683B" w:rsidRPr="00EC683B" w:rsidRDefault="00EC683B" w:rsidP="00EC683B">
      <w:pPr>
        <w:ind w:firstLine="720"/>
      </w:pPr>
      <w:r w:rsidRPr="00EC683B">
        <w:drawing>
          <wp:inline distT="0" distB="0" distL="0" distR="0" wp14:anchorId="10DF7534" wp14:editId="4C38EFB3">
            <wp:extent cx="2552700" cy="845820"/>
            <wp:effectExtent l="0" t="0" r="0" b="0"/>
            <wp:docPr id="2029835296" name="Picture 41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762287A" w14:textId="77777777" w:rsidR="00EC683B" w:rsidRPr="00EC683B" w:rsidRDefault="00EC683B" w:rsidP="00EC683B">
      <w:pPr>
        <w:numPr>
          <w:ilvl w:val="0"/>
          <w:numId w:val="218"/>
        </w:numPr>
      </w:pPr>
      <w:hyperlink r:id="rId2810" w:anchor="world-forums" w:history="1">
        <w:r w:rsidRPr="00EC683B">
          <w:rPr>
            <w:rStyle w:val="Hyperlink"/>
          </w:rPr>
          <w:t>Forum</w:t>
        </w:r>
      </w:hyperlink>
    </w:p>
    <w:p w14:paraId="1BB79FBF" w14:textId="77777777" w:rsidR="00EC683B" w:rsidRPr="00EC683B" w:rsidRDefault="00EC683B" w:rsidP="00EC683B">
      <w:pPr>
        <w:ind w:firstLine="720"/>
        <w:rPr>
          <w:vanish/>
        </w:rPr>
      </w:pPr>
      <w:r w:rsidRPr="00EC683B">
        <w:rPr>
          <w:vanish/>
        </w:rPr>
        <w:t>Top of Form</w:t>
      </w:r>
    </w:p>
    <w:p w14:paraId="6E782A8A" w14:textId="77777777" w:rsidR="00EC683B" w:rsidRPr="00EC683B" w:rsidRDefault="00EC683B" w:rsidP="00EC683B">
      <w:pPr>
        <w:ind w:firstLine="720"/>
        <w:rPr>
          <w:vanish/>
        </w:rPr>
      </w:pPr>
      <w:r w:rsidRPr="00EC683B">
        <w:rPr>
          <w:vanish/>
        </w:rPr>
        <w:t>Bottom of Form</w:t>
      </w:r>
    </w:p>
    <w:p w14:paraId="1304ED44" w14:textId="77777777" w:rsidR="00EC683B" w:rsidRPr="00EC683B" w:rsidRDefault="00EC683B" w:rsidP="00EC683B">
      <w:pPr>
        <w:numPr>
          <w:ilvl w:val="0"/>
          <w:numId w:val="219"/>
        </w:numPr>
      </w:pPr>
      <w:hyperlink r:id="rId2811" w:history="1">
        <w:r w:rsidRPr="00EC683B">
          <w:rPr>
            <w:rStyle w:val="Hyperlink"/>
          </w:rPr>
          <w:t>Countries and Their Cultures</w:t>
        </w:r>
      </w:hyperlink>
    </w:p>
    <w:p w14:paraId="3F0F0A5E" w14:textId="77777777" w:rsidR="00EC683B" w:rsidRPr="00EC683B" w:rsidRDefault="00EC683B" w:rsidP="00EC683B">
      <w:pPr>
        <w:ind w:firstLine="720"/>
      </w:pPr>
      <w:r w:rsidRPr="00EC683B">
        <w:t> </w:t>
      </w:r>
    </w:p>
    <w:p w14:paraId="3F0D889F" w14:textId="77777777" w:rsidR="00EC683B" w:rsidRPr="00EC683B" w:rsidRDefault="00EC683B" w:rsidP="00EC683B">
      <w:pPr>
        <w:numPr>
          <w:ilvl w:val="0"/>
          <w:numId w:val="219"/>
        </w:numPr>
      </w:pPr>
      <w:r w:rsidRPr="00EC683B">
        <w:t> </w:t>
      </w:r>
      <w:hyperlink r:id="rId2812" w:history="1">
        <w:r w:rsidRPr="00EC683B">
          <w:rPr>
            <w:rStyle w:val="Hyperlink"/>
          </w:rPr>
          <w:t>North America</w:t>
        </w:r>
      </w:hyperlink>
    </w:p>
    <w:p w14:paraId="053F18C0" w14:textId="77777777" w:rsidR="00EC683B" w:rsidRPr="00EC683B" w:rsidRDefault="00EC683B" w:rsidP="00EC683B">
      <w:pPr>
        <w:ind w:firstLine="720"/>
      </w:pPr>
      <w:r w:rsidRPr="00EC683B">
        <w:t> </w:t>
      </w:r>
    </w:p>
    <w:p w14:paraId="60A5412F" w14:textId="77777777" w:rsidR="00EC683B" w:rsidRPr="00EC683B" w:rsidRDefault="00EC683B" w:rsidP="00EC683B">
      <w:pPr>
        <w:numPr>
          <w:ilvl w:val="0"/>
          <w:numId w:val="219"/>
        </w:numPr>
      </w:pPr>
      <w:r w:rsidRPr="00EC683B">
        <w:t> Tewa Pueblos</w:t>
      </w:r>
    </w:p>
    <w:p w14:paraId="3EC29432" w14:textId="77777777" w:rsidR="00EC683B" w:rsidRPr="00EC683B" w:rsidRDefault="00EC683B" w:rsidP="00EC683B">
      <w:pPr>
        <w:ind w:firstLine="720"/>
      </w:pPr>
      <w:r w:rsidRPr="00EC683B">
        <w:t>Tewa Pueblos</w:t>
      </w:r>
    </w:p>
    <w:p w14:paraId="49BC2020" w14:textId="77777777" w:rsidR="00EC683B" w:rsidRPr="00EC683B" w:rsidRDefault="00EC683B" w:rsidP="00EC683B">
      <w:pPr>
        <w:ind w:firstLine="720"/>
      </w:pPr>
      <w:r w:rsidRPr="00EC683B">
        <w:pict w14:anchorId="67A00B34">
          <v:rect id="_x0000_i5880" style="width:0;height:0" o:hralign="center" o:hrstd="t" o:hr="t" fillcolor="#a0a0a0" stroked="f"/>
        </w:pict>
      </w:r>
    </w:p>
    <w:p w14:paraId="51293CEC" w14:textId="77777777" w:rsidR="00EC683B" w:rsidRPr="00EC683B" w:rsidRDefault="00EC683B" w:rsidP="00EC683B">
      <w:pPr>
        <w:ind w:firstLine="720"/>
      </w:pPr>
      <w:r w:rsidRPr="00EC683B">
        <w:pict w14:anchorId="01DAB664">
          <v:rect id="_x0000_i5881" style="width:0;height:0" o:hralign="center" o:hrstd="t" o:hr="t" fillcolor="#a0a0a0" stroked="f"/>
        </w:pict>
      </w:r>
    </w:p>
    <w:p w14:paraId="361306A5" w14:textId="77777777" w:rsidR="00EC683B" w:rsidRPr="00EC683B" w:rsidRDefault="00EC683B" w:rsidP="00EC683B">
      <w:pPr>
        <w:ind w:firstLine="720"/>
      </w:pPr>
      <w:r w:rsidRPr="00EC683B">
        <w:t xml:space="preserve">ETHNONYMS: </w:t>
      </w:r>
      <w:proofErr w:type="spellStart"/>
      <w:r w:rsidRPr="00EC683B">
        <w:t>T'owa</w:t>
      </w:r>
      <w:proofErr w:type="spellEnd"/>
      <w:r w:rsidRPr="00EC683B">
        <w:t>, Teguas (Spanish), Tano-Tewa</w:t>
      </w:r>
    </w:p>
    <w:p w14:paraId="12F2CAC6" w14:textId="77777777" w:rsidR="00EC683B" w:rsidRPr="00EC683B" w:rsidRDefault="00EC683B" w:rsidP="00EC683B">
      <w:pPr>
        <w:ind w:firstLine="720"/>
      </w:pPr>
    </w:p>
    <w:p w14:paraId="0759D7D0" w14:textId="77777777" w:rsidR="00EC683B" w:rsidRPr="00EC683B" w:rsidRDefault="00EC683B" w:rsidP="00EC683B">
      <w:pPr>
        <w:ind w:firstLine="720"/>
      </w:pPr>
      <w:hyperlink r:id="rId2813" w:history="1">
        <w:r w:rsidRPr="00EC683B">
          <w:rPr>
            <w:rStyle w:val="Hyperlink"/>
          </w:rPr>
          <w:t>Orientation</w:t>
        </w:r>
      </w:hyperlink>
    </w:p>
    <w:p w14:paraId="1CB8FDCA" w14:textId="77777777" w:rsidR="00EC683B" w:rsidRPr="00EC683B" w:rsidRDefault="00EC683B" w:rsidP="00EC683B">
      <w:pPr>
        <w:ind w:firstLine="720"/>
      </w:pPr>
      <w:hyperlink r:id="rId2814" w:history="1">
        <w:r w:rsidRPr="00EC683B">
          <w:rPr>
            <w:rStyle w:val="Hyperlink"/>
          </w:rPr>
          <w:t>History and Cultural Relations</w:t>
        </w:r>
      </w:hyperlink>
    </w:p>
    <w:p w14:paraId="7FECDCD6" w14:textId="77777777" w:rsidR="00EC683B" w:rsidRPr="00EC683B" w:rsidRDefault="00EC683B" w:rsidP="00EC683B">
      <w:pPr>
        <w:ind w:firstLine="720"/>
      </w:pPr>
      <w:hyperlink r:id="rId2815" w:history="1">
        <w:r w:rsidRPr="00EC683B">
          <w:rPr>
            <w:rStyle w:val="Hyperlink"/>
          </w:rPr>
          <w:t>Settlements</w:t>
        </w:r>
      </w:hyperlink>
    </w:p>
    <w:p w14:paraId="3CE0EF42" w14:textId="77777777" w:rsidR="00EC683B" w:rsidRPr="00EC683B" w:rsidRDefault="00EC683B" w:rsidP="00EC683B">
      <w:pPr>
        <w:ind w:firstLine="720"/>
      </w:pPr>
      <w:hyperlink r:id="rId2816" w:history="1">
        <w:r w:rsidRPr="00EC683B">
          <w:rPr>
            <w:rStyle w:val="Hyperlink"/>
          </w:rPr>
          <w:t>Economy</w:t>
        </w:r>
      </w:hyperlink>
    </w:p>
    <w:p w14:paraId="1C479803" w14:textId="77777777" w:rsidR="00EC683B" w:rsidRPr="00EC683B" w:rsidRDefault="00EC683B" w:rsidP="00EC683B">
      <w:pPr>
        <w:ind w:firstLine="720"/>
      </w:pPr>
      <w:hyperlink r:id="rId2817" w:history="1">
        <w:r w:rsidRPr="00EC683B">
          <w:rPr>
            <w:rStyle w:val="Hyperlink"/>
          </w:rPr>
          <w:t>Kinship</w:t>
        </w:r>
      </w:hyperlink>
    </w:p>
    <w:p w14:paraId="019F6730" w14:textId="77777777" w:rsidR="00EC683B" w:rsidRPr="00EC683B" w:rsidRDefault="00EC683B" w:rsidP="00EC683B">
      <w:pPr>
        <w:ind w:firstLine="720"/>
      </w:pPr>
      <w:hyperlink r:id="rId2818" w:history="1">
        <w:r w:rsidRPr="00EC683B">
          <w:rPr>
            <w:rStyle w:val="Hyperlink"/>
          </w:rPr>
          <w:t>Marriage and Family</w:t>
        </w:r>
      </w:hyperlink>
    </w:p>
    <w:p w14:paraId="5B464379" w14:textId="77777777" w:rsidR="00EC683B" w:rsidRPr="00EC683B" w:rsidRDefault="00EC683B" w:rsidP="00EC683B">
      <w:pPr>
        <w:ind w:firstLine="720"/>
      </w:pPr>
      <w:hyperlink r:id="rId2819" w:history="1">
        <w:r w:rsidRPr="00EC683B">
          <w:rPr>
            <w:rStyle w:val="Hyperlink"/>
          </w:rPr>
          <w:t>Sociopolitical Organization</w:t>
        </w:r>
      </w:hyperlink>
    </w:p>
    <w:p w14:paraId="31976B26" w14:textId="77777777" w:rsidR="00EC683B" w:rsidRPr="00EC683B" w:rsidRDefault="00EC683B" w:rsidP="00EC683B">
      <w:pPr>
        <w:ind w:firstLine="720"/>
      </w:pPr>
      <w:hyperlink r:id="rId2820" w:history="1">
        <w:r w:rsidRPr="00EC683B">
          <w:rPr>
            <w:rStyle w:val="Hyperlink"/>
          </w:rPr>
          <w:t>Religion and Expressive Culture</w:t>
        </w:r>
      </w:hyperlink>
    </w:p>
    <w:p w14:paraId="18F66F38" w14:textId="77777777" w:rsidR="00EC683B" w:rsidRPr="00EC683B" w:rsidRDefault="00EC683B" w:rsidP="00EC683B">
      <w:pPr>
        <w:ind w:firstLine="720"/>
      </w:pPr>
      <w:r w:rsidRPr="00EC683B">
        <w:t>Bibliography</w:t>
      </w:r>
    </w:p>
    <w:p w14:paraId="411565BA" w14:textId="77777777" w:rsidR="00EC683B" w:rsidRPr="00EC683B" w:rsidRDefault="00EC683B" w:rsidP="00EC683B">
      <w:pPr>
        <w:ind w:firstLine="720"/>
      </w:pPr>
      <w:r w:rsidRPr="00EC683B">
        <w:lastRenderedPageBreak/>
        <w:t>Dozier, Edward P. (1966). </w:t>
      </w:r>
      <w:r w:rsidRPr="00EC683B">
        <w:rPr>
          <w:i/>
          <w:iCs/>
        </w:rPr>
        <w:t>Hanoi A Tewa Indian Community in Arizona. </w:t>
      </w:r>
      <w:r w:rsidRPr="00EC683B">
        <w:t>New York: Holt, Rinehart &amp; Winston.</w:t>
      </w:r>
    </w:p>
    <w:p w14:paraId="6CEC54C1" w14:textId="77777777" w:rsidR="00EC683B" w:rsidRPr="00EC683B" w:rsidRDefault="00EC683B" w:rsidP="00EC683B">
      <w:pPr>
        <w:ind w:firstLine="720"/>
      </w:pPr>
      <w:r w:rsidRPr="00EC683B">
        <w:t>Dozier, Edward P. (1970). </w:t>
      </w:r>
      <w:r w:rsidRPr="00EC683B">
        <w:rPr>
          <w:i/>
          <w:iCs/>
        </w:rPr>
        <w:t>The Pueblo Indians of North America. </w:t>
      </w:r>
      <w:r w:rsidRPr="00EC683B">
        <w:t>New York: Holt, Rinehart &amp; Winston.</w:t>
      </w:r>
    </w:p>
    <w:p w14:paraId="417C5531" w14:textId="77777777" w:rsidR="00EC683B" w:rsidRPr="00EC683B" w:rsidRDefault="00EC683B" w:rsidP="00EC683B">
      <w:pPr>
        <w:ind w:firstLine="720"/>
      </w:pPr>
      <w:r w:rsidRPr="00EC683B">
        <w:t>Ortiz, Alfonso (1969). </w:t>
      </w:r>
      <w:r w:rsidRPr="00EC683B">
        <w:rPr>
          <w:i/>
          <w:iCs/>
        </w:rPr>
        <w:t>The Tewa World: Space, Time, Being and Becoming in a Pueblo Society. </w:t>
      </w:r>
      <w:r w:rsidRPr="00EC683B">
        <w:t>Chicago: University of Chicago Press.</w:t>
      </w:r>
    </w:p>
    <w:p w14:paraId="59DD13FD" w14:textId="77777777" w:rsidR="00EC683B" w:rsidRPr="00EC683B" w:rsidRDefault="00EC683B" w:rsidP="00EC683B">
      <w:pPr>
        <w:ind w:firstLine="720"/>
      </w:pPr>
      <w:r w:rsidRPr="00EC683B">
        <w:t>Ortiz, Alfonso, ed. (1972). </w:t>
      </w:r>
      <w:r w:rsidRPr="00EC683B">
        <w:rPr>
          <w:i/>
          <w:iCs/>
        </w:rPr>
        <w:t>New Perspectives on the Pueblos. </w:t>
      </w:r>
      <w:r w:rsidRPr="00EC683B">
        <w:t>Albuquerque: University of New Mexico Press.</w:t>
      </w:r>
    </w:p>
    <w:p w14:paraId="1154ACED" w14:textId="77777777" w:rsidR="00EC683B" w:rsidRPr="00EC683B" w:rsidRDefault="00EC683B" w:rsidP="00EC683B">
      <w:pPr>
        <w:ind w:firstLine="720"/>
      </w:pPr>
      <w:r w:rsidRPr="00EC683B">
        <w:t>Ortiz, Alfonso, ed. (1979). </w:t>
      </w:r>
      <w:r w:rsidRPr="00EC683B">
        <w:rPr>
          <w:i/>
          <w:iCs/>
        </w:rPr>
        <w:t>Handbook of North American Indians. </w:t>
      </w:r>
      <w:r w:rsidRPr="00EC683B">
        <w:t>Vol. 9, </w:t>
      </w:r>
      <w:r w:rsidRPr="00EC683B">
        <w:rPr>
          <w:i/>
          <w:iCs/>
        </w:rPr>
        <w:t>Southwest. </w:t>
      </w:r>
      <w:r w:rsidRPr="00EC683B">
        <w:t>Washington, D.C.: Smithsonian Institution.</w:t>
      </w:r>
    </w:p>
    <w:p w14:paraId="787AB5AB" w14:textId="77777777" w:rsidR="00EC683B" w:rsidRPr="00EC683B" w:rsidRDefault="00EC683B" w:rsidP="00EC683B">
      <w:pPr>
        <w:ind w:firstLine="720"/>
      </w:pPr>
      <w:r w:rsidRPr="00EC683B">
        <w:t>Sando, Joe S. (1976). </w:t>
      </w:r>
      <w:r w:rsidRPr="00EC683B">
        <w:rPr>
          <w:i/>
          <w:iCs/>
        </w:rPr>
        <w:t>The Pueblo Indians. </w:t>
      </w:r>
      <w:r w:rsidRPr="00EC683B">
        <w:t>San Francisco: Indian Historian Press.</w:t>
      </w:r>
    </w:p>
    <w:p w14:paraId="16985C75" w14:textId="77777777" w:rsidR="00EC683B" w:rsidRPr="00EC683B" w:rsidRDefault="00EC683B" w:rsidP="00EC683B">
      <w:pPr>
        <w:ind w:firstLine="720"/>
      </w:pPr>
      <w:r w:rsidRPr="00EC683B">
        <w:t>SUE-ELLEN JACOBS</w:t>
      </w:r>
    </w:p>
    <w:p w14:paraId="6E1FA761" w14:textId="77777777" w:rsidR="00EC683B" w:rsidRPr="00EC683B" w:rsidRDefault="00EC683B" w:rsidP="00EC683B">
      <w:pPr>
        <w:ind w:firstLine="720"/>
      </w:pPr>
      <w:r w:rsidRPr="00EC683B">
        <w:t>User Contributions:</w:t>
      </w:r>
    </w:p>
    <w:p w14:paraId="4F651AE4" w14:textId="77777777" w:rsidR="00EC683B" w:rsidRPr="00EC683B" w:rsidRDefault="00EC683B" w:rsidP="00EC683B">
      <w:pPr>
        <w:ind w:firstLine="720"/>
      </w:pPr>
      <w:r w:rsidRPr="00EC683B">
        <w:t>Comment about this article, ask questions, or add new information about this topic:</w:t>
      </w:r>
    </w:p>
    <w:p w14:paraId="74C570F8" w14:textId="77777777" w:rsidR="00EC683B" w:rsidRPr="00EC683B" w:rsidRDefault="00EC683B" w:rsidP="00EC683B">
      <w:pPr>
        <w:ind w:firstLine="720"/>
        <w:rPr>
          <w:vanish/>
        </w:rPr>
      </w:pPr>
      <w:r w:rsidRPr="00EC683B">
        <w:rPr>
          <w:vanish/>
        </w:rPr>
        <w:t>Top of Form</w:t>
      </w:r>
    </w:p>
    <w:p w14:paraId="558BD99F" w14:textId="77777777" w:rsidR="00EC683B" w:rsidRPr="00EC683B" w:rsidRDefault="00EC683B" w:rsidP="00EC683B">
      <w:pPr>
        <w:ind w:firstLine="720"/>
      </w:pPr>
      <w:r w:rsidRPr="00EC683B">
        <w:t>Name:</w:t>
      </w:r>
    </w:p>
    <w:p w14:paraId="71288898" w14:textId="77777777" w:rsidR="00EC683B" w:rsidRPr="00EC683B" w:rsidRDefault="00EC683B" w:rsidP="00EC683B">
      <w:pPr>
        <w:ind w:firstLine="720"/>
      </w:pPr>
      <w:r w:rsidRPr="00EC683B">
        <w:t>E-mail:</w:t>
      </w:r>
    </w:p>
    <w:p w14:paraId="3B0D1546" w14:textId="77777777" w:rsidR="00EC683B" w:rsidRPr="00EC683B" w:rsidRDefault="00EC683B" w:rsidP="00EC683B">
      <w:pPr>
        <w:ind w:firstLine="720"/>
      </w:pPr>
      <w:r w:rsidRPr="00EC683B">
        <w:t> Show my email publicly</w:t>
      </w:r>
    </w:p>
    <w:p w14:paraId="7FF5E130" w14:textId="77777777" w:rsidR="00EC683B" w:rsidRPr="00EC683B" w:rsidRDefault="00EC683B" w:rsidP="00EC683B">
      <w:pPr>
        <w:ind w:firstLine="720"/>
      </w:pPr>
      <w:r w:rsidRPr="00EC683B">
        <w:t>Public Comment: (50-4000 characters)</w:t>
      </w:r>
    </w:p>
    <w:p w14:paraId="16CCE893"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E0305E0" w14:textId="77777777" w:rsidR="00EC683B" w:rsidRPr="00EC683B" w:rsidRDefault="00EC683B" w:rsidP="00EC683B">
      <w:pPr>
        <w:ind w:firstLine="720"/>
        <w:rPr>
          <w:vanish/>
        </w:rPr>
      </w:pPr>
      <w:r w:rsidRPr="00EC683B">
        <w:rPr>
          <w:vanish/>
        </w:rPr>
        <w:t>Bottom of Form</w:t>
      </w:r>
    </w:p>
    <w:p w14:paraId="65053E3C" w14:textId="77777777" w:rsidR="00EC683B" w:rsidRPr="00EC683B" w:rsidRDefault="00EC683B" w:rsidP="00EC683B">
      <w:pPr>
        <w:ind w:firstLine="720"/>
      </w:pPr>
    </w:p>
    <w:p w14:paraId="1531782A" w14:textId="77777777" w:rsidR="00EC683B" w:rsidRPr="00EC683B" w:rsidRDefault="00EC683B" w:rsidP="00EC683B">
      <w:pPr>
        <w:ind w:firstLine="720"/>
      </w:pPr>
      <w:hyperlink r:id="rId2821" w:history="1">
        <w:r w:rsidRPr="00EC683B">
          <w:rPr>
            <w:rStyle w:val="Hyperlink"/>
          </w:rPr>
          <w:t>Tewa Pueblos forum</w:t>
        </w:r>
      </w:hyperlink>
    </w:p>
    <w:p w14:paraId="25DB9A1B" w14:textId="77777777" w:rsidR="00EC683B" w:rsidRPr="00EC683B" w:rsidRDefault="00EC683B" w:rsidP="00EC683B">
      <w:pPr>
        <w:ind w:firstLine="720"/>
      </w:pPr>
      <w:r w:rsidRPr="00EC683B">
        <w:t>" </w:t>
      </w:r>
      <w:hyperlink r:id="rId2822" w:history="1">
        <w:r w:rsidRPr="00EC683B">
          <w:rPr>
            <w:rStyle w:val="Hyperlink"/>
          </w:rPr>
          <w:t> </w:t>
        </w:r>
        <w:proofErr w:type="spellStart"/>
        <w:r w:rsidRPr="00EC683B">
          <w:rPr>
            <w:rStyle w:val="Hyperlink"/>
          </w:rPr>
          <w:t>Teton</w:t>
        </w:r>
      </w:hyperlink>
      <w:hyperlink r:id="rId2823" w:history="1">
        <w:r w:rsidRPr="00EC683B">
          <w:rPr>
            <w:rStyle w:val="Hyperlink"/>
          </w:rPr>
          <w:t>Thompson</w:t>
        </w:r>
        <w:proofErr w:type="spellEnd"/>
        <w:r w:rsidRPr="00EC683B">
          <w:rPr>
            <w:rStyle w:val="Hyperlink"/>
          </w:rPr>
          <w:t> </w:t>
        </w:r>
      </w:hyperlink>
    </w:p>
    <w:p w14:paraId="74B3D625" w14:textId="77777777" w:rsidR="00EC683B" w:rsidRPr="00EC683B" w:rsidRDefault="00EC683B" w:rsidP="00EC683B">
      <w:pPr>
        <w:ind w:firstLine="720"/>
      </w:pPr>
      <w:r w:rsidRPr="00EC683B">
        <w:t>Copyright 2008 The Gale Group Inc. All rights reserved.  •  </w:t>
      </w:r>
      <w:hyperlink r:id="rId282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488D415" w14:textId="027FCF32" w:rsidR="00EC683B" w:rsidRPr="00EC683B" w:rsidRDefault="00EC683B" w:rsidP="00EC683B">
      <w:pPr>
        <w:ind w:firstLine="720"/>
      </w:pPr>
      <w:r w:rsidRPr="00EC683B">
        <w:drawing>
          <wp:inline distT="0" distB="0" distL="0" distR="0" wp14:anchorId="6BC26C35" wp14:editId="501CF8C0">
            <wp:extent cx="2552700" cy="845820"/>
            <wp:effectExtent l="0" t="0" r="0" b="0"/>
            <wp:docPr id="1111216427" name="Picture 41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03CD012" w14:textId="77777777" w:rsidR="00EC683B" w:rsidRPr="00EC683B" w:rsidRDefault="00EC683B" w:rsidP="00EC683B">
      <w:pPr>
        <w:numPr>
          <w:ilvl w:val="0"/>
          <w:numId w:val="220"/>
        </w:numPr>
      </w:pPr>
      <w:hyperlink r:id="rId2825" w:anchor="world-forums" w:history="1">
        <w:r w:rsidRPr="00EC683B">
          <w:rPr>
            <w:rStyle w:val="Hyperlink"/>
          </w:rPr>
          <w:t>Forum</w:t>
        </w:r>
      </w:hyperlink>
    </w:p>
    <w:p w14:paraId="0806FCFD" w14:textId="77777777" w:rsidR="00EC683B" w:rsidRPr="00EC683B" w:rsidRDefault="00EC683B" w:rsidP="00EC683B">
      <w:pPr>
        <w:ind w:firstLine="720"/>
        <w:rPr>
          <w:vanish/>
        </w:rPr>
      </w:pPr>
      <w:r w:rsidRPr="00EC683B">
        <w:rPr>
          <w:vanish/>
        </w:rPr>
        <w:lastRenderedPageBreak/>
        <w:t>Top of Form</w:t>
      </w:r>
    </w:p>
    <w:p w14:paraId="0F241D1A" w14:textId="77777777" w:rsidR="00EC683B" w:rsidRPr="00EC683B" w:rsidRDefault="00EC683B" w:rsidP="00EC683B">
      <w:pPr>
        <w:ind w:firstLine="720"/>
        <w:rPr>
          <w:vanish/>
        </w:rPr>
      </w:pPr>
      <w:r w:rsidRPr="00EC683B">
        <w:rPr>
          <w:vanish/>
        </w:rPr>
        <w:t>Bottom of Form</w:t>
      </w:r>
    </w:p>
    <w:p w14:paraId="777D21D8" w14:textId="77777777" w:rsidR="00EC683B" w:rsidRPr="00EC683B" w:rsidRDefault="00EC683B" w:rsidP="00EC683B">
      <w:pPr>
        <w:numPr>
          <w:ilvl w:val="0"/>
          <w:numId w:val="221"/>
        </w:numPr>
      </w:pPr>
      <w:hyperlink r:id="rId2826" w:history="1">
        <w:r w:rsidRPr="00EC683B">
          <w:rPr>
            <w:rStyle w:val="Hyperlink"/>
          </w:rPr>
          <w:t>Countries and Their Cultures</w:t>
        </w:r>
      </w:hyperlink>
    </w:p>
    <w:p w14:paraId="16884C8A" w14:textId="77777777" w:rsidR="00EC683B" w:rsidRPr="00EC683B" w:rsidRDefault="00EC683B" w:rsidP="00EC683B">
      <w:pPr>
        <w:ind w:firstLine="720"/>
      </w:pPr>
      <w:r w:rsidRPr="00EC683B">
        <w:t> </w:t>
      </w:r>
    </w:p>
    <w:p w14:paraId="05ED015C" w14:textId="77777777" w:rsidR="00EC683B" w:rsidRPr="00EC683B" w:rsidRDefault="00EC683B" w:rsidP="00EC683B">
      <w:pPr>
        <w:numPr>
          <w:ilvl w:val="0"/>
          <w:numId w:val="221"/>
        </w:numPr>
      </w:pPr>
      <w:r w:rsidRPr="00EC683B">
        <w:t> </w:t>
      </w:r>
      <w:hyperlink r:id="rId2827" w:history="1">
        <w:r w:rsidRPr="00EC683B">
          <w:rPr>
            <w:rStyle w:val="Hyperlink"/>
          </w:rPr>
          <w:t>North America</w:t>
        </w:r>
      </w:hyperlink>
    </w:p>
    <w:p w14:paraId="7059D4E0" w14:textId="77777777" w:rsidR="00EC683B" w:rsidRPr="00EC683B" w:rsidRDefault="00EC683B" w:rsidP="00EC683B">
      <w:pPr>
        <w:ind w:firstLine="720"/>
      </w:pPr>
      <w:r w:rsidRPr="00EC683B">
        <w:t> </w:t>
      </w:r>
    </w:p>
    <w:p w14:paraId="414886E4" w14:textId="77777777" w:rsidR="00EC683B" w:rsidRPr="00EC683B" w:rsidRDefault="00EC683B" w:rsidP="00EC683B">
      <w:pPr>
        <w:numPr>
          <w:ilvl w:val="0"/>
          <w:numId w:val="221"/>
        </w:numPr>
      </w:pPr>
      <w:r w:rsidRPr="00EC683B">
        <w:t> Thompson</w:t>
      </w:r>
    </w:p>
    <w:p w14:paraId="166BB9DD" w14:textId="77777777" w:rsidR="00EC683B" w:rsidRPr="00EC683B" w:rsidRDefault="00EC683B" w:rsidP="00EC683B">
      <w:pPr>
        <w:ind w:firstLine="720"/>
      </w:pPr>
      <w:r w:rsidRPr="00EC683B">
        <w:t>Thompson</w:t>
      </w:r>
    </w:p>
    <w:p w14:paraId="3DC60F61" w14:textId="77777777" w:rsidR="00EC683B" w:rsidRPr="00EC683B" w:rsidRDefault="00EC683B" w:rsidP="00EC683B">
      <w:pPr>
        <w:ind w:firstLine="720"/>
      </w:pPr>
      <w:r w:rsidRPr="00EC683B">
        <w:pict w14:anchorId="1CBE17CE">
          <v:rect id="_x0000_i5903" style="width:0;height:0" o:hralign="center" o:hrstd="t" o:hr="t" fillcolor="#a0a0a0" stroked="f"/>
        </w:pict>
      </w:r>
    </w:p>
    <w:p w14:paraId="7248C9A3" w14:textId="77777777" w:rsidR="00EC683B" w:rsidRPr="00EC683B" w:rsidRDefault="00EC683B" w:rsidP="00EC683B">
      <w:pPr>
        <w:ind w:firstLine="720"/>
      </w:pPr>
      <w:r w:rsidRPr="00EC683B">
        <w:pict w14:anchorId="43A3F8B3">
          <v:rect id="_x0000_i5904" style="width:0;height:0" o:hralign="center" o:hrstd="t" o:hr="t" fillcolor="#a0a0a0" stroked="f"/>
        </w:pict>
      </w:r>
    </w:p>
    <w:p w14:paraId="6D6C6467" w14:textId="77777777" w:rsidR="00EC683B" w:rsidRPr="00EC683B" w:rsidRDefault="00EC683B" w:rsidP="00EC683B">
      <w:pPr>
        <w:ind w:firstLine="720"/>
      </w:pPr>
      <w:r w:rsidRPr="00EC683B">
        <w:t>ETHNONYMS: Knife Indians, Snare, Thompson River Indians</w:t>
      </w:r>
    </w:p>
    <w:p w14:paraId="7254BCB9" w14:textId="77777777" w:rsidR="00EC683B" w:rsidRPr="00EC683B" w:rsidRDefault="00EC683B" w:rsidP="00EC683B">
      <w:pPr>
        <w:ind w:firstLine="720"/>
      </w:pPr>
      <w:r w:rsidRPr="00EC683B">
        <w:t xml:space="preserve">The Thompson (Nlaka'pamux, </w:t>
      </w:r>
      <w:proofErr w:type="spellStart"/>
      <w:r w:rsidRPr="00EC683B">
        <w:t>Ntlakyapamuk</w:t>
      </w:r>
      <w:proofErr w:type="spellEnd"/>
      <w:r w:rsidRPr="00EC683B">
        <w:t xml:space="preserve">) are an American Indian group who live on the Fraser and Thompson rivers in south-central British Columbia. They speak an Interior Salish language closely related to Shuswap and numbered 2,647 in 1967, an increase from the 1902 estimate of 1,825. Internally, they were divided into the Lower Thompson, who lived from just below </w:t>
      </w:r>
      <w:proofErr w:type="spellStart"/>
      <w:r w:rsidRPr="00EC683B">
        <w:t>Spuzzum</w:t>
      </w:r>
      <w:proofErr w:type="spellEnd"/>
      <w:r w:rsidRPr="00EC683B">
        <w:t xml:space="preserve"> on the Fraser River nearly to the village of Cisco and the Upper Thompson, whose towns extended from the latter point nearly to Lillooet on the Fraser River, to within a short distance of Ashcroft on the Thompson River, and in the Nicola Valley. Today, about fifteen bands live in the area. The Thompson were probably first contacted by Simon Fraser during his explorations in 1809. The traditional culture was modified by influences from Victoria established in the 1840s, the gold miners and settlers who arrived in increasing numbers in the 1850s, and the smallpox epidemics of 1863 and the 1880s which reduced the aboriginal population of about 5,000. By the turn of century, most Thompson were somewhat assimilated into </w:t>
      </w:r>
      <w:proofErr w:type="gramStart"/>
      <w:r w:rsidRPr="00EC683B">
        <w:t>European-Canadian</w:t>
      </w:r>
      <w:proofErr w:type="gramEnd"/>
      <w:r w:rsidRPr="00EC683B">
        <w:t xml:space="preserve"> society, as they moved into areas of White settlement where they worked as wage laborers and farmed, hunted, and fished.</w:t>
      </w:r>
    </w:p>
    <w:p w14:paraId="37D90868" w14:textId="77777777" w:rsidR="00EC683B" w:rsidRPr="00EC683B" w:rsidRDefault="00EC683B" w:rsidP="00EC683B">
      <w:pPr>
        <w:ind w:firstLine="720"/>
      </w:pPr>
      <w:r w:rsidRPr="00EC683B">
        <w:t>The traditional bands were individual groups of related families with hereditary chiefs with limited authority. More powerful were the councils composed of mature men. Salmon was the staple food, often caught from wooden fishing stages built over fish runs, with dip nets and spears used as well as traps and weirs. The salmon were dried on poles. Various mammals such as deer, bear, beaver, and elk were hunted, and women collected berries, fruits, roots, and nuts.</w:t>
      </w:r>
    </w:p>
    <w:p w14:paraId="1C2459B9" w14:textId="77777777" w:rsidR="00EC683B" w:rsidRPr="00EC683B" w:rsidRDefault="00EC683B" w:rsidP="00EC683B">
      <w:pPr>
        <w:ind w:firstLine="720"/>
      </w:pPr>
      <w:r w:rsidRPr="00EC683B">
        <w:t xml:space="preserve">Traditionally, the Thompson were seminomadic. In the summer, mat </w:t>
      </w:r>
      <w:proofErr w:type="gramStart"/>
      <w:r w:rsidRPr="00EC683B">
        <w:t>tipis</w:t>
      </w:r>
      <w:proofErr w:type="gramEnd"/>
      <w:r w:rsidRPr="00EC683B">
        <w:t xml:space="preserve"> (and later canvas tipis </w:t>
      </w:r>
      <w:proofErr w:type="gramStart"/>
      <w:r w:rsidRPr="00EC683B">
        <w:t>and then</w:t>
      </w:r>
      <w:proofErr w:type="gramEnd"/>
      <w:r w:rsidRPr="00EC683B">
        <w:t xml:space="preserve"> tents) were moved to different hunting grounds and berry patches as the season progressed. They also used more permanent semisubterranean </w:t>
      </w:r>
      <w:proofErr w:type="spellStart"/>
      <w:r w:rsidRPr="00EC683B">
        <w:t>earthlodges</w:t>
      </w:r>
      <w:proofErr w:type="spellEnd"/>
      <w:r w:rsidRPr="00EC683B">
        <w:t xml:space="preserve">. </w:t>
      </w:r>
      <w:r w:rsidRPr="00EC683B">
        <w:lastRenderedPageBreak/>
        <w:t>The material culture included birchbark canoes, coiled baskets, drums, double-curved bows, snowshoes, goat wool and rabbit fur blankets, and skin clothing.</w:t>
      </w:r>
    </w:p>
    <w:p w14:paraId="3992BCD0" w14:textId="77777777" w:rsidR="00EC683B" w:rsidRPr="00EC683B" w:rsidRDefault="00EC683B" w:rsidP="00EC683B">
      <w:pPr>
        <w:ind w:firstLine="720"/>
      </w:pPr>
      <w:r w:rsidRPr="00EC683B">
        <w:t xml:space="preserve">Pubescent girls were segregated </w:t>
      </w:r>
      <w:proofErr w:type="gramStart"/>
      <w:r w:rsidRPr="00EC683B">
        <w:t>in</w:t>
      </w:r>
      <w:proofErr w:type="gramEnd"/>
      <w:r w:rsidRPr="00EC683B">
        <w:t xml:space="preserve"> small </w:t>
      </w:r>
      <w:proofErr w:type="gramStart"/>
      <w:r w:rsidRPr="00EC683B">
        <w:t>tipis</w:t>
      </w:r>
      <w:proofErr w:type="gramEnd"/>
      <w:r w:rsidRPr="00EC683B">
        <w:t xml:space="preserve">, and dome-shaped sweat lodges covered with mats or canvas were also used. The latter were used by adolescent boys during their quest for guardian spirits. Shamans and curers worked with the aid of these spirits, which were generally animal in nature. The Thompson believed in numerous deities, a major one being the Chief of the Dead. Important ceremonials were the puberty rites for girls, the First Salmon Ceremony, and </w:t>
      </w:r>
      <w:proofErr w:type="spellStart"/>
      <w:r w:rsidRPr="00EC683B">
        <w:t>rious</w:t>
      </w:r>
      <w:proofErr w:type="spellEnd"/>
      <w:r w:rsidRPr="00EC683B">
        <w:t xml:space="preserve"> dances.</w:t>
      </w:r>
    </w:p>
    <w:p w14:paraId="4D6250A7" w14:textId="77777777" w:rsidR="00EC683B" w:rsidRPr="00EC683B" w:rsidRDefault="00EC683B" w:rsidP="00EC683B">
      <w:pPr>
        <w:ind w:firstLine="720"/>
      </w:pPr>
      <w:r w:rsidRPr="00EC683B">
        <w:t>Bibliography</w:t>
      </w:r>
    </w:p>
    <w:p w14:paraId="4FBCEF62" w14:textId="77777777" w:rsidR="00EC683B" w:rsidRPr="00EC683B" w:rsidRDefault="00EC683B" w:rsidP="00EC683B">
      <w:pPr>
        <w:ind w:firstLine="720"/>
      </w:pPr>
      <w:r w:rsidRPr="00EC683B">
        <w:t>Teit, James A. (1898). </w:t>
      </w:r>
      <w:r w:rsidRPr="00EC683B">
        <w:rPr>
          <w:i/>
          <w:iCs/>
        </w:rPr>
        <w:t>Traditions of the Thompson River Indians. </w:t>
      </w:r>
      <w:r w:rsidRPr="00EC683B">
        <w:t>American Folklore Society, Memoir no. 6. Philadelphia, Pa.</w:t>
      </w:r>
    </w:p>
    <w:p w14:paraId="1E385ED7" w14:textId="77777777" w:rsidR="00EC683B" w:rsidRPr="00EC683B" w:rsidRDefault="00EC683B" w:rsidP="00EC683B">
      <w:pPr>
        <w:ind w:firstLine="720"/>
      </w:pPr>
      <w:r w:rsidRPr="00EC683B">
        <w:t>Teit, James A. (1900). </w:t>
      </w:r>
      <w:r w:rsidRPr="00EC683B">
        <w:rPr>
          <w:i/>
          <w:iCs/>
        </w:rPr>
        <w:t>The Thompson Indians of British Columbia. </w:t>
      </w:r>
      <w:r w:rsidRPr="00EC683B">
        <w:t>American Museum of Natural History Memoirs, vol. 2, 163-392. New York.</w:t>
      </w:r>
    </w:p>
    <w:p w14:paraId="739B2895" w14:textId="77777777" w:rsidR="00EC683B" w:rsidRPr="00EC683B" w:rsidRDefault="00EC683B" w:rsidP="00EC683B">
      <w:pPr>
        <w:ind w:firstLine="720"/>
      </w:pPr>
      <w:r w:rsidRPr="00EC683B">
        <w:t>Tepper, Leslie H., ed. (1987). </w:t>
      </w:r>
      <w:r w:rsidRPr="00EC683B">
        <w:rPr>
          <w:i/>
          <w:iCs/>
        </w:rPr>
        <w:t>The Interior Salish Tribes of British Columbia: A Photographic Essay. </w:t>
      </w:r>
      <w:r w:rsidRPr="00EC683B">
        <w:t>Canadian Museum of Civilization, Mercury Series, Canadian Ethnology Service, Paper no. 111. Ottawa.</w:t>
      </w:r>
    </w:p>
    <w:p w14:paraId="2270CB1A" w14:textId="77777777" w:rsidR="00EC683B" w:rsidRPr="00EC683B" w:rsidRDefault="00EC683B" w:rsidP="00EC683B">
      <w:pPr>
        <w:ind w:firstLine="720"/>
        <w:rPr>
          <w:b/>
          <w:bCs/>
        </w:rPr>
      </w:pPr>
      <w:r w:rsidRPr="00EC683B">
        <w:rPr>
          <w:b/>
          <w:bCs/>
        </w:rPr>
        <w:t>Also read article about </w:t>
      </w:r>
      <w:hyperlink r:id="rId2828" w:history="1">
        <w:r w:rsidRPr="00EC683B">
          <w:rPr>
            <w:rStyle w:val="Hyperlink"/>
            <w:b/>
            <w:bCs/>
          </w:rPr>
          <w:t>Thompson</w:t>
        </w:r>
      </w:hyperlink>
      <w:r w:rsidRPr="00EC683B">
        <w:rPr>
          <w:b/>
          <w:bCs/>
        </w:rPr>
        <w:t> from Wikipedia</w:t>
      </w:r>
    </w:p>
    <w:p w14:paraId="5C2C585F" w14:textId="77777777" w:rsidR="00EC683B" w:rsidRPr="00EC683B" w:rsidRDefault="00EC683B" w:rsidP="00EC683B">
      <w:pPr>
        <w:ind w:firstLine="720"/>
      </w:pPr>
      <w:r w:rsidRPr="00EC683B">
        <w:t>User Contributions:</w:t>
      </w:r>
    </w:p>
    <w:p w14:paraId="2C4709A2" w14:textId="77777777" w:rsidR="00EC683B" w:rsidRPr="00EC683B" w:rsidRDefault="00EC683B" w:rsidP="00EC683B">
      <w:pPr>
        <w:ind w:firstLine="720"/>
      </w:pPr>
      <w:r w:rsidRPr="00EC683B">
        <w:t>Comment about this article, ask questions, or add new information about this topic:</w:t>
      </w:r>
    </w:p>
    <w:p w14:paraId="3C494C84" w14:textId="77777777" w:rsidR="00EC683B" w:rsidRPr="00EC683B" w:rsidRDefault="00EC683B" w:rsidP="00EC683B">
      <w:pPr>
        <w:ind w:firstLine="720"/>
        <w:rPr>
          <w:vanish/>
        </w:rPr>
      </w:pPr>
      <w:r w:rsidRPr="00EC683B">
        <w:rPr>
          <w:vanish/>
        </w:rPr>
        <w:t>Top of Form</w:t>
      </w:r>
    </w:p>
    <w:p w14:paraId="6309346D" w14:textId="77777777" w:rsidR="00EC683B" w:rsidRPr="00EC683B" w:rsidRDefault="00EC683B" w:rsidP="00EC683B">
      <w:pPr>
        <w:ind w:firstLine="720"/>
      </w:pPr>
      <w:r w:rsidRPr="00EC683B">
        <w:t>Name:</w:t>
      </w:r>
    </w:p>
    <w:p w14:paraId="732D1695" w14:textId="77777777" w:rsidR="00EC683B" w:rsidRPr="00EC683B" w:rsidRDefault="00EC683B" w:rsidP="00EC683B">
      <w:pPr>
        <w:ind w:firstLine="720"/>
      </w:pPr>
      <w:r w:rsidRPr="00EC683B">
        <w:t>E-mail:</w:t>
      </w:r>
    </w:p>
    <w:p w14:paraId="23C83BEE" w14:textId="77777777" w:rsidR="00EC683B" w:rsidRPr="00EC683B" w:rsidRDefault="00EC683B" w:rsidP="00EC683B">
      <w:pPr>
        <w:ind w:firstLine="720"/>
      </w:pPr>
      <w:r w:rsidRPr="00EC683B">
        <w:t> Show my email publicly</w:t>
      </w:r>
    </w:p>
    <w:p w14:paraId="53AFDF38" w14:textId="77777777" w:rsidR="00EC683B" w:rsidRPr="00EC683B" w:rsidRDefault="00EC683B" w:rsidP="00EC683B">
      <w:pPr>
        <w:ind w:firstLine="720"/>
      </w:pPr>
      <w:r w:rsidRPr="00EC683B">
        <w:t>Public Comment: (50-4000 characters)</w:t>
      </w:r>
    </w:p>
    <w:p w14:paraId="1D13454E"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75692A3" w14:textId="77777777" w:rsidR="00EC683B" w:rsidRPr="00EC683B" w:rsidRDefault="00EC683B" w:rsidP="00EC683B">
      <w:pPr>
        <w:ind w:firstLine="720"/>
        <w:rPr>
          <w:vanish/>
        </w:rPr>
      </w:pPr>
      <w:r w:rsidRPr="00EC683B">
        <w:rPr>
          <w:vanish/>
        </w:rPr>
        <w:t>Bottom of Form</w:t>
      </w:r>
    </w:p>
    <w:p w14:paraId="1F442DC4" w14:textId="77777777" w:rsidR="00EC683B" w:rsidRPr="00EC683B" w:rsidRDefault="00EC683B" w:rsidP="00EC683B">
      <w:pPr>
        <w:ind w:firstLine="720"/>
      </w:pPr>
    </w:p>
    <w:p w14:paraId="159C74AC" w14:textId="77777777" w:rsidR="00EC683B" w:rsidRPr="00EC683B" w:rsidRDefault="00EC683B" w:rsidP="00EC683B">
      <w:pPr>
        <w:ind w:firstLine="720"/>
      </w:pPr>
      <w:hyperlink r:id="rId2829" w:history="1">
        <w:r w:rsidRPr="00EC683B">
          <w:rPr>
            <w:rStyle w:val="Hyperlink"/>
          </w:rPr>
          <w:t>Thompson forum</w:t>
        </w:r>
      </w:hyperlink>
    </w:p>
    <w:p w14:paraId="2E34B45D" w14:textId="77777777" w:rsidR="00EC683B" w:rsidRPr="00EC683B" w:rsidRDefault="00EC683B" w:rsidP="00EC683B">
      <w:pPr>
        <w:ind w:firstLine="720"/>
      </w:pPr>
      <w:r w:rsidRPr="00EC683B">
        <w:t>" </w:t>
      </w:r>
      <w:hyperlink r:id="rId2830" w:history="1">
        <w:r w:rsidRPr="00EC683B">
          <w:rPr>
            <w:rStyle w:val="Hyperlink"/>
          </w:rPr>
          <w:t xml:space="preserve"> Tewa </w:t>
        </w:r>
        <w:proofErr w:type="spellStart"/>
        <w:r w:rsidRPr="00EC683B">
          <w:rPr>
            <w:rStyle w:val="Hyperlink"/>
          </w:rPr>
          <w:t>Pueblos</w:t>
        </w:r>
      </w:hyperlink>
      <w:hyperlink r:id="rId2831" w:history="1">
        <w:r w:rsidRPr="00EC683B">
          <w:rPr>
            <w:rStyle w:val="Hyperlink"/>
          </w:rPr>
          <w:t>Tillamook</w:t>
        </w:r>
        <w:proofErr w:type="spellEnd"/>
        <w:r w:rsidRPr="00EC683B">
          <w:rPr>
            <w:rStyle w:val="Hyperlink"/>
          </w:rPr>
          <w:t> </w:t>
        </w:r>
      </w:hyperlink>
    </w:p>
    <w:p w14:paraId="36F8315F" w14:textId="77777777" w:rsidR="00EC683B" w:rsidRPr="00EC683B" w:rsidRDefault="00EC683B" w:rsidP="00EC683B">
      <w:pPr>
        <w:ind w:firstLine="720"/>
      </w:pPr>
      <w:r w:rsidRPr="00EC683B">
        <w:t>Copyright 2008 The Gale Group Inc. All rights reserved.  •  </w:t>
      </w:r>
      <w:hyperlink r:id="rId2832"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406932E" w14:textId="2CDAF22C" w:rsidR="00EC683B" w:rsidRPr="00EC683B" w:rsidRDefault="00EC683B" w:rsidP="00EC683B">
      <w:pPr>
        <w:ind w:firstLine="720"/>
      </w:pPr>
      <w:r w:rsidRPr="00EC683B">
        <w:lastRenderedPageBreak/>
        <w:drawing>
          <wp:inline distT="0" distB="0" distL="0" distR="0" wp14:anchorId="298F0E5C" wp14:editId="3E17A9D4">
            <wp:extent cx="2552700" cy="845820"/>
            <wp:effectExtent l="0" t="0" r="0" b="0"/>
            <wp:docPr id="418309173" name="Picture 42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493D27" w14:textId="77777777" w:rsidR="00EC683B" w:rsidRPr="00EC683B" w:rsidRDefault="00EC683B" w:rsidP="00EC683B">
      <w:pPr>
        <w:numPr>
          <w:ilvl w:val="0"/>
          <w:numId w:val="222"/>
        </w:numPr>
      </w:pPr>
      <w:hyperlink r:id="rId2833" w:anchor="world-forums" w:history="1">
        <w:r w:rsidRPr="00EC683B">
          <w:rPr>
            <w:rStyle w:val="Hyperlink"/>
          </w:rPr>
          <w:t>Forum</w:t>
        </w:r>
      </w:hyperlink>
    </w:p>
    <w:p w14:paraId="03BBDB50" w14:textId="77777777" w:rsidR="00EC683B" w:rsidRPr="00EC683B" w:rsidRDefault="00EC683B" w:rsidP="00EC683B">
      <w:pPr>
        <w:ind w:firstLine="720"/>
        <w:rPr>
          <w:vanish/>
        </w:rPr>
      </w:pPr>
      <w:r w:rsidRPr="00EC683B">
        <w:rPr>
          <w:vanish/>
        </w:rPr>
        <w:t>Top of Form</w:t>
      </w:r>
    </w:p>
    <w:p w14:paraId="58D92CE1" w14:textId="77777777" w:rsidR="00EC683B" w:rsidRPr="00EC683B" w:rsidRDefault="00EC683B" w:rsidP="00EC683B">
      <w:pPr>
        <w:ind w:firstLine="720"/>
        <w:rPr>
          <w:vanish/>
        </w:rPr>
      </w:pPr>
      <w:r w:rsidRPr="00EC683B">
        <w:rPr>
          <w:vanish/>
        </w:rPr>
        <w:t>Bottom of Form</w:t>
      </w:r>
    </w:p>
    <w:p w14:paraId="1E9BA302" w14:textId="77777777" w:rsidR="00EC683B" w:rsidRPr="00EC683B" w:rsidRDefault="00EC683B" w:rsidP="00EC683B">
      <w:pPr>
        <w:numPr>
          <w:ilvl w:val="0"/>
          <w:numId w:val="223"/>
        </w:numPr>
      </w:pPr>
      <w:hyperlink r:id="rId2834" w:history="1">
        <w:r w:rsidRPr="00EC683B">
          <w:rPr>
            <w:rStyle w:val="Hyperlink"/>
          </w:rPr>
          <w:t>Countries and Their Cultures</w:t>
        </w:r>
      </w:hyperlink>
    </w:p>
    <w:p w14:paraId="53C95373" w14:textId="77777777" w:rsidR="00EC683B" w:rsidRPr="00EC683B" w:rsidRDefault="00EC683B" w:rsidP="00EC683B">
      <w:pPr>
        <w:ind w:firstLine="720"/>
      </w:pPr>
      <w:r w:rsidRPr="00EC683B">
        <w:t> </w:t>
      </w:r>
    </w:p>
    <w:p w14:paraId="6D9346CE" w14:textId="77777777" w:rsidR="00EC683B" w:rsidRPr="00EC683B" w:rsidRDefault="00EC683B" w:rsidP="00EC683B">
      <w:pPr>
        <w:numPr>
          <w:ilvl w:val="0"/>
          <w:numId w:val="223"/>
        </w:numPr>
      </w:pPr>
      <w:r w:rsidRPr="00EC683B">
        <w:t> </w:t>
      </w:r>
      <w:hyperlink r:id="rId2835" w:history="1">
        <w:r w:rsidRPr="00EC683B">
          <w:rPr>
            <w:rStyle w:val="Hyperlink"/>
          </w:rPr>
          <w:t>North America</w:t>
        </w:r>
      </w:hyperlink>
    </w:p>
    <w:p w14:paraId="4610397B" w14:textId="77777777" w:rsidR="00EC683B" w:rsidRPr="00EC683B" w:rsidRDefault="00EC683B" w:rsidP="00EC683B">
      <w:pPr>
        <w:ind w:firstLine="720"/>
      </w:pPr>
      <w:r w:rsidRPr="00EC683B">
        <w:t> </w:t>
      </w:r>
    </w:p>
    <w:p w14:paraId="777A0C35" w14:textId="77777777" w:rsidR="00EC683B" w:rsidRPr="00EC683B" w:rsidRDefault="00EC683B" w:rsidP="00EC683B">
      <w:pPr>
        <w:numPr>
          <w:ilvl w:val="0"/>
          <w:numId w:val="223"/>
        </w:numPr>
      </w:pPr>
      <w:r w:rsidRPr="00EC683B">
        <w:t> Tillamook</w:t>
      </w:r>
    </w:p>
    <w:p w14:paraId="20333602" w14:textId="77777777" w:rsidR="00EC683B" w:rsidRPr="00EC683B" w:rsidRDefault="00EC683B" w:rsidP="00EC683B">
      <w:pPr>
        <w:ind w:firstLine="720"/>
      </w:pPr>
      <w:r w:rsidRPr="00EC683B">
        <w:t>Tillamook</w:t>
      </w:r>
    </w:p>
    <w:p w14:paraId="67AB9BCD" w14:textId="77777777" w:rsidR="00EC683B" w:rsidRPr="00EC683B" w:rsidRDefault="00EC683B" w:rsidP="00EC683B">
      <w:pPr>
        <w:ind w:firstLine="720"/>
      </w:pPr>
      <w:r w:rsidRPr="00EC683B">
        <w:pict w14:anchorId="702699F0">
          <v:rect id="_x0000_i5926" style="width:0;height:0" o:hralign="center" o:hrstd="t" o:hr="t" fillcolor="#a0a0a0" stroked="f"/>
        </w:pict>
      </w:r>
    </w:p>
    <w:p w14:paraId="3D8506B4" w14:textId="77777777" w:rsidR="00EC683B" w:rsidRPr="00EC683B" w:rsidRDefault="00EC683B" w:rsidP="00EC683B">
      <w:pPr>
        <w:ind w:firstLine="720"/>
      </w:pPr>
      <w:r w:rsidRPr="00EC683B">
        <w:pict w14:anchorId="13EC8713">
          <v:rect id="_x0000_i5927" style="width:0;height:0" o:hralign="center" o:hrstd="t" o:hr="t" fillcolor="#a0a0a0" stroked="f"/>
        </w:pict>
      </w:r>
    </w:p>
    <w:p w14:paraId="335EEB34" w14:textId="77777777" w:rsidR="00EC683B" w:rsidRPr="00EC683B" w:rsidRDefault="00EC683B" w:rsidP="00EC683B">
      <w:pPr>
        <w:ind w:firstLine="720"/>
      </w:pPr>
      <w:r w:rsidRPr="00EC683B">
        <w:t>The </w:t>
      </w:r>
      <w:hyperlink r:id="rId2836" w:history="1">
        <w:r w:rsidRPr="00EC683B">
          <w:rPr>
            <w:rStyle w:val="Hyperlink"/>
          </w:rPr>
          <w:t> Tillamook</w:t>
        </w:r>
      </w:hyperlink>
      <w:r w:rsidRPr="00EC683B">
        <w:t> (</w:t>
      </w:r>
      <w:proofErr w:type="spellStart"/>
      <w:r w:rsidRPr="00EC683B">
        <w:t>Calamox</w:t>
      </w:r>
      <w:proofErr w:type="spellEnd"/>
      <w:r w:rsidRPr="00EC683B">
        <w:t xml:space="preserve">, </w:t>
      </w:r>
      <w:proofErr w:type="spellStart"/>
      <w:r w:rsidRPr="00EC683B">
        <w:t>Gillamooks</w:t>
      </w:r>
      <w:proofErr w:type="spellEnd"/>
      <w:r w:rsidRPr="00EC683B">
        <w:t xml:space="preserve">), including the Nehalem, Nestucca, and Siletz, lived along the northern Oregon coast from the Nehalem River to the Salmon River. They spoke </w:t>
      </w:r>
      <w:proofErr w:type="gramStart"/>
      <w:r w:rsidRPr="00EC683B">
        <w:t>a Coast</w:t>
      </w:r>
      <w:proofErr w:type="gramEnd"/>
      <w:r w:rsidRPr="00EC683B">
        <w:t xml:space="preserve"> Salish language and numbered 139 in 1970.</w:t>
      </w:r>
    </w:p>
    <w:p w14:paraId="5B71EC20" w14:textId="77777777" w:rsidR="00EC683B" w:rsidRPr="00EC683B" w:rsidRDefault="00EC683B" w:rsidP="00EC683B">
      <w:pPr>
        <w:ind w:firstLine="720"/>
      </w:pPr>
    </w:p>
    <w:p w14:paraId="3C7C7758" w14:textId="77777777" w:rsidR="00EC683B" w:rsidRPr="00EC683B" w:rsidRDefault="00EC683B" w:rsidP="00EC683B">
      <w:pPr>
        <w:ind w:firstLine="720"/>
      </w:pPr>
      <w:r w:rsidRPr="00EC683B">
        <w:t>Bibliography</w:t>
      </w:r>
    </w:p>
    <w:p w14:paraId="0DFB3E24" w14:textId="77777777" w:rsidR="00EC683B" w:rsidRPr="00EC683B" w:rsidRDefault="00EC683B" w:rsidP="00EC683B">
      <w:pPr>
        <w:ind w:firstLine="720"/>
      </w:pPr>
      <w:r w:rsidRPr="00EC683B">
        <w:t>Pearson, Clara (1959). </w:t>
      </w:r>
      <w:hyperlink r:id="rId2837" w:history="1">
        <w:r w:rsidRPr="00EC683B">
          <w:rPr>
            <w:rStyle w:val="Hyperlink"/>
            <w:i/>
            <w:iCs/>
          </w:rPr>
          <w:t> Nehalem Tillamook Tales</w:t>
        </w:r>
      </w:hyperlink>
      <w:r w:rsidRPr="00EC683B">
        <w:rPr>
          <w:i/>
          <w:iCs/>
        </w:rPr>
        <w:t>. </w:t>
      </w:r>
      <w:r w:rsidRPr="00EC683B">
        <w:t>Edited by Melville Jacobs. University of Oregon Monographs, Studies in Anthropology, no. 5. Eugene.</w:t>
      </w:r>
    </w:p>
    <w:p w14:paraId="7A8BB661" w14:textId="77777777" w:rsidR="00EC683B" w:rsidRPr="00EC683B" w:rsidRDefault="00EC683B" w:rsidP="00EC683B">
      <w:pPr>
        <w:ind w:firstLine="720"/>
      </w:pPr>
      <w:r w:rsidRPr="00EC683B">
        <w:t>Sauter, John, and Bruce Merton (1974). </w:t>
      </w:r>
      <w:hyperlink r:id="rId2838" w:history="1">
        <w:r w:rsidRPr="00EC683B">
          <w:rPr>
            <w:rStyle w:val="Hyperlink"/>
            <w:i/>
            <w:iCs/>
          </w:rPr>
          <w:t> Tillamook Indians of the Oregon Coast</w:t>
        </w:r>
      </w:hyperlink>
      <w:r w:rsidRPr="00EC683B">
        <w:rPr>
          <w:i/>
          <w:iCs/>
        </w:rPr>
        <w:t>. </w:t>
      </w:r>
      <w:r w:rsidRPr="00EC683B">
        <w:t xml:space="preserve">Portland: </w:t>
      </w:r>
      <w:proofErr w:type="spellStart"/>
      <w:r w:rsidRPr="00EC683B">
        <w:t>Binfords</w:t>
      </w:r>
      <w:proofErr w:type="spellEnd"/>
      <w:r w:rsidRPr="00EC683B">
        <w:t xml:space="preserve"> and Mort.</w:t>
      </w:r>
    </w:p>
    <w:p w14:paraId="5CE09621" w14:textId="77777777" w:rsidR="00EC683B" w:rsidRPr="00EC683B" w:rsidRDefault="00EC683B" w:rsidP="00EC683B">
      <w:pPr>
        <w:ind w:firstLine="720"/>
        <w:rPr>
          <w:b/>
          <w:bCs/>
        </w:rPr>
      </w:pPr>
      <w:r w:rsidRPr="00EC683B">
        <w:rPr>
          <w:b/>
          <w:bCs/>
        </w:rPr>
        <w:t>Also read article about </w:t>
      </w:r>
      <w:hyperlink r:id="rId2839" w:history="1">
        <w:r w:rsidRPr="00EC683B">
          <w:rPr>
            <w:rStyle w:val="Hyperlink"/>
            <w:b/>
            <w:bCs/>
          </w:rPr>
          <w:t>Tillamook</w:t>
        </w:r>
      </w:hyperlink>
      <w:r w:rsidRPr="00EC683B">
        <w:rPr>
          <w:b/>
          <w:bCs/>
        </w:rPr>
        <w:t> from Wikipedia</w:t>
      </w:r>
    </w:p>
    <w:p w14:paraId="2EEC6999" w14:textId="77777777" w:rsidR="00EC683B" w:rsidRPr="00EC683B" w:rsidRDefault="00EC683B" w:rsidP="00EC683B">
      <w:pPr>
        <w:ind w:firstLine="720"/>
      </w:pPr>
      <w:r w:rsidRPr="00EC683B">
        <w:t>User Contributions:</w:t>
      </w:r>
    </w:p>
    <w:p w14:paraId="3E9BE4DB" w14:textId="77777777" w:rsidR="00EC683B" w:rsidRPr="00EC683B" w:rsidRDefault="00EC683B" w:rsidP="00EC683B">
      <w:pPr>
        <w:ind w:firstLine="720"/>
      </w:pPr>
      <w:r w:rsidRPr="00EC683B">
        <w:t>Comment about this article, ask questions, or add new information about this topic:</w:t>
      </w:r>
    </w:p>
    <w:p w14:paraId="7DA769F7" w14:textId="77777777" w:rsidR="00EC683B" w:rsidRPr="00EC683B" w:rsidRDefault="00EC683B" w:rsidP="00EC683B">
      <w:pPr>
        <w:ind w:firstLine="720"/>
        <w:rPr>
          <w:vanish/>
        </w:rPr>
      </w:pPr>
      <w:r w:rsidRPr="00EC683B">
        <w:rPr>
          <w:vanish/>
        </w:rPr>
        <w:t>Top of Form</w:t>
      </w:r>
    </w:p>
    <w:p w14:paraId="1A9922B7" w14:textId="77777777" w:rsidR="00EC683B" w:rsidRPr="00EC683B" w:rsidRDefault="00EC683B" w:rsidP="00EC683B">
      <w:pPr>
        <w:ind w:firstLine="720"/>
      </w:pPr>
      <w:r w:rsidRPr="00EC683B">
        <w:t>Name:</w:t>
      </w:r>
    </w:p>
    <w:p w14:paraId="7FD5953A" w14:textId="77777777" w:rsidR="00EC683B" w:rsidRPr="00EC683B" w:rsidRDefault="00EC683B" w:rsidP="00EC683B">
      <w:pPr>
        <w:ind w:firstLine="720"/>
      </w:pPr>
      <w:r w:rsidRPr="00EC683B">
        <w:t>E-mail:</w:t>
      </w:r>
    </w:p>
    <w:p w14:paraId="3FCACE9A" w14:textId="77777777" w:rsidR="00EC683B" w:rsidRPr="00EC683B" w:rsidRDefault="00EC683B" w:rsidP="00EC683B">
      <w:pPr>
        <w:ind w:firstLine="720"/>
      </w:pPr>
      <w:r w:rsidRPr="00EC683B">
        <w:t> Show my email publicly</w:t>
      </w:r>
    </w:p>
    <w:p w14:paraId="6264BF96" w14:textId="77777777" w:rsidR="00EC683B" w:rsidRPr="00EC683B" w:rsidRDefault="00EC683B" w:rsidP="00EC683B">
      <w:pPr>
        <w:ind w:firstLine="720"/>
      </w:pPr>
      <w:r w:rsidRPr="00EC683B">
        <w:lastRenderedPageBreak/>
        <w:t>Public Comment: (50-4000 characters)</w:t>
      </w:r>
    </w:p>
    <w:p w14:paraId="4E16CEEF"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5C0D80D0" w14:textId="77777777" w:rsidR="00EC683B" w:rsidRPr="00EC683B" w:rsidRDefault="00EC683B" w:rsidP="00EC683B">
      <w:pPr>
        <w:ind w:firstLine="720"/>
        <w:rPr>
          <w:vanish/>
        </w:rPr>
      </w:pPr>
      <w:r w:rsidRPr="00EC683B">
        <w:rPr>
          <w:vanish/>
        </w:rPr>
        <w:t>Bottom of Form</w:t>
      </w:r>
    </w:p>
    <w:p w14:paraId="0D138B2D" w14:textId="77777777" w:rsidR="00EC683B" w:rsidRPr="00EC683B" w:rsidRDefault="00EC683B" w:rsidP="00EC683B">
      <w:pPr>
        <w:ind w:firstLine="720"/>
      </w:pPr>
    </w:p>
    <w:p w14:paraId="41CEE822" w14:textId="77777777" w:rsidR="00EC683B" w:rsidRPr="00EC683B" w:rsidRDefault="00EC683B" w:rsidP="00EC683B">
      <w:pPr>
        <w:ind w:firstLine="720"/>
      </w:pPr>
      <w:hyperlink r:id="rId2840" w:history="1">
        <w:r w:rsidRPr="00EC683B">
          <w:rPr>
            <w:rStyle w:val="Hyperlink"/>
          </w:rPr>
          <w:t>Tillamook forum</w:t>
        </w:r>
      </w:hyperlink>
    </w:p>
    <w:p w14:paraId="39AC2F54" w14:textId="77777777" w:rsidR="00EC683B" w:rsidRPr="00EC683B" w:rsidRDefault="00EC683B" w:rsidP="00EC683B">
      <w:pPr>
        <w:ind w:firstLine="720"/>
      </w:pPr>
      <w:r w:rsidRPr="00EC683B">
        <w:t>" </w:t>
      </w:r>
      <w:hyperlink r:id="rId2841" w:history="1">
        <w:r w:rsidRPr="00EC683B">
          <w:rPr>
            <w:rStyle w:val="Hyperlink"/>
          </w:rPr>
          <w:t> </w:t>
        </w:r>
        <w:proofErr w:type="spellStart"/>
        <w:r w:rsidRPr="00EC683B">
          <w:rPr>
            <w:rStyle w:val="Hyperlink"/>
          </w:rPr>
          <w:t>Thompson</w:t>
        </w:r>
      </w:hyperlink>
      <w:hyperlink r:id="rId2842" w:history="1">
        <w:r w:rsidRPr="00EC683B">
          <w:rPr>
            <w:rStyle w:val="Hyperlink"/>
          </w:rPr>
          <w:t>Tlingit</w:t>
        </w:r>
        <w:proofErr w:type="spellEnd"/>
        <w:r w:rsidRPr="00EC683B">
          <w:rPr>
            <w:rStyle w:val="Hyperlink"/>
          </w:rPr>
          <w:t> </w:t>
        </w:r>
      </w:hyperlink>
    </w:p>
    <w:p w14:paraId="1DA06E3A" w14:textId="77777777" w:rsidR="00EC683B" w:rsidRPr="00EC683B" w:rsidRDefault="00EC683B" w:rsidP="00EC683B">
      <w:pPr>
        <w:ind w:firstLine="720"/>
      </w:pPr>
      <w:r w:rsidRPr="00EC683B">
        <w:t>Copyright 2008 The Gale Group Inc. All rights reserved.  •  </w:t>
      </w:r>
      <w:hyperlink r:id="rId2843"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2904312E" w14:textId="4519B910" w:rsidR="00EC683B" w:rsidRPr="00EC683B" w:rsidRDefault="00EC683B" w:rsidP="00EC683B">
      <w:pPr>
        <w:ind w:firstLine="720"/>
      </w:pPr>
      <w:r w:rsidRPr="00EC683B">
        <w:drawing>
          <wp:inline distT="0" distB="0" distL="0" distR="0" wp14:anchorId="43B71F14" wp14:editId="1538F4F3">
            <wp:extent cx="2552700" cy="845820"/>
            <wp:effectExtent l="0" t="0" r="0" b="0"/>
            <wp:docPr id="2050657645" name="Picture 42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0DF75F9" w14:textId="77777777" w:rsidR="00EC683B" w:rsidRPr="00EC683B" w:rsidRDefault="00EC683B" w:rsidP="00EC683B">
      <w:pPr>
        <w:numPr>
          <w:ilvl w:val="0"/>
          <w:numId w:val="224"/>
        </w:numPr>
      </w:pPr>
      <w:hyperlink r:id="rId2844" w:anchor="world-forums" w:history="1">
        <w:r w:rsidRPr="00EC683B">
          <w:rPr>
            <w:rStyle w:val="Hyperlink"/>
          </w:rPr>
          <w:t>Forum</w:t>
        </w:r>
      </w:hyperlink>
    </w:p>
    <w:p w14:paraId="37BD9724" w14:textId="77777777" w:rsidR="00EC683B" w:rsidRPr="00EC683B" w:rsidRDefault="00EC683B" w:rsidP="00EC683B">
      <w:pPr>
        <w:ind w:firstLine="720"/>
        <w:rPr>
          <w:vanish/>
        </w:rPr>
      </w:pPr>
      <w:r w:rsidRPr="00EC683B">
        <w:rPr>
          <w:vanish/>
        </w:rPr>
        <w:t>Top of Form</w:t>
      </w:r>
    </w:p>
    <w:p w14:paraId="7F5C1711" w14:textId="77777777" w:rsidR="00EC683B" w:rsidRPr="00EC683B" w:rsidRDefault="00EC683B" w:rsidP="00EC683B">
      <w:pPr>
        <w:ind w:firstLine="720"/>
        <w:rPr>
          <w:vanish/>
        </w:rPr>
      </w:pPr>
      <w:r w:rsidRPr="00EC683B">
        <w:rPr>
          <w:vanish/>
        </w:rPr>
        <w:t>Bottom of Form</w:t>
      </w:r>
    </w:p>
    <w:p w14:paraId="0AEDE2F6" w14:textId="77777777" w:rsidR="00EC683B" w:rsidRPr="00EC683B" w:rsidRDefault="00EC683B" w:rsidP="00EC683B">
      <w:pPr>
        <w:numPr>
          <w:ilvl w:val="0"/>
          <w:numId w:val="225"/>
        </w:numPr>
      </w:pPr>
      <w:hyperlink r:id="rId2845" w:history="1">
        <w:r w:rsidRPr="00EC683B">
          <w:rPr>
            <w:rStyle w:val="Hyperlink"/>
          </w:rPr>
          <w:t>Countries and Their Cultures</w:t>
        </w:r>
      </w:hyperlink>
    </w:p>
    <w:p w14:paraId="6328AD8A" w14:textId="77777777" w:rsidR="00EC683B" w:rsidRPr="00EC683B" w:rsidRDefault="00EC683B" w:rsidP="00EC683B">
      <w:pPr>
        <w:ind w:firstLine="720"/>
      </w:pPr>
      <w:r w:rsidRPr="00EC683B">
        <w:t> </w:t>
      </w:r>
    </w:p>
    <w:p w14:paraId="2A966D7D" w14:textId="77777777" w:rsidR="00EC683B" w:rsidRPr="00EC683B" w:rsidRDefault="00EC683B" w:rsidP="00EC683B">
      <w:pPr>
        <w:numPr>
          <w:ilvl w:val="0"/>
          <w:numId w:val="225"/>
        </w:numPr>
      </w:pPr>
      <w:r w:rsidRPr="00EC683B">
        <w:t> </w:t>
      </w:r>
      <w:hyperlink r:id="rId2846" w:history="1">
        <w:r w:rsidRPr="00EC683B">
          <w:rPr>
            <w:rStyle w:val="Hyperlink"/>
          </w:rPr>
          <w:t>North America</w:t>
        </w:r>
      </w:hyperlink>
    </w:p>
    <w:p w14:paraId="67F30C88" w14:textId="77777777" w:rsidR="00EC683B" w:rsidRPr="00EC683B" w:rsidRDefault="00EC683B" w:rsidP="00EC683B">
      <w:pPr>
        <w:ind w:firstLine="720"/>
      </w:pPr>
      <w:r w:rsidRPr="00EC683B">
        <w:t> </w:t>
      </w:r>
    </w:p>
    <w:p w14:paraId="7234991E" w14:textId="77777777" w:rsidR="00EC683B" w:rsidRPr="00EC683B" w:rsidRDefault="00EC683B" w:rsidP="00EC683B">
      <w:pPr>
        <w:numPr>
          <w:ilvl w:val="0"/>
          <w:numId w:val="225"/>
        </w:numPr>
      </w:pPr>
      <w:r w:rsidRPr="00EC683B">
        <w:t> Tlingit</w:t>
      </w:r>
    </w:p>
    <w:p w14:paraId="66E2FA53" w14:textId="77777777" w:rsidR="00EC683B" w:rsidRPr="00EC683B" w:rsidRDefault="00EC683B" w:rsidP="00EC683B">
      <w:pPr>
        <w:ind w:firstLine="720"/>
      </w:pPr>
      <w:r w:rsidRPr="00EC683B">
        <w:t>Tlingit</w:t>
      </w:r>
    </w:p>
    <w:p w14:paraId="2CAA27AF" w14:textId="77777777" w:rsidR="00EC683B" w:rsidRPr="00EC683B" w:rsidRDefault="00EC683B" w:rsidP="00EC683B">
      <w:pPr>
        <w:ind w:firstLine="720"/>
      </w:pPr>
      <w:r w:rsidRPr="00EC683B">
        <w:pict w14:anchorId="63301270">
          <v:rect id="_x0000_i5949" style="width:0;height:0" o:hralign="center" o:hrstd="t" o:hr="t" fillcolor="#a0a0a0" stroked="f"/>
        </w:pict>
      </w:r>
    </w:p>
    <w:p w14:paraId="16C11CC6" w14:textId="77777777" w:rsidR="00EC683B" w:rsidRPr="00EC683B" w:rsidRDefault="00EC683B" w:rsidP="00EC683B">
      <w:pPr>
        <w:ind w:firstLine="720"/>
      </w:pPr>
      <w:r w:rsidRPr="00EC683B">
        <w:pict w14:anchorId="46403A2A">
          <v:rect id="_x0000_i5950" style="width:0;height:0" o:hralign="center" o:hrstd="t" o:hr="t" fillcolor="#a0a0a0" stroked="f"/>
        </w:pict>
      </w:r>
    </w:p>
    <w:p w14:paraId="09799440" w14:textId="77777777" w:rsidR="00EC683B" w:rsidRPr="00EC683B" w:rsidRDefault="00EC683B" w:rsidP="00EC683B">
      <w:pPr>
        <w:ind w:firstLine="720"/>
      </w:pPr>
      <w:r w:rsidRPr="00EC683B">
        <w:t xml:space="preserve">ETHNONYMS: </w:t>
      </w:r>
      <w:proofErr w:type="spellStart"/>
      <w:r w:rsidRPr="00EC683B">
        <w:t>Thlinget</w:t>
      </w:r>
      <w:proofErr w:type="spellEnd"/>
      <w:r w:rsidRPr="00EC683B">
        <w:t xml:space="preserve">, </w:t>
      </w:r>
      <w:proofErr w:type="spellStart"/>
      <w:r w:rsidRPr="00EC683B">
        <w:t>Thlinkets</w:t>
      </w:r>
      <w:proofErr w:type="spellEnd"/>
      <w:r w:rsidRPr="00EC683B">
        <w:t xml:space="preserve">, Tlinkit, </w:t>
      </w:r>
      <w:proofErr w:type="spellStart"/>
      <w:r w:rsidRPr="00EC683B">
        <w:t>Lleeengit</w:t>
      </w:r>
      <w:proofErr w:type="spellEnd"/>
    </w:p>
    <w:p w14:paraId="18391732" w14:textId="77777777" w:rsidR="00EC683B" w:rsidRPr="00EC683B" w:rsidRDefault="00EC683B" w:rsidP="00EC683B">
      <w:pPr>
        <w:ind w:firstLine="720"/>
      </w:pPr>
    </w:p>
    <w:p w14:paraId="613B98A0" w14:textId="77777777" w:rsidR="00EC683B" w:rsidRPr="00EC683B" w:rsidRDefault="00EC683B" w:rsidP="00EC683B">
      <w:pPr>
        <w:ind w:firstLine="720"/>
      </w:pPr>
      <w:hyperlink r:id="rId2847" w:history="1">
        <w:r w:rsidRPr="00EC683B">
          <w:rPr>
            <w:rStyle w:val="Hyperlink"/>
          </w:rPr>
          <w:t>Orientation</w:t>
        </w:r>
      </w:hyperlink>
    </w:p>
    <w:p w14:paraId="465B2C8F" w14:textId="77777777" w:rsidR="00EC683B" w:rsidRPr="00EC683B" w:rsidRDefault="00EC683B" w:rsidP="00EC683B">
      <w:pPr>
        <w:ind w:firstLine="720"/>
      </w:pPr>
      <w:hyperlink r:id="rId2848" w:history="1">
        <w:r w:rsidRPr="00EC683B">
          <w:rPr>
            <w:rStyle w:val="Hyperlink"/>
          </w:rPr>
          <w:t>History and Cultural Relations</w:t>
        </w:r>
      </w:hyperlink>
    </w:p>
    <w:p w14:paraId="32C93C26" w14:textId="77777777" w:rsidR="00EC683B" w:rsidRPr="00EC683B" w:rsidRDefault="00EC683B" w:rsidP="00EC683B">
      <w:pPr>
        <w:ind w:firstLine="720"/>
      </w:pPr>
      <w:hyperlink r:id="rId2849" w:history="1">
        <w:r w:rsidRPr="00EC683B">
          <w:rPr>
            <w:rStyle w:val="Hyperlink"/>
          </w:rPr>
          <w:t>Settlements</w:t>
        </w:r>
      </w:hyperlink>
    </w:p>
    <w:p w14:paraId="6D153B3E" w14:textId="77777777" w:rsidR="00EC683B" w:rsidRPr="00EC683B" w:rsidRDefault="00EC683B" w:rsidP="00EC683B">
      <w:pPr>
        <w:ind w:firstLine="720"/>
      </w:pPr>
      <w:hyperlink r:id="rId2850" w:history="1">
        <w:r w:rsidRPr="00EC683B">
          <w:rPr>
            <w:rStyle w:val="Hyperlink"/>
          </w:rPr>
          <w:t>Economy</w:t>
        </w:r>
      </w:hyperlink>
    </w:p>
    <w:p w14:paraId="628EB7A0" w14:textId="77777777" w:rsidR="00EC683B" w:rsidRPr="00EC683B" w:rsidRDefault="00EC683B" w:rsidP="00EC683B">
      <w:pPr>
        <w:ind w:firstLine="720"/>
      </w:pPr>
      <w:hyperlink r:id="rId2851" w:history="1">
        <w:r w:rsidRPr="00EC683B">
          <w:rPr>
            <w:rStyle w:val="Hyperlink"/>
          </w:rPr>
          <w:t>Kinship</w:t>
        </w:r>
      </w:hyperlink>
    </w:p>
    <w:p w14:paraId="182769F1" w14:textId="77777777" w:rsidR="00EC683B" w:rsidRPr="00EC683B" w:rsidRDefault="00EC683B" w:rsidP="00EC683B">
      <w:pPr>
        <w:ind w:firstLine="720"/>
      </w:pPr>
      <w:hyperlink r:id="rId2852" w:history="1">
        <w:r w:rsidRPr="00EC683B">
          <w:rPr>
            <w:rStyle w:val="Hyperlink"/>
          </w:rPr>
          <w:t>Marriage and Family</w:t>
        </w:r>
      </w:hyperlink>
    </w:p>
    <w:p w14:paraId="3B17FCD8" w14:textId="77777777" w:rsidR="00EC683B" w:rsidRPr="00EC683B" w:rsidRDefault="00EC683B" w:rsidP="00EC683B">
      <w:pPr>
        <w:ind w:firstLine="720"/>
      </w:pPr>
      <w:hyperlink r:id="rId2853" w:history="1">
        <w:r w:rsidRPr="00EC683B">
          <w:rPr>
            <w:rStyle w:val="Hyperlink"/>
          </w:rPr>
          <w:t>Sociopolitical Organization</w:t>
        </w:r>
      </w:hyperlink>
    </w:p>
    <w:p w14:paraId="224BD073" w14:textId="77777777" w:rsidR="00EC683B" w:rsidRPr="00EC683B" w:rsidRDefault="00EC683B" w:rsidP="00EC683B">
      <w:pPr>
        <w:ind w:firstLine="720"/>
      </w:pPr>
      <w:hyperlink r:id="rId2854" w:history="1">
        <w:r w:rsidRPr="00EC683B">
          <w:rPr>
            <w:rStyle w:val="Hyperlink"/>
          </w:rPr>
          <w:t>Religion and Expressive Culture</w:t>
        </w:r>
      </w:hyperlink>
    </w:p>
    <w:p w14:paraId="5188876B" w14:textId="77777777" w:rsidR="00EC683B" w:rsidRPr="00EC683B" w:rsidRDefault="00EC683B" w:rsidP="00EC683B">
      <w:pPr>
        <w:ind w:firstLine="720"/>
      </w:pPr>
      <w:r w:rsidRPr="00EC683B">
        <w:t>Bibliography</w:t>
      </w:r>
    </w:p>
    <w:p w14:paraId="7DC0042F" w14:textId="77777777" w:rsidR="00EC683B" w:rsidRPr="00EC683B" w:rsidRDefault="00EC683B" w:rsidP="00EC683B">
      <w:pPr>
        <w:ind w:firstLine="720"/>
      </w:pPr>
      <w:r w:rsidRPr="00EC683B">
        <w:t>Krause, Aurel (1970). </w:t>
      </w:r>
      <w:r w:rsidRPr="00EC683B">
        <w:rPr>
          <w:i/>
          <w:iCs/>
        </w:rPr>
        <w:t>The Tlingit Indians. </w:t>
      </w:r>
      <w:r w:rsidRPr="00EC683B">
        <w:t xml:space="preserve">Translated by Erna Gunther. Seattle: University of Washington Press. Originally </w:t>
      </w:r>
      <w:proofErr w:type="gramStart"/>
      <w:r w:rsidRPr="00EC683B">
        <w:t>published,</w:t>
      </w:r>
      <w:proofErr w:type="gramEnd"/>
      <w:r w:rsidRPr="00EC683B">
        <w:t xml:space="preserve"> 1885.</w:t>
      </w:r>
    </w:p>
    <w:p w14:paraId="4A6D89FE" w14:textId="77777777" w:rsidR="00EC683B" w:rsidRPr="00EC683B" w:rsidRDefault="00EC683B" w:rsidP="00EC683B">
      <w:pPr>
        <w:ind w:firstLine="720"/>
      </w:pPr>
      <w:r w:rsidRPr="00EC683B">
        <w:t>Laguna, Frederica de. (1972). </w:t>
      </w:r>
      <w:r w:rsidRPr="00EC683B">
        <w:rPr>
          <w:i/>
          <w:iCs/>
        </w:rPr>
        <w:t>Under Mount Saint Elias: The History and Culture of the Yakutat Tlingit. </w:t>
      </w:r>
      <w:r w:rsidRPr="00EC683B">
        <w:t>Washington, D.C.: Smithsonian Institution Press.</w:t>
      </w:r>
    </w:p>
    <w:p w14:paraId="6753A61E" w14:textId="77777777" w:rsidR="00EC683B" w:rsidRPr="00EC683B" w:rsidRDefault="00EC683B" w:rsidP="00EC683B">
      <w:pPr>
        <w:ind w:firstLine="720"/>
      </w:pPr>
      <w:r w:rsidRPr="00EC683B">
        <w:t>Oberg, Kalervo (1973). </w:t>
      </w:r>
      <w:r w:rsidRPr="00EC683B">
        <w:rPr>
          <w:i/>
          <w:iCs/>
        </w:rPr>
        <w:t>The Social Economy of the Tlingit Indians. </w:t>
      </w:r>
      <w:r w:rsidRPr="00EC683B">
        <w:t>Seattle: University of Washington Press. Originally published, 1937.</w:t>
      </w:r>
    </w:p>
    <w:p w14:paraId="0F18CCBB" w14:textId="77777777" w:rsidR="00EC683B" w:rsidRPr="00EC683B" w:rsidRDefault="00EC683B" w:rsidP="00EC683B">
      <w:pPr>
        <w:ind w:firstLine="720"/>
      </w:pPr>
      <w:r w:rsidRPr="00EC683B">
        <w:t>Tollefson, Kenneth (1976). " </w:t>
      </w:r>
      <w:r w:rsidRPr="00EC683B">
        <w:rPr>
          <w:i/>
          <w:iCs/>
        </w:rPr>
        <w:t>The Cultural Foundations of Political Revitalization among the Tlingit. </w:t>
      </w:r>
      <w:r w:rsidRPr="00EC683B">
        <w:t>" Ph.D. diss., University of Washington.</w:t>
      </w:r>
    </w:p>
    <w:p w14:paraId="4572D0C4" w14:textId="77777777" w:rsidR="00EC683B" w:rsidRPr="00EC683B" w:rsidRDefault="00EC683B" w:rsidP="00EC683B">
      <w:pPr>
        <w:ind w:firstLine="720"/>
      </w:pPr>
      <w:r w:rsidRPr="00EC683B">
        <w:t>KENNETH TOLLEFSON</w:t>
      </w:r>
    </w:p>
    <w:p w14:paraId="60BFB6D5" w14:textId="77777777" w:rsidR="00EC683B" w:rsidRPr="00EC683B" w:rsidRDefault="00EC683B" w:rsidP="00EC683B">
      <w:pPr>
        <w:ind w:firstLine="720"/>
      </w:pPr>
      <w:r w:rsidRPr="00EC683B">
        <w:t>User Contributions:</w:t>
      </w:r>
    </w:p>
    <w:p w14:paraId="35D5FC18" w14:textId="77777777" w:rsidR="00EC683B" w:rsidRPr="00EC683B" w:rsidRDefault="00EC683B" w:rsidP="00EC683B">
      <w:pPr>
        <w:ind w:firstLine="720"/>
      </w:pPr>
      <w:r w:rsidRPr="00EC683B">
        <w:t>Comment about this article, ask questions, or add new information about this topic:</w:t>
      </w:r>
    </w:p>
    <w:p w14:paraId="6D350214" w14:textId="77777777" w:rsidR="00EC683B" w:rsidRPr="00EC683B" w:rsidRDefault="00EC683B" w:rsidP="00EC683B">
      <w:pPr>
        <w:ind w:firstLine="720"/>
        <w:rPr>
          <w:vanish/>
        </w:rPr>
      </w:pPr>
      <w:r w:rsidRPr="00EC683B">
        <w:rPr>
          <w:vanish/>
        </w:rPr>
        <w:t>Top of Form</w:t>
      </w:r>
    </w:p>
    <w:p w14:paraId="259D9F8B" w14:textId="77777777" w:rsidR="00EC683B" w:rsidRPr="00EC683B" w:rsidRDefault="00EC683B" w:rsidP="00EC683B">
      <w:pPr>
        <w:ind w:firstLine="720"/>
      </w:pPr>
      <w:r w:rsidRPr="00EC683B">
        <w:t>Name:</w:t>
      </w:r>
    </w:p>
    <w:p w14:paraId="2AFE6F17" w14:textId="77777777" w:rsidR="00EC683B" w:rsidRPr="00EC683B" w:rsidRDefault="00EC683B" w:rsidP="00EC683B">
      <w:pPr>
        <w:ind w:firstLine="720"/>
      </w:pPr>
      <w:r w:rsidRPr="00EC683B">
        <w:t>E-mail:</w:t>
      </w:r>
    </w:p>
    <w:p w14:paraId="7DF885CA" w14:textId="77777777" w:rsidR="00EC683B" w:rsidRPr="00EC683B" w:rsidRDefault="00EC683B" w:rsidP="00EC683B">
      <w:pPr>
        <w:ind w:firstLine="720"/>
      </w:pPr>
      <w:r w:rsidRPr="00EC683B">
        <w:t> Show my email publicly</w:t>
      </w:r>
    </w:p>
    <w:p w14:paraId="42319EAD" w14:textId="77777777" w:rsidR="00EC683B" w:rsidRPr="00EC683B" w:rsidRDefault="00EC683B" w:rsidP="00EC683B">
      <w:pPr>
        <w:ind w:firstLine="720"/>
      </w:pPr>
      <w:r w:rsidRPr="00EC683B">
        <w:t>Public Comment: (50-4000 characters)</w:t>
      </w:r>
    </w:p>
    <w:p w14:paraId="04A13C47"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89212B6" w14:textId="77777777" w:rsidR="00EC683B" w:rsidRPr="00EC683B" w:rsidRDefault="00EC683B" w:rsidP="00EC683B">
      <w:pPr>
        <w:ind w:firstLine="720"/>
        <w:rPr>
          <w:vanish/>
        </w:rPr>
      </w:pPr>
      <w:r w:rsidRPr="00EC683B">
        <w:rPr>
          <w:vanish/>
        </w:rPr>
        <w:t>Bottom of Form</w:t>
      </w:r>
    </w:p>
    <w:p w14:paraId="56E49C51" w14:textId="77777777" w:rsidR="00EC683B" w:rsidRPr="00EC683B" w:rsidRDefault="00EC683B" w:rsidP="00EC683B">
      <w:pPr>
        <w:ind w:firstLine="720"/>
      </w:pPr>
    </w:p>
    <w:p w14:paraId="1B4DC537" w14:textId="77777777" w:rsidR="00EC683B" w:rsidRPr="00EC683B" w:rsidRDefault="00EC683B" w:rsidP="00EC683B">
      <w:pPr>
        <w:ind w:firstLine="720"/>
      </w:pPr>
      <w:hyperlink r:id="rId2855" w:history="1">
        <w:r w:rsidRPr="00EC683B">
          <w:rPr>
            <w:rStyle w:val="Hyperlink"/>
          </w:rPr>
          <w:t>Tlingit forum</w:t>
        </w:r>
      </w:hyperlink>
    </w:p>
    <w:p w14:paraId="11939724" w14:textId="77777777" w:rsidR="00EC683B" w:rsidRPr="00EC683B" w:rsidRDefault="00EC683B" w:rsidP="00EC683B">
      <w:pPr>
        <w:ind w:firstLine="720"/>
      </w:pPr>
      <w:r w:rsidRPr="00EC683B">
        <w:t>" </w:t>
      </w:r>
      <w:hyperlink r:id="rId2856" w:history="1">
        <w:r w:rsidRPr="00EC683B">
          <w:rPr>
            <w:rStyle w:val="Hyperlink"/>
          </w:rPr>
          <w:t> </w:t>
        </w:r>
        <w:proofErr w:type="spellStart"/>
        <w:r w:rsidRPr="00EC683B">
          <w:rPr>
            <w:rStyle w:val="Hyperlink"/>
          </w:rPr>
          <w:t>Tillamook</w:t>
        </w:r>
      </w:hyperlink>
      <w:hyperlink r:id="rId2857" w:history="1">
        <w:r w:rsidRPr="00EC683B">
          <w:rPr>
            <w:rStyle w:val="Hyperlink"/>
          </w:rPr>
          <w:t>Tolowa</w:t>
        </w:r>
        <w:proofErr w:type="spellEnd"/>
        <w:r w:rsidRPr="00EC683B">
          <w:rPr>
            <w:rStyle w:val="Hyperlink"/>
          </w:rPr>
          <w:t> </w:t>
        </w:r>
      </w:hyperlink>
    </w:p>
    <w:p w14:paraId="6619F07B" w14:textId="77777777" w:rsidR="00EC683B" w:rsidRPr="00EC683B" w:rsidRDefault="00EC683B" w:rsidP="00EC683B">
      <w:pPr>
        <w:ind w:firstLine="720"/>
      </w:pPr>
      <w:r w:rsidRPr="00EC683B">
        <w:t>Copyright 2008 The Gale Group Inc. All rights reserved.  •  </w:t>
      </w:r>
      <w:hyperlink r:id="rId2858"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97E608D" w14:textId="0C9AA7E6" w:rsidR="00EC683B" w:rsidRPr="00EC683B" w:rsidRDefault="00EC683B" w:rsidP="00EC683B">
      <w:pPr>
        <w:ind w:firstLine="720"/>
      </w:pPr>
      <w:r w:rsidRPr="00EC683B">
        <w:lastRenderedPageBreak/>
        <w:drawing>
          <wp:inline distT="0" distB="0" distL="0" distR="0" wp14:anchorId="4F79FA16" wp14:editId="0A8ADF06">
            <wp:extent cx="2552700" cy="845820"/>
            <wp:effectExtent l="0" t="0" r="0" b="0"/>
            <wp:docPr id="897999915" name="Picture 42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04AA902" w14:textId="77777777" w:rsidR="00EC683B" w:rsidRPr="00EC683B" w:rsidRDefault="00EC683B" w:rsidP="00EC683B">
      <w:pPr>
        <w:numPr>
          <w:ilvl w:val="0"/>
          <w:numId w:val="226"/>
        </w:numPr>
      </w:pPr>
      <w:hyperlink r:id="rId2859" w:anchor="world-forums" w:history="1">
        <w:r w:rsidRPr="00EC683B">
          <w:rPr>
            <w:rStyle w:val="Hyperlink"/>
          </w:rPr>
          <w:t>Forum</w:t>
        </w:r>
      </w:hyperlink>
    </w:p>
    <w:p w14:paraId="5B429CDF" w14:textId="77777777" w:rsidR="00EC683B" w:rsidRPr="00EC683B" w:rsidRDefault="00EC683B" w:rsidP="00EC683B">
      <w:pPr>
        <w:ind w:firstLine="720"/>
        <w:rPr>
          <w:vanish/>
        </w:rPr>
      </w:pPr>
      <w:r w:rsidRPr="00EC683B">
        <w:rPr>
          <w:vanish/>
        </w:rPr>
        <w:t>Top of Form</w:t>
      </w:r>
    </w:p>
    <w:p w14:paraId="25890D7A" w14:textId="77777777" w:rsidR="00EC683B" w:rsidRPr="00EC683B" w:rsidRDefault="00EC683B" w:rsidP="00EC683B">
      <w:pPr>
        <w:ind w:firstLine="720"/>
        <w:rPr>
          <w:vanish/>
        </w:rPr>
      </w:pPr>
      <w:r w:rsidRPr="00EC683B">
        <w:rPr>
          <w:vanish/>
        </w:rPr>
        <w:t>Bottom of Form</w:t>
      </w:r>
    </w:p>
    <w:p w14:paraId="15D6BB78" w14:textId="77777777" w:rsidR="00EC683B" w:rsidRPr="00EC683B" w:rsidRDefault="00EC683B" w:rsidP="00EC683B">
      <w:pPr>
        <w:numPr>
          <w:ilvl w:val="0"/>
          <w:numId w:val="227"/>
        </w:numPr>
      </w:pPr>
      <w:hyperlink r:id="rId2860" w:history="1">
        <w:r w:rsidRPr="00EC683B">
          <w:rPr>
            <w:rStyle w:val="Hyperlink"/>
          </w:rPr>
          <w:t>Countries and Their Cultures</w:t>
        </w:r>
      </w:hyperlink>
    </w:p>
    <w:p w14:paraId="69E29C45" w14:textId="77777777" w:rsidR="00EC683B" w:rsidRPr="00EC683B" w:rsidRDefault="00EC683B" w:rsidP="00EC683B">
      <w:pPr>
        <w:ind w:firstLine="720"/>
      </w:pPr>
      <w:r w:rsidRPr="00EC683B">
        <w:t> </w:t>
      </w:r>
    </w:p>
    <w:p w14:paraId="3591ED51" w14:textId="77777777" w:rsidR="00EC683B" w:rsidRPr="00EC683B" w:rsidRDefault="00EC683B" w:rsidP="00EC683B">
      <w:pPr>
        <w:numPr>
          <w:ilvl w:val="0"/>
          <w:numId w:val="227"/>
        </w:numPr>
      </w:pPr>
      <w:r w:rsidRPr="00EC683B">
        <w:t> </w:t>
      </w:r>
      <w:hyperlink r:id="rId2861" w:history="1">
        <w:r w:rsidRPr="00EC683B">
          <w:rPr>
            <w:rStyle w:val="Hyperlink"/>
          </w:rPr>
          <w:t>North America</w:t>
        </w:r>
      </w:hyperlink>
    </w:p>
    <w:p w14:paraId="3A4A05A2" w14:textId="77777777" w:rsidR="00EC683B" w:rsidRPr="00EC683B" w:rsidRDefault="00EC683B" w:rsidP="00EC683B">
      <w:pPr>
        <w:ind w:firstLine="720"/>
      </w:pPr>
      <w:r w:rsidRPr="00EC683B">
        <w:t> </w:t>
      </w:r>
    </w:p>
    <w:p w14:paraId="44C6DD16" w14:textId="77777777" w:rsidR="00EC683B" w:rsidRPr="00EC683B" w:rsidRDefault="00EC683B" w:rsidP="00EC683B">
      <w:pPr>
        <w:numPr>
          <w:ilvl w:val="0"/>
          <w:numId w:val="227"/>
        </w:numPr>
      </w:pPr>
      <w:r w:rsidRPr="00EC683B">
        <w:t> Tolowa</w:t>
      </w:r>
    </w:p>
    <w:p w14:paraId="1C1C688A" w14:textId="77777777" w:rsidR="00EC683B" w:rsidRPr="00EC683B" w:rsidRDefault="00EC683B" w:rsidP="00EC683B">
      <w:pPr>
        <w:ind w:firstLine="720"/>
      </w:pPr>
      <w:r w:rsidRPr="00EC683B">
        <w:t>Tolowa</w:t>
      </w:r>
    </w:p>
    <w:p w14:paraId="08E33DEB" w14:textId="77777777" w:rsidR="00EC683B" w:rsidRPr="00EC683B" w:rsidRDefault="00EC683B" w:rsidP="00EC683B">
      <w:pPr>
        <w:ind w:firstLine="720"/>
      </w:pPr>
      <w:r w:rsidRPr="00EC683B">
        <w:pict w14:anchorId="157C0ED6">
          <v:rect id="_x0000_i5972" style="width:0;height:0" o:hralign="center" o:hrstd="t" o:hr="t" fillcolor="#a0a0a0" stroked="f"/>
        </w:pict>
      </w:r>
    </w:p>
    <w:p w14:paraId="10CB144D" w14:textId="77777777" w:rsidR="00EC683B" w:rsidRPr="00EC683B" w:rsidRDefault="00EC683B" w:rsidP="00EC683B">
      <w:pPr>
        <w:ind w:firstLine="720"/>
      </w:pPr>
      <w:r w:rsidRPr="00EC683B">
        <w:pict w14:anchorId="5351F059">
          <v:rect id="_x0000_i5973" style="width:0;height:0" o:hralign="center" o:hrstd="t" o:hr="t" fillcolor="#a0a0a0" stroked="f"/>
        </w:pict>
      </w:r>
    </w:p>
    <w:p w14:paraId="59D67CBA" w14:textId="77777777" w:rsidR="00EC683B" w:rsidRPr="00EC683B" w:rsidRDefault="00EC683B" w:rsidP="00EC683B">
      <w:pPr>
        <w:ind w:firstLine="720"/>
      </w:pPr>
      <w:r w:rsidRPr="00EC683B">
        <w:t>ETHNONYMS: Talawa, Tah-le-</w:t>
      </w:r>
      <w:proofErr w:type="spellStart"/>
      <w:r w:rsidRPr="00EC683B">
        <w:t>wah</w:t>
      </w:r>
      <w:proofErr w:type="spellEnd"/>
    </w:p>
    <w:p w14:paraId="147BD29A" w14:textId="77777777" w:rsidR="00EC683B" w:rsidRPr="00EC683B" w:rsidRDefault="00EC683B" w:rsidP="00EC683B">
      <w:pPr>
        <w:ind w:firstLine="720"/>
      </w:pPr>
      <w:r w:rsidRPr="00EC683B">
        <w:t xml:space="preserve">The Tolowa are an American Indian group numbering about two hundred whose ancestors in the early nineteenth century numbered about twenty-four hundred and </w:t>
      </w:r>
      <w:proofErr w:type="gramStart"/>
      <w:r w:rsidRPr="00EC683B">
        <w:t>were located in</w:t>
      </w:r>
      <w:proofErr w:type="gramEnd"/>
      <w:r w:rsidRPr="00EC683B">
        <w:t xml:space="preserve"> the Pacific coast region from the Oregon boundary of California south to Wilson Creek. In 1850 the California gold rush reached the Tolowa area, and in the latter part of the century the Tolowa population was decimated by measles and cholera. Subsequently, they were removed to small Reservations and rancherias where most intermarried with other North American Indian groups.</w:t>
      </w:r>
    </w:p>
    <w:p w14:paraId="6D4B080D" w14:textId="77777777" w:rsidR="00EC683B" w:rsidRPr="00EC683B" w:rsidRDefault="00EC683B" w:rsidP="00EC683B">
      <w:pPr>
        <w:ind w:firstLine="720"/>
      </w:pPr>
      <w:r w:rsidRPr="00EC683B">
        <w:t xml:space="preserve">The Tolowa spoke </w:t>
      </w:r>
      <w:proofErr w:type="gramStart"/>
      <w:r w:rsidRPr="00EC683B">
        <w:t>an</w:t>
      </w:r>
      <w:proofErr w:type="gramEnd"/>
      <w:r w:rsidRPr="00EC683B">
        <w:t xml:space="preserve"> Athapaskan language and were </w:t>
      </w:r>
      <w:proofErr w:type="gramStart"/>
      <w:r w:rsidRPr="00EC683B">
        <w:t>a fishing</w:t>
      </w:r>
      <w:proofErr w:type="gramEnd"/>
      <w:r w:rsidRPr="00EC683B">
        <w:t xml:space="preserve"> and gathering people. Traditionally, in the summers on the coast the Tolowa fished for smelt and hunted sea mammals from forty-foot redwood canoes; in the autumn they moved inland to temporary camps where they fished for salmon and gathered acorns. Prestige was gained through the accumulation of wealth, consisting primarily of obsidian knives, headdresses of red-headed woodpecker scalps and dentalium shell bead necklaces; the wealthiest man in a Village was usually its headman.</w:t>
      </w:r>
    </w:p>
    <w:p w14:paraId="7280DE12" w14:textId="77777777" w:rsidR="00EC683B" w:rsidRPr="00EC683B" w:rsidRDefault="00EC683B" w:rsidP="00EC683B">
      <w:pPr>
        <w:ind w:firstLine="720"/>
      </w:pPr>
      <w:r w:rsidRPr="00EC683B">
        <w:t xml:space="preserve">The important religious ceremonies of the Tolowa </w:t>
      </w:r>
      <w:proofErr w:type="gramStart"/>
      <w:r w:rsidRPr="00EC683B">
        <w:t>were connected with</w:t>
      </w:r>
      <w:proofErr w:type="gramEnd"/>
      <w:r w:rsidRPr="00EC683B">
        <w:t xml:space="preserve"> catching the season's first salmon, smelt, or sea lion. Both men and women could serve as shamans and cured the sick by dancing, trancing, magical formulas, and sucking the sources of evil </w:t>
      </w:r>
      <w:r w:rsidRPr="00EC683B">
        <w:lastRenderedPageBreak/>
        <w:t>out of the afflicted. The dead were wrapped in tule mats and buried along with shell beads and other objects.</w:t>
      </w:r>
    </w:p>
    <w:p w14:paraId="54D44269" w14:textId="77777777" w:rsidR="00EC683B" w:rsidRPr="00EC683B" w:rsidRDefault="00EC683B" w:rsidP="00EC683B">
      <w:pPr>
        <w:ind w:firstLine="720"/>
      </w:pPr>
      <w:r w:rsidRPr="00EC683B">
        <w:t>Bibliography</w:t>
      </w:r>
    </w:p>
    <w:p w14:paraId="6E04A94F" w14:textId="77777777" w:rsidR="00EC683B" w:rsidRPr="00EC683B" w:rsidRDefault="00EC683B" w:rsidP="00EC683B">
      <w:pPr>
        <w:ind w:firstLine="720"/>
      </w:pPr>
      <w:r w:rsidRPr="00EC683B">
        <w:t>Drucker, Philip (1937). </w:t>
      </w:r>
      <w:r w:rsidRPr="00EC683B">
        <w:rPr>
          <w:i/>
          <w:iCs/>
        </w:rPr>
        <w:t>The Tolowa and Their Southwestern Oregon Kin. </w:t>
      </w:r>
      <w:r w:rsidRPr="00EC683B">
        <w:t>University of California Publications in American Archaeology and Ethnology 36, 221-300. Berkeley.</w:t>
      </w:r>
    </w:p>
    <w:p w14:paraId="43E01C82" w14:textId="77777777" w:rsidR="00EC683B" w:rsidRPr="00EC683B" w:rsidRDefault="00EC683B" w:rsidP="00EC683B">
      <w:pPr>
        <w:ind w:firstLine="720"/>
      </w:pPr>
      <w:r w:rsidRPr="00EC683B">
        <w:t>Gould, Richard (1968). "Seagoing Canoes among the Indians of Northwestern California." </w:t>
      </w:r>
      <w:r w:rsidRPr="00EC683B">
        <w:rPr>
          <w:i/>
          <w:iCs/>
        </w:rPr>
        <w:t>Ethnohistory </w:t>
      </w:r>
      <w:r w:rsidRPr="00EC683B">
        <w:t>15:11-42.</w:t>
      </w:r>
    </w:p>
    <w:p w14:paraId="07B274C8" w14:textId="77777777" w:rsidR="00EC683B" w:rsidRPr="00EC683B" w:rsidRDefault="00EC683B" w:rsidP="00EC683B">
      <w:pPr>
        <w:ind w:firstLine="720"/>
        <w:rPr>
          <w:b/>
          <w:bCs/>
        </w:rPr>
      </w:pPr>
      <w:r w:rsidRPr="00EC683B">
        <w:rPr>
          <w:b/>
          <w:bCs/>
        </w:rPr>
        <w:t>Also read article about </w:t>
      </w:r>
      <w:hyperlink r:id="rId2862" w:history="1">
        <w:r w:rsidRPr="00EC683B">
          <w:rPr>
            <w:rStyle w:val="Hyperlink"/>
            <w:b/>
            <w:bCs/>
          </w:rPr>
          <w:t>Tolowa</w:t>
        </w:r>
      </w:hyperlink>
      <w:r w:rsidRPr="00EC683B">
        <w:rPr>
          <w:b/>
          <w:bCs/>
        </w:rPr>
        <w:t> from Wikipedia</w:t>
      </w:r>
    </w:p>
    <w:p w14:paraId="6436D00E" w14:textId="77777777" w:rsidR="00EC683B" w:rsidRPr="00EC683B" w:rsidRDefault="00EC683B" w:rsidP="00EC683B">
      <w:pPr>
        <w:ind w:firstLine="720"/>
      </w:pPr>
      <w:r w:rsidRPr="00EC683B">
        <w:t>User Contributions:</w:t>
      </w:r>
    </w:p>
    <w:p w14:paraId="25D89A28" w14:textId="77777777" w:rsidR="00EC683B" w:rsidRPr="00EC683B" w:rsidRDefault="00EC683B" w:rsidP="00EC683B">
      <w:pPr>
        <w:ind w:firstLine="720"/>
      </w:pPr>
      <w:r w:rsidRPr="00EC683B">
        <w:t>Comment about this article, ask questions, or add new information about this topic:</w:t>
      </w:r>
    </w:p>
    <w:p w14:paraId="019EA7AF" w14:textId="77777777" w:rsidR="00EC683B" w:rsidRPr="00EC683B" w:rsidRDefault="00EC683B" w:rsidP="00EC683B">
      <w:pPr>
        <w:ind w:firstLine="720"/>
        <w:rPr>
          <w:vanish/>
        </w:rPr>
      </w:pPr>
      <w:r w:rsidRPr="00EC683B">
        <w:rPr>
          <w:vanish/>
        </w:rPr>
        <w:t>Top of Form</w:t>
      </w:r>
    </w:p>
    <w:p w14:paraId="3E938C10" w14:textId="77777777" w:rsidR="00EC683B" w:rsidRPr="00EC683B" w:rsidRDefault="00EC683B" w:rsidP="00EC683B">
      <w:pPr>
        <w:ind w:firstLine="720"/>
      </w:pPr>
      <w:r w:rsidRPr="00EC683B">
        <w:t>Name:</w:t>
      </w:r>
    </w:p>
    <w:p w14:paraId="3D711117" w14:textId="77777777" w:rsidR="00EC683B" w:rsidRPr="00EC683B" w:rsidRDefault="00EC683B" w:rsidP="00EC683B">
      <w:pPr>
        <w:ind w:firstLine="720"/>
      </w:pPr>
      <w:r w:rsidRPr="00EC683B">
        <w:t>E-mail:</w:t>
      </w:r>
    </w:p>
    <w:p w14:paraId="35A9650A" w14:textId="77777777" w:rsidR="00EC683B" w:rsidRPr="00EC683B" w:rsidRDefault="00EC683B" w:rsidP="00EC683B">
      <w:pPr>
        <w:ind w:firstLine="720"/>
      </w:pPr>
      <w:r w:rsidRPr="00EC683B">
        <w:t> Show my email publicly</w:t>
      </w:r>
    </w:p>
    <w:p w14:paraId="3E9607A0" w14:textId="77777777" w:rsidR="00EC683B" w:rsidRPr="00EC683B" w:rsidRDefault="00EC683B" w:rsidP="00EC683B">
      <w:pPr>
        <w:ind w:firstLine="720"/>
      </w:pPr>
      <w:r w:rsidRPr="00EC683B">
        <w:t>Public Comment: (50-4000 characters)</w:t>
      </w:r>
    </w:p>
    <w:p w14:paraId="1CAF5A8C"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E316309" w14:textId="77777777" w:rsidR="00EC683B" w:rsidRPr="00EC683B" w:rsidRDefault="00EC683B" w:rsidP="00EC683B">
      <w:pPr>
        <w:ind w:firstLine="720"/>
        <w:rPr>
          <w:vanish/>
        </w:rPr>
      </w:pPr>
      <w:r w:rsidRPr="00EC683B">
        <w:rPr>
          <w:vanish/>
        </w:rPr>
        <w:t>Bottom of Form</w:t>
      </w:r>
    </w:p>
    <w:p w14:paraId="17B11043" w14:textId="77777777" w:rsidR="00EC683B" w:rsidRPr="00EC683B" w:rsidRDefault="00EC683B" w:rsidP="00EC683B">
      <w:pPr>
        <w:ind w:firstLine="720"/>
      </w:pPr>
    </w:p>
    <w:p w14:paraId="7EC99275" w14:textId="77777777" w:rsidR="00EC683B" w:rsidRPr="00EC683B" w:rsidRDefault="00EC683B" w:rsidP="00EC683B">
      <w:pPr>
        <w:ind w:firstLine="720"/>
      </w:pPr>
      <w:hyperlink r:id="rId2863" w:history="1">
        <w:r w:rsidRPr="00EC683B">
          <w:rPr>
            <w:rStyle w:val="Hyperlink"/>
          </w:rPr>
          <w:t>Tolowa forum</w:t>
        </w:r>
      </w:hyperlink>
    </w:p>
    <w:p w14:paraId="16049495" w14:textId="77777777" w:rsidR="00EC683B" w:rsidRPr="00EC683B" w:rsidRDefault="00EC683B" w:rsidP="00EC683B">
      <w:pPr>
        <w:ind w:firstLine="720"/>
      </w:pPr>
      <w:r w:rsidRPr="00EC683B">
        <w:t>" </w:t>
      </w:r>
      <w:hyperlink r:id="rId2864" w:history="1">
        <w:r w:rsidRPr="00EC683B">
          <w:rPr>
            <w:rStyle w:val="Hyperlink"/>
          </w:rPr>
          <w:t> </w:t>
        </w:r>
        <w:proofErr w:type="spellStart"/>
        <w:r w:rsidRPr="00EC683B">
          <w:rPr>
            <w:rStyle w:val="Hyperlink"/>
          </w:rPr>
          <w:t>Tlingit</w:t>
        </w:r>
      </w:hyperlink>
      <w:hyperlink r:id="rId2865" w:history="1">
        <w:r w:rsidRPr="00EC683B">
          <w:rPr>
            <w:rStyle w:val="Hyperlink"/>
          </w:rPr>
          <w:t>Tonkawa</w:t>
        </w:r>
        <w:proofErr w:type="spellEnd"/>
        <w:r w:rsidRPr="00EC683B">
          <w:rPr>
            <w:rStyle w:val="Hyperlink"/>
          </w:rPr>
          <w:t> </w:t>
        </w:r>
      </w:hyperlink>
    </w:p>
    <w:p w14:paraId="48C4D831" w14:textId="77777777" w:rsidR="00EC683B" w:rsidRPr="00EC683B" w:rsidRDefault="00EC683B" w:rsidP="00EC683B">
      <w:pPr>
        <w:ind w:firstLine="720"/>
      </w:pPr>
      <w:r w:rsidRPr="00EC683B">
        <w:t>Copyright 2008 The Gale Group Inc. All rights reserved.  •  </w:t>
      </w:r>
      <w:hyperlink r:id="rId286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141F721E" w14:textId="76245CD9" w:rsidR="00EC683B" w:rsidRPr="00EC683B" w:rsidRDefault="00EC683B" w:rsidP="00EC683B">
      <w:pPr>
        <w:ind w:firstLine="720"/>
      </w:pPr>
      <w:r w:rsidRPr="00EC683B">
        <w:drawing>
          <wp:inline distT="0" distB="0" distL="0" distR="0" wp14:anchorId="2D1D8992" wp14:editId="7D7B16BD">
            <wp:extent cx="2552700" cy="845820"/>
            <wp:effectExtent l="0" t="0" r="0" b="0"/>
            <wp:docPr id="174160915" name="Picture 42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56995A2" w14:textId="77777777" w:rsidR="00EC683B" w:rsidRPr="00EC683B" w:rsidRDefault="00EC683B" w:rsidP="00EC683B">
      <w:pPr>
        <w:numPr>
          <w:ilvl w:val="0"/>
          <w:numId w:val="228"/>
        </w:numPr>
      </w:pPr>
      <w:hyperlink r:id="rId2867" w:anchor="world-forums" w:history="1">
        <w:r w:rsidRPr="00EC683B">
          <w:rPr>
            <w:rStyle w:val="Hyperlink"/>
          </w:rPr>
          <w:t>Forum</w:t>
        </w:r>
      </w:hyperlink>
    </w:p>
    <w:p w14:paraId="0E9E2C31" w14:textId="77777777" w:rsidR="00EC683B" w:rsidRPr="00EC683B" w:rsidRDefault="00EC683B" w:rsidP="00EC683B">
      <w:pPr>
        <w:ind w:firstLine="720"/>
        <w:rPr>
          <w:vanish/>
        </w:rPr>
      </w:pPr>
      <w:r w:rsidRPr="00EC683B">
        <w:rPr>
          <w:vanish/>
        </w:rPr>
        <w:t>Top of Form</w:t>
      </w:r>
    </w:p>
    <w:p w14:paraId="6511FA16" w14:textId="77777777" w:rsidR="00EC683B" w:rsidRPr="00EC683B" w:rsidRDefault="00EC683B" w:rsidP="00EC683B">
      <w:pPr>
        <w:ind w:firstLine="720"/>
        <w:rPr>
          <w:vanish/>
        </w:rPr>
      </w:pPr>
      <w:r w:rsidRPr="00EC683B">
        <w:rPr>
          <w:vanish/>
        </w:rPr>
        <w:t>Bottom of Form</w:t>
      </w:r>
    </w:p>
    <w:p w14:paraId="7DB41739" w14:textId="77777777" w:rsidR="00EC683B" w:rsidRPr="00EC683B" w:rsidRDefault="00EC683B" w:rsidP="00EC683B">
      <w:pPr>
        <w:numPr>
          <w:ilvl w:val="0"/>
          <w:numId w:val="229"/>
        </w:numPr>
      </w:pPr>
      <w:hyperlink r:id="rId2868" w:history="1">
        <w:r w:rsidRPr="00EC683B">
          <w:rPr>
            <w:rStyle w:val="Hyperlink"/>
          </w:rPr>
          <w:t>Countries and Their Cultures</w:t>
        </w:r>
      </w:hyperlink>
    </w:p>
    <w:p w14:paraId="00EBE1DE" w14:textId="77777777" w:rsidR="00EC683B" w:rsidRPr="00EC683B" w:rsidRDefault="00EC683B" w:rsidP="00EC683B">
      <w:pPr>
        <w:ind w:firstLine="720"/>
      </w:pPr>
      <w:r w:rsidRPr="00EC683B">
        <w:t> </w:t>
      </w:r>
    </w:p>
    <w:p w14:paraId="7444B45F" w14:textId="77777777" w:rsidR="00EC683B" w:rsidRPr="00EC683B" w:rsidRDefault="00EC683B" w:rsidP="00EC683B">
      <w:pPr>
        <w:numPr>
          <w:ilvl w:val="0"/>
          <w:numId w:val="229"/>
        </w:numPr>
      </w:pPr>
      <w:r w:rsidRPr="00EC683B">
        <w:t> </w:t>
      </w:r>
      <w:hyperlink r:id="rId2869" w:history="1">
        <w:r w:rsidRPr="00EC683B">
          <w:rPr>
            <w:rStyle w:val="Hyperlink"/>
          </w:rPr>
          <w:t>North America</w:t>
        </w:r>
      </w:hyperlink>
    </w:p>
    <w:p w14:paraId="0AC89F98" w14:textId="77777777" w:rsidR="00EC683B" w:rsidRPr="00EC683B" w:rsidRDefault="00EC683B" w:rsidP="00EC683B">
      <w:pPr>
        <w:ind w:firstLine="720"/>
      </w:pPr>
      <w:r w:rsidRPr="00EC683B">
        <w:lastRenderedPageBreak/>
        <w:t> </w:t>
      </w:r>
    </w:p>
    <w:p w14:paraId="4D9F4BA1" w14:textId="77777777" w:rsidR="00EC683B" w:rsidRPr="00EC683B" w:rsidRDefault="00EC683B" w:rsidP="00EC683B">
      <w:pPr>
        <w:numPr>
          <w:ilvl w:val="0"/>
          <w:numId w:val="229"/>
        </w:numPr>
      </w:pPr>
      <w:r w:rsidRPr="00EC683B">
        <w:t> Tonkawa</w:t>
      </w:r>
    </w:p>
    <w:p w14:paraId="73254F47" w14:textId="77777777" w:rsidR="00EC683B" w:rsidRPr="00EC683B" w:rsidRDefault="00EC683B" w:rsidP="00EC683B">
      <w:pPr>
        <w:ind w:firstLine="720"/>
      </w:pPr>
      <w:r w:rsidRPr="00EC683B">
        <w:t>Tonkawa</w:t>
      </w:r>
    </w:p>
    <w:p w14:paraId="795F574B" w14:textId="77777777" w:rsidR="00EC683B" w:rsidRPr="00EC683B" w:rsidRDefault="00EC683B" w:rsidP="00EC683B">
      <w:pPr>
        <w:ind w:firstLine="720"/>
      </w:pPr>
      <w:r w:rsidRPr="00EC683B">
        <w:pict w14:anchorId="613380DA">
          <v:rect id="_x0000_i5995" style="width:0;height:0" o:hralign="center" o:hrstd="t" o:hr="t" fillcolor="#a0a0a0" stroked="f"/>
        </w:pict>
      </w:r>
    </w:p>
    <w:p w14:paraId="59A4C5DD" w14:textId="77777777" w:rsidR="00EC683B" w:rsidRPr="00EC683B" w:rsidRDefault="00EC683B" w:rsidP="00EC683B">
      <w:pPr>
        <w:ind w:firstLine="720"/>
      </w:pPr>
      <w:r w:rsidRPr="00EC683B">
        <w:pict w14:anchorId="0FE30ABB">
          <v:rect id="_x0000_i5996" style="width:0;height:0" o:hralign="center" o:hrstd="t" o:hr="t" fillcolor="#a0a0a0" stroked="f"/>
        </w:pict>
      </w:r>
    </w:p>
    <w:p w14:paraId="2147A599" w14:textId="77777777" w:rsidR="00EC683B" w:rsidRPr="00EC683B" w:rsidRDefault="00EC683B" w:rsidP="00EC683B">
      <w:pPr>
        <w:ind w:firstLine="720"/>
      </w:pPr>
      <w:r w:rsidRPr="00EC683B">
        <w:t>ETHNONYM: Konkone</w:t>
      </w:r>
    </w:p>
    <w:p w14:paraId="54A8B127" w14:textId="77777777" w:rsidR="00EC683B" w:rsidRPr="00EC683B" w:rsidRDefault="00EC683B" w:rsidP="00EC683B">
      <w:pPr>
        <w:ind w:firstLine="720"/>
      </w:pPr>
      <w:r w:rsidRPr="00EC683B">
        <w:t>The </w:t>
      </w:r>
      <w:hyperlink r:id="rId2870" w:tooltip="View 'tonkawa' definition from Wikipedia" w:history="1">
        <w:r w:rsidRPr="00EC683B">
          <w:rPr>
            <w:rStyle w:val="Hyperlink"/>
          </w:rPr>
          <w:t>Tonkawa</w:t>
        </w:r>
      </w:hyperlink>
      <w:r w:rsidRPr="00EC683B">
        <w:t> (</w:t>
      </w:r>
      <w:proofErr w:type="spellStart"/>
      <w:r w:rsidRPr="00EC683B">
        <w:t>Tátskan</w:t>
      </w:r>
      <w:proofErr w:type="spellEnd"/>
      <w:r w:rsidRPr="00EC683B">
        <w:t xml:space="preserve"> </w:t>
      </w:r>
      <w:proofErr w:type="spellStart"/>
      <w:r w:rsidRPr="00EC683B">
        <w:t>wátitch</w:t>
      </w:r>
      <w:proofErr w:type="spellEnd"/>
      <w:r w:rsidRPr="00EC683B">
        <w:t xml:space="preserve">) group, which included the Cava, Emet, </w:t>
      </w:r>
      <w:proofErr w:type="spellStart"/>
      <w:r w:rsidRPr="00EC683B">
        <w:t>Ervipiame</w:t>
      </w:r>
      <w:proofErr w:type="spellEnd"/>
      <w:r w:rsidRPr="00EC683B">
        <w:t xml:space="preserve">, </w:t>
      </w:r>
      <w:proofErr w:type="spellStart"/>
      <w:r w:rsidRPr="00EC683B">
        <w:t>Mayeye</w:t>
      </w:r>
      <w:proofErr w:type="spellEnd"/>
      <w:r w:rsidRPr="00EC683B">
        <w:t xml:space="preserve">, Sana, </w:t>
      </w:r>
      <w:proofErr w:type="spellStart"/>
      <w:r w:rsidRPr="00EC683B">
        <w:t>Tohaha</w:t>
      </w:r>
      <w:proofErr w:type="spellEnd"/>
      <w:r w:rsidRPr="00EC683B">
        <w:t xml:space="preserve">, Toho, </w:t>
      </w:r>
      <w:proofErr w:type="spellStart"/>
      <w:r w:rsidRPr="00EC683B">
        <w:t>Tusolivi</w:t>
      </w:r>
      <w:proofErr w:type="spellEnd"/>
      <w:r w:rsidRPr="00EC683B">
        <w:t xml:space="preserve">, </w:t>
      </w:r>
      <w:proofErr w:type="spellStart"/>
      <w:r w:rsidRPr="00EC683B">
        <w:t>Ujuiap</w:t>
      </w:r>
      <w:proofErr w:type="spellEnd"/>
      <w:r w:rsidRPr="00EC683B">
        <w:t xml:space="preserve">, </w:t>
      </w:r>
      <w:proofErr w:type="spellStart"/>
      <w:r w:rsidRPr="00EC683B">
        <w:t>Yojuane</w:t>
      </w:r>
      <w:proofErr w:type="spellEnd"/>
      <w:r w:rsidRPr="00EC683B">
        <w:t>, and Tonkawa proper, lived until the mid-nineteenth century in east-central Texas in an area between </w:t>
      </w:r>
      <w:hyperlink r:id="rId2871" w:tooltip="View 'cibolo creek' definition from Wikipedia" w:history="1">
        <w:r w:rsidRPr="00EC683B">
          <w:rPr>
            <w:rStyle w:val="Hyperlink"/>
          </w:rPr>
          <w:t>Cibolo Creek</w:t>
        </w:r>
      </w:hyperlink>
      <w:r w:rsidRPr="00EC683B">
        <w:t> on the southwest and </w:t>
      </w:r>
      <w:hyperlink r:id="rId2872" w:tooltip="View 'trinity' definition from Wikipedia" w:history="1">
        <w:r w:rsidRPr="00EC683B">
          <w:rPr>
            <w:rStyle w:val="Hyperlink"/>
          </w:rPr>
          <w:t>Trinity</w:t>
        </w:r>
      </w:hyperlink>
      <w:r w:rsidRPr="00EC683B">
        <w:t xml:space="preserve"> River on the northeast. They spoke a language that may have been related to Karankawa, </w:t>
      </w:r>
      <w:proofErr w:type="spellStart"/>
      <w:r w:rsidRPr="00EC683B">
        <w:t>Comecrudo</w:t>
      </w:r>
      <w:proofErr w:type="spellEnd"/>
      <w:r w:rsidRPr="00EC683B">
        <w:t xml:space="preserve">, and </w:t>
      </w:r>
      <w:proofErr w:type="spellStart"/>
      <w:r w:rsidRPr="00EC683B">
        <w:t>Cotonarne</w:t>
      </w:r>
      <w:proofErr w:type="spellEnd"/>
      <w:r w:rsidRPr="00EC683B">
        <w:t xml:space="preserve"> within the </w:t>
      </w:r>
      <w:hyperlink r:id="rId2873" w:tooltip="View 'coahuiltecan' definition from Wikipedia" w:history="1">
        <w:r w:rsidRPr="00EC683B">
          <w:rPr>
            <w:rStyle w:val="Hyperlink"/>
          </w:rPr>
          <w:t>Coahuiltecan</w:t>
        </w:r>
      </w:hyperlink>
      <w:r w:rsidRPr="00EC683B">
        <w:t> stock, but is usually classified as a language isolate in the Macro-Algonkian phylum. The Tonkawa now live in a federal trust area in north-central Oklahoma and are known as the Tonkawa </w:t>
      </w:r>
      <w:hyperlink r:id="rId2874" w:tooltip="View 'tribe' definition from Wikipedia" w:history="1">
        <w:r w:rsidRPr="00EC683B">
          <w:rPr>
            <w:rStyle w:val="Hyperlink"/>
          </w:rPr>
          <w:t>Tribe</w:t>
        </w:r>
      </w:hyperlink>
      <w:r w:rsidRPr="00EC683B">
        <w:t> of Oklahoma. There were an estimated 1,600 Tonkawa in the seventeenth century, but epidemics, warfare, and massacres took their toll, and there were only 181 members enrolled in the tribe in 1984.</w:t>
      </w:r>
    </w:p>
    <w:p w14:paraId="66A10573" w14:textId="77777777" w:rsidR="00EC683B" w:rsidRPr="00EC683B" w:rsidRDefault="00EC683B" w:rsidP="00EC683B">
      <w:pPr>
        <w:ind w:firstLine="720"/>
      </w:pPr>
      <w:r w:rsidRPr="00EC683B">
        <w:t xml:space="preserve">Although </w:t>
      </w:r>
      <w:proofErr w:type="gramStart"/>
      <w:r w:rsidRPr="00EC683B">
        <w:t>the Tonkawa</w:t>
      </w:r>
      <w:proofErr w:type="gramEnd"/>
      <w:r w:rsidRPr="00EC683B">
        <w:t xml:space="preserve"> no doubt encountered Cabeza de Vaca in 1542, sustained contact with Europeans did not begin until 1691. Between 1746 and 1749 the Tonkawa were gathered into missions on the San Xavier (San Gabriel) River, but these were given up in 1756. During the nineteenth century they were often at war with the Comanche, Lipan Apache, and Caddo, as well as with the Spanish. In 1862, 137 </w:t>
      </w:r>
      <w:proofErr w:type="gramStart"/>
      <w:r w:rsidRPr="00EC683B">
        <w:t>of a group</w:t>
      </w:r>
      <w:proofErr w:type="gramEnd"/>
      <w:r w:rsidRPr="00EC683B">
        <w:t xml:space="preserve"> of 300 Tonkawa were massacred by a mixed group of Delaware, Caddo, and Shawnee. In 1884, the surviving Tonkawa were given a reservation in Oklahoma, which later became the trust territory where they now reside.</w:t>
      </w:r>
    </w:p>
    <w:p w14:paraId="4A5AF647" w14:textId="77777777" w:rsidR="00EC683B" w:rsidRPr="00EC683B" w:rsidRDefault="00EC683B" w:rsidP="00EC683B">
      <w:pPr>
        <w:ind w:firstLine="720"/>
      </w:pPr>
      <w:r w:rsidRPr="00EC683B">
        <w:t>Culturally, the Tonkawa displayed features of the Southern Plains and </w:t>
      </w:r>
      <w:hyperlink r:id="rId2875" w:tooltip="View 'gulf' definition from Wikipedia" w:history="1">
        <w:r w:rsidRPr="00EC683B">
          <w:rPr>
            <w:rStyle w:val="Hyperlink"/>
          </w:rPr>
          <w:t>Gulf</w:t>
        </w:r>
      </w:hyperlink>
      <w:r w:rsidRPr="00EC683B">
        <w:t> regions. Their early acquisition of the horse and dependence on the bison and absence of sea resources suggest that during historic times they more closely fit the Plains pattern. The Tonkawa consisted of a number of </w:t>
      </w:r>
      <w:hyperlink r:id="rId2876" w:tooltip="View 'autonomous' definition from Wikipedia" w:history="1">
        <w:r w:rsidRPr="00EC683B">
          <w:rPr>
            <w:rStyle w:val="Hyperlink"/>
          </w:rPr>
          <w:t>autonomous</w:t>
        </w:r>
      </w:hyperlink>
      <w:r w:rsidRPr="00EC683B">
        <w:t> bands who led a nomadic hunting and gathering life. The matrilineal </w:t>
      </w:r>
      <w:hyperlink r:id="rId2877" w:tooltip="View 'clan' definition from Wikipedia" w:history="1">
        <w:r w:rsidRPr="00EC683B">
          <w:rPr>
            <w:rStyle w:val="Hyperlink"/>
          </w:rPr>
          <w:t>clan</w:t>
        </w:r>
      </w:hyperlink>
      <w:r w:rsidRPr="00EC683B">
        <w:t xml:space="preserve"> was the basic social unit, with a number of clans making up a band. Each band was led by a chief, elected by a council of mature men. Polygynous Marriage was permitted, and the sororate and levirate were customary. They lived in small, scattered villages and moved often, following large game and searching for other </w:t>
      </w:r>
      <w:proofErr w:type="gramStart"/>
      <w:r w:rsidRPr="00EC683B">
        <w:t>food-stuffs</w:t>
      </w:r>
      <w:proofErr w:type="gramEnd"/>
      <w:r w:rsidRPr="00EC683B">
        <w:t xml:space="preserve">. Prior to contact they probably lived in small, conical huts covered with branches or bison hides. Later, they adopted a smaller version of the hide-covered </w:t>
      </w:r>
      <w:proofErr w:type="gramStart"/>
      <w:r w:rsidRPr="00EC683B">
        <w:lastRenderedPageBreak/>
        <w:t>tipi</w:t>
      </w:r>
      <w:proofErr w:type="gramEnd"/>
      <w:r w:rsidRPr="00EC683B">
        <w:t>. </w:t>
      </w:r>
      <w:hyperlink r:id="rId2878" w:tooltip="View 'subsistence' definition from Wikipedia" w:history="1">
        <w:r w:rsidRPr="00EC683B">
          <w:rPr>
            <w:rStyle w:val="Hyperlink"/>
          </w:rPr>
          <w:t>Subsistence</w:t>
        </w:r>
      </w:hyperlink>
      <w:r w:rsidRPr="00EC683B">
        <w:t> was based on the bison, which provided food, clothing, utensils, and materials for trade with Whites. They also hunted deer, bear, and small </w:t>
      </w:r>
      <w:hyperlink r:id="rId2879" w:tooltip="View 'mammals' definition from Wikipedia" w:history="1">
        <w:r w:rsidRPr="00EC683B">
          <w:rPr>
            <w:rStyle w:val="Hyperlink"/>
          </w:rPr>
          <w:t>mammals</w:t>
        </w:r>
      </w:hyperlink>
      <w:r w:rsidRPr="00EC683B">
        <w:t> and gathered many wild plant foods. Little is known of the traditional religion, other than that there were several deities.</w:t>
      </w:r>
    </w:p>
    <w:p w14:paraId="1EA6D20B" w14:textId="77777777" w:rsidR="00EC683B" w:rsidRPr="00EC683B" w:rsidRDefault="00EC683B" w:rsidP="00EC683B">
      <w:pPr>
        <w:ind w:firstLine="720"/>
      </w:pPr>
      <w:r w:rsidRPr="00EC683B">
        <w:t>Bibliography</w:t>
      </w:r>
    </w:p>
    <w:p w14:paraId="00D4B815" w14:textId="77777777" w:rsidR="00EC683B" w:rsidRPr="00EC683B" w:rsidRDefault="00EC683B" w:rsidP="00EC683B">
      <w:pPr>
        <w:ind w:firstLine="720"/>
      </w:pPr>
      <w:r w:rsidRPr="00EC683B">
        <w:t>Hasskarl, Robert A., Jr. (1962). "The Culture and History of the Tonkawa Indians." </w:t>
      </w:r>
      <w:r w:rsidRPr="00EC683B">
        <w:rPr>
          <w:i/>
          <w:iCs/>
        </w:rPr>
        <w:t>Plains Anthropologist </w:t>
      </w:r>
      <w:r w:rsidRPr="00EC683B">
        <w:t>7:217-231.</w:t>
      </w:r>
    </w:p>
    <w:p w14:paraId="7BA6A710" w14:textId="77777777" w:rsidR="00EC683B" w:rsidRPr="00EC683B" w:rsidRDefault="00EC683B" w:rsidP="00EC683B">
      <w:pPr>
        <w:ind w:firstLine="720"/>
      </w:pPr>
      <w:r w:rsidRPr="00EC683B">
        <w:t>Jones, William K. (1969). </w:t>
      </w:r>
      <w:r w:rsidRPr="00EC683B">
        <w:rPr>
          <w:i/>
          <w:iCs/>
        </w:rPr>
        <w:t>Notes on the History and Material Culture of the Tonkawa Indians. </w:t>
      </w:r>
      <w:r w:rsidRPr="00EC683B">
        <w:t>Smithsonian Contributions to Anthropology, 2(5). Washington, D.C.</w:t>
      </w:r>
    </w:p>
    <w:p w14:paraId="4363FBD0" w14:textId="77777777" w:rsidR="00EC683B" w:rsidRPr="00EC683B" w:rsidRDefault="00EC683B" w:rsidP="00EC683B">
      <w:pPr>
        <w:ind w:firstLine="720"/>
      </w:pPr>
      <w:r w:rsidRPr="00EC683B">
        <w:t>Newcomb, William W., Jr. (1961). </w:t>
      </w:r>
      <w:r w:rsidRPr="00EC683B">
        <w:rPr>
          <w:i/>
          <w:iCs/>
        </w:rPr>
        <w:t>The Indians of Texas from Prehistoric to Modern Times. </w:t>
      </w:r>
      <w:r w:rsidRPr="00EC683B">
        <w:t>Austin: University of Texas Press.</w:t>
      </w:r>
    </w:p>
    <w:p w14:paraId="6DC02843" w14:textId="77777777" w:rsidR="00EC683B" w:rsidRPr="00EC683B" w:rsidRDefault="00EC683B" w:rsidP="00EC683B">
      <w:pPr>
        <w:ind w:firstLine="720"/>
      </w:pPr>
      <w:r w:rsidRPr="00EC683B">
        <w:t xml:space="preserve">Sjoberg, Andree F. (1953). "The Culture of </w:t>
      </w:r>
      <w:proofErr w:type="gramStart"/>
      <w:r w:rsidRPr="00EC683B">
        <w:t>the Tonkawa</w:t>
      </w:r>
      <w:proofErr w:type="gramEnd"/>
      <w:r w:rsidRPr="00EC683B">
        <w:t>." </w:t>
      </w:r>
      <w:r w:rsidRPr="00EC683B">
        <w:rPr>
          <w:i/>
          <w:iCs/>
        </w:rPr>
        <w:t>Texas Journal of Science </w:t>
      </w:r>
      <w:r w:rsidRPr="00EC683B">
        <w:t>5:280-304.</w:t>
      </w:r>
    </w:p>
    <w:p w14:paraId="7FD57A09" w14:textId="77777777" w:rsidR="00EC683B" w:rsidRPr="00EC683B" w:rsidRDefault="00EC683B" w:rsidP="00EC683B">
      <w:pPr>
        <w:ind w:firstLine="720"/>
        <w:rPr>
          <w:b/>
          <w:bCs/>
        </w:rPr>
      </w:pPr>
      <w:r w:rsidRPr="00EC683B">
        <w:rPr>
          <w:b/>
          <w:bCs/>
        </w:rPr>
        <w:t>Also read article about </w:t>
      </w:r>
      <w:hyperlink r:id="rId2880" w:history="1">
        <w:r w:rsidRPr="00EC683B">
          <w:rPr>
            <w:rStyle w:val="Hyperlink"/>
            <w:b/>
            <w:bCs/>
          </w:rPr>
          <w:t>Tonkawa</w:t>
        </w:r>
      </w:hyperlink>
      <w:r w:rsidRPr="00EC683B">
        <w:rPr>
          <w:b/>
          <w:bCs/>
        </w:rPr>
        <w:t> from Wikipedia</w:t>
      </w:r>
    </w:p>
    <w:p w14:paraId="3BB7BA75" w14:textId="77777777" w:rsidR="00EC683B" w:rsidRPr="00EC683B" w:rsidRDefault="00EC683B" w:rsidP="00EC683B">
      <w:pPr>
        <w:ind w:firstLine="720"/>
      </w:pPr>
      <w:r w:rsidRPr="00EC683B">
        <w:t>User Contributions:</w:t>
      </w:r>
    </w:p>
    <w:p w14:paraId="1278F8D7" w14:textId="77777777" w:rsidR="00EC683B" w:rsidRPr="00EC683B" w:rsidRDefault="00EC683B" w:rsidP="00EC683B">
      <w:pPr>
        <w:ind w:firstLine="720"/>
        <w:rPr>
          <w:b/>
          <w:bCs/>
        </w:rPr>
      </w:pPr>
      <w:hyperlink r:id="rId2881" w:anchor="Comments_1" w:history="1">
        <w:r w:rsidRPr="00EC683B">
          <w:rPr>
            <w:rStyle w:val="Hyperlink"/>
            <w:b/>
            <w:bCs/>
          </w:rPr>
          <w:t>1</w:t>
        </w:r>
      </w:hyperlink>
    </w:p>
    <w:p w14:paraId="45EF1DE2" w14:textId="77777777" w:rsidR="00EC683B" w:rsidRPr="00EC683B" w:rsidRDefault="00EC683B" w:rsidP="00EC683B">
      <w:pPr>
        <w:ind w:firstLine="720"/>
      </w:pPr>
      <w:proofErr w:type="spellStart"/>
      <w:r w:rsidRPr="00EC683B">
        <w:rPr>
          <w:b/>
          <w:bCs/>
        </w:rPr>
        <w:t>shaylynn</w:t>
      </w:r>
      <w:proofErr w:type="spellEnd"/>
    </w:p>
    <w:p w14:paraId="015A2F69" w14:textId="77777777" w:rsidR="00EC683B" w:rsidRPr="00EC683B" w:rsidRDefault="00EC683B" w:rsidP="00EC683B">
      <w:pPr>
        <w:ind w:firstLine="720"/>
      </w:pPr>
      <w:hyperlink r:id="rId2882" w:tooltip="Report this comment as inappropriate" w:history="1">
        <w:r w:rsidRPr="00EC683B">
          <w:rPr>
            <w:rStyle w:val="Hyperlink"/>
            <w:rFonts w:ascii="Segoe UI Symbol" w:hAnsi="Segoe UI Symbol" w:cs="Segoe UI Symbol"/>
          </w:rPr>
          <w:t>⚠</w:t>
        </w:r>
      </w:hyperlink>
    </w:p>
    <w:p w14:paraId="7BD98D7B" w14:textId="77777777" w:rsidR="00EC683B" w:rsidRPr="00EC683B" w:rsidRDefault="00EC683B" w:rsidP="00EC683B">
      <w:pPr>
        <w:ind w:firstLine="720"/>
      </w:pPr>
      <w:proofErr w:type="gramStart"/>
      <w:r w:rsidRPr="00EC683B">
        <w:t>it's</w:t>
      </w:r>
      <w:proofErr w:type="gramEnd"/>
      <w:r w:rsidRPr="00EC683B">
        <w:t xml:space="preserve"> a </w:t>
      </w:r>
      <w:proofErr w:type="spellStart"/>
      <w:r w:rsidRPr="00EC683B">
        <w:t>hepfull</w:t>
      </w:r>
      <w:proofErr w:type="spellEnd"/>
      <w:r w:rsidRPr="00EC683B">
        <w:t xml:space="preserve"> </w:t>
      </w:r>
      <w:proofErr w:type="spellStart"/>
      <w:r w:rsidRPr="00EC683B">
        <w:t>artical</w:t>
      </w:r>
      <w:proofErr w:type="spellEnd"/>
      <w:r w:rsidRPr="00EC683B">
        <w:t xml:space="preserve"> I'll </w:t>
      </w:r>
      <w:proofErr w:type="spellStart"/>
      <w:r w:rsidRPr="00EC683B">
        <w:t>haf't</w:t>
      </w:r>
      <w:proofErr w:type="spellEnd"/>
      <w:r w:rsidRPr="00EC683B">
        <w:t xml:space="preserve"> to look at it again. I'm trying to find some </w:t>
      </w:r>
      <w:proofErr w:type="spellStart"/>
      <w:r w:rsidRPr="00EC683B">
        <w:t>informationon</w:t>
      </w:r>
      <w:proofErr w:type="spellEnd"/>
      <w:r w:rsidRPr="00EC683B">
        <w:t xml:space="preserve"> on the </w:t>
      </w:r>
      <w:proofErr w:type="spellStart"/>
      <w:r w:rsidRPr="00EC683B">
        <w:t>tonkawa's</w:t>
      </w:r>
      <w:proofErr w:type="spellEnd"/>
      <w:r w:rsidRPr="00EC683B">
        <w:t xml:space="preserve"> </w:t>
      </w:r>
      <w:proofErr w:type="spellStart"/>
      <w:r w:rsidRPr="00EC683B">
        <w:t>utencils</w:t>
      </w:r>
      <w:proofErr w:type="spellEnd"/>
      <w:r w:rsidRPr="00EC683B">
        <w:t>.</w:t>
      </w:r>
    </w:p>
    <w:p w14:paraId="6415ACAE" w14:textId="77777777" w:rsidR="00EC683B" w:rsidRPr="00EC683B" w:rsidRDefault="00EC683B" w:rsidP="00EC683B">
      <w:pPr>
        <w:ind w:firstLine="720"/>
      </w:pPr>
      <w:r w:rsidRPr="00EC683B">
        <w:t>Comment about this article, ask questions, or add new information about this topic:</w:t>
      </w:r>
    </w:p>
    <w:p w14:paraId="2E8E847A" w14:textId="77777777" w:rsidR="00EC683B" w:rsidRPr="00EC683B" w:rsidRDefault="00EC683B" w:rsidP="00EC683B">
      <w:pPr>
        <w:ind w:firstLine="720"/>
        <w:rPr>
          <w:vanish/>
        </w:rPr>
      </w:pPr>
      <w:r w:rsidRPr="00EC683B">
        <w:rPr>
          <w:vanish/>
        </w:rPr>
        <w:t>Top of Form</w:t>
      </w:r>
    </w:p>
    <w:p w14:paraId="2C7CFA10" w14:textId="77777777" w:rsidR="00EC683B" w:rsidRPr="00EC683B" w:rsidRDefault="00EC683B" w:rsidP="00EC683B">
      <w:pPr>
        <w:ind w:firstLine="720"/>
      </w:pPr>
      <w:r w:rsidRPr="00EC683B">
        <w:t>Name:</w:t>
      </w:r>
    </w:p>
    <w:p w14:paraId="51920510" w14:textId="77777777" w:rsidR="00EC683B" w:rsidRPr="00EC683B" w:rsidRDefault="00EC683B" w:rsidP="00EC683B">
      <w:pPr>
        <w:ind w:firstLine="720"/>
      </w:pPr>
      <w:r w:rsidRPr="00EC683B">
        <w:t>E-mail:</w:t>
      </w:r>
    </w:p>
    <w:p w14:paraId="69D91B10" w14:textId="77777777" w:rsidR="00EC683B" w:rsidRPr="00EC683B" w:rsidRDefault="00EC683B" w:rsidP="00EC683B">
      <w:pPr>
        <w:ind w:firstLine="720"/>
      </w:pPr>
      <w:r w:rsidRPr="00EC683B">
        <w:t> Show my email publicly</w:t>
      </w:r>
    </w:p>
    <w:p w14:paraId="48F0365D" w14:textId="77777777" w:rsidR="00EC683B" w:rsidRPr="00EC683B" w:rsidRDefault="00EC683B" w:rsidP="00EC683B">
      <w:pPr>
        <w:ind w:firstLine="720"/>
      </w:pPr>
      <w:r w:rsidRPr="00EC683B">
        <w:t>Public Comment: (50-4000 characters)</w:t>
      </w:r>
    </w:p>
    <w:p w14:paraId="426269CC"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5481930C" w14:textId="77777777" w:rsidR="00EC683B" w:rsidRPr="00EC683B" w:rsidRDefault="00EC683B" w:rsidP="00EC683B">
      <w:pPr>
        <w:ind w:firstLine="720"/>
        <w:rPr>
          <w:vanish/>
        </w:rPr>
      </w:pPr>
      <w:r w:rsidRPr="00EC683B">
        <w:rPr>
          <w:vanish/>
        </w:rPr>
        <w:t>Bottom of Form</w:t>
      </w:r>
    </w:p>
    <w:p w14:paraId="09F30855" w14:textId="77777777" w:rsidR="00EC683B" w:rsidRPr="00EC683B" w:rsidRDefault="00EC683B" w:rsidP="00EC683B">
      <w:pPr>
        <w:ind w:firstLine="720"/>
      </w:pPr>
    </w:p>
    <w:p w14:paraId="4B93579B" w14:textId="77777777" w:rsidR="00EC683B" w:rsidRPr="00EC683B" w:rsidRDefault="00EC683B" w:rsidP="00EC683B">
      <w:pPr>
        <w:ind w:firstLine="720"/>
      </w:pPr>
      <w:hyperlink r:id="rId2883" w:history="1">
        <w:r w:rsidRPr="00EC683B">
          <w:rPr>
            <w:rStyle w:val="Hyperlink"/>
          </w:rPr>
          <w:t>Tonkawa forum</w:t>
        </w:r>
      </w:hyperlink>
    </w:p>
    <w:p w14:paraId="6E94AE05" w14:textId="77777777" w:rsidR="00EC683B" w:rsidRPr="00EC683B" w:rsidRDefault="00EC683B" w:rsidP="00EC683B">
      <w:pPr>
        <w:ind w:firstLine="720"/>
      </w:pPr>
      <w:r w:rsidRPr="00EC683B">
        <w:lastRenderedPageBreak/>
        <w:t>" </w:t>
      </w:r>
      <w:hyperlink r:id="rId2884" w:history="1">
        <w:r w:rsidRPr="00EC683B">
          <w:rPr>
            <w:rStyle w:val="Hyperlink"/>
          </w:rPr>
          <w:t> </w:t>
        </w:r>
        <w:proofErr w:type="spellStart"/>
        <w:r w:rsidRPr="00EC683B">
          <w:rPr>
            <w:rStyle w:val="Hyperlink"/>
          </w:rPr>
          <w:t>Tolowa</w:t>
        </w:r>
      </w:hyperlink>
      <w:hyperlink r:id="rId2885" w:history="1">
        <w:r w:rsidRPr="00EC683B">
          <w:rPr>
            <w:rStyle w:val="Hyperlink"/>
          </w:rPr>
          <w:t>Tsimshian</w:t>
        </w:r>
        <w:proofErr w:type="spellEnd"/>
        <w:r w:rsidRPr="00EC683B">
          <w:rPr>
            <w:rStyle w:val="Hyperlink"/>
          </w:rPr>
          <w:t> </w:t>
        </w:r>
      </w:hyperlink>
    </w:p>
    <w:p w14:paraId="58E4F86A" w14:textId="77777777" w:rsidR="00EC683B" w:rsidRPr="00EC683B" w:rsidRDefault="00EC683B" w:rsidP="00EC683B">
      <w:pPr>
        <w:ind w:firstLine="720"/>
      </w:pPr>
      <w:r w:rsidRPr="00EC683B">
        <w:t>Copyright 2008 The Gale Group Inc. All rights reserved.  •  </w:t>
      </w:r>
      <w:hyperlink r:id="rId288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1D00E3E5" w14:textId="1288CDCA" w:rsidR="00EC683B" w:rsidRPr="00EC683B" w:rsidRDefault="00EC683B" w:rsidP="00EC683B">
      <w:pPr>
        <w:ind w:firstLine="720"/>
      </w:pPr>
      <w:r w:rsidRPr="00EC683B">
        <w:drawing>
          <wp:inline distT="0" distB="0" distL="0" distR="0" wp14:anchorId="5613F345" wp14:editId="74EF11BF">
            <wp:extent cx="2552700" cy="845820"/>
            <wp:effectExtent l="0" t="0" r="0" b="0"/>
            <wp:docPr id="1171266562" name="Picture 42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63399A4" w14:textId="77777777" w:rsidR="00EC683B" w:rsidRPr="00EC683B" w:rsidRDefault="00EC683B" w:rsidP="00EC683B">
      <w:pPr>
        <w:numPr>
          <w:ilvl w:val="0"/>
          <w:numId w:val="230"/>
        </w:numPr>
      </w:pPr>
      <w:hyperlink r:id="rId2887" w:anchor="world-forums" w:history="1">
        <w:r w:rsidRPr="00EC683B">
          <w:rPr>
            <w:rStyle w:val="Hyperlink"/>
          </w:rPr>
          <w:t>Forum</w:t>
        </w:r>
      </w:hyperlink>
    </w:p>
    <w:p w14:paraId="449A0411" w14:textId="77777777" w:rsidR="00EC683B" w:rsidRPr="00EC683B" w:rsidRDefault="00EC683B" w:rsidP="00EC683B">
      <w:pPr>
        <w:ind w:firstLine="720"/>
        <w:rPr>
          <w:vanish/>
        </w:rPr>
      </w:pPr>
      <w:r w:rsidRPr="00EC683B">
        <w:rPr>
          <w:vanish/>
        </w:rPr>
        <w:t>Top of Form</w:t>
      </w:r>
    </w:p>
    <w:p w14:paraId="639AD1B2" w14:textId="77777777" w:rsidR="00EC683B" w:rsidRPr="00EC683B" w:rsidRDefault="00EC683B" w:rsidP="00EC683B">
      <w:pPr>
        <w:ind w:firstLine="720"/>
        <w:rPr>
          <w:vanish/>
        </w:rPr>
      </w:pPr>
      <w:r w:rsidRPr="00EC683B">
        <w:rPr>
          <w:vanish/>
        </w:rPr>
        <w:t>Bottom of Form</w:t>
      </w:r>
    </w:p>
    <w:p w14:paraId="456B8B7B" w14:textId="77777777" w:rsidR="00EC683B" w:rsidRPr="00EC683B" w:rsidRDefault="00EC683B" w:rsidP="00EC683B">
      <w:pPr>
        <w:numPr>
          <w:ilvl w:val="0"/>
          <w:numId w:val="231"/>
        </w:numPr>
      </w:pPr>
      <w:hyperlink r:id="rId2888" w:history="1">
        <w:r w:rsidRPr="00EC683B">
          <w:rPr>
            <w:rStyle w:val="Hyperlink"/>
          </w:rPr>
          <w:t>Countries and Their Cultures</w:t>
        </w:r>
      </w:hyperlink>
    </w:p>
    <w:p w14:paraId="49D2C427" w14:textId="77777777" w:rsidR="00EC683B" w:rsidRPr="00EC683B" w:rsidRDefault="00EC683B" w:rsidP="00EC683B">
      <w:pPr>
        <w:ind w:firstLine="720"/>
      </w:pPr>
      <w:r w:rsidRPr="00EC683B">
        <w:t> </w:t>
      </w:r>
    </w:p>
    <w:p w14:paraId="35BBD72C" w14:textId="77777777" w:rsidR="00EC683B" w:rsidRPr="00EC683B" w:rsidRDefault="00EC683B" w:rsidP="00EC683B">
      <w:pPr>
        <w:numPr>
          <w:ilvl w:val="0"/>
          <w:numId w:val="231"/>
        </w:numPr>
      </w:pPr>
      <w:r w:rsidRPr="00EC683B">
        <w:t> </w:t>
      </w:r>
      <w:hyperlink r:id="rId2889" w:history="1">
        <w:r w:rsidRPr="00EC683B">
          <w:rPr>
            <w:rStyle w:val="Hyperlink"/>
          </w:rPr>
          <w:t>North America</w:t>
        </w:r>
      </w:hyperlink>
    </w:p>
    <w:p w14:paraId="023A8602" w14:textId="77777777" w:rsidR="00EC683B" w:rsidRPr="00EC683B" w:rsidRDefault="00EC683B" w:rsidP="00EC683B">
      <w:pPr>
        <w:ind w:firstLine="720"/>
      </w:pPr>
      <w:r w:rsidRPr="00EC683B">
        <w:t> </w:t>
      </w:r>
    </w:p>
    <w:p w14:paraId="1A33B818" w14:textId="77777777" w:rsidR="00EC683B" w:rsidRPr="00EC683B" w:rsidRDefault="00EC683B" w:rsidP="00EC683B">
      <w:pPr>
        <w:numPr>
          <w:ilvl w:val="0"/>
          <w:numId w:val="231"/>
        </w:numPr>
      </w:pPr>
      <w:r w:rsidRPr="00EC683B">
        <w:t> Tsimshian</w:t>
      </w:r>
    </w:p>
    <w:p w14:paraId="4D2A417E" w14:textId="77777777" w:rsidR="00EC683B" w:rsidRPr="00EC683B" w:rsidRDefault="00EC683B" w:rsidP="00EC683B">
      <w:pPr>
        <w:ind w:firstLine="720"/>
      </w:pPr>
      <w:r w:rsidRPr="00EC683B">
        <w:t>Tsimshian</w:t>
      </w:r>
    </w:p>
    <w:p w14:paraId="691F6845" w14:textId="77777777" w:rsidR="00EC683B" w:rsidRPr="00EC683B" w:rsidRDefault="00EC683B" w:rsidP="00EC683B">
      <w:pPr>
        <w:ind w:firstLine="720"/>
      </w:pPr>
      <w:r w:rsidRPr="00EC683B">
        <w:pict w14:anchorId="56688039">
          <v:rect id="_x0000_i6018" style="width:0;height:0" o:hralign="center" o:hrstd="t" o:hr="t" fillcolor="#a0a0a0" stroked="f"/>
        </w:pict>
      </w:r>
    </w:p>
    <w:p w14:paraId="74F015AD" w14:textId="77777777" w:rsidR="00EC683B" w:rsidRPr="00EC683B" w:rsidRDefault="00EC683B" w:rsidP="00EC683B">
      <w:pPr>
        <w:ind w:firstLine="720"/>
      </w:pPr>
      <w:r w:rsidRPr="00EC683B">
        <w:pict w14:anchorId="020BE29A">
          <v:rect id="_x0000_i6019" style="width:0;height:0" o:hralign="center" o:hrstd="t" o:hr="t" fillcolor="#a0a0a0" stroked="f"/>
        </w:pict>
      </w:r>
    </w:p>
    <w:p w14:paraId="397C7C4B" w14:textId="77777777" w:rsidR="00EC683B" w:rsidRPr="00EC683B" w:rsidRDefault="00EC683B" w:rsidP="00EC683B">
      <w:pPr>
        <w:ind w:firstLine="720"/>
      </w:pPr>
      <w:r w:rsidRPr="00EC683B">
        <w:t xml:space="preserve">ETHNONYMS: </w:t>
      </w:r>
      <w:proofErr w:type="spellStart"/>
      <w:r w:rsidRPr="00EC683B">
        <w:t>Chimmesyan</w:t>
      </w:r>
      <w:proofErr w:type="spellEnd"/>
      <w:r w:rsidRPr="00EC683B">
        <w:t>, Skeena</w:t>
      </w:r>
    </w:p>
    <w:p w14:paraId="77B91931" w14:textId="77777777" w:rsidR="00EC683B" w:rsidRPr="00EC683B" w:rsidRDefault="00EC683B" w:rsidP="00EC683B">
      <w:pPr>
        <w:ind w:firstLine="720"/>
      </w:pPr>
      <w:r w:rsidRPr="00EC683B">
        <w:t>The Tsimshian are a Northwest Coast group who lived and continue to live along the Nass and Skeena rivers and nearby coastal regions of British Columbia. In the early 1800s, the Tsimshian numbered as many as 10,000. In 1980, there were nearly that number in British Columbia and 942 in the Metlakatla Community on the Annette Island Reserve. The Tsimshian were composed of three subgroups (some experts say they were separate groups): Tsimshian, Niska (Nass River), and Gitksan (</w:t>
      </w:r>
      <w:proofErr w:type="spellStart"/>
      <w:r w:rsidRPr="00EC683B">
        <w:t>Kitksan</w:t>
      </w:r>
      <w:proofErr w:type="spellEnd"/>
      <w:r w:rsidRPr="00EC683B">
        <w:t>). Tsimshian is a Penutian Language, and four dialects were spoken aboriginally.</w:t>
      </w:r>
    </w:p>
    <w:p w14:paraId="130865BD" w14:textId="77777777" w:rsidR="00EC683B" w:rsidRPr="00EC683B" w:rsidRDefault="00EC683B" w:rsidP="00EC683B">
      <w:pPr>
        <w:ind w:firstLine="720"/>
      </w:pPr>
      <w:r w:rsidRPr="00EC683B">
        <w:t xml:space="preserve">Sustained contact with Europeans began in the early 1700s and focused on Tsimshian involvement in the fur trade, first with the Russians and then with the English and the Americans. This involvement brought many Tsimshian closer to the coast and culminated in the formation of the large town of Fort Simpson around the Hudson's Bay Company post of the same name beginning in 1834. In 1887 the missionary William Duncan, seeking political and religious freedom, led a group of 942 Tsimshian to Annette Island where they founded the Metlakatla Community. The Community is noted today for </w:t>
      </w:r>
      <w:r w:rsidRPr="00EC683B">
        <w:lastRenderedPageBreak/>
        <w:t xml:space="preserve">its progressive economic policies and relatively high quality of life. The Tsimshian in Canada </w:t>
      </w:r>
      <w:proofErr w:type="gramStart"/>
      <w:r w:rsidRPr="00EC683B">
        <w:t>are</w:t>
      </w:r>
      <w:proofErr w:type="gramEnd"/>
      <w:r w:rsidRPr="00EC683B">
        <w:t xml:space="preserve"> now divided into sixteen bands and live on reserves in their traditional territory. In both Alaska and Canada salmon fishing remains an important subsistence and commercial activity, although modern technology such as power boats have replaced the traditional technology.</w:t>
      </w:r>
    </w:p>
    <w:p w14:paraId="4433BDBB" w14:textId="77777777" w:rsidR="00EC683B" w:rsidRPr="00EC683B" w:rsidRDefault="00EC683B" w:rsidP="00EC683B">
      <w:pPr>
        <w:ind w:firstLine="720"/>
      </w:pPr>
      <w:r w:rsidRPr="00EC683B">
        <w:t xml:space="preserve">As with all Northwest Coast groups, the social and Political organization of Tsimshian society was multilayered and involved social classes, kin ties, and territorial units. There were four social classes: royalty, nobles, commoners, and slaves. The basic territorial units were the villages, controlled by the matrilineages. Societal-level integration was achieved through affiliation with one of the four matriclans, </w:t>
      </w:r>
      <w:proofErr w:type="spellStart"/>
      <w:r w:rsidRPr="00EC683B">
        <w:t>potlatching</w:t>
      </w:r>
      <w:proofErr w:type="spellEnd"/>
      <w:r w:rsidRPr="00EC683B">
        <w:t>, clan exogamy, and patrilocal postmarital residence. The Tsimshian displayed many cultural features typical of the Northwest Coast including potlatches, large plank houses, an economy based on the sea and especially salmon fishing, slavery, and totem poles. The Tsimshian are known for originating the Chilkat blanket, with clan crests woven from Mountain goat wool and yellow cedar bark. Once a medium of exchange, the blankets are now valuable collector's items.</w:t>
      </w:r>
    </w:p>
    <w:p w14:paraId="10028002" w14:textId="77777777" w:rsidR="00EC683B" w:rsidRPr="00EC683B" w:rsidRDefault="00EC683B" w:rsidP="00EC683B">
      <w:pPr>
        <w:ind w:firstLine="720"/>
      </w:pPr>
    </w:p>
    <w:p w14:paraId="4AF594BB" w14:textId="77777777" w:rsidR="00EC683B" w:rsidRPr="00EC683B" w:rsidRDefault="00EC683B" w:rsidP="00EC683B">
      <w:pPr>
        <w:ind w:firstLine="720"/>
      </w:pPr>
      <w:r w:rsidRPr="00EC683B">
        <w:t>Bibliography</w:t>
      </w:r>
    </w:p>
    <w:p w14:paraId="4A57B920" w14:textId="77777777" w:rsidR="00EC683B" w:rsidRPr="00EC683B" w:rsidRDefault="00EC683B" w:rsidP="00EC683B">
      <w:pPr>
        <w:ind w:firstLine="720"/>
      </w:pPr>
      <w:r w:rsidRPr="00EC683B">
        <w:t>Garfield, Viola (1939). </w:t>
      </w:r>
      <w:r w:rsidRPr="00EC683B">
        <w:rPr>
          <w:i/>
          <w:iCs/>
        </w:rPr>
        <w:t>Tsimshian Clan and Society. </w:t>
      </w:r>
      <w:r w:rsidRPr="00EC683B">
        <w:t>University of Washington Publications in Anthropology, no. 7, 167-340. Seattle: University of Washington Press.</w:t>
      </w:r>
    </w:p>
    <w:p w14:paraId="2265EFBF" w14:textId="77777777" w:rsidR="00EC683B" w:rsidRPr="00EC683B" w:rsidRDefault="00EC683B" w:rsidP="00EC683B">
      <w:pPr>
        <w:ind w:firstLine="720"/>
      </w:pPr>
      <w:r w:rsidRPr="00EC683B">
        <w:t>Miller, Jay, and Carol M. Eastman (1984). </w:t>
      </w:r>
      <w:r w:rsidRPr="00EC683B">
        <w:rPr>
          <w:i/>
          <w:iCs/>
        </w:rPr>
        <w:t>The Tsimshian and Their Neighbors of the North Pacific Coast. </w:t>
      </w:r>
      <w:r w:rsidRPr="00EC683B">
        <w:t>Seattle: University of Washington Press.</w:t>
      </w:r>
    </w:p>
    <w:p w14:paraId="3BAB342D" w14:textId="77777777" w:rsidR="00EC683B" w:rsidRPr="00EC683B" w:rsidRDefault="00EC683B" w:rsidP="00EC683B">
      <w:pPr>
        <w:ind w:firstLine="720"/>
        <w:rPr>
          <w:b/>
          <w:bCs/>
        </w:rPr>
      </w:pPr>
      <w:r w:rsidRPr="00EC683B">
        <w:rPr>
          <w:b/>
          <w:bCs/>
        </w:rPr>
        <w:t>Also read article about </w:t>
      </w:r>
      <w:hyperlink r:id="rId2890" w:history="1">
        <w:r w:rsidRPr="00EC683B">
          <w:rPr>
            <w:rStyle w:val="Hyperlink"/>
            <w:b/>
            <w:bCs/>
          </w:rPr>
          <w:t>Tsimshian</w:t>
        </w:r>
      </w:hyperlink>
      <w:r w:rsidRPr="00EC683B">
        <w:rPr>
          <w:b/>
          <w:bCs/>
        </w:rPr>
        <w:t> from Wikipedia</w:t>
      </w:r>
    </w:p>
    <w:p w14:paraId="31FD6842" w14:textId="77777777" w:rsidR="00EC683B" w:rsidRPr="00EC683B" w:rsidRDefault="00EC683B" w:rsidP="00EC683B">
      <w:pPr>
        <w:ind w:firstLine="720"/>
      </w:pPr>
      <w:r w:rsidRPr="00EC683B">
        <w:t>User Contributions:</w:t>
      </w:r>
    </w:p>
    <w:p w14:paraId="61957182" w14:textId="77777777" w:rsidR="00EC683B" w:rsidRPr="00EC683B" w:rsidRDefault="00EC683B" w:rsidP="00EC683B">
      <w:pPr>
        <w:ind w:firstLine="720"/>
      </w:pPr>
      <w:r w:rsidRPr="00EC683B">
        <w:t>Comment about this article, ask questions, or add new information about this topic:</w:t>
      </w:r>
    </w:p>
    <w:p w14:paraId="3D3077A5" w14:textId="77777777" w:rsidR="00EC683B" w:rsidRPr="00EC683B" w:rsidRDefault="00EC683B" w:rsidP="00EC683B">
      <w:pPr>
        <w:ind w:firstLine="720"/>
        <w:rPr>
          <w:vanish/>
        </w:rPr>
      </w:pPr>
      <w:r w:rsidRPr="00EC683B">
        <w:rPr>
          <w:vanish/>
        </w:rPr>
        <w:t>Top of Form</w:t>
      </w:r>
    </w:p>
    <w:p w14:paraId="076AD29B" w14:textId="77777777" w:rsidR="00EC683B" w:rsidRPr="00EC683B" w:rsidRDefault="00EC683B" w:rsidP="00EC683B">
      <w:pPr>
        <w:ind w:firstLine="720"/>
      </w:pPr>
      <w:r w:rsidRPr="00EC683B">
        <w:t>Name:</w:t>
      </w:r>
    </w:p>
    <w:p w14:paraId="281E39BC" w14:textId="77777777" w:rsidR="00EC683B" w:rsidRPr="00EC683B" w:rsidRDefault="00EC683B" w:rsidP="00EC683B">
      <w:pPr>
        <w:ind w:firstLine="720"/>
      </w:pPr>
      <w:r w:rsidRPr="00EC683B">
        <w:t>E-mail:</w:t>
      </w:r>
    </w:p>
    <w:p w14:paraId="2A99A855" w14:textId="77777777" w:rsidR="00EC683B" w:rsidRPr="00EC683B" w:rsidRDefault="00EC683B" w:rsidP="00EC683B">
      <w:pPr>
        <w:ind w:firstLine="720"/>
      </w:pPr>
      <w:r w:rsidRPr="00EC683B">
        <w:t> Show my email publicly</w:t>
      </w:r>
    </w:p>
    <w:p w14:paraId="63DB7FD8" w14:textId="77777777" w:rsidR="00EC683B" w:rsidRPr="00EC683B" w:rsidRDefault="00EC683B" w:rsidP="00EC683B">
      <w:pPr>
        <w:ind w:firstLine="720"/>
      </w:pPr>
      <w:r w:rsidRPr="00EC683B">
        <w:t>Public Comment: (50-4000 characters)</w:t>
      </w:r>
    </w:p>
    <w:p w14:paraId="76C47FCB"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6B679863" w14:textId="77777777" w:rsidR="00EC683B" w:rsidRPr="00EC683B" w:rsidRDefault="00EC683B" w:rsidP="00EC683B">
      <w:pPr>
        <w:ind w:firstLine="720"/>
        <w:rPr>
          <w:vanish/>
        </w:rPr>
      </w:pPr>
      <w:r w:rsidRPr="00EC683B">
        <w:rPr>
          <w:vanish/>
        </w:rPr>
        <w:t>Bottom of Form</w:t>
      </w:r>
    </w:p>
    <w:p w14:paraId="004E01BC" w14:textId="77777777" w:rsidR="00EC683B" w:rsidRPr="00EC683B" w:rsidRDefault="00EC683B" w:rsidP="00EC683B">
      <w:pPr>
        <w:ind w:firstLine="720"/>
      </w:pPr>
    </w:p>
    <w:p w14:paraId="4BA52ED6" w14:textId="77777777" w:rsidR="00EC683B" w:rsidRPr="00EC683B" w:rsidRDefault="00EC683B" w:rsidP="00EC683B">
      <w:pPr>
        <w:ind w:firstLine="720"/>
      </w:pPr>
      <w:hyperlink r:id="rId2891" w:history="1">
        <w:r w:rsidRPr="00EC683B">
          <w:rPr>
            <w:rStyle w:val="Hyperlink"/>
          </w:rPr>
          <w:t>Tsimshian forum</w:t>
        </w:r>
      </w:hyperlink>
    </w:p>
    <w:p w14:paraId="1B02A1A9" w14:textId="77777777" w:rsidR="00EC683B" w:rsidRPr="00EC683B" w:rsidRDefault="00EC683B" w:rsidP="00EC683B">
      <w:pPr>
        <w:ind w:firstLine="720"/>
      </w:pPr>
      <w:r w:rsidRPr="00EC683B">
        <w:t>" </w:t>
      </w:r>
      <w:hyperlink r:id="rId2892" w:history="1">
        <w:r w:rsidRPr="00EC683B">
          <w:rPr>
            <w:rStyle w:val="Hyperlink"/>
          </w:rPr>
          <w:t> </w:t>
        </w:r>
        <w:proofErr w:type="spellStart"/>
        <w:r w:rsidRPr="00EC683B">
          <w:rPr>
            <w:rStyle w:val="Hyperlink"/>
          </w:rPr>
          <w:t>Tonkawa</w:t>
        </w:r>
      </w:hyperlink>
      <w:hyperlink r:id="rId2893" w:history="1">
        <w:r w:rsidRPr="00EC683B">
          <w:rPr>
            <w:rStyle w:val="Hyperlink"/>
          </w:rPr>
          <w:t>Tubatulabal</w:t>
        </w:r>
        <w:proofErr w:type="spellEnd"/>
        <w:r w:rsidRPr="00EC683B">
          <w:rPr>
            <w:rStyle w:val="Hyperlink"/>
          </w:rPr>
          <w:t> </w:t>
        </w:r>
      </w:hyperlink>
    </w:p>
    <w:p w14:paraId="4F00910F" w14:textId="77777777" w:rsidR="00EC683B" w:rsidRPr="00EC683B" w:rsidRDefault="00EC683B" w:rsidP="00EC683B">
      <w:pPr>
        <w:ind w:firstLine="720"/>
      </w:pPr>
      <w:r w:rsidRPr="00EC683B">
        <w:t>Copyright 2008 The Gale Group Inc. All rights reserved.  •  </w:t>
      </w:r>
      <w:hyperlink r:id="rId289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D73BD68" w14:textId="2EDAEF49" w:rsidR="00EC683B" w:rsidRPr="00EC683B" w:rsidRDefault="00EC683B" w:rsidP="00EC683B">
      <w:pPr>
        <w:ind w:firstLine="720"/>
      </w:pPr>
      <w:r w:rsidRPr="00EC683B">
        <w:drawing>
          <wp:inline distT="0" distB="0" distL="0" distR="0" wp14:anchorId="4C65D05F" wp14:editId="49ADE299">
            <wp:extent cx="2552700" cy="845820"/>
            <wp:effectExtent l="0" t="0" r="0" b="0"/>
            <wp:docPr id="2066868593" name="Picture 43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C35F688" w14:textId="77777777" w:rsidR="00EC683B" w:rsidRPr="00EC683B" w:rsidRDefault="00EC683B" w:rsidP="00EC683B">
      <w:pPr>
        <w:numPr>
          <w:ilvl w:val="0"/>
          <w:numId w:val="232"/>
        </w:numPr>
      </w:pPr>
      <w:hyperlink r:id="rId2895" w:anchor="world-forums" w:history="1">
        <w:r w:rsidRPr="00EC683B">
          <w:rPr>
            <w:rStyle w:val="Hyperlink"/>
          </w:rPr>
          <w:t>Forum</w:t>
        </w:r>
      </w:hyperlink>
    </w:p>
    <w:p w14:paraId="2D3F7847" w14:textId="77777777" w:rsidR="00EC683B" w:rsidRPr="00EC683B" w:rsidRDefault="00EC683B" w:rsidP="00EC683B">
      <w:pPr>
        <w:ind w:firstLine="720"/>
        <w:rPr>
          <w:vanish/>
        </w:rPr>
      </w:pPr>
      <w:r w:rsidRPr="00EC683B">
        <w:rPr>
          <w:vanish/>
        </w:rPr>
        <w:t>Top of Form</w:t>
      </w:r>
    </w:p>
    <w:p w14:paraId="76F61075" w14:textId="77777777" w:rsidR="00EC683B" w:rsidRPr="00EC683B" w:rsidRDefault="00EC683B" w:rsidP="00EC683B">
      <w:pPr>
        <w:ind w:firstLine="720"/>
        <w:rPr>
          <w:vanish/>
        </w:rPr>
      </w:pPr>
      <w:r w:rsidRPr="00EC683B">
        <w:rPr>
          <w:vanish/>
        </w:rPr>
        <w:t>Bottom of Form</w:t>
      </w:r>
    </w:p>
    <w:p w14:paraId="58E26272" w14:textId="77777777" w:rsidR="00EC683B" w:rsidRPr="00EC683B" w:rsidRDefault="00EC683B" w:rsidP="00EC683B">
      <w:pPr>
        <w:numPr>
          <w:ilvl w:val="0"/>
          <w:numId w:val="233"/>
        </w:numPr>
      </w:pPr>
      <w:hyperlink r:id="rId2896" w:history="1">
        <w:r w:rsidRPr="00EC683B">
          <w:rPr>
            <w:rStyle w:val="Hyperlink"/>
          </w:rPr>
          <w:t>Countries and Their Cultures</w:t>
        </w:r>
      </w:hyperlink>
    </w:p>
    <w:p w14:paraId="7FE798AF" w14:textId="77777777" w:rsidR="00EC683B" w:rsidRPr="00EC683B" w:rsidRDefault="00EC683B" w:rsidP="00EC683B">
      <w:pPr>
        <w:ind w:firstLine="720"/>
      </w:pPr>
      <w:r w:rsidRPr="00EC683B">
        <w:t> </w:t>
      </w:r>
    </w:p>
    <w:p w14:paraId="72D979A4" w14:textId="77777777" w:rsidR="00EC683B" w:rsidRPr="00EC683B" w:rsidRDefault="00EC683B" w:rsidP="00EC683B">
      <w:pPr>
        <w:numPr>
          <w:ilvl w:val="0"/>
          <w:numId w:val="233"/>
        </w:numPr>
      </w:pPr>
      <w:r w:rsidRPr="00EC683B">
        <w:t> </w:t>
      </w:r>
      <w:hyperlink r:id="rId2897" w:history="1">
        <w:r w:rsidRPr="00EC683B">
          <w:rPr>
            <w:rStyle w:val="Hyperlink"/>
          </w:rPr>
          <w:t>North America</w:t>
        </w:r>
      </w:hyperlink>
    </w:p>
    <w:p w14:paraId="1C1C8363" w14:textId="77777777" w:rsidR="00EC683B" w:rsidRPr="00EC683B" w:rsidRDefault="00EC683B" w:rsidP="00EC683B">
      <w:pPr>
        <w:ind w:firstLine="720"/>
      </w:pPr>
      <w:r w:rsidRPr="00EC683B">
        <w:t> </w:t>
      </w:r>
    </w:p>
    <w:p w14:paraId="0CE93BB8" w14:textId="77777777" w:rsidR="00EC683B" w:rsidRPr="00EC683B" w:rsidRDefault="00EC683B" w:rsidP="00EC683B">
      <w:pPr>
        <w:numPr>
          <w:ilvl w:val="0"/>
          <w:numId w:val="233"/>
        </w:numPr>
      </w:pPr>
      <w:r w:rsidRPr="00EC683B">
        <w:t> </w:t>
      </w:r>
      <w:proofErr w:type="spellStart"/>
      <w:r w:rsidRPr="00EC683B">
        <w:t>Tubatulabal</w:t>
      </w:r>
      <w:proofErr w:type="spellEnd"/>
    </w:p>
    <w:p w14:paraId="6AA4B1A5" w14:textId="77777777" w:rsidR="00EC683B" w:rsidRPr="00EC683B" w:rsidRDefault="00EC683B" w:rsidP="00EC683B">
      <w:pPr>
        <w:ind w:firstLine="720"/>
      </w:pPr>
      <w:proofErr w:type="spellStart"/>
      <w:r w:rsidRPr="00EC683B">
        <w:t>Tubatulabal</w:t>
      </w:r>
      <w:proofErr w:type="spellEnd"/>
    </w:p>
    <w:p w14:paraId="4B4002CC" w14:textId="77777777" w:rsidR="00EC683B" w:rsidRPr="00EC683B" w:rsidRDefault="00EC683B" w:rsidP="00EC683B">
      <w:pPr>
        <w:ind w:firstLine="720"/>
      </w:pPr>
      <w:r w:rsidRPr="00EC683B">
        <w:pict w14:anchorId="78F798C9">
          <v:rect id="_x0000_i6041" style="width:0;height:0" o:hralign="center" o:hrstd="t" o:hr="t" fillcolor="#a0a0a0" stroked="f"/>
        </w:pict>
      </w:r>
    </w:p>
    <w:p w14:paraId="71B82F9D" w14:textId="77777777" w:rsidR="00EC683B" w:rsidRPr="00EC683B" w:rsidRDefault="00EC683B" w:rsidP="00EC683B">
      <w:pPr>
        <w:ind w:firstLine="720"/>
      </w:pPr>
      <w:r w:rsidRPr="00EC683B">
        <w:pict w14:anchorId="4DAD53C6">
          <v:rect id="_x0000_i6042" style="width:0;height:0" o:hralign="center" o:hrstd="t" o:hr="t" fillcolor="#a0a0a0" stroked="f"/>
        </w:pict>
      </w:r>
    </w:p>
    <w:p w14:paraId="42077C44" w14:textId="77777777" w:rsidR="00EC683B" w:rsidRPr="00EC683B" w:rsidRDefault="00EC683B" w:rsidP="00EC683B">
      <w:pPr>
        <w:ind w:firstLine="720"/>
      </w:pPr>
      <w:r w:rsidRPr="00EC683B">
        <w:t xml:space="preserve">ETHNONYMS: Kern River Indians, </w:t>
      </w:r>
      <w:proofErr w:type="spellStart"/>
      <w:r w:rsidRPr="00EC683B">
        <w:t>Te</w:t>
      </w:r>
      <w:proofErr w:type="spellEnd"/>
      <w:r w:rsidRPr="00EC683B">
        <w:t>-bot-e-lob-e-lay</w:t>
      </w:r>
    </w:p>
    <w:p w14:paraId="34371BA3" w14:textId="77777777" w:rsidR="00EC683B" w:rsidRPr="00EC683B" w:rsidRDefault="00EC683B" w:rsidP="00EC683B">
      <w:pPr>
        <w:ind w:firstLine="720"/>
      </w:pPr>
      <w:proofErr w:type="gramStart"/>
      <w:r w:rsidRPr="00EC683B">
        <w:t xml:space="preserve">The </w:t>
      </w:r>
      <w:proofErr w:type="spellStart"/>
      <w:r w:rsidRPr="00EC683B">
        <w:t>Tubatulabal</w:t>
      </w:r>
      <w:proofErr w:type="spellEnd"/>
      <w:proofErr w:type="gramEnd"/>
      <w:r w:rsidRPr="00EC683B">
        <w:t xml:space="preserve"> inhabited the drainage area of the upper Kern River in California's southern Sierra Nevada foothills region. They were loosely organized into three politically discrete bands (</w:t>
      </w:r>
      <w:proofErr w:type="spellStart"/>
      <w:r w:rsidRPr="00EC683B">
        <w:t>Pahkanapil</w:t>
      </w:r>
      <w:proofErr w:type="spellEnd"/>
      <w:r w:rsidRPr="00EC683B">
        <w:t xml:space="preserve">, </w:t>
      </w:r>
      <w:proofErr w:type="spellStart"/>
      <w:r w:rsidRPr="00EC683B">
        <w:t>Palegawan</w:t>
      </w:r>
      <w:proofErr w:type="spellEnd"/>
      <w:r w:rsidRPr="00EC683B">
        <w:t xml:space="preserve">, and </w:t>
      </w:r>
      <w:proofErr w:type="spellStart"/>
      <w:r w:rsidRPr="00EC683B">
        <w:t>Bankalachi</w:t>
      </w:r>
      <w:proofErr w:type="spellEnd"/>
      <w:r w:rsidRPr="00EC683B">
        <w:t xml:space="preserve"> [</w:t>
      </w:r>
      <w:proofErr w:type="spellStart"/>
      <w:r w:rsidRPr="00EC683B">
        <w:t>Toloim</w:t>
      </w:r>
      <w:proofErr w:type="spellEnd"/>
      <w:r w:rsidRPr="00EC683B">
        <w:t xml:space="preserve">]) having a high degree of internal unity. They spoke mutually intelligible dialects of </w:t>
      </w:r>
      <w:proofErr w:type="spellStart"/>
      <w:r w:rsidRPr="00EC683B">
        <w:t>Tubatulabal</w:t>
      </w:r>
      <w:proofErr w:type="spellEnd"/>
      <w:r w:rsidRPr="00EC683B">
        <w:t xml:space="preserve">, </w:t>
      </w:r>
      <w:proofErr w:type="gramStart"/>
      <w:r w:rsidRPr="00EC683B">
        <w:t>a</w:t>
      </w:r>
      <w:proofErr w:type="gramEnd"/>
      <w:r w:rsidRPr="00EC683B">
        <w:t xml:space="preserve"> Uto-Aztecan language. Only the </w:t>
      </w:r>
      <w:proofErr w:type="spellStart"/>
      <w:r w:rsidRPr="00EC683B">
        <w:t>Pahkanapil</w:t>
      </w:r>
      <w:proofErr w:type="spellEnd"/>
      <w:r w:rsidRPr="00EC683B">
        <w:t xml:space="preserve"> survived the intensive White settlement of their territory that began in the 1850s. Each band had a chief </w:t>
      </w:r>
      <w:proofErr w:type="gramStart"/>
      <w:r w:rsidRPr="00EC683B">
        <w:t>( </w:t>
      </w:r>
      <w:proofErr w:type="spellStart"/>
      <w:r w:rsidRPr="00EC683B">
        <w:rPr>
          <w:i/>
          <w:iCs/>
        </w:rPr>
        <w:t>timiwal</w:t>
      </w:r>
      <w:proofErr w:type="spellEnd"/>
      <w:proofErr w:type="gramEnd"/>
      <w:r w:rsidRPr="00EC683B">
        <w:rPr>
          <w:i/>
          <w:iCs/>
        </w:rPr>
        <w:t> </w:t>
      </w:r>
      <w:r w:rsidRPr="00EC683B">
        <w:t xml:space="preserve">) who, though he had little authority, acted as arbitrator and band representative; he also had some </w:t>
      </w:r>
      <w:proofErr w:type="spellStart"/>
      <w:r w:rsidRPr="00EC683B">
        <w:t>politicoadministrative</w:t>
      </w:r>
      <w:proofErr w:type="spellEnd"/>
      <w:r w:rsidRPr="00EC683B">
        <w:t xml:space="preserve"> duties. The </w:t>
      </w:r>
      <w:proofErr w:type="spellStart"/>
      <w:r w:rsidRPr="00EC683B">
        <w:t>timiwal</w:t>
      </w:r>
      <w:proofErr w:type="spellEnd"/>
      <w:r w:rsidRPr="00EC683B">
        <w:t xml:space="preserve"> was usually elected by the elder males of the various band hamlets. </w:t>
      </w:r>
      <w:proofErr w:type="gramStart"/>
      <w:r w:rsidRPr="00EC683B">
        <w:t>A number of</w:t>
      </w:r>
      <w:proofErr w:type="gramEnd"/>
      <w:r w:rsidRPr="00EC683B">
        <w:t xml:space="preserve"> mobile family groups made up a band. These lived in </w:t>
      </w:r>
      <w:proofErr w:type="gramStart"/>
      <w:r w:rsidRPr="00EC683B">
        <w:t>semipermanent</w:t>
      </w:r>
      <w:proofErr w:type="gramEnd"/>
      <w:r w:rsidRPr="00EC683B">
        <w:t xml:space="preserve"> hamlets near the rivers during the winter months but roamed widely during the remainder of the year. The individual households contained a single, biological, bilateral family, but also contained dependents of various types. Marriage was of two forms—gift exchange and groom service. There </w:t>
      </w:r>
      <w:proofErr w:type="gramStart"/>
      <w:r w:rsidRPr="00EC683B">
        <w:t>was</w:t>
      </w:r>
      <w:proofErr w:type="gramEnd"/>
      <w:r w:rsidRPr="00EC683B">
        <w:t xml:space="preserve"> no marriage ritual or postmarital residence rules. There was little </w:t>
      </w:r>
      <w:r w:rsidRPr="00EC683B">
        <w:lastRenderedPageBreak/>
        <w:t xml:space="preserve">inheritance since most personal possessions were destroyed after death. Real property was not inherited. Limited warfare occurred with the neighboring Yokuts, Koso, and </w:t>
      </w:r>
      <w:proofErr w:type="spellStart"/>
      <w:r w:rsidRPr="00EC683B">
        <w:t>Kawaiisu</w:t>
      </w:r>
      <w:proofErr w:type="spellEnd"/>
      <w:r w:rsidRPr="00EC683B">
        <w:t xml:space="preserve">, motivated by revenge for attacks by them. The </w:t>
      </w:r>
      <w:proofErr w:type="spellStart"/>
      <w:r w:rsidRPr="00EC683B">
        <w:t>timiwal</w:t>
      </w:r>
      <w:proofErr w:type="spellEnd"/>
      <w:r w:rsidRPr="00EC683B">
        <w:t xml:space="preserve"> was expected to settle hostilities. There was much trade, both long and short distance, especially for white clamshell discs, a form of money.</w:t>
      </w:r>
    </w:p>
    <w:p w14:paraId="412C1B60" w14:textId="77777777" w:rsidR="00EC683B" w:rsidRPr="00EC683B" w:rsidRDefault="00EC683B" w:rsidP="00EC683B">
      <w:pPr>
        <w:ind w:firstLine="720"/>
      </w:pPr>
      <w:proofErr w:type="gramStart"/>
      <w:r w:rsidRPr="00EC683B">
        <w:t>First</w:t>
      </w:r>
      <w:proofErr w:type="gramEnd"/>
      <w:r w:rsidRPr="00EC683B">
        <w:t xml:space="preserve"> contact occurred in 1776 with the visit of Francisco Garces. In the ensuing years the </w:t>
      </w:r>
      <w:proofErr w:type="spellStart"/>
      <w:r w:rsidRPr="00EC683B">
        <w:t>Tubatulabal</w:t>
      </w:r>
      <w:proofErr w:type="spellEnd"/>
      <w:r w:rsidRPr="00EC683B">
        <w:t xml:space="preserve"> </w:t>
      </w:r>
      <w:proofErr w:type="gramStart"/>
      <w:r w:rsidRPr="00EC683B">
        <w:t>came into Contact with</w:t>
      </w:r>
      <w:proofErr w:type="gramEnd"/>
      <w:r w:rsidRPr="00EC683B">
        <w:t xml:space="preserve"> the Spanish on trading trips to the California coast, but they were not missionized by the Spanish. Extensive Contact with </w:t>
      </w:r>
      <w:proofErr w:type="gramStart"/>
      <w:r w:rsidRPr="00EC683B">
        <w:t>European-Americans</w:t>
      </w:r>
      <w:proofErr w:type="gramEnd"/>
      <w:r w:rsidRPr="00EC683B">
        <w:t xml:space="preserve"> began in the 1850s with the establishment of ranches in the area followed by the 1857 gold rush. Some conflicts with local Whites and the U.S. Army resulted in many deaths. By 1875 most male </w:t>
      </w:r>
      <w:proofErr w:type="spellStart"/>
      <w:r w:rsidRPr="00EC683B">
        <w:t>Tubatulabal</w:t>
      </w:r>
      <w:proofErr w:type="spellEnd"/>
      <w:r w:rsidRPr="00EC683B">
        <w:t xml:space="preserve"> were employed by White ranchers, and in 1893 the surviving </w:t>
      </w:r>
      <w:proofErr w:type="spellStart"/>
      <w:r w:rsidRPr="00EC683B">
        <w:t>Pahkanapil</w:t>
      </w:r>
      <w:proofErr w:type="spellEnd"/>
      <w:r w:rsidRPr="00EC683B">
        <w:t xml:space="preserve"> and </w:t>
      </w:r>
      <w:proofErr w:type="spellStart"/>
      <w:r w:rsidRPr="00EC683B">
        <w:t>Palegawan</w:t>
      </w:r>
      <w:proofErr w:type="spellEnd"/>
      <w:r w:rsidRPr="00EC683B">
        <w:t xml:space="preserve"> were allotted land in the Kern and South Fork valleys. Most still live in the Kern River </w:t>
      </w:r>
      <w:proofErr w:type="gramStart"/>
      <w:r w:rsidRPr="00EC683B">
        <w:t>valley</w:t>
      </w:r>
      <w:proofErr w:type="gramEnd"/>
      <w:r w:rsidRPr="00EC683B">
        <w:t xml:space="preserve"> area. In 1972 there were forty-three full- and mixed-bloods living there, with seven that could be counted in other parts of California.</w:t>
      </w:r>
    </w:p>
    <w:p w14:paraId="5422FF93" w14:textId="77777777" w:rsidR="00EC683B" w:rsidRPr="00EC683B" w:rsidRDefault="00EC683B" w:rsidP="00EC683B">
      <w:pPr>
        <w:ind w:firstLine="720"/>
      </w:pPr>
      <w:r w:rsidRPr="00EC683B">
        <w:t xml:space="preserve">Aboriginal material culture was simple. During winter, circular domed brush- and mud-covered one-family houses were used. Unwalled shelters were used during the warmer months. Most hamlets had an associated sweat house made of branches, poles, and brush, covered with mud and located near a natural or dammed pool. Women made coiled and twined baskets of split willow or yucca roots and deer grass, and coiled pottery. Self- and sinew-backed bows were used for hunting and warfare. Many varieties of nets, traps, snares, and throwing sticks were used in hunting. Basket traps, nets, harpoons, fishhooks, and </w:t>
      </w:r>
      <w:proofErr w:type="gramStart"/>
      <w:r w:rsidRPr="00EC683B">
        <w:t>corrals</w:t>
      </w:r>
      <w:proofErr w:type="gramEnd"/>
      <w:r w:rsidRPr="00EC683B">
        <w:t xml:space="preserve"> were used for fishing.</w:t>
      </w:r>
    </w:p>
    <w:p w14:paraId="5DB3921A" w14:textId="77777777" w:rsidR="00EC683B" w:rsidRPr="00EC683B" w:rsidRDefault="00EC683B" w:rsidP="00EC683B">
      <w:pPr>
        <w:ind w:firstLine="720"/>
      </w:pPr>
      <w:r w:rsidRPr="00EC683B">
        <w:t xml:space="preserve">Subsistence was based on hunting, fishing, and gathering; there was no horticulture. Acorns and piñon nuts were staples, with fish second in importance. A variety of small seeds, shoots, leaves, bulbs, tubers, and berries </w:t>
      </w:r>
      <w:proofErr w:type="gramStart"/>
      <w:r w:rsidRPr="00EC683B">
        <w:t>was</w:t>
      </w:r>
      <w:proofErr w:type="gramEnd"/>
      <w:r w:rsidRPr="00EC683B">
        <w:t xml:space="preserve"> collected. Most gathering was done by the women. Rock salt, collected by men, was used for seasoning and preserving meat. Large game (deer, bear, mountain lion, mountain sheep, antelope) was hunted. Communal antelope drives were made with the Yokuts and </w:t>
      </w:r>
      <w:proofErr w:type="spellStart"/>
      <w:r w:rsidRPr="00EC683B">
        <w:t>Kawaiisu</w:t>
      </w:r>
      <w:proofErr w:type="spellEnd"/>
      <w:r w:rsidRPr="00EC683B">
        <w:t xml:space="preserve"> in the San Joaquin valley. Rabbits were the only small game </w:t>
      </w:r>
      <w:proofErr w:type="gramStart"/>
      <w:r w:rsidRPr="00EC683B">
        <w:t>actually hunted</w:t>
      </w:r>
      <w:proofErr w:type="gramEnd"/>
      <w:r w:rsidRPr="00EC683B">
        <w:t>, usually in communal rabbit drives.</w:t>
      </w:r>
    </w:p>
    <w:p w14:paraId="4CF8D845" w14:textId="77777777" w:rsidR="00EC683B" w:rsidRPr="00EC683B" w:rsidRDefault="00EC683B" w:rsidP="00EC683B">
      <w:pPr>
        <w:ind w:firstLine="720"/>
      </w:pPr>
      <w:r w:rsidRPr="00EC683B">
        <w:t xml:space="preserve">The </w:t>
      </w:r>
      <w:proofErr w:type="spellStart"/>
      <w:r w:rsidRPr="00EC683B">
        <w:t>Tubatulabal</w:t>
      </w:r>
      <w:proofErr w:type="spellEnd"/>
      <w:r w:rsidRPr="00EC683B">
        <w:t xml:space="preserve"> lacked any concept of a supreme deity, but believed in </w:t>
      </w:r>
      <w:proofErr w:type="gramStart"/>
      <w:r w:rsidRPr="00EC683B">
        <w:t>a number of</w:t>
      </w:r>
      <w:proofErr w:type="gramEnd"/>
      <w:r w:rsidRPr="00EC683B">
        <w:t xml:space="preserve"> spirits, both human and animal, and all treated with respect. Both men and women could become shamans. Male shamans had both curing and witching powers; the females had only witching power. Jimsonweed was used to cure sickness and obtain supernatural help. All misfortunes and death were attributed to witchcraft. There were no puberty rites.</w:t>
      </w:r>
    </w:p>
    <w:p w14:paraId="018DAD55" w14:textId="77777777" w:rsidR="00EC683B" w:rsidRPr="00EC683B" w:rsidRDefault="00EC683B" w:rsidP="00EC683B">
      <w:pPr>
        <w:ind w:firstLine="720"/>
      </w:pPr>
    </w:p>
    <w:p w14:paraId="333F3653" w14:textId="77777777" w:rsidR="00EC683B" w:rsidRPr="00EC683B" w:rsidRDefault="00EC683B" w:rsidP="00EC683B">
      <w:pPr>
        <w:ind w:firstLine="720"/>
      </w:pPr>
      <w:r w:rsidRPr="00EC683B">
        <w:t>Bibliography</w:t>
      </w:r>
    </w:p>
    <w:p w14:paraId="1B13DA95" w14:textId="77777777" w:rsidR="00EC683B" w:rsidRPr="00EC683B" w:rsidRDefault="00EC683B" w:rsidP="00EC683B">
      <w:pPr>
        <w:ind w:firstLine="720"/>
      </w:pPr>
      <w:r w:rsidRPr="00EC683B">
        <w:t>Smith, Charles R. (1978). "</w:t>
      </w:r>
      <w:proofErr w:type="spellStart"/>
      <w:r w:rsidRPr="00EC683B">
        <w:t>Tubatulabal</w:t>
      </w:r>
      <w:proofErr w:type="spellEnd"/>
      <w:r w:rsidRPr="00EC683B">
        <w:t>." In </w:t>
      </w:r>
      <w:r w:rsidRPr="00EC683B">
        <w:rPr>
          <w:i/>
          <w:iCs/>
        </w:rPr>
        <w:t>Handbook of North American Indians, </w:t>
      </w:r>
      <w:r w:rsidRPr="00EC683B">
        <w:t>Vol. 8, </w:t>
      </w:r>
      <w:r w:rsidRPr="00EC683B">
        <w:rPr>
          <w:i/>
          <w:iCs/>
        </w:rPr>
        <w:t>California, </w:t>
      </w:r>
      <w:r w:rsidRPr="00EC683B">
        <w:t>edited by Robert F. Heizer, 437-445. Washington, D.C.: Smithsonian Institution.</w:t>
      </w:r>
    </w:p>
    <w:p w14:paraId="63B54F98" w14:textId="77777777" w:rsidR="00EC683B" w:rsidRPr="00EC683B" w:rsidRDefault="00EC683B" w:rsidP="00EC683B">
      <w:pPr>
        <w:ind w:firstLine="720"/>
      </w:pPr>
      <w:r w:rsidRPr="00EC683B">
        <w:t>Voegelin, Erminie W. (1938). </w:t>
      </w:r>
      <w:proofErr w:type="spellStart"/>
      <w:r w:rsidRPr="00EC683B">
        <w:rPr>
          <w:i/>
          <w:iCs/>
        </w:rPr>
        <w:t>Tubatulabal</w:t>
      </w:r>
      <w:proofErr w:type="spellEnd"/>
      <w:r w:rsidRPr="00EC683B">
        <w:rPr>
          <w:i/>
          <w:iCs/>
        </w:rPr>
        <w:t xml:space="preserve"> Ethnography. </w:t>
      </w:r>
      <w:r w:rsidRPr="00EC683B">
        <w:t>University of California Anthropological Records, 2(1), 1-84. Berkeley.</w:t>
      </w:r>
    </w:p>
    <w:p w14:paraId="3DBB6B06" w14:textId="77777777" w:rsidR="00EC683B" w:rsidRPr="00EC683B" w:rsidRDefault="00EC683B" w:rsidP="00EC683B">
      <w:pPr>
        <w:ind w:firstLine="720"/>
      </w:pPr>
      <w:r w:rsidRPr="00EC683B">
        <w:t>User Contributions:</w:t>
      </w:r>
    </w:p>
    <w:p w14:paraId="5A059D72" w14:textId="77777777" w:rsidR="00EC683B" w:rsidRPr="00EC683B" w:rsidRDefault="00EC683B" w:rsidP="00EC683B">
      <w:pPr>
        <w:ind w:firstLine="720"/>
      </w:pPr>
      <w:r w:rsidRPr="00EC683B">
        <w:t>Comment about this article, ask questions, or add new information about this topic:</w:t>
      </w:r>
    </w:p>
    <w:p w14:paraId="2475F735" w14:textId="77777777" w:rsidR="00EC683B" w:rsidRPr="00EC683B" w:rsidRDefault="00EC683B" w:rsidP="00EC683B">
      <w:pPr>
        <w:ind w:firstLine="720"/>
        <w:rPr>
          <w:vanish/>
        </w:rPr>
      </w:pPr>
      <w:r w:rsidRPr="00EC683B">
        <w:rPr>
          <w:vanish/>
        </w:rPr>
        <w:t>Top of Form</w:t>
      </w:r>
    </w:p>
    <w:p w14:paraId="5C996918" w14:textId="77777777" w:rsidR="00EC683B" w:rsidRPr="00EC683B" w:rsidRDefault="00EC683B" w:rsidP="00EC683B">
      <w:pPr>
        <w:ind w:firstLine="720"/>
      </w:pPr>
      <w:r w:rsidRPr="00EC683B">
        <w:t>Name:</w:t>
      </w:r>
    </w:p>
    <w:p w14:paraId="0461AA72" w14:textId="77777777" w:rsidR="00EC683B" w:rsidRPr="00EC683B" w:rsidRDefault="00EC683B" w:rsidP="00EC683B">
      <w:pPr>
        <w:ind w:firstLine="720"/>
      </w:pPr>
      <w:r w:rsidRPr="00EC683B">
        <w:t>E-mail:</w:t>
      </w:r>
    </w:p>
    <w:p w14:paraId="31D47A08" w14:textId="77777777" w:rsidR="00EC683B" w:rsidRPr="00EC683B" w:rsidRDefault="00EC683B" w:rsidP="00EC683B">
      <w:pPr>
        <w:ind w:firstLine="720"/>
      </w:pPr>
      <w:r w:rsidRPr="00EC683B">
        <w:t> Show my email publicly</w:t>
      </w:r>
    </w:p>
    <w:p w14:paraId="3F5A5B99" w14:textId="77777777" w:rsidR="00EC683B" w:rsidRPr="00EC683B" w:rsidRDefault="00EC683B" w:rsidP="00EC683B">
      <w:pPr>
        <w:ind w:firstLine="720"/>
      </w:pPr>
      <w:r w:rsidRPr="00EC683B">
        <w:t>Public Comment: (50-4000 characters)</w:t>
      </w:r>
    </w:p>
    <w:p w14:paraId="0878DC7E"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1FAF946F" w14:textId="77777777" w:rsidR="00EC683B" w:rsidRPr="00EC683B" w:rsidRDefault="00EC683B" w:rsidP="00EC683B">
      <w:pPr>
        <w:ind w:firstLine="720"/>
        <w:rPr>
          <w:vanish/>
        </w:rPr>
      </w:pPr>
      <w:r w:rsidRPr="00EC683B">
        <w:rPr>
          <w:vanish/>
        </w:rPr>
        <w:t>Bottom of Form</w:t>
      </w:r>
    </w:p>
    <w:p w14:paraId="2DDE24D1" w14:textId="77777777" w:rsidR="00EC683B" w:rsidRPr="00EC683B" w:rsidRDefault="00EC683B" w:rsidP="00EC683B">
      <w:pPr>
        <w:ind w:firstLine="720"/>
      </w:pPr>
    </w:p>
    <w:p w14:paraId="3E372C22" w14:textId="77777777" w:rsidR="00EC683B" w:rsidRPr="00EC683B" w:rsidRDefault="00EC683B" w:rsidP="00EC683B">
      <w:pPr>
        <w:ind w:firstLine="720"/>
      </w:pPr>
      <w:hyperlink r:id="rId2898" w:history="1">
        <w:proofErr w:type="spellStart"/>
        <w:r w:rsidRPr="00EC683B">
          <w:rPr>
            <w:rStyle w:val="Hyperlink"/>
          </w:rPr>
          <w:t>Tubatulabal</w:t>
        </w:r>
        <w:proofErr w:type="spellEnd"/>
        <w:r w:rsidRPr="00EC683B">
          <w:rPr>
            <w:rStyle w:val="Hyperlink"/>
          </w:rPr>
          <w:t xml:space="preserve"> forum</w:t>
        </w:r>
      </w:hyperlink>
    </w:p>
    <w:p w14:paraId="65A4F5C2" w14:textId="77777777" w:rsidR="00EC683B" w:rsidRPr="00EC683B" w:rsidRDefault="00EC683B" w:rsidP="00EC683B">
      <w:pPr>
        <w:ind w:firstLine="720"/>
      </w:pPr>
      <w:r w:rsidRPr="00EC683B">
        <w:t>" </w:t>
      </w:r>
      <w:hyperlink r:id="rId2899" w:history="1">
        <w:r w:rsidRPr="00EC683B">
          <w:rPr>
            <w:rStyle w:val="Hyperlink"/>
          </w:rPr>
          <w:t> </w:t>
        </w:r>
        <w:proofErr w:type="spellStart"/>
        <w:r w:rsidRPr="00EC683B">
          <w:rPr>
            <w:rStyle w:val="Hyperlink"/>
          </w:rPr>
          <w:t>Tsimshian</w:t>
        </w:r>
      </w:hyperlink>
      <w:hyperlink r:id="rId2900" w:history="1">
        <w:r w:rsidRPr="00EC683B">
          <w:rPr>
            <w:rStyle w:val="Hyperlink"/>
          </w:rPr>
          <w:t>Tunica</w:t>
        </w:r>
        <w:proofErr w:type="spellEnd"/>
        <w:r w:rsidRPr="00EC683B">
          <w:rPr>
            <w:rStyle w:val="Hyperlink"/>
          </w:rPr>
          <w:t> </w:t>
        </w:r>
      </w:hyperlink>
    </w:p>
    <w:p w14:paraId="0474F26A" w14:textId="77777777" w:rsidR="00EC683B" w:rsidRPr="00EC683B" w:rsidRDefault="00EC683B" w:rsidP="00EC683B">
      <w:pPr>
        <w:ind w:firstLine="720"/>
      </w:pPr>
      <w:r w:rsidRPr="00EC683B">
        <w:t>Copyright 2008 The Gale Group Inc. All rights reserved.  •  </w:t>
      </w:r>
      <w:hyperlink r:id="rId2901"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EAEC1BC" w14:textId="2645E6E7" w:rsidR="00EC683B" w:rsidRPr="00EC683B" w:rsidRDefault="00EC683B" w:rsidP="00EC683B">
      <w:pPr>
        <w:ind w:firstLine="720"/>
      </w:pPr>
      <w:r w:rsidRPr="00EC683B">
        <w:drawing>
          <wp:inline distT="0" distB="0" distL="0" distR="0" wp14:anchorId="6B9EFD0A" wp14:editId="51B4F5C8">
            <wp:extent cx="2552700" cy="845820"/>
            <wp:effectExtent l="0" t="0" r="0" b="0"/>
            <wp:docPr id="1814517006" name="Picture 43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14B4B00" w14:textId="77777777" w:rsidR="00EC683B" w:rsidRPr="00EC683B" w:rsidRDefault="00EC683B" w:rsidP="00EC683B">
      <w:pPr>
        <w:numPr>
          <w:ilvl w:val="0"/>
          <w:numId w:val="234"/>
        </w:numPr>
      </w:pPr>
      <w:hyperlink r:id="rId2902" w:anchor="world-forums" w:history="1">
        <w:r w:rsidRPr="00EC683B">
          <w:rPr>
            <w:rStyle w:val="Hyperlink"/>
          </w:rPr>
          <w:t>Forum</w:t>
        </w:r>
      </w:hyperlink>
    </w:p>
    <w:p w14:paraId="108902AA" w14:textId="77777777" w:rsidR="00EC683B" w:rsidRPr="00EC683B" w:rsidRDefault="00EC683B" w:rsidP="00EC683B">
      <w:pPr>
        <w:ind w:firstLine="720"/>
        <w:rPr>
          <w:vanish/>
        </w:rPr>
      </w:pPr>
      <w:r w:rsidRPr="00EC683B">
        <w:rPr>
          <w:vanish/>
        </w:rPr>
        <w:t>Top of Form</w:t>
      </w:r>
    </w:p>
    <w:p w14:paraId="7337E80E" w14:textId="77777777" w:rsidR="00EC683B" w:rsidRPr="00EC683B" w:rsidRDefault="00EC683B" w:rsidP="00EC683B">
      <w:pPr>
        <w:ind w:firstLine="720"/>
        <w:rPr>
          <w:vanish/>
        </w:rPr>
      </w:pPr>
      <w:r w:rsidRPr="00EC683B">
        <w:rPr>
          <w:vanish/>
        </w:rPr>
        <w:t>Bottom of Form</w:t>
      </w:r>
    </w:p>
    <w:p w14:paraId="42CE590C" w14:textId="77777777" w:rsidR="00EC683B" w:rsidRPr="00EC683B" w:rsidRDefault="00EC683B" w:rsidP="00EC683B">
      <w:pPr>
        <w:numPr>
          <w:ilvl w:val="0"/>
          <w:numId w:val="235"/>
        </w:numPr>
      </w:pPr>
      <w:hyperlink r:id="rId2903" w:history="1">
        <w:r w:rsidRPr="00EC683B">
          <w:rPr>
            <w:rStyle w:val="Hyperlink"/>
          </w:rPr>
          <w:t>Countries and Their Cultures</w:t>
        </w:r>
      </w:hyperlink>
    </w:p>
    <w:p w14:paraId="013AF3DC" w14:textId="77777777" w:rsidR="00EC683B" w:rsidRPr="00EC683B" w:rsidRDefault="00EC683B" w:rsidP="00EC683B">
      <w:pPr>
        <w:ind w:firstLine="720"/>
      </w:pPr>
      <w:r w:rsidRPr="00EC683B">
        <w:t> </w:t>
      </w:r>
    </w:p>
    <w:p w14:paraId="4DA9F1DF" w14:textId="77777777" w:rsidR="00EC683B" w:rsidRPr="00EC683B" w:rsidRDefault="00EC683B" w:rsidP="00EC683B">
      <w:pPr>
        <w:numPr>
          <w:ilvl w:val="0"/>
          <w:numId w:val="235"/>
        </w:numPr>
      </w:pPr>
      <w:r w:rsidRPr="00EC683B">
        <w:t> </w:t>
      </w:r>
      <w:hyperlink r:id="rId2904" w:history="1">
        <w:r w:rsidRPr="00EC683B">
          <w:rPr>
            <w:rStyle w:val="Hyperlink"/>
          </w:rPr>
          <w:t>North America</w:t>
        </w:r>
      </w:hyperlink>
    </w:p>
    <w:p w14:paraId="0BB0E5A3" w14:textId="77777777" w:rsidR="00EC683B" w:rsidRPr="00EC683B" w:rsidRDefault="00EC683B" w:rsidP="00EC683B">
      <w:pPr>
        <w:ind w:firstLine="720"/>
      </w:pPr>
      <w:r w:rsidRPr="00EC683B">
        <w:t> </w:t>
      </w:r>
    </w:p>
    <w:p w14:paraId="1C665331" w14:textId="77777777" w:rsidR="00EC683B" w:rsidRPr="00EC683B" w:rsidRDefault="00EC683B" w:rsidP="00EC683B">
      <w:pPr>
        <w:numPr>
          <w:ilvl w:val="0"/>
          <w:numId w:val="235"/>
        </w:numPr>
      </w:pPr>
      <w:r w:rsidRPr="00EC683B">
        <w:lastRenderedPageBreak/>
        <w:t> Tunica</w:t>
      </w:r>
    </w:p>
    <w:p w14:paraId="1C924263" w14:textId="77777777" w:rsidR="00EC683B" w:rsidRPr="00EC683B" w:rsidRDefault="00EC683B" w:rsidP="00EC683B">
      <w:pPr>
        <w:ind w:firstLine="720"/>
      </w:pPr>
      <w:r w:rsidRPr="00EC683B">
        <w:t>Tunica</w:t>
      </w:r>
    </w:p>
    <w:p w14:paraId="3209A3A9" w14:textId="77777777" w:rsidR="00EC683B" w:rsidRPr="00EC683B" w:rsidRDefault="00EC683B" w:rsidP="00EC683B">
      <w:pPr>
        <w:ind w:firstLine="720"/>
      </w:pPr>
      <w:r w:rsidRPr="00EC683B">
        <w:pict w14:anchorId="4D5E6C48">
          <v:rect id="_x0000_i6064" style="width:0;height:0" o:hralign="center" o:hrstd="t" o:hr="t" fillcolor="#a0a0a0" stroked="f"/>
        </w:pict>
      </w:r>
    </w:p>
    <w:p w14:paraId="36D8601D" w14:textId="77777777" w:rsidR="00EC683B" w:rsidRPr="00EC683B" w:rsidRDefault="00EC683B" w:rsidP="00EC683B">
      <w:pPr>
        <w:ind w:firstLine="720"/>
      </w:pPr>
      <w:r w:rsidRPr="00EC683B">
        <w:pict w14:anchorId="3A6CE58A">
          <v:rect id="_x0000_i6065" style="width:0;height:0" o:hralign="center" o:hrstd="t" o:hr="t" fillcolor="#a0a0a0" stroked="f"/>
        </w:pict>
      </w:r>
    </w:p>
    <w:p w14:paraId="25EC0A95" w14:textId="77777777" w:rsidR="00EC683B" w:rsidRPr="00EC683B" w:rsidRDefault="00EC683B" w:rsidP="00EC683B">
      <w:pPr>
        <w:ind w:firstLine="720"/>
      </w:pPr>
      <w:r w:rsidRPr="00EC683B">
        <w:t>The Tunica, plus the Koroa, Tiou (</w:t>
      </w:r>
      <w:proofErr w:type="spellStart"/>
      <w:r w:rsidRPr="00EC683B">
        <w:t>Tioux</w:t>
      </w:r>
      <w:proofErr w:type="spellEnd"/>
      <w:r w:rsidRPr="00EC683B">
        <w:t>), and Yazoo, lived in west-central Mississippi and northeastern Louisiana. Their descendants live in a community near Marksville, Louisiana. They spoke a language isolate in the Macro-Algonkian phylum and numbered only a few dozen in the 1980s.</w:t>
      </w:r>
    </w:p>
    <w:p w14:paraId="6B5ECBFF" w14:textId="77777777" w:rsidR="00EC683B" w:rsidRPr="00EC683B" w:rsidRDefault="00EC683B" w:rsidP="00EC683B">
      <w:pPr>
        <w:ind w:firstLine="720"/>
      </w:pPr>
      <w:r w:rsidRPr="00EC683B">
        <w:t>Bibliography</w:t>
      </w:r>
    </w:p>
    <w:p w14:paraId="2EC4D59F" w14:textId="77777777" w:rsidR="00EC683B" w:rsidRPr="00EC683B" w:rsidRDefault="00EC683B" w:rsidP="00EC683B">
      <w:pPr>
        <w:ind w:firstLine="720"/>
      </w:pPr>
      <w:r w:rsidRPr="00EC683B">
        <w:t>Brain, Jeffrey P., et al. (1979). </w:t>
      </w:r>
      <w:r w:rsidRPr="00EC683B">
        <w:rPr>
          <w:i/>
          <w:iCs/>
        </w:rPr>
        <w:t>Tunica Treasure. </w:t>
      </w:r>
      <w:r w:rsidRPr="00EC683B">
        <w:t>Harvard University, Peabody Museum of Archaeology and Ethnology, Papers, no. 71. Cambridge.</w:t>
      </w:r>
    </w:p>
    <w:p w14:paraId="50440276" w14:textId="77777777" w:rsidR="00EC683B" w:rsidRPr="00EC683B" w:rsidRDefault="00EC683B" w:rsidP="00EC683B">
      <w:pPr>
        <w:ind w:firstLine="720"/>
        <w:rPr>
          <w:b/>
          <w:bCs/>
        </w:rPr>
      </w:pPr>
      <w:r w:rsidRPr="00EC683B">
        <w:rPr>
          <w:b/>
          <w:bCs/>
        </w:rPr>
        <w:t>Also read article about </w:t>
      </w:r>
      <w:hyperlink r:id="rId2905" w:history="1">
        <w:r w:rsidRPr="00EC683B">
          <w:rPr>
            <w:rStyle w:val="Hyperlink"/>
            <w:b/>
            <w:bCs/>
          </w:rPr>
          <w:t>Tunica</w:t>
        </w:r>
      </w:hyperlink>
      <w:r w:rsidRPr="00EC683B">
        <w:rPr>
          <w:b/>
          <w:bCs/>
        </w:rPr>
        <w:t> from Wikipedia</w:t>
      </w:r>
    </w:p>
    <w:p w14:paraId="5C1F5091" w14:textId="77777777" w:rsidR="00EC683B" w:rsidRPr="00EC683B" w:rsidRDefault="00EC683B" w:rsidP="00EC683B">
      <w:pPr>
        <w:ind w:firstLine="720"/>
      </w:pPr>
      <w:r w:rsidRPr="00EC683B">
        <w:t>User Contributions:</w:t>
      </w:r>
    </w:p>
    <w:p w14:paraId="3862B380" w14:textId="77777777" w:rsidR="00EC683B" w:rsidRPr="00EC683B" w:rsidRDefault="00EC683B" w:rsidP="00EC683B">
      <w:pPr>
        <w:ind w:firstLine="720"/>
      </w:pPr>
      <w:r w:rsidRPr="00EC683B">
        <w:t>Comment about this article, ask questions, or add new information about this topic:</w:t>
      </w:r>
    </w:p>
    <w:p w14:paraId="3D8D13C3" w14:textId="77777777" w:rsidR="00EC683B" w:rsidRPr="00EC683B" w:rsidRDefault="00EC683B" w:rsidP="00EC683B">
      <w:pPr>
        <w:ind w:firstLine="720"/>
        <w:rPr>
          <w:vanish/>
        </w:rPr>
      </w:pPr>
      <w:r w:rsidRPr="00EC683B">
        <w:rPr>
          <w:vanish/>
        </w:rPr>
        <w:t>Top of Form</w:t>
      </w:r>
    </w:p>
    <w:p w14:paraId="683BE6A5" w14:textId="77777777" w:rsidR="00EC683B" w:rsidRPr="00EC683B" w:rsidRDefault="00EC683B" w:rsidP="00EC683B">
      <w:pPr>
        <w:ind w:firstLine="720"/>
      </w:pPr>
      <w:r w:rsidRPr="00EC683B">
        <w:t>Name:</w:t>
      </w:r>
    </w:p>
    <w:p w14:paraId="5D0C3ABB" w14:textId="77777777" w:rsidR="00EC683B" w:rsidRPr="00EC683B" w:rsidRDefault="00EC683B" w:rsidP="00EC683B">
      <w:pPr>
        <w:ind w:firstLine="720"/>
      </w:pPr>
      <w:r w:rsidRPr="00EC683B">
        <w:t>E-mail:</w:t>
      </w:r>
    </w:p>
    <w:p w14:paraId="3935FC43" w14:textId="77777777" w:rsidR="00EC683B" w:rsidRPr="00EC683B" w:rsidRDefault="00EC683B" w:rsidP="00EC683B">
      <w:pPr>
        <w:ind w:firstLine="720"/>
      </w:pPr>
      <w:r w:rsidRPr="00EC683B">
        <w:t> Show my email publicly</w:t>
      </w:r>
    </w:p>
    <w:p w14:paraId="671B787E" w14:textId="77777777" w:rsidR="00EC683B" w:rsidRPr="00EC683B" w:rsidRDefault="00EC683B" w:rsidP="00EC683B">
      <w:pPr>
        <w:ind w:firstLine="720"/>
      </w:pPr>
      <w:r w:rsidRPr="00EC683B">
        <w:t>Public Comment: (50-4000 characters)</w:t>
      </w:r>
    </w:p>
    <w:p w14:paraId="23EA7808"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50B80DA" w14:textId="77777777" w:rsidR="00EC683B" w:rsidRPr="00EC683B" w:rsidRDefault="00EC683B" w:rsidP="00EC683B">
      <w:pPr>
        <w:ind w:firstLine="720"/>
        <w:rPr>
          <w:vanish/>
        </w:rPr>
      </w:pPr>
      <w:r w:rsidRPr="00EC683B">
        <w:rPr>
          <w:vanish/>
        </w:rPr>
        <w:t>Bottom of Form</w:t>
      </w:r>
    </w:p>
    <w:p w14:paraId="555B2301" w14:textId="77777777" w:rsidR="00EC683B" w:rsidRPr="00EC683B" w:rsidRDefault="00EC683B" w:rsidP="00EC683B">
      <w:pPr>
        <w:ind w:firstLine="720"/>
      </w:pPr>
    </w:p>
    <w:p w14:paraId="245AC84A" w14:textId="77777777" w:rsidR="00EC683B" w:rsidRPr="00EC683B" w:rsidRDefault="00EC683B" w:rsidP="00EC683B">
      <w:pPr>
        <w:ind w:firstLine="720"/>
      </w:pPr>
      <w:hyperlink r:id="rId2906" w:history="1">
        <w:r w:rsidRPr="00EC683B">
          <w:rPr>
            <w:rStyle w:val="Hyperlink"/>
          </w:rPr>
          <w:t>Tunica forum</w:t>
        </w:r>
      </w:hyperlink>
    </w:p>
    <w:p w14:paraId="49C27A13" w14:textId="77777777" w:rsidR="00EC683B" w:rsidRPr="00EC683B" w:rsidRDefault="00EC683B" w:rsidP="00EC683B">
      <w:pPr>
        <w:ind w:firstLine="720"/>
      </w:pPr>
      <w:r w:rsidRPr="00EC683B">
        <w:t>" </w:t>
      </w:r>
      <w:hyperlink r:id="rId2907" w:history="1">
        <w:r w:rsidRPr="00EC683B">
          <w:rPr>
            <w:rStyle w:val="Hyperlink"/>
          </w:rPr>
          <w:t> </w:t>
        </w:r>
        <w:proofErr w:type="spellStart"/>
        <w:r w:rsidRPr="00EC683B">
          <w:rPr>
            <w:rStyle w:val="Hyperlink"/>
          </w:rPr>
          <w:t>Tubatulabal</w:t>
        </w:r>
      </w:hyperlink>
      <w:hyperlink r:id="rId2908" w:history="1">
        <w:r w:rsidRPr="00EC683B">
          <w:rPr>
            <w:rStyle w:val="Hyperlink"/>
          </w:rPr>
          <w:t>Tuscarora</w:t>
        </w:r>
        <w:proofErr w:type="spellEnd"/>
        <w:r w:rsidRPr="00EC683B">
          <w:rPr>
            <w:rStyle w:val="Hyperlink"/>
          </w:rPr>
          <w:t> </w:t>
        </w:r>
      </w:hyperlink>
    </w:p>
    <w:p w14:paraId="44D217C6" w14:textId="77777777" w:rsidR="00EC683B" w:rsidRPr="00EC683B" w:rsidRDefault="00EC683B" w:rsidP="00EC683B">
      <w:pPr>
        <w:ind w:firstLine="720"/>
      </w:pPr>
      <w:r w:rsidRPr="00EC683B">
        <w:t>Copyright 2008 The Gale Group Inc. All rights reserved.  •  </w:t>
      </w:r>
      <w:hyperlink r:id="rId290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8E14158" w14:textId="42BE94D4" w:rsidR="00EC683B" w:rsidRPr="00EC683B" w:rsidRDefault="00EC683B" w:rsidP="00EC683B">
      <w:pPr>
        <w:ind w:firstLine="720"/>
      </w:pPr>
      <w:r w:rsidRPr="00EC683B">
        <w:drawing>
          <wp:inline distT="0" distB="0" distL="0" distR="0" wp14:anchorId="6764A63A" wp14:editId="1689E262">
            <wp:extent cx="2552700" cy="845820"/>
            <wp:effectExtent l="0" t="0" r="0" b="0"/>
            <wp:docPr id="1333671222" name="Picture 43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4947F8C" w14:textId="77777777" w:rsidR="00EC683B" w:rsidRPr="00EC683B" w:rsidRDefault="00EC683B" w:rsidP="00EC683B">
      <w:pPr>
        <w:numPr>
          <w:ilvl w:val="0"/>
          <w:numId w:val="236"/>
        </w:numPr>
      </w:pPr>
      <w:hyperlink r:id="rId2910" w:anchor="world-forums" w:history="1">
        <w:r w:rsidRPr="00EC683B">
          <w:rPr>
            <w:rStyle w:val="Hyperlink"/>
          </w:rPr>
          <w:t>Forum</w:t>
        </w:r>
      </w:hyperlink>
    </w:p>
    <w:p w14:paraId="0FEDE8A4" w14:textId="77777777" w:rsidR="00EC683B" w:rsidRPr="00EC683B" w:rsidRDefault="00EC683B" w:rsidP="00EC683B">
      <w:pPr>
        <w:ind w:firstLine="720"/>
        <w:rPr>
          <w:vanish/>
        </w:rPr>
      </w:pPr>
      <w:r w:rsidRPr="00EC683B">
        <w:rPr>
          <w:vanish/>
        </w:rPr>
        <w:t>Top of Form</w:t>
      </w:r>
    </w:p>
    <w:p w14:paraId="350299B2" w14:textId="77777777" w:rsidR="00EC683B" w:rsidRPr="00EC683B" w:rsidRDefault="00EC683B" w:rsidP="00EC683B">
      <w:pPr>
        <w:ind w:firstLine="720"/>
        <w:rPr>
          <w:vanish/>
        </w:rPr>
      </w:pPr>
      <w:r w:rsidRPr="00EC683B">
        <w:rPr>
          <w:vanish/>
        </w:rPr>
        <w:t>Bottom of Form</w:t>
      </w:r>
    </w:p>
    <w:p w14:paraId="3FCF0B65" w14:textId="77777777" w:rsidR="00EC683B" w:rsidRPr="00EC683B" w:rsidRDefault="00EC683B" w:rsidP="00EC683B">
      <w:pPr>
        <w:numPr>
          <w:ilvl w:val="0"/>
          <w:numId w:val="237"/>
        </w:numPr>
      </w:pPr>
      <w:hyperlink r:id="rId2911" w:history="1">
        <w:r w:rsidRPr="00EC683B">
          <w:rPr>
            <w:rStyle w:val="Hyperlink"/>
          </w:rPr>
          <w:t>Countries and Their Cultures</w:t>
        </w:r>
      </w:hyperlink>
    </w:p>
    <w:p w14:paraId="04F4F158" w14:textId="77777777" w:rsidR="00EC683B" w:rsidRPr="00EC683B" w:rsidRDefault="00EC683B" w:rsidP="00EC683B">
      <w:pPr>
        <w:ind w:firstLine="720"/>
      </w:pPr>
      <w:r w:rsidRPr="00EC683B">
        <w:t> </w:t>
      </w:r>
    </w:p>
    <w:p w14:paraId="43DB73AB" w14:textId="77777777" w:rsidR="00EC683B" w:rsidRPr="00EC683B" w:rsidRDefault="00EC683B" w:rsidP="00EC683B">
      <w:pPr>
        <w:numPr>
          <w:ilvl w:val="0"/>
          <w:numId w:val="237"/>
        </w:numPr>
      </w:pPr>
      <w:r w:rsidRPr="00EC683B">
        <w:t> </w:t>
      </w:r>
      <w:hyperlink r:id="rId2912" w:history="1">
        <w:r w:rsidRPr="00EC683B">
          <w:rPr>
            <w:rStyle w:val="Hyperlink"/>
          </w:rPr>
          <w:t>North America</w:t>
        </w:r>
      </w:hyperlink>
    </w:p>
    <w:p w14:paraId="54F13186" w14:textId="77777777" w:rsidR="00EC683B" w:rsidRPr="00EC683B" w:rsidRDefault="00EC683B" w:rsidP="00EC683B">
      <w:pPr>
        <w:ind w:firstLine="720"/>
      </w:pPr>
      <w:r w:rsidRPr="00EC683B">
        <w:t> </w:t>
      </w:r>
    </w:p>
    <w:p w14:paraId="4405C9AE" w14:textId="77777777" w:rsidR="00EC683B" w:rsidRPr="00EC683B" w:rsidRDefault="00EC683B" w:rsidP="00EC683B">
      <w:pPr>
        <w:numPr>
          <w:ilvl w:val="0"/>
          <w:numId w:val="237"/>
        </w:numPr>
      </w:pPr>
      <w:r w:rsidRPr="00EC683B">
        <w:t> Tuscarora</w:t>
      </w:r>
    </w:p>
    <w:p w14:paraId="2D16F68C" w14:textId="77777777" w:rsidR="00EC683B" w:rsidRPr="00EC683B" w:rsidRDefault="00EC683B" w:rsidP="00EC683B">
      <w:pPr>
        <w:ind w:firstLine="720"/>
      </w:pPr>
      <w:r w:rsidRPr="00EC683B">
        <w:t>Tuscarora</w:t>
      </w:r>
    </w:p>
    <w:p w14:paraId="64FD26A2" w14:textId="77777777" w:rsidR="00EC683B" w:rsidRPr="00EC683B" w:rsidRDefault="00EC683B" w:rsidP="00EC683B">
      <w:pPr>
        <w:ind w:firstLine="720"/>
      </w:pPr>
      <w:r w:rsidRPr="00EC683B">
        <w:pict w14:anchorId="1B49EA5F">
          <v:rect id="_x0000_i6087" style="width:0;height:0" o:hralign="center" o:hrstd="t" o:hr="t" fillcolor="#a0a0a0" stroked="f"/>
        </w:pict>
      </w:r>
    </w:p>
    <w:p w14:paraId="5EC00385" w14:textId="77777777" w:rsidR="00EC683B" w:rsidRPr="00EC683B" w:rsidRDefault="00EC683B" w:rsidP="00EC683B">
      <w:pPr>
        <w:ind w:firstLine="720"/>
      </w:pPr>
      <w:r w:rsidRPr="00EC683B">
        <w:pict w14:anchorId="7DB0F62E">
          <v:rect id="_x0000_i6088" style="width:0;height:0" o:hralign="center" o:hrstd="t" o:hr="t" fillcolor="#a0a0a0" stroked="f"/>
        </w:pict>
      </w:r>
    </w:p>
    <w:p w14:paraId="0753EA06" w14:textId="77777777" w:rsidR="00EC683B" w:rsidRPr="00EC683B" w:rsidRDefault="00EC683B" w:rsidP="00EC683B">
      <w:pPr>
        <w:ind w:firstLine="720"/>
      </w:pPr>
      <w:r w:rsidRPr="00EC683B">
        <w:t>The Tuscarora are an American Indian group living on the Tuscarora Indian Reservation in New York State and the Six Nations Reserve in Ontario. In the 1980s the Tuscarora in New York and Ontario numbered approximately fifteen hundred.</w:t>
      </w:r>
    </w:p>
    <w:p w14:paraId="3945A074" w14:textId="77777777" w:rsidR="00EC683B" w:rsidRPr="00EC683B" w:rsidRDefault="00EC683B" w:rsidP="00EC683B">
      <w:pPr>
        <w:ind w:firstLine="720"/>
      </w:pPr>
      <w:r w:rsidRPr="00EC683B">
        <w:t xml:space="preserve">In late aboriginal and early historic </w:t>
      </w:r>
      <w:proofErr w:type="gramStart"/>
      <w:r w:rsidRPr="00EC683B">
        <w:t>times</w:t>
      </w:r>
      <w:proofErr w:type="gramEnd"/>
      <w:r w:rsidRPr="00EC683B">
        <w:t xml:space="preserve"> the Tuscarora occupied an extensive territory along the Roanoke, Tar, Pamlico, and Neuse rivers in present-day North Carolina. In the early eighteenth century they were driven out of their territory after a series of devastating wars with White colonists. They migrated north, where they were adopted by the Iroquois tribes and accepted as members of the Iroquois Confederacy in 1722. The Tuscarora participated in the councils of the league, but their chiefs were not given the position of sachem in the council. Before migrating </w:t>
      </w:r>
      <w:proofErr w:type="gramStart"/>
      <w:r w:rsidRPr="00EC683B">
        <w:t>north</w:t>
      </w:r>
      <w:proofErr w:type="gramEnd"/>
      <w:r w:rsidRPr="00EC683B">
        <w:t xml:space="preserve"> the Tuscarora economy had been based on a combination of horticulture, hunting, gathering, and fishing. Once joined with the Iroquois, they settled on </w:t>
      </w:r>
      <w:proofErr w:type="gramStart"/>
      <w:r w:rsidRPr="00EC683B">
        <w:t>lands</w:t>
      </w:r>
      <w:proofErr w:type="gramEnd"/>
      <w:r w:rsidRPr="00EC683B">
        <w:t xml:space="preserve"> given to them by the Seneca and adopted Iroquoian cultural and organizational patterns. During the American Revolution many Tuscarora were forced by circumstances to side with the British and subsequently were granted lands on Six Nations Reserve. Those Tuscarora able to remain neutral during the war were granted the lands they occupied in New York State.</w:t>
      </w:r>
    </w:p>
    <w:p w14:paraId="3F29456D" w14:textId="77777777" w:rsidR="00EC683B" w:rsidRPr="00EC683B" w:rsidRDefault="00EC683B" w:rsidP="00EC683B">
      <w:pPr>
        <w:ind w:firstLine="720"/>
      </w:pPr>
      <w:r w:rsidRPr="00EC683B">
        <w:rPr>
          <w:i/>
          <w:iCs/>
        </w:rPr>
        <w:t>See also </w:t>
      </w:r>
      <w:hyperlink r:id="rId2913" w:history="1">
        <w:r w:rsidRPr="00EC683B">
          <w:rPr>
            <w:rStyle w:val="Hyperlink"/>
          </w:rPr>
          <w:t>Iroquois</w:t>
        </w:r>
      </w:hyperlink>
    </w:p>
    <w:p w14:paraId="2D5944C9" w14:textId="77777777" w:rsidR="00EC683B" w:rsidRPr="00EC683B" w:rsidRDefault="00EC683B" w:rsidP="00EC683B">
      <w:pPr>
        <w:ind w:firstLine="720"/>
      </w:pPr>
      <w:r w:rsidRPr="00EC683B">
        <w:t>Bibliography</w:t>
      </w:r>
    </w:p>
    <w:p w14:paraId="54B092DC" w14:textId="77777777" w:rsidR="00EC683B" w:rsidRPr="00EC683B" w:rsidRDefault="00EC683B" w:rsidP="00EC683B">
      <w:pPr>
        <w:ind w:firstLine="720"/>
      </w:pPr>
      <w:r w:rsidRPr="00EC683B">
        <w:t>Boyce, Douglas W. (1973). "Did a Tuscarora Confederacy Exist?" </w:t>
      </w:r>
      <w:r w:rsidRPr="00EC683B">
        <w:rPr>
          <w:i/>
          <w:iCs/>
        </w:rPr>
        <w:t>Indian Historian </w:t>
      </w:r>
      <w:r w:rsidRPr="00EC683B">
        <w:t>6:34-40.</w:t>
      </w:r>
    </w:p>
    <w:p w14:paraId="14FED279" w14:textId="77777777" w:rsidR="00EC683B" w:rsidRPr="00EC683B" w:rsidRDefault="00EC683B" w:rsidP="00EC683B">
      <w:pPr>
        <w:ind w:firstLine="720"/>
      </w:pPr>
      <w:r w:rsidRPr="00EC683B">
        <w:t>Johnson, Frank R. (1967-1968). </w:t>
      </w:r>
      <w:r w:rsidRPr="00EC683B">
        <w:rPr>
          <w:i/>
          <w:iCs/>
        </w:rPr>
        <w:t xml:space="preserve">The </w:t>
      </w:r>
      <w:proofErr w:type="spellStart"/>
      <w:r w:rsidRPr="00EC683B">
        <w:rPr>
          <w:i/>
          <w:iCs/>
        </w:rPr>
        <w:t>Tuscaroras</w:t>
      </w:r>
      <w:proofErr w:type="spellEnd"/>
      <w:r w:rsidRPr="00EC683B">
        <w:rPr>
          <w:i/>
          <w:iCs/>
        </w:rPr>
        <w:t xml:space="preserve">: Mythology, </w:t>
      </w:r>
      <w:proofErr w:type="gramStart"/>
      <w:r w:rsidRPr="00EC683B">
        <w:rPr>
          <w:i/>
          <w:iCs/>
        </w:rPr>
        <w:t>Medicine </w:t>
      </w:r>
      <w:r w:rsidRPr="00EC683B">
        <w:t>,</w:t>
      </w:r>
      <w:proofErr w:type="gramEnd"/>
      <w:r w:rsidRPr="00EC683B">
        <w:t> </w:t>
      </w:r>
      <w:r w:rsidRPr="00EC683B">
        <w:rPr>
          <w:i/>
          <w:iCs/>
        </w:rPr>
        <w:t>Culture. </w:t>
      </w:r>
      <w:r w:rsidRPr="00EC683B">
        <w:t>Murfreesboro, N.C.: Johnson Publishing Co.</w:t>
      </w:r>
    </w:p>
    <w:p w14:paraId="0EDD298D" w14:textId="77777777" w:rsidR="00EC683B" w:rsidRPr="00EC683B" w:rsidRDefault="00EC683B" w:rsidP="00EC683B">
      <w:pPr>
        <w:ind w:firstLine="720"/>
        <w:rPr>
          <w:b/>
          <w:bCs/>
        </w:rPr>
      </w:pPr>
      <w:r w:rsidRPr="00EC683B">
        <w:rPr>
          <w:b/>
          <w:bCs/>
        </w:rPr>
        <w:lastRenderedPageBreak/>
        <w:t>Also read article about </w:t>
      </w:r>
      <w:hyperlink r:id="rId2914" w:history="1">
        <w:r w:rsidRPr="00EC683B">
          <w:rPr>
            <w:rStyle w:val="Hyperlink"/>
            <w:b/>
            <w:bCs/>
          </w:rPr>
          <w:t>Tuscarora</w:t>
        </w:r>
      </w:hyperlink>
      <w:r w:rsidRPr="00EC683B">
        <w:rPr>
          <w:b/>
          <w:bCs/>
        </w:rPr>
        <w:t> from Wikipedia</w:t>
      </w:r>
    </w:p>
    <w:p w14:paraId="558FC589" w14:textId="77777777" w:rsidR="00EC683B" w:rsidRPr="00EC683B" w:rsidRDefault="00EC683B" w:rsidP="00EC683B">
      <w:pPr>
        <w:ind w:firstLine="720"/>
      </w:pPr>
      <w:r w:rsidRPr="00EC683B">
        <w:t>User Contributions:</w:t>
      </w:r>
    </w:p>
    <w:p w14:paraId="079A0545" w14:textId="77777777" w:rsidR="00EC683B" w:rsidRPr="00EC683B" w:rsidRDefault="00EC683B" w:rsidP="00EC683B">
      <w:pPr>
        <w:ind w:firstLine="720"/>
      </w:pPr>
      <w:r w:rsidRPr="00EC683B">
        <w:t>Comment about this article, ask questions, or add new information about this topic:</w:t>
      </w:r>
    </w:p>
    <w:p w14:paraId="3AC8DC24" w14:textId="77777777" w:rsidR="00EC683B" w:rsidRPr="00EC683B" w:rsidRDefault="00EC683B" w:rsidP="00EC683B">
      <w:pPr>
        <w:ind w:firstLine="720"/>
        <w:rPr>
          <w:vanish/>
        </w:rPr>
      </w:pPr>
      <w:r w:rsidRPr="00EC683B">
        <w:rPr>
          <w:vanish/>
        </w:rPr>
        <w:t>Top of Form</w:t>
      </w:r>
    </w:p>
    <w:p w14:paraId="46B23422" w14:textId="77777777" w:rsidR="00EC683B" w:rsidRPr="00EC683B" w:rsidRDefault="00EC683B" w:rsidP="00EC683B">
      <w:pPr>
        <w:ind w:firstLine="720"/>
      </w:pPr>
      <w:r w:rsidRPr="00EC683B">
        <w:t>Name:</w:t>
      </w:r>
    </w:p>
    <w:p w14:paraId="3D86DB23" w14:textId="77777777" w:rsidR="00EC683B" w:rsidRPr="00EC683B" w:rsidRDefault="00EC683B" w:rsidP="00EC683B">
      <w:pPr>
        <w:ind w:firstLine="720"/>
      </w:pPr>
      <w:r w:rsidRPr="00EC683B">
        <w:t>E-mail:</w:t>
      </w:r>
    </w:p>
    <w:p w14:paraId="79919EEF" w14:textId="77777777" w:rsidR="00EC683B" w:rsidRPr="00EC683B" w:rsidRDefault="00EC683B" w:rsidP="00EC683B">
      <w:pPr>
        <w:ind w:firstLine="720"/>
      </w:pPr>
      <w:r w:rsidRPr="00EC683B">
        <w:t> Show my email publicly</w:t>
      </w:r>
    </w:p>
    <w:p w14:paraId="628B3321" w14:textId="77777777" w:rsidR="00EC683B" w:rsidRPr="00EC683B" w:rsidRDefault="00EC683B" w:rsidP="00EC683B">
      <w:pPr>
        <w:ind w:firstLine="720"/>
      </w:pPr>
      <w:r w:rsidRPr="00EC683B">
        <w:t>Public Comment: (50-4000 characters)</w:t>
      </w:r>
    </w:p>
    <w:p w14:paraId="11356005"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7B149ED" w14:textId="77777777" w:rsidR="00EC683B" w:rsidRPr="00EC683B" w:rsidRDefault="00EC683B" w:rsidP="00EC683B">
      <w:pPr>
        <w:ind w:firstLine="720"/>
        <w:rPr>
          <w:vanish/>
        </w:rPr>
      </w:pPr>
      <w:r w:rsidRPr="00EC683B">
        <w:rPr>
          <w:vanish/>
        </w:rPr>
        <w:t>Bottom of Form</w:t>
      </w:r>
    </w:p>
    <w:p w14:paraId="776DE615" w14:textId="77777777" w:rsidR="00EC683B" w:rsidRPr="00EC683B" w:rsidRDefault="00EC683B" w:rsidP="00EC683B">
      <w:pPr>
        <w:ind w:firstLine="720"/>
      </w:pPr>
    </w:p>
    <w:p w14:paraId="4E209D6D" w14:textId="77777777" w:rsidR="00EC683B" w:rsidRPr="00EC683B" w:rsidRDefault="00EC683B" w:rsidP="00EC683B">
      <w:pPr>
        <w:ind w:firstLine="720"/>
      </w:pPr>
      <w:hyperlink r:id="rId2915" w:history="1">
        <w:r w:rsidRPr="00EC683B">
          <w:rPr>
            <w:rStyle w:val="Hyperlink"/>
          </w:rPr>
          <w:t>Tuscarora forum</w:t>
        </w:r>
      </w:hyperlink>
    </w:p>
    <w:p w14:paraId="54444AB8" w14:textId="77777777" w:rsidR="00EC683B" w:rsidRPr="00EC683B" w:rsidRDefault="00EC683B" w:rsidP="00EC683B">
      <w:pPr>
        <w:ind w:firstLine="720"/>
      </w:pPr>
      <w:r w:rsidRPr="00EC683B">
        <w:t>" </w:t>
      </w:r>
      <w:hyperlink r:id="rId2916" w:history="1">
        <w:r w:rsidRPr="00EC683B">
          <w:rPr>
            <w:rStyle w:val="Hyperlink"/>
          </w:rPr>
          <w:t> </w:t>
        </w:r>
        <w:proofErr w:type="spellStart"/>
        <w:r w:rsidRPr="00EC683B">
          <w:rPr>
            <w:rStyle w:val="Hyperlink"/>
          </w:rPr>
          <w:t>Tunica</w:t>
        </w:r>
      </w:hyperlink>
      <w:hyperlink r:id="rId2917" w:history="1">
        <w:r w:rsidRPr="00EC683B">
          <w:rPr>
            <w:rStyle w:val="Hyperlink"/>
          </w:rPr>
          <w:t>Tutchone</w:t>
        </w:r>
        <w:proofErr w:type="spellEnd"/>
        <w:r w:rsidRPr="00EC683B">
          <w:rPr>
            <w:rStyle w:val="Hyperlink"/>
          </w:rPr>
          <w:t> </w:t>
        </w:r>
      </w:hyperlink>
    </w:p>
    <w:p w14:paraId="5AF352CD" w14:textId="77777777" w:rsidR="00EC683B" w:rsidRPr="00EC683B" w:rsidRDefault="00EC683B" w:rsidP="00EC683B">
      <w:pPr>
        <w:ind w:firstLine="720"/>
      </w:pPr>
      <w:r w:rsidRPr="00EC683B">
        <w:t>Copyright 2008 The Gale Group Inc. All rights reserved.  •  </w:t>
      </w:r>
      <w:hyperlink r:id="rId2918"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6677175" w14:textId="052B29B1" w:rsidR="00EC683B" w:rsidRPr="00EC683B" w:rsidRDefault="00EC683B" w:rsidP="00EC683B">
      <w:pPr>
        <w:ind w:firstLine="720"/>
      </w:pPr>
      <w:r w:rsidRPr="00EC683B">
        <w:drawing>
          <wp:inline distT="0" distB="0" distL="0" distR="0" wp14:anchorId="2A8A98A5" wp14:editId="429264A0">
            <wp:extent cx="2552700" cy="845820"/>
            <wp:effectExtent l="0" t="0" r="0" b="0"/>
            <wp:docPr id="493282891" name="Picture 43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9789062" w14:textId="77777777" w:rsidR="00EC683B" w:rsidRPr="00EC683B" w:rsidRDefault="00EC683B" w:rsidP="00EC683B">
      <w:pPr>
        <w:numPr>
          <w:ilvl w:val="0"/>
          <w:numId w:val="238"/>
        </w:numPr>
      </w:pPr>
      <w:hyperlink r:id="rId2919" w:anchor="world-forums" w:history="1">
        <w:r w:rsidRPr="00EC683B">
          <w:rPr>
            <w:rStyle w:val="Hyperlink"/>
          </w:rPr>
          <w:t>Forum</w:t>
        </w:r>
      </w:hyperlink>
    </w:p>
    <w:p w14:paraId="2147FB9C" w14:textId="77777777" w:rsidR="00EC683B" w:rsidRPr="00EC683B" w:rsidRDefault="00EC683B" w:rsidP="00EC683B">
      <w:pPr>
        <w:ind w:firstLine="720"/>
        <w:rPr>
          <w:vanish/>
        </w:rPr>
      </w:pPr>
      <w:r w:rsidRPr="00EC683B">
        <w:rPr>
          <w:vanish/>
        </w:rPr>
        <w:t>Top of Form</w:t>
      </w:r>
    </w:p>
    <w:p w14:paraId="618C5AD3" w14:textId="77777777" w:rsidR="00EC683B" w:rsidRPr="00EC683B" w:rsidRDefault="00EC683B" w:rsidP="00EC683B">
      <w:pPr>
        <w:ind w:firstLine="720"/>
        <w:rPr>
          <w:vanish/>
        </w:rPr>
      </w:pPr>
      <w:r w:rsidRPr="00EC683B">
        <w:rPr>
          <w:vanish/>
        </w:rPr>
        <w:t>Bottom of Form</w:t>
      </w:r>
    </w:p>
    <w:p w14:paraId="6085319C" w14:textId="77777777" w:rsidR="00EC683B" w:rsidRPr="00EC683B" w:rsidRDefault="00EC683B" w:rsidP="00EC683B">
      <w:pPr>
        <w:numPr>
          <w:ilvl w:val="0"/>
          <w:numId w:val="239"/>
        </w:numPr>
      </w:pPr>
      <w:hyperlink r:id="rId2920" w:history="1">
        <w:r w:rsidRPr="00EC683B">
          <w:rPr>
            <w:rStyle w:val="Hyperlink"/>
          </w:rPr>
          <w:t>Countries and Their Cultures</w:t>
        </w:r>
      </w:hyperlink>
    </w:p>
    <w:p w14:paraId="70CD0928" w14:textId="77777777" w:rsidR="00EC683B" w:rsidRPr="00EC683B" w:rsidRDefault="00EC683B" w:rsidP="00EC683B">
      <w:pPr>
        <w:ind w:firstLine="720"/>
      </w:pPr>
      <w:r w:rsidRPr="00EC683B">
        <w:t> </w:t>
      </w:r>
    </w:p>
    <w:p w14:paraId="04E53B6C" w14:textId="77777777" w:rsidR="00EC683B" w:rsidRPr="00EC683B" w:rsidRDefault="00EC683B" w:rsidP="00EC683B">
      <w:pPr>
        <w:numPr>
          <w:ilvl w:val="0"/>
          <w:numId w:val="239"/>
        </w:numPr>
      </w:pPr>
      <w:r w:rsidRPr="00EC683B">
        <w:t> </w:t>
      </w:r>
      <w:hyperlink r:id="rId2921" w:history="1">
        <w:r w:rsidRPr="00EC683B">
          <w:rPr>
            <w:rStyle w:val="Hyperlink"/>
          </w:rPr>
          <w:t>North America</w:t>
        </w:r>
      </w:hyperlink>
    </w:p>
    <w:p w14:paraId="69254352" w14:textId="77777777" w:rsidR="00EC683B" w:rsidRPr="00EC683B" w:rsidRDefault="00EC683B" w:rsidP="00EC683B">
      <w:pPr>
        <w:ind w:firstLine="720"/>
      </w:pPr>
      <w:r w:rsidRPr="00EC683B">
        <w:t> </w:t>
      </w:r>
    </w:p>
    <w:p w14:paraId="55949D9E" w14:textId="77777777" w:rsidR="00EC683B" w:rsidRPr="00EC683B" w:rsidRDefault="00EC683B" w:rsidP="00EC683B">
      <w:pPr>
        <w:numPr>
          <w:ilvl w:val="0"/>
          <w:numId w:val="239"/>
        </w:numPr>
      </w:pPr>
      <w:r w:rsidRPr="00EC683B">
        <w:t> Tutchone</w:t>
      </w:r>
    </w:p>
    <w:p w14:paraId="416FA7C4" w14:textId="77777777" w:rsidR="00EC683B" w:rsidRPr="00EC683B" w:rsidRDefault="00EC683B" w:rsidP="00EC683B">
      <w:pPr>
        <w:ind w:firstLine="720"/>
      </w:pPr>
      <w:r w:rsidRPr="00EC683B">
        <w:t>Tutchone</w:t>
      </w:r>
    </w:p>
    <w:p w14:paraId="7383DD39" w14:textId="77777777" w:rsidR="00EC683B" w:rsidRPr="00EC683B" w:rsidRDefault="00EC683B" w:rsidP="00EC683B">
      <w:pPr>
        <w:ind w:firstLine="720"/>
      </w:pPr>
      <w:r w:rsidRPr="00EC683B">
        <w:pict w14:anchorId="220EBDB2">
          <v:rect id="_x0000_i6110" style="width:0;height:0" o:hralign="center" o:hrstd="t" o:hr="t" fillcolor="#a0a0a0" stroked="f"/>
        </w:pict>
      </w:r>
    </w:p>
    <w:p w14:paraId="24CAB770" w14:textId="77777777" w:rsidR="00EC683B" w:rsidRPr="00EC683B" w:rsidRDefault="00EC683B" w:rsidP="00EC683B">
      <w:pPr>
        <w:ind w:firstLine="720"/>
      </w:pPr>
      <w:r w:rsidRPr="00EC683B">
        <w:pict w14:anchorId="2A9021A5">
          <v:rect id="_x0000_i6111" style="width:0;height:0" o:hralign="center" o:hrstd="t" o:hr="t" fillcolor="#a0a0a0" stroked="f"/>
        </w:pict>
      </w:r>
    </w:p>
    <w:p w14:paraId="0FEC148A" w14:textId="77777777" w:rsidR="00EC683B" w:rsidRPr="00EC683B" w:rsidRDefault="00EC683B" w:rsidP="00EC683B">
      <w:pPr>
        <w:ind w:firstLine="720"/>
      </w:pPr>
      <w:r w:rsidRPr="00EC683B">
        <w:lastRenderedPageBreak/>
        <w:t>The Tutchone (</w:t>
      </w:r>
      <w:proofErr w:type="spellStart"/>
      <w:r w:rsidRPr="00EC683B">
        <w:t>Tutchonekutchin</w:t>
      </w:r>
      <w:proofErr w:type="spellEnd"/>
      <w:r w:rsidRPr="00EC683B">
        <w:t xml:space="preserve">), an Athapaskan-speaking group, live in the general drainage area of the upper Yukon River in Yukon Territory in Canada and were culturally </w:t>
      </w:r>
      <w:proofErr w:type="gramStart"/>
      <w:r w:rsidRPr="00EC683B">
        <w:t>similar to</w:t>
      </w:r>
      <w:proofErr w:type="gramEnd"/>
      <w:r w:rsidRPr="00EC683B">
        <w:t xml:space="preserve"> the Kutchin, their neighbors to the north. They numbered around fifteen hundred in 1974.</w:t>
      </w:r>
    </w:p>
    <w:p w14:paraId="6EDCA53B" w14:textId="77777777" w:rsidR="00EC683B" w:rsidRPr="00EC683B" w:rsidRDefault="00EC683B" w:rsidP="00EC683B">
      <w:pPr>
        <w:ind w:firstLine="720"/>
      </w:pPr>
    </w:p>
    <w:p w14:paraId="21BBC3FE" w14:textId="77777777" w:rsidR="00EC683B" w:rsidRPr="00EC683B" w:rsidRDefault="00EC683B" w:rsidP="00EC683B">
      <w:pPr>
        <w:ind w:firstLine="720"/>
      </w:pPr>
      <w:r w:rsidRPr="00EC683B">
        <w:t>Bibliography</w:t>
      </w:r>
    </w:p>
    <w:p w14:paraId="3B5AAEFB" w14:textId="77777777" w:rsidR="00EC683B" w:rsidRPr="00EC683B" w:rsidRDefault="00EC683B" w:rsidP="00EC683B">
      <w:pPr>
        <w:ind w:firstLine="720"/>
      </w:pPr>
      <w:r w:rsidRPr="00EC683B">
        <w:t>McClellan, Catharine (1981). "Tutchone." In </w:t>
      </w:r>
      <w:r w:rsidRPr="00EC683B">
        <w:rPr>
          <w:i/>
          <w:iCs/>
        </w:rPr>
        <w:t>Handbook of North American Indians, </w:t>
      </w:r>
      <w:r w:rsidRPr="00EC683B">
        <w:t>Vol. 6, </w:t>
      </w:r>
      <w:proofErr w:type="gramStart"/>
      <w:r w:rsidRPr="00EC683B">
        <w:rPr>
          <w:i/>
          <w:iCs/>
        </w:rPr>
        <w:t>Subarctic </w:t>
      </w:r>
      <w:r w:rsidRPr="00EC683B">
        <w:t>,</w:t>
      </w:r>
      <w:proofErr w:type="gramEnd"/>
      <w:r w:rsidRPr="00EC683B">
        <w:t xml:space="preserve"> edited by June Helm 493-505. Washington, D.C.: Smithsonian Institution.</w:t>
      </w:r>
    </w:p>
    <w:p w14:paraId="20F7A682" w14:textId="77777777" w:rsidR="00EC683B" w:rsidRPr="00EC683B" w:rsidRDefault="00EC683B" w:rsidP="00EC683B">
      <w:pPr>
        <w:ind w:firstLine="720"/>
      </w:pPr>
      <w:r w:rsidRPr="00EC683B">
        <w:t>User Contributions:</w:t>
      </w:r>
    </w:p>
    <w:p w14:paraId="57BB7C1A" w14:textId="77777777" w:rsidR="00EC683B" w:rsidRPr="00EC683B" w:rsidRDefault="00EC683B" w:rsidP="00EC683B">
      <w:pPr>
        <w:ind w:firstLine="720"/>
      </w:pPr>
      <w:r w:rsidRPr="00EC683B">
        <w:t>Comment about this article, ask questions, or add new information about this topic:</w:t>
      </w:r>
    </w:p>
    <w:p w14:paraId="4E94D819" w14:textId="77777777" w:rsidR="00EC683B" w:rsidRPr="00EC683B" w:rsidRDefault="00EC683B" w:rsidP="00EC683B">
      <w:pPr>
        <w:ind w:firstLine="720"/>
        <w:rPr>
          <w:vanish/>
        </w:rPr>
      </w:pPr>
      <w:r w:rsidRPr="00EC683B">
        <w:rPr>
          <w:vanish/>
        </w:rPr>
        <w:t>Top of Form</w:t>
      </w:r>
    </w:p>
    <w:p w14:paraId="3F330B14" w14:textId="77777777" w:rsidR="00EC683B" w:rsidRPr="00EC683B" w:rsidRDefault="00EC683B" w:rsidP="00EC683B">
      <w:pPr>
        <w:ind w:firstLine="720"/>
      </w:pPr>
      <w:r w:rsidRPr="00EC683B">
        <w:t>Name:</w:t>
      </w:r>
    </w:p>
    <w:p w14:paraId="243CC97F" w14:textId="77777777" w:rsidR="00EC683B" w:rsidRPr="00EC683B" w:rsidRDefault="00EC683B" w:rsidP="00EC683B">
      <w:pPr>
        <w:ind w:firstLine="720"/>
      </w:pPr>
      <w:r w:rsidRPr="00EC683B">
        <w:t>E-mail:</w:t>
      </w:r>
    </w:p>
    <w:p w14:paraId="4B0ACEB3" w14:textId="77777777" w:rsidR="00EC683B" w:rsidRPr="00EC683B" w:rsidRDefault="00EC683B" w:rsidP="00EC683B">
      <w:pPr>
        <w:ind w:firstLine="720"/>
      </w:pPr>
      <w:r w:rsidRPr="00EC683B">
        <w:t> Show my email publicly</w:t>
      </w:r>
    </w:p>
    <w:p w14:paraId="78A88064" w14:textId="77777777" w:rsidR="00EC683B" w:rsidRPr="00EC683B" w:rsidRDefault="00EC683B" w:rsidP="00EC683B">
      <w:pPr>
        <w:ind w:firstLine="720"/>
      </w:pPr>
      <w:r w:rsidRPr="00EC683B">
        <w:t>Public Comment: (50-4000 characters)</w:t>
      </w:r>
    </w:p>
    <w:p w14:paraId="73527496"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D4F8CDD" w14:textId="77777777" w:rsidR="00EC683B" w:rsidRPr="00EC683B" w:rsidRDefault="00EC683B" w:rsidP="00EC683B">
      <w:pPr>
        <w:ind w:firstLine="720"/>
        <w:rPr>
          <w:vanish/>
        </w:rPr>
      </w:pPr>
      <w:r w:rsidRPr="00EC683B">
        <w:rPr>
          <w:vanish/>
        </w:rPr>
        <w:t>Bottom of Form</w:t>
      </w:r>
    </w:p>
    <w:p w14:paraId="2FDBC331" w14:textId="77777777" w:rsidR="00EC683B" w:rsidRPr="00EC683B" w:rsidRDefault="00EC683B" w:rsidP="00EC683B">
      <w:pPr>
        <w:ind w:firstLine="720"/>
      </w:pPr>
    </w:p>
    <w:p w14:paraId="1CDBFE87" w14:textId="77777777" w:rsidR="00EC683B" w:rsidRPr="00EC683B" w:rsidRDefault="00EC683B" w:rsidP="00EC683B">
      <w:pPr>
        <w:ind w:firstLine="720"/>
      </w:pPr>
      <w:hyperlink r:id="rId2922" w:history="1">
        <w:r w:rsidRPr="00EC683B">
          <w:rPr>
            <w:rStyle w:val="Hyperlink"/>
          </w:rPr>
          <w:t>Tutchone forum</w:t>
        </w:r>
      </w:hyperlink>
    </w:p>
    <w:p w14:paraId="3EC03EB6" w14:textId="77777777" w:rsidR="00EC683B" w:rsidRPr="00EC683B" w:rsidRDefault="00EC683B" w:rsidP="00EC683B">
      <w:pPr>
        <w:ind w:firstLine="720"/>
      </w:pPr>
      <w:r w:rsidRPr="00EC683B">
        <w:t>" </w:t>
      </w:r>
      <w:hyperlink r:id="rId2923" w:history="1">
        <w:r w:rsidRPr="00EC683B">
          <w:rPr>
            <w:rStyle w:val="Hyperlink"/>
          </w:rPr>
          <w:t> </w:t>
        </w:r>
        <w:proofErr w:type="spellStart"/>
        <w:r w:rsidRPr="00EC683B">
          <w:rPr>
            <w:rStyle w:val="Hyperlink"/>
          </w:rPr>
          <w:t>Tuscarora</w:t>
        </w:r>
      </w:hyperlink>
      <w:hyperlink r:id="rId2924" w:history="1">
        <w:r w:rsidRPr="00EC683B">
          <w:rPr>
            <w:rStyle w:val="Hyperlink"/>
          </w:rPr>
          <w:t>Twana</w:t>
        </w:r>
        <w:proofErr w:type="spellEnd"/>
        <w:r w:rsidRPr="00EC683B">
          <w:rPr>
            <w:rStyle w:val="Hyperlink"/>
          </w:rPr>
          <w:t> </w:t>
        </w:r>
      </w:hyperlink>
    </w:p>
    <w:p w14:paraId="70329266" w14:textId="77777777" w:rsidR="00EC683B" w:rsidRPr="00EC683B" w:rsidRDefault="00EC683B" w:rsidP="00EC683B">
      <w:pPr>
        <w:ind w:firstLine="720"/>
      </w:pPr>
      <w:r w:rsidRPr="00EC683B">
        <w:t>Copyright 2008 The Gale Group Inc. All rights reserved.  •  </w:t>
      </w:r>
      <w:hyperlink r:id="rId2925"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61A505AF" w14:textId="7B7B4970" w:rsidR="00EC683B" w:rsidRPr="00EC683B" w:rsidRDefault="00EC683B" w:rsidP="00EC683B">
      <w:pPr>
        <w:ind w:firstLine="720"/>
      </w:pPr>
      <w:r w:rsidRPr="00EC683B">
        <w:drawing>
          <wp:inline distT="0" distB="0" distL="0" distR="0" wp14:anchorId="7E3578E9" wp14:editId="382EEE5D">
            <wp:extent cx="2552700" cy="845820"/>
            <wp:effectExtent l="0" t="0" r="0" b="0"/>
            <wp:docPr id="421285034" name="Picture 43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2D7FC8B" w14:textId="77777777" w:rsidR="00EC683B" w:rsidRPr="00EC683B" w:rsidRDefault="00EC683B" w:rsidP="00EC683B">
      <w:pPr>
        <w:numPr>
          <w:ilvl w:val="0"/>
          <w:numId w:val="240"/>
        </w:numPr>
      </w:pPr>
      <w:hyperlink r:id="rId2926" w:anchor="world-forums" w:history="1">
        <w:r w:rsidRPr="00EC683B">
          <w:rPr>
            <w:rStyle w:val="Hyperlink"/>
          </w:rPr>
          <w:t>Forum</w:t>
        </w:r>
      </w:hyperlink>
    </w:p>
    <w:p w14:paraId="03001E8A" w14:textId="77777777" w:rsidR="00EC683B" w:rsidRPr="00EC683B" w:rsidRDefault="00EC683B" w:rsidP="00EC683B">
      <w:pPr>
        <w:ind w:firstLine="720"/>
        <w:rPr>
          <w:vanish/>
        </w:rPr>
      </w:pPr>
      <w:r w:rsidRPr="00EC683B">
        <w:rPr>
          <w:vanish/>
        </w:rPr>
        <w:t>Top of Form</w:t>
      </w:r>
    </w:p>
    <w:p w14:paraId="36A056E5" w14:textId="77777777" w:rsidR="00EC683B" w:rsidRPr="00EC683B" w:rsidRDefault="00EC683B" w:rsidP="00EC683B">
      <w:pPr>
        <w:ind w:firstLine="720"/>
        <w:rPr>
          <w:vanish/>
        </w:rPr>
      </w:pPr>
      <w:r w:rsidRPr="00EC683B">
        <w:rPr>
          <w:vanish/>
        </w:rPr>
        <w:t>Bottom of Form</w:t>
      </w:r>
    </w:p>
    <w:p w14:paraId="403262F7" w14:textId="77777777" w:rsidR="00EC683B" w:rsidRPr="00EC683B" w:rsidRDefault="00EC683B" w:rsidP="00EC683B">
      <w:pPr>
        <w:numPr>
          <w:ilvl w:val="0"/>
          <w:numId w:val="241"/>
        </w:numPr>
      </w:pPr>
      <w:hyperlink r:id="rId2927" w:history="1">
        <w:r w:rsidRPr="00EC683B">
          <w:rPr>
            <w:rStyle w:val="Hyperlink"/>
          </w:rPr>
          <w:t>Countries and Their Cultures</w:t>
        </w:r>
      </w:hyperlink>
    </w:p>
    <w:p w14:paraId="680B6B0E" w14:textId="77777777" w:rsidR="00EC683B" w:rsidRPr="00EC683B" w:rsidRDefault="00EC683B" w:rsidP="00EC683B">
      <w:pPr>
        <w:ind w:firstLine="720"/>
      </w:pPr>
      <w:r w:rsidRPr="00EC683B">
        <w:t> </w:t>
      </w:r>
    </w:p>
    <w:p w14:paraId="1916E350" w14:textId="77777777" w:rsidR="00EC683B" w:rsidRPr="00EC683B" w:rsidRDefault="00EC683B" w:rsidP="00EC683B">
      <w:pPr>
        <w:numPr>
          <w:ilvl w:val="0"/>
          <w:numId w:val="241"/>
        </w:numPr>
      </w:pPr>
      <w:r w:rsidRPr="00EC683B">
        <w:t> </w:t>
      </w:r>
      <w:hyperlink r:id="rId2928" w:history="1">
        <w:r w:rsidRPr="00EC683B">
          <w:rPr>
            <w:rStyle w:val="Hyperlink"/>
          </w:rPr>
          <w:t>North America</w:t>
        </w:r>
      </w:hyperlink>
    </w:p>
    <w:p w14:paraId="1E1B24C5" w14:textId="77777777" w:rsidR="00EC683B" w:rsidRPr="00EC683B" w:rsidRDefault="00EC683B" w:rsidP="00EC683B">
      <w:pPr>
        <w:ind w:firstLine="720"/>
      </w:pPr>
      <w:r w:rsidRPr="00EC683B">
        <w:lastRenderedPageBreak/>
        <w:t> </w:t>
      </w:r>
    </w:p>
    <w:p w14:paraId="125E4F98" w14:textId="77777777" w:rsidR="00EC683B" w:rsidRPr="00EC683B" w:rsidRDefault="00EC683B" w:rsidP="00EC683B">
      <w:pPr>
        <w:numPr>
          <w:ilvl w:val="0"/>
          <w:numId w:val="241"/>
        </w:numPr>
      </w:pPr>
      <w:r w:rsidRPr="00EC683B">
        <w:t> Twana</w:t>
      </w:r>
    </w:p>
    <w:p w14:paraId="47202C45" w14:textId="77777777" w:rsidR="00EC683B" w:rsidRPr="00EC683B" w:rsidRDefault="00EC683B" w:rsidP="00EC683B">
      <w:pPr>
        <w:ind w:firstLine="720"/>
      </w:pPr>
      <w:r w:rsidRPr="00EC683B">
        <w:t>Twana</w:t>
      </w:r>
    </w:p>
    <w:p w14:paraId="384F39CB" w14:textId="77777777" w:rsidR="00EC683B" w:rsidRPr="00EC683B" w:rsidRDefault="00EC683B" w:rsidP="00EC683B">
      <w:pPr>
        <w:ind w:firstLine="720"/>
      </w:pPr>
      <w:r w:rsidRPr="00EC683B">
        <w:pict w14:anchorId="646C8325">
          <v:rect id="_x0000_i6133" style="width:0;height:0" o:hralign="center" o:hrstd="t" o:hr="t" fillcolor="#a0a0a0" stroked="f"/>
        </w:pict>
      </w:r>
    </w:p>
    <w:p w14:paraId="5268FBB5" w14:textId="77777777" w:rsidR="00EC683B" w:rsidRPr="00EC683B" w:rsidRDefault="00EC683B" w:rsidP="00EC683B">
      <w:pPr>
        <w:ind w:firstLine="720"/>
      </w:pPr>
      <w:r w:rsidRPr="00EC683B">
        <w:pict w14:anchorId="31F01010">
          <v:rect id="_x0000_i6134" style="width:0;height:0" o:hralign="center" o:hrstd="t" o:hr="t" fillcolor="#a0a0a0" stroked="f"/>
        </w:pict>
      </w:r>
    </w:p>
    <w:p w14:paraId="208D3C3A" w14:textId="77777777" w:rsidR="00EC683B" w:rsidRPr="00EC683B" w:rsidRDefault="00EC683B" w:rsidP="00EC683B">
      <w:pPr>
        <w:ind w:firstLine="720"/>
      </w:pPr>
      <w:r w:rsidRPr="00EC683B">
        <w:t>The </w:t>
      </w:r>
      <w:hyperlink r:id="rId2929" w:tooltip="View 'twana' definition from Wikipedia" w:history="1">
        <w:r w:rsidRPr="00EC683B">
          <w:rPr>
            <w:rStyle w:val="Hyperlink"/>
          </w:rPr>
          <w:t>Twana</w:t>
        </w:r>
      </w:hyperlink>
      <w:r w:rsidRPr="00EC683B">
        <w:t xml:space="preserve"> (Skokomish, </w:t>
      </w:r>
      <w:proofErr w:type="spellStart"/>
      <w:r w:rsidRPr="00EC683B">
        <w:t>Toanhooches</w:t>
      </w:r>
      <w:proofErr w:type="spellEnd"/>
      <w:r w:rsidRPr="00EC683B">
        <w:t>) lived on the Southeastern side of the Olympic Peninsula in northwestern Washington, on both sides of the Hood Canal. They now live on or near the Skokomish Indian Reservation in Washington. They spoke a </w:t>
      </w:r>
      <w:hyperlink r:id="rId2930" w:tooltip="View 'coast salish' definition from Wikipedia" w:history="1">
        <w:r w:rsidRPr="00EC683B">
          <w:rPr>
            <w:rStyle w:val="Hyperlink"/>
          </w:rPr>
          <w:t>Coast Salish</w:t>
        </w:r>
      </w:hyperlink>
      <w:r w:rsidRPr="00EC683B">
        <w:t> language and numbered about one thousand in the 1980s.</w:t>
      </w:r>
    </w:p>
    <w:p w14:paraId="654C3F01" w14:textId="77777777" w:rsidR="00EC683B" w:rsidRPr="00EC683B" w:rsidRDefault="00EC683B" w:rsidP="00EC683B">
      <w:pPr>
        <w:ind w:firstLine="720"/>
      </w:pPr>
    </w:p>
    <w:p w14:paraId="391A0392" w14:textId="77777777" w:rsidR="00EC683B" w:rsidRPr="00EC683B" w:rsidRDefault="00EC683B" w:rsidP="00EC683B">
      <w:pPr>
        <w:ind w:firstLine="720"/>
      </w:pPr>
      <w:r w:rsidRPr="00EC683B">
        <w:t>Bibliography</w:t>
      </w:r>
    </w:p>
    <w:p w14:paraId="3607DBB2" w14:textId="77777777" w:rsidR="00EC683B" w:rsidRPr="00EC683B" w:rsidRDefault="00EC683B" w:rsidP="00EC683B">
      <w:pPr>
        <w:ind w:firstLine="720"/>
      </w:pPr>
      <w:r w:rsidRPr="00EC683B">
        <w:t>Eells, </w:t>
      </w:r>
      <w:hyperlink r:id="rId2931" w:tooltip="View 'myron' definition from Wikipedia" w:history="1">
        <w:r w:rsidRPr="00EC683B">
          <w:rPr>
            <w:rStyle w:val="Hyperlink"/>
          </w:rPr>
          <w:t>Myron</w:t>
        </w:r>
      </w:hyperlink>
      <w:r w:rsidRPr="00EC683B">
        <w:t> (1985). </w:t>
      </w:r>
      <w:hyperlink r:id="rId2932" w:history="1">
        <w:r w:rsidRPr="00EC683B">
          <w:rPr>
            <w:rStyle w:val="Hyperlink"/>
            <w:i/>
            <w:iCs/>
          </w:rPr>
          <w:t> The Indians of Puget Sound</w:t>
        </w:r>
      </w:hyperlink>
      <w:r w:rsidRPr="00EC683B">
        <w:rPr>
          <w:i/>
          <w:iCs/>
        </w:rPr>
        <w:t>. </w:t>
      </w:r>
      <w:r w:rsidRPr="00EC683B">
        <w:t>Seattle: University of Washington Press.</w:t>
      </w:r>
    </w:p>
    <w:p w14:paraId="66840577" w14:textId="77777777" w:rsidR="00EC683B" w:rsidRPr="00EC683B" w:rsidRDefault="00EC683B" w:rsidP="00EC683B">
      <w:pPr>
        <w:ind w:firstLine="720"/>
      </w:pPr>
      <w:r w:rsidRPr="00EC683B">
        <w:t>Elmendorf, </w:t>
      </w:r>
      <w:hyperlink r:id="rId2933" w:tooltip="View 'william' definition from Wikipedia" w:history="1">
        <w:r w:rsidRPr="00EC683B">
          <w:rPr>
            <w:rStyle w:val="Hyperlink"/>
          </w:rPr>
          <w:t>William</w:t>
        </w:r>
      </w:hyperlink>
      <w:r w:rsidRPr="00EC683B">
        <w:t> W. (1960). </w:t>
      </w:r>
      <w:r w:rsidRPr="00EC683B">
        <w:rPr>
          <w:i/>
          <w:iCs/>
        </w:rPr>
        <w:t>The Structure of Twana Culture. </w:t>
      </w:r>
      <w:r w:rsidRPr="00EC683B">
        <w:t>Washington State Research Studies, Monographic Supplement no. 2. Pullman.</w:t>
      </w:r>
    </w:p>
    <w:p w14:paraId="71D2A335" w14:textId="77777777" w:rsidR="00EC683B" w:rsidRPr="00EC683B" w:rsidRDefault="00EC683B" w:rsidP="00EC683B">
      <w:pPr>
        <w:ind w:firstLine="720"/>
      </w:pPr>
      <w:r w:rsidRPr="00EC683B">
        <w:t>User Contributions:</w:t>
      </w:r>
    </w:p>
    <w:p w14:paraId="38CC278F" w14:textId="77777777" w:rsidR="00EC683B" w:rsidRPr="00EC683B" w:rsidRDefault="00EC683B" w:rsidP="00EC683B">
      <w:pPr>
        <w:ind w:firstLine="720"/>
      </w:pPr>
      <w:r w:rsidRPr="00EC683B">
        <w:t>Comment about this article, ask questions, or add new information about this topic:</w:t>
      </w:r>
    </w:p>
    <w:p w14:paraId="0B1663CE" w14:textId="77777777" w:rsidR="00EC683B" w:rsidRPr="00EC683B" w:rsidRDefault="00EC683B" w:rsidP="00EC683B">
      <w:pPr>
        <w:ind w:firstLine="720"/>
        <w:rPr>
          <w:vanish/>
        </w:rPr>
      </w:pPr>
      <w:r w:rsidRPr="00EC683B">
        <w:rPr>
          <w:vanish/>
        </w:rPr>
        <w:t>Top of Form</w:t>
      </w:r>
    </w:p>
    <w:p w14:paraId="74FF9AEB" w14:textId="77777777" w:rsidR="00EC683B" w:rsidRPr="00EC683B" w:rsidRDefault="00EC683B" w:rsidP="00EC683B">
      <w:pPr>
        <w:ind w:firstLine="720"/>
      </w:pPr>
      <w:r w:rsidRPr="00EC683B">
        <w:t>Name:</w:t>
      </w:r>
    </w:p>
    <w:p w14:paraId="0CE71559" w14:textId="77777777" w:rsidR="00EC683B" w:rsidRPr="00EC683B" w:rsidRDefault="00EC683B" w:rsidP="00EC683B">
      <w:pPr>
        <w:ind w:firstLine="720"/>
      </w:pPr>
      <w:r w:rsidRPr="00EC683B">
        <w:t>E-mail:</w:t>
      </w:r>
    </w:p>
    <w:p w14:paraId="182AA112" w14:textId="77777777" w:rsidR="00EC683B" w:rsidRPr="00EC683B" w:rsidRDefault="00EC683B" w:rsidP="00EC683B">
      <w:pPr>
        <w:ind w:firstLine="720"/>
      </w:pPr>
      <w:r w:rsidRPr="00EC683B">
        <w:t> Show my email publicly</w:t>
      </w:r>
    </w:p>
    <w:p w14:paraId="3671E9AF" w14:textId="77777777" w:rsidR="00EC683B" w:rsidRPr="00EC683B" w:rsidRDefault="00EC683B" w:rsidP="00EC683B">
      <w:pPr>
        <w:ind w:firstLine="720"/>
      </w:pPr>
      <w:r w:rsidRPr="00EC683B">
        <w:t>Public Comment: (50-4000 characters)</w:t>
      </w:r>
    </w:p>
    <w:p w14:paraId="4B1EB69D"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4508F48" w14:textId="77777777" w:rsidR="00EC683B" w:rsidRPr="00EC683B" w:rsidRDefault="00EC683B" w:rsidP="00EC683B">
      <w:pPr>
        <w:ind w:firstLine="720"/>
        <w:rPr>
          <w:vanish/>
        </w:rPr>
      </w:pPr>
      <w:r w:rsidRPr="00EC683B">
        <w:rPr>
          <w:vanish/>
        </w:rPr>
        <w:t>Bottom of Form</w:t>
      </w:r>
    </w:p>
    <w:p w14:paraId="5195ACB9" w14:textId="77777777" w:rsidR="00EC683B" w:rsidRPr="00EC683B" w:rsidRDefault="00EC683B" w:rsidP="00EC683B">
      <w:pPr>
        <w:ind w:firstLine="720"/>
      </w:pPr>
    </w:p>
    <w:p w14:paraId="761020E0" w14:textId="77777777" w:rsidR="00EC683B" w:rsidRPr="00EC683B" w:rsidRDefault="00EC683B" w:rsidP="00EC683B">
      <w:pPr>
        <w:ind w:firstLine="720"/>
      </w:pPr>
      <w:hyperlink r:id="rId2934" w:history="1">
        <w:r w:rsidRPr="00EC683B">
          <w:rPr>
            <w:rStyle w:val="Hyperlink"/>
          </w:rPr>
          <w:t>Twana forum</w:t>
        </w:r>
      </w:hyperlink>
    </w:p>
    <w:p w14:paraId="63CA3240" w14:textId="77777777" w:rsidR="00EC683B" w:rsidRPr="00EC683B" w:rsidRDefault="00EC683B" w:rsidP="00EC683B">
      <w:pPr>
        <w:ind w:firstLine="720"/>
      </w:pPr>
      <w:r w:rsidRPr="00EC683B">
        <w:t>" </w:t>
      </w:r>
      <w:hyperlink r:id="rId2935" w:history="1">
        <w:r w:rsidRPr="00EC683B">
          <w:rPr>
            <w:rStyle w:val="Hyperlink"/>
          </w:rPr>
          <w:t> </w:t>
        </w:r>
        <w:proofErr w:type="spellStart"/>
        <w:r w:rsidRPr="00EC683B">
          <w:rPr>
            <w:rStyle w:val="Hyperlink"/>
          </w:rPr>
          <w:t>Tutchone</w:t>
        </w:r>
      </w:hyperlink>
      <w:hyperlink r:id="rId2936" w:history="1">
        <w:r w:rsidRPr="00EC683B">
          <w:rPr>
            <w:rStyle w:val="Hyperlink"/>
          </w:rPr>
          <w:t>Ukrainians</w:t>
        </w:r>
        <w:proofErr w:type="spellEnd"/>
        <w:r w:rsidRPr="00EC683B">
          <w:rPr>
            <w:rStyle w:val="Hyperlink"/>
          </w:rPr>
          <w:t xml:space="preserve"> of Canada </w:t>
        </w:r>
      </w:hyperlink>
    </w:p>
    <w:p w14:paraId="5EF6AB46" w14:textId="77777777" w:rsidR="00EC683B" w:rsidRPr="00EC683B" w:rsidRDefault="00EC683B" w:rsidP="00EC683B">
      <w:pPr>
        <w:ind w:firstLine="720"/>
      </w:pPr>
      <w:r w:rsidRPr="00EC683B">
        <w:t>Copyright 2008 The Gale Group Inc. All </w:t>
      </w:r>
      <w:hyperlink r:id="rId2937" w:tooltip="View 'rights' definition from Wikipedia" w:history="1">
        <w:r w:rsidRPr="00EC683B">
          <w:rPr>
            <w:rStyle w:val="Hyperlink"/>
          </w:rPr>
          <w:t>rights</w:t>
        </w:r>
      </w:hyperlink>
      <w:r w:rsidRPr="00EC683B">
        <w:t> reserved.  •  </w:t>
      </w:r>
      <w:hyperlink r:id="rId2938"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2145065" w14:textId="4581F2F3" w:rsidR="00EC683B" w:rsidRPr="00EC683B" w:rsidRDefault="00EC683B" w:rsidP="00EC683B">
      <w:pPr>
        <w:ind w:firstLine="720"/>
      </w:pPr>
      <w:r w:rsidRPr="00EC683B">
        <w:lastRenderedPageBreak/>
        <w:drawing>
          <wp:inline distT="0" distB="0" distL="0" distR="0" wp14:anchorId="27DD47F4" wp14:editId="3DFD9D22">
            <wp:extent cx="2552700" cy="845820"/>
            <wp:effectExtent l="0" t="0" r="0" b="0"/>
            <wp:docPr id="1789088523" name="Picture 44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5D0808" w14:textId="77777777" w:rsidR="00EC683B" w:rsidRPr="00EC683B" w:rsidRDefault="00EC683B" w:rsidP="00EC683B">
      <w:pPr>
        <w:numPr>
          <w:ilvl w:val="0"/>
          <w:numId w:val="242"/>
        </w:numPr>
      </w:pPr>
      <w:hyperlink r:id="rId2939" w:anchor="world-forums" w:history="1">
        <w:r w:rsidRPr="00EC683B">
          <w:rPr>
            <w:rStyle w:val="Hyperlink"/>
          </w:rPr>
          <w:t>Forum</w:t>
        </w:r>
      </w:hyperlink>
    </w:p>
    <w:p w14:paraId="3C0A16D7" w14:textId="77777777" w:rsidR="00EC683B" w:rsidRPr="00EC683B" w:rsidRDefault="00EC683B" w:rsidP="00EC683B">
      <w:pPr>
        <w:ind w:firstLine="720"/>
        <w:rPr>
          <w:vanish/>
        </w:rPr>
      </w:pPr>
      <w:r w:rsidRPr="00EC683B">
        <w:rPr>
          <w:vanish/>
        </w:rPr>
        <w:t>Top of Form</w:t>
      </w:r>
    </w:p>
    <w:p w14:paraId="6A1AFA5D" w14:textId="77777777" w:rsidR="00EC683B" w:rsidRPr="00EC683B" w:rsidRDefault="00EC683B" w:rsidP="00EC683B">
      <w:pPr>
        <w:ind w:firstLine="720"/>
        <w:rPr>
          <w:vanish/>
        </w:rPr>
      </w:pPr>
      <w:r w:rsidRPr="00EC683B">
        <w:rPr>
          <w:vanish/>
        </w:rPr>
        <w:t>Bottom of Form</w:t>
      </w:r>
    </w:p>
    <w:p w14:paraId="2803ADD5" w14:textId="77777777" w:rsidR="00EC683B" w:rsidRPr="00EC683B" w:rsidRDefault="00EC683B" w:rsidP="00EC683B">
      <w:pPr>
        <w:numPr>
          <w:ilvl w:val="0"/>
          <w:numId w:val="243"/>
        </w:numPr>
      </w:pPr>
      <w:hyperlink r:id="rId2940" w:history="1">
        <w:r w:rsidRPr="00EC683B">
          <w:rPr>
            <w:rStyle w:val="Hyperlink"/>
          </w:rPr>
          <w:t>Countries and Their Cultures</w:t>
        </w:r>
      </w:hyperlink>
    </w:p>
    <w:p w14:paraId="30309B5F" w14:textId="77777777" w:rsidR="00EC683B" w:rsidRPr="00EC683B" w:rsidRDefault="00EC683B" w:rsidP="00EC683B">
      <w:pPr>
        <w:ind w:firstLine="720"/>
      </w:pPr>
      <w:r w:rsidRPr="00EC683B">
        <w:t> </w:t>
      </w:r>
    </w:p>
    <w:p w14:paraId="53C560EE" w14:textId="77777777" w:rsidR="00EC683B" w:rsidRPr="00EC683B" w:rsidRDefault="00EC683B" w:rsidP="00EC683B">
      <w:pPr>
        <w:numPr>
          <w:ilvl w:val="0"/>
          <w:numId w:val="243"/>
        </w:numPr>
      </w:pPr>
      <w:r w:rsidRPr="00EC683B">
        <w:t> </w:t>
      </w:r>
      <w:hyperlink r:id="rId2941" w:history="1">
        <w:r w:rsidRPr="00EC683B">
          <w:rPr>
            <w:rStyle w:val="Hyperlink"/>
          </w:rPr>
          <w:t>North America</w:t>
        </w:r>
      </w:hyperlink>
    </w:p>
    <w:p w14:paraId="562466FF" w14:textId="77777777" w:rsidR="00EC683B" w:rsidRPr="00EC683B" w:rsidRDefault="00EC683B" w:rsidP="00EC683B">
      <w:pPr>
        <w:ind w:firstLine="720"/>
      </w:pPr>
      <w:r w:rsidRPr="00EC683B">
        <w:t> </w:t>
      </w:r>
    </w:p>
    <w:p w14:paraId="4D902AFD" w14:textId="77777777" w:rsidR="00EC683B" w:rsidRPr="00EC683B" w:rsidRDefault="00EC683B" w:rsidP="00EC683B">
      <w:pPr>
        <w:numPr>
          <w:ilvl w:val="0"/>
          <w:numId w:val="243"/>
        </w:numPr>
      </w:pPr>
      <w:r w:rsidRPr="00EC683B">
        <w:t> Ukrainians of Canada</w:t>
      </w:r>
    </w:p>
    <w:p w14:paraId="2ECE0A65" w14:textId="77777777" w:rsidR="00EC683B" w:rsidRPr="00EC683B" w:rsidRDefault="00EC683B" w:rsidP="00EC683B">
      <w:pPr>
        <w:ind w:firstLine="720"/>
      </w:pPr>
      <w:r w:rsidRPr="00EC683B">
        <w:t>Ukrainians of Canada</w:t>
      </w:r>
    </w:p>
    <w:p w14:paraId="3171A068" w14:textId="77777777" w:rsidR="00EC683B" w:rsidRPr="00EC683B" w:rsidRDefault="00EC683B" w:rsidP="00EC683B">
      <w:pPr>
        <w:ind w:firstLine="720"/>
      </w:pPr>
      <w:r w:rsidRPr="00EC683B">
        <w:pict w14:anchorId="6F1E1568">
          <v:rect id="_x0000_i6156" style="width:0;height:0" o:hralign="center" o:hrstd="t" o:hr="t" fillcolor="#a0a0a0" stroked="f"/>
        </w:pict>
      </w:r>
    </w:p>
    <w:p w14:paraId="6F2375D8" w14:textId="77777777" w:rsidR="00EC683B" w:rsidRPr="00EC683B" w:rsidRDefault="00EC683B" w:rsidP="00EC683B">
      <w:pPr>
        <w:ind w:firstLine="720"/>
      </w:pPr>
      <w:r w:rsidRPr="00EC683B">
        <w:pict w14:anchorId="702838B4">
          <v:rect id="_x0000_i6157" style="width:0;height:0" o:hralign="center" o:hrstd="t" o:hr="t" fillcolor="#a0a0a0" stroked="f"/>
        </w:pict>
      </w:r>
    </w:p>
    <w:p w14:paraId="3E6CC4EC" w14:textId="77777777" w:rsidR="00EC683B" w:rsidRPr="00EC683B" w:rsidRDefault="00EC683B" w:rsidP="00EC683B">
      <w:pPr>
        <w:ind w:firstLine="720"/>
      </w:pPr>
      <w:r w:rsidRPr="00EC683B">
        <w:t xml:space="preserve">ETHNONYMS: </w:t>
      </w:r>
      <w:proofErr w:type="spellStart"/>
      <w:r w:rsidRPr="00EC683B">
        <w:t>Bukovynians</w:t>
      </w:r>
      <w:proofErr w:type="spellEnd"/>
      <w:r w:rsidRPr="00EC683B">
        <w:t xml:space="preserve">, Galicians, Ruthenians, </w:t>
      </w:r>
      <w:proofErr w:type="gramStart"/>
      <w:r w:rsidRPr="00EC683B">
        <w:t>Ukrainian-Canadians</w:t>
      </w:r>
      <w:proofErr w:type="gramEnd"/>
    </w:p>
    <w:p w14:paraId="6DCB6979" w14:textId="77777777" w:rsidR="00EC683B" w:rsidRPr="00EC683B" w:rsidRDefault="00EC683B" w:rsidP="00EC683B">
      <w:pPr>
        <w:ind w:firstLine="720"/>
      </w:pPr>
    </w:p>
    <w:p w14:paraId="2F9A3BB2" w14:textId="77777777" w:rsidR="00EC683B" w:rsidRPr="00EC683B" w:rsidRDefault="00EC683B" w:rsidP="00EC683B">
      <w:pPr>
        <w:ind w:firstLine="720"/>
      </w:pPr>
      <w:hyperlink r:id="rId2942" w:history="1">
        <w:r w:rsidRPr="00EC683B">
          <w:rPr>
            <w:rStyle w:val="Hyperlink"/>
          </w:rPr>
          <w:t>Orientation</w:t>
        </w:r>
      </w:hyperlink>
    </w:p>
    <w:p w14:paraId="4AF0F581" w14:textId="77777777" w:rsidR="00EC683B" w:rsidRPr="00EC683B" w:rsidRDefault="00EC683B" w:rsidP="00EC683B">
      <w:pPr>
        <w:ind w:firstLine="720"/>
      </w:pPr>
      <w:hyperlink r:id="rId2943" w:history="1">
        <w:r w:rsidRPr="00EC683B">
          <w:rPr>
            <w:rStyle w:val="Hyperlink"/>
          </w:rPr>
          <w:t>History and Cultural Relations</w:t>
        </w:r>
      </w:hyperlink>
    </w:p>
    <w:p w14:paraId="1907278A" w14:textId="77777777" w:rsidR="00EC683B" w:rsidRPr="00EC683B" w:rsidRDefault="00EC683B" w:rsidP="00EC683B">
      <w:pPr>
        <w:ind w:firstLine="720"/>
      </w:pPr>
      <w:hyperlink r:id="rId2944" w:history="1">
        <w:r w:rsidRPr="00EC683B">
          <w:rPr>
            <w:rStyle w:val="Hyperlink"/>
          </w:rPr>
          <w:t>Economy</w:t>
        </w:r>
      </w:hyperlink>
    </w:p>
    <w:p w14:paraId="42848C29" w14:textId="77777777" w:rsidR="00EC683B" w:rsidRPr="00EC683B" w:rsidRDefault="00EC683B" w:rsidP="00EC683B">
      <w:pPr>
        <w:ind w:firstLine="720"/>
      </w:pPr>
      <w:hyperlink r:id="rId2945" w:history="1">
        <w:r w:rsidRPr="00EC683B">
          <w:rPr>
            <w:rStyle w:val="Hyperlink"/>
          </w:rPr>
          <w:t>Kinship, Marriage and Family</w:t>
        </w:r>
      </w:hyperlink>
    </w:p>
    <w:p w14:paraId="7201CF1E" w14:textId="77777777" w:rsidR="00EC683B" w:rsidRPr="00EC683B" w:rsidRDefault="00EC683B" w:rsidP="00EC683B">
      <w:pPr>
        <w:ind w:firstLine="720"/>
      </w:pPr>
      <w:hyperlink r:id="rId2946" w:history="1">
        <w:r w:rsidRPr="00EC683B">
          <w:rPr>
            <w:rStyle w:val="Hyperlink"/>
          </w:rPr>
          <w:t>Sociopolitical Organization</w:t>
        </w:r>
      </w:hyperlink>
    </w:p>
    <w:p w14:paraId="4A73A404" w14:textId="77777777" w:rsidR="00EC683B" w:rsidRPr="00EC683B" w:rsidRDefault="00EC683B" w:rsidP="00EC683B">
      <w:pPr>
        <w:ind w:firstLine="720"/>
      </w:pPr>
      <w:hyperlink r:id="rId2947" w:history="1">
        <w:r w:rsidRPr="00EC683B">
          <w:rPr>
            <w:rStyle w:val="Hyperlink"/>
          </w:rPr>
          <w:t>Religion and Expressive Culture</w:t>
        </w:r>
      </w:hyperlink>
    </w:p>
    <w:p w14:paraId="5167F981" w14:textId="77777777" w:rsidR="00EC683B" w:rsidRPr="00EC683B" w:rsidRDefault="00EC683B" w:rsidP="00EC683B">
      <w:pPr>
        <w:ind w:firstLine="720"/>
      </w:pPr>
      <w:r w:rsidRPr="00EC683B">
        <w:t>Bibliography</w:t>
      </w:r>
    </w:p>
    <w:p w14:paraId="1CDBB1B7" w14:textId="77777777" w:rsidR="00EC683B" w:rsidRPr="00EC683B" w:rsidRDefault="00EC683B" w:rsidP="00EC683B">
      <w:pPr>
        <w:ind w:firstLine="720"/>
      </w:pPr>
      <w:r w:rsidRPr="00EC683B">
        <w:t>Borovsky, V., et al. (1971). "Ukrainians Abroad: In Canada." In </w:t>
      </w:r>
      <w:r w:rsidRPr="00EC683B">
        <w:rPr>
          <w:i/>
          <w:iCs/>
        </w:rPr>
        <w:t>Ukraine: A Concise Encyclopedia, </w:t>
      </w:r>
      <w:r w:rsidRPr="00EC683B">
        <w:t xml:space="preserve">Vol. 2, edited by </w:t>
      </w:r>
      <w:proofErr w:type="spellStart"/>
      <w:r w:rsidRPr="00EC683B">
        <w:t>Volo&amp;</w:t>
      </w:r>
      <w:proofErr w:type="gramStart"/>
      <w:r w:rsidRPr="00EC683B">
        <w:t>nbsp</w:t>
      </w:r>
      <w:proofErr w:type="spellEnd"/>
      <w:r w:rsidRPr="00EC683B">
        <w:t>;&amp;</w:t>
      </w:r>
      <w:proofErr w:type="spellStart"/>
      <w:r w:rsidRPr="00EC683B">
        <w:t>nbsp</w:t>
      </w:r>
      <w:proofErr w:type="spellEnd"/>
      <w:r w:rsidRPr="00EC683B">
        <w:t>;&amp;</w:t>
      </w:r>
      <w:proofErr w:type="spellStart"/>
      <w:proofErr w:type="gramEnd"/>
      <w:r w:rsidRPr="00EC683B">
        <w:t>nbsp</w:t>
      </w:r>
      <w:proofErr w:type="spellEnd"/>
      <w:r w:rsidRPr="00EC683B">
        <w:t xml:space="preserve">; </w:t>
      </w:r>
      <w:proofErr w:type="spellStart"/>
      <w:r w:rsidRPr="00EC683B">
        <w:t>dymyr</w:t>
      </w:r>
      <w:proofErr w:type="spellEnd"/>
      <w:r w:rsidRPr="00EC683B">
        <w:t xml:space="preserve"> </w:t>
      </w:r>
      <w:proofErr w:type="spellStart"/>
      <w:r w:rsidRPr="00EC683B">
        <w:t>Kubijovyc</w:t>
      </w:r>
      <w:proofErr w:type="spellEnd"/>
      <w:r w:rsidRPr="00EC683B">
        <w:t>, 1151-1193. Toronto: University of Toronto Press.</w:t>
      </w:r>
    </w:p>
    <w:p w14:paraId="333D89E1" w14:textId="77777777" w:rsidR="00EC683B" w:rsidRPr="00EC683B" w:rsidRDefault="00EC683B" w:rsidP="00EC683B">
      <w:pPr>
        <w:ind w:firstLine="720"/>
      </w:pPr>
      <w:proofErr w:type="spellStart"/>
      <w:r w:rsidRPr="00EC683B">
        <w:t>Klymasz</w:t>
      </w:r>
      <w:proofErr w:type="spellEnd"/>
      <w:r w:rsidRPr="00EC683B">
        <w:t>, Robert B. (1980). </w:t>
      </w:r>
      <w:r w:rsidRPr="00EC683B">
        <w:rPr>
          <w:i/>
          <w:iCs/>
        </w:rPr>
        <w:t>Ukrainian Folklore in Canada: An Immigrant Complex in Transition. </w:t>
      </w:r>
      <w:r w:rsidRPr="00EC683B">
        <w:t>New York: Arno Press.</w:t>
      </w:r>
    </w:p>
    <w:p w14:paraId="5ADF52C1" w14:textId="77777777" w:rsidR="00EC683B" w:rsidRPr="00EC683B" w:rsidRDefault="00EC683B" w:rsidP="00EC683B">
      <w:pPr>
        <w:ind w:firstLine="720"/>
      </w:pPr>
      <w:proofErr w:type="spellStart"/>
      <w:r w:rsidRPr="00EC683B">
        <w:lastRenderedPageBreak/>
        <w:t>Luciuk</w:t>
      </w:r>
      <w:proofErr w:type="spellEnd"/>
      <w:r w:rsidRPr="00EC683B">
        <w:t xml:space="preserve">, </w:t>
      </w:r>
      <w:proofErr w:type="spellStart"/>
      <w:r w:rsidRPr="00EC683B">
        <w:t>Lubomyr</w:t>
      </w:r>
      <w:proofErr w:type="spellEnd"/>
      <w:r w:rsidRPr="00EC683B">
        <w:t xml:space="preserve"> Y., and Bohdan S. Kordan (1989). </w:t>
      </w:r>
      <w:r w:rsidRPr="00EC683B">
        <w:rPr>
          <w:i/>
          <w:iCs/>
        </w:rPr>
        <w:t>Creating a Landscape: A Geography of Ukrainians in Canada. </w:t>
      </w:r>
      <w:r w:rsidRPr="00EC683B">
        <w:t>Toronto: University of Toronto Press.</w:t>
      </w:r>
    </w:p>
    <w:p w14:paraId="4476A408" w14:textId="77777777" w:rsidR="00EC683B" w:rsidRPr="00EC683B" w:rsidRDefault="00EC683B" w:rsidP="00EC683B">
      <w:pPr>
        <w:ind w:firstLine="720"/>
      </w:pPr>
      <w:r w:rsidRPr="00EC683B">
        <w:t xml:space="preserve">Lupul, </w:t>
      </w:r>
      <w:proofErr w:type="spellStart"/>
      <w:r w:rsidRPr="00EC683B">
        <w:t>Manoly</w:t>
      </w:r>
      <w:proofErr w:type="spellEnd"/>
      <w:r w:rsidRPr="00EC683B">
        <w:t xml:space="preserve"> R., ed. (1982). A </w:t>
      </w:r>
      <w:r w:rsidRPr="00EC683B">
        <w:rPr>
          <w:i/>
          <w:iCs/>
        </w:rPr>
        <w:t>Heritage in Transition: Essays in the History of Ukrainians in Canada. </w:t>
      </w:r>
      <w:r w:rsidRPr="00EC683B">
        <w:t>Toronto: McClelland &amp; Stewart.</w:t>
      </w:r>
    </w:p>
    <w:p w14:paraId="167FB2A8" w14:textId="77777777" w:rsidR="00EC683B" w:rsidRPr="00EC683B" w:rsidRDefault="00EC683B" w:rsidP="00EC683B">
      <w:pPr>
        <w:ind w:firstLine="720"/>
      </w:pPr>
      <w:r w:rsidRPr="00EC683B">
        <w:t xml:space="preserve">Lupul, </w:t>
      </w:r>
      <w:proofErr w:type="spellStart"/>
      <w:r w:rsidRPr="00EC683B">
        <w:t>Manoly</w:t>
      </w:r>
      <w:proofErr w:type="spellEnd"/>
      <w:r w:rsidRPr="00EC683B">
        <w:t xml:space="preserve"> R., ed. (1984). </w:t>
      </w:r>
      <w:r w:rsidRPr="00EC683B">
        <w:rPr>
          <w:i/>
          <w:iCs/>
        </w:rPr>
        <w:t>Visible Symbols: Cultural expression among Canada's Ukrainians. </w:t>
      </w:r>
      <w:r w:rsidRPr="00EC683B">
        <w:t>Edmonton: Canadian Institute of Ukrainian Studies.</w:t>
      </w:r>
    </w:p>
    <w:p w14:paraId="3BF59226" w14:textId="77777777" w:rsidR="00EC683B" w:rsidRPr="00EC683B" w:rsidRDefault="00EC683B" w:rsidP="00EC683B">
      <w:pPr>
        <w:ind w:firstLine="720"/>
      </w:pPr>
      <w:r w:rsidRPr="00EC683B">
        <w:t>Petryshyn, W. R., ed. (1980). </w:t>
      </w:r>
      <w:r w:rsidRPr="00EC683B">
        <w:rPr>
          <w:i/>
          <w:iCs/>
        </w:rPr>
        <w:t>Changing Realities: Social Trends among Ukrainian Canadians. Edmonton: Canadian Institute of Ukrainian Studies.</w:t>
      </w:r>
    </w:p>
    <w:p w14:paraId="56F4A1B5" w14:textId="77777777" w:rsidR="00EC683B" w:rsidRPr="00EC683B" w:rsidRDefault="00EC683B" w:rsidP="00EC683B">
      <w:pPr>
        <w:ind w:firstLine="720"/>
      </w:pPr>
      <w:r w:rsidRPr="00EC683B">
        <w:t>ANDRIY NAHACHEWSKY</w:t>
      </w:r>
    </w:p>
    <w:p w14:paraId="01EC77CC" w14:textId="77777777" w:rsidR="00EC683B" w:rsidRPr="00EC683B" w:rsidRDefault="00EC683B" w:rsidP="00EC683B">
      <w:pPr>
        <w:ind w:firstLine="720"/>
      </w:pPr>
      <w:r w:rsidRPr="00EC683B">
        <w:t>User Contributions:</w:t>
      </w:r>
    </w:p>
    <w:p w14:paraId="67BC74D2" w14:textId="77777777" w:rsidR="00EC683B" w:rsidRPr="00EC683B" w:rsidRDefault="00EC683B" w:rsidP="00EC683B">
      <w:pPr>
        <w:ind w:firstLine="720"/>
      </w:pPr>
      <w:r w:rsidRPr="00EC683B">
        <w:t>Comment about this article, ask questions, or add new information about this topic:</w:t>
      </w:r>
    </w:p>
    <w:p w14:paraId="43DA8078" w14:textId="77777777" w:rsidR="00EC683B" w:rsidRPr="00EC683B" w:rsidRDefault="00EC683B" w:rsidP="00EC683B">
      <w:pPr>
        <w:ind w:firstLine="720"/>
        <w:rPr>
          <w:vanish/>
        </w:rPr>
      </w:pPr>
      <w:r w:rsidRPr="00EC683B">
        <w:rPr>
          <w:vanish/>
        </w:rPr>
        <w:t>Top of Form</w:t>
      </w:r>
    </w:p>
    <w:p w14:paraId="307F66D1" w14:textId="77777777" w:rsidR="00EC683B" w:rsidRPr="00EC683B" w:rsidRDefault="00EC683B" w:rsidP="00EC683B">
      <w:pPr>
        <w:ind w:firstLine="720"/>
      </w:pPr>
      <w:r w:rsidRPr="00EC683B">
        <w:t>Name:</w:t>
      </w:r>
    </w:p>
    <w:p w14:paraId="229836FF" w14:textId="77777777" w:rsidR="00EC683B" w:rsidRPr="00EC683B" w:rsidRDefault="00EC683B" w:rsidP="00EC683B">
      <w:pPr>
        <w:ind w:firstLine="720"/>
      </w:pPr>
      <w:r w:rsidRPr="00EC683B">
        <w:t>E-mail:</w:t>
      </w:r>
    </w:p>
    <w:p w14:paraId="44828AA9" w14:textId="77777777" w:rsidR="00EC683B" w:rsidRPr="00EC683B" w:rsidRDefault="00EC683B" w:rsidP="00EC683B">
      <w:pPr>
        <w:ind w:firstLine="720"/>
      </w:pPr>
      <w:r w:rsidRPr="00EC683B">
        <w:t> Show my email publicly</w:t>
      </w:r>
    </w:p>
    <w:p w14:paraId="5F0E4DCF" w14:textId="77777777" w:rsidR="00EC683B" w:rsidRPr="00EC683B" w:rsidRDefault="00EC683B" w:rsidP="00EC683B">
      <w:pPr>
        <w:ind w:firstLine="720"/>
      </w:pPr>
      <w:r w:rsidRPr="00EC683B">
        <w:t>Public Comment: (50-4000 characters)</w:t>
      </w:r>
    </w:p>
    <w:p w14:paraId="42CBE4ED"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31A3310" w14:textId="77777777" w:rsidR="00EC683B" w:rsidRPr="00EC683B" w:rsidRDefault="00EC683B" w:rsidP="00EC683B">
      <w:pPr>
        <w:ind w:firstLine="720"/>
        <w:rPr>
          <w:vanish/>
        </w:rPr>
      </w:pPr>
      <w:r w:rsidRPr="00EC683B">
        <w:rPr>
          <w:vanish/>
        </w:rPr>
        <w:t>Bottom of Form</w:t>
      </w:r>
    </w:p>
    <w:p w14:paraId="3F25B3EB" w14:textId="77777777" w:rsidR="00EC683B" w:rsidRPr="00EC683B" w:rsidRDefault="00EC683B" w:rsidP="00EC683B">
      <w:pPr>
        <w:ind w:firstLine="720"/>
      </w:pPr>
    </w:p>
    <w:p w14:paraId="247426AC" w14:textId="77777777" w:rsidR="00EC683B" w:rsidRPr="00EC683B" w:rsidRDefault="00EC683B" w:rsidP="00EC683B">
      <w:pPr>
        <w:ind w:firstLine="720"/>
      </w:pPr>
      <w:hyperlink r:id="rId2948" w:history="1">
        <w:r w:rsidRPr="00EC683B">
          <w:rPr>
            <w:rStyle w:val="Hyperlink"/>
          </w:rPr>
          <w:t>Ukrainians of Canada forum</w:t>
        </w:r>
      </w:hyperlink>
    </w:p>
    <w:p w14:paraId="16FC6855" w14:textId="77777777" w:rsidR="00EC683B" w:rsidRPr="00EC683B" w:rsidRDefault="00EC683B" w:rsidP="00EC683B">
      <w:pPr>
        <w:ind w:firstLine="720"/>
      </w:pPr>
      <w:r w:rsidRPr="00EC683B">
        <w:t>" </w:t>
      </w:r>
      <w:hyperlink r:id="rId2949" w:history="1">
        <w:r w:rsidRPr="00EC683B">
          <w:rPr>
            <w:rStyle w:val="Hyperlink"/>
          </w:rPr>
          <w:t> </w:t>
        </w:r>
        <w:proofErr w:type="spellStart"/>
        <w:r w:rsidRPr="00EC683B">
          <w:rPr>
            <w:rStyle w:val="Hyperlink"/>
          </w:rPr>
          <w:t>Twana</w:t>
        </w:r>
      </w:hyperlink>
      <w:hyperlink r:id="rId2950" w:history="1">
        <w:r w:rsidRPr="00EC683B">
          <w:rPr>
            <w:rStyle w:val="Hyperlink"/>
          </w:rPr>
          <w:t>Umatilla</w:t>
        </w:r>
        <w:proofErr w:type="spellEnd"/>
        <w:r w:rsidRPr="00EC683B">
          <w:rPr>
            <w:rStyle w:val="Hyperlink"/>
          </w:rPr>
          <w:t> </w:t>
        </w:r>
      </w:hyperlink>
    </w:p>
    <w:p w14:paraId="6C3B422B" w14:textId="77777777" w:rsidR="00EC683B" w:rsidRPr="00EC683B" w:rsidRDefault="00EC683B" w:rsidP="00EC683B">
      <w:pPr>
        <w:ind w:firstLine="720"/>
      </w:pPr>
      <w:r w:rsidRPr="00EC683B">
        <w:t>Copyright 2008 The Gale Group Inc. All rights reserved.  •  </w:t>
      </w:r>
      <w:hyperlink r:id="rId2951"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FA6E8F9" w14:textId="22C5E8C3" w:rsidR="00EC683B" w:rsidRPr="00EC683B" w:rsidRDefault="00EC683B" w:rsidP="00EC683B">
      <w:pPr>
        <w:ind w:firstLine="720"/>
      </w:pPr>
      <w:r w:rsidRPr="00EC683B">
        <w:drawing>
          <wp:inline distT="0" distB="0" distL="0" distR="0" wp14:anchorId="59E81F5E" wp14:editId="41E5AA5F">
            <wp:extent cx="2552700" cy="845820"/>
            <wp:effectExtent l="0" t="0" r="0" b="0"/>
            <wp:docPr id="1787929967" name="Picture 44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1448089" w14:textId="77777777" w:rsidR="00EC683B" w:rsidRPr="00EC683B" w:rsidRDefault="00EC683B" w:rsidP="00EC683B">
      <w:pPr>
        <w:numPr>
          <w:ilvl w:val="0"/>
          <w:numId w:val="244"/>
        </w:numPr>
      </w:pPr>
      <w:hyperlink r:id="rId2952" w:anchor="world-forums" w:history="1">
        <w:r w:rsidRPr="00EC683B">
          <w:rPr>
            <w:rStyle w:val="Hyperlink"/>
          </w:rPr>
          <w:t>Forum</w:t>
        </w:r>
      </w:hyperlink>
    </w:p>
    <w:p w14:paraId="5C03C6B5" w14:textId="77777777" w:rsidR="00EC683B" w:rsidRPr="00EC683B" w:rsidRDefault="00EC683B" w:rsidP="00EC683B">
      <w:pPr>
        <w:ind w:firstLine="720"/>
        <w:rPr>
          <w:vanish/>
        </w:rPr>
      </w:pPr>
      <w:r w:rsidRPr="00EC683B">
        <w:rPr>
          <w:vanish/>
        </w:rPr>
        <w:t>Top of Form</w:t>
      </w:r>
    </w:p>
    <w:p w14:paraId="17EAFDC6" w14:textId="77777777" w:rsidR="00EC683B" w:rsidRPr="00EC683B" w:rsidRDefault="00EC683B" w:rsidP="00EC683B">
      <w:pPr>
        <w:ind w:firstLine="720"/>
        <w:rPr>
          <w:vanish/>
        </w:rPr>
      </w:pPr>
      <w:r w:rsidRPr="00EC683B">
        <w:rPr>
          <w:vanish/>
        </w:rPr>
        <w:t>Bottom of Form</w:t>
      </w:r>
    </w:p>
    <w:p w14:paraId="2D165D9D" w14:textId="77777777" w:rsidR="00EC683B" w:rsidRPr="00EC683B" w:rsidRDefault="00EC683B" w:rsidP="00EC683B">
      <w:pPr>
        <w:numPr>
          <w:ilvl w:val="0"/>
          <w:numId w:val="245"/>
        </w:numPr>
      </w:pPr>
      <w:hyperlink r:id="rId2953" w:history="1">
        <w:r w:rsidRPr="00EC683B">
          <w:rPr>
            <w:rStyle w:val="Hyperlink"/>
          </w:rPr>
          <w:t>Countries and Their Cultures</w:t>
        </w:r>
      </w:hyperlink>
    </w:p>
    <w:p w14:paraId="4E120ADA" w14:textId="77777777" w:rsidR="00EC683B" w:rsidRPr="00EC683B" w:rsidRDefault="00EC683B" w:rsidP="00EC683B">
      <w:pPr>
        <w:ind w:firstLine="720"/>
      </w:pPr>
      <w:r w:rsidRPr="00EC683B">
        <w:t> </w:t>
      </w:r>
    </w:p>
    <w:p w14:paraId="25373D97" w14:textId="77777777" w:rsidR="00EC683B" w:rsidRPr="00EC683B" w:rsidRDefault="00EC683B" w:rsidP="00EC683B">
      <w:pPr>
        <w:numPr>
          <w:ilvl w:val="0"/>
          <w:numId w:val="245"/>
        </w:numPr>
      </w:pPr>
      <w:r w:rsidRPr="00EC683B">
        <w:lastRenderedPageBreak/>
        <w:t> </w:t>
      </w:r>
      <w:hyperlink r:id="rId2954" w:history="1">
        <w:r w:rsidRPr="00EC683B">
          <w:rPr>
            <w:rStyle w:val="Hyperlink"/>
          </w:rPr>
          <w:t>North America</w:t>
        </w:r>
      </w:hyperlink>
    </w:p>
    <w:p w14:paraId="53428F03" w14:textId="77777777" w:rsidR="00EC683B" w:rsidRPr="00EC683B" w:rsidRDefault="00EC683B" w:rsidP="00EC683B">
      <w:pPr>
        <w:ind w:firstLine="720"/>
      </w:pPr>
      <w:r w:rsidRPr="00EC683B">
        <w:t> </w:t>
      </w:r>
    </w:p>
    <w:p w14:paraId="3B755908" w14:textId="77777777" w:rsidR="00EC683B" w:rsidRPr="00EC683B" w:rsidRDefault="00EC683B" w:rsidP="00EC683B">
      <w:pPr>
        <w:numPr>
          <w:ilvl w:val="0"/>
          <w:numId w:val="245"/>
        </w:numPr>
      </w:pPr>
      <w:r w:rsidRPr="00EC683B">
        <w:t> Umatilla</w:t>
      </w:r>
    </w:p>
    <w:p w14:paraId="1FE553D0" w14:textId="77777777" w:rsidR="00EC683B" w:rsidRPr="00EC683B" w:rsidRDefault="00EC683B" w:rsidP="00EC683B">
      <w:pPr>
        <w:ind w:firstLine="720"/>
      </w:pPr>
      <w:r w:rsidRPr="00EC683B">
        <w:t>Umatilla</w:t>
      </w:r>
    </w:p>
    <w:p w14:paraId="3BCD061D" w14:textId="77777777" w:rsidR="00EC683B" w:rsidRPr="00EC683B" w:rsidRDefault="00EC683B" w:rsidP="00EC683B">
      <w:pPr>
        <w:ind w:firstLine="720"/>
      </w:pPr>
      <w:r w:rsidRPr="00EC683B">
        <w:pict w14:anchorId="39083829">
          <v:rect id="_x0000_i6179" style="width:0;height:0" o:hralign="center" o:hrstd="t" o:hr="t" fillcolor="#a0a0a0" stroked="f"/>
        </w:pict>
      </w:r>
    </w:p>
    <w:p w14:paraId="43705F2D" w14:textId="77777777" w:rsidR="00EC683B" w:rsidRPr="00EC683B" w:rsidRDefault="00EC683B" w:rsidP="00EC683B">
      <w:pPr>
        <w:ind w:firstLine="720"/>
      </w:pPr>
      <w:r w:rsidRPr="00EC683B">
        <w:pict w14:anchorId="0B5F3CA9">
          <v:rect id="_x0000_i6180" style="width:0;height:0" o:hralign="center" o:hrstd="t" o:hr="t" fillcolor="#a0a0a0" stroked="f"/>
        </w:pict>
      </w:r>
    </w:p>
    <w:p w14:paraId="4900169E" w14:textId="77777777" w:rsidR="00EC683B" w:rsidRPr="00EC683B" w:rsidRDefault="00EC683B" w:rsidP="00EC683B">
      <w:pPr>
        <w:ind w:firstLine="720"/>
      </w:pPr>
      <w:r w:rsidRPr="00EC683B">
        <w:t>The Umatilla lived in the </w:t>
      </w:r>
      <w:hyperlink r:id="rId2955" w:tooltip="View 'umatilla river' definition from Wikipedia" w:history="1">
        <w:r w:rsidRPr="00EC683B">
          <w:rPr>
            <w:rStyle w:val="Hyperlink"/>
          </w:rPr>
          <w:t>Umatilla River</w:t>
        </w:r>
      </w:hyperlink>
      <w:r w:rsidRPr="00EC683B">
        <w:t> and adjacent parts of the Columbia River drainages in northeastern Oregon. They now live on the </w:t>
      </w:r>
      <w:hyperlink r:id="rId2956" w:tooltip="View 'umatilla indian reservation' definition from Wikipedia" w:history="1">
        <w:r w:rsidRPr="00EC683B">
          <w:rPr>
            <w:rStyle w:val="Hyperlink"/>
          </w:rPr>
          <w:t>Umatilla Indian Reservation</w:t>
        </w:r>
      </w:hyperlink>
      <w:r w:rsidRPr="00EC683B">
        <w:t> in the same area with the </w:t>
      </w:r>
      <w:proofErr w:type="spellStart"/>
      <w:r w:rsidRPr="00EC683B">
        <w:fldChar w:fldCharType="begin"/>
      </w:r>
      <w:r w:rsidRPr="00EC683B">
        <w:instrText>HYPERLINK "https://www.everyculture.com/knowledge/Walla_Walla_people.html" \o "View 'wallawalla' definition from Wikipedia"</w:instrText>
      </w:r>
      <w:r w:rsidRPr="00EC683B">
        <w:fldChar w:fldCharType="separate"/>
      </w:r>
      <w:r w:rsidRPr="00EC683B">
        <w:rPr>
          <w:rStyle w:val="Hyperlink"/>
        </w:rPr>
        <w:t>Wallawalla</w:t>
      </w:r>
      <w:proofErr w:type="spellEnd"/>
      <w:r w:rsidRPr="00EC683B">
        <w:fldChar w:fldCharType="end"/>
      </w:r>
      <w:r w:rsidRPr="00EC683B">
        <w:t> Cayuse. They spoke a </w:t>
      </w:r>
      <w:hyperlink r:id="rId2957" w:tooltip="View 'sahaptin language' definition from Wikipedia" w:history="1">
        <w:r w:rsidRPr="00EC683B">
          <w:rPr>
            <w:rStyle w:val="Hyperlink"/>
          </w:rPr>
          <w:t>Sahaptin language</w:t>
        </w:r>
      </w:hyperlink>
      <w:r w:rsidRPr="00EC683B">
        <w:t> of the </w:t>
      </w:r>
      <w:hyperlink r:id="rId2958" w:tooltip="View 'penutian' definition from Wikipedia" w:history="1">
        <w:r w:rsidRPr="00EC683B">
          <w:rPr>
            <w:rStyle w:val="Hyperlink"/>
          </w:rPr>
          <w:t>Penutian</w:t>
        </w:r>
      </w:hyperlink>
      <w:r w:rsidRPr="00EC683B">
        <w:t> </w:t>
      </w:r>
      <w:hyperlink r:id="rId2959" w:tooltip="View 'phylum' definition from Wikipedia" w:history="1">
        <w:r w:rsidRPr="00EC683B">
          <w:rPr>
            <w:rStyle w:val="Hyperlink"/>
          </w:rPr>
          <w:t>phylum</w:t>
        </w:r>
      </w:hyperlink>
      <w:r w:rsidRPr="00EC683B">
        <w:t> and numbered about </w:t>
      </w:r>
      <w:hyperlink r:id="rId2960" w:tooltip="View 'one thousand' definition from Wikipedia" w:history="1">
        <w:r w:rsidRPr="00EC683B">
          <w:rPr>
            <w:rStyle w:val="Hyperlink"/>
          </w:rPr>
          <w:t>one thousand</w:t>
        </w:r>
      </w:hyperlink>
      <w:r w:rsidRPr="00EC683B">
        <w:t> in the 1980s.</w:t>
      </w:r>
    </w:p>
    <w:p w14:paraId="23707A00" w14:textId="77777777" w:rsidR="00EC683B" w:rsidRPr="00EC683B" w:rsidRDefault="00EC683B" w:rsidP="00EC683B">
      <w:pPr>
        <w:ind w:firstLine="720"/>
      </w:pPr>
      <w:r w:rsidRPr="00EC683B">
        <w:t>Bibliography</w:t>
      </w:r>
    </w:p>
    <w:p w14:paraId="2D051A3B" w14:textId="77777777" w:rsidR="00EC683B" w:rsidRPr="00EC683B" w:rsidRDefault="00EC683B" w:rsidP="00EC683B">
      <w:pPr>
        <w:ind w:firstLine="720"/>
      </w:pPr>
      <w:r w:rsidRPr="00EC683B">
        <w:t>Kennedy, </w:t>
      </w:r>
      <w:hyperlink r:id="rId2961" w:tooltip="View 'james' definition from Wikipedia" w:history="1">
        <w:r w:rsidRPr="00EC683B">
          <w:rPr>
            <w:rStyle w:val="Hyperlink"/>
          </w:rPr>
          <w:t>James</w:t>
        </w:r>
      </w:hyperlink>
      <w:r w:rsidRPr="00EC683B">
        <w:t> Bradford (1977). "The Umatilla Indian Reservation, 1855-1975: Factors Contributing to a Diminished Land Resource Base." </w:t>
      </w:r>
      <w:r w:rsidRPr="00EC683B">
        <w:rPr>
          <w:i/>
          <w:iCs/>
        </w:rPr>
        <w:t>Dissertation Abstracts International </w:t>
      </w:r>
      <w:r w:rsidRPr="00EC683B">
        <w:t>38(4):2344A.</w:t>
      </w:r>
    </w:p>
    <w:p w14:paraId="37CC272B" w14:textId="77777777" w:rsidR="00EC683B" w:rsidRPr="00EC683B" w:rsidRDefault="00EC683B" w:rsidP="00EC683B">
      <w:pPr>
        <w:ind w:firstLine="720"/>
      </w:pPr>
      <w:r w:rsidRPr="00EC683B">
        <w:t>Stern, Theodore (1960). "</w:t>
      </w:r>
      <w:proofErr w:type="gramStart"/>
      <w:r w:rsidRPr="00EC683B">
        <w:t>A</w:t>
      </w:r>
      <w:proofErr w:type="gramEnd"/>
      <w:r w:rsidRPr="00EC683B">
        <w:t xml:space="preserve"> Umatilla Prophet Cult." Acts </w:t>
      </w:r>
      <w:r w:rsidRPr="00EC683B">
        <w:rPr>
          <w:i/>
          <w:iCs/>
        </w:rPr>
        <w:t>of the International Congress of Anthropological and Ethnological Sciences </w:t>
      </w:r>
      <w:r w:rsidRPr="00EC683B">
        <w:t>5:346-350.</w:t>
      </w:r>
    </w:p>
    <w:p w14:paraId="2E077F61" w14:textId="77777777" w:rsidR="00EC683B" w:rsidRPr="00EC683B" w:rsidRDefault="00EC683B" w:rsidP="00EC683B">
      <w:pPr>
        <w:ind w:firstLine="720"/>
        <w:rPr>
          <w:b/>
          <w:bCs/>
        </w:rPr>
      </w:pPr>
      <w:r w:rsidRPr="00EC683B">
        <w:rPr>
          <w:b/>
          <w:bCs/>
        </w:rPr>
        <w:t>Also read article about </w:t>
      </w:r>
      <w:hyperlink r:id="rId2962" w:history="1">
        <w:r w:rsidRPr="00EC683B">
          <w:rPr>
            <w:rStyle w:val="Hyperlink"/>
            <w:b/>
            <w:bCs/>
          </w:rPr>
          <w:t>Umatilla</w:t>
        </w:r>
      </w:hyperlink>
      <w:r w:rsidRPr="00EC683B">
        <w:rPr>
          <w:b/>
          <w:bCs/>
        </w:rPr>
        <w:t> from Wikipedia</w:t>
      </w:r>
    </w:p>
    <w:p w14:paraId="70AE6F26" w14:textId="77777777" w:rsidR="00EC683B" w:rsidRPr="00EC683B" w:rsidRDefault="00EC683B" w:rsidP="00EC683B">
      <w:pPr>
        <w:ind w:firstLine="720"/>
      </w:pPr>
      <w:r w:rsidRPr="00EC683B">
        <w:t>User Contributions:</w:t>
      </w:r>
    </w:p>
    <w:p w14:paraId="6EEAE682" w14:textId="77777777" w:rsidR="00EC683B" w:rsidRPr="00EC683B" w:rsidRDefault="00EC683B" w:rsidP="00EC683B">
      <w:pPr>
        <w:ind w:firstLine="720"/>
        <w:rPr>
          <w:b/>
          <w:bCs/>
        </w:rPr>
      </w:pPr>
      <w:hyperlink r:id="rId2963" w:anchor="Comments_1" w:history="1">
        <w:r w:rsidRPr="00EC683B">
          <w:rPr>
            <w:rStyle w:val="Hyperlink"/>
            <w:b/>
            <w:bCs/>
          </w:rPr>
          <w:t>1</w:t>
        </w:r>
      </w:hyperlink>
    </w:p>
    <w:p w14:paraId="449A0409" w14:textId="77777777" w:rsidR="00EC683B" w:rsidRPr="00EC683B" w:rsidRDefault="00EC683B" w:rsidP="00EC683B">
      <w:pPr>
        <w:ind w:firstLine="720"/>
      </w:pPr>
      <w:proofErr w:type="spellStart"/>
      <w:r w:rsidRPr="00EC683B">
        <w:rPr>
          <w:b/>
          <w:bCs/>
        </w:rPr>
        <w:t>layla</w:t>
      </w:r>
      <w:proofErr w:type="spellEnd"/>
    </w:p>
    <w:p w14:paraId="63999C04" w14:textId="77777777" w:rsidR="00EC683B" w:rsidRPr="00EC683B" w:rsidRDefault="00EC683B" w:rsidP="00EC683B">
      <w:pPr>
        <w:ind w:firstLine="720"/>
      </w:pPr>
      <w:hyperlink r:id="rId2964" w:tooltip="Report this comment as inappropriate" w:history="1">
        <w:r w:rsidRPr="00EC683B">
          <w:rPr>
            <w:rStyle w:val="Hyperlink"/>
            <w:rFonts w:ascii="Segoe UI Symbol" w:hAnsi="Segoe UI Symbol" w:cs="Segoe UI Symbol"/>
          </w:rPr>
          <w:t>⚠</w:t>
        </w:r>
      </w:hyperlink>
    </w:p>
    <w:p w14:paraId="170341FD" w14:textId="77777777" w:rsidR="00EC683B" w:rsidRPr="00EC683B" w:rsidRDefault="00EC683B" w:rsidP="00EC683B">
      <w:pPr>
        <w:ind w:firstLine="720"/>
      </w:pPr>
      <w:r w:rsidRPr="00EC683B">
        <w:t xml:space="preserve">I can't wait till my next project. I </w:t>
      </w:r>
      <w:proofErr w:type="gramStart"/>
      <w:r w:rsidRPr="00EC683B">
        <w:t>wonder</w:t>
      </w:r>
      <w:proofErr w:type="gramEnd"/>
      <w:r w:rsidRPr="00EC683B">
        <w:t xml:space="preserve"> I still get </w:t>
      </w:r>
      <w:proofErr w:type="gramStart"/>
      <w:r w:rsidRPr="00EC683B">
        <w:t>a F</w:t>
      </w:r>
      <w:proofErr w:type="gramEnd"/>
      <w:r w:rsidRPr="00EC683B">
        <w:t xml:space="preserve">, but I really wonder if I still </w:t>
      </w:r>
      <w:proofErr w:type="gramStart"/>
      <w:r w:rsidRPr="00EC683B">
        <w:t>have to</w:t>
      </w:r>
      <w:proofErr w:type="gramEnd"/>
      <w:r w:rsidRPr="00EC683B">
        <w:t xml:space="preserve"> go to </w:t>
      </w:r>
      <w:proofErr w:type="spellStart"/>
      <w:r w:rsidRPr="00EC683B">
        <w:t>Trixed</w:t>
      </w:r>
      <w:proofErr w:type="spellEnd"/>
      <w:r w:rsidRPr="00EC683B">
        <w:t>.</w:t>
      </w:r>
    </w:p>
    <w:p w14:paraId="7307360A" w14:textId="77777777" w:rsidR="00EC683B" w:rsidRPr="00EC683B" w:rsidRDefault="00EC683B" w:rsidP="00EC683B">
      <w:pPr>
        <w:ind w:firstLine="720"/>
      </w:pPr>
      <w:r w:rsidRPr="00EC683B">
        <w:t>Comment about this article, ask questions, or add new information about this topic:</w:t>
      </w:r>
    </w:p>
    <w:p w14:paraId="76B10122" w14:textId="77777777" w:rsidR="00EC683B" w:rsidRPr="00EC683B" w:rsidRDefault="00EC683B" w:rsidP="00EC683B">
      <w:pPr>
        <w:ind w:firstLine="720"/>
        <w:rPr>
          <w:vanish/>
        </w:rPr>
      </w:pPr>
      <w:r w:rsidRPr="00EC683B">
        <w:rPr>
          <w:vanish/>
        </w:rPr>
        <w:t>Top of Form</w:t>
      </w:r>
    </w:p>
    <w:p w14:paraId="7F857DF1" w14:textId="77777777" w:rsidR="00EC683B" w:rsidRPr="00EC683B" w:rsidRDefault="00EC683B" w:rsidP="00EC683B">
      <w:pPr>
        <w:ind w:firstLine="720"/>
      </w:pPr>
      <w:r w:rsidRPr="00EC683B">
        <w:t>Name:</w:t>
      </w:r>
    </w:p>
    <w:p w14:paraId="3F3D8BD9" w14:textId="77777777" w:rsidR="00EC683B" w:rsidRPr="00EC683B" w:rsidRDefault="00EC683B" w:rsidP="00EC683B">
      <w:pPr>
        <w:ind w:firstLine="720"/>
      </w:pPr>
      <w:r w:rsidRPr="00EC683B">
        <w:t>E-mail:</w:t>
      </w:r>
    </w:p>
    <w:p w14:paraId="372AE311" w14:textId="77777777" w:rsidR="00EC683B" w:rsidRPr="00EC683B" w:rsidRDefault="00EC683B" w:rsidP="00EC683B">
      <w:pPr>
        <w:ind w:firstLine="720"/>
      </w:pPr>
      <w:r w:rsidRPr="00EC683B">
        <w:t> Show my email publicly</w:t>
      </w:r>
    </w:p>
    <w:p w14:paraId="0355D7D9" w14:textId="77777777" w:rsidR="00EC683B" w:rsidRPr="00EC683B" w:rsidRDefault="00EC683B" w:rsidP="00EC683B">
      <w:pPr>
        <w:ind w:firstLine="720"/>
      </w:pPr>
      <w:r w:rsidRPr="00EC683B">
        <w:t>Public Comment: (50-4000 characters)</w:t>
      </w:r>
    </w:p>
    <w:p w14:paraId="0F465D0D" w14:textId="77777777" w:rsidR="00EC683B" w:rsidRPr="00EC683B" w:rsidRDefault="00EC683B" w:rsidP="00EC683B">
      <w:pPr>
        <w:ind w:firstLine="720"/>
      </w:pPr>
      <w:r w:rsidRPr="00EC683B">
        <w:rPr>
          <w:rFonts w:ascii="Segoe UI Symbol" w:hAnsi="Segoe UI Symbol" w:cs="Segoe UI Symbol"/>
        </w:rPr>
        <w:lastRenderedPageBreak/>
        <w:t>✍</w:t>
      </w:r>
      <w:r w:rsidRPr="00EC683B">
        <w:t xml:space="preserve"> Send comment</w:t>
      </w:r>
    </w:p>
    <w:p w14:paraId="196C7E90" w14:textId="77777777" w:rsidR="00EC683B" w:rsidRPr="00EC683B" w:rsidRDefault="00EC683B" w:rsidP="00EC683B">
      <w:pPr>
        <w:ind w:firstLine="720"/>
        <w:rPr>
          <w:vanish/>
        </w:rPr>
      </w:pPr>
      <w:r w:rsidRPr="00EC683B">
        <w:rPr>
          <w:vanish/>
        </w:rPr>
        <w:t>Bottom of Form</w:t>
      </w:r>
    </w:p>
    <w:p w14:paraId="72400EAF" w14:textId="77777777" w:rsidR="00EC683B" w:rsidRPr="00EC683B" w:rsidRDefault="00EC683B" w:rsidP="00EC683B">
      <w:pPr>
        <w:ind w:firstLine="720"/>
      </w:pPr>
    </w:p>
    <w:p w14:paraId="1E804E81" w14:textId="77777777" w:rsidR="00EC683B" w:rsidRPr="00EC683B" w:rsidRDefault="00EC683B" w:rsidP="00EC683B">
      <w:pPr>
        <w:ind w:firstLine="720"/>
      </w:pPr>
      <w:hyperlink r:id="rId2965" w:history="1">
        <w:r w:rsidRPr="00EC683B">
          <w:rPr>
            <w:rStyle w:val="Hyperlink"/>
          </w:rPr>
          <w:t>Umatilla forum</w:t>
        </w:r>
      </w:hyperlink>
    </w:p>
    <w:p w14:paraId="3B507950" w14:textId="77777777" w:rsidR="00EC683B" w:rsidRPr="00EC683B" w:rsidRDefault="00EC683B" w:rsidP="00EC683B">
      <w:pPr>
        <w:ind w:firstLine="720"/>
      </w:pPr>
      <w:r w:rsidRPr="00EC683B">
        <w:t>" </w:t>
      </w:r>
      <w:hyperlink r:id="rId2966" w:history="1">
        <w:r w:rsidRPr="00EC683B">
          <w:rPr>
            <w:rStyle w:val="Hyperlink"/>
          </w:rPr>
          <w:t xml:space="preserve"> Ukrainians of </w:t>
        </w:r>
        <w:proofErr w:type="spellStart"/>
        <w:r w:rsidRPr="00EC683B">
          <w:rPr>
            <w:rStyle w:val="Hyperlink"/>
          </w:rPr>
          <w:t>Canada</w:t>
        </w:r>
      </w:hyperlink>
      <w:hyperlink r:id="rId2967" w:history="1">
        <w:r w:rsidRPr="00EC683B">
          <w:rPr>
            <w:rStyle w:val="Hyperlink"/>
          </w:rPr>
          <w:t>Ute</w:t>
        </w:r>
        <w:proofErr w:type="spellEnd"/>
        <w:r w:rsidRPr="00EC683B">
          <w:rPr>
            <w:rStyle w:val="Hyperlink"/>
          </w:rPr>
          <w:t> </w:t>
        </w:r>
      </w:hyperlink>
    </w:p>
    <w:p w14:paraId="194AD2B9" w14:textId="77777777" w:rsidR="00EC683B" w:rsidRPr="00EC683B" w:rsidRDefault="00EC683B" w:rsidP="00EC683B">
      <w:pPr>
        <w:ind w:firstLine="720"/>
      </w:pPr>
      <w:r w:rsidRPr="00EC683B">
        <w:t>Copyright 2008 The Gale Group Inc. All </w:t>
      </w:r>
      <w:hyperlink r:id="rId2968" w:tooltip="View 'rights' definition from Wikipedia" w:history="1">
        <w:r w:rsidRPr="00EC683B">
          <w:rPr>
            <w:rStyle w:val="Hyperlink"/>
          </w:rPr>
          <w:t>rights</w:t>
        </w:r>
      </w:hyperlink>
      <w:r w:rsidRPr="00EC683B">
        <w:t> reserved.  •  </w:t>
      </w:r>
      <w:hyperlink r:id="rId296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1A7F7409" w14:textId="27B0F182" w:rsidR="00EC683B" w:rsidRPr="00EC683B" w:rsidRDefault="00EC683B" w:rsidP="00EC683B">
      <w:pPr>
        <w:ind w:firstLine="720"/>
      </w:pPr>
      <w:r w:rsidRPr="00EC683B">
        <w:drawing>
          <wp:inline distT="0" distB="0" distL="0" distR="0" wp14:anchorId="382EFE65" wp14:editId="4BF8ED35">
            <wp:extent cx="2552700" cy="845820"/>
            <wp:effectExtent l="0" t="0" r="0" b="0"/>
            <wp:docPr id="1555050644" name="Picture 44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6932DE6" w14:textId="77777777" w:rsidR="00EC683B" w:rsidRPr="00EC683B" w:rsidRDefault="00EC683B" w:rsidP="00EC683B">
      <w:pPr>
        <w:numPr>
          <w:ilvl w:val="0"/>
          <w:numId w:val="246"/>
        </w:numPr>
      </w:pPr>
      <w:hyperlink r:id="rId2970" w:anchor="world-forums" w:history="1">
        <w:r w:rsidRPr="00EC683B">
          <w:rPr>
            <w:rStyle w:val="Hyperlink"/>
          </w:rPr>
          <w:t>Forum</w:t>
        </w:r>
      </w:hyperlink>
    </w:p>
    <w:p w14:paraId="7754A5F8" w14:textId="77777777" w:rsidR="00EC683B" w:rsidRPr="00EC683B" w:rsidRDefault="00EC683B" w:rsidP="00EC683B">
      <w:pPr>
        <w:ind w:firstLine="720"/>
        <w:rPr>
          <w:vanish/>
        </w:rPr>
      </w:pPr>
      <w:r w:rsidRPr="00EC683B">
        <w:rPr>
          <w:vanish/>
        </w:rPr>
        <w:t>Top of Form</w:t>
      </w:r>
    </w:p>
    <w:p w14:paraId="05701DFF" w14:textId="77777777" w:rsidR="00EC683B" w:rsidRPr="00EC683B" w:rsidRDefault="00EC683B" w:rsidP="00EC683B">
      <w:pPr>
        <w:ind w:firstLine="720"/>
        <w:rPr>
          <w:vanish/>
        </w:rPr>
      </w:pPr>
      <w:r w:rsidRPr="00EC683B">
        <w:rPr>
          <w:vanish/>
        </w:rPr>
        <w:t>Bottom of Form</w:t>
      </w:r>
    </w:p>
    <w:p w14:paraId="393B7FB3" w14:textId="77777777" w:rsidR="00EC683B" w:rsidRPr="00EC683B" w:rsidRDefault="00EC683B" w:rsidP="00EC683B">
      <w:pPr>
        <w:numPr>
          <w:ilvl w:val="0"/>
          <w:numId w:val="247"/>
        </w:numPr>
      </w:pPr>
      <w:hyperlink r:id="rId2971" w:history="1">
        <w:r w:rsidRPr="00EC683B">
          <w:rPr>
            <w:rStyle w:val="Hyperlink"/>
          </w:rPr>
          <w:t>Countries and Their Cultures</w:t>
        </w:r>
      </w:hyperlink>
    </w:p>
    <w:p w14:paraId="3A9EDB7B" w14:textId="77777777" w:rsidR="00EC683B" w:rsidRPr="00EC683B" w:rsidRDefault="00EC683B" w:rsidP="00EC683B">
      <w:pPr>
        <w:ind w:firstLine="720"/>
      </w:pPr>
      <w:r w:rsidRPr="00EC683B">
        <w:t> </w:t>
      </w:r>
    </w:p>
    <w:p w14:paraId="7B56D545" w14:textId="77777777" w:rsidR="00EC683B" w:rsidRPr="00EC683B" w:rsidRDefault="00EC683B" w:rsidP="00EC683B">
      <w:pPr>
        <w:numPr>
          <w:ilvl w:val="0"/>
          <w:numId w:val="247"/>
        </w:numPr>
      </w:pPr>
      <w:r w:rsidRPr="00EC683B">
        <w:t> </w:t>
      </w:r>
      <w:hyperlink r:id="rId2972" w:history="1">
        <w:r w:rsidRPr="00EC683B">
          <w:rPr>
            <w:rStyle w:val="Hyperlink"/>
          </w:rPr>
          <w:t>North America</w:t>
        </w:r>
      </w:hyperlink>
    </w:p>
    <w:p w14:paraId="4D40C53B" w14:textId="77777777" w:rsidR="00EC683B" w:rsidRPr="00EC683B" w:rsidRDefault="00EC683B" w:rsidP="00EC683B">
      <w:pPr>
        <w:ind w:firstLine="720"/>
      </w:pPr>
      <w:r w:rsidRPr="00EC683B">
        <w:t> </w:t>
      </w:r>
    </w:p>
    <w:p w14:paraId="48DB4A5D" w14:textId="77777777" w:rsidR="00EC683B" w:rsidRPr="00EC683B" w:rsidRDefault="00EC683B" w:rsidP="00EC683B">
      <w:pPr>
        <w:numPr>
          <w:ilvl w:val="0"/>
          <w:numId w:val="247"/>
        </w:numPr>
      </w:pPr>
      <w:r w:rsidRPr="00EC683B">
        <w:t> Ute</w:t>
      </w:r>
    </w:p>
    <w:p w14:paraId="1FC0BB23" w14:textId="77777777" w:rsidR="00EC683B" w:rsidRPr="00EC683B" w:rsidRDefault="00EC683B" w:rsidP="00EC683B">
      <w:pPr>
        <w:ind w:firstLine="720"/>
      </w:pPr>
      <w:r w:rsidRPr="00EC683B">
        <w:t>Ute</w:t>
      </w:r>
    </w:p>
    <w:p w14:paraId="3FD7F007" w14:textId="77777777" w:rsidR="00EC683B" w:rsidRPr="00EC683B" w:rsidRDefault="00EC683B" w:rsidP="00EC683B">
      <w:pPr>
        <w:ind w:firstLine="720"/>
      </w:pPr>
      <w:r w:rsidRPr="00EC683B">
        <w:pict w14:anchorId="7DE24A8B">
          <v:rect id="_x0000_i6202" style="width:0;height:0" o:hralign="center" o:hrstd="t" o:hr="t" fillcolor="#a0a0a0" stroked="f"/>
        </w:pict>
      </w:r>
    </w:p>
    <w:p w14:paraId="5A200CDD" w14:textId="77777777" w:rsidR="00EC683B" w:rsidRPr="00EC683B" w:rsidRDefault="00EC683B" w:rsidP="00EC683B">
      <w:pPr>
        <w:ind w:firstLine="720"/>
      </w:pPr>
      <w:r w:rsidRPr="00EC683B">
        <w:pict w14:anchorId="6D52BF3D">
          <v:rect id="_x0000_i6203" style="width:0;height:0" o:hralign="center" o:hrstd="t" o:hr="t" fillcolor="#a0a0a0" stroked="f"/>
        </w:pict>
      </w:r>
    </w:p>
    <w:p w14:paraId="1A9A6FB3" w14:textId="77777777" w:rsidR="00EC683B" w:rsidRPr="00EC683B" w:rsidRDefault="00EC683B" w:rsidP="00EC683B">
      <w:pPr>
        <w:ind w:firstLine="720"/>
      </w:pPr>
      <w:r w:rsidRPr="00EC683B">
        <w:t xml:space="preserve">ETHNONYMS: </w:t>
      </w:r>
      <w:proofErr w:type="spellStart"/>
      <w:r w:rsidRPr="00EC683B">
        <w:t>Eutah</w:t>
      </w:r>
      <w:proofErr w:type="spellEnd"/>
      <w:r w:rsidRPr="00EC683B">
        <w:t xml:space="preserve">, Utah, </w:t>
      </w:r>
      <w:proofErr w:type="spellStart"/>
      <w:r w:rsidRPr="00EC683B">
        <w:t>Utaw</w:t>
      </w:r>
      <w:proofErr w:type="spellEnd"/>
      <w:r w:rsidRPr="00EC683B">
        <w:t>, Yuta</w:t>
      </w:r>
    </w:p>
    <w:p w14:paraId="31BBF1B5" w14:textId="77777777" w:rsidR="00EC683B" w:rsidRPr="00EC683B" w:rsidRDefault="00EC683B" w:rsidP="00EC683B">
      <w:pPr>
        <w:ind w:firstLine="720"/>
      </w:pPr>
    </w:p>
    <w:p w14:paraId="123471C4" w14:textId="77777777" w:rsidR="00EC683B" w:rsidRPr="00EC683B" w:rsidRDefault="00EC683B" w:rsidP="00EC683B">
      <w:pPr>
        <w:ind w:firstLine="720"/>
      </w:pPr>
      <w:hyperlink r:id="rId2973" w:history="1">
        <w:r w:rsidRPr="00EC683B">
          <w:rPr>
            <w:rStyle w:val="Hyperlink"/>
          </w:rPr>
          <w:t>Orientation</w:t>
        </w:r>
      </w:hyperlink>
    </w:p>
    <w:p w14:paraId="00FD2AD9" w14:textId="77777777" w:rsidR="00EC683B" w:rsidRPr="00EC683B" w:rsidRDefault="00EC683B" w:rsidP="00EC683B">
      <w:pPr>
        <w:ind w:firstLine="720"/>
      </w:pPr>
      <w:hyperlink r:id="rId2974" w:history="1">
        <w:r w:rsidRPr="00EC683B">
          <w:rPr>
            <w:rStyle w:val="Hyperlink"/>
          </w:rPr>
          <w:t>History and Cultural Relations</w:t>
        </w:r>
      </w:hyperlink>
    </w:p>
    <w:p w14:paraId="0B61749E" w14:textId="77777777" w:rsidR="00EC683B" w:rsidRPr="00EC683B" w:rsidRDefault="00EC683B" w:rsidP="00EC683B">
      <w:pPr>
        <w:ind w:firstLine="720"/>
      </w:pPr>
      <w:hyperlink r:id="rId2975" w:history="1">
        <w:r w:rsidRPr="00EC683B">
          <w:rPr>
            <w:rStyle w:val="Hyperlink"/>
          </w:rPr>
          <w:t>Settlements</w:t>
        </w:r>
      </w:hyperlink>
    </w:p>
    <w:p w14:paraId="34C38434" w14:textId="77777777" w:rsidR="00EC683B" w:rsidRPr="00EC683B" w:rsidRDefault="00EC683B" w:rsidP="00EC683B">
      <w:pPr>
        <w:ind w:firstLine="720"/>
      </w:pPr>
      <w:hyperlink r:id="rId2976" w:history="1">
        <w:r w:rsidRPr="00EC683B">
          <w:rPr>
            <w:rStyle w:val="Hyperlink"/>
          </w:rPr>
          <w:t>Economy</w:t>
        </w:r>
      </w:hyperlink>
    </w:p>
    <w:p w14:paraId="4BB383B6" w14:textId="77777777" w:rsidR="00EC683B" w:rsidRPr="00EC683B" w:rsidRDefault="00EC683B" w:rsidP="00EC683B">
      <w:pPr>
        <w:ind w:firstLine="720"/>
      </w:pPr>
      <w:r w:rsidRPr="00EC683B">
        <w:t>Kinship</w:t>
      </w:r>
    </w:p>
    <w:p w14:paraId="40D0C3E2" w14:textId="77777777" w:rsidR="00EC683B" w:rsidRPr="00EC683B" w:rsidRDefault="00EC683B" w:rsidP="00EC683B">
      <w:pPr>
        <w:ind w:firstLine="720"/>
      </w:pPr>
      <w:r w:rsidRPr="00EC683B">
        <w:rPr>
          <w:b/>
          <w:bCs/>
        </w:rPr>
        <w:lastRenderedPageBreak/>
        <w:t>Kin Groups and Descent. </w:t>
      </w:r>
      <w:r w:rsidRPr="00EC683B">
        <w:t>No clans or other formal social units are known for the </w:t>
      </w:r>
      <w:hyperlink r:id="rId2977" w:tooltip="View 'ute' definition from Wikipedia" w:history="1">
        <w:r w:rsidRPr="00EC683B">
          <w:rPr>
            <w:rStyle w:val="Hyperlink"/>
          </w:rPr>
          <w:t>Ute</w:t>
        </w:r>
      </w:hyperlink>
      <w:r w:rsidRPr="00EC683B">
        <w:t xml:space="preserve">. Residential units tended toward unranked </w:t>
      </w:r>
      <w:proofErr w:type="spellStart"/>
      <w:r w:rsidRPr="00EC683B">
        <w:t>matridemes</w:t>
      </w:r>
      <w:proofErr w:type="spellEnd"/>
      <w:r w:rsidRPr="00EC683B">
        <w:t>. These units, which consisted of Several related families, were exogamous. Status within residential units was based on age, sex, and generation.</w:t>
      </w:r>
    </w:p>
    <w:p w14:paraId="23F78055" w14:textId="77777777" w:rsidR="00EC683B" w:rsidRPr="00EC683B" w:rsidRDefault="00EC683B" w:rsidP="00EC683B">
      <w:pPr>
        <w:ind w:firstLine="720"/>
      </w:pPr>
      <w:r w:rsidRPr="00EC683B">
        <w:rPr>
          <w:b/>
          <w:bCs/>
        </w:rPr>
        <w:t>Kinship Terminology. </w:t>
      </w:r>
      <w:r w:rsidRPr="00EC683B">
        <w:t>Ute kin terms followed a skewed bifurcate collateral pattern.</w:t>
      </w:r>
    </w:p>
    <w:p w14:paraId="6902FE70" w14:textId="77777777" w:rsidR="00EC683B" w:rsidRPr="00EC683B" w:rsidRDefault="00EC683B" w:rsidP="00EC683B">
      <w:pPr>
        <w:ind w:firstLine="720"/>
      </w:pPr>
    </w:p>
    <w:p w14:paraId="32E80C6B" w14:textId="77777777" w:rsidR="00EC683B" w:rsidRPr="00EC683B" w:rsidRDefault="00EC683B" w:rsidP="00EC683B">
      <w:pPr>
        <w:ind w:firstLine="720"/>
      </w:pPr>
      <w:hyperlink r:id="rId2978" w:history="1">
        <w:r w:rsidRPr="00EC683B">
          <w:rPr>
            <w:rStyle w:val="Hyperlink"/>
          </w:rPr>
          <w:t>Marriage and Family</w:t>
        </w:r>
      </w:hyperlink>
    </w:p>
    <w:p w14:paraId="0B3136C5" w14:textId="77777777" w:rsidR="00EC683B" w:rsidRPr="00EC683B" w:rsidRDefault="00EC683B" w:rsidP="00EC683B">
      <w:pPr>
        <w:ind w:firstLine="720"/>
      </w:pPr>
      <w:hyperlink r:id="rId2979" w:history="1">
        <w:r w:rsidRPr="00EC683B">
          <w:rPr>
            <w:rStyle w:val="Hyperlink"/>
          </w:rPr>
          <w:t>Sociopolitical Organization</w:t>
        </w:r>
      </w:hyperlink>
    </w:p>
    <w:p w14:paraId="7A0EEB7F" w14:textId="77777777" w:rsidR="00EC683B" w:rsidRPr="00EC683B" w:rsidRDefault="00EC683B" w:rsidP="00EC683B">
      <w:pPr>
        <w:ind w:firstLine="720"/>
      </w:pPr>
      <w:hyperlink r:id="rId2980" w:history="1">
        <w:r w:rsidRPr="00EC683B">
          <w:rPr>
            <w:rStyle w:val="Hyperlink"/>
          </w:rPr>
          <w:t>Religion and Expressive Culture</w:t>
        </w:r>
      </w:hyperlink>
    </w:p>
    <w:p w14:paraId="296D4F5D" w14:textId="77777777" w:rsidR="00EC683B" w:rsidRPr="00EC683B" w:rsidRDefault="00EC683B" w:rsidP="00EC683B">
      <w:pPr>
        <w:ind w:firstLine="720"/>
      </w:pPr>
      <w:r w:rsidRPr="00EC683B">
        <w:t>Bibliography</w:t>
      </w:r>
    </w:p>
    <w:p w14:paraId="618A6FBC" w14:textId="77777777" w:rsidR="00EC683B" w:rsidRPr="00EC683B" w:rsidRDefault="00EC683B" w:rsidP="00EC683B">
      <w:pPr>
        <w:ind w:firstLine="720"/>
      </w:pPr>
      <w:r w:rsidRPr="00EC683B">
        <w:t xml:space="preserve">Callaway, Donald, Joel C. </w:t>
      </w:r>
      <w:proofErr w:type="spellStart"/>
      <w:r w:rsidRPr="00EC683B">
        <w:t>Janetski</w:t>
      </w:r>
      <w:proofErr w:type="spellEnd"/>
      <w:r w:rsidRPr="00EC683B">
        <w:t>, and Omer C. Stewart (1986). "Ute." In </w:t>
      </w:r>
      <w:r w:rsidRPr="00EC683B">
        <w:rPr>
          <w:i/>
          <w:iCs/>
        </w:rPr>
        <w:t>Handbook of North American Indians. </w:t>
      </w:r>
      <w:r w:rsidRPr="00EC683B">
        <w:t>Vol. 11, </w:t>
      </w:r>
      <w:r w:rsidRPr="00EC683B">
        <w:rPr>
          <w:i/>
          <w:iCs/>
        </w:rPr>
        <w:t>Great Basin, </w:t>
      </w:r>
      <w:r w:rsidRPr="00EC683B">
        <w:t xml:space="preserve">edited by Warren L. </w:t>
      </w:r>
      <w:proofErr w:type="spellStart"/>
      <w:r w:rsidRPr="00EC683B">
        <w:t>d'Azevedo</w:t>
      </w:r>
      <w:proofErr w:type="spellEnd"/>
      <w:r w:rsidRPr="00EC683B">
        <w:t>, 336-367. Washington, D.C.: </w:t>
      </w:r>
      <w:hyperlink r:id="rId2981" w:tooltip="View 'smithsonian' definition from Wikipedia" w:history="1">
        <w:r w:rsidRPr="00EC683B">
          <w:rPr>
            <w:rStyle w:val="Hyperlink"/>
          </w:rPr>
          <w:t>Smithsonian</w:t>
        </w:r>
      </w:hyperlink>
      <w:r w:rsidRPr="00EC683B">
        <w:t> Institution.</w:t>
      </w:r>
    </w:p>
    <w:p w14:paraId="16ED6E0B" w14:textId="77777777" w:rsidR="00EC683B" w:rsidRPr="00EC683B" w:rsidRDefault="00EC683B" w:rsidP="00EC683B">
      <w:pPr>
        <w:ind w:firstLine="720"/>
      </w:pPr>
      <w:r w:rsidRPr="00EC683B">
        <w:t>Conetah, </w:t>
      </w:r>
      <w:hyperlink r:id="rId2982" w:tooltip="View 'fred' definition from Wikipedia" w:history="1">
        <w:r w:rsidRPr="00EC683B">
          <w:rPr>
            <w:rStyle w:val="Hyperlink"/>
          </w:rPr>
          <w:t>Fred</w:t>
        </w:r>
      </w:hyperlink>
      <w:r w:rsidRPr="00EC683B">
        <w:t> A. (1982). A </w:t>
      </w:r>
      <w:r w:rsidRPr="00EC683B">
        <w:rPr>
          <w:i/>
          <w:iCs/>
        </w:rPr>
        <w:t>History of the Northern Ute People. </w:t>
      </w:r>
      <w:r w:rsidRPr="00EC683B">
        <w:t>Edited by </w:t>
      </w:r>
      <w:hyperlink r:id="rId2983" w:tooltip="View 'katheryn' definition from Wikipedia" w:history="1">
        <w:r w:rsidRPr="00EC683B">
          <w:rPr>
            <w:rStyle w:val="Hyperlink"/>
          </w:rPr>
          <w:t>Katheryn</w:t>
        </w:r>
      </w:hyperlink>
      <w:r w:rsidRPr="00EC683B">
        <w:t> L. MacKay and Floyd A. O'Neil. Salt Lake City, Utah: Uintah-Ouray Tribe.</w:t>
      </w:r>
    </w:p>
    <w:p w14:paraId="2DA3614E" w14:textId="77777777" w:rsidR="00EC683B" w:rsidRPr="00EC683B" w:rsidRDefault="00EC683B" w:rsidP="00EC683B">
      <w:pPr>
        <w:ind w:firstLine="720"/>
      </w:pPr>
      <w:r w:rsidRPr="00EC683B">
        <w:t>Jorgensen, </w:t>
      </w:r>
      <w:hyperlink r:id="rId2984" w:tooltip="View 'joseph' definition from Wikipedia" w:history="1">
        <w:r w:rsidRPr="00EC683B">
          <w:rPr>
            <w:rStyle w:val="Hyperlink"/>
          </w:rPr>
          <w:t>Joseph</w:t>
        </w:r>
      </w:hyperlink>
      <w:r w:rsidRPr="00EC683B">
        <w:t> G. (1964). </w:t>
      </w:r>
      <w:r w:rsidRPr="00EC683B">
        <w:rPr>
          <w:i/>
          <w:iCs/>
        </w:rPr>
        <w:t>The Ethnohistory and Acculturation of the Northern Ute. </w:t>
      </w:r>
      <w:proofErr w:type="spellStart"/>
      <w:proofErr w:type="gramStart"/>
      <w:r w:rsidRPr="00EC683B">
        <w:t>Ph.D</w:t>
      </w:r>
      <w:proofErr w:type="spellEnd"/>
      <w:proofErr w:type="gramEnd"/>
      <w:r w:rsidRPr="00EC683B">
        <w:t xml:space="preserve"> diss., Indiana University.</w:t>
      </w:r>
    </w:p>
    <w:p w14:paraId="6FD8C7D9" w14:textId="77777777" w:rsidR="00EC683B" w:rsidRPr="00EC683B" w:rsidRDefault="00EC683B" w:rsidP="00EC683B">
      <w:pPr>
        <w:ind w:firstLine="720"/>
      </w:pPr>
      <w:r w:rsidRPr="00EC683B">
        <w:t>Smith, </w:t>
      </w:r>
      <w:hyperlink r:id="rId2985" w:tooltip="View 'anne' definition from Wikipedia" w:history="1">
        <w:r w:rsidRPr="00EC683B">
          <w:rPr>
            <w:rStyle w:val="Hyperlink"/>
          </w:rPr>
          <w:t>Anne</w:t>
        </w:r>
      </w:hyperlink>
      <w:r w:rsidRPr="00EC683B">
        <w:t> M. (1974). </w:t>
      </w:r>
      <w:r w:rsidRPr="00EC683B">
        <w:rPr>
          <w:i/>
          <w:iCs/>
        </w:rPr>
        <w:t>Ethnography of the Northern Ute. </w:t>
      </w:r>
      <w:r w:rsidRPr="00EC683B">
        <w:t>Museum of New Mexico Papers in Anthropology, no. 17. Santa Fe: University of New Mexico Press.</w:t>
      </w:r>
    </w:p>
    <w:p w14:paraId="6A77B9DA" w14:textId="77777777" w:rsidR="00EC683B" w:rsidRPr="00EC683B" w:rsidRDefault="00EC683B" w:rsidP="00EC683B">
      <w:pPr>
        <w:ind w:firstLine="720"/>
      </w:pPr>
      <w:r w:rsidRPr="00EC683B">
        <w:t>JOEL C. JANETSKI</w:t>
      </w:r>
    </w:p>
    <w:p w14:paraId="0E21E14D" w14:textId="77777777" w:rsidR="00EC683B" w:rsidRPr="00EC683B" w:rsidRDefault="00EC683B" w:rsidP="00EC683B">
      <w:pPr>
        <w:ind w:firstLine="720"/>
        <w:rPr>
          <w:b/>
          <w:bCs/>
        </w:rPr>
      </w:pPr>
      <w:r w:rsidRPr="00EC683B">
        <w:rPr>
          <w:b/>
          <w:bCs/>
        </w:rPr>
        <w:t>Also read article about </w:t>
      </w:r>
      <w:hyperlink r:id="rId2986" w:history="1">
        <w:r w:rsidRPr="00EC683B">
          <w:rPr>
            <w:rStyle w:val="Hyperlink"/>
            <w:b/>
            <w:bCs/>
          </w:rPr>
          <w:t>Ute</w:t>
        </w:r>
      </w:hyperlink>
      <w:r w:rsidRPr="00EC683B">
        <w:rPr>
          <w:b/>
          <w:bCs/>
        </w:rPr>
        <w:t> from Wikipedia</w:t>
      </w:r>
    </w:p>
    <w:p w14:paraId="44CCF92D" w14:textId="77777777" w:rsidR="00EC683B" w:rsidRPr="00EC683B" w:rsidRDefault="00EC683B" w:rsidP="00EC683B">
      <w:pPr>
        <w:ind w:firstLine="720"/>
      </w:pPr>
      <w:r w:rsidRPr="00EC683B">
        <w:t>User Contributions:</w:t>
      </w:r>
    </w:p>
    <w:p w14:paraId="068001A7" w14:textId="77777777" w:rsidR="00EC683B" w:rsidRPr="00EC683B" w:rsidRDefault="00EC683B" w:rsidP="00EC683B">
      <w:pPr>
        <w:ind w:firstLine="720"/>
      </w:pPr>
      <w:r w:rsidRPr="00EC683B">
        <w:t>Comment about this article, ask questions, or add new information about this topic:</w:t>
      </w:r>
    </w:p>
    <w:p w14:paraId="77CC1006" w14:textId="77777777" w:rsidR="00EC683B" w:rsidRPr="00EC683B" w:rsidRDefault="00EC683B" w:rsidP="00EC683B">
      <w:pPr>
        <w:ind w:firstLine="720"/>
        <w:rPr>
          <w:vanish/>
        </w:rPr>
      </w:pPr>
      <w:r w:rsidRPr="00EC683B">
        <w:rPr>
          <w:vanish/>
        </w:rPr>
        <w:t>Top of Form</w:t>
      </w:r>
    </w:p>
    <w:p w14:paraId="6A8FA466" w14:textId="77777777" w:rsidR="00EC683B" w:rsidRPr="00EC683B" w:rsidRDefault="00EC683B" w:rsidP="00EC683B">
      <w:pPr>
        <w:ind w:firstLine="720"/>
      </w:pPr>
      <w:r w:rsidRPr="00EC683B">
        <w:t>Name:</w:t>
      </w:r>
    </w:p>
    <w:p w14:paraId="23A2BE63" w14:textId="77777777" w:rsidR="00EC683B" w:rsidRPr="00EC683B" w:rsidRDefault="00EC683B" w:rsidP="00EC683B">
      <w:pPr>
        <w:ind w:firstLine="720"/>
      </w:pPr>
      <w:r w:rsidRPr="00EC683B">
        <w:t>E-mail:</w:t>
      </w:r>
    </w:p>
    <w:p w14:paraId="356EB3EE" w14:textId="77777777" w:rsidR="00EC683B" w:rsidRPr="00EC683B" w:rsidRDefault="00EC683B" w:rsidP="00EC683B">
      <w:pPr>
        <w:ind w:firstLine="720"/>
      </w:pPr>
      <w:r w:rsidRPr="00EC683B">
        <w:t> Show my email publicly</w:t>
      </w:r>
    </w:p>
    <w:p w14:paraId="72F994BD" w14:textId="77777777" w:rsidR="00EC683B" w:rsidRPr="00EC683B" w:rsidRDefault="00EC683B" w:rsidP="00EC683B">
      <w:pPr>
        <w:ind w:firstLine="720"/>
      </w:pPr>
      <w:r w:rsidRPr="00EC683B">
        <w:t>Public Comment: (50-4000 characters)</w:t>
      </w:r>
    </w:p>
    <w:p w14:paraId="6BCC0A59"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DB5E38F" w14:textId="77777777" w:rsidR="00EC683B" w:rsidRPr="00EC683B" w:rsidRDefault="00EC683B" w:rsidP="00EC683B">
      <w:pPr>
        <w:ind w:firstLine="720"/>
        <w:rPr>
          <w:vanish/>
        </w:rPr>
      </w:pPr>
      <w:r w:rsidRPr="00EC683B">
        <w:rPr>
          <w:vanish/>
        </w:rPr>
        <w:lastRenderedPageBreak/>
        <w:t>Bottom of Form</w:t>
      </w:r>
    </w:p>
    <w:p w14:paraId="15E795BB" w14:textId="77777777" w:rsidR="00EC683B" w:rsidRPr="00EC683B" w:rsidRDefault="00EC683B" w:rsidP="00EC683B">
      <w:pPr>
        <w:ind w:firstLine="720"/>
      </w:pPr>
    </w:p>
    <w:p w14:paraId="7067E3EC" w14:textId="77777777" w:rsidR="00EC683B" w:rsidRPr="00EC683B" w:rsidRDefault="00EC683B" w:rsidP="00EC683B">
      <w:pPr>
        <w:ind w:firstLine="720"/>
      </w:pPr>
      <w:hyperlink r:id="rId2987" w:history="1">
        <w:r w:rsidRPr="00EC683B">
          <w:rPr>
            <w:rStyle w:val="Hyperlink"/>
          </w:rPr>
          <w:t>Ute forum</w:t>
        </w:r>
      </w:hyperlink>
    </w:p>
    <w:p w14:paraId="5C9FCF64" w14:textId="77777777" w:rsidR="00EC683B" w:rsidRPr="00EC683B" w:rsidRDefault="00EC683B" w:rsidP="00EC683B">
      <w:pPr>
        <w:ind w:firstLine="720"/>
      </w:pPr>
      <w:r w:rsidRPr="00EC683B">
        <w:t>" </w:t>
      </w:r>
      <w:hyperlink r:id="rId2988" w:history="1">
        <w:r w:rsidRPr="00EC683B">
          <w:rPr>
            <w:rStyle w:val="Hyperlink"/>
          </w:rPr>
          <w:t> </w:t>
        </w:r>
        <w:proofErr w:type="spellStart"/>
        <w:r w:rsidRPr="00EC683B">
          <w:rPr>
            <w:rStyle w:val="Hyperlink"/>
          </w:rPr>
          <w:t>Umatilla</w:t>
        </w:r>
      </w:hyperlink>
      <w:hyperlink r:id="rId2989" w:history="1">
        <w:r w:rsidRPr="00EC683B">
          <w:rPr>
            <w:rStyle w:val="Hyperlink"/>
          </w:rPr>
          <w:t>Wailaki</w:t>
        </w:r>
        <w:proofErr w:type="spellEnd"/>
        <w:r w:rsidRPr="00EC683B">
          <w:rPr>
            <w:rStyle w:val="Hyperlink"/>
          </w:rPr>
          <w:t> </w:t>
        </w:r>
      </w:hyperlink>
    </w:p>
    <w:p w14:paraId="79E41680" w14:textId="77777777" w:rsidR="00EC683B" w:rsidRPr="00EC683B" w:rsidRDefault="00EC683B" w:rsidP="00EC683B">
      <w:pPr>
        <w:ind w:firstLine="720"/>
      </w:pPr>
      <w:r w:rsidRPr="00EC683B">
        <w:t>Copyright 2008 The Gale Group Inc. All </w:t>
      </w:r>
      <w:hyperlink r:id="rId2990" w:tooltip="View 'rights' definition from Wikipedia" w:history="1">
        <w:r w:rsidRPr="00EC683B">
          <w:rPr>
            <w:rStyle w:val="Hyperlink"/>
          </w:rPr>
          <w:t>rights</w:t>
        </w:r>
      </w:hyperlink>
      <w:r w:rsidRPr="00EC683B">
        <w:t> reserved.  •  </w:t>
      </w:r>
      <w:hyperlink r:id="rId2991"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6C038AE" w14:textId="65ADE627" w:rsidR="00EC683B" w:rsidRPr="00EC683B" w:rsidRDefault="00EC683B" w:rsidP="00EC683B">
      <w:pPr>
        <w:ind w:firstLine="720"/>
      </w:pPr>
      <w:r w:rsidRPr="00EC683B">
        <w:drawing>
          <wp:inline distT="0" distB="0" distL="0" distR="0" wp14:anchorId="00B60254" wp14:editId="7D7AA8E2">
            <wp:extent cx="2552700" cy="845820"/>
            <wp:effectExtent l="0" t="0" r="0" b="0"/>
            <wp:docPr id="220320698" name="Picture 44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74B4BB9" w14:textId="77777777" w:rsidR="00EC683B" w:rsidRPr="00EC683B" w:rsidRDefault="00EC683B" w:rsidP="00EC683B">
      <w:pPr>
        <w:numPr>
          <w:ilvl w:val="0"/>
          <w:numId w:val="248"/>
        </w:numPr>
      </w:pPr>
      <w:hyperlink r:id="rId2992" w:anchor="world-forums" w:history="1">
        <w:r w:rsidRPr="00EC683B">
          <w:rPr>
            <w:rStyle w:val="Hyperlink"/>
          </w:rPr>
          <w:t>Forum</w:t>
        </w:r>
      </w:hyperlink>
    </w:p>
    <w:p w14:paraId="6EA4A9E2" w14:textId="77777777" w:rsidR="00EC683B" w:rsidRPr="00EC683B" w:rsidRDefault="00EC683B" w:rsidP="00EC683B">
      <w:pPr>
        <w:ind w:firstLine="720"/>
        <w:rPr>
          <w:vanish/>
        </w:rPr>
      </w:pPr>
      <w:r w:rsidRPr="00EC683B">
        <w:rPr>
          <w:vanish/>
        </w:rPr>
        <w:t>Top of Form</w:t>
      </w:r>
    </w:p>
    <w:p w14:paraId="3E162D5A" w14:textId="77777777" w:rsidR="00EC683B" w:rsidRPr="00EC683B" w:rsidRDefault="00EC683B" w:rsidP="00EC683B">
      <w:pPr>
        <w:ind w:firstLine="720"/>
        <w:rPr>
          <w:vanish/>
        </w:rPr>
      </w:pPr>
      <w:r w:rsidRPr="00EC683B">
        <w:rPr>
          <w:vanish/>
        </w:rPr>
        <w:t>Bottom of Form</w:t>
      </w:r>
    </w:p>
    <w:p w14:paraId="73D69F0C" w14:textId="77777777" w:rsidR="00EC683B" w:rsidRPr="00EC683B" w:rsidRDefault="00EC683B" w:rsidP="00EC683B">
      <w:pPr>
        <w:numPr>
          <w:ilvl w:val="0"/>
          <w:numId w:val="249"/>
        </w:numPr>
      </w:pPr>
      <w:hyperlink r:id="rId2993" w:history="1">
        <w:r w:rsidRPr="00EC683B">
          <w:rPr>
            <w:rStyle w:val="Hyperlink"/>
          </w:rPr>
          <w:t>Countries and Their Cultures</w:t>
        </w:r>
      </w:hyperlink>
    </w:p>
    <w:p w14:paraId="0BA088E6" w14:textId="77777777" w:rsidR="00EC683B" w:rsidRPr="00EC683B" w:rsidRDefault="00EC683B" w:rsidP="00EC683B">
      <w:pPr>
        <w:ind w:firstLine="720"/>
      </w:pPr>
      <w:r w:rsidRPr="00EC683B">
        <w:t> </w:t>
      </w:r>
    </w:p>
    <w:p w14:paraId="28B084A5" w14:textId="77777777" w:rsidR="00EC683B" w:rsidRPr="00EC683B" w:rsidRDefault="00EC683B" w:rsidP="00EC683B">
      <w:pPr>
        <w:numPr>
          <w:ilvl w:val="0"/>
          <w:numId w:val="249"/>
        </w:numPr>
      </w:pPr>
      <w:r w:rsidRPr="00EC683B">
        <w:t> </w:t>
      </w:r>
      <w:hyperlink r:id="rId2994" w:history="1">
        <w:r w:rsidRPr="00EC683B">
          <w:rPr>
            <w:rStyle w:val="Hyperlink"/>
          </w:rPr>
          <w:t>North America</w:t>
        </w:r>
      </w:hyperlink>
    </w:p>
    <w:p w14:paraId="16DD8469" w14:textId="77777777" w:rsidR="00EC683B" w:rsidRPr="00EC683B" w:rsidRDefault="00EC683B" w:rsidP="00EC683B">
      <w:pPr>
        <w:ind w:firstLine="720"/>
      </w:pPr>
      <w:r w:rsidRPr="00EC683B">
        <w:t> </w:t>
      </w:r>
    </w:p>
    <w:p w14:paraId="4B2D7B26" w14:textId="77777777" w:rsidR="00EC683B" w:rsidRPr="00EC683B" w:rsidRDefault="00EC683B" w:rsidP="00EC683B">
      <w:pPr>
        <w:numPr>
          <w:ilvl w:val="0"/>
          <w:numId w:val="249"/>
        </w:numPr>
      </w:pPr>
      <w:r w:rsidRPr="00EC683B">
        <w:t> Wailaki</w:t>
      </w:r>
    </w:p>
    <w:p w14:paraId="2ADA33D4" w14:textId="77777777" w:rsidR="00EC683B" w:rsidRPr="00EC683B" w:rsidRDefault="00EC683B" w:rsidP="00EC683B">
      <w:pPr>
        <w:ind w:firstLine="720"/>
      </w:pPr>
      <w:r w:rsidRPr="00EC683B">
        <w:t>Wailaki</w:t>
      </w:r>
    </w:p>
    <w:p w14:paraId="10030963" w14:textId="77777777" w:rsidR="00EC683B" w:rsidRPr="00EC683B" w:rsidRDefault="00EC683B" w:rsidP="00EC683B">
      <w:pPr>
        <w:ind w:firstLine="720"/>
      </w:pPr>
      <w:r w:rsidRPr="00EC683B">
        <w:pict w14:anchorId="6183F23B">
          <v:rect id="_x0000_i6225" style="width:0;height:0" o:hralign="center" o:hrstd="t" o:hr="t" fillcolor="#a0a0a0" stroked="f"/>
        </w:pict>
      </w:r>
    </w:p>
    <w:p w14:paraId="5F8BC55F" w14:textId="77777777" w:rsidR="00EC683B" w:rsidRPr="00EC683B" w:rsidRDefault="00EC683B" w:rsidP="00EC683B">
      <w:pPr>
        <w:ind w:firstLine="720"/>
      </w:pPr>
      <w:r w:rsidRPr="00EC683B">
        <w:pict w14:anchorId="1DF0B799">
          <v:rect id="_x0000_i6226" style="width:0;height:0" o:hralign="center" o:hrstd="t" o:hr="t" fillcolor="#a0a0a0" stroked="f"/>
        </w:pict>
      </w:r>
    </w:p>
    <w:p w14:paraId="101FC660" w14:textId="77777777" w:rsidR="00EC683B" w:rsidRPr="00EC683B" w:rsidRDefault="00EC683B" w:rsidP="00EC683B">
      <w:pPr>
        <w:ind w:firstLine="720"/>
      </w:pPr>
      <w:r w:rsidRPr="00EC683B">
        <w:t xml:space="preserve">The Wailaki, including the Kato (Cahto, Tlokeang), </w:t>
      </w:r>
      <w:proofErr w:type="spellStart"/>
      <w:r w:rsidRPr="00EC683B">
        <w:t>Lassik</w:t>
      </w:r>
      <w:proofErr w:type="spellEnd"/>
      <w:r w:rsidRPr="00EC683B">
        <w:t xml:space="preserve">, Mattole (Van </w:t>
      </w:r>
      <w:proofErr w:type="spellStart"/>
      <w:r w:rsidRPr="00EC683B">
        <w:t>Duzen</w:t>
      </w:r>
      <w:proofErr w:type="spellEnd"/>
      <w:r w:rsidRPr="00EC683B">
        <w:t xml:space="preserve"> Indians), </w:t>
      </w:r>
      <w:proofErr w:type="spellStart"/>
      <w:r w:rsidRPr="00EC683B">
        <w:t>Nongatl</w:t>
      </w:r>
      <w:proofErr w:type="spellEnd"/>
      <w:r w:rsidRPr="00EC683B">
        <w:t xml:space="preserve">, and Sinkyone, lived along the coast and inland in northwestern California, along the Bear, Mattole, and Eel rivers. They spoke Athapaskan languages and probably </w:t>
      </w:r>
      <w:proofErr w:type="gramStart"/>
      <w:r w:rsidRPr="00EC683B">
        <w:t>number</w:t>
      </w:r>
      <w:proofErr w:type="gramEnd"/>
      <w:r w:rsidRPr="00EC683B">
        <w:t xml:space="preserve"> about one hundred today.</w:t>
      </w:r>
    </w:p>
    <w:p w14:paraId="2E0A03D4" w14:textId="77777777" w:rsidR="00EC683B" w:rsidRPr="00EC683B" w:rsidRDefault="00EC683B" w:rsidP="00EC683B">
      <w:pPr>
        <w:ind w:firstLine="720"/>
      </w:pPr>
    </w:p>
    <w:p w14:paraId="5141A346" w14:textId="77777777" w:rsidR="00EC683B" w:rsidRPr="00EC683B" w:rsidRDefault="00EC683B" w:rsidP="00EC683B">
      <w:pPr>
        <w:ind w:firstLine="720"/>
      </w:pPr>
      <w:r w:rsidRPr="00EC683B">
        <w:t>Bibliography</w:t>
      </w:r>
    </w:p>
    <w:p w14:paraId="5E21844D" w14:textId="77777777" w:rsidR="00EC683B" w:rsidRPr="00EC683B" w:rsidRDefault="00EC683B" w:rsidP="00EC683B">
      <w:pPr>
        <w:ind w:firstLine="720"/>
      </w:pPr>
      <w:r w:rsidRPr="00EC683B">
        <w:t xml:space="preserve">Elsasser, Albert B. (1978). "Mattole, </w:t>
      </w:r>
      <w:proofErr w:type="spellStart"/>
      <w:r w:rsidRPr="00EC683B">
        <w:t>Nongatl</w:t>
      </w:r>
      <w:proofErr w:type="spellEnd"/>
      <w:r w:rsidRPr="00EC683B">
        <w:t xml:space="preserve">, Sinkyone, </w:t>
      </w:r>
      <w:proofErr w:type="spellStart"/>
      <w:r w:rsidRPr="00EC683B">
        <w:t>Lassik</w:t>
      </w:r>
      <w:proofErr w:type="spellEnd"/>
      <w:r w:rsidRPr="00EC683B">
        <w:t>, and Wailaki." In </w:t>
      </w:r>
      <w:r w:rsidRPr="00EC683B">
        <w:rPr>
          <w:i/>
          <w:iCs/>
        </w:rPr>
        <w:t>Handbook of North American Indians. </w:t>
      </w:r>
      <w:r w:rsidRPr="00EC683B">
        <w:t>Vol. 8, </w:t>
      </w:r>
      <w:r w:rsidRPr="00EC683B">
        <w:rPr>
          <w:i/>
          <w:iCs/>
        </w:rPr>
        <w:t>California, </w:t>
      </w:r>
      <w:r w:rsidRPr="00EC683B">
        <w:t>edited by Robert F. Heizer, 190-204. Washington, D.C.: Smithsonian Institution.</w:t>
      </w:r>
    </w:p>
    <w:p w14:paraId="46DD6FF0" w14:textId="77777777" w:rsidR="00EC683B" w:rsidRPr="00EC683B" w:rsidRDefault="00EC683B" w:rsidP="00EC683B">
      <w:pPr>
        <w:ind w:firstLine="720"/>
      </w:pPr>
      <w:r w:rsidRPr="00EC683B">
        <w:lastRenderedPageBreak/>
        <w:t>Myers, James E. (1978). "Cahto." In </w:t>
      </w:r>
      <w:r w:rsidRPr="00EC683B">
        <w:rPr>
          <w:i/>
          <w:iCs/>
        </w:rPr>
        <w:t>Handbook of North American Indians. </w:t>
      </w:r>
      <w:r w:rsidRPr="00EC683B">
        <w:t>Vol. 8, </w:t>
      </w:r>
      <w:r w:rsidRPr="00EC683B">
        <w:rPr>
          <w:i/>
          <w:iCs/>
        </w:rPr>
        <w:t>California, </w:t>
      </w:r>
      <w:r w:rsidRPr="00EC683B">
        <w:t>edited by Robert F. Heizer, 244-248. Washington, D.C.: Smithsonian Institution.</w:t>
      </w:r>
    </w:p>
    <w:p w14:paraId="381C2E98" w14:textId="77777777" w:rsidR="00EC683B" w:rsidRPr="00EC683B" w:rsidRDefault="00EC683B" w:rsidP="00EC683B">
      <w:pPr>
        <w:ind w:firstLine="720"/>
      </w:pPr>
      <w:r w:rsidRPr="00EC683B">
        <w:t>User Contributions:</w:t>
      </w:r>
    </w:p>
    <w:p w14:paraId="2C343FFB" w14:textId="77777777" w:rsidR="00EC683B" w:rsidRPr="00EC683B" w:rsidRDefault="00EC683B" w:rsidP="00EC683B">
      <w:pPr>
        <w:ind w:firstLine="720"/>
      </w:pPr>
      <w:r w:rsidRPr="00EC683B">
        <w:t>Comment about this article, ask questions, or add new information about this topic:</w:t>
      </w:r>
    </w:p>
    <w:p w14:paraId="6B8753F3" w14:textId="77777777" w:rsidR="00EC683B" w:rsidRPr="00EC683B" w:rsidRDefault="00EC683B" w:rsidP="00EC683B">
      <w:pPr>
        <w:ind w:firstLine="720"/>
        <w:rPr>
          <w:vanish/>
        </w:rPr>
      </w:pPr>
      <w:r w:rsidRPr="00EC683B">
        <w:rPr>
          <w:vanish/>
        </w:rPr>
        <w:t>Top of Form</w:t>
      </w:r>
    </w:p>
    <w:p w14:paraId="41AC9454" w14:textId="77777777" w:rsidR="00EC683B" w:rsidRPr="00EC683B" w:rsidRDefault="00EC683B" w:rsidP="00EC683B">
      <w:pPr>
        <w:ind w:firstLine="720"/>
      </w:pPr>
      <w:r w:rsidRPr="00EC683B">
        <w:t>Name:</w:t>
      </w:r>
    </w:p>
    <w:p w14:paraId="14C32885" w14:textId="77777777" w:rsidR="00EC683B" w:rsidRPr="00EC683B" w:rsidRDefault="00EC683B" w:rsidP="00EC683B">
      <w:pPr>
        <w:ind w:firstLine="720"/>
      </w:pPr>
      <w:r w:rsidRPr="00EC683B">
        <w:t>E-mail:</w:t>
      </w:r>
    </w:p>
    <w:p w14:paraId="1DF62D2B" w14:textId="77777777" w:rsidR="00EC683B" w:rsidRPr="00EC683B" w:rsidRDefault="00EC683B" w:rsidP="00EC683B">
      <w:pPr>
        <w:ind w:firstLine="720"/>
      </w:pPr>
      <w:r w:rsidRPr="00EC683B">
        <w:t> Show my email publicly</w:t>
      </w:r>
    </w:p>
    <w:p w14:paraId="082F7C9A" w14:textId="77777777" w:rsidR="00EC683B" w:rsidRPr="00EC683B" w:rsidRDefault="00EC683B" w:rsidP="00EC683B">
      <w:pPr>
        <w:ind w:firstLine="720"/>
      </w:pPr>
      <w:r w:rsidRPr="00EC683B">
        <w:t>Public Comment: (50-4000 characters)</w:t>
      </w:r>
    </w:p>
    <w:p w14:paraId="20CBD958"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75DBDB0" w14:textId="77777777" w:rsidR="00EC683B" w:rsidRPr="00EC683B" w:rsidRDefault="00EC683B" w:rsidP="00EC683B">
      <w:pPr>
        <w:ind w:firstLine="720"/>
        <w:rPr>
          <w:vanish/>
        </w:rPr>
      </w:pPr>
      <w:r w:rsidRPr="00EC683B">
        <w:rPr>
          <w:vanish/>
        </w:rPr>
        <w:t>Bottom of Form</w:t>
      </w:r>
    </w:p>
    <w:p w14:paraId="7242F608" w14:textId="77777777" w:rsidR="00EC683B" w:rsidRPr="00EC683B" w:rsidRDefault="00EC683B" w:rsidP="00EC683B">
      <w:pPr>
        <w:ind w:firstLine="720"/>
      </w:pPr>
    </w:p>
    <w:p w14:paraId="0DE57CBB" w14:textId="77777777" w:rsidR="00EC683B" w:rsidRPr="00EC683B" w:rsidRDefault="00EC683B" w:rsidP="00EC683B">
      <w:pPr>
        <w:ind w:firstLine="720"/>
      </w:pPr>
      <w:hyperlink r:id="rId2995" w:history="1">
        <w:r w:rsidRPr="00EC683B">
          <w:rPr>
            <w:rStyle w:val="Hyperlink"/>
          </w:rPr>
          <w:t>Wailaki forum</w:t>
        </w:r>
      </w:hyperlink>
    </w:p>
    <w:p w14:paraId="37EED419" w14:textId="77777777" w:rsidR="00EC683B" w:rsidRPr="00EC683B" w:rsidRDefault="00EC683B" w:rsidP="00EC683B">
      <w:pPr>
        <w:ind w:firstLine="720"/>
      </w:pPr>
      <w:r w:rsidRPr="00EC683B">
        <w:t>" </w:t>
      </w:r>
      <w:hyperlink r:id="rId2996" w:history="1">
        <w:r w:rsidRPr="00EC683B">
          <w:rPr>
            <w:rStyle w:val="Hyperlink"/>
          </w:rPr>
          <w:t> </w:t>
        </w:r>
        <w:proofErr w:type="spellStart"/>
        <w:r w:rsidRPr="00EC683B">
          <w:rPr>
            <w:rStyle w:val="Hyperlink"/>
          </w:rPr>
          <w:t>Ute</w:t>
        </w:r>
      </w:hyperlink>
      <w:hyperlink r:id="rId2997" w:history="1">
        <w:r w:rsidRPr="00EC683B">
          <w:rPr>
            <w:rStyle w:val="Hyperlink"/>
          </w:rPr>
          <w:t>Walapai</w:t>
        </w:r>
        <w:proofErr w:type="spellEnd"/>
        <w:r w:rsidRPr="00EC683B">
          <w:rPr>
            <w:rStyle w:val="Hyperlink"/>
          </w:rPr>
          <w:t> </w:t>
        </w:r>
      </w:hyperlink>
    </w:p>
    <w:p w14:paraId="604B8578" w14:textId="77777777" w:rsidR="00EC683B" w:rsidRPr="00EC683B" w:rsidRDefault="00EC683B" w:rsidP="00EC683B">
      <w:pPr>
        <w:ind w:firstLine="720"/>
      </w:pPr>
      <w:r w:rsidRPr="00EC683B">
        <w:t>Copyright 2008 The Gale Group Inc. All rights reserved.  •  </w:t>
      </w:r>
      <w:hyperlink r:id="rId2998"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19F25C5" w14:textId="368C8679" w:rsidR="00EC683B" w:rsidRPr="00EC683B" w:rsidRDefault="00EC683B" w:rsidP="00EC683B">
      <w:pPr>
        <w:ind w:firstLine="720"/>
      </w:pPr>
      <w:r w:rsidRPr="00EC683B">
        <w:drawing>
          <wp:inline distT="0" distB="0" distL="0" distR="0" wp14:anchorId="6AA76030" wp14:editId="6711F262">
            <wp:extent cx="2552700" cy="845820"/>
            <wp:effectExtent l="0" t="0" r="0" b="0"/>
            <wp:docPr id="2115731822" name="Picture 44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178C65E" w14:textId="77777777" w:rsidR="00EC683B" w:rsidRPr="00EC683B" w:rsidRDefault="00EC683B" w:rsidP="00EC683B">
      <w:pPr>
        <w:numPr>
          <w:ilvl w:val="0"/>
          <w:numId w:val="250"/>
        </w:numPr>
      </w:pPr>
      <w:hyperlink r:id="rId2999" w:anchor="world-forums" w:history="1">
        <w:r w:rsidRPr="00EC683B">
          <w:rPr>
            <w:rStyle w:val="Hyperlink"/>
          </w:rPr>
          <w:t>Forum</w:t>
        </w:r>
      </w:hyperlink>
    </w:p>
    <w:p w14:paraId="515EC8C8" w14:textId="77777777" w:rsidR="00EC683B" w:rsidRPr="00EC683B" w:rsidRDefault="00EC683B" w:rsidP="00EC683B">
      <w:pPr>
        <w:ind w:firstLine="720"/>
        <w:rPr>
          <w:vanish/>
        </w:rPr>
      </w:pPr>
      <w:r w:rsidRPr="00EC683B">
        <w:rPr>
          <w:vanish/>
        </w:rPr>
        <w:t>Top of Form</w:t>
      </w:r>
    </w:p>
    <w:p w14:paraId="3C49892F" w14:textId="77777777" w:rsidR="00EC683B" w:rsidRPr="00EC683B" w:rsidRDefault="00EC683B" w:rsidP="00EC683B">
      <w:pPr>
        <w:ind w:firstLine="720"/>
        <w:rPr>
          <w:vanish/>
        </w:rPr>
      </w:pPr>
      <w:r w:rsidRPr="00EC683B">
        <w:rPr>
          <w:vanish/>
        </w:rPr>
        <w:t>Bottom of Form</w:t>
      </w:r>
    </w:p>
    <w:p w14:paraId="6C209275" w14:textId="77777777" w:rsidR="00EC683B" w:rsidRPr="00EC683B" w:rsidRDefault="00EC683B" w:rsidP="00EC683B">
      <w:pPr>
        <w:numPr>
          <w:ilvl w:val="0"/>
          <w:numId w:val="251"/>
        </w:numPr>
      </w:pPr>
      <w:hyperlink r:id="rId3000" w:history="1">
        <w:r w:rsidRPr="00EC683B">
          <w:rPr>
            <w:rStyle w:val="Hyperlink"/>
          </w:rPr>
          <w:t>Countries and Their Cultures</w:t>
        </w:r>
      </w:hyperlink>
    </w:p>
    <w:p w14:paraId="389F9029" w14:textId="77777777" w:rsidR="00EC683B" w:rsidRPr="00EC683B" w:rsidRDefault="00EC683B" w:rsidP="00EC683B">
      <w:pPr>
        <w:ind w:firstLine="720"/>
      </w:pPr>
      <w:r w:rsidRPr="00EC683B">
        <w:t> </w:t>
      </w:r>
    </w:p>
    <w:p w14:paraId="5C6A3FE5" w14:textId="77777777" w:rsidR="00EC683B" w:rsidRPr="00EC683B" w:rsidRDefault="00EC683B" w:rsidP="00EC683B">
      <w:pPr>
        <w:numPr>
          <w:ilvl w:val="0"/>
          <w:numId w:val="251"/>
        </w:numPr>
      </w:pPr>
      <w:r w:rsidRPr="00EC683B">
        <w:t> </w:t>
      </w:r>
      <w:hyperlink r:id="rId3001" w:history="1">
        <w:r w:rsidRPr="00EC683B">
          <w:rPr>
            <w:rStyle w:val="Hyperlink"/>
          </w:rPr>
          <w:t>North America</w:t>
        </w:r>
      </w:hyperlink>
    </w:p>
    <w:p w14:paraId="73222D93" w14:textId="77777777" w:rsidR="00EC683B" w:rsidRPr="00EC683B" w:rsidRDefault="00EC683B" w:rsidP="00EC683B">
      <w:pPr>
        <w:ind w:firstLine="720"/>
      </w:pPr>
      <w:r w:rsidRPr="00EC683B">
        <w:t> </w:t>
      </w:r>
    </w:p>
    <w:p w14:paraId="013B4423" w14:textId="77777777" w:rsidR="00EC683B" w:rsidRPr="00EC683B" w:rsidRDefault="00EC683B" w:rsidP="00EC683B">
      <w:pPr>
        <w:numPr>
          <w:ilvl w:val="0"/>
          <w:numId w:val="251"/>
        </w:numPr>
      </w:pPr>
      <w:r w:rsidRPr="00EC683B">
        <w:t> </w:t>
      </w:r>
      <w:proofErr w:type="spellStart"/>
      <w:r w:rsidRPr="00EC683B">
        <w:t>Walapai</w:t>
      </w:r>
      <w:proofErr w:type="spellEnd"/>
    </w:p>
    <w:p w14:paraId="59B19D33" w14:textId="77777777" w:rsidR="00EC683B" w:rsidRPr="00EC683B" w:rsidRDefault="00EC683B" w:rsidP="00EC683B">
      <w:pPr>
        <w:ind w:firstLine="720"/>
      </w:pPr>
      <w:proofErr w:type="spellStart"/>
      <w:r w:rsidRPr="00EC683B">
        <w:t>Walapai</w:t>
      </w:r>
      <w:proofErr w:type="spellEnd"/>
    </w:p>
    <w:p w14:paraId="0DE886FF" w14:textId="77777777" w:rsidR="00EC683B" w:rsidRPr="00EC683B" w:rsidRDefault="00EC683B" w:rsidP="00EC683B">
      <w:pPr>
        <w:ind w:firstLine="720"/>
      </w:pPr>
      <w:r w:rsidRPr="00EC683B">
        <w:pict w14:anchorId="3221FAF0">
          <v:rect id="_x0000_i6248" style="width:0;height:0" o:hralign="center" o:hrstd="t" o:hr="t" fillcolor="#a0a0a0" stroked="f"/>
        </w:pict>
      </w:r>
    </w:p>
    <w:p w14:paraId="2C8F9EEF" w14:textId="77777777" w:rsidR="00EC683B" w:rsidRPr="00EC683B" w:rsidRDefault="00EC683B" w:rsidP="00EC683B">
      <w:pPr>
        <w:ind w:firstLine="720"/>
      </w:pPr>
      <w:r w:rsidRPr="00EC683B">
        <w:pict w14:anchorId="5CA4996F">
          <v:rect id="_x0000_i6249" style="width:0;height:0" o:hralign="center" o:hrstd="t" o:hr="t" fillcolor="#a0a0a0" stroked="f"/>
        </w:pict>
      </w:r>
    </w:p>
    <w:p w14:paraId="1CD0F671" w14:textId="77777777" w:rsidR="00EC683B" w:rsidRPr="00EC683B" w:rsidRDefault="00EC683B" w:rsidP="00EC683B">
      <w:pPr>
        <w:ind w:firstLine="720"/>
      </w:pPr>
      <w:r w:rsidRPr="00EC683B">
        <w:lastRenderedPageBreak/>
        <w:t xml:space="preserve">ETHNONYMS: Hualapai, </w:t>
      </w:r>
      <w:proofErr w:type="spellStart"/>
      <w:r w:rsidRPr="00EC683B">
        <w:t>Jaguallapai</w:t>
      </w:r>
      <w:proofErr w:type="spellEnd"/>
      <w:r w:rsidRPr="00EC683B">
        <w:t xml:space="preserve">, </w:t>
      </w:r>
      <w:proofErr w:type="spellStart"/>
      <w:r w:rsidRPr="00EC683B">
        <w:t>Yampai</w:t>
      </w:r>
      <w:proofErr w:type="spellEnd"/>
    </w:p>
    <w:p w14:paraId="178B08B2" w14:textId="77777777" w:rsidR="00EC683B" w:rsidRPr="00EC683B" w:rsidRDefault="00EC683B" w:rsidP="00EC683B">
      <w:pPr>
        <w:ind w:firstLine="720"/>
      </w:pPr>
      <w:hyperlink r:id="rId3002" w:history="1">
        <w:r w:rsidRPr="00EC683B">
          <w:rPr>
            <w:rStyle w:val="Hyperlink"/>
          </w:rPr>
          <w:t>Orientation</w:t>
        </w:r>
      </w:hyperlink>
    </w:p>
    <w:p w14:paraId="4BD95E9E" w14:textId="77777777" w:rsidR="00EC683B" w:rsidRPr="00EC683B" w:rsidRDefault="00EC683B" w:rsidP="00EC683B">
      <w:pPr>
        <w:ind w:firstLine="720"/>
      </w:pPr>
      <w:hyperlink r:id="rId3003" w:history="1">
        <w:r w:rsidRPr="00EC683B">
          <w:rPr>
            <w:rStyle w:val="Hyperlink"/>
          </w:rPr>
          <w:t>History and Cultural Relations</w:t>
        </w:r>
      </w:hyperlink>
    </w:p>
    <w:p w14:paraId="6D0FB7F3" w14:textId="77777777" w:rsidR="00EC683B" w:rsidRPr="00EC683B" w:rsidRDefault="00EC683B" w:rsidP="00EC683B">
      <w:pPr>
        <w:ind w:firstLine="720"/>
      </w:pPr>
      <w:hyperlink r:id="rId3004" w:history="1">
        <w:r w:rsidRPr="00EC683B">
          <w:rPr>
            <w:rStyle w:val="Hyperlink"/>
          </w:rPr>
          <w:t>Settlements</w:t>
        </w:r>
      </w:hyperlink>
    </w:p>
    <w:p w14:paraId="0F10DC57" w14:textId="77777777" w:rsidR="00EC683B" w:rsidRPr="00EC683B" w:rsidRDefault="00EC683B" w:rsidP="00EC683B">
      <w:pPr>
        <w:ind w:firstLine="720"/>
      </w:pPr>
      <w:hyperlink r:id="rId3005" w:history="1">
        <w:r w:rsidRPr="00EC683B">
          <w:rPr>
            <w:rStyle w:val="Hyperlink"/>
          </w:rPr>
          <w:t>Economy</w:t>
        </w:r>
      </w:hyperlink>
    </w:p>
    <w:p w14:paraId="14E1C136" w14:textId="77777777" w:rsidR="00EC683B" w:rsidRPr="00EC683B" w:rsidRDefault="00EC683B" w:rsidP="00EC683B">
      <w:pPr>
        <w:ind w:firstLine="720"/>
      </w:pPr>
      <w:hyperlink r:id="rId3006" w:history="1">
        <w:r w:rsidRPr="00EC683B">
          <w:rPr>
            <w:rStyle w:val="Hyperlink"/>
          </w:rPr>
          <w:t>Kinship</w:t>
        </w:r>
      </w:hyperlink>
    </w:p>
    <w:p w14:paraId="33BDF2A9" w14:textId="77777777" w:rsidR="00EC683B" w:rsidRPr="00EC683B" w:rsidRDefault="00EC683B" w:rsidP="00EC683B">
      <w:pPr>
        <w:ind w:firstLine="720"/>
      </w:pPr>
      <w:hyperlink r:id="rId3007" w:history="1">
        <w:r w:rsidRPr="00EC683B">
          <w:rPr>
            <w:rStyle w:val="Hyperlink"/>
          </w:rPr>
          <w:t>Marriage and Family</w:t>
        </w:r>
      </w:hyperlink>
    </w:p>
    <w:p w14:paraId="19130029" w14:textId="77777777" w:rsidR="00EC683B" w:rsidRPr="00EC683B" w:rsidRDefault="00EC683B" w:rsidP="00EC683B">
      <w:pPr>
        <w:ind w:firstLine="720"/>
      </w:pPr>
      <w:hyperlink r:id="rId3008" w:history="1">
        <w:r w:rsidRPr="00EC683B">
          <w:rPr>
            <w:rStyle w:val="Hyperlink"/>
          </w:rPr>
          <w:t>Sociopolitical Organization</w:t>
        </w:r>
      </w:hyperlink>
    </w:p>
    <w:p w14:paraId="08F9D24E" w14:textId="77777777" w:rsidR="00EC683B" w:rsidRPr="00EC683B" w:rsidRDefault="00EC683B" w:rsidP="00EC683B">
      <w:pPr>
        <w:ind w:firstLine="720"/>
      </w:pPr>
      <w:hyperlink r:id="rId3009" w:history="1">
        <w:r w:rsidRPr="00EC683B">
          <w:rPr>
            <w:rStyle w:val="Hyperlink"/>
          </w:rPr>
          <w:t>Religion and Expressive Culture</w:t>
        </w:r>
      </w:hyperlink>
    </w:p>
    <w:p w14:paraId="7305B0A8" w14:textId="77777777" w:rsidR="00EC683B" w:rsidRPr="00EC683B" w:rsidRDefault="00EC683B" w:rsidP="00EC683B">
      <w:pPr>
        <w:ind w:firstLine="720"/>
      </w:pPr>
      <w:r w:rsidRPr="00EC683B">
        <w:t>Bibliography</w:t>
      </w:r>
    </w:p>
    <w:p w14:paraId="3C571152" w14:textId="77777777" w:rsidR="00EC683B" w:rsidRPr="00EC683B" w:rsidRDefault="00EC683B" w:rsidP="00EC683B">
      <w:pPr>
        <w:ind w:firstLine="720"/>
      </w:pPr>
      <w:r w:rsidRPr="00EC683B">
        <w:t>Dobyns, Henry F., and Robert C. Euler (1970). </w:t>
      </w:r>
      <w:proofErr w:type="spellStart"/>
      <w:r w:rsidRPr="00EC683B">
        <w:rPr>
          <w:i/>
          <w:iCs/>
        </w:rPr>
        <w:t>Wauba</w:t>
      </w:r>
      <w:proofErr w:type="spellEnd"/>
      <w:r w:rsidRPr="00EC683B">
        <w:rPr>
          <w:i/>
          <w:iCs/>
        </w:rPr>
        <w:t xml:space="preserve"> Yuma's People: The Comparative Socio-Political Structure of the Pai Indians of Arizona. </w:t>
      </w:r>
      <w:r w:rsidRPr="00EC683B">
        <w:t>Prescott College Studies in Anthropology, no. 3. Prescott, Ariz.: Prescott College Press.</w:t>
      </w:r>
    </w:p>
    <w:p w14:paraId="73404D07" w14:textId="77777777" w:rsidR="00EC683B" w:rsidRPr="00EC683B" w:rsidRDefault="00EC683B" w:rsidP="00EC683B">
      <w:pPr>
        <w:ind w:firstLine="720"/>
      </w:pPr>
      <w:r w:rsidRPr="00EC683B">
        <w:t>Kroeber, Alfred L., ed. (1935). </w:t>
      </w:r>
      <w:proofErr w:type="spellStart"/>
      <w:r w:rsidRPr="00EC683B">
        <w:rPr>
          <w:i/>
          <w:iCs/>
        </w:rPr>
        <w:t>Walapai</w:t>
      </w:r>
      <w:proofErr w:type="spellEnd"/>
      <w:r w:rsidRPr="00EC683B">
        <w:rPr>
          <w:i/>
          <w:iCs/>
        </w:rPr>
        <w:t xml:space="preserve"> Ethnography. </w:t>
      </w:r>
      <w:r w:rsidRPr="00EC683B">
        <w:t>American Anthropological Association, Memoir 42. Menasha, Wis.</w:t>
      </w:r>
    </w:p>
    <w:p w14:paraId="04D8085F" w14:textId="77777777" w:rsidR="00EC683B" w:rsidRPr="00EC683B" w:rsidRDefault="00EC683B" w:rsidP="00EC683B">
      <w:pPr>
        <w:ind w:firstLine="720"/>
      </w:pPr>
      <w:r w:rsidRPr="00EC683B">
        <w:t xml:space="preserve">Martin, John F. (1985). "The Prehistory and Ethnohistory of </w:t>
      </w:r>
      <w:proofErr w:type="gramStart"/>
      <w:r w:rsidRPr="00EC683B">
        <w:t>Havasupai-Hualapai Relations</w:t>
      </w:r>
      <w:proofErr w:type="gramEnd"/>
      <w:r w:rsidRPr="00EC683B">
        <w:t>." </w:t>
      </w:r>
      <w:r w:rsidRPr="00EC683B">
        <w:rPr>
          <w:i/>
          <w:iCs/>
        </w:rPr>
        <w:t>Ethnohistory </w:t>
      </w:r>
      <w:r w:rsidRPr="00EC683B">
        <w:t>32:135-153.</w:t>
      </w:r>
    </w:p>
    <w:p w14:paraId="6EC5DDAE" w14:textId="77777777" w:rsidR="00EC683B" w:rsidRPr="00EC683B" w:rsidRDefault="00EC683B" w:rsidP="00EC683B">
      <w:pPr>
        <w:ind w:firstLine="720"/>
      </w:pPr>
      <w:r w:rsidRPr="00EC683B">
        <w:t>THOMAS R. MCGUIRE</w:t>
      </w:r>
    </w:p>
    <w:p w14:paraId="37D64CC1" w14:textId="77777777" w:rsidR="00EC683B" w:rsidRPr="00EC683B" w:rsidRDefault="00EC683B" w:rsidP="00EC683B">
      <w:pPr>
        <w:ind w:firstLine="720"/>
      </w:pPr>
      <w:r w:rsidRPr="00EC683B">
        <w:t>User Contributions:</w:t>
      </w:r>
    </w:p>
    <w:p w14:paraId="334B5B5C" w14:textId="77777777" w:rsidR="00EC683B" w:rsidRPr="00EC683B" w:rsidRDefault="00EC683B" w:rsidP="00EC683B">
      <w:pPr>
        <w:ind w:firstLine="720"/>
      </w:pPr>
      <w:r w:rsidRPr="00EC683B">
        <w:t>Comment about this article, ask questions, or add new information about this topic:</w:t>
      </w:r>
    </w:p>
    <w:p w14:paraId="6CFCAAB1" w14:textId="77777777" w:rsidR="00EC683B" w:rsidRPr="00EC683B" w:rsidRDefault="00EC683B" w:rsidP="00EC683B">
      <w:pPr>
        <w:ind w:firstLine="720"/>
        <w:rPr>
          <w:vanish/>
        </w:rPr>
      </w:pPr>
      <w:r w:rsidRPr="00EC683B">
        <w:rPr>
          <w:vanish/>
        </w:rPr>
        <w:t>Top of Form</w:t>
      </w:r>
    </w:p>
    <w:p w14:paraId="342D3313" w14:textId="77777777" w:rsidR="00EC683B" w:rsidRPr="00EC683B" w:rsidRDefault="00EC683B" w:rsidP="00EC683B">
      <w:pPr>
        <w:ind w:firstLine="720"/>
      </w:pPr>
      <w:r w:rsidRPr="00EC683B">
        <w:t>Name:</w:t>
      </w:r>
    </w:p>
    <w:p w14:paraId="450D3399" w14:textId="77777777" w:rsidR="00EC683B" w:rsidRPr="00EC683B" w:rsidRDefault="00EC683B" w:rsidP="00EC683B">
      <w:pPr>
        <w:ind w:firstLine="720"/>
      </w:pPr>
      <w:r w:rsidRPr="00EC683B">
        <w:t>E-mail:</w:t>
      </w:r>
    </w:p>
    <w:p w14:paraId="26814A4D" w14:textId="77777777" w:rsidR="00EC683B" w:rsidRPr="00EC683B" w:rsidRDefault="00EC683B" w:rsidP="00EC683B">
      <w:pPr>
        <w:ind w:firstLine="720"/>
      </w:pPr>
      <w:r w:rsidRPr="00EC683B">
        <w:t> Show my email publicly</w:t>
      </w:r>
    </w:p>
    <w:p w14:paraId="490C3E05" w14:textId="77777777" w:rsidR="00EC683B" w:rsidRPr="00EC683B" w:rsidRDefault="00EC683B" w:rsidP="00EC683B">
      <w:pPr>
        <w:ind w:firstLine="720"/>
      </w:pPr>
      <w:r w:rsidRPr="00EC683B">
        <w:t>Public Comment: (50-4000 characters)</w:t>
      </w:r>
    </w:p>
    <w:p w14:paraId="75B41BAE"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1996E88F" w14:textId="77777777" w:rsidR="00EC683B" w:rsidRPr="00EC683B" w:rsidRDefault="00EC683B" w:rsidP="00EC683B">
      <w:pPr>
        <w:ind w:firstLine="720"/>
        <w:rPr>
          <w:vanish/>
        </w:rPr>
      </w:pPr>
      <w:r w:rsidRPr="00EC683B">
        <w:rPr>
          <w:vanish/>
        </w:rPr>
        <w:t>Bottom of Form</w:t>
      </w:r>
    </w:p>
    <w:p w14:paraId="4D6483A6" w14:textId="77777777" w:rsidR="00EC683B" w:rsidRPr="00EC683B" w:rsidRDefault="00EC683B" w:rsidP="00EC683B">
      <w:pPr>
        <w:ind w:firstLine="720"/>
      </w:pPr>
    </w:p>
    <w:p w14:paraId="241B5F02" w14:textId="77777777" w:rsidR="00EC683B" w:rsidRPr="00EC683B" w:rsidRDefault="00EC683B" w:rsidP="00EC683B">
      <w:pPr>
        <w:ind w:firstLine="720"/>
      </w:pPr>
      <w:hyperlink r:id="rId3010" w:history="1">
        <w:proofErr w:type="spellStart"/>
        <w:r w:rsidRPr="00EC683B">
          <w:rPr>
            <w:rStyle w:val="Hyperlink"/>
          </w:rPr>
          <w:t>Walapai</w:t>
        </w:r>
        <w:proofErr w:type="spellEnd"/>
        <w:r w:rsidRPr="00EC683B">
          <w:rPr>
            <w:rStyle w:val="Hyperlink"/>
          </w:rPr>
          <w:t xml:space="preserve"> forum</w:t>
        </w:r>
      </w:hyperlink>
    </w:p>
    <w:p w14:paraId="49189230" w14:textId="77777777" w:rsidR="00EC683B" w:rsidRPr="00EC683B" w:rsidRDefault="00EC683B" w:rsidP="00EC683B">
      <w:pPr>
        <w:ind w:firstLine="720"/>
      </w:pPr>
      <w:r w:rsidRPr="00EC683B">
        <w:lastRenderedPageBreak/>
        <w:t>" </w:t>
      </w:r>
      <w:hyperlink r:id="rId3011" w:history="1">
        <w:r w:rsidRPr="00EC683B">
          <w:rPr>
            <w:rStyle w:val="Hyperlink"/>
          </w:rPr>
          <w:t> </w:t>
        </w:r>
        <w:proofErr w:type="spellStart"/>
        <w:r w:rsidRPr="00EC683B">
          <w:rPr>
            <w:rStyle w:val="Hyperlink"/>
          </w:rPr>
          <w:t>Wailaki</w:t>
        </w:r>
      </w:hyperlink>
      <w:hyperlink r:id="rId3012" w:history="1">
        <w:r w:rsidRPr="00EC683B">
          <w:rPr>
            <w:rStyle w:val="Hyperlink"/>
          </w:rPr>
          <w:t>Wallawalla</w:t>
        </w:r>
        <w:proofErr w:type="spellEnd"/>
        <w:r w:rsidRPr="00EC683B">
          <w:rPr>
            <w:rStyle w:val="Hyperlink"/>
          </w:rPr>
          <w:t> </w:t>
        </w:r>
      </w:hyperlink>
    </w:p>
    <w:p w14:paraId="4EAD19B2" w14:textId="77777777" w:rsidR="00EC683B" w:rsidRPr="00EC683B" w:rsidRDefault="00EC683B" w:rsidP="00EC683B">
      <w:pPr>
        <w:ind w:firstLine="720"/>
      </w:pPr>
      <w:r w:rsidRPr="00EC683B">
        <w:t>Copyright 2008 The Gale Group Inc. All rights reserved.  •  </w:t>
      </w:r>
      <w:hyperlink r:id="rId3013"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6BF76B98" w14:textId="722DA7C7" w:rsidR="00EC683B" w:rsidRPr="00EC683B" w:rsidRDefault="00EC683B" w:rsidP="00EC683B">
      <w:pPr>
        <w:ind w:firstLine="720"/>
      </w:pPr>
      <w:r w:rsidRPr="00EC683B">
        <w:drawing>
          <wp:inline distT="0" distB="0" distL="0" distR="0" wp14:anchorId="2F10BA25" wp14:editId="540580DE">
            <wp:extent cx="2552700" cy="845820"/>
            <wp:effectExtent l="0" t="0" r="0" b="0"/>
            <wp:docPr id="503109045" name="Picture 45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DE7A9DF" w14:textId="77777777" w:rsidR="00EC683B" w:rsidRPr="00EC683B" w:rsidRDefault="00EC683B" w:rsidP="00EC683B">
      <w:pPr>
        <w:numPr>
          <w:ilvl w:val="0"/>
          <w:numId w:val="252"/>
        </w:numPr>
      </w:pPr>
      <w:hyperlink r:id="rId3014" w:anchor="world-forums" w:history="1">
        <w:r w:rsidRPr="00EC683B">
          <w:rPr>
            <w:rStyle w:val="Hyperlink"/>
          </w:rPr>
          <w:t>Forum</w:t>
        </w:r>
      </w:hyperlink>
    </w:p>
    <w:p w14:paraId="0B6C8909" w14:textId="77777777" w:rsidR="00EC683B" w:rsidRPr="00EC683B" w:rsidRDefault="00EC683B" w:rsidP="00EC683B">
      <w:pPr>
        <w:ind w:firstLine="720"/>
        <w:rPr>
          <w:vanish/>
        </w:rPr>
      </w:pPr>
      <w:r w:rsidRPr="00EC683B">
        <w:rPr>
          <w:vanish/>
        </w:rPr>
        <w:t>Top of Form</w:t>
      </w:r>
    </w:p>
    <w:p w14:paraId="5DD1DA83" w14:textId="77777777" w:rsidR="00EC683B" w:rsidRPr="00EC683B" w:rsidRDefault="00EC683B" w:rsidP="00EC683B">
      <w:pPr>
        <w:ind w:firstLine="720"/>
        <w:rPr>
          <w:vanish/>
        </w:rPr>
      </w:pPr>
      <w:r w:rsidRPr="00EC683B">
        <w:rPr>
          <w:vanish/>
        </w:rPr>
        <w:t>Bottom of Form</w:t>
      </w:r>
    </w:p>
    <w:p w14:paraId="56B8AEED" w14:textId="77777777" w:rsidR="00EC683B" w:rsidRPr="00EC683B" w:rsidRDefault="00EC683B" w:rsidP="00EC683B">
      <w:pPr>
        <w:numPr>
          <w:ilvl w:val="0"/>
          <w:numId w:val="253"/>
        </w:numPr>
      </w:pPr>
      <w:hyperlink r:id="rId3015" w:history="1">
        <w:r w:rsidRPr="00EC683B">
          <w:rPr>
            <w:rStyle w:val="Hyperlink"/>
          </w:rPr>
          <w:t>Countries and Their Cultures</w:t>
        </w:r>
      </w:hyperlink>
    </w:p>
    <w:p w14:paraId="061BA40D" w14:textId="77777777" w:rsidR="00EC683B" w:rsidRPr="00EC683B" w:rsidRDefault="00EC683B" w:rsidP="00EC683B">
      <w:pPr>
        <w:ind w:firstLine="720"/>
      </w:pPr>
      <w:r w:rsidRPr="00EC683B">
        <w:t> </w:t>
      </w:r>
    </w:p>
    <w:p w14:paraId="6D71340D" w14:textId="77777777" w:rsidR="00EC683B" w:rsidRPr="00EC683B" w:rsidRDefault="00EC683B" w:rsidP="00EC683B">
      <w:pPr>
        <w:numPr>
          <w:ilvl w:val="0"/>
          <w:numId w:val="253"/>
        </w:numPr>
      </w:pPr>
      <w:r w:rsidRPr="00EC683B">
        <w:t> </w:t>
      </w:r>
      <w:hyperlink r:id="rId3016" w:history="1">
        <w:r w:rsidRPr="00EC683B">
          <w:rPr>
            <w:rStyle w:val="Hyperlink"/>
          </w:rPr>
          <w:t>North America</w:t>
        </w:r>
      </w:hyperlink>
    </w:p>
    <w:p w14:paraId="2AE6D2CE" w14:textId="77777777" w:rsidR="00EC683B" w:rsidRPr="00EC683B" w:rsidRDefault="00EC683B" w:rsidP="00EC683B">
      <w:pPr>
        <w:ind w:firstLine="720"/>
      </w:pPr>
      <w:r w:rsidRPr="00EC683B">
        <w:t> </w:t>
      </w:r>
    </w:p>
    <w:p w14:paraId="7431FAE1" w14:textId="77777777" w:rsidR="00EC683B" w:rsidRPr="00EC683B" w:rsidRDefault="00EC683B" w:rsidP="00EC683B">
      <w:pPr>
        <w:numPr>
          <w:ilvl w:val="0"/>
          <w:numId w:val="253"/>
        </w:numPr>
      </w:pPr>
      <w:r w:rsidRPr="00EC683B">
        <w:t> </w:t>
      </w:r>
      <w:proofErr w:type="spellStart"/>
      <w:r w:rsidRPr="00EC683B">
        <w:t>Wallawalla</w:t>
      </w:r>
      <w:proofErr w:type="spellEnd"/>
    </w:p>
    <w:p w14:paraId="3C7285F8" w14:textId="77777777" w:rsidR="00EC683B" w:rsidRPr="00EC683B" w:rsidRDefault="00EC683B" w:rsidP="00EC683B">
      <w:pPr>
        <w:ind w:firstLine="720"/>
      </w:pPr>
      <w:proofErr w:type="spellStart"/>
      <w:r w:rsidRPr="00EC683B">
        <w:t>Wallawalla</w:t>
      </w:r>
      <w:proofErr w:type="spellEnd"/>
    </w:p>
    <w:p w14:paraId="108A5B3B" w14:textId="77777777" w:rsidR="00EC683B" w:rsidRPr="00EC683B" w:rsidRDefault="00EC683B" w:rsidP="00EC683B">
      <w:pPr>
        <w:ind w:firstLine="720"/>
      </w:pPr>
      <w:r w:rsidRPr="00EC683B">
        <w:pict w14:anchorId="2FC1E347">
          <v:rect id="_x0000_i6271" style="width:0;height:0" o:hralign="center" o:hrstd="t" o:hr="t" fillcolor="#a0a0a0" stroked="f"/>
        </w:pict>
      </w:r>
    </w:p>
    <w:p w14:paraId="26DA9BA2" w14:textId="77777777" w:rsidR="00EC683B" w:rsidRPr="00EC683B" w:rsidRDefault="00EC683B" w:rsidP="00EC683B">
      <w:pPr>
        <w:ind w:firstLine="720"/>
      </w:pPr>
      <w:r w:rsidRPr="00EC683B">
        <w:pict w14:anchorId="3C38D95C">
          <v:rect id="_x0000_i6272" style="width:0;height:0" o:hralign="center" o:hrstd="t" o:hr="t" fillcolor="#a0a0a0" stroked="f"/>
        </w:pict>
      </w:r>
    </w:p>
    <w:p w14:paraId="2B916E58" w14:textId="77777777" w:rsidR="00EC683B" w:rsidRPr="00EC683B" w:rsidRDefault="00EC683B" w:rsidP="00EC683B">
      <w:pPr>
        <w:ind w:firstLine="720"/>
      </w:pPr>
      <w:r w:rsidRPr="00EC683B">
        <w:t>The </w:t>
      </w:r>
      <w:proofErr w:type="spellStart"/>
      <w:r w:rsidRPr="00EC683B">
        <w:fldChar w:fldCharType="begin"/>
      </w:r>
      <w:r w:rsidRPr="00EC683B">
        <w:instrText>HYPERLINK "https://www.everyculture.com/knowledge/Walla_Walla_people.html" \o "View 'wallawalla' definition from Wikipedia"</w:instrText>
      </w:r>
      <w:r w:rsidRPr="00EC683B">
        <w:fldChar w:fldCharType="separate"/>
      </w:r>
      <w:r w:rsidRPr="00EC683B">
        <w:rPr>
          <w:rStyle w:val="Hyperlink"/>
        </w:rPr>
        <w:t>Wallawalla</w:t>
      </w:r>
      <w:proofErr w:type="spellEnd"/>
      <w:r w:rsidRPr="00EC683B">
        <w:fldChar w:fldCharType="end"/>
      </w:r>
      <w:r w:rsidRPr="00EC683B">
        <w:t> (</w:t>
      </w:r>
      <w:proofErr w:type="spellStart"/>
      <w:r w:rsidRPr="00EC683B">
        <w:t>Walula</w:t>
      </w:r>
      <w:proofErr w:type="spellEnd"/>
      <w:r w:rsidRPr="00EC683B">
        <w:t>), including the </w:t>
      </w:r>
      <w:hyperlink r:id="rId3017" w:tooltip="View 'palouse' definition from Wikipedia" w:history="1">
        <w:r w:rsidRPr="00EC683B">
          <w:rPr>
            <w:rStyle w:val="Hyperlink"/>
          </w:rPr>
          <w:t>Palouse</w:t>
        </w:r>
      </w:hyperlink>
      <w:r w:rsidRPr="00EC683B">
        <w:t xml:space="preserve"> (Palus) and </w:t>
      </w:r>
      <w:proofErr w:type="spellStart"/>
      <w:r w:rsidRPr="00EC683B">
        <w:t>Wauyukma</w:t>
      </w:r>
      <w:proofErr w:type="spellEnd"/>
      <w:r w:rsidRPr="00EC683B">
        <w:t xml:space="preserve">, lived along the </w:t>
      </w:r>
      <w:proofErr w:type="spellStart"/>
      <w:r w:rsidRPr="00EC683B">
        <w:t>Wallawalla</w:t>
      </w:r>
      <w:proofErr w:type="spellEnd"/>
      <w:r w:rsidRPr="00EC683B">
        <w:t xml:space="preserve">, Palouse, and Snake rivers in southeastern Washington. The </w:t>
      </w:r>
      <w:proofErr w:type="spellStart"/>
      <w:r w:rsidRPr="00EC683B">
        <w:t>Wallawalla</w:t>
      </w:r>
      <w:proofErr w:type="spellEnd"/>
      <w:r w:rsidRPr="00EC683B">
        <w:t xml:space="preserve"> now live on the </w:t>
      </w:r>
      <w:hyperlink r:id="rId3018" w:tooltip="View 'umatilla indian reservation' definition from Wikipedia" w:history="1">
        <w:r w:rsidRPr="00EC683B">
          <w:rPr>
            <w:rStyle w:val="Hyperlink"/>
          </w:rPr>
          <w:t>Umatilla Indian Reservation</w:t>
        </w:r>
      </w:hyperlink>
      <w:r w:rsidRPr="00EC683B">
        <w:t> in Oregon with the Umatilla and the Cayuse. They spoke a </w:t>
      </w:r>
      <w:hyperlink r:id="rId3019" w:tooltip="View 'sahaptin language' definition from Wikipedia" w:history="1">
        <w:r w:rsidRPr="00EC683B">
          <w:rPr>
            <w:rStyle w:val="Hyperlink"/>
          </w:rPr>
          <w:t>Sahaptin language</w:t>
        </w:r>
      </w:hyperlink>
      <w:r w:rsidRPr="00EC683B">
        <w:t> of the </w:t>
      </w:r>
      <w:hyperlink r:id="rId3020" w:tooltip="View 'penutian' definition from Wikipedia" w:history="1">
        <w:r w:rsidRPr="00EC683B">
          <w:rPr>
            <w:rStyle w:val="Hyperlink"/>
          </w:rPr>
          <w:t>Penutian</w:t>
        </w:r>
      </w:hyperlink>
      <w:r w:rsidRPr="00EC683B">
        <w:t> </w:t>
      </w:r>
      <w:hyperlink r:id="rId3021" w:tooltip="View 'phylum' definition from Wikipedia" w:history="1">
        <w:r w:rsidRPr="00EC683B">
          <w:rPr>
            <w:rStyle w:val="Hyperlink"/>
          </w:rPr>
          <w:t>phylum</w:t>
        </w:r>
      </w:hyperlink>
      <w:r w:rsidRPr="00EC683B">
        <w:t> and numbered about five hundred in the 1980s.</w:t>
      </w:r>
    </w:p>
    <w:p w14:paraId="0542ED4E" w14:textId="77777777" w:rsidR="00EC683B" w:rsidRPr="00EC683B" w:rsidRDefault="00EC683B" w:rsidP="00EC683B">
      <w:pPr>
        <w:ind w:firstLine="720"/>
      </w:pPr>
    </w:p>
    <w:p w14:paraId="739679D0" w14:textId="77777777" w:rsidR="00EC683B" w:rsidRPr="00EC683B" w:rsidRDefault="00EC683B" w:rsidP="00EC683B">
      <w:pPr>
        <w:ind w:firstLine="720"/>
      </w:pPr>
      <w:r w:rsidRPr="00EC683B">
        <w:t>Bibliography</w:t>
      </w:r>
    </w:p>
    <w:p w14:paraId="6ECC0E68" w14:textId="77777777" w:rsidR="00EC683B" w:rsidRPr="00EC683B" w:rsidRDefault="00EC683B" w:rsidP="00EC683B">
      <w:pPr>
        <w:ind w:firstLine="720"/>
      </w:pPr>
      <w:r w:rsidRPr="00EC683B">
        <w:t>Gunkel, </w:t>
      </w:r>
      <w:hyperlink r:id="rId3022" w:tooltip="View 'alexander' definition from Wikipedia" w:history="1">
        <w:r w:rsidRPr="00EC683B">
          <w:rPr>
            <w:rStyle w:val="Hyperlink"/>
          </w:rPr>
          <w:t>Alexander</w:t>
        </w:r>
      </w:hyperlink>
      <w:r w:rsidRPr="00EC683B">
        <w:t> (1979). </w:t>
      </w:r>
      <w:r w:rsidRPr="00EC683B">
        <w:rPr>
          <w:i/>
          <w:iCs/>
        </w:rPr>
        <w:t xml:space="preserve">Culture in Conflict: </w:t>
      </w:r>
      <w:proofErr w:type="gramStart"/>
      <w:r w:rsidRPr="00EC683B">
        <w:rPr>
          <w:i/>
          <w:iCs/>
        </w:rPr>
        <w:t>a</w:t>
      </w:r>
      <w:proofErr w:type="gramEnd"/>
      <w:r w:rsidRPr="00EC683B">
        <w:rPr>
          <w:i/>
          <w:iCs/>
        </w:rPr>
        <w:t xml:space="preserve"> Study of Contrasted Interrelations and Reactions between </w:t>
      </w:r>
      <w:proofErr w:type="spellStart"/>
      <w:r w:rsidRPr="00EC683B">
        <w:rPr>
          <w:i/>
          <w:iCs/>
        </w:rPr>
        <w:t>Euroamericans</w:t>
      </w:r>
      <w:proofErr w:type="spellEnd"/>
      <w:r w:rsidRPr="00EC683B">
        <w:rPr>
          <w:i/>
          <w:iCs/>
        </w:rPr>
        <w:t xml:space="preserve"> and the </w:t>
      </w:r>
      <w:proofErr w:type="spellStart"/>
      <w:r w:rsidRPr="00EC683B">
        <w:rPr>
          <w:i/>
          <w:iCs/>
        </w:rPr>
        <w:t>Wallawalla</w:t>
      </w:r>
      <w:proofErr w:type="spellEnd"/>
      <w:r w:rsidRPr="00EC683B">
        <w:rPr>
          <w:i/>
          <w:iCs/>
        </w:rPr>
        <w:t xml:space="preserve"> Indians of Washington State. </w:t>
      </w:r>
      <w:r w:rsidRPr="00EC683B">
        <w:t>Ann Arbor, Mich.: University Microfilms International.</w:t>
      </w:r>
    </w:p>
    <w:p w14:paraId="255190B6" w14:textId="77777777" w:rsidR="00EC683B" w:rsidRPr="00EC683B" w:rsidRDefault="00EC683B" w:rsidP="00EC683B">
      <w:pPr>
        <w:ind w:firstLine="720"/>
      </w:pPr>
      <w:r w:rsidRPr="00EC683B">
        <w:t>User Contributions:</w:t>
      </w:r>
    </w:p>
    <w:p w14:paraId="4529635E" w14:textId="77777777" w:rsidR="00EC683B" w:rsidRPr="00EC683B" w:rsidRDefault="00EC683B" w:rsidP="00EC683B">
      <w:pPr>
        <w:ind w:firstLine="720"/>
      </w:pPr>
      <w:r w:rsidRPr="00EC683B">
        <w:t>Comment about this article, ask questions, or add new information about this topic:</w:t>
      </w:r>
    </w:p>
    <w:p w14:paraId="5FD5F167" w14:textId="77777777" w:rsidR="00EC683B" w:rsidRPr="00EC683B" w:rsidRDefault="00EC683B" w:rsidP="00EC683B">
      <w:pPr>
        <w:ind w:firstLine="720"/>
        <w:rPr>
          <w:vanish/>
        </w:rPr>
      </w:pPr>
      <w:r w:rsidRPr="00EC683B">
        <w:rPr>
          <w:vanish/>
        </w:rPr>
        <w:t>Top of Form</w:t>
      </w:r>
    </w:p>
    <w:p w14:paraId="2D9AD79B" w14:textId="77777777" w:rsidR="00EC683B" w:rsidRPr="00EC683B" w:rsidRDefault="00EC683B" w:rsidP="00EC683B">
      <w:pPr>
        <w:ind w:firstLine="720"/>
      </w:pPr>
      <w:r w:rsidRPr="00EC683B">
        <w:t>Name:</w:t>
      </w:r>
    </w:p>
    <w:p w14:paraId="284E3153" w14:textId="77777777" w:rsidR="00EC683B" w:rsidRPr="00EC683B" w:rsidRDefault="00EC683B" w:rsidP="00EC683B">
      <w:pPr>
        <w:ind w:firstLine="720"/>
      </w:pPr>
      <w:r w:rsidRPr="00EC683B">
        <w:lastRenderedPageBreak/>
        <w:t>E-mail:</w:t>
      </w:r>
    </w:p>
    <w:p w14:paraId="5AC6F2BA" w14:textId="77777777" w:rsidR="00EC683B" w:rsidRPr="00EC683B" w:rsidRDefault="00EC683B" w:rsidP="00EC683B">
      <w:pPr>
        <w:ind w:firstLine="720"/>
      </w:pPr>
      <w:r w:rsidRPr="00EC683B">
        <w:t> Show my email publicly</w:t>
      </w:r>
    </w:p>
    <w:p w14:paraId="1D5A9E8B" w14:textId="77777777" w:rsidR="00EC683B" w:rsidRPr="00EC683B" w:rsidRDefault="00EC683B" w:rsidP="00EC683B">
      <w:pPr>
        <w:ind w:firstLine="720"/>
      </w:pPr>
      <w:r w:rsidRPr="00EC683B">
        <w:t>Public Comment: (50-4000 characters)</w:t>
      </w:r>
    </w:p>
    <w:p w14:paraId="3880ED39"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5197C6C" w14:textId="77777777" w:rsidR="00EC683B" w:rsidRPr="00EC683B" w:rsidRDefault="00EC683B" w:rsidP="00EC683B">
      <w:pPr>
        <w:ind w:firstLine="720"/>
        <w:rPr>
          <w:vanish/>
        </w:rPr>
      </w:pPr>
      <w:r w:rsidRPr="00EC683B">
        <w:rPr>
          <w:vanish/>
        </w:rPr>
        <w:t>Bottom of Form</w:t>
      </w:r>
    </w:p>
    <w:p w14:paraId="7DC71778" w14:textId="77777777" w:rsidR="00EC683B" w:rsidRPr="00EC683B" w:rsidRDefault="00EC683B" w:rsidP="00EC683B">
      <w:pPr>
        <w:ind w:firstLine="720"/>
      </w:pPr>
    </w:p>
    <w:p w14:paraId="59DC476F" w14:textId="77777777" w:rsidR="00EC683B" w:rsidRPr="00EC683B" w:rsidRDefault="00EC683B" w:rsidP="00EC683B">
      <w:pPr>
        <w:ind w:firstLine="720"/>
      </w:pPr>
      <w:hyperlink r:id="rId3023" w:history="1">
        <w:proofErr w:type="spellStart"/>
        <w:r w:rsidRPr="00EC683B">
          <w:rPr>
            <w:rStyle w:val="Hyperlink"/>
          </w:rPr>
          <w:t>Wallawalla</w:t>
        </w:r>
        <w:proofErr w:type="spellEnd"/>
        <w:r w:rsidRPr="00EC683B">
          <w:rPr>
            <w:rStyle w:val="Hyperlink"/>
          </w:rPr>
          <w:t xml:space="preserve"> forum</w:t>
        </w:r>
      </w:hyperlink>
    </w:p>
    <w:p w14:paraId="72AD5C71" w14:textId="77777777" w:rsidR="00EC683B" w:rsidRPr="00EC683B" w:rsidRDefault="00EC683B" w:rsidP="00EC683B">
      <w:pPr>
        <w:ind w:firstLine="720"/>
      </w:pPr>
      <w:r w:rsidRPr="00EC683B">
        <w:t>" </w:t>
      </w:r>
      <w:hyperlink r:id="rId3024" w:history="1">
        <w:r w:rsidRPr="00EC683B">
          <w:rPr>
            <w:rStyle w:val="Hyperlink"/>
          </w:rPr>
          <w:t> </w:t>
        </w:r>
        <w:proofErr w:type="spellStart"/>
        <w:r w:rsidRPr="00EC683B">
          <w:rPr>
            <w:rStyle w:val="Hyperlink"/>
          </w:rPr>
          <w:t>Walapai</w:t>
        </w:r>
      </w:hyperlink>
      <w:hyperlink r:id="rId3025" w:history="1">
        <w:r w:rsidRPr="00EC683B">
          <w:rPr>
            <w:rStyle w:val="Hyperlink"/>
          </w:rPr>
          <w:t>Wappo</w:t>
        </w:r>
        <w:proofErr w:type="spellEnd"/>
        <w:r w:rsidRPr="00EC683B">
          <w:rPr>
            <w:rStyle w:val="Hyperlink"/>
          </w:rPr>
          <w:t> </w:t>
        </w:r>
      </w:hyperlink>
    </w:p>
    <w:p w14:paraId="7FC04333" w14:textId="77777777" w:rsidR="00EC683B" w:rsidRPr="00EC683B" w:rsidRDefault="00EC683B" w:rsidP="00EC683B">
      <w:pPr>
        <w:ind w:firstLine="720"/>
      </w:pPr>
      <w:r w:rsidRPr="00EC683B">
        <w:t>Copyright 2008 The Gale Group Inc. All </w:t>
      </w:r>
      <w:hyperlink r:id="rId3026" w:tooltip="View 'rights' definition from Wikipedia" w:history="1">
        <w:r w:rsidRPr="00EC683B">
          <w:rPr>
            <w:rStyle w:val="Hyperlink"/>
          </w:rPr>
          <w:t>rights</w:t>
        </w:r>
      </w:hyperlink>
      <w:r w:rsidRPr="00EC683B">
        <w:t> reserved.  •  </w:t>
      </w:r>
      <w:hyperlink r:id="rId3027"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F91E09E" w14:textId="5AA5A418" w:rsidR="00EC683B" w:rsidRPr="00EC683B" w:rsidRDefault="00EC683B" w:rsidP="00EC683B">
      <w:pPr>
        <w:ind w:firstLine="720"/>
      </w:pPr>
      <w:r w:rsidRPr="00EC683B">
        <w:drawing>
          <wp:inline distT="0" distB="0" distL="0" distR="0" wp14:anchorId="31CE1CC7" wp14:editId="549E5EBF">
            <wp:extent cx="2552700" cy="845820"/>
            <wp:effectExtent l="0" t="0" r="0" b="0"/>
            <wp:docPr id="99419416" name="Picture 45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A630AC2" w14:textId="77777777" w:rsidR="00EC683B" w:rsidRPr="00EC683B" w:rsidRDefault="00EC683B" w:rsidP="00EC683B">
      <w:pPr>
        <w:numPr>
          <w:ilvl w:val="0"/>
          <w:numId w:val="254"/>
        </w:numPr>
      </w:pPr>
      <w:hyperlink r:id="rId3028" w:anchor="world-forums" w:history="1">
        <w:r w:rsidRPr="00EC683B">
          <w:rPr>
            <w:rStyle w:val="Hyperlink"/>
          </w:rPr>
          <w:t>Forum</w:t>
        </w:r>
      </w:hyperlink>
    </w:p>
    <w:p w14:paraId="64A0639B" w14:textId="77777777" w:rsidR="00EC683B" w:rsidRPr="00EC683B" w:rsidRDefault="00EC683B" w:rsidP="00EC683B">
      <w:pPr>
        <w:ind w:firstLine="720"/>
        <w:rPr>
          <w:vanish/>
        </w:rPr>
      </w:pPr>
      <w:r w:rsidRPr="00EC683B">
        <w:rPr>
          <w:vanish/>
        </w:rPr>
        <w:t>Top of Form</w:t>
      </w:r>
    </w:p>
    <w:p w14:paraId="781A14CF" w14:textId="77777777" w:rsidR="00EC683B" w:rsidRPr="00EC683B" w:rsidRDefault="00EC683B" w:rsidP="00EC683B">
      <w:pPr>
        <w:ind w:firstLine="720"/>
        <w:rPr>
          <w:vanish/>
        </w:rPr>
      </w:pPr>
      <w:r w:rsidRPr="00EC683B">
        <w:rPr>
          <w:vanish/>
        </w:rPr>
        <w:t>Bottom of Form</w:t>
      </w:r>
    </w:p>
    <w:p w14:paraId="1B9D51CC" w14:textId="77777777" w:rsidR="00EC683B" w:rsidRPr="00EC683B" w:rsidRDefault="00EC683B" w:rsidP="00EC683B">
      <w:pPr>
        <w:numPr>
          <w:ilvl w:val="0"/>
          <w:numId w:val="255"/>
        </w:numPr>
      </w:pPr>
      <w:hyperlink r:id="rId3029" w:history="1">
        <w:r w:rsidRPr="00EC683B">
          <w:rPr>
            <w:rStyle w:val="Hyperlink"/>
          </w:rPr>
          <w:t>Countries and Their Cultures</w:t>
        </w:r>
      </w:hyperlink>
    </w:p>
    <w:p w14:paraId="7D57B7AD" w14:textId="77777777" w:rsidR="00EC683B" w:rsidRPr="00EC683B" w:rsidRDefault="00EC683B" w:rsidP="00EC683B">
      <w:pPr>
        <w:ind w:firstLine="720"/>
      </w:pPr>
      <w:r w:rsidRPr="00EC683B">
        <w:t> </w:t>
      </w:r>
    </w:p>
    <w:p w14:paraId="292E6D5F" w14:textId="77777777" w:rsidR="00EC683B" w:rsidRPr="00EC683B" w:rsidRDefault="00EC683B" w:rsidP="00EC683B">
      <w:pPr>
        <w:numPr>
          <w:ilvl w:val="0"/>
          <w:numId w:val="255"/>
        </w:numPr>
      </w:pPr>
      <w:r w:rsidRPr="00EC683B">
        <w:t> </w:t>
      </w:r>
      <w:hyperlink r:id="rId3030" w:history="1">
        <w:r w:rsidRPr="00EC683B">
          <w:rPr>
            <w:rStyle w:val="Hyperlink"/>
          </w:rPr>
          <w:t>North America</w:t>
        </w:r>
      </w:hyperlink>
    </w:p>
    <w:p w14:paraId="7526A35C" w14:textId="77777777" w:rsidR="00EC683B" w:rsidRPr="00EC683B" w:rsidRDefault="00EC683B" w:rsidP="00EC683B">
      <w:pPr>
        <w:ind w:firstLine="720"/>
      </w:pPr>
      <w:r w:rsidRPr="00EC683B">
        <w:t> </w:t>
      </w:r>
    </w:p>
    <w:p w14:paraId="6655F60F" w14:textId="77777777" w:rsidR="00EC683B" w:rsidRPr="00EC683B" w:rsidRDefault="00EC683B" w:rsidP="00EC683B">
      <w:pPr>
        <w:numPr>
          <w:ilvl w:val="0"/>
          <w:numId w:val="255"/>
        </w:numPr>
      </w:pPr>
      <w:r w:rsidRPr="00EC683B">
        <w:t> Wappo</w:t>
      </w:r>
    </w:p>
    <w:p w14:paraId="0ACD7E2F" w14:textId="77777777" w:rsidR="00EC683B" w:rsidRPr="00EC683B" w:rsidRDefault="00EC683B" w:rsidP="00EC683B">
      <w:pPr>
        <w:ind w:firstLine="720"/>
      </w:pPr>
      <w:r w:rsidRPr="00EC683B">
        <w:t>Wappo</w:t>
      </w:r>
    </w:p>
    <w:p w14:paraId="086E97A9" w14:textId="77777777" w:rsidR="00EC683B" w:rsidRPr="00EC683B" w:rsidRDefault="00EC683B" w:rsidP="00EC683B">
      <w:pPr>
        <w:ind w:firstLine="720"/>
      </w:pPr>
      <w:r w:rsidRPr="00EC683B">
        <w:pict w14:anchorId="4B32C2DA">
          <v:rect id="_x0000_i6294" style="width:0;height:0" o:hralign="center" o:hrstd="t" o:hr="t" fillcolor="#a0a0a0" stroked="f"/>
        </w:pict>
      </w:r>
    </w:p>
    <w:p w14:paraId="15BCE5EB" w14:textId="77777777" w:rsidR="00EC683B" w:rsidRPr="00EC683B" w:rsidRDefault="00EC683B" w:rsidP="00EC683B">
      <w:pPr>
        <w:ind w:firstLine="720"/>
      </w:pPr>
      <w:r w:rsidRPr="00EC683B">
        <w:pict w14:anchorId="756A06C0">
          <v:rect id="_x0000_i6295" style="width:0;height:0" o:hralign="center" o:hrstd="t" o:hr="t" fillcolor="#a0a0a0" stroked="f"/>
        </w:pict>
      </w:r>
    </w:p>
    <w:p w14:paraId="0ACD32B4" w14:textId="77777777" w:rsidR="00EC683B" w:rsidRPr="00EC683B" w:rsidRDefault="00EC683B" w:rsidP="00EC683B">
      <w:pPr>
        <w:ind w:firstLine="720"/>
      </w:pPr>
      <w:r w:rsidRPr="00EC683B">
        <w:t>The Wappo (</w:t>
      </w:r>
      <w:proofErr w:type="spellStart"/>
      <w:r w:rsidRPr="00EC683B">
        <w:t>Ashochimi</w:t>
      </w:r>
      <w:proofErr w:type="spellEnd"/>
      <w:r w:rsidRPr="00EC683B">
        <w:t xml:space="preserve">) lived along the headwaters of the Napa River and Pope and </w:t>
      </w:r>
      <w:proofErr w:type="spellStart"/>
      <w:r w:rsidRPr="00EC683B">
        <w:t>Putah</w:t>
      </w:r>
      <w:proofErr w:type="spellEnd"/>
      <w:r w:rsidRPr="00EC683B">
        <w:t xml:space="preserve"> creeks to the south of Clear Lake in northern California. They spoke a language of the </w:t>
      </w:r>
      <w:proofErr w:type="spellStart"/>
      <w:r w:rsidRPr="00EC683B">
        <w:t>Yukian</w:t>
      </w:r>
      <w:proofErr w:type="spellEnd"/>
      <w:r w:rsidRPr="00EC683B">
        <w:t xml:space="preserve"> family and probably number less than fifty today.</w:t>
      </w:r>
    </w:p>
    <w:p w14:paraId="7D1EDE0E" w14:textId="77777777" w:rsidR="00EC683B" w:rsidRPr="00EC683B" w:rsidRDefault="00EC683B" w:rsidP="00EC683B">
      <w:pPr>
        <w:ind w:firstLine="720"/>
      </w:pPr>
    </w:p>
    <w:p w14:paraId="2439C7E8" w14:textId="77777777" w:rsidR="00EC683B" w:rsidRPr="00EC683B" w:rsidRDefault="00EC683B" w:rsidP="00EC683B">
      <w:pPr>
        <w:ind w:firstLine="720"/>
      </w:pPr>
      <w:r w:rsidRPr="00EC683B">
        <w:t>Bibliography</w:t>
      </w:r>
    </w:p>
    <w:p w14:paraId="57B6DCD5" w14:textId="77777777" w:rsidR="00EC683B" w:rsidRPr="00EC683B" w:rsidRDefault="00EC683B" w:rsidP="00EC683B">
      <w:pPr>
        <w:ind w:firstLine="720"/>
      </w:pPr>
      <w:r w:rsidRPr="00EC683B">
        <w:lastRenderedPageBreak/>
        <w:t>Driver, Harold (1936). </w:t>
      </w:r>
      <w:r w:rsidRPr="00EC683B">
        <w:rPr>
          <w:i/>
          <w:iCs/>
        </w:rPr>
        <w:t>Wappo Ethnography. </w:t>
      </w:r>
      <w:r w:rsidRPr="00EC683B">
        <w:t>University of California Publications in American Archaeology and Ethnology, 36. Berkeley.</w:t>
      </w:r>
    </w:p>
    <w:p w14:paraId="1D42B125" w14:textId="77777777" w:rsidR="00EC683B" w:rsidRPr="00EC683B" w:rsidRDefault="00EC683B" w:rsidP="00EC683B">
      <w:pPr>
        <w:ind w:firstLine="720"/>
      </w:pPr>
      <w:r w:rsidRPr="00EC683B">
        <w:t>Sawyer, Jesse O. (1978). "Wappo." In </w:t>
      </w:r>
      <w:r w:rsidRPr="00EC683B">
        <w:rPr>
          <w:i/>
          <w:iCs/>
        </w:rPr>
        <w:t>Handbook of North American Indians. </w:t>
      </w:r>
      <w:r w:rsidRPr="00EC683B">
        <w:t>Vol. 8, </w:t>
      </w:r>
      <w:r w:rsidRPr="00EC683B">
        <w:rPr>
          <w:i/>
          <w:iCs/>
        </w:rPr>
        <w:t>California, </w:t>
      </w:r>
      <w:r w:rsidRPr="00EC683B">
        <w:t>edited by Robert F. Heizer, 256-263. Washington, D.C.: Smithsonian Institution.</w:t>
      </w:r>
    </w:p>
    <w:p w14:paraId="2292A326" w14:textId="77777777" w:rsidR="00EC683B" w:rsidRPr="00EC683B" w:rsidRDefault="00EC683B" w:rsidP="00EC683B">
      <w:pPr>
        <w:ind w:firstLine="720"/>
      </w:pPr>
      <w:r w:rsidRPr="00EC683B">
        <w:t>User Contributions:</w:t>
      </w:r>
    </w:p>
    <w:p w14:paraId="6E899FF3" w14:textId="77777777" w:rsidR="00EC683B" w:rsidRPr="00EC683B" w:rsidRDefault="00EC683B" w:rsidP="00EC683B">
      <w:pPr>
        <w:ind w:firstLine="720"/>
      </w:pPr>
      <w:r w:rsidRPr="00EC683B">
        <w:t>Comment about this article, ask questions, or add new information about this topic:</w:t>
      </w:r>
    </w:p>
    <w:p w14:paraId="30CA217E" w14:textId="77777777" w:rsidR="00EC683B" w:rsidRPr="00EC683B" w:rsidRDefault="00EC683B" w:rsidP="00EC683B">
      <w:pPr>
        <w:ind w:firstLine="720"/>
        <w:rPr>
          <w:vanish/>
        </w:rPr>
      </w:pPr>
      <w:r w:rsidRPr="00EC683B">
        <w:rPr>
          <w:vanish/>
        </w:rPr>
        <w:t>Top of Form</w:t>
      </w:r>
    </w:p>
    <w:p w14:paraId="5573AE1F" w14:textId="77777777" w:rsidR="00EC683B" w:rsidRPr="00EC683B" w:rsidRDefault="00EC683B" w:rsidP="00EC683B">
      <w:pPr>
        <w:ind w:firstLine="720"/>
      </w:pPr>
      <w:r w:rsidRPr="00EC683B">
        <w:t>Name:</w:t>
      </w:r>
    </w:p>
    <w:p w14:paraId="51EBC2D0" w14:textId="77777777" w:rsidR="00EC683B" w:rsidRPr="00EC683B" w:rsidRDefault="00EC683B" w:rsidP="00EC683B">
      <w:pPr>
        <w:ind w:firstLine="720"/>
      </w:pPr>
      <w:r w:rsidRPr="00EC683B">
        <w:t>E-mail:</w:t>
      </w:r>
    </w:p>
    <w:p w14:paraId="5C9D8073" w14:textId="77777777" w:rsidR="00EC683B" w:rsidRPr="00EC683B" w:rsidRDefault="00EC683B" w:rsidP="00EC683B">
      <w:pPr>
        <w:ind w:firstLine="720"/>
      </w:pPr>
      <w:r w:rsidRPr="00EC683B">
        <w:t> Show my email publicly</w:t>
      </w:r>
    </w:p>
    <w:p w14:paraId="2155A248" w14:textId="77777777" w:rsidR="00EC683B" w:rsidRPr="00EC683B" w:rsidRDefault="00EC683B" w:rsidP="00EC683B">
      <w:pPr>
        <w:ind w:firstLine="720"/>
      </w:pPr>
      <w:r w:rsidRPr="00EC683B">
        <w:t>Public Comment: (50-4000 characters)</w:t>
      </w:r>
    </w:p>
    <w:p w14:paraId="6D3F6A36"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4DA9374" w14:textId="77777777" w:rsidR="00EC683B" w:rsidRPr="00EC683B" w:rsidRDefault="00EC683B" w:rsidP="00EC683B">
      <w:pPr>
        <w:ind w:firstLine="720"/>
        <w:rPr>
          <w:vanish/>
        </w:rPr>
      </w:pPr>
      <w:r w:rsidRPr="00EC683B">
        <w:rPr>
          <w:vanish/>
        </w:rPr>
        <w:t>Bottom of Form</w:t>
      </w:r>
    </w:p>
    <w:p w14:paraId="40578A1B" w14:textId="77777777" w:rsidR="00EC683B" w:rsidRPr="00EC683B" w:rsidRDefault="00EC683B" w:rsidP="00EC683B">
      <w:pPr>
        <w:ind w:firstLine="720"/>
      </w:pPr>
    </w:p>
    <w:p w14:paraId="7959F3CA" w14:textId="77777777" w:rsidR="00EC683B" w:rsidRPr="00EC683B" w:rsidRDefault="00EC683B" w:rsidP="00EC683B">
      <w:pPr>
        <w:ind w:firstLine="720"/>
      </w:pPr>
      <w:hyperlink r:id="rId3031" w:history="1">
        <w:r w:rsidRPr="00EC683B">
          <w:rPr>
            <w:rStyle w:val="Hyperlink"/>
          </w:rPr>
          <w:t>Wappo forum</w:t>
        </w:r>
      </w:hyperlink>
    </w:p>
    <w:p w14:paraId="0AEA7F40" w14:textId="77777777" w:rsidR="00EC683B" w:rsidRPr="00EC683B" w:rsidRDefault="00EC683B" w:rsidP="00EC683B">
      <w:pPr>
        <w:ind w:firstLine="720"/>
      </w:pPr>
      <w:r w:rsidRPr="00EC683B">
        <w:t>" </w:t>
      </w:r>
      <w:hyperlink r:id="rId3032" w:history="1">
        <w:r w:rsidRPr="00EC683B">
          <w:rPr>
            <w:rStyle w:val="Hyperlink"/>
          </w:rPr>
          <w:t> </w:t>
        </w:r>
        <w:proofErr w:type="spellStart"/>
        <w:r w:rsidRPr="00EC683B">
          <w:rPr>
            <w:rStyle w:val="Hyperlink"/>
          </w:rPr>
          <w:t>Wallawalla</w:t>
        </w:r>
      </w:hyperlink>
      <w:hyperlink r:id="rId3033" w:history="1">
        <w:r w:rsidRPr="00EC683B">
          <w:rPr>
            <w:rStyle w:val="Hyperlink"/>
          </w:rPr>
          <w:t>Washoe</w:t>
        </w:r>
        <w:proofErr w:type="spellEnd"/>
        <w:r w:rsidRPr="00EC683B">
          <w:rPr>
            <w:rStyle w:val="Hyperlink"/>
          </w:rPr>
          <w:t> </w:t>
        </w:r>
      </w:hyperlink>
    </w:p>
    <w:p w14:paraId="61207F42" w14:textId="77777777" w:rsidR="00EC683B" w:rsidRPr="00EC683B" w:rsidRDefault="00EC683B" w:rsidP="00EC683B">
      <w:pPr>
        <w:ind w:firstLine="720"/>
      </w:pPr>
      <w:r w:rsidRPr="00EC683B">
        <w:t>Copyright 2008 The Gale Group Inc. All rights reserved.  •  </w:t>
      </w:r>
      <w:hyperlink r:id="rId303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C370180" w14:textId="28E26E72" w:rsidR="00EC683B" w:rsidRPr="00EC683B" w:rsidRDefault="00EC683B" w:rsidP="00EC683B">
      <w:pPr>
        <w:ind w:firstLine="720"/>
      </w:pPr>
      <w:r w:rsidRPr="00EC683B">
        <w:drawing>
          <wp:inline distT="0" distB="0" distL="0" distR="0" wp14:anchorId="2000C3E6" wp14:editId="39EF3574">
            <wp:extent cx="2552700" cy="845820"/>
            <wp:effectExtent l="0" t="0" r="0" b="0"/>
            <wp:docPr id="1476172164" name="Picture 45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54173F3" w14:textId="77777777" w:rsidR="00EC683B" w:rsidRPr="00EC683B" w:rsidRDefault="00EC683B" w:rsidP="00EC683B">
      <w:pPr>
        <w:numPr>
          <w:ilvl w:val="0"/>
          <w:numId w:val="256"/>
        </w:numPr>
      </w:pPr>
      <w:hyperlink r:id="rId3035" w:anchor="world-forums" w:history="1">
        <w:r w:rsidRPr="00EC683B">
          <w:rPr>
            <w:rStyle w:val="Hyperlink"/>
          </w:rPr>
          <w:t>Forum</w:t>
        </w:r>
      </w:hyperlink>
    </w:p>
    <w:p w14:paraId="7B0A130E" w14:textId="77777777" w:rsidR="00EC683B" w:rsidRPr="00EC683B" w:rsidRDefault="00EC683B" w:rsidP="00EC683B">
      <w:pPr>
        <w:ind w:firstLine="720"/>
        <w:rPr>
          <w:vanish/>
        </w:rPr>
      </w:pPr>
      <w:r w:rsidRPr="00EC683B">
        <w:rPr>
          <w:vanish/>
        </w:rPr>
        <w:t>Top of Form</w:t>
      </w:r>
    </w:p>
    <w:p w14:paraId="4C8A01DC" w14:textId="77777777" w:rsidR="00EC683B" w:rsidRPr="00EC683B" w:rsidRDefault="00EC683B" w:rsidP="00EC683B">
      <w:pPr>
        <w:ind w:firstLine="720"/>
        <w:rPr>
          <w:vanish/>
        </w:rPr>
      </w:pPr>
      <w:r w:rsidRPr="00EC683B">
        <w:rPr>
          <w:vanish/>
        </w:rPr>
        <w:t>Bottom of Form</w:t>
      </w:r>
    </w:p>
    <w:p w14:paraId="657645D6" w14:textId="77777777" w:rsidR="00EC683B" w:rsidRPr="00EC683B" w:rsidRDefault="00EC683B" w:rsidP="00EC683B">
      <w:pPr>
        <w:numPr>
          <w:ilvl w:val="0"/>
          <w:numId w:val="257"/>
        </w:numPr>
      </w:pPr>
      <w:hyperlink r:id="rId3036" w:history="1">
        <w:r w:rsidRPr="00EC683B">
          <w:rPr>
            <w:rStyle w:val="Hyperlink"/>
          </w:rPr>
          <w:t>Countries and Their Cultures</w:t>
        </w:r>
      </w:hyperlink>
    </w:p>
    <w:p w14:paraId="056218AF" w14:textId="77777777" w:rsidR="00EC683B" w:rsidRPr="00EC683B" w:rsidRDefault="00EC683B" w:rsidP="00EC683B">
      <w:pPr>
        <w:ind w:firstLine="720"/>
      </w:pPr>
      <w:r w:rsidRPr="00EC683B">
        <w:t> </w:t>
      </w:r>
    </w:p>
    <w:p w14:paraId="1F59A14E" w14:textId="77777777" w:rsidR="00EC683B" w:rsidRPr="00EC683B" w:rsidRDefault="00EC683B" w:rsidP="00EC683B">
      <w:pPr>
        <w:numPr>
          <w:ilvl w:val="0"/>
          <w:numId w:val="257"/>
        </w:numPr>
      </w:pPr>
      <w:r w:rsidRPr="00EC683B">
        <w:t> </w:t>
      </w:r>
      <w:hyperlink r:id="rId3037" w:history="1">
        <w:r w:rsidRPr="00EC683B">
          <w:rPr>
            <w:rStyle w:val="Hyperlink"/>
          </w:rPr>
          <w:t>North America</w:t>
        </w:r>
      </w:hyperlink>
    </w:p>
    <w:p w14:paraId="4C8DFBDC" w14:textId="77777777" w:rsidR="00EC683B" w:rsidRPr="00EC683B" w:rsidRDefault="00EC683B" w:rsidP="00EC683B">
      <w:pPr>
        <w:ind w:firstLine="720"/>
      </w:pPr>
      <w:r w:rsidRPr="00EC683B">
        <w:t> </w:t>
      </w:r>
    </w:p>
    <w:p w14:paraId="7E040E8B" w14:textId="77777777" w:rsidR="00EC683B" w:rsidRPr="00EC683B" w:rsidRDefault="00EC683B" w:rsidP="00EC683B">
      <w:pPr>
        <w:numPr>
          <w:ilvl w:val="0"/>
          <w:numId w:val="257"/>
        </w:numPr>
      </w:pPr>
      <w:r w:rsidRPr="00EC683B">
        <w:t> Washoe</w:t>
      </w:r>
    </w:p>
    <w:p w14:paraId="7CAEF2B6" w14:textId="77777777" w:rsidR="00EC683B" w:rsidRPr="00EC683B" w:rsidRDefault="00EC683B" w:rsidP="00EC683B">
      <w:pPr>
        <w:ind w:firstLine="720"/>
      </w:pPr>
      <w:r w:rsidRPr="00EC683B">
        <w:t>Washoe</w:t>
      </w:r>
    </w:p>
    <w:p w14:paraId="5EA23902" w14:textId="77777777" w:rsidR="00EC683B" w:rsidRPr="00EC683B" w:rsidRDefault="00EC683B" w:rsidP="00EC683B">
      <w:pPr>
        <w:ind w:firstLine="720"/>
      </w:pPr>
      <w:r w:rsidRPr="00EC683B">
        <w:lastRenderedPageBreak/>
        <w:pict w14:anchorId="58680746">
          <v:rect id="_x0000_i6317" style="width:0;height:0" o:hralign="center" o:hrstd="t" o:hr="t" fillcolor="#a0a0a0" stroked="f"/>
        </w:pict>
      </w:r>
    </w:p>
    <w:p w14:paraId="1071FC8A" w14:textId="77777777" w:rsidR="00EC683B" w:rsidRPr="00EC683B" w:rsidRDefault="00EC683B" w:rsidP="00EC683B">
      <w:pPr>
        <w:ind w:firstLine="720"/>
      </w:pPr>
      <w:r w:rsidRPr="00EC683B">
        <w:pict w14:anchorId="29EBF587">
          <v:rect id="_x0000_i6318" style="width:0;height:0" o:hralign="center" o:hrstd="t" o:hr="t" fillcolor="#a0a0a0" stroked="f"/>
        </w:pict>
      </w:r>
    </w:p>
    <w:p w14:paraId="7FF1E271" w14:textId="77777777" w:rsidR="00EC683B" w:rsidRPr="00EC683B" w:rsidRDefault="00EC683B" w:rsidP="00EC683B">
      <w:pPr>
        <w:ind w:firstLine="720"/>
      </w:pPr>
      <w:r w:rsidRPr="00EC683B">
        <w:t xml:space="preserve">ETHNONYMS: Wah-shoes, </w:t>
      </w:r>
      <w:proofErr w:type="spellStart"/>
      <w:r w:rsidRPr="00EC683B">
        <w:t>Wahshoo</w:t>
      </w:r>
      <w:proofErr w:type="spellEnd"/>
      <w:r w:rsidRPr="00EC683B">
        <w:t xml:space="preserve">, </w:t>
      </w:r>
      <w:proofErr w:type="spellStart"/>
      <w:r w:rsidRPr="00EC683B">
        <w:t>Washaws</w:t>
      </w:r>
      <w:proofErr w:type="spellEnd"/>
      <w:r w:rsidRPr="00EC683B">
        <w:t xml:space="preserve">, </w:t>
      </w:r>
      <w:proofErr w:type="spellStart"/>
      <w:r w:rsidRPr="00EC683B">
        <w:t>Washew</w:t>
      </w:r>
      <w:proofErr w:type="spellEnd"/>
      <w:r w:rsidRPr="00EC683B">
        <w:t xml:space="preserve">, Washo, </w:t>
      </w:r>
      <w:proofErr w:type="spellStart"/>
      <w:r w:rsidRPr="00EC683B">
        <w:t>Washoo</w:t>
      </w:r>
      <w:proofErr w:type="spellEnd"/>
    </w:p>
    <w:p w14:paraId="7D88FE9C" w14:textId="77777777" w:rsidR="00EC683B" w:rsidRPr="00EC683B" w:rsidRDefault="00EC683B" w:rsidP="00EC683B">
      <w:pPr>
        <w:ind w:firstLine="720"/>
      </w:pPr>
    </w:p>
    <w:p w14:paraId="0B9CA6BA" w14:textId="77777777" w:rsidR="00EC683B" w:rsidRPr="00EC683B" w:rsidRDefault="00EC683B" w:rsidP="00EC683B">
      <w:pPr>
        <w:ind w:firstLine="720"/>
      </w:pPr>
      <w:hyperlink r:id="rId3038" w:history="1">
        <w:r w:rsidRPr="00EC683B">
          <w:rPr>
            <w:rStyle w:val="Hyperlink"/>
          </w:rPr>
          <w:t>Orientation</w:t>
        </w:r>
      </w:hyperlink>
    </w:p>
    <w:p w14:paraId="13B4F162" w14:textId="77777777" w:rsidR="00EC683B" w:rsidRPr="00EC683B" w:rsidRDefault="00EC683B" w:rsidP="00EC683B">
      <w:pPr>
        <w:ind w:firstLine="720"/>
      </w:pPr>
      <w:hyperlink r:id="rId3039" w:history="1">
        <w:r w:rsidRPr="00EC683B">
          <w:rPr>
            <w:rStyle w:val="Hyperlink"/>
          </w:rPr>
          <w:t>History and Cultural Relations</w:t>
        </w:r>
      </w:hyperlink>
    </w:p>
    <w:p w14:paraId="1F9CFED7" w14:textId="77777777" w:rsidR="00EC683B" w:rsidRPr="00EC683B" w:rsidRDefault="00EC683B" w:rsidP="00EC683B">
      <w:pPr>
        <w:ind w:firstLine="720"/>
      </w:pPr>
      <w:hyperlink r:id="rId3040" w:history="1">
        <w:r w:rsidRPr="00EC683B">
          <w:rPr>
            <w:rStyle w:val="Hyperlink"/>
          </w:rPr>
          <w:t>Settlements</w:t>
        </w:r>
      </w:hyperlink>
    </w:p>
    <w:p w14:paraId="64E94775" w14:textId="77777777" w:rsidR="00EC683B" w:rsidRPr="00EC683B" w:rsidRDefault="00EC683B" w:rsidP="00EC683B">
      <w:pPr>
        <w:ind w:firstLine="720"/>
      </w:pPr>
      <w:hyperlink r:id="rId3041" w:history="1">
        <w:r w:rsidRPr="00EC683B">
          <w:rPr>
            <w:rStyle w:val="Hyperlink"/>
          </w:rPr>
          <w:t>Economy</w:t>
        </w:r>
      </w:hyperlink>
    </w:p>
    <w:p w14:paraId="64674D09" w14:textId="77777777" w:rsidR="00EC683B" w:rsidRPr="00EC683B" w:rsidRDefault="00EC683B" w:rsidP="00EC683B">
      <w:pPr>
        <w:ind w:firstLine="720"/>
      </w:pPr>
      <w:hyperlink r:id="rId3042" w:history="1">
        <w:r w:rsidRPr="00EC683B">
          <w:rPr>
            <w:rStyle w:val="Hyperlink"/>
          </w:rPr>
          <w:t>Kinship</w:t>
        </w:r>
      </w:hyperlink>
    </w:p>
    <w:p w14:paraId="6A0343EF" w14:textId="77777777" w:rsidR="00EC683B" w:rsidRPr="00EC683B" w:rsidRDefault="00EC683B" w:rsidP="00EC683B">
      <w:pPr>
        <w:ind w:firstLine="720"/>
      </w:pPr>
      <w:hyperlink r:id="rId3043" w:history="1">
        <w:r w:rsidRPr="00EC683B">
          <w:rPr>
            <w:rStyle w:val="Hyperlink"/>
          </w:rPr>
          <w:t>Marriage and Family</w:t>
        </w:r>
      </w:hyperlink>
    </w:p>
    <w:p w14:paraId="1A5216B9" w14:textId="77777777" w:rsidR="00EC683B" w:rsidRPr="00EC683B" w:rsidRDefault="00EC683B" w:rsidP="00EC683B">
      <w:pPr>
        <w:ind w:firstLine="720"/>
      </w:pPr>
      <w:hyperlink r:id="rId3044" w:history="1">
        <w:r w:rsidRPr="00EC683B">
          <w:rPr>
            <w:rStyle w:val="Hyperlink"/>
          </w:rPr>
          <w:t>Sociopolitical Organization</w:t>
        </w:r>
      </w:hyperlink>
    </w:p>
    <w:p w14:paraId="5A3E6416" w14:textId="77777777" w:rsidR="00EC683B" w:rsidRPr="00EC683B" w:rsidRDefault="00EC683B" w:rsidP="00EC683B">
      <w:pPr>
        <w:ind w:firstLine="720"/>
      </w:pPr>
      <w:hyperlink r:id="rId3045" w:history="1">
        <w:r w:rsidRPr="00EC683B">
          <w:rPr>
            <w:rStyle w:val="Hyperlink"/>
          </w:rPr>
          <w:t>Religion and Expressive Culture</w:t>
        </w:r>
      </w:hyperlink>
    </w:p>
    <w:p w14:paraId="269298A1" w14:textId="77777777" w:rsidR="00EC683B" w:rsidRPr="00EC683B" w:rsidRDefault="00EC683B" w:rsidP="00EC683B">
      <w:pPr>
        <w:ind w:firstLine="720"/>
      </w:pPr>
      <w:r w:rsidRPr="00EC683B">
        <w:t>Bibliography</w:t>
      </w:r>
    </w:p>
    <w:p w14:paraId="60F61CE5" w14:textId="77777777" w:rsidR="00EC683B" w:rsidRPr="00EC683B" w:rsidRDefault="00EC683B" w:rsidP="00EC683B">
      <w:pPr>
        <w:ind w:firstLine="720"/>
      </w:pPr>
      <w:proofErr w:type="spellStart"/>
      <w:r w:rsidRPr="00EC683B">
        <w:t>d'Azevedo</w:t>
      </w:r>
      <w:proofErr w:type="spellEnd"/>
      <w:r w:rsidRPr="00EC683B">
        <w:t>, Warren L., ed. (1956). The </w:t>
      </w:r>
      <w:r w:rsidRPr="00EC683B">
        <w:rPr>
          <w:i/>
          <w:iCs/>
        </w:rPr>
        <w:t>Washo Indians of California and Nevada. </w:t>
      </w:r>
      <w:r w:rsidRPr="00EC683B">
        <w:t>University of Utah Anthropological Papers, no. 67. Salt Lake City.</w:t>
      </w:r>
    </w:p>
    <w:p w14:paraId="5CBF772C" w14:textId="77777777" w:rsidR="00EC683B" w:rsidRPr="00EC683B" w:rsidRDefault="00EC683B" w:rsidP="00EC683B">
      <w:pPr>
        <w:ind w:firstLine="720"/>
      </w:pPr>
      <w:proofErr w:type="spellStart"/>
      <w:r w:rsidRPr="00EC683B">
        <w:t>d'Azevedo</w:t>
      </w:r>
      <w:proofErr w:type="spellEnd"/>
      <w:r w:rsidRPr="00EC683B">
        <w:t>, Warren L. (1986). "Washoe." In </w:t>
      </w:r>
      <w:r w:rsidRPr="00EC683B">
        <w:rPr>
          <w:i/>
          <w:iCs/>
        </w:rPr>
        <w:t>Handbook of North American Indians. </w:t>
      </w:r>
      <w:r w:rsidRPr="00EC683B">
        <w:t>Vol. 11, </w:t>
      </w:r>
      <w:r w:rsidRPr="00EC683B">
        <w:rPr>
          <w:i/>
          <w:iCs/>
        </w:rPr>
        <w:t>Great Basin, </w:t>
      </w:r>
      <w:r w:rsidRPr="00EC683B">
        <w:t xml:space="preserve">edited by Warren L. </w:t>
      </w:r>
      <w:proofErr w:type="spellStart"/>
      <w:r w:rsidRPr="00EC683B">
        <w:t>d'Azevedo</w:t>
      </w:r>
      <w:proofErr w:type="spellEnd"/>
      <w:r w:rsidRPr="00EC683B">
        <w:t>, 466-498. Washington, D.C.: </w:t>
      </w:r>
      <w:hyperlink r:id="rId3046" w:tooltip="View 'smithsonian' definition from Wikipedia" w:history="1">
        <w:r w:rsidRPr="00EC683B">
          <w:rPr>
            <w:rStyle w:val="Hyperlink"/>
          </w:rPr>
          <w:t>Smithsonian</w:t>
        </w:r>
      </w:hyperlink>
      <w:r w:rsidRPr="00EC683B">
        <w:t> Institution.</w:t>
      </w:r>
    </w:p>
    <w:p w14:paraId="384BC819" w14:textId="77777777" w:rsidR="00EC683B" w:rsidRPr="00EC683B" w:rsidRDefault="00EC683B" w:rsidP="00EC683B">
      <w:pPr>
        <w:ind w:firstLine="720"/>
      </w:pPr>
      <w:r w:rsidRPr="00EC683B">
        <w:t>Downs, James F. (1966). </w:t>
      </w:r>
      <w:r w:rsidRPr="00EC683B">
        <w:rPr>
          <w:i/>
          <w:iCs/>
        </w:rPr>
        <w:t xml:space="preserve">Two Worlds of </w:t>
      </w:r>
      <w:proofErr w:type="gramStart"/>
      <w:r w:rsidRPr="00EC683B">
        <w:rPr>
          <w:i/>
          <w:iCs/>
        </w:rPr>
        <w:t>the Washo</w:t>
      </w:r>
      <w:proofErr w:type="gramEnd"/>
      <w:r w:rsidRPr="00EC683B">
        <w:rPr>
          <w:i/>
          <w:iCs/>
        </w:rPr>
        <w:t>. </w:t>
      </w:r>
      <w:r w:rsidRPr="00EC683B">
        <w:t>New York: Holt, Rinehart &amp; Winston.</w:t>
      </w:r>
    </w:p>
    <w:p w14:paraId="4E483D40" w14:textId="77777777" w:rsidR="00EC683B" w:rsidRPr="00EC683B" w:rsidRDefault="00EC683B" w:rsidP="00EC683B">
      <w:pPr>
        <w:ind w:firstLine="720"/>
      </w:pPr>
      <w:r w:rsidRPr="00EC683B">
        <w:t>Nevers, J. Ann (1976). </w:t>
      </w:r>
      <w:proofErr w:type="spellStart"/>
      <w:r w:rsidRPr="00EC683B">
        <w:rPr>
          <w:i/>
          <w:iCs/>
        </w:rPr>
        <w:t>Wa</w:t>
      </w:r>
      <w:proofErr w:type="spellEnd"/>
      <w:r w:rsidRPr="00EC683B">
        <w:rPr>
          <w:i/>
          <w:iCs/>
        </w:rPr>
        <w:t>-She-Shu: A Washo Tribal History. </w:t>
      </w:r>
      <w:r w:rsidRPr="00EC683B">
        <w:t>Reno: Intertribal Council of Nevada.</w:t>
      </w:r>
    </w:p>
    <w:p w14:paraId="446295BE" w14:textId="77777777" w:rsidR="00EC683B" w:rsidRPr="00EC683B" w:rsidRDefault="00EC683B" w:rsidP="00EC683B">
      <w:pPr>
        <w:ind w:firstLine="720"/>
      </w:pPr>
      <w:r w:rsidRPr="00EC683B">
        <w:t>Price, </w:t>
      </w:r>
      <w:hyperlink r:id="rId3047" w:tooltip="View 'john a.' definition from Wikipedia" w:history="1">
        <w:r w:rsidRPr="00EC683B">
          <w:rPr>
            <w:rStyle w:val="Hyperlink"/>
          </w:rPr>
          <w:t>John A.</w:t>
        </w:r>
      </w:hyperlink>
      <w:r w:rsidRPr="00EC683B">
        <w:t> (1980). </w:t>
      </w:r>
      <w:r w:rsidRPr="00EC683B">
        <w:rPr>
          <w:i/>
          <w:iCs/>
        </w:rPr>
        <w:t>The Washo Indians: History, Life Cycle, Religion, Technology, Economy, and Modern Life. </w:t>
      </w:r>
      <w:r w:rsidRPr="00EC683B">
        <w:t>Nevada State Museum Occasional Papers, no. 4. Carson City.</w:t>
      </w:r>
    </w:p>
    <w:p w14:paraId="15177D88" w14:textId="77777777" w:rsidR="00EC683B" w:rsidRPr="00EC683B" w:rsidRDefault="00EC683B" w:rsidP="00EC683B">
      <w:pPr>
        <w:ind w:firstLine="720"/>
      </w:pPr>
      <w:r w:rsidRPr="00EC683B">
        <w:t>Siskin, Edgar E. (1983). </w:t>
      </w:r>
      <w:r w:rsidRPr="00EC683B">
        <w:rPr>
          <w:i/>
          <w:iCs/>
        </w:rPr>
        <w:t>Washo Shamans and Peyotists: Religious Conflict in an American Indian Tribe. </w:t>
      </w:r>
      <w:r w:rsidRPr="00EC683B">
        <w:t>Salt Lake City: University of Utah Press.</w:t>
      </w:r>
    </w:p>
    <w:p w14:paraId="41378646" w14:textId="77777777" w:rsidR="00EC683B" w:rsidRPr="00EC683B" w:rsidRDefault="00EC683B" w:rsidP="00EC683B">
      <w:pPr>
        <w:ind w:firstLine="720"/>
      </w:pPr>
      <w:r w:rsidRPr="00EC683B">
        <w:t>WARREN L. D'AZEVEDO</w:t>
      </w:r>
    </w:p>
    <w:p w14:paraId="0A270A4B" w14:textId="77777777" w:rsidR="00EC683B" w:rsidRPr="00EC683B" w:rsidRDefault="00EC683B" w:rsidP="00EC683B">
      <w:pPr>
        <w:ind w:firstLine="720"/>
        <w:rPr>
          <w:b/>
          <w:bCs/>
        </w:rPr>
      </w:pPr>
      <w:r w:rsidRPr="00EC683B">
        <w:rPr>
          <w:b/>
          <w:bCs/>
        </w:rPr>
        <w:t>Also read article about </w:t>
      </w:r>
      <w:hyperlink r:id="rId3048" w:history="1">
        <w:r w:rsidRPr="00EC683B">
          <w:rPr>
            <w:rStyle w:val="Hyperlink"/>
            <w:b/>
            <w:bCs/>
          </w:rPr>
          <w:t>Washoe</w:t>
        </w:r>
      </w:hyperlink>
      <w:r w:rsidRPr="00EC683B">
        <w:rPr>
          <w:b/>
          <w:bCs/>
        </w:rPr>
        <w:t> from Wikipedia</w:t>
      </w:r>
    </w:p>
    <w:p w14:paraId="16C29114" w14:textId="77777777" w:rsidR="00EC683B" w:rsidRPr="00EC683B" w:rsidRDefault="00EC683B" w:rsidP="00EC683B">
      <w:pPr>
        <w:ind w:firstLine="720"/>
      </w:pPr>
      <w:r w:rsidRPr="00EC683B">
        <w:lastRenderedPageBreak/>
        <w:t>User Contributions:</w:t>
      </w:r>
    </w:p>
    <w:p w14:paraId="414457B9" w14:textId="77777777" w:rsidR="00EC683B" w:rsidRPr="00EC683B" w:rsidRDefault="00EC683B" w:rsidP="00EC683B">
      <w:pPr>
        <w:ind w:firstLine="720"/>
        <w:rPr>
          <w:b/>
          <w:bCs/>
        </w:rPr>
      </w:pPr>
      <w:hyperlink r:id="rId3049" w:anchor="Comments_1" w:history="1">
        <w:r w:rsidRPr="00EC683B">
          <w:rPr>
            <w:rStyle w:val="Hyperlink"/>
            <w:b/>
            <w:bCs/>
          </w:rPr>
          <w:t>1</w:t>
        </w:r>
      </w:hyperlink>
    </w:p>
    <w:p w14:paraId="75E63B88" w14:textId="77777777" w:rsidR="00EC683B" w:rsidRPr="00EC683B" w:rsidRDefault="00EC683B" w:rsidP="00EC683B">
      <w:pPr>
        <w:ind w:firstLine="720"/>
      </w:pPr>
      <w:hyperlink r:id="rId3050" w:history="1">
        <w:r w:rsidRPr="00EC683B">
          <w:rPr>
            <w:rStyle w:val="Hyperlink"/>
            <w:b/>
            <w:bCs/>
          </w:rPr>
          <w:t>Corinda M. Ruffo</w:t>
        </w:r>
      </w:hyperlink>
    </w:p>
    <w:p w14:paraId="1C86BCC1" w14:textId="77777777" w:rsidR="00EC683B" w:rsidRPr="00EC683B" w:rsidRDefault="00EC683B" w:rsidP="00EC683B">
      <w:pPr>
        <w:ind w:firstLine="720"/>
      </w:pPr>
      <w:hyperlink r:id="rId3051" w:tooltip="Report this comment as inappropriate" w:history="1">
        <w:r w:rsidRPr="00EC683B">
          <w:rPr>
            <w:rStyle w:val="Hyperlink"/>
            <w:rFonts w:ascii="Segoe UI Symbol" w:hAnsi="Segoe UI Symbol" w:cs="Segoe UI Symbol"/>
          </w:rPr>
          <w:t>⚠</w:t>
        </w:r>
      </w:hyperlink>
    </w:p>
    <w:p w14:paraId="780404C3" w14:textId="77777777" w:rsidR="00EC683B" w:rsidRPr="00EC683B" w:rsidRDefault="00EC683B" w:rsidP="00EC683B">
      <w:pPr>
        <w:ind w:firstLine="720"/>
      </w:pPr>
      <w:r w:rsidRPr="00EC683B">
        <w:t>to whom this may concern,</w:t>
      </w:r>
      <w:r w:rsidRPr="00EC683B">
        <w:br/>
        <w:t>I am an Early childhood teacher doing a preschool unit on the Washoe </w:t>
      </w:r>
      <w:hyperlink r:id="rId3052" w:tooltip="View 'tribe' definition from Wikipedia" w:history="1">
        <w:r w:rsidRPr="00EC683B">
          <w:rPr>
            <w:rStyle w:val="Hyperlink"/>
          </w:rPr>
          <w:t>tribe</w:t>
        </w:r>
      </w:hyperlink>
      <w:r w:rsidRPr="00EC683B">
        <w:t> 3-5 yrs. at a Catholic school and </w:t>
      </w:r>
      <w:hyperlink r:id="rId3053" w:tooltip="View 'convent' definition from Wikipedia" w:history="1">
        <w:r w:rsidRPr="00EC683B">
          <w:rPr>
            <w:rStyle w:val="Hyperlink"/>
          </w:rPr>
          <w:t>Convent</w:t>
        </w:r>
      </w:hyperlink>
      <w:r w:rsidRPr="00EC683B">
        <w:t xml:space="preserve"> ( I am </w:t>
      </w:r>
      <w:proofErr w:type="spellStart"/>
      <w:r w:rsidRPr="00EC683B">
        <w:t>be coming</w:t>
      </w:r>
      <w:proofErr w:type="spellEnd"/>
      <w:r w:rsidRPr="00EC683B">
        <w:t xml:space="preserve"> a </w:t>
      </w:r>
      <w:hyperlink r:id="rId3054" w:tooltip="View 'nun' definition from Wikipedia" w:history="1">
        <w:r w:rsidRPr="00EC683B">
          <w:rPr>
            <w:rStyle w:val="Hyperlink"/>
          </w:rPr>
          <w:t>nun</w:t>
        </w:r>
      </w:hyperlink>
      <w:r w:rsidRPr="00EC683B">
        <w:t xml:space="preserve"> in </w:t>
      </w:r>
      <w:proofErr w:type="spellStart"/>
      <w:r w:rsidRPr="00EC683B">
        <w:t>Ohio.I</w:t>
      </w:r>
      <w:proofErr w:type="spellEnd"/>
      <w:r w:rsidRPr="00EC683B">
        <w:t xml:space="preserve"> am in a convent </w:t>
      </w:r>
      <w:proofErr w:type="spellStart"/>
      <w:r w:rsidRPr="00EC683B">
        <w:t>i</w:t>
      </w:r>
      <w:proofErr w:type="spellEnd"/>
      <w:r w:rsidRPr="00EC683B">
        <w:t xml:space="preserve"> worked at the head Start in Carson City from </w:t>
      </w:r>
      <w:hyperlink r:id="rId3055" w:tooltip="View 'march 2005' definition from Wikipedia" w:history="1">
        <w:r w:rsidRPr="00EC683B">
          <w:rPr>
            <w:rStyle w:val="Hyperlink"/>
          </w:rPr>
          <w:t>March 2005</w:t>
        </w:r>
      </w:hyperlink>
      <w:r w:rsidRPr="00EC683B">
        <w:t> November 2006</w:t>
      </w:r>
      <w:r w:rsidRPr="00EC683B">
        <w:br/>
      </w:r>
      <w:proofErr w:type="spellStart"/>
      <w:r w:rsidRPr="00EC683B">
        <w:t>i</w:t>
      </w:r>
      <w:proofErr w:type="spellEnd"/>
      <w:r w:rsidRPr="00EC683B">
        <w:t xml:space="preserve"> learned a lot from you and loved working with the people of the Washo tribe they were so good to me and because of this </w:t>
      </w:r>
      <w:proofErr w:type="spellStart"/>
      <w:r w:rsidRPr="00EC683B">
        <w:t>i</w:t>
      </w:r>
      <w:proofErr w:type="spellEnd"/>
      <w:r w:rsidRPr="00EC683B">
        <w:t xml:space="preserve"> don't want children here to miss your </w:t>
      </w:r>
      <w:hyperlink r:id="rId3056" w:tooltip="View 'traditions' definition from Wikipedia" w:history="1">
        <w:r w:rsidRPr="00EC683B">
          <w:rPr>
            <w:rStyle w:val="Hyperlink"/>
          </w:rPr>
          <w:t>traditions</w:t>
        </w:r>
      </w:hyperlink>
      <w:r w:rsidRPr="00EC683B">
        <w:t> of the dancing music Indian Tacos I loved.</w:t>
      </w:r>
      <w:r w:rsidRPr="00EC683B">
        <w:br/>
        <w:t xml:space="preserve">Can you give me some basic info for these ages to </w:t>
      </w:r>
      <w:proofErr w:type="spellStart"/>
      <w:r w:rsidRPr="00EC683B">
        <w:t>under stand</w:t>
      </w:r>
      <w:proofErr w:type="spellEnd"/>
      <w:r w:rsidRPr="00EC683B">
        <w:t xml:space="preserve"> I am telling them about Da-so-La-lee's baskets if you have a story </w:t>
      </w:r>
      <w:proofErr w:type="spellStart"/>
      <w:r w:rsidRPr="00EC683B">
        <w:t>i</w:t>
      </w:r>
      <w:proofErr w:type="spellEnd"/>
      <w:r w:rsidRPr="00EC683B">
        <w:t xml:space="preserve"> can make in to a felt board story to share and music a craft to do with them other than preschool </w:t>
      </w:r>
      <w:hyperlink r:id="rId3057" w:tooltip="View 'weaving' definition from Wikipedia" w:history="1">
        <w:r w:rsidRPr="00EC683B">
          <w:rPr>
            <w:rStyle w:val="Hyperlink"/>
          </w:rPr>
          <w:t>weaving</w:t>
        </w:r>
      </w:hyperlink>
      <w:r w:rsidRPr="00EC683B">
        <w:t> Music you sang I really appreciate the ethic of your culture will you share with other young Children</w:t>
      </w:r>
      <w:r w:rsidRPr="00EC683B">
        <w:br/>
        <w:t>God Bless you</w:t>
      </w:r>
      <w:r w:rsidRPr="00EC683B">
        <w:br/>
      </w:r>
      <w:hyperlink r:id="rId3058" w:tooltip="View 'corinth' definition from Wikipedia" w:history="1">
        <w:r w:rsidRPr="00EC683B">
          <w:rPr>
            <w:rStyle w:val="Hyperlink"/>
          </w:rPr>
          <w:t>Corinth</w:t>
        </w:r>
      </w:hyperlink>
      <w:r w:rsidRPr="00EC683B">
        <w:t> </w:t>
      </w:r>
      <w:proofErr w:type="spellStart"/>
      <w:r w:rsidRPr="00EC683B">
        <w:t>MArie</w:t>
      </w:r>
      <w:proofErr w:type="spellEnd"/>
      <w:r w:rsidRPr="00EC683B">
        <w:t xml:space="preserve"> Ruffo Postulate of Oblate Sisters of the </w:t>
      </w:r>
      <w:hyperlink r:id="rId3059" w:tooltip="View 'sacred heart' definition from Wikipedia" w:history="1">
        <w:r w:rsidRPr="00EC683B">
          <w:rPr>
            <w:rStyle w:val="Hyperlink"/>
          </w:rPr>
          <w:t>Sacred Heart</w:t>
        </w:r>
      </w:hyperlink>
    </w:p>
    <w:p w14:paraId="4D37A613" w14:textId="77777777" w:rsidR="00EC683B" w:rsidRPr="00EC683B" w:rsidRDefault="00EC683B" w:rsidP="00EC683B">
      <w:pPr>
        <w:ind w:firstLine="720"/>
      </w:pPr>
      <w:r w:rsidRPr="00EC683B">
        <w:t>Comment about this article, ask questions, or add new information about this topic:</w:t>
      </w:r>
    </w:p>
    <w:p w14:paraId="6AEAFCD8" w14:textId="77777777" w:rsidR="00EC683B" w:rsidRPr="00EC683B" w:rsidRDefault="00EC683B" w:rsidP="00EC683B">
      <w:pPr>
        <w:ind w:firstLine="720"/>
        <w:rPr>
          <w:vanish/>
        </w:rPr>
      </w:pPr>
      <w:r w:rsidRPr="00EC683B">
        <w:rPr>
          <w:vanish/>
        </w:rPr>
        <w:t>Top of Form</w:t>
      </w:r>
    </w:p>
    <w:p w14:paraId="53F2D16B" w14:textId="77777777" w:rsidR="00EC683B" w:rsidRPr="00EC683B" w:rsidRDefault="00EC683B" w:rsidP="00EC683B">
      <w:pPr>
        <w:ind w:firstLine="720"/>
      </w:pPr>
      <w:r w:rsidRPr="00EC683B">
        <w:t>Name:</w:t>
      </w:r>
    </w:p>
    <w:p w14:paraId="2558E5E4" w14:textId="77777777" w:rsidR="00EC683B" w:rsidRPr="00EC683B" w:rsidRDefault="00EC683B" w:rsidP="00EC683B">
      <w:pPr>
        <w:ind w:firstLine="720"/>
      </w:pPr>
      <w:r w:rsidRPr="00EC683B">
        <w:t>E-mail:</w:t>
      </w:r>
    </w:p>
    <w:p w14:paraId="5E782482" w14:textId="77777777" w:rsidR="00EC683B" w:rsidRPr="00EC683B" w:rsidRDefault="00EC683B" w:rsidP="00EC683B">
      <w:pPr>
        <w:ind w:firstLine="720"/>
      </w:pPr>
      <w:r w:rsidRPr="00EC683B">
        <w:t> Show my email publicly</w:t>
      </w:r>
    </w:p>
    <w:p w14:paraId="421D7069" w14:textId="77777777" w:rsidR="00EC683B" w:rsidRPr="00EC683B" w:rsidRDefault="00EC683B" w:rsidP="00EC683B">
      <w:pPr>
        <w:ind w:firstLine="720"/>
      </w:pPr>
      <w:r w:rsidRPr="00EC683B">
        <w:t>Public Comment: (50-4000 characters)</w:t>
      </w:r>
    </w:p>
    <w:p w14:paraId="7E6E362C"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65212181" w14:textId="77777777" w:rsidR="00EC683B" w:rsidRPr="00EC683B" w:rsidRDefault="00EC683B" w:rsidP="00EC683B">
      <w:pPr>
        <w:ind w:firstLine="720"/>
        <w:rPr>
          <w:vanish/>
        </w:rPr>
      </w:pPr>
      <w:r w:rsidRPr="00EC683B">
        <w:rPr>
          <w:vanish/>
        </w:rPr>
        <w:t>Bottom of Form</w:t>
      </w:r>
    </w:p>
    <w:p w14:paraId="430F44E1" w14:textId="77777777" w:rsidR="00EC683B" w:rsidRPr="00EC683B" w:rsidRDefault="00EC683B" w:rsidP="00EC683B">
      <w:pPr>
        <w:ind w:firstLine="720"/>
      </w:pPr>
    </w:p>
    <w:p w14:paraId="3BD23E9C" w14:textId="77777777" w:rsidR="00EC683B" w:rsidRPr="00EC683B" w:rsidRDefault="00EC683B" w:rsidP="00EC683B">
      <w:pPr>
        <w:ind w:firstLine="720"/>
      </w:pPr>
      <w:hyperlink r:id="rId3060" w:history="1">
        <w:r w:rsidRPr="00EC683B">
          <w:rPr>
            <w:rStyle w:val="Hyperlink"/>
          </w:rPr>
          <w:t>Washoe forum</w:t>
        </w:r>
      </w:hyperlink>
    </w:p>
    <w:p w14:paraId="0BB8BC78" w14:textId="77777777" w:rsidR="00EC683B" w:rsidRPr="00EC683B" w:rsidRDefault="00EC683B" w:rsidP="00EC683B">
      <w:pPr>
        <w:ind w:firstLine="720"/>
      </w:pPr>
      <w:r w:rsidRPr="00EC683B">
        <w:t>" </w:t>
      </w:r>
      <w:hyperlink r:id="rId3061" w:history="1">
        <w:r w:rsidRPr="00EC683B">
          <w:rPr>
            <w:rStyle w:val="Hyperlink"/>
          </w:rPr>
          <w:t> </w:t>
        </w:r>
        <w:proofErr w:type="spellStart"/>
        <w:r w:rsidRPr="00EC683B">
          <w:rPr>
            <w:rStyle w:val="Hyperlink"/>
          </w:rPr>
          <w:t>Wappo</w:t>
        </w:r>
      </w:hyperlink>
      <w:hyperlink r:id="rId3062" w:history="1">
        <w:r w:rsidRPr="00EC683B">
          <w:rPr>
            <w:rStyle w:val="Hyperlink"/>
          </w:rPr>
          <w:t>Western</w:t>
        </w:r>
        <w:proofErr w:type="spellEnd"/>
        <w:r w:rsidRPr="00EC683B">
          <w:rPr>
            <w:rStyle w:val="Hyperlink"/>
          </w:rPr>
          <w:t xml:space="preserve"> Apache </w:t>
        </w:r>
      </w:hyperlink>
    </w:p>
    <w:p w14:paraId="4922FA3F" w14:textId="77777777" w:rsidR="00EC683B" w:rsidRPr="00EC683B" w:rsidRDefault="00EC683B" w:rsidP="00EC683B">
      <w:pPr>
        <w:ind w:firstLine="720"/>
      </w:pPr>
      <w:r w:rsidRPr="00EC683B">
        <w:t>Copyright 2008 The Gale Group Inc. All rights reserved.  •  </w:t>
      </w:r>
      <w:hyperlink r:id="rId3063"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23256824" w14:textId="52D41C08" w:rsidR="00EC683B" w:rsidRPr="00EC683B" w:rsidRDefault="00EC683B" w:rsidP="00EC683B">
      <w:pPr>
        <w:ind w:firstLine="720"/>
      </w:pPr>
      <w:r w:rsidRPr="00EC683B">
        <w:lastRenderedPageBreak/>
        <w:drawing>
          <wp:inline distT="0" distB="0" distL="0" distR="0" wp14:anchorId="2B7D2BED" wp14:editId="396E2D7E">
            <wp:extent cx="2552700" cy="845820"/>
            <wp:effectExtent l="0" t="0" r="0" b="0"/>
            <wp:docPr id="1170029531" name="Picture 45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D18FA8D" w14:textId="77777777" w:rsidR="00EC683B" w:rsidRPr="00EC683B" w:rsidRDefault="00EC683B" w:rsidP="00EC683B">
      <w:pPr>
        <w:numPr>
          <w:ilvl w:val="0"/>
          <w:numId w:val="258"/>
        </w:numPr>
      </w:pPr>
      <w:hyperlink r:id="rId3064" w:anchor="world-forums" w:history="1">
        <w:r w:rsidRPr="00EC683B">
          <w:rPr>
            <w:rStyle w:val="Hyperlink"/>
          </w:rPr>
          <w:t>Forum</w:t>
        </w:r>
      </w:hyperlink>
    </w:p>
    <w:p w14:paraId="7250EC61" w14:textId="77777777" w:rsidR="00EC683B" w:rsidRPr="00EC683B" w:rsidRDefault="00EC683B" w:rsidP="00EC683B">
      <w:pPr>
        <w:ind w:firstLine="720"/>
        <w:rPr>
          <w:vanish/>
        </w:rPr>
      </w:pPr>
      <w:r w:rsidRPr="00EC683B">
        <w:rPr>
          <w:vanish/>
        </w:rPr>
        <w:t>Top of Form</w:t>
      </w:r>
    </w:p>
    <w:p w14:paraId="25893A81" w14:textId="77777777" w:rsidR="00EC683B" w:rsidRPr="00EC683B" w:rsidRDefault="00EC683B" w:rsidP="00EC683B">
      <w:pPr>
        <w:ind w:firstLine="720"/>
        <w:rPr>
          <w:vanish/>
        </w:rPr>
      </w:pPr>
      <w:r w:rsidRPr="00EC683B">
        <w:rPr>
          <w:vanish/>
        </w:rPr>
        <w:t>Bottom of Form</w:t>
      </w:r>
    </w:p>
    <w:p w14:paraId="1C9624AE" w14:textId="77777777" w:rsidR="00EC683B" w:rsidRPr="00EC683B" w:rsidRDefault="00EC683B" w:rsidP="00EC683B">
      <w:pPr>
        <w:numPr>
          <w:ilvl w:val="0"/>
          <w:numId w:val="259"/>
        </w:numPr>
      </w:pPr>
      <w:hyperlink r:id="rId3065" w:history="1">
        <w:r w:rsidRPr="00EC683B">
          <w:rPr>
            <w:rStyle w:val="Hyperlink"/>
          </w:rPr>
          <w:t>Countries and Their Cultures</w:t>
        </w:r>
      </w:hyperlink>
    </w:p>
    <w:p w14:paraId="4709FB6E" w14:textId="77777777" w:rsidR="00EC683B" w:rsidRPr="00EC683B" w:rsidRDefault="00EC683B" w:rsidP="00EC683B">
      <w:pPr>
        <w:ind w:firstLine="720"/>
      </w:pPr>
      <w:r w:rsidRPr="00EC683B">
        <w:t> </w:t>
      </w:r>
    </w:p>
    <w:p w14:paraId="64FF8B18" w14:textId="77777777" w:rsidR="00EC683B" w:rsidRPr="00EC683B" w:rsidRDefault="00EC683B" w:rsidP="00EC683B">
      <w:pPr>
        <w:numPr>
          <w:ilvl w:val="0"/>
          <w:numId w:val="259"/>
        </w:numPr>
      </w:pPr>
      <w:r w:rsidRPr="00EC683B">
        <w:t> </w:t>
      </w:r>
      <w:hyperlink r:id="rId3066" w:history="1">
        <w:r w:rsidRPr="00EC683B">
          <w:rPr>
            <w:rStyle w:val="Hyperlink"/>
          </w:rPr>
          <w:t>North America</w:t>
        </w:r>
      </w:hyperlink>
    </w:p>
    <w:p w14:paraId="3A87F348" w14:textId="77777777" w:rsidR="00EC683B" w:rsidRPr="00EC683B" w:rsidRDefault="00EC683B" w:rsidP="00EC683B">
      <w:pPr>
        <w:ind w:firstLine="720"/>
      </w:pPr>
      <w:r w:rsidRPr="00EC683B">
        <w:t> </w:t>
      </w:r>
    </w:p>
    <w:p w14:paraId="0C8CE9A6" w14:textId="77777777" w:rsidR="00EC683B" w:rsidRPr="00EC683B" w:rsidRDefault="00EC683B" w:rsidP="00EC683B">
      <w:pPr>
        <w:numPr>
          <w:ilvl w:val="0"/>
          <w:numId w:val="259"/>
        </w:numPr>
      </w:pPr>
      <w:r w:rsidRPr="00EC683B">
        <w:t> Western Apache</w:t>
      </w:r>
    </w:p>
    <w:p w14:paraId="14EC4CA4" w14:textId="77777777" w:rsidR="00EC683B" w:rsidRPr="00EC683B" w:rsidRDefault="00EC683B" w:rsidP="00EC683B">
      <w:pPr>
        <w:ind w:firstLine="720"/>
      </w:pPr>
      <w:r w:rsidRPr="00EC683B">
        <w:t>Western Apache</w:t>
      </w:r>
    </w:p>
    <w:p w14:paraId="4844E00E" w14:textId="77777777" w:rsidR="00EC683B" w:rsidRPr="00EC683B" w:rsidRDefault="00EC683B" w:rsidP="00EC683B">
      <w:pPr>
        <w:ind w:firstLine="720"/>
      </w:pPr>
      <w:r w:rsidRPr="00EC683B">
        <w:pict w14:anchorId="7C0AEAA7">
          <v:rect id="_x0000_i6340" style="width:0;height:0" o:hralign="center" o:hrstd="t" o:hr="t" fillcolor="#a0a0a0" stroked="f"/>
        </w:pict>
      </w:r>
    </w:p>
    <w:p w14:paraId="155466EF" w14:textId="77777777" w:rsidR="00EC683B" w:rsidRPr="00EC683B" w:rsidRDefault="00EC683B" w:rsidP="00EC683B">
      <w:pPr>
        <w:ind w:firstLine="720"/>
      </w:pPr>
      <w:r w:rsidRPr="00EC683B">
        <w:pict w14:anchorId="49D8F46A">
          <v:rect id="_x0000_i6341" style="width:0;height:0" o:hralign="center" o:hrstd="t" o:hr="t" fillcolor="#a0a0a0" stroked="f"/>
        </w:pict>
      </w:r>
    </w:p>
    <w:p w14:paraId="61FD9D3D" w14:textId="77777777" w:rsidR="00EC683B" w:rsidRPr="00EC683B" w:rsidRDefault="00EC683B" w:rsidP="00EC683B">
      <w:pPr>
        <w:ind w:firstLine="720"/>
      </w:pPr>
      <w:r w:rsidRPr="00EC683B">
        <w:t xml:space="preserve">ETHNONYMS: </w:t>
      </w:r>
      <w:proofErr w:type="spellStart"/>
      <w:r w:rsidRPr="00EC683B">
        <w:t>Dzi&amp;NA</w:t>
      </w:r>
      <w:proofErr w:type="spellEnd"/>
      <w:r w:rsidRPr="00EC683B">
        <w:t xml:space="preserve">; </w:t>
      </w:r>
      <w:proofErr w:type="spellStart"/>
      <w:r w:rsidRPr="00EC683B">
        <w:t>gha'i</w:t>
      </w:r>
      <w:proofErr w:type="spellEnd"/>
      <w:r w:rsidRPr="00EC683B">
        <w:t xml:space="preserve">, </w:t>
      </w:r>
      <w:proofErr w:type="spellStart"/>
      <w:r w:rsidRPr="00EC683B">
        <w:t>Dilzhe'e</w:t>
      </w:r>
      <w:proofErr w:type="spellEnd"/>
      <w:r w:rsidRPr="00EC683B">
        <w:t xml:space="preserve">, </w:t>
      </w:r>
      <w:proofErr w:type="spellStart"/>
      <w:r w:rsidRPr="00EC683B">
        <w:t>Dzi&amp;NA</w:t>
      </w:r>
      <w:proofErr w:type="spellEnd"/>
      <w:r w:rsidRPr="00EC683B">
        <w:t xml:space="preserve">; </w:t>
      </w:r>
      <w:proofErr w:type="spellStart"/>
      <w:r w:rsidRPr="00EC683B">
        <w:t>t'aadn</w:t>
      </w:r>
      <w:proofErr w:type="spellEnd"/>
      <w:r w:rsidRPr="00EC683B">
        <w:t xml:space="preserve">, </w:t>
      </w:r>
      <w:proofErr w:type="spellStart"/>
      <w:r w:rsidRPr="00EC683B">
        <w:t>Ndeé</w:t>
      </w:r>
      <w:proofErr w:type="spellEnd"/>
    </w:p>
    <w:p w14:paraId="598612C3" w14:textId="77777777" w:rsidR="00EC683B" w:rsidRPr="00EC683B" w:rsidRDefault="00EC683B" w:rsidP="00EC683B">
      <w:pPr>
        <w:ind w:firstLine="720"/>
      </w:pPr>
      <w:hyperlink r:id="rId3067" w:history="1">
        <w:r w:rsidRPr="00EC683B">
          <w:rPr>
            <w:rStyle w:val="Hyperlink"/>
          </w:rPr>
          <w:t>Orientation</w:t>
        </w:r>
      </w:hyperlink>
    </w:p>
    <w:p w14:paraId="078AA85F" w14:textId="77777777" w:rsidR="00EC683B" w:rsidRPr="00EC683B" w:rsidRDefault="00EC683B" w:rsidP="00EC683B">
      <w:pPr>
        <w:ind w:firstLine="720"/>
      </w:pPr>
      <w:hyperlink r:id="rId3068" w:history="1">
        <w:r w:rsidRPr="00EC683B">
          <w:rPr>
            <w:rStyle w:val="Hyperlink"/>
          </w:rPr>
          <w:t>History and Cultural Relations</w:t>
        </w:r>
      </w:hyperlink>
    </w:p>
    <w:p w14:paraId="6D69FCB5" w14:textId="77777777" w:rsidR="00EC683B" w:rsidRPr="00EC683B" w:rsidRDefault="00EC683B" w:rsidP="00EC683B">
      <w:pPr>
        <w:ind w:firstLine="720"/>
      </w:pPr>
      <w:hyperlink r:id="rId3069" w:history="1">
        <w:r w:rsidRPr="00EC683B">
          <w:rPr>
            <w:rStyle w:val="Hyperlink"/>
          </w:rPr>
          <w:t>Settlements</w:t>
        </w:r>
      </w:hyperlink>
    </w:p>
    <w:p w14:paraId="16108E70" w14:textId="77777777" w:rsidR="00EC683B" w:rsidRPr="00EC683B" w:rsidRDefault="00EC683B" w:rsidP="00EC683B">
      <w:pPr>
        <w:ind w:firstLine="720"/>
      </w:pPr>
      <w:hyperlink r:id="rId3070" w:history="1">
        <w:r w:rsidRPr="00EC683B">
          <w:rPr>
            <w:rStyle w:val="Hyperlink"/>
          </w:rPr>
          <w:t>Economy</w:t>
        </w:r>
      </w:hyperlink>
    </w:p>
    <w:p w14:paraId="14351AB5" w14:textId="77777777" w:rsidR="00EC683B" w:rsidRPr="00EC683B" w:rsidRDefault="00EC683B" w:rsidP="00EC683B">
      <w:pPr>
        <w:ind w:firstLine="720"/>
      </w:pPr>
      <w:hyperlink r:id="rId3071" w:history="1">
        <w:r w:rsidRPr="00EC683B">
          <w:rPr>
            <w:rStyle w:val="Hyperlink"/>
          </w:rPr>
          <w:t>Kinship</w:t>
        </w:r>
      </w:hyperlink>
    </w:p>
    <w:p w14:paraId="544E5830" w14:textId="77777777" w:rsidR="00EC683B" w:rsidRPr="00EC683B" w:rsidRDefault="00EC683B" w:rsidP="00EC683B">
      <w:pPr>
        <w:ind w:firstLine="720"/>
      </w:pPr>
      <w:hyperlink r:id="rId3072" w:history="1">
        <w:r w:rsidRPr="00EC683B">
          <w:rPr>
            <w:rStyle w:val="Hyperlink"/>
          </w:rPr>
          <w:t>Marriage and the Family</w:t>
        </w:r>
      </w:hyperlink>
    </w:p>
    <w:p w14:paraId="5C99F962" w14:textId="77777777" w:rsidR="00EC683B" w:rsidRPr="00EC683B" w:rsidRDefault="00EC683B" w:rsidP="00EC683B">
      <w:pPr>
        <w:ind w:firstLine="720"/>
      </w:pPr>
      <w:hyperlink r:id="rId3073" w:history="1">
        <w:r w:rsidRPr="00EC683B">
          <w:rPr>
            <w:rStyle w:val="Hyperlink"/>
          </w:rPr>
          <w:t>Sociopolitical Organization</w:t>
        </w:r>
      </w:hyperlink>
    </w:p>
    <w:p w14:paraId="1A011D8A" w14:textId="77777777" w:rsidR="00EC683B" w:rsidRPr="00EC683B" w:rsidRDefault="00EC683B" w:rsidP="00EC683B">
      <w:pPr>
        <w:ind w:firstLine="720"/>
      </w:pPr>
      <w:hyperlink r:id="rId3074" w:history="1">
        <w:r w:rsidRPr="00EC683B">
          <w:rPr>
            <w:rStyle w:val="Hyperlink"/>
          </w:rPr>
          <w:t>Religion and Expressive Culture</w:t>
        </w:r>
      </w:hyperlink>
    </w:p>
    <w:p w14:paraId="37D6F10E" w14:textId="77777777" w:rsidR="00EC683B" w:rsidRPr="00EC683B" w:rsidRDefault="00EC683B" w:rsidP="00EC683B">
      <w:pPr>
        <w:ind w:firstLine="720"/>
      </w:pPr>
      <w:r w:rsidRPr="00EC683B">
        <w:t>Bibliography</w:t>
      </w:r>
    </w:p>
    <w:p w14:paraId="4BEA6939" w14:textId="77777777" w:rsidR="00EC683B" w:rsidRPr="00EC683B" w:rsidRDefault="00EC683B" w:rsidP="00EC683B">
      <w:pPr>
        <w:ind w:firstLine="720"/>
      </w:pPr>
      <w:r w:rsidRPr="00EC683B">
        <w:t>Basso, Keith H. (1970). </w:t>
      </w:r>
      <w:r w:rsidRPr="00EC683B">
        <w:rPr>
          <w:i/>
          <w:iCs/>
        </w:rPr>
        <w:t xml:space="preserve">The </w:t>
      </w:r>
      <w:proofErr w:type="spellStart"/>
      <w:r w:rsidRPr="00EC683B">
        <w:rPr>
          <w:i/>
          <w:iCs/>
        </w:rPr>
        <w:t>Cibecue</w:t>
      </w:r>
      <w:proofErr w:type="spellEnd"/>
      <w:r w:rsidRPr="00EC683B">
        <w:rPr>
          <w:i/>
          <w:iCs/>
        </w:rPr>
        <w:t xml:space="preserve"> Apache. </w:t>
      </w:r>
      <w:r w:rsidRPr="00EC683B">
        <w:t>New York: Holt, Rinehart and Winston.</w:t>
      </w:r>
    </w:p>
    <w:p w14:paraId="7AD37FF4" w14:textId="77777777" w:rsidR="00EC683B" w:rsidRPr="00EC683B" w:rsidRDefault="00EC683B" w:rsidP="00EC683B">
      <w:pPr>
        <w:ind w:firstLine="720"/>
      </w:pPr>
      <w:r w:rsidRPr="00EC683B">
        <w:t>Basso, Keith H. (1983). "</w:t>
      </w:r>
      <w:hyperlink r:id="rId3075" w:tooltip="View 'western apache' definition from Wikipedia" w:history="1">
        <w:r w:rsidRPr="00EC683B">
          <w:rPr>
            <w:rStyle w:val="Hyperlink"/>
          </w:rPr>
          <w:t>Western Apache</w:t>
        </w:r>
      </w:hyperlink>
      <w:r w:rsidRPr="00EC683B">
        <w:t>." In </w:t>
      </w:r>
      <w:r w:rsidRPr="00EC683B">
        <w:rPr>
          <w:i/>
          <w:iCs/>
        </w:rPr>
        <w:t>Handbook of North American Indians. </w:t>
      </w:r>
      <w:r w:rsidRPr="00EC683B">
        <w:t>Vol. 10, </w:t>
      </w:r>
      <w:r w:rsidRPr="00EC683B">
        <w:rPr>
          <w:i/>
          <w:iCs/>
        </w:rPr>
        <w:t>Southwest, </w:t>
      </w:r>
      <w:r w:rsidRPr="00EC683B">
        <w:t>edited by </w:t>
      </w:r>
      <w:hyperlink r:id="rId3076" w:tooltip="View 'alfonso' definition from Wikipedia" w:history="1">
        <w:r w:rsidRPr="00EC683B">
          <w:rPr>
            <w:rStyle w:val="Hyperlink"/>
          </w:rPr>
          <w:t>Alfonso</w:t>
        </w:r>
      </w:hyperlink>
      <w:r w:rsidRPr="00EC683B">
        <w:t> Ortiz, 462-488. Washington, D.C.: </w:t>
      </w:r>
      <w:hyperlink r:id="rId3077" w:tooltip="View 'smithsonian' definition from Wikipedia" w:history="1">
        <w:r w:rsidRPr="00EC683B">
          <w:rPr>
            <w:rStyle w:val="Hyperlink"/>
          </w:rPr>
          <w:t>Smithsonian</w:t>
        </w:r>
      </w:hyperlink>
      <w:r w:rsidRPr="00EC683B">
        <w:t> Institution.</w:t>
      </w:r>
    </w:p>
    <w:p w14:paraId="1EE0A216" w14:textId="77777777" w:rsidR="00EC683B" w:rsidRPr="00EC683B" w:rsidRDefault="00EC683B" w:rsidP="00EC683B">
      <w:pPr>
        <w:ind w:firstLine="720"/>
      </w:pPr>
      <w:r w:rsidRPr="00EC683B">
        <w:lastRenderedPageBreak/>
        <w:t>Goodwin, </w:t>
      </w:r>
      <w:hyperlink r:id="rId3078" w:tooltip="View 'grenville' definition from Wikipedia" w:history="1">
        <w:r w:rsidRPr="00EC683B">
          <w:rPr>
            <w:rStyle w:val="Hyperlink"/>
          </w:rPr>
          <w:t>Grenville</w:t>
        </w:r>
      </w:hyperlink>
      <w:r w:rsidRPr="00EC683B">
        <w:t> (1942). </w:t>
      </w:r>
      <w:r w:rsidRPr="00EC683B">
        <w:rPr>
          <w:i/>
          <w:iCs/>
        </w:rPr>
        <w:t>Social Organization of the Western Apache. </w:t>
      </w:r>
      <w:r w:rsidRPr="00EC683B">
        <w:t>Chicago: University of Chicago Press.</w:t>
      </w:r>
    </w:p>
    <w:p w14:paraId="2AB6F5F1" w14:textId="77777777" w:rsidR="00EC683B" w:rsidRPr="00EC683B" w:rsidRDefault="00EC683B" w:rsidP="00EC683B">
      <w:pPr>
        <w:ind w:firstLine="720"/>
      </w:pPr>
      <w:r w:rsidRPr="00EC683B">
        <w:t>Kaut, Charles R. (1957). </w:t>
      </w:r>
      <w:r w:rsidRPr="00EC683B">
        <w:rPr>
          <w:i/>
          <w:iCs/>
        </w:rPr>
        <w:t>The Western Apache Clan System: Its Origins and Development. </w:t>
      </w:r>
      <w:r w:rsidRPr="00EC683B">
        <w:t>University of New Mexico Publications in Anthropology, no. 9. Albuquerque: University of New Mexico Press.</w:t>
      </w:r>
    </w:p>
    <w:p w14:paraId="4805F11F" w14:textId="77777777" w:rsidR="00EC683B" w:rsidRPr="00EC683B" w:rsidRDefault="00EC683B" w:rsidP="00EC683B">
      <w:pPr>
        <w:ind w:firstLine="720"/>
      </w:pPr>
      <w:r w:rsidRPr="00EC683B">
        <w:t>PHILIP J. GREENFELD</w:t>
      </w:r>
    </w:p>
    <w:p w14:paraId="2700128C" w14:textId="77777777" w:rsidR="00EC683B" w:rsidRPr="00EC683B" w:rsidRDefault="00EC683B" w:rsidP="00EC683B">
      <w:pPr>
        <w:ind w:firstLine="720"/>
        <w:rPr>
          <w:b/>
          <w:bCs/>
        </w:rPr>
      </w:pPr>
      <w:r w:rsidRPr="00EC683B">
        <w:rPr>
          <w:b/>
          <w:bCs/>
        </w:rPr>
        <w:t>Also read article about </w:t>
      </w:r>
      <w:hyperlink r:id="rId3079" w:history="1">
        <w:r w:rsidRPr="00EC683B">
          <w:rPr>
            <w:rStyle w:val="Hyperlink"/>
            <w:b/>
            <w:bCs/>
          </w:rPr>
          <w:t>Western Apache</w:t>
        </w:r>
      </w:hyperlink>
      <w:r w:rsidRPr="00EC683B">
        <w:rPr>
          <w:b/>
          <w:bCs/>
        </w:rPr>
        <w:t> from Wikipedia</w:t>
      </w:r>
    </w:p>
    <w:p w14:paraId="48D447FF" w14:textId="77777777" w:rsidR="00EC683B" w:rsidRPr="00EC683B" w:rsidRDefault="00EC683B" w:rsidP="00EC683B">
      <w:pPr>
        <w:ind w:firstLine="720"/>
      </w:pPr>
      <w:r w:rsidRPr="00EC683B">
        <w:t>User Contributions:</w:t>
      </w:r>
    </w:p>
    <w:p w14:paraId="12DAD1E3" w14:textId="77777777" w:rsidR="00EC683B" w:rsidRPr="00EC683B" w:rsidRDefault="00EC683B" w:rsidP="00EC683B">
      <w:pPr>
        <w:ind w:firstLine="720"/>
      </w:pPr>
      <w:r w:rsidRPr="00EC683B">
        <w:t>Comment about this article, ask questions, or add new information about this topic:</w:t>
      </w:r>
    </w:p>
    <w:p w14:paraId="6FB2B98B" w14:textId="77777777" w:rsidR="00EC683B" w:rsidRPr="00EC683B" w:rsidRDefault="00EC683B" w:rsidP="00EC683B">
      <w:pPr>
        <w:ind w:firstLine="720"/>
        <w:rPr>
          <w:vanish/>
        </w:rPr>
      </w:pPr>
      <w:r w:rsidRPr="00EC683B">
        <w:rPr>
          <w:vanish/>
        </w:rPr>
        <w:t>Top of Form</w:t>
      </w:r>
    </w:p>
    <w:p w14:paraId="3684FFA9" w14:textId="77777777" w:rsidR="00EC683B" w:rsidRPr="00EC683B" w:rsidRDefault="00EC683B" w:rsidP="00EC683B">
      <w:pPr>
        <w:ind w:firstLine="720"/>
      </w:pPr>
      <w:r w:rsidRPr="00EC683B">
        <w:t>Name:</w:t>
      </w:r>
    </w:p>
    <w:p w14:paraId="2750BB1B" w14:textId="77777777" w:rsidR="00EC683B" w:rsidRPr="00EC683B" w:rsidRDefault="00EC683B" w:rsidP="00EC683B">
      <w:pPr>
        <w:ind w:firstLine="720"/>
      </w:pPr>
      <w:r w:rsidRPr="00EC683B">
        <w:t>E-mail:</w:t>
      </w:r>
    </w:p>
    <w:p w14:paraId="5F26C3F0" w14:textId="77777777" w:rsidR="00EC683B" w:rsidRPr="00EC683B" w:rsidRDefault="00EC683B" w:rsidP="00EC683B">
      <w:pPr>
        <w:ind w:firstLine="720"/>
      </w:pPr>
      <w:r w:rsidRPr="00EC683B">
        <w:t> Show my email publicly</w:t>
      </w:r>
    </w:p>
    <w:p w14:paraId="6D37B2D0" w14:textId="77777777" w:rsidR="00EC683B" w:rsidRPr="00EC683B" w:rsidRDefault="00EC683B" w:rsidP="00EC683B">
      <w:pPr>
        <w:ind w:firstLine="720"/>
      </w:pPr>
      <w:r w:rsidRPr="00EC683B">
        <w:t>Public Comment: (50-4000 characters)</w:t>
      </w:r>
    </w:p>
    <w:p w14:paraId="0CD3D398"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56935C7" w14:textId="77777777" w:rsidR="00EC683B" w:rsidRPr="00EC683B" w:rsidRDefault="00EC683B" w:rsidP="00EC683B">
      <w:pPr>
        <w:ind w:firstLine="720"/>
        <w:rPr>
          <w:vanish/>
        </w:rPr>
      </w:pPr>
      <w:r w:rsidRPr="00EC683B">
        <w:rPr>
          <w:vanish/>
        </w:rPr>
        <w:t>Bottom of Form</w:t>
      </w:r>
    </w:p>
    <w:p w14:paraId="2040D8AE" w14:textId="77777777" w:rsidR="00EC683B" w:rsidRPr="00EC683B" w:rsidRDefault="00EC683B" w:rsidP="00EC683B">
      <w:pPr>
        <w:ind w:firstLine="720"/>
      </w:pPr>
    </w:p>
    <w:p w14:paraId="72C54654" w14:textId="77777777" w:rsidR="00EC683B" w:rsidRPr="00EC683B" w:rsidRDefault="00EC683B" w:rsidP="00EC683B">
      <w:pPr>
        <w:ind w:firstLine="720"/>
      </w:pPr>
      <w:hyperlink r:id="rId3080" w:history="1">
        <w:r w:rsidRPr="00EC683B">
          <w:rPr>
            <w:rStyle w:val="Hyperlink"/>
          </w:rPr>
          <w:t>Western Apache forum</w:t>
        </w:r>
      </w:hyperlink>
    </w:p>
    <w:p w14:paraId="1527EA6C" w14:textId="77777777" w:rsidR="00EC683B" w:rsidRPr="00EC683B" w:rsidRDefault="00EC683B" w:rsidP="00EC683B">
      <w:pPr>
        <w:ind w:firstLine="720"/>
      </w:pPr>
      <w:r w:rsidRPr="00EC683B">
        <w:t>" </w:t>
      </w:r>
      <w:hyperlink r:id="rId3081" w:history="1">
        <w:r w:rsidRPr="00EC683B">
          <w:rPr>
            <w:rStyle w:val="Hyperlink"/>
          </w:rPr>
          <w:t> </w:t>
        </w:r>
        <w:proofErr w:type="spellStart"/>
        <w:r w:rsidRPr="00EC683B">
          <w:rPr>
            <w:rStyle w:val="Hyperlink"/>
          </w:rPr>
          <w:t>Washoe</w:t>
        </w:r>
      </w:hyperlink>
      <w:hyperlink r:id="rId3082" w:history="1">
        <w:r w:rsidRPr="00EC683B">
          <w:rPr>
            <w:rStyle w:val="Hyperlink"/>
          </w:rPr>
          <w:t>Western</w:t>
        </w:r>
        <w:proofErr w:type="spellEnd"/>
        <w:r w:rsidRPr="00EC683B">
          <w:rPr>
            <w:rStyle w:val="Hyperlink"/>
          </w:rPr>
          <w:t xml:space="preserve"> Shoshone </w:t>
        </w:r>
      </w:hyperlink>
    </w:p>
    <w:p w14:paraId="3758E5E9" w14:textId="77777777" w:rsidR="00EC683B" w:rsidRPr="00EC683B" w:rsidRDefault="00EC683B" w:rsidP="00EC683B">
      <w:pPr>
        <w:ind w:firstLine="720"/>
      </w:pPr>
      <w:r w:rsidRPr="00EC683B">
        <w:t>Copyright 2008 The Gale Group Inc. All </w:t>
      </w:r>
      <w:hyperlink r:id="rId3083" w:tooltip="View 'rights' definition from Wikipedia" w:history="1">
        <w:r w:rsidRPr="00EC683B">
          <w:rPr>
            <w:rStyle w:val="Hyperlink"/>
          </w:rPr>
          <w:t>rights</w:t>
        </w:r>
      </w:hyperlink>
      <w:r w:rsidRPr="00EC683B">
        <w:t> reserved.  •  </w:t>
      </w:r>
      <w:hyperlink r:id="rId308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864A3A2" w14:textId="545383B9" w:rsidR="00EC683B" w:rsidRPr="00EC683B" w:rsidRDefault="00EC683B" w:rsidP="00EC683B">
      <w:pPr>
        <w:ind w:firstLine="720"/>
      </w:pPr>
      <w:r w:rsidRPr="00EC683B">
        <w:drawing>
          <wp:inline distT="0" distB="0" distL="0" distR="0" wp14:anchorId="19B653EA" wp14:editId="7A88272B">
            <wp:extent cx="2552700" cy="845820"/>
            <wp:effectExtent l="0" t="0" r="0" b="0"/>
            <wp:docPr id="1733236510" name="Picture 45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7E622B8" w14:textId="77777777" w:rsidR="00EC683B" w:rsidRPr="00EC683B" w:rsidRDefault="00EC683B" w:rsidP="00EC683B">
      <w:pPr>
        <w:numPr>
          <w:ilvl w:val="0"/>
          <w:numId w:val="260"/>
        </w:numPr>
      </w:pPr>
      <w:hyperlink r:id="rId3085" w:anchor="world-forums" w:history="1">
        <w:r w:rsidRPr="00EC683B">
          <w:rPr>
            <w:rStyle w:val="Hyperlink"/>
          </w:rPr>
          <w:t>Forum</w:t>
        </w:r>
      </w:hyperlink>
    </w:p>
    <w:p w14:paraId="72CEAE67" w14:textId="77777777" w:rsidR="00EC683B" w:rsidRPr="00EC683B" w:rsidRDefault="00EC683B" w:rsidP="00EC683B">
      <w:pPr>
        <w:ind w:firstLine="720"/>
        <w:rPr>
          <w:vanish/>
        </w:rPr>
      </w:pPr>
      <w:r w:rsidRPr="00EC683B">
        <w:rPr>
          <w:vanish/>
        </w:rPr>
        <w:t>Top of Form</w:t>
      </w:r>
    </w:p>
    <w:p w14:paraId="7E05A325" w14:textId="77777777" w:rsidR="00EC683B" w:rsidRPr="00EC683B" w:rsidRDefault="00EC683B" w:rsidP="00EC683B">
      <w:pPr>
        <w:ind w:firstLine="720"/>
        <w:rPr>
          <w:vanish/>
        </w:rPr>
      </w:pPr>
      <w:r w:rsidRPr="00EC683B">
        <w:rPr>
          <w:vanish/>
        </w:rPr>
        <w:t>Bottom of Form</w:t>
      </w:r>
    </w:p>
    <w:p w14:paraId="3950BADA" w14:textId="77777777" w:rsidR="00EC683B" w:rsidRPr="00EC683B" w:rsidRDefault="00EC683B" w:rsidP="00EC683B">
      <w:pPr>
        <w:numPr>
          <w:ilvl w:val="0"/>
          <w:numId w:val="261"/>
        </w:numPr>
      </w:pPr>
      <w:hyperlink r:id="rId3086" w:history="1">
        <w:r w:rsidRPr="00EC683B">
          <w:rPr>
            <w:rStyle w:val="Hyperlink"/>
          </w:rPr>
          <w:t>Countries and Their Cultures</w:t>
        </w:r>
      </w:hyperlink>
    </w:p>
    <w:p w14:paraId="691D1323" w14:textId="77777777" w:rsidR="00EC683B" w:rsidRPr="00EC683B" w:rsidRDefault="00EC683B" w:rsidP="00EC683B">
      <w:pPr>
        <w:ind w:firstLine="720"/>
      </w:pPr>
      <w:r w:rsidRPr="00EC683B">
        <w:t> </w:t>
      </w:r>
    </w:p>
    <w:p w14:paraId="1B740CAB" w14:textId="77777777" w:rsidR="00EC683B" w:rsidRPr="00EC683B" w:rsidRDefault="00EC683B" w:rsidP="00EC683B">
      <w:pPr>
        <w:numPr>
          <w:ilvl w:val="0"/>
          <w:numId w:val="261"/>
        </w:numPr>
      </w:pPr>
      <w:r w:rsidRPr="00EC683B">
        <w:t> </w:t>
      </w:r>
      <w:hyperlink r:id="rId3087" w:history="1">
        <w:r w:rsidRPr="00EC683B">
          <w:rPr>
            <w:rStyle w:val="Hyperlink"/>
          </w:rPr>
          <w:t>North America</w:t>
        </w:r>
      </w:hyperlink>
    </w:p>
    <w:p w14:paraId="4E16C5A0" w14:textId="77777777" w:rsidR="00EC683B" w:rsidRPr="00EC683B" w:rsidRDefault="00EC683B" w:rsidP="00EC683B">
      <w:pPr>
        <w:ind w:firstLine="720"/>
      </w:pPr>
      <w:r w:rsidRPr="00EC683B">
        <w:t> </w:t>
      </w:r>
    </w:p>
    <w:p w14:paraId="5AA86C3B" w14:textId="77777777" w:rsidR="00EC683B" w:rsidRPr="00EC683B" w:rsidRDefault="00EC683B" w:rsidP="00EC683B">
      <w:pPr>
        <w:numPr>
          <w:ilvl w:val="0"/>
          <w:numId w:val="261"/>
        </w:numPr>
      </w:pPr>
      <w:r w:rsidRPr="00EC683B">
        <w:lastRenderedPageBreak/>
        <w:t> Western Shoshone</w:t>
      </w:r>
    </w:p>
    <w:p w14:paraId="0A4CFCDC" w14:textId="77777777" w:rsidR="00EC683B" w:rsidRPr="00EC683B" w:rsidRDefault="00EC683B" w:rsidP="00EC683B">
      <w:pPr>
        <w:ind w:firstLine="720"/>
      </w:pPr>
      <w:r w:rsidRPr="00EC683B">
        <w:t>Western Shoshone</w:t>
      </w:r>
    </w:p>
    <w:p w14:paraId="468D4D34" w14:textId="77777777" w:rsidR="00EC683B" w:rsidRPr="00EC683B" w:rsidRDefault="00EC683B" w:rsidP="00EC683B">
      <w:pPr>
        <w:ind w:firstLine="720"/>
      </w:pPr>
      <w:r w:rsidRPr="00EC683B">
        <w:pict w14:anchorId="02BDEDF6">
          <v:rect id="_x0000_i6363" style="width:0;height:0" o:hralign="center" o:hrstd="t" o:hr="t" fillcolor="#a0a0a0" stroked="f"/>
        </w:pict>
      </w:r>
    </w:p>
    <w:p w14:paraId="35D79018" w14:textId="77777777" w:rsidR="00EC683B" w:rsidRPr="00EC683B" w:rsidRDefault="00EC683B" w:rsidP="00EC683B">
      <w:pPr>
        <w:ind w:firstLine="720"/>
      </w:pPr>
      <w:r w:rsidRPr="00EC683B">
        <w:pict w14:anchorId="4B5EA173">
          <v:rect id="_x0000_i6364" style="width:0;height:0" o:hralign="center" o:hrstd="t" o:hr="t" fillcolor="#a0a0a0" stroked="f"/>
        </w:pict>
      </w:r>
    </w:p>
    <w:p w14:paraId="29BFB825" w14:textId="77777777" w:rsidR="00EC683B" w:rsidRPr="00EC683B" w:rsidRDefault="00EC683B" w:rsidP="00EC683B">
      <w:pPr>
        <w:ind w:firstLine="720"/>
      </w:pPr>
      <w:r w:rsidRPr="00EC683B">
        <w:t xml:space="preserve">ETHNONYMS: Diggers, Root-Diggers, </w:t>
      </w:r>
      <w:proofErr w:type="spellStart"/>
      <w:r w:rsidRPr="00EC683B">
        <w:t>Shoshocoes</w:t>
      </w:r>
      <w:proofErr w:type="spellEnd"/>
      <w:r w:rsidRPr="00EC683B">
        <w:t>, Walkers</w:t>
      </w:r>
    </w:p>
    <w:p w14:paraId="3B082B99" w14:textId="77777777" w:rsidR="00EC683B" w:rsidRPr="00EC683B" w:rsidRDefault="00EC683B" w:rsidP="00EC683B">
      <w:pPr>
        <w:ind w:firstLine="720"/>
      </w:pPr>
    </w:p>
    <w:p w14:paraId="437D6359" w14:textId="77777777" w:rsidR="00EC683B" w:rsidRPr="00EC683B" w:rsidRDefault="00EC683B" w:rsidP="00EC683B">
      <w:pPr>
        <w:ind w:firstLine="720"/>
      </w:pPr>
      <w:hyperlink r:id="rId3088" w:history="1">
        <w:r w:rsidRPr="00EC683B">
          <w:rPr>
            <w:rStyle w:val="Hyperlink"/>
          </w:rPr>
          <w:t>Orientation</w:t>
        </w:r>
      </w:hyperlink>
    </w:p>
    <w:p w14:paraId="3C593436" w14:textId="77777777" w:rsidR="00EC683B" w:rsidRPr="00EC683B" w:rsidRDefault="00EC683B" w:rsidP="00EC683B">
      <w:pPr>
        <w:ind w:firstLine="720"/>
      </w:pPr>
      <w:hyperlink r:id="rId3089" w:history="1">
        <w:r w:rsidRPr="00EC683B">
          <w:rPr>
            <w:rStyle w:val="Hyperlink"/>
          </w:rPr>
          <w:t>History and Cultural Relations</w:t>
        </w:r>
      </w:hyperlink>
    </w:p>
    <w:p w14:paraId="4534BE27" w14:textId="77777777" w:rsidR="00EC683B" w:rsidRPr="00EC683B" w:rsidRDefault="00EC683B" w:rsidP="00EC683B">
      <w:pPr>
        <w:ind w:firstLine="720"/>
      </w:pPr>
      <w:hyperlink r:id="rId3090" w:history="1">
        <w:r w:rsidRPr="00EC683B">
          <w:rPr>
            <w:rStyle w:val="Hyperlink"/>
          </w:rPr>
          <w:t>Settlements</w:t>
        </w:r>
      </w:hyperlink>
    </w:p>
    <w:p w14:paraId="136FC366" w14:textId="77777777" w:rsidR="00EC683B" w:rsidRPr="00EC683B" w:rsidRDefault="00EC683B" w:rsidP="00EC683B">
      <w:pPr>
        <w:ind w:firstLine="720"/>
      </w:pPr>
      <w:hyperlink r:id="rId3091" w:history="1">
        <w:r w:rsidRPr="00EC683B">
          <w:rPr>
            <w:rStyle w:val="Hyperlink"/>
          </w:rPr>
          <w:t>Economy</w:t>
        </w:r>
      </w:hyperlink>
    </w:p>
    <w:p w14:paraId="41A7E2BE" w14:textId="77777777" w:rsidR="00EC683B" w:rsidRPr="00EC683B" w:rsidRDefault="00EC683B" w:rsidP="00EC683B">
      <w:pPr>
        <w:ind w:firstLine="720"/>
      </w:pPr>
      <w:hyperlink r:id="rId3092" w:history="1">
        <w:r w:rsidRPr="00EC683B">
          <w:rPr>
            <w:rStyle w:val="Hyperlink"/>
          </w:rPr>
          <w:t>Kinship</w:t>
        </w:r>
      </w:hyperlink>
    </w:p>
    <w:p w14:paraId="60B25FD3" w14:textId="77777777" w:rsidR="00EC683B" w:rsidRPr="00EC683B" w:rsidRDefault="00EC683B" w:rsidP="00EC683B">
      <w:pPr>
        <w:ind w:firstLine="720"/>
      </w:pPr>
      <w:hyperlink r:id="rId3093" w:history="1">
        <w:r w:rsidRPr="00EC683B">
          <w:rPr>
            <w:rStyle w:val="Hyperlink"/>
          </w:rPr>
          <w:t>Marriage and Family</w:t>
        </w:r>
      </w:hyperlink>
    </w:p>
    <w:p w14:paraId="36130276" w14:textId="77777777" w:rsidR="00EC683B" w:rsidRPr="00EC683B" w:rsidRDefault="00EC683B" w:rsidP="00EC683B">
      <w:pPr>
        <w:ind w:firstLine="720"/>
      </w:pPr>
      <w:hyperlink r:id="rId3094" w:history="1">
        <w:r w:rsidRPr="00EC683B">
          <w:rPr>
            <w:rStyle w:val="Hyperlink"/>
          </w:rPr>
          <w:t>Sociopolitical Organization</w:t>
        </w:r>
      </w:hyperlink>
    </w:p>
    <w:p w14:paraId="1252366C" w14:textId="77777777" w:rsidR="00EC683B" w:rsidRPr="00EC683B" w:rsidRDefault="00EC683B" w:rsidP="00EC683B">
      <w:pPr>
        <w:ind w:firstLine="720"/>
      </w:pPr>
      <w:hyperlink r:id="rId3095" w:history="1">
        <w:r w:rsidRPr="00EC683B">
          <w:rPr>
            <w:rStyle w:val="Hyperlink"/>
          </w:rPr>
          <w:t>Religion and Expressive Culture</w:t>
        </w:r>
      </w:hyperlink>
    </w:p>
    <w:p w14:paraId="76FE80A2" w14:textId="77777777" w:rsidR="00EC683B" w:rsidRPr="00EC683B" w:rsidRDefault="00EC683B" w:rsidP="00EC683B">
      <w:pPr>
        <w:ind w:firstLine="720"/>
      </w:pPr>
      <w:r w:rsidRPr="00EC683B">
        <w:t>Bibliography</w:t>
      </w:r>
    </w:p>
    <w:p w14:paraId="1C99B7EC" w14:textId="77777777" w:rsidR="00EC683B" w:rsidRPr="00EC683B" w:rsidRDefault="00EC683B" w:rsidP="00EC683B">
      <w:pPr>
        <w:ind w:firstLine="720"/>
      </w:pPr>
      <w:r w:rsidRPr="00EC683B">
        <w:t>Eggan, Fred (1980). "Shoshone Kinship Structures and Their Significance for Anthropological Theory." </w:t>
      </w:r>
      <w:r w:rsidRPr="00EC683B">
        <w:rPr>
          <w:i/>
          <w:iCs/>
        </w:rPr>
        <w:t>Journal of the Steward Anthropological Society </w:t>
      </w:r>
      <w:r w:rsidRPr="00EC683B">
        <w:t>11:165-193.</w:t>
      </w:r>
    </w:p>
    <w:p w14:paraId="50318FF5" w14:textId="77777777" w:rsidR="00EC683B" w:rsidRPr="00EC683B" w:rsidRDefault="00EC683B" w:rsidP="00EC683B">
      <w:pPr>
        <w:ind w:firstLine="720"/>
      </w:pPr>
      <w:r w:rsidRPr="00EC683B">
        <w:t>Knack, Martha Carol (1986). "Indian Economics, 1950-1980." In </w:t>
      </w:r>
      <w:r w:rsidRPr="00EC683B">
        <w:rPr>
          <w:i/>
          <w:iCs/>
        </w:rPr>
        <w:t>Handbook of North American Indians. </w:t>
      </w:r>
      <w:r w:rsidRPr="00EC683B">
        <w:t>Vol. 11, </w:t>
      </w:r>
      <w:r w:rsidRPr="00EC683B">
        <w:rPr>
          <w:i/>
          <w:iCs/>
        </w:rPr>
        <w:t>Great Basin, </w:t>
      </w:r>
      <w:r w:rsidRPr="00EC683B">
        <w:t xml:space="preserve">edited by Warren L. </w:t>
      </w:r>
      <w:proofErr w:type="spellStart"/>
      <w:r w:rsidRPr="00EC683B">
        <w:t>d'Azevedo</w:t>
      </w:r>
      <w:proofErr w:type="spellEnd"/>
      <w:r w:rsidRPr="00EC683B">
        <w:t>, 573-591. Washington, D.C.: Smithsonian Institution.</w:t>
      </w:r>
    </w:p>
    <w:p w14:paraId="186C7ED3" w14:textId="77777777" w:rsidR="00EC683B" w:rsidRPr="00EC683B" w:rsidRDefault="00EC683B" w:rsidP="00EC683B">
      <w:pPr>
        <w:ind w:firstLine="720"/>
      </w:pPr>
      <w:r w:rsidRPr="00EC683B">
        <w:t>Steward, Julian Haynes (1938). </w:t>
      </w:r>
      <w:r w:rsidRPr="00EC683B">
        <w:rPr>
          <w:i/>
          <w:iCs/>
        </w:rPr>
        <w:t>Basin-Plateau Aboriginal Sociopolitical Groups. </w:t>
      </w:r>
      <w:r w:rsidRPr="00EC683B">
        <w:t>U.S. Bureau of American Ethnology Bulletin no. 120. Washington, D.C. Reprint. Salt Lake City: University of Utah Press, 1970.</w:t>
      </w:r>
    </w:p>
    <w:p w14:paraId="154A2FCF" w14:textId="77777777" w:rsidR="00EC683B" w:rsidRPr="00EC683B" w:rsidRDefault="00EC683B" w:rsidP="00EC683B">
      <w:pPr>
        <w:ind w:firstLine="720"/>
      </w:pPr>
      <w:r w:rsidRPr="00EC683B">
        <w:t>Steward, Julian Haynes (1938). </w:t>
      </w:r>
      <w:r w:rsidRPr="00EC683B">
        <w:rPr>
          <w:i/>
          <w:iCs/>
        </w:rPr>
        <w:t>Culture Element Distributions. </w:t>
      </w:r>
      <w:r w:rsidRPr="00EC683B">
        <w:t>Vol. 13, </w:t>
      </w:r>
      <w:r w:rsidRPr="00EC683B">
        <w:rPr>
          <w:i/>
          <w:iCs/>
        </w:rPr>
        <w:t>Nevada Shoshone. </w:t>
      </w:r>
      <w:r w:rsidRPr="00EC683B">
        <w:t>University of California Anthropological Records, 4(2), 209-360. Berkeley.</w:t>
      </w:r>
    </w:p>
    <w:p w14:paraId="5A18D2CB" w14:textId="77777777" w:rsidR="00EC683B" w:rsidRPr="00EC683B" w:rsidRDefault="00EC683B" w:rsidP="00EC683B">
      <w:pPr>
        <w:ind w:firstLine="720"/>
      </w:pPr>
      <w:r w:rsidRPr="00EC683B">
        <w:t>Steward, Julian Haynes (1938). </w:t>
      </w:r>
      <w:r w:rsidRPr="00EC683B">
        <w:rPr>
          <w:i/>
          <w:iCs/>
        </w:rPr>
        <w:t>Some Western Shoshone Myths. </w:t>
      </w:r>
      <w:r w:rsidRPr="00EC683B">
        <w:t>U.S. Bureau of American Ethnology, Anthropological Paper no. 18. Washington, D.C.</w:t>
      </w:r>
    </w:p>
    <w:p w14:paraId="055B913D" w14:textId="77777777" w:rsidR="00EC683B" w:rsidRPr="00EC683B" w:rsidRDefault="00EC683B" w:rsidP="00EC683B">
      <w:pPr>
        <w:ind w:firstLine="720"/>
      </w:pPr>
      <w:r w:rsidRPr="00EC683B">
        <w:lastRenderedPageBreak/>
        <w:t>Stewart, Omer Call (1982). </w:t>
      </w:r>
      <w:r w:rsidRPr="00EC683B">
        <w:rPr>
          <w:i/>
          <w:iCs/>
        </w:rPr>
        <w:t xml:space="preserve">Indians of the Great Basin: </w:t>
      </w:r>
      <w:proofErr w:type="gramStart"/>
      <w:r w:rsidRPr="00EC683B">
        <w:rPr>
          <w:i/>
          <w:iCs/>
        </w:rPr>
        <w:t>a</w:t>
      </w:r>
      <w:proofErr w:type="gramEnd"/>
      <w:r w:rsidRPr="00EC683B">
        <w:rPr>
          <w:i/>
          <w:iCs/>
        </w:rPr>
        <w:t xml:space="preserve"> Critical Bibliography. </w:t>
      </w:r>
      <w:r w:rsidRPr="00EC683B">
        <w:t>Bloomington: Indiana University Press.</w:t>
      </w:r>
    </w:p>
    <w:p w14:paraId="24DF7C52" w14:textId="77777777" w:rsidR="00EC683B" w:rsidRPr="00EC683B" w:rsidRDefault="00EC683B" w:rsidP="00EC683B">
      <w:pPr>
        <w:ind w:firstLine="720"/>
      </w:pPr>
      <w:r w:rsidRPr="00EC683B">
        <w:t xml:space="preserve">Thomas, David Hurst, Lorann S. A. Pendleton, and Stephen C. </w:t>
      </w:r>
      <w:proofErr w:type="spellStart"/>
      <w:r w:rsidRPr="00EC683B">
        <w:t>Cappannari</w:t>
      </w:r>
      <w:proofErr w:type="spellEnd"/>
      <w:r w:rsidRPr="00EC683B">
        <w:t xml:space="preserve"> (1986). "Western Shoshone." In </w:t>
      </w:r>
      <w:r w:rsidRPr="00EC683B">
        <w:rPr>
          <w:i/>
          <w:iCs/>
        </w:rPr>
        <w:t>Handbook of North American Indians. </w:t>
      </w:r>
      <w:r w:rsidRPr="00EC683B">
        <w:t>Vol. 11, </w:t>
      </w:r>
      <w:r w:rsidRPr="00EC683B">
        <w:rPr>
          <w:i/>
          <w:iCs/>
        </w:rPr>
        <w:t>Great Basin, </w:t>
      </w:r>
      <w:r w:rsidRPr="00EC683B">
        <w:t xml:space="preserve">edited by Warren L. </w:t>
      </w:r>
      <w:proofErr w:type="spellStart"/>
      <w:r w:rsidRPr="00EC683B">
        <w:t>d'Azevedo</w:t>
      </w:r>
      <w:proofErr w:type="spellEnd"/>
      <w:r w:rsidRPr="00EC683B">
        <w:t>, 262-283. Washington, D.C.: Smithsonian Institution.</w:t>
      </w:r>
    </w:p>
    <w:p w14:paraId="2CB1213E" w14:textId="77777777" w:rsidR="00EC683B" w:rsidRPr="00EC683B" w:rsidRDefault="00EC683B" w:rsidP="00EC683B">
      <w:pPr>
        <w:ind w:firstLine="720"/>
        <w:rPr>
          <w:b/>
          <w:bCs/>
        </w:rPr>
      </w:pPr>
      <w:r w:rsidRPr="00EC683B">
        <w:rPr>
          <w:b/>
          <w:bCs/>
        </w:rPr>
        <w:t>Also read article about </w:t>
      </w:r>
      <w:hyperlink r:id="rId3096" w:history="1">
        <w:r w:rsidRPr="00EC683B">
          <w:rPr>
            <w:rStyle w:val="Hyperlink"/>
            <w:b/>
            <w:bCs/>
          </w:rPr>
          <w:t>Western Shoshone</w:t>
        </w:r>
      </w:hyperlink>
      <w:r w:rsidRPr="00EC683B">
        <w:rPr>
          <w:b/>
          <w:bCs/>
        </w:rPr>
        <w:t> from Wikipedia</w:t>
      </w:r>
    </w:p>
    <w:p w14:paraId="22551DFE" w14:textId="77777777" w:rsidR="00EC683B" w:rsidRPr="00EC683B" w:rsidRDefault="00EC683B" w:rsidP="00EC683B">
      <w:pPr>
        <w:ind w:firstLine="720"/>
      </w:pPr>
      <w:r w:rsidRPr="00EC683B">
        <w:t>User Contributions:</w:t>
      </w:r>
    </w:p>
    <w:p w14:paraId="366C6447" w14:textId="77777777" w:rsidR="00EC683B" w:rsidRPr="00EC683B" w:rsidRDefault="00EC683B" w:rsidP="00EC683B">
      <w:pPr>
        <w:ind w:firstLine="720"/>
      </w:pPr>
      <w:r w:rsidRPr="00EC683B">
        <w:t>Comment about this article, ask questions, or add new information about this topic:</w:t>
      </w:r>
    </w:p>
    <w:p w14:paraId="774FCACF" w14:textId="77777777" w:rsidR="00EC683B" w:rsidRPr="00EC683B" w:rsidRDefault="00EC683B" w:rsidP="00EC683B">
      <w:pPr>
        <w:ind w:firstLine="720"/>
        <w:rPr>
          <w:vanish/>
        </w:rPr>
      </w:pPr>
      <w:r w:rsidRPr="00EC683B">
        <w:rPr>
          <w:vanish/>
        </w:rPr>
        <w:t>Top of Form</w:t>
      </w:r>
    </w:p>
    <w:p w14:paraId="4B24714B" w14:textId="77777777" w:rsidR="00EC683B" w:rsidRPr="00EC683B" w:rsidRDefault="00EC683B" w:rsidP="00EC683B">
      <w:pPr>
        <w:ind w:firstLine="720"/>
      </w:pPr>
      <w:r w:rsidRPr="00EC683B">
        <w:t>Name:</w:t>
      </w:r>
    </w:p>
    <w:p w14:paraId="501B1B18" w14:textId="77777777" w:rsidR="00EC683B" w:rsidRPr="00EC683B" w:rsidRDefault="00EC683B" w:rsidP="00EC683B">
      <w:pPr>
        <w:ind w:firstLine="720"/>
      </w:pPr>
      <w:r w:rsidRPr="00EC683B">
        <w:t>E-mail:</w:t>
      </w:r>
    </w:p>
    <w:p w14:paraId="3AEB412F" w14:textId="77777777" w:rsidR="00EC683B" w:rsidRPr="00EC683B" w:rsidRDefault="00EC683B" w:rsidP="00EC683B">
      <w:pPr>
        <w:ind w:firstLine="720"/>
      </w:pPr>
      <w:r w:rsidRPr="00EC683B">
        <w:t> Show my email publicly</w:t>
      </w:r>
    </w:p>
    <w:p w14:paraId="6E307D44" w14:textId="77777777" w:rsidR="00EC683B" w:rsidRPr="00EC683B" w:rsidRDefault="00EC683B" w:rsidP="00EC683B">
      <w:pPr>
        <w:ind w:firstLine="720"/>
      </w:pPr>
      <w:r w:rsidRPr="00EC683B">
        <w:t>Public Comment: (50-4000 characters)</w:t>
      </w:r>
    </w:p>
    <w:p w14:paraId="554287B2"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45CAA60" w14:textId="77777777" w:rsidR="00EC683B" w:rsidRPr="00EC683B" w:rsidRDefault="00EC683B" w:rsidP="00EC683B">
      <w:pPr>
        <w:ind w:firstLine="720"/>
        <w:rPr>
          <w:vanish/>
        </w:rPr>
      </w:pPr>
      <w:r w:rsidRPr="00EC683B">
        <w:rPr>
          <w:vanish/>
        </w:rPr>
        <w:t>Bottom of Form</w:t>
      </w:r>
    </w:p>
    <w:p w14:paraId="2201289A" w14:textId="77777777" w:rsidR="00EC683B" w:rsidRPr="00EC683B" w:rsidRDefault="00EC683B" w:rsidP="00EC683B">
      <w:pPr>
        <w:ind w:firstLine="720"/>
      </w:pPr>
    </w:p>
    <w:p w14:paraId="217F5C03" w14:textId="77777777" w:rsidR="00EC683B" w:rsidRPr="00EC683B" w:rsidRDefault="00EC683B" w:rsidP="00EC683B">
      <w:pPr>
        <w:ind w:firstLine="720"/>
      </w:pPr>
      <w:hyperlink r:id="rId3097" w:history="1">
        <w:r w:rsidRPr="00EC683B">
          <w:rPr>
            <w:rStyle w:val="Hyperlink"/>
          </w:rPr>
          <w:t>Western Shoshone forum</w:t>
        </w:r>
      </w:hyperlink>
    </w:p>
    <w:p w14:paraId="2DF99E2E" w14:textId="77777777" w:rsidR="00EC683B" w:rsidRPr="00EC683B" w:rsidRDefault="00EC683B" w:rsidP="00EC683B">
      <w:pPr>
        <w:ind w:firstLine="720"/>
      </w:pPr>
      <w:r w:rsidRPr="00EC683B">
        <w:t>" </w:t>
      </w:r>
      <w:hyperlink r:id="rId3098" w:history="1">
        <w:r w:rsidRPr="00EC683B">
          <w:rPr>
            <w:rStyle w:val="Hyperlink"/>
          </w:rPr>
          <w:t xml:space="preserve"> Western </w:t>
        </w:r>
        <w:proofErr w:type="spellStart"/>
        <w:r w:rsidRPr="00EC683B">
          <w:rPr>
            <w:rStyle w:val="Hyperlink"/>
          </w:rPr>
          <w:t>Apache</w:t>
        </w:r>
      </w:hyperlink>
      <w:hyperlink r:id="rId3099" w:history="1">
        <w:r w:rsidRPr="00EC683B">
          <w:rPr>
            <w:rStyle w:val="Hyperlink"/>
          </w:rPr>
          <w:t>West</w:t>
        </w:r>
        <w:proofErr w:type="spellEnd"/>
        <w:r w:rsidRPr="00EC683B">
          <w:rPr>
            <w:rStyle w:val="Hyperlink"/>
          </w:rPr>
          <w:t xml:space="preserve"> Greenland Inuit </w:t>
        </w:r>
      </w:hyperlink>
    </w:p>
    <w:p w14:paraId="5C36224D" w14:textId="77777777" w:rsidR="00EC683B" w:rsidRPr="00EC683B" w:rsidRDefault="00EC683B" w:rsidP="00EC683B">
      <w:pPr>
        <w:ind w:firstLine="720"/>
      </w:pPr>
      <w:r w:rsidRPr="00EC683B">
        <w:t>Copyright 2008 The Gale Group Inc. All rights reserved.  •  </w:t>
      </w:r>
      <w:hyperlink r:id="rId3100"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98CD30C" w14:textId="0891A0C5" w:rsidR="00EC683B" w:rsidRPr="00EC683B" w:rsidRDefault="00EC683B" w:rsidP="00EC683B">
      <w:pPr>
        <w:ind w:firstLine="720"/>
      </w:pPr>
      <w:r w:rsidRPr="00EC683B">
        <w:drawing>
          <wp:inline distT="0" distB="0" distL="0" distR="0" wp14:anchorId="44244572" wp14:editId="746CAF65">
            <wp:extent cx="2552700" cy="845820"/>
            <wp:effectExtent l="0" t="0" r="0" b="0"/>
            <wp:docPr id="1149481987" name="Picture 46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A893E5C" w14:textId="77777777" w:rsidR="00EC683B" w:rsidRPr="00EC683B" w:rsidRDefault="00EC683B" w:rsidP="00EC683B">
      <w:pPr>
        <w:numPr>
          <w:ilvl w:val="0"/>
          <w:numId w:val="262"/>
        </w:numPr>
      </w:pPr>
      <w:hyperlink r:id="rId3101" w:anchor="world-forums" w:history="1">
        <w:r w:rsidRPr="00EC683B">
          <w:rPr>
            <w:rStyle w:val="Hyperlink"/>
          </w:rPr>
          <w:t>Forum</w:t>
        </w:r>
      </w:hyperlink>
    </w:p>
    <w:p w14:paraId="2E2A48CF" w14:textId="77777777" w:rsidR="00EC683B" w:rsidRPr="00EC683B" w:rsidRDefault="00EC683B" w:rsidP="00EC683B">
      <w:pPr>
        <w:ind w:firstLine="720"/>
        <w:rPr>
          <w:vanish/>
        </w:rPr>
      </w:pPr>
      <w:r w:rsidRPr="00EC683B">
        <w:rPr>
          <w:vanish/>
        </w:rPr>
        <w:t>Top of Form</w:t>
      </w:r>
    </w:p>
    <w:p w14:paraId="2737EA91" w14:textId="77777777" w:rsidR="00EC683B" w:rsidRPr="00EC683B" w:rsidRDefault="00EC683B" w:rsidP="00EC683B">
      <w:pPr>
        <w:ind w:firstLine="720"/>
        <w:rPr>
          <w:vanish/>
        </w:rPr>
      </w:pPr>
      <w:r w:rsidRPr="00EC683B">
        <w:rPr>
          <w:vanish/>
        </w:rPr>
        <w:t>Bottom of Form</w:t>
      </w:r>
    </w:p>
    <w:p w14:paraId="272E8D73" w14:textId="77777777" w:rsidR="00EC683B" w:rsidRPr="00EC683B" w:rsidRDefault="00EC683B" w:rsidP="00EC683B">
      <w:pPr>
        <w:numPr>
          <w:ilvl w:val="0"/>
          <w:numId w:val="263"/>
        </w:numPr>
      </w:pPr>
      <w:hyperlink r:id="rId3102" w:history="1">
        <w:r w:rsidRPr="00EC683B">
          <w:rPr>
            <w:rStyle w:val="Hyperlink"/>
          </w:rPr>
          <w:t>Countries and Their Cultures</w:t>
        </w:r>
      </w:hyperlink>
    </w:p>
    <w:p w14:paraId="3FF54746" w14:textId="77777777" w:rsidR="00EC683B" w:rsidRPr="00EC683B" w:rsidRDefault="00EC683B" w:rsidP="00EC683B">
      <w:pPr>
        <w:ind w:firstLine="720"/>
      </w:pPr>
      <w:r w:rsidRPr="00EC683B">
        <w:t> </w:t>
      </w:r>
    </w:p>
    <w:p w14:paraId="3FBC21BF" w14:textId="77777777" w:rsidR="00EC683B" w:rsidRPr="00EC683B" w:rsidRDefault="00EC683B" w:rsidP="00EC683B">
      <w:pPr>
        <w:numPr>
          <w:ilvl w:val="0"/>
          <w:numId w:val="263"/>
        </w:numPr>
      </w:pPr>
      <w:r w:rsidRPr="00EC683B">
        <w:t> </w:t>
      </w:r>
      <w:hyperlink r:id="rId3103" w:history="1">
        <w:r w:rsidRPr="00EC683B">
          <w:rPr>
            <w:rStyle w:val="Hyperlink"/>
          </w:rPr>
          <w:t>North America</w:t>
        </w:r>
      </w:hyperlink>
    </w:p>
    <w:p w14:paraId="2F6763A5" w14:textId="77777777" w:rsidR="00EC683B" w:rsidRPr="00EC683B" w:rsidRDefault="00EC683B" w:rsidP="00EC683B">
      <w:pPr>
        <w:ind w:firstLine="720"/>
      </w:pPr>
      <w:r w:rsidRPr="00EC683B">
        <w:t> </w:t>
      </w:r>
    </w:p>
    <w:p w14:paraId="2C6680D1" w14:textId="77777777" w:rsidR="00EC683B" w:rsidRPr="00EC683B" w:rsidRDefault="00EC683B" w:rsidP="00EC683B">
      <w:pPr>
        <w:numPr>
          <w:ilvl w:val="0"/>
          <w:numId w:val="263"/>
        </w:numPr>
      </w:pPr>
      <w:r w:rsidRPr="00EC683B">
        <w:t> West Greenland Inuit</w:t>
      </w:r>
    </w:p>
    <w:p w14:paraId="73689D87" w14:textId="77777777" w:rsidR="00EC683B" w:rsidRPr="00EC683B" w:rsidRDefault="00EC683B" w:rsidP="00EC683B">
      <w:pPr>
        <w:ind w:firstLine="720"/>
      </w:pPr>
      <w:r w:rsidRPr="00EC683B">
        <w:lastRenderedPageBreak/>
        <w:t>West Greenland Inuit</w:t>
      </w:r>
    </w:p>
    <w:p w14:paraId="0F702873" w14:textId="77777777" w:rsidR="00EC683B" w:rsidRPr="00EC683B" w:rsidRDefault="00EC683B" w:rsidP="00EC683B">
      <w:pPr>
        <w:ind w:firstLine="720"/>
      </w:pPr>
      <w:r w:rsidRPr="00EC683B">
        <w:pict w14:anchorId="3E88F7F0">
          <v:rect id="_x0000_i6386" style="width:0;height:0" o:hralign="center" o:hrstd="t" o:hr="t" fillcolor="#a0a0a0" stroked="f"/>
        </w:pict>
      </w:r>
    </w:p>
    <w:p w14:paraId="5CCC8689" w14:textId="77777777" w:rsidR="00EC683B" w:rsidRPr="00EC683B" w:rsidRDefault="00EC683B" w:rsidP="00EC683B">
      <w:pPr>
        <w:ind w:firstLine="720"/>
      </w:pPr>
      <w:r w:rsidRPr="00EC683B">
        <w:pict w14:anchorId="279C7DA4">
          <v:rect id="_x0000_i6387" style="width:0;height:0" o:hralign="center" o:hrstd="t" o:hr="t" fillcolor="#a0a0a0" stroked="f"/>
        </w:pict>
      </w:r>
    </w:p>
    <w:p w14:paraId="2D522FE7" w14:textId="77777777" w:rsidR="00EC683B" w:rsidRPr="00EC683B" w:rsidRDefault="00EC683B" w:rsidP="00EC683B">
      <w:pPr>
        <w:ind w:firstLine="720"/>
      </w:pPr>
      <w:r w:rsidRPr="00EC683B">
        <w:t>ETHNONYM: Kalaallit</w:t>
      </w:r>
    </w:p>
    <w:p w14:paraId="45048D9B" w14:textId="77777777" w:rsidR="00EC683B" w:rsidRPr="00EC683B" w:rsidRDefault="00EC683B" w:rsidP="00EC683B">
      <w:pPr>
        <w:ind w:firstLine="720"/>
      </w:pPr>
    </w:p>
    <w:p w14:paraId="5AB9413C" w14:textId="77777777" w:rsidR="00EC683B" w:rsidRPr="00EC683B" w:rsidRDefault="00EC683B" w:rsidP="00EC683B">
      <w:pPr>
        <w:ind w:firstLine="720"/>
      </w:pPr>
      <w:hyperlink r:id="rId3104" w:history="1">
        <w:r w:rsidRPr="00EC683B">
          <w:rPr>
            <w:rStyle w:val="Hyperlink"/>
          </w:rPr>
          <w:t>Orientation</w:t>
        </w:r>
      </w:hyperlink>
    </w:p>
    <w:p w14:paraId="1008710B" w14:textId="77777777" w:rsidR="00EC683B" w:rsidRPr="00EC683B" w:rsidRDefault="00EC683B" w:rsidP="00EC683B">
      <w:pPr>
        <w:ind w:firstLine="720"/>
      </w:pPr>
      <w:hyperlink r:id="rId3105" w:history="1">
        <w:r w:rsidRPr="00EC683B">
          <w:rPr>
            <w:rStyle w:val="Hyperlink"/>
          </w:rPr>
          <w:t>History and Cultural Relations</w:t>
        </w:r>
      </w:hyperlink>
    </w:p>
    <w:p w14:paraId="2EE56918" w14:textId="77777777" w:rsidR="00EC683B" w:rsidRPr="00EC683B" w:rsidRDefault="00EC683B" w:rsidP="00EC683B">
      <w:pPr>
        <w:ind w:firstLine="720"/>
      </w:pPr>
      <w:hyperlink r:id="rId3106" w:history="1">
        <w:r w:rsidRPr="00EC683B">
          <w:rPr>
            <w:rStyle w:val="Hyperlink"/>
          </w:rPr>
          <w:t>Settlements</w:t>
        </w:r>
      </w:hyperlink>
    </w:p>
    <w:p w14:paraId="31FD9D1B" w14:textId="77777777" w:rsidR="00EC683B" w:rsidRPr="00EC683B" w:rsidRDefault="00EC683B" w:rsidP="00EC683B">
      <w:pPr>
        <w:ind w:firstLine="720"/>
      </w:pPr>
      <w:hyperlink r:id="rId3107" w:history="1">
        <w:r w:rsidRPr="00EC683B">
          <w:rPr>
            <w:rStyle w:val="Hyperlink"/>
          </w:rPr>
          <w:t>Economy</w:t>
        </w:r>
      </w:hyperlink>
    </w:p>
    <w:p w14:paraId="6980D10C" w14:textId="77777777" w:rsidR="00EC683B" w:rsidRPr="00EC683B" w:rsidRDefault="00EC683B" w:rsidP="00EC683B">
      <w:pPr>
        <w:ind w:firstLine="720"/>
      </w:pPr>
      <w:hyperlink r:id="rId3108" w:history="1">
        <w:r w:rsidRPr="00EC683B">
          <w:rPr>
            <w:rStyle w:val="Hyperlink"/>
          </w:rPr>
          <w:t>Kinship</w:t>
        </w:r>
      </w:hyperlink>
    </w:p>
    <w:p w14:paraId="0DE0BB10" w14:textId="77777777" w:rsidR="00EC683B" w:rsidRPr="00EC683B" w:rsidRDefault="00EC683B" w:rsidP="00EC683B">
      <w:pPr>
        <w:ind w:firstLine="720"/>
      </w:pPr>
      <w:hyperlink r:id="rId3109" w:history="1">
        <w:r w:rsidRPr="00EC683B">
          <w:rPr>
            <w:rStyle w:val="Hyperlink"/>
          </w:rPr>
          <w:t>Marriage and Family</w:t>
        </w:r>
      </w:hyperlink>
    </w:p>
    <w:p w14:paraId="01751867" w14:textId="77777777" w:rsidR="00EC683B" w:rsidRPr="00EC683B" w:rsidRDefault="00EC683B" w:rsidP="00EC683B">
      <w:pPr>
        <w:ind w:firstLine="720"/>
      </w:pPr>
      <w:hyperlink r:id="rId3110" w:history="1">
        <w:r w:rsidRPr="00EC683B">
          <w:rPr>
            <w:rStyle w:val="Hyperlink"/>
          </w:rPr>
          <w:t>Sociopolitical Organization</w:t>
        </w:r>
      </w:hyperlink>
    </w:p>
    <w:p w14:paraId="0435D4C1" w14:textId="77777777" w:rsidR="00EC683B" w:rsidRPr="00EC683B" w:rsidRDefault="00EC683B" w:rsidP="00EC683B">
      <w:pPr>
        <w:ind w:firstLine="720"/>
      </w:pPr>
      <w:hyperlink r:id="rId3111" w:history="1">
        <w:r w:rsidRPr="00EC683B">
          <w:rPr>
            <w:rStyle w:val="Hyperlink"/>
          </w:rPr>
          <w:t>Religion and Expressive Culture</w:t>
        </w:r>
      </w:hyperlink>
    </w:p>
    <w:p w14:paraId="202F9F79" w14:textId="77777777" w:rsidR="00EC683B" w:rsidRPr="00EC683B" w:rsidRDefault="00EC683B" w:rsidP="00EC683B">
      <w:pPr>
        <w:ind w:firstLine="720"/>
      </w:pPr>
      <w:r w:rsidRPr="00EC683B">
        <w:t>Bibliography</w:t>
      </w:r>
    </w:p>
    <w:p w14:paraId="5E059C23" w14:textId="77777777" w:rsidR="00EC683B" w:rsidRPr="00EC683B" w:rsidRDefault="00EC683B" w:rsidP="00EC683B">
      <w:pPr>
        <w:ind w:firstLine="720"/>
      </w:pPr>
      <w:r w:rsidRPr="00EC683B">
        <w:t>Birker-Smith, Kaj (1924). </w:t>
      </w:r>
      <w:r w:rsidRPr="00EC683B">
        <w:rPr>
          <w:i/>
          <w:iCs/>
        </w:rPr>
        <w:t xml:space="preserve">Ethnography of the </w:t>
      </w:r>
      <w:proofErr w:type="spellStart"/>
      <w:r w:rsidRPr="00EC683B">
        <w:rPr>
          <w:i/>
          <w:iCs/>
        </w:rPr>
        <w:t>Egedesminde</w:t>
      </w:r>
      <w:proofErr w:type="spellEnd"/>
      <w:r w:rsidRPr="00EC683B">
        <w:rPr>
          <w:i/>
          <w:iCs/>
        </w:rPr>
        <w:t xml:space="preserve"> District with Aspects of the General Culture of West Greenland. </w:t>
      </w:r>
      <w:proofErr w:type="spellStart"/>
      <w:r w:rsidRPr="00EC683B">
        <w:t>Meddelelser</w:t>
      </w:r>
      <w:proofErr w:type="spellEnd"/>
      <w:r w:rsidRPr="00EC683B">
        <w:t xml:space="preserve"> om </w:t>
      </w:r>
      <w:proofErr w:type="spellStart"/>
      <w:r w:rsidRPr="00EC683B">
        <w:t>Grønland</w:t>
      </w:r>
      <w:proofErr w:type="spellEnd"/>
      <w:r w:rsidRPr="00EC683B">
        <w:t>, vol. </w:t>
      </w:r>
      <w:r w:rsidRPr="00EC683B">
        <w:rPr>
          <w:i/>
          <w:iCs/>
        </w:rPr>
        <w:t>66. </w:t>
      </w:r>
      <w:r w:rsidRPr="00EC683B">
        <w:t>Copenhagen, Denmark.</w:t>
      </w:r>
    </w:p>
    <w:p w14:paraId="1843C797" w14:textId="77777777" w:rsidR="00EC683B" w:rsidRPr="00EC683B" w:rsidRDefault="00EC683B" w:rsidP="00EC683B">
      <w:pPr>
        <w:ind w:firstLine="720"/>
      </w:pPr>
      <w:r w:rsidRPr="00EC683B">
        <w:t>Damas, David, ed. (1984). </w:t>
      </w:r>
      <w:r w:rsidRPr="00EC683B">
        <w:rPr>
          <w:i/>
          <w:iCs/>
        </w:rPr>
        <w:t>Handbook of North American Indians. </w:t>
      </w:r>
      <w:r w:rsidRPr="00EC683B">
        <w:t>Vol. 5, </w:t>
      </w:r>
      <w:r w:rsidRPr="00EC683B">
        <w:rPr>
          <w:i/>
          <w:iCs/>
        </w:rPr>
        <w:t>Arctic. </w:t>
      </w:r>
      <w:r w:rsidRPr="00EC683B">
        <w:t>Washington, D.C.: Smithsonian Institution.</w:t>
      </w:r>
    </w:p>
    <w:p w14:paraId="7B4CB7FB" w14:textId="77777777" w:rsidR="00EC683B" w:rsidRPr="00EC683B" w:rsidRDefault="00EC683B" w:rsidP="00EC683B">
      <w:pPr>
        <w:ind w:firstLine="720"/>
      </w:pPr>
      <w:proofErr w:type="spellStart"/>
      <w:r w:rsidRPr="00EC683B">
        <w:t>Kleivan</w:t>
      </w:r>
      <w:proofErr w:type="spellEnd"/>
      <w:r w:rsidRPr="00EC683B">
        <w:t>, Inge, and Birgitte Sonne (1985). </w:t>
      </w:r>
      <w:r w:rsidRPr="00EC683B">
        <w:rPr>
          <w:i/>
          <w:iCs/>
        </w:rPr>
        <w:t>Eskimos, Greenland, and Canada. </w:t>
      </w:r>
      <w:r w:rsidRPr="00EC683B">
        <w:t>Iconography of Religions 7 (2). Institute of Religious Iconography, State University Groningen. Leiden: E. J. Brill.</w:t>
      </w:r>
    </w:p>
    <w:p w14:paraId="493B0701" w14:textId="77777777" w:rsidR="00EC683B" w:rsidRPr="00EC683B" w:rsidRDefault="00EC683B" w:rsidP="00EC683B">
      <w:pPr>
        <w:ind w:firstLine="720"/>
      </w:pPr>
      <w:proofErr w:type="spellStart"/>
      <w:r w:rsidRPr="00EC683B">
        <w:t>Kleivan</w:t>
      </w:r>
      <w:proofErr w:type="spellEnd"/>
      <w:r w:rsidRPr="00EC683B">
        <w:t>, Inge (1984). "West Greenland before 1950." In </w:t>
      </w:r>
      <w:r w:rsidRPr="00EC683B">
        <w:rPr>
          <w:i/>
          <w:iCs/>
        </w:rPr>
        <w:t>Handbook of North American Indians. </w:t>
      </w:r>
      <w:r w:rsidRPr="00EC683B">
        <w:t>Vol. 5, </w:t>
      </w:r>
      <w:r w:rsidRPr="00EC683B">
        <w:rPr>
          <w:i/>
          <w:iCs/>
        </w:rPr>
        <w:t>Arctic, </w:t>
      </w:r>
      <w:r w:rsidRPr="00EC683B">
        <w:t>edited by David Damas 595-621. Washington, D.C.: Smithsonian Institution.</w:t>
      </w:r>
    </w:p>
    <w:p w14:paraId="78887DB6" w14:textId="77777777" w:rsidR="00EC683B" w:rsidRPr="00EC683B" w:rsidRDefault="00EC683B" w:rsidP="00EC683B">
      <w:pPr>
        <w:ind w:firstLine="720"/>
      </w:pPr>
      <w:r w:rsidRPr="00EC683B">
        <w:t>INGE KLEIVAN</w:t>
      </w:r>
    </w:p>
    <w:p w14:paraId="274BB2D8" w14:textId="77777777" w:rsidR="00EC683B" w:rsidRPr="00EC683B" w:rsidRDefault="00EC683B" w:rsidP="00EC683B">
      <w:pPr>
        <w:ind w:firstLine="720"/>
      </w:pPr>
      <w:r w:rsidRPr="00EC683B">
        <w:t>User Contributions:</w:t>
      </w:r>
    </w:p>
    <w:p w14:paraId="1E18C889" w14:textId="77777777" w:rsidR="00EC683B" w:rsidRPr="00EC683B" w:rsidRDefault="00EC683B" w:rsidP="00EC683B">
      <w:pPr>
        <w:ind w:firstLine="720"/>
      </w:pPr>
      <w:r w:rsidRPr="00EC683B">
        <w:t>Comment about this article, ask questions, or add new information about this topic:</w:t>
      </w:r>
    </w:p>
    <w:p w14:paraId="37D1EEDC" w14:textId="77777777" w:rsidR="00EC683B" w:rsidRPr="00EC683B" w:rsidRDefault="00EC683B" w:rsidP="00EC683B">
      <w:pPr>
        <w:ind w:firstLine="720"/>
        <w:rPr>
          <w:vanish/>
        </w:rPr>
      </w:pPr>
      <w:r w:rsidRPr="00EC683B">
        <w:rPr>
          <w:vanish/>
        </w:rPr>
        <w:lastRenderedPageBreak/>
        <w:t>Top of Form</w:t>
      </w:r>
    </w:p>
    <w:p w14:paraId="0BC54584" w14:textId="77777777" w:rsidR="00EC683B" w:rsidRPr="00EC683B" w:rsidRDefault="00EC683B" w:rsidP="00EC683B">
      <w:pPr>
        <w:ind w:firstLine="720"/>
      </w:pPr>
      <w:r w:rsidRPr="00EC683B">
        <w:t>Name:</w:t>
      </w:r>
    </w:p>
    <w:p w14:paraId="2A089965" w14:textId="77777777" w:rsidR="00EC683B" w:rsidRPr="00EC683B" w:rsidRDefault="00EC683B" w:rsidP="00EC683B">
      <w:pPr>
        <w:ind w:firstLine="720"/>
      </w:pPr>
      <w:r w:rsidRPr="00EC683B">
        <w:t>E-mail:</w:t>
      </w:r>
    </w:p>
    <w:p w14:paraId="26F17343" w14:textId="77777777" w:rsidR="00EC683B" w:rsidRPr="00EC683B" w:rsidRDefault="00EC683B" w:rsidP="00EC683B">
      <w:pPr>
        <w:ind w:firstLine="720"/>
      </w:pPr>
      <w:r w:rsidRPr="00EC683B">
        <w:t> Show my email publicly</w:t>
      </w:r>
    </w:p>
    <w:p w14:paraId="17DF9454" w14:textId="77777777" w:rsidR="00EC683B" w:rsidRPr="00EC683B" w:rsidRDefault="00EC683B" w:rsidP="00EC683B">
      <w:pPr>
        <w:ind w:firstLine="720"/>
      </w:pPr>
      <w:r w:rsidRPr="00EC683B">
        <w:t>Public Comment: (50-4000 characters)</w:t>
      </w:r>
    </w:p>
    <w:p w14:paraId="774A1CD3"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140C156" w14:textId="77777777" w:rsidR="00EC683B" w:rsidRPr="00EC683B" w:rsidRDefault="00EC683B" w:rsidP="00EC683B">
      <w:pPr>
        <w:ind w:firstLine="720"/>
        <w:rPr>
          <w:vanish/>
        </w:rPr>
      </w:pPr>
      <w:r w:rsidRPr="00EC683B">
        <w:rPr>
          <w:vanish/>
        </w:rPr>
        <w:t>Bottom of Form</w:t>
      </w:r>
    </w:p>
    <w:p w14:paraId="5C45F5A7" w14:textId="77777777" w:rsidR="00EC683B" w:rsidRPr="00EC683B" w:rsidRDefault="00EC683B" w:rsidP="00EC683B">
      <w:pPr>
        <w:ind w:firstLine="720"/>
      </w:pPr>
    </w:p>
    <w:p w14:paraId="02EDF9CA" w14:textId="77777777" w:rsidR="00EC683B" w:rsidRPr="00EC683B" w:rsidRDefault="00EC683B" w:rsidP="00EC683B">
      <w:pPr>
        <w:ind w:firstLine="720"/>
      </w:pPr>
      <w:hyperlink r:id="rId3112" w:history="1">
        <w:r w:rsidRPr="00EC683B">
          <w:rPr>
            <w:rStyle w:val="Hyperlink"/>
          </w:rPr>
          <w:t>West Greenland Inuit forum</w:t>
        </w:r>
      </w:hyperlink>
    </w:p>
    <w:p w14:paraId="7E945FFE" w14:textId="77777777" w:rsidR="00EC683B" w:rsidRPr="00EC683B" w:rsidRDefault="00EC683B" w:rsidP="00EC683B">
      <w:pPr>
        <w:ind w:firstLine="720"/>
      </w:pPr>
      <w:r w:rsidRPr="00EC683B">
        <w:t>" </w:t>
      </w:r>
      <w:hyperlink r:id="rId3113" w:history="1">
        <w:r w:rsidRPr="00EC683B">
          <w:rPr>
            <w:rStyle w:val="Hyperlink"/>
          </w:rPr>
          <w:t xml:space="preserve"> Western </w:t>
        </w:r>
        <w:proofErr w:type="spellStart"/>
        <w:r w:rsidRPr="00EC683B">
          <w:rPr>
            <w:rStyle w:val="Hyperlink"/>
          </w:rPr>
          <w:t>Shoshone</w:t>
        </w:r>
      </w:hyperlink>
      <w:hyperlink r:id="rId3114" w:history="1">
        <w:r w:rsidRPr="00EC683B">
          <w:rPr>
            <w:rStyle w:val="Hyperlink"/>
          </w:rPr>
          <w:t>Wichita</w:t>
        </w:r>
        <w:proofErr w:type="spellEnd"/>
        <w:r w:rsidRPr="00EC683B">
          <w:rPr>
            <w:rStyle w:val="Hyperlink"/>
          </w:rPr>
          <w:t> </w:t>
        </w:r>
      </w:hyperlink>
    </w:p>
    <w:p w14:paraId="1D339A86" w14:textId="77777777" w:rsidR="00EC683B" w:rsidRPr="00EC683B" w:rsidRDefault="00EC683B" w:rsidP="00EC683B">
      <w:pPr>
        <w:ind w:firstLine="720"/>
      </w:pPr>
      <w:r w:rsidRPr="00EC683B">
        <w:t>Copyright 2008 The Gale Group Inc. All rights reserved.  •  </w:t>
      </w:r>
      <w:hyperlink r:id="rId3115"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13A03EF" w14:textId="4FFFCD84" w:rsidR="00EC683B" w:rsidRPr="00EC683B" w:rsidRDefault="00EC683B" w:rsidP="00EC683B">
      <w:pPr>
        <w:ind w:firstLine="720"/>
      </w:pPr>
      <w:r w:rsidRPr="00EC683B">
        <w:drawing>
          <wp:inline distT="0" distB="0" distL="0" distR="0" wp14:anchorId="37CC3288" wp14:editId="31B38B9D">
            <wp:extent cx="2552700" cy="845820"/>
            <wp:effectExtent l="0" t="0" r="0" b="0"/>
            <wp:docPr id="1156902985" name="Picture 46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9B5E33B" w14:textId="77777777" w:rsidR="00EC683B" w:rsidRPr="00EC683B" w:rsidRDefault="00EC683B" w:rsidP="00EC683B">
      <w:pPr>
        <w:numPr>
          <w:ilvl w:val="0"/>
          <w:numId w:val="264"/>
        </w:numPr>
      </w:pPr>
      <w:hyperlink r:id="rId3116" w:anchor="world-forums" w:history="1">
        <w:r w:rsidRPr="00EC683B">
          <w:rPr>
            <w:rStyle w:val="Hyperlink"/>
          </w:rPr>
          <w:t>Forum</w:t>
        </w:r>
      </w:hyperlink>
    </w:p>
    <w:p w14:paraId="31DB2E91" w14:textId="77777777" w:rsidR="00EC683B" w:rsidRPr="00EC683B" w:rsidRDefault="00EC683B" w:rsidP="00EC683B">
      <w:pPr>
        <w:ind w:firstLine="720"/>
        <w:rPr>
          <w:vanish/>
        </w:rPr>
      </w:pPr>
      <w:r w:rsidRPr="00EC683B">
        <w:rPr>
          <w:vanish/>
        </w:rPr>
        <w:t>Top of Form</w:t>
      </w:r>
    </w:p>
    <w:p w14:paraId="40964C3D" w14:textId="77777777" w:rsidR="00EC683B" w:rsidRPr="00EC683B" w:rsidRDefault="00EC683B" w:rsidP="00EC683B">
      <w:pPr>
        <w:ind w:firstLine="720"/>
        <w:rPr>
          <w:vanish/>
        </w:rPr>
      </w:pPr>
      <w:r w:rsidRPr="00EC683B">
        <w:rPr>
          <w:vanish/>
        </w:rPr>
        <w:t>Bottom of Form</w:t>
      </w:r>
    </w:p>
    <w:p w14:paraId="60F798A6" w14:textId="77777777" w:rsidR="00EC683B" w:rsidRPr="00EC683B" w:rsidRDefault="00EC683B" w:rsidP="00EC683B">
      <w:pPr>
        <w:numPr>
          <w:ilvl w:val="0"/>
          <w:numId w:val="265"/>
        </w:numPr>
      </w:pPr>
      <w:hyperlink r:id="rId3117" w:history="1">
        <w:r w:rsidRPr="00EC683B">
          <w:rPr>
            <w:rStyle w:val="Hyperlink"/>
          </w:rPr>
          <w:t>Countries and Their Cultures</w:t>
        </w:r>
      </w:hyperlink>
    </w:p>
    <w:p w14:paraId="15A80601" w14:textId="77777777" w:rsidR="00EC683B" w:rsidRPr="00EC683B" w:rsidRDefault="00EC683B" w:rsidP="00EC683B">
      <w:pPr>
        <w:ind w:firstLine="720"/>
      </w:pPr>
      <w:r w:rsidRPr="00EC683B">
        <w:t> </w:t>
      </w:r>
    </w:p>
    <w:p w14:paraId="69FB04D7" w14:textId="77777777" w:rsidR="00EC683B" w:rsidRPr="00EC683B" w:rsidRDefault="00EC683B" w:rsidP="00EC683B">
      <w:pPr>
        <w:numPr>
          <w:ilvl w:val="0"/>
          <w:numId w:val="265"/>
        </w:numPr>
      </w:pPr>
      <w:r w:rsidRPr="00EC683B">
        <w:t> </w:t>
      </w:r>
      <w:hyperlink r:id="rId3118" w:history="1">
        <w:r w:rsidRPr="00EC683B">
          <w:rPr>
            <w:rStyle w:val="Hyperlink"/>
          </w:rPr>
          <w:t>North America</w:t>
        </w:r>
      </w:hyperlink>
    </w:p>
    <w:p w14:paraId="5DF599F3" w14:textId="77777777" w:rsidR="00EC683B" w:rsidRPr="00EC683B" w:rsidRDefault="00EC683B" w:rsidP="00EC683B">
      <w:pPr>
        <w:ind w:firstLine="720"/>
      </w:pPr>
      <w:r w:rsidRPr="00EC683B">
        <w:t> </w:t>
      </w:r>
    </w:p>
    <w:p w14:paraId="321FE40F" w14:textId="77777777" w:rsidR="00EC683B" w:rsidRPr="00EC683B" w:rsidRDefault="00EC683B" w:rsidP="00EC683B">
      <w:pPr>
        <w:numPr>
          <w:ilvl w:val="0"/>
          <w:numId w:val="265"/>
        </w:numPr>
      </w:pPr>
      <w:r w:rsidRPr="00EC683B">
        <w:t> Wichita</w:t>
      </w:r>
    </w:p>
    <w:p w14:paraId="0C7CD2B1" w14:textId="77777777" w:rsidR="00EC683B" w:rsidRPr="00EC683B" w:rsidRDefault="00EC683B" w:rsidP="00EC683B">
      <w:pPr>
        <w:ind w:firstLine="720"/>
      </w:pPr>
      <w:r w:rsidRPr="00EC683B">
        <w:t>Wichita</w:t>
      </w:r>
    </w:p>
    <w:p w14:paraId="2BAB8F78" w14:textId="77777777" w:rsidR="00EC683B" w:rsidRPr="00EC683B" w:rsidRDefault="00EC683B" w:rsidP="00EC683B">
      <w:pPr>
        <w:ind w:firstLine="720"/>
      </w:pPr>
      <w:r w:rsidRPr="00EC683B">
        <w:pict w14:anchorId="2FBB4F98">
          <v:rect id="_x0000_i6409" style="width:0;height:0" o:hralign="center" o:hrstd="t" o:hr="t" fillcolor="#a0a0a0" stroked="f"/>
        </w:pict>
      </w:r>
    </w:p>
    <w:p w14:paraId="6FABA6CA" w14:textId="77777777" w:rsidR="00EC683B" w:rsidRPr="00EC683B" w:rsidRDefault="00EC683B" w:rsidP="00EC683B">
      <w:pPr>
        <w:ind w:firstLine="720"/>
      </w:pPr>
      <w:r w:rsidRPr="00EC683B">
        <w:pict w14:anchorId="3FE938EF">
          <v:rect id="_x0000_i6410" style="width:0;height:0" o:hralign="center" o:hrstd="t" o:hr="t" fillcolor="#a0a0a0" stroked="f"/>
        </w:pict>
      </w:r>
    </w:p>
    <w:p w14:paraId="272A7611" w14:textId="77777777" w:rsidR="00EC683B" w:rsidRPr="00EC683B" w:rsidRDefault="00EC683B" w:rsidP="00EC683B">
      <w:pPr>
        <w:ind w:firstLine="720"/>
      </w:pPr>
      <w:r w:rsidRPr="00EC683B">
        <w:t>ETHNONYMS: Pawnee Piques, Pawnee Picts</w:t>
      </w:r>
    </w:p>
    <w:p w14:paraId="23002632" w14:textId="77777777" w:rsidR="00EC683B" w:rsidRPr="00EC683B" w:rsidRDefault="00EC683B" w:rsidP="00EC683B">
      <w:pPr>
        <w:ind w:firstLine="720"/>
      </w:pPr>
      <w:r w:rsidRPr="00EC683B">
        <w:t>The Wichita are a Southern Plains American Indian group located aboriginally in present-day Kansas and Oklahoma in an area encompassing the Arkansas, Cimarron, and Canadian rivers. "Wichita" is evidently derived from the Choctaw word </w:t>
      </w:r>
      <w:r w:rsidRPr="00EC683B">
        <w:rPr>
          <w:i/>
          <w:iCs/>
        </w:rPr>
        <w:t xml:space="preserve">Wia </w:t>
      </w:r>
      <w:proofErr w:type="spellStart"/>
      <w:r w:rsidRPr="00EC683B">
        <w:rPr>
          <w:i/>
          <w:iCs/>
        </w:rPr>
        <w:t>chitch</w:t>
      </w:r>
      <w:proofErr w:type="spellEnd"/>
      <w:r w:rsidRPr="00EC683B">
        <w:rPr>
          <w:i/>
          <w:iCs/>
        </w:rPr>
        <w:t>, </w:t>
      </w:r>
      <w:r w:rsidRPr="00EC683B">
        <w:t xml:space="preserve">meaning "big arbor" in reference to the Wichita's large grass lodges, which resembled haystacks. </w:t>
      </w:r>
      <w:r w:rsidRPr="00EC683B">
        <w:lastRenderedPageBreak/>
        <w:t>The Wichita name for themselves was "</w:t>
      </w:r>
      <w:proofErr w:type="spellStart"/>
      <w:r w:rsidRPr="00EC683B">
        <w:t>Kitikiti'sh</w:t>
      </w:r>
      <w:proofErr w:type="spellEnd"/>
      <w:r w:rsidRPr="00EC683B">
        <w:t>" or "</w:t>
      </w:r>
      <w:proofErr w:type="spellStart"/>
      <w:r w:rsidRPr="00EC683B">
        <w:t>Kirikirish</w:t>
      </w:r>
      <w:proofErr w:type="spellEnd"/>
      <w:r w:rsidRPr="00EC683B">
        <w:t xml:space="preserve">," meaning "Paramount Men." The name "Pawnee Piques" was given by the French in reference to the Wichita practice of heavily </w:t>
      </w:r>
      <w:proofErr w:type="spellStart"/>
      <w:r w:rsidRPr="00EC683B">
        <w:t>tatooing</w:t>
      </w:r>
      <w:proofErr w:type="spellEnd"/>
      <w:r w:rsidRPr="00EC683B">
        <w:t xml:space="preserve"> their faces and upper bodies. The Wichita </w:t>
      </w:r>
      <w:proofErr w:type="gramStart"/>
      <w:r w:rsidRPr="00EC683B">
        <w:t>today number</w:t>
      </w:r>
      <w:proofErr w:type="gramEnd"/>
      <w:r w:rsidRPr="00EC683B">
        <w:t xml:space="preserve"> about one thousand and </w:t>
      </w:r>
      <w:proofErr w:type="gramStart"/>
      <w:r w:rsidRPr="00EC683B">
        <w:t>are</w:t>
      </w:r>
      <w:proofErr w:type="gramEnd"/>
      <w:r w:rsidRPr="00EC683B">
        <w:t xml:space="preserve"> affiliated with the Caddo and Delaware in Caddo County, Oklahoma, where many live on allotted land. They are largely assimilated into </w:t>
      </w:r>
      <w:proofErr w:type="gramStart"/>
      <w:r w:rsidRPr="00EC683B">
        <w:t>European-American</w:t>
      </w:r>
      <w:proofErr w:type="gramEnd"/>
      <w:r w:rsidRPr="00EC683B">
        <w:t xml:space="preserve"> society.</w:t>
      </w:r>
    </w:p>
    <w:p w14:paraId="57C61298" w14:textId="77777777" w:rsidR="00EC683B" w:rsidRPr="00EC683B" w:rsidRDefault="00EC683B" w:rsidP="00EC683B">
      <w:pPr>
        <w:ind w:firstLine="720"/>
      </w:pPr>
      <w:r w:rsidRPr="00EC683B">
        <w:t xml:space="preserve">First contact was with Coronado in 1541 who was pushing east from New Mexico in search of the "Land of Quivira." By the end of the seventeenth century the Wichita had acquired the horse and shortly thereafter began a hundred-year pattern of migrations south under pressure from the Osage, Comanche, and the French. By 1800 these conflicts plus additional ones with the Apache and disease had decimated </w:t>
      </w:r>
      <w:proofErr w:type="gramStart"/>
      <w:r w:rsidRPr="00EC683B">
        <w:t>the Wichita</w:t>
      </w:r>
      <w:proofErr w:type="gramEnd"/>
      <w:r w:rsidRPr="00EC683B">
        <w:t>. In 1820 sustained contact with Whites began, leading to further relocations and eventual settlement in southern Oklahoma.</w:t>
      </w:r>
    </w:p>
    <w:p w14:paraId="64C44787" w14:textId="77777777" w:rsidR="00EC683B" w:rsidRPr="00EC683B" w:rsidRDefault="00EC683B" w:rsidP="00EC683B">
      <w:pPr>
        <w:ind w:firstLine="720"/>
      </w:pPr>
      <w:r w:rsidRPr="00EC683B">
        <w:t xml:space="preserve">The traditional economy was based on horticulture (maize, squash, beans, tobacco) in the spring and summer and nomadic bison hunting in the fall and winter. In the spring and </w:t>
      </w:r>
      <w:proofErr w:type="gramStart"/>
      <w:r w:rsidRPr="00EC683B">
        <w:t>summer</w:t>
      </w:r>
      <w:proofErr w:type="gramEnd"/>
      <w:r w:rsidRPr="00EC683B">
        <w:t xml:space="preserve"> </w:t>
      </w:r>
      <w:proofErr w:type="gramStart"/>
      <w:r w:rsidRPr="00EC683B">
        <w:t>the Wichita</w:t>
      </w:r>
      <w:proofErr w:type="gramEnd"/>
      <w:r w:rsidRPr="00EC683B">
        <w:t xml:space="preserve"> lived in villages composed of large, grass-covered longhouses. In the winter months, when they hunted bison on the plains, they lived in </w:t>
      </w:r>
      <w:proofErr w:type="gramStart"/>
      <w:r w:rsidRPr="00EC683B">
        <w:t>tipis</w:t>
      </w:r>
      <w:proofErr w:type="gramEnd"/>
      <w:r w:rsidRPr="00EC683B">
        <w:t xml:space="preserve">. At the time of contact in 1541 </w:t>
      </w:r>
      <w:proofErr w:type="gramStart"/>
      <w:r w:rsidRPr="00EC683B">
        <w:t>the Wichita</w:t>
      </w:r>
      <w:proofErr w:type="gramEnd"/>
      <w:r w:rsidRPr="00EC683B">
        <w:t xml:space="preserve"> may have numbered as many as fifty thousand and were composed of at least six subtribes, all of whom spoke dialects of Wichita, a Caddoan Language. The traditional religion centered on </w:t>
      </w:r>
      <w:proofErr w:type="spellStart"/>
      <w:r w:rsidRPr="00EC683B">
        <w:t>Kinnikasus</w:t>
      </w:r>
      <w:proofErr w:type="spellEnd"/>
      <w:r w:rsidRPr="00EC683B">
        <w:t xml:space="preserve">, the creator of the universe, lesser male and female deities, and animistic beliefs in the supernatural forces present in many objects. In 1891 the Wichita adopted the Ghost Dance, though it essentially lost importance within a year, and in 1902 they adopted Peyotism, leading to a split between those who were aligned with Christianity and those who chose the Native American church. The Wichita </w:t>
      </w:r>
      <w:proofErr w:type="gramStart"/>
      <w:r w:rsidRPr="00EC683B">
        <w:t>are</w:t>
      </w:r>
      <w:proofErr w:type="gramEnd"/>
      <w:r w:rsidRPr="00EC683B">
        <w:t xml:space="preserve"> not legally incorporated as a tribe, though they do have a system of tribal governance based on a tribal chairman, other officers, and a council.</w:t>
      </w:r>
    </w:p>
    <w:p w14:paraId="58F8FEFA" w14:textId="77777777" w:rsidR="00EC683B" w:rsidRPr="00EC683B" w:rsidRDefault="00EC683B" w:rsidP="00EC683B">
      <w:pPr>
        <w:ind w:firstLine="720"/>
      </w:pPr>
    </w:p>
    <w:p w14:paraId="635A9D1A" w14:textId="77777777" w:rsidR="00EC683B" w:rsidRPr="00EC683B" w:rsidRDefault="00EC683B" w:rsidP="00EC683B">
      <w:pPr>
        <w:ind w:firstLine="720"/>
      </w:pPr>
      <w:r w:rsidRPr="00EC683B">
        <w:t>Bibliography</w:t>
      </w:r>
    </w:p>
    <w:p w14:paraId="2649D7F2" w14:textId="77777777" w:rsidR="00EC683B" w:rsidRPr="00EC683B" w:rsidRDefault="00EC683B" w:rsidP="00EC683B">
      <w:pPr>
        <w:ind w:firstLine="720"/>
      </w:pPr>
      <w:r w:rsidRPr="00EC683B">
        <w:t>Dorsey, George A. (1904). </w:t>
      </w:r>
      <w:r w:rsidRPr="00EC683B">
        <w:rPr>
          <w:i/>
          <w:iCs/>
        </w:rPr>
        <w:t xml:space="preserve">The Mythology of </w:t>
      </w:r>
      <w:proofErr w:type="gramStart"/>
      <w:r w:rsidRPr="00EC683B">
        <w:rPr>
          <w:i/>
          <w:iCs/>
        </w:rPr>
        <w:t>the Wichita</w:t>
      </w:r>
      <w:proofErr w:type="gramEnd"/>
      <w:r w:rsidRPr="00EC683B">
        <w:rPr>
          <w:i/>
          <w:iCs/>
        </w:rPr>
        <w:t>. </w:t>
      </w:r>
      <w:r w:rsidRPr="00EC683B">
        <w:t>Carnegie Institution of Washington, Publication no. 21. Washington, D.C.</w:t>
      </w:r>
    </w:p>
    <w:p w14:paraId="79EE2F29" w14:textId="77777777" w:rsidR="00EC683B" w:rsidRPr="00EC683B" w:rsidRDefault="00EC683B" w:rsidP="00EC683B">
      <w:pPr>
        <w:ind w:firstLine="720"/>
      </w:pPr>
      <w:r w:rsidRPr="00EC683B">
        <w:t>Newcomb, William W., Jr. (1976). </w:t>
      </w:r>
      <w:r w:rsidRPr="00EC683B">
        <w:rPr>
          <w:i/>
          <w:iCs/>
        </w:rPr>
        <w:t>The People Called Wichita. </w:t>
      </w:r>
      <w:r w:rsidRPr="00EC683B">
        <w:t>Phoenix, Ariz.: Indian Tribal Series.</w:t>
      </w:r>
    </w:p>
    <w:p w14:paraId="41942657" w14:textId="77777777" w:rsidR="00EC683B" w:rsidRPr="00EC683B" w:rsidRDefault="00EC683B" w:rsidP="00EC683B">
      <w:pPr>
        <w:ind w:firstLine="720"/>
        <w:rPr>
          <w:b/>
          <w:bCs/>
        </w:rPr>
      </w:pPr>
      <w:r w:rsidRPr="00EC683B">
        <w:rPr>
          <w:b/>
          <w:bCs/>
        </w:rPr>
        <w:t>Also read article about </w:t>
      </w:r>
      <w:hyperlink r:id="rId3119" w:history="1">
        <w:r w:rsidRPr="00EC683B">
          <w:rPr>
            <w:rStyle w:val="Hyperlink"/>
            <w:b/>
            <w:bCs/>
          </w:rPr>
          <w:t>Wichita</w:t>
        </w:r>
      </w:hyperlink>
      <w:r w:rsidRPr="00EC683B">
        <w:rPr>
          <w:b/>
          <w:bCs/>
        </w:rPr>
        <w:t> from Wikipedia</w:t>
      </w:r>
    </w:p>
    <w:p w14:paraId="6B8FA78D" w14:textId="77777777" w:rsidR="00EC683B" w:rsidRPr="00EC683B" w:rsidRDefault="00EC683B" w:rsidP="00EC683B">
      <w:pPr>
        <w:ind w:firstLine="720"/>
      </w:pPr>
      <w:r w:rsidRPr="00EC683B">
        <w:t>User Contributions:</w:t>
      </w:r>
    </w:p>
    <w:p w14:paraId="011BC529" w14:textId="77777777" w:rsidR="00EC683B" w:rsidRPr="00EC683B" w:rsidRDefault="00EC683B" w:rsidP="00EC683B">
      <w:pPr>
        <w:ind w:firstLine="720"/>
        <w:rPr>
          <w:b/>
          <w:bCs/>
        </w:rPr>
      </w:pPr>
      <w:hyperlink r:id="rId3120" w:anchor="Comments_1" w:history="1">
        <w:r w:rsidRPr="00EC683B">
          <w:rPr>
            <w:rStyle w:val="Hyperlink"/>
            <w:b/>
            <w:bCs/>
          </w:rPr>
          <w:t>1</w:t>
        </w:r>
      </w:hyperlink>
    </w:p>
    <w:p w14:paraId="21676FF7" w14:textId="77777777" w:rsidR="00EC683B" w:rsidRPr="00EC683B" w:rsidRDefault="00EC683B" w:rsidP="00EC683B">
      <w:pPr>
        <w:ind w:firstLine="720"/>
      </w:pPr>
      <w:hyperlink r:id="rId3121" w:history="1">
        <w:r w:rsidRPr="00EC683B">
          <w:rPr>
            <w:rStyle w:val="Hyperlink"/>
            <w:b/>
            <w:bCs/>
          </w:rPr>
          <w:t>Candy Frantz-Crafton</w:t>
        </w:r>
      </w:hyperlink>
    </w:p>
    <w:p w14:paraId="183F27CF" w14:textId="77777777" w:rsidR="00EC683B" w:rsidRPr="00EC683B" w:rsidRDefault="00EC683B" w:rsidP="00EC683B">
      <w:pPr>
        <w:ind w:firstLine="720"/>
      </w:pPr>
      <w:hyperlink r:id="rId3122" w:tooltip="Report this comment as inappropriate" w:history="1">
        <w:r w:rsidRPr="00EC683B">
          <w:rPr>
            <w:rStyle w:val="Hyperlink"/>
            <w:rFonts w:ascii="Segoe UI Symbol" w:hAnsi="Segoe UI Symbol" w:cs="Segoe UI Symbol"/>
          </w:rPr>
          <w:t>⚠</w:t>
        </w:r>
      </w:hyperlink>
    </w:p>
    <w:p w14:paraId="49E6DD58" w14:textId="77777777" w:rsidR="00EC683B" w:rsidRPr="00EC683B" w:rsidRDefault="00EC683B" w:rsidP="00EC683B">
      <w:pPr>
        <w:ind w:firstLine="720"/>
      </w:pPr>
      <w:r w:rsidRPr="00EC683B">
        <w:t>THANK YOU VERY MUCH WITH THIS INFO!!! I HAVE BEEN LOOKING FOR THIS FOR A L O N G T I M E!</w:t>
      </w:r>
    </w:p>
    <w:p w14:paraId="38C65073" w14:textId="77777777" w:rsidR="00EC683B" w:rsidRPr="00EC683B" w:rsidRDefault="00EC683B" w:rsidP="00EC683B">
      <w:pPr>
        <w:ind w:firstLine="720"/>
      </w:pPr>
      <w:r w:rsidRPr="00EC683B">
        <w:t>Comment about this article, ask questions, or add new information about this topic:</w:t>
      </w:r>
    </w:p>
    <w:p w14:paraId="2B0914E9" w14:textId="77777777" w:rsidR="00EC683B" w:rsidRPr="00EC683B" w:rsidRDefault="00EC683B" w:rsidP="00EC683B">
      <w:pPr>
        <w:ind w:firstLine="720"/>
        <w:rPr>
          <w:vanish/>
        </w:rPr>
      </w:pPr>
      <w:r w:rsidRPr="00EC683B">
        <w:rPr>
          <w:vanish/>
        </w:rPr>
        <w:t>Top of Form</w:t>
      </w:r>
    </w:p>
    <w:p w14:paraId="1673ECEA" w14:textId="77777777" w:rsidR="00EC683B" w:rsidRPr="00EC683B" w:rsidRDefault="00EC683B" w:rsidP="00EC683B">
      <w:pPr>
        <w:ind w:firstLine="720"/>
      </w:pPr>
      <w:r w:rsidRPr="00EC683B">
        <w:t>Name:</w:t>
      </w:r>
    </w:p>
    <w:p w14:paraId="78547E4F" w14:textId="77777777" w:rsidR="00EC683B" w:rsidRPr="00EC683B" w:rsidRDefault="00EC683B" w:rsidP="00EC683B">
      <w:pPr>
        <w:ind w:firstLine="720"/>
      </w:pPr>
      <w:r w:rsidRPr="00EC683B">
        <w:t>E-mail:</w:t>
      </w:r>
    </w:p>
    <w:p w14:paraId="5C7E8A78" w14:textId="77777777" w:rsidR="00EC683B" w:rsidRPr="00EC683B" w:rsidRDefault="00EC683B" w:rsidP="00EC683B">
      <w:pPr>
        <w:ind w:firstLine="720"/>
      </w:pPr>
      <w:r w:rsidRPr="00EC683B">
        <w:t> Show my email publicly</w:t>
      </w:r>
    </w:p>
    <w:p w14:paraId="7D92FB7A" w14:textId="77777777" w:rsidR="00EC683B" w:rsidRPr="00EC683B" w:rsidRDefault="00EC683B" w:rsidP="00EC683B">
      <w:pPr>
        <w:ind w:firstLine="720"/>
      </w:pPr>
      <w:r w:rsidRPr="00EC683B">
        <w:t>Public Comment: (50-4000 characters)</w:t>
      </w:r>
    </w:p>
    <w:p w14:paraId="0AC66804"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8911C1E" w14:textId="77777777" w:rsidR="00EC683B" w:rsidRPr="00EC683B" w:rsidRDefault="00EC683B" w:rsidP="00EC683B">
      <w:pPr>
        <w:ind w:firstLine="720"/>
        <w:rPr>
          <w:vanish/>
        </w:rPr>
      </w:pPr>
      <w:r w:rsidRPr="00EC683B">
        <w:rPr>
          <w:vanish/>
        </w:rPr>
        <w:t>Bottom of Form</w:t>
      </w:r>
    </w:p>
    <w:p w14:paraId="71F0B3B7" w14:textId="77777777" w:rsidR="00EC683B" w:rsidRPr="00EC683B" w:rsidRDefault="00EC683B" w:rsidP="00EC683B">
      <w:pPr>
        <w:ind w:firstLine="720"/>
      </w:pPr>
    </w:p>
    <w:p w14:paraId="3A2B6765" w14:textId="77777777" w:rsidR="00EC683B" w:rsidRPr="00EC683B" w:rsidRDefault="00EC683B" w:rsidP="00EC683B">
      <w:pPr>
        <w:ind w:firstLine="720"/>
      </w:pPr>
      <w:hyperlink r:id="rId3123" w:history="1">
        <w:r w:rsidRPr="00EC683B">
          <w:rPr>
            <w:rStyle w:val="Hyperlink"/>
          </w:rPr>
          <w:t>Wichita forum</w:t>
        </w:r>
      </w:hyperlink>
    </w:p>
    <w:p w14:paraId="2E2A6788" w14:textId="77777777" w:rsidR="00EC683B" w:rsidRPr="00EC683B" w:rsidRDefault="00EC683B" w:rsidP="00EC683B">
      <w:pPr>
        <w:ind w:firstLine="720"/>
      </w:pPr>
      <w:r w:rsidRPr="00EC683B">
        <w:t>" </w:t>
      </w:r>
      <w:hyperlink r:id="rId3124" w:history="1">
        <w:r w:rsidRPr="00EC683B">
          <w:rPr>
            <w:rStyle w:val="Hyperlink"/>
          </w:rPr>
          <w:t xml:space="preserve"> West Greenland </w:t>
        </w:r>
        <w:proofErr w:type="spellStart"/>
        <w:r w:rsidRPr="00EC683B">
          <w:rPr>
            <w:rStyle w:val="Hyperlink"/>
          </w:rPr>
          <w:t>Inuit</w:t>
        </w:r>
      </w:hyperlink>
      <w:hyperlink r:id="rId3125" w:history="1">
        <w:r w:rsidRPr="00EC683B">
          <w:rPr>
            <w:rStyle w:val="Hyperlink"/>
          </w:rPr>
          <w:t>Winnebago</w:t>
        </w:r>
        <w:proofErr w:type="spellEnd"/>
        <w:r w:rsidRPr="00EC683B">
          <w:rPr>
            <w:rStyle w:val="Hyperlink"/>
          </w:rPr>
          <w:t> </w:t>
        </w:r>
      </w:hyperlink>
    </w:p>
    <w:p w14:paraId="2BD29E14" w14:textId="77777777" w:rsidR="00EC683B" w:rsidRPr="00EC683B" w:rsidRDefault="00EC683B" w:rsidP="00EC683B">
      <w:pPr>
        <w:ind w:firstLine="720"/>
      </w:pPr>
      <w:r w:rsidRPr="00EC683B">
        <w:t>Copyright 2008 The Gale Group Inc. All rights reserved.  •  </w:t>
      </w:r>
      <w:hyperlink r:id="rId312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B3161EA" w14:textId="62BA51D4" w:rsidR="00EC683B" w:rsidRPr="00EC683B" w:rsidRDefault="00EC683B" w:rsidP="00EC683B">
      <w:pPr>
        <w:ind w:firstLine="720"/>
      </w:pPr>
      <w:r w:rsidRPr="00EC683B">
        <w:drawing>
          <wp:inline distT="0" distB="0" distL="0" distR="0" wp14:anchorId="17B2E82E" wp14:editId="3DD3002B">
            <wp:extent cx="2552700" cy="845820"/>
            <wp:effectExtent l="0" t="0" r="0" b="0"/>
            <wp:docPr id="1210658038" name="Picture 46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08631AA" w14:textId="77777777" w:rsidR="00EC683B" w:rsidRPr="00EC683B" w:rsidRDefault="00EC683B" w:rsidP="00EC683B">
      <w:pPr>
        <w:numPr>
          <w:ilvl w:val="0"/>
          <w:numId w:val="266"/>
        </w:numPr>
      </w:pPr>
      <w:hyperlink r:id="rId3127" w:anchor="world-forums" w:history="1">
        <w:r w:rsidRPr="00EC683B">
          <w:rPr>
            <w:rStyle w:val="Hyperlink"/>
          </w:rPr>
          <w:t>Forum</w:t>
        </w:r>
      </w:hyperlink>
    </w:p>
    <w:p w14:paraId="072C1091" w14:textId="77777777" w:rsidR="00EC683B" w:rsidRPr="00EC683B" w:rsidRDefault="00EC683B" w:rsidP="00EC683B">
      <w:pPr>
        <w:ind w:firstLine="720"/>
        <w:rPr>
          <w:vanish/>
        </w:rPr>
      </w:pPr>
      <w:r w:rsidRPr="00EC683B">
        <w:rPr>
          <w:vanish/>
        </w:rPr>
        <w:t>Top of Form</w:t>
      </w:r>
    </w:p>
    <w:p w14:paraId="40843AEE" w14:textId="77777777" w:rsidR="00EC683B" w:rsidRPr="00EC683B" w:rsidRDefault="00EC683B" w:rsidP="00EC683B">
      <w:pPr>
        <w:ind w:firstLine="720"/>
        <w:rPr>
          <w:vanish/>
        </w:rPr>
      </w:pPr>
      <w:r w:rsidRPr="00EC683B">
        <w:rPr>
          <w:vanish/>
        </w:rPr>
        <w:t>Bottom of Form</w:t>
      </w:r>
    </w:p>
    <w:p w14:paraId="2BD59567" w14:textId="77777777" w:rsidR="00EC683B" w:rsidRPr="00EC683B" w:rsidRDefault="00EC683B" w:rsidP="00EC683B">
      <w:pPr>
        <w:numPr>
          <w:ilvl w:val="0"/>
          <w:numId w:val="267"/>
        </w:numPr>
      </w:pPr>
      <w:hyperlink r:id="rId3128" w:history="1">
        <w:r w:rsidRPr="00EC683B">
          <w:rPr>
            <w:rStyle w:val="Hyperlink"/>
          </w:rPr>
          <w:t>Countries and Their Cultures</w:t>
        </w:r>
      </w:hyperlink>
    </w:p>
    <w:p w14:paraId="3BD15B32" w14:textId="77777777" w:rsidR="00EC683B" w:rsidRPr="00EC683B" w:rsidRDefault="00EC683B" w:rsidP="00EC683B">
      <w:pPr>
        <w:ind w:firstLine="720"/>
      </w:pPr>
      <w:r w:rsidRPr="00EC683B">
        <w:t> </w:t>
      </w:r>
    </w:p>
    <w:p w14:paraId="69A471A4" w14:textId="77777777" w:rsidR="00EC683B" w:rsidRPr="00EC683B" w:rsidRDefault="00EC683B" w:rsidP="00EC683B">
      <w:pPr>
        <w:numPr>
          <w:ilvl w:val="0"/>
          <w:numId w:val="267"/>
        </w:numPr>
      </w:pPr>
      <w:r w:rsidRPr="00EC683B">
        <w:t> </w:t>
      </w:r>
      <w:hyperlink r:id="rId3129" w:history="1">
        <w:r w:rsidRPr="00EC683B">
          <w:rPr>
            <w:rStyle w:val="Hyperlink"/>
          </w:rPr>
          <w:t>North America</w:t>
        </w:r>
      </w:hyperlink>
    </w:p>
    <w:p w14:paraId="64A890AB" w14:textId="77777777" w:rsidR="00EC683B" w:rsidRPr="00EC683B" w:rsidRDefault="00EC683B" w:rsidP="00EC683B">
      <w:pPr>
        <w:ind w:firstLine="720"/>
      </w:pPr>
      <w:r w:rsidRPr="00EC683B">
        <w:t> </w:t>
      </w:r>
    </w:p>
    <w:p w14:paraId="31C2E622" w14:textId="77777777" w:rsidR="00EC683B" w:rsidRPr="00EC683B" w:rsidRDefault="00EC683B" w:rsidP="00EC683B">
      <w:pPr>
        <w:numPr>
          <w:ilvl w:val="0"/>
          <w:numId w:val="267"/>
        </w:numPr>
      </w:pPr>
      <w:r w:rsidRPr="00EC683B">
        <w:t> Winnebago</w:t>
      </w:r>
    </w:p>
    <w:p w14:paraId="1D03836A" w14:textId="77777777" w:rsidR="00EC683B" w:rsidRPr="00EC683B" w:rsidRDefault="00EC683B" w:rsidP="00EC683B">
      <w:pPr>
        <w:ind w:firstLine="720"/>
      </w:pPr>
      <w:r w:rsidRPr="00EC683B">
        <w:t>Winnebago</w:t>
      </w:r>
    </w:p>
    <w:p w14:paraId="2AD543EA" w14:textId="77777777" w:rsidR="00EC683B" w:rsidRPr="00EC683B" w:rsidRDefault="00EC683B" w:rsidP="00EC683B">
      <w:pPr>
        <w:ind w:firstLine="720"/>
      </w:pPr>
      <w:r w:rsidRPr="00EC683B">
        <w:lastRenderedPageBreak/>
        <w:pict w14:anchorId="4581F3D1">
          <v:rect id="_x0000_i6432" style="width:0;height:0" o:hralign="center" o:hrstd="t" o:hr="t" fillcolor="#a0a0a0" stroked="f"/>
        </w:pict>
      </w:r>
    </w:p>
    <w:p w14:paraId="529B29A5" w14:textId="77777777" w:rsidR="00EC683B" w:rsidRPr="00EC683B" w:rsidRDefault="00EC683B" w:rsidP="00EC683B">
      <w:pPr>
        <w:ind w:firstLine="720"/>
      </w:pPr>
      <w:r w:rsidRPr="00EC683B">
        <w:pict w14:anchorId="2573813A">
          <v:rect id="_x0000_i6433" style="width:0;height:0" o:hralign="center" o:hrstd="t" o:hr="t" fillcolor="#a0a0a0" stroked="f"/>
        </w:pict>
      </w:r>
    </w:p>
    <w:p w14:paraId="25997D47" w14:textId="77777777" w:rsidR="00EC683B" w:rsidRPr="00EC683B" w:rsidRDefault="00EC683B" w:rsidP="00EC683B">
      <w:pPr>
        <w:ind w:firstLine="720"/>
      </w:pPr>
      <w:r w:rsidRPr="00EC683B">
        <w:t xml:space="preserve">ETHNONYMS: Gens des </w:t>
      </w:r>
      <w:proofErr w:type="spellStart"/>
      <w:r w:rsidRPr="00EC683B">
        <w:t>Puants</w:t>
      </w:r>
      <w:proofErr w:type="spellEnd"/>
      <w:r w:rsidRPr="00EC683B">
        <w:t xml:space="preserve">, </w:t>
      </w:r>
      <w:proofErr w:type="spellStart"/>
      <w:r w:rsidRPr="00EC683B">
        <w:t>Hocangra</w:t>
      </w:r>
      <w:proofErr w:type="spellEnd"/>
    </w:p>
    <w:p w14:paraId="0C67DA92" w14:textId="77777777" w:rsidR="00EC683B" w:rsidRPr="00EC683B" w:rsidRDefault="00EC683B" w:rsidP="00EC683B">
      <w:pPr>
        <w:ind w:firstLine="720"/>
      </w:pPr>
    </w:p>
    <w:p w14:paraId="0738DB59" w14:textId="77777777" w:rsidR="00EC683B" w:rsidRPr="00EC683B" w:rsidRDefault="00EC683B" w:rsidP="00EC683B">
      <w:pPr>
        <w:ind w:firstLine="720"/>
      </w:pPr>
      <w:hyperlink r:id="rId3130" w:history="1">
        <w:r w:rsidRPr="00EC683B">
          <w:rPr>
            <w:rStyle w:val="Hyperlink"/>
          </w:rPr>
          <w:t>Orientation</w:t>
        </w:r>
      </w:hyperlink>
    </w:p>
    <w:p w14:paraId="2B43A3AD" w14:textId="77777777" w:rsidR="00EC683B" w:rsidRPr="00EC683B" w:rsidRDefault="00EC683B" w:rsidP="00EC683B">
      <w:pPr>
        <w:ind w:firstLine="720"/>
      </w:pPr>
      <w:hyperlink r:id="rId3131" w:history="1">
        <w:r w:rsidRPr="00EC683B">
          <w:rPr>
            <w:rStyle w:val="Hyperlink"/>
          </w:rPr>
          <w:t>History and Cultural Relations</w:t>
        </w:r>
      </w:hyperlink>
    </w:p>
    <w:p w14:paraId="5CEADC1E" w14:textId="77777777" w:rsidR="00EC683B" w:rsidRPr="00EC683B" w:rsidRDefault="00EC683B" w:rsidP="00EC683B">
      <w:pPr>
        <w:ind w:firstLine="720"/>
      </w:pPr>
      <w:hyperlink r:id="rId3132" w:history="1">
        <w:r w:rsidRPr="00EC683B">
          <w:rPr>
            <w:rStyle w:val="Hyperlink"/>
          </w:rPr>
          <w:t>Settlements</w:t>
        </w:r>
      </w:hyperlink>
    </w:p>
    <w:p w14:paraId="390B548C" w14:textId="77777777" w:rsidR="00EC683B" w:rsidRPr="00EC683B" w:rsidRDefault="00EC683B" w:rsidP="00EC683B">
      <w:pPr>
        <w:ind w:firstLine="720"/>
      </w:pPr>
      <w:hyperlink r:id="rId3133" w:history="1">
        <w:r w:rsidRPr="00EC683B">
          <w:rPr>
            <w:rStyle w:val="Hyperlink"/>
          </w:rPr>
          <w:t>Economy</w:t>
        </w:r>
      </w:hyperlink>
    </w:p>
    <w:p w14:paraId="02B75D0C" w14:textId="77777777" w:rsidR="00EC683B" w:rsidRPr="00EC683B" w:rsidRDefault="00EC683B" w:rsidP="00EC683B">
      <w:pPr>
        <w:ind w:firstLine="720"/>
      </w:pPr>
      <w:hyperlink r:id="rId3134" w:history="1">
        <w:r w:rsidRPr="00EC683B">
          <w:rPr>
            <w:rStyle w:val="Hyperlink"/>
          </w:rPr>
          <w:t>Kinship</w:t>
        </w:r>
      </w:hyperlink>
    </w:p>
    <w:p w14:paraId="4F795533" w14:textId="77777777" w:rsidR="00EC683B" w:rsidRPr="00EC683B" w:rsidRDefault="00EC683B" w:rsidP="00EC683B">
      <w:pPr>
        <w:ind w:firstLine="720"/>
      </w:pPr>
      <w:hyperlink r:id="rId3135" w:history="1">
        <w:r w:rsidRPr="00EC683B">
          <w:rPr>
            <w:rStyle w:val="Hyperlink"/>
          </w:rPr>
          <w:t>Marriage and Family</w:t>
        </w:r>
      </w:hyperlink>
    </w:p>
    <w:p w14:paraId="7CC65613" w14:textId="77777777" w:rsidR="00EC683B" w:rsidRPr="00EC683B" w:rsidRDefault="00EC683B" w:rsidP="00EC683B">
      <w:pPr>
        <w:ind w:firstLine="720"/>
      </w:pPr>
      <w:hyperlink r:id="rId3136" w:history="1">
        <w:r w:rsidRPr="00EC683B">
          <w:rPr>
            <w:rStyle w:val="Hyperlink"/>
          </w:rPr>
          <w:t>Sociopolitical Organization</w:t>
        </w:r>
      </w:hyperlink>
    </w:p>
    <w:p w14:paraId="5FE111DC" w14:textId="77777777" w:rsidR="00EC683B" w:rsidRPr="00EC683B" w:rsidRDefault="00EC683B" w:rsidP="00EC683B">
      <w:pPr>
        <w:ind w:firstLine="720"/>
      </w:pPr>
      <w:hyperlink r:id="rId3137" w:history="1">
        <w:r w:rsidRPr="00EC683B">
          <w:rPr>
            <w:rStyle w:val="Hyperlink"/>
          </w:rPr>
          <w:t>Religion and Expressive Culture</w:t>
        </w:r>
      </w:hyperlink>
    </w:p>
    <w:p w14:paraId="5877019B" w14:textId="77777777" w:rsidR="00EC683B" w:rsidRPr="00EC683B" w:rsidRDefault="00EC683B" w:rsidP="00EC683B">
      <w:pPr>
        <w:ind w:firstLine="720"/>
      </w:pPr>
      <w:r w:rsidRPr="00EC683B">
        <w:t>Bibliography</w:t>
      </w:r>
    </w:p>
    <w:p w14:paraId="68858B98" w14:textId="77777777" w:rsidR="00EC683B" w:rsidRPr="00EC683B" w:rsidRDefault="00EC683B" w:rsidP="00EC683B">
      <w:pPr>
        <w:ind w:firstLine="720"/>
      </w:pPr>
      <w:r w:rsidRPr="00EC683B">
        <w:t>Lurie, Nancy Oestreich (1961). </w:t>
      </w:r>
      <w:r w:rsidRPr="00EC683B">
        <w:rPr>
          <w:i/>
          <w:iCs/>
        </w:rPr>
        <w:t>Mountain Wolf Woman: The Autobiography of a Winnebago Indian. </w:t>
      </w:r>
      <w:r w:rsidRPr="00EC683B">
        <w:t>Ann Arbor: University of Michigan Press.</w:t>
      </w:r>
    </w:p>
    <w:p w14:paraId="664942D3" w14:textId="77777777" w:rsidR="00EC683B" w:rsidRPr="00EC683B" w:rsidRDefault="00EC683B" w:rsidP="00EC683B">
      <w:pPr>
        <w:ind w:firstLine="720"/>
      </w:pPr>
      <w:r w:rsidRPr="00EC683B">
        <w:t>Lurie, Nancy Oestreich (1978). "Winnebago." In </w:t>
      </w:r>
      <w:r w:rsidRPr="00EC683B">
        <w:rPr>
          <w:i/>
          <w:iCs/>
        </w:rPr>
        <w:t>Handbook of North American Indians. </w:t>
      </w:r>
      <w:r w:rsidRPr="00EC683B">
        <w:t>Vol. 15, </w:t>
      </w:r>
      <w:r w:rsidRPr="00EC683B">
        <w:rPr>
          <w:i/>
          <w:iCs/>
        </w:rPr>
        <w:t>Northeast, </w:t>
      </w:r>
      <w:r w:rsidRPr="00EC683B">
        <w:t>edited by Bruce G. Trigger, 690-707. Washington, D.C.: Smithsonian Institution.</w:t>
      </w:r>
    </w:p>
    <w:p w14:paraId="2395751E" w14:textId="77777777" w:rsidR="00EC683B" w:rsidRPr="00EC683B" w:rsidRDefault="00EC683B" w:rsidP="00EC683B">
      <w:pPr>
        <w:ind w:firstLine="720"/>
      </w:pPr>
      <w:r w:rsidRPr="00EC683B">
        <w:t>Radin, Paul (1926). </w:t>
      </w:r>
      <w:r w:rsidRPr="00EC683B">
        <w:rPr>
          <w:i/>
          <w:iCs/>
        </w:rPr>
        <w:t>Crashing Thunder: The Autobiography of an American Indian. </w:t>
      </w:r>
      <w:r w:rsidRPr="00EC683B">
        <w:t>New York and London: D. Appleton.</w:t>
      </w:r>
    </w:p>
    <w:p w14:paraId="37BAB8EB" w14:textId="77777777" w:rsidR="00EC683B" w:rsidRPr="00EC683B" w:rsidRDefault="00EC683B" w:rsidP="00EC683B">
      <w:pPr>
        <w:ind w:firstLine="720"/>
      </w:pPr>
      <w:r w:rsidRPr="00EC683B">
        <w:t>Radin, Paul (1949). </w:t>
      </w:r>
      <w:r w:rsidRPr="00EC683B">
        <w:rPr>
          <w:i/>
          <w:iCs/>
        </w:rPr>
        <w:t>The Culture of the Winnebago: As Described by Themselves. </w:t>
      </w:r>
      <w:r w:rsidRPr="00EC683B">
        <w:t>Indiana University Publications in Anthropology and Linguistics, Memoir no. 1. Bloomington.</w:t>
      </w:r>
    </w:p>
    <w:p w14:paraId="1154F1FB" w14:textId="77777777" w:rsidR="00EC683B" w:rsidRPr="00EC683B" w:rsidRDefault="00EC683B" w:rsidP="00EC683B">
      <w:pPr>
        <w:ind w:firstLine="720"/>
      </w:pPr>
      <w:r w:rsidRPr="00EC683B">
        <w:t>Radin, Paul (1970). </w:t>
      </w:r>
      <w:r w:rsidRPr="00EC683B">
        <w:rPr>
          <w:i/>
          <w:iCs/>
        </w:rPr>
        <w:t>The Winnebago Tribe. </w:t>
      </w:r>
      <w:r w:rsidRPr="00EC683B">
        <w:t>Lincoln: University of Nebraska Press. Originally published, 1923.</w:t>
      </w:r>
    </w:p>
    <w:p w14:paraId="02D3DF29" w14:textId="77777777" w:rsidR="00EC683B" w:rsidRPr="00EC683B" w:rsidRDefault="00EC683B" w:rsidP="00EC683B">
      <w:pPr>
        <w:ind w:firstLine="720"/>
      </w:pPr>
      <w:r w:rsidRPr="00EC683B">
        <w:t>NANCY OESTREICH LURIE</w:t>
      </w:r>
    </w:p>
    <w:p w14:paraId="1524EB7C" w14:textId="77777777" w:rsidR="00EC683B" w:rsidRPr="00EC683B" w:rsidRDefault="00EC683B" w:rsidP="00EC683B">
      <w:pPr>
        <w:ind w:firstLine="720"/>
        <w:rPr>
          <w:b/>
          <w:bCs/>
        </w:rPr>
      </w:pPr>
      <w:r w:rsidRPr="00EC683B">
        <w:rPr>
          <w:b/>
          <w:bCs/>
        </w:rPr>
        <w:t>Also read article about </w:t>
      </w:r>
      <w:hyperlink r:id="rId3138" w:history="1">
        <w:r w:rsidRPr="00EC683B">
          <w:rPr>
            <w:rStyle w:val="Hyperlink"/>
            <w:b/>
            <w:bCs/>
          </w:rPr>
          <w:t>Winnebago</w:t>
        </w:r>
      </w:hyperlink>
      <w:r w:rsidRPr="00EC683B">
        <w:rPr>
          <w:b/>
          <w:bCs/>
        </w:rPr>
        <w:t> from Wikipedia</w:t>
      </w:r>
    </w:p>
    <w:p w14:paraId="446AA162" w14:textId="77777777" w:rsidR="00EC683B" w:rsidRPr="00EC683B" w:rsidRDefault="00EC683B" w:rsidP="00EC683B">
      <w:pPr>
        <w:ind w:firstLine="720"/>
      </w:pPr>
      <w:r w:rsidRPr="00EC683B">
        <w:t>User Contributions:</w:t>
      </w:r>
    </w:p>
    <w:p w14:paraId="49BDF2F5" w14:textId="77777777" w:rsidR="00EC683B" w:rsidRPr="00EC683B" w:rsidRDefault="00EC683B" w:rsidP="00EC683B">
      <w:pPr>
        <w:ind w:firstLine="720"/>
      </w:pPr>
      <w:r w:rsidRPr="00EC683B">
        <w:lastRenderedPageBreak/>
        <w:t>Comment about this article, ask questions, or add new information about this topic:</w:t>
      </w:r>
    </w:p>
    <w:p w14:paraId="171E905A" w14:textId="77777777" w:rsidR="00EC683B" w:rsidRPr="00EC683B" w:rsidRDefault="00EC683B" w:rsidP="00EC683B">
      <w:pPr>
        <w:ind w:firstLine="720"/>
        <w:rPr>
          <w:vanish/>
        </w:rPr>
      </w:pPr>
      <w:r w:rsidRPr="00EC683B">
        <w:rPr>
          <w:vanish/>
        </w:rPr>
        <w:t>Top of Form</w:t>
      </w:r>
    </w:p>
    <w:p w14:paraId="0A947D07" w14:textId="77777777" w:rsidR="00EC683B" w:rsidRPr="00EC683B" w:rsidRDefault="00EC683B" w:rsidP="00EC683B">
      <w:pPr>
        <w:ind w:firstLine="720"/>
      </w:pPr>
      <w:r w:rsidRPr="00EC683B">
        <w:t>Name:</w:t>
      </w:r>
    </w:p>
    <w:p w14:paraId="7D8D2F16" w14:textId="77777777" w:rsidR="00EC683B" w:rsidRPr="00EC683B" w:rsidRDefault="00EC683B" w:rsidP="00EC683B">
      <w:pPr>
        <w:ind w:firstLine="720"/>
      </w:pPr>
      <w:r w:rsidRPr="00EC683B">
        <w:t>E-mail:</w:t>
      </w:r>
    </w:p>
    <w:p w14:paraId="2C544C04" w14:textId="77777777" w:rsidR="00EC683B" w:rsidRPr="00EC683B" w:rsidRDefault="00EC683B" w:rsidP="00EC683B">
      <w:pPr>
        <w:ind w:firstLine="720"/>
      </w:pPr>
      <w:r w:rsidRPr="00EC683B">
        <w:t> Show my email publicly</w:t>
      </w:r>
    </w:p>
    <w:p w14:paraId="38F4F405" w14:textId="77777777" w:rsidR="00EC683B" w:rsidRPr="00EC683B" w:rsidRDefault="00EC683B" w:rsidP="00EC683B">
      <w:pPr>
        <w:ind w:firstLine="720"/>
      </w:pPr>
      <w:r w:rsidRPr="00EC683B">
        <w:t>Public Comment: (50-4000 characters)</w:t>
      </w:r>
    </w:p>
    <w:p w14:paraId="284230FF"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E5E5D90" w14:textId="77777777" w:rsidR="00EC683B" w:rsidRPr="00EC683B" w:rsidRDefault="00EC683B" w:rsidP="00EC683B">
      <w:pPr>
        <w:ind w:firstLine="720"/>
        <w:rPr>
          <w:vanish/>
        </w:rPr>
      </w:pPr>
      <w:r w:rsidRPr="00EC683B">
        <w:rPr>
          <w:vanish/>
        </w:rPr>
        <w:t>Bottom of Form</w:t>
      </w:r>
    </w:p>
    <w:p w14:paraId="55381642" w14:textId="77777777" w:rsidR="00EC683B" w:rsidRPr="00EC683B" w:rsidRDefault="00EC683B" w:rsidP="00EC683B">
      <w:pPr>
        <w:ind w:firstLine="720"/>
      </w:pPr>
    </w:p>
    <w:p w14:paraId="63BABD9D" w14:textId="77777777" w:rsidR="00EC683B" w:rsidRPr="00EC683B" w:rsidRDefault="00EC683B" w:rsidP="00EC683B">
      <w:pPr>
        <w:ind w:firstLine="720"/>
      </w:pPr>
      <w:hyperlink r:id="rId3139" w:history="1">
        <w:r w:rsidRPr="00EC683B">
          <w:rPr>
            <w:rStyle w:val="Hyperlink"/>
          </w:rPr>
          <w:t>Winnebago forum</w:t>
        </w:r>
      </w:hyperlink>
    </w:p>
    <w:p w14:paraId="0E090F7F" w14:textId="77777777" w:rsidR="00EC683B" w:rsidRPr="00EC683B" w:rsidRDefault="00EC683B" w:rsidP="00EC683B">
      <w:pPr>
        <w:ind w:firstLine="720"/>
      </w:pPr>
      <w:r w:rsidRPr="00EC683B">
        <w:t>" </w:t>
      </w:r>
      <w:hyperlink r:id="rId3140" w:history="1">
        <w:r w:rsidRPr="00EC683B">
          <w:rPr>
            <w:rStyle w:val="Hyperlink"/>
          </w:rPr>
          <w:t> Wichita</w:t>
        </w:r>
      </w:hyperlink>
      <w:hyperlink r:id="rId3141" w:history="1">
        <w:r w:rsidRPr="00EC683B">
          <w:rPr>
            <w:rStyle w:val="Hyperlink"/>
          </w:rPr>
          <w:t>Wintun </w:t>
        </w:r>
      </w:hyperlink>
    </w:p>
    <w:p w14:paraId="0CA43E5A" w14:textId="77777777" w:rsidR="00EC683B" w:rsidRPr="00EC683B" w:rsidRDefault="00EC683B" w:rsidP="00EC683B">
      <w:pPr>
        <w:ind w:firstLine="720"/>
      </w:pPr>
      <w:r w:rsidRPr="00EC683B">
        <w:t>Copyright 2008 The Gale Group Inc. All rights reserved.  •  </w:t>
      </w:r>
      <w:hyperlink r:id="rId3142"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25518EF2" w14:textId="1BF6870E" w:rsidR="00EC683B" w:rsidRPr="00EC683B" w:rsidRDefault="00EC683B" w:rsidP="00EC683B">
      <w:pPr>
        <w:ind w:firstLine="720"/>
      </w:pPr>
      <w:r w:rsidRPr="00EC683B">
        <w:drawing>
          <wp:inline distT="0" distB="0" distL="0" distR="0" wp14:anchorId="63E353F9" wp14:editId="4A403322">
            <wp:extent cx="2552700" cy="845820"/>
            <wp:effectExtent l="0" t="0" r="0" b="0"/>
            <wp:docPr id="773376656" name="Picture 46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4E5AFB5" w14:textId="77777777" w:rsidR="00EC683B" w:rsidRPr="00EC683B" w:rsidRDefault="00EC683B" w:rsidP="00EC683B">
      <w:pPr>
        <w:numPr>
          <w:ilvl w:val="0"/>
          <w:numId w:val="268"/>
        </w:numPr>
      </w:pPr>
      <w:hyperlink r:id="rId3143" w:anchor="world-forums" w:history="1">
        <w:r w:rsidRPr="00EC683B">
          <w:rPr>
            <w:rStyle w:val="Hyperlink"/>
          </w:rPr>
          <w:t>Forum</w:t>
        </w:r>
      </w:hyperlink>
    </w:p>
    <w:p w14:paraId="3A928BC5" w14:textId="77777777" w:rsidR="00EC683B" w:rsidRPr="00EC683B" w:rsidRDefault="00EC683B" w:rsidP="00EC683B">
      <w:pPr>
        <w:ind w:firstLine="720"/>
        <w:rPr>
          <w:vanish/>
        </w:rPr>
      </w:pPr>
      <w:r w:rsidRPr="00EC683B">
        <w:rPr>
          <w:vanish/>
        </w:rPr>
        <w:t>Top of Form</w:t>
      </w:r>
    </w:p>
    <w:p w14:paraId="2308D651" w14:textId="77777777" w:rsidR="00EC683B" w:rsidRPr="00EC683B" w:rsidRDefault="00EC683B" w:rsidP="00EC683B">
      <w:pPr>
        <w:ind w:firstLine="720"/>
        <w:rPr>
          <w:vanish/>
        </w:rPr>
      </w:pPr>
      <w:r w:rsidRPr="00EC683B">
        <w:rPr>
          <w:vanish/>
        </w:rPr>
        <w:t>Bottom of Form</w:t>
      </w:r>
    </w:p>
    <w:p w14:paraId="25129B6C" w14:textId="77777777" w:rsidR="00EC683B" w:rsidRPr="00EC683B" w:rsidRDefault="00EC683B" w:rsidP="00EC683B">
      <w:pPr>
        <w:numPr>
          <w:ilvl w:val="0"/>
          <w:numId w:val="269"/>
        </w:numPr>
      </w:pPr>
      <w:hyperlink r:id="rId3144" w:history="1">
        <w:r w:rsidRPr="00EC683B">
          <w:rPr>
            <w:rStyle w:val="Hyperlink"/>
          </w:rPr>
          <w:t>Countries and Their Cultures</w:t>
        </w:r>
      </w:hyperlink>
    </w:p>
    <w:p w14:paraId="55E14856" w14:textId="77777777" w:rsidR="00EC683B" w:rsidRPr="00EC683B" w:rsidRDefault="00EC683B" w:rsidP="00EC683B">
      <w:pPr>
        <w:ind w:firstLine="720"/>
      </w:pPr>
      <w:r w:rsidRPr="00EC683B">
        <w:t> </w:t>
      </w:r>
    </w:p>
    <w:p w14:paraId="3EA0FDBC" w14:textId="77777777" w:rsidR="00EC683B" w:rsidRPr="00EC683B" w:rsidRDefault="00EC683B" w:rsidP="00EC683B">
      <w:pPr>
        <w:numPr>
          <w:ilvl w:val="0"/>
          <w:numId w:val="269"/>
        </w:numPr>
      </w:pPr>
      <w:r w:rsidRPr="00EC683B">
        <w:t> </w:t>
      </w:r>
      <w:hyperlink r:id="rId3145" w:history="1">
        <w:r w:rsidRPr="00EC683B">
          <w:rPr>
            <w:rStyle w:val="Hyperlink"/>
          </w:rPr>
          <w:t>North America</w:t>
        </w:r>
      </w:hyperlink>
    </w:p>
    <w:p w14:paraId="4132DDC1" w14:textId="77777777" w:rsidR="00EC683B" w:rsidRPr="00EC683B" w:rsidRDefault="00EC683B" w:rsidP="00EC683B">
      <w:pPr>
        <w:ind w:firstLine="720"/>
      </w:pPr>
      <w:r w:rsidRPr="00EC683B">
        <w:t> </w:t>
      </w:r>
    </w:p>
    <w:p w14:paraId="57720164" w14:textId="77777777" w:rsidR="00EC683B" w:rsidRPr="00EC683B" w:rsidRDefault="00EC683B" w:rsidP="00EC683B">
      <w:pPr>
        <w:numPr>
          <w:ilvl w:val="0"/>
          <w:numId w:val="269"/>
        </w:numPr>
      </w:pPr>
      <w:r w:rsidRPr="00EC683B">
        <w:t> Wintun</w:t>
      </w:r>
    </w:p>
    <w:p w14:paraId="4BAC2FB8" w14:textId="77777777" w:rsidR="00EC683B" w:rsidRPr="00EC683B" w:rsidRDefault="00EC683B" w:rsidP="00EC683B">
      <w:pPr>
        <w:ind w:firstLine="720"/>
      </w:pPr>
      <w:r w:rsidRPr="00EC683B">
        <w:t>Wintun</w:t>
      </w:r>
    </w:p>
    <w:p w14:paraId="27AF903E" w14:textId="77777777" w:rsidR="00EC683B" w:rsidRPr="00EC683B" w:rsidRDefault="00EC683B" w:rsidP="00EC683B">
      <w:pPr>
        <w:ind w:firstLine="720"/>
      </w:pPr>
      <w:r w:rsidRPr="00EC683B">
        <w:pict w14:anchorId="23196228">
          <v:rect id="_x0000_i6455" style="width:0;height:0" o:hralign="center" o:hrstd="t" o:hr="t" fillcolor="#a0a0a0" stroked="f"/>
        </w:pict>
      </w:r>
    </w:p>
    <w:p w14:paraId="153D71AB" w14:textId="77777777" w:rsidR="00EC683B" w:rsidRPr="00EC683B" w:rsidRDefault="00EC683B" w:rsidP="00EC683B">
      <w:pPr>
        <w:ind w:firstLine="720"/>
      </w:pPr>
      <w:r w:rsidRPr="00EC683B">
        <w:pict w14:anchorId="1FD7652F">
          <v:rect id="_x0000_i6456" style="width:0;height:0" o:hralign="center" o:hrstd="t" o:hr="t" fillcolor="#a0a0a0" stroked="f"/>
        </w:pict>
      </w:r>
    </w:p>
    <w:p w14:paraId="713E6A1C" w14:textId="77777777" w:rsidR="00EC683B" w:rsidRPr="00EC683B" w:rsidRDefault="00EC683B" w:rsidP="00EC683B">
      <w:pPr>
        <w:ind w:firstLine="720"/>
      </w:pPr>
      <w:r w:rsidRPr="00EC683B">
        <w:t xml:space="preserve">ETHNONYM: </w:t>
      </w:r>
      <w:proofErr w:type="spellStart"/>
      <w:r w:rsidRPr="00EC683B">
        <w:t>Wintu</w:t>
      </w:r>
      <w:proofErr w:type="spellEnd"/>
    </w:p>
    <w:p w14:paraId="0279AED5" w14:textId="77777777" w:rsidR="00EC683B" w:rsidRPr="00EC683B" w:rsidRDefault="00EC683B" w:rsidP="00EC683B">
      <w:pPr>
        <w:ind w:firstLine="720"/>
      </w:pPr>
      <w:r w:rsidRPr="00EC683B">
        <w:t xml:space="preserve">The Wintun are an American Indian group numbering about one thousand who live on several </w:t>
      </w:r>
      <w:proofErr w:type="spellStart"/>
      <w:r w:rsidRPr="00EC683B">
        <w:t>rancherías</w:t>
      </w:r>
      <w:proofErr w:type="spellEnd"/>
      <w:r w:rsidRPr="00EC683B">
        <w:t xml:space="preserve"> and Reservations in California. The Wintun language belongs to the </w:t>
      </w:r>
      <w:r w:rsidRPr="00EC683B">
        <w:lastRenderedPageBreak/>
        <w:t xml:space="preserve">Penutian language family. In the early nineteenth </w:t>
      </w:r>
      <w:proofErr w:type="gramStart"/>
      <w:r w:rsidRPr="00EC683B">
        <w:t>century</w:t>
      </w:r>
      <w:proofErr w:type="gramEnd"/>
      <w:r w:rsidRPr="00EC683B">
        <w:t xml:space="preserve"> the tribe </w:t>
      </w:r>
      <w:proofErr w:type="gramStart"/>
      <w:r w:rsidRPr="00EC683B">
        <w:t>was located in</w:t>
      </w:r>
      <w:proofErr w:type="gramEnd"/>
      <w:r w:rsidRPr="00EC683B">
        <w:t xml:space="preserve"> northwestern California and numbered about fourteen thousand.</w:t>
      </w:r>
    </w:p>
    <w:p w14:paraId="1134E232" w14:textId="77777777" w:rsidR="00EC683B" w:rsidRPr="00EC683B" w:rsidRDefault="00EC683B" w:rsidP="00EC683B">
      <w:pPr>
        <w:ind w:firstLine="720"/>
      </w:pPr>
      <w:r w:rsidRPr="00EC683B">
        <w:t>The Wintun had a varied subsistence economy including collecting and drying acorns, communal deer and rabbit hunts, and communal fish drives to catch salmon and trout. The tribe was divided into nine major geographical regions, but the largest political units were villages, each of which was headed by a chief whose position was usually inherited.</w:t>
      </w:r>
    </w:p>
    <w:p w14:paraId="34D65037" w14:textId="77777777" w:rsidR="00EC683B" w:rsidRPr="00EC683B" w:rsidRDefault="00EC683B" w:rsidP="00EC683B">
      <w:pPr>
        <w:ind w:firstLine="720"/>
      </w:pPr>
      <w:r w:rsidRPr="00EC683B">
        <w:t>The Wintun worshiped a supreme deity and prayed to the sun each morning. Religious leaders were shamans who acquired their power in an initiation period of fasting, dancing, and instruction and who cured the sick by means of Massage, soul capture, and sucking disease-causing objects out of the patient. Between 1830 and 1870 75 percent of the tribe was wiped out by epidemics. Subsequently, the Wintun were harassed and massacred by the hundreds at the hands of White ranchers and miners and finally forced onto Reservations.</w:t>
      </w:r>
    </w:p>
    <w:p w14:paraId="1CD0135E" w14:textId="77777777" w:rsidR="00EC683B" w:rsidRPr="00EC683B" w:rsidRDefault="00EC683B" w:rsidP="00EC683B">
      <w:pPr>
        <w:ind w:firstLine="720"/>
      </w:pPr>
      <w:r w:rsidRPr="00EC683B">
        <w:t>Bibliography</w:t>
      </w:r>
    </w:p>
    <w:p w14:paraId="7583B844" w14:textId="77777777" w:rsidR="00EC683B" w:rsidRPr="00EC683B" w:rsidRDefault="00EC683B" w:rsidP="00EC683B">
      <w:pPr>
        <w:ind w:firstLine="720"/>
      </w:pPr>
      <w:r w:rsidRPr="00EC683B">
        <w:t>DuBois, Cora (1935). </w:t>
      </w:r>
      <w:proofErr w:type="spellStart"/>
      <w:r w:rsidRPr="00EC683B">
        <w:rPr>
          <w:i/>
          <w:iCs/>
        </w:rPr>
        <w:t>Wintu</w:t>
      </w:r>
      <w:proofErr w:type="spellEnd"/>
      <w:r w:rsidRPr="00EC683B">
        <w:rPr>
          <w:i/>
          <w:iCs/>
        </w:rPr>
        <w:t xml:space="preserve"> Ethnography. </w:t>
      </w:r>
      <w:r w:rsidRPr="00EC683B">
        <w:t>University of California Publications in American Archaeology and Ethnology, 36, 1-148. Berkeley.</w:t>
      </w:r>
    </w:p>
    <w:p w14:paraId="5940EE9B" w14:textId="77777777" w:rsidR="00EC683B" w:rsidRPr="00EC683B" w:rsidRDefault="00EC683B" w:rsidP="00EC683B">
      <w:pPr>
        <w:ind w:firstLine="720"/>
      </w:pPr>
      <w:r w:rsidRPr="00EC683B">
        <w:t>Goldschmidt, Walter (1951). </w:t>
      </w:r>
      <w:r w:rsidRPr="00EC683B">
        <w:rPr>
          <w:i/>
          <w:iCs/>
        </w:rPr>
        <w:t>Nomlaki Ethnography. </w:t>
      </w:r>
      <w:r w:rsidRPr="00EC683B">
        <w:t>University of California Publications in American Archaeology and Ethnology, 42, 303-443.</w:t>
      </w:r>
    </w:p>
    <w:p w14:paraId="2B0E8B59" w14:textId="77777777" w:rsidR="00EC683B" w:rsidRPr="00EC683B" w:rsidRDefault="00EC683B" w:rsidP="00EC683B">
      <w:pPr>
        <w:ind w:firstLine="720"/>
      </w:pPr>
      <w:r w:rsidRPr="00EC683B">
        <w:t>User Contributions:</w:t>
      </w:r>
    </w:p>
    <w:p w14:paraId="6804A368" w14:textId="77777777" w:rsidR="00EC683B" w:rsidRPr="00EC683B" w:rsidRDefault="00EC683B" w:rsidP="00EC683B">
      <w:pPr>
        <w:ind w:firstLine="720"/>
        <w:rPr>
          <w:b/>
          <w:bCs/>
        </w:rPr>
      </w:pPr>
      <w:hyperlink r:id="rId3146" w:anchor="Comments_1" w:history="1">
        <w:r w:rsidRPr="00EC683B">
          <w:rPr>
            <w:rStyle w:val="Hyperlink"/>
            <w:b/>
            <w:bCs/>
          </w:rPr>
          <w:t>1</w:t>
        </w:r>
      </w:hyperlink>
    </w:p>
    <w:p w14:paraId="14FDB0F7" w14:textId="77777777" w:rsidR="00EC683B" w:rsidRPr="00EC683B" w:rsidRDefault="00EC683B" w:rsidP="00EC683B">
      <w:pPr>
        <w:ind w:firstLine="720"/>
      </w:pPr>
      <w:r w:rsidRPr="00EC683B">
        <w:rPr>
          <w:b/>
          <w:bCs/>
        </w:rPr>
        <w:t>Dolores Duncan</w:t>
      </w:r>
    </w:p>
    <w:p w14:paraId="637AA196" w14:textId="77777777" w:rsidR="00EC683B" w:rsidRPr="00EC683B" w:rsidRDefault="00EC683B" w:rsidP="00EC683B">
      <w:pPr>
        <w:ind w:firstLine="720"/>
      </w:pPr>
      <w:hyperlink r:id="rId3147" w:tooltip="Report this comment as inappropriate" w:history="1">
        <w:r w:rsidRPr="00EC683B">
          <w:rPr>
            <w:rStyle w:val="Hyperlink"/>
            <w:rFonts w:ascii="Segoe UI Symbol" w:hAnsi="Segoe UI Symbol" w:cs="Segoe UI Symbol"/>
          </w:rPr>
          <w:t>⚠</w:t>
        </w:r>
      </w:hyperlink>
    </w:p>
    <w:p w14:paraId="7295D79F" w14:textId="77777777" w:rsidR="00EC683B" w:rsidRPr="00EC683B" w:rsidRDefault="00EC683B" w:rsidP="00EC683B">
      <w:pPr>
        <w:ind w:firstLine="720"/>
      </w:pPr>
      <w:r w:rsidRPr="00EC683B">
        <w:t xml:space="preserve">I would like to know if you know anything about </w:t>
      </w:r>
      <w:proofErr w:type="gramStart"/>
      <w:r w:rsidRPr="00EC683B">
        <w:t>the 111</w:t>
      </w:r>
      <w:proofErr w:type="gramEnd"/>
      <w:r w:rsidRPr="00EC683B">
        <w:t xml:space="preserve"> (one-eleven). I am told this is our tribal marking, but I am also </w:t>
      </w:r>
      <w:proofErr w:type="gramStart"/>
      <w:r w:rsidRPr="00EC683B">
        <w:t>Maidu</w:t>
      </w:r>
      <w:proofErr w:type="gramEnd"/>
      <w:r w:rsidRPr="00EC683B">
        <w:t xml:space="preserve"> and we also have this. </w:t>
      </w:r>
      <w:proofErr w:type="gramStart"/>
      <w:r w:rsidRPr="00EC683B">
        <w:t>do</w:t>
      </w:r>
      <w:proofErr w:type="gramEnd"/>
      <w:r w:rsidRPr="00EC683B">
        <w:t xml:space="preserve"> you know anything about it?</w:t>
      </w:r>
    </w:p>
    <w:p w14:paraId="797DF0AF" w14:textId="77777777" w:rsidR="00EC683B" w:rsidRPr="00EC683B" w:rsidRDefault="00EC683B" w:rsidP="00EC683B">
      <w:pPr>
        <w:ind w:firstLine="720"/>
      </w:pPr>
      <w:r w:rsidRPr="00EC683B">
        <w:t>Comment about this article, ask questions, or add new information about this topic:</w:t>
      </w:r>
    </w:p>
    <w:p w14:paraId="6F876893" w14:textId="77777777" w:rsidR="00EC683B" w:rsidRPr="00EC683B" w:rsidRDefault="00EC683B" w:rsidP="00EC683B">
      <w:pPr>
        <w:ind w:firstLine="720"/>
        <w:rPr>
          <w:vanish/>
        </w:rPr>
      </w:pPr>
      <w:r w:rsidRPr="00EC683B">
        <w:rPr>
          <w:vanish/>
        </w:rPr>
        <w:t>Top of Form</w:t>
      </w:r>
    </w:p>
    <w:p w14:paraId="38C3CB1C" w14:textId="77777777" w:rsidR="00EC683B" w:rsidRPr="00EC683B" w:rsidRDefault="00EC683B" w:rsidP="00EC683B">
      <w:pPr>
        <w:ind w:firstLine="720"/>
      </w:pPr>
      <w:r w:rsidRPr="00EC683B">
        <w:t>Name:</w:t>
      </w:r>
    </w:p>
    <w:p w14:paraId="4A53C6D1" w14:textId="77777777" w:rsidR="00EC683B" w:rsidRPr="00EC683B" w:rsidRDefault="00EC683B" w:rsidP="00EC683B">
      <w:pPr>
        <w:ind w:firstLine="720"/>
      </w:pPr>
      <w:r w:rsidRPr="00EC683B">
        <w:t>E-mail:</w:t>
      </w:r>
    </w:p>
    <w:p w14:paraId="0AFF0B02" w14:textId="77777777" w:rsidR="00EC683B" w:rsidRPr="00EC683B" w:rsidRDefault="00EC683B" w:rsidP="00EC683B">
      <w:pPr>
        <w:ind w:firstLine="720"/>
      </w:pPr>
      <w:r w:rsidRPr="00EC683B">
        <w:t> Show my email publicly</w:t>
      </w:r>
    </w:p>
    <w:p w14:paraId="7555FF59" w14:textId="77777777" w:rsidR="00EC683B" w:rsidRPr="00EC683B" w:rsidRDefault="00EC683B" w:rsidP="00EC683B">
      <w:pPr>
        <w:ind w:firstLine="720"/>
      </w:pPr>
      <w:r w:rsidRPr="00EC683B">
        <w:t>Public Comment: (50-4000 characters)</w:t>
      </w:r>
    </w:p>
    <w:p w14:paraId="7F31FF4D" w14:textId="77777777" w:rsidR="00EC683B" w:rsidRPr="00EC683B" w:rsidRDefault="00EC683B" w:rsidP="00EC683B">
      <w:pPr>
        <w:ind w:firstLine="720"/>
      </w:pPr>
      <w:r w:rsidRPr="00EC683B">
        <w:rPr>
          <w:rFonts w:ascii="Segoe UI Symbol" w:hAnsi="Segoe UI Symbol" w:cs="Segoe UI Symbol"/>
        </w:rPr>
        <w:lastRenderedPageBreak/>
        <w:t>✍</w:t>
      </w:r>
      <w:r w:rsidRPr="00EC683B">
        <w:t xml:space="preserve"> Send comment</w:t>
      </w:r>
    </w:p>
    <w:p w14:paraId="3C1C247C" w14:textId="77777777" w:rsidR="00EC683B" w:rsidRPr="00EC683B" w:rsidRDefault="00EC683B" w:rsidP="00EC683B">
      <w:pPr>
        <w:ind w:firstLine="720"/>
        <w:rPr>
          <w:vanish/>
        </w:rPr>
      </w:pPr>
      <w:r w:rsidRPr="00EC683B">
        <w:rPr>
          <w:vanish/>
        </w:rPr>
        <w:t>Bottom of Form</w:t>
      </w:r>
    </w:p>
    <w:p w14:paraId="1EB07819" w14:textId="77777777" w:rsidR="00EC683B" w:rsidRPr="00EC683B" w:rsidRDefault="00EC683B" w:rsidP="00EC683B">
      <w:pPr>
        <w:ind w:firstLine="720"/>
      </w:pPr>
    </w:p>
    <w:p w14:paraId="72FC22C2" w14:textId="77777777" w:rsidR="00EC683B" w:rsidRPr="00EC683B" w:rsidRDefault="00EC683B" w:rsidP="00EC683B">
      <w:pPr>
        <w:ind w:firstLine="720"/>
      </w:pPr>
      <w:hyperlink r:id="rId3148" w:history="1">
        <w:r w:rsidRPr="00EC683B">
          <w:rPr>
            <w:rStyle w:val="Hyperlink"/>
          </w:rPr>
          <w:t>Wintun forum</w:t>
        </w:r>
      </w:hyperlink>
    </w:p>
    <w:p w14:paraId="4DCE57D9" w14:textId="77777777" w:rsidR="00EC683B" w:rsidRPr="00EC683B" w:rsidRDefault="00EC683B" w:rsidP="00EC683B">
      <w:pPr>
        <w:ind w:firstLine="720"/>
      </w:pPr>
      <w:r w:rsidRPr="00EC683B">
        <w:t>" </w:t>
      </w:r>
      <w:hyperlink r:id="rId3149" w:history="1">
        <w:r w:rsidRPr="00EC683B">
          <w:rPr>
            <w:rStyle w:val="Hyperlink"/>
          </w:rPr>
          <w:t> </w:t>
        </w:r>
        <w:proofErr w:type="spellStart"/>
        <w:r w:rsidRPr="00EC683B">
          <w:rPr>
            <w:rStyle w:val="Hyperlink"/>
          </w:rPr>
          <w:t>Winnebago</w:t>
        </w:r>
      </w:hyperlink>
      <w:hyperlink r:id="rId3150" w:history="1">
        <w:r w:rsidRPr="00EC683B">
          <w:rPr>
            <w:rStyle w:val="Hyperlink"/>
          </w:rPr>
          <w:t>Wishram</w:t>
        </w:r>
        <w:proofErr w:type="spellEnd"/>
        <w:r w:rsidRPr="00EC683B">
          <w:rPr>
            <w:rStyle w:val="Hyperlink"/>
          </w:rPr>
          <w:t> </w:t>
        </w:r>
      </w:hyperlink>
    </w:p>
    <w:p w14:paraId="000D04EA" w14:textId="77777777" w:rsidR="00EC683B" w:rsidRPr="00EC683B" w:rsidRDefault="00EC683B" w:rsidP="00EC683B">
      <w:pPr>
        <w:ind w:firstLine="720"/>
      </w:pPr>
      <w:r w:rsidRPr="00EC683B">
        <w:t>Copyright 2008 The Gale Group Inc. All rights reserved.  •  </w:t>
      </w:r>
      <w:hyperlink r:id="rId3151"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5CA0AB06" w14:textId="55C549F4" w:rsidR="00EC683B" w:rsidRPr="00EC683B" w:rsidRDefault="00EC683B" w:rsidP="00EC683B">
      <w:pPr>
        <w:ind w:firstLine="720"/>
      </w:pPr>
      <w:r w:rsidRPr="00EC683B">
        <w:drawing>
          <wp:inline distT="0" distB="0" distL="0" distR="0" wp14:anchorId="05269FBE" wp14:editId="1814170F">
            <wp:extent cx="2552700" cy="845820"/>
            <wp:effectExtent l="0" t="0" r="0" b="0"/>
            <wp:docPr id="1841624017" name="Picture 46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1ACDEDEF" w14:textId="77777777" w:rsidR="00EC683B" w:rsidRPr="00EC683B" w:rsidRDefault="00EC683B" w:rsidP="00EC683B">
      <w:pPr>
        <w:numPr>
          <w:ilvl w:val="0"/>
          <w:numId w:val="270"/>
        </w:numPr>
      </w:pPr>
      <w:hyperlink r:id="rId3152" w:anchor="world-forums" w:history="1">
        <w:r w:rsidRPr="00EC683B">
          <w:rPr>
            <w:rStyle w:val="Hyperlink"/>
          </w:rPr>
          <w:t>Forum</w:t>
        </w:r>
      </w:hyperlink>
    </w:p>
    <w:p w14:paraId="692D9AC0" w14:textId="77777777" w:rsidR="00EC683B" w:rsidRPr="00EC683B" w:rsidRDefault="00EC683B" w:rsidP="00EC683B">
      <w:pPr>
        <w:ind w:firstLine="720"/>
        <w:rPr>
          <w:vanish/>
        </w:rPr>
      </w:pPr>
      <w:r w:rsidRPr="00EC683B">
        <w:rPr>
          <w:vanish/>
        </w:rPr>
        <w:t>Top of Form</w:t>
      </w:r>
    </w:p>
    <w:p w14:paraId="1596A90B" w14:textId="77777777" w:rsidR="00EC683B" w:rsidRPr="00EC683B" w:rsidRDefault="00EC683B" w:rsidP="00EC683B">
      <w:pPr>
        <w:ind w:firstLine="720"/>
        <w:rPr>
          <w:vanish/>
        </w:rPr>
      </w:pPr>
      <w:r w:rsidRPr="00EC683B">
        <w:rPr>
          <w:vanish/>
        </w:rPr>
        <w:t>Bottom of Form</w:t>
      </w:r>
    </w:p>
    <w:p w14:paraId="4FDFD70C" w14:textId="77777777" w:rsidR="00EC683B" w:rsidRPr="00EC683B" w:rsidRDefault="00EC683B" w:rsidP="00EC683B">
      <w:pPr>
        <w:numPr>
          <w:ilvl w:val="0"/>
          <w:numId w:val="271"/>
        </w:numPr>
      </w:pPr>
      <w:hyperlink r:id="rId3153" w:history="1">
        <w:r w:rsidRPr="00EC683B">
          <w:rPr>
            <w:rStyle w:val="Hyperlink"/>
          </w:rPr>
          <w:t>Countries and Their Cultures</w:t>
        </w:r>
      </w:hyperlink>
    </w:p>
    <w:p w14:paraId="5949CF35" w14:textId="77777777" w:rsidR="00EC683B" w:rsidRPr="00EC683B" w:rsidRDefault="00EC683B" w:rsidP="00EC683B">
      <w:pPr>
        <w:ind w:firstLine="720"/>
      </w:pPr>
      <w:r w:rsidRPr="00EC683B">
        <w:t> </w:t>
      </w:r>
    </w:p>
    <w:p w14:paraId="7F9F1B03" w14:textId="77777777" w:rsidR="00EC683B" w:rsidRPr="00EC683B" w:rsidRDefault="00EC683B" w:rsidP="00EC683B">
      <w:pPr>
        <w:numPr>
          <w:ilvl w:val="0"/>
          <w:numId w:val="271"/>
        </w:numPr>
      </w:pPr>
      <w:r w:rsidRPr="00EC683B">
        <w:t> </w:t>
      </w:r>
      <w:hyperlink r:id="rId3154" w:history="1">
        <w:r w:rsidRPr="00EC683B">
          <w:rPr>
            <w:rStyle w:val="Hyperlink"/>
          </w:rPr>
          <w:t>North America</w:t>
        </w:r>
      </w:hyperlink>
    </w:p>
    <w:p w14:paraId="15DC3E79" w14:textId="77777777" w:rsidR="00EC683B" w:rsidRPr="00EC683B" w:rsidRDefault="00EC683B" w:rsidP="00EC683B">
      <w:pPr>
        <w:ind w:firstLine="720"/>
      </w:pPr>
      <w:r w:rsidRPr="00EC683B">
        <w:t> </w:t>
      </w:r>
    </w:p>
    <w:p w14:paraId="3D556F84" w14:textId="77777777" w:rsidR="00EC683B" w:rsidRPr="00EC683B" w:rsidRDefault="00EC683B" w:rsidP="00EC683B">
      <w:pPr>
        <w:numPr>
          <w:ilvl w:val="0"/>
          <w:numId w:val="271"/>
        </w:numPr>
      </w:pPr>
      <w:r w:rsidRPr="00EC683B">
        <w:t> Wishram</w:t>
      </w:r>
    </w:p>
    <w:p w14:paraId="11A3E057" w14:textId="77777777" w:rsidR="00EC683B" w:rsidRPr="00EC683B" w:rsidRDefault="00EC683B" w:rsidP="00EC683B">
      <w:pPr>
        <w:ind w:firstLine="720"/>
      </w:pPr>
      <w:r w:rsidRPr="00EC683B">
        <w:t>Wishram</w:t>
      </w:r>
    </w:p>
    <w:p w14:paraId="56E224B9" w14:textId="77777777" w:rsidR="00EC683B" w:rsidRPr="00EC683B" w:rsidRDefault="00EC683B" w:rsidP="00EC683B">
      <w:pPr>
        <w:ind w:firstLine="720"/>
      </w:pPr>
      <w:r w:rsidRPr="00EC683B">
        <w:pict w14:anchorId="35CAE576">
          <v:rect id="_x0000_i6478" style="width:0;height:0" o:hralign="center" o:hrstd="t" o:hr="t" fillcolor="#a0a0a0" stroked="f"/>
        </w:pict>
      </w:r>
    </w:p>
    <w:p w14:paraId="3CA7B31C" w14:textId="77777777" w:rsidR="00EC683B" w:rsidRPr="00EC683B" w:rsidRDefault="00EC683B" w:rsidP="00EC683B">
      <w:pPr>
        <w:ind w:firstLine="720"/>
      </w:pPr>
      <w:r w:rsidRPr="00EC683B">
        <w:pict w14:anchorId="43D1A480">
          <v:rect id="_x0000_i6479" style="width:0;height:0" o:hralign="center" o:hrstd="t" o:hr="t" fillcolor="#a0a0a0" stroked="f"/>
        </w:pict>
      </w:r>
    </w:p>
    <w:p w14:paraId="088F1437" w14:textId="77777777" w:rsidR="00EC683B" w:rsidRPr="00EC683B" w:rsidRDefault="00EC683B" w:rsidP="00EC683B">
      <w:pPr>
        <w:ind w:firstLine="720"/>
      </w:pPr>
      <w:r w:rsidRPr="00EC683B">
        <w:t>The Wishram (</w:t>
      </w:r>
      <w:proofErr w:type="spellStart"/>
      <w:r w:rsidRPr="00EC683B">
        <w:t>Echeloots</w:t>
      </w:r>
      <w:proofErr w:type="spellEnd"/>
      <w:r w:rsidRPr="00EC683B">
        <w:t xml:space="preserve">, </w:t>
      </w:r>
      <w:proofErr w:type="spellStart"/>
      <w:r w:rsidRPr="00EC683B">
        <w:t>Haxluit</w:t>
      </w:r>
      <w:proofErr w:type="spellEnd"/>
      <w:r w:rsidRPr="00EC683B">
        <w:t xml:space="preserve">, </w:t>
      </w:r>
      <w:proofErr w:type="spellStart"/>
      <w:r w:rsidRPr="00EC683B">
        <w:t>Tlakluit</w:t>
      </w:r>
      <w:proofErr w:type="spellEnd"/>
      <w:r w:rsidRPr="00EC683B">
        <w:t>), who with the Wasco (</w:t>
      </w:r>
      <w:proofErr w:type="spellStart"/>
      <w:r w:rsidRPr="00EC683B">
        <w:t>Galasqo</w:t>
      </w:r>
      <w:proofErr w:type="spellEnd"/>
      <w:r w:rsidRPr="00EC683B">
        <w:t>) constitute the Upper Chinook, lived around The Dalles on the Columbia River in north-central Oregon and south-central Washington. Today, the Wishram live in their traditional territory and on the Yakima Indian Reservation. The Wasco live with the Northern Paiute and other </w:t>
      </w:r>
      <w:hyperlink r:id="rId3155" w:tooltip="View 'groups' definition from Wikipedia" w:history="1">
        <w:r w:rsidRPr="00EC683B">
          <w:rPr>
            <w:rStyle w:val="Hyperlink"/>
          </w:rPr>
          <w:t>groups</w:t>
        </w:r>
      </w:hyperlink>
      <w:r w:rsidRPr="00EC683B">
        <w:t> on the Warm Springs Indian Reservation in Oregon. They speak Chinook languages of the </w:t>
      </w:r>
      <w:hyperlink r:id="rId3156" w:tooltip="View 'penutian' definition from Wikipedia" w:history="1">
        <w:r w:rsidRPr="00EC683B">
          <w:rPr>
            <w:rStyle w:val="Hyperlink"/>
          </w:rPr>
          <w:t>Penutian</w:t>
        </w:r>
      </w:hyperlink>
      <w:r w:rsidRPr="00EC683B">
        <w:t> phylum.</w:t>
      </w:r>
    </w:p>
    <w:p w14:paraId="740729B1" w14:textId="77777777" w:rsidR="00EC683B" w:rsidRPr="00EC683B" w:rsidRDefault="00EC683B" w:rsidP="00EC683B">
      <w:pPr>
        <w:ind w:firstLine="720"/>
      </w:pPr>
    </w:p>
    <w:p w14:paraId="51D74F7B" w14:textId="77777777" w:rsidR="00EC683B" w:rsidRPr="00EC683B" w:rsidRDefault="00EC683B" w:rsidP="00EC683B">
      <w:pPr>
        <w:ind w:firstLine="720"/>
      </w:pPr>
      <w:r w:rsidRPr="00EC683B">
        <w:t>Bibliography</w:t>
      </w:r>
    </w:p>
    <w:p w14:paraId="4C10F5FA" w14:textId="77777777" w:rsidR="00EC683B" w:rsidRPr="00EC683B" w:rsidRDefault="00EC683B" w:rsidP="00EC683B">
      <w:pPr>
        <w:ind w:firstLine="720"/>
      </w:pPr>
      <w:r w:rsidRPr="00EC683B">
        <w:lastRenderedPageBreak/>
        <w:t>French, David H. (1961). "Wasco-Wishram." In </w:t>
      </w:r>
      <w:r w:rsidRPr="00EC683B">
        <w:rPr>
          <w:i/>
          <w:iCs/>
        </w:rPr>
        <w:t>Perspectives in American Indian Culture Change, </w:t>
      </w:r>
      <w:r w:rsidRPr="00EC683B">
        <w:t>edited by </w:t>
      </w:r>
      <w:hyperlink r:id="rId3157" w:tooltip="View 'edward' definition from Wikipedia" w:history="1">
        <w:r w:rsidRPr="00EC683B">
          <w:rPr>
            <w:rStyle w:val="Hyperlink"/>
          </w:rPr>
          <w:t>Edward</w:t>
        </w:r>
      </w:hyperlink>
      <w:r w:rsidRPr="00EC683B">
        <w:t> H. Spicer, 357-430. Chicago: University of Chicago Press.</w:t>
      </w:r>
    </w:p>
    <w:p w14:paraId="41B95EEC" w14:textId="77777777" w:rsidR="00EC683B" w:rsidRPr="00EC683B" w:rsidRDefault="00EC683B" w:rsidP="00EC683B">
      <w:pPr>
        <w:ind w:firstLine="720"/>
      </w:pPr>
      <w:r w:rsidRPr="00EC683B">
        <w:t>French, David H. (1985). "</w:t>
      </w:r>
      <w:hyperlink r:id="rId3158" w:tooltip="View 'zebras' definition from Wikipedia" w:history="1">
        <w:r w:rsidRPr="00EC683B">
          <w:rPr>
            <w:rStyle w:val="Hyperlink"/>
          </w:rPr>
          <w:t>Zebras</w:t>
        </w:r>
      </w:hyperlink>
      <w:r w:rsidRPr="00EC683B">
        <w:t> along the Columbia River: Imaginary Wasco-Wishram Names for Real Animals." </w:t>
      </w:r>
      <w:r w:rsidRPr="00EC683B">
        <w:rPr>
          <w:i/>
          <w:iCs/>
        </w:rPr>
        <w:t>International Journal of American Linguistics </w:t>
      </w:r>
      <w:r w:rsidRPr="00EC683B">
        <w:t>51:410-412.</w:t>
      </w:r>
    </w:p>
    <w:p w14:paraId="7F7B5B2C" w14:textId="77777777" w:rsidR="00EC683B" w:rsidRPr="00EC683B" w:rsidRDefault="00EC683B" w:rsidP="00EC683B">
      <w:pPr>
        <w:ind w:firstLine="720"/>
      </w:pPr>
      <w:r w:rsidRPr="00EC683B">
        <w:t>Spier, Leslie, and </w:t>
      </w:r>
      <w:hyperlink r:id="rId3159" w:tooltip="View 'edward sapir' definition from Wikipedia" w:history="1">
        <w:r w:rsidRPr="00EC683B">
          <w:rPr>
            <w:rStyle w:val="Hyperlink"/>
          </w:rPr>
          <w:t>Edward Sapir</w:t>
        </w:r>
      </w:hyperlink>
      <w:r w:rsidRPr="00EC683B">
        <w:t> (1930). "</w:t>
      </w:r>
      <w:hyperlink r:id="rId3160" w:history="1">
        <w:r w:rsidRPr="00EC683B">
          <w:rPr>
            <w:rStyle w:val="Hyperlink"/>
          </w:rPr>
          <w:t> Wishram Ethnography</w:t>
        </w:r>
      </w:hyperlink>
      <w:r w:rsidRPr="00EC683B">
        <w:t>." </w:t>
      </w:r>
      <w:r w:rsidRPr="00EC683B">
        <w:rPr>
          <w:i/>
          <w:iCs/>
        </w:rPr>
        <w:t>University of Wisconsin Publications in Anthropology </w:t>
      </w:r>
      <w:r w:rsidRPr="00EC683B">
        <w:t>3:151-300. Madison.</w:t>
      </w:r>
    </w:p>
    <w:p w14:paraId="3A65A637" w14:textId="77777777" w:rsidR="00EC683B" w:rsidRPr="00EC683B" w:rsidRDefault="00EC683B" w:rsidP="00EC683B">
      <w:pPr>
        <w:ind w:firstLine="720"/>
        <w:rPr>
          <w:b/>
          <w:bCs/>
        </w:rPr>
      </w:pPr>
      <w:r w:rsidRPr="00EC683B">
        <w:rPr>
          <w:b/>
          <w:bCs/>
        </w:rPr>
        <w:t>Also read article about </w:t>
      </w:r>
      <w:hyperlink r:id="rId3161" w:history="1">
        <w:r w:rsidRPr="00EC683B">
          <w:rPr>
            <w:rStyle w:val="Hyperlink"/>
            <w:b/>
            <w:bCs/>
          </w:rPr>
          <w:t>Wishram</w:t>
        </w:r>
      </w:hyperlink>
      <w:r w:rsidRPr="00EC683B">
        <w:rPr>
          <w:b/>
          <w:bCs/>
        </w:rPr>
        <w:t> from Wikipedia</w:t>
      </w:r>
    </w:p>
    <w:p w14:paraId="68A64FF0" w14:textId="77777777" w:rsidR="00EC683B" w:rsidRPr="00EC683B" w:rsidRDefault="00EC683B" w:rsidP="00EC683B">
      <w:pPr>
        <w:ind w:firstLine="720"/>
      </w:pPr>
      <w:r w:rsidRPr="00EC683B">
        <w:t>User Contributions:</w:t>
      </w:r>
    </w:p>
    <w:p w14:paraId="4F55A0B9" w14:textId="77777777" w:rsidR="00EC683B" w:rsidRPr="00EC683B" w:rsidRDefault="00EC683B" w:rsidP="00EC683B">
      <w:pPr>
        <w:ind w:firstLine="720"/>
      </w:pPr>
      <w:r w:rsidRPr="00EC683B">
        <w:t>Comment about this article, ask questions, or add new information about this topic:</w:t>
      </w:r>
    </w:p>
    <w:p w14:paraId="2303C0AF" w14:textId="77777777" w:rsidR="00EC683B" w:rsidRPr="00EC683B" w:rsidRDefault="00EC683B" w:rsidP="00EC683B">
      <w:pPr>
        <w:ind w:firstLine="720"/>
        <w:rPr>
          <w:vanish/>
        </w:rPr>
      </w:pPr>
      <w:r w:rsidRPr="00EC683B">
        <w:rPr>
          <w:vanish/>
        </w:rPr>
        <w:t>Top of Form</w:t>
      </w:r>
    </w:p>
    <w:p w14:paraId="6203CD7E" w14:textId="77777777" w:rsidR="00EC683B" w:rsidRPr="00EC683B" w:rsidRDefault="00EC683B" w:rsidP="00EC683B">
      <w:pPr>
        <w:ind w:firstLine="720"/>
      </w:pPr>
      <w:r w:rsidRPr="00EC683B">
        <w:t>Name:</w:t>
      </w:r>
    </w:p>
    <w:p w14:paraId="46EF4565" w14:textId="77777777" w:rsidR="00EC683B" w:rsidRPr="00EC683B" w:rsidRDefault="00EC683B" w:rsidP="00EC683B">
      <w:pPr>
        <w:ind w:firstLine="720"/>
      </w:pPr>
      <w:r w:rsidRPr="00EC683B">
        <w:t>E-mail:</w:t>
      </w:r>
    </w:p>
    <w:p w14:paraId="64461FBC" w14:textId="77777777" w:rsidR="00EC683B" w:rsidRPr="00EC683B" w:rsidRDefault="00EC683B" w:rsidP="00EC683B">
      <w:pPr>
        <w:ind w:firstLine="720"/>
      </w:pPr>
      <w:r w:rsidRPr="00EC683B">
        <w:t> Show my email publicly</w:t>
      </w:r>
    </w:p>
    <w:p w14:paraId="713C6CA6" w14:textId="77777777" w:rsidR="00EC683B" w:rsidRPr="00EC683B" w:rsidRDefault="00EC683B" w:rsidP="00EC683B">
      <w:pPr>
        <w:ind w:firstLine="720"/>
      </w:pPr>
      <w:r w:rsidRPr="00EC683B">
        <w:t>Public Comment: (50-4000 characters)</w:t>
      </w:r>
    </w:p>
    <w:p w14:paraId="36211816"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EA5E088" w14:textId="77777777" w:rsidR="00EC683B" w:rsidRPr="00EC683B" w:rsidRDefault="00EC683B" w:rsidP="00EC683B">
      <w:pPr>
        <w:ind w:firstLine="720"/>
        <w:rPr>
          <w:vanish/>
        </w:rPr>
      </w:pPr>
      <w:r w:rsidRPr="00EC683B">
        <w:rPr>
          <w:vanish/>
        </w:rPr>
        <w:t>Bottom of Form</w:t>
      </w:r>
    </w:p>
    <w:p w14:paraId="2CA38166" w14:textId="77777777" w:rsidR="00EC683B" w:rsidRPr="00EC683B" w:rsidRDefault="00EC683B" w:rsidP="00EC683B">
      <w:pPr>
        <w:ind w:firstLine="720"/>
      </w:pPr>
    </w:p>
    <w:p w14:paraId="17A7DE2E" w14:textId="77777777" w:rsidR="00EC683B" w:rsidRPr="00EC683B" w:rsidRDefault="00EC683B" w:rsidP="00EC683B">
      <w:pPr>
        <w:ind w:firstLine="720"/>
      </w:pPr>
      <w:hyperlink r:id="rId3162" w:history="1">
        <w:r w:rsidRPr="00EC683B">
          <w:rPr>
            <w:rStyle w:val="Hyperlink"/>
          </w:rPr>
          <w:t>Wishram forum</w:t>
        </w:r>
      </w:hyperlink>
    </w:p>
    <w:p w14:paraId="1E034010" w14:textId="77777777" w:rsidR="00EC683B" w:rsidRPr="00EC683B" w:rsidRDefault="00EC683B" w:rsidP="00EC683B">
      <w:pPr>
        <w:ind w:firstLine="720"/>
      </w:pPr>
      <w:r w:rsidRPr="00EC683B">
        <w:t>" </w:t>
      </w:r>
      <w:hyperlink r:id="rId3163" w:history="1">
        <w:r w:rsidRPr="00EC683B">
          <w:rPr>
            <w:rStyle w:val="Hyperlink"/>
          </w:rPr>
          <w:t> </w:t>
        </w:r>
        <w:proofErr w:type="spellStart"/>
        <w:r w:rsidRPr="00EC683B">
          <w:rPr>
            <w:rStyle w:val="Hyperlink"/>
          </w:rPr>
          <w:t>Wintun</w:t>
        </w:r>
      </w:hyperlink>
      <w:hyperlink r:id="rId3164" w:history="1">
        <w:r w:rsidRPr="00EC683B">
          <w:rPr>
            <w:rStyle w:val="Hyperlink"/>
          </w:rPr>
          <w:t>Wiyot</w:t>
        </w:r>
        <w:proofErr w:type="spellEnd"/>
        <w:r w:rsidRPr="00EC683B">
          <w:rPr>
            <w:rStyle w:val="Hyperlink"/>
          </w:rPr>
          <w:t> </w:t>
        </w:r>
      </w:hyperlink>
    </w:p>
    <w:p w14:paraId="7DBD65DF" w14:textId="77777777" w:rsidR="00EC683B" w:rsidRPr="00EC683B" w:rsidRDefault="00EC683B" w:rsidP="00EC683B">
      <w:pPr>
        <w:ind w:firstLine="720"/>
      </w:pPr>
      <w:r w:rsidRPr="00EC683B">
        <w:t>Copyright 2008 The Gale Group Inc. All </w:t>
      </w:r>
      <w:hyperlink r:id="rId3165" w:tooltip="View 'rights' definition from Wikipedia" w:history="1">
        <w:r w:rsidRPr="00EC683B">
          <w:rPr>
            <w:rStyle w:val="Hyperlink"/>
          </w:rPr>
          <w:t>rights</w:t>
        </w:r>
      </w:hyperlink>
      <w:r w:rsidRPr="00EC683B">
        <w:t> reserved.  •  </w:t>
      </w:r>
      <w:hyperlink r:id="rId316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F345F4D" w14:textId="7553A91C" w:rsidR="00EC683B" w:rsidRPr="00EC683B" w:rsidRDefault="00EC683B" w:rsidP="00EC683B">
      <w:pPr>
        <w:ind w:firstLine="720"/>
      </w:pPr>
      <w:r w:rsidRPr="00EC683B">
        <w:drawing>
          <wp:inline distT="0" distB="0" distL="0" distR="0" wp14:anchorId="4F45BB3F" wp14:editId="58920842">
            <wp:extent cx="2552700" cy="845820"/>
            <wp:effectExtent l="0" t="0" r="0" b="0"/>
            <wp:docPr id="502358276" name="Picture 47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6"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738F619" w14:textId="77777777" w:rsidR="00EC683B" w:rsidRPr="00EC683B" w:rsidRDefault="00EC683B" w:rsidP="00EC683B">
      <w:pPr>
        <w:numPr>
          <w:ilvl w:val="0"/>
          <w:numId w:val="272"/>
        </w:numPr>
      </w:pPr>
      <w:hyperlink r:id="rId3167" w:anchor="world-forums" w:history="1">
        <w:r w:rsidRPr="00EC683B">
          <w:rPr>
            <w:rStyle w:val="Hyperlink"/>
          </w:rPr>
          <w:t>Forum</w:t>
        </w:r>
      </w:hyperlink>
    </w:p>
    <w:p w14:paraId="3F45F0DA" w14:textId="77777777" w:rsidR="00EC683B" w:rsidRPr="00EC683B" w:rsidRDefault="00EC683B" w:rsidP="00EC683B">
      <w:pPr>
        <w:ind w:firstLine="720"/>
        <w:rPr>
          <w:vanish/>
        </w:rPr>
      </w:pPr>
      <w:r w:rsidRPr="00EC683B">
        <w:rPr>
          <w:vanish/>
        </w:rPr>
        <w:t>Top of Form</w:t>
      </w:r>
    </w:p>
    <w:p w14:paraId="7935B7E1" w14:textId="77777777" w:rsidR="00EC683B" w:rsidRPr="00EC683B" w:rsidRDefault="00EC683B" w:rsidP="00EC683B">
      <w:pPr>
        <w:ind w:firstLine="720"/>
        <w:rPr>
          <w:vanish/>
        </w:rPr>
      </w:pPr>
      <w:r w:rsidRPr="00EC683B">
        <w:rPr>
          <w:vanish/>
        </w:rPr>
        <w:t>Bottom of Form</w:t>
      </w:r>
    </w:p>
    <w:p w14:paraId="1CDC2708" w14:textId="77777777" w:rsidR="00EC683B" w:rsidRPr="00EC683B" w:rsidRDefault="00EC683B" w:rsidP="00EC683B">
      <w:pPr>
        <w:numPr>
          <w:ilvl w:val="0"/>
          <w:numId w:val="273"/>
        </w:numPr>
      </w:pPr>
      <w:hyperlink r:id="rId3168" w:history="1">
        <w:r w:rsidRPr="00EC683B">
          <w:rPr>
            <w:rStyle w:val="Hyperlink"/>
          </w:rPr>
          <w:t>Countries and Their Cultures</w:t>
        </w:r>
      </w:hyperlink>
    </w:p>
    <w:p w14:paraId="44D20DC9" w14:textId="77777777" w:rsidR="00EC683B" w:rsidRPr="00EC683B" w:rsidRDefault="00EC683B" w:rsidP="00EC683B">
      <w:pPr>
        <w:ind w:firstLine="720"/>
      </w:pPr>
      <w:r w:rsidRPr="00EC683B">
        <w:t> </w:t>
      </w:r>
    </w:p>
    <w:p w14:paraId="4967B47B" w14:textId="77777777" w:rsidR="00EC683B" w:rsidRPr="00EC683B" w:rsidRDefault="00EC683B" w:rsidP="00EC683B">
      <w:pPr>
        <w:numPr>
          <w:ilvl w:val="0"/>
          <w:numId w:val="273"/>
        </w:numPr>
      </w:pPr>
      <w:r w:rsidRPr="00EC683B">
        <w:t> </w:t>
      </w:r>
      <w:hyperlink r:id="rId3169" w:history="1">
        <w:r w:rsidRPr="00EC683B">
          <w:rPr>
            <w:rStyle w:val="Hyperlink"/>
          </w:rPr>
          <w:t>North America</w:t>
        </w:r>
      </w:hyperlink>
    </w:p>
    <w:p w14:paraId="2A83B212" w14:textId="77777777" w:rsidR="00EC683B" w:rsidRPr="00EC683B" w:rsidRDefault="00EC683B" w:rsidP="00EC683B">
      <w:pPr>
        <w:ind w:firstLine="720"/>
      </w:pPr>
      <w:r w:rsidRPr="00EC683B">
        <w:lastRenderedPageBreak/>
        <w:t> </w:t>
      </w:r>
    </w:p>
    <w:p w14:paraId="195318C9" w14:textId="77777777" w:rsidR="00EC683B" w:rsidRPr="00EC683B" w:rsidRDefault="00EC683B" w:rsidP="00EC683B">
      <w:pPr>
        <w:numPr>
          <w:ilvl w:val="0"/>
          <w:numId w:val="273"/>
        </w:numPr>
      </w:pPr>
      <w:r w:rsidRPr="00EC683B">
        <w:t> Wiyot</w:t>
      </w:r>
    </w:p>
    <w:p w14:paraId="23EA8BFF" w14:textId="77777777" w:rsidR="00EC683B" w:rsidRPr="00EC683B" w:rsidRDefault="00EC683B" w:rsidP="00EC683B">
      <w:pPr>
        <w:ind w:firstLine="720"/>
      </w:pPr>
      <w:r w:rsidRPr="00EC683B">
        <w:t>Wiyot</w:t>
      </w:r>
    </w:p>
    <w:p w14:paraId="78097938" w14:textId="77777777" w:rsidR="00EC683B" w:rsidRPr="00EC683B" w:rsidRDefault="00EC683B" w:rsidP="00EC683B">
      <w:pPr>
        <w:ind w:firstLine="720"/>
      </w:pPr>
      <w:r w:rsidRPr="00EC683B">
        <w:pict w14:anchorId="412D3767">
          <v:rect id="_x0000_i6501" style="width:0;height:0" o:hralign="center" o:hrstd="t" o:hr="t" fillcolor="#a0a0a0" stroked="f"/>
        </w:pict>
      </w:r>
    </w:p>
    <w:p w14:paraId="1E7C5368" w14:textId="77777777" w:rsidR="00EC683B" w:rsidRPr="00EC683B" w:rsidRDefault="00EC683B" w:rsidP="00EC683B">
      <w:pPr>
        <w:ind w:firstLine="720"/>
      </w:pPr>
      <w:r w:rsidRPr="00EC683B">
        <w:pict w14:anchorId="7EB34A3F">
          <v:rect id="_x0000_i6502" style="width:0;height:0" o:hralign="center" o:hrstd="t" o:hr="t" fillcolor="#a0a0a0" stroked="f"/>
        </w:pict>
      </w:r>
    </w:p>
    <w:p w14:paraId="22986C37" w14:textId="77777777" w:rsidR="00EC683B" w:rsidRPr="00EC683B" w:rsidRDefault="00EC683B" w:rsidP="00EC683B">
      <w:pPr>
        <w:ind w:firstLine="720"/>
      </w:pPr>
      <w:r w:rsidRPr="00EC683B">
        <w:t xml:space="preserve">ETHNONYMS: </w:t>
      </w:r>
      <w:proofErr w:type="spellStart"/>
      <w:r w:rsidRPr="00EC683B">
        <w:t>Batawat</w:t>
      </w:r>
      <w:proofErr w:type="spellEnd"/>
      <w:r w:rsidRPr="00EC683B">
        <w:t>, Du-</w:t>
      </w:r>
      <w:proofErr w:type="spellStart"/>
      <w:r w:rsidRPr="00EC683B">
        <w:t>Sulatelu</w:t>
      </w:r>
      <w:proofErr w:type="spellEnd"/>
      <w:r w:rsidRPr="00EC683B">
        <w:t xml:space="preserve">, </w:t>
      </w:r>
      <w:proofErr w:type="spellStart"/>
      <w:r w:rsidRPr="00EC683B">
        <w:t>Patawát</w:t>
      </w:r>
      <w:proofErr w:type="spellEnd"/>
      <w:r w:rsidRPr="00EC683B">
        <w:t>, So-lot-</w:t>
      </w:r>
      <w:proofErr w:type="spellStart"/>
      <w:r w:rsidRPr="00EC683B">
        <w:t>luk</w:t>
      </w:r>
      <w:proofErr w:type="spellEnd"/>
      <w:r w:rsidRPr="00EC683B">
        <w:t>, Soo-lah-</w:t>
      </w:r>
      <w:proofErr w:type="spellStart"/>
      <w:r w:rsidRPr="00EC683B">
        <w:t>te</w:t>
      </w:r>
      <w:proofErr w:type="spellEnd"/>
      <w:r w:rsidRPr="00EC683B">
        <w:t>-</w:t>
      </w:r>
      <w:proofErr w:type="spellStart"/>
      <w:r w:rsidRPr="00EC683B">
        <w:t>luk</w:t>
      </w:r>
      <w:proofErr w:type="spellEnd"/>
      <w:r w:rsidRPr="00EC683B">
        <w:t xml:space="preserve">, </w:t>
      </w:r>
      <w:proofErr w:type="spellStart"/>
      <w:r w:rsidRPr="00EC683B">
        <w:t>Suláteluk</w:t>
      </w:r>
      <w:proofErr w:type="spellEnd"/>
      <w:r w:rsidRPr="00EC683B">
        <w:t xml:space="preserve">, Viard, </w:t>
      </w:r>
      <w:proofErr w:type="spellStart"/>
      <w:r w:rsidRPr="00EC683B">
        <w:t>Wikí</w:t>
      </w:r>
      <w:proofErr w:type="spellEnd"/>
      <w:r w:rsidRPr="00EC683B">
        <w:t xml:space="preserve">, </w:t>
      </w:r>
      <w:proofErr w:type="spellStart"/>
      <w:r w:rsidRPr="00EC683B">
        <w:t>Wishosk</w:t>
      </w:r>
      <w:proofErr w:type="spellEnd"/>
      <w:r w:rsidRPr="00EC683B">
        <w:t xml:space="preserve">, </w:t>
      </w:r>
      <w:proofErr w:type="spellStart"/>
      <w:r w:rsidRPr="00EC683B">
        <w:t>Wíyat</w:t>
      </w:r>
      <w:proofErr w:type="spellEnd"/>
    </w:p>
    <w:p w14:paraId="4C7C2CA2" w14:textId="77777777" w:rsidR="00EC683B" w:rsidRPr="00EC683B" w:rsidRDefault="00EC683B" w:rsidP="00EC683B">
      <w:pPr>
        <w:ind w:firstLine="720"/>
      </w:pPr>
      <w:hyperlink r:id="rId3170" w:history="1">
        <w:r w:rsidRPr="00EC683B">
          <w:rPr>
            <w:rStyle w:val="Hyperlink"/>
          </w:rPr>
          <w:t>Orientation</w:t>
        </w:r>
      </w:hyperlink>
    </w:p>
    <w:p w14:paraId="52C91499" w14:textId="77777777" w:rsidR="00EC683B" w:rsidRPr="00EC683B" w:rsidRDefault="00EC683B" w:rsidP="00EC683B">
      <w:pPr>
        <w:ind w:firstLine="720"/>
      </w:pPr>
      <w:hyperlink r:id="rId3171" w:history="1">
        <w:r w:rsidRPr="00EC683B">
          <w:rPr>
            <w:rStyle w:val="Hyperlink"/>
          </w:rPr>
          <w:t>History and Cultural Relations</w:t>
        </w:r>
      </w:hyperlink>
    </w:p>
    <w:p w14:paraId="072811F2" w14:textId="77777777" w:rsidR="00EC683B" w:rsidRPr="00EC683B" w:rsidRDefault="00EC683B" w:rsidP="00EC683B">
      <w:pPr>
        <w:ind w:firstLine="720"/>
      </w:pPr>
      <w:hyperlink r:id="rId3172" w:history="1">
        <w:r w:rsidRPr="00EC683B">
          <w:rPr>
            <w:rStyle w:val="Hyperlink"/>
          </w:rPr>
          <w:t>Settlements</w:t>
        </w:r>
      </w:hyperlink>
    </w:p>
    <w:p w14:paraId="274514A8" w14:textId="77777777" w:rsidR="00EC683B" w:rsidRPr="00EC683B" w:rsidRDefault="00EC683B" w:rsidP="00EC683B">
      <w:pPr>
        <w:ind w:firstLine="720"/>
      </w:pPr>
      <w:hyperlink r:id="rId3173" w:history="1">
        <w:r w:rsidRPr="00EC683B">
          <w:rPr>
            <w:rStyle w:val="Hyperlink"/>
          </w:rPr>
          <w:t>Economy</w:t>
        </w:r>
      </w:hyperlink>
    </w:p>
    <w:p w14:paraId="20363D29" w14:textId="77777777" w:rsidR="00EC683B" w:rsidRPr="00EC683B" w:rsidRDefault="00EC683B" w:rsidP="00EC683B">
      <w:pPr>
        <w:ind w:firstLine="720"/>
      </w:pPr>
      <w:r w:rsidRPr="00EC683B">
        <w:t>Kinship</w:t>
      </w:r>
    </w:p>
    <w:p w14:paraId="5BD51659" w14:textId="77777777" w:rsidR="00EC683B" w:rsidRPr="00EC683B" w:rsidRDefault="00EC683B" w:rsidP="00EC683B">
      <w:pPr>
        <w:ind w:firstLine="720"/>
      </w:pPr>
      <w:r w:rsidRPr="00EC683B">
        <w:t xml:space="preserve">There was no </w:t>
      </w:r>
      <w:proofErr w:type="spellStart"/>
      <w:r w:rsidRPr="00EC683B">
        <w:t>formai</w:t>
      </w:r>
      <w:proofErr w:type="spellEnd"/>
      <w:r w:rsidRPr="00EC683B">
        <w:t> </w:t>
      </w:r>
      <w:hyperlink r:id="rId3174" w:tooltip="View 'tribal' definition from Wikipedia" w:history="1">
        <w:r w:rsidRPr="00EC683B">
          <w:rPr>
            <w:rStyle w:val="Hyperlink"/>
          </w:rPr>
          <w:t>tribal</w:t>
        </w:r>
      </w:hyperlink>
      <w:r w:rsidRPr="00EC683B">
        <w:t> organization or clans, nor were there any standards of kin avoidances, especially those pertaining to in-laws. </w:t>
      </w:r>
      <w:hyperlink r:id="rId3175" w:tooltip="View 'descent' definition from Wikipedia" w:history="1">
        <w:r w:rsidRPr="00EC683B">
          <w:rPr>
            <w:rStyle w:val="Hyperlink"/>
          </w:rPr>
          <w:t>Descent</w:t>
        </w:r>
      </w:hyperlink>
      <w:r w:rsidRPr="00EC683B">
        <w:t> was patrilineal, and there was no development of elaborate kinship terminology.</w:t>
      </w:r>
    </w:p>
    <w:p w14:paraId="18C746FA" w14:textId="77777777" w:rsidR="00EC683B" w:rsidRPr="00EC683B" w:rsidRDefault="00EC683B" w:rsidP="00EC683B">
      <w:pPr>
        <w:ind w:firstLine="720"/>
      </w:pPr>
      <w:hyperlink r:id="rId3176" w:history="1">
        <w:r w:rsidRPr="00EC683B">
          <w:rPr>
            <w:rStyle w:val="Hyperlink"/>
          </w:rPr>
          <w:t>Marriage and Family</w:t>
        </w:r>
      </w:hyperlink>
    </w:p>
    <w:p w14:paraId="2FFA94DA" w14:textId="77777777" w:rsidR="00EC683B" w:rsidRPr="00EC683B" w:rsidRDefault="00EC683B" w:rsidP="00EC683B">
      <w:pPr>
        <w:ind w:firstLine="720"/>
      </w:pPr>
      <w:hyperlink r:id="rId3177" w:history="1">
        <w:r w:rsidRPr="00EC683B">
          <w:rPr>
            <w:rStyle w:val="Hyperlink"/>
          </w:rPr>
          <w:t>Sociopolitical Organization</w:t>
        </w:r>
      </w:hyperlink>
    </w:p>
    <w:p w14:paraId="3B2D333B" w14:textId="77777777" w:rsidR="00EC683B" w:rsidRPr="00EC683B" w:rsidRDefault="00EC683B" w:rsidP="00EC683B">
      <w:pPr>
        <w:ind w:firstLine="720"/>
      </w:pPr>
      <w:hyperlink r:id="rId3178" w:history="1">
        <w:r w:rsidRPr="00EC683B">
          <w:rPr>
            <w:rStyle w:val="Hyperlink"/>
          </w:rPr>
          <w:t>Religion and Expressive Culture</w:t>
        </w:r>
      </w:hyperlink>
    </w:p>
    <w:p w14:paraId="50133593" w14:textId="77777777" w:rsidR="00EC683B" w:rsidRPr="00EC683B" w:rsidRDefault="00EC683B" w:rsidP="00EC683B">
      <w:pPr>
        <w:ind w:firstLine="720"/>
      </w:pPr>
      <w:r w:rsidRPr="00EC683B">
        <w:t>Bibliography</w:t>
      </w:r>
    </w:p>
    <w:p w14:paraId="0BFB2BC3" w14:textId="77777777" w:rsidR="00EC683B" w:rsidRPr="00EC683B" w:rsidRDefault="00EC683B" w:rsidP="00EC683B">
      <w:pPr>
        <w:ind w:firstLine="720"/>
      </w:pPr>
      <w:r w:rsidRPr="00EC683B">
        <w:t>Driver, Harold E. (1939). </w:t>
      </w:r>
      <w:r w:rsidRPr="00EC683B">
        <w:rPr>
          <w:i/>
          <w:iCs/>
        </w:rPr>
        <w:t>Culture Element Distributions </w:t>
      </w:r>
      <w:r w:rsidRPr="00EC683B">
        <w:t>X: </w:t>
      </w:r>
      <w:r w:rsidRPr="00EC683B">
        <w:rPr>
          <w:i/>
          <w:iCs/>
        </w:rPr>
        <w:t>Northwest California. </w:t>
      </w:r>
      <w:r w:rsidRPr="00EC683B">
        <w:t>University of California Anthropological Records, 1(6). Berkeley.</w:t>
      </w:r>
    </w:p>
    <w:p w14:paraId="3DCA85C5" w14:textId="77777777" w:rsidR="00EC683B" w:rsidRPr="00EC683B" w:rsidRDefault="00EC683B" w:rsidP="00EC683B">
      <w:pPr>
        <w:ind w:firstLine="720"/>
      </w:pPr>
      <w:hyperlink r:id="rId3179" w:tooltip="View 'elsasser' definition from Wikipedia" w:history="1">
        <w:r w:rsidRPr="00EC683B">
          <w:rPr>
            <w:rStyle w:val="Hyperlink"/>
          </w:rPr>
          <w:t>Elsasser</w:t>
        </w:r>
      </w:hyperlink>
      <w:r w:rsidRPr="00EC683B">
        <w:t>, </w:t>
      </w:r>
      <w:hyperlink r:id="rId3180" w:tooltip="View 'albert' definition from Wikipedia" w:history="1">
        <w:r w:rsidRPr="00EC683B">
          <w:rPr>
            <w:rStyle w:val="Hyperlink"/>
          </w:rPr>
          <w:t>Albert</w:t>
        </w:r>
      </w:hyperlink>
      <w:r w:rsidRPr="00EC683B">
        <w:t> B. (1978). "Wiyot." In </w:t>
      </w:r>
      <w:r w:rsidRPr="00EC683B">
        <w:rPr>
          <w:i/>
          <w:iCs/>
        </w:rPr>
        <w:t>Handbook of North American Indians. </w:t>
      </w:r>
      <w:r w:rsidRPr="00EC683B">
        <w:t>Vol. 8, </w:t>
      </w:r>
      <w:r w:rsidRPr="00EC683B">
        <w:rPr>
          <w:i/>
          <w:iCs/>
        </w:rPr>
        <w:t>California, </w:t>
      </w:r>
      <w:r w:rsidRPr="00EC683B">
        <w:t>edited by </w:t>
      </w:r>
      <w:hyperlink r:id="rId3181" w:tooltip="View 'robert' definition from Wikipedia" w:history="1">
        <w:r w:rsidRPr="00EC683B">
          <w:rPr>
            <w:rStyle w:val="Hyperlink"/>
          </w:rPr>
          <w:t>Robert</w:t>
        </w:r>
      </w:hyperlink>
      <w:r w:rsidRPr="00EC683B">
        <w:t> F. Heizer, 155-163. Washington, D.C.: </w:t>
      </w:r>
      <w:hyperlink r:id="rId3182" w:tooltip="View 'smithsonian' definition from Wikipedia" w:history="1">
        <w:r w:rsidRPr="00EC683B">
          <w:rPr>
            <w:rStyle w:val="Hyperlink"/>
          </w:rPr>
          <w:t>Smithsonian</w:t>
        </w:r>
      </w:hyperlink>
      <w:r w:rsidRPr="00EC683B">
        <w:t> Institution.</w:t>
      </w:r>
    </w:p>
    <w:p w14:paraId="1D7ABDAC" w14:textId="77777777" w:rsidR="00EC683B" w:rsidRPr="00EC683B" w:rsidRDefault="00EC683B" w:rsidP="00EC683B">
      <w:pPr>
        <w:ind w:firstLine="720"/>
      </w:pPr>
      <w:r w:rsidRPr="00EC683B">
        <w:t>Kroeber, </w:t>
      </w:r>
      <w:hyperlink r:id="rId3183" w:tooltip="View 'alfred' definition from Wikipedia" w:history="1">
        <w:r w:rsidRPr="00EC683B">
          <w:rPr>
            <w:rStyle w:val="Hyperlink"/>
          </w:rPr>
          <w:t>Alfred</w:t>
        </w:r>
      </w:hyperlink>
      <w:r w:rsidRPr="00EC683B">
        <w:t> L. (1925). "Wiyot." In </w:t>
      </w:r>
      <w:r w:rsidRPr="00EC683B">
        <w:rPr>
          <w:i/>
          <w:iCs/>
        </w:rPr>
        <w:t>Handbook of the Indians of California. </w:t>
      </w:r>
      <w:r w:rsidRPr="00EC683B">
        <w:t>U.S. Bureau of American Ethnology Bulletin no. 78, pp. 112-120. Washington, D.C.</w:t>
      </w:r>
    </w:p>
    <w:p w14:paraId="08CB2091" w14:textId="77777777" w:rsidR="00EC683B" w:rsidRPr="00EC683B" w:rsidRDefault="00EC683B" w:rsidP="00EC683B">
      <w:pPr>
        <w:ind w:firstLine="720"/>
      </w:pPr>
      <w:r w:rsidRPr="00EC683B">
        <w:t>Loud, Llewellyn L. (1918). </w:t>
      </w:r>
      <w:r w:rsidRPr="00EC683B">
        <w:rPr>
          <w:i/>
          <w:iCs/>
        </w:rPr>
        <w:t>Ethnogeography and Archaeology of the Wiyot Territory. </w:t>
      </w:r>
      <w:r w:rsidRPr="00EC683B">
        <w:t>University of California Publications in American Archaeology and Ethnology, 14(3). Berkeley.</w:t>
      </w:r>
    </w:p>
    <w:p w14:paraId="73AD0D2D" w14:textId="77777777" w:rsidR="00EC683B" w:rsidRPr="00EC683B" w:rsidRDefault="00EC683B" w:rsidP="00EC683B">
      <w:pPr>
        <w:ind w:firstLine="720"/>
      </w:pPr>
      <w:r w:rsidRPr="00EC683B">
        <w:lastRenderedPageBreak/>
        <w:t>ALBERT B. ELSASSER</w:t>
      </w:r>
    </w:p>
    <w:p w14:paraId="50DF6185" w14:textId="77777777" w:rsidR="00EC683B" w:rsidRPr="00EC683B" w:rsidRDefault="00EC683B" w:rsidP="00EC683B">
      <w:pPr>
        <w:ind w:firstLine="720"/>
        <w:rPr>
          <w:b/>
          <w:bCs/>
        </w:rPr>
      </w:pPr>
      <w:r w:rsidRPr="00EC683B">
        <w:rPr>
          <w:b/>
          <w:bCs/>
        </w:rPr>
        <w:t>Also read article about </w:t>
      </w:r>
      <w:hyperlink r:id="rId3184" w:history="1">
        <w:r w:rsidRPr="00EC683B">
          <w:rPr>
            <w:rStyle w:val="Hyperlink"/>
            <w:b/>
            <w:bCs/>
          </w:rPr>
          <w:t>Wiyot</w:t>
        </w:r>
      </w:hyperlink>
      <w:r w:rsidRPr="00EC683B">
        <w:rPr>
          <w:b/>
          <w:bCs/>
        </w:rPr>
        <w:t> from Wikipedia</w:t>
      </w:r>
    </w:p>
    <w:p w14:paraId="24AD13FE" w14:textId="77777777" w:rsidR="00EC683B" w:rsidRPr="00EC683B" w:rsidRDefault="00EC683B" w:rsidP="00EC683B">
      <w:pPr>
        <w:ind w:firstLine="720"/>
      </w:pPr>
      <w:r w:rsidRPr="00EC683B">
        <w:t>User Contributions:</w:t>
      </w:r>
    </w:p>
    <w:p w14:paraId="1EE4C799" w14:textId="77777777" w:rsidR="00EC683B" w:rsidRPr="00EC683B" w:rsidRDefault="00EC683B" w:rsidP="00EC683B">
      <w:pPr>
        <w:ind w:firstLine="720"/>
      </w:pPr>
      <w:r w:rsidRPr="00EC683B">
        <w:t>Comment about this article, ask questions, or add new information about this topic:</w:t>
      </w:r>
    </w:p>
    <w:p w14:paraId="49CA07A2" w14:textId="77777777" w:rsidR="00EC683B" w:rsidRPr="00EC683B" w:rsidRDefault="00EC683B" w:rsidP="00EC683B">
      <w:pPr>
        <w:ind w:firstLine="720"/>
        <w:rPr>
          <w:vanish/>
        </w:rPr>
      </w:pPr>
      <w:r w:rsidRPr="00EC683B">
        <w:rPr>
          <w:vanish/>
        </w:rPr>
        <w:t>Top of Form</w:t>
      </w:r>
    </w:p>
    <w:p w14:paraId="66939D87" w14:textId="77777777" w:rsidR="00EC683B" w:rsidRPr="00EC683B" w:rsidRDefault="00EC683B" w:rsidP="00EC683B">
      <w:pPr>
        <w:ind w:firstLine="720"/>
      </w:pPr>
      <w:r w:rsidRPr="00EC683B">
        <w:t>Name:</w:t>
      </w:r>
    </w:p>
    <w:p w14:paraId="480F2F6A" w14:textId="77777777" w:rsidR="00EC683B" w:rsidRPr="00EC683B" w:rsidRDefault="00EC683B" w:rsidP="00EC683B">
      <w:pPr>
        <w:ind w:firstLine="720"/>
      </w:pPr>
      <w:r w:rsidRPr="00EC683B">
        <w:t>E-mail:</w:t>
      </w:r>
    </w:p>
    <w:p w14:paraId="099ADA84" w14:textId="77777777" w:rsidR="00EC683B" w:rsidRPr="00EC683B" w:rsidRDefault="00EC683B" w:rsidP="00EC683B">
      <w:pPr>
        <w:ind w:firstLine="720"/>
      </w:pPr>
      <w:r w:rsidRPr="00EC683B">
        <w:t> Show my email publicly</w:t>
      </w:r>
    </w:p>
    <w:p w14:paraId="14BDA7BD" w14:textId="77777777" w:rsidR="00EC683B" w:rsidRPr="00EC683B" w:rsidRDefault="00EC683B" w:rsidP="00EC683B">
      <w:pPr>
        <w:ind w:firstLine="720"/>
      </w:pPr>
      <w:r w:rsidRPr="00EC683B">
        <w:t>Public Comment: (50-4000 characters)</w:t>
      </w:r>
    </w:p>
    <w:p w14:paraId="4AD8B076"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75F67E8C" w14:textId="77777777" w:rsidR="00EC683B" w:rsidRPr="00EC683B" w:rsidRDefault="00EC683B" w:rsidP="00EC683B">
      <w:pPr>
        <w:ind w:firstLine="720"/>
        <w:rPr>
          <w:vanish/>
        </w:rPr>
      </w:pPr>
      <w:r w:rsidRPr="00EC683B">
        <w:rPr>
          <w:vanish/>
        </w:rPr>
        <w:t>Bottom of Form</w:t>
      </w:r>
    </w:p>
    <w:p w14:paraId="0C61BF58" w14:textId="77777777" w:rsidR="00EC683B" w:rsidRPr="00EC683B" w:rsidRDefault="00EC683B" w:rsidP="00EC683B">
      <w:pPr>
        <w:ind w:firstLine="720"/>
      </w:pPr>
    </w:p>
    <w:p w14:paraId="1CF63776" w14:textId="77777777" w:rsidR="00EC683B" w:rsidRPr="00EC683B" w:rsidRDefault="00EC683B" w:rsidP="00EC683B">
      <w:pPr>
        <w:ind w:firstLine="720"/>
      </w:pPr>
      <w:hyperlink r:id="rId3185" w:history="1">
        <w:r w:rsidRPr="00EC683B">
          <w:rPr>
            <w:rStyle w:val="Hyperlink"/>
          </w:rPr>
          <w:t>Wiyot forum</w:t>
        </w:r>
      </w:hyperlink>
    </w:p>
    <w:p w14:paraId="2CBA6EF4" w14:textId="77777777" w:rsidR="00EC683B" w:rsidRPr="00EC683B" w:rsidRDefault="00EC683B" w:rsidP="00EC683B">
      <w:pPr>
        <w:ind w:firstLine="720"/>
      </w:pPr>
      <w:r w:rsidRPr="00EC683B">
        <w:t>" </w:t>
      </w:r>
      <w:hyperlink r:id="rId3186" w:history="1">
        <w:r w:rsidRPr="00EC683B">
          <w:rPr>
            <w:rStyle w:val="Hyperlink"/>
          </w:rPr>
          <w:t> </w:t>
        </w:r>
        <w:proofErr w:type="spellStart"/>
        <w:r w:rsidRPr="00EC683B">
          <w:rPr>
            <w:rStyle w:val="Hyperlink"/>
          </w:rPr>
          <w:t>Wishram</w:t>
        </w:r>
      </w:hyperlink>
      <w:hyperlink r:id="rId3187" w:history="1">
        <w:r w:rsidRPr="00EC683B">
          <w:rPr>
            <w:rStyle w:val="Hyperlink"/>
          </w:rPr>
          <w:t>Yakima</w:t>
        </w:r>
        <w:proofErr w:type="spellEnd"/>
        <w:r w:rsidRPr="00EC683B">
          <w:rPr>
            <w:rStyle w:val="Hyperlink"/>
          </w:rPr>
          <w:t> </w:t>
        </w:r>
      </w:hyperlink>
    </w:p>
    <w:p w14:paraId="073F4C41" w14:textId="77777777" w:rsidR="00EC683B" w:rsidRPr="00EC683B" w:rsidRDefault="00EC683B" w:rsidP="00EC683B">
      <w:pPr>
        <w:ind w:firstLine="720"/>
      </w:pPr>
      <w:r w:rsidRPr="00EC683B">
        <w:t>Copyright 2008 The Gale Group Inc. All </w:t>
      </w:r>
      <w:hyperlink r:id="rId3188" w:tooltip="View 'rights' definition from Wikipedia" w:history="1">
        <w:r w:rsidRPr="00EC683B">
          <w:rPr>
            <w:rStyle w:val="Hyperlink"/>
          </w:rPr>
          <w:t>rights</w:t>
        </w:r>
      </w:hyperlink>
      <w:r w:rsidRPr="00EC683B">
        <w:t> reserved.  •  </w:t>
      </w:r>
      <w:hyperlink r:id="rId318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704D32CF" w14:textId="74162A66" w:rsidR="00EC683B" w:rsidRPr="00EC683B" w:rsidRDefault="00EC683B" w:rsidP="00EC683B">
      <w:pPr>
        <w:ind w:firstLine="720"/>
      </w:pPr>
      <w:r w:rsidRPr="00EC683B">
        <w:drawing>
          <wp:inline distT="0" distB="0" distL="0" distR="0" wp14:anchorId="05EACDFE" wp14:editId="058901C9">
            <wp:extent cx="2552700" cy="845820"/>
            <wp:effectExtent l="0" t="0" r="0" b="0"/>
            <wp:docPr id="841425242" name="Picture 47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9"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5CA33458" w14:textId="77777777" w:rsidR="00EC683B" w:rsidRPr="00EC683B" w:rsidRDefault="00EC683B" w:rsidP="00EC683B">
      <w:pPr>
        <w:numPr>
          <w:ilvl w:val="0"/>
          <w:numId w:val="274"/>
        </w:numPr>
      </w:pPr>
      <w:hyperlink r:id="rId3190" w:anchor="world-forums" w:history="1">
        <w:r w:rsidRPr="00EC683B">
          <w:rPr>
            <w:rStyle w:val="Hyperlink"/>
          </w:rPr>
          <w:t>Forum</w:t>
        </w:r>
      </w:hyperlink>
    </w:p>
    <w:p w14:paraId="7C1C0BA0" w14:textId="77777777" w:rsidR="00EC683B" w:rsidRPr="00EC683B" w:rsidRDefault="00EC683B" w:rsidP="00EC683B">
      <w:pPr>
        <w:ind w:firstLine="720"/>
        <w:rPr>
          <w:vanish/>
        </w:rPr>
      </w:pPr>
      <w:r w:rsidRPr="00EC683B">
        <w:rPr>
          <w:vanish/>
        </w:rPr>
        <w:t>Top of Form</w:t>
      </w:r>
    </w:p>
    <w:p w14:paraId="5AF6FC66" w14:textId="77777777" w:rsidR="00EC683B" w:rsidRPr="00EC683B" w:rsidRDefault="00EC683B" w:rsidP="00EC683B">
      <w:pPr>
        <w:ind w:firstLine="720"/>
        <w:rPr>
          <w:vanish/>
        </w:rPr>
      </w:pPr>
      <w:r w:rsidRPr="00EC683B">
        <w:rPr>
          <w:vanish/>
        </w:rPr>
        <w:t>Bottom of Form</w:t>
      </w:r>
    </w:p>
    <w:p w14:paraId="503DB7E2" w14:textId="77777777" w:rsidR="00EC683B" w:rsidRPr="00EC683B" w:rsidRDefault="00EC683B" w:rsidP="00EC683B">
      <w:pPr>
        <w:numPr>
          <w:ilvl w:val="0"/>
          <w:numId w:val="275"/>
        </w:numPr>
      </w:pPr>
      <w:hyperlink r:id="rId3191" w:history="1">
        <w:r w:rsidRPr="00EC683B">
          <w:rPr>
            <w:rStyle w:val="Hyperlink"/>
          </w:rPr>
          <w:t>Countries and Their Cultures</w:t>
        </w:r>
      </w:hyperlink>
    </w:p>
    <w:p w14:paraId="6AC44958" w14:textId="77777777" w:rsidR="00EC683B" w:rsidRPr="00EC683B" w:rsidRDefault="00EC683B" w:rsidP="00EC683B">
      <w:pPr>
        <w:ind w:firstLine="720"/>
      </w:pPr>
      <w:r w:rsidRPr="00EC683B">
        <w:t> </w:t>
      </w:r>
    </w:p>
    <w:p w14:paraId="073E928F" w14:textId="77777777" w:rsidR="00EC683B" w:rsidRPr="00EC683B" w:rsidRDefault="00EC683B" w:rsidP="00EC683B">
      <w:pPr>
        <w:numPr>
          <w:ilvl w:val="0"/>
          <w:numId w:val="275"/>
        </w:numPr>
      </w:pPr>
      <w:r w:rsidRPr="00EC683B">
        <w:t> </w:t>
      </w:r>
      <w:hyperlink r:id="rId3192" w:history="1">
        <w:r w:rsidRPr="00EC683B">
          <w:rPr>
            <w:rStyle w:val="Hyperlink"/>
          </w:rPr>
          <w:t>North America</w:t>
        </w:r>
      </w:hyperlink>
    </w:p>
    <w:p w14:paraId="0689267C" w14:textId="77777777" w:rsidR="00EC683B" w:rsidRPr="00EC683B" w:rsidRDefault="00EC683B" w:rsidP="00EC683B">
      <w:pPr>
        <w:ind w:firstLine="720"/>
      </w:pPr>
      <w:r w:rsidRPr="00EC683B">
        <w:t> </w:t>
      </w:r>
    </w:p>
    <w:p w14:paraId="56960ECE" w14:textId="77777777" w:rsidR="00EC683B" w:rsidRPr="00EC683B" w:rsidRDefault="00EC683B" w:rsidP="00EC683B">
      <w:pPr>
        <w:numPr>
          <w:ilvl w:val="0"/>
          <w:numId w:val="275"/>
        </w:numPr>
      </w:pPr>
      <w:r w:rsidRPr="00EC683B">
        <w:t> Yakima</w:t>
      </w:r>
    </w:p>
    <w:p w14:paraId="55C2D1AC" w14:textId="77777777" w:rsidR="00EC683B" w:rsidRPr="00EC683B" w:rsidRDefault="00EC683B" w:rsidP="00EC683B">
      <w:pPr>
        <w:ind w:firstLine="720"/>
      </w:pPr>
      <w:r w:rsidRPr="00EC683B">
        <w:t>Yakima</w:t>
      </w:r>
    </w:p>
    <w:p w14:paraId="2DF28F59" w14:textId="77777777" w:rsidR="00EC683B" w:rsidRPr="00EC683B" w:rsidRDefault="00EC683B" w:rsidP="00EC683B">
      <w:pPr>
        <w:ind w:firstLine="720"/>
      </w:pPr>
      <w:r w:rsidRPr="00EC683B">
        <w:pict w14:anchorId="1BED400C">
          <v:rect id="_x0000_i6524" style="width:0;height:0" o:hralign="center" o:hrstd="t" o:hr="t" fillcolor="#a0a0a0" stroked="f"/>
        </w:pict>
      </w:r>
    </w:p>
    <w:p w14:paraId="4D721755" w14:textId="77777777" w:rsidR="00EC683B" w:rsidRPr="00EC683B" w:rsidRDefault="00EC683B" w:rsidP="00EC683B">
      <w:pPr>
        <w:ind w:firstLine="720"/>
      </w:pPr>
      <w:r w:rsidRPr="00EC683B">
        <w:pict w14:anchorId="77BEDDBA">
          <v:rect id="_x0000_i6525" style="width:0;height:0" o:hralign="center" o:hrstd="t" o:hr="t" fillcolor="#a0a0a0" stroked="f"/>
        </w:pict>
      </w:r>
    </w:p>
    <w:p w14:paraId="2CF5F517" w14:textId="77777777" w:rsidR="00EC683B" w:rsidRPr="00EC683B" w:rsidRDefault="00EC683B" w:rsidP="00EC683B">
      <w:pPr>
        <w:ind w:firstLine="720"/>
      </w:pPr>
      <w:r w:rsidRPr="00EC683B">
        <w:lastRenderedPageBreak/>
        <w:t>The Yakima (</w:t>
      </w:r>
      <w:proofErr w:type="spellStart"/>
      <w:r w:rsidRPr="00EC683B">
        <w:t>Pakiut'lema</w:t>
      </w:r>
      <w:proofErr w:type="spellEnd"/>
      <w:r w:rsidRPr="00EC683B">
        <w:t xml:space="preserve">) lived on the lower course of the Yakima River in south-central Washington and now live with the Klickitat as the Confederated Tribes of the Yakima Indian Reservation of Washington. They speak </w:t>
      </w:r>
      <w:proofErr w:type="gramStart"/>
      <w:r w:rsidRPr="00EC683B">
        <w:t>a Sahaptin</w:t>
      </w:r>
      <w:proofErr w:type="gramEnd"/>
      <w:r w:rsidRPr="00EC683B">
        <w:t xml:space="preserve"> Language of the Penutian phylum and numbered over six thousand in the mid-1980s.</w:t>
      </w:r>
    </w:p>
    <w:p w14:paraId="72C84BB1" w14:textId="77777777" w:rsidR="00EC683B" w:rsidRPr="00EC683B" w:rsidRDefault="00EC683B" w:rsidP="00EC683B">
      <w:pPr>
        <w:ind w:firstLine="720"/>
      </w:pPr>
      <w:r w:rsidRPr="00EC683B">
        <w:t>Bibliography</w:t>
      </w:r>
    </w:p>
    <w:p w14:paraId="090CCB6D" w14:textId="77777777" w:rsidR="00EC683B" w:rsidRPr="00EC683B" w:rsidRDefault="00EC683B" w:rsidP="00EC683B">
      <w:pPr>
        <w:ind w:firstLine="720"/>
      </w:pPr>
      <w:r w:rsidRPr="00EC683B">
        <w:t>Daugherty, Richard D. (1973). </w:t>
      </w:r>
      <w:r w:rsidRPr="00EC683B">
        <w:rPr>
          <w:i/>
          <w:iCs/>
        </w:rPr>
        <w:t>The Yakima Peoples. </w:t>
      </w:r>
      <w:r w:rsidRPr="00EC683B">
        <w:t>Phoenix, Ariz.: Indian Tribal Series.</w:t>
      </w:r>
    </w:p>
    <w:p w14:paraId="4AE4CD78" w14:textId="77777777" w:rsidR="00EC683B" w:rsidRPr="00EC683B" w:rsidRDefault="00EC683B" w:rsidP="00EC683B">
      <w:pPr>
        <w:ind w:firstLine="720"/>
      </w:pPr>
      <w:r w:rsidRPr="00EC683B">
        <w:t>Schuster, Helen H. (1982). </w:t>
      </w:r>
      <w:r w:rsidRPr="00EC683B">
        <w:rPr>
          <w:i/>
          <w:iCs/>
        </w:rPr>
        <w:t xml:space="preserve">The </w:t>
      </w:r>
      <w:proofErr w:type="spellStart"/>
      <w:r w:rsidRPr="00EC683B">
        <w:rPr>
          <w:i/>
          <w:iCs/>
        </w:rPr>
        <w:t>Yakimas</w:t>
      </w:r>
      <w:proofErr w:type="spellEnd"/>
      <w:r w:rsidRPr="00EC683B">
        <w:rPr>
          <w:i/>
          <w:iCs/>
        </w:rPr>
        <w:t>: A Critical Bibliography. </w:t>
      </w:r>
      <w:r w:rsidRPr="00EC683B">
        <w:t>Bloomington: Indiana University Press.</w:t>
      </w:r>
    </w:p>
    <w:p w14:paraId="46AB4943" w14:textId="77777777" w:rsidR="00EC683B" w:rsidRPr="00EC683B" w:rsidRDefault="00EC683B" w:rsidP="00EC683B">
      <w:pPr>
        <w:ind w:firstLine="720"/>
      </w:pPr>
      <w:r w:rsidRPr="00EC683B">
        <w:t>User Contributions:</w:t>
      </w:r>
    </w:p>
    <w:p w14:paraId="342672EC" w14:textId="77777777" w:rsidR="00EC683B" w:rsidRPr="00EC683B" w:rsidRDefault="00EC683B" w:rsidP="00EC683B">
      <w:pPr>
        <w:ind w:firstLine="720"/>
      </w:pPr>
      <w:r w:rsidRPr="00EC683B">
        <w:t>Comment about this article, ask questions, or add new information about this topic:</w:t>
      </w:r>
    </w:p>
    <w:p w14:paraId="42138A92" w14:textId="77777777" w:rsidR="00EC683B" w:rsidRPr="00EC683B" w:rsidRDefault="00EC683B" w:rsidP="00EC683B">
      <w:pPr>
        <w:ind w:firstLine="720"/>
        <w:rPr>
          <w:vanish/>
        </w:rPr>
      </w:pPr>
      <w:r w:rsidRPr="00EC683B">
        <w:rPr>
          <w:vanish/>
        </w:rPr>
        <w:t>Top of Form</w:t>
      </w:r>
    </w:p>
    <w:p w14:paraId="02B7DDC8" w14:textId="77777777" w:rsidR="00EC683B" w:rsidRPr="00EC683B" w:rsidRDefault="00EC683B" w:rsidP="00EC683B">
      <w:pPr>
        <w:ind w:firstLine="720"/>
      </w:pPr>
      <w:r w:rsidRPr="00EC683B">
        <w:t>Name:</w:t>
      </w:r>
    </w:p>
    <w:p w14:paraId="62C3F3DB" w14:textId="77777777" w:rsidR="00EC683B" w:rsidRPr="00EC683B" w:rsidRDefault="00EC683B" w:rsidP="00EC683B">
      <w:pPr>
        <w:ind w:firstLine="720"/>
      </w:pPr>
      <w:r w:rsidRPr="00EC683B">
        <w:t>E-mail:</w:t>
      </w:r>
    </w:p>
    <w:p w14:paraId="126F0D3A" w14:textId="77777777" w:rsidR="00EC683B" w:rsidRPr="00EC683B" w:rsidRDefault="00EC683B" w:rsidP="00EC683B">
      <w:pPr>
        <w:ind w:firstLine="720"/>
      </w:pPr>
      <w:r w:rsidRPr="00EC683B">
        <w:t> Show my email publicly</w:t>
      </w:r>
    </w:p>
    <w:p w14:paraId="495B2D6E" w14:textId="77777777" w:rsidR="00EC683B" w:rsidRPr="00EC683B" w:rsidRDefault="00EC683B" w:rsidP="00EC683B">
      <w:pPr>
        <w:ind w:firstLine="720"/>
      </w:pPr>
      <w:r w:rsidRPr="00EC683B">
        <w:t>Public Comment: (50-4000 characters)</w:t>
      </w:r>
    </w:p>
    <w:p w14:paraId="49EABA1D"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CF2CC9E" w14:textId="77777777" w:rsidR="00EC683B" w:rsidRPr="00EC683B" w:rsidRDefault="00EC683B" w:rsidP="00EC683B">
      <w:pPr>
        <w:ind w:firstLine="720"/>
        <w:rPr>
          <w:vanish/>
        </w:rPr>
      </w:pPr>
      <w:r w:rsidRPr="00EC683B">
        <w:rPr>
          <w:vanish/>
        </w:rPr>
        <w:t>Bottom of Form</w:t>
      </w:r>
    </w:p>
    <w:p w14:paraId="19A09A53" w14:textId="77777777" w:rsidR="00EC683B" w:rsidRPr="00EC683B" w:rsidRDefault="00EC683B" w:rsidP="00EC683B">
      <w:pPr>
        <w:ind w:firstLine="720"/>
      </w:pPr>
    </w:p>
    <w:p w14:paraId="414D1C39" w14:textId="77777777" w:rsidR="00EC683B" w:rsidRPr="00EC683B" w:rsidRDefault="00EC683B" w:rsidP="00EC683B">
      <w:pPr>
        <w:ind w:firstLine="720"/>
      </w:pPr>
      <w:hyperlink r:id="rId3193" w:history="1">
        <w:r w:rsidRPr="00EC683B">
          <w:rPr>
            <w:rStyle w:val="Hyperlink"/>
          </w:rPr>
          <w:t>Yakima forum</w:t>
        </w:r>
      </w:hyperlink>
    </w:p>
    <w:p w14:paraId="464087C8" w14:textId="77777777" w:rsidR="00EC683B" w:rsidRPr="00EC683B" w:rsidRDefault="00EC683B" w:rsidP="00EC683B">
      <w:pPr>
        <w:ind w:firstLine="720"/>
      </w:pPr>
      <w:r w:rsidRPr="00EC683B">
        <w:t>" </w:t>
      </w:r>
      <w:hyperlink r:id="rId3194" w:history="1">
        <w:r w:rsidRPr="00EC683B">
          <w:rPr>
            <w:rStyle w:val="Hyperlink"/>
          </w:rPr>
          <w:t> </w:t>
        </w:r>
        <w:proofErr w:type="spellStart"/>
        <w:r w:rsidRPr="00EC683B">
          <w:rPr>
            <w:rStyle w:val="Hyperlink"/>
          </w:rPr>
          <w:t>Wiyot</w:t>
        </w:r>
      </w:hyperlink>
      <w:hyperlink r:id="rId3195" w:history="1">
        <w:r w:rsidRPr="00EC683B">
          <w:rPr>
            <w:rStyle w:val="Hyperlink"/>
          </w:rPr>
          <w:t>Yankton</w:t>
        </w:r>
        <w:proofErr w:type="spellEnd"/>
        <w:r w:rsidRPr="00EC683B">
          <w:rPr>
            <w:rStyle w:val="Hyperlink"/>
          </w:rPr>
          <w:t> </w:t>
        </w:r>
      </w:hyperlink>
    </w:p>
    <w:p w14:paraId="34A5CBAA" w14:textId="77777777" w:rsidR="00EC683B" w:rsidRPr="00EC683B" w:rsidRDefault="00EC683B" w:rsidP="00EC683B">
      <w:pPr>
        <w:ind w:firstLine="720"/>
      </w:pPr>
      <w:r w:rsidRPr="00EC683B">
        <w:t>Copyright 2008 The Gale Group Inc. All rights reserved.  •  </w:t>
      </w:r>
      <w:hyperlink r:id="rId319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4D3AC47D" w14:textId="3271E901" w:rsidR="00EC683B" w:rsidRPr="00EC683B" w:rsidRDefault="00EC683B" w:rsidP="00EC683B">
      <w:pPr>
        <w:ind w:firstLine="720"/>
      </w:pPr>
      <w:r w:rsidRPr="00EC683B">
        <w:drawing>
          <wp:inline distT="0" distB="0" distL="0" distR="0" wp14:anchorId="73115F12" wp14:editId="1924C3A2">
            <wp:extent cx="2552700" cy="845820"/>
            <wp:effectExtent l="0" t="0" r="0" b="0"/>
            <wp:docPr id="829297826" name="Picture 47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2"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6290C7AD" w14:textId="77777777" w:rsidR="00EC683B" w:rsidRPr="00EC683B" w:rsidRDefault="00EC683B" w:rsidP="00EC683B">
      <w:pPr>
        <w:numPr>
          <w:ilvl w:val="0"/>
          <w:numId w:val="276"/>
        </w:numPr>
      </w:pPr>
      <w:hyperlink r:id="rId3197" w:anchor="world-forums" w:history="1">
        <w:r w:rsidRPr="00EC683B">
          <w:rPr>
            <w:rStyle w:val="Hyperlink"/>
          </w:rPr>
          <w:t>Forum</w:t>
        </w:r>
      </w:hyperlink>
    </w:p>
    <w:p w14:paraId="674910A3" w14:textId="77777777" w:rsidR="00EC683B" w:rsidRPr="00EC683B" w:rsidRDefault="00EC683B" w:rsidP="00EC683B">
      <w:pPr>
        <w:ind w:firstLine="720"/>
        <w:rPr>
          <w:vanish/>
        </w:rPr>
      </w:pPr>
      <w:r w:rsidRPr="00EC683B">
        <w:rPr>
          <w:vanish/>
        </w:rPr>
        <w:t>Top of Form</w:t>
      </w:r>
    </w:p>
    <w:p w14:paraId="7910206B" w14:textId="77777777" w:rsidR="00EC683B" w:rsidRPr="00EC683B" w:rsidRDefault="00EC683B" w:rsidP="00EC683B">
      <w:pPr>
        <w:ind w:firstLine="720"/>
        <w:rPr>
          <w:vanish/>
        </w:rPr>
      </w:pPr>
      <w:r w:rsidRPr="00EC683B">
        <w:rPr>
          <w:vanish/>
        </w:rPr>
        <w:t>Bottom of Form</w:t>
      </w:r>
    </w:p>
    <w:p w14:paraId="7AB89597" w14:textId="77777777" w:rsidR="00EC683B" w:rsidRPr="00EC683B" w:rsidRDefault="00EC683B" w:rsidP="00EC683B">
      <w:pPr>
        <w:numPr>
          <w:ilvl w:val="0"/>
          <w:numId w:val="277"/>
        </w:numPr>
      </w:pPr>
      <w:hyperlink r:id="rId3198" w:history="1">
        <w:r w:rsidRPr="00EC683B">
          <w:rPr>
            <w:rStyle w:val="Hyperlink"/>
          </w:rPr>
          <w:t>Countries and Their Cultures</w:t>
        </w:r>
      </w:hyperlink>
    </w:p>
    <w:p w14:paraId="164FB147" w14:textId="77777777" w:rsidR="00EC683B" w:rsidRPr="00EC683B" w:rsidRDefault="00EC683B" w:rsidP="00EC683B">
      <w:pPr>
        <w:ind w:firstLine="720"/>
      </w:pPr>
      <w:r w:rsidRPr="00EC683B">
        <w:t> </w:t>
      </w:r>
    </w:p>
    <w:p w14:paraId="0A50A82B" w14:textId="77777777" w:rsidR="00EC683B" w:rsidRPr="00EC683B" w:rsidRDefault="00EC683B" w:rsidP="00EC683B">
      <w:pPr>
        <w:numPr>
          <w:ilvl w:val="0"/>
          <w:numId w:val="277"/>
        </w:numPr>
      </w:pPr>
      <w:r w:rsidRPr="00EC683B">
        <w:t> </w:t>
      </w:r>
      <w:hyperlink r:id="rId3199" w:history="1">
        <w:r w:rsidRPr="00EC683B">
          <w:rPr>
            <w:rStyle w:val="Hyperlink"/>
          </w:rPr>
          <w:t>North America</w:t>
        </w:r>
      </w:hyperlink>
    </w:p>
    <w:p w14:paraId="53503603" w14:textId="77777777" w:rsidR="00EC683B" w:rsidRPr="00EC683B" w:rsidRDefault="00EC683B" w:rsidP="00EC683B">
      <w:pPr>
        <w:ind w:firstLine="720"/>
      </w:pPr>
      <w:r w:rsidRPr="00EC683B">
        <w:lastRenderedPageBreak/>
        <w:t> </w:t>
      </w:r>
    </w:p>
    <w:p w14:paraId="4734FA5D" w14:textId="77777777" w:rsidR="00EC683B" w:rsidRPr="00EC683B" w:rsidRDefault="00EC683B" w:rsidP="00EC683B">
      <w:pPr>
        <w:numPr>
          <w:ilvl w:val="0"/>
          <w:numId w:val="277"/>
        </w:numPr>
      </w:pPr>
      <w:r w:rsidRPr="00EC683B">
        <w:t> Yankton</w:t>
      </w:r>
    </w:p>
    <w:p w14:paraId="5675A37E" w14:textId="77777777" w:rsidR="00EC683B" w:rsidRPr="00EC683B" w:rsidRDefault="00EC683B" w:rsidP="00EC683B">
      <w:pPr>
        <w:ind w:firstLine="720"/>
      </w:pPr>
      <w:r w:rsidRPr="00EC683B">
        <w:t>Yankton</w:t>
      </w:r>
    </w:p>
    <w:p w14:paraId="7A0DED37" w14:textId="77777777" w:rsidR="00EC683B" w:rsidRPr="00EC683B" w:rsidRDefault="00EC683B" w:rsidP="00EC683B">
      <w:pPr>
        <w:ind w:firstLine="720"/>
      </w:pPr>
      <w:r w:rsidRPr="00EC683B">
        <w:pict w14:anchorId="7C792029">
          <v:rect id="_x0000_i6547" style="width:0;height:0" o:hralign="center" o:hrstd="t" o:hr="t" fillcolor="#a0a0a0" stroked="f"/>
        </w:pict>
      </w:r>
    </w:p>
    <w:p w14:paraId="03524C06" w14:textId="77777777" w:rsidR="00EC683B" w:rsidRPr="00EC683B" w:rsidRDefault="00EC683B" w:rsidP="00EC683B">
      <w:pPr>
        <w:ind w:firstLine="720"/>
      </w:pPr>
      <w:r w:rsidRPr="00EC683B">
        <w:pict w14:anchorId="4DD3B104">
          <v:rect id="_x0000_i6548" style="width:0;height:0" o:hralign="center" o:hrstd="t" o:hr="t" fillcolor="#a0a0a0" stroked="f"/>
        </w:pict>
      </w:r>
    </w:p>
    <w:p w14:paraId="073B2B2B" w14:textId="77777777" w:rsidR="00EC683B" w:rsidRPr="00EC683B" w:rsidRDefault="00EC683B" w:rsidP="00EC683B">
      <w:pPr>
        <w:ind w:firstLine="720"/>
      </w:pPr>
      <w:r w:rsidRPr="00EC683B">
        <w:t xml:space="preserve">ETHNONYMS: Nakota, </w:t>
      </w:r>
      <w:proofErr w:type="spellStart"/>
      <w:r w:rsidRPr="00EC683B">
        <w:t>Wiciyela</w:t>
      </w:r>
      <w:proofErr w:type="spellEnd"/>
    </w:p>
    <w:p w14:paraId="03F3D1D1" w14:textId="77777777" w:rsidR="00EC683B" w:rsidRPr="00EC683B" w:rsidRDefault="00EC683B" w:rsidP="00EC683B">
      <w:pPr>
        <w:ind w:firstLine="720"/>
      </w:pPr>
      <w:r w:rsidRPr="00EC683B">
        <w:t xml:space="preserve">The Yankton are one of the seven main divisions of the Siouan-speaking Dakota (Sioux) Indians. Prior to the early seventeenth </w:t>
      </w:r>
      <w:proofErr w:type="gramStart"/>
      <w:r w:rsidRPr="00EC683B">
        <w:t>century</w:t>
      </w:r>
      <w:proofErr w:type="gramEnd"/>
      <w:r w:rsidRPr="00EC683B">
        <w:t xml:space="preserve"> </w:t>
      </w:r>
      <w:proofErr w:type="gramStart"/>
      <w:r w:rsidRPr="00EC683B">
        <w:t>the Yankton</w:t>
      </w:r>
      <w:proofErr w:type="gramEnd"/>
      <w:r w:rsidRPr="00EC683B">
        <w:t xml:space="preserve"> </w:t>
      </w:r>
      <w:proofErr w:type="gramStart"/>
      <w:r w:rsidRPr="00EC683B">
        <w:t>were located in</w:t>
      </w:r>
      <w:proofErr w:type="gramEnd"/>
      <w:r w:rsidRPr="00EC683B">
        <w:t xml:space="preserve"> present-day southern Minnesota, where they practiced </w:t>
      </w:r>
      <w:proofErr w:type="gramStart"/>
      <w:r w:rsidRPr="00EC683B">
        <w:t>a hunting</w:t>
      </w:r>
      <w:proofErr w:type="gramEnd"/>
      <w:r w:rsidRPr="00EC683B">
        <w:t>, farming, and gathering way of life. During the seventeenth century they were forced by the indirect pressures of European Contact to migrate from their homeland in a southwesterly direction to the open plains, eventually ending up in present-day southeastern South Dakota.</w:t>
      </w:r>
    </w:p>
    <w:p w14:paraId="3BC4E415" w14:textId="77777777" w:rsidR="00EC683B" w:rsidRPr="00EC683B" w:rsidRDefault="00EC683B" w:rsidP="00EC683B">
      <w:pPr>
        <w:ind w:firstLine="720"/>
      </w:pPr>
      <w:r w:rsidRPr="00EC683B">
        <w:t xml:space="preserve">Beginning in the 1830s disease, declining bison herds, and hostilities with other Plains Indian groups began to take their toll on the Yankton, and the culture was in decline. About this </w:t>
      </w:r>
      <w:proofErr w:type="gramStart"/>
      <w:r w:rsidRPr="00EC683B">
        <w:t>time</w:t>
      </w:r>
      <w:proofErr w:type="gramEnd"/>
      <w:r w:rsidRPr="00EC683B">
        <w:t xml:space="preserve"> they numbered around three thousand People. By 1860 the Yankton had ceded </w:t>
      </w:r>
      <w:proofErr w:type="gramStart"/>
      <w:r w:rsidRPr="00EC683B">
        <w:t>all of</w:t>
      </w:r>
      <w:proofErr w:type="gramEnd"/>
      <w:r w:rsidRPr="00EC683B">
        <w:t xml:space="preserve"> their lands to the United States government and were settled on reservations in North and South Dakota. In the 1970s Yankton living on the Crow Creek and Yankton reservations in South Dakota and on several reserves in Canada numbered approximately forty-five hundred.</w:t>
      </w:r>
    </w:p>
    <w:p w14:paraId="0B6EC7D0" w14:textId="77777777" w:rsidR="00EC683B" w:rsidRPr="00EC683B" w:rsidRDefault="00EC683B" w:rsidP="00EC683B">
      <w:pPr>
        <w:ind w:firstLine="720"/>
      </w:pPr>
      <w:r w:rsidRPr="00EC683B">
        <w:t xml:space="preserve">With the move to the plains, bison hunting became the center of Yankton economic life, though gathering and cultivation of maize, beans, squash, and other crops continued to be important. After acquiring </w:t>
      </w:r>
      <w:proofErr w:type="gramStart"/>
      <w:r w:rsidRPr="00EC683B">
        <w:t>horses</w:t>
      </w:r>
      <w:proofErr w:type="gramEnd"/>
      <w:r w:rsidRPr="00EC683B">
        <w:t xml:space="preserve"> they extended their range into the Dakotas and northern Minnesota. The Yankton were organized into eight bands, each of which was subdivided into patrilineal clans. Band governance was provided by a band council composed of a hereditary chief and clan elders. They believed in a supreme deity, Wakan Tanka (Great Spirit), and they practiced scaffold and underground burials.</w:t>
      </w:r>
    </w:p>
    <w:p w14:paraId="33F41C67" w14:textId="77777777" w:rsidR="00EC683B" w:rsidRPr="00EC683B" w:rsidRDefault="00EC683B" w:rsidP="00EC683B">
      <w:pPr>
        <w:ind w:firstLine="720"/>
      </w:pPr>
      <w:r w:rsidRPr="00EC683B">
        <w:t>Bibliography</w:t>
      </w:r>
    </w:p>
    <w:p w14:paraId="36F26AD8" w14:textId="77777777" w:rsidR="00EC683B" w:rsidRPr="00EC683B" w:rsidRDefault="00EC683B" w:rsidP="00EC683B">
      <w:pPr>
        <w:ind w:firstLine="720"/>
      </w:pPr>
      <w:r w:rsidRPr="00EC683B">
        <w:t>Howard, James H. (1966). </w:t>
      </w:r>
      <w:r w:rsidRPr="00EC683B">
        <w:rPr>
          <w:i/>
          <w:iCs/>
        </w:rPr>
        <w:t>The Dakota or Sioux Indians: A Study in Human Ecology. </w:t>
      </w:r>
      <w:r w:rsidRPr="00EC683B">
        <w:t>Vermillion: University of South Dakota Museum.</w:t>
      </w:r>
    </w:p>
    <w:p w14:paraId="0CF9A8A1" w14:textId="77777777" w:rsidR="00EC683B" w:rsidRPr="00EC683B" w:rsidRDefault="00EC683B" w:rsidP="00EC683B">
      <w:pPr>
        <w:ind w:firstLine="720"/>
      </w:pPr>
      <w:r w:rsidRPr="00EC683B">
        <w:t>Woolworth, Alan R. (1974). </w:t>
      </w:r>
      <w:r w:rsidRPr="00EC683B">
        <w:rPr>
          <w:i/>
          <w:iCs/>
        </w:rPr>
        <w:t>Ethnohistorical Report on the Yankton Sioux. </w:t>
      </w:r>
      <w:r w:rsidRPr="00EC683B">
        <w:t>New York: Garland Publishing.</w:t>
      </w:r>
    </w:p>
    <w:p w14:paraId="60C6D8E4" w14:textId="77777777" w:rsidR="00EC683B" w:rsidRPr="00EC683B" w:rsidRDefault="00EC683B" w:rsidP="00EC683B">
      <w:pPr>
        <w:ind w:firstLine="720"/>
        <w:rPr>
          <w:b/>
          <w:bCs/>
        </w:rPr>
      </w:pPr>
      <w:r w:rsidRPr="00EC683B">
        <w:rPr>
          <w:b/>
          <w:bCs/>
        </w:rPr>
        <w:t>Also read article about </w:t>
      </w:r>
      <w:hyperlink r:id="rId3200" w:history="1">
        <w:r w:rsidRPr="00EC683B">
          <w:rPr>
            <w:rStyle w:val="Hyperlink"/>
            <w:b/>
            <w:bCs/>
          </w:rPr>
          <w:t>Yankton</w:t>
        </w:r>
      </w:hyperlink>
      <w:r w:rsidRPr="00EC683B">
        <w:rPr>
          <w:b/>
          <w:bCs/>
        </w:rPr>
        <w:t> from Wikipedia</w:t>
      </w:r>
    </w:p>
    <w:p w14:paraId="477B89B4" w14:textId="77777777" w:rsidR="00EC683B" w:rsidRPr="00EC683B" w:rsidRDefault="00EC683B" w:rsidP="00EC683B">
      <w:pPr>
        <w:ind w:firstLine="720"/>
      </w:pPr>
      <w:r w:rsidRPr="00EC683B">
        <w:lastRenderedPageBreak/>
        <w:t>User Contributions:</w:t>
      </w:r>
    </w:p>
    <w:p w14:paraId="695EA74A" w14:textId="77777777" w:rsidR="00EC683B" w:rsidRPr="00EC683B" w:rsidRDefault="00EC683B" w:rsidP="00EC683B">
      <w:pPr>
        <w:ind w:firstLine="720"/>
        <w:rPr>
          <w:b/>
          <w:bCs/>
        </w:rPr>
      </w:pPr>
      <w:hyperlink r:id="rId3201" w:anchor="Comments_1" w:history="1">
        <w:r w:rsidRPr="00EC683B">
          <w:rPr>
            <w:rStyle w:val="Hyperlink"/>
            <w:b/>
            <w:bCs/>
          </w:rPr>
          <w:t>1</w:t>
        </w:r>
      </w:hyperlink>
    </w:p>
    <w:p w14:paraId="6F44A71C" w14:textId="77777777" w:rsidR="00EC683B" w:rsidRPr="00EC683B" w:rsidRDefault="00EC683B" w:rsidP="00EC683B">
      <w:pPr>
        <w:ind w:firstLine="720"/>
      </w:pPr>
      <w:r w:rsidRPr="00EC683B">
        <w:rPr>
          <w:b/>
          <w:bCs/>
        </w:rPr>
        <w:t>Walter I. Hare, Jr</w:t>
      </w:r>
    </w:p>
    <w:p w14:paraId="37CBC639" w14:textId="77777777" w:rsidR="00EC683B" w:rsidRPr="00EC683B" w:rsidRDefault="00EC683B" w:rsidP="00EC683B">
      <w:pPr>
        <w:ind w:firstLine="720"/>
      </w:pPr>
      <w:hyperlink r:id="rId3202" w:tooltip="Report this comment as inappropriate" w:history="1">
        <w:r w:rsidRPr="00EC683B">
          <w:rPr>
            <w:rStyle w:val="Hyperlink"/>
            <w:rFonts w:ascii="Segoe UI Symbol" w:hAnsi="Segoe UI Symbol" w:cs="Segoe UI Symbol"/>
          </w:rPr>
          <w:t>⚠</w:t>
        </w:r>
      </w:hyperlink>
    </w:p>
    <w:p w14:paraId="1F8045A9" w14:textId="77777777" w:rsidR="00EC683B" w:rsidRPr="00EC683B" w:rsidRDefault="00EC683B" w:rsidP="00EC683B">
      <w:pPr>
        <w:ind w:firstLine="720"/>
      </w:pPr>
      <w:r w:rsidRPr="00EC683B">
        <w:t xml:space="preserve">What are the bands and clans of the Yankton Sioux Tribe? My daughter Walterene T. Hare is taking Indian studies courses at Pawnee Nation College. We are Yankton Sioux, </w:t>
      </w:r>
      <w:proofErr w:type="gramStart"/>
      <w:r w:rsidRPr="00EC683B">
        <w:t>Seneca-Cayuga</w:t>
      </w:r>
      <w:proofErr w:type="gramEnd"/>
      <w:r w:rsidRPr="00EC683B">
        <w:t xml:space="preserve">, Pawnee, Otoe-Missouria and Iowa descendants. My parents are Yankton Sioux (father) and </w:t>
      </w:r>
      <w:proofErr w:type="gramStart"/>
      <w:r w:rsidRPr="00EC683B">
        <w:t>Seneca-Cayuga</w:t>
      </w:r>
      <w:proofErr w:type="gramEnd"/>
      <w:r w:rsidRPr="00EC683B">
        <w:t xml:space="preserve"> (mother) who met at Haskell Institute. My </w:t>
      </w:r>
      <w:proofErr w:type="spellStart"/>
      <w:r w:rsidRPr="00EC683B">
        <w:t>dauthers</w:t>
      </w:r>
      <w:proofErr w:type="spellEnd"/>
      <w:r w:rsidRPr="00EC683B">
        <w:t xml:space="preserve"> mother is Pawnee, Otoe-Missouria, and Iowa.</w:t>
      </w:r>
      <w:r w:rsidRPr="00EC683B">
        <w:br/>
      </w:r>
      <w:r w:rsidRPr="00EC683B">
        <w:br/>
        <w:t xml:space="preserve">Your help in identifying the bands and clans of the Yankton Sioux would be much </w:t>
      </w:r>
      <w:proofErr w:type="spellStart"/>
      <w:r w:rsidRPr="00EC683B">
        <w:t>apprreciated</w:t>
      </w:r>
      <w:proofErr w:type="spellEnd"/>
      <w:r w:rsidRPr="00EC683B">
        <w:t>: walter_hare@hotmail.com</w:t>
      </w:r>
    </w:p>
    <w:p w14:paraId="16FD2CC7" w14:textId="77777777" w:rsidR="00EC683B" w:rsidRPr="00EC683B" w:rsidRDefault="00EC683B" w:rsidP="00EC683B">
      <w:pPr>
        <w:ind w:firstLine="720"/>
      </w:pPr>
      <w:r w:rsidRPr="00EC683B">
        <w:t>Comment about this article, ask questions, or add new information about this topic:</w:t>
      </w:r>
    </w:p>
    <w:p w14:paraId="09AB939B" w14:textId="77777777" w:rsidR="00EC683B" w:rsidRPr="00EC683B" w:rsidRDefault="00EC683B" w:rsidP="00EC683B">
      <w:pPr>
        <w:ind w:firstLine="720"/>
        <w:rPr>
          <w:vanish/>
        </w:rPr>
      </w:pPr>
      <w:r w:rsidRPr="00EC683B">
        <w:rPr>
          <w:vanish/>
        </w:rPr>
        <w:t>Top of Form</w:t>
      </w:r>
    </w:p>
    <w:p w14:paraId="164A5576" w14:textId="77777777" w:rsidR="00EC683B" w:rsidRPr="00EC683B" w:rsidRDefault="00EC683B" w:rsidP="00EC683B">
      <w:pPr>
        <w:ind w:firstLine="720"/>
      </w:pPr>
      <w:r w:rsidRPr="00EC683B">
        <w:t>Name:</w:t>
      </w:r>
    </w:p>
    <w:p w14:paraId="3CBD5387" w14:textId="77777777" w:rsidR="00EC683B" w:rsidRPr="00EC683B" w:rsidRDefault="00EC683B" w:rsidP="00EC683B">
      <w:pPr>
        <w:ind w:firstLine="720"/>
      </w:pPr>
      <w:r w:rsidRPr="00EC683B">
        <w:t>E-mail:</w:t>
      </w:r>
    </w:p>
    <w:p w14:paraId="463A3CB5" w14:textId="77777777" w:rsidR="00EC683B" w:rsidRPr="00EC683B" w:rsidRDefault="00EC683B" w:rsidP="00EC683B">
      <w:pPr>
        <w:ind w:firstLine="720"/>
      </w:pPr>
      <w:r w:rsidRPr="00EC683B">
        <w:t> Show my email publicly</w:t>
      </w:r>
    </w:p>
    <w:p w14:paraId="4337BD5A" w14:textId="77777777" w:rsidR="00EC683B" w:rsidRPr="00EC683B" w:rsidRDefault="00EC683B" w:rsidP="00EC683B">
      <w:pPr>
        <w:ind w:firstLine="720"/>
      </w:pPr>
      <w:r w:rsidRPr="00EC683B">
        <w:t>Public Comment: (50-4000 characters)</w:t>
      </w:r>
    </w:p>
    <w:p w14:paraId="4C67F81E"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4BA6693F" w14:textId="77777777" w:rsidR="00EC683B" w:rsidRPr="00EC683B" w:rsidRDefault="00EC683B" w:rsidP="00EC683B">
      <w:pPr>
        <w:ind w:firstLine="720"/>
        <w:rPr>
          <w:vanish/>
        </w:rPr>
      </w:pPr>
      <w:r w:rsidRPr="00EC683B">
        <w:rPr>
          <w:vanish/>
        </w:rPr>
        <w:t>Bottom of Form</w:t>
      </w:r>
    </w:p>
    <w:p w14:paraId="4A206144" w14:textId="77777777" w:rsidR="00EC683B" w:rsidRPr="00EC683B" w:rsidRDefault="00EC683B" w:rsidP="00EC683B">
      <w:pPr>
        <w:ind w:firstLine="720"/>
      </w:pPr>
    </w:p>
    <w:p w14:paraId="57403D33" w14:textId="77777777" w:rsidR="00EC683B" w:rsidRPr="00EC683B" w:rsidRDefault="00EC683B" w:rsidP="00EC683B">
      <w:pPr>
        <w:ind w:firstLine="720"/>
      </w:pPr>
      <w:hyperlink r:id="rId3203" w:history="1">
        <w:r w:rsidRPr="00EC683B">
          <w:rPr>
            <w:rStyle w:val="Hyperlink"/>
          </w:rPr>
          <w:t>Yankton forum</w:t>
        </w:r>
      </w:hyperlink>
    </w:p>
    <w:p w14:paraId="5678C304" w14:textId="77777777" w:rsidR="00EC683B" w:rsidRPr="00EC683B" w:rsidRDefault="00EC683B" w:rsidP="00EC683B">
      <w:pPr>
        <w:ind w:firstLine="720"/>
      </w:pPr>
      <w:r w:rsidRPr="00EC683B">
        <w:t>" </w:t>
      </w:r>
      <w:hyperlink r:id="rId3204" w:history="1">
        <w:r w:rsidRPr="00EC683B">
          <w:rPr>
            <w:rStyle w:val="Hyperlink"/>
          </w:rPr>
          <w:t> </w:t>
        </w:r>
        <w:proofErr w:type="spellStart"/>
        <w:r w:rsidRPr="00EC683B">
          <w:rPr>
            <w:rStyle w:val="Hyperlink"/>
          </w:rPr>
          <w:t>Yakima</w:t>
        </w:r>
      </w:hyperlink>
      <w:hyperlink r:id="rId3205" w:history="1">
        <w:r w:rsidRPr="00EC683B">
          <w:rPr>
            <w:rStyle w:val="Hyperlink"/>
          </w:rPr>
          <w:t>Yavapai</w:t>
        </w:r>
        <w:proofErr w:type="spellEnd"/>
        <w:r w:rsidRPr="00EC683B">
          <w:rPr>
            <w:rStyle w:val="Hyperlink"/>
          </w:rPr>
          <w:t> </w:t>
        </w:r>
      </w:hyperlink>
    </w:p>
    <w:p w14:paraId="71DE4319" w14:textId="77777777" w:rsidR="00EC683B" w:rsidRPr="00EC683B" w:rsidRDefault="00EC683B" w:rsidP="00EC683B">
      <w:pPr>
        <w:ind w:firstLine="720"/>
      </w:pPr>
      <w:r w:rsidRPr="00EC683B">
        <w:t>Copyright 2008 The Gale Group Inc. All rights reserved.  •  </w:t>
      </w:r>
      <w:hyperlink r:id="rId3206"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4C89000" w14:textId="4E9D3FBF" w:rsidR="00EC683B" w:rsidRPr="00EC683B" w:rsidRDefault="00EC683B" w:rsidP="00EC683B">
      <w:pPr>
        <w:ind w:firstLine="720"/>
      </w:pPr>
      <w:r w:rsidRPr="00EC683B">
        <w:drawing>
          <wp:inline distT="0" distB="0" distL="0" distR="0" wp14:anchorId="25F979B4" wp14:editId="1066B0E7">
            <wp:extent cx="2552700" cy="845820"/>
            <wp:effectExtent l="0" t="0" r="0" b="0"/>
            <wp:docPr id="795003589" name="Picture 47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5"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0D4920A0" w14:textId="77777777" w:rsidR="00EC683B" w:rsidRPr="00EC683B" w:rsidRDefault="00EC683B" w:rsidP="00EC683B">
      <w:pPr>
        <w:numPr>
          <w:ilvl w:val="0"/>
          <w:numId w:val="278"/>
        </w:numPr>
      </w:pPr>
      <w:hyperlink r:id="rId3207" w:anchor="world-forums" w:history="1">
        <w:r w:rsidRPr="00EC683B">
          <w:rPr>
            <w:rStyle w:val="Hyperlink"/>
          </w:rPr>
          <w:t>Forum</w:t>
        </w:r>
      </w:hyperlink>
    </w:p>
    <w:p w14:paraId="49755EAF" w14:textId="77777777" w:rsidR="00EC683B" w:rsidRPr="00EC683B" w:rsidRDefault="00EC683B" w:rsidP="00EC683B">
      <w:pPr>
        <w:ind w:firstLine="720"/>
        <w:rPr>
          <w:vanish/>
        </w:rPr>
      </w:pPr>
      <w:r w:rsidRPr="00EC683B">
        <w:rPr>
          <w:vanish/>
        </w:rPr>
        <w:t>Top of Form</w:t>
      </w:r>
    </w:p>
    <w:p w14:paraId="36BE4122" w14:textId="77777777" w:rsidR="00EC683B" w:rsidRPr="00EC683B" w:rsidRDefault="00EC683B" w:rsidP="00EC683B">
      <w:pPr>
        <w:ind w:firstLine="720"/>
        <w:rPr>
          <w:vanish/>
        </w:rPr>
      </w:pPr>
      <w:r w:rsidRPr="00EC683B">
        <w:rPr>
          <w:vanish/>
        </w:rPr>
        <w:t>Bottom of Form</w:t>
      </w:r>
    </w:p>
    <w:p w14:paraId="3BD57BDC" w14:textId="77777777" w:rsidR="00EC683B" w:rsidRPr="00EC683B" w:rsidRDefault="00EC683B" w:rsidP="00EC683B">
      <w:pPr>
        <w:numPr>
          <w:ilvl w:val="0"/>
          <w:numId w:val="279"/>
        </w:numPr>
      </w:pPr>
      <w:hyperlink r:id="rId3208" w:history="1">
        <w:r w:rsidRPr="00EC683B">
          <w:rPr>
            <w:rStyle w:val="Hyperlink"/>
          </w:rPr>
          <w:t>Countries and Their Cultures</w:t>
        </w:r>
      </w:hyperlink>
    </w:p>
    <w:p w14:paraId="07FD7DD8" w14:textId="77777777" w:rsidR="00EC683B" w:rsidRPr="00EC683B" w:rsidRDefault="00EC683B" w:rsidP="00EC683B">
      <w:pPr>
        <w:ind w:firstLine="720"/>
      </w:pPr>
      <w:r w:rsidRPr="00EC683B">
        <w:lastRenderedPageBreak/>
        <w:t> </w:t>
      </w:r>
    </w:p>
    <w:p w14:paraId="22D16F8F" w14:textId="77777777" w:rsidR="00EC683B" w:rsidRPr="00EC683B" w:rsidRDefault="00EC683B" w:rsidP="00EC683B">
      <w:pPr>
        <w:numPr>
          <w:ilvl w:val="0"/>
          <w:numId w:val="279"/>
        </w:numPr>
      </w:pPr>
      <w:r w:rsidRPr="00EC683B">
        <w:t> </w:t>
      </w:r>
      <w:hyperlink r:id="rId3209" w:history="1">
        <w:r w:rsidRPr="00EC683B">
          <w:rPr>
            <w:rStyle w:val="Hyperlink"/>
          </w:rPr>
          <w:t>North America</w:t>
        </w:r>
      </w:hyperlink>
    </w:p>
    <w:p w14:paraId="57B17B3E" w14:textId="77777777" w:rsidR="00EC683B" w:rsidRPr="00EC683B" w:rsidRDefault="00EC683B" w:rsidP="00EC683B">
      <w:pPr>
        <w:ind w:firstLine="720"/>
      </w:pPr>
      <w:r w:rsidRPr="00EC683B">
        <w:t> </w:t>
      </w:r>
    </w:p>
    <w:p w14:paraId="4ED1DF80" w14:textId="77777777" w:rsidR="00EC683B" w:rsidRPr="00EC683B" w:rsidRDefault="00EC683B" w:rsidP="00EC683B">
      <w:pPr>
        <w:numPr>
          <w:ilvl w:val="0"/>
          <w:numId w:val="279"/>
        </w:numPr>
      </w:pPr>
      <w:r w:rsidRPr="00EC683B">
        <w:t> Yavapai</w:t>
      </w:r>
    </w:p>
    <w:p w14:paraId="64781381" w14:textId="77777777" w:rsidR="00EC683B" w:rsidRPr="00EC683B" w:rsidRDefault="00EC683B" w:rsidP="00EC683B">
      <w:pPr>
        <w:ind w:firstLine="720"/>
      </w:pPr>
      <w:r w:rsidRPr="00EC683B">
        <w:t>Yavapai</w:t>
      </w:r>
    </w:p>
    <w:p w14:paraId="6D912C2E" w14:textId="77777777" w:rsidR="00EC683B" w:rsidRPr="00EC683B" w:rsidRDefault="00EC683B" w:rsidP="00EC683B">
      <w:pPr>
        <w:ind w:firstLine="720"/>
      </w:pPr>
      <w:r w:rsidRPr="00EC683B">
        <w:pict w14:anchorId="6EBEB7F8">
          <v:rect id="_x0000_i6570" style="width:0;height:0" o:hralign="center" o:hrstd="t" o:hr="t" fillcolor="#a0a0a0" stroked="f"/>
        </w:pict>
      </w:r>
    </w:p>
    <w:p w14:paraId="7558C543" w14:textId="77777777" w:rsidR="00EC683B" w:rsidRPr="00EC683B" w:rsidRDefault="00EC683B" w:rsidP="00EC683B">
      <w:pPr>
        <w:ind w:firstLine="720"/>
      </w:pPr>
      <w:r w:rsidRPr="00EC683B">
        <w:pict w14:anchorId="25A48D2C">
          <v:rect id="_x0000_i6571" style="width:0;height:0" o:hralign="center" o:hrstd="t" o:hr="t" fillcolor="#a0a0a0" stroked="f"/>
        </w:pict>
      </w:r>
    </w:p>
    <w:p w14:paraId="6994928C" w14:textId="77777777" w:rsidR="00EC683B" w:rsidRPr="00EC683B" w:rsidRDefault="00EC683B" w:rsidP="00EC683B">
      <w:pPr>
        <w:ind w:firstLine="720"/>
      </w:pPr>
      <w:r w:rsidRPr="00EC683B">
        <w:t xml:space="preserve">ETHNONYMS: </w:t>
      </w:r>
      <w:proofErr w:type="spellStart"/>
      <w:r w:rsidRPr="00EC683B">
        <w:t>Apaches-Mohaves</w:t>
      </w:r>
      <w:proofErr w:type="spellEnd"/>
      <w:r w:rsidRPr="00EC683B">
        <w:t>, Cruzados, Mohave-Apache</w:t>
      </w:r>
    </w:p>
    <w:p w14:paraId="03C704C4" w14:textId="77777777" w:rsidR="00EC683B" w:rsidRPr="00EC683B" w:rsidRDefault="00EC683B" w:rsidP="00EC683B">
      <w:pPr>
        <w:ind w:firstLine="720"/>
      </w:pPr>
      <w:r w:rsidRPr="00EC683B">
        <w:t xml:space="preserve">The Yavapai are a </w:t>
      </w:r>
      <w:proofErr w:type="spellStart"/>
      <w:r w:rsidRPr="00EC683B">
        <w:t>Yuman</w:t>
      </w:r>
      <w:proofErr w:type="spellEnd"/>
      <w:r w:rsidRPr="00EC683B">
        <w:t>-speaking American Indian group who in the late seventeenth century numbered about 1,200 and ranged over an extensive territory in present-day central and west-central Arizona. Though in contact with the Spanish as early as the late sixteenth century, Yavapai relations with Whites were limited until gold was discovered in Yavapai territory in the 1860s. By the early 1900s, after some resistance and bloodshed, the U.S. government succeeded in settling the Yavapai onto reservations. In 1978 Yavapai located on the reservations in central Arizona numbered 883.</w:t>
      </w:r>
    </w:p>
    <w:p w14:paraId="050E8901" w14:textId="77777777" w:rsidR="00EC683B" w:rsidRPr="00EC683B" w:rsidRDefault="00EC683B" w:rsidP="00EC683B">
      <w:pPr>
        <w:ind w:firstLine="720"/>
      </w:pPr>
      <w:r w:rsidRPr="00EC683B">
        <w:t xml:space="preserve">Except for some western bands along the lower Colorado River who practiced limited horticulture, the Yavapai were nomadic hunters and gatherers. Their staple food source was the agave plant, used to make mescal, and their most Important animal resources, deer and rabbits, were taken in communal hunts involving men and women. Yavapai society was divided into three subtribes, each of which was further </w:t>
      </w:r>
      <w:proofErr w:type="spellStart"/>
      <w:proofErr w:type="gramStart"/>
      <w:r w:rsidRPr="00EC683B">
        <w:t>subDivided</w:t>
      </w:r>
      <w:proofErr w:type="spellEnd"/>
      <w:proofErr w:type="gramEnd"/>
      <w:r w:rsidRPr="00EC683B">
        <w:t xml:space="preserve"> into local bands. Tribal and </w:t>
      </w:r>
      <w:proofErr w:type="spellStart"/>
      <w:r w:rsidRPr="00EC683B">
        <w:t>subtribal</w:t>
      </w:r>
      <w:proofErr w:type="spellEnd"/>
      <w:r w:rsidRPr="00EC683B">
        <w:t xml:space="preserve"> chiefs were lacking, and bands were headed by influential leaders who had distinguished themselves in warfare.</w:t>
      </w:r>
    </w:p>
    <w:p w14:paraId="19AAAEE0" w14:textId="77777777" w:rsidR="00EC683B" w:rsidRPr="00EC683B" w:rsidRDefault="00EC683B" w:rsidP="00EC683B">
      <w:pPr>
        <w:ind w:firstLine="720"/>
      </w:pPr>
      <w:r w:rsidRPr="00EC683B">
        <w:t xml:space="preserve">A central feature of Yavapai religion was prayer, particularly for good health. Shamans who provided religious Leadership were believed to be knowledgeable in the supernatural forces that influenced people's lives, and thus they were considered effective healers. Of the supernatural forces appealed to in prayers, the most important were Old Lady White Stone, who is believed to have planted </w:t>
      </w:r>
      <w:proofErr w:type="gramStart"/>
      <w:r w:rsidRPr="00EC683B">
        <w:t>all of</w:t>
      </w:r>
      <w:proofErr w:type="gramEnd"/>
      <w:r w:rsidRPr="00EC683B">
        <w:t xml:space="preserve"> the healing plants recognized by the Yavapai, and Lofty Wanderer, who </w:t>
      </w:r>
      <w:r w:rsidRPr="00EC683B">
        <w:rPr>
          <w:i/>
          <w:iCs/>
        </w:rPr>
        <w:t>is </w:t>
      </w:r>
      <w:r w:rsidRPr="00EC683B">
        <w:t>believed to have put the present world into order. Supernatural aid also came from the </w:t>
      </w:r>
      <w:proofErr w:type="spellStart"/>
      <w:r w:rsidRPr="00EC683B">
        <w:rPr>
          <w:i/>
          <w:iCs/>
        </w:rPr>
        <w:t>qaqaqe</w:t>
      </w:r>
      <w:proofErr w:type="spellEnd"/>
      <w:r w:rsidRPr="00EC683B">
        <w:rPr>
          <w:i/>
          <w:iCs/>
        </w:rPr>
        <w:t>, </w:t>
      </w:r>
      <w:r w:rsidRPr="00EC683B">
        <w:t>"little people," who are recognized by some Yavapai as being like the kachinas of the Hopi.</w:t>
      </w:r>
    </w:p>
    <w:p w14:paraId="4403941A" w14:textId="77777777" w:rsidR="00EC683B" w:rsidRPr="00EC683B" w:rsidRDefault="00EC683B" w:rsidP="00EC683B">
      <w:pPr>
        <w:ind w:firstLine="720"/>
      </w:pPr>
    </w:p>
    <w:p w14:paraId="58558348" w14:textId="77777777" w:rsidR="00EC683B" w:rsidRPr="00EC683B" w:rsidRDefault="00EC683B" w:rsidP="00EC683B">
      <w:pPr>
        <w:ind w:firstLine="720"/>
      </w:pPr>
      <w:r w:rsidRPr="00EC683B">
        <w:t>Bibliography</w:t>
      </w:r>
    </w:p>
    <w:p w14:paraId="639A5931" w14:textId="77777777" w:rsidR="00EC683B" w:rsidRPr="00EC683B" w:rsidRDefault="00EC683B" w:rsidP="00EC683B">
      <w:pPr>
        <w:ind w:firstLine="720"/>
      </w:pPr>
      <w:r w:rsidRPr="00EC683B">
        <w:lastRenderedPageBreak/>
        <w:t>Coffeen, William R. (1972). "The Effects of the Central Arizona Project on the Fort McDowell Indian Community." </w:t>
      </w:r>
      <w:r w:rsidRPr="00EC683B">
        <w:rPr>
          <w:i/>
          <w:iCs/>
        </w:rPr>
        <w:t>Ethnohistory </w:t>
      </w:r>
      <w:r w:rsidRPr="00EC683B">
        <w:t>19:345-377.</w:t>
      </w:r>
    </w:p>
    <w:p w14:paraId="335C8631" w14:textId="77777777" w:rsidR="00EC683B" w:rsidRPr="00EC683B" w:rsidRDefault="00EC683B" w:rsidP="00EC683B">
      <w:pPr>
        <w:ind w:firstLine="720"/>
      </w:pPr>
      <w:r w:rsidRPr="00EC683B">
        <w:t>Gifford, Edward W. (1932). "The Southeastern Yavapai." </w:t>
      </w:r>
      <w:r w:rsidRPr="00EC683B">
        <w:rPr>
          <w:i/>
          <w:iCs/>
        </w:rPr>
        <w:t>University of California Publications in American Archaeology and Ethnology </w:t>
      </w:r>
      <w:r w:rsidRPr="00EC683B">
        <w:t>29:177-252.</w:t>
      </w:r>
    </w:p>
    <w:p w14:paraId="7F94D406" w14:textId="77777777" w:rsidR="00EC683B" w:rsidRPr="00EC683B" w:rsidRDefault="00EC683B" w:rsidP="00EC683B">
      <w:pPr>
        <w:ind w:firstLine="720"/>
      </w:pPr>
      <w:r w:rsidRPr="00EC683B">
        <w:t>Khera, Sigrid, and Patricia S. Mariella (1983). "Yavapai." In </w:t>
      </w:r>
      <w:r w:rsidRPr="00EC683B">
        <w:rPr>
          <w:i/>
          <w:iCs/>
        </w:rPr>
        <w:t>Handbook of North American Indians. </w:t>
      </w:r>
      <w:r w:rsidRPr="00EC683B">
        <w:t>Vol. 9, </w:t>
      </w:r>
      <w:r w:rsidRPr="00EC683B">
        <w:rPr>
          <w:i/>
          <w:iCs/>
        </w:rPr>
        <w:t>Southwest, </w:t>
      </w:r>
      <w:r w:rsidRPr="00EC683B">
        <w:t>edited by Alfonso Ortiz, 38-54. Washington, D.C.: Smithsonian Institution.</w:t>
      </w:r>
    </w:p>
    <w:p w14:paraId="0B96DC4D" w14:textId="77777777" w:rsidR="00EC683B" w:rsidRPr="00EC683B" w:rsidRDefault="00EC683B" w:rsidP="00EC683B">
      <w:pPr>
        <w:ind w:firstLine="720"/>
        <w:rPr>
          <w:b/>
          <w:bCs/>
        </w:rPr>
      </w:pPr>
      <w:r w:rsidRPr="00EC683B">
        <w:rPr>
          <w:b/>
          <w:bCs/>
        </w:rPr>
        <w:t>Also read article about </w:t>
      </w:r>
      <w:hyperlink r:id="rId3210" w:history="1">
        <w:r w:rsidRPr="00EC683B">
          <w:rPr>
            <w:rStyle w:val="Hyperlink"/>
            <w:b/>
            <w:bCs/>
          </w:rPr>
          <w:t>Yavapai</w:t>
        </w:r>
      </w:hyperlink>
      <w:r w:rsidRPr="00EC683B">
        <w:rPr>
          <w:b/>
          <w:bCs/>
        </w:rPr>
        <w:t> from Wikipedia</w:t>
      </w:r>
    </w:p>
    <w:p w14:paraId="358E1BAA" w14:textId="77777777" w:rsidR="00EC683B" w:rsidRPr="00EC683B" w:rsidRDefault="00EC683B" w:rsidP="00EC683B">
      <w:pPr>
        <w:ind w:firstLine="720"/>
      </w:pPr>
      <w:r w:rsidRPr="00EC683B">
        <w:t>User Contributions:</w:t>
      </w:r>
    </w:p>
    <w:p w14:paraId="27C80A3F" w14:textId="77777777" w:rsidR="00EC683B" w:rsidRPr="00EC683B" w:rsidRDefault="00EC683B" w:rsidP="00EC683B">
      <w:pPr>
        <w:ind w:firstLine="720"/>
      </w:pPr>
      <w:r w:rsidRPr="00EC683B">
        <w:t>Comment about this article, ask questions, or add new information about this topic:</w:t>
      </w:r>
    </w:p>
    <w:p w14:paraId="403DE349" w14:textId="77777777" w:rsidR="00EC683B" w:rsidRPr="00EC683B" w:rsidRDefault="00EC683B" w:rsidP="00EC683B">
      <w:pPr>
        <w:ind w:firstLine="720"/>
        <w:rPr>
          <w:vanish/>
        </w:rPr>
      </w:pPr>
      <w:r w:rsidRPr="00EC683B">
        <w:rPr>
          <w:vanish/>
        </w:rPr>
        <w:t>Top of Form</w:t>
      </w:r>
    </w:p>
    <w:p w14:paraId="21453D8A" w14:textId="77777777" w:rsidR="00EC683B" w:rsidRPr="00EC683B" w:rsidRDefault="00EC683B" w:rsidP="00EC683B">
      <w:pPr>
        <w:ind w:firstLine="720"/>
      </w:pPr>
      <w:r w:rsidRPr="00EC683B">
        <w:t>Name:</w:t>
      </w:r>
    </w:p>
    <w:p w14:paraId="78569EB0" w14:textId="77777777" w:rsidR="00EC683B" w:rsidRPr="00EC683B" w:rsidRDefault="00EC683B" w:rsidP="00EC683B">
      <w:pPr>
        <w:ind w:firstLine="720"/>
      </w:pPr>
      <w:r w:rsidRPr="00EC683B">
        <w:t>E-mail:</w:t>
      </w:r>
    </w:p>
    <w:p w14:paraId="2E12B1B0" w14:textId="77777777" w:rsidR="00EC683B" w:rsidRPr="00EC683B" w:rsidRDefault="00EC683B" w:rsidP="00EC683B">
      <w:pPr>
        <w:ind w:firstLine="720"/>
      </w:pPr>
      <w:r w:rsidRPr="00EC683B">
        <w:t> Show my email publicly</w:t>
      </w:r>
    </w:p>
    <w:p w14:paraId="1E376835" w14:textId="77777777" w:rsidR="00EC683B" w:rsidRPr="00EC683B" w:rsidRDefault="00EC683B" w:rsidP="00EC683B">
      <w:pPr>
        <w:ind w:firstLine="720"/>
      </w:pPr>
      <w:r w:rsidRPr="00EC683B">
        <w:t>Public Comment: (50-4000 characters)</w:t>
      </w:r>
    </w:p>
    <w:p w14:paraId="4EA586BB"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F2E86BB" w14:textId="77777777" w:rsidR="00EC683B" w:rsidRPr="00EC683B" w:rsidRDefault="00EC683B" w:rsidP="00EC683B">
      <w:pPr>
        <w:ind w:firstLine="720"/>
        <w:rPr>
          <w:vanish/>
        </w:rPr>
      </w:pPr>
      <w:r w:rsidRPr="00EC683B">
        <w:rPr>
          <w:vanish/>
        </w:rPr>
        <w:t>Bottom of Form</w:t>
      </w:r>
    </w:p>
    <w:p w14:paraId="76F382C1" w14:textId="77777777" w:rsidR="00EC683B" w:rsidRPr="00EC683B" w:rsidRDefault="00EC683B" w:rsidP="00EC683B">
      <w:pPr>
        <w:ind w:firstLine="720"/>
      </w:pPr>
    </w:p>
    <w:p w14:paraId="76EC299C" w14:textId="77777777" w:rsidR="00EC683B" w:rsidRPr="00EC683B" w:rsidRDefault="00EC683B" w:rsidP="00EC683B">
      <w:pPr>
        <w:ind w:firstLine="720"/>
      </w:pPr>
      <w:hyperlink r:id="rId3211" w:history="1">
        <w:r w:rsidRPr="00EC683B">
          <w:rPr>
            <w:rStyle w:val="Hyperlink"/>
          </w:rPr>
          <w:t>Yavapai forum</w:t>
        </w:r>
      </w:hyperlink>
    </w:p>
    <w:p w14:paraId="5D053D7B" w14:textId="77777777" w:rsidR="00EC683B" w:rsidRPr="00EC683B" w:rsidRDefault="00EC683B" w:rsidP="00EC683B">
      <w:pPr>
        <w:ind w:firstLine="720"/>
      </w:pPr>
      <w:r w:rsidRPr="00EC683B">
        <w:t>" </w:t>
      </w:r>
      <w:hyperlink r:id="rId3212" w:history="1">
        <w:r w:rsidRPr="00EC683B">
          <w:rPr>
            <w:rStyle w:val="Hyperlink"/>
          </w:rPr>
          <w:t> </w:t>
        </w:r>
        <w:proofErr w:type="spellStart"/>
        <w:r w:rsidRPr="00EC683B">
          <w:rPr>
            <w:rStyle w:val="Hyperlink"/>
          </w:rPr>
          <w:t>Yankton</w:t>
        </w:r>
      </w:hyperlink>
      <w:hyperlink r:id="rId3213" w:history="1">
        <w:r w:rsidRPr="00EC683B">
          <w:rPr>
            <w:rStyle w:val="Hyperlink"/>
          </w:rPr>
          <w:t>Yokuts</w:t>
        </w:r>
        <w:proofErr w:type="spellEnd"/>
        <w:r w:rsidRPr="00EC683B">
          <w:rPr>
            <w:rStyle w:val="Hyperlink"/>
          </w:rPr>
          <w:t> </w:t>
        </w:r>
      </w:hyperlink>
    </w:p>
    <w:p w14:paraId="2D14829C" w14:textId="77777777" w:rsidR="00EC683B" w:rsidRPr="00EC683B" w:rsidRDefault="00EC683B" w:rsidP="00EC683B">
      <w:pPr>
        <w:ind w:firstLine="720"/>
      </w:pPr>
      <w:r w:rsidRPr="00EC683B">
        <w:t>Copyright 2008 The Gale Group Inc. All rights reserved.  •  </w:t>
      </w:r>
      <w:hyperlink r:id="rId3214"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39E1BA8C" w14:textId="1E90D73F" w:rsidR="00EC683B" w:rsidRPr="00EC683B" w:rsidRDefault="00EC683B" w:rsidP="00EC683B">
      <w:pPr>
        <w:ind w:firstLine="720"/>
      </w:pPr>
      <w:r w:rsidRPr="00EC683B">
        <w:drawing>
          <wp:inline distT="0" distB="0" distL="0" distR="0" wp14:anchorId="20487FC8" wp14:editId="1858B7D3">
            <wp:extent cx="2552700" cy="845820"/>
            <wp:effectExtent l="0" t="0" r="0" b="0"/>
            <wp:docPr id="246943966" name="Picture 47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8"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23BE6799" w14:textId="77777777" w:rsidR="00EC683B" w:rsidRPr="00EC683B" w:rsidRDefault="00EC683B" w:rsidP="00EC683B">
      <w:pPr>
        <w:numPr>
          <w:ilvl w:val="0"/>
          <w:numId w:val="280"/>
        </w:numPr>
      </w:pPr>
      <w:hyperlink r:id="rId3215" w:anchor="world-forums" w:history="1">
        <w:r w:rsidRPr="00EC683B">
          <w:rPr>
            <w:rStyle w:val="Hyperlink"/>
          </w:rPr>
          <w:t>Forum</w:t>
        </w:r>
      </w:hyperlink>
    </w:p>
    <w:p w14:paraId="5A993125" w14:textId="77777777" w:rsidR="00EC683B" w:rsidRPr="00EC683B" w:rsidRDefault="00EC683B" w:rsidP="00EC683B">
      <w:pPr>
        <w:ind w:firstLine="720"/>
        <w:rPr>
          <w:vanish/>
        </w:rPr>
      </w:pPr>
      <w:r w:rsidRPr="00EC683B">
        <w:rPr>
          <w:vanish/>
        </w:rPr>
        <w:t>Top of Form</w:t>
      </w:r>
    </w:p>
    <w:p w14:paraId="41FF4D1B" w14:textId="77777777" w:rsidR="00EC683B" w:rsidRPr="00EC683B" w:rsidRDefault="00EC683B" w:rsidP="00EC683B">
      <w:pPr>
        <w:ind w:firstLine="720"/>
        <w:rPr>
          <w:vanish/>
        </w:rPr>
      </w:pPr>
      <w:r w:rsidRPr="00EC683B">
        <w:rPr>
          <w:vanish/>
        </w:rPr>
        <w:t>Bottom of Form</w:t>
      </w:r>
    </w:p>
    <w:p w14:paraId="7A3DD787" w14:textId="77777777" w:rsidR="00EC683B" w:rsidRPr="00EC683B" w:rsidRDefault="00EC683B" w:rsidP="00EC683B">
      <w:pPr>
        <w:numPr>
          <w:ilvl w:val="0"/>
          <w:numId w:val="281"/>
        </w:numPr>
      </w:pPr>
      <w:hyperlink r:id="rId3216" w:history="1">
        <w:r w:rsidRPr="00EC683B">
          <w:rPr>
            <w:rStyle w:val="Hyperlink"/>
          </w:rPr>
          <w:t>Countries and Their Cultures</w:t>
        </w:r>
      </w:hyperlink>
    </w:p>
    <w:p w14:paraId="31824444" w14:textId="77777777" w:rsidR="00EC683B" w:rsidRPr="00EC683B" w:rsidRDefault="00EC683B" w:rsidP="00EC683B">
      <w:pPr>
        <w:ind w:firstLine="720"/>
      </w:pPr>
      <w:r w:rsidRPr="00EC683B">
        <w:t> </w:t>
      </w:r>
    </w:p>
    <w:p w14:paraId="6D819FAB" w14:textId="77777777" w:rsidR="00EC683B" w:rsidRPr="00EC683B" w:rsidRDefault="00EC683B" w:rsidP="00EC683B">
      <w:pPr>
        <w:numPr>
          <w:ilvl w:val="0"/>
          <w:numId w:val="281"/>
        </w:numPr>
      </w:pPr>
      <w:r w:rsidRPr="00EC683B">
        <w:t> </w:t>
      </w:r>
      <w:hyperlink r:id="rId3217" w:history="1">
        <w:r w:rsidRPr="00EC683B">
          <w:rPr>
            <w:rStyle w:val="Hyperlink"/>
          </w:rPr>
          <w:t>North America</w:t>
        </w:r>
      </w:hyperlink>
    </w:p>
    <w:p w14:paraId="20D76174" w14:textId="77777777" w:rsidR="00EC683B" w:rsidRPr="00EC683B" w:rsidRDefault="00EC683B" w:rsidP="00EC683B">
      <w:pPr>
        <w:ind w:firstLine="720"/>
      </w:pPr>
      <w:r w:rsidRPr="00EC683B">
        <w:lastRenderedPageBreak/>
        <w:t> </w:t>
      </w:r>
    </w:p>
    <w:p w14:paraId="01C25C36" w14:textId="77777777" w:rsidR="00EC683B" w:rsidRPr="00EC683B" w:rsidRDefault="00EC683B" w:rsidP="00EC683B">
      <w:pPr>
        <w:numPr>
          <w:ilvl w:val="0"/>
          <w:numId w:val="281"/>
        </w:numPr>
      </w:pPr>
      <w:r w:rsidRPr="00EC683B">
        <w:t> Yokuts</w:t>
      </w:r>
    </w:p>
    <w:p w14:paraId="18583885" w14:textId="77777777" w:rsidR="00EC683B" w:rsidRPr="00EC683B" w:rsidRDefault="00EC683B" w:rsidP="00EC683B">
      <w:pPr>
        <w:ind w:firstLine="720"/>
      </w:pPr>
      <w:r w:rsidRPr="00EC683B">
        <w:t>Yokuts</w:t>
      </w:r>
    </w:p>
    <w:p w14:paraId="0B7D02F0" w14:textId="77777777" w:rsidR="00EC683B" w:rsidRPr="00EC683B" w:rsidRDefault="00EC683B" w:rsidP="00EC683B">
      <w:pPr>
        <w:ind w:firstLine="720"/>
      </w:pPr>
      <w:r w:rsidRPr="00EC683B">
        <w:pict w14:anchorId="185AE0F8">
          <v:rect id="_x0000_i6593" style="width:0;height:0" o:hralign="center" o:hrstd="t" o:hr="t" fillcolor="#a0a0a0" stroked="f"/>
        </w:pict>
      </w:r>
    </w:p>
    <w:p w14:paraId="55E679A4" w14:textId="77777777" w:rsidR="00EC683B" w:rsidRPr="00EC683B" w:rsidRDefault="00EC683B" w:rsidP="00EC683B">
      <w:pPr>
        <w:ind w:firstLine="720"/>
      </w:pPr>
      <w:r w:rsidRPr="00EC683B">
        <w:pict w14:anchorId="71753E3E">
          <v:rect id="_x0000_i6594" style="width:0;height:0" o:hralign="center" o:hrstd="t" o:hr="t" fillcolor="#a0a0a0" stroked="f"/>
        </w:pict>
      </w:r>
    </w:p>
    <w:p w14:paraId="05D57B39" w14:textId="77777777" w:rsidR="00EC683B" w:rsidRPr="00EC683B" w:rsidRDefault="00EC683B" w:rsidP="00EC683B">
      <w:pPr>
        <w:ind w:firstLine="720"/>
      </w:pPr>
      <w:r w:rsidRPr="00EC683B">
        <w:t xml:space="preserve">ETHNONYMS: </w:t>
      </w:r>
      <w:proofErr w:type="spellStart"/>
      <w:r w:rsidRPr="00EC683B">
        <w:t>Mariposan</w:t>
      </w:r>
      <w:proofErr w:type="spellEnd"/>
      <w:r w:rsidRPr="00EC683B">
        <w:t>, Noche</w:t>
      </w:r>
    </w:p>
    <w:p w14:paraId="69E4E9BC" w14:textId="77777777" w:rsidR="00EC683B" w:rsidRPr="00EC683B" w:rsidRDefault="00EC683B" w:rsidP="00EC683B">
      <w:pPr>
        <w:ind w:firstLine="720"/>
      </w:pPr>
    </w:p>
    <w:p w14:paraId="0DE7BBB3" w14:textId="77777777" w:rsidR="00EC683B" w:rsidRPr="00EC683B" w:rsidRDefault="00EC683B" w:rsidP="00EC683B">
      <w:pPr>
        <w:ind w:firstLine="720"/>
      </w:pPr>
      <w:hyperlink r:id="rId3218" w:history="1">
        <w:r w:rsidRPr="00EC683B">
          <w:rPr>
            <w:rStyle w:val="Hyperlink"/>
          </w:rPr>
          <w:t>Orientation</w:t>
        </w:r>
      </w:hyperlink>
    </w:p>
    <w:p w14:paraId="0E1872CF" w14:textId="77777777" w:rsidR="00EC683B" w:rsidRPr="00EC683B" w:rsidRDefault="00EC683B" w:rsidP="00EC683B">
      <w:pPr>
        <w:ind w:firstLine="720"/>
      </w:pPr>
      <w:hyperlink r:id="rId3219" w:history="1">
        <w:r w:rsidRPr="00EC683B">
          <w:rPr>
            <w:rStyle w:val="Hyperlink"/>
          </w:rPr>
          <w:t>History and Cultural Relations</w:t>
        </w:r>
      </w:hyperlink>
    </w:p>
    <w:p w14:paraId="5AF92C31" w14:textId="77777777" w:rsidR="00EC683B" w:rsidRPr="00EC683B" w:rsidRDefault="00EC683B" w:rsidP="00EC683B">
      <w:pPr>
        <w:ind w:firstLine="720"/>
      </w:pPr>
      <w:hyperlink r:id="rId3220" w:history="1">
        <w:r w:rsidRPr="00EC683B">
          <w:rPr>
            <w:rStyle w:val="Hyperlink"/>
          </w:rPr>
          <w:t>Settlements</w:t>
        </w:r>
      </w:hyperlink>
    </w:p>
    <w:p w14:paraId="24212819" w14:textId="77777777" w:rsidR="00EC683B" w:rsidRPr="00EC683B" w:rsidRDefault="00EC683B" w:rsidP="00EC683B">
      <w:pPr>
        <w:ind w:firstLine="720"/>
      </w:pPr>
      <w:hyperlink r:id="rId3221" w:history="1">
        <w:r w:rsidRPr="00EC683B">
          <w:rPr>
            <w:rStyle w:val="Hyperlink"/>
          </w:rPr>
          <w:t>Economy</w:t>
        </w:r>
      </w:hyperlink>
    </w:p>
    <w:p w14:paraId="270C07D2" w14:textId="77777777" w:rsidR="00EC683B" w:rsidRPr="00EC683B" w:rsidRDefault="00EC683B" w:rsidP="00EC683B">
      <w:pPr>
        <w:ind w:firstLine="720"/>
      </w:pPr>
      <w:hyperlink r:id="rId3222" w:history="1">
        <w:r w:rsidRPr="00EC683B">
          <w:rPr>
            <w:rStyle w:val="Hyperlink"/>
          </w:rPr>
          <w:t>Kinship</w:t>
        </w:r>
      </w:hyperlink>
    </w:p>
    <w:p w14:paraId="1394DABC" w14:textId="77777777" w:rsidR="00EC683B" w:rsidRPr="00EC683B" w:rsidRDefault="00EC683B" w:rsidP="00EC683B">
      <w:pPr>
        <w:ind w:firstLine="720"/>
      </w:pPr>
      <w:hyperlink r:id="rId3223" w:history="1">
        <w:r w:rsidRPr="00EC683B">
          <w:rPr>
            <w:rStyle w:val="Hyperlink"/>
          </w:rPr>
          <w:t>Marriage and Family</w:t>
        </w:r>
      </w:hyperlink>
    </w:p>
    <w:p w14:paraId="509810CC" w14:textId="77777777" w:rsidR="00EC683B" w:rsidRPr="00EC683B" w:rsidRDefault="00EC683B" w:rsidP="00EC683B">
      <w:pPr>
        <w:ind w:firstLine="720"/>
      </w:pPr>
      <w:hyperlink r:id="rId3224" w:history="1">
        <w:r w:rsidRPr="00EC683B">
          <w:rPr>
            <w:rStyle w:val="Hyperlink"/>
          </w:rPr>
          <w:t>Sociopolitical Organization</w:t>
        </w:r>
      </w:hyperlink>
    </w:p>
    <w:p w14:paraId="74C94C48" w14:textId="77777777" w:rsidR="00EC683B" w:rsidRPr="00EC683B" w:rsidRDefault="00EC683B" w:rsidP="00EC683B">
      <w:pPr>
        <w:ind w:firstLine="720"/>
      </w:pPr>
      <w:hyperlink r:id="rId3225" w:history="1">
        <w:r w:rsidRPr="00EC683B">
          <w:rPr>
            <w:rStyle w:val="Hyperlink"/>
          </w:rPr>
          <w:t>Religion and Expressive Culture</w:t>
        </w:r>
      </w:hyperlink>
    </w:p>
    <w:p w14:paraId="69804EC1" w14:textId="77777777" w:rsidR="00EC683B" w:rsidRPr="00EC683B" w:rsidRDefault="00EC683B" w:rsidP="00EC683B">
      <w:pPr>
        <w:ind w:firstLine="720"/>
      </w:pPr>
      <w:r w:rsidRPr="00EC683B">
        <w:t>Bibliography</w:t>
      </w:r>
    </w:p>
    <w:p w14:paraId="7A5A31D4" w14:textId="77777777" w:rsidR="00EC683B" w:rsidRPr="00EC683B" w:rsidRDefault="00EC683B" w:rsidP="00EC683B">
      <w:pPr>
        <w:ind w:firstLine="720"/>
      </w:pPr>
      <w:r w:rsidRPr="00EC683B">
        <w:t>Gayton, Anna H. (1948). </w:t>
      </w:r>
      <w:r w:rsidRPr="00EC683B">
        <w:rPr>
          <w:i/>
          <w:iCs/>
        </w:rPr>
        <w:t>Yokuts and Western Mono Ethnography. </w:t>
      </w:r>
      <w:r w:rsidRPr="00EC683B">
        <w:t>University of California Anthropological Records, 10, 1-302. Berkeley.</w:t>
      </w:r>
    </w:p>
    <w:p w14:paraId="71368B8C" w14:textId="77777777" w:rsidR="00EC683B" w:rsidRPr="00EC683B" w:rsidRDefault="00EC683B" w:rsidP="00EC683B">
      <w:pPr>
        <w:ind w:firstLine="720"/>
      </w:pPr>
      <w:r w:rsidRPr="00EC683B">
        <w:t>Kroeber, Alfred L. (1925). </w:t>
      </w:r>
      <w:r w:rsidRPr="00EC683B">
        <w:rPr>
          <w:i/>
          <w:iCs/>
        </w:rPr>
        <w:t>Handbook of the Indians of California. </w:t>
      </w:r>
      <w:r w:rsidRPr="00EC683B">
        <w:t>U.S. Bureau of American Ethnology Bulletin no. 78. Washington, D.C.</w:t>
      </w:r>
    </w:p>
    <w:p w14:paraId="54946BAD" w14:textId="77777777" w:rsidR="00EC683B" w:rsidRPr="00EC683B" w:rsidRDefault="00EC683B" w:rsidP="00EC683B">
      <w:pPr>
        <w:ind w:firstLine="720"/>
      </w:pPr>
      <w:r w:rsidRPr="00EC683B">
        <w:t>Latta, Frank F. (1949) </w:t>
      </w:r>
      <w:r w:rsidRPr="00EC683B">
        <w:rPr>
          <w:i/>
          <w:iCs/>
        </w:rPr>
        <w:t>Handbook of Yokuts Indians. </w:t>
      </w:r>
      <w:r w:rsidRPr="00EC683B">
        <w:t>Bakersfield, Calif.: Kern County Museum.</w:t>
      </w:r>
    </w:p>
    <w:p w14:paraId="5CF3A263" w14:textId="77777777" w:rsidR="00EC683B" w:rsidRPr="00EC683B" w:rsidRDefault="00EC683B" w:rsidP="00EC683B">
      <w:pPr>
        <w:ind w:firstLine="720"/>
      </w:pPr>
      <w:r w:rsidRPr="00EC683B">
        <w:t>Spier, Robert F. G. (1978). "Foothill Yokuts." In </w:t>
      </w:r>
      <w:r w:rsidRPr="00EC683B">
        <w:rPr>
          <w:i/>
          <w:iCs/>
        </w:rPr>
        <w:t>Handbook of North American Indians. </w:t>
      </w:r>
      <w:r w:rsidRPr="00EC683B">
        <w:t>Vol. 8, </w:t>
      </w:r>
      <w:r w:rsidRPr="00EC683B">
        <w:rPr>
          <w:i/>
          <w:iCs/>
        </w:rPr>
        <w:t>California, </w:t>
      </w:r>
      <w:r w:rsidRPr="00EC683B">
        <w:t>edited by Robert F. Heizer, 471-484. Washington, D.C: Smithsonian Institution.</w:t>
      </w:r>
    </w:p>
    <w:p w14:paraId="09A9A84E" w14:textId="77777777" w:rsidR="00EC683B" w:rsidRPr="00EC683B" w:rsidRDefault="00EC683B" w:rsidP="00EC683B">
      <w:pPr>
        <w:ind w:firstLine="720"/>
      </w:pPr>
      <w:r w:rsidRPr="00EC683B">
        <w:t>Wallace, William J. (1978). "Northern Valley Yokuts." In </w:t>
      </w:r>
      <w:r w:rsidRPr="00EC683B">
        <w:rPr>
          <w:i/>
          <w:iCs/>
        </w:rPr>
        <w:t>Handbook of North American Indians. </w:t>
      </w:r>
      <w:r w:rsidRPr="00EC683B">
        <w:t>Vol. 8, </w:t>
      </w:r>
      <w:r w:rsidRPr="00EC683B">
        <w:rPr>
          <w:i/>
          <w:iCs/>
        </w:rPr>
        <w:t>California, </w:t>
      </w:r>
      <w:r w:rsidRPr="00EC683B">
        <w:t>edited by Robert F. Heizer, 462-470. Washington, D.C: Smithsonian Institution.</w:t>
      </w:r>
    </w:p>
    <w:p w14:paraId="4CAA60DF" w14:textId="77777777" w:rsidR="00EC683B" w:rsidRPr="00EC683B" w:rsidRDefault="00EC683B" w:rsidP="00EC683B">
      <w:pPr>
        <w:ind w:firstLine="720"/>
      </w:pPr>
      <w:r w:rsidRPr="00EC683B">
        <w:lastRenderedPageBreak/>
        <w:t>Wallace, William J. (1978) "Southern Valley Yokuts" In </w:t>
      </w:r>
      <w:r w:rsidRPr="00EC683B">
        <w:rPr>
          <w:i/>
          <w:iCs/>
        </w:rPr>
        <w:t>Handbook of North American Indians. </w:t>
      </w:r>
      <w:r w:rsidRPr="00EC683B">
        <w:t>Vol. 8, </w:t>
      </w:r>
      <w:r w:rsidRPr="00EC683B">
        <w:rPr>
          <w:i/>
          <w:iCs/>
        </w:rPr>
        <w:t>California, </w:t>
      </w:r>
      <w:r w:rsidRPr="00EC683B">
        <w:t>edited by Robert F. Heizer, 448-461. Washington, D.C: Smithsonian Institution.</w:t>
      </w:r>
    </w:p>
    <w:p w14:paraId="3F532F1E" w14:textId="77777777" w:rsidR="00EC683B" w:rsidRPr="00EC683B" w:rsidRDefault="00EC683B" w:rsidP="00EC683B">
      <w:pPr>
        <w:ind w:firstLine="720"/>
      </w:pPr>
      <w:r w:rsidRPr="00EC683B">
        <w:t>GERALD F. REID</w:t>
      </w:r>
    </w:p>
    <w:p w14:paraId="75435F26" w14:textId="77777777" w:rsidR="00EC683B" w:rsidRPr="00EC683B" w:rsidRDefault="00EC683B" w:rsidP="00EC683B">
      <w:pPr>
        <w:ind w:firstLine="720"/>
      </w:pPr>
      <w:r w:rsidRPr="00EC683B">
        <w:t>User Contributions:</w:t>
      </w:r>
    </w:p>
    <w:p w14:paraId="34A6190F" w14:textId="77777777" w:rsidR="00EC683B" w:rsidRPr="00EC683B" w:rsidRDefault="00EC683B" w:rsidP="00EC683B">
      <w:pPr>
        <w:ind w:firstLine="720"/>
      </w:pPr>
      <w:r w:rsidRPr="00EC683B">
        <w:t>Comment about this article, ask questions, or add new information about this topic:</w:t>
      </w:r>
    </w:p>
    <w:p w14:paraId="631C2FC9" w14:textId="77777777" w:rsidR="00EC683B" w:rsidRPr="00EC683B" w:rsidRDefault="00EC683B" w:rsidP="00EC683B">
      <w:pPr>
        <w:ind w:firstLine="720"/>
        <w:rPr>
          <w:vanish/>
        </w:rPr>
      </w:pPr>
      <w:r w:rsidRPr="00EC683B">
        <w:rPr>
          <w:vanish/>
        </w:rPr>
        <w:t>Top of Form</w:t>
      </w:r>
    </w:p>
    <w:p w14:paraId="4B621BF8" w14:textId="77777777" w:rsidR="00EC683B" w:rsidRPr="00EC683B" w:rsidRDefault="00EC683B" w:rsidP="00EC683B">
      <w:pPr>
        <w:ind w:firstLine="720"/>
      </w:pPr>
      <w:r w:rsidRPr="00EC683B">
        <w:t>Name:</w:t>
      </w:r>
    </w:p>
    <w:p w14:paraId="0DD7CCCB" w14:textId="77777777" w:rsidR="00EC683B" w:rsidRPr="00EC683B" w:rsidRDefault="00EC683B" w:rsidP="00EC683B">
      <w:pPr>
        <w:ind w:firstLine="720"/>
      </w:pPr>
      <w:r w:rsidRPr="00EC683B">
        <w:t>E-mail:</w:t>
      </w:r>
    </w:p>
    <w:p w14:paraId="2AD8371A" w14:textId="77777777" w:rsidR="00EC683B" w:rsidRPr="00EC683B" w:rsidRDefault="00EC683B" w:rsidP="00EC683B">
      <w:pPr>
        <w:ind w:firstLine="720"/>
      </w:pPr>
      <w:r w:rsidRPr="00EC683B">
        <w:t> Show my email publicly</w:t>
      </w:r>
    </w:p>
    <w:p w14:paraId="43C6B27E" w14:textId="77777777" w:rsidR="00EC683B" w:rsidRPr="00EC683B" w:rsidRDefault="00EC683B" w:rsidP="00EC683B">
      <w:pPr>
        <w:ind w:firstLine="720"/>
      </w:pPr>
      <w:r w:rsidRPr="00EC683B">
        <w:t>Public Comment: (50-4000 characters)</w:t>
      </w:r>
    </w:p>
    <w:p w14:paraId="38BA61A4"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6140B08F" w14:textId="77777777" w:rsidR="00EC683B" w:rsidRPr="00EC683B" w:rsidRDefault="00EC683B" w:rsidP="00EC683B">
      <w:pPr>
        <w:ind w:firstLine="720"/>
        <w:rPr>
          <w:vanish/>
        </w:rPr>
      </w:pPr>
      <w:r w:rsidRPr="00EC683B">
        <w:rPr>
          <w:vanish/>
        </w:rPr>
        <w:t>Bottom of Form</w:t>
      </w:r>
    </w:p>
    <w:p w14:paraId="09C251F1" w14:textId="77777777" w:rsidR="00EC683B" w:rsidRPr="00EC683B" w:rsidRDefault="00EC683B" w:rsidP="00EC683B">
      <w:pPr>
        <w:ind w:firstLine="720"/>
      </w:pPr>
    </w:p>
    <w:p w14:paraId="7ECE44EB" w14:textId="77777777" w:rsidR="00EC683B" w:rsidRPr="00EC683B" w:rsidRDefault="00EC683B" w:rsidP="00EC683B">
      <w:pPr>
        <w:ind w:firstLine="720"/>
      </w:pPr>
      <w:hyperlink r:id="rId3226" w:history="1">
        <w:r w:rsidRPr="00EC683B">
          <w:rPr>
            <w:rStyle w:val="Hyperlink"/>
          </w:rPr>
          <w:t>Yokuts forum</w:t>
        </w:r>
      </w:hyperlink>
    </w:p>
    <w:p w14:paraId="4A36D851" w14:textId="77777777" w:rsidR="00EC683B" w:rsidRPr="00EC683B" w:rsidRDefault="00EC683B" w:rsidP="00EC683B">
      <w:pPr>
        <w:ind w:firstLine="720"/>
      </w:pPr>
      <w:r w:rsidRPr="00EC683B">
        <w:t>" </w:t>
      </w:r>
      <w:hyperlink r:id="rId3227" w:history="1">
        <w:r w:rsidRPr="00EC683B">
          <w:rPr>
            <w:rStyle w:val="Hyperlink"/>
          </w:rPr>
          <w:t> </w:t>
        </w:r>
        <w:proofErr w:type="spellStart"/>
        <w:r w:rsidRPr="00EC683B">
          <w:rPr>
            <w:rStyle w:val="Hyperlink"/>
          </w:rPr>
          <w:t>Yavapai</w:t>
        </w:r>
      </w:hyperlink>
      <w:hyperlink r:id="rId3228" w:history="1">
        <w:r w:rsidRPr="00EC683B">
          <w:rPr>
            <w:rStyle w:val="Hyperlink"/>
          </w:rPr>
          <w:t>Yuchi</w:t>
        </w:r>
        <w:proofErr w:type="spellEnd"/>
        <w:r w:rsidRPr="00EC683B">
          <w:rPr>
            <w:rStyle w:val="Hyperlink"/>
          </w:rPr>
          <w:t> </w:t>
        </w:r>
      </w:hyperlink>
    </w:p>
    <w:p w14:paraId="35157976" w14:textId="77777777" w:rsidR="00EC683B" w:rsidRPr="00EC683B" w:rsidRDefault="00EC683B" w:rsidP="00EC683B">
      <w:pPr>
        <w:ind w:firstLine="720"/>
      </w:pPr>
      <w:r w:rsidRPr="00EC683B">
        <w:t>Copyright 2008 The Gale Group Inc. All rights reserved.  •  </w:t>
      </w:r>
      <w:hyperlink r:id="rId3229"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CFA12EF" w14:textId="6BC6FAD0" w:rsidR="00EC683B" w:rsidRPr="00EC683B" w:rsidRDefault="00EC683B" w:rsidP="00EC683B">
      <w:pPr>
        <w:ind w:firstLine="720"/>
      </w:pPr>
      <w:r w:rsidRPr="00EC683B">
        <w:drawing>
          <wp:inline distT="0" distB="0" distL="0" distR="0" wp14:anchorId="49230F60" wp14:editId="70619CBD">
            <wp:extent cx="2552700" cy="845820"/>
            <wp:effectExtent l="0" t="0" r="0" b="0"/>
            <wp:docPr id="250203030" name="Picture 481"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1"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70B51A23" w14:textId="77777777" w:rsidR="00EC683B" w:rsidRPr="00EC683B" w:rsidRDefault="00EC683B" w:rsidP="00EC683B">
      <w:pPr>
        <w:numPr>
          <w:ilvl w:val="0"/>
          <w:numId w:val="282"/>
        </w:numPr>
      </w:pPr>
      <w:hyperlink r:id="rId3230" w:anchor="world-forums" w:history="1">
        <w:r w:rsidRPr="00EC683B">
          <w:rPr>
            <w:rStyle w:val="Hyperlink"/>
          </w:rPr>
          <w:t>Forum</w:t>
        </w:r>
      </w:hyperlink>
    </w:p>
    <w:p w14:paraId="6EB89D35" w14:textId="77777777" w:rsidR="00EC683B" w:rsidRPr="00EC683B" w:rsidRDefault="00EC683B" w:rsidP="00EC683B">
      <w:pPr>
        <w:ind w:firstLine="720"/>
        <w:rPr>
          <w:vanish/>
        </w:rPr>
      </w:pPr>
      <w:r w:rsidRPr="00EC683B">
        <w:rPr>
          <w:vanish/>
        </w:rPr>
        <w:t>Top of Form</w:t>
      </w:r>
    </w:p>
    <w:p w14:paraId="3B73FB0E" w14:textId="77777777" w:rsidR="00EC683B" w:rsidRPr="00EC683B" w:rsidRDefault="00EC683B" w:rsidP="00EC683B">
      <w:pPr>
        <w:ind w:firstLine="720"/>
        <w:rPr>
          <w:vanish/>
        </w:rPr>
      </w:pPr>
      <w:r w:rsidRPr="00EC683B">
        <w:rPr>
          <w:vanish/>
        </w:rPr>
        <w:t>Bottom of Form</w:t>
      </w:r>
    </w:p>
    <w:p w14:paraId="6B732B37" w14:textId="77777777" w:rsidR="00EC683B" w:rsidRPr="00EC683B" w:rsidRDefault="00EC683B" w:rsidP="00EC683B">
      <w:pPr>
        <w:numPr>
          <w:ilvl w:val="0"/>
          <w:numId w:val="283"/>
        </w:numPr>
      </w:pPr>
      <w:hyperlink r:id="rId3231" w:history="1">
        <w:r w:rsidRPr="00EC683B">
          <w:rPr>
            <w:rStyle w:val="Hyperlink"/>
          </w:rPr>
          <w:t>Countries and Their Cultures</w:t>
        </w:r>
      </w:hyperlink>
    </w:p>
    <w:p w14:paraId="3C4DC2BC" w14:textId="77777777" w:rsidR="00EC683B" w:rsidRPr="00EC683B" w:rsidRDefault="00EC683B" w:rsidP="00EC683B">
      <w:pPr>
        <w:ind w:firstLine="720"/>
      </w:pPr>
      <w:r w:rsidRPr="00EC683B">
        <w:t> </w:t>
      </w:r>
    </w:p>
    <w:p w14:paraId="0E34738D" w14:textId="77777777" w:rsidR="00EC683B" w:rsidRPr="00EC683B" w:rsidRDefault="00EC683B" w:rsidP="00EC683B">
      <w:pPr>
        <w:numPr>
          <w:ilvl w:val="0"/>
          <w:numId w:val="283"/>
        </w:numPr>
      </w:pPr>
      <w:r w:rsidRPr="00EC683B">
        <w:t> </w:t>
      </w:r>
      <w:hyperlink r:id="rId3232" w:history="1">
        <w:r w:rsidRPr="00EC683B">
          <w:rPr>
            <w:rStyle w:val="Hyperlink"/>
          </w:rPr>
          <w:t>North America</w:t>
        </w:r>
      </w:hyperlink>
    </w:p>
    <w:p w14:paraId="0D41A61E" w14:textId="77777777" w:rsidR="00EC683B" w:rsidRPr="00EC683B" w:rsidRDefault="00EC683B" w:rsidP="00EC683B">
      <w:pPr>
        <w:ind w:firstLine="720"/>
      </w:pPr>
      <w:r w:rsidRPr="00EC683B">
        <w:t> </w:t>
      </w:r>
    </w:p>
    <w:p w14:paraId="2A8E81B9" w14:textId="77777777" w:rsidR="00EC683B" w:rsidRPr="00EC683B" w:rsidRDefault="00EC683B" w:rsidP="00EC683B">
      <w:pPr>
        <w:numPr>
          <w:ilvl w:val="0"/>
          <w:numId w:val="283"/>
        </w:numPr>
      </w:pPr>
      <w:r w:rsidRPr="00EC683B">
        <w:t> Yuchi</w:t>
      </w:r>
    </w:p>
    <w:p w14:paraId="38137238" w14:textId="77777777" w:rsidR="00EC683B" w:rsidRPr="00EC683B" w:rsidRDefault="00EC683B" w:rsidP="00EC683B">
      <w:pPr>
        <w:ind w:firstLine="720"/>
      </w:pPr>
      <w:r w:rsidRPr="00EC683B">
        <w:t>Yuchi</w:t>
      </w:r>
    </w:p>
    <w:p w14:paraId="5D11AA48" w14:textId="77777777" w:rsidR="00EC683B" w:rsidRPr="00EC683B" w:rsidRDefault="00EC683B" w:rsidP="00EC683B">
      <w:pPr>
        <w:ind w:firstLine="720"/>
      </w:pPr>
      <w:r w:rsidRPr="00EC683B">
        <w:pict w14:anchorId="6111ACB7">
          <v:rect id="_x0000_i6616" style="width:0;height:0" o:hralign="center" o:hrstd="t" o:hr="t" fillcolor="#a0a0a0" stroked="f"/>
        </w:pict>
      </w:r>
    </w:p>
    <w:p w14:paraId="09BE6121" w14:textId="77777777" w:rsidR="00EC683B" w:rsidRPr="00EC683B" w:rsidRDefault="00EC683B" w:rsidP="00EC683B">
      <w:pPr>
        <w:ind w:firstLine="720"/>
      </w:pPr>
      <w:r w:rsidRPr="00EC683B">
        <w:lastRenderedPageBreak/>
        <w:pict w14:anchorId="7E1BD652">
          <v:rect id="_x0000_i6617" style="width:0;height:0" o:hralign="center" o:hrstd="t" o:hr="t" fillcolor="#a0a0a0" stroked="f"/>
        </w:pict>
      </w:r>
    </w:p>
    <w:p w14:paraId="67A0E1B6" w14:textId="77777777" w:rsidR="00EC683B" w:rsidRPr="00EC683B" w:rsidRDefault="00EC683B" w:rsidP="00EC683B">
      <w:pPr>
        <w:ind w:firstLine="720"/>
      </w:pPr>
      <w:r w:rsidRPr="00EC683B">
        <w:t>The Yuchi (</w:t>
      </w:r>
      <w:proofErr w:type="spellStart"/>
      <w:r w:rsidRPr="00EC683B">
        <w:t>Hughchee</w:t>
      </w:r>
      <w:proofErr w:type="spellEnd"/>
      <w:r w:rsidRPr="00EC683B">
        <w:t xml:space="preserve">, </w:t>
      </w:r>
      <w:proofErr w:type="spellStart"/>
      <w:r w:rsidRPr="00EC683B">
        <w:t>Uchi</w:t>
      </w:r>
      <w:proofErr w:type="spellEnd"/>
      <w:r w:rsidRPr="00EC683B">
        <w:t xml:space="preserve">), with the </w:t>
      </w:r>
      <w:proofErr w:type="spellStart"/>
      <w:r w:rsidRPr="00EC683B">
        <w:t>Westo</w:t>
      </w:r>
      <w:proofErr w:type="spellEnd"/>
      <w:r w:rsidRPr="00EC683B">
        <w:t xml:space="preserve">, lived at </w:t>
      </w:r>
      <w:proofErr w:type="spellStart"/>
      <w:r w:rsidRPr="00EC683B">
        <w:t>rious</w:t>
      </w:r>
      <w:proofErr w:type="spellEnd"/>
      <w:r w:rsidRPr="00EC683B">
        <w:t xml:space="preserve"> times in several places in the southeastern United States, from eastern Tennessee to Florida, with three main bands, one on the Tennessee River, one in northwestern Florida, and one in the middle drainage of the Savannah River in Georgia. Some of their descendants live in the northwestern part of the former Creek Indian Reservation in eastern Oklahoma, although the Yuchi are extinct as a distinct culture unit. They spoke a language isolate in the Macro-Siouan phylum.</w:t>
      </w:r>
    </w:p>
    <w:p w14:paraId="22000233" w14:textId="77777777" w:rsidR="00EC683B" w:rsidRPr="00EC683B" w:rsidRDefault="00EC683B" w:rsidP="00EC683B">
      <w:pPr>
        <w:ind w:firstLine="720"/>
      </w:pPr>
      <w:r w:rsidRPr="00EC683B">
        <w:t>Craford, James Mack (1979). "Timucua and Yuchi: Two Language Isolates of the Southeast." In </w:t>
      </w:r>
      <w:r w:rsidRPr="00EC683B">
        <w:rPr>
          <w:i/>
          <w:iCs/>
        </w:rPr>
        <w:t>The Languages of Native America, </w:t>
      </w:r>
      <w:r w:rsidRPr="00EC683B">
        <w:t>edited by Lyle Campbell and Marianne Mithun, 327-354. Austin: University of Texas Press.</w:t>
      </w:r>
    </w:p>
    <w:p w14:paraId="75611466" w14:textId="77777777" w:rsidR="00EC683B" w:rsidRPr="00EC683B" w:rsidRDefault="00EC683B" w:rsidP="00EC683B">
      <w:pPr>
        <w:ind w:firstLine="720"/>
      </w:pPr>
      <w:r w:rsidRPr="00EC683B">
        <w:t>Speck, Frank G. (1909). </w:t>
      </w:r>
      <w:r w:rsidRPr="00EC683B">
        <w:rPr>
          <w:i/>
          <w:iCs/>
        </w:rPr>
        <w:t>Ethnology of the Yuchi Indians. </w:t>
      </w:r>
      <w:r w:rsidRPr="00EC683B">
        <w:t>University of Pennsylvania, University Museum, Anthropological Publications, no. 1, 1-154. Philadelphia.</w:t>
      </w:r>
    </w:p>
    <w:p w14:paraId="28587DE6" w14:textId="77777777" w:rsidR="00EC683B" w:rsidRPr="00EC683B" w:rsidRDefault="00EC683B" w:rsidP="00EC683B">
      <w:pPr>
        <w:ind w:firstLine="720"/>
        <w:rPr>
          <w:b/>
          <w:bCs/>
        </w:rPr>
      </w:pPr>
      <w:proofErr w:type="gramStart"/>
      <w:r w:rsidRPr="00EC683B">
        <w:rPr>
          <w:b/>
          <w:bCs/>
        </w:rPr>
        <w:t>Also</w:t>
      </w:r>
      <w:proofErr w:type="gramEnd"/>
      <w:r w:rsidRPr="00EC683B">
        <w:rPr>
          <w:b/>
          <w:bCs/>
        </w:rPr>
        <w:t xml:space="preserve"> read article about </w:t>
      </w:r>
      <w:hyperlink r:id="rId3233" w:history="1">
        <w:r w:rsidRPr="00EC683B">
          <w:rPr>
            <w:rStyle w:val="Hyperlink"/>
            <w:b/>
            <w:bCs/>
          </w:rPr>
          <w:t>Yuchi</w:t>
        </w:r>
      </w:hyperlink>
      <w:r w:rsidRPr="00EC683B">
        <w:rPr>
          <w:b/>
          <w:bCs/>
        </w:rPr>
        <w:t> from Wikipedia</w:t>
      </w:r>
    </w:p>
    <w:p w14:paraId="65E2A94F" w14:textId="77777777" w:rsidR="00EC683B" w:rsidRPr="00EC683B" w:rsidRDefault="00EC683B" w:rsidP="00EC683B">
      <w:pPr>
        <w:ind w:firstLine="720"/>
      </w:pPr>
      <w:r w:rsidRPr="00EC683B">
        <w:t>User Contributions:</w:t>
      </w:r>
    </w:p>
    <w:p w14:paraId="438623DA" w14:textId="77777777" w:rsidR="00EC683B" w:rsidRPr="00EC683B" w:rsidRDefault="00EC683B" w:rsidP="00EC683B">
      <w:pPr>
        <w:ind w:firstLine="720"/>
      </w:pPr>
      <w:r w:rsidRPr="00EC683B">
        <w:t>Comment about this article, ask questions, or add new information about this topic:</w:t>
      </w:r>
    </w:p>
    <w:p w14:paraId="0C1A281B" w14:textId="77777777" w:rsidR="00EC683B" w:rsidRPr="00EC683B" w:rsidRDefault="00EC683B" w:rsidP="00EC683B">
      <w:pPr>
        <w:ind w:firstLine="720"/>
        <w:rPr>
          <w:vanish/>
        </w:rPr>
      </w:pPr>
      <w:r w:rsidRPr="00EC683B">
        <w:rPr>
          <w:vanish/>
        </w:rPr>
        <w:t>Top of Form</w:t>
      </w:r>
    </w:p>
    <w:p w14:paraId="62815957" w14:textId="77777777" w:rsidR="00EC683B" w:rsidRPr="00EC683B" w:rsidRDefault="00EC683B" w:rsidP="00EC683B">
      <w:pPr>
        <w:ind w:firstLine="720"/>
      </w:pPr>
      <w:r w:rsidRPr="00EC683B">
        <w:t>Name:</w:t>
      </w:r>
    </w:p>
    <w:p w14:paraId="174D4E07" w14:textId="77777777" w:rsidR="00EC683B" w:rsidRPr="00EC683B" w:rsidRDefault="00EC683B" w:rsidP="00EC683B">
      <w:pPr>
        <w:ind w:firstLine="720"/>
      </w:pPr>
      <w:r w:rsidRPr="00EC683B">
        <w:t>E-mail:</w:t>
      </w:r>
    </w:p>
    <w:p w14:paraId="0BB719D8" w14:textId="77777777" w:rsidR="00EC683B" w:rsidRPr="00EC683B" w:rsidRDefault="00EC683B" w:rsidP="00EC683B">
      <w:pPr>
        <w:ind w:firstLine="720"/>
      </w:pPr>
      <w:r w:rsidRPr="00EC683B">
        <w:t> Show my email publicly</w:t>
      </w:r>
    </w:p>
    <w:p w14:paraId="0A6728E5" w14:textId="77777777" w:rsidR="00EC683B" w:rsidRPr="00EC683B" w:rsidRDefault="00EC683B" w:rsidP="00EC683B">
      <w:pPr>
        <w:ind w:firstLine="720"/>
      </w:pPr>
      <w:r w:rsidRPr="00EC683B">
        <w:t>Public Comment: (50-4000 characters)</w:t>
      </w:r>
    </w:p>
    <w:p w14:paraId="3298A039"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24478C0A" w14:textId="77777777" w:rsidR="00EC683B" w:rsidRPr="00EC683B" w:rsidRDefault="00EC683B" w:rsidP="00EC683B">
      <w:pPr>
        <w:ind w:firstLine="720"/>
        <w:rPr>
          <w:vanish/>
        </w:rPr>
      </w:pPr>
      <w:r w:rsidRPr="00EC683B">
        <w:rPr>
          <w:vanish/>
        </w:rPr>
        <w:t>Bottom of Form</w:t>
      </w:r>
    </w:p>
    <w:p w14:paraId="67D43399" w14:textId="77777777" w:rsidR="00EC683B" w:rsidRPr="00EC683B" w:rsidRDefault="00EC683B" w:rsidP="00EC683B">
      <w:pPr>
        <w:ind w:firstLine="720"/>
      </w:pPr>
    </w:p>
    <w:p w14:paraId="52CC57DC" w14:textId="77777777" w:rsidR="00EC683B" w:rsidRPr="00EC683B" w:rsidRDefault="00EC683B" w:rsidP="00EC683B">
      <w:pPr>
        <w:ind w:firstLine="720"/>
      </w:pPr>
      <w:hyperlink r:id="rId3234" w:history="1">
        <w:r w:rsidRPr="00EC683B">
          <w:rPr>
            <w:rStyle w:val="Hyperlink"/>
          </w:rPr>
          <w:t>Yuchi forum</w:t>
        </w:r>
      </w:hyperlink>
    </w:p>
    <w:p w14:paraId="0453869D" w14:textId="77777777" w:rsidR="00EC683B" w:rsidRPr="00EC683B" w:rsidRDefault="00EC683B" w:rsidP="00EC683B">
      <w:pPr>
        <w:ind w:firstLine="720"/>
      </w:pPr>
      <w:r w:rsidRPr="00EC683B">
        <w:t>" </w:t>
      </w:r>
      <w:hyperlink r:id="rId3235" w:history="1">
        <w:r w:rsidRPr="00EC683B">
          <w:rPr>
            <w:rStyle w:val="Hyperlink"/>
          </w:rPr>
          <w:t> </w:t>
        </w:r>
        <w:proofErr w:type="spellStart"/>
        <w:r w:rsidRPr="00EC683B">
          <w:rPr>
            <w:rStyle w:val="Hyperlink"/>
          </w:rPr>
          <w:t>Yokuts</w:t>
        </w:r>
      </w:hyperlink>
      <w:hyperlink r:id="rId3236" w:history="1">
        <w:r w:rsidRPr="00EC683B">
          <w:rPr>
            <w:rStyle w:val="Hyperlink"/>
          </w:rPr>
          <w:t>Yuit</w:t>
        </w:r>
        <w:proofErr w:type="spellEnd"/>
        <w:r w:rsidRPr="00EC683B">
          <w:rPr>
            <w:rStyle w:val="Hyperlink"/>
          </w:rPr>
          <w:t> </w:t>
        </w:r>
      </w:hyperlink>
    </w:p>
    <w:p w14:paraId="135FF9E6" w14:textId="77777777" w:rsidR="00EC683B" w:rsidRPr="00EC683B" w:rsidRDefault="00EC683B" w:rsidP="00EC683B">
      <w:pPr>
        <w:ind w:firstLine="720"/>
      </w:pPr>
      <w:r w:rsidRPr="00EC683B">
        <w:t>Copyright 2008 The Gale Group Inc. All rights reserved.  •  </w:t>
      </w:r>
      <w:hyperlink r:id="rId3237"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6D540946" w14:textId="2586DA51" w:rsidR="00EC683B" w:rsidRPr="00EC683B" w:rsidRDefault="00EC683B" w:rsidP="00EC683B">
      <w:pPr>
        <w:ind w:firstLine="720"/>
      </w:pPr>
      <w:r w:rsidRPr="00EC683B">
        <w:drawing>
          <wp:inline distT="0" distB="0" distL="0" distR="0" wp14:anchorId="40CF7F78" wp14:editId="4A151301">
            <wp:extent cx="2552700" cy="845820"/>
            <wp:effectExtent l="0" t="0" r="0" b="0"/>
            <wp:docPr id="1820832471" name="Picture 483"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4"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BF4A4BC" w14:textId="77777777" w:rsidR="00EC683B" w:rsidRPr="00EC683B" w:rsidRDefault="00EC683B" w:rsidP="00EC683B">
      <w:pPr>
        <w:numPr>
          <w:ilvl w:val="0"/>
          <w:numId w:val="284"/>
        </w:numPr>
      </w:pPr>
      <w:hyperlink r:id="rId3238" w:anchor="world-forums" w:history="1">
        <w:r w:rsidRPr="00EC683B">
          <w:rPr>
            <w:rStyle w:val="Hyperlink"/>
          </w:rPr>
          <w:t>Forum</w:t>
        </w:r>
      </w:hyperlink>
    </w:p>
    <w:p w14:paraId="0360A621" w14:textId="77777777" w:rsidR="00EC683B" w:rsidRPr="00EC683B" w:rsidRDefault="00EC683B" w:rsidP="00EC683B">
      <w:pPr>
        <w:ind w:firstLine="720"/>
        <w:rPr>
          <w:vanish/>
        </w:rPr>
      </w:pPr>
      <w:r w:rsidRPr="00EC683B">
        <w:rPr>
          <w:vanish/>
        </w:rPr>
        <w:lastRenderedPageBreak/>
        <w:t>Top of Form</w:t>
      </w:r>
    </w:p>
    <w:p w14:paraId="2DD1EDB2" w14:textId="77777777" w:rsidR="00EC683B" w:rsidRPr="00EC683B" w:rsidRDefault="00EC683B" w:rsidP="00EC683B">
      <w:pPr>
        <w:ind w:firstLine="720"/>
        <w:rPr>
          <w:vanish/>
        </w:rPr>
      </w:pPr>
      <w:r w:rsidRPr="00EC683B">
        <w:rPr>
          <w:vanish/>
        </w:rPr>
        <w:t>Bottom of Form</w:t>
      </w:r>
    </w:p>
    <w:p w14:paraId="699897DC" w14:textId="77777777" w:rsidR="00EC683B" w:rsidRPr="00EC683B" w:rsidRDefault="00EC683B" w:rsidP="00EC683B">
      <w:pPr>
        <w:numPr>
          <w:ilvl w:val="0"/>
          <w:numId w:val="285"/>
        </w:numPr>
      </w:pPr>
      <w:hyperlink r:id="rId3239" w:history="1">
        <w:r w:rsidRPr="00EC683B">
          <w:rPr>
            <w:rStyle w:val="Hyperlink"/>
          </w:rPr>
          <w:t>Countries and Their Cultures</w:t>
        </w:r>
      </w:hyperlink>
    </w:p>
    <w:p w14:paraId="1E06B6BB" w14:textId="77777777" w:rsidR="00EC683B" w:rsidRPr="00EC683B" w:rsidRDefault="00EC683B" w:rsidP="00EC683B">
      <w:pPr>
        <w:ind w:firstLine="720"/>
      </w:pPr>
      <w:r w:rsidRPr="00EC683B">
        <w:t> </w:t>
      </w:r>
    </w:p>
    <w:p w14:paraId="029CD551" w14:textId="77777777" w:rsidR="00EC683B" w:rsidRPr="00EC683B" w:rsidRDefault="00EC683B" w:rsidP="00EC683B">
      <w:pPr>
        <w:numPr>
          <w:ilvl w:val="0"/>
          <w:numId w:val="285"/>
        </w:numPr>
      </w:pPr>
      <w:r w:rsidRPr="00EC683B">
        <w:t> </w:t>
      </w:r>
      <w:hyperlink r:id="rId3240" w:history="1">
        <w:r w:rsidRPr="00EC683B">
          <w:rPr>
            <w:rStyle w:val="Hyperlink"/>
          </w:rPr>
          <w:t>North America</w:t>
        </w:r>
      </w:hyperlink>
    </w:p>
    <w:p w14:paraId="55B02C70" w14:textId="77777777" w:rsidR="00EC683B" w:rsidRPr="00EC683B" w:rsidRDefault="00EC683B" w:rsidP="00EC683B">
      <w:pPr>
        <w:ind w:firstLine="720"/>
      </w:pPr>
      <w:r w:rsidRPr="00EC683B">
        <w:t> </w:t>
      </w:r>
    </w:p>
    <w:p w14:paraId="62A59E61" w14:textId="77777777" w:rsidR="00EC683B" w:rsidRPr="00EC683B" w:rsidRDefault="00EC683B" w:rsidP="00EC683B">
      <w:pPr>
        <w:numPr>
          <w:ilvl w:val="0"/>
          <w:numId w:val="285"/>
        </w:numPr>
      </w:pPr>
      <w:r w:rsidRPr="00EC683B">
        <w:t> Yuit</w:t>
      </w:r>
    </w:p>
    <w:p w14:paraId="06B9C9FB" w14:textId="77777777" w:rsidR="00EC683B" w:rsidRPr="00EC683B" w:rsidRDefault="00EC683B" w:rsidP="00EC683B">
      <w:pPr>
        <w:ind w:firstLine="720"/>
      </w:pPr>
      <w:r w:rsidRPr="00EC683B">
        <w:t>Yuit</w:t>
      </w:r>
    </w:p>
    <w:p w14:paraId="20865463" w14:textId="77777777" w:rsidR="00EC683B" w:rsidRPr="00EC683B" w:rsidRDefault="00EC683B" w:rsidP="00EC683B">
      <w:pPr>
        <w:ind w:firstLine="720"/>
      </w:pPr>
      <w:r w:rsidRPr="00EC683B">
        <w:pict w14:anchorId="7359FB0D">
          <v:rect id="_x0000_i6639" style="width:0;height:0" o:hralign="center" o:hrstd="t" o:hr="t" fillcolor="#a0a0a0" stroked="f"/>
        </w:pict>
      </w:r>
    </w:p>
    <w:p w14:paraId="5C602843" w14:textId="77777777" w:rsidR="00EC683B" w:rsidRPr="00EC683B" w:rsidRDefault="00EC683B" w:rsidP="00EC683B">
      <w:pPr>
        <w:ind w:firstLine="720"/>
      </w:pPr>
      <w:r w:rsidRPr="00EC683B">
        <w:pict w14:anchorId="5E012778">
          <v:rect id="_x0000_i6640" style="width:0;height:0" o:hralign="center" o:hrstd="t" o:hr="t" fillcolor="#a0a0a0" stroked="f"/>
        </w:pict>
      </w:r>
    </w:p>
    <w:p w14:paraId="6FF58B6C" w14:textId="77777777" w:rsidR="00EC683B" w:rsidRPr="00EC683B" w:rsidRDefault="00EC683B" w:rsidP="00EC683B">
      <w:pPr>
        <w:ind w:firstLine="720"/>
      </w:pPr>
      <w:r w:rsidRPr="00EC683B">
        <w:t>ETHNONYM: Asiatic Eskimos</w:t>
      </w:r>
    </w:p>
    <w:p w14:paraId="39F29C74" w14:textId="77777777" w:rsidR="00EC683B" w:rsidRPr="00EC683B" w:rsidRDefault="00EC683B" w:rsidP="00EC683B">
      <w:pPr>
        <w:ind w:firstLine="720"/>
      </w:pPr>
    </w:p>
    <w:p w14:paraId="2B68EF79" w14:textId="77777777" w:rsidR="00EC683B" w:rsidRPr="00EC683B" w:rsidRDefault="00EC683B" w:rsidP="00EC683B">
      <w:pPr>
        <w:ind w:firstLine="720"/>
      </w:pPr>
      <w:hyperlink r:id="rId3241" w:history="1">
        <w:r w:rsidRPr="00EC683B">
          <w:rPr>
            <w:rStyle w:val="Hyperlink"/>
          </w:rPr>
          <w:t>Orientation</w:t>
        </w:r>
      </w:hyperlink>
    </w:p>
    <w:p w14:paraId="73B7CCEC" w14:textId="77777777" w:rsidR="00EC683B" w:rsidRPr="00EC683B" w:rsidRDefault="00EC683B" w:rsidP="00EC683B">
      <w:pPr>
        <w:ind w:firstLine="720"/>
      </w:pPr>
      <w:hyperlink r:id="rId3242" w:history="1">
        <w:r w:rsidRPr="00EC683B">
          <w:rPr>
            <w:rStyle w:val="Hyperlink"/>
          </w:rPr>
          <w:t>History and Cultural Relations</w:t>
        </w:r>
      </w:hyperlink>
    </w:p>
    <w:p w14:paraId="6D3D5D03" w14:textId="77777777" w:rsidR="00EC683B" w:rsidRPr="00EC683B" w:rsidRDefault="00EC683B" w:rsidP="00EC683B">
      <w:pPr>
        <w:ind w:firstLine="720"/>
      </w:pPr>
      <w:hyperlink r:id="rId3243" w:history="1">
        <w:r w:rsidRPr="00EC683B">
          <w:rPr>
            <w:rStyle w:val="Hyperlink"/>
          </w:rPr>
          <w:t>Settlements</w:t>
        </w:r>
      </w:hyperlink>
    </w:p>
    <w:p w14:paraId="66262FDA" w14:textId="77777777" w:rsidR="00EC683B" w:rsidRPr="00EC683B" w:rsidRDefault="00EC683B" w:rsidP="00EC683B">
      <w:pPr>
        <w:ind w:firstLine="720"/>
      </w:pPr>
      <w:hyperlink r:id="rId3244" w:history="1">
        <w:r w:rsidRPr="00EC683B">
          <w:rPr>
            <w:rStyle w:val="Hyperlink"/>
          </w:rPr>
          <w:t>Economy</w:t>
        </w:r>
      </w:hyperlink>
    </w:p>
    <w:p w14:paraId="6206B076" w14:textId="77777777" w:rsidR="00EC683B" w:rsidRPr="00EC683B" w:rsidRDefault="00EC683B" w:rsidP="00EC683B">
      <w:pPr>
        <w:ind w:firstLine="720"/>
      </w:pPr>
      <w:hyperlink r:id="rId3245" w:history="1">
        <w:r w:rsidRPr="00EC683B">
          <w:rPr>
            <w:rStyle w:val="Hyperlink"/>
          </w:rPr>
          <w:t>Kinship</w:t>
        </w:r>
      </w:hyperlink>
    </w:p>
    <w:p w14:paraId="35AC78C8" w14:textId="77777777" w:rsidR="00EC683B" w:rsidRPr="00EC683B" w:rsidRDefault="00EC683B" w:rsidP="00EC683B">
      <w:pPr>
        <w:ind w:firstLine="720"/>
      </w:pPr>
      <w:hyperlink r:id="rId3246" w:history="1">
        <w:r w:rsidRPr="00EC683B">
          <w:rPr>
            <w:rStyle w:val="Hyperlink"/>
          </w:rPr>
          <w:t>Marriage and Family</w:t>
        </w:r>
      </w:hyperlink>
    </w:p>
    <w:p w14:paraId="34A2694C" w14:textId="77777777" w:rsidR="00EC683B" w:rsidRPr="00EC683B" w:rsidRDefault="00EC683B" w:rsidP="00EC683B">
      <w:pPr>
        <w:ind w:firstLine="720"/>
      </w:pPr>
      <w:hyperlink r:id="rId3247" w:history="1">
        <w:r w:rsidRPr="00EC683B">
          <w:rPr>
            <w:rStyle w:val="Hyperlink"/>
          </w:rPr>
          <w:t>Sociopolitical Organization</w:t>
        </w:r>
      </w:hyperlink>
    </w:p>
    <w:p w14:paraId="55AE5DE0" w14:textId="77777777" w:rsidR="00EC683B" w:rsidRPr="00EC683B" w:rsidRDefault="00EC683B" w:rsidP="00EC683B">
      <w:pPr>
        <w:ind w:firstLine="720"/>
      </w:pPr>
      <w:hyperlink r:id="rId3248" w:history="1">
        <w:r w:rsidRPr="00EC683B">
          <w:rPr>
            <w:rStyle w:val="Hyperlink"/>
          </w:rPr>
          <w:t>Religion and Expressive Culture</w:t>
        </w:r>
      </w:hyperlink>
    </w:p>
    <w:p w14:paraId="1D544F57" w14:textId="77777777" w:rsidR="00EC683B" w:rsidRPr="00EC683B" w:rsidRDefault="00EC683B" w:rsidP="00EC683B">
      <w:pPr>
        <w:ind w:firstLine="720"/>
      </w:pPr>
      <w:r w:rsidRPr="00EC683B">
        <w:t>Bibliography</w:t>
      </w:r>
    </w:p>
    <w:p w14:paraId="467484D6" w14:textId="77777777" w:rsidR="00EC683B" w:rsidRPr="00EC683B" w:rsidRDefault="00EC683B" w:rsidP="00EC683B">
      <w:pPr>
        <w:ind w:firstLine="720"/>
      </w:pPr>
      <w:r w:rsidRPr="00EC683B">
        <w:t>Hughes, Charles C. (1984). "Saint Lawrence Island Eskimo." In </w:t>
      </w:r>
      <w:r w:rsidRPr="00EC683B">
        <w:rPr>
          <w:i/>
          <w:iCs/>
        </w:rPr>
        <w:t>Handbook of North American Indians. </w:t>
      </w:r>
      <w:r w:rsidRPr="00EC683B">
        <w:t>Vol. 5, </w:t>
      </w:r>
      <w:r w:rsidRPr="00EC683B">
        <w:rPr>
          <w:i/>
          <w:iCs/>
        </w:rPr>
        <w:t>Arctic, </w:t>
      </w:r>
      <w:r w:rsidRPr="00EC683B">
        <w:t>edited by David Damas, 262-277. Washington, D.C.: Smithsonian Institution.</w:t>
      </w:r>
    </w:p>
    <w:p w14:paraId="7F18E379" w14:textId="77777777" w:rsidR="00EC683B" w:rsidRPr="00EC683B" w:rsidRDefault="00EC683B" w:rsidP="00EC683B">
      <w:pPr>
        <w:ind w:firstLine="720"/>
      </w:pPr>
      <w:r w:rsidRPr="00EC683B">
        <w:t>Hughes, Charles C. (1984). "Siberian Eskimo." In </w:t>
      </w:r>
      <w:r w:rsidRPr="00EC683B">
        <w:rPr>
          <w:i/>
          <w:iCs/>
        </w:rPr>
        <w:t>Handbook of North American Indians. </w:t>
      </w:r>
      <w:r w:rsidRPr="00EC683B">
        <w:t>Vol. 5, </w:t>
      </w:r>
      <w:r w:rsidRPr="00EC683B">
        <w:rPr>
          <w:i/>
          <w:iCs/>
        </w:rPr>
        <w:t>Arctic, </w:t>
      </w:r>
      <w:r w:rsidRPr="00EC683B">
        <w:t>edited by David Damas, 247-261. Washington, D.C.: Smithsonian Institution.</w:t>
      </w:r>
    </w:p>
    <w:p w14:paraId="78DBA213" w14:textId="77777777" w:rsidR="00EC683B" w:rsidRPr="00EC683B" w:rsidRDefault="00EC683B" w:rsidP="00EC683B">
      <w:pPr>
        <w:ind w:firstLine="720"/>
      </w:pPr>
      <w:proofErr w:type="spellStart"/>
      <w:r w:rsidRPr="00EC683B">
        <w:t>VanStone</w:t>
      </w:r>
      <w:proofErr w:type="spellEnd"/>
      <w:r w:rsidRPr="00EC683B">
        <w:t>, James W. (1984). "Southwest Alaskan Eskimo: Introduction." In </w:t>
      </w:r>
      <w:r w:rsidRPr="00EC683B">
        <w:rPr>
          <w:i/>
          <w:iCs/>
        </w:rPr>
        <w:t>Handbook of North American Indians. </w:t>
      </w:r>
      <w:r w:rsidRPr="00EC683B">
        <w:t>Vol. 5, </w:t>
      </w:r>
      <w:r w:rsidRPr="00EC683B">
        <w:rPr>
          <w:i/>
          <w:iCs/>
        </w:rPr>
        <w:t>Arctic, </w:t>
      </w:r>
      <w:r w:rsidRPr="00EC683B">
        <w:t>edited by David Damas, 205-208. Washington, D.C.: Smithsonian Institution.</w:t>
      </w:r>
    </w:p>
    <w:p w14:paraId="1CE59C54" w14:textId="77777777" w:rsidR="00EC683B" w:rsidRPr="00EC683B" w:rsidRDefault="00EC683B" w:rsidP="00EC683B">
      <w:pPr>
        <w:ind w:firstLine="720"/>
      </w:pPr>
      <w:r w:rsidRPr="00EC683B">
        <w:lastRenderedPageBreak/>
        <w:t>Yevtushenko, Yevgeny. (1988). </w:t>
      </w:r>
      <w:r w:rsidRPr="00EC683B">
        <w:rPr>
          <w:i/>
          <w:iCs/>
        </w:rPr>
        <w:t>Divided Twins: Alaska and Siberia. </w:t>
      </w:r>
      <w:r w:rsidRPr="00EC683B">
        <w:t>New York: Viking Penguin.</w:t>
      </w:r>
    </w:p>
    <w:p w14:paraId="2FAB0BDF" w14:textId="77777777" w:rsidR="00EC683B" w:rsidRPr="00EC683B" w:rsidRDefault="00EC683B" w:rsidP="00EC683B">
      <w:pPr>
        <w:ind w:firstLine="720"/>
      </w:pPr>
      <w:r w:rsidRPr="00EC683B">
        <w:t>CHARLES C. HUGHES</w:t>
      </w:r>
    </w:p>
    <w:p w14:paraId="4FF33D2E" w14:textId="77777777" w:rsidR="00EC683B" w:rsidRPr="00EC683B" w:rsidRDefault="00EC683B" w:rsidP="00EC683B">
      <w:pPr>
        <w:ind w:firstLine="720"/>
      </w:pPr>
      <w:r w:rsidRPr="00EC683B">
        <w:t>User Contributions:</w:t>
      </w:r>
    </w:p>
    <w:p w14:paraId="417EFF61" w14:textId="77777777" w:rsidR="00EC683B" w:rsidRPr="00EC683B" w:rsidRDefault="00EC683B" w:rsidP="00EC683B">
      <w:pPr>
        <w:ind w:firstLine="720"/>
      </w:pPr>
      <w:r w:rsidRPr="00EC683B">
        <w:t>Comment about this article, ask questions, or add new information about this topic:</w:t>
      </w:r>
    </w:p>
    <w:p w14:paraId="4017F4C5" w14:textId="77777777" w:rsidR="00EC683B" w:rsidRPr="00EC683B" w:rsidRDefault="00EC683B" w:rsidP="00EC683B">
      <w:pPr>
        <w:ind w:firstLine="720"/>
        <w:rPr>
          <w:vanish/>
        </w:rPr>
      </w:pPr>
      <w:r w:rsidRPr="00EC683B">
        <w:rPr>
          <w:vanish/>
        </w:rPr>
        <w:t>Top of Form</w:t>
      </w:r>
    </w:p>
    <w:p w14:paraId="7215FCCF" w14:textId="77777777" w:rsidR="00EC683B" w:rsidRPr="00EC683B" w:rsidRDefault="00EC683B" w:rsidP="00EC683B">
      <w:pPr>
        <w:ind w:firstLine="720"/>
      </w:pPr>
      <w:r w:rsidRPr="00EC683B">
        <w:t>Name:</w:t>
      </w:r>
    </w:p>
    <w:p w14:paraId="509089D5" w14:textId="77777777" w:rsidR="00EC683B" w:rsidRPr="00EC683B" w:rsidRDefault="00EC683B" w:rsidP="00EC683B">
      <w:pPr>
        <w:ind w:firstLine="720"/>
      </w:pPr>
      <w:r w:rsidRPr="00EC683B">
        <w:t>E-mail:</w:t>
      </w:r>
    </w:p>
    <w:p w14:paraId="54049B4D" w14:textId="77777777" w:rsidR="00EC683B" w:rsidRPr="00EC683B" w:rsidRDefault="00EC683B" w:rsidP="00EC683B">
      <w:pPr>
        <w:ind w:firstLine="720"/>
      </w:pPr>
      <w:r w:rsidRPr="00EC683B">
        <w:t> Show my email publicly</w:t>
      </w:r>
    </w:p>
    <w:p w14:paraId="4FC6BA87" w14:textId="77777777" w:rsidR="00EC683B" w:rsidRPr="00EC683B" w:rsidRDefault="00EC683B" w:rsidP="00EC683B">
      <w:pPr>
        <w:ind w:firstLine="720"/>
      </w:pPr>
      <w:r w:rsidRPr="00EC683B">
        <w:t>Public Comment: (50-4000 characters)</w:t>
      </w:r>
    </w:p>
    <w:p w14:paraId="15EEB9EB"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025F1CEE" w14:textId="77777777" w:rsidR="00EC683B" w:rsidRPr="00EC683B" w:rsidRDefault="00EC683B" w:rsidP="00EC683B">
      <w:pPr>
        <w:ind w:firstLine="720"/>
        <w:rPr>
          <w:vanish/>
        </w:rPr>
      </w:pPr>
      <w:r w:rsidRPr="00EC683B">
        <w:rPr>
          <w:vanish/>
        </w:rPr>
        <w:t>Bottom of Form</w:t>
      </w:r>
    </w:p>
    <w:p w14:paraId="15E57E8D" w14:textId="77777777" w:rsidR="00EC683B" w:rsidRPr="00EC683B" w:rsidRDefault="00EC683B" w:rsidP="00EC683B">
      <w:pPr>
        <w:ind w:firstLine="720"/>
      </w:pPr>
    </w:p>
    <w:p w14:paraId="2034A185" w14:textId="77777777" w:rsidR="00EC683B" w:rsidRPr="00EC683B" w:rsidRDefault="00EC683B" w:rsidP="00EC683B">
      <w:pPr>
        <w:ind w:firstLine="720"/>
      </w:pPr>
      <w:hyperlink r:id="rId3249" w:history="1">
        <w:r w:rsidRPr="00EC683B">
          <w:rPr>
            <w:rStyle w:val="Hyperlink"/>
          </w:rPr>
          <w:t>Yuit forum</w:t>
        </w:r>
      </w:hyperlink>
    </w:p>
    <w:p w14:paraId="1E2541F0" w14:textId="77777777" w:rsidR="00EC683B" w:rsidRPr="00EC683B" w:rsidRDefault="00EC683B" w:rsidP="00EC683B">
      <w:pPr>
        <w:ind w:firstLine="720"/>
      </w:pPr>
      <w:r w:rsidRPr="00EC683B">
        <w:t>" </w:t>
      </w:r>
      <w:hyperlink r:id="rId3250" w:history="1">
        <w:r w:rsidRPr="00EC683B">
          <w:rPr>
            <w:rStyle w:val="Hyperlink"/>
          </w:rPr>
          <w:t> </w:t>
        </w:r>
        <w:proofErr w:type="spellStart"/>
        <w:r w:rsidRPr="00EC683B">
          <w:rPr>
            <w:rStyle w:val="Hyperlink"/>
          </w:rPr>
          <w:t>Yuchi</w:t>
        </w:r>
      </w:hyperlink>
      <w:hyperlink r:id="rId3251" w:history="1">
        <w:r w:rsidRPr="00EC683B">
          <w:rPr>
            <w:rStyle w:val="Hyperlink"/>
          </w:rPr>
          <w:t>Yuki</w:t>
        </w:r>
        <w:proofErr w:type="spellEnd"/>
        <w:r w:rsidRPr="00EC683B">
          <w:rPr>
            <w:rStyle w:val="Hyperlink"/>
          </w:rPr>
          <w:t> </w:t>
        </w:r>
      </w:hyperlink>
    </w:p>
    <w:p w14:paraId="165F46C4" w14:textId="77777777" w:rsidR="00EC683B" w:rsidRPr="00EC683B" w:rsidRDefault="00EC683B" w:rsidP="00EC683B">
      <w:pPr>
        <w:ind w:firstLine="720"/>
      </w:pPr>
      <w:r w:rsidRPr="00EC683B">
        <w:t>Copyright 2008 The Gale Group Inc. All rights reserved.  •  </w:t>
      </w:r>
      <w:hyperlink r:id="rId3252"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4A5F7C98" w14:textId="25B056DE" w:rsidR="00EC683B" w:rsidRPr="00EC683B" w:rsidRDefault="00EC683B" w:rsidP="00EC683B">
      <w:pPr>
        <w:ind w:firstLine="720"/>
      </w:pPr>
      <w:r w:rsidRPr="00EC683B">
        <w:drawing>
          <wp:inline distT="0" distB="0" distL="0" distR="0" wp14:anchorId="5D6E8522" wp14:editId="15A99470">
            <wp:extent cx="2552700" cy="845820"/>
            <wp:effectExtent l="0" t="0" r="0" b="0"/>
            <wp:docPr id="368464237" name="Picture 485"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7"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C3B9D8C" w14:textId="77777777" w:rsidR="00EC683B" w:rsidRPr="00EC683B" w:rsidRDefault="00EC683B" w:rsidP="00EC683B">
      <w:pPr>
        <w:numPr>
          <w:ilvl w:val="0"/>
          <w:numId w:val="286"/>
        </w:numPr>
      </w:pPr>
      <w:hyperlink r:id="rId3253" w:anchor="world-forums" w:history="1">
        <w:r w:rsidRPr="00EC683B">
          <w:rPr>
            <w:rStyle w:val="Hyperlink"/>
          </w:rPr>
          <w:t>Forum</w:t>
        </w:r>
      </w:hyperlink>
    </w:p>
    <w:p w14:paraId="2617E4E5" w14:textId="77777777" w:rsidR="00EC683B" w:rsidRPr="00EC683B" w:rsidRDefault="00EC683B" w:rsidP="00EC683B">
      <w:pPr>
        <w:ind w:firstLine="720"/>
        <w:rPr>
          <w:vanish/>
        </w:rPr>
      </w:pPr>
      <w:r w:rsidRPr="00EC683B">
        <w:rPr>
          <w:vanish/>
        </w:rPr>
        <w:t>Top of Form</w:t>
      </w:r>
    </w:p>
    <w:p w14:paraId="7DB4E148" w14:textId="77777777" w:rsidR="00EC683B" w:rsidRPr="00EC683B" w:rsidRDefault="00EC683B" w:rsidP="00EC683B">
      <w:pPr>
        <w:ind w:firstLine="720"/>
        <w:rPr>
          <w:vanish/>
        </w:rPr>
      </w:pPr>
      <w:r w:rsidRPr="00EC683B">
        <w:rPr>
          <w:vanish/>
        </w:rPr>
        <w:t>Bottom of Form</w:t>
      </w:r>
    </w:p>
    <w:p w14:paraId="1F337AEC" w14:textId="77777777" w:rsidR="00EC683B" w:rsidRPr="00EC683B" w:rsidRDefault="00EC683B" w:rsidP="00EC683B">
      <w:pPr>
        <w:numPr>
          <w:ilvl w:val="0"/>
          <w:numId w:val="287"/>
        </w:numPr>
      </w:pPr>
      <w:hyperlink r:id="rId3254" w:history="1">
        <w:r w:rsidRPr="00EC683B">
          <w:rPr>
            <w:rStyle w:val="Hyperlink"/>
          </w:rPr>
          <w:t>Countries and Their Cultures</w:t>
        </w:r>
      </w:hyperlink>
    </w:p>
    <w:p w14:paraId="14FF7BA4" w14:textId="77777777" w:rsidR="00EC683B" w:rsidRPr="00EC683B" w:rsidRDefault="00EC683B" w:rsidP="00EC683B">
      <w:pPr>
        <w:ind w:firstLine="720"/>
      </w:pPr>
      <w:r w:rsidRPr="00EC683B">
        <w:t> </w:t>
      </w:r>
    </w:p>
    <w:p w14:paraId="2836F621" w14:textId="77777777" w:rsidR="00EC683B" w:rsidRPr="00EC683B" w:rsidRDefault="00EC683B" w:rsidP="00EC683B">
      <w:pPr>
        <w:numPr>
          <w:ilvl w:val="0"/>
          <w:numId w:val="287"/>
        </w:numPr>
      </w:pPr>
      <w:r w:rsidRPr="00EC683B">
        <w:t> </w:t>
      </w:r>
      <w:hyperlink r:id="rId3255" w:history="1">
        <w:r w:rsidRPr="00EC683B">
          <w:rPr>
            <w:rStyle w:val="Hyperlink"/>
          </w:rPr>
          <w:t>North America</w:t>
        </w:r>
      </w:hyperlink>
    </w:p>
    <w:p w14:paraId="5F8D28A0" w14:textId="77777777" w:rsidR="00EC683B" w:rsidRPr="00EC683B" w:rsidRDefault="00EC683B" w:rsidP="00EC683B">
      <w:pPr>
        <w:ind w:firstLine="720"/>
      </w:pPr>
      <w:r w:rsidRPr="00EC683B">
        <w:t> </w:t>
      </w:r>
    </w:p>
    <w:p w14:paraId="455C7DC2" w14:textId="77777777" w:rsidR="00EC683B" w:rsidRPr="00EC683B" w:rsidRDefault="00EC683B" w:rsidP="00EC683B">
      <w:pPr>
        <w:numPr>
          <w:ilvl w:val="0"/>
          <w:numId w:val="287"/>
        </w:numPr>
      </w:pPr>
      <w:r w:rsidRPr="00EC683B">
        <w:t> Yuki</w:t>
      </w:r>
    </w:p>
    <w:p w14:paraId="08514A14" w14:textId="77777777" w:rsidR="00EC683B" w:rsidRPr="00EC683B" w:rsidRDefault="00EC683B" w:rsidP="00EC683B">
      <w:pPr>
        <w:ind w:firstLine="720"/>
      </w:pPr>
      <w:r w:rsidRPr="00EC683B">
        <w:t>Yuki</w:t>
      </w:r>
    </w:p>
    <w:p w14:paraId="3193A97F" w14:textId="77777777" w:rsidR="00EC683B" w:rsidRPr="00EC683B" w:rsidRDefault="00EC683B" w:rsidP="00EC683B">
      <w:pPr>
        <w:ind w:firstLine="720"/>
      </w:pPr>
      <w:r w:rsidRPr="00EC683B">
        <w:pict w14:anchorId="73F64104">
          <v:rect id="_x0000_i6662" style="width:0;height:0" o:hralign="center" o:hrstd="t" o:hr="t" fillcolor="#a0a0a0" stroked="f"/>
        </w:pict>
      </w:r>
    </w:p>
    <w:p w14:paraId="08DA4AE0" w14:textId="77777777" w:rsidR="00EC683B" w:rsidRPr="00EC683B" w:rsidRDefault="00EC683B" w:rsidP="00EC683B">
      <w:pPr>
        <w:ind w:firstLine="720"/>
      </w:pPr>
      <w:r w:rsidRPr="00EC683B">
        <w:lastRenderedPageBreak/>
        <w:pict w14:anchorId="49292439">
          <v:rect id="_x0000_i6663" style="width:0;height:0" o:hralign="center" o:hrstd="t" o:hr="t" fillcolor="#a0a0a0" stroked="f"/>
        </w:pict>
      </w:r>
    </w:p>
    <w:p w14:paraId="39772FC5" w14:textId="77777777" w:rsidR="00EC683B" w:rsidRPr="00EC683B" w:rsidRDefault="00EC683B" w:rsidP="00EC683B">
      <w:pPr>
        <w:ind w:firstLine="720"/>
      </w:pPr>
      <w:r w:rsidRPr="00EC683B">
        <w:t>The Yuki, including the Coast Yuki (</w:t>
      </w:r>
      <w:proofErr w:type="spellStart"/>
      <w:r w:rsidRPr="00EC683B">
        <w:t>Ukhotnom</w:t>
      </w:r>
      <w:proofErr w:type="spellEnd"/>
      <w:r w:rsidRPr="00EC683B">
        <w:t xml:space="preserve">) and the </w:t>
      </w:r>
      <w:proofErr w:type="spellStart"/>
      <w:r w:rsidRPr="00EC683B">
        <w:t>Huchnom</w:t>
      </w:r>
      <w:proofErr w:type="spellEnd"/>
      <w:r w:rsidRPr="00EC683B">
        <w:t xml:space="preserve"> (Redwoods), live on the northwest coast of California between the Wailaki and the Pomo, and in the upper drainage of the Eel River. They spoke languages of the </w:t>
      </w:r>
      <w:proofErr w:type="spellStart"/>
      <w:r w:rsidRPr="00EC683B">
        <w:t>Yukian</w:t>
      </w:r>
      <w:proofErr w:type="spellEnd"/>
      <w:r w:rsidRPr="00EC683B">
        <w:t xml:space="preserve"> family. They probably now number less than fifty, living with the Wailaki, Nomlaki, and Pomo on the Round Valley Indian Reservation.</w:t>
      </w:r>
    </w:p>
    <w:p w14:paraId="2C705B7B" w14:textId="77777777" w:rsidR="00EC683B" w:rsidRPr="00EC683B" w:rsidRDefault="00EC683B" w:rsidP="00EC683B">
      <w:pPr>
        <w:ind w:firstLine="720"/>
      </w:pPr>
    </w:p>
    <w:p w14:paraId="6D723906" w14:textId="77777777" w:rsidR="00EC683B" w:rsidRPr="00EC683B" w:rsidRDefault="00EC683B" w:rsidP="00EC683B">
      <w:pPr>
        <w:ind w:firstLine="720"/>
      </w:pPr>
      <w:r w:rsidRPr="00EC683B">
        <w:t>Bibliography</w:t>
      </w:r>
    </w:p>
    <w:p w14:paraId="520295FD" w14:textId="77777777" w:rsidR="00EC683B" w:rsidRPr="00EC683B" w:rsidRDefault="00EC683B" w:rsidP="00EC683B">
      <w:pPr>
        <w:ind w:firstLine="720"/>
      </w:pPr>
      <w:r w:rsidRPr="00EC683B">
        <w:t xml:space="preserve">Miller, Virginia P. (1978). "Yuki, </w:t>
      </w:r>
      <w:proofErr w:type="spellStart"/>
      <w:r w:rsidRPr="00EC683B">
        <w:t>Huchnom</w:t>
      </w:r>
      <w:proofErr w:type="spellEnd"/>
      <w:r w:rsidRPr="00EC683B">
        <w:t>, and Coast Yuki." In </w:t>
      </w:r>
      <w:r w:rsidRPr="00EC683B">
        <w:rPr>
          <w:i/>
          <w:iCs/>
        </w:rPr>
        <w:t>Handbook of North American Indians. </w:t>
      </w:r>
      <w:r w:rsidRPr="00EC683B">
        <w:t>Vol. 8, </w:t>
      </w:r>
      <w:r w:rsidRPr="00EC683B">
        <w:rPr>
          <w:i/>
          <w:iCs/>
        </w:rPr>
        <w:t>California, </w:t>
      </w:r>
      <w:r w:rsidRPr="00EC683B">
        <w:t>edited by Robert F. Heizer, 249-255. Washington, D.C.: Smithsonian Institution.</w:t>
      </w:r>
    </w:p>
    <w:p w14:paraId="4840D9A9" w14:textId="77777777" w:rsidR="00EC683B" w:rsidRPr="00EC683B" w:rsidRDefault="00EC683B" w:rsidP="00EC683B">
      <w:pPr>
        <w:ind w:firstLine="720"/>
        <w:rPr>
          <w:b/>
          <w:bCs/>
        </w:rPr>
      </w:pPr>
      <w:r w:rsidRPr="00EC683B">
        <w:rPr>
          <w:b/>
          <w:bCs/>
        </w:rPr>
        <w:t>Also read article about </w:t>
      </w:r>
      <w:hyperlink r:id="rId3256" w:history="1">
        <w:r w:rsidRPr="00EC683B">
          <w:rPr>
            <w:rStyle w:val="Hyperlink"/>
            <w:b/>
            <w:bCs/>
          </w:rPr>
          <w:t>Yuki</w:t>
        </w:r>
      </w:hyperlink>
      <w:r w:rsidRPr="00EC683B">
        <w:rPr>
          <w:b/>
          <w:bCs/>
        </w:rPr>
        <w:t> from Wikipedia</w:t>
      </w:r>
    </w:p>
    <w:p w14:paraId="7AEAFE8F" w14:textId="77777777" w:rsidR="00EC683B" w:rsidRPr="00EC683B" w:rsidRDefault="00EC683B" w:rsidP="00EC683B">
      <w:pPr>
        <w:ind w:firstLine="720"/>
      </w:pPr>
      <w:r w:rsidRPr="00EC683B">
        <w:t>User Contributions:</w:t>
      </w:r>
    </w:p>
    <w:p w14:paraId="2434AFCF" w14:textId="77777777" w:rsidR="00EC683B" w:rsidRPr="00EC683B" w:rsidRDefault="00EC683B" w:rsidP="00EC683B">
      <w:pPr>
        <w:ind w:firstLine="720"/>
      </w:pPr>
      <w:r w:rsidRPr="00EC683B">
        <w:t>Comment about this article, ask questions, or add new information about this topic:</w:t>
      </w:r>
    </w:p>
    <w:p w14:paraId="1449556B" w14:textId="77777777" w:rsidR="00EC683B" w:rsidRPr="00EC683B" w:rsidRDefault="00EC683B" w:rsidP="00EC683B">
      <w:pPr>
        <w:ind w:firstLine="720"/>
        <w:rPr>
          <w:vanish/>
        </w:rPr>
      </w:pPr>
      <w:r w:rsidRPr="00EC683B">
        <w:rPr>
          <w:vanish/>
        </w:rPr>
        <w:t>Top of Form</w:t>
      </w:r>
    </w:p>
    <w:p w14:paraId="5C5EACB5" w14:textId="77777777" w:rsidR="00EC683B" w:rsidRPr="00EC683B" w:rsidRDefault="00EC683B" w:rsidP="00EC683B">
      <w:pPr>
        <w:ind w:firstLine="720"/>
      </w:pPr>
      <w:r w:rsidRPr="00EC683B">
        <w:t>Name:</w:t>
      </w:r>
    </w:p>
    <w:p w14:paraId="3714767E" w14:textId="77777777" w:rsidR="00EC683B" w:rsidRPr="00EC683B" w:rsidRDefault="00EC683B" w:rsidP="00EC683B">
      <w:pPr>
        <w:ind w:firstLine="720"/>
      </w:pPr>
      <w:r w:rsidRPr="00EC683B">
        <w:t>E-mail:</w:t>
      </w:r>
    </w:p>
    <w:p w14:paraId="27129857" w14:textId="77777777" w:rsidR="00EC683B" w:rsidRPr="00EC683B" w:rsidRDefault="00EC683B" w:rsidP="00EC683B">
      <w:pPr>
        <w:ind w:firstLine="720"/>
      </w:pPr>
      <w:r w:rsidRPr="00EC683B">
        <w:t> Show my email publicly</w:t>
      </w:r>
    </w:p>
    <w:p w14:paraId="0F6B0FE9" w14:textId="77777777" w:rsidR="00EC683B" w:rsidRPr="00EC683B" w:rsidRDefault="00EC683B" w:rsidP="00EC683B">
      <w:pPr>
        <w:ind w:firstLine="720"/>
      </w:pPr>
      <w:r w:rsidRPr="00EC683B">
        <w:t>Public Comment: (50-4000 characters)</w:t>
      </w:r>
    </w:p>
    <w:p w14:paraId="194E0A01"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61E29038" w14:textId="77777777" w:rsidR="00EC683B" w:rsidRPr="00EC683B" w:rsidRDefault="00EC683B" w:rsidP="00EC683B">
      <w:pPr>
        <w:ind w:firstLine="720"/>
        <w:rPr>
          <w:vanish/>
        </w:rPr>
      </w:pPr>
      <w:r w:rsidRPr="00EC683B">
        <w:rPr>
          <w:vanish/>
        </w:rPr>
        <w:t>Bottom of Form</w:t>
      </w:r>
    </w:p>
    <w:p w14:paraId="4BC3959A" w14:textId="77777777" w:rsidR="00EC683B" w:rsidRPr="00EC683B" w:rsidRDefault="00EC683B" w:rsidP="00EC683B">
      <w:pPr>
        <w:ind w:firstLine="720"/>
      </w:pPr>
    </w:p>
    <w:p w14:paraId="294F05F2" w14:textId="77777777" w:rsidR="00EC683B" w:rsidRPr="00EC683B" w:rsidRDefault="00EC683B" w:rsidP="00EC683B">
      <w:pPr>
        <w:ind w:firstLine="720"/>
      </w:pPr>
      <w:hyperlink r:id="rId3257" w:history="1">
        <w:r w:rsidRPr="00EC683B">
          <w:rPr>
            <w:rStyle w:val="Hyperlink"/>
          </w:rPr>
          <w:t>Yuki forum</w:t>
        </w:r>
      </w:hyperlink>
    </w:p>
    <w:p w14:paraId="57A3D5F3" w14:textId="77777777" w:rsidR="00EC683B" w:rsidRPr="00EC683B" w:rsidRDefault="00EC683B" w:rsidP="00EC683B">
      <w:pPr>
        <w:ind w:firstLine="720"/>
      </w:pPr>
      <w:r w:rsidRPr="00EC683B">
        <w:t>" </w:t>
      </w:r>
      <w:hyperlink r:id="rId3258" w:history="1">
        <w:r w:rsidRPr="00EC683B">
          <w:rPr>
            <w:rStyle w:val="Hyperlink"/>
          </w:rPr>
          <w:t> </w:t>
        </w:r>
        <w:proofErr w:type="spellStart"/>
        <w:r w:rsidRPr="00EC683B">
          <w:rPr>
            <w:rStyle w:val="Hyperlink"/>
          </w:rPr>
          <w:t>Yuit</w:t>
        </w:r>
      </w:hyperlink>
      <w:hyperlink r:id="rId3259" w:history="1">
        <w:r w:rsidRPr="00EC683B">
          <w:rPr>
            <w:rStyle w:val="Hyperlink"/>
          </w:rPr>
          <w:t>Yurok</w:t>
        </w:r>
        <w:proofErr w:type="spellEnd"/>
        <w:r w:rsidRPr="00EC683B">
          <w:rPr>
            <w:rStyle w:val="Hyperlink"/>
          </w:rPr>
          <w:t> </w:t>
        </w:r>
      </w:hyperlink>
    </w:p>
    <w:p w14:paraId="4353BE98" w14:textId="77777777" w:rsidR="00EC683B" w:rsidRPr="00EC683B" w:rsidRDefault="00EC683B" w:rsidP="00EC683B">
      <w:pPr>
        <w:ind w:firstLine="720"/>
      </w:pPr>
      <w:r w:rsidRPr="00EC683B">
        <w:t>Copyright 2008 The Gale Group Inc. All rights reserved.  •  </w:t>
      </w:r>
      <w:hyperlink r:id="rId3260"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210443C9" w14:textId="5E6FAB2D" w:rsidR="00EC683B" w:rsidRPr="00EC683B" w:rsidRDefault="00EC683B" w:rsidP="00EC683B">
      <w:pPr>
        <w:ind w:firstLine="720"/>
      </w:pPr>
      <w:r w:rsidRPr="00EC683B">
        <w:drawing>
          <wp:inline distT="0" distB="0" distL="0" distR="0" wp14:anchorId="5D414560" wp14:editId="738C0A2F">
            <wp:extent cx="2552700" cy="845820"/>
            <wp:effectExtent l="0" t="0" r="0" b="0"/>
            <wp:docPr id="456230550" name="Picture 487"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0"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3BA93EB3" w14:textId="77777777" w:rsidR="00EC683B" w:rsidRPr="00EC683B" w:rsidRDefault="00EC683B" w:rsidP="00EC683B">
      <w:pPr>
        <w:numPr>
          <w:ilvl w:val="0"/>
          <w:numId w:val="288"/>
        </w:numPr>
      </w:pPr>
      <w:hyperlink r:id="rId3261" w:anchor="world-forums" w:history="1">
        <w:r w:rsidRPr="00EC683B">
          <w:rPr>
            <w:rStyle w:val="Hyperlink"/>
          </w:rPr>
          <w:t>Forum</w:t>
        </w:r>
      </w:hyperlink>
    </w:p>
    <w:p w14:paraId="66D73A35" w14:textId="77777777" w:rsidR="00EC683B" w:rsidRPr="00EC683B" w:rsidRDefault="00EC683B" w:rsidP="00EC683B">
      <w:pPr>
        <w:ind w:firstLine="720"/>
        <w:rPr>
          <w:vanish/>
        </w:rPr>
      </w:pPr>
      <w:r w:rsidRPr="00EC683B">
        <w:rPr>
          <w:vanish/>
        </w:rPr>
        <w:lastRenderedPageBreak/>
        <w:t>Top of Form</w:t>
      </w:r>
    </w:p>
    <w:p w14:paraId="69E0F3A5" w14:textId="77777777" w:rsidR="00EC683B" w:rsidRPr="00EC683B" w:rsidRDefault="00EC683B" w:rsidP="00EC683B">
      <w:pPr>
        <w:ind w:firstLine="720"/>
        <w:rPr>
          <w:vanish/>
        </w:rPr>
      </w:pPr>
      <w:r w:rsidRPr="00EC683B">
        <w:rPr>
          <w:vanish/>
        </w:rPr>
        <w:t>Bottom of Form</w:t>
      </w:r>
    </w:p>
    <w:p w14:paraId="75EFEC76" w14:textId="77777777" w:rsidR="00EC683B" w:rsidRPr="00EC683B" w:rsidRDefault="00EC683B" w:rsidP="00EC683B">
      <w:pPr>
        <w:numPr>
          <w:ilvl w:val="0"/>
          <w:numId w:val="289"/>
        </w:numPr>
      </w:pPr>
      <w:hyperlink r:id="rId3262" w:history="1">
        <w:r w:rsidRPr="00EC683B">
          <w:rPr>
            <w:rStyle w:val="Hyperlink"/>
          </w:rPr>
          <w:t>Countries and Their Cultures</w:t>
        </w:r>
      </w:hyperlink>
    </w:p>
    <w:p w14:paraId="104F5DCF" w14:textId="77777777" w:rsidR="00EC683B" w:rsidRPr="00EC683B" w:rsidRDefault="00EC683B" w:rsidP="00EC683B">
      <w:pPr>
        <w:ind w:firstLine="720"/>
      </w:pPr>
      <w:r w:rsidRPr="00EC683B">
        <w:t> </w:t>
      </w:r>
    </w:p>
    <w:p w14:paraId="4FCE9A40" w14:textId="77777777" w:rsidR="00EC683B" w:rsidRPr="00EC683B" w:rsidRDefault="00EC683B" w:rsidP="00EC683B">
      <w:pPr>
        <w:numPr>
          <w:ilvl w:val="0"/>
          <w:numId w:val="289"/>
        </w:numPr>
      </w:pPr>
      <w:r w:rsidRPr="00EC683B">
        <w:t> </w:t>
      </w:r>
      <w:hyperlink r:id="rId3263" w:history="1">
        <w:r w:rsidRPr="00EC683B">
          <w:rPr>
            <w:rStyle w:val="Hyperlink"/>
          </w:rPr>
          <w:t>North America</w:t>
        </w:r>
      </w:hyperlink>
    </w:p>
    <w:p w14:paraId="4400711A" w14:textId="77777777" w:rsidR="00EC683B" w:rsidRPr="00EC683B" w:rsidRDefault="00EC683B" w:rsidP="00EC683B">
      <w:pPr>
        <w:ind w:firstLine="720"/>
      </w:pPr>
      <w:r w:rsidRPr="00EC683B">
        <w:t> </w:t>
      </w:r>
    </w:p>
    <w:p w14:paraId="5FFFC2D7" w14:textId="77777777" w:rsidR="00EC683B" w:rsidRPr="00EC683B" w:rsidRDefault="00EC683B" w:rsidP="00EC683B">
      <w:pPr>
        <w:numPr>
          <w:ilvl w:val="0"/>
          <w:numId w:val="289"/>
        </w:numPr>
      </w:pPr>
      <w:r w:rsidRPr="00EC683B">
        <w:t> Yurok</w:t>
      </w:r>
    </w:p>
    <w:p w14:paraId="71E2AE7C" w14:textId="77777777" w:rsidR="00EC683B" w:rsidRPr="00EC683B" w:rsidRDefault="00EC683B" w:rsidP="00EC683B">
      <w:pPr>
        <w:ind w:firstLine="720"/>
      </w:pPr>
      <w:r w:rsidRPr="00EC683B">
        <w:t>Yurok</w:t>
      </w:r>
    </w:p>
    <w:p w14:paraId="204CB8F8" w14:textId="77777777" w:rsidR="00EC683B" w:rsidRPr="00EC683B" w:rsidRDefault="00EC683B" w:rsidP="00EC683B">
      <w:pPr>
        <w:ind w:firstLine="720"/>
      </w:pPr>
      <w:r w:rsidRPr="00EC683B">
        <w:pict w14:anchorId="2C0F5BF4">
          <v:rect id="_x0000_i6685" style="width:0;height:0" o:hralign="center" o:hrstd="t" o:hr="t" fillcolor="#a0a0a0" stroked="f"/>
        </w:pict>
      </w:r>
    </w:p>
    <w:p w14:paraId="3A60C78E" w14:textId="77777777" w:rsidR="00EC683B" w:rsidRPr="00EC683B" w:rsidRDefault="00EC683B" w:rsidP="00EC683B">
      <w:pPr>
        <w:ind w:firstLine="720"/>
      </w:pPr>
      <w:r w:rsidRPr="00EC683B">
        <w:pict w14:anchorId="64475E94">
          <v:rect id="_x0000_i6686" style="width:0;height:0" o:hralign="center" o:hrstd="t" o:hr="t" fillcolor="#a0a0a0" stroked="f"/>
        </w:pict>
      </w:r>
    </w:p>
    <w:p w14:paraId="2DD454AD" w14:textId="77777777" w:rsidR="00EC683B" w:rsidRPr="00EC683B" w:rsidRDefault="00EC683B" w:rsidP="00EC683B">
      <w:pPr>
        <w:ind w:firstLine="720"/>
      </w:pPr>
      <w:r w:rsidRPr="00EC683B">
        <w:t xml:space="preserve">ETHNONYMS: </w:t>
      </w:r>
      <w:proofErr w:type="spellStart"/>
      <w:r w:rsidRPr="00EC683B">
        <w:t>Alequa</w:t>
      </w:r>
      <w:proofErr w:type="spellEnd"/>
      <w:r w:rsidRPr="00EC683B">
        <w:t xml:space="preserve">, </w:t>
      </w:r>
      <w:proofErr w:type="spellStart"/>
      <w:r w:rsidRPr="00EC683B">
        <w:t>Aliquois</w:t>
      </w:r>
      <w:proofErr w:type="spellEnd"/>
      <w:r w:rsidRPr="00EC683B">
        <w:t xml:space="preserve">, </w:t>
      </w:r>
      <w:proofErr w:type="spellStart"/>
      <w:r w:rsidRPr="00EC683B">
        <w:t>Eurocs</w:t>
      </w:r>
      <w:proofErr w:type="spellEnd"/>
      <w:r w:rsidRPr="00EC683B">
        <w:t xml:space="preserve">, Kanuck, </w:t>
      </w:r>
      <w:proofErr w:type="spellStart"/>
      <w:r w:rsidRPr="00EC683B">
        <w:t>Kyinnaa</w:t>
      </w:r>
      <w:proofErr w:type="spellEnd"/>
      <w:r w:rsidRPr="00EC683B">
        <w:t xml:space="preserve">, </w:t>
      </w:r>
      <w:proofErr w:type="spellStart"/>
      <w:r w:rsidRPr="00EC683B">
        <w:t>Polikla</w:t>
      </w:r>
      <w:proofErr w:type="spellEnd"/>
      <w:r w:rsidRPr="00EC683B">
        <w:t xml:space="preserve">, </w:t>
      </w:r>
      <w:proofErr w:type="spellStart"/>
      <w:r w:rsidRPr="00EC683B">
        <w:t>Tiamath</w:t>
      </w:r>
      <w:proofErr w:type="spellEnd"/>
      <w:r w:rsidRPr="00EC683B">
        <w:t xml:space="preserve">, </w:t>
      </w:r>
      <w:proofErr w:type="spellStart"/>
      <w:r w:rsidRPr="00EC683B">
        <w:t>Ulrucks</w:t>
      </w:r>
      <w:proofErr w:type="spellEnd"/>
      <w:r w:rsidRPr="00EC683B">
        <w:t xml:space="preserve">, </w:t>
      </w:r>
      <w:proofErr w:type="spellStart"/>
      <w:r w:rsidRPr="00EC683B">
        <w:t>Weits-pek</w:t>
      </w:r>
      <w:proofErr w:type="spellEnd"/>
      <w:r w:rsidRPr="00EC683B">
        <w:t xml:space="preserve">, </w:t>
      </w:r>
      <w:proofErr w:type="spellStart"/>
      <w:r w:rsidRPr="00EC683B">
        <w:t>Youruk</w:t>
      </w:r>
      <w:proofErr w:type="spellEnd"/>
      <w:r w:rsidRPr="00EC683B">
        <w:t xml:space="preserve">, </w:t>
      </w:r>
      <w:proofErr w:type="spellStart"/>
      <w:r w:rsidRPr="00EC683B">
        <w:t>Yurock</w:t>
      </w:r>
      <w:proofErr w:type="spellEnd"/>
    </w:p>
    <w:p w14:paraId="45C12C44" w14:textId="77777777" w:rsidR="00EC683B" w:rsidRPr="00EC683B" w:rsidRDefault="00EC683B" w:rsidP="00EC683B">
      <w:pPr>
        <w:ind w:firstLine="720"/>
      </w:pPr>
    </w:p>
    <w:p w14:paraId="1ECC081E" w14:textId="77777777" w:rsidR="00EC683B" w:rsidRPr="00EC683B" w:rsidRDefault="00EC683B" w:rsidP="00EC683B">
      <w:pPr>
        <w:ind w:firstLine="720"/>
      </w:pPr>
      <w:hyperlink r:id="rId3264" w:history="1">
        <w:r w:rsidRPr="00EC683B">
          <w:rPr>
            <w:rStyle w:val="Hyperlink"/>
          </w:rPr>
          <w:t>Orientation</w:t>
        </w:r>
      </w:hyperlink>
    </w:p>
    <w:p w14:paraId="14603174" w14:textId="77777777" w:rsidR="00EC683B" w:rsidRPr="00EC683B" w:rsidRDefault="00EC683B" w:rsidP="00EC683B">
      <w:pPr>
        <w:ind w:firstLine="720"/>
      </w:pPr>
      <w:hyperlink r:id="rId3265" w:history="1">
        <w:r w:rsidRPr="00EC683B">
          <w:rPr>
            <w:rStyle w:val="Hyperlink"/>
          </w:rPr>
          <w:t>History and Cultural Relations</w:t>
        </w:r>
      </w:hyperlink>
    </w:p>
    <w:p w14:paraId="4955FEB7" w14:textId="77777777" w:rsidR="00EC683B" w:rsidRPr="00EC683B" w:rsidRDefault="00EC683B" w:rsidP="00EC683B">
      <w:pPr>
        <w:ind w:firstLine="720"/>
      </w:pPr>
      <w:hyperlink r:id="rId3266" w:history="1">
        <w:r w:rsidRPr="00EC683B">
          <w:rPr>
            <w:rStyle w:val="Hyperlink"/>
          </w:rPr>
          <w:t>Settlements</w:t>
        </w:r>
      </w:hyperlink>
    </w:p>
    <w:p w14:paraId="03198894" w14:textId="77777777" w:rsidR="00EC683B" w:rsidRPr="00EC683B" w:rsidRDefault="00EC683B" w:rsidP="00EC683B">
      <w:pPr>
        <w:ind w:firstLine="720"/>
      </w:pPr>
      <w:hyperlink r:id="rId3267" w:history="1">
        <w:r w:rsidRPr="00EC683B">
          <w:rPr>
            <w:rStyle w:val="Hyperlink"/>
          </w:rPr>
          <w:t>Economy</w:t>
        </w:r>
      </w:hyperlink>
    </w:p>
    <w:p w14:paraId="05993DEE" w14:textId="77777777" w:rsidR="00EC683B" w:rsidRPr="00EC683B" w:rsidRDefault="00EC683B" w:rsidP="00EC683B">
      <w:pPr>
        <w:ind w:firstLine="720"/>
      </w:pPr>
      <w:hyperlink r:id="rId3268" w:history="1">
        <w:r w:rsidRPr="00EC683B">
          <w:rPr>
            <w:rStyle w:val="Hyperlink"/>
          </w:rPr>
          <w:t>Kinship</w:t>
        </w:r>
      </w:hyperlink>
    </w:p>
    <w:p w14:paraId="62E994B9" w14:textId="77777777" w:rsidR="00EC683B" w:rsidRPr="00EC683B" w:rsidRDefault="00EC683B" w:rsidP="00EC683B">
      <w:pPr>
        <w:ind w:firstLine="720"/>
      </w:pPr>
      <w:hyperlink r:id="rId3269" w:history="1">
        <w:r w:rsidRPr="00EC683B">
          <w:rPr>
            <w:rStyle w:val="Hyperlink"/>
          </w:rPr>
          <w:t>Marriage and Family</w:t>
        </w:r>
      </w:hyperlink>
    </w:p>
    <w:p w14:paraId="35FB760F" w14:textId="77777777" w:rsidR="00EC683B" w:rsidRPr="00EC683B" w:rsidRDefault="00EC683B" w:rsidP="00EC683B">
      <w:pPr>
        <w:ind w:firstLine="720"/>
      </w:pPr>
      <w:hyperlink r:id="rId3270" w:history="1">
        <w:r w:rsidRPr="00EC683B">
          <w:rPr>
            <w:rStyle w:val="Hyperlink"/>
          </w:rPr>
          <w:t>Sociopolitical Organization</w:t>
        </w:r>
      </w:hyperlink>
    </w:p>
    <w:p w14:paraId="0AECE77B" w14:textId="77777777" w:rsidR="00EC683B" w:rsidRPr="00EC683B" w:rsidRDefault="00EC683B" w:rsidP="00EC683B">
      <w:pPr>
        <w:ind w:firstLine="720"/>
      </w:pPr>
      <w:hyperlink r:id="rId3271" w:history="1">
        <w:r w:rsidRPr="00EC683B">
          <w:rPr>
            <w:rStyle w:val="Hyperlink"/>
          </w:rPr>
          <w:t>Religion and Expressive Culture</w:t>
        </w:r>
      </w:hyperlink>
    </w:p>
    <w:p w14:paraId="3D791ED8" w14:textId="77777777" w:rsidR="00EC683B" w:rsidRPr="00EC683B" w:rsidRDefault="00EC683B" w:rsidP="00EC683B">
      <w:pPr>
        <w:ind w:firstLine="720"/>
      </w:pPr>
      <w:r w:rsidRPr="00EC683B">
        <w:t>Bibliography</w:t>
      </w:r>
    </w:p>
    <w:p w14:paraId="6AA1110B" w14:textId="77777777" w:rsidR="00EC683B" w:rsidRPr="00EC683B" w:rsidRDefault="00EC683B" w:rsidP="00EC683B">
      <w:pPr>
        <w:ind w:firstLine="720"/>
      </w:pPr>
      <w:r w:rsidRPr="00EC683B">
        <w:t>Heizer, Robert F., and M. A. Whipple (1971). </w:t>
      </w:r>
      <w:r w:rsidRPr="00EC683B">
        <w:rPr>
          <w:i/>
          <w:iCs/>
        </w:rPr>
        <w:t>The California Indians: A Source Book. </w:t>
      </w:r>
      <w:r w:rsidRPr="00EC683B">
        <w:t>2nd ed. Berkeley: University of California Press.</w:t>
      </w:r>
    </w:p>
    <w:p w14:paraId="4017C543" w14:textId="77777777" w:rsidR="00EC683B" w:rsidRPr="00EC683B" w:rsidRDefault="00EC683B" w:rsidP="00EC683B">
      <w:pPr>
        <w:ind w:firstLine="720"/>
      </w:pPr>
      <w:r w:rsidRPr="00EC683B">
        <w:t>Kroeber, Alfred L. (1925). </w:t>
      </w:r>
      <w:r w:rsidRPr="00EC683B">
        <w:rPr>
          <w:i/>
          <w:iCs/>
        </w:rPr>
        <w:t>Handbook of the Indians of California. </w:t>
      </w:r>
      <w:r w:rsidRPr="00EC683B">
        <w:t>U.S. Bureau of American Ethnology Bulletin no. 78, 1-97. Washington, D.C. Reprint, Berkeley: California Book Co., 1953.</w:t>
      </w:r>
    </w:p>
    <w:p w14:paraId="6AF77540" w14:textId="77777777" w:rsidR="00EC683B" w:rsidRPr="00EC683B" w:rsidRDefault="00EC683B" w:rsidP="00EC683B">
      <w:pPr>
        <w:ind w:firstLine="720"/>
      </w:pPr>
      <w:r w:rsidRPr="00EC683B">
        <w:t>Pilling, Arnold R. (1978). "Yurok." In </w:t>
      </w:r>
      <w:r w:rsidRPr="00EC683B">
        <w:rPr>
          <w:i/>
          <w:iCs/>
        </w:rPr>
        <w:t>Handbook of North American Indians. </w:t>
      </w:r>
      <w:r w:rsidRPr="00EC683B">
        <w:t>Vol. 8, </w:t>
      </w:r>
      <w:r w:rsidRPr="00EC683B">
        <w:rPr>
          <w:i/>
          <w:iCs/>
        </w:rPr>
        <w:t>California, </w:t>
      </w:r>
      <w:r w:rsidRPr="00EC683B">
        <w:t>edited by Robert F. Heizer, 137-154. Washington, D.C: Smithsonian Institution.</w:t>
      </w:r>
    </w:p>
    <w:p w14:paraId="325A1741" w14:textId="77777777" w:rsidR="00EC683B" w:rsidRPr="00EC683B" w:rsidRDefault="00EC683B" w:rsidP="00EC683B">
      <w:pPr>
        <w:ind w:firstLine="720"/>
      </w:pPr>
      <w:r w:rsidRPr="00EC683B">
        <w:lastRenderedPageBreak/>
        <w:t>Swezey, Sean (1975). "The Energetics of Subsistence-Assurance Ritual in Native California." In </w:t>
      </w:r>
      <w:r w:rsidRPr="00EC683B">
        <w:rPr>
          <w:i/>
          <w:iCs/>
        </w:rPr>
        <w:t>Ethnographic interpretations: 12-13, </w:t>
      </w:r>
      <w:r w:rsidRPr="00EC683B">
        <w:t>edited by Sean Swezey et al, 1-46. University of California, Archaeological Research Facility, Contributions, no. 23. Berkeley.</w:t>
      </w:r>
    </w:p>
    <w:p w14:paraId="453AEDF5" w14:textId="77777777" w:rsidR="00EC683B" w:rsidRPr="00EC683B" w:rsidRDefault="00EC683B" w:rsidP="00EC683B">
      <w:pPr>
        <w:ind w:firstLine="720"/>
      </w:pPr>
      <w:r w:rsidRPr="00EC683B">
        <w:t>THOMAS R. HESTER</w:t>
      </w:r>
    </w:p>
    <w:p w14:paraId="00C7A594" w14:textId="77777777" w:rsidR="00EC683B" w:rsidRPr="00EC683B" w:rsidRDefault="00EC683B" w:rsidP="00EC683B">
      <w:pPr>
        <w:ind w:firstLine="720"/>
      </w:pPr>
      <w:r w:rsidRPr="00EC683B">
        <w:t>User Contributions:</w:t>
      </w:r>
    </w:p>
    <w:p w14:paraId="0627BC84" w14:textId="77777777" w:rsidR="00EC683B" w:rsidRPr="00EC683B" w:rsidRDefault="00EC683B" w:rsidP="00EC683B">
      <w:pPr>
        <w:ind w:firstLine="720"/>
      </w:pPr>
      <w:r w:rsidRPr="00EC683B">
        <w:t>Comment about this article, ask questions, or add new information about this topic:</w:t>
      </w:r>
    </w:p>
    <w:p w14:paraId="3D77CBB4" w14:textId="77777777" w:rsidR="00EC683B" w:rsidRPr="00EC683B" w:rsidRDefault="00EC683B" w:rsidP="00EC683B">
      <w:pPr>
        <w:ind w:firstLine="720"/>
        <w:rPr>
          <w:vanish/>
        </w:rPr>
      </w:pPr>
      <w:r w:rsidRPr="00EC683B">
        <w:rPr>
          <w:vanish/>
        </w:rPr>
        <w:t>Top of Form</w:t>
      </w:r>
    </w:p>
    <w:p w14:paraId="37CE7CC2" w14:textId="77777777" w:rsidR="00EC683B" w:rsidRPr="00EC683B" w:rsidRDefault="00EC683B" w:rsidP="00EC683B">
      <w:pPr>
        <w:ind w:firstLine="720"/>
      </w:pPr>
      <w:r w:rsidRPr="00EC683B">
        <w:t>Name:</w:t>
      </w:r>
    </w:p>
    <w:p w14:paraId="0794FA31" w14:textId="77777777" w:rsidR="00EC683B" w:rsidRPr="00EC683B" w:rsidRDefault="00EC683B" w:rsidP="00EC683B">
      <w:pPr>
        <w:ind w:firstLine="720"/>
      </w:pPr>
      <w:r w:rsidRPr="00EC683B">
        <w:t>E-mail:</w:t>
      </w:r>
    </w:p>
    <w:p w14:paraId="794EE9DC" w14:textId="77777777" w:rsidR="00EC683B" w:rsidRPr="00EC683B" w:rsidRDefault="00EC683B" w:rsidP="00EC683B">
      <w:pPr>
        <w:ind w:firstLine="720"/>
      </w:pPr>
      <w:r w:rsidRPr="00EC683B">
        <w:t> Show my email publicly</w:t>
      </w:r>
    </w:p>
    <w:p w14:paraId="636EA8BC" w14:textId="77777777" w:rsidR="00EC683B" w:rsidRPr="00EC683B" w:rsidRDefault="00EC683B" w:rsidP="00EC683B">
      <w:pPr>
        <w:ind w:firstLine="720"/>
      </w:pPr>
      <w:r w:rsidRPr="00EC683B">
        <w:t>Public Comment: (50-4000 characters)</w:t>
      </w:r>
    </w:p>
    <w:p w14:paraId="274C3267"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313667CB" w14:textId="77777777" w:rsidR="00EC683B" w:rsidRPr="00EC683B" w:rsidRDefault="00EC683B" w:rsidP="00EC683B">
      <w:pPr>
        <w:ind w:firstLine="720"/>
        <w:rPr>
          <w:vanish/>
        </w:rPr>
      </w:pPr>
      <w:r w:rsidRPr="00EC683B">
        <w:rPr>
          <w:vanish/>
        </w:rPr>
        <w:t>Bottom of Form</w:t>
      </w:r>
    </w:p>
    <w:p w14:paraId="0F38B070" w14:textId="77777777" w:rsidR="00EC683B" w:rsidRPr="00EC683B" w:rsidRDefault="00EC683B" w:rsidP="00EC683B">
      <w:pPr>
        <w:ind w:firstLine="720"/>
      </w:pPr>
    </w:p>
    <w:p w14:paraId="0CD57C6D" w14:textId="77777777" w:rsidR="00EC683B" w:rsidRPr="00EC683B" w:rsidRDefault="00EC683B" w:rsidP="00EC683B">
      <w:pPr>
        <w:ind w:firstLine="720"/>
      </w:pPr>
      <w:hyperlink r:id="rId3272" w:history="1">
        <w:r w:rsidRPr="00EC683B">
          <w:rPr>
            <w:rStyle w:val="Hyperlink"/>
          </w:rPr>
          <w:t>Yurok forum</w:t>
        </w:r>
      </w:hyperlink>
    </w:p>
    <w:p w14:paraId="75131CDD" w14:textId="77777777" w:rsidR="00EC683B" w:rsidRPr="00EC683B" w:rsidRDefault="00EC683B" w:rsidP="00EC683B">
      <w:pPr>
        <w:ind w:firstLine="720"/>
      </w:pPr>
      <w:r w:rsidRPr="00EC683B">
        <w:t>" </w:t>
      </w:r>
      <w:hyperlink r:id="rId3273" w:history="1">
        <w:r w:rsidRPr="00EC683B">
          <w:rPr>
            <w:rStyle w:val="Hyperlink"/>
          </w:rPr>
          <w:t> </w:t>
        </w:r>
        <w:proofErr w:type="spellStart"/>
        <w:r w:rsidRPr="00EC683B">
          <w:rPr>
            <w:rStyle w:val="Hyperlink"/>
          </w:rPr>
          <w:t>Yuki</w:t>
        </w:r>
      </w:hyperlink>
      <w:hyperlink r:id="rId3274" w:history="1">
        <w:r w:rsidRPr="00EC683B">
          <w:rPr>
            <w:rStyle w:val="Hyperlink"/>
          </w:rPr>
          <w:t>Zuni</w:t>
        </w:r>
        <w:proofErr w:type="spellEnd"/>
        <w:r w:rsidRPr="00EC683B">
          <w:rPr>
            <w:rStyle w:val="Hyperlink"/>
          </w:rPr>
          <w:t> </w:t>
        </w:r>
      </w:hyperlink>
    </w:p>
    <w:p w14:paraId="79473E1F" w14:textId="77777777" w:rsidR="00EC683B" w:rsidRPr="00EC683B" w:rsidRDefault="00EC683B" w:rsidP="00EC683B">
      <w:pPr>
        <w:ind w:firstLine="720"/>
      </w:pPr>
      <w:r w:rsidRPr="00EC683B">
        <w:t>Copyright 2008 The Gale Group Inc. All rights reserved.  •  </w:t>
      </w:r>
      <w:hyperlink r:id="rId3275"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1AF1A5CB" w14:textId="54CE1D49" w:rsidR="00EC683B" w:rsidRPr="00EC683B" w:rsidRDefault="00EC683B" w:rsidP="00EC683B">
      <w:pPr>
        <w:ind w:firstLine="720"/>
      </w:pPr>
      <w:r w:rsidRPr="00EC683B">
        <w:drawing>
          <wp:inline distT="0" distB="0" distL="0" distR="0" wp14:anchorId="664F83AB" wp14:editId="4C46D7B5">
            <wp:extent cx="2552700" cy="845820"/>
            <wp:effectExtent l="0" t="0" r="0" b="0"/>
            <wp:docPr id="1651389166" name="Picture 489" descr="Countries and Their Cul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3" descr="Countries and Their Cultur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845820"/>
                    </a:xfrm>
                    <a:prstGeom prst="rect">
                      <a:avLst/>
                    </a:prstGeom>
                    <a:noFill/>
                    <a:ln>
                      <a:noFill/>
                    </a:ln>
                  </pic:spPr>
                </pic:pic>
              </a:graphicData>
            </a:graphic>
          </wp:inline>
        </w:drawing>
      </w:r>
    </w:p>
    <w:p w14:paraId="4372250D" w14:textId="77777777" w:rsidR="00EC683B" w:rsidRPr="00EC683B" w:rsidRDefault="00EC683B" w:rsidP="00EC683B">
      <w:pPr>
        <w:numPr>
          <w:ilvl w:val="0"/>
          <w:numId w:val="290"/>
        </w:numPr>
      </w:pPr>
      <w:hyperlink r:id="rId3276" w:anchor="world-forums" w:history="1">
        <w:r w:rsidRPr="00EC683B">
          <w:rPr>
            <w:rStyle w:val="Hyperlink"/>
          </w:rPr>
          <w:t>Forum</w:t>
        </w:r>
      </w:hyperlink>
    </w:p>
    <w:p w14:paraId="0D04486E" w14:textId="77777777" w:rsidR="00EC683B" w:rsidRPr="00EC683B" w:rsidRDefault="00EC683B" w:rsidP="00EC683B">
      <w:pPr>
        <w:ind w:firstLine="720"/>
        <w:rPr>
          <w:vanish/>
        </w:rPr>
      </w:pPr>
      <w:r w:rsidRPr="00EC683B">
        <w:rPr>
          <w:vanish/>
        </w:rPr>
        <w:t>Top of Form</w:t>
      </w:r>
    </w:p>
    <w:p w14:paraId="785B5C3B" w14:textId="77777777" w:rsidR="00EC683B" w:rsidRPr="00EC683B" w:rsidRDefault="00EC683B" w:rsidP="00EC683B">
      <w:pPr>
        <w:ind w:firstLine="720"/>
        <w:rPr>
          <w:vanish/>
        </w:rPr>
      </w:pPr>
      <w:r w:rsidRPr="00EC683B">
        <w:rPr>
          <w:vanish/>
        </w:rPr>
        <w:t>Bottom of Form</w:t>
      </w:r>
    </w:p>
    <w:p w14:paraId="63EE2D15" w14:textId="77777777" w:rsidR="00EC683B" w:rsidRPr="00EC683B" w:rsidRDefault="00EC683B" w:rsidP="00EC683B">
      <w:pPr>
        <w:numPr>
          <w:ilvl w:val="0"/>
          <w:numId w:val="291"/>
        </w:numPr>
      </w:pPr>
      <w:hyperlink r:id="rId3277" w:history="1">
        <w:r w:rsidRPr="00EC683B">
          <w:rPr>
            <w:rStyle w:val="Hyperlink"/>
          </w:rPr>
          <w:t>Countries and Their Cultures</w:t>
        </w:r>
      </w:hyperlink>
    </w:p>
    <w:p w14:paraId="43445CF7" w14:textId="77777777" w:rsidR="00EC683B" w:rsidRPr="00EC683B" w:rsidRDefault="00EC683B" w:rsidP="00EC683B">
      <w:pPr>
        <w:ind w:firstLine="720"/>
      </w:pPr>
      <w:r w:rsidRPr="00EC683B">
        <w:t> </w:t>
      </w:r>
    </w:p>
    <w:p w14:paraId="30AF3D82" w14:textId="77777777" w:rsidR="00EC683B" w:rsidRPr="00EC683B" w:rsidRDefault="00EC683B" w:rsidP="00EC683B">
      <w:pPr>
        <w:numPr>
          <w:ilvl w:val="0"/>
          <w:numId w:val="291"/>
        </w:numPr>
      </w:pPr>
      <w:r w:rsidRPr="00EC683B">
        <w:t> </w:t>
      </w:r>
      <w:hyperlink r:id="rId3278" w:history="1">
        <w:r w:rsidRPr="00EC683B">
          <w:rPr>
            <w:rStyle w:val="Hyperlink"/>
          </w:rPr>
          <w:t>North America</w:t>
        </w:r>
      </w:hyperlink>
    </w:p>
    <w:p w14:paraId="4DD76C88" w14:textId="77777777" w:rsidR="00EC683B" w:rsidRPr="00EC683B" w:rsidRDefault="00EC683B" w:rsidP="00EC683B">
      <w:pPr>
        <w:ind w:firstLine="720"/>
      </w:pPr>
      <w:r w:rsidRPr="00EC683B">
        <w:t> </w:t>
      </w:r>
    </w:p>
    <w:p w14:paraId="5C6B821C" w14:textId="77777777" w:rsidR="00EC683B" w:rsidRPr="00EC683B" w:rsidRDefault="00EC683B" w:rsidP="00EC683B">
      <w:pPr>
        <w:numPr>
          <w:ilvl w:val="0"/>
          <w:numId w:val="291"/>
        </w:numPr>
      </w:pPr>
      <w:r w:rsidRPr="00EC683B">
        <w:t> Zuni</w:t>
      </w:r>
    </w:p>
    <w:p w14:paraId="236B4ACF" w14:textId="77777777" w:rsidR="00EC683B" w:rsidRPr="00EC683B" w:rsidRDefault="00EC683B" w:rsidP="00EC683B">
      <w:pPr>
        <w:ind w:firstLine="720"/>
      </w:pPr>
      <w:r w:rsidRPr="00EC683B">
        <w:t>Zuni</w:t>
      </w:r>
    </w:p>
    <w:p w14:paraId="6621AA7C" w14:textId="77777777" w:rsidR="00EC683B" w:rsidRPr="00EC683B" w:rsidRDefault="00EC683B" w:rsidP="00EC683B">
      <w:pPr>
        <w:ind w:firstLine="720"/>
      </w:pPr>
      <w:r w:rsidRPr="00EC683B">
        <w:pict w14:anchorId="137B3621">
          <v:rect id="_x0000_i6708" style="width:0;height:0" o:hralign="center" o:hrstd="t" o:hr="t" fillcolor="#a0a0a0" stroked="f"/>
        </w:pict>
      </w:r>
    </w:p>
    <w:p w14:paraId="3496353C" w14:textId="77777777" w:rsidR="00EC683B" w:rsidRPr="00EC683B" w:rsidRDefault="00EC683B" w:rsidP="00EC683B">
      <w:pPr>
        <w:ind w:firstLine="720"/>
      </w:pPr>
      <w:r w:rsidRPr="00EC683B">
        <w:lastRenderedPageBreak/>
        <w:pict w14:anchorId="78D83EE4">
          <v:rect id="_x0000_i6709" style="width:0;height:0" o:hralign="center" o:hrstd="t" o:hr="t" fillcolor="#a0a0a0" stroked="f"/>
        </w:pict>
      </w:r>
    </w:p>
    <w:p w14:paraId="0184FEA4" w14:textId="77777777" w:rsidR="00EC683B" w:rsidRPr="00EC683B" w:rsidRDefault="00EC683B" w:rsidP="00EC683B">
      <w:pPr>
        <w:ind w:firstLine="720"/>
      </w:pPr>
      <w:r w:rsidRPr="00EC683B">
        <w:t xml:space="preserve">ETHNONYMS: </w:t>
      </w:r>
      <w:proofErr w:type="spellStart"/>
      <w:r w:rsidRPr="00EC683B">
        <w:t>Ashiwi</w:t>
      </w:r>
      <w:proofErr w:type="spellEnd"/>
      <w:r w:rsidRPr="00EC683B">
        <w:t xml:space="preserve">, Cibola, </w:t>
      </w:r>
      <w:proofErr w:type="spellStart"/>
      <w:r w:rsidRPr="00EC683B">
        <w:t>Curii</w:t>
      </w:r>
      <w:proofErr w:type="spellEnd"/>
      <w:r w:rsidRPr="00EC683B">
        <w:t xml:space="preserve">, </w:t>
      </w:r>
      <w:proofErr w:type="spellStart"/>
      <w:r w:rsidRPr="00EC683B">
        <w:t>Narsh</w:t>
      </w:r>
      <w:proofErr w:type="spellEnd"/>
      <w:r w:rsidRPr="00EC683B">
        <w:t>-</w:t>
      </w:r>
      <w:proofErr w:type="spellStart"/>
      <w:r w:rsidRPr="00EC683B">
        <w:t>tiz</w:t>
      </w:r>
      <w:proofErr w:type="spellEnd"/>
      <w:r w:rsidRPr="00EC683B">
        <w:t xml:space="preserve">-a (Apache), </w:t>
      </w:r>
      <w:proofErr w:type="spellStart"/>
      <w:r w:rsidRPr="00EC683B">
        <w:t>Nashtezhe</w:t>
      </w:r>
      <w:proofErr w:type="spellEnd"/>
      <w:r w:rsidRPr="00EC683B">
        <w:t xml:space="preserve"> (Navajo), </w:t>
      </w:r>
      <w:proofErr w:type="spellStart"/>
      <w:r w:rsidRPr="00EC683B">
        <w:t>Quini</w:t>
      </w:r>
      <w:proofErr w:type="spellEnd"/>
      <w:r w:rsidRPr="00EC683B">
        <w:t xml:space="preserve">, Saray (Tiwa), Seven Cities of Cibola, </w:t>
      </w:r>
      <w:proofErr w:type="spellStart"/>
      <w:r w:rsidRPr="00EC683B">
        <w:t>Siyo</w:t>
      </w:r>
      <w:proofErr w:type="spellEnd"/>
      <w:r w:rsidRPr="00EC683B">
        <w:t xml:space="preserve"> (Hopi), Sumi, </w:t>
      </w:r>
      <w:proofErr w:type="spellStart"/>
      <w:r w:rsidRPr="00EC683B">
        <w:t>Sunyitai</w:t>
      </w:r>
      <w:proofErr w:type="spellEnd"/>
      <w:r w:rsidRPr="00EC683B">
        <w:t xml:space="preserve"> or </w:t>
      </w:r>
      <w:proofErr w:type="spellStart"/>
      <w:r w:rsidRPr="00EC683B">
        <w:t>Su'nyitsa</w:t>
      </w:r>
      <w:proofErr w:type="spellEnd"/>
      <w:r w:rsidRPr="00EC683B">
        <w:t xml:space="preserve"> (Keres)</w:t>
      </w:r>
    </w:p>
    <w:p w14:paraId="662983C3" w14:textId="77777777" w:rsidR="00EC683B" w:rsidRPr="00EC683B" w:rsidRDefault="00EC683B" w:rsidP="00EC683B">
      <w:pPr>
        <w:ind w:firstLine="720"/>
      </w:pPr>
    </w:p>
    <w:p w14:paraId="61B0B3CB" w14:textId="77777777" w:rsidR="00EC683B" w:rsidRPr="00EC683B" w:rsidRDefault="00EC683B" w:rsidP="00EC683B">
      <w:pPr>
        <w:ind w:firstLine="720"/>
      </w:pPr>
      <w:hyperlink r:id="rId3279" w:history="1">
        <w:r w:rsidRPr="00EC683B">
          <w:rPr>
            <w:rStyle w:val="Hyperlink"/>
          </w:rPr>
          <w:t>Orientation</w:t>
        </w:r>
      </w:hyperlink>
    </w:p>
    <w:p w14:paraId="52EE63E3" w14:textId="77777777" w:rsidR="00EC683B" w:rsidRPr="00EC683B" w:rsidRDefault="00EC683B" w:rsidP="00EC683B">
      <w:pPr>
        <w:ind w:firstLine="720"/>
      </w:pPr>
      <w:hyperlink r:id="rId3280" w:history="1">
        <w:r w:rsidRPr="00EC683B">
          <w:rPr>
            <w:rStyle w:val="Hyperlink"/>
          </w:rPr>
          <w:t>History and Cultural Relations</w:t>
        </w:r>
      </w:hyperlink>
    </w:p>
    <w:p w14:paraId="1E7ADFF2" w14:textId="77777777" w:rsidR="00EC683B" w:rsidRPr="00EC683B" w:rsidRDefault="00EC683B" w:rsidP="00EC683B">
      <w:pPr>
        <w:ind w:firstLine="720"/>
      </w:pPr>
      <w:hyperlink r:id="rId3281" w:history="1">
        <w:r w:rsidRPr="00EC683B">
          <w:rPr>
            <w:rStyle w:val="Hyperlink"/>
          </w:rPr>
          <w:t>Settlements</w:t>
        </w:r>
      </w:hyperlink>
    </w:p>
    <w:p w14:paraId="6AEE10A4" w14:textId="77777777" w:rsidR="00EC683B" w:rsidRPr="00EC683B" w:rsidRDefault="00EC683B" w:rsidP="00EC683B">
      <w:pPr>
        <w:ind w:firstLine="720"/>
      </w:pPr>
      <w:hyperlink r:id="rId3282" w:history="1">
        <w:r w:rsidRPr="00EC683B">
          <w:rPr>
            <w:rStyle w:val="Hyperlink"/>
          </w:rPr>
          <w:t>Economy</w:t>
        </w:r>
      </w:hyperlink>
    </w:p>
    <w:p w14:paraId="4A015997" w14:textId="77777777" w:rsidR="00EC683B" w:rsidRPr="00EC683B" w:rsidRDefault="00EC683B" w:rsidP="00EC683B">
      <w:pPr>
        <w:ind w:firstLine="720"/>
      </w:pPr>
      <w:hyperlink r:id="rId3283" w:history="1">
        <w:r w:rsidRPr="00EC683B">
          <w:rPr>
            <w:rStyle w:val="Hyperlink"/>
          </w:rPr>
          <w:t>Kinship</w:t>
        </w:r>
      </w:hyperlink>
    </w:p>
    <w:p w14:paraId="30D6D2FE" w14:textId="77777777" w:rsidR="00EC683B" w:rsidRPr="00EC683B" w:rsidRDefault="00EC683B" w:rsidP="00EC683B">
      <w:pPr>
        <w:ind w:firstLine="720"/>
      </w:pPr>
      <w:hyperlink r:id="rId3284" w:history="1">
        <w:r w:rsidRPr="00EC683B">
          <w:rPr>
            <w:rStyle w:val="Hyperlink"/>
          </w:rPr>
          <w:t>Marriage and Family</w:t>
        </w:r>
      </w:hyperlink>
    </w:p>
    <w:p w14:paraId="3C692BA5" w14:textId="77777777" w:rsidR="00EC683B" w:rsidRPr="00EC683B" w:rsidRDefault="00EC683B" w:rsidP="00EC683B">
      <w:pPr>
        <w:ind w:firstLine="720"/>
      </w:pPr>
      <w:hyperlink r:id="rId3285" w:history="1">
        <w:r w:rsidRPr="00EC683B">
          <w:rPr>
            <w:rStyle w:val="Hyperlink"/>
          </w:rPr>
          <w:t>Sociopolitical Organization</w:t>
        </w:r>
      </w:hyperlink>
    </w:p>
    <w:p w14:paraId="29BC3CD3" w14:textId="77777777" w:rsidR="00EC683B" w:rsidRPr="00EC683B" w:rsidRDefault="00EC683B" w:rsidP="00EC683B">
      <w:pPr>
        <w:ind w:firstLine="720"/>
      </w:pPr>
      <w:hyperlink r:id="rId3286" w:history="1">
        <w:r w:rsidRPr="00EC683B">
          <w:rPr>
            <w:rStyle w:val="Hyperlink"/>
          </w:rPr>
          <w:t>Religion and Expressive Culture</w:t>
        </w:r>
      </w:hyperlink>
    </w:p>
    <w:p w14:paraId="35762300" w14:textId="77777777" w:rsidR="00EC683B" w:rsidRPr="00EC683B" w:rsidRDefault="00EC683B" w:rsidP="00EC683B">
      <w:pPr>
        <w:ind w:firstLine="720"/>
      </w:pPr>
      <w:r w:rsidRPr="00EC683B">
        <w:t>Bibliography</w:t>
      </w:r>
    </w:p>
    <w:p w14:paraId="10298142" w14:textId="77777777" w:rsidR="00EC683B" w:rsidRPr="00EC683B" w:rsidRDefault="00EC683B" w:rsidP="00EC683B">
      <w:pPr>
        <w:ind w:firstLine="720"/>
      </w:pPr>
      <w:r w:rsidRPr="00EC683B">
        <w:t>Crampton, C. Gregory (1977). </w:t>
      </w:r>
      <w:r w:rsidRPr="00EC683B">
        <w:rPr>
          <w:i/>
          <w:iCs/>
        </w:rPr>
        <w:t>The Zunis of Cibola. </w:t>
      </w:r>
      <w:r w:rsidRPr="00EC683B">
        <w:t>Salt Lake City: University of Utah Press.</w:t>
      </w:r>
    </w:p>
    <w:p w14:paraId="235074AE" w14:textId="77777777" w:rsidR="00EC683B" w:rsidRPr="00EC683B" w:rsidRDefault="00EC683B" w:rsidP="00EC683B">
      <w:pPr>
        <w:ind w:firstLine="720"/>
      </w:pPr>
      <w:r w:rsidRPr="00EC683B">
        <w:t>Ferguson, T. J., and E. R. Hart (1985). A </w:t>
      </w:r>
      <w:r w:rsidRPr="00EC683B">
        <w:rPr>
          <w:i/>
          <w:iCs/>
        </w:rPr>
        <w:t>Zuni Atlas. </w:t>
      </w:r>
      <w:r w:rsidRPr="00EC683B">
        <w:t>Norman: University of Oklahoma Press.</w:t>
      </w:r>
    </w:p>
    <w:p w14:paraId="6098F76C" w14:textId="77777777" w:rsidR="00EC683B" w:rsidRPr="00EC683B" w:rsidRDefault="00EC683B" w:rsidP="00EC683B">
      <w:pPr>
        <w:ind w:firstLine="720"/>
      </w:pPr>
      <w:r w:rsidRPr="00EC683B">
        <w:t>Leighton, Dorothea C, and John Adair (1966). </w:t>
      </w:r>
      <w:r w:rsidRPr="00EC683B">
        <w:rPr>
          <w:i/>
          <w:iCs/>
        </w:rPr>
        <w:t>People of the Middle Place: A Study of the Zuni Indians. </w:t>
      </w:r>
      <w:r w:rsidRPr="00EC683B">
        <w:t>New Haven, Conn.: Human Relations Area Files Press.</w:t>
      </w:r>
    </w:p>
    <w:p w14:paraId="6758DD9F" w14:textId="77777777" w:rsidR="00EC683B" w:rsidRPr="00EC683B" w:rsidRDefault="00EC683B" w:rsidP="00EC683B">
      <w:pPr>
        <w:ind w:firstLine="720"/>
      </w:pPr>
      <w:r w:rsidRPr="00EC683B">
        <w:t>Ortiz, Alfonso, ed. (1979). </w:t>
      </w:r>
      <w:r w:rsidRPr="00EC683B">
        <w:rPr>
          <w:i/>
          <w:iCs/>
        </w:rPr>
        <w:t>Handbook of North American Indians, </w:t>
      </w:r>
      <w:r w:rsidRPr="00EC683B">
        <w:t>Vol. 9, </w:t>
      </w:r>
      <w:r w:rsidRPr="00EC683B">
        <w:rPr>
          <w:i/>
          <w:iCs/>
        </w:rPr>
        <w:t>Southwest. </w:t>
      </w:r>
      <w:r w:rsidRPr="00EC683B">
        <w:t>Washington, D.C.: Smithsonian Institution.</w:t>
      </w:r>
    </w:p>
    <w:p w14:paraId="573B1279" w14:textId="77777777" w:rsidR="00EC683B" w:rsidRPr="00EC683B" w:rsidRDefault="00EC683B" w:rsidP="00EC683B">
      <w:pPr>
        <w:ind w:firstLine="720"/>
      </w:pPr>
      <w:r w:rsidRPr="00EC683B">
        <w:t>Wright, Barton M. (1985). </w:t>
      </w:r>
      <w:hyperlink r:id="rId3287" w:history="1">
        <w:r w:rsidRPr="00EC683B">
          <w:rPr>
            <w:rStyle w:val="Hyperlink"/>
            <w:i/>
            <w:iCs/>
          </w:rPr>
          <w:t> Kachinas of the Zuni</w:t>
        </w:r>
      </w:hyperlink>
      <w:r w:rsidRPr="00EC683B">
        <w:rPr>
          <w:i/>
          <w:iCs/>
        </w:rPr>
        <w:t>. </w:t>
      </w:r>
      <w:r w:rsidRPr="00EC683B">
        <w:t>Flagstaff, Ariz.: Northland Press.</w:t>
      </w:r>
    </w:p>
    <w:p w14:paraId="10409383" w14:textId="77777777" w:rsidR="00EC683B" w:rsidRPr="00EC683B" w:rsidRDefault="00EC683B" w:rsidP="00EC683B">
      <w:pPr>
        <w:ind w:firstLine="720"/>
      </w:pPr>
      <w:r w:rsidRPr="00EC683B">
        <w:t>THEODORE R. FRISBIE</w:t>
      </w:r>
    </w:p>
    <w:p w14:paraId="1867BD1E" w14:textId="77777777" w:rsidR="00EC683B" w:rsidRPr="00EC683B" w:rsidRDefault="00EC683B" w:rsidP="00EC683B">
      <w:pPr>
        <w:ind w:firstLine="720"/>
        <w:rPr>
          <w:b/>
          <w:bCs/>
        </w:rPr>
      </w:pPr>
      <w:r w:rsidRPr="00EC683B">
        <w:rPr>
          <w:b/>
          <w:bCs/>
        </w:rPr>
        <w:t>Also read article about </w:t>
      </w:r>
      <w:hyperlink r:id="rId3288" w:history="1">
        <w:r w:rsidRPr="00EC683B">
          <w:rPr>
            <w:rStyle w:val="Hyperlink"/>
            <w:b/>
            <w:bCs/>
          </w:rPr>
          <w:t>Zuni</w:t>
        </w:r>
      </w:hyperlink>
      <w:r w:rsidRPr="00EC683B">
        <w:rPr>
          <w:b/>
          <w:bCs/>
        </w:rPr>
        <w:t> from Wikipedia</w:t>
      </w:r>
    </w:p>
    <w:p w14:paraId="5ECEE809" w14:textId="77777777" w:rsidR="00EC683B" w:rsidRPr="00EC683B" w:rsidRDefault="00EC683B" w:rsidP="00EC683B">
      <w:pPr>
        <w:ind w:firstLine="720"/>
      </w:pPr>
      <w:r w:rsidRPr="00EC683B">
        <w:t>User Contributions:</w:t>
      </w:r>
    </w:p>
    <w:p w14:paraId="42A88DB1" w14:textId="77777777" w:rsidR="00EC683B" w:rsidRPr="00EC683B" w:rsidRDefault="00EC683B" w:rsidP="00EC683B">
      <w:pPr>
        <w:ind w:firstLine="720"/>
      </w:pPr>
      <w:r w:rsidRPr="00EC683B">
        <w:t>Comment about this article, ask questions, or add new information about this topic:</w:t>
      </w:r>
    </w:p>
    <w:p w14:paraId="575092C5" w14:textId="77777777" w:rsidR="00EC683B" w:rsidRPr="00EC683B" w:rsidRDefault="00EC683B" w:rsidP="00EC683B">
      <w:pPr>
        <w:ind w:firstLine="720"/>
        <w:rPr>
          <w:vanish/>
        </w:rPr>
      </w:pPr>
      <w:r w:rsidRPr="00EC683B">
        <w:rPr>
          <w:vanish/>
        </w:rPr>
        <w:t>Top of Form</w:t>
      </w:r>
    </w:p>
    <w:p w14:paraId="491B76BE" w14:textId="77777777" w:rsidR="00EC683B" w:rsidRPr="00EC683B" w:rsidRDefault="00EC683B" w:rsidP="00EC683B">
      <w:pPr>
        <w:ind w:firstLine="720"/>
      </w:pPr>
      <w:r w:rsidRPr="00EC683B">
        <w:t>Name:</w:t>
      </w:r>
    </w:p>
    <w:p w14:paraId="3DA7356F" w14:textId="77777777" w:rsidR="00EC683B" w:rsidRPr="00EC683B" w:rsidRDefault="00EC683B" w:rsidP="00EC683B">
      <w:pPr>
        <w:ind w:firstLine="720"/>
      </w:pPr>
      <w:r w:rsidRPr="00EC683B">
        <w:lastRenderedPageBreak/>
        <w:t>E-mail:</w:t>
      </w:r>
    </w:p>
    <w:p w14:paraId="52B9B811" w14:textId="77777777" w:rsidR="00EC683B" w:rsidRPr="00EC683B" w:rsidRDefault="00EC683B" w:rsidP="00EC683B">
      <w:pPr>
        <w:ind w:firstLine="720"/>
      </w:pPr>
      <w:r w:rsidRPr="00EC683B">
        <w:t> Show my email publicly</w:t>
      </w:r>
    </w:p>
    <w:p w14:paraId="39D74EB9" w14:textId="77777777" w:rsidR="00EC683B" w:rsidRPr="00EC683B" w:rsidRDefault="00EC683B" w:rsidP="00EC683B">
      <w:pPr>
        <w:ind w:firstLine="720"/>
      </w:pPr>
      <w:r w:rsidRPr="00EC683B">
        <w:t>Public Comment: (50-4000 characters)</w:t>
      </w:r>
    </w:p>
    <w:p w14:paraId="13F3F44A" w14:textId="77777777" w:rsidR="00EC683B" w:rsidRPr="00EC683B" w:rsidRDefault="00EC683B" w:rsidP="00EC683B">
      <w:pPr>
        <w:ind w:firstLine="720"/>
      </w:pPr>
      <w:r w:rsidRPr="00EC683B">
        <w:rPr>
          <w:rFonts w:ascii="Segoe UI Symbol" w:hAnsi="Segoe UI Symbol" w:cs="Segoe UI Symbol"/>
        </w:rPr>
        <w:t>✍</w:t>
      </w:r>
      <w:r w:rsidRPr="00EC683B">
        <w:t xml:space="preserve"> Send comment</w:t>
      </w:r>
    </w:p>
    <w:p w14:paraId="10EF6FA3" w14:textId="77777777" w:rsidR="00EC683B" w:rsidRPr="00EC683B" w:rsidRDefault="00EC683B" w:rsidP="00EC683B">
      <w:pPr>
        <w:ind w:firstLine="720"/>
        <w:rPr>
          <w:vanish/>
        </w:rPr>
      </w:pPr>
      <w:r w:rsidRPr="00EC683B">
        <w:rPr>
          <w:vanish/>
        </w:rPr>
        <w:t>Bottom of Form</w:t>
      </w:r>
    </w:p>
    <w:p w14:paraId="4C9A6EE5" w14:textId="77777777" w:rsidR="00EC683B" w:rsidRPr="00EC683B" w:rsidRDefault="00EC683B" w:rsidP="00EC683B">
      <w:pPr>
        <w:ind w:firstLine="720"/>
      </w:pPr>
    </w:p>
    <w:p w14:paraId="5B9D2740" w14:textId="77777777" w:rsidR="00EC683B" w:rsidRPr="00EC683B" w:rsidRDefault="00EC683B" w:rsidP="00EC683B">
      <w:pPr>
        <w:ind w:firstLine="720"/>
      </w:pPr>
      <w:hyperlink r:id="rId3289" w:history="1">
        <w:r w:rsidRPr="00EC683B">
          <w:rPr>
            <w:rStyle w:val="Hyperlink"/>
          </w:rPr>
          <w:t>Zuni forum</w:t>
        </w:r>
      </w:hyperlink>
    </w:p>
    <w:p w14:paraId="36F796D8" w14:textId="77777777" w:rsidR="00EC683B" w:rsidRPr="00EC683B" w:rsidRDefault="00EC683B" w:rsidP="00EC683B">
      <w:pPr>
        <w:ind w:firstLine="720"/>
      </w:pPr>
      <w:r w:rsidRPr="00EC683B">
        <w:t>" </w:t>
      </w:r>
      <w:hyperlink r:id="rId3290" w:history="1">
        <w:r w:rsidRPr="00EC683B">
          <w:rPr>
            <w:rStyle w:val="Hyperlink"/>
          </w:rPr>
          <w:t> Yurok</w:t>
        </w:r>
      </w:hyperlink>
    </w:p>
    <w:p w14:paraId="5362B914" w14:textId="77777777" w:rsidR="00EC683B" w:rsidRPr="00EC683B" w:rsidRDefault="00EC683B" w:rsidP="00EC683B">
      <w:pPr>
        <w:ind w:firstLine="720"/>
      </w:pPr>
      <w:r w:rsidRPr="00EC683B">
        <w:t>Copyright 2008 The Gale Group Inc. All rights reserved.  •  </w:t>
      </w:r>
      <w:hyperlink r:id="rId3291" w:history="1">
        <w:r w:rsidRPr="00EC683B">
          <w:rPr>
            <w:rStyle w:val="Hyperlink"/>
          </w:rPr>
          <w:t>Terms &amp; Privacy</w:t>
        </w:r>
      </w:hyperlink>
      <w:r w:rsidRPr="00EC683B">
        <w:t xml:space="preserve">  •   Website © 2025 </w:t>
      </w:r>
      <w:proofErr w:type="spellStart"/>
      <w:r w:rsidRPr="00EC683B">
        <w:t>Advameg</w:t>
      </w:r>
      <w:proofErr w:type="spellEnd"/>
      <w:r w:rsidRPr="00EC683B">
        <w:t>, Inc.</w:t>
      </w:r>
    </w:p>
    <w:p w14:paraId="0DF0B7FB" w14:textId="77777777" w:rsidR="00CF1B50" w:rsidRDefault="00CF1B50" w:rsidP="00CF1B50">
      <w:pPr>
        <w:ind w:firstLine="720"/>
      </w:pPr>
    </w:p>
    <w:sectPr w:rsidR="00CF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A9C"/>
    <w:multiLevelType w:val="multilevel"/>
    <w:tmpl w:val="A97A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56A88"/>
    <w:multiLevelType w:val="multilevel"/>
    <w:tmpl w:val="4D16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3609"/>
    <w:multiLevelType w:val="multilevel"/>
    <w:tmpl w:val="610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D29D8"/>
    <w:multiLevelType w:val="multilevel"/>
    <w:tmpl w:val="F1DE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27B93"/>
    <w:multiLevelType w:val="multilevel"/>
    <w:tmpl w:val="399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412BD"/>
    <w:multiLevelType w:val="multilevel"/>
    <w:tmpl w:val="2870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B19E0"/>
    <w:multiLevelType w:val="multilevel"/>
    <w:tmpl w:val="BC3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C00BE"/>
    <w:multiLevelType w:val="multilevel"/>
    <w:tmpl w:val="42E0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F6067"/>
    <w:multiLevelType w:val="multilevel"/>
    <w:tmpl w:val="4AC8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292FC2"/>
    <w:multiLevelType w:val="multilevel"/>
    <w:tmpl w:val="9F3C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886A2B"/>
    <w:multiLevelType w:val="multilevel"/>
    <w:tmpl w:val="9816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805F7"/>
    <w:multiLevelType w:val="multilevel"/>
    <w:tmpl w:val="E72E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8849DF"/>
    <w:multiLevelType w:val="multilevel"/>
    <w:tmpl w:val="4404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AF1D56"/>
    <w:multiLevelType w:val="multilevel"/>
    <w:tmpl w:val="4A36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452177"/>
    <w:multiLevelType w:val="multilevel"/>
    <w:tmpl w:val="188C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D6FBC"/>
    <w:multiLevelType w:val="multilevel"/>
    <w:tmpl w:val="947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906ED"/>
    <w:multiLevelType w:val="multilevel"/>
    <w:tmpl w:val="BBF2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7E6BD7"/>
    <w:multiLevelType w:val="multilevel"/>
    <w:tmpl w:val="B39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00011"/>
    <w:multiLevelType w:val="multilevel"/>
    <w:tmpl w:val="7D5E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DF0807"/>
    <w:multiLevelType w:val="multilevel"/>
    <w:tmpl w:val="6C7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57F8F"/>
    <w:multiLevelType w:val="multilevel"/>
    <w:tmpl w:val="D942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EE0FC2"/>
    <w:multiLevelType w:val="multilevel"/>
    <w:tmpl w:val="8650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16E67"/>
    <w:multiLevelType w:val="multilevel"/>
    <w:tmpl w:val="747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D3E68"/>
    <w:multiLevelType w:val="multilevel"/>
    <w:tmpl w:val="AD6E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B91518"/>
    <w:multiLevelType w:val="multilevel"/>
    <w:tmpl w:val="DD9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2654DD"/>
    <w:multiLevelType w:val="multilevel"/>
    <w:tmpl w:val="BB74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700961"/>
    <w:multiLevelType w:val="multilevel"/>
    <w:tmpl w:val="F554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B00B5D"/>
    <w:multiLevelType w:val="multilevel"/>
    <w:tmpl w:val="4AF0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3910C7"/>
    <w:multiLevelType w:val="multilevel"/>
    <w:tmpl w:val="A41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6F1FCC"/>
    <w:multiLevelType w:val="multilevel"/>
    <w:tmpl w:val="37A4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7F20A3"/>
    <w:multiLevelType w:val="multilevel"/>
    <w:tmpl w:val="A808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E605E3"/>
    <w:multiLevelType w:val="multilevel"/>
    <w:tmpl w:val="E5CC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3D21C3"/>
    <w:multiLevelType w:val="multilevel"/>
    <w:tmpl w:val="C9E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412225"/>
    <w:multiLevelType w:val="multilevel"/>
    <w:tmpl w:val="4D26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4800DC"/>
    <w:multiLevelType w:val="multilevel"/>
    <w:tmpl w:val="536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4200A6"/>
    <w:multiLevelType w:val="multilevel"/>
    <w:tmpl w:val="26D2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4A2AAD"/>
    <w:multiLevelType w:val="multilevel"/>
    <w:tmpl w:val="D000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901262"/>
    <w:multiLevelType w:val="multilevel"/>
    <w:tmpl w:val="D0AC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BD43E6"/>
    <w:multiLevelType w:val="multilevel"/>
    <w:tmpl w:val="36D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A51409"/>
    <w:multiLevelType w:val="multilevel"/>
    <w:tmpl w:val="9E20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DA73C6"/>
    <w:multiLevelType w:val="multilevel"/>
    <w:tmpl w:val="85E4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8758CE"/>
    <w:multiLevelType w:val="multilevel"/>
    <w:tmpl w:val="460E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B52C98"/>
    <w:multiLevelType w:val="multilevel"/>
    <w:tmpl w:val="E51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86C08"/>
    <w:multiLevelType w:val="multilevel"/>
    <w:tmpl w:val="88B8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3F44C5"/>
    <w:multiLevelType w:val="multilevel"/>
    <w:tmpl w:val="D50A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5D45BC"/>
    <w:multiLevelType w:val="multilevel"/>
    <w:tmpl w:val="DE8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6B521E"/>
    <w:multiLevelType w:val="multilevel"/>
    <w:tmpl w:val="3F9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0B2BDC"/>
    <w:multiLevelType w:val="multilevel"/>
    <w:tmpl w:val="87E0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3A3BA2"/>
    <w:multiLevelType w:val="multilevel"/>
    <w:tmpl w:val="F0B0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274ABB"/>
    <w:multiLevelType w:val="multilevel"/>
    <w:tmpl w:val="450A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6F1D27"/>
    <w:multiLevelType w:val="multilevel"/>
    <w:tmpl w:val="42CC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E4125"/>
    <w:multiLevelType w:val="multilevel"/>
    <w:tmpl w:val="C5DE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F91757"/>
    <w:multiLevelType w:val="multilevel"/>
    <w:tmpl w:val="1CE0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0272EB"/>
    <w:multiLevelType w:val="multilevel"/>
    <w:tmpl w:val="FC9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AC5F8C"/>
    <w:multiLevelType w:val="multilevel"/>
    <w:tmpl w:val="6B22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79164E"/>
    <w:multiLevelType w:val="multilevel"/>
    <w:tmpl w:val="ABBE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CD3699"/>
    <w:multiLevelType w:val="multilevel"/>
    <w:tmpl w:val="98E2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FF4F1B"/>
    <w:multiLevelType w:val="multilevel"/>
    <w:tmpl w:val="EE6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936484"/>
    <w:multiLevelType w:val="multilevel"/>
    <w:tmpl w:val="BF6C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C322D3"/>
    <w:multiLevelType w:val="multilevel"/>
    <w:tmpl w:val="7BBE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3128A8"/>
    <w:multiLevelType w:val="multilevel"/>
    <w:tmpl w:val="D0D6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3F0252"/>
    <w:multiLevelType w:val="multilevel"/>
    <w:tmpl w:val="597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A43BB7"/>
    <w:multiLevelType w:val="multilevel"/>
    <w:tmpl w:val="2A56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B36B4B"/>
    <w:multiLevelType w:val="multilevel"/>
    <w:tmpl w:val="E26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16350D"/>
    <w:multiLevelType w:val="multilevel"/>
    <w:tmpl w:val="0538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290759"/>
    <w:multiLevelType w:val="multilevel"/>
    <w:tmpl w:val="0BA6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82C15"/>
    <w:multiLevelType w:val="multilevel"/>
    <w:tmpl w:val="CA7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B00E75"/>
    <w:multiLevelType w:val="multilevel"/>
    <w:tmpl w:val="9254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1A7800"/>
    <w:multiLevelType w:val="multilevel"/>
    <w:tmpl w:val="E584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321F84"/>
    <w:multiLevelType w:val="multilevel"/>
    <w:tmpl w:val="82AA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430CF8"/>
    <w:multiLevelType w:val="multilevel"/>
    <w:tmpl w:val="6298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03721B"/>
    <w:multiLevelType w:val="multilevel"/>
    <w:tmpl w:val="843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217247"/>
    <w:multiLevelType w:val="multilevel"/>
    <w:tmpl w:val="D0E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FB1AF1"/>
    <w:multiLevelType w:val="multilevel"/>
    <w:tmpl w:val="A6E6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6D1BA7"/>
    <w:multiLevelType w:val="multilevel"/>
    <w:tmpl w:val="17EC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9639B7"/>
    <w:multiLevelType w:val="multilevel"/>
    <w:tmpl w:val="A456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4EE0A75"/>
    <w:multiLevelType w:val="multilevel"/>
    <w:tmpl w:val="B4C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9618CB"/>
    <w:multiLevelType w:val="multilevel"/>
    <w:tmpl w:val="A12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FA3057"/>
    <w:multiLevelType w:val="multilevel"/>
    <w:tmpl w:val="7CEE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1E12AF"/>
    <w:multiLevelType w:val="multilevel"/>
    <w:tmpl w:val="1022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6BE7A16"/>
    <w:multiLevelType w:val="multilevel"/>
    <w:tmpl w:val="F29A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C640BE"/>
    <w:multiLevelType w:val="multilevel"/>
    <w:tmpl w:val="FE4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0648FB"/>
    <w:multiLevelType w:val="multilevel"/>
    <w:tmpl w:val="F43A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3A0382"/>
    <w:multiLevelType w:val="multilevel"/>
    <w:tmpl w:val="635C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7C084E"/>
    <w:multiLevelType w:val="multilevel"/>
    <w:tmpl w:val="B814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C203A9"/>
    <w:multiLevelType w:val="multilevel"/>
    <w:tmpl w:val="4092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D13395"/>
    <w:multiLevelType w:val="multilevel"/>
    <w:tmpl w:val="4526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7E5409E"/>
    <w:multiLevelType w:val="multilevel"/>
    <w:tmpl w:val="6DF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6720CF"/>
    <w:multiLevelType w:val="multilevel"/>
    <w:tmpl w:val="C30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C82D47"/>
    <w:multiLevelType w:val="multilevel"/>
    <w:tmpl w:val="88AA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EC20D7"/>
    <w:multiLevelType w:val="multilevel"/>
    <w:tmpl w:val="2F7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055335"/>
    <w:multiLevelType w:val="multilevel"/>
    <w:tmpl w:val="E28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C93AC7"/>
    <w:multiLevelType w:val="multilevel"/>
    <w:tmpl w:val="520C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A095BEE"/>
    <w:multiLevelType w:val="multilevel"/>
    <w:tmpl w:val="F366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A761AEA"/>
    <w:multiLevelType w:val="multilevel"/>
    <w:tmpl w:val="5418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AF529CD"/>
    <w:multiLevelType w:val="multilevel"/>
    <w:tmpl w:val="BBD4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0A4965"/>
    <w:multiLevelType w:val="multilevel"/>
    <w:tmpl w:val="B53E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50471E"/>
    <w:multiLevelType w:val="multilevel"/>
    <w:tmpl w:val="3CE6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4222EF"/>
    <w:multiLevelType w:val="multilevel"/>
    <w:tmpl w:val="EB9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724ACC"/>
    <w:multiLevelType w:val="multilevel"/>
    <w:tmpl w:val="7A24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9345FC"/>
    <w:multiLevelType w:val="multilevel"/>
    <w:tmpl w:val="39E6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C976AD5"/>
    <w:multiLevelType w:val="multilevel"/>
    <w:tmpl w:val="8220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CAE53E8"/>
    <w:multiLevelType w:val="multilevel"/>
    <w:tmpl w:val="4668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D5974C6"/>
    <w:multiLevelType w:val="multilevel"/>
    <w:tmpl w:val="59C0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D705882"/>
    <w:multiLevelType w:val="multilevel"/>
    <w:tmpl w:val="88B2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D887D62"/>
    <w:multiLevelType w:val="multilevel"/>
    <w:tmpl w:val="E7E0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DF558B4"/>
    <w:multiLevelType w:val="multilevel"/>
    <w:tmpl w:val="5116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E400D85"/>
    <w:multiLevelType w:val="multilevel"/>
    <w:tmpl w:val="96AE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F481B09"/>
    <w:multiLevelType w:val="multilevel"/>
    <w:tmpl w:val="DC86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DE0B77"/>
    <w:multiLevelType w:val="multilevel"/>
    <w:tmpl w:val="2EA6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F753E1"/>
    <w:multiLevelType w:val="multilevel"/>
    <w:tmpl w:val="53DA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14F5C77"/>
    <w:multiLevelType w:val="multilevel"/>
    <w:tmpl w:val="349A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19A1E89"/>
    <w:multiLevelType w:val="multilevel"/>
    <w:tmpl w:val="59EE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7C012D"/>
    <w:multiLevelType w:val="multilevel"/>
    <w:tmpl w:val="ACE8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4D5926"/>
    <w:multiLevelType w:val="multilevel"/>
    <w:tmpl w:val="9A5A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5B7AA1"/>
    <w:multiLevelType w:val="multilevel"/>
    <w:tmpl w:val="6F6E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6A2341"/>
    <w:multiLevelType w:val="multilevel"/>
    <w:tmpl w:val="5F36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0E3909"/>
    <w:multiLevelType w:val="multilevel"/>
    <w:tmpl w:val="8686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1D72F1"/>
    <w:multiLevelType w:val="multilevel"/>
    <w:tmpl w:val="A752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6F49C7"/>
    <w:multiLevelType w:val="multilevel"/>
    <w:tmpl w:val="2EAA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CE0587"/>
    <w:multiLevelType w:val="multilevel"/>
    <w:tmpl w:val="7E4A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4E578F4"/>
    <w:multiLevelType w:val="multilevel"/>
    <w:tmpl w:val="DA70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247463"/>
    <w:multiLevelType w:val="multilevel"/>
    <w:tmpl w:val="A582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5A83610"/>
    <w:multiLevelType w:val="multilevel"/>
    <w:tmpl w:val="A03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6F6BD6"/>
    <w:multiLevelType w:val="multilevel"/>
    <w:tmpl w:val="94C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7738B0"/>
    <w:multiLevelType w:val="multilevel"/>
    <w:tmpl w:val="F62A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004AED"/>
    <w:multiLevelType w:val="multilevel"/>
    <w:tmpl w:val="6988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72C60D0"/>
    <w:multiLevelType w:val="multilevel"/>
    <w:tmpl w:val="C886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700C65"/>
    <w:multiLevelType w:val="multilevel"/>
    <w:tmpl w:val="73A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78E1471"/>
    <w:multiLevelType w:val="multilevel"/>
    <w:tmpl w:val="F084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7950483"/>
    <w:multiLevelType w:val="multilevel"/>
    <w:tmpl w:val="A97C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83747A6"/>
    <w:multiLevelType w:val="multilevel"/>
    <w:tmpl w:val="BB6E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8BC4B9E"/>
    <w:multiLevelType w:val="multilevel"/>
    <w:tmpl w:val="4514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9484FC9"/>
    <w:multiLevelType w:val="multilevel"/>
    <w:tmpl w:val="0A3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9650C14"/>
    <w:multiLevelType w:val="multilevel"/>
    <w:tmpl w:val="FDB4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BAB5E14"/>
    <w:multiLevelType w:val="multilevel"/>
    <w:tmpl w:val="DC92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BD51ED4"/>
    <w:multiLevelType w:val="multilevel"/>
    <w:tmpl w:val="CF52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C710C2F"/>
    <w:multiLevelType w:val="multilevel"/>
    <w:tmpl w:val="2C2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BD55DD"/>
    <w:multiLevelType w:val="multilevel"/>
    <w:tmpl w:val="9FF0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CC1055B"/>
    <w:multiLevelType w:val="multilevel"/>
    <w:tmpl w:val="393A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CD61795"/>
    <w:multiLevelType w:val="multilevel"/>
    <w:tmpl w:val="E04A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6D489B"/>
    <w:multiLevelType w:val="multilevel"/>
    <w:tmpl w:val="36FC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C26EB6"/>
    <w:multiLevelType w:val="multilevel"/>
    <w:tmpl w:val="048A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F9496B"/>
    <w:multiLevelType w:val="multilevel"/>
    <w:tmpl w:val="A67A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043D15"/>
    <w:multiLevelType w:val="multilevel"/>
    <w:tmpl w:val="2C0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670965"/>
    <w:multiLevelType w:val="multilevel"/>
    <w:tmpl w:val="0C1A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9E5F8B"/>
    <w:multiLevelType w:val="multilevel"/>
    <w:tmpl w:val="36BA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04B3268"/>
    <w:multiLevelType w:val="multilevel"/>
    <w:tmpl w:val="D6B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87121A"/>
    <w:multiLevelType w:val="multilevel"/>
    <w:tmpl w:val="2DE4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1DC5789"/>
    <w:multiLevelType w:val="multilevel"/>
    <w:tmpl w:val="F1A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DC6324"/>
    <w:multiLevelType w:val="multilevel"/>
    <w:tmpl w:val="47F0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20D2BBC"/>
    <w:multiLevelType w:val="multilevel"/>
    <w:tmpl w:val="317A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4633B8E"/>
    <w:multiLevelType w:val="multilevel"/>
    <w:tmpl w:val="F2DE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AB211D"/>
    <w:multiLevelType w:val="multilevel"/>
    <w:tmpl w:val="31D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5064A87"/>
    <w:multiLevelType w:val="multilevel"/>
    <w:tmpl w:val="B7F00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115DF5"/>
    <w:multiLevelType w:val="multilevel"/>
    <w:tmpl w:val="8A16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2971D0"/>
    <w:multiLevelType w:val="multilevel"/>
    <w:tmpl w:val="EF5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52E2FD2"/>
    <w:multiLevelType w:val="multilevel"/>
    <w:tmpl w:val="B22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5F10EE"/>
    <w:multiLevelType w:val="multilevel"/>
    <w:tmpl w:val="3F6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58127E5"/>
    <w:multiLevelType w:val="multilevel"/>
    <w:tmpl w:val="718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5CD0348"/>
    <w:multiLevelType w:val="multilevel"/>
    <w:tmpl w:val="15A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637783C"/>
    <w:multiLevelType w:val="multilevel"/>
    <w:tmpl w:val="C56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79A276C"/>
    <w:multiLevelType w:val="multilevel"/>
    <w:tmpl w:val="3E5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A3748A"/>
    <w:multiLevelType w:val="multilevel"/>
    <w:tmpl w:val="2A4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AF2AFB"/>
    <w:multiLevelType w:val="multilevel"/>
    <w:tmpl w:val="3360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8E54EEB"/>
    <w:multiLevelType w:val="multilevel"/>
    <w:tmpl w:val="ACD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6561A9"/>
    <w:multiLevelType w:val="multilevel"/>
    <w:tmpl w:val="9C62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A4D3014"/>
    <w:multiLevelType w:val="multilevel"/>
    <w:tmpl w:val="74A2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C76217"/>
    <w:multiLevelType w:val="multilevel"/>
    <w:tmpl w:val="AB2E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6F7786"/>
    <w:multiLevelType w:val="multilevel"/>
    <w:tmpl w:val="555A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A51499"/>
    <w:multiLevelType w:val="multilevel"/>
    <w:tmpl w:val="BA7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D26445"/>
    <w:multiLevelType w:val="multilevel"/>
    <w:tmpl w:val="03E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CFD52F9"/>
    <w:multiLevelType w:val="multilevel"/>
    <w:tmpl w:val="DAA6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3C4885"/>
    <w:multiLevelType w:val="multilevel"/>
    <w:tmpl w:val="9B18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D916E1A"/>
    <w:multiLevelType w:val="multilevel"/>
    <w:tmpl w:val="54D8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E667189"/>
    <w:multiLevelType w:val="multilevel"/>
    <w:tmpl w:val="B46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635063"/>
    <w:multiLevelType w:val="multilevel"/>
    <w:tmpl w:val="50A8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A1137A"/>
    <w:multiLevelType w:val="multilevel"/>
    <w:tmpl w:val="BA3C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FF403AB"/>
    <w:multiLevelType w:val="multilevel"/>
    <w:tmpl w:val="EE1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0C16F8"/>
    <w:multiLevelType w:val="multilevel"/>
    <w:tmpl w:val="D58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1B2F30"/>
    <w:multiLevelType w:val="multilevel"/>
    <w:tmpl w:val="F37C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2839A8"/>
    <w:multiLevelType w:val="multilevel"/>
    <w:tmpl w:val="3864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671141"/>
    <w:multiLevelType w:val="multilevel"/>
    <w:tmpl w:val="2F0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A32C69"/>
    <w:multiLevelType w:val="multilevel"/>
    <w:tmpl w:val="CF8E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1CF32D3"/>
    <w:multiLevelType w:val="multilevel"/>
    <w:tmpl w:val="27B8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2387036"/>
    <w:multiLevelType w:val="multilevel"/>
    <w:tmpl w:val="4760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2816660"/>
    <w:multiLevelType w:val="multilevel"/>
    <w:tmpl w:val="A070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2E276EF"/>
    <w:multiLevelType w:val="multilevel"/>
    <w:tmpl w:val="E17A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39B2F35"/>
    <w:multiLevelType w:val="multilevel"/>
    <w:tmpl w:val="9CE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F50733"/>
    <w:multiLevelType w:val="multilevel"/>
    <w:tmpl w:val="CB6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2A6332"/>
    <w:multiLevelType w:val="multilevel"/>
    <w:tmpl w:val="846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5887B5C"/>
    <w:multiLevelType w:val="multilevel"/>
    <w:tmpl w:val="AD5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0B2674"/>
    <w:multiLevelType w:val="multilevel"/>
    <w:tmpl w:val="D71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357378"/>
    <w:multiLevelType w:val="multilevel"/>
    <w:tmpl w:val="15D6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7337A93"/>
    <w:multiLevelType w:val="multilevel"/>
    <w:tmpl w:val="4DA0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7563AD4"/>
    <w:multiLevelType w:val="multilevel"/>
    <w:tmpl w:val="302E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76206E"/>
    <w:multiLevelType w:val="multilevel"/>
    <w:tmpl w:val="CC86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7952699"/>
    <w:multiLevelType w:val="multilevel"/>
    <w:tmpl w:val="E38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A92521"/>
    <w:multiLevelType w:val="multilevel"/>
    <w:tmpl w:val="57A6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824938"/>
    <w:multiLevelType w:val="multilevel"/>
    <w:tmpl w:val="3E30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9044141"/>
    <w:multiLevelType w:val="multilevel"/>
    <w:tmpl w:val="4C1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E04190"/>
    <w:multiLevelType w:val="multilevel"/>
    <w:tmpl w:val="0038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4302AC"/>
    <w:multiLevelType w:val="multilevel"/>
    <w:tmpl w:val="742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8E31E9"/>
    <w:multiLevelType w:val="multilevel"/>
    <w:tmpl w:val="D2E4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C544838"/>
    <w:multiLevelType w:val="multilevel"/>
    <w:tmpl w:val="8A4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C590258"/>
    <w:multiLevelType w:val="multilevel"/>
    <w:tmpl w:val="2CDE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CE46584"/>
    <w:multiLevelType w:val="multilevel"/>
    <w:tmpl w:val="9A5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D0B37CC"/>
    <w:multiLevelType w:val="multilevel"/>
    <w:tmpl w:val="9760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EFB1573"/>
    <w:multiLevelType w:val="multilevel"/>
    <w:tmpl w:val="286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F132AF7"/>
    <w:multiLevelType w:val="multilevel"/>
    <w:tmpl w:val="E508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F533DAA"/>
    <w:multiLevelType w:val="multilevel"/>
    <w:tmpl w:val="A20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0043AD8"/>
    <w:multiLevelType w:val="multilevel"/>
    <w:tmpl w:val="40DA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04171FC"/>
    <w:multiLevelType w:val="multilevel"/>
    <w:tmpl w:val="42E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0B30424"/>
    <w:multiLevelType w:val="multilevel"/>
    <w:tmpl w:val="152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18610A7"/>
    <w:multiLevelType w:val="multilevel"/>
    <w:tmpl w:val="29A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20111D6"/>
    <w:multiLevelType w:val="multilevel"/>
    <w:tmpl w:val="C66E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3503397"/>
    <w:multiLevelType w:val="multilevel"/>
    <w:tmpl w:val="EF24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6A15EC"/>
    <w:multiLevelType w:val="multilevel"/>
    <w:tmpl w:val="7078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3976568"/>
    <w:multiLevelType w:val="multilevel"/>
    <w:tmpl w:val="410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403078D"/>
    <w:multiLevelType w:val="multilevel"/>
    <w:tmpl w:val="D6C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49624A5"/>
    <w:multiLevelType w:val="multilevel"/>
    <w:tmpl w:val="1D26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4CB19D2"/>
    <w:multiLevelType w:val="multilevel"/>
    <w:tmpl w:val="8CBC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501264A"/>
    <w:multiLevelType w:val="multilevel"/>
    <w:tmpl w:val="1A06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5763BEB"/>
    <w:multiLevelType w:val="multilevel"/>
    <w:tmpl w:val="D4FA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59D00B7"/>
    <w:multiLevelType w:val="multilevel"/>
    <w:tmpl w:val="0F88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5DD1ED1"/>
    <w:multiLevelType w:val="multilevel"/>
    <w:tmpl w:val="DFB4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505AF9"/>
    <w:multiLevelType w:val="multilevel"/>
    <w:tmpl w:val="868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66C13F3"/>
    <w:multiLevelType w:val="multilevel"/>
    <w:tmpl w:val="205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69E0F8A"/>
    <w:multiLevelType w:val="multilevel"/>
    <w:tmpl w:val="9F50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6E8250B"/>
    <w:multiLevelType w:val="multilevel"/>
    <w:tmpl w:val="A57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224B21"/>
    <w:multiLevelType w:val="multilevel"/>
    <w:tmpl w:val="D66C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7242E49"/>
    <w:multiLevelType w:val="multilevel"/>
    <w:tmpl w:val="E2F8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776618B"/>
    <w:multiLevelType w:val="multilevel"/>
    <w:tmpl w:val="BA10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7A43D50"/>
    <w:multiLevelType w:val="multilevel"/>
    <w:tmpl w:val="D250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8C633E4"/>
    <w:multiLevelType w:val="multilevel"/>
    <w:tmpl w:val="C55C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9646320"/>
    <w:multiLevelType w:val="multilevel"/>
    <w:tmpl w:val="0900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8B40EB"/>
    <w:multiLevelType w:val="multilevel"/>
    <w:tmpl w:val="869A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A3005B3"/>
    <w:multiLevelType w:val="multilevel"/>
    <w:tmpl w:val="8426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A5E6165"/>
    <w:multiLevelType w:val="multilevel"/>
    <w:tmpl w:val="7C2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B5F6324"/>
    <w:multiLevelType w:val="multilevel"/>
    <w:tmpl w:val="53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BB36EE0"/>
    <w:multiLevelType w:val="multilevel"/>
    <w:tmpl w:val="AFF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15353F"/>
    <w:multiLevelType w:val="multilevel"/>
    <w:tmpl w:val="CDD0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C4B36E3"/>
    <w:multiLevelType w:val="multilevel"/>
    <w:tmpl w:val="BA4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CDF0310"/>
    <w:multiLevelType w:val="multilevel"/>
    <w:tmpl w:val="444A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CEC5883"/>
    <w:multiLevelType w:val="multilevel"/>
    <w:tmpl w:val="B9F0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D300C07"/>
    <w:multiLevelType w:val="multilevel"/>
    <w:tmpl w:val="473E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D5F2AD7"/>
    <w:multiLevelType w:val="multilevel"/>
    <w:tmpl w:val="4E38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DAF2F21"/>
    <w:multiLevelType w:val="multilevel"/>
    <w:tmpl w:val="6248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E6D0E7D"/>
    <w:multiLevelType w:val="multilevel"/>
    <w:tmpl w:val="07C2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E9F2760"/>
    <w:multiLevelType w:val="multilevel"/>
    <w:tmpl w:val="7F56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EB31FC0"/>
    <w:multiLevelType w:val="multilevel"/>
    <w:tmpl w:val="72B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EC554EA"/>
    <w:multiLevelType w:val="multilevel"/>
    <w:tmpl w:val="BAD2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FA14A0F"/>
    <w:multiLevelType w:val="multilevel"/>
    <w:tmpl w:val="B938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FBF38CF"/>
    <w:multiLevelType w:val="multilevel"/>
    <w:tmpl w:val="2CC4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FF42CA7"/>
    <w:multiLevelType w:val="multilevel"/>
    <w:tmpl w:val="5E9A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0801D90"/>
    <w:multiLevelType w:val="multilevel"/>
    <w:tmpl w:val="C9C8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0956104"/>
    <w:multiLevelType w:val="multilevel"/>
    <w:tmpl w:val="35F2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209183F"/>
    <w:multiLevelType w:val="multilevel"/>
    <w:tmpl w:val="D644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2823FBC"/>
    <w:multiLevelType w:val="multilevel"/>
    <w:tmpl w:val="8782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291756F"/>
    <w:multiLevelType w:val="multilevel"/>
    <w:tmpl w:val="C920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2BB3237"/>
    <w:multiLevelType w:val="multilevel"/>
    <w:tmpl w:val="273C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2FF726E"/>
    <w:multiLevelType w:val="multilevel"/>
    <w:tmpl w:val="497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33B6D84"/>
    <w:multiLevelType w:val="multilevel"/>
    <w:tmpl w:val="3FD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38D2E7C"/>
    <w:multiLevelType w:val="multilevel"/>
    <w:tmpl w:val="0D6C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3F26352"/>
    <w:multiLevelType w:val="multilevel"/>
    <w:tmpl w:val="32EC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44009FA"/>
    <w:multiLevelType w:val="multilevel"/>
    <w:tmpl w:val="F864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4E0099D"/>
    <w:multiLevelType w:val="multilevel"/>
    <w:tmpl w:val="0396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5115FDF"/>
    <w:multiLevelType w:val="multilevel"/>
    <w:tmpl w:val="720C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52A1AB1"/>
    <w:multiLevelType w:val="multilevel"/>
    <w:tmpl w:val="49D6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594795A"/>
    <w:multiLevelType w:val="multilevel"/>
    <w:tmpl w:val="9E46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612627E"/>
    <w:multiLevelType w:val="multilevel"/>
    <w:tmpl w:val="AE9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7373CEE"/>
    <w:multiLevelType w:val="multilevel"/>
    <w:tmpl w:val="9044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77B07D9"/>
    <w:multiLevelType w:val="multilevel"/>
    <w:tmpl w:val="5DC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7892372"/>
    <w:multiLevelType w:val="multilevel"/>
    <w:tmpl w:val="19FA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82D29CD"/>
    <w:multiLevelType w:val="multilevel"/>
    <w:tmpl w:val="A91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226622"/>
    <w:multiLevelType w:val="multilevel"/>
    <w:tmpl w:val="D51C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A375513"/>
    <w:multiLevelType w:val="multilevel"/>
    <w:tmpl w:val="0206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A6C54D1"/>
    <w:multiLevelType w:val="multilevel"/>
    <w:tmpl w:val="4F42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AD04A53"/>
    <w:multiLevelType w:val="multilevel"/>
    <w:tmpl w:val="0BD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B276D25"/>
    <w:multiLevelType w:val="multilevel"/>
    <w:tmpl w:val="D6D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4E3179"/>
    <w:multiLevelType w:val="multilevel"/>
    <w:tmpl w:val="3662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B596009"/>
    <w:multiLevelType w:val="multilevel"/>
    <w:tmpl w:val="2EC6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BFE121A"/>
    <w:multiLevelType w:val="multilevel"/>
    <w:tmpl w:val="6A3E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6C18E4"/>
    <w:multiLevelType w:val="multilevel"/>
    <w:tmpl w:val="3E3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715433"/>
    <w:multiLevelType w:val="multilevel"/>
    <w:tmpl w:val="C43A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A81D65"/>
    <w:multiLevelType w:val="multilevel"/>
    <w:tmpl w:val="E6EE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E6B1FF5"/>
    <w:multiLevelType w:val="multilevel"/>
    <w:tmpl w:val="4B80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E8C13A8"/>
    <w:multiLevelType w:val="multilevel"/>
    <w:tmpl w:val="B2C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A37829"/>
    <w:multiLevelType w:val="multilevel"/>
    <w:tmpl w:val="2B5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EA54600"/>
    <w:multiLevelType w:val="multilevel"/>
    <w:tmpl w:val="551A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EB07BA0"/>
    <w:multiLevelType w:val="multilevel"/>
    <w:tmpl w:val="F7CA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379877">
    <w:abstractNumId w:val="211"/>
  </w:num>
  <w:num w:numId="2" w16cid:durableId="203445049">
    <w:abstractNumId w:val="114"/>
  </w:num>
  <w:num w:numId="3" w16cid:durableId="1097167982">
    <w:abstractNumId w:val="159"/>
  </w:num>
  <w:num w:numId="4" w16cid:durableId="840000372">
    <w:abstractNumId w:val="103"/>
  </w:num>
  <w:num w:numId="5" w16cid:durableId="501775548">
    <w:abstractNumId w:val="27"/>
  </w:num>
  <w:num w:numId="6" w16cid:durableId="1609193011">
    <w:abstractNumId w:val="140"/>
  </w:num>
  <w:num w:numId="7" w16cid:durableId="1353385297">
    <w:abstractNumId w:val="1"/>
  </w:num>
  <w:num w:numId="8" w16cid:durableId="1225752518">
    <w:abstractNumId w:val="154"/>
  </w:num>
  <w:num w:numId="9" w16cid:durableId="134110667">
    <w:abstractNumId w:val="224"/>
  </w:num>
  <w:num w:numId="10" w16cid:durableId="1339507463">
    <w:abstractNumId w:val="208"/>
  </w:num>
  <w:num w:numId="11" w16cid:durableId="1306860022">
    <w:abstractNumId w:val="39"/>
  </w:num>
  <w:num w:numId="12" w16cid:durableId="1337146735">
    <w:abstractNumId w:val="200"/>
  </w:num>
  <w:num w:numId="13" w16cid:durableId="738013699">
    <w:abstractNumId w:val="102"/>
  </w:num>
  <w:num w:numId="14" w16cid:durableId="1923876310">
    <w:abstractNumId w:val="227"/>
  </w:num>
  <w:num w:numId="15" w16cid:durableId="650252632">
    <w:abstractNumId w:val="37"/>
  </w:num>
  <w:num w:numId="16" w16cid:durableId="582491423">
    <w:abstractNumId w:val="73"/>
  </w:num>
  <w:num w:numId="17" w16cid:durableId="919295969">
    <w:abstractNumId w:val="47"/>
  </w:num>
  <w:num w:numId="18" w16cid:durableId="867064575">
    <w:abstractNumId w:val="185"/>
  </w:num>
  <w:num w:numId="19" w16cid:durableId="1768576660">
    <w:abstractNumId w:val="138"/>
  </w:num>
  <w:num w:numId="20" w16cid:durableId="1730107308">
    <w:abstractNumId w:val="107"/>
  </w:num>
  <w:num w:numId="21" w16cid:durableId="254940843">
    <w:abstractNumId w:val="233"/>
  </w:num>
  <w:num w:numId="22" w16cid:durableId="1129587326">
    <w:abstractNumId w:val="156"/>
  </w:num>
  <w:num w:numId="23" w16cid:durableId="1373729632">
    <w:abstractNumId w:val="178"/>
  </w:num>
  <w:num w:numId="24" w16cid:durableId="1450396821">
    <w:abstractNumId w:val="95"/>
  </w:num>
  <w:num w:numId="25" w16cid:durableId="57632356">
    <w:abstractNumId w:val="152"/>
  </w:num>
  <w:num w:numId="26" w16cid:durableId="1030258140">
    <w:abstractNumId w:val="210"/>
  </w:num>
  <w:num w:numId="27" w16cid:durableId="464277319">
    <w:abstractNumId w:val="209"/>
  </w:num>
  <w:num w:numId="28" w16cid:durableId="1673021049">
    <w:abstractNumId w:val="33"/>
  </w:num>
  <w:num w:numId="29" w16cid:durableId="1522356917">
    <w:abstractNumId w:val="132"/>
  </w:num>
  <w:num w:numId="30" w16cid:durableId="834343310">
    <w:abstractNumId w:val="155"/>
  </w:num>
  <w:num w:numId="31" w16cid:durableId="1569340717">
    <w:abstractNumId w:val="35"/>
  </w:num>
  <w:num w:numId="32" w16cid:durableId="1471291012">
    <w:abstractNumId w:val="83"/>
  </w:num>
  <w:num w:numId="33" w16cid:durableId="211574318">
    <w:abstractNumId w:val="206"/>
  </w:num>
  <w:num w:numId="34" w16cid:durableId="1109859152">
    <w:abstractNumId w:val="94"/>
  </w:num>
  <w:num w:numId="35" w16cid:durableId="1568683034">
    <w:abstractNumId w:val="214"/>
  </w:num>
  <w:num w:numId="36" w16cid:durableId="2009165459">
    <w:abstractNumId w:val="220"/>
  </w:num>
  <w:num w:numId="37" w16cid:durableId="94133842">
    <w:abstractNumId w:val="181"/>
  </w:num>
  <w:num w:numId="38" w16cid:durableId="1024550498">
    <w:abstractNumId w:val="162"/>
  </w:num>
  <w:num w:numId="39" w16cid:durableId="1807893797">
    <w:abstractNumId w:val="236"/>
  </w:num>
  <w:num w:numId="40" w16cid:durableId="480464611">
    <w:abstractNumId w:val="172"/>
  </w:num>
  <w:num w:numId="41" w16cid:durableId="114762933">
    <w:abstractNumId w:val="74"/>
  </w:num>
  <w:num w:numId="42" w16cid:durableId="2088308952">
    <w:abstractNumId w:val="179"/>
  </w:num>
  <w:num w:numId="43" w16cid:durableId="604504633">
    <w:abstractNumId w:val="111"/>
  </w:num>
  <w:num w:numId="44" w16cid:durableId="1489446373">
    <w:abstractNumId w:val="131"/>
  </w:num>
  <w:num w:numId="45" w16cid:durableId="241527062">
    <w:abstractNumId w:val="274"/>
  </w:num>
  <w:num w:numId="46" w16cid:durableId="2100101997">
    <w:abstractNumId w:val="290"/>
  </w:num>
  <w:num w:numId="47" w16cid:durableId="2017612490">
    <w:abstractNumId w:val="122"/>
  </w:num>
  <w:num w:numId="48" w16cid:durableId="1220747788">
    <w:abstractNumId w:val="64"/>
  </w:num>
  <w:num w:numId="49" w16cid:durableId="250085810">
    <w:abstractNumId w:val="231"/>
  </w:num>
  <w:num w:numId="50" w16cid:durableId="2110588892">
    <w:abstractNumId w:val="234"/>
  </w:num>
  <w:num w:numId="51" w16cid:durableId="779565477">
    <w:abstractNumId w:val="56"/>
  </w:num>
  <w:num w:numId="52" w16cid:durableId="1388071553">
    <w:abstractNumId w:val="247"/>
  </w:num>
  <w:num w:numId="53" w16cid:durableId="652411689">
    <w:abstractNumId w:val="160"/>
  </w:num>
  <w:num w:numId="54" w16cid:durableId="832182427">
    <w:abstractNumId w:val="130"/>
  </w:num>
  <w:num w:numId="55" w16cid:durableId="327559056">
    <w:abstractNumId w:val="60"/>
  </w:num>
  <w:num w:numId="56" w16cid:durableId="821194928">
    <w:abstractNumId w:val="187"/>
  </w:num>
  <w:num w:numId="57" w16cid:durableId="1817603673">
    <w:abstractNumId w:val="173"/>
  </w:num>
  <w:num w:numId="58" w16cid:durableId="2018455124">
    <w:abstractNumId w:val="79"/>
  </w:num>
  <w:num w:numId="59" w16cid:durableId="1567453294">
    <w:abstractNumId w:val="268"/>
  </w:num>
  <w:num w:numId="60" w16cid:durableId="176503707">
    <w:abstractNumId w:val="32"/>
  </w:num>
  <w:num w:numId="61" w16cid:durableId="97259394">
    <w:abstractNumId w:val="87"/>
  </w:num>
  <w:num w:numId="62" w16cid:durableId="1558734655">
    <w:abstractNumId w:val="278"/>
  </w:num>
  <w:num w:numId="63" w16cid:durableId="1277905249">
    <w:abstractNumId w:val="135"/>
  </w:num>
  <w:num w:numId="64" w16cid:durableId="47001022">
    <w:abstractNumId w:val="78"/>
  </w:num>
  <w:num w:numId="65" w16cid:durableId="1935822549">
    <w:abstractNumId w:val="3"/>
  </w:num>
  <w:num w:numId="66" w16cid:durableId="858423079">
    <w:abstractNumId w:val="89"/>
  </w:num>
  <w:num w:numId="67" w16cid:durableId="589461860">
    <w:abstractNumId w:val="158"/>
  </w:num>
  <w:num w:numId="68" w16cid:durableId="231894750">
    <w:abstractNumId w:val="86"/>
  </w:num>
  <w:num w:numId="69" w16cid:durableId="417334222">
    <w:abstractNumId w:val="12"/>
  </w:num>
  <w:num w:numId="70" w16cid:durableId="831212939">
    <w:abstractNumId w:val="5"/>
  </w:num>
  <w:num w:numId="71" w16cid:durableId="433549853">
    <w:abstractNumId w:val="84"/>
  </w:num>
  <w:num w:numId="72" w16cid:durableId="2140412344">
    <w:abstractNumId w:val="11"/>
  </w:num>
  <w:num w:numId="73" w16cid:durableId="1417480616">
    <w:abstractNumId w:val="118"/>
  </w:num>
  <w:num w:numId="74" w16cid:durableId="634262097">
    <w:abstractNumId w:val="237"/>
  </w:num>
  <w:num w:numId="75" w16cid:durableId="1941986176">
    <w:abstractNumId w:val="269"/>
  </w:num>
  <w:num w:numId="76" w16cid:durableId="633021198">
    <w:abstractNumId w:val="226"/>
  </w:num>
  <w:num w:numId="77" w16cid:durableId="1179659463">
    <w:abstractNumId w:val="222"/>
  </w:num>
  <w:num w:numId="78" w16cid:durableId="1737901461">
    <w:abstractNumId w:val="128"/>
  </w:num>
  <w:num w:numId="79" w16cid:durableId="1467357641">
    <w:abstractNumId w:val="195"/>
  </w:num>
  <w:num w:numId="80" w16cid:durableId="2099130748">
    <w:abstractNumId w:val="110"/>
  </w:num>
  <w:num w:numId="81" w16cid:durableId="1932395572">
    <w:abstractNumId w:val="46"/>
  </w:num>
  <w:num w:numId="82" w16cid:durableId="987132342">
    <w:abstractNumId w:val="49"/>
  </w:num>
  <w:num w:numId="83" w16cid:durableId="1640450544">
    <w:abstractNumId w:val="93"/>
  </w:num>
  <w:num w:numId="84" w16cid:durableId="2036150705">
    <w:abstractNumId w:val="101"/>
  </w:num>
  <w:num w:numId="85" w16cid:durableId="523592263">
    <w:abstractNumId w:val="263"/>
  </w:num>
  <w:num w:numId="86" w16cid:durableId="1382166511">
    <w:abstractNumId w:val="217"/>
  </w:num>
  <w:num w:numId="87" w16cid:durableId="1063287939">
    <w:abstractNumId w:val="62"/>
  </w:num>
  <w:num w:numId="88" w16cid:durableId="1370451126">
    <w:abstractNumId w:val="126"/>
  </w:num>
  <w:num w:numId="89" w16cid:durableId="620771043">
    <w:abstractNumId w:val="28"/>
  </w:num>
  <w:num w:numId="90" w16cid:durableId="1828008745">
    <w:abstractNumId w:val="241"/>
  </w:num>
  <w:num w:numId="91" w16cid:durableId="839543760">
    <w:abstractNumId w:val="108"/>
  </w:num>
  <w:num w:numId="92" w16cid:durableId="802767822">
    <w:abstractNumId w:val="177"/>
  </w:num>
  <w:num w:numId="93" w16cid:durableId="1526334687">
    <w:abstractNumId w:val="266"/>
  </w:num>
  <w:num w:numId="94" w16cid:durableId="1188720469">
    <w:abstractNumId w:val="98"/>
  </w:num>
  <w:num w:numId="95" w16cid:durableId="1669016566">
    <w:abstractNumId w:val="282"/>
  </w:num>
  <w:num w:numId="96" w16cid:durableId="424112504">
    <w:abstractNumId w:val="0"/>
  </w:num>
  <w:num w:numId="97" w16cid:durableId="1658025588">
    <w:abstractNumId w:val="23"/>
  </w:num>
  <w:num w:numId="98" w16cid:durableId="1589532811">
    <w:abstractNumId w:val="157"/>
  </w:num>
  <w:num w:numId="99" w16cid:durableId="1216232619">
    <w:abstractNumId w:val="272"/>
  </w:num>
  <w:num w:numId="100" w16cid:durableId="1402020434">
    <w:abstractNumId w:val="50"/>
  </w:num>
  <w:num w:numId="101" w16cid:durableId="364183983">
    <w:abstractNumId w:val="223"/>
  </w:num>
  <w:num w:numId="102" w16cid:durableId="98916040">
    <w:abstractNumId w:val="203"/>
  </w:num>
  <w:num w:numId="103" w16cid:durableId="580677986">
    <w:abstractNumId w:val="248"/>
  </w:num>
  <w:num w:numId="104" w16cid:durableId="2132745936">
    <w:abstractNumId w:val="176"/>
  </w:num>
  <w:num w:numId="105" w16cid:durableId="2045210531">
    <w:abstractNumId w:val="38"/>
  </w:num>
  <w:num w:numId="106" w16cid:durableId="1146584973">
    <w:abstractNumId w:val="183"/>
  </w:num>
  <w:num w:numId="107" w16cid:durableId="1925603157">
    <w:abstractNumId w:val="259"/>
  </w:num>
  <w:num w:numId="108" w16cid:durableId="1997682689">
    <w:abstractNumId w:val="134"/>
  </w:num>
  <w:num w:numId="109" w16cid:durableId="709695784">
    <w:abstractNumId w:val="254"/>
  </w:num>
  <w:num w:numId="110" w16cid:durableId="1210456630">
    <w:abstractNumId w:val="244"/>
  </w:num>
  <w:num w:numId="111" w16cid:durableId="476724316">
    <w:abstractNumId w:val="67"/>
  </w:num>
  <w:num w:numId="112" w16cid:durableId="325548271">
    <w:abstractNumId w:val="100"/>
  </w:num>
  <w:num w:numId="113" w16cid:durableId="1837652052">
    <w:abstractNumId w:val="270"/>
  </w:num>
  <w:num w:numId="114" w16cid:durableId="614754070">
    <w:abstractNumId w:val="92"/>
  </w:num>
  <w:num w:numId="115" w16cid:durableId="956760827">
    <w:abstractNumId w:val="40"/>
  </w:num>
  <w:num w:numId="116" w16cid:durableId="1621257473">
    <w:abstractNumId w:val="267"/>
  </w:num>
  <w:num w:numId="117" w16cid:durableId="427119237">
    <w:abstractNumId w:val="147"/>
  </w:num>
  <w:num w:numId="118" w16cid:durableId="975572533">
    <w:abstractNumId w:val="196"/>
  </w:num>
  <w:num w:numId="119" w16cid:durableId="935135667">
    <w:abstractNumId w:val="219"/>
  </w:num>
  <w:num w:numId="120" w16cid:durableId="159389574">
    <w:abstractNumId w:val="65"/>
  </w:num>
  <w:num w:numId="121" w16cid:durableId="1656567846">
    <w:abstractNumId w:val="285"/>
  </w:num>
  <w:num w:numId="122" w16cid:durableId="1870946639">
    <w:abstractNumId w:val="139"/>
  </w:num>
  <w:num w:numId="123" w16cid:durableId="1681201515">
    <w:abstractNumId w:val="257"/>
  </w:num>
  <w:num w:numId="124" w16cid:durableId="1779640933">
    <w:abstractNumId w:val="180"/>
  </w:num>
  <w:num w:numId="125" w16cid:durableId="1352607500">
    <w:abstractNumId w:val="18"/>
  </w:num>
  <w:num w:numId="126" w16cid:durableId="1902017032">
    <w:abstractNumId w:val="30"/>
  </w:num>
  <w:num w:numId="127" w16cid:durableId="1157189860">
    <w:abstractNumId w:val="145"/>
  </w:num>
  <w:num w:numId="128" w16cid:durableId="1242446757">
    <w:abstractNumId w:val="52"/>
  </w:num>
  <w:num w:numId="129" w16cid:durableId="1404833866">
    <w:abstractNumId w:val="58"/>
  </w:num>
  <w:num w:numId="130" w16cid:durableId="699168865">
    <w:abstractNumId w:val="142"/>
  </w:num>
  <w:num w:numId="131" w16cid:durableId="29956299">
    <w:abstractNumId w:val="213"/>
  </w:num>
  <w:num w:numId="132" w16cid:durableId="1129669474">
    <w:abstractNumId w:val="212"/>
  </w:num>
  <w:num w:numId="133" w16cid:durableId="984164976">
    <w:abstractNumId w:val="201"/>
  </w:num>
  <w:num w:numId="134" w16cid:durableId="1492139371">
    <w:abstractNumId w:val="168"/>
  </w:num>
  <w:num w:numId="135" w16cid:durableId="1916888666">
    <w:abstractNumId w:val="75"/>
  </w:num>
  <w:num w:numId="136" w16cid:durableId="784732901">
    <w:abstractNumId w:val="127"/>
  </w:num>
  <w:num w:numId="137" w16cid:durableId="237635247">
    <w:abstractNumId w:val="48"/>
  </w:num>
  <w:num w:numId="138" w16cid:durableId="463741331">
    <w:abstractNumId w:val="150"/>
  </w:num>
  <w:num w:numId="139" w16cid:durableId="755520260">
    <w:abstractNumId w:val="21"/>
  </w:num>
  <w:num w:numId="140" w16cid:durableId="223372382">
    <w:abstractNumId w:val="44"/>
  </w:num>
  <w:num w:numId="141" w16cid:durableId="1755973351">
    <w:abstractNumId w:val="232"/>
  </w:num>
  <w:num w:numId="142" w16cid:durableId="379398850">
    <w:abstractNumId w:val="164"/>
  </w:num>
  <w:num w:numId="143" w16cid:durableId="280116404">
    <w:abstractNumId w:val="120"/>
  </w:num>
  <w:num w:numId="144" w16cid:durableId="386808801">
    <w:abstractNumId w:val="276"/>
  </w:num>
  <w:num w:numId="145" w16cid:durableId="2067410125">
    <w:abstractNumId w:val="238"/>
  </w:num>
  <w:num w:numId="146" w16cid:durableId="73170294">
    <w:abstractNumId w:val="262"/>
  </w:num>
  <w:num w:numId="147" w16cid:durableId="978537859">
    <w:abstractNumId w:val="188"/>
  </w:num>
  <w:num w:numId="148" w16cid:durableId="1993364959">
    <w:abstractNumId w:val="277"/>
  </w:num>
  <w:num w:numId="149" w16cid:durableId="2138377326">
    <w:abstractNumId w:val="36"/>
  </w:num>
  <w:num w:numId="150" w16cid:durableId="2048871599">
    <w:abstractNumId w:val="253"/>
  </w:num>
  <w:num w:numId="151" w16cid:durableId="2086486050">
    <w:abstractNumId w:val="96"/>
  </w:num>
  <w:num w:numId="152" w16cid:durableId="521016892">
    <w:abstractNumId w:val="264"/>
  </w:num>
  <w:num w:numId="153" w16cid:durableId="1371799738">
    <w:abstractNumId w:val="129"/>
  </w:num>
  <w:num w:numId="154" w16cid:durableId="2014801797">
    <w:abstractNumId w:val="265"/>
  </w:num>
  <w:num w:numId="155" w16cid:durableId="838807518">
    <w:abstractNumId w:val="51"/>
  </w:num>
  <w:num w:numId="156" w16cid:durableId="1443306836">
    <w:abstractNumId w:val="281"/>
  </w:num>
  <w:num w:numId="157" w16cid:durableId="336932347">
    <w:abstractNumId w:val="148"/>
  </w:num>
  <w:num w:numId="158" w16cid:durableId="789130753">
    <w:abstractNumId w:val="146"/>
  </w:num>
  <w:num w:numId="159" w16cid:durableId="178155680">
    <w:abstractNumId w:val="112"/>
  </w:num>
  <w:num w:numId="160" w16cid:durableId="254019574">
    <w:abstractNumId w:val="106"/>
  </w:num>
  <w:num w:numId="161" w16cid:durableId="1305817883">
    <w:abstractNumId w:val="80"/>
  </w:num>
  <w:num w:numId="162" w16cid:durableId="1159881783">
    <w:abstractNumId w:val="153"/>
  </w:num>
  <w:num w:numId="163" w16cid:durableId="1834025992">
    <w:abstractNumId w:val="271"/>
  </w:num>
  <w:num w:numId="164" w16cid:durableId="1953856244">
    <w:abstractNumId w:val="246"/>
  </w:num>
  <w:num w:numId="165" w16cid:durableId="461390235">
    <w:abstractNumId w:val="43"/>
  </w:num>
  <w:num w:numId="166" w16cid:durableId="1074008513">
    <w:abstractNumId w:val="85"/>
  </w:num>
  <w:num w:numId="167" w16cid:durableId="754518421">
    <w:abstractNumId w:val="151"/>
  </w:num>
  <w:num w:numId="168" w16cid:durableId="1781027740">
    <w:abstractNumId w:val="116"/>
  </w:num>
  <w:num w:numId="169" w16cid:durableId="1343439017">
    <w:abstractNumId w:val="284"/>
  </w:num>
  <w:num w:numId="170" w16cid:durableId="1323001997">
    <w:abstractNumId w:val="207"/>
  </w:num>
  <w:num w:numId="171" w16cid:durableId="740634820">
    <w:abstractNumId w:val="31"/>
  </w:num>
  <w:num w:numId="172" w16cid:durableId="470825885">
    <w:abstractNumId w:val="216"/>
  </w:num>
  <w:num w:numId="173" w16cid:durableId="2084065768">
    <w:abstractNumId w:val="289"/>
  </w:num>
  <w:num w:numId="174" w16cid:durableId="1833376052">
    <w:abstractNumId w:val="7"/>
  </w:num>
  <w:num w:numId="175" w16cid:durableId="1060834874">
    <w:abstractNumId w:val="70"/>
  </w:num>
  <w:num w:numId="176" w16cid:durableId="561253627">
    <w:abstractNumId w:val="57"/>
  </w:num>
  <w:num w:numId="177" w16cid:durableId="1256357719">
    <w:abstractNumId w:val="255"/>
  </w:num>
  <w:num w:numId="178" w16cid:durableId="204146312">
    <w:abstractNumId w:val="215"/>
  </w:num>
  <w:num w:numId="179" w16cid:durableId="1239100861">
    <w:abstractNumId w:val="10"/>
  </w:num>
  <w:num w:numId="180" w16cid:durableId="687676251">
    <w:abstractNumId w:val="55"/>
  </w:num>
  <w:num w:numId="181" w16cid:durableId="2118942213">
    <w:abstractNumId w:val="41"/>
  </w:num>
  <w:num w:numId="182" w16cid:durableId="1788347692">
    <w:abstractNumId w:val="243"/>
  </w:num>
  <w:num w:numId="183" w16cid:durableId="1271625027">
    <w:abstractNumId w:val="174"/>
  </w:num>
  <w:num w:numId="184" w16cid:durableId="2042582546">
    <w:abstractNumId w:val="218"/>
  </w:num>
  <w:num w:numId="185" w16cid:durableId="432089989">
    <w:abstractNumId w:val="136"/>
  </w:num>
  <w:num w:numId="186" w16cid:durableId="130371815">
    <w:abstractNumId w:val="26"/>
  </w:num>
  <w:num w:numId="187" w16cid:durableId="495266776">
    <w:abstractNumId w:val="161"/>
  </w:num>
  <w:num w:numId="188" w16cid:durableId="2045472691">
    <w:abstractNumId w:val="117"/>
  </w:num>
  <w:num w:numId="189" w16cid:durableId="880944771">
    <w:abstractNumId w:val="194"/>
  </w:num>
  <w:num w:numId="190" w16cid:durableId="1857114455">
    <w:abstractNumId w:val="54"/>
  </w:num>
  <w:num w:numId="191" w16cid:durableId="1286037911">
    <w:abstractNumId w:val="104"/>
  </w:num>
  <w:num w:numId="192" w16cid:durableId="656223281">
    <w:abstractNumId w:val="193"/>
  </w:num>
  <w:num w:numId="193" w16cid:durableId="434058871">
    <w:abstractNumId w:val="221"/>
  </w:num>
  <w:num w:numId="194" w16cid:durableId="1077247279">
    <w:abstractNumId w:val="186"/>
  </w:num>
  <w:num w:numId="195" w16cid:durableId="1494221433">
    <w:abstractNumId w:val="105"/>
  </w:num>
  <w:num w:numId="196" w16cid:durableId="1567062430">
    <w:abstractNumId w:val="8"/>
  </w:num>
  <w:num w:numId="197" w16cid:durableId="1079257247">
    <w:abstractNumId w:val="45"/>
  </w:num>
  <w:num w:numId="198" w16cid:durableId="861474623">
    <w:abstractNumId w:val="97"/>
  </w:num>
  <w:num w:numId="199" w16cid:durableId="554513304">
    <w:abstractNumId w:val="20"/>
  </w:num>
  <w:num w:numId="200" w16cid:durableId="1394040624">
    <w:abstractNumId w:val="279"/>
  </w:num>
  <w:num w:numId="201" w16cid:durableId="732314966">
    <w:abstractNumId w:val="261"/>
  </w:num>
  <w:num w:numId="202" w16cid:durableId="857039870">
    <w:abstractNumId w:val="204"/>
  </w:num>
  <w:num w:numId="203" w16cid:durableId="331299259">
    <w:abstractNumId w:val="286"/>
  </w:num>
  <w:num w:numId="204" w16cid:durableId="543979644">
    <w:abstractNumId w:val="149"/>
  </w:num>
  <w:num w:numId="205" w16cid:durableId="358509900">
    <w:abstractNumId w:val="260"/>
  </w:num>
  <w:num w:numId="206" w16cid:durableId="265885849">
    <w:abstractNumId w:val="137"/>
  </w:num>
  <w:num w:numId="207" w16cid:durableId="730234669">
    <w:abstractNumId w:val="76"/>
  </w:num>
  <w:num w:numId="208" w16cid:durableId="1985766902">
    <w:abstractNumId w:val="235"/>
  </w:num>
  <w:num w:numId="209" w16cid:durableId="1571110447">
    <w:abstractNumId w:val="4"/>
  </w:num>
  <w:num w:numId="210" w16cid:durableId="1032727414">
    <w:abstractNumId w:val="22"/>
  </w:num>
  <w:num w:numId="211" w16cid:durableId="1276979352">
    <w:abstractNumId w:val="24"/>
  </w:num>
  <w:num w:numId="212" w16cid:durableId="2044355286">
    <w:abstractNumId w:val="165"/>
  </w:num>
  <w:num w:numId="213" w16cid:durableId="99495757">
    <w:abstractNumId w:val="29"/>
  </w:num>
  <w:num w:numId="214" w16cid:durableId="875852351">
    <w:abstractNumId w:val="72"/>
  </w:num>
  <w:num w:numId="215" w16cid:durableId="86461002">
    <w:abstractNumId w:val="166"/>
  </w:num>
  <w:num w:numId="216" w16cid:durableId="185485392">
    <w:abstractNumId w:val="144"/>
  </w:num>
  <w:num w:numId="217" w16cid:durableId="1554080958">
    <w:abstractNumId w:val="280"/>
  </w:num>
  <w:num w:numId="218" w16cid:durableId="603995848">
    <w:abstractNumId w:val="34"/>
  </w:num>
  <w:num w:numId="219" w16cid:durableId="720517685">
    <w:abstractNumId w:val="273"/>
  </w:num>
  <w:num w:numId="220" w16cid:durableId="426776163">
    <w:abstractNumId w:val="71"/>
  </w:num>
  <w:num w:numId="221" w16cid:durableId="1654065224">
    <w:abstractNumId w:val="199"/>
  </w:num>
  <w:num w:numId="222" w16cid:durableId="1065371015">
    <w:abstractNumId w:val="167"/>
  </w:num>
  <w:num w:numId="223" w16cid:durableId="1817380395">
    <w:abstractNumId w:val="252"/>
  </w:num>
  <w:num w:numId="224" w16cid:durableId="2038921733">
    <w:abstractNumId w:val="182"/>
  </w:num>
  <w:num w:numId="225" w16cid:durableId="600912944">
    <w:abstractNumId w:val="13"/>
  </w:num>
  <w:num w:numId="226" w16cid:durableId="137917813">
    <w:abstractNumId w:val="121"/>
  </w:num>
  <w:num w:numId="227" w16cid:durableId="1750226876">
    <w:abstractNumId w:val="141"/>
  </w:num>
  <w:num w:numId="228" w16cid:durableId="769352085">
    <w:abstractNumId w:val="287"/>
  </w:num>
  <w:num w:numId="229" w16cid:durableId="1914774596">
    <w:abstractNumId w:val="184"/>
  </w:num>
  <w:num w:numId="230" w16cid:durableId="892698418">
    <w:abstractNumId w:val="240"/>
  </w:num>
  <w:num w:numId="231" w16cid:durableId="2069259570">
    <w:abstractNumId w:val="258"/>
  </w:num>
  <w:num w:numId="232" w16cid:durableId="1682702770">
    <w:abstractNumId w:val="191"/>
  </w:num>
  <w:num w:numId="233" w16cid:durableId="691537084">
    <w:abstractNumId w:val="251"/>
  </w:num>
  <w:num w:numId="234" w16cid:durableId="264267889">
    <w:abstractNumId w:val="66"/>
  </w:num>
  <w:num w:numId="235" w16cid:durableId="1105924998">
    <w:abstractNumId w:val="25"/>
  </w:num>
  <w:num w:numId="236" w16cid:durableId="1580869516">
    <w:abstractNumId w:val="190"/>
  </w:num>
  <w:num w:numId="237" w16cid:durableId="310213814">
    <w:abstractNumId w:val="109"/>
  </w:num>
  <w:num w:numId="238" w16cid:durableId="699277583">
    <w:abstractNumId w:val="19"/>
  </w:num>
  <w:num w:numId="239" w16cid:durableId="1162313068">
    <w:abstractNumId w:val="82"/>
  </w:num>
  <w:num w:numId="240" w16cid:durableId="1948610505">
    <w:abstractNumId w:val="53"/>
  </w:num>
  <w:num w:numId="241" w16cid:durableId="37316656">
    <w:abstractNumId w:val="133"/>
  </w:num>
  <w:num w:numId="242" w16cid:durableId="948780997">
    <w:abstractNumId w:val="229"/>
  </w:num>
  <w:num w:numId="243" w16cid:durableId="1768620906">
    <w:abstractNumId w:val="99"/>
  </w:num>
  <w:num w:numId="244" w16cid:durableId="1157572735">
    <w:abstractNumId w:val="189"/>
  </w:num>
  <w:num w:numId="245" w16cid:durableId="759712963">
    <w:abstractNumId w:val="256"/>
  </w:num>
  <w:num w:numId="246" w16cid:durableId="610282655">
    <w:abstractNumId w:val="88"/>
  </w:num>
  <w:num w:numId="247" w16cid:durableId="1869641754">
    <w:abstractNumId w:val="68"/>
  </w:num>
  <w:num w:numId="248" w16cid:durableId="1255475832">
    <w:abstractNumId w:val="250"/>
  </w:num>
  <w:num w:numId="249" w16cid:durableId="1647589458">
    <w:abstractNumId w:val="115"/>
  </w:num>
  <w:num w:numId="250" w16cid:durableId="439689951">
    <w:abstractNumId w:val="163"/>
  </w:num>
  <w:num w:numId="251" w16cid:durableId="1562788643">
    <w:abstractNumId w:val="275"/>
  </w:num>
  <w:num w:numId="252" w16cid:durableId="11803787">
    <w:abstractNumId w:val="42"/>
  </w:num>
  <w:num w:numId="253" w16cid:durableId="872765595">
    <w:abstractNumId w:val="113"/>
  </w:num>
  <w:num w:numId="254" w16cid:durableId="1961956943">
    <w:abstractNumId w:val="197"/>
  </w:num>
  <w:num w:numId="255" w16cid:durableId="980158573">
    <w:abstractNumId w:val="249"/>
  </w:num>
  <w:num w:numId="256" w16cid:durableId="794565193">
    <w:abstractNumId w:val="283"/>
  </w:num>
  <w:num w:numId="257" w16cid:durableId="973295476">
    <w:abstractNumId w:val="169"/>
  </w:num>
  <w:num w:numId="258" w16cid:durableId="2079012794">
    <w:abstractNumId w:val="239"/>
  </w:num>
  <w:num w:numId="259" w16cid:durableId="913049572">
    <w:abstractNumId w:val="225"/>
  </w:num>
  <w:num w:numId="260" w16cid:durableId="1651401288">
    <w:abstractNumId w:val="81"/>
  </w:num>
  <w:num w:numId="261" w16cid:durableId="1797333057">
    <w:abstractNumId w:val="230"/>
  </w:num>
  <w:num w:numId="262" w16cid:durableId="1555382970">
    <w:abstractNumId w:val="288"/>
  </w:num>
  <w:num w:numId="263" w16cid:durableId="1280067290">
    <w:abstractNumId w:val="171"/>
  </w:num>
  <w:num w:numId="264" w16cid:durableId="470902952">
    <w:abstractNumId w:val="2"/>
  </w:num>
  <w:num w:numId="265" w16cid:durableId="707609206">
    <w:abstractNumId w:val="9"/>
  </w:num>
  <w:num w:numId="266" w16cid:durableId="620723737">
    <w:abstractNumId w:val="119"/>
  </w:num>
  <w:num w:numId="267" w16cid:durableId="1912807956">
    <w:abstractNumId w:val="228"/>
  </w:num>
  <w:num w:numId="268" w16cid:durableId="1050612852">
    <w:abstractNumId w:val="77"/>
  </w:num>
  <w:num w:numId="269" w16cid:durableId="765610739">
    <w:abstractNumId w:val="125"/>
  </w:num>
  <w:num w:numId="270" w16cid:durableId="1157920197">
    <w:abstractNumId w:val="17"/>
  </w:num>
  <w:num w:numId="271" w16cid:durableId="1447385879">
    <w:abstractNumId w:val="69"/>
  </w:num>
  <w:num w:numId="272" w16cid:durableId="803473581">
    <w:abstractNumId w:val="170"/>
  </w:num>
  <w:num w:numId="273" w16cid:durableId="234516951">
    <w:abstractNumId w:val="91"/>
  </w:num>
  <w:num w:numId="274" w16cid:durableId="189877310">
    <w:abstractNumId w:val="124"/>
  </w:num>
  <w:num w:numId="275" w16cid:durableId="744649263">
    <w:abstractNumId w:val="143"/>
  </w:num>
  <w:num w:numId="276" w16cid:durableId="1390612198">
    <w:abstractNumId w:val="175"/>
  </w:num>
  <w:num w:numId="277" w16cid:durableId="1816680519">
    <w:abstractNumId w:val="16"/>
  </w:num>
  <w:num w:numId="278" w16cid:durableId="1484853405">
    <w:abstractNumId w:val="15"/>
  </w:num>
  <w:num w:numId="279" w16cid:durableId="1239366827">
    <w:abstractNumId w:val="61"/>
  </w:num>
  <w:num w:numId="280" w16cid:durableId="1119566927">
    <w:abstractNumId w:val="192"/>
  </w:num>
  <w:num w:numId="281" w16cid:durableId="1231889770">
    <w:abstractNumId w:val="6"/>
  </w:num>
  <w:num w:numId="282" w16cid:durableId="1177234175">
    <w:abstractNumId w:val="202"/>
  </w:num>
  <w:num w:numId="283" w16cid:durableId="748576946">
    <w:abstractNumId w:val="205"/>
  </w:num>
  <w:num w:numId="284" w16cid:durableId="477189780">
    <w:abstractNumId w:val="63"/>
  </w:num>
  <w:num w:numId="285" w16cid:durableId="322003578">
    <w:abstractNumId w:val="242"/>
  </w:num>
  <w:num w:numId="286" w16cid:durableId="1292203614">
    <w:abstractNumId w:val="90"/>
  </w:num>
  <w:num w:numId="287" w16cid:durableId="535316349">
    <w:abstractNumId w:val="59"/>
  </w:num>
  <w:num w:numId="288" w16cid:durableId="1101489765">
    <w:abstractNumId w:val="123"/>
  </w:num>
  <w:num w:numId="289" w16cid:durableId="1959990689">
    <w:abstractNumId w:val="245"/>
  </w:num>
  <w:num w:numId="290" w16cid:durableId="515193551">
    <w:abstractNumId w:val="14"/>
  </w:num>
  <w:num w:numId="291" w16cid:durableId="1419252108">
    <w:abstractNumId w:val="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50"/>
    <w:rsid w:val="008469C1"/>
    <w:rsid w:val="00994A08"/>
    <w:rsid w:val="00CA72E5"/>
    <w:rsid w:val="00CF1B50"/>
    <w:rsid w:val="00DD140C"/>
    <w:rsid w:val="00EC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1F7"/>
  <w15:chartTrackingRefBased/>
  <w15:docId w15:val="{4496D3CB-4C69-4805-ABEE-3128011F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50"/>
    <w:rPr>
      <w:rFonts w:eastAsiaTheme="majorEastAsia" w:cstheme="majorBidi"/>
      <w:color w:val="272727" w:themeColor="text1" w:themeTint="D8"/>
    </w:rPr>
  </w:style>
  <w:style w:type="paragraph" w:styleId="Title">
    <w:name w:val="Title"/>
    <w:basedOn w:val="Normal"/>
    <w:next w:val="Normal"/>
    <w:link w:val="TitleChar"/>
    <w:uiPriority w:val="10"/>
    <w:qFormat/>
    <w:rsid w:val="00CF1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50"/>
    <w:pPr>
      <w:spacing w:before="160"/>
      <w:jc w:val="center"/>
    </w:pPr>
    <w:rPr>
      <w:i/>
      <w:iCs/>
      <w:color w:val="404040" w:themeColor="text1" w:themeTint="BF"/>
    </w:rPr>
  </w:style>
  <w:style w:type="character" w:customStyle="1" w:styleId="QuoteChar">
    <w:name w:val="Quote Char"/>
    <w:basedOn w:val="DefaultParagraphFont"/>
    <w:link w:val="Quote"/>
    <w:uiPriority w:val="29"/>
    <w:rsid w:val="00CF1B50"/>
    <w:rPr>
      <w:i/>
      <w:iCs/>
      <w:color w:val="404040" w:themeColor="text1" w:themeTint="BF"/>
    </w:rPr>
  </w:style>
  <w:style w:type="paragraph" w:styleId="ListParagraph">
    <w:name w:val="List Paragraph"/>
    <w:basedOn w:val="Normal"/>
    <w:uiPriority w:val="34"/>
    <w:qFormat/>
    <w:rsid w:val="00CF1B50"/>
    <w:pPr>
      <w:ind w:left="720"/>
      <w:contextualSpacing/>
    </w:pPr>
  </w:style>
  <w:style w:type="character" w:styleId="IntenseEmphasis">
    <w:name w:val="Intense Emphasis"/>
    <w:basedOn w:val="DefaultParagraphFont"/>
    <w:uiPriority w:val="21"/>
    <w:qFormat/>
    <w:rsid w:val="00CF1B50"/>
    <w:rPr>
      <w:i/>
      <w:iCs/>
      <w:color w:val="0F4761" w:themeColor="accent1" w:themeShade="BF"/>
    </w:rPr>
  </w:style>
  <w:style w:type="paragraph" w:styleId="IntenseQuote">
    <w:name w:val="Intense Quote"/>
    <w:basedOn w:val="Normal"/>
    <w:next w:val="Normal"/>
    <w:link w:val="IntenseQuoteChar"/>
    <w:uiPriority w:val="30"/>
    <w:qFormat/>
    <w:rsid w:val="00CF1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B50"/>
    <w:rPr>
      <w:i/>
      <w:iCs/>
      <w:color w:val="0F4761" w:themeColor="accent1" w:themeShade="BF"/>
    </w:rPr>
  </w:style>
  <w:style w:type="character" w:styleId="IntenseReference">
    <w:name w:val="Intense Reference"/>
    <w:basedOn w:val="DefaultParagraphFont"/>
    <w:uiPriority w:val="32"/>
    <w:qFormat/>
    <w:rsid w:val="00CF1B50"/>
    <w:rPr>
      <w:b/>
      <w:bCs/>
      <w:smallCaps/>
      <w:color w:val="0F4761" w:themeColor="accent1" w:themeShade="BF"/>
      <w:spacing w:val="5"/>
    </w:rPr>
  </w:style>
  <w:style w:type="character" w:styleId="Hyperlink">
    <w:name w:val="Hyperlink"/>
    <w:basedOn w:val="DefaultParagraphFont"/>
    <w:uiPriority w:val="99"/>
    <w:unhideWhenUsed/>
    <w:rsid w:val="00CF1B50"/>
    <w:rPr>
      <w:color w:val="467886" w:themeColor="hyperlink"/>
      <w:u w:val="single"/>
    </w:rPr>
  </w:style>
  <w:style w:type="character" w:styleId="UnresolvedMention">
    <w:name w:val="Unresolved Mention"/>
    <w:basedOn w:val="DefaultParagraphFont"/>
    <w:uiPriority w:val="99"/>
    <w:semiHidden/>
    <w:unhideWhenUsed/>
    <w:rsid w:val="00CF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313">
      <w:bodyDiv w:val="1"/>
      <w:marLeft w:val="0"/>
      <w:marRight w:val="0"/>
      <w:marTop w:val="0"/>
      <w:marBottom w:val="0"/>
      <w:divBdr>
        <w:top w:val="none" w:sz="0" w:space="0" w:color="auto"/>
        <w:left w:val="none" w:sz="0" w:space="0" w:color="auto"/>
        <w:bottom w:val="none" w:sz="0" w:space="0" w:color="auto"/>
        <w:right w:val="none" w:sz="0" w:space="0" w:color="auto"/>
      </w:divBdr>
      <w:divsChild>
        <w:div w:id="254940572">
          <w:marLeft w:val="0"/>
          <w:marRight w:val="0"/>
          <w:marTop w:val="0"/>
          <w:marBottom w:val="0"/>
          <w:divBdr>
            <w:top w:val="none" w:sz="0" w:space="0" w:color="auto"/>
            <w:left w:val="none" w:sz="0" w:space="0" w:color="auto"/>
            <w:bottom w:val="none" w:sz="0" w:space="0" w:color="auto"/>
            <w:right w:val="none" w:sz="0" w:space="0" w:color="auto"/>
          </w:divBdr>
          <w:divsChild>
            <w:div w:id="1059595654">
              <w:marLeft w:val="-225"/>
              <w:marRight w:val="-225"/>
              <w:marTop w:val="0"/>
              <w:marBottom w:val="0"/>
              <w:divBdr>
                <w:top w:val="none" w:sz="0" w:space="0" w:color="auto"/>
                <w:left w:val="none" w:sz="0" w:space="0" w:color="auto"/>
                <w:bottom w:val="none" w:sz="0" w:space="0" w:color="auto"/>
                <w:right w:val="none" w:sz="0" w:space="0" w:color="auto"/>
              </w:divBdr>
            </w:div>
          </w:divsChild>
        </w:div>
        <w:div w:id="1861045319">
          <w:marLeft w:val="0"/>
          <w:marRight w:val="0"/>
          <w:marTop w:val="0"/>
          <w:marBottom w:val="0"/>
          <w:divBdr>
            <w:top w:val="none" w:sz="0" w:space="0" w:color="auto"/>
            <w:left w:val="none" w:sz="0" w:space="0" w:color="auto"/>
            <w:bottom w:val="none" w:sz="0" w:space="0" w:color="auto"/>
            <w:right w:val="none" w:sz="0" w:space="0" w:color="auto"/>
          </w:divBdr>
          <w:divsChild>
            <w:div w:id="862524387">
              <w:marLeft w:val="0"/>
              <w:marRight w:val="0"/>
              <w:marTop w:val="0"/>
              <w:marBottom w:val="0"/>
              <w:divBdr>
                <w:top w:val="none" w:sz="0" w:space="0" w:color="auto"/>
                <w:left w:val="none" w:sz="0" w:space="0" w:color="auto"/>
                <w:bottom w:val="none" w:sz="0" w:space="0" w:color="auto"/>
                <w:right w:val="none" w:sz="0" w:space="0" w:color="auto"/>
              </w:divBdr>
              <w:divsChild>
                <w:div w:id="1451629164">
                  <w:marLeft w:val="0"/>
                  <w:marRight w:val="0"/>
                  <w:marTop w:val="0"/>
                  <w:marBottom w:val="0"/>
                  <w:divBdr>
                    <w:top w:val="none" w:sz="0" w:space="0" w:color="auto"/>
                    <w:left w:val="none" w:sz="0" w:space="0" w:color="auto"/>
                    <w:bottom w:val="none" w:sz="0" w:space="0" w:color="auto"/>
                    <w:right w:val="none" w:sz="0" w:space="0" w:color="auto"/>
                  </w:divBdr>
                  <w:divsChild>
                    <w:div w:id="1759864481">
                      <w:marLeft w:val="0"/>
                      <w:marRight w:val="0"/>
                      <w:marTop w:val="0"/>
                      <w:marBottom w:val="0"/>
                      <w:divBdr>
                        <w:top w:val="none" w:sz="0" w:space="0" w:color="auto"/>
                        <w:left w:val="none" w:sz="0" w:space="0" w:color="auto"/>
                        <w:bottom w:val="none" w:sz="0" w:space="0" w:color="auto"/>
                        <w:right w:val="none" w:sz="0" w:space="0" w:color="auto"/>
                      </w:divBdr>
                      <w:divsChild>
                        <w:div w:id="4536034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7480334">
              <w:marLeft w:val="0"/>
              <w:marRight w:val="0"/>
              <w:marTop w:val="0"/>
              <w:marBottom w:val="0"/>
              <w:divBdr>
                <w:top w:val="none" w:sz="0" w:space="0" w:color="auto"/>
                <w:left w:val="none" w:sz="0" w:space="0" w:color="auto"/>
                <w:bottom w:val="none" w:sz="0" w:space="0" w:color="auto"/>
                <w:right w:val="none" w:sz="0" w:space="0" w:color="auto"/>
              </w:divBdr>
            </w:div>
            <w:div w:id="1641810727">
              <w:marLeft w:val="0"/>
              <w:marRight w:val="0"/>
              <w:marTop w:val="225"/>
              <w:marBottom w:val="225"/>
              <w:divBdr>
                <w:top w:val="none" w:sz="0" w:space="0" w:color="auto"/>
                <w:left w:val="none" w:sz="0" w:space="0" w:color="auto"/>
                <w:bottom w:val="none" w:sz="0" w:space="0" w:color="auto"/>
                <w:right w:val="none" w:sz="0" w:space="0" w:color="auto"/>
              </w:divBdr>
            </w:div>
            <w:div w:id="1492482591">
              <w:marLeft w:val="0"/>
              <w:marRight w:val="0"/>
              <w:marTop w:val="0"/>
              <w:marBottom w:val="0"/>
              <w:divBdr>
                <w:top w:val="single" w:sz="18" w:space="8" w:color="E5E5D5"/>
                <w:left w:val="single" w:sz="6" w:space="8" w:color="E4F0E2"/>
                <w:bottom w:val="single" w:sz="6" w:space="8" w:color="E4F0E2"/>
                <w:right w:val="single" w:sz="6" w:space="8" w:color="E4F0E2"/>
              </w:divBdr>
              <w:divsChild>
                <w:div w:id="174272369">
                  <w:marLeft w:val="-225"/>
                  <w:marRight w:val="-225"/>
                  <w:marTop w:val="0"/>
                  <w:marBottom w:val="0"/>
                  <w:divBdr>
                    <w:top w:val="none" w:sz="0" w:space="0" w:color="auto"/>
                    <w:left w:val="none" w:sz="0" w:space="0" w:color="auto"/>
                    <w:bottom w:val="none" w:sz="0" w:space="0" w:color="auto"/>
                    <w:right w:val="none" w:sz="0" w:space="0" w:color="auto"/>
                  </w:divBdr>
                  <w:divsChild>
                    <w:div w:id="1378627800">
                      <w:marLeft w:val="0"/>
                      <w:marRight w:val="0"/>
                      <w:marTop w:val="0"/>
                      <w:marBottom w:val="225"/>
                      <w:divBdr>
                        <w:top w:val="none" w:sz="0" w:space="0" w:color="auto"/>
                        <w:left w:val="none" w:sz="0" w:space="0" w:color="auto"/>
                        <w:bottom w:val="none" w:sz="0" w:space="0" w:color="auto"/>
                        <w:right w:val="none" w:sz="0" w:space="0" w:color="auto"/>
                      </w:divBdr>
                    </w:div>
                    <w:div w:id="840119710">
                      <w:marLeft w:val="0"/>
                      <w:marRight w:val="0"/>
                      <w:marTop w:val="0"/>
                      <w:marBottom w:val="225"/>
                      <w:divBdr>
                        <w:top w:val="none" w:sz="0" w:space="0" w:color="auto"/>
                        <w:left w:val="none" w:sz="0" w:space="0" w:color="auto"/>
                        <w:bottom w:val="none" w:sz="0" w:space="0" w:color="auto"/>
                        <w:right w:val="none" w:sz="0" w:space="0" w:color="auto"/>
                      </w:divBdr>
                      <w:divsChild>
                        <w:div w:id="15112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022">
                  <w:marLeft w:val="-225"/>
                  <w:marRight w:val="-225"/>
                  <w:marTop w:val="0"/>
                  <w:marBottom w:val="0"/>
                  <w:divBdr>
                    <w:top w:val="none" w:sz="0" w:space="0" w:color="auto"/>
                    <w:left w:val="none" w:sz="0" w:space="0" w:color="auto"/>
                    <w:bottom w:val="none" w:sz="0" w:space="0" w:color="auto"/>
                    <w:right w:val="none" w:sz="0" w:space="0" w:color="auto"/>
                  </w:divBdr>
                  <w:divsChild>
                    <w:div w:id="468980116">
                      <w:marLeft w:val="0"/>
                      <w:marRight w:val="0"/>
                      <w:marTop w:val="0"/>
                      <w:marBottom w:val="225"/>
                      <w:divBdr>
                        <w:top w:val="none" w:sz="0" w:space="0" w:color="auto"/>
                        <w:left w:val="none" w:sz="0" w:space="0" w:color="auto"/>
                        <w:bottom w:val="none" w:sz="0" w:space="0" w:color="auto"/>
                        <w:right w:val="none" w:sz="0" w:space="0" w:color="auto"/>
                      </w:divBdr>
                    </w:div>
                  </w:divsChild>
                </w:div>
                <w:div w:id="1213226003">
                  <w:marLeft w:val="-225"/>
                  <w:marRight w:val="-225"/>
                  <w:marTop w:val="0"/>
                  <w:marBottom w:val="0"/>
                  <w:divBdr>
                    <w:top w:val="none" w:sz="0" w:space="0" w:color="auto"/>
                    <w:left w:val="none" w:sz="0" w:space="0" w:color="auto"/>
                    <w:bottom w:val="none" w:sz="0" w:space="0" w:color="auto"/>
                    <w:right w:val="none" w:sz="0" w:space="0" w:color="auto"/>
                  </w:divBdr>
                  <w:divsChild>
                    <w:div w:id="12868901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21474979">
              <w:marLeft w:val="0"/>
              <w:marRight w:val="0"/>
              <w:marTop w:val="0"/>
              <w:marBottom w:val="0"/>
              <w:divBdr>
                <w:top w:val="none" w:sz="0" w:space="0" w:color="auto"/>
                <w:left w:val="none" w:sz="0" w:space="0" w:color="auto"/>
                <w:bottom w:val="none" w:sz="0" w:space="0" w:color="auto"/>
                <w:right w:val="none" w:sz="0" w:space="0" w:color="auto"/>
              </w:divBdr>
            </w:div>
          </w:divsChild>
        </w:div>
        <w:div w:id="610285985">
          <w:marLeft w:val="0"/>
          <w:marRight w:val="0"/>
          <w:marTop w:val="240"/>
          <w:marBottom w:val="0"/>
          <w:divBdr>
            <w:top w:val="single" w:sz="12" w:space="8" w:color="E6E6E6"/>
            <w:left w:val="none" w:sz="0" w:space="0" w:color="auto"/>
            <w:bottom w:val="none" w:sz="0" w:space="0" w:color="auto"/>
            <w:right w:val="none" w:sz="0" w:space="0" w:color="auto"/>
          </w:divBdr>
          <w:divsChild>
            <w:div w:id="1793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79">
      <w:bodyDiv w:val="1"/>
      <w:marLeft w:val="0"/>
      <w:marRight w:val="0"/>
      <w:marTop w:val="0"/>
      <w:marBottom w:val="0"/>
      <w:divBdr>
        <w:top w:val="none" w:sz="0" w:space="0" w:color="auto"/>
        <w:left w:val="none" w:sz="0" w:space="0" w:color="auto"/>
        <w:bottom w:val="none" w:sz="0" w:space="0" w:color="auto"/>
        <w:right w:val="none" w:sz="0" w:space="0" w:color="auto"/>
      </w:divBdr>
      <w:divsChild>
        <w:div w:id="1499924606">
          <w:marLeft w:val="0"/>
          <w:marRight w:val="0"/>
          <w:marTop w:val="0"/>
          <w:marBottom w:val="0"/>
          <w:divBdr>
            <w:top w:val="none" w:sz="0" w:space="0" w:color="auto"/>
            <w:left w:val="none" w:sz="0" w:space="0" w:color="auto"/>
            <w:bottom w:val="none" w:sz="0" w:space="0" w:color="auto"/>
            <w:right w:val="none" w:sz="0" w:space="0" w:color="auto"/>
          </w:divBdr>
          <w:divsChild>
            <w:div w:id="180438627">
              <w:marLeft w:val="-225"/>
              <w:marRight w:val="-225"/>
              <w:marTop w:val="0"/>
              <w:marBottom w:val="0"/>
              <w:divBdr>
                <w:top w:val="none" w:sz="0" w:space="0" w:color="auto"/>
                <w:left w:val="none" w:sz="0" w:space="0" w:color="auto"/>
                <w:bottom w:val="none" w:sz="0" w:space="0" w:color="auto"/>
                <w:right w:val="none" w:sz="0" w:space="0" w:color="auto"/>
              </w:divBdr>
            </w:div>
          </w:divsChild>
        </w:div>
        <w:div w:id="1794666258">
          <w:marLeft w:val="0"/>
          <w:marRight w:val="0"/>
          <w:marTop w:val="0"/>
          <w:marBottom w:val="0"/>
          <w:divBdr>
            <w:top w:val="none" w:sz="0" w:space="0" w:color="auto"/>
            <w:left w:val="none" w:sz="0" w:space="0" w:color="auto"/>
            <w:bottom w:val="none" w:sz="0" w:space="0" w:color="auto"/>
            <w:right w:val="none" w:sz="0" w:space="0" w:color="auto"/>
          </w:divBdr>
          <w:divsChild>
            <w:div w:id="1984116599">
              <w:marLeft w:val="0"/>
              <w:marRight w:val="0"/>
              <w:marTop w:val="0"/>
              <w:marBottom w:val="0"/>
              <w:divBdr>
                <w:top w:val="none" w:sz="0" w:space="0" w:color="auto"/>
                <w:left w:val="none" w:sz="0" w:space="0" w:color="auto"/>
                <w:bottom w:val="none" w:sz="0" w:space="0" w:color="auto"/>
                <w:right w:val="none" w:sz="0" w:space="0" w:color="auto"/>
              </w:divBdr>
              <w:divsChild>
                <w:div w:id="1400055353">
                  <w:marLeft w:val="0"/>
                  <w:marRight w:val="0"/>
                  <w:marTop w:val="0"/>
                  <w:marBottom w:val="0"/>
                  <w:divBdr>
                    <w:top w:val="none" w:sz="0" w:space="0" w:color="auto"/>
                    <w:left w:val="none" w:sz="0" w:space="0" w:color="auto"/>
                    <w:bottom w:val="none" w:sz="0" w:space="0" w:color="auto"/>
                    <w:right w:val="none" w:sz="0" w:space="0" w:color="auto"/>
                  </w:divBdr>
                  <w:divsChild>
                    <w:div w:id="23487954">
                      <w:marLeft w:val="0"/>
                      <w:marRight w:val="0"/>
                      <w:marTop w:val="0"/>
                      <w:marBottom w:val="0"/>
                      <w:divBdr>
                        <w:top w:val="none" w:sz="0" w:space="0" w:color="auto"/>
                        <w:left w:val="none" w:sz="0" w:space="0" w:color="auto"/>
                        <w:bottom w:val="none" w:sz="0" w:space="0" w:color="auto"/>
                        <w:right w:val="none" w:sz="0" w:space="0" w:color="auto"/>
                      </w:divBdr>
                      <w:divsChild>
                        <w:div w:id="1141269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3590573">
              <w:marLeft w:val="0"/>
              <w:marRight w:val="0"/>
              <w:marTop w:val="300"/>
              <w:marBottom w:val="300"/>
              <w:divBdr>
                <w:top w:val="none" w:sz="0" w:space="0" w:color="auto"/>
                <w:left w:val="none" w:sz="0" w:space="0" w:color="auto"/>
                <w:bottom w:val="none" w:sz="0" w:space="0" w:color="auto"/>
                <w:right w:val="none" w:sz="0" w:space="0" w:color="auto"/>
              </w:divBdr>
              <w:divsChild>
                <w:div w:id="611011470">
                  <w:marLeft w:val="0"/>
                  <w:marRight w:val="150"/>
                  <w:marTop w:val="0"/>
                  <w:marBottom w:val="180"/>
                  <w:divBdr>
                    <w:top w:val="single" w:sz="24" w:space="6" w:color="C4DAE5"/>
                    <w:left w:val="single" w:sz="6" w:space="2" w:color="E8F1F7"/>
                    <w:bottom w:val="none" w:sz="0" w:space="0" w:color="auto"/>
                    <w:right w:val="single" w:sz="6" w:space="2" w:color="E8F1F7"/>
                  </w:divBdr>
                  <w:divsChild>
                    <w:div w:id="817113465">
                      <w:marLeft w:val="0"/>
                      <w:marRight w:val="0"/>
                      <w:marTop w:val="0"/>
                      <w:marBottom w:val="0"/>
                      <w:divBdr>
                        <w:top w:val="none" w:sz="0" w:space="0" w:color="auto"/>
                        <w:left w:val="none" w:sz="0" w:space="0" w:color="auto"/>
                        <w:bottom w:val="single" w:sz="6" w:space="0" w:color="D9E4EA"/>
                        <w:right w:val="none" w:sz="0" w:space="0" w:color="auto"/>
                      </w:divBdr>
                      <w:divsChild>
                        <w:div w:id="2061710920">
                          <w:marLeft w:val="0"/>
                          <w:marRight w:val="0"/>
                          <w:marTop w:val="0"/>
                          <w:marBottom w:val="0"/>
                          <w:divBdr>
                            <w:top w:val="none" w:sz="0" w:space="0" w:color="auto"/>
                            <w:left w:val="none" w:sz="0" w:space="0" w:color="auto"/>
                            <w:bottom w:val="none" w:sz="0" w:space="0" w:color="auto"/>
                            <w:right w:val="none" w:sz="0" w:space="0" w:color="auto"/>
                          </w:divBdr>
                        </w:div>
                        <w:div w:id="161744861">
                          <w:marLeft w:val="75"/>
                          <w:marRight w:val="0"/>
                          <w:marTop w:val="0"/>
                          <w:marBottom w:val="0"/>
                          <w:divBdr>
                            <w:top w:val="none" w:sz="0" w:space="0" w:color="auto"/>
                            <w:left w:val="none" w:sz="0" w:space="0" w:color="auto"/>
                            <w:bottom w:val="none" w:sz="0" w:space="0" w:color="auto"/>
                            <w:right w:val="none" w:sz="0" w:space="0" w:color="auto"/>
                          </w:divBdr>
                        </w:div>
                      </w:divsChild>
                    </w:div>
                    <w:div w:id="60222882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41330665">
              <w:marLeft w:val="0"/>
              <w:marRight w:val="0"/>
              <w:marTop w:val="0"/>
              <w:marBottom w:val="0"/>
              <w:divBdr>
                <w:top w:val="single" w:sz="18" w:space="8" w:color="E5E5D5"/>
                <w:left w:val="single" w:sz="6" w:space="8" w:color="E4F0E2"/>
                <w:bottom w:val="single" w:sz="6" w:space="8" w:color="E4F0E2"/>
                <w:right w:val="single" w:sz="6" w:space="8" w:color="E4F0E2"/>
              </w:divBdr>
              <w:divsChild>
                <w:div w:id="1178620567">
                  <w:marLeft w:val="-225"/>
                  <w:marRight w:val="-225"/>
                  <w:marTop w:val="0"/>
                  <w:marBottom w:val="0"/>
                  <w:divBdr>
                    <w:top w:val="none" w:sz="0" w:space="0" w:color="auto"/>
                    <w:left w:val="none" w:sz="0" w:space="0" w:color="auto"/>
                    <w:bottom w:val="none" w:sz="0" w:space="0" w:color="auto"/>
                    <w:right w:val="none" w:sz="0" w:space="0" w:color="auto"/>
                  </w:divBdr>
                  <w:divsChild>
                    <w:div w:id="1722048787">
                      <w:marLeft w:val="0"/>
                      <w:marRight w:val="0"/>
                      <w:marTop w:val="0"/>
                      <w:marBottom w:val="225"/>
                      <w:divBdr>
                        <w:top w:val="none" w:sz="0" w:space="0" w:color="auto"/>
                        <w:left w:val="none" w:sz="0" w:space="0" w:color="auto"/>
                        <w:bottom w:val="none" w:sz="0" w:space="0" w:color="auto"/>
                        <w:right w:val="none" w:sz="0" w:space="0" w:color="auto"/>
                      </w:divBdr>
                    </w:div>
                    <w:div w:id="2053528371">
                      <w:marLeft w:val="0"/>
                      <w:marRight w:val="0"/>
                      <w:marTop w:val="0"/>
                      <w:marBottom w:val="225"/>
                      <w:divBdr>
                        <w:top w:val="none" w:sz="0" w:space="0" w:color="auto"/>
                        <w:left w:val="none" w:sz="0" w:space="0" w:color="auto"/>
                        <w:bottom w:val="none" w:sz="0" w:space="0" w:color="auto"/>
                        <w:right w:val="none" w:sz="0" w:space="0" w:color="auto"/>
                      </w:divBdr>
                      <w:divsChild>
                        <w:div w:id="1061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172">
                  <w:marLeft w:val="-225"/>
                  <w:marRight w:val="-225"/>
                  <w:marTop w:val="0"/>
                  <w:marBottom w:val="0"/>
                  <w:divBdr>
                    <w:top w:val="none" w:sz="0" w:space="0" w:color="auto"/>
                    <w:left w:val="none" w:sz="0" w:space="0" w:color="auto"/>
                    <w:bottom w:val="none" w:sz="0" w:space="0" w:color="auto"/>
                    <w:right w:val="none" w:sz="0" w:space="0" w:color="auto"/>
                  </w:divBdr>
                  <w:divsChild>
                    <w:div w:id="2035618689">
                      <w:marLeft w:val="0"/>
                      <w:marRight w:val="0"/>
                      <w:marTop w:val="0"/>
                      <w:marBottom w:val="225"/>
                      <w:divBdr>
                        <w:top w:val="none" w:sz="0" w:space="0" w:color="auto"/>
                        <w:left w:val="none" w:sz="0" w:space="0" w:color="auto"/>
                        <w:bottom w:val="none" w:sz="0" w:space="0" w:color="auto"/>
                        <w:right w:val="none" w:sz="0" w:space="0" w:color="auto"/>
                      </w:divBdr>
                    </w:div>
                  </w:divsChild>
                </w:div>
                <w:div w:id="764498723">
                  <w:marLeft w:val="-225"/>
                  <w:marRight w:val="-225"/>
                  <w:marTop w:val="0"/>
                  <w:marBottom w:val="0"/>
                  <w:divBdr>
                    <w:top w:val="none" w:sz="0" w:space="0" w:color="auto"/>
                    <w:left w:val="none" w:sz="0" w:space="0" w:color="auto"/>
                    <w:bottom w:val="none" w:sz="0" w:space="0" w:color="auto"/>
                    <w:right w:val="none" w:sz="0" w:space="0" w:color="auto"/>
                  </w:divBdr>
                  <w:divsChild>
                    <w:div w:id="523329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1896525">
              <w:marLeft w:val="0"/>
              <w:marRight w:val="0"/>
              <w:marTop w:val="0"/>
              <w:marBottom w:val="0"/>
              <w:divBdr>
                <w:top w:val="none" w:sz="0" w:space="0" w:color="auto"/>
                <w:left w:val="none" w:sz="0" w:space="0" w:color="auto"/>
                <w:bottom w:val="none" w:sz="0" w:space="0" w:color="auto"/>
                <w:right w:val="none" w:sz="0" w:space="0" w:color="auto"/>
              </w:divBdr>
            </w:div>
          </w:divsChild>
        </w:div>
        <w:div w:id="1698046788">
          <w:marLeft w:val="0"/>
          <w:marRight w:val="0"/>
          <w:marTop w:val="240"/>
          <w:marBottom w:val="0"/>
          <w:divBdr>
            <w:top w:val="single" w:sz="12" w:space="8" w:color="E6E6E6"/>
            <w:left w:val="none" w:sz="0" w:space="0" w:color="auto"/>
            <w:bottom w:val="none" w:sz="0" w:space="0" w:color="auto"/>
            <w:right w:val="none" w:sz="0" w:space="0" w:color="auto"/>
          </w:divBdr>
          <w:divsChild>
            <w:div w:id="643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556">
      <w:bodyDiv w:val="1"/>
      <w:marLeft w:val="0"/>
      <w:marRight w:val="0"/>
      <w:marTop w:val="0"/>
      <w:marBottom w:val="0"/>
      <w:divBdr>
        <w:top w:val="none" w:sz="0" w:space="0" w:color="auto"/>
        <w:left w:val="none" w:sz="0" w:space="0" w:color="auto"/>
        <w:bottom w:val="none" w:sz="0" w:space="0" w:color="auto"/>
        <w:right w:val="none" w:sz="0" w:space="0" w:color="auto"/>
      </w:divBdr>
      <w:divsChild>
        <w:div w:id="211578065">
          <w:marLeft w:val="0"/>
          <w:marRight w:val="0"/>
          <w:marTop w:val="0"/>
          <w:marBottom w:val="0"/>
          <w:divBdr>
            <w:top w:val="none" w:sz="0" w:space="0" w:color="auto"/>
            <w:left w:val="none" w:sz="0" w:space="0" w:color="auto"/>
            <w:bottom w:val="none" w:sz="0" w:space="0" w:color="auto"/>
            <w:right w:val="none" w:sz="0" w:space="0" w:color="auto"/>
          </w:divBdr>
          <w:divsChild>
            <w:div w:id="2017267490">
              <w:marLeft w:val="-225"/>
              <w:marRight w:val="-225"/>
              <w:marTop w:val="0"/>
              <w:marBottom w:val="0"/>
              <w:divBdr>
                <w:top w:val="none" w:sz="0" w:space="0" w:color="auto"/>
                <w:left w:val="none" w:sz="0" w:space="0" w:color="auto"/>
                <w:bottom w:val="none" w:sz="0" w:space="0" w:color="auto"/>
                <w:right w:val="none" w:sz="0" w:space="0" w:color="auto"/>
              </w:divBdr>
            </w:div>
          </w:divsChild>
        </w:div>
        <w:div w:id="1706707582">
          <w:marLeft w:val="0"/>
          <w:marRight w:val="0"/>
          <w:marTop w:val="0"/>
          <w:marBottom w:val="0"/>
          <w:divBdr>
            <w:top w:val="none" w:sz="0" w:space="0" w:color="auto"/>
            <w:left w:val="none" w:sz="0" w:space="0" w:color="auto"/>
            <w:bottom w:val="none" w:sz="0" w:space="0" w:color="auto"/>
            <w:right w:val="none" w:sz="0" w:space="0" w:color="auto"/>
          </w:divBdr>
          <w:divsChild>
            <w:div w:id="1175919028">
              <w:marLeft w:val="0"/>
              <w:marRight w:val="0"/>
              <w:marTop w:val="0"/>
              <w:marBottom w:val="0"/>
              <w:divBdr>
                <w:top w:val="none" w:sz="0" w:space="0" w:color="auto"/>
                <w:left w:val="none" w:sz="0" w:space="0" w:color="auto"/>
                <w:bottom w:val="none" w:sz="0" w:space="0" w:color="auto"/>
                <w:right w:val="none" w:sz="0" w:space="0" w:color="auto"/>
              </w:divBdr>
              <w:divsChild>
                <w:div w:id="879173332">
                  <w:marLeft w:val="0"/>
                  <w:marRight w:val="0"/>
                  <w:marTop w:val="0"/>
                  <w:marBottom w:val="0"/>
                  <w:divBdr>
                    <w:top w:val="none" w:sz="0" w:space="0" w:color="auto"/>
                    <w:left w:val="none" w:sz="0" w:space="0" w:color="auto"/>
                    <w:bottom w:val="none" w:sz="0" w:space="0" w:color="auto"/>
                    <w:right w:val="none" w:sz="0" w:space="0" w:color="auto"/>
                  </w:divBdr>
                  <w:divsChild>
                    <w:div w:id="799956866">
                      <w:marLeft w:val="0"/>
                      <w:marRight w:val="0"/>
                      <w:marTop w:val="0"/>
                      <w:marBottom w:val="0"/>
                      <w:divBdr>
                        <w:top w:val="none" w:sz="0" w:space="0" w:color="auto"/>
                        <w:left w:val="none" w:sz="0" w:space="0" w:color="auto"/>
                        <w:bottom w:val="none" w:sz="0" w:space="0" w:color="auto"/>
                        <w:right w:val="none" w:sz="0" w:space="0" w:color="auto"/>
                      </w:divBdr>
                      <w:divsChild>
                        <w:div w:id="591284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5641197">
              <w:marLeft w:val="0"/>
              <w:marRight w:val="0"/>
              <w:marTop w:val="225"/>
              <w:marBottom w:val="225"/>
              <w:divBdr>
                <w:top w:val="none" w:sz="0" w:space="0" w:color="auto"/>
                <w:left w:val="none" w:sz="0" w:space="0" w:color="auto"/>
                <w:bottom w:val="none" w:sz="0" w:space="0" w:color="auto"/>
                <w:right w:val="none" w:sz="0" w:space="0" w:color="auto"/>
              </w:divBdr>
            </w:div>
            <w:div w:id="238905898">
              <w:marLeft w:val="0"/>
              <w:marRight w:val="0"/>
              <w:marTop w:val="0"/>
              <w:marBottom w:val="0"/>
              <w:divBdr>
                <w:top w:val="single" w:sz="18" w:space="8" w:color="E5E5D5"/>
                <w:left w:val="single" w:sz="6" w:space="8" w:color="E4F0E2"/>
                <w:bottom w:val="single" w:sz="6" w:space="8" w:color="E4F0E2"/>
                <w:right w:val="single" w:sz="6" w:space="8" w:color="E4F0E2"/>
              </w:divBdr>
              <w:divsChild>
                <w:div w:id="1641694335">
                  <w:marLeft w:val="-225"/>
                  <w:marRight w:val="-225"/>
                  <w:marTop w:val="0"/>
                  <w:marBottom w:val="0"/>
                  <w:divBdr>
                    <w:top w:val="none" w:sz="0" w:space="0" w:color="auto"/>
                    <w:left w:val="none" w:sz="0" w:space="0" w:color="auto"/>
                    <w:bottom w:val="none" w:sz="0" w:space="0" w:color="auto"/>
                    <w:right w:val="none" w:sz="0" w:space="0" w:color="auto"/>
                  </w:divBdr>
                  <w:divsChild>
                    <w:div w:id="987977735">
                      <w:marLeft w:val="0"/>
                      <w:marRight w:val="0"/>
                      <w:marTop w:val="0"/>
                      <w:marBottom w:val="225"/>
                      <w:divBdr>
                        <w:top w:val="none" w:sz="0" w:space="0" w:color="auto"/>
                        <w:left w:val="none" w:sz="0" w:space="0" w:color="auto"/>
                        <w:bottom w:val="none" w:sz="0" w:space="0" w:color="auto"/>
                        <w:right w:val="none" w:sz="0" w:space="0" w:color="auto"/>
                      </w:divBdr>
                    </w:div>
                    <w:div w:id="614286080">
                      <w:marLeft w:val="0"/>
                      <w:marRight w:val="0"/>
                      <w:marTop w:val="0"/>
                      <w:marBottom w:val="225"/>
                      <w:divBdr>
                        <w:top w:val="none" w:sz="0" w:space="0" w:color="auto"/>
                        <w:left w:val="none" w:sz="0" w:space="0" w:color="auto"/>
                        <w:bottom w:val="none" w:sz="0" w:space="0" w:color="auto"/>
                        <w:right w:val="none" w:sz="0" w:space="0" w:color="auto"/>
                      </w:divBdr>
                      <w:divsChild>
                        <w:div w:id="8019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6655">
                  <w:marLeft w:val="-225"/>
                  <w:marRight w:val="-225"/>
                  <w:marTop w:val="0"/>
                  <w:marBottom w:val="0"/>
                  <w:divBdr>
                    <w:top w:val="none" w:sz="0" w:space="0" w:color="auto"/>
                    <w:left w:val="none" w:sz="0" w:space="0" w:color="auto"/>
                    <w:bottom w:val="none" w:sz="0" w:space="0" w:color="auto"/>
                    <w:right w:val="none" w:sz="0" w:space="0" w:color="auto"/>
                  </w:divBdr>
                  <w:divsChild>
                    <w:div w:id="1787575544">
                      <w:marLeft w:val="0"/>
                      <w:marRight w:val="0"/>
                      <w:marTop w:val="0"/>
                      <w:marBottom w:val="225"/>
                      <w:divBdr>
                        <w:top w:val="none" w:sz="0" w:space="0" w:color="auto"/>
                        <w:left w:val="none" w:sz="0" w:space="0" w:color="auto"/>
                        <w:bottom w:val="none" w:sz="0" w:space="0" w:color="auto"/>
                        <w:right w:val="none" w:sz="0" w:space="0" w:color="auto"/>
                      </w:divBdr>
                    </w:div>
                  </w:divsChild>
                </w:div>
                <w:div w:id="21516050">
                  <w:marLeft w:val="-225"/>
                  <w:marRight w:val="-225"/>
                  <w:marTop w:val="0"/>
                  <w:marBottom w:val="0"/>
                  <w:divBdr>
                    <w:top w:val="none" w:sz="0" w:space="0" w:color="auto"/>
                    <w:left w:val="none" w:sz="0" w:space="0" w:color="auto"/>
                    <w:bottom w:val="none" w:sz="0" w:space="0" w:color="auto"/>
                    <w:right w:val="none" w:sz="0" w:space="0" w:color="auto"/>
                  </w:divBdr>
                  <w:divsChild>
                    <w:div w:id="1642271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5715298">
              <w:marLeft w:val="0"/>
              <w:marRight w:val="0"/>
              <w:marTop w:val="0"/>
              <w:marBottom w:val="0"/>
              <w:divBdr>
                <w:top w:val="none" w:sz="0" w:space="0" w:color="auto"/>
                <w:left w:val="none" w:sz="0" w:space="0" w:color="auto"/>
                <w:bottom w:val="none" w:sz="0" w:space="0" w:color="auto"/>
                <w:right w:val="none" w:sz="0" w:space="0" w:color="auto"/>
              </w:divBdr>
            </w:div>
          </w:divsChild>
        </w:div>
        <w:div w:id="165051044">
          <w:marLeft w:val="0"/>
          <w:marRight w:val="0"/>
          <w:marTop w:val="240"/>
          <w:marBottom w:val="0"/>
          <w:divBdr>
            <w:top w:val="single" w:sz="12" w:space="8" w:color="E6E6E6"/>
            <w:left w:val="none" w:sz="0" w:space="0" w:color="auto"/>
            <w:bottom w:val="none" w:sz="0" w:space="0" w:color="auto"/>
            <w:right w:val="none" w:sz="0" w:space="0" w:color="auto"/>
          </w:divBdr>
          <w:divsChild>
            <w:div w:id="18724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512">
      <w:bodyDiv w:val="1"/>
      <w:marLeft w:val="0"/>
      <w:marRight w:val="0"/>
      <w:marTop w:val="0"/>
      <w:marBottom w:val="0"/>
      <w:divBdr>
        <w:top w:val="none" w:sz="0" w:space="0" w:color="auto"/>
        <w:left w:val="none" w:sz="0" w:space="0" w:color="auto"/>
        <w:bottom w:val="none" w:sz="0" w:space="0" w:color="auto"/>
        <w:right w:val="none" w:sz="0" w:space="0" w:color="auto"/>
      </w:divBdr>
      <w:divsChild>
        <w:div w:id="1727685143">
          <w:marLeft w:val="0"/>
          <w:marRight w:val="0"/>
          <w:marTop w:val="0"/>
          <w:marBottom w:val="0"/>
          <w:divBdr>
            <w:top w:val="none" w:sz="0" w:space="0" w:color="auto"/>
            <w:left w:val="none" w:sz="0" w:space="0" w:color="auto"/>
            <w:bottom w:val="none" w:sz="0" w:space="0" w:color="auto"/>
            <w:right w:val="none" w:sz="0" w:space="0" w:color="auto"/>
          </w:divBdr>
          <w:divsChild>
            <w:div w:id="2020769011">
              <w:marLeft w:val="0"/>
              <w:marRight w:val="0"/>
              <w:marTop w:val="0"/>
              <w:marBottom w:val="0"/>
              <w:divBdr>
                <w:top w:val="none" w:sz="0" w:space="0" w:color="auto"/>
                <w:left w:val="none" w:sz="0" w:space="0" w:color="auto"/>
                <w:bottom w:val="none" w:sz="0" w:space="0" w:color="auto"/>
                <w:right w:val="none" w:sz="0" w:space="0" w:color="auto"/>
              </w:divBdr>
            </w:div>
            <w:div w:id="395864271">
              <w:marLeft w:val="0"/>
              <w:marRight w:val="0"/>
              <w:marTop w:val="0"/>
              <w:marBottom w:val="0"/>
              <w:divBdr>
                <w:top w:val="none" w:sz="0" w:space="0" w:color="auto"/>
                <w:left w:val="none" w:sz="0" w:space="0" w:color="101010"/>
                <w:bottom w:val="none" w:sz="0" w:space="0" w:color="101010"/>
                <w:right w:val="none" w:sz="0" w:space="0" w:color="101010"/>
              </w:divBdr>
            </w:div>
          </w:divsChild>
        </w:div>
        <w:div w:id="184712836">
          <w:marLeft w:val="0"/>
          <w:marRight w:val="0"/>
          <w:marTop w:val="0"/>
          <w:marBottom w:val="0"/>
          <w:divBdr>
            <w:top w:val="none" w:sz="0" w:space="0" w:color="auto"/>
            <w:left w:val="none" w:sz="0" w:space="0" w:color="auto"/>
            <w:bottom w:val="none" w:sz="0" w:space="0" w:color="auto"/>
            <w:right w:val="none" w:sz="0" w:space="0" w:color="auto"/>
          </w:divBdr>
          <w:divsChild>
            <w:div w:id="1056079514">
              <w:marLeft w:val="0"/>
              <w:marRight w:val="0"/>
              <w:marTop w:val="0"/>
              <w:marBottom w:val="0"/>
              <w:divBdr>
                <w:top w:val="none" w:sz="0" w:space="0" w:color="auto"/>
                <w:left w:val="none" w:sz="0" w:space="0" w:color="auto"/>
                <w:bottom w:val="none" w:sz="0" w:space="0" w:color="auto"/>
                <w:right w:val="none" w:sz="0" w:space="0" w:color="auto"/>
              </w:divBdr>
              <w:divsChild>
                <w:div w:id="1002662260">
                  <w:marLeft w:val="0"/>
                  <w:marRight w:val="0"/>
                  <w:marTop w:val="0"/>
                  <w:marBottom w:val="0"/>
                  <w:divBdr>
                    <w:top w:val="none" w:sz="0" w:space="0" w:color="auto"/>
                    <w:left w:val="none" w:sz="0" w:space="0" w:color="auto"/>
                    <w:bottom w:val="none" w:sz="0" w:space="0" w:color="auto"/>
                    <w:right w:val="none" w:sz="0" w:space="0" w:color="auto"/>
                  </w:divBdr>
                  <w:divsChild>
                    <w:div w:id="1899512428">
                      <w:marLeft w:val="0"/>
                      <w:marRight w:val="0"/>
                      <w:marTop w:val="0"/>
                      <w:marBottom w:val="0"/>
                      <w:divBdr>
                        <w:top w:val="none" w:sz="0" w:space="0" w:color="auto"/>
                        <w:left w:val="none" w:sz="0" w:space="0" w:color="auto"/>
                        <w:bottom w:val="none" w:sz="0" w:space="0" w:color="auto"/>
                        <w:right w:val="none" w:sz="0" w:space="0" w:color="auto"/>
                      </w:divBdr>
                      <w:divsChild>
                        <w:div w:id="815729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8009641">
              <w:marLeft w:val="0"/>
              <w:marRight w:val="0"/>
              <w:marTop w:val="0"/>
              <w:marBottom w:val="0"/>
              <w:divBdr>
                <w:top w:val="single" w:sz="18" w:space="8" w:color="E5E5D5"/>
                <w:left w:val="single" w:sz="6" w:space="8" w:color="E4F0E2"/>
                <w:bottom w:val="single" w:sz="6" w:space="8" w:color="E4F0E2"/>
                <w:right w:val="single" w:sz="6" w:space="8" w:color="E4F0E2"/>
              </w:divBdr>
              <w:divsChild>
                <w:div w:id="1866137915">
                  <w:marLeft w:val="-225"/>
                  <w:marRight w:val="-225"/>
                  <w:marTop w:val="0"/>
                  <w:marBottom w:val="0"/>
                  <w:divBdr>
                    <w:top w:val="none" w:sz="0" w:space="0" w:color="auto"/>
                    <w:left w:val="none" w:sz="0" w:space="0" w:color="auto"/>
                    <w:bottom w:val="none" w:sz="0" w:space="0" w:color="auto"/>
                    <w:right w:val="none" w:sz="0" w:space="0" w:color="auto"/>
                  </w:divBdr>
                  <w:divsChild>
                    <w:div w:id="399638562">
                      <w:marLeft w:val="0"/>
                      <w:marRight w:val="0"/>
                      <w:marTop w:val="0"/>
                      <w:marBottom w:val="225"/>
                      <w:divBdr>
                        <w:top w:val="none" w:sz="0" w:space="0" w:color="auto"/>
                        <w:left w:val="none" w:sz="0" w:space="0" w:color="auto"/>
                        <w:bottom w:val="none" w:sz="0" w:space="0" w:color="auto"/>
                        <w:right w:val="none" w:sz="0" w:space="0" w:color="auto"/>
                      </w:divBdr>
                    </w:div>
                    <w:div w:id="500201013">
                      <w:marLeft w:val="0"/>
                      <w:marRight w:val="0"/>
                      <w:marTop w:val="0"/>
                      <w:marBottom w:val="225"/>
                      <w:divBdr>
                        <w:top w:val="none" w:sz="0" w:space="0" w:color="auto"/>
                        <w:left w:val="none" w:sz="0" w:space="0" w:color="auto"/>
                        <w:bottom w:val="none" w:sz="0" w:space="0" w:color="auto"/>
                        <w:right w:val="none" w:sz="0" w:space="0" w:color="auto"/>
                      </w:divBdr>
                      <w:divsChild>
                        <w:div w:id="7429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7252">
                  <w:marLeft w:val="-225"/>
                  <w:marRight w:val="-225"/>
                  <w:marTop w:val="0"/>
                  <w:marBottom w:val="0"/>
                  <w:divBdr>
                    <w:top w:val="none" w:sz="0" w:space="0" w:color="auto"/>
                    <w:left w:val="none" w:sz="0" w:space="0" w:color="auto"/>
                    <w:bottom w:val="none" w:sz="0" w:space="0" w:color="auto"/>
                    <w:right w:val="none" w:sz="0" w:space="0" w:color="auto"/>
                  </w:divBdr>
                  <w:divsChild>
                    <w:div w:id="735277172">
                      <w:marLeft w:val="0"/>
                      <w:marRight w:val="0"/>
                      <w:marTop w:val="0"/>
                      <w:marBottom w:val="225"/>
                      <w:divBdr>
                        <w:top w:val="none" w:sz="0" w:space="0" w:color="auto"/>
                        <w:left w:val="none" w:sz="0" w:space="0" w:color="auto"/>
                        <w:bottom w:val="none" w:sz="0" w:space="0" w:color="auto"/>
                        <w:right w:val="none" w:sz="0" w:space="0" w:color="auto"/>
                      </w:divBdr>
                    </w:div>
                  </w:divsChild>
                </w:div>
                <w:div w:id="785346567">
                  <w:marLeft w:val="-225"/>
                  <w:marRight w:val="-225"/>
                  <w:marTop w:val="0"/>
                  <w:marBottom w:val="0"/>
                  <w:divBdr>
                    <w:top w:val="none" w:sz="0" w:space="0" w:color="auto"/>
                    <w:left w:val="none" w:sz="0" w:space="0" w:color="auto"/>
                    <w:bottom w:val="none" w:sz="0" w:space="0" w:color="auto"/>
                    <w:right w:val="none" w:sz="0" w:space="0" w:color="auto"/>
                  </w:divBdr>
                  <w:divsChild>
                    <w:div w:id="68577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2727013">
              <w:marLeft w:val="0"/>
              <w:marRight w:val="0"/>
              <w:marTop w:val="0"/>
              <w:marBottom w:val="0"/>
              <w:divBdr>
                <w:top w:val="none" w:sz="0" w:space="0" w:color="auto"/>
                <w:left w:val="none" w:sz="0" w:space="0" w:color="auto"/>
                <w:bottom w:val="none" w:sz="0" w:space="0" w:color="auto"/>
                <w:right w:val="none" w:sz="0" w:space="0" w:color="auto"/>
              </w:divBdr>
            </w:div>
          </w:divsChild>
        </w:div>
        <w:div w:id="1781220593">
          <w:marLeft w:val="0"/>
          <w:marRight w:val="0"/>
          <w:marTop w:val="240"/>
          <w:marBottom w:val="0"/>
          <w:divBdr>
            <w:top w:val="single" w:sz="12" w:space="8" w:color="E6E6E6"/>
            <w:left w:val="none" w:sz="0" w:space="0" w:color="auto"/>
            <w:bottom w:val="none" w:sz="0" w:space="0" w:color="auto"/>
            <w:right w:val="none" w:sz="0" w:space="0" w:color="auto"/>
          </w:divBdr>
          <w:divsChild>
            <w:div w:id="9673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2629">
      <w:bodyDiv w:val="1"/>
      <w:marLeft w:val="0"/>
      <w:marRight w:val="0"/>
      <w:marTop w:val="0"/>
      <w:marBottom w:val="0"/>
      <w:divBdr>
        <w:top w:val="none" w:sz="0" w:space="0" w:color="auto"/>
        <w:left w:val="none" w:sz="0" w:space="0" w:color="auto"/>
        <w:bottom w:val="none" w:sz="0" w:space="0" w:color="auto"/>
        <w:right w:val="none" w:sz="0" w:space="0" w:color="auto"/>
      </w:divBdr>
      <w:divsChild>
        <w:div w:id="1157192316">
          <w:marLeft w:val="0"/>
          <w:marRight w:val="0"/>
          <w:marTop w:val="0"/>
          <w:marBottom w:val="0"/>
          <w:divBdr>
            <w:top w:val="none" w:sz="0" w:space="0" w:color="auto"/>
            <w:left w:val="none" w:sz="0" w:space="0" w:color="auto"/>
            <w:bottom w:val="none" w:sz="0" w:space="0" w:color="auto"/>
            <w:right w:val="none" w:sz="0" w:space="0" w:color="auto"/>
          </w:divBdr>
          <w:divsChild>
            <w:div w:id="358288163">
              <w:marLeft w:val="0"/>
              <w:marRight w:val="0"/>
              <w:marTop w:val="0"/>
              <w:marBottom w:val="0"/>
              <w:divBdr>
                <w:top w:val="none" w:sz="0" w:space="0" w:color="auto"/>
                <w:left w:val="none" w:sz="0" w:space="0" w:color="auto"/>
                <w:bottom w:val="none" w:sz="0" w:space="0" w:color="auto"/>
                <w:right w:val="none" w:sz="0" w:space="0" w:color="auto"/>
              </w:divBdr>
            </w:div>
            <w:div w:id="2084834640">
              <w:marLeft w:val="0"/>
              <w:marRight w:val="0"/>
              <w:marTop w:val="0"/>
              <w:marBottom w:val="0"/>
              <w:divBdr>
                <w:top w:val="none" w:sz="0" w:space="0" w:color="auto"/>
                <w:left w:val="none" w:sz="0" w:space="0" w:color="101010"/>
                <w:bottom w:val="none" w:sz="0" w:space="0" w:color="101010"/>
                <w:right w:val="none" w:sz="0" w:space="0" w:color="101010"/>
              </w:divBdr>
            </w:div>
          </w:divsChild>
        </w:div>
        <w:div w:id="1750275420">
          <w:marLeft w:val="0"/>
          <w:marRight w:val="0"/>
          <w:marTop w:val="0"/>
          <w:marBottom w:val="0"/>
          <w:divBdr>
            <w:top w:val="none" w:sz="0" w:space="0" w:color="auto"/>
            <w:left w:val="none" w:sz="0" w:space="0" w:color="auto"/>
            <w:bottom w:val="none" w:sz="0" w:space="0" w:color="auto"/>
            <w:right w:val="none" w:sz="0" w:space="0" w:color="auto"/>
          </w:divBdr>
          <w:divsChild>
            <w:div w:id="666175250">
              <w:marLeft w:val="0"/>
              <w:marRight w:val="0"/>
              <w:marTop w:val="0"/>
              <w:marBottom w:val="0"/>
              <w:divBdr>
                <w:top w:val="none" w:sz="0" w:space="0" w:color="auto"/>
                <w:left w:val="none" w:sz="0" w:space="0" w:color="auto"/>
                <w:bottom w:val="none" w:sz="0" w:space="0" w:color="auto"/>
                <w:right w:val="none" w:sz="0" w:space="0" w:color="auto"/>
              </w:divBdr>
              <w:divsChild>
                <w:div w:id="1540126666">
                  <w:marLeft w:val="0"/>
                  <w:marRight w:val="0"/>
                  <w:marTop w:val="0"/>
                  <w:marBottom w:val="0"/>
                  <w:divBdr>
                    <w:top w:val="none" w:sz="0" w:space="0" w:color="auto"/>
                    <w:left w:val="none" w:sz="0" w:space="0" w:color="auto"/>
                    <w:bottom w:val="none" w:sz="0" w:space="0" w:color="auto"/>
                    <w:right w:val="none" w:sz="0" w:space="0" w:color="auto"/>
                  </w:divBdr>
                  <w:divsChild>
                    <w:div w:id="471413809">
                      <w:marLeft w:val="0"/>
                      <w:marRight w:val="0"/>
                      <w:marTop w:val="0"/>
                      <w:marBottom w:val="0"/>
                      <w:divBdr>
                        <w:top w:val="none" w:sz="0" w:space="0" w:color="auto"/>
                        <w:left w:val="none" w:sz="0" w:space="0" w:color="auto"/>
                        <w:bottom w:val="none" w:sz="0" w:space="0" w:color="auto"/>
                        <w:right w:val="none" w:sz="0" w:space="0" w:color="auto"/>
                      </w:divBdr>
                      <w:divsChild>
                        <w:div w:id="1164929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8872979">
              <w:marLeft w:val="0"/>
              <w:marRight w:val="0"/>
              <w:marTop w:val="225"/>
              <w:marBottom w:val="225"/>
              <w:divBdr>
                <w:top w:val="none" w:sz="0" w:space="0" w:color="auto"/>
                <w:left w:val="none" w:sz="0" w:space="0" w:color="auto"/>
                <w:bottom w:val="none" w:sz="0" w:space="0" w:color="auto"/>
                <w:right w:val="none" w:sz="0" w:space="0" w:color="auto"/>
              </w:divBdr>
            </w:div>
            <w:div w:id="2077782376">
              <w:marLeft w:val="0"/>
              <w:marRight w:val="0"/>
              <w:marTop w:val="0"/>
              <w:marBottom w:val="0"/>
              <w:divBdr>
                <w:top w:val="single" w:sz="18" w:space="8" w:color="E5E5D5"/>
                <w:left w:val="single" w:sz="6" w:space="8" w:color="E4F0E2"/>
                <w:bottom w:val="single" w:sz="6" w:space="8" w:color="E4F0E2"/>
                <w:right w:val="single" w:sz="6" w:space="8" w:color="E4F0E2"/>
              </w:divBdr>
              <w:divsChild>
                <w:div w:id="1294099467">
                  <w:marLeft w:val="-225"/>
                  <w:marRight w:val="-225"/>
                  <w:marTop w:val="0"/>
                  <w:marBottom w:val="0"/>
                  <w:divBdr>
                    <w:top w:val="none" w:sz="0" w:space="0" w:color="auto"/>
                    <w:left w:val="none" w:sz="0" w:space="0" w:color="auto"/>
                    <w:bottom w:val="none" w:sz="0" w:space="0" w:color="auto"/>
                    <w:right w:val="none" w:sz="0" w:space="0" w:color="auto"/>
                  </w:divBdr>
                  <w:divsChild>
                    <w:div w:id="491216104">
                      <w:marLeft w:val="0"/>
                      <w:marRight w:val="0"/>
                      <w:marTop w:val="0"/>
                      <w:marBottom w:val="225"/>
                      <w:divBdr>
                        <w:top w:val="none" w:sz="0" w:space="0" w:color="auto"/>
                        <w:left w:val="none" w:sz="0" w:space="0" w:color="auto"/>
                        <w:bottom w:val="none" w:sz="0" w:space="0" w:color="auto"/>
                        <w:right w:val="none" w:sz="0" w:space="0" w:color="auto"/>
                      </w:divBdr>
                    </w:div>
                    <w:div w:id="1598294819">
                      <w:marLeft w:val="0"/>
                      <w:marRight w:val="0"/>
                      <w:marTop w:val="0"/>
                      <w:marBottom w:val="225"/>
                      <w:divBdr>
                        <w:top w:val="none" w:sz="0" w:space="0" w:color="auto"/>
                        <w:left w:val="none" w:sz="0" w:space="0" w:color="auto"/>
                        <w:bottom w:val="none" w:sz="0" w:space="0" w:color="auto"/>
                        <w:right w:val="none" w:sz="0" w:space="0" w:color="auto"/>
                      </w:divBdr>
                      <w:divsChild>
                        <w:div w:id="14619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3284">
                  <w:marLeft w:val="-225"/>
                  <w:marRight w:val="-225"/>
                  <w:marTop w:val="0"/>
                  <w:marBottom w:val="0"/>
                  <w:divBdr>
                    <w:top w:val="none" w:sz="0" w:space="0" w:color="auto"/>
                    <w:left w:val="none" w:sz="0" w:space="0" w:color="auto"/>
                    <w:bottom w:val="none" w:sz="0" w:space="0" w:color="auto"/>
                    <w:right w:val="none" w:sz="0" w:space="0" w:color="auto"/>
                  </w:divBdr>
                  <w:divsChild>
                    <w:div w:id="673923521">
                      <w:marLeft w:val="0"/>
                      <w:marRight w:val="0"/>
                      <w:marTop w:val="0"/>
                      <w:marBottom w:val="225"/>
                      <w:divBdr>
                        <w:top w:val="none" w:sz="0" w:space="0" w:color="auto"/>
                        <w:left w:val="none" w:sz="0" w:space="0" w:color="auto"/>
                        <w:bottom w:val="none" w:sz="0" w:space="0" w:color="auto"/>
                        <w:right w:val="none" w:sz="0" w:space="0" w:color="auto"/>
                      </w:divBdr>
                    </w:div>
                  </w:divsChild>
                </w:div>
                <w:div w:id="576787017">
                  <w:marLeft w:val="-225"/>
                  <w:marRight w:val="-225"/>
                  <w:marTop w:val="0"/>
                  <w:marBottom w:val="0"/>
                  <w:divBdr>
                    <w:top w:val="none" w:sz="0" w:space="0" w:color="auto"/>
                    <w:left w:val="none" w:sz="0" w:space="0" w:color="auto"/>
                    <w:bottom w:val="none" w:sz="0" w:space="0" w:color="auto"/>
                    <w:right w:val="none" w:sz="0" w:space="0" w:color="auto"/>
                  </w:divBdr>
                  <w:divsChild>
                    <w:div w:id="10183151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3198022">
              <w:marLeft w:val="0"/>
              <w:marRight w:val="0"/>
              <w:marTop w:val="0"/>
              <w:marBottom w:val="0"/>
              <w:divBdr>
                <w:top w:val="none" w:sz="0" w:space="0" w:color="auto"/>
                <w:left w:val="none" w:sz="0" w:space="0" w:color="auto"/>
                <w:bottom w:val="none" w:sz="0" w:space="0" w:color="auto"/>
                <w:right w:val="none" w:sz="0" w:space="0" w:color="auto"/>
              </w:divBdr>
            </w:div>
          </w:divsChild>
        </w:div>
        <w:div w:id="1463303422">
          <w:marLeft w:val="0"/>
          <w:marRight w:val="0"/>
          <w:marTop w:val="240"/>
          <w:marBottom w:val="0"/>
          <w:divBdr>
            <w:top w:val="single" w:sz="12" w:space="8" w:color="E6E6E6"/>
            <w:left w:val="none" w:sz="0" w:space="0" w:color="auto"/>
            <w:bottom w:val="none" w:sz="0" w:space="0" w:color="auto"/>
            <w:right w:val="none" w:sz="0" w:space="0" w:color="auto"/>
          </w:divBdr>
          <w:divsChild>
            <w:div w:id="57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7402">
      <w:bodyDiv w:val="1"/>
      <w:marLeft w:val="0"/>
      <w:marRight w:val="0"/>
      <w:marTop w:val="0"/>
      <w:marBottom w:val="0"/>
      <w:divBdr>
        <w:top w:val="none" w:sz="0" w:space="0" w:color="auto"/>
        <w:left w:val="none" w:sz="0" w:space="0" w:color="auto"/>
        <w:bottom w:val="none" w:sz="0" w:space="0" w:color="auto"/>
        <w:right w:val="none" w:sz="0" w:space="0" w:color="auto"/>
      </w:divBdr>
      <w:divsChild>
        <w:div w:id="960257836">
          <w:marLeft w:val="0"/>
          <w:marRight w:val="0"/>
          <w:marTop w:val="0"/>
          <w:marBottom w:val="0"/>
          <w:divBdr>
            <w:top w:val="none" w:sz="0" w:space="0" w:color="auto"/>
            <w:left w:val="none" w:sz="0" w:space="0" w:color="auto"/>
            <w:bottom w:val="none" w:sz="0" w:space="0" w:color="auto"/>
            <w:right w:val="none" w:sz="0" w:space="0" w:color="auto"/>
          </w:divBdr>
          <w:divsChild>
            <w:div w:id="1153982852">
              <w:marLeft w:val="-225"/>
              <w:marRight w:val="-225"/>
              <w:marTop w:val="0"/>
              <w:marBottom w:val="0"/>
              <w:divBdr>
                <w:top w:val="none" w:sz="0" w:space="0" w:color="auto"/>
                <w:left w:val="none" w:sz="0" w:space="0" w:color="auto"/>
                <w:bottom w:val="none" w:sz="0" w:space="0" w:color="auto"/>
                <w:right w:val="none" w:sz="0" w:space="0" w:color="auto"/>
              </w:divBdr>
            </w:div>
          </w:divsChild>
        </w:div>
        <w:div w:id="2130394759">
          <w:marLeft w:val="0"/>
          <w:marRight w:val="0"/>
          <w:marTop w:val="0"/>
          <w:marBottom w:val="0"/>
          <w:divBdr>
            <w:top w:val="none" w:sz="0" w:space="0" w:color="auto"/>
            <w:left w:val="none" w:sz="0" w:space="0" w:color="auto"/>
            <w:bottom w:val="none" w:sz="0" w:space="0" w:color="auto"/>
            <w:right w:val="none" w:sz="0" w:space="0" w:color="auto"/>
          </w:divBdr>
          <w:divsChild>
            <w:div w:id="454445617">
              <w:marLeft w:val="0"/>
              <w:marRight w:val="0"/>
              <w:marTop w:val="0"/>
              <w:marBottom w:val="0"/>
              <w:divBdr>
                <w:top w:val="none" w:sz="0" w:space="0" w:color="auto"/>
                <w:left w:val="none" w:sz="0" w:space="0" w:color="auto"/>
                <w:bottom w:val="none" w:sz="0" w:space="0" w:color="auto"/>
                <w:right w:val="none" w:sz="0" w:space="0" w:color="auto"/>
              </w:divBdr>
              <w:divsChild>
                <w:div w:id="1093555423">
                  <w:marLeft w:val="0"/>
                  <w:marRight w:val="0"/>
                  <w:marTop w:val="0"/>
                  <w:marBottom w:val="0"/>
                  <w:divBdr>
                    <w:top w:val="none" w:sz="0" w:space="0" w:color="auto"/>
                    <w:left w:val="none" w:sz="0" w:space="0" w:color="auto"/>
                    <w:bottom w:val="none" w:sz="0" w:space="0" w:color="auto"/>
                    <w:right w:val="none" w:sz="0" w:space="0" w:color="auto"/>
                  </w:divBdr>
                  <w:divsChild>
                    <w:div w:id="80494858">
                      <w:marLeft w:val="0"/>
                      <w:marRight w:val="0"/>
                      <w:marTop w:val="0"/>
                      <w:marBottom w:val="0"/>
                      <w:divBdr>
                        <w:top w:val="none" w:sz="0" w:space="0" w:color="auto"/>
                        <w:left w:val="none" w:sz="0" w:space="0" w:color="auto"/>
                        <w:bottom w:val="none" w:sz="0" w:space="0" w:color="auto"/>
                        <w:right w:val="none" w:sz="0" w:space="0" w:color="auto"/>
                      </w:divBdr>
                      <w:divsChild>
                        <w:div w:id="1723094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6930395">
              <w:marLeft w:val="0"/>
              <w:marRight w:val="0"/>
              <w:marTop w:val="225"/>
              <w:marBottom w:val="225"/>
              <w:divBdr>
                <w:top w:val="none" w:sz="0" w:space="0" w:color="auto"/>
                <w:left w:val="none" w:sz="0" w:space="0" w:color="auto"/>
                <w:bottom w:val="none" w:sz="0" w:space="0" w:color="auto"/>
                <w:right w:val="none" w:sz="0" w:space="0" w:color="auto"/>
              </w:divBdr>
            </w:div>
            <w:div w:id="476455578">
              <w:marLeft w:val="0"/>
              <w:marRight w:val="0"/>
              <w:marTop w:val="0"/>
              <w:marBottom w:val="0"/>
              <w:divBdr>
                <w:top w:val="single" w:sz="18" w:space="8" w:color="E5E5D5"/>
                <w:left w:val="single" w:sz="6" w:space="8" w:color="E4F0E2"/>
                <w:bottom w:val="single" w:sz="6" w:space="8" w:color="E4F0E2"/>
                <w:right w:val="single" w:sz="6" w:space="8" w:color="E4F0E2"/>
              </w:divBdr>
              <w:divsChild>
                <w:div w:id="1731153335">
                  <w:marLeft w:val="-225"/>
                  <w:marRight w:val="-225"/>
                  <w:marTop w:val="0"/>
                  <w:marBottom w:val="0"/>
                  <w:divBdr>
                    <w:top w:val="none" w:sz="0" w:space="0" w:color="auto"/>
                    <w:left w:val="none" w:sz="0" w:space="0" w:color="auto"/>
                    <w:bottom w:val="none" w:sz="0" w:space="0" w:color="auto"/>
                    <w:right w:val="none" w:sz="0" w:space="0" w:color="auto"/>
                  </w:divBdr>
                  <w:divsChild>
                    <w:div w:id="1844198166">
                      <w:marLeft w:val="0"/>
                      <w:marRight w:val="0"/>
                      <w:marTop w:val="0"/>
                      <w:marBottom w:val="225"/>
                      <w:divBdr>
                        <w:top w:val="none" w:sz="0" w:space="0" w:color="auto"/>
                        <w:left w:val="none" w:sz="0" w:space="0" w:color="auto"/>
                        <w:bottom w:val="none" w:sz="0" w:space="0" w:color="auto"/>
                        <w:right w:val="none" w:sz="0" w:space="0" w:color="auto"/>
                      </w:divBdr>
                    </w:div>
                    <w:div w:id="1246573094">
                      <w:marLeft w:val="0"/>
                      <w:marRight w:val="0"/>
                      <w:marTop w:val="0"/>
                      <w:marBottom w:val="225"/>
                      <w:divBdr>
                        <w:top w:val="none" w:sz="0" w:space="0" w:color="auto"/>
                        <w:left w:val="none" w:sz="0" w:space="0" w:color="auto"/>
                        <w:bottom w:val="none" w:sz="0" w:space="0" w:color="auto"/>
                        <w:right w:val="none" w:sz="0" w:space="0" w:color="auto"/>
                      </w:divBdr>
                      <w:divsChild>
                        <w:div w:id="13798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399">
                  <w:marLeft w:val="-225"/>
                  <w:marRight w:val="-225"/>
                  <w:marTop w:val="0"/>
                  <w:marBottom w:val="0"/>
                  <w:divBdr>
                    <w:top w:val="none" w:sz="0" w:space="0" w:color="auto"/>
                    <w:left w:val="none" w:sz="0" w:space="0" w:color="auto"/>
                    <w:bottom w:val="none" w:sz="0" w:space="0" w:color="auto"/>
                    <w:right w:val="none" w:sz="0" w:space="0" w:color="auto"/>
                  </w:divBdr>
                  <w:divsChild>
                    <w:div w:id="301739691">
                      <w:marLeft w:val="0"/>
                      <w:marRight w:val="0"/>
                      <w:marTop w:val="0"/>
                      <w:marBottom w:val="225"/>
                      <w:divBdr>
                        <w:top w:val="none" w:sz="0" w:space="0" w:color="auto"/>
                        <w:left w:val="none" w:sz="0" w:space="0" w:color="auto"/>
                        <w:bottom w:val="none" w:sz="0" w:space="0" w:color="auto"/>
                        <w:right w:val="none" w:sz="0" w:space="0" w:color="auto"/>
                      </w:divBdr>
                    </w:div>
                  </w:divsChild>
                </w:div>
                <w:div w:id="1850676480">
                  <w:marLeft w:val="-225"/>
                  <w:marRight w:val="-225"/>
                  <w:marTop w:val="0"/>
                  <w:marBottom w:val="0"/>
                  <w:divBdr>
                    <w:top w:val="none" w:sz="0" w:space="0" w:color="auto"/>
                    <w:left w:val="none" w:sz="0" w:space="0" w:color="auto"/>
                    <w:bottom w:val="none" w:sz="0" w:space="0" w:color="auto"/>
                    <w:right w:val="none" w:sz="0" w:space="0" w:color="auto"/>
                  </w:divBdr>
                  <w:divsChild>
                    <w:div w:id="557015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319277">
              <w:marLeft w:val="0"/>
              <w:marRight w:val="0"/>
              <w:marTop w:val="0"/>
              <w:marBottom w:val="0"/>
              <w:divBdr>
                <w:top w:val="none" w:sz="0" w:space="0" w:color="auto"/>
                <w:left w:val="none" w:sz="0" w:space="0" w:color="auto"/>
                <w:bottom w:val="none" w:sz="0" w:space="0" w:color="auto"/>
                <w:right w:val="none" w:sz="0" w:space="0" w:color="auto"/>
              </w:divBdr>
            </w:div>
          </w:divsChild>
        </w:div>
        <w:div w:id="1569150045">
          <w:marLeft w:val="0"/>
          <w:marRight w:val="0"/>
          <w:marTop w:val="240"/>
          <w:marBottom w:val="0"/>
          <w:divBdr>
            <w:top w:val="single" w:sz="12" w:space="8" w:color="E6E6E6"/>
            <w:left w:val="none" w:sz="0" w:space="0" w:color="auto"/>
            <w:bottom w:val="none" w:sz="0" w:space="0" w:color="auto"/>
            <w:right w:val="none" w:sz="0" w:space="0" w:color="auto"/>
          </w:divBdr>
          <w:divsChild>
            <w:div w:id="12851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7195">
      <w:bodyDiv w:val="1"/>
      <w:marLeft w:val="0"/>
      <w:marRight w:val="0"/>
      <w:marTop w:val="0"/>
      <w:marBottom w:val="0"/>
      <w:divBdr>
        <w:top w:val="none" w:sz="0" w:space="0" w:color="auto"/>
        <w:left w:val="none" w:sz="0" w:space="0" w:color="auto"/>
        <w:bottom w:val="none" w:sz="0" w:space="0" w:color="auto"/>
        <w:right w:val="none" w:sz="0" w:space="0" w:color="auto"/>
      </w:divBdr>
      <w:divsChild>
        <w:div w:id="603731465">
          <w:marLeft w:val="0"/>
          <w:marRight w:val="0"/>
          <w:marTop w:val="0"/>
          <w:marBottom w:val="0"/>
          <w:divBdr>
            <w:top w:val="none" w:sz="0" w:space="0" w:color="auto"/>
            <w:left w:val="none" w:sz="0" w:space="0" w:color="auto"/>
            <w:bottom w:val="none" w:sz="0" w:space="0" w:color="auto"/>
            <w:right w:val="none" w:sz="0" w:space="0" w:color="auto"/>
          </w:divBdr>
          <w:divsChild>
            <w:div w:id="1207335175">
              <w:marLeft w:val="-225"/>
              <w:marRight w:val="-225"/>
              <w:marTop w:val="0"/>
              <w:marBottom w:val="0"/>
              <w:divBdr>
                <w:top w:val="none" w:sz="0" w:space="0" w:color="auto"/>
                <w:left w:val="none" w:sz="0" w:space="0" w:color="auto"/>
                <w:bottom w:val="none" w:sz="0" w:space="0" w:color="auto"/>
                <w:right w:val="none" w:sz="0" w:space="0" w:color="auto"/>
              </w:divBdr>
            </w:div>
          </w:divsChild>
        </w:div>
        <w:div w:id="1508322276">
          <w:marLeft w:val="0"/>
          <w:marRight w:val="0"/>
          <w:marTop w:val="0"/>
          <w:marBottom w:val="0"/>
          <w:divBdr>
            <w:top w:val="none" w:sz="0" w:space="0" w:color="auto"/>
            <w:left w:val="none" w:sz="0" w:space="0" w:color="auto"/>
            <w:bottom w:val="none" w:sz="0" w:space="0" w:color="auto"/>
            <w:right w:val="none" w:sz="0" w:space="0" w:color="auto"/>
          </w:divBdr>
          <w:divsChild>
            <w:div w:id="206333162">
              <w:marLeft w:val="0"/>
              <w:marRight w:val="0"/>
              <w:marTop w:val="0"/>
              <w:marBottom w:val="0"/>
              <w:divBdr>
                <w:top w:val="none" w:sz="0" w:space="0" w:color="auto"/>
                <w:left w:val="none" w:sz="0" w:space="0" w:color="auto"/>
                <w:bottom w:val="none" w:sz="0" w:space="0" w:color="auto"/>
                <w:right w:val="none" w:sz="0" w:space="0" w:color="auto"/>
              </w:divBdr>
              <w:divsChild>
                <w:div w:id="988830446">
                  <w:marLeft w:val="0"/>
                  <w:marRight w:val="0"/>
                  <w:marTop w:val="0"/>
                  <w:marBottom w:val="0"/>
                  <w:divBdr>
                    <w:top w:val="none" w:sz="0" w:space="0" w:color="auto"/>
                    <w:left w:val="none" w:sz="0" w:space="0" w:color="auto"/>
                    <w:bottom w:val="none" w:sz="0" w:space="0" w:color="auto"/>
                    <w:right w:val="none" w:sz="0" w:space="0" w:color="auto"/>
                  </w:divBdr>
                  <w:divsChild>
                    <w:div w:id="738945570">
                      <w:marLeft w:val="0"/>
                      <w:marRight w:val="0"/>
                      <w:marTop w:val="0"/>
                      <w:marBottom w:val="0"/>
                      <w:divBdr>
                        <w:top w:val="none" w:sz="0" w:space="0" w:color="auto"/>
                        <w:left w:val="none" w:sz="0" w:space="0" w:color="auto"/>
                        <w:bottom w:val="none" w:sz="0" w:space="0" w:color="auto"/>
                        <w:right w:val="none" w:sz="0" w:space="0" w:color="auto"/>
                      </w:divBdr>
                      <w:divsChild>
                        <w:div w:id="1972665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84343">
              <w:marLeft w:val="0"/>
              <w:marRight w:val="0"/>
              <w:marTop w:val="0"/>
              <w:marBottom w:val="0"/>
              <w:divBdr>
                <w:top w:val="none" w:sz="0" w:space="0" w:color="auto"/>
                <w:left w:val="none" w:sz="0" w:space="0" w:color="auto"/>
                <w:bottom w:val="none" w:sz="0" w:space="0" w:color="auto"/>
                <w:right w:val="none" w:sz="0" w:space="0" w:color="auto"/>
              </w:divBdr>
            </w:div>
            <w:div w:id="1694113562">
              <w:marLeft w:val="0"/>
              <w:marRight w:val="0"/>
              <w:marTop w:val="0"/>
              <w:marBottom w:val="0"/>
              <w:divBdr>
                <w:top w:val="none" w:sz="0" w:space="0" w:color="auto"/>
                <w:left w:val="none" w:sz="0" w:space="0" w:color="auto"/>
                <w:bottom w:val="none" w:sz="0" w:space="0" w:color="auto"/>
                <w:right w:val="none" w:sz="0" w:space="0" w:color="auto"/>
              </w:divBdr>
            </w:div>
            <w:div w:id="888765920">
              <w:marLeft w:val="0"/>
              <w:marRight w:val="0"/>
              <w:marTop w:val="0"/>
              <w:marBottom w:val="0"/>
              <w:divBdr>
                <w:top w:val="none" w:sz="0" w:space="0" w:color="auto"/>
                <w:left w:val="none" w:sz="0" w:space="0" w:color="auto"/>
                <w:bottom w:val="none" w:sz="0" w:space="0" w:color="auto"/>
                <w:right w:val="none" w:sz="0" w:space="0" w:color="auto"/>
              </w:divBdr>
            </w:div>
            <w:div w:id="940140738">
              <w:marLeft w:val="0"/>
              <w:marRight w:val="0"/>
              <w:marTop w:val="0"/>
              <w:marBottom w:val="0"/>
              <w:divBdr>
                <w:top w:val="none" w:sz="0" w:space="0" w:color="auto"/>
                <w:left w:val="none" w:sz="0" w:space="0" w:color="auto"/>
                <w:bottom w:val="none" w:sz="0" w:space="0" w:color="auto"/>
                <w:right w:val="none" w:sz="0" w:space="0" w:color="auto"/>
              </w:divBdr>
            </w:div>
            <w:div w:id="1900899776">
              <w:marLeft w:val="0"/>
              <w:marRight w:val="0"/>
              <w:marTop w:val="0"/>
              <w:marBottom w:val="0"/>
              <w:divBdr>
                <w:top w:val="none" w:sz="0" w:space="0" w:color="auto"/>
                <w:left w:val="none" w:sz="0" w:space="0" w:color="auto"/>
                <w:bottom w:val="none" w:sz="0" w:space="0" w:color="auto"/>
                <w:right w:val="none" w:sz="0" w:space="0" w:color="auto"/>
              </w:divBdr>
            </w:div>
            <w:div w:id="2093356680">
              <w:marLeft w:val="0"/>
              <w:marRight w:val="0"/>
              <w:marTop w:val="0"/>
              <w:marBottom w:val="0"/>
              <w:divBdr>
                <w:top w:val="none" w:sz="0" w:space="0" w:color="auto"/>
                <w:left w:val="none" w:sz="0" w:space="0" w:color="auto"/>
                <w:bottom w:val="none" w:sz="0" w:space="0" w:color="auto"/>
                <w:right w:val="none" w:sz="0" w:space="0" w:color="auto"/>
              </w:divBdr>
            </w:div>
            <w:div w:id="1630739882">
              <w:marLeft w:val="0"/>
              <w:marRight w:val="0"/>
              <w:marTop w:val="0"/>
              <w:marBottom w:val="0"/>
              <w:divBdr>
                <w:top w:val="none" w:sz="0" w:space="0" w:color="auto"/>
                <w:left w:val="none" w:sz="0" w:space="0" w:color="auto"/>
                <w:bottom w:val="none" w:sz="0" w:space="0" w:color="auto"/>
                <w:right w:val="none" w:sz="0" w:space="0" w:color="auto"/>
              </w:divBdr>
            </w:div>
            <w:div w:id="281308303">
              <w:marLeft w:val="0"/>
              <w:marRight w:val="0"/>
              <w:marTop w:val="0"/>
              <w:marBottom w:val="0"/>
              <w:divBdr>
                <w:top w:val="none" w:sz="0" w:space="0" w:color="auto"/>
                <w:left w:val="none" w:sz="0" w:space="0" w:color="auto"/>
                <w:bottom w:val="none" w:sz="0" w:space="0" w:color="auto"/>
                <w:right w:val="none" w:sz="0" w:space="0" w:color="auto"/>
              </w:divBdr>
            </w:div>
            <w:div w:id="503325228">
              <w:marLeft w:val="0"/>
              <w:marRight w:val="0"/>
              <w:marTop w:val="300"/>
              <w:marBottom w:val="300"/>
              <w:divBdr>
                <w:top w:val="none" w:sz="0" w:space="0" w:color="auto"/>
                <w:left w:val="none" w:sz="0" w:space="0" w:color="auto"/>
                <w:bottom w:val="none" w:sz="0" w:space="0" w:color="auto"/>
                <w:right w:val="none" w:sz="0" w:space="0" w:color="auto"/>
              </w:divBdr>
              <w:divsChild>
                <w:div w:id="53895419">
                  <w:marLeft w:val="0"/>
                  <w:marRight w:val="150"/>
                  <w:marTop w:val="0"/>
                  <w:marBottom w:val="180"/>
                  <w:divBdr>
                    <w:top w:val="single" w:sz="24" w:space="6" w:color="C4DAE5"/>
                    <w:left w:val="single" w:sz="6" w:space="2" w:color="E8F1F7"/>
                    <w:bottom w:val="none" w:sz="0" w:space="0" w:color="auto"/>
                    <w:right w:val="single" w:sz="6" w:space="2" w:color="E8F1F7"/>
                  </w:divBdr>
                  <w:divsChild>
                    <w:div w:id="501162025">
                      <w:marLeft w:val="0"/>
                      <w:marRight w:val="0"/>
                      <w:marTop w:val="0"/>
                      <w:marBottom w:val="0"/>
                      <w:divBdr>
                        <w:top w:val="none" w:sz="0" w:space="0" w:color="auto"/>
                        <w:left w:val="none" w:sz="0" w:space="0" w:color="auto"/>
                        <w:bottom w:val="single" w:sz="6" w:space="0" w:color="D9E4EA"/>
                        <w:right w:val="none" w:sz="0" w:space="0" w:color="auto"/>
                      </w:divBdr>
                      <w:divsChild>
                        <w:div w:id="1265577117">
                          <w:marLeft w:val="0"/>
                          <w:marRight w:val="0"/>
                          <w:marTop w:val="0"/>
                          <w:marBottom w:val="0"/>
                          <w:divBdr>
                            <w:top w:val="none" w:sz="0" w:space="0" w:color="auto"/>
                            <w:left w:val="none" w:sz="0" w:space="0" w:color="auto"/>
                            <w:bottom w:val="none" w:sz="0" w:space="0" w:color="auto"/>
                            <w:right w:val="none" w:sz="0" w:space="0" w:color="auto"/>
                          </w:divBdr>
                        </w:div>
                        <w:div w:id="169220652">
                          <w:marLeft w:val="75"/>
                          <w:marRight w:val="0"/>
                          <w:marTop w:val="0"/>
                          <w:marBottom w:val="0"/>
                          <w:divBdr>
                            <w:top w:val="none" w:sz="0" w:space="0" w:color="auto"/>
                            <w:left w:val="none" w:sz="0" w:space="0" w:color="auto"/>
                            <w:bottom w:val="none" w:sz="0" w:space="0" w:color="auto"/>
                            <w:right w:val="none" w:sz="0" w:space="0" w:color="auto"/>
                          </w:divBdr>
                        </w:div>
                      </w:divsChild>
                    </w:div>
                    <w:div w:id="157365555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0079140">
              <w:marLeft w:val="0"/>
              <w:marRight w:val="0"/>
              <w:marTop w:val="0"/>
              <w:marBottom w:val="0"/>
              <w:divBdr>
                <w:top w:val="single" w:sz="18" w:space="8" w:color="E5E5D5"/>
                <w:left w:val="single" w:sz="6" w:space="8" w:color="E4F0E2"/>
                <w:bottom w:val="single" w:sz="6" w:space="8" w:color="E4F0E2"/>
                <w:right w:val="single" w:sz="6" w:space="8" w:color="E4F0E2"/>
              </w:divBdr>
              <w:divsChild>
                <w:div w:id="180508825">
                  <w:marLeft w:val="-225"/>
                  <w:marRight w:val="-225"/>
                  <w:marTop w:val="0"/>
                  <w:marBottom w:val="0"/>
                  <w:divBdr>
                    <w:top w:val="none" w:sz="0" w:space="0" w:color="auto"/>
                    <w:left w:val="none" w:sz="0" w:space="0" w:color="auto"/>
                    <w:bottom w:val="none" w:sz="0" w:space="0" w:color="auto"/>
                    <w:right w:val="none" w:sz="0" w:space="0" w:color="auto"/>
                  </w:divBdr>
                  <w:divsChild>
                    <w:div w:id="2056271187">
                      <w:marLeft w:val="0"/>
                      <w:marRight w:val="0"/>
                      <w:marTop w:val="0"/>
                      <w:marBottom w:val="225"/>
                      <w:divBdr>
                        <w:top w:val="none" w:sz="0" w:space="0" w:color="auto"/>
                        <w:left w:val="none" w:sz="0" w:space="0" w:color="auto"/>
                        <w:bottom w:val="none" w:sz="0" w:space="0" w:color="auto"/>
                        <w:right w:val="none" w:sz="0" w:space="0" w:color="auto"/>
                      </w:divBdr>
                    </w:div>
                    <w:div w:id="337272572">
                      <w:marLeft w:val="0"/>
                      <w:marRight w:val="0"/>
                      <w:marTop w:val="0"/>
                      <w:marBottom w:val="225"/>
                      <w:divBdr>
                        <w:top w:val="none" w:sz="0" w:space="0" w:color="auto"/>
                        <w:left w:val="none" w:sz="0" w:space="0" w:color="auto"/>
                        <w:bottom w:val="none" w:sz="0" w:space="0" w:color="auto"/>
                        <w:right w:val="none" w:sz="0" w:space="0" w:color="auto"/>
                      </w:divBdr>
                      <w:divsChild>
                        <w:div w:id="14437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871">
                  <w:marLeft w:val="-225"/>
                  <w:marRight w:val="-225"/>
                  <w:marTop w:val="0"/>
                  <w:marBottom w:val="0"/>
                  <w:divBdr>
                    <w:top w:val="none" w:sz="0" w:space="0" w:color="auto"/>
                    <w:left w:val="none" w:sz="0" w:space="0" w:color="auto"/>
                    <w:bottom w:val="none" w:sz="0" w:space="0" w:color="auto"/>
                    <w:right w:val="none" w:sz="0" w:space="0" w:color="auto"/>
                  </w:divBdr>
                  <w:divsChild>
                    <w:div w:id="210196022">
                      <w:marLeft w:val="0"/>
                      <w:marRight w:val="0"/>
                      <w:marTop w:val="0"/>
                      <w:marBottom w:val="225"/>
                      <w:divBdr>
                        <w:top w:val="none" w:sz="0" w:space="0" w:color="auto"/>
                        <w:left w:val="none" w:sz="0" w:space="0" w:color="auto"/>
                        <w:bottom w:val="none" w:sz="0" w:space="0" w:color="auto"/>
                        <w:right w:val="none" w:sz="0" w:space="0" w:color="auto"/>
                      </w:divBdr>
                    </w:div>
                  </w:divsChild>
                </w:div>
                <w:div w:id="1186797146">
                  <w:marLeft w:val="-225"/>
                  <w:marRight w:val="-225"/>
                  <w:marTop w:val="0"/>
                  <w:marBottom w:val="0"/>
                  <w:divBdr>
                    <w:top w:val="none" w:sz="0" w:space="0" w:color="auto"/>
                    <w:left w:val="none" w:sz="0" w:space="0" w:color="auto"/>
                    <w:bottom w:val="none" w:sz="0" w:space="0" w:color="auto"/>
                    <w:right w:val="none" w:sz="0" w:space="0" w:color="auto"/>
                  </w:divBdr>
                  <w:divsChild>
                    <w:div w:id="148447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267079">
              <w:marLeft w:val="0"/>
              <w:marRight w:val="0"/>
              <w:marTop w:val="0"/>
              <w:marBottom w:val="0"/>
              <w:divBdr>
                <w:top w:val="none" w:sz="0" w:space="0" w:color="auto"/>
                <w:left w:val="none" w:sz="0" w:space="0" w:color="auto"/>
                <w:bottom w:val="none" w:sz="0" w:space="0" w:color="auto"/>
                <w:right w:val="none" w:sz="0" w:space="0" w:color="auto"/>
              </w:divBdr>
            </w:div>
          </w:divsChild>
        </w:div>
        <w:div w:id="533005522">
          <w:marLeft w:val="0"/>
          <w:marRight w:val="0"/>
          <w:marTop w:val="240"/>
          <w:marBottom w:val="0"/>
          <w:divBdr>
            <w:top w:val="single" w:sz="12" w:space="8" w:color="E6E6E6"/>
            <w:left w:val="none" w:sz="0" w:space="0" w:color="auto"/>
            <w:bottom w:val="none" w:sz="0" w:space="0" w:color="auto"/>
            <w:right w:val="none" w:sz="0" w:space="0" w:color="auto"/>
          </w:divBdr>
          <w:divsChild>
            <w:div w:id="1582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6272">
      <w:bodyDiv w:val="1"/>
      <w:marLeft w:val="0"/>
      <w:marRight w:val="0"/>
      <w:marTop w:val="0"/>
      <w:marBottom w:val="0"/>
      <w:divBdr>
        <w:top w:val="none" w:sz="0" w:space="0" w:color="auto"/>
        <w:left w:val="none" w:sz="0" w:space="0" w:color="auto"/>
        <w:bottom w:val="none" w:sz="0" w:space="0" w:color="auto"/>
        <w:right w:val="none" w:sz="0" w:space="0" w:color="auto"/>
      </w:divBdr>
      <w:divsChild>
        <w:div w:id="74984740">
          <w:marLeft w:val="0"/>
          <w:marRight w:val="0"/>
          <w:marTop w:val="0"/>
          <w:marBottom w:val="0"/>
          <w:divBdr>
            <w:top w:val="none" w:sz="0" w:space="0" w:color="auto"/>
            <w:left w:val="none" w:sz="0" w:space="0" w:color="auto"/>
            <w:bottom w:val="none" w:sz="0" w:space="0" w:color="auto"/>
            <w:right w:val="none" w:sz="0" w:space="0" w:color="auto"/>
          </w:divBdr>
          <w:divsChild>
            <w:div w:id="87585731">
              <w:marLeft w:val="0"/>
              <w:marRight w:val="0"/>
              <w:marTop w:val="0"/>
              <w:marBottom w:val="0"/>
              <w:divBdr>
                <w:top w:val="none" w:sz="0" w:space="0" w:color="auto"/>
                <w:left w:val="none" w:sz="0" w:space="0" w:color="auto"/>
                <w:bottom w:val="none" w:sz="0" w:space="0" w:color="auto"/>
                <w:right w:val="none" w:sz="0" w:space="0" w:color="auto"/>
              </w:divBdr>
            </w:div>
            <w:div w:id="952056379">
              <w:marLeft w:val="0"/>
              <w:marRight w:val="0"/>
              <w:marTop w:val="0"/>
              <w:marBottom w:val="0"/>
              <w:divBdr>
                <w:top w:val="none" w:sz="0" w:space="0" w:color="auto"/>
                <w:left w:val="none" w:sz="0" w:space="0" w:color="101010"/>
                <w:bottom w:val="none" w:sz="0" w:space="0" w:color="101010"/>
                <w:right w:val="none" w:sz="0" w:space="0" w:color="101010"/>
              </w:divBdr>
            </w:div>
          </w:divsChild>
        </w:div>
        <w:div w:id="1526014070">
          <w:marLeft w:val="0"/>
          <w:marRight w:val="0"/>
          <w:marTop w:val="0"/>
          <w:marBottom w:val="0"/>
          <w:divBdr>
            <w:top w:val="none" w:sz="0" w:space="0" w:color="auto"/>
            <w:left w:val="none" w:sz="0" w:space="0" w:color="auto"/>
            <w:bottom w:val="none" w:sz="0" w:space="0" w:color="auto"/>
            <w:right w:val="none" w:sz="0" w:space="0" w:color="auto"/>
          </w:divBdr>
          <w:divsChild>
            <w:div w:id="1669363014">
              <w:marLeft w:val="0"/>
              <w:marRight w:val="0"/>
              <w:marTop w:val="0"/>
              <w:marBottom w:val="0"/>
              <w:divBdr>
                <w:top w:val="none" w:sz="0" w:space="0" w:color="auto"/>
                <w:left w:val="none" w:sz="0" w:space="0" w:color="auto"/>
                <w:bottom w:val="none" w:sz="0" w:space="0" w:color="auto"/>
                <w:right w:val="none" w:sz="0" w:space="0" w:color="auto"/>
              </w:divBdr>
              <w:divsChild>
                <w:div w:id="1808863316">
                  <w:marLeft w:val="0"/>
                  <w:marRight w:val="0"/>
                  <w:marTop w:val="0"/>
                  <w:marBottom w:val="0"/>
                  <w:divBdr>
                    <w:top w:val="none" w:sz="0" w:space="0" w:color="auto"/>
                    <w:left w:val="none" w:sz="0" w:space="0" w:color="auto"/>
                    <w:bottom w:val="none" w:sz="0" w:space="0" w:color="auto"/>
                    <w:right w:val="none" w:sz="0" w:space="0" w:color="auto"/>
                  </w:divBdr>
                  <w:divsChild>
                    <w:div w:id="34428383">
                      <w:marLeft w:val="0"/>
                      <w:marRight w:val="0"/>
                      <w:marTop w:val="0"/>
                      <w:marBottom w:val="0"/>
                      <w:divBdr>
                        <w:top w:val="none" w:sz="0" w:space="0" w:color="auto"/>
                        <w:left w:val="none" w:sz="0" w:space="0" w:color="auto"/>
                        <w:bottom w:val="none" w:sz="0" w:space="0" w:color="auto"/>
                        <w:right w:val="none" w:sz="0" w:space="0" w:color="auto"/>
                      </w:divBdr>
                      <w:divsChild>
                        <w:div w:id="1087464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73398304">
              <w:marLeft w:val="0"/>
              <w:marRight w:val="0"/>
              <w:marTop w:val="225"/>
              <w:marBottom w:val="225"/>
              <w:divBdr>
                <w:top w:val="none" w:sz="0" w:space="0" w:color="auto"/>
                <w:left w:val="none" w:sz="0" w:space="0" w:color="auto"/>
                <w:bottom w:val="none" w:sz="0" w:space="0" w:color="auto"/>
                <w:right w:val="none" w:sz="0" w:space="0" w:color="auto"/>
              </w:divBdr>
            </w:div>
            <w:div w:id="390815353">
              <w:marLeft w:val="0"/>
              <w:marRight w:val="0"/>
              <w:marTop w:val="0"/>
              <w:marBottom w:val="0"/>
              <w:divBdr>
                <w:top w:val="single" w:sz="18" w:space="8" w:color="E5E5D5"/>
                <w:left w:val="single" w:sz="6" w:space="8" w:color="E4F0E2"/>
                <w:bottom w:val="single" w:sz="6" w:space="8" w:color="E4F0E2"/>
                <w:right w:val="single" w:sz="6" w:space="8" w:color="E4F0E2"/>
              </w:divBdr>
              <w:divsChild>
                <w:div w:id="981614008">
                  <w:marLeft w:val="-225"/>
                  <w:marRight w:val="-225"/>
                  <w:marTop w:val="0"/>
                  <w:marBottom w:val="0"/>
                  <w:divBdr>
                    <w:top w:val="none" w:sz="0" w:space="0" w:color="auto"/>
                    <w:left w:val="none" w:sz="0" w:space="0" w:color="auto"/>
                    <w:bottom w:val="none" w:sz="0" w:space="0" w:color="auto"/>
                    <w:right w:val="none" w:sz="0" w:space="0" w:color="auto"/>
                  </w:divBdr>
                  <w:divsChild>
                    <w:div w:id="1070273100">
                      <w:marLeft w:val="0"/>
                      <w:marRight w:val="0"/>
                      <w:marTop w:val="0"/>
                      <w:marBottom w:val="225"/>
                      <w:divBdr>
                        <w:top w:val="none" w:sz="0" w:space="0" w:color="auto"/>
                        <w:left w:val="none" w:sz="0" w:space="0" w:color="auto"/>
                        <w:bottom w:val="none" w:sz="0" w:space="0" w:color="auto"/>
                        <w:right w:val="none" w:sz="0" w:space="0" w:color="auto"/>
                      </w:divBdr>
                    </w:div>
                    <w:div w:id="449863204">
                      <w:marLeft w:val="0"/>
                      <w:marRight w:val="0"/>
                      <w:marTop w:val="0"/>
                      <w:marBottom w:val="225"/>
                      <w:divBdr>
                        <w:top w:val="none" w:sz="0" w:space="0" w:color="auto"/>
                        <w:left w:val="none" w:sz="0" w:space="0" w:color="auto"/>
                        <w:bottom w:val="none" w:sz="0" w:space="0" w:color="auto"/>
                        <w:right w:val="none" w:sz="0" w:space="0" w:color="auto"/>
                      </w:divBdr>
                      <w:divsChild>
                        <w:div w:id="17837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51">
                  <w:marLeft w:val="-225"/>
                  <w:marRight w:val="-225"/>
                  <w:marTop w:val="0"/>
                  <w:marBottom w:val="0"/>
                  <w:divBdr>
                    <w:top w:val="none" w:sz="0" w:space="0" w:color="auto"/>
                    <w:left w:val="none" w:sz="0" w:space="0" w:color="auto"/>
                    <w:bottom w:val="none" w:sz="0" w:space="0" w:color="auto"/>
                    <w:right w:val="none" w:sz="0" w:space="0" w:color="auto"/>
                  </w:divBdr>
                  <w:divsChild>
                    <w:div w:id="1622302388">
                      <w:marLeft w:val="0"/>
                      <w:marRight w:val="0"/>
                      <w:marTop w:val="0"/>
                      <w:marBottom w:val="225"/>
                      <w:divBdr>
                        <w:top w:val="none" w:sz="0" w:space="0" w:color="auto"/>
                        <w:left w:val="none" w:sz="0" w:space="0" w:color="auto"/>
                        <w:bottom w:val="none" w:sz="0" w:space="0" w:color="auto"/>
                        <w:right w:val="none" w:sz="0" w:space="0" w:color="auto"/>
                      </w:divBdr>
                    </w:div>
                  </w:divsChild>
                </w:div>
                <w:div w:id="744691077">
                  <w:marLeft w:val="-225"/>
                  <w:marRight w:val="-225"/>
                  <w:marTop w:val="0"/>
                  <w:marBottom w:val="0"/>
                  <w:divBdr>
                    <w:top w:val="none" w:sz="0" w:space="0" w:color="auto"/>
                    <w:left w:val="none" w:sz="0" w:space="0" w:color="auto"/>
                    <w:bottom w:val="none" w:sz="0" w:space="0" w:color="auto"/>
                    <w:right w:val="none" w:sz="0" w:space="0" w:color="auto"/>
                  </w:divBdr>
                  <w:divsChild>
                    <w:div w:id="19009698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1988707">
              <w:marLeft w:val="0"/>
              <w:marRight w:val="0"/>
              <w:marTop w:val="0"/>
              <w:marBottom w:val="0"/>
              <w:divBdr>
                <w:top w:val="none" w:sz="0" w:space="0" w:color="auto"/>
                <w:left w:val="none" w:sz="0" w:space="0" w:color="auto"/>
                <w:bottom w:val="none" w:sz="0" w:space="0" w:color="auto"/>
                <w:right w:val="none" w:sz="0" w:space="0" w:color="auto"/>
              </w:divBdr>
            </w:div>
          </w:divsChild>
        </w:div>
        <w:div w:id="1161000204">
          <w:marLeft w:val="0"/>
          <w:marRight w:val="0"/>
          <w:marTop w:val="240"/>
          <w:marBottom w:val="0"/>
          <w:divBdr>
            <w:top w:val="single" w:sz="12" w:space="8" w:color="E6E6E6"/>
            <w:left w:val="none" w:sz="0" w:space="0" w:color="auto"/>
            <w:bottom w:val="none" w:sz="0" w:space="0" w:color="auto"/>
            <w:right w:val="none" w:sz="0" w:space="0" w:color="auto"/>
          </w:divBdr>
          <w:divsChild>
            <w:div w:id="17274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041">
      <w:bodyDiv w:val="1"/>
      <w:marLeft w:val="0"/>
      <w:marRight w:val="0"/>
      <w:marTop w:val="0"/>
      <w:marBottom w:val="0"/>
      <w:divBdr>
        <w:top w:val="none" w:sz="0" w:space="0" w:color="auto"/>
        <w:left w:val="none" w:sz="0" w:space="0" w:color="auto"/>
        <w:bottom w:val="none" w:sz="0" w:space="0" w:color="auto"/>
        <w:right w:val="none" w:sz="0" w:space="0" w:color="auto"/>
      </w:divBdr>
      <w:divsChild>
        <w:div w:id="1644773852">
          <w:marLeft w:val="0"/>
          <w:marRight w:val="0"/>
          <w:marTop w:val="0"/>
          <w:marBottom w:val="0"/>
          <w:divBdr>
            <w:top w:val="none" w:sz="0" w:space="0" w:color="auto"/>
            <w:left w:val="none" w:sz="0" w:space="0" w:color="auto"/>
            <w:bottom w:val="none" w:sz="0" w:space="0" w:color="auto"/>
            <w:right w:val="none" w:sz="0" w:space="0" w:color="auto"/>
          </w:divBdr>
          <w:divsChild>
            <w:div w:id="1488285192">
              <w:marLeft w:val="-225"/>
              <w:marRight w:val="-225"/>
              <w:marTop w:val="0"/>
              <w:marBottom w:val="0"/>
              <w:divBdr>
                <w:top w:val="none" w:sz="0" w:space="0" w:color="auto"/>
                <w:left w:val="none" w:sz="0" w:space="0" w:color="auto"/>
                <w:bottom w:val="none" w:sz="0" w:space="0" w:color="auto"/>
                <w:right w:val="none" w:sz="0" w:space="0" w:color="auto"/>
              </w:divBdr>
            </w:div>
          </w:divsChild>
        </w:div>
        <w:div w:id="1152451885">
          <w:marLeft w:val="0"/>
          <w:marRight w:val="0"/>
          <w:marTop w:val="0"/>
          <w:marBottom w:val="0"/>
          <w:divBdr>
            <w:top w:val="none" w:sz="0" w:space="0" w:color="auto"/>
            <w:left w:val="none" w:sz="0" w:space="0" w:color="auto"/>
            <w:bottom w:val="none" w:sz="0" w:space="0" w:color="auto"/>
            <w:right w:val="none" w:sz="0" w:space="0" w:color="auto"/>
          </w:divBdr>
          <w:divsChild>
            <w:div w:id="1886217847">
              <w:marLeft w:val="0"/>
              <w:marRight w:val="0"/>
              <w:marTop w:val="0"/>
              <w:marBottom w:val="0"/>
              <w:divBdr>
                <w:top w:val="none" w:sz="0" w:space="0" w:color="auto"/>
                <w:left w:val="none" w:sz="0" w:space="0" w:color="auto"/>
                <w:bottom w:val="none" w:sz="0" w:space="0" w:color="auto"/>
                <w:right w:val="none" w:sz="0" w:space="0" w:color="auto"/>
              </w:divBdr>
              <w:divsChild>
                <w:div w:id="1546258602">
                  <w:marLeft w:val="0"/>
                  <w:marRight w:val="0"/>
                  <w:marTop w:val="0"/>
                  <w:marBottom w:val="0"/>
                  <w:divBdr>
                    <w:top w:val="none" w:sz="0" w:space="0" w:color="auto"/>
                    <w:left w:val="none" w:sz="0" w:space="0" w:color="auto"/>
                    <w:bottom w:val="none" w:sz="0" w:space="0" w:color="auto"/>
                    <w:right w:val="none" w:sz="0" w:space="0" w:color="auto"/>
                  </w:divBdr>
                  <w:divsChild>
                    <w:div w:id="1292981053">
                      <w:marLeft w:val="0"/>
                      <w:marRight w:val="0"/>
                      <w:marTop w:val="0"/>
                      <w:marBottom w:val="0"/>
                      <w:divBdr>
                        <w:top w:val="none" w:sz="0" w:space="0" w:color="auto"/>
                        <w:left w:val="none" w:sz="0" w:space="0" w:color="auto"/>
                        <w:bottom w:val="none" w:sz="0" w:space="0" w:color="auto"/>
                        <w:right w:val="none" w:sz="0" w:space="0" w:color="auto"/>
                      </w:divBdr>
                      <w:divsChild>
                        <w:div w:id="2039622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3762037">
              <w:marLeft w:val="0"/>
              <w:marRight w:val="0"/>
              <w:marTop w:val="300"/>
              <w:marBottom w:val="300"/>
              <w:divBdr>
                <w:top w:val="none" w:sz="0" w:space="0" w:color="auto"/>
                <w:left w:val="none" w:sz="0" w:space="0" w:color="auto"/>
                <w:bottom w:val="none" w:sz="0" w:space="0" w:color="auto"/>
                <w:right w:val="none" w:sz="0" w:space="0" w:color="auto"/>
              </w:divBdr>
              <w:divsChild>
                <w:div w:id="512643650">
                  <w:marLeft w:val="0"/>
                  <w:marRight w:val="150"/>
                  <w:marTop w:val="0"/>
                  <w:marBottom w:val="180"/>
                  <w:divBdr>
                    <w:top w:val="single" w:sz="24" w:space="6" w:color="C4DAE5"/>
                    <w:left w:val="single" w:sz="6" w:space="2" w:color="E8F1F7"/>
                    <w:bottom w:val="none" w:sz="0" w:space="0" w:color="auto"/>
                    <w:right w:val="single" w:sz="6" w:space="2" w:color="E8F1F7"/>
                  </w:divBdr>
                  <w:divsChild>
                    <w:div w:id="1719738744">
                      <w:marLeft w:val="0"/>
                      <w:marRight w:val="0"/>
                      <w:marTop w:val="0"/>
                      <w:marBottom w:val="0"/>
                      <w:divBdr>
                        <w:top w:val="none" w:sz="0" w:space="0" w:color="auto"/>
                        <w:left w:val="none" w:sz="0" w:space="0" w:color="auto"/>
                        <w:bottom w:val="single" w:sz="6" w:space="0" w:color="D9E4EA"/>
                        <w:right w:val="none" w:sz="0" w:space="0" w:color="auto"/>
                      </w:divBdr>
                      <w:divsChild>
                        <w:div w:id="2039355970">
                          <w:marLeft w:val="0"/>
                          <w:marRight w:val="0"/>
                          <w:marTop w:val="0"/>
                          <w:marBottom w:val="0"/>
                          <w:divBdr>
                            <w:top w:val="none" w:sz="0" w:space="0" w:color="auto"/>
                            <w:left w:val="none" w:sz="0" w:space="0" w:color="auto"/>
                            <w:bottom w:val="none" w:sz="0" w:space="0" w:color="auto"/>
                            <w:right w:val="none" w:sz="0" w:space="0" w:color="auto"/>
                          </w:divBdr>
                        </w:div>
                        <w:div w:id="1619414601">
                          <w:marLeft w:val="75"/>
                          <w:marRight w:val="0"/>
                          <w:marTop w:val="0"/>
                          <w:marBottom w:val="0"/>
                          <w:divBdr>
                            <w:top w:val="none" w:sz="0" w:space="0" w:color="auto"/>
                            <w:left w:val="none" w:sz="0" w:space="0" w:color="auto"/>
                            <w:bottom w:val="none" w:sz="0" w:space="0" w:color="auto"/>
                            <w:right w:val="none" w:sz="0" w:space="0" w:color="auto"/>
                          </w:divBdr>
                        </w:div>
                      </w:divsChild>
                    </w:div>
                    <w:div w:id="22094234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99595514">
              <w:marLeft w:val="0"/>
              <w:marRight w:val="0"/>
              <w:marTop w:val="0"/>
              <w:marBottom w:val="0"/>
              <w:divBdr>
                <w:top w:val="single" w:sz="18" w:space="8" w:color="E5E5D5"/>
                <w:left w:val="single" w:sz="6" w:space="8" w:color="E4F0E2"/>
                <w:bottom w:val="single" w:sz="6" w:space="8" w:color="E4F0E2"/>
                <w:right w:val="single" w:sz="6" w:space="8" w:color="E4F0E2"/>
              </w:divBdr>
              <w:divsChild>
                <w:div w:id="2001812997">
                  <w:marLeft w:val="-225"/>
                  <w:marRight w:val="-225"/>
                  <w:marTop w:val="0"/>
                  <w:marBottom w:val="0"/>
                  <w:divBdr>
                    <w:top w:val="none" w:sz="0" w:space="0" w:color="auto"/>
                    <w:left w:val="none" w:sz="0" w:space="0" w:color="auto"/>
                    <w:bottom w:val="none" w:sz="0" w:space="0" w:color="auto"/>
                    <w:right w:val="none" w:sz="0" w:space="0" w:color="auto"/>
                  </w:divBdr>
                  <w:divsChild>
                    <w:div w:id="182911878">
                      <w:marLeft w:val="0"/>
                      <w:marRight w:val="0"/>
                      <w:marTop w:val="0"/>
                      <w:marBottom w:val="225"/>
                      <w:divBdr>
                        <w:top w:val="none" w:sz="0" w:space="0" w:color="auto"/>
                        <w:left w:val="none" w:sz="0" w:space="0" w:color="auto"/>
                        <w:bottom w:val="none" w:sz="0" w:space="0" w:color="auto"/>
                        <w:right w:val="none" w:sz="0" w:space="0" w:color="auto"/>
                      </w:divBdr>
                    </w:div>
                    <w:div w:id="412162456">
                      <w:marLeft w:val="0"/>
                      <w:marRight w:val="0"/>
                      <w:marTop w:val="0"/>
                      <w:marBottom w:val="225"/>
                      <w:divBdr>
                        <w:top w:val="none" w:sz="0" w:space="0" w:color="auto"/>
                        <w:left w:val="none" w:sz="0" w:space="0" w:color="auto"/>
                        <w:bottom w:val="none" w:sz="0" w:space="0" w:color="auto"/>
                        <w:right w:val="none" w:sz="0" w:space="0" w:color="auto"/>
                      </w:divBdr>
                      <w:divsChild>
                        <w:div w:id="11700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707">
                  <w:marLeft w:val="-225"/>
                  <w:marRight w:val="-225"/>
                  <w:marTop w:val="0"/>
                  <w:marBottom w:val="0"/>
                  <w:divBdr>
                    <w:top w:val="none" w:sz="0" w:space="0" w:color="auto"/>
                    <w:left w:val="none" w:sz="0" w:space="0" w:color="auto"/>
                    <w:bottom w:val="none" w:sz="0" w:space="0" w:color="auto"/>
                    <w:right w:val="none" w:sz="0" w:space="0" w:color="auto"/>
                  </w:divBdr>
                  <w:divsChild>
                    <w:div w:id="1748729166">
                      <w:marLeft w:val="0"/>
                      <w:marRight w:val="0"/>
                      <w:marTop w:val="0"/>
                      <w:marBottom w:val="225"/>
                      <w:divBdr>
                        <w:top w:val="none" w:sz="0" w:space="0" w:color="auto"/>
                        <w:left w:val="none" w:sz="0" w:space="0" w:color="auto"/>
                        <w:bottom w:val="none" w:sz="0" w:space="0" w:color="auto"/>
                        <w:right w:val="none" w:sz="0" w:space="0" w:color="auto"/>
                      </w:divBdr>
                    </w:div>
                  </w:divsChild>
                </w:div>
                <w:div w:id="19136834">
                  <w:marLeft w:val="-225"/>
                  <w:marRight w:val="-225"/>
                  <w:marTop w:val="0"/>
                  <w:marBottom w:val="0"/>
                  <w:divBdr>
                    <w:top w:val="none" w:sz="0" w:space="0" w:color="auto"/>
                    <w:left w:val="none" w:sz="0" w:space="0" w:color="auto"/>
                    <w:bottom w:val="none" w:sz="0" w:space="0" w:color="auto"/>
                    <w:right w:val="none" w:sz="0" w:space="0" w:color="auto"/>
                  </w:divBdr>
                  <w:divsChild>
                    <w:div w:id="18160981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9328305">
              <w:marLeft w:val="0"/>
              <w:marRight w:val="0"/>
              <w:marTop w:val="0"/>
              <w:marBottom w:val="0"/>
              <w:divBdr>
                <w:top w:val="none" w:sz="0" w:space="0" w:color="auto"/>
                <w:left w:val="none" w:sz="0" w:space="0" w:color="auto"/>
                <w:bottom w:val="none" w:sz="0" w:space="0" w:color="auto"/>
                <w:right w:val="none" w:sz="0" w:space="0" w:color="auto"/>
              </w:divBdr>
            </w:div>
          </w:divsChild>
        </w:div>
        <w:div w:id="1770002737">
          <w:marLeft w:val="0"/>
          <w:marRight w:val="0"/>
          <w:marTop w:val="240"/>
          <w:marBottom w:val="0"/>
          <w:divBdr>
            <w:top w:val="single" w:sz="12" w:space="8" w:color="E6E6E6"/>
            <w:left w:val="none" w:sz="0" w:space="0" w:color="auto"/>
            <w:bottom w:val="none" w:sz="0" w:space="0" w:color="auto"/>
            <w:right w:val="none" w:sz="0" w:space="0" w:color="auto"/>
          </w:divBdr>
          <w:divsChild>
            <w:div w:id="6026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153">
      <w:bodyDiv w:val="1"/>
      <w:marLeft w:val="0"/>
      <w:marRight w:val="0"/>
      <w:marTop w:val="0"/>
      <w:marBottom w:val="0"/>
      <w:divBdr>
        <w:top w:val="none" w:sz="0" w:space="0" w:color="auto"/>
        <w:left w:val="none" w:sz="0" w:space="0" w:color="auto"/>
        <w:bottom w:val="none" w:sz="0" w:space="0" w:color="auto"/>
        <w:right w:val="none" w:sz="0" w:space="0" w:color="auto"/>
      </w:divBdr>
      <w:divsChild>
        <w:div w:id="1960258324">
          <w:marLeft w:val="0"/>
          <w:marRight w:val="0"/>
          <w:marTop w:val="0"/>
          <w:marBottom w:val="0"/>
          <w:divBdr>
            <w:top w:val="none" w:sz="0" w:space="0" w:color="auto"/>
            <w:left w:val="none" w:sz="0" w:space="0" w:color="auto"/>
            <w:bottom w:val="none" w:sz="0" w:space="0" w:color="auto"/>
            <w:right w:val="none" w:sz="0" w:space="0" w:color="auto"/>
          </w:divBdr>
          <w:divsChild>
            <w:div w:id="450363635">
              <w:marLeft w:val="0"/>
              <w:marRight w:val="0"/>
              <w:marTop w:val="0"/>
              <w:marBottom w:val="0"/>
              <w:divBdr>
                <w:top w:val="none" w:sz="0" w:space="0" w:color="auto"/>
                <w:left w:val="none" w:sz="0" w:space="0" w:color="auto"/>
                <w:bottom w:val="none" w:sz="0" w:space="0" w:color="auto"/>
                <w:right w:val="none" w:sz="0" w:space="0" w:color="auto"/>
              </w:divBdr>
            </w:div>
            <w:div w:id="220412752">
              <w:marLeft w:val="0"/>
              <w:marRight w:val="0"/>
              <w:marTop w:val="0"/>
              <w:marBottom w:val="0"/>
              <w:divBdr>
                <w:top w:val="none" w:sz="0" w:space="0" w:color="auto"/>
                <w:left w:val="none" w:sz="0" w:space="0" w:color="101010"/>
                <w:bottom w:val="none" w:sz="0" w:space="0" w:color="101010"/>
                <w:right w:val="none" w:sz="0" w:space="0" w:color="101010"/>
              </w:divBdr>
            </w:div>
          </w:divsChild>
        </w:div>
        <w:div w:id="1905407174">
          <w:marLeft w:val="0"/>
          <w:marRight w:val="0"/>
          <w:marTop w:val="0"/>
          <w:marBottom w:val="0"/>
          <w:divBdr>
            <w:top w:val="none" w:sz="0" w:space="0" w:color="auto"/>
            <w:left w:val="none" w:sz="0" w:space="0" w:color="auto"/>
            <w:bottom w:val="none" w:sz="0" w:space="0" w:color="auto"/>
            <w:right w:val="none" w:sz="0" w:space="0" w:color="auto"/>
          </w:divBdr>
          <w:divsChild>
            <w:div w:id="1007557857">
              <w:marLeft w:val="0"/>
              <w:marRight w:val="0"/>
              <w:marTop w:val="0"/>
              <w:marBottom w:val="0"/>
              <w:divBdr>
                <w:top w:val="none" w:sz="0" w:space="0" w:color="auto"/>
                <w:left w:val="none" w:sz="0" w:space="0" w:color="auto"/>
                <w:bottom w:val="none" w:sz="0" w:space="0" w:color="auto"/>
                <w:right w:val="none" w:sz="0" w:space="0" w:color="auto"/>
              </w:divBdr>
              <w:divsChild>
                <w:div w:id="1986811191">
                  <w:marLeft w:val="0"/>
                  <w:marRight w:val="0"/>
                  <w:marTop w:val="0"/>
                  <w:marBottom w:val="0"/>
                  <w:divBdr>
                    <w:top w:val="none" w:sz="0" w:space="0" w:color="auto"/>
                    <w:left w:val="none" w:sz="0" w:space="0" w:color="auto"/>
                    <w:bottom w:val="none" w:sz="0" w:space="0" w:color="auto"/>
                    <w:right w:val="none" w:sz="0" w:space="0" w:color="auto"/>
                  </w:divBdr>
                  <w:divsChild>
                    <w:div w:id="1021710467">
                      <w:marLeft w:val="0"/>
                      <w:marRight w:val="0"/>
                      <w:marTop w:val="0"/>
                      <w:marBottom w:val="0"/>
                      <w:divBdr>
                        <w:top w:val="none" w:sz="0" w:space="0" w:color="auto"/>
                        <w:left w:val="none" w:sz="0" w:space="0" w:color="auto"/>
                        <w:bottom w:val="none" w:sz="0" w:space="0" w:color="auto"/>
                        <w:right w:val="none" w:sz="0" w:space="0" w:color="auto"/>
                      </w:divBdr>
                      <w:divsChild>
                        <w:div w:id="1997033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8926859">
              <w:marLeft w:val="0"/>
              <w:marRight w:val="0"/>
              <w:marTop w:val="0"/>
              <w:marBottom w:val="0"/>
              <w:divBdr>
                <w:top w:val="none" w:sz="0" w:space="0" w:color="auto"/>
                <w:left w:val="none" w:sz="0" w:space="0" w:color="auto"/>
                <w:bottom w:val="none" w:sz="0" w:space="0" w:color="auto"/>
                <w:right w:val="none" w:sz="0" w:space="0" w:color="auto"/>
              </w:divBdr>
            </w:div>
            <w:div w:id="476150981">
              <w:marLeft w:val="0"/>
              <w:marRight w:val="0"/>
              <w:marTop w:val="0"/>
              <w:marBottom w:val="0"/>
              <w:divBdr>
                <w:top w:val="none" w:sz="0" w:space="0" w:color="auto"/>
                <w:left w:val="none" w:sz="0" w:space="0" w:color="auto"/>
                <w:bottom w:val="none" w:sz="0" w:space="0" w:color="auto"/>
                <w:right w:val="none" w:sz="0" w:space="0" w:color="auto"/>
              </w:divBdr>
            </w:div>
            <w:div w:id="1002195571">
              <w:marLeft w:val="0"/>
              <w:marRight w:val="0"/>
              <w:marTop w:val="0"/>
              <w:marBottom w:val="0"/>
              <w:divBdr>
                <w:top w:val="none" w:sz="0" w:space="0" w:color="auto"/>
                <w:left w:val="none" w:sz="0" w:space="0" w:color="auto"/>
                <w:bottom w:val="none" w:sz="0" w:space="0" w:color="auto"/>
                <w:right w:val="none" w:sz="0" w:space="0" w:color="auto"/>
              </w:divBdr>
            </w:div>
            <w:div w:id="1102802320">
              <w:marLeft w:val="0"/>
              <w:marRight w:val="0"/>
              <w:marTop w:val="0"/>
              <w:marBottom w:val="0"/>
              <w:divBdr>
                <w:top w:val="none" w:sz="0" w:space="0" w:color="auto"/>
                <w:left w:val="none" w:sz="0" w:space="0" w:color="auto"/>
                <w:bottom w:val="none" w:sz="0" w:space="0" w:color="auto"/>
                <w:right w:val="none" w:sz="0" w:space="0" w:color="auto"/>
              </w:divBdr>
            </w:div>
            <w:div w:id="1570529996">
              <w:marLeft w:val="0"/>
              <w:marRight w:val="0"/>
              <w:marTop w:val="0"/>
              <w:marBottom w:val="0"/>
              <w:divBdr>
                <w:top w:val="none" w:sz="0" w:space="0" w:color="auto"/>
                <w:left w:val="none" w:sz="0" w:space="0" w:color="auto"/>
                <w:bottom w:val="none" w:sz="0" w:space="0" w:color="auto"/>
                <w:right w:val="none" w:sz="0" w:space="0" w:color="auto"/>
              </w:divBdr>
            </w:div>
            <w:div w:id="1159268501">
              <w:marLeft w:val="0"/>
              <w:marRight w:val="0"/>
              <w:marTop w:val="0"/>
              <w:marBottom w:val="0"/>
              <w:divBdr>
                <w:top w:val="none" w:sz="0" w:space="0" w:color="auto"/>
                <w:left w:val="none" w:sz="0" w:space="0" w:color="auto"/>
                <w:bottom w:val="none" w:sz="0" w:space="0" w:color="auto"/>
                <w:right w:val="none" w:sz="0" w:space="0" w:color="auto"/>
              </w:divBdr>
            </w:div>
            <w:div w:id="1294288696">
              <w:marLeft w:val="0"/>
              <w:marRight w:val="0"/>
              <w:marTop w:val="0"/>
              <w:marBottom w:val="0"/>
              <w:divBdr>
                <w:top w:val="none" w:sz="0" w:space="0" w:color="auto"/>
                <w:left w:val="none" w:sz="0" w:space="0" w:color="auto"/>
                <w:bottom w:val="none" w:sz="0" w:space="0" w:color="auto"/>
                <w:right w:val="none" w:sz="0" w:space="0" w:color="auto"/>
              </w:divBdr>
            </w:div>
            <w:div w:id="1108156262">
              <w:marLeft w:val="0"/>
              <w:marRight w:val="0"/>
              <w:marTop w:val="0"/>
              <w:marBottom w:val="0"/>
              <w:divBdr>
                <w:top w:val="none" w:sz="0" w:space="0" w:color="auto"/>
                <w:left w:val="none" w:sz="0" w:space="0" w:color="auto"/>
                <w:bottom w:val="none" w:sz="0" w:space="0" w:color="auto"/>
                <w:right w:val="none" w:sz="0" w:space="0" w:color="auto"/>
              </w:divBdr>
            </w:div>
            <w:div w:id="592321992">
              <w:marLeft w:val="0"/>
              <w:marRight w:val="0"/>
              <w:marTop w:val="225"/>
              <w:marBottom w:val="225"/>
              <w:divBdr>
                <w:top w:val="none" w:sz="0" w:space="0" w:color="auto"/>
                <w:left w:val="none" w:sz="0" w:space="0" w:color="auto"/>
                <w:bottom w:val="none" w:sz="0" w:space="0" w:color="auto"/>
                <w:right w:val="none" w:sz="0" w:space="0" w:color="auto"/>
              </w:divBdr>
            </w:div>
            <w:div w:id="925112910">
              <w:marLeft w:val="0"/>
              <w:marRight w:val="0"/>
              <w:marTop w:val="0"/>
              <w:marBottom w:val="0"/>
              <w:divBdr>
                <w:top w:val="single" w:sz="18" w:space="8" w:color="E5E5D5"/>
                <w:left w:val="single" w:sz="6" w:space="8" w:color="E4F0E2"/>
                <w:bottom w:val="single" w:sz="6" w:space="8" w:color="E4F0E2"/>
                <w:right w:val="single" w:sz="6" w:space="8" w:color="E4F0E2"/>
              </w:divBdr>
              <w:divsChild>
                <w:div w:id="1325087655">
                  <w:marLeft w:val="-225"/>
                  <w:marRight w:val="-225"/>
                  <w:marTop w:val="0"/>
                  <w:marBottom w:val="0"/>
                  <w:divBdr>
                    <w:top w:val="none" w:sz="0" w:space="0" w:color="auto"/>
                    <w:left w:val="none" w:sz="0" w:space="0" w:color="auto"/>
                    <w:bottom w:val="none" w:sz="0" w:space="0" w:color="auto"/>
                    <w:right w:val="none" w:sz="0" w:space="0" w:color="auto"/>
                  </w:divBdr>
                  <w:divsChild>
                    <w:div w:id="577399003">
                      <w:marLeft w:val="0"/>
                      <w:marRight w:val="0"/>
                      <w:marTop w:val="0"/>
                      <w:marBottom w:val="225"/>
                      <w:divBdr>
                        <w:top w:val="none" w:sz="0" w:space="0" w:color="auto"/>
                        <w:left w:val="none" w:sz="0" w:space="0" w:color="auto"/>
                        <w:bottom w:val="none" w:sz="0" w:space="0" w:color="auto"/>
                        <w:right w:val="none" w:sz="0" w:space="0" w:color="auto"/>
                      </w:divBdr>
                    </w:div>
                    <w:div w:id="1325889680">
                      <w:marLeft w:val="0"/>
                      <w:marRight w:val="0"/>
                      <w:marTop w:val="0"/>
                      <w:marBottom w:val="225"/>
                      <w:divBdr>
                        <w:top w:val="none" w:sz="0" w:space="0" w:color="auto"/>
                        <w:left w:val="none" w:sz="0" w:space="0" w:color="auto"/>
                        <w:bottom w:val="none" w:sz="0" w:space="0" w:color="auto"/>
                        <w:right w:val="none" w:sz="0" w:space="0" w:color="auto"/>
                      </w:divBdr>
                      <w:divsChild>
                        <w:div w:id="1063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586">
                  <w:marLeft w:val="-225"/>
                  <w:marRight w:val="-225"/>
                  <w:marTop w:val="0"/>
                  <w:marBottom w:val="0"/>
                  <w:divBdr>
                    <w:top w:val="none" w:sz="0" w:space="0" w:color="auto"/>
                    <w:left w:val="none" w:sz="0" w:space="0" w:color="auto"/>
                    <w:bottom w:val="none" w:sz="0" w:space="0" w:color="auto"/>
                    <w:right w:val="none" w:sz="0" w:space="0" w:color="auto"/>
                  </w:divBdr>
                  <w:divsChild>
                    <w:div w:id="443692725">
                      <w:marLeft w:val="0"/>
                      <w:marRight w:val="0"/>
                      <w:marTop w:val="0"/>
                      <w:marBottom w:val="225"/>
                      <w:divBdr>
                        <w:top w:val="none" w:sz="0" w:space="0" w:color="auto"/>
                        <w:left w:val="none" w:sz="0" w:space="0" w:color="auto"/>
                        <w:bottom w:val="none" w:sz="0" w:space="0" w:color="auto"/>
                        <w:right w:val="none" w:sz="0" w:space="0" w:color="auto"/>
                      </w:divBdr>
                    </w:div>
                  </w:divsChild>
                </w:div>
                <w:div w:id="189685351">
                  <w:marLeft w:val="-225"/>
                  <w:marRight w:val="-225"/>
                  <w:marTop w:val="0"/>
                  <w:marBottom w:val="0"/>
                  <w:divBdr>
                    <w:top w:val="none" w:sz="0" w:space="0" w:color="auto"/>
                    <w:left w:val="none" w:sz="0" w:space="0" w:color="auto"/>
                    <w:bottom w:val="none" w:sz="0" w:space="0" w:color="auto"/>
                    <w:right w:val="none" w:sz="0" w:space="0" w:color="auto"/>
                  </w:divBdr>
                  <w:divsChild>
                    <w:div w:id="634457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2109643">
              <w:marLeft w:val="0"/>
              <w:marRight w:val="0"/>
              <w:marTop w:val="0"/>
              <w:marBottom w:val="0"/>
              <w:divBdr>
                <w:top w:val="none" w:sz="0" w:space="0" w:color="auto"/>
                <w:left w:val="none" w:sz="0" w:space="0" w:color="auto"/>
                <w:bottom w:val="none" w:sz="0" w:space="0" w:color="auto"/>
                <w:right w:val="none" w:sz="0" w:space="0" w:color="auto"/>
              </w:divBdr>
            </w:div>
          </w:divsChild>
        </w:div>
        <w:div w:id="18816456">
          <w:marLeft w:val="0"/>
          <w:marRight w:val="0"/>
          <w:marTop w:val="240"/>
          <w:marBottom w:val="0"/>
          <w:divBdr>
            <w:top w:val="single" w:sz="12" w:space="8" w:color="E6E6E6"/>
            <w:left w:val="none" w:sz="0" w:space="0" w:color="auto"/>
            <w:bottom w:val="none" w:sz="0" w:space="0" w:color="auto"/>
            <w:right w:val="none" w:sz="0" w:space="0" w:color="auto"/>
          </w:divBdr>
          <w:divsChild>
            <w:div w:id="8938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766">
      <w:bodyDiv w:val="1"/>
      <w:marLeft w:val="0"/>
      <w:marRight w:val="0"/>
      <w:marTop w:val="0"/>
      <w:marBottom w:val="0"/>
      <w:divBdr>
        <w:top w:val="none" w:sz="0" w:space="0" w:color="auto"/>
        <w:left w:val="none" w:sz="0" w:space="0" w:color="auto"/>
        <w:bottom w:val="none" w:sz="0" w:space="0" w:color="auto"/>
        <w:right w:val="none" w:sz="0" w:space="0" w:color="auto"/>
      </w:divBdr>
      <w:divsChild>
        <w:div w:id="119538605">
          <w:marLeft w:val="0"/>
          <w:marRight w:val="0"/>
          <w:marTop w:val="0"/>
          <w:marBottom w:val="0"/>
          <w:divBdr>
            <w:top w:val="none" w:sz="0" w:space="0" w:color="auto"/>
            <w:left w:val="none" w:sz="0" w:space="0" w:color="auto"/>
            <w:bottom w:val="none" w:sz="0" w:space="0" w:color="auto"/>
            <w:right w:val="none" w:sz="0" w:space="0" w:color="auto"/>
          </w:divBdr>
          <w:divsChild>
            <w:div w:id="1151169770">
              <w:marLeft w:val="0"/>
              <w:marRight w:val="0"/>
              <w:marTop w:val="0"/>
              <w:marBottom w:val="0"/>
              <w:divBdr>
                <w:top w:val="none" w:sz="0" w:space="0" w:color="auto"/>
                <w:left w:val="none" w:sz="0" w:space="0" w:color="auto"/>
                <w:bottom w:val="none" w:sz="0" w:space="0" w:color="auto"/>
                <w:right w:val="none" w:sz="0" w:space="0" w:color="auto"/>
              </w:divBdr>
            </w:div>
            <w:div w:id="646738105">
              <w:marLeft w:val="0"/>
              <w:marRight w:val="0"/>
              <w:marTop w:val="0"/>
              <w:marBottom w:val="0"/>
              <w:divBdr>
                <w:top w:val="none" w:sz="0" w:space="0" w:color="auto"/>
                <w:left w:val="none" w:sz="0" w:space="0" w:color="101010"/>
                <w:bottom w:val="none" w:sz="0" w:space="0" w:color="101010"/>
                <w:right w:val="none" w:sz="0" w:space="0" w:color="101010"/>
              </w:divBdr>
            </w:div>
          </w:divsChild>
        </w:div>
        <w:div w:id="647783281">
          <w:marLeft w:val="0"/>
          <w:marRight w:val="0"/>
          <w:marTop w:val="0"/>
          <w:marBottom w:val="0"/>
          <w:divBdr>
            <w:top w:val="none" w:sz="0" w:space="0" w:color="auto"/>
            <w:left w:val="none" w:sz="0" w:space="0" w:color="auto"/>
            <w:bottom w:val="none" w:sz="0" w:space="0" w:color="auto"/>
            <w:right w:val="none" w:sz="0" w:space="0" w:color="auto"/>
          </w:divBdr>
          <w:divsChild>
            <w:div w:id="1997562400">
              <w:marLeft w:val="0"/>
              <w:marRight w:val="0"/>
              <w:marTop w:val="0"/>
              <w:marBottom w:val="0"/>
              <w:divBdr>
                <w:top w:val="none" w:sz="0" w:space="0" w:color="auto"/>
                <w:left w:val="none" w:sz="0" w:space="0" w:color="auto"/>
                <w:bottom w:val="none" w:sz="0" w:space="0" w:color="auto"/>
                <w:right w:val="none" w:sz="0" w:space="0" w:color="auto"/>
              </w:divBdr>
              <w:divsChild>
                <w:div w:id="200948096">
                  <w:marLeft w:val="0"/>
                  <w:marRight w:val="0"/>
                  <w:marTop w:val="0"/>
                  <w:marBottom w:val="0"/>
                  <w:divBdr>
                    <w:top w:val="none" w:sz="0" w:space="0" w:color="auto"/>
                    <w:left w:val="none" w:sz="0" w:space="0" w:color="auto"/>
                    <w:bottom w:val="none" w:sz="0" w:space="0" w:color="auto"/>
                    <w:right w:val="none" w:sz="0" w:space="0" w:color="auto"/>
                  </w:divBdr>
                  <w:divsChild>
                    <w:div w:id="1021659982">
                      <w:marLeft w:val="0"/>
                      <w:marRight w:val="0"/>
                      <w:marTop w:val="0"/>
                      <w:marBottom w:val="0"/>
                      <w:divBdr>
                        <w:top w:val="none" w:sz="0" w:space="0" w:color="auto"/>
                        <w:left w:val="none" w:sz="0" w:space="0" w:color="auto"/>
                        <w:bottom w:val="none" w:sz="0" w:space="0" w:color="auto"/>
                        <w:right w:val="none" w:sz="0" w:space="0" w:color="auto"/>
                      </w:divBdr>
                      <w:divsChild>
                        <w:div w:id="377096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7972541">
              <w:marLeft w:val="0"/>
              <w:marRight w:val="0"/>
              <w:marTop w:val="0"/>
              <w:marBottom w:val="0"/>
              <w:divBdr>
                <w:top w:val="none" w:sz="0" w:space="0" w:color="auto"/>
                <w:left w:val="none" w:sz="0" w:space="0" w:color="auto"/>
                <w:bottom w:val="none" w:sz="0" w:space="0" w:color="auto"/>
                <w:right w:val="none" w:sz="0" w:space="0" w:color="auto"/>
              </w:divBdr>
            </w:div>
            <w:div w:id="774011793">
              <w:marLeft w:val="0"/>
              <w:marRight w:val="0"/>
              <w:marTop w:val="0"/>
              <w:marBottom w:val="0"/>
              <w:divBdr>
                <w:top w:val="none" w:sz="0" w:space="0" w:color="auto"/>
                <w:left w:val="none" w:sz="0" w:space="0" w:color="auto"/>
                <w:bottom w:val="none" w:sz="0" w:space="0" w:color="auto"/>
                <w:right w:val="none" w:sz="0" w:space="0" w:color="auto"/>
              </w:divBdr>
            </w:div>
            <w:div w:id="406658271">
              <w:marLeft w:val="0"/>
              <w:marRight w:val="0"/>
              <w:marTop w:val="0"/>
              <w:marBottom w:val="0"/>
              <w:divBdr>
                <w:top w:val="none" w:sz="0" w:space="0" w:color="auto"/>
                <w:left w:val="none" w:sz="0" w:space="0" w:color="auto"/>
                <w:bottom w:val="none" w:sz="0" w:space="0" w:color="auto"/>
                <w:right w:val="none" w:sz="0" w:space="0" w:color="auto"/>
              </w:divBdr>
            </w:div>
            <w:div w:id="725488117">
              <w:marLeft w:val="0"/>
              <w:marRight w:val="0"/>
              <w:marTop w:val="0"/>
              <w:marBottom w:val="0"/>
              <w:divBdr>
                <w:top w:val="none" w:sz="0" w:space="0" w:color="auto"/>
                <w:left w:val="none" w:sz="0" w:space="0" w:color="auto"/>
                <w:bottom w:val="none" w:sz="0" w:space="0" w:color="auto"/>
                <w:right w:val="none" w:sz="0" w:space="0" w:color="auto"/>
              </w:divBdr>
            </w:div>
            <w:div w:id="2114519847">
              <w:marLeft w:val="0"/>
              <w:marRight w:val="0"/>
              <w:marTop w:val="0"/>
              <w:marBottom w:val="0"/>
              <w:divBdr>
                <w:top w:val="none" w:sz="0" w:space="0" w:color="auto"/>
                <w:left w:val="none" w:sz="0" w:space="0" w:color="auto"/>
                <w:bottom w:val="none" w:sz="0" w:space="0" w:color="auto"/>
                <w:right w:val="none" w:sz="0" w:space="0" w:color="auto"/>
              </w:divBdr>
            </w:div>
            <w:div w:id="136578514">
              <w:marLeft w:val="0"/>
              <w:marRight w:val="0"/>
              <w:marTop w:val="0"/>
              <w:marBottom w:val="0"/>
              <w:divBdr>
                <w:top w:val="none" w:sz="0" w:space="0" w:color="auto"/>
                <w:left w:val="none" w:sz="0" w:space="0" w:color="auto"/>
                <w:bottom w:val="none" w:sz="0" w:space="0" w:color="auto"/>
                <w:right w:val="none" w:sz="0" w:space="0" w:color="auto"/>
              </w:divBdr>
            </w:div>
            <w:div w:id="1204946790">
              <w:marLeft w:val="0"/>
              <w:marRight w:val="0"/>
              <w:marTop w:val="0"/>
              <w:marBottom w:val="0"/>
              <w:divBdr>
                <w:top w:val="none" w:sz="0" w:space="0" w:color="auto"/>
                <w:left w:val="none" w:sz="0" w:space="0" w:color="auto"/>
                <w:bottom w:val="none" w:sz="0" w:space="0" w:color="auto"/>
                <w:right w:val="none" w:sz="0" w:space="0" w:color="auto"/>
              </w:divBdr>
            </w:div>
            <w:div w:id="1878813127">
              <w:marLeft w:val="0"/>
              <w:marRight w:val="0"/>
              <w:marTop w:val="0"/>
              <w:marBottom w:val="0"/>
              <w:divBdr>
                <w:top w:val="none" w:sz="0" w:space="0" w:color="auto"/>
                <w:left w:val="none" w:sz="0" w:space="0" w:color="auto"/>
                <w:bottom w:val="none" w:sz="0" w:space="0" w:color="auto"/>
                <w:right w:val="none" w:sz="0" w:space="0" w:color="auto"/>
              </w:divBdr>
            </w:div>
            <w:div w:id="781608580">
              <w:marLeft w:val="0"/>
              <w:marRight w:val="0"/>
              <w:marTop w:val="225"/>
              <w:marBottom w:val="225"/>
              <w:divBdr>
                <w:top w:val="none" w:sz="0" w:space="0" w:color="auto"/>
                <w:left w:val="none" w:sz="0" w:space="0" w:color="auto"/>
                <w:bottom w:val="none" w:sz="0" w:space="0" w:color="auto"/>
                <w:right w:val="none" w:sz="0" w:space="0" w:color="auto"/>
              </w:divBdr>
            </w:div>
            <w:div w:id="183638423">
              <w:marLeft w:val="0"/>
              <w:marRight w:val="0"/>
              <w:marTop w:val="0"/>
              <w:marBottom w:val="0"/>
              <w:divBdr>
                <w:top w:val="single" w:sz="18" w:space="8" w:color="E5E5D5"/>
                <w:left w:val="single" w:sz="6" w:space="8" w:color="E4F0E2"/>
                <w:bottom w:val="single" w:sz="6" w:space="8" w:color="E4F0E2"/>
                <w:right w:val="single" w:sz="6" w:space="8" w:color="E4F0E2"/>
              </w:divBdr>
              <w:divsChild>
                <w:div w:id="600574916">
                  <w:marLeft w:val="-225"/>
                  <w:marRight w:val="-225"/>
                  <w:marTop w:val="0"/>
                  <w:marBottom w:val="0"/>
                  <w:divBdr>
                    <w:top w:val="none" w:sz="0" w:space="0" w:color="auto"/>
                    <w:left w:val="none" w:sz="0" w:space="0" w:color="auto"/>
                    <w:bottom w:val="none" w:sz="0" w:space="0" w:color="auto"/>
                    <w:right w:val="none" w:sz="0" w:space="0" w:color="auto"/>
                  </w:divBdr>
                  <w:divsChild>
                    <w:div w:id="1865711308">
                      <w:marLeft w:val="0"/>
                      <w:marRight w:val="0"/>
                      <w:marTop w:val="0"/>
                      <w:marBottom w:val="225"/>
                      <w:divBdr>
                        <w:top w:val="none" w:sz="0" w:space="0" w:color="auto"/>
                        <w:left w:val="none" w:sz="0" w:space="0" w:color="auto"/>
                        <w:bottom w:val="none" w:sz="0" w:space="0" w:color="auto"/>
                        <w:right w:val="none" w:sz="0" w:space="0" w:color="auto"/>
                      </w:divBdr>
                    </w:div>
                    <w:div w:id="1893691678">
                      <w:marLeft w:val="0"/>
                      <w:marRight w:val="0"/>
                      <w:marTop w:val="0"/>
                      <w:marBottom w:val="225"/>
                      <w:divBdr>
                        <w:top w:val="none" w:sz="0" w:space="0" w:color="auto"/>
                        <w:left w:val="none" w:sz="0" w:space="0" w:color="auto"/>
                        <w:bottom w:val="none" w:sz="0" w:space="0" w:color="auto"/>
                        <w:right w:val="none" w:sz="0" w:space="0" w:color="auto"/>
                      </w:divBdr>
                      <w:divsChild>
                        <w:div w:id="444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956">
                  <w:marLeft w:val="-225"/>
                  <w:marRight w:val="-225"/>
                  <w:marTop w:val="0"/>
                  <w:marBottom w:val="0"/>
                  <w:divBdr>
                    <w:top w:val="none" w:sz="0" w:space="0" w:color="auto"/>
                    <w:left w:val="none" w:sz="0" w:space="0" w:color="auto"/>
                    <w:bottom w:val="none" w:sz="0" w:space="0" w:color="auto"/>
                    <w:right w:val="none" w:sz="0" w:space="0" w:color="auto"/>
                  </w:divBdr>
                  <w:divsChild>
                    <w:div w:id="1847287783">
                      <w:marLeft w:val="0"/>
                      <w:marRight w:val="0"/>
                      <w:marTop w:val="0"/>
                      <w:marBottom w:val="225"/>
                      <w:divBdr>
                        <w:top w:val="none" w:sz="0" w:space="0" w:color="auto"/>
                        <w:left w:val="none" w:sz="0" w:space="0" w:color="auto"/>
                        <w:bottom w:val="none" w:sz="0" w:space="0" w:color="auto"/>
                        <w:right w:val="none" w:sz="0" w:space="0" w:color="auto"/>
                      </w:divBdr>
                    </w:div>
                  </w:divsChild>
                </w:div>
                <w:div w:id="207229179">
                  <w:marLeft w:val="-225"/>
                  <w:marRight w:val="-225"/>
                  <w:marTop w:val="0"/>
                  <w:marBottom w:val="0"/>
                  <w:divBdr>
                    <w:top w:val="none" w:sz="0" w:space="0" w:color="auto"/>
                    <w:left w:val="none" w:sz="0" w:space="0" w:color="auto"/>
                    <w:bottom w:val="none" w:sz="0" w:space="0" w:color="auto"/>
                    <w:right w:val="none" w:sz="0" w:space="0" w:color="auto"/>
                  </w:divBdr>
                  <w:divsChild>
                    <w:div w:id="1860466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21677189">
              <w:marLeft w:val="0"/>
              <w:marRight w:val="0"/>
              <w:marTop w:val="0"/>
              <w:marBottom w:val="0"/>
              <w:divBdr>
                <w:top w:val="none" w:sz="0" w:space="0" w:color="auto"/>
                <w:left w:val="none" w:sz="0" w:space="0" w:color="auto"/>
                <w:bottom w:val="none" w:sz="0" w:space="0" w:color="auto"/>
                <w:right w:val="none" w:sz="0" w:space="0" w:color="auto"/>
              </w:divBdr>
            </w:div>
          </w:divsChild>
        </w:div>
        <w:div w:id="814182404">
          <w:marLeft w:val="0"/>
          <w:marRight w:val="0"/>
          <w:marTop w:val="240"/>
          <w:marBottom w:val="0"/>
          <w:divBdr>
            <w:top w:val="single" w:sz="12" w:space="8" w:color="E6E6E6"/>
            <w:left w:val="none" w:sz="0" w:space="0" w:color="auto"/>
            <w:bottom w:val="none" w:sz="0" w:space="0" w:color="auto"/>
            <w:right w:val="none" w:sz="0" w:space="0" w:color="auto"/>
          </w:divBdr>
          <w:divsChild>
            <w:div w:id="21379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3604">
      <w:bodyDiv w:val="1"/>
      <w:marLeft w:val="0"/>
      <w:marRight w:val="0"/>
      <w:marTop w:val="0"/>
      <w:marBottom w:val="0"/>
      <w:divBdr>
        <w:top w:val="none" w:sz="0" w:space="0" w:color="auto"/>
        <w:left w:val="none" w:sz="0" w:space="0" w:color="auto"/>
        <w:bottom w:val="none" w:sz="0" w:space="0" w:color="auto"/>
        <w:right w:val="none" w:sz="0" w:space="0" w:color="auto"/>
      </w:divBdr>
      <w:divsChild>
        <w:div w:id="36584429">
          <w:marLeft w:val="0"/>
          <w:marRight w:val="0"/>
          <w:marTop w:val="0"/>
          <w:marBottom w:val="0"/>
          <w:divBdr>
            <w:top w:val="none" w:sz="0" w:space="0" w:color="auto"/>
            <w:left w:val="none" w:sz="0" w:space="0" w:color="auto"/>
            <w:bottom w:val="none" w:sz="0" w:space="0" w:color="auto"/>
            <w:right w:val="none" w:sz="0" w:space="0" w:color="auto"/>
          </w:divBdr>
          <w:divsChild>
            <w:div w:id="1549217865">
              <w:marLeft w:val="-225"/>
              <w:marRight w:val="-225"/>
              <w:marTop w:val="0"/>
              <w:marBottom w:val="0"/>
              <w:divBdr>
                <w:top w:val="none" w:sz="0" w:space="0" w:color="auto"/>
                <w:left w:val="none" w:sz="0" w:space="0" w:color="auto"/>
                <w:bottom w:val="none" w:sz="0" w:space="0" w:color="auto"/>
                <w:right w:val="none" w:sz="0" w:space="0" w:color="auto"/>
              </w:divBdr>
            </w:div>
          </w:divsChild>
        </w:div>
        <w:div w:id="1631591373">
          <w:marLeft w:val="0"/>
          <w:marRight w:val="0"/>
          <w:marTop w:val="0"/>
          <w:marBottom w:val="0"/>
          <w:divBdr>
            <w:top w:val="none" w:sz="0" w:space="0" w:color="auto"/>
            <w:left w:val="none" w:sz="0" w:space="0" w:color="auto"/>
            <w:bottom w:val="none" w:sz="0" w:space="0" w:color="auto"/>
            <w:right w:val="none" w:sz="0" w:space="0" w:color="auto"/>
          </w:divBdr>
          <w:divsChild>
            <w:div w:id="946816683">
              <w:marLeft w:val="0"/>
              <w:marRight w:val="0"/>
              <w:marTop w:val="0"/>
              <w:marBottom w:val="0"/>
              <w:divBdr>
                <w:top w:val="none" w:sz="0" w:space="0" w:color="auto"/>
                <w:left w:val="none" w:sz="0" w:space="0" w:color="auto"/>
                <w:bottom w:val="none" w:sz="0" w:space="0" w:color="auto"/>
                <w:right w:val="none" w:sz="0" w:space="0" w:color="auto"/>
              </w:divBdr>
              <w:divsChild>
                <w:div w:id="137918891">
                  <w:marLeft w:val="0"/>
                  <w:marRight w:val="0"/>
                  <w:marTop w:val="0"/>
                  <w:marBottom w:val="0"/>
                  <w:divBdr>
                    <w:top w:val="none" w:sz="0" w:space="0" w:color="auto"/>
                    <w:left w:val="none" w:sz="0" w:space="0" w:color="auto"/>
                    <w:bottom w:val="none" w:sz="0" w:space="0" w:color="auto"/>
                    <w:right w:val="none" w:sz="0" w:space="0" w:color="auto"/>
                  </w:divBdr>
                  <w:divsChild>
                    <w:div w:id="316692269">
                      <w:marLeft w:val="0"/>
                      <w:marRight w:val="0"/>
                      <w:marTop w:val="0"/>
                      <w:marBottom w:val="0"/>
                      <w:divBdr>
                        <w:top w:val="none" w:sz="0" w:space="0" w:color="auto"/>
                        <w:left w:val="none" w:sz="0" w:space="0" w:color="auto"/>
                        <w:bottom w:val="none" w:sz="0" w:space="0" w:color="auto"/>
                        <w:right w:val="none" w:sz="0" w:space="0" w:color="auto"/>
                      </w:divBdr>
                      <w:divsChild>
                        <w:div w:id="971714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1389913">
              <w:marLeft w:val="0"/>
              <w:marRight w:val="0"/>
              <w:marTop w:val="300"/>
              <w:marBottom w:val="300"/>
              <w:divBdr>
                <w:top w:val="none" w:sz="0" w:space="0" w:color="auto"/>
                <w:left w:val="none" w:sz="0" w:space="0" w:color="auto"/>
                <w:bottom w:val="none" w:sz="0" w:space="0" w:color="auto"/>
                <w:right w:val="none" w:sz="0" w:space="0" w:color="auto"/>
              </w:divBdr>
              <w:divsChild>
                <w:div w:id="1396732708">
                  <w:marLeft w:val="0"/>
                  <w:marRight w:val="150"/>
                  <w:marTop w:val="0"/>
                  <w:marBottom w:val="180"/>
                  <w:divBdr>
                    <w:top w:val="single" w:sz="24" w:space="6" w:color="C4DAE5"/>
                    <w:left w:val="single" w:sz="6" w:space="2" w:color="E8F1F7"/>
                    <w:bottom w:val="none" w:sz="0" w:space="0" w:color="auto"/>
                    <w:right w:val="single" w:sz="6" w:space="2" w:color="E8F1F7"/>
                  </w:divBdr>
                  <w:divsChild>
                    <w:div w:id="1761832681">
                      <w:marLeft w:val="0"/>
                      <w:marRight w:val="0"/>
                      <w:marTop w:val="0"/>
                      <w:marBottom w:val="0"/>
                      <w:divBdr>
                        <w:top w:val="none" w:sz="0" w:space="0" w:color="auto"/>
                        <w:left w:val="none" w:sz="0" w:space="0" w:color="auto"/>
                        <w:bottom w:val="single" w:sz="6" w:space="0" w:color="D9E4EA"/>
                        <w:right w:val="none" w:sz="0" w:space="0" w:color="auto"/>
                      </w:divBdr>
                      <w:divsChild>
                        <w:div w:id="555626371">
                          <w:marLeft w:val="0"/>
                          <w:marRight w:val="0"/>
                          <w:marTop w:val="0"/>
                          <w:marBottom w:val="0"/>
                          <w:divBdr>
                            <w:top w:val="none" w:sz="0" w:space="0" w:color="auto"/>
                            <w:left w:val="none" w:sz="0" w:space="0" w:color="auto"/>
                            <w:bottom w:val="none" w:sz="0" w:space="0" w:color="auto"/>
                            <w:right w:val="none" w:sz="0" w:space="0" w:color="auto"/>
                          </w:divBdr>
                        </w:div>
                        <w:div w:id="1423065198">
                          <w:marLeft w:val="75"/>
                          <w:marRight w:val="0"/>
                          <w:marTop w:val="0"/>
                          <w:marBottom w:val="0"/>
                          <w:divBdr>
                            <w:top w:val="none" w:sz="0" w:space="0" w:color="auto"/>
                            <w:left w:val="none" w:sz="0" w:space="0" w:color="auto"/>
                            <w:bottom w:val="none" w:sz="0" w:space="0" w:color="auto"/>
                            <w:right w:val="none" w:sz="0" w:space="0" w:color="auto"/>
                          </w:divBdr>
                        </w:div>
                      </w:divsChild>
                    </w:div>
                    <w:div w:id="354036654">
                      <w:marLeft w:val="450"/>
                      <w:marRight w:val="0"/>
                      <w:marTop w:val="405"/>
                      <w:marBottom w:val="0"/>
                      <w:divBdr>
                        <w:top w:val="none" w:sz="0" w:space="0" w:color="auto"/>
                        <w:left w:val="none" w:sz="0" w:space="0" w:color="auto"/>
                        <w:bottom w:val="none" w:sz="0" w:space="0" w:color="auto"/>
                        <w:right w:val="none" w:sz="0" w:space="0" w:color="auto"/>
                      </w:divBdr>
                    </w:div>
                  </w:divsChild>
                </w:div>
                <w:div w:id="576864818">
                  <w:marLeft w:val="0"/>
                  <w:marRight w:val="150"/>
                  <w:marTop w:val="0"/>
                  <w:marBottom w:val="180"/>
                  <w:divBdr>
                    <w:top w:val="single" w:sz="24" w:space="6" w:color="C4DAE5"/>
                    <w:left w:val="single" w:sz="6" w:space="2" w:color="E8F1F7"/>
                    <w:bottom w:val="none" w:sz="0" w:space="0" w:color="auto"/>
                    <w:right w:val="single" w:sz="6" w:space="2" w:color="E8F1F7"/>
                  </w:divBdr>
                  <w:divsChild>
                    <w:div w:id="438917824">
                      <w:marLeft w:val="0"/>
                      <w:marRight w:val="0"/>
                      <w:marTop w:val="0"/>
                      <w:marBottom w:val="0"/>
                      <w:divBdr>
                        <w:top w:val="none" w:sz="0" w:space="0" w:color="auto"/>
                        <w:left w:val="none" w:sz="0" w:space="0" w:color="auto"/>
                        <w:bottom w:val="single" w:sz="6" w:space="0" w:color="D9E4EA"/>
                        <w:right w:val="none" w:sz="0" w:space="0" w:color="auto"/>
                      </w:divBdr>
                      <w:divsChild>
                        <w:div w:id="1273434727">
                          <w:marLeft w:val="0"/>
                          <w:marRight w:val="0"/>
                          <w:marTop w:val="0"/>
                          <w:marBottom w:val="0"/>
                          <w:divBdr>
                            <w:top w:val="none" w:sz="0" w:space="0" w:color="auto"/>
                            <w:left w:val="none" w:sz="0" w:space="0" w:color="auto"/>
                            <w:bottom w:val="none" w:sz="0" w:space="0" w:color="auto"/>
                            <w:right w:val="none" w:sz="0" w:space="0" w:color="auto"/>
                          </w:divBdr>
                        </w:div>
                        <w:div w:id="106781896">
                          <w:marLeft w:val="75"/>
                          <w:marRight w:val="0"/>
                          <w:marTop w:val="0"/>
                          <w:marBottom w:val="0"/>
                          <w:divBdr>
                            <w:top w:val="none" w:sz="0" w:space="0" w:color="auto"/>
                            <w:left w:val="none" w:sz="0" w:space="0" w:color="auto"/>
                            <w:bottom w:val="none" w:sz="0" w:space="0" w:color="auto"/>
                            <w:right w:val="none" w:sz="0" w:space="0" w:color="auto"/>
                          </w:divBdr>
                        </w:div>
                      </w:divsChild>
                    </w:div>
                    <w:div w:id="45170636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30291745">
              <w:marLeft w:val="0"/>
              <w:marRight w:val="0"/>
              <w:marTop w:val="0"/>
              <w:marBottom w:val="0"/>
              <w:divBdr>
                <w:top w:val="single" w:sz="18" w:space="8" w:color="E5E5D5"/>
                <w:left w:val="single" w:sz="6" w:space="8" w:color="E4F0E2"/>
                <w:bottom w:val="single" w:sz="6" w:space="8" w:color="E4F0E2"/>
                <w:right w:val="single" w:sz="6" w:space="8" w:color="E4F0E2"/>
              </w:divBdr>
              <w:divsChild>
                <w:div w:id="133569872">
                  <w:marLeft w:val="-225"/>
                  <w:marRight w:val="-225"/>
                  <w:marTop w:val="0"/>
                  <w:marBottom w:val="0"/>
                  <w:divBdr>
                    <w:top w:val="none" w:sz="0" w:space="0" w:color="auto"/>
                    <w:left w:val="none" w:sz="0" w:space="0" w:color="auto"/>
                    <w:bottom w:val="none" w:sz="0" w:space="0" w:color="auto"/>
                    <w:right w:val="none" w:sz="0" w:space="0" w:color="auto"/>
                  </w:divBdr>
                  <w:divsChild>
                    <w:div w:id="900098959">
                      <w:marLeft w:val="0"/>
                      <w:marRight w:val="0"/>
                      <w:marTop w:val="0"/>
                      <w:marBottom w:val="225"/>
                      <w:divBdr>
                        <w:top w:val="none" w:sz="0" w:space="0" w:color="auto"/>
                        <w:left w:val="none" w:sz="0" w:space="0" w:color="auto"/>
                        <w:bottom w:val="none" w:sz="0" w:space="0" w:color="auto"/>
                        <w:right w:val="none" w:sz="0" w:space="0" w:color="auto"/>
                      </w:divBdr>
                    </w:div>
                    <w:div w:id="1614022103">
                      <w:marLeft w:val="0"/>
                      <w:marRight w:val="0"/>
                      <w:marTop w:val="0"/>
                      <w:marBottom w:val="225"/>
                      <w:divBdr>
                        <w:top w:val="none" w:sz="0" w:space="0" w:color="auto"/>
                        <w:left w:val="none" w:sz="0" w:space="0" w:color="auto"/>
                        <w:bottom w:val="none" w:sz="0" w:space="0" w:color="auto"/>
                        <w:right w:val="none" w:sz="0" w:space="0" w:color="auto"/>
                      </w:divBdr>
                      <w:divsChild>
                        <w:div w:id="21162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442">
                  <w:marLeft w:val="-225"/>
                  <w:marRight w:val="-225"/>
                  <w:marTop w:val="0"/>
                  <w:marBottom w:val="0"/>
                  <w:divBdr>
                    <w:top w:val="none" w:sz="0" w:space="0" w:color="auto"/>
                    <w:left w:val="none" w:sz="0" w:space="0" w:color="auto"/>
                    <w:bottom w:val="none" w:sz="0" w:space="0" w:color="auto"/>
                    <w:right w:val="none" w:sz="0" w:space="0" w:color="auto"/>
                  </w:divBdr>
                  <w:divsChild>
                    <w:div w:id="190070221">
                      <w:marLeft w:val="0"/>
                      <w:marRight w:val="0"/>
                      <w:marTop w:val="0"/>
                      <w:marBottom w:val="225"/>
                      <w:divBdr>
                        <w:top w:val="none" w:sz="0" w:space="0" w:color="auto"/>
                        <w:left w:val="none" w:sz="0" w:space="0" w:color="auto"/>
                        <w:bottom w:val="none" w:sz="0" w:space="0" w:color="auto"/>
                        <w:right w:val="none" w:sz="0" w:space="0" w:color="auto"/>
                      </w:divBdr>
                    </w:div>
                  </w:divsChild>
                </w:div>
                <w:div w:id="443500026">
                  <w:marLeft w:val="-225"/>
                  <w:marRight w:val="-225"/>
                  <w:marTop w:val="0"/>
                  <w:marBottom w:val="0"/>
                  <w:divBdr>
                    <w:top w:val="none" w:sz="0" w:space="0" w:color="auto"/>
                    <w:left w:val="none" w:sz="0" w:space="0" w:color="auto"/>
                    <w:bottom w:val="none" w:sz="0" w:space="0" w:color="auto"/>
                    <w:right w:val="none" w:sz="0" w:space="0" w:color="auto"/>
                  </w:divBdr>
                  <w:divsChild>
                    <w:div w:id="706491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4234790">
              <w:marLeft w:val="0"/>
              <w:marRight w:val="0"/>
              <w:marTop w:val="0"/>
              <w:marBottom w:val="0"/>
              <w:divBdr>
                <w:top w:val="none" w:sz="0" w:space="0" w:color="auto"/>
                <w:left w:val="none" w:sz="0" w:space="0" w:color="auto"/>
                <w:bottom w:val="none" w:sz="0" w:space="0" w:color="auto"/>
                <w:right w:val="none" w:sz="0" w:space="0" w:color="auto"/>
              </w:divBdr>
            </w:div>
          </w:divsChild>
        </w:div>
        <w:div w:id="1901859731">
          <w:marLeft w:val="0"/>
          <w:marRight w:val="0"/>
          <w:marTop w:val="240"/>
          <w:marBottom w:val="0"/>
          <w:divBdr>
            <w:top w:val="single" w:sz="12" w:space="8" w:color="E6E6E6"/>
            <w:left w:val="none" w:sz="0" w:space="0" w:color="auto"/>
            <w:bottom w:val="none" w:sz="0" w:space="0" w:color="auto"/>
            <w:right w:val="none" w:sz="0" w:space="0" w:color="auto"/>
          </w:divBdr>
          <w:divsChild>
            <w:div w:id="637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965">
      <w:bodyDiv w:val="1"/>
      <w:marLeft w:val="0"/>
      <w:marRight w:val="0"/>
      <w:marTop w:val="0"/>
      <w:marBottom w:val="0"/>
      <w:divBdr>
        <w:top w:val="none" w:sz="0" w:space="0" w:color="auto"/>
        <w:left w:val="none" w:sz="0" w:space="0" w:color="auto"/>
        <w:bottom w:val="none" w:sz="0" w:space="0" w:color="auto"/>
        <w:right w:val="none" w:sz="0" w:space="0" w:color="auto"/>
      </w:divBdr>
      <w:divsChild>
        <w:div w:id="332296355">
          <w:marLeft w:val="0"/>
          <w:marRight w:val="0"/>
          <w:marTop w:val="0"/>
          <w:marBottom w:val="0"/>
          <w:divBdr>
            <w:top w:val="none" w:sz="0" w:space="0" w:color="auto"/>
            <w:left w:val="none" w:sz="0" w:space="0" w:color="auto"/>
            <w:bottom w:val="none" w:sz="0" w:space="0" w:color="auto"/>
            <w:right w:val="none" w:sz="0" w:space="0" w:color="auto"/>
          </w:divBdr>
          <w:divsChild>
            <w:div w:id="1550992739">
              <w:marLeft w:val="-225"/>
              <w:marRight w:val="-225"/>
              <w:marTop w:val="0"/>
              <w:marBottom w:val="0"/>
              <w:divBdr>
                <w:top w:val="none" w:sz="0" w:space="0" w:color="auto"/>
                <w:left w:val="none" w:sz="0" w:space="0" w:color="auto"/>
                <w:bottom w:val="none" w:sz="0" w:space="0" w:color="auto"/>
                <w:right w:val="none" w:sz="0" w:space="0" w:color="auto"/>
              </w:divBdr>
            </w:div>
          </w:divsChild>
        </w:div>
        <w:div w:id="379594852">
          <w:marLeft w:val="0"/>
          <w:marRight w:val="0"/>
          <w:marTop w:val="0"/>
          <w:marBottom w:val="0"/>
          <w:divBdr>
            <w:top w:val="none" w:sz="0" w:space="0" w:color="auto"/>
            <w:left w:val="none" w:sz="0" w:space="0" w:color="auto"/>
            <w:bottom w:val="none" w:sz="0" w:space="0" w:color="auto"/>
            <w:right w:val="none" w:sz="0" w:space="0" w:color="auto"/>
          </w:divBdr>
          <w:divsChild>
            <w:div w:id="673142990">
              <w:marLeft w:val="0"/>
              <w:marRight w:val="0"/>
              <w:marTop w:val="0"/>
              <w:marBottom w:val="0"/>
              <w:divBdr>
                <w:top w:val="none" w:sz="0" w:space="0" w:color="auto"/>
                <w:left w:val="none" w:sz="0" w:space="0" w:color="auto"/>
                <w:bottom w:val="none" w:sz="0" w:space="0" w:color="auto"/>
                <w:right w:val="none" w:sz="0" w:space="0" w:color="auto"/>
              </w:divBdr>
              <w:divsChild>
                <w:div w:id="748187443">
                  <w:marLeft w:val="0"/>
                  <w:marRight w:val="0"/>
                  <w:marTop w:val="0"/>
                  <w:marBottom w:val="0"/>
                  <w:divBdr>
                    <w:top w:val="none" w:sz="0" w:space="0" w:color="auto"/>
                    <w:left w:val="none" w:sz="0" w:space="0" w:color="auto"/>
                    <w:bottom w:val="none" w:sz="0" w:space="0" w:color="auto"/>
                    <w:right w:val="none" w:sz="0" w:space="0" w:color="auto"/>
                  </w:divBdr>
                  <w:divsChild>
                    <w:div w:id="881479323">
                      <w:marLeft w:val="0"/>
                      <w:marRight w:val="0"/>
                      <w:marTop w:val="0"/>
                      <w:marBottom w:val="0"/>
                      <w:divBdr>
                        <w:top w:val="none" w:sz="0" w:space="0" w:color="auto"/>
                        <w:left w:val="none" w:sz="0" w:space="0" w:color="auto"/>
                        <w:bottom w:val="none" w:sz="0" w:space="0" w:color="auto"/>
                        <w:right w:val="none" w:sz="0" w:space="0" w:color="auto"/>
                      </w:divBdr>
                      <w:divsChild>
                        <w:div w:id="900054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4492899">
              <w:marLeft w:val="0"/>
              <w:marRight w:val="0"/>
              <w:marTop w:val="0"/>
              <w:marBottom w:val="0"/>
              <w:divBdr>
                <w:top w:val="none" w:sz="0" w:space="0" w:color="auto"/>
                <w:left w:val="none" w:sz="0" w:space="0" w:color="auto"/>
                <w:bottom w:val="none" w:sz="0" w:space="0" w:color="auto"/>
                <w:right w:val="none" w:sz="0" w:space="0" w:color="auto"/>
              </w:divBdr>
            </w:div>
            <w:div w:id="1256474873">
              <w:marLeft w:val="0"/>
              <w:marRight w:val="0"/>
              <w:marTop w:val="0"/>
              <w:marBottom w:val="0"/>
              <w:divBdr>
                <w:top w:val="none" w:sz="0" w:space="0" w:color="auto"/>
                <w:left w:val="none" w:sz="0" w:space="0" w:color="auto"/>
                <w:bottom w:val="none" w:sz="0" w:space="0" w:color="auto"/>
                <w:right w:val="none" w:sz="0" w:space="0" w:color="auto"/>
              </w:divBdr>
            </w:div>
            <w:div w:id="286089172">
              <w:marLeft w:val="0"/>
              <w:marRight w:val="0"/>
              <w:marTop w:val="0"/>
              <w:marBottom w:val="0"/>
              <w:divBdr>
                <w:top w:val="none" w:sz="0" w:space="0" w:color="auto"/>
                <w:left w:val="none" w:sz="0" w:space="0" w:color="auto"/>
                <w:bottom w:val="none" w:sz="0" w:space="0" w:color="auto"/>
                <w:right w:val="none" w:sz="0" w:space="0" w:color="auto"/>
              </w:divBdr>
            </w:div>
            <w:div w:id="2046056199">
              <w:marLeft w:val="0"/>
              <w:marRight w:val="0"/>
              <w:marTop w:val="0"/>
              <w:marBottom w:val="0"/>
              <w:divBdr>
                <w:top w:val="none" w:sz="0" w:space="0" w:color="auto"/>
                <w:left w:val="none" w:sz="0" w:space="0" w:color="auto"/>
                <w:bottom w:val="none" w:sz="0" w:space="0" w:color="auto"/>
                <w:right w:val="none" w:sz="0" w:space="0" w:color="auto"/>
              </w:divBdr>
            </w:div>
            <w:div w:id="1317801143">
              <w:marLeft w:val="0"/>
              <w:marRight w:val="0"/>
              <w:marTop w:val="0"/>
              <w:marBottom w:val="0"/>
              <w:divBdr>
                <w:top w:val="none" w:sz="0" w:space="0" w:color="auto"/>
                <w:left w:val="none" w:sz="0" w:space="0" w:color="auto"/>
                <w:bottom w:val="none" w:sz="0" w:space="0" w:color="auto"/>
                <w:right w:val="none" w:sz="0" w:space="0" w:color="auto"/>
              </w:divBdr>
            </w:div>
            <w:div w:id="1728533177">
              <w:marLeft w:val="0"/>
              <w:marRight w:val="0"/>
              <w:marTop w:val="0"/>
              <w:marBottom w:val="0"/>
              <w:divBdr>
                <w:top w:val="none" w:sz="0" w:space="0" w:color="auto"/>
                <w:left w:val="none" w:sz="0" w:space="0" w:color="auto"/>
                <w:bottom w:val="none" w:sz="0" w:space="0" w:color="auto"/>
                <w:right w:val="none" w:sz="0" w:space="0" w:color="auto"/>
              </w:divBdr>
            </w:div>
            <w:div w:id="643967537">
              <w:marLeft w:val="0"/>
              <w:marRight w:val="0"/>
              <w:marTop w:val="0"/>
              <w:marBottom w:val="0"/>
              <w:divBdr>
                <w:top w:val="none" w:sz="0" w:space="0" w:color="auto"/>
                <w:left w:val="none" w:sz="0" w:space="0" w:color="auto"/>
                <w:bottom w:val="none" w:sz="0" w:space="0" w:color="auto"/>
                <w:right w:val="none" w:sz="0" w:space="0" w:color="auto"/>
              </w:divBdr>
            </w:div>
            <w:div w:id="176777190">
              <w:marLeft w:val="0"/>
              <w:marRight w:val="0"/>
              <w:marTop w:val="300"/>
              <w:marBottom w:val="300"/>
              <w:divBdr>
                <w:top w:val="none" w:sz="0" w:space="0" w:color="auto"/>
                <w:left w:val="none" w:sz="0" w:space="0" w:color="auto"/>
                <w:bottom w:val="none" w:sz="0" w:space="0" w:color="auto"/>
                <w:right w:val="none" w:sz="0" w:space="0" w:color="auto"/>
              </w:divBdr>
              <w:divsChild>
                <w:div w:id="1878353000">
                  <w:marLeft w:val="0"/>
                  <w:marRight w:val="150"/>
                  <w:marTop w:val="0"/>
                  <w:marBottom w:val="180"/>
                  <w:divBdr>
                    <w:top w:val="single" w:sz="24" w:space="6" w:color="C4DAE5"/>
                    <w:left w:val="single" w:sz="6" w:space="2" w:color="E8F1F7"/>
                    <w:bottom w:val="none" w:sz="0" w:space="0" w:color="auto"/>
                    <w:right w:val="single" w:sz="6" w:space="2" w:color="E8F1F7"/>
                  </w:divBdr>
                  <w:divsChild>
                    <w:div w:id="336427021">
                      <w:marLeft w:val="0"/>
                      <w:marRight w:val="0"/>
                      <w:marTop w:val="0"/>
                      <w:marBottom w:val="0"/>
                      <w:divBdr>
                        <w:top w:val="none" w:sz="0" w:space="0" w:color="auto"/>
                        <w:left w:val="none" w:sz="0" w:space="0" w:color="auto"/>
                        <w:bottom w:val="single" w:sz="6" w:space="0" w:color="D9E4EA"/>
                        <w:right w:val="none" w:sz="0" w:space="0" w:color="auto"/>
                      </w:divBdr>
                      <w:divsChild>
                        <w:div w:id="728039672">
                          <w:marLeft w:val="0"/>
                          <w:marRight w:val="0"/>
                          <w:marTop w:val="0"/>
                          <w:marBottom w:val="0"/>
                          <w:divBdr>
                            <w:top w:val="none" w:sz="0" w:space="0" w:color="auto"/>
                            <w:left w:val="none" w:sz="0" w:space="0" w:color="auto"/>
                            <w:bottom w:val="none" w:sz="0" w:space="0" w:color="auto"/>
                            <w:right w:val="none" w:sz="0" w:space="0" w:color="auto"/>
                          </w:divBdr>
                        </w:div>
                        <w:div w:id="753092990">
                          <w:marLeft w:val="75"/>
                          <w:marRight w:val="0"/>
                          <w:marTop w:val="0"/>
                          <w:marBottom w:val="0"/>
                          <w:divBdr>
                            <w:top w:val="none" w:sz="0" w:space="0" w:color="auto"/>
                            <w:left w:val="none" w:sz="0" w:space="0" w:color="auto"/>
                            <w:bottom w:val="none" w:sz="0" w:space="0" w:color="auto"/>
                            <w:right w:val="none" w:sz="0" w:space="0" w:color="auto"/>
                          </w:divBdr>
                        </w:div>
                      </w:divsChild>
                    </w:div>
                    <w:div w:id="60747157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8846486">
              <w:marLeft w:val="0"/>
              <w:marRight w:val="0"/>
              <w:marTop w:val="0"/>
              <w:marBottom w:val="0"/>
              <w:divBdr>
                <w:top w:val="single" w:sz="18" w:space="8" w:color="E5E5D5"/>
                <w:left w:val="single" w:sz="6" w:space="8" w:color="E4F0E2"/>
                <w:bottom w:val="single" w:sz="6" w:space="8" w:color="E4F0E2"/>
                <w:right w:val="single" w:sz="6" w:space="8" w:color="E4F0E2"/>
              </w:divBdr>
              <w:divsChild>
                <w:div w:id="627784656">
                  <w:marLeft w:val="-225"/>
                  <w:marRight w:val="-225"/>
                  <w:marTop w:val="0"/>
                  <w:marBottom w:val="0"/>
                  <w:divBdr>
                    <w:top w:val="none" w:sz="0" w:space="0" w:color="auto"/>
                    <w:left w:val="none" w:sz="0" w:space="0" w:color="auto"/>
                    <w:bottom w:val="none" w:sz="0" w:space="0" w:color="auto"/>
                    <w:right w:val="none" w:sz="0" w:space="0" w:color="auto"/>
                  </w:divBdr>
                  <w:divsChild>
                    <w:div w:id="173152556">
                      <w:marLeft w:val="0"/>
                      <w:marRight w:val="0"/>
                      <w:marTop w:val="0"/>
                      <w:marBottom w:val="225"/>
                      <w:divBdr>
                        <w:top w:val="none" w:sz="0" w:space="0" w:color="auto"/>
                        <w:left w:val="none" w:sz="0" w:space="0" w:color="auto"/>
                        <w:bottom w:val="none" w:sz="0" w:space="0" w:color="auto"/>
                        <w:right w:val="none" w:sz="0" w:space="0" w:color="auto"/>
                      </w:divBdr>
                    </w:div>
                    <w:div w:id="847721226">
                      <w:marLeft w:val="0"/>
                      <w:marRight w:val="0"/>
                      <w:marTop w:val="0"/>
                      <w:marBottom w:val="225"/>
                      <w:divBdr>
                        <w:top w:val="none" w:sz="0" w:space="0" w:color="auto"/>
                        <w:left w:val="none" w:sz="0" w:space="0" w:color="auto"/>
                        <w:bottom w:val="none" w:sz="0" w:space="0" w:color="auto"/>
                        <w:right w:val="none" w:sz="0" w:space="0" w:color="auto"/>
                      </w:divBdr>
                      <w:divsChild>
                        <w:div w:id="998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8746">
                  <w:marLeft w:val="-225"/>
                  <w:marRight w:val="-225"/>
                  <w:marTop w:val="0"/>
                  <w:marBottom w:val="0"/>
                  <w:divBdr>
                    <w:top w:val="none" w:sz="0" w:space="0" w:color="auto"/>
                    <w:left w:val="none" w:sz="0" w:space="0" w:color="auto"/>
                    <w:bottom w:val="none" w:sz="0" w:space="0" w:color="auto"/>
                    <w:right w:val="none" w:sz="0" w:space="0" w:color="auto"/>
                  </w:divBdr>
                  <w:divsChild>
                    <w:div w:id="1180461437">
                      <w:marLeft w:val="0"/>
                      <w:marRight w:val="0"/>
                      <w:marTop w:val="0"/>
                      <w:marBottom w:val="225"/>
                      <w:divBdr>
                        <w:top w:val="none" w:sz="0" w:space="0" w:color="auto"/>
                        <w:left w:val="none" w:sz="0" w:space="0" w:color="auto"/>
                        <w:bottom w:val="none" w:sz="0" w:space="0" w:color="auto"/>
                        <w:right w:val="none" w:sz="0" w:space="0" w:color="auto"/>
                      </w:divBdr>
                    </w:div>
                  </w:divsChild>
                </w:div>
                <w:div w:id="1208420693">
                  <w:marLeft w:val="-225"/>
                  <w:marRight w:val="-225"/>
                  <w:marTop w:val="0"/>
                  <w:marBottom w:val="0"/>
                  <w:divBdr>
                    <w:top w:val="none" w:sz="0" w:space="0" w:color="auto"/>
                    <w:left w:val="none" w:sz="0" w:space="0" w:color="auto"/>
                    <w:bottom w:val="none" w:sz="0" w:space="0" w:color="auto"/>
                    <w:right w:val="none" w:sz="0" w:space="0" w:color="auto"/>
                  </w:divBdr>
                  <w:divsChild>
                    <w:div w:id="215163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1108685">
              <w:marLeft w:val="0"/>
              <w:marRight w:val="0"/>
              <w:marTop w:val="0"/>
              <w:marBottom w:val="0"/>
              <w:divBdr>
                <w:top w:val="none" w:sz="0" w:space="0" w:color="auto"/>
                <w:left w:val="none" w:sz="0" w:space="0" w:color="auto"/>
                <w:bottom w:val="none" w:sz="0" w:space="0" w:color="auto"/>
                <w:right w:val="none" w:sz="0" w:space="0" w:color="auto"/>
              </w:divBdr>
            </w:div>
          </w:divsChild>
        </w:div>
        <w:div w:id="751051335">
          <w:marLeft w:val="0"/>
          <w:marRight w:val="0"/>
          <w:marTop w:val="240"/>
          <w:marBottom w:val="0"/>
          <w:divBdr>
            <w:top w:val="single" w:sz="12" w:space="8" w:color="E6E6E6"/>
            <w:left w:val="none" w:sz="0" w:space="0" w:color="auto"/>
            <w:bottom w:val="none" w:sz="0" w:space="0" w:color="auto"/>
            <w:right w:val="none" w:sz="0" w:space="0" w:color="auto"/>
          </w:divBdr>
          <w:divsChild>
            <w:div w:id="4799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0780">
      <w:bodyDiv w:val="1"/>
      <w:marLeft w:val="0"/>
      <w:marRight w:val="0"/>
      <w:marTop w:val="0"/>
      <w:marBottom w:val="0"/>
      <w:divBdr>
        <w:top w:val="none" w:sz="0" w:space="0" w:color="auto"/>
        <w:left w:val="none" w:sz="0" w:space="0" w:color="auto"/>
        <w:bottom w:val="none" w:sz="0" w:space="0" w:color="auto"/>
        <w:right w:val="none" w:sz="0" w:space="0" w:color="auto"/>
      </w:divBdr>
      <w:divsChild>
        <w:div w:id="1717969932">
          <w:marLeft w:val="0"/>
          <w:marRight w:val="0"/>
          <w:marTop w:val="0"/>
          <w:marBottom w:val="0"/>
          <w:divBdr>
            <w:top w:val="none" w:sz="0" w:space="0" w:color="auto"/>
            <w:left w:val="none" w:sz="0" w:space="0" w:color="auto"/>
            <w:bottom w:val="none" w:sz="0" w:space="0" w:color="auto"/>
            <w:right w:val="none" w:sz="0" w:space="0" w:color="auto"/>
          </w:divBdr>
          <w:divsChild>
            <w:div w:id="1973243488">
              <w:marLeft w:val="-225"/>
              <w:marRight w:val="-225"/>
              <w:marTop w:val="0"/>
              <w:marBottom w:val="0"/>
              <w:divBdr>
                <w:top w:val="none" w:sz="0" w:space="0" w:color="auto"/>
                <w:left w:val="none" w:sz="0" w:space="0" w:color="auto"/>
                <w:bottom w:val="none" w:sz="0" w:space="0" w:color="auto"/>
                <w:right w:val="none" w:sz="0" w:space="0" w:color="auto"/>
              </w:divBdr>
            </w:div>
          </w:divsChild>
        </w:div>
        <w:div w:id="203444541">
          <w:marLeft w:val="0"/>
          <w:marRight w:val="0"/>
          <w:marTop w:val="0"/>
          <w:marBottom w:val="0"/>
          <w:divBdr>
            <w:top w:val="none" w:sz="0" w:space="0" w:color="auto"/>
            <w:left w:val="none" w:sz="0" w:space="0" w:color="auto"/>
            <w:bottom w:val="none" w:sz="0" w:space="0" w:color="auto"/>
            <w:right w:val="none" w:sz="0" w:space="0" w:color="auto"/>
          </w:divBdr>
          <w:divsChild>
            <w:div w:id="231280495">
              <w:marLeft w:val="0"/>
              <w:marRight w:val="0"/>
              <w:marTop w:val="0"/>
              <w:marBottom w:val="0"/>
              <w:divBdr>
                <w:top w:val="none" w:sz="0" w:space="0" w:color="auto"/>
                <w:left w:val="none" w:sz="0" w:space="0" w:color="auto"/>
                <w:bottom w:val="none" w:sz="0" w:space="0" w:color="auto"/>
                <w:right w:val="none" w:sz="0" w:space="0" w:color="auto"/>
              </w:divBdr>
              <w:divsChild>
                <w:div w:id="916865382">
                  <w:marLeft w:val="0"/>
                  <w:marRight w:val="0"/>
                  <w:marTop w:val="0"/>
                  <w:marBottom w:val="0"/>
                  <w:divBdr>
                    <w:top w:val="none" w:sz="0" w:space="0" w:color="auto"/>
                    <w:left w:val="none" w:sz="0" w:space="0" w:color="auto"/>
                    <w:bottom w:val="none" w:sz="0" w:space="0" w:color="auto"/>
                    <w:right w:val="none" w:sz="0" w:space="0" w:color="auto"/>
                  </w:divBdr>
                  <w:divsChild>
                    <w:div w:id="2142918550">
                      <w:marLeft w:val="0"/>
                      <w:marRight w:val="0"/>
                      <w:marTop w:val="0"/>
                      <w:marBottom w:val="0"/>
                      <w:divBdr>
                        <w:top w:val="none" w:sz="0" w:space="0" w:color="auto"/>
                        <w:left w:val="none" w:sz="0" w:space="0" w:color="auto"/>
                        <w:bottom w:val="none" w:sz="0" w:space="0" w:color="auto"/>
                        <w:right w:val="none" w:sz="0" w:space="0" w:color="auto"/>
                      </w:divBdr>
                      <w:divsChild>
                        <w:div w:id="1108893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54534513">
              <w:marLeft w:val="0"/>
              <w:marRight w:val="0"/>
              <w:marTop w:val="0"/>
              <w:marBottom w:val="0"/>
              <w:divBdr>
                <w:top w:val="none" w:sz="0" w:space="0" w:color="auto"/>
                <w:left w:val="none" w:sz="0" w:space="0" w:color="auto"/>
                <w:bottom w:val="none" w:sz="0" w:space="0" w:color="auto"/>
                <w:right w:val="none" w:sz="0" w:space="0" w:color="auto"/>
              </w:divBdr>
            </w:div>
            <w:div w:id="132799055">
              <w:marLeft w:val="0"/>
              <w:marRight w:val="0"/>
              <w:marTop w:val="0"/>
              <w:marBottom w:val="0"/>
              <w:divBdr>
                <w:top w:val="none" w:sz="0" w:space="0" w:color="auto"/>
                <w:left w:val="none" w:sz="0" w:space="0" w:color="auto"/>
                <w:bottom w:val="none" w:sz="0" w:space="0" w:color="auto"/>
                <w:right w:val="none" w:sz="0" w:space="0" w:color="auto"/>
              </w:divBdr>
            </w:div>
            <w:div w:id="685642467">
              <w:marLeft w:val="0"/>
              <w:marRight w:val="0"/>
              <w:marTop w:val="0"/>
              <w:marBottom w:val="0"/>
              <w:divBdr>
                <w:top w:val="none" w:sz="0" w:space="0" w:color="auto"/>
                <w:left w:val="none" w:sz="0" w:space="0" w:color="auto"/>
                <w:bottom w:val="none" w:sz="0" w:space="0" w:color="auto"/>
                <w:right w:val="none" w:sz="0" w:space="0" w:color="auto"/>
              </w:divBdr>
            </w:div>
            <w:div w:id="610211414">
              <w:marLeft w:val="0"/>
              <w:marRight w:val="0"/>
              <w:marTop w:val="0"/>
              <w:marBottom w:val="0"/>
              <w:divBdr>
                <w:top w:val="none" w:sz="0" w:space="0" w:color="auto"/>
                <w:left w:val="none" w:sz="0" w:space="0" w:color="auto"/>
                <w:bottom w:val="none" w:sz="0" w:space="0" w:color="auto"/>
                <w:right w:val="none" w:sz="0" w:space="0" w:color="auto"/>
              </w:divBdr>
            </w:div>
            <w:div w:id="1972133762">
              <w:marLeft w:val="0"/>
              <w:marRight w:val="0"/>
              <w:marTop w:val="0"/>
              <w:marBottom w:val="0"/>
              <w:divBdr>
                <w:top w:val="none" w:sz="0" w:space="0" w:color="auto"/>
                <w:left w:val="none" w:sz="0" w:space="0" w:color="auto"/>
                <w:bottom w:val="none" w:sz="0" w:space="0" w:color="auto"/>
                <w:right w:val="none" w:sz="0" w:space="0" w:color="auto"/>
              </w:divBdr>
            </w:div>
            <w:div w:id="353652879">
              <w:marLeft w:val="0"/>
              <w:marRight w:val="0"/>
              <w:marTop w:val="0"/>
              <w:marBottom w:val="0"/>
              <w:divBdr>
                <w:top w:val="none" w:sz="0" w:space="0" w:color="auto"/>
                <w:left w:val="none" w:sz="0" w:space="0" w:color="auto"/>
                <w:bottom w:val="none" w:sz="0" w:space="0" w:color="auto"/>
                <w:right w:val="none" w:sz="0" w:space="0" w:color="auto"/>
              </w:divBdr>
            </w:div>
            <w:div w:id="958954628">
              <w:marLeft w:val="0"/>
              <w:marRight w:val="0"/>
              <w:marTop w:val="0"/>
              <w:marBottom w:val="0"/>
              <w:divBdr>
                <w:top w:val="single" w:sz="18" w:space="8" w:color="E5E5D5"/>
                <w:left w:val="single" w:sz="6" w:space="8" w:color="E4F0E2"/>
                <w:bottom w:val="single" w:sz="6" w:space="8" w:color="E4F0E2"/>
                <w:right w:val="single" w:sz="6" w:space="8" w:color="E4F0E2"/>
              </w:divBdr>
              <w:divsChild>
                <w:div w:id="1613170034">
                  <w:marLeft w:val="-225"/>
                  <w:marRight w:val="-225"/>
                  <w:marTop w:val="0"/>
                  <w:marBottom w:val="0"/>
                  <w:divBdr>
                    <w:top w:val="none" w:sz="0" w:space="0" w:color="auto"/>
                    <w:left w:val="none" w:sz="0" w:space="0" w:color="auto"/>
                    <w:bottom w:val="none" w:sz="0" w:space="0" w:color="auto"/>
                    <w:right w:val="none" w:sz="0" w:space="0" w:color="auto"/>
                  </w:divBdr>
                  <w:divsChild>
                    <w:div w:id="806895620">
                      <w:marLeft w:val="0"/>
                      <w:marRight w:val="0"/>
                      <w:marTop w:val="0"/>
                      <w:marBottom w:val="225"/>
                      <w:divBdr>
                        <w:top w:val="none" w:sz="0" w:space="0" w:color="auto"/>
                        <w:left w:val="none" w:sz="0" w:space="0" w:color="auto"/>
                        <w:bottom w:val="none" w:sz="0" w:space="0" w:color="auto"/>
                        <w:right w:val="none" w:sz="0" w:space="0" w:color="auto"/>
                      </w:divBdr>
                    </w:div>
                    <w:div w:id="1712804499">
                      <w:marLeft w:val="0"/>
                      <w:marRight w:val="0"/>
                      <w:marTop w:val="0"/>
                      <w:marBottom w:val="225"/>
                      <w:divBdr>
                        <w:top w:val="none" w:sz="0" w:space="0" w:color="auto"/>
                        <w:left w:val="none" w:sz="0" w:space="0" w:color="auto"/>
                        <w:bottom w:val="none" w:sz="0" w:space="0" w:color="auto"/>
                        <w:right w:val="none" w:sz="0" w:space="0" w:color="auto"/>
                      </w:divBdr>
                      <w:divsChild>
                        <w:div w:id="16377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0300">
                  <w:marLeft w:val="-225"/>
                  <w:marRight w:val="-225"/>
                  <w:marTop w:val="0"/>
                  <w:marBottom w:val="0"/>
                  <w:divBdr>
                    <w:top w:val="none" w:sz="0" w:space="0" w:color="auto"/>
                    <w:left w:val="none" w:sz="0" w:space="0" w:color="auto"/>
                    <w:bottom w:val="none" w:sz="0" w:space="0" w:color="auto"/>
                    <w:right w:val="none" w:sz="0" w:space="0" w:color="auto"/>
                  </w:divBdr>
                  <w:divsChild>
                    <w:div w:id="32510097">
                      <w:marLeft w:val="0"/>
                      <w:marRight w:val="0"/>
                      <w:marTop w:val="0"/>
                      <w:marBottom w:val="225"/>
                      <w:divBdr>
                        <w:top w:val="none" w:sz="0" w:space="0" w:color="auto"/>
                        <w:left w:val="none" w:sz="0" w:space="0" w:color="auto"/>
                        <w:bottom w:val="none" w:sz="0" w:space="0" w:color="auto"/>
                        <w:right w:val="none" w:sz="0" w:space="0" w:color="auto"/>
                      </w:divBdr>
                    </w:div>
                  </w:divsChild>
                </w:div>
                <w:div w:id="137378868">
                  <w:marLeft w:val="-225"/>
                  <w:marRight w:val="-225"/>
                  <w:marTop w:val="0"/>
                  <w:marBottom w:val="0"/>
                  <w:divBdr>
                    <w:top w:val="none" w:sz="0" w:space="0" w:color="auto"/>
                    <w:left w:val="none" w:sz="0" w:space="0" w:color="auto"/>
                    <w:bottom w:val="none" w:sz="0" w:space="0" w:color="auto"/>
                    <w:right w:val="none" w:sz="0" w:space="0" w:color="auto"/>
                  </w:divBdr>
                  <w:divsChild>
                    <w:div w:id="1569920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7401565">
              <w:marLeft w:val="0"/>
              <w:marRight w:val="0"/>
              <w:marTop w:val="0"/>
              <w:marBottom w:val="0"/>
              <w:divBdr>
                <w:top w:val="none" w:sz="0" w:space="0" w:color="auto"/>
                <w:left w:val="none" w:sz="0" w:space="0" w:color="auto"/>
                <w:bottom w:val="none" w:sz="0" w:space="0" w:color="auto"/>
                <w:right w:val="none" w:sz="0" w:space="0" w:color="auto"/>
              </w:divBdr>
            </w:div>
          </w:divsChild>
        </w:div>
        <w:div w:id="82117822">
          <w:marLeft w:val="0"/>
          <w:marRight w:val="0"/>
          <w:marTop w:val="240"/>
          <w:marBottom w:val="0"/>
          <w:divBdr>
            <w:top w:val="single" w:sz="12" w:space="8" w:color="E6E6E6"/>
            <w:left w:val="none" w:sz="0" w:space="0" w:color="auto"/>
            <w:bottom w:val="none" w:sz="0" w:space="0" w:color="auto"/>
            <w:right w:val="none" w:sz="0" w:space="0" w:color="auto"/>
          </w:divBdr>
          <w:divsChild>
            <w:div w:id="8403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856">
      <w:bodyDiv w:val="1"/>
      <w:marLeft w:val="0"/>
      <w:marRight w:val="0"/>
      <w:marTop w:val="0"/>
      <w:marBottom w:val="0"/>
      <w:divBdr>
        <w:top w:val="none" w:sz="0" w:space="0" w:color="auto"/>
        <w:left w:val="none" w:sz="0" w:space="0" w:color="auto"/>
        <w:bottom w:val="none" w:sz="0" w:space="0" w:color="auto"/>
        <w:right w:val="none" w:sz="0" w:space="0" w:color="auto"/>
      </w:divBdr>
      <w:divsChild>
        <w:div w:id="1071466748">
          <w:marLeft w:val="0"/>
          <w:marRight w:val="0"/>
          <w:marTop w:val="0"/>
          <w:marBottom w:val="0"/>
          <w:divBdr>
            <w:top w:val="none" w:sz="0" w:space="0" w:color="auto"/>
            <w:left w:val="none" w:sz="0" w:space="0" w:color="auto"/>
            <w:bottom w:val="none" w:sz="0" w:space="0" w:color="auto"/>
            <w:right w:val="none" w:sz="0" w:space="0" w:color="auto"/>
          </w:divBdr>
          <w:divsChild>
            <w:div w:id="725765948">
              <w:marLeft w:val="-225"/>
              <w:marRight w:val="-225"/>
              <w:marTop w:val="0"/>
              <w:marBottom w:val="0"/>
              <w:divBdr>
                <w:top w:val="none" w:sz="0" w:space="0" w:color="auto"/>
                <w:left w:val="none" w:sz="0" w:space="0" w:color="auto"/>
                <w:bottom w:val="none" w:sz="0" w:space="0" w:color="auto"/>
                <w:right w:val="none" w:sz="0" w:space="0" w:color="auto"/>
              </w:divBdr>
            </w:div>
          </w:divsChild>
        </w:div>
        <w:div w:id="1956936172">
          <w:marLeft w:val="0"/>
          <w:marRight w:val="0"/>
          <w:marTop w:val="0"/>
          <w:marBottom w:val="0"/>
          <w:divBdr>
            <w:top w:val="none" w:sz="0" w:space="0" w:color="auto"/>
            <w:left w:val="none" w:sz="0" w:space="0" w:color="auto"/>
            <w:bottom w:val="none" w:sz="0" w:space="0" w:color="auto"/>
            <w:right w:val="none" w:sz="0" w:space="0" w:color="auto"/>
          </w:divBdr>
          <w:divsChild>
            <w:div w:id="1812164570">
              <w:marLeft w:val="0"/>
              <w:marRight w:val="0"/>
              <w:marTop w:val="0"/>
              <w:marBottom w:val="0"/>
              <w:divBdr>
                <w:top w:val="none" w:sz="0" w:space="0" w:color="auto"/>
                <w:left w:val="none" w:sz="0" w:space="0" w:color="auto"/>
                <w:bottom w:val="none" w:sz="0" w:space="0" w:color="auto"/>
                <w:right w:val="none" w:sz="0" w:space="0" w:color="auto"/>
              </w:divBdr>
              <w:divsChild>
                <w:div w:id="103115076">
                  <w:marLeft w:val="0"/>
                  <w:marRight w:val="0"/>
                  <w:marTop w:val="0"/>
                  <w:marBottom w:val="0"/>
                  <w:divBdr>
                    <w:top w:val="none" w:sz="0" w:space="0" w:color="auto"/>
                    <w:left w:val="none" w:sz="0" w:space="0" w:color="auto"/>
                    <w:bottom w:val="none" w:sz="0" w:space="0" w:color="auto"/>
                    <w:right w:val="none" w:sz="0" w:space="0" w:color="auto"/>
                  </w:divBdr>
                  <w:divsChild>
                    <w:div w:id="37123614">
                      <w:marLeft w:val="0"/>
                      <w:marRight w:val="0"/>
                      <w:marTop w:val="0"/>
                      <w:marBottom w:val="0"/>
                      <w:divBdr>
                        <w:top w:val="none" w:sz="0" w:space="0" w:color="auto"/>
                        <w:left w:val="none" w:sz="0" w:space="0" w:color="auto"/>
                        <w:bottom w:val="none" w:sz="0" w:space="0" w:color="auto"/>
                        <w:right w:val="none" w:sz="0" w:space="0" w:color="auto"/>
                      </w:divBdr>
                      <w:divsChild>
                        <w:div w:id="528026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8897207">
              <w:marLeft w:val="0"/>
              <w:marRight w:val="0"/>
              <w:marTop w:val="0"/>
              <w:marBottom w:val="0"/>
              <w:divBdr>
                <w:top w:val="none" w:sz="0" w:space="0" w:color="auto"/>
                <w:left w:val="none" w:sz="0" w:space="0" w:color="auto"/>
                <w:bottom w:val="none" w:sz="0" w:space="0" w:color="auto"/>
                <w:right w:val="none" w:sz="0" w:space="0" w:color="auto"/>
              </w:divBdr>
            </w:div>
            <w:div w:id="2144469399">
              <w:marLeft w:val="0"/>
              <w:marRight w:val="0"/>
              <w:marTop w:val="300"/>
              <w:marBottom w:val="300"/>
              <w:divBdr>
                <w:top w:val="none" w:sz="0" w:space="0" w:color="auto"/>
                <w:left w:val="none" w:sz="0" w:space="0" w:color="auto"/>
                <w:bottom w:val="none" w:sz="0" w:space="0" w:color="auto"/>
                <w:right w:val="none" w:sz="0" w:space="0" w:color="auto"/>
              </w:divBdr>
              <w:divsChild>
                <w:div w:id="328870501">
                  <w:marLeft w:val="0"/>
                  <w:marRight w:val="150"/>
                  <w:marTop w:val="0"/>
                  <w:marBottom w:val="180"/>
                  <w:divBdr>
                    <w:top w:val="single" w:sz="24" w:space="6" w:color="C4DAE5"/>
                    <w:left w:val="single" w:sz="6" w:space="2" w:color="E8F1F7"/>
                    <w:bottom w:val="none" w:sz="0" w:space="0" w:color="auto"/>
                    <w:right w:val="single" w:sz="6" w:space="2" w:color="E8F1F7"/>
                  </w:divBdr>
                  <w:divsChild>
                    <w:div w:id="1684624389">
                      <w:marLeft w:val="0"/>
                      <w:marRight w:val="0"/>
                      <w:marTop w:val="0"/>
                      <w:marBottom w:val="0"/>
                      <w:divBdr>
                        <w:top w:val="none" w:sz="0" w:space="0" w:color="auto"/>
                        <w:left w:val="none" w:sz="0" w:space="0" w:color="auto"/>
                        <w:bottom w:val="single" w:sz="6" w:space="0" w:color="D9E4EA"/>
                        <w:right w:val="none" w:sz="0" w:space="0" w:color="auto"/>
                      </w:divBdr>
                      <w:divsChild>
                        <w:div w:id="436683484">
                          <w:marLeft w:val="0"/>
                          <w:marRight w:val="0"/>
                          <w:marTop w:val="0"/>
                          <w:marBottom w:val="0"/>
                          <w:divBdr>
                            <w:top w:val="none" w:sz="0" w:space="0" w:color="auto"/>
                            <w:left w:val="none" w:sz="0" w:space="0" w:color="auto"/>
                            <w:bottom w:val="none" w:sz="0" w:space="0" w:color="auto"/>
                            <w:right w:val="none" w:sz="0" w:space="0" w:color="auto"/>
                          </w:divBdr>
                        </w:div>
                        <w:div w:id="406145972">
                          <w:marLeft w:val="75"/>
                          <w:marRight w:val="0"/>
                          <w:marTop w:val="0"/>
                          <w:marBottom w:val="0"/>
                          <w:divBdr>
                            <w:top w:val="none" w:sz="0" w:space="0" w:color="auto"/>
                            <w:left w:val="none" w:sz="0" w:space="0" w:color="auto"/>
                            <w:bottom w:val="none" w:sz="0" w:space="0" w:color="auto"/>
                            <w:right w:val="none" w:sz="0" w:space="0" w:color="auto"/>
                          </w:divBdr>
                        </w:div>
                      </w:divsChild>
                    </w:div>
                    <w:div w:id="154490493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50110965">
              <w:marLeft w:val="0"/>
              <w:marRight w:val="0"/>
              <w:marTop w:val="0"/>
              <w:marBottom w:val="0"/>
              <w:divBdr>
                <w:top w:val="single" w:sz="18" w:space="8" w:color="E5E5D5"/>
                <w:left w:val="single" w:sz="6" w:space="8" w:color="E4F0E2"/>
                <w:bottom w:val="single" w:sz="6" w:space="8" w:color="E4F0E2"/>
                <w:right w:val="single" w:sz="6" w:space="8" w:color="E4F0E2"/>
              </w:divBdr>
              <w:divsChild>
                <w:div w:id="567106317">
                  <w:marLeft w:val="-225"/>
                  <w:marRight w:val="-225"/>
                  <w:marTop w:val="0"/>
                  <w:marBottom w:val="0"/>
                  <w:divBdr>
                    <w:top w:val="none" w:sz="0" w:space="0" w:color="auto"/>
                    <w:left w:val="none" w:sz="0" w:space="0" w:color="auto"/>
                    <w:bottom w:val="none" w:sz="0" w:space="0" w:color="auto"/>
                    <w:right w:val="none" w:sz="0" w:space="0" w:color="auto"/>
                  </w:divBdr>
                  <w:divsChild>
                    <w:div w:id="309986194">
                      <w:marLeft w:val="0"/>
                      <w:marRight w:val="0"/>
                      <w:marTop w:val="0"/>
                      <w:marBottom w:val="225"/>
                      <w:divBdr>
                        <w:top w:val="none" w:sz="0" w:space="0" w:color="auto"/>
                        <w:left w:val="none" w:sz="0" w:space="0" w:color="auto"/>
                        <w:bottom w:val="none" w:sz="0" w:space="0" w:color="auto"/>
                        <w:right w:val="none" w:sz="0" w:space="0" w:color="auto"/>
                      </w:divBdr>
                    </w:div>
                    <w:div w:id="87234195">
                      <w:marLeft w:val="0"/>
                      <w:marRight w:val="0"/>
                      <w:marTop w:val="0"/>
                      <w:marBottom w:val="225"/>
                      <w:divBdr>
                        <w:top w:val="none" w:sz="0" w:space="0" w:color="auto"/>
                        <w:left w:val="none" w:sz="0" w:space="0" w:color="auto"/>
                        <w:bottom w:val="none" w:sz="0" w:space="0" w:color="auto"/>
                        <w:right w:val="none" w:sz="0" w:space="0" w:color="auto"/>
                      </w:divBdr>
                      <w:divsChild>
                        <w:div w:id="2050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759">
                  <w:marLeft w:val="-225"/>
                  <w:marRight w:val="-225"/>
                  <w:marTop w:val="0"/>
                  <w:marBottom w:val="0"/>
                  <w:divBdr>
                    <w:top w:val="none" w:sz="0" w:space="0" w:color="auto"/>
                    <w:left w:val="none" w:sz="0" w:space="0" w:color="auto"/>
                    <w:bottom w:val="none" w:sz="0" w:space="0" w:color="auto"/>
                    <w:right w:val="none" w:sz="0" w:space="0" w:color="auto"/>
                  </w:divBdr>
                  <w:divsChild>
                    <w:div w:id="431752521">
                      <w:marLeft w:val="0"/>
                      <w:marRight w:val="0"/>
                      <w:marTop w:val="0"/>
                      <w:marBottom w:val="225"/>
                      <w:divBdr>
                        <w:top w:val="none" w:sz="0" w:space="0" w:color="auto"/>
                        <w:left w:val="none" w:sz="0" w:space="0" w:color="auto"/>
                        <w:bottom w:val="none" w:sz="0" w:space="0" w:color="auto"/>
                        <w:right w:val="none" w:sz="0" w:space="0" w:color="auto"/>
                      </w:divBdr>
                    </w:div>
                  </w:divsChild>
                </w:div>
                <w:div w:id="313490097">
                  <w:marLeft w:val="-225"/>
                  <w:marRight w:val="-225"/>
                  <w:marTop w:val="0"/>
                  <w:marBottom w:val="0"/>
                  <w:divBdr>
                    <w:top w:val="none" w:sz="0" w:space="0" w:color="auto"/>
                    <w:left w:val="none" w:sz="0" w:space="0" w:color="auto"/>
                    <w:bottom w:val="none" w:sz="0" w:space="0" w:color="auto"/>
                    <w:right w:val="none" w:sz="0" w:space="0" w:color="auto"/>
                  </w:divBdr>
                  <w:divsChild>
                    <w:div w:id="1614676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4740760">
              <w:marLeft w:val="0"/>
              <w:marRight w:val="0"/>
              <w:marTop w:val="0"/>
              <w:marBottom w:val="0"/>
              <w:divBdr>
                <w:top w:val="none" w:sz="0" w:space="0" w:color="auto"/>
                <w:left w:val="none" w:sz="0" w:space="0" w:color="auto"/>
                <w:bottom w:val="none" w:sz="0" w:space="0" w:color="auto"/>
                <w:right w:val="none" w:sz="0" w:space="0" w:color="auto"/>
              </w:divBdr>
            </w:div>
          </w:divsChild>
        </w:div>
        <w:div w:id="1036269645">
          <w:marLeft w:val="0"/>
          <w:marRight w:val="0"/>
          <w:marTop w:val="240"/>
          <w:marBottom w:val="0"/>
          <w:divBdr>
            <w:top w:val="single" w:sz="12" w:space="8" w:color="E6E6E6"/>
            <w:left w:val="none" w:sz="0" w:space="0" w:color="auto"/>
            <w:bottom w:val="none" w:sz="0" w:space="0" w:color="auto"/>
            <w:right w:val="none" w:sz="0" w:space="0" w:color="auto"/>
          </w:divBdr>
          <w:divsChild>
            <w:div w:id="20117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9737">
      <w:bodyDiv w:val="1"/>
      <w:marLeft w:val="0"/>
      <w:marRight w:val="0"/>
      <w:marTop w:val="0"/>
      <w:marBottom w:val="0"/>
      <w:divBdr>
        <w:top w:val="none" w:sz="0" w:space="0" w:color="auto"/>
        <w:left w:val="none" w:sz="0" w:space="0" w:color="auto"/>
        <w:bottom w:val="none" w:sz="0" w:space="0" w:color="auto"/>
        <w:right w:val="none" w:sz="0" w:space="0" w:color="auto"/>
      </w:divBdr>
      <w:divsChild>
        <w:div w:id="1850753228">
          <w:marLeft w:val="0"/>
          <w:marRight w:val="0"/>
          <w:marTop w:val="0"/>
          <w:marBottom w:val="0"/>
          <w:divBdr>
            <w:top w:val="none" w:sz="0" w:space="0" w:color="auto"/>
            <w:left w:val="none" w:sz="0" w:space="0" w:color="auto"/>
            <w:bottom w:val="none" w:sz="0" w:space="0" w:color="auto"/>
            <w:right w:val="none" w:sz="0" w:space="0" w:color="auto"/>
          </w:divBdr>
          <w:divsChild>
            <w:div w:id="646856831">
              <w:marLeft w:val="-225"/>
              <w:marRight w:val="-225"/>
              <w:marTop w:val="0"/>
              <w:marBottom w:val="0"/>
              <w:divBdr>
                <w:top w:val="none" w:sz="0" w:space="0" w:color="auto"/>
                <w:left w:val="none" w:sz="0" w:space="0" w:color="auto"/>
                <w:bottom w:val="none" w:sz="0" w:space="0" w:color="auto"/>
                <w:right w:val="none" w:sz="0" w:space="0" w:color="auto"/>
              </w:divBdr>
            </w:div>
          </w:divsChild>
        </w:div>
        <w:div w:id="1250308380">
          <w:marLeft w:val="0"/>
          <w:marRight w:val="0"/>
          <w:marTop w:val="0"/>
          <w:marBottom w:val="0"/>
          <w:divBdr>
            <w:top w:val="none" w:sz="0" w:space="0" w:color="auto"/>
            <w:left w:val="none" w:sz="0" w:space="0" w:color="auto"/>
            <w:bottom w:val="none" w:sz="0" w:space="0" w:color="auto"/>
            <w:right w:val="none" w:sz="0" w:space="0" w:color="auto"/>
          </w:divBdr>
          <w:divsChild>
            <w:div w:id="1264992204">
              <w:marLeft w:val="0"/>
              <w:marRight w:val="0"/>
              <w:marTop w:val="0"/>
              <w:marBottom w:val="0"/>
              <w:divBdr>
                <w:top w:val="none" w:sz="0" w:space="0" w:color="auto"/>
                <w:left w:val="none" w:sz="0" w:space="0" w:color="auto"/>
                <w:bottom w:val="none" w:sz="0" w:space="0" w:color="auto"/>
                <w:right w:val="none" w:sz="0" w:space="0" w:color="auto"/>
              </w:divBdr>
              <w:divsChild>
                <w:div w:id="1289123270">
                  <w:marLeft w:val="0"/>
                  <w:marRight w:val="0"/>
                  <w:marTop w:val="0"/>
                  <w:marBottom w:val="0"/>
                  <w:divBdr>
                    <w:top w:val="none" w:sz="0" w:space="0" w:color="auto"/>
                    <w:left w:val="none" w:sz="0" w:space="0" w:color="auto"/>
                    <w:bottom w:val="none" w:sz="0" w:space="0" w:color="auto"/>
                    <w:right w:val="none" w:sz="0" w:space="0" w:color="auto"/>
                  </w:divBdr>
                  <w:divsChild>
                    <w:div w:id="362363663">
                      <w:marLeft w:val="0"/>
                      <w:marRight w:val="0"/>
                      <w:marTop w:val="0"/>
                      <w:marBottom w:val="0"/>
                      <w:divBdr>
                        <w:top w:val="none" w:sz="0" w:space="0" w:color="auto"/>
                        <w:left w:val="none" w:sz="0" w:space="0" w:color="auto"/>
                        <w:bottom w:val="none" w:sz="0" w:space="0" w:color="auto"/>
                        <w:right w:val="none" w:sz="0" w:space="0" w:color="auto"/>
                      </w:divBdr>
                      <w:divsChild>
                        <w:div w:id="1419447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0697882">
              <w:marLeft w:val="0"/>
              <w:marRight w:val="0"/>
              <w:marTop w:val="0"/>
              <w:marBottom w:val="0"/>
              <w:divBdr>
                <w:top w:val="single" w:sz="18" w:space="8" w:color="E5E5D5"/>
                <w:left w:val="single" w:sz="6" w:space="8" w:color="E4F0E2"/>
                <w:bottom w:val="single" w:sz="6" w:space="8" w:color="E4F0E2"/>
                <w:right w:val="single" w:sz="6" w:space="8" w:color="E4F0E2"/>
              </w:divBdr>
              <w:divsChild>
                <w:div w:id="1094323396">
                  <w:marLeft w:val="-225"/>
                  <w:marRight w:val="-225"/>
                  <w:marTop w:val="0"/>
                  <w:marBottom w:val="0"/>
                  <w:divBdr>
                    <w:top w:val="none" w:sz="0" w:space="0" w:color="auto"/>
                    <w:left w:val="none" w:sz="0" w:space="0" w:color="auto"/>
                    <w:bottom w:val="none" w:sz="0" w:space="0" w:color="auto"/>
                    <w:right w:val="none" w:sz="0" w:space="0" w:color="auto"/>
                  </w:divBdr>
                  <w:divsChild>
                    <w:div w:id="481191993">
                      <w:marLeft w:val="0"/>
                      <w:marRight w:val="0"/>
                      <w:marTop w:val="0"/>
                      <w:marBottom w:val="225"/>
                      <w:divBdr>
                        <w:top w:val="none" w:sz="0" w:space="0" w:color="auto"/>
                        <w:left w:val="none" w:sz="0" w:space="0" w:color="auto"/>
                        <w:bottom w:val="none" w:sz="0" w:space="0" w:color="auto"/>
                        <w:right w:val="none" w:sz="0" w:space="0" w:color="auto"/>
                      </w:divBdr>
                    </w:div>
                    <w:div w:id="1374234018">
                      <w:marLeft w:val="0"/>
                      <w:marRight w:val="0"/>
                      <w:marTop w:val="0"/>
                      <w:marBottom w:val="225"/>
                      <w:divBdr>
                        <w:top w:val="none" w:sz="0" w:space="0" w:color="auto"/>
                        <w:left w:val="none" w:sz="0" w:space="0" w:color="auto"/>
                        <w:bottom w:val="none" w:sz="0" w:space="0" w:color="auto"/>
                        <w:right w:val="none" w:sz="0" w:space="0" w:color="auto"/>
                      </w:divBdr>
                      <w:divsChild>
                        <w:div w:id="445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220">
                  <w:marLeft w:val="-225"/>
                  <w:marRight w:val="-225"/>
                  <w:marTop w:val="0"/>
                  <w:marBottom w:val="0"/>
                  <w:divBdr>
                    <w:top w:val="none" w:sz="0" w:space="0" w:color="auto"/>
                    <w:left w:val="none" w:sz="0" w:space="0" w:color="auto"/>
                    <w:bottom w:val="none" w:sz="0" w:space="0" w:color="auto"/>
                    <w:right w:val="none" w:sz="0" w:space="0" w:color="auto"/>
                  </w:divBdr>
                  <w:divsChild>
                    <w:div w:id="972760063">
                      <w:marLeft w:val="0"/>
                      <w:marRight w:val="0"/>
                      <w:marTop w:val="0"/>
                      <w:marBottom w:val="225"/>
                      <w:divBdr>
                        <w:top w:val="none" w:sz="0" w:space="0" w:color="auto"/>
                        <w:left w:val="none" w:sz="0" w:space="0" w:color="auto"/>
                        <w:bottom w:val="none" w:sz="0" w:space="0" w:color="auto"/>
                        <w:right w:val="none" w:sz="0" w:space="0" w:color="auto"/>
                      </w:divBdr>
                    </w:div>
                  </w:divsChild>
                </w:div>
                <w:div w:id="1934625402">
                  <w:marLeft w:val="-225"/>
                  <w:marRight w:val="-225"/>
                  <w:marTop w:val="0"/>
                  <w:marBottom w:val="0"/>
                  <w:divBdr>
                    <w:top w:val="none" w:sz="0" w:space="0" w:color="auto"/>
                    <w:left w:val="none" w:sz="0" w:space="0" w:color="auto"/>
                    <w:bottom w:val="none" w:sz="0" w:space="0" w:color="auto"/>
                    <w:right w:val="none" w:sz="0" w:space="0" w:color="auto"/>
                  </w:divBdr>
                  <w:divsChild>
                    <w:div w:id="14475842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3713924">
              <w:marLeft w:val="0"/>
              <w:marRight w:val="0"/>
              <w:marTop w:val="0"/>
              <w:marBottom w:val="0"/>
              <w:divBdr>
                <w:top w:val="none" w:sz="0" w:space="0" w:color="auto"/>
                <w:left w:val="none" w:sz="0" w:space="0" w:color="auto"/>
                <w:bottom w:val="none" w:sz="0" w:space="0" w:color="auto"/>
                <w:right w:val="none" w:sz="0" w:space="0" w:color="auto"/>
              </w:divBdr>
            </w:div>
          </w:divsChild>
        </w:div>
        <w:div w:id="275798456">
          <w:marLeft w:val="0"/>
          <w:marRight w:val="0"/>
          <w:marTop w:val="240"/>
          <w:marBottom w:val="0"/>
          <w:divBdr>
            <w:top w:val="single" w:sz="12" w:space="8" w:color="E6E6E6"/>
            <w:left w:val="none" w:sz="0" w:space="0" w:color="auto"/>
            <w:bottom w:val="none" w:sz="0" w:space="0" w:color="auto"/>
            <w:right w:val="none" w:sz="0" w:space="0" w:color="auto"/>
          </w:divBdr>
          <w:divsChild>
            <w:div w:id="355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4530">
      <w:bodyDiv w:val="1"/>
      <w:marLeft w:val="0"/>
      <w:marRight w:val="0"/>
      <w:marTop w:val="0"/>
      <w:marBottom w:val="0"/>
      <w:divBdr>
        <w:top w:val="none" w:sz="0" w:space="0" w:color="auto"/>
        <w:left w:val="none" w:sz="0" w:space="0" w:color="auto"/>
        <w:bottom w:val="none" w:sz="0" w:space="0" w:color="auto"/>
        <w:right w:val="none" w:sz="0" w:space="0" w:color="auto"/>
      </w:divBdr>
      <w:divsChild>
        <w:div w:id="2147117359">
          <w:marLeft w:val="0"/>
          <w:marRight w:val="0"/>
          <w:marTop w:val="0"/>
          <w:marBottom w:val="0"/>
          <w:divBdr>
            <w:top w:val="none" w:sz="0" w:space="0" w:color="auto"/>
            <w:left w:val="none" w:sz="0" w:space="0" w:color="auto"/>
            <w:bottom w:val="none" w:sz="0" w:space="0" w:color="auto"/>
            <w:right w:val="none" w:sz="0" w:space="0" w:color="auto"/>
          </w:divBdr>
          <w:divsChild>
            <w:div w:id="1583488973">
              <w:marLeft w:val="-225"/>
              <w:marRight w:val="-225"/>
              <w:marTop w:val="0"/>
              <w:marBottom w:val="0"/>
              <w:divBdr>
                <w:top w:val="none" w:sz="0" w:space="0" w:color="auto"/>
                <w:left w:val="none" w:sz="0" w:space="0" w:color="auto"/>
                <w:bottom w:val="none" w:sz="0" w:space="0" w:color="auto"/>
                <w:right w:val="none" w:sz="0" w:space="0" w:color="auto"/>
              </w:divBdr>
            </w:div>
          </w:divsChild>
        </w:div>
        <w:div w:id="1430389265">
          <w:marLeft w:val="0"/>
          <w:marRight w:val="0"/>
          <w:marTop w:val="0"/>
          <w:marBottom w:val="0"/>
          <w:divBdr>
            <w:top w:val="none" w:sz="0" w:space="0" w:color="auto"/>
            <w:left w:val="none" w:sz="0" w:space="0" w:color="auto"/>
            <w:bottom w:val="none" w:sz="0" w:space="0" w:color="auto"/>
            <w:right w:val="none" w:sz="0" w:space="0" w:color="auto"/>
          </w:divBdr>
          <w:divsChild>
            <w:div w:id="361983882">
              <w:marLeft w:val="0"/>
              <w:marRight w:val="0"/>
              <w:marTop w:val="0"/>
              <w:marBottom w:val="0"/>
              <w:divBdr>
                <w:top w:val="none" w:sz="0" w:space="0" w:color="auto"/>
                <w:left w:val="none" w:sz="0" w:space="0" w:color="auto"/>
                <w:bottom w:val="none" w:sz="0" w:space="0" w:color="auto"/>
                <w:right w:val="none" w:sz="0" w:space="0" w:color="auto"/>
              </w:divBdr>
              <w:divsChild>
                <w:div w:id="1188375465">
                  <w:marLeft w:val="0"/>
                  <w:marRight w:val="0"/>
                  <w:marTop w:val="0"/>
                  <w:marBottom w:val="0"/>
                  <w:divBdr>
                    <w:top w:val="none" w:sz="0" w:space="0" w:color="auto"/>
                    <w:left w:val="none" w:sz="0" w:space="0" w:color="auto"/>
                    <w:bottom w:val="none" w:sz="0" w:space="0" w:color="auto"/>
                    <w:right w:val="none" w:sz="0" w:space="0" w:color="auto"/>
                  </w:divBdr>
                  <w:divsChild>
                    <w:div w:id="153687617">
                      <w:marLeft w:val="0"/>
                      <w:marRight w:val="0"/>
                      <w:marTop w:val="0"/>
                      <w:marBottom w:val="0"/>
                      <w:divBdr>
                        <w:top w:val="none" w:sz="0" w:space="0" w:color="auto"/>
                        <w:left w:val="none" w:sz="0" w:space="0" w:color="auto"/>
                        <w:bottom w:val="none" w:sz="0" w:space="0" w:color="auto"/>
                        <w:right w:val="none" w:sz="0" w:space="0" w:color="auto"/>
                      </w:divBdr>
                      <w:divsChild>
                        <w:div w:id="8172664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06742327">
              <w:marLeft w:val="0"/>
              <w:marRight w:val="0"/>
              <w:marTop w:val="0"/>
              <w:marBottom w:val="0"/>
              <w:divBdr>
                <w:top w:val="none" w:sz="0" w:space="0" w:color="auto"/>
                <w:left w:val="none" w:sz="0" w:space="0" w:color="auto"/>
                <w:bottom w:val="none" w:sz="0" w:space="0" w:color="auto"/>
                <w:right w:val="none" w:sz="0" w:space="0" w:color="auto"/>
              </w:divBdr>
            </w:div>
            <w:div w:id="1899512512">
              <w:marLeft w:val="0"/>
              <w:marRight w:val="0"/>
              <w:marTop w:val="0"/>
              <w:marBottom w:val="0"/>
              <w:divBdr>
                <w:top w:val="none" w:sz="0" w:space="0" w:color="auto"/>
                <w:left w:val="none" w:sz="0" w:space="0" w:color="auto"/>
                <w:bottom w:val="none" w:sz="0" w:space="0" w:color="auto"/>
                <w:right w:val="none" w:sz="0" w:space="0" w:color="auto"/>
              </w:divBdr>
            </w:div>
            <w:div w:id="1642953604">
              <w:marLeft w:val="0"/>
              <w:marRight w:val="0"/>
              <w:marTop w:val="0"/>
              <w:marBottom w:val="0"/>
              <w:divBdr>
                <w:top w:val="none" w:sz="0" w:space="0" w:color="auto"/>
                <w:left w:val="none" w:sz="0" w:space="0" w:color="auto"/>
                <w:bottom w:val="none" w:sz="0" w:space="0" w:color="auto"/>
                <w:right w:val="none" w:sz="0" w:space="0" w:color="auto"/>
              </w:divBdr>
            </w:div>
            <w:div w:id="454057171">
              <w:marLeft w:val="0"/>
              <w:marRight w:val="0"/>
              <w:marTop w:val="0"/>
              <w:marBottom w:val="0"/>
              <w:divBdr>
                <w:top w:val="none" w:sz="0" w:space="0" w:color="auto"/>
                <w:left w:val="none" w:sz="0" w:space="0" w:color="auto"/>
                <w:bottom w:val="none" w:sz="0" w:space="0" w:color="auto"/>
                <w:right w:val="none" w:sz="0" w:space="0" w:color="auto"/>
              </w:divBdr>
            </w:div>
            <w:div w:id="920136265">
              <w:marLeft w:val="0"/>
              <w:marRight w:val="0"/>
              <w:marTop w:val="0"/>
              <w:marBottom w:val="0"/>
              <w:divBdr>
                <w:top w:val="none" w:sz="0" w:space="0" w:color="auto"/>
                <w:left w:val="none" w:sz="0" w:space="0" w:color="auto"/>
                <w:bottom w:val="none" w:sz="0" w:space="0" w:color="auto"/>
                <w:right w:val="none" w:sz="0" w:space="0" w:color="auto"/>
              </w:divBdr>
            </w:div>
            <w:div w:id="1446920684">
              <w:marLeft w:val="0"/>
              <w:marRight w:val="0"/>
              <w:marTop w:val="0"/>
              <w:marBottom w:val="0"/>
              <w:divBdr>
                <w:top w:val="none" w:sz="0" w:space="0" w:color="auto"/>
                <w:left w:val="none" w:sz="0" w:space="0" w:color="auto"/>
                <w:bottom w:val="none" w:sz="0" w:space="0" w:color="auto"/>
                <w:right w:val="none" w:sz="0" w:space="0" w:color="auto"/>
              </w:divBdr>
            </w:div>
            <w:div w:id="631208056">
              <w:marLeft w:val="0"/>
              <w:marRight w:val="0"/>
              <w:marTop w:val="0"/>
              <w:marBottom w:val="0"/>
              <w:divBdr>
                <w:top w:val="none" w:sz="0" w:space="0" w:color="auto"/>
                <w:left w:val="none" w:sz="0" w:space="0" w:color="auto"/>
                <w:bottom w:val="none" w:sz="0" w:space="0" w:color="auto"/>
                <w:right w:val="none" w:sz="0" w:space="0" w:color="auto"/>
              </w:divBdr>
            </w:div>
            <w:div w:id="746194147">
              <w:marLeft w:val="0"/>
              <w:marRight w:val="0"/>
              <w:marTop w:val="0"/>
              <w:marBottom w:val="0"/>
              <w:divBdr>
                <w:top w:val="none" w:sz="0" w:space="0" w:color="auto"/>
                <w:left w:val="none" w:sz="0" w:space="0" w:color="auto"/>
                <w:bottom w:val="none" w:sz="0" w:space="0" w:color="auto"/>
                <w:right w:val="none" w:sz="0" w:space="0" w:color="auto"/>
              </w:divBdr>
            </w:div>
            <w:div w:id="1977711016">
              <w:marLeft w:val="0"/>
              <w:marRight w:val="0"/>
              <w:marTop w:val="0"/>
              <w:marBottom w:val="0"/>
              <w:divBdr>
                <w:top w:val="none" w:sz="0" w:space="0" w:color="auto"/>
                <w:left w:val="none" w:sz="0" w:space="0" w:color="auto"/>
                <w:bottom w:val="none" w:sz="0" w:space="0" w:color="auto"/>
                <w:right w:val="none" w:sz="0" w:space="0" w:color="auto"/>
              </w:divBdr>
            </w:div>
            <w:div w:id="1541822696">
              <w:marLeft w:val="0"/>
              <w:marRight w:val="0"/>
              <w:marTop w:val="0"/>
              <w:marBottom w:val="0"/>
              <w:divBdr>
                <w:top w:val="single" w:sz="18" w:space="8" w:color="E5E5D5"/>
                <w:left w:val="single" w:sz="6" w:space="8" w:color="E4F0E2"/>
                <w:bottom w:val="single" w:sz="6" w:space="8" w:color="E4F0E2"/>
                <w:right w:val="single" w:sz="6" w:space="8" w:color="E4F0E2"/>
              </w:divBdr>
              <w:divsChild>
                <w:div w:id="1810706045">
                  <w:marLeft w:val="-225"/>
                  <w:marRight w:val="-225"/>
                  <w:marTop w:val="0"/>
                  <w:marBottom w:val="0"/>
                  <w:divBdr>
                    <w:top w:val="none" w:sz="0" w:space="0" w:color="auto"/>
                    <w:left w:val="none" w:sz="0" w:space="0" w:color="auto"/>
                    <w:bottom w:val="none" w:sz="0" w:space="0" w:color="auto"/>
                    <w:right w:val="none" w:sz="0" w:space="0" w:color="auto"/>
                  </w:divBdr>
                  <w:divsChild>
                    <w:div w:id="1128159943">
                      <w:marLeft w:val="0"/>
                      <w:marRight w:val="0"/>
                      <w:marTop w:val="0"/>
                      <w:marBottom w:val="225"/>
                      <w:divBdr>
                        <w:top w:val="none" w:sz="0" w:space="0" w:color="auto"/>
                        <w:left w:val="none" w:sz="0" w:space="0" w:color="auto"/>
                        <w:bottom w:val="none" w:sz="0" w:space="0" w:color="auto"/>
                        <w:right w:val="none" w:sz="0" w:space="0" w:color="auto"/>
                      </w:divBdr>
                    </w:div>
                    <w:div w:id="852035277">
                      <w:marLeft w:val="0"/>
                      <w:marRight w:val="0"/>
                      <w:marTop w:val="0"/>
                      <w:marBottom w:val="225"/>
                      <w:divBdr>
                        <w:top w:val="none" w:sz="0" w:space="0" w:color="auto"/>
                        <w:left w:val="none" w:sz="0" w:space="0" w:color="auto"/>
                        <w:bottom w:val="none" w:sz="0" w:space="0" w:color="auto"/>
                        <w:right w:val="none" w:sz="0" w:space="0" w:color="auto"/>
                      </w:divBdr>
                      <w:divsChild>
                        <w:div w:id="596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083">
                  <w:marLeft w:val="-225"/>
                  <w:marRight w:val="-225"/>
                  <w:marTop w:val="0"/>
                  <w:marBottom w:val="0"/>
                  <w:divBdr>
                    <w:top w:val="none" w:sz="0" w:space="0" w:color="auto"/>
                    <w:left w:val="none" w:sz="0" w:space="0" w:color="auto"/>
                    <w:bottom w:val="none" w:sz="0" w:space="0" w:color="auto"/>
                    <w:right w:val="none" w:sz="0" w:space="0" w:color="auto"/>
                  </w:divBdr>
                  <w:divsChild>
                    <w:div w:id="2093352908">
                      <w:marLeft w:val="0"/>
                      <w:marRight w:val="0"/>
                      <w:marTop w:val="0"/>
                      <w:marBottom w:val="225"/>
                      <w:divBdr>
                        <w:top w:val="none" w:sz="0" w:space="0" w:color="auto"/>
                        <w:left w:val="none" w:sz="0" w:space="0" w:color="auto"/>
                        <w:bottom w:val="none" w:sz="0" w:space="0" w:color="auto"/>
                        <w:right w:val="none" w:sz="0" w:space="0" w:color="auto"/>
                      </w:divBdr>
                    </w:div>
                  </w:divsChild>
                </w:div>
                <w:div w:id="342904933">
                  <w:marLeft w:val="-225"/>
                  <w:marRight w:val="-225"/>
                  <w:marTop w:val="0"/>
                  <w:marBottom w:val="0"/>
                  <w:divBdr>
                    <w:top w:val="none" w:sz="0" w:space="0" w:color="auto"/>
                    <w:left w:val="none" w:sz="0" w:space="0" w:color="auto"/>
                    <w:bottom w:val="none" w:sz="0" w:space="0" w:color="auto"/>
                    <w:right w:val="none" w:sz="0" w:space="0" w:color="auto"/>
                  </w:divBdr>
                  <w:divsChild>
                    <w:div w:id="6511760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0088552">
              <w:marLeft w:val="0"/>
              <w:marRight w:val="0"/>
              <w:marTop w:val="0"/>
              <w:marBottom w:val="0"/>
              <w:divBdr>
                <w:top w:val="none" w:sz="0" w:space="0" w:color="auto"/>
                <w:left w:val="none" w:sz="0" w:space="0" w:color="auto"/>
                <w:bottom w:val="none" w:sz="0" w:space="0" w:color="auto"/>
                <w:right w:val="none" w:sz="0" w:space="0" w:color="auto"/>
              </w:divBdr>
            </w:div>
          </w:divsChild>
        </w:div>
        <w:div w:id="621421497">
          <w:marLeft w:val="0"/>
          <w:marRight w:val="0"/>
          <w:marTop w:val="240"/>
          <w:marBottom w:val="0"/>
          <w:divBdr>
            <w:top w:val="single" w:sz="12" w:space="8" w:color="E6E6E6"/>
            <w:left w:val="none" w:sz="0" w:space="0" w:color="auto"/>
            <w:bottom w:val="none" w:sz="0" w:space="0" w:color="auto"/>
            <w:right w:val="none" w:sz="0" w:space="0" w:color="auto"/>
          </w:divBdr>
          <w:divsChild>
            <w:div w:id="1214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489">
      <w:bodyDiv w:val="1"/>
      <w:marLeft w:val="0"/>
      <w:marRight w:val="0"/>
      <w:marTop w:val="0"/>
      <w:marBottom w:val="0"/>
      <w:divBdr>
        <w:top w:val="none" w:sz="0" w:space="0" w:color="auto"/>
        <w:left w:val="none" w:sz="0" w:space="0" w:color="auto"/>
        <w:bottom w:val="none" w:sz="0" w:space="0" w:color="auto"/>
        <w:right w:val="none" w:sz="0" w:space="0" w:color="auto"/>
      </w:divBdr>
      <w:divsChild>
        <w:div w:id="1467895588">
          <w:marLeft w:val="0"/>
          <w:marRight w:val="0"/>
          <w:marTop w:val="0"/>
          <w:marBottom w:val="0"/>
          <w:divBdr>
            <w:top w:val="none" w:sz="0" w:space="0" w:color="auto"/>
            <w:left w:val="none" w:sz="0" w:space="0" w:color="auto"/>
            <w:bottom w:val="none" w:sz="0" w:space="0" w:color="auto"/>
            <w:right w:val="none" w:sz="0" w:space="0" w:color="auto"/>
          </w:divBdr>
          <w:divsChild>
            <w:div w:id="570238200">
              <w:marLeft w:val="-225"/>
              <w:marRight w:val="-225"/>
              <w:marTop w:val="0"/>
              <w:marBottom w:val="0"/>
              <w:divBdr>
                <w:top w:val="none" w:sz="0" w:space="0" w:color="auto"/>
                <w:left w:val="none" w:sz="0" w:space="0" w:color="auto"/>
                <w:bottom w:val="none" w:sz="0" w:space="0" w:color="auto"/>
                <w:right w:val="none" w:sz="0" w:space="0" w:color="auto"/>
              </w:divBdr>
            </w:div>
          </w:divsChild>
        </w:div>
        <w:div w:id="1679770985">
          <w:marLeft w:val="0"/>
          <w:marRight w:val="0"/>
          <w:marTop w:val="0"/>
          <w:marBottom w:val="0"/>
          <w:divBdr>
            <w:top w:val="none" w:sz="0" w:space="0" w:color="auto"/>
            <w:left w:val="none" w:sz="0" w:space="0" w:color="auto"/>
            <w:bottom w:val="none" w:sz="0" w:space="0" w:color="auto"/>
            <w:right w:val="none" w:sz="0" w:space="0" w:color="auto"/>
          </w:divBdr>
          <w:divsChild>
            <w:div w:id="827549864">
              <w:marLeft w:val="0"/>
              <w:marRight w:val="0"/>
              <w:marTop w:val="0"/>
              <w:marBottom w:val="0"/>
              <w:divBdr>
                <w:top w:val="none" w:sz="0" w:space="0" w:color="auto"/>
                <w:left w:val="none" w:sz="0" w:space="0" w:color="auto"/>
                <w:bottom w:val="none" w:sz="0" w:space="0" w:color="auto"/>
                <w:right w:val="none" w:sz="0" w:space="0" w:color="auto"/>
              </w:divBdr>
              <w:divsChild>
                <w:div w:id="133331467">
                  <w:marLeft w:val="0"/>
                  <w:marRight w:val="0"/>
                  <w:marTop w:val="0"/>
                  <w:marBottom w:val="0"/>
                  <w:divBdr>
                    <w:top w:val="none" w:sz="0" w:space="0" w:color="auto"/>
                    <w:left w:val="none" w:sz="0" w:space="0" w:color="auto"/>
                    <w:bottom w:val="none" w:sz="0" w:space="0" w:color="auto"/>
                    <w:right w:val="none" w:sz="0" w:space="0" w:color="auto"/>
                  </w:divBdr>
                  <w:divsChild>
                    <w:div w:id="1164929168">
                      <w:marLeft w:val="0"/>
                      <w:marRight w:val="0"/>
                      <w:marTop w:val="0"/>
                      <w:marBottom w:val="0"/>
                      <w:divBdr>
                        <w:top w:val="none" w:sz="0" w:space="0" w:color="auto"/>
                        <w:left w:val="none" w:sz="0" w:space="0" w:color="auto"/>
                        <w:bottom w:val="none" w:sz="0" w:space="0" w:color="auto"/>
                        <w:right w:val="none" w:sz="0" w:space="0" w:color="auto"/>
                      </w:divBdr>
                      <w:divsChild>
                        <w:div w:id="1958291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7725245">
              <w:marLeft w:val="0"/>
              <w:marRight w:val="0"/>
              <w:marTop w:val="225"/>
              <w:marBottom w:val="225"/>
              <w:divBdr>
                <w:top w:val="none" w:sz="0" w:space="0" w:color="auto"/>
                <w:left w:val="none" w:sz="0" w:space="0" w:color="auto"/>
                <w:bottom w:val="none" w:sz="0" w:space="0" w:color="auto"/>
                <w:right w:val="none" w:sz="0" w:space="0" w:color="auto"/>
              </w:divBdr>
            </w:div>
            <w:div w:id="1022316443">
              <w:marLeft w:val="0"/>
              <w:marRight w:val="0"/>
              <w:marTop w:val="300"/>
              <w:marBottom w:val="300"/>
              <w:divBdr>
                <w:top w:val="none" w:sz="0" w:space="0" w:color="auto"/>
                <w:left w:val="none" w:sz="0" w:space="0" w:color="auto"/>
                <w:bottom w:val="none" w:sz="0" w:space="0" w:color="auto"/>
                <w:right w:val="none" w:sz="0" w:space="0" w:color="auto"/>
              </w:divBdr>
              <w:divsChild>
                <w:div w:id="2138788820">
                  <w:marLeft w:val="0"/>
                  <w:marRight w:val="150"/>
                  <w:marTop w:val="0"/>
                  <w:marBottom w:val="180"/>
                  <w:divBdr>
                    <w:top w:val="single" w:sz="24" w:space="6" w:color="C4DAE5"/>
                    <w:left w:val="single" w:sz="6" w:space="2" w:color="E8F1F7"/>
                    <w:bottom w:val="none" w:sz="0" w:space="0" w:color="auto"/>
                    <w:right w:val="single" w:sz="6" w:space="2" w:color="E8F1F7"/>
                  </w:divBdr>
                  <w:divsChild>
                    <w:div w:id="1611232404">
                      <w:marLeft w:val="0"/>
                      <w:marRight w:val="0"/>
                      <w:marTop w:val="0"/>
                      <w:marBottom w:val="0"/>
                      <w:divBdr>
                        <w:top w:val="none" w:sz="0" w:space="0" w:color="auto"/>
                        <w:left w:val="none" w:sz="0" w:space="0" w:color="auto"/>
                        <w:bottom w:val="single" w:sz="6" w:space="0" w:color="D9E4EA"/>
                        <w:right w:val="none" w:sz="0" w:space="0" w:color="auto"/>
                      </w:divBdr>
                      <w:divsChild>
                        <w:div w:id="1418332982">
                          <w:marLeft w:val="0"/>
                          <w:marRight w:val="0"/>
                          <w:marTop w:val="0"/>
                          <w:marBottom w:val="0"/>
                          <w:divBdr>
                            <w:top w:val="none" w:sz="0" w:space="0" w:color="auto"/>
                            <w:left w:val="none" w:sz="0" w:space="0" w:color="auto"/>
                            <w:bottom w:val="none" w:sz="0" w:space="0" w:color="auto"/>
                            <w:right w:val="none" w:sz="0" w:space="0" w:color="auto"/>
                          </w:divBdr>
                        </w:div>
                        <w:div w:id="342318052">
                          <w:marLeft w:val="75"/>
                          <w:marRight w:val="0"/>
                          <w:marTop w:val="0"/>
                          <w:marBottom w:val="0"/>
                          <w:divBdr>
                            <w:top w:val="none" w:sz="0" w:space="0" w:color="auto"/>
                            <w:left w:val="none" w:sz="0" w:space="0" w:color="auto"/>
                            <w:bottom w:val="none" w:sz="0" w:space="0" w:color="auto"/>
                            <w:right w:val="none" w:sz="0" w:space="0" w:color="auto"/>
                          </w:divBdr>
                        </w:div>
                      </w:divsChild>
                    </w:div>
                    <w:div w:id="60369883">
                      <w:marLeft w:val="450"/>
                      <w:marRight w:val="0"/>
                      <w:marTop w:val="405"/>
                      <w:marBottom w:val="0"/>
                      <w:divBdr>
                        <w:top w:val="none" w:sz="0" w:space="0" w:color="auto"/>
                        <w:left w:val="none" w:sz="0" w:space="0" w:color="auto"/>
                        <w:bottom w:val="none" w:sz="0" w:space="0" w:color="auto"/>
                        <w:right w:val="none" w:sz="0" w:space="0" w:color="auto"/>
                      </w:divBdr>
                    </w:div>
                  </w:divsChild>
                </w:div>
                <w:div w:id="490608632">
                  <w:marLeft w:val="0"/>
                  <w:marRight w:val="150"/>
                  <w:marTop w:val="0"/>
                  <w:marBottom w:val="180"/>
                  <w:divBdr>
                    <w:top w:val="single" w:sz="24" w:space="6" w:color="C4DAE5"/>
                    <w:left w:val="single" w:sz="6" w:space="2" w:color="E8F1F7"/>
                    <w:bottom w:val="none" w:sz="0" w:space="0" w:color="auto"/>
                    <w:right w:val="single" w:sz="6" w:space="2" w:color="E8F1F7"/>
                  </w:divBdr>
                  <w:divsChild>
                    <w:div w:id="1839425581">
                      <w:marLeft w:val="0"/>
                      <w:marRight w:val="0"/>
                      <w:marTop w:val="0"/>
                      <w:marBottom w:val="0"/>
                      <w:divBdr>
                        <w:top w:val="none" w:sz="0" w:space="0" w:color="auto"/>
                        <w:left w:val="none" w:sz="0" w:space="0" w:color="auto"/>
                        <w:bottom w:val="single" w:sz="6" w:space="0" w:color="D9E4EA"/>
                        <w:right w:val="none" w:sz="0" w:space="0" w:color="auto"/>
                      </w:divBdr>
                      <w:divsChild>
                        <w:div w:id="243688226">
                          <w:marLeft w:val="0"/>
                          <w:marRight w:val="0"/>
                          <w:marTop w:val="0"/>
                          <w:marBottom w:val="0"/>
                          <w:divBdr>
                            <w:top w:val="none" w:sz="0" w:space="0" w:color="auto"/>
                            <w:left w:val="none" w:sz="0" w:space="0" w:color="auto"/>
                            <w:bottom w:val="none" w:sz="0" w:space="0" w:color="auto"/>
                            <w:right w:val="none" w:sz="0" w:space="0" w:color="auto"/>
                          </w:divBdr>
                        </w:div>
                        <w:div w:id="785319209">
                          <w:marLeft w:val="75"/>
                          <w:marRight w:val="0"/>
                          <w:marTop w:val="0"/>
                          <w:marBottom w:val="0"/>
                          <w:divBdr>
                            <w:top w:val="none" w:sz="0" w:space="0" w:color="auto"/>
                            <w:left w:val="none" w:sz="0" w:space="0" w:color="auto"/>
                            <w:bottom w:val="none" w:sz="0" w:space="0" w:color="auto"/>
                            <w:right w:val="none" w:sz="0" w:space="0" w:color="auto"/>
                          </w:divBdr>
                        </w:div>
                      </w:divsChild>
                    </w:div>
                    <w:div w:id="524441780">
                      <w:marLeft w:val="450"/>
                      <w:marRight w:val="0"/>
                      <w:marTop w:val="405"/>
                      <w:marBottom w:val="0"/>
                      <w:divBdr>
                        <w:top w:val="none" w:sz="0" w:space="0" w:color="auto"/>
                        <w:left w:val="none" w:sz="0" w:space="0" w:color="auto"/>
                        <w:bottom w:val="none" w:sz="0" w:space="0" w:color="auto"/>
                        <w:right w:val="none" w:sz="0" w:space="0" w:color="auto"/>
                      </w:divBdr>
                    </w:div>
                  </w:divsChild>
                </w:div>
                <w:div w:id="1767071020">
                  <w:marLeft w:val="0"/>
                  <w:marRight w:val="150"/>
                  <w:marTop w:val="0"/>
                  <w:marBottom w:val="180"/>
                  <w:divBdr>
                    <w:top w:val="single" w:sz="24" w:space="6" w:color="C4DAE5"/>
                    <w:left w:val="single" w:sz="6" w:space="2" w:color="E8F1F7"/>
                    <w:bottom w:val="none" w:sz="0" w:space="0" w:color="auto"/>
                    <w:right w:val="single" w:sz="6" w:space="2" w:color="E8F1F7"/>
                  </w:divBdr>
                  <w:divsChild>
                    <w:div w:id="2072917785">
                      <w:marLeft w:val="0"/>
                      <w:marRight w:val="0"/>
                      <w:marTop w:val="0"/>
                      <w:marBottom w:val="0"/>
                      <w:divBdr>
                        <w:top w:val="none" w:sz="0" w:space="0" w:color="auto"/>
                        <w:left w:val="none" w:sz="0" w:space="0" w:color="auto"/>
                        <w:bottom w:val="single" w:sz="6" w:space="0" w:color="D9E4EA"/>
                        <w:right w:val="none" w:sz="0" w:space="0" w:color="auto"/>
                      </w:divBdr>
                      <w:divsChild>
                        <w:div w:id="535850292">
                          <w:marLeft w:val="0"/>
                          <w:marRight w:val="0"/>
                          <w:marTop w:val="0"/>
                          <w:marBottom w:val="0"/>
                          <w:divBdr>
                            <w:top w:val="none" w:sz="0" w:space="0" w:color="auto"/>
                            <w:left w:val="none" w:sz="0" w:space="0" w:color="auto"/>
                            <w:bottom w:val="none" w:sz="0" w:space="0" w:color="auto"/>
                            <w:right w:val="none" w:sz="0" w:space="0" w:color="auto"/>
                          </w:divBdr>
                        </w:div>
                        <w:div w:id="311954876">
                          <w:marLeft w:val="75"/>
                          <w:marRight w:val="0"/>
                          <w:marTop w:val="0"/>
                          <w:marBottom w:val="0"/>
                          <w:divBdr>
                            <w:top w:val="none" w:sz="0" w:space="0" w:color="auto"/>
                            <w:left w:val="none" w:sz="0" w:space="0" w:color="auto"/>
                            <w:bottom w:val="none" w:sz="0" w:space="0" w:color="auto"/>
                            <w:right w:val="none" w:sz="0" w:space="0" w:color="auto"/>
                          </w:divBdr>
                        </w:div>
                      </w:divsChild>
                    </w:div>
                    <w:div w:id="1491755845">
                      <w:marLeft w:val="450"/>
                      <w:marRight w:val="0"/>
                      <w:marTop w:val="405"/>
                      <w:marBottom w:val="0"/>
                      <w:divBdr>
                        <w:top w:val="none" w:sz="0" w:space="0" w:color="auto"/>
                        <w:left w:val="none" w:sz="0" w:space="0" w:color="auto"/>
                        <w:bottom w:val="none" w:sz="0" w:space="0" w:color="auto"/>
                        <w:right w:val="none" w:sz="0" w:space="0" w:color="auto"/>
                      </w:divBdr>
                    </w:div>
                  </w:divsChild>
                </w:div>
                <w:div w:id="1314263376">
                  <w:marLeft w:val="0"/>
                  <w:marRight w:val="150"/>
                  <w:marTop w:val="0"/>
                  <w:marBottom w:val="180"/>
                  <w:divBdr>
                    <w:top w:val="single" w:sz="24" w:space="6" w:color="C4DAE5"/>
                    <w:left w:val="single" w:sz="6" w:space="2" w:color="E8F1F7"/>
                    <w:bottom w:val="none" w:sz="0" w:space="0" w:color="auto"/>
                    <w:right w:val="single" w:sz="6" w:space="2" w:color="E8F1F7"/>
                  </w:divBdr>
                  <w:divsChild>
                    <w:div w:id="1873687312">
                      <w:marLeft w:val="0"/>
                      <w:marRight w:val="0"/>
                      <w:marTop w:val="0"/>
                      <w:marBottom w:val="0"/>
                      <w:divBdr>
                        <w:top w:val="none" w:sz="0" w:space="0" w:color="auto"/>
                        <w:left w:val="none" w:sz="0" w:space="0" w:color="auto"/>
                        <w:bottom w:val="single" w:sz="6" w:space="0" w:color="D9E4EA"/>
                        <w:right w:val="none" w:sz="0" w:space="0" w:color="auto"/>
                      </w:divBdr>
                      <w:divsChild>
                        <w:div w:id="1992057216">
                          <w:marLeft w:val="0"/>
                          <w:marRight w:val="0"/>
                          <w:marTop w:val="0"/>
                          <w:marBottom w:val="0"/>
                          <w:divBdr>
                            <w:top w:val="none" w:sz="0" w:space="0" w:color="auto"/>
                            <w:left w:val="none" w:sz="0" w:space="0" w:color="auto"/>
                            <w:bottom w:val="none" w:sz="0" w:space="0" w:color="auto"/>
                            <w:right w:val="none" w:sz="0" w:space="0" w:color="auto"/>
                          </w:divBdr>
                        </w:div>
                        <w:div w:id="484518454">
                          <w:marLeft w:val="75"/>
                          <w:marRight w:val="0"/>
                          <w:marTop w:val="0"/>
                          <w:marBottom w:val="0"/>
                          <w:divBdr>
                            <w:top w:val="none" w:sz="0" w:space="0" w:color="auto"/>
                            <w:left w:val="none" w:sz="0" w:space="0" w:color="auto"/>
                            <w:bottom w:val="none" w:sz="0" w:space="0" w:color="auto"/>
                            <w:right w:val="none" w:sz="0" w:space="0" w:color="auto"/>
                          </w:divBdr>
                        </w:div>
                      </w:divsChild>
                    </w:div>
                    <w:div w:id="272370497">
                      <w:marLeft w:val="450"/>
                      <w:marRight w:val="0"/>
                      <w:marTop w:val="405"/>
                      <w:marBottom w:val="0"/>
                      <w:divBdr>
                        <w:top w:val="none" w:sz="0" w:space="0" w:color="auto"/>
                        <w:left w:val="none" w:sz="0" w:space="0" w:color="auto"/>
                        <w:bottom w:val="none" w:sz="0" w:space="0" w:color="auto"/>
                        <w:right w:val="none" w:sz="0" w:space="0" w:color="auto"/>
                      </w:divBdr>
                    </w:div>
                  </w:divsChild>
                </w:div>
                <w:div w:id="2068990777">
                  <w:marLeft w:val="0"/>
                  <w:marRight w:val="150"/>
                  <w:marTop w:val="0"/>
                  <w:marBottom w:val="180"/>
                  <w:divBdr>
                    <w:top w:val="single" w:sz="24" w:space="6" w:color="C4DAE5"/>
                    <w:left w:val="single" w:sz="6" w:space="2" w:color="E8F1F7"/>
                    <w:bottom w:val="none" w:sz="0" w:space="0" w:color="auto"/>
                    <w:right w:val="single" w:sz="6" w:space="2" w:color="E8F1F7"/>
                  </w:divBdr>
                  <w:divsChild>
                    <w:div w:id="357389002">
                      <w:marLeft w:val="0"/>
                      <w:marRight w:val="0"/>
                      <w:marTop w:val="0"/>
                      <w:marBottom w:val="0"/>
                      <w:divBdr>
                        <w:top w:val="none" w:sz="0" w:space="0" w:color="auto"/>
                        <w:left w:val="none" w:sz="0" w:space="0" w:color="auto"/>
                        <w:bottom w:val="single" w:sz="6" w:space="0" w:color="D9E4EA"/>
                        <w:right w:val="none" w:sz="0" w:space="0" w:color="auto"/>
                      </w:divBdr>
                      <w:divsChild>
                        <w:div w:id="1027176397">
                          <w:marLeft w:val="0"/>
                          <w:marRight w:val="0"/>
                          <w:marTop w:val="0"/>
                          <w:marBottom w:val="0"/>
                          <w:divBdr>
                            <w:top w:val="none" w:sz="0" w:space="0" w:color="auto"/>
                            <w:left w:val="none" w:sz="0" w:space="0" w:color="auto"/>
                            <w:bottom w:val="none" w:sz="0" w:space="0" w:color="auto"/>
                            <w:right w:val="none" w:sz="0" w:space="0" w:color="auto"/>
                          </w:divBdr>
                        </w:div>
                        <w:div w:id="421802248">
                          <w:marLeft w:val="75"/>
                          <w:marRight w:val="0"/>
                          <w:marTop w:val="0"/>
                          <w:marBottom w:val="0"/>
                          <w:divBdr>
                            <w:top w:val="none" w:sz="0" w:space="0" w:color="auto"/>
                            <w:left w:val="none" w:sz="0" w:space="0" w:color="auto"/>
                            <w:bottom w:val="none" w:sz="0" w:space="0" w:color="auto"/>
                            <w:right w:val="none" w:sz="0" w:space="0" w:color="auto"/>
                          </w:divBdr>
                        </w:div>
                      </w:divsChild>
                    </w:div>
                    <w:div w:id="811483040">
                      <w:marLeft w:val="450"/>
                      <w:marRight w:val="0"/>
                      <w:marTop w:val="405"/>
                      <w:marBottom w:val="0"/>
                      <w:divBdr>
                        <w:top w:val="none" w:sz="0" w:space="0" w:color="auto"/>
                        <w:left w:val="none" w:sz="0" w:space="0" w:color="auto"/>
                        <w:bottom w:val="none" w:sz="0" w:space="0" w:color="auto"/>
                        <w:right w:val="none" w:sz="0" w:space="0" w:color="auto"/>
                      </w:divBdr>
                    </w:div>
                  </w:divsChild>
                </w:div>
                <w:div w:id="2096826972">
                  <w:marLeft w:val="0"/>
                  <w:marRight w:val="150"/>
                  <w:marTop w:val="0"/>
                  <w:marBottom w:val="180"/>
                  <w:divBdr>
                    <w:top w:val="single" w:sz="24" w:space="6" w:color="C4DAE5"/>
                    <w:left w:val="single" w:sz="6" w:space="2" w:color="E8F1F7"/>
                    <w:bottom w:val="none" w:sz="0" w:space="0" w:color="auto"/>
                    <w:right w:val="single" w:sz="6" w:space="2" w:color="E8F1F7"/>
                  </w:divBdr>
                  <w:divsChild>
                    <w:div w:id="552666477">
                      <w:marLeft w:val="0"/>
                      <w:marRight w:val="0"/>
                      <w:marTop w:val="0"/>
                      <w:marBottom w:val="0"/>
                      <w:divBdr>
                        <w:top w:val="none" w:sz="0" w:space="0" w:color="auto"/>
                        <w:left w:val="none" w:sz="0" w:space="0" w:color="auto"/>
                        <w:bottom w:val="single" w:sz="6" w:space="0" w:color="D9E4EA"/>
                        <w:right w:val="none" w:sz="0" w:space="0" w:color="auto"/>
                      </w:divBdr>
                      <w:divsChild>
                        <w:div w:id="1735421597">
                          <w:marLeft w:val="0"/>
                          <w:marRight w:val="0"/>
                          <w:marTop w:val="0"/>
                          <w:marBottom w:val="0"/>
                          <w:divBdr>
                            <w:top w:val="none" w:sz="0" w:space="0" w:color="auto"/>
                            <w:left w:val="none" w:sz="0" w:space="0" w:color="auto"/>
                            <w:bottom w:val="none" w:sz="0" w:space="0" w:color="auto"/>
                            <w:right w:val="none" w:sz="0" w:space="0" w:color="auto"/>
                          </w:divBdr>
                        </w:div>
                        <w:div w:id="498040518">
                          <w:marLeft w:val="75"/>
                          <w:marRight w:val="0"/>
                          <w:marTop w:val="0"/>
                          <w:marBottom w:val="0"/>
                          <w:divBdr>
                            <w:top w:val="none" w:sz="0" w:space="0" w:color="auto"/>
                            <w:left w:val="none" w:sz="0" w:space="0" w:color="auto"/>
                            <w:bottom w:val="none" w:sz="0" w:space="0" w:color="auto"/>
                            <w:right w:val="none" w:sz="0" w:space="0" w:color="auto"/>
                          </w:divBdr>
                        </w:div>
                      </w:divsChild>
                    </w:div>
                    <w:div w:id="866597335">
                      <w:marLeft w:val="450"/>
                      <w:marRight w:val="0"/>
                      <w:marTop w:val="405"/>
                      <w:marBottom w:val="0"/>
                      <w:divBdr>
                        <w:top w:val="none" w:sz="0" w:space="0" w:color="auto"/>
                        <w:left w:val="none" w:sz="0" w:space="0" w:color="auto"/>
                        <w:bottom w:val="none" w:sz="0" w:space="0" w:color="auto"/>
                        <w:right w:val="none" w:sz="0" w:space="0" w:color="auto"/>
                      </w:divBdr>
                    </w:div>
                  </w:divsChild>
                </w:div>
                <w:div w:id="518155403">
                  <w:marLeft w:val="0"/>
                  <w:marRight w:val="150"/>
                  <w:marTop w:val="0"/>
                  <w:marBottom w:val="180"/>
                  <w:divBdr>
                    <w:top w:val="single" w:sz="24" w:space="6" w:color="C4DAE5"/>
                    <w:left w:val="single" w:sz="6" w:space="2" w:color="E8F1F7"/>
                    <w:bottom w:val="none" w:sz="0" w:space="0" w:color="auto"/>
                    <w:right w:val="single" w:sz="6" w:space="2" w:color="E8F1F7"/>
                  </w:divBdr>
                  <w:divsChild>
                    <w:div w:id="2046905265">
                      <w:marLeft w:val="0"/>
                      <w:marRight w:val="0"/>
                      <w:marTop w:val="0"/>
                      <w:marBottom w:val="0"/>
                      <w:divBdr>
                        <w:top w:val="none" w:sz="0" w:space="0" w:color="auto"/>
                        <w:left w:val="none" w:sz="0" w:space="0" w:color="auto"/>
                        <w:bottom w:val="single" w:sz="6" w:space="0" w:color="D9E4EA"/>
                        <w:right w:val="none" w:sz="0" w:space="0" w:color="auto"/>
                      </w:divBdr>
                      <w:divsChild>
                        <w:div w:id="47800800">
                          <w:marLeft w:val="0"/>
                          <w:marRight w:val="0"/>
                          <w:marTop w:val="0"/>
                          <w:marBottom w:val="0"/>
                          <w:divBdr>
                            <w:top w:val="none" w:sz="0" w:space="0" w:color="auto"/>
                            <w:left w:val="none" w:sz="0" w:space="0" w:color="auto"/>
                            <w:bottom w:val="none" w:sz="0" w:space="0" w:color="auto"/>
                            <w:right w:val="none" w:sz="0" w:space="0" w:color="auto"/>
                          </w:divBdr>
                        </w:div>
                        <w:div w:id="1753887584">
                          <w:marLeft w:val="75"/>
                          <w:marRight w:val="0"/>
                          <w:marTop w:val="0"/>
                          <w:marBottom w:val="0"/>
                          <w:divBdr>
                            <w:top w:val="none" w:sz="0" w:space="0" w:color="auto"/>
                            <w:left w:val="none" w:sz="0" w:space="0" w:color="auto"/>
                            <w:bottom w:val="none" w:sz="0" w:space="0" w:color="auto"/>
                            <w:right w:val="none" w:sz="0" w:space="0" w:color="auto"/>
                          </w:divBdr>
                        </w:div>
                      </w:divsChild>
                    </w:div>
                    <w:div w:id="199540266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02655749">
              <w:marLeft w:val="0"/>
              <w:marRight w:val="0"/>
              <w:marTop w:val="0"/>
              <w:marBottom w:val="0"/>
              <w:divBdr>
                <w:top w:val="single" w:sz="18" w:space="8" w:color="E5E5D5"/>
                <w:left w:val="single" w:sz="6" w:space="8" w:color="E4F0E2"/>
                <w:bottom w:val="single" w:sz="6" w:space="8" w:color="E4F0E2"/>
                <w:right w:val="single" w:sz="6" w:space="8" w:color="E4F0E2"/>
              </w:divBdr>
              <w:divsChild>
                <w:div w:id="1979990058">
                  <w:marLeft w:val="-225"/>
                  <w:marRight w:val="-225"/>
                  <w:marTop w:val="0"/>
                  <w:marBottom w:val="0"/>
                  <w:divBdr>
                    <w:top w:val="none" w:sz="0" w:space="0" w:color="auto"/>
                    <w:left w:val="none" w:sz="0" w:space="0" w:color="auto"/>
                    <w:bottom w:val="none" w:sz="0" w:space="0" w:color="auto"/>
                    <w:right w:val="none" w:sz="0" w:space="0" w:color="auto"/>
                  </w:divBdr>
                  <w:divsChild>
                    <w:div w:id="311180295">
                      <w:marLeft w:val="0"/>
                      <w:marRight w:val="0"/>
                      <w:marTop w:val="0"/>
                      <w:marBottom w:val="225"/>
                      <w:divBdr>
                        <w:top w:val="none" w:sz="0" w:space="0" w:color="auto"/>
                        <w:left w:val="none" w:sz="0" w:space="0" w:color="auto"/>
                        <w:bottom w:val="none" w:sz="0" w:space="0" w:color="auto"/>
                        <w:right w:val="none" w:sz="0" w:space="0" w:color="auto"/>
                      </w:divBdr>
                    </w:div>
                    <w:div w:id="1919290585">
                      <w:marLeft w:val="0"/>
                      <w:marRight w:val="0"/>
                      <w:marTop w:val="0"/>
                      <w:marBottom w:val="225"/>
                      <w:divBdr>
                        <w:top w:val="none" w:sz="0" w:space="0" w:color="auto"/>
                        <w:left w:val="none" w:sz="0" w:space="0" w:color="auto"/>
                        <w:bottom w:val="none" w:sz="0" w:space="0" w:color="auto"/>
                        <w:right w:val="none" w:sz="0" w:space="0" w:color="auto"/>
                      </w:divBdr>
                      <w:divsChild>
                        <w:div w:id="16671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539">
                  <w:marLeft w:val="-225"/>
                  <w:marRight w:val="-225"/>
                  <w:marTop w:val="0"/>
                  <w:marBottom w:val="0"/>
                  <w:divBdr>
                    <w:top w:val="none" w:sz="0" w:space="0" w:color="auto"/>
                    <w:left w:val="none" w:sz="0" w:space="0" w:color="auto"/>
                    <w:bottom w:val="none" w:sz="0" w:space="0" w:color="auto"/>
                    <w:right w:val="none" w:sz="0" w:space="0" w:color="auto"/>
                  </w:divBdr>
                  <w:divsChild>
                    <w:div w:id="484123226">
                      <w:marLeft w:val="0"/>
                      <w:marRight w:val="0"/>
                      <w:marTop w:val="0"/>
                      <w:marBottom w:val="225"/>
                      <w:divBdr>
                        <w:top w:val="none" w:sz="0" w:space="0" w:color="auto"/>
                        <w:left w:val="none" w:sz="0" w:space="0" w:color="auto"/>
                        <w:bottom w:val="none" w:sz="0" w:space="0" w:color="auto"/>
                        <w:right w:val="none" w:sz="0" w:space="0" w:color="auto"/>
                      </w:divBdr>
                    </w:div>
                  </w:divsChild>
                </w:div>
                <w:div w:id="1428846286">
                  <w:marLeft w:val="-225"/>
                  <w:marRight w:val="-225"/>
                  <w:marTop w:val="0"/>
                  <w:marBottom w:val="0"/>
                  <w:divBdr>
                    <w:top w:val="none" w:sz="0" w:space="0" w:color="auto"/>
                    <w:left w:val="none" w:sz="0" w:space="0" w:color="auto"/>
                    <w:bottom w:val="none" w:sz="0" w:space="0" w:color="auto"/>
                    <w:right w:val="none" w:sz="0" w:space="0" w:color="auto"/>
                  </w:divBdr>
                  <w:divsChild>
                    <w:div w:id="7431870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0442935">
              <w:marLeft w:val="0"/>
              <w:marRight w:val="0"/>
              <w:marTop w:val="0"/>
              <w:marBottom w:val="0"/>
              <w:divBdr>
                <w:top w:val="none" w:sz="0" w:space="0" w:color="auto"/>
                <w:left w:val="none" w:sz="0" w:space="0" w:color="auto"/>
                <w:bottom w:val="none" w:sz="0" w:space="0" w:color="auto"/>
                <w:right w:val="none" w:sz="0" w:space="0" w:color="auto"/>
              </w:divBdr>
            </w:div>
          </w:divsChild>
        </w:div>
        <w:div w:id="1813907970">
          <w:marLeft w:val="0"/>
          <w:marRight w:val="0"/>
          <w:marTop w:val="240"/>
          <w:marBottom w:val="0"/>
          <w:divBdr>
            <w:top w:val="single" w:sz="12" w:space="8" w:color="E6E6E6"/>
            <w:left w:val="none" w:sz="0" w:space="0" w:color="auto"/>
            <w:bottom w:val="none" w:sz="0" w:space="0" w:color="auto"/>
            <w:right w:val="none" w:sz="0" w:space="0" w:color="auto"/>
          </w:divBdr>
          <w:divsChild>
            <w:div w:id="20362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538">
      <w:bodyDiv w:val="1"/>
      <w:marLeft w:val="0"/>
      <w:marRight w:val="0"/>
      <w:marTop w:val="0"/>
      <w:marBottom w:val="0"/>
      <w:divBdr>
        <w:top w:val="none" w:sz="0" w:space="0" w:color="auto"/>
        <w:left w:val="none" w:sz="0" w:space="0" w:color="auto"/>
        <w:bottom w:val="none" w:sz="0" w:space="0" w:color="auto"/>
        <w:right w:val="none" w:sz="0" w:space="0" w:color="auto"/>
      </w:divBdr>
      <w:divsChild>
        <w:div w:id="555745495">
          <w:marLeft w:val="0"/>
          <w:marRight w:val="0"/>
          <w:marTop w:val="0"/>
          <w:marBottom w:val="0"/>
          <w:divBdr>
            <w:top w:val="none" w:sz="0" w:space="0" w:color="auto"/>
            <w:left w:val="none" w:sz="0" w:space="0" w:color="auto"/>
            <w:bottom w:val="none" w:sz="0" w:space="0" w:color="auto"/>
            <w:right w:val="none" w:sz="0" w:space="0" w:color="auto"/>
          </w:divBdr>
          <w:divsChild>
            <w:div w:id="902369816">
              <w:marLeft w:val="-225"/>
              <w:marRight w:val="-225"/>
              <w:marTop w:val="0"/>
              <w:marBottom w:val="0"/>
              <w:divBdr>
                <w:top w:val="none" w:sz="0" w:space="0" w:color="auto"/>
                <w:left w:val="none" w:sz="0" w:space="0" w:color="auto"/>
                <w:bottom w:val="none" w:sz="0" w:space="0" w:color="auto"/>
                <w:right w:val="none" w:sz="0" w:space="0" w:color="auto"/>
              </w:divBdr>
            </w:div>
          </w:divsChild>
        </w:div>
        <w:div w:id="1274289905">
          <w:marLeft w:val="0"/>
          <w:marRight w:val="0"/>
          <w:marTop w:val="0"/>
          <w:marBottom w:val="0"/>
          <w:divBdr>
            <w:top w:val="none" w:sz="0" w:space="0" w:color="auto"/>
            <w:left w:val="none" w:sz="0" w:space="0" w:color="auto"/>
            <w:bottom w:val="none" w:sz="0" w:space="0" w:color="auto"/>
            <w:right w:val="none" w:sz="0" w:space="0" w:color="auto"/>
          </w:divBdr>
          <w:divsChild>
            <w:div w:id="1768302994">
              <w:marLeft w:val="0"/>
              <w:marRight w:val="0"/>
              <w:marTop w:val="0"/>
              <w:marBottom w:val="0"/>
              <w:divBdr>
                <w:top w:val="none" w:sz="0" w:space="0" w:color="auto"/>
                <w:left w:val="none" w:sz="0" w:space="0" w:color="auto"/>
                <w:bottom w:val="none" w:sz="0" w:space="0" w:color="auto"/>
                <w:right w:val="none" w:sz="0" w:space="0" w:color="auto"/>
              </w:divBdr>
              <w:divsChild>
                <w:div w:id="1648047084">
                  <w:marLeft w:val="0"/>
                  <w:marRight w:val="0"/>
                  <w:marTop w:val="0"/>
                  <w:marBottom w:val="0"/>
                  <w:divBdr>
                    <w:top w:val="none" w:sz="0" w:space="0" w:color="auto"/>
                    <w:left w:val="none" w:sz="0" w:space="0" w:color="auto"/>
                    <w:bottom w:val="none" w:sz="0" w:space="0" w:color="auto"/>
                    <w:right w:val="none" w:sz="0" w:space="0" w:color="auto"/>
                  </w:divBdr>
                  <w:divsChild>
                    <w:div w:id="653409590">
                      <w:marLeft w:val="0"/>
                      <w:marRight w:val="0"/>
                      <w:marTop w:val="0"/>
                      <w:marBottom w:val="0"/>
                      <w:divBdr>
                        <w:top w:val="none" w:sz="0" w:space="0" w:color="auto"/>
                        <w:left w:val="none" w:sz="0" w:space="0" w:color="auto"/>
                        <w:bottom w:val="none" w:sz="0" w:space="0" w:color="auto"/>
                        <w:right w:val="none" w:sz="0" w:space="0" w:color="auto"/>
                      </w:divBdr>
                      <w:divsChild>
                        <w:div w:id="18702921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0385741">
              <w:marLeft w:val="0"/>
              <w:marRight w:val="0"/>
              <w:marTop w:val="225"/>
              <w:marBottom w:val="225"/>
              <w:divBdr>
                <w:top w:val="none" w:sz="0" w:space="0" w:color="auto"/>
                <w:left w:val="none" w:sz="0" w:space="0" w:color="auto"/>
                <w:bottom w:val="none" w:sz="0" w:space="0" w:color="auto"/>
                <w:right w:val="none" w:sz="0" w:space="0" w:color="auto"/>
              </w:divBdr>
            </w:div>
            <w:div w:id="984704320">
              <w:marLeft w:val="0"/>
              <w:marRight w:val="0"/>
              <w:marTop w:val="0"/>
              <w:marBottom w:val="0"/>
              <w:divBdr>
                <w:top w:val="single" w:sz="18" w:space="8" w:color="E5E5D5"/>
                <w:left w:val="single" w:sz="6" w:space="8" w:color="E4F0E2"/>
                <w:bottom w:val="single" w:sz="6" w:space="8" w:color="E4F0E2"/>
                <w:right w:val="single" w:sz="6" w:space="8" w:color="E4F0E2"/>
              </w:divBdr>
              <w:divsChild>
                <w:div w:id="1744259604">
                  <w:marLeft w:val="-225"/>
                  <w:marRight w:val="-225"/>
                  <w:marTop w:val="0"/>
                  <w:marBottom w:val="0"/>
                  <w:divBdr>
                    <w:top w:val="none" w:sz="0" w:space="0" w:color="auto"/>
                    <w:left w:val="none" w:sz="0" w:space="0" w:color="auto"/>
                    <w:bottom w:val="none" w:sz="0" w:space="0" w:color="auto"/>
                    <w:right w:val="none" w:sz="0" w:space="0" w:color="auto"/>
                  </w:divBdr>
                  <w:divsChild>
                    <w:div w:id="1670477252">
                      <w:marLeft w:val="0"/>
                      <w:marRight w:val="0"/>
                      <w:marTop w:val="0"/>
                      <w:marBottom w:val="225"/>
                      <w:divBdr>
                        <w:top w:val="none" w:sz="0" w:space="0" w:color="auto"/>
                        <w:left w:val="none" w:sz="0" w:space="0" w:color="auto"/>
                        <w:bottom w:val="none" w:sz="0" w:space="0" w:color="auto"/>
                        <w:right w:val="none" w:sz="0" w:space="0" w:color="auto"/>
                      </w:divBdr>
                    </w:div>
                    <w:div w:id="1420642725">
                      <w:marLeft w:val="0"/>
                      <w:marRight w:val="0"/>
                      <w:marTop w:val="0"/>
                      <w:marBottom w:val="225"/>
                      <w:divBdr>
                        <w:top w:val="none" w:sz="0" w:space="0" w:color="auto"/>
                        <w:left w:val="none" w:sz="0" w:space="0" w:color="auto"/>
                        <w:bottom w:val="none" w:sz="0" w:space="0" w:color="auto"/>
                        <w:right w:val="none" w:sz="0" w:space="0" w:color="auto"/>
                      </w:divBdr>
                      <w:divsChild>
                        <w:div w:id="391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79">
                  <w:marLeft w:val="-225"/>
                  <w:marRight w:val="-225"/>
                  <w:marTop w:val="0"/>
                  <w:marBottom w:val="0"/>
                  <w:divBdr>
                    <w:top w:val="none" w:sz="0" w:space="0" w:color="auto"/>
                    <w:left w:val="none" w:sz="0" w:space="0" w:color="auto"/>
                    <w:bottom w:val="none" w:sz="0" w:space="0" w:color="auto"/>
                    <w:right w:val="none" w:sz="0" w:space="0" w:color="auto"/>
                  </w:divBdr>
                  <w:divsChild>
                    <w:div w:id="2059813179">
                      <w:marLeft w:val="0"/>
                      <w:marRight w:val="0"/>
                      <w:marTop w:val="0"/>
                      <w:marBottom w:val="225"/>
                      <w:divBdr>
                        <w:top w:val="none" w:sz="0" w:space="0" w:color="auto"/>
                        <w:left w:val="none" w:sz="0" w:space="0" w:color="auto"/>
                        <w:bottom w:val="none" w:sz="0" w:space="0" w:color="auto"/>
                        <w:right w:val="none" w:sz="0" w:space="0" w:color="auto"/>
                      </w:divBdr>
                    </w:div>
                  </w:divsChild>
                </w:div>
                <w:div w:id="399061974">
                  <w:marLeft w:val="-225"/>
                  <w:marRight w:val="-225"/>
                  <w:marTop w:val="0"/>
                  <w:marBottom w:val="0"/>
                  <w:divBdr>
                    <w:top w:val="none" w:sz="0" w:space="0" w:color="auto"/>
                    <w:left w:val="none" w:sz="0" w:space="0" w:color="auto"/>
                    <w:bottom w:val="none" w:sz="0" w:space="0" w:color="auto"/>
                    <w:right w:val="none" w:sz="0" w:space="0" w:color="auto"/>
                  </w:divBdr>
                  <w:divsChild>
                    <w:div w:id="11802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2722981">
              <w:marLeft w:val="0"/>
              <w:marRight w:val="0"/>
              <w:marTop w:val="0"/>
              <w:marBottom w:val="0"/>
              <w:divBdr>
                <w:top w:val="none" w:sz="0" w:space="0" w:color="auto"/>
                <w:left w:val="none" w:sz="0" w:space="0" w:color="auto"/>
                <w:bottom w:val="none" w:sz="0" w:space="0" w:color="auto"/>
                <w:right w:val="none" w:sz="0" w:space="0" w:color="auto"/>
              </w:divBdr>
            </w:div>
          </w:divsChild>
        </w:div>
        <w:div w:id="1286543091">
          <w:marLeft w:val="0"/>
          <w:marRight w:val="0"/>
          <w:marTop w:val="240"/>
          <w:marBottom w:val="0"/>
          <w:divBdr>
            <w:top w:val="single" w:sz="12" w:space="8" w:color="E6E6E6"/>
            <w:left w:val="none" w:sz="0" w:space="0" w:color="auto"/>
            <w:bottom w:val="none" w:sz="0" w:space="0" w:color="auto"/>
            <w:right w:val="none" w:sz="0" w:space="0" w:color="auto"/>
          </w:divBdr>
          <w:divsChild>
            <w:div w:id="1714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1140">
      <w:bodyDiv w:val="1"/>
      <w:marLeft w:val="0"/>
      <w:marRight w:val="0"/>
      <w:marTop w:val="0"/>
      <w:marBottom w:val="0"/>
      <w:divBdr>
        <w:top w:val="none" w:sz="0" w:space="0" w:color="auto"/>
        <w:left w:val="none" w:sz="0" w:space="0" w:color="auto"/>
        <w:bottom w:val="none" w:sz="0" w:space="0" w:color="auto"/>
        <w:right w:val="none" w:sz="0" w:space="0" w:color="auto"/>
      </w:divBdr>
      <w:divsChild>
        <w:div w:id="1599023384">
          <w:marLeft w:val="0"/>
          <w:marRight w:val="0"/>
          <w:marTop w:val="0"/>
          <w:marBottom w:val="0"/>
          <w:divBdr>
            <w:top w:val="none" w:sz="0" w:space="0" w:color="auto"/>
            <w:left w:val="none" w:sz="0" w:space="0" w:color="auto"/>
            <w:bottom w:val="none" w:sz="0" w:space="0" w:color="auto"/>
            <w:right w:val="none" w:sz="0" w:space="0" w:color="auto"/>
          </w:divBdr>
          <w:divsChild>
            <w:div w:id="2065062934">
              <w:marLeft w:val="-225"/>
              <w:marRight w:val="-225"/>
              <w:marTop w:val="0"/>
              <w:marBottom w:val="0"/>
              <w:divBdr>
                <w:top w:val="none" w:sz="0" w:space="0" w:color="auto"/>
                <w:left w:val="none" w:sz="0" w:space="0" w:color="auto"/>
                <w:bottom w:val="none" w:sz="0" w:space="0" w:color="auto"/>
                <w:right w:val="none" w:sz="0" w:space="0" w:color="auto"/>
              </w:divBdr>
            </w:div>
          </w:divsChild>
        </w:div>
        <w:div w:id="2110659646">
          <w:marLeft w:val="0"/>
          <w:marRight w:val="0"/>
          <w:marTop w:val="0"/>
          <w:marBottom w:val="0"/>
          <w:divBdr>
            <w:top w:val="none" w:sz="0" w:space="0" w:color="auto"/>
            <w:left w:val="none" w:sz="0" w:space="0" w:color="auto"/>
            <w:bottom w:val="none" w:sz="0" w:space="0" w:color="auto"/>
            <w:right w:val="none" w:sz="0" w:space="0" w:color="auto"/>
          </w:divBdr>
          <w:divsChild>
            <w:div w:id="1855224816">
              <w:marLeft w:val="0"/>
              <w:marRight w:val="0"/>
              <w:marTop w:val="0"/>
              <w:marBottom w:val="0"/>
              <w:divBdr>
                <w:top w:val="none" w:sz="0" w:space="0" w:color="auto"/>
                <w:left w:val="none" w:sz="0" w:space="0" w:color="auto"/>
                <w:bottom w:val="none" w:sz="0" w:space="0" w:color="auto"/>
                <w:right w:val="none" w:sz="0" w:space="0" w:color="auto"/>
              </w:divBdr>
              <w:divsChild>
                <w:div w:id="1505780242">
                  <w:marLeft w:val="0"/>
                  <w:marRight w:val="0"/>
                  <w:marTop w:val="0"/>
                  <w:marBottom w:val="0"/>
                  <w:divBdr>
                    <w:top w:val="none" w:sz="0" w:space="0" w:color="auto"/>
                    <w:left w:val="none" w:sz="0" w:space="0" w:color="auto"/>
                    <w:bottom w:val="none" w:sz="0" w:space="0" w:color="auto"/>
                    <w:right w:val="none" w:sz="0" w:space="0" w:color="auto"/>
                  </w:divBdr>
                  <w:divsChild>
                    <w:div w:id="1741438349">
                      <w:marLeft w:val="0"/>
                      <w:marRight w:val="0"/>
                      <w:marTop w:val="0"/>
                      <w:marBottom w:val="0"/>
                      <w:divBdr>
                        <w:top w:val="none" w:sz="0" w:space="0" w:color="auto"/>
                        <w:left w:val="none" w:sz="0" w:space="0" w:color="auto"/>
                        <w:bottom w:val="none" w:sz="0" w:space="0" w:color="auto"/>
                        <w:right w:val="none" w:sz="0" w:space="0" w:color="auto"/>
                      </w:divBdr>
                      <w:divsChild>
                        <w:div w:id="3740810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155738">
              <w:marLeft w:val="0"/>
              <w:marRight w:val="0"/>
              <w:marTop w:val="0"/>
              <w:marBottom w:val="0"/>
              <w:divBdr>
                <w:top w:val="single" w:sz="18" w:space="8" w:color="E5E5D5"/>
                <w:left w:val="single" w:sz="6" w:space="8" w:color="E4F0E2"/>
                <w:bottom w:val="single" w:sz="6" w:space="8" w:color="E4F0E2"/>
                <w:right w:val="single" w:sz="6" w:space="8" w:color="E4F0E2"/>
              </w:divBdr>
              <w:divsChild>
                <w:div w:id="329719172">
                  <w:marLeft w:val="-225"/>
                  <w:marRight w:val="-225"/>
                  <w:marTop w:val="0"/>
                  <w:marBottom w:val="0"/>
                  <w:divBdr>
                    <w:top w:val="none" w:sz="0" w:space="0" w:color="auto"/>
                    <w:left w:val="none" w:sz="0" w:space="0" w:color="auto"/>
                    <w:bottom w:val="none" w:sz="0" w:space="0" w:color="auto"/>
                    <w:right w:val="none" w:sz="0" w:space="0" w:color="auto"/>
                  </w:divBdr>
                  <w:divsChild>
                    <w:div w:id="1533573834">
                      <w:marLeft w:val="0"/>
                      <w:marRight w:val="0"/>
                      <w:marTop w:val="0"/>
                      <w:marBottom w:val="225"/>
                      <w:divBdr>
                        <w:top w:val="none" w:sz="0" w:space="0" w:color="auto"/>
                        <w:left w:val="none" w:sz="0" w:space="0" w:color="auto"/>
                        <w:bottom w:val="none" w:sz="0" w:space="0" w:color="auto"/>
                        <w:right w:val="none" w:sz="0" w:space="0" w:color="auto"/>
                      </w:divBdr>
                    </w:div>
                    <w:div w:id="92558319">
                      <w:marLeft w:val="0"/>
                      <w:marRight w:val="0"/>
                      <w:marTop w:val="0"/>
                      <w:marBottom w:val="225"/>
                      <w:divBdr>
                        <w:top w:val="none" w:sz="0" w:space="0" w:color="auto"/>
                        <w:left w:val="none" w:sz="0" w:space="0" w:color="auto"/>
                        <w:bottom w:val="none" w:sz="0" w:space="0" w:color="auto"/>
                        <w:right w:val="none" w:sz="0" w:space="0" w:color="auto"/>
                      </w:divBdr>
                      <w:divsChild>
                        <w:div w:id="13402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10">
                  <w:marLeft w:val="-225"/>
                  <w:marRight w:val="-225"/>
                  <w:marTop w:val="0"/>
                  <w:marBottom w:val="0"/>
                  <w:divBdr>
                    <w:top w:val="none" w:sz="0" w:space="0" w:color="auto"/>
                    <w:left w:val="none" w:sz="0" w:space="0" w:color="auto"/>
                    <w:bottom w:val="none" w:sz="0" w:space="0" w:color="auto"/>
                    <w:right w:val="none" w:sz="0" w:space="0" w:color="auto"/>
                  </w:divBdr>
                  <w:divsChild>
                    <w:div w:id="1862891601">
                      <w:marLeft w:val="0"/>
                      <w:marRight w:val="0"/>
                      <w:marTop w:val="0"/>
                      <w:marBottom w:val="225"/>
                      <w:divBdr>
                        <w:top w:val="none" w:sz="0" w:space="0" w:color="auto"/>
                        <w:left w:val="none" w:sz="0" w:space="0" w:color="auto"/>
                        <w:bottom w:val="none" w:sz="0" w:space="0" w:color="auto"/>
                        <w:right w:val="none" w:sz="0" w:space="0" w:color="auto"/>
                      </w:divBdr>
                    </w:div>
                  </w:divsChild>
                </w:div>
                <w:div w:id="1591698716">
                  <w:marLeft w:val="-225"/>
                  <w:marRight w:val="-225"/>
                  <w:marTop w:val="0"/>
                  <w:marBottom w:val="0"/>
                  <w:divBdr>
                    <w:top w:val="none" w:sz="0" w:space="0" w:color="auto"/>
                    <w:left w:val="none" w:sz="0" w:space="0" w:color="auto"/>
                    <w:bottom w:val="none" w:sz="0" w:space="0" w:color="auto"/>
                    <w:right w:val="none" w:sz="0" w:space="0" w:color="auto"/>
                  </w:divBdr>
                  <w:divsChild>
                    <w:div w:id="156102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107466">
              <w:marLeft w:val="0"/>
              <w:marRight w:val="0"/>
              <w:marTop w:val="0"/>
              <w:marBottom w:val="0"/>
              <w:divBdr>
                <w:top w:val="none" w:sz="0" w:space="0" w:color="auto"/>
                <w:left w:val="none" w:sz="0" w:space="0" w:color="auto"/>
                <w:bottom w:val="none" w:sz="0" w:space="0" w:color="auto"/>
                <w:right w:val="none" w:sz="0" w:space="0" w:color="auto"/>
              </w:divBdr>
            </w:div>
          </w:divsChild>
        </w:div>
        <w:div w:id="1049064072">
          <w:marLeft w:val="0"/>
          <w:marRight w:val="0"/>
          <w:marTop w:val="240"/>
          <w:marBottom w:val="0"/>
          <w:divBdr>
            <w:top w:val="single" w:sz="12" w:space="8" w:color="E6E6E6"/>
            <w:left w:val="none" w:sz="0" w:space="0" w:color="auto"/>
            <w:bottom w:val="none" w:sz="0" w:space="0" w:color="auto"/>
            <w:right w:val="none" w:sz="0" w:space="0" w:color="auto"/>
          </w:divBdr>
          <w:divsChild>
            <w:div w:id="1900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5830">
      <w:bodyDiv w:val="1"/>
      <w:marLeft w:val="0"/>
      <w:marRight w:val="0"/>
      <w:marTop w:val="0"/>
      <w:marBottom w:val="0"/>
      <w:divBdr>
        <w:top w:val="none" w:sz="0" w:space="0" w:color="auto"/>
        <w:left w:val="none" w:sz="0" w:space="0" w:color="auto"/>
        <w:bottom w:val="none" w:sz="0" w:space="0" w:color="auto"/>
        <w:right w:val="none" w:sz="0" w:space="0" w:color="auto"/>
      </w:divBdr>
      <w:divsChild>
        <w:div w:id="409233336">
          <w:marLeft w:val="0"/>
          <w:marRight w:val="0"/>
          <w:marTop w:val="0"/>
          <w:marBottom w:val="0"/>
          <w:divBdr>
            <w:top w:val="none" w:sz="0" w:space="0" w:color="auto"/>
            <w:left w:val="none" w:sz="0" w:space="0" w:color="auto"/>
            <w:bottom w:val="none" w:sz="0" w:space="0" w:color="auto"/>
            <w:right w:val="none" w:sz="0" w:space="0" w:color="auto"/>
          </w:divBdr>
          <w:divsChild>
            <w:div w:id="1645623424">
              <w:marLeft w:val="0"/>
              <w:marRight w:val="0"/>
              <w:marTop w:val="0"/>
              <w:marBottom w:val="0"/>
              <w:divBdr>
                <w:top w:val="none" w:sz="0" w:space="0" w:color="auto"/>
                <w:left w:val="none" w:sz="0" w:space="0" w:color="auto"/>
                <w:bottom w:val="none" w:sz="0" w:space="0" w:color="auto"/>
                <w:right w:val="none" w:sz="0" w:space="0" w:color="auto"/>
              </w:divBdr>
            </w:div>
            <w:div w:id="1222517443">
              <w:marLeft w:val="0"/>
              <w:marRight w:val="0"/>
              <w:marTop w:val="0"/>
              <w:marBottom w:val="0"/>
              <w:divBdr>
                <w:top w:val="none" w:sz="0" w:space="0" w:color="auto"/>
                <w:left w:val="none" w:sz="0" w:space="0" w:color="101010"/>
                <w:bottom w:val="none" w:sz="0" w:space="0" w:color="101010"/>
                <w:right w:val="none" w:sz="0" w:space="0" w:color="101010"/>
              </w:divBdr>
            </w:div>
          </w:divsChild>
        </w:div>
        <w:div w:id="1175652150">
          <w:marLeft w:val="0"/>
          <w:marRight w:val="0"/>
          <w:marTop w:val="0"/>
          <w:marBottom w:val="0"/>
          <w:divBdr>
            <w:top w:val="none" w:sz="0" w:space="0" w:color="auto"/>
            <w:left w:val="none" w:sz="0" w:space="0" w:color="auto"/>
            <w:bottom w:val="none" w:sz="0" w:space="0" w:color="auto"/>
            <w:right w:val="none" w:sz="0" w:space="0" w:color="auto"/>
          </w:divBdr>
          <w:divsChild>
            <w:div w:id="182398079">
              <w:marLeft w:val="0"/>
              <w:marRight w:val="0"/>
              <w:marTop w:val="0"/>
              <w:marBottom w:val="0"/>
              <w:divBdr>
                <w:top w:val="none" w:sz="0" w:space="0" w:color="auto"/>
                <w:left w:val="none" w:sz="0" w:space="0" w:color="auto"/>
                <w:bottom w:val="none" w:sz="0" w:space="0" w:color="auto"/>
                <w:right w:val="none" w:sz="0" w:space="0" w:color="auto"/>
              </w:divBdr>
              <w:divsChild>
                <w:div w:id="450054583">
                  <w:marLeft w:val="0"/>
                  <w:marRight w:val="0"/>
                  <w:marTop w:val="0"/>
                  <w:marBottom w:val="0"/>
                  <w:divBdr>
                    <w:top w:val="none" w:sz="0" w:space="0" w:color="auto"/>
                    <w:left w:val="none" w:sz="0" w:space="0" w:color="auto"/>
                    <w:bottom w:val="none" w:sz="0" w:space="0" w:color="auto"/>
                    <w:right w:val="none" w:sz="0" w:space="0" w:color="auto"/>
                  </w:divBdr>
                  <w:divsChild>
                    <w:div w:id="1482429959">
                      <w:marLeft w:val="0"/>
                      <w:marRight w:val="0"/>
                      <w:marTop w:val="0"/>
                      <w:marBottom w:val="0"/>
                      <w:divBdr>
                        <w:top w:val="none" w:sz="0" w:space="0" w:color="auto"/>
                        <w:left w:val="none" w:sz="0" w:space="0" w:color="auto"/>
                        <w:bottom w:val="none" w:sz="0" w:space="0" w:color="auto"/>
                        <w:right w:val="none" w:sz="0" w:space="0" w:color="auto"/>
                      </w:divBdr>
                      <w:divsChild>
                        <w:div w:id="449477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34473347">
              <w:marLeft w:val="0"/>
              <w:marRight w:val="0"/>
              <w:marTop w:val="300"/>
              <w:marBottom w:val="300"/>
              <w:divBdr>
                <w:top w:val="none" w:sz="0" w:space="0" w:color="auto"/>
                <w:left w:val="none" w:sz="0" w:space="0" w:color="auto"/>
                <w:bottom w:val="none" w:sz="0" w:space="0" w:color="auto"/>
                <w:right w:val="none" w:sz="0" w:space="0" w:color="auto"/>
              </w:divBdr>
              <w:divsChild>
                <w:div w:id="1058360161">
                  <w:marLeft w:val="0"/>
                  <w:marRight w:val="150"/>
                  <w:marTop w:val="0"/>
                  <w:marBottom w:val="180"/>
                  <w:divBdr>
                    <w:top w:val="single" w:sz="24" w:space="6" w:color="C4DAE5"/>
                    <w:left w:val="single" w:sz="6" w:space="2" w:color="E8F1F7"/>
                    <w:bottom w:val="none" w:sz="0" w:space="0" w:color="auto"/>
                    <w:right w:val="single" w:sz="6" w:space="2" w:color="E8F1F7"/>
                  </w:divBdr>
                  <w:divsChild>
                    <w:div w:id="398862704">
                      <w:marLeft w:val="0"/>
                      <w:marRight w:val="0"/>
                      <w:marTop w:val="0"/>
                      <w:marBottom w:val="0"/>
                      <w:divBdr>
                        <w:top w:val="none" w:sz="0" w:space="0" w:color="auto"/>
                        <w:left w:val="none" w:sz="0" w:space="0" w:color="auto"/>
                        <w:bottom w:val="single" w:sz="6" w:space="0" w:color="D9E4EA"/>
                        <w:right w:val="none" w:sz="0" w:space="0" w:color="auto"/>
                      </w:divBdr>
                      <w:divsChild>
                        <w:div w:id="417947611">
                          <w:marLeft w:val="0"/>
                          <w:marRight w:val="0"/>
                          <w:marTop w:val="0"/>
                          <w:marBottom w:val="0"/>
                          <w:divBdr>
                            <w:top w:val="none" w:sz="0" w:space="0" w:color="auto"/>
                            <w:left w:val="none" w:sz="0" w:space="0" w:color="auto"/>
                            <w:bottom w:val="none" w:sz="0" w:space="0" w:color="auto"/>
                            <w:right w:val="none" w:sz="0" w:space="0" w:color="auto"/>
                          </w:divBdr>
                        </w:div>
                        <w:div w:id="2114015171">
                          <w:marLeft w:val="75"/>
                          <w:marRight w:val="0"/>
                          <w:marTop w:val="0"/>
                          <w:marBottom w:val="0"/>
                          <w:divBdr>
                            <w:top w:val="none" w:sz="0" w:space="0" w:color="auto"/>
                            <w:left w:val="none" w:sz="0" w:space="0" w:color="auto"/>
                            <w:bottom w:val="none" w:sz="0" w:space="0" w:color="auto"/>
                            <w:right w:val="none" w:sz="0" w:space="0" w:color="auto"/>
                          </w:divBdr>
                        </w:div>
                      </w:divsChild>
                    </w:div>
                    <w:div w:id="91501839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16448681">
              <w:marLeft w:val="0"/>
              <w:marRight w:val="0"/>
              <w:marTop w:val="0"/>
              <w:marBottom w:val="0"/>
              <w:divBdr>
                <w:top w:val="single" w:sz="18" w:space="8" w:color="E5E5D5"/>
                <w:left w:val="single" w:sz="6" w:space="8" w:color="E4F0E2"/>
                <w:bottom w:val="single" w:sz="6" w:space="8" w:color="E4F0E2"/>
                <w:right w:val="single" w:sz="6" w:space="8" w:color="E4F0E2"/>
              </w:divBdr>
              <w:divsChild>
                <w:div w:id="1896499961">
                  <w:marLeft w:val="-225"/>
                  <w:marRight w:val="-225"/>
                  <w:marTop w:val="0"/>
                  <w:marBottom w:val="0"/>
                  <w:divBdr>
                    <w:top w:val="none" w:sz="0" w:space="0" w:color="auto"/>
                    <w:left w:val="none" w:sz="0" w:space="0" w:color="auto"/>
                    <w:bottom w:val="none" w:sz="0" w:space="0" w:color="auto"/>
                    <w:right w:val="none" w:sz="0" w:space="0" w:color="auto"/>
                  </w:divBdr>
                  <w:divsChild>
                    <w:div w:id="1532301352">
                      <w:marLeft w:val="0"/>
                      <w:marRight w:val="0"/>
                      <w:marTop w:val="0"/>
                      <w:marBottom w:val="225"/>
                      <w:divBdr>
                        <w:top w:val="none" w:sz="0" w:space="0" w:color="auto"/>
                        <w:left w:val="none" w:sz="0" w:space="0" w:color="auto"/>
                        <w:bottom w:val="none" w:sz="0" w:space="0" w:color="auto"/>
                        <w:right w:val="none" w:sz="0" w:space="0" w:color="auto"/>
                      </w:divBdr>
                    </w:div>
                    <w:div w:id="1445732731">
                      <w:marLeft w:val="0"/>
                      <w:marRight w:val="0"/>
                      <w:marTop w:val="0"/>
                      <w:marBottom w:val="225"/>
                      <w:divBdr>
                        <w:top w:val="none" w:sz="0" w:space="0" w:color="auto"/>
                        <w:left w:val="none" w:sz="0" w:space="0" w:color="auto"/>
                        <w:bottom w:val="none" w:sz="0" w:space="0" w:color="auto"/>
                        <w:right w:val="none" w:sz="0" w:space="0" w:color="auto"/>
                      </w:divBdr>
                      <w:divsChild>
                        <w:div w:id="17392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5828">
                  <w:marLeft w:val="-225"/>
                  <w:marRight w:val="-225"/>
                  <w:marTop w:val="0"/>
                  <w:marBottom w:val="0"/>
                  <w:divBdr>
                    <w:top w:val="none" w:sz="0" w:space="0" w:color="auto"/>
                    <w:left w:val="none" w:sz="0" w:space="0" w:color="auto"/>
                    <w:bottom w:val="none" w:sz="0" w:space="0" w:color="auto"/>
                    <w:right w:val="none" w:sz="0" w:space="0" w:color="auto"/>
                  </w:divBdr>
                  <w:divsChild>
                    <w:div w:id="1591963222">
                      <w:marLeft w:val="0"/>
                      <w:marRight w:val="0"/>
                      <w:marTop w:val="0"/>
                      <w:marBottom w:val="225"/>
                      <w:divBdr>
                        <w:top w:val="none" w:sz="0" w:space="0" w:color="auto"/>
                        <w:left w:val="none" w:sz="0" w:space="0" w:color="auto"/>
                        <w:bottom w:val="none" w:sz="0" w:space="0" w:color="auto"/>
                        <w:right w:val="none" w:sz="0" w:space="0" w:color="auto"/>
                      </w:divBdr>
                    </w:div>
                  </w:divsChild>
                </w:div>
                <w:div w:id="577640010">
                  <w:marLeft w:val="-225"/>
                  <w:marRight w:val="-225"/>
                  <w:marTop w:val="0"/>
                  <w:marBottom w:val="0"/>
                  <w:divBdr>
                    <w:top w:val="none" w:sz="0" w:space="0" w:color="auto"/>
                    <w:left w:val="none" w:sz="0" w:space="0" w:color="auto"/>
                    <w:bottom w:val="none" w:sz="0" w:space="0" w:color="auto"/>
                    <w:right w:val="none" w:sz="0" w:space="0" w:color="auto"/>
                  </w:divBdr>
                  <w:divsChild>
                    <w:div w:id="231429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3148520">
              <w:marLeft w:val="0"/>
              <w:marRight w:val="0"/>
              <w:marTop w:val="0"/>
              <w:marBottom w:val="0"/>
              <w:divBdr>
                <w:top w:val="none" w:sz="0" w:space="0" w:color="auto"/>
                <w:left w:val="none" w:sz="0" w:space="0" w:color="auto"/>
                <w:bottom w:val="none" w:sz="0" w:space="0" w:color="auto"/>
                <w:right w:val="none" w:sz="0" w:space="0" w:color="auto"/>
              </w:divBdr>
            </w:div>
          </w:divsChild>
        </w:div>
        <w:div w:id="1427723463">
          <w:marLeft w:val="0"/>
          <w:marRight w:val="0"/>
          <w:marTop w:val="240"/>
          <w:marBottom w:val="0"/>
          <w:divBdr>
            <w:top w:val="single" w:sz="12" w:space="8" w:color="E6E6E6"/>
            <w:left w:val="none" w:sz="0" w:space="0" w:color="auto"/>
            <w:bottom w:val="none" w:sz="0" w:space="0" w:color="auto"/>
            <w:right w:val="none" w:sz="0" w:space="0" w:color="auto"/>
          </w:divBdr>
          <w:divsChild>
            <w:div w:id="4748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634">
      <w:bodyDiv w:val="1"/>
      <w:marLeft w:val="0"/>
      <w:marRight w:val="0"/>
      <w:marTop w:val="0"/>
      <w:marBottom w:val="0"/>
      <w:divBdr>
        <w:top w:val="none" w:sz="0" w:space="0" w:color="auto"/>
        <w:left w:val="none" w:sz="0" w:space="0" w:color="auto"/>
        <w:bottom w:val="none" w:sz="0" w:space="0" w:color="auto"/>
        <w:right w:val="none" w:sz="0" w:space="0" w:color="auto"/>
      </w:divBdr>
      <w:divsChild>
        <w:div w:id="1011681548">
          <w:marLeft w:val="0"/>
          <w:marRight w:val="0"/>
          <w:marTop w:val="0"/>
          <w:marBottom w:val="0"/>
          <w:divBdr>
            <w:top w:val="none" w:sz="0" w:space="0" w:color="auto"/>
            <w:left w:val="none" w:sz="0" w:space="0" w:color="auto"/>
            <w:bottom w:val="none" w:sz="0" w:space="0" w:color="auto"/>
            <w:right w:val="none" w:sz="0" w:space="0" w:color="auto"/>
          </w:divBdr>
          <w:divsChild>
            <w:div w:id="1379814847">
              <w:marLeft w:val="-225"/>
              <w:marRight w:val="-225"/>
              <w:marTop w:val="0"/>
              <w:marBottom w:val="0"/>
              <w:divBdr>
                <w:top w:val="none" w:sz="0" w:space="0" w:color="auto"/>
                <w:left w:val="none" w:sz="0" w:space="0" w:color="auto"/>
                <w:bottom w:val="none" w:sz="0" w:space="0" w:color="auto"/>
                <w:right w:val="none" w:sz="0" w:space="0" w:color="auto"/>
              </w:divBdr>
            </w:div>
          </w:divsChild>
        </w:div>
        <w:div w:id="1229457029">
          <w:marLeft w:val="0"/>
          <w:marRight w:val="0"/>
          <w:marTop w:val="0"/>
          <w:marBottom w:val="0"/>
          <w:divBdr>
            <w:top w:val="none" w:sz="0" w:space="0" w:color="auto"/>
            <w:left w:val="none" w:sz="0" w:space="0" w:color="auto"/>
            <w:bottom w:val="none" w:sz="0" w:space="0" w:color="auto"/>
            <w:right w:val="none" w:sz="0" w:space="0" w:color="auto"/>
          </w:divBdr>
          <w:divsChild>
            <w:div w:id="1831099388">
              <w:marLeft w:val="0"/>
              <w:marRight w:val="0"/>
              <w:marTop w:val="0"/>
              <w:marBottom w:val="0"/>
              <w:divBdr>
                <w:top w:val="none" w:sz="0" w:space="0" w:color="auto"/>
                <w:left w:val="none" w:sz="0" w:space="0" w:color="auto"/>
                <w:bottom w:val="none" w:sz="0" w:space="0" w:color="auto"/>
                <w:right w:val="none" w:sz="0" w:space="0" w:color="auto"/>
              </w:divBdr>
              <w:divsChild>
                <w:div w:id="1250499529">
                  <w:marLeft w:val="0"/>
                  <w:marRight w:val="0"/>
                  <w:marTop w:val="0"/>
                  <w:marBottom w:val="0"/>
                  <w:divBdr>
                    <w:top w:val="none" w:sz="0" w:space="0" w:color="auto"/>
                    <w:left w:val="none" w:sz="0" w:space="0" w:color="auto"/>
                    <w:bottom w:val="none" w:sz="0" w:space="0" w:color="auto"/>
                    <w:right w:val="none" w:sz="0" w:space="0" w:color="auto"/>
                  </w:divBdr>
                  <w:divsChild>
                    <w:div w:id="274605581">
                      <w:marLeft w:val="0"/>
                      <w:marRight w:val="0"/>
                      <w:marTop w:val="0"/>
                      <w:marBottom w:val="0"/>
                      <w:divBdr>
                        <w:top w:val="none" w:sz="0" w:space="0" w:color="auto"/>
                        <w:left w:val="none" w:sz="0" w:space="0" w:color="auto"/>
                        <w:bottom w:val="none" w:sz="0" w:space="0" w:color="auto"/>
                        <w:right w:val="none" w:sz="0" w:space="0" w:color="auto"/>
                      </w:divBdr>
                      <w:divsChild>
                        <w:div w:id="1564021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0751320">
              <w:marLeft w:val="0"/>
              <w:marRight w:val="0"/>
              <w:marTop w:val="0"/>
              <w:marBottom w:val="0"/>
              <w:divBdr>
                <w:top w:val="none" w:sz="0" w:space="0" w:color="auto"/>
                <w:left w:val="none" w:sz="0" w:space="0" w:color="auto"/>
                <w:bottom w:val="none" w:sz="0" w:space="0" w:color="auto"/>
                <w:right w:val="none" w:sz="0" w:space="0" w:color="auto"/>
              </w:divBdr>
            </w:div>
            <w:div w:id="1577586815">
              <w:marLeft w:val="0"/>
              <w:marRight w:val="0"/>
              <w:marTop w:val="0"/>
              <w:marBottom w:val="0"/>
              <w:divBdr>
                <w:top w:val="none" w:sz="0" w:space="0" w:color="auto"/>
                <w:left w:val="none" w:sz="0" w:space="0" w:color="auto"/>
                <w:bottom w:val="none" w:sz="0" w:space="0" w:color="auto"/>
                <w:right w:val="none" w:sz="0" w:space="0" w:color="auto"/>
              </w:divBdr>
            </w:div>
            <w:div w:id="1982877727">
              <w:marLeft w:val="0"/>
              <w:marRight w:val="0"/>
              <w:marTop w:val="0"/>
              <w:marBottom w:val="0"/>
              <w:divBdr>
                <w:top w:val="none" w:sz="0" w:space="0" w:color="auto"/>
                <w:left w:val="none" w:sz="0" w:space="0" w:color="auto"/>
                <w:bottom w:val="none" w:sz="0" w:space="0" w:color="auto"/>
                <w:right w:val="none" w:sz="0" w:space="0" w:color="auto"/>
              </w:divBdr>
            </w:div>
            <w:div w:id="1415131522">
              <w:marLeft w:val="0"/>
              <w:marRight w:val="0"/>
              <w:marTop w:val="0"/>
              <w:marBottom w:val="0"/>
              <w:divBdr>
                <w:top w:val="none" w:sz="0" w:space="0" w:color="auto"/>
                <w:left w:val="none" w:sz="0" w:space="0" w:color="auto"/>
                <w:bottom w:val="none" w:sz="0" w:space="0" w:color="auto"/>
                <w:right w:val="none" w:sz="0" w:space="0" w:color="auto"/>
              </w:divBdr>
            </w:div>
            <w:div w:id="1314603155">
              <w:marLeft w:val="0"/>
              <w:marRight w:val="0"/>
              <w:marTop w:val="0"/>
              <w:marBottom w:val="0"/>
              <w:divBdr>
                <w:top w:val="none" w:sz="0" w:space="0" w:color="auto"/>
                <w:left w:val="none" w:sz="0" w:space="0" w:color="auto"/>
                <w:bottom w:val="none" w:sz="0" w:space="0" w:color="auto"/>
                <w:right w:val="none" w:sz="0" w:space="0" w:color="auto"/>
              </w:divBdr>
            </w:div>
            <w:div w:id="1840458896">
              <w:marLeft w:val="0"/>
              <w:marRight w:val="0"/>
              <w:marTop w:val="0"/>
              <w:marBottom w:val="0"/>
              <w:divBdr>
                <w:top w:val="none" w:sz="0" w:space="0" w:color="auto"/>
                <w:left w:val="none" w:sz="0" w:space="0" w:color="auto"/>
                <w:bottom w:val="none" w:sz="0" w:space="0" w:color="auto"/>
                <w:right w:val="none" w:sz="0" w:space="0" w:color="auto"/>
              </w:divBdr>
            </w:div>
            <w:div w:id="589703312">
              <w:marLeft w:val="0"/>
              <w:marRight w:val="0"/>
              <w:marTop w:val="0"/>
              <w:marBottom w:val="0"/>
              <w:divBdr>
                <w:top w:val="none" w:sz="0" w:space="0" w:color="auto"/>
                <w:left w:val="none" w:sz="0" w:space="0" w:color="auto"/>
                <w:bottom w:val="none" w:sz="0" w:space="0" w:color="auto"/>
                <w:right w:val="none" w:sz="0" w:space="0" w:color="auto"/>
              </w:divBdr>
            </w:div>
            <w:div w:id="1076515572">
              <w:marLeft w:val="0"/>
              <w:marRight w:val="0"/>
              <w:marTop w:val="0"/>
              <w:marBottom w:val="0"/>
              <w:divBdr>
                <w:top w:val="none" w:sz="0" w:space="0" w:color="auto"/>
                <w:left w:val="none" w:sz="0" w:space="0" w:color="auto"/>
                <w:bottom w:val="none" w:sz="0" w:space="0" w:color="auto"/>
                <w:right w:val="none" w:sz="0" w:space="0" w:color="auto"/>
              </w:divBdr>
            </w:div>
            <w:div w:id="2094667253">
              <w:marLeft w:val="0"/>
              <w:marRight w:val="0"/>
              <w:marTop w:val="0"/>
              <w:marBottom w:val="0"/>
              <w:divBdr>
                <w:top w:val="none" w:sz="0" w:space="0" w:color="auto"/>
                <w:left w:val="none" w:sz="0" w:space="0" w:color="auto"/>
                <w:bottom w:val="none" w:sz="0" w:space="0" w:color="auto"/>
                <w:right w:val="none" w:sz="0" w:space="0" w:color="auto"/>
              </w:divBdr>
            </w:div>
            <w:div w:id="1812552829">
              <w:marLeft w:val="0"/>
              <w:marRight w:val="0"/>
              <w:marTop w:val="225"/>
              <w:marBottom w:val="225"/>
              <w:divBdr>
                <w:top w:val="none" w:sz="0" w:space="0" w:color="auto"/>
                <w:left w:val="none" w:sz="0" w:space="0" w:color="auto"/>
                <w:bottom w:val="none" w:sz="0" w:space="0" w:color="auto"/>
                <w:right w:val="none" w:sz="0" w:space="0" w:color="auto"/>
              </w:divBdr>
            </w:div>
            <w:div w:id="133765615">
              <w:marLeft w:val="0"/>
              <w:marRight w:val="0"/>
              <w:marTop w:val="300"/>
              <w:marBottom w:val="300"/>
              <w:divBdr>
                <w:top w:val="none" w:sz="0" w:space="0" w:color="auto"/>
                <w:left w:val="none" w:sz="0" w:space="0" w:color="auto"/>
                <w:bottom w:val="none" w:sz="0" w:space="0" w:color="auto"/>
                <w:right w:val="none" w:sz="0" w:space="0" w:color="auto"/>
              </w:divBdr>
              <w:divsChild>
                <w:div w:id="1872909958">
                  <w:marLeft w:val="0"/>
                  <w:marRight w:val="150"/>
                  <w:marTop w:val="0"/>
                  <w:marBottom w:val="180"/>
                  <w:divBdr>
                    <w:top w:val="single" w:sz="24" w:space="6" w:color="C4DAE5"/>
                    <w:left w:val="single" w:sz="6" w:space="2" w:color="E8F1F7"/>
                    <w:bottom w:val="none" w:sz="0" w:space="0" w:color="auto"/>
                    <w:right w:val="single" w:sz="6" w:space="2" w:color="E8F1F7"/>
                  </w:divBdr>
                  <w:divsChild>
                    <w:div w:id="116074403">
                      <w:marLeft w:val="0"/>
                      <w:marRight w:val="0"/>
                      <w:marTop w:val="0"/>
                      <w:marBottom w:val="0"/>
                      <w:divBdr>
                        <w:top w:val="none" w:sz="0" w:space="0" w:color="auto"/>
                        <w:left w:val="none" w:sz="0" w:space="0" w:color="auto"/>
                        <w:bottom w:val="single" w:sz="6" w:space="0" w:color="D9E4EA"/>
                        <w:right w:val="none" w:sz="0" w:space="0" w:color="auto"/>
                      </w:divBdr>
                      <w:divsChild>
                        <w:div w:id="947204020">
                          <w:marLeft w:val="0"/>
                          <w:marRight w:val="0"/>
                          <w:marTop w:val="0"/>
                          <w:marBottom w:val="0"/>
                          <w:divBdr>
                            <w:top w:val="none" w:sz="0" w:space="0" w:color="auto"/>
                            <w:left w:val="none" w:sz="0" w:space="0" w:color="auto"/>
                            <w:bottom w:val="none" w:sz="0" w:space="0" w:color="auto"/>
                            <w:right w:val="none" w:sz="0" w:space="0" w:color="auto"/>
                          </w:divBdr>
                        </w:div>
                        <w:div w:id="366107247">
                          <w:marLeft w:val="75"/>
                          <w:marRight w:val="0"/>
                          <w:marTop w:val="0"/>
                          <w:marBottom w:val="0"/>
                          <w:divBdr>
                            <w:top w:val="none" w:sz="0" w:space="0" w:color="auto"/>
                            <w:left w:val="none" w:sz="0" w:space="0" w:color="auto"/>
                            <w:bottom w:val="none" w:sz="0" w:space="0" w:color="auto"/>
                            <w:right w:val="none" w:sz="0" w:space="0" w:color="auto"/>
                          </w:divBdr>
                        </w:div>
                      </w:divsChild>
                    </w:div>
                    <w:div w:id="715159590">
                      <w:marLeft w:val="450"/>
                      <w:marRight w:val="0"/>
                      <w:marTop w:val="405"/>
                      <w:marBottom w:val="0"/>
                      <w:divBdr>
                        <w:top w:val="none" w:sz="0" w:space="0" w:color="auto"/>
                        <w:left w:val="none" w:sz="0" w:space="0" w:color="auto"/>
                        <w:bottom w:val="none" w:sz="0" w:space="0" w:color="auto"/>
                        <w:right w:val="none" w:sz="0" w:space="0" w:color="auto"/>
                      </w:divBdr>
                    </w:div>
                  </w:divsChild>
                </w:div>
                <w:div w:id="2109350380">
                  <w:marLeft w:val="0"/>
                  <w:marRight w:val="150"/>
                  <w:marTop w:val="0"/>
                  <w:marBottom w:val="180"/>
                  <w:divBdr>
                    <w:top w:val="single" w:sz="24" w:space="6" w:color="C4DAE5"/>
                    <w:left w:val="single" w:sz="6" w:space="2" w:color="E8F1F7"/>
                    <w:bottom w:val="none" w:sz="0" w:space="0" w:color="auto"/>
                    <w:right w:val="single" w:sz="6" w:space="2" w:color="E8F1F7"/>
                  </w:divBdr>
                  <w:divsChild>
                    <w:div w:id="2057045215">
                      <w:marLeft w:val="0"/>
                      <w:marRight w:val="0"/>
                      <w:marTop w:val="0"/>
                      <w:marBottom w:val="0"/>
                      <w:divBdr>
                        <w:top w:val="none" w:sz="0" w:space="0" w:color="auto"/>
                        <w:left w:val="none" w:sz="0" w:space="0" w:color="auto"/>
                        <w:bottom w:val="single" w:sz="6" w:space="0" w:color="D9E4EA"/>
                        <w:right w:val="none" w:sz="0" w:space="0" w:color="auto"/>
                      </w:divBdr>
                      <w:divsChild>
                        <w:div w:id="1892035116">
                          <w:marLeft w:val="0"/>
                          <w:marRight w:val="0"/>
                          <w:marTop w:val="0"/>
                          <w:marBottom w:val="0"/>
                          <w:divBdr>
                            <w:top w:val="none" w:sz="0" w:space="0" w:color="auto"/>
                            <w:left w:val="none" w:sz="0" w:space="0" w:color="auto"/>
                            <w:bottom w:val="none" w:sz="0" w:space="0" w:color="auto"/>
                            <w:right w:val="none" w:sz="0" w:space="0" w:color="auto"/>
                          </w:divBdr>
                        </w:div>
                        <w:div w:id="1808624510">
                          <w:marLeft w:val="75"/>
                          <w:marRight w:val="0"/>
                          <w:marTop w:val="0"/>
                          <w:marBottom w:val="0"/>
                          <w:divBdr>
                            <w:top w:val="none" w:sz="0" w:space="0" w:color="auto"/>
                            <w:left w:val="none" w:sz="0" w:space="0" w:color="auto"/>
                            <w:bottom w:val="none" w:sz="0" w:space="0" w:color="auto"/>
                            <w:right w:val="none" w:sz="0" w:space="0" w:color="auto"/>
                          </w:divBdr>
                        </w:div>
                      </w:divsChild>
                    </w:div>
                    <w:div w:id="1766534617">
                      <w:marLeft w:val="450"/>
                      <w:marRight w:val="0"/>
                      <w:marTop w:val="405"/>
                      <w:marBottom w:val="0"/>
                      <w:divBdr>
                        <w:top w:val="none" w:sz="0" w:space="0" w:color="auto"/>
                        <w:left w:val="none" w:sz="0" w:space="0" w:color="auto"/>
                        <w:bottom w:val="none" w:sz="0" w:space="0" w:color="auto"/>
                        <w:right w:val="none" w:sz="0" w:space="0" w:color="auto"/>
                      </w:divBdr>
                    </w:div>
                  </w:divsChild>
                </w:div>
                <w:div w:id="1638559888">
                  <w:marLeft w:val="0"/>
                  <w:marRight w:val="150"/>
                  <w:marTop w:val="0"/>
                  <w:marBottom w:val="180"/>
                  <w:divBdr>
                    <w:top w:val="single" w:sz="24" w:space="6" w:color="C4DAE5"/>
                    <w:left w:val="single" w:sz="6" w:space="2" w:color="E8F1F7"/>
                    <w:bottom w:val="none" w:sz="0" w:space="0" w:color="auto"/>
                    <w:right w:val="single" w:sz="6" w:space="2" w:color="E8F1F7"/>
                  </w:divBdr>
                  <w:divsChild>
                    <w:div w:id="966205982">
                      <w:marLeft w:val="0"/>
                      <w:marRight w:val="0"/>
                      <w:marTop w:val="0"/>
                      <w:marBottom w:val="0"/>
                      <w:divBdr>
                        <w:top w:val="none" w:sz="0" w:space="0" w:color="auto"/>
                        <w:left w:val="none" w:sz="0" w:space="0" w:color="auto"/>
                        <w:bottom w:val="single" w:sz="6" w:space="0" w:color="D9E4EA"/>
                        <w:right w:val="none" w:sz="0" w:space="0" w:color="auto"/>
                      </w:divBdr>
                      <w:divsChild>
                        <w:div w:id="1542132086">
                          <w:marLeft w:val="0"/>
                          <w:marRight w:val="0"/>
                          <w:marTop w:val="0"/>
                          <w:marBottom w:val="0"/>
                          <w:divBdr>
                            <w:top w:val="none" w:sz="0" w:space="0" w:color="auto"/>
                            <w:left w:val="none" w:sz="0" w:space="0" w:color="auto"/>
                            <w:bottom w:val="none" w:sz="0" w:space="0" w:color="auto"/>
                            <w:right w:val="none" w:sz="0" w:space="0" w:color="auto"/>
                          </w:divBdr>
                        </w:div>
                        <w:div w:id="1668481175">
                          <w:marLeft w:val="75"/>
                          <w:marRight w:val="0"/>
                          <w:marTop w:val="0"/>
                          <w:marBottom w:val="0"/>
                          <w:divBdr>
                            <w:top w:val="none" w:sz="0" w:space="0" w:color="auto"/>
                            <w:left w:val="none" w:sz="0" w:space="0" w:color="auto"/>
                            <w:bottom w:val="none" w:sz="0" w:space="0" w:color="auto"/>
                            <w:right w:val="none" w:sz="0" w:space="0" w:color="auto"/>
                          </w:divBdr>
                        </w:div>
                      </w:divsChild>
                    </w:div>
                    <w:div w:id="1889951446">
                      <w:marLeft w:val="450"/>
                      <w:marRight w:val="0"/>
                      <w:marTop w:val="405"/>
                      <w:marBottom w:val="0"/>
                      <w:divBdr>
                        <w:top w:val="none" w:sz="0" w:space="0" w:color="auto"/>
                        <w:left w:val="none" w:sz="0" w:space="0" w:color="auto"/>
                        <w:bottom w:val="none" w:sz="0" w:space="0" w:color="auto"/>
                        <w:right w:val="none" w:sz="0" w:space="0" w:color="auto"/>
                      </w:divBdr>
                    </w:div>
                  </w:divsChild>
                </w:div>
                <w:div w:id="1776828971">
                  <w:marLeft w:val="0"/>
                  <w:marRight w:val="150"/>
                  <w:marTop w:val="0"/>
                  <w:marBottom w:val="180"/>
                  <w:divBdr>
                    <w:top w:val="single" w:sz="24" w:space="6" w:color="C4DAE5"/>
                    <w:left w:val="single" w:sz="6" w:space="2" w:color="E8F1F7"/>
                    <w:bottom w:val="none" w:sz="0" w:space="0" w:color="auto"/>
                    <w:right w:val="single" w:sz="6" w:space="2" w:color="E8F1F7"/>
                  </w:divBdr>
                  <w:divsChild>
                    <w:div w:id="318508065">
                      <w:marLeft w:val="0"/>
                      <w:marRight w:val="0"/>
                      <w:marTop w:val="0"/>
                      <w:marBottom w:val="0"/>
                      <w:divBdr>
                        <w:top w:val="none" w:sz="0" w:space="0" w:color="auto"/>
                        <w:left w:val="none" w:sz="0" w:space="0" w:color="auto"/>
                        <w:bottom w:val="single" w:sz="6" w:space="0" w:color="D9E4EA"/>
                        <w:right w:val="none" w:sz="0" w:space="0" w:color="auto"/>
                      </w:divBdr>
                      <w:divsChild>
                        <w:div w:id="1995645751">
                          <w:marLeft w:val="0"/>
                          <w:marRight w:val="0"/>
                          <w:marTop w:val="0"/>
                          <w:marBottom w:val="0"/>
                          <w:divBdr>
                            <w:top w:val="none" w:sz="0" w:space="0" w:color="auto"/>
                            <w:left w:val="none" w:sz="0" w:space="0" w:color="auto"/>
                            <w:bottom w:val="none" w:sz="0" w:space="0" w:color="auto"/>
                            <w:right w:val="none" w:sz="0" w:space="0" w:color="auto"/>
                          </w:divBdr>
                        </w:div>
                        <w:div w:id="384187583">
                          <w:marLeft w:val="75"/>
                          <w:marRight w:val="0"/>
                          <w:marTop w:val="0"/>
                          <w:marBottom w:val="0"/>
                          <w:divBdr>
                            <w:top w:val="none" w:sz="0" w:space="0" w:color="auto"/>
                            <w:left w:val="none" w:sz="0" w:space="0" w:color="auto"/>
                            <w:bottom w:val="none" w:sz="0" w:space="0" w:color="auto"/>
                            <w:right w:val="none" w:sz="0" w:space="0" w:color="auto"/>
                          </w:divBdr>
                        </w:div>
                      </w:divsChild>
                    </w:div>
                    <w:div w:id="167680868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08919936">
              <w:marLeft w:val="0"/>
              <w:marRight w:val="0"/>
              <w:marTop w:val="0"/>
              <w:marBottom w:val="0"/>
              <w:divBdr>
                <w:top w:val="single" w:sz="18" w:space="8" w:color="E5E5D5"/>
                <w:left w:val="single" w:sz="6" w:space="8" w:color="E4F0E2"/>
                <w:bottom w:val="single" w:sz="6" w:space="8" w:color="E4F0E2"/>
                <w:right w:val="single" w:sz="6" w:space="8" w:color="E4F0E2"/>
              </w:divBdr>
              <w:divsChild>
                <w:div w:id="1386371135">
                  <w:marLeft w:val="-225"/>
                  <w:marRight w:val="-225"/>
                  <w:marTop w:val="0"/>
                  <w:marBottom w:val="0"/>
                  <w:divBdr>
                    <w:top w:val="none" w:sz="0" w:space="0" w:color="auto"/>
                    <w:left w:val="none" w:sz="0" w:space="0" w:color="auto"/>
                    <w:bottom w:val="none" w:sz="0" w:space="0" w:color="auto"/>
                    <w:right w:val="none" w:sz="0" w:space="0" w:color="auto"/>
                  </w:divBdr>
                  <w:divsChild>
                    <w:div w:id="1687560579">
                      <w:marLeft w:val="0"/>
                      <w:marRight w:val="0"/>
                      <w:marTop w:val="0"/>
                      <w:marBottom w:val="225"/>
                      <w:divBdr>
                        <w:top w:val="none" w:sz="0" w:space="0" w:color="auto"/>
                        <w:left w:val="none" w:sz="0" w:space="0" w:color="auto"/>
                        <w:bottom w:val="none" w:sz="0" w:space="0" w:color="auto"/>
                        <w:right w:val="none" w:sz="0" w:space="0" w:color="auto"/>
                      </w:divBdr>
                    </w:div>
                    <w:div w:id="170490590">
                      <w:marLeft w:val="0"/>
                      <w:marRight w:val="0"/>
                      <w:marTop w:val="0"/>
                      <w:marBottom w:val="225"/>
                      <w:divBdr>
                        <w:top w:val="none" w:sz="0" w:space="0" w:color="auto"/>
                        <w:left w:val="none" w:sz="0" w:space="0" w:color="auto"/>
                        <w:bottom w:val="none" w:sz="0" w:space="0" w:color="auto"/>
                        <w:right w:val="none" w:sz="0" w:space="0" w:color="auto"/>
                      </w:divBdr>
                      <w:divsChild>
                        <w:div w:id="6471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956">
                  <w:marLeft w:val="-225"/>
                  <w:marRight w:val="-225"/>
                  <w:marTop w:val="0"/>
                  <w:marBottom w:val="0"/>
                  <w:divBdr>
                    <w:top w:val="none" w:sz="0" w:space="0" w:color="auto"/>
                    <w:left w:val="none" w:sz="0" w:space="0" w:color="auto"/>
                    <w:bottom w:val="none" w:sz="0" w:space="0" w:color="auto"/>
                    <w:right w:val="none" w:sz="0" w:space="0" w:color="auto"/>
                  </w:divBdr>
                  <w:divsChild>
                    <w:div w:id="2053647062">
                      <w:marLeft w:val="0"/>
                      <w:marRight w:val="0"/>
                      <w:marTop w:val="0"/>
                      <w:marBottom w:val="225"/>
                      <w:divBdr>
                        <w:top w:val="none" w:sz="0" w:space="0" w:color="auto"/>
                        <w:left w:val="none" w:sz="0" w:space="0" w:color="auto"/>
                        <w:bottom w:val="none" w:sz="0" w:space="0" w:color="auto"/>
                        <w:right w:val="none" w:sz="0" w:space="0" w:color="auto"/>
                      </w:divBdr>
                    </w:div>
                  </w:divsChild>
                </w:div>
                <w:div w:id="19747406">
                  <w:marLeft w:val="-225"/>
                  <w:marRight w:val="-225"/>
                  <w:marTop w:val="0"/>
                  <w:marBottom w:val="0"/>
                  <w:divBdr>
                    <w:top w:val="none" w:sz="0" w:space="0" w:color="auto"/>
                    <w:left w:val="none" w:sz="0" w:space="0" w:color="auto"/>
                    <w:bottom w:val="none" w:sz="0" w:space="0" w:color="auto"/>
                    <w:right w:val="none" w:sz="0" w:space="0" w:color="auto"/>
                  </w:divBdr>
                  <w:divsChild>
                    <w:div w:id="15634422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4853608">
              <w:marLeft w:val="0"/>
              <w:marRight w:val="0"/>
              <w:marTop w:val="0"/>
              <w:marBottom w:val="0"/>
              <w:divBdr>
                <w:top w:val="none" w:sz="0" w:space="0" w:color="auto"/>
                <w:left w:val="none" w:sz="0" w:space="0" w:color="auto"/>
                <w:bottom w:val="none" w:sz="0" w:space="0" w:color="auto"/>
                <w:right w:val="none" w:sz="0" w:space="0" w:color="auto"/>
              </w:divBdr>
            </w:div>
          </w:divsChild>
        </w:div>
        <w:div w:id="1027677039">
          <w:marLeft w:val="0"/>
          <w:marRight w:val="0"/>
          <w:marTop w:val="240"/>
          <w:marBottom w:val="0"/>
          <w:divBdr>
            <w:top w:val="single" w:sz="12" w:space="8" w:color="E6E6E6"/>
            <w:left w:val="none" w:sz="0" w:space="0" w:color="auto"/>
            <w:bottom w:val="none" w:sz="0" w:space="0" w:color="auto"/>
            <w:right w:val="none" w:sz="0" w:space="0" w:color="auto"/>
          </w:divBdr>
          <w:divsChild>
            <w:div w:id="6220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783">
      <w:bodyDiv w:val="1"/>
      <w:marLeft w:val="0"/>
      <w:marRight w:val="0"/>
      <w:marTop w:val="0"/>
      <w:marBottom w:val="0"/>
      <w:divBdr>
        <w:top w:val="none" w:sz="0" w:space="0" w:color="auto"/>
        <w:left w:val="none" w:sz="0" w:space="0" w:color="auto"/>
        <w:bottom w:val="none" w:sz="0" w:space="0" w:color="auto"/>
        <w:right w:val="none" w:sz="0" w:space="0" w:color="auto"/>
      </w:divBdr>
      <w:divsChild>
        <w:div w:id="1095244973">
          <w:marLeft w:val="0"/>
          <w:marRight w:val="0"/>
          <w:marTop w:val="0"/>
          <w:marBottom w:val="0"/>
          <w:divBdr>
            <w:top w:val="none" w:sz="0" w:space="0" w:color="auto"/>
            <w:left w:val="none" w:sz="0" w:space="0" w:color="auto"/>
            <w:bottom w:val="none" w:sz="0" w:space="0" w:color="auto"/>
            <w:right w:val="none" w:sz="0" w:space="0" w:color="auto"/>
          </w:divBdr>
          <w:divsChild>
            <w:div w:id="1157652151">
              <w:marLeft w:val="-225"/>
              <w:marRight w:val="-225"/>
              <w:marTop w:val="0"/>
              <w:marBottom w:val="0"/>
              <w:divBdr>
                <w:top w:val="none" w:sz="0" w:space="0" w:color="auto"/>
                <w:left w:val="none" w:sz="0" w:space="0" w:color="auto"/>
                <w:bottom w:val="none" w:sz="0" w:space="0" w:color="auto"/>
                <w:right w:val="none" w:sz="0" w:space="0" w:color="auto"/>
              </w:divBdr>
            </w:div>
          </w:divsChild>
        </w:div>
        <w:div w:id="1202010720">
          <w:marLeft w:val="0"/>
          <w:marRight w:val="0"/>
          <w:marTop w:val="0"/>
          <w:marBottom w:val="0"/>
          <w:divBdr>
            <w:top w:val="none" w:sz="0" w:space="0" w:color="auto"/>
            <w:left w:val="none" w:sz="0" w:space="0" w:color="auto"/>
            <w:bottom w:val="none" w:sz="0" w:space="0" w:color="auto"/>
            <w:right w:val="none" w:sz="0" w:space="0" w:color="auto"/>
          </w:divBdr>
          <w:divsChild>
            <w:div w:id="1034842169">
              <w:marLeft w:val="0"/>
              <w:marRight w:val="0"/>
              <w:marTop w:val="0"/>
              <w:marBottom w:val="0"/>
              <w:divBdr>
                <w:top w:val="none" w:sz="0" w:space="0" w:color="auto"/>
                <w:left w:val="none" w:sz="0" w:space="0" w:color="auto"/>
                <w:bottom w:val="none" w:sz="0" w:space="0" w:color="auto"/>
                <w:right w:val="none" w:sz="0" w:space="0" w:color="auto"/>
              </w:divBdr>
              <w:divsChild>
                <w:div w:id="208959605">
                  <w:marLeft w:val="0"/>
                  <w:marRight w:val="0"/>
                  <w:marTop w:val="0"/>
                  <w:marBottom w:val="0"/>
                  <w:divBdr>
                    <w:top w:val="none" w:sz="0" w:space="0" w:color="auto"/>
                    <w:left w:val="none" w:sz="0" w:space="0" w:color="auto"/>
                    <w:bottom w:val="none" w:sz="0" w:space="0" w:color="auto"/>
                    <w:right w:val="none" w:sz="0" w:space="0" w:color="auto"/>
                  </w:divBdr>
                  <w:divsChild>
                    <w:div w:id="1770153801">
                      <w:marLeft w:val="0"/>
                      <w:marRight w:val="0"/>
                      <w:marTop w:val="0"/>
                      <w:marBottom w:val="0"/>
                      <w:divBdr>
                        <w:top w:val="none" w:sz="0" w:space="0" w:color="auto"/>
                        <w:left w:val="none" w:sz="0" w:space="0" w:color="auto"/>
                        <w:bottom w:val="none" w:sz="0" w:space="0" w:color="auto"/>
                        <w:right w:val="none" w:sz="0" w:space="0" w:color="auto"/>
                      </w:divBdr>
                      <w:divsChild>
                        <w:div w:id="1266114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9819054">
              <w:marLeft w:val="0"/>
              <w:marRight w:val="0"/>
              <w:marTop w:val="0"/>
              <w:marBottom w:val="0"/>
              <w:divBdr>
                <w:top w:val="single" w:sz="18" w:space="8" w:color="E5E5D5"/>
                <w:left w:val="single" w:sz="6" w:space="8" w:color="E4F0E2"/>
                <w:bottom w:val="single" w:sz="6" w:space="8" w:color="E4F0E2"/>
                <w:right w:val="single" w:sz="6" w:space="8" w:color="E4F0E2"/>
              </w:divBdr>
              <w:divsChild>
                <w:div w:id="1137457544">
                  <w:marLeft w:val="-225"/>
                  <w:marRight w:val="-225"/>
                  <w:marTop w:val="0"/>
                  <w:marBottom w:val="0"/>
                  <w:divBdr>
                    <w:top w:val="none" w:sz="0" w:space="0" w:color="auto"/>
                    <w:left w:val="none" w:sz="0" w:space="0" w:color="auto"/>
                    <w:bottom w:val="none" w:sz="0" w:space="0" w:color="auto"/>
                    <w:right w:val="none" w:sz="0" w:space="0" w:color="auto"/>
                  </w:divBdr>
                  <w:divsChild>
                    <w:div w:id="1550654967">
                      <w:marLeft w:val="0"/>
                      <w:marRight w:val="0"/>
                      <w:marTop w:val="0"/>
                      <w:marBottom w:val="225"/>
                      <w:divBdr>
                        <w:top w:val="none" w:sz="0" w:space="0" w:color="auto"/>
                        <w:left w:val="none" w:sz="0" w:space="0" w:color="auto"/>
                        <w:bottom w:val="none" w:sz="0" w:space="0" w:color="auto"/>
                        <w:right w:val="none" w:sz="0" w:space="0" w:color="auto"/>
                      </w:divBdr>
                    </w:div>
                    <w:div w:id="1935165784">
                      <w:marLeft w:val="0"/>
                      <w:marRight w:val="0"/>
                      <w:marTop w:val="0"/>
                      <w:marBottom w:val="225"/>
                      <w:divBdr>
                        <w:top w:val="none" w:sz="0" w:space="0" w:color="auto"/>
                        <w:left w:val="none" w:sz="0" w:space="0" w:color="auto"/>
                        <w:bottom w:val="none" w:sz="0" w:space="0" w:color="auto"/>
                        <w:right w:val="none" w:sz="0" w:space="0" w:color="auto"/>
                      </w:divBdr>
                      <w:divsChild>
                        <w:div w:id="362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645">
                  <w:marLeft w:val="-225"/>
                  <w:marRight w:val="-225"/>
                  <w:marTop w:val="0"/>
                  <w:marBottom w:val="0"/>
                  <w:divBdr>
                    <w:top w:val="none" w:sz="0" w:space="0" w:color="auto"/>
                    <w:left w:val="none" w:sz="0" w:space="0" w:color="auto"/>
                    <w:bottom w:val="none" w:sz="0" w:space="0" w:color="auto"/>
                    <w:right w:val="none" w:sz="0" w:space="0" w:color="auto"/>
                  </w:divBdr>
                  <w:divsChild>
                    <w:div w:id="733821837">
                      <w:marLeft w:val="0"/>
                      <w:marRight w:val="0"/>
                      <w:marTop w:val="0"/>
                      <w:marBottom w:val="225"/>
                      <w:divBdr>
                        <w:top w:val="none" w:sz="0" w:space="0" w:color="auto"/>
                        <w:left w:val="none" w:sz="0" w:space="0" w:color="auto"/>
                        <w:bottom w:val="none" w:sz="0" w:space="0" w:color="auto"/>
                        <w:right w:val="none" w:sz="0" w:space="0" w:color="auto"/>
                      </w:divBdr>
                    </w:div>
                  </w:divsChild>
                </w:div>
                <w:div w:id="736241822">
                  <w:marLeft w:val="-225"/>
                  <w:marRight w:val="-225"/>
                  <w:marTop w:val="0"/>
                  <w:marBottom w:val="0"/>
                  <w:divBdr>
                    <w:top w:val="none" w:sz="0" w:space="0" w:color="auto"/>
                    <w:left w:val="none" w:sz="0" w:space="0" w:color="auto"/>
                    <w:bottom w:val="none" w:sz="0" w:space="0" w:color="auto"/>
                    <w:right w:val="none" w:sz="0" w:space="0" w:color="auto"/>
                  </w:divBdr>
                  <w:divsChild>
                    <w:div w:id="1472162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6451249">
              <w:marLeft w:val="0"/>
              <w:marRight w:val="0"/>
              <w:marTop w:val="0"/>
              <w:marBottom w:val="0"/>
              <w:divBdr>
                <w:top w:val="none" w:sz="0" w:space="0" w:color="auto"/>
                <w:left w:val="none" w:sz="0" w:space="0" w:color="auto"/>
                <w:bottom w:val="none" w:sz="0" w:space="0" w:color="auto"/>
                <w:right w:val="none" w:sz="0" w:space="0" w:color="auto"/>
              </w:divBdr>
            </w:div>
          </w:divsChild>
        </w:div>
        <w:div w:id="686709997">
          <w:marLeft w:val="0"/>
          <w:marRight w:val="0"/>
          <w:marTop w:val="240"/>
          <w:marBottom w:val="0"/>
          <w:divBdr>
            <w:top w:val="single" w:sz="12" w:space="8" w:color="E6E6E6"/>
            <w:left w:val="none" w:sz="0" w:space="0" w:color="auto"/>
            <w:bottom w:val="none" w:sz="0" w:space="0" w:color="auto"/>
            <w:right w:val="none" w:sz="0" w:space="0" w:color="auto"/>
          </w:divBdr>
          <w:divsChild>
            <w:div w:id="4956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0415">
      <w:bodyDiv w:val="1"/>
      <w:marLeft w:val="0"/>
      <w:marRight w:val="0"/>
      <w:marTop w:val="0"/>
      <w:marBottom w:val="0"/>
      <w:divBdr>
        <w:top w:val="none" w:sz="0" w:space="0" w:color="auto"/>
        <w:left w:val="none" w:sz="0" w:space="0" w:color="auto"/>
        <w:bottom w:val="none" w:sz="0" w:space="0" w:color="auto"/>
        <w:right w:val="none" w:sz="0" w:space="0" w:color="auto"/>
      </w:divBdr>
      <w:divsChild>
        <w:div w:id="1794205393">
          <w:marLeft w:val="0"/>
          <w:marRight w:val="0"/>
          <w:marTop w:val="0"/>
          <w:marBottom w:val="0"/>
          <w:divBdr>
            <w:top w:val="none" w:sz="0" w:space="0" w:color="auto"/>
            <w:left w:val="none" w:sz="0" w:space="0" w:color="auto"/>
            <w:bottom w:val="none" w:sz="0" w:space="0" w:color="auto"/>
            <w:right w:val="none" w:sz="0" w:space="0" w:color="auto"/>
          </w:divBdr>
          <w:divsChild>
            <w:div w:id="662853220">
              <w:marLeft w:val="0"/>
              <w:marRight w:val="0"/>
              <w:marTop w:val="0"/>
              <w:marBottom w:val="0"/>
              <w:divBdr>
                <w:top w:val="none" w:sz="0" w:space="0" w:color="auto"/>
                <w:left w:val="none" w:sz="0" w:space="0" w:color="auto"/>
                <w:bottom w:val="none" w:sz="0" w:space="0" w:color="auto"/>
                <w:right w:val="none" w:sz="0" w:space="0" w:color="auto"/>
              </w:divBdr>
            </w:div>
            <w:div w:id="778452752">
              <w:marLeft w:val="0"/>
              <w:marRight w:val="0"/>
              <w:marTop w:val="0"/>
              <w:marBottom w:val="0"/>
              <w:divBdr>
                <w:top w:val="none" w:sz="0" w:space="0" w:color="auto"/>
                <w:left w:val="none" w:sz="0" w:space="0" w:color="101010"/>
                <w:bottom w:val="none" w:sz="0" w:space="0" w:color="101010"/>
                <w:right w:val="none" w:sz="0" w:space="0" w:color="101010"/>
              </w:divBdr>
            </w:div>
          </w:divsChild>
        </w:div>
        <w:div w:id="1530680463">
          <w:marLeft w:val="0"/>
          <w:marRight w:val="0"/>
          <w:marTop w:val="0"/>
          <w:marBottom w:val="0"/>
          <w:divBdr>
            <w:top w:val="none" w:sz="0" w:space="0" w:color="auto"/>
            <w:left w:val="none" w:sz="0" w:space="0" w:color="auto"/>
            <w:bottom w:val="none" w:sz="0" w:space="0" w:color="auto"/>
            <w:right w:val="none" w:sz="0" w:space="0" w:color="auto"/>
          </w:divBdr>
          <w:divsChild>
            <w:div w:id="841968267">
              <w:marLeft w:val="0"/>
              <w:marRight w:val="0"/>
              <w:marTop w:val="0"/>
              <w:marBottom w:val="0"/>
              <w:divBdr>
                <w:top w:val="none" w:sz="0" w:space="0" w:color="auto"/>
                <w:left w:val="none" w:sz="0" w:space="0" w:color="auto"/>
                <w:bottom w:val="none" w:sz="0" w:space="0" w:color="auto"/>
                <w:right w:val="none" w:sz="0" w:space="0" w:color="auto"/>
              </w:divBdr>
              <w:divsChild>
                <w:div w:id="1585916115">
                  <w:marLeft w:val="0"/>
                  <w:marRight w:val="0"/>
                  <w:marTop w:val="0"/>
                  <w:marBottom w:val="0"/>
                  <w:divBdr>
                    <w:top w:val="none" w:sz="0" w:space="0" w:color="auto"/>
                    <w:left w:val="none" w:sz="0" w:space="0" w:color="auto"/>
                    <w:bottom w:val="none" w:sz="0" w:space="0" w:color="auto"/>
                    <w:right w:val="none" w:sz="0" w:space="0" w:color="auto"/>
                  </w:divBdr>
                  <w:divsChild>
                    <w:div w:id="27685855">
                      <w:marLeft w:val="0"/>
                      <w:marRight w:val="0"/>
                      <w:marTop w:val="0"/>
                      <w:marBottom w:val="0"/>
                      <w:divBdr>
                        <w:top w:val="none" w:sz="0" w:space="0" w:color="auto"/>
                        <w:left w:val="none" w:sz="0" w:space="0" w:color="auto"/>
                        <w:bottom w:val="none" w:sz="0" w:space="0" w:color="auto"/>
                        <w:right w:val="none" w:sz="0" w:space="0" w:color="auto"/>
                      </w:divBdr>
                      <w:divsChild>
                        <w:div w:id="616303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9892880">
              <w:marLeft w:val="0"/>
              <w:marRight w:val="0"/>
              <w:marTop w:val="225"/>
              <w:marBottom w:val="225"/>
              <w:divBdr>
                <w:top w:val="none" w:sz="0" w:space="0" w:color="auto"/>
                <w:left w:val="none" w:sz="0" w:space="0" w:color="auto"/>
                <w:bottom w:val="none" w:sz="0" w:space="0" w:color="auto"/>
                <w:right w:val="none" w:sz="0" w:space="0" w:color="auto"/>
              </w:divBdr>
            </w:div>
            <w:div w:id="540217211">
              <w:marLeft w:val="0"/>
              <w:marRight w:val="0"/>
              <w:marTop w:val="0"/>
              <w:marBottom w:val="0"/>
              <w:divBdr>
                <w:top w:val="single" w:sz="18" w:space="8" w:color="E5E5D5"/>
                <w:left w:val="single" w:sz="6" w:space="8" w:color="E4F0E2"/>
                <w:bottom w:val="single" w:sz="6" w:space="8" w:color="E4F0E2"/>
                <w:right w:val="single" w:sz="6" w:space="8" w:color="E4F0E2"/>
              </w:divBdr>
              <w:divsChild>
                <w:div w:id="113526018">
                  <w:marLeft w:val="-225"/>
                  <w:marRight w:val="-225"/>
                  <w:marTop w:val="0"/>
                  <w:marBottom w:val="0"/>
                  <w:divBdr>
                    <w:top w:val="none" w:sz="0" w:space="0" w:color="auto"/>
                    <w:left w:val="none" w:sz="0" w:space="0" w:color="auto"/>
                    <w:bottom w:val="none" w:sz="0" w:space="0" w:color="auto"/>
                    <w:right w:val="none" w:sz="0" w:space="0" w:color="auto"/>
                  </w:divBdr>
                  <w:divsChild>
                    <w:div w:id="224486820">
                      <w:marLeft w:val="0"/>
                      <w:marRight w:val="0"/>
                      <w:marTop w:val="0"/>
                      <w:marBottom w:val="225"/>
                      <w:divBdr>
                        <w:top w:val="none" w:sz="0" w:space="0" w:color="auto"/>
                        <w:left w:val="none" w:sz="0" w:space="0" w:color="auto"/>
                        <w:bottom w:val="none" w:sz="0" w:space="0" w:color="auto"/>
                        <w:right w:val="none" w:sz="0" w:space="0" w:color="auto"/>
                      </w:divBdr>
                    </w:div>
                    <w:div w:id="1639989696">
                      <w:marLeft w:val="0"/>
                      <w:marRight w:val="0"/>
                      <w:marTop w:val="0"/>
                      <w:marBottom w:val="225"/>
                      <w:divBdr>
                        <w:top w:val="none" w:sz="0" w:space="0" w:color="auto"/>
                        <w:left w:val="none" w:sz="0" w:space="0" w:color="auto"/>
                        <w:bottom w:val="none" w:sz="0" w:space="0" w:color="auto"/>
                        <w:right w:val="none" w:sz="0" w:space="0" w:color="auto"/>
                      </w:divBdr>
                      <w:divsChild>
                        <w:div w:id="15538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9249">
                  <w:marLeft w:val="-225"/>
                  <w:marRight w:val="-225"/>
                  <w:marTop w:val="0"/>
                  <w:marBottom w:val="0"/>
                  <w:divBdr>
                    <w:top w:val="none" w:sz="0" w:space="0" w:color="auto"/>
                    <w:left w:val="none" w:sz="0" w:space="0" w:color="auto"/>
                    <w:bottom w:val="none" w:sz="0" w:space="0" w:color="auto"/>
                    <w:right w:val="none" w:sz="0" w:space="0" w:color="auto"/>
                  </w:divBdr>
                  <w:divsChild>
                    <w:div w:id="2129161886">
                      <w:marLeft w:val="0"/>
                      <w:marRight w:val="0"/>
                      <w:marTop w:val="0"/>
                      <w:marBottom w:val="225"/>
                      <w:divBdr>
                        <w:top w:val="none" w:sz="0" w:space="0" w:color="auto"/>
                        <w:left w:val="none" w:sz="0" w:space="0" w:color="auto"/>
                        <w:bottom w:val="none" w:sz="0" w:space="0" w:color="auto"/>
                        <w:right w:val="none" w:sz="0" w:space="0" w:color="auto"/>
                      </w:divBdr>
                    </w:div>
                  </w:divsChild>
                </w:div>
                <w:div w:id="313293406">
                  <w:marLeft w:val="-225"/>
                  <w:marRight w:val="-225"/>
                  <w:marTop w:val="0"/>
                  <w:marBottom w:val="0"/>
                  <w:divBdr>
                    <w:top w:val="none" w:sz="0" w:space="0" w:color="auto"/>
                    <w:left w:val="none" w:sz="0" w:space="0" w:color="auto"/>
                    <w:bottom w:val="none" w:sz="0" w:space="0" w:color="auto"/>
                    <w:right w:val="none" w:sz="0" w:space="0" w:color="auto"/>
                  </w:divBdr>
                  <w:divsChild>
                    <w:div w:id="7986873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01789">
              <w:marLeft w:val="0"/>
              <w:marRight w:val="0"/>
              <w:marTop w:val="0"/>
              <w:marBottom w:val="0"/>
              <w:divBdr>
                <w:top w:val="none" w:sz="0" w:space="0" w:color="auto"/>
                <w:left w:val="none" w:sz="0" w:space="0" w:color="auto"/>
                <w:bottom w:val="none" w:sz="0" w:space="0" w:color="auto"/>
                <w:right w:val="none" w:sz="0" w:space="0" w:color="auto"/>
              </w:divBdr>
            </w:div>
          </w:divsChild>
        </w:div>
        <w:div w:id="377364489">
          <w:marLeft w:val="0"/>
          <w:marRight w:val="0"/>
          <w:marTop w:val="240"/>
          <w:marBottom w:val="0"/>
          <w:divBdr>
            <w:top w:val="single" w:sz="12" w:space="8" w:color="E6E6E6"/>
            <w:left w:val="none" w:sz="0" w:space="0" w:color="auto"/>
            <w:bottom w:val="none" w:sz="0" w:space="0" w:color="auto"/>
            <w:right w:val="none" w:sz="0" w:space="0" w:color="auto"/>
          </w:divBdr>
          <w:divsChild>
            <w:div w:id="587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4370">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0">
          <w:marLeft w:val="0"/>
          <w:marRight w:val="0"/>
          <w:marTop w:val="0"/>
          <w:marBottom w:val="0"/>
          <w:divBdr>
            <w:top w:val="none" w:sz="0" w:space="0" w:color="auto"/>
            <w:left w:val="none" w:sz="0" w:space="0" w:color="auto"/>
            <w:bottom w:val="none" w:sz="0" w:space="0" w:color="auto"/>
            <w:right w:val="none" w:sz="0" w:space="0" w:color="auto"/>
          </w:divBdr>
          <w:divsChild>
            <w:div w:id="746877832">
              <w:marLeft w:val="-225"/>
              <w:marRight w:val="-225"/>
              <w:marTop w:val="0"/>
              <w:marBottom w:val="0"/>
              <w:divBdr>
                <w:top w:val="none" w:sz="0" w:space="0" w:color="auto"/>
                <w:left w:val="none" w:sz="0" w:space="0" w:color="auto"/>
                <w:bottom w:val="none" w:sz="0" w:space="0" w:color="auto"/>
                <w:right w:val="none" w:sz="0" w:space="0" w:color="auto"/>
              </w:divBdr>
            </w:div>
          </w:divsChild>
        </w:div>
        <w:div w:id="1260523108">
          <w:marLeft w:val="0"/>
          <w:marRight w:val="0"/>
          <w:marTop w:val="0"/>
          <w:marBottom w:val="0"/>
          <w:divBdr>
            <w:top w:val="none" w:sz="0" w:space="0" w:color="auto"/>
            <w:left w:val="none" w:sz="0" w:space="0" w:color="auto"/>
            <w:bottom w:val="none" w:sz="0" w:space="0" w:color="auto"/>
            <w:right w:val="none" w:sz="0" w:space="0" w:color="auto"/>
          </w:divBdr>
          <w:divsChild>
            <w:div w:id="1255670875">
              <w:marLeft w:val="0"/>
              <w:marRight w:val="0"/>
              <w:marTop w:val="0"/>
              <w:marBottom w:val="0"/>
              <w:divBdr>
                <w:top w:val="none" w:sz="0" w:space="0" w:color="auto"/>
                <w:left w:val="none" w:sz="0" w:space="0" w:color="auto"/>
                <w:bottom w:val="none" w:sz="0" w:space="0" w:color="auto"/>
                <w:right w:val="none" w:sz="0" w:space="0" w:color="auto"/>
              </w:divBdr>
              <w:divsChild>
                <w:div w:id="1982033779">
                  <w:marLeft w:val="0"/>
                  <w:marRight w:val="0"/>
                  <w:marTop w:val="0"/>
                  <w:marBottom w:val="0"/>
                  <w:divBdr>
                    <w:top w:val="none" w:sz="0" w:space="0" w:color="auto"/>
                    <w:left w:val="none" w:sz="0" w:space="0" w:color="auto"/>
                    <w:bottom w:val="none" w:sz="0" w:space="0" w:color="auto"/>
                    <w:right w:val="none" w:sz="0" w:space="0" w:color="auto"/>
                  </w:divBdr>
                  <w:divsChild>
                    <w:div w:id="83192339">
                      <w:marLeft w:val="0"/>
                      <w:marRight w:val="0"/>
                      <w:marTop w:val="0"/>
                      <w:marBottom w:val="0"/>
                      <w:divBdr>
                        <w:top w:val="none" w:sz="0" w:space="0" w:color="auto"/>
                        <w:left w:val="none" w:sz="0" w:space="0" w:color="auto"/>
                        <w:bottom w:val="none" w:sz="0" w:space="0" w:color="auto"/>
                        <w:right w:val="none" w:sz="0" w:space="0" w:color="auto"/>
                      </w:divBdr>
                      <w:divsChild>
                        <w:div w:id="6180244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2390903">
              <w:marLeft w:val="0"/>
              <w:marRight w:val="0"/>
              <w:marTop w:val="0"/>
              <w:marBottom w:val="0"/>
              <w:divBdr>
                <w:top w:val="none" w:sz="0" w:space="0" w:color="auto"/>
                <w:left w:val="none" w:sz="0" w:space="0" w:color="auto"/>
                <w:bottom w:val="none" w:sz="0" w:space="0" w:color="auto"/>
                <w:right w:val="none" w:sz="0" w:space="0" w:color="auto"/>
              </w:divBdr>
            </w:div>
            <w:div w:id="1253200707">
              <w:marLeft w:val="0"/>
              <w:marRight w:val="0"/>
              <w:marTop w:val="0"/>
              <w:marBottom w:val="0"/>
              <w:divBdr>
                <w:top w:val="none" w:sz="0" w:space="0" w:color="auto"/>
                <w:left w:val="none" w:sz="0" w:space="0" w:color="auto"/>
                <w:bottom w:val="none" w:sz="0" w:space="0" w:color="auto"/>
                <w:right w:val="none" w:sz="0" w:space="0" w:color="auto"/>
              </w:divBdr>
            </w:div>
            <w:div w:id="1552309496">
              <w:marLeft w:val="0"/>
              <w:marRight w:val="0"/>
              <w:marTop w:val="0"/>
              <w:marBottom w:val="0"/>
              <w:divBdr>
                <w:top w:val="none" w:sz="0" w:space="0" w:color="auto"/>
                <w:left w:val="none" w:sz="0" w:space="0" w:color="auto"/>
                <w:bottom w:val="none" w:sz="0" w:space="0" w:color="auto"/>
                <w:right w:val="none" w:sz="0" w:space="0" w:color="auto"/>
              </w:divBdr>
            </w:div>
            <w:div w:id="1108935724">
              <w:marLeft w:val="0"/>
              <w:marRight w:val="0"/>
              <w:marTop w:val="0"/>
              <w:marBottom w:val="0"/>
              <w:divBdr>
                <w:top w:val="none" w:sz="0" w:space="0" w:color="auto"/>
                <w:left w:val="none" w:sz="0" w:space="0" w:color="auto"/>
                <w:bottom w:val="none" w:sz="0" w:space="0" w:color="auto"/>
                <w:right w:val="none" w:sz="0" w:space="0" w:color="auto"/>
              </w:divBdr>
            </w:div>
            <w:div w:id="337578744">
              <w:marLeft w:val="0"/>
              <w:marRight w:val="0"/>
              <w:marTop w:val="0"/>
              <w:marBottom w:val="0"/>
              <w:divBdr>
                <w:top w:val="none" w:sz="0" w:space="0" w:color="auto"/>
                <w:left w:val="none" w:sz="0" w:space="0" w:color="auto"/>
                <w:bottom w:val="none" w:sz="0" w:space="0" w:color="auto"/>
                <w:right w:val="none" w:sz="0" w:space="0" w:color="auto"/>
              </w:divBdr>
            </w:div>
            <w:div w:id="1220626301">
              <w:marLeft w:val="0"/>
              <w:marRight w:val="0"/>
              <w:marTop w:val="0"/>
              <w:marBottom w:val="0"/>
              <w:divBdr>
                <w:top w:val="none" w:sz="0" w:space="0" w:color="auto"/>
                <w:left w:val="none" w:sz="0" w:space="0" w:color="auto"/>
                <w:bottom w:val="none" w:sz="0" w:space="0" w:color="auto"/>
                <w:right w:val="none" w:sz="0" w:space="0" w:color="auto"/>
              </w:divBdr>
            </w:div>
            <w:div w:id="649560029">
              <w:marLeft w:val="0"/>
              <w:marRight w:val="0"/>
              <w:marTop w:val="0"/>
              <w:marBottom w:val="0"/>
              <w:divBdr>
                <w:top w:val="none" w:sz="0" w:space="0" w:color="auto"/>
                <w:left w:val="none" w:sz="0" w:space="0" w:color="auto"/>
                <w:bottom w:val="none" w:sz="0" w:space="0" w:color="auto"/>
                <w:right w:val="none" w:sz="0" w:space="0" w:color="auto"/>
              </w:divBdr>
            </w:div>
            <w:div w:id="1786926640">
              <w:marLeft w:val="0"/>
              <w:marRight w:val="0"/>
              <w:marTop w:val="0"/>
              <w:marBottom w:val="0"/>
              <w:divBdr>
                <w:top w:val="none" w:sz="0" w:space="0" w:color="auto"/>
                <w:left w:val="none" w:sz="0" w:space="0" w:color="auto"/>
                <w:bottom w:val="none" w:sz="0" w:space="0" w:color="auto"/>
                <w:right w:val="none" w:sz="0" w:space="0" w:color="auto"/>
              </w:divBdr>
            </w:div>
            <w:div w:id="41757255">
              <w:marLeft w:val="0"/>
              <w:marRight w:val="0"/>
              <w:marTop w:val="0"/>
              <w:marBottom w:val="0"/>
              <w:divBdr>
                <w:top w:val="none" w:sz="0" w:space="0" w:color="auto"/>
                <w:left w:val="none" w:sz="0" w:space="0" w:color="auto"/>
                <w:bottom w:val="none" w:sz="0" w:space="0" w:color="auto"/>
                <w:right w:val="none" w:sz="0" w:space="0" w:color="auto"/>
              </w:divBdr>
            </w:div>
            <w:div w:id="2106727184">
              <w:marLeft w:val="0"/>
              <w:marRight w:val="0"/>
              <w:marTop w:val="225"/>
              <w:marBottom w:val="225"/>
              <w:divBdr>
                <w:top w:val="none" w:sz="0" w:space="0" w:color="auto"/>
                <w:left w:val="none" w:sz="0" w:space="0" w:color="auto"/>
                <w:bottom w:val="none" w:sz="0" w:space="0" w:color="auto"/>
                <w:right w:val="none" w:sz="0" w:space="0" w:color="auto"/>
              </w:divBdr>
            </w:div>
            <w:div w:id="1779135714">
              <w:marLeft w:val="0"/>
              <w:marRight w:val="0"/>
              <w:marTop w:val="0"/>
              <w:marBottom w:val="0"/>
              <w:divBdr>
                <w:top w:val="single" w:sz="18" w:space="8" w:color="E5E5D5"/>
                <w:left w:val="single" w:sz="6" w:space="8" w:color="E4F0E2"/>
                <w:bottom w:val="single" w:sz="6" w:space="8" w:color="E4F0E2"/>
                <w:right w:val="single" w:sz="6" w:space="8" w:color="E4F0E2"/>
              </w:divBdr>
              <w:divsChild>
                <w:div w:id="462117663">
                  <w:marLeft w:val="-225"/>
                  <w:marRight w:val="-225"/>
                  <w:marTop w:val="0"/>
                  <w:marBottom w:val="0"/>
                  <w:divBdr>
                    <w:top w:val="none" w:sz="0" w:space="0" w:color="auto"/>
                    <w:left w:val="none" w:sz="0" w:space="0" w:color="auto"/>
                    <w:bottom w:val="none" w:sz="0" w:space="0" w:color="auto"/>
                    <w:right w:val="none" w:sz="0" w:space="0" w:color="auto"/>
                  </w:divBdr>
                  <w:divsChild>
                    <w:div w:id="1361400064">
                      <w:marLeft w:val="0"/>
                      <w:marRight w:val="0"/>
                      <w:marTop w:val="0"/>
                      <w:marBottom w:val="225"/>
                      <w:divBdr>
                        <w:top w:val="none" w:sz="0" w:space="0" w:color="auto"/>
                        <w:left w:val="none" w:sz="0" w:space="0" w:color="auto"/>
                        <w:bottom w:val="none" w:sz="0" w:space="0" w:color="auto"/>
                        <w:right w:val="none" w:sz="0" w:space="0" w:color="auto"/>
                      </w:divBdr>
                    </w:div>
                    <w:div w:id="1964072590">
                      <w:marLeft w:val="0"/>
                      <w:marRight w:val="0"/>
                      <w:marTop w:val="0"/>
                      <w:marBottom w:val="225"/>
                      <w:divBdr>
                        <w:top w:val="none" w:sz="0" w:space="0" w:color="auto"/>
                        <w:left w:val="none" w:sz="0" w:space="0" w:color="auto"/>
                        <w:bottom w:val="none" w:sz="0" w:space="0" w:color="auto"/>
                        <w:right w:val="none" w:sz="0" w:space="0" w:color="auto"/>
                      </w:divBdr>
                      <w:divsChild>
                        <w:div w:id="21017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102">
                  <w:marLeft w:val="-225"/>
                  <w:marRight w:val="-225"/>
                  <w:marTop w:val="0"/>
                  <w:marBottom w:val="0"/>
                  <w:divBdr>
                    <w:top w:val="none" w:sz="0" w:space="0" w:color="auto"/>
                    <w:left w:val="none" w:sz="0" w:space="0" w:color="auto"/>
                    <w:bottom w:val="none" w:sz="0" w:space="0" w:color="auto"/>
                    <w:right w:val="none" w:sz="0" w:space="0" w:color="auto"/>
                  </w:divBdr>
                  <w:divsChild>
                    <w:div w:id="1658731263">
                      <w:marLeft w:val="0"/>
                      <w:marRight w:val="0"/>
                      <w:marTop w:val="0"/>
                      <w:marBottom w:val="225"/>
                      <w:divBdr>
                        <w:top w:val="none" w:sz="0" w:space="0" w:color="auto"/>
                        <w:left w:val="none" w:sz="0" w:space="0" w:color="auto"/>
                        <w:bottom w:val="none" w:sz="0" w:space="0" w:color="auto"/>
                        <w:right w:val="none" w:sz="0" w:space="0" w:color="auto"/>
                      </w:divBdr>
                    </w:div>
                  </w:divsChild>
                </w:div>
                <w:div w:id="2050763525">
                  <w:marLeft w:val="-225"/>
                  <w:marRight w:val="-225"/>
                  <w:marTop w:val="0"/>
                  <w:marBottom w:val="0"/>
                  <w:divBdr>
                    <w:top w:val="none" w:sz="0" w:space="0" w:color="auto"/>
                    <w:left w:val="none" w:sz="0" w:space="0" w:color="auto"/>
                    <w:bottom w:val="none" w:sz="0" w:space="0" w:color="auto"/>
                    <w:right w:val="none" w:sz="0" w:space="0" w:color="auto"/>
                  </w:divBdr>
                  <w:divsChild>
                    <w:div w:id="1392018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3890657">
              <w:marLeft w:val="0"/>
              <w:marRight w:val="0"/>
              <w:marTop w:val="0"/>
              <w:marBottom w:val="0"/>
              <w:divBdr>
                <w:top w:val="none" w:sz="0" w:space="0" w:color="auto"/>
                <w:left w:val="none" w:sz="0" w:space="0" w:color="auto"/>
                <w:bottom w:val="none" w:sz="0" w:space="0" w:color="auto"/>
                <w:right w:val="none" w:sz="0" w:space="0" w:color="auto"/>
              </w:divBdr>
            </w:div>
          </w:divsChild>
        </w:div>
        <w:div w:id="1087462230">
          <w:marLeft w:val="0"/>
          <w:marRight w:val="0"/>
          <w:marTop w:val="240"/>
          <w:marBottom w:val="0"/>
          <w:divBdr>
            <w:top w:val="single" w:sz="12" w:space="8" w:color="E6E6E6"/>
            <w:left w:val="none" w:sz="0" w:space="0" w:color="auto"/>
            <w:bottom w:val="none" w:sz="0" w:space="0" w:color="auto"/>
            <w:right w:val="none" w:sz="0" w:space="0" w:color="auto"/>
          </w:divBdr>
          <w:divsChild>
            <w:div w:id="3109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129">
      <w:bodyDiv w:val="1"/>
      <w:marLeft w:val="0"/>
      <w:marRight w:val="0"/>
      <w:marTop w:val="0"/>
      <w:marBottom w:val="0"/>
      <w:divBdr>
        <w:top w:val="none" w:sz="0" w:space="0" w:color="auto"/>
        <w:left w:val="none" w:sz="0" w:space="0" w:color="auto"/>
        <w:bottom w:val="none" w:sz="0" w:space="0" w:color="auto"/>
        <w:right w:val="none" w:sz="0" w:space="0" w:color="auto"/>
      </w:divBdr>
      <w:divsChild>
        <w:div w:id="1772122329">
          <w:marLeft w:val="0"/>
          <w:marRight w:val="0"/>
          <w:marTop w:val="0"/>
          <w:marBottom w:val="0"/>
          <w:divBdr>
            <w:top w:val="none" w:sz="0" w:space="0" w:color="auto"/>
            <w:left w:val="none" w:sz="0" w:space="0" w:color="auto"/>
            <w:bottom w:val="none" w:sz="0" w:space="0" w:color="auto"/>
            <w:right w:val="none" w:sz="0" w:space="0" w:color="auto"/>
          </w:divBdr>
          <w:divsChild>
            <w:div w:id="1911623140">
              <w:marLeft w:val="-225"/>
              <w:marRight w:val="-225"/>
              <w:marTop w:val="0"/>
              <w:marBottom w:val="0"/>
              <w:divBdr>
                <w:top w:val="none" w:sz="0" w:space="0" w:color="auto"/>
                <w:left w:val="none" w:sz="0" w:space="0" w:color="auto"/>
                <w:bottom w:val="none" w:sz="0" w:space="0" w:color="auto"/>
                <w:right w:val="none" w:sz="0" w:space="0" w:color="auto"/>
              </w:divBdr>
            </w:div>
          </w:divsChild>
        </w:div>
        <w:div w:id="143279030">
          <w:marLeft w:val="0"/>
          <w:marRight w:val="0"/>
          <w:marTop w:val="0"/>
          <w:marBottom w:val="0"/>
          <w:divBdr>
            <w:top w:val="none" w:sz="0" w:space="0" w:color="auto"/>
            <w:left w:val="none" w:sz="0" w:space="0" w:color="auto"/>
            <w:bottom w:val="none" w:sz="0" w:space="0" w:color="auto"/>
            <w:right w:val="none" w:sz="0" w:space="0" w:color="auto"/>
          </w:divBdr>
          <w:divsChild>
            <w:div w:id="267278156">
              <w:marLeft w:val="0"/>
              <w:marRight w:val="0"/>
              <w:marTop w:val="0"/>
              <w:marBottom w:val="0"/>
              <w:divBdr>
                <w:top w:val="none" w:sz="0" w:space="0" w:color="auto"/>
                <w:left w:val="none" w:sz="0" w:space="0" w:color="auto"/>
                <w:bottom w:val="none" w:sz="0" w:space="0" w:color="auto"/>
                <w:right w:val="none" w:sz="0" w:space="0" w:color="auto"/>
              </w:divBdr>
              <w:divsChild>
                <w:div w:id="737896806">
                  <w:marLeft w:val="0"/>
                  <w:marRight w:val="0"/>
                  <w:marTop w:val="0"/>
                  <w:marBottom w:val="0"/>
                  <w:divBdr>
                    <w:top w:val="none" w:sz="0" w:space="0" w:color="auto"/>
                    <w:left w:val="none" w:sz="0" w:space="0" w:color="auto"/>
                    <w:bottom w:val="none" w:sz="0" w:space="0" w:color="auto"/>
                    <w:right w:val="none" w:sz="0" w:space="0" w:color="auto"/>
                  </w:divBdr>
                  <w:divsChild>
                    <w:div w:id="575825608">
                      <w:marLeft w:val="0"/>
                      <w:marRight w:val="0"/>
                      <w:marTop w:val="0"/>
                      <w:marBottom w:val="0"/>
                      <w:divBdr>
                        <w:top w:val="none" w:sz="0" w:space="0" w:color="auto"/>
                        <w:left w:val="none" w:sz="0" w:space="0" w:color="auto"/>
                        <w:bottom w:val="none" w:sz="0" w:space="0" w:color="auto"/>
                        <w:right w:val="none" w:sz="0" w:space="0" w:color="auto"/>
                      </w:divBdr>
                      <w:divsChild>
                        <w:div w:id="11278173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6926109">
              <w:marLeft w:val="0"/>
              <w:marRight w:val="0"/>
              <w:marTop w:val="0"/>
              <w:marBottom w:val="0"/>
              <w:divBdr>
                <w:top w:val="none" w:sz="0" w:space="0" w:color="auto"/>
                <w:left w:val="none" w:sz="0" w:space="0" w:color="auto"/>
                <w:bottom w:val="none" w:sz="0" w:space="0" w:color="auto"/>
                <w:right w:val="none" w:sz="0" w:space="0" w:color="auto"/>
              </w:divBdr>
            </w:div>
            <w:div w:id="25984186">
              <w:marLeft w:val="0"/>
              <w:marRight w:val="0"/>
              <w:marTop w:val="0"/>
              <w:marBottom w:val="0"/>
              <w:divBdr>
                <w:top w:val="none" w:sz="0" w:space="0" w:color="auto"/>
                <w:left w:val="none" w:sz="0" w:space="0" w:color="auto"/>
                <w:bottom w:val="none" w:sz="0" w:space="0" w:color="auto"/>
                <w:right w:val="none" w:sz="0" w:space="0" w:color="auto"/>
              </w:divBdr>
            </w:div>
            <w:div w:id="704990112">
              <w:marLeft w:val="0"/>
              <w:marRight w:val="0"/>
              <w:marTop w:val="0"/>
              <w:marBottom w:val="0"/>
              <w:divBdr>
                <w:top w:val="none" w:sz="0" w:space="0" w:color="auto"/>
                <w:left w:val="none" w:sz="0" w:space="0" w:color="auto"/>
                <w:bottom w:val="none" w:sz="0" w:space="0" w:color="auto"/>
                <w:right w:val="none" w:sz="0" w:space="0" w:color="auto"/>
              </w:divBdr>
            </w:div>
            <w:div w:id="1627807651">
              <w:marLeft w:val="0"/>
              <w:marRight w:val="0"/>
              <w:marTop w:val="0"/>
              <w:marBottom w:val="0"/>
              <w:divBdr>
                <w:top w:val="none" w:sz="0" w:space="0" w:color="auto"/>
                <w:left w:val="none" w:sz="0" w:space="0" w:color="auto"/>
                <w:bottom w:val="none" w:sz="0" w:space="0" w:color="auto"/>
                <w:right w:val="none" w:sz="0" w:space="0" w:color="auto"/>
              </w:divBdr>
            </w:div>
            <w:div w:id="147986567">
              <w:marLeft w:val="0"/>
              <w:marRight w:val="0"/>
              <w:marTop w:val="0"/>
              <w:marBottom w:val="0"/>
              <w:divBdr>
                <w:top w:val="none" w:sz="0" w:space="0" w:color="auto"/>
                <w:left w:val="none" w:sz="0" w:space="0" w:color="auto"/>
                <w:bottom w:val="none" w:sz="0" w:space="0" w:color="auto"/>
                <w:right w:val="none" w:sz="0" w:space="0" w:color="auto"/>
              </w:divBdr>
            </w:div>
            <w:div w:id="331563869">
              <w:marLeft w:val="0"/>
              <w:marRight w:val="0"/>
              <w:marTop w:val="0"/>
              <w:marBottom w:val="0"/>
              <w:divBdr>
                <w:top w:val="none" w:sz="0" w:space="0" w:color="auto"/>
                <w:left w:val="none" w:sz="0" w:space="0" w:color="auto"/>
                <w:bottom w:val="none" w:sz="0" w:space="0" w:color="auto"/>
                <w:right w:val="none" w:sz="0" w:space="0" w:color="auto"/>
              </w:divBdr>
            </w:div>
            <w:div w:id="1601139134">
              <w:marLeft w:val="0"/>
              <w:marRight w:val="0"/>
              <w:marTop w:val="0"/>
              <w:marBottom w:val="0"/>
              <w:divBdr>
                <w:top w:val="none" w:sz="0" w:space="0" w:color="auto"/>
                <w:left w:val="none" w:sz="0" w:space="0" w:color="auto"/>
                <w:bottom w:val="none" w:sz="0" w:space="0" w:color="auto"/>
                <w:right w:val="none" w:sz="0" w:space="0" w:color="auto"/>
              </w:divBdr>
            </w:div>
            <w:div w:id="1040014168">
              <w:marLeft w:val="0"/>
              <w:marRight w:val="0"/>
              <w:marTop w:val="0"/>
              <w:marBottom w:val="0"/>
              <w:divBdr>
                <w:top w:val="none" w:sz="0" w:space="0" w:color="auto"/>
                <w:left w:val="none" w:sz="0" w:space="0" w:color="auto"/>
                <w:bottom w:val="none" w:sz="0" w:space="0" w:color="auto"/>
                <w:right w:val="none" w:sz="0" w:space="0" w:color="auto"/>
              </w:divBdr>
            </w:div>
            <w:div w:id="1754349090">
              <w:marLeft w:val="0"/>
              <w:marRight w:val="0"/>
              <w:marTop w:val="0"/>
              <w:marBottom w:val="0"/>
              <w:divBdr>
                <w:top w:val="none" w:sz="0" w:space="0" w:color="auto"/>
                <w:left w:val="none" w:sz="0" w:space="0" w:color="auto"/>
                <w:bottom w:val="none" w:sz="0" w:space="0" w:color="auto"/>
                <w:right w:val="none" w:sz="0" w:space="0" w:color="auto"/>
              </w:divBdr>
            </w:div>
            <w:div w:id="1110471469">
              <w:marLeft w:val="0"/>
              <w:marRight w:val="0"/>
              <w:marTop w:val="0"/>
              <w:marBottom w:val="0"/>
              <w:divBdr>
                <w:top w:val="single" w:sz="18" w:space="8" w:color="E5E5D5"/>
                <w:left w:val="single" w:sz="6" w:space="8" w:color="E4F0E2"/>
                <w:bottom w:val="single" w:sz="6" w:space="8" w:color="E4F0E2"/>
                <w:right w:val="single" w:sz="6" w:space="8" w:color="E4F0E2"/>
              </w:divBdr>
              <w:divsChild>
                <w:div w:id="613177884">
                  <w:marLeft w:val="-225"/>
                  <w:marRight w:val="-225"/>
                  <w:marTop w:val="0"/>
                  <w:marBottom w:val="0"/>
                  <w:divBdr>
                    <w:top w:val="none" w:sz="0" w:space="0" w:color="auto"/>
                    <w:left w:val="none" w:sz="0" w:space="0" w:color="auto"/>
                    <w:bottom w:val="none" w:sz="0" w:space="0" w:color="auto"/>
                    <w:right w:val="none" w:sz="0" w:space="0" w:color="auto"/>
                  </w:divBdr>
                  <w:divsChild>
                    <w:div w:id="752818153">
                      <w:marLeft w:val="0"/>
                      <w:marRight w:val="0"/>
                      <w:marTop w:val="0"/>
                      <w:marBottom w:val="225"/>
                      <w:divBdr>
                        <w:top w:val="none" w:sz="0" w:space="0" w:color="auto"/>
                        <w:left w:val="none" w:sz="0" w:space="0" w:color="auto"/>
                        <w:bottom w:val="none" w:sz="0" w:space="0" w:color="auto"/>
                        <w:right w:val="none" w:sz="0" w:space="0" w:color="auto"/>
                      </w:divBdr>
                    </w:div>
                    <w:div w:id="2063484880">
                      <w:marLeft w:val="0"/>
                      <w:marRight w:val="0"/>
                      <w:marTop w:val="0"/>
                      <w:marBottom w:val="225"/>
                      <w:divBdr>
                        <w:top w:val="none" w:sz="0" w:space="0" w:color="auto"/>
                        <w:left w:val="none" w:sz="0" w:space="0" w:color="auto"/>
                        <w:bottom w:val="none" w:sz="0" w:space="0" w:color="auto"/>
                        <w:right w:val="none" w:sz="0" w:space="0" w:color="auto"/>
                      </w:divBdr>
                      <w:divsChild>
                        <w:div w:id="129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764">
                  <w:marLeft w:val="-225"/>
                  <w:marRight w:val="-225"/>
                  <w:marTop w:val="0"/>
                  <w:marBottom w:val="0"/>
                  <w:divBdr>
                    <w:top w:val="none" w:sz="0" w:space="0" w:color="auto"/>
                    <w:left w:val="none" w:sz="0" w:space="0" w:color="auto"/>
                    <w:bottom w:val="none" w:sz="0" w:space="0" w:color="auto"/>
                    <w:right w:val="none" w:sz="0" w:space="0" w:color="auto"/>
                  </w:divBdr>
                  <w:divsChild>
                    <w:div w:id="337730121">
                      <w:marLeft w:val="0"/>
                      <w:marRight w:val="0"/>
                      <w:marTop w:val="0"/>
                      <w:marBottom w:val="225"/>
                      <w:divBdr>
                        <w:top w:val="none" w:sz="0" w:space="0" w:color="auto"/>
                        <w:left w:val="none" w:sz="0" w:space="0" w:color="auto"/>
                        <w:bottom w:val="none" w:sz="0" w:space="0" w:color="auto"/>
                        <w:right w:val="none" w:sz="0" w:space="0" w:color="auto"/>
                      </w:divBdr>
                    </w:div>
                  </w:divsChild>
                </w:div>
                <w:div w:id="1886670825">
                  <w:marLeft w:val="-225"/>
                  <w:marRight w:val="-225"/>
                  <w:marTop w:val="0"/>
                  <w:marBottom w:val="0"/>
                  <w:divBdr>
                    <w:top w:val="none" w:sz="0" w:space="0" w:color="auto"/>
                    <w:left w:val="none" w:sz="0" w:space="0" w:color="auto"/>
                    <w:bottom w:val="none" w:sz="0" w:space="0" w:color="auto"/>
                    <w:right w:val="none" w:sz="0" w:space="0" w:color="auto"/>
                  </w:divBdr>
                  <w:divsChild>
                    <w:div w:id="1760908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0893563">
              <w:marLeft w:val="0"/>
              <w:marRight w:val="0"/>
              <w:marTop w:val="0"/>
              <w:marBottom w:val="0"/>
              <w:divBdr>
                <w:top w:val="none" w:sz="0" w:space="0" w:color="auto"/>
                <w:left w:val="none" w:sz="0" w:space="0" w:color="auto"/>
                <w:bottom w:val="none" w:sz="0" w:space="0" w:color="auto"/>
                <w:right w:val="none" w:sz="0" w:space="0" w:color="auto"/>
              </w:divBdr>
            </w:div>
          </w:divsChild>
        </w:div>
        <w:div w:id="1283729237">
          <w:marLeft w:val="0"/>
          <w:marRight w:val="0"/>
          <w:marTop w:val="240"/>
          <w:marBottom w:val="0"/>
          <w:divBdr>
            <w:top w:val="single" w:sz="12" w:space="8" w:color="E6E6E6"/>
            <w:left w:val="none" w:sz="0" w:space="0" w:color="auto"/>
            <w:bottom w:val="none" w:sz="0" w:space="0" w:color="auto"/>
            <w:right w:val="none" w:sz="0" w:space="0" w:color="auto"/>
          </w:divBdr>
          <w:divsChild>
            <w:div w:id="7567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636">
      <w:bodyDiv w:val="1"/>
      <w:marLeft w:val="0"/>
      <w:marRight w:val="0"/>
      <w:marTop w:val="0"/>
      <w:marBottom w:val="0"/>
      <w:divBdr>
        <w:top w:val="none" w:sz="0" w:space="0" w:color="auto"/>
        <w:left w:val="none" w:sz="0" w:space="0" w:color="auto"/>
        <w:bottom w:val="none" w:sz="0" w:space="0" w:color="auto"/>
        <w:right w:val="none" w:sz="0" w:space="0" w:color="auto"/>
      </w:divBdr>
      <w:divsChild>
        <w:div w:id="1923028662">
          <w:marLeft w:val="0"/>
          <w:marRight w:val="0"/>
          <w:marTop w:val="0"/>
          <w:marBottom w:val="0"/>
          <w:divBdr>
            <w:top w:val="none" w:sz="0" w:space="0" w:color="auto"/>
            <w:left w:val="none" w:sz="0" w:space="0" w:color="auto"/>
            <w:bottom w:val="none" w:sz="0" w:space="0" w:color="auto"/>
            <w:right w:val="none" w:sz="0" w:space="0" w:color="auto"/>
          </w:divBdr>
          <w:divsChild>
            <w:div w:id="513105769">
              <w:marLeft w:val="0"/>
              <w:marRight w:val="0"/>
              <w:marTop w:val="0"/>
              <w:marBottom w:val="0"/>
              <w:divBdr>
                <w:top w:val="none" w:sz="0" w:space="0" w:color="auto"/>
                <w:left w:val="none" w:sz="0" w:space="0" w:color="auto"/>
                <w:bottom w:val="none" w:sz="0" w:space="0" w:color="auto"/>
                <w:right w:val="none" w:sz="0" w:space="0" w:color="auto"/>
              </w:divBdr>
            </w:div>
            <w:div w:id="725685579">
              <w:marLeft w:val="0"/>
              <w:marRight w:val="0"/>
              <w:marTop w:val="0"/>
              <w:marBottom w:val="0"/>
              <w:divBdr>
                <w:top w:val="none" w:sz="0" w:space="0" w:color="auto"/>
                <w:left w:val="none" w:sz="0" w:space="0" w:color="101010"/>
                <w:bottom w:val="none" w:sz="0" w:space="0" w:color="101010"/>
                <w:right w:val="none" w:sz="0" w:space="0" w:color="101010"/>
              </w:divBdr>
            </w:div>
          </w:divsChild>
        </w:div>
        <w:div w:id="1164857547">
          <w:marLeft w:val="0"/>
          <w:marRight w:val="0"/>
          <w:marTop w:val="0"/>
          <w:marBottom w:val="0"/>
          <w:divBdr>
            <w:top w:val="none" w:sz="0" w:space="0" w:color="auto"/>
            <w:left w:val="none" w:sz="0" w:space="0" w:color="auto"/>
            <w:bottom w:val="none" w:sz="0" w:space="0" w:color="auto"/>
            <w:right w:val="none" w:sz="0" w:space="0" w:color="auto"/>
          </w:divBdr>
          <w:divsChild>
            <w:div w:id="1985235048">
              <w:marLeft w:val="0"/>
              <w:marRight w:val="0"/>
              <w:marTop w:val="0"/>
              <w:marBottom w:val="0"/>
              <w:divBdr>
                <w:top w:val="none" w:sz="0" w:space="0" w:color="auto"/>
                <w:left w:val="none" w:sz="0" w:space="0" w:color="auto"/>
                <w:bottom w:val="none" w:sz="0" w:space="0" w:color="auto"/>
                <w:right w:val="none" w:sz="0" w:space="0" w:color="auto"/>
              </w:divBdr>
              <w:divsChild>
                <w:div w:id="118692205">
                  <w:marLeft w:val="0"/>
                  <w:marRight w:val="0"/>
                  <w:marTop w:val="0"/>
                  <w:marBottom w:val="0"/>
                  <w:divBdr>
                    <w:top w:val="none" w:sz="0" w:space="0" w:color="auto"/>
                    <w:left w:val="none" w:sz="0" w:space="0" w:color="auto"/>
                    <w:bottom w:val="none" w:sz="0" w:space="0" w:color="auto"/>
                    <w:right w:val="none" w:sz="0" w:space="0" w:color="auto"/>
                  </w:divBdr>
                  <w:divsChild>
                    <w:div w:id="124664336">
                      <w:marLeft w:val="0"/>
                      <w:marRight w:val="0"/>
                      <w:marTop w:val="0"/>
                      <w:marBottom w:val="0"/>
                      <w:divBdr>
                        <w:top w:val="none" w:sz="0" w:space="0" w:color="auto"/>
                        <w:left w:val="none" w:sz="0" w:space="0" w:color="auto"/>
                        <w:bottom w:val="none" w:sz="0" w:space="0" w:color="auto"/>
                        <w:right w:val="none" w:sz="0" w:space="0" w:color="auto"/>
                      </w:divBdr>
                      <w:divsChild>
                        <w:div w:id="1424449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3217196">
              <w:marLeft w:val="0"/>
              <w:marRight w:val="0"/>
              <w:marTop w:val="225"/>
              <w:marBottom w:val="225"/>
              <w:divBdr>
                <w:top w:val="none" w:sz="0" w:space="0" w:color="auto"/>
                <w:left w:val="none" w:sz="0" w:space="0" w:color="auto"/>
                <w:bottom w:val="none" w:sz="0" w:space="0" w:color="auto"/>
                <w:right w:val="none" w:sz="0" w:space="0" w:color="auto"/>
              </w:divBdr>
            </w:div>
            <w:div w:id="578369048">
              <w:marLeft w:val="0"/>
              <w:marRight w:val="0"/>
              <w:marTop w:val="300"/>
              <w:marBottom w:val="300"/>
              <w:divBdr>
                <w:top w:val="none" w:sz="0" w:space="0" w:color="auto"/>
                <w:left w:val="none" w:sz="0" w:space="0" w:color="auto"/>
                <w:bottom w:val="none" w:sz="0" w:space="0" w:color="auto"/>
                <w:right w:val="none" w:sz="0" w:space="0" w:color="auto"/>
              </w:divBdr>
              <w:divsChild>
                <w:div w:id="2042196210">
                  <w:marLeft w:val="0"/>
                  <w:marRight w:val="150"/>
                  <w:marTop w:val="0"/>
                  <w:marBottom w:val="180"/>
                  <w:divBdr>
                    <w:top w:val="single" w:sz="24" w:space="6" w:color="C4DAE5"/>
                    <w:left w:val="single" w:sz="6" w:space="2" w:color="E8F1F7"/>
                    <w:bottom w:val="none" w:sz="0" w:space="0" w:color="auto"/>
                    <w:right w:val="single" w:sz="6" w:space="2" w:color="E8F1F7"/>
                  </w:divBdr>
                  <w:divsChild>
                    <w:div w:id="930238980">
                      <w:marLeft w:val="0"/>
                      <w:marRight w:val="0"/>
                      <w:marTop w:val="0"/>
                      <w:marBottom w:val="0"/>
                      <w:divBdr>
                        <w:top w:val="none" w:sz="0" w:space="0" w:color="auto"/>
                        <w:left w:val="none" w:sz="0" w:space="0" w:color="auto"/>
                        <w:bottom w:val="single" w:sz="6" w:space="0" w:color="D9E4EA"/>
                        <w:right w:val="none" w:sz="0" w:space="0" w:color="auto"/>
                      </w:divBdr>
                      <w:divsChild>
                        <w:div w:id="88082056">
                          <w:marLeft w:val="0"/>
                          <w:marRight w:val="0"/>
                          <w:marTop w:val="0"/>
                          <w:marBottom w:val="0"/>
                          <w:divBdr>
                            <w:top w:val="none" w:sz="0" w:space="0" w:color="auto"/>
                            <w:left w:val="none" w:sz="0" w:space="0" w:color="auto"/>
                            <w:bottom w:val="none" w:sz="0" w:space="0" w:color="auto"/>
                            <w:right w:val="none" w:sz="0" w:space="0" w:color="auto"/>
                          </w:divBdr>
                        </w:div>
                        <w:div w:id="321013273">
                          <w:marLeft w:val="75"/>
                          <w:marRight w:val="0"/>
                          <w:marTop w:val="0"/>
                          <w:marBottom w:val="0"/>
                          <w:divBdr>
                            <w:top w:val="none" w:sz="0" w:space="0" w:color="auto"/>
                            <w:left w:val="none" w:sz="0" w:space="0" w:color="auto"/>
                            <w:bottom w:val="none" w:sz="0" w:space="0" w:color="auto"/>
                            <w:right w:val="none" w:sz="0" w:space="0" w:color="auto"/>
                          </w:divBdr>
                        </w:div>
                      </w:divsChild>
                    </w:div>
                    <w:div w:id="2661400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264917471">
              <w:marLeft w:val="0"/>
              <w:marRight w:val="0"/>
              <w:marTop w:val="0"/>
              <w:marBottom w:val="0"/>
              <w:divBdr>
                <w:top w:val="single" w:sz="18" w:space="8" w:color="E5E5D5"/>
                <w:left w:val="single" w:sz="6" w:space="8" w:color="E4F0E2"/>
                <w:bottom w:val="single" w:sz="6" w:space="8" w:color="E4F0E2"/>
                <w:right w:val="single" w:sz="6" w:space="8" w:color="E4F0E2"/>
              </w:divBdr>
              <w:divsChild>
                <w:div w:id="1705902830">
                  <w:marLeft w:val="-225"/>
                  <w:marRight w:val="-225"/>
                  <w:marTop w:val="0"/>
                  <w:marBottom w:val="0"/>
                  <w:divBdr>
                    <w:top w:val="none" w:sz="0" w:space="0" w:color="auto"/>
                    <w:left w:val="none" w:sz="0" w:space="0" w:color="auto"/>
                    <w:bottom w:val="none" w:sz="0" w:space="0" w:color="auto"/>
                    <w:right w:val="none" w:sz="0" w:space="0" w:color="auto"/>
                  </w:divBdr>
                  <w:divsChild>
                    <w:div w:id="1432313384">
                      <w:marLeft w:val="0"/>
                      <w:marRight w:val="0"/>
                      <w:marTop w:val="0"/>
                      <w:marBottom w:val="225"/>
                      <w:divBdr>
                        <w:top w:val="none" w:sz="0" w:space="0" w:color="auto"/>
                        <w:left w:val="none" w:sz="0" w:space="0" w:color="auto"/>
                        <w:bottom w:val="none" w:sz="0" w:space="0" w:color="auto"/>
                        <w:right w:val="none" w:sz="0" w:space="0" w:color="auto"/>
                      </w:divBdr>
                    </w:div>
                    <w:div w:id="2108966082">
                      <w:marLeft w:val="0"/>
                      <w:marRight w:val="0"/>
                      <w:marTop w:val="0"/>
                      <w:marBottom w:val="225"/>
                      <w:divBdr>
                        <w:top w:val="none" w:sz="0" w:space="0" w:color="auto"/>
                        <w:left w:val="none" w:sz="0" w:space="0" w:color="auto"/>
                        <w:bottom w:val="none" w:sz="0" w:space="0" w:color="auto"/>
                        <w:right w:val="none" w:sz="0" w:space="0" w:color="auto"/>
                      </w:divBdr>
                      <w:divsChild>
                        <w:div w:id="1181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1963">
                  <w:marLeft w:val="-225"/>
                  <w:marRight w:val="-225"/>
                  <w:marTop w:val="0"/>
                  <w:marBottom w:val="0"/>
                  <w:divBdr>
                    <w:top w:val="none" w:sz="0" w:space="0" w:color="auto"/>
                    <w:left w:val="none" w:sz="0" w:space="0" w:color="auto"/>
                    <w:bottom w:val="none" w:sz="0" w:space="0" w:color="auto"/>
                    <w:right w:val="none" w:sz="0" w:space="0" w:color="auto"/>
                  </w:divBdr>
                  <w:divsChild>
                    <w:div w:id="1994555371">
                      <w:marLeft w:val="0"/>
                      <w:marRight w:val="0"/>
                      <w:marTop w:val="0"/>
                      <w:marBottom w:val="225"/>
                      <w:divBdr>
                        <w:top w:val="none" w:sz="0" w:space="0" w:color="auto"/>
                        <w:left w:val="none" w:sz="0" w:space="0" w:color="auto"/>
                        <w:bottom w:val="none" w:sz="0" w:space="0" w:color="auto"/>
                        <w:right w:val="none" w:sz="0" w:space="0" w:color="auto"/>
                      </w:divBdr>
                    </w:div>
                  </w:divsChild>
                </w:div>
                <w:div w:id="1346900865">
                  <w:marLeft w:val="-225"/>
                  <w:marRight w:val="-225"/>
                  <w:marTop w:val="0"/>
                  <w:marBottom w:val="0"/>
                  <w:divBdr>
                    <w:top w:val="none" w:sz="0" w:space="0" w:color="auto"/>
                    <w:left w:val="none" w:sz="0" w:space="0" w:color="auto"/>
                    <w:bottom w:val="none" w:sz="0" w:space="0" w:color="auto"/>
                    <w:right w:val="none" w:sz="0" w:space="0" w:color="auto"/>
                  </w:divBdr>
                  <w:divsChild>
                    <w:div w:id="300158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5061932">
              <w:marLeft w:val="0"/>
              <w:marRight w:val="0"/>
              <w:marTop w:val="0"/>
              <w:marBottom w:val="0"/>
              <w:divBdr>
                <w:top w:val="none" w:sz="0" w:space="0" w:color="auto"/>
                <w:left w:val="none" w:sz="0" w:space="0" w:color="auto"/>
                <w:bottom w:val="none" w:sz="0" w:space="0" w:color="auto"/>
                <w:right w:val="none" w:sz="0" w:space="0" w:color="auto"/>
              </w:divBdr>
            </w:div>
          </w:divsChild>
        </w:div>
        <w:div w:id="314801247">
          <w:marLeft w:val="0"/>
          <w:marRight w:val="0"/>
          <w:marTop w:val="240"/>
          <w:marBottom w:val="0"/>
          <w:divBdr>
            <w:top w:val="single" w:sz="12" w:space="8" w:color="E6E6E6"/>
            <w:left w:val="none" w:sz="0" w:space="0" w:color="auto"/>
            <w:bottom w:val="none" w:sz="0" w:space="0" w:color="auto"/>
            <w:right w:val="none" w:sz="0" w:space="0" w:color="auto"/>
          </w:divBdr>
          <w:divsChild>
            <w:div w:id="3133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282">
      <w:bodyDiv w:val="1"/>
      <w:marLeft w:val="0"/>
      <w:marRight w:val="0"/>
      <w:marTop w:val="0"/>
      <w:marBottom w:val="0"/>
      <w:divBdr>
        <w:top w:val="none" w:sz="0" w:space="0" w:color="auto"/>
        <w:left w:val="none" w:sz="0" w:space="0" w:color="auto"/>
        <w:bottom w:val="none" w:sz="0" w:space="0" w:color="auto"/>
        <w:right w:val="none" w:sz="0" w:space="0" w:color="auto"/>
      </w:divBdr>
      <w:divsChild>
        <w:div w:id="1437210840">
          <w:marLeft w:val="0"/>
          <w:marRight w:val="0"/>
          <w:marTop w:val="0"/>
          <w:marBottom w:val="0"/>
          <w:divBdr>
            <w:top w:val="none" w:sz="0" w:space="0" w:color="auto"/>
            <w:left w:val="none" w:sz="0" w:space="0" w:color="auto"/>
            <w:bottom w:val="none" w:sz="0" w:space="0" w:color="auto"/>
            <w:right w:val="none" w:sz="0" w:space="0" w:color="auto"/>
          </w:divBdr>
          <w:divsChild>
            <w:div w:id="1658611111">
              <w:marLeft w:val="-225"/>
              <w:marRight w:val="-225"/>
              <w:marTop w:val="0"/>
              <w:marBottom w:val="0"/>
              <w:divBdr>
                <w:top w:val="none" w:sz="0" w:space="0" w:color="auto"/>
                <w:left w:val="none" w:sz="0" w:space="0" w:color="auto"/>
                <w:bottom w:val="none" w:sz="0" w:space="0" w:color="auto"/>
                <w:right w:val="none" w:sz="0" w:space="0" w:color="auto"/>
              </w:divBdr>
            </w:div>
          </w:divsChild>
        </w:div>
        <w:div w:id="1303651862">
          <w:marLeft w:val="0"/>
          <w:marRight w:val="0"/>
          <w:marTop w:val="0"/>
          <w:marBottom w:val="0"/>
          <w:divBdr>
            <w:top w:val="none" w:sz="0" w:space="0" w:color="auto"/>
            <w:left w:val="none" w:sz="0" w:space="0" w:color="auto"/>
            <w:bottom w:val="none" w:sz="0" w:space="0" w:color="auto"/>
            <w:right w:val="none" w:sz="0" w:space="0" w:color="auto"/>
          </w:divBdr>
          <w:divsChild>
            <w:div w:id="170150372">
              <w:marLeft w:val="0"/>
              <w:marRight w:val="0"/>
              <w:marTop w:val="0"/>
              <w:marBottom w:val="0"/>
              <w:divBdr>
                <w:top w:val="none" w:sz="0" w:space="0" w:color="auto"/>
                <w:left w:val="none" w:sz="0" w:space="0" w:color="auto"/>
                <w:bottom w:val="none" w:sz="0" w:space="0" w:color="auto"/>
                <w:right w:val="none" w:sz="0" w:space="0" w:color="auto"/>
              </w:divBdr>
              <w:divsChild>
                <w:div w:id="189802909">
                  <w:marLeft w:val="0"/>
                  <w:marRight w:val="0"/>
                  <w:marTop w:val="0"/>
                  <w:marBottom w:val="0"/>
                  <w:divBdr>
                    <w:top w:val="none" w:sz="0" w:space="0" w:color="auto"/>
                    <w:left w:val="none" w:sz="0" w:space="0" w:color="auto"/>
                    <w:bottom w:val="none" w:sz="0" w:space="0" w:color="auto"/>
                    <w:right w:val="none" w:sz="0" w:space="0" w:color="auto"/>
                  </w:divBdr>
                  <w:divsChild>
                    <w:div w:id="1105081264">
                      <w:marLeft w:val="0"/>
                      <w:marRight w:val="0"/>
                      <w:marTop w:val="0"/>
                      <w:marBottom w:val="0"/>
                      <w:divBdr>
                        <w:top w:val="none" w:sz="0" w:space="0" w:color="auto"/>
                        <w:left w:val="none" w:sz="0" w:space="0" w:color="auto"/>
                        <w:bottom w:val="none" w:sz="0" w:space="0" w:color="auto"/>
                        <w:right w:val="none" w:sz="0" w:space="0" w:color="auto"/>
                      </w:divBdr>
                      <w:divsChild>
                        <w:div w:id="1445272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7761612">
              <w:marLeft w:val="0"/>
              <w:marRight w:val="0"/>
              <w:marTop w:val="0"/>
              <w:marBottom w:val="0"/>
              <w:divBdr>
                <w:top w:val="none" w:sz="0" w:space="0" w:color="auto"/>
                <w:left w:val="none" w:sz="0" w:space="0" w:color="auto"/>
                <w:bottom w:val="none" w:sz="0" w:space="0" w:color="auto"/>
                <w:right w:val="none" w:sz="0" w:space="0" w:color="auto"/>
              </w:divBdr>
            </w:div>
            <w:div w:id="1991324492">
              <w:marLeft w:val="0"/>
              <w:marRight w:val="0"/>
              <w:marTop w:val="0"/>
              <w:marBottom w:val="0"/>
              <w:divBdr>
                <w:top w:val="none" w:sz="0" w:space="0" w:color="auto"/>
                <w:left w:val="none" w:sz="0" w:space="0" w:color="auto"/>
                <w:bottom w:val="none" w:sz="0" w:space="0" w:color="auto"/>
                <w:right w:val="none" w:sz="0" w:space="0" w:color="auto"/>
              </w:divBdr>
            </w:div>
            <w:div w:id="95561015">
              <w:marLeft w:val="0"/>
              <w:marRight w:val="0"/>
              <w:marTop w:val="0"/>
              <w:marBottom w:val="0"/>
              <w:divBdr>
                <w:top w:val="none" w:sz="0" w:space="0" w:color="auto"/>
                <w:left w:val="none" w:sz="0" w:space="0" w:color="auto"/>
                <w:bottom w:val="none" w:sz="0" w:space="0" w:color="auto"/>
                <w:right w:val="none" w:sz="0" w:space="0" w:color="auto"/>
              </w:divBdr>
            </w:div>
            <w:div w:id="1252592365">
              <w:marLeft w:val="0"/>
              <w:marRight w:val="0"/>
              <w:marTop w:val="0"/>
              <w:marBottom w:val="0"/>
              <w:divBdr>
                <w:top w:val="none" w:sz="0" w:space="0" w:color="auto"/>
                <w:left w:val="none" w:sz="0" w:space="0" w:color="auto"/>
                <w:bottom w:val="none" w:sz="0" w:space="0" w:color="auto"/>
                <w:right w:val="none" w:sz="0" w:space="0" w:color="auto"/>
              </w:divBdr>
            </w:div>
            <w:div w:id="672490766">
              <w:marLeft w:val="0"/>
              <w:marRight w:val="0"/>
              <w:marTop w:val="0"/>
              <w:marBottom w:val="0"/>
              <w:divBdr>
                <w:top w:val="none" w:sz="0" w:space="0" w:color="auto"/>
                <w:left w:val="none" w:sz="0" w:space="0" w:color="auto"/>
                <w:bottom w:val="none" w:sz="0" w:space="0" w:color="auto"/>
                <w:right w:val="none" w:sz="0" w:space="0" w:color="auto"/>
              </w:divBdr>
            </w:div>
            <w:div w:id="1727725755">
              <w:marLeft w:val="0"/>
              <w:marRight w:val="0"/>
              <w:marTop w:val="0"/>
              <w:marBottom w:val="0"/>
              <w:divBdr>
                <w:top w:val="none" w:sz="0" w:space="0" w:color="auto"/>
                <w:left w:val="none" w:sz="0" w:space="0" w:color="auto"/>
                <w:bottom w:val="none" w:sz="0" w:space="0" w:color="auto"/>
                <w:right w:val="none" w:sz="0" w:space="0" w:color="auto"/>
              </w:divBdr>
            </w:div>
            <w:div w:id="2096709026">
              <w:marLeft w:val="0"/>
              <w:marRight w:val="0"/>
              <w:marTop w:val="0"/>
              <w:marBottom w:val="0"/>
              <w:divBdr>
                <w:top w:val="none" w:sz="0" w:space="0" w:color="auto"/>
                <w:left w:val="none" w:sz="0" w:space="0" w:color="auto"/>
                <w:bottom w:val="none" w:sz="0" w:space="0" w:color="auto"/>
                <w:right w:val="none" w:sz="0" w:space="0" w:color="auto"/>
              </w:divBdr>
            </w:div>
            <w:div w:id="124129429">
              <w:marLeft w:val="0"/>
              <w:marRight w:val="0"/>
              <w:marTop w:val="0"/>
              <w:marBottom w:val="0"/>
              <w:divBdr>
                <w:top w:val="none" w:sz="0" w:space="0" w:color="auto"/>
                <w:left w:val="none" w:sz="0" w:space="0" w:color="auto"/>
                <w:bottom w:val="none" w:sz="0" w:space="0" w:color="auto"/>
                <w:right w:val="none" w:sz="0" w:space="0" w:color="auto"/>
              </w:divBdr>
            </w:div>
            <w:div w:id="671756972">
              <w:marLeft w:val="0"/>
              <w:marRight w:val="0"/>
              <w:marTop w:val="300"/>
              <w:marBottom w:val="300"/>
              <w:divBdr>
                <w:top w:val="none" w:sz="0" w:space="0" w:color="auto"/>
                <w:left w:val="none" w:sz="0" w:space="0" w:color="auto"/>
                <w:bottom w:val="none" w:sz="0" w:space="0" w:color="auto"/>
                <w:right w:val="none" w:sz="0" w:space="0" w:color="auto"/>
              </w:divBdr>
              <w:divsChild>
                <w:div w:id="668023006">
                  <w:marLeft w:val="0"/>
                  <w:marRight w:val="150"/>
                  <w:marTop w:val="0"/>
                  <w:marBottom w:val="180"/>
                  <w:divBdr>
                    <w:top w:val="single" w:sz="24" w:space="6" w:color="C4DAE5"/>
                    <w:left w:val="single" w:sz="6" w:space="2" w:color="E8F1F7"/>
                    <w:bottom w:val="none" w:sz="0" w:space="0" w:color="auto"/>
                    <w:right w:val="single" w:sz="6" w:space="2" w:color="E8F1F7"/>
                  </w:divBdr>
                  <w:divsChild>
                    <w:div w:id="440344682">
                      <w:marLeft w:val="0"/>
                      <w:marRight w:val="0"/>
                      <w:marTop w:val="0"/>
                      <w:marBottom w:val="0"/>
                      <w:divBdr>
                        <w:top w:val="none" w:sz="0" w:space="0" w:color="auto"/>
                        <w:left w:val="none" w:sz="0" w:space="0" w:color="auto"/>
                        <w:bottom w:val="single" w:sz="6" w:space="0" w:color="D9E4EA"/>
                        <w:right w:val="none" w:sz="0" w:space="0" w:color="auto"/>
                      </w:divBdr>
                      <w:divsChild>
                        <w:div w:id="625310474">
                          <w:marLeft w:val="0"/>
                          <w:marRight w:val="0"/>
                          <w:marTop w:val="0"/>
                          <w:marBottom w:val="0"/>
                          <w:divBdr>
                            <w:top w:val="none" w:sz="0" w:space="0" w:color="auto"/>
                            <w:left w:val="none" w:sz="0" w:space="0" w:color="auto"/>
                            <w:bottom w:val="none" w:sz="0" w:space="0" w:color="auto"/>
                            <w:right w:val="none" w:sz="0" w:space="0" w:color="auto"/>
                          </w:divBdr>
                        </w:div>
                        <w:div w:id="1759673880">
                          <w:marLeft w:val="75"/>
                          <w:marRight w:val="0"/>
                          <w:marTop w:val="0"/>
                          <w:marBottom w:val="0"/>
                          <w:divBdr>
                            <w:top w:val="none" w:sz="0" w:space="0" w:color="auto"/>
                            <w:left w:val="none" w:sz="0" w:space="0" w:color="auto"/>
                            <w:bottom w:val="none" w:sz="0" w:space="0" w:color="auto"/>
                            <w:right w:val="none" w:sz="0" w:space="0" w:color="auto"/>
                          </w:divBdr>
                        </w:div>
                      </w:divsChild>
                    </w:div>
                    <w:div w:id="342903250">
                      <w:marLeft w:val="450"/>
                      <w:marRight w:val="0"/>
                      <w:marTop w:val="405"/>
                      <w:marBottom w:val="0"/>
                      <w:divBdr>
                        <w:top w:val="none" w:sz="0" w:space="0" w:color="auto"/>
                        <w:left w:val="none" w:sz="0" w:space="0" w:color="auto"/>
                        <w:bottom w:val="none" w:sz="0" w:space="0" w:color="auto"/>
                        <w:right w:val="none" w:sz="0" w:space="0" w:color="auto"/>
                      </w:divBdr>
                    </w:div>
                  </w:divsChild>
                </w:div>
                <w:div w:id="709181869">
                  <w:marLeft w:val="0"/>
                  <w:marRight w:val="150"/>
                  <w:marTop w:val="0"/>
                  <w:marBottom w:val="180"/>
                  <w:divBdr>
                    <w:top w:val="single" w:sz="24" w:space="6" w:color="C4DAE5"/>
                    <w:left w:val="single" w:sz="6" w:space="2" w:color="E8F1F7"/>
                    <w:bottom w:val="none" w:sz="0" w:space="0" w:color="auto"/>
                    <w:right w:val="single" w:sz="6" w:space="2" w:color="E8F1F7"/>
                  </w:divBdr>
                  <w:divsChild>
                    <w:div w:id="2048598610">
                      <w:marLeft w:val="0"/>
                      <w:marRight w:val="0"/>
                      <w:marTop w:val="0"/>
                      <w:marBottom w:val="0"/>
                      <w:divBdr>
                        <w:top w:val="none" w:sz="0" w:space="0" w:color="auto"/>
                        <w:left w:val="none" w:sz="0" w:space="0" w:color="auto"/>
                        <w:bottom w:val="single" w:sz="6" w:space="0" w:color="D9E4EA"/>
                        <w:right w:val="none" w:sz="0" w:space="0" w:color="auto"/>
                      </w:divBdr>
                      <w:divsChild>
                        <w:div w:id="686516649">
                          <w:marLeft w:val="0"/>
                          <w:marRight w:val="0"/>
                          <w:marTop w:val="0"/>
                          <w:marBottom w:val="0"/>
                          <w:divBdr>
                            <w:top w:val="none" w:sz="0" w:space="0" w:color="auto"/>
                            <w:left w:val="none" w:sz="0" w:space="0" w:color="auto"/>
                            <w:bottom w:val="none" w:sz="0" w:space="0" w:color="auto"/>
                            <w:right w:val="none" w:sz="0" w:space="0" w:color="auto"/>
                          </w:divBdr>
                        </w:div>
                        <w:div w:id="788626267">
                          <w:marLeft w:val="75"/>
                          <w:marRight w:val="0"/>
                          <w:marTop w:val="0"/>
                          <w:marBottom w:val="0"/>
                          <w:divBdr>
                            <w:top w:val="none" w:sz="0" w:space="0" w:color="auto"/>
                            <w:left w:val="none" w:sz="0" w:space="0" w:color="auto"/>
                            <w:bottom w:val="none" w:sz="0" w:space="0" w:color="auto"/>
                            <w:right w:val="none" w:sz="0" w:space="0" w:color="auto"/>
                          </w:divBdr>
                        </w:div>
                      </w:divsChild>
                    </w:div>
                    <w:div w:id="72391320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02845143">
              <w:marLeft w:val="0"/>
              <w:marRight w:val="0"/>
              <w:marTop w:val="0"/>
              <w:marBottom w:val="0"/>
              <w:divBdr>
                <w:top w:val="single" w:sz="18" w:space="8" w:color="E5E5D5"/>
                <w:left w:val="single" w:sz="6" w:space="8" w:color="E4F0E2"/>
                <w:bottom w:val="single" w:sz="6" w:space="8" w:color="E4F0E2"/>
                <w:right w:val="single" w:sz="6" w:space="8" w:color="E4F0E2"/>
              </w:divBdr>
              <w:divsChild>
                <w:div w:id="1688868289">
                  <w:marLeft w:val="-225"/>
                  <w:marRight w:val="-225"/>
                  <w:marTop w:val="0"/>
                  <w:marBottom w:val="0"/>
                  <w:divBdr>
                    <w:top w:val="none" w:sz="0" w:space="0" w:color="auto"/>
                    <w:left w:val="none" w:sz="0" w:space="0" w:color="auto"/>
                    <w:bottom w:val="none" w:sz="0" w:space="0" w:color="auto"/>
                    <w:right w:val="none" w:sz="0" w:space="0" w:color="auto"/>
                  </w:divBdr>
                  <w:divsChild>
                    <w:div w:id="317923042">
                      <w:marLeft w:val="0"/>
                      <w:marRight w:val="0"/>
                      <w:marTop w:val="0"/>
                      <w:marBottom w:val="225"/>
                      <w:divBdr>
                        <w:top w:val="none" w:sz="0" w:space="0" w:color="auto"/>
                        <w:left w:val="none" w:sz="0" w:space="0" w:color="auto"/>
                        <w:bottom w:val="none" w:sz="0" w:space="0" w:color="auto"/>
                        <w:right w:val="none" w:sz="0" w:space="0" w:color="auto"/>
                      </w:divBdr>
                    </w:div>
                    <w:div w:id="1477188069">
                      <w:marLeft w:val="0"/>
                      <w:marRight w:val="0"/>
                      <w:marTop w:val="0"/>
                      <w:marBottom w:val="225"/>
                      <w:divBdr>
                        <w:top w:val="none" w:sz="0" w:space="0" w:color="auto"/>
                        <w:left w:val="none" w:sz="0" w:space="0" w:color="auto"/>
                        <w:bottom w:val="none" w:sz="0" w:space="0" w:color="auto"/>
                        <w:right w:val="none" w:sz="0" w:space="0" w:color="auto"/>
                      </w:divBdr>
                      <w:divsChild>
                        <w:div w:id="1418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20507">
                  <w:marLeft w:val="-225"/>
                  <w:marRight w:val="-225"/>
                  <w:marTop w:val="0"/>
                  <w:marBottom w:val="0"/>
                  <w:divBdr>
                    <w:top w:val="none" w:sz="0" w:space="0" w:color="auto"/>
                    <w:left w:val="none" w:sz="0" w:space="0" w:color="auto"/>
                    <w:bottom w:val="none" w:sz="0" w:space="0" w:color="auto"/>
                    <w:right w:val="none" w:sz="0" w:space="0" w:color="auto"/>
                  </w:divBdr>
                  <w:divsChild>
                    <w:div w:id="656111508">
                      <w:marLeft w:val="0"/>
                      <w:marRight w:val="0"/>
                      <w:marTop w:val="0"/>
                      <w:marBottom w:val="225"/>
                      <w:divBdr>
                        <w:top w:val="none" w:sz="0" w:space="0" w:color="auto"/>
                        <w:left w:val="none" w:sz="0" w:space="0" w:color="auto"/>
                        <w:bottom w:val="none" w:sz="0" w:space="0" w:color="auto"/>
                        <w:right w:val="none" w:sz="0" w:space="0" w:color="auto"/>
                      </w:divBdr>
                    </w:div>
                  </w:divsChild>
                </w:div>
                <w:div w:id="299920553">
                  <w:marLeft w:val="-225"/>
                  <w:marRight w:val="-225"/>
                  <w:marTop w:val="0"/>
                  <w:marBottom w:val="0"/>
                  <w:divBdr>
                    <w:top w:val="none" w:sz="0" w:space="0" w:color="auto"/>
                    <w:left w:val="none" w:sz="0" w:space="0" w:color="auto"/>
                    <w:bottom w:val="none" w:sz="0" w:space="0" w:color="auto"/>
                    <w:right w:val="none" w:sz="0" w:space="0" w:color="auto"/>
                  </w:divBdr>
                  <w:divsChild>
                    <w:div w:id="415053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3507661">
              <w:marLeft w:val="0"/>
              <w:marRight w:val="0"/>
              <w:marTop w:val="0"/>
              <w:marBottom w:val="0"/>
              <w:divBdr>
                <w:top w:val="none" w:sz="0" w:space="0" w:color="auto"/>
                <w:left w:val="none" w:sz="0" w:space="0" w:color="auto"/>
                <w:bottom w:val="none" w:sz="0" w:space="0" w:color="auto"/>
                <w:right w:val="none" w:sz="0" w:space="0" w:color="auto"/>
              </w:divBdr>
            </w:div>
          </w:divsChild>
        </w:div>
        <w:div w:id="1420977693">
          <w:marLeft w:val="0"/>
          <w:marRight w:val="0"/>
          <w:marTop w:val="240"/>
          <w:marBottom w:val="0"/>
          <w:divBdr>
            <w:top w:val="single" w:sz="12" w:space="8" w:color="E6E6E6"/>
            <w:left w:val="none" w:sz="0" w:space="0" w:color="auto"/>
            <w:bottom w:val="none" w:sz="0" w:space="0" w:color="auto"/>
            <w:right w:val="none" w:sz="0" w:space="0" w:color="auto"/>
          </w:divBdr>
          <w:divsChild>
            <w:div w:id="528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09">
      <w:bodyDiv w:val="1"/>
      <w:marLeft w:val="0"/>
      <w:marRight w:val="0"/>
      <w:marTop w:val="0"/>
      <w:marBottom w:val="0"/>
      <w:divBdr>
        <w:top w:val="none" w:sz="0" w:space="0" w:color="auto"/>
        <w:left w:val="none" w:sz="0" w:space="0" w:color="auto"/>
        <w:bottom w:val="none" w:sz="0" w:space="0" w:color="auto"/>
        <w:right w:val="none" w:sz="0" w:space="0" w:color="auto"/>
      </w:divBdr>
      <w:divsChild>
        <w:div w:id="2022464555">
          <w:marLeft w:val="0"/>
          <w:marRight w:val="0"/>
          <w:marTop w:val="0"/>
          <w:marBottom w:val="0"/>
          <w:divBdr>
            <w:top w:val="none" w:sz="0" w:space="0" w:color="auto"/>
            <w:left w:val="none" w:sz="0" w:space="0" w:color="auto"/>
            <w:bottom w:val="none" w:sz="0" w:space="0" w:color="auto"/>
            <w:right w:val="none" w:sz="0" w:space="0" w:color="auto"/>
          </w:divBdr>
          <w:divsChild>
            <w:div w:id="904074827">
              <w:marLeft w:val="0"/>
              <w:marRight w:val="0"/>
              <w:marTop w:val="0"/>
              <w:marBottom w:val="0"/>
              <w:divBdr>
                <w:top w:val="none" w:sz="0" w:space="0" w:color="auto"/>
                <w:left w:val="none" w:sz="0" w:space="0" w:color="auto"/>
                <w:bottom w:val="none" w:sz="0" w:space="0" w:color="auto"/>
                <w:right w:val="none" w:sz="0" w:space="0" w:color="auto"/>
              </w:divBdr>
            </w:div>
            <w:div w:id="121271264">
              <w:marLeft w:val="0"/>
              <w:marRight w:val="0"/>
              <w:marTop w:val="0"/>
              <w:marBottom w:val="0"/>
              <w:divBdr>
                <w:top w:val="none" w:sz="0" w:space="0" w:color="auto"/>
                <w:left w:val="none" w:sz="0" w:space="0" w:color="101010"/>
                <w:bottom w:val="none" w:sz="0" w:space="0" w:color="101010"/>
                <w:right w:val="none" w:sz="0" w:space="0" w:color="101010"/>
              </w:divBdr>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998920608">
              <w:marLeft w:val="0"/>
              <w:marRight w:val="0"/>
              <w:marTop w:val="0"/>
              <w:marBottom w:val="0"/>
              <w:divBdr>
                <w:top w:val="none" w:sz="0" w:space="0" w:color="auto"/>
                <w:left w:val="none" w:sz="0" w:space="0" w:color="auto"/>
                <w:bottom w:val="none" w:sz="0" w:space="0" w:color="auto"/>
                <w:right w:val="none" w:sz="0" w:space="0" w:color="auto"/>
              </w:divBdr>
              <w:divsChild>
                <w:div w:id="1744260493">
                  <w:marLeft w:val="0"/>
                  <w:marRight w:val="0"/>
                  <w:marTop w:val="0"/>
                  <w:marBottom w:val="0"/>
                  <w:divBdr>
                    <w:top w:val="none" w:sz="0" w:space="0" w:color="auto"/>
                    <w:left w:val="none" w:sz="0" w:space="0" w:color="auto"/>
                    <w:bottom w:val="none" w:sz="0" w:space="0" w:color="auto"/>
                    <w:right w:val="none" w:sz="0" w:space="0" w:color="auto"/>
                  </w:divBdr>
                  <w:divsChild>
                    <w:div w:id="52048252">
                      <w:marLeft w:val="0"/>
                      <w:marRight w:val="0"/>
                      <w:marTop w:val="0"/>
                      <w:marBottom w:val="0"/>
                      <w:divBdr>
                        <w:top w:val="none" w:sz="0" w:space="0" w:color="auto"/>
                        <w:left w:val="none" w:sz="0" w:space="0" w:color="auto"/>
                        <w:bottom w:val="none" w:sz="0" w:space="0" w:color="auto"/>
                        <w:right w:val="none" w:sz="0" w:space="0" w:color="auto"/>
                      </w:divBdr>
                      <w:divsChild>
                        <w:div w:id="11127485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04888893">
              <w:marLeft w:val="0"/>
              <w:marRight w:val="0"/>
              <w:marTop w:val="0"/>
              <w:marBottom w:val="0"/>
              <w:divBdr>
                <w:top w:val="none" w:sz="0" w:space="0" w:color="auto"/>
                <w:left w:val="none" w:sz="0" w:space="0" w:color="auto"/>
                <w:bottom w:val="none" w:sz="0" w:space="0" w:color="auto"/>
                <w:right w:val="none" w:sz="0" w:space="0" w:color="auto"/>
              </w:divBdr>
            </w:div>
            <w:div w:id="37751149">
              <w:marLeft w:val="0"/>
              <w:marRight w:val="0"/>
              <w:marTop w:val="0"/>
              <w:marBottom w:val="0"/>
              <w:divBdr>
                <w:top w:val="none" w:sz="0" w:space="0" w:color="auto"/>
                <w:left w:val="none" w:sz="0" w:space="0" w:color="auto"/>
                <w:bottom w:val="none" w:sz="0" w:space="0" w:color="auto"/>
                <w:right w:val="none" w:sz="0" w:space="0" w:color="auto"/>
              </w:divBdr>
            </w:div>
            <w:div w:id="802381586">
              <w:marLeft w:val="0"/>
              <w:marRight w:val="0"/>
              <w:marTop w:val="0"/>
              <w:marBottom w:val="0"/>
              <w:divBdr>
                <w:top w:val="none" w:sz="0" w:space="0" w:color="auto"/>
                <w:left w:val="none" w:sz="0" w:space="0" w:color="auto"/>
                <w:bottom w:val="none" w:sz="0" w:space="0" w:color="auto"/>
                <w:right w:val="none" w:sz="0" w:space="0" w:color="auto"/>
              </w:divBdr>
            </w:div>
            <w:div w:id="1406956187">
              <w:marLeft w:val="0"/>
              <w:marRight w:val="0"/>
              <w:marTop w:val="0"/>
              <w:marBottom w:val="0"/>
              <w:divBdr>
                <w:top w:val="none" w:sz="0" w:space="0" w:color="auto"/>
                <w:left w:val="none" w:sz="0" w:space="0" w:color="auto"/>
                <w:bottom w:val="none" w:sz="0" w:space="0" w:color="auto"/>
                <w:right w:val="none" w:sz="0" w:space="0" w:color="auto"/>
              </w:divBdr>
            </w:div>
            <w:div w:id="1043359741">
              <w:marLeft w:val="0"/>
              <w:marRight w:val="0"/>
              <w:marTop w:val="0"/>
              <w:marBottom w:val="0"/>
              <w:divBdr>
                <w:top w:val="none" w:sz="0" w:space="0" w:color="auto"/>
                <w:left w:val="none" w:sz="0" w:space="0" w:color="auto"/>
                <w:bottom w:val="none" w:sz="0" w:space="0" w:color="auto"/>
                <w:right w:val="none" w:sz="0" w:space="0" w:color="auto"/>
              </w:divBdr>
            </w:div>
            <w:div w:id="1842551022">
              <w:marLeft w:val="0"/>
              <w:marRight w:val="0"/>
              <w:marTop w:val="0"/>
              <w:marBottom w:val="0"/>
              <w:divBdr>
                <w:top w:val="none" w:sz="0" w:space="0" w:color="auto"/>
                <w:left w:val="none" w:sz="0" w:space="0" w:color="auto"/>
                <w:bottom w:val="none" w:sz="0" w:space="0" w:color="auto"/>
                <w:right w:val="none" w:sz="0" w:space="0" w:color="auto"/>
              </w:divBdr>
            </w:div>
            <w:div w:id="1589457548">
              <w:marLeft w:val="0"/>
              <w:marRight w:val="0"/>
              <w:marTop w:val="0"/>
              <w:marBottom w:val="0"/>
              <w:divBdr>
                <w:top w:val="none" w:sz="0" w:space="0" w:color="auto"/>
                <w:left w:val="none" w:sz="0" w:space="0" w:color="auto"/>
                <w:bottom w:val="none" w:sz="0" w:space="0" w:color="auto"/>
                <w:right w:val="none" w:sz="0" w:space="0" w:color="auto"/>
              </w:divBdr>
            </w:div>
            <w:div w:id="986395667">
              <w:marLeft w:val="0"/>
              <w:marRight w:val="0"/>
              <w:marTop w:val="0"/>
              <w:marBottom w:val="0"/>
              <w:divBdr>
                <w:top w:val="none" w:sz="0" w:space="0" w:color="auto"/>
                <w:left w:val="none" w:sz="0" w:space="0" w:color="auto"/>
                <w:bottom w:val="none" w:sz="0" w:space="0" w:color="auto"/>
                <w:right w:val="none" w:sz="0" w:space="0" w:color="auto"/>
              </w:divBdr>
            </w:div>
            <w:div w:id="1114901872">
              <w:marLeft w:val="0"/>
              <w:marRight w:val="0"/>
              <w:marTop w:val="0"/>
              <w:marBottom w:val="0"/>
              <w:divBdr>
                <w:top w:val="none" w:sz="0" w:space="0" w:color="auto"/>
                <w:left w:val="none" w:sz="0" w:space="0" w:color="auto"/>
                <w:bottom w:val="none" w:sz="0" w:space="0" w:color="auto"/>
                <w:right w:val="none" w:sz="0" w:space="0" w:color="auto"/>
              </w:divBdr>
            </w:div>
            <w:div w:id="198050442">
              <w:marLeft w:val="0"/>
              <w:marRight w:val="0"/>
              <w:marTop w:val="0"/>
              <w:marBottom w:val="0"/>
              <w:divBdr>
                <w:top w:val="single" w:sz="18" w:space="8" w:color="E5E5D5"/>
                <w:left w:val="single" w:sz="6" w:space="8" w:color="E4F0E2"/>
                <w:bottom w:val="single" w:sz="6" w:space="8" w:color="E4F0E2"/>
                <w:right w:val="single" w:sz="6" w:space="8" w:color="E4F0E2"/>
              </w:divBdr>
              <w:divsChild>
                <w:div w:id="1643925023">
                  <w:marLeft w:val="-225"/>
                  <w:marRight w:val="-225"/>
                  <w:marTop w:val="0"/>
                  <w:marBottom w:val="0"/>
                  <w:divBdr>
                    <w:top w:val="none" w:sz="0" w:space="0" w:color="auto"/>
                    <w:left w:val="none" w:sz="0" w:space="0" w:color="auto"/>
                    <w:bottom w:val="none" w:sz="0" w:space="0" w:color="auto"/>
                    <w:right w:val="none" w:sz="0" w:space="0" w:color="auto"/>
                  </w:divBdr>
                  <w:divsChild>
                    <w:div w:id="2140611139">
                      <w:marLeft w:val="0"/>
                      <w:marRight w:val="0"/>
                      <w:marTop w:val="0"/>
                      <w:marBottom w:val="225"/>
                      <w:divBdr>
                        <w:top w:val="none" w:sz="0" w:space="0" w:color="auto"/>
                        <w:left w:val="none" w:sz="0" w:space="0" w:color="auto"/>
                        <w:bottom w:val="none" w:sz="0" w:space="0" w:color="auto"/>
                        <w:right w:val="none" w:sz="0" w:space="0" w:color="auto"/>
                      </w:divBdr>
                    </w:div>
                    <w:div w:id="1033265255">
                      <w:marLeft w:val="0"/>
                      <w:marRight w:val="0"/>
                      <w:marTop w:val="0"/>
                      <w:marBottom w:val="225"/>
                      <w:divBdr>
                        <w:top w:val="none" w:sz="0" w:space="0" w:color="auto"/>
                        <w:left w:val="none" w:sz="0" w:space="0" w:color="auto"/>
                        <w:bottom w:val="none" w:sz="0" w:space="0" w:color="auto"/>
                        <w:right w:val="none" w:sz="0" w:space="0" w:color="auto"/>
                      </w:divBdr>
                      <w:divsChild>
                        <w:div w:id="17894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29303">
                  <w:marLeft w:val="-225"/>
                  <w:marRight w:val="-225"/>
                  <w:marTop w:val="0"/>
                  <w:marBottom w:val="0"/>
                  <w:divBdr>
                    <w:top w:val="none" w:sz="0" w:space="0" w:color="auto"/>
                    <w:left w:val="none" w:sz="0" w:space="0" w:color="auto"/>
                    <w:bottom w:val="none" w:sz="0" w:space="0" w:color="auto"/>
                    <w:right w:val="none" w:sz="0" w:space="0" w:color="auto"/>
                  </w:divBdr>
                  <w:divsChild>
                    <w:div w:id="423647447">
                      <w:marLeft w:val="0"/>
                      <w:marRight w:val="0"/>
                      <w:marTop w:val="0"/>
                      <w:marBottom w:val="225"/>
                      <w:divBdr>
                        <w:top w:val="none" w:sz="0" w:space="0" w:color="auto"/>
                        <w:left w:val="none" w:sz="0" w:space="0" w:color="auto"/>
                        <w:bottom w:val="none" w:sz="0" w:space="0" w:color="auto"/>
                        <w:right w:val="none" w:sz="0" w:space="0" w:color="auto"/>
                      </w:divBdr>
                    </w:div>
                  </w:divsChild>
                </w:div>
                <w:div w:id="515924048">
                  <w:marLeft w:val="-225"/>
                  <w:marRight w:val="-225"/>
                  <w:marTop w:val="0"/>
                  <w:marBottom w:val="0"/>
                  <w:divBdr>
                    <w:top w:val="none" w:sz="0" w:space="0" w:color="auto"/>
                    <w:left w:val="none" w:sz="0" w:space="0" w:color="auto"/>
                    <w:bottom w:val="none" w:sz="0" w:space="0" w:color="auto"/>
                    <w:right w:val="none" w:sz="0" w:space="0" w:color="auto"/>
                  </w:divBdr>
                  <w:divsChild>
                    <w:div w:id="596981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6743234">
              <w:marLeft w:val="0"/>
              <w:marRight w:val="0"/>
              <w:marTop w:val="0"/>
              <w:marBottom w:val="0"/>
              <w:divBdr>
                <w:top w:val="none" w:sz="0" w:space="0" w:color="auto"/>
                <w:left w:val="none" w:sz="0" w:space="0" w:color="auto"/>
                <w:bottom w:val="none" w:sz="0" w:space="0" w:color="auto"/>
                <w:right w:val="none" w:sz="0" w:space="0" w:color="auto"/>
              </w:divBdr>
            </w:div>
          </w:divsChild>
        </w:div>
        <w:div w:id="287587926">
          <w:marLeft w:val="0"/>
          <w:marRight w:val="0"/>
          <w:marTop w:val="240"/>
          <w:marBottom w:val="0"/>
          <w:divBdr>
            <w:top w:val="single" w:sz="12" w:space="8" w:color="E6E6E6"/>
            <w:left w:val="none" w:sz="0" w:space="0" w:color="auto"/>
            <w:bottom w:val="none" w:sz="0" w:space="0" w:color="auto"/>
            <w:right w:val="none" w:sz="0" w:space="0" w:color="auto"/>
          </w:divBdr>
          <w:divsChild>
            <w:div w:id="12559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8993">
      <w:bodyDiv w:val="1"/>
      <w:marLeft w:val="0"/>
      <w:marRight w:val="0"/>
      <w:marTop w:val="0"/>
      <w:marBottom w:val="0"/>
      <w:divBdr>
        <w:top w:val="none" w:sz="0" w:space="0" w:color="auto"/>
        <w:left w:val="none" w:sz="0" w:space="0" w:color="auto"/>
        <w:bottom w:val="none" w:sz="0" w:space="0" w:color="auto"/>
        <w:right w:val="none" w:sz="0" w:space="0" w:color="auto"/>
      </w:divBdr>
      <w:divsChild>
        <w:div w:id="811558548">
          <w:marLeft w:val="0"/>
          <w:marRight w:val="0"/>
          <w:marTop w:val="0"/>
          <w:marBottom w:val="0"/>
          <w:divBdr>
            <w:top w:val="none" w:sz="0" w:space="0" w:color="auto"/>
            <w:left w:val="none" w:sz="0" w:space="0" w:color="auto"/>
            <w:bottom w:val="none" w:sz="0" w:space="0" w:color="auto"/>
            <w:right w:val="none" w:sz="0" w:space="0" w:color="auto"/>
          </w:divBdr>
          <w:divsChild>
            <w:div w:id="810826391">
              <w:marLeft w:val="0"/>
              <w:marRight w:val="0"/>
              <w:marTop w:val="0"/>
              <w:marBottom w:val="0"/>
              <w:divBdr>
                <w:top w:val="none" w:sz="0" w:space="0" w:color="auto"/>
                <w:left w:val="none" w:sz="0" w:space="0" w:color="auto"/>
                <w:bottom w:val="none" w:sz="0" w:space="0" w:color="auto"/>
                <w:right w:val="none" w:sz="0" w:space="0" w:color="auto"/>
              </w:divBdr>
            </w:div>
            <w:div w:id="29234636">
              <w:marLeft w:val="0"/>
              <w:marRight w:val="0"/>
              <w:marTop w:val="0"/>
              <w:marBottom w:val="0"/>
              <w:divBdr>
                <w:top w:val="none" w:sz="0" w:space="0" w:color="auto"/>
                <w:left w:val="none" w:sz="0" w:space="0" w:color="101010"/>
                <w:bottom w:val="none" w:sz="0" w:space="0" w:color="101010"/>
                <w:right w:val="none" w:sz="0" w:space="0" w:color="101010"/>
              </w:divBdr>
            </w:div>
          </w:divsChild>
        </w:div>
        <w:div w:id="925067678">
          <w:marLeft w:val="0"/>
          <w:marRight w:val="0"/>
          <w:marTop w:val="0"/>
          <w:marBottom w:val="0"/>
          <w:divBdr>
            <w:top w:val="none" w:sz="0" w:space="0" w:color="auto"/>
            <w:left w:val="none" w:sz="0" w:space="0" w:color="auto"/>
            <w:bottom w:val="none" w:sz="0" w:space="0" w:color="auto"/>
            <w:right w:val="none" w:sz="0" w:space="0" w:color="auto"/>
          </w:divBdr>
          <w:divsChild>
            <w:div w:id="789587386">
              <w:marLeft w:val="0"/>
              <w:marRight w:val="0"/>
              <w:marTop w:val="0"/>
              <w:marBottom w:val="0"/>
              <w:divBdr>
                <w:top w:val="none" w:sz="0" w:space="0" w:color="auto"/>
                <w:left w:val="none" w:sz="0" w:space="0" w:color="auto"/>
                <w:bottom w:val="none" w:sz="0" w:space="0" w:color="auto"/>
                <w:right w:val="none" w:sz="0" w:space="0" w:color="auto"/>
              </w:divBdr>
              <w:divsChild>
                <w:div w:id="563443982">
                  <w:marLeft w:val="0"/>
                  <w:marRight w:val="0"/>
                  <w:marTop w:val="0"/>
                  <w:marBottom w:val="0"/>
                  <w:divBdr>
                    <w:top w:val="none" w:sz="0" w:space="0" w:color="auto"/>
                    <w:left w:val="none" w:sz="0" w:space="0" w:color="auto"/>
                    <w:bottom w:val="none" w:sz="0" w:space="0" w:color="auto"/>
                    <w:right w:val="none" w:sz="0" w:space="0" w:color="auto"/>
                  </w:divBdr>
                  <w:divsChild>
                    <w:div w:id="414933713">
                      <w:marLeft w:val="0"/>
                      <w:marRight w:val="0"/>
                      <w:marTop w:val="0"/>
                      <w:marBottom w:val="0"/>
                      <w:divBdr>
                        <w:top w:val="none" w:sz="0" w:space="0" w:color="auto"/>
                        <w:left w:val="none" w:sz="0" w:space="0" w:color="auto"/>
                        <w:bottom w:val="none" w:sz="0" w:space="0" w:color="auto"/>
                        <w:right w:val="none" w:sz="0" w:space="0" w:color="auto"/>
                      </w:divBdr>
                      <w:divsChild>
                        <w:div w:id="1286085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9827790">
              <w:marLeft w:val="0"/>
              <w:marRight w:val="0"/>
              <w:marTop w:val="0"/>
              <w:marBottom w:val="0"/>
              <w:divBdr>
                <w:top w:val="none" w:sz="0" w:space="0" w:color="auto"/>
                <w:left w:val="none" w:sz="0" w:space="0" w:color="auto"/>
                <w:bottom w:val="none" w:sz="0" w:space="0" w:color="auto"/>
                <w:right w:val="none" w:sz="0" w:space="0" w:color="auto"/>
              </w:divBdr>
            </w:div>
            <w:div w:id="1725566981">
              <w:marLeft w:val="0"/>
              <w:marRight w:val="0"/>
              <w:marTop w:val="0"/>
              <w:marBottom w:val="0"/>
              <w:divBdr>
                <w:top w:val="none" w:sz="0" w:space="0" w:color="auto"/>
                <w:left w:val="none" w:sz="0" w:space="0" w:color="auto"/>
                <w:bottom w:val="none" w:sz="0" w:space="0" w:color="auto"/>
                <w:right w:val="none" w:sz="0" w:space="0" w:color="auto"/>
              </w:divBdr>
            </w:div>
            <w:div w:id="427773640">
              <w:marLeft w:val="0"/>
              <w:marRight w:val="0"/>
              <w:marTop w:val="0"/>
              <w:marBottom w:val="0"/>
              <w:divBdr>
                <w:top w:val="none" w:sz="0" w:space="0" w:color="auto"/>
                <w:left w:val="none" w:sz="0" w:space="0" w:color="auto"/>
                <w:bottom w:val="none" w:sz="0" w:space="0" w:color="auto"/>
                <w:right w:val="none" w:sz="0" w:space="0" w:color="auto"/>
              </w:divBdr>
            </w:div>
            <w:div w:id="10496581">
              <w:marLeft w:val="0"/>
              <w:marRight w:val="0"/>
              <w:marTop w:val="0"/>
              <w:marBottom w:val="0"/>
              <w:divBdr>
                <w:top w:val="none" w:sz="0" w:space="0" w:color="auto"/>
                <w:left w:val="none" w:sz="0" w:space="0" w:color="auto"/>
                <w:bottom w:val="none" w:sz="0" w:space="0" w:color="auto"/>
                <w:right w:val="none" w:sz="0" w:space="0" w:color="auto"/>
              </w:divBdr>
            </w:div>
            <w:div w:id="552160047">
              <w:marLeft w:val="0"/>
              <w:marRight w:val="0"/>
              <w:marTop w:val="0"/>
              <w:marBottom w:val="0"/>
              <w:divBdr>
                <w:top w:val="none" w:sz="0" w:space="0" w:color="auto"/>
                <w:left w:val="none" w:sz="0" w:space="0" w:color="auto"/>
                <w:bottom w:val="none" w:sz="0" w:space="0" w:color="auto"/>
                <w:right w:val="none" w:sz="0" w:space="0" w:color="auto"/>
              </w:divBdr>
            </w:div>
            <w:div w:id="1497182048">
              <w:marLeft w:val="0"/>
              <w:marRight w:val="0"/>
              <w:marTop w:val="0"/>
              <w:marBottom w:val="0"/>
              <w:divBdr>
                <w:top w:val="none" w:sz="0" w:space="0" w:color="auto"/>
                <w:left w:val="none" w:sz="0" w:space="0" w:color="auto"/>
                <w:bottom w:val="none" w:sz="0" w:space="0" w:color="auto"/>
                <w:right w:val="none" w:sz="0" w:space="0" w:color="auto"/>
              </w:divBdr>
            </w:div>
            <w:div w:id="2049839764">
              <w:marLeft w:val="0"/>
              <w:marRight w:val="0"/>
              <w:marTop w:val="0"/>
              <w:marBottom w:val="0"/>
              <w:divBdr>
                <w:top w:val="none" w:sz="0" w:space="0" w:color="auto"/>
                <w:left w:val="none" w:sz="0" w:space="0" w:color="auto"/>
                <w:bottom w:val="none" w:sz="0" w:space="0" w:color="auto"/>
                <w:right w:val="none" w:sz="0" w:space="0" w:color="auto"/>
              </w:divBdr>
            </w:div>
            <w:div w:id="1336297684">
              <w:marLeft w:val="0"/>
              <w:marRight w:val="0"/>
              <w:marTop w:val="0"/>
              <w:marBottom w:val="0"/>
              <w:divBdr>
                <w:top w:val="none" w:sz="0" w:space="0" w:color="auto"/>
                <w:left w:val="none" w:sz="0" w:space="0" w:color="auto"/>
                <w:bottom w:val="none" w:sz="0" w:space="0" w:color="auto"/>
                <w:right w:val="none" w:sz="0" w:space="0" w:color="auto"/>
              </w:divBdr>
            </w:div>
            <w:div w:id="2092309088">
              <w:marLeft w:val="0"/>
              <w:marRight w:val="0"/>
              <w:marTop w:val="0"/>
              <w:marBottom w:val="0"/>
              <w:divBdr>
                <w:top w:val="none" w:sz="0" w:space="0" w:color="auto"/>
                <w:left w:val="none" w:sz="0" w:space="0" w:color="auto"/>
                <w:bottom w:val="none" w:sz="0" w:space="0" w:color="auto"/>
                <w:right w:val="none" w:sz="0" w:space="0" w:color="auto"/>
              </w:divBdr>
            </w:div>
            <w:div w:id="1425607817">
              <w:marLeft w:val="0"/>
              <w:marRight w:val="0"/>
              <w:marTop w:val="225"/>
              <w:marBottom w:val="225"/>
              <w:divBdr>
                <w:top w:val="none" w:sz="0" w:space="0" w:color="auto"/>
                <w:left w:val="none" w:sz="0" w:space="0" w:color="auto"/>
                <w:bottom w:val="none" w:sz="0" w:space="0" w:color="auto"/>
                <w:right w:val="none" w:sz="0" w:space="0" w:color="auto"/>
              </w:divBdr>
            </w:div>
            <w:div w:id="491487121">
              <w:marLeft w:val="0"/>
              <w:marRight w:val="0"/>
              <w:marTop w:val="300"/>
              <w:marBottom w:val="300"/>
              <w:divBdr>
                <w:top w:val="none" w:sz="0" w:space="0" w:color="auto"/>
                <w:left w:val="none" w:sz="0" w:space="0" w:color="auto"/>
                <w:bottom w:val="none" w:sz="0" w:space="0" w:color="auto"/>
                <w:right w:val="none" w:sz="0" w:space="0" w:color="auto"/>
              </w:divBdr>
              <w:divsChild>
                <w:div w:id="147871013">
                  <w:marLeft w:val="0"/>
                  <w:marRight w:val="150"/>
                  <w:marTop w:val="0"/>
                  <w:marBottom w:val="180"/>
                  <w:divBdr>
                    <w:top w:val="single" w:sz="24" w:space="6" w:color="C4DAE5"/>
                    <w:left w:val="single" w:sz="6" w:space="2" w:color="E8F1F7"/>
                    <w:bottom w:val="none" w:sz="0" w:space="0" w:color="auto"/>
                    <w:right w:val="single" w:sz="6" w:space="2" w:color="E8F1F7"/>
                  </w:divBdr>
                  <w:divsChild>
                    <w:div w:id="2076003073">
                      <w:marLeft w:val="0"/>
                      <w:marRight w:val="0"/>
                      <w:marTop w:val="0"/>
                      <w:marBottom w:val="0"/>
                      <w:divBdr>
                        <w:top w:val="none" w:sz="0" w:space="0" w:color="auto"/>
                        <w:left w:val="none" w:sz="0" w:space="0" w:color="auto"/>
                        <w:bottom w:val="single" w:sz="6" w:space="0" w:color="D9E4EA"/>
                        <w:right w:val="none" w:sz="0" w:space="0" w:color="auto"/>
                      </w:divBdr>
                      <w:divsChild>
                        <w:div w:id="1918241767">
                          <w:marLeft w:val="0"/>
                          <w:marRight w:val="0"/>
                          <w:marTop w:val="0"/>
                          <w:marBottom w:val="0"/>
                          <w:divBdr>
                            <w:top w:val="none" w:sz="0" w:space="0" w:color="auto"/>
                            <w:left w:val="none" w:sz="0" w:space="0" w:color="auto"/>
                            <w:bottom w:val="none" w:sz="0" w:space="0" w:color="auto"/>
                            <w:right w:val="none" w:sz="0" w:space="0" w:color="auto"/>
                          </w:divBdr>
                        </w:div>
                        <w:div w:id="965889426">
                          <w:marLeft w:val="75"/>
                          <w:marRight w:val="0"/>
                          <w:marTop w:val="0"/>
                          <w:marBottom w:val="0"/>
                          <w:divBdr>
                            <w:top w:val="none" w:sz="0" w:space="0" w:color="auto"/>
                            <w:left w:val="none" w:sz="0" w:space="0" w:color="auto"/>
                            <w:bottom w:val="none" w:sz="0" w:space="0" w:color="auto"/>
                            <w:right w:val="none" w:sz="0" w:space="0" w:color="auto"/>
                          </w:divBdr>
                        </w:div>
                      </w:divsChild>
                    </w:div>
                    <w:div w:id="9452068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36791808">
              <w:marLeft w:val="0"/>
              <w:marRight w:val="0"/>
              <w:marTop w:val="0"/>
              <w:marBottom w:val="0"/>
              <w:divBdr>
                <w:top w:val="single" w:sz="18" w:space="8" w:color="E5E5D5"/>
                <w:left w:val="single" w:sz="6" w:space="8" w:color="E4F0E2"/>
                <w:bottom w:val="single" w:sz="6" w:space="8" w:color="E4F0E2"/>
                <w:right w:val="single" w:sz="6" w:space="8" w:color="E4F0E2"/>
              </w:divBdr>
              <w:divsChild>
                <w:div w:id="1551187660">
                  <w:marLeft w:val="-225"/>
                  <w:marRight w:val="-225"/>
                  <w:marTop w:val="0"/>
                  <w:marBottom w:val="0"/>
                  <w:divBdr>
                    <w:top w:val="none" w:sz="0" w:space="0" w:color="auto"/>
                    <w:left w:val="none" w:sz="0" w:space="0" w:color="auto"/>
                    <w:bottom w:val="none" w:sz="0" w:space="0" w:color="auto"/>
                    <w:right w:val="none" w:sz="0" w:space="0" w:color="auto"/>
                  </w:divBdr>
                  <w:divsChild>
                    <w:div w:id="502933327">
                      <w:marLeft w:val="0"/>
                      <w:marRight w:val="0"/>
                      <w:marTop w:val="0"/>
                      <w:marBottom w:val="225"/>
                      <w:divBdr>
                        <w:top w:val="none" w:sz="0" w:space="0" w:color="auto"/>
                        <w:left w:val="none" w:sz="0" w:space="0" w:color="auto"/>
                        <w:bottom w:val="none" w:sz="0" w:space="0" w:color="auto"/>
                        <w:right w:val="none" w:sz="0" w:space="0" w:color="auto"/>
                      </w:divBdr>
                    </w:div>
                    <w:div w:id="1265380387">
                      <w:marLeft w:val="0"/>
                      <w:marRight w:val="0"/>
                      <w:marTop w:val="0"/>
                      <w:marBottom w:val="225"/>
                      <w:divBdr>
                        <w:top w:val="none" w:sz="0" w:space="0" w:color="auto"/>
                        <w:left w:val="none" w:sz="0" w:space="0" w:color="auto"/>
                        <w:bottom w:val="none" w:sz="0" w:space="0" w:color="auto"/>
                        <w:right w:val="none" w:sz="0" w:space="0" w:color="auto"/>
                      </w:divBdr>
                      <w:divsChild>
                        <w:div w:id="618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388">
                  <w:marLeft w:val="-225"/>
                  <w:marRight w:val="-225"/>
                  <w:marTop w:val="0"/>
                  <w:marBottom w:val="0"/>
                  <w:divBdr>
                    <w:top w:val="none" w:sz="0" w:space="0" w:color="auto"/>
                    <w:left w:val="none" w:sz="0" w:space="0" w:color="auto"/>
                    <w:bottom w:val="none" w:sz="0" w:space="0" w:color="auto"/>
                    <w:right w:val="none" w:sz="0" w:space="0" w:color="auto"/>
                  </w:divBdr>
                  <w:divsChild>
                    <w:div w:id="686102088">
                      <w:marLeft w:val="0"/>
                      <w:marRight w:val="0"/>
                      <w:marTop w:val="0"/>
                      <w:marBottom w:val="225"/>
                      <w:divBdr>
                        <w:top w:val="none" w:sz="0" w:space="0" w:color="auto"/>
                        <w:left w:val="none" w:sz="0" w:space="0" w:color="auto"/>
                        <w:bottom w:val="none" w:sz="0" w:space="0" w:color="auto"/>
                        <w:right w:val="none" w:sz="0" w:space="0" w:color="auto"/>
                      </w:divBdr>
                    </w:div>
                  </w:divsChild>
                </w:div>
                <w:div w:id="259263948">
                  <w:marLeft w:val="-225"/>
                  <w:marRight w:val="-225"/>
                  <w:marTop w:val="0"/>
                  <w:marBottom w:val="0"/>
                  <w:divBdr>
                    <w:top w:val="none" w:sz="0" w:space="0" w:color="auto"/>
                    <w:left w:val="none" w:sz="0" w:space="0" w:color="auto"/>
                    <w:bottom w:val="none" w:sz="0" w:space="0" w:color="auto"/>
                    <w:right w:val="none" w:sz="0" w:space="0" w:color="auto"/>
                  </w:divBdr>
                  <w:divsChild>
                    <w:div w:id="1549603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3550937">
              <w:marLeft w:val="0"/>
              <w:marRight w:val="0"/>
              <w:marTop w:val="0"/>
              <w:marBottom w:val="0"/>
              <w:divBdr>
                <w:top w:val="none" w:sz="0" w:space="0" w:color="auto"/>
                <w:left w:val="none" w:sz="0" w:space="0" w:color="auto"/>
                <w:bottom w:val="none" w:sz="0" w:space="0" w:color="auto"/>
                <w:right w:val="none" w:sz="0" w:space="0" w:color="auto"/>
              </w:divBdr>
            </w:div>
          </w:divsChild>
        </w:div>
        <w:div w:id="1692030308">
          <w:marLeft w:val="0"/>
          <w:marRight w:val="0"/>
          <w:marTop w:val="240"/>
          <w:marBottom w:val="0"/>
          <w:divBdr>
            <w:top w:val="single" w:sz="12" w:space="8" w:color="E6E6E6"/>
            <w:left w:val="none" w:sz="0" w:space="0" w:color="auto"/>
            <w:bottom w:val="none" w:sz="0" w:space="0" w:color="auto"/>
            <w:right w:val="none" w:sz="0" w:space="0" w:color="auto"/>
          </w:divBdr>
          <w:divsChild>
            <w:div w:id="740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63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107">
          <w:marLeft w:val="0"/>
          <w:marRight w:val="0"/>
          <w:marTop w:val="0"/>
          <w:marBottom w:val="0"/>
          <w:divBdr>
            <w:top w:val="none" w:sz="0" w:space="0" w:color="auto"/>
            <w:left w:val="none" w:sz="0" w:space="0" w:color="auto"/>
            <w:bottom w:val="none" w:sz="0" w:space="0" w:color="auto"/>
            <w:right w:val="none" w:sz="0" w:space="0" w:color="auto"/>
          </w:divBdr>
          <w:divsChild>
            <w:div w:id="113720726">
              <w:marLeft w:val="0"/>
              <w:marRight w:val="0"/>
              <w:marTop w:val="0"/>
              <w:marBottom w:val="0"/>
              <w:divBdr>
                <w:top w:val="none" w:sz="0" w:space="0" w:color="auto"/>
                <w:left w:val="none" w:sz="0" w:space="0" w:color="auto"/>
                <w:bottom w:val="none" w:sz="0" w:space="0" w:color="auto"/>
                <w:right w:val="none" w:sz="0" w:space="0" w:color="auto"/>
              </w:divBdr>
            </w:div>
            <w:div w:id="966934762">
              <w:marLeft w:val="0"/>
              <w:marRight w:val="0"/>
              <w:marTop w:val="0"/>
              <w:marBottom w:val="0"/>
              <w:divBdr>
                <w:top w:val="none" w:sz="0" w:space="0" w:color="auto"/>
                <w:left w:val="none" w:sz="0" w:space="0" w:color="101010"/>
                <w:bottom w:val="none" w:sz="0" w:space="0" w:color="101010"/>
                <w:right w:val="none" w:sz="0" w:space="0" w:color="101010"/>
              </w:divBdr>
            </w:div>
          </w:divsChild>
        </w:div>
        <w:div w:id="2041858319">
          <w:marLeft w:val="0"/>
          <w:marRight w:val="0"/>
          <w:marTop w:val="0"/>
          <w:marBottom w:val="0"/>
          <w:divBdr>
            <w:top w:val="none" w:sz="0" w:space="0" w:color="auto"/>
            <w:left w:val="none" w:sz="0" w:space="0" w:color="auto"/>
            <w:bottom w:val="none" w:sz="0" w:space="0" w:color="auto"/>
            <w:right w:val="none" w:sz="0" w:space="0" w:color="auto"/>
          </w:divBdr>
          <w:divsChild>
            <w:div w:id="2080202069">
              <w:marLeft w:val="0"/>
              <w:marRight w:val="0"/>
              <w:marTop w:val="0"/>
              <w:marBottom w:val="0"/>
              <w:divBdr>
                <w:top w:val="none" w:sz="0" w:space="0" w:color="auto"/>
                <w:left w:val="none" w:sz="0" w:space="0" w:color="auto"/>
                <w:bottom w:val="none" w:sz="0" w:space="0" w:color="auto"/>
                <w:right w:val="none" w:sz="0" w:space="0" w:color="auto"/>
              </w:divBdr>
              <w:divsChild>
                <w:div w:id="609162024">
                  <w:marLeft w:val="0"/>
                  <w:marRight w:val="0"/>
                  <w:marTop w:val="0"/>
                  <w:marBottom w:val="0"/>
                  <w:divBdr>
                    <w:top w:val="none" w:sz="0" w:space="0" w:color="auto"/>
                    <w:left w:val="none" w:sz="0" w:space="0" w:color="auto"/>
                    <w:bottom w:val="none" w:sz="0" w:space="0" w:color="auto"/>
                    <w:right w:val="none" w:sz="0" w:space="0" w:color="auto"/>
                  </w:divBdr>
                  <w:divsChild>
                    <w:div w:id="490025074">
                      <w:marLeft w:val="0"/>
                      <w:marRight w:val="0"/>
                      <w:marTop w:val="0"/>
                      <w:marBottom w:val="0"/>
                      <w:divBdr>
                        <w:top w:val="none" w:sz="0" w:space="0" w:color="auto"/>
                        <w:left w:val="none" w:sz="0" w:space="0" w:color="auto"/>
                        <w:bottom w:val="none" w:sz="0" w:space="0" w:color="auto"/>
                        <w:right w:val="none" w:sz="0" w:space="0" w:color="auto"/>
                      </w:divBdr>
                      <w:divsChild>
                        <w:div w:id="472676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8347651">
              <w:marLeft w:val="0"/>
              <w:marRight w:val="0"/>
              <w:marTop w:val="0"/>
              <w:marBottom w:val="0"/>
              <w:divBdr>
                <w:top w:val="none" w:sz="0" w:space="0" w:color="auto"/>
                <w:left w:val="none" w:sz="0" w:space="0" w:color="auto"/>
                <w:bottom w:val="none" w:sz="0" w:space="0" w:color="auto"/>
                <w:right w:val="none" w:sz="0" w:space="0" w:color="auto"/>
              </w:divBdr>
            </w:div>
            <w:div w:id="1044017013">
              <w:marLeft w:val="0"/>
              <w:marRight w:val="0"/>
              <w:marTop w:val="0"/>
              <w:marBottom w:val="0"/>
              <w:divBdr>
                <w:top w:val="none" w:sz="0" w:space="0" w:color="auto"/>
                <w:left w:val="none" w:sz="0" w:space="0" w:color="auto"/>
                <w:bottom w:val="none" w:sz="0" w:space="0" w:color="auto"/>
                <w:right w:val="none" w:sz="0" w:space="0" w:color="auto"/>
              </w:divBdr>
            </w:div>
            <w:div w:id="2086753967">
              <w:marLeft w:val="0"/>
              <w:marRight w:val="0"/>
              <w:marTop w:val="0"/>
              <w:marBottom w:val="0"/>
              <w:divBdr>
                <w:top w:val="none" w:sz="0" w:space="0" w:color="auto"/>
                <w:left w:val="none" w:sz="0" w:space="0" w:color="auto"/>
                <w:bottom w:val="none" w:sz="0" w:space="0" w:color="auto"/>
                <w:right w:val="none" w:sz="0" w:space="0" w:color="auto"/>
              </w:divBdr>
            </w:div>
            <w:div w:id="587078437">
              <w:marLeft w:val="0"/>
              <w:marRight w:val="0"/>
              <w:marTop w:val="0"/>
              <w:marBottom w:val="0"/>
              <w:divBdr>
                <w:top w:val="none" w:sz="0" w:space="0" w:color="auto"/>
                <w:left w:val="none" w:sz="0" w:space="0" w:color="auto"/>
                <w:bottom w:val="none" w:sz="0" w:space="0" w:color="auto"/>
                <w:right w:val="none" w:sz="0" w:space="0" w:color="auto"/>
              </w:divBdr>
            </w:div>
            <w:div w:id="1785033383">
              <w:marLeft w:val="0"/>
              <w:marRight w:val="0"/>
              <w:marTop w:val="0"/>
              <w:marBottom w:val="0"/>
              <w:divBdr>
                <w:top w:val="none" w:sz="0" w:space="0" w:color="auto"/>
                <w:left w:val="none" w:sz="0" w:space="0" w:color="auto"/>
                <w:bottom w:val="none" w:sz="0" w:space="0" w:color="auto"/>
                <w:right w:val="none" w:sz="0" w:space="0" w:color="auto"/>
              </w:divBdr>
            </w:div>
            <w:div w:id="598834990">
              <w:marLeft w:val="0"/>
              <w:marRight w:val="0"/>
              <w:marTop w:val="0"/>
              <w:marBottom w:val="0"/>
              <w:divBdr>
                <w:top w:val="none" w:sz="0" w:space="0" w:color="auto"/>
                <w:left w:val="none" w:sz="0" w:space="0" w:color="auto"/>
                <w:bottom w:val="none" w:sz="0" w:space="0" w:color="auto"/>
                <w:right w:val="none" w:sz="0" w:space="0" w:color="auto"/>
              </w:divBdr>
            </w:div>
            <w:div w:id="1183587146">
              <w:marLeft w:val="0"/>
              <w:marRight w:val="0"/>
              <w:marTop w:val="0"/>
              <w:marBottom w:val="0"/>
              <w:divBdr>
                <w:top w:val="none" w:sz="0" w:space="0" w:color="auto"/>
                <w:left w:val="none" w:sz="0" w:space="0" w:color="auto"/>
                <w:bottom w:val="none" w:sz="0" w:space="0" w:color="auto"/>
                <w:right w:val="none" w:sz="0" w:space="0" w:color="auto"/>
              </w:divBdr>
            </w:div>
            <w:div w:id="1740666994">
              <w:marLeft w:val="0"/>
              <w:marRight w:val="0"/>
              <w:marTop w:val="0"/>
              <w:marBottom w:val="0"/>
              <w:divBdr>
                <w:top w:val="none" w:sz="0" w:space="0" w:color="auto"/>
                <w:left w:val="none" w:sz="0" w:space="0" w:color="auto"/>
                <w:bottom w:val="none" w:sz="0" w:space="0" w:color="auto"/>
                <w:right w:val="none" w:sz="0" w:space="0" w:color="auto"/>
              </w:divBdr>
            </w:div>
            <w:div w:id="1358000657">
              <w:marLeft w:val="0"/>
              <w:marRight w:val="0"/>
              <w:marTop w:val="0"/>
              <w:marBottom w:val="0"/>
              <w:divBdr>
                <w:top w:val="none" w:sz="0" w:space="0" w:color="auto"/>
                <w:left w:val="none" w:sz="0" w:space="0" w:color="auto"/>
                <w:bottom w:val="none" w:sz="0" w:space="0" w:color="auto"/>
                <w:right w:val="none" w:sz="0" w:space="0" w:color="auto"/>
              </w:divBdr>
            </w:div>
            <w:div w:id="897472277">
              <w:marLeft w:val="0"/>
              <w:marRight w:val="0"/>
              <w:marTop w:val="0"/>
              <w:marBottom w:val="0"/>
              <w:divBdr>
                <w:top w:val="single" w:sz="18" w:space="8" w:color="E5E5D5"/>
                <w:left w:val="single" w:sz="6" w:space="8" w:color="E4F0E2"/>
                <w:bottom w:val="single" w:sz="6" w:space="8" w:color="E4F0E2"/>
                <w:right w:val="single" w:sz="6" w:space="8" w:color="E4F0E2"/>
              </w:divBdr>
              <w:divsChild>
                <w:div w:id="373775369">
                  <w:marLeft w:val="-225"/>
                  <w:marRight w:val="-225"/>
                  <w:marTop w:val="0"/>
                  <w:marBottom w:val="0"/>
                  <w:divBdr>
                    <w:top w:val="none" w:sz="0" w:space="0" w:color="auto"/>
                    <w:left w:val="none" w:sz="0" w:space="0" w:color="auto"/>
                    <w:bottom w:val="none" w:sz="0" w:space="0" w:color="auto"/>
                    <w:right w:val="none" w:sz="0" w:space="0" w:color="auto"/>
                  </w:divBdr>
                  <w:divsChild>
                    <w:div w:id="425734616">
                      <w:marLeft w:val="0"/>
                      <w:marRight w:val="0"/>
                      <w:marTop w:val="0"/>
                      <w:marBottom w:val="225"/>
                      <w:divBdr>
                        <w:top w:val="none" w:sz="0" w:space="0" w:color="auto"/>
                        <w:left w:val="none" w:sz="0" w:space="0" w:color="auto"/>
                        <w:bottom w:val="none" w:sz="0" w:space="0" w:color="auto"/>
                        <w:right w:val="none" w:sz="0" w:space="0" w:color="auto"/>
                      </w:divBdr>
                    </w:div>
                    <w:div w:id="1981568767">
                      <w:marLeft w:val="0"/>
                      <w:marRight w:val="0"/>
                      <w:marTop w:val="0"/>
                      <w:marBottom w:val="225"/>
                      <w:divBdr>
                        <w:top w:val="none" w:sz="0" w:space="0" w:color="auto"/>
                        <w:left w:val="none" w:sz="0" w:space="0" w:color="auto"/>
                        <w:bottom w:val="none" w:sz="0" w:space="0" w:color="auto"/>
                        <w:right w:val="none" w:sz="0" w:space="0" w:color="auto"/>
                      </w:divBdr>
                      <w:divsChild>
                        <w:div w:id="810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5597">
                  <w:marLeft w:val="-225"/>
                  <w:marRight w:val="-225"/>
                  <w:marTop w:val="0"/>
                  <w:marBottom w:val="0"/>
                  <w:divBdr>
                    <w:top w:val="none" w:sz="0" w:space="0" w:color="auto"/>
                    <w:left w:val="none" w:sz="0" w:space="0" w:color="auto"/>
                    <w:bottom w:val="none" w:sz="0" w:space="0" w:color="auto"/>
                    <w:right w:val="none" w:sz="0" w:space="0" w:color="auto"/>
                  </w:divBdr>
                  <w:divsChild>
                    <w:div w:id="1587297842">
                      <w:marLeft w:val="0"/>
                      <w:marRight w:val="0"/>
                      <w:marTop w:val="0"/>
                      <w:marBottom w:val="225"/>
                      <w:divBdr>
                        <w:top w:val="none" w:sz="0" w:space="0" w:color="auto"/>
                        <w:left w:val="none" w:sz="0" w:space="0" w:color="auto"/>
                        <w:bottom w:val="none" w:sz="0" w:space="0" w:color="auto"/>
                        <w:right w:val="none" w:sz="0" w:space="0" w:color="auto"/>
                      </w:divBdr>
                    </w:div>
                  </w:divsChild>
                </w:div>
                <w:div w:id="852492646">
                  <w:marLeft w:val="-225"/>
                  <w:marRight w:val="-225"/>
                  <w:marTop w:val="0"/>
                  <w:marBottom w:val="0"/>
                  <w:divBdr>
                    <w:top w:val="none" w:sz="0" w:space="0" w:color="auto"/>
                    <w:left w:val="none" w:sz="0" w:space="0" w:color="auto"/>
                    <w:bottom w:val="none" w:sz="0" w:space="0" w:color="auto"/>
                    <w:right w:val="none" w:sz="0" w:space="0" w:color="auto"/>
                  </w:divBdr>
                  <w:divsChild>
                    <w:div w:id="421489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9268719">
              <w:marLeft w:val="0"/>
              <w:marRight w:val="0"/>
              <w:marTop w:val="0"/>
              <w:marBottom w:val="0"/>
              <w:divBdr>
                <w:top w:val="none" w:sz="0" w:space="0" w:color="auto"/>
                <w:left w:val="none" w:sz="0" w:space="0" w:color="auto"/>
                <w:bottom w:val="none" w:sz="0" w:space="0" w:color="auto"/>
                <w:right w:val="none" w:sz="0" w:space="0" w:color="auto"/>
              </w:divBdr>
            </w:div>
          </w:divsChild>
        </w:div>
        <w:div w:id="1719889054">
          <w:marLeft w:val="0"/>
          <w:marRight w:val="0"/>
          <w:marTop w:val="240"/>
          <w:marBottom w:val="0"/>
          <w:divBdr>
            <w:top w:val="single" w:sz="12" w:space="8" w:color="E6E6E6"/>
            <w:left w:val="none" w:sz="0" w:space="0" w:color="auto"/>
            <w:bottom w:val="none" w:sz="0" w:space="0" w:color="auto"/>
            <w:right w:val="none" w:sz="0" w:space="0" w:color="auto"/>
          </w:divBdr>
          <w:divsChild>
            <w:div w:id="14042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62">
      <w:bodyDiv w:val="1"/>
      <w:marLeft w:val="0"/>
      <w:marRight w:val="0"/>
      <w:marTop w:val="0"/>
      <w:marBottom w:val="0"/>
      <w:divBdr>
        <w:top w:val="none" w:sz="0" w:space="0" w:color="auto"/>
        <w:left w:val="none" w:sz="0" w:space="0" w:color="auto"/>
        <w:bottom w:val="none" w:sz="0" w:space="0" w:color="auto"/>
        <w:right w:val="none" w:sz="0" w:space="0" w:color="auto"/>
      </w:divBdr>
      <w:divsChild>
        <w:div w:id="2011786383">
          <w:marLeft w:val="0"/>
          <w:marRight w:val="0"/>
          <w:marTop w:val="0"/>
          <w:marBottom w:val="0"/>
          <w:divBdr>
            <w:top w:val="none" w:sz="0" w:space="0" w:color="auto"/>
            <w:left w:val="none" w:sz="0" w:space="0" w:color="auto"/>
            <w:bottom w:val="none" w:sz="0" w:space="0" w:color="auto"/>
            <w:right w:val="none" w:sz="0" w:space="0" w:color="auto"/>
          </w:divBdr>
          <w:divsChild>
            <w:div w:id="1903440929">
              <w:marLeft w:val="-225"/>
              <w:marRight w:val="-225"/>
              <w:marTop w:val="0"/>
              <w:marBottom w:val="0"/>
              <w:divBdr>
                <w:top w:val="none" w:sz="0" w:space="0" w:color="auto"/>
                <w:left w:val="none" w:sz="0" w:space="0" w:color="auto"/>
                <w:bottom w:val="none" w:sz="0" w:space="0" w:color="auto"/>
                <w:right w:val="none" w:sz="0" w:space="0" w:color="auto"/>
              </w:divBdr>
            </w:div>
          </w:divsChild>
        </w:div>
        <w:div w:id="1430127639">
          <w:marLeft w:val="0"/>
          <w:marRight w:val="0"/>
          <w:marTop w:val="0"/>
          <w:marBottom w:val="0"/>
          <w:divBdr>
            <w:top w:val="none" w:sz="0" w:space="0" w:color="auto"/>
            <w:left w:val="none" w:sz="0" w:space="0" w:color="auto"/>
            <w:bottom w:val="none" w:sz="0" w:space="0" w:color="auto"/>
            <w:right w:val="none" w:sz="0" w:space="0" w:color="auto"/>
          </w:divBdr>
          <w:divsChild>
            <w:div w:id="1888495244">
              <w:marLeft w:val="0"/>
              <w:marRight w:val="0"/>
              <w:marTop w:val="0"/>
              <w:marBottom w:val="0"/>
              <w:divBdr>
                <w:top w:val="none" w:sz="0" w:space="0" w:color="auto"/>
                <w:left w:val="none" w:sz="0" w:space="0" w:color="auto"/>
                <w:bottom w:val="none" w:sz="0" w:space="0" w:color="auto"/>
                <w:right w:val="none" w:sz="0" w:space="0" w:color="auto"/>
              </w:divBdr>
              <w:divsChild>
                <w:div w:id="122237625">
                  <w:marLeft w:val="0"/>
                  <w:marRight w:val="0"/>
                  <w:marTop w:val="0"/>
                  <w:marBottom w:val="0"/>
                  <w:divBdr>
                    <w:top w:val="none" w:sz="0" w:space="0" w:color="auto"/>
                    <w:left w:val="none" w:sz="0" w:space="0" w:color="auto"/>
                    <w:bottom w:val="none" w:sz="0" w:space="0" w:color="auto"/>
                    <w:right w:val="none" w:sz="0" w:space="0" w:color="auto"/>
                  </w:divBdr>
                  <w:divsChild>
                    <w:div w:id="2022924595">
                      <w:marLeft w:val="0"/>
                      <w:marRight w:val="0"/>
                      <w:marTop w:val="0"/>
                      <w:marBottom w:val="0"/>
                      <w:divBdr>
                        <w:top w:val="none" w:sz="0" w:space="0" w:color="auto"/>
                        <w:left w:val="none" w:sz="0" w:space="0" w:color="auto"/>
                        <w:bottom w:val="none" w:sz="0" w:space="0" w:color="auto"/>
                        <w:right w:val="none" w:sz="0" w:space="0" w:color="auto"/>
                      </w:divBdr>
                      <w:divsChild>
                        <w:div w:id="1202674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5219714">
              <w:marLeft w:val="0"/>
              <w:marRight w:val="0"/>
              <w:marTop w:val="0"/>
              <w:marBottom w:val="0"/>
              <w:divBdr>
                <w:top w:val="none" w:sz="0" w:space="0" w:color="auto"/>
                <w:left w:val="none" w:sz="0" w:space="0" w:color="auto"/>
                <w:bottom w:val="none" w:sz="0" w:space="0" w:color="auto"/>
                <w:right w:val="none" w:sz="0" w:space="0" w:color="auto"/>
              </w:divBdr>
            </w:div>
            <w:div w:id="1446969599">
              <w:marLeft w:val="0"/>
              <w:marRight w:val="0"/>
              <w:marTop w:val="0"/>
              <w:marBottom w:val="0"/>
              <w:divBdr>
                <w:top w:val="none" w:sz="0" w:space="0" w:color="auto"/>
                <w:left w:val="none" w:sz="0" w:space="0" w:color="auto"/>
                <w:bottom w:val="none" w:sz="0" w:space="0" w:color="auto"/>
                <w:right w:val="none" w:sz="0" w:space="0" w:color="auto"/>
              </w:divBdr>
            </w:div>
            <w:div w:id="1012999850">
              <w:marLeft w:val="0"/>
              <w:marRight w:val="0"/>
              <w:marTop w:val="0"/>
              <w:marBottom w:val="0"/>
              <w:divBdr>
                <w:top w:val="none" w:sz="0" w:space="0" w:color="auto"/>
                <w:left w:val="none" w:sz="0" w:space="0" w:color="auto"/>
                <w:bottom w:val="none" w:sz="0" w:space="0" w:color="auto"/>
                <w:right w:val="none" w:sz="0" w:space="0" w:color="auto"/>
              </w:divBdr>
            </w:div>
            <w:div w:id="1558516844">
              <w:marLeft w:val="0"/>
              <w:marRight w:val="0"/>
              <w:marTop w:val="0"/>
              <w:marBottom w:val="0"/>
              <w:divBdr>
                <w:top w:val="none" w:sz="0" w:space="0" w:color="auto"/>
                <w:left w:val="none" w:sz="0" w:space="0" w:color="auto"/>
                <w:bottom w:val="none" w:sz="0" w:space="0" w:color="auto"/>
                <w:right w:val="none" w:sz="0" w:space="0" w:color="auto"/>
              </w:divBdr>
            </w:div>
            <w:div w:id="279724715">
              <w:marLeft w:val="0"/>
              <w:marRight w:val="0"/>
              <w:marTop w:val="0"/>
              <w:marBottom w:val="0"/>
              <w:divBdr>
                <w:top w:val="none" w:sz="0" w:space="0" w:color="auto"/>
                <w:left w:val="none" w:sz="0" w:space="0" w:color="auto"/>
                <w:bottom w:val="none" w:sz="0" w:space="0" w:color="auto"/>
                <w:right w:val="none" w:sz="0" w:space="0" w:color="auto"/>
              </w:divBdr>
            </w:div>
            <w:div w:id="897784495">
              <w:marLeft w:val="0"/>
              <w:marRight w:val="0"/>
              <w:marTop w:val="0"/>
              <w:marBottom w:val="0"/>
              <w:divBdr>
                <w:top w:val="none" w:sz="0" w:space="0" w:color="auto"/>
                <w:left w:val="none" w:sz="0" w:space="0" w:color="auto"/>
                <w:bottom w:val="none" w:sz="0" w:space="0" w:color="auto"/>
                <w:right w:val="none" w:sz="0" w:space="0" w:color="auto"/>
              </w:divBdr>
            </w:div>
            <w:div w:id="956176748">
              <w:marLeft w:val="0"/>
              <w:marRight w:val="0"/>
              <w:marTop w:val="0"/>
              <w:marBottom w:val="0"/>
              <w:divBdr>
                <w:top w:val="none" w:sz="0" w:space="0" w:color="auto"/>
                <w:left w:val="none" w:sz="0" w:space="0" w:color="auto"/>
                <w:bottom w:val="none" w:sz="0" w:space="0" w:color="auto"/>
                <w:right w:val="none" w:sz="0" w:space="0" w:color="auto"/>
              </w:divBdr>
            </w:div>
            <w:div w:id="1336227687">
              <w:marLeft w:val="0"/>
              <w:marRight w:val="0"/>
              <w:marTop w:val="0"/>
              <w:marBottom w:val="0"/>
              <w:divBdr>
                <w:top w:val="none" w:sz="0" w:space="0" w:color="auto"/>
                <w:left w:val="none" w:sz="0" w:space="0" w:color="auto"/>
                <w:bottom w:val="none" w:sz="0" w:space="0" w:color="auto"/>
                <w:right w:val="none" w:sz="0" w:space="0" w:color="auto"/>
              </w:divBdr>
            </w:div>
            <w:div w:id="326708168">
              <w:marLeft w:val="0"/>
              <w:marRight w:val="0"/>
              <w:marTop w:val="0"/>
              <w:marBottom w:val="0"/>
              <w:divBdr>
                <w:top w:val="none" w:sz="0" w:space="0" w:color="auto"/>
                <w:left w:val="none" w:sz="0" w:space="0" w:color="auto"/>
                <w:bottom w:val="none" w:sz="0" w:space="0" w:color="auto"/>
                <w:right w:val="none" w:sz="0" w:space="0" w:color="auto"/>
              </w:divBdr>
            </w:div>
            <w:div w:id="2075623091">
              <w:marLeft w:val="0"/>
              <w:marRight w:val="0"/>
              <w:marTop w:val="0"/>
              <w:marBottom w:val="0"/>
              <w:divBdr>
                <w:top w:val="single" w:sz="18" w:space="8" w:color="E5E5D5"/>
                <w:left w:val="single" w:sz="6" w:space="8" w:color="E4F0E2"/>
                <w:bottom w:val="single" w:sz="6" w:space="8" w:color="E4F0E2"/>
                <w:right w:val="single" w:sz="6" w:space="8" w:color="E4F0E2"/>
              </w:divBdr>
              <w:divsChild>
                <w:div w:id="2093580023">
                  <w:marLeft w:val="-225"/>
                  <w:marRight w:val="-225"/>
                  <w:marTop w:val="0"/>
                  <w:marBottom w:val="0"/>
                  <w:divBdr>
                    <w:top w:val="none" w:sz="0" w:space="0" w:color="auto"/>
                    <w:left w:val="none" w:sz="0" w:space="0" w:color="auto"/>
                    <w:bottom w:val="none" w:sz="0" w:space="0" w:color="auto"/>
                    <w:right w:val="none" w:sz="0" w:space="0" w:color="auto"/>
                  </w:divBdr>
                  <w:divsChild>
                    <w:div w:id="1056584428">
                      <w:marLeft w:val="0"/>
                      <w:marRight w:val="0"/>
                      <w:marTop w:val="0"/>
                      <w:marBottom w:val="225"/>
                      <w:divBdr>
                        <w:top w:val="none" w:sz="0" w:space="0" w:color="auto"/>
                        <w:left w:val="none" w:sz="0" w:space="0" w:color="auto"/>
                        <w:bottom w:val="none" w:sz="0" w:space="0" w:color="auto"/>
                        <w:right w:val="none" w:sz="0" w:space="0" w:color="auto"/>
                      </w:divBdr>
                    </w:div>
                    <w:div w:id="2043938876">
                      <w:marLeft w:val="0"/>
                      <w:marRight w:val="0"/>
                      <w:marTop w:val="0"/>
                      <w:marBottom w:val="225"/>
                      <w:divBdr>
                        <w:top w:val="none" w:sz="0" w:space="0" w:color="auto"/>
                        <w:left w:val="none" w:sz="0" w:space="0" w:color="auto"/>
                        <w:bottom w:val="none" w:sz="0" w:space="0" w:color="auto"/>
                        <w:right w:val="none" w:sz="0" w:space="0" w:color="auto"/>
                      </w:divBdr>
                      <w:divsChild>
                        <w:div w:id="2904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4665">
                  <w:marLeft w:val="-225"/>
                  <w:marRight w:val="-225"/>
                  <w:marTop w:val="0"/>
                  <w:marBottom w:val="0"/>
                  <w:divBdr>
                    <w:top w:val="none" w:sz="0" w:space="0" w:color="auto"/>
                    <w:left w:val="none" w:sz="0" w:space="0" w:color="auto"/>
                    <w:bottom w:val="none" w:sz="0" w:space="0" w:color="auto"/>
                    <w:right w:val="none" w:sz="0" w:space="0" w:color="auto"/>
                  </w:divBdr>
                  <w:divsChild>
                    <w:div w:id="1747604302">
                      <w:marLeft w:val="0"/>
                      <w:marRight w:val="0"/>
                      <w:marTop w:val="0"/>
                      <w:marBottom w:val="225"/>
                      <w:divBdr>
                        <w:top w:val="none" w:sz="0" w:space="0" w:color="auto"/>
                        <w:left w:val="none" w:sz="0" w:space="0" w:color="auto"/>
                        <w:bottom w:val="none" w:sz="0" w:space="0" w:color="auto"/>
                        <w:right w:val="none" w:sz="0" w:space="0" w:color="auto"/>
                      </w:divBdr>
                    </w:div>
                  </w:divsChild>
                </w:div>
                <w:div w:id="1399397384">
                  <w:marLeft w:val="-225"/>
                  <w:marRight w:val="-225"/>
                  <w:marTop w:val="0"/>
                  <w:marBottom w:val="0"/>
                  <w:divBdr>
                    <w:top w:val="none" w:sz="0" w:space="0" w:color="auto"/>
                    <w:left w:val="none" w:sz="0" w:space="0" w:color="auto"/>
                    <w:bottom w:val="none" w:sz="0" w:space="0" w:color="auto"/>
                    <w:right w:val="none" w:sz="0" w:space="0" w:color="auto"/>
                  </w:divBdr>
                  <w:divsChild>
                    <w:div w:id="21163211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4057148">
              <w:marLeft w:val="0"/>
              <w:marRight w:val="0"/>
              <w:marTop w:val="0"/>
              <w:marBottom w:val="0"/>
              <w:divBdr>
                <w:top w:val="none" w:sz="0" w:space="0" w:color="auto"/>
                <w:left w:val="none" w:sz="0" w:space="0" w:color="auto"/>
                <w:bottom w:val="none" w:sz="0" w:space="0" w:color="auto"/>
                <w:right w:val="none" w:sz="0" w:space="0" w:color="auto"/>
              </w:divBdr>
            </w:div>
          </w:divsChild>
        </w:div>
        <w:div w:id="498081330">
          <w:marLeft w:val="0"/>
          <w:marRight w:val="0"/>
          <w:marTop w:val="240"/>
          <w:marBottom w:val="0"/>
          <w:divBdr>
            <w:top w:val="single" w:sz="12" w:space="8" w:color="E6E6E6"/>
            <w:left w:val="none" w:sz="0" w:space="0" w:color="auto"/>
            <w:bottom w:val="none" w:sz="0" w:space="0" w:color="auto"/>
            <w:right w:val="none" w:sz="0" w:space="0" w:color="auto"/>
          </w:divBdr>
          <w:divsChild>
            <w:div w:id="15841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854">
      <w:bodyDiv w:val="1"/>
      <w:marLeft w:val="0"/>
      <w:marRight w:val="0"/>
      <w:marTop w:val="0"/>
      <w:marBottom w:val="0"/>
      <w:divBdr>
        <w:top w:val="none" w:sz="0" w:space="0" w:color="auto"/>
        <w:left w:val="none" w:sz="0" w:space="0" w:color="auto"/>
        <w:bottom w:val="none" w:sz="0" w:space="0" w:color="auto"/>
        <w:right w:val="none" w:sz="0" w:space="0" w:color="auto"/>
      </w:divBdr>
      <w:divsChild>
        <w:div w:id="45034847">
          <w:marLeft w:val="0"/>
          <w:marRight w:val="0"/>
          <w:marTop w:val="0"/>
          <w:marBottom w:val="0"/>
          <w:divBdr>
            <w:top w:val="none" w:sz="0" w:space="0" w:color="auto"/>
            <w:left w:val="none" w:sz="0" w:space="0" w:color="auto"/>
            <w:bottom w:val="none" w:sz="0" w:space="0" w:color="auto"/>
            <w:right w:val="none" w:sz="0" w:space="0" w:color="auto"/>
          </w:divBdr>
          <w:divsChild>
            <w:div w:id="11566235">
              <w:marLeft w:val="-225"/>
              <w:marRight w:val="-225"/>
              <w:marTop w:val="0"/>
              <w:marBottom w:val="0"/>
              <w:divBdr>
                <w:top w:val="none" w:sz="0" w:space="0" w:color="auto"/>
                <w:left w:val="none" w:sz="0" w:space="0" w:color="auto"/>
                <w:bottom w:val="none" w:sz="0" w:space="0" w:color="auto"/>
                <w:right w:val="none" w:sz="0" w:space="0" w:color="auto"/>
              </w:divBdr>
            </w:div>
          </w:divsChild>
        </w:div>
        <w:div w:id="456065945">
          <w:marLeft w:val="0"/>
          <w:marRight w:val="0"/>
          <w:marTop w:val="0"/>
          <w:marBottom w:val="0"/>
          <w:divBdr>
            <w:top w:val="none" w:sz="0" w:space="0" w:color="auto"/>
            <w:left w:val="none" w:sz="0" w:space="0" w:color="auto"/>
            <w:bottom w:val="none" w:sz="0" w:space="0" w:color="auto"/>
            <w:right w:val="none" w:sz="0" w:space="0" w:color="auto"/>
          </w:divBdr>
          <w:divsChild>
            <w:div w:id="428088519">
              <w:marLeft w:val="0"/>
              <w:marRight w:val="0"/>
              <w:marTop w:val="0"/>
              <w:marBottom w:val="0"/>
              <w:divBdr>
                <w:top w:val="none" w:sz="0" w:space="0" w:color="auto"/>
                <w:left w:val="none" w:sz="0" w:space="0" w:color="auto"/>
                <w:bottom w:val="none" w:sz="0" w:space="0" w:color="auto"/>
                <w:right w:val="none" w:sz="0" w:space="0" w:color="auto"/>
              </w:divBdr>
              <w:divsChild>
                <w:div w:id="1375345363">
                  <w:marLeft w:val="0"/>
                  <w:marRight w:val="0"/>
                  <w:marTop w:val="0"/>
                  <w:marBottom w:val="0"/>
                  <w:divBdr>
                    <w:top w:val="none" w:sz="0" w:space="0" w:color="auto"/>
                    <w:left w:val="none" w:sz="0" w:space="0" w:color="auto"/>
                    <w:bottom w:val="none" w:sz="0" w:space="0" w:color="auto"/>
                    <w:right w:val="none" w:sz="0" w:space="0" w:color="auto"/>
                  </w:divBdr>
                  <w:divsChild>
                    <w:div w:id="556163001">
                      <w:marLeft w:val="0"/>
                      <w:marRight w:val="0"/>
                      <w:marTop w:val="0"/>
                      <w:marBottom w:val="0"/>
                      <w:divBdr>
                        <w:top w:val="none" w:sz="0" w:space="0" w:color="auto"/>
                        <w:left w:val="none" w:sz="0" w:space="0" w:color="auto"/>
                        <w:bottom w:val="none" w:sz="0" w:space="0" w:color="auto"/>
                        <w:right w:val="none" w:sz="0" w:space="0" w:color="auto"/>
                      </w:divBdr>
                      <w:divsChild>
                        <w:div w:id="1769427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940554">
              <w:marLeft w:val="0"/>
              <w:marRight w:val="0"/>
              <w:marTop w:val="0"/>
              <w:marBottom w:val="0"/>
              <w:divBdr>
                <w:top w:val="none" w:sz="0" w:space="0" w:color="auto"/>
                <w:left w:val="none" w:sz="0" w:space="0" w:color="auto"/>
                <w:bottom w:val="none" w:sz="0" w:space="0" w:color="auto"/>
                <w:right w:val="none" w:sz="0" w:space="0" w:color="auto"/>
              </w:divBdr>
            </w:div>
            <w:div w:id="415563917">
              <w:marLeft w:val="0"/>
              <w:marRight w:val="0"/>
              <w:marTop w:val="0"/>
              <w:marBottom w:val="0"/>
              <w:divBdr>
                <w:top w:val="none" w:sz="0" w:space="0" w:color="auto"/>
                <w:left w:val="none" w:sz="0" w:space="0" w:color="auto"/>
                <w:bottom w:val="none" w:sz="0" w:space="0" w:color="auto"/>
                <w:right w:val="none" w:sz="0" w:space="0" w:color="auto"/>
              </w:divBdr>
            </w:div>
            <w:div w:id="492994524">
              <w:marLeft w:val="0"/>
              <w:marRight w:val="0"/>
              <w:marTop w:val="0"/>
              <w:marBottom w:val="0"/>
              <w:divBdr>
                <w:top w:val="none" w:sz="0" w:space="0" w:color="auto"/>
                <w:left w:val="none" w:sz="0" w:space="0" w:color="auto"/>
                <w:bottom w:val="none" w:sz="0" w:space="0" w:color="auto"/>
                <w:right w:val="none" w:sz="0" w:space="0" w:color="auto"/>
              </w:divBdr>
            </w:div>
            <w:div w:id="1175723804">
              <w:marLeft w:val="0"/>
              <w:marRight w:val="0"/>
              <w:marTop w:val="0"/>
              <w:marBottom w:val="0"/>
              <w:divBdr>
                <w:top w:val="none" w:sz="0" w:space="0" w:color="auto"/>
                <w:left w:val="none" w:sz="0" w:space="0" w:color="auto"/>
                <w:bottom w:val="none" w:sz="0" w:space="0" w:color="auto"/>
                <w:right w:val="none" w:sz="0" w:space="0" w:color="auto"/>
              </w:divBdr>
            </w:div>
            <w:div w:id="269820269">
              <w:marLeft w:val="0"/>
              <w:marRight w:val="0"/>
              <w:marTop w:val="0"/>
              <w:marBottom w:val="0"/>
              <w:divBdr>
                <w:top w:val="none" w:sz="0" w:space="0" w:color="auto"/>
                <w:left w:val="none" w:sz="0" w:space="0" w:color="auto"/>
                <w:bottom w:val="none" w:sz="0" w:space="0" w:color="auto"/>
                <w:right w:val="none" w:sz="0" w:space="0" w:color="auto"/>
              </w:divBdr>
            </w:div>
            <w:div w:id="1595170207">
              <w:marLeft w:val="0"/>
              <w:marRight w:val="0"/>
              <w:marTop w:val="0"/>
              <w:marBottom w:val="0"/>
              <w:divBdr>
                <w:top w:val="none" w:sz="0" w:space="0" w:color="auto"/>
                <w:left w:val="none" w:sz="0" w:space="0" w:color="auto"/>
                <w:bottom w:val="none" w:sz="0" w:space="0" w:color="auto"/>
                <w:right w:val="none" w:sz="0" w:space="0" w:color="auto"/>
              </w:divBdr>
            </w:div>
            <w:div w:id="973214677">
              <w:marLeft w:val="0"/>
              <w:marRight w:val="0"/>
              <w:marTop w:val="0"/>
              <w:marBottom w:val="0"/>
              <w:divBdr>
                <w:top w:val="none" w:sz="0" w:space="0" w:color="auto"/>
                <w:left w:val="none" w:sz="0" w:space="0" w:color="auto"/>
                <w:bottom w:val="none" w:sz="0" w:space="0" w:color="auto"/>
                <w:right w:val="none" w:sz="0" w:space="0" w:color="auto"/>
              </w:divBdr>
            </w:div>
            <w:div w:id="1550339173">
              <w:marLeft w:val="0"/>
              <w:marRight w:val="0"/>
              <w:marTop w:val="0"/>
              <w:marBottom w:val="0"/>
              <w:divBdr>
                <w:top w:val="none" w:sz="0" w:space="0" w:color="auto"/>
                <w:left w:val="none" w:sz="0" w:space="0" w:color="auto"/>
                <w:bottom w:val="none" w:sz="0" w:space="0" w:color="auto"/>
                <w:right w:val="none" w:sz="0" w:space="0" w:color="auto"/>
              </w:divBdr>
            </w:div>
            <w:div w:id="1657149962">
              <w:marLeft w:val="0"/>
              <w:marRight w:val="0"/>
              <w:marTop w:val="0"/>
              <w:marBottom w:val="0"/>
              <w:divBdr>
                <w:top w:val="none" w:sz="0" w:space="0" w:color="auto"/>
                <w:left w:val="none" w:sz="0" w:space="0" w:color="auto"/>
                <w:bottom w:val="none" w:sz="0" w:space="0" w:color="auto"/>
                <w:right w:val="none" w:sz="0" w:space="0" w:color="auto"/>
              </w:divBdr>
            </w:div>
            <w:div w:id="1653867613">
              <w:marLeft w:val="0"/>
              <w:marRight w:val="0"/>
              <w:marTop w:val="0"/>
              <w:marBottom w:val="0"/>
              <w:divBdr>
                <w:top w:val="single" w:sz="18" w:space="8" w:color="E5E5D5"/>
                <w:left w:val="single" w:sz="6" w:space="8" w:color="E4F0E2"/>
                <w:bottom w:val="single" w:sz="6" w:space="8" w:color="E4F0E2"/>
                <w:right w:val="single" w:sz="6" w:space="8" w:color="E4F0E2"/>
              </w:divBdr>
              <w:divsChild>
                <w:div w:id="698630777">
                  <w:marLeft w:val="-225"/>
                  <w:marRight w:val="-225"/>
                  <w:marTop w:val="0"/>
                  <w:marBottom w:val="0"/>
                  <w:divBdr>
                    <w:top w:val="none" w:sz="0" w:space="0" w:color="auto"/>
                    <w:left w:val="none" w:sz="0" w:space="0" w:color="auto"/>
                    <w:bottom w:val="none" w:sz="0" w:space="0" w:color="auto"/>
                    <w:right w:val="none" w:sz="0" w:space="0" w:color="auto"/>
                  </w:divBdr>
                  <w:divsChild>
                    <w:div w:id="321930497">
                      <w:marLeft w:val="0"/>
                      <w:marRight w:val="0"/>
                      <w:marTop w:val="0"/>
                      <w:marBottom w:val="225"/>
                      <w:divBdr>
                        <w:top w:val="none" w:sz="0" w:space="0" w:color="auto"/>
                        <w:left w:val="none" w:sz="0" w:space="0" w:color="auto"/>
                        <w:bottom w:val="none" w:sz="0" w:space="0" w:color="auto"/>
                        <w:right w:val="none" w:sz="0" w:space="0" w:color="auto"/>
                      </w:divBdr>
                    </w:div>
                    <w:div w:id="57557995">
                      <w:marLeft w:val="0"/>
                      <w:marRight w:val="0"/>
                      <w:marTop w:val="0"/>
                      <w:marBottom w:val="225"/>
                      <w:divBdr>
                        <w:top w:val="none" w:sz="0" w:space="0" w:color="auto"/>
                        <w:left w:val="none" w:sz="0" w:space="0" w:color="auto"/>
                        <w:bottom w:val="none" w:sz="0" w:space="0" w:color="auto"/>
                        <w:right w:val="none" w:sz="0" w:space="0" w:color="auto"/>
                      </w:divBdr>
                      <w:divsChild>
                        <w:div w:id="1651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5711">
                  <w:marLeft w:val="-225"/>
                  <w:marRight w:val="-225"/>
                  <w:marTop w:val="0"/>
                  <w:marBottom w:val="0"/>
                  <w:divBdr>
                    <w:top w:val="none" w:sz="0" w:space="0" w:color="auto"/>
                    <w:left w:val="none" w:sz="0" w:space="0" w:color="auto"/>
                    <w:bottom w:val="none" w:sz="0" w:space="0" w:color="auto"/>
                    <w:right w:val="none" w:sz="0" w:space="0" w:color="auto"/>
                  </w:divBdr>
                  <w:divsChild>
                    <w:div w:id="1228228434">
                      <w:marLeft w:val="0"/>
                      <w:marRight w:val="0"/>
                      <w:marTop w:val="0"/>
                      <w:marBottom w:val="225"/>
                      <w:divBdr>
                        <w:top w:val="none" w:sz="0" w:space="0" w:color="auto"/>
                        <w:left w:val="none" w:sz="0" w:space="0" w:color="auto"/>
                        <w:bottom w:val="none" w:sz="0" w:space="0" w:color="auto"/>
                        <w:right w:val="none" w:sz="0" w:space="0" w:color="auto"/>
                      </w:divBdr>
                    </w:div>
                  </w:divsChild>
                </w:div>
                <w:div w:id="539710325">
                  <w:marLeft w:val="-225"/>
                  <w:marRight w:val="-225"/>
                  <w:marTop w:val="0"/>
                  <w:marBottom w:val="0"/>
                  <w:divBdr>
                    <w:top w:val="none" w:sz="0" w:space="0" w:color="auto"/>
                    <w:left w:val="none" w:sz="0" w:space="0" w:color="auto"/>
                    <w:bottom w:val="none" w:sz="0" w:space="0" w:color="auto"/>
                    <w:right w:val="none" w:sz="0" w:space="0" w:color="auto"/>
                  </w:divBdr>
                  <w:divsChild>
                    <w:div w:id="3040454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5263013">
              <w:marLeft w:val="0"/>
              <w:marRight w:val="0"/>
              <w:marTop w:val="0"/>
              <w:marBottom w:val="0"/>
              <w:divBdr>
                <w:top w:val="none" w:sz="0" w:space="0" w:color="auto"/>
                <w:left w:val="none" w:sz="0" w:space="0" w:color="auto"/>
                <w:bottom w:val="none" w:sz="0" w:space="0" w:color="auto"/>
                <w:right w:val="none" w:sz="0" w:space="0" w:color="auto"/>
              </w:divBdr>
            </w:div>
          </w:divsChild>
        </w:div>
        <w:div w:id="2072848357">
          <w:marLeft w:val="0"/>
          <w:marRight w:val="0"/>
          <w:marTop w:val="240"/>
          <w:marBottom w:val="0"/>
          <w:divBdr>
            <w:top w:val="single" w:sz="12" w:space="8" w:color="E6E6E6"/>
            <w:left w:val="none" w:sz="0" w:space="0" w:color="auto"/>
            <w:bottom w:val="none" w:sz="0" w:space="0" w:color="auto"/>
            <w:right w:val="none" w:sz="0" w:space="0" w:color="auto"/>
          </w:divBdr>
          <w:divsChild>
            <w:div w:id="2713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228">
      <w:bodyDiv w:val="1"/>
      <w:marLeft w:val="0"/>
      <w:marRight w:val="0"/>
      <w:marTop w:val="0"/>
      <w:marBottom w:val="0"/>
      <w:divBdr>
        <w:top w:val="none" w:sz="0" w:space="0" w:color="auto"/>
        <w:left w:val="none" w:sz="0" w:space="0" w:color="auto"/>
        <w:bottom w:val="none" w:sz="0" w:space="0" w:color="auto"/>
        <w:right w:val="none" w:sz="0" w:space="0" w:color="auto"/>
      </w:divBdr>
      <w:divsChild>
        <w:div w:id="1683581998">
          <w:marLeft w:val="0"/>
          <w:marRight w:val="0"/>
          <w:marTop w:val="0"/>
          <w:marBottom w:val="0"/>
          <w:divBdr>
            <w:top w:val="none" w:sz="0" w:space="0" w:color="auto"/>
            <w:left w:val="none" w:sz="0" w:space="0" w:color="auto"/>
            <w:bottom w:val="none" w:sz="0" w:space="0" w:color="auto"/>
            <w:right w:val="none" w:sz="0" w:space="0" w:color="auto"/>
          </w:divBdr>
          <w:divsChild>
            <w:div w:id="1974021439">
              <w:marLeft w:val="-225"/>
              <w:marRight w:val="-225"/>
              <w:marTop w:val="0"/>
              <w:marBottom w:val="0"/>
              <w:divBdr>
                <w:top w:val="none" w:sz="0" w:space="0" w:color="auto"/>
                <w:left w:val="none" w:sz="0" w:space="0" w:color="auto"/>
                <w:bottom w:val="none" w:sz="0" w:space="0" w:color="auto"/>
                <w:right w:val="none" w:sz="0" w:space="0" w:color="auto"/>
              </w:divBdr>
            </w:div>
          </w:divsChild>
        </w:div>
        <w:div w:id="376199316">
          <w:marLeft w:val="0"/>
          <w:marRight w:val="0"/>
          <w:marTop w:val="0"/>
          <w:marBottom w:val="0"/>
          <w:divBdr>
            <w:top w:val="none" w:sz="0" w:space="0" w:color="auto"/>
            <w:left w:val="none" w:sz="0" w:space="0" w:color="auto"/>
            <w:bottom w:val="none" w:sz="0" w:space="0" w:color="auto"/>
            <w:right w:val="none" w:sz="0" w:space="0" w:color="auto"/>
          </w:divBdr>
          <w:divsChild>
            <w:div w:id="2032339861">
              <w:marLeft w:val="0"/>
              <w:marRight w:val="0"/>
              <w:marTop w:val="0"/>
              <w:marBottom w:val="0"/>
              <w:divBdr>
                <w:top w:val="none" w:sz="0" w:space="0" w:color="auto"/>
                <w:left w:val="none" w:sz="0" w:space="0" w:color="auto"/>
                <w:bottom w:val="none" w:sz="0" w:space="0" w:color="auto"/>
                <w:right w:val="none" w:sz="0" w:space="0" w:color="auto"/>
              </w:divBdr>
              <w:divsChild>
                <w:div w:id="273368349">
                  <w:marLeft w:val="0"/>
                  <w:marRight w:val="0"/>
                  <w:marTop w:val="0"/>
                  <w:marBottom w:val="0"/>
                  <w:divBdr>
                    <w:top w:val="none" w:sz="0" w:space="0" w:color="auto"/>
                    <w:left w:val="none" w:sz="0" w:space="0" w:color="auto"/>
                    <w:bottom w:val="none" w:sz="0" w:space="0" w:color="auto"/>
                    <w:right w:val="none" w:sz="0" w:space="0" w:color="auto"/>
                  </w:divBdr>
                  <w:divsChild>
                    <w:div w:id="2093427318">
                      <w:marLeft w:val="0"/>
                      <w:marRight w:val="0"/>
                      <w:marTop w:val="0"/>
                      <w:marBottom w:val="0"/>
                      <w:divBdr>
                        <w:top w:val="none" w:sz="0" w:space="0" w:color="auto"/>
                        <w:left w:val="none" w:sz="0" w:space="0" w:color="auto"/>
                        <w:bottom w:val="none" w:sz="0" w:space="0" w:color="auto"/>
                        <w:right w:val="none" w:sz="0" w:space="0" w:color="auto"/>
                      </w:divBdr>
                      <w:divsChild>
                        <w:div w:id="39566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9301997">
              <w:marLeft w:val="0"/>
              <w:marRight w:val="0"/>
              <w:marTop w:val="300"/>
              <w:marBottom w:val="300"/>
              <w:divBdr>
                <w:top w:val="none" w:sz="0" w:space="0" w:color="auto"/>
                <w:left w:val="none" w:sz="0" w:space="0" w:color="auto"/>
                <w:bottom w:val="none" w:sz="0" w:space="0" w:color="auto"/>
                <w:right w:val="none" w:sz="0" w:space="0" w:color="auto"/>
              </w:divBdr>
              <w:divsChild>
                <w:div w:id="88040357">
                  <w:marLeft w:val="0"/>
                  <w:marRight w:val="150"/>
                  <w:marTop w:val="0"/>
                  <w:marBottom w:val="180"/>
                  <w:divBdr>
                    <w:top w:val="single" w:sz="24" w:space="6" w:color="C4DAE5"/>
                    <w:left w:val="single" w:sz="6" w:space="2" w:color="E8F1F7"/>
                    <w:bottom w:val="none" w:sz="0" w:space="0" w:color="auto"/>
                    <w:right w:val="single" w:sz="6" w:space="2" w:color="E8F1F7"/>
                  </w:divBdr>
                  <w:divsChild>
                    <w:div w:id="692268611">
                      <w:marLeft w:val="0"/>
                      <w:marRight w:val="0"/>
                      <w:marTop w:val="0"/>
                      <w:marBottom w:val="0"/>
                      <w:divBdr>
                        <w:top w:val="none" w:sz="0" w:space="0" w:color="auto"/>
                        <w:left w:val="none" w:sz="0" w:space="0" w:color="auto"/>
                        <w:bottom w:val="single" w:sz="6" w:space="0" w:color="D9E4EA"/>
                        <w:right w:val="none" w:sz="0" w:space="0" w:color="auto"/>
                      </w:divBdr>
                      <w:divsChild>
                        <w:div w:id="1860658684">
                          <w:marLeft w:val="0"/>
                          <w:marRight w:val="0"/>
                          <w:marTop w:val="0"/>
                          <w:marBottom w:val="0"/>
                          <w:divBdr>
                            <w:top w:val="none" w:sz="0" w:space="0" w:color="auto"/>
                            <w:left w:val="none" w:sz="0" w:space="0" w:color="auto"/>
                            <w:bottom w:val="none" w:sz="0" w:space="0" w:color="auto"/>
                            <w:right w:val="none" w:sz="0" w:space="0" w:color="auto"/>
                          </w:divBdr>
                        </w:div>
                        <w:div w:id="151336835">
                          <w:marLeft w:val="75"/>
                          <w:marRight w:val="0"/>
                          <w:marTop w:val="0"/>
                          <w:marBottom w:val="0"/>
                          <w:divBdr>
                            <w:top w:val="none" w:sz="0" w:space="0" w:color="auto"/>
                            <w:left w:val="none" w:sz="0" w:space="0" w:color="auto"/>
                            <w:bottom w:val="none" w:sz="0" w:space="0" w:color="auto"/>
                            <w:right w:val="none" w:sz="0" w:space="0" w:color="auto"/>
                          </w:divBdr>
                        </w:div>
                      </w:divsChild>
                    </w:div>
                    <w:div w:id="130011331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95830669">
              <w:marLeft w:val="0"/>
              <w:marRight w:val="0"/>
              <w:marTop w:val="0"/>
              <w:marBottom w:val="0"/>
              <w:divBdr>
                <w:top w:val="single" w:sz="18" w:space="8" w:color="E5E5D5"/>
                <w:left w:val="single" w:sz="6" w:space="8" w:color="E4F0E2"/>
                <w:bottom w:val="single" w:sz="6" w:space="8" w:color="E4F0E2"/>
                <w:right w:val="single" w:sz="6" w:space="8" w:color="E4F0E2"/>
              </w:divBdr>
              <w:divsChild>
                <w:div w:id="578908452">
                  <w:marLeft w:val="-225"/>
                  <w:marRight w:val="-225"/>
                  <w:marTop w:val="0"/>
                  <w:marBottom w:val="0"/>
                  <w:divBdr>
                    <w:top w:val="none" w:sz="0" w:space="0" w:color="auto"/>
                    <w:left w:val="none" w:sz="0" w:space="0" w:color="auto"/>
                    <w:bottom w:val="none" w:sz="0" w:space="0" w:color="auto"/>
                    <w:right w:val="none" w:sz="0" w:space="0" w:color="auto"/>
                  </w:divBdr>
                  <w:divsChild>
                    <w:div w:id="1009714691">
                      <w:marLeft w:val="0"/>
                      <w:marRight w:val="0"/>
                      <w:marTop w:val="0"/>
                      <w:marBottom w:val="225"/>
                      <w:divBdr>
                        <w:top w:val="none" w:sz="0" w:space="0" w:color="auto"/>
                        <w:left w:val="none" w:sz="0" w:space="0" w:color="auto"/>
                        <w:bottom w:val="none" w:sz="0" w:space="0" w:color="auto"/>
                        <w:right w:val="none" w:sz="0" w:space="0" w:color="auto"/>
                      </w:divBdr>
                    </w:div>
                    <w:div w:id="1787040243">
                      <w:marLeft w:val="0"/>
                      <w:marRight w:val="0"/>
                      <w:marTop w:val="0"/>
                      <w:marBottom w:val="225"/>
                      <w:divBdr>
                        <w:top w:val="none" w:sz="0" w:space="0" w:color="auto"/>
                        <w:left w:val="none" w:sz="0" w:space="0" w:color="auto"/>
                        <w:bottom w:val="none" w:sz="0" w:space="0" w:color="auto"/>
                        <w:right w:val="none" w:sz="0" w:space="0" w:color="auto"/>
                      </w:divBdr>
                      <w:divsChild>
                        <w:div w:id="4687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934">
                  <w:marLeft w:val="-225"/>
                  <w:marRight w:val="-225"/>
                  <w:marTop w:val="0"/>
                  <w:marBottom w:val="0"/>
                  <w:divBdr>
                    <w:top w:val="none" w:sz="0" w:space="0" w:color="auto"/>
                    <w:left w:val="none" w:sz="0" w:space="0" w:color="auto"/>
                    <w:bottom w:val="none" w:sz="0" w:space="0" w:color="auto"/>
                    <w:right w:val="none" w:sz="0" w:space="0" w:color="auto"/>
                  </w:divBdr>
                  <w:divsChild>
                    <w:div w:id="529151483">
                      <w:marLeft w:val="0"/>
                      <w:marRight w:val="0"/>
                      <w:marTop w:val="0"/>
                      <w:marBottom w:val="225"/>
                      <w:divBdr>
                        <w:top w:val="none" w:sz="0" w:space="0" w:color="auto"/>
                        <w:left w:val="none" w:sz="0" w:space="0" w:color="auto"/>
                        <w:bottom w:val="none" w:sz="0" w:space="0" w:color="auto"/>
                        <w:right w:val="none" w:sz="0" w:space="0" w:color="auto"/>
                      </w:divBdr>
                    </w:div>
                  </w:divsChild>
                </w:div>
                <w:div w:id="464855937">
                  <w:marLeft w:val="-225"/>
                  <w:marRight w:val="-225"/>
                  <w:marTop w:val="0"/>
                  <w:marBottom w:val="0"/>
                  <w:divBdr>
                    <w:top w:val="none" w:sz="0" w:space="0" w:color="auto"/>
                    <w:left w:val="none" w:sz="0" w:space="0" w:color="auto"/>
                    <w:bottom w:val="none" w:sz="0" w:space="0" w:color="auto"/>
                    <w:right w:val="none" w:sz="0" w:space="0" w:color="auto"/>
                  </w:divBdr>
                  <w:divsChild>
                    <w:div w:id="455609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7569662">
              <w:marLeft w:val="0"/>
              <w:marRight w:val="0"/>
              <w:marTop w:val="0"/>
              <w:marBottom w:val="0"/>
              <w:divBdr>
                <w:top w:val="none" w:sz="0" w:space="0" w:color="auto"/>
                <w:left w:val="none" w:sz="0" w:space="0" w:color="auto"/>
                <w:bottom w:val="none" w:sz="0" w:space="0" w:color="auto"/>
                <w:right w:val="none" w:sz="0" w:space="0" w:color="auto"/>
              </w:divBdr>
            </w:div>
          </w:divsChild>
        </w:div>
        <w:div w:id="303050482">
          <w:marLeft w:val="0"/>
          <w:marRight w:val="0"/>
          <w:marTop w:val="240"/>
          <w:marBottom w:val="0"/>
          <w:divBdr>
            <w:top w:val="single" w:sz="12" w:space="8" w:color="E6E6E6"/>
            <w:left w:val="none" w:sz="0" w:space="0" w:color="auto"/>
            <w:bottom w:val="none" w:sz="0" w:space="0" w:color="auto"/>
            <w:right w:val="none" w:sz="0" w:space="0" w:color="auto"/>
          </w:divBdr>
          <w:divsChild>
            <w:div w:id="11370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352">
      <w:bodyDiv w:val="1"/>
      <w:marLeft w:val="0"/>
      <w:marRight w:val="0"/>
      <w:marTop w:val="0"/>
      <w:marBottom w:val="0"/>
      <w:divBdr>
        <w:top w:val="none" w:sz="0" w:space="0" w:color="auto"/>
        <w:left w:val="none" w:sz="0" w:space="0" w:color="auto"/>
        <w:bottom w:val="none" w:sz="0" w:space="0" w:color="auto"/>
        <w:right w:val="none" w:sz="0" w:space="0" w:color="auto"/>
      </w:divBdr>
      <w:divsChild>
        <w:div w:id="665399478">
          <w:marLeft w:val="0"/>
          <w:marRight w:val="0"/>
          <w:marTop w:val="0"/>
          <w:marBottom w:val="0"/>
          <w:divBdr>
            <w:top w:val="none" w:sz="0" w:space="0" w:color="auto"/>
            <w:left w:val="none" w:sz="0" w:space="0" w:color="auto"/>
            <w:bottom w:val="none" w:sz="0" w:space="0" w:color="auto"/>
            <w:right w:val="none" w:sz="0" w:space="0" w:color="auto"/>
          </w:divBdr>
          <w:divsChild>
            <w:div w:id="1800109216">
              <w:marLeft w:val="-225"/>
              <w:marRight w:val="-225"/>
              <w:marTop w:val="0"/>
              <w:marBottom w:val="0"/>
              <w:divBdr>
                <w:top w:val="none" w:sz="0" w:space="0" w:color="auto"/>
                <w:left w:val="none" w:sz="0" w:space="0" w:color="auto"/>
                <w:bottom w:val="none" w:sz="0" w:space="0" w:color="auto"/>
                <w:right w:val="none" w:sz="0" w:space="0" w:color="auto"/>
              </w:divBdr>
            </w:div>
          </w:divsChild>
        </w:div>
        <w:div w:id="189994841">
          <w:marLeft w:val="0"/>
          <w:marRight w:val="0"/>
          <w:marTop w:val="0"/>
          <w:marBottom w:val="0"/>
          <w:divBdr>
            <w:top w:val="none" w:sz="0" w:space="0" w:color="auto"/>
            <w:left w:val="none" w:sz="0" w:space="0" w:color="auto"/>
            <w:bottom w:val="none" w:sz="0" w:space="0" w:color="auto"/>
            <w:right w:val="none" w:sz="0" w:space="0" w:color="auto"/>
          </w:divBdr>
          <w:divsChild>
            <w:div w:id="259528281">
              <w:marLeft w:val="0"/>
              <w:marRight w:val="0"/>
              <w:marTop w:val="0"/>
              <w:marBottom w:val="0"/>
              <w:divBdr>
                <w:top w:val="none" w:sz="0" w:space="0" w:color="auto"/>
                <w:left w:val="none" w:sz="0" w:space="0" w:color="auto"/>
                <w:bottom w:val="none" w:sz="0" w:space="0" w:color="auto"/>
                <w:right w:val="none" w:sz="0" w:space="0" w:color="auto"/>
              </w:divBdr>
              <w:divsChild>
                <w:div w:id="1422725482">
                  <w:marLeft w:val="0"/>
                  <w:marRight w:val="0"/>
                  <w:marTop w:val="0"/>
                  <w:marBottom w:val="0"/>
                  <w:divBdr>
                    <w:top w:val="none" w:sz="0" w:space="0" w:color="auto"/>
                    <w:left w:val="none" w:sz="0" w:space="0" w:color="auto"/>
                    <w:bottom w:val="none" w:sz="0" w:space="0" w:color="auto"/>
                    <w:right w:val="none" w:sz="0" w:space="0" w:color="auto"/>
                  </w:divBdr>
                  <w:divsChild>
                    <w:div w:id="1647468746">
                      <w:marLeft w:val="0"/>
                      <w:marRight w:val="0"/>
                      <w:marTop w:val="0"/>
                      <w:marBottom w:val="0"/>
                      <w:divBdr>
                        <w:top w:val="none" w:sz="0" w:space="0" w:color="auto"/>
                        <w:left w:val="none" w:sz="0" w:space="0" w:color="auto"/>
                        <w:bottom w:val="none" w:sz="0" w:space="0" w:color="auto"/>
                        <w:right w:val="none" w:sz="0" w:space="0" w:color="auto"/>
                      </w:divBdr>
                      <w:divsChild>
                        <w:div w:id="11107073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49873581">
              <w:marLeft w:val="0"/>
              <w:marRight w:val="0"/>
              <w:marTop w:val="0"/>
              <w:marBottom w:val="0"/>
              <w:divBdr>
                <w:top w:val="none" w:sz="0" w:space="0" w:color="auto"/>
                <w:left w:val="none" w:sz="0" w:space="0" w:color="auto"/>
                <w:bottom w:val="none" w:sz="0" w:space="0" w:color="auto"/>
                <w:right w:val="none" w:sz="0" w:space="0" w:color="auto"/>
              </w:divBdr>
            </w:div>
            <w:div w:id="1999771930">
              <w:marLeft w:val="0"/>
              <w:marRight w:val="0"/>
              <w:marTop w:val="0"/>
              <w:marBottom w:val="0"/>
              <w:divBdr>
                <w:top w:val="none" w:sz="0" w:space="0" w:color="auto"/>
                <w:left w:val="none" w:sz="0" w:space="0" w:color="auto"/>
                <w:bottom w:val="none" w:sz="0" w:space="0" w:color="auto"/>
                <w:right w:val="none" w:sz="0" w:space="0" w:color="auto"/>
              </w:divBdr>
            </w:div>
            <w:div w:id="2043751436">
              <w:marLeft w:val="0"/>
              <w:marRight w:val="0"/>
              <w:marTop w:val="0"/>
              <w:marBottom w:val="0"/>
              <w:divBdr>
                <w:top w:val="none" w:sz="0" w:space="0" w:color="auto"/>
                <w:left w:val="none" w:sz="0" w:space="0" w:color="auto"/>
                <w:bottom w:val="none" w:sz="0" w:space="0" w:color="auto"/>
                <w:right w:val="none" w:sz="0" w:space="0" w:color="auto"/>
              </w:divBdr>
            </w:div>
            <w:div w:id="1785686410">
              <w:marLeft w:val="0"/>
              <w:marRight w:val="0"/>
              <w:marTop w:val="0"/>
              <w:marBottom w:val="0"/>
              <w:divBdr>
                <w:top w:val="none" w:sz="0" w:space="0" w:color="auto"/>
                <w:left w:val="none" w:sz="0" w:space="0" w:color="auto"/>
                <w:bottom w:val="none" w:sz="0" w:space="0" w:color="auto"/>
                <w:right w:val="none" w:sz="0" w:space="0" w:color="auto"/>
              </w:divBdr>
            </w:div>
            <w:div w:id="2090687470">
              <w:marLeft w:val="0"/>
              <w:marRight w:val="0"/>
              <w:marTop w:val="0"/>
              <w:marBottom w:val="0"/>
              <w:divBdr>
                <w:top w:val="none" w:sz="0" w:space="0" w:color="auto"/>
                <w:left w:val="none" w:sz="0" w:space="0" w:color="auto"/>
                <w:bottom w:val="none" w:sz="0" w:space="0" w:color="auto"/>
                <w:right w:val="none" w:sz="0" w:space="0" w:color="auto"/>
              </w:divBdr>
            </w:div>
            <w:div w:id="1722628102">
              <w:marLeft w:val="0"/>
              <w:marRight w:val="0"/>
              <w:marTop w:val="225"/>
              <w:marBottom w:val="225"/>
              <w:divBdr>
                <w:top w:val="none" w:sz="0" w:space="0" w:color="auto"/>
                <w:left w:val="none" w:sz="0" w:space="0" w:color="auto"/>
                <w:bottom w:val="none" w:sz="0" w:space="0" w:color="auto"/>
                <w:right w:val="none" w:sz="0" w:space="0" w:color="auto"/>
              </w:divBdr>
            </w:div>
            <w:div w:id="9262745">
              <w:marLeft w:val="0"/>
              <w:marRight w:val="0"/>
              <w:marTop w:val="0"/>
              <w:marBottom w:val="0"/>
              <w:divBdr>
                <w:top w:val="single" w:sz="18" w:space="8" w:color="E5E5D5"/>
                <w:left w:val="single" w:sz="6" w:space="8" w:color="E4F0E2"/>
                <w:bottom w:val="single" w:sz="6" w:space="8" w:color="E4F0E2"/>
                <w:right w:val="single" w:sz="6" w:space="8" w:color="E4F0E2"/>
              </w:divBdr>
              <w:divsChild>
                <w:div w:id="1466971951">
                  <w:marLeft w:val="-225"/>
                  <w:marRight w:val="-225"/>
                  <w:marTop w:val="0"/>
                  <w:marBottom w:val="0"/>
                  <w:divBdr>
                    <w:top w:val="none" w:sz="0" w:space="0" w:color="auto"/>
                    <w:left w:val="none" w:sz="0" w:space="0" w:color="auto"/>
                    <w:bottom w:val="none" w:sz="0" w:space="0" w:color="auto"/>
                    <w:right w:val="none" w:sz="0" w:space="0" w:color="auto"/>
                  </w:divBdr>
                  <w:divsChild>
                    <w:div w:id="1303537051">
                      <w:marLeft w:val="0"/>
                      <w:marRight w:val="0"/>
                      <w:marTop w:val="0"/>
                      <w:marBottom w:val="225"/>
                      <w:divBdr>
                        <w:top w:val="none" w:sz="0" w:space="0" w:color="auto"/>
                        <w:left w:val="none" w:sz="0" w:space="0" w:color="auto"/>
                        <w:bottom w:val="none" w:sz="0" w:space="0" w:color="auto"/>
                        <w:right w:val="none" w:sz="0" w:space="0" w:color="auto"/>
                      </w:divBdr>
                    </w:div>
                    <w:div w:id="850797493">
                      <w:marLeft w:val="0"/>
                      <w:marRight w:val="0"/>
                      <w:marTop w:val="0"/>
                      <w:marBottom w:val="225"/>
                      <w:divBdr>
                        <w:top w:val="none" w:sz="0" w:space="0" w:color="auto"/>
                        <w:left w:val="none" w:sz="0" w:space="0" w:color="auto"/>
                        <w:bottom w:val="none" w:sz="0" w:space="0" w:color="auto"/>
                        <w:right w:val="none" w:sz="0" w:space="0" w:color="auto"/>
                      </w:divBdr>
                      <w:divsChild>
                        <w:div w:id="150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1098">
                  <w:marLeft w:val="-225"/>
                  <w:marRight w:val="-225"/>
                  <w:marTop w:val="0"/>
                  <w:marBottom w:val="0"/>
                  <w:divBdr>
                    <w:top w:val="none" w:sz="0" w:space="0" w:color="auto"/>
                    <w:left w:val="none" w:sz="0" w:space="0" w:color="auto"/>
                    <w:bottom w:val="none" w:sz="0" w:space="0" w:color="auto"/>
                    <w:right w:val="none" w:sz="0" w:space="0" w:color="auto"/>
                  </w:divBdr>
                  <w:divsChild>
                    <w:div w:id="582571496">
                      <w:marLeft w:val="0"/>
                      <w:marRight w:val="0"/>
                      <w:marTop w:val="0"/>
                      <w:marBottom w:val="225"/>
                      <w:divBdr>
                        <w:top w:val="none" w:sz="0" w:space="0" w:color="auto"/>
                        <w:left w:val="none" w:sz="0" w:space="0" w:color="auto"/>
                        <w:bottom w:val="none" w:sz="0" w:space="0" w:color="auto"/>
                        <w:right w:val="none" w:sz="0" w:space="0" w:color="auto"/>
                      </w:divBdr>
                    </w:div>
                  </w:divsChild>
                </w:div>
                <w:div w:id="1466312480">
                  <w:marLeft w:val="-225"/>
                  <w:marRight w:val="-225"/>
                  <w:marTop w:val="0"/>
                  <w:marBottom w:val="0"/>
                  <w:divBdr>
                    <w:top w:val="none" w:sz="0" w:space="0" w:color="auto"/>
                    <w:left w:val="none" w:sz="0" w:space="0" w:color="auto"/>
                    <w:bottom w:val="none" w:sz="0" w:space="0" w:color="auto"/>
                    <w:right w:val="none" w:sz="0" w:space="0" w:color="auto"/>
                  </w:divBdr>
                  <w:divsChild>
                    <w:div w:id="1100220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9397466">
              <w:marLeft w:val="0"/>
              <w:marRight w:val="0"/>
              <w:marTop w:val="0"/>
              <w:marBottom w:val="0"/>
              <w:divBdr>
                <w:top w:val="none" w:sz="0" w:space="0" w:color="auto"/>
                <w:left w:val="none" w:sz="0" w:space="0" w:color="auto"/>
                <w:bottom w:val="none" w:sz="0" w:space="0" w:color="auto"/>
                <w:right w:val="none" w:sz="0" w:space="0" w:color="auto"/>
              </w:divBdr>
            </w:div>
          </w:divsChild>
        </w:div>
        <w:div w:id="1517887317">
          <w:marLeft w:val="0"/>
          <w:marRight w:val="0"/>
          <w:marTop w:val="240"/>
          <w:marBottom w:val="0"/>
          <w:divBdr>
            <w:top w:val="single" w:sz="12" w:space="8" w:color="E6E6E6"/>
            <w:left w:val="none" w:sz="0" w:space="0" w:color="auto"/>
            <w:bottom w:val="none" w:sz="0" w:space="0" w:color="auto"/>
            <w:right w:val="none" w:sz="0" w:space="0" w:color="auto"/>
          </w:divBdr>
          <w:divsChild>
            <w:div w:id="1249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32">
      <w:bodyDiv w:val="1"/>
      <w:marLeft w:val="0"/>
      <w:marRight w:val="0"/>
      <w:marTop w:val="0"/>
      <w:marBottom w:val="0"/>
      <w:divBdr>
        <w:top w:val="none" w:sz="0" w:space="0" w:color="auto"/>
        <w:left w:val="none" w:sz="0" w:space="0" w:color="auto"/>
        <w:bottom w:val="none" w:sz="0" w:space="0" w:color="auto"/>
        <w:right w:val="none" w:sz="0" w:space="0" w:color="auto"/>
      </w:divBdr>
      <w:divsChild>
        <w:div w:id="1886794012">
          <w:marLeft w:val="0"/>
          <w:marRight w:val="0"/>
          <w:marTop w:val="0"/>
          <w:marBottom w:val="0"/>
          <w:divBdr>
            <w:top w:val="none" w:sz="0" w:space="0" w:color="auto"/>
            <w:left w:val="none" w:sz="0" w:space="0" w:color="auto"/>
            <w:bottom w:val="none" w:sz="0" w:space="0" w:color="auto"/>
            <w:right w:val="none" w:sz="0" w:space="0" w:color="auto"/>
          </w:divBdr>
          <w:divsChild>
            <w:div w:id="52240429">
              <w:marLeft w:val="-225"/>
              <w:marRight w:val="-225"/>
              <w:marTop w:val="0"/>
              <w:marBottom w:val="0"/>
              <w:divBdr>
                <w:top w:val="none" w:sz="0" w:space="0" w:color="auto"/>
                <w:left w:val="none" w:sz="0" w:space="0" w:color="auto"/>
                <w:bottom w:val="none" w:sz="0" w:space="0" w:color="auto"/>
                <w:right w:val="none" w:sz="0" w:space="0" w:color="auto"/>
              </w:divBdr>
            </w:div>
          </w:divsChild>
        </w:div>
        <w:div w:id="1554344084">
          <w:marLeft w:val="0"/>
          <w:marRight w:val="0"/>
          <w:marTop w:val="0"/>
          <w:marBottom w:val="0"/>
          <w:divBdr>
            <w:top w:val="none" w:sz="0" w:space="0" w:color="auto"/>
            <w:left w:val="none" w:sz="0" w:space="0" w:color="auto"/>
            <w:bottom w:val="none" w:sz="0" w:space="0" w:color="auto"/>
            <w:right w:val="none" w:sz="0" w:space="0" w:color="auto"/>
          </w:divBdr>
          <w:divsChild>
            <w:div w:id="1882357642">
              <w:marLeft w:val="0"/>
              <w:marRight w:val="0"/>
              <w:marTop w:val="0"/>
              <w:marBottom w:val="0"/>
              <w:divBdr>
                <w:top w:val="none" w:sz="0" w:space="0" w:color="auto"/>
                <w:left w:val="none" w:sz="0" w:space="0" w:color="auto"/>
                <w:bottom w:val="none" w:sz="0" w:space="0" w:color="auto"/>
                <w:right w:val="none" w:sz="0" w:space="0" w:color="auto"/>
              </w:divBdr>
              <w:divsChild>
                <w:div w:id="1942956224">
                  <w:marLeft w:val="0"/>
                  <w:marRight w:val="0"/>
                  <w:marTop w:val="0"/>
                  <w:marBottom w:val="0"/>
                  <w:divBdr>
                    <w:top w:val="none" w:sz="0" w:space="0" w:color="auto"/>
                    <w:left w:val="none" w:sz="0" w:space="0" w:color="auto"/>
                    <w:bottom w:val="none" w:sz="0" w:space="0" w:color="auto"/>
                    <w:right w:val="none" w:sz="0" w:space="0" w:color="auto"/>
                  </w:divBdr>
                  <w:divsChild>
                    <w:div w:id="2040351732">
                      <w:marLeft w:val="0"/>
                      <w:marRight w:val="0"/>
                      <w:marTop w:val="0"/>
                      <w:marBottom w:val="0"/>
                      <w:divBdr>
                        <w:top w:val="none" w:sz="0" w:space="0" w:color="auto"/>
                        <w:left w:val="none" w:sz="0" w:space="0" w:color="auto"/>
                        <w:bottom w:val="none" w:sz="0" w:space="0" w:color="auto"/>
                        <w:right w:val="none" w:sz="0" w:space="0" w:color="auto"/>
                      </w:divBdr>
                      <w:divsChild>
                        <w:div w:id="299305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6370243">
              <w:marLeft w:val="0"/>
              <w:marRight w:val="0"/>
              <w:marTop w:val="0"/>
              <w:marBottom w:val="0"/>
              <w:divBdr>
                <w:top w:val="none" w:sz="0" w:space="0" w:color="auto"/>
                <w:left w:val="none" w:sz="0" w:space="0" w:color="auto"/>
                <w:bottom w:val="none" w:sz="0" w:space="0" w:color="auto"/>
                <w:right w:val="none" w:sz="0" w:space="0" w:color="auto"/>
              </w:divBdr>
            </w:div>
            <w:div w:id="1301619228">
              <w:marLeft w:val="0"/>
              <w:marRight w:val="0"/>
              <w:marTop w:val="225"/>
              <w:marBottom w:val="225"/>
              <w:divBdr>
                <w:top w:val="none" w:sz="0" w:space="0" w:color="auto"/>
                <w:left w:val="none" w:sz="0" w:space="0" w:color="auto"/>
                <w:bottom w:val="none" w:sz="0" w:space="0" w:color="auto"/>
                <w:right w:val="none" w:sz="0" w:space="0" w:color="auto"/>
              </w:divBdr>
            </w:div>
            <w:div w:id="50354045">
              <w:marLeft w:val="0"/>
              <w:marRight w:val="0"/>
              <w:marTop w:val="0"/>
              <w:marBottom w:val="0"/>
              <w:divBdr>
                <w:top w:val="single" w:sz="18" w:space="8" w:color="E5E5D5"/>
                <w:left w:val="single" w:sz="6" w:space="8" w:color="E4F0E2"/>
                <w:bottom w:val="single" w:sz="6" w:space="8" w:color="E4F0E2"/>
                <w:right w:val="single" w:sz="6" w:space="8" w:color="E4F0E2"/>
              </w:divBdr>
              <w:divsChild>
                <w:div w:id="1251965416">
                  <w:marLeft w:val="-225"/>
                  <w:marRight w:val="-225"/>
                  <w:marTop w:val="0"/>
                  <w:marBottom w:val="0"/>
                  <w:divBdr>
                    <w:top w:val="none" w:sz="0" w:space="0" w:color="auto"/>
                    <w:left w:val="none" w:sz="0" w:space="0" w:color="auto"/>
                    <w:bottom w:val="none" w:sz="0" w:space="0" w:color="auto"/>
                    <w:right w:val="none" w:sz="0" w:space="0" w:color="auto"/>
                  </w:divBdr>
                  <w:divsChild>
                    <w:div w:id="609511030">
                      <w:marLeft w:val="0"/>
                      <w:marRight w:val="0"/>
                      <w:marTop w:val="0"/>
                      <w:marBottom w:val="225"/>
                      <w:divBdr>
                        <w:top w:val="none" w:sz="0" w:space="0" w:color="auto"/>
                        <w:left w:val="none" w:sz="0" w:space="0" w:color="auto"/>
                        <w:bottom w:val="none" w:sz="0" w:space="0" w:color="auto"/>
                        <w:right w:val="none" w:sz="0" w:space="0" w:color="auto"/>
                      </w:divBdr>
                    </w:div>
                    <w:div w:id="930436244">
                      <w:marLeft w:val="0"/>
                      <w:marRight w:val="0"/>
                      <w:marTop w:val="0"/>
                      <w:marBottom w:val="225"/>
                      <w:divBdr>
                        <w:top w:val="none" w:sz="0" w:space="0" w:color="auto"/>
                        <w:left w:val="none" w:sz="0" w:space="0" w:color="auto"/>
                        <w:bottom w:val="none" w:sz="0" w:space="0" w:color="auto"/>
                        <w:right w:val="none" w:sz="0" w:space="0" w:color="auto"/>
                      </w:divBdr>
                      <w:divsChild>
                        <w:div w:id="1375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797">
                  <w:marLeft w:val="-225"/>
                  <w:marRight w:val="-225"/>
                  <w:marTop w:val="0"/>
                  <w:marBottom w:val="0"/>
                  <w:divBdr>
                    <w:top w:val="none" w:sz="0" w:space="0" w:color="auto"/>
                    <w:left w:val="none" w:sz="0" w:space="0" w:color="auto"/>
                    <w:bottom w:val="none" w:sz="0" w:space="0" w:color="auto"/>
                    <w:right w:val="none" w:sz="0" w:space="0" w:color="auto"/>
                  </w:divBdr>
                  <w:divsChild>
                    <w:div w:id="1912500039">
                      <w:marLeft w:val="0"/>
                      <w:marRight w:val="0"/>
                      <w:marTop w:val="0"/>
                      <w:marBottom w:val="225"/>
                      <w:divBdr>
                        <w:top w:val="none" w:sz="0" w:space="0" w:color="auto"/>
                        <w:left w:val="none" w:sz="0" w:space="0" w:color="auto"/>
                        <w:bottom w:val="none" w:sz="0" w:space="0" w:color="auto"/>
                        <w:right w:val="none" w:sz="0" w:space="0" w:color="auto"/>
                      </w:divBdr>
                    </w:div>
                  </w:divsChild>
                </w:div>
                <w:div w:id="1777406527">
                  <w:marLeft w:val="-225"/>
                  <w:marRight w:val="-225"/>
                  <w:marTop w:val="0"/>
                  <w:marBottom w:val="0"/>
                  <w:divBdr>
                    <w:top w:val="none" w:sz="0" w:space="0" w:color="auto"/>
                    <w:left w:val="none" w:sz="0" w:space="0" w:color="auto"/>
                    <w:bottom w:val="none" w:sz="0" w:space="0" w:color="auto"/>
                    <w:right w:val="none" w:sz="0" w:space="0" w:color="auto"/>
                  </w:divBdr>
                  <w:divsChild>
                    <w:div w:id="1097940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57692253">
              <w:marLeft w:val="0"/>
              <w:marRight w:val="0"/>
              <w:marTop w:val="0"/>
              <w:marBottom w:val="0"/>
              <w:divBdr>
                <w:top w:val="none" w:sz="0" w:space="0" w:color="auto"/>
                <w:left w:val="none" w:sz="0" w:space="0" w:color="auto"/>
                <w:bottom w:val="none" w:sz="0" w:space="0" w:color="auto"/>
                <w:right w:val="none" w:sz="0" w:space="0" w:color="auto"/>
              </w:divBdr>
            </w:div>
          </w:divsChild>
        </w:div>
        <w:div w:id="5909027">
          <w:marLeft w:val="0"/>
          <w:marRight w:val="0"/>
          <w:marTop w:val="240"/>
          <w:marBottom w:val="0"/>
          <w:divBdr>
            <w:top w:val="single" w:sz="12" w:space="8" w:color="E6E6E6"/>
            <w:left w:val="none" w:sz="0" w:space="0" w:color="auto"/>
            <w:bottom w:val="none" w:sz="0" w:space="0" w:color="auto"/>
            <w:right w:val="none" w:sz="0" w:space="0" w:color="auto"/>
          </w:divBdr>
          <w:divsChild>
            <w:div w:id="4391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681">
      <w:bodyDiv w:val="1"/>
      <w:marLeft w:val="0"/>
      <w:marRight w:val="0"/>
      <w:marTop w:val="0"/>
      <w:marBottom w:val="0"/>
      <w:divBdr>
        <w:top w:val="none" w:sz="0" w:space="0" w:color="auto"/>
        <w:left w:val="none" w:sz="0" w:space="0" w:color="auto"/>
        <w:bottom w:val="none" w:sz="0" w:space="0" w:color="auto"/>
        <w:right w:val="none" w:sz="0" w:space="0" w:color="auto"/>
      </w:divBdr>
      <w:divsChild>
        <w:div w:id="121465178">
          <w:marLeft w:val="0"/>
          <w:marRight w:val="0"/>
          <w:marTop w:val="0"/>
          <w:marBottom w:val="0"/>
          <w:divBdr>
            <w:top w:val="none" w:sz="0" w:space="0" w:color="auto"/>
            <w:left w:val="none" w:sz="0" w:space="0" w:color="auto"/>
            <w:bottom w:val="none" w:sz="0" w:space="0" w:color="auto"/>
            <w:right w:val="none" w:sz="0" w:space="0" w:color="auto"/>
          </w:divBdr>
          <w:divsChild>
            <w:div w:id="137693428">
              <w:marLeft w:val="-225"/>
              <w:marRight w:val="-225"/>
              <w:marTop w:val="0"/>
              <w:marBottom w:val="0"/>
              <w:divBdr>
                <w:top w:val="none" w:sz="0" w:space="0" w:color="auto"/>
                <w:left w:val="none" w:sz="0" w:space="0" w:color="auto"/>
                <w:bottom w:val="none" w:sz="0" w:space="0" w:color="auto"/>
                <w:right w:val="none" w:sz="0" w:space="0" w:color="auto"/>
              </w:divBdr>
            </w:div>
          </w:divsChild>
        </w:div>
        <w:div w:id="1455951599">
          <w:marLeft w:val="0"/>
          <w:marRight w:val="0"/>
          <w:marTop w:val="0"/>
          <w:marBottom w:val="0"/>
          <w:divBdr>
            <w:top w:val="none" w:sz="0" w:space="0" w:color="auto"/>
            <w:left w:val="none" w:sz="0" w:space="0" w:color="auto"/>
            <w:bottom w:val="none" w:sz="0" w:space="0" w:color="auto"/>
            <w:right w:val="none" w:sz="0" w:space="0" w:color="auto"/>
          </w:divBdr>
          <w:divsChild>
            <w:div w:id="2110275042">
              <w:marLeft w:val="0"/>
              <w:marRight w:val="0"/>
              <w:marTop w:val="0"/>
              <w:marBottom w:val="0"/>
              <w:divBdr>
                <w:top w:val="none" w:sz="0" w:space="0" w:color="auto"/>
                <w:left w:val="none" w:sz="0" w:space="0" w:color="auto"/>
                <w:bottom w:val="none" w:sz="0" w:space="0" w:color="auto"/>
                <w:right w:val="none" w:sz="0" w:space="0" w:color="auto"/>
              </w:divBdr>
              <w:divsChild>
                <w:div w:id="1438990604">
                  <w:marLeft w:val="0"/>
                  <w:marRight w:val="0"/>
                  <w:marTop w:val="0"/>
                  <w:marBottom w:val="0"/>
                  <w:divBdr>
                    <w:top w:val="none" w:sz="0" w:space="0" w:color="auto"/>
                    <w:left w:val="none" w:sz="0" w:space="0" w:color="auto"/>
                    <w:bottom w:val="none" w:sz="0" w:space="0" w:color="auto"/>
                    <w:right w:val="none" w:sz="0" w:space="0" w:color="auto"/>
                  </w:divBdr>
                  <w:divsChild>
                    <w:div w:id="1431008513">
                      <w:marLeft w:val="0"/>
                      <w:marRight w:val="0"/>
                      <w:marTop w:val="0"/>
                      <w:marBottom w:val="0"/>
                      <w:divBdr>
                        <w:top w:val="none" w:sz="0" w:space="0" w:color="auto"/>
                        <w:left w:val="none" w:sz="0" w:space="0" w:color="auto"/>
                        <w:bottom w:val="none" w:sz="0" w:space="0" w:color="auto"/>
                        <w:right w:val="none" w:sz="0" w:space="0" w:color="auto"/>
                      </w:divBdr>
                      <w:divsChild>
                        <w:div w:id="6588521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6877477">
              <w:marLeft w:val="0"/>
              <w:marRight w:val="0"/>
              <w:marTop w:val="0"/>
              <w:marBottom w:val="0"/>
              <w:divBdr>
                <w:top w:val="none" w:sz="0" w:space="0" w:color="auto"/>
                <w:left w:val="none" w:sz="0" w:space="0" w:color="auto"/>
                <w:bottom w:val="none" w:sz="0" w:space="0" w:color="auto"/>
                <w:right w:val="none" w:sz="0" w:space="0" w:color="auto"/>
              </w:divBdr>
            </w:div>
            <w:div w:id="229007035">
              <w:marLeft w:val="0"/>
              <w:marRight w:val="0"/>
              <w:marTop w:val="225"/>
              <w:marBottom w:val="225"/>
              <w:divBdr>
                <w:top w:val="none" w:sz="0" w:space="0" w:color="auto"/>
                <w:left w:val="none" w:sz="0" w:space="0" w:color="auto"/>
                <w:bottom w:val="none" w:sz="0" w:space="0" w:color="auto"/>
                <w:right w:val="none" w:sz="0" w:space="0" w:color="auto"/>
              </w:divBdr>
            </w:div>
            <w:div w:id="628365763">
              <w:marLeft w:val="0"/>
              <w:marRight w:val="0"/>
              <w:marTop w:val="0"/>
              <w:marBottom w:val="0"/>
              <w:divBdr>
                <w:top w:val="single" w:sz="18" w:space="8" w:color="E5E5D5"/>
                <w:left w:val="single" w:sz="6" w:space="8" w:color="E4F0E2"/>
                <w:bottom w:val="single" w:sz="6" w:space="8" w:color="E4F0E2"/>
                <w:right w:val="single" w:sz="6" w:space="8" w:color="E4F0E2"/>
              </w:divBdr>
              <w:divsChild>
                <w:div w:id="2054110249">
                  <w:marLeft w:val="-225"/>
                  <w:marRight w:val="-225"/>
                  <w:marTop w:val="0"/>
                  <w:marBottom w:val="0"/>
                  <w:divBdr>
                    <w:top w:val="none" w:sz="0" w:space="0" w:color="auto"/>
                    <w:left w:val="none" w:sz="0" w:space="0" w:color="auto"/>
                    <w:bottom w:val="none" w:sz="0" w:space="0" w:color="auto"/>
                    <w:right w:val="none" w:sz="0" w:space="0" w:color="auto"/>
                  </w:divBdr>
                  <w:divsChild>
                    <w:div w:id="1355375849">
                      <w:marLeft w:val="0"/>
                      <w:marRight w:val="0"/>
                      <w:marTop w:val="0"/>
                      <w:marBottom w:val="225"/>
                      <w:divBdr>
                        <w:top w:val="none" w:sz="0" w:space="0" w:color="auto"/>
                        <w:left w:val="none" w:sz="0" w:space="0" w:color="auto"/>
                        <w:bottom w:val="none" w:sz="0" w:space="0" w:color="auto"/>
                        <w:right w:val="none" w:sz="0" w:space="0" w:color="auto"/>
                      </w:divBdr>
                    </w:div>
                    <w:div w:id="1274554220">
                      <w:marLeft w:val="0"/>
                      <w:marRight w:val="0"/>
                      <w:marTop w:val="0"/>
                      <w:marBottom w:val="225"/>
                      <w:divBdr>
                        <w:top w:val="none" w:sz="0" w:space="0" w:color="auto"/>
                        <w:left w:val="none" w:sz="0" w:space="0" w:color="auto"/>
                        <w:bottom w:val="none" w:sz="0" w:space="0" w:color="auto"/>
                        <w:right w:val="none" w:sz="0" w:space="0" w:color="auto"/>
                      </w:divBdr>
                      <w:divsChild>
                        <w:div w:id="1590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288">
                  <w:marLeft w:val="-225"/>
                  <w:marRight w:val="-225"/>
                  <w:marTop w:val="0"/>
                  <w:marBottom w:val="0"/>
                  <w:divBdr>
                    <w:top w:val="none" w:sz="0" w:space="0" w:color="auto"/>
                    <w:left w:val="none" w:sz="0" w:space="0" w:color="auto"/>
                    <w:bottom w:val="none" w:sz="0" w:space="0" w:color="auto"/>
                    <w:right w:val="none" w:sz="0" w:space="0" w:color="auto"/>
                  </w:divBdr>
                  <w:divsChild>
                    <w:div w:id="2097556810">
                      <w:marLeft w:val="0"/>
                      <w:marRight w:val="0"/>
                      <w:marTop w:val="0"/>
                      <w:marBottom w:val="225"/>
                      <w:divBdr>
                        <w:top w:val="none" w:sz="0" w:space="0" w:color="auto"/>
                        <w:left w:val="none" w:sz="0" w:space="0" w:color="auto"/>
                        <w:bottom w:val="none" w:sz="0" w:space="0" w:color="auto"/>
                        <w:right w:val="none" w:sz="0" w:space="0" w:color="auto"/>
                      </w:divBdr>
                    </w:div>
                  </w:divsChild>
                </w:div>
                <w:div w:id="776947991">
                  <w:marLeft w:val="-225"/>
                  <w:marRight w:val="-225"/>
                  <w:marTop w:val="0"/>
                  <w:marBottom w:val="0"/>
                  <w:divBdr>
                    <w:top w:val="none" w:sz="0" w:space="0" w:color="auto"/>
                    <w:left w:val="none" w:sz="0" w:space="0" w:color="auto"/>
                    <w:bottom w:val="none" w:sz="0" w:space="0" w:color="auto"/>
                    <w:right w:val="none" w:sz="0" w:space="0" w:color="auto"/>
                  </w:divBdr>
                  <w:divsChild>
                    <w:div w:id="1387100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7622749">
              <w:marLeft w:val="0"/>
              <w:marRight w:val="0"/>
              <w:marTop w:val="0"/>
              <w:marBottom w:val="0"/>
              <w:divBdr>
                <w:top w:val="none" w:sz="0" w:space="0" w:color="auto"/>
                <w:left w:val="none" w:sz="0" w:space="0" w:color="auto"/>
                <w:bottom w:val="none" w:sz="0" w:space="0" w:color="auto"/>
                <w:right w:val="none" w:sz="0" w:space="0" w:color="auto"/>
              </w:divBdr>
            </w:div>
          </w:divsChild>
        </w:div>
        <w:div w:id="1407604365">
          <w:marLeft w:val="0"/>
          <w:marRight w:val="0"/>
          <w:marTop w:val="240"/>
          <w:marBottom w:val="0"/>
          <w:divBdr>
            <w:top w:val="single" w:sz="12" w:space="8" w:color="E6E6E6"/>
            <w:left w:val="none" w:sz="0" w:space="0" w:color="auto"/>
            <w:bottom w:val="none" w:sz="0" w:space="0" w:color="auto"/>
            <w:right w:val="none" w:sz="0" w:space="0" w:color="auto"/>
          </w:divBdr>
          <w:divsChild>
            <w:div w:id="20111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19">
      <w:bodyDiv w:val="1"/>
      <w:marLeft w:val="0"/>
      <w:marRight w:val="0"/>
      <w:marTop w:val="0"/>
      <w:marBottom w:val="0"/>
      <w:divBdr>
        <w:top w:val="none" w:sz="0" w:space="0" w:color="auto"/>
        <w:left w:val="none" w:sz="0" w:space="0" w:color="auto"/>
        <w:bottom w:val="none" w:sz="0" w:space="0" w:color="auto"/>
        <w:right w:val="none" w:sz="0" w:space="0" w:color="auto"/>
      </w:divBdr>
      <w:divsChild>
        <w:div w:id="374622726">
          <w:marLeft w:val="0"/>
          <w:marRight w:val="0"/>
          <w:marTop w:val="0"/>
          <w:marBottom w:val="0"/>
          <w:divBdr>
            <w:top w:val="none" w:sz="0" w:space="0" w:color="auto"/>
            <w:left w:val="none" w:sz="0" w:space="0" w:color="auto"/>
            <w:bottom w:val="none" w:sz="0" w:space="0" w:color="auto"/>
            <w:right w:val="none" w:sz="0" w:space="0" w:color="auto"/>
          </w:divBdr>
          <w:divsChild>
            <w:div w:id="1677264406">
              <w:marLeft w:val="-225"/>
              <w:marRight w:val="-225"/>
              <w:marTop w:val="0"/>
              <w:marBottom w:val="0"/>
              <w:divBdr>
                <w:top w:val="none" w:sz="0" w:space="0" w:color="auto"/>
                <w:left w:val="none" w:sz="0" w:space="0" w:color="auto"/>
                <w:bottom w:val="none" w:sz="0" w:space="0" w:color="auto"/>
                <w:right w:val="none" w:sz="0" w:space="0" w:color="auto"/>
              </w:divBdr>
            </w:div>
          </w:divsChild>
        </w:div>
        <w:div w:id="1332829749">
          <w:marLeft w:val="0"/>
          <w:marRight w:val="0"/>
          <w:marTop w:val="0"/>
          <w:marBottom w:val="0"/>
          <w:divBdr>
            <w:top w:val="none" w:sz="0" w:space="0" w:color="auto"/>
            <w:left w:val="none" w:sz="0" w:space="0" w:color="auto"/>
            <w:bottom w:val="none" w:sz="0" w:space="0" w:color="auto"/>
            <w:right w:val="none" w:sz="0" w:space="0" w:color="auto"/>
          </w:divBdr>
          <w:divsChild>
            <w:div w:id="377359833">
              <w:marLeft w:val="0"/>
              <w:marRight w:val="0"/>
              <w:marTop w:val="0"/>
              <w:marBottom w:val="0"/>
              <w:divBdr>
                <w:top w:val="none" w:sz="0" w:space="0" w:color="auto"/>
                <w:left w:val="none" w:sz="0" w:space="0" w:color="auto"/>
                <w:bottom w:val="none" w:sz="0" w:space="0" w:color="auto"/>
                <w:right w:val="none" w:sz="0" w:space="0" w:color="auto"/>
              </w:divBdr>
              <w:divsChild>
                <w:div w:id="402263465">
                  <w:marLeft w:val="0"/>
                  <w:marRight w:val="0"/>
                  <w:marTop w:val="0"/>
                  <w:marBottom w:val="0"/>
                  <w:divBdr>
                    <w:top w:val="none" w:sz="0" w:space="0" w:color="auto"/>
                    <w:left w:val="none" w:sz="0" w:space="0" w:color="auto"/>
                    <w:bottom w:val="none" w:sz="0" w:space="0" w:color="auto"/>
                    <w:right w:val="none" w:sz="0" w:space="0" w:color="auto"/>
                  </w:divBdr>
                  <w:divsChild>
                    <w:div w:id="268708317">
                      <w:marLeft w:val="0"/>
                      <w:marRight w:val="0"/>
                      <w:marTop w:val="0"/>
                      <w:marBottom w:val="0"/>
                      <w:divBdr>
                        <w:top w:val="none" w:sz="0" w:space="0" w:color="auto"/>
                        <w:left w:val="none" w:sz="0" w:space="0" w:color="auto"/>
                        <w:bottom w:val="none" w:sz="0" w:space="0" w:color="auto"/>
                        <w:right w:val="none" w:sz="0" w:space="0" w:color="auto"/>
                      </w:divBdr>
                      <w:divsChild>
                        <w:div w:id="1800150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05609">
              <w:marLeft w:val="0"/>
              <w:marRight w:val="0"/>
              <w:marTop w:val="300"/>
              <w:marBottom w:val="300"/>
              <w:divBdr>
                <w:top w:val="none" w:sz="0" w:space="0" w:color="auto"/>
                <w:left w:val="none" w:sz="0" w:space="0" w:color="auto"/>
                <w:bottom w:val="none" w:sz="0" w:space="0" w:color="auto"/>
                <w:right w:val="none" w:sz="0" w:space="0" w:color="auto"/>
              </w:divBdr>
              <w:divsChild>
                <w:div w:id="172107040">
                  <w:marLeft w:val="0"/>
                  <w:marRight w:val="150"/>
                  <w:marTop w:val="0"/>
                  <w:marBottom w:val="180"/>
                  <w:divBdr>
                    <w:top w:val="single" w:sz="24" w:space="6" w:color="C4DAE5"/>
                    <w:left w:val="single" w:sz="6" w:space="2" w:color="E8F1F7"/>
                    <w:bottom w:val="none" w:sz="0" w:space="0" w:color="auto"/>
                    <w:right w:val="single" w:sz="6" w:space="2" w:color="E8F1F7"/>
                  </w:divBdr>
                  <w:divsChild>
                    <w:div w:id="1991475173">
                      <w:marLeft w:val="0"/>
                      <w:marRight w:val="0"/>
                      <w:marTop w:val="0"/>
                      <w:marBottom w:val="0"/>
                      <w:divBdr>
                        <w:top w:val="none" w:sz="0" w:space="0" w:color="auto"/>
                        <w:left w:val="none" w:sz="0" w:space="0" w:color="auto"/>
                        <w:bottom w:val="single" w:sz="6" w:space="0" w:color="D9E4EA"/>
                        <w:right w:val="none" w:sz="0" w:space="0" w:color="auto"/>
                      </w:divBdr>
                      <w:divsChild>
                        <w:div w:id="1379625505">
                          <w:marLeft w:val="0"/>
                          <w:marRight w:val="0"/>
                          <w:marTop w:val="0"/>
                          <w:marBottom w:val="0"/>
                          <w:divBdr>
                            <w:top w:val="none" w:sz="0" w:space="0" w:color="auto"/>
                            <w:left w:val="none" w:sz="0" w:space="0" w:color="auto"/>
                            <w:bottom w:val="none" w:sz="0" w:space="0" w:color="auto"/>
                            <w:right w:val="none" w:sz="0" w:space="0" w:color="auto"/>
                          </w:divBdr>
                        </w:div>
                        <w:div w:id="206836116">
                          <w:marLeft w:val="75"/>
                          <w:marRight w:val="0"/>
                          <w:marTop w:val="0"/>
                          <w:marBottom w:val="0"/>
                          <w:divBdr>
                            <w:top w:val="none" w:sz="0" w:space="0" w:color="auto"/>
                            <w:left w:val="none" w:sz="0" w:space="0" w:color="auto"/>
                            <w:bottom w:val="none" w:sz="0" w:space="0" w:color="auto"/>
                            <w:right w:val="none" w:sz="0" w:space="0" w:color="auto"/>
                          </w:divBdr>
                        </w:div>
                      </w:divsChild>
                    </w:div>
                    <w:div w:id="710425271">
                      <w:marLeft w:val="450"/>
                      <w:marRight w:val="0"/>
                      <w:marTop w:val="405"/>
                      <w:marBottom w:val="0"/>
                      <w:divBdr>
                        <w:top w:val="none" w:sz="0" w:space="0" w:color="auto"/>
                        <w:left w:val="none" w:sz="0" w:space="0" w:color="auto"/>
                        <w:bottom w:val="none" w:sz="0" w:space="0" w:color="auto"/>
                        <w:right w:val="none" w:sz="0" w:space="0" w:color="auto"/>
                      </w:divBdr>
                    </w:div>
                  </w:divsChild>
                </w:div>
                <w:div w:id="1782726167">
                  <w:marLeft w:val="0"/>
                  <w:marRight w:val="150"/>
                  <w:marTop w:val="0"/>
                  <w:marBottom w:val="180"/>
                  <w:divBdr>
                    <w:top w:val="single" w:sz="24" w:space="6" w:color="C4DAE5"/>
                    <w:left w:val="single" w:sz="6" w:space="2" w:color="E8F1F7"/>
                    <w:bottom w:val="none" w:sz="0" w:space="0" w:color="auto"/>
                    <w:right w:val="single" w:sz="6" w:space="2" w:color="E8F1F7"/>
                  </w:divBdr>
                  <w:divsChild>
                    <w:div w:id="370959895">
                      <w:marLeft w:val="0"/>
                      <w:marRight w:val="0"/>
                      <w:marTop w:val="0"/>
                      <w:marBottom w:val="0"/>
                      <w:divBdr>
                        <w:top w:val="none" w:sz="0" w:space="0" w:color="auto"/>
                        <w:left w:val="none" w:sz="0" w:space="0" w:color="auto"/>
                        <w:bottom w:val="single" w:sz="6" w:space="0" w:color="D9E4EA"/>
                        <w:right w:val="none" w:sz="0" w:space="0" w:color="auto"/>
                      </w:divBdr>
                      <w:divsChild>
                        <w:div w:id="1596549032">
                          <w:marLeft w:val="0"/>
                          <w:marRight w:val="0"/>
                          <w:marTop w:val="0"/>
                          <w:marBottom w:val="0"/>
                          <w:divBdr>
                            <w:top w:val="none" w:sz="0" w:space="0" w:color="auto"/>
                            <w:left w:val="none" w:sz="0" w:space="0" w:color="auto"/>
                            <w:bottom w:val="none" w:sz="0" w:space="0" w:color="auto"/>
                            <w:right w:val="none" w:sz="0" w:space="0" w:color="auto"/>
                          </w:divBdr>
                        </w:div>
                        <w:div w:id="747075736">
                          <w:marLeft w:val="75"/>
                          <w:marRight w:val="0"/>
                          <w:marTop w:val="0"/>
                          <w:marBottom w:val="0"/>
                          <w:divBdr>
                            <w:top w:val="none" w:sz="0" w:space="0" w:color="auto"/>
                            <w:left w:val="none" w:sz="0" w:space="0" w:color="auto"/>
                            <w:bottom w:val="none" w:sz="0" w:space="0" w:color="auto"/>
                            <w:right w:val="none" w:sz="0" w:space="0" w:color="auto"/>
                          </w:divBdr>
                        </w:div>
                      </w:divsChild>
                    </w:div>
                    <w:div w:id="852645580">
                      <w:marLeft w:val="450"/>
                      <w:marRight w:val="0"/>
                      <w:marTop w:val="405"/>
                      <w:marBottom w:val="0"/>
                      <w:divBdr>
                        <w:top w:val="none" w:sz="0" w:space="0" w:color="auto"/>
                        <w:left w:val="none" w:sz="0" w:space="0" w:color="auto"/>
                        <w:bottom w:val="none" w:sz="0" w:space="0" w:color="auto"/>
                        <w:right w:val="none" w:sz="0" w:space="0" w:color="auto"/>
                      </w:divBdr>
                    </w:div>
                  </w:divsChild>
                </w:div>
                <w:div w:id="160507550">
                  <w:marLeft w:val="0"/>
                  <w:marRight w:val="150"/>
                  <w:marTop w:val="0"/>
                  <w:marBottom w:val="180"/>
                  <w:divBdr>
                    <w:top w:val="single" w:sz="24" w:space="6" w:color="C4DAE5"/>
                    <w:left w:val="single" w:sz="6" w:space="2" w:color="E8F1F7"/>
                    <w:bottom w:val="none" w:sz="0" w:space="0" w:color="auto"/>
                    <w:right w:val="single" w:sz="6" w:space="2" w:color="E8F1F7"/>
                  </w:divBdr>
                  <w:divsChild>
                    <w:div w:id="1687364227">
                      <w:marLeft w:val="0"/>
                      <w:marRight w:val="0"/>
                      <w:marTop w:val="0"/>
                      <w:marBottom w:val="0"/>
                      <w:divBdr>
                        <w:top w:val="none" w:sz="0" w:space="0" w:color="auto"/>
                        <w:left w:val="none" w:sz="0" w:space="0" w:color="auto"/>
                        <w:bottom w:val="single" w:sz="6" w:space="0" w:color="D9E4EA"/>
                        <w:right w:val="none" w:sz="0" w:space="0" w:color="auto"/>
                      </w:divBdr>
                      <w:divsChild>
                        <w:div w:id="612252277">
                          <w:marLeft w:val="0"/>
                          <w:marRight w:val="0"/>
                          <w:marTop w:val="0"/>
                          <w:marBottom w:val="0"/>
                          <w:divBdr>
                            <w:top w:val="none" w:sz="0" w:space="0" w:color="auto"/>
                            <w:left w:val="none" w:sz="0" w:space="0" w:color="auto"/>
                            <w:bottom w:val="none" w:sz="0" w:space="0" w:color="auto"/>
                            <w:right w:val="none" w:sz="0" w:space="0" w:color="auto"/>
                          </w:divBdr>
                        </w:div>
                        <w:div w:id="809174709">
                          <w:marLeft w:val="75"/>
                          <w:marRight w:val="0"/>
                          <w:marTop w:val="0"/>
                          <w:marBottom w:val="0"/>
                          <w:divBdr>
                            <w:top w:val="none" w:sz="0" w:space="0" w:color="auto"/>
                            <w:left w:val="none" w:sz="0" w:space="0" w:color="auto"/>
                            <w:bottom w:val="none" w:sz="0" w:space="0" w:color="auto"/>
                            <w:right w:val="none" w:sz="0" w:space="0" w:color="auto"/>
                          </w:divBdr>
                        </w:div>
                      </w:divsChild>
                    </w:div>
                    <w:div w:id="38537227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216164497">
              <w:marLeft w:val="0"/>
              <w:marRight w:val="0"/>
              <w:marTop w:val="0"/>
              <w:marBottom w:val="0"/>
              <w:divBdr>
                <w:top w:val="single" w:sz="18" w:space="8" w:color="E5E5D5"/>
                <w:left w:val="single" w:sz="6" w:space="8" w:color="E4F0E2"/>
                <w:bottom w:val="single" w:sz="6" w:space="8" w:color="E4F0E2"/>
                <w:right w:val="single" w:sz="6" w:space="8" w:color="E4F0E2"/>
              </w:divBdr>
              <w:divsChild>
                <w:div w:id="864828213">
                  <w:marLeft w:val="-225"/>
                  <w:marRight w:val="-225"/>
                  <w:marTop w:val="0"/>
                  <w:marBottom w:val="0"/>
                  <w:divBdr>
                    <w:top w:val="none" w:sz="0" w:space="0" w:color="auto"/>
                    <w:left w:val="none" w:sz="0" w:space="0" w:color="auto"/>
                    <w:bottom w:val="none" w:sz="0" w:space="0" w:color="auto"/>
                    <w:right w:val="none" w:sz="0" w:space="0" w:color="auto"/>
                  </w:divBdr>
                  <w:divsChild>
                    <w:div w:id="1992951862">
                      <w:marLeft w:val="0"/>
                      <w:marRight w:val="0"/>
                      <w:marTop w:val="0"/>
                      <w:marBottom w:val="225"/>
                      <w:divBdr>
                        <w:top w:val="none" w:sz="0" w:space="0" w:color="auto"/>
                        <w:left w:val="none" w:sz="0" w:space="0" w:color="auto"/>
                        <w:bottom w:val="none" w:sz="0" w:space="0" w:color="auto"/>
                        <w:right w:val="none" w:sz="0" w:space="0" w:color="auto"/>
                      </w:divBdr>
                    </w:div>
                    <w:div w:id="1028141191">
                      <w:marLeft w:val="0"/>
                      <w:marRight w:val="0"/>
                      <w:marTop w:val="0"/>
                      <w:marBottom w:val="225"/>
                      <w:divBdr>
                        <w:top w:val="none" w:sz="0" w:space="0" w:color="auto"/>
                        <w:left w:val="none" w:sz="0" w:space="0" w:color="auto"/>
                        <w:bottom w:val="none" w:sz="0" w:space="0" w:color="auto"/>
                        <w:right w:val="none" w:sz="0" w:space="0" w:color="auto"/>
                      </w:divBdr>
                      <w:divsChild>
                        <w:div w:id="207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470">
                  <w:marLeft w:val="-225"/>
                  <w:marRight w:val="-225"/>
                  <w:marTop w:val="0"/>
                  <w:marBottom w:val="0"/>
                  <w:divBdr>
                    <w:top w:val="none" w:sz="0" w:space="0" w:color="auto"/>
                    <w:left w:val="none" w:sz="0" w:space="0" w:color="auto"/>
                    <w:bottom w:val="none" w:sz="0" w:space="0" w:color="auto"/>
                    <w:right w:val="none" w:sz="0" w:space="0" w:color="auto"/>
                  </w:divBdr>
                  <w:divsChild>
                    <w:div w:id="1843809789">
                      <w:marLeft w:val="0"/>
                      <w:marRight w:val="0"/>
                      <w:marTop w:val="0"/>
                      <w:marBottom w:val="225"/>
                      <w:divBdr>
                        <w:top w:val="none" w:sz="0" w:space="0" w:color="auto"/>
                        <w:left w:val="none" w:sz="0" w:space="0" w:color="auto"/>
                        <w:bottom w:val="none" w:sz="0" w:space="0" w:color="auto"/>
                        <w:right w:val="none" w:sz="0" w:space="0" w:color="auto"/>
                      </w:divBdr>
                    </w:div>
                  </w:divsChild>
                </w:div>
                <w:div w:id="617102225">
                  <w:marLeft w:val="-225"/>
                  <w:marRight w:val="-225"/>
                  <w:marTop w:val="0"/>
                  <w:marBottom w:val="0"/>
                  <w:divBdr>
                    <w:top w:val="none" w:sz="0" w:space="0" w:color="auto"/>
                    <w:left w:val="none" w:sz="0" w:space="0" w:color="auto"/>
                    <w:bottom w:val="none" w:sz="0" w:space="0" w:color="auto"/>
                    <w:right w:val="none" w:sz="0" w:space="0" w:color="auto"/>
                  </w:divBdr>
                  <w:divsChild>
                    <w:div w:id="574435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343910">
              <w:marLeft w:val="0"/>
              <w:marRight w:val="0"/>
              <w:marTop w:val="0"/>
              <w:marBottom w:val="0"/>
              <w:divBdr>
                <w:top w:val="none" w:sz="0" w:space="0" w:color="auto"/>
                <w:left w:val="none" w:sz="0" w:space="0" w:color="auto"/>
                <w:bottom w:val="none" w:sz="0" w:space="0" w:color="auto"/>
                <w:right w:val="none" w:sz="0" w:space="0" w:color="auto"/>
              </w:divBdr>
            </w:div>
          </w:divsChild>
        </w:div>
        <w:div w:id="654838758">
          <w:marLeft w:val="0"/>
          <w:marRight w:val="0"/>
          <w:marTop w:val="240"/>
          <w:marBottom w:val="0"/>
          <w:divBdr>
            <w:top w:val="single" w:sz="12" w:space="8" w:color="E6E6E6"/>
            <w:left w:val="none" w:sz="0" w:space="0" w:color="auto"/>
            <w:bottom w:val="none" w:sz="0" w:space="0" w:color="auto"/>
            <w:right w:val="none" w:sz="0" w:space="0" w:color="auto"/>
          </w:divBdr>
          <w:divsChild>
            <w:div w:id="11051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531">
      <w:bodyDiv w:val="1"/>
      <w:marLeft w:val="0"/>
      <w:marRight w:val="0"/>
      <w:marTop w:val="0"/>
      <w:marBottom w:val="0"/>
      <w:divBdr>
        <w:top w:val="none" w:sz="0" w:space="0" w:color="auto"/>
        <w:left w:val="none" w:sz="0" w:space="0" w:color="auto"/>
        <w:bottom w:val="none" w:sz="0" w:space="0" w:color="auto"/>
        <w:right w:val="none" w:sz="0" w:space="0" w:color="auto"/>
      </w:divBdr>
      <w:divsChild>
        <w:div w:id="298806054">
          <w:marLeft w:val="0"/>
          <w:marRight w:val="0"/>
          <w:marTop w:val="0"/>
          <w:marBottom w:val="0"/>
          <w:divBdr>
            <w:top w:val="none" w:sz="0" w:space="0" w:color="auto"/>
            <w:left w:val="none" w:sz="0" w:space="0" w:color="auto"/>
            <w:bottom w:val="none" w:sz="0" w:space="0" w:color="auto"/>
            <w:right w:val="none" w:sz="0" w:space="0" w:color="auto"/>
          </w:divBdr>
          <w:divsChild>
            <w:div w:id="219021943">
              <w:marLeft w:val="-225"/>
              <w:marRight w:val="-225"/>
              <w:marTop w:val="0"/>
              <w:marBottom w:val="0"/>
              <w:divBdr>
                <w:top w:val="none" w:sz="0" w:space="0" w:color="auto"/>
                <w:left w:val="none" w:sz="0" w:space="0" w:color="auto"/>
                <w:bottom w:val="none" w:sz="0" w:space="0" w:color="auto"/>
                <w:right w:val="none" w:sz="0" w:space="0" w:color="auto"/>
              </w:divBdr>
            </w:div>
          </w:divsChild>
        </w:div>
        <w:div w:id="1778329735">
          <w:marLeft w:val="0"/>
          <w:marRight w:val="0"/>
          <w:marTop w:val="0"/>
          <w:marBottom w:val="0"/>
          <w:divBdr>
            <w:top w:val="none" w:sz="0" w:space="0" w:color="auto"/>
            <w:left w:val="none" w:sz="0" w:space="0" w:color="auto"/>
            <w:bottom w:val="none" w:sz="0" w:space="0" w:color="auto"/>
            <w:right w:val="none" w:sz="0" w:space="0" w:color="auto"/>
          </w:divBdr>
          <w:divsChild>
            <w:div w:id="212736194">
              <w:marLeft w:val="0"/>
              <w:marRight w:val="0"/>
              <w:marTop w:val="0"/>
              <w:marBottom w:val="0"/>
              <w:divBdr>
                <w:top w:val="none" w:sz="0" w:space="0" w:color="auto"/>
                <w:left w:val="none" w:sz="0" w:space="0" w:color="auto"/>
                <w:bottom w:val="none" w:sz="0" w:space="0" w:color="auto"/>
                <w:right w:val="none" w:sz="0" w:space="0" w:color="auto"/>
              </w:divBdr>
              <w:divsChild>
                <w:div w:id="798766014">
                  <w:marLeft w:val="0"/>
                  <w:marRight w:val="0"/>
                  <w:marTop w:val="0"/>
                  <w:marBottom w:val="0"/>
                  <w:divBdr>
                    <w:top w:val="none" w:sz="0" w:space="0" w:color="auto"/>
                    <w:left w:val="none" w:sz="0" w:space="0" w:color="auto"/>
                    <w:bottom w:val="none" w:sz="0" w:space="0" w:color="auto"/>
                    <w:right w:val="none" w:sz="0" w:space="0" w:color="auto"/>
                  </w:divBdr>
                  <w:divsChild>
                    <w:div w:id="1064184589">
                      <w:marLeft w:val="0"/>
                      <w:marRight w:val="0"/>
                      <w:marTop w:val="0"/>
                      <w:marBottom w:val="0"/>
                      <w:divBdr>
                        <w:top w:val="none" w:sz="0" w:space="0" w:color="auto"/>
                        <w:left w:val="none" w:sz="0" w:space="0" w:color="auto"/>
                        <w:bottom w:val="none" w:sz="0" w:space="0" w:color="auto"/>
                        <w:right w:val="none" w:sz="0" w:space="0" w:color="auto"/>
                      </w:divBdr>
                      <w:divsChild>
                        <w:div w:id="3099890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4632676">
              <w:marLeft w:val="0"/>
              <w:marRight w:val="0"/>
              <w:marTop w:val="0"/>
              <w:marBottom w:val="0"/>
              <w:divBdr>
                <w:top w:val="none" w:sz="0" w:space="0" w:color="auto"/>
                <w:left w:val="none" w:sz="0" w:space="0" w:color="auto"/>
                <w:bottom w:val="none" w:sz="0" w:space="0" w:color="auto"/>
                <w:right w:val="none" w:sz="0" w:space="0" w:color="auto"/>
              </w:divBdr>
            </w:div>
            <w:div w:id="963779031">
              <w:marLeft w:val="0"/>
              <w:marRight w:val="0"/>
              <w:marTop w:val="0"/>
              <w:marBottom w:val="0"/>
              <w:divBdr>
                <w:top w:val="none" w:sz="0" w:space="0" w:color="auto"/>
                <w:left w:val="none" w:sz="0" w:space="0" w:color="auto"/>
                <w:bottom w:val="none" w:sz="0" w:space="0" w:color="auto"/>
                <w:right w:val="none" w:sz="0" w:space="0" w:color="auto"/>
              </w:divBdr>
            </w:div>
            <w:div w:id="1847599781">
              <w:marLeft w:val="0"/>
              <w:marRight w:val="0"/>
              <w:marTop w:val="0"/>
              <w:marBottom w:val="0"/>
              <w:divBdr>
                <w:top w:val="none" w:sz="0" w:space="0" w:color="auto"/>
                <w:left w:val="none" w:sz="0" w:space="0" w:color="auto"/>
                <w:bottom w:val="none" w:sz="0" w:space="0" w:color="auto"/>
                <w:right w:val="none" w:sz="0" w:space="0" w:color="auto"/>
              </w:divBdr>
            </w:div>
            <w:div w:id="720178427">
              <w:marLeft w:val="0"/>
              <w:marRight w:val="0"/>
              <w:marTop w:val="0"/>
              <w:marBottom w:val="0"/>
              <w:divBdr>
                <w:top w:val="none" w:sz="0" w:space="0" w:color="auto"/>
                <w:left w:val="none" w:sz="0" w:space="0" w:color="auto"/>
                <w:bottom w:val="none" w:sz="0" w:space="0" w:color="auto"/>
                <w:right w:val="none" w:sz="0" w:space="0" w:color="auto"/>
              </w:divBdr>
            </w:div>
            <w:div w:id="276373686">
              <w:marLeft w:val="0"/>
              <w:marRight w:val="0"/>
              <w:marTop w:val="0"/>
              <w:marBottom w:val="0"/>
              <w:divBdr>
                <w:top w:val="none" w:sz="0" w:space="0" w:color="auto"/>
                <w:left w:val="none" w:sz="0" w:space="0" w:color="auto"/>
                <w:bottom w:val="none" w:sz="0" w:space="0" w:color="auto"/>
                <w:right w:val="none" w:sz="0" w:space="0" w:color="auto"/>
              </w:divBdr>
            </w:div>
            <w:div w:id="90319398">
              <w:marLeft w:val="0"/>
              <w:marRight w:val="0"/>
              <w:marTop w:val="0"/>
              <w:marBottom w:val="0"/>
              <w:divBdr>
                <w:top w:val="none" w:sz="0" w:space="0" w:color="auto"/>
                <w:left w:val="none" w:sz="0" w:space="0" w:color="auto"/>
                <w:bottom w:val="none" w:sz="0" w:space="0" w:color="auto"/>
                <w:right w:val="none" w:sz="0" w:space="0" w:color="auto"/>
              </w:divBdr>
            </w:div>
            <w:div w:id="2146777031">
              <w:marLeft w:val="0"/>
              <w:marRight w:val="0"/>
              <w:marTop w:val="0"/>
              <w:marBottom w:val="0"/>
              <w:divBdr>
                <w:top w:val="none" w:sz="0" w:space="0" w:color="auto"/>
                <w:left w:val="none" w:sz="0" w:space="0" w:color="auto"/>
                <w:bottom w:val="none" w:sz="0" w:space="0" w:color="auto"/>
                <w:right w:val="none" w:sz="0" w:space="0" w:color="auto"/>
              </w:divBdr>
            </w:div>
            <w:div w:id="1948123236">
              <w:marLeft w:val="0"/>
              <w:marRight w:val="0"/>
              <w:marTop w:val="225"/>
              <w:marBottom w:val="225"/>
              <w:divBdr>
                <w:top w:val="none" w:sz="0" w:space="0" w:color="auto"/>
                <w:left w:val="none" w:sz="0" w:space="0" w:color="auto"/>
                <w:bottom w:val="none" w:sz="0" w:space="0" w:color="auto"/>
                <w:right w:val="none" w:sz="0" w:space="0" w:color="auto"/>
              </w:divBdr>
            </w:div>
            <w:div w:id="99643727">
              <w:marLeft w:val="0"/>
              <w:marRight w:val="0"/>
              <w:marTop w:val="0"/>
              <w:marBottom w:val="0"/>
              <w:divBdr>
                <w:top w:val="single" w:sz="18" w:space="8" w:color="E5E5D5"/>
                <w:left w:val="single" w:sz="6" w:space="8" w:color="E4F0E2"/>
                <w:bottom w:val="single" w:sz="6" w:space="8" w:color="E4F0E2"/>
                <w:right w:val="single" w:sz="6" w:space="8" w:color="E4F0E2"/>
              </w:divBdr>
              <w:divsChild>
                <w:div w:id="1877234612">
                  <w:marLeft w:val="-225"/>
                  <w:marRight w:val="-225"/>
                  <w:marTop w:val="0"/>
                  <w:marBottom w:val="0"/>
                  <w:divBdr>
                    <w:top w:val="none" w:sz="0" w:space="0" w:color="auto"/>
                    <w:left w:val="none" w:sz="0" w:space="0" w:color="auto"/>
                    <w:bottom w:val="none" w:sz="0" w:space="0" w:color="auto"/>
                    <w:right w:val="none" w:sz="0" w:space="0" w:color="auto"/>
                  </w:divBdr>
                  <w:divsChild>
                    <w:div w:id="375349811">
                      <w:marLeft w:val="0"/>
                      <w:marRight w:val="0"/>
                      <w:marTop w:val="0"/>
                      <w:marBottom w:val="225"/>
                      <w:divBdr>
                        <w:top w:val="none" w:sz="0" w:space="0" w:color="auto"/>
                        <w:left w:val="none" w:sz="0" w:space="0" w:color="auto"/>
                        <w:bottom w:val="none" w:sz="0" w:space="0" w:color="auto"/>
                        <w:right w:val="none" w:sz="0" w:space="0" w:color="auto"/>
                      </w:divBdr>
                    </w:div>
                    <w:div w:id="1228805741">
                      <w:marLeft w:val="0"/>
                      <w:marRight w:val="0"/>
                      <w:marTop w:val="0"/>
                      <w:marBottom w:val="225"/>
                      <w:divBdr>
                        <w:top w:val="none" w:sz="0" w:space="0" w:color="auto"/>
                        <w:left w:val="none" w:sz="0" w:space="0" w:color="auto"/>
                        <w:bottom w:val="none" w:sz="0" w:space="0" w:color="auto"/>
                        <w:right w:val="none" w:sz="0" w:space="0" w:color="auto"/>
                      </w:divBdr>
                      <w:divsChild>
                        <w:div w:id="1728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850">
                  <w:marLeft w:val="-225"/>
                  <w:marRight w:val="-225"/>
                  <w:marTop w:val="0"/>
                  <w:marBottom w:val="0"/>
                  <w:divBdr>
                    <w:top w:val="none" w:sz="0" w:space="0" w:color="auto"/>
                    <w:left w:val="none" w:sz="0" w:space="0" w:color="auto"/>
                    <w:bottom w:val="none" w:sz="0" w:space="0" w:color="auto"/>
                    <w:right w:val="none" w:sz="0" w:space="0" w:color="auto"/>
                  </w:divBdr>
                  <w:divsChild>
                    <w:div w:id="820122209">
                      <w:marLeft w:val="0"/>
                      <w:marRight w:val="0"/>
                      <w:marTop w:val="0"/>
                      <w:marBottom w:val="225"/>
                      <w:divBdr>
                        <w:top w:val="none" w:sz="0" w:space="0" w:color="auto"/>
                        <w:left w:val="none" w:sz="0" w:space="0" w:color="auto"/>
                        <w:bottom w:val="none" w:sz="0" w:space="0" w:color="auto"/>
                        <w:right w:val="none" w:sz="0" w:space="0" w:color="auto"/>
                      </w:divBdr>
                    </w:div>
                  </w:divsChild>
                </w:div>
                <w:div w:id="954215644">
                  <w:marLeft w:val="-225"/>
                  <w:marRight w:val="-225"/>
                  <w:marTop w:val="0"/>
                  <w:marBottom w:val="0"/>
                  <w:divBdr>
                    <w:top w:val="none" w:sz="0" w:space="0" w:color="auto"/>
                    <w:left w:val="none" w:sz="0" w:space="0" w:color="auto"/>
                    <w:bottom w:val="none" w:sz="0" w:space="0" w:color="auto"/>
                    <w:right w:val="none" w:sz="0" w:space="0" w:color="auto"/>
                  </w:divBdr>
                  <w:divsChild>
                    <w:div w:id="134831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3098834">
              <w:marLeft w:val="0"/>
              <w:marRight w:val="0"/>
              <w:marTop w:val="0"/>
              <w:marBottom w:val="0"/>
              <w:divBdr>
                <w:top w:val="none" w:sz="0" w:space="0" w:color="auto"/>
                <w:left w:val="none" w:sz="0" w:space="0" w:color="auto"/>
                <w:bottom w:val="none" w:sz="0" w:space="0" w:color="auto"/>
                <w:right w:val="none" w:sz="0" w:space="0" w:color="auto"/>
              </w:divBdr>
            </w:div>
          </w:divsChild>
        </w:div>
        <w:div w:id="864051450">
          <w:marLeft w:val="0"/>
          <w:marRight w:val="0"/>
          <w:marTop w:val="240"/>
          <w:marBottom w:val="0"/>
          <w:divBdr>
            <w:top w:val="single" w:sz="12" w:space="8" w:color="E6E6E6"/>
            <w:left w:val="none" w:sz="0" w:space="0" w:color="auto"/>
            <w:bottom w:val="none" w:sz="0" w:space="0" w:color="auto"/>
            <w:right w:val="none" w:sz="0" w:space="0" w:color="auto"/>
          </w:divBdr>
          <w:divsChild>
            <w:div w:id="15915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779">
      <w:bodyDiv w:val="1"/>
      <w:marLeft w:val="0"/>
      <w:marRight w:val="0"/>
      <w:marTop w:val="0"/>
      <w:marBottom w:val="0"/>
      <w:divBdr>
        <w:top w:val="none" w:sz="0" w:space="0" w:color="auto"/>
        <w:left w:val="none" w:sz="0" w:space="0" w:color="auto"/>
        <w:bottom w:val="none" w:sz="0" w:space="0" w:color="auto"/>
        <w:right w:val="none" w:sz="0" w:space="0" w:color="auto"/>
      </w:divBdr>
      <w:divsChild>
        <w:div w:id="786850795">
          <w:marLeft w:val="0"/>
          <w:marRight w:val="0"/>
          <w:marTop w:val="0"/>
          <w:marBottom w:val="0"/>
          <w:divBdr>
            <w:top w:val="none" w:sz="0" w:space="0" w:color="auto"/>
            <w:left w:val="none" w:sz="0" w:space="0" w:color="auto"/>
            <w:bottom w:val="none" w:sz="0" w:space="0" w:color="auto"/>
            <w:right w:val="none" w:sz="0" w:space="0" w:color="auto"/>
          </w:divBdr>
          <w:divsChild>
            <w:div w:id="119348457">
              <w:marLeft w:val="-225"/>
              <w:marRight w:val="-225"/>
              <w:marTop w:val="0"/>
              <w:marBottom w:val="0"/>
              <w:divBdr>
                <w:top w:val="none" w:sz="0" w:space="0" w:color="auto"/>
                <w:left w:val="none" w:sz="0" w:space="0" w:color="auto"/>
                <w:bottom w:val="none" w:sz="0" w:space="0" w:color="auto"/>
                <w:right w:val="none" w:sz="0" w:space="0" w:color="auto"/>
              </w:divBdr>
            </w:div>
          </w:divsChild>
        </w:div>
        <w:div w:id="1140532703">
          <w:marLeft w:val="0"/>
          <w:marRight w:val="0"/>
          <w:marTop w:val="0"/>
          <w:marBottom w:val="0"/>
          <w:divBdr>
            <w:top w:val="none" w:sz="0" w:space="0" w:color="auto"/>
            <w:left w:val="none" w:sz="0" w:space="0" w:color="auto"/>
            <w:bottom w:val="none" w:sz="0" w:space="0" w:color="auto"/>
            <w:right w:val="none" w:sz="0" w:space="0" w:color="auto"/>
          </w:divBdr>
          <w:divsChild>
            <w:div w:id="435637431">
              <w:marLeft w:val="0"/>
              <w:marRight w:val="0"/>
              <w:marTop w:val="0"/>
              <w:marBottom w:val="0"/>
              <w:divBdr>
                <w:top w:val="none" w:sz="0" w:space="0" w:color="auto"/>
                <w:left w:val="none" w:sz="0" w:space="0" w:color="auto"/>
                <w:bottom w:val="none" w:sz="0" w:space="0" w:color="auto"/>
                <w:right w:val="none" w:sz="0" w:space="0" w:color="auto"/>
              </w:divBdr>
              <w:divsChild>
                <w:div w:id="1241015314">
                  <w:marLeft w:val="0"/>
                  <w:marRight w:val="0"/>
                  <w:marTop w:val="0"/>
                  <w:marBottom w:val="0"/>
                  <w:divBdr>
                    <w:top w:val="none" w:sz="0" w:space="0" w:color="auto"/>
                    <w:left w:val="none" w:sz="0" w:space="0" w:color="auto"/>
                    <w:bottom w:val="none" w:sz="0" w:space="0" w:color="auto"/>
                    <w:right w:val="none" w:sz="0" w:space="0" w:color="auto"/>
                  </w:divBdr>
                  <w:divsChild>
                    <w:div w:id="179703394">
                      <w:marLeft w:val="0"/>
                      <w:marRight w:val="0"/>
                      <w:marTop w:val="0"/>
                      <w:marBottom w:val="0"/>
                      <w:divBdr>
                        <w:top w:val="none" w:sz="0" w:space="0" w:color="auto"/>
                        <w:left w:val="none" w:sz="0" w:space="0" w:color="auto"/>
                        <w:bottom w:val="none" w:sz="0" w:space="0" w:color="auto"/>
                        <w:right w:val="none" w:sz="0" w:space="0" w:color="auto"/>
                      </w:divBdr>
                      <w:divsChild>
                        <w:div w:id="2559887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1434787">
              <w:marLeft w:val="0"/>
              <w:marRight w:val="0"/>
              <w:marTop w:val="225"/>
              <w:marBottom w:val="225"/>
              <w:divBdr>
                <w:top w:val="none" w:sz="0" w:space="0" w:color="auto"/>
                <w:left w:val="none" w:sz="0" w:space="0" w:color="auto"/>
                <w:bottom w:val="none" w:sz="0" w:space="0" w:color="auto"/>
                <w:right w:val="none" w:sz="0" w:space="0" w:color="auto"/>
              </w:divBdr>
            </w:div>
            <w:div w:id="1140536076">
              <w:marLeft w:val="0"/>
              <w:marRight w:val="0"/>
              <w:marTop w:val="0"/>
              <w:marBottom w:val="0"/>
              <w:divBdr>
                <w:top w:val="single" w:sz="18" w:space="8" w:color="E5E5D5"/>
                <w:left w:val="single" w:sz="6" w:space="8" w:color="E4F0E2"/>
                <w:bottom w:val="single" w:sz="6" w:space="8" w:color="E4F0E2"/>
                <w:right w:val="single" w:sz="6" w:space="8" w:color="E4F0E2"/>
              </w:divBdr>
              <w:divsChild>
                <w:div w:id="1255162724">
                  <w:marLeft w:val="-225"/>
                  <w:marRight w:val="-225"/>
                  <w:marTop w:val="0"/>
                  <w:marBottom w:val="0"/>
                  <w:divBdr>
                    <w:top w:val="none" w:sz="0" w:space="0" w:color="auto"/>
                    <w:left w:val="none" w:sz="0" w:space="0" w:color="auto"/>
                    <w:bottom w:val="none" w:sz="0" w:space="0" w:color="auto"/>
                    <w:right w:val="none" w:sz="0" w:space="0" w:color="auto"/>
                  </w:divBdr>
                  <w:divsChild>
                    <w:div w:id="1785418243">
                      <w:marLeft w:val="0"/>
                      <w:marRight w:val="0"/>
                      <w:marTop w:val="0"/>
                      <w:marBottom w:val="225"/>
                      <w:divBdr>
                        <w:top w:val="none" w:sz="0" w:space="0" w:color="auto"/>
                        <w:left w:val="none" w:sz="0" w:space="0" w:color="auto"/>
                        <w:bottom w:val="none" w:sz="0" w:space="0" w:color="auto"/>
                        <w:right w:val="none" w:sz="0" w:space="0" w:color="auto"/>
                      </w:divBdr>
                    </w:div>
                    <w:div w:id="1779981143">
                      <w:marLeft w:val="0"/>
                      <w:marRight w:val="0"/>
                      <w:marTop w:val="0"/>
                      <w:marBottom w:val="225"/>
                      <w:divBdr>
                        <w:top w:val="none" w:sz="0" w:space="0" w:color="auto"/>
                        <w:left w:val="none" w:sz="0" w:space="0" w:color="auto"/>
                        <w:bottom w:val="none" w:sz="0" w:space="0" w:color="auto"/>
                        <w:right w:val="none" w:sz="0" w:space="0" w:color="auto"/>
                      </w:divBdr>
                      <w:divsChild>
                        <w:div w:id="12512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5316">
                  <w:marLeft w:val="-225"/>
                  <w:marRight w:val="-225"/>
                  <w:marTop w:val="0"/>
                  <w:marBottom w:val="0"/>
                  <w:divBdr>
                    <w:top w:val="none" w:sz="0" w:space="0" w:color="auto"/>
                    <w:left w:val="none" w:sz="0" w:space="0" w:color="auto"/>
                    <w:bottom w:val="none" w:sz="0" w:space="0" w:color="auto"/>
                    <w:right w:val="none" w:sz="0" w:space="0" w:color="auto"/>
                  </w:divBdr>
                  <w:divsChild>
                    <w:div w:id="1905139823">
                      <w:marLeft w:val="0"/>
                      <w:marRight w:val="0"/>
                      <w:marTop w:val="0"/>
                      <w:marBottom w:val="225"/>
                      <w:divBdr>
                        <w:top w:val="none" w:sz="0" w:space="0" w:color="auto"/>
                        <w:left w:val="none" w:sz="0" w:space="0" w:color="auto"/>
                        <w:bottom w:val="none" w:sz="0" w:space="0" w:color="auto"/>
                        <w:right w:val="none" w:sz="0" w:space="0" w:color="auto"/>
                      </w:divBdr>
                    </w:div>
                  </w:divsChild>
                </w:div>
                <w:div w:id="33122153">
                  <w:marLeft w:val="-225"/>
                  <w:marRight w:val="-225"/>
                  <w:marTop w:val="0"/>
                  <w:marBottom w:val="0"/>
                  <w:divBdr>
                    <w:top w:val="none" w:sz="0" w:space="0" w:color="auto"/>
                    <w:left w:val="none" w:sz="0" w:space="0" w:color="auto"/>
                    <w:bottom w:val="none" w:sz="0" w:space="0" w:color="auto"/>
                    <w:right w:val="none" w:sz="0" w:space="0" w:color="auto"/>
                  </w:divBdr>
                  <w:divsChild>
                    <w:div w:id="1725012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0671345">
              <w:marLeft w:val="0"/>
              <w:marRight w:val="0"/>
              <w:marTop w:val="0"/>
              <w:marBottom w:val="0"/>
              <w:divBdr>
                <w:top w:val="none" w:sz="0" w:space="0" w:color="auto"/>
                <w:left w:val="none" w:sz="0" w:space="0" w:color="auto"/>
                <w:bottom w:val="none" w:sz="0" w:space="0" w:color="auto"/>
                <w:right w:val="none" w:sz="0" w:space="0" w:color="auto"/>
              </w:divBdr>
            </w:div>
          </w:divsChild>
        </w:div>
        <w:div w:id="604535076">
          <w:marLeft w:val="0"/>
          <w:marRight w:val="0"/>
          <w:marTop w:val="240"/>
          <w:marBottom w:val="0"/>
          <w:divBdr>
            <w:top w:val="single" w:sz="12" w:space="8" w:color="E6E6E6"/>
            <w:left w:val="none" w:sz="0" w:space="0" w:color="auto"/>
            <w:bottom w:val="none" w:sz="0" w:space="0" w:color="auto"/>
            <w:right w:val="none" w:sz="0" w:space="0" w:color="auto"/>
          </w:divBdr>
          <w:divsChild>
            <w:div w:id="1932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3938">
      <w:bodyDiv w:val="1"/>
      <w:marLeft w:val="0"/>
      <w:marRight w:val="0"/>
      <w:marTop w:val="0"/>
      <w:marBottom w:val="0"/>
      <w:divBdr>
        <w:top w:val="none" w:sz="0" w:space="0" w:color="auto"/>
        <w:left w:val="none" w:sz="0" w:space="0" w:color="auto"/>
        <w:bottom w:val="none" w:sz="0" w:space="0" w:color="auto"/>
        <w:right w:val="none" w:sz="0" w:space="0" w:color="auto"/>
      </w:divBdr>
      <w:divsChild>
        <w:div w:id="1407217839">
          <w:marLeft w:val="0"/>
          <w:marRight w:val="0"/>
          <w:marTop w:val="0"/>
          <w:marBottom w:val="0"/>
          <w:divBdr>
            <w:top w:val="none" w:sz="0" w:space="0" w:color="auto"/>
            <w:left w:val="none" w:sz="0" w:space="0" w:color="auto"/>
            <w:bottom w:val="none" w:sz="0" w:space="0" w:color="auto"/>
            <w:right w:val="none" w:sz="0" w:space="0" w:color="auto"/>
          </w:divBdr>
          <w:divsChild>
            <w:div w:id="224490393">
              <w:marLeft w:val="-225"/>
              <w:marRight w:val="-225"/>
              <w:marTop w:val="0"/>
              <w:marBottom w:val="0"/>
              <w:divBdr>
                <w:top w:val="none" w:sz="0" w:space="0" w:color="auto"/>
                <w:left w:val="none" w:sz="0" w:space="0" w:color="auto"/>
                <w:bottom w:val="none" w:sz="0" w:space="0" w:color="auto"/>
                <w:right w:val="none" w:sz="0" w:space="0" w:color="auto"/>
              </w:divBdr>
            </w:div>
          </w:divsChild>
        </w:div>
        <w:div w:id="1051076722">
          <w:marLeft w:val="0"/>
          <w:marRight w:val="0"/>
          <w:marTop w:val="0"/>
          <w:marBottom w:val="0"/>
          <w:divBdr>
            <w:top w:val="none" w:sz="0" w:space="0" w:color="auto"/>
            <w:left w:val="none" w:sz="0" w:space="0" w:color="auto"/>
            <w:bottom w:val="none" w:sz="0" w:space="0" w:color="auto"/>
            <w:right w:val="none" w:sz="0" w:space="0" w:color="auto"/>
          </w:divBdr>
          <w:divsChild>
            <w:div w:id="15348011">
              <w:marLeft w:val="0"/>
              <w:marRight w:val="0"/>
              <w:marTop w:val="0"/>
              <w:marBottom w:val="0"/>
              <w:divBdr>
                <w:top w:val="none" w:sz="0" w:space="0" w:color="auto"/>
                <w:left w:val="none" w:sz="0" w:space="0" w:color="auto"/>
                <w:bottom w:val="none" w:sz="0" w:space="0" w:color="auto"/>
                <w:right w:val="none" w:sz="0" w:space="0" w:color="auto"/>
              </w:divBdr>
              <w:divsChild>
                <w:div w:id="342052182">
                  <w:marLeft w:val="0"/>
                  <w:marRight w:val="0"/>
                  <w:marTop w:val="0"/>
                  <w:marBottom w:val="0"/>
                  <w:divBdr>
                    <w:top w:val="none" w:sz="0" w:space="0" w:color="auto"/>
                    <w:left w:val="none" w:sz="0" w:space="0" w:color="auto"/>
                    <w:bottom w:val="none" w:sz="0" w:space="0" w:color="auto"/>
                    <w:right w:val="none" w:sz="0" w:space="0" w:color="auto"/>
                  </w:divBdr>
                  <w:divsChild>
                    <w:div w:id="841702123">
                      <w:marLeft w:val="0"/>
                      <w:marRight w:val="0"/>
                      <w:marTop w:val="0"/>
                      <w:marBottom w:val="0"/>
                      <w:divBdr>
                        <w:top w:val="none" w:sz="0" w:space="0" w:color="auto"/>
                        <w:left w:val="none" w:sz="0" w:space="0" w:color="auto"/>
                        <w:bottom w:val="none" w:sz="0" w:space="0" w:color="auto"/>
                        <w:right w:val="none" w:sz="0" w:space="0" w:color="auto"/>
                      </w:divBdr>
                      <w:divsChild>
                        <w:div w:id="5052887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8188342">
              <w:marLeft w:val="0"/>
              <w:marRight w:val="0"/>
              <w:marTop w:val="0"/>
              <w:marBottom w:val="0"/>
              <w:divBdr>
                <w:top w:val="none" w:sz="0" w:space="0" w:color="auto"/>
                <w:left w:val="none" w:sz="0" w:space="0" w:color="auto"/>
                <w:bottom w:val="none" w:sz="0" w:space="0" w:color="auto"/>
                <w:right w:val="none" w:sz="0" w:space="0" w:color="auto"/>
              </w:divBdr>
            </w:div>
            <w:div w:id="762915418">
              <w:marLeft w:val="0"/>
              <w:marRight w:val="0"/>
              <w:marTop w:val="0"/>
              <w:marBottom w:val="0"/>
              <w:divBdr>
                <w:top w:val="none" w:sz="0" w:space="0" w:color="auto"/>
                <w:left w:val="none" w:sz="0" w:space="0" w:color="auto"/>
                <w:bottom w:val="none" w:sz="0" w:space="0" w:color="auto"/>
                <w:right w:val="none" w:sz="0" w:space="0" w:color="auto"/>
              </w:divBdr>
            </w:div>
            <w:div w:id="1517692416">
              <w:marLeft w:val="0"/>
              <w:marRight w:val="0"/>
              <w:marTop w:val="0"/>
              <w:marBottom w:val="0"/>
              <w:divBdr>
                <w:top w:val="none" w:sz="0" w:space="0" w:color="auto"/>
                <w:left w:val="none" w:sz="0" w:space="0" w:color="auto"/>
                <w:bottom w:val="none" w:sz="0" w:space="0" w:color="auto"/>
                <w:right w:val="none" w:sz="0" w:space="0" w:color="auto"/>
              </w:divBdr>
            </w:div>
            <w:div w:id="1754282496">
              <w:marLeft w:val="0"/>
              <w:marRight w:val="0"/>
              <w:marTop w:val="0"/>
              <w:marBottom w:val="0"/>
              <w:divBdr>
                <w:top w:val="none" w:sz="0" w:space="0" w:color="auto"/>
                <w:left w:val="none" w:sz="0" w:space="0" w:color="auto"/>
                <w:bottom w:val="none" w:sz="0" w:space="0" w:color="auto"/>
                <w:right w:val="none" w:sz="0" w:space="0" w:color="auto"/>
              </w:divBdr>
            </w:div>
            <w:div w:id="909802298">
              <w:marLeft w:val="0"/>
              <w:marRight w:val="0"/>
              <w:marTop w:val="0"/>
              <w:marBottom w:val="0"/>
              <w:divBdr>
                <w:top w:val="none" w:sz="0" w:space="0" w:color="auto"/>
                <w:left w:val="none" w:sz="0" w:space="0" w:color="auto"/>
                <w:bottom w:val="none" w:sz="0" w:space="0" w:color="auto"/>
                <w:right w:val="none" w:sz="0" w:space="0" w:color="auto"/>
              </w:divBdr>
            </w:div>
            <w:div w:id="2133353670">
              <w:marLeft w:val="0"/>
              <w:marRight w:val="0"/>
              <w:marTop w:val="0"/>
              <w:marBottom w:val="0"/>
              <w:divBdr>
                <w:top w:val="none" w:sz="0" w:space="0" w:color="auto"/>
                <w:left w:val="none" w:sz="0" w:space="0" w:color="auto"/>
                <w:bottom w:val="none" w:sz="0" w:space="0" w:color="auto"/>
                <w:right w:val="none" w:sz="0" w:space="0" w:color="auto"/>
              </w:divBdr>
            </w:div>
            <w:div w:id="598372481">
              <w:marLeft w:val="0"/>
              <w:marRight w:val="0"/>
              <w:marTop w:val="0"/>
              <w:marBottom w:val="0"/>
              <w:divBdr>
                <w:top w:val="none" w:sz="0" w:space="0" w:color="auto"/>
                <w:left w:val="none" w:sz="0" w:space="0" w:color="auto"/>
                <w:bottom w:val="none" w:sz="0" w:space="0" w:color="auto"/>
                <w:right w:val="none" w:sz="0" w:space="0" w:color="auto"/>
              </w:divBdr>
            </w:div>
            <w:div w:id="583227509">
              <w:marLeft w:val="0"/>
              <w:marRight w:val="0"/>
              <w:marTop w:val="0"/>
              <w:marBottom w:val="0"/>
              <w:divBdr>
                <w:top w:val="none" w:sz="0" w:space="0" w:color="auto"/>
                <w:left w:val="none" w:sz="0" w:space="0" w:color="auto"/>
                <w:bottom w:val="none" w:sz="0" w:space="0" w:color="auto"/>
                <w:right w:val="none" w:sz="0" w:space="0" w:color="auto"/>
              </w:divBdr>
            </w:div>
            <w:div w:id="589386114">
              <w:marLeft w:val="0"/>
              <w:marRight w:val="0"/>
              <w:marTop w:val="0"/>
              <w:marBottom w:val="0"/>
              <w:divBdr>
                <w:top w:val="none" w:sz="0" w:space="0" w:color="auto"/>
                <w:left w:val="none" w:sz="0" w:space="0" w:color="auto"/>
                <w:bottom w:val="none" w:sz="0" w:space="0" w:color="auto"/>
                <w:right w:val="none" w:sz="0" w:space="0" w:color="auto"/>
              </w:divBdr>
            </w:div>
            <w:div w:id="363288057">
              <w:marLeft w:val="0"/>
              <w:marRight w:val="0"/>
              <w:marTop w:val="0"/>
              <w:marBottom w:val="0"/>
              <w:divBdr>
                <w:top w:val="single" w:sz="18" w:space="8" w:color="E5E5D5"/>
                <w:left w:val="single" w:sz="6" w:space="8" w:color="E4F0E2"/>
                <w:bottom w:val="single" w:sz="6" w:space="8" w:color="E4F0E2"/>
                <w:right w:val="single" w:sz="6" w:space="8" w:color="E4F0E2"/>
              </w:divBdr>
              <w:divsChild>
                <w:div w:id="1737242448">
                  <w:marLeft w:val="-225"/>
                  <w:marRight w:val="-225"/>
                  <w:marTop w:val="0"/>
                  <w:marBottom w:val="0"/>
                  <w:divBdr>
                    <w:top w:val="none" w:sz="0" w:space="0" w:color="auto"/>
                    <w:left w:val="none" w:sz="0" w:space="0" w:color="auto"/>
                    <w:bottom w:val="none" w:sz="0" w:space="0" w:color="auto"/>
                    <w:right w:val="none" w:sz="0" w:space="0" w:color="auto"/>
                  </w:divBdr>
                  <w:divsChild>
                    <w:div w:id="168840224">
                      <w:marLeft w:val="0"/>
                      <w:marRight w:val="0"/>
                      <w:marTop w:val="0"/>
                      <w:marBottom w:val="225"/>
                      <w:divBdr>
                        <w:top w:val="none" w:sz="0" w:space="0" w:color="auto"/>
                        <w:left w:val="none" w:sz="0" w:space="0" w:color="auto"/>
                        <w:bottom w:val="none" w:sz="0" w:space="0" w:color="auto"/>
                        <w:right w:val="none" w:sz="0" w:space="0" w:color="auto"/>
                      </w:divBdr>
                    </w:div>
                    <w:div w:id="2107655235">
                      <w:marLeft w:val="0"/>
                      <w:marRight w:val="0"/>
                      <w:marTop w:val="0"/>
                      <w:marBottom w:val="225"/>
                      <w:divBdr>
                        <w:top w:val="none" w:sz="0" w:space="0" w:color="auto"/>
                        <w:left w:val="none" w:sz="0" w:space="0" w:color="auto"/>
                        <w:bottom w:val="none" w:sz="0" w:space="0" w:color="auto"/>
                        <w:right w:val="none" w:sz="0" w:space="0" w:color="auto"/>
                      </w:divBdr>
                      <w:divsChild>
                        <w:div w:id="2556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338">
                  <w:marLeft w:val="-225"/>
                  <w:marRight w:val="-225"/>
                  <w:marTop w:val="0"/>
                  <w:marBottom w:val="0"/>
                  <w:divBdr>
                    <w:top w:val="none" w:sz="0" w:space="0" w:color="auto"/>
                    <w:left w:val="none" w:sz="0" w:space="0" w:color="auto"/>
                    <w:bottom w:val="none" w:sz="0" w:space="0" w:color="auto"/>
                    <w:right w:val="none" w:sz="0" w:space="0" w:color="auto"/>
                  </w:divBdr>
                  <w:divsChild>
                    <w:div w:id="261643598">
                      <w:marLeft w:val="0"/>
                      <w:marRight w:val="0"/>
                      <w:marTop w:val="0"/>
                      <w:marBottom w:val="225"/>
                      <w:divBdr>
                        <w:top w:val="none" w:sz="0" w:space="0" w:color="auto"/>
                        <w:left w:val="none" w:sz="0" w:space="0" w:color="auto"/>
                        <w:bottom w:val="none" w:sz="0" w:space="0" w:color="auto"/>
                        <w:right w:val="none" w:sz="0" w:space="0" w:color="auto"/>
                      </w:divBdr>
                    </w:div>
                  </w:divsChild>
                </w:div>
                <w:div w:id="1746609412">
                  <w:marLeft w:val="-225"/>
                  <w:marRight w:val="-225"/>
                  <w:marTop w:val="0"/>
                  <w:marBottom w:val="0"/>
                  <w:divBdr>
                    <w:top w:val="none" w:sz="0" w:space="0" w:color="auto"/>
                    <w:left w:val="none" w:sz="0" w:space="0" w:color="auto"/>
                    <w:bottom w:val="none" w:sz="0" w:space="0" w:color="auto"/>
                    <w:right w:val="none" w:sz="0" w:space="0" w:color="auto"/>
                  </w:divBdr>
                  <w:divsChild>
                    <w:div w:id="1427964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9534646">
              <w:marLeft w:val="0"/>
              <w:marRight w:val="0"/>
              <w:marTop w:val="0"/>
              <w:marBottom w:val="0"/>
              <w:divBdr>
                <w:top w:val="none" w:sz="0" w:space="0" w:color="auto"/>
                <w:left w:val="none" w:sz="0" w:space="0" w:color="auto"/>
                <w:bottom w:val="none" w:sz="0" w:space="0" w:color="auto"/>
                <w:right w:val="none" w:sz="0" w:space="0" w:color="auto"/>
              </w:divBdr>
            </w:div>
          </w:divsChild>
        </w:div>
        <w:div w:id="784690697">
          <w:marLeft w:val="0"/>
          <w:marRight w:val="0"/>
          <w:marTop w:val="240"/>
          <w:marBottom w:val="0"/>
          <w:divBdr>
            <w:top w:val="single" w:sz="12" w:space="8" w:color="E6E6E6"/>
            <w:left w:val="none" w:sz="0" w:space="0" w:color="auto"/>
            <w:bottom w:val="none" w:sz="0" w:space="0" w:color="auto"/>
            <w:right w:val="none" w:sz="0" w:space="0" w:color="auto"/>
          </w:divBdr>
          <w:divsChild>
            <w:div w:id="583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9295">
      <w:bodyDiv w:val="1"/>
      <w:marLeft w:val="0"/>
      <w:marRight w:val="0"/>
      <w:marTop w:val="0"/>
      <w:marBottom w:val="0"/>
      <w:divBdr>
        <w:top w:val="none" w:sz="0" w:space="0" w:color="auto"/>
        <w:left w:val="none" w:sz="0" w:space="0" w:color="auto"/>
        <w:bottom w:val="none" w:sz="0" w:space="0" w:color="auto"/>
        <w:right w:val="none" w:sz="0" w:space="0" w:color="auto"/>
      </w:divBdr>
      <w:divsChild>
        <w:div w:id="917521524">
          <w:marLeft w:val="0"/>
          <w:marRight w:val="0"/>
          <w:marTop w:val="0"/>
          <w:marBottom w:val="0"/>
          <w:divBdr>
            <w:top w:val="none" w:sz="0" w:space="0" w:color="auto"/>
            <w:left w:val="none" w:sz="0" w:space="0" w:color="auto"/>
            <w:bottom w:val="none" w:sz="0" w:space="0" w:color="auto"/>
            <w:right w:val="none" w:sz="0" w:space="0" w:color="auto"/>
          </w:divBdr>
          <w:divsChild>
            <w:div w:id="287056893">
              <w:marLeft w:val="-225"/>
              <w:marRight w:val="-225"/>
              <w:marTop w:val="0"/>
              <w:marBottom w:val="0"/>
              <w:divBdr>
                <w:top w:val="none" w:sz="0" w:space="0" w:color="auto"/>
                <w:left w:val="none" w:sz="0" w:space="0" w:color="auto"/>
                <w:bottom w:val="none" w:sz="0" w:space="0" w:color="auto"/>
                <w:right w:val="none" w:sz="0" w:space="0" w:color="auto"/>
              </w:divBdr>
            </w:div>
          </w:divsChild>
        </w:div>
        <w:div w:id="1458065867">
          <w:marLeft w:val="0"/>
          <w:marRight w:val="0"/>
          <w:marTop w:val="0"/>
          <w:marBottom w:val="0"/>
          <w:divBdr>
            <w:top w:val="none" w:sz="0" w:space="0" w:color="auto"/>
            <w:left w:val="none" w:sz="0" w:space="0" w:color="auto"/>
            <w:bottom w:val="none" w:sz="0" w:space="0" w:color="auto"/>
            <w:right w:val="none" w:sz="0" w:space="0" w:color="auto"/>
          </w:divBdr>
          <w:divsChild>
            <w:div w:id="430661815">
              <w:marLeft w:val="0"/>
              <w:marRight w:val="0"/>
              <w:marTop w:val="0"/>
              <w:marBottom w:val="0"/>
              <w:divBdr>
                <w:top w:val="none" w:sz="0" w:space="0" w:color="auto"/>
                <w:left w:val="none" w:sz="0" w:space="0" w:color="auto"/>
                <w:bottom w:val="none" w:sz="0" w:space="0" w:color="auto"/>
                <w:right w:val="none" w:sz="0" w:space="0" w:color="auto"/>
              </w:divBdr>
              <w:divsChild>
                <w:div w:id="685250289">
                  <w:marLeft w:val="0"/>
                  <w:marRight w:val="0"/>
                  <w:marTop w:val="0"/>
                  <w:marBottom w:val="0"/>
                  <w:divBdr>
                    <w:top w:val="none" w:sz="0" w:space="0" w:color="auto"/>
                    <w:left w:val="none" w:sz="0" w:space="0" w:color="auto"/>
                    <w:bottom w:val="none" w:sz="0" w:space="0" w:color="auto"/>
                    <w:right w:val="none" w:sz="0" w:space="0" w:color="auto"/>
                  </w:divBdr>
                  <w:divsChild>
                    <w:div w:id="1621381497">
                      <w:marLeft w:val="0"/>
                      <w:marRight w:val="0"/>
                      <w:marTop w:val="0"/>
                      <w:marBottom w:val="0"/>
                      <w:divBdr>
                        <w:top w:val="none" w:sz="0" w:space="0" w:color="auto"/>
                        <w:left w:val="none" w:sz="0" w:space="0" w:color="auto"/>
                        <w:bottom w:val="none" w:sz="0" w:space="0" w:color="auto"/>
                        <w:right w:val="none" w:sz="0" w:space="0" w:color="auto"/>
                      </w:divBdr>
                      <w:divsChild>
                        <w:div w:id="5311851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0211274">
              <w:marLeft w:val="0"/>
              <w:marRight w:val="0"/>
              <w:marTop w:val="0"/>
              <w:marBottom w:val="0"/>
              <w:divBdr>
                <w:top w:val="none" w:sz="0" w:space="0" w:color="auto"/>
                <w:left w:val="none" w:sz="0" w:space="0" w:color="auto"/>
                <w:bottom w:val="none" w:sz="0" w:space="0" w:color="auto"/>
                <w:right w:val="none" w:sz="0" w:space="0" w:color="auto"/>
              </w:divBdr>
            </w:div>
            <w:div w:id="631250760">
              <w:marLeft w:val="0"/>
              <w:marRight w:val="0"/>
              <w:marTop w:val="225"/>
              <w:marBottom w:val="225"/>
              <w:divBdr>
                <w:top w:val="none" w:sz="0" w:space="0" w:color="auto"/>
                <w:left w:val="none" w:sz="0" w:space="0" w:color="auto"/>
                <w:bottom w:val="none" w:sz="0" w:space="0" w:color="auto"/>
                <w:right w:val="none" w:sz="0" w:space="0" w:color="auto"/>
              </w:divBdr>
            </w:div>
            <w:div w:id="764301460">
              <w:marLeft w:val="0"/>
              <w:marRight w:val="0"/>
              <w:marTop w:val="0"/>
              <w:marBottom w:val="0"/>
              <w:divBdr>
                <w:top w:val="single" w:sz="18" w:space="8" w:color="E5E5D5"/>
                <w:left w:val="single" w:sz="6" w:space="8" w:color="E4F0E2"/>
                <w:bottom w:val="single" w:sz="6" w:space="8" w:color="E4F0E2"/>
                <w:right w:val="single" w:sz="6" w:space="8" w:color="E4F0E2"/>
              </w:divBdr>
              <w:divsChild>
                <w:div w:id="412049976">
                  <w:marLeft w:val="-225"/>
                  <w:marRight w:val="-225"/>
                  <w:marTop w:val="0"/>
                  <w:marBottom w:val="0"/>
                  <w:divBdr>
                    <w:top w:val="none" w:sz="0" w:space="0" w:color="auto"/>
                    <w:left w:val="none" w:sz="0" w:space="0" w:color="auto"/>
                    <w:bottom w:val="none" w:sz="0" w:space="0" w:color="auto"/>
                    <w:right w:val="none" w:sz="0" w:space="0" w:color="auto"/>
                  </w:divBdr>
                  <w:divsChild>
                    <w:div w:id="808546932">
                      <w:marLeft w:val="0"/>
                      <w:marRight w:val="0"/>
                      <w:marTop w:val="0"/>
                      <w:marBottom w:val="225"/>
                      <w:divBdr>
                        <w:top w:val="none" w:sz="0" w:space="0" w:color="auto"/>
                        <w:left w:val="none" w:sz="0" w:space="0" w:color="auto"/>
                        <w:bottom w:val="none" w:sz="0" w:space="0" w:color="auto"/>
                        <w:right w:val="none" w:sz="0" w:space="0" w:color="auto"/>
                      </w:divBdr>
                    </w:div>
                    <w:div w:id="2068062324">
                      <w:marLeft w:val="0"/>
                      <w:marRight w:val="0"/>
                      <w:marTop w:val="0"/>
                      <w:marBottom w:val="225"/>
                      <w:divBdr>
                        <w:top w:val="none" w:sz="0" w:space="0" w:color="auto"/>
                        <w:left w:val="none" w:sz="0" w:space="0" w:color="auto"/>
                        <w:bottom w:val="none" w:sz="0" w:space="0" w:color="auto"/>
                        <w:right w:val="none" w:sz="0" w:space="0" w:color="auto"/>
                      </w:divBdr>
                      <w:divsChild>
                        <w:div w:id="18769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2338">
                  <w:marLeft w:val="-225"/>
                  <w:marRight w:val="-225"/>
                  <w:marTop w:val="0"/>
                  <w:marBottom w:val="0"/>
                  <w:divBdr>
                    <w:top w:val="none" w:sz="0" w:space="0" w:color="auto"/>
                    <w:left w:val="none" w:sz="0" w:space="0" w:color="auto"/>
                    <w:bottom w:val="none" w:sz="0" w:space="0" w:color="auto"/>
                    <w:right w:val="none" w:sz="0" w:space="0" w:color="auto"/>
                  </w:divBdr>
                  <w:divsChild>
                    <w:div w:id="843515334">
                      <w:marLeft w:val="0"/>
                      <w:marRight w:val="0"/>
                      <w:marTop w:val="0"/>
                      <w:marBottom w:val="225"/>
                      <w:divBdr>
                        <w:top w:val="none" w:sz="0" w:space="0" w:color="auto"/>
                        <w:left w:val="none" w:sz="0" w:space="0" w:color="auto"/>
                        <w:bottom w:val="none" w:sz="0" w:space="0" w:color="auto"/>
                        <w:right w:val="none" w:sz="0" w:space="0" w:color="auto"/>
                      </w:divBdr>
                    </w:div>
                  </w:divsChild>
                </w:div>
                <w:div w:id="893732103">
                  <w:marLeft w:val="-225"/>
                  <w:marRight w:val="-225"/>
                  <w:marTop w:val="0"/>
                  <w:marBottom w:val="0"/>
                  <w:divBdr>
                    <w:top w:val="none" w:sz="0" w:space="0" w:color="auto"/>
                    <w:left w:val="none" w:sz="0" w:space="0" w:color="auto"/>
                    <w:bottom w:val="none" w:sz="0" w:space="0" w:color="auto"/>
                    <w:right w:val="none" w:sz="0" w:space="0" w:color="auto"/>
                  </w:divBdr>
                  <w:divsChild>
                    <w:div w:id="17802952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5514068">
              <w:marLeft w:val="0"/>
              <w:marRight w:val="0"/>
              <w:marTop w:val="0"/>
              <w:marBottom w:val="0"/>
              <w:divBdr>
                <w:top w:val="none" w:sz="0" w:space="0" w:color="auto"/>
                <w:left w:val="none" w:sz="0" w:space="0" w:color="auto"/>
                <w:bottom w:val="none" w:sz="0" w:space="0" w:color="auto"/>
                <w:right w:val="none" w:sz="0" w:space="0" w:color="auto"/>
              </w:divBdr>
            </w:div>
          </w:divsChild>
        </w:div>
        <w:div w:id="1923247899">
          <w:marLeft w:val="0"/>
          <w:marRight w:val="0"/>
          <w:marTop w:val="240"/>
          <w:marBottom w:val="0"/>
          <w:divBdr>
            <w:top w:val="single" w:sz="12" w:space="8" w:color="E6E6E6"/>
            <w:left w:val="none" w:sz="0" w:space="0" w:color="auto"/>
            <w:bottom w:val="none" w:sz="0" w:space="0" w:color="auto"/>
            <w:right w:val="none" w:sz="0" w:space="0" w:color="auto"/>
          </w:divBdr>
          <w:divsChild>
            <w:div w:id="20851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159">
      <w:bodyDiv w:val="1"/>
      <w:marLeft w:val="0"/>
      <w:marRight w:val="0"/>
      <w:marTop w:val="0"/>
      <w:marBottom w:val="0"/>
      <w:divBdr>
        <w:top w:val="none" w:sz="0" w:space="0" w:color="auto"/>
        <w:left w:val="none" w:sz="0" w:space="0" w:color="auto"/>
        <w:bottom w:val="none" w:sz="0" w:space="0" w:color="auto"/>
        <w:right w:val="none" w:sz="0" w:space="0" w:color="auto"/>
      </w:divBdr>
      <w:divsChild>
        <w:div w:id="1885869046">
          <w:marLeft w:val="0"/>
          <w:marRight w:val="0"/>
          <w:marTop w:val="0"/>
          <w:marBottom w:val="0"/>
          <w:divBdr>
            <w:top w:val="none" w:sz="0" w:space="0" w:color="auto"/>
            <w:left w:val="none" w:sz="0" w:space="0" w:color="auto"/>
            <w:bottom w:val="none" w:sz="0" w:space="0" w:color="auto"/>
            <w:right w:val="none" w:sz="0" w:space="0" w:color="auto"/>
          </w:divBdr>
          <w:divsChild>
            <w:div w:id="1083335056">
              <w:marLeft w:val="-225"/>
              <w:marRight w:val="-225"/>
              <w:marTop w:val="0"/>
              <w:marBottom w:val="0"/>
              <w:divBdr>
                <w:top w:val="none" w:sz="0" w:space="0" w:color="auto"/>
                <w:left w:val="none" w:sz="0" w:space="0" w:color="auto"/>
                <w:bottom w:val="none" w:sz="0" w:space="0" w:color="auto"/>
                <w:right w:val="none" w:sz="0" w:space="0" w:color="auto"/>
              </w:divBdr>
            </w:div>
          </w:divsChild>
        </w:div>
        <w:div w:id="812332228">
          <w:marLeft w:val="0"/>
          <w:marRight w:val="0"/>
          <w:marTop w:val="0"/>
          <w:marBottom w:val="0"/>
          <w:divBdr>
            <w:top w:val="none" w:sz="0" w:space="0" w:color="auto"/>
            <w:left w:val="none" w:sz="0" w:space="0" w:color="auto"/>
            <w:bottom w:val="none" w:sz="0" w:space="0" w:color="auto"/>
            <w:right w:val="none" w:sz="0" w:space="0" w:color="auto"/>
          </w:divBdr>
          <w:divsChild>
            <w:div w:id="647826251">
              <w:marLeft w:val="0"/>
              <w:marRight w:val="0"/>
              <w:marTop w:val="0"/>
              <w:marBottom w:val="0"/>
              <w:divBdr>
                <w:top w:val="none" w:sz="0" w:space="0" w:color="auto"/>
                <w:left w:val="none" w:sz="0" w:space="0" w:color="auto"/>
                <w:bottom w:val="none" w:sz="0" w:space="0" w:color="auto"/>
                <w:right w:val="none" w:sz="0" w:space="0" w:color="auto"/>
              </w:divBdr>
              <w:divsChild>
                <w:div w:id="1490828980">
                  <w:marLeft w:val="0"/>
                  <w:marRight w:val="0"/>
                  <w:marTop w:val="0"/>
                  <w:marBottom w:val="0"/>
                  <w:divBdr>
                    <w:top w:val="none" w:sz="0" w:space="0" w:color="auto"/>
                    <w:left w:val="none" w:sz="0" w:space="0" w:color="auto"/>
                    <w:bottom w:val="none" w:sz="0" w:space="0" w:color="auto"/>
                    <w:right w:val="none" w:sz="0" w:space="0" w:color="auto"/>
                  </w:divBdr>
                  <w:divsChild>
                    <w:div w:id="579413617">
                      <w:marLeft w:val="0"/>
                      <w:marRight w:val="0"/>
                      <w:marTop w:val="0"/>
                      <w:marBottom w:val="0"/>
                      <w:divBdr>
                        <w:top w:val="none" w:sz="0" w:space="0" w:color="auto"/>
                        <w:left w:val="none" w:sz="0" w:space="0" w:color="auto"/>
                        <w:bottom w:val="none" w:sz="0" w:space="0" w:color="auto"/>
                        <w:right w:val="none" w:sz="0" w:space="0" w:color="auto"/>
                      </w:divBdr>
                      <w:divsChild>
                        <w:div w:id="47921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43821172">
              <w:marLeft w:val="0"/>
              <w:marRight w:val="0"/>
              <w:marTop w:val="0"/>
              <w:marBottom w:val="0"/>
              <w:divBdr>
                <w:top w:val="none" w:sz="0" w:space="0" w:color="auto"/>
                <w:left w:val="none" w:sz="0" w:space="0" w:color="auto"/>
                <w:bottom w:val="none" w:sz="0" w:space="0" w:color="auto"/>
                <w:right w:val="none" w:sz="0" w:space="0" w:color="auto"/>
              </w:divBdr>
            </w:div>
            <w:div w:id="537548578">
              <w:marLeft w:val="0"/>
              <w:marRight w:val="0"/>
              <w:marTop w:val="0"/>
              <w:marBottom w:val="0"/>
              <w:divBdr>
                <w:top w:val="none" w:sz="0" w:space="0" w:color="auto"/>
                <w:left w:val="none" w:sz="0" w:space="0" w:color="auto"/>
                <w:bottom w:val="none" w:sz="0" w:space="0" w:color="auto"/>
                <w:right w:val="none" w:sz="0" w:space="0" w:color="auto"/>
              </w:divBdr>
            </w:div>
            <w:div w:id="1355306700">
              <w:marLeft w:val="0"/>
              <w:marRight w:val="0"/>
              <w:marTop w:val="0"/>
              <w:marBottom w:val="0"/>
              <w:divBdr>
                <w:top w:val="none" w:sz="0" w:space="0" w:color="auto"/>
                <w:left w:val="none" w:sz="0" w:space="0" w:color="auto"/>
                <w:bottom w:val="none" w:sz="0" w:space="0" w:color="auto"/>
                <w:right w:val="none" w:sz="0" w:space="0" w:color="auto"/>
              </w:divBdr>
            </w:div>
            <w:div w:id="1835219151">
              <w:marLeft w:val="0"/>
              <w:marRight w:val="0"/>
              <w:marTop w:val="0"/>
              <w:marBottom w:val="0"/>
              <w:divBdr>
                <w:top w:val="none" w:sz="0" w:space="0" w:color="auto"/>
                <w:left w:val="none" w:sz="0" w:space="0" w:color="auto"/>
                <w:bottom w:val="none" w:sz="0" w:space="0" w:color="auto"/>
                <w:right w:val="none" w:sz="0" w:space="0" w:color="auto"/>
              </w:divBdr>
            </w:div>
            <w:div w:id="72893355">
              <w:marLeft w:val="0"/>
              <w:marRight w:val="0"/>
              <w:marTop w:val="0"/>
              <w:marBottom w:val="0"/>
              <w:divBdr>
                <w:top w:val="none" w:sz="0" w:space="0" w:color="auto"/>
                <w:left w:val="none" w:sz="0" w:space="0" w:color="auto"/>
                <w:bottom w:val="none" w:sz="0" w:space="0" w:color="auto"/>
                <w:right w:val="none" w:sz="0" w:space="0" w:color="auto"/>
              </w:divBdr>
            </w:div>
            <w:div w:id="287009517">
              <w:marLeft w:val="0"/>
              <w:marRight w:val="0"/>
              <w:marTop w:val="0"/>
              <w:marBottom w:val="0"/>
              <w:divBdr>
                <w:top w:val="none" w:sz="0" w:space="0" w:color="auto"/>
                <w:left w:val="none" w:sz="0" w:space="0" w:color="auto"/>
                <w:bottom w:val="none" w:sz="0" w:space="0" w:color="auto"/>
                <w:right w:val="none" w:sz="0" w:space="0" w:color="auto"/>
              </w:divBdr>
            </w:div>
            <w:div w:id="1052772728">
              <w:marLeft w:val="0"/>
              <w:marRight w:val="0"/>
              <w:marTop w:val="0"/>
              <w:marBottom w:val="0"/>
              <w:divBdr>
                <w:top w:val="none" w:sz="0" w:space="0" w:color="auto"/>
                <w:left w:val="none" w:sz="0" w:space="0" w:color="auto"/>
                <w:bottom w:val="none" w:sz="0" w:space="0" w:color="auto"/>
                <w:right w:val="none" w:sz="0" w:space="0" w:color="auto"/>
              </w:divBdr>
            </w:div>
            <w:div w:id="1029721576">
              <w:marLeft w:val="0"/>
              <w:marRight w:val="0"/>
              <w:marTop w:val="225"/>
              <w:marBottom w:val="225"/>
              <w:divBdr>
                <w:top w:val="none" w:sz="0" w:space="0" w:color="auto"/>
                <w:left w:val="none" w:sz="0" w:space="0" w:color="auto"/>
                <w:bottom w:val="none" w:sz="0" w:space="0" w:color="auto"/>
                <w:right w:val="none" w:sz="0" w:space="0" w:color="auto"/>
              </w:divBdr>
            </w:div>
            <w:div w:id="1719821478">
              <w:marLeft w:val="0"/>
              <w:marRight w:val="0"/>
              <w:marTop w:val="0"/>
              <w:marBottom w:val="0"/>
              <w:divBdr>
                <w:top w:val="single" w:sz="18" w:space="8" w:color="E5E5D5"/>
                <w:left w:val="single" w:sz="6" w:space="8" w:color="E4F0E2"/>
                <w:bottom w:val="single" w:sz="6" w:space="8" w:color="E4F0E2"/>
                <w:right w:val="single" w:sz="6" w:space="8" w:color="E4F0E2"/>
              </w:divBdr>
              <w:divsChild>
                <w:div w:id="506991476">
                  <w:marLeft w:val="-225"/>
                  <w:marRight w:val="-225"/>
                  <w:marTop w:val="0"/>
                  <w:marBottom w:val="0"/>
                  <w:divBdr>
                    <w:top w:val="none" w:sz="0" w:space="0" w:color="auto"/>
                    <w:left w:val="none" w:sz="0" w:space="0" w:color="auto"/>
                    <w:bottom w:val="none" w:sz="0" w:space="0" w:color="auto"/>
                    <w:right w:val="none" w:sz="0" w:space="0" w:color="auto"/>
                  </w:divBdr>
                  <w:divsChild>
                    <w:div w:id="1785535621">
                      <w:marLeft w:val="0"/>
                      <w:marRight w:val="0"/>
                      <w:marTop w:val="0"/>
                      <w:marBottom w:val="225"/>
                      <w:divBdr>
                        <w:top w:val="none" w:sz="0" w:space="0" w:color="auto"/>
                        <w:left w:val="none" w:sz="0" w:space="0" w:color="auto"/>
                        <w:bottom w:val="none" w:sz="0" w:space="0" w:color="auto"/>
                        <w:right w:val="none" w:sz="0" w:space="0" w:color="auto"/>
                      </w:divBdr>
                    </w:div>
                    <w:div w:id="837581340">
                      <w:marLeft w:val="0"/>
                      <w:marRight w:val="0"/>
                      <w:marTop w:val="0"/>
                      <w:marBottom w:val="225"/>
                      <w:divBdr>
                        <w:top w:val="none" w:sz="0" w:space="0" w:color="auto"/>
                        <w:left w:val="none" w:sz="0" w:space="0" w:color="auto"/>
                        <w:bottom w:val="none" w:sz="0" w:space="0" w:color="auto"/>
                        <w:right w:val="none" w:sz="0" w:space="0" w:color="auto"/>
                      </w:divBdr>
                      <w:divsChild>
                        <w:div w:id="601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912">
                  <w:marLeft w:val="-225"/>
                  <w:marRight w:val="-225"/>
                  <w:marTop w:val="0"/>
                  <w:marBottom w:val="0"/>
                  <w:divBdr>
                    <w:top w:val="none" w:sz="0" w:space="0" w:color="auto"/>
                    <w:left w:val="none" w:sz="0" w:space="0" w:color="auto"/>
                    <w:bottom w:val="none" w:sz="0" w:space="0" w:color="auto"/>
                    <w:right w:val="none" w:sz="0" w:space="0" w:color="auto"/>
                  </w:divBdr>
                  <w:divsChild>
                    <w:div w:id="1678579660">
                      <w:marLeft w:val="0"/>
                      <w:marRight w:val="0"/>
                      <w:marTop w:val="0"/>
                      <w:marBottom w:val="225"/>
                      <w:divBdr>
                        <w:top w:val="none" w:sz="0" w:space="0" w:color="auto"/>
                        <w:left w:val="none" w:sz="0" w:space="0" w:color="auto"/>
                        <w:bottom w:val="none" w:sz="0" w:space="0" w:color="auto"/>
                        <w:right w:val="none" w:sz="0" w:space="0" w:color="auto"/>
                      </w:divBdr>
                    </w:div>
                  </w:divsChild>
                </w:div>
                <w:div w:id="1153182472">
                  <w:marLeft w:val="-225"/>
                  <w:marRight w:val="-225"/>
                  <w:marTop w:val="0"/>
                  <w:marBottom w:val="0"/>
                  <w:divBdr>
                    <w:top w:val="none" w:sz="0" w:space="0" w:color="auto"/>
                    <w:left w:val="none" w:sz="0" w:space="0" w:color="auto"/>
                    <w:bottom w:val="none" w:sz="0" w:space="0" w:color="auto"/>
                    <w:right w:val="none" w:sz="0" w:space="0" w:color="auto"/>
                  </w:divBdr>
                  <w:divsChild>
                    <w:div w:id="903983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5618766">
              <w:marLeft w:val="0"/>
              <w:marRight w:val="0"/>
              <w:marTop w:val="0"/>
              <w:marBottom w:val="0"/>
              <w:divBdr>
                <w:top w:val="none" w:sz="0" w:space="0" w:color="auto"/>
                <w:left w:val="none" w:sz="0" w:space="0" w:color="auto"/>
                <w:bottom w:val="none" w:sz="0" w:space="0" w:color="auto"/>
                <w:right w:val="none" w:sz="0" w:space="0" w:color="auto"/>
              </w:divBdr>
            </w:div>
          </w:divsChild>
        </w:div>
        <w:div w:id="1367876127">
          <w:marLeft w:val="0"/>
          <w:marRight w:val="0"/>
          <w:marTop w:val="240"/>
          <w:marBottom w:val="0"/>
          <w:divBdr>
            <w:top w:val="single" w:sz="12" w:space="8" w:color="E6E6E6"/>
            <w:left w:val="none" w:sz="0" w:space="0" w:color="auto"/>
            <w:bottom w:val="none" w:sz="0" w:space="0" w:color="auto"/>
            <w:right w:val="none" w:sz="0" w:space="0" w:color="auto"/>
          </w:divBdr>
          <w:divsChild>
            <w:div w:id="12288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416">
      <w:bodyDiv w:val="1"/>
      <w:marLeft w:val="0"/>
      <w:marRight w:val="0"/>
      <w:marTop w:val="0"/>
      <w:marBottom w:val="0"/>
      <w:divBdr>
        <w:top w:val="none" w:sz="0" w:space="0" w:color="auto"/>
        <w:left w:val="none" w:sz="0" w:space="0" w:color="auto"/>
        <w:bottom w:val="none" w:sz="0" w:space="0" w:color="auto"/>
        <w:right w:val="none" w:sz="0" w:space="0" w:color="auto"/>
      </w:divBdr>
      <w:divsChild>
        <w:div w:id="197865159">
          <w:marLeft w:val="0"/>
          <w:marRight w:val="0"/>
          <w:marTop w:val="0"/>
          <w:marBottom w:val="0"/>
          <w:divBdr>
            <w:top w:val="none" w:sz="0" w:space="0" w:color="auto"/>
            <w:left w:val="none" w:sz="0" w:space="0" w:color="auto"/>
            <w:bottom w:val="none" w:sz="0" w:space="0" w:color="auto"/>
            <w:right w:val="none" w:sz="0" w:space="0" w:color="auto"/>
          </w:divBdr>
          <w:divsChild>
            <w:div w:id="1462111697">
              <w:marLeft w:val="-225"/>
              <w:marRight w:val="-225"/>
              <w:marTop w:val="0"/>
              <w:marBottom w:val="0"/>
              <w:divBdr>
                <w:top w:val="none" w:sz="0" w:space="0" w:color="auto"/>
                <w:left w:val="none" w:sz="0" w:space="0" w:color="auto"/>
                <w:bottom w:val="none" w:sz="0" w:space="0" w:color="auto"/>
                <w:right w:val="none" w:sz="0" w:space="0" w:color="auto"/>
              </w:divBdr>
            </w:div>
          </w:divsChild>
        </w:div>
        <w:div w:id="448667433">
          <w:marLeft w:val="0"/>
          <w:marRight w:val="0"/>
          <w:marTop w:val="0"/>
          <w:marBottom w:val="0"/>
          <w:divBdr>
            <w:top w:val="none" w:sz="0" w:space="0" w:color="auto"/>
            <w:left w:val="none" w:sz="0" w:space="0" w:color="auto"/>
            <w:bottom w:val="none" w:sz="0" w:space="0" w:color="auto"/>
            <w:right w:val="none" w:sz="0" w:space="0" w:color="auto"/>
          </w:divBdr>
          <w:divsChild>
            <w:div w:id="659309769">
              <w:marLeft w:val="0"/>
              <w:marRight w:val="0"/>
              <w:marTop w:val="0"/>
              <w:marBottom w:val="0"/>
              <w:divBdr>
                <w:top w:val="none" w:sz="0" w:space="0" w:color="auto"/>
                <w:left w:val="none" w:sz="0" w:space="0" w:color="auto"/>
                <w:bottom w:val="none" w:sz="0" w:space="0" w:color="auto"/>
                <w:right w:val="none" w:sz="0" w:space="0" w:color="auto"/>
              </w:divBdr>
              <w:divsChild>
                <w:div w:id="483008855">
                  <w:marLeft w:val="0"/>
                  <w:marRight w:val="0"/>
                  <w:marTop w:val="0"/>
                  <w:marBottom w:val="0"/>
                  <w:divBdr>
                    <w:top w:val="none" w:sz="0" w:space="0" w:color="auto"/>
                    <w:left w:val="none" w:sz="0" w:space="0" w:color="auto"/>
                    <w:bottom w:val="none" w:sz="0" w:space="0" w:color="auto"/>
                    <w:right w:val="none" w:sz="0" w:space="0" w:color="auto"/>
                  </w:divBdr>
                  <w:divsChild>
                    <w:div w:id="2081362812">
                      <w:marLeft w:val="0"/>
                      <w:marRight w:val="0"/>
                      <w:marTop w:val="0"/>
                      <w:marBottom w:val="0"/>
                      <w:divBdr>
                        <w:top w:val="none" w:sz="0" w:space="0" w:color="auto"/>
                        <w:left w:val="none" w:sz="0" w:space="0" w:color="auto"/>
                        <w:bottom w:val="none" w:sz="0" w:space="0" w:color="auto"/>
                        <w:right w:val="none" w:sz="0" w:space="0" w:color="auto"/>
                      </w:divBdr>
                      <w:divsChild>
                        <w:div w:id="9879049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2135647">
              <w:marLeft w:val="0"/>
              <w:marRight w:val="0"/>
              <w:marTop w:val="0"/>
              <w:marBottom w:val="0"/>
              <w:divBdr>
                <w:top w:val="none" w:sz="0" w:space="0" w:color="auto"/>
                <w:left w:val="none" w:sz="0" w:space="0" w:color="auto"/>
                <w:bottom w:val="none" w:sz="0" w:space="0" w:color="auto"/>
                <w:right w:val="none" w:sz="0" w:space="0" w:color="auto"/>
              </w:divBdr>
            </w:div>
            <w:div w:id="1767841934">
              <w:marLeft w:val="0"/>
              <w:marRight w:val="0"/>
              <w:marTop w:val="300"/>
              <w:marBottom w:val="300"/>
              <w:divBdr>
                <w:top w:val="none" w:sz="0" w:space="0" w:color="auto"/>
                <w:left w:val="none" w:sz="0" w:space="0" w:color="auto"/>
                <w:bottom w:val="none" w:sz="0" w:space="0" w:color="auto"/>
                <w:right w:val="none" w:sz="0" w:space="0" w:color="auto"/>
              </w:divBdr>
              <w:divsChild>
                <w:div w:id="1764915282">
                  <w:marLeft w:val="0"/>
                  <w:marRight w:val="150"/>
                  <w:marTop w:val="0"/>
                  <w:marBottom w:val="180"/>
                  <w:divBdr>
                    <w:top w:val="single" w:sz="24" w:space="6" w:color="C4DAE5"/>
                    <w:left w:val="single" w:sz="6" w:space="2" w:color="E8F1F7"/>
                    <w:bottom w:val="none" w:sz="0" w:space="0" w:color="auto"/>
                    <w:right w:val="single" w:sz="6" w:space="2" w:color="E8F1F7"/>
                  </w:divBdr>
                  <w:divsChild>
                    <w:div w:id="1551191472">
                      <w:marLeft w:val="0"/>
                      <w:marRight w:val="0"/>
                      <w:marTop w:val="0"/>
                      <w:marBottom w:val="0"/>
                      <w:divBdr>
                        <w:top w:val="none" w:sz="0" w:space="0" w:color="auto"/>
                        <w:left w:val="none" w:sz="0" w:space="0" w:color="auto"/>
                        <w:bottom w:val="single" w:sz="6" w:space="0" w:color="D9E4EA"/>
                        <w:right w:val="none" w:sz="0" w:space="0" w:color="auto"/>
                      </w:divBdr>
                      <w:divsChild>
                        <w:div w:id="1846166966">
                          <w:marLeft w:val="0"/>
                          <w:marRight w:val="0"/>
                          <w:marTop w:val="0"/>
                          <w:marBottom w:val="0"/>
                          <w:divBdr>
                            <w:top w:val="none" w:sz="0" w:space="0" w:color="auto"/>
                            <w:left w:val="none" w:sz="0" w:space="0" w:color="auto"/>
                            <w:bottom w:val="none" w:sz="0" w:space="0" w:color="auto"/>
                            <w:right w:val="none" w:sz="0" w:space="0" w:color="auto"/>
                          </w:divBdr>
                        </w:div>
                        <w:div w:id="1890456753">
                          <w:marLeft w:val="75"/>
                          <w:marRight w:val="0"/>
                          <w:marTop w:val="0"/>
                          <w:marBottom w:val="0"/>
                          <w:divBdr>
                            <w:top w:val="none" w:sz="0" w:space="0" w:color="auto"/>
                            <w:left w:val="none" w:sz="0" w:space="0" w:color="auto"/>
                            <w:bottom w:val="none" w:sz="0" w:space="0" w:color="auto"/>
                            <w:right w:val="none" w:sz="0" w:space="0" w:color="auto"/>
                          </w:divBdr>
                        </w:div>
                      </w:divsChild>
                    </w:div>
                    <w:div w:id="61562786">
                      <w:marLeft w:val="450"/>
                      <w:marRight w:val="0"/>
                      <w:marTop w:val="405"/>
                      <w:marBottom w:val="0"/>
                      <w:divBdr>
                        <w:top w:val="none" w:sz="0" w:space="0" w:color="auto"/>
                        <w:left w:val="none" w:sz="0" w:space="0" w:color="auto"/>
                        <w:bottom w:val="none" w:sz="0" w:space="0" w:color="auto"/>
                        <w:right w:val="none" w:sz="0" w:space="0" w:color="auto"/>
                      </w:divBdr>
                    </w:div>
                  </w:divsChild>
                </w:div>
                <w:div w:id="1534267130">
                  <w:marLeft w:val="0"/>
                  <w:marRight w:val="150"/>
                  <w:marTop w:val="0"/>
                  <w:marBottom w:val="180"/>
                  <w:divBdr>
                    <w:top w:val="single" w:sz="24" w:space="6" w:color="C4DAE5"/>
                    <w:left w:val="single" w:sz="6" w:space="2" w:color="E8F1F7"/>
                    <w:bottom w:val="none" w:sz="0" w:space="0" w:color="auto"/>
                    <w:right w:val="single" w:sz="6" w:space="2" w:color="E8F1F7"/>
                  </w:divBdr>
                  <w:divsChild>
                    <w:div w:id="1517472">
                      <w:marLeft w:val="0"/>
                      <w:marRight w:val="0"/>
                      <w:marTop w:val="0"/>
                      <w:marBottom w:val="0"/>
                      <w:divBdr>
                        <w:top w:val="none" w:sz="0" w:space="0" w:color="auto"/>
                        <w:left w:val="none" w:sz="0" w:space="0" w:color="auto"/>
                        <w:bottom w:val="single" w:sz="6" w:space="0" w:color="D9E4EA"/>
                        <w:right w:val="none" w:sz="0" w:space="0" w:color="auto"/>
                      </w:divBdr>
                      <w:divsChild>
                        <w:div w:id="30501364">
                          <w:marLeft w:val="0"/>
                          <w:marRight w:val="0"/>
                          <w:marTop w:val="0"/>
                          <w:marBottom w:val="0"/>
                          <w:divBdr>
                            <w:top w:val="none" w:sz="0" w:space="0" w:color="auto"/>
                            <w:left w:val="none" w:sz="0" w:space="0" w:color="auto"/>
                            <w:bottom w:val="none" w:sz="0" w:space="0" w:color="auto"/>
                            <w:right w:val="none" w:sz="0" w:space="0" w:color="auto"/>
                          </w:divBdr>
                        </w:div>
                        <w:div w:id="1357923072">
                          <w:marLeft w:val="75"/>
                          <w:marRight w:val="0"/>
                          <w:marTop w:val="0"/>
                          <w:marBottom w:val="0"/>
                          <w:divBdr>
                            <w:top w:val="none" w:sz="0" w:space="0" w:color="auto"/>
                            <w:left w:val="none" w:sz="0" w:space="0" w:color="auto"/>
                            <w:bottom w:val="none" w:sz="0" w:space="0" w:color="auto"/>
                            <w:right w:val="none" w:sz="0" w:space="0" w:color="auto"/>
                          </w:divBdr>
                        </w:div>
                      </w:divsChild>
                    </w:div>
                    <w:div w:id="1048381913">
                      <w:marLeft w:val="450"/>
                      <w:marRight w:val="0"/>
                      <w:marTop w:val="405"/>
                      <w:marBottom w:val="0"/>
                      <w:divBdr>
                        <w:top w:val="none" w:sz="0" w:space="0" w:color="auto"/>
                        <w:left w:val="none" w:sz="0" w:space="0" w:color="auto"/>
                        <w:bottom w:val="none" w:sz="0" w:space="0" w:color="auto"/>
                        <w:right w:val="none" w:sz="0" w:space="0" w:color="auto"/>
                      </w:divBdr>
                    </w:div>
                  </w:divsChild>
                </w:div>
                <w:div w:id="252787472">
                  <w:marLeft w:val="0"/>
                  <w:marRight w:val="150"/>
                  <w:marTop w:val="0"/>
                  <w:marBottom w:val="180"/>
                  <w:divBdr>
                    <w:top w:val="single" w:sz="24" w:space="6" w:color="C4DAE5"/>
                    <w:left w:val="single" w:sz="6" w:space="2" w:color="E8F1F7"/>
                    <w:bottom w:val="none" w:sz="0" w:space="0" w:color="auto"/>
                    <w:right w:val="single" w:sz="6" w:space="2" w:color="E8F1F7"/>
                  </w:divBdr>
                  <w:divsChild>
                    <w:div w:id="1693413162">
                      <w:marLeft w:val="0"/>
                      <w:marRight w:val="0"/>
                      <w:marTop w:val="0"/>
                      <w:marBottom w:val="0"/>
                      <w:divBdr>
                        <w:top w:val="none" w:sz="0" w:space="0" w:color="auto"/>
                        <w:left w:val="none" w:sz="0" w:space="0" w:color="auto"/>
                        <w:bottom w:val="single" w:sz="6" w:space="0" w:color="D9E4EA"/>
                        <w:right w:val="none" w:sz="0" w:space="0" w:color="auto"/>
                      </w:divBdr>
                      <w:divsChild>
                        <w:div w:id="373045566">
                          <w:marLeft w:val="0"/>
                          <w:marRight w:val="0"/>
                          <w:marTop w:val="0"/>
                          <w:marBottom w:val="0"/>
                          <w:divBdr>
                            <w:top w:val="none" w:sz="0" w:space="0" w:color="auto"/>
                            <w:left w:val="none" w:sz="0" w:space="0" w:color="auto"/>
                            <w:bottom w:val="none" w:sz="0" w:space="0" w:color="auto"/>
                            <w:right w:val="none" w:sz="0" w:space="0" w:color="auto"/>
                          </w:divBdr>
                        </w:div>
                        <w:div w:id="564414872">
                          <w:marLeft w:val="75"/>
                          <w:marRight w:val="0"/>
                          <w:marTop w:val="0"/>
                          <w:marBottom w:val="0"/>
                          <w:divBdr>
                            <w:top w:val="none" w:sz="0" w:space="0" w:color="auto"/>
                            <w:left w:val="none" w:sz="0" w:space="0" w:color="auto"/>
                            <w:bottom w:val="none" w:sz="0" w:space="0" w:color="auto"/>
                            <w:right w:val="none" w:sz="0" w:space="0" w:color="auto"/>
                          </w:divBdr>
                        </w:div>
                      </w:divsChild>
                    </w:div>
                    <w:div w:id="120626087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79448077">
              <w:marLeft w:val="0"/>
              <w:marRight w:val="0"/>
              <w:marTop w:val="0"/>
              <w:marBottom w:val="0"/>
              <w:divBdr>
                <w:top w:val="single" w:sz="18" w:space="8" w:color="E5E5D5"/>
                <w:left w:val="single" w:sz="6" w:space="8" w:color="E4F0E2"/>
                <w:bottom w:val="single" w:sz="6" w:space="8" w:color="E4F0E2"/>
                <w:right w:val="single" w:sz="6" w:space="8" w:color="E4F0E2"/>
              </w:divBdr>
              <w:divsChild>
                <w:div w:id="853570440">
                  <w:marLeft w:val="-225"/>
                  <w:marRight w:val="-225"/>
                  <w:marTop w:val="0"/>
                  <w:marBottom w:val="0"/>
                  <w:divBdr>
                    <w:top w:val="none" w:sz="0" w:space="0" w:color="auto"/>
                    <w:left w:val="none" w:sz="0" w:space="0" w:color="auto"/>
                    <w:bottom w:val="none" w:sz="0" w:space="0" w:color="auto"/>
                    <w:right w:val="none" w:sz="0" w:space="0" w:color="auto"/>
                  </w:divBdr>
                  <w:divsChild>
                    <w:div w:id="26687768">
                      <w:marLeft w:val="0"/>
                      <w:marRight w:val="0"/>
                      <w:marTop w:val="0"/>
                      <w:marBottom w:val="225"/>
                      <w:divBdr>
                        <w:top w:val="none" w:sz="0" w:space="0" w:color="auto"/>
                        <w:left w:val="none" w:sz="0" w:space="0" w:color="auto"/>
                        <w:bottom w:val="none" w:sz="0" w:space="0" w:color="auto"/>
                        <w:right w:val="none" w:sz="0" w:space="0" w:color="auto"/>
                      </w:divBdr>
                    </w:div>
                    <w:div w:id="1181429297">
                      <w:marLeft w:val="0"/>
                      <w:marRight w:val="0"/>
                      <w:marTop w:val="0"/>
                      <w:marBottom w:val="225"/>
                      <w:divBdr>
                        <w:top w:val="none" w:sz="0" w:space="0" w:color="auto"/>
                        <w:left w:val="none" w:sz="0" w:space="0" w:color="auto"/>
                        <w:bottom w:val="none" w:sz="0" w:space="0" w:color="auto"/>
                        <w:right w:val="none" w:sz="0" w:space="0" w:color="auto"/>
                      </w:divBdr>
                      <w:divsChild>
                        <w:div w:id="16653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215">
                  <w:marLeft w:val="-225"/>
                  <w:marRight w:val="-225"/>
                  <w:marTop w:val="0"/>
                  <w:marBottom w:val="0"/>
                  <w:divBdr>
                    <w:top w:val="none" w:sz="0" w:space="0" w:color="auto"/>
                    <w:left w:val="none" w:sz="0" w:space="0" w:color="auto"/>
                    <w:bottom w:val="none" w:sz="0" w:space="0" w:color="auto"/>
                    <w:right w:val="none" w:sz="0" w:space="0" w:color="auto"/>
                  </w:divBdr>
                  <w:divsChild>
                    <w:div w:id="1227841149">
                      <w:marLeft w:val="0"/>
                      <w:marRight w:val="0"/>
                      <w:marTop w:val="0"/>
                      <w:marBottom w:val="225"/>
                      <w:divBdr>
                        <w:top w:val="none" w:sz="0" w:space="0" w:color="auto"/>
                        <w:left w:val="none" w:sz="0" w:space="0" w:color="auto"/>
                        <w:bottom w:val="none" w:sz="0" w:space="0" w:color="auto"/>
                        <w:right w:val="none" w:sz="0" w:space="0" w:color="auto"/>
                      </w:divBdr>
                    </w:div>
                  </w:divsChild>
                </w:div>
                <w:div w:id="1438718796">
                  <w:marLeft w:val="-225"/>
                  <w:marRight w:val="-225"/>
                  <w:marTop w:val="0"/>
                  <w:marBottom w:val="0"/>
                  <w:divBdr>
                    <w:top w:val="none" w:sz="0" w:space="0" w:color="auto"/>
                    <w:left w:val="none" w:sz="0" w:space="0" w:color="auto"/>
                    <w:bottom w:val="none" w:sz="0" w:space="0" w:color="auto"/>
                    <w:right w:val="none" w:sz="0" w:space="0" w:color="auto"/>
                  </w:divBdr>
                  <w:divsChild>
                    <w:div w:id="30724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6488162">
              <w:marLeft w:val="0"/>
              <w:marRight w:val="0"/>
              <w:marTop w:val="0"/>
              <w:marBottom w:val="0"/>
              <w:divBdr>
                <w:top w:val="none" w:sz="0" w:space="0" w:color="auto"/>
                <w:left w:val="none" w:sz="0" w:space="0" w:color="auto"/>
                <w:bottom w:val="none" w:sz="0" w:space="0" w:color="auto"/>
                <w:right w:val="none" w:sz="0" w:space="0" w:color="auto"/>
              </w:divBdr>
            </w:div>
          </w:divsChild>
        </w:div>
        <w:div w:id="10231310">
          <w:marLeft w:val="0"/>
          <w:marRight w:val="0"/>
          <w:marTop w:val="240"/>
          <w:marBottom w:val="0"/>
          <w:divBdr>
            <w:top w:val="single" w:sz="12" w:space="8" w:color="E6E6E6"/>
            <w:left w:val="none" w:sz="0" w:space="0" w:color="auto"/>
            <w:bottom w:val="none" w:sz="0" w:space="0" w:color="auto"/>
            <w:right w:val="none" w:sz="0" w:space="0" w:color="auto"/>
          </w:divBdr>
          <w:divsChild>
            <w:div w:id="20670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552">
      <w:bodyDiv w:val="1"/>
      <w:marLeft w:val="0"/>
      <w:marRight w:val="0"/>
      <w:marTop w:val="0"/>
      <w:marBottom w:val="0"/>
      <w:divBdr>
        <w:top w:val="none" w:sz="0" w:space="0" w:color="auto"/>
        <w:left w:val="none" w:sz="0" w:space="0" w:color="auto"/>
        <w:bottom w:val="none" w:sz="0" w:space="0" w:color="auto"/>
        <w:right w:val="none" w:sz="0" w:space="0" w:color="auto"/>
      </w:divBdr>
      <w:divsChild>
        <w:div w:id="911737036">
          <w:marLeft w:val="0"/>
          <w:marRight w:val="0"/>
          <w:marTop w:val="0"/>
          <w:marBottom w:val="0"/>
          <w:divBdr>
            <w:top w:val="none" w:sz="0" w:space="0" w:color="auto"/>
            <w:left w:val="none" w:sz="0" w:space="0" w:color="auto"/>
            <w:bottom w:val="none" w:sz="0" w:space="0" w:color="auto"/>
            <w:right w:val="none" w:sz="0" w:space="0" w:color="auto"/>
          </w:divBdr>
          <w:divsChild>
            <w:div w:id="739058625">
              <w:marLeft w:val="-225"/>
              <w:marRight w:val="-225"/>
              <w:marTop w:val="0"/>
              <w:marBottom w:val="0"/>
              <w:divBdr>
                <w:top w:val="none" w:sz="0" w:space="0" w:color="auto"/>
                <w:left w:val="none" w:sz="0" w:space="0" w:color="auto"/>
                <w:bottom w:val="none" w:sz="0" w:space="0" w:color="auto"/>
                <w:right w:val="none" w:sz="0" w:space="0" w:color="auto"/>
              </w:divBdr>
            </w:div>
          </w:divsChild>
        </w:div>
        <w:div w:id="263659927">
          <w:marLeft w:val="0"/>
          <w:marRight w:val="0"/>
          <w:marTop w:val="0"/>
          <w:marBottom w:val="0"/>
          <w:divBdr>
            <w:top w:val="none" w:sz="0" w:space="0" w:color="auto"/>
            <w:left w:val="none" w:sz="0" w:space="0" w:color="auto"/>
            <w:bottom w:val="none" w:sz="0" w:space="0" w:color="auto"/>
            <w:right w:val="none" w:sz="0" w:space="0" w:color="auto"/>
          </w:divBdr>
          <w:divsChild>
            <w:div w:id="2081056313">
              <w:marLeft w:val="0"/>
              <w:marRight w:val="0"/>
              <w:marTop w:val="0"/>
              <w:marBottom w:val="0"/>
              <w:divBdr>
                <w:top w:val="none" w:sz="0" w:space="0" w:color="auto"/>
                <w:left w:val="none" w:sz="0" w:space="0" w:color="auto"/>
                <w:bottom w:val="none" w:sz="0" w:space="0" w:color="auto"/>
                <w:right w:val="none" w:sz="0" w:space="0" w:color="auto"/>
              </w:divBdr>
              <w:divsChild>
                <w:div w:id="829559199">
                  <w:marLeft w:val="0"/>
                  <w:marRight w:val="0"/>
                  <w:marTop w:val="0"/>
                  <w:marBottom w:val="0"/>
                  <w:divBdr>
                    <w:top w:val="none" w:sz="0" w:space="0" w:color="auto"/>
                    <w:left w:val="none" w:sz="0" w:space="0" w:color="auto"/>
                    <w:bottom w:val="none" w:sz="0" w:space="0" w:color="auto"/>
                    <w:right w:val="none" w:sz="0" w:space="0" w:color="auto"/>
                  </w:divBdr>
                  <w:divsChild>
                    <w:div w:id="275917138">
                      <w:marLeft w:val="0"/>
                      <w:marRight w:val="0"/>
                      <w:marTop w:val="0"/>
                      <w:marBottom w:val="0"/>
                      <w:divBdr>
                        <w:top w:val="none" w:sz="0" w:space="0" w:color="auto"/>
                        <w:left w:val="none" w:sz="0" w:space="0" w:color="auto"/>
                        <w:bottom w:val="none" w:sz="0" w:space="0" w:color="auto"/>
                        <w:right w:val="none" w:sz="0" w:space="0" w:color="auto"/>
                      </w:divBdr>
                      <w:divsChild>
                        <w:div w:id="47437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9668054">
              <w:marLeft w:val="0"/>
              <w:marRight w:val="0"/>
              <w:marTop w:val="225"/>
              <w:marBottom w:val="225"/>
              <w:divBdr>
                <w:top w:val="none" w:sz="0" w:space="0" w:color="auto"/>
                <w:left w:val="none" w:sz="0" w:space="0" w:color="auto"/>
                <w:bottom w:val="none" w:sz="0" w:space="0" w:color="auto"/>
                <w:right w:val="none" w:sz="0" w:space="0" w:color="auto"/>
              </w:divBdr>
            </w:div>
            <w:div w:id="769740754">
              <w:marLeft w:val="0"/>
              <w:marRight w:val="0"/>
              <w:marTop w:val="300"/>
              <w:marBottom w:val="300"/>
              <w:divBdr>
                <w:top w:val="none" w:sz="0" w:space="0" w:color="auto"/>
                <w:left w:val="none" w:sz="0" w:space="0" w:color="auto"/>
                <w:bottom w:val="none" w:sz="0" w:space="0" w:color="auto"/>
                <w:right w:val="none" w:sz="0" w:space="0" w:color="auto"/>
              </w:divBdr>
              <w:divsChild>
                <w:div w:id="769006428">
                  <w:marLeft w:val="0"/>
                  <w:marRight w:val="150"/>
                  <w:marTop w:val="0"/>
                  <w:marBottom w:val="180"/>
                  <w:divBdr>
                    <w:top w:val="single" w:sz="24" w:space="6" w:color="C4DAE5"/>
                    <w:left w:val="single" w:sz="6" w:space="2" w:color="E8F1F7"/>
                    <w:bottom w:val="none" w:sz="0" w:space="0" w:color="auto"/>
                    <w:right w:val="single" w:sz="6" w:space="2" w:color="E8F1F7"/>
                  </w:divBdr>
                  <w:divsChild>
                    <w:div w:id="1660768580">
                      <w:marLeft w:val="0"/>
                      <w:marRight w:val="0"/>
                      <w:marTop w:val="0"/>
                      <w:marBottom w:val="0"/>
                      <w:divBdr>
                        <w:top w:val="none" w:sz="0" w:space="0" w:color="auto"/>
                        <w:left w:val="none" w:sz="0" w:space="0" w:color="auto"/>
                        <w:bottom w:val="single" w:sz="6" w:space="0" w:color="D9E4EA"/>
                        <w:right w:val="none" w:sz="0" w:space="0" w:color="auto"/>
                      </w:divBdr>
                      <w:divsChild>
                        <w:div w:id="506749783">
                          <w:marLeft w:val="0"/>
                          <w:marRight w:val="0"/>
                          <w:marTop w:val="0"/>
                          <w:marBottom w:val="0"/>
                          <w:divBdr>
                            <w:top w:val="none" w:sz="0" w:space="0" w:color="auto"/>
                            <w:left w:val="none" w:sz="0" w:space="0" w:color="auto"/>
                            <w:bottom w:val="none" w:sz="0" w:space="0" w:color="auto"/>
                            <w:right w:val="none" w:sz="0" w:space="0" w:color="auto"/>
                          </w:divBdr>
                        </w:div>
                        <w:div w:id="609318009">
                          <w:marLeft w:val="75"/>
                          <w:marRight w:val="0"/>
                          <w:marTop w:val="0"/>
                          <w:marBottom w:val="0"/>
                          <w:divBdr>
                            <w:top w:val="none" w:sz="0" w:space="0" w:color="auto"/>
                            <w:left w:val="none" w:sz="0" w:space="0" w:color="auto"/>
                            <w:bottom w:val="none" w:sz="0" w:space="0" w:color="auto"/>
                            <w:right w:val="none" w:sz="0" w:space="0" w:color="auto"/>
                          </w:divBdr>
                        </w:div>
                      </w:divsChild>
                    </w:div>
                    <w:div w:id="128693066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10489827">
              <w:marLeft w:val="0"/>
              <w:marRight w:val="0"/>
              <w:marTop w:val="0"/>
              <w:marBottom w:val="0"/>
              <w:divBdr>
                <w:top w:val="single" w:sz="18" w:space="8" w:color="E5E5D5"/>
                <w:left w:val="single" w:sz="6" w:space="8" w:color="E4F0E2"/>
                <w:bottom w:val="single" w:sz="6" w:space="8" w:color="E4F0E2"/>
                <w:right w:val="single" w:sz="6" w:space="8" w:color="E4F0E2"/>
              </w:divBdr>
              <w:divsChild>
                <w:div w:id="1731540242">
                  <w:marLeft w:val="-225"/>
                  <w:marRight w:val="-225"/>
                  <w:marTop w:val="0"/>
                  <w:marBottom w:val="0"/>
                  <w:divBdr>
                    <w:top w:val="none" w:sz="0" w:space="0" w:color="auto"/>
                    <w:left w:val="none" w:sz="0" w:space="0" w:color="auto"/>
                    <w:bottom w:val="none" w:sz="0" w:space="0" w:color="auto"/>
                    <w:right w:val="none" w:sz="0" w:space="0" w:color="auto"/>
                  </w:divBdr>
                  <w:divsChild>
                    <w:div w:id="1054281750">
                      <w:marLeft w:val="0"/>
                      <w:marRight w:val="0"/>
                      <w:marTop w:val="0"/>
                      <w:marBottom w:val="225"/>
                      <w:divBdr>
                        <w:top w:val="none" w:sz="0" w:space="0" w:color="auto"/>
                        <w:left w:val="none" w:sz="0" w:space="0" w:color="auto"/>
                        <w:bottom w:val="none" w:sz="0" w:space="0" w:color="auto"/>
                        <w:right w:val="none" w:sz="0" w:space="0" w:color="auto"/>
                      </w:divBdr>
                    </w:div>
                    <w:div w:id="1512525001">
                      <w:marLeft w:val="0"/>
                      <w:marRight w:val="0"/>
                      <w:marTop w:val="0"/>
                      <w:marBottom w:val="225"/>
                      <w:divBdr>
                        <w:top w:val="none" w:sz="0" w:space="0" w:color="auto"/>
                        <w:left w:val="none" w:sz="0" w:space="0" w:color="auto"/>
                        <w:bottom w:val="none" w:sz="0" w:space="0" w:color="auto"/>
                        <w:right w:val="none" w:sz="0" w:space="0" w:color="auto"/>
                      </w:divBdr>
                      <w:divsChild>
                        <w:div w:id="5952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008">
                  <w:marLeft w:val="-225"/>
                  <w:marRight w:val="-225"/>
                  <w:marTop w:val="0"/>
                  <w:marBottom w:val="0"/>
                  <w:divBdr>
                    <w:top w:val="none" w:sz="0" w:space="0" w:color="auto"/>
                    <w:left w:val="none" w:sz="0" w:space="0" w:color="auto"/>
                    <w:bottom w:val="none" w:sz="0" w:space="0" w:color="auto"/>
                    <w:right w:val="none" w:sz="0" w:space="0" w:color="auto"/>
                  </w:divBdr>
                  <w:divsChild>
                    <w:div w:id="497382879">
                      <w:marLeft w:val="0"/>
                      <w:marRight w:val="0"/>
                      <w:marTop w:val="0"/>
                      <w:marBottom w:val="225"/>
                      <w:divBdr>
                        <w:top w:val="none" w:sz="0" w:space="0" w:color="auto"/>
                        <w:left w:val="none" w:sz="0" w:space="0" w:color="auto"/>
                        <w:bottom w:val="none" w:sz="0" w:space="0" w:color="auto"/>
                        <w:right w:val="none" w:sz="0" w:space="0" w:color="auto"/>
                      </w:divBdr>
                    </w:div>
                  </w:divsChild>
                </w:div>
                <w:div w:id="36390856">
                  <w:marLeft w:val="-225"/>
                  <w:marRight w:val="-225"/>
                  <w:marTop w:val="0"/>
                  <w:marBottom w:val="0"/>
                  <w:divBdr>
                    <w:top w:val="none" w:sz="0" w:space="0" w:color="auto"/>
                    <w:left w:val="none" w:sz="0" w:space="0" w:color="auto"/>
                    <w:bottom w:val="none" w:sz="0" w:space="0" w:color="auto"/>
                    <w:right w:val="none" w:sz="0" w:space="0" w:color="auto"/>
                  </w:divBdr>
                  <w:divsChild>
                    <w:div w:id="14452667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5888158">
              <w:marLeft w:val="0"/>
              <w:marRight w:val="0"/>
              <w:marTop w:val="0"/>
              <w:marBottom w:val="0"/>
              <w:divBdr>
                <w:top w:val="none" w:sz="0" w:space="0" w:color="auto"/>
                <w:left w:val="none" w:sz="0" w:space="0" w:color="auto"/>
                <w:bottom w:val="none" w:sz="0" w:space="0" w:color="auto"/>
                <w:right w:val="none" w:sz="0" w:space="0" w:color="auto"/>
              </w:divBdr>
            </w:div>
          </w:divsChild>
        </w:div>
        <w:div w:id="1863787102">
          <w:marLeft w:val="0"/>
          <w:marRight w:val="0"/>
          <w:marTop w:val="240"/>
          <w:marBottom w:val="0"/>
          <w:divBdr>
            <w:top w:val="single" w:sz="12" w:space="8" w:color="E6E6E6"/>
            <w:left w:val="none" w:sz="0" w:space="0" w:color="auto"/>
            <w:bottom w:val="none" w:sz="0" w:space="0" w:color="auto"/>
            <w:right w:val="none" w:sz="0" w:space="0" w:color="auto"/>
          </w:divBdr>
          <w:divsChild>
            <w:div w:id="801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
      <w:bodyDiv w:val="1"/>
      <w:marLeft w:val="0"/>
      <w:marRight w:val="0"/>
      <w:marTop w:val="0"/>
      <w:marBottom w:val="0"/>
      <w:divBdr>
        <w:top w:val="none" w:sz="0" w:space="0" w:color="auto"/>
        <w:left w:val="none" w:sz="0" w:space="0" w:color="auto"/>
        <w:bottom w:val="none" w:sz="0" w:space="0" w:color="auto"/>
        <w:right w:val="none" w:sz="0" w:space="0" w:color="auto"/>
      </w:divBdr>
      <w:divsChild>
        <w:div w:id="1476215167">
          <w:marLeft w:val="0"/>
          <w:marRight w:val="0"/>
          <w:marTop w:val="0"/>
          <w:marBottom w:val="0"/>
          <w:divBdr>
            <w:top w:val="none" w:sz="0" w:space="0" w:color="auto"/>
            <w:left w:val="none" w:sz="0" w:space="0" w:color="auto"/>
            <w:bottom w:val="none" w:sz="0" w:space="0" w:color="auto"/>
            <w:right w:val="none" w:sz="0" w:space="0" w:color="auto"/>
          </w:divBdr>
          <w:divsChild>
            <w:div w:id="1948148415">
              <w:marLeft w:val="0"/>
              <w:marRight w:val="0"/>
              <w:marTop w:val="0"/>
              <w:marBottom w:val="0"/>
              <w:divBdr>
                <w:top w:val="none" w:sz="0" w:space="0" w:color="auto"/>
                <w:left w:val="none" w:sz="0" w:space="0" w:color="auto"/>
                <w:bottom w:val="none" w:sz="0" w:space="0" w:color="auto"/>
                <w:right w:val="none" w:sz="0" w:space="0" w:color="auto"/>
              </w:divBdr>
            </w:div>
            <w:div w:id="1580285508">
              <w:marLeft w:val="0"/>
              <w:marRight w:val="0"/>
              <w:marTop w:val="0"/>
              <w:marBottom w:val="0"/>
              <w:divBdr>
                <w:top w:val="none" w:sz="0" w:space="0" w:color="auto"/>
                <w:left w:val="none" w:sz="0" w:space="0" w:color="101010"/>
                <w:bottom w:val="none" w:sz="0" w:space="0" w:color="101010"/>
                <w:right w:val="none" w:sz="0" w:space="0" w:color="101010"/>
              </w:divBdr>
            </w:div>
          </w:divsChild>
        </w:div>
        <w:div w:id="1672442884">
          <w:marLeft w:val="0"/>
          <w:marRight w:val="0"/>
          <w:marTop w:val="0"/>
          <w:marBottom w:val="0"/>
          <w:divBdr>
            <w:top w:val="none" w:sz="0" w:space="0" w:color="auto"/>
            <w:left w:val="none" w:sz="0" w:space="0" w:color="auto"/>
            <w:bottom w:val="none" w:sz="0" w:space="0" w:color="auto"/>
            <w:right w:val="none" w:sz="0" w:space="0" w:color="auto"/>
          </w:divBdr>
          <w:divsChild>
            <w:div w:id="867377699">
              <w:marLeft w:val="0"/>
              <w:marRight w:val="0"/>
              <w:marTop w:val="0"/>
              <w:marBottom w:val="0"/>
              <w:divBdr>
                <w:top w:val="none" w:sz="0" w:space="0" w:color="auto"/>
                <w:left w:val="none" w:sz="0" w:space="0" w:color="auto"/>
                <w:bottom w:val="none" w:sz="0" w:space="0" w:color="auto"/>
                <w:right w:val="none" w:sz="0" w:space="0" w:color="auto"/>
              </w:divBdr>
              <w:divsChild>
                <w:div w:id="889456325">
                  <w:marLeft w:val="0"/>
                  <w:marRight w:val="0"/>
                  <w:marTop w:val="0"/>
                  <w:marBottom w:val="0"/>
                  <w:divBdr>
                    <w:top w:val="none" w:sz="0" w:space="0" w:color="auto"/>
                    <w:left w:val="none" w:sz="0" w:space="0" w:color="auto"/>
                    <w:bottom w:val="none" w:sz="0" w:space="0" w:color="auto"/>
                    <w:right w:val="none" w:sz="0" w:space="0" w:color="auto"/>
                  </w:divBdr>
                  <w:divsChild>
                    <w:div w:id="1211767161">
                      <w:marLeft w:val="0"/>
                      <w:marRight w:val="0"/>
                      <w:marTop w:val="0"/>
                      <w:marBottom w:val="0"/>
                      <w:divBdr>
                        <w:top w:val="none" w:sz="0" w:space="0" w:color="auto"/>
                        <w:left w:val="none" w:sz="0" w:space="0" w:color="auto"/>
                        <w:bottom w:val="none" w:sz="0" w:space="0" w:color="auto"/>
                        <w:right w:val="none" w:sz="0" w:space="0" w:color="auto"/>
                      </w:divBdr>
                      <w:divsChild>
                        <w:div w:id="1590692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4810891">
              <w:marLeft w:val="0"/>
              <w:marRight w:val="0"/>
              <w:marTop w:val="0"/>
              <w:marBottom w:val="0"/>
              <w:divBdr>
                <w:top w:val="single" w:sz="18" w:space="8" w:color="E5E5D5"/>
                <w:left w:val="single" w:sz="6" w:space="8" w:color="E4F0E2"/>
                <w:bottom w:val="single" w:sz="6" w:space="8" w:color="E4F0E2"/>
                <w:right w:val="single" w:sz="6" w:space="8" w:color="E4F0E2"/>
              </w:divBdr>
              <w:divsChild>
                <w:div w:id="526914612">
                  <w:marLeft w:val="-225"/>
                  <w:marRight w:val="-225"/>
                  <w:marTop w:val="0"/>
                  <w:marBottom w:val="0"/>
                  <w:divBdr>
                    <w:top w:val="none" w:sz="0" w:space="0" w:color="auto"/>
                    <w:left w:val="none" w:sz="0" w:space="0" w:color="auto"/>
                    <w:bottom w:val="none" w:sz="0" w:space="0" w:color="auto"/>
                    <w:right w:val="none" w:sz="0" w:space="0" w:color="auto"/>
                  </w:divBdr>
                  <w:divsChild>
                    <w:div w:id="414398537">
                      <w:marLeft w:val="0"/>
                      <w:marRight w:val="0"/>
                      <w:marTop w:val="0"/>
                      <w:marBottom w:val="225"/>
                      <w:divBdr>
                        <w:top w:val="none" w:sz="0" w:space="0" w:color="auto"/>
                        <w:left w:val="none" w:sz="0" w:space="0" w:color="auto"/>
                        <w:bottom w:val="none" w:sz="0" w:space="0" w:color="auto"/>
                        <w:right w:val="none" w:sz="0" w:space="0" w:color="auto"/>
                      </w:divBdr>
                    </w:div>
                    <w:div w:id="1177697228">
                      <w:marLeft w:val="0"/>
                      <w:marRight w:val="0"/>
                      <w:marTop w:val="0"/>
                      <w:marBottom w:val="225"/>
                      <w:divBdr>
                        <w:top w:val="none" w:sz="0" w:space="0" w:color="auto"/>
                        <w:left w:val="none" w:sz="0" w:space="0" w:color="auto"/>
                        <w:bottom w:val="none" w:sz="0" w:space="0" w:color="auto"/>
                        <w:right w:val="none" w:sz="0" w:space="0" w:color="auto"/>
                      </w:divBdr>
                      <w:divsChild>
                        <w:div w:id="1567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1571">
                  <w:marLeft w:val="-225"/>
                  <w:marRight w:val="-225"/>
                  <w:marTop w:val="0"/>
                  <w:marBottom w:val="0"/>
                  <w:divBdr>
                    <w:top w:val="none" w:sz="0" w:space="0" w:color="auto"/>
                    <w:left w:val="none" w:sz="0" w:space="0" w:color="auto"/>
                    <w:bottom w:val="none" w:sz="0" w:space="0" w:color="auto"/>
                    <w:right w:val="none" w:sz="0" w:space="0" w:color="auto"/>
                  </w:divBdr>
                  <w:divsChild>
                    <w:div w:id="368577059">
                      <w:marLeft w:val="0"/>
                      <w:marRight w:val="0"/>
                      <w:marTop w:val="0"/>
                      <w:marBottom w:val="225"/>
                      <w:divBdr>
                        <w:top w:val="none" w:sz="0" w:space="0" w:color="auto"/>
                        <w:left w:val="none" w:sz="0" w:space="0" w:color="auto"/>
                        <w:bottom w:val="none" w:sz="0" w:space="0" w:color="auto"/>
                        <w:right w:val="none" w:sz="0" w:space="0" w:color="auto"/>
                      </w:divBdr>
                    </w:div>
                  </w:divsChild>
                </w:div>
                <w:div w:id="1247109695">
                  <w:marLeft w:val="-225"/>
                  <w:marRight w:val="-225"/>
                  <w:marTop w:val="0"/>
                  <w:marBottom w:val="0"/>
                  <w:divBdr>
                    <w:top w:val="none" w:sz="0" w:space="0" w:color="auto"/>
                    <w:left w:val="none" w:sz="0" w:space="0" w:color="auto"/>
                    <w:bottom w:val="none" w:sz="0" w:space="0" w:color="auto"/>
                    <w:right w:val="none" w:sz="0" w:space="0" w:color="auto"/>
                  </w:divBdr>
                  <w:divsChild>
                    <w:div w:id="16475879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52761047">
              <w:marLeft w:val="0"/>
              <w:marRight w:val="0"/>
              <w:marTop w:val="0"/>
              <w:marBottom w:val="0"/>
              <w:divBdr>
                <w:top w:val="none" w:sz="0" w:space="0" w:color="auto"/>
                <w:left w:val="none" w:sz="0" w:space="0" w:color="auto"/>
                <w:bottom w:val="none" w:sz="0" w:space="0" w:color="auto"/>
                <w:right w:val="none" w:sz="0" w:space="0" w:color="auto"/>
              </w:divBdr>
            </w:div>
          </w:divsChild>
        </w:div>
        <w:div w:id="1293555454">
          <w:marLeft w:val="0"/>
          <w:marRight w:val="0"/>
          <w:marTop w:val="240"/>
          <w:marBottom w:val="0"/>
          <w:divBdr>
            <w:top w:val="single" w:sz="12" w:space="8" w:color="E6E6E6"/>
            <w:left w:val="none" w:sz="0" w:space="0" w:color="auto"/>
            <w:bottom w:val="none" w:sz="0" w:space="0" w:color="auto"/>
            <w:right w:val="none" w:sz="0" w:space="0" w:color="auto"/>
          </w:divBdr>
          <w:divsChild>
            <w:div w:id="15260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0496">
      <w:bodyDiv w:val="1"/>
      <w:marLeft w:val="0"/>
      <w:marRight w:val="0"/>
      <w:marTop w:val="0"/>
      <w:marBottom w:val="0"/>
      <w:divBdr>
        <w:top w:val="none" w:sz="0" w:space="0" w:color="auto"/>
        <w:left w:val="none" w:sz="0" w:space="0" w:color="auto"/>
        <w:bottom w:val="none" w:sz="0" w:space="0" w:color="auto"/>
        <w:right w:val="none" w:sz="0" w:space="0" w:color="auto"/>
      </w:divBdr>
      <w:divsChild>
        <w:div w:id="1123307751">
          <w:marLeft w:val="0"/>
          <w:marRight w:val="0"/>
          <w:marTop w:val="0"/>
          <w:marBottom w:val="0"/>
          <w:divBdr>
            <w:top w:val="none" w:sz="0" w:space="0" w:color="auto"/>
            <w:left w:val="none" w:sz="0" w:space="0" w:color="auto"/>
            <w:bottom w:val="none" w:sz="0" w:space="0" w:color="auto"/>
            <w:right w:val="none" w:sz="0" w:space="0" w:color="auto"/>
          </w:divBdr>
          <w:divsChild>
            <w:div w:id="2020960749">
              <w:marLeft w:val="-225"/>
              <w:marRight w:val="-225"/>
              <w:marTop w:val="0"/>
              <w:marBottom w:val="0"/>
              <w:divBdr>
                <w:top w:val="none" w:sz="0" w:space="0" w:color="auto"/>
                <w:left w:val="none" w:sz="0" w:space="0" w:color="auto"/>
                <w:bottom w:val="none" w:sz="0" w:space="0" w:color="auto"/>
                <w:right w:val="none" w:sz="0" w:space="0" w:color="auto"/>
              </w:divBdr>
            </w:div>
          </w:divsChild>
        </w:div>
        <w:div w:id="1158500501">
          <w:marLeft w:val="0"/>
          <w:marRight w:val="0"/>
          <w:marTop w:val="0"/>
          <w:marBottom w:val="0"/>
          <w:divBdr>
            <w:top w:val="none" w:sz="0" w:space="0" w:color="auto"/>
            <w:left w:val="none" w:sz="0" w:space="0" w:color="auto"/>
            <w:bottom w:val="none" w:sz="0" w:space="0" w:color="auto"/>
            <w:right w:val="none" w:sz="0" w:space="0" w:color="auto"/>
          </w:divBdr>
          <w:divsChild>
            <w:div w:id="1859156054">
              <w:marLeft w:val="0"/>
              <w:marRight w:val="0"/>
              <w:marTop w:val="0"/>
              <w:marBottom w:val="0"/>
              <w:divBdr>
                <w:top w:val="none" w:sz="0" w:space="0" w:color="auto"/>
                <w:left w:val="none" w:sz="0" w:space="0" w:color="auto"/>
                <w:bottom w:val="none" w:sz="0" w:space="0" w:color="auto"/>
                <w:right w:val="none" w:sz="0" w:space="0" w:color="auto"/>
              </w:divBdr>
              <w:divsChild>
                <w:div w:id="750734074">
                  <w:marLeft w:val="0"/>
                  <w:marRight w:val="0"/>
                  <w:marTop w:val="0"/>
                  <w:marBottom w:val="0"/>
                  <w:divBdr>
                    <w:top w:val="none" w:sz="0" w:space="0" w:color="auto"/>
                    <w:left w:val="none" w:sz="0" w:space="0" w:color="auto"/>
                    <w:bottom w:val="none" w:sz="0" w:space="0" w:color="auto"/>
                    <w:right w:val="none" w:sz="0" w:space="0" w:color="auto"/>
                  </w:divBdr>
                  <w:divsChild>
                    <w:div w:id="530076248">
                      <w:marLeft w:val="0"/>
                      <w:marRight w:val="0"/>
                      <w:marTop w:val="0"/>
                      <w:marBottom w:val="0"/>
                      <w:divBdr>
                        <w:top w:val="none" w:sz="0" w:space="0" w:color="auto"/>
                        <w:left w:val="none" w:sz="0" w:space="0" w:color="auto"/>
                        <w:bottom w:val="none" w:sz="0" w:space="0" w:color="auto"/>
                        <w:right w:val="none" w:sz="0" w:space="0" w:color="auto"/>
                      </w:divBdr>
                      <w:divsChild>
                        <w:div w:id="42753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3961221">
              <w:marLeft w:val="0"/>
              <w:marRight w:val="0"/>
              <w:marTop w:val="225"/>
              <w:marBottom w:val="225"/>
              <w:divBdr>
                <w:top w:val="none" w:sz="0" w:space="0" w:color="auto"/>
                <w:left w:val="none" w:sz="0" w:space="0" w:color="auto"/>
                <w:bottom w:val="none" w:sz="0" w:space="0" w:color="auto"/>
                <w:right w:val="none" w:sz="0" w:space="0" w:color="auto"/>
              </w:divBdr>
            </w:div>
            <w:div w:id="440498126">
              <w:marLeft w:val="0"/>
              <w:marRight w:val="0"/>
              <w:marTop w:val="0"/>
              <w:marBottom w:val="0"/>
              <w:divBdr>
                <w:top w:val="single" w:sz="18" w:space="8" w:color="E5E5D5"/>
                <w:left w:val="single" w:sz="6" w:space="8" w:color="E4F0E2"/>
                <w:bottom w:val="single" w:sz="6" w:space="8" w:color="E4F0E2"/>
                <w:right w:val="single" w:sz="6" w:space="8" w:color="E4F0E2"/>
              </w:divBdr>
              <w:divsChild>
                <w:div w:id="840117518">
                  <w:marLeft w:val="-225"/>
                  <w:marRight w:val="-225"/>
                  <w:marTop w:val="0"/>
                  <w:marBottom w:val="0"/>
                  <w:divBdr>
                    <w:top w:val="none" w:sz="0" w:space="0" w:color="auto"/>
                    <w:left w:val="none" w:sz="0" w:space="0" w:color="auto"/>
                    <w:bottom w:val="none" w:sz="0" w:space="0" w:color="auto"/>
                    <w:right w:val="none" w:sz="0" w:space="0" w:color="auto"/>
                  </w:divBdr>
                  <w:divsChild>
                    <w:div w:id="344090842">
                      <w:marLeft w:val="0"/>
                      <w:marRight w:val="0"/>
                      <w:marTop w:val="0"/>
                      <w:marBottom w:val="225"/>
                      <w:divBdr>
                        <w:top w:val="none" w:sz="0" w:space="0" w:color="auto"/>
                        <w:left w:val="none" w:sz="0" w:space="0" w:color="auto"/>
                        <w:bottom w:val="none" w:sz="0" w:space="0" w:color="auto"/>
                        <w:right w:val="none" w:sz="0" w:space="0" w:color="auto"/>
                      </w:divBdr>
                    </w:div>
                    <w:div w:id="675574580">
                      <w:marLeft w:val="0"/>
                      <w:marRight w:val="0"/>
                      <w:marTop w:val="0"/>
                      <w:marBottom w:val="225"/>
                      <w:divBdr>
                        <w:top w:val="none" w:sz="0" w:space="0" w:color="auto"/>
                        <w:left w:val="none" w:sz="0" w:space="0" w:color="auto"/>
                        <w:bottom w:val="none" w:sz="0" w:space="0" w:color="auto"/>
                        <w:right w:val="none" w:sz="0" w:space="0" w:color="auto"/>
                      </w:divBdr>
                      <w:divsChild>
                        <w:div w:id="620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479">
                  <w:marLeft w:val="-225"/>
                  <w:marRight w:val="-225"/>
                  <w:marTop w:val="0"/>
                  <w:marBottom w:val="0"/>
                  <w:divBdr>
                    <w:top w:val="none" w:sz="0" w:space="0" w:color="auto"/>
                    <w:left w:val="none" w:sz="0" w:space="0" w:color="auto"/>
                    <w:bottom w:val="none" w:sz="0" w:space="0" w:color="auto"/>
                    <w:right w:val="none" w:sz="0" w:space="0" w:color="auto"/>
                  </w:divBdr>
                  <w:divsChild>
                    <w:div w:id="2111193118">
                      <w:marLeft w:val="0"/>
                      <w:marRight w:val="0"/>
                      <w:marTop w:val="0"/>
                      <w:marBottom w:val="225"/>
                      <w:divBdr>
                        <w:top w:val="none" w:sz="0" w:space="0" w:color="auto"/>
                        <w:left w:val="none" w:sz="0" w:space="0" w:color="auto"/>
                        <w:bottom w:val="none" w:sz="0" w:space="0" w:color="auto"/>
                        <w:right w:val="none" w:sz="0" w:space="0" w:color="auto"/>
                      </w:divBdr>
                    </w:div>
                  </w:divsChild>
                </w:div>
                <w:div w:id="2017338748">
                  <w:marLeft w:val="-225"/>
                  <w:marRight w:val="-225"/>
                  <w:marTop w:val="0"/>
                  <w:marBottom w:val="0"/>
                  <w:divBdr>
                    <w:top w:val="none" w:sz="0" w:space="0" w:color="auto"/>
                    <w:left w:val="none" w:sz="0" w:space="0" w:color="auto"/>
                    <w:bottom w:val="none" w:sz="0" w:space="0" w:color="auto"/>
                    <w:right w:val="none" w:sz="0" w:space="0" w:color="auto"/>
                  </w:divBdr>
                  <w:divsChild>
                    <w:div w:id="11062693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6417568">
              <w:marLeft w:val="0"/>
              <w:marRight w:val="0"/>
              <w:marTop w:val="0"/>
              <w:marBottom w:val="0"/>
              <w:divBdr>
                <w:top w:val="none" w:sz="0" w:space="0" w:color="auto"/>
                <w:left w:val="none" w:sz="0" w:space="0" w:color="auto"/>
                <w:bottom w:val="none" w:sz="0" w:space="0" w:color="auto"/>
                <w:right w:val="none" w:sz="0" w:space="0" w:color="auto"/>
              </w:divBdr>
            </w:div>
          </w:divsChild>
        </w:div>
        <w:div w:id="961040033">
          <w:marLeft w:val="0"/>
          <w:marRight w:val="0"/>
          <w:marTop w:val="240"/>
          <w:marBottom w:val="0"/>
          <w:divBdr>
            <w:top w:val="single" w:sz="12" w:space="8" w:color="E6E6E6"/>
            <w:left w:val="none" w:sz="0" w:space="0" w:color="auto"/>
            <w:bottom w:val="none" w:sz="0" w:space="0" w:color="auto"/>
            <w:right w:val="none" w:sz="0" w:space="0" w:color="auto"/>
          </w:divBdr>
          <w:divsChild>
            <w:div w:id="2577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7935">
      <w:bodyDiv w:val="1"/>
      <w:marLeft w:val="0"/>
      <w:marRight w:val="0"/>
      <w:marTop w:val="0"/>
      <w:marBottom w:val="0"/>
      <w:divBdr>
        <w:top w:val="none" w:sz="0" w:space="0" w:color="auto"/>
        <w:left w:val="none" w:sz="0" w:space="0" w:color="auto"/>
        <w:bottom w:val="none" w:sz="0" w:space="0" w:color="auto"/>
        <w:right w:val="none" w:sz="0" w:space="0" w:color="auto"/>
      </w:divBdr>
      <w:divsChild>
        <w:div w:id="57554531">
          <w:marLeft w:val="0"/>
          <w:marRight w:val="0"/>
          <w:marTop w:val="0"/>
          <w:marBottom w:val="0"/>
          <w:divBdr>
            <w:top w:val="none" w:sz="0" w:space="0" w:color="auto"/>
            <w:left w:val="none" w:sz="0" w:space="0" w:color="auto"/>
            <w:bottom w:val="none" w:sz="0" w:space="0" w:color="auto"/>
            <w:right w:val="none" w:sz="0" w:space="0" w:color="auto"/>
          </w:divBdr>
          <w:divsChild>
            <w:div w:id="388845867">
              <w:marLeft w:val="-225"/>
              <w:marRight w:val="-225"/>
              <w:marTop w:val="0"/>
              <w:marBottom w:val="0"/>
              <w:divBdr>
                <w:top w:val="none" w:sz="0" w:space="0" w:color="auto"/>
                <w:left w:val="none" w:sz="0" w:space="0" w:color="auto"/>
                <w:bottom w:val="none" w:sz="0" w:space="0" w:color="auto"/>
                <w:right w:val="none" w:sz="0" w:space="0" w:color="auto"/>
              </w:divBdr>
            </w:div>
          </w:divsChild>
        </w:div>
        <w:div w:id="170723979">
          <w:marLeft w:val="0"/>
          <w:marRight w:val="0"/>
          <w:marTop w:val="0"/>
          <w:marBottom w:val="0"/>
          <w:divBdr>
            <w:top w:val="none" w:sz="0" w:space="0" w:color="auto"/>
            <w:left w:val="none" w:sz="0" w:space="0" w:color="auto"/>
            <w:bottom w:val="none" w:sz="0" w:space="0" w:color="auto"/>
            <w:right w:val="none" w:sz="0" w:space="0" w:color="auto"/>
          </w:divBdr>
          <w:divsChild>
            <w:div w:id="1340622157">
              <w:marLeft w:val="0"/>
              <w:marRight w:val="0"/>
              <w:marTop w:val="0"/>
              <w:marBottom w:val="0"/>
              <w:divBdr>
                <w:top w:val="none" w:sz="0" w:space="0" w:color="auto"/>
                <w:left w:val="none" w:sz="0" w:space="0" w:color="auto"/>
                <w:bottom w:val="none" w:sz="0" w:space="0" w:color="auto"/>
                <w:right w:val="none" w:sz="0" w:space="0" w:color="auto"/>
              </w:divBdr>
              <w:divsChild>
                <w:div w:id="131674164">
                  <w:marLeft w:val="0"/>
                  <w:marRight w:val="0"/>
                  <w:marTop w:val="0"/>
                  <w:marBottom w:val="0"/>
                  <w:divBdr>
                    <w:top w:val="none" w:sz="0" w:space="0" w:color="auto"/>
                    <w:left w:val="none" w:sz="0" w:space="0" w:color="auto"/>
                    <w:bottom w:val="none" w:sz="0" w:space="0" w:color="auto"/>
                    <w:right w:val="none" w:sz="0" w:space="0" w:color="auto"/>
                  </w:divBdr>
                  <w:divsChild>
                    <w:div w:id="1582449639">
                      <w:marLeft w:val="0"/>
                      <w:marRight w:val="0"/>
                      <w:marTop w:val="0"/>
                      <w:marBottom w:val="0"/>
                      <w:divBdr>
                        <w:top w:val="none" w:sz="0" w:space="0" w:color="auto"/>
                        <w:left w:val="none" w:sz="0" w:space="0" w:color="auto"/>
                        <w:bottom w:val="none" w:sz="0" w:space="0" w:color="auto"/>
                        <w:right w:val="none" w:sz="0" w:space="0" w:color="auto"/>
                      </w:divBdr>
                      <w:divsChild>
                        <w:div w:id="9339058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14644161">
              <w:marLeft w:val="0"/>
              <w:marRight w:val="0"/>
              <w:marTop w:val="225"/>
              <w:marBottom w:val="225"/>
              <w:divBdr>
                <w:top w:val="none" w:sz="0" w:space="0" w:color="auto"/>
                <w:left w:val="none" w:sz="0" w:space="0" w:color="auto"/>
                <w:bottom w:val="none" w:sz="0" w:space="0" w:color="auto"/>
                <w:right w:val="none" w:sz="0" w:space="0" w:color="auto"/>
              </w:divBdr>
            </w:div>
            <w:div w:id="1925720086">
              <w:marLeft w:val="0"/>
              <w:marRight w:val="0"/>
              <w:marTop w:val="0"/>
              <w:marBottom w:val="0"/>
              <w:divBdr>
                <w:top w:val="single" w:sz="18" w:space="8" w:color="E5E5D5"/>
                <w:left w:val="single" w:sz="6" w:space="8" w:color="E4F0E2"/>
                <w:bottom w:val="single" w:sz="6" w:space="8" w:color="E4F0E2"/>
                <w:right w:val="single" w:sz="6" w:space="8" w:color="E4F0E2"/>
              </w:divBdr>
              <w:divsChild>
                <w:div w:id="1998612550">
                  <w:marLeft w:val="-225"/>
                  <w:marRight w:val="-225"/>
                  <w:marTop w:val="0"/>
                  <w:marBottom w:val="0"/>
                  <w:divBdr>
                    <w:top w:val="none" w:sz="0" w:space="0" w:color="auto"/>
                    <w:left w:val="none" w:sz="0" w:space="0" w:color="auto"/>
                    <w:bottom w:val="none" w:sz="0" w:space="0" w:color="auto"/>
                    <w:right w:val="none" w:sz="0" w:space="0" w:color="auto"/>
                  </w:divBdr>
                  <w:divsChild>
                    <w:div w:id="1411540215">
                      <w:marLeft w:val="0"/>
                      <w:marRight w:val="0"/>
                      <w:marTop w:val="0"/>
                      <w:marBottom w:val="225"/>
                      <w:divBdr>
                        <w:top w:val="none" w:sz="0" w:space="0" w:color="auto"/>
                        <w:left w:val="none" w:sz="0" w:space="0" w:color="auto"/>
                        <w:bottom w:val="none" w:sz="0" w:space="0" w:color="auto"/>
                        <w:right w:val="none" w:sz="0" w:space="0" w:color="auto"/>
                      </w:divBdr>
                    </w:div>
                    <w:div w:id="870414474">
                      <w:marLeft w:val="0"/>
                      <w:marRight w:val="0"/>
                      <w:marTop w:val="0"/>
                      <w:marBottom w:val="225"/>
                      <w:divBdr>
                        <w:top w:val="none" w:sz="0" w:space="0" w:color="auto"/>
                        <w:left w:val="none" w:sz="0" w:space="0" w:color="auto"/>
                        <w:bottom w:val="none" w:sz="0" w:space="0" w:color="auto"/>
                        <w:right w:val="none" w:sz="0" w:space="0" w:color="auto"/>
                      </w:divBdr>
                      <w:divsChild>
                        <w:div w:id="1991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5082">
                  <w:marLeft w:val="-225"/>
                  <w:marRight w:val="-225"/>
                  <w:marTop w:val="0"/>
                  <w:marBottom w:val="0"/>
                  <w:divBdr>
                    <w:top w:val="none" w:sz="0" w:space="0" w:color="auto"/>
                    <w:left w:val="none" w:sz="0" w:space="0" w:color="auto"/>
                    <w:bottom w:val="none" w:sz="0" w:space="0" w:color="auto"/>
                    <w:right w:val="none" w:sz="0" w:space="0" w:color="auto"/>
                  </w:divBdr>
                  <w:divsChild>
                    <w:div w:id="1873415887">
                      <w:marLeft w:val="0"/>
                      <w:marRight w:val="0"/>
                      <w:marTop w:val="0"/>
                      <w:marBottom w:val="225"/>
                      <w:divBdr>
                        <w:top w:val="none" w:sz="0" w:space="0" w:color="auto"/>
                        <w:left w:val="none" w:sz="0" w:space="0" w:color="auto"/>
                        <w:bottom w:val="none" w:sz="0" w:space="0" w:color="auto"/>
                        <w:right w:val="none" w:sz="0" w:space="0" w:color="auto"/>
                      </w:divBdr>
                    </w:div>
                  </w:divsChild>
                </w:div>
                <w:div w:id="92482022">
                  <w:marLeft w:val="-225"/>
                  <w:marRight w:val="-225"/>
                  <w:marTop w:val="0"/>
                  <w:marBottom w:val="0"/>
                  <w:divBdr>
                    <w:top w:val="none" w:sz="0" w:space="0" w:color="auto"/>
                    <w:left w:val="none" w:sz="0" w:space="0" w:color="auto"/>
                    <w:bottom w:val="none" w:sz="0" w:space="0" w:color="auto"/>
                    <w:right w:val="none" w:sz="0" w:space="0" w:color="auto"/>
                  </w:divBdr>
                  <w:divsChild>
                    <w:div w:id="1636062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0091694">
              <w:marLeft w:val="0"/>
              <w:marRight w:val="0"/>
              <w:marTop w:val="0"/>
              <w:marBottom w:val="0"/>
              <w:divBdr>
                <w:top w:val="none" w:sz="0" w:space="0" w:color="auto"/>
                <w:left w:val="none" w:sz="0" w:space="0" w:color="auto"/>
                <w:bottom w:val="none" w:sz="0" w:space="0" w:color="auto"/>
                <w:right w:val="none" w:sz="0" w:space="0" w:color="auto"/>
              </w:divBdr>
            </w:div>
          </w:divsChild>
        </w:div>
        <w:div w:id="1251740066">
          <w:marLeft w:val="0"/>
          <w:marRight w:val="0"/>
          <w:marTop w:val="240"/>
          <w:marBottom w:val="0"/>
          <w:divBdr>
            <w:top w:val="single" w:sz="12" w:space="8" w:color="E6E6E6"/>
            <w:left w:val="none" w:sz="0" w:space="0" w:color="auto"/>
            <w:bottom w:val="none" w:sz="0" w:space="0" w:color="auto"/>
            <w:right w:val="none" w:sz="0" w:space="0" w:color="auto"/>
          </w:divBdr>
          <w:divsChild>
            <w:div w:id="20891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0375">
      <w:bodyDiv w:val="1"/>
      <w:marLeft w:val="0"/>
      <w:marRight w:val="0"/>
      <w:marTop w:val="0"/>
      <w:marBottom w:val="0"/>
      <w:divBdr>
        <w:top w:val="none" w:sz="0" w:space="0" w:color="auto"/>
        <w:left w:val="none" w:sz="0" w:space="0" w:color="auto"/>
        <w:bottom w:val="none" w:sz="0" w:space="0" w:color="auto"/>
        <w:right w:val="none" w:sz="0" w:space="0" w:color="auto"/>
      </w:divBdr>
      <w:divsChild>
        <w:div w:id="1203059232">
          <w:marLeft w:val="0"/>
          <w:marRight w:val="0"/>
          <w:marTop w:val="0"/>
          <w:marBottom w:val="0"/>
          <w:divBdr>
            <w:top w:val="none" w:sz="0" w:space="0" w:color="auto"/>
            <w:left w:val="none" w:sz="0" w:space="0" w:color="auto"/>
            <w:bottom w:val="none" w:sz="0" w:space="0" w:color="auto"/>
            <w:right w:val="none" w:sz="0" w:space="0" w:color="auto"/>
          </w:divBdr>
          <w:divsChild>
            <w:div w:id="81608187">
              <w:marLeft w:val="0"/>
              <w:marRight w:val="0"/>
              <w:marTop w:val="0"/>
              <w:marBottom w:val="0"/>
              <w:divBdr>
                <w:top w:val="none" w:sz="0" w:space="0" w:color="auto"/>
                <w:left w:val="none" w:sz="0" w:space="0" w:color="auto"/>
                <w:bottom w:val="none" w:sz="0" w:space="0" w:color="auto"/>
                <w:right w:val="none" w:sz="0" w:space="0" w:color="auto"/>
              </w:divBdr>
            </w:div>
            <w:div w:id="326598076">
              <w:marLeft w:val="0"/>
              <w:marRight w:val="0"/>
              <w:marTop w:val="0"/>
              <w:marBottom w:val="0"/>
              <w:divBdr>
                <w:top w:val="none" w:sz="0" w:space="0" w:color="auto"/>
                <w:left w:val="none" w:sz="0" w:space="0" w:color="101010"/>
                <w:bottom w:val="none" w:sz="0" w:space="0" w:color="101010"/>
                <w:right w:val="none" w:sz="0" w:space="0" w:color="101010"/>
              </w:divBdr>
            </w:div>
          </w:divsChild>
        </w:div>
        <w:div w:id="1737508072">
          <w:marLeft w:val="0"/>
          <w:marRight w:val="0"/>
          <w:marTop w:val="0"/>
          <w:marBottom w:val="0"/>
          <w:divBdr>
            <w:top w:val="none" w:sz="0" w:space="0" w:color="auto"/>
            <w:left w:val="none" w:sz="0" w:space="0" w:color="auto"/>
            <w:bottom w:val="none" w:sz="0" w:space="0" w:color="auto"/>
            <w:right w:val="none" w:sz="0" w:space="0" w:color="auto"/>
          </w:divBdr>
          <w:divsChild>
            <w:div w:id="1292203751">
              <w:marLeft w:val="0"/>
              <w:marRight w:val="0"/>
              <w:marTop w:val="0"/>
              <w:marBottom w:val="0"/>
              <w:divBdr>
                <w:top w:val="none" w:sz="0" w:space="0" w:color="auto"/>
                <w:left w:val="none" w:sz="0" w:space="0" w:color="auto"/>
                <w:bottom w:val="none" w:sz="0" w:space="0" w:color="auto"/>
                <w:right w:val="none" w:sz="0" w:space="0" w:color="auto"/>
              </w:divBdr>
              <w:divsChild>
                <w:div w:id="522672246">
                  <w:marLeft w:val="0"/>
                  <w:marRight w:val="0"/>
                  <w:marTop w:val="0"/>
                  <w:marBottom w:val="0"/>
                  <w:divBdr>
                    <w:top w:val="none" w:sz="0" w:space="0" w:color="auto"/>
                    <w:left w:val="none" w:sz="0" w:space="0" w:color="auto"/>
                    <w:bottom w:val="none" w:sz="0" w:space="0" w:color="auto"/>
                    <w:right w:val="none" w:sz="0" w:space="0" w:color="auto"/>
                  </w:divBdr>
                  <w:divsChild>
                    <w:div w:id="426124158">
                      <w:marLeft w:val="0"/>
                      <w:marRight w:val="0"/>
                      <w:marTop w:val="0"/>
                      <w:marBottom w:val="0"/>
                      <w:divBdr>
                        <w:top w:val="none" w:sz="0" w:space="0" w:color="auto"/>
                        <w:left w:val="none" w:sz="0" w:space="0" w:color="auto"/>
                        <w:bottom w:val="none" w:sz="0" w:space="0" w:color="auto"/>
                        <w:right w:val="none" w:sz="0" w:space="0" w:color="auto"/>
                      </w:divBdr>
                      <w:divsChild>
                        <w:div w:id="462423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856712">
              <w:marLeft w:val="0"/>
              <w:marRight w:val="0"/>
              <w:marTop w:val="0"/>
              <w:marBottom w:val="0"/>
              <w:divBdr>
                <w:top w:val="single" w:sz="18" w:space="8" w:color="E5E5D5"/>
                <w:left w:val="single" w:sz="6" w:space="8" w:color="E4F0E2"/>
                <w:bottom w:val="single" w:sz="6" w:space="8" w:color="E4F0E2"/>
                <w:right w:val="single" w:sz="6" w:space="8" w:color="E4F0E2"/>
              </w:divBdr>
              <w:divsChild>
                <w:div w:id="1576819970">
                  <w:marLeft w:val="-225"/>
                  <w:marRight w:val="-225"/>
                  <w:marTop w:val="0"/>
                  <w:marBottom w:val="0"/>
                  <w:divBdr>
                    <w:top w:val="none" w:sz="0" w:space="0" w:color="auto"/>
                    <w:left w:val="none" w:sz="0" w:space="0" w:color="auto"/>
                    <w:bottom w:val="none" w:sz="0" w:space="0" w:color="auto"/>
                    <w:right w:val="none" w:sz="0" w:space="0" w:color="auto"/>
                  </w:divBdr>
                  <w:divsChild>
                    <w:div w:id="873074949">
                      <w:marLeft w:val="0"/>
                      <w:marRight w:val="0"/>
                      <w:marTop w:val="0"/>
                      <w:marBottom w:val="225"/>
                      <w:divBdr>
                        <w:top w:val="none" w:sz="0" w:space="0" w:color="auto"/>
                        <w:left w:val="none" w:sz="0" w:space="0" w:color="auto"/>
                        <w:bottom w:val="none" w:sz="0" w:space="0" w:color="auto"/>
                        <w:right w:val="none" w:sz="0" w:space="0" w:color="auto"/>
                      </w:divBdr>
                    </w:div>
                    <w:div w:id="622466966">
                      <w:marLeft w:val="0"/>
                      <w:marRight w:val="0"/>
                      <w:marTop w:val="0"/>
                      <w:marBottom w:val="225"/>
                      <w:divBdr>
                        <w:top w:val="none" w:sz="0" w:space="0" w:color="auto"/>
                        <w:left w:val="none" w:sz="0" w:space="0" w:color="auto"/>
                        <w:bottom w:val="none" w:sz="0" w:space="0" w:color="auto"/>
                        <w:right w:val="none" w:sz="0" w:space="0" w:color="auto"/>
                      </w:divBdr>
                      <w:divsChild>
                        <w:div w:id="20741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5044">
                  <w:marLeft w:val="-225"/>
                  <w:marRight w:val="-225"/>
                  <w:marTop w:val="0"/>
                  <w:marBottom w:val="0"/>
                  <w:divBdr>
                    <w:top w:val="none" w:sz="0" w:space="0" w:color="auto"/>
                    <w:left w:val="none" w:sz="0" w:space="0" w:color="auto"/>
                    <w:bottom w:val="none" w:sz="0" w:space="0" w:color="auto"/>
                    <w:right w:val="none" w:sz="0" w:space="0" w:color="auto"/>
                  </w:divBdr>
                  <w:divsChild>
                    <w:div w:id="1245410177">
                      <w:marLeft w:val="0"/>
                      <w:marRight w:val="0"/>
                      <w:marTop w:val="0"/>
                      <w:marBottom w:val="225"/>
                      <w:divBdr>
                        <w:top w:val="none" w:sz="0" w:space="0" w:color="auto"/>
                        <w:left w:val="none" w:sz="0" w:space="0" w:color="auto"/>
                        <w:bottom w:val="none" w:sz="0" w:space="0" w:color="auto"/>
                        <w:right w:val="none" w:sz="0" w:space="0" w:color="auto"/>
                      </w:divBdr>
                    </w:div>
                  </w:divsChild>
                </w:div>
                <w:div w:id="1466509305">
                  <w:marLeft w:val="-225"/>
                  <w:marRight w:val="-225"/>
                  <w:marTop w:val="0"/>
                  <w:marBottom w:val="0"/>
                  <w:divBdr>
                    <w:top w:val="none" w:sz="0" w:space="0" w:color="auto"/>
                    <w:left w:val="none" w:sz="0" w:space="0" w:color="auto"/>
                    <w:bottom w:val="none" w:sz="0" w:space="0" w:color="auto"/>
                    <w:right w:val="none" w:sz="0" w:space="0" w:color="auto"/>
                  </w:divBdr>
                  <w:divsChild>
                    <w:div w:id="742680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7731027">
              <w:marLeft w:val="0"/>
              <w:marRight w:val="0"/>
              <w:marTop w:val="0"/>
              <w:marBottom w:val="0"/>
              <w:divBdr>
                <w:top w:val="none" w:sz="0" w:space="0" w:color="auto"/>
                <w:left w:val="none" w:sz="0" w:space="0" w:color="auto"/>
                <w:bottom w:val="none" w:sz="0" w:space="0" w:color="auto"/>
                <w:right w:val="none" w:sz="0" w:space="0" w:color="auto"/>
              </w:divBdr>
            </w:div>
          </w:divsChild>
        </w:div>
        <w:div w:id="1738358635">
          <w:marLeft w:val="0"/>
          <w:marRight w:val="0"/>
          <w:marTop w:val="240"/>
          <w:marBottom w:val="0"/>
          <w:divBdr>
            <w:top w:val="single" w:sz="12" w:space="8" w:color="E6E6E6"/>
            <w:left w:val="none" w:sz="0" w:space="0" w:color="auto"/>
            <w:bottom w:val="none" w:sz="0" w:space="0" w:color="auto"/>
            <w:right w:val="none" w:sz="0" w:space="0" w:color="auto"/>
          </w:divBdr>
          <w:divsChild>
            <w:div w:id="2220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2809">
      <w:bodyDiv w:val="1"/>
      <w:marLeft w:val="0"/>
      <w:marRight w:val="0"/>
      <w:marTop w:val="0"/>
      <w:marBottom w:val="0"/>
      <w:divBdr>
        <w:top w:val="none" w:sz="0" w:space="0" w:color="auto"/>
        <w:left w:val="none" w:sz="0" w:space="0" w:color="auto"/>
        <w:bottom w:val="none" w:sz="0" w:space="0" w:color="auto"/>
        <w:right w:val="none" w:sz="0" w:space="0" w:color="auto"/>
      </w:divBdr>
      <w:divsChild>
        <w:div w:id="762577161">
          <w:marLeft w:val="0"/>
          <w:marRight w:val="0"/>
          <w:marTop w:val="0"/>
          <w:marBottom w:val="0"/>
          <w:divBdr>
            <w:top w:val="none" w:sz="0" w:space="0" w:color="auto"/>
            <w:left w:val="none" w:sz="0" w:space="0" w:color="auto"/>
            <w:bottom w:val="none" w:sz="0" w:space="0" w:color="auto"/>
            <w:right w:val="none" w:sz="0" w:space="0" w:color="auto"/>
          </w:divBdr>
          <w:divsChild>
            <w:div w:id="1357654260">
              <w:marLeft w:val="-225"/>
              <w:marRight w:val="-225"/>
              <w:marTop w:val="0"/>
              <w:marBottom w:val="0"/>
              <w:divBdr>
                <w:top w:val="none" w:sz="0" w:space="0" w:color="auto"/>
                <w:left w:val="none" w:sz="0" w:space="0" w:color="auto"/>
                <w:bottom w:val="none" w:sz="0" w:space="0" w:color="auto"/>
                <w:right w:val="none" w:sz="0" w:space="0" w:color="auto"/>
              </w:divBdr>
            </w:div>
          </w:divsChild>
        </w:div>
        <w:div w:id="342898390">
          <w:marLeft w:val="0"/>
          <w:marRight w:val="0"/>
          <w:marTop w:val="0"/>
          <w:marBottom w:val="0"/>
          <w:divBdr>
            <w:top w:val="none" w:sz="0" w:space="0" w:color="auto"/>
            <w:left w:val="none" w:sz="0" w:space="0" w:color="auto"/>
            <w:bottom w:val="none" w:sz="0" w:space="0" w:color="auto"/>
            <w:right w:val="none" w:sz="0" w:space="0" w:color="auto"/>
          </w:divBdr>
          <w:divsChild>
            <w:div w:id="267393503">
              <w:marLeft w:val="0"/>
              <w:marRight w:val="0"/>
              <w:marTop w:val="0"/>
              <w:marBottom w:val="0"/>
              <w:divBdr>
                <w:top w:val="none" w:sz="0" w:space="0" w:color="auto"/>
                <w:left w:val="none" w:sz="0" w:space="0" w:color="auto"/>
                <w:bottom w:val="none" w:sz="0" w:space="0" w:color="auto"/>
                <w:right w:val="none" w:sz="0" w:space="0" w:color="auto"/>
              </w:divBdr>
              <w:divsChild>
                <w:div w:id="1116480722">
                  <w:marLeft w:val="0"/>
                  <w:marRight w:val="0"/>
                  <w:marTop w:val="0"/>
                  <w:marBottom w:val="0"/>
                  <w:divBdr>
                    <w:top w:val="none" w:sz="0" w:space="0" w:color="auto"/>
                    <w:left w:val="none" w:sz="0" w:space="0" w:color="auto"/>
                    <w:bottom w:val="none" w:sz="0" w:space="0" w:color="auto"/>
                    <w:right w:val="none" w:sz="0" w:space="0" w:color="auto"/>
                  </w:divBdr>
                  <w:divsChild>
                    <w:div w:id="1655648801">
                      <w:marLeft w:val="0"/>
                      <w:marRight w:val="0"/>
                      <w:marTop w:val="0"/>
                      <w:marBottom w:val="0"/>
                      <w:divBdr>
                        <w:top w:val="none" w:sz="0" w:space="0" w:color="auto"/>
                        <w:left w:val="none" w:sz="0" w:space="0" w:color="auto"/>
                        <w:bottom w:val="none" w:sz="0" w:space="0" w:color="auto"/>
                        <w:right w:val="none" w:sz="0" w:space="0" w:color="auto"/>
                      </w:divBdr>
                      <w:divsChild>
                        <w:div w:id="2053923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7830960">
              <w:marLeft w:val="0"/>
              <w:marRight w:val="0"/>
              <w:marTop w:val="0"/>
              <w:marBottom w:val="0"/>
              <w:divBdr>
                <w:top w:val="single" w:sz="18" w:space="8" w:color="E5E5D5"/>
                <w:left w:val="single" w:sz="6" w:space="8" w:color="E4F0E2"/>
                <w:bottom w:val="single" w:sz="6" w:space="8" w:color="E4F0E2"/>
                <w:right w:val="single" w:sz="6" w:space="8" w:color="E4F0E2"/>
              </w:divBdr>
              <w:divsChild>
                <w:div w:id="1310867124">
                  <w:marLeft w:val="-225"/>
                  <w:marRight w:val="-225"/>
                  <w:marTop w:val="0"/>
                  <w:marBottom w:val="0"/>
                  <w:divBdr>
                    <w:top w:val="none" w:sz="0" w:space="0" w:color="auto"/>
                    <w:left w:val="none" w:sz="0" w:space="0" w:color="auto"/>
                    <w:bottom w:val="none" w:sz="0" w:space="0" w:color="auto"/>
                    <w:right w:val="none" w:sz="0" w:space="0" w:color="auto"/>
                  </w:divBdr>
                  <w:divsChild>
                    <w:div w:id="50202227">
                      <w:marLeft w:val="0"/>
                      <w:marRight w:val="0"/>
                      <w:marTop w:val="0"/>
                      <w:marBottom w:val="225"/>
                      <w:divBdr>
                        <w:top w:val="none" w:sz="0" w:space="0" w:color="auto"/>
                        <w:left w:val="none" w:sz="0" w:space="0" w:color="auto"/>
                        <w:bottom w:val="none" w:sz="0" w:space="0" w:color="auto"/>
                        <w:right w:val="none" w:sz="0" w:space="0" w:color="auto"/>
                      </w:divBdr>
                    </w:div>
                    <w:div w:id="1073046080">
                      <w:marLeft w:val="0"/>
                      <w:marRight w:val="0"/>
                      <w:marTop w:val="0"/>
                      <w:marBottom w:val="225"/>
                      <w:divBdr>
                        <w:top w:val="none" w:sz="0" w:space="0" w:color="auto"/>
                        <w:left w:val="none" w:sz="0" w:space="0" w:color="auto"/>
                        <w:bottom w:val="none" w:sz="0" w:space="0" w:color="auto"/>
                        <w:right w:val="none" w:sz="0" w:space="0" w:color="auto"/>
                      </w:divBdr>
                      <w:divsChild>
                        <w:div w:id="20390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996">
                  <w:marLeft w:val="-225"/>
                  <w:marRight w:val="-225"/>
                  <w:marTop w:val="0"/>
                  <w:marBottom w:val="0"/>
                  <w:divBdr>
                    <w:top w:val="none" w:sz="0" w:space="0" w:color="auto"/>
                    <w:left w:val="none" w:sz="0" w:space="0" w:color="auto"/>
                    <w:bottom w:val="none" w:sz="0" w:space="0" w:color="auto"/>
                    <w:right w:val="none" w:sz="0" w:space="0" w:color="auto"/>
                  </w:divBdr>
                  <w:divsChild>
                    <w:div w:id="747966520">
                      <w:marLeft w:val="0"/>
                      <w:marRight w:val="0"/>
                      <w:marTop w:val="0"/>
                      <w:marBottom w:val="225"/>
                      <w:divBdr>
                        <w:top w:val="none" w:sz="0" w:space="0" w:color="auto"/>
                        <w:left w:val="none" w:sz="0" w:space="0" w:color="auto"/>
                        <w:bottom w:val="none" w:sz="0" w:space="0" w:color="auto"/>
                        <w:right w:val="none" w:sz="0" w:space="0" w:color="auto"/>
                      </w:divBdr>
                    </w:div>
                  </w:divsChild>
                </w:div>
                <w:div w:id="1314797865">
                  <w:marLeft w:val="-225"/>
                  <w:marRight w:val="-225"/>
                  <w:marTop w:val="0"/>
                  <w:marBottom w:val="0"/>
                  <w:divBdr>
                    <w:top w:val="none" w:sz="0" w:space="0" w:color="auto"/>
                    <w:left w:val="none" w:sz="0" w:space="0" w:color="auto"/>
                    <w:bottom w:val="none" w:sz="0" w:space="0" w:color="auto"/>
                    <w:right w:val="none" w:sz="0" w:space="0" w:color="auto"/>
                  </w:divBdr>
                  <w:divsChild>
                    <w:div w:id="1438258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0574901">
              <w:marLeft w:val="0"/>
              <w:marRight w:val="0"/>
              <w:marTop w:val="0"/>
              <w:marBottom w:val="0"/>
              <w:divBdr>
                <w:top w:val="none" w:sz="0" w:space="0" w:color="auto"/>
                <w:left w:val="none" w:sz="0" w:space="0" w:color="auto"/>
                <w:bottom w:val="none" w:sz="0" w:space="0" w:color="auto"/>
                <w:right w:val="none" w:sz="0" w:space="0" w:color="auto"/>
              </w:divBdr>
            </w:div>
          </w:divsChild>
        </w:div>
        <w:div w:id="1713573115">
          <w:marLeft w:val="0"/>
          <w:marRight w:val="0"/>
          <w:marTop w:val="240"/>
          <w:marBottom w:val="0"/>
          <w:divBdr>
            <w:top w:val="single" w:sz="12" w:space="8" w:color="E6E6E6"/>
            <w:left w:val="none" w:sz="0" w:space="0" w:color="auto"/>
            <w:bottom w:val="none" w:sz="0" w:space="0" w:color="auto"/>
            <w:right w:val="none" w:sz="0" w:space="0" w:color="auto"/>
          </w:divBdr>
          <w:divsChild>
            <w:div w:id="15085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079">
      <w:bodyDiv w:val="1"/>
      <w:marLeft w:val="0"/>
      <w:marRight w:val="0"/>
      <w:marTop w:val="0"/>
      <w:marBottom w:val="0"/>
      <w:divBdr>
        <w:top w:val="none" w:sz="0" w:space="0" w:color="auto"/>
        <w:left w:val="none" w:sz="0" w:space="0" w:color="auto"/>
        <w:bottom w:val="none" w:sz="0" w:space="0" w:color="auto"/>
        <w:right w:val="none" w:sz="0" w:space="0" w:color="auto"/>
      </w:divBdr>
      <w:divsChild>
        <w:div w:id="5249348">
          <w:marLeft w:val="0"/>
          <w:marRight w:val="0"/>
          <w:marTop w:val="0"/>
          <w:marBottom w:val="0"/>
          <w:divBdr>
            <w:top w:val="none" w:sz="0" w:space="0" w:color="auto"/>
            <w:left w:val="none" w:sz="0" w:space="0" w:color="auto"/>
            <w:bottom w:val="none" w:sz="0" w:space="0" w:color="auto"/>
            <w:right w:val="none" w:sz="0" w:space="0" w:color="auto"/>
          </w:divBdr>
          <w:divsChild>
            <w:div w:id="1898664876">
              <w:marLeft w:val="-225"/>
              <w:marRight w:val="-225"/>
              <w:marTop w:val="0"/>
              <w:marBottom w:val="0"/>
              <w:divBdr>
                <w:top w:val="none" w:sz="0" w:space="0" w:color="auto"/>
                <w:left w:val="none" w:sz="0" w:space="0" w:color="auto"/>
                <w:bottom w:val="none" w:sz="0" w:space="0" w:color="auto"/>
                <w:right w:val="none" w:sz="0" w:space="0" w:color="auto"/>
              </w:divBdr>
            </w:div>
          </w:divsChild>
        </w:div>
        <w:div w:id="888145792">
          <w:marLeft w:val="0"/>
          <w:marRight w:val="0"/>
          <w:marTop w:val="0"/>
          <w:marBottom w:val="0"/>
          <w:divBdr>
            <w:top w:val="none" w:sz="0" w:space="0" w:color="auto"/>
            <w:left w:val="none" w:sz="0" w:space="0" w:color="auto"/>
            <w:bottom w:val="none" w:sz="0" w:space="0" w:color="auto"/>
            <w:right w:val="none" w:sz="0" w:space="0" w:color="auto"/>
          </w:divBdr>
          <w:divsChild>
            <w:div w:id="982545998">
              <w:marLeft w:val="0"/>
              <w:marRight w:val="0"/>
              <w:marTop w:val="0"/>
              <w:marBottom w:val="0"/>
              <w:divBdr>
                <w:top w:val="none" w:sz="0" w:space="0" w:color="auto"/>
                <w:left w:val="none" w:sz="0" w:space="0" w:color="auto"/>
                <w:bottom w:val="none" w:sz="0" w:space="0" w:color="auto"/>
                <w:right w:val="none" w:sz="0" w:space="0" w:color="auto"/>
              </w:divBdr>
              <w:divsChild>
                <w:div w:id="1390226820">
                  <w:marLeft w:val="0"/>
                  <w:marRight w:val="0"/>
                  <w:marTop w:val="0"/>
                  <w:marBottom w:val="0"/>
                  <w:divBdr>
                    <w:top w:val="none" w:sz="0" w:space="0" w:color="auto"/>
                    <w:left w:val="none" w:sz="0" w:space="0" w:color="auto"/>
                    <w:bottom w:val="none" w:sz="0" w:space="0" w:color="auto"/>
                    <w:right w:val="none" w:sz="0" w:space="0" w:color="auto"/>
                  </w:divBdr>
                  <w:divsChild>
                    <w:div w:id="1494032835">
                      <w:marLeft w:val="0"/>
                      <w:marRight w:val="0"/>
                      <w:marTop w:val="0"/>
                      <w:marBottom w:val="0"/>
                      <w:divBdr>
                        <w:top w:val="none" w:sz="0" w:space="0" w:color="auto"/>
                        <w:left w:val="none" w:sz="0" w:space="0" w:color="auto"/>
                        <w:bottom w:val="none" w:sz="0" w:space="0" w:color="auto"/>
                        <w:right w:val="none" w:sz="0" w:space="0" w:color="auto"/>
                      </w:divBdr>
                      <w:divsChild>
                        <w:div w:id="6043116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0564838">
              <w:marLeft w:val="0"/>
              <w:marRight w:val="0"/>
              <w:marTop w:val="0"/>
              <w:marBottom w:val="0"/>
              <w:divBdr>
                <w:top w:val="single" w:sz="18" w:space="8" w:color="E5E5D5"/>
                <w:left w:val="single" w:sz="6" w:space="8" w:color="E4F0E2"/>
                <w:bottom w:val="single" w:sz="6" w:space="8" w:color="E4F0E2"/>
                <w:right w:val="single" w:sz="6" w:space="8" w:color="E4F0E2"/>
              </w:divBdr>
              <w:divsChild>
                <w:div w:id="1203516436">
                  <w:marLeft w:val="-225"/>
                  <w:marRight w:val="-225"/>
                  <w:marTop w:val="0"/>
                  <w:marBottom w:val="0"/>
                  <w:divBdr>
                    <w:top w:val="none" w:sz="0" w:space="0" w:color="auto"/>
                    <w:left w:val="none" w:sz="0" w:space="0" w:color="auto"/>
                    <w:bottom w:val="none" w:sz="0" w:space="0" w:color="auto"/>
                    <w:right w:val="none" w:sz="0" w:space="0" w:color="auto"/>
                  </w:divBdr>
                  <w:divsChild>
                    <w:div w:id="1175875136">
                      <w:marLeft w:val="0"/>
                      <w:marRight w:val="0"/>
                      <w:marTop w:val="0"/>
                      <w:marBottom w:val="225"/>
                      <w:divBdr>
                        <w:top w:val="none" w:sz="0" w:space="0" w:color="auto"/>
                        <w:left w:val="none" w:sz="0" w:space="0" w:color="auto"/>
                        <w:bottom w:val="none" w:sz="0" w:space="0" w:color="auto"/>
                        <w:right w:val="none" w:sz="0" w:space="0" w:color="auto"/>
                      </w:divBdr>
                    </w:div>
                    <w:div w:id="862741506">
                      <w:marLeft w:val="0"/>
                      <w:marRight w:val="0"/>
                      <w:marTop w:val="0"/>
                      <w:marBottom w:val="225"/>
                      <w:divBdr>
                        <w:top w:val="none" w:sz="0" w:space="0" w:color="auto"/>
                        <w:left w:val="none" w:sz="0" w:space="0" w:color="auto"/>
                        <w:bottom w:val="none" w:sz="0" w:space="0" w:color="auto"/>
                        <w:right w:val="none" w:sz="0" w:space="0" w:color="auto"/>
                      </w:divBdr>
                      <w:divsChild>
                        <w:div w:id="6544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875">
                  <w:marLeft w:val="-225"/>
                  <w:marRight w:val="-225"/>
                  <w:marTop w:val="0"/>
                  <w:marBottom w:val="0"/>
                  <w:divBdr>
                    <w:top w:val="none" w:sz="0" w:space="0" w:color="auto"/>
                    <w:left w:val="none" w:sz="0" w:space="0" w:color="auto"/>
                    <w:bottom w:val="none" w:sz="0" w:space="0" w:color="auto"/>
                    <w:right w:val="none" w:sz="0" w:space="0" w:color="auto"/>
                  </w:divBdr>
                  <w:divsChild>
                    <w:div w:id="2086173872">
                      <w:marLeft w:val="0"/>
                      <w:marRight w:val="0"/>
                      <w:marTop w:val="0"/>
                      <w:marBottom w:val="225"/>
                      <w:divBdr>
                        <w:top w:val="none" w:sz="0" w:space="0" w:color="auto"/>
                        <w:left w:val="none" w:sz="0" w:space="0" w:color="auto"/>
                        <w:bottom w:val="none" w:sz="0" w:space="0" w:color="auto"/>
                        <w:right w:val="none" w:sz="0" w:space="0" w:color="auto"/>
                      </w:divBdr>
                    </w:div>
                  </w:divsChild>
                </w:div>
                <w:div w:id="320742969">
                  <w:marLeft w:val="-225"/>
                  <w:marRight w:val="-225"/>
                  <w:marTop w:val="0"/>
                  <w:marBottom w:val="0"/>
                  <w:divBdr>
                    <w:top w:val="none" w:sz="0" w:space="0" w:color="auto"/>
                    <w:left w:val="none" w:sz="0" w:space="0" w:color="auto"/>
                    <w:bottom w:val="none" w:sz="0" w:space="0" w:color="auto"/>
                    <w:right w:val="none" w:sz="0" w:space="0" w:color="auto"/>
                  </w:divBdr>
                  <w:divsChild>
                    <w:div w:id="16758424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7920075">
              <w:marLeft w:val="0"/>
              <w:marRight w:val="0"/>
              <w:marTop w:val="0"/>
              <w:marBottom w:val="0"/>
              <w:divBdr>
                <w:top w:val="none" w:sz="0" w:space="0" w:color="auto"/>
                <w:left w:val="none" w:sz="0" w:space="0" w:color="auto"/>
                <w:bottom w:val="none" w:sz="0" w:space="0" w:color="auto"/>
                <w:right w:val="none" w:sz="0" w:space="0" w:color="auto"/>
              </w:divBdr>
            </w:div>
          </w:divsChild>
        </w:div>
        <w:div w:id="1571697368">
          <w:marLeft w:val="0"/>
          <w:marRight w:val="0"/>
          <w:marTop w:val="240"/>
          <w:marBottom w:val="0"/>
          <w:divBdr>
            <w:top w:val="single" w:sz="12" w:space="8" w:color="E6E6E6"/>
            <w:left w:val="none" w:sz="0" w:space="0" w:color="auto"/>
            <w:bottom w:val="none" w:sz="0" w:space="0" w:color="auto"/>
            <w:right w:val="none" w:sz="0" w:space="0" w:color="auto"/>
          </w:divBdr>
          <w:divsChild>
            <w:div w:id="8265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049">
      <w:bodyDiv w:val="1"/>
      <w:marLeft w:val="0"/>
      <w:marRight w:val="0"/>
      <w:marTop w:val="0"/>
      <w:marBottom w:val="0"/>
      <w:divBdr>
        <w:top w:val="none" w:sz="0" w:space="0" w:color="auto"/>
        <w:left w:val="none" w:sz="0" w:space="0" w:color="auto"/>
        <w:bottom w:val="none" w:sz="0" w:space="0" w:color="auto"/>
        <w:right w:val="none" w:sz="0" w:space="0" w:color="auto"/>
      </w:divBdr>
      <w:divsChild>
        <w:div w:id="1142622568">
          <w:marLeft w:val="0"/>
          <w:marRight w:val="0"/>
          <w:marTop w:val="0"/>
          <w:marBottom w:val="0"/>
          <w:divBdr>
            <w:top w:val="none" w:sz="0" w:space="0" w:color="auto"/>
            <w:left w:val="none" w:sz="0" w:space="0" w:color="auto"/>
            <w:bottom w:val="none" w:sz="0" w:space="0" w:color="auto"/>
            <w:right w:val="none" w:sz="0" w:space="0" w:color="auto"/>
          </w:divBdr>
          <w:divsChild>
            <w:div w:id="1833721160">
              <w:marLeft w:val="-225"/>
              <w:marRight w:val="-225"/>
              <w:marTop w:val="0"/>
              <w:marBottom w:val="0"/>
              <w:divBdr>
                <w:top w:val="none" w:sz="0" w:space="0" w:color="auto"/>
                <w:left w:val="none" w:sz="0" w:space="0" w:color="auto"/>
                <w:bottom w:val="none" w:sz="0" w:space="0" w:color="auto"/>
                <w:right w:val="none" w:sz="0" w:space="0" w:color="auto"/>
              </w:divBdr>
            </w:div>
          </w:divsChild>
        </w:div>
        <w:div w:id="1087656060">
          <w:marLeft w:val="0"/>
          <w:marRight w:val="0"/>
          <w:marTop w:val="0"/>
          <w:marBottom w:val="0"/>
          <w:divBdr>
            <w:top w:val="none" w:sz="0" w:space="0" w:color="auto"/>
            <w:left w:val="none" w:sz="0" w:space="0" w:color="auto"/>
            <w:bottom w:val="none" w:sz="0" w:space="0" w:color="auto"/>
            <w:right w:val="none" w:sz="0" w:space="0" w:color="auto"/>
          </w:divBdr>
          <w:divsChild>
            <w:div w:id="609624367">
              <w:marLeft w:val="0"/>
              <w:marRight w:val="0"/>
              <w:marTop w:val="0"/>
              <w:marBottom w:val="0"/>
              <w:divBdr>
                <w:top w:val="none" w:sz="0" w:space="0" w:color="auto"/>
                <w:left w:val="none" w:sz="0" w:space="0" w:color="auto"/>
                <w:bottom w:val="none" w:sz="0" w:space="0" w:color="auto"/>
                <w:right w:val="none" w:sz="0" w:space="0" w:color="auto"/>
              </w:divBdr>
              <w:divsChild>
                <w:div w:id="1614553171">
                  <w:marLeft w:val="0"/>
                  <w:marRight w:val="0"/>
                  <w:marTop w:val="0"/>
                  <w:marBottom w:val="0"/>
                  <w:divBdr>
                    <w:top w:val="none" w:sz="0" w:space="0" w:color="auto"/>
                    <w:left w:val="none" w:sz="0" w:space="0" w:color="auto"/>
                    <w:bottom w:val="none" w:sz="0" w:space="0" w:color="auto"/>
                    <w:right w:val="none" w:sz="0" w:space="0" w:color="auto"/>
                  </w:divBdr>
                  <w:divsChild>
                    <w:div w:id="30955979">
                      <w:marLeft w:val="0"/>
                      <w:marRight w:val="0"/>
                      <w:marTop w:val="0"/>
                      <w:marBottom w:val="0"/>
                      <w:divBdr>
                        <w:top w:val="none" w:sz="0" w:space="0" w:color="auto"/>
                        <w:left w:val="none" w:sz="0" w:space="0" w:color="auto"/>
                        <w:bottom w:val="none" w:sz="0" w:space="0" w:color="auto"/>
                        <w:right w:val="none" w:sz="0" w:space="0" w:color="auto"/>
                      </w:divBdr>
                      <w:divsChild>
                        <w:div w:id="1745756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3692301">
              <w:marLeft w:val="0"/>
              <w:marRight w:val="0"/>
              <w:marTop w:val="0"/>
              <w:marBottom w:val="0"/>
              <w:divBdr>
                <w:top w:val="none" w:sz="0" w:space="0" w:color="auto"/>
                <w:left w:val="none" w:sz="0" w:space="0" w:color="auto"/>
                <w:bottom w:val="none" w:sz="0" w:space="0" w:color="auto"/>
                <w:right w:val="none" w:sz="0" w:space="0" w:color="auto"/>
              </w:divBdr>
            </w:div>
            <w:div w:id="1503400005">
              <w:marLeft w:val="0"/>
              <w:marRight w:val="0"/>
              <w:marTop w:val="0"/>
              <w:marBottom w:val="0"/>
              <w:divBdr>
                <w:top w:val="none" w:sz="0" w:space="0" w:color="auto"/>
                <w:left w:val="none" w:sz="0" w:space="0" w:color="auto"/>
                <w:bottom w:val="none" w:sz="0" w:space="0" w:color="auto"/>
                <w:right w:val="none" w:sz="0" w:space="0" w:color="auto"/>
              </w:divBdr>
            </w:div>
            <w:div w:id="581573465">
              <w:marLeft w:val="0"/>
              <w:marRight w:val="0"/>
              <w:marTop w:val="0"/>
              <w:marBottom w:val="0"/>
              <w:divBdr>
                <w:top w:val="none" w:sz="0" w:space="0" w:color="auto"/>
                <w:left w:val="none" w:sz="0" w:space="0" w:color="auto"/>
                <w:bottom w:val="none" w:sz="0" w:space="0" w:color="auto"/>
                <w:right w:val="none" w:sz="0" w:space="0" w:color="auto"/>
              </w:divBdr>
            </w:div>
            <w:div w:id="1127314079">
              <w:marLeft w:val="0"/>
              <w:marRight w:val="0"/>
              <w:marTop w:val="0"/>
              <w:marBottom w:val="0"/>
              <w:divBdr>
                <w:top w:val="none" w:sz="0" w:space="0" w:color="auto"/>
                <w:left w:val="none" w:sz="0" w:space="0" w:color="auto"/>
                <w:bottom w:val="none" w:sz="0" w:space="0" w:color="auto"/>
                <w:right w:val="none" w:sz="0" w:space="0" w:color="auto"/>
              </w:divBdr>
            </w:div>
            <w:div w:id="1675299594">
              <w:marLeft w:val="0"/>
              <w:marRight w:val="0"/>
              <w:marTop w:val="0"/>
              <w:marBottom w:val="0"/>
              <w:divBdr>
                <w:top w:val="none" w:sz="0" w:space="0" w:color="auto"/>
                <w:left w:val="none" w:sz="0" w:space="0" w:color="auto"/>
                <w:bottom w:val="none" w:sz="0" w:space="0" w:color="auto"/>
                <w:right w:val="none" w:sz="0" w:space="0" w:color="auto"/>
              </w:divBdr>
            </w:div>
            <w:div w:id="238101263">
              <w:marLeft w:val="0"/>
              <w:marRight w:val="0"/>
              <w:marTop w:val="0"/>
              <w:marBottom w:val="0"/>
              <w:divBdr>
                <w:top w:val="none" w:sz="0" w:space="0" w:color="auto"/>
                <w:left w:val="none" w:sz="0" w:space="0" w:color="auto"/>
                <w:bottom w:val="none" w:sz="0" w:space="0" w:color="auto"/>
                <w:right w:val="none" w:sz="0" w:space="0" w:color="auto"/>
              </w:divBdr>
            </w:div>
            <w:div w:id="92172872">
              <w:marLeft w:val="0"/>
              <w:marRight w:val="0"/>
              <w:marTop w:val="0"/>
              <w:marBottom w:val="0"/>
              <w:divBdr>
                <w:top w:val="none" w:sz="0" w:space="0" w:color="auto"/>
                <w:left w:val="none" w:sz="0" w:space="0" w:color="auto"/>
                <w:bottom w:val="none" w:sz="0" w:space="0" w:color="auto"/>
                <w:right w:val="none" w:sz="0" w:space="0" w:color="auto"/>
              </w:divBdr>
            </w:div>
            <w:div w:id="1848254376">
              <w:marLeft w:val="0"/>
              <w:marRight w:val="0"/>
              <w:marTop w:val="0"/>
              <w:marBottom w:val="0"/>
              <w:divBdr>
                <w:top w:val="none" w:sz="0" w:space="0" w:color="auto"/>
                <w:left w:val="none" w:sz="0" w:space="0" w:color="auto"/>
                <w:bottom w:val="none" w:sz="0" w:space="0" w:color="auto"/>
                <w:right w:val="none" w:sz="0" w:space="0" w:color="auto"/>
              </w:divBdr>
            </w:div>
            <w:div w:id="150490294">
              <w:marLeft w:val="0"/>
              <w:marRight w:val="0"/>
              <w:marTop w:val="0"/>
              <w:marBottom w:val="0"/>
              <w:divBdr>
                <w:top w:val="none" w:sz="0" w:space="0" w:color="auto"/>
                <w:left w:val="none" w:sz="0" w:space="0" w:color="auto"/>
                <w:bottom w:val="none" w:sz="0" w:space="0" w:color="auto"/>
                <w:right w:val="none" w:sz="0" w:space="0" w:color="auto"/>
              </w:divBdr>
            </w:div>
            <w:div w:id="1650868141">
              <w:marLeft w:val="0"/>
              <w:marRight w:val="0"/>
              <w:marTop w:val="300"/>
              <w:marBottom w:val="300"/>
              <w:divBdr>
                <w:top w:val="none" w:sz="0" w:space="0" w:color="auto"/>
                <w:left w:val="none" w:sz="0" w:space="0" w:color="auto"/>
                <w:bottom w:val="none" w:sz="0" w:space="0" w:color="auto"/>
                <w:right w:val="none" w:sz="0" w:space="0" w:color="auto"/>
              </w:divBdr>
              <w:divsChild>
                <w:div w:id="1183592267">
                  <w:marLeft w:val="0"/>
                  <w:marRight w:val="150"/>
                  <w:marTop w:val="0"/>
                  <w:marBottom w:val="180"/>
                  <w:divBdr>
                    <w:top w:val="single" w:sz="24" w:space="6" w:color="C4DAE5"/>
                    <w:left w:val="single" w:sz="6" w:space="2" w:color="E8F1F7"/>
                    <w:bottom w:val="none" w:sz="0" w:space="0" w:color="auto"/>
                    <w:right w:val="single" w:sz="6" w:space="2" w:color="E8F1F7"/>
                  </w:divBdr>
                  <w:divsChild>
                    <w:div w:id="1399934725">
                      <w:marLeft w:val="0"/>
                      <w:marRight w:val="0"/>
                      <w:marTop w:val="0"/>
                      <w:marBottom w:val="0"/>
                      <w:divBdr>
                        <w:top w:val="none" w:sz="0" w:space="0" w:color="auto"/>
                        <w:left w:val="none" w:sz="0" w:space="0" w:color="auto"/>
                        <w:bottom w:val="single" w:sz="6" w:space="0" w:color="D9E4EA"/>
                        <w:right w:val="none" w:sz="0" w:space="0" w:color="auto"/>
                      </w:divBdr>
                      <w:divsChild>
                        <w:div w:id="246034896">
                          <w:marLeft w:val="0"/>
                          <w:marRight w:val="0"/>
                          <w:marTop w:val="0"/>
                          <w:marBottom w:val="0"/>
                          <w:divBdr>
                            <w:top w:val="none" w:sz="0" w:space="0" w:color="auto"/>
                            <w:left w:val="none" w:sz="0" w:space="0" w:color="auto"/>
                            <w:bottom w:val="none" w:sz="0" w:space="0" w:color="auto"/>
                            <w:right w:val="none" w:sz="0" w:space="0" w:color="auto"/>
                          </w:divBdr>
                        </w:div>
                        <w:div w:id="209876489">
                          <w:marLeft w:val="75"/>
                          <w:marRight w:val="0"/>
                          <w:marTop w:val="0"/>
                          <w:marBottom w:val="0"/>
                          <w:divBdr>
                            <w:top w:val="none" w:sz="0" w:space="0" w:color="auto"/>
                            <w:left w:val="none" w:sz="0" w:space="0" w:color="auto"/>
                            <w:bottom w:val="none" w:sz="0" w:space="0" w:color="auto"/>
                            <w:right w:val="none" w:sz="0" w:space="0" w:color="auto"/>
                          </w:divBdr>
                        </w:div>
                      </w:divsChild>
                    </w:div>
                    <w:div w:id="11608975">
                      <w:marLeft w:val="450"/>
                      <w:marRight w:val="0"/>
                      <w:marTop w:val="405"/>
                      <w:marBottom w:val="0"/>
                      <w:divBdr>
                        <w:top w:val="none" w:sz="0" w:space="0" w:color="auto"/>
                        <w:left w:val="none" w:sz="0" w:space="0" w:color="auto"/>
                        <w:bottom w:val="none" w:sz="0" w:space="0" w:color="auto"/>
                        <w:right w:val="none" w:sz="0" w:space="0" w:color="auto"/>
                      </w:divBdr>
                    </w:div>
                  </w:divsChild>
                </w:div>
                <w:div w:id="324212163">
                  <w:marLeft w:val="0"/>
                  <w:marRight w:val="150"/>
                  <w:marTop w:val="0"/>
                  <w:marBottom w:val="180"/>
                  <w:divBdr>
                    <w:top w:val="single" w:sz="24" w:space="6" w:color="C4DAE5"/>
                    <w:left w:val="single" w:sz="6" w:space="2" w:color="E8F1F7"/>
                    <w:bottom w:val="none" w:sz="0" w:space="0" w:color="auto"/>
                    <w:right w:val="single" w:sz="6" w:space="2" w:color="E8F1F7"/>
                  </w:divBdr>
                  <w:divsChild>
                    <w:div w:id="70929555">
                      <w:marLeft w:val="0"/>
                      <w:marRight w:val="0"/>
                      <w:marTop w:val="0"/>
                      <w:marBottom w:val="0"/>
                      <w:divBdr>
                        <w:top w:val="none" w:sz="0" w:space="0" w:color="auto"/>
                        <w:left w:val="none" w:sz="0" w:space="0" w:color="auto"/>
                        <w:bottom w:val="single" w:sz="6" w:space="0" w:color="D9E4EA"/>
                        <w:right w:val="none" w:sz="0" w:space="0" w:color="auto"/>
                      </w:divBdr>
                      <w:divsChild>
                        <w:div w:id="1518738502">
                          <w:marLeft w:val="0"/>
                          <w:marRight w:val="0"/>
                          <w:marTop w:val="0"/>
                          <w:marBottom w:val="0"/>
                          <w:divBdr>
                            <w:top w:val="none" w:sz="0" w:space="0" w:color="auto"/>
                            <w:left w:val="none" w:sz="0" w:space="0" w:color="auto"/>
                            <w:bottom w:val="none" w:sz="0" w:space="0" w:color="auto"/>
                            <w:right w:val="none" w:sz="0" w:space="0" w:color="auto"/>
                          </w:divBdr>
                        </w:div>
                        <w:div w:id="684206540">
                          <w:marLeft w:val="75"/>
                          <w:marRight w:val="0"/>
                          <w:marTop w:val="0"/>
                          <w:marBottom w:val="0"/>
                          <w:divBdr>
                            <w:top w:val="none" w:sz="0" w:space="0" w:color="auto"/>
                            <w:left w:val="none" w:sz="0" w:space="0" w:color="auto"/>
                            <w:bottom w:val="none" w:sz="0" w:space="0" w:color="auto"/>
                            <w:right w:val="none" w:sz="0" w:space="0" w:color="auto"/>
                          </w:divBdr>
                        </w:div>
                      </w:divsChild>
                    </w:div>
                    <w:div w:id="108182701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91660166">
              <w:marLeft w:val="0"/>
              <w:marRight w:val="0"/>
              <w:marTop w:val="0"/>
              <w:marBottom w:val="0"/>
              <w:divBdr>
                <w:top w:val="single" w:sz="18" w:space="8" w:color="E5E5D5"/>
                <w:left w:val="single" w:sz="6" w:space="8" w:color="E4F0E2"/>
                <w:bottom w:val="single" w:sz="6" w:space="8" w:color="E4F0E2"/>
                <w:right w:val="single" w:sz="6" w:space="8" w:color="E4F0E2"/>
              </w:divBdr>
              <w:divsChild>
                <w:div w:id="1150829794">
                  <w:marLeft w:val="-225"/>
                  <w:marRight w:val="-225"/>
                  <w:marTop w:val="0"/>
                  <w:marBottom w:val="0"/>
                  <w:divBdr>
                    <w:top w:val="none" w:sz="0" w:space="0" w:color="auto"/>
                    <w:left w:val="none" w:sz="0" w:space="0" w:color="auto"/>
                    <w:bottom w:val="none" w:sz="0" w:space="0" w:color="auto"/>
                    <w:right w:val="none" w:sz="0" w:space="0" w:color="auto"/>
                  </w:divBdr>
                  <w:divsChild>
                    <w:div w:id="1889684802">
                      <w:marLeft w:val="0"/>
                      <w:marRight w:val="0"/>
                      <w:marTop w:val="0"/>
                      <w:marBottom w:val="225"/>
                      <w:divBdr>
                        <w:top w:val="none" w:sz="0" w:space="0" w:color="auto"/>
                        <w:left w:val="none" w:sz="0" w:space="0" w:color="auto"/>
                        <w:bottom w:val="none" w:sz="0" w:space="0" w:color="auto"/>
                        <w:right w:val="none" w:sz="0" w:space="0" w:color="auto"/>
                      </w:divBdr>
                    </w:div>
                    <w:div w:id="32929035">
                      <w:marLeft w:val="0"/>
                      <w:marRight w:val="0"/>
                      <w:marTop w:val="0"/>
                      <w:marBottom w:val="225"/>
                      <w:divBdr>
                        <w:top w:val="none" w:sz="0" w:space="0" w:color="auto"/>
                        <w:left w:val="none" w:sz="0" w:space="0" w:color="auto"/>
                        <w:bottom w:val="none" w:sz="0" w:space="0" w:color="auto"/>
                        <w:right w:val="none" w:sz="0" w:space="0" w:color="auto"/>
                      </w:divBdr>
                      <w:divsChild>
                        <w:div w:id="2242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313">
                  <w:marLeft w:val="-225"/>
                  <w:marRight w:val="-225"/>
                  <w:marTop w:val="0"/>
                  <w:marBottom w:val="0"/>
                  <w:divBdr>
                    <w:top w:val="none" w:sz="0" w:space="0" w:color="auto"/>
                    <w:left w:val="none" w:sz="0" w:space="0" w:color="auto"/>
                    <w:bottom w:val="none" w:sz="0" w:space="0" w:color="auto"/>
                    <w:right w:val="none" w:sz="0" w:space="0" w:color="auto"/>
                  </w:divBdr>
                  <w:divsChild>
                    <w:div w:id="600913515">
                      <w:marLeft w:val="0"/>
                      <w:marRight w:val="0"/>
                      <w:marTop w:val="0"/>
                      <w:marBottom w:val="225"/>
                      <w:divBdr>
                        <w:top w:val="none" w:sz="0" w:space="0" w:color="auto"/>
                        <w:left w:val="none" w:sz="0" w:space="0" w:color="auto"/>
                        <w:bottom w:val="none" w:sz="0" w:space="0" w:color="auto"/>
                        <w:right w:val="none" w:sz="0" w:space="0" w:color="auto"/>
                      </w:divBdr>
                    </w:div>
                  </w:divsChild>
                </w:div>
                <w:div w:id="641934637">
                  <w:marLeft w:val="-225"/>
                  <w:marRight w:val="-225"/>
                  <w:marTop w:val="0"/>
                  <w:marBottom w:val="0"/>
                  <w:divBdr>
                    <w:top w:val="none" w:sz="0" w:space="0" w:color="auto"/>
                    <w:left w:val="none" w:sz="0" w:space="0" w:color="auto"/>
                    <w:bottom w:val="none" w:sz="0" w:space="0" w:color="auto"/>
                    <w:right w:val="none" w:sz="0" w:space="0" w:color="auto"/>
                  </w:divBdr>
                  <w:divsChild>
                    <w:div w:id="3632183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0119881">
              <w:marLeft w:val="0"/>
              <w:marRight w:val="0"/>
              <w:marTop w:val="0"/>
              <w:marBottom w:val="0"/>
              <w:divBdr>
                <w:top w:val="none" w:sz="0" w:space="0" w:color="auto"/>
                <w:left w:val="none" w:sz="0" w:space="0" w:color="auto"/>
                <w:bottom w:val="none" w:sz="0" w:space="0" w:color="auto"/>
                <w:right w:val="none" w:sz="0" w:space="0" w:color="auto"/>
              </w:divBdr>
            </w:div>
          </w:divsChild>
        </w:div>
        <w:div w:id="1301229838">
          <w:marLeft w:val="0"/>
          <w:marRight w:val="0"/>
          <w:marTop w:val="240"/>
          <w:marBottom w:val="0"/>
          <w:divBdr>
            <w:top w:val="single" w:sz="12" w:space="8" w:color="E6E6E6"/>
            <w:left w:val="none" w:sz="0" w:space="0" w:color="auto"/>
            <w:bottom w:val="none" w:sz="0" w:space="0" w:color="auto"/>
            <w:right w:val="none" w:sz="0" w:space="0" w:color="auto"/>
          </w:divBdr>
          <w:divsChild>
            <w:div w:id="8851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3521">
      <w:bodyDiv w:val="1"/>
      <w:marLeft w:val="0"/>
      <w:marRight w:val="0"/>
      <w:marTop w:val="0"/>
      <w:marBottom w:val="0"/>
      <w:divBdr>
        <w:top w:val="none" w:sz="0" w:space="0" w:color="auto"/>
        <w:left w:val="none" w:sz="0" w:space="0" w:color="auto"/>
        <w:bottom w:val="none" w:sz="0" w:space="0" w:color="auto"/>
        <w:right w:val="none" w:sz="0" w:space="0" w:color="auto"/>
      </w:divBdr>
      <w:divsChild>
        <w:div w:id="1772629335">
          <w:marLeft w:val="0"/>
          <w:marRight w:val="0"/>
          <w:marTop w:val="0"/>
          <w:marBottom w:val="0"/>
          <w:divBdr>
            <w:top w:val="none" w:sz="0" w:space="0" w:color="auto"/>
            <w:left w:val="none" w:sz="0" w:space="0" w:color="auto"/>
            <w:bottom w:val="none" w:sz="0" w:space="0" w:color="auto"/>
            <w:right w:val="none" w:sz="0" w:space="0" w:color="auto"/>
          </w:divBdr>
          <w:divsChild>
            <w:div w:id="1412968627">
              <w:marLeft w:val="0"/>
              <w:marRight w:val="0"/>
              <w:marTop w:val="0"/>
              <w:marBottom w:val="0"/>
              <w:divBdr>
                <w:top w:val="none" w:sz="0" w:space="0" w:color="auto"/>
                <w:left w:val="none" w:sz="0" w:space="0" w:color="auto"/>
                <w:bottom w:val="none" w:sz="0" w:space="0" w:color="auto"/>
                <w:right w:val="none" w:sz="0" w:space="0" w:color="auto"/>
              </w:divBdr>
            </w:div>
            <w:div w:id="1347831222">
              <w:marLeft w:val="0"/>
              <w:marRight w:val="0"/>
              <w:marTop w:val="0"/>
              <w:marBottom w:val="0"/>
              <w:divBdr>
                <w:top w:val="none" w:sz="0" w:space="0" w:color="auto"/>
                <w:left w:val="none" w:sz="0" w:space="0" w:color="101010"/>
                <w:bottom w:val="none" w:sz="0" w:space="0" w:color="101010"/>
                <w:right w:val="none" w:sz="0" w:space="0" w:color="101010"/>
              </w:divBdr>
            </w:div>
          </w:divsChild>
        </w:div>
        <w:div w:id="496000108">
          <w:marLeft w:val="0"/>
          <w:marRight w:val="0"/>
          <w:marTop w:val="0"/>
          <w:marBottom w:val="0"/>
          <w:divBdr>
            <w:top w:val="none" w:sz="0" w:space="0" w:color="auto"/>
            <w:left w:val="none" w:sz="0" w:space="0" w:color="auto"/>
            <w:bottom w:val="none" w:sz="0" w:space="0" w:color="auto"/>
            <w:right w:val="none" w:sz="0" w:space="0" w:color="auto"/>
          </w:divBdr>
          <w:divsChild>
            <w:div w:id="1249575740">
              <w:marLeft w:val="0"/>
              <w:marRight w:val="0"/>
              <w:marTop w:val="0"/>
              <w:marBottom w:val="0"/>
              <w:divBdr>
                <w:top w:val="none" w:sz="0" w:space="0" w:color="auto"/>
                <w:left w:val="none" w:sz="0" w:space="0" w:color="auto"/>
                <w:bottom w:val="none" w:sz="0" w:space="0" w:color="auto"/>
                <w:right w:val="none" w:sz="0" w:space="0" w:color="auto"/>
              </w:divBdr>
              <w:divsChild>
                <w:div w:id="964241086">
                  <w:marLeft w:val="0"/>
                  <w:marRight w:val="0"/>
                  <w:marTop w:val="0"/>
                  <w:marBottom w:val="0"/>
                  <w:divBdr>
                    <w:top w:val="none" w:sz="0" w:space="0" w:color="auto"/>
                    <w:left w:val="none" w:sz="0" w:space="0" w:color="auto"/>
                    <w:bottom w:val="none" w:sz="0" w:space="0" w:color="auto"/>
                    <w:right w:val="none" w:sz="0" w:space="0" w:color="auto"/>
                  </w:divBdr>
                  <w:divsChild>
                    <w:div w:id="2062364346">
                      <w:marLeft w:val="0"/>
                      <w:marRight w:val="0"/>
                      <w:marTop w:val="0"/>
                      <w:marBottom w:val="0"/>
                      <w:divBdr>
                        <w:top w:val="none" w:sz="0" w:space="0" w:color="auto"/>
                        <w:left w:val="none" w:sz="0" w:space="0" w:color="auto"/>
                        <w:bottom w:val="none" w:sz="0" w:space="0" w:color="auto"/>
                        <w:right w:val="none" w:sz="0" w:space="0" w:color="auto"/>
                      </w:divBdr>
                      <w:divsChild>
                        <w:div w:id="1589659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4289158">
              <w:marLeft w:val="0"/>
              <w:marRight w:val="0"/>
              <w:marTop w:val="0"/>
              <w:marBottom w:val="0"/>
              <w:divBdr>
                <w:top w:val="none" w:sz="0" w:space="0" w:color="auto"/>
                <w:left w:val="none" w:sz="0" w:space="0" w:color="auto"/>
                <w:bottom w:val="none" w:sz="0" w:space="0" w:color="auto"/>
                <w:right w:val="none" w:sz="0" w:space="0" w:color="auto"/>
              </w:divBdr>
            </w:div>
            <w:div w:id="233978042">
              <w:marLeft w:val="0"/>
              <w:marRight w:val="0"/>
              <w:marTop w:val="0"/>
              <w:marBottom w:val="0"/>
              <w:divBdr>
                <w:top w:val="none" w:sz="0" w:space="0" w:color="auto"/>
                <w:left w:val="none" w:sz="0" w:space="0" w:color="auto"/>
                <w:bottom w:val="none" w:sz="0" w:space="0" w:color="auto"/>
                <w:right w:val="none" w:sz="0" w:space="0" w:color="auto"/>
              </w:divBdr>
            </w:div>
            <w:div w:id="1476095500">
              <w:marLeft w:val="0"/>
              <w:marRight w:val="0"/>
              <w:marTop w:val="0"/>
              <w:marBottom w:val="0"/>
              <w:divBdr>
                <w:top w:val="none" w:sz="0" w:space="0" w:color="auto"/>
                <w:left w:val="none" w:sz="0" w:space="0" w:color="auto"/>
                <w:bottom w:val="none" w:sz="0" w:space="0" w:color="auto"/>
                <w:right w:val="none" w:sz="0" w:space="0" w:color="auto"/>
              </w:divBdr>
            </w:div>
            <w:div w:id="1706129672">
              <w:marLeft w:val="0"/>
              <w:marRight w:val="0"/>
              <w:marTop w:val="0"/>
              <w:marBottom w:val="0"/>
              <w:divBdr>
                <w:top w:val="none" w:sz="0" w:space="0" w:color="auto"/>
                <w:left w:val="none" w:sz="0" w:space="0" w:color="auto"/>
                <w:bottom w:val="none" w:sz="0" w:space="0" w:color="auto"/>
                <w:right w:val="none" w:sz="0" w:space="0" w:color="auto"/>
              </w:divBdr>
            </w:div>
            <w:div w:id="1373077240">
              <w:marLeft w:val="0"/>
              <w:marRight w:val="0"/>
              <w:marTop w:val="0"/>
              <w:marBottom w:val="0"/>
              <w:divBdr>
                <w:top w:val="none" w:sz="0" w:space="0" w:color="auto"/>
                <w:left w:val="none" w:sz="0" w:space="0" w:color="auto"/>
                <w:bottom w:val="none" w:sz="0" w:space="0" w:color="auto"/>
                <w:right w:val="none" w:sz="0" w:space="0" w:color="auto"/>
              </w:divBdr>
            </w:div>
            <w:div w:id="747001388">
              <w:marLeft w:val="0"/>
              <w:marRight w:val="0"/>
              <w:marTop w:val="0"/>
              <w:marBottom w:val="0"/>
              <w:divBdr>
                <w:top w:val="none" w:sz="0" w:space="0" w:color="auto"/>
                <w:left w:val="none" w:sz="0" w:space="0" w:color="auto"/>
                <w:bottom w:val="none" w:sz="0" w:space="0" w:color="auto"/>
                <w:right w:val="none" w:sz="0" w:space="0" w:color="auto"/>
              </w:divBdr>
            </w:div>
            <w:div w:id="1702633998">
              <w:marLeft w:val="0"/>
              <w:marRight w:val="0"/>
              <w:marTop w:val="0"/>
              <w:marBottom w:val="0"/>
              <w:divBdr>
                <w:top w:val="none" w:sz="0" w:space="0" w:color="auto"/>
                <w:left w:val="none" w:sz="0" w:space="0" w:color="auto"/>
                <w:bottom w:val="none" w:sz="0" w:space="0" w:color="auto"/>
                <w:right w:val="none" w:sz="0" w:space="0" w:color="auto"/>
              </w:divBdr>
            </w:div>
            <w:div w:id="2116627588">
              <w:marLeft w:val="0"/>
              <w:marRight w:val="0"/>
              <w:marTop w:val="0"/>
              <w:marBottom w:val="0"/>
              <w:divBdr>
                <w:top w:val="none" w:sz="0" w:space="0" w:color="auto"/>
                <w:left w:val="none" w:sz="0" w:space="0" w:color="auto"/>
                <w:bottom w:val="none" w:sz="0" w:space="0" w:color="auto"/>
                <w:right w:val="none" w:sz="0" w:space="0" w:color="auto"/>
              </w:divBdr>
            </w:div>
            <w:div w:id="1641107629">
              <w:marLeft w:val="0"/>
              <w:marRight w:val="0"/>
              <w:marTop w:val="0"/>
              <w:marBottom w:val="0"/>
              <w:divBdr>
                <w:top w:val="none" w:sz="0" w:space="0" w:color="auto"/>
                <w:left w:val="none" w:sz="0" w:space="0" w:color="auto"/>
                <w:bottom w:val="none" w:sz="0" w:space="0" w:color="auto"/>
                <w:right w:val="none" w:sz="0" w:space="0" w:color="auto"/>
              </w:divBdr>
            </w:div>
            <w:div w:id="179011481">
              <w:marLeft w:val="0"/>
              <w:marRight w:val="0"/>
              <w:marTop w:val="225"/>
              <w:marBottom w:val="225"/>
              <w:divBdr>
                <w:top w:val="none" w:sz="0" w:space="0" w:color="auto"/>
                <w:left w:val="none" w:sz="0" w:space="0" w:color="auto"/>
                <w:bottom w:val="none" w:sz="0" w:space="0" w:color="auto"/>
                <w:right w:val="none" w:sz="0" w:space="0" w:color="auto"/>
              </w:divBdr>
            </w:div>
            <w:div w:id="1615790428">
              <w:marLeft w:val="0"/>
              <w:marRight w:val="0"/>
              <w:marTop w:val="0"/>
              <w:marBottom w:val="0"/>
              <w:divBdr>
                <w:top w:val="single" w:sz="18" w:space="8" w:color="E5E5D5"/>
                <w:left w:val="single" w:sz="6" w:space="8" w:color="E4F0E2"/>
                <w:bottom w:val="single" w:sz="6" w:space="8" w:color="E4F0E2"/>
                <w:right w:val="single" w:sz="6" w:space="8" w:color="E4F0E2"/>
              </w:divBdr>
              <w:divsChild>
                <w:div w:id="1791583921">
                  <w:marLeft w:val="-225"/>
                  <w:marRight w:val="-225"/>
                  <w:marTop w:val="0"/>
                  <w:marBottom w:val="0"/>
                  <w:divBdr>
                    <w:top w:val="none" w:sz="0" w:space="0" w:color="auto"/>
                    <w:left w:val="none" w:sz="0" w:space="0" w:color="auto"/>
                    <w:bottom w:val="none" w:sz="0" w:space="0" w:color="auto"/>
                    <w:right w:val="none" w:sz="0" w:space="0" w:color="auto"/>
                  </w:divBdr>
                  <w:divsChild>
                    <w:div w:id="899439880">
                      <w:marLeft w:val="0"/>
                      <w:marRight w:val="0"/>
                      <w:marTop w:val="0"/>
                      <w:marBottom w:val="225"/>
                      <w:divBdr>
                        <w:top w:val="none" w:sz="0" w:space="0" w:color="auto"/>
                        <w:left w:val="none" w:sz="0" w:space="0" w:color="auto"/>
                        <w:bottom w:val="none" w:sz="0" w:space="0" w:color="auto"/>
                        <w:right w:val="none" w:sz="0" w:space="0" w:color="auto"/>
                      </w:divBdr>
                    </w:div>
                    <w:div w:id="669334989">
                      <w:marLeft w:val="0"/>
                      <w:marRight w:val="0"/>
                      <w:marTop w:val="0"/>
                      <w:marBottom w:val="225"/>
                      <w:divBdr>
                        <w:top w:val="none" w:sz="0" w:space="0" w:color="auto"/>
                        <w:left w:val="none" w:sz="0" w:space="0" w:color="auto"/>
                        <w:bottom w:val="none" w:sz="0" w:space="0" w:color="auto"/>
                        <w:right w:val="none" w:sz="0" w:space="0" w:color="auto"/>
                      </w:divBdr>
                      <w:divsChild>
                        <w:div w:id="3642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463">
                  <w:marLeft w:val="-225"/>
                  <w:marRight w:val="-225"/>
                  <w:marTop w:val="0"/>
                  <w:marBottom w:val="0"/>
                  <w:divBdr>
                    <w:top w:val="none" w:sz="0" w:space="0" w:color="auto"/>
                    <w:left w:val="none" w:sz="0" w:space="0" w:color="auto"/>
                    <w:bottom w:val="none" w:sz="0" w:space="0" w:color="auto"/>
                    <w:right w:val="none" w:sz="0" w:space="0" w:color="auto"/>
                  </w:divBdr>
                  <w:divsChild>
                    <w:div w:id="836266409">
                      <w:marLeft w:val="0"/>
                      <w:marRight w:val="0"/>
                      <w:marTop w:val="0"/>
                      <w:marBottom w:val="225"/>
                      <w:divBdr>
                        <w:top w:val="none" w:sz="0" w:space="0" w:color="auto"/>
                        <w:left w:val="none" w:sz="0" w:space="0" w:color="auto"/>
                        <w:bottom w:val="none" w:sz="0" w:space="0" w:color="auto"/>
                        <w:right w:val="none" w:sz="0" w:space="0" w:color="auto"/>
                      </w:divBdr>
                    </w:div>
                  </w:divsChild>
                </w:div>
                <w:div w:id="95179667">
                  <w:marLeft w:val="-225"/>
                  <w:marRight w:val="-225"/>
                  <w:marTop w:val="0"/>
                  <w:marBottom w:val="0"/>
                  <w:divBdr>
                    <w:top w:val="none" w:sz="0" w:space="0" w:color="auto"/>
                    <w:left w:val="none" w:sz="0" w:space="0" w:color="auto"/>
                    <w:bottom w:val="none" w:sz="0" w:space="0" w:color="auto"/>
                    <w:right w:val="none" w:sz="0" w:space="0" w:color="auto"/>
                  </w:divBdr>
                  <w:divsChild>
                    <w:div w:id="2146314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381992">
              <w:marLeft w:val="0"/>
              <w:marRight w:val="0"/>
              <w:marTop w:val="0"/>
              <w:marBottom w:val="0"/>
              <w:divBdr>
                <w:top w:val="none" w:sz="0" w:space="0" w:color="auto"/>
                <w:left w:val="none" w:sz="0" w:space="0" w:color="auto"/>
                <w:bottom w:val="none" w:sz="0" w:space="0" w:color="auto"/>
                <w:right w:val="none" w:sz="0" w:space="0" w:color="auto"/>
              </w:divBdr>
            </w:div>
          </w:divsChild>
        </w:div>
        <w:div w:id="1439107667">
          <w:marLeft w:val="0"/>
          <w:marRight w:val="0"/>
          <w:marTop w:val="240"/>
          <w:marBottom w:val="0"/>
          <w:divBdr>
            <w:top w:val="single" w:sz="12" w:space="8" w:color="E6E6E6"/>
            <w:left w:val="none" w:sz="0" w:space="0" w:color="auto"/>
            <w:bottom w:val="none" w:sz="0" w:space="0" w:color="auto"/>
            <w:right w:val="none" w:sz="0" w:space="0" w:color="auto"/>
          </w:divBdr>
          <w:divsChild>
            <w:div w:id="839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352">
      <w:bodyDiv w:val="1"/>
      <w:marLeft w:val="0"/>
      <w:marRight w:val="0"/>
      <w:marTop w:val="0"/>
      <w:marBottom w:val="0"/>
      <w:divBdr>
        <w:top w:val="none" w:sz="0" w:space="0" w:color="auto"/>
        <w:left w:val="none" w:sz="0" w:space="0" w:color="auto"/>
        <w:bottom w:val="none" w:sz="0" w:space="0" w:color="auto"/>
        <w:right w:val="none" w:sz="0" w:space="0" w:color="auto"/>
      </w:divBdr>
      <w:divsChild>
        <w:div w:id="1578903618">
          <w:marLeft w:val="0"/>
          <w:marRight w:val="0"/>
          <w:marTop w:val="0"/>
          <w:marBottom w:val="0"/>
          <w:divBdr>
            <w:top w:val="none" w:sz="0" w:space="0" w:color="auto"/>
            <w:left w:val="none" w:sz="0" w:space="0" w:color="auto"/>
            <w:bottom w:val="none" w:sz="0" w:space="0" w:color="auto"/>
            <w:right w:val="none" w:sz="0" w:space="0" w:color="auto"/>
          </w:divBdr>
          <w:divsChild>
            <w:div w:id="1407415160">
              <w:marLeft w:val="-225"/>
              <w:marRight w:val="-225"/>
              <w:marTop w:val="0"/>
              <w:marBottom w:val="0"/>
              <w:divBdr>
                <w:top w:val="none" w:sz="0" w:space="0" w:color="auto"/>
                <w:left w:val="none" w:sz="0" w:space="0" w:color="auto"/>
                <w:bottom w:val="none" w:sz="0" w:space="0" w:color="auto"/>
                <w:right w:val="none" w:sz="0" w:space="0" w:color="auto"/>
              </w:divBdr>
            </w:div>
          </w:divsChild>
        </w:div>
        <w:div w:id="1372220699">
          <w:marLeft w:val="0"/>
          <w:marRight w:val="0"/>
          <w:marTop w:val="0"/>
          <w:marBottom w:val="0"/>
          <w:divBdr>
            <w:top w:val="none" w:sz="0" w:space="0" w:color="auto"/>
            <w:left w:val="none" w:sz="0" w:space="0" w:color="auto"/>
            <w:bottom w:val="none" w:sz="0" w:space="0" w:color="auto"/>
            <w:right w:val="none" w:sz="0" w:space="0" w:color="auto"/>
          </w:divBdr>
          <w:divsChild>
            <w:div w:id="75593311">
              <w:marLeft w:val="0"/>
              <w:marRight w:val="0"/>
              <w:marTop w:val="0"/>
              <w:marBottom w:val="0"/>
              <w:divBdr>
                <w:top w:val="none" w:sz="0" w:space="0" w:color="auto"/>
                <w:left w:val="none" w:sz="0" w:space="0" w:color="auto"/>
                <w:bottom w:val="none" w:sz="0" w:space="0" w:color="auto"/>
                <w:right w:val="none" w:sz="0" w:space="0" w:color="auto"/>
              </w:divBdr>
              <w:divsChild>
                <w:div w:id="381177852">
                  <w:marLeft w:val="0"/>
                  <w:marRight w:val="0"/>
                  <w:marTop w:val="0"/>
                  <w:marBottom w:val="0"/>
                  <w:divBdr>
                    <w:top w:val="none" w:sz="0" w:space="0" w:color="auto"/>
                    <w:left w:val="none" w:sz="0" w:space="0" w:color="auto"/>
                    <w:bottom w:val="none" w:sz="0" w:space="0" w:color="auto"/>
                    <w:right w:val="none" w:sz="0" w:space="0" w:color="auto"/>
                  </w:divBdr>
                  <w:divsChild>
                    <w:div w:id="953291317">
                      <w:marLeft w:val="0"/>
                      <w:marRight w:val="0"/>
                      <w:marTop w:val="0"/>
                      <w:marBottom w:val="0"/>
                      <w:divBdr>
                        <w:top w:val="none" w:sz="0" w:space="0" w:color="auto"/>
                        <w:left w:val="none" w:sz="0" w:space="0" w:color="auto"/>
                        <w:bottom w:val="none" w:sz="0" w:space="0" w:color="auto"/>
                        <w:right w:val="none" w:sz="0" w:space="0" w:color="auto"/>
                      </w:divBdr>
                      <w:divsChild>
                        <w:div w:id="8122187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45018261">
              <w:marLeft w:val="0"/>
              <w:marRight w:val="0"/>
              <w:marTop w:val="0"/>
              <w:marBottom w:val="0"/>
              <w:divBdr>
                <w:top w:val="none" w:sz="0" w:space="0" w:color="auto"/>
                <w:left w:val="none" w:sz="0" w:space="0" w:color="auto"/>
                <w:bottom w:val="none" w:sz="0" w:space="0" w:color="auto"/>
                <w:right w:val="none" w:sz="0" w:space="0" w:color="auto"/>
              </w:divBdr>
            </w:div>
            <w:div w:id="1300838521">
              <w:marLeft w:val="0"/>
              <w:marRight w:val="0"/>
              <w:marTop w:val="0"/>
              <w:marBottom w:val="0"/>
              <w:divBdr>
                <w:top w:val="none" w:sz="0" w:space="0" w:color="auto"/>
                <w:left w:val="none" w:sz="0" w:space="0" w:color="auto"/>
                <w:bottom w:val="none" w:sz="0" w:space="0" w:color="auto"/>
                <w:right w:val="none" w:sz="0" w:space="0" w:color="auto"/>
              </w:divBdr>
            </w:div>
            <w:div w:id="474686788">
              <w:marLeft w:val="0"/>
              <w:marRight w:val="0"/>
              <w:marTop w:val="0"/>
              <w:marBottom w:val="0"/>
              <w:divBdr>
                <w:top w:val="none" w:sz="0" w:space="0" w:color="auto"/>
                <w:left w:val="none" w:sz="0" w:space="0" w:color="auto"/>
                <w:bottom w:val="none" w:sz="0" w:space="0" w:color="auto"/>
                <w:right w:val="none" w:sz="0" w:space="0" w:color="auto"/>
              </w:divBdr>
            </w:div>
            <w:div w:id="712535339">
              <w:marLeft w:val="0"/>
              <w:marRight w:val="0"/>
              <w:marTop w:val="0"/>
              <w:marBottom w:val="0"/>
              <w:divBdr>
                <w:top w:val="none" w:sz="0" w:space="0" w:color="auto"/>
                <w:left w:val="none" w:sz="0" w:space="0" w:color="auto"/>
                <w:bottom w:val="none" w:sz="0" w:space="0" w:color="auto"/>
                <w:right w:val="none" w:sz="0" w:space="0" w:color="auto"/>
              </w:divBdr>
            </w:div>
            <w:div w:id="759763030">
              <w:marLeft w:val="0"/>
              <w:marRight w:val="0"/>
              <w:marTop w:val="0"/>
              <w:marBottom w:val="0"/>
              <w:divBdr>
                <w:top w:val="none" w:sz="0" w:space="0" w:color="auto"/>
                <w:left w:val="none" w:sz="0" w:space="0" w:color="auto"/>
                <w:bottom w:val="none" w:sz="0" w:space="0" w:color="auto"/>
                <w:right w:val="none" w:sz="0" w:space="0" w:color="auto"/>
              </w:divBdr>
            </w:div>
            <w:div w:id="1026448339">
              <w:marLeft w:val="0"/>
              <w:marRight w:val="0"/>
              <w:marTop w:val="0"/>
              <w:marBottom w:val="0"/>
              <w:divBdr>
                <w:top w:val="none" w:sz="0" w:space="0" w:color="auto"/>
                <w:left w:val="none" w:sz="0" w:space="0" w:color="auto"/>
                <w:bottom w:val="none" w:sz="0" w:space="0" w:color="auto"/>
                <w:right w:val="none" w:sz="0" w:space="0" w:color="auto"/>
              </w:divBdr>
            </w:div>
            <w:div w:id="1558202410">
              <w:marLeft w:val="0"/>
              <w:marRight w:val="0"/>
              <w:marTop w:val="0"/>
              <w:marBottom w:val="0"/>
              <w:divBdr>
                <w:top w:val="none" w:sz="0" w:space="0" w:color="auto"/>
                <w:left w:val="none" w:sz="0" w:space="0" w:color="auto"/>
                <w:bottom w:val="none" w:sz="0" w:space="0" w:color="auto"/>
                <w:right w:val="none" w:sz="0" w:space="0" w:color="auto"/>
              </w:divBdr>
            </w:div>
            <w:div w:id="111553534">
              <w:marLeft w:val="0"/>
              <w:marRight w:val="0"/>
              <w:marTop w:val="0"/>
              <w:marBottom w:val="0"/>
              <w:divBdr>
                <w:top w:val="none" w:sz="0" w:space="0" w:color="auto"/>
                <w:left w:val="none" w:sz="0" w:space="0" w:color="auto"/>
                <w:bottom w:val="none" w:sz="0" w:space="0" w:color="auto"/>
                <w:right w:val="none" w:sz="0" w:space="0" w:color="auto"/>
              </w:divBdr>
            </w:div>
            <w:div w:id="1437407992">
              <w:marLeft w:val="0"/>
              <w:marRight w:val="0"/>
              <w:marTop w:val="0"/>
              <w:marBottom w:val="0"/>
              <w:divBdr>
                <w:top w:val="none" w:sz="0" w:space="0" w:color="auto"/>
                <w:left w:val="none" w:sz="0" w:space="0" w:color="auto"/>
                <w:bottom w:val="none" w:sz="0" w:space="0" w:color="auto"/>
                <w:right w:val="none" w:sz="0" w:space="0" w:color="auto"/>
              </w:divBdr>
            </w:div>
            <w:div w:id="1045179423">
              <w:marLeft w:val="0"/>
              <w:marRight w:val="0"/>
              <w:marTop w:val="0"/>
              <w:marBottom w:val="0"/>
              <w:divBdr>
                <w:top w:val="single" w:sz="18" w:space="8" w:color="E5E5D5"/>
                <w:left w:val="single" w:sz="6" w:space="8" w:color="E4F0E2"/>
                <w:bottom w:val="single" w:sz="6" w:space="8" w:color="E4F0E2"/>
                <w:right w:val="single" w:sz="6" w:space="8" w:color="E4F0E2"/>
              </w:divBdr>
              <w:divsChild>
                <w:div w:id="587543387">
                  <w:marLeft w:val="-225"/>
                  <w:marRight w:val="-225"/>
                  <w:marTop w:val="0"/>
                  <w:marBottom w:val="0"/>
                  <w:divBdr>
                    <w:top w:val="none" w:sz="0" w:space="0" w:color="auto"/>
                    <w:left w:val="none" w:sz="0" w:space="0" w:color="auto"/>
                    <w:bottom w:val="none" w:sz="0" w:space="0" w:color="auto"/>
                    <w:right w:val="none" w:sz="0" w:space="0" w:color="auto"/>
                  </w:divBdr>
                  <w:divsChild>
                    <w:div w:id="598756373">
                      <w:marLeft w:val="0"/>
                      <w:marRight w:val="0"/>
                      <w:marTop w:val="0"/>
                      <w:marBottom w:val="225"/>
                      <w:divBdr>
                        <w:top w:val="none" w:sz="0" w:space="0" w:color="auto"/>
                        <w:left w:val="none" w:sz="0" w:space="0" w:color="auto"/>
                        <w:bottom w:val="none" w:sz="0" w:space="0" w:color="auto"/>
                        <w:right w:val="none" w:sz="0" w:space="0" w:color="auto"/>
                      </w:divBdr>
                    </w:div>
                    <w:div w:id="932668327">
                      <w:marLeft w:val="0"/>
                      <w:marRight w:val="0"/>
                      <w:marTop w:val="0"/>
                      <w:marBottom w:val="225"/>
                      <w:divBdr>
                        <w:top w:val="none" w:sz="0" w:space="0" w:color="auto"/>
                        <w:left w:val="none" w:sz="0" w:space="0" w:color="auto"/>
                        <w:bottom w:val="none" w:sz="0" w:space="0" w:color="auto"/>
                        <w:right w:val="none" w:sz="0" w:space="0" w:color="auto"/>
                      </w:divBdr>
                      <w:divsChild>
                        <w:div w:id="17135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3849">
                  <w:marLeft w:val="-225"/>
                  <w:marRight w:val="-225"/>
                  <w:marTop w:val="0"/>
                  <w:marBottom w:val="0"/>
                  <w:divBdr>
                    <w:top w:val="none" w:sz="0" w:space="0" w:color="auto"/>
                    <w:left w:val="none" w:sz="0" w:space="0" w:color="auto"/>
                    <w:bottom w:val="none" w:sz="0" w:space="0" w:color="auto"/>
                    <w:right w:val="none" w:sz="0" w:space="0" w:color="auto"/>
                  </w:divBdr>
                  <w:divsChild>
                    <w:div w:id="1340618136">
                      <w:marLeft w:val="0"/>
                      <w:marRight w:val="0"/>
                      <w:marTop w:val="0"/>
                      <w:marBottom w:val="225"/>
                      <w:divBdr>
                        <w:top w:val="none" w:sz="0" w:space="0" w:color="auto"/>
                        <w:left w:val="none" w:sz="0" w:space="0" w:color="auto"/>
                        <w:bottom w:val="none" w:sz="0" w:space="0" w:color="auto"/>
                        <w:right w:val="none" w:sz="0" w:space="0" w:color="auto"/>
                      </w:divBdr>
                    </w:div>
                  </w:divsChild>
                </w:div>
                <w:div w:id="2028559635">
                  <w:marLeft w:val="-225"/>
                  <w:marRight w:val="-225"/>
                  <w:marTop w:val="0"/>
                  <w:marBottom w:val="0"/>
                  <w:divBdr>
                    <w:top w:val="none" w:sz="0" w:space="0" w:color="auto"/>
                    <w:left w:val="none" w:sz="0" w:space="0" w:color="auto"/>
                    <w:bottom w:val="none" w:sz="0" w:space="0" w:color="auto"/>
                    <w:right w:val="none" w:sz="0" w:space="0" w:color="auto"/>
                  </w:divBdr>
                  <w:divsChild>
                    <w:div w:id="129251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0430561">
              <w:marLeft w:val="0"/>
              <w:marRight w:val="0"/>
              <w:marTop w:val="0"/>
              <w:marBottom w:val="0"/>
              <w:divBdr>
                <w:top w:val="none" w:sz="0" w:space="0" w:color="auto"/>
                <w:left w:val="none" w:sz="0" w:space="0" w:color="auto"/>
                <w:bottom w:val="none" w:sz="0" w:space="0" w:color="auto"/>
                <w:right w:val="none" w:sz="0" w:space="0" w:color="auto"/>
              </w:divBdr>
            </w:div>
          </w:divsChild>
        </w:div>
        <w:div w:id="241183297">
          <w:marLeft w:val="0"/>
          <w:marRight w:val="0"/>
          <w:marTop w:val="240"/>
          <w:marBottom w:val="0"/>
          <w:divBdr>
            <w:top w:val="single" w:sz="12" w:space="8" w:color="E6E6E6"/>
            <w:left w:val="none" w:sz="0" w:space="0" w:color="auto"/>
            <w:bottom w:val="none" w:sz="0" w:space="0" w:color="auto"/>
            <w:right w:val="none" w:sz="0" w:space="0" w:color="auto"/>
          </w:divBdr>
          <w:divsChild>
            <w:div w:id="12860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738">
      <w:bodyDiv w:val="1"/>
      <w:marLeft w:val="0"/>
      <w:marRight w:val="0"/>
      <w:marTop w:val="0"/>
      <w:marBottom w:val="0"/>
      <w:divBdr>
        <w:top w:val="none" w:sz="0" w:space="0" w:color="auto"/>
        <w:left w:val="none" w:sz="0" w:space="0" w:color="auto"/>
        <w:bottom w:val="none" w:sz="0" w:space="0" w:color="auto"/>
        <w:right w:val="none" w:sz="0" w:space="0" w:color="auto"/>
      </w:divBdr>
      <w:divsChild>
        <w:div w:id="380136170">
          <w:marLeft w:val="0"/>
          <w:marRight w:val="0"/>
          <w:marTop w:val="0"/>
          <w:marBottom w:val="0"/>
          <w:divBdr>
            <w:top w:val="none" w:sz="0" w:space="0" w:color="auto"/>
            <w:left w:val="none" w:sz="0" w:space="0" w:color="auto"/>
            <w:bottom w:val="none" w:sz="0" w:space="0" w:color="auto"/>
            <w:right w:val="none" w:sz="0" w:space="0" w:color="auto"/>
          </w:divBdr>
          <w:divsChild>
            <w:div w:id="1608074362">
              <w:marLeft w:val="-225"/>
              <w:marRight w:val="-225"/>
              <w:marTop w:val="0"/>
              <w:marBottom w:val="0"/>
              <w:divBdr>
                <w:top w:val="none" w:sz="0" w:space="0" w:color="auto"/>
                <w:left w:val="none" w:sz="0" w:space="0" w:color="auto"/>
                <w:bottom w:val="none" w:sz="0" w:space="0" w:color="auto"/>
                <w:right w:val="none" w:sz="0" w:space="0" w:color="auto"/>
              </w:divBdr>
            </w:div>
          </w:divsChild>
        </w:div>
        <w:div w:id="200098277">
          <w:marLeft w:val="0"/>
          <w:marRight w:val="0"/>
          <w:marTop w:val="0"/>
          <w:marBottom w:val="0"/>
          <w:divBdr>
            <w:top w:val="none" w:sz="0" w:space="0" w:color="auto"/>
            <w:left w:val="none" w:sz="0" w:space="0" w:color="auto"/>
            <w:bottom w:val="none" w:sz="0" w:space="0" w:color="auto"/>
            <w:right w:val="none" w:sz="0" w:space="0" w:color="auto"/>
          </w:divBdr>
          <w:divsChild>
            <w:div w:id="749733246">
              <w:marLeft w:val="0"/>
              <w:marRight w:val="0"/>
              <w:marTop w:val="0"/>
              <w:marBottom w:val="0"/>
              <w:divBdr>
                <w:top w:val="none" w:sz="0" w:space="0" w:color="auto"/>
                <w:left w:val="none" w:sz="0" w:space="0" w:color="auto"/>
                <w:bottom w:val="none" w:sz="0" w:space="0" w:color="auto"/>
                <w:right w:val="none" w:sz="0" w:space="0" w:color="auto"/>
              </w:divBdr>
              <w:divsChild>
                <w:div w:id="1617908189">
                  <w:marLeft w:val="0"/>
                  <w:marRight w:val="0"/>
                  <w:marTop w:val="0"/>
                  <w:marBottom w:val="0"/>
                  <w:divBdr>
                    <w:top w:val="none" w:sz="0" w:space="0" w:color="auto"/>
                    <w:left w:val="none" w:sz="0" w:space="0" w:color="auto"/>
                    <w:bottom w:val="none" w:sz="0" w:space="0" w:color="auto"/>
                    <w:right w:val="none" w:sz="0" w:space="0" w:color="auto"/>
                  </w:divBdr>
                  <w:divsChild>
                    <w:div w:id="490291657">
                      <w:marLeft w:val="0"/>
                      <w:marRight w:val="0"/>
                      <w:marTop w:val="0"/>
                      <w:marBottom w:val="0"/>
                      <w:divBdr>
                        <w:top w:val="none" w:sz="0" w:space="0" w:color="auto"/>
                        <w:left w:val="none" w:sz="0" w:space="0" w:color="auto"/>
                        <w:bottom w:val="none" w:sz="0" w:space="0" w:color="auto"/>
                        <w:right w:val="none" w:sz="0" w:space="0" w:color="auto"/>
                      </w:divBdr>
                      <w:divsChild>
                        <w:div w:id="229779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8249676">
              <w:marLeft w:val="0"/>
              <w:marRight w:val="0"/>
              <w:marTop w:val="225"/>
              <w:marBottom w:val="225"/>
              <w:divBdr>
                <w:top w:val="none" w:sz="0" w:space="0" w:color="auto"/>
                <w:left w:val="none" w:sz="0" w:space="0" w:color="auto"/>
                <w:bottom w:val="none" w:sz="0" w:space="0" w:color="auto"/>
                <w:right w:val="none" w:sz="0" w:space="0" w:color="auto"/>
              </w:divBdr>
            </w:div>
            <w:div w:id="547692475">
              <w:marLeft w:val="0"/>
              <w:marRight w:val="0"/>
              <w:marTop w:val="0"/>
              <w:marBottom w:val="0"/>
              <w:divBdr>
                <w:top w:val="single" w:sz="18" w:space="8" w:color="E5E5D5"/>
                <w:left w:val="single" w:sz="6" w:space="8" w:color="E4F0E2"/>
                <w:bottom w:val="single" w:sz="6" w:space="8" w:color="E4F0E2"/>
                <w:right w:val="single" w:sz="6" w:space="8" w:color="E4F0E2"/>
              </w:divBdr>
              <w:divsChild>
                <w:div w:id="1448042905">
                  <w:marLeft w:val="-225"/>
                  <w:marRight w:val="-225"/>
                  <w:marTop w:val="0"/>
                  <w:marBottom w:val="0"/>
                  <w:divBdr>
                    <w:top w:val="none" w:sz="0" w:space="0" w:color="auto"/>
                    <w:left w:val="none" w:sz="0" w:space="0" w:color="auto"/>
                    <w:bottom w:val="none" w:sz="0" w:space="0" w:color="auto"/>
                    <w:right w:val="none" w:sz="0" w:space="0" w:color="auto"/>
                  </w:divBdr>
                  <w:divsChild>
                    <w:div w:id="796946799">
                      <w:marLeft w:val="0"/>
                      <w:marRight w:val="0"/>
                      <w:marTop w:val="0"/>
                      <w:marBottom w:val="225"/>
                      <w:divBdr>
                        <w:top w:val="none" w:sz="0" w:space="0" w:color="auto"/>
                        <w:left w:val="none" w:sz="0" w:space="0" w:color="auto"/>
                        <w:bottom w:val="none" w:sz="0" w:space="0" w:color="auto"/>
                        <w:right w:val="none" w:sz="0" w:space="0" w:color="auto"/>
                      </w:divBdr>
                    </w:div>
                    <w:div w:id="1892115218">
                      <w:marLeft w:val="0"/>
                      <w:marRight w:val="0"/>
                      <w:marTop w:val="0"/>
                      <w:marBottom w:val="225"/>
                      <w:divBdr>
                        <w:top w:val="none" w:sz="0" w:space="0" w:color="auto"/>
                        <w:left w:val="none" w:sz="0" w:space="0" w:color="auto"/>
                        <w:bottom w:val="none" w:sz="0" w:space="0" w:color="auto"/>
                        <w:right w:val="none" w:sz="0" w:space="0" w:color="auto"/>
                      </w:divBdr>
                      <w:divsChild>
                        <w:div w:id="1351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7860">
                  <w:marLeft w:val="-225"/>
                  <w:marRight w:val="-225"/>
                  <w:marTop w:val="0"/>
                  <w:marBottom w:val="0"/>
                  <w:divBdr>
                    <w:top w:val="none" w:sz="0" w:space="0" w:color="auto"/>
                    <w:left w:val="none" w:sz="0" w:space="0" w:color="auto"/>
                    <w:bottom w:val="none" w:sz="0" w:space="0" w:color="auto"/>
                    <w:right w:val="none" w:sz="0" w:space="0" w:color="auto"/>
                  </w:divBdr>
                  <w:divsChild>
                    <w:div w:id="1332566077">
                      <w:marLeft w:val="0"/>
                      <w:marRight w:val="0"/>
                      <w:marTop w:val="0"/>
                      <w:marBottom w:val="225"/>
                      <w:divBdr>
                        <w:top w:val="none" w:sz="0" w:space="0" w:color="auto"/>
                        <w:left w:val="none" w:sz="0" w:space="0" w:color="auto"/>
                        <w:bottom w:val="none" w:sz="0" w:space="0" w:color="auto"/>
                        <w:right w:val="none" w:sz="0" w:space="0" w:color="auto"/>
                      </w:divBdr>
                    </w:div>
                  </w:divsChild>
                </w:div>
                <w:div w:id="1956790658">
                  <w:marLeft w:val="-225"/>
                  <w:marRight w:val="-225"/>
                  <w:marTop w:val="0"/>
                  <w:marBottom w:val="0"/>
                  <w:divBdr>
                    <w:top w:val="none" w:sz="0" w:space="0" w:color="auto"/>
                    <w:left w:val="none" w:sz="0" w:space="0" w:color="auto"/>
                    <w:bottom w:val="none" w:sz="0" w:space="0" w:color="auto"/>
                    <w:right w:val="none" w:sz="0" w:space="0" w:color="auto"/>
                  </w:divBdr>
                  <w:divsChild>
                    <w:div w:id="18634735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8181019">
              <w:marLeft w:val="0"/>
              <w:marRight w:val="0"/>
              <w:marTop w:val="0"/>
              <w:marBottom w:val="0"/>
              <w:divBdr>
                <w:top w:val="none" w:sz="0" w:space="0" w:color="auto"/>
                <w:left w:val="none" w:sz="0" w:space="0" w:color="auto"/>
                <w:bottom w:val="none" w:sz="0" w:space="0" w:color="auto"/>
                <w:right w:val="none" w:sz="0" w:space="0" w:color="auto"/>
              </w:divBdr>
            </w:div>
          </w:divsChild>
        </w:div>
        <w:div w:id="516771739">
          <w:marLeft w:val="0"/>
          <w:marRight w:val="0"/>
          <w:marTop w:val="240"/>
          <w:marBottom w:val="0"/>
          <w:divBdr>
            <w:top w:val="single" w:sz="12" w:space="8" w:color="E6E6E6"/>
            <w:left w:val="none" w:sz="0" w:space="0" w:color="auto"/>
            <w:bottom w:val="none" w:sz="0" w:space="0" w:color="auto"/>
            <w:right w:val="none" w:sz="0" w:space="0" w:color="auto"/>
          </w:divBdr>
          <w:divsChild>
            <w:div w:id="129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8653">
      <w:bodyDiv w:val="1"/>
      <w:marLeft w:val="0"/>
      <w:marRight w:val="0"/>
      <w:marTop w:val="0"/>
      <w:marBottom w:val="0"/>
      <w:divBdr>
        <w:top w:val="none" w:sz="0" w:space="0" w:color="auto"/>
        <w:left w:val="none" w:sz="0" w:space="0" w:color="auto"/>
        <w:bottom w:val="none" w:sz="0" w:space="0" w:color="auto"/>
        <w:right w:val="none" w:sz="0" w:space="0" w:color="auto"/>
      </w:divBdr>
      <w:divsChild>
        <w:div w:id="1596209011">
          <w:marLeft w:val="0"/>
          <w:marRight w:val="0"/>
          <w:marTop w:val="0"/>
          <w:marBottom w:val="0"/>
          <w:divBdr>
            <w:top w:val="none" w:sz="0" w:space="0" w:color="auto"/>
            <w:left w:val="none" w:sz="0" w:space="0" w:color="auto"/>
            <w:bottom w:val="none" w:sz="0" w:space="0" w:color="auto"/>
            <w:right w:val="none" w:sz="0" w:space="0" w:color="auto"/>
          </w:divBdr>
          <w:divsChild>
            <w:div w:id="1983119696">
              <w:marLeft w:val="-225"/>
              <w:marRight w:val="-225"/>
              <w:marTop w:val="0"/>
              <w:marBottom w:val="0"/>
              <w:divBdr>
                <w:top w:val="none" w:sz="0" w:space="0" w:color="auto"/>
                <w:left w:val="none" w:sz="0" w:space="0" w:color="auto"/>
                <w:bottom w:val="none" w:sz="0" w:space="0" w:color="auto"/>
                <w:right w:val="none" w:sz="0" w:space="0" w:color="auto"/>
              </w:divBdr>
            </w:div>
          </w:divsChild>
        </w:div>
        <w:div w:id="645551994">
          <w:marLeft w:val="0"/>
          <w:marRight w:val="0"/>
          <w:marTop w:val="0"/>
          <w:marBottom w:val="0"/>
          <w:divBdr>
            <w:top w:val="none" w:sz="0" w:space="0" w:color="auto"/>
            <w:left w:val="none" w:sz="0" w:space="0" w:color="auto"/>
            <w:bottom w:val="none" w:sz="0" w:space="0" w:color="auto"/>
            <w:right w:val="none" w:sz="0" w:space="0" w:color="auto"/>
          </w:divBdr>
          <w:divsChild>
            <w:div w:id="1330407462">
              <w:marLeft w:val="0"/>
              <w:marRight w:val="0"/>
              <w:marTop w:val="0"/>
              <w:marBottom w:val="0"/>
              <w:divBdr>
                <w:top w:val="none" w:sz="0" w:space="0" w:color="auto"/>
                <w:left w:val="none" w:sz="0" w:space="0" w:color="auto"/>
                <w:bottom w:val="none" w:sz="0" w:space="0" w:color="auto"/>
                <w:right w:val="none" w:sz="0" w:space="0" w:color="auto"/>
              </w:divBdr>
              <w:divsChild>
                <w:div w:id="310015807">
                  <w:marLeft w:val="0"/>
                  <w:marRight w:val="0"/>
                  <w:marTop w:val="0"/>
                  <w:marBottom w:val="0"/>
                  <w:divBdr>
                    <w:top w:val="none" w:sz="0" w:space="0" w:color="auto"/>
                    <w:left w:val="none" w:sz="0" w:space="0" w:color="auto"/>
                    <w:bottom w:val="none" w:sz="0" w:space="0" w:color="auto"/>
                    <w:right w:val="none" w:sz="0" w:space="0" w:color="auto"/>
                  </w:divBdr>
                  <w:divsChild>
                    <w:div w:id="456140323">
                      <w:marLeft w:val="0"/>
                      <w:marRight w:val="0"/>
                      <w:marTop w:val="0"/>
                      <w:marBottom w:val="0"/>
                      <w:divBdr>
                        <w:top w:val="none" w:sz="0" w:space="0" w:color="auto"/>
                        <w:left w:val="none" w:sz="0" w:space="0" w:color="auto"/>
                        <w:bottom w:val="none" w:sz="0" w:space="0" w:color="auto"/>
                        <w:right w:val="none" w:sz="0" w:space="0" w:color="auto"/>
                      </w:divBdr>
                      <w:divsChild>
                        <w:div w:id="7485015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2669445">
              <w:marLeft w:val="0"/>
              <w:marRight w:val="0"/>
              <w:marTop w:val="0"/>
              <w:marBottom w:val="0"/>
              <w:divBdr>
                <w:top w:val="none" w:sz="0" w:space="0" w:color="auto"/>
                <w:left w:val="none" w:sz="0" w:space="0" w:color="auto"/>
                <w:bottom w:val="none" w:sz="0" w:space="0" w:color="auto"/>
                <w:right w:val="none" w:sz="0" w:space="0" w:color="auto"/>
              </w:divBdr>
            </w:div>
            <w:div w:id="1432748501">
              <w:marLeft w:val="0"/>
              <w:marRight w:val="0"/>
              <w:marTop w:val="0"/>
              <w:marBottom w:val="0"/>
              <w:divBdr>
                <w:top w:val="none" w:sz="0" w:space="0" w:color="auto"/>
                <w:left w:val="none" w:sz="0" w:space="0" w:color="auto"/>
                <w:bottom w:val="none" w:sz="0" w:space="0" w:color="auto"/>
                <w:right w:val="none" w:sz="0" w:space="0" w:color="auto"/>
              </w:divBdr>
            </w:div>
            <w:div w:id="1442340286">
              <w:marLeft w:val="0"/>
              <w:marRight w:val="0"/>
              <w:marTop w:val="0"/>
              <w:marBottom w:val="0"/>
              <w:divBdr>
                <w:top w:val="none" w:sz="0" w:space="0" w:color="auto"/>
                <w:left w:val="none" w:sz="0" w:space="0" w:color="auto"/>
                <w:bottom w:val="none" w:sz="0" w:space="0" w:color="auto"/>
                <w:right w:val="none" w:sz="0" w:space="0" w:color="auto"/>
              </w:divBdr>
            </w:div>
            <w:div w:id="1491560344">
              <w:marLeft w:val="0"/>
              <w:marRight w:val="0"/>
              <w:marTop w:val="0"/>
              <w:marBottom w:val="0"/>
              <w:divBdr>
                <w:top w:val="none" w:sz="0" w:space="0" w:color="auto"/>
                <w:left w:val="none" w:sz="0" w:space="0" w:color="auto"/>
                <w:bottom w:val="none" w:sz="0" w:space="0" w:color="auto"/>
                <w:right w:val="none" w:sz="0" w:space="0" w:color="auto"/>
              </w:divBdr>
            </w:div>
            <w:div w:id="1227644307">
              <w:marLeft w:val="0"/>
              <w:marRight w:val="0"/>
              <w:marTop w:val="0"/>
              <w:marBottom w:val="0"/>
              <w:divBdr>
                <w:top w:val="none" w:sz="0" w:space="0" w:color="auto"/>
                <w:left w:val="none" w:sz="0" w:space="0" w:color="auto"/>
                <w:bottom w:val="none" w:sz="0" w:space="0" w:color="auto"/>
                <w:right w:val="none" w:sz="0" w:space="0" w:color="auto"/>
              </w:divBdr>
            </w:div>
            <w:div w:id="52975162">
              <w:marLeft w:val="0"/>
              <w:marRight w:val="0"/>
              <w:marTop w:val="0"/>
              <w:marBottom w:val="0"/>
              <w:divBdr>
                <w:top w:val="none" w:sz="0" w:space="0" w:color="auto"/>
                <w:left w:val="none" w:sz="0" w:space="0" w:color="auto"/>
                <w:bottom w:val="none" w:sz="0" w:space="0" w:color="auto"/>
                <w:right w:val="none" w:sz="0" w:space="0" w:color="auto"/>
              </w:divBdr>
            </w:div>
            <w:div w:id="462383048">
              <w:marLeft w:val="0"/>
              <w:marRight w:val="0"/>
              <w:marTop w:val="0"/>
              <w:marBottom w:val="0"/>
              <w:divBdr>
                <w:top w:val="none" w:sz="0" w:space="0" w:color="auto"/>
                <w:left w:val="none" w:sz="0" w:space="0" w:color="auto"/>
                <w:bottom w:val="none" w:sz="0" w:space="0" w:color="auto"/>
                <w:right w:val="none" w:sz="0" w:space="0" w:color="auto"/>
              </w:divBdr>
            </w:div>
            <w:div w:id="476801047">
              <w:marLeft w:val="0"/>
              <w:marRight w:val="0"/>
              <w:marTop w:val="0"/>
              <w:marBottom w:val="0"/>
              <w:divBdr>
                <w:top w:val="none" w:sz="0" w:space="0" w:color="auto"/>
                <w:left w:val="none" w:sz="0" w:space="0" w:color="auto"/>
                <w:bottom w:val="none" w:sz="0" w:space="0" w:color="auto"/>
                <w:right w:val="none" w:sz="0" w:space="0" w:color="auto"/>
              </w:divBdr>
            </w:div>
            <w:div w:id="1500534867">
              <w:marLeft w:val="0"/>
              <w:marRight w:val="0"/>
              <w:marTop w:val="0"/>
              <w:marBottom w:val="0"/>
              <w:divBdr>
                <w:top w:val="none" w:sz="0" w:space="0" w:color="auto"/>
                <w:left w:val="none" w:sz="0" w:space="0" w:color="auto"/>
                <w:bottom w:val="none" w:sz="0" w:space="0" w:color="auto"/>
                <w:right w:val="none" w:sz="0" w:space="0" w:color="auto"/>
              </w:divBdr>
            </w:div>
            <w:div w:id="883518660">
              <w:marLeft w:val="0"/>
              <w:marRight w:val="0"/>
              <w:marTop w:val="300"/>
              <w:marBottom w:val="300"/>
              <w:divBdr>
                <w:top w:val="none" w:sz="0" w:space="0" w:color="auto"/>
                <w:left w:val="none" w:sz="0" w:space="0" w:color="auto"/>
                <w:bottom w:val="none" w:sz="0" w:space="0" w:color="auto"/>
                <w:right w:val="none" w:sz="0" w:space="0" w:color="auto"/>
              </w:divBdr>
              <w:divsChild>
                <w:div w:id="2036808956">
                  <w:marLeft w:val="0"/>
                  <w:marRight w:val="150"/>
                  <w:marTop w:val="0"/>
                  <w:marBottom w:val="180"/>
                  <w:divBdr>
                    <w:top w:val="single" w:sz="24" w:space="6" w:color="C4DAE5"/>
                    <w:left w:val="single" w:sz="6" w:space="2" w:color="E8F1F7"/>
                    <w:bottom w:val="none" w:sz="0" w:space="0" w:color="auto"/>
                    <w:right w:val="single" w:sz="6" w:space="2" w:color="E8F1F7"/>
                  </w:divBdr>
                  <w:divsChild>
                    <w:div w:id="495848624">
                      <w:marLeft w:val="0"/>
                      <w:marRight w:val="0"/>
                      <w:marTop w:val="0"/>
                      <w:marBottom w:val="0"/>
                      <w:divBdr>
                        <w:top w:val="none" w:sz="0" w:space="0" w:color="auto"/>
                        <w:left w:val="none" w:sz="0" w:space="0" w:color="auto"/>
                        <w:bottom w:val="single" w:sz="6" w:space="0" w:color="D9E4EA"/>
                        <w:right w:val="none" w:sz="0" w:space="0" w:color="auto"/>
                      </w:divBdr>
                      <w:divsChild>
                        <w:div w:id="191846393">
                          <w:marLeft w:val="0"/>
                          <w:marRight w:val="0"/>
                          <w:marTop w:val="0"/>
                          <w:marBottom w:val="0"/>
                          <w:divBdr>
                            <w:top w:val="none" w:sz="0" w:space="0" w:color="auto"/>
                            <w:left w:val="none" w:sz="0" w:space="0" w:color="auto"/>
                            <w:bottom w:val="none" w:sz="0" w:space="0" w:color="auto"/>
                            <w:right w:val="none" w:sz="0" w:space="0" w:color="auto"/>
                          </w:divBdr>
                        </w:div>
                        <w:div w:id="2062944207">
                          <w:marLeft w:val="75"/>
                          <w:marRight w:val="0"/>
                          <w:marTop w:val="0"/>
                          <w:marBottom w:val="0"/>
                          <w:divBdr>
                            <w:top w:val="none" w:sz="0" w:space="0" w:color="auto"/>
                            <w:left w:val="none" w:sz="0" w:space="0" w:color="auto"/>
                            <w:bottom w:val="none" w:sz="0" w:space="0" w:color="auto"/>
                            <w:right w:val="none" w:sz="0" w:space="0" w:color="auto"/>
                          </w:divBdr>
                        </w:div>
                      </w:divsChild>
                    </w:div>
                    <w:div w:id="143717058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82283032">
              <w:marLeft w:val="0"/>
              <w:marRight w:val="0"/>
              <w:marTop w:val="0"/>
              <w:marBottom w:val="0"/>
              <w:divBdr>
                <w:top w:val="single" w:sz="18" w:space="8" w:color="E5E5D5"/>
                <w:left w:val="single" w:sz="6" w:space="8" w:color="E4F0E2"/>
                <w:bottom w:val="single" w:sz="6" w:space="8" w:color="E4F0E2"/>
                <w:right w:val="single" w:sz="6" w:space="8" w:color="E4F0E2"/>
              </w:divBdr>
              <w:divsChild>
                <w:div w:id="2065062188">
                  <w:marLeft w:val="-225"/>
                  <w:marRight w:val="-225"/>
                  <w:marTop w:val="0"/>
                  <w:marBottom w:val="0"/>
                  <w:divBdr>
                    <w:top w:val="none" w:sz="0" w:space="0" w:color="auto"/>
                    <w:left w:val="none" w:sz="0" w:space="0" w:color="auto"/>
                    <w:bottom w:val="none" w:sz="0" w:space="0" w:color="auto"/>
                    <w:right w:val="none" w:sz="0" w:space="0" w:color="auto"/>
                  </w:divBdr>
                  <w:divsChild>
                    <w:div w:id="1080563747">
                      <w:marLeft w:val="0"/>
                      <w:marRight w:val="0"/>
                      <w:marTop w:val="0"/>
                      <w:marBottom w:val="225"/>
                      <w:divBdr>
                        <w:top w:val="none" w:sz="0" w:space="0" w:color="auto"/>
                        <w:left w:val="none" w:sz="0" w:space="0" w:color="auto"/>
                        <w:bottom w:val="none" w:sz="0" w:space="0" w:color="auto"/>
                        <w:right w:val="none" w:sz="0" w:space="0" w:color="auto"/>
                      </w:divBdr>
                    </w:div>
                    <w:div w:id="893470565">
                      <w:marLeft w:val="0"/>
                      <w:marRight w:val="0"/>
                      <w:marTop w:val="0"/>
                      <w:marBottom w:val="225"/>
                      <w:divBdr>
                        <w:top w:val="none" w:sz="0" w:space="0" w:color="auto"/>
                        <w:left w:val="none" w:sz="0" w:space="0" w:color="auto"/>
                        <w:bottom w:val="none" w:sz="0" w:space="0" w:color="auto"/>
                        <w:right w:val="none" w:sz="0" w:space="0" w:color="auto"/>
                      </w:divBdr>
                      <w:divsChild>
                        <w:div w:id="1262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5135">
                  <w:marLeft w:val="-225"/>
                  <w:marRight w:val="-225"/>
                  <w:marTop w:val="0"/>
                  <w:marBottom w:val="0"/>
                  <w:divBdr>
                    <w:top w:val="none" w:sz="0" w:space="0" w:color="auto"/>
                    <w:left w:val="none" w:sz="0" w:space="0" w:color="auto"/>
                    <w:bottom w:val="none" w:sz="0" w:space="0" w:color="auto"/>
                    <w:right w:val="none" w:sz="0" w:space="0" w:color="auto"/>
                  </w:divBdr>
                  <w:divsChild>
                    <w:div w:id="165217191">
                      <w:marLeft w:val="0"/>
                      <w:marRight w:val="0"/>
                      <w:marTop w:val="0"/>
                      <w:marBottom w:val="225"/>
                      <w:divBdr>
                        <w:top w:val="none" w:sz="0" w:space="0" w:color="auto"/>
                        <w:left w:val="none" w:sz="0" w:space="0" w:color="auto"/>
                        <w:bottom w:val="none" w:sz="0" w:space="0" w:color="auto"/>
                        <w:right w:val="none" w:sz="0" w:space="0" w:color="auto"/>
                      </w:divBdr>
                    </w:div>
                  </w:divsChild>
                </w:div>
                <w:div w:id="968173358">
                  <w:marLeft w:val="-225"/>
                  <w:marRight w:val="-225"/>
                  <w:marTop w:val="0"/>
                  <w:marBottom w:val="0"/>
                  <w:divBdr>
                    <w:top w:val="none" w:sz="0" w:space="0" w:color="auto"/>
                    <w:left w:val="none" w:sz="0" w:space="0" w:color="auto"/>
                    <w:bottom w:val="none" w:sz="0" w:space="0" w:color="auto"/>
                    <w:right w:val="none" w:sz="0" w:space="0" w:color="auto"/>
                  </w:divBdr>
                  <w:divsChild>
                    <w:div w:id="1861973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926922">
              <w:marLeft w:val="0"/>
              <w:marRight w:val="0"/>
              <w:marTop w:val="0"/>
              <w:marBottom w:val="0"/>
              <w:divBdr>
                <w:top w:val="none" w:sz="0" w:space="0" w:color="auto"/>
                <w:left w:val="none" w:sz="0" w:space="0" w:color="auto"/>
                <w:bottom w:val="none" w:sz="0" w:space="0" w:color="auto"/>
                <w:right w:val="none" w:sz="0" w:space="0" w:color="auto"/>
              </w:divBdr>
            </w:div>
          </w:divsChild>
        </w:div>
        <w:div w:id="1147016177">
          <w:marLeft w:val="0"/>
          <w:marRight w:val="0"/>
          <w:marTop w:val="240"/>
          <w:marBottom w:val="0"/>
          <w:divBdr>
            <w:top w:val="single" w:sz="12" w:space="8" w:color="E6E6E6"/>
            <w:left w:val="none" w:sz="0" w:space="0" w:color="auto"/>
            <w:bottom w:val="none" w:sz="0" w:space="0" w:color="auto"/>
            <w:right w:val="none" w:sz="0" w:space="0" w:color="auto"/>
          </w:divBdr>
          <w:divsChild>
            <w:div w:id="20817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930">
      <w:bodyDiv w:val="1"/>
      <w:marLeft w:val="0"/>
      <w:marRight w:val="0"/>
      <w:marTop w:val="0"/>
      <w:marBottom w:val="0"/>
      <w:divBdr>
        <w:top w:val="none" w:sz="0" w:space="0" w:color="auto"/>
        <w:left w:val="none" w:sz="0" w:space="0" w:color="auto"/>
        <w:bottom w:val="none" w:sz="0" w:space="0" w:color="auto"/>
        <w:right w:val="none" w:sz="0" w:space="0" w:color="auto"/>
      </w:divBdr>
      <w:divsChild>
        <w:div w:id="1315137066">
          <w:marLeft w:val="0"/>
          <w:marRight w:val="0"/>
          <w:marTop w:val="0"/>
          <w:marBottom w:val="0"/>
          <w:divBdr>
            <w:top w:val="none" w:sz="0" w:space="0" w:color="auto"/>
            <w:left w:val="none" w:sz="0" w:space="0" w:color="auto"/>
            <w:bottom w:val="none" w:sz="0" w:space="0" w:color="auto"/>
            <w:right w:val="none" w:sz="0" w:space="0" w:color="auto"/>
          </w:divBdr>
          <w:divsChild>
            <w:div w:id="808942779">
              <w:marLeft w:val="-225"/>
              <w:marRight w:val="-225"/>
              <w:marTop w:val="0"/>
              <w:marBottom w:val="0"/>
              <w:divBdr>
                <w:top w:val="none" w:sz="0" w:space="0" w:color="auto"/>
                <w:left w:val="none" w:sz="0" w:space="0" w:color="auto"/>
                <w:bottom w:val="none" w:sz="0" w:space="0" w:color="auto"/>
                <w:right w:val="none" w:sz="0" w:space="0" w:color="auto"/>
              </w:divBdr>
            </w:div>
          </w:divsChild>
        </w:div>
        <w:div w:id="257374340">
          <w:marLeft w:val="0"/>
          <w:marRight w:val="0"/>
          <w:marTop w:val="0"/>
          <w:marBottom w:val="0"/>
          <w:divBdr>
            <w:top w:val="none" w:sz="0" w:space="0" w:color="auto"/>
            <w:left w:val="none" w:sz="0" w:space="0" w:color="auto"/>
            <w:bottom w:val="none" w:sz="0" w:space="0" w:color="auto"/>
            <w:right w:val="none" w:sz="0" w:space="0" w:color="auto"/>
          </w:divBdr>
          <w:divsChild>
            <w:div w:id="243682353">
              <w:marLeft w:val="0"/>
              <w:marRight w:val="0"/>
              <w:marTop w:val="0"/>
              <w:marBottom w:val="0"/>
              <w:divBdr>
                <w:top w:val="none" w:sz="0" w:space="0" w:color="auto"/>
                <w:left w:val="none" w:sz="0" w:space="0" w:color="auto"/>
                <w:bottom w:val="none" w:sz="0" w:space="0" w:color="auto"/>
                <w:right w:val="none" w:sz="0" w:space="0" w:color="auto"/>
              </w:divBdr>
              <w:divsChild>
                <w:div w:id="613555219">
                  <w:marLeft w:val="0"/>
                  <w:marRight w:val="0"/>
                  <w:marTop w:val="0"/>
                  <w:marBottom w:val="0"/>
                  <w:divBdr>
                    <w:top w:val="none" w:sz="0" w:space="0" w:color="auto"/>
                    <w:left w:val="none" w:sz="0" w:space="0" w:color="auto"/>
                    <w:bottom w:val="none" w:sz="0" w:space="0" w:color="auto"/>
                    <w:right w:val="none" w:sz="0" w:space="0" w:color="auto"/>
                  </w:divBdr>
                  <w:divsChild>
                    <w:div w:id="1809781001">
                      <w:marLeft w:val="0"/>
                      <w:marRight w:val="0"/>
                      <w:marTop w:val="0"/>
                      <w:marBottom w:val="0"/>
                      <w:divBdr>
                        <w:top w:val="none" w:sz="0" w:space="0" w:color="auto"/>
                        <w:left w:val="none" w:sz="0" w:space="0" w:color="auto"/>
                        <w:bottom w:val="none" w:sz="0" w:space="0" w:color="auto"/>
                        <w:right w:val="none" w:sz="0" w:space="0" w:color="auto"/>
                      </w:divBdr>
                      <w:divsChild>
                        <w:div w:id="1864516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5533968">
              <w:marLeft w:val="0"/>
              <w:marRight w:val="0"/>
              <w:marTop w:val="0"/>
              <w:marBottom w:val="0"/>
              <w:divBdr>
                <w:top w:val="none" w:sz="0" w:space="0" w:color="auto"/>
                <w:left w:val="none" w:sz="0" w:space="0" w:color="auto"/>
                <w:bottom w:val="none" w:sz="0" w:space="0" w:color="auto"/>
                <w:right w:val="none" w:sz="0" w:space="0" w:color="auto"/>
              </w:divBdr>
            </w:div>
            <w:div w:id="1878733487">
              <w:marLeft w:val="0"/>
              <w:marRight w:val="0"/>
              <w:marTop w:val="0"/>
              <w:marBottom w:val="0"/>
              <w:divBdr>
                <w:top w:val="none" w:sz="0" w:space="0" w:color="auto"/>
                <w:left w:val="none" w:sz="0" w:space="0" w:color="auto"/>
                <w:bottom w:val="none" w:sz="0" w:space="0" w:color="auto"/>
                <w:right w:val="none" w:sz="0" w:space="0" w:color="auto"/>
              </w:divBdr>
            </w:div>
            <w:div w:id="2115436767">
              <w:marLeft w:val="0"/>
              <w:marRight w:val="0"/>
              <w:marTop w:val="0"/>
              <w:marBottom w:val="0"/>
              <w:divBdr>
                <w:top w:val="none" w:sz="0" w:space="0" w:color="auto"/>
                <w:left w:val="none" w:sz="0" w:space="0" w:color="auto"/>
                <w:bottom w:val="none" w:sz="0" w:space="0" w:color="auto"/>
                <w:right w:val="none" w:sz="0" w:space="0" w:color="auto"/>
              </w:divBdr>
            </w:div>
            <w:div w:id="1945845799">
              <w:marLeft w:val="0"/>
              <w:marRight w:val="0"/>
              <w:marTop w:val="0"/>
              <w:marBottom w:val="0"/>
              <w:divBdr>
                <w:top w:val="none" w:sz="0" w:space="0" w:color="auto"/>
                <w:left w:val="none" w:sz="0" w:space="0" w:color="auto"/>
                <w:bottom w:val="none" w:sz="0" w:space="0" w:color="auto"/>
                <w:right w:val="none" w:sz="0" w:space="0" w:color="auto"/>
              </w:divBdr>
            </w:div>
            <w:div w:id="1068042091">
              <w:marLeft w:val="0"/>
              <w:marRight w:val="0"/>
              <w:marTop w:val="0"/>
              <w:marBottom w:val="0"/>
              <w:divBdr>
                <w:top w:val="none" w:sz="0" w:space="0" w:color="auto"/>
                <w:left w:val="none" w:sz="0" w:space="0" w:color="auto"/>
                <w:bottom w:val="none" w:sz="0" w:space="0" w:color="auto"/>
                <w:right w:val="none" w:sz="0" w:space="0" w:color="auto"/>
              </w:divBdr>
            </w:div>
            <w:div w:id="394356303">
              <w:marLeft w:val="0"/>
              <w:marRight w:val="0"/>
              <w:marTop w:val="0"/>
              <w:marBottom w:val="0"/>
              <w:divBdr>
                <w:top w:val="none" w:sz="0" w:space="0" w:color="auto"/>
                <w:left w:val="none" w:sz="0" w:space="0" w:color="auto"/>
                <w:bottom w:val="none" w:sz="0" w:space="0" w:color="auto"/>
                <w:right w:val="none" w:sz="0" w:space="0" w:color="auto"/>
              </w:divBdr>
            </w:div>
            <w:div w:id="2125415935">
              <w:marLeft w:val="0"/>
              <w:marRight w:val="0"/>
              <w:marTop w:val="0"/>
              <w:marBottom w:val="0"/>
              <w:divBdr>
                <w:top w:val="none" w:sz="0" w:space="0" w:color="auto"/>
                <w:left w:val="none" w:sz="0" w:space="0" w:color="auto"/>
                <w:bottom w:val="none" w:sz="0" w:space="0" w:color="auto"/>
                <w:right w:val="none" w:sz="0" w:space="0" w:color="auto"/>
              </w:divBdr>
            </w:div>
            <w:div w:id="1564481624">
              <w:marLeft w:val="0"/>
              <w:marRight w:val="0"/>
              <w:marTop w:val="0"/>
              <w:marBottom w:val="0"/>
              <w:divBdr>
                <w:top w:val="none" w:sz="0" w:space="0" w:color="auto"/>
                <w:left w:val="none" w:sz="0" w:space="0" w:color="auto"/>
                <w:bottom w:val="none" w:sz="0" w:space="0" w:color="auto"/>
                <w:right w:val="none" w:sz="0" w:space="0" w:color="auto"/>
              </w:divBdr>
            </w:div>
            <w:div w:id="1806654071">
              <w:marLeft w:val="0"/>
              <w:marRight w:val="0"/>
              <w:marTop w:val="225"/>
              <w:marBottom w:val="225"/>
              <w:divBdr>
                <w:top w:val="none" w:sz="0" w:space="0" w:color="auto"/>
                <w:left w:val="none" w:sz="0" w:space="0" w:color="auto"/>
                <w:bottom w:val="none" w:sz="0" w:space="0" w:color="auto"/>
                <w:right w:val="none" w:sz="0" w:space="0" w:color="auto"/>
              </w:divBdr>
            </w:div>
            <w:div w:id="1714306370">
              <w:marLeft w:val="0"/>
              <w:marRight w:val="0"/>
              <w:marTop w:val="0"/>
              <w:marBottom w:val="0"/>
              <w:divBdr>
                <w:top w:val="single" w:sz="18" w:space="8" w:color="E5E5D5"/>
                <w:left w:val="single" w:sz="6" w:space="8" w:color="E4F0E2"/>
                <w:bottom w:val="single" w:sz="6" w:space="8" w:color="E4F0E2"/>
                <w:right w:val="single" w:sz="6" w:space="8" w:color="E4F0E2"/>
              </w:divBdr>
              <w:divsChild>
                <w:div w:id="1112480349">
                  <w:marLeft w:val="-225"/>
                  <w:marRight w:val="-225"/>
                  <w:marTop w:val="0"/>
                  <w:marBottom w:val="0"/>
                  <w:divBdr>
                    <w:top w:val="none" w:sz="0" w:space="0" w:color="auto"/>
                    <w:left w:val="none" w:sz="0" w:space="0" w:color="auto"/>
                    <w:bottom w:val="none" w:sz="0" w:space="0" w:color="auto"/>
                    <w:right w:val="none" w:sz="0" w:space="0" w:color="auto"/>
                  </w:divBdr>
                  <w:divsChild>
                    <w:div w:id="711224969">
                      <w:marLeft w:val="0"/>
                      <w:marRight w:val="0"/>
                      <w:marTop w:val="0"/>
                      <w:marBottom w:val="225"/>
                      <w:divBdr>
                        <w:top w:val="none" w:sz="0" w:space="0" w:color="auto"/>
                        <w:left w:val="none" w:sz="0" w:space="0" w:color="auto"/>
                        <w:bottom w:val="none" w:sz="0" w:space="0" w:color="auto"/>
                        <w:right w:val="none" w:sz="0" w:space="0" w:color="auto"/>
                      </w:divBdr>
                    </w:div>
                    <w:div w:id="1609697012">
                      <w:marLeft w:val="0"/>
                      <w:marRight w:val="0"/>
                      <w:marTop w:val="0"/>
                      <w:marBottom w:val="225"/>
                      <w:divBdr>
                        <w:top w:val="none" w:sz="0" w:space="0" w:color="auto"/>
                        <w:left w:val="none" w:sz="0" w:space="0" w:color="auto"/>
                        <w:bottom w:val="none" w:sz="0" w:space="0" w:color="auto"/>
                        <w:right w:val="none" w:sz="0" w:space="0" w:color="auto"/>
                      </w:divBdr>
                      <w:divsChild>
                        <w:div w:id="7348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927">
                  <w:marLeft w:val="-225"/>
                  <w:marRight w:val="-225"/>
                  <w:marTop w:val="0"/>
                  <w:marBottom w:val="0"/>
                  <w:divBdr>
                    <w:top w:val="none" w:sz="0" w:space="0" w:color="auto"/>
                    <w:left w:val="none" w:sz="0" w:space="0" w:color="auto"/>
                    <w:bottom w:val="none" w:sz="0" w:space="0" w:color="auto"/>
                    <w:right w:val="none" w:sz="0" w:space="0" w:color="auto"/>
                  </w:divBdr>
                  <w:divsChild>
                    <w:div w:id="2061317998">
                      <w:marLeft w:val="0"/>
                      <w:marRight w:val="0"/>
                      <w:marTop w:val="0"/>
                      <w:marBottom w:val="225"/>
                      <w:divBdr>
                        <w:top w:val="none" w:sz="0" w:space="0" w:color="auto"/>
                        <w:left w:val="none" w:sz="0" w:space="0" w:color="auto"/>
                        <w:bottom w:val="none" w:sz="0" w:space="0" w:color="auto"/>
                        <w:right w:val="none" w:sz="0" w:space="0" w:color="auto"/>
                      </w:divBdr>
                    </w:div>
                  </w:divsChild>
                </w:div>
                <w:div w:id="2099668475">
                  <w:marLeft w:val="-225"/>
                  <w:marRight w:val="-225"/>
                  <w:marTop w:val="0"/>
                  <w:marBottom w:val="0"/>
                  <w:divBdr>
                    <w:top w:val="none" w:sz="0" w:space="0" w:color="auto"/>
                    <w:left w:val="none" w:sz="0" w:space="0" w:color="auto"/>
                    <w:bottom w:val="none" w:sz="0" w:space="0" w:color="auto"/>
                    <w:right w:val="none" w:sz="0" w:space="0" w:color="auto"/>
                  </w:divBdr>
                  <w:divsChild>
                    <w:div w:id="14120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3854010">
              <w:marLeft w:val="0"/>
              <w:marRight w:val="0"/>
              <w:marTop w:val="0"/>
              <w:marBottom w:val="0"/>
              <w:divBdr>
                <w:top w:val="none" w:sz="0" w:space="0" w:color="auto"/>
                <w:left w:val="none" w:sz="0" w:space="0" w:color="auto"/>
                <w:bottom w:val="none" w:sz="0" w:space="0" w:color="auto"/>
                <w:right w:val="none" w:sz="0" w:space="0" w:color="auto"/>
              </w:divBdr>
            </w:div>
          </w:divsChild>
        </w:div>
        <w:div w:id="624045003">
          <w:marLeft w:val="0"/>
          <w:marRight w:val="0"/>
          <w:marTop w:val="240"/>
          <w:marBottom w:val="0"/>
          <w:divBdr>
            <w:top w:val="single" w:sz="12" w:space="8" w:color="E6E6E6"/>
            <w:left w:val="none" w:sz="0" w:space="0" w:color="auto"/>
            <w:bottom w:val="none" w:sz="0" w:space="0" w:color="auto"/>
            <w:right w:val="none" w:sz="0" w:space="0" w:color="auto"/>
          </w:divBdr>
          <w:divsChild>
            <w:div w:id="1204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5533">
      <w:bodyDiv w:val="1"/>
      <w:marLeft w:val="0"/>
      <w:marRight w:val="0"/>
      <w:marTop w:val="0"/>
      <w:marBottom w:val="0"/>
      <w:divBdr>
        <w:top w:val="none" w:sz="0" w:space="0" w:color="auto"/>
        <w:left w:val="none" w:sz="0" w:space="0" w:color="auto"/>
        <w:bottom w:val="none" w:sz="0" w:space="0" w:color="auto"/>
        <w:right w:val="none" w:sz="0" w:space="0" w:color="auto"/>
      </w:divBdr>
      <w:divsChild>
        <w:div w:id="1190724626">
          <w:marLeft w:val="0"/>
          <w:marRight w:val="0"/>
          <w:marTop w:val="0"/>
          <w:marBottom w:val="0"/>
          <w:divBdr>
            <w:top w:val="none" w:sz="0" w:space="0" w:color="auto"/>
            <w:left w:val="none" w:sz="0" w:space="0" w:color="auto"/>
            <w:bottom w:val="none" w:sz="0" w:space="0" w:color="auto"/>
            <w:right w:val="none" w:sz="0" w:space="0" w:color="auto"/>
          </w:divBdr>
          <w:divsChild>
            <w:div w:id="623997435">
              <w:marLeft w:val="-225"/>
              <w:marRight w:val="-225"/>
              <w:marTop w:val="0"/>
              <w:marBottom w:val="0"/>
              <w:divBdr>
                <w:top w:val="none" w:sz="0" w:space="0" w:color="auto"/>
                <w:left w:val="none" w:sz="0" w:space="0" w:color="auto"/>
                <w:bottom w:val="none" w:sz="0" w:space="0" w:color="auto"/>
                <w:right w:val="none" w:sz="0" w:space="0" w:color="auto"/>
              </w:divBdr>
            </w:div>
          </w:divsChild>
        </w:div>
        <w:div w:id="872421208">
          <w:marLeft w:val="0"/>
          <w:marRight w:val="0"/>
          <w:marTop w:val="0"/>
          <w:marBottom w:val="0"/>
          <w:divBdr>
            <w:top w:val="none" w:sz="0" w:space="0" w:color="auto"/>
            <w:left w:val="none" w:sz="0" w:space="0" w:color="auto"/>
            <w:bottom w:val="none" w:sz="0" w:space="0" w:color="auto"/>
            <w:right w:val="none" w:sz="0" w:space="0" w:color="auto"/>
          </w:divBdr>
          <w:divsChild>
            <w:div w:id="1460607240">
              <w:marLeft w:val="0"/>
              <w:marRight w:val="0"/>
              <w:marTop w:val="0"/>
              <w:marBottom w:val="0"/>
              <w:divBdr>
                <w:top w:val="none" w:sz="0" w:space="0" w:color="auto"/>
                <w:left w:val="none" w:sz="0" w:space="0" w:color="auto"/>
                <w:bottom w:val="none" w:sz="0" w:space="0" w:color="auto"/>
                <w:right w:val="none" w:sz="0" w:space="0" w:color="auto"/>
              </w:divBdr>
              <w:divsChild>
                <w:div w:id="1489444678">
                  <w:marLeft w:val="0"/>
                  <w:marRight w:val="0"/>
                  <w:marTop w:val="0"/>
                  <w:marBottom w:val="0"/>
                  <w:divBdr>
                    <w:top w:val="none" w:sz="0" w:space="0" w:color="auto"/>
                    <w:left w:val="none" w:sz="0" w:space="0" w:color="auto"/>
                    <w:bottom w:val="none" w:sz="0" w:space="0" w:color="auto"/>
                    <w:right w:val="none" w:sz="0" w:space="0" w:color="auto"/>
                  </w:divBdr>
                  <w:divsChild>
                    <w:div w:id="182670421">
                      <w:marLeft w:val="0"/>
                      <w:marRight w:val="0"/>
                      <w:marTop w:val="0"/>
                      <w:marBottom w:val="0"/>
                      <w:divBdr>
                        <w:top w:val="none" w:sz="0" w:space="0" w:color="auto"/>
                        <w:left w:val="none" w:sz="0" w:space="0" w:color="auto"/>
                        <w:bottom w:val="none" w:sz="0" w:space="0" w:color="auto"/>
                        <w:right w:val="none" w:sz="0" w:space="0" w:color="auto"/>
                      </w:divBdr>
                      <w:divsChild>
                        <w:div w:id="20800521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96972202">
              <w:marLeft w:val="0"/>
              <w:marRight w:val="0"/>
              <w:marTop w:val="225"/>
              <w:marBottom w:val="225"/>
              <w:divBdr>
                <w:top w:val="none" w:sz="0" w:space="0" w:color="auto"/>
                <w:left w:val="none" w:sz="0" w:space="0" w:color="auto"/>
                <w:bottom w:val="none" w:sz="0" w:space="0" w:color="auto"/>
                <w:right w:val="none" w:sz="0" w:space="0" w:color="auto"/>
              </w:divBdr>
            </w:div>
            <w:div w:id="1238978467">
              <w:marLeft w:val="0"/>
              <w:marRight w:val="0"/>
              <w:marTop w:val="300"/>
              <w:marBottom w:val="300"/>
              <w:divBdr>
                <w:top w:val="none" w:sz="0" w:space="0" w:color="auto"/>
                <w:left w:val="none" w:sz="0" w:space="0" w:color="auto"/>
                <w:bottom w:val="none" w:sz="0" w:space="0" w:color="auto"/>
                <w:right w:val="none" w:sz="0" w:space="0" w:color="auto"/>
              </w:divBdr>
              <w:divsChild>
                <w:div w:id="730079334">
                  <w:marLeft w:val="0"/>
                  <w:marRight w:val="150"/>
                  <w:marTop w:val="0"/>
                  <w:marBottom w:val="180"/>
                  <w:divBdr>
                    <w:top w:val="single" w:sz="24" w:space="6" w:color="C4DAE5"/>
                    <w:left w:val="single" w:sz="6" w:space="2" w:color="E8F1F7"/>
                    <w:bottom w:val="none" w:sz="0" w:space="0" w:color="auto"/>
                    <w:right w:val="single" w:sz="6" w:space="2" w:color="E8F1F7"/>
                  </w:divBdr>
                  <w:divsChild>
                    <w:div w:id="1924878394">
                      <w:marLeft w:val="0"/>
                      <w:marRight w:val="0"/>
                      <w:marTop w:val="0"/>
                      <w:marBottom w:val="0"/>
                      <w:divBdr>
                        <w:top w:val="none" w:sz="0" w:space="0" w:color="auto"/>
                        <w:left w:val="none" w:sz="0" w:space="0" w:color="auto"/>
                        <w:bottom w:val="single" w:sz="6" w:space="0" w:color="D9E4EA"/>
                        <w:right w:val="none" w:sz="0" w:space="0" w:color="auto"/>
                      </w:divBdr>
                      <w:divsChild>
                        <w:div w:id="2030258856">
                          <w:marLeft w:val="0"/>
                          <w:marRight w:val="0"/>
                          <w:marTop w:val="0"/>
                          <w:marBottom w:val="0"/>
                          <w:divBdr>
                            <w:top w:val="none" w:sz="0" w:space="0" w:color="auto"/>
                            <w:left w:val="none" w:sz="0" w:space="0" w:color="auto"/>
                            <w:bottom w:val="none" w:sz="0" w:space="0" w:color="auto"/>
                            <w:right w:val="none" w:sz="0" w:space="0" w:color="auto"/>
                          </w:divBdr>
                        </w:div>
                        <w:div w:id="616378361">
                          <w:marLeft w:val="75"/>
                          <w:marRight w:val="0"/>
                          <w:marTop w:val="0"/>
                          <w:marBottom w:val="0"/>
                          <w:divBdr>
                            <w:top w:val="none" w:sz="0" w:space="0" w:color="auto"/>
                            <w:left w:val="none" w:sz="0" w:space="0" w:color="auto"/>
                            <w:bottom w:val="none" w:sz="0" w:space="0" w:color="auto"/>
                            <w:right w:val="none" w:sz="0" w:space="0" w:color="auto"/>
                          </w:divBdr>
                        </w:div>
                      </w:divsChild>
                    </w:div>
                    <w:div w:id="1624992410">
                      <w:marLeft w:val="450"/>
                      <w:marRight w:val="0"/>
                      <w:marTop w:val="405"/>
                      <w:marBottom w:val="0"/>
                      <w:divBdr>
                        <w:top w:val="none" w:sz="0" w:space="0" w:color="auto"/>
                        <w:left w:val="none" w:sz="0" w:space="0" w:color="auto"/>
                        <w:bottom w:val="none" w:sz="0" w:space="0" w:color="auto"/>
                        <w:right w:val="none" w:sz="0" w:space="0" w:color="auto"/>
                      </w:divBdr>
                    </w:div>
                  </w:divsChild>
                </w:div>
                <w:div w:id="896627865">
                  <w:marLeft w:val="0"/>
                  <w:marRight w:val="150"/>
                  <w:marTop w:val="0"/>
                  <w:marBottom w:val="180"/>
                  <w:divBdr>
                    <w:top w:val="single" w:sz="24" w:space="6" w:color="C4DAE5"/>
                    <w:left w:val="single" w:sz="6" w:space="2" w:color="E8F1F7"/>
                    <w:bottom w:val="none" w:sz="0" w:space="0" w:color="auto"/>
                    <w:right w:val="single" w:sz="6" w:space="2" w:color="E8F1F7"/>
                  </w:divBdr>
                  <w:divsChild>
                    <w:div w:id="1391882018">
                      <w:marLeft w:val="0"/>
                      <w:marRight w:val="0"/>
                      <w:marTop w:val="0"/>
                      <w:marBottom w:val="0"/>
                      <w:divBdr>
                        <w:top w:val="none" w:sz="0" w:space="0" w:color="auto"/>
                        <w:left w:val="none" w:sz="0" w:space="0" w:color="auto"/>
                        <w:bottom w:val="single" w:sz="6" w:space="0" w:color="D9E4EA"/>
                        <w:right w:val="none" w:sz="0" w:space="0" w:color="auto"/>
                      </w:divBdr>
                      <w:divsChild>
                        <w:div w:id="111900833">
                          <w:marLeft w:val="0"/>
                          <w:marRight w:val="0"/>
                          <w:marTop w:val="0"/>
                          <w:marBottom w:val="0"/>
                          <w:divBdr>
                            <w:top w:val="none" w:sz="0" w:space="0" w:color="auto"/>
                            <w:left w:val="none" w:sz="0" w:space="0" w:color="auto"/>
                            <w:bottom w:val="none" w:sz="0" w:space="0" w:color="auto"/>
                            <w:right w:val="none" w:sz="0" w:space="0" w:color="auto"/>
                          </w:divBdr>
                        </w:div>
                        <w:div w:id="1829129514">
                          <w:marLeft w:val="75"/>
                          <w:marRight w:val="0"/>
                          <w:marTop w:val="0"/>
                          <w:marBottom w:val="0"/>
                          <w:divBdr>
                            <w:top w:val="none" w:sz="0" w:space="0" w:color="auto"/>
                            <w:left w:val="none" w:sz="0" w:space="0" w:color="auto"/>
                            <w:bottom w:val="none" w:sz="0" w:space="0" w:color="auto"/>
                            <w:right w:val="none" w:sz="0" w:space="0" w:color="auto"/>
                          </w:divBdr>
                        </w:div>
                      </w:divsChild>
                    </w:div>
                    <w:div w:id="250503353">
                      <w:marLeft w:val="450"/>
                      <w:marRight w:val="0"/>
                      <w:marTop w:val="405"/>
                      <w:marBottom w:val="0"/>
                      <w:divBdr>
                        <w:top w:val="none" w:sz="0" w:space="0" w:color="auto"/>
                        <w:left w:val="none" w:sz="0" w:space="0" w:color="auto"/>
                        <w:bottom w:val="none" w:sz="0" w:space="0" w:color="auto"/>
                        <w:right w:val="none" w:sz="0" w:space="0" w:color="auto"/>
                      </w:divBdr>
                    </w:div>
                  </w:divsChild>
                </w:div>
                <w:div w:id="402266341">
                  <w:marLeft w:val="0"/>
                  <w:marRight w:val="150"/>
                  <w:marTop w:val="0"/>
                  <w:marBottom w:val="180"/>
                  <w:divBdr>
                    <w:top w:val="single" w:sz="24" w:space="6" w:color="C4DAE5"/>
                    <w:left w:val="single" w:sz="6" w:space="2" w:color="E8F1F7"/>
                    <w:bottom w:val="none" w:sz="0" w:space="0" w:color="auto"/>
                    <w:right w:val="single" w:sz="6" w:space="2" w:color="E8F1F7"/>
                  </w:divBdr>
                  <w:divsChild>
                    <w:div w:id="1853450268">
                      <w:marLeft w:val="0"/>
                      <w:marRight w:val="0"/>
                      <w:marTop w:val="0"/>
                      <w:marBottom w:val="0"/>
                      <w:divBdr>
                        <w:top w:val="none" w:sz="0" w:space="0" w:color="auto"/>
                        <w:left w:val="none" w:sz="0" w:space="0" w:color="auto"/>
                        <w:bottom w:val="single" w:sz="6" w:space="0" w:color="D9E4EA"/>
                        <w:right w:val="none" w:sz="0" w:space="0" w:color="auto"/>
                      </w:divBdr>
                      <w:divsChild>
                        <w:div w:id="1002515758">
                          <w:marLeft w:val="0"/>
                          <w:marRight w:val="0"/>
                          <w:marTop w:val="0"/>
                          <w:marBottom w:val="0"/>
                          <w:divBdr>
                            <w:top w:val="none" w:sz="0" w:space="0" w:color="auto"/>
                            <w:left w:val="none" w:sz="0" w:space="0" w:color="auto"/>
                            <w:bottom w:val="none" w:sz="0" w:space="0" w:color="auto"/>
                            <w:right w:val="none" w:sz="0" w:space="0" w:color="auto"/>
                          </w:divBdr>
                        </w:div>
                        <w:div w:id="1608074364">
                          <w:marLeft w:val="75"/>
                          <w:marRight w:val="0"/>
                          <w:marTop w:val="0"/>
                          <w:marBottom w:val="0"/>
                          <w:divBdr>
                            <w:top w:val="none" w:sz="0" w:space="0" w:color="auto"/>
                            <w:left w:val="none" w:sz="0" w:space="0" w:color="auto"/>
                            <w:bottom w:val="none" w:sz="0" w:space="0" w:color="auto"/>
                            <w:right w:val="none" w:sz="0" w:space="0" w:color="auto"/>
                          </w:divBdr>
                        </w:div>
                      </w:divsChild>
                    </w:div>
                    <w:div w:id="262883420">
                      <w:marLeft w:val="450"/>
                      <w:marRight w:val="0"/>
                      <w:marTop w:val="405"/>
                      <w:marBottom w:val="0"/>
                      <w:divBdr>
                        <w:top w:val="none" w:sz="0" w:space="0" w:color="auto"/>
                        <w:left w:val="none" w:sz="0" w:space="0" w:color="auto"/>
                        <w:bottom w:val="none" w:sz="0" w:space="0" w:color="auto"/>
                        <w:right w:val="none" w:sz="0" w:space="0" w:color="auto"/>
                      </w:divBdr>
                    </w:div>
                  </w:divsChild>
                </w:div>
                <w:div w:id="581377118">
                  <w:marLeft w:val="0"/>
                  <w:marRight w:val="150"/>
                  <w:marTop w:val="0"/>
                  <w:marBottom w:val="180"/>
                  <w:divBdr>
                    <w:top w:val="single" w:sz="24" w:space="6" w:color="C4DAE5"/>
                    <w:left w:val="single" w:sz="6" w:space="2" w:color="E8F1F7"/>
                    <w:bottom w:val="none" w:sz="0" w:space="0" w:color="auto"/>
                    <w:right w:val="single" w:sz="6" w:space="2" w:color="E8F1F7"/>
                  </w:divBdr>
                  <w:divsChild>
                    <w:div w:id="424693281">
                      <w:marLeft w:val="0"/>
                      <w:marRight w:val="0"/>
                      <w:marTop w:val="0"/>
                      <w:marBottom w:val="0"/>
                      <w:divBdr>
                        <w:top w:val="none" w:sz="0" w:space="0" w:color="auto"/>
                        <w:left w:val="none" w:sz="0" w:space="0" w:color="auto"/>
                        <w:bottom w:val="single" w:sz="6" w:space="0" w:color="D9E4EA"/>
                        <w:right w:val="none" w:sz="0" w:space="0" w:color="auto"/>
                      </w:divBdr>
                      <w:divsChild>
                        <w:div w:id="496074295">
                          <w:marLeft w:val="0"/>
                          <w:marRight w:val="0"/>
                          <w:marTop w:val="0"/>
                          <w:marBottom w:val="0"/>
                          <w:divBdr>
                            <w:top w:val="none" w:sz="0" w:space="0" w:color="auto"/>
                            <w:left w:val="none" w:sz="0" w:space="0" w:color="auto"/>
                            <w:bottom w:val="none" w:sz="0" w:space="0" w:color="auto"/>
                            <w:right w:val="none" w:sz="0" w:space="0" w:color="auto"/>
                          </w:divBdr>
                        </w:div>
                        <w:div w:id="1113985983">
                          <w:marLeft w:val="75"/>
                          <w:marRight w:val="0"/>
                          <w:marTop w:val="0"/>
                          <w:marBottom w:val="0"/>
                          <w:divBdr>
                            <w:top w:val="none" w:sz="0" w:space="0" w:color="auto"/>
                            <w:left w:val="none" w:sz="0" w:space="0" w:color="auto"/>
                            <w:bottom w:val="none" w:sz="0" w:space="0" w:color="auto"/>
                            <w:right w:val="none" w:sz="0" w:space="0" w:color="auto"/>
                          </w:divBdr>
                        </w:div>
                      </w:divsChild>
                    </w:div>
                    <w:div w:id="170833496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85449464">
              <w:marLeft w:val="0"/>
              <w:marRight w:val="0"/>
              <w:marTop w:val="0"/>
              <w:marBottom w:val="0"/>
              <w:divBdr>
                <w:top w:val="single" w:sz="18" w:space="8" w:color="E5E5D5"/>
                <w:left w:val="single" w:sz="6" w:space="8" w:color="E4F0E2"/>
                <w:bottom w:val="single" w:sz="6" w:space="8" w:color="E4F0E2"/>
                <w:right w:val="single" w:sz="6" w:space="8" w:color="E4F0E2"/>
              </w:divBdr>
              <w:divsChild>
                <w:div w:id="1169708651">
                  <w:marLeft w:val="-225"/>
                  <w:marRight w:val="-225"/>
                  <w:marTop w:val="0"/>
                  <w:marBottom w:val="0"/>
                  <w:divBdr>
                    <w:top w:val="none" w:sz="0" w:space="0" w:color="auto"/>
                    <w:left w:val="none" w:sz="0" w:space="0" w:color="auto"/>
                    <w:bottom w:val="none" w:sz="0" w:space="0" w:color="auto"/>
                    <w:right w:val="none" w:sz="0" w:space="0" w:color="auto"/>
                  </w:divBdr>
                  <w:divsChild>
                    <w:div w:id="1248539266">
                      <w:marLeft w:val="0"/>
                      <w:marRight w:val="0"/>
                      <w:marTop w:val="0"/>
                      <w:marBottom w:val="225"/>
                      <w:divBdr>
                        <w:top w:val="none" w:sz="0" w:space="0" w:color="auto"/>
                        <w:left w:val="none" w:sz="0" w:space="0" w:color="auto"/>
                        <w:bottom w:val="none" w:sz="0" w:space="0" w:color="auto"/>
                        <w:right w:val="none" w:sz="0" w:space="0" w:color="auto"/>
                      </w:divBdr>
                    </w:div>
                    <w:div w:id="872496995">
                      <w:marLeft w:val="0"/>
                      <w:marRight w:val="0"/>
                      <w:marTop w:val="0"/>
                      <w:marBottom w:val="225"/>
                      <w:divBdr>
                        <w:top w:val="none" w:sz="0" w:space="0" w:color="auto"/>
                        <w:left w:val="none" w:sz="0" w:space="0" w:color="auto"/>
                        <w:bottom w:val="none" w:sz="0" w:space="0" w:color="auto"/>
                        <w:right w:val="none" w:sz="0" w:space="0" w:color="auto"/>
                      </w:divBdr>
                      <w:divsChild>
                        <w:div w:id="1301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419">
                  <w:marLeft w:val="-225"/>
                  <w:marRight w:val="-225"/>
                  <w:marTop w:val="0"/>
                  <w:marBottom w:val="0"/>
                  <w:divBdr>
                    <w:top w:val="none" w:sz="0" w:space="0" w:color="auto"/>
                    <w:left w:val="none" w:sz="0" w:space="0" w:color="auto"/>
                    <w:bottom w:val="none" w:sz="0" w:space="0" w:color="auto"/>
                    <w:right w:val="none" w:sz="0" w:space="0" w:color="auto"/>
                  </w:divBdr>
                  <w:divsChild>
                    <w:div w:id="1528521952">
                      <w:marLeft w:val="0"/>
                      <w:marRight w:val="0"/>
                      <w:marTop w:val="0"/>
                      <w:marBottom w:val="225"/>
                      <w:divBdr>
                        <w:top w:val="none" w:sz="0" w:space="0" w:color="auto"/>
                        <w:left w:val="none" w:sz="0" w:space="0" w:color="auto"/>
                        <w:bottom w:val="none" w:sz="0" w:space="0" w:color="auto"/>
                        <w:right w:val="none" w:sz="0" w:space="0" w:color="auto"/>
                      </w:divBdr>
                    </w:div>
                  </w:divsChild>
                </w:div>
                <w:div w:id="298147411">
                  <w:marLeft w:val="-225"/>
                  <w:marRight w:val="-225"/>
                  <w:marTop w:val="0"/>
                  <w:marBottom w:val="0"/>
                  <w:divBdr>
                    <w:top w:val="none" w:sz="0" w:space="0" w:color="auto"/>
                    <w:left w:val="none" w:sz="0" w:space="0" w:color="auto"/>
                    <w:bottom w:val="none" w:sz="0" w:space="0" w:color="auto"/>
                    <w:right w:val="none" w:sz="0" w:space="0" w:color="auto"/>
                  </w:divBdr>
                  <w:divsChild>
                    <w:div w:id="592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0886480">
              <w:marLeft w:val="0"/>
              <w:marRight w:val="0"/>
              <w:marTop w:val="0"/>
              <w:marBottom w:val="0"/>
              <w:divBdr>
                <w:top w:val="none" w:sz="0" w:space="0" w:color="auto"/>
                <w:left w:val="none" w:sz="0" w:space="0" w:color="auto"/>
                <w:bottom w:val="none" w:sz="0" w:space="0" w:color="auto"/>
                <w:right w:val="none" w:sz="0" w:space="0" w:color="auto"/>
              </w:divBdr>
            </w:div>
          </w:divsChild>
        </w:div>
        <w:div w:id="897395111">
          <w:marLeft w:val="0"/>
          <w:marRight w:val="0"/>
          <w:marTop w:val="240"/>
          <w:marBottom w:val="0"/>
          <w:divBdr>
            <w:top w:val="single" w:sz="12" w:space="8" w:color="E6E6E6"/>
            <w:left w:val="none" w:sz="0" w:space="0" w:color="auto"/>
            <w:bottom w:val="none" w:sz="0" w:space="0" w:color="auto"/>
            <w:right w:val="none" w:sz="0" w:space="0" w:color="auto"/>
          </w:divBdr>
          <w:divsChild>
            <w:div w:id="6093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0621">
      <w:bodyDiv w:val="1"/>
      <w:marLeft w:val="0"/>
      <w:marRight w:val="0"/>
      <w:marTop w:val="0"/>
      <w:marBottom w:val="0"/>
      <w:divBdr>
        <w:top w:val="none" w:sz="0" w:space="0" w:color="auto"/>
        <w:left w:val="none" w:sz="0" w:space="0" w:color="auto"/>
        <w:bottom w:val="none" w:sz="0" w:space="0" w:color="auto"/>
        <w:right w:val="none" w:sz="0" w:space="0" w:color="auto"/>
      </w:divBdr>
      <w:divsChild>
        <w:div w:id="208225287">
          <w:marLeft w:val="0"/>
          <w:marRight w:val="0"/>
          <w:marTop w:val="0"/>
          <w:marBottom w:val="0"/>
          <w:divBdr>
            <w:top w:val="none" w:sz="0" w:space="0" w:color="auto"/>
            <w:left w:val="none" w:sz="0" w:space="0" w:color="auto"/>
            <w:bottom w:val="none" w:sz="0" w:space="0" w:color="auto"/>
            <w:right w:val="none" w:sz="0" w:space="0" w:color="auto"/>
          </w:divBdr>
          <w:divsChild>
            <w:div w:id="1174764106">
              <w:marLeft w:val="-225"/>
              <w:marRight w:val="-225"/>
              <w:marTop w:val="0"/>
              <w:marBottom w:val="0"/>
              <w:divBdr>
                <w:top w:val="none" w:sz="0" w:space="0" w:color="auto"/>
                <w:left w:val="none" w:sz="0" w:space="0" w:color="auto"/>
                <w:bottom w:val="none" w:sz="0" w:space="0" w:color="auto"/>
                <w:right w:val="none" w:sz="0" w:space="0" w:color="auto"/>
              </w:divBdr>
            </w:div>
          </w:divsChild>
        </w:div>
        <w:div w:id="988747380">
          <w:marLeft w:val="0"/>
          <w:marRight w:val="0"/>
          <w:marTop w:val="0"/>
          <w:marBottom w:val="0"/>
          <w:divBdr>
            <w:top w:val="none" w:sz="0" w:space="0" w:color="auto"/>
            <w:left w:val="none" w:sz="0" w:space="0" w:color="auto"/>
            <w:bottom w:val="none" w:sz="0" w:space="0" w:color="auto"/>
            <w:right w:val="none" w:sz="0" w:space="0" w:color="auto"/>
          </w:divBdr>
          <w:divsChild>
            <w:div w:id="1411541431">
              <w:marLeft w:val="0"/>
              <w:marRight w:val="0"/>
              <w:marTop w:val="0"/>
              <w:marBottom w:val="0"/>
              <w:divBdr>
                <w:top w:val="none" w:sz="0" w:space="0" w:color="auto"/>
                <w:left w:val="none" w:sz="0" w:space="0" w:color="auto"/>
                <w:bottom w:val="none" w:sz="0" w:space="0" w:color="auto"/>
                <w:right w:val="none" w:sz="0" w:space="0" w:color="auto"/>
              </w:divBdr>
              <w:divsChild>
                <w:div w:id="1758283720">
                  <w:marLeft w:val="0"/>
                  <w:marRight w:val="0"/>
                  <w:marTop w:val="0"/>
                  <w:marBottom w:val="0"/>
                  <w:divBdr>
                    <w:top w:val="none" w:sz="0" w:space="0" w:color="auto"/>
                    <w:left w:val="none" w:sz="0" w:space="0" w:color="auto"/>
                    <w:bottom w:val="none" w:sz="0" w:space="0" w:color="auto"/>
                    <w:right w:val="none" w:sz="0" w:space="0" w:color="auto"/>
                  </w:divBdr>
                  <w:divsChild>
                    <w:div w:id="1717270863">
                      <w:marLeft w:val="0"/>
                      <w:marRight w:val="0"/>
                      <w:marTop w:val="0"/>
                      <w:marBottom w:val="0"/>
                      <w:divBdr>
                        <w:top w:val="none" w:sz="0" w:space="0" w:color="auto"/>
                        <w:left w:val="none" w:sz="0" w:space="0" w:color="auto"/>
                        <w:bottom w:val="none" w:sz="0" w:space="0" w:color="auto"/>
                        <w:right w:val="none" w:sz="0" w:space="0" w:color="auto"/>
                      </w:divBdr>
                      <w:divsChild>
                        <w:div w:id="1978142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2921022">
              <w:marLeft w:val="0"/>
              <w:marRight w:val="0"/>
              <w:marTop w:val="0"/>
              <w:marBottom w:val="0"/>
              <w:divBdr>
                <w:top w:val="none" w:sz="0" w:space="0" w:color="auto"/>
                <w:left w:val="none" w:sz="0" w:space="0" w:color="auto"/>
                <w:bottom w:val="none" w:sz="0" w:space="0" w:color="auto"/>
                <w:right w:val="none" w:sz="0" w:space="0" w:color="auto"/>
              </w:divBdr>
            </w:div>
            <w:div w:id="1252810088">
              <w:marLeft w:val="0"/>
              <w:marRight w:val="0"/>
              <w:marTop w:val="0"/>
              <w:marBottom w:val="0"/>
              <w:divBdr>
                <w:top w:val="none" w:sz="0" w:space="0" w:color="auto"/>
                <w:left w:val="none" w:sz="0" w:space="0" w:color="auto"/>
                <w:bottom w:val="none" w:sz="0" w:space="0" w:color="auto"/>
                <w:right w:val="none" w:sz="0" w:space="0" w:color="auto"/>
              </w:divBdr>
            </w:div>
            <w:div w:id="1969047340">
              <w:marLeft w:val="0"/>
              <w:marRight w:val="0"/>
              <w:marTop w:val="0"/>
              <w:marBottom w:val="0"/>
              <w:divBdr>
                <w:top w:val="none" w:sz="0" w:space="0" w:color="auto"/>
                <w:left w:val="none" w:sz="0" w:space="0" w:color="auto"/>
                <w:bottom w:val="none" w:sz="0" w:space="0" w:color="auto"/>
                <w:right w:val="none" w:sz="0" w:space="0" w:color="auto"/>
              </w:divBdr>
            </w:div>
            <w:div w:id="35856294">
              <w:marLeft w:val="0"/>
              <w:marRight w:val="0"/>
              <w:marTop w:val="0"/>
              <w:marBottom w:val="0"/>
              <w:divBdr>
                <w:top w:val="none" w:sz="0" w:space="0" w:color="auto"/>
                <w:left w:val="none" w:sz="0" w:space="0" w:color="auto"/>
                <w:bottom w:val="none" w:sz="0" w:space="0" w:color="auto"/>
                <w:right w:val="none" w:sz="0" w:space="0" w:color="auto"/>
              </w:divBdr>
            </w:div>
            <w:div w:id="1067457723">
              <w:marLeft w:val="0"/>
              <w:marRight w:val="0"/>
              <w:marTop w:val="0"/>
              <w:marBottom w:val="0"/>
              <w:divBdr>
                <w:top w:val="none" w:sz="0" w:space="0" w:color="auto"/>
                <w:left w:val="none" w:sz="0" w:space="0" w:color="auto"/>
                <w:bottom w:val="none" w:sz="0" w:space="0" w:color="auto"/>
                <w:right w:val="none" w:sz="0" w:space="0" w:color="auto"/>
              </w:divBdr>
            </w:div>
            <w:div w:id="1362122891">
              <w:marLeft w:val="0"/>
              <w:marRight w:val="0"/>
              <w:marTop w:val="0"/>
              <w:marBottom w:val="0"/>
              <w:divBdr>
                <w:top w:val="none" w:sz="0" w:space="0" w:color="auto"/>
                <w:left w:val="none" w:sz="0" w:space="0" w:color="auto"/>
                <w:bottom w:val="none" w:sz="0" w:space="0" w:color="auto"/>
                <w:right w:val="none" w:sz="0" w:space="0" w:color="auto"/>
              </w:divBdr>
            </w:div>
            <w:div w:id="1685548555">
              <w:marLeft w:val="0"/>
              <w:marRight w:val="0"/>
              <w:marTop w:val="0"/>
              <w:marBottom w:val="0"/>
              <w:divBdr>
                <w:top w:val="none" w:sz="0" w:space="0" w:color="auto"/>
                <w:left w:val="none" w:sz="0" w:space="0" w:color="auto"/>
                <w:bottom w:val="none" w:sz="0" w:space="0" w:color="auto"/>
                <w:right w:val="none" w:sz="0" w:space="0" w:color="auto"/>
              </w:divBdr>
            </w:div>
            <w:div w:id="1032389538">
              <w:marLeft w:val="0"/>
              <w:marRight w:val="0"/>
              <w:marTop w:val="0"/>
              <w:marBottom w:val="0"/>
              <w:divBdr>
                <w:top w:val="none" w:sz="0" w:space="0" w:color="auto"/>
                <w:left w:val="none" w:sz="0" w:space="0" w:color="auto"/>
                <w:bottom w:val="none" w:sz="0" w:space="0" w:color="auto"/>
                <w:right w:val="none" w:sz="0" w:space="0" w:color="auto"/>
              </w:divBdr>
            </w:div>
            <w:div w:id="1413812240">
              <w:marLeft w:val="0"/>
              <w:marRight w:val="0"/>
              <w:marTop w:val="0"/>
              <w:marBottom w:val="0"/>
              <w:divBdr>
                <w:top w:val="single" w:sz="18" w:space="8" w:color="E5E5D5"/>
                <w:left w:val="single" w:sz="6" w:space="8" w:color="E4F0E2"/>
                <w:bottom w:val="single" w:sz="6" w:space="8" w:color="E4F0E2"/>
                <w:right w:val="single" w:sz="6" w:space="8" w:color="E4F0E2"/>
              </w:divBdr>
              <w:divsChild>
                <w:div w:id="1245846622">
                  <w:marLeft w:val="-225"/>
                  <w:marRight w:val="-225"/>
                  <w:marTop w:val="0"/>
                  <w:marBottom w:val="0"/>
                  <w:divBdr>
                    <w:top w:val="none" w:sz="0" w:space="0" w:color="auto"/>
                    <w:left w:val="none" w:sz="0" w:space="0" w:color="auto"/>
                    <w:bottom w:val="none" w:sz="0" w:space="0" w:color="auto"/>
                    <w:right w:val="none" w:sz="0" w:space="0" w:color="auto"/>
                  </w:divBdr>
                  <w:divsChild>
                    <w:div w:id="1770009346">
                      <w:marLeft w:val="0"/>
                      <w:marRight w:val="0"/>
                      <w:marTop w:val="0"/>
                      <w:marBottom w:val="225"/>
                      <w:divBdr>
                        <w:top w:val="none" w:sz="0" w:space="0" w:color="auto"/>
                        <w:left w:val="none" w:sz="0" w:space="0" w:color="auto"/>
                        <w:bottom w:val="none" w:sz="0" w:space="0" w:color="auto"/>
                        <w:right w:val="none" w:sz="0" w:space="0" w:color="auto"/>
                      </w:divBdr>
                    </w:div>
                    <w:div w:id="1835485982">
                      <w:marLeft w:val="0"/>
                      <w:marRight w:val="0"/>
                      <w:marTop w:val="0"/>
                      <w:marBottom w:val="225"/>
                      <w:divBdr>
                        <w:top w:val="none" w:sz="0" w:space="0" w:color="auto"/>
                        <w:left w:val="none" w:sz="0" w:space="0" w:color="auto"/>
                        <w:bottom w:val="none" w:sz="0" w:space="0" w:color="auto"/>
                        <w:right w:val="none" w:sz="0" w:space="0" w:color="auto"/>
                      </w:divBdr>
                      <w:divsChild>
                        <w:div w:id="2024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659">
                  <w:marLeft w:val="-225"/>
                  <w:marRight w:val="-225"/>
                  <w:marTop w:val="0"/>
                  <w:marBottom w:val="0"/>
                  <w:divBdr>
                    <w:top w:val="none" w:sz="0" w:space="0" w:color="auto"/>
                    <w:left w:val="none" w:sz="0" w:space="0" w:color="auto"/>
                    <w:bottom w:val="none" w:sz="0" w:space="0" w:color="auto"/>
                    <w:right w:val="none" w:sz="0" w:space="0" w:color="auto"/>
                  </w:divBdr>
                  <w:divsChild>
                    <w:div w:id="1184898161">
                      <w:marLeft w:val="0"/>
                      <w:marRight w:val="0"/>
                      <w:marTop w:val="0"/>
                      <w:marBottom w:val="225"/>
                      <w:divBdr>
                        <w:top w:val="none" w:sz="0" w:space="0" w:color="auto"/>
                        <w:left w:val="none" w:sz="0" w:space="0" w:color="auto"/>
                        <w:bottom w:val="none" w:sz="0" w:space="0" w:color="auto"/>
                        <w:right w:val="none" w:sz="0" w:space="0" w:color="auto"/>
                      </w:divBdr>
                    </w:div>
                  </w:divsChild>
                </w:div>
                <w:div w:id="1268854189">
                  <w:marLeft w:val="-225"/>
                  <w:marRight w:val="-225"/>
                  <w:marTop w:val="0"/>
                  <w:marBottom w:val="0"/>
                  <w:divBdr>
                    <w:top w:val="none" w:sz="0" w:space="0" w:color="auto"/>
                    <w:left w:val="none" w:sz="0" w:space="0" w:color="auto"/>
                    <w:bottom w:val="none" w:sz="0" w:space="0" w:color="auto"/>
                    <w:right w:val="none" w:sz="0" w:space="0" w:color="auto"/>
                  </w:divBdr>
                  <w:divsChild>
                    <w:div w:id="1562672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2185712">
              <w:marLeft w:val="0"/>
              <w:marRight w:val="0"/>
              <w:marTop w:val="0"/>
              <w:marBottom w:val="0"/>
              <w:divBdr>
                <w:top w:val="none" w:sz="0" w:space="0" w:color="auto"/>
                <w:left w:val="none" w:sz="0" w:space="0" w:color="auto"/>
                <w:bottom w:val="none" w:sz="0" w:space="0" w:color="auto"/>
                <w:right w:val="none" w:sz="0" w:space="0" w:color="auto"/>
              </w:divBdr>
            </w:div>
          </w:divsChild>
        </w:div>
        <w:div w:id="631790342">
          <w:marLeft w:val="0"/>
          <w:marRight w:val="0"/>
          <w:marTop w:val="240"/>
          <w:marBottom w:val="0"/>
          <w:divBdr>
            <w:top w:val="single" w:sz="12" w:space="8" w:color="E6E6E6"/>
            <w:left w:val="none" w:sz="0" w:space="0" w:color="auto"/>
            <w:bottom w:val="none" w:sz="0" w:space="0" w:color="auto"/>
            <w:right w:val="none" w:sz="0" w:space="0" w:color="auto"/>
          </w:divBdr>
          <w:divsChild>
            <w:div w:id="16785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4733">
      <w:bodyDiv w:val="1"/>
      <w:marLeft w:val="0"/>
      <w:marRight w:val="0"/>
      <w:marTop w:val="0"/>
      <w:marBottom w:val="0"/>
      <w:divBdr>
        <w:top w:val="none" w:sz="0" w:space="0" w:color="auto"/>
        <w:left w:val="none" w:sz="0" w:space="0" w:color="auto"/>
        <w:bottom w:val="none" w:sz="0" w:space="0" w:color="auto"/>
        <w:right w:val="none" w:sz="0" w:space="0" w:color="auto"/>
      </w:divBdr>
      <w:divsChild>
        <w:div w:id="1133712710">
          <w:marLeft w:val="0"/>
          <w:marRight w:val="0"/>
          <w:marTop w:val="0"/>
          <w:marBottom w:val="0"/>
          <w:divBdr>
            <w:top w:val="none" w:sz="0" w:space="0" w:color="auto"/>
            <w:left w:val="none" w:sz="0" w:space="0" w:color="auto"/>
            <w:bottom w:val="none" w:sz="0" w:space="0" w:color="auto"/>
            <w:right w:val="none" w:sz="0" w:space="0" w:color="auto"/>
          </w:divBdr>
          <w:divsChild>
            <w:div w:id="1164587567">
              <w:marLeft w:val="-225"/>
              <w:marRight w:val="-225"/>
              <w:marTop w:val="0"/>
              <w:marBottom w:val="0"/>
              <w:divBdr>
                <w:top w:val="none" w:sz="0" w:space="0" w:color="auto"/>
                <w:left w:val="none" w:sz="0" w:space="0" w:color="auto"/>
                <w:bottom w:val="none" w:sz="0" w:space="0" w:color="auto"/>
                <w:right w:val="none" w:sz="0" w:space="0" w:color="auto"/>
              </w:divBdr>
            </w:div>
          </w:divsChild>
        </w:div>
        <w:div w:id="97454758">
          <w:marLeft w:val="0"/>
          <w:marRight w:val="0"/>
          <w:marTop w:val="0"/>
          <w:marBottom w:val="0"/>
          <w:divBdr>
            <w:top w:val="none" w:sz="0" w:space="0" w:color="auto"/>
            <w:left w:val="none" w:sz="0" w:space="0" w:color="auto"/>
            <w:bottom w:val="none" w:sz="0" w:space="0" w:color="auto"/>
            <w:right w:val="none" w:sz="0" w:space="0" w:color="auto"/>
          </w:divBdr>
          <w:divsChild>
            <w:div w:id="1198662878">
              <w:marLeft w:val="0"/>
              <w:marRight w:val="0"/>
              <w:marTop w:val="0"/>
              <w:marBottom w:val="0"/>
              <w:divBdr>
                <w:top w:val="none" w:sz="0" w:space="0" w:color="auto"/>
                <w:left w:val="none" w:sz="0" w:space="0" w:color="auto"/>
                <w:bottom w:val="none" w:sz="0" w:space="0" w:color="auto"/>
                <w:right w:val="none" w:sz="0" w:space="0" w:color="auto"/>
              </w:divBdr>
              <w:divsChild>
                <w:div w:id="709300610">
                  <w:marLeft w:val="0"/>
                  <w:marRight w:val="0"/>
                  <w:marTop w:val="0"/>
                  <w:marBottom w:val="0"/>
                  <w:divBdr>
                    <w:top w:val="none" w:sz="0" w:space="0" w:color="auto"/>
                    <w:left w:val="none" w:sz="0" w:space="0" w:color="auto"/>
                    <w:bottom w:val="none" w:sz="0" w:space="0" w:color="auto"/>
                    <w:right w:val="none" w:sz="0" w:space="0" w:color="auto"/>
                  </w:divBdr>
                  <w:divsChild>
                    <w:div w:id="1261453714">
                      <w:marLeft w:val="0"/>
                      <w:marRight w:val="0"/>
                      <w:marTop w:val="0"/>
                      <w:marBottom w:val="0"/>
                      <w:divBdr>
                        <w:top w:val="none" w:sz="0" w:space="0" w:color="auto"/>
                        <w:left w:val="none" w:sz="0" w:space="0" w:color="auto"/>
                        <w:bottom w:val="none" w:sz="0" w:space="0" w:color="auto"/>
                        <w:right w:val="none" w:sz="0" w:space="0" w:color="auto"/>
                      </w:divBdr>
                      <w:divsChild>
                        <w:div w:id="17809038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1664850">
              <w:marLeft w:val="0"/>
              <w:marRight w:val="0"/>
              <w:marTop w:val="225"/>
              <w:marBottom w:val="225"/>
              <w:divBdr>
                <w:top w:val="none" w:sz="0" w:space="0" w:color="auto"/>
                <w:left w:val="none" w:sz="0" w:space="0" w:color="auto"/>
                <w:bottom w:val="none" w:sz="0" w:space="0" w:color="auto"/>
                <w:right w:val="none" w:sz="0" w:space="0" w:color="auto"/>
              </w:divBdr>
            </w:div>
            <w:div w:id="1909726526">
              <w:marLeft w:val="0"/>
              <w:marRight w:val="0"/>
              <w:marTop w:val="0"/>
              <w:marBottom w:val="0"/>
              <w:divBdr>
                <w:top w:val="single" w:sz="18" w:space="8" w:color="E5E5D5"/>
                <w:left w:val="single" w:sz="6" w:space="8" w:color="E4F0E2"/>
                <w:bottom w:val="single" w:sz="6" w:space="8" w:color="E4F0E2"/>
                <w:right w:val="single" w:sz="6" w:space="8" w:color="E4F0E2"/>
              </w:divBdr>
              <w:divsChild>
                <w:div w:id="787745311">
                  <w:marLeft w:val="-225"/>
                  <w:marRight w:val="-225"/>
                  <w:marTop w:val="0"/>
                  <w:marBottom w:val="0"/>
                  <w:divBdr>
                    <w:top w:val="none" w:sz="0" w:space="0" w:color="auto"/>
                    <w:left w:val="none" w:sz="0" w:space="0" w:color="auto"/>
                    <w:bottom w:val="none" w:sz="0" w:space="0" w:color="auto"/>
                    <w:right w:val="none" w:sz="0" w:space="0" w:color="auto"/>
                  </w:divBdr>
                  <w:divsChild>
                    <w:div w:id="826241029">
                      <w:marLeft w:val="0"/>
                      <w:marRight w:val="0"/>
                      <w:marTop w:val="0"/>
                      <w:marBottom w:val="225"/>
                      <w:divBdr>
                        <w:top w:val="none" w:sz="0" w:space="0" w:color="auto"/>
                        <w:left w:val="none" w:sz="0" w:space="0" w:color="auto"/>
                        <w:bottom w:val="none" w:sz="0" w:space="0" w:color="auto"/>
                        <w:right w:val="none" w:sz="0" w:space="0" w:color="auto"/>
                      </w:divBdr>
                    </w:div>
                    <w:div w:id="2110806107">
                      <w:marLeft w:val="0"/>
                      <w:marRight w:val="0"/>
                      <w:marTop w:val="0"/>
                      <w:marBottom w:val="225"/>
                      <w:divBdr>
                        <w:top w:val="none" w:sz="0" w:space="0" w:color="auto"/>
                        <w:left w:val="none" w:sz="0" w:space="0" w:color="auto"/>
                        <w:bottom w:val="none" w:sz="0" w:space="0" w:color="auto"/>
                        <w:right w:val="none" w:sz="0" w:space="0" w:color="auto"/>
                      </w:divBdr>
                      <w:divsChild>
                        <w:div w:id="1519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7">
                  <w:marLeft w:val="-225"/>
                  <w:marRight w:val="-225"/>
                  <w:marTop w:val="0"/>
                  <w:marBottom w:val="0"/>
                  <w:divBdr>
                    <w:top w:val="none" w:sz="0" w:space="0" w:color="auto"/>
                    <w:left w:val="none" w:sz="0" w:space="0" w:color="auto"/>
                    <w:bottom w:val="none" w:sz="0" w:space="0" w:color="auto"/>
                    <w:right w:val="none" w:sz="0" w:space="0" w:color="auto"/>
                  </w:divBdr>
                  <w:divsChild>
                    <w:div w:id="1370951356">
                      <w:marLeft w:val="0"/>
                      <w:marRight w:val="0"/>
                      <w:marTop w:val="0"/>
                      <w:marBottom w:val="225"/>
                      <w:divBdr>
                        <w:top w:val="none" w:sz="0" w:space="0" w:color="auto"/>
                        <w:left w:val="none" w:sz="0" w:space="0" w:color="auto"/>
                        <w:bottom w:val="none" w:sz="0" w:space="0" w:color="auto"/>
                        <w:right w:val="none" w:sz="0" w:space="0" w:color="auto"/>
                      </w:divBdr>
                    </w:div>
                  </w:divsChild>
                </w:div>
                <w:div w:id="1169442060">
                  <w:marLeft w:val="-225"/>
                  <w:marRight w:val="-225"/>
                  <w:marTop w:val="0"/>
                  <w:marBottom w:val="0"/>
                  <w:divBdr>
                    <w:top w:val="none" w:sz="0" w:space="0" w:color="auto"/>
                    <w:left w:val="none" w:sz="0" w:space="0" w:color="auto"/>
                    <w:bottom w:val="none" w:sz="0" w:space="0" w:color="auto"/>
                    <w:right w:val="none" w:sz="0" w:space="0" w:color="auto"/>
                  </w:divBdr>
                  <w:divsChild>
                    <w:div w:id="26327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839830">
              <w:marLeft w:val="0"/>
              <w:marRight w:val="0"/>
              <w:marTop w:val="0"/>
              <w:marBottom w:val="0"/>
              <w:divBdr>
                <w:top w:val="none" w:sz="0" w:space="0" w:color="auto"/>
                <w:left w:val="none" w:sz="0" w:space="0" w:color="auto"/>
                <w:bottom w:val="none" w:sz="0" w:space="0" w:color="auto"/>
                <w:right w:val="none" w:sz="0" w:space="0" w:color="auto"/>
              </w:divBdr>
            </w:div>
          </w:divsChild>
        </w:div>
        <w:div w:id="2118134490">
          <w:marLeft w:val="0"/>
          <w:marRight w:val="0"/>
          <w:marTop w:val="240"/>
          <w:marBottom w:val="0"/>
          <w:divBdr>
            <w:top w:val="single" w:sz="12" w:space="8" w:color="E6E6E6"/>
            <w:left w:val="none" w:sz="0" w:space="0" w:color="auto"/>
            <w:bottom w:val="none" w:sz="0" w:space="0" w:color="auto"/>
            <w:right w:val="none" w:sz="0" w:space="0" w:color="auto"/>
          </w:divBdr>
          <w:divsChild>
            <w:div w:id="20627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2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1627">
          <w:marLeft w:val="0"/>
          <w:marRight w:val="0"/>
          <w:marTop w:val="0"/>
          <w:marBottom w:val="0"/>
          <w:divBdr>
            <w:top w:val="none" w:sz="0" w:space="0" w:color="auto"/>
            <w:left w:val="none" w:sz="0" w:space="0" w:color="auto"/>
            <w:bottom w:val="none" w:sz="0" w:space="0" w:color="auto"/>
            <w:right w:val="none" w:sz="0" w:space="0" w:color="auto"/>
          </w:divBdr>
          <w:divsChild>
            <w:div w:id="728309191">
              <w:marLeft w:val="-225"/>
              <w:marRight w:val="-225"/>
              <w:marTop w:val="0"/>
              <w:marBottom w:val="0"/>
              <w:divBdr>
                <w:top w:val="none" w:sz="0" w:space="0" w:color="auto"/>
                <w:left w:val="none" w:sz="0" w:space="0" w:color="auto"/>
                <w:bottom w:val="none" w:sz="0" w:space="0" w:color="auto"/>
                <w:right w:val="none" w:sz="0" w:space="0" w:color="auto"/>
              </w:divBdr>
            </w:div>
          </w:divsChild>
        </w:div>
        <w:div w:id="1778140654">
          <w:marLeft w:val="0"/>
          <w:marRight w:val="0"/>
          <w:marTop w:val="0"/>
          <w:marBottom w:val="0"/>
          <w:divBdr>
            <w:top w:val="none" w:sz="0" w:space="0" w:color="auto"/>
            <w:left w:val="none" w:sz="0" w:space="0" w:color="auto"/>
            <w:bottom w:val="none" w:sz="0" w:space="0" w:color="auto"/>
            <w:right w:val="none" w:sz="0" w:space="0" w:color="auto"/>
          </w:divBdr>
          <w:divsChild>
            <w:div w:id="278999474">
              <w:marLeft w:val="0"/>
              <w:marRight w:val="0"/>
              <w:marTop w:val="0"/>
              <w:marBottom w:val="0"/>
              <w:divBdr>
                <w:top w:val="none" w:sz="0" w:space="0" w:color="auto"/>
                <w:left w:val="none" w:sz="0" w:space="0" w:color="auto"/>
                <w:bottom w:val="none" w:sz="0" w:space="0" w:color="auto"/>
                <w:right w:val="none" w:sz="0" w:space="0" w:color="auto"/>
              </w:divBdr>
              <w:divsChild>
                <w:div w:id="1754819899">
                  <w:marLeft w:val="0"/>
                  <w:marRight w:val="0"/>
                  <w:marTop w:val="0"/>
                  <w:marBottom w:val="0"/>
                  <w:divBdr>
                    <w:top w:val="none" w:sz="0" w:space="0" w:color="auto"/>
                    <w:left w:val="none" w:sz="0" w:space="0" w:color="auto"/>
                    <w:bottom w:val="none" w:sz="0" w:space="0" w:color="auto"/>
                    <w:right w:val="none" w:sz="0" w:space="0" w:color="auto"/>
                  </w:divBdr>
                  <w:divsChild>
                    <w:div w:id="2035887914">
                      <w:marLeft w:val="0"/>
                      <w:marRight w:val="0"/>
                      <w:marTop w:val="0"/>
                      <w:marBottom w:val="0"/>
                      <w:divBdr>
                        <w:top w:val="none" w:sz="0" w:space="0" w:color="auto"/>
                        <w:left w:val="none" w:sz="0" w:space="0" w:color="auto"/>
                        <w:bottom w:val="none" w:sz="0" w:space="0" w:color="auto"/>
                        <w:right w:val="none" w:sz="0" w:space="0" w:color="auto"/>
                      </w:divBdr>
                      <w:divsChild>
                        <w:div w:id="1840004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654097">
              <w:marLeft w:val="0"/>
              <w:marRight w:val="0"/>
              <w:marTop w:val="225"/>
              <w:marBottom w:val="225"/>
              <w:divBdr>
                <w:top w:val="none" w:sz="0" w:space="0" w:color="auto"/>
                <w:left w:val="none" w:sz="0" w:space="0" w:color="auto"/>
                <w:bottom w:val="none" w:sz="0" w:space="0" w:color="auto"/>
                <w:right w:val="none" w:sz="0" w:space="0" w:color="auto"/>
              </w:divBdr>
            </w:div>
            <w:div w:id="419176622">
              <w:marLeft w:val="0"/>
              <w:marRight w:val="0"/>
              <w:marTop w:val="0"/>
              <w:marBottom w:val="0"/>
              <w:divBdr>
                <w:top w:val="single" w:sz="18" w:space="8" w:color="E5E5D5"/>
                <w:left w:val="single" w:sz="6" w:space="8" w:color="E4F0E2"/>
                <w:bottom w:val="single" w:sz="6" w:space="8" w:color="E4F0E2"/>
                <w:right w:val="single" w:sz="6" w:space="8" w:color="E4F0E2"/>
              </w:divBdr>
              <w:divsChild>
                <w:div w:id="1923638973">
                  <w:marLeft w:val="-225"/>
                  <w:marRight w:val="-225"/>
                  <w:marTop w:val="0"/>
                  <w:marBottom w:val="0"/>
                  <w:divBdr>
                    <w:top w:val="none" w:sz="0" w:space="0" w:color="auto"/>
                    <w:left w:val="none" w:sz="0" w:space="0" w:color="auto"/>
                    <w:bottom w:val="none" w:sz="0" w:space="0" w:color="auto"/>
                    <w:right w:val="none" w:sz="0" w:space="0" w:color="auto"/>
                  </w:divBdr>
                  <w:divsChild>
                    <w:div w:id="1844739500">
                      <w:marLeft w:val="0"/>
                      <w:marRight w:val="0"/>
                      <w:marTop w:val="0"/>
                      <w:marBottom w:val="225"/>
                      <w:divBdr>
                        <w:top w:val="none" w:sz="0" w:space="0" w:color="auto"/>
                        <w:left w:val="none" w:sz="0" w:space="0" w:color="auto"/>
                        <w:bottom w:val="none" w:sz="0" w:space="0" w:color="auto"/>
                        <w:right w:val="none" w:sz="0" w:space="0" w:color="auto"/>
                      </w:divBdr>
                    </w:div>
                    <w:div w:id="822426034">
                      <w:marLeft w:val="0"/>
                      <w:marRight w:val="0"/>
                      <w:marTop w:val="0"/>
                      <w:marBottom w:val="225"/>
                      <w:divBdr>
                        <w:top w:val="none" w:sz="0" w:space="0" w:color="auto"/>
                        <w:left w:val="none" w:sz="0" w:space="0" w:color="auto"/>
                        <w:bottom w:val="none" w:sz="0" w:space="0" w:color="auto"/>
                        <w:right w:val="none" w:sz="0" w:space="0" w:color="auto"/>
                      </w:divBdr>
                      <w:divsChild>
                        <w:div w:id="1418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439">
                  <w:marLeft w:val="-225"/>
                  <w:marRight w:val="-225"/>
                  <w:marTop w:val="0"/>
                  <w:marBottom w:val="0"/>
                  <w:divBdr>
                    <w:top w:val="none" w:sz="0" w:space="0" w:color="auto"/>
                    <w:left w:val="none" w:sz="0" w:space="0" w:color="auto"/>
                    <w:bottom w:val="none" w:sz="0" w:space="0" w:color="auto"/>
                    <w:right w:val="none" w:sz="0" w:space="0" w:color="auto"/>
                  </w:divBdr>
                  <w:divsChild>
                    <w:div w:id="2111971192">
                      <w:marLeft w:val="0"/>
                      <w:marRight w:val="0"/>
                      <w:marTop w:val="0"/>
                      <w:marBottom w:val="225"/>
                      <w:divBdr>
                        <w:top w:val="none" w:sz="0" w:space="0" w:color="auto"/>
                        <w:left w:val="none" w:sz="0" w:space="0" w:color="auto"/>
                        <w:bottom w:val="none" w:sz="0" w:space="0" w:color="auto"/>
                        <w:right w:val="none" w:sz="0" w:space="0" w:color="auto"/>
                      </w:divBdr>
                    </w:div>
                  </w:divsChild>
                </w:div>
                <w:div w:id="769004990">
                  <w:marLeft w:val="-225"/>
                  <w:marRight w:val="-225"/>
                  <w:marTop w:val="0"/>
                  <w:marBottom w:val="0"/>
                  <w:divBdr>
                    <w:top w:val="none" w:sz="0" w:space="0" w:color="auto"/>
                    <w:left w:val="none" w:sz="0" w:space="0" w:color="auto"/>
                    <w:bottom w:val="none" w:sz="0" w:space="0" w:color="auto"/>
                    <w:right w:val="none" w:sz="0" w:space="0" w:color="auto"/>
                  </w:divBdr>
                  <w:divsChild>
                    <w:div w:id="11354169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8001839">
              <w:marLeft w:val="0"/>
              <w:marRight w:val="0"/>
              <w:marTop w:val="0"/>
              <w:marBottom w:val="0"/>
              <w:divBdr>
                <w:top w:val="none" w:sz="0" w:space="0" w:color="auto"/>
                <w:left w:val="none" w:sz="0" w:space="0" w:color="auto"/>
                <w:bottom w:val="none" w:sz="0" w:space="0" w:color="auto"/>
                <w:right w:val="none" w:sz="0" w:space="0" w:color="auto"/>
              </w:divBdr>
            </w:div>
          </w:divsChild>
        </w:div>
        <w:div w:id="229460367">
          <w:marLeft w:val="0"/>
          <w:marRight w:val="0"/>
          <w:marTop w:val="240"/>
          <w:marBottom w:val="0"/>
          <w:divBdr>
            <w:top w:val="single" w:sz="12" w:space="8" w:color="E6E6E6"/>
            <w:left w:val="none" w:sz="0" w:space="0" w:color="auto"/>
            <w:bottom w:val="none" w:sz="0" w:space="0" w:color="auto"/>
            <w:right w:val="none" w:sz="0" w:space="0" w:color="auto"/>
          </w:divBdr>
          <w:divsChild>
            <w:div w:id="12799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861">
      <w:bodyDiv w:val="1"/>
      <w:marLeft w:val="0"/>
      <w:marRight w:val="0"/>
      <w:marTop w:val="0"/>
      <w:marBottom w:val="0"/>
      <w:divBdr>
        <w:top w:val="none" w:sz="0" w:space="0" w:color="auto"/>
        <w:left w:val="none" w:sz="0" w:space="0" w:color="auto"/>
        <w:bottom w:val="none" w:sz="0" w:space="0" w:color="auto"/>
        <w:right w:val="none" w:sz="0" w:space="0" w:color="auto"/>
      </w:divBdr>
      <w:divsChild>
        <w:div w:id="2069259223">
          <w:marLeft w:val="0"/>
          <w:marRight w:val="0"/>
          <w:marTop w:val="0"/>
          <w:marBottom w:val="0"/>
          <w:divBdr>
            <w:top w:val="none" w:sz="0" w:space="0" w:color="auto"/>
            <w:left w:val="none" w:sz="0" w:space="0" w:color="auto"/>
            <w:bottom w:val="none" w:sz="0" w:space="0" w:color="auto"/>
            <w:right w:val="none" w:sz="0" w:space="0" w:color="auto"/>
          </w:divBdr>
          <w:divsChild>
            <w:div w:id="595527894">
              <w:marLeft w:val="-225"/>
              <w:marRight w:val="-225"/>
              <w:marTop w:val="0"/>
              <w:marBottom w:val="0"/>
              <w:divBdr>
                <w:top w:val="none" w:sz="0" w:space="0" w:color="auto"/>
                <w:left w:val="none" w:sz="0" w:space="0" w:color="auto"/>
                <w:bottom w:val="none" w:sz="0" w:space="0" w:color="auto"/>
                <w:right w:val="none" w:sz="0" w:space="0" w:color="auto"/>
              </w:divBdr>
            </w:div>
          </w:divsChild>
        </w:div>
        <w:div w:id="109248928">
          <w:marLeft w:val="0"/>
          <w:marRight w:val="0"/>
          <w:marTop w:val="0"/>
          <w:marBottom w:val="0"/>
          <w:divBdr>
            <w:top w:val="none" w:sz="0" w:space="0" w:color="auto"/>
            <w:left w:val="none" w:sz="0" w:space="0" w:color="auto"/>
            <w:bottom w:val="none" w:sz="0" w:space="0" w:color="auto"/>
            <w:right w:val="none" w:sz="0" w:space="0" w:color="auto"/>
          </w:divBdr>
          <w:divsChild>
            <w:div w:id="1854806794">
              <w:marLeft w:val="0"/>
              <w:marRight w:val="0"/>
              <w:marTop w:val="0"/>
              <w:marBottom w:val="0"/>
              <w:divBdr>
                <w:top w:val="none" w:sz="0" w:space="0" w:color="auto"/>
                <w:left w:val="none" w:sz="0" w:space="0" w:color="auto"/>
                <w:bottom w:val="none" w:sz="0" w:space="0" w:color="auto"/>
                <w:right w:val="none" w:sz="0" w:space="0" w:color="auto"/>
              </w:divBdr>
              <w:divsChild>
                <w:div w:id="1597329423">
                  <w:marLeft w:val="0"/>
                  <w:marRight w:val="0"/>
                  <w:marTop w:val="0"/>
                  <w:marBottom w:val="0"/>
                  <w:divBdr>
                    <w:top w:val="none" w:sz="0" w:space="0" w:color="auto"/>
                    <w:left w:val="none" w:sz="0" w:space="0" w:color="auto"/>
                    <w:bottom w:val="none" w:sz="0" w:space="0" w:color="auto"/>
                    <w:right w:val="none" w:sz="0" w:space="0" w:color="auto"/>
                  </w:divBdr>
                  <w:divsChild>
                    <w:div w:id="1839072642">
                      <w:marLeft w:val="0"/>
                      <w:marRight w:val="0"/>
                      <w:marTop w:val="0"/>
                      <w:marBottom w:val="0"/>
                      <w:divBdr>
                        <w:top w:val="none" w:sz="0" w:space="0" w:color="auto"/>
                        <w:left w:val="none" w:sz="0" w:space="0" w:color="auto"/>
                        <w:bottom w:val="none" w:sz="0" w:space="0" w:color="auto"/>
                        <w:right w:val="none" w:sz="0" w:space="0" w:color="auto"/>
                      </w:divBdr>
                      <w:divsChild>
                        <w:div w:id="76637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7538963">
              <w:marLeft w:val="0"/>
              <w:marRight w:val="0"/>
              <w:marTop w:val="0"/>
              <w:marBottom w:val="0"/>
              <w:divBdr>
                <w:top w:val="none" w:sz="0" w:space="0" w:color="auto"/>
                <w:left w:val="none" w:sz="0" w:space="0" w:color="auto"/>
                <w:bottom w:val="none" w:sz="0" w:space="0" w:color="auto"/>
                <w:right w:val="none" w:sz="0" w:space="0" w:color="auto"/>
              </w:divBdr>
            </w:div>
            <w:div w:id="1729954367">
              <w:marLeft w:val="0"/>
              <w:marRight w:val="0"/>
              <w:marTop w:val="0"/>
              <w:marBottom w:val="0"/>
              <w:divBdr>
                <w:top w:val="none" w:sz="0" w:space="0" w:color="auto"/>
                <w:left w:val="none" w:sz="0" w:space="0" w:color="auto"/>
                <w:bottom w:val="none" w:sz="0" w:space="0" w:color="auto"/>
                <w:right w:val="none" w:sz="0" w:space="0" w:color="auto"/>
              </w:divBdr>
            </w:div>
            <w:div w:id="903374013">
              <w:marLeft w:val="0"/>
              <w:marRight w:val="0"/>
              <w:marTop w:val="0"/>
              <w:marBottom w:val="0"/>
              <w:divBdr>
                <w:top w:val="none" w:sz="0" w:space="0" w:color="auto"/>
                <w:left w:val="none" w:sz="0" w:space="0" w:color="auto"/>
                <w:bottom w:val="none" w:sz="0" w:space="0" w:color="auto"/>
                <w:right w:val="none" w:sz="0" w:space="0" w:color="auto"/>
              </w:divBdr>
            </w:div>
            <w:div w:id="1304576631">
              <w:marLeft w:val="0"/>
              <w:marRight w:val="0"/>
              <w:marTop w:val="0"/>
              <w:marBottom w:val="0"/>
              <w:divBdr>
                <w:top w:val="none" w:sz="0" w:space="0" w:color="auto"/>
                <w:left w:val="none" w:sz="0" w:space="0" w:color="auto"/>
                <w:bottom w:val="none" w:sz="0" w:space="0" w:color="auto"/>
                <w:right w:val="none" w:sz="0" w:space="0" w:color="auto"/>
              </w:divBdr>
            </w:div>
            <w:div w:id="1951207357">
              <w:marLeft w:val="0"/>
              <w:marRight w:val="0"/>
              <w:marTop w:val="0"/>
              <w:marBottom w:val="0"/>
              <w:divBdr>
                <w:top w:val="none" w:sz="0" w:space="0" w:color="auto"/>
                <w:left w:val="none" w:sz="0" w:space="0" w:color="auto"/>
                <w:bottom w:val="none" w:sz="0" w:space="0" w:color="auto"/>
                <w:right w:val="none" w:sz="0" w:space="0" w:color="auto"/>
              </w:divBdr>
            </w:div>
            <w:div w:id="1544244941">
              <w:marLeft w:val="0"/>
              <w:marRight w:val="0"/>
              <w:marTop w:val="0"/>
              <w:marBottom w:val="0"/>
              <w:divBdr>
                <w:top w:val="none" w:sz="0" w:space="0" w:color="auto"/>
                <w:left w:val="none" w:sz="0" w:space="0" w:color="auto"/>
                <w:bottom w:val="none" w:sz="0" w:space="0" w:color="auto"/>
                <w:right w:val="none" w:sz="0" w:space="0" w:color="auto"/>
              </w:divBdr>
            </w:div>
            <w:div w:id="637875492">
              <w:marLeft w:val="0"/>
              <w:marRight w:val="0"/>
              <w:marTop w:val="0"/>
              <w:marBottom w:val="0"/>
              <w:divBdr>
                <w:top w:val="none" w:sz="0" w:space="0" w:color="auto"/>
                <w:left w:val="none" w:sz="0" w:space="0" w:color="auto"/>
                <w:bottom w:val="none" w:sz="0" w:space="0" w:color="auto"/>
                <w:right w:val="none" w:sz="0" w:space="0" w:color="auto"/>
              </w:divBdr>
            </w:div>
            <w:div w:id="1271888214">
              <w:marLeft w:val="0"/>
              <w:marRight w:val="0"/>
              <w:marTop w:val="0"/>
              <w:marBottom w:val="0"/>
              <w:divBdr>
                <w:top w:val="none" w:sz="0" w:space="0" w:color="auto"/>
                <w:left w:val="none" w:sz="0" w:space="0" w:color="auto"/>
                <w:bottom w:val="none" w:sz="0" w:space="0" w:color="auto"/>
                <w:right w:val="none" w:sz="0" w:space="0" w:color="auto"/>
              </w:divBdr>
            </w:div>
            <w:div w:id="2138908959">
              <w:marLeft w:val="0"/>
              <w:marRight w:val="0"/>
              <w:marTop w:val="0"/>
              <w:marBottom w:val="0"/>
              <w:divBdr>
                <w:top w:val="none" w:sz="0" w:space="0" w:color="auto"/>
                <w:left w:val="none" w:sz="0" w:space="0" w:color="auto"/>
                <w:bottom w:val="none" w:sz="0" w:space="0" w:color="auto"/>
                <w:right w:val="none" w:sz="0" w:space="0" w:color="auto"/>
              </w:divBdr>
            </w:div>
            <w:div w:id="247275741">
              <w:marLeft w:val="0"/>
              <w:marRight w:val="0"/>
              <w:marTop w:val="225"/>
              <w:marBottom w:val="225"/>
              <w:divBdr>
                <w:top w:val="none" w:sz="0" w:space="0" w:color="auto"/>
                <w:left w:val="none" w:sz="0" w:space="0" w:color="auto"/>
                <w:bottom w:val="none" w:sz="0" w:space="0" w:color="auto"/>
                <w:right w:val="none" w:sz="0" w:space="0" w:color="auto"/>
              </w:divBdr>
            </w:div>
            <w:div w:id="2100787813">
              <w:marLeft w:val="0"/>
              <w:marRight w:val="0"/>
              <w:marTop w:val="300"/>
              <w:marBottom w:val="300"/>
              <w:divBdr>
                <w:top w:val="none" w:sz="0" w:space="0" w:color="auto"/>
                <w:left w:val="none" w:sz="0" w:space="0" w:color="auto"/>
                <w:bottom w:val="none" w:sz="0" w:space="0" w:color="auto"/>
                <w:right w:val="none" w:sz="0" w:space="0" w:color="auto"/>
              </w:divBdr>
              <w:divsChild>
                <w:div w:id="1491095741">
                  <w:marLeft w:val="0"/>
                  <w:marRight w:val="150"/>
                  <w:marTop w:val="0"/>
                  <w:marBottom w:val="180"/>
                  <w:divBdr>
                    <w:top w:val="single" w:sz="24" w:space="6" w:color="C4DAE5"/>
                    <w:left w:val="single" w:sz="6" w:space="2" w:color="E8F1F7"/>
                    <w:bottom w:val="none" w:sz="0" w:space="0" w:color="auto"/>
                    <w:right w:val="single" w:sz="6" w:space="2" w:color="E8F1F7"/>
                  </w:divBdr>
                  <w:divsChild>
                    <w:div w:id="1082293821">
                      <w:marLeft w:val="0"/>
                      <w:marRight w:val="0"/>
                      <w:marTop w:val="0"/>
                      <w:marBottom w:val="0"/>
                      <w:divBdr>
                        <w:top w:val="none" w:sz="0" w:space="0" w:color="auto"/>
                        <w:left w:val="none" w:sz="0" w:space="0" w:color="auto"/>
                        <w:bottom w:val="single" w:sz="6" w:space="0" w:color="D9E4EA"/>
                        <w:right w:val="none" w:sz="0" w:space="0" w:color="auto"/>
                      </w:divBdr>
                      <w:divsChild>
                        <w:div w:id="1066489649">
                          <w:marLeft w:val="0"/>
                          <w:marRight w:val="0"/>
                          <w:marTop w:val="0"/>
                          <w:marBottom w:val="0"/>
                          <w:divBdr>
                            <w:top w:val="none" w:sz="0" w:space="0" w:color="auto"/>
                            <w:left w:val="none" w:sz="0" w:space="0" w:color="auto"/>
                            <w:bottom w:val="none" w:sz="0" w:space="0" w:color="auto"/>
                            <w:right w:val="none" w:sz="0" w:space="0" w:color="auto"/>
                          </w:divBdr>
                        </w:div>
                        <w:div w:id="157309933">
                          <w:marLeft w:val="75"/>
                          <w:marRight w:val="0"/>
                          <w:marTop w:val="0"/>
                          <w:marBottom w:val="0"/>
                          <w:divBdr>
                            <w:top w:val="none" w:sz="0" w:space="0" w:color="auto"/>
                            <w:left w:val="none" w:sz="0" w:space="0" w:color="auto"/>
                            <w:bottom w:val="none" w:sz="0" w:space="0" w:color="auto"/>
                            <w:right w:val="none" w:sz="0" w:space="0" w:color="auto"/>
                          </w:divBdr>
                        </w:div>
                      </w:divsChild>
                    </w:div>
                    <w:div w:id="336463621">
                      <w:marLeft w:val="450"/>
                      <w:marRight w:val="0"/>
                      <w:marTop w:val="405"/>
                      <w:marBottom w:val="0"/>
                      <w:divBdr>
                        <w:top w:val="none" w:sz="0" w:space="0" w:color="auto"/>
                        <w:left w:val="none" w:sz="0" w:space="0" w:color="auto"/>
                        <w:bottom w:val="none" w:sz="0" w:space="0" w:color="auto"/>
                        <w:right w:val="none" w:sz="0" w:space="0" w:color="auto"/>
                      </w:divBdr>
                    </w:div>
                  </w:divsChild>
                </w:div>
                <w:div w:id="167067072">
                  <w:marLeft w:val="0"/>
                  <w:marRight w:val="150"/>
                  <w:marTop w:val="0"/>
                  <w:marBottom w:val="180"/>
                  <w:divBdr>
                    <w:top w:val="single" w:sz="24" w:space="6" w:color="C4DAE5"/>
                    <w:left w:val="single" w:sz="6" w:space="2" w:color="E8F1F7"/>
                    <w:bottom w:val="none" w:sz="0" w:space="0" w:color="auto"/>
                    <w:right w:val="single" w:sz="6" w:space="2" w:color="E8F1F7"/>
                  </w:divBdr>
                  <w:divsChild>
                    <w:div w:id="868643993">
                      <w:marLeft w:val="0"/>
                      <w:marRight w:val="0"/>
                      <w:marTop w:val="0"/>
                      <w:marBottom w:val="0"/>
                      <w:divBdr>
                        <w:top w:val="none" w:sz="0" w:space="0" w:color="auto"/>
                        <w:left w:val="none" w:sz="0" w:space="0" w:color="auto"/>
                        <w:bottom w:val="single" w:sz="6" w:space="0" w:color="D9E4EA"/>
                        <w:right w:val="none" w:sz="0" w:space="0" w:color="auto"/>
                      </w:divBdr>
                      <w:divsChild>
                        <w:div w:id="2047639517">
                          <w:marLeft w:val="0"/>
                          <w:marRight w:val="0"/>
                          <w:marTop w:val="0"/>
                          <w:marBottom w:val="0"/>
                          <w:divBdr>
                            <w:top w:val="none" w:sz="0" w:space="0" w:color="auto"/>
                            <w:left w:val="none" w:sz="0" w:space="0" w:color="auto"/>
                            <w:bottom w:val="none" w:sz="0" w:space="0" w:color="auto"/>
                            <w:right w:val="none" w:sz="0" w:space="0" w:color="auto"/>
                          </w:divBdr>
                        </w:div>
                        <w:div w:id="2064986127">
                          <w:marLeft w:val="75"/>
                          <w:marRight w:val="0"/>
                          <w:marTop w:val="0"/>
                          <w:marBottom w:val="0"/>
                          <w:divBdr>
                            <w:top w:val="none" w:sz="0" w:space="0" w:color="auto"/>
                            <w:left w:val="none" w:sz="0" w:space="0" w:color="auto"/>
                            <w:bottom w:val="none" w:sz="0" w:space="0" w:color="auto"/>
                            <w:right w:val="none" w:sz="0" w:space="0" w:color="auto"/>
                          </w:divBdr>
                        </w:div>
                      </w:divsChild>
                    </w:div>
                    <w:div w:id="120968183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49283746">
              <w:marLeft w:val="0"/>
              <w:marRight w:val="0"/>
              <w:marTop w:val="0"/>
              <w:marBottom w:val="0"/>
              <w:divBdr>
                <w:top w:val="single" w:sz="18" w:space="8" w:color="E5E5D5"/>
                <w:left w:val="single" w:sz="6" w:space="8" w:color="E4F0E2"/>
                <w:bottom w:val="single" w:sz="6" w:space="8" w:color="E4F0E2"/>
                <w:right w:val="single" w:sz="6" w:space="8" w:color="E4F0E2"/>
              </w:divBdr>
              <w:divsChild>
                <w:div w:id="128061496">
                  <w:marLeft w:val="-225"/>
                  <w:marRight w:val="-225"/>
                  <w:marTop w:val="0"/>
                  <w:marBottom w:val="0"/>
                  <w:divBdr>
                    <w:top w:val="none" w:sz="0" w:space="0" w:color="auto"/>
                    <w:left w:val="none" w:sz="0" w:space="0" w:color="auto"/>
                    <w:bottom w:val="none" w:sz="0" w:space="0" w:color="auto"/>
                    <w:right w:val="none" w:sz="0" w:space="0" w:color="auto"/>
                  </w:divBdr>
                  <w:divsChild>
                    <w:div w:id="816872948">
                      <w:marLeft w:val="0"/>
                      <w:marRight w:val="0"/>
                      <w:marTop w:val="0"/>
                      <w:marBottom w:val="225"/>
                      <w:divBdr>
                        <w:top w:val="none" w:sz="0" w:space="0" w:color="auto"/>
                        <w:left w:val="none" w:sz="0" w:space="0" w:color="auto"/>
                        <w:bottom w:val="none" w:sz="0" w:space="0" w:color="auto"/>
                        <w:right w:val="none" w:sz="0" w:space="0" w:color="auto"/>
                      </w:divBdr>
                    </w:div>
                    <w:div w:id="1786533083">
                      <w:marLeft w:val="0"/>
                      <w:marRight w:val="0"/>
                      <w:marTop w:val="0"/>
                      <w:marBottom w:val="225"/>
                      <w:divBdr>
                        <w:top w:val="none" w:sz="0" w:space="0" w:color="auto"/>
                        <w:left w:val="none" w:sz="0" w:space="0" w:color="auto"/>
                        <w:bottom w:val="none" w:sz="0" w:space="0" w:color="auto"/>
                        <w:right w:val="none" w:sz="0" w:space="0" w:color="auto"/>
                      </w:divBdr>
                      <w:divsChild>
                        <w:div w:id="9683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1357">
                  <w:marLeft w:val="-225"/>
                  <w:marRight w:val="-225"/>
                  <w:marTop w:val="0"/>
                  <w:marBottom w:val="0"/>
                  <w:divBdr>
                    <w:top w:val="none" w:sz="0" w:space="0" w:color="auto"/>
                    <w:left w:val="none" w:sz="0" w:space="0" w:color="auto"/>
                    <w:bottom w:val="none" w:sz="0" w:space="0" w:color="auto"/>
                    <w:right w:val="none" w:sz="0" w:space="0" w:color="auto"/>
                  </w:divBdr>
                  <w:divsChild>
                    <w:div w:id="1256401767">
                      <w:marLeft w:val="0"/>
                      <w:marRight w:val="0"/>
                      <w:marTop w:val="0"/>
                      <w:marBottom w:val="225"/>
                      <w:divBdr>
                        <w:top w:val="none" w:sz="0" w:space="0" w:color="auto"/>
                        <w:left w:val="none" w:sz="0" w:space="0" w:color="auto"/>
                        <w:bottom w:val="none" w:sz="0" w:space="0" w:color="auto"/>
                        <w:right w:val="none" w:sz="0" w:space="0" w:color="auto"/>
                      </w:divBdr>
                    </w:div>
                  </w:divsChild>
                </w:div>
                <w:div w:id="2060477259">
                  <w:marLeft w:val="-225"/>
                  <w:marRight w:val="-225"/>
                  <w:marTop w:val="0"/>
                  <w:marBottom w:val="0"/>
                  <w:divBdr>
                    <w:top w:val="none" w:sz="0" w:space="0" w:color="auto"/>
                    <w:left w:val="none" w:sz="0" w:space="0" w:color="auto"/>
                    <w:bottom w:val="none" w:sz="0" w:space="0" w:color="auto"/>
                    <w:right w:val="none" w:sz="0" w:space="0" w:color="auto"/>
                  </w:divBdr>
                  <w:divsChild>
                    <w:div w:id="1099371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3821283">
              <w:marLeft w:val="0"/>
              <w:marRight w:val="0"/>
              <w:marTop w:val="0"/>
              <w:marBottom w:val="0"/>
              <w:divBdr>
                <w:top w:val="none" w:sz="0" w:space="0" w:color="auto"/>
                <w:left w:val="none" w:sz="0" w:space="0" w:color="auto"/>
                <w:bottom w:val="none" w:sz="0" w:space="0" w:color="auto"/>
                <w:right w:val="none" w:sz="0" w:space="0" w:color="auto"/>
              </w:divBdr>
            </w:div>
          </w:divsChild>
        </w:div>
        <w:div w:id="679891344">
          <w:marLeft w:val="0"/>
          <w:marRight w:val="0"/>
          <w:marTop w:val="240"/>
          <w:marBottom w:val="0"/>
          <w:divBdr>
            <w:top w:val="single" w:sz="12" w:space="8" w:color="E6E6E6"/>
            <w:left w:val="none" w:sz="0" w:space="0" w:color="auto"/>
            <w:bottom w:val="none" w:sz="0" w:space="0" w:color="auto"/>
            <w:right w:val="none" w:sz="0" w:space="0" w:color="auto"/>
          </w:divBdr>
          <w:divsChild>
            <w:div w:id="15359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7995">
      <w:bodyDiv w:val="1"/>
      <w:marLeft w:val="0"/>
      <w:marRight w:val="0"/>
      <w:marTop w:val="0"/>
      <w:marBottom w:val="0"/>
      <w:divBdr>
        <w:top w:val="none" w:sz="0" w:space="0" w:color="auto"/>
        <w:left w:val="none" w:sz="0" w:space="0" w:color="auto"/>
        <w:bottom w:val="none" w:sz="0" w:space="0" w:color="auto"/>
        <w:right w:val="none" w:sz="0" w:space="0" w:color="auto"/>
      </w:divBdr>
      <w:divsChild>
        <w:div w:id="740457">
          <w:marLeft w:val="0"/>
          <w:marRight w:val="0"/>
          <w:marTop w:val="0"/>
          <w:marBottom w:val="0"/>
          <w:divBdr>
            <w:top w:val="none" w:sz="0" w:space="0" w:color="auto"/>
            <w:left w:val="none" w:sz="0" w:space="0" w:color="auto"/>
            <w:bottom w:val="none" w:sz="0" w:space="0" w:color="auto"/>
            <w:right w:val="none" w:sz="0" w:space="0" w:color="auto"/>
          </w:divBdr>
          <w:divsChild>
            <w:div w:id="383261294">
              <w:marLeft w:val="-225"/>
              <w:marRight w:val="-225"/>
              <w:marTop w:val="0"/>
              <w:marBottom w:val="0"/>
              <w:divBdr>
                <w:top w:val="none" w:sz="0" w:space="0" w:color="auto"/>
                <w:left w:val="none" w:sz="0" w:space="0" w:color="auto"/>
                <w:bottom w:val="none" w:sz="0" w:space="0" w:color="auto"/>
                <w:right w:val="none" w:sz="0" w:space="0" w:color="auto"/>
              </w:divBdr>
            </w:div>
          </w:divsChild>
        </w:div>
        <w:div w:id="796607978">
          <w:marLeft w:val="0"/>
          <w:marRight w:val="0"/>
          <w:marTop w:val="0"/>
          <w:marBottom w:val="0"/>
          <w:divBdr>
            <w:top w:val="none" w:sz="0" w:space="0" w:color="auto"/>
            <w:left w:val="none" w:sz="0" w:space="0" w:color="auto"/>
            <w:bottom w:val="none" w:sz="0" w:space="0" w:color="auto"/>
            <w:right w:val="none" w:sz="0" w:space="0" w:color="auto"/>
          </w:divBdr>
          <w:divsChild>
            <w:div w:id="2112192400">
              <w:marLeft w:val="0"/>
              <w:marRight w:val="0"/>
              <w:marTop w:val="0"/>
              <w:marBottom w:val="0"/>
              <w:divBdr>
                <w:top w:val="none" w:sz="0" w:space="0" w:color="auto"/>
                <w:left w:val="none" w:sz="0" w:space="0" w:color="auto"/>
                <w:bottom w:val="none" w:sz="0" w:space="0" w:color="auto"/>
                <w:right w:val="none" w:sz="0" w:space="0" w:color="auto"/>
              </w:divBdr>
              <w:divsChild>
                <w:div w:id="634527266">
                  <w:marLeft w:val="0"/>
                  <w:marRight w:val="0"/>
                  <w:marTop w:val="0"/>
                  <w:marBottom w:val="0"/>
                  <w:divBdr>
                    <w:top w:val="none" w:sz="0" w:space="0" w:color="auto"/>
                    <w:left w:val="none" w:sz="0" w:space="0" w:color="auto"/>
                    <w:bottom w:val="none" w:sz="0" w:space="0" w:color="auto"/>
                    <w:right w:val="none" w:sz="0" w:space="0" w:color="auto"/>
                  </w:divBdr>
                  <w:divsChild>
                    <w:div w:id="767195926">
                      <w:marLeft w:val="0"/>
                      <w:marRight w:val="0"/>
                      <w:marTop w:val="0"/>
                      <w:marBottom w:val="0"/>
                      <w:divBdr>
                        <w:top w:val="none" w:sz="0" w:space="0" w:color="auto"/>
                        <w:left w:val="none" w:sz="0" w:space="0" w:color="auto"/>
                        <w:bottom w:val="none" w:sz="0" w:space="0" w:color="auto"/>
                        <w:right w:val="none" w:sz="0" w:space="0" w:color="auto"/>
                      </w:divBdr>
                      <w:divsChild>
                        <w:div w:id="807867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1961991">
              <w:marLeft w:val="0"/>
              <w:marRight w:val="0"/>
              <w:marTop w:val="0"/>
              <w:marBottom w:val="0"/>
              <w:divBdr>
                <w:top w:val="none" w:sz="0" w:space="0" w:color="auto"/>
                <w:left w:val="none" w:sz="0" w:space="0" w:color="auto"/>
                <w:bottom w:val="none" w:sz="0" w:space="0" w:color="auto"/>
                <w:right w:val="none" w:sz="0" w:space="0" w:color="auto"/>
              </w:divBdr>
            </w:div>
            <w:div w:id="853419524">
              <w:marLeft w:val="0"/>
              <w:marRight w:val="0"/>
              <w:marTop w:val="0"/>
              <w:marBottom w:val="0"/>
              <w:divBdr>
                <w:top w:val="none" w:sz="0" w:space="0" w:color="auto"/>
                <w:left w:val="none" w:sz="0" w:space="0" w:color="auto"/>
                <w:bottom w:val="none" w:sz="0" w:space="0" w:color="auto"/>
                <w:right w:val="none" w:sz="0" w:space="0" w:color="auto"/>
              </w:divBdr>
            </w:div>
            <w:div w:id="2087678089">
              <w:marLeft w:val="0"/>
              <w:marRight w:val="0"/>
              <w:marTop w:val="0"/>
              <w:marBottom w:val="0"/>
              <w:divBdr>
                <w:top w:val="none" w:sz="0" w:space="0" w:color="auto"/>
                <w:left w:val="none" w:sz="0" w:space="0" w:color="auto"/>
                <w:bottom w:val="none" w:sz="0" w:space="0" w:color="auto"/>
                <w:right w:val="none" w:sz="0" w:space="0" w:color="auto"/>
              </w:divBdr>
            </w:div>
            <w:div w:id="1420175297">
              <w:marLeft w:val="0"/>
              <w:marRight w:val="0"/>
              <w:marTop w:val="0"/>
              <w:marBottom w:val="0"/>
              <w:divBdr>
                <w:top w:val="none" w:sz="0" w:space="0" w:color="auto"/>
                <w:left w:val="none" w:sz="0" w:space="0" w:color="auto"/>
                <w:bottom w:val="none" w:sz="0" w:space="0" w:color="auto"/>
                <w:right w:val="none" w:sz="0" w:space="0" w:color="auto"/>
              </w:divBdr>
            </w:div>
            <w:div w:id="538981369">
              <w:marLeft w:val="0"/>
              <w:marRight w:val="0"/>
              <w:marTop w:val="0"/>
              <w:marBottom w:val="0"/>
              <w:divBdr>
                <w:top w:val="none" w:sz="0" w:space="0" w:color="auto"/>
                <w:left w:val="none" w:sz="0" w:space="0" w:color="auto"/>
                <w:bottom w:val="none" w:sz="0" w:space="0" w:color="auto"/>
                <w:right w:val="none" w:sz="0" w:space="0" w:color="auto"/>
              </w:divBdr>
            </w:div>
            <w:div w:id="1822186896">
              <w:marLeft w:val="0"/>
              <w:marRight w:val="0"/>
              <w:marTop w:val="0"/>
              <w:marBottom w:val="0"/>
              <w:divBdr>
                <w:top w:val="none" w:sz="0" w:space="0" w:color="auto"/>
                <w:left w:val="none" w:sz="0" w:space="0" w:color="auto"/>
                <w:bottom w:val="none" w:sz="0" w:space="0" w:color="auto"/>
                <w:right w:val="none" w:sz="0" w:space="0" w:color="auto"/>
              </w:divBdr>
            </w:div>
            <w:div w:id="218323219">
              <w:marLeft w:val="0"/>
              <w:marRight w:val="0"/>
              <w:marTop w:val="0"/>
              <w:marBottom w:val="0"/>
              <w:divBdr>
                <w:top w:val="none" w:sz="0" w:space="0" w:color="auto"/>
                <w:left w:val="none" w:sz="0" w:space="0" w:color="auto"/>
                <w:bottom w:val="none" w:sz="0" w:space="0" w:color="auto"/>
                <w:right w:val="none" w:sz="0" w:space="0" w:color="auto"/>
              </w:divBdr>
            </w:div>
            <w:div w:id="1349286699">
              <w:marLeft w:val="0"/>
              <w:marRight w:val="0"/>
              <w:marTop w:val="0"/>
              <w:marBottom w:val="0"/>
              <w:divBdr>
                <w:top w:val="none" w:sz="0" w:space="0" w:color="auto"/>
                <w:left w:val="none" w:sz="0" w:space="0" w:color="auto"/>
                <w:bottom w:val="none" w:sz="0" w:space="0" w:color="auto"/>
                <w:right w:val="none" w:sz="0" w:space="0" w:color="auto"/>
              </w:divBdr>
            </w:div>
            <w:div w:id="1503277700">
              <w:marLeft w:val="0"/>
              <w:marRight w:val="0"/>
              <w:marTop w:val="0"/>
              <w:marBottom w:val="0"/>
              <w:divBdr>
                <w:top w:val="none" w:sz="0" w:space="0" w:color="auto"/>
                <w:left w:val="none" w:sz="0" w:space="0" w:color="auto"/>
                <w:bottom w:val="none" w:sz="0" w:space="0" w:color="auto"/>
                <w:right w:val="none" w:sz="0" w:space="0" w:color="auto"/>
              </w:divBdr>
            </w:div>
            <w:div w:id="1943494432">
              <w:marLeft w:val="0"/>
              <w:marRight w:val="0"/>
              <w:marTop w:val="0"/>
              <w:marBottom w:val="0"/>
              <w:divBdr>
                <w:top w:val="single" w:sz="18" w:space="8" w:color="E5E5D5"/>
                <w:left w:val="single" w:sz="6" w:space="8" w:color="E4F0E2"/>
                <w:bottom w:val="single" w:sz="6" w:space="8" w:color="E4F0E2"/>
                <w:right w:val="single" w:sz="6" w:space="8" w:color="E4F0E2"/>
              </w:divBdr>
              <w:divsChild>
                <w:div w:id="1993486449">
                  <w:marLeft w:val="-225"/>
                  <w:marRight w:val="-225"/>
                  <w:marTop w:val="0"/>
                  <w:marBottom w:val="0"/>
                  <w:divBdr>
                    <w:top w:val="none" w:sz="0" w:space="0" w:color="auto"/>
                    <w:left w:val="none" w:sz="0" w:space="0" w:color="auto"/>
                    <w:bottom w:val="none" w:sz="0" w:space="0" w:color="auto"/>
                    <w:right w:val="none" w:sz="0" w:space="0" w:color="auto"/>
                  </w:divBdr>
                  <w:divsChild>
                    <w:div w:id="2007827427">
                      <w:marLeft w:val="0"/>
                      <w:marRight w:val="0"/>
                      <w:marTop w:val="0"/>
                      <w:marBottom w:val="225"/>
                      <w:divBdr>
                        <w:top w:val="none" w:sz="0" w:space="0" w:color="auto"/>
                        <w:left w:val="none" w:sz="0" w:space="0" w:color="auto"/>
                        <w:bottom w:val="none" w:sz="0" w:space="0" w:color="auto"/>
                        <w:right w:val="none" w:sz="0" w:space="0" w:color="auto"/>
                      </w:divBdr>
                    </w:div>
                    <w:div w:id="1135949027">
                      <w:marLeft w:val="0"/>
                      <w:marRight w:val="0"/>
                      <w:marTop w:val="0"/>
                      <w:marBottom w:val="225"/>
                      <w:divBdr>
                        <w:top w:val="none" w:sz="0" w:space="0" w:color="auto"/>
                        <w:left w:val="none" w:sz="0" w:space="0" w:color="auto"/>
                        <w:bottom w:val="none" w:sz="0" w:space="0" w:color="auto"/>
                        <w:right w:val="none" w:sz="0" w:space="0" w:color="auto"/>
                      </w:divBdr>
                      <w:divsChild>
                        <w:div w:id="4309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734">
                  <w:marLeft w:val="-225"/>
                  <w:marRight w:val="-225"/>
                  <w:marTop w:val="0"/>
                  <w:marBottom w:val="0"/>
                  <w:divBdr>
                    <w:top w:val="none" w:sz="0" w:space="0" w:color="auto"/>
                    <w:left w:val="none" w:sz="0" w:space="0" w:color="auto"/>
                    <w:bottom w:val="none" w:sz="0" w:space="0" w:color="auto"/>
                    <w:right w:val="none" w:sz="0" w:space="0" w:color="auto"/>
                  </w:divBdr>
                  <w:divsChild>
                    <w:div w:id="2054035650">
                      <w:marLeft w:val="0"/>
                      <w:marRight w:val="0"/>
                      <w:marTop w:val="0"/>
                      <w:marBottom w:val="225"/>
                      <w:divBdr>
                        <w:top w:val="none" w:sz="0" w:space="0" w:color="auto"/>
                        <w:left w:val="none" w:sz="0" w:space="0" w:color="auto"/>
                        <w:bottom w:val="none" w:sz="0" w:space="0" w:color="auto"/>
                        <w:right w:val="none" w:sz="0" w:space="0" w:color="auto"/>
                      </w:divBdr>
                    </w:div>
                  </w:divsChild>
                </w:div>
                <w:div w:id="741175420">
                  <w:marLeft w:val="-225"/>
                  <w:marRight w:val="-225"/>
                  <w:marTop w:val="0"/>
                  <w:marBottom w:val="0"/>
                  <w:divBdr>
                    <w:top w:val="none" w:sz="0" w:space="0" w:color="auto"/>
                    <w:left w:val="none" w:sz="0" w:space="0" w:color="auto"/>
                    <w:bottom w:val="none" w:sz="0" w:space="0" w:color="auto"/>
                    <w:right w:val="none" w:sz="0" w:space="0" w:color="auto"/>
                  </w:divBdr>
                  <w:divsChild>
                    <w:div w:id="19342421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46073773">
              <w:marLeft w:val="0"/>
              <w:marRight w:val="0"/>
              <w:marTop w:val="0"/>
              <w:marBottom w:val="0"/>
              <w:divBdr>
                <w:top w:val="none" w:sz="0" w:space="0" w:color="auto"/>
                <w:left w:val="none" w:sz="0" w:space="0" w:color="auto"/>
                <w:bottom w:val="none" w:sz="0" w:space="0" w:color="auto"/>
                <w:right w:val="none" w:sz="0" w:space="0" w:color="auto"/>
              </w:divBdr>
            </w:div>
          </w:divsChild>
        </w:div>
        <w:div w:id="671495118">
          <w:marLeft w:val="0"/>
          <w:marRight w:val="0"/>
          <w:marTop w:val="240"/>
          <w:marBottom w:val="0"/>
          <w:divBdr>
            <w:top w:val="single" w:sz="12" w:space="8" w:color="E6E6E6"/>
            <w:left w:val="none" w:sz="0" w:space="0" w:color="auto"/>
            <w:bottom w:val="none" w:sz="0" w:space="0" w:color="auto"/>
            <w:right w:val="none" w:sz="0" w:space="0" w:color="auto"/>
          </w:divBdr>
          <w:divsChild>
            <w:div w:id="13509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721">
      <w:bodyDiv w:val="1"/>
      <w:marLeft w:val="0"/>
      <w:marRight w:val="0"/>
      <w:marTop w:val="0"/>
      <w:marBottom w:val="0"/>
      <w:divBdr>
        <w:top w:val="none" w:sz="0" w:space="0" w:color="auto"/>
        <w:left w:val="none" w:sz="0" w:space="0" w:color="auto"/>
        <w:bottom w:val="none" w:sz="0" w:space="0" w:color="auto"/>
        <w:right w:val="none" w:sz="0" w:space="0" w:color="auto"/>
      </w:divBdr>
      <w:divsChild>
        <w:div w:id="934434036">
          <w:marLeft w:val="0"/>
          <w:marRight w:val="0"/>
          <w:marTop w:val="0"/>
          <w:marBottom w:val="0"/>
          <w:divBdr>
            <w:top w:val="none" w:sz="0" w:space="0" w:color="auto"/>
            <w:left w:val="none" w:sz="0" w:space="0" w:color="auto"/>
            <w:bottom w:val="none" w:sz="0" w:space="0" w:color="auto"/>
            <w:right w:val="none" w:sz="0" w:space="0" w:color="auto"/>
          </w:divBdr>
          <w:divsChild>
            <w:div w:id="1669746992">
              <w:marLeft w:val="-225"/>
              <w:marRight w:val="-225"/>
              <w:marTop w:val="0"/>
              <w:marBottom w:val="0"/>
              <w:divBdr>
                <w:top w:val="none" w:sz="0" w:space="0" w:color="auto"/>
                <w:left w:val="none" w:sz="0" w:space="0" w:color="auto"/>
                <w:bottom w:val="none" w:sz="0" w:space="0" w:color="auto"/>
                <w:right w:val="none" w:sz="0" w:space="0" w:color="auto"/>
              </w:divBdr>
            </w:div>
          </w:divsChild>
        </w:div>
        <w:div w:id="98113587">
          <w:marLeft w:val="0"/>
          <w:marRight w:val="0"/>
          <w:marTop w:val="0"/>
          <w:marBottom w:val="0"/>
          <w:divBdr>
            <w:top w:val="none" w:sz="0" w:space="0" w:color="auto"/>
            <w:left w:val="none" w:sz="0" w:space="0" w:color="auto"/>
            <w:bottom w:val="none" w:sz="0" w:space="0" w:color="auto"/>
            <w:right w:val="none" w:sz="0" w:space="0" w:color="auto"/>
          </w:divBdr>
          <w:divsChild>
            <w:div w:id="2080206804">
              <w:marLeft w:val="0"/>
              <w:marRight w:val="0"/>
              <w:marTop w:val="0"/>
              <w:marBottom w:val="0"/>
              <w:divBdr>
                <w:top w:val="none" w:sz="0" w:space="0" w:color="auto"/>
                <w:left w:val="none" w:sz="0" w:space="0" w:color="auto"/>
                <w:bottom w:val="none" w:sz="0" w:space="0" w:color="auto"/>
                <w:right w:val="none" w:sz="0" w:space="0" w:color="auto"/>
              </w:divBdr>
              <w:divsChild>
                <w:div w:id="1667635785">
                  <w:marLeft w:val="0"/>
                  <w:marRight w:val="0"/>
                  <w:marTop w:val="0"/>
                  <w:marBottom w:val="0"/>
                  <w:divBdr>
                    <w:top w:val="none" w:sz="0" w:space="0" w:color="auto"/>
                    <w:left w:val="none" w:sz="0" w:space="0" w:color="auto"/>
                    <w:bottom w:val="none" w:sz="0" w:space="0" w:color="auto"/>
                    <w:right w:val="none" w:sz="0" w:space="0" w:color="auto"/>
                  </w:divBdr>
                  <w:divsChild>
                    <w:div w:id="1078986672">
                      <w:marLeft w:val="0"/>
                      <w:marRight w:val="0"/>
                      <w:marTop w:val="0"/>
                      <w:marBottom w:val="0"/>
                      <w:divBdr>
                        <w:top w:val="none" w:sz="0" w:space="0" w:color="auto"/>
                        <w:left w:val="none" w:sz="0" w:space="0" w:color="auto"/>
                        <w:bottom w:val="none" w:sz="0" w:space="0" w:color="auto"/>
                        <w:right w:val="none" w:sz="0" w:space="0" w:color="auto"/>
                      </w:divBdr>
                      <w:divsChild>
                        <w:div w:id="903758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3848308">
              <w:marLeft w:val="0"/>
              <w:marRight w:val="0"/>
              <w:marTop w:val="0"/>
              <w:marBottom w:val="0"/>
              <w:divBdr>
                <w:top w:val="none" w:sz="0" w:space="0" w:color="auto"/>
                <w:left w:val="none" w:sz="0" w:space="0" w:color="auto"/>
                <w:bottom w:val="none" w:sz="0" w:space="0" w:color="auto"/>
                <w:right w:val="none" w:sz="0" w:space="0" w:color="auto"/>
              </w:divBdr>
            </w:div>
            <w:div w:id="1561819191">
              <w:marLeft w:val="0"/>
              <w:marRight w:val="0"/>
              <w:marTop w:val="0"/>
              <w:marBottom w:val="0"/>
              <w:divBdr>
                <w:top w:val="none" w:sz="0" w:space="0" w:color="auto"/>
                <w:left w:val="none" w:sz="0" w:space="0" w:color="auto"/>
                <w:bottom w:val="none" w:sz="0" w:space="0" w:color="auto"/>
                <w:right w:val="none" w:sz="0" w:space="0" w:color="auto"/>
              </w:divBdr>
            </w:div>
            <w:div w:id="1862474063">
              <w:marLeft w:val="0"/>
              <w:marRight w:val="0"/>
              <w:marTop w:val="0"/>
              <w:marBottom w:val="0"/>
              <w:divBdr>
                <w:top w:val="none" w:sz="0" w:space="0" w:color="auto"/>
                <w:left w:val="none" w:sz="0" w:space="0" w:color="auto"/>
                <w:bottom w:val="none" w:sz="0" w:space="0" w:color="auto"/>
                <w:right w:val="none" w:sz="0" w:space="0" w:color="auto"/>
              </w:divBdr>
            </w:div>
            <w:div w:id="1810442038">
              <w:marLeft w:val="0"/>
              <w:marRight w:val="0"/>
              <w:marTop w:val="0"/>
              <w:marBottom w:val="0"/>
              <w:divBdr>
                <w:top w:val="none" w:sz="0" w:space="0" w:color="auto"/>
                <w:left w:val="none" w:sz="0" w:space="0" w:color="auto"/>
                <w:bottom w:val="none" w:sz="0" w:space="0" w:color="auto"/>
                <w:right w:val="none" w:sz="0" w:space="0" w:color="auto"/>
              </w:divBdr>
            </w:div>
            <w:div w:id="1207260499">
              <w:marLeft w:val="0"/>
              <w:marRight w:val="0"/>
              <w:marTop w:val="0"/>
              <w:marBottom w:val="0"/>
              <w:divBdr>
                <w:top w:val="none" w:sz="0" w:space="0" w:color="auto"/>
                <w:left w:val="none" w:sz="0" w:space="0" w:color="auto"/>
                <w:bottom w:val="none" w:sz="0" w:space="0" w:color="auto"/>
                <w:right w:val="none" w:sz="0" w:space="0" w:color="auto"/>
              </w:divBdr>
            </w:div>
            <w:div w:id="1920358921">
              <w:marLeft w:val="0"/>
              <w:marRight w:val="0"/>
              <w:marTop w:val="0"/>
              <w:marBottom w:val="0"/>
              <w:divBdr>
                <w:top w:val="none" w:sz="0" w:space="0" w:color="auto"/>
                <w:left w:val="none" w:sz="0" w:space="0" w:color="auto"/>
                <w:bottom w:val="none" w:sz="0" w:space="0" w:color="auto"/>
                <w:right w:val="none" w:sz="0" w:space="0" w:color="auto"/>
              </w:divBdr>
            </w:div>
            <w:div w:id="1031222152">
              <w:marLeft w:val="0"/>
              <w:marRight w:val="0"/>
              <w:marTop w:val="0"/>
              <w:marBottom w:val="0"/>
              <w:divBdr>
                <w:top w:val="none" w:sz="0" w:space="0" w:color="auto"/>
                <w:left w:val="none" w:sz="0" w:space="0" w:color="auto"/>
                <w:bottom w:val="none" w:sz="0" w:space="0" w:color="auto"/>
                <w:right w:val="none" w:sz="0" w:space="0" w:color="auto"/>
              </w:divBdr>
            </w:div>
            <w:div w:id="1825506619">
              <w:marLeft w:val="0"/>
              <w:marRight w:val="0"/>
              <w:marTop w:val="0"/>
              <w:marBottom w:val="0"/>
              <w:divBdr>
                <w:top w:val="none" w:sz="0" w:space="0" w:color="auto"/>
                <w:left w:val="none" w:sz="0" w:space="0" w:color="auto"/>
                <w:bottom w:val="none" w:sz="0" w:space="0" w:color="auto"/>
                <w:right w:val="none" w:sz="0" w:space="0" w:color="auto"/>
              </w:divBdr>
            </w:div>
            <w:div w:id="707417786">
              <w:marLeft w:val="0"/>
              <w:marRight w:val="0"/>
              <w:marTop w:val="0"/>
              <w:marBottom w:val="0"/>
              <w:divBdr>
                <w:top w:val="none" w:sz="0" w:space="0" w:color="auto"/>
                <w:left w:val="none" w:sz="0" w:space="0" w:color="auto"/>
                <w:bottom w:val="none" w:sz="0" w:space="0" w:color="auto"/>
                <w:right w:val="none" w:sz="0" w:space="0" w:color="auto"/>
              </w:divBdr>
            </w:div>
            <w:div w:id="1224104440">
              <w:marLeft w:val="0"/>
              <w:marRight w:val="0"/>
              <w:marTop w:val="225"/>
              <w:marBottom w:val="225"/>
              <w:divBdr>
                <w:top w:val="none" w:sz="0" w:space="0" w:color="auto"/>
                <w:left w:val="none" w:sz="0" w:space="0" w:color="auto"/>
                <w:bottom w:val="none" w:sz="0" w:space="0" w:color="auto"/>
                <w:right w:val="none" w:sz="0" w:space="0" w:color="auto"/>
              </w:divBdr>
            </w:div>
            <w:div w:id="1806505356">
              <w:marLeft w:val="0"/>
              <w:marRight w:val="0"/>
              <w:marTop w:val="300"/>
              <w:marBottom w:val="300"/>
              <w:divBdr>
                <w:top w:val="none" w:sz="0" w:space="0" w:color="auto"/>
                <w:left w:val="none" w:sz="0" w:space="0" w:color="auto"/>
                <w:bottom w:val="none" w:sz="0" w:space="0" w:color="auto"/>
                <w:right w:val="none" w:sz="0" w:space="0" w:color="auto"/>
              </w:divBdr>
              <w:divsChild>
                <w:div w:id="868614999">
                  <w:marLeft w:val="0"/>
                  <w:marRight w:val="150"/>
                  <w:marTop w:val="0"/>
                  <w:marBottom w:val="180"/>
                  <w:divBdr>
                    <w:top w:val="single" w:sz="24" w:space="6" w:color="C4DAE5"/>
                    <w:left w:val="single" w:sz="6" w:space="2" w:color="E8F1F7"/>
                    <w:bottom w:val="none" w:sz="0" w:space="0" w:color="auto"/>
                    <w:right w:val="single" w:sz="6" w:space="2" w:color="E8F1F7"/>
                  </w:divBdr>
                  <w:divsChild>
                    <w:div w:id="298654807">
                      <w:marLeft w:val="0"/>
                      <w:marRight w:val="0"/>
                      <w:marTop w:val="0"/>
                      <w:marBottom w:val="0"/>
                      <w:divBdr>
                        <w:top w:val="none" w:sz="0" w:space="0" w:color="auto"/>
                        <w:left w:val="none" w:sz="0" w:space="0" w:color="auto"/>
                        <w:bottom w:val="single" w:sz="6" w:space="0" w:color="D9E4EA"/>
                        <w:right w:val="none" w:sz="0" w:space="0" w:color="auto"/>
                      </w:divBdr>
                      <w:divsChild>
                        <w:div w:id="396904923">
                          <w:marLeft w:val="0"/>
                          <w:marRight w:val="0"/>
                          <w:marTop w:val="0"/>
                          <w:marBottom w:val="0"/>
                          <w:divBdr>
                            <w:top w:val="none" w:sz="0" w:space="0" w:color="auto"/>
                            <w:left w:val="none" w:sz="0" w:space="0" w:color="auto"/>
                            <w:bottom w:val="none" w:sz="0" w:space="0" w:color="auto"/>
                            <w:right w:val="none" w:sz="0" w:space="0" w:color="auto"/>
                          </w:divBdr>
                        </w:div>
                        <w:div w:id="1794909667">
                          <w:marLeft w:val="75"/>
                          <w:marRight w:val="0"/>
                          <w:marTop w:val="0"/>
                          <w:marBottom w:val="0"/>
                          <w:divBdr>
                            <w:top w:val="none" w:sz="0" w:space="0" w:color="auto"/>
                            <w:left w:val="none" w:sz="0" w:space="0" w:color="auto"/>
                            <w:bottom w:val="none" w:sz="0" w:space="0" w:color="auto"/>
                            <w:right w:val="none" w:sz="0" w:space="0" w:color="auto"/>
                          </w:divBdr>
                        </w:div>
                      </w:divsChild>
                    </w:div>
                    <w:div w:id="1037125325">
                      <w:marLeft w:val="450"/>
                      <w:marRight w:val="0"/>
                      <w:marTop w:val="405"/>
                      <w:marBottom w:val="0"/>
                      <w:divBdr>
                        <w:top w:val="none" w:sz="0" w:space="0" w:color="auto"/>
                        <w:left w:val="none" w:sz="0" w:space="0" w:color="auto"/>
                        <w:bottom w:val="none" w:sz="0" w:space="0" w:color="auto"/>
                        <w:right w:val="none" w:sz="0" w:space="0" w:color="auto"/>
                      </w:divBdr>
                    </w:div>
                  </w:divsChild>
                </w:div>
                <w:div w:id="1171793702">
                  <w:marLeft w:val="0"/>
                  <w:marRight w:val="150"/>
                  <w:marTop w:val="0"/>
                  <w:marBottom w:val="180"/>
                  <w:divBdr>
                    <w:top w:val="single" w:sz="24" w:space="6" w:color="C4DAE5"/>
                    <w:left w:val="single" w:sz="6" w:space="2" w:color="E8F1F7"/>
                    <w:bottom w:val="none" w:sz="0" w:space="0" w:color="auto"/>
                    <w:right w:val="single" w:sz="6" w:space="2" w:color="E8F1F7"/>
                  </w:divBdr>
                  <w:divsChild>
                    <w:div w:id="384455185">
                      <w:marLeft w:val="0"/>
                      <w:marRight w:val="0"/>
                      <w:marTop w:val="0"/>
                      <w:marBottom w:val="0"/>
                      <w:divBdr>
                        <w:top w:val="none" w:sz="0" w:space="0" w:color="auto"/>
                        <w:left w:val="none" w:sz="0" w:space="0" w:color="auto"/>
                        <w:bottom w:val="single" w:sz="6" w:space="0" w:color="D9E4EA"/>
                        <w:right w:val="none" w:sz="0" w:space="0" w:color="auto"/>
                      </w:divBdr>
                      <w:divsChild>
                        <w:div w:id="496118598">
                          <w:marLeft w:val="0"/>
                          <w:marRight w:val="0"/>
                          <w:marTop w:val="0"/>
                          <w:marBottom w:val="0"/>
                          <w:divBdr>
                            <w:top w:val="none" w:sz="0" w:space="0" w:color="auto"/>
                            <w:left w:val="none" w:sz="0" w:space="0" w:color="auto"/>
                            <w:bottom w:val="none" w:sz="0" w:space="0" w:color="auto"/>
                            <w:right w:val="none" w:sz="0" w:space="0" w:color="auto"/>
                          </w:divBdr>
                        </w:div>
                        <w:div w:id="776876830">
                          <w:marLeft w:val="75"/>
                          <w:marRight w:val="0"/>
                          <w:marTop w:val="0"/>
                          <w:marBottom w:val="0"/>
                          <w:divBdr>
                            <w:top w:val="none" w:sz="0" w:space="0" w:color="auto"/>
                            <w:left w:val="none" w:sz="0" w:space="0" w:color="auto"/>
                            <w:bottom w:val="none" w:sz="0" w:space="0" w:color="auto"/>
                            <w:right w:val="none" w:sz="0" w:space="0" w:color="auto"/>
                          </w:divBdr>
                        </w:div>
                      </w:divsChild>
                    </w:div>
                    <w:div w:id="167105605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14067911">
              <w:marLeft w:val="0"/>
              <w:marRight w:val="0"/>
              <w:marTop w:val="0"/>
              <w:marBottom w:val="0"/>
              <w:divBdr>
                <w:top w:val="single" w:sz="18" w:space="8" w:color="E5E5D5"/>
                <w:left w:val="single" w:sz="6" w:space="8" w:color="E4F0E2"/>
                <w:bottom w:val="single" w:sz="6" w:space="8" w:color="E4F0E2"/>
                <w:right w:val="single" w:sz="6" w:space="8" w:color="E4F0E2"/>
              </w:divBdr>
              <w:divsChild>
                <w:div w:id="1819227207">
                  <w:marLeft w:val="-225"/>
                  <w:marRight w:val="-225"/>
                  <w:marTop w:val="0"/>
                  <w:marBottom w:val="0"/>
                  <w:divBdr>
                    <w:top w:val="none" w:sz="0" w:space="0" w:color="auto"/>
                    <w:left w:val="none" w:sz="0" w:space="0" w:color="auto"/>
                    <w:bottom w:val="none" w:sz="0" w:space="0" w:color="auto"/>
                    <w:right w:val="none" w:sz="0" w:space="0" w:color="auto"/>
                  </w:divBdr>
                  <w:divsChild>
                    <w:div w:id="1028991908">
                      <w:marLeft w:val="0"/>
                      <w:marRight w:val="0"/>
                      <w:marTop w:val="0"/>
                      <w:marBottom w:val="225"/>
                      <w:divBdr>
                        <w:top w:val="none" w:sz="0" w:space="0" w:color="auto"/>
                        <w:left w:val="none" w:sz="0" w:space="0" w:color="auto"/>
                        <w:bottom w:val="none" w:sz="0" w:space="0" w:color="auto"/>
                        <w:right w:val="none" w:sz="0" w:space="0" w:color="auto"/>
                      </w:divBdr>
                    </w:div>
                    <w:div w:id="935212866">
                      <w:marLeft w:val="0"/>
                      <w:marRight w:val="0"/>
                      <w:marTop w:val="0"/>
                      <w:marBottom w:val="225"/>
                      <w:divBdr>
                        <w:top w:val="none" w:sz="0" w:space="0" w:color="auto"/>
                        <w:left w:val="none" w:sz="0" w:space="0" w:color="auto"/>
                        <w:bottom w:val="none" w:sz="0" w:space="0" w:color="auto"/>
                        <w:right w:val="none" w:sz="0" w:space="0" w:color="auto"/>
                      </w:divBdr>
                      <w:divsChild>
                        <w:div w:id="10802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701">
                  <w:marLeft w:val="-225"/>
                  <w:marRight w:val="-225"/>
                  <w:marTop w:val="0"/>
                  <w:marBottom w:val="0"/>
                  <w:divBdr>
                    <w:top w:val="none" w:sz="0" w:space="0" w:color="auto"/>
                    <w:left w:val="none" w:sz="0" w:space="0" w:color="auto"/>
                    <w:bottom w:val="none" w:sz="0" w:space="0" w:color="auto"/>
                    <w:right w:val="none" w:sz="0" w:space="0" w:color="auto"/>
                  </w:divBdr>
                  <w:divsChild>
                    <w:div w:id="698160750">
                      <w:marLeft w:val="0"/>
                      <w:marRight w:val="0"/>
                      <w:marTop w:val="0"/>
                      <w:marBottom w:val="225"/>
                      <w:divBdr>
                        <w:top w:val="none" w:sz="0" w:space="0" w:color="auto"/>
                        <w:left w:val="none" w:sz="0" w:space="0" w:color="auto"/>
                        <w:bottom w:val="none" w:sz="0" w:space="0" w:color="auto"/>
                        <w:right w:val="none" w:sz="0" w:space="0" w:color="auto"/>
                      </w:divBdr>
                    </w:div>
                  </w:divsChild>
                </w:div>
                <w:div w:id="1087732811">
                  <w:marLeft w:val="-225"/>
                  <w:marRight w:val="-225"/>
                  <w:marTop w:val="0"/>
                  <w:marBottom w:val="0"/>
                  <w:divBdr>
                    <w:top w:val="none" w:sz="0" w:space="0" w:color="auto"/>
                    <w:left w:val="none" w:sz="0" w:space="0" w:color="auto"/>
                    <w:bottom w:val="none" w:sz="0" w:space="0" w:color="auto"/>
                    <w:right w:val="none" w:sz="0" w:space="0" w:color="auto"/>
                  </w:divBdr>
                  <w:divsChild>
                    <w:div w:id="2065830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2684357">
              <w:marLeft w:val="0"/>
              <w:marRight w:val="0"/>
              <w:marTop w:val="0"/>
              <w:marBottom w:val="0"/>
              <w:divBdr>
                <w:top w:val="none" w:sz="0" w:space="0" w:color="auto"/>
                <w:left w:val="none" w:sz="0" w:space="0" w:color="auto"/>
                <w:bottom w:val="none" w:sz="0" w:space="0" w:color="auto"/>
                <w:right w:val="none" w:sz="0" w:space="0" w:color="auto"/>
              </w:divBdr>
            </w:div>
          </w:divsChild>
        </w:div>
        <w:div w:id="716393357">
          <w:marLeft w:val="0"/>
          <w:marRight w:val="0"/>
          <w:marTop w:val="240"/>
          <w:marBottom w:val="0"/>
          <w:divBdr>
            <w:top w:val="single" w:sz="12" w:space="8" w:color="E6E6E6"/>
            <w:left w:val="none" w:sz="0" w:space="0" w:color="auto"/>
            <w:bottom w:val="none" w:sz="0" w:space="0" w:color="auto"/>
            <w:right w:val="none" w:sz="0" w:space="0" w:color="auto"/>
          </w:divBdr>
          <w:divsChild>
            <w:div w:id="1618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4065">
      <w:bodyDiv w:val="1"/>
      <w:marLeft w:val="0"/>
      <w:marRight w:val="0"/>
      <w:marTop w:val="0"/>
      <w:marBottom w:val="0"/>
      <w:divBdr>
        <w:top w:val="none" w:sz="0" w:space="0" w:color="auto"/>
        <w:left w:val="none" w:sz="0" w:space="0" w:color="auto"/>
        <w:bottom w:val="none" w:sz="0" w:space="0" w:color="auto"/>
        <w:right w:val="none" w:sz="0" w:space="0" w:color="auto"/>
      </w:divBdr>
      <w:divsChild>
        <w:div w:id="509760245">
          <w:marLeft w:val="0"/>
          <w:marRight w:val="0"/>
          <w:marTop w:val="0"/>
          <w:marBottom w:val="0"/>
          <w:divBdr>
            <w:top w:val="none" w:sz="0" w:space="0" w:color="auto"/>
            <w:left w:val="none" w:sz="0" w:space="0" w:color="auto"/>
            <w:bottom w:val="none" w:sz="0" w:space="0" w:color="auto"/>
            <w:right w:val="none" w:sz="0" w:space="0" w:color="auto"/>
          </w:divBdr>
          <w:divsChild>
            <w:div w:id="682784090">
              <w:marLeft w:val="-225"/>
              <w:marRight w:val="-225"/>
              <w:marTop w:val="0"/>
              <w:marBottom w:val="0"/>
              <w:divBdr>
                <w:top w:val="none" w:sz="0" w:space="0" w:color="auto"/>
                <w:left w:val="none" w:sz="0" w:space="0" w:color="auto"/>
                <w:bottom w:val="none" w:sz="0" w:space="0" w:color="auto"/>
                <w:right w:val="none" w:sz="0" w:space="0" w:color="auto"/>
              </w:divBdr>
            </w:div>
          </w:divsChild>
        </w:div>
        <w:div w:id="1577782899">
          <w:marLeft w:val="0"/>
          <w:marRight w:val="0"/>
          <w:marTop w:val="0"/>
          <w:marBottom w:val="0"/>
          <w:divBdr>
            <w:top w:val="none" w:sz="0" w:space="0" w:color="auto"/>
            <w:left w:val="none" w:sz="0" w:space="0" w:color="auto"/>
            <w:bottom w:val="none" w:sz="0" w:space="0" w:color="auto"/>
            <w:right w:val="none" w:sz="0" w:space="0" w:color="auto"/>
          </w:divBdr>
          <w:divsChild>
            <w:div w:id="524101980">
              <w:marLeft w:val="0"/>
              <w:marRight w:val="0"/>
              <w:marTop w:val="0"/>
              <w:marBottom w:val="0"/>
              <w:divBdr>
                <w:top w:val="none" w:sz="0" w:space="0" w:color="auto"/>
                <w:left w:val="none" w:sz="0" w:space="0" w:color="auto"/>
                <w:bottom w:val="none" w:sz="0" w:space="0" w:color="auto"/>
                <w:right w:val="none" w:sz="0" w:space="0" w:color="auto"/>
              </w:divBdr>
              <w:divsChild>
                <w:div w:id="1925263861">
                  <w:marLeft w:val="0"/>
                  <w:marRight w:val="0"/>
                  <w:marTop w:val="0"/>
                  <w:marBottom w:val="0"/>
                  <w:divBdr>
                    <w:top w:val="none" w:sz="0" w:space="0" w:color="auto"/>
                    <w:left w:val="none" w:sz="0" w:space="0" w:color="auto"/>
                    <w:bottom w:val="none" w:sz="0" w:space="0" w:color="auto"/>
                    <w:right w:val="none" w:sz="0" w:space="0" w:color="auto"/>
                  </w:divBdr>
                  <w:divsChild>
                    <w:div w:id="1392652921">
                      <w:marLeft w:val="0"/>
                      <w:marRight w:val="0"/>
                      <w:marTop w:val="0"/>
                      <w:marBottom w:val="0"/>
                      <w:divBdr>
                        <w:top w:val="none" w:sz="0" w:space="0" w:color="auto"/>
                        <w:left w:val="none" w:sz="0" w:space="0" w:color="auto"/>
                        <w:bottom w:val="none" w:sz="0" w:space="0" w:color="auto"/>
                        <w:right w:val="none" w:sz="0" w:space="0" w:color="auto"/>
                      </w:divBdr>
                      <w:divsChild>
                        <w:div w:id="466045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8744256">
              <w:marLeft w:val="0"/>
              <w:marRight w:val="0"/>
              <w:marTop w:val="0"/>
              <w:marBottom w:val="0"/>
              <w:divBdr>
                <w:top w:val="none" w:sz="0" w:space="0" w:color="auto"/>
                <w:left w:val="none" w:sz="0" w:space="0" w:color="auto"/>
                <w:bottom w:val="none" w:sz="0" w:space="0" w:color="auto"/>
                <w:right w:val="none" w:sz="0" w:space="0" w:color="auto"/>
              </w:divBdr>
            </w:div>
            <w:div w:id="75447695">
              <w:marLeft w:val="0"/>
              <w:marRight w:val="0"/>
              <w:marTop w:val="0"/>
              <w:marBottom w:val="0"/>
              <w:divBdr>
                <w:top w:val="none" w:sz="0" w:space="0" w:color="auto"/>
                <w:left w:val="none" w:sz="0" w:space="0" w:color="auto"/>
                <w:bottom w:val="none" w:sz="0" w:space="0" w:color="auto"/>
                <w:right w:val="none" w:sz="0" w:space="0" w:color="auto"/>
              </w:divBdr>
            </w:div>
            <w:div w:id="837354541">
              <w:marLeft w:val="0"/>
              <w:marRight w:val="0"/>
              <w:marTop w:val="0"/>
              <w:marBottom w:val="0"/>
              <w:divBdr>
                <w:top w:val="none" w:sz="0" w:space="0" w:color="auto"/>
                <w:left w:val="none" w:sz="0" w:space="0" w:color="auto"/>
                <w:bottom w:val="none" w:sz="0" w:space="0" w:color="auto"/>
                <w:right w:val="none" w:sz="0" w:space="0" w:color="auto"/>
              </w:divBdr>
            </w:div>
            <w:div w:id="870335698">
              <w:marLeft w:val="0"/>
              <w:marRight w:val="0"/>
              <w:marTop w:val="0"/>
              <w:marBottom w:val="0"/>
              <w:divBdr>
                <w:top w:val="none" w:sz="0" w:space="0" w:color="auto"/>
                <w:left w:val="none" w:sz="0" w:space="0" w:color="auto"/>
                <w:bottom w:val="none" w:sz="0" w:space="0" w:color="auto"/>
                <w:right w:val="none" w:sz="0" w:space="0" w:color="auto"/>
              </w:divBdr>
            </w:div>
            <w:div w:id="1508061140">
              <w:marLeft w:val="0"/>
              <w:marRight w:val="0"/>
              <w:marTop w:val="0"/>
              <w:marBottom w:val="0"/>
              <w:divBdr>
                <w:top w:val="none" w:sz="0" w:space="0" w:color="auto"/>
                <w:left w:val="none" w:sz="0" w:space="0" w:color="auto"/>
                <w:bottom w:val="none" w:sz="0" w:space="0" w:color="auto"/>
                <w:right w:val="none" w:sz="0" w:space="0" w:color="auto"/>
              </w:divBdr>
            </w:div>
            <w:div w:id="1717194216">
              <w:marLeft w:val="0"/>
              <w:marRight w:val="0"/>
              <w:marTop w:val="0"/>
              <w:marBottom w:val="0"/>
              <w:divBdr>
                <w:top w:val="none" w:sz="0" w:space="0" w:color="auto"/>
                <w:left w:val="none" w:sz="0" w:space="0" w:color="auto"/>
                <w:bottom w:val="none" w:sz="0" w:space="0" w:color="auto"/>
                <w:right w:val="none" w:sz="0" w:space="0" w:color="auto"/>
              </w:divBdr>
            </w:div>
            <w:div w:id="1752696595">
              <w:marLeft w:val="0"/>
              <w:marRight w:val="0"/>
              <w:marTop w:val="0"/>
              <w:marBottom w:val="0"/>
              <w:divBdr>
                <w:top w:val="none" w:sz="0" w:space="0" w:color="auto"/>
                <w:left w:val="none" w:sz="0" w:space="0" w:color="auto"/>
                <w:bottom w:val="none" w:sz="0" w:space="0" w:color="auto"/>
                <w:right w:val="none" w:sz="0" w:space="0" w:color="auto"/>
              </w:divBdr>
            </w:div>
            <w:div w:id="2102334639">
              <w:marLeft w:val="0"/>
              <w:marRight w:val="0"/>
              <w:marTop w:val="0"/>
              <w:marBottom w:val="0"/>
              <w:divBdr>
                <w:top w:val="none" w:sz="0" w:space="0" w:color="auto"/>
                <w:left w:val="none" w:sz="0" w:space="0" w:color="auto"/>
                <w:bottom w:val="none" w:sz="0" w:space="0" w:color="auto"/>
                <w:right w:val="none" w:sz="0" w:space="0" w:color="auto"/>
              </w:divBdr>
            </w:div>
            <w:div w:id="577637584">
              <w:marLeft w:val="0"/>
              <w:marRight w:val="0"/>
              <w:marTop w:val="0"/>
              <w:marBottom w:val="0"/>
              <w:divBdr>
                <w:top w:val="single" w:sz="18" w:space="8" w:color="E5E5D5"/>
                <w:left w:val="single" w:sz="6" w:space="8" w:color="E4F0E2"/>
                <w:bottom w:val="single" w:sz="6" w:space="8" w:color="E4F0E2"/>
                <w:right w:val="single" w:sz="6" w:space="8" w:color="E4F0E2"/>
              </w:divBdr>
              <w:divsChild>
                <w:div w:id="1311792057">
                  <w:marLeft w:val="-225"/>
                  <w:marRight w:val="-225"/>
                  <w:marTop w:val="0"/>
                  <w:marBottom w:val="0"/>
                  <w:divBdr>
                    <w:top w:val="none" w:sz="0" w:space="0" w:color="auto"/>
                    <w:left w:val="none" w:sz="0" w:space="0" w:color="auto"/>
                    <w:bottom w:val="none" w:sz="0" w:space="0" w:color="auto"/>
                    <w:right w:val="none" w:sz="0" w:space="0" w:color="auto"/>
                  </w:divBdr>
                  <w:divsChild>
                    <w:div w:id="188182335">
                      <w:marLeft w:val="0"/>
                      <w:marRight w:val="0"/>
                      <w:marTop w:val="0"/>
                      <w:marBottom w:val="225"/>
                      <w:divBdr>
                        <w:top w:val="none" w:sz="0" w:space="0" w:color="auto"/>
                        <w:left w:val="none" w:sz="0" w:space="0" w:color="auto"/>
                        <w:bottom w:val="none" w:sz="0" w:space="0" w:color="auto"/>
                        <w:right w:val="none" w:sz="0" w:space="0" w:color="auto"/>
                      </w:divBdr>
                    </w:div>
                    <w:div w:id="1821146353">
                      <w:marLeft w:val="0"/>
                      <w:marRight w:val="0"/>
                      <w:marTop w:val="0"/>
                      <w:marBottom w:val="225"/>
                      <w:divBdr>
                        <w:top w:val="none" w:sz="0" w:space="0" w:color="auto"/>
                        <w:left w:val="none" w:sz="0" w:space="0" w:color="auto"/>
                        <w:bottom w:val="none" w:sz="0" w:space="0" w:color="auto"/>
                        <w:right w:val="none" w:sz="0" w:space="0" w:color="auto"/>
                      </w:divBdr>
                      <w:divsChild>
                        <w:div w:id="18567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750">
                  <w:marLeft w:val="-225"/>
                  <w:marRight w:val="-225"/>
                  <w:marTop w:val="0"/>
                  <w:marBottom w:val="0"/>
                  <w:divBdr>
                    <w:top w:val="none" w:sz="0" w:space="0" w:color="auto"/>
                    <w:left w:val="none" w:sz="0" w:space="0" w:color="auto"/>
                    <w:bottom w:val="none" w:sz="0" w:space="0" w:color="auto"/>
                    <w:right w:val="none" w:sz="0" w:space="0" w:color="auto"/>
                  </w:divBdr>
                  <w:divsChild>
                    <w:div w:id="1952005649">
                      <w:marLeft w:val="0"/>
                      <w:marRight w:val="0"/>
                      <w:marTop w:val="0"/>
                      <w:marBottom w:val="225"/>
                      <w:divBdr>
                        <w:top w:val="none" w:sz="0" w:space="0" w:color="auto"/>
                        <w:left w:val="none" w:sz="0" w:space="0" w:color="auto"/>
                        <w:bottom w:val="none" w:sz="0" w:space="0" w:color="auto"/>
                        <w:right w:val="none" w:sz="0" w:space="0" w:color="auto"/>
                      </w:divBdr>
                    </w:div>
                  </w:divsChild>
                </w:div>
                <w:div w:id="66610120">
                  <w:marLeft w:val="-225"/>
                  <w:marRight w:val="-225"/>
                  <w:marTop w:val="0"/>
                  <w:marBottom w:val="0"/>
                  <w:divBdr>
                    <w:top w:val="none" w:sz="0" w:space="0" w:color="auto"/>
                    <w:left w:val="none" w:sz="0" w:space="0" w:color="auto"/>
                    <w:bottom w:val="none" w:sz="0" w:space="0" w:color="auto"/>
                    <w:right w:val="none" w:sz="0" w:space="0" w:color="auto"/>
                  </w:divBdr>
                  <w:divsChild>
                    <w:div w:id="2135326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0210315">
              <w:marLeft w:val="0"/>
              <w:marRight w:val="0"/>
              <w:marTop w:val="0"/>
              <w:marBottom w:val="0"/>
              <w:divBdr>
                <w:top w:val="none" w:sz="0" w:space="0" w:color="auto"/>
                <w:left w:val="none" w:sz="0" w:space="0" w:color="auto"/>
                <w:bottom w:val="none" w:sz="0" w:space="0" w:color="auto"/>
                <w:right w:val="none" w:sz="0" w:space="0" w:color="auto"/>
              </w:divBdr>
            </w:div>
          </w:divsChild>
        </w:div>
        <w:div w:id="25763102">
          <w:marLeft w:val="0"/>
          <w:marRight w:val="0"/>
          <w:marTop w:val="240"/>
          <w:marBottom w:val="0"/>
          <w:divBdr>
            <w:top w:val="single" w:sz="12" w:space="8" w:color="E6E6E6"/>
            <w:left w:val="none" w:sz="0" w:space="0" w:color="auto"/>
            <w:bottom w:val="none" w:sz="0" w:space="0" w:color="auto"/>
            <w:right w:val="none" w:sz="0" w:space="0" w:color="auto"/>
          </w:divBdr>
          <w:divsChild>
            <w:div w:id="157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342">
      <w:bodyDiv w:val="1"/>
      <w:marLeft w:val="0"/>
      <w:marRight w:val="0"/>
      <w:marTop w:val="0"/>
      <w:marBottom w:val="0"/>
      <w:divBdr>
        <w:top w:val="none" w:sz="0" w:space="0" w:color="auto"/>
        <w:left w:val="none" w:sz="0" w:space="0" w:color="auto"/>
        <w:bottom w:val="none" w:sz="0" w:space="0" w:color="auto"/>
        <w:right w:val="none" w:sz="0" w:space="0" w:color="auto"/>
      </w:divBdr>
      <w:divsChild>
        <w:div w:id="531655483">
          <w:marLeft w:val="0"/>
          <w:marRight w:val="0"/>
          <w:marTop w:val="0"/>
          <w:marBottom w:val="0"/>
          <w:divBdr>
            <w:top w:val="none" w:sz="0" w:space="0" w:color="auto"/>
            <w:left w:val="none" w:sz="0" w:space="0" w:color="auto"/>
            <w:bottom w:val="none" w:sz="0" w:space="0" w:color="auto"/>
            <w:right w:val="none" w:sz="0" w:space="0" w:color="auto"/>
          </w:divBdr>
          <w:divsChild>
            <w:div w:id="1853253356">
              <w:marLeft w:val="-225"/>
              <w:marRight w:val="-225"/>
              <w:marTop w:val="0"/>
              <w:marBottom w:val="0"/>
              <w:divBdr>
                <w:top w:val="none" w:sz="0" w:space="0" w:color="auto"/>
                <w:left w:val="none" w:sz="0" w:space="0" w:color="auto"/>
                <w:bottom w:val="none" w:sz="0" w:space="0" w:color="auto"/>
                <w:right w:val="none" w:sz="0" w:space="0" w:color="auto"/>
              </w:divBdr>
            </w:div>
          </w:divsChild>
        </w:div>
        <w:div w:id="1525900170">
          <w:marLeft w:val="0"/>
          <w:marRight w:val="0"/>
          <w:marTop w:val="0"/>
          <w:marBottom w:val="0"/>
          <w:divBdr>
            <w:top w:val="none" w:sz="0" w:space="0" w:color="auto"/>
            <w:left w:val="none" w:sz="0" w:space="0" w:color="auto"/>
            <w:bottom w:val="none" w:sz="0" w:space="0" w:color="auto"/>
            <w:right w:val="none" w:sz="0" w:space="0" w:color="auto"/>
          </w:divBdr>
          <w:divsChild>
            <w:div w:id="1523931426">
              <w:marLeft w:val="0"/>
              <w:marRight w:val="0"/>
              <w:marTop w:val="0"/>
              <w:marBottom w:val="0"/>
              <w:divBdr>
                <w:top w:val="none" w:sz="0" w:space="0" w:color="auto"/>
                <w:left w:val="none" w:sz="0" w:space="0" w:color="auto"/>
                <w:bottom w:val="none" w:sz="0" w:space="0" w:color="auto"/>
                <w:right w:val="none" w:sz="0" w:space="0" w:color="auto"/>
              </w:divBdr>
              <w:divsChild>
                <w:div w:id="234702899">
                  <w:marLeft w:val="0"/>
                  <w:marRight w:val="0"/>
                  <w:marTop w:val="0"/>
                  <w:marBottom w:val="0"/>
                  <w:divBdr>
                    <w:top w:val="none" w:sz="0" w:space="0" w:color="auto"/>
                    <w:left w:val="none" w:sz="0" w:space="0" w:color="auto"/>
                    <w:bottom w:val="none" w:sz="0" w:space="0" w:color="auto"/>
                    <w:right w:val="none" w:sz="0" w:space="0" w:color="auto"/>
                  </w:divBdr>
                  <w:divsChild>
                    <w:div w:id="1349525076">
                      <w:marLeft w:val="0"/>
                      <w:marRight w:val="0"/>
                      <w:marTop w:val="0"/>
                      <w:marBottom w:val="0"/>
                      <w:divBdr>
                        <w:top w:val="none" w:sz="0" w:space="0" w:color="auto"/>
                        <w:left w:val="none" w:sz="0" w:space="0" w:color="auto"/>
                        <w:bottom w:val="none" w:sz="0" w:space="0" w:color="auto"/>
                        <w:right w:val="none" w:sz="0" w:space="0" w:color="auto"/>
                      </w:divBdr>
                      <w:divsChild>
                        <w:div w:id="674723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995492">
              <w:marLeft w:val="0"/>
              <w:marRight w:val="0"/>
              <w:marTop w:val="0"/>
              <w:marBottom w:val="0"/>
              <w:divBdr>
                <w:top w:val="single" w:sz="18" w:space="8" w:color="E5E5D5"/>
                <w:left w:val="single" w:sz="6" w:space="8" w:color="E4F0E2"/>
                <w:bottom w:val="single" w:sz="6" w:space="8" w:color="E4F0E2"/>
                <w:right w:val="single" w:sz="6" w:space="8" w:color="E4F0E2"/>
              </w:divBdr>
              <w:divsChild>
                <w:div w:id="1841964999">
                  <w:marLeft w:val="-225"/>
                  <w:marRight w:val="-225"/>
                  <w:marTop w:val="0"/>
                  <w:marBottom w:val="0"/>
                  <w:divBdr>
                    <w:top w:val="none" w:sz="0" w:space="0" w:color="auto"/>
                    <w:left w:val="none" w:sz="0" w:space="0" w:color="auto"/>
                    <w:bottom w:val="none" w:sz="0" w:space="0" w:color="auto"/>
                    <w:right w:val="none" w:sz="0" w:space="0" w:color="auto"/>
                  </w:divBdr>
                  <w:divsChild>
                    <w:div w:id="262763714">
                      <w:marLeft w:val="0"/>
                      <w:marRight w:val="0"/>
                      <w:marTop w:val="0"/>
                      <w:marBottom w:val="225"/>
                      <w:divBdr>
                        <w:top w:val="none" w:sz="0" w:space="0" w:color="auto"/>
                        <w:left w:val="none" w:sz="0" w:space="0" w:color="auto"/>
                        <w:bottom w:val="none" w:sz="0" w:space="0" w:color="auto"/>
                        <w:right w:val="none" w:sz="0" w:space="0" w:color="auto"/>
                      </w:divBdr>
                    </w:div>
                    <w:div w:id="1336759862">
                      <w:marLeft w:val="0"/>
                      <w:marRight w:val="0"/>
                      <w:marTop w:val="0"/>
                      <w:marBottom w:val="225"/>
                      <w:divBdr>
                        <w:top w:val="none" w:sz="0" w:space="0" w:color="auto"/>
                        <w:left w:val="none" w:sz="0" w:space="0" w:color="auto"/>
                        <w:bottom w:val="none" w:sz="0" w:space="0" w:color="auto"/>
                        <w:right w:val="none" w:sz="0" w:space="0" w:color="auto"/>
                      </w:divBdr>
                      <w:divsChild>
                        <w:div w:id="1830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3024">
                  <w:marLeft w:val="-225"/>
                  <w:marRight w:val="-225"/>
                  <w:marTop w:val="0"/>
                  <w:marBottom w:val="0"/>
                  <w:divBdr>
                    <w:top w:val="none" w:sz="0" w:space="0" w:color="auto"/>
                    <w:left w:val="none" w:sz="0" w:space="0" w:color="auto"/>
                    <w:bottom w:val="none" w:sz="0" w:space="0" w:color="auto"/>
                    <w:right w:val="none" w:sz="0" w:space="0" w:color="auto"/>
                  </w:divBdr>
                  <w:divsChild>
                    <w:div w:id="2128742653">
                      <w:marLeft w:val="0"/>
                      <w:marRight w:val="0"/>
                      <w:marTop w:val="0"/>
                      <w:marBottom w:val="225"/>
                      <w:divBdr>
                        <w:top w:val="none" w:sz="0" w:space="0" w:color="auto"/>
                        <w:left w:val="none" w:sz="0" w:space="0" w:color="auto"/>
                        <w:bottom w:val="none" w:sz="0" w:space="0" w:color="auto"/>
                        <w:right w:val="none" w:sz="0" w:space="0" w:color="auto"/>
                      </w:divBdr>
                    </w:div>
                  </w:divsChild>
                </w:div>
                <w:div w:id="1909462735">
                  <w:marLeft w:val="-225"/>
                  <w:marRight w:val="-225"/>
                  <w:marTop w:val="0"/>
                  <w:marBottom w:val="0"/>
                  <w:divBdr>
                    <w:top w:val="none" w:sz="0" w:space="0" w:color="auto"/>
                    <w:left w:val="none" w:sz="0" w:space="0" w:color="auto"/>
                    <w:bottom w:val="none" w:sz="0" w:space="0" w:color="auto"/>
                    <w:right w:val="none" w:sz="0" w:space="0" w:color="auto"/>
                  </w:divBdr>
                  <w:divsChild>
                    <w:div w:id="1478718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9591345">
              <w:marLeft w:val="0"/>
              <w:marRight w:val="0"/>
              <w:marTop w:val="0"/>
              <w:marBottom w:val="0"/>
              <w:divBdr>
                <w:top w:val="none" w:sz="0" w:space="0" w:color="auto"/>
                <w:left w:val="none" w:sz="0" w:space="0" w:color="auto"/>
                <w:bottom w:val="none" w:sz="0" w:space="0" w:color="auto"/>
                <w:right w:val="none" w:sz="0" w:space="0" w:color="auto"/>
              </w:divBdr>
            </w:div>
          </w:divsChild>
        </w:div>
        <w:div w:id="2116971825">
          <w:marLeft w:val="0"/>
          <w:marRight w:val="0"/>
          <w:marTop w:val="240"/>
          <w:marBottom w:val="0"/>
          <w:divBdr>
            <w:top w:val="single" w:sz="12" w:space="8" w:color="E6E6E6"/>
            <w:left w:val="none" w:sz="0" w:space="0" w:color="auto"/>
            <w:bottom w:val="none" w:sz="0" w:space="0" w:color="auto"/>
            <w:right w:val="none" w:sz="0" w:space="0" w:color="auto"/>
          </w:divBdr>
          <w:divsChild>
            <w:div w:id="12436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605">
      <w:bodyDiv w:val="1"/>
      <w:marLeft w:val="0"/>
      <w:marRight w:val="0"/>
      <w:marTop w:val="0"/>
      <w:marBottom w:val="0"/>
      <w:divBdr>
        <w:top w:val="none" w:sz="0" w:space="0" w:color="auto"/>
        <w:left w:val="none" w:sz="0" w:space="0" w:color="auto"/>
        <w:bottom w:val="none" w:sz="0" w:space="0" w:color="auto"/>
        <w:right w:val="none" w:sz="0" w:space="0" w:color="auto"/>
      </w:divBdr>
      <w:divsChild>
        <w:div w:id="1671986056">
          <w:marLeft w:val="0"/>
          <w:marRight w:val="0"/>
          <w:marTop w:val="0"/>
          <w:marBottom w:val="0"/>
          <w:divBdr>
            <w:top w:val="none" w:sz="0" w:space="0" w:color="auto"/>
            <w:left w:val="none" w:sz="0" w:space="0" w:color="auto"/>
            <w:bottom w:val="none" w:sz="0" w:space="0" w:color="auto"/>
            <w:right w:val="none" w:sz="0" w:space="0" w:color="auto"/>
          </w:divBdr>
          <w:divsChild>
            <w:div w:id="932323646">
              <w:marLeft w:val="0"/>
              <w:marRight w:val="0"/>
              <w:marTop w:val="0"/>
              <w:marBottom w:val="0"/>
              <w:divBdr>
                <w:top w:val="none" w:sz="0" w:space="0" w:color="auto"/>
                <w:left w:val="none" w:sz="0" w:space="0" w:color="auto"/>
                <w:bottom w:val="none" w:sz="0" w:space="0" w:color="auto"/>
                <w:right w:val="none" w:sz="0" w:space="0" w:color="auto"/>
              </w:divBdr>
            </w:div>
            <w:div w:id="440733616">
              <w:marLeft w:val="0"/>
              <w:marRight w:val="0"/>
              <w:marTop w:val="0"/>
              <w:marBottom w:val="0"/>
              <w:divBdr>
                <w:top w:val="none" w:sz="0" w:space="0" w:color="auto"/>
                <w:left w:val="none" w:sz="0" w:space="0" w:color="101010"/>
                <w:bottom w:val="none" w:sz="0" w:space="0" w:color="101010"/>
                <w:right w:val="none" w:sz="0" w:space="0" w:color="101010"/>
              </w:divBdr>
            </w:div>
          </w:divsChild>
        </w:div>
        <w:div w:id="1771268153">
          <w:marLeft w:val="0"/>
          <w:marRight w:val="0"/>
          <w:marTop w:val="0"/>
          <w:marBottom w:val="0"/>
          <w:divBdr>
            <w:top w:val="none" w:sz="0" w:space="0" w:color="auto"/>
            <w:left w:val="none" w:sz="0" w:space="0" w:color="auto"/>
            <w:bottom w:val="none" w:sz="0" w:space="0" w:color="auto"/>
            <w:right w:val="none" w:sz="0" w:space="0" w:color="auto"/>
          </w:divBdr>
          <w:divsChild>
            <w:div w:id="666321976">
              <w:marLeft w:val="0"/>
              <w:marRight w:val="0"/>
              <w:marTop w:val="0"/>
              <w:marBottom w:val="0"/>
              <w:divBdr>
                <w:top w:val="none" w:sz="0" w:space="0" w:color="auto"/>
                <w:left w:val="none" w:sz="0" w:space="0" w:color="auto"/>
                <w:bottom w:val="none" w:sz="0" w:space="0" w:color="auto"/>
                <w:right w:val="none" w:sz="0" w:space="0" w:color="auto"/>
              </w:divBdr>
              <w:divsChild>
                <w:div w:id="1315573231">
                  <w:marLeft w:val="0"/>
                  <w:marRight w:val="0"/>
                  <w:marTop w:val="0"/>
                  <w:marBottom w:val="0"/>
                  <w:divBdr>
                    <w:top w:val="none" w:sz="0" w:space="0" w:color="auto"/>
                    <w:left w:val="none" w:sz="0" w:space="0" w:color="auto"/>
                    <w:bottom w:val="none" w:sz="0" w:space="0" w:color="auto"/>
                    <w:right w:val="none" w:sz="0" w:space="0" w:color="auto"/>
                  </w:divBdr>
                  <w:divsChild>
                    <w:div w:id="354426577">
                      <w:marLeft w:val="0"/>
                      <w:marRight w:val="0"/>
                      <w:marTop w:val="0"/>
                      <w:marBottom w:val="0"/>
                      <w:divBdr>
                        <w:top w:val="none" w:sz="0" w:space="0" w:color="auto"/>
                        <w:left w:val="none" w:sz="0" w:space="0" w:color="auto"/>
                        <w:bottom w:val="none" w:sz="0" w:space="0" w:color="auto"/>
                        <w:right w:val="none" w:sz="0" w:space="0" w:color="auto"/>
                      </w:divBdr>
                      <w:divsChild>
                        <w:div w:id="464927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93712523">
              <w:marLeft w:val="0"/>
              <w:marRight w:val="0"/>
              <w:marTop w:val="0"/>
              <w:marBottom w:val="0"/>
              <w:divBdr>
                <w:top w:val="none" w:sz="0" w:space="0" w:color="auto"/>
                <w:left w:val="none" w:sz="0" w:space="0" w:color="auto"/>
                <w:bottom w:val="none" w:sz="0" w:space="0" w:color="auto"/>
                <w:right w:val="none" w:sz="0" w:space="0" w:color="auto"/>
              </w:divBdr>
            </w:div>
            <w:div w:id="1111318154">
              <w:marLeft w:val="0"/>
              <w:marRight w:val="0"/>
              <w:marTop w:val="0"/>
              <w:marBottom w:val="0"/>
              <w:divBdr>
                <w:top w:val="none" w:sz="0" w:space="0" w:color="auto"/>
                <w:left w:val="none" w:sz="0" w:space="0" w:color="auto"/>
                <w:bottom w:val="none" w:sz="0" w:space="0" w:color="auto"/>
                <w:right w:val="none" w:sz="0" w:space="0" w:color="auto"/>
              </w:divBdr>
            </w:div>
            <w:div w:id="39941827">
              <w:marLeft w:val="0"/>
              <w:marRight w:val="0"/>
              <w:marTop w:val="0"/>
              <w:marBottom w:val="0"/>
              <w:divBdr>
                <w:top w:val="none" w:sz="0" w:space="0" w:color="auto"/>
                <w:left w:val="none" w:sz="0" w:space="0" w:color="auto"/>
                <w:bottom w:val="none" w:sz="0" w:space="0" w:color="auto"/>
                <w:right w:val="none" w:sz="0" w:space="0" w:color="auto"/>
              </w:divBdr>
            </w:div>
            <w:div w:id="898638758">
              <w:marLeft w:val="0"/>
              <w:marRight w:val="0"/>
              <w:marTop w:val="0"/>
              <w:marBottom w:val="0"/>
              <w:divBdr>
                <w:top w:val="none" w:sz="0" w:space="0" w:color="auto"/>
                <w:left w:val="none" w:sz="0" w:space="0" w:color="auto"/>
                <w:bottom w:val="none" w:sz="0" w:space="0" w:color="auto"/>
                <w:right w:val="none" w:sz="0" w:space="0" w:color="auto"/>
              </w:divBdr>
            </w:div>
            <w:div w:id="738673273">
              <w:marLeft w:val="0"/>
              <w:marRight w:val="0"/>
              <w:marTop w:val="0"/>
              <w:marBottom w:val="0"/>
              <w:divBdr>
                <w:top w:val="none" w:sz="0" w:space="0" w:color="auto"/>
                <w:left w:val="none" w:sz="0" w:space="0" w:color="auto"/>
                <w:bottom w:val="none" w:sz="0" w:space="0" w:color="auto"/>
                <w:right w:val="none" w:sz="0" w:space="0" w:color="auto"/>
              </w:divBdr>
            </w:div>
            <w:div w:id="1219513396">
              <w:marLeft w:val="0"/>
              <w:marRight w:val="0"/>
              <w:marTop w:val="0"/>
              <w:marBottom w:val="0"/>
              <w:divBdr>
                <w:top w:val="none" w:sz="0" w:space="0" w:color="auto"/>
                <w:left w:val="none" w:sz="0" w:space="0" w:color="auto"/>
                <w:bottom w:val="none" w:sz="0" w:space="0" w:color="auto"/>
                <w:right w:val="none" w:sz="0" w:space="0" w:color="auto"/>
              </w:divBdr>
            </w:div>
            <w:div w:id="2037651775">
              <w:marLeft w:val="0"/>
              <w:marRight w:val="0"/>
              <w:marTop w:val="0"/>
              <w:marBottom w:val="0"/>
              <w:divBdr>
                <w:top w:val="none" w:sz="0" w:space="0" w:color="auto"/>
                <w:left w:val="none" w:sz="0" w:space="0" w:color="auto"/>
                <w:bottom w:val="none" w:sz="0" w:space="0" w:color="auto"/>
                <w:right w:val="none" w:sz="0" w:space="0" w:color="auto"/>
              </w:divBdr>
            </w:div>
            <w:div w:id="904216088">
              <w:marLeft w:val="0"/>
              <w:marRight w:val="0"/>
              <w:marTop w:val="0"/>
              <w:marBottom w:val="0"/>
              <w:divBdr>
                <w:top w:val="single" w:sz="18" w:space="8" w:color="E5E5D5"/>
                <w:left w:val="single" w:sz="6" w:space="8" w:color="E4F0E2"/>
                <w:bottom w:val="single" w:sz="6" w:space="8" w:color="E4F0E2"/>
                <w:right w:val="single" w:sz="6" w:space="8" w:color="E4F0E2"/>
              </w:divBdr>
              <w:divsChild>
                <w:div w:id="443962634">
                  <w:marLeft w:val="-225"/>
                  <w:marRight w:val="-225"/>
                  <w:marTop w:val="0"/>
                  <w:marBottom w:val="0"/>
                  <w:divBdr>
                    <w:top w:val="none" w:sz="0" w:space="0" w:color="auto"/>
                    <w:left w:val="none" w:sz="0" w:space="0" w:color="auto"/>
                    <w:bottom w:val="none" w:sz="0" w:space="0" w:color="auto"/>
                    <w:right w:val="none" w:sz="0" w:space="0" w:color="auto"/>
                  </w:divBdr>
                  <w:divsChild>
                    <w:div w:id="596715841">
                      <w:marLeft w:val="0"/>
                      <w:marRight w:val="0"/>
                      <w:marTop w:val="0"/>
                      <w:marBottom w:val="225"/>
                      <w:divBdr>
                        <w:top w:val="none" w:sz="0" w:space="0" w:color="auto"/>
                        <w:left w:val="none" w:sz="0" w:space="0" w:color="auto"/>
                        <w:bottom w:val="none" w:sz="0" w:space="0" w:color="auto"/>
                        <w:right w:val="none" w:sz="0" w:space="0" w:color="auto"/>
                      </w:divBdr>
                    </w:div>
                    <w:div w:id="189464667">
                      <w:marLeft w:val="0"/>
                      <w:marRight w:val="0"/>
                      <w:marTop w:val="0"/>
                      <w:marBottom w:val="225"/>
                      <w:divBdr>
                        <w:top w:val="none" w:sz="0" w:space="0" w:color="auto"/>
                        <w:left w:val="none" w:sz="0" w:space="0" w:color="auto"/>
                        <w:bottom w:val="none" w:sz="0" w:space="0" w:color="auto"/>
                        <w:right w:val="none" w:sz="0" w:space="0" w:color="auto"/>
                      </w:divBdr>
                      <w:divsChild>
                        <w:div w:id="1024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897">
                  <w:marLeft w:val="-225"/>
                  <w:marRight w:val="-225"/>
                  <w:marTop w:val="0"/>
                  <w:marBottom w:val="0"/>
                  <w:divBdr>
                    <w:top w:val="none" w:sz="0" w:space="0" w:color="auto"/>
                    <w:left w:val="none" w:sz="0" w:space="0" w:color="auto"/>
                    <w:bottom w:val="none" w:sz="0" w:space="0" w:color="auto"/>
                    <w:right w:val="none" w:sz="0" w:space="0" w:color="auto"/>
                  </w:divBdr>
                  <w:divsChild>
                    <w:div w:id="195235572">
                      <w:marLeft w:val="0"/>
                      <w:marRight w:val="0"/>
                      <w:marTop w:val="0"/>
                      <w:marBottom w:val="225"/>
                      <w:divBdr>
                        <w:top w:val="none" w:sz="0" w:space="0" w:color="auto"/>
                        <w:left w:val="none" w:sz="0" w:space="0" w:color="auto"/>
                        <w:bottom w:val="none" w:sz="0" w:space="0" w:color="auto"/>
                        <w:right w:val="none" w:sz="0" w:space="0" w:color="auto"/>
                      </w:divBdr>
                    </w:div>
                  </w:divsChild>
                </w:div>
                <w:div w:id="1555893584">
                  <w:marLeft w:val="-225"/>
                  <w:marRight w:val="-225"/>
                  <w:marTop w:val="0"/>
                  <w:marBottom w:val="0"/>
                  <w:divBdr>
                    <w:top w:val="none" w:sz="0" w:space="0" w:color="auto"/>
                    <w:left w:val="none" w:sz="0" w:space="0" w:color="auto"/>
                    <w:bottom w:val="none" w:sz="0" w:space="0" w:color="auto"/>
                    <w:right w:val="none" w:sz="0" w:space="0" w:color="auto"/>
                  </w:divBdr>
                  <w:divsChild>
                    <w:div w:id="1251038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7580596">
              <w:marLeft w:val="0"/>
              <w:marRight w:val="0"/>
              <w:marTop w:val="0"/>
              <w:marBottom w:val="0"/>
              <w:divBdr>
                <w:top w:val="none" w:sz="0" w:space="0" w:color="auto"/>
                <w:left w:val="none" w:sz="0" w:space="0" w:color="auto"/>
                <w:bottom w:val="none" w:sz="0" w:space="0" w:color="auto"/>
                <w:right w:val="none" w:sz="0" w:space="0" w:color="auto"/>
              </w:divBdr>
            </w:div>
          </w:divsChild>
        </w:div>
        <w:div w:id="1335063824">
          <w:marLeft w:val="0"/>
          <w:marRight w:val="0"/>
          <w:marTop w:val="240"/>
          <w:marBottom w:val="0"/>
          <w:divBdr>
            <w:top w:val="single" w:sz="12" w:space="8" w:color="E6E6E6"/>
            <w:left w:val="none" w:sz="0" w:space="0" w:color="auto"/>
            <w:bottom w:val="none" w:sz="0" w:space="0" w:color="auto"/>
            <w:right w:val="none" w:sz="0" w:space="0" w:color="auto"/>
          </w:divBdr>
          <w:divsChild>
            <w:div w:id="1789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224">
      <w:bodyDiv w:val="1"/>
      <w:marLeft w:val="0"/>
      <w:marRight w:val="0"/>
      <w:marTop w:val="0"/>
      <w:marBottom w:val="0"/>
      <w:divBdr>
        <w:top w:val="none" w:sz="0" w:space="0" w:color="auto"/>
        <w:left w:val="none" w:sz="0" w:space="0" w:color="auto"/>
        <w:bottom w:val="none" w:sz="0" w:space="0" w:color="auto"/>
        <w:right w:val="none" w:sz="0" w:space="0" w:color="auto"/>
      </w:divBdr>
      <w:divsChild>
        <w:div w:id="481236894">
          <w:marLeft w:val="0"/>
          <w:marRight w:val="0"/>
          <w:marTop w:val="0"/>
          <w:marBottom w:val="0"/>
          <w:divBdr>
            <w:top w:val="none" w:sz="0" w:space="0" w:color="auto"/>
            <w:left w:val="none" w:sz="0" w:space="0" w:color="auto"/>
            <w:bottom w:val="none" w:sz="0" w:space="0" w:color="auto"/>
            <w:right w:val="none" w:sz="0" w:space="0" w:color="auto"/>
          </w:divBdr>
          <w:divsChild>
            <w:div w:id="957875338">
              <w:marLeft w:val="-225"/>
              <w:marRight w:val="-225"/>
              <w:marTop w:val="0"/>
              <w:marBottom w:val="0"/>
              <w:divBdr>
                <w:top w:val="none" w:sz="0" w:space="0" w:color="auto"/>
                <w:left w:val="none" w:sz="0" w:space="0" w:color="auto"/>
                <w:bottom w:val="none" w:sz="0" w:space="0" w:color="auto"/>
                <w:right w:val="none" w:sz="0" w:space="0" w:color="auto"/>
              </w:divBdr>
            </w:div>
          </w:divsChild>
        </w:div>
        <w:div w:id="301157274">
          <w:marLeft w:val="0"/>
          <w:marRight w:val="0"/>
          <w:marTop w:val="0"/>
          <w:marBottom w:val="0"/>
          <w:divBdr>
            <w:top w:val="none" w:sz="0" w:space="0" w:color="auto"/>
            <w:left w:val="none" w:sz="0" w:space="0" w:color="auto"/>
            <w:bottom w:val="none" w:sz="0" w:space="0" w:color="auto"/>
            <w:right w:val="none" w:sz="0" w:space="0" w:color="auto"/>
          </w:divBdr>
          <w:divsChild>
            <w:div w:id="1053622361">
              <w:marLeft w:val="0"/>
              <w:marRight w:val="0"/>
              <w:marTop w:val="0"/>
              <w:marBottom w:val="0"/>
              <w:divBdr>
                <w:top w:val="none" w:sz="0" w:space="0" w:color="auto"/>
                <w:left w:val="none" w:sz="0" w:space="0" w:color="auto"/>
                <w:bottom w:val="none" w:sz="0" w:space="0" w:color="auto"/>
                <w:right w:val="none" w:sz="0" w:space="0" w:color="auto"/>
              </w:divBdr>
              <w:divsChild>
                <w:div w:id="1023633116">
                  <w:marLeft w:val="0"/>
                  <w:marRight w:val="0"/>
                  <w:marTop w:val="0"/>
                  <w:marBottom w:val="0"/>
                  <w:divBdr>
                    <w:top w:val="none" w:sz="0" w:space="0" w:color="auto"/>
                    <w:left w:val="none" w:sz="0" w:space="0" w:color="auto"/>
                    <w:bottom w:val="none" w:sz="0" w:space="0" w:color="auto"/>
                    <w:right w:val="none" w:sz="0" w:space="0" w:color="auto"/>
                  </w:divBdr>
                  <w:divsChild>
                    <w:div w:id="1614246471">
                      <w:marLeft w:val="0"/>
                      <w:marRight w:val="0"/>
                      <w:marTop w:val="0"/>
                      <w:marBottom w:val="0"/>
                      <w:divBdr>
                        <w:top w:val="none" w:sz="0" w:space="0" w:color="auto"/>
                        <w:left w:val="none" w:sz="0" w:space="0" w:color="auto"/>
                        <w:bottom w:val="none" w:sz="0" w:space="0" w:color="auto"/>
                        <w:right w:val="none" w:sz="0" w:space="0" w:color="auto"/>
                      </w:divBdr>
                      <w:divsChild>
                        <w:div w:id="449477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5884979">
              <w:marLeft w:val="0"/>
              <w:marRight w:val="0"/>
              <w:marTop w:val="0"/>
              <w:marBottom w:val="0"/>
              <w:divBdr>
                <w:top w:val="none" w:sz="0" w:space="0" w:color="auto"/>
                <w:left w:val="none" w:sz="0" w:space="0" w:color="auto"/>
                <w:bottom w:val="none" w:sz="0" w:space="0" w:color="auto"/>
                <w:right w:val="none" w:sz="0" w:space="0" w:color="auto"/>
              </w:divBdr>
            </w:div>
            <w:div w:id="358820999">
              <w:marLeft w:val="0"/>
              <w:marRight w:val="0"/>
              <w:marTop w:val="0"/>
              <w:marBottom w:val="0"/>
              <w:divBdr>
                <w:top w:val="single" w:sz="18" w:space="8" w:color="E5E5D5"/>
                <w:left w:val="single" w:sz="6" w:space="8" w:color="E4F0E2"/>
                <w:bottom w:val="single" w:sz="6" w:space="8" w:color="E4F0E2"/>
                <w:right w:val="single" w:sz="6" w:space="8" w:color="E4F0E2"/>
              </w:divBdr>
              <w:divsChild>
                <w:div w:id="1634017972">
                  <w:marLeft w:val="-225"/>
                  <w:marRight w:val="-225"/>
                  <w:marTop w:val="0"/>
                  <w:marBottom w:val="0"/>
                  <w:divBdr>
                    <w:top w:val="none" w:sz="0" w:space="0" w:color="auto"/>
                    <w:left w:val="none" w:sz="0" w:space="0" w:color="auto"/>
                    <w:bottom w:val="none" w:sz="0" w:space="0" w:color="auto"/>
                    <w:right w:val="none" w:sz="0" w:space="0" w:color="auto"/>
                  </w:divBdr>
                  <w:divsChild>
                    <w:div w:id="83039248">
                      <w:marLeft w:val="0"/>
                      <w:marRight w:val="0"/>
                      <w:marTop w:val="0"/>
                      <w:marBottom w:val="225"/>
                      <w:divBdr>
                        <w:top w:val="none" w:sz="0" w:space="0" w:color="auto"/>
                        <w:left w:val="none" w:sz="0" w:space="0" w:color="auto"/>
                        <w:bottom w:val="none" w:sz="0" w:space="0" w:color="auto"/>
                        <w:right w:val="none" w:sz="0" w:space="0" w:color="auto"/>
                      </w:divBdr>
                    </w:div>
                    <w:div w:id="901478127">
                      <w:marLeft w:val="0"/>
                      <w:marRight w:val="0"/>
                      <w:marTop w:val="0"/>
                      <w:marBottom w:val="225"/>
                      <w:divBdr>
                        <w:top w:val="none" w:sz="0" w:space="0" w:color="auto"/>
                        <w:left w:val="none" w:sz="0" w:space="0" w:color="auto"/>
                        <w:bottom w:val="none" w:sz="0" w:space="0" w:color="auto"/>
                        <w:right w:val="none" w:sz="0" w:space="0" w:color="auto"/>
                      </w:divBdr>
                      <w:divsChild>
                        <w:div w:id="10637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59753">
                  <w:marLeft w:val="-225"/>
                  <w:marRight w:val="-225"/>
                  <w:marTop w:val="0"/>
                  <w:marBottom w:val="0"/>
                  <w:divBdr>
                    <w:top w:val="none" w:sz="0" w:space="0" w:color="auto"/>
                    <w:left w:val="none" w:sz="0" w:space="0" w:color="auto"/>
                    <w:bottom w:val="none" w:sz="0" w:space="0" w:color="auto"/>
                    <w:right w:val="none" w:sz="0" w:space="0" w:color="auto"/>
                  </w:divBdr>
                  <w:divsChild>
                    <w:div w:id="1996184357">
                      <w:marLeft w:val="0"/>
                      <w:marRight w:val="0"/>
                      <w:marTop w:val="0"/>
                      <w:marBottom w:val="225"/>
                      <w:divBdr>
                        <w:top w:val="none" w:sz="0" w:space="0" w:color="auto"/>
                        <w:left w:val="none" w:sz="0" w:space="0" w:color="auto"/>
                        <w:bottom w:val="none" w:sz="0" w:space="0" w:color="auto"/>
                        <w:right w:val="none" w:sz="0" w:space="0" w:color="auto"/>
                      </w:divBdr>
                    </w:div>
                  </w:divsChild>
                </w:div>
                <w:div w:id="1924756499">
                  <w:marLeft w:val="-225"/>
                  <w:marRight w:val="-225"/>
                  <w:marTop w:val="0"/>
                  <w:marBottom w:val="0"/>
                  <w:divBdr>
                    <w:top w:val="none" w:sz="0" w:space="0" w:color="auto"/>
                    <w:left w:val="none" w:sz="0" w:space="0" w:color="auto"/>
                    <w:bottom w:val="none" w:sz="0" w:space="0" w:color="auto"/>
                    <w:right w:val="none" w:sz="0" w:space="0" w:color="auto"/>
                  </w:divBdr>
                  <w:divsChild>
                    <w:div w:id="16625837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2446974">
              <w:marLeft w:val="0"/>
              <w:marRight w:val="0"/>
              <w:marTop w:val="0"/>
              <w:marBottom w:val="0"/>
              <w:divBdr>
                <w:top w:val="none" w:sz="0" w:space="0" w:color="auto"/>
                <w:left w:val="none" w:sz="0" w:space="0" w:color="auto"/>
                <w:bottom w:val="none" w:sz="0" w:space="0" w:color="auto"/>
                <w:right w:val="none" w:sz="0" w:space="0" w:color="auto"/>
              </w:divBdr>
            </w:div>
          </w:divsChild>
        </w:div>
        <w:div w:id="1565985566">
          <w:marLeft w:val="0"/>
          <w:marRight w:val="0"/>
          <w:marTop w:val="240"/>
          <w:marBottom w:val="0"/>
          <w:divBdr>
            <w:top w:val="single" w:sz="12" w:space="8" w:color="E6E6E6"/>
            <w:left w:val="none" w:sz="0" w:space="0" w:color="auto"/>
            <w:bottom w:val="none" w:sz="0" w:space="0" w:color="auto"/>
            <w:right w:val="none" w:sz="0" w:space="0" w:color="auto"/>
          </w:divBdr>
          <w:divsChild>
            <w:div w:id="19482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270">
      <w:bodyDiv w:val="1"/>
      <w:marLeft w:val="0"/>
      <w:marRight w:val="0"/>
      <w:marTop w:val="0"/>
      <w:marBottom w:val="0"/>
      <w:divBdr>
        <w:top w:val="none" w:sz="0" w:space="0" w:color="auto"/>
        <w:left w:val="none" w:sz="0" w:space="0" w:color="auto"/>
        <w:bottom w:val="none" w:sz="0" w:space="0" w:color="auto"/>
        <w:right w:val="none" w:sz="0" w:space="0" w:color="auto"/>
      </w:divBdr>
      <w:divsChild>
        <w:div w:id="179779469">
          <w:marLeft w:val="0"/>
          <w:marRight w:val="0"/>
          <w:marTop w:val="0"/>
          <w:marBottom w:val="0"/>
          <w:divBdr>
            <w:top w:val="none" w:sz="0" w:space="0" w:color="auto"/>
            <w:left w:val="none" w:sz="0" w:space="0" w:color="auto"/>
            <w:bottom w:val="none" w:sz="0" w:space="0" w:color="auto"/>
            <w:right w:val="none" w:sz="0" w:space="0" w:color="auto"/>
          </w:divBdr>
          <w:divsChild>
            <w:div w:id="1913809824">
              <w:marLeft w:val="-225"/>
              <w:marRight w:val="-225"/>
              <w:marTop w:val="0"/>
              <w:marBottom w:val="0"/>
              <w:divBdr>
                <w:top w:val="none" w:sz="0" w:space="0" w:color="auto"/>
                <w:left w:val="none" w:sz="0" w:space="0" w:color="auto"/>
                <w:bottom w:val="none" w:sz="0" w:space="0" w:color="auto"/>
                <w:right w:val="none" w:sz="0" w:space="0" w:color="auto"/>
              </w:divBdr>
            </w:div>
          </w:divsChild>
        </w:div>
        <w:div w:id="1920745439">
          <w:marLeft w:val="0"/>
          <w:marRight w:val="0"/>
          <w:marTop w:val="0"/>
          <w:marBottom w:val="0"/>
          <w:divBdr>
            <w:top w:val="none" w:sz="0" w:space="0" w:color="auto"/>
            <w:left w:val="none" w:sz="0" w:space="0" w:color="auto"/>
            <w:bottom w:val="none" w:sz="0" w:space="0" w:color="auto"/>
            <w:right w:val="none" w:sz="0" w:space="0" w:color="auto"/>
          </w:divBdr>
          <w:divsChild>
            <w:div w:id="1586960771">
              <w:marLeft w:val="0"/>
              <w:marRight w:val="0"/>
              <w:marTop w:val="0"/>
              <w:marBottom w:val="0"/>
              <w:divBdr>
                <w:top w:val="none" w:sz="0" w:space="0" w:color="auto"/>
                <w:left w:val="none" w:sz="0" w:space="0" w:color="auto"/>
                <w:bottom w:val="none" w:sz="0" w:space="0" w:color="auto"/>
                <w:right w:val="none" w:sz="0" w:space="0" w:color="auto"/>
              </w:divBdr>
              <w:divsChild>
                <w:div w:id="1723747906">
                  <w:marLeft w:val="0"/>
                  <w:marRight w:val="0"/>
                  <w:marTop w:val="0"/>
                  <w:marBottom w:val="0"/>
                  <w:divBdr>
                    <w:top w:val="none" w:sz="0" w:space="0" w:color="auto"/>
                    <w:left w:val="none" w:sz="0" w:space="0" w:color="auto"/>
                    <w:bottom w:val="none" w:sz="0" w:space="0" w:color="auto"/>
                    <w:right w:val="none" w:sz="0" w:space="0" w:color="auto"/>
                  </w:divBdr>
                  <w:divsChild>
                    <w:div w:id="519198125">
                      <w:marLeft w:val="0"/>
                      <w:marRight w:val="0"/>
                      <w:marTop w:val="0"/>
                      <w:marBottom w:val="0"/>
                      <w:divBdr>
                        <w:top w:val="none" w:sz="0" w:space="0" w:color="auto"/>
                        <w:left w:val="none" w:sz="0" w:space="0" w:color="auto"/>
                        <w:bottom w:val="none" w:sz="0" w:space="0" w:color="auto"/>
                        <w:right w:val="none" w:sz="0" w:space="0" w:color="auto"/>
                      </w:divBdr>
                      <w:divsChild>
                        <w:div w:id="1621574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7679147">
              <w:marLeft w:val="0"/>
              <w:marRight w:val="0"/>
              <w:marTop w:val="0"/>
              <w:marBottom w:val="0"/>
              <w:divBdr>
                <w:top w:val="none" w:sz="0" w:space="0" w:color="auto"/>
                <w:left w:val="none" w:sz="0" w:space="0" w:color="auto"/>
                <w:bottom w:val="none" w:sz="0" w:space="0" w:color="auto"/>
                <w:right w:val="none" w:sz="0" w:space="0" w:color="auto"/>
              </w:divBdr>
            </w:div>
            <w:div w:id="1486319281">
              <w:marLeft w:val="0"/>
              <w:marRight w:val="0"/>
              <w:marTop w:val="0"/>
              <w:marBottom w:val="0"/>
              <w:divBdr>
                <w:top w:val="none" w:sz="0" w:space="0" w:color="auto"/>
                <w:left w:val="none" w:sz="0" w:space="0" w:color="auto"/>
                <w:bottom w:val="none" w:sz="0" w:space="0" w:color="auto"/>
                <w:right w:val="none" w:sz="0" w:space="0" w:color="auto"/>
              </w:divBdr>
            </w:div>
            <w:div w:id="584266764">
              <w:marLeft w:val="0"/>
              <w:marRight w:val="0"/>
              <w:marTop w:val="0"/>
              <w:marBottom w:val="0"/>
              <w:divBdr>
                <w:top w:val="none" w:sz="0" w:space="0" w:color="auto"/>
                <w:left w:val="none" w:sz="0" w:space="0" w:color="auto"/>
                <w:bottom w:val="none" w:sz="0" w:space="0" w:color="auto"/>
                <w:right w:val="none" w:sz="0" w:space="0" w:color="auto"/>
              </w:divBdr>
            </w:div>
            <w:div w:id="1126462375">
              <w:marLeft w:val="0"/>
              <w:marRight w:val="0"/>
              <w:marTop w:val="0"/>
              <w:marBottom w:val="0"/>
              <w:divBdr>
                <w:top w:val="none" w:sz="0" w:space="0" w:color="auto"/>
                <w:left w:val="none" w:sz="0" w:space="0" w:color="auto"/>
                <w:bottom w:val="none" w:sz="0" w:space="0" w:color="auto"/>
                <w:right w:val="none" w:sz="0" w:space="0" w:color="auto"/>
              </w:divBdr>
            </w:div>
            <w:div w:id="179975223">
              <w:marLeft w:val="0"/>
              <w:marRight w:val="0"/>
              <w:marTop w:val="0"/>
              <w:marBottom w:val="0"/>
              <w:divBdr>
                <w:top w:val="none" w:sz="0" w:space="0" w:color="auto"/>
                <w:left w:val="none" w:sz="0" w:space="0" w:color="auto"/>
                <w:bottom w:val="none" w:sz="0" w:space="0" w:color="auto"/>
                <w:right w:val="none" w:sz="0" w:space="0" w:color="auto"/>
              </w:divBdr>
            </w:div>
            <w:div w:id="644940536">
              <w:marLeft w:val="0"/>
              <w:marRight w:val="0"/>
              <w:marTop w:val="0"/>
              <w:marBottom w:val="0"/>
              <w:divBdr>
                <w:top w:val="none" w:sz="0" w:space="0" w:color="auto"/>
                <w:left w:val="none" w:sz="0" w:space="0" w:color="auto"/>
                <w:bottom w:val="none" w:sz="0" w:space="0" w:color="auto"/>
                <w:right w:val="none" w:sz="0" w:space="0" w:color="auto"/>
              </w:divBdr>
            </w:div>
            <w:div w:id="1644116210">
              <w:marLeft w:val="0"/>
              <w:marRight w:val="0"/>
              <w:marTop w:val="0"/>
              <w:marBottom w:val="0"/>
              <w:divBdr>
                <w:top w:val="none" w:sz="0" w:space="0" w:color="auto"/>
                <w:left w:val="none" w:sz="0" w:space="0" w:color="auto"/>
                <w:bottom w:val="none" w:sz="0" w:space="0" w:color="auto"/>
                <w:right w:val="none" w:sz="0" w:space="0" w:color="auto"/>
              </w:divBdr>
            </w:div>
            <w:div w:id="898785653">
              <w:marLeft w:val="0"/>
              <w:marRight w:val="0"/>
              <w:marTop w:val="0"/>
              <w:marBottom w:val="0"/>
              <w:divBdr>
                <w:top w:val="none" w:sz="0" w:space="0" w:color="auto"/>
                <w:left w:val="none" w:sz="0" w:space="0" w:color="auto"/>
                <w:bottom w:val="none" w:sz="0" w:space="0" w:color="auto"/>
                <w:right w:val="none" w:sz="0" w:space="0" w:color="auto"/>
              </w:divBdr>
            </w:div>
            <w:div w:id="1881748432">
              <w:marLeft w:val="0"/>
              <w:marRight w:val="0"/>
              <w:marTop w:val="0"/>
              <w:marBottom w:val="0"/>
              <w:divBdr>
                <w:top w:val="none" w:sz="0" w:space="0" w:color="auto"/>
                <w:left w:val="none" w:sz="0" w:space="0" w:color="auto"/>
                <w:bottom w:val="none" w:sz="0" w:space="0" w:color="auto"/>
                <w:right w:val="none" w:sz="0" w:space="0" w:color="auto"/>
              </w:divBdr>
            </w:div>
            <w:div w:id="1436056161">
              <w:marLeft w:val="0"/>
              <w:marRight w:val="0"/>
              <w:marTop w:val="225"/>
              <w:marBottom w:val="225"/>
              <w:divBdr>
                <w:top w:val="none" w:sz="0" w:space="0" w:color="auto"/>
                <w:left w:val="none" w:sz="0" w:space="0" w:color="auto"/>
                <w:bottom w:val="none" w:sz="0" w:space="0" w:color="auto"/>
                <w:right w:val="none" w:sz="0" w:space="0" w:color="auto"/>
              </w:divBdr>
            </w:div>
            <w:div w:id="1697657296">
              <w:marLeft w:val="0"/>
              <w:marRight w:val="0"/>
              <w:marTop w:val="0"/>
              <w:marBottom w:val="0"/>
              <w:divBdr>
                <w:top w:val="single" w:sz="18" w:space="8" w:color="E5E5D5"/>
                <w:left w:val="single" w:sz="6" w:space="8" w:color="E4F0E2"/>
                <w:bottom w:val="single" w:sz="6" w:space="8" w:color="E4F0E2"/>
                <w:right w:val="single" w:sz="6" w:space="8" w:color="E4F0E2"/>
              </w:divBdr>
              <w:divsChild>
                <w:div w:id="5837744">
                  <w:marLeft w:val="-225"/>
                  <w:marRight w:val="-225"/>
                  <w:marTop w:val="0"/>
                  <w:marBottom w:val="0"/>
                  <w:divBdr>
                    <w:top w:val="none" w:sz="0" w:space="0" w:color="auto"/>
                    <w:left w:val="none" w:sz="0" w:space="0" w:color="auto"/>
                    <w:bottom w:val="none" w:sz="0" w:space="0" w:color="auto"/>
                    <w:right w:val="none" w:sz="0" w:space="0" w:color="auto"/>
                  </w:divBdr>
                  <w:divsChild>
                    <w:div w:id="110560083">
                      <w:marLeft w:val="0"/>
                      <w:marRight w:val="0"/>
                      <w:marTop w:val="0"/>
                      <w:marBottom w:val="225"/>
                      <w:divBdr>
                        <w:top w:val="none" w:sz="0" w:space="0" w:color="auto"/>
                        <w:left w:val="none" w:sz="0" w:space="0" w:color="auto"/>
                        <w:bottom w:val="none" w:sz="0" w:space="0" w:color="auto"/>
                        <w:right w:val="none" w:sz="0" w:space="0" w:color="auto"/>
                      </w:divBdr>
                    </w:div>
                    <w:div w:id="1538618399">
                      <w:marLeft w:val="0"/>
                      <w:marRight w:val="0"/>
                      <w:marTop w:val="0"/>
                      <w:marBottom w:val="225"/>
                      <w:divBdr>
                        <w:top w:val="none" w:sz="0" w:space="0" w:color="auto"/>
                        <w:left w:val="none" w:sz="0" w:space="0" w:color="auto"/>
                        <w:bottom w:val="none" w:sz="0" w:space="0" w:color="auto"/>
                        <w:right w:val="none" w:sz="0" w:space="0" w:color="auto"/>
                      </w:divBdr>
                      <w:divsChild>
                        <w:div w:id="211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3329">
                  <w:marLeft w:val="-225"/>
                  <w:marRight w:val="-225"/>
                  <w:marTop w:val="0"/>
                  <w:marBottom w:val="0"/>
                  <w:divBdr>
                    <w:top w:val="none" w:sz="0" w:space="0" w:color="auto"/>
                    <w:left w:val="none" w:sz="0" w:space="0" w:color="auto"/>
                    <w:bottom w:val="none" w:sz="0" w:space="0" w:color="auto"/>
                    <w:right w:val="none" w:sz="0" w:space="0" w:color="auto"/>
                  </w:divBdr>
                  <w:divsChild>
                    <w:div w:id="1306812050">
                      <w:marLeft w:val="0"/>
                      <w:marRight w:val="0"/>
                      <w:marTop w:val="0"/>
                      <w:marBottom w:val="225"/>
                      <w:divBdr>
                        <w:top w:val="none" w:sz="0" w:space="0" w:color="auto"/>
                        <w:left w:val="none" w:sz="0" w:space="0" w:color="auto"/>
                        <w:bottom w:val="none" w:sz="0" w:space="0" w:color="auto"/>
                        <w:right w:val="none" w:sz="0" w:space="0" w:color="auto"/>
                      </w:divBdr>
                    </w:div>
                  </w:divsChild>
                </w:div>
                <w:div w:id="1554656789">
                  <w:marLeft w:val="-225"/>
                  <w:marRight w:val="-225"/>
                  <w:marTop w:val="0"/>
                  <w:marBottom w:val="0"/>
                  <w:divBdr>
                    <w:top w:val="none" w:sz="0" w:space="0" w:color="auto"/>
                    <w:left w:val="none" w:sz="0" w:space="0" w:color="auto"/>
                    <w:bottom w:val="none" w:sz="0" w:space="0" w:color="auto"/>
                    <w:right w:val="none" w:sz="0" w:space="0" w:color="auto"/>
                  </w:divBdr>
                  <w:divsChild>
                    <w:div w:id="1009679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9642512">
              <w:marLeft w:val="0"/>
              <w:marRight w:val="0"/>
              <w:marTop w:val="0"/>
              <w:marBottom w:val="0"/>
              <w:divBdr>
                <w:top w:val="none" w:sz="0" w:space="0" w:color="auto"/>
                <w:left w:val="none" w:sz="0" w:space="0" w:color="auto"/>
                <w:bottom w:val="none" w:sz="0" w:space="0" w:color="auto"/>
                <w:right w:val="none" w:sz="0" w:space="0" w:color="auto"/>
              </w:divBdr>
            </w:div>
          </w:divsChild>
        </w:div>
        <w:div w:id="844368126">
          <w:marLeft w:val="0"/>
          <w:marRight w:val="0"/>
          <w:marTop w:val="240"/>
          <w:marBottom w:val="0"/>
          <w:divBdr>
            <w:top w:val="single" w:sz="12" w:space="8" w:color="E6E6E6"/>
            <w:left w:val="none" w:sz="0" w:space="0" w:color="auto"/>
            <w:bottom w:val="none" w:sz="0" w:space="0" w:color="auto"/>
            <w:right w:val="none" w:sz="0" w:space="0" w:color="auto"/>
          </w:divBdr>
          <w:divsChild>
            <w:div w:id="2068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4654">
      <w:bodyDiv w:val="1"/>
      <w:marLeft w:val="0"/>
      <w:marRight w:val="0"/>
      <w:marTop w:val="0"/>
      <w:marBottom w:val="0"/>
      <w:divBdr>
        <w:top w:val="none" w:sz="0" w:space="0" w:color="auto"/>
        <w:left w:val="none" w:sz="0" w:space="0" w:color="auto"/>
        <w:bottom w:val="none" w:sz="0" w:space="0" w:color="auto"/>
        <w:right w:val="none" w:sz="0" w:space="0" w:color="auto"/>
      </w:divBdr>
      <w:divsChild>
        <w:div w:id="649679322">
          <w:marLeft w:val="0"/>
          <w:marRight w:val="0"/>
          <w:marTop w:val="0"/>
          <w:marBottom w:val="0"/>
          <w:divBdr>
            <w:top w:val="none" w:sz="0" w:space="0" w:color="auto"/>
            <w:left w:val="none" w:sz="0" w:space="0" w:color="auto"/>
            <w:bottom w:val="none" w:sz="0" w:space="0" w:color="auto"/>
            <w:right w:val="none" w:sz="0" w:space="0" w:color="auto"/>
          </w:divBdr>
          <w:divsChild>
            <w:div w:id="771172549">
              <w:marLeft w:val="-225"/>
              <w:marRight w:val="-225"/>
              <w:marTop w:val="0"/>
              <w:marBottom w:val="0"/>
              <w:divBdr>
                <w:top w:val="none" w:sz="0" w:space="0" w:color="auto"/>
                <w:left w:val="none" w:sz="0" w:space="0" w:color="auto"/>
                <w:bottom w:val="none" w:sz="0" w:space="0" w:color="auto"/>
                <w:right w:val="none" w:sz="0" w:space="0" w:color="auto"/>
              </w:divBdr>
            </w:div>
          </w:divsChild>
        </w:div>
        <w:div w:id="1176305802">
          <w:marLeft w:val="0"/>
          <w:marRight w:val="0"/>
          <w:marTop w:val="0"/>
          <w:marBottom w:val="0"/>
          <w:divBdr>
            <w:top w:val="none" w:sz="0" w:space="0" w:color="auto"/>
            <w:left w:val="none" w:sz="0" w:space="0" w:color="auto"/>
            <w:bottom w:val="none" w:sz="0" w:space="0" w:color="auto"/>
            <w:right w:val="none" w:sz="0" w:space="0" w:color="auto"/>
          </w:divBdr>
          <w:divsChild>
            <w:div w:id="1409501777">
              <w:marLeft w:val="0"/>
              <w:marRight w:val="0"/>
              <w:marTop w:val="0"/>
              <w:marBottom w:val="0"/>
              <w:divBdr>
                <w:top w:val="none" w:sz="0" w:space="0" w:color="auto"/>
                <w:left w:val="none" w:sz="0" w:space="0" w:color="auto"/>
                <w:bottom w:val="none" w:sz="0" w:space="0" w:color="auto"/>
                <w:right w:val="none" w:sz="0" w:space="0" w:color="auto"/>
              </w:divBdr>
              <w:divsChild>
                <w:div w:id="137383226">
                  <w:marLeft w:val="0"/>
                  <w:marRight w:val="0"/>
                  <w:marTop w:val="0"/>
                  <w:marBottom w:val="0"/>
                  <w:divBdr>
                    <w:top w:val="none" w:sz="0" w:space="0" w:color="auto"/>
                    <w:left w:val="none" w:sz="0" w:space="0" w:color="auto"/>
                    <w:bottom w:val="none" w:sz="0" w:space="0" w:color="auto"/>
                    <w:right w:val="none" w:sz="0" w:space="0" w:color="auto"/>
                  </w:divBdr>
                  <w:divsChild>
                    <w:div w:id="1158300513">
                      <w:marLeft w:val="0"/>
                      <w:marRight w:val="0"/>
                      <w:marTop w:val="0"/>
                      <w:marBottom w:val="0"/>
                      <w:divBdr>
                        <w:top w:val="none" w:sz="0" w:space="0" w:color="auto"/>
                        <w:left w:val="none" w:sz="0" w:space="0" w:color="auto"/>
                        <w:bottom w:val="none" w:sz="0" w:space="0" w:color="auto"/>
                        <w:right w:val="none" w:sz="0" w:space="0" w:color="auto"/>
                      </w:divBdr>
                      <w:divsChild>
                        <w:div w:id="1606841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7147630">
              <w:marLeft w:val="0"/>
              <w:marRight w:val="0"/>
              <w:marTop w:val="300"/>
              <w:marBottom w:val="300"/>
              <w:divBdr>
                <w:top w:val="none" w:sz="0" w:space="0" w:color="auto"/>
                <w:left w:val="none" w:sz="0" w:space="0" w:color="auto"/>
                <w:bottom w:val="none" w:sz="0" w:space="0" w:color="auto"/>
                <w:right w:val="none" w:sz="0" w:space="0" w:color="auto"/>
              </w:divBdr>
              <w:divsChild>
                <w:div w:id="1372069737">
                  <w:marLeft w:val="0"/>
                  <w:marRight w:val="150"/>
                  <w:marTop w:val="0"/>
                  <w:marBottom w:val="180"/>
                  <w:divBdr>
                    <w:top w:val="single" w:sz="24" w:space="6" w:color="C4DAE5"/>
                    <w:left w:val="single" w:sz="6" w:space="2" w:color="E8F1F7"/>
                    <w:bottom w:val="none" w:sz="0" w:space="0" w:color="auto"/>
                    <w:right w:val="single" w:sz="6" w:space="2" w:color="E8F1F7"/>
                  </w:divBdr>
                  <w:divsChild>
                    <w:div w:id="1288896706">
                      <w:marLeft w:val="0"/>
                      <w:marRight w:val="0"/>
                      <w:marTop w:val="0"/>
                      <w:marBottom w:val="0"/>
                      <w:divBdr>
                        <w:top w:val="none" w:sz="0" w:space="0" w:color="auto"/>
                        <w:left w:val="none" w:sz="0" w:space="0" w:color="auto"/>
                        <w:bottom w:val="single" w:sz="6" w:space="0" w:color="D9E4EA"/>
                        <w:right w:val="none" w:sz="0" w:space="0" w:color="auto"/>
                      </w:divBdr>
                      <w:divsChild>
                        <w:div w:id="844906284">
                          <w:marLeft w:val="0"/>
                          <w:marRight w:val="0"/>
                          <w:marTop w:val="0"/>
                          <w:marBottom w:val="0"/>
                          <w:divBdr>
                            <w:top w:val="none" w:sz="0" w:space="0" w:color="auto"/>
                            <w:left w:val="none" w:sz="0" w:space="0" w:color="auto"/>
                            <w:bottom w:val="none" w:sz="0" w:space="0" w:color="auto"/>
                            <w:right w:val="none" w:sz="0" w:space="0" w:color="auto"/>
                          </w:divBdr>
                        </w:div>
                        <w:div w:id="653024908">
                          <w:marLeft w:val="75"/>
                          <w:marRight w:val="0"/>
                          <w:marTop w:val="0"/>
                          <w:marBottom w:val="0"/>
                          <w:divBdr>
                            <w:top w:val="none" w:sz="0" w:space="0" w:color="auto"/>
                            <w:left w:val="none" w:sz="0" w:space="0" w:color="auto"/>
                            <w:bottom w:val="none" w:sz="0" w:space="0" w:color="auto"/>
                            <w:right w:val="none" w:sz="0" w:space="0" w:color="auto"/>
                          </w:divBdr>
                        </w:div>
                      </w:divsChild>
                    </w:div>
                    <w:div w:id="275479960">
                      <w:marLeft w:val="450"/>
                      <w:marRight w:val="0"/>
                      <w:marTop w:val="405"/>
                      <w:marBottom w:val="0"/>
                      <w:divBdr>
                        <w:top w:val="none" w:sz="0" w:space="0" w:color="auto"/>
                        <w:left w:val="none" w:sz="0" w:space="0" w:color="auto"/>
                        <w:bottom w:val="none" w:sz="0" w:space="0" w:color="auto"/>
                        <w:right w:val="none" w:sz="0" w:space="0" w:color="auto"/>
                      </w:divBdr>
                    </w:div>
                  </w:divsChild>
                </w:div>
                <w:div w:id="1065183569">
                  <w:marLeft w:val="0"/>
                  <w:marRight w:val="150"/>
                  <w:marTop w:val="0"/>
                  <w:marBottom w:val="180"/>
                  <w:divBdr>
                    <w:top w:val="single" w:sz="24" w:space="6" w:color="C4DAE5"/>
                    <w:left w:val="single" w:sz="6" w:space="2" w:color="E8F1F7"/>
                    <w:bottom w:val="none" w:sz="0" w:space="0" w:color="auto"/>
                    <w:right w:val="single" w:sz="6" w:space="2" w:color="E8F1F7"/>
                  </w:divBdr>
                  <w:divsChild>
                    <w:div w:id="772671780">
                      <w:marLeft w:val="0"/>
                      <w:marRight w:val="0"/>
                      <w:marTop w:val="0"/>
                      <w:marBottom w:val="0"/>
                      <w:divBdr>
                        <w:top w:val="none" w:sz="0" w:space="0" w:color="auto"/>
                        <w:left w:val="none" w:sz="0" w:space="0" w:color="auto"/>
                        <w:bottom w:val="single" w:sz="6" w:space="0" w:color="D9E4EA"/>
                        <w:right w:val="none" w:sz="0" w:space="0" w:color="auto"/>
                      </w:divBdr>
                      <w:divsChild>
                        <w:div w:id="397632022">
                          <w:marLeft w:val="0"/>
                          <w:marRight w:val="0"/>
                          <w:marTop w:val="0"/>
                          <w:marBottom w:val="0"/>
                          <w:divBdr>
                            <w:top w:val="none" w:sz="0" w:space="0" w:color="auto"/>
                            <w:left w:val="none" w:sz="0" w:space="0" w:color="auto"/>
                            <w:bottom w:val="none" w:sz="0" w:space="0" w:color="auto"/>
                            <w:right w:val="none" w:sz="0" w:space="0" w:color="auto"/>
                          </w:divBdr>
                        </w:div>
                        <w:div w:id="193690307">
                          <w:marLeft w:val="75"/>
                          <w:marRight w:val="0"/>
                          <w:marTop w:val="0"/>
                          <w:marBottom w:val="0"/>
                          <w:divBdr>
                            <w:top w:val="none" w:sz="0" w:space="0" w:color="auto"/>
                            <w:left w:val="none" w:sz="0" w:space="0" w:color="auto"/>
                            <w:bottom w:val="none" w:sz="0" w:space="0" w:color="auto"/>
                            <w:right w:val="none" w:sz="0" w:space="0" w:color="auto"/>
                          </w:divBdr>
                        </w:div>
                      </w:divsChild>
                    </w:div>
                    <w:div w:id="685331557">
                      <w:marLeft w:val="450"/>
                      <w:marRight w:val="0"/>
                      <w:marTop w:val="405"/>
                      <w:marBottom w:val="0"/>
                      <w:divBdr>
                        <w:top w:val="none" w:sz="0" w:space="0" w:color="auto"/>
                        <w:left w:val="none" w:sz="0" w:space="0" w:color="auto"/>
                        <w:bottom w:val="none" w:sz="0" w:space="0" w:color="auto"/>
                        <w:right w:val="none" w:sz="0" w:space="0" w:color="auto"/>
                      </w:divBdr>
                    </w:div>
                  </w:divsChild>
                </w:div>
                <w:div w:id="1869445380">
                  <w:marLeft w:val="0"/>
                  <w:marRight w:val="150"/>
                  <w:marTop w:val="0"/>
                  <w:marBottom w:val="180"/>
                  <w:divBdr>
                    <w:top w:val="single" w:sz="24" w:space="6" w:color="C4DAE5"/>
                    <w:left w:val="single" w:sz="6" w:space="2" w:color="E8F1F7"/>
                    <w:bottom w:val="none" w:sz="0" w:space="0" w:color="auto"/>
                    <w:right w:val="single" w:sz="6" w:space="2" w:color="E8F1F7"/>
                  </w:divBdr>
                  <w:divsChild>
                    <w:div w:id="1660578194">
                      <w:marLeft w:val="0"/>
                      <w:marRight w:val="0"/>
                      <w:marTop w:val="0"/>
                      <w:marBottom w:val="0"/>
                      <w:divBdr>
                        <w:top w:val="none" w:sz="0" w:space="0" w:color="auto"/>
                        <w:left w:val="none" w:sz="0" w:space="0" w:color="auto"/>
                        <w:bottom w:val="single" w:sz="6" w:space="0" w:color="D9E4EA"/>
                        <w:right w:val="none" w:sz="0" w:space="0" w:color="auto"/>
                      </w:divBdr>
                      <w:divsChild>
                        <w:div w:id="1819566361">
                          <w:marLeft w:val="0"/>
                          <w:marRight w:val="0"/>
                          <w:marTop w:val="0"/>
                          <w:marBottom w:val="0"/>
                          <w:divBdr>
                            <w:top w:val="none" w:sz="0" w:space="0" w:color="auto"/>
                            <w:left w:val="none" w:sz="0" w:space="0" w:color="auto"/>
                            <w:bottom w:val="none" w:sz="0" w:space="0" w:color="auto"/>
                            <w:right w:val="none" w:sz="0" w:space="0" w:color="auto"/>
                          </w:divBdr>
                        </w:div>
                        <w:div w:id="455830408">
                          <w:marLeft w:val="75"/>
                          <w:marRight w:val="0"/>
                          <w:marTop w:val="0"/>
                          <w:marBottom w:val="0"/>
                          <w:divBdr>
                            <w:top w:val="none" w:sz="0" w:space="0" w:color="auto"/>
                            <w:left w:val="none" w:sz="0" w:space="0" w:color="auto"/>
                            <w:bottom w:val="none" w:sz="0" w:space="0" w:color="auto"/>
                            <w:right w:val="none" w:sz="0" w:space="0" w:color="auto"/>
                          </w:divBdr>
                        </w:div>
                      </w:divsChild>
                    </w:div>
                    <w:div w:id="74580290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65768780">
              <w:marLeft w:val="0"/>
              <w:marRight w:val="0"/>
              <w:marTop w:val="0"/>
              <w:marBottom w:val="0"/>
              <w:divBdr>
                <w:top w:val="single" w:sz="18" w:space="8" w:color="E5E5D5"/>
                <w:left w:val="single" w:sz="6" w:space="8" w:color="E4F0E2"/>
                <w:bottom w:val="single" w:sz="6" w:space="8" w:color="E4F0E2"/>
                <w:right w:val="single" w:sz="6" w:space="8" w:color="E4F0E2"/>
              </w:divBdr>
              <w:divsChild>
                <w:div w:id="1379820001">
                  <w:marLeft w:val="-225"/>
                  <w:marRight w:val="-225"/>
                  <w:marTop w:val="0"/>
                  <w:marBottom w:val="0"/>
                  <w:divBdr>
                    <w:top w:val="none" w:sz="0" w:space="0" w:color="auto"/>
                    <w:left w:val="none" w:sz="0" w:space="0" w:color="auto"/>
                    <w:bottom w:val="none" w:sz="0" w:space="0" w:color="auto"/>
                    <w:right w:val="none" w:sz="0" w:space="0" w:color="auto"/>
                  </w:divBdr>
                  <w:divsChild>
                    <w:div w:id="1785152934">
                      <w:marLeft w:val="0"/>
                      <w:marRight w:val="0"/>
                      <w:marTop w:val="0"/>
                      <w:marBottom w:val="225"/>
                      <w:divBdr>
                        <w:top w:val="none" w:sz="0" w:space="0" w:color="auto"/>
                        <w:left w:val="none" w:sz="0" w:space="0" w:color="auto"/>
                        <w:bottom w:val="none" w:sz="0" w:space="0" w:color="auto"/>
                        <w:right w:val="none" w:sz="0" w:space="0" w:color="auto"/>
                      </w:divBdr>
                    </w:div>
                    <w:div w:id="1696495520">
                      <w:marLeft w:val="0"/>
                      <w:marRight w:val="0"/>
                      <w:marTop w:val="0"/>
                      <w:marBottom w:val="225"/>
                      <w:divBdr>
                        <w:top w:val="none" w:sz="0" w:space="0" w:color="auto"/>
                        <w:left w:val="none" w:sz="0" w:space="0" w:color="auto"/>
                        <w:bottom w:val="none" w:sz="0" w:space="0" w:color="auto"/>
                        <w:right w:val="none" w:sz="0" w:space="0" w:color="auto"/>
                      </w:divBdr>
                      <w:divsChild>
                        <w:div w:id="3746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335">
                  <w:marLeft w:val="-225"/>
                  <w:marRight w:val="-225"/>
                  <w:marTop w:val="0"/>
                  <w:marBottom w:val="0"/>
                  <w:divBdr>
                    <w:top w:val="none" w:sz="0" w:space="0" w:color="auto"/>
                    <w:left w:val="none" w:sz="0" w:space="0" w:color="auto"/>
                    <w:bottom w:val="none" w:sz="0" w:space="0" w:color="auto"/>
                    <w:right w:val="none" w:sz="0" w:space="0" w:color="auto"/>
                  </w:divBdr>
                  <w:divsChild>
                    <w:div w:id="215748765">
                      <w:marLeft w:val="0"/>
                      <w:marRight w:val="0"/>
                      <w:marTop w:val="0"/>
                      <w:marBottom w:val="225"/>
                      <w:divBdr>
                        <w:top w:val="none" w:sz="0" w:space="0" w:color="auto"/>
                        <w:left w:val="none" w:sz="0" w:space="0" w:color="auto"/>
                        <w:bottom w:val="none" w:sz="0" w:space="0" w:color="auto"/>
                        <w:right w:val="none" w:sz="0" w:space="0" w:color="auto"/>
                      </w:divBdr>
                    </w:div>
                  </w:divsChild>
                </w:div>
                <w:div w:id="1622494470">
                  <w:marLeft w:val="-225"/>
                  <w:marRight w:val="-225"/>
                  <w:marTop w:val="0"/>
                  <w:marBottom w:val="0"/>
                  <w:divBdr>
                    <w:top w:val="none" w:sz="0" w:space="0" w:color="auto"/>
                    <w:left w:val="none" w:sz="0" w:space="0" w:color="auto"/>
                    <w:bottom w:val="none" w:sz="0" w:space="0" w:color="auto"/>
                    <w:right w:val="none" w:sz="0" w:space="0" w:color="auto"/>
                  </w:divBdr>
                  <w:divsChild>
                    <w:div w:id="2099324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96115908">
              <w:marLeft w:val="0"/>
              <w:marRight w:val="0"/>
              <w:marTop w:val="0"/>
              <w:marBottom w:val="0"/>
              <w:divBdr>
                <w:top w:val="none" w:sz="0" w:space="0" w:color="auto"/>
                <w:left w:val="none" w:sz="0" w:space="0" w:color="auto"/>
                <w:bottom w:val="none" w:sz="0" w:space="0" w:color="auto"/>
                <w:right w:val="none" w:sz="0" w:space="0" w:color="auto"/>
              </w:divBdr>
            </w:div>
          </w:divsChild>
        </w:div>
        <w:div w:id="887646609">
          <w:marLeft w:val="0"/>
          <w:marRight w:val="0"/>
          <w:marTop w:val="240"/>
          <w:marBottom w:val="0"/>
          <w:divBdr>
            <w:top w:val="single" w:sz="12" w:space="8" w:color="E6E6E6"/>
            <w:left w:val="none" w:sz="0" w:space="0" w:color="auto"/>
            <w:bottom w:val="none" w:sz="0" w:space="0" w:color="auto"/>
            <w:right w:val="none" w:sz="0" w:space="0" w:color="auto"/>
          </w:divBdr>
          <w:divsChild>
            <w:div w:id="10677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1475">
      <w:bodyDiv w:val="1"/>
      <w:marLeft w:val="0"/>
      <w:marRight w:val="0"/>
      <w:marTop w:val="0"/>
      <w:marBottom w:val="0"/>
      <w:divBdr>
        <w:top w:val="none" w:sz="0" w:space="0" w:color="auto"/>
        <w:left w:val="none" w:sz="0" w:space="0" w:color="auto"/>
        <w:bottom w:val="none" w:sz="0" w:space="0" w:color="auto"/>
        <w:right w:val="none" w:sz="0" w:space="0" w:color="auto"/>
      </w:divBdr>
      <w:divsChild>
        <w:div w:id="120879247">
          <w:marLeft w:val="0"/>
          <w:marRight w:val="0"/>
          <w:marTop w:val="0"/>
          <w:marBottom w:val="0"/>
          <w:divBdr>
            <w:top w:val="none" w:sz="0" w:space="0" w:color="auto"/>
            <w:left w:val="none" w:sz="0" w:space="0" w:color="auto"/>
            <w:bottom w:val="none" w:sz="0" w:space="0" w:color="auto"/>
            <w:right w:val="none" w:sz="0" w:space="0" w:color="auto"/>
          </w:divBdr>
          <w:divsChild>
            <w:div w:id="2055343515">
              <w:marLeft w:val="-225"/>
              <w:marRight w:val="-225"/>
              <w:marTop w:val="0"/>
              <w:marBottom w:val="0"/>
              <w:divBdr>
                <w:top w:val="none" w:sz="0" w:space="0" w:color="auto"/>
                <w:left w:val="none" w:sz="0" w:space="0" w:color="auto"/>
                <w:bottom w:val="none" w:sz="0" w:space="0" w:color="auto"/>
                <w:right w:val="none" w:sz="0" w:space="0" w:color="auto"/>
              </w:divBdr>
            </w:div>
          </w:divsChild>
        </w:div>
        <w:div w:id="1965891550">
          <w:marLeft w:val="0"/>
          <w:marRight w:val="0"/>
          <w:marTop w:val="0"/>
          <w:marBottom w:val="0"/>
          <w:divBdr>
            <w:top w:val="none" w:sz="0" w:space="0" w:color="auto"/>
            <w:left w:val="none" w:sz="0" w:space="0" w:color="auto"/>
            <w:bottom w:val="none" w:sz="0" w:space="0" w:color="auto"/>
            <w:right w:val="none" w:sz="0" w:space="0" w:color="auto"/>
          </w:divBdr>
          <w:divsChild>
            <w:div w:id="384527149">
              <w:marLeft w:val="0"/>
              <w:marRight w:val="0"/>
              <w:marTop w:val="0"/>
              <w:marBottom w:val="0"/>
              <w:divBdr>
                <w:top w:val="none" w:sz="0" w:space="0" w:color="auto"/>
                <w:left w:val="none" w:sz="0" w:space="0" w:color="auto"/>
                <w:bottom w:val="none" w:sz="0" w:space="0" w:color="auto"/>
                <w:right w:val="none" w:sz="0" w:space="0" w:color="auto"/>
              </w:divBdr>
              <w:divsChild>
                <w:div w:id="2048139981">
                  <w:marLeft w:val="0"/>
                  <w:marRight w:val="0"/>
                  <w:marTop w:val="0"/>
                  <w:marBottom w:val="0"/>
                  <w:divBdr>
                    <w:top w:val="none" w:sz="0" w:space="0" w:color="auto"/>
                    <w:left w:val="none" w:sz="0" w:space="0" w:color="auto"/>
                    <w:bottom w:val="none" w:sz="0" w:space="0" w:color="auto"/>
                    <w:right w:val="none" w:sz="0" w:space="0" w:color="auto"/>
                  </w:divBdr>
                  <w:divsChild>
                    <w:div w:id="1133133755">
                      <w:marLeft w:val="0"/>
                      <w:marRight w:val="0"/>
                      <w:marTop w:val="0"/>
                      <w:marBottom w:val="0"/>
                      <w:divBdr>
                        <w:top w:val="none" w:sz="0" w:space="0" w:color="auto"/>
                        <w:left w:val="none" w:sz="0" w:space="0" w:color="auto"/>
                        <w:bottom w:val="none" w:sz="0" w:space="0" w:color="auto"/>
                        <w:right w:val="none" w:sz="0" w:space="0" w:color="auto"/>
                      </w:divBdr>
                      <w:divsChild>
                        <w:div w:id="1749618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4144081">
              <w:marLeft w:val="0"/>
              <w:marRight w:val="0"/>
              <w:marTop w:val="0"/>
              <w:marBottom w:val="0"/>
              <w:divBdr>
                <w:top w:val="none" w:sz="0" w:space="0" w:color="auto"/>
                <w:left w:val="none" w:sz="0" w:space="0" w:color="auto"/>
                <w:bottom w:val="none" w:sz="0" w:space="0" w:color="auto"/>
                <w:right w:val="none" w:sz="0" w:space="0" w:color="auto"/>
              </w:divBdr>
            </w:div>
            <w:div w:id="1085423799">
              <w:marLeft w:val="0"/>
              <w:marRight w:val="0"/>
              <w:marTop w:val="0"/>
              <w:marBottom w:val="0"/>
              <w:divBdr>
                <w:top w:val="none" w:sz="0" w:space="0" w:color="auto"/>
                <w:left w:val="none" w:sz="0" w:space="0" w:color="auto"/>
                <w:bottom w:val="none" w:sz="0" w:space="0" w:color="auto"/>
                <w:right w:val="none" w:sz="0" w:space="0" w:color="auto"/>
              </w:divBdr>
            </w:div>
            <w:div w:id="977807000">
              <w:marLeft w:val="0"/>
              <w:marRight w:val="0"/>
              <w:marTop w:val="0"/>
              <w:marBottom w:val="0"/>
              <w:divBdr>
                <w:top w:val="none" w:sz="0" w:space="0" w:color="auto"/>
                <w:left w:val="none" w:sz="0" w:space="0" w:color="auto"/>
                <w:bottom w:val="none" w:sz="0" w:space="0" w:color="auto"/>
                <w:right w:val="none" w:sz="0" w:space="0" w:color="auto"/>
              </w:divBdr>
            </w:div>
            <w:div w:id="444277704">
              <w:marLeft w:val="0"/>
              <w:marRight w:val="0"/>
              <w:marTop w:val="0"/>
              <w:marBottom w:val="0"/>
              <w:divBdr>
                <w:top w:val="none" w:sz="0" w:space="0" w:color="auto"/>
                <w:left w:val="none" w:sz="0" w:space="0" w:color="auto"/>
                <w:bottom w:val="none" w:sz="0" w:space="0" w:color="auto"/>
                <w:right w:val="none" w:sz="0" w:space="0" w:color="auto"/>
              </w:divBdr>
            </w:div>
            <w:div w:id="956060571">
              <w:marLeft w:val="0"/>
              <w:marRight w:val="0"/>
              <w:marTop w:val="0"/>
              <w:marBottom w:val="0"/>
              <w:divBdr>
                <w:top w:val="none" w:sz="0" w:space="0" w:color="auto"/>
                <w:left w:val="none" w:sz="0" w:space="0" w:color="auto"/>
                <w:bottom w:val="none" w:sz="0" w:space="0" w:color="auto"/>
                <w:right w:val="none" w:sz="0" w:space="0" w:color="auto"/>
              </w:divBdr>
            </w:div>
            <w:div w:id="2101484311">
              <w:marLeft w:val="0"/>
              <w:marRight w:val="0"/>
              <w:marTop w:val="0"/>
              <w:marBottom w:val="0"/>
              <w:divBdr>
                <w:top w:val="none" w:sz="0" w:space="0" w:color="auto"/>
                <w:left w:val="none" w:sz="0" w:space="0" w:color="auto"/>
                <w:bottom w:val="none" w:sz="0" w:space="0" w:color="auto"/>
                <w:right w:val="none" w:sz="0" w:space="0" w:color="auto"/>
              </w:divBdr>
            </w:div>
            <w:div w:id="1525556803">
              <w:marLeft w:val="0"/>
              <w:marRight w:val="0"/>
              <w:marTop w:val="0"/>
              <w:marBottom w:val="0"/>
              <w:divBdr>
                <w:top w:val="none" w:sz="0" w:space="0" w:color="auto"/>
                <w:left w:val="none" w:sz="0" w:space="0" w:color="auto"/>
                <w:bottom w:val="none" w:sz="0" w:space="0" w:color="auto"/>
                <w:right w:val="none" w:sz="0" w:space="0" w:color="auto"/>
              </w:divBdr>
            </w:div>
            <w:div w:id="2055423609">
              <w:marLeft w:val="0"/>
              <w:marRight w:val="0"/>
              <w:marTop w:val="0"/>
              <w:marBottom w:val="0"/>
              <w:divBdr>
                <w:top w:val="none" w:sz="0" w:space="0" w:color="auto"/>
                <w:left w:val="none" w:sz="0" w:space="0" w:color="auto"/>
                <w:bottom w:val="none" w:sz="0" w:space="0" w:color="auto"/>
                <w:right w:val="none" w:sz="0" w:space="0" w:color="auto"/>
              </w:divBdr>
            </w:div>
            <w:div w:id="471555264">
              <w:marLeft w:val="0"/>
              <w:marRight w:val="0"/>
              <w:marTop w:val="225"/>
              <w:marBottom w:val="225"/>
              <w:divBdr>
                <w:top w:val="none" w:sz="0" w:space="0" w:color="auto"/>
                <w:left w:val="none" w:sz="0" w:space="0" w:color="auto"/>
                <w:bottom w:val="none" w:sz="0" w:space="0" w:color="auto"/>
                <w:right w:val="none" w:sz="0" w:space="0" w:color="auto"/>
              </w:divBdr>
            </w:div>
            <w:div w:id="905653487">
              <w:marLeft w:val="0"/>
              <w:marRight w:val="0"/>
              <w:marTop w:val="0"/>
              <w:marBottom w:val="0"/>
              <w:divBdr>
                <w:top w:val="single" w:sz="18" w:space="8" w:color="E5E5D5"/>
                <w:left w:val="single" w:sz="6" w:space="8" w:color="E4F0E2"/>
                <w:bottom w:val="single" w:sz="6" w:space="8" w:color="E4F0E2"/>
                <w:right w:val="single" w:sz="6" w:space="8" w:color="E4F0E2"/>
              </w:divBdr>
              <w:divsChild>
                <w:div w:id="1791319513">
                  <w:marLeft w:val="-225"/>
                  <w:marRight w:val="-225"/>
                  <w:marTop w:val="0"/>
                  <w:marBottom w:val="0"/>
                  <w:divBdr>
                    <w:top w:val="none" w:sz="0" w:space="0" w:color="auto"/>
                    <w:left w:val="none" w:sz="0" w:space="0" w:color="auto"/>
                    <w:bottom w:val="none" w:sz="0" w:space="0" w:color="auto"/>
                    <w:right w:val="none" w:sz="0" w:space="0" w:color="auto"/>
                  </w:divBdr>
                  <w:divsChild>
                    <w:div w:id="1507281887">
                      <w:marLeft w:val="0"/>
                      <w:marRight w:val="0"/>
                      <w:marTop w:val="0"/>
                      <w:marBottom w:val="225"/>
                      <w:divBdr>
                        <w:top w:val="none" w:sz="0" w:space="0" w:color="auto"/>
                        <w:left w:val="none" w:sz="0" w:space="0" w:color="auto"/>
                        <w:bottom w:val="none" w:sz="0" w:space="0" w:color="auto"/>
                        <w:right w:val="none" w:sz="0" w:space="0" w:color="auto"/>
                      </w:divBdr>
                    </w:div>
                    <w:div w:id="1629049935">
                      <w:marLeft w:val="0"/>
                      <w:marRight w:val="0"/>
                      <w:marTop w:val="0"/>
                      <w:marBottom w:val="225"/>
                      <w:divBdr>
                        <w:top w:val="none" w:sz="0" w:space="0" w:color="auto"/>
                        <w:left w:val="none" w:sz="0" w:space="0" w:color="auto"/>
                        <w:bottom w:val="none" w:sz="0" w:space="0" w:color="auto"/>
                        <w:right w:val="none" w:sz="0" w:space="0" w:color="auto"/>
                      </w:divBdr>
                      <w:divsChild>
                        <w:div w:id="10837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046">
                  <w:marLeft w:val="-225"/>
                  <w:marRight w:val="-225"/>
                  <w:marTop w:val="0"/>
                  <w:marBottom w:val="0"/>
                  <w:divBdr>
                    <w:top w:val="none" w:sz="0" w:space="0" w:color="auto"/>
                    <w:left w:val="none" w:sz="0" w:space="0" w:color="auto"/>
                    <w:bottom w:val="none" w:sz="0" w:space="0" w:color="auto"/>
                    <w:right w:val="none" w:sz="0" w:space="0" w:color="auto"/>
                  </w:divBdr>
                  <w:divsChild>
                    <w:div w:id="2143034600">
                      <w:marLeft w:val="0"/>
                      <w:marRight w:val="0"/>
                      <w:marTop w:val="0"/>
                      <w:marBottom w:val="225"/>
                      <w:divBdr>
                        <w:top w:val="none" w:sz="0" w:space="0" w:color="auto"/>
                        <w:left w:val="none" w:sz="0" w:space="0" w:color="auto"/>
                        <w:bottom w:val="none" w:sz="0" w:space="0" w:color="auto"/>
                        <w:right w:val="none" w:sz="0" w:space="0" w:color="auto"/>
                      </w:divBdr>
                    </w:div>
                  </w:divsChild>
                </w:div>
                <w:div w:id="1723943195">
                  <w:marLeft w:val="-225"/>
                  <w:marRight w:val="-225"/>
                  <w:marTop w:val="0"/>
                  <w:marBottom w:val="0"/>
                  <w:divBdr>
                    <w:top w:val="none" w:sz="0" w:space="0" w:color="auto"/>
                    <w:left w:val="none" w:sz="0" w:space="0" w:color="auto"/>
                    <w:bottom w:val="none" w:sz="0" w:space="0" w:color="auto"/>
                    <w:right w:val="none" w:sz="0" w:space="0" w:color="auto"/>
                  </w:divBdr>
                  <w:divsChild>
                    <w:div w:id="9949199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0441322">
              <w:marLeft w:val="0"/>
              <w:marRight w:val="0"/>
              <w:marTop w:val="0"/>
              <w:marBottom w:val="0"/>
              <w:divBdr>
                <w:top w:val="none" w:sz="0" w:space="0" w:color="auto"/>
                <w:left w:val="none" w:sz="0" w:space="0" w:color="auto"/>
                <w:bottom w:val="none" w:sz="0" w:space="0" w:color="auto"/>
                <w:right w:val="none" w:sz="0" w:space="0" w:color="auto"/>
              </w:divBdr>
            </w:div>
          </w:divsChild>
        </w:div>
        <w:div w:id="1166437461">
          <w:marLeft w:val="0"/>
          <w:marRight w:val="0"/>
          <w:marTop w:val="240"/>
          <w:marBottom w:val="0"/>
          <w:divBdr>
            <w:top w:val="single" w:sz="12" w:space="8" w:color="E6E6E6"/>
            <w:left w:val="none" w:sz="0" w:space="0" w:color="auto"/>
            <w:bottom w:val="none" w:sz="0" w:space="0" w:color="auto"/>
            <w:right w:val="none" w:sz="0" w:space="0" w:color="auto"/>
          </w:divBdr>
          <w:divsChild>
            <w:div w:id="4325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5622">
      <w:bodyDiv w:val="1"/>
      <w:marLeft w:val="0"/>
      <w:marRight w:val="0"/>
      <w:marTop w:val="0"/>
      <w:marBottom w:val="0"/>
      <w:divBdr>
        <w:top w:val="none" w:sz="0" w:space="0" w:color="auto"/>
        <w:left w:val="none" w:sz="0" w:space="0" w:color="auto"/>
        <w:bottom w:val="none" w:sz="0" w:space="0" w:color="auto"/>
        <w:right w:val="none" w:sz="0" w:space="0" w:color="auto"/>
      </w:divBdr>
      <w:divsChild>
        <w:div w:id="2057658308">
          <w:marLeft w:val="0"/>
          <w:marRight w:val="0"/>
          <w:marTop w:val="0"/>
          <w:marBottom w:val="0"/>
          <w:divBdr>
            <w:top w:val="none" w:sz="0" w:space="0" w:color="auto"/>
            <w:left w:val="none" w:sz="0" w:space="0" w:color="auto"/>
            <w:bottom w:val="none" w:sz="0" w:space="0" w:color="auto"/>
            <w:right w:val="none" w:sz="0" w:space="0" w:color="auto"/>
          </w:divBdr>
          <w:divsChild>
            <w:div w:id="530993194">
              <w:marLeft w:val="-225"/>
              <w:marRight w:val="-225"/>
              <w:marTop w:val="0"/>
              <w:marBottom w:val="0"/>
              <w:divBdr>
                <w:top w:val="none" w:sz="0" w:space="0" w:color="auto"/>
                <w:left w:val="none" w:sz="0" w:space="0" w:color="auto"/>
                <w:bottom w:val="none" w:sz="0" w:space="0" w:color="auto"/>
                <w:right w:val="none" w:sz="0" w:space="0" w:color="auto"/>
              </w:divBdr>
            </w:div>
          </w:divsChild>
        </w:div>
        <w:div w:id="780301532">
          <w:marLeft w:val="0"/>
          <w:marRight w:val="0"/>
          <w:marTop w:val="0"/>
          <w:marBottom w:val="0"/>
          <w:divBdr>
            <w:top w:val="none" w:sz="0" w:space="0" w:color="auto"/>
            <w:left w:val="none" w:sz="0" w:space="0" w:color="auto"/>
            <w:bottom w:val="none" w:sz="0" w:space="0" w:color="auto"/>
            <w:right w:val="none" w:sz="0" w:space="0" w:color="auto"/>
          </w:divBdr>
          <w:divsChild>
            <w:div w:id="1993941795">
              <w:marLeft w:val="0"/>
              <w:marRight w:val="0"/>
              <w:marTop w:val="0"/>
              <w:marBottom w:val="0"/>
              <w:divBdr>
                <w:top w:val="none" w:sz="0" w:space="0" w:color="auto"/>
                <w:left w:val="none" w:sz="0" w:space="0" w:color="auto"/>
                <w:bottom w:val="none" w:sz="0" w:space="0" w:color="auto"/>
                <w:right w:val="none" w:sz="0" w:space="0" w:color="auto"/>
              </w:divBdr>
              <w:divsChild>
                <w:div w:id="1925603952">
                  <w:marLeft w:val="0"/>
                  <w:marRight w:val="0"/>
                  <w:marTop w:val="0"/>
                  <w:marBottom w:val="0"/>
                  <w:divBdr>
                    <w:top w:val="none" w:sz="0" w:space="0" w:color="auto"/>
                    <w:left w:val="none" w:sz="0" w:space="0" w:color="auto"/>
                    <w:bottom w:val="none" w:sz="0" w:space="0" w:color="auto"/>
                    <w:right w:val="none" w:sz="0" w:space="0" w:color="auto"/>
                  </w:divBdr>
                  <w:divsChild>
                    <w:div w:id="176309109">
                      <w:marLeft w:val="0"/>
                      <w:marRight w:val="0"/>
                      <w:marTop w:val="0"/>
                      <w:marBottom w:val="0"/>
                      <w:divBdr>
                        <w:top w:val="none" w:sz="0" w:space="0" w:color="auto"/>
                        <w:left w:val="none" w:sz="0" w:space="0" w:color="auto"/>
                        <w:bottom w:val="none" w:sz="0" w:space="0" w:color="auto"/>
                        <w:right w:val="none" w:sz="0" w:space="0" w:color="auto"/>
                      </w:divBdr>
                      <w:divsChild>
                        <w:div w:id="86122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86217">
              <w:marLeft w:val="0"/>
              <w:marRight w:val="0"/>
              <w:marTop w:val="225"/>
              <w:marBottom w:val="225"/>
              <w:divBdr>
                <w:top w:val="none" w:sz="0" w:space="0" w:color="auto"/>
                <w:left w:val="none" w:sz="0" w:space="0" w:color="auto"/>
                <w:bottom w:val="none" w:sz="0" w:space="0" w:color="auto"/>
                <w:right w:val="none" w:sz="0" w:space="0" w:color="auto"/>
              </w:divBdr>
            </w:div>
            <w:div w:id="1842891302">
              <w:marLeft w:val="0"/>
              <w:marRight w:val="0"/>
              <w:marTop w:val="300"/>
              <w:marBottom w:val="300"/>
              <w:divBdr>
                <w:top w:val="none" w:sz="0" w:space="0" w:color="auto"/>
                <w:left w:val="none" w:sz="0" w:space="0" w:color="auto"/>
                <w:bottom w:val="none" w:sz="0" w:space="0" w:color="auto"/>
                <w:right w:val="none" w:sz="0" w:space="0" w:color="auto"/>
              </w:divBdr>
              <w:divsChild>
                <w:div w:id="900094128">
                  <w:marLeft w:val="0"/>
                  <w:marRight w:val="150"/>
                  <w:marTop w:val="0"/>
                  <w:marBottom w:val="180"/>
                  <w:divBdr>
                    <w:top w:val="single" w:sz="24" w:space="6" w:color="C4DAE5"/>
                    <w:left w:val="single" w:sz="6" w:space="2" w:color="E8F1F7"/>
                    <w:bottom w:val="none" w:sz="0" w:space="0" w:color="auto"/>
                    <w:right w:val="single" w:sz="6" w:space="2" w:color="E8F1F7"/>
                  </w:divBdr>
                  <w:divsChild>
                    <w:div w:id="1499229042">
                      <w:marLeft w:val="0"/>
                      <w:marRight w:val="0"/>
                      <w:marTop w:val="0"/>
                      <w:marBottom w:val="0"/>
                      <w:divBdr>
                        <w:top w:val="none" w:sz="0" w:space="0" w:color="auto"/>
                        <w:left w:val="none" w:sz="0" w:space="0" w:color="auto"/>
                        <w:bottom w:val="single" w:sz="6" w:space="0" w:color="D9E4EA"/>
                        <w:right w:val="none" w:sz="0" w:space="0" w:color="auto"/>
                      </w:divBdr>
                      <w:divsChild>
                        <w:div w:id="45111941">
                          <w:marLeft w:val="0"/>
                          <w:marRight w:val="0"/>
                          <w:marTop w:val="0"/>
                          <w:marBottom w:val="0"/>
                          <w:divBdr>
                            <w:top w:val="none" w:sz="0" w:space="0" w:color="auto"/>
                            <w:left w:val="none" w:sz="0" w:space="0" w:color="auto"/>
                            <w:bottom w:val="none" w:sz="0" w:space="0" w:color="auto"/>
                            <w:right w:val="none" w:sz="0" w:space="0" w:color="auto"/>
                          </w:divBdr>
                        </w:div>
                        <w:div w:id="819031854">
                          <w:marLeft w:val="75"/>
                          <w:marRight w:val="0"/>
                          <w:marTop w:val="0"/>
                          <w:marBottom w:val="0"/>
                          <w:divBdr>
                            <w:top w:val="none" w:sz="0" w:space="0" w:color="auto"/>
                            <w:left w:val="none" w:sz="0" w:space="0" w:color="auto"/>
                            <w:bottom w:val="none" w:sz="0" w:space="0" w:color="auto"/>
                            <w:right w:val="none" w:sz="0" w:space="0" w:color="auto"/>
                          </w:divBdr>
                        </w:div>
                      </w:divsChild>
                    </w:div>
                    <w:div w:id="52247999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8906696">
              <w:marLeft w:val="0"/>
              <w:marRight w:val="0"/>
              <w:marTop w:val="0"/>
              <w:marBottom w:val="0"/>
              <w:divBdr>
                <w:top w:val="single" w:sz="18" w:space="8" w:color="E5E5D5"/>
                <w:left w:val="single" w:sz="6" w:space="8" w:color="E4F0E2"/>
                <w:bottom w:val="single" w:sz="6" w:space="8" w:color="E4F0E2"/>
                <w:right w:val="single" w:sz="6" w:space="8" w:color="E4F0E2"/>
              </w:divBdr>
              <w:divsChild>
                <w:div w:id="558639759">
                  <w:marLeft w:val="-225"/>
                  <w:marRight w:val="-225"/>
                  <w:marTop w:val="0"/>
                  <w:marBottom w:val="0"/>
                  <w:divBdr>
                    <w:top w:val="none" w:sz="0" w:space="0" w:color="auto"/>
                    <w:left w:val="none" w:sz="0" w:space="0" w:color="auto"/>
                    <w:bottom w:val="none" w:sz="0" w:space="0" w:color="auto"/>
                    <w:right w:val="none" w:sz="0" w:space="0" w:color="auto"/>
                  </w:divBdr>
                  <w:divsChild>
                    <w:div w:id="863901493">
                      <w:marLeft w:val="0"/>
                      <w:marRight w:val="0"/>
                      <w:marTop w:val="0"/>
                      <w:marBottom w:val="225"/>
                      <w:divBdr>
                        <w:top w:val="none" w:sz="0" w:space="0" w:color="auto"/>
                        <w:left w:val="none" w:sz="0" w:space="0" w:color="auto"/>
                        <w:bottom w:val="none" w:sz="0" w:space="0" w:color="auto"/>
                        <w:right w:val="none" w:sz="0" w:space="0" w:color="auto"/>
                      </w:divBdr>
                    </w:div>
                    <w:div w:id="861478771">
                      <w:marLeft w:val="0"/>
                      <w:marRight w:val="0"/>
                      <w:marTop w:val="0"/>
                      <w:marBottom w:val="225"/>
                      <w:divBdr>
                        <w:top w:val="none" w:sz="0" w:space="0" w:color="auto"/>
                        <w:left w:val="none" w:sz="0" w:space="0" w:color="auto"/>
                        <w:bottom w:val="none" w:sz="0" w:space="0" w:color="auto"/>
                        <w:right w:val="none" w:sz="0" w:space="0" w:color="auto"/>
                      </w:divBdr>
                      <w:divsChild>
                        <w:div w:id="1401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8162">
                  <w:marLeft w:val="-225"/>
                  <w:marRight w:val="-225"/>
                  <w:marTop w:val="0"/>
                  <w:marBottom w:val="0"/>
                  <w:divBdr>
                    <w:top w:val="none" w:sz="0" w:space="0" w:color="auto"/>
                    <w:left w:val="none" w:sz="0" w:space="0" w:color="auto"/>
                    <w:bottom w:val="none" w:sz="0" w:space="0" w:color="auto"/>
                    <w:right w:val="none" w:sz="0" w:space="0" w:color="auto"/>
                  </w:divBdr>
                  <w:divsChild>
                    <w:div w:id="1354652394">
                      <w:marLeft w:val="0"/>
                      <w:marRight w:val="0"/>
                      <w:marTop w:val="0"/>
                      <w:marBottom w:val="225"/>
                      <w:divBdr>
                        <w:top w:val="none" w:sz="0" w:space="0" w:color="auto"/>
                        <w:left w:val="none" w:sz="0" w:space="0" w:color="auto"/>
                        <w:bottom w:val="none" w:sz="0" w:space="0" w:color="auto"/>
                        <w:right w:val="none" w:sz="0" w:space="0" w:color="auto"/>
                      </w:divBdr>
                    </w:div>
                  </w:divsChild>
                </w:div>
                <w:div w:id="784925543">
                  <w:marLeft w:val="-225"/>
                  <w:marRight w:val="-225"/>
                  <w:marTop w:val="0"/>
                  <w:marBottom w:val="0"/>
                  <w:divBdr>
                    <w:top w:val="none" w:sz="0" w:space="0" w:color="auto"/>
                    <w:left w:val="none" w:sz="0" w:space="0" w:color="auto"/>
                    <w:bottom w:val="none" w:sz="0" w:space="0" w:color="auto"/>
                    <w:right w:val="none" w:sz="0" w:space="0" w:color="auto"/>
                  </w:divBdr>
                  <w:divsChild>
                    <w:div w:id="23872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9434524">
              <w:marLeft w:val="0"/>
              <w:marRight w:val="0"/>
              <w:marTop w:val="0"/>
              <w:marBottom w:val="0"/>
              <w:divBdr>
                <w:top w:val="none" w:sz="0" w:space="0" w:color="auto"/>
                <w:left w:val="none" w:sz="0" w:space="0" w:color="auto"/>
                <w:bottom w:val="none" w:sz="0" w:space="0" w:color="auto"/>
                <w:right w:val="none" w:sz="0" w:space="0" w:color="auto"/>
              </w:divBdr>
            </w:div>
          </w:divsChild>
        </w:div>
        <w:div w:id="1047031716">
          <w:marLeft w:val="0"/>
          <w:marRight w:val="0"/>
          <w:marTop w:val="240"/>
          <w:marBottom w:val="0"/>
          <w:divBdr>
            <w:top w:val="single" w:sz="12" w:space="8" w:color="E6E6E6"/>
            <w:left w:val="none" w:sz="0" w:space="0" w:color="auto"/>
            <w:bottom w:val="none" w:sz="0" w:space="0" w:color="auto"/>
            <w:right w:val="none" w:sz="0" w:space="0" w:color="auto"/>
          </w:divBdr>
          <w:divsChild>
            <w:div w:id="12872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454">
      <w:bodyDiv w:val="1"/>
      <w:marLeft w:val="0"/>
      <w:marRight w:val="0"/>
      <w:marTop w:val="0"/>
      <w:marBottom w:val="0"/>
      <w:divBdr>
        <w:top w:val="none" w:sz="0" w:space="0" w:color="auto"/>
        <w:left w:val="none" w:sz="0" w:space="0" w:color="auto"/>
        <w:bottom w:val="none" w:sz="0" w:space="0" w:color="auto"/>
        <w:right w:val="none" w:sz="0" w:space="0" w:color="auto"/>
      </w:divBdr>
      <w:divsChild>
        <w:div w:id="141587601">
          <w:marLeft w:val="0"/>
          <w:marRight w:val="0"/>
          <w:marTop w:val="0"/>
          <w:marBottom w:val="0"/>
          <w:divBdr>
            <w:top w:val="none" w:sz="0" w:space="0" w:color="auto"/>
            <w:left w:val="none" w:sz="0" w:space="0" w:color="auto"/>
            <w:bottom w:val="none" w:sz="0" w:space="0" w:color="auto"/>
            <w:right w:val="none" w:sz="0" w:space="0" w:color="auto"/>
          </w:divBdr>
          <w:divsChild>
            <w:div w:id="1329485406">
              <w:marLeft w:val="0"/>
              <w:marRight w:val="0"/>
              <w:marTop w:val="0"/>
              <w:marBottom w:val="0"/>
              <w:divBdr>
                <w:top w:val="none" w:sz="0" w:space="0" w:color="auto"/>
                <w:left w:val="none" w:sz="0" w:space="0" w:color="auto"/>
                <w:bottom w:val="none" w:sz="0" w:space="0" w:color="auto"/>
                <w:right w:val="none" w:sz="0" w:space="0" w:color="auto"/>
              </w:divBdr>
            </w:div>
            <w:div w:id="58672466">
              <w:marLeft w:val="0"/>
              <w:marRight w:val="0"/>
              <w:marTop w:val="0"/>
              <w:marBottom w:val="0"/>
              <w:divBdr>
                <w:top w:val="none" w:sz="0" w:space="0" w:color="auto"/>
                <w:left w:val="none" w:sz="0" w:space="0" w:color="101010"/>
                <w:bottom w:val="none" w:sz="0" w:space="0" w:color="101010"/>
                <w:right w:val="none" w:sz="0" w:space="0" w:color="101010"/>
              </w:divBdr>
            </w:div>
          </w:divsChild>
        </w:div>
        <w:div w:id="1891384209">
          <w:marLeft w:val="0"/>
          <w:marRight w:val="0"/>
          <w:marTop w:val="0"/>
          <w:marBottom w:val="0"/>
          <w:divBdr>
            <w:top w:val="none" w:sz="0" w:space="0" w:color="auto"/>
            <w:left w:val="none" w:sz="0" w:space="0" w:color="auto"/>
            <w:bottom w:val="none" w:sz="0" w:space="0" w:color="auto"/>
            <w:right w:val="none" w:sz="0" w:space="0" w:color="auto"/>
          </w:divBdr>
          <w:divsChild>
            <w:div w:id="1745834314">
              <w:marLeft w:val="0"/>
              <w:marRight w:val="0"/>
              <w:marTop w:val="0"/>
              <w:marBottom w:val="0"/>
              <w:divBdr>
                <w:top w:val="none" w:sz="0" w:space="0" w:color="auto"/>
                <w:left w:val="none" w:sz="0" w:space="0" w:color="auto"/>
                <w:bottom w:val="none" w:sz="0" w:space="0" w:color="auto"/>
                <w:right w:val="none" w:sz="0" w:space="0" w:color="auto"/>
              </w:divBdr>
              <w:divsChild>
                <w:div w:id="557743375">
                  <w:marLeft w:val="0"/>
                  <w:marRight w:val="0"/>
                  <w:marTop w:val="0"/>
                  <w:marBottom w:val="0"/>
                  <w:divBdr>
                    <w:top w:val="none" w:sz="0" w:space="0" w:color="auto"/>
                    <w:left w:val="none" w:sz="0" w:space="0" w:color="auto"/>
                    <w:bottom w:val="none" w:sz="0" w:space="0" w:color="auto"/>
                    <w:right w:val="none" w:sz="0" w:space="0" w:color="auto"/>
                  </w:divBdr>
                  <w:divsChild>
                    <w:div w:id="811362919">
                      <w:marLeft w:val="0"/>
                      <w:marRight w:val="0"/>
                      <w:marTop w:val="0"/>
                      <w:marBottom w:val="0"/>
                      <w:divBdr>
                        <w:top w:val="none" w:sz="0" w:space="0" w:color="auto"/>
                        <w:left w:val="none" w:sz="0" w:space="0" w:color="auto"/>
                        <w:bottom w:val="none" w:sz="0" w:space="0" w:color="auto"/>
                        <w:right w:val="none" w:sz="0" w:space="0" w:color="auto"/>
                      </w:divBdr>
                      <w:divsChild>
                        <w:div w:id="16534094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795938">
              <w:marLeft w:val="0"/>
              <w:marRight w:val="0"/>
              <w:marTop w:val="0"/>
              <w:marBottom w:val="0"/>
              <w:divBdr>
                <w:top w:val="none" w:sz="0" w:space="0" w:color="auto"/>
                <w:left w:val="none" w:sz="0" w:space="0" w:color="auto"/>
                <w:bottom w:val="none" w:sz="0" w:space="0" w:color="auto"/>
                <w:right w:val="none" w:sz="0" w:space="0" w:color="auto"/>
              </w:divBdr>
            </w:div>
            <w:div w:id="2142650965">
              <w:marLeft w:val="0"/>
              <w:marRight w:val="0"/>
              <w:marTop w:val="0"/>
              <w:marBottom w:val="0"/>
              <w:divBdr>
                <w:top w:val="none" w:sz="0" w:space="0" w:color="auto"/>
                <w:left w:val="none" w:sz="0" w:space="0" w:color="auto"/>
                <w:bottom w:val="none" w:sz="0" w:space="0" w:color="auto"/>
                <w:right w:val="none" w:sz="0" w:space="0" w:color="auto"/>
              </w:divBdr>
            </w:div>
            <w:div w:id="1524590313">
              <w:marLeft w:val="0"/>
              <w:marRight w:val="0"/>
              <w:marTop w:val="0"/>
              <w:marBottom w:val="0"/>
              <w:divBdr>
                <w:top w:val="none" w:sz="0" w:space="0" w:color="auto"/>
                <w:left w:val="none" w:sz="0" w:space="0" w:color="auto"/>
                <w:bottom w:val="none" w:sz="0" w:space="0" w:color="auto"/>
                <w:right w:val="none" w:sz="0" w:space="0" w:color="auto"/>
              </w:divBdr>
            </w:div>
            <w:div w:id="782042310">
              <w:marLeft w:val="0"/>
              <w:marRight w:val="0"/>
              <w:marTop w:val="0"/>
              <w:marBottom w:val="0"/>
              <w:divBdr>
                <w:top w:val="none" w:sz="0" w:space="0" w:color="auto"/>
                <w:left w:val="none" w:sz="0" w:space="0" w:color="auto"/>
                <w:bottom w:val="none" w:sz="0" w:space="0" w:color="auto"/>
                <w:right w:val="none" w:sz="0" w:space="0" w:color="auto"/>
              </w:divBdr>
            </w:div>
            <w:div w:id="679771029">
              <w:marLeft w:val="0"/>
              <w:marRight w:val="0"/>
              <w:marTop w:val="0"/>
              <w:marBottom w:val="0"/>
              <w:divBdr>
                <w:top w:val="none" w:sz="0" w:space="0" w:color="auto"/>
                <w:left w:val="none" w:sz="0" w:space="0" w:color="auto"/>
                <w:bottom w:val="none" w:sz="0" w:space="0" w:color="auto"/>
                <w:right w:val="none" w:sz="0" w:space="0" w:color="auto"/>
              </w:divBdr>
            </w:div>
            <w:div w:id="600836976">
              <w:marLeft w:val="0"/>
              <w:marRight w:val="0"/>
              <w:marTop w:val="0"/>
              <w:marBottom w:val="0"/>
              <w:divBdr>
                <w:top w:val="none" w:sz="0" w:space="0" w:color="auto"/>
                <w:left w:val="none" w:sz="0" w:space="0" w:color="auto"/>
                <w:bottom w:val="none" w:sz="0" w:space="0" w:color="auto"/>
                <w:right w:val="none" w:sz="0" w:space="0" w:color="auto"/>
              </w:divBdr>
            </w:div>
            <w:div w:id="1242062107">
              <w:marLeft w:val="0"/>
              <w:marRight w:val="0"/>
              <w:marTop w:val="0"/>
              <w:marBottom w:val="0"/>
              <w:divBdr>
                <w:top w:val="none" w:sz="0" w:space="0" w:color="auto"/>
                <w:left w:val="none" w:sz="0" w:space="0" w:color="auto"/>
                <w:bottom w:val="none" w:sz="0" w:space="0" w:color="auto"/>
                <w:right w:val="none" w:sz="0" w:space="0" w:color="auto"/>
              </w:divBdr>
            </w:div>
            <w:div w:id="1797482889">
              <w:marLeft w:val="0"/>
              <w:marRight w:val="0"/>
              <w:marTop w:val="0"/>
              <w:marBottom w:val="0"/>
              <w:divBdr>
                <w:top w:val="none" w:sz="0" w:space="0" w:color="auto"/>
                <w:left w:val="none" w:sz="0" w:space="0" w:color="auto"/>
                <w:bottom w:val="none" w:sz="0" w:space="0" w:color="auto"/>
                <w:right w:val="none" w:sz="0" w:space="0" w:color="auto"/>
              </w:divBdr>
            </w:div>
            <w:div w:id="1379938251">
              <w:marLeft w:val="0"/>
              <w:marRight w:val="0"/>
              <w:marTop w:val="0"/>
              <w:marBottom w:val="0"/>
              <w:divBdr>
                <w:top w:val="none" w:sz="0" w:space="0" w:color="auto"/>
                <w:left w:val="none" w:sz="0" w:space="0" w:color="auto"/>
                <w:bottom w:val="none" w:sz="0" w:space="0" w:color="auto"/>
                <w:right w:val="none" w:sz="0" w:space="0" w:color="auto"/>
              </w:divBdr>
            </w:div>
            <w:div w:id="200287743">
              <w:marLeft w:val="0"/>
              <w:marRight w:val="0"/>
              <w:marTop w:val="225"/>
              <w:marBottom w:val="225"/>
              <w:divBdr>
                <w:top w:val="none" w:sz="0" w:space="0" w:color="auto"/>
                <w:left w:val="none" w:sz="0" w:space="0" w:color="auto"/>
                <w:bottom w:val="none" w:sz="0" w:space="0" w:color="auto"/>
                <w:right w:val="none" w:sz="0" w:space="0" w:color="auto"/>
              </w:divBdr>
            </w:div>
            <w:div w:id="1418282938">
              <w:marLeft w:val="0"/>
              <w:marRight w:val="0"/>
              <w:marTop w:val="0"/>
              <w:marBottom w:val="0"/>
              <w:divBdr>
                <w:top w:val="single" w:sz="18" w:space="8" w:color="E5E5D5"/>
                <w:left w:val="single" w:sz="6" w:space="8" w:color="E4F0E2"/>
                <w:bottom w:val="single" w:sz="6" w:space="8" w:color="E4F0E2"/>
                <w:right w:val="single" w:sz="6" w:space="8" w:color="E4F0E2"/>
              </w:divBdr>
              <w:divsChild>
                <w:div w:id="2132821887">
                  <w:marLeft w:val="-225"/>
                  <w:marRight w:val="-225"/>
                  <w:marTop w:val="0"/>
                  <w:marBottom w:val="0"/>
                  <w:divBdr>
                    <w:top w:val="none" w:sz="0" w:space="0" w:color="auto"/>
                    <w:left w:val="none" w:sz="0" w:space="0" w:color="auto"/>
                    <w:bottom w:val="none" w:sz="0" w:space="0" w:color="auto"/>
                    <w:right w:val="none" w:sz="0" w:space="0" w:color="auto"/>
                  </w:divBdr>
                  <w:divsChild>
                    <w:div w:id="1125463459">
                      <w:marLeft w:val="0"/>
                      <w:marRight w:val="0"/>
                      <w:marTop w:val="0"/>
                      <w:marBottom w:val="225"/>
                      <w:divBdr>
                        <w:top w:val="none" w:sz="0" w:space="0" w:color="auto"/>
                        <w:left w:val="none" w:sz="0" w:space="0" w:color="auto"/>
                        <w:bottom w:val="none" w:sz="0" w:space="0" w:color="auto"/>
                        <w:right w:val="none" w:sz="0" w:space="0" w:color="auto"/>
                      </w:divBdr>
                    </w:div>
                    <w:div w:id="136265282">
                      <w:marLeft w:val="0"/>
                      <w:marRight w:val="0"/>
                      <w:marTop w:val="0"/>
                      <w:marBottom w:val="225"/>
                      <w:divBdr>
                        <w:top w:val="none" w:sz="0" w:space="0" w:color="auto"/>
                        <w:left w:val="none" w:sz="0" w:space="0" w:color="auto"/>
                        <w:bottom w:val="none" w:sz="0" w:space="0" w:color="auto"/>
                        <w:right w:val="none" w:sz="0" w:space="0" w:color="auto"/>
                      </w:divBdr>
                      <w:divsChild>
                        <w:div w:id="13511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5578">
                  <w:marLeft w:val="-225"/>
                  <w:marRight w:val="-225"/>
                  <w:marTop w:val="0"/>
                  <w:marBottom w:val="0"/>
                  <w:divBdr>
                    <w:top w:val="none" w:sz="0" w:space="0" w:color="auto"/>
                    <w:left w:val="none" w:sz="0" w:space="0" w:color="auto"/>
                    <w:bottom w:val="none" w:sz="0" w:space="0" w:color="auto"/>
                    <w:right w:val="none" w:sz="0" w:space="0" w:color="auto"/>
                  </w:divBdr>
                  <w:divsChild>
                    <w:div w:id="2048335058">
                      <w:marLeft w:val="0"/>
                      <w:marRight w:val="0"/>
                      <w:marTop w:val="0"/>
                      <w:marBottom w:val="225"/>
                      <w:divBdr>
                        <w:top w:val="none" w:sz="0" w:space="0" w:color="auto"/>
                        <w:left w:val="none" w:sz="0" w:space="0" w:color="auto"/>
                        <w:bottom w:val="none" w:sz="0" w:space="0" w:color="auto"/>
                        <w:right w:val="none" w:sz="0" w:space="0" w:color="auto"/>
                      </w:divBdr>
                    </w:div>
                  </w:divsChild>
                </w:div>
                <w:div w:id="1959527823">
                  <w:marLeft w:val="-225"/>
                  <w:marRight w:val="-225"/>
                  <w:marTop w:val="0"/>
                  <w:marBottom w:val="0"/>
                  <w:divBdr>
                    <w:top w:val="none" w:sz="0" w:space="0" w:color="auto"/>
                    <w:left w:val="none" w:sz="0" w:space="0" w:color="auto"/>
                    <w:bottom w:val="none" w:sz="0" w:space="0" w:color="auto"/>
                    <w:right w:val="none" w:sz="0" w:space="0" w:color="auto"/>
                  </w:divBdr>
                  <w:divsChild>
                    <w:div w:id="9552179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9204415">
              <w:marLeft w:val="0"/>
              <w:marRight w:val="0"/>
              <w:marTop w:val="0"/>
              <w:marBottom w:val="0"/>
              <w:divBdr>
                <w:top w:val="none" w:sz="0" w:space="0" w:color="auto"/>
                <w:left w:val="none" w:sz="0" w:space="0" w:color="auto"/>
                <w:bottom w:val="none" w:sz="0" w:space="0" w:color="auto"/>
                <w:right w:val="none" w:sz="0" w:space="0" w:color="auto"/>
              </w:divBdr>
            </w:div>
          </w:divsChild>
        </w:div>
        <w:div w:id="1412893010">
          <w:marLeft w:val="0"/>
          <w:marRight w:val="0"/>
          <w:marTop w:val="240"/>
          <w:marBottom w:val="0"/>
          <w:divBdr>
            <w:top w:val="single" w:sz="12" w:space="8" w:color="E6E6E6"/>
            <w:left w:val="none" w:sz="0" w:space="0" w:color="auto"/>
            <w:bottom w:val="none" w:sz="0" w:space="0" w:color="auto"/>
            <w:right w:val="none" w:sz="0" w:space="0" w:color="auto"/>
          </w:divBdr>
          <w:divsChild>
            <w:div w:id="10725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6653">
      <w:bodyDiv w:val="1"/>
      <w:marLeft w:val="0"/>
      <w:marRight w:val="0"/>
      <w:marTop w:val="0"/>
      <w:marBottom w:val="0"/>
      <w:divBdr>
        <w:top w:val="none" w:sz="0" w:space="0" w:color="auto"/>
        <w:left w:val="none" w:sz="0" w:space="0" w:color="auto"/>
        <w:bottom w:val="none" w:sz="0" w:space="0" w:color="auto"/>
        <w:right w:val="none" w:sz="0" w:space="0" w:color="auto"/>
      </w:divBdr>
      <w:divsChild>
        <w:div w:id="1164517283">
          <w:marLeft w:val="0"/>
          <w:marRight w:val="0"/>
          <w:marTop w:val="0"/>
          <w:marBottom w:val="0"/>
          <w:divBdr>
            <w:top w:val="none" w:sz="0" w:space="0" w:color="auto"/>
            <w:left w:val="none" w:sz="0" w:space="0" w:color="auto"/>
            <w:bottom w:val="none" w:sz="0" w:space="0" w:color="auto"/>
            <w:right w:val="none" w:sz="0" w:space="0" w:color="auto"/>
          </w:divBdr>
          <w:divsChild>
            <w:div w:id="745417397">
              <w:marLeft w:val="0"/>
              <w:marRight w:val="0"/>
              <w:marTop w:val="0"/>
              <w:marBottom w:val="0"/>
              <w:divBdr>
                <w:top w:val="none" w:sz="0" w:space="0" w:color="auto"/>
                <w:left w:val="none" w:sz="0" w:space="0" w:color="auto"/>
                <w:bottom w:val="none" w:sz="0" w:space="0" w:color="auto"/>
                <w:right w:val="none" w:sz="0" w:space="0" w:color="auto"/>
              </w:divBdr>
            </w:div>
            <w:div w:id="665479067">
              <w:marLeft w:val="0"/>
              <w:marRight w:val="0"/>
              <w:marTop w:val="0"/>
              <w:marBottom w:val="0"/>
              <w:divBdr>
                <w:top w:val="none" w:sz="0" w:space="0" w:color="auto"/>
                <w:left w:val="none" w:sz="0" w:space="0" w:color="101010"/>
                <w:bottom w:val="none" w:sz="0" w:space="0" w:color="101010"/>
                <w:right w:val="none" w:sz="0" w:space="0" w:color="101010"/>
              </w:divBdr>
            </w:div>
          </w:divsChild>
        </w:div>
        <w:div w:id="1861891186">
          <w:marLeft w:val="0"/>
          <w:marRight w:val="0"/>
          <w:marTop w:val="0"/>
          <w:marBottom w:val="0"/>
          <w:divBdr>
            <w:top w:val="none" w:sz="0" w:space="0" w:color="auto"/>
            <w:left w:val="none" w:sz="0" w:space="0" w:color="auto"/>
            <w:bottom w:val="none" w:sz="0" w:space="0" w:color="auto"/>
            <w:right w:val="none" w:sz="0" w:space="0" w:color="auto"/>
          </w:divBdr>
          <w:divsChild>
            <w:div w:id="1249583002">
              <w:marLeft w:val="0"/>
              <w:marRight w:val="0"/>
              <w:marTop w:val="0"/>
              <w:marBottom w:val="0"/>
              <w:divBdr>
                <w:top w:val="none" w:sz="0" w:space="0" w:color="auto"/>
                <w:left w:val="none" w:sz="0" w:space="0" w:color="auto"/>
                <w:bottom w:val="none" w:sz="0" w:space="0" w:color="auto"/>
                <w:right w:val="none" w:sz="0" w:space="0" w:color="auto"/>
              </w:divBdr>
              <w:divsChild>
                <w:div w:id="303966920">
                  <w:marLeft w:val="0"/>
                  <w:marRight w:val="0"/>
                  <w:marTop w:val="0"/>
                  <w:marBottom w:val="0"/>
                  <w:divBdr>
                    <w:top w:val="none" w:sz="0" w:space="0" w:color="auto"/>
                    <w:left w:val="none" w:sz="0" w:space="0" w:color="auto"/>
                    <w:bottom w:val="none" w:sz="0" w:space="0" w:color="auto"/>
                    <w:right w:val="none" w:sz="0" w:space="0" w:color="auto"/>
                  </w:divBdr>
                  <w:divsChild>
                    <w:div w:id="1479029414">
                      <w:marLeft w:val="0"/>
                      <w:marRight w:val="0"/>
                      <w:marTop w:val="0"/>
                      <w:marBottom w:val="0"/>
                      <w:divBdr>
                        <w:top w:val="none" w:sz="0" w:space="0" w:color="auto"/>
                        <w:left w:val="none" w:sz="0" w:space="0" w:color="auto"/>
                        <w:bottom w:val="none" w:sz="0" w:space="0" w:color="auto"/>
                        <w:right w:val="none" w:sz="0" w:space="0" w:color="auto"/>
                      </w:divBdr>
                      <w:divsChild>
                        <w:div w:id="193034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35926925">
              <w:marLeft w:val="0"/>
              <w:marRight w:val="0"/>
              <w:marTop w:val="0"/>
              <w:marBottom w:val="0"/>
              <w:divBdr>
                <w:top w:val="none" w:sz="0" w:space="0" w:color="auto"/>
                <w:left w:val="none" w:sz="0" w:space="0" w:color="auto"/>
                <w:bottom w:val="none" w:sz="0" w:space="0" w:color="auto"/>
                <w:right w:val="none" w:sz="0" w:space="0" w:color="auto"/>
              </w:divBdr>
            </w:div>
            <w:div w:id="1775394751">
              <w:marLeft w:val="0"/>
              <w:marRight w:val="0"/>
              <w:marTop w:val="0"/>
              <w:marBottom w:val="0"/>
              <w:divBdr>
                <w:top w:val="none" w:sz="0" w:space="0" w:color="auto"/>
                <w:left w:val="none" w:sz="0" w:space="0" w:color="auto"/>
                <w:bottom w:val="none" w:sz="0" w:space="0" w:color="auto"/>
                <w:right w:val="none" w:sz="0" w:space="0" w:color="auto"/>
              </w:divBdr>
            </w:div>
            <w:div w:id="1085031209">
              <w:marLeft w:val="0"/>
              <w:marRight w:val="0"/>
              <w:marTop w:val="0"/>
              <w:marBottom w:val="0"/>
              <w:divBdr>
                <w:top w:val="none" w:sz="0" w:space="0" w:color="auto"/>
                <w:left w:val="none" w:sz="0" w:space="0" w:color="auto"/>
                <w:bottom w:val="none" w:sz="0" w:space="0" w:color="auto"/>
                <w:right w:val="none" w:sz="0" w:space="0" w:color="auto"/>
              </w:divBdr>
            </w:div>
            <w:div w:id="289016934">
              <w:marLeft w:val="0"/>
              <w:marRight w:val="0"/>
              <w:marTop w:val="0"/>
              <w:marBottom w:val="0"/>
              <w:divBdr>
                <w:top w:val="none" w:sz="0" w:space="0" w:color="auto"/>
                <w:left w:val="none" w:sz="0" w:space="0" w:color="auto"/>
                <w:bottom w:val="none" w:sz="0" w:space="0" w:color="auto"/>
                <w:right w:val="none" w:sz="0" w:space="0" w:color="auto"/>
              </w:divBdr>
            </w:div>
            <w:div w:id="578487961">
              <w:marLeft w:val="0"/>
              <w:marRight w:val="0"/>
              <w:marTop w:val="0"/>
              <w:marBottom w:val="0"/>
              <w:divBdr>
                <w:top w:val="none" w:sz="0" w:space="0" w:color="auto"/>
                <w:left w:val="none" w:sz="0" w:space="0" w:color="auto"/>
                <w:bottom w:val="none" w:sz="0" w:space="0" w:color="auto"/>
                <w:right w:val="none" w:sz="0" w:space="0" w:color="auto"/>
              </w:divBdr>
            </w:div>
            <w:div w:id="509758294">
              <w:marLeft w:val="0"/>
              <w:marRight w:val="0"/>
              <w:marTop w:val="0"/>
              <w:marBottom w:val="0"/>
              <w:divBdr>
                <w:top w:val="none" w:sz="0" w:space="0" w:color="auto"/>
                <w:left w:val="none" w:sz="0" w:space="0" w:color="auto"/>
                <w:bottom w:val="none" w:sz="0" w:space="0" w:color="auto"/>
                <w:right w:val="none" w:sz="0" w:space="0" w:color="auto"/>
              </w:divBdr>
            </w:div>
            <w:div w:id="1360542603">
              <w:marLeft w:val="0"/>
              <w:marRight w:val="0"/>
              <w:marTop w:val="0"/>
              <w:marBottom w:val="0"/>
              <w:divBdr>
                <w:top w:val="none" w:sz="0" w:space="0" w:color="auto"/>
                <w:left w:val="none" w:sz="0" w:space="0" w:color="auto"/>
                <w:bottom w:val="none" w:sz="0" w:space="0" w:color="auto"/>
                <w:right w:val="none" w:sz="0" w:space="0" w:color="auto"/>
              </w:divBdr>
            </w:div>
            <w:div w:id="1723287137">
              <w:marLeft w:val="0"/>
              <w:marRight w:val="0"/>
              <w:marTop w:val="0"/>
              <w:marBottom w:val="0"/>
              <w:divBdr>
                <w:top w:val="none" w:sz="0" w:space="0" w:color="auto"/>
                <w:left w:val="none" w:sz="0" w:space="0" w:color="auto"/>
                <w:bottom w:val="none" w:sz="0" w:space="0" w:color="auto"/>
                <w:right w:val="none" w:sz="0" w:space="0" w:color="auto"/>
              </w:divBdr>
            </w:div>
            <w:div w:id="296496629">
              <w:marLeft w:val="0"/>
              <w:marRight w:val="0"/>
              <w:marTop w:val="0"/>
              <w:marBottom w:val="0"/>
              <w:divBdr>
                <w:top w:val="none" w:sz="0" w:space="0" w:color="auto"/>
                <w:left w:val="none" w:sz="0" w:space="0" w:color="auto"/>
                <w:bottom w:val="none" w:sz="0" w:space="0" w:color="auto"/>
                <w:right w:val="none" w:sz="0" w:space="0" w:color="auto"/>
              </w:divBdr>
            </w:div>
            <w:div w:id="1892766874">
              <w:marLeft w:val="0"/>
              <w:marRight w:val="0"/>
              <w:marTop w:val="0"/>
              <w:marBottom w:val="0"/>
              <w:divBdr>
                <w:top w:val="single" w:sz="18" w:space="8" w:color="E5E5D5"/>
                <w:left w:val="single" w:sz="6" w:space="8" w:color="E4F0E2"/>
                <w:bottom w:val="single" w:sz="6" w:space="8" w:color="E4F0E2"/>
                <w:right w:val="single" w:sz="6" w:space="8" w:color="E4F0E2"/>
              </w:divBdr>
              <w:divsChild>
                <w:div w:id="934478654">
                  <w:marLeft w:val="-225"/>
                  <w:marRight w:val="-225"/>
                  <w:marTop w:val="0"/>
                  <w:marBottom w:val="0"/>
                  <w:divBdr>
                    <w:top w:val="none" w:sz="0" w:space="0" w:color="auto"/>
                    <w:left w:val="none" w:sz="0" w:space="0" w:color="auto"/>
                    <w:bottom w:val="none" w:sz="0" w:space="0" w:color="auto"/>
                    <w:right w:val="none" w:sz="0" w:space="0" w:color="auto"/>
                  </w:divBdr>
                  <w:divsChild>
                    <w:div w:id="903445641">
                      <w:marLeft w:val="0"/>
                      <w:marRight w:val="0"/>
                      <w:marTop w:val="0"/>
                      <w:marBottom w:val="225"/>
                      <w:divBdr>
                        <w:top w:val="none" w:sz="0" w:space="0" w:color="auto"/>
                        <w:left w:val="none" w:sz="0" w:space="0" w:color="auto"/>
                        <w:bottom w:val="none" w:sz="0" w:space="0" w:color="auto"/>
                        <w:right w:val="none" w:sz="0" w:space="0" w:color="auto"/>
                      </w:divBdr>
                    </w:div>
                    <w:div w:id="1701317030">
                      <w:marLeft w:val="0"/>
                      <w:marRight w:val="0"/>
                      <w:marTop w:val="0"/>
                      <w:marBottom w:val="225"/>
                      <w:divBdr>
                        <w:top w:val="none" w:sz="0" w:space="0" w:color="auto"/>
                        <w:left w:val="none" w:sz="0" w:space="0" w:color="auto"/>
                        <w:bottom w:val="none" w:sz="0" w:space="0" w:color="auto"/>
                        <w:right w:val="none" w:sz="0" w:space="0" w:color="auto"/>
                      </w:divBdr>
                      <w:divsChild>
                        <w:div w:id="1151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04">
                  <w:marLeft w:val="-225"/>
                  <w:marRight w:val="-225"/>
                  <w:marTop w:val="0"/>
                  <w:marBottom w:val="0"/>
                  <w:divBdr>
                    <w:top w:val="none" w:sz="0" w:space="0" w:color="auto"/>
                    <w:left w:val="none" w:sz="0" w:space="0" w:color="auto"/>
                    <w:bottom w:val="none" w:sz="0" w:space="0" w:color="auto"/>
                    <w:right w:val="none" w:sz="0" w:space="0" w:color="auto"/>
                  </w:divBdr>
                  <w:divsChild>
                    <w:div w:id="1843080758">
                      <w:marLeft w:val="0"/>
                      <w:marRight w:val="0"/>
                      <w:marTop w:val="0"/>
                      <w:marBottom w:val="225"/>
                      <w:divBdr>
                        <w:top w:val="none" w:sz="0" w:space="0" w:color="auto"/>
                        <w:left w:val="none" w:sz="0" w:space="0" w:color="auto"/>
                        <w:bottom w:val="none" w:sz="0" w:space="0" w:color="auto"/>
                        <w:right w:val="none" w:sz="0" w:space="0" w:color="auto"/>
                      </w:divBdr>
                    </w:div>
                  </w:divsChild>
                </w:div>
                <w:div w:id="301619199">
                  <w:marLeft w:val="-225"/>
                  <w:marRight w:val="-225"/>
                  <w:marTop w:val="0"/>
                  <w:marBottom w:val="0"/>
                  <w:divBdr>
                    <w:top w:val="none" w:sz="0" w:space="0" w:color="auto"/>
                    <w:left w:val="none" w:sz="0" w:space="0" w:color="auto"/>
                    <w:bottom w:val="none" w:sz="0" w:space="0" w:color="auto"/>
                    <w:right w:val="none" w:sz="0" w:space="0" w:color="auto"/>
                  </w:divBdr>
                  <w:divsChild>
                    <w:div w:id="1878854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6478520">
              <w:marLeft w:val="0"/>
              <w:marRight w:val="0"/>
              <w:marTop w:val="0"/>
              <w:marBottom w:val="0"/>
              <w:divBdr>
                <w:top w:val="none" w:sz="0" w:space="0" w:color="auto"/>
                <w:left w:val="none" w:sz="0" w:space="0" w:color="auto"/>
                <w:bottom w:val="none" w:sz="0" w:space="0" w:color="auto"/>
                <w:right w:val="none" w:sz="0" w:space="0" w:color="auto"/>
              </w:divBdr>
            </w:div>
          </w:divsChild>
        </w:div>
        <w:div w:id="912542812">
          <w:marLeft w:val="0"/>
          <w:marRight w:val="0"/>
          <w:marTop w:val="240"/>
          <w:marBottom w:val="0"/>
          <w:divBdr>
            <w:top w:val="single" w:sz="12" w:space="8" w:color="E6E6E6"/>
            <w:left w:val="none" w:sz="0" w:space="0" w:color="auto"/>
            <w:bottom w:val="none" w:sz="0" w:space="0" w:color="auto"/>
            <w:right w:val="none" w:sz="0" w:space="0" w:color="auto"/>
          </w:divBdr>
          <w:divsChild>
            <w:div w:id="1445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6364">
      <w:bodyDiv w:val="1"/>
      <w:marLeft w:val="0"/>
      <w:marRight w:val="0"/>
      <w:marTop w:val="0"/>
      <w:marBottom w:val="0"/>
      <w:divBdr>
        <w:top w:val="none" w:sz="0" w:space="0" w:color="auto"/>
        <w:left w:val="none" w:sz="0" w:space="0" w:color="auto"/>
        <w:bottom w:val="none" w:sz="0" w:space="0" w:color="auto"/>
        <w:right w:val="none" w:sz="0" w:space="0" w:color="auto"/>
      </w:divBdr>
      <w:divsChild>
        <w:div w:id="982736746">
          <w:marLeft w:val="0"/>
          <w:marRight w:val="0"/>
          <w:marTop w:val="0"/>
          <w:marBottom w:val="0"/>
          <w:divBdr>
            <w:top w:val="none" w:sz="0" w:space="0" w:color="auto"/>
            <w:left w:val="none" w:sz="0" w:space="0" w:color="auto"/>
            <w:bottom w:val="none" w:sz="0" w:space="0" w:color="auto"/>
            <w:right w:val="none" w:sz="0" w:space="0" w:color="auto"/>
          </w:divBdr>
          <w:divsChild>
            <w:div w:id="1027566267">
              <w:marLeft w:val="-225"/>
              <w:marRight w:val="-225"/>
              <w:marTop w:val="0"/>
              <w:marBottom w:val="0"/>
              <w:divBdr>
                <w:top w:val="none" w:sz="0" w:space="0" w:color="auto"/>
                <w:left w:val="none" w:sz="0" w:space="0" w:color="auto"/>
                <w:bottom w:val="none" w:sz="0" w:space="0" w:color="auto"/>
                <w:right w:val="none" w:sz="0" w:space="0" w:color="auto"/>
              </w:divBdr>
            </w:div>
          </w:divsChild>
        </w:div>
        <w:div w:id="451245762">
          <w:marLeft w:val="0"/>
          <w:marRight w:val="0"/>
          <w:marTop w:val="0"/>
          <w:marBottom w:val="0"/>
          <w:divBdr>
            <w:top w:val="none" w:sz="0" w:space="0" w:color="auto"/>
            <w:left w:val="none" w:sz="0" w:space="0" w:color="auto"/>
            <w:bottom w:val="none" w:sz="0" w:space="0" w:color="auto"/>
            <w:right w:val="none" w:sz="0" w:space="0" w:color="auto"/>
          </w:divBdr>
          <w:divsChild>
            <w:div w:id="847215506">
              <w:marLeft w:val="0"/>
              <w:marRight w:val="0"/>
              <w:marTop w:val="0"/>
              <w:marBottom w:val="0"/>
              <w:divBdr>
                <w:top w:val="none" w:sz="0" w:space="0" w:color="auto"/>
                <w:left w:val="none" w:sz="0" w:space="0" w:color="auto"/>
                <w:bottom w:val="none" w:sz="0" w:space="0" w:color="auto"/>
                <w:right w:val="none" w:sz="0" w:space="0" w:color="auto"/>
              </w:divBdr>
              <w:divsChild>
                <w:div w:id="1473716257">
                  <w:marLeft w:val="0"/>
                  <w:marRight w:val="0"/>
                  <w:marTop w:val="0"/>
                  <w:marBottom w:val="0"/>
                  <w:divBdr>
                    <w:top w:val="none" w:sz="0" w:space="0" w:color="auto"/>
                    <w:left w:val="none" w:sz="0" w:space="0" w:color="auto"/>
                    <w:bottom w:val="none" w:sz="0" w:space="0" w:color="auto"/>
                    <w:right w:val="none" w:sz="0" w:space="0" w:color="auto"/>
                  </w:divBdr>
                  <w:divsChild>
                    <w:div w:id="1131826681">
                      <w:marLeft w:val="0"/>
                      <w:marRight w:val="0"/>
                      <w:marTop w:val="0"/>
                      <w:marBottom w:val="0"/>
                      <w:divBdr>
                        <w:top w:val="none" w:sz="0" w:space="0" w:color="auto"/>
                        <w:left w:val="none" w:sz="0" w:space="0" w:color="auto"/>
                        <w:bottom w:val="none" w:sz="0" w:space="0" w:color="auto"/>
                        <w:right w:val="none" w:sz="0" w:space="0" w:color="auto"/>
                      </w:divBdr>
                      <w:divsChild>
                        <w:div w:id="508646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3238609">
              <w:marLeft w:val="0"/>
              <w:marRight w:val="0"/>
              <w:marTop w:val="0"/>
              <w:marBottom w:val="0"/>
              <w:divBdr>
                <w:top w:val="none" w:sz="0" w:space="0" w:color="auto"/>
                <w:left w:val="none" w:sz="0" w:space="0" w:color="auto"/>
                <w:bottom w:val="none" w:sz="0" w:space="0" w:color="auto"/>
                <w:right w:val="none" w:sz="0" w:space="0" w:color="auto"/>
              </w:divBdr>
            </w:div>
            <w:div w:id="1549343610">
              <w:marLeft w:val="0"/>
              <w:marRight w:val="0"/>
              <w:marTop w:val="225"/>
              <w:marBottom w:val="225"/>
              <w:divBdr>
                <w:top w:val="none" w:sz="0" w:space="0" w:color="auto"/>
                <w:left w:val="none" w:sz="0" w:space="0" w:color="auto"/>
                <w:bottom w:val="none" w:sz="0" w:space="0" w:color="auto"/>
                <w:right w:val="none" w:sz="0" w:space="0" w:color="auto"/>
              </w:divBdr>
            </w:div>
            <w:div w:id="1504475068">
              <w:marLeft w:val="0"/>
              <w:marRight w:val="0"/>
              <w:marTop w:val="0"/>
              <w:marBottom w:val="0"/>
              <w:divBdr>
                <w:top w:val="single" w:sz="18" w:space="8" w:color="E5E5D5"/>
                <w:left w:val="single" w:sz="6" w:space="8" w:color="E4F0E2"/>
                <w:bottom w:val="single" w:sz="6" w:space="8" w:color="E4F0E2"/>
                <w:right w:val="single" w:sz="6" w:space="8" w:color="E4F0E2"/>
              </w:divBdr>
              <w:divsChild>
                <w:div w:id="1707482924">
                  <w:marLeft w:val="-225"/>
                  <w:marRight w:val="-225"/>
                  <w:marTop w:val="0"/>
                  <w:marBottom w:val="0"/>
                  <w:divBdr>
                    <w:top w:val="none" w:sz="0" w:space="0" w:color="auto"/>
                    <w:left w:val="none" w:sz="0" w:space="0" w:color="auto"/>
                    <w:bottom w:val="none" w:sz="0" w:space="0" w:color="auto"/>
                    <w:right w:val="none" w:sz="0" w:space="0" w:color="auto"/>
                  </w:divBdr>
                  <w:divsChild>
                    <w:div w:id="891307784">
                      <w:marLeft w:val="0"/>
                      <w:marRight w:val="0"/>
                      <w:marTop w:val="0"/>
                      <w:marBottom w:val="225"/>
                      <w:divBdr>
                        <w:top w:val="none" w:sz="0" w:space="0" w:color="auto"/>
                        <w:left w:val="none" w:sz="0" w:space="0" w:color="auto"/>
                        <w:bottom w:val="none" w:sz="0" w:space="0" w:color="auto"/>
                        <w:right w:val="none" w:sz="0" w:space="0" w:color="auto"/>
                      </w:divBdr>
                    </w:div>
                    <w:div w:id="996761079">
                      <w:marLeft w:val="0"/>
                      <w:marRight w:val="0"/>
                      <w:marTop w:val="0"/>
                      <w:marBottom w:val="225"/>
                      <w:divBdr>
                        <w:top w:val="none" w:sz="0" w:space="0" w:color="auto"/>
                        <w:left w:val="none" w:sz="0" w:space="0" w:color="auto"/>
                        <w:bottom w:val="none" w:sz="0" w:space="0" w:color="auto"/>
                        <w:right w:val="none" w:sz="0" w:space="0" w:color="auto"/>
                      </w:divBdr>
                      <w:divsChild>
                        <w:div w:id="2581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408">
                  <w:marLeft w:val="-225"/>
                  <w:marRight w:val="-225"/>
                  <w:marTop w:val="0"/>
                  <w:marBottom w:val="0"/>
                  <w:divBdr>
                    <w:top w:val="none" w:sz="0" w:space="0" w:color="auto"/>
                    <w:left w:val="none" w:sz="0" w:space="0" w:color="auto"/>
                    <w:bottom w:val="none" w:sz="0" w:space="0" w:color="auto"/>
                    <w:right w:val="none" w:sz="0" w:space="0" w:color="auto"/>
                  </w:divBdr>
                  <w:divsChild>
                    <w:div w:id="1746144189">
                      <w:marLeft w:val="0"/>
                      <w:marRight w:val="0"/>
                      <w:marTop w:val="0"/>
                      <w:marBottom w:val="225"/>
                      <w:divBdr>
                        <w:top w:val="none" w:sz="0" w:space="0" w:color="auto"/>
                        <w:left w:val="none" w:sz="0" w:space="0" w:color="auto"/>
                        <w:bottom w:val="none" w:sz="0" w:space="0" w:color="auto"/>
                        <w:right w:val="none" w:sz="0" w:space="0" w:color="auto"/>
                      </w:divBdr>
                    </w:div>
                  </w:divsChild>
                </w:div>
                <w:div w:id="1991985092">
                  <w:marLeft w:val="-225"/>
                  <w:marRight w:val="-225"/>
                  <w:marTop w:val="0"/>
                  <w:marBottom w:val="0"/>
                  <w:divBdr>
                    <w:top w:val="none" w:sz="0" w:space="0" w:color="auto"/>
                    <w:left w:val="none" w:sz="0" w:space="0" w:color="auto"/>
                    <w:bottom w:val="none" w:sz="0" w:space="0" w:color="auto"/>
                    <w:right w:val="none" w:sz="0" w:space="0" w:color="auto"/>
                  </w:divBdr>
                  <w:divsChild>
                    <w:div w:id="1112479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189853">
              <w:marLeft w:val="0"/>
              <w:marRight w:val="0"/>
              <w:marTop w:val="0"/>
              <w:marBottom w:val="0"/>
              <w:divBdr>
                <w:top w:val="none" w:sz="0" w:space="0" w:color="auto"/>
                <w:left w:val="none" w:sz="0" w:space="0" w:color="auto"/>
                <w:bottom w:val="none" w:sz="0" w:space="0" w:color="auto"/>
                <w:right w:val="none" w:sz="0" w:space="0" w:color="auto"/>
              </w:divBdr>
            </w:div>
          </w:divsChild>
        </w:div>
        <w:div w:id="1682200749">
          <w:marLeft w:val="0"/>
          <w:marRight w:val="0"/>
          <w:marTop w:val="240"/>
          <w:marBottom w:val="0"/>
          <w:divBdr>
            <w:top w:val="single" w:sz="12" w:space="8" w:color="E6E6E6"/>
            <w:left w:val="none" w:sz="0" w:space="0" w:color="auto"/>
            <w:bottom w:val="none" w:sz="0" w:space="0" w:color="auto"/>
            <w:right w:val="none" w:sz="0" w:space="0" w:color="auto"/>
          </w:divBdr>
          <w:divsChild>
            <w:div w:id="553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6963">
      <w:bodyDiv w:val="1"/>
      <w:marLeft w:val="0"/>
      <w:marRight w:val="0"/>
      <w:marTop w:val="0"/>
      <w:marBottom w:val="0"/>
      <w:divBdr>
        <w:top w:val="none" w:sz="0" w:space="0" w:color="auto"/>
        <w:left w:val="none" w:sz="0" w:space="0" w:color="auto"/>
        <w:bottom w:val="none" w:sz="0" w:space="0" w:color="auto"/>
        <w:right w:val="none" w:sz="0" w:space="0" w:color="auto"/>
      </w:divBdr>
      <w:divsChild>
        <w:div w:id="776143428">
          <w:marLeft w:val="0"/>
          <w:marRight w:val="0"/>
          <w:marTop w:val="0"/>
          <w:marBottom w:val="0"/>
          <w:divBdr>
            <w:top w:val="none" w:sz="0" w:space="0" w:color="auto"/>
            <w:left w:val="none" w:sz="0" w:space="0" w:color="auto"/>
            <w:bottom w:val="none" w:sz="0" w:space="0" w:color="auto"/>
            <w:right w:val="none" w:sz="0" w:space="0" w:color="auto"/>
          </w:divBdr>
          <w:divsChild>
            <w:div w:id="1898206088">
              <w:marLeft w:val="-225"/>
              <w:marRight w:val="-225"/>
              <w:marTop w:val="0"/>
              <w:marBottom w:val="0"/>
              <w:divBdr>
                <w:top w:val="none" w:sz="0" w:space="0" w:color="auto"/>
                <w:left w:val="none" w:sz="0" w:space="0" w:color="auto"/>
                <w:bottom w:val="none" w:sz="0" w:space="0" w:color="auto"/>
                <w:right w:val="none" w:sz="0" w:space="0" w:color="auto"/>
              </w:divBdr>
            </w:div>
          </w:divsChild>
        </w:div>
        <w:div w:id="1263876469">
          <w:marLeft w:val="0"/>
          <w:marRight w:val="0"/>
          <w:marTop w:val="0"/>
          <w:marBottom w:val="0"/>
          <w:divBdr>
            <w:top w:val="none" w:sz="0" w:space="0" w:color="auto"/>
            <w:left w:val="none" w:sz="0" w:space="0" w:color="auto"/>
            <w:bottom w:val="none" w:sz="0" w:space="0" w:color="auto"/>
            <w:right w:val="none" w:sz="0" w:space="0" w:color="auto"/>
          </w:divBdr>
          <w:divsChild>
            <w:div w:id="1388068945">
              <w:marLeft w:val="0"/>
              <w:marRight w:val="0"/>
              <w:marTop w:val="0"/>
              <w:marBottom w:val="0"/>
              <w:divBdr>
                <w:top w:val="none" w:sz="0" w:space="0" w:color="auto"/>
                <w:left w:val="none" w:sz="0" w:space="0" w:color="auto"/>
                <w:bottom w:val="none" w:sz="0" w:space="0" w:color="auto"/>
                <w:right w:val="none" w:sz="0" w:space="0" w:color="auto"/>
              </w:divBdr>
              <w:divsChild>
                <w:div w:id="1971787876">
                  <w:marLeft w:val="0"/>
                  <w:marRight w:val="0"/>
                  <w:marTop w:val="0"/>
                  <w:marBottom w:val="0"/>
                  <w:divBdr>
                    <w:top w:val="none" w:sz="0" w:space="0" w:color="auto"/>
                    <w:left w:val="none" w:sz="0" w:space="0" w:color="auto"/>
                    <w:bottom w:val="none" w:sz="0" w:space="0" w:color="auto"/>
                    <w:right w:val="none" w:sz="0" w:space="0" w:color="auto"/>
                  </w:divBdr>
                  <w:divsChild>
                    <w:div w:id="449857043">
                      <w:marLeft w:val="0"/>
                      <w:marRight w:val="0"/>
                      <w:marTop w:val="0"/>
                      <w:marBottom w:val="0"/>
                      <w:divBdr>
                        <w:top w:val="none" w:sz="0" w:space="0" w:color="auto"/>
                        <w:left w:val="none" w:sz="0" w:space="0" w:color="auto"/>
                        <w:bottom w:val="none" w:sz="0" w:space="0" w:color="auto"/>
                        <w:right w:val="none" w:sz="0" w:space="0" w:color="auto"/>
                      </w:divBdr>
                      <w:divsChild>
                        <w:div w:id="305551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8039137">
              <w:marLeft w:val="0"/>
              <w:marRight w:val="0"/>
              <w:marTop w:val="0"/>
              <w:marBottom w:val="0"/>
              <w:divBdr>
                <w:top w:val="none" w:sz="0" w:space="0" w:color="auto"/>
                <w:left w:val="none" w:sz="0" w:space="0" w:color="auto"/>
                <w:bottom w:val="none" w:sz="0" w:space="0" w:color="auto"/>
                <w:right w:val="none" w:sz="0" w:space="0" w:color="auto"/>
              </w:divBdr>
            </w:div>
            <w:div w:id="1419015655">
              <w:marLeft w:val="0"/>
              <w:marRight w:val="0"/>
              <w:marTop w:val="0"/>
              <w:marBottom w:val="0"/>
              <w:divBdr>
                <w:top w:val="none" w:sz="0" w:space="0" w:color="auto"/>
                <w:left w:val="none" w:sz="0" w:space="0" w:color="auto"/>
                <w:bottom w:val="none" w:sz="0" w:space="0" w:color="auto"/>
                <w:right w:val="none" w:sz="0" w:space="0" w:color="auto"/>
              </w:divBdr>
            </w:div>
            <w:div w:id="1029642681">
              <w:marLeft w:val="0"/>
              <w:marRight w:val="0"/>
              <w:marTop w:val="0"/>
              <w:marBottom w:val="0"/>
              <w:divBdr>
                <w:top w:val="none" w:sz="0" w:space="0" w:color="auto"/>
                <w:left w:val="none" w:sz="0" w:space="0" w:color="auto"/>
                <w:bottom w:val="none" w:sz="0" w:space="0" w:color="auto"/>
                <w:right w:val="none" w:sz="0" w:space="0" w:color="auto"/>
              </w:divBdr>
            </w:div>
            <w:div w:id="1774861612">
              <w:marLeft w:val="0"/>
              <w:marRight w:val="0"/>
              <w:marTop w:val="0"/>
              <w:marBottom w:val="0"/>
              <w:divBdr>
                <w:top w:val="none" w:sz="0" w:space="0" w:color="auto"/>
                <w:left w:val="none" w:sz="0" w:space="0" w:color="auto"/>
                <w:bottom w:val="none" w:sz="0" w:space="0" w:color="auto"/>
                <w:right w:val="none" w:sz="0" w:space="0" w:color="auto"/>
              </w:divBdr>
            </w:div>
            <w:div w:id="1540702552">
              <w:marLeft w:val="0"/>
              <w:marRight w:val="0"/>
              <w:marTop w:val="0"/>
              <w:marBottom w:val="0"/>
              <w:divBdr>
                <w:top w:val="none" w:sz="0" w:space="0" w:color="auto"/>
                <w:left w:val="none" w:sz="0" w:space="0" w:color="auto"/>
                <w:bottom w:val="none" w:sz="0" w:space="0" w:color="auto"/>
                <w:right w:val="none" w:sz="0" w:space="0" w:color="auto"/>
              </w:divBdr>
            </w:div>
            <w:div w:id="1593196599">
              <w:marLeft w:val="0"/>
              <w:marRight w:val="0"/>
              <w:marTop w:val="0"/>
              <w:marBottom w:val="0"/>
              <w:divBdr>
                <w:top w:val="none" w:sz="0" w:space="0" w:color="auto"/>
                <w:left w:val="none" w:sz="0" w:space="0" w:color="auto"/>
                <w:bottom w:val="none" w:sz="0" w:space="0" w:color="auto"/>
                <w:right w:val="none" w:sz="0" w:space="0" w:color="auto"/>
              </w:divBdr>
            </w:div>
            <w:div w:id="291523914">
              <w:marLeft w:val="0"/>
              <w:marRight w:val="0"/>
              <w:marTop w:val="0"/>
              <w:marBottom w:val="0"/>
              <w:divBdr>
                <w:top w:val="none" w:sz="0" w:space="0" w:color="auto"/>
                <w:left w:val="none" w:sz="0" w:space="0" w:color="auto"/>
                <w:bottom w:val="none" w:sz="0" w:space="0" w:color="auto"/>
                <w:right w:val="none" w:sz="0" w:space="0" w:color="auto"/>
              </w:divBdr>
            </w:div>
            <w:div w:id="651182928">
              <w:marLeft w:val="0"/>
              <w:marRight w:val="0"/>
              <w:marTop w:val="0"/>
              <w:marBottom w:val="0"/>
              <w:divBdr>
                <w:top w:val="none" w:sz="0" w:space="0" w:color="auto"/>
                <w:left w:val="none" w:sz="0" w:space="0" w:color="auto"/>
                <w:bottom w:val="none" w:sz="0" w:space="0" w:color="auto"/>
                <w:right w:val="none" w:sz="0" w:space="0" w:color="auto"/>
              </w:divBdr>
            </w:div>
            <w:div w:id="1359432405">
              <w:marLeft w:val="0"/>
              <w:marRight w:val="0"/>
              <w:marTop w:val="300"/>
              <w:marBottom w:val="300"/>
              <w:divBdr>
                <w:top w:val="none" w:sz="0" w:space="0" w:color="auto"/>
                <w:left w:val="none" w:sz="0" w:space="0" w:color="auto"/>
                <w:bottom w:val="none" w:sz="0" w:space="0" w:color="auto"/>
                <w:right w:val="none" w:sz="0" w:space="0" w:color="auto"/>
              </w:divBdr>
              <w:divsChild>
                <w:div w:id="1416827972">
                  <w:marLeft w:val="0"/>
                  <w:marRight w:val="150"/>
                  <w:marTop w:val="0"/>
                  <w:marBottom w:val="180"/>
                  <w:divBdr>
                    <w:top w:val="single" w:sz="24" w:space="6" w:color="C4DAE5"/>
                    <w:left w:val="single" w:sz="6" w:space="2" w:color="E8F1F7"/>
                    <w:bottom w:val="none" w:sz="0" w:space="0" w:color="auto"/>
                    <w:right w:val="single" w:sz="6" w:space="2" w:color="E8F1F7"/>
                  </w:divBdr>
                  <w:divsChild>
                    <w:div w:id="89280664">
                      <w:marLeft w:val="0"/>
                      <w:marRight w:val="0"/>
                      <w:marTop w:val="0"/>
                      <w:marBottom w:val="0"/>
                      <w:divBdr>
                        <w:top w:val="none" w:sz="0" w:space="0" w:color="auto"/>
                        <w:left w:val="none" w:sz="0" w:space="0" w:color="auto"/>
                        <w:bottom w:val="single" w:sz="6" w:space="0" w:color="D9E4EA"/>
                        <w:right w:val="none" w:sz="0" w:space="0" w:color="auto"/>
                      </w:divBdr>
                      <w:divsChild>
                        <w:div w:id="1903977157">
                          <w:marLeft w:val="0"/>
                          <w:marRight w:val="0"/>
                          <w:marTop w:val="0"/>
                          <w:marBottom w:val="0"/>
                          <w:divBdr>
                            <w:top w:val="none" w:sz="0" w:space="0" w:color="auto"/>
                            <w:left w:val="none" w:sz="0" w:space="0" w:color="auto"/>
                            <w:bottom w:val="none" w:sz="0" w:space="0" w:color="auto"/>
                            <w:right w:val="none" w:sz="0" w:space="0" w:color="auto"/>
                          </w:divBdr>
                        </w:div>
                        <w:div w:id="1378361149">
                          <w:marLeft w:val="75"/>
                          <w:marRight w:val="0"/>
                          <w:marTop w:val="0"/>
                          <w:marBottom w:val="0"/>
                          <w:divBdr>
                            <w:top w:val="none" w:sz="0" w:space="0" w:color="auto"/>
                            <w:left w:val="none" w:sz="0" w:space="0" w:color="auto"/>
                            <w:bottom w:val="none" w:sz="0" w:space="0" w:color="auto"/>
                            <w:right w:val="none" w:sz="0" w:space="0" w:color="auto"/>
                          </w:divBdr>
                        </w:div>
                      </w:divsChild>
                    </w:div>
                    <w:div w:id="2088839523">
                      <w:marLeft w:val="450"/>
                      <w:marRight w:val="0"/>
                      <w:marTop w:val="405"/>
                      <w:marBottom w:val="0"/>
                      <w:divBdr>
                        <w:top w:val="none" w:sz="0" w:space="0" w:color="auto"/>
                        <w:left w:val="none" w:sz="0" w:space="0" w:color="auto"/>
                        <w:bottom w:val="none" w:sz="0" w:space="0" w:color="auto"/>
                        <w:right w:val="none" w:sz="0" w:space="0" w:color="auto"/>
                      </w:divBdr>
                    </w:div>
                  </w:divsChild>
                </w:div>
                <w:div w:id="510685110">
                  <w:marLeft w:val="0"/>
                  <w:marRight w:val="150"/>
                  <w:marTop w:val="0"/>
                  <w:marBottom w:val="180"/>
                  <w:divBdr>
                    <w:top w:val="single" w:sz="24" w:space="6" w:color="C4DAE5"/>
                    <w:left w:val="single" w:sz="6" w:space="2" w:color="E8F1F7"/>
                    <w:bottom w:val="none" w:sz="0" w:space="0" w:color="auto"/>
                    <w:right w:val="single" w:sz="6" w:space="2" w:color="E8F1F7"/>
                  </w:divBdr>
                  <w:divsChild>
                    <w:div w:id="1058088859">
                      <w:marLeft w:val="0"/>
                      <w:marRight w:val="0"/>
                      <w:marTop w:val="0"/>
                      <w:marBottom w:val="0"/>
                      <w:divBdr>
                        <w:top w:val="none" w:sz="0" w:space="0" w:color="auto"/>
                        <w:left w:val="none" w:sz="0" w:space="0" w:color="auto"/>
                        <w:bottom w:val="single" w:sz="6" w:space="0" w:color="D9E4EA"/>
                        <w:right w:val="none" w:sz="0" w:space="0" w:color="auto"/>
                      </w:divBdr>
                      <w:divsChild>
                        <w:div w:id="362637083">
                          <w:marLeft w:val="0"/>
                          <w:marRight w:val="0"/>
                          <w:marTop w:val="0"/>
                          <w:marBottom w:val="0"/>
                          <w:divBdr>
                            <w:top w:val="none" w:sz="0" w:space="0" w:color="auto"/>
                            <w:left w:val="none" w:sz="0" w:space="0" w:color="auto"/>
                            <w:bottom w:val="none" w:sz="0" w:space="0" w:color="auto"/>
                            <w:right w:val="none" w:sz="0" w:space="0" w:color="auto"/>
                          </w:divBdr>
                        </w:div>
                        <w:div w:id="781807665">
                          <w:marLeft w:val="75"/>
                          <w:marRight w:val="0"/>
                          <w:marTop w:val="0"/>
                          <w:marBottom w:val="0"/>
                          <w:divBdr>
                            <w:top w:val="none" w:sz="0" w:space="0" w:color="auto"/>
                            <w:left w:val="none" w:sz="0" w:space="0" w:color="auto"/>
                            <w:bottom w:val="none" w:sz="0" w:space="0" w:color="auto"/>
                            <w:right w:val="none" w:sz="0" w:space="0" w:color="auto"/>
                          </w:divBdr>
                        </w:div>
                      </w:divsChild>
                    </w:div>
                    <w:div w:id="194572801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37272">
              <w:marLeft w:val="0"/>
              <w:marRight w:val="0"/>
              <w:marTop w:val="0"/>
              <w:marBottom w:val="0"/>
              <w:divBdr>
                <w:top w:val="single" w:sz="18" w:space="8" w:color="E5E5D5"/>
                <w:left w:val="single" w:sz="6" w:space="8" w:color="E4F0E2"/>
                <w:bottom w:val="single" w:sz="6" w:space="8" w:color="E4F0E2"/>
                <w:right w:val="single" w:sz="6" w:space="8" w:color="E4F0E2"/>
              </w:divBdr>
              <w:divsChild>
                <w:div w:id="766658325">
                  <w:marLeft w:val="-225"/>
                  <w:marRight w:val="-225"/>
                  <w:marTop w:val="0"/>
                  <w:marBottom w:val="0"/>
                  <w:divBdr>
                    <w:top w:val="none" w:sz="0" w:space="0" w:color="auto"/>
                    <w:left w:val="none" w:sz="0" w:space="0" w:color="auto"/>
                    <w:bottom w:val="none" w:sz="0" w:space="0" w:color="auto"/>
                    <w:right w:val="none" w:sz="0" w:space="0" w:color="auto"/>
                  </w:divBdr>
                  <w:divsChild>
                    <w:div w:id="1523468759">
                      <w:marLeft w:val="0"/>
                      <w:marRight w:val="0"/>
                      <w:marTop w:val="0"/>
                      <w:marBottom w:val="225"/>
                      <w:divBdr>
                        <w:top w:val="none" w:sz="0" w:space="0" w:color="auto"/>
                        <w:left w:val="none" w:sz="0" w:space="0" w:color="auto"/>
                        <w:bottom w:val="none" w:sz="0" w:space="0" w:color="auto"/>
                        <w:right w:val="none" w:sz="0" w:space="0" w:color="auto"/>
                      </w:divBdr>
                    </w:div>
                    <w:div w:id="428353693">
                      <w:marLeft w:val="0"/>
                      <w:marRight w:val="0"/>
                      <w:marTop w:val="0"/>
                      <w:marBottom w:val="225"/>
                      <w:divBdr>
                        <w:top w:val="none" w:sz="0" w:space="0" w:color="auto"/>
                        <w:left w:val="none" w:sz="0" w:space="0" w:color="auto"/>
                        <w:bottom w:val="none" w:sz="0" w:space="0" w:color="auto"/>
                        <w:right w:val="none" w:sz="0" w:space="0" w:color="auto"/>
                      </w:divBdr>
                      <w:divsChild>
                        <w:div w:id="1583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759">
                  <w:marLeft w:val="-225"/>
                  <w:marRight w:val="-225"/>
                  <w:marTop w:val="0"/>
                  <w:marBottom w:val="0"/>
                  <w:divBdr>
                    <w:top w:val="none" w:sz="0" w:space="0" w:color="auto"/>
                    <w:left w:val="none" w:sz="0" w:space="0" w:color="auto"/>
                    <w:bottom w:val="none" w:sz="0" w:space="0" w:color="auto"/>
                    <w:right w:val="none" w:sz="0" w:space="0" w:color="auto"/>
                  </w:divBdr>
                  <w:divsChild>
                    <w:div w:id="158623757">
                      <w:marLeft w:val="0"/>
                      <w:marRight w:val="0"/>
                      <w:marTop w:val="0"/>
                      <w:marBottom w:val="225"/>
                      <w:divBdr>
                        <w:top w:val="none" w:sz="0" w:space="0" w:color="auto"/>
                        <w:left w:val="none" w:sz="0" w:space="0" w:color="auto"/>
                        <w:bottom w:val="none" w:sz="0" w:space="0" w:color="auto"/>
                        <w:right w:val="none" w:sz="0" w:space="0" w:color="auto"/>
                      </w:divBdr>
                    </w:div>
                  </w:divsChild>
                </w:div>
                <w:div w:id="1033194354">
                  <w:marLeft w:val="-225"/>
                  <w:marRight w:val="-225"/>
                  <w:marTop w:val="0"/>
                  <w:marBottom w:val="0"/>
                  <w:divBdr>
                    <w:top w:val="none" w:sz="0" w:space="0" w:color="auto"/>
                    <w:left w:val="none" w:sz="0" w:space="0" w:color="auto"/>
                    <w:bottom w:val="none" w:sz="0" w:space="0" w:color="auto"/>
                    <w:right w:val="none" w:sz="0" w:space="0" w:color="auto"/>
                  </w:divBdr>
                  <w:divsChild>
                    <w:div w:id="923147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1042598">
              <w:marLeft w:val="0"/>
              <w:marRight w:val="0"/>
              <w:marTop w:val="0"/>
              <w:marBottom w:val="0"/>
              <w:divBdr>
                <w:top w:val="none" w:sz="0" w:space="0" w:color="auto"/>
                <w:left w:val="none" w:sz="0" w:space="0" w:color="auto"/>
                <w:bottom w:val="none" w:sz="0" w:space="0" w:color="auto"/>
                <w:right w:val="none" w:sz="0" w:space="0" w:color="auto"/>
              </w:divBdr>
            </w:div>
          </w:divsChild>
        </w:div>
        <w:div w:id="1581283287">
          <w:marLeft w:val="0"/>
          <w:marRight w:val="0"/>
          <w:marTop w:val="240"/>
          <w:marBottom w:val="0"/>
          <w:divBdr>
            <w:top w:val="single" w:sz="12" w:space="8" w:color="E6E6E6"/>
            <w:left w:val="none" w:sz="0" w:space="0" w:color="auto"/>
            <w:bottom w:val="none" w:sz="0" w:space="0" w:color="auto"/>
            <w:right w:val="none" w:sz="0" w:space="0" w:color="auto"/>
          </w:divBdr>
          <w:divsChild>
            <w:div w:id="13410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72">
      <w:bodyDiv w:val="1"/>
      <w:marLeft w:val="0"/>
      <w:marRight w:val="0"/>
      <w:marTop w:val="0"/>
      <w:marBottom w:val="0"/>
      <w:divBdr>
        <w:top w:val="none" w:sz="0" w:space="0" w:color="auto"/>
        <w:left w:val="none" w:sz="0" w:space="0" w:color="auto"/>
        <w:bottom w:val="none" w:sz="0" w:space="0" w:color="auto"/>
        <w:right w:val="none" w:sz="0" w:space="0" w:color="auto"/>
      </w:divBdr>
      <w:divsChild>
        <w:div w:id="1967739990">
          <w:marLeft w:val="0"/>
          <w:marRight w:val="0"/>
          <w:marTop w:val="0"/>
          <w:marBottom w:val="0"/>
          <w:divBdr>
            <w:top w:val="none" w:sz="0" w:space="0" w:color="auto"/>
            <w:left w:val="none" w:sz="0" w:space="0" w:color="auto"/>
            <w:bottom w:val="none" w:sz="0" w:space="0" w:color="auto"/>
            <w:right w:val="none" w:sz="0" w:space="0" w:color="auto"/>
          </w:divBdr>
          <w:divsChild>
            <w:div w:id="514882251">
              <w:marLeft w:val="-225"/>
              <w:marRight w:val="-225"/>
              <w:marTop w:val="0"/>
              <w:marBottom w:val="0"/>
              <w:divBdr>
                <w:top w:val="none" w:sz="0" w:space="0" w:color="auto"/>
                <w:left w:val="none" w:sz="0" w:space="0" w:color="auto"/>
                <w:bottom w:val="none" w:sz="0" w:space="0" w:color="auto"/>
                <w:right w:val="none" w:sz="0" w:space="0" w:color="auto"/>
              </w:divBdr>
            </w:div>
          </w:divsChild>
        </w:div>
        <w:div w:id="1729567574">
          <w:marLeft w:val="0"/>
          <w:marRight w:val="0"/>
          <w:marTop w:val="0"/>
          <w:marBottom w:val="0"/>
          <w:divBdr>
            <w:top w:val="none" w:sz="0" w:space="0" w:color="auto"/>
            <w:left w:val="none" w:sz="0" w:space="0" w:color="auto"/>
            <w:bottom w:val="none" w:sz="0" w:space="0" w:color="auto"/>
            <w:right w:val="none" w:sz="0" w:space="0" w:color="auto"/>
          </w:divBdr>
          <w:divsChild>
            <w:div w:id="2128502785">
              <w:marLeft w:val="0"/>
              <w:marRight w:val="0"/>
              <w:marTop w:val="0"/>
              <w:marBottom w:val="0"/>
              <w:divBdr>
                <w:top w:val="none" w:sz="0" w:space="0" w:color="auto"/>
                <w:left w:val="none" w:sz="0" w:space="0" w:color="auto"/>
                <w:bottom w:val="none" w:sz="0" w:space="0" w:color="auto"/>
                <w:right w:val="none" w:sz="0" w:space="0" w:color="auto"/>
              </w:divBdr>
              <w:divsChild>
                <w:div w:id="256988232">
                  <w:marLeft w:val="0"/>
                  <w:marRight w:val="0"/>
                  <w:marTop w:val="0"/>
                  <w:marBottom w:val="0"/>
                  <w:divBdr>
                    <w:top w:val="none" w:sz="0" w:space="0" w:color="auto"/>
                    <w:left w:val="none" w:sz="0" w:space="0" w:color="auto"/>
                    <w:bottom w:val="none" w:sz="0" w:space="0" w:color="auto"/>
                    <w:right w:val="none" w:sz="0" w:space="0" w:color="auto"/>
                  </w:divBdr>
                  <w:divsChild>
                    <w:div w:id="1726684379">
                      <w:marLeft w:val="0"/>
                      <w:marRight w:val="0"/>
                      <w:marTop w:val="0"/>
                      <w:marBottom w:val="0"/>
                      <w:divBdr>
                        <w:top w:val="none" w:sz="0" w:space="0" w:color="auto"/>
                        <w:left w:val="none" w:sz="0" w:space="0" w:color="auto"/>
                        <w:bottom w:val="none" w:sz="0" w:space="0" w:color="auto"/>
                        <w:right w:val="none" w:sz="0" w:space="0" w:color="auto"/>
                      </w:divBdr>
                      <w:divsChild>
                        <w:div w:id="1992715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3442865">
              <w:marLeft w:val="0"/>
              <w:marRight w:val="0"/>
              <w:marTop w:val="0"/>
              <w:marBottom w:val="0"/>
              <w:divBdr>
                <w:top w:val="none" w:sz="0" w:space="0" w:color="auto"/>
                <w:left w:val="none" w:sz="0" w:space="0" w:color="auto"/>
                <w:bottom w:val="none" w:sz="0" w:space="0" w:color="auto"/>
                <w:right w:val="none" w:sz="0" w:space="0" w:color="auto"/>
              </w:divBdr>
            </w:div>
            <w:div w:id="2137942677">
              <w:marLeft w:val="0"/>
              <w:marRight w:val="0"/>
              <w:marTop w:val="0"/>
              <w:marBottom w:val="0"/>
              <w:divBdr>
                <w:top w:val="none" w:sz="0" w:space="0" w:color="auto"/>
                <w:left w:val="none" w:sz="0" w:space="0" w:color="auto"/>
                <w:bottom w:val="none" w:sz="0" w:space="0" w:color="auto"/>
                <w:right w:val="none" w:sz="0" w:space="0" w:color="auto"/>
              </w:divBdr>
            </w:div>
            <w:div w:id="1797984611">
              <w:marLeft w:val="0"/>
              <w:marRight w:val="0"/>
              <w:marTop w:val="0"/>
              <w:marBottom w:val="0"/>
              <w:divBdr>
                <w:top w:val="none" w:sz="0" w:space="0" w:color="auto"/>
                <w:left w:val="none" w:sz="0" w:space="0" w:color="auto"/>
                <w:bottom w:val="none" w:sz="0" w:space="0" w:color="auto"/>
                <w:right w:val="none" w:sz="0" w:space="0" w:color="auto"/>
              </w:divBdr>
            </w:div>
            <w:div w:id="3477489">
              <w:marLeft w:val="0"/>
              <w:marRight w:val="0"/>
              <w:marTop w:val="0"/>
              <w:marBottom w:val="0"/>
              <w:divBdr>
                <w:top w:val="none" w:sz="0" w:space="0" w:color="auto"/>
                <w:left w:val="none" w:sz="0" w:space="0" w:color="auto"/>
                <w:bottom w:val="none" w:sz="0" w:space="0" w:color="auto"/>
                <w:right w:val="none" w:sz="0" w:space="0" w:color="auto"/>
              </w:divBdr>
            </w:div>
            <w:div w:id="744033324">
              <w:marLeft w:val="0"/>
              <w:marRight w:val="0"/>
              <w:marTop w:val="0"/>
              <w:marBottom w:val="0"/>
              <w:divBdr>
                <w:top w:val="none" w:sz="0" w:space="0" w:color="auto"/>
                <w:left w:val="none" w:sz="0" w:space="0" w:color="auto"/>
                <w:bottom w:val="none" w:sz="0" w:space="0" w:color="auto"/>
                <w:right w:val="none" w:sz="0" w:space="0" w:color="auto"/>
              </w:divBdr>
            </w:div>
            <w:div w:id="167719314">
              <w:marLeft w:val="0"/>
              <w:marRight w:val="0"/>
              <w:marTop w:val="0"/>
              <w:marBottom w:val="0"/>
              <w:divBdr>
                <w:top w:val="none" w:sz="0" w:space="0" w:color="auto"/>
                <w:left w:val="none" w:sz="0" w:space="0" w:color="auto"/>
                <w:bottom w:val="none" w:sz="0" w:space="0" w:color="auto"/>
                <w:right w:val="none" w:sz="0" w:space="0" w:color="auto"/>
              </w:divBdr>
            </w:div>
            <w:div w:id="1105492816">
              <w:marLeft w:val="0"/>
              <w:marRight w:val="0"/>
              <w:marTop w:val="0"/>
              <w:marBottom w:val="0"/>
              <w:divBdr>
                <w:top w:val="none" w:sz="0" w:space="0" w:color="auto"/>
                <w:left w:val="none" w:sz="0" w:space="0" w:color="auto"/>
                <w:bottom w:val="none" w:sz="0" w:space="0" w:color="auto"/>
                <w:right w:val="none" w:sz="0" w:space="0" w:color="auto"/>
              </w:divBdr>
            </w:div>
            <w:div w:id="1288273074">
              <w:marLeft w:val="0"/>
              <w:marRight w:val="0"/>
              <w:marTop w:val="0"/>
              <w:marBottom w:val="0"/>
              <w:divBdr>
                <w:top w:val="none" w:sz="0" w:space="0" w:color="auto"/>
                <w:left w:val="none" w:sz="0" w:space="0" w:color="auto"/>
                <w:bottom w:val="none" w:sz="0" w:space="0" w:color="auto"/>
                <w:right w:val="none" w:sz="0" w:space="0" w:color="auto"/>
              </w:divBdr>
            </w:div>
            <w:div w:id="1471943640">
              <w:marLeft w:val="0"/>
              <w:marRight w:val="0"/>
              <w:marTop w:val="0"/>
              <w:marBottom w:val="0"/>
              <w:divBdr>
                <w:top w:val="none" w:sz="0" w:space="0" w:color="auto"/>
                <w:left w:val="none" w:sz="0" w:space="0" w:color="auto"/>
                <w:bottom w:val="none" w:sz="0" w:space="0" w:color="auto"/>
                <w:right w:val="none" w:sz="0" w:space="0" w:color="auto"/>
              </w:divBdr>
            </w:div>
            <w:div w:id="1273324293">
              <w:marLeft w:val="0"/>
              <w:marRight w:val="0"/>
              <w:marTop w:val="225"/>
              <w:marBottom w:val="225"/>
              <w:divBdr>
                <w:top w:val="none" w:sz="0" w:space="0" w:color="auto"/>
                <w:left w:val="none" w:sz="0" w:space="0" w:color="auto"/>
                <w:bottom w:val="none" w:sz="0" w:space="0" w:color="auto"/>
                <w:right w:val="none" w:sz="0" w:space="0" w:color="auto"/>
              </w:divBdr>
            </w:div>
            <w:div w:id="940793807">
              <w:marLeft w:val="0"/>
              <w:marRight w:val="0"/>
              <w:marTop w:val="0"/>
              <w:marBottom w:val="0"/>
              <w:divBdr>
                <w:top w:val="single" w:sz="18" w:space="8" w:color="E5E5D5"/>
                <w:left w:val="single" w:sz="6" w:space="8" w:color="E4F0E2"/>
                <w:bottom w:val="single" w:sz="6" w:space="8" w:color="E4F0E2"/>
                <w:right w:val="single" w:sz="6" w:space="8" w:color="E4F0E2"/>
              </w:divBdr>
              <w:divsChild>
                <w:div w:id="1027682852">
                  <w:marLeft w:val="-225"/>
                  <w:marRight w:val="-225"/>
                  <w:marTop w:val="0"/>
                  <w:marBottom w:val="0"/>
                  <w:divBdr>
                    <w:top w:val="none" w:sz="0" w:space="0" w:color="auto"/>
                    <w:left w:val="none" w:sz="0" w:space="0" w:color="auto"/>
                    <w:bottom w:val="none" w:sz="0" w:space="0" w:color="auto"/>
                    <w:right w:val="none" w:sz="0" w:space="0" w:color="auto"/>
                  </w:divBdr>
                  <w:divsChild>
                    <w:div w:id="1362972387">
                      <w:marLeft w:val="0"/>
                      <w:marRight w:val="0"/>
                      <w:marTop w:val="0"/>
                      <w:marBottom w:val="225"/>
                      <w:divBdr>
                        <w:top w:val="none" w:sz="0" w:space="0" w:color="auto"/>
                        <w:left w:val="none" w:sz="0" w:space="0" w:color="auto"/>
                        <w:bottom w:val="none" w:sz="0" w:space="0" w:color="auto"/>
                        <w:right w:val="none" w:sz="0" w:space="0" w:color="auto"/>
                      </w:divBdr>
                    </w:div>
                    <w:div w:id="1455058129">
                      <w:marLeft w:val="0"/>
                      <w:marRight w:val="0"/>
                      <w:marTop w:val="0"/>
                      <w:marBottom w:val="225"/>
                      <w:divBdr>
                        <w:top w:val="none" w:sz="0" w:space="0" w:color="auto"/>
                        <w:left w:val="none" w:sz="0" w:space="0" w:color="auto"/>
                        <w:bottom w:val="none" w:sz="0" w:space="0" w:color="auto"/>
                        <w:right w:val="none" w:sz="0" w:space="0" w:color="auto"/>
                      </w:divBdr>
                      <w:divsChild>
                        <w:div w:id="25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794">
                  <w:marLeft w:val="-225"/>
                  <w:marRight w:val="-225"/>
                  <w:marTop w:val="0"/>
                  <w:marBottom w:val="0"/>
                  <w:divBdr>
                    <w:top w:val="none" w:sz="0" w:space="0" w:color="auto"/>
                    <w:left w:val="none" w:sz="0" w:space="0" w:color="auto"/>
                    <w:bottom w:val="none" w:sz="0" w:space="0" w:color="auto"/>
                    <w:right w:val="none" w:sz="0" w:space="0" w:color="auto"/>
                  </w:divBdr>
                  <w:divsChild>
                    <w:div w:id="652568218">
                      <w:marLeft w:val="0"/>
                      <w:marRight w:val="0"/>
                      <w:marTop w:val="0"/>
                      <w:marBottom w:val="225"/>
                      <w:divBdr>
                        <w:top w:val="none" w:sz="0" w:space="0" w:color="auto"/>
                        <w:left w:val="none" w:sz="0" w:space="0" w:color="auto"/>
                        <w:bottom w:val="none" w:sz="0" w:space="0" w:color="auto"/>
                        <w:right w:val="none" w:sz="0" w:space="0" w:color="auto"/>
                      </w:divBdr>
                    </w:div>
                  </w:divsChild>
                </w:div>
                <w:div w:id="1666277251">
                  <w:marLeft w:val="-225"/>
                  <w:marRight w:val="-225"/>
                  <w:marTop w:val="0"/>
                  <w:marBottom w:val="0"/>
                  <w:divBdr>
                    <w:top w:val="none" w:sz="0" w:space="0" w:color="auto"/>
                    <w:left w:val="none" w:sz="0" w:space="0" w:color="auto"/>
                    <w:bottom w:val="none" w:sz="0" w:space="0" w:color="auto"/>
                    <w:right w:val="none" w:sz="0" w:space="0" w:color="auto"/>
                  </w:divBdr>
                  <w:divsChild>
                    <w:div w:id="87277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5839851">
              <w:marLeft w:val="0"/>
              <w:marRight w:val="0"/>
              <w:marTop w:val="0"/>
              <w:marBottom w:val="0"/>
              <w:divBdr>
                <w:top w:val="none" w:sz="0" w:space="0" w:color="auto"/>
                <w:left w:val="none" w:sz="0" w:space="0" w:color="auto"/>
                <w:bottom w:val="none" w:sz="0" w:space="0" w:color="auto"/>
                <w:right w:val="none" w:sz="0" w:space="0" w:color="auto"/>
              </w:divBdr>
            </w:div>
          </w:divsChild>
        </w:div>
        <w:div w:id="2118286795">
          <w:marLeft w:val="0"/>
          <w:marRight w:val="0"/>
          <w:marTop w:val="240"/>
          <w:marBottom w:val="0"/>
          <w:divBdr>
            <w:top w:val="single" w:sz="12" w:space="8" w:color="E6E6E6"/>
            <w:left w:val="none" w:sz="0" w:space="0" w:color="auto"/>
            <w:bottom w:val="none" w:sz="0" w:space="0" w:color="auto"/>
            <w:right w:val="none" w:sz="0" w:space="0" w:color="auto"/>
          </w:divBdr>
          <w:divsChild>
            <w:div w:id="10451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205">
      <w:bodyDiv w:val="1"/>
      <w:marLeft w:val="0"/>
      <w:marRight w:val="0"/>
      <w:marTop w:val="0"/>
      <w:marBottom w:val="0"/>
      <w:divBdr>
        <w:top w:val="none" w:sz="0" w:space="0" w:color="auto"/>
        <w:left w:val="none" w:sz="0" w:space="0" w:color="auto"/>
        <w:bottom w:val="none" w:sz="0" w:space="0" w:color="auto"/>
        <w:right w:val="none" w:sz="0" w:space="0" w:color="auto"/>
      </w:divBdr>
      <w:divsChild>
        <w:div w:id="222837324">
          <w:marLeft w:val="0"/>
          <w:marRight w:val="0"/>
          <w:marTop w:val="0"/>
          <w:marBottom w:val="0"/>
          <w:divBdr>
            <w:top w:val="none" w:sz="0" w:space="0" w:color="auto"/>
            <w:left w:val="none" w:sz="0" w:space="0" w:color="auto"/>
            <w:bottom w:val="none" w:sz="0" w:space="0" w:color="auto"/>
            <w:right w:val="none" w:sz="0" w:space="0" w:color="auto"/>
          </w:divBdr>
          <w:divsChild>
            <w:div w:id="2128818413">
              <w:marLeft w:val="-225"/>
              <w:marRight w:val="-225"/>
              <w:marTop w:val="0"/>
              <w:marBottom w:val="0"/>
              <w:divBdr>
                <w:top w:val="none" w:sz="0" w:space="0" w:color="auto"/>
                <w:left w:val="none" w:sz="0" w:space="0" w:color="auto"/>
                <w:bottom w:val="none" w:sz="0" w:space="0" w:color="auto"/>
                <w:right w:val="none" w:sz="0" w:space="0" w:color="auto"/>
              </w:divBdr>
            </w:div>
          </w:divsChild>
        </w:div>
        <w:div w:id="259223249">
          <w:marLeft w:val="0"/>
          <w:marRight w:val="0"/>
          <w:marTop w:val="0"/>
          <w:marBottom w:val="0"/>
          <w:divBdr>
            <w:top w:val="none" w:sz="0" w:space="0" w:color="auto"/>
            <w:left w:val="none" w:sz="0" w:space="0" w:color="auto"/>
            <w:bottom w:val="none" w:sz="0" w:space="0" w:color="auto"/>
            <w:right w:val="none" w:sz="0" w:space="0" w:color="auto"/>
          </w:divBdr>
          <w:divsChild>
            <w:div w:id="551386006">
              <w:marLeft w:val="0"/>
              <w:marRight w:val="0"/>
              <w:marTop w:val="0"/>
              <w:marBottom w:val="0"/>
              <w:divBdr>
                <w:top w:val="none" w:sz="0" w:space="0" w:color="auto"/>
                <w:left w:val="none" w:sz="0" w:space="0" w:color="auto"/>
                <w:bottom w:val="none" w:sz="0" w:space="0" w:color="auto"/>
                <w:right w:val="none" w:sz="0" w:space="0" w:color="auto"/>
              </w:divBdr>
              <w:divsChild>
                <w:div w:id="388576130">
                  <w:marLeft w:val="0"/>
                  <w:marRight w:val="0"/>
                  <w:marTop w:val="0"/>
                  <w:marBottom w:val="0"/>
                  <w:divBdr>
                    <w:top w:val="none" w:sz="0" w:space="0" w:color="auto"/>
                    <w:left w:val="none" w:sz="0" w:space="0" w:color="auto"/>
                    <w:bottom w:val="none" w:sz="0" w:space="0" w:color="auto"/>
                    <w:right w:val="none" w:sz="0" w:space="0" w:color="auto"/>
                  </w:divBdr>
                  <w:divsChild>
                    <w:div w:id="543833326">
                      <w:marLeft w:val="0"/>
                      <w:marRight w:val="0"/>
                      <w:marTop w:val="0"/>
                      <w:marBottom w:val="0"/>
                      <w:divBdr>
                        <w:top w:val="none" w:sz="0" w:space="0" w:color="auto"/>
                        <w:left w:val="none" w:sz="0" w:space="0" w:color="auto"/>
                        <w:bottom w:val="none" w:sz="0" w:space="0" w:color="auto"/>
                        <w:right w:val="none" w:sz="0" w:space="0" w:color="auto"/>
                      </w:divBdr>
                      <w:divsChild>
                        <w:div w:id="1403481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0094673">
              <w:marLeft w:val="0"/>
              <w:marRight w:val="0"/>
              <w:marTop w:val="300"/>
              <w:marBottom w:val="300"/>
              <w:divBdr>
                <w:top w:val="none" w:sz="0" w:space="0" w:color="auto"/>
                <w:left w:val="none" w:sz="0" w:space="0" w:color="auto"/>
                <w:bottom w:val="none" w:sz="0" w:space="0" w:color="auto"/>
                <w:right w:val="none" w:sz="0" w:space="0" w:color="auto"/>
              </w:divBdr>
              <w:divsChild>
                <w:div w:id="340931981">
                  <w:marLeft w:val="0"/>
                  <w:marRight w:val="150"/>
                  <w:marTop w:val="0"/>
                  <w:marBottom w:val="180"/>
                  <w:divBdr>
                    <w:top w:val="single" w:sz="24" w:space="6" w:color="C4DAE5"/>
                    <w:left w:val="single" w:sz="6" w:space="2" w:color="E8F1F7"/>
                    <w:bottom w:val="none" w:sz="0" w:space="0" w:color="auto"/>
                    <w:right w:val="single" w:sz="6" w:space="2" w:color="E8F1F7"/>
                  </w:divBdr>
                  <w:divsChild>
                    <w:div w:id="897129212">
                      <w:marLeft w:val="0"/>
                      <w:marRight w:val="0"/>
                      <w:marTop w:val="0"/>
                      <w:marBottom w:val="0"/>
                      <w:divBdr>
                        <w:top w:val="none" w:sz="0" w:space="0" w:color="auto"/>
                        <w:left w:val="none" w:sz="0" w:space="0" w:color="auto"/>
                        <w:bottom w:val="single" w:sz="6" w:space="0" w:color="D9E4EA"/>
                        <w:right w:val="none" w:sz="0" w:space="0" w:color="auto"/>
                      </w:divBdr>
                      <w:divsChild>
                        <w:div w:id="1621761505">
                          <w:marLeft w:val="0"/>
                          <w:marRight w:val="0"/>
                          <w:marTop w:val="0"/>
                          <w:marBottom w:val="0"/>
                          <w:divBdr>
                            <w:top w:val="none" w:sz="0" w:space="0" w:color="auto"/>
                            <w:left w:val="none" w:sz="0" w:space="0" w:color="auto"/>
                            <w:bottom w:val="none" w:sz="0" w:space="0" w:color="auto"/>
                            <w:right w:val="none" w:sz="0" w:space="0" w:color="auto"/>
                          </w:divBdr>
                        </w:div>
                        <w:div w:id="1668512274">
                          <w:marLeft w:val="75"/>
                          <w:marRight w:val="0"/>
                          <w:marTop w:val="0"/>
                          <w:marBottom w:val="0"/>
                          <w:divBdr>
                            <w:top w:val="none" w:sz="0" w:space="0" w:color="auto"/>
                            <w:left w:val="none" w:sz="0" w:space="0" w:color="auto"/>
                            <w:bottom w:val="none" w:sz="0" w:space="0" w:color="auto"/>
                            <w:right w:val="none" w:sz="0" w:space="0" w:color="auto"/>
                          </w:divBdr>
                        </w:div>
                      </w:divsChild>
                    </w:div>
                    <w:div w:id="113233216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07588409">
              <w:marLeft w:val="0"/>
              <w:marRight w:val="0"/>
              <w:marTop w:val="0"/>
              <w:marBottom w:val="0"/>
              <w:divBdr>
                <w:top w:val="single" w:sz="18" w:space="8" w:color="E5E5D5"/>
                <w:left w:val="single" w:sz="6" w:space="8" w:color="E4F0E2"/>
                <w:bottom w:val="single" w:sz="6" w:space="8" w:color="E4F0E2"/>
                <w:right w:val="single" w:sz="6" w:space="8" w:color="E4F0E2"/>
              </w:divBdr>
              <w:divsChild>
                <w:div w:id="331840031">
                  <w:marLeft w:val="-225"/>
                  <w:marRight w:val="-225"/>
                  <w:marTop w:val="0"/>
                  <w:marBottom w:val="0"/>
                  <w:divBdr>
                    <w:top w:val="none" w:sz="0" w:space="0" w:color="auto"/>
                    <w:left w:val="none" w:sz="0" w:space="0" w:color="auto"/>
                    <w:bottom w:val="none" w:sz="0" w:space="0" w:color="auto"/>
                    <w:right w:val="none" w:sz="0" w:space="0" w:color="auto"/>
                  </w:divBdr>
                  <w:divsChild>
                    <w:div w:id="1980838455">
                      <w:marLeft w:val="0"/>
                      <w:marRight w:val="0"/>
                      <w:marTop w:val="0"/>
                      <w:marBottom w:val="225"/>
                      <w:divBdr>
                        <w:top w:val="none" w:sz="0" w:space="0" w:color="auto"/>
                        <w:left w:val="none" w:sz="0" w:space="0" w:color="auto"/>
                        <w:bottom w:val="none" w:sz="0" w:space="0" w:color="auto"/>
                        <w:right w:val="none" w:sz="0" w:space="0" w:color="auto"/>
                      </w:divBdr>
                    </w:div>
                    <w:div w:id="108742781">
                      <w:marLeft w:val="0"/>
                      <w:marRight w:val="0"/>
                      <w:marTop w:val="0"/>
                      <w:marBottom w:val="225"/>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2262">
                  <w:marLeft w:val="-225"/>
                  <w:marRight w:val="-225"/>
                  <w:marTop w:val="0"/>
                  <w:marBottom w:val="0"/>
                  <w:divBdr>
                    <w:top w:val="none" w:sz="0" w:space="0" w:color="auto"/>
                    <w:left w:val="none" w:sz="0" w:space="0" w:color="auto"/>
                    <w:bottom w:val="none" w:sz="0" w:space="0" w:color="auto"/>
                    <w:right w:val="none" w:sz="0" w:space="0" w:color="auto"/>
                  </w:divBdr>
                  <w:divsChild>
                    <w:div w:id="569000792">
                      <w:marLeft w:val="0"/>
                      <w:marRight w:val="0"/>
                      <w:marTop w:val="0"/>
                      <w:marBottom w:val="225"/>
                      <w:divBdr>
                        <w:top w:val="none" w:sz="0" w:space="0" w:color="auto"/>
                        <w:left w:val="none" w:sz="0" w:space="0" w:color="auto"/>
                        <w:bottom w:val="none" w:sz="0" w:space="0" w:color="auto"/>
                        <w:right w:val="none" w:sz="0" w:space="0" w:color="auto"/>
                      </w:divBdr>
                    </w:div>
                  </w:divsChild>
                </w:div>
                <w:div w:id="120997226">
                  <w:marLeft w:val="-225"/>
                  <w:marRight w:val="-225"/>
                  <w:marTop w:val="0"/>
                  <w:marBottom w:val="0"/>
                  <w:divBdr>
                    <w:top w:val="none" w:sz="0" w:space="0" w:color="auto"/>
                    <w:left w:val="none" w:sz="0" w:space="0" w:color="auto"/>
                    <w:bottom w:val="none" w:sz="0" w:space="0" w:color="auto"/>
                    <w:right w:val="none" w:sz="0" w:space="0" w:color="auto"/>
                  </w:divBdr>
                  <w:divsChild>
                    <w:div w:id="22245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0278524">
              <w:marLeft w:val="0"/>
              <w:marRight w:val="0"/>
              <w:marTop w:val="0"/>
              <w:marBottom w:val="0"/>
              <w:divBdr>
                <w:top w:val="none" w:sz="0" w:space="0" w:color="auto"/>
                <w:left w:val="none" w:sz="0" w:space="0" w:color="auto"/>
                <w:bottom w:val="none" w:sz="0" w:space="0" w:color="auto"/>
                <w:right w:val="none" w:sz="0" w:space="0" w:color="auto"/>
              </w:divBdr>
            </w:div>
          </w:divsChild>
        </w:div>
        <w:div w:id="1395007194">
          <w:marLeft w:val="0"/>
          <w:marRight w:val="0"/>
          <w:marTop w:val="240"/>
          <w:marBottom w:val="0"/>
          <w:divBdr>
            <w:top w:val="single" w:sz="12" w:space="8" w:color="E6E6E6"/>
            <w:left w:val="none" w:sz="0" w:space="0" w:color="auto"/>
            <w:bottom w:val="none" w:sz="0" w:space="0" w:color="auto"/>
            <w:right w:val="none" w:sz="0" w:space="0" w:color="auto"/>
          </w:divBdr>
          <w:divsChild>
            <w:div w:id="18262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4773">
      <w:bodyDiv w:val="1"/>
      <w:marLeft w:val="0"/>
      <w:marRight w:val="0"/>
      <w:marTop w:val="0"/>
      <w:marBottom w:val="0"/>
      <w:divBdr>
        <w:top w:val="none" w:sz="0" w:space="0" w:color="auto"/>
        <w:left w:val="none" w:sz="0" w:space="0" w:color="auto"/>
        <w:bottom w:val="none" w:sz="0" w:space="0" w:color="auto"/>
        <w:right w:val="none" w:sz="0" w:space="0" w:color="auto"/>
      </w:divBdr>
      <w:divsChild>
        <w:div w:id="1476683250">
          <w:marLeft w:val="0"/>
          <w:marRight w:val="0"/>
          <w:marTop w:val="0"/>
          <w:marBottom w:val="0"/>
          <w:divBdr>
            <w:top w:val="none" w:sz="0" w:space="0" w:color="auto"/>
            <w:left w:val="none" w:sz="0" w:space="0" w:color="auto"/>
            <w:bottom w:val="none" w:sz="0" w:space="0" w:color="auto"/>
            <w:right w:val="none" w:sz="0" w:space="0" w:color="auto"/>
          </w:divBdr>
          <w:divsChild>
            <w:div w:id="1360862526">
              <w:marLeft w:val="-225"/>
              <w:marRight w:val="-225"/>
              <w:marTop w:val="0"/>
              <w:marBottom w:val="0"/>
              <w:divBdr>
                <w:top w:val="none" w:sz="0" w:space="0" w:color="auto"/>
                <w:left w:val="none" w:sz="0" w:space="0" w:color="auto"/>
                <w:bottom w:val="none" w:sz="0" w:space="0" w:color="auto"/>
                <w:right w:val="none" w:sz="0" w:space="0" w:color="auto"/>
              </w:divBdr>
            </w:div>
          </w:divsChild>
        </w:div>
        <w:div w:id="896862782">
          <w:marLeft w:val="0"/>
          <w:marRight w:val="0"/>
          <w:marTop w:val="0"/>
          <w:marBottom w:val="0"/>
          <w:divBdr>
            <w:top w:val="none" w:sz="0" w:space="0" w:color="auto"/>
            <w:left w:val="none" w:sz="0" w:space="0" w:color="auto"/>
            <w:bottom w:val="none" w:sz="0" w:space="0" w:color="auto"/>
            <w:right w:val="none" w:sz="0" w:space="0" w:color="auto"/>
          </w:divBdr>
          <w:divsChild>
            <w:div w:id="1357003389">
              <w:marLeft w:val="0"/>
              <w:marRight w:val="0"/>
              <w:marTop w:val="0"/>
              <w:marBottom w:val="0"/>
              <w:divBdr>
                <w:top w:val="none" w:sz="0" w:space="0" w:color="auto"/>
                <w:left w:val="none" w:sz="0" w:space="0" w:color="auto"/>
                <w:bottom w:val="none" w:sz="0" w:space="0" w:color="auto"/>
                <w:right w:val="none" w:sz="0" w:space="0" w:color="auto"/>
              </w:divBdr>
              <w:divsChild>
                <w:div w:id="632372984">
                  <w:marLeft w:val="0"/>
                  <w:marRight w:val="0"/>
                  <w:marTop w:val="0"/>
                  <w:marBottom w:val="0"/>
                  <w:divBdr>
                    <w:top w:val="none" w:sz="0" w:space="0" w:color="auto"/>
                    <w:left w:val="none" w:sz="0" w:space="0" w:color="auto"/>
                    <w:bottom w:val="none" w:sz="0" w:space="0" w:color="auto"/>
                    <w:right w:val="none" w:sz="0" w:space="0" w:color="auto"/>
                  </w:divBdr>
                  <w:divsChild>
                    <w:div w:id="103766460">
                      <w:marLeft w:val="0"/>
                      <w:marRight w:val="0"/>
                      <w:marTop w:val="0"/>
                      <w:marBottom w:val="0"/>
                      <w:divBdr>
                        <w:top w:val="none" w:sz="0" w:space="0" w:color="auto"/>
                        <w:left w:val="none" w:sz="0" w:space="0" w:color="auto"/>
                        <w:bottom w:val="none" w:sz="0" w:space="0" w:color="auto"/>
                        <w:right w:val="none" w:sz="0" w:space="0" w:color="auto"/>
                      </w:divBdr>
                      <w:divsChild>
                        <w:div w:id="281885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9467573">
              <w:marLeft w:val="0"/>
              <w:marRight w:val="0"/>
              <w:marTop w:val="0"/>
              <w:marBottom w:val="0"/>
              <w:divBdr>
                <w:top w:val="single" w:sz="18" w:space="8" w:color="E5E5D5"/>
                <w:left w:val="single" w:sz="6" w:space="8" w:color="E4F0E2"/>
                <w:bottom w:val="single" w:sz="6" w:space="8" w:color="E4F0E2"/>
                <w:right w:val="single" w:sz="6" w:space="8" w:color="E4F0E2"/>
              </w:divBdr>
              <w:divsChild>
                <w:div w:id="147988162">
                  <w:marLeft w:val="-225"/>
                  <w:marRight w:val="-225"/>
                  <w:marTop w:val="0"/>
                  <w:marBottom w:val="0"/>
                  <w:divBdr>
                    <w:top w:val="none" w:sz="0" w:space="0" w:color="auto"/>
                    <w:left w:val="none" w:sz="0" w:space="0" w:color="auto"/>
                    <w:bottom w:val="none" w:sz="0" w:space="0" w:color="auto"/>
                    <w:right w:val="none" w:sz="0" w:space="0" w:color="auto"/>
                  </w:divBdr>
                  <w:divsChild>
                    <w:div w:id="1611627151">
                      <w:marLeft w:val="0"/>
                      <w:marRight w:val="0"/>
                      <w:marTop w:val="0"/>
                      <w:marBottom w:val="225"/>
                      <w:divBdr>
                        <w:top w:val="none" w:sz="0" w:space="0" w:color="auto"/>
                        <w:left w:val="none" w:sz="0" w:space="0" w:color="auto"/>
                        <w:bottom w:val="none" w:sz="0" w:space="0" w:color="auto"/>
                        <w:right w:val="none" w:sz="0" w:space="0" w:color="auto"/>
                      </w:divBdr>
                    </w:div>
                    <w:div w:id="1421173043">
                      <w:marLeft w:val="0"/>
                      <w:marRight w:val="0"/>
                      <w:marTop w:val="0"/>
                      <w:marBottom w:val="225"/>
                      <w:divBdr>
                        <w:top w:val="none" w:sz="0" w:space="0" w:color="auto"/>
                        <w:left w:val="none" w:sz="0" w:space="0" w:color="auto"/>
                        <w:bottom w:val="none" w:sz="0" w:space="0" w:color="auto"/>
                        <w:right w:val="none" w:sz="0" w:space="0" w:color="auto"/>
                      </w:divBdr>
                      <w:divsChild>
                        <w:div w:id="15085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3909">
                  <w:marLeft w:val="-225"/>
                  <w:marRight w:val="-225"/>
                  <w:marTop w:val="0"/>
                  <w:marBottom w:val="0"/>
                  <w:divBdr>
                    <w:top w:val="none" w:sz="0" w:space="0" w:color="auto"/>
                    <w:left w:val="none" w:sz="0" w:space="0" w:color="auto"/>
                    <w:bottom w:val="none" w:sz="0" w:space="0" w:color="auto"/>
                    <w:right w:val="none" w:sz="0" w:space="0" w:color="auto"/>
                  </w:divBdr>
                  <w:divsChild>
                    <w:div w:id="86315220">
                      <w:marLeft w:val="0"/>
                      <w:marRight w:val="0"/>
                      <w:marTop w:val="0"/>
                      <w:marBottom w:val="225"/>
                      <w:divBdr>
                        <w:top w:val="none" w:sz="0" w:space="0" w:color="auto"/>
                        <w:left w:val="none" w:sz="0" w:space="0" w:color="auto"/>
                        <w:bottom w:val="none" w:sz="0" w:space="0" w:color="auto"/>
                        <w:right w:val="none" w:sz="0" w:space="0" w:color="auto"/>
                      </w:divBdr>
                    </w:div>
                  </w:divsChild>
                </w:div>
                <w:div w:id="1937908706">
                  <w:marLeft w:val="-225"/>
                  <w:marRight w:val="-225"/>
                  <w:marTop w:val="0"/>
                  <w:marBottom w:val="0"/>
                  <w:divBdr>
                    <w:top w:val="none" w:sz="0" w:space="0" w:color="auto"/>
                    <w:left w:val="none" w:sz="0" w:space="0" w:color="auto"/>
                    <w:bottom w:val="none" w:sz="0" w:space="0" w:color="auto"/>
                    <w:right w:val="none" w:sz="0" w:space="0" w:color="auto"/>
                  </w:divBdr>
                  <w:divsChild>
                    <w:div w:id="4761858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2604120">
              <w:marLeft w:val="0"/>
              <w:marRight w:val="0"/>
              <w:marTop w:val="0"/>
              <w:marBottom w:val="0"/>
              <w:divBdr>
                <w:top w:val="none" w:sz="0" w:space="0" w:color="auto"/>
                <w:left w:val="none" w:sz="0" w:space="0" w:color="auto"/>
                <w:bottom w:val="none" w:sz="0" w:space="0" w:color="auto"/>
                <w:right w:val="none" w:sz="0" w:space="0" w:color="auto"/>
              </w:divBdr>
            </w:div>
          </w:divsChild>
        </w:div>
        <w:div w:id="1540774535">
          <w:marLeft w:val="0"/>
          <w:marRight w:val="0"/>
          <w:marTop w:val="240"/>
          <w:marBottom w:val="0"/>
          <w:divBdr>
            <w:top w:val="single" w:sz="12" w:space="8" w:color="E6E6E6"/>
            <w:left w:val="none" w:sz="0" w:space="0" w:color="auto"/>
            <w:bottom w:val="none" w:sz="0" w:space="0" w:color="auto"/>
            <w:right w:val="none" w:sz="0" w:space="0" w:color="auto"/>
          </w:divBdr>
          <w:divsChild>
            <w:div w:id="1719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0481">
      <w:bodyDiv w:val="1"/>
      <w:marLeft w:val="0"/>
      <w:marRight w:val="0"/>
      <w:marTop w:val="0"/>
      <w:marBottom w:val="0"/>
      <w:divBdr>
        <w:top w:val="none" w:sz="0" w:space="0" w:color="auto"/>
        <w:left w:val="none" w:sz="0" w:space="0" w:color="auto"/>
        <w:bottom w:val="none" w:sz="0" w:space="0" w:color="auto"/>
        <w:right w:val="none" w:sz="0" w:space="0" w:color="auto"/>
      </w:divBdr>
      <w:divsChild>
        <w:div w:id="758332671">
          <w:marLeft w:val="0"/>
          <w:marRight w:val="0"/>
          <w:marTop w:val="0"/>
          <w:marBottom w:val="0"/>
          <w:divBdr>
            <w:top w:val="none" w:sz="0" w:space="0" w:color="auto"/>
            <w:left w:val="none" w:sz="0" w:space="0" w:color="auto"/>
            <w:bottom w:val="none" w:sz="0" w:space="0" w:color="auto"/>
            <w:right w:val="none" w:sz="0" w:space="0" w:color="auto"/>
          </w:divBdr>
          <w:divsChild>
            <w:div w:id="1504274467">
              <w:marLeft w:val="-225"/>
              <w:marRight w:val="-225"/>
              <w:marTop w:val="0"/>
              <w:marBottom w:val="0"/>
              <w:divBdr>
                <w:top w:val="none" w:sz="0" w:space="0" w:color="auto"/>
                <w:left w:val="none" w:sz="0" w:space="0" w:color="auto"/>
                <w:bottom w:val="none" w:sz="0" w:space="0" w:color="auto"/>
                <w:right w:val="none" w:sz="0" w:space="0" w:color="auto"/>
              </w:divBdr>
            </w:div>
          </w:divsChild>
        </w:div>
        <w:div w:id="1599018386">
          <w:marLeft w:val="0"/>
          <w:marRight w:val="0"/>
          <w:marTop w:val="0"/>
          <w:marBottom w:val="0"/>
          <w:divBdr>
            <w:top w:val="none" w:sz="0" w:space="0" w:color="auto"/>
            <w:left w:val="none" w:sz="0" w:space="0" w:color="auto"/>
            <w:bottom w:val="none" w:sz="0" w:space="0" w:color="auto"/>
            <w:right w:val="none" w:sz="0" w:space="0" w:color="auto"/>
          </w:divBdr>
          <w:divsChild>
            <w:div w:id="1917548892">
              <w:marLeft w:val="0"/>
              <w:marRight w:val="0"/>
              <w:marTop w:val="0"/>
              <w:marBottom w:val="0"/>
              <w:divBdr>
                <w:top w:val="none" w:sz="0" w:space="0" w:color="auto"/>
                <w:left w:val="none" w:sz="0" w:space="0" w:color="auto"/>
                <w:bottom w:val="none" w:sz="0" w:space="0" w:color="auto"/>
                <w:right w:val="none" w:sz="0" w:space="0" w:color="auto"/>
              </w:divBdr>
              <w:divsChild>
                <w:div w:id="404961864">
                  <w:marLeft w:val="0"/>
                  <w:marRight w:val="0"/>
                  <w:marTop w:val="0"/>
                  <w:marBottom w:val="0"/>
                  <w:divBdr>
                    <w:top w:val="none" w:sz="0" w:space="0" w:color="auto"/>
                    <w:left w:val="none" w:sz="0" w:space="0" w:color="auto"/>
                    <w:bottom w:val="none" w:sz="0" w:space="0" w:color="auto"/>
                    <w:right w:val="none" w:sz="0" w:space="0" w:color="auto"/>
                  </w:divBdr>
                  <w:divsChild>
                    <w:div w:id="1056515165">
                      <w:marLeft w:val="0"/>
                      <w:marRight w:val="0"/>
                      <w:marTop w:val="0"/>
                      <w:marBottom w:val="0"/>
                      <w:divBdr>
                        <w:top w:val="none" w:sz="0" w:space="0" w:color="auto"/>
                        <w:left w:val="none" w:sz="0" w:space="0" w:color="auto"/>
                        <w:bottom w:val="none" w:sz="0" w:space="0" w:color="auto"/>
                        <w:right w:val="none" w:sz="0" w:space="0" w:color="auto"/>
                      </w:divBdr>
                      <w:divsChild>
                        <w:div w:id="15728908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21836503">
              <w:marLeft w:val="0"/>
              <w:marRight w:val="0"/>
              <w:marTop w:val="225"/>
              <w:marBottom w:val="225"/>
              <w:divBdr>
                <w:top w:val="none" w:sz="0" w:space="0" w:color="auto"/>
                <w:left w:val="none" w:sz="0" w:space="0" w:color="auto"/>
                <w:bottom w:val="none" w:sz="0" w:space="0" w:color="auto"/>
                <w:right w:val="none" w:sz="0" w:space="0" w:color="auto"/>
              </w:divBdr>
            </w:div>
            <w:div w:id="134027997">
              <w:marLeft w:val="0"/>
              <w:marRight w:val="0"/>
              <w:marTop w:val="0"/>
              <w:marBottom w:val="0"/>
              <w:divBdr>
                <w:top w:val="single" w:sz="18" w:space="8" w:color="E5E5D5"/>
                <w:left w:val="single" w:sz="6" w:space="8" w:color="E4F0E2"/>
                <w:bottom w:val="single" w:sz="6" w:space="8" w:color="E4F0E2"/>
                <w:right w:val="single" w:sz="6" w:space="8" w:color="E4F0E2"/>
              </w:divBdr>
              <w:divsChild>
                <w:div w:id="2071422613">
                  <w:marLeft w:val="-225"/>
                  <w:marRight w:val="-225"/>
                  <w:marTop w:val="0"/>
                  <w:marBottom w:val="0"/>
                  <w:divBdr>
                    <w:top w:val="none" w:sz="0" w:space="0" w:color="auto"/>
                    <w:left w:val="none" w:sz="0" w:space="0" w:color="auto"/>
                    <w:bottom w:val="none" w:sz="0" w:space="0" w:color="auto"/>
                    <w:right w:val="none" w:sz="0" w:space="0" w:color="auto"/>
                  </w:divBdr>
                  <w:divsChild>
                    <w:div w:id="1323464584">
                      <w:marLeft w:val="0"/>
                      <w:marRight w:val="0"/>
                      <w:marTop w:val="0"/>
                      <w:marBottom w:val="225"/>
                      <w:divBdr>
                        <w:top w:val="none" w:sz="0" w:space="0" w:color="auto"/>
                        <w:left w:val="none" w:sz="0" w:space="0" w:color="auto"/>
                        <w:bottom w:val="none" w:sz="0" w:space="0" w:color="auto"/>
                        <w:right w:val="none" w:sz="0" w:space="0" w:color="auto"/>
                      </w:divBdr>
                    </w:div>
                    <w:div w:id="1492671351">
                      <w:marLeft w:val="0"/>
                      <w:marRight w:val="0"/>
                      <w:marTop w:val="0"/>
                      <w:marBottom w:val="225"/>
                      <w:divBdr>
                        <w:top w:val="none" w:sz="0" w:space="0" w:color="auto"/>
                        <w:left w:val="none" w:sz="0" w:space="0" w:color="auto"/>
                        <w:bottom w:val="none" w:sz="0" w:space="0" w:color="auto"/>
                        <w:right w:val="none" w:sz="0" w:space="0" w:color="auto"/>
                      </w:divBdr>
                      <w:divsChild>
                        <w:div w:id="12722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717">
                  <w:marLeft w:val="-225"/>
                  <w:marRight w:val="-225"/>
                  <w:marTop w:val="0"/>
                  <w:marBottom w:val="0"/>
                  <w:divBdr>
                    <w:top w:val="none" w:sz="0" w:space="0" w:color="auto"/>
                    <w:left w:val="none" w:sz="0" w:space="0" w:color="auto"/>
                    <w:bottom w:val="none" w:sz="0" w:space="0" w:color="auto"/>
                    <w:right w:val="none" w:sz="0" w:space="0" w:color="auto"/>
                  </w:divBdr>
                  <w:divsChild>
                    <w:div w:id="324213119">
                      <w:marLeft w:val="0"/>
                      <w:marRight w:val="0"/>
                      <w:marTop w:val="0"/>
                      <w:marBottom w:val="225"/>
                      <w:divBdr>
                        <w:top w:val="none" w:sz="0" w:space="0" w:color="auto"/>
                        <w:left w:val="none" w:sz="0" w:space="0" w:color="auto"/>
                        <w:bottom w:val="none" w:sz="0" w:space="0" w:color="auto"/>
                        <w:right w:val="none" w:sz="0" w:space="0" w:color="auto"/>
                      </w:divBdr>
                    </w:div>
                  </w:divsChild>
                </w:div>
                <w:div w:id="1108820049">
                  <w:marLeft w:val="-225"/>
                  <w:marRight w:val="-225"/>
                  <w:marTop w:val="0"/>
                  <w:marBottom w:val="0"/>
                  <w:divBdr>
                    <w:top w:val="none" w:sz="0" w:space="0" w:color="auto"/>
                    <w:left w:val="none" w:sz="0" w:space="0" w:color="auto"/>
                    <w:bottom w:val="none" w:sz="0" w:space="0" w:color="auto"/>
                    <w:right w:val="none" w:sz="0" w:space="0" w:color="auto"/>
                  </w:divBdr>
                  <w:divsChild>
                    <w:div w:id="2000770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2752852">
              <w:marLeft w:val="0"/>
              <w:marRight w:val="0"/>
              <w:marTop w:val="0"/>
              <w:marBottom w:val="0"/>
              <w:divBdr>
                <w:top w:val="none" w:sz="0" w:space="0" w:color="auto"/>
                <w:left w:val="none" w:sz="0" w:space="0" w:color="auto"/>
                <w:bottom w:val="none" w:sz="0" w:space="0" w:color="auto"/>
                <w:right w:val="none" w:sz="0" w:space="0" w:color="auto"/>
              </w:divBdr>
            </w:div>
          </w:divsChild>
        </w:div>
        <w:div w:id="224683856">
          <w:marLeft w:val="0"/>
          <w:marRight w:val="0"/>
          <w:marTop w:val="240"/>
          <w:marBottom w:val="0"/>
          <w:divBdr>
            <w:top w:val="single" w:sz="12" w:space="8" w:color="E6E6E6"/>
            <w:left w:val="none" w:sz="0" w:space="0" w:color="auto"/>
            <w:bottom w:val="none" w:sz="0" w:space="0" w:color="auto"/>
            <w:right w:val="none" w:sz="0" w:space="0" w:color="auto"/>
          </w:divBdr>
          <w:divsChild>
            <w:div w:id="2206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473">
      <w:bodyDiv w:val="1"/>
      <w:marLeft w:val="0"/>
      <w:marRight w:val="0"/>
      <w:marTop w:val="0"/>
      <w:marBottom w:val="0"/>
      <w:divBdr>
        <w:top w:val="none" w:sz="0" w:space="0" w:color="auto"/>
        <w:left w:val="none" w:sz="0" w:space="0" w:color="auto"/>
        <w:bottom w:val="none" w:sz="0" w:space="0" w:color="auto"/>
        <w:right w:val="none" w:sz="0" w:space="0" w:color="auto"/>
      </w:divBdr>
      <w:divsChild>
        <w:div w:id="564416733">
          <w:marLeft w:val="0"/>
          <w:marRight w:val="0"/>
          <w:marTop w:val="0"/>
          <w:marBottom w:val="0"/>
          <w:divBdr>
            <w:top w:val="none" w:sz="0" w:space="0" w:color="auto"/>
            <w:left w:val="none" w:sz="0" w:space="0" w:color="auto"/>
            <w:bottom w:val="none" w:sz="0" w:space="0" w:color="auto"/>
            <w:right w:val="none" w:sz="0" w:space="0" w:color="auto"/>
          </w:divBdr>
          <w:divsChild>
            <w:div w:id="557670256">
              <w:marLeft w:val="0"/>
              <w:marRight w:val="0"/>
              <w:marTop w:val="0"/>
              <w:marBottom w:val="0"/>
              <w:divBdr>
                <w:top w:val="none" w:sz="0" w:space="0" w:color="auto"/>
                <w:left w:val="none" w:sz="0" w:space="0" w:color="auto"/>
                <w:bottom w:val="none" w:sz="0" w:space="0" w:color="auto"/>
                <w:right w:val="none" w:sz="0" w:space="0" w:color="auto"/>
              </w:divBdr>
            </w:div>
            <w:div w:id="224881896">
              <w:marLeft w:val="0"/>
              <w:marRight w:val="0"/>
              <w:marTop w:val="0"/>
              <w:marBottom w:val="0"/>
              <w:divBdr>
                <w:top w:val="none" w:sz="0" w:space="0" w:color="auto"/>
                <w:left w:val="none" w:sz="0" w:space="0" w:color="101010"/>
                <w:bottom w:val="none" w:sz="0" w:space="0" w:color="101010"/>
                <w:right w:val="none" w:sz="0" w:space="0" w:color="101010"/>
              </w:divBdr>
            </w:div>
          </w:divsChild>
        </w:div>
        <w:div w:id="1819691312">
          <w:marLeft w:val="0"/>
          <w:marRight w:val="0"/>
          <w:marTop w:val="0"/>
          <w:marBottom w:val="0"/>
          <w:divBdr>
            <w:top w:val="none" w:sz="0" w:space="0" w:color="auto"/>
            <w:left w:val="none" w:sz="0" w:space="0" w:color="auto"/>
            <w:bottom w:val="none" w:sz="0" w:space="0" w:color="auto"/>
            <w:right w:val="none" w:sz="0" w:space="0" w:color="auto"/>
          </w:divBdr>
          <w:divsChild>
            <w:div w:id="547182606">
              <w:marLeft w:val="0"/>
              <w:marRight w:val="0"/>
              <w:marTop w:val="0"/>
              <w:marBottom w:val="0"/>
              <w:divBdr>
                <w:top w:val="none" w:sz="0" w:space="0" w:color="auto"/>
                <w:left w:val="none" w:sz="0" w:space="0" w:color="auto"/>
                <w:bottom w:val="none" w:sz="0" w:space="0" w:color="auto"/>
                <w:right w:val="none" w:sz="0" w:space="0" w:color="auto"/>
              </w:divBdr>
              <w:divsChild>
                <w:div w:id="753165310">
                  <w:marLeft w:val="0"/>
                  <w:marRight w:val="0"/>
                  <w:marTop w:val="0"/>
                  <w:marBottom w:val="0"/>
                  <w:divBdr>
                    <w:top w:val="none" w:sz="0" w:space="0" w:color="auto"/>
                    <w:left w:val="none" w:sz="0" w:space="0" w:color="auto"/>
                    <w:bottom w:val="none" w:sz="0" w:space="0" w:color="auto"/>
                    <w:right w:val="none" w:sz="0" w:space="0" w:color="auto"/>
                  </w:divBdr>
                  <w:divsChild>
                    <w:div w:id="987974819">
                      <w:marLeft w:val="0"/>
                      <w:marRight w:val="0"/>
                      <w:marTop w:val="0"/>
                      <w:marBottom w:val="0"/>
                      <w:divBdr>
                        <w:top w:val="none" w:sz="0" w:space="0" w:color="auto"/>
                        <w:left w:val="none" w:sz="0" w:space="0" w:color="auto"/>
                        <w:bottom w:val="none" w:sz="0" w:space="0" w:color="auto"/>
                        <w:right w:val="none" w:sz="0" w:space="0" w:color="auto"/>
                      </w:divBdr>
                      <w:divsChild>
                        <w:div w:id="1273629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1964440">
              <w:marLeft w:val="0"/>
              <w:marRight w:val="0"/>
              <w:marTop w:val="0"/>
              <w:marBottom w:val="0"/>
              <w:divBdr>
                <w:top w:val="none" w:sz="0" w:space="0" w:color="auto"/>
                <w:left w:val="none" w:sz="0" w:space="0" w:color="auto"/>
                <w:bottom w:val="none" w:sz="0" w:space="0" w:color="auto"/>
                <w:right w:val="none" w:sz="0" w:space="0" w:color="auto"/>
              </w:divBdr>
            </w:div>
            <w:div w:id="1697120847">
              <w:marLeft w:val="0"/>
              <w:marRight w:val="0"/>
              <w:marTop w:val="0"/>
              <w:marBottom w:val="0"/>
              <w:divBdr>
                <w:top w:val="none" w:sz="0" w:space="0" w:color="auto"/>
                <w:left w:val="none" w:sz="0" w:space="0" w:color="auto"/>
                <w:bottom w:val="none" w:sz="0" w:space="0" w:color="auto"/>
                <w:right w:val="none" w:sz="0" w:space="0" w:color="auto"/>
              </w:divBdr>
            </w:div>
            <w:div w:id="351958534">
              <w:marLeft w:val="0"/>
              <w:marRight w:val="0"/>
              <w:marTop w:val="0"/>
              <w:marBottom w:val="0"/>
              <w:divBdr>
                <w:top w:val="none" w:sz="0" w:space="0" w:color="auto"/>
                <w:left w:val="none" w:sz="0" w:space="0" w:color="auto"/>
                <w:bottom w:val="none" w:sz="0" w:space="0" w:color="auto"/>
                <w:right w:val="none" w:sz="0" w:space="0" w:color="auto"/>
              </w:divBdr>
            </w:div>
            <w:div w:id="1979912933">
              <w:marLeft w:val="0"/>
              <w:marRight w:val="0"/>
              <w:marTop w:val="0"/>
              <w:marBottom w:val="0"/>
              <w:divBdr>
                <w:top w:val="none" w:sz="0" w:space="0" w:color="auto"/>
                <w:left w:val="none" w:sz="0" w:space="0" w:color="auto"/>
                <w:bottom w:val="none" w:sz="0" w:space="0" w:color="auto"/>
                <w:right w:val="none" w:sz="0" w:space="0" w:color="auto"/>
              </w:divBdr>
            </w:div>
            <w:div w:id="2057659147">
              <w:marLeft w:val="0"/>
              <w:marRight w:val="0"/>
              <w:marTop w:val="0"/>
              <w:marBottom w:val="0"/>
              <w:divBdr>
                <w:top w:val="none" w:sz="0" w:space="0" w:color="auto"/>
                <w:left w:val="none" w:sz="0" w:space="0" w:color="auto"/>
                <w:bottom w:val="none" w:sz="0" w:space="0" w:color="auto"/>
                <w:right w:val="none" w:sz="0" w:space="0" w:color="auto"/>
              </w:divBdr>
            </w:div>
            <w:div w:id="917400536">
              <w:marLeft w:val="0"/>
              <w:marRight w:val="0"/>
              <w:marTop w:val="0"/>
              <w:marBottom w:val="0"/>
              <w:divBdr>
                <w:top w:val="none" w:sz="0" w:space="0" w:color="auto"/>
                <w:left w:val="none" w:sz="0" w:space="0" w:color="auto"/>
                <w:bottom w:val="none" w:sz="0" w:space="0" w:color="auto"/>
                <w:right w:val="none" w:sz="0" w:space="0" w:color="auto"/>
              </w:divBdr>
            </w:div>
            <w:div w:id="1671905680">
              <w:marLeft w:val="0"/>
              <w:marRight w:val="0"/>
              <w:marTop w:val="0"/>
              <w:marBottom w:val="0"/>
              <w:divBdr>
                <w:top w:val="none" w:sz="0" w:space="0" w:color="auto"/>
                <w:left w:val="none" w:sz="0" w:space="0" w:color="auto"/>
                <w:bottom w:val="none" w:sz="0" w:space="0" w:color="auto"/>
                <w:right w:val="none" w:sz="0" w:space="0" w:color="auto"/>
              </w:divBdr>
            </w:div>
            <w:div w:id="1563561051">
              <w:marLeft w:val="0"/>
              <w:marRight w:val="0"/>
              <w:marTop w:val="0"/>
              <w:marBottom w:val="0"/>
              <w:divBdr>
                <w:top w:val="none" w:sz="0" w:space="0" w:color="auto"/>
                <w:left w:val="none" w:sz="0" w:space="0" w:color="auto"/>
                <w:bottom w:val="none" w:sz="0" w:space="0" w:color="auto"/>
                <w:right w:val="none" w:sz="0" w:space="0" w:color="auto"/>
              </w:divBdr>
            </w:div>
            <w:div w:id="2120878445">
              <w:marLeft w:val="0"/>
              <w:marRight w:val="0"/>
              <w:marTop w:val="0"/>
              <w:marBottom w:val="0"/>
              <w:divBdr>
                <w:top w:val="none" w:sz="0" w:space="0" w:color="auto"/>
                <w:left w:val="none" w:sz="0" w:space="0" w:color="auto"/>
                <w:bottom w:val="none" w:sz="0" w:space="0" w:color="auto"/>
                <w:right w:val="none" w:sz="0" w:space="0" w:color="auto"/>
              </w:divBdr>
            </w:div>
            <w:div w:id="514802686">
              <w:marLeft w:val="0"/>
              <w:marRight w:val="0"/>
              <w:marTop w:val="225"/>
              <w:marBottom w:val="225"/>
              <w:divBdr>
                <w:top w:val="none" w:sz="0" w:space="0" w:color="auto"/>
                <w:left w:val="none" w:sz="0" w:space="0" w:color="auto"/>
                <w:bottom w:val="none" w:sz="0" w:space="0" w:color="auto"/>
                <w:right w:val="none" w:sz="0" w:space="0" w:color="auto"/>
              </w:divBdr>
            </w:div>
            <w:div w:id="1234048054">
              <w:marLeft w:val="0"/>
              <w:marRight w:val="0"/>
              <w:marTop w:val="300"/>
              <w:marBottom w:val="300"/>
              <w:divBdr>
                <w:top w:val="none" w:sz="0" w:space="0" w:color="auto"/>
                <w:left w:val="none" w:sz="0" w:space="0" w:color="auto"/>
                <w:bottom w:val="none" w:sz="0" w:space="0" w:color="auto"/>
                <w:right w:val="none" w:sz="0" w:space="0" w:color="auto"/>
              </w:divBdr>
              <w:divsChild>
                <w:div w:id="674265812">
                  <w:marLeft w:val="0"/>
                  <w:marRight w:val="150"/>
                  <w:marTop w:val="0"/>
                  <w:marBottom w:val="180"/>
                  <w:divBdr>
                    <w:top w:val="single" w:sz="24" w:space="6" w:color="C4DAE5"/>
                    <w:left w:val="single" w:sz="6" w:space="2" w:color="E8F1F7"/>
                    <w:bottom w:val="none" w:sz="0" w:space="0" w:color="auto"/>
                    <w:right w:val="single" w:sz="6" w:space="2" w:color="E8F1F7"/>
                  </w:divBdr>
                  <w:divsChild>
                    <w:div w:id="1320306081">
                      <w:marLeft w:val="0"/>
                      <w:marRight w:val="0"/>
                      <w:marTop w:val="0"/>
                      <w:marBottom w:val="0"/>
                      <w:divBdr>
                        <w:top w:val="none" w:sz="0" w:space="0" w:color="auto"/>
                        <w:left w:val="none" w:sz="0" w:space="0" w:color="auto"/>
                        <w:bottom w:val="single" w:sz="6" w:space="0" w:color="D9E4EA"/>
                        <w:right w:val="none" w:sz="0" w:space="0" w:color="auto"/>
                      </w:divBdr>
                      <w:divsChild>
                        <w:div w:id="1908373807">
                          <w:marLeft w:val="0"/>
                          <w:marRight w:val="0"/>
                          <w:marTop w:val="0"/>
                          <w:marBottom w:val="0"/>
                          <w:divBdr>
                            <w:top w:val="none" w:sz="0" w:space="0" w:color="auto"/>
                            <w:left w:val="none" w:sz="0" w:space="0" w:color="auto"/>
                            <w:bottom w:val="none" w:sz="0" w:space="0" w:color="auto"/>
                            <w:right w:val="none" w:sz="0" w:space="0" w:color="auto"/>
                          </w:divBdr>
                        </w:div>
                        <w:div w:id="776099011">
                          <w:marLeft w:val="75"/>
                          <w:marRight w:val="0"/>
                          <w:marTop w:val="0"/>
                          <w:marBottom w:val="0"/>
                          <w:divBdr>
                            <w:top w:val="none" w:sz="0" w:space="0" w:color="auto"/>
                            <w:left w:val="none" w:sz="0" w:space="0" w:color="auto"/>
                            <w:bottom w:val="none" w:sz="0" w:space="0" w:color="auto"/>
                            <w:right w:val="none" w:sz="0" w:space="0" w:color="auto"/>
                          </w:divBdr>
                        </w:div>
                      </w:divsChild>
                    </w:div>
                    <w:div w:id="156402589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05262726">
              <w:marLeft w:val="0"/>
              <w:marRight w:val="0"/>
              <w:marTop w:val="0"/>
              <w:marBottom w:val="0"/>
              <w:divBdr>
                <w:top w:val="single" w:sz="18" w:space="8" w:color="E5E5D5"/>
                <w:left w:val="single" w:sz="6" w:space="8" w:color="E4F0E2"/>
                <w:bottom w:val="single" w:sz="6" w:space="8" w:color="E4F0E2"/>
                <w:right w:val="single" w:sz="6" w:space="8" w:color="E4F0E2"/>
              </w:divBdr>
              <w:divsChild>
                <w:div w:id="327170259">
                  <w:marLeft w:val="-225"/>
                  <w:marRight w:val="-225"/>
                  <w:marTop w:val="0"/>
                  <w:marBottom w:val="0"/>
                  <w:divBdr>
                    <w:top w:val="none" w:sz="0" w:space="0" w:color="auto"/>
                    <w:left w:val="none" w:sz="0" w:space="0" w:color="auto"/>
                    <w:bottom w:val="none" w:sz="0" w:space="0" w:color="auto"/>
                    <w:right w:val="none" w:sz="0" w:space="0" w:color="auto"/>
                  </w:divBdr>
                  <w:divsChild>
                    <w:div w:id="2037610531">
                      <w:marLeft w:val="0"/>
                      <w:marRight w:val="0"/>
                      <w:marTop w:val="0"/>
                      <w:marBottom w:val="225"/>
                      <w:divBdr>
                        <w:top w:val="none" w:sz="0" w:space="0" w:color="auto"/>
                        <w:left w:val="none" w:sz="0" w:space="0" w:color="auto"/>
                        <w:bottom w:val="none" w:sz="0" w:space="0" w:color="auto"/>
                        <w:right w:val="none" w:sz="0" w:space="0" w:color="auto"/>
                      </w:divBdr>
                    </w:div>
                    <w:div w:id="450979924">
                      <w:marLeft w:val="0"/>
                      <w:marRight w:val="0"/>
                      <w:marTop w:val="0"/>
                      <w:marBottom w:val="225"/>
                      <w:divBdr>
                        <w:top w:val="none" w:sz="0" w:space="0" w:color="auto"/>
                        <w:left w:val="none" w:sz="0" w:space="0" w:color="auto"/>
                        <w:bottom w:val="none" w:sz="0" w:space="0" w:color="auto"/>
                        <w:right w:val="none" w:sz="0" w:space="0" w:color="auto"/>
                      </w:divBdr>
                      <w:divsChild>
                        <w:div w:id="21246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818">
                  <w:marLeft w:val="-225"/>
                  <w:marRight w:val="-225"/>
                  <w:marTop w:val="0"/>
                  <w:marBottom w:val="0"/>
                  <w:divBdr>
                    <w:top w:val="none" w:sz="0" w:space="0" w:color="auto"/>
                    <w:left w:val="none" w:sz="0" w:space="0" w:color="auto"/>
                    <w:bottom w:val="none" w:sz="0" w:space="0" w:color="auto"/>
                    <w:right w:val="none" w:sz="0" w:space="0" w:color="auto"/>
                  </w:divBdr>
                  <w:divsChild>
                    <w:div w:id="527184437">
                      <w:marLeft w:val="0"/>
                      <w:marRight w:val="0"/>
                      <w:marTop w:val="0"/>
                      <w:marBottom w:val="225"/>
                      <w:divBdr>
                        <w:top w:val="none" w:sz="0" w:space="0" w:color="auto"/>
                        <w:left w:val="none" w:sz="0" w:space="0" w:color="auto"/>
                        <w:bottom w:val="none" w:sz="0" w:space="0" w:color="auto"/>
                        <w:right w:val="none" w:sz="0" w:space="0" w:color="auto"/>
                      </w:divBdr>
                    </w:div>
                  </w:divsChild>
                </w:div>
                <w:div w:id="1703093257">
                  <w:marLeft w:val="-225"/>
                  <w:marRight w:val="-225"/>
                  <w:marTop w:val="0"/>
                  <w:marBottom w:val="0"/>
                  <w:divBdr>
                    <w:top w:val="none" w:sz="0" w:space="0" w:color="auto"/>
                    <w:left w:val="none" w:sz="0" w:space="0" w:color="auto"/>
                    <w:bottom w:val="none" w:sz="0" w:space="0" w:color="auto"/>
                    <w:right w:val="none" w:sz="0" w:space="0" w:color="auto"/>
                  </w:divBdr>
                  <w:divsChild>
                    <w:div w:id="858861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5349663">
              <w:marLeft w:val="0"/>
              <w:marRight w:val="0"/>
              <w:marTop w:val="0"/>
              <w:marBottom w:val="0"/>
              <w:divBdr>
                <w:top w:val="none" w:sz="0" w:space="0" w:color="auto"/>
                <w:left w:val="none" w:sz="0" w:space="0" w:color="auto"/>
                <w:bottom w:val="none" w:sz="0" w:space="0" w:color="auto"/>
                <w:right w:val="none" w:sz="0" w:space="0" w:color="auto"/>
              </w:divBdr>
            </w:div>
          </w:divsChild>
        </w:div>
        <w:div w:id="1619868717">
          <w:marLeft w:val="0"/>
          <w:marRight w:val="0"/>
          <w:marTop w:val="240"/>
          <w:marBottom w:val="0"/>
          <w:divBdr>
            <w:top w:val="single" w:sz="12" w:space="8" w:color="E6E6E6"/>
            <w:left w:val="none" w:sz="0" w:space="0" w:color="auto"/>
            <w:bottom w:val="none" w:sz="0" w:space="0" w:color="auto"/>
            <w:right w:val="none" w:sz="0" w:space="0" w:color="auto"/>
          </w:divBdr>
          <w:divsChild>
            <w:div w:id="17176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452">
      <w:bodyDiv w:val="1"/>
      <w:marLeft w:val="0"/>
      <w:marRight w:val="0"/>
      <w:marTop w:val="0"/>
      <w:marBottom w:val="0"/>
      <w:divBdr>
        <w:top w:val="none" w:sz="0" w:space="0" w:color="auto"/>
        <w:left w:val="none" w:sz="0" w:space="0" w:color="auto"/>
        <w:bottom w:val="none" w:sz="0" w:space="0" w:color="auto"/>
        <w:right w:val="none" w:sz="0" w:space="0" w:color="auto"/>
      </w:divBdr>
      <w:divsChild>
        <w:div w:id="2064324871">
          <w:marLeft w:val="0"/>
          <w:marRight w:val="0"/>
          <w:marTop w:val="0"/>
          <w:marBottom w:val="0"/>
          <w:divBdr>
            <w:top w:val="none" w:sz="0" w:space="0" w:color="auto"/>
            <w:left w:val="none" w:sz="0" w:space="0" w:color="auto"/>
            <w:bottom w:val="none" w:sz="0" w:space="0" w:color="auto"/>
            <w:right w:val="none" w:sz="0" w:space="0" w:color="auto"/>
          </w:divBdr>
          <w:divsChild>
            <w:div w:id="1260407099">
              <w:marLeft w:val="-225"/>
              <w:marRight w:val="-225"/>
              <w:marTop w:val="0"/>
              <w:marBottom w:val="0"/>
              <w:divBdr>
                <w:top w:val="none" w:sz="0" w:space="0" w:color="auto"/>
                <w:left w:val="none" w:sz="0" w:space="0" w:color="auto"/>
                <w:bottom w:val="none" w:sz="0" w:space="0" w:color="auto"/>
                <w:right w:val="none" w:sz="0" w:space="0" w:color="auto"/>
              </w:divBdr>
            </w:div>
          </w:divsChild>
        </w:div>
        <w:div w:id="389382113">
          <w:marLeft w:val="0"/>
          <w:marRight w:val="0"/>
          <w:marTop w:val="0"/>
          <w:marBottom w:val="0"/>
          <w:divBdr>
            <w:top w:val="none" w:sz="0" w:space="0" w:color="auto"/>
            <w:left w:val="none" w:sz="0" w:space="0" w:color="auto"/>
            <w:bottom w:val="none" w:sz="0" w:space="0" w:color="auto"/>
            <w:right w:val="none" w:sz="0" w:space="0" w:color="auto"/>
          </w:divBdr>
          <w:divsChild>
            <w:div w:id="1342123301">
              <w:marLeft w:val="0"/>
              <w:marRight w:val="0"/>
              <w:marTop w:val="0"/>
              <w:marBottom w:val="0"/>
              <w:divBdr>
                <w:top w:val="none" w:sz="0" w:space="0" w:color="auto"/>
                <w:left w:val="none" w:sz="0" w:space="0" w:color="auto"/>
                <w:bottom w:val="none" w:sz="0" w:space="0" w:color="auto"/>
                <w:right w:val="none" w:sz="0" w:space="0" w:color="auto"/>
              </w:divBdr>
              <w:divsChild>
                <w:div w:id="602878658">
                  <w:marLeft w:val="0"/>
                  <w:marRight w:val="0"/>
                  <w:marTop w:val="0"/>
                  <w:marBottom w:val="0"/>
                  <w:divBdr>
                    <w:top w:val="none" w:sz="0" w:space="0" w:color="auto"/>
                    <w:left w:val="none" w:sz="0" w:space="0" w:color="auto"/>
                    <w:bottom w:val="none" w:sz="0" w:space="0" w:color="auto"/>
                    <w:right w:val="none" w:sz="0" w:space="0" w:color="auto"/>
                  </w:divBdr>
                  <w:divsChild>
                    <w:div w:id="1798602081">
                      <w:marLeft w:val="0"/>
                      <w:marRight w:val="0"/>
                      <w:marTop w:val="0"/>
                      <w:marBottom w:val="0"/>
                      <w:divBdr>
                        <w:top w:val="none" w:sz="0" w:space="0" w:color="auto"/>
                        <w:left w:val="none" w:sz="0" w:space="0" w:color="auto"/>
                        <w:bottom w:val="none" w:sz="0" w:space="0" w:color="auto"/>
                        <w:right w:val="none" w:sz="0" w:space="0" w:color="auto"/>
                      </w:divBdr>
                      <w:divsChild>
                        <w:div w:id="830829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6397790">
              <w:marLeft w:val="0"/>
              <w:marRight w:val="0"/>
              <w:marTop w:val="300"/>
              <w:marBottom w:val="300"/>
              <w:divBdr>
                <w:top w:val="none" w:sz="0" w:space="0" w:color="auto"/>
                <w:left w:val="none" w:sz="0" w:space="0" w:color="auto"/>
                <w:bottom w:val="none" w:sz="0" w:space="0" w:color="auto"/>
                <w:right w:val="none" w:sz="0" w:space="0" w:color="auto"/>
              </w:divBdr>
              <w:divsChild>
                <w:div w:id="1198348661">
                  <w:marLeft w:val="0"/>
                  <w:marRight w:val="150"/>
                  <w:marTop w:val="0"/>
                  <w:marBottom w:val="180"/>
                  <w:divBdr>
                    <w:top w:val="single" w:sz="24" w:space="6" w:color="C4DAE5"/>
                    <w:left w:val="single" w:sz="6" w:space="2" w:color="E8F1F7"/>
                    <w:bottom w:val="none" w:sz="0" w:space="0" w:color="auto"/>
                    <w:right w:val="single" w:sz="6" w:space="2" w:color="E8F1F7"/>
                  </w:divBdr>
                  <w:divsChild>
                    <w:div w:id="1822383741">
                      <w:marLeft w:val="0"/>
                      <w:marRight w:val="0"/>
                      <w:marTop w:val="0"/>
                      <w:marBottom w:val="0"/>
                      <w:divBdr>
                        <w:top w:val="none" w:sz="0" w:space="0" w:color="auto"/>
                        <w:left w:val="none" w:sz="0" w:space="0" w:color="auto"/>
                        <w:bottom w:val="single" w:sz="6" w:space="0" w:color="D9E4EA"/>
                        <w:right w:val="none" w:sz="0" w:space="0" w:color="auto"/>
                      </w:divBdr>
                      <w:divsChild>
                        <w:div w:id="79379226">
                          <w:marLeft w:val="0"/>
                          <w:marRight w:val="0"/>
                          <w:marTop w:val="0"/>
                          <w:marBottom w:val="0"/>
                          <w:divBdr>
                            <w:top w:val="none" w:sz="0" w:space="0" w:color="auto"/>
                            <w:left w:val="none" w:sz="0" w:space="0" w:color="auto"/>
                            <w:bottom w:val="none" w:sz="0" w:space="0" w:color="auto"/>
                            <w:right w:val="none" w:sz="0" w:space="0" w:color="auto"/>
                          </w:divBdr>
                        </w:div>
                        <w:div w:id="1685980273">
                          <w:marLeft w:val="75"/>
                          <w:marRight w:val="0"/>
                          <w:marTop w:val="0"/>
                          <w:marBottom w:val="0"/>
                          <w:divBdr>
                            <w:top w:val="none" w:sz="0" w:space="0" w:color="auto"/>
                            <w:left w:val="none" w:sz="0" w:space="0" w:color="auto"/>
                            <w:bottom w:val="none" w:sz="0" w:space="0" w:color="auto"/>
                            <w:right w:val="none" w:sz="0" w:space="0" w:color="auto"/>
                          </w:divBdr>
                        </w:div>
                      </w:divsChild>
                    </w:div>
                    <w:div w:id="208286922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38475741">
              <w:marLeft w:val="0"/>
              <w:marRight w:val="0"/>
              <w:marTop w:val="0"/>
              <w:marBottom w:val="0"/>
              <w:divBdr>
                <w:top w:val="single" w:sz="18" w:space="8" w:color="E5E5D5"/>
                <w:left w:val="single" w:sz="6" w:space="8" w:color="E4F0E2"/>
                <w:bottom w:val="single" w:sz="6" w:space="8" w:color="E4F0E2"/>
                <w:right w:val="single" w:sz="6" w:space="8" w:color="E4F0E2"/>
              </w:divBdr>
              <w:divsChild>
                <w:div w:id="1810243078">
                  <w:marLeft w:val="-225"/>
                  <w:marRight w:val="-225"/>
                  <w:marTop w:val="0"/>
                  <w:marBottom w:val="0"/>
                  <w:divBdr>
                    <w:top w:val="none" w:sz="0" w:space="0" w:color="auto"/>
                    <w:left w:val="none" w:sz="0" w:space="0" w:color="auto"/>
                    <w:bottom w:val="none" w:sz="0" w:space="0" w:color="auto"/>
                    <w:right w:val="none" w:sz="0" w:space="0" w:color="auto"/>
                  </w:divBdr>
                  <w:divsChild>
                    <w:div w:id="164446209">
                      <w:marLeft w:val="0"/>
                      <w:marRight w:val="0"/>
                      <w:marTop w:val="0"/>
                      <w:marBottom w:val="225"/>
                      <w:divBdr>
                        <w:top w:val="none" w:sz="0" w:space="0" w:color="auto"/>
                        <w:left w:val="none" w:sz="0" w:space="0" w:color="auto"/>
                        <w:bottom w:val="none" w:sz="0" w:space="0" w:color="auto"/>
                        <w:right w:val="none" w:sz="0" w:space="0" w:color="auto"/>
                      </w:divBdr>
                    </w:div>
                    <w:div w:id="920985918">
                      <w:marLeft w:val="0"/>
                      <w:marRight w:val="0"/>
                      <w:marTop w:val="0"/>
                      <w:marBottom w:val="225"/>
                      <w:divBdr>
                        <w:top w:val="none" w:sz="0" w:space="0" w:color="auto"/>
                        <w:left w:val="none" w:sz="0" w:space="0" w:color="auto"/>
                        <w:bottom w:val="none" w:sz="0" w:space="0" w:color="auto"/>
                        <w:right w:val="none" w:sz="0" w:space="0" w:color="auto"/>
                      </w:divBdr>
                      <w:divsChild>
                        <w:div w:id="20898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390">
                  <w:marLeft w:val="-225"/>
                  <w:marRight w:val="-225"/>
                  <w:marTop w:val="0"/>
                  <w:marBottom w:val="0"/>
                  <w:divBdr>
                    <w:top w:val="none" w:sz="0" w:space="0" w:color="auto"/>
                    <w:left w:val="none" w:sz="0" w:space="0" w:color="auto"/>
                    <w:bottom w:val="none" w:sz="0" w:space="0" w:color="auto"/>
                    <w:right w:val="none" w:sz="0" w:space="0" w:color="auto"/>
                  </w:divBdr>
                  <w:divsChild>
                    <w:div w:id="1354569941">
                      <w:marLeft w:val="0"/>
                      <w:marRight w:val="0"/>
                      <w:marTop w:val="0"/>
                      <w:marBottom w:val="225"/>
                      <w:divBdr>
                        <w:top w:val="none" w:sz="0" w:space="0" w:color="auto"/>
                        <w:left w:val="none" w:sz="0" w:space="0" w:color="auto"/>
                        <w:bottom w:val="none" w:sz="0" w:space="0" w:color="auto"/>
                        <w:right w:val="none" w:sz="0" w:space="0" w:color="auto"/>
                      </w:divBdr>
                    </w:div>
                  </w:divsChild>
                </w:div>
                <w:div w:id="2039232977">
                  <w:marLeft w:val="-225"/>
                  <w:marRight w:val="-225"/>
                  <w:marTop w:val="0"/>
                  <w:marBottom w:val="0"/>
                  <w:divBdr>
                    <w:top w:val="none" w:sz="0" w:space="0" w:color="auto"/>
                    <w:left w:val="none" w:sz="0" w:space="0" w:color="auto"/>
                    <w:bottom w:val="none" w:sz="0" w:space="0" w:color="auto"/>
                    <w:right w:val="none" w:sz="0" w:space="0" w:color="auto"/>
                  </w:divBdr>
                  <w:divsChild>
                    <w:div w:id="18189606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9660371">
              <w:marLeft w:val="0"/>
              <w:marRight w:val="0"/>
              <w:marTop w:val="0"/>
              <w:marBottom w:val="0"/>
              <w:divBdr>
                <w:top w:val="none" w:sz="0" w:space="0" w:color="auto"/>
                <w:left w:val="none" w:sz="0" w:space="0" w:color="auto"/>
                <w:bottom w:val="none" w:sz="0" w:space="0" w:color="auto"/>
                <w:right w:val="none" w:sz="0" w:space="0" w:color="auto"/>
              </w:divBdr>
            </w:div>
          </w:divsChild>
        </w:div>
        <w:div w:id="2021347621">
          <w:marLeft w:val="0"/>
          <w:marRight w:val="0"/>
          <w:marTop w:val="240"/>
          <w:marBottom w:val="0"/>
          <w:divBdr>
            <w:top w:val="single" w:sz="12" w:space="8" w:color="E6E6E6"/>
            <w:left w:val="none" w:sz="0" w:space="0" w:color="auto"/>
            <w:bottom w:val="none" w:sz="0" w:space="0" w:color="auto"/>
            <w:right w:val="none" w:sz="0" w:space="0" w:color="auto"/>
          </w:divBdr>
          <w:divsChild>
            <w:div w:id="257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7562">
      <w:bodyDiv w:val="1"/>
      <w:marLeft w:val="0"/>
      <w:marRight w:val="0"/>
      <w:marTop w:val="0"/>
      <w:marBottom w:val="0"/>
      <w:divBdr>
        <w:top w:val="none" w:sz="0" w:space="0" w:color="auto"/>
        <w:left w:val="none" w:sz="0" w:space="0" w:color="auto"/>
        <w:bottom w:val="none" w:sz="0" w:space="0" w:color="auto"/>
        <w:right w:val="none" w:sz="0" w:space="0" w:color="auto"/>
      </w:divBdr>
      <w:divsChild>
        <w:div w:id="7488538">
          <w:marLeft w:val="0"/>
          <w:marRight w:val="0"/>
          <w:marTop w:val="0"/>
          <w:marBottom w:val="0"/>
          <w:divBdr>
            <w:top w:val="none" w:sz="0" w:space="0" w:color="auto"/>
            <w:left w:val="none" w:sz="0" w:space="0" w:color="auto"/>
            <w:bottom w:val="none" w:sz="0" w:space="0" w:color="auto"/>
            <w:right w:val="none" w:sz="0" w:space="0" w:color="auto"/>
          </w:divBdr>
          <w:divsChild>
            <w:div w:id="888490266">
              <w:marLeft w:val="-225"/>
              <w:marRight w:val="-225"/>
              <w:marTop w:val="0"/>
              <w:marBottom w:val="0"/>
              <w:divBdr>
                <w:top w:val="none" w:sz="0" w:space="0" w:color="auto"/>
                <w:left w:val="none" w:sz="0" w:space="0" w:color="auto"/>
                <w:bottom w:val="none" w:sz="0" w:space="0" w:color="auto"/>
                <w:right w:val="none" w:sz="0" w:space="0" w:color="auto"/>
              </w:divBdr>
            </w:div>
          </w:divsChild>
        </w:div>
        <w:div w:id="1847010981">
          <w:marLeft w:val="0"/>
          <w:marRight w:val="0"/>
          <w:marTop w:val="0"/>
          <w:marBottom w:val="0"/>
          <w:divBdr>
            <w:top w:val="none" w:sz="0" w:space="0" w:color="auto"/>
            <w:left w:val="none" w:sz="0" w:space="0" w:color="auto"/>
            <w:bottom w:val="none" w:sz="0" w:space="0" w:color="auto"/>
            <w:right w:val="none" w:sz="0" w:space="0" w:color="auto"/>
          </w:divBdr>
          <w:divsChild>
            <w:div w:id="277417615">
              <w:marLeft w:val="0"/>
              <w:marRight w:val="0"/>
              <w:marTop w:val="0"/>
              <w:marBottom w:val="0"/>
              <w:divBdr>
                <w:top w:val="none" w:sz="0" w:space="0" w:color="auto"/>
                <w:left w:val="none" w:sz="0" w:space="0" w:color="auto"/>
                <w:bottom w:val="none" w:sz="0" w:space="0" w:color="auto"/>
                <w:right w:val="none" w:sz="0" w:space="0" w:color="auto"/>
              </w:divBdr>
              <w:divsChild>
                <w:div w:id="1388066236">
                  <w:marLeft w:val="0"/>
                  <w:marRight w:val="0"/>
                  <w:marTop w:val="0"/>
                  <w:marBottom w:val="0"/>
                  <w:divBdr>
                    <w:top w:val="none" w:sz="0" w:space="0" w:color="auto"/>
                    <w:left w:val="none" w:sz="0" w:space="0" w:color="auto"/>
                    <w:bottom w:val="none" w:sz="0" w:space="0" w:color="auto"/>
                    <w:right w:val="none" w:sz="0" w:space="0" w:color="auto"/>
                  </w:divBdr>
                  <w:divsChild>
                    <w:div w:id="1830754458">
                      <w:marLeft w:val="0"/>
                      <w:marRight w:val="0"/>
                      <w:marTop w:val="0"/>
                      <w:marBottom w:val="0"/>
                      <w:divBdr>
                        <w:top w:val="none" w:sz="0" w:space="0" w:color="auto"/>
                        <w:left w:val="none" w:sz="0" w:space="0" w:color="auto"/>
                        <w:bottom w:val="none" w:sz="0" w:space="0" w:color="auto"/>
                        <w:right w:val="none" w:sz="0" w:space="0" w:color="auto"/>
                      </w:divBdr>
                      <w:divsChild>
                        <w:div w:id="1201432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74219510">
              <w:marLeft w:val="0"/>
              <w:marRight w:val="0"/>
              <w:marTop w:val="0"/>
              <w:marBottom w:val="0"/>
              <w:divBdr>
                <w:top w:val="none" w:sz="0" w:space="0" w:color="auto"/>
                <w:left w:val="none" w:sz="0" w:space="0" w:color="auto"/>
                <w:bottom w:val="none" w:sz="0" w:space="0" w:color="auto"/>
                <w:right w:val="none" w:sz="0" w:space="0" w:color="auto"/>
              </w:divBdr>
            </w:div>
            <w:div w:id="2053991773">
              <w:marLeft w:val="0"/>
              <w:marRight w:val="0"/>
              <w:marTop w:val="0"/>
              <w:marBottom w:val="0"/>
              <w:divBdr>
                <w:top w:val="single" w:sz="18" w:space="8" w:color="E5E5D5"/>
                <w:left w:val="single" w:sz="6" w:space="8" w:color="E4F0E2"/>
                <w:bottom w:val="single" w:sz="6" w:space="8" w:color="E4F0E2"/>
                <w:right w:val="single" w:sz="6" w:space="8" w:color="E4F0E2"/>
              </w:divBdr>
              <w:divsChild>
                <w:div w:id="1915121971">
                  <w:marLeft w:val="-225"/>
                  <w:marRight w:val="-225"/>
                  <w:marTop w:val="0"/>
                  <w:marBottom w:val="0"/>
                  <w:divBdr>
                    <w:top w:val="none" w:sz="0" w:space="0" w:color="auto"/>
                    <w:left w:val="none" w:sz="0" w:space="0" w:color="auto"/>
                    <w:bottom w:val="none" w:sz="0" w:space="0" w:color="auto"/>
                    <w:right w:val="none" w:sz="0" w:space="0" w:color="auto"/>
                  </w:divBdr>
                  <w:divsChild>
                    <w:div w:id="1930120266">
                      <w:marLeft w:val="0"/>
                      <w:marRight w:val="0"/>
                      <w:marTop w:val="0"/>
                      <w:marBottom w:val="225"/>
                      <w:divBdr>
                        <w:top w:val="none" w:sz="0" w:space="0" w:color="auto"/>
                        <w:left w:val="none" w:sz="0" w:space="0" w:color="auto"/>
                        <w:bottom w:val="none" w:sz="0" w:space="0" w:color="auto"/>
                        <w:right w:val="none" w:sz="0" w:space="0" w:color="auto"/>
                      </w:divBdr>
                    </w:div>
                    <w:div w:id="2084057311">
                      <w:marLeft w:val="0"/>
                      <w:marRight w:val="0"/>
                      <w:marTop w:val="0"/>
                      <w:marBottom w:val="225"/>
                      <w:divBdr>
                        <w:top w:val="none" w:sz="0" w:space="0" w:color="auto"/>
                        <w:left w:val="none" w:sz="0" w:space="0" w:color="auto"/>
                        <w:bottom w:val="none" w:sz="0" w:space="0" w:color="auto"/>
                        <w:right w:val="none" w:sz="0" w:space="0" w:color="auto"/>
                      </w:divBdr>
                      <w:divsChild>
                        <w:div w:id="12576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0353">
                  <w:marLeft w:val="-225"/>
                  <w:marRight w:val="-225"/>
                  <w:marTop w:val="0"/>
                  <w:marBottom w:val="0"/>
                  <w:divBdr>
                    <w:top w:val="none" w:sz="0" w:space="0" w:color="auto"/>
                    <w:left w:val="none" w:sz="0" w:space="0" w:color="auto"/>
                    <w:bottom w:val="none" w:sz="0" w:space="0" w:color="auto"/>
                    <w:right w:val="none" w:sz="0" w:space="0" w:color="auto"/>
                  </w:divBdr>
                  <w:divsChild>
                    <w:div w:id="1564828236">
                      <w:marLeft w:val="0"/>
                      <w:marRight w:val="0"/>
                      <w:marTop w:val="0"/>
                      <w:marBottom w:val="225"/>
                      <w:divBdr>
                        <w:top w:val="none" w:sz="0" w:space="0" w:color="auto"/>
                        <w:left w:val="none" w:sz="0" w:space="0" w:color="auto"/>
                        <w:bottom w:val="none" w:sz="0" w:space="0" w:color="auto"/>
                        <w:right w:val="none" w:sz="0" w:space="0" w:color="auto"/>
                      </w:divBdr>
                    </w:div>
                  </w:divsChild>
                </w:div>
                <w:div w:id="1796363246">
                  <w:marLeft w:val="-225"/>
                  <w:marRight w:val="-225"/>
                  <w:marTop w:val="0"/>
                  <w:marBottom w:val="0"/>
                  <w:divBdr>
                    <w:top w:val="none" w:sz="0" w:space="0" w:color="auto"/>
                    <w:left w:val="none" w:sz="0" w:space="0" w:color="auto"/>
                    <w:bottom w:val="none" w:sz="0" w:space="0" w:color="auto"/>
                    <w:right w:val="none" w:sz="0" w:space="0" w:color="auto"/>
                  </w:divBdr>
                  <w:divsChild>
                    <w:div w:id="21254235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7188133">
              <w:marLeft w:val="0"/>
              <w:marRight w:val="0"/>
              <w:marTop w:val="0"/>
              <w:marBottom w:val="0"/>
              <w:divBdr>
                <w:top w:val="none" w:sz="0" w:space="0" w:color="auto"/>
                <w:left w:val="none" w:sz="0" w:space="0" w:color="auto"/>
                <w:bottom w:val="none" w:sz="0" w:space="0" w:color="auto"/>
                <w:right w:val="none" w:sz="0" w:space="0" w:color="auto"/>
              </w:divBdr>
            </w:div>
          </w:divsChild>
        </w:div>
        <w:div w:id="1158227731">
          <w:marLeft w:val="0"/>
          <w:marRight w:val="0"/>
          <w:marTop w:val="240"/>
          <w:marBottom w:val="0"/>
          <w:divBdr>
            <w:top w:val="single" w:sz="12" w:space="8" w:color="E6E6E6"/>
            <w:left w:val="none" w:sz="0" w:space="0" w:color="auto"/>
            <w:bottom w:val="none" w:sz="0" w:space="0" w:color="auto"/>
            <w:right w:val="none" w:sz="0" w:space="0" w:color="auto"/>
          </w:divBdr>
          <w:divsChild>
            <w:div w:id="7228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7428">
      <w:bodyDiv w:val="1"/>
      <w:marLeft w:val="0"/>
      <w:marRight w:val="0"/>
      <w:marTop w:val="0"/>
      <w:marBottom w:val="0"/>
      <w:divBdr>
        <w:top w:val="none" w:sz="0" w:space="0" w:color="auto"/>
        <w:left w:val="none" w:sz="0" w:space="0" w:color="auto"/>
        <w:bottom w:val="none" w:sz="0" w:space="0" w:color="auto"/>
        <w:right w:val="none" w:sz="0" w:space="0" w:color="auto"/>
      </w:divBdr>
      <w:divsChild>
        <w:div w:id="1512185142">
          <w:marLeft w:val="0"/>
          <w:marRight w:val="0"/>
          <w:marTop w:val="0"/>
          <w:marBottom w:val="0"/>
          <w:divBdr>
            <w:top w:val="none" w:sz="0" w:space="0" w:color="auto"/>
            <w:left w:val="none" w:sz="0" w:space="0" w:color="auto"/>
            <w:bottom w:val="none" w:sz="0" w:space="0" w:color="auto"/>
            <w:right w:val="none" w:sz="0" w:space="0" w:color="auto"/>
          </w:divBdr>
          <w:divsChild>
            <w:div w:id="938608599">
              <w:marLeft w:val="-225"/>
              <w:marRight w:val="-225"/>
              <w:marTop w:val="0"/>
              <w:marBottom w:val="0"/>
              <w:divBdr>
                <w:top w:val="none" w:sz="0" w:space="0" w:color="auto"/>
                <w:left w:val="none" w:sz="0" w:space="0" w:color="auto"/>
                <w:bottom w:val="none" w:sz="0" w:space="0" w:color="auto"/>
                <w:right w:val="none" w:sz="0" w:space="0" w:color="auto"/>
              </w:divBdr>
            </w:div>
          </w:divsChild>
        </w:div>
        <w:div w:id="344940369">
          <w:marLeft w:val="0"/>
          <w:marRight w:val="0"/>
          <w:marTop w:val="0"/>
          <w:marBottom w:val="0"/>
          <w:divBdr>
            <w:top w:val="none" w:sz="0" w:space="0" w:color="auto"/>
            <w:left w:val="none" w:sz="0" w:space="0" w:color="auto"/>
            <w:bottom w:val="none" w:sz="0" w:space="0" w:color="auto"/>
            <w:right w:val="none" w:sz="0" w:space="0" w:color="auto"/>
          </w:divBdr>
          <w:divsChild>
            <w:div w:id="989671031">
              <w:marLeft w:val="0"/>
              <w:marRight w:val="0"/>
              <w:marTop w:val="0"/>
              <w:marBottom w:val="0"/>
              <w:divBdr>
                <w:top w:val="none" w:sz="0" w:space="0" w:color="auto"/>
                <w:left w:val="none" w:sz="0" w:space="0" w:color="auto"/>
                <w:bottom w:val="none" w:sz="0" w:space="0" w:color="auto"/>
                <w:right w:val="none" w:sz="0" w:space="0" w:color="auto"/>
              </w:divBdr>
              <w:divsChild>
                <w:div w:id="1533689925">
                  <w:marLeft w:val="0"/>
                  <w:marRight w:val="0"/>
                  <w:marTop w:val="0"/>
                  <w:marBottom w:val="0"/>
                  <w:divBdr>
                    <w:top w:val="none" w:sz="0" w:space="0" w:color="auto"/>
                    <w:left w:val="none" w:sz="0" w:space="0" w:color="auto"/>
                    <w:bottom w:val="none" w:sz="0" w:space="0" w:color="auto"/>
                    <w:right w:val="none" w:sz="0" w:space="0" w:color="auto"/>
                  </w:divBdr>
                  <w:divsChild>
                    <w:div w:id="1109544044">
                      <w:marLeft w:val="0"/>
                      <w:marRight w:val="0"/>
                      <w:marTop w:val="0"/>
                      <w:marBottom w:val="0"/>
                      <w:divBdr>
                        <w:top w:val="none" w:sz="0" w:space="0" w:color="auto"/>
                        <w:left w:val="none" w:sz="0" w:space="0" w:color="auto"/>
                        <w:bottom w:val="none" w:sz="0" w:space="0" w:color="auto"/>
                        <w:right w:val="none" w:sz="0" w:space="0" w:color="auto"/>
                      </w:divBdr>
                      <w:divsChild>
                        <w:div w:id="7808056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7296303">
              <w:marLeft w:val="0"/>
              <w:marRight w:val="0"/>
              <w:marTop w:val="0"/>
              <w:marBottom w:val="0"/>
              <w:divBdr>
                <w:top w:val="none" w:sz="0" w:space="0" w:color="auto"/>
                <w:left w:val="none" w:sz="0" w:space="0" w:color="auto"/>
                <w:bottom w:val="none" w:sz="0" w:space="0" w:color="auto"/>
                <w:right w:val="none" w:sz="0" w:space="0" w:color="auto"/>
              </w:divBdr>
            </w:div>
            <w:div w:id="286280263">
              <w:marLeft w:val="0"/>
              <w:marRight w:val="0"/>
              <w:marTop w:val="300"/>
              <w:marBottom w:val="300"/>
              <w:divBdr>
                <w:top w:val="none" w:sz="0" w:space="0" w:color="auto"/>
                <w:left w:val="none" w:sz="0" w:space="0" w:color="auto"/>
                <w:bottom w:val="none" w:sz="0" w:space="0" w:color="auto"/>
                <w:right w:val="none" w:sz="0" w:space="0" w:color="auto"/>
              </w:divBdr>
              <w:divsChild>
                <w:div w:id="1062875697">
                  <w:marLeft w:val="0"/>
                  <w:marRight w:val="150"/>
                  <w:marTop w:val="0"/>
                  <w:marBottom w:val="180"/>
                  <w:divBdr>
                    <w:top w:val="single" w:sz="24" w:space="6" w:color="C4DAE5"/>
                    <w:left w:val="single" w:sz="6" w:space="2" w:color="E8F1F7"/>
                    <w:bottom w:val="none" w:sz="0" w:space="0" w:color="auto"/>
                    <w:right w:val="single" w:sz="6" w:space="2" w:color="E8F1F7"/>
                  </w:divBdr>
                  <w:divsChild>
                    <w:div w:id="955210984">
                      <w:marLeft w:val="0"/>
                      <w:marRight w:val="0"/>
                      <w:marTop w:val="0"/>
                      <w:marBottom w:val="0"/>
                      <w:divBdr>
                        <w:top w:val="none" w:sz="0" w:space="0" w:color="auto"/>
                        <w:left w:val="none" w:sz="0" w:space="0" w:color="auto"/>
                        <w:bottom w:val="single" w:sz="6" w:space="0" w:color="D9E4EA"/>
                        <w:right w:val="none" w:sz="0" w:space="0" w:color="auto"/>
                      </w:divBdr>
                      <w:divsChild>
                        <w:div w:id="1518617409">
                          <w:marLeft w:val="0"/>
                          <w:marRight w:val="0"/>
                          <w:marTop w:val="0"/>
                          <w:marBottom w:val="0"/>
                          <w:divBdr>
                            <w:top w:val="none" w:sz="0" w:space="0" w:color="auto"/>
                            <w:left w:val="none" w:sz="0" w:space="0" w:color="auto"/>
                            <w:bottom w:val="none" w:sz="0" w:space="0" w:color="auto"/>
                            <w:right w:val="none" w:sz="0" w:space="0" w:color="auto"/>
                          </w:divBdr>
                        </w:div>
                        <w:div w:id="688794712">
                          <w:marLeft w:val="75"/>
                          <w:marRight w:val="0"/>
                          <w:marTop w:val="0"/>
                          <w:marBottom w:val="0"/>
                          <w:divBdr>
                            <w:top w:val="none" w:sz="0" w:space="0" w:color="auto"/>
                            <w:left w:val="none" w:sz="0" w:space="0" w:color="auto"/>
                            <w:bottom w:val="none" w:sz="0" w:space="0" w:color="auto"/>
                            <w:right w:val="none" w:sz="0" w:space="0" w:color="auto"/>
                          </w:divBdr>
                        </w:div>
                      </w:divsChild>
                    </w:div>
                    <w:div w:id="169869700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82585463">
              <w:marLeft w:val="0"/>
              <w:marRight w:val="0"/>
              <w:marTop w:val="0"/>
              <w:marBottom w:val="0"/>
              <w:divBdr>
                <w:top w:val="single" w:sz="18" w:space="8" w:color="E5E5D5"/>
                <w:left w:val="single" w:sz="6" w:space="8" w:color="E4F0E2"/>
                <w:bottom w:val="single" w:sz="6" w:space="8" w:color="E4F0E2"/>
                <w:right w:val="single" w:sz="6" w:space="8" w:color="E4F0E2"/>
              </w:divBdr>
              <w:divsChild>
                <w:div w:id="1130779076">
                  <w:marLeft w:val="-225"/>
                  <w:marRight w:val="-225"/>
                  <w:marTop w:val="0"/>
                  <w:marBottom w:val="0"/>
                  <w:divBdr>
                    <w:top w:val="none" w:sz="0" w:space="0" w:color="auto"/>
                    <w:left w:val="none" w:sz="0" w:space="0" w:color="auto"/>
                    <w:bottom w:val="none" w:sz="0" w:space="0" w:color="auto"/>
                    <w:right w:val="none" w:sz="0" w:space="0" w:color="auto"/>
                  </w:divBdr>
                  <w:divsChild>
                    <w:div w:id="479157483">
                      <w:marLeft w:val="0"/>
                      <w:marRight w:val="0"/>
                      <w:marTop w:val="0"/>
                      <w:marBottom w:val="225"/>
                      <w:divBdr>
                        <w:top w:val="none" w:sz="0" w:space="0" w:color="auto"/>
                        <w:left w:val="none" w:sz="0" w:space="0" w:color="auto"/>
                        <w:bottom w:val="none" w:sz="0" w:space="0" w:color="auto"/>
                        <w:right w:val="none" w:sz="0" w:space="0" w:color="auto"/>
                      </w:divBdr>
                    </w:div>
                    <w:div w:id="1303585172">
                      <w:marLeft w:val="0"/>
                      <w:marRight w:val="0"/>
                      <w:marTop w:val="0"/>
                      <w:marBottom w:val="225"/>
                      <w:divBdr>
                        <w:top w:val="none" w:sz="0" w:space="0" w:color="auto"/>
                        <w:left w:val="none" w:sz="0" w:space="0" w:color="auto"/>
                        <w:bottom w:val="none" w:sz="0" w:space="0" w:color="auto"/>
                        <w:right w:val="none" w:sz="0" w:space="0" w:color="auto"/>
                      </w:divBdr>
                      <w:divsChild>
                        <w:div w:id="1358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7397">
                  <w:marLeft w:val="-225"/>
                  <w:marRight w:val="-225"/>
                  <w:marTop w:val="0"/>
                  <w:marBottom w:val="0"/>
                  <w:divBdr>
                    <w:top w:val="none" w:sz="0" w:space="0" w:color="auto"/>
                    <w:left w:val="none" w:sz="0" w:space="0" w:color="auto"/>
                    <w:bottom w:val="none" w:sz="0" w:space="0" w:color="auto"/>
                    <w:right w:val="none" w:sz="0" w:space="0" w:color="auto"/>
                  </w:divBdr>
                  <w:divsChild>
                    <w:div w:id="2044014913">
                      <w:marLeft w:val="0"/>
                      <w:marRight w:val="0"/>
                      <w:marTop w:val="0"/>
                      <w:marBottom w:val="225"/>
                      <w:divBdr>
                        <w:top w:val="none" w:sz="0" w:space="0" w:color="auto"/>
                        <w:left w:val="none" w:sz="0" w:space="0" w:color="auto"/>
                        <w:bottom w:val="none" w:sz="0" w:space="0" w:color="auto"/>
                        <w:right w:val="none" w:sz="0" w:space="0" w:color="auto"/>
                      </w:divBdr>
                    </w:div>
                  </w:divsChild>
                </w:div>
                <w:div w:id="1863207065">
                  <w:marLeft w:val="-225"/>
                  <w:marRight w:val="-225"/>
                  <w:marTop w:val="0"/>
                  <w:marBottom w:val="0"/>
                  <w:divBdr>
                    <w:top w:val="none" w:sz="0" w:space="0" w:color="auto"/>
                    <w:left w:val="none" w:sz="0" w:space="0" w:color="auto"/>
                    <w:bottom w:val="none" w:sz="0" w:space="0" w:color="auto"/>
                    <w:right w:val="none" w:sz="0" w:space="0" w:color="auto"/>
                  </w:divBdr>
                  <w:divsChild>
                    <w:div w:id="6413470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4272903">
              <w:marLeft w:val="0"/>
              <w:marRight w:val="0"/>
              <w:marTop w:val="0"/>
              <w:marBottom w:val="0"/>
              <w:divBdr>
                <w:top w:val="none" w:sz="0" w:space="0" w:color="auto"/>
                <w:left w:val="none" w:sz="0" w:space="0" w:color="auto"/>
                <w:bottom w:val="none" w:sz="0" w:space="0" w:color="auto"/>
                <w:right w:val="none" w:sz="0" w:space="0" w:color="auto"/>
              </w:divBdr>
            </w:div>
          </w:divsChild>
        </w:div>
        <w:div w:id="1445075647">
          <w:marLeft w:val="0"/>
          <w:marRight w:val="0"/>
          <w:marTop w:val="240"/>
          <w:marBottom w:val="0"/>
          <w:divBdr>
            <w:top w:val="single" w:sz="12" w:space="8" w:color="E6E6E6"/>
            <w:left w:val="none" w:sz="0" w:space="0" w:color="auto"/>
            <w:bottom w:val="none" w:sz="0" w:space="0" w:color="auto"/>
            <w:right w:val="none" w:sz="0" w:space="0" w:color="auto"/>
          </w:divBdr>
          <w:divsChild>
            <w:div w:id="14410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704">
      <w:bodyDiv w:val="1"/>
      <w:marLeft w:val="0"/>
      <w:marRight w:val="0"/>
      <w:marTop w:val="0"/>
      <w:marBottom w:val="0"/>
      <w:divBdr>
        <w:top w:val="none" w:sz="0" w:space="0" w:color="auto"/>
        <w:left w:val="none" w:sz="0" w:space="0" w:color="auto"/>
        <w:bottom w:val="none" w:sz="0" w:space="0" w:color="auto"/>
        <w:right w:val="none" w:sz="0" w:space="0" w:color="auto"/>
      </w:divBdr>
      <w:divsChild>
        <w:div w:id="600800427">
          <w:marLeft w:val="0"/>
          <w:marRight w:val="0"/>
          <w:marTop w:val="0"/>
          <w:marBottom w:val="0"/>
          <w:divBdr>
            <w:top w:val="none" w:sz="0" w:space="0" w:color="auto"/>
            <w:left w:val="none" w:sz="0" w:space="0" w:color="auto"/>
            <w:bottom w:val="none" w:sz="0" w:space="0" w:color="auto"/>
            <w:right w:val="none" w:sz="0" w:space="0" w:color="auto"/>
          </w:divBdr>
          <w:divsChild>
            <w:div w:id="1725329547">
              <w:marLeft w:val="-225"/>
              <w:marRight w:val="-225"/>
              <w:marTop w:val="0"/>
              <w:marBottom w:val="0"/>
              <w:divBdr>
                <w:top w:val="none" w:sz="0" w:space="0" w:color="auto"/>
                <w:left w:val="none" w:sz="0" w:space="0" w:color="auto"/>
                <w:bottom w:val="none" w:sz="0" w:space="0" w:color="auto"/>
                <w:right w:val="none" w:sz="0" w:space="0" w:color="auto"/>
              </w:divBdr>
            </w:div>
          </w:divsChild>
        </w:div>
        <w:div w:id="1103261801">
          <w:marLeft w:val="0"/>
          <w:marRight w:val="0"/>
          <w:marTop w:val="0"/>
          <w:marBottom w:val="0"/>
          <w:divBdr>
            <w:top w:val="none" w:sz="0" w:space="0" w:color="auto"/>
            <w:left w:val="none" w:sz="0" w:space="0" w:color="auto"/>
            <w:bottom w:val="none" w:sz="0" w:space="0" w:color="auto"/>
            <w:right w:val="none" w:sz="0" w:space="0" w:color="auto"/>
          </w:divBdr>
          <w:divsChild>
            <w:div w:id="1696535607">
              <w:marLeft w:val="0"/>
              <w:marRight w:val="0"/>
              <w:marTop w:val="0"/>
              <w:marBottom w:val="0"/>
              <w:divBdr>
                <w:top w:val="none" w:sz="0" w:space="0" w:color="auto"/>
                <w:left w:val="none" w:sz="0" w:space="0" w:color="auto"/>
                <w:bottom w:val="none" w:sz="0" w:space="0" w:color="auto"/>
                <w:right w:val="none" w:sz="0" w:space="0" w:color="auto"/>
              </w:divBdr>
              <w:divsChild>
                <w:div w:id="1020817959">
                  <w:marLeft w:val="0"/>
                  <w:marRight w:val="0"/>
                  <w:marTop w:val="0"/>
                  <w:marBottom w:val="0"/>
                  <w:divBdr>
                    <w:top w:val="none" w:sz="0" w:space="0" w:color="auto"/>
                    <w:left w:val="none" w:sz="0" w:space="0" w:color="auto"/>
                    <w:bottom w:val="none" w:sz="0" w:space="0" w:color="auto"/>
                    <w:right w:val="none" w:sz="0" w:space="0" w:color="auto"/>
                  </w:divBdr>
                  <w:divsChild>
                    <w:div w:id="28191058">
                      <w:marLeft w:val="0"/>
                      <w:marRight w:val="0"/>
                      <w:marTop w:val="0"/>
                      <w:marBottom w:val="0"/>
                      <w:divBdr>
                        <w:top w:val="none" w:sz="0" w:space="0" w:color="auto"/>
                        <w:left w:val="none" w:sz="0" w:space="0" w:color="auto"/>
                        <w:bottom w:val="none" w:sz="0" w:space="0" w:color="auto"/>
                        <w:right w:val="none" w:sz="0" w:space="0" w:color="auto"/>
                      </w:divBdr>
                      <w:divsChild>
                        <w:div w:id="6891802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1586140">
              <w:marLeft w:val="0"/>
              <w:marRight w:val="0"/>
              <w:marTop w:val="225"/>
              <w:marBottom w:val="225"/>
              <w:divBdr>
                <w:top w:val="none" w:sz="0" w:space="0" w:color="auto"/>
                <w:left w:val="none" w:sz="0" w:space="0" w:color="auto"/>
                <w:bottom w:val="none" w:sz="0" w:space="0" w:color="auto"/>
                <w:right w:val="none" w:sz="0" w:space="0" w:color="auto"/>
              </w:divBdr>
            </w:div>
            <w:div w:id="893541996">
              <w:marLeft w:val="0"/>
              <w:marRight w:val="0"/>
              <w:marTop w:val="0"/>
              <w:marBottom w:val="0"/>
              <w:divBdr>
                <w:top w:val="single" w:sz="18" w:space="8" w:color="E5E5D5"/>
                <w:left w:val="single" w:sz="6" w:space="8" w:color="E4F0E2"/>
                <w:bottom w:val="single" w:sz="6" w:space="8" w:color="E4F0E2"/>
                <w:right w:val="single" w:sz="6" w:space="8" w:color="E4F0E2"/>
              </w:divBdr>
              <w:divsChild>
                <w:div w:id="2116632044">
                  <w:marLeft w:val="-225"/>
                  <w:marRight w:val="-225"/>
                  <w:marTop w:val="0"/>
                  <w:marBottom w:val="0"/>
                  <w:divBdr>
                    <w:top w:val="none" w:sz="0" w:space="0" w:color="auto"/>
                    <w:left w:val="none" w:sz="0" w:space="0" w:color="auto"/>
                    <w:bottom w:val="none" w:sz="0" w:space="0" w:color="auto"/>
                    <w:right w:val="none" w:sz="0" w:space="0" w:color="auto"/>
                  </w:divBdr>
                  <w:divsChild>
                    <w:div w:id="1209879168">
                      <w:marLeft w:val="0"/>
                      <w:marRight w:val="0"/>
                      <w:marTop w:val="0"/>
                      <w:marBottom w:val="225"/>
                      <w:divBdr>
                        <w:top w:val="none" w:sz="0" w:space="0" w:color="auto"/>
                        <w:left w:val="none" w:sz="0" w:space="0" w:color="auto"/>
                        <w:bottom w:val="none" w:sz="0" w:space="0" w:color="auto"/>
                        <w:right w:val="none" w:sz="0" w:space="0" w:color="auto"/>
                      </w:divBdr>
                    </w:div>
                    <w:div w:id="470824333">
                      <w:marLeft w:val="0"/>
                      <w:marRight w:val="0"/>
                      <w:marTop w:val="0"/>
                      <w:marBottom w:val="225"/>
                      <w:divBdr>
                        <w:top w:val="none" w:sz="0" w:space="0" w:color="auto"/>
                        <w:left w:val="none" w:sz="0" w:space="0" w:color="auto"/>
                        <w:bottom w:val="none" w:sz="0" w:space="0" w:color="auto"/>
                        <w:right w:val="none" w:sz="0" w:space="0" w:color="auto"/>
                      </w:divBdr>
                      <w:divsChild>
                        <w:div w:id="6418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615">
                  <w:marLeft w:val="-225"/>
                  <w:marRight w:val="-225"/>
                  <w:marTop w:val="0"/>
                  <w:marBottom w:val="0"/>
                  <w:divBdr>
                    <w:top w:val="none" w:sz="0" w:space="0" w:color="auto"/>
                    <w:left w:val="none" w:sz="0" w:space="0" w:color="auto"/>
                    <w:bottom w:val="none" w:sz="0" w:space="0" w:color="auto"/>
                    <w:right w:val="none" w:sz="0" w:space="0" w:color="auto"/>
                  </w:divBdr>
                  <w:divsChild>
                    <w:div w:id="836112868">
                      <w:marLeft w:val="0"/>
                      <w:marRight w:val="0"/>
                      <w:marTop w:val="0"/>
                      <w:marBottom w:val="225"/>
                      <w:divBdr>
                        <w:top w:val="none" w:sz="0" w:space="0" w:color="auto"/>
                        <w:left w:val="none" w:sz="0" w:space="0" w:color="auto"/>
                        <w:bottom w:val="none" w:sz="0" w:space="0" w:color="auto"/>
                        <w:right w:val="none" w:sz="0" w:space="0" w:color="auto"/>
                      </w:divBdr>
                    </w:div>
                  </w:divsChild>
                </w:div>
                <w:div w:id="937181967">
                  <w:marLeft w:val="-225"/>
                  <w:marRight w:val="-225"/>
                  <w:marTop w:val="0"/>
                  <w:marBottom w:val="0"/>
                  <w:divBdr>
                    <w:top w:val="none" w:sz="0" w:space="0" w:color="auto"/>
                    <w:left w:val="none" w:sz="0" w:space="0" w:color="auto"/>
                    <w:bottom w:val="none" w:sz="0" w:space="0" w:color="auto"/>
                    <w:right w:val="none" w:sz="0" w:space="0" w:color="auto"/>
                  </w:divBdr>
                  <w:divsChild>
                    <w:div w:id="15371594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4645744">
              <w:marLeft w:val="0"/>
              <w:marRight w:val="0"/>
              <w:marTop w:val="0"/>
              <w:marBottom w:val="0"/>
              <w:divBdr>
                <w:top w:val="none" w:sz="0" w:space="0" w:color="auto"/>
                <w:left w:val="none" w:sz="0" w:space="0" w:color="auto"/>
                <w:bottom w:val="none" w:sz="0" w:space="0" w:color="auto"/>
                <w:right w:val="none" w:sz="0" w:space="0" w:color="auto"/>
              </w:divBdr>
            </w:div>
          </w:divsChild>
        </w:div>
        <w:div w:id="1993948358">
          <w:marLeft w:val="0"/>
          <w:marRight w:val="0"/>
          <w:marTop w:val="240"/>
          <w:marBottom w:val="0"/>
          <w:divBdr>
            <w:top w:val="single" w:sz="12" w:space="8" w:color="E6E6E6"/>
            <w:left w:val="none" w:sz="0" w:space="0" w:color="auto"/>
            <w:bottom w:val="none" w:sz="0" w:space="0" w:color="auto"/>
            <w:right w:val="none" w:sz="0" w:space="0" w:color="auto"/>
          </w:divBdr>
          <w:divsChild>
            <w:div w:id="227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6987">
      <w:bodyDiv w:val="1"/>
      <w:marLeft w:val="0"/>
      <w:marRight w:val="0"/>
      <w:marTop w:val="0"/>
      <w:marBottom w:val="0"/>
      <w:divBdr>
        <w:top w:val="none" w:sz="0" w:space="0" w:color="auto"/>
        <w:left w:val="none" w:sz="0" w:space="0" w:color="auto"/>
        <w:bottom w:val="none" w:sz="0" w:space="0" w:color="auto"/>
        <w:right w:val="none" w:sz="0" w:space="0" w:color="auto"/>
      </w:divBdr>
      <w:divsChild>
        <w:div w:id="587546444">
          <w:marLeft w:val="0"/>
          <w:marRight w:val="0"/>
          <w:marTop w:val="0"/>
          <w:marBottom w:val="0"/>
          <w:divBdr>
            <w:top w:val="none" w:sz="0" w:space="0" w:color="auto"/>
            <w:left w:val="none" w:sz="0" w:space="0" w:color="auto"/>
            <w:bottom w:val="none" w:sz="0" w:space="0" w:color="auto"/>
            <w:right w:val="none" w:sz="0" w:space="0" w:color="auto"/>
          </w:divBdr>
          <w:divsChild>
            <w:div w:id="700518262">
              <w:marLeft w:val="-225"/>
              <w:marRight w:val="-225"/>
              <w:marTop w:val="0"/>
              <w:marBottom w:val="0"/>
              <w:divBdr>
                <w:top w:val="none" w:sz="0" w:space="0" w:color="auto"/>
                <w:left w:val="none" w:sz="0" w:space="0" w:color="auto"/>
                <w:bottom w:val="none" w:sz="0" w:space="0" w:color="auto"/>
                <w:right w:val="none" w:sz="0" w:space="0" w:color="auto"/>
              </w:divBdr>
            </w:div>
          </w:divsChild>
        </w:div>
        <w:div w:id="495613845">
          <w:marLeft w:val="0"/>
          <w:marRight w:val="0"/>
          <w:marTop w:val="0"/>
          <w:marBottom w:val="0"/>
          <w:divBdr>
            <w:top w:val="none" w:sz="0" w:space="0" w:color="auto"/>
            <w:left w:val="none" w:sz="0" w:space="0" w:color="auto"/>
            <w:bottom w:val="none" w:sz="0" w:space="0" w:color="auto"/>
            <w:right w:val="none" w:sz="0" w:space="0" w:color="auto"/>
          </w:divBdr>
          <w:divsChild>
            <w:div w:id="158741811">
              <w:marLeft w:val="0"/>
              <w:marRight w:val="0"/>
              <w:marTop w:val="0"/>
              <w:marBottom w:val="0"/>
              <w:divBdr>
                <w:top w:val="none" w:sz="0" w:space="0" w:color="auto"/>
                <w:left w:val="none" w:sz="0" w:space="0" w:color="auto"/>
                <w:bottom w:val="none" w:sz="0" w:space="0" w:color="auto"/>
                <w:right w:val="none" w:sz="0" w:space="0" w:color="auto"/>
              </w:divBdr>
              <w:divsChild>
                <w:div w:id="545334078">
                  <w:marLeft w:val="0"/>
                  <w:marRight w:val="0"/>
                  <w:marTop w:val="0"/>
                  <w:marBottom w:val="0"/>
                  <w:divBdr>
                    <w:top w:val="none" w:sz="0" w:space="0" w:color="auto"/>
                    <w:left w:val="none" w:sz="0" w:space="0" w:color="auto"/>
                    <w:bottom w:val="none" w:sz="0" w:space="0" w:color="auto"/>
                    <w:right w:val="none" w:sz="0" w:space="0" w:color="auto"/>
                  </w:divBdr>
                  <w:divsChild>
                    <w:div w:id="295185215">
                      <w:marLeft w:val="0"/>
                      <w:marRight w:val="0"/>
                      <w:marTop w:val="0"/>
                      <w:marBottom w:val="0"/>
                      <w:divBdr>
                        <w:top w:val="none" w:sz="0" w:space="0" w:color="auto"/>
                        <w:left w:val="none" w:sz="0" w:space="0" w:color="auto"/>
                        <w:bottom w:val="none" w:sz="0" w:space="0" w:color="auto"/>
                        <w:right w:val="none" w:sz="0" w:space="0" w:color="auto"/>
                      </w:divBdr>
                      <w:divsChild>
                        <w:div w:id="455297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4416155">
              <w:marLeft w:val="0"/>
              <w:marRight w:val="0"/>
              <w:marTop w:val="0"/>
              <w:marBottom w:val="0"/>
              <w:divBdr>
                <w:top w:val="none" w:sz="0" w:space="0" w:color="auto"/>
                <w:left w:val="none" w:sz="0" w:space="0" w:color="auto"/>
                <w:bottom w:val="none" w:sz="0" w:space="0" w:color="auto"/>
                <w:right w:val="none" w:sz="0" w:space="0" w:color="auto"/>
              </w:divBdr>
            </w:div>
            <w:div w:id="54819194">
              <w:marLeft w:val="0"/>
              <w:marRight w:val="0"/>
              <w:marTop w:val="0"/>
              <w:marBottom w:val="0"/>
              <w:divBdr>
                <w:top w:val="none" w:sz="0" w:space="0" w:color="auto"/>
                <w:left w:val="none" w:sz="0" w:space="0" w:color="auto"/>
                <w:bottom w:val="none" w:sz="0" w:space="0" w:color="auto"/>
                <w:right w:val="none" w:sz="0" w:space="0" w:color="auto"/>
              </w:divBdr>
            </w:div>
            <w:div w:id="1772581054">
              <w:marLeft w:val="0"/>
              <w:marRight w:val="0"/>
              <w:marTop w:val="0"/>
              <w:marBottom w:val="0"/>
              <w:divBdr>
                <w:top w:val="none" w:sz="0" w:space="0" w:color="auto"/>
                <w:left w:val="none" w:sz="0" w:space="0" w:color="auto"/>
                <w:bottom w:val="none" w:sz="0" w:space="0" w:color="auto"/>
                <w:right w:val="none" w:sz="0" w:space="0" w:color="auto"/>
              </w:divBdr>
            </w:div>
            <w:div w:id="1469472671">
              <w:marLeft w:val="0"/>
              <w:marRight w:val="0"/>
              <w:marTop w:val="0"/>
              <w:marBottom w:val="0"/>
              <w:divBdr>
                <w:top w:val="none" w:sz="0" w:space="0" w:color="auto"/>
                <w:left w:val="none" w:sz="0" w:space="0" w:color="auto"/>
                <w:bottom w:val="none" w:sz="0" w:space="0" w:color="auto"/>
                <w:right w:val="none" w:sz="0" w:space="0" w:color="auto"/>
              </w:divBdr>
            </w:div>
            <w:div w:id="98645894">
              <w:marLeft w:val="0"/>
              <w:marRight w:val="0"/>
              <w:marTop w:val="0"/>
              <w:marBottom w:val="0"/>
              <w:divBdr>
                <w:top w:val="none" w:sz="0" w:space="0" w:color="auto"/>
                <w:left w:val="none" w:sz="0" w:space="0" w:color="auto"/>
                <w:bottom w:val="none" w:sz="0" w:space="0" w:color="auto"/>
                <w:right w:val="none" w:sz="0" w:space="0" w:color="auto"/>
              </w:divBdr>
            </w:div>
            <w:div w:id="982009104">
              <w:marLeft w:val="0"/>
              <w:marRight w:val="0"/>
              <w:marTop w:val="0"/>
              <w:marBottom w:val="0"/>
              <w:divBdr>
                <w:top w:val="none" w:sz="0" w:space="0" w:color="auto"/>
                <w:left w:val="none" w:sz="0" w:space="0" w:color="auto"/>
                <w:bottom w:val="none" w:sz="0" w:space="0" w:color="auto"/>
                <w:right w:val="none" w:sz="0" w:space="0" w:color="auto"/>
              </w:divBdr>
            </w:div>
            <w:div w:id="544289894">
              <w:marLeft w:val="0"/>
              <w:marRight w:val="0"/>
              <w:marTop w:val="0"/>
              <w:marBottom w:val="0"/>
              <w:divBdr>
                <w:top w:val="none" w:sz="0" w:space="0" w:color="auto"/>
                <w:left w:val="none" w:sz="0" w:space="0" w:color="auto"/>
                <w:bottom w:val="none" w:sz="0" w:space="0" w:color="auto"/>
                <w:right w:val="none" w:sz="0" w:space="0" w:color="auto"/>
              </w:divBdr>
            </w:div>
            <w:div w:id="1441412123">
              <w:marLeft w:val="0"/>
              <w:marRight w:val="0"/>
              <w:marTop w:val="0"/>
              <w:marBottom w:val="0"/>
              <w:divBdr>
                <w:top w:val="none" w:sz="0" w:space="0" w:color="auto"/>
                <w:left w:val="none" w:sz="0" w:space="0" w:color="auto"/>
                <w:bottom w:val="none" w:sz="0" w:space="0" w:color="auto"/>
                <w:right w:val="none" w:sz="0" w:space="0" w:color="auto"/>
              </w:divBdr>
            </w:div>
            <w:div w:id="77751063">
              <w:marLeft w:val="0"/>
              <w:marRight w:val="0"/>
              <w:marTop w:val="0"/>
              <w:marBottom w:val="0"/>
              <w:divBdr>
                <w:top w:val="none" w:sz="0" w:space="0" w:color="auto"/>
                <w:left w:val="none" w:sz="0" w:space="0" w:color="auto"/>
                <w:bottom w:val="none" w:sz="0" w:space="0" w:color="auto"/>
                <w:right w:val="none" w:sz="0" w:space="0" w:color="auto"/>
              </w:divBdr>
            </w:div>
            <w:div w:id="319189409">
              <w:marLeft w:val="0"/>
              <w:marRight w:val="0"/>
              <w:marTop w:val="225"/>
              <w:marBottom w:val="225"/>
              <w:divBdr>
                <w:top w:val="none" w:sz="0" w:space="0" w:color="auto"/>
                <w:left w:val="none" w:sz="0" w:space="0" w:color="auto"/>
                <w:bottom w:val="none" w:sz="0" w:space="0" w:color="auto"/>
                <w:right w:val="none" w:sz="0" w:space="0" w:color="auto"/>
              </w:divBdr>
            </w:div>
            <w:div w:id="1337684813">
              <w:marLeft w:val="0"/>
              <w:marRight w:val="0"/>
              <w:marTop w:val="300"/>
              <w:marBottom w:val="300"/>
              <w:divBdr>
                <w:top w:val="none" w:sz="0" w:space="0" w:color="auto"/>
                <w:left w:val="none" w:sz="0" w:space="0" w:color="auto"/>
                <w:bottom w:val="none" w:sz="0" w:space="0" w:color="auto"/>
                <w:right w:val="none" w:sz="0" w:space="0" w:color="auto"/>
              </w:divBdr>
              <w:divsChild>
                <w:div w:id="2054888715">
                  <w:marLeft w:val="0"/>
                  <w:marRight w:val="150"/>
                  <w:marTop w:val="0"/>
                  <w:marBottom w:val="180"/>
                  <w:divBdr>
                    <w:top w:val="single" w:sz="24" w:space="6" w:color="C4DAE5"/>
                    <w:left w:val="single" w:sz="6" w:space="2" w:color="E8F1F7"/>
                    <w:bottom w:val="none" w:sz="0" w:space="0" w:color="auto"/>
                    <w:right w:val="single" w:sz="6" w:space="2" w:color="E8F1F7"/>
                  </w:divBdr>
                  <w:divsChild>
                    <w:div w:id="1176113781">
                      <w:marLeft w:val="0"/>
                      <w:marRight w:val="0"/>
                      <w:marTop w:val="0"/>
                      <w:marBottom w:val="0"/>
                      <w:divBdr>
                        <w:top w:val="none" w:sz="0" w:space="0" w:color="auto"/>
                        <w:left w:val="none" w:sz="0" w:space="0" w:color="auto"/>
                        <w:bottom w:val="single" w:sz="6" w:space="0" w:color="D9E4EA"/>
                        <w:right w:val="none" w:sz="0" w:space="0" w:color="auto"/>
                      </w:divBdr>
                      <w:divsChild>
                        <w:div w:id="1468279761">
                          <w:marLeft w:val="0"/>
                          <w:marRight w:val="0"/>
                          <w:marTop w:val="0"/>
                          <w:marBottom w:val="0"/>
                          <w:divBdr>
                            <w:top w:val="none" w:sz="0" w:space="0" w:color="auto"/>
                            <w:left w:val="none" w:sz="0" w:space="0" w:color="auto"/>
                            <w:bottom w:val="none" w:sz="0" w:space="0" w:color="auto"/>
                            <w:right w:val="none" w:sz="0" w:space="0" w:color="auto"/>
                          </w:divBdr>
                        </w:div>
                        <w:div w:id="15154756">
                          <w:marLeft w:val="75"/>
                          <w:marRight w:val="0"/>
                          <w:marTop w:val="0"/>
                          <w:marBottom w:val="0"/>
                          <w:divBdr>
                            <w:top w:val="none" w:sz="0" w:space="0" w:color="auto"/>
                            <w:left w:val="none" w:sz="0" w:space="0" w:color="auto"/>
                            <w:bottom w:val="none" w:sz="0" w:space="0" w:color="auto"/>
                            <w:right w:val="none" w:sz="0" w:space="0" w:color="auto"/>
                          </w:divBdr>
                        </w:div>
                      </w:divsChild>
                    </w:div>
                    <w:div w:id="48031431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89515990">
              <w:marLeft w:val="0"/>
              <w:marRight w:val="0"/>
              <w:marTop w:val="0"/>
              <w:marBottom w:val="0"/>
              <w:divBdr>
                <w:top w:val="single" w:sz="18" w:space="8" w:color="E5E5D5"/>
                <w:left w:val="single" w:sz="6" w:space="8" w:color="E4F0E2"/>
                <w:bottom w:val="single" w:sz="6" w:space="8" w:color="E4F0E2"/>
                <w:right w:val="single" w:sz="6" w:space="8" w:color="E4F0E2"/>
              </w:divBdr>
              <w:divsChild>
                <w:div w:id="1130052602">
                  <w:marLeft w:val="-225"/>
                  <w:marRight w:val="-225"/>
                  <w:marTop w:val="0"/>
                  <w:marBottom w:val="0"/>
                  <w:divBdr>
                    <w:top w:val="none" w:sz="0" w:space="0" w:color="auto"/>
                    <w:left w:val="none" w:sz="0" w:space="0" w:color="auto"/>
                    <w:bottom w:val="none" w:sz="0" w:space="0" w:color="auto"/>
                    <w:right w:val="none" w:sz="0" w:space="0" w:color="auto"/>
                  </w:divBdr>
                  <w:divsChild>
                    <w:div w:id="2057241846">
                      <w:marLeft w:val="0"/>
                      <w:marRight w:val="0"/>
                      <w:marTop w:val="0"/>
                      <w:marBottom w:val="225"/>
                      <w:divBdr>
                        <w:top w:val="none" w:sz="0" w:space="0" w:color="auto"/>
                        <w:left w:val="none" w:sz="0" w:space="0" w:color="auto"/>
                        <w:bottom w:val="none" w:sz="0" w:space="0" w:color="auto"/>
                        <w:right w:val="none" w:sz="0" w:space="0" w:color="auto"/>
                      </w:divBdr>
                    </w:div>
                    <w:div w:id="1151290095">
                      <w:marLeft w:val="0"/>
                      <w:marRight w:val="0"/>
                      <w:marTop w:val="0"/>
                      <w:marBottom w:val="225"/>
                      <w:divBdr>
                        <w:top w:val="none" w:sz="0" w:space="0" w:color="auto"/>
                        <w:left w:val="none" w:sz="0" w:space="0" w:color="auto"/>
                        <w:bottom w:val="none" w:sz="0" w:space="0" w:color="auto"/>
                        <w:right w:val="none" w:sz="0" w:space="0" w:color="auto"/>
                      </w:divBdr>
                      <w:divsChild>
                        <w:div w:id="16597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2534">
                  <w:marLeft w:val="-225"/>
                  <w:marRight w:val="-225"/>
                  <w:marTop w:val="0"/>
                  <w:marBottom w:val="0"/>
                  <w:divBdr>
                    <w:top w:val="none" w:sz="0" w:space="0" w:color="auto"/>
                    <w:left w:val="none" w:sz="0" w:space="0" w:color="auto"/>
                    <w:bottom w:val="none" w:sz="0" w:space="0" w:color="auto"/>
                    <w:right w:val="none" w:sz="0" w:space="0" w:color="auto"/>
                  </w:divBdr>
                  <w:divsChild>
                    <w:div w:id="1981575419">
                      <w:marLeft w:val="0"/>
                      <w:marRight w:val="0"/>
                      <w:marTop w:val="0"/>
                      <w:marBottom w:val="225"/>
                      <w:divBdr>
                        <w:top w:val="none" w:sz="0" w:space="0" w:color="auto"/>
                        <w:left w:val="none" w:sz="0" w:space="0" w:color="auto"/>
                        <w:bottom w:val="none" w:sz="0" w:space="0" w:color="auto"/>
                        <w:right w:val="none" w:sz="0" w:space="0" w:color="auto"/>
                      </w:divBdr>
                    </w:div>
                  </w:divsChild>
                </w:div>
                <w:div w:id="1184055930">
                  <w:marLeft w:val="-225"/>
                  <w:marRight w:val="-225"/>
                  <w:marTop w:val="0"/>
                  <w:marBottom w:val="0"/>
                  <w:divBdr>
                    <w:top w:val="none" w:sz="0" w:space="0" w:color="auto"/>
                    <w:left w:val="none" w:sz="0" w:space="0" w:color="auto"/>
                    <w:bottom w:val="none" w:sz="0" w:space="0" w:color="auto"/>
                    <w:right w:val="none" w:sz="0" w:space="0" w:color="auto"/>
                  </w:divBdr>
                  <w:divsChild>
                    <w:div w:id="514265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0521219">
              <w:marLeft w:val="0"/>
              <w:marRight w:val="0"/>
              <w:marTop w:val="0"/>
              <w:marBottom w:val="0"/>
              <w:divBdr>
                <w:top w:val="none" w:sz="0" w:space="0" w:color="auto"/>
                <w:left w:val="none" w:sz="0" w:space="0" w:color="auto"/>
                <w:bottom w:val="none" w:sz="0" w:space="0" w:color="auto"/>
                <w:right w:val="none" w:sz="0" w:space="0" w:color="auto"/>
              </w:divBdr>
            </w:div>
          </w:divsChild>
        </w:div>
        <w:div w:id="136726263">
          <w:marLeft w:val="0"/>
          <w:marRight w:val="0"/>
          <w:marTop w:val="240"/>
          <w:marBottom w:val="0"/>
          <w:divBdr>
            <w:top w:val="single" w:sz="12" w:space="8" w:color="E6E6E6"/>
            <w:left w:val="none" w:sz="0" w:space="0" w:color="auto"/>
            <w:bottom w:val="none" w:sz="0" w:space="0" w:color="auto"/>
            <w:right w:val="none" w:sz="0" w:space="0" w:color="auto"/>
          </w:divBdr>
          <w:divsChild>
            <w:div w:id="759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193">
      <w:bodyDiv w:val="1"/>
      <w:marLeft w:val="0"/>
      <w:marRight w:val="0"/>
      <w:marTop w:val="0"/>
      <w:marBottom w:val="0"/>
      <w:divBdr>
        <w:top w:val="none" w:sz="0" w:space="0" w:color="auto"/>
        <w:left w:val="none" w:sz="0" w:space="0" w:color="auto"/>
        <w:bottom w:val="none" w:sz="0" w:space="0" w:color="auto"/>
        <w:right w:val="none" w:sz="0" w:space="0" w:color="auto"/>
      </w:divBdr>
      <w:divsChild>
        <w:div w:id="440686469">
          <w:marLeft w:val="0"/>
          <w:marRight w:val="0"/>
          <w:marTop w:val="0"/>
          <w:marBottom w:val="0"/>
          <w:divBdr>
            <w:top w:val="none" w:sz="0" w:space="0" w:color="auto"/>
            <w:left w:val="none" w:sz="0" w:space="0" w:color="auto"/>
            <w:bottom w:val="none" w:sz="0" w:space="0" w:color="auto"/>
            <w:right w:val="none" w:sz="0" w:space="0" w:color="auto"/>
          </w:divBdr>
          <w:divsChild>
            <w:div w:id="828906909">
              <w:marLeft w:val="-225"/>
              <w:marRight w:val="-225"/>
              <w:marTop w:val="0"/>
              <w:marBottom w:val="0"/>
              <w:divBdr>
                <w:top w:val="none" w:sz="0" w:space="0" w:color="auto"/>
                <w:left w:val="none" w:sz="0" w:space="0" w:color="auto"/>
                <w:bottom w:val="none" w:sz="0" w:space="0" w:color="auto"/>
                <w:right w:val="none" w:sz="0" w:space="0" w:color="auto"/>
              </w:divBdr>
            </w:div>
          </w:divsChild>
        </w:div>
        <w:div w:id="1214850388">
          <w:marLeft w:val="0"/>
          <w:marRight w:val="0"/>
          <w:marTop w:val="0"/>
          <w:marBottom w:val="0"/>
          <w:divBdr>
            <w:top w:val="none" w:sz="0" w:space="0" w:color="auto"/>
            <w:left w:val="none" w:sz="0" w:space="0" w:color="auto"/>
            <w:bottom w:val="none" w:sz="0" w:space="0" w:color="auto"/>
            <w:right w:val="none" w:sz="0" w:space="0" w:color="auto"/>
          </w:divBdr>
          <w:divsChild>
            <w:div w:id="21244291">
              <w:marLeft w:val="0"/>
              <w:marRight w:val="0"/>
              <w:marTop w:val="0"/>
              <w:marBottom w:val="0"/>
              <w:divBdr>
                <w:top w:val="none" w:sz="0" w:space="0" w:color="auto"/>
                <w:left w:val="none" w:sz="0" w:space="0" w:color="auto"/>
                <w:bottom w:val="none" w:sz="0" w:space="0" w:color="auto"/>
                <w:right w:val="none" w:sz="0" w:space="0" w:color="auto"/>
              </w:divBdr>
              <w:divsChild>
                <w:div w:id="719477933">
                  <w:marLeft w:val="0"/>
                  <w:marRight w:val="0"/>
                  <w:marTop w:val="0"/>
                  <w:marBottom w:val="0"/>
                  <w:divBdr>
                    <w:top w:val="none" w:sz="0" w:space="0" w:color="auto"/>
                    <w:left w:val="none" w:sz="0" w:space="0" w:color="auto"/>
                    <w:bottom w:val="none" w:sz="0" w:space="0" w:color="auto"/>
                    <w:right w:val="none" w:sz="0" w:space="0" w:color="auto"/>
                  </w:divBdr>
                  <w:divsChild>
                    <w:div w:id="1046760541">
                      <w:marLeft w:val="0"/>
                      <w:marRight w:val="0"/>
                      <w:marTop w:val="0"/>
                      <w:marBottom w:val="0"/>
                      <w:divBdr>
                        <w:top w:val="none" w:sz="0" w:space="0" w:color="auto"/>
                        <w:left w:val="none" w:sz="0" w:space="0" w:color="auto"/>
                        <w:bottom w:val="none" w:sz="0" w:space="0" w:color="auto"/>
                        <w:right w:val="none" w:sz="0" w:space="0" w:color="auto"/>
                      </w:divBdr>
                      <w:divsChild>
                        <w:div w:id="384762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704192">
              <w:marLeft w:val="0"/>
              <w:marRight w:val="0"/>
              <w:marTop w:val="0"/>
              <w:marBottom w:val="0"/>
              <w:divBdr>
                <w:top w:val="none" w:sz="0" w:space="0" w:color="auto"/>
                <w:left w:val="none" w:sz="0" w:space="0" w:color="auto"/>
                <w:bottom w:val="none" w:sz="0" w:space="0" w:color="auto"/>
                <w:right w:val="none" w:sz="0" w:space="0" w:color="auto"/>
              </w:divBdr>
            </w:div>
            <w:div w:id="163905620">
              <w:marLeft w:val="0"/>
              <w:marRight w:val="0"/>
              <w:marTop w:val="225"/>
              <w:marBottom w:val="225"/>
              <w:divBdr>
                <w:top w:val="none" w:sz="0" w:space="0" w:color="auto"/>
                <w:left w:val="none" w:sz="0" w:space="0" w:color="auto"/>
                <w:bottom w:val="none" w:sz="0" w:space="0" w:color="auto"/>
                <w:right w:val="none" w:sz="0" w:space="0" w:color="auto"/>
              </w:divBdr>
            </w:div>
            <w:div w:id="1695963081">
              <w:marLeft w:val="0"/>
              <w:marRight w:val="0"/>
              <w:marTop w:val="300"/>
              <w:marBottom w:val="300"/>
              <w:divBdr>
                <w:top w:val="none" w:sz="0" w:space="0" w:color="auto"/>
                <w:left w:val="none" w:sz="0" w:space="0" w:color="auto"/>
                <w:bottom w:val="none" w:sz="0" w:space="0" w:color="auto"/>
                <w:right w:val="none" w:sz="0" w:space="0" w:color="auto"/>
              </w:divBdr>
              <w:divsChild>
                <w:div w:id="1328359083">
                  <w:marLeft w:val="0"/>
                  <w:marRight w:val="150"/>
                  <w:marTop w:val="0"/>
                  <w:marBottom w:val="180"/>
                  <w:divBdr>
                    <w:top w:val="single" w:sz="24" w:space="6" w:color="C4DAE5"/>
                    <w:left w:val="single" w:sz="6" w:space="2" w:color="E8F1F7"/>
                    <w:bottom w:val="none" w:sz="0" w:space="0" w:color="auto"/>
                    <w:right w:val="single" w:sz="6" w:space="2" w:color="E8F1F7"/>
                  </w:divBdr>
                  <w:divsChild>
                    <w:div w:id="1514878893">
                      <w:marLeft w:val="0"/>
                      <w:marRight w:val="0"/>
                      <w:marTop w:val="0"/>
                      <w:marBottom w:val="0"/>
                      <w:divBdr>
                        <w:top w:val="none" w:sz="0" w:space="0" w:color="auto"/>
                        <w:left w:val="none" w:sz="0" w:space="0" w:color="auto"/>
                        <w:bottom w:val="single" w:sz="6" w:space="0" w:color="D9E4EA"/>
                        <w:right w:val="none" w:sz="0" w:space="0" w:color="auto"/>
                      </w:divBdr>
                      <w:divsChild>
                        <w:div w:id="470024759">
                          <w:marLeft w:val="0"/>
                          <w:marRight w:val="0"/>
                          <w:marTop w:val="0"/>
                          <w:marBottom w:val="0"/>
                          <w:divBdr>
                            <w:top w:val="none" w:sz="0" w:space="0" w:color="auto"/>
                            <w:left w:val="none" w:sz="0" w:space="0" w:color="auto"/>
                            <w:bottom w:val="none" w:sz="0" w:space="0" w:color="auto"/>
                            <w:right w:val="none" w:sz="0" w:space="0" w:color="auto"/>
                          </w:divBdr>
                        </w:div>
                        <w:div w:id="71855287">
                          <w:marLeft w:val="75"/>
                          <w:marRight w:val="0"/>
                          <w:marTop w:val="0"/>
                          <w:marBottom w:val="0"/>
                          <w:divBdr>
                            <w:top w:val="none" w:sz="0" w:space="0" w:color="auto"/>
                            <w:left w:val="none" w:sz="0" w:space="0" w:color="auto"/>
                            <w:bottom w:val="none" w:sz="0" w:space="0" w:color="auto"/>
                            <w:right w:val="none" w:sz="0" w:space="0" w:color="auto"/>
                          </w:divBdr>
                        </w:div>
                      </w:divsChild>
                    </w:div>
                    <w:div w:id="2011134336">
                      <w:marLeft w:val="450"/>
                      <w:marRight w:val="0"/>
                      <w:marTop w:val="405"/>
                      <w:marBottom w:val="0"/>
                      <w:divBdr>
                        <w:top w:val="none" w:sz="0" w:space="0" w:color="auto"/>
                        <w:left w:val="none" w:sz="0" w:space="0" w:color="auto"/>
                        <w:bottom w:val="none" w:sz="0" w:space="0" w:color="auto"/>
                        <w:right w:val="none" w:sz="0" w:space="0" w:color="auto"/>
                      </w:divBdr>
                    </w:div>
                  </w:divsChild>
                </w:div>
                <w:div w:id="1207982514">
                  <w:marLeft w:val="0"/>
                  <w:marRight w:val="150"/>
                  <w:marTop w:val="0"/>
                  <w:marBottom w:val="180"/>
                  <w:divBdr>
                    <w:top w:val="single" w:sz="24" w:space="6" w:color="C4DAE5"/>
                    <w:left w:val="single" w:sz="6" w:space="2" w:color="E8F1F7"/>
                    <w:bottom w:val="none" w:sz="0" w:space="0" w:color="auto"/>
                    <w:right w:val="single" w:sz="6" w:space="2" w:color="E8F1F7"/>
                  </w:divBdr>
                  <w:divsChild>
                    <w:div w:id="2067216750">
                      <w:marLeft w:val="0"/>
                      <w:marRight w:val="0"/>
                      <w:marTop w:val="0"/>
                      <w:marBottom w:val="0"/>
                      <w:divBdr>
                        <w:top w:val="none" w:sz="0" w:space="0" w:color="auto"/>
                        <w:left w:val="none" w:sz="0" w:space="0" w:color="auto"/>
                        <w:bottom w:val="single" w:sz="6" w:space="0" w:color="D9E4EA"/>
                        <w:right w:val="none" w:sz="0" w:space="0" w:color="auto"/>
                      </w:divBdr>
                      <w:divsChild>
                        <w:div w:id="215161521">
                          <w:marLeft w:val="0"/>
                          <w:marRight w:val="0"/>
                          <w:marTop w:val="0"/>
                          <w:marBottom w:val="0"/>
                          <w:divBdr>
                            <w:top w:val="none" w:sz="0" w:space="0" w:color="auto"/>
                            <w:left w:val="none" w:sz="0" w:space="0" w:color="auto"/>
                            <w:bottom w:val="none" w:sz="0" w:space="0" w:color="auto"/>
                            <w:right w:val="none" w:sz="0" w:space="0" w:color="auto"/>
                          </w:divBdr>
                        </w:div>
                        <w:div w:id="458380974">
                          <w:marLeft w:val="75"/>
                          <w:marRight w:val="0"/>
                          <w:marTop w:val="0"/>
                          <w:marBottom w:val="0"/>
                          <w:divBdr>
                            <w:top w:val="none" w:sz="0" w:space="0" w:color="auto"/>
                            <w:left w:val="none" w:sz="0" w:space="0" w:color="auto"/>
                            <w:bottom w:val="none" w:sz="0" w:space="0" w:color="auto"/>
                            <w:right w:val="none" w:sz="0" w:space="0" w:color="auto"/>
                          </w:divBdr>
                        </w:div>
                      </w:divsChild>
                    </w:div>
                    <w:div w:id="1536041141">
                      <w:marLeft w:val="450"/>
                      <w:marRight w:val="0"/>
                      <w:marTop w:val="405"/>
                      <w:marBottom w:val="0"/>
                      <w:divBdr>
                        <w:top w:val="none" w:sz="0" w:space="0" w:color="auto"/>
                        <w:left w:val="none" w:sz="0" w:space="0" w:color="auto"/>
                        <w:bottom w:val="none" w:sz="0" w:space="0" w:color="auto"/>
                        <w:right w:val="none" w:sz="0" w:space="0" w:color="auto"/>
                      </w:divBdr>
                    </w:div>
                  </w:divsChild>
                </w:div>
                <w:div w:id="1076441074">
                  <w:marLeft w:val="0"/>
                  <w:marRight w:val="150"/>
                  <w:marTop w:val="0"/>
                  <w:marBottom w:val="180"/>
                  <w:divBdr>
                    <w:top w:val="single" w:sz="24" w:space="6" w:color="C4DAE5"/>
                    <w:left w:val="single" w:sz="6" w:space="2" w:color="E8F1F7"/>
                    <w:bottom w:val="none" w:sz="0" w:space="0" w:color="auto"/>
                    <w:right w:val="single" w:sz="6" w:space="2" w:color="E8F1F7"/>
                  </w:divBdr>
                  <w:divsChild>
                    <w:div w:id="25109596">
                      <w:marLeft w:val="0"/>
                      <w:marRight w:val="0"/>
                      <w:marTop w:val="0"/>
                      <w:marBottom w:val="0"/>
                      <w:divBdr>
                        <w:top w:val="none" w:sz="0" w:space="0" w:color="auto"/>
                        <w:left w:val="none" w:sz="0" w:space="0" w:color="auto"/>
                        <w:bottom w:val="single" w:sz="6" w:space="0" w:color="D9E4EA"/>
                        <w:right w:val="none" w:sz="0" w:space="0" w:color="auto"/>
                      </w:divBdr>
                      <w:divsChild>
                        <w:div w:id="504562548">
                          <w:marLeft w:val="0"/>
                          <w:marRight w:val="0"/>
                          <w:marTop w:val="0"/>
                          <w:marBottom w:val="0"/>
                          <w:divBdr>
                            <w:top w:val="none" w:sz="0" w:space="0" w:color="auto"/>
                            <w:left w:val="none" w:sz="0" w:space="0" w:color="auto"/>
                            <w:bottom w:val="none" w:sz="0" w:space="0" w:color="auto"/>
                            <w:right w:val="none" w:sz="0" w:space="0" w:color="auto"/>
                          </w:divBdr>
                        </w:div>
                        <w:div w:id="2067488835">
                          <w:marLeft w:val="75"/>
                          <w:marRight w:val="0"/>
                          <w:marTop w:val="0"/>
                          <w:marBottom w:val="0"/>
                          <w:divBdr>
                            <w:top w:val="none" w:sz="0" w:space="0" w:color="auto"/>
                            <w:left w:val="none" w:sz="0" w:space="0" w:color="auto"/>
                            <w:bottom w:val="none" w:sz="0" w:space="0" w:color="auto"/>
                            <w:right w:val="none" w:sz="0" w:space="0" w:color="auto"/>
                          </w:divBdr>
                        </w:div>
                      </w:divsChild>
                    </w:div>
                    <w:div w:id="157250011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32593845">
              <w:marLeft w:val="0"/>
              <w:marRight w:val="0"/>
              <w:marTop w:val="0"/>
              <w:marBottom w:val="0"/>
              <w:divBdr>
                <w:top w:val="single" w:sz="18" w:space="8" w:color="E5E5D5"/>
                <w:left w:val="single" w:sz="6" w:space="8" w:color="E4F0E2"/>
                <w:bottom w:val="single" w:sz="6" w:space="8" w:color="E4F0E2"/>
                <w:right w:val="single" w:sz="6" w:space="8" w:color="E4F0E2"/>
              </w:divBdr>
              <w:divsChild>
                <w:div w:id="174929303">
                  <w:marLeft w:val="-225"/>
                  <w:marRight w:val="-225"/>
                  <w:marTop w:val="0"/>
                  <w:marBottom w:val="0"/>
                  <w:divBdr>
                    <w:top w:val="none" w:sz="0" w:space="0" w:color="auto"/>
                    <w:left w:val="none" w:sz="0" w:space="0" w:color="auto"/>
                    <w:bottom w:val="none" w:sz="0" w:space="0" w:color="auto"/>
                    <w:right w:val="none" w:sz="0" w:space="0" w:color="auto"/>
                  </w:divBdr>
                  <w:divsChild>
                    <w:div w:id="1733889099">
                      <w:marLeft w:val="0"/>
                      <w:marRight w:val="0"/>
                      <w:marTop w:val="0"/>
                      <w:marBottom w:val="225"/>
                      <w:divBdr>
                        <w:top w:val="none" w:sz="0" w:space="0" w:color="auto"/>
                        <w:left w:val="none" w:sz="0" w:space="0" w:color="auto"/>
                        <w:bottom w:val="none" w:sz="0" w:space="0" w:color="auto"/>
                        <w:right w:val="none" w:sz="0" w:space="0" w:color="auto"/>
                      </w:divBdr>
                    </w:div>
                    <w:div w:id="863246598">
                      <w:marLeft w:val="0"/>
                      <w:marRight w:val="0"/>
                      <w:marTop w:val="0"/>
                      <w:marBottom w:val="225"/>
                      <w:divBdr>
                        <w:top w:val="none" w:sz="0" w:space="0" w:color="auto"/>
                        <w:left w:val="none" w:sz="0" w:space="0" w:color="auto"/>
                        <w:bottom w:val="none" w:sz="0" w:space="0" w:color="auto"/>
                        <w:right w:val="none" w:sz="0" w:space="0" w:color="auto"/>
                      </w:divBdr>
                      <w:divsChild>
                        <w:div w:id="491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20">
                  <w:marLeft w:val="-225"/>
                  <w:marRight w:val="-225"/>
                  <w:marTop w:val="0"/>
                  <w:marBottom w:val="0"/>
                  <w:divBdr>
                    <w:top w:val="none" w:sz="0" w:space="0" w:color="auto"/>
                    <w:left w:val="none" w:sz="0" w:space="0" w:color="auto"/>
                    <w:bottom w:val="none" w:sz="0" w:space="0" w:color="auto"/>
                    <w:right w:val="none" w:sz="0" w:space="0" w:color="auto"/>
                  </w:divBdr>
                  <w:divsChild>
                    <w:div w:id="27684913">
                      <w:marLeft w:val="0"/>
                      <w:marRight w:val="0"/>
                      <w:marTop w:val="0"/>
                      <w:marBottom w:val="225"/>
                      <w:divBdr>
                        <w:top w:val="none" w:sz="0" w:space="0" w:color="auto"/>
                        <w:left w:val="none" w:sz="0" w:space="0" w:color="auto"/>
                        <w:bottom w:val="none" w:sz="0" w:space="0" w:color="auto"/>
                        <w:right w:val="none" w:sz="0" w:space="0" w:color="auto"/>
                      </w:divBdr>
                    </w:div>
                  </w:divsChild>
                </w:div>
                <w:div w:id="687952192">
                  <w:marLeft w:val="-225"/>
                  <w:marRight w:val="-225"/>
                  <w:marTop w:val="0"/>
                  <w:marBottom w:val="0"/>
                  <w:divBdr>
                    <w:top w:val="none" w:sz="0" w:space="0" w:color="auto"/>
                    <w:left w:val="none" w:sz="0" w:space="0" w:color="auto"/>
                    <w:bottom w:val="none" w:sz="0" w:space="0" w:color="auto"/>
                    <w:right w:val="none" w:sz="0" w:space="0" w:color="auto"/>
                  </w:divBdr>
                  <w:divsChild>
                    <w:div w:id="1715813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5829604">
              <w:marLeft w:val="0"/>
              <w:marRight w:val="0"/>
              <w:marTop w:val="0"/>
              <w:marBottom w:val="0"/>
              <w:divBdr>
                <w:top w:val="none" w:sz="0" w:space="0" w:color="auto"/>
                <w:left w:val="none" w:sz="0" w:space="0" w:color="auto"/>
                <w:bottom w:val="none" w:sz="0" w:space="0" w:color="auto"/>
                <w:right w:val="none" w:sz="0" w:space="0" w:color="auto"/>
              </w:divBdr>
            </w:div>
          </w:divsChild>
        </w:div>
        <w:div w:id="199248495">
          <w:marLeft w:val="0"/>
          <w:marRight w:val="0"/>
          <w:marTop w:val="240"/>
          <w:marBottom w:val="0"/>
          <w:divBdr>
            <w:top w:val="single" w:sz="12" w:space="8" w:color="E6E6E6"/>
            <w:left w:val="none" w:sz="0" w:space="0" w:color="auto"/>
            <w:bottom w:val="none" w:sz="0" w:space="0" w:color="auto"/>
            <w:right w:val="none" w:sz="0" w:space="0" w:color="auto"/>
          </w:divBdr>
          <w:divsChild>
            <w:div w:id="520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5847">
      <w:bodyDiv w:val="1"/>
      <w:marLeft w:val="0"/>
      <w:marRight w:val="0"/>
      <w:marTop w:val="0"/>
      <w:marBottom w:val="0"/>
      <w:divBdr>
        <w:top w:val="none" w:sz="0" w:space="0" w:color="auto"/>
        <w:left w:val="none" w:sz="0" w:space="0" w:color="auto"/>
        <w:bottom w:val="none" w:sz="0" w:space="0" w:color="auto"/>
        <w:right w:val="none" w:sz="0" w:space="0" w:color="auto"/>
      </w:divBdr>
      <w:divsChild>
        <w:div w:id="1105661138">
          <w:marLeft w:val="0"/>
          <w:marRight w:val="0"/>
          <w:marTop w:val="0"/>
          <w:marBottom w:val="0"/>
          <w:divBdr>
            <w:top w:val="none" w:sz="0" w:space="0" w:color="auto"/>
            <w:left w:val="none" w:sz="0" w:space="0" w:color="auto"/>
            <w:bottom w:val="none" w:sz="0" w:space="0" w:color="auto"/>
            <w:right w:val="none" w:sz="0" w:space="0" w:color="auto"/>
          </w:divBdr>
          <w:divsChild>
            <w:div w:id="627006133">
              <w:marLeft w:val="0"/>
              <w:marRight w:val="0"/>
              <w:marTop w:val="0"/>
              <w:marBottom w:val="0"/>
              <w:divBdr>
                <w:top w:val="none" w:sz="0" w:space="0" w:color="auto"/>
                <w:left w:val="none" w:sz="0" w:space="0" w:color="auto"/>
                <w:bottom w:val="none" w:sz="0" w:space="0" w:color="auto"/>
                <w:right w:val="none" w:sz="0" w:space="0" w:color="auto"/>
              </w:divBdr>
            </w:div>
            <w:div w:id="1634824352">
              <w:marLeft w:val="0"/>
              <w:marRight w:val="0"/>
              <w:marTop w:val="0"/>
              <w:marBottom w:val="0"/>
              <w:divBdr>
                <w:top w:val="none" w:sz="0" w:space="0" w:color="auto"/>
                <w:left w:val="none" w:sz="0" w:space="0" w:color="101010"/>
                <w:bottom w:val="none" w:sz="0" w:space="0" w:color="101010"/>
                <w:right w:val="none" w:sz="0" w:space="0" w:color="101010"/>
              </w:divBdr>
            </w:div>
          </w:divsChild>
        </w:div>
        <w:div w:id="916743871">
          <w:marLeft w:val="0"/>
          <w:marRight w:val="0"/>
          <w:marTop w:val="0"/>
          <w:marBottom w:val="0"/>
          <w:divBdr>
            <w:top w:val="none" w:sz="0" w:space="0" w:color="auto"/>
            <w:left w:val="none" w:sz="0" w:space="0" w:color="auto"/>
            <w:bottom w:val="none" w:sz="0" w:space="0" w:color="auto"/>
            <w:right w:val="none" w:sz="0" w:space="0" w:color="auto"/>
          </w:divBdr>
          <w:divsChild>
            <w:div w:id="2036928168">
              <w:marLeft w:val="0"/>
              <w:marRight w:val="0"/>
              <w:marTop w:val="0"/>
              <w:marBottom w:val="0"/>
              <w:divBdr>
                <w:top w:val="none" w:sz="0" w:space="0" w:color="auto"/>
                <w:left w:val="none" w:sz="0" w:space="0" w:color="auto"/>
                <w:bottom w:val="none" w:sz="0" w:space="0" w:color="auto"/>
                <w:right w:val="none" w:sz="0" w:space="0" w:color="auto"/>
              </w:divBdr>
              <w:divsChild>
                <w:div w:id="370420328">
                  <w:marLeft w:val="0"/>
                  <w:marRight w:val="0"/>
                  <w:marTop w:val="0"/>
                  <w:marBottom w:val="0"/>
                  <w:divBdr>
                    <w:top w:val="none" w:sz="0" w:space="0" w:color="auto"/>
                    <w:left w:val="none" w:sz="0" w:space="0" w:color="auto"/>
                    <w:bottom w:val="none" w:sz="0" w:space="0" w:color="auto"/>
                    <w:right w:val="none" w:sz="0" w:space="0" w:color="auto"/>
                  </w:divBdr>
                  <w:divsChild>
                    <w:div w:id="743529449">
                      <w:marLeft w:val="0"/>
                      <w:marRight w:val="0"/>
                      <w:marTop w:val="0"/>
                      <w:marBottom w:val="0"/>
                      <w:divBdr>
                        <w:top w:val="none" w:sz="0" w:space="0" w:color="auto"/>
                        <w:left w:val="none" w:sz="0" w:space="0" w:color="auto"/>
                        <w:bottom w:val="none" w:sz="0" w:space="0" w:color="auto"/>
                        <w:right w:val="none" w:sz="0" w:space="0" w:color="auto"/>
                      </w:divBdr>
                      <w:divsChild>
                        <w:div w:id="14338627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5331902">
              <w:marLeft w:val="0"/>
              <w:marRight w:val="0"/>
              <w:marTop w:val="225"/>
              <w:marBottom w:val="225"/>
              <w:divBdr>
                <w:top w:val="none" w:sz="0" w:space="0" w:color="auto"/>
                <w:left w:val="none" w:sz="0" w:space="0" w:color="auto"/>
                <w:bottom w:val="none" w:sz="0" w:space="0" w:color="auto"/>
                <w:right w:val="none" w:sz="0" w:space="0" w:color="auto"/>
              </w:divBdr>
            </w:div>
            <w:div w:id="1146974813">
              <w:marLeft w:val="0"/>
              <w:marRight w:val="0"/>
              <w:marTop w:val="0"/>
              <w:marBottom w:val="0"/>
              <w:divBdr>
                <w:top w:val="single" w:sz="18" w:space="8" w:color="E5E5D5"/>
                <w:left w:val="single" w:sz="6" w:space="8" w:color="E4F0E2"/>
                <w:bottom w:val="single" w:sz="6" w:space="8" w:color="E4F0E2"/>
                <w:right w:val="single" w:sz="6" w:space="8" w:color="E4F0E2"/>
              </w:divBdr>
              <w:divsChild>
                <w:div w:id="953051094">
                  <w:marLeft w:val="-225"/>
                  <w:marRight w:val="-225"/>
                  <w:marTop w:val="0"/>
                  <w:marBottom w:val="0"/>
                  <w:divBdr>
                    <w:top w:val="none" w:sz="0" w:space="0" w:color="auto"/>
                    <w:left w:val="none" w:sz="0" w:space="0" w:color="auto"/>
                    <w:bottom w:val="none" w:sz="0" w:space="0" w:color="auto"/>
                    <w:right w:val="none" w:sz="0" w:space="0" w:color="auto"/>
                  </w:divBdr>
                  <w:divsChild>
                    <w:div w:id="1084303482">
                      <w:marLeft w:val="0"/>
                      <w:marRight w:val="0"/>
                      <w:marTop w:val="0"/>
                      <w:marBottom w:val="225"/>
                      <w:divBdr>
                        <w:top w:val="none" w:sz="0" w:space="0" w:color="auto"/>
                        <w:left w:val="none" w:sz="0" w:space="0" w:color="auto"/>
                        <w:bottom w:val="none" w:sz="0" w:space="0" w:color="auto"/>
                        <w:right w:val="none" w:sz="0" w:space="0" w:color="auto"/>
                      </w:divBdr>
                    </w:div>
                    <w:div w:id="935095669">
                      <w:marLeft w:val="0"/>
                      <w:marRight w:val="0"/>
                      <w:marTop w:val="0"/>
                      <w:marBottom w:val="225"/>
                      <w:divBdr>
                        <w:top w:val="none" w:sz="0" w:space="0" w:color="auto"/>
                        <w:left w:val="none" w:sz="0" w:space="0" w:color="auto"/>
                        <w:bottom w:val="none" w:sz="0" w:space="0" w:color="auto"/>
                        <w:right w:val="none" w:sz="0" w:space="0" w:color="auto"/>
                      </w:divBdr>
                      <w:divsChild>
                        <w:div w:id="19987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217">
                  <w:marLeft w:val="-225"/>
                  <w:marRight w:val="-225"/>
                  <w:marTop w:val="0"/>
                  <w:marBottom w:val="0"/>
                  <w:divBdr>
                    <w:top w:val="none" w:sz="0" w:space="0" w:color="auto"/>
                    <w:left w:val="none" w:sz="0" w:space="0" w:color="auto"/>
                    <w:bottom w:val="none" w:sz="0" w:space="0" w:color="auto"/>
                    <w:right w:val="none" w:sz="0" w:space="0" w:color="auto"/>
                  </w:divBdr>
                  <w:divsChild>
                    <w:div w:id="773133096">
                      <w:marLeft w:val="0"/>
                      <w:marRight w:val="0"/>
                      <w:marTop w:val="0"/>
                      <w:marBottom w:val="225"/>
                      <w:divBdr>
                        <w:top w:val="none" w:sz="0" w:space="0" w:color="auto"/>
                        <w:left w:val="none" w:sz="0" w:space="0" w:color="auto"/>
                        <w:bottom w:val="none" w:sz="0" w:space="0" w:color="auto"/>
                        <w:right w:val="none" w:sz="0" w:space="0" w:color="auto"/>
                      </w:divBdr>
                    </w:div>
                  </w:divsChild>
                </w:div>
                <w:div w:id="1533222946">
                  <w:marLeft w:val="-225"/>
                  <w:marRight w:val="-225"/>
                  <w:marTop w:val="0"/>
                  <w:marBottom w:val="0"/>
                  <w:divBdr>
                    <w:top w:val="none" w:sz="0" w:space="0" w:color="auto"/>
                    <w:left w:val="none" w:sz="0" w:space="0" w:color="auto"/>
                    <w:bottom w:val="none" w:sz="0" w:space="0" w:color="auto"/>
                    <w:right w:val="none" w:sz="0" w:space="0" w:color="auto"/>
                  </w:divBdr>
                  <w:divsChild>
                    <w:div w:id="264187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1110846">
              <w:marLeft w:val="0"/>
              <w:marRight w:val="0"/>
              <w:marTop w:val="0"/>
              <w:marBottom w:val="0"/>
              <w:divBdr>
                <w:top w:val="none" w:sz="0" w:space="0" w:color="auto"/>
                <w:left w:val="none" w:sz="0" w:space="0" w:color="auto"/>
                <w:bottom w:val="none" w:sz="0" w:space="0" w:color="auto"/>
                <w:right w:val="none" w:sz="0" w:space="0" w:color="auto"/>
              </w:divBdr>
            </w:div>
          </w:divsChild>
        </w:div>
        <w:div w:id="952059656">
          <w:marLeft w:val="0"/>
          <w:marRight w:val="0"/>
          <w:marTop w:val="240"/>
          <w:marBottom w:val="0"/>
          <w:divBdr>
            <w:top w:val="single" w:sz="12" w:space="8" w:color="E6E6E6"/>
            <w:left w:val="none" w:sz="0" w:space="0" w:color="auto"/>
            <w:bottom w:val="none" w:sz="0" w:space="0" w:color="auto"/>
            <w:right w:val="none" w:sz="0" w:space="0" w:color="auto"/>
          </w:divBdr>
          <w:divsChild>
            <w:div w:id="11729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451">
      <w:bodyDiv w:val="1"/>
      <w:marLeft w:val="0"/>
      <w:marRight w:val="0"/>
      <w:marTop w:val="0"/>
      <w:marBottom w:val="0"/>
      <w:divBdr>
        <w:top w:val="none" w:sz="0" w:space="0" w:color="auto"/>
        <w:left w:val="none" w:sz="0" w:space="0" w:color="auto"/>
        <w:bottom w:val="none" w:sz="0" w:space="0" w:color="auto"/>
        <w:right w:val="none" w:sz="0" w:space="0" w:color="auto"/>
      </w:divBdr>
      <w:divsChild>
        <w:div w:id="2013531690">
          <w:marLeft w:val="0"/>
          <w:marRight w:val="0"/>
          <w:marTop w:val="0"/>
          <w:marBottom w:val="0"/>
          <w:divBdr>
            <w:top w:val="none" w:sz="0" w:space="0" w:color="auto"/>
            <w:left w:val="none" w:sz="0" w:space="0" w:color="auto"/>
            <w:bottom w:val="none" w:sz="0" w:space="0" w:color="auto"/>
            <w:right w:val="none" w:sz="0" w:space="0" w:color="auto"/>
          </w:divBdr>
          <w:divsChild>
            <w:div w:id="1673020354">
              <w:marLeft w:val="-225"/>
              <w:marRight w:val="-225"/>
              <w:marTop w:val="0"/>
              <w:marBottom w:val="0"/>
              <w:divBdr>
                <w:top w:val="none" w:sz="0" w:space="0" w:color="auto"/>
                <w:left w:val="none" w:sz="0" w:space="0" w:color="auto"/>
                <w:bottom w:val="none" w:sz="0" w:space="0" w:color="auto"/>
                <w:right w:val="none" w:sz="0" w:space="0" w:color="auto"/>
              </w:divBdr>
            </w:div>
          </w:divsChild>
        </w:div>
        <w:div w:id="831993824">
          <w:marLeft w:val="0"/>
          <w:marRight w:val="0"/>
          <w:marTop w:val="0"/>
          <w:marBottom w:val="0"/>
          <w:divBdr>
            <w:top w:val="none" w:sz="0" w:space="0" w:color="auto"/>
            <w:left w:val="none" w:sz="0" w:space="0" w:color="auto"/>
            <w:bottom w:val="none" w:sz="0" w:space="0" w:color="auto"/>
            <w:right w:val="none" w:sz="0" w:space="0" w:color="auto"/>
          </w:divBdr>
          <w:divsChild>
            <w:div w:id="1018509272">
              <w:marLeft w:val="0"/>
              <w:marRight w:val="0"/>
              <w:marTop w:val="0"/>
              <w:marBottom w:val="0"/>
              <w:divBdr>
                <w:top w:val="none" w:sz="0" w:space="0" w:color="auto"/>
                <w:left w:val="none" w:sz="0" w:space="0" w:color="auto"/>
                <w:bottom w:val="none" w:sz="0" w:space="0" w:color="auto"/>
                <w:right w:val="none" w:sz="0" w:space="0" w:color="auto"/>
              </w:divBdr>
              <w:divsChild>
                <w:div w:id="986010868">
                  <w:marLeft w:val="0"/>
                  <w:marRight w:val="0"/>
                  <w:marTop w:val="0"/>
                  <w:marBottom w:val="0"/>
                  <w:divBdr>
                    <w:top w:val="none" w:sz="0" w:space="0" w:color="auto"/>
                    <w:left w:val="none" w:sz="0" w:space="0" w:color="auto"/>
                    <w:bottom w:val="none" w:sz="0" w:space="0" w:color="auto"/>
                    <w:right w:val="none" w:sz="0" w:space="0" w:color="auto"/>
                  </w:divBdr>
                  <w:divsChild>
                    <w:div w:id="1299191978">
                      <w:marLeft w:val="0"/>
                      <w:marRight w:val="0"/>
                      <w:marTop w:val="0"/>
                      <w:marBottom w:val="0"/>
                      <w:divBdr>
                        <w:top w:val="none" w:sz="0" w:space="0" w:color="auto"/>
                        <w:left w:val="none" w:sz="0" w:space="0" w:color="auto"/>
                        <w:bottom w:val="none" w:sz="0" w:space="0" w:color="auto"/>
                        <w:right w:val="none" w:sz="0" w:space="0" w:color="auto"/>
                      </w:divBdr>
                      <w:divsChild>
                        <w:div w:id="156041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3692530">
              <w:marLeft w:val="0"/>
              <w:marRight w:val="0"/>
              <w:marTop w:val="225"/>
              <w:marBottom w:val="225"/>
              <w:divBdr>
                <w:top w:val="none" w:sz="0" w:space="0" w:color="auto"/>
                <w:left w:val="none" w:sz="0" w:space="0" w:color="auto"/>
                <w:bottom w:val="none" w:sz="0" w:space="0" w:color="auto"/>
                <w:right w:val="none" w:sz="0" w:space="0" w:color="auto"/>
              </w:divBdr>
            </w:div>
            <w:div w:id="933392591">
              <w:marLeft w:val="0"/>
              <w:marRight w:val="0"/>
              <w:marTop w:val="0"/>
              <w:marBottom w:val="0"/>
              <w:divBdr>
                <w:top w:val="single" w:sz="18" w:space="8" w:color="E5E5D5"/>
                <w:left w:val="single" w:sz="6" w:space="8" w:color="E4F0E2"/>
                <w:bottom w:val="single" w:sz="6" w:space="8" w:color="E4F0E2"/>
                <w:right w:val="single" w:sz="6" w:space="8" w:color="E4F0E2"/>
              </w:divBdr>
              <w:divsChild>
                <w:div w:id="1770344796">
                  <w:marLeft w:val="-225"/>
                  <w:marRight w:val="-225"/>
                  <w:marTop w:val="0"/>
                  <w:marBottom w:val="0"/>
                  <w:divBdr>
                    <w:top w:val="none" w:sz="0" w:space="0" w:color="auto"/>
                    <w:left w:val="none" w:sz="0" w:space="0" w:color="auto"/>
                    <w:bottom w:val="none" w:sz="0" w:space="0" w:color="auto"/>
                    <w:right w:val="none" w:sz="0" w:space="0" w:color="auto"/>
                  </w:divBdr>
                  <w:divsChild>
                    <w:div w:id="1294362280">
                      <w:marLeft w:val="0"/>
                      <w:marRight w:val="0"/>
                      <w:marTop w:val="0"/>
                      <w:marBottom w:val="225"/>
                      <w:divBdr>
                        <w:top w:val="none" w:sz="0" w:space="0" w:color="auto"/>
                        <w:left w:val="none" w:sz="0" w:space="0" w:color="auto"/>
                        <w:bottom w:val="none" w:sz="0" w:space="0" w:color="auto"/>
                        <w:right w:val="none" w:sz="0" w:space="0" w:color="auto"/>
                      </w:divBdr>
                    </w:div>
                    <w:div w:id="471944977">
                      <w:marLeft w:val="0"/>
                      <w:marRight w:val="0"/>
                      <w:marTop w:val="0"/>
                      <w:marBottom w:val="225"/>
                      <w:divBdr>
                        <w:top w:val="none" w:sz="0" w:space="0" w:color="auto"/>
                        <w:left w:val="none" w:sz="0" w:space="0" w:color="auto"/>
                        <w:bottom w:val="none" w:sz="0" w:space="0" w:color="auto"/>
                        <w:right w:val="none" w:sz="0" w:space="0" w:color="auto"/>
                      </w:divBdr>
                      <w:divsChild>
                        <w:div w:id="1490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2541">
                  <w:marLeft w:val="-225"/>
                  <w:marRight w:val="-225"/>
                  <w:marTop w:val="0"/>
                  <w:marBottom w:val="0"/>
                  <w:divBdr>
                    <w:top w:val="none" w:sz="0" w:space="0" w:color="auto"/>
                    <w:left w:val="none" w:sz="0" w:space="0" w:color="auto"/>
                    <w:bottom w:val="none" w:sz="0" w:space="0" w:color="auto"/>
                    <w:right w:val="none" w:sz="0" w:space="0" w:color="auto"/>
                  </w:divBdr>
                  <w:divsChild>
                    <w:div w:id="1216817955">
                      <w:marLeft w:val="0"/>
                      <w:marRight w:val="0"/>
                      <w:marTop w:val="0"/>
                      <w:marBottom w:val="225"/>
                      <w:divBdr>
                        <w:top w:val="none" w:sz="0" w:space="0" w:color="auto"/>
                        <w:left w:val="none" w:sz="0" w:space="0" w:color="auto"/>
                        <w:bottom w:val="none" w:sz="0" w:space="0" w:color="auto"/>
                        <w:right w:val="none" w:sz="0" w:space="0" w:color="auto"/>
                      </w:divBdr>
                    </w:div>
                  </w:divsChild>
                </w:div>
                <w:div w:id="1271627059">
                  <w:marLeft w:val="-225"/>
                  <w:marRight w:val="-225"/>
                  <w:marTop w:val="0"/>
                  <w:marBottom w:val="0"/>
                  <w:divBdr>
                    <w:top w:val="none" w:sz="0" w:space="0" w:color="auto"/>
                    <w:left w:val="none" w:sz="0" w:space="0" w:color="auto"/>
                    <w:bottom w:val="none" w:sz="0" w:space="0" w:color="auto"/>
                    <w:right w:val="none" w:sz="0" w:space="0" w:color="auto"/>
                  </w:divBdr>
                  <w:divsChild>
                    <w:div w:id="1028331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5342377">
              <w:marLeft w:val="0"/>
              <w:marRight w:val="0"/>
              <w:marTop w:val="0"/>
              <w:marBottom w:val="0"/>
              <w:divBdr>
                <w:top w:val="none" w:sz="0" w:space="0" w:color="auto"/>
                <w:left w:val="none" w:sz="0" w:space="0" w:color="auto"/>
                <w:bottom w:val="none" w:sz="0" w:space="0" w:color="auto"/>
                <w:right w:val="none" w:sz="0" w:space="0" w:color="auto"/>
              </w:divBdr>
            </w:div>
          </w:divsChild>
        </w:div>
        <w:div w:id="220603629">
          <w:marLeft w:val="0"/>
          <w:marRight w:val="0"/>
          <w:marTop w:val="240"/>
          <w:marBottom w:val="0"/>
          <w:divBdr>
            <w:top w:val="single" w:sz="12" w:space="8" w:color="E6E6E6"/>
            <w:left w:val="none" w:sz="0" w:space="0" w:color="auto"/>
            <w:bottom w:val="none" w:sz="0" w:space="0" w:color="auto"/>
            <w:right w:val="none" w:sz="0" w:space="0" w:color="auto"/>
          </w:divBdr>
          <w:divsChild>
            <w:div w:id="8871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576">
      <w:bodyDiv w:val="1"/>
      <w:marLeft w:val="0"/>
      <w:marRight w:val="0"/>
      <w:marTop w:val="0"/>
      <w:marBottom w:val="0"/>
      <w:divBdr>
        <w:top w:val="none" w:sz="0" w:space="0" w:color="auto"/>
        <w:left w:val="none" w:sz="0" w:space="0" w:color="auto"/>
        <w:bottom w:val="none" w:sz="0" w:space="0" w:color="auto"/>
        <w:right w:val="none" w:sz="0" w:space="0" w:color="auto"/>
      </w:divBdr>
      <w:divsChild>
        <w:div w:id="1596863737">
          <w:marLeft w:val="0"/>
          <w:marRight w:val="0"/>
          <w:marTop w:val="0"/>
          <w:marBottom w:val="0"/>
          <w:divBdr>
            <w:top w:val="none" w:sz="0" w:space="0" w:color="auto"/>
            <w:left w:val="none" w:sz="0" w:space="0" w:color="auto"/>
            <w:bottom w:val="none" w:sz="0" w:space="0" w:color="auto"/>
            <w:right w:val="none" w:sz="0" w:space="0" w:color="auto"/>
          </w:divBdr>
          <w:divsChild>
            <w:div w:id="941495972">
              <w:marLeft w:val="0"/>
              <w:marRight w:val="0"/>
              <w:marTop w:val="0"/>
              <w:marBottom w:val="0"/>
              <w:divBdr>
                <w:top w:val="none" w:sz="0" w:space="0" w:color="auto"/>
                <w:left w:val="none" w:sz="0" w:space="0" w:color="auto"/>
                <w:bottom w:val="none" w:sz="0" w:space="0" w:color="auto"/>
                <w:right w:val="none" w:sz="0" w:space="0" w:color="auto"/>
              </w:divBdr>
            </w:div>
            <w:div w:id="1590039252">
              <w:marLeft w:val="0"/>
              <w:marRight w:val="0"/>
              <w:marTop w:val="0"/>
              <w:marBottom w:val="0"/>
              <w:divBdr>
                <w:top w:val="none" w:sz="0" w:space="0" w:color="auto"/>
                <w:left w:val="none" w:sz="0" w:space="0" w:color="101010"/>
                <w:bottom w:val="none" w:sz="0" w:space="0" w:color="101010"/>
                <w:right w:val="none" w:sz="0" w:space="0" w:color="101010"/>
              </w:divBdr>
            </w:div>
          </w:divsChild>
        </w:div>
        <w:div w:id="1788229662">
          <w:marLeft w:val="0"/>
          <w:marRight w:val="0"/>
          <w:marTop w:val="0"/>
          <w:marBottom w:val="0"/>
          <w:divBdr>
            <w:top w:val="none" w:sz="0" w:space="0" w:color="auto"/>
            <w:left w:val="none" w:sz="0" w:space="0" w:color="auto"/>
            <w:bottom w:val="none" w:sz="0" w:space="0" w:color="auto"/>
            <w:right w:val="none" w:sz="0" w:space="0" w:color="auto"/>
          </w:divBdr>
          <w:divsChild>
            <w:div w:id="1929460741">
              <w:marLeft w:val="0"/>
              <w:marRight w:val="0"/>
              <w:marTop w:val="0"/>
              <w:marBottom w:val="0"/>
              <w:divBdr>
                <w:top w:val="none" w:sz="0" w:space="0" w:color="auto"/>
                <w:left w:val="none" w:sz="0" w:space="0" w:color="auto"/>
                <w:bottom w:val="none" w:sz="0" w:space="0" w:color="auto"/>
                <w:right w:val="none" w:sz="0" w:space="0" w:color="auto"/>
              </w:divBdr>
              <w:divsChild>
                <w:div w:id="651257139">
                  <w:marLeft w:val="0"/>
                  <w:marRight w:val="0"/>
                  <w:marTop w:val="0"/>
                  <w:marBottom w:val="0"/>
                  <w:divBdr>
                    <w:top w:val="none" w:sz="0" w:space="0" w:color="auto"/>
                    <w:left w:val="none" w:sz="0" w:space="0" w:color="auto"/>
                    <w:bottom w:val="none" w:sz="0" w:space="0" w:color="auto"/>
                    <w:right w:val="none" w:sz="0" w:space="0" w:color="auto"/>
                  </w:divBdr>
                  <w:divsChild>
                    <w:div w:id="1979726069">
                      <w:marLeft w:val="0"/>
                      <w:marRight w:val="0"/>
                      <w:marTop w:val="0"/>
                      <w:marBottom w:val="0"/>
                      <w:divBdr>
                        <w:top w:val="none" w:sz="0" w:space="0" w:color="auto"/>
                        <w:left w:val="none" w:sz="0" w:space="0" w:color="auto"/>
                        <w:bottom w:val="none" w:sz="0" w:space="0" w:color="auto"/>
                        <w:right w:val="none" w:sz="0" w:space="0" w:color="auto"/>
                      </w:divBdr>
                      <w:divsChild>
                        <w:div w:id="20480175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7725479">
              <w:marLeft w:val="0"/>
              <w:marRight w:val="0"/>
              <w:marTop w:val="0"/>
              <w:marBottom w:val="0"/>
              <w:divBdr>
                <w:top w:val="none" w:sz="0" w:space="0" w:color="auto"/>
                <w:left w:val="none" w:sz="0" w:space="0" w:color="auto"/>
                <w:bottom w:val="none" w:sz="0" w:space="0" w:color="auto"/>
                <w:right w:val="none" w:sz="0" w:space="0" w:color="auto"/>
              </w:divBdr>
            </w:div>
            <w:div w:id="1075275542">
              <w:marLeft w:val="0"/>
              <w:marRight w:val="0"/>
              <w:marTop w:val="0"/>
              <w:marBottom w:val="0"/>
              <w:divBdr>
                <w:top w:val="none" w:sz="0" w:space="0" w:color="auto"/>
                <w:left w:val="none" w:sz="0" w:space="0" w:color="auto"/>
                <w:bottom w:val="none" w:sz="0" w:space="0" w:color="auto"/>
                <w:right w:val="none" w:sz="0" w:space="0" w:color="auto"/>
              </w:divBdr>
            </w:div>
            <w:div w:id="1597329562">
              <w:marLeft w:val="0"/>
              <w:marRight w:val="0"/>
              <w:marTop w:val="0"/>
              <w:marBottom w:val="0"/>
              <w:divBdr>
                <w:top w:val="none" w:sz="0" w:space="0" w:color="auto"/>
                <w:left w:val="none" w:sz="0" w:space="0" w:color="auto"/>
                <w:bottom w:val="none" w:sz="0" w:space="0" w:color="auto"/>
                <w:right w:val="none" w:sz="0" w:space="0" w:color="auto"/>
              </w:divBdr>
            </w:div>
            <w:div w:id="1424257233">
              <w:marLeft w:val="0"/>
              <w:marRight w:val="0"/>
              <w:marTop w:val="0"/>
              <w:marBottom w:val="0"/>
              <w:divBdr>
                <w:top w:val="none" w:sz="0" w:space="0" w:color="auto"/>
                <w:left w:val="none" w:sz="0" w:space="0" w:color="auto"/>
                <w:bottom w:val="none" w:sz="0" w:space="0" w:color="auto"/>
                <w:right w:val="none" w:sz="0" w:space="0" w:color="auto"/>
              </w:divBdr>
            </w:div>
            <w:div w:id="426466423">
              <w:marLeft w:val="0"/>
              <w:marRight w:val="0"/>
              <w:marTop w:val="0"/>
              <w:marBottom w:val="0"/>
              <w:divBdr>
                <w:top w:val="none" w:sz="0" w:space="0" w:color="auto"/>
                <w:left w:val="none" w:sz="0" w:space="0" w:color="auto"/>
                <w:bottom w:val="none" w:sz="0" w:space="0" w:color="auto"/>
                <w:right w:val="none" w:sz="0" w:space="0" w:color="auto"/>
              </w:divBdr>
            </w:div>
            <w:div w:id="1802846176">
              <w:marLeft w:val="0"/>
              <w:marRight w:val="0"/>
              <w:marTop w:val="0"/>
              <w:marBottom w:val="0"/>
              <w:divBdr>
                <w:top w:val="none" w:sz="0" w:space="0" w:color="auto"/>
                <w:left w:val="none" w:sz="0" w:space="0" w:color="auto"/>
                <w:bottom w:val="none" w:sz="0" w:space="0" w:color="auto"/>
                <w:right w:val="none" w:sz="0" w:space="0" w:color="auto"/>
              </w:divBdr>
            </w:div>
            <w:div w:id="572349166">
              <w:marLeft w:val="0"/>
              <w:marRight w:val="0"/>
              <w:marTop w:val="0"/>
              <w:marBottom w:val="0"/>
              <w:divBdr>
                <w:top w:val="none" w:sz="0" w:space="0" w:color="auto"/>
                <w:left w:val="none" w:sz="0" w:space="0" w:color="auto"/>
                <w:bottom w:val="none" w:sz="0" w:space="0" w:color="auto"/>
                <w:right w:val="none" w:sz="0" w:space="0" w:color="auto"/>
              </w:divBdr>
            </w:div>
            <w:div w:id="244269946">
              <w:marLeft w:val="0"/>
              <w:marRight w:val="0"/>
              <w:marTop w:val="0"/>
              <w:marBottom w:val="0"/>
              <w:divBdr>
                <w:top w:val="none" w:sz="0" w:space="0" w:color="auto"/>
                <w:left w:val="none" w:sz="0" w:space="0" w:color="auto"/>
                <w:bottom w:val="none" w:sz="0" w:space="0" w:color="auto"/>
                <w:right w:val="none" w:sz="0" w:space="0" w:color="auto"/>
              </w:divBdr>
            </w:div>
            <w:div w:id="1043215525">
              <w:marLeft w:val="0"/>
              <w:marRight w:val="0"/>
              <w:marTop w:val="0"/>
              <w:marBottom w:val="0"/>
              <w:divBdr>
                <w:top w:val="none" w:sz="0" w:space="0" w:color="auto"/>
                <w:left w:val="none" w:sz="0" w:space="0" w:color="auto"/>
                <w:bottom w:val="none" w:sz="0" w:space="0" w:color="auto"/>
                <w:right w:val="none" w:sz="0" w:space="0" w:color="auto"/>
              </w:divBdr>
            </w:div>
            <w:div w:id="897016130">
              <w:marLeft w:val="0"/>
              <w:marRight w:val="0"/>
              <w:marTop w:val="225"/>
              <w:marBottom w:val="225"/>
              <w:divBdr>
                <w:top w:val="none" w:sz="0" w:space="0" w:color="auto"/>
                <w:left w:val="none" w:sz="0" w:space="0" w:color="auto"/>
                <w:bottom w:val="none" w:sz="0" w:space="0" w:color="auto"/>
                <w:right w:val="none" w:sz="0" w:space="0" w:color="auto"/>
              </w:divBdr>
            </w:div>
            <w:div w:id="1231622288">
              <w:marLeft w:val="0"/>
              <w:marRight w:val="0"/>
              <w:marTop w:val="0"/>
              <w:marBottom w:val="0"/>
              <w:divBdr>
                <w:top w:val="single" w:sz="18" w:space="8" w:color="E5E5D5"/>
                <w:left w:val="single" w:sz="6" w:space="8" w:color="E4F0E2"/>
                <w:bottom w:val="single" w:sz="6" w:space="8" w:color="E4F0E2"/>
                <w:right w:val="single" w:sz="6" w:space="8" w:color="E4F0E2"/>
              </w:divBdr>
              <w:divsChild>
                <w:div w:id="1474761395">
                  <w:marLeft w:val="-225"/>
                  <w:marRight w:val="-225"/>
                  <w:marTop w:val="0"/>
                  <w:marBottom w:val="0"/>
                  <w:divBdr>
                    <w:top w:val="none" w:sz="0" w:space="0" w:color="auto"/>
                    <w:left w:val="none" w:sz="0" w:space="0" w:color="auto"/>
                    <w:bottom w:val="none" w:sz="0" w:space="0" w:color="auto"/>
                    <w:right w:val="none" w:sz="0" w:space="0" w:color="auto"/>
                  </w:divBdr>
                  <w:divsChild>
                    <w:div w:id="1025205148">
                      <w:marLeft w:val="0"/>
                      <w:marRight w:val="0"/>
                      <w:marTop w:val="0"/>
                      <w:marBottom w:val="225"/>
                      <w:divBdr>
                        <w:top w:val="none" w:sz="0" w:space="0" w:color="auto"/>
                        <w:left w:val="none" w:sz="0" w:space="0" w:color="auto"/>
                        <w:bottom w:val="none" w:sz="0" w:space="0" w:color="auto"/>
                        <w:right w:val="none" w:sz="0" w:space="0" w:color="auto"/>
                      </w:divBdr>
                    </w:div>
                    <w:div w:id="1569268454">
                      <w:marLeft w:val="0"/>
                      <w:marRight w:val="0"/>
                      <w:marTop w:val="0"/>
                      <w:marBottom w:val="225"/>
                      <w:divBdr>
                        <w:top w:val="none" w:sz="0" w:space="0" w:color="auto"/>
                        <w:left w:val="none" w:sz="0" w:space="0" w:color="auto"/>
                        <w:bottom w:val="none" w:sz="0" w:space="0" w:color="auto"/>
                        <w:right w:val="none" w:sz="0" w:space="0" w:color="auto"/>
                      </w:divBdr>
                      <w:divsChild>
                        <w:div w:id="19887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404">
                  <w:marLeft w:val="-225"/>
                  <w:marRight w:val="-225"/>
                  <w:marTop w:val="0"/>
                  <w:marBottom w:val="0"/>
                  <w:divBdr>
                    <w:top w:val="none" w:sz="0" w:space="0" w:color="auto"/>
                    <w:left w:val="none" w:sz="0" w:space="0" w:color="auto"/>
                    <w:bottom w:val="none" w:sz="0" w:space="0" w:color="auto"/>
                    <w:right w:val="none" w:sz="0" w:space="0" w:color="auto"/>
                  </w:divBdr>
                  <w:divsChild>
                    <w:div w:id="1574199079">
                      <w:marLeft w:val="0"/>
                      <w:marRight w:val="0"/>
                      <w:marTop w:val="0"/>
                      <w:marBottom w:val="225"/>
                      <w:divBdr>
                        <w:top w:val="none" w:sz="0" w:space="0" w:color="auto"/>
                        <w:left w:val="none" w:sz="0" w:space="0" w:color="auto"/>
                        <w:bottom w:val="none" w:sz="0" w:space="0" w:color="auto"/>
                        <w:right w:val="none" w:sz="0" w:space="0" w:color="auto"/>
                      </w:divBdr>
                    </w:div>
                  </w:divsChild>
                </w:div>
                <w:div w:id="1368800082">
                  <w:marLeft w:val="-225"/>
                  <w:marRight w:val="-225"/>
                  <w:marTop w:val="0"/>
                  <w:marBottom w:val="0"/>
                  <w:divBdr>
                    <w:top w:val="none" w:sz="0" w:space="0" w:color="auto"/>
                    <w:left w:val="none" w:sz="0" w:space="0" w:color="auto"/>
                    <w:bottom w:val="none" w:sz="0" w:space="0" w:color="auto"/>
                    <w:right w:val="none" w:sz="0" w:space="0" w:color="auto"/>
                  </w:divBdr>
                  <w:divsChild>
                    <w:div w:id="2034382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59864401">
              <w:marLeft w:val="0"/>
              <w:marRight w:val="0"/>
              <w:marTop w:val="0"/>
              <w:marBottom w:val="0"/>
              <w:divBdr>
                <w:top w:val="none" w:sz="0" w:space="0" w:color="auto"/>
                <w:left w:val="none" w:sz="0" w:space="0" w:color="auto"/>
                <w:bottom w:val="none" w:sz="0" w:space="0" w:color="auto"/>
                <w:right w:val="none" w:sz="0" w:space="0" w:color="auto"/>
              </w:divBdr>
            </w:div>
          </w:divsChild>
        </w:div>
        <w:div w:id="1211647745">
          <w:marLeft w:val="0"/>
          <w:marRight w:val="0"/>
          <w:marTop w:val="240"/>
          <w:marBottom w:val="0"/>
          <w:divBdr>
            <w:top w:val="single" w:sz="12" w:space="8" w:color="E6E6E6"/>
            <w:left w:val="none" w:sz="0" w:space="0" w:color="auto"/>
            <w:bottom w:val="none" w:sz="0" w:space="0" w:color="auto"/>
            <w:right w:val="none" w:sz="0" w:space="0" w:color="auto"/>
          </w:divBdr>
          <w:divsChild>
            <w:div w:id="380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1404">
      <w:bodyDiv w:val="1"/>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2112897971">
              <w:marLeft w:val="-225"/>
              <w:marRight w:val="-225"/>
              <w:marTop w:val="0"/>
              <w:marBottom w:val="0"/>
              <w:divBdr>
                <w:top w:val="none" w:sz="0" w:space="0" w:color="auto"/>
                <w:left w:val="none" w:sz="0" w:space="0" w:color="auto"/>
                <w:bottom w:val="none" w:sz="0" w:space="0" w:color="auto"/>
                <w:right w:val="none" w:sz="0" w:space="0" w:color="auto"/>
              </w:divBdr>
            </w:div>
          </w:divsChild>
        </w:div>
        <w:div w:id="562913589">
          <w:marLeft w:val="0"/>
          <w:marRight w:val="0"/>
          <w:marTop w:val="0"/>
          <w:marBottom w:val="0"/>
          <w:divBdr>
            <w:top w:val="none" w:sz="0" w:space="0" w:color="auto"/>
            <w:left w:val="none" w:sz="0" w:space="0" w:color="auto"/>
            <w:bottom w:val="none" w:sz="0" w:space="0" w:color="auto"/>
            <w:right w:val="none" w:sz="0" w:space="0" w:color="auto"/>
          </w:divBdr>
          <w:divsChild>
            <w:div w:id="1199315035">
              <w:marLeft w:val="0"/>
              <w:marRight w:val="0"/>
              <w:marTop w:val="0"/>
              <w:marBottom w:val="0"/>
              <w:divBdr>
                <w:top w:val="none" w:sz="0" w:space="0" w:color="auto"/>
                <w:left w:val="none" w:sz="0" w:space="0" w:color="auto"/>
                <w:bottom w:val="none" w:sz="0" w:space="0" w:color="auto"/>
                <w:right w:val="none" w:sz="0" w:space="0" w:color="auto"/>
              </w:divBdr>
              <w:divsChild>
                <w:div w:id="916750290">
                  <w:marLeft w:val="0"/>
                  <w:marRight w:val="0"/>
                  <w:marTop w:val="0"/>
                  <w:marBottom w:val="0"/>
                  <w:divBdr>
                    <w:top w:val="none" w:sz="0" w:space="0" w:color="auto"/>
                    <w:left w:val="none" w:sz="0" w:space="0" w:color="auto"/>
                    <w:bottom w:val="none" w:sz="0" w:space="0" w:color="auto"/>
                    <w:right w:val="none" w:sz="0" w:space="0" w:color="auto"/>
                  </w:divBdr>
                  <w:divsChild>
                    <w:div w:id="171114964">
                      <w:marLeft w:val="0"/>
                      <w:marRight w:val="0"/>
                      <w:marTop w:val="0"/>
                      <w:marBottom w:val="0"/>
                      <w:divBdr>
                        <w:top w:val="none" w:sz="0" w:space="0" w:color="auto"/>
                        <w:left w:val="none" w:sz="0" w:space="0" w:color="auto"/>
                        <w:bottom w:val="none" w:sz="0" w:space="0" w:color="auto"/>
                        <w:right w:val="none" w:sz="0" w:space="0" w:color="auto"/>
                      </w:divBdr>
                      <w:divsChild>
                        <w:div w:id="1563524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0205161">
              <w:marLeft w:val="0"/>
              <w:marRight w:val="0"/>
              <w:marTop w:val="225"/>
              <w:marBottom w:val="225"/>
              <w:divBdr>
                <w:top w:val="none" w:sz="0" w:space="0" w:color="auto"/>
                <w:left w:val="none" w:sz="0" w:space="0" w:color="auto"/>
                <w:bottom w:val="none" w:sz="0" w:space="0" w:color="auto"/>
                <w:right w:val="none" w:sz="0" w:space="0" w:color="auto"/>
              </w:divBdr>
            </w:div>
            <w:div w:id="1149326358">
              <w:marLeft w:val="0"/>
              <w:marRight w:val="0"/>
              <w:marTop w:val="0"/>
              <w:marBottom w:val="0"/>
              <w:divBdr>
                <w:top w:val="single" w:sz="18" w:space="8" w:color="E5E5D5"/>
                <w:left w:val="single" w:sz="6" w:space="8" w:color="E4F0E2"/>
                <w:bottom w:val="single" w:sz="6" w:space="8" w:color="E4F0E2"/>
                <w:right w:val="single" w:sz="6" w:space="8" w:color="E4F0E2"/>
              </w:divBdr>
              <w:divsChild>
                <w:div w:id="1023702642">
                  <w:marLeft w:val="-225"/>
                  <w:marRight w:val="-225"/>
                  <w:marTop w:val="0"/>
                  <w:marBottom w:val="0"/>
                  <w:divBdr>
                    <w:top w:val="none" w:sz="0" w:space="0" w:color="auto"/>
                    <w:left w:val="none" w:sz="0" w:space="0" w:color="auto"/>
                    <w:bottom w:val="none" w:sz="0" w:space="0" w:color="auto"/>
                    <w:right w:val="none" w:sz="0" w:space="0" w:color="auto"/>
                  </w:divBdr>
                  <w:divsChild>
                    <w:div w:id="2057968654">
                      <w:marLeft w:val="0"/>
                      <w:marRight w:val="0"/>
                      <w:marTop w:val="0"/>
                      <w:marBottom w:val="225"/>
                      <w:divBdr>
                        <w:top w:val="none" w:sz="0" w:space="0" w:color="auto"/>
                        <w:left w:val="none" w:sz="0" w:space="0" w:color="auto"/>
                        <w:bottom w:val="none" w:sz="0" w:space="0" w:color="auto"/>
                        <w:right w:val="none" w:sz="0" w:space="0" w:color="auto"/>
                      </w:divBdr>
                    </w:div>
                    <w:div w:id="898055507">
                      <w:marLeft w:val="0"/>
                      <w:marRight w:val="0"/>
                      <w:marTop w:val="0"/>
                      <w:marBottom w:val="225"/>
                      <w:divBdr>
                        <w:top w:val="none" w:sz="0" w:space="0" w:color="auto"/>
                        <w:left w:val="none" w:sz="0" w:space="0" w:color="auto"/>
                        <w:bottom w:val="none" w:sz="0" w:space="0" w:color="auto"/>
                        <w:right w:val="none" w:sz="0" w:space="0" w:color="auto"/>
                      </w:divBdr>
                      <w:divsChild>
                        <w:div w:id="14889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7413">
                  <w:marLeft w:val="-225"/>
                  <w:marRight w:val="-225"/>
                  <w:marTop w:val="0"/>
                  <w:marBottom w:val="0"/>
                  <w:divBdr>
                    <w:top w:val="none" w:sz="0" w:space="0" w:color="auto"/>
                    <w:left w:val="none" w:sz="0" w:space="0" w:color="auto"/>
                    <w:bottom w:val="none" w:sz="0" w:space="0" w:color="auto"/>
                    <w:right w:val="none" w:sz="0" w:space="0" w:color="auto"/>
                  </w:divBdr>
                  <w:divsChild>
                    <w:div w:id="255750017">
                      <w:marLeft w:val="0"/>
                      <w:marRight w:val="0"/>
                      <w:marTop w:val="0"/>
                      <w:marBottom w:val="225"/>
                      <w:divBdr>
                        <w:top w:val="none" w:sz="0" w:space="0" w:color="auto"/>
                        <w:left w:val="none" w:sz="0" w:space="0" w:color="auto"/>
                        <w:bottom w:val="none" w:sz="0" w:space="0" w:color="auto"/>
                        <w:right w:val="none" w:sz="0" w:space="0" w:color="auto"/>
                      </w:divBdr>
                    </w:div>
                  </w:divsChild>
                </w:div>
                <w:div w:id="558714407">
                  <w:marLeft w:val="-225"/>
                  <w:marRight w:val="-225"/>
                  <w:marTop w:val="0"/>
                  <w:marBottom w:val="0"/>
                  <w:divBdr>
                    <w:top w:val="none" w:sz="0" w:space="0" w:color="auto"/>
                    <w:left w:val="none" w:sz="0" w:space="0" w:color="auto"/>
                    <w:bottom w:val="none" w:sz="0" w:space="0" w:color="auto"/>
                    <w:right w:val="none" w:sz="0" w:space="0" w:color="auto"/>
                  </w:divBdr>
                  <w:divsChild>
                    <w:div w:id="1527948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9043248">
              <w:marLeft w:val="0"/>
              <w:marRight w:val="0"/>
              <w:marTop w:val="0"/>
              <w:marBottom w:val="0"/>
              <w:divBdr>
                <w:top w:val="none" w:sz="0" w:space="0" w:color="auto"/>
                <w:left w:val="none" w:sz="0" w:space="0" w:color="auto"/>
                <w:bottom w:val="none" w:sz="0" w:space="0" w:color="auto"/>
                <w:right w:val="none" w:sz="0" w:space="0" w:color="auto"/>
              </w:divBdr>
            </w:div>
          </w:divsChild>
        </w:div>
        <w:div w:id="1799763609">
          <w:marLeft w:val="0"/>
          <w:marRight w:val="0"/>
          <w:marTop w:val="240"/>
          <w:marBottom w:val="0"/>
          <w:divBdr>
            <w:top w:val="single" w:sz="12" w:space="8" w:color="E6E6E6"/>
            <w:left w:val="none" w:sz="0" w:space="0" w:color="auto"/>
            <w:bottom w:val="none" w:sz="0" w:space="0" w:color="auto"/>
            <w:right w:val="none" w:sz="0" w:space="0" w:color="auto"/>
          </w:divBdr>
          <w:divsChild>
            <w:div w:id="15817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811">
      <w:bodyDiv w:val="1"/>
      <w:marLeft w:val="0"/>
      <w:marRight w:val="0"/>
      <w:marTop w:val="0"/>
      <w:marBottom w:val="0"/>
      <w:divBdr>
        <w:top w:val="none" w:sz="0" w:space="0" w:color="auto"/>
        <w:left w:val="none" w:sz="0" w:space="0" w:color="auto"/>
        <w:bottom w:val="none" w:sz="0" w:space="0" w:color="auto"/>
        <w:right w:val="none" w:sz="0" w:space="0" w:color="auto"/>
      </w:divBdr>
      <w:divsChild>
        <w:div w:id="37433129">
          <w:marLeft w:val="0"/>
          <w:marRight w:val="0"/>
          <w:marTop w:val="0"/>
          <w:marBottom w:val="0"/>
          <w:divBdr>
            <w:top w:val="none" w:sz="0" w:space="0" w:color="auto"/>
            <w:left w:val="none" w:sz="0" w:space="0" w:color="auto"/>
            <w:bottom w:val="none" w:sz="0" w:space="0" w:color="auto"/>
            <w:right w:val="none" w:sz="0" w:space="0" w:color="auto"/>
          </w:divBdr>
          <w:divsChild>
            <w:div w:id="1231229186">
              <w:marLeft w:val="-225"/>
              <w:marRight w:val="-225"/>
              <w:marTop w:val="0"/>
              <w:marBottom w:val="0"/>
              <w:divBdr>
                <w:top w:val="none" w:sz="0" w:space="0" w:color="auto"/>
                <w:left w:val="none" w:sz="0" w:space="0" w:color="auto"/>
                <w:bottom w:val="none" w:sz="0" w:space="0" w:color="auto"/>
                <w:right w:val="none" w:sz="0" w:space="0" w:color="auto"/>
              </w:divBdr>
            </w:div>
          </w:divsChild>
        </w:div>
        <w:div w:id="2105882164">
          <w:marLeft w:val="0"/>
          <w:marRight w:val="0"/>
          <w:marTop w:val="0"/>
          <w:marBottom w:val="0"/>
          <w:divBdr>
            <w:top w:val="none" w:sz="0" w:space="0" w:color="auto"/>
            <w:left w:val="none" w:sz="0" w:space="0" w:color="auto"/>
            <w:bottom w:val="none" w:sz="0" w:space="0" w:color="auto"/>
            <w:right w:val="none" w:sz="0" w:space="0" w:color="auto"/>
          </w:divBdr>
          <w:divsChild>
            <w:div w:id="1432821416">
              <w:marLeft w:val="0"/>
              <w:marRight w:val="0"/>
              <w:marTop w:val="0"/>
              <w:marBottom w:val="0"/>
              <w:divBdr>
                <w:top w:val="none" w:sz="0" w:space="0" w:color="auto"/>
                <w:left w:val="none" w:sz="0" w:space="0" w:color="auto"/>
                <w:bottom w:val="none" w:sz="0" w:space="0" w:color="auto"/>
                <w:right w:val="none" w:sz="0" w:space="0" w:color="auto"/>
              </w:divBdr>
              <w:divsChild>
                <w:div w:id="1145194670">
                  <w:marLeft w:val="0"/>
                  <w:marRight w:val="0"/>
                  <w:marTop w:val="0"/>
                  <w:marBottom w:val="0"/>
                  <w:divBdr>
                    <w:top w:val="none" w:sz="0" w:space="0" w:color="auto"/>
                    <w:left w:val="none" w:sz="0" w:space="0" w:color="auto"/>
                    <w:bottom w:val="none" w:sz="0" w:space="0" w:color="auto"/>
                    <w:right w:val="none" w:sz="0" w:space="0" w:color="auto"/>
                  </w:divBdr>
                  <w:divsChild>
                    <w:div w:id="265501408">
                      <w:marLeft w:val="0"/>
                      <w:marRight w:val="0"/>
                      <w:marTop w:val="0"/>
                      <w:marBottom w:val="0"/>
                      <w:divBdr>
                        <w:top w:val="none" w:sz="0" w:space="0" w:color="auto"/>
                        <w:left w:val="none" w:sz="0" w:space="0" w:color="auto"/>
                        <w:bottom w:val="none" w:sz="0" w:space="0" w:color="auto"/>
                        <w:right w:val="none" w:sz="0" w:space="0" w:color="auto"/>
                      </w:divBdr>
                      <w:divsChild>
                        <w:div w:id="1421103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91706645">
              <w:marLeft w:val="0"/>
              <w:marRight w:val="0"/>
              <w:marTop w:val="0"/>
              <w:marBottom w:val="0"/>
              <w:divBdr>
                <w:top w:val="none" w:sz="0" w:space="0" w:color="auto"/>
                <w:left w:val="none" w:sz="0" w:space="0" w:color="auto"/>
                <w:bottom w:val="none" w:sz="0" w:space="0" w:color="auto"/>
                <w:right w:val="none" w:sz="0" w:space="0" w:color="auto"/>
              </w:divBdr>
            </w:div>
            <w:div w:id="1685209881">
              <w:marLeft w:val="0"/>
              <w:marRight w:val="0"/>
              <w:marTop w:val="0"/>
              <w:marBottom w:val="0"/>
              <w:divBdr>
                <w:top w:val="none" w:sz="0" w:space="0" w:color="auto"/>
                <w:left w:val="none" w:sz="0" w:space="0" w:color="auto"/>
                <w:bottom w:val="none" w:sz="0" w:space="0" w:color="auto"/>
                <w:right w:val="none" w:sz="0" w:space="0" w:color="auto"/>
              </w:divBdr>
            </w:div>
            <w:div w:id="1042906196">
              <w:marLeft w:val="0"/>
              <w:marRight w:val="0"/>
              <w:marTop w:val="0"/>
              <w:marBottom w:val="0"/>
              <w:divBdr>
                <w:top w:val="none" w:sz="0" w:space="0" w:color="auto"/>
                <w:left w:val="none" w:sz="0" w:space="0" w:color="auto"/>
                <w:bottom w:val="none" w:sz="0" w:space="0" w:color="auto"/>
                <w:right w:val="none" w:sz="0" w:space="0" w:color="auto"/>
              </w:divBdr>
            </w:div>
            <w:div w:id="1416898704">
              <w:marLeft w:val="0"/>
              <w:marRight w:val="0"/>
              <w:marTop w:val="0"/>
              <w:marBottom w:val="0"/>
              <w:divBdr>
                <w:top w:val="none" w:sz="0" w:space="0" w:color="auto"/>
                <w:left w:val="none" w:sz="0" w:space="0" w:color="auto"/>
                <w:bottom w:val="none" w:sz="0" w:space="0" w:color="auto"/>
                <w:right w:val="none" w:sz="0" w:space="0" w:color="auto"/>
              </w:divBdr>
            </w:div>
            <w:div w:id="677848282">
              <w:marLeft w:val="0"/>
              <w:marRight w:val="0"/>
              <w:marTop w:val="0"/>
              <w:marBottom w:val="0"/>
              <w:divBdr>
                <w:top w:val="none" w:sz="0" w:space="0" w:color="auto"/>
                <w:left w:val="none" w:sz="0" w:space="0" w:color="auto"/>
                <w:bottom w:val="none" w:sz="0" w:space="0" w:color="auto"/>
                <w:right w:val="none" w:sz="0" w:space="0" w:color="auto"/>
              </w:divBdr>
            </w:div>
            <w:div w:id="1174806207">
              <w:marLeft w:val="0"/>
              <w:marRight w:val="0"/>
              <w:marTop w:val="0"/>
              <w:marBottom w:val="0"/>
              <w:divBdr>
                <w:top w:val="none" w:sz="0" w:space="0" w:color="auto"/>
                <w:left w:val="none" w:sz="0" w:space="0" w:color="auto"/>
                <w:bottom w:val="none" w:sz="0" w:space="0" w:color="auto"/>
                <w:right w:val="none" w:sz="0" w:space="0" w:color="auto"/>
              </w:divBdr>
            </w:div>
            <w:div w:id="433405457">
              <w:marLeft w:val="0"/>
              <w:marRight w:val="0"/>
              <w:marTop w:val="0"/>
              <w:marBottom w:val="0"/>
              <w:divBdr>
                <w:top w:val="none" w:sz="0" w:space="0" w:color="auto"/>
                <w:left w:val="none" w:sz="0" w:space="0" w:color="auto"/>
                <w:bottom w:val="none" w:sz="0" w:space="0" w:color="auto"/>
                <w:right w:val="none" w:sz="0" w:space="0" w:color="auto"/>
              </w:divBdr>
            </w:div>
            <w:div w:id="975993335">
              <w:marLeft w:val="0"/>
              <w:marRight w:val="0"/>
              <w:marTop w:val="0"/>
              <w:marBottom w:val="0"/>
              <w:divBdr>
                <w:top w:val="none" w:sz="0" w:space="0" w:color="auto"/>
                <w:left w:val="none" w:sz="0" w:space="0" w:color="auto"/>
                <w:bottom w:val="none" w:sz="0" w:space="0" w:color="auto"/>
                <w:right w:val="none" w:sz="0" w:space="0" w:color="auto"/>
              </w:divBdr>
            </w:div>
            <w:div w:id="2132703676">
              <w:marLeft w:val="0"/>
              <w:marRight w:val="0"/>
              <w:marTop w:val="0"/>
              <w:marBottom w:val="0"/>
              <w:divBdr>
                <w:top w:val="single" w:sz="18" w:space="8" w:color="E5E5D5"/>
                <w:left w:val="single" w:sz="6" w:space="8" w:color="E4F0E2"/>
                <w:bottom w:val="single" w:sz="6" w:space="8" w:color="E4F0E2"/>
                <w:right w:val="single" w:sz="6" w:space="8" w:color="E4F0E2"/>
              </w:divBdr>
              <w:divsChild>
                <w:div w:id="42559565">
                  <w:marLeft w:val="-225"/>
                  <w:marRight w:val="-225"/>
                  <w:marTop w:val="0"/>
                  <w:marBottom w:val="0"/>
                  <w:divBdr>
                    <w:top w:val="none" w:sz="0" w:space="0" w:color="auto"/>
                    <w:left w:val="none" w:sz="0" w:space="0" w:color="auto"/>
                    <w:bottom w:val="none" w:sz="0" w:space="0" w:color="auto"/>
                    <w:right w:val="none" w:sz="0" w:space="0" w:color="auto"/>
                  </w:divBdr>
                  <w:divsChild>
                    <w:div w:id="755322953">
                      <w:marLeft w:val="0"/>
                      <w:marRight w:val="0"/>
                      <w:marTop w:val="0"/>
                      <w:marBottom w:val="225"/>
                      <w:divBdr>
                        <w:top w:val="none" w:sz="0" w:space="0" w:color="auto"/>
                        <w:left w:val="none" w:sz="0" w:space="0" w:color="auto"/>
                        <w:bottom w:val="none" w:sz="0" w:space="0" w:color="auto"/>
                        <w:right w:val="none" w:sz="0" w:space="0" w:color="auto"/>
                      </w:divBdr>
                    </w:div>
                    <w:div w:id="113184439">
                      <w:marLeft w:val="0"/>
                      <w:marRight w:val="0"/>
                      <w:marTop w:val="0"/>
                      <w:marBottom w:val="225"/>
                      <w:divBdr>
                        <w:top w:val="none" w:sz="0" w:space="0" w:color="auto"/>
                        <w:left w:val="none" w:sz="0" w:space="0" w:color="auto"/>
                        <w:bottom w:val="none" w:sz="0" w:space="0" w:color="auto"/>
                        <w:right w:val="none" w:sz="0" w:space="0" w:color="auto"/>
                      </w:divBdr>
                      <w:divsChild>
                        <w:div w:id="3365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501">
                  <w:marLeft w:val="-225"/>
                  <w:marRight w:val="-225"/>
                  <w:marTop w:val="0"/>
                  <w:marBottom w:val="0"/>
                  <w:divBdr>
                    <w:top w:val="none" w:sz="0" w:space="0" w:color="auto"/>
                    <w:left w:val="none" w:sz="0" w:space="0" w:color="auto"/>
                    <w:bottom w:val="none" w:sz="0" w:space="0" w:color="auto"/>
                    <w:right w:val="none" w:sz="0" w:space="0" w:color="auto"/>
                  </w:divBdr>
                  <w:divsChild>
                    <w:div w:id="51656666">
                      <w:marLeft w:val="0"/>
                      <w:marRight w:val="0"/>
                      <w:marTop w:val="0"/>
                      <w:marBottom w:val="225"/>
                      <w:divBdr>
                        <w:top w:val="none" w:sz="0" w:space="0" w:color="auto"/>
                        <w:left w:val="none" w:sz="0" w:space="0" w:color="auto"/>
                        <w:bottom w:val="none" w:sz="0" w:space="0" w:color="auto"/>
                        <w:right w:val="none" w:sz="0" w:space="0" w:color="auto"/>
                      </w:divBdr>
                    </w:div>
                  </w:divsChild>
                </w:div>
                <w:div w:id="1850365688">
                  <w:marLeft w:val="-225"/>
                  <w:marRight w:val="-225"/>
                  <w:marTop w:val="0"/>
                  <w:marBottom w:val="0"/>
                  <w:divBdr>
                    <w:top w:val="none" w:sz="0" w:space="0" w:color="auto"/>
                    <w:left w:val="none" w:sz="0" w:space="0" w:color="auto"/>
                    <w:bottom w:val="none" w:sz="0" w:space="0" w:color="auto"/>
                    <w:right w:val="none" w:sz="0" w:space="0" w:color="auto"/>
                  </w:divBdr>
                  <w:divsChild>
                    <w:div w:id="21451527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6479864">
              <w:marLeft w:val="0"/>
              <w:marRight w:val="0"/>
              <w:marTop w:val="0"/>
              <w:marBottom w:val="0"/>
              <w:divBdr>
                <w:top w:val="none" w:sz="0" w:space="0" w:color="auto"/>
                <w:left w:val="none" w:sz="0" w:space="0" w:color="auto"/>
                <w:bottom w:val="none" w:sz="0" w:space="0" w:color="auto"/>
                <w:right w:val="none" w:sz="0" w:space="0" w:color="auto"/>
              </w:divBdr>
            </w:div>
          </w:divsChild>
        </w:div>
        <w:div w:id="665128691">
          <w:marLeft w:val="0"/>
          <w:marRight w:val="0"/>
          <w:marTop w:val="240"/>
          <w:marBottom w:val="0"/>
          <w:divBdr>
            <w:top w:val="single" w:sz="12" w:space="8" w:color="E6E6E6"/>
            <w:left w:val="none" w:sz="0" w:space="0" w:color="auto"/>
            <w:bottom w:val="none" w:sz="0" w:space="0" w:color="auto"/>
            <w:right w:val="none" w:sz="0" w:space="0" w:color="auto"/>
          </w:divBdr>
          <w:divsChild>
            <w:div w:id="2015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771">
      <w:bodyDiv w:val="1"/>
      <w:marLeft w:val="0"/>
      <w:marRight w:val="0"/>
      <w:marTop w:val="0"/>
      <w:marBottom w:val="0"/>
      <w:divBdr>
        <w:top w:val="none" w:sz="0" w:space="0" w:color="auto"/>
        <w:left w:val="none" w:sz="0" w:space="0" w:color="auto"/>
        <w:bottom w:val="none" w:sz="0" w:space="0" w:color="auto"/>
        <w:right w:val="none" w:sz="0" w:space="0" w:color="auto"/>
      </w:divBdr>
      <w:divsChild>
        <w:div w:id="881985894">
          <w:marLeft w:val="0"/>
          <w:marRight w:val="0"/>
          <w:marTop w:val="0"/>
          <w:marBottom w:val="0"/>
          <w:divBdr>
            <w:top w:val="none" w:sz="0" w:space="0" w:color="auto"/>
            <w:left w:val="none" w:sz="0" w:space="0" w:color="auto"/>
            <w:bottom w:val="none" w:sz="0" w:space="0" w:color="auto"/>
            <w:right w:val="none" w:sz="0" w:space="0" w:color="auto"/>
          </w:divBdr>
          <w:divsChild>
            <w:div w:id="273289235">
              <w:marLeft w:val="-225"/>
              <w:marRight w:val="-225"/>
              <w:marTop w:val="0"/>
              <w:marBottom w:val="0"/>
              <w:divBdr>
                <w:top w:val="none" w:sz="0" w:space="0" w:color="auto"/>
                <w:left w:val="none" w:sz="0" w:space="0" w:color="auto"/>
                <w:bottom w:val="none" w:sz="0" w:space="0" w:color="auto"/>
                <w:right w:val="none" w:sz="0" w:space="0" w:color="auto"/>
              </w:divBdr>
            </w:div>
          </w:divsChild>
        </w:div>
        <w:div w:id="1346597080">
          <w:marLeft w:val="0"/>
          <w:marRight w:val="0"/>
          <w:marTop w:val="0"/>
          <w:marBottom w:val="0"/>
          <w:divBdr>
            <w:top w:val="none" w:sz="0" w:space="0" w:color="auto"/>
            <w:left w:val="none" w:sz="0" w:space="0" w:color="auto"/>
            <w:bottom w:val="none" w:sz="0" w:space="0" w:color="auto"/>
            <w:right w:val="none" w:sz="0" w:space="0" w:color="auto"/>
          </w:divBdr>
          <w:divsChild>
            <w:div w:id="690184780">
              <w:marLeft w:val="0"/>
              <w:marRight w:val="0"/>
              <w:marTop w:val="0"/>
              <w:marBottom w:val="0"/>
              <w:divBdr>
                <w:top w:val="none" w:sz="0" w:space="0" w:color="auto"/>
                <w:left w:val="none" w:sz="0" w:space="0" w:color="auto"/>
                <w:bottom w:val="none" w:sz="0" w:space="0" w:color="auto"/>
                <w:right w:val="none" w:sz="0" w:space="0" w:color="auto"/>
              </w:divBdr>
              <w:divsChild>
                <w:div w:id="22445513">
                  <w:marLeft w:val="0"/>
                  <w:marRight w:val="0"/>
                  <w:marTop w:val="0"/>
                  <w:marBottom w:val="0"/>
                  <w:divBdr>
                    <w:top w:val="none" w:sz="0" w:space="0" w:color="auto"/>
                    <w:left w:val="none" w:sz="0" w:space="0" w:color="auto"/>
                    <w:bottom w:val="none" w:sz="0" w:space="0" w:color="auto"/>
                    <w:right w:val="none" w:sz="0" w:space="0" w:color="auto"/>
                  </w:divBdr>
                  <w:divsChild>
                    <w:div w:id="1612006922">
                      <w:marLeft w:val="0"/>
                      <w:marRight w:val="0"/>
                      <w:marTop w:val="0"/>
                      <w:marBottom w:val="0"/>
                      <w:divBdr>
                        <w:top w:val="none" w:sz="0" w:space="0" w:color="auto"/>
                        <w:left w:val="none" w:sz="0" w:space="0" w:color="auto"/>
                        <w:bottom w:val="none" w:sz="0" w:space="0" w:color="auto"/>
                        <w:right w:val="none" w:sz="0" w:space="0" w:color="auto"/>
                      </w:divBdr>
                      <w:divsChild>
                        <w:div w:id="809981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00831">
              <w:marLeft w:val="0"/>
              <w:marRight w:val="0"/>
              <w:marTop w:val="300"/>
              <w:marBottom w:val="300"/>
              <w:divBdr>
                <w:top w:val="none" w:sz="0" w:space="0" w:color="auto"/>
                <w:left w:val="none" w:sz="0" w:space="0" w:color="auto"/>
                <w:bottom w:val="none" w:sz="0" w:space="0" w:color="auto"/>
                <w:right w:val="none" w:sz="0" w:space="0" w:color="auto"/>
              </w:divBdr>
              <w:divsChild>
                <w:div w:id="242615649">
                  <w:marLeft w:val="0"/>
                  <w:marRight w:val="150"/>
                  <w:marTop w:val="0"/>
                  <w:marBottom w:val="180"/>
                  <w:divBdr>
                    <w:top w:val="single" w:sz="24" w:space="6" w:color="C4DAE5"/>
                    <w:left w:val="single" w:sz="6" w:space="2" w:color="E8F1F7"/>
                    <w:bottom w:val="none" w:sz="0" w:space="0" w:color="auto"/>
                    <w:right w:val="single" w:sz="6" w:space="2" w:color="E8F1F7"/>
                  </w:divBdr>
                  <w:divsChild>
                    <w:div w:id="1929924935">
                      <w:marLeft w:val="0"/>
                      <w:marRight w:val="0"/>
                      <w:marTop w:val="0"/>
                      <w:marBottom w:val="0"/>
                      <w:divBdr>
                        <w:top w:val="none" w:sz="0" w:space="0" w:color="auto"/>
                        <w:left w:val="none" w:sz="0" w:space="0" w:color="auto"/>
                        <w:bottom w:val="single" w:sz="6" w:space="0" w:color="D9E4EA"/>
                        <w:right w:val="none" w:sz="0" w:space="0" w:color="auto"/>
                      </w:divBdr>
                      <w:divsChild>
                        <w:div w:id="310063110">
                          <w:marLeft w:val="0"/>
                          <w:marRight w:val="0"/>
                          <w:marTop w:val="0"/>
                          <w:marBottom w:val="0"/>
                          <w:divBdr>
                            <w:top w:val="none" w:sz="0" w:space="0" w:color="auto"/>
                            <w:left w:val="none" w:sz="0" w:space="0" w:color="auto"/>
                            <w:bottom w:val="none" w:sz="0" w:space="0" w:color="auto"/>
                            <w:right w:val="none" w:sz="0" w:space="0" w:color="auto"/>
                          </w:divBdr>
                        </w:div>
                        <w:div w:id="1893033300">
                          <w:marLeft w:val="75"/>
                          <w:marRight w:val="0"/>
                          <w:marTop w:val="0"/>
                          <w:marBottom w:val="0"/>
                          <w:divBdr>
                            <w:top w:val="none" w:sz="0" w:space="0" w:color="auto"/>
                            <w:left w:val="none" w:sz="0" w:space="0" w:color="auto"/>
                            <w:bottom w:val="none" w:sz="0" w:space="0" w:color="auto"/>
                            <w:right w:val="none" w:sz="0" w:space="0" w:color="auto"/>
                          </w:divBdr>
                        </w:div>
                      </w:divsChild>
                    </w:div>
                    <w:div w:id="947085996">
                      <w:marLeft w:val="450"/>
                      <w:marRight w:val="0"/>
                      <w:marTop w:val="405"/>
                      <w:marBottom w:val="0"/>
                      <w:divBdr>
                        <w:top w:val="none" w:sz="0" w:space="0" w:color="auto"/>
                        <w:left w:val="none" w:sz="0" w:space="0" w:color="auto"/>
                        <w:bottom w:val="none" w:sz="0" w:space="0" w:color="auto"/>
                        <w:right w:val="none" w:sz="0" w:space="0" w:color="auto"/>
                      </w:divBdr>
                    </w:div>
                  </w:divsChild>
                </w:div>
                <w:div w:id="602153756">
                  <w:marLeft w:val="0"/>
                  <w:marRight w:val="150"/>
                  <w:marTop w:val="0"/>
                  <w:marBottom w:val="180"/>
                  <w:divBdr>
                    <w:top w:val="single" w:sz="24" w:space="6" w:color="C4DAE5"/>
                    <w:left w:val="single" w:sz="6" w:space="2" w:color="E8F1F7"/>
                    <w:bottom w:val="none" w:sz="0" w:space="0" w:color="auto"/>
                    <w:right w:val="single" w:sz="6" w:space="2" w:color="E8F1F7"/>
                  </w:divBdr>
                  <w:divsChild>
                    <w:div w:id="798306026">
                      <w:marLeft w:val="0"/>
                      <w:marRight w:val="0"/>
                      <w:marTop w:val="0"/>
                      <w:marBottom w:val="0"/>
                      <w:divBdr>
                        <w:top w:val="none" w:sz="0" w:space="0" w:color="auto"/>
                        <w:left w:val="none" w:sz="0" w:space="0" w:color="auto"/>
                        <w:bottom w:val="single" w:sz="6" w:space="0" w:color="D9E4EA"/>
                        <w:right w:val="none" w:sz="0" w:space="0" w:color="auto"/>
                      </w:divBdr>
                      <w:divsChild>
                        <w:div w:id="1472360373">
                          <w:marLeft w:val="0"/>
                          <w:marRight w:val="0"/>
                          <w:marTop w:val="0"/>
                          <w:marBottom w:val="0"/>
                          <w:divBdr>
                            <w:top w:val="none" w:sz="0" w:space="0" w:color="auto"/>
                            <w:left w:val="none" w:sz="0" w:space="0" w:color="auto"/>
                            <w:bottom w:val="none" w:sz="0" w:space="0" w:color="auto"/>
                            <w:right w:val="none" w:sz="0" w:space="0" w:color="auto"/>
                          </w:divBdr>
                        </w:div>
                        <w:div w:id="151021703">
                          <w:marLeft w:val="75"/>
                          <w:marRight w:val="0"/>
                          <w:marTop w:val="0"/>
                          <w:marBottom w:val="0"/>
                          <w:divBdr>
                            <w:top w:val="none" w:sz="0" w:space="0" w:color="auto"/>
                            <w:left w:val="none" w:sz="0" w:space="0" w:color="auto"/>
                            <w:bottom w:val="none" w:sz="0" w:space="0" w:color="auto"/>
                            <w:right w:val="none" w:sz="0" w:space="0" w:color="auto"/>
                          </w:divBdr>
                        </w:div>
                      </w:divsChild>
                    </w:div>
                    <w:div w:id="1448281182">
                      <w:marLeft w:val="450"/>
                      <w:marRight w:val="0"/>
                      <w:marTop w:val="405"/>
                      <w:marBottom w:val="0"/>
                      <w:divBdr>
                        <w:top w:val="none" w:sz="0" w:space="0" w:color="auto"/>
                        <w:left w:val="none" w:sz="0" w:space="0" w:color="auto"/>
                        <w:bottom w:val="none" w:sz="0" w:space="0" w:color="auto"/>
                        <w:right w:val="none" w:sz="0" w:space="0" w:color="auto"/>
                      </w:divBdr>
                    </w:div>
                  </w:divsChild>
                </w:div>
                <w:div w:id="716785494">
                  <w:marLeft w:val="0"/>
                  <w:marRight w:val="150"/>
                  <w:marTop w:val="0"/>
                  <w:marBottom w:val="180"/>
                  <w:divBdr>
                    <w:top w:val="single" w:sz="24" w:space="6" w:color="C4DAE5"/>
                    <w:left w:val="single" w:sz="6" w:space="2" w:color="E8F1F7"/>
                    <w:bottom w:val="none" w:sz="0" w:space="0" w:color="auto"/>
                    <w:right w:val="single" w:sz="6" w:space="2" w:color="E8F1F7"/>
                  </w:divBdr>
                  <w:divsChild>
                    <w:div w:id="1014263758">
                      <w:marLeft w:val="0"/>
                      <w:marRight w:val="0"/>
                      <w:marTop w:val="0"/>
                      <w:marBottom w:val="0"/>
                      <w:divBdr>
                        <w:top w:val="none" w:sz="0" w:space="0" w:color="auto"/>
                        <w:left w:val="none" w:sz="0" w:space="0" w:color="auto"/>
                        <w:bottom w:val="single" w:sz="6" w:space="0" w:color="D9E4EA"/>
                        <w:right w:val="none" w:sz="0" w:space="0" w:color="auto"/>
                      </w:divBdr>
                      <w:divsChild>
                        <w:div w:id="55589905">
                          <w:marLeft w:val="0"/>
                          <w:marRight w:val="0"/>
                          <w:marTop w:val="0"/>
                          <w:marBottom w:val="0"/>
                          <w:divBdr>
                            <w:top w:val="none" w:sz="0" w:space="0" w:color="auto"/>
                            <w:left w:val="none" w:sz="0" w:space="0" w:color="auto"/>
                            <w:bottom w:val="none" w:sz="0" w:space="0" w:color="auto"/>
                            <w:right w:val="none" w:sz="0" w:space="0" w:color="auto"/>
                          </w:divBdr>
                        </w:div>
                        <w:div w:id="1812167553">
                          <w:marLeft w:val="75"/>
                          <w:marRight w:val="0"/>
                          <w:marTop w:val="0"/>
                          <w:marBottom w:val="0"/>
                          <w:divBdr>
                            <w:top w:val="none" w:sz="0" w:space="0" w:color="auto"/>
                            <w:left w:val="none" w:sz="0" w:space="0" w:color="auto"/>
                            <w:bottom w:val="none" w:sz="0" w:space="0" w:color="auto"/>
                            <w:right w:val="none" w:sz="0" w:space="0" w:color="auto"/>
                          </w:divBdr>
                        </w:div>
                      </w:divsChild>
                    </w:div>
                    <w:div w:id="1225139661">
                      <w:marLeft w:val="450"/>
                      <w:marRight w:val="0"/>
                      <w:marTop w:val="405"/>
                      <w:marBottom w:val="0"/>
                      <w:divBdr>
                        <w:top w:val="none" w:sz="0" w:space="0" w:color="auto"/>
                        <w:left w:val="none" w:sz="0" w:space="0" w:color="auto"/>
                        <w:bottom w:val="none" w:sz="0" w:space="0" w:color="auto"/>
                        <w:right w:val="none" w:sz="0" w:space="0" w:color="auto"/>
                      </w:divBdr>
                    </w:div>
                  </w:divsChild>
                </w:div>
                <w:div w:id="1923106176">
                  <w:marLeft w:val="0"/>
                  <w:marRight w:val="150"/>
                  <w:marTop w:val="0"/>
                  <w:marBottom w:val="180"/>
                  <w:divBdr>
                    <w:top w:val="single" w:sz="24" w:space="6" w:color="C4DAE5"/>
                    <w:left w:val="single" w:sz="6" w:space="2" w:color="E8F1F7"/>
                    <w:bottom w:val="none" w:sz="0" w:space="0" w:color="auto"/>
                    <w:right w:val="single" w:sz="6" w:space="2" w:color="E8F1F7"/>
                  </w:divBdr>
                  <w:divsChild>
                    <w:div w:id="1637418193">
                      <w:marLeft w:val="0"/>
                      <w:marRight w:val="0"/>
                      <w:marTop w:val="0"/>
                      <w:marBottom w:val="0"/>
                      <w:divBdr>
                        <w:top w:val="none" w:sz="0" w:space="0" w:color="auto"/>
                        <w:left w:val="none" w:sz="0" w:space="0" w:color="auto"/>
                        <w:bottom w:val="single" w:sz="6" w:space="0" w:color="D9E4EA"/>
                        <w:right w:val="none" w:sz="0" w:space="0" w:color="auto"/>
                      </w:divBdr>
                      <w:divsChild>
                        <w:div w:id="1376857390">
                          <w:marLeft w:val="0"/>
                          <w:marRight w:val="0"/>
                          <w:marTop w:val="0"/>
                          <w:marBottom w:val="0"/>
                          <w:divBdr>
                            <w:top w:val="none" w:sz="0" w:space="0" w:color="auto"/>
                            <w:left w:val="none" w:sz="0" w:space="0" w:color="auto"/>
                            <w:bottom w:val="none" w:sz="0" w:space="0" w:color="auto"/>
                            <w:right w:val="none" w:sz="0" w:space="0" w:color="auto"/>
                          </w:divBdr>
                        </w:div>
                        <w:div w:id="1299337621">
                          <w:marLeft w:val="75"/>
                          <w:marRight w:val="0"/>
                          <w:marTop w:val="0"/>
                          <w:marBottom w:val="0"/>
                          <w:divBdr>
                            <w:top w:val="none" w:sz="0" w:space="0" w:color="auto"/>
                            <w:left w:val="none" w:sz="0" w:space="0" w:color="auto"/>
                            <w:bottom w:val="none" w:sz="0" w:space="0" w:color="auto"/>
                            <w:right w:val="none" w:sz="0" w:space="0" w:color="auto"/>
                          </w:divBdr>
                        </w:div>
                      </w:divsChild>
                    </w:div>
                    <w:div w:id="1427266466">
                      <w:marLeft w:val="450"/>
                      <w:marRight w:val="0"/>
                      <w:marTop w:val="405"/>
                      <w:marBottom w:val="0"/>
                      <w:divBdr>
                        <w:top w:val="none" w:sz="0" w:space="0" w:color="auto"/>
                        <w:left w:val="none" w:sz="0" w:space="0" w:color="auto"/>
                        <w:bottom w:val="none" w:sz="0" w:space="0" w:color="auto"/>
                        <w:right w:val="none" w:sz="0" w:space="0" w:color="auto"/>
                      </w:divBdr>
                    </w:div>
                  </w:divsChild>
                </w:div>
                <w:div w:id="1943026904">
                  <w:marLeft w:val="0"/>
                  <w:marRight w:val="150"/>
                  <w:marTop w:val="0"/>
                  <w:marBottom w:val="180"/>
                  <w:divBdr>
                    <w:top w:val="single" w:sz="24" w:space="6" w:color="C4DAE5"/>
                    <w:left w:val="single" w:sz="6" w:space="2" w:color="E8F1F7"/>
                    <w:bottom w:val="none" w:sz="0" w:space="0" w:color="auto"/>
                    <w:right w:val="single" w:sz="6" w:space="2" w:color="E8F1F7"/>
                  </w:divBdr>
                  <w:divsChild>
                    <w:div w:id="418719418">
                      <w:marLeft w:val="0"/>
                      <w:marRight w:val="0"/>
                      <w:marTop w:val="0"/>
                      <w:marBottom w:val="0"/>
                      <w:divBdr>
                        <w:top w:val="none" w:sz="0" w:space="0" w:color="auto"/>
                        <w:left w:val="none" w:sz="0" w:space="0" w:color="auto"/>
                        <w:bottom w:val="single" w:sz="6" w:space="0" w:color="D9E4EA"/>
                        <w:right w:val="none" w:sz="0" w:space="0" w:color="auto"/>
                      </w:divBdr>
                      <w:divsChild>
                        <w:div w:id="1300375177">
                          <w:marLeft w:val="0"/>
                          <w:marRight w:val="0"/>
                          <w:marTop w:val="0"/>
                          <w:marBottom w:val="0"/>
                          <w:divBdr>
                            <w:top w:val="none" w:sz="0" w:space="0" w:color="auto"/>
                            <w:left w:val="none" w:sz="0" w:space="0" w:color="auto"/>
                            <w:bottom w:val="none" w:sz="0" w:space="0" w:color="auto"/>
                            <w:right w:val="none" w:sz="0" w:space="0" w:color="auto"/>
                          </w:divBdr>
                        </w:div>
                        <w:div w:id="1677074174">
                          <w:marLeft w:val="75"/>
                          <w:marRight w:val="0"/>
                          <w:marTop w:val="0"/>
                          <w:marBottom w:val="0"/>
                          <w:divBdr>
                            <w:top w:val="none" w:sz="0" w:space="0" w:color="auto"/>
                            <w:left w:val="none" w:sz="0" w:space="0" w:color="auto"/>
                            <w:bottom w:val="none" w:sz="0" w:space="0" w:color="auto"/>
                            <w:right w:val="none" w:sz="0" w:space="0" w:color="auto"/>
                          </w:divBdr>
                        </w:div>
                      </w:divsChild>
                    </w:div>
                    <w:div w:id="1365062366">
                      <w:marLeft w:val="450"/>
                      <w:marRight w:val="0"/>
                      <w:marTop w:val="405"/>
                      <w:marBottom w:val="0"/>
                      <w:divBdr>
                        <w:top w:val="none" w:sz="0" w:space="0" w:color="auto"/>
                        <w:left w:val="none" w:sz="0" w:space="0" w:color="auto"/>
                        <w:bottom w:val="none" w:sz="0" w:space="0" w:color="auto"/>
                        <w:right w:val="none" w:sz="0" w:space="0" w:color="auto"/>
                      </w:divBdr>
                    </w:div>
                  </w:divsChild>
                </w:div>
                <w:div w:id="1929149497">
                  <w:marLeft w:val="0"/>
                  <w:marRight w:val="150"/>
                  <w:marTop w:val="0"/>
                  <w:marBottom w:val="180"/>
                  <w:divBdr>
                    <w:top w:val="single" w:sz="24" w:space="6" w:color="C4DAE5"/>
                    <w:left w:val="single" w:sz="6" w:space="2" w:color="E8F1F7"/>
                    <w:bottom w:val="none" w:sz="0" w:space="0" w:color="auto"/>
                    <w:right w:val="single" w:sz="6" w:space="2" w:color="E8F1F7"/>
                  </w:divBdr>
                  <w:divsChild>
                    <w:div w:id="1867598618">
                      <w:marLeft w:val="0"/>
                      <w:marRight w:val="0"/>
                      <w:marTop w:val="0"/>
                      <w:marBottom w:val="0"/>
                      <w:divBdr>
                        <w:top w:val="none" w:sz="0" w:space="0" w:color="auto"/>
                        <w:left w:val="none" w:sz="0" w:space="0" w:color="auto"/>
                        <w:bottom w:val="single" w:sz="6" w:space="0" w:color="D9E4EA"/>
                        <w:right w:val="none" w:sz="0" w:space="0" w:color="auto"/>
                      </w:divBdr>
                      <w:divsChild>
                        <w:div w:id="1320572531">
                          <w:marLeft w:val="0"/>
                          <w:marRight w:val="0"/>
                          <w:marTop w:val="0"/>
                          <w:marBottom w:val="0"/>
                          <w:divBdr>
                            <w:top w:val="none" w:sz="0" w:space="0" w:color="auto"/>
                            <w:left w:val="none" w:sz="0" w:space="0" w:color="auto"/>
                            <w:bottom w:val="none" w:sz="0" w:space="0" w:color="auto"/>
                            <w:right w:val="none" w:sz="0" w:space="0" w:color="auto"/>
                          </w:divBdr>
                        </w:div>
                        <w:div w:id="631600239">
                          <w:marLeft w:val="75"/>
                          <w:marRight w:val="0"/>
                          <w:marTop w:val="0"/>
                          <w:marBottom w:val="0"/>
                          <w:divBdr>
                            <w:top w:val="none" w:sz="0" w:space="0" w:color="auto"/>
                            <w:left w:val="none" w:sz="0" w:space="0" w:color="auto"/>
                            <w:bottom w:val="none" w:sz="0" w:space="0" w:color="auto"/>
                            <w:right w:val="none" w:sz="0" w:space="0" w:color="auto"/>
                          </w:divBdr>
                        </w:div>
                      </w:divsChild>
                    </w:div>
                    <w:div w:id="1028725358">
                      <w:marLeft w:val="450"/>
                      <w:marRight w:val="0"/>
                      <w:marTop w:val="405"/>
                      <w:marBottom w:val="0"/>
                      <w:divBdr>
                        <w:top w:val="none" w:sz="0" w:space="0" w:color="auto"/>
                        <w:left w:val="none" w:sz="0" w:space="0" w:color="auto"/>
                        <w:bottom w:val="none" w:sz="0" w:space="0" w:color="auto"/>
                        <w:right w:val="none" w:sz="0" w:space="0" w:color="auto"/>
                      </w:divBdr>
                    </w:div>
                  </w:divsChild>
                </w:div>
                <w:div w:id="2017613467">
                  <w:marLeft w:val="0"/>
                  <w:marRight w:val="150"/>
                  <w:marTop w:val="0"/>
                  <w:marBottom w:val="180"/>
                  <w:divBdr>
                    <w:top w:val="single" w:sz="24" w:space="6" w:color="C4DAE5"/>
                    <w:left w:val="single" w:sz="6" w:space="2" w:color="E8F1F7"/>
                    <w:bottom w:val="none" w:sz="0" w:space="0" w:color="auto"/>
                    <w:right w:val="single" w:sz="6" w:space="2" w:color="E8F1F7"/>
                  </w:divBdr>
                  <w:divsChild>
                    <w:div w:id="672683277">
                      <w:marLeft w:val="0"/>
                      <w:marRight w:val="0"/>
                      <w:marTop w:val="0"/>
                      <w:marBottom w:val="0"/>
                      <w:divBdr>
                        <w:top w:val="none" w:sz="0" w:space="0" w:color="auto"/>
                        <w:left w:val="none" w:sz="0" w:space="0" w:color="auto"/>
                        <w:bottom w:val="single" w:sz="6" w:space="0" w:color="D9E4EA"/>
                        <w:right w:val="none" w:sz="0" w:space="0" w:color="auto"/>
                      </w:divBdr>
                      <w:divsChild>
                        <w:div w:id="1431782474">
                          <w:marLeft w:val="0"/>
                          <w:marRight w:val="0"/>
                          <w:marTop w:val="0"/>
                          <w:marBottom w:val="0"/>
                          <w:divBdr>
                            <w:top w:val="none" w:sz="0" w:space="0" w:color="auto"/>
                            <w:left w:val="none" w:sz="0" w:space="0" w:color="auto"/>
                            <w:bottom w:val="none" w:sz="0" w:space="0" w:color="auto"/>
                            <w:right w:val="none" w:sz="0" w:space="0" w:color="auto"/>
                          </w:divBdr>
                        </w:div>
                        <w:div w:id="1841314094">
                          <w:marLeft w:val="75"/>
                          <w:marRight w:val="0"/>
                          <w:marTop w:val="0"/>
                          <w:marBottom w:val="0"/>
                          <w:divBdr>
                            <w:top w:val="none" w:sz="0" w:space="0" w:color="auto"/>
                            <w:left w:val="none" w:sz="0" w:space="0" w:color="auto"/>
                            <w:bottom w:val="none" w:sz="0" w:space="0" w:color="auto"/>
                            <w:right w:val="none" w:sz="0" w:space="0" w:color="auto"/>
                          </w:divBdr>
                        </w:div>
                      </w:divsChild>
                    </w:div>
                    <w:div w:id="1940914259">
                      <w:marLeft w:val="450"/>
                      <w:marRight w:val="0"/>
                      <w:marTop w:val="405"/>
                      <w:marBottom w:val="0"/>
                      <w:divBdr>
                        <w:top w:val="none" w:sz="0" w:space="0" w:color="auto"/>
                        <w:left w:val="none" w:sz="0" w:space="0" w:color="auto"/>
                        <w:bottom w:val="none" w:sz="0" w:space="0" w:color="auto"/>
                        <w:right w:val="none" w:sz="0" w:space="0" w:color="auto"/>
                      </w:divBdr>
                    </w:div>
                  </w:divsChild>
                </w:div>
                <w:div w:id="201015799">
                  <w:marLeft w:val="0"/>
                  <w:marRight w:val="150"/>
                  <w:marTop w:val="0"/>
                  <w:marBottom w:val="180"/>
                  <w:divBdr>
                    <w:top w:val="single" w:sz="24" w:space="6" w:color="C4DAE5"/>
                    <w:left w:val="single" w:sz="6" w:space="2" w:color="E8F1F7"/>
                    <w:bottom w:val="none" w:sz="0" w:space="0" w:color="auto"/>
                    <w:right w:val="single" w:sz="6" w:space="2" w:color="E8F1F7"/>
                  </w:divBdr>
                  <w:divsChild>
                    <w:div w:id="1640263473">
                      <w:marLeft w:val="0"/>
                      <w:marRight w:val="0"/>
                      <w:marTop w:val="0"/>
                      <w:marBottom w:val="0"/>
                      <w:divBdr>
                        <w:top w:val="none" w:sz="0" w:space="0" w:color="auto"/>
                        <w:left w:val="none" w:sz="0" w:space="0" w:color="auto"/>
                        <w:bottom w:val="single" w:sz="6" w:space="0" w:color="D9E4EA"/>
                        <w:right w:val="none" w:sz="0" w:space="0" w:color="auto"/>
                      </w:divBdr>
                      <w:divsChild>
                        <w:div w:id="536937706">
                          <w:marLeft w:val="0"/>
                          <w:marRight w:val="0"/>
                          <w:marTop w:val="0"/>
                          <w:marBottom w:val="0"/>
                          <w:divBdr>
                            <w:top w:val="none" w:sz="0" w:space="0" w:color="auto"/>
                            <w:left w:val="none" w:sz="0" w:space="0" w:color="auto"/>
                            <w:bottom w:val="none" w:sz="0" w:space="0" w:color="auto"/>
                            <w:right w:val="none" w:sz="0" w:space="0" w:color="auto"/>
                          </w:divBdr>
                        </w:div>
                        <w:div w:id="35132356">
                          <w:marLeft w:val="75"/>
                          <w:marRight w:val="0"/>
                          <w:marTop w:val="0"/>
                          <w:marBottom w:val="0"/>
                          <w:divBdr>
                            <w:top w:val="none" w:sz="0" w:space="0" w:color="auto"/>
                            <w:left w:val="none" w:sz="0" w:space="0" w:color="auto"/>
                            <w:bottom w:val="none" w:sz="0" w:space="0" w:color="auto"/>
                            <w:right w:val="none" w:sz="0" w:space="0" w:color="auto"/>
                          </w:divBdr>
                        </w:div>
                      </w:divsChild>
                    </w:div>
                    <w:div w:id="1706440118">
                      <w:marLeft w:val="450"/>
                      <w:marRight w:val="0"/>
                      <w:marTop w:val="405"/>
                      <w:marBottom w:val="0"/>
                      <w:divBdr>
                        <w:top w:val="none" w:sz="0" w:space="0" w:color="auto"/>
                        <w:left w:val="none" w:sz="0" w:space="0" w:color="auto"/>
                        <w:bottom w:val="none" w:sz="0" w:space="0" w:color="auto"/>
                        <w:right w:val="none" w:sz="0" w:space="0" w:color="auto"/>
                      </w:divBdr>
                    </w:div>
                  </w:divsChild>
                </w:div>
                <w:div w:id="125702425">
                  <w:marLeft w:val="0"/>
                  <w:marRight w:val="150"/>
                  <w:marTop w:val="0"/>
                  <w:marBottom w:val="180"/>
                  <w:divBdr>
                    <w:top w:val="single" w:sz="24" w:space="6" w:color="C4DAE5"/>
                    <w:left w:val="single" w:sz="6" w:space="2" w:color="E8F1F7"/>
                    <w:bottom w:val="none" w:sz="0" w:space="0" w:color="auto"/>
                    <w:right w:val="single" w:sz="6" w:space="2" w:color="E8F1F7"/>
                  </w:divBdr>
                  <w:divsChild>
                    <w:div w:id="787578162">
                      <w:marLeft w:val="0"/>
                      <w:marRight w:val="0"/>
                      <w:marTop w:val="0"/>
                      <w:marBottom w:val="0"/>
                      <w:divBdr>
                        <w:top w:val="none" w:sz="0" w:space="0" w:color="auto"/>
                        <w:left w:val="none" w:sz="0" w:space="0" w:color="auto"/>
                        <w:bottom w:val="single" w:sz="6" w:space="0" w:color="D9E4EA"/>
                        <w:right w:val="none" w:sz="0" w:space="0" w:color="auto"/>
                      </w:divBdr>
                      <w:divsChild>
                        <w:div w:id="944072043">
                          <w:marLeft w:val="0"/>
                          <w:marRight w:val="0"/>
                          <w:marTop w:val="0"/>
                          <w:marBottom w:val="0"/>
                          <w:divBdr>
                            <w:top w:val="none" w:sz="0" w:space="0" w:color="auto"/>
                            <w:left w:val="none" w:sz="0" w:space="0" w:color="auto"/>
                            <w:bottom w:val="none" w:sz="0" w:space="0" w:color="auto"/>
                            <w:right w:val="none" w:sz="0" w:space="0" w:color="auto"/>
                          </w:divBdr>
                        </w:div>
                        <w:div w:id="1379277203">
                          <w:marLeft w:val="75"/>
                          <w:marRight w:val="0"/>
                          <w:marTop w:val="0"/>
                          <w:marBottom w:val="0"/>
                          <w:divBdr>
                            <w:top w:val="none" w:sz="0" w:space="0" w:color="auto"/>
                            <w:left w:val="none" w:sz="0" w:space="0" w:color="auto"/>
                            <w:bottom w:val="none" w:sz="0" w:space="0" w:color="auto"/>
                            <w:right w:val="none" w:sz="0" w:space="0" w:color="auto"/>
                          </w:divBdr>
                        </w:div>
                      </w:divsChild>
                    </w:div>
                    <w:div w:id="214196868">
                      <w:marLeft w:val="450"/>
                      <w:marRight w:val="0"/>
                      <w:marTop w:val="405"/>
                      <w:marBottom w:val="0"/>
                      <w:divBdr>
                        <w:top w:val="none" w:sz="0" w:space="0" w:color="auto"/>
                        <w:left w:val="none" w:sz="0" w:space="0" w:color="auto"/>
                        <w:bottom w:val="none" w:sz="0" w:space="0" w:color="auto"/>
                        <w:right w:val="none" w:sz="0" w:space="0" w:color="auto"/>
                      </w:divBdr>
                    </w:div>
                  </w:divsChild>
                </w:div>
                <w:div w:id="1135491332">
                  <w:marLeft w:val="0"/>
                  <w:marRight w:val="150"/>
                  <w:marTop w:val="0"/>
                  <w:marBottom w:val="180"/>
                  <w:divBdr>
                    <w:top w:val="single" w:sz="24" w:space="6" w:color="C4DAE5"/>
                    <w:left w:val="single" w:sz="6" w:space="2" w:color="E8F1F7"/>
                    <w:bottom w:val="none" w:sz="0" w:space="0" w:color="auto"/>
                    <w:right w:val="single" w:sz="6" w:space="2" w:color="E8F1F7"/>
                  </w:divBdr>
                  <w:divsChild>
                    <w:div w:id="616058399">
                      <w:marLeft w:val="0"/>
                      <w:marRight w:val="0"/>
                      <w:marTop w:val="0"/>
                      <w:marBottom w:val="0"/>
                      <w:divBdr>
                        <w:top w:val="none" w:sz="0" w:space="0" w:color="auto"/>
                        <w:left w:val="none" w:sz="0" w:space="0" w:color="auto"/>
                        <w:bottom w:val="single" w:sz="6" w:space="0" w:color="D9E4EA"/>
                        <w:right w:val="none" w:sz="0" w:space="0" w:color="auto"/>
                      </w:divBdr>
                      <w:divsChild>
                        <w:div w:id="1960261460">
                          <w:marLeft w:val="0"/>
                          <w:marRight w:val="0"/>
                          <w:marTop w:val="0"/>
                          <w:marBottom w:val="0"/>
                          <w:divBdr>
                            <w:top w:val="none" w:sz="0" w:space="0" w:color="auto"/>
                            <w:left w:val="none" w:sz="0" w:space="0" w:color="auto"/>
                            <w:bottom w:val="none" w:sz="0" w:space="0" w:color="auto"/>
                            <w:right w:val="none" w:sz="0" w:space="0" w:color="auto"/>
                          </w:divBdr>
                        </w:div>
                        <w:div w:id="707024906">
                          <w:marLeft w:val="75"/>
                          <w:marRight w:val="0"/>
                          <w:marTop w:val="0"/>
                          <w:marBottom w:val="0"/>
                          <w:divBdr>
                            <w:top w:val="none" w:sz="0" w:space="0" w:color="auto"/>
                            <w:left w:val="none" w:sz="0" w:space="0" w:color="auto"/>
                            <w:bottom w:val="none" w:sz="0" w:space="0" w:color="auto"/>
                            <w:right w:val="none" w:sz="0" w:space="0" w:color="auto"/>
                          </w:divBdr>
                        </w:div>
                      </w:divsChild>
                    </w:div>
                    <w:div w:id="305090337">
                      <w:marLeft w:val="450"/>
                      <w:marRight w:val="0"/>
                      <w:marTop w:val="405"/>
                      <w:marBottom w:val="0"/>
                      <w:divBdr>
                        <w:top w:val="none" w:sz="0" w:space="0" w:color="auto"/>
                        <w:left w:val="none" w:sz="0" w:space="0" w:color="auto"/>
                        <w:bottom w:val="none" w:sz="0" w:space="0" w:color="auto"/>
                        <w:right w:val="none" w:sz="0" w:space="0" w:color="auto"/>
                      </w:divBdr>
                    </w:div>
                  </w:divsChild>
                </w:div>
                <w:div w:id="1456872986">
                  <w:marLeft w:val="0"/>
                  <w:marRight w:val="150"/>
                  <w:marTop w:val="0"/>
                  <w:marBottom w:val="180"/>
                  <w:divBdr>
                    <w:top w:val="single" w:sz="24" w:space="6" w:color="C4DAE5"/>
                    <w:left w:val="single" w:sz="6" w:space="2" w:color="E8F1F7"/>
                    <w:bottom w:val="none" w:sz="0" w:space="0" w:color="auto"/>
                    <w:right w:val="single" w:sz="6" w:space="2" w:color="E8F1F7"/>
                  </w:divBdr>
                  <w:divsChild>
                    <w:div w:id="50619796">
                      <w:marLeft w:val="0"/>
                      <w:marRight w:val="0"/>
                      <w:marTop w:val="0"/>
                      <w:marBottom w:val="0"/>
                      <w:divBdr>
                        <w:top w:val="none" w:sz="0" w:space="0" w:color="auto"/>
                        <w:left w:val="none" w:sz="0" w:space="0" w:color="auto"/>
                        <w:bottom w:val="single" w:sz="6" w:space="0" w:color="D9E4EA"/>
                        <w:right w:val="none" w:sz="0" w:space="0" w:color="auto"/>
                      </w:divBdr>
                      <w:divsChild>
                        <w:div w:id="1710060566">
                          <w:marLeft w:val="0"/>
                          <w:marRight w:val="0"/>
                          <w:marTop w:val="0"/>
                          <w:marBottom w:val="0"/>
                          <w:divBdr>
                            <w:top w:val="none" w:sz="0" w:space="0" w:color="auto"/>
                            <w:left w:val="none" w:sz="0" w:space="0" w:color="auto"/>
                            <w:bottom w:val="none" w:sz="0" w:space="0" w:color="auto"/>
                            <w:right w:val="none" w:sz="0" w:space="0" w:color="auto"/>
                          </w:divBdr>
                        </w:div>
                        <w:div w:id="190195264">
                          <w:marLeft w:val="75"/>
                          <w:marRight w:val="0"/>
                          <w:marTop w:val="0"/>
                          <w:marBottom w:val="0"/>
                          <w:divBdr>
                            <w:top w:val="none" w:sz="0" w:space="0" w:color="auto"/>
                            <w:left w:val="none" w:sz="0" w:space="0" w:color="auto"/>
                            <w:bottom w:val="none" w:sz="0" w:space="0" w:color="auto"/>
                            <w:right w:val="none" w:sz="0" w:space="0" w:color="auto"/>
                          </w:divBdr>
                        </w:div>
                      </w:divsChild>
                    </w:div>
                    <w:div w:id="377626602">
                      <w:marLeft w:val="450"/>
                      <w:marRight w:val="0"/>
                      <w:marTop w:val="405"/>
                      <w:marBottom w:val="0"/>
                      <w:divBdr>
                        <w:top w:val="none" w:sz="0" w:space="0" w:color="auto"/>
                        <w:left w:val="none" w:sz="0" w:space="0" w:color="auto"/>
                        <w:bottom w:val="none" w:sz="0" w:space="0" w:color="auto"/>
                        <w:right w:val="none" w:sz="0" w:space="0" w:color="auto"/>
                      </w:divBdr>
                    </w:div>
                  </w:divsChild>
                </w:div>
                <w:div w:id="1371952484">
                  <w:marLeft w:val="0"/>
                  <w:marRight w:val="150"/>
                  <w:marTop w:val="0"/>
                  <w:marBottom w:val="180"/>
                  <w:divBdr>
                    <w:top w:val="single" w:sz="24" w:space="6" w:color="C4DAE5"/>
                    <w:left w:val="single" w:sz="6" w:space="2" w:color="E8F1F7"/>
                    <w:bottom w:val="none" w:sz="0" w:space="0" w:color="auto"/>
                    <w:right w:val="single" w:sz="6" w:space="2" w:color="E8F1F7"/>
                  </w:divBdr>
                  <w:divsChild>
                    <w:div w:id="2007125917">
                      <w:marLeft w:val="0"/>
                      <w:marRight w:val="0"/>
                      <w:marTop w:val="0"/>
                      <w:marBottom w:val="0"/>
                      <w:divBdr>
                        <w:top w:val="none" w:sz="0" w:space="0" w:color="auto"/>
                        <w:left w:val="none" w:sz="0" w:space="0" w:color="auto"/>
                        <w:bottom w:val="single" w:sz="6" w:space="0" w:color="D9E4EA"/>
                        <w:right w:val="none" w:sz="0" w:space="0" w:color="auto"/>
                      </w:divBdr>
                      <w:divsChild>
                        <w:div w:id="1527405500">
                          <w:marLeft w:val="0"/>
                          <w:marRight w:val="0"/>
                          <w:marTop w:val="0"/>
                          <w:marBottom w:val="0"/>
                          <w:divBdr>
                            <w:top w:val="none" w:sz="0" w:space="0" w:color="auto"/>
                            <w:left w:val="none" w:sz="0" w:space="0" w:color="auto"/>
                            <w:bottom w:val="none" w:sz="0" w:space="0" w:color="auto"/>
                            <w:right w:val="none" w:sz="0" w:space="0" w:color="auto"/>
                          </w:divBdr>
                        </w:div>
                        <w:div w:id="1419867327">
                          <w:marLeft w:val="75"/>
                          <w:marRight w:val="0"/>
                          <w:marTop w:val="0"/>
                          <w:marBottom w:val="0"/>
                          <w:divBdr>
                            <w:top w:val="none" w:sz="0" w:space="0" w:color="auto"/>
                            <w:left w:val="none" w:sz="0" w:space="0" w:color="auto"/>
                            <w:bottom w:val="none" w:sz="0" w:space="0" w:color="auto"/>
                            <w:right w:val="none" w:sz="0" w:space="0" w:color="auto"/>
                          </w:divBdr>
                        </w:div>
                      </w:divsChild>
                    </w:div>
                    <w:div w:id="1692489713">
                      <w:marLeft w:val="450"/>
                      <w:marRight w:val="0"/>
                      <w:marTop w:val="405"/>
                      <w:marBottom w:val="0"/>
                      <w:divBdr>
                        <w:top w:val="none" w:sz="0" w:space="0" w:color="auto"/>
                        <w:left w:val="none" w:sz="0" w:space="0" w:color="auto"/>
                        <w:bottom w:val="none" w:sz="0" w:space="0" w:color="auto"/>
                        <w:right w:val="none" w:sz="0" w:space="0" w:color="auto"/>
                      </w:divBdr>
                    </w:div>
                  </w:divsChild>
                </w:div>
                <w:div w:id="361714373">
                  <w:marLeft w:val="0"/>
                  <w:marRight w:val="150"/>
                  <w:marTop w:val="0"/>
                  <w:marBottom w:val="180"/>
                  <w:divBdr>
                    <w:top w:val="single" w:sz="24" w:space="6" w:color="C4DAE5"/>
                    <w:left w:val="single" w:sz="6" w:space="2" w:color="E8F1F7"/>
                    <w:bottom w:val="none" w:sz="0" w:space="0" w:color="auto"/>
                    <w:right w:val="single" w:sz="6" w:space="2" w:color="E8F1F7"/>
                  </w:divBdr>
                  <w:divsChild>
                    <w:div w:id="1985115917">
                      <w:marLeft w:val="0"/>
                      <w:marRight w:val="0"/>
                      <w:marTop w:val="0"/>
                      <w:marBottom w:val="0"/>
                      <w:divBdr>
                        <w:top w:val="none" w:sz="0" w:space="0" w:color="auto"/>
                        <w:left w:val="none" w:sz="0" w:space="0" w:color="auto"/>
                        <w:bottom w:val="single" w:sz="6" w:space="0" w:color="D9E4EA"/>
                        <w:right w:val="none" w:sz="0" w:space="0" w:color="auto"/>
                      </w:divBdr>
                      <w:divsChild>
                        <w:div w:id="113793719">
                          <w:marLeft w:val="0"/>
                          <w:marRight w:val="0"/>
                          <w:marTop w:val="0"/>
                          <w:marBottom w:val="0"/>
                          <w:divBdr>
                            <w:top w:val="none" w:sz="0" w:space="0" w:color="auto"/>
                            <w:left w:val="none" w:sz="0" w:space="0" w:color="auto"/>
                            <w:bottom w:val="none" w:sz="0" w:space="0" w:color="auto"/>
                            <w:right w:val="none" w:sz="0" w:space="0" w:color="auto"/>
                          </w:divBdr>
                        </w:div>
                        <w:div w:id="960722021">
                          <w:marLeft w:val="75"/>
                          <w:marRight w:val="0"/>
                          <w:marTop w:val="0"/>
                          <w:marBottom w:val="0"/>
                          <w:divBdr>
                            <w:top w:val="none" w:sz="0" w:space="0" w:color="auto"/>
                            <w:left w:val="none" w:sz="0" w:space="0" w:color="auto"/>
                            <w:bottom w:val="none" w:sz="0" w:space="0" w:color="auto"/>
                            <w:right w:val="none" w:sz="0" w:space="0" w:color="auto"/>
                          </w:divBdr>
                        </w:div>
                      </w:divsChild>
                    </w:div>
                    <w:div w:id="1523861419">
                      <w:marLeft w:val="450"/>
                      <w:marRight w:val="0"/>
                      <w:marTop w:val="405"/>
                      <w:marBottom w:val="0"/>
                      <w:divBdr>
                        <w:top w:val="none" w:sz="0" w:space="0" w:color="auto"/>
                        <w:left w:val="none" w:sz="0" w:space="0" w:color="auto"/>
                        <w:bottom w:val="none" w:sz="0" w:space="0" w:color="auto"/>
                        <w:right w:val="none" w:sz="0" w:space="0" w:color="auto"/>
                      </w:divBdr>
                    </w:div>
                  </w:divsChild>
                </w:div>
                <w:div w:id="1674912480">
                  <w:marLeft w:val="0"/>
                  <w:marRight w:val="150"/>
                  <w:marTop w:val="0"/>
                  <w:marBottom w:val="180"/>
                  <w:divBdr>
                    <w:top w:val="single" w:sz="24" w:space="6" w:color="C4DAE5"/>
                    <w:left w:val="single" w:sz="6" w:space="2" w:color="E8F1F7"/>
                    <w:bottom w:val="none" w:sz="0" w:space="0" w:color="auto"/>
                    <w:right w:val="single" w:sz="6" w:space="2" w:color="E8F1F7"/>
                  </w:divBdr>
                  <w:divsChild>
                    <w:div w:id="858740484">
                      <w:marLeft w:val="0"/>
                      <w:marRight w:val="0"/>
                      <w:marTop w:val="0"/>
                      <w:marBottom w:val="0"/>
                      <w:divBdr>
                        <w:top w:val="none" w:sz="0" w:space="0" w:color="auto"/>
                        <w:left w:val="none" w:sz="0" w:space="0" w:color="auto"/>
                        <w:bottom w:val="single" w:sz="6" w:space="0" w:color="D9E4EA"/>
                        <w:right w:val="none" w:sz="0" w:space="0" w:color="auto"/>
                      </w:divBdr>
                      <w:divsChild>
                        <w:div w:id="1761681124">
                          <w:marLeft w:val="0"/>
                          <w:marRight w:val="0"/>
                          <w:marTop w:val="0"/>
                          <w:marBottom w:val="0"/>
                          <w:divBdr>
                            <w:top w:val="none" w:sz="0" w:space="0" w:color="auto"/>
                            <w:left w:val="none" w:sz="0" w:space="0" w:color="auto"/>
                            <w:bottom w:val="none" w:sz="0" w:space="0" w:color="auto"/>
                            <w:right w:val="none" w:sz="0" w:space="0" w:color="auto"/>
                          </w:divBdr>
                        </w:div>
                        <w:div w:id="435638202">
                          <w:marLeft w:val="75"/>
                          <w:marRight w:val="0"/>
                          <w:marTop w:val="0"/>
                          <w:marBottom w:val="0"/>
                          <w:divBdr>
                            <w:top w:val="none" w:sz="0" w:space="0" w:color="auto"/>
                            <w:left w:val="none" w:sz="0" w:space="0" w:color="auto"/>
                            <w:bottom w:val="none" w:sz="0" w:space="0" w:color="auto"/>
                            <w:right w:val="none" w:sz="0" w:space="0" w:color="auto"/>
                          </w:divBdr>
                        </w:div>
                      </w:divsChild>
                    </w:div>
                    <w:div w:id="135688486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04248502">
              <w:marLeft w:val="0"/>
              <w:marRight w:val="0"/>
              <w:marTop w:val="0"/>
              <w:marBottom w:val="0"/>
              <w:divBdr>
                <w:top w:val="single" w:sz="18" w:space="8" w:color="E5E5D5"/>
                <w:left w:val="single" w:sz="6" w:space="8" w:color="E4F0E2"/>
                <w:bottom w:val="single" w:sz="6" w:space="8" w:color="E4F0E2"/>
                <w:right w:val="single" w:sz="6" w:space="8" w:color="E4F0E2"/>
              </w:divBdr>
              <w:divsChild>
                <w:div w:id="256836908">
                  <w:marLeft w:val="-225"/>
                  <w:marRight w:val="-225"/>
                  <w:marTop w:val="0"/>
                  <w:marBottom w:val="0"/>
                  <w:divBdr>
                    <w:top w:val="none" w:sz="0" w:space="0" w:color="auto"/>
                    <w:left w:val="none" w:sz="0" w:space="0" w:color="auto"/>
                    <w:bottom w:val="none" w:sz="0" w:space="0" w:color="auto"/>
                    <w:right w:val="none" w:sz="0" w:space="0" w:color="auto"/>
                  </w:divBdr>
                  <w:divsChild>
                    <w:div w:id="496964835">
                      <w:marLeft w:val="0"/>
                      <w:marRight w:val="0"/>
                      <w:marTop w:val="0"/>
                      <w:marBottom w:val="225"/>
                      <w:divBdr>
                        <w:top w:val="none" w:sz="0" w:space="0" w:color="auto"/>
                        <w:left w:val="none" w:sz="0" w:space="0" w:color="auto"/>
                        <w:bottom w:val="none" w:sz="0" w:space="0" w:color="auto"/>
                        <w:right w:val="none" w:sz="0" w:space="0" w:color="auto"/>
                      </w:divBdr>
                    </w:div>
                    <w:div w:id="905384675">
                      <w:marLeft w:val="0"/>
                      <w:marRight w:val="0"/>
                      <w:marTop w:val="0"/>
                      <w:marBottom w:val="225"/>
                      <w:divBdr>
                        <w:top w:val="none" w:sz="0" w:space="0" w:color="auto"/>
                        <w:left w:val="none" w:sz="0" w:space="0" w:color="auto"/>
                        <w:bottom w:val="none" w:sz="0" w:space="0" w:color="auto"/>
                        <w:right w:val="none" w:sz="0" w:space="0" w:color="auto"/>
                      </w:divBdr>
                      <w:divsChild>
                        <w:div w:id="17552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709">
                  <w:marLeft w:val="-225"/>
                  <w:marRight w:val="-225"/>
                  <w:marTop w:val="0"/>
                  <w:marBottom w:val="0"/>
                  <w:divBdr>
                    <w:top w:val="none" w:sz="0" w:space="0" w:color="auto"/>
                    <w:left w:val="none" w:sz="0" w:space="0" w:color="auto"/>
                    <w:bottom w:val="none" w:sz="0" w:space="0" w:color="auto"/>
                    <w:right w:val="none" w:sz="0" w:space="0" w:color="auto"/>
                  </w:divBdr>
                  <w:divsChild>
                    <w:div w:id="2042510210">
                      <w:marLeft w:val="0"/>
                      <w:marRight w:val="0"/>
                      <w:marTop w:val="0"/>
                      <w:marBottom w:val="225"/>
                      <w:divBdr>
                        <w:top w:val="none" w:sz="0" w:space="0" w:color="auto"/>
                        <w:left w:val="none" w:sz="0" w:space="0" w:color="auto"/>
                        <w:bottom w:val="none" w:sz="0" w:space="0" w:color="auto"/>
                        <w:right w:val="none" w:sz="0" w:space="0" w:color="auto"/>
                      </w:divBdr>
                    </w:div>
                  </w:divsChild>
                </w:div>
                <w:div w:id="2008511740">
                  <w:marLeft w:val="-225"/>
                  <w:marRight w:val="-225"/>
                  <w:marTop w:val="0"/>
                  <w:marBottom w:val="0"/>
                  <w:divBdr>
                    <w:top w:val="none" w:sz="0" w:space="0" w:color="auto"/>
                    <w:left w:val="none" w:sz="0" w:space="0" w:color="auto"/>
                    <w:bottom w:val="none" w:sz="0" w:space="0" w:color="auto"/>
                    <w:right w:val="none" w:sz="0" w:space="0" w:color="auto"/>
                  </w:divBdr>
                  <w:divsChild>
                    <w:div w:id="791789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6678031">
              <w:marLeft w:val="0"/>
              <w:marRight w:val="0"/>
              <w:marTop w:val="0"/>
              <w:marBottom w:val="0"/>
              <w:divBdr>
                <w:top w:val="none" w:sz="0" w:space="0" w:color="auto"/>
                <w:left w:val="none" w:sz="0" w:space="0" w:color="auto"/>
                <w:bottom w:val="none" w:sz="0" w:space="0" w:color="auto"/>
                <w:right w:val="none" w:sz="0" w:space="0" w:color="auto"/>
              </w:divBdr>
            </w:div>
          </w:divsChild>
        </w:div>
        <w:div w:id="1499729475">
          <w:marLeft w:val="0"/>
          <w:marRight w:val="0"/>
          <w:marTop w:val="240"/>
          <w:marBottom w:val="0"/>
          <w:divBdr>
            <w:top w:val="single" w:sz="12" w:space="8" w:color="E6E6E6"/>
            <w:left w:val="none" w:sz="0" w:space="0" w:color="auto"/>
            <w:bottom w:val="none" w:sz="0" w:space="0" w:color="auto"/>
            <w:right w:val="none" w:sz="0" w:space="0" w:color="auto"/>
          </w:divBdr>
          <w:divsChild>
            <w:div w:id="9522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6938">
      <w:bodyDiv w:val="1"/>
      <w:marLeft w:val="0"/>
      <w:marRight w:val="0"/>
      <w:marTop w:val="0"/>
      <w:marBottom w:val="0"/>
      <w:divBdr>
        <w:top w:val="none" w:sz="0" w:space="0" w:color="auto"/>
        <w:left w:val="none" w:sz="0" w:space="0" w:color="auto"/>
        <w:bottom w:val="none" w:sz="0" w:space="0" w:color="auto"/>
        <w:right w:val="none" w:sz="0" w:space="0" w:color="auto"/>
      </w:divBdr>
      <w:divsChild>
        <w:div w:id="467552475">
          <w:marLeft w:val="0"/>
          <w:marRight w:val="0"/>
          <w:marTop w:val="0"/>
          <w:marBottom w:val="0"/>
          <w:divBdr>
            <w:top w:val="none" w:sz="0" w:space="0" w:color="auto"/>
            <w:left w:val="none" w:sz="0" w:space="0" w:color="auto"/>
            <w:bottom w:val="none" w:sz="0" w:space="0" w:color="auto"/>
            <w:right w:val="none" w:sz="0" w:space="0" w:color="auto"/>
          </w:divBdr>
          <w:divsChild>
            <w:div w:id="24522652">
              <w:marLeft w:val="-225"/>
              <w:marRight w:val="-225"/>
              <w:marTop w:val="0"/>
              <w:marBottom w:val="0"/>
              <w:divBdr>
                <w:top w:val="none" w:sz="0" w:space="0" w:color="auto"/>
                <w:left w:val="none" w:sz="0" w:space="0" w:color="auto"/>
                <w:bottom w:val="none" w:sz="0" w:space="0" w:color="auto"/>
                <w:right w:val="none" w:sz="0" w:space="0" w:color="auto"/>
              </w:divBdr>
            </w:div>
          </w:divsChild>
        </w:div>
        <w:div w:id="1424838772">
          <w:marLeft w:val="0"/>
          <w:marRight w:val="0"/>
          <w:marTop w:val="0"/>
          <w:marBottom w:val="0"/>
          <w:divBdr>
            <w:top w:val="none" w:sz="0" w:space="0" w:color="auto"/>
            <w:left w:val="none" w:sz="0" w:space="0" w:color="auto"/>
            <w:bottom w:val="none" w:sz="0" w:space="0" w:color="auto"/>
            <w:right w:val="none" w:sz="0" w:space="0" w:color="auto"/>
          </w:divBdr>
          <w:divsChild>
            <w:div w:id="478620660">
              <w:marLeft w:val="0"/>
              <w:marRight w:val="0"/>
              <w:marTop w:val="0"/>
              <w:marBottom w:val="0"/>
              <w:divBdr>
                <w:top w:val="none" w:sz="0" w:space="0" w:color="auto"/>
                <w:left w:val="none" w:sz="0" w:space="0" w:color="auto"/>
                <w:bottom w:val="none" w:sz="0" w:space="0" w:color="auto"/>
                <w:right w:val="none" w:sz="0" w:space="0" w:color="auto"/>
              </w:divBdr>
              <w:divsChild>
                <w:div w:id="492110539">
                  <w:marLeft w:val="0"/>
                  <w:marRight w:val="0"/>
                  <w:marTop w:val="0"/>
                  <w:marBottom w:val="0"/>
                  <w:divBdr>
                    <w:top w:val="none" w:sz="0" w:space="0" w:color="auto"/>
                    <w:left w:val="none" w:sz="0" w:space="0" w:color="auto"/>
                    <w:bottom w:val="none" w:sz="0" w:space="0" w:color="auto"/>
                    <w:right w:val="none" w:sz="0" w:space="0" w:color="auto"/>
                  </w:divBdr>
                  <w:divsChild>
                    <w:div w:id="379980171">
                      <w:marLeft w:val="0"/>
                      <w:marRight w:val="0"/>
                      <w:marTop w:val="0"/>
                      <w:marBottom w:val="0"/>
                      <w:divBdr>
                        <w:top w:val="none" w:sz="0" w:space="0" w:color="auto"/>
                        <w:left w:val="none" w:sz="0" w:space="0" w:color="auto"/>
                        <w:bottom w:val="none" w:sz="0" w:space="0" w:color="auto"/>
                        <w:right w:val="none" w:sz="0" w:space="0" w:color="auto"/>
                      </w:divBdr>
                      <w:divsChild>
                        <w:div w:id="903375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3620982">
              <w:marLeft w:val="0"/>
              <w:marRight w:val="0"/>
              <w:marTop w:val="0"/>
              <w:marBottom w:val="0"/>
              <w:divBdr>
                <w:top w:val="none" w:sz="0" w:space="0" w:color="auto"/>
                <w:left w:val="none" w:sz="0" w:space="0" w:color="auto"/>
                <w:bottom w:val="none" w:sz="0" w:space="0" w:color="auto"/>
                <w:right w:val="none" w:sz="0" w:space="0" w:color="auto"/>
              </w:divBdr>
            </w:div>
            <w:div w:id="247084417">
              <w:marLeft w:val="0"/>
              <w:marRight w:val="0"/>
              <w:marTop w:val="0"/>
              <w:marBottom w:val="0"/>
              <w:divBdr>
                <w:top w:val="none" w:sz="0" w:space="0" w:color="auto"/>
                <w:left w:val="none" w:sz="0" w:space="0" w:color="auto"/>
                <w:bottom w:val="none" w:sz="0" w:space="0" w:color="auto"/>
                <w:right w:val="none" w:sz="0" w:space="0" w:color="auto"/>
              </w:divBdr>
            </w:div>
            <w:div w:id="692344449">
              <w:marLeft w:val="0"/>
              <w:marRight w:val="0"/>
              <w:marTop w:val="0"/>
              <w:marBottom w:val="0"/>
              <w:divBdr>
                <w:top w:val="none" w:sz="0" w:space="0" w:color="auto"/>
                <w:left w:val="none" w:sz="0" w:space="0" w:color="auto"/>
                <w:bottom w:val="none" w:sz="0" w:space="0" w:color="auto"/>
                <w:right w:val="none" w:sz="0" w:space="0" w:color="auto"/>
              </w:divBdr>
            </w:div>
            <w:div w:id="1036269225">
              <w:marLeft w:val="0"/>
              <w:marRight w:val="0"/>
              <w:marTop w:val="0"/>
              <w:marBottom w:val="0"/>
              <w:divBdr>
                <w:top w:val="none" w:sz="0" w:space="0" w:color="auto"/>
                <w:left w:val="none" w:sz="0" w:space="0" w:color="auto"/>
                <w:bottom w:val="none" w:sz="0" w:space="0" w:color="auto"/>
                <w:right w:val="none" w:sz="0" w:space="0" w:color="auto"/>
              </w:divBdr>
            </w:div>
            <w:div w:id="466702626">
              <w:marLeft w:val="0"/>
              <w:marRight w:val="0"/>
              <w:marTop w:val="0"/>
              <w:marBottom w:val="0"/>
              <w:divBdr>
                <w:top w:val="none" w:sz="0" w:space="0" w:color="auto"/>
                <w:left w:val="none" w:sz="0" w:space="0" w:color="auto"/>
                <w:bottom w:val="none" w:sz="0" w:space="0" w:color="auto"/>
                <w:right w:val="none" w:sz="0" w:space="0" w:color="auto"/>
              </w:divBdr>
            </w:div>
            <w:div w:id="781343913">
              <w:marLeft w:val="0"/>
              <w:marRight w:val="0"/>
              <w:marTop w:val="0"/>
              <w:marBottom w:val="0"/>
              <w:divBdr>
                <w:top w:val="none" w:sz="0" w:space="0" w:color="auto"/>
                <w:left w:val="none" w:sz="0" w:space="0" w:color="auto"/>
                <w:bottom w:val="none" w:sz="0" w:space="0" w:color="auto"/>
                <w:right w:val="none" w:sz="0" w:space="0" w:color="auto"/>
              </w:divBdr>
            </w:div>
            <w:div w:id="1364595118">
              <w:marLeft w:val="0"/>
              <w:marRight w:val="0"/>
              <w:marTop w:val="0"/>
              <w:marBottom w:val="0"/>
              <w:divBdr>
                <w:top w:val="none" w:sz="0" w:space="0" w:color="auto"/>
                <w:left w:val="none" w:sz="0" w:space="0" w:color="auto"/>
                <w:bottom w:val="none" w:sz="0" w:space="0" w:color="auto"/>
                <w:right w:val="none" w:sz="0" w:space="0" w:color="auto"/>
              </w:divBdr>
            </w:div>
            <w:div w:id="1471167996">
              <w:marLeft w:val="0"/>
              <w:marRight w:val="0"/>
              <w:marTop w:val="0"/>
              <w:marBottom w:val="0"/>
              <w:divBdr>
                <w:top w:val="none" w:sz="0" w:space="0" w:color="auto"/>
                <w:left w:val="none" w:sz="0" w:space="0" w:color="auto"/>
                <w:bottom w:val="none" w:sz="0" w:space="0" w:color="auto"/>
                <w:right w:val="none" w:sz="0" w:space="0" w:color="auto"/>
              </w:divBdr>
            </w:div>
            <w:div w:id="30350146">
              <w:marLeft w:val="0"/>
              <w:marRight w:val="0"/>
              <w:marTop w:val="0"/>
              <w:marBottom w:val="0"/>
              <w:divBdr>
                <w:top w:val="none" w:sz="0" w:space="0" w:color="auto"/>
                <w:left w:val="none" w:sz="0" w:space="0" w:color="auto"/>
                <w:bottom w:val="none" w:sz="0" w:space="0" w:color="auto"/>
                <w:right w:val="none" w:sz="0" w:space="0" w:color="auto"/>
              </w:divBdr>
            </w:div>
            <w:div w:id="932787787">
              <w:marLeft w:val="0"/>
              <w:marRight w:val="0"/>
              <w:marTop w:val="0"/>
              <w:marBottom w:val="0"/>
              <w:divBdr>
                <w:top w:val="single" w:sz="18" w:space="8" w:color="E5E5D5"/>
                <w:left w:val="single" w:sz="6" w:space="8" w:color="E4F0E2"/>
                <w:bottom w:val="single" w:sz="6" w:space="8" w:color="E4F0E2"/>
                <w:right w:val="single" w:sz="6" w:space="8" w:color="E4F0E2"/>
              </w:divBdr>
              <w:divsChild>
                <w:div w:id="1081220932">
                  <w:marLeft w:val="-225"/>
                  <w:marRight w:val="-225"/>
                  <w:marTop w:val="0"/>
                  <w:marBottom w:val="0"/>
                  <w:divBdr>
                    <w:top w:val="none" w:sz="0" w:space="0" w:color="auto"/>
                    <w:left w:val="none" w:sz="0" w:space="0" w:color="auto"/>
                    <w:bottom w:val="none" w:sz="0" w:space="0" w:color="auto"/>
                    <w:right w:val="none" w:sz="0" w:space="0" w:color="auto"/>
                  </w:divBdr>
                  <w:divsChild>
                    <w:div w:id="1108161808">
                      <w:marLeft w:val="0"/>
                      <w:marRight w:val="0"/>
                      <w:marTop w:val="0"/>
                      <w:marBottom w:val="225"/>
                      <w:divBdr>
                        <w:top w:val="none" w:sz="0" w:space="0" w:color="auto"/>
                        <w:left w:val="none" w:sz="0" w:space="0" w:color="auto"/>
                        <w:bottom w:val="none" w:sz="0" w:space="0" w:color="auto"/>
                        <w:right w:val="none" w:sz="0" w:space="0" w:color="auto"/>
                      </w:divBdr>
                    </w:div>
                    <w:div w:id="1165706480">
                      <w:marLeft w:val="0"/>
                      <w:marRight w:val="0"/>
                      <w:marTop w:val="0"/>
                      <w:marBottom w:val="225"/>
                      <w:divBdr>
                        <w:top w:val="none" w:sz="0" w:space="0" w:color="auto"/>
                        <w:left w:val="none" w:sz="0" w:space="0" w:color="auto"/>
                        <w:bottom w:val="none" w:sz="0" w:space="0" w:color="auto"/>
                        <w:right w:val="none" w:sz="0" w:space="0" w:color="auto"/>
                      </w:divBdr>
                      <w:divsChild>
                        <w:div w:id="9870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536">
                  <w:marLeft w:val="-225"/>
                  <w:marRight w:val="-225"/>
                  <w:marTop w:val="0"/>
                  <w:marBottom w:val="0"/>
                  <w:divBdr>
                    <w:top w:val="none" w:sz="0" w:space="0" w:color="auto"/>
                    <w:left w:val="none" w:sz="0" w:space="0" w:color="auto"/>
                    <w:bottom w:val="none" w:sz="0" w:space="0" w:color="auto"/>
                    <w:right w:val="none" w:sz="0" w:space="0" w:color="auto"/>
                  </w:divBdr>
                  <w:divsChild>
                    <w:div w:id="108088990">
                      <w:marLeft w:val="0"/>
                      <w:marRight w:val="0"/>
                      <w:marTop w:val="0"/>
                      <w:marBottom w:val="225"/>
                      <w:divBdr>
                        <w:top w:val="none" w:sz="0" w:space="0" w:color="auto"/>
                        <w:left w:val="none" w:sz="0" w:space="0" w:color="auto"/>
                        <w:bottom w:val="none" w:sz="0" w:space="0" w:color="auto"/>
                        <w:right w:val="none" w:sz="0" w:space="0" w:color="auto"/>
                      </w:divBdr>
                    </w:div>
                  </w:divsChild>
                </w:div>
                <w:div w:id="1641768732">
                  <w:marLeft w:val="-225"/>
                  <w:marRight w:val="-225"/>
                  <w:marTop w:val="0"/>
                  <w:marBottom w:val="0"/>
                  <w:divBdr>
                    <w:top w:val="none" w:sz="0" w:space="0" w:color="auto"/>
                    <w:left w:val="none" w:sz="0" w:space="0" w:color="auto"/>
                    <w:bottom w:val="none" w:sz="0" w:space="0" w:color="auto"/>
                    <w:right w:val="none" w:sz="0" w:space="0" w:color="auto"/>
                  </w:divBdr>
                  <w:divsChild>
                    <w:div w:id="407195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9658224">
              <w:marLeft w:val="0"/>
              <w:marRight w:val="0"/>
              <w:marTop w:val="0"/>
              <w:marBottom w:val="0"/>
              <w:divBdr>
                <w:top w:val="none" w:sz="0" w:space="0" w:color="auto"/>
                <w:left w:val="none" w:sz="0" w:space="0" w:color="auto"/>
                <w:bottom w:val="none" w:sz="0" w:space="0" w:color="auto"/>
                <w:right w:val="none" w:sz="0" w:space="0" w:color="auto"/>
              </w:divBdr>
            </w:div>
          </w:divsChild>
        </w:div>
        <w:div w:id="50009087">
          <w:marLeft w:val="0"/>
          <w:marRight w:val="0"/>
          <w:marTop w:val="240"/>
          <w:marBottom w:val="0"/>
          <w:divBdr>
            <w:top w:val="single" w:sz="12" w:space="8" w:color="E6E6E6"/>
            <w:left w:val="none" w:sz="0" w:space="0" w:color="auto"/>
            <w:bottom w:val="none" w:sz="0" w:space="0" w:color="auto"/>
            <w:right w:val="none" w:sz="0" w:space="0" w:color="auto"/>
          </w:divBdr>
          <w:divsChild>
            <w:div w:id="4198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932">
      <w:bodyDiv w:val="1"/>
      <w:marLeft w:val="0"/>
      <w:marRight w:val="0"/>
      <w:marTop w:val="0"/>
      <w:marBottom w:val="0"/>
      <w:divBdr>
        <w:top w:val="none" w:sz="0" w:space="0" w:color="auto"/>
        <w:left w:val="none" w:sz="0" w:space="0" w:color="auto"/>
        <w:bottom w:val="none" w:sz="0" w:space="0" w:color="auto"/>
        <w:right w:val="none" w:sz="0" w:space="0" w:color="auto"/>
      </w:divBdr>
      <w:divsChild>
        <w:div w:id="251398711">
          <w:marLeft w:val="0"/>
          <w:marRight w:val="0"/>
          <w:marTop w:val="0"/>
          <w:marBottom w:val="0"/>
          <w:divBdr>
            <w:top w:val="none" w:sz="0" w:space="0" w:color="auto"/>
            <w:left w:val="none" w:sz="0" w:space="0" w:color="auto"/>
            <w:bottom w:val="none" w:sz="0" w:space="0" w:color="auto"/>
            <w:right w:val="none" w:sz="0" w:space="0" w:color="auto"/>
          </w:divBdr>
          <w:divsChild>
            <w:div w:id="1218200965">
              <w:marLeft w:val="-225"/>
              <w:marRight w:val="-225"/>
              <w:marTop w:val="0"/>
              <w:marBottom w:val="0"/>
              <w:divBdr>
                <w:top w:val="none" w:sz="0" w:space="0" w:color="auto"/>
                <w:left w:val="none" w:sz="0" w:space="0" w:color="auto"/>
                <w:bottom w:val="none" w:sz="0" w:space="0" w:color="auto"/>
                <w:right w:val="none" w:sz="0" w:space="0" w:color="auto"/>
              </w:divBdr>
            </w:div>
          </w:divsChild>
        </w:div>
        <w:div w:id="987049150">
          <w:marLeft w:val="0"/>
          <w:marRight w:val="0"/>
          <w:marTop w:val="0"/>
          <w:marBottom w:val="0"/>
          <w:divBdr>
            <w:top w:val="none" w:sz="0" w:space="0" w:color="auto"/>
            <w:left w:val="none" w:sz="0" w:space="0" w:color="auto"/>
            <w:bottom w:val="none" w:sz="0" w:space="0" w:color="auto"/>
            <w:right w:val="none" w:sz="0" w:space="0" w:color="auto"/>
          </w:divBdr>
          <w:divsChild>
            <w:div w:id="1940212271">
              <w:marLeft w:val="0"/>
              <w:marRight w:val="0"/>
              <w:marTop w:val="0"/>
              <w:marBottom w:val="0"/>
              <w:divBdr>
                <w:top w:val="none" w:sz="0" w:space="0" w:color="auto"/>
                <w:left w:val="none" w:sz="0" w:space="0" w:color="auto"/>
                <w:bottom w:val="none" w:sz="0" w:space="0" w:color="auto"/>
                <w:right w:val="none" w:sz="0" w:space="0" w:color="auto"/>
              </w:divBdr>
              <w:divsChild>
                <w:div w:id="1927569661">
                  <w:marLeft w:val="0"/>
                  <w:marRight w:val="0"/>
                  <w:marTop w:val="0"/>
                  <w:marBottom w:val="0"/>
                  <w:divBdr>
                    <w:top w:val="none" w:sz="0" w:space="0" w:color="auto"/>
                    <w:left w:val="none" w:sz="0" w:space="0" w:color="auto"/>
                    <w:bottom w:val="none" w:sz="0" w:space="0" w:color="auto"/>
                    <w:right w:val="none" w:sz="0" w:space="0" w:color="auto"/>
                  </w:divBdr>
                  <w:divsChild>
                    <w:div w:id="588579626">
                      <w:marLeft w:val="0"/>
                      <w:marRight w:val="0"/>
                      <w:marTop w:val="0"/>
                      <w:marBottom w:val="0"/>
                      <w:divBdr>
                        <w:top w:val="none" w:sz="0" w:space="0" w:color="auto"/>
                        <w:left w:val="none" w:sz="0" w:space="0" w:color="auto"/>
                        <w:bottom w:val="none" w:sz="0" w:space="0" w:color="auto"/>
                        <w:right w:val="none" w:sz="0" w:space="0" w:color="auto"/>
                      </w:divBdr>
                      <w:divsChild>
                        <w:div w:id="2098474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0156434">
              <w:marLeft w:val="0"/>
              <w:marRight w:val="0"/>
              <w:marTop w:val="0"/>
              <w:marBottom w:val="0"/>
              <w:divBdr>
                <w:top w:val="single" w:sz="18" w:space="8" w:color="E5E5D5"/>
                <w:left w:val="single" w:sz="6" w:space="8" w:color="E4F0E2"/>
                <w:bottom w:val="single" w:sz="6" w:space="8" w:color="E4F0E2"/>
                <w:right w:val="single" w:sz="6" w:space="8" w:color="E4F0E2"/>
              </w:divBdr>
              <w:divsChild>
                <w:div w:id="1860923080">
                  <w:marLeft w:val="-225"/>
                  <w:marRight w:val="-225"/>
                  <w:marTop w:val="0"/>
                  <w:marBottom w:val="0"/>
                  <w:divBdr>
                    <w:top w:val="none" w:sz="0" w:space="0" w:color="auto"/>
                    <w:left w:val="none" w:sz="0" w:space="0" w:color="auto"/>
                    <w:bottom w:val="none" w:sz="0" w:space="0" w:color="auto"/>
                    <w:right w:val="none" w:sz="0" w:space="0" w:color="auto"/>
                  </w:divBdr>
                  <w:divsChild>
                    <w:div w:id="469860007">
                      <w:marLeft w:val="0"/>
                      <w:marRight w:val="0"/>
                      <w:marTop w:val="0"/>
                      <w:marBottom w:val="225"/>
                      <w:divBdr>
                        <w:top w:val="none" w:sz="0" w:space="0" w:color="auto"/>
                        <w:left w:val="none" w:sz="0" w:space="0" w:color="auto"/>
                        <w:bottom w:val="none" w:sz="0" w:space="0" w:color="auto"/>
                        <w:right w:val="none" w:sz="0" w:space="0" w:color="auto"/>
                      </w:divBdr>
                    </w:div>
                    <w:div w:id="490222612">
                      <w:marLeft w:val="0"/>
                      <w:marRight w:val="0"/>
                      <w:marTop w:val="0"/>
                      <w:marBottom w:val="225"/>
                      <w:divBdr>
                        <w:top w:val="none" w:sz="0" w:space="0" w:color="auto"/>
                        <w:left w:val="none" w:sz="0" w:space="0" w:color="auto"/>
                        <w:bottom w:val="none" w:sz="0" w:space="0" w:color="auto"/>
                        <w:right w:val="none" w:sz="0" w:space="0" w:color="auto"/>
                      </w:divBdr>
                      <w:divsChild>
                        <w:div w:id="734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832">
                  <w:marLeft w:val="-225"/>
                  <w:marRight w:val="-225"/>
                  <w:marTop w:val="0"/>
                  <w:marBottom w:val="0"/>
                  <w:divBdr>
                    <w:top w:val="none" w:sz="0" w:space="0" w:color="auto"/>
                    <w:left w:val="none" w:sz="0" w:space="0" w:color="auto"/>
                    <w:bottom w:val="none" w:sz="0" w:space="0" w:color="auto"/>
                    <w:right w:val="none" w:sz="0" w:space="0" w:color="auto"/>
                  </w:divBdr>
                  <w:divsChild>
                    <w:div w:id="89206183">
                      <w:marLeft w:val="0"/>
                      <w:marRight w:val="0"/>
                      <w:marTop w:val="0"/>
                      <w:marBottom w:val="225"/>
                      <w:divBdr>
                        <w:top w:val="none" w:sz="0" w:space="0" w:color="auto"/>
                        <w:left w:val="none" w:sz="0" w:space="0" w:color="auto"/>
                        <w:bottom w:val="none" w:sz="0" w:space="0" w:color="auto"/>
                        <w:right w:val="none" w:sz="0" w:space="0" w:color="auto"/>
                      </w:divBdr>
                    </w:div>
                  </w:divsChild>
                </w:div>
                <w:div w:id="2012365712">
                  <w:marLeft w:val="-225"/>
                  <w:marRight w:val="-225"/>
                  <w:marTop w:val="0"/>
                  <w:marBottom w:val="0"/>
                  <w:divBdr>
                    <w:top w:val="none" w:sz="0" w:space="0" w:color="auto"/>
                    <w:left w:val="none" w:sz="0" w:space="0" w:color="auto"/>
                    <w:bottom w:val="none" w:sz="0" w:space="0" w:color="auto"/>
                    <w:right w:val="none" w:sz="0" w:space="0" w:color="auto"/>
                  </w:divBdr>
                  <w:divsChild>
                    <w:div w:id="1760255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5889427">
              <w:marLeft w:val="0"/>
              <w:marRight w:val="0"/>
              <w:marTop w:val="0"/>
              <w:marBottom w:val="0"/>
              <w:divBdr>
                <w:top w:val="none" w:sz="0" w:space="0" w:color="auto"/>
                <w:left w:val="none" w:sz="0" w:space="0" w:color="auto"/>
                <w:bottom w:val="none" w:sz="0" w:space="0" w:color="auto"/>
                <w:right w:val="none" w:sz="0" w:space="0" w:color="auto"/>
              </w:divBdr>
            </w:div>
          </w:divsChild>
        </w:div>
        <w:div w:id="1895501752">
          <w:marLeft w:val="0"/>
          <w:marRight w:val="0"/>
          <w:marTop w:val="240"/>
          <w:marBottom w:val="0"/>
          <w:divBdr>
            <w:top w:val="single" w:sz="12" w:space="8" w:color="E6E6E6"/>
            <w:left w:val="none" w:sz="0" w:space="0" w:color="auto"/>
            <w:bottom w:val="none" w:sz="0" w:space="0" w:color="auto"/>
            <w:right w:val="none" w:sz="0" w:space="0" w:color="auto"/>
          </w:divBdr>
          <w:divsChild>
            <w:div w:id="4461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483">
      <w:bodyDiv w:val="1"/>
      <w:marLeft w:val="0"/>
      <w:marRight w:val="0"/>
      <w:marTop w:val="0"/>
      <w:marBottom w:val="0"/>
      <w:divBdr>
        <w:top w:val="none" w:sz="0" w:space="0" w:color="auto"/>
        <w:left w:val="none" w:sz="0" w:space="0" w:color="auto"/>
        <w:bottom w:val="none" w:sz="0" w:space="0" w:color="auto"/>
        <w:right w:val="none" w:sz="0" w:space="0" w:color="auto"/>
      </w:divBdr>
      <w:divsChild>
        <w:div w:id="335352443">
          <w:marLeft w:val="0"/>
          <w:marRight w:val="0"/>
          <w:marTop w:val="0"/>
          <w:marBottom w:val="0"/>
          <w:divBdr>
            <w:top w:val="none" w:sz="0" w:space="0" w:color="auto"/>
            <w:left w:val="none" w:sz="0" w:space="0" w:color="auto"/>
            <w:bottom w:val="none" w:sz="0" w:space="0" w:color="auto"/>
            <w:right w:val="none" w:sz="0" w:space="0" w:color="auto"/>
          </w:divBdr>
          <w:divsChild>
            <w:div w:id="1361972942">
              <w:marLeft w:val="-225"/>
              <w:marRight w:val="-225"/>
              <w:marTop w:val="0"/>
              <w:marBottom w:val="0"/>
              <w:divBdr>
                <w:top w:val="none" w:sz="0" w:space="0" w:color="auto"/>
                <w:left w:val="none" w:sz="0" w:space="0" w:color="auto"/>
                <w:bottom w:val="none" w:sz="0" w:space="0" w:color="auto"/>
                <w:right w:val="none" w:sz="0" w:space="0" w:color="auto"/>
              </w:divBdr>
            </w:div>
          </w:divsChild>
        </w:div>
        <w:div w:id="240410689">
          <w:marLeft w:val="0"/>
          <w:marRight w:val="0"/>
          <w:marTop w:val="0"/>
          <w:marBottom w:val="0"/>
          <w:divBdr>
            <w:top w:val="none" w:sz="0" w:space="0" w:color="auto"/>
            <w:left w:val="none" w:sz="0" w:space="0" w:color="auto"/>
            <w:bottom w:val="none" w:sz="0" w:space="0" w:color="auto"/>
            <w:right w:val="none" w:sz="0" w:space="0" w:color="auto"/>
          </w:divBdr>
          <w:divsChild>
            <w:div w:id="1483545270">
              <w:marLeft w:val="0"/>
              <w:marRight w:val="0"/>
              <w:marTop w:val="0"/>
              <w:marBottom w:val="0"/>
              <w:divBdr>
                <w:top w:val="none" w:sz="0" w:space="0" w:color="auto"/>
                <w:left w:val="none" w:sz="0" w:space="0" w:color="auto"/>
                <w:bottom w:val="none" w:sz="0" w:space="0" w:color="auto"/>
                <w:right w:val="none" w:sz="0" w:space="0" w:color="auto"/>
              </w:divBdr>
              <w:divsChild>
                <w:div w:id="1003552833">
                  <w:marLeft w:val="0"/>
                  <w:marRight w:val="0"/>
                  <w:marTop w:val="0"/>
                  <w:marBottom w:val="0"/>
                  <w:divBdr>
                    <w:top w:val="none" w:sz="0" w:space="0" w:color="auto"/>
                    <w:left w:val="none" w:sz="0" w:space="0" w:color="auto"/>
                    <w:bottom w:val="none" w:sz="0" w:space="0" w:color="auto"/>
                    <w:right w:val="none" w:sz="0" w:space="0" w:color="auto"/>
                  </w:divBdr>
                  <w:divsChild>
                    <w:div w:id="240212423">
                      <w:marLeft w:val="0"/>
                      <w:marRight w:val="0"/>
                      <w:marTop w:val="0"/>
                      <w:marBottom w:val="0"/>
                      <w:divBdr>
                        <w:top w:val="none" w:sz="0" w:space="0" w:color="auto"/>
                        <w:left w:val="none" w:sz="0" w:space="0" w:color="auto"/>
                        <w:bottom w:val="none" w:sz="0" w:space="0" w:color="auto"/>
                        <w:right w:val="none" w:sz="0" w:space="0" w:color="auto"/>
                      </w:divBdr>
                      <w:divsChild>
                        <w:div w:id="1622999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26310485">
              <w:marLeft w:val="0"/>
              <w:marRight w:val="0"/>
              <w:marTop w:val="0"/>
              <w:marBottom w:val="0"/>
              <w:divBdr>
                <w:top w:val="none" w:sz="0" w:space="0" w:color="auto"/>
                <w:left w:val="none" w:sz="0" w:space="0" w:color="auto"/>
                <w:bottom w:val="none" w:sz="0" w:space="0" w:color="auto"/>
                <w:right w:val="none" w:sz="0" w:space="0" w:color="auto"/>
              </w:divBdr>
            </w:div>
            <w:div w:id="1969121755">
              <w:marLeft w:val="0"/>
              <w:marRight w:val="0"/>
              <w:marTop w:val="0"/>
              <w:marBottom w:val="0"/>
              <w:divBdr>
                <w:top w:val="single" w:sz="18" w:space="8" w:color="E5E5D5"/>
                <w:left w:val="single" w:sz="6" w:space="8" w:color="E4F0E2"/>
                <w:bottom w:val="single" w:sz="6" w:space="8" w:color="E4F0E2"/>
                <w:right w:val="single" w:sz="6" w:space="8" w:color="E4F0E2"/>
              </w:divBdr>
              <w:divsChild>
                <w:div w:id="928152466">
                  <w:marLeft w:val="-225"/>
                  <w:marRight w:val="-225"/>
                  <w:marTop w:val="0"/>
                  <w:marBottom w:val="0"/>
                  <w:divBdr>
                    <w:top w:val="none" w:sz="0" w:space="0" w:color="auto"/>
                    <w:left w:val="none" w:sz="0" w:space="0" w:color="auto"/>
                    <w:bottom w:val="none" w:sz="0" w:space="0" w:color="auto"/>
                    <w:right w:val="none" w:sz="0" w:space="0" w:color="auto"/>
                  </w:divBdr>
                  <w:divsChild>
                    <w:div w:id="1361081121">
                      <w:marLeft w:val="0"/>
                      <w:marRight w:val="0"/>
                      <w:marTop w:val="0"/>
                      <w:marBottom w:val="225"/>
                      <w:divBdr>
                        <w:top w:val="none" w:sz="0" w:space="0" w:color="auto"/>
                        <w:left w:val="none" w:sz="0" w:space="0" w:color="auto"/>
                        <w:bottom w:val="none" w:sz="0" w:space="0" w:color="auto"/>
                        <w:right w:val="none" w:sz="0" w:space="0" w:color="auto"/>
                      </w:divBdr>
                    </w:div>
                    <w:div w:id="982394894">
                      <w:marLeft w:val="0"/>
                      <w:marRight w:val="0"/>
                      <w:marTop w:val="0"/>
                      <w:marBottom w:val="225"/>
                      <w:divBdr>
                        <w:top w:val="none" w:sz="0" w:space="0" w:color="auto"/>
                        <w:left w:val="none" w:sz="0" w:space="0" w:color="auto"/>
                        <w:bottom w:val="none" w:sz="0" w:space="0" w:color="auto"/>
                        <w:right w:val="none" w:sz="0" w:space="0" w:color="auto"/>
                      </w:divBdr>
                      <w:divsChild>
                        <w:div w:id="18300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382">
                  <w:marLeft w:val="-225"/>
                  <w:marRight w:val="-225"/>
                  <w:marTop w:val="0"/>
                  <w:marBottom w:val="0"/>
                  <w:divBdr>
                    <w:top w:val="none" w:sz="0" w:space="0" w:color="auto"/>
                    <w:left w:val="none" w:sz="0" w:space="0" w:color="auto"/>
                    <w:bottom w:val="none" w:sz="0" w:space="0" w:color="auto"/>
                    <w:right w:val="none" w:sz="0" w:space="0" w:color="auto"/>
                  </w:divBdr>
                  <w:divsChild>
                    <w:div w:id="1136335623">
                      <w:marLeft w:val="0"/>
                      <w:marRight w:val="0"/>
                      <w:marTop w:val="0"/>
                      <w:marBottom w:val="225"/>
                      <w:divBdr>
                        <w:top w:val="none" w:sz="0" w:space="0" w:color="auto"/>
                        <w:left w:val="none" w:sz="0" w:space="0" w:color="auto"/>
                        <w:bottom w:val="none" w:sz="0" w:space="0" w:color="auto"/>
                        <w:right w:val="none" w:sz="0" w:space="0" w:color="auto"/>
                      </w:divBdr>
                    </w:div>
                  </w:divsChild>
                </w:div>
                <w:div w:id="1384330794">
                  <w:marLeft w:val="-225"/>
                  <w:marRight w:val="-225"/>
                  <w:marTop w:val="0"/>
                  <w:marBottom w:val="0"/>
                  <w:divBdr>
                    <w:top w:val="none" w:sz="0" w:space="0" w:color="auto"/>
                    <w:left w:val="none" w:sz="0" w:space="0" w:color="auto"/>
                    <w:bottom w:val="none" w:sz="0" w:space="0" w:color="auto"/>
                    <w:right w:val="none" w:sz="0" w:space="0" w:color="auto"/>
                  </w:divBdr>
                  <w:divsChild>
                    <w:div w:id="18953114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4391573">
              <w:marLeft w:val="0"/>
              <w:marRight w:val="0"/>
              <w:marTop w:val="0"/>
              <w:marBottom w:val="0"/>
              <w:divBdr>
                <w:top w:val="none" w:sz="0" w:space="0" w:color="auto"/>
                <w:left w:val="none" w:sz="0" w:space="0" w:color="auto"/>
                <w:bottom w:val="none" w:sz="0" w:space="0" w:color="auto"/>
                <w:right w:val="none" w:sz="0" w:space="0" w:color="auto"/>
              </w:divBdr>
            </w:div>
          </w:divsChild>
        </w:div>
        <w:div w:id="1964341564">
          <w:marLeft w:val="0"/>
          <w:marRight w:val="0"/>
          <w:marTop w:val="240"/>
          <w:marBottom w:val="0"/>
          <w:divBdr>
            <w:top w:val="single" w:sz="12" w:space="8" w:color="E6E6E6"/>
            <w:left w:val="none" w:sz="0" w:space="0" w:color="auto"/>
            <w:bottom w:val="none" w:sz="0" w:space="0" w:color="auto"/>
            <w:right w:val="none" w:sz="0" w:space="0" w:color="auto"/>
          </w:divBdr>
          <w:divsChild>
            <w:div w:id="14195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401">
      <w:bodyDiv w:val="1"/>
      <w:marLeft w:val="0"/>
      <w:marRight w:val="0"/>
      <w:marTop w:val="0"/>
      <w:marBottom w:val="0"/>
      <w:divBdr>
        <w:top w:val="none" w:sz="0" w:space="0" w:color="auto"/>
        <w:left w:val="none" w:sz="0" w:space="0" w:color="auto"/>
        <w:bottom w:val="none" w:sz="0" w:space="0" w:color="auto"/>
        <w:right w:val="none" w:sz="0" w:space="0" w:color="auto"/>
      </w:divBdr>
      <w:divsChild>
        <w:div w:id="989097687">
          <w:marLeft w:val="0"/>
          <w:marRight w:val="0"/>
          <w:marTop w:val="0"/>
          <w:marBottom w:val="0"/>
          <w:divBdr>
            <w:top w:val="none" w:sz="0" w:space="0" w:color="auto"/>
            <w:left w:val="none" w:sz="0" w:space="0" w:color="auto"/>
            <w:bottom w:val="none" w:sz="0" w:space="0" w:color="auto"/>
            <w:right w:val="none" w:sz="0" w:space="0" w:color="auto"/>
          </w:divBdr>
          <w:divsChild>
            <w:div w:id="109519178">
              <w:marLeft w:val="0"/>
              <w:marRight w:val="0"/>
              <w:marTop w:val="0"/>
              <w:marBottom w:val="0"/>
              <w:divBdr>
                <w:top w:val="none" w:sz="0" w:space="0" w:color="auto"/>
                <w:left w:val="none" w:sz="0" w:space="0" w:color="auto"/>
                <w:bottom w:val="none" w:sz="0" w:space="0" w:color="auto"/>
                <w:right w:val="none" w:sz="0" w:space="0" w:color="auto"/>
              </w:divBdr>
            </w:div>
            <w:div w:id="716005151">
              <w:marLeft w:val="0"/>
              <w:marRight w:val="0"/>
              <w:marTop w:val="0"/>
              <w:marBottom w:val="0"/>
              <w:divBdr>
                <w:top w:val="none" w:sz="0" w:space="0" w:color="auto"/>
                <w:left w:val="none" w:sz="0" w:space="0" w:color="101010"/>
                <w:bottom w:val="none" w:sz="0" w:space="0" w:color="101010"/>
                <w:right w:val="none" w:sz="0" w:space="0" w:color="101010"/>
              </w:divBdr>
            </w:div>
          </w:divsChild>
        </w:div>
        <w:div w:id="1183980178">
          <w:marLeft w:val="0"/>
          <w:marRight w:val="0"/>
          <w:marTop w:val="0"/>
          <w:marBottom w:val="0"/>
          <w:divBdr>
            <w:top w:val="none" w:sz="0" w:space="0" w:color="auto"/>
            <w:left w:val="none" w:sz="0" w:space="0" w:color="auto"/>
            <w:bottom w:val="none" w:sz="0" w:space="0" w:color="auto"/>
            <w:right w:val="none" w:sz="0" w:space="0" w:color="auto"/>
          </w:divBdr>
          <w:divsChild>
            <w:div w:id="816651493">
              <w:marLeft w:val="0"/>
              <w:marRight w:val="0"/>
              <w:marTop w:val="0"/>
              <w:marBottom w:val="0"/>
              <w:divBdr>
                <w:top w:val="none" w:sz="0" w:space="0" w:color="auto"/>
                <w:left w:val="none" w:sz="0" w:space="0" w:color="auto"/>
                <w:bottom w:val="none" w:sz="0" w:space="0" w:color="auto"/>
                <w:right w:val="none" w:sz="0" w:space="0" w:color="auto"/>
              </w:divBdr>
              <w:divsChild>
                <w:div w:id="1842967204">
                  <w:marLeft w:val="0"/>
                  <w:marRight w:val="0"/>
                  <w:marTop w:val="0"/>
                  <w:marBottom w:val="0"/>
                  <w:divBdr>
                    <w:top w:val="none" w:sz="0" w:space="0" w:color="auto"/>
                    <w:left w:val="none" w:sz="0" w:space="0" w:color="auto"/>
                    <w:bottom w:val="none" w:sz="0" w:space="0" w:color="auto"/>
                    <w:right w:val="none" w:sz="0" w:space="0" w:color="auto"/>
                  </w:divBdr>
                  <w:divsChild>
                    <w:div w:id="904099521">
                      <w:marLeft w:val="0"/>
                      <w:marRight w:val="0"/>
                      <w:marTop w:val="0"/>
                      <w:marBottom w:val="0"/>
                      <w:divBdr>
                        <w:top w:val="none" w:sz="0" w:space="0" w:color="auto"/>
                        <w:left w:val="none" w:sz="0" w:space="0" w:color="auto"/>
                        <w:bottom w:val="none" w:sz="0" w:space="0" w:color="auto"/>
                        <w:right w:val="none" w:sz="0" w:space="0" w:color="auto"/>
                      </w:divBdr>
                      <w:divsChild>
                        <w:div w:id="456143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9263957">
              <w:marLeft w:val="0"/>
              <w:marRight w:val="0"/>
              <w:marTop w:val="0"/>
              <w:marBottom w:val="0"/>
              <w:divBdr>
                <w:top w:val="none" w:sz="0" w:space="0" w:color="auto"/>
                <w:left w:val="none" w:sz="0" w:space="0" w:color="auto"/>
                <w:bottom w:val="none" w:sz="0" w:space="0" w:color="auto"/>
                <w:right w:val="none" w:sz="0" w:space="0" w:color="auto"/>
              </w:divBdr>
            </w:div>
            <w:div w:id="1002321238">
              <w:marLeft w:val="0"/>
              <w:marRight w:val="0"/>
              <w:marTop w:val="0"/>
              <w:marBottom w:val="0"/>
              <w:divBdr>
                <w:top w:val="none" w:sz="0" w:space="0" w:color="auto"/>
                <w:left w:val="none" w:sz="0" w:space="0" w:color="auto"/>
                <w:bottom w:val="none" w:sz="0" w:space="0" w:color="auto"/>
                <w:right w:val="none" w:sz="0" w:space="0" w:color="auto"/>
              </w:divBdr>
            </w:div>
            <w:div w:id="766846935">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1551762839">
              <w:marLeft w:val="0"/>
              <w:marRight w:val="0"/>
              <w:marTop w:val="0"/>
              <w:marBottom w:val="0"/>
              <w:divBdr>
                <w:top w:val="none" w:sz="0" w:space="0" w:color="auto"/>
                <w:left w:val="none" w:sz="0" w:space="0" w:color="auto"/>
                <w:bottom w:val="none" w:sz="0" w:space="0" w:color="auto"/>
                <w:right w:val="none" w:sz="0" w:space="0" w:color="auto"/>
              </w:divBdr>
            </w:div>
            <w:div w:id="1963028679">
              <w:marLeft w:val="0"/>
              <w:marRight w:val="0"/>
              <w:marTop w:val="0"/>
              <w:marBottom w:val="0"/>
              <w:divBdr>
                <w:top w:val="none" w:sz="0" w:space="0" w:color="auto"/>
                <w:left w:val="none" w:sz="0" w:space="0" w:color="auto"/>
                <w:bottom w:val="none" w:sz="0" w:space="0" w:color="auto"/>
                <w:right w:val="none" w:sz="0" w:space="0" w:color="auto"/>
              </w:divBdr>
            </w:div>
            <w:div w:id="664284282">
              <w:marLeft w:val="0"/>
              <w:marRight w:val="0"/>
              <w:marTop w:val="0"/>
              <w:marBottom w:val="0"/>
              <w:divBdr>
                <w:top w:val="none" w:sz="0" w:space="0" w:color="auto"/>
                <w:left w:val="none" w:sz="0" w:space="0" w:color="auto"/>
                <w:bottom w:val="none" w:sz="0" w:space="0" w:color="auto"/>
                <w:right w:val="none" w:sz="0" w:space="0" w:color="auto"/>
              </w:divBdr>
            </w:div>
            <w:div w:id="1727030559">
              <w:marLeft w:val="0"/>
              <w:marRight w:val="0"/>
              <w:marTop w:val="0"/>
              <w:marBottom w:val="0"/>
              <w:divBdr>
                <w:top w:val="none" w:sz="0" w:space="0" w:color="auto"/>
                <w:left w:val="none" w:sz="0" w:space="0" w:color="auto"/>
                <w:bottom w:val="none" w:sz="0" w:space="0" w:color="auto"/>
                <w:right w:val="none" w:sz="0" w:space="0" w:color="auto"/>
              </w:divBdr>
            </w:div>
            <w:div w:id="1864554">
              <w:marLeft w:val="0"/>
              <w:marRight w:val="0"/>
              <w:marTop w:val="225"/>
              <w:marBottom w:val="225"/>
              <w:divBdr>
                <w:top w:val="none" w:sz="0" w:space="0" w:color="auto"/>
                <w:left w:val="none" w:sz="0" w:space="0" w:color="auto"/>
                <w:bottom w:val="none" w:sz="0" w:space="0" w:color="auto"/>
                <w:right w:val="none" w:sz="0" w:space="0" w:color="auto"/>
              </w:divBdr>
            </w:div>
            <w:div w:id="600915285">
              <w:marLeft w:val="0"/>
              <w:marRight w:val="0"/>
              <w:marTop w:val="0"/>
              <w:marBottom w:val="0"/>
              <w:divBdr>
                <w:top w:val="single" w:sz="18" w:space="8" w:color="E5E5D5"/>
                <w:left w:val="single" w:sz="6" w:space="8" w:color="E4F0E2"/>
                <w:bottom w:val="single" w:sz="6" w:space="8" w:color="E4F0E2"/>
                <w:right w:val="single" w:sz="6" w:space="8" w:color="E4F0E2"/>
              </w:divBdr>
              <w:divsChild>
                <w:div w:id="2131388175">
                  <w:marLeft w:val="-225"/>
                  <w:marRight w:val="-225"/>
                  <w:marTop w:val="0"/>
                  <w:marBottom w:val="0"/>
                  <w:divBdr>
                    <w:top w:val="none" w:sz="0" w:space="0" w:color="auto"/>
                    <w:left w:val="none" w:sz="0" w:space="0" w:color="auto"/>
                    <w:bottom w:val="none" w:sz="0" w:space="0" w:color="auto"/>
                    <w:right w:val="none" w:sz="0" w:space="0" w:color="auto"/>
                  </w:divBdr>
                  <w:divsChild>
                    <w:div w:id="1600215826">
                      <w:marLeft w:val="0"/>
                      <w:marRight w:val="0"/>
                      <w:marTop w:val="0"/>
                      <w:marBottom w:val="225"/>
                      <w:divBdr>
                        <w:top w:val="none" w:sz="0" w:space="0" w:color="auto"/>
                        <w:left w:val="none" w:sz="0" w:space="0" w:color="auto"/>
                        <w:bottom w:val="none" w:sz="0" w:space="0" w:color="auto"/>
                        <w:right w:val="none" w:sz="0" w:space="0" w:color="auto"/>
                      </w:divBdr>
                    </w:div>
                    <w:div w:id="1048185186">
                      <w:marLeft w:val="0"/>
                      <w:marRight w:val="0"/>
                      <w:marTop w:val="0"/>
                      <w:marBottom w:val="225"/>
                      <w:divBdr>
                        <w:top w:val="none" w:sz="0" w:space="0" w:color="auto"/>
                        <w:left w:val="none" w:sz="0" w:space="0" w:color="auto"/>
                        <w:bottom w:val="none" w:sz="0" w:space="0" w:color="auto"/>
                        <w:right w:val="none" w:sz="0" w:space="0" w:color="auto"/>
                      </w:divBdr>
                      <w:divsChild>
                        <w:div w:id="17338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569">
                  <w:marLeft w:val="-225"/>
                  <w:marRight w:val="-225"/>
                  <w:marTop w:val="0"/>
                  <w:marBottom w:val="0"/>
                  <w:divBdr>
                    <w:top w:val="none" w:sz="0" w:space="0" w:color="auto"/>
                    <w:left w:val="none" w:sz="0" w:space="0" w:color="auto"/>
                    <w:bottom w:val="none" w:sz="0" w:space="0" w:color="auto"/>
                    <w:right w:val="none" w:sz="0" w:space="0" w:color="auto"/>
                  </w:divBdr>
                  <w:divsChild>
                    <w:div w:id="1349023172">
                      <w:marLeft w:val="0"/>
                      <w:marRight w:val="0"/>
                      <w:marTop w:val="0"/>
                      <w:marBottom w:val="225"/>
                      <w:divBdr>
                        <w:top w:val="none" w:sz="0" w:space="0" w:color="auto"/>
                        <w:left w:val="none" w:sz="0" w:space="0" w:color="auto"/>
                        <w:bottom w:val="none" w:sz="0" w:space="0" w:color="auto"/>
                        <w:right w:val="none" w:sz="0" w:space="0" w:color="auto"/>
                      </w:divBdr>
                    </w:div>
                  </w:divsChild>
                </w:div>
                <w:div w:id="1558316820">
                  <w:marLeft w:val="-225"/>
                  <w:marRight w:val="-225"/>
                  <w:marTop w:val="0"/>
                  <w:marBottom w:val="0"/>
                  <w:divBdr>
                    <w:top w:val="none" w:sz="0" w:space="0" w:color="auto"/>
                    <w:left w:val="none" w:sz="0" w:space="0" w:color="auto"/>
                    <w:bottom w:val="none" w:sz="0" w:space="0" w:color="auto"/>
                    <w:right w:val="none" w:sz="0" w:space="0" w:color="auto"/>
                  </w:divBdr>
                  <w:divsChild>
                    <w:div w:id="1782051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768159">
              <w:marLeft w:val="0"/>
              <w:marRight w:val="0"/>
              <w:marTop w:val="0"/>
              <w:marBottom w:val="0"/>
              <w:divBdr>
                <w:top w:val="none" w:sz="0" w:space="0" w:color="auto"/>
                <w:left w:val="none" w:sz="0" w:space="0" w:color="auto"/>
                <w:bottom w:val="none" w:sz="0" w:space="0" w:color="auto"/>
                <w:right w:val="none" w:sz="0" w:space="0" w:color="auto"/>
              </w:divBdr>
            </w:div>
          </w:divsChild>
        </w:div>
        <w:div w:id="1803843833">
          <w:marLeft w:val="0"/>
          <w:marRight w:val="0"/>
          <w:marTop w:val="240"/>
          <w:marBottom w:val="0"/>
          <w:divBdr>
            <w:top w:val="single" w:sz="12" w:space="8" w:color="E6E6E6"/>
            <w:left w:val="none" w:sz="0" w:space="0" w:color="auto"/>
            <w:bottom w:val="none" w:sz="0" w:space="0" w:color="auto"/>
            <w:right w:val="none" w:sz="0" w:space="0" w:color="auto"/>
          </w:divBdr>
          <w:divsChild>
            <w:div w:id="18280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779">
      <w:bodyDiv w:val="1"/>
      <w:marLeft w:val="0"/>
      <w:marRight w:val="0"/>
      <w:marTop w:val="0"/>
      <w:marBottom w:val="0"/>
      <w:divBdr>
        <w:top w:val="none" w:sz="0" w:space="0" w:color="auto"/>
        <w:left w:val="none" w:sz="0" w:space="0" w:color="auto"/>
        <w:bottom w:val="none" w:sz="0" w:space="0" w:color="auto"/>
        <w:right w:val="none" w:sz="0" w:space="0" w:color="auto"/>
      </w:divBdr>
      <w:divsChild>
        <w:div w:id="50470754">
          <w:marLeft w:val="0"/>
          <w:marRight w:val="0"/>
          <w:marTop w:val="0"/>
          <w:marBottom w:val="0"/>
          <w:divBdr>
            <w:top w:val="none" w:sz="0" w:space="0" w:color="auto"/>
            <w:left w:val="none" w:sz="0" w:space="0" w:color="auto"/>
            <w:bottom w:val="none" w:sz="0" w:space="0" w:color="auto"/>
            <w:right w:val="none" w:sz="0" w:space="0" w:color="auto"/>
          </w:divBdr>
          <w:divsChild>
            <w:div w:id="1578512220">
              <w:marLeft w:val="-225"/>
              <w:marRight w:val="-225"/>
              <w:marTop w:val="0"/>
              <w:marBottom w:val="0"/>
              <w:divBdr>
                <w:top w:val="none" w:sz="0" w:space="0" w:color="auto"/>
                <w:left w:val="none" w:sz="0" w:space="0" w:color="auto"/>
                <w:bottom w:val="none" w:sz="0" w:space="0" w:color="auto"/>
                <w:right w:val="none" w:sz="0" w:space="0" w:color="auto"/>
              </w:divBdr>
            </w:div>
          </w:divsChild>
        </w:div>
        <w:div w:id="1113094970">
          <w:marLeft w:val="0"/>
          <w:marRight w:val="0"/>
          <w:marTop w:val="0"/>
          <w:marBottom w:val="0"/>
          <w:divBdr>
            <w:top w:val="none" w:sz="0" w:space="0" w:color="auto"/>
            <w:left w:val="none" w:sz="0" w:space="0" w:color="auto"/>
            <w:bottom w:val="none" w:sz="0" w:space="0" w:color="auto"/>
            <w:right w:val="none" w:sz="0" w:space="0" w:color="auto"/>
          </w:divBdr>
          <w:divsChild>
            <w:div w:id="2121600999">
              <w:marLeft w:val="0"/>
              <w:marRight w:val="0"/>
              <w:marTop w:val="0"/>
              <w:marBottom w:val="0"/>
              <w:divBdr>
                <w:top w:val="none" w:sz="0" w:space="0" w:color="auto"/>
                <w:left w:val="none" w:sz="0" w:space="0" w:color="auto"/>
                <w:bottom w:val="none" w:sz="0" w:space="0" w:color="auto"/>
                <w:right w:val="none" w:sz="0" w:space="0" w:color="auto"/>
              </w:divBdr>
              <w:divsChild>
                <w:div w:id="310445326">
                  <w:marLeft w:val="0"/>
                  <w:marRight w:val="0"/>
                  <w:marTop w:val="0"/>
                  <w:marBottom w:val="0"/>
                  <w:divBdr>
                    <w:top w:val="none" w:sz="0" w:space="0" w:color="auto"/>
                    <w:left w:val="none" w:sz="0" w:space="0" w:color="auto"/>
                    <w:bottom w:val="none" w:sz="0" w:space="0" w:color="auto"/>
                    <w:right w:val="none" w:sz="0" w:space="0" w:color="auto"/>
                  </w:divBdr>
                  <w:divsChild>
                    <w:div w:id="2047828108">
                      <w:marLeft w:val="0"/>
                      <w:marRight w:val="0"/>
                      <w:marTop w:val="0"/>
                      <w:marBottom w:val="0"/>
                      <w:divBdr>
                        <w:top w:val="none" w:sz="0" w:space="0" w:color="auto"/>
                        <w:left w:val="none" w:sz="0" w:space="0" w:color="auto"/>
                        <w:bottom w:val="none" w:sz="0" w:space="0" w:color="auto"/>
                        <w:right w:val="none" w:sz="0" w:space="0" w:color="auto"/>
                      </w:divBdr>
                      <w:divsChild>
                        <w:div w:id="1543904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8579596">
              <w:marLeft w:val="0"/>
              <w:marRight w:val="0"/>
              <w:marTop w:val="0"/>
              <w:marBottom w:val="0"/>
              <w:divBdr>
                <w:top w:val="single" w:sz="18" w:space="8" w:color="E5E5D5"/>
                <w:left w:val="single" w:sz="6" w:space="8" w:color="E4F0E2"/>
                <w:bottom w:val="single" w:sz="6" w:space="8" w:color="E4F0E2"/>
                <w:right w:val="single" w:sz="6" w:space="8" w:color="E4F0E2"/>
              </w:divBdr>
              <w:divsChild>
                <w:div w:id="2013683174">
                  <w:marLeft w:val="-225"/>
                  <w:marRight w:val="-225"/>
                  <w:marTop w:val="0"/>
                  <w:marBottom w:val="0"/>
                  <w:divBdr>
                    <w:top w:val="none" w:sz="0" w:space="0" w:color="auto"/>
                    <w:left w:val="none" w:sz="0" w:space="0" w:color="auto"/>
                    <w:bottom w:val="none" w:sz="0" w:space="0" w:color="auto"/>
                    <w:right w:val="none" w:sz="0" w:space="0" w:color="auto"/>
                  </w:divBdr>
                  <w:divsChild>
                    <w:div w:id="795294145">
                      <w:marLeft w:val="0"/>
                      <w:marRight w:val="0"/>
                      <w:marTop w:val="0"/>
                      <w:marBottom w:val="225"/>
                      <w:divBdr>
                        <w:top w:val="none" w:sz="0" w:space="0" w:color="auto"/>
                        <w:left w:val="none" w:sz="0" w:space="0" w:color="auto"/>
                        <w:bottom w:val="none" w:sz="0" w:space="0" w:color="auto"/>
                        <w:right w:val="none" w:sz="0" w:space="0" w:color="auto"/>
                      </w:divBdr>
                    </w:div>
                    <w:div w:id="1400010954">
                      <w:marLeft w:val="0"/>
                      <w:marRight w:val="0"/>
                      <w:marTop w:val="0"/>
                      <w:marBottom w:val="225"/>
                      <w:divBdr>
                        <w:top w:val="none" w:sz="0" w:space="0" w:color="auto"/>
                        <w:left w:val="none" w:sz="0" w:space="0" w:color="auto"/>
                        <w:bottom w:val="none" w:sz="0" w:space="0" w:color="auto"/>
                        <w:right w:val="none" w:sz="0" w:space="0" w:color="auto"/>
                      </w:divBdr>
                      <w:divsChild>
                        <w:div w:id="8101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613">
                  <w:marLeft w:val="-225"/>
                  <w:marRight w:val="-225"/>
                  <w:marTop w:val="0"/>
                  <w:marBottom w:val="0"/>
                  <w:divBdr>
                    <w:top w:val="none" w:sz="0" w:space="0" w:color="auto"/>
                    <w:left w:val="none" w:sz="0" w:space="0" w:color="auto"/>
                    <w:bottom w:val="none" w:sz="0" w:space="0" w:color="auto"/>
                    <w:right w:val="none" w:sz="0" w:space="0" w:color="auto"/>
                  </w:divBdr>
                  <w:divsChild>
                    <w:div w:id="1860661522">
                      <w:marLeft w:val="0"/>
                      <w:marRight w:val="0"/>
                      <w:marTop w:val="0"/>
                      <w:marBottom w:val="225"/>
                      <w:divBdr>
                        <w:top w:val="none" w:sz="0" w:space="0" w:color="auto"/>
                        <w:left w:val="none" w:sz="0" w:space="0" w:color="auto"/>
                        <w:bottom w:val="none" w:sz="0" w:space="0" w:color="auto"/>
                        <w:right w:val="none" w:sz="0" w:space="0" w:color="auto"/>
                      </w:divBdr>
                    </w:div>
                  </w:divsChild>
                </w:div>
                <w:div w:id="279461263">
                  <w:marLeft w:val="-225"/>
                  <w:marRight w:val="-225"/>
                  <w:marTop w:val="0"/>
                  <w:marBottom w:val="0"/>
                  <w:divBdr>
                    <w:top w:val="none" w:sz="0" w:space="0" w:color="auto"/>
                    <w:left w:val="none" w:sz="0" w:space="0" w:color="auto"/>
                    <w:bottom w:val="none" w:sz="0" w:space="0" w:color="auto"/>
                    <w:right w:val="none" w:sz="0" w:space="0" w:color="auto"/>
                  </w:divBdr>
                  <w:divsChild>
                    <w:div w:id="532427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4107346">
              <w:marLeft w:val="0"/>
              <w:marRight w:val="0"/>
              <w:marTop w:val="0"/>
              <w:marBottom w:val="0"/>
              <w:divBdr>
                <w:top w:val="none" w:sz="0" w:space="0" w:color="auto"/>
                <w:left w:val="none" w:sz="0" w:space="0" w:color="auto"/>
                <w:bottom w:val="none" w:sz="0" w:space="0" w:color="auto"/>
                <w:right w:val="none" w:sz="0" w:space="0" w:color="auto"/>
              </w:divBdr>
            </w:div>
          </w:divsChild>
        </w:div>
        <w:div w:id="1827160406">
          <w:marLeft w:val="0"/>
          <w:marRight w:val="0"/>
          <w:marTop w:val="240"/>
          <w:marBottom w:val="0"/>
          <w:divBdr>
            <w:top w:val="single" w:sz="12" w:space="8" w:color="E6E6E6"/>
            <w:left w:val="none" w:sz="0" w:space="0" w:color="auto"/>
            <w:bottom w:val="none" w:sz="0" w:space="0" w:color="auto"/>
            <w:right w:val="none" w:sz="0" w:space="0" w:color="auto"/>
          </w:divBdr>
          <w:divsChild>
            <w:div w:id="2072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020">
      <w:bodyDiv w:val="1"/>
      <w:marLeft w:val="0"/>
      <w:marRight w:val="0"/>
      <w:marTop w:val="0"/>
      <w:marBottom w:val="0"/>
      <w:divBdr>
        <w:top w:val="none" w:sz="0" w:space="0" w:color="auto"/>
        <w:left w:val="none" w:sz="0" w:space="0" w:color="auto"/>
        <w:bottom w:val="none" w:sz="0" w:space="0" w:color="auto"/>
        <w:right w:val="none" w:sz="0" w:space="0" w:color="auto"/>
      </w:divBdr>
      <w:divsChild>
        <w:div w:id="1649552987">
          <w:marLeft w:val="0"/>
          <w:marRight w:val="0"/>
          <w:marTop w:val="0"/>
          <w:marBottom w:val="0"/>
          <w:divBdr>
            <w:top w:val="none" w:sz="0" w:space="0" w:color="auto"/>
            <w:left w:val="none" w:sz="0" w:space="0" w:color="auto"/>
            <w:bottom w:val="none" w:sz="0" w:space="0" w:color="auto"/>
            <w:right w:val="none" w:sz="0" w:space="0" w:color="auto"/>
          </w:divBdr>
          <w:divsChild>
            <w:div w:id="1659649207">
              <w:marLeft w:val="-225"/>
              <w:marRight w:val="-225"/>
              <w:marTop w:val="0"/>
              <w:marBottom w:val="0"/>
              <w:divBdr>
                <w:top w:val="none" w:sz="0" w:space="0" w:color="auto"/>
                <w:left w:val="none" w:sz="0" w:space="0" w:color="auto"/>
                <w:bottom w:val="none" w:sz="0" w:space="0" w:color="auto"/>
                <w:right w:val="none" w:sz="0" w:space="0" w:color="auto"/>
              </w:divBdr>
            </w:div>
          </w:divsChild>
        </w:div>
        <w:div w:id="1502306379">
          <w:marLeft w:val="0"/>
          <w:marRight w:val="0"/>
          <w:marTop w:val="0"/>
          <w:marBottom w:val="0"/>
          <w:divBdr>
            <w:top w:val="none" w:sz="0" w:space="0" w:color="auto"/>
            <w:left w:val="none" w:sz="0" w:space="0" w:color="auto"/>
            <w:bottom w:val="none" w:sz="0" w:space="0" w:color="auto"/>
            <w:right w:val="none" w:sz="0" w:space="0" w:color="auto"/>
          </w:divBdr>
          <w:divsChild>
            <w:div w:id="540939638">
              <w:marLeft w:val="0"/>
              <w:marRight w:val="0"/>
              <w:marTop w:val="0"/>
              <w:marBottom w:val="0"/>
              <w:divBdr>
                <w:top w:val="none" w:sz="0" w:space="0" w:color="auto"/>
                <w:left w:val="none" w:sz="0" w:space="0" w:color="auto"/>
                <w:bottom w:val="none" w:sz="0" w:space="0" w:color="auto"/>
                <w:right w:val="none" w:sz="0" w:space="0" w:color="auto"/>
              </w:divBdr>
              <w:divsChild>
                <w:div w:id="1231043265">
                  <w:marLeft w:val="0"/>
                  <w:marRight w:val="0"/>
                  <w:marTop w:val="0"/>
                  <w:marBottom w:val="0"/>
                  <w:divBdr>
                    <w:top w:val="none" w:sz="0" w:space="0" w:color="auto"/>
                    <w:left w:val="none" w:sz="0" w:space="0" w:color="auto"/>
                    <w:bottom w:val="none" w:sz="0" w:space="0" w:color="auto"/>
                    <w:right w:val="none" w:sz="0" w:space="0" w:color="auto"/>
                  </w:divBdr>
                  <w:divsChild>
                    <w:div w:id="850919613">
                      <w:marLeft w:val="0"/>
                      <w:marRight w:val="0"/>
                      <w:marTop w:val="0"/>
                      <w:marBottom w:val="0"/>
                      <w:divBdr>
                        <w:top w:val="none" w:sz="0" w:space="0" w:color="auto"/>
                        <w:left w:val="none" w:sz="0" w:space="0" w:color="auto"/>
                        <w:bottom w:val="none" w:sz="0" w:space="0" w:color="auto"/>
                        <w:right w:val="none" w:sz="0" w:space="0" w:color="auto"/>
                      </w:divBdr>
                      <w:divsChild>
                        <w:div w:id="20542265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25908432">
              <w:marLeft w:val="0"/>
              <w:marRight w:val="0"/>
              <w:marTop w:val="225"/>
              <w:marBottom w:val="225"/>
              <w:divBdr>
                <w:top w:val="none" w:sz="0" w:space="0" w:color="auto"/>
                <w:left w:val="none" w:sz="0" w:space="0" w:color="auto"/>
                <w:bottom w:val="none" w:sz="0" w:space="0" w:color="auto"/>
                <w:right w:val="none" w:sz="0" w:space="0" w:color="auto"/>
              </w:divBdr>
            </w:div>
            <w:div w:id="1174153493">
              <w:marLeft w:val="0"/>
              <w:marRight w:val="0"/>
              <w:marTop w:val="0"/>
              <w:marBottom w:val="0"/>
              <w:divBdr>
                <w:top w:val="single" w:sz="18" w:space="8" w:color="E5E5D5"/>
                <w:left w:val="single" w:sz="6" w:space="8" w:color="E4F0E2"/>
                <w:bottom w:val="single" w:sz="6" w:space="8" w:color="E4F0E2"/>
                <w:right w:val="single" w:sz="6" w:space="8" w:color="E4F0E2"/>
              </w:divBdr>
              <w:divsChild>
                <w:div w:id="42407715">
                  <w:marLeft w:val="-225"/>
                  <w:marRight w:val="-225"/>
                  <w:marTop w:val="0"/>
                  <w:marBottom w:val="0"/>
                  <w:divBdr>
                    <w:top w:val="none" w:sz="0" w:space="0" w:color="auto"/>
                    <w:left w:val="none" w:sz="0" w:space="0" w:color="auto"/>
                    <w:bottom w:val="none" w:sz="0" w:space="0" w:color="auto"/>
                    <w:right w:val="none" w:sz="0" w:space="0" w:color="auto"/>
                  </w:divBdr>
                  <w:divsChild>
                    <w:div w:id="1312707548">
                      <w:marLeft w:val="0"/>
                      <w:marRight w:val="0"/>
                      <w:marTop w:val="0"/>
                      <w:marBottom w:val="225"/>
                      <w:divBdr>
                        <w:top w:val="none" w:sz="0" w:space="0" w:color="auto"/>
                        <w:left w:val="none" w:sz="0" w:space="0" w:color="auto"/>
                        <w:bottom w:val="none" w:sz="0" w:space="0" w:color="auto"/>
                        <w:right w:val="none" w:sz="0" w:space="0" w:color="auto"/>
                      </w:divBdr>
                    </w:div>
                    <w:div w:id="193276294">
                      <w:marLeft w:val="0"/>
                      <w:marRight w:val="0"/>
                      <w:marTop w:val="0"/>
                      <w:marBottom w:val="225"/>
                      <w:divBdr>
                        <w:top w:val="none" w:sz="0" w:space="0" w:color="auto"/>
                        <w:left w:val="none" w:sz="0" w:space="0" w:color="auto"/>
                        <w:bottom w:val="none" w:sz="0" w:space="0" w:color="auto"/>
                        <w:right w:val="none" w:sz="0" w:space="0" w:color="auto"/>
                      </w:divBdr>
                      <w:divsChild>
                        <w:div w:id="10903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732">
                  <w:marLeft w:val="-225"/>
                  <w:marRight w:val="-225"/>
                  <w:marTop w:val="0"/>
                  <w:marBottom w:val="0"/>
                  <w:divBdr>
                    <w:top w:val="none" w:sz="0" w:space="0" w:color="auto"/>
                    <w:left w:val="none" w:sz="0" w:space="0" w:color="auto"/>
                    <w:bottom w:val="none" w:sz="0" w:space="0" w:color="auto"/>
                    <w:right w:val="none" w:sz="0" w:space="0" w:color="auto"/>
                  </w:divBdr>
                  <w:divsChild>
                    <w:div w:id="923302525">
                      <w:marLeft w:val="0"/>
                      <w:marRight w:val="0"/>
                      <w:marTop w:val="0"/>
                      <w:marBottom w:val="225"/>
                      <w:divBdr>
                        <w:top w:val="none" w:sz="0" w:space="0" w:color="auto"/>
                        <w:left w:val="none" w:sz="0" w:space="0" w:color="auto"/>
                        <w:bottom w:val="none" w:sz="0" w:space="0" w:color="auto"/>
                        <w:right w:val="none" w:sz="0" w:space="0" w:color="auto"/>
                      </w:divBdr>
                    </w:div>
                  </w:divsChild>
                </w:div>
                <w:div w:id="22874448">
                  <w:marLeft w:val="-225"/>
                  <w:marRight w:val="-225"/>
                  <w:marTop w:val="0"/>
                  <w:marBottom w:val="0"/>
                  <w:divBdr>
                    <w:top w:val="none" w:sz="0" w:space="0" w:color="auto"/>
                    <w:left w:val="none" w:sz="0" w:space="0" w:color="auto"/>
                    <w:bottom w:val="none" w:sz="0" w:space="0" w:color="auto"/>
                    <w:right w:val="none" w:sz="0" w:space="0" w:color="auto"/>
                  </w:divBdr>
                  <w:divsChild>
                    <w:div w:id="20674157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1668939">
              <w:marLeft w:val="0"/>
              <w:marRight w:val="0"/>
              <w:marTop w:val="0"/>
              <w:marBottom w:val="0"/>
              <w:divBdr>
                <w:top w:val="none" w:sz="0" w:space="0" w:color="auto"/>
                <w:left w:val="none" w:sz="0" w:space="0" w:color="auto"/>
                <w:bottom w:val="none" w:sz="0" w:space="0" w:color="auto"/>
                <w:right w:val="none" w:sz="0" w:space="0" w:color="auto"/>
              </w:divBdr>
            </w:div>
          </w:divsChild>
        </w:div>
        <w:div w:id="359360036">
          <w:marLeft w:val="0"/>
          <w:marRight w:val="0"/>
          <w:marTop w:val="240"/>
          <w:marBottom w:val="0"/>
          <w:divBdr>
            <w:top w:val="single" w:sz="12" w:space="8" w:color="E6E6E6"/>
            <w:left w:val="none" w:sz="0" w:space="0" w:color="auto"/>
            <w:bottom w:val="none" w:sz="0" w:space="0" w:color="auto"/>
            <w:right w:val="none" w:sz="0" w:space="0" w:color="auto"/>
          </w:divBdr>
          <w:divsChild>
            <w:div w:id="12523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38686">
      <w:bodyDiv w:val="1"/>
      <w:marLeft w:val="0"/>
      <w:marRight w:val="0"/>
      <w:marTop w:val="0"/>
      <w:marBottom w:val="0"/>
      <w:divBdr>
        <w:top w:val="none" w:sz="0" w:space="0" w:color="auto"/>
        <w:left w:val="none" w:sz="0" w:space="0" w:color="auto"/>
        <w:bottom w:val="none" w:sz="0" w:space="0" w:color="auto"/>
        <w:right w:val="none" w:sz="0" w:space="0" w:color="auto"/>
      </w:divBdr>
      <w:divsChild>
        <w:div w:id="1762870059">
          <w:marLeft w:val="0"/>
          <w:marRight w:val="0"/>
          <w:marTop w:val="0"/>
          <w:marBottom w:val="0"/>
          <w:divBdr>
            <w:top w:val="none" w:sz="0" w:space="0" w:color="auto"/>
            <w:left w:val="none" w:sz="0" w:space="0" w:color="auto"/>
            <w:bottom w:val="none" w:sz="0" w:space="0" w:color="auto"/>
            <w:right w:val="none" w:sz="0" w:space="0" w:color="auto"/>
          </w:divBdr>
          <w:divsChild>
            <w:div w:id="833883343">
              <w:marLeft w:val="-225"/>
              <w:marRight w:val="-225"/>
              <w:marTop w:val="0"/>
              <w:marBottom w:val="0"/>
              <w:divBdr>
                <w:top w:val="none" w:sz="0" w:space="0" w:color="auto"/>
                <w:left w:val="none" w:sz="0" w:space="0" w:color="auto"/>
                <w:bottom w:val="none" w:sz="0" w:space="0" w:color="auto"/>
                <w:right w:val="none" w:sz="0" w:space="0" w:color="auto"/>
              </w:divBdr>
            </w:div>
          </w:divsChild>
        </w:div>
        <w:div w:id="1208957741">
          <w:marLeft w:val="0"/>
          <w:marRight w:val="0"/>
          <w:marTop w:val="0"/>
          <w:marBottom w:val="0"/>
          <w:divBdr>
            <w:top w:val="none" w:sz="0" w:space="0" w:color="auto"/>
            <w:left w:val="none" w:sz="0" w:space="0" w:color="auto"/>
            <w:bottom w:val="none" w:sz="0" w:space="0" w:color="auto"/>
            <w:right w:val="none" w:sz="0" w:space="0" w:color="auto"/>
          </w:divBdr>
          <w:divsChild>
            <w:div w:id="1807165944">
              <w:marLeft w:val="0"/>
              <w:marRight w:val="0"/>
              <w:marTop w:val="0"/>
              <w:marBottom w:val="0"/>
              <w:divBdr>
                <w:top w:val="none" w:sz="0" w:space="0" w:color="auto"/>
                <w:left w:val="none" w:sz="0" w:space="0" w:color="auto"/>
                <w:bottom w:val="none" w:sz="0" w:space="0" w:color="auto"/>
                <w:right w:val="none" w:sz="0" w:space="0" w:color="auto"/>
              </w:divBdr>
              <w:divsChild>
                <w:div w:id="696468608">
                  <w:marLeft w:val="0"/>
                  <w:marRight w:val="0"/>
                  <w:marTop w:val="0"/>
                  <w:marBottom w:val="0"/>
                  <w:divBdr>
                    <w:top w:val="none" w:sz="0" w:space="0" w:color="auto"/>
                    <w:left w:val="none" w:sz="0" w:space="0" w:color="auto"/>
                    <w:bottom w:val="none" w:sz="0" w:space="0" w:color="auto"/>
                    <w:right w:val="none" w:sz="0" w:space="0" w:color="auto"/>
                  </w:divBdr>
                  <w:divsChild>
                    <w:div w:id="1934779890">
                      <w:marLeft w:val="0"/>
                      <w:marRight w:val="0"/>
                      <w:marTop w:val="0"/>
                      <w:marBottom w:val="0"/>
                      <w:divBdr>
                        <w:top w:val="none" w:sz="0" w:space="0" w:color="auto"/>
                        <w:left w:val="none" w:sz="0" w:space="0" w:color="auto"/>
                        <w:bottom w:val="none" w:sz="0" w:space="0" w:color="auto"/>
                        <w:right w:val="none" w:sz="0" w:space="0" w:color="auto"/>
                      </w:divBdr>
                      <w:divsChild>
                        <w:div w:id="1429689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9101945">
              <w:marLeft w:val="0"/>
              <w:marRight w:val="0"/>
              <w:marTop w:val="0"/>
              <w:marBottom w:val="0"/>
              <w:divBdr>
                <w:top w:val="none" w:sz="0" w:space="0" w:color="auto"/>
                <w:left w:val="none" w:sz="0" w:space="0" w:color="auto"/>
                <w:bottom w:val="none" w:sz="0" w:space="0" w:color="auto"/>
                <w:right w:val="none" w:sz="0" w:space="0" w:color="auto"/>
              </w:divBdr>
            </w:div>
            <w:div w:id="2114550893">
              <w:marLeft w:val="0"/>
              <w:marRight w:val="0"/>
              <w:marTop w:val="0"/>
              <w:marBottom w:val="0"/>
              <w:divBdr>
                <w:top w:val="none" w:sz="0" w:space="0" w:color="auto"/>
                <w:left w:val="none" w:sz="0" w:space="0" w:color="auto"/>
                <w:bottom w:val="none" w:sz="0" w:space="0" w:color="auto"/>
                <w:right w:val="none" w:sz="0" w:space="0" w:color="auto"/>
              </w:divBdr>
            </w:div>
            <w:div w:id="276957889">
              <w:marLeft w:val="0"/>
              <w:marRight w:val="0"/>
              <w:marTop w:val="0"/>
              <w:marBottom w:val="0"/>
              <w:divBdr>
                <w:top w:val="none" w:sz="0" w:space="0" w:color="auto"/>
                <w:left w:val="none" w:sz="0" w:space="0" w:color="auto"/>
                <w:bottom w:val="none" w:sz="0" w:space="0" w:color="auto"/>
                <w:right w:val="none" w:sz="0" w:space="0" w:color="auto"/>
              </w:divBdr>
            </w:div>
            <w:div w:id="537357121">
              <w:marLeft w:val="0"/>
              <w:marRight w:val="0"/>
              <w:marTop w:val="0"/>
              <w:marBottom w:val="0"/>
              <w:divBdr>
                <w:top w:val="none" w:sz="0" w:space="0" w:color="auto"/>
                <w:left w:val="none" w:sz="0" w:space="0" w:color="auto"/>
                <w:bottom w:val="none" w:sz="0" w:space="0" w:color="auto"/>
                <w:right w:val="none" w:sz="0" w:space="0" w:color="auto"/>
              </w:divBdr>
            </w:div>
            <w:div w:id="925190351">
              <w:marLeft w:val="0"/>
              <w:marRight w:val="0"/>
              <w:marTop w:val="0"/>
              <w:marBottom w:val="0"/>
              <w:divBdr>
                <w:top w:val="none" w:sz="0" w:space="0" w:color="auto"/>
                <w:left w:val="none" w:sz="0" w:space="0" w:color="auto"/>
                <w:bottom w:val="none" w:sz="0" w:space="0" w:color="auto"/>
                <w:right w:val="none" w:sz="0" w:space="0" w:color="auto"/>
              </w:divBdr>
            </w:div>
            <w:div w:id="1229458851">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1661807588">
              <w:marLeft w:val="0"/>
              <w:marRight w:val="0"/>
              <w:marTop w:val="0"/>
              <w:marBottom w:val="0"/>
              <w:divBdr>
                <w:top w:val="none" w:sz="0" w:space="0" w:color="auto"/>
                <w:left w:val="none" w:sz="0" w:space="0" w:color="auto"/>
                <w:bottom w:val="none" w:sz="0" w:space="0" w:color="auto"/>
                <w:right w:val="none" w:sz="0" w:space="0" w:color="auto"/>
              </w:divBdr>
            </w:div>
            <w:div w:id="1909537227">
              <w:marLeft w:val="0"/>
              <w:marRight w:val="0"/>
              <w:marTop w:val="0"/>
              <w:marBottom w:val="0"/>
              <w:divBdr>
                <w:top w:val="none" w:sz="0" w:space="0" w:color="auto"/>
                <w:left w:val="none" w:sz="0" w:space="0" w:color="auto"/>
                <w:bottom w:val="none" w:sz="0" w:space="0" w:color="auto"/>
                <w:right w:val="none" w:sz="0" w:space="0" w:color="auto"/>
              </w:divBdr>
            </w:div>
            <w:div w:id="758796929">
              <w:marLeft w:val="0"/>
              <w:marRight w:val="0"/>
              <w:marTop w:val="225"/>
              <w:marBottom w:val="225"/>
              <w:divBdr>
                <w:top w:val="none" w:sz="0" w:space="0" w:color="auto"/>
                <w:left w:val="none" w:sz="0" w:space="0" w:color="auto"/>
                <w:bottom w:val="none" w:sz="0" w:space="0" w:color="auto"/>
                <w:right w:val="none" w:sz="0" w:space="0" w:color="auto"/>
              </w:divBdr>
            </w:div>
            <w:div w:id="857235273">
              <w:marLeft w:val="0"/>
              <w:marRight w:val="0"/>
              <w:marTop w:val="0"/>
              <w:marBottom w:val="0"/>
              <w:divBdr>
                <w:top w:val="single" w:sz="18" w:space="8" w:color="E5E5D5"/>
                <w:left w:val="single" w:sz="6" w:space="8" w:color="E4F0E2"/>
                <w:bottom w:val="single" w:sz="6" w:space="8" w:color="E4F0E2"/>
                <w:right w:val="single" w:sz="6" w:space="8" w:color="E4F0E2"/>
              </w:divBdr>
              <w:divsChild>
                <w:div w:id="1839298518">
                  <w:marLeft w:val="-225"/>
                  <w:marRight w:val="-225"/>
                  <w:marTop w:val="0"/>
                  <w:marBottom w:val="0"/>
                  <w:divBdr>
                    <w:top w:val="none" w:sz="0" w:space="0" w:color="auto"/>
                    <w:left w:val="none" w:sz="0" w:space="0" w:color="auto"/>
                    <w:bottom w:val="none" w:sz="0" w:space="0" w:color="auto"/>
                    <w:right w:val="none" w:sz="0" w:space="0" w:color="auto"/>
                  </w:divBdr>
                  <w:divsChild>
                    <w:div w:id="1314985287">
                      <w:marLeft w:val="0"/>
                      <w:marRight w:val="0"/>
                      <w:marTop w:val="0"/>
                      <w:marBottom w:val="225"/>
                      <w:divBdr>
                        <w:top w:val="none" w:sz="0" w:space="0" w:color="auto"/>
                        <w:left w:val="none" w:sz="0" w:space="0" w:color="auto"/>
                        <w:bottom w:val="none" w:sz="0" w:space="0" w:color="auto"/>
                        <w:right w:val="none" w:sz="0" w:space="0" w:color="auto"/>
                      </w:divBdr>
                    </w:div>
                    <w:div w:id="1156067067">
                      <w:marLeft w:val="0"/>
                      <w:marRight w:val="0"/>
                      <w:marTop w:val="0"/>
                      <w:marBottom w:val="225"/>
                      <w:divBdr>
                        <w:top w:val="none" w:sz="0" w:space="0" w:color="auto"/>
                        <w:left w:val="none" w:sz="0" w:space="0" w:color="auto"/>
                        <w:bottom w:val="none" w:sz="0" w:space="0" w:color="auto"/>
                        <w:right w:val="none" w:sz="0" w:space="0" w:color="auto"/>
                      </w:divBdr>
                      <w:divsChild>
                        <w:div w:id="13886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767">
                  <w:marLeft w:val="-225"/>
                  <w:marRight w:val="-225"/>
                  <w:marTop w:val="0"/>
                  <w:marBottom w:val="0"/>
                  <w:divBdr>
                    <w:top w:val="none" w:sz="0" w:space="0" w:color="auto"/>
                    <w:left w:val="none" w:sz="0" w:space="0" w:color="auto"/>
                    <w:bottom w:val="none" w:sz="0" w:space="0" w:color="auto"/>
                    <w:right w:val="none" w:sz="0" w:space="0" w:color="auto"/>
                  </w:divBdr>
                  <w:divsChild>
                    <w:div w:id="2097895332">
                      <w:marLeft w:val="0"/>
                      <w:marRight w:val="0"/>
                      <w:marTop w:val="0"/>
                      <w:marBottom w:val="225"/>
                      <w:divBdr>
                        <w:top w:val="none" w:sz="0" w:space="0" w:color="auto"/>
                        <w:left w:val="none" w:sz="0" w:space="0" w:color="auto"/>
                        <w:bottom w:val="none" w:sz="0" w:space="0" w:color="auto"/>
                        <w:right w:val="none" w:sz="0" w:space="0" w:color="auto"/>
                      </w:divBdr>
                    </w:div>
                  </w:divsChild>
                </w:div>
                <w:div w:id="1288700866">
                  <w:marLeft w:val="-225"/>
                  <w:marRight w:val="-225"/>
                  <w:marTop w:val="0"/>
                  <w:marBottom w:val="0"/>
                  <w:divBdr>
                    <w:top w:val="none" w:sz="0" w:space="0" w:color="auto"/>
                    <w:left w:val="none" w:sz="0" w:space="0" w:color="auto"/>
                    <w:bottom w:val="none" w:sz="0" w:space="0" w:color="auto"/>
                    <w:right w:val="none" w:sz="0" w:space="0" w:color="auto"/>
                  </w:divBdr>
                  <w:divsChild>
                    <w:div w:id="17896179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9617879">
              <w:marLeft w:val="0"/>
              <w:marRight w:val="0"/>
              <w:marTop w:val="0"/>
              <w:marBottom w:val="0"/>
              <w:divBdr>
                <w:top w:val="none" w:sz="0" w:space="0" w:color="auto"/>
                <w:left w:val="none" w:sz="0" w:space="0" w:color="auto"/>
                <w:bottom w:val="none" w:sz="0" w:space="0" w:color="auto"/>
                <w:right w:val="none" w:sz="0" w:space="0" w:color="auto"/>
              </w:divBdr>
            </w:div>
          </w:divsChild>
        </w:div>
        <w:div w:id="266812558">
          <w:marLeft w:val="0"/>
          <w:marRight w:val="0"/>
          <w:marTop w:val="240"/>
          <w:marBottom w:val="0"/>
          <w:divBdr>
            <w:top w:val="single" w:sz="12" w:space="8" w:color="E6E6E6"/>
            <w:left w:val="none" w:sz="0" w:space="0" w:color="auto"/>
            <w:bottom w:val="none" w:sz="0" w:space="0" w:color="auto"/>
            <w:right w:val="none" w:sz="0" w:space="0" w:color="auto"/>
          </w:divBdr>
          <w:divsChild>
            <w:div w:id="9473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9198">
      <w:bodyDiv w:val="1"/>
      <w:marLeft w:val="0"/>
      <w:marRight w:val="0"/>
      <w:marTop w:val="0"/>
      <w:marBottom w:val="0"/>
      <w:divBdr>
        <w:top w:val="none" w:sz="0" w:space="0" w:color="auto"/>
        <w:left w:val="none" w:sz="0" w:space="0" w:color="auto"/>
        <w:bottom w:val="none" w:sz="0" w:space="0" w:color="auto"/>
        <w:right w:val="none" w:sz="0" w:space="0" w:color="auto"/>
      </w:divBdr>
      <w:divsChild>
        <w:div w:id="1281843239">
          <w:marLeft w:val="0"/>
          <w:marRight w:val="0"/>
          <w:marTop w:val="0"/>
          <w:marBottom w:val="0"/>
          <w:divBdr>
            <w:top w:val="none" w:sz="0" w:space="0" w:color="auto"/>
            <w:left w:val="none" w:sz="0" w:space="0" w:color="auto"/>
            <w:bottom w:val="none" w:sz="0" w:space="0" w:color="auto"/>
            <w:right w:val="none" w:sz="0" w:space="0" w:color="auto"/>
          </w:divBdr>
          <w:divsChild>
            <w:div w:id="1320616205">
              <w:marLeft w:val="-225"/>
              <w:marRight w:val="-225"/>
              <w:marTop w:val="0"/>
              <w:marBottom w:val="0"/>
              <w:divBdr>
                <w:top w:val="none" w:sz="0" w:space="0" w:color="auto"/>
                <w:left w:val="none" w:sz="0" w:space="0" w:color="auto"/>
                <w:bottom w:val="none" w:sz="0" w:space="0" w:color="auto"/>
                <w:right w:val="none" w:sz="0" w:space="0" w:color="auto"/>
              </w:divBdr>
            </w:div>
          </w:divsChild>
        </w:div>
        <w:div w:id="827137964">
          <w:marLeft w:val="0"/>
          <w:marRight w:val="0"/>
          <w:marTop w:val="0"/>
          <w:marBottom w:val="0"/>
          <w:divBdr>
            <w:top w:val="none" w:sz="0" w:space="0" w:color="auto"/>
            <w:left w:val="none" w:sz="0" w:space="0" w:color="auto"/>
            <w:bottom w:val="none" w:sz="0" w:space="0" w:color="auto"/>
            <w:right w:val="none" w:sz="0" w:space="0" w:color="auto"/>
          </w:divBdr>
          <w:divsChild>
            <w:div w:id="1613702464">
              <w:marLeft w:val="0"/>
              <w:marRight w:val="0"/>
              <w:marTop w:val="0"/>
              <w:marBottom w:val="0"/>
              <w:divBdr>
                <w:top w:val="none" w:sz="0" w:space="0" w:color="auto"/>
                <w:left w:val="none" w:sz="0" w:space="0" w:color="auto"/>
                <w:bottom w:val="none" w:sz="0" w:space="0" w:color="auto"/>
                <w:right w:val="none" w:sz="0" w:space="0" w:color="auto"/>
              </w:divBdr>
              <w:divsChild>
                <w:div w:id="794758214">
                  <w:marLeft w:val="0"/>
                  <w:marRight w:val="0"/>
                  <w:marTop w:val="0"/>
                  <w:marBottom w:val="0"/>
                  <w:divBdr>
                    <w:top w:val="none" w:sz="0" w:space="0" w:color="auto"/>
                    <w:left w:val="none" w:sz="0" w:space="0" w:color="auto"/>
                    <w:bottom w:val="none" w:sz="0" w:space="0" w:color="auto"/>
                    <w:right w:val="none" w:sz="0" w:space="0" w:color="auto"/>
                  </w:divBdr>
                  <w:divsChild>
                    <w:div w:id="2107580129">
                      <w:marLeft w:val="0"/>
                      <w:marRight w:val="0"/>
                      <w:marTop w:val="0"/>
                      <w:marBottom w:val="0"/>
                      <w:divBdr>
                        <w:top w:val="none" w:sz="0" w:space="0" w:color="auto"/>
                        <w:left w:val="none" w:sz="0" w:space="0" w:color="auto"/>
                        <w:bottom w:val="none" w:sz="0" w:space="0" w:color="auto"/>
                        <w:right w:val="none" w:sz="0" w:space="0" w:color="auto"/>
                      </w:divBdr>
                      <w:divsChild>
                        <w:div w:id="7122680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2916591">
              <w:marLeft w:val="0"/>
              <w:marRight w:val="0"/>
              <w:marTop w:val="0"/>
              <w:marBottom w:val="0"/>
              <w:divBdr>
                <w:top w:val="none" w:sz="0" w:space="0" w:color="auto"/>
                <w:left w:val="none" w:sz="0" w:space="0" w:color="auto"/>
                <w:bottom w:val="none" w:sz="0" w:space="0" w:color="auto"/>
                <w:right w:val="none" w:sz="0" w:space="0" w:color="auto"/>
              </w:divBdr>
            </w:div>
            <w:div w:id="950552950">
              <w:marLeft w:val="0"/>
              <w:marRight w:val="0"/>
              <w:marTop w:val="0"/>
              <w:marBottom w:val="0"/>
              <w:divBdr>
                <w:top w:val="none" w:sz="0" w:space="0" w:color="auto"/>
                <w:left w:val="none" w:sz="0" w:space="0" w:color="auto"/>
                <w:bottom w:val="none" w:sz="0" w:space="0" w:color="auto"/>
                <w:right w:val="none" w:sz="0" w:space="0" w:color="auto"/>
              </w:divBdr>
            </w:div>
            <w:div w:id="1538740571">
              <w:marLeft w:val="0"/>
              <w:marRight w:val="0"/>
              <w:marTop w:val="0"/>
              <w:marBottom w:val="0"/>
              <w:divBdr>
                <w:top w:val="none" w:sz="0" w:space="0" w:color="auto"/>
                <w:left w:val="none" w:sz="0" w:space="0" w:color="auto"/>
                <w:bottom w:val="none" w:sz="0" w:space="0" w:color="auto"/>
                <w:right w:val="none" w:sz="0" w:space="0" w:color="auto"/>
              </w:divBdr>
            </w:div>
            <w:div w:id="871653575">
              <w:marLeft w:val="0"/>
              <w:marRight w:val="0"/>
              <w:marTop w:val="0"/>
              <w:marBottom w:val="0"/>
              <w:divBdr>
                <w:top w:val="none" w:sz="0" w:space="0" w:color="auto"/>
                <w:left w:val="none" w:sz="0" w:space="0" w:color="auto"/>
                <w:bottom w:val="none" w:sz="0" w:space="0" w:color="auto"/>
                <w:right w:val="none" w:sz="0" w:space="0" w:color="auto"/>
              </w:divBdr>
            </w:div>
            <w:div w:id="1465542474">
              <w:marLeft w:val="0"/>
              <w:marRight w:val="0"/>
              <w:marTop w:val="0"/>
              <w:marBottom w:val="0"/>
              <w:divBdr>
                <w:top w:val="none" w:sz="0" w:space="0" w:color="auto"/>
                <w:left w:val="none" w:sz="0" w:space="0" w:color="auto"/>
                <w:bottom w:val="none" w:sz="0" w:space="0" w:color="auto"/>
                <w:right w:val="none" w:sz="0" w:space="0" w:color="auto"/>
              </w:divBdr>
            </w:div>
            <w:div w:id="726030404">
              <w:marLeft w:val="0"/>
              <w:marRight w:val="0"/>
              <w:marTop w:val="0"/>
              <w:marBottom w:val="0"/>
              <w:divBdr>
                <w:top w:val="none" w:sz="0" w:space="0" w:color="auto"/>
                <w:left w:val="none" w:sz="0" w:space="0" w:color="auto"/>
                <w:bottom w:val="none" w:sz="0" w:space="0" w:color="auto"/>
                <w:right w:val="none" w:sz="0" w:space="0" w:color="auto"/>
              </w:divBdr>
            </w:div>
            <w:div w:id="1062093538">
              <w:marLeft w:val="0"/>
              <w:marRight w:val="0"/>
              <w:marTop w:val="0"/>
              <w:marBottom w:val="0"/>
              <w:divBdr>
                <w:top w:val="none" w:sz="0" w:space="0" w:color="auto"/>
                <w:left w:val="none" w:sz="0" w:space="0" w:color="auto"/>
                <w:bottom w:val="none" w:sz="0" w:space="0" w:color="auto"/>
                <w:right w:val="none" w:sz="0" w:space="0" w:color="auto"/>
              </w:divBdr>
            </w:div>
            <w:div w:id="2076276363">
              <w:marLeft w:val="0"/>
              <w:marRight w:val="0"/>
              <w:marTop w:val="0"/>
              <w:marBottom w:val="0"/>
              <w:divBdr>
                <w:top w:val="none" w:sz="0" w:space="0" w:color="auto"/>
                <w:left w:val="none" w:sz="0" w:space="0" w:color="auto"/>
                <w:bottom w:val="none" w:sz="0" w:space="0" w:color="auto"/>
                <w:right w:val="none" w:sz="0" w:space="0" w:color="auto"/>
              </w:divBdr>
            </w:div>
            <w:div w:id="1590385446">
              <w:marLeft w:val="0"/>
              <w:marRight w:val="0"/>
              <w:marTop w:val="0"/>
              <w:marBottom w:val="0"/>
              <w:divBdr>
                <w:top w:val="none" w:sz="0" w:space="0" w:color="auto"/>
                <w:left w:val="none" w:sz="0" w:space="0" w:color="auto"/>
                <w:bottom w:val="none" w:sz="0" w:space="0" w:color="auto"/>
                <w:right w:val="none" w:sz="0" w:space="0" w:color="auto"/>
              </w:divBdr>
            </w:div>
            <w:div w:id="1245383542">
              <w:marLeft w:val="0"/>
              <w:marRight w:val="0"/>
              <w:marTop w:val="0"/>
              <w:marBottom w:val="0"/>
              <w:divBdr>
                <w:top w:val="single" w:sz="18" w:space="8" w:color="E5E5D5"/>
                <w:left w:val="single" w:sz="6" w:space="8" w:color="E4F0E2"/>
                <w:bottom w:val="single" w:sz="6" w:space="8" w:color="E4F0E2"/>
                <w:right w:val="single" w:sz="6" w:space="8" w:color="E4F0E2"/>
              </w:divBdr>
              <w:divsChild>
                <w:div w:id="1719163428">
                  <w:marLeft w:val="-225"/>
                  <w:marRight w:val="-225"/>
                  <w:marTop w:val="0"/>
                  <w:marBottom w:val="0"/>
                  <w:divBdr>
                    <w:top w:val="none" w:sz="0" w:space="0" w:color="auto"/>
                    <w:left w:val="none" w:sz="0" w:space="0" w:color="auto"/>
                    <w:bottom w:val="none" w:sz="0" w:space="0" w:color="auto"/>
                    <w:right w:val="none" w:sz="0" w:space="0" w:color="auto"/>
                  </w:divBdr>
                  <w:divsChild>
                    <w:div w:id="1707364829">
                      <w:marLeft w:val="0"/>
                      <w:marRight w:val="0"/>
                      <w:marTop w:val="0"/>
                      <w:marBottom w:val="225"/>
                      <w:divBdr>
                        <w:top w:val="none" w:sz="0" w:space="0" w:color="auto"/>
                        <w:left w:val="none" w:sz="0" w:space="0" w:color="auto"/>
                        <w:bottom w:val="none" w:sz="0" w:space="0" w:color="auto"/>
                        <w:right w:val="none" w:sz="0" w:space="0" w:color="auto"/>
                      </w:divBdr>
                    </w:div>
                    <w:div w:id="544878258">
                      <w:marLeft w:val="0"/>
                      <w:marRight w:val="0"/>
                      <w:marTop w:val="0"/>
                      <w:marBottom w:val="225"/>
                      <w:divBdr>
                        <w:top w:val="none" w:sz="0" w:space="0" w:color="auto"/>
                        <w:left w:val="none" w:sz="0" w:space="0" w:color="auto"/>
                        <w:bottom w:val="none" w:sz="0" w:space="0" w:color="auto"/>
                        <w:right w:val="none" w:sz="0" w:space="0" w:color="auto"/>
                      </w:divBdr>
                      <w:divsChild>
                        <w:div w:id="740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652">
                  <w:marLeft w:val="-225"/>
                  <w:marRight w:val="-225"/>
                  <w:marTop w:val="0"/>
                  <w:marBottom w:val="0"/>
                  <w:divBdr>
                    <w:top w:val="none" w:sz="0" w:space="0" w:color="auto"/>
                    <w:left w:val="none" w:sz="0" w:space="0" w:color="auto"/>
                    <w:bottom w:val="none" w:sz="0" w:space="0" w:color="auto"/>
                    <w:right w:val="none" w:sz="0" w:space="0" w:color="auto"/>
                  </w:divBdr>
                  <w:divsChild>
                    <w:div w:id="827594556">
                      <w:marLeft w:val="0"/>
                      <w:marRight w:val="0"/>
                      <w:marTop w:val="0"/>
                      <w:marBottom w:val="225"/>
                      <w:divBdr>
                        <w:top w:val="none" w:sz="0" w:space="0" w:color="auto"/>
                        <w:left w:val="none" w:sz="0" w:space="0" w:color="auto"/>
                        <w:bottom w:val="none" w:sz="0" w:space="0" w:color="auto"/>
                        <w:right w:val="none" w:sz="0" w:space="0" w:color="auto"/>
                      </w:divBdr>
                    </w:div>
                  </w:divsChild>
                </w:div>
                <w:div w:id="1047996350">
                  <w:marLeft w:val="-225"/>
                  <w:marRight w:val="-225"/>
                  <w:marTop w:val="0"/>
                  <w:marBottom w:val="0"/>
                  <w:divBdr>
                    <w:top w:val="none" w:sz="0" w:space="0" w:color="auto"/>
                    <w:left w:val="none" w:sz="0" w:space="0" w:color="auto"/>
                    <w:bottom w:val="none" w:sz="0" w:space="0" w:color="auto"/>
                    <w:right w:val="none" w:sz="0" w:space="0" w:color="auto"/>
                  </w:divBdr>
                  <w:divsChild>
                    <w:div w:id="2075662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8218594">
              <w:marLeft w:val="0"/>
              <w:marRight w:val="0"/>
              <w:marTop w:val="0"/>
              <w:marBottom w:val="0"/>
              <w:divBdr>
                <w:top w:val="none" w:sz="0" w:space="0" w:color="auto"/>
                <w:left w:val="none" w:sz="0" w:space="0" w:color="auto"/>
                <w:bottom w:val="none" w:sz="0" w:space="0" w:color="auto"/>
                <w:right w:val="none" w:sz="0" w:space="0" w:color="auto"/>
              </w:divBdr>
            </w:div>
          </w:divsChild>
        </w:div>
        <w:div w:id="793408521">
          <w:marLeft w:val="0"/>
          <w:marRight w:val="0"/>
          <w:marTop w:val="240"/>
          <w:marBottom w:val="0"/>
          <w:divBdr>
            <w:top w:val="single" w:sz="12" w:space="8" w:color="E6E6E6"/>
            <w:left w:val="none" w:sz="0" w:space="0" w:color="auto"/>
            <w:bottom w:val="none" w:sz="0" w:space="0" w:color="auto"/>
            <w:right w:val="none" w:sz="0" w:space="0" w:color="auto"/>
          </w:divBdr>
          <w:divsChild>
            <w:div w:id="6675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45370418">
          <w:marLeft w:val="0"/>
          <w:marRight w:val="0"/>
          <w:marTop w:val="0"/>
          <w:marBottom w:val="0"/>
          <w:divBdr>
            <w:top w:val="none" w:sz="0" w:space="0" w:color="auto"/>
            <w:left w:val="none" w:sz="0" w:space="0" w:color="auto"/>
            <w:bottom w:val="none" w:sz="0" w:space="0" w:color="auto"/>
            <w:right w:val="none" w:sz="0" w:space="0" w:color="auto"/>
          </w:divBdr>
          <w:divsChild>
            <w:div w:id="80958485">
              <w:marLeft w:val="0"/>
              <w:marRight w:val="0"/>
              <w:marTop w:val="0"/>
              <w:marBottom w:val="0"/>
              <w:divBdr>
                <w:top w:val="none" w:sz="0" w:space="0" w:color="auto"/>
                <w:left w:val="none" w:sz="0" w:space="0" w:color="auto"/>
                <w:bottom w:val="none" w:sz="0" w:space="0" w:color="auto"/>
                <w:right w:val="none" w:sz="0" w:space="0" w:color="auto"/>
              </w:divBdr>
            </w:div>
            <w:div w:id="439835840">
              <w:marLeft w:val="0"/>
              <w:marRight w:val="0"/>
              <w:marTop w:val="0"/>
              <w:marBottom w:val="0"/>
              <w:divBdr>
                <w:top w:val="none" w:sz="0" w:space="0" w:color="auto"/>
                <w:left w:val="none" w:sz="0" w:space="0" w:color="101010"/>
                <w:bottom w:val="none" w:sz="0" w:space="0" w:color="101010"/>
                <w:right w:val="none" w:sz="0" w:space="0" w:color="101010"/>
              </w:divBdr>
            </w:div>
          </w:divsChild>
        </w:div>
        <w:div w:id="47341520">
          <w:marLeft w:val="0"/>
          <w:marRight w:val="0"/>
          <w:marTop w:val="0"/>
          <w:marBottom w:val="0"/>
          <w:divBdr>
            <w:top w:val="none" w:sz="0" w:space="0" w:color="auto"/>
            <w:left w:val="none" w:sz="0" w:space="0" w:color="auto"/>
            <w:bottom w:val="none" w:sz="0" w:space="0" w:color="auto"/>
            <w:right w:val="none" w:sz="0" w:space="0" w:color="auto"/>
          </w:divBdr>
          <w:divsChild>
            <w:div w:id="1166941215">
              <w:marLeft w:val="0"/>
              <w:marRight w:val="0"/>
              <w:marTop w:val="0"/>
              <w:marBottom w:val="0"/>
              <w:divBdr>
                <w:top w:val="none" w:sz="0" w:space="0" w:color="auto"/>
                <w:left w:val="none" w:sz="0" w:space="0" w:color="auto"/>
                <w:bottom w:val="none" w:sz="0" w:space="0" w:color="auto"/>
                <w:right w:val="none" w:sz="0" w:space="0" w:color="auto"/>
              </w:divBdr>
              <w:divsChild>
                <w:div w:id="1678077785">
                  <w:marLeft w:val="0"/>
                  <w:marRight w:val="0"/>
                  <w:marTop w:val="0"/>
                  <w:marBottom w:val="0"/>
                  <w:divBdr>
                    <w:top w:val="none" w:sz="0" w:space="0" w:color="auto"/>
                    <w:left w:val="none" w:sz="0" w:space="0" w:color="auto"/>
                    <w:bottom w:val="none" w:sz="0" w:space="0" w:color="auto"/>
                    <w:right w:val="none" w:sz="0" w:space="0" w:color="auto"/>
                  </w:divBdr>
                  <w:divsChild>
                    <w:div w:id="995256046">
                      <w:marLeft w:val="0"/>
                      <w:marRight w:val="0"/>
                      <w:marTop w:val="0"/>
                      <w:marBottom w:val="0"/>
                      <w:divBdr>
                        <w:top w:val="none" w:sz="0" w:space="0" w:color="auto"/>
                        <w:left w:val="none" w:sz="0" w:space="0" w:color="auto"/>
                        <w:bottom w:val="none" w:sz="0" w:space="0" w:color="auto"/>
                        <w:right w:val="none" w:sz="0" w:space="0" w:color="auto"/>
                      </w:divBdr>
                      <w:divsChild>
                        <w:div w:id="16979233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344260">
              <w:marLeft w:val="0"/>
              <w:marRight w:val="0"/>
              <w:marTop w:val="225"/>
              <w:marBottom w:val="225"/>
              <w:divBdr>
                <w:top w:val="none" w:sz="0" w:space="0" w:color="auto"/>
                <w:left w:val="none" w:sz="0" w:space="0" w:color="auto"/>
                <w:bottom w:val="none" w:sz="0" w:space="0" w:color="auto"/>
                <w:right w:val="none" w:sz="0" w:space="0" w:color="auto"/>
              </w:divBdr>
            </w:div>
            <w:div w:id="963003466">
              <w:marLeft w:val="0"/>
              <w:marRight w:val="0"/>
              <w:marTop w:val="0"/>
              <w:marBottom w:val="0"/>
              <w:divBdr>
                <w:top w:val="single" w:sz="18" w:space="8" w:color="E5E5D5"/>
                <w:left w:val="single" w:sz="6" w:space="8" w:color="E4F0E2"/>
                <w:bottom w:val="single" w:sz="6" w:space="8" w:color="E4F0E2"/>
                <w:right w:val="single" w:sz="6" w:space="8" w:color="E4F0E2"/>
              </w:divBdr>
              <w:divsChild>
                <w:div w:id="385221903">
                  <w:marLeft w:val="-225"/>
                  <w:marRight w:val="-225"/>
                  <w:marTop w:val="0"/>
                  <w:marBottom w:val="0"/>
                  <w:divBdr>
                    <w:top w:val="none" w:sz="0" w:space="0" w:color="auto"/>
                    <w:left w:val="none" w:sz="0" w:space="0" w:color="auto"/>
                    <w:bottom w:val="none" w:sz="0" w:space="0" w:color="auto"/>
                    <w:right w:val="none" w:sz="0" w:space="0" w:color="auto"/>
                  </w:divBdr>
                  <w:divsChild>
                    <w:div w:id="941063418">
                      <w:marLeft w:val="0"/>
                      <w:marRight w:val="0"/>
                      <w:marTop w:val="0"/>
                      <w:marBottom w:val="225"/>
                      <w:divBdr>
                        <w:top w:val="none" w:sz="0" w:space="0" w:color="auto"/>
                        <w:left w:val="none" w:sz="0" w:space="0" w:color="auto"/>
                        <w:bottom w:val="none" w:sz="0" w:space="0" w:color="auto"/>
                        <w:right w:val="none" w:sz="0" w:space="0" w:color="auto"/>
                      </w:divBdr>
                    </w:div>
                    <w:div w:id="1214002577">
                      <w:marLeft w:val="0"/>
                      <w:marRight w:val="0"/>
                      <w:marTop w:val="0"/>
                      <w:marBottom w:val="225"/>
                      <w:divBdr>
                        <w:top w:val="none" w:sz="0" w:space="0" w:color="auto"/>
                        <w:left w:val="none" w:sz="0" w:space="0" w:color="auto"/>
                        <w:bottom w:val="none" w:sz="0" w:space="0" w:color="auto"/>
                        <w:right w:val="none" w:sz="0" w:space="0" w:color="auto"/>
                      </w:divBdr>
                      <w:divsChild>
                        <w:div w:id="7808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8975">
                  <w:marLeft w:val="-225"/>
                  <w:marRight w:val="-225"/>
                  <w:marTop w:val="0"/>
                  <w:marBottom w:val="0"/>
                  <w:divBdr>
                    <w:top w:val="none" w:sz="0" w:space="0" w:color="auto"/>
                    <w:left w:val="none" w:sz="0" w:space="0" w:color="auto"/>
                    <w:bottom w:val="none" w:sz="0" w:space="0" w:color="auto"/>
                    <w:right w:val="none" w:sz="0" w:space="0" w:color="auto"/>
                  </w:divBdr>
                  <w:divsChild>
                    <w:div w:id="259684023">
                      <w:marLeft w:val="0"/>
                      <w:marRight w:val="0"/>
                      <w:marTop w:val="0"/>
                      <w:marBottom w:val="225"/>
                      <w:divBdr>
                        <w:top w:val="none" w:sz="0" w:space="0" w:color="auto"/>
                        <w:left w:val="none" w:sz="0" w:space="0" w:color="auto"/>
                        <w:bottom w:val="none" w:sz="0" w:space="0" w:color="auto"/>
                        <w:right w:val="none" w:sz="0" w:space="0" w:color="auto"/>
                      </w:divBdr>
                    </w:div>
                  </w:divsChild>
                </w:div>
                <w:div w:id="1285424023">
                  <w:marLeft w:val="-225"/>
                  <w:marRight w:val="-225"/>
                  <w:marTop w:val="0"/>
                  <w:marBottom w:val="0"/>
                  <w:divBdr>
                    <w:top w:val="none" w:sz="0" w:space="0" w:color="auto"/>
                    <w:left w:val="none" w:sz="0" w:space="0" w:color="auto"/>
                    <w:bottom w:val="none" w:sz="0" w:space="0" w:color="auto"/>
                    <w:right w:val="none" w:sz="0" w:space="0" w:color="auto"/>
                  </w:divBdr>
                  <w:divsChild>
                    <w:div w:id="603878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8670827">
              <w:marLeft w:val="0"/>
              <w:marRight w:val="0"/>
              <w:marTop w:val="0"/>
              <w:marBottom w:val="0"/>
              <w:divBdr>
                <w:top w:val="none" w:sz="0" w:space="0" w:color="auto"/>
                <w:left w:val="none" w:sz="0" w:space="0" w:color="auto"/>
                <w:bottom w:val="none" w:sz="0" w:space="0" w:color="auto"/>
                <w:right w:val="none" w:sz="0" w:space="0" w:color="auto"/>
              </w:divBdr>
            </w:div>
          </w:divsChild>
        </w:div>
        <w:div w:id="72050546">
          <w:marLeft w:val="0"/>
          <w:marRight w:val="0"/>
          <w:marTop w:val="240"/>
          <w:marBottom w:val="0"/>
          <w:divBdr>
            <w:top w:val="single" w:sz="12" w:space="8" w:color="E6E6E6"/>
            <w:left w:val="none" w:sz="0" w:space="0" w:color="auto"/>
            <w:bottom w:val="none" w:sz="0" w:space="0" w:color="auto"/>
            <w:right w:val="none" w:sz="0" w:space="0" w:color="auto"/>
          </w:divBdr>
          <w:divsChild>
            <w:div w:id="14944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337">
      <w:bodyDiv w:val="1"/>
      <w:marLeft w:val="0"/>
      <w:marRight w:val="0"/>
      <w:marTop w:val="0"/>
      <w:marBottom w:val="0"/>
      <w:divBdr>
        <w:top w:val="none" w:sz="0" w:space="0" w:color="auto"/>
        <w:left w:val="none" w:sz="0" w:space="0" w:color="auto"/>
        <w:bottom w:val="none" w:sz="0" w:space="0" w:color="auto"/>
        <w:right w:val="none" w:sz="0" w:space="0" w:color="auto"/>
      </w:divBdr>
      <w:divsChild>
        <w:div w:id="1129930348">
          <w:marLeft w:val="0"/>
          <w:marRight w:val="0"/>
          <w:marTop w:val="0"/>
          <w:marBottom w:val="0"/>
          <w:divBdr>
            <w:top w:val="none" w:sz="0" w:space="0" w:color="auto"/>
            <w:left w:val="none" w:sz="0" w:space="0" w:color="auto"/>
            <w:bottom w:val="none" w:sz="0" w:space="0" w:color="auto"/>
            <w:right w:val="none" w:sz="0" w:space="0" w:color="auto"/>
          </w:divBdr>
          <w:divsChild>
            <w:div w:id="901795830">
              <w:marLeft w:val="-225"/>
              <w:marRight w:val="-225"/>
              <w:marTop w:val="0"/>
              <w:marBottom w:val="0"/>
              <w:divBdr>
                <w:top w:val="none" w:sz="0" w:space="0" w:color="auto"/>
                <w:left w:val="none" w:sz="0" w:space="0" w:color="auto"/>
                <w:bottom w:val="none" w:sz="0" w:space="0" w:color="auto"/>
                <w:right w:val="none" w:sz="0" w:space="0" w:color="auto"/>
              </w:divBdr>
            </w:div>
          </w:divsChild>
        </w:div>
        <w:div w:id="1077744351">
          <w:marLeft w:val="0"/>
          <w:marRight w:val="0"/>
          <w:marTop w:val="0"/>
          <w:marBottom w:val="0"/>
          <w:divBdr>
            <w:top w:val="none" w:sz="0" w:space="0" w:color="auto"/>
            <w:left w:val="none" w:sz="0" w:space="0" w:color="auto"/>
            <w:bottom w:val="none" w:sz="0" w:space="0" w:color="auto"/>
            <w:right w:val="none" w:sz="0" w:space="0" w:color="auto"/>
          </w:divBdr>
          <w:divsChild>
            <w:div w:id="518393429">
              <w:marLeft w:val="0"/>
              <w:marRight w:val="0"/>
              <w:marTop w:val="0"/>
              <w:marBottom w:val="0"/>
              <w:divBdr>
                <w:top w:val="none" w:sz="0" w:space="0" w:color="auto"/>
                <w:left w:val="none" w:sz="0" w:space="0" w:color="auto"/>
                <w:bottom w:val="none" w:sz="0" w:space="0" w:color="auto"/>
                <w:right w:val="none" w:sz="0" w:space="0" w:color="auto"/>
              </w:divBdr>
              <w:divsChild>
                <w:div w:id="1532188395">
                  <w:marLeft w:val="0"/>
                  <w:marRight w:val="0"/>
                  <w:marTop w:val="0"/>
                  <w:marBottom w:val="0"/>
                  <w:divBdr>
                    <w:top w:val="none" w:sz="0" w:space="0" w:color="auto"/>
                    <w:left w:val="none" w:sz="0" w:space="0" w:color="auto"/>
                    <w:bottom w:val="none" w:sz="0" w:space="0" w:color="auto"/>
                    <w:right w:val="none" w:sz="0" w:space="0" w:color="auto"/>
                  </w:divBdr>
                  <w:divsChild>
                    <w:div w:id="1681421312">
                      <w:marLeft w:val="0"/>
                      <w:marRight w:val="0"/>
                      <w:marTop w:val="0"/>
                      <w:marBottom w:val="0"/>
                      <w:divBdr>
                        <w:top w:val="none" w:sz="0" w:space="0" w:color="auto"/>
                        <w:left w:val="none" w:sz="0" w:space="0" w:color="auto"/>
                        <w:bottom w:val="none" w:sz="0" w:space="0" w:color="auto"/>
                        <w:right w:val="none" w:sz="0" w:space="0" w:color="auto"/>
                      </w:divBdr>
                      <w:divsChild>
                        <w:div w:id="835608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5506298">
              <w:marLeft w:val="0"/>
              <w:marRight w:val="0"/>
              <w:marTop w:val="300"/>
              <w:marBottom w:val="300"/>
              <w:divBdr>
                <w:top w:val="none" w:sz="0" w:space="0" w:color="auto"/>
                <w:left w:val="none" w:sz="0" w:space="0" w:color="auto"/>
                <w:bottom w:val="none" w:sz="0" w:space="0" w:color="auto"/>
                <w:right w:val="none" w:sz="0" w:space="0" w:color="auto"/>
              </w:divBdr>
              <w:divsChild>
                <w:div w:id="1566069193">
                  <w:marLeft w:val="0"/>
                  <w:marRight w:val="150"/>
                  <w:marTop w:val="0"/>
                  <w:marBottom w:val="180"/>
                  <w:divBdr>
                    <w:top w:val="single" w:sz="24" w:space="6" w:color="C4DAE5"/>
                    <w:left w:val="single" w:sz="6" w:space="2" w:color="E8F1F7"/>
                    <w:bottom w:val="none" w:sz="0" w:space="0" w:color="auto"/>
                    <w:right w:val="single" w:sz="6" w:space="2" w:color="E8F1F7"/>
                  </w:divBdr>
                  <w:divsChild>
                    <w:div w:id="1862938958">
                      <w:marLeft w:val="0"/>
                      <w:marRight w:val="0"/>
                      <w:marTop w:val="0"/>
                      <w:marBottom w:val="0"/>
                      <w:divBdr>
                        <w:top w:val="none" w:sz="0" w:space="0" w:color="auto"/>
                        <w:left w:val="none" w:sz="0" w:space="0" w:color="auto"/>
                        <w:bottom w:val="single" w:sz="6" w:space="0" w:color="D9E4EA"/>
                        <w:right w:val="none" w:sz="0" w:space="0" w:color="auto"/>
                      </w:divBdr>
                      <w:divsChild>
                        <w:div w:id="1504317863">
                          <w:marLeft w:val="0"/>
                          <w:marRight w:val="0"/>
                          <w:marTop w:val="0"/>
                          <w:marBottom w:val="0"/>
                          <w:divBdr>
                            <w:top w:val="none" w:sz="0" w:space="0" w:color="auto"/>
                            <w:left w:val="none" w:sz="0" w:space="0" w:color="auto"/>
                            <w:bottom w:val="none" w:sz="0" w:space="0" w:color="auto"/>
                            <w:right w:val="none" w:sz="0" w:space="0" w:color="auto"/>
                          </w:divBdr>
                        </w:div>
                        <w:div w:id="940333936">
                          <w:marLeft w:val="75"/>
                          <w:marRight w:val="0"/>
                          <w:marTop w:val="0"/>
                          <w:marBottom w:val="0"/>
                          <w:divBdr>
                            <w:top w:val="none" w:sz="0" w:space="0" w:color="auto"/>
                            <w:left w:val="none" w:sz="0" w:space="0" w:color="auto"/>
                            <w:bottom w:val="none" w:sz="0" w:space="0" w:color="auto"/>
                            <w:right w:val="none" w:sz="0" w:space="0" w:color="auto"/>
                          </w:divBdr>
                        </w:div>
                      </w:divsChild>
                    </w:div>
                    <w:div w:id="22452877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886402208">
              <w:marLeft w:val="0"/>
              <w:marRight w:val="0"/>
              <w:marTop w:val="0"/>
              <w:marBottom w:val="0"/>
              <w:divBdr>
                <w:top w:val="single" w:sz="18" w:space="8" w:color="E5E5D5"/>
                <w:left w:val="single" w:sz="6" w:space="8" w:color="E4F0E2"/>
                <w:bottom w:val="single" w:sz="6" w:space="8" w:color="E4F0E2"/>
                <w:right w:val="single" w:sz="6" w:space="8" w:color="E4F0E2"/>
              </w:divBdr>
              <w:divsChild>
                <w:div w:id="1803618836">
                  <w:marLeft w:val="-225"/>
                  <w:marRight w:val="-225"/>
                  <w:marTop w:val="0"/>
                  <w:marBottom w:val="0"/>
                  <w:divBdr>
                    <w:top w:val="none" w:sz="0" w:space="0" w:color="auto"/>
                    <w:left w:val="none" w:sz="0" w:space="0" w:color="auto"/>
                    <w:bottom w:val="none" w:sz="0" w:space="0" w:color="auto"/>
                    <w:right w:val="none" w:sz="0" w:space="0" w:color="auto"/>
                  </w:divBdr>
                  <w:divsChild>
                    <w:div w:id="1514492017">
                      <w:marLeft w:val="0"/>
                      <w:marRight w:val="0"/>
                      <w:marTop w:val="0"/>
                      <w:marBottom w:val="225"/>
                      <w:divBdr>
                        <w:top w:val="none" w:sz="0" w:space="0" w:color="auto"/>
                        <w:left w:val="none" w:sz="0" w:space="0" w:color="auto"/>
                        <w:bottom w:val="none" w:sz="0" w:space="0" w:color="auto"/>
                        <w:right w:val="none" w:sz="0" w:space="0" w:color="auto"/>
                      </w:divBdr>
                    </w:div>
                    <w:div w:id="106200716">
                      <w:marLeft w:val="0"/>
                      <w:marRight w:val="0"/>
                      <w:marTop w:val="0"/>
                      <w:marBottom w:val="225"/>
                      <w:divBdr>
                        <w:top w:val="none" w:sz="0" w:space="0" w:color="auto"/>
                        <w:left w:val="none" w:sz="0" w:space="0" w:color="auto"/>
                        <w:bottom w:val="none" w:sz="0" w:space="0" w:color="auto"/>
                        <w:right w:val="none" w:sz="0" w:space="0" w:color="auto"/>
                      </w:divBdr>
                      <w:divsChild>
                        <w:div w:id="4089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8223">
                  <w:marLeft w:val="-225"/>
                  <w:marRight w:val="-225"/>
                  <w:marTop w:val="0"/>
                  <w:marBottom w:val="0"/>
                  <w:divBdr>
                    <w:top w:val="none" w:sz="0" w:space="0" w:color="auto"/>
                    <w:left w:val="none" w:sz="0" w:space="0" w:color="auto"/>
                    <w:bottom w:val="none" w:sz="0" w:space="0" w:color="auto"/>
                    <w:right w:val="none" w:sz="0" w:space="0" w:color="auto"/>
                  </w:divBdr>
                  <w:divsChild>
                    <w:div w:id="949702184">
                      <w:marLeft w:val="0"/>
                      <w:marRight w:val="0"/>
                      <w:marTop w:val="0"/>
                      <w:marBottom w:val="225"/>
                      <w:divBdr>
                        <w:top w:val="none" w:sz="0" w:space="0" w:color="auto"/>
                        <w:left w:val="none" w:sz="0" w:space="0" w:color="auto"/>
                        <w:bottom w:val="none" w:sz="0" w:space="0" w:color="auto"/>
                        <w:right w:val="none" w:sz="0" w:space="0" w:color="auto"/>
                      </w:divBdr>
                    </w:div>
                  </w:divsChild>
                </w:div>
                <w:div w:id="384452149">
                  <w:marLeft w:val="-225"/>
                  <w:marRight w:val="-225"/>
                  <w:marTop w:val="0"/>
                  <w:marBottom w:val="0"/>
                  <w:divBdr>
                    <w:top w:val="none" w:sz="0" w:space="0" w:color="auto"/>
                    <w:left w:val="none" w:sz="0" w:space="0" w:color="auto"/>
                    <w:bottom w:val="none" w:sz="0" w:space="0" w:color="auto"/>
                    <w:right w:val="none" w:sz="0" w:space="0" w:color="auto"/>
                  </w:divBdr>
                  <w:divsChild>
                    <w:div w:id="15879575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0762483">
              <w:marLeft w:val="0"/>
              <w:marRight w:val="0"/>
              <w:marTop w:val="0"/>
              <w:marBottom w:val="0"/>
              <w:divBdr>
                <w:top w:val="none" w:sz="0" w:space="0" w:color="auto"/>
                <w:left w:val="none" w:sz="0" w:space="0" w:color="auto"/>
                <w:bottom w:val="none" w:sz="0" w:space="0" w:color="auto"/>
                <w:right w:val="none" w:sz="0" w:space="0" w:color="auto"/>
              </w:divBdr>
            </w:div>
          </w:divsChild>
        </w:div>
        <w:div w:id="1005204224">
          <w:marLeft w:val="0"/>
          <w:marRight w:val="0"/>
          <w:marTop w:val="240"/>
          <w:marBottom w:val="0"/>
          <w:divBdr>
            <w:top w:val="single" w:sz="12" w:space="8" w:color="E6E6E6"/>
            <w:left w:val="none" w:sz="0" w:space="0" w:color="auto"/>
            <w:bottom w:val="none" w:sz="0" w:space="0" w:color="auto"/>
            <w:right w:val="none" w:sz="0" w:space="0" w:color="auto"/>
          </w:divBdr>
          <w:divsChild>
            <w:div w:id="4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798">
      <w:bodyDiv w:val="1"/>
      <w:marLeft w:val="0"/>
      <w:marRight w:val="0"/>
      <w:marTop w:val="0"/>
      <w:marBottom w:val="0"/>
      <w:divBdr>
        <w:top w:val="none" w:sz="0" w:space="0" w:color="auto"/>
        <w:left w:val="none" w:sz="0" w:space="0" w:color="auto"/>
        <w:bottom w:val="none" w:sz="0" w:space="0" w:color="auto"/>
        <w:right w:val="none" w:sz="0" w:space="0" w:color="auto"/>
      </w:divBdr>
      <w:divsChild>
        <w:div w:id="416053409">
          <w:marLeft w:val="0"/>
          <w:marRight w:val="0"/>
          <w:marTop w:val="0"/>
          <w:marBottom w:val="0"/>
          <w:divBdr>
            <w:top w:val="none" w:sz="0" w:space="0" w:color="auto"/>
            <w:left w:val="none" w:sz="0" w:space="0" w:color="auto"/>
            <w:bottom w:val="none" w:sz="0" w:space="0" w:color="auto"/>
            <w:right w:val="none" w:sz="0" w:space="0" w:color="auto"/>
          </w:divBdr>
          <w:divsChild>
            <w:div w:id="2040935051">
              <w:marLeft w:val="-225"/>
              <w:marRight w:val="-225"/>
              <w:marTop w:val="0"/>
              <w:marBottom w:val="0"/>
              <w:divBdr>
                <w:top w:val="none" w:sz="0" w:space="0" w:color="auto"/>
                <w:left w:val="none" w:sz="0" w:space="0" w:color="auto"/>
                <w:bottom w:val="none" w:sz="0" w:space="0" w:color="auto"/>
                <w:right w:val="none" w:sz="0" w:space="0" w:color="auto"/>
              </w:divBdr>
            </w:div>
          </w:divsChild>
        </w:div>
        <w:div w:id="1387415343">
          <w:marLeft w:val="0"/>
          <w:marRight w:val="0"/>
          <w:marTop w:val="0"/>
          <w:marBottom w:val="0"/>
          <w:divBdr>
            <w:top w:val="none" w:sz="0" w:space="0" w:color="auto"/>
            <w:left w:val="none" w:sz="0" w:space="0" w:color="auto"/>
            <w:bottom w:val="none" w:sz="0" w:space="0" w:color="auto"/>
            <w:right w:val="none" w:sz="0" w:space="0" w:color="auto"/>
          </w:divBdr>
          <w:divsChild>
            <w:div w:id="2001494839">
              <w:marLeft w:val="0"/>
              <w:marRight w:val="0"/>
              <w:marTop w:val="0"/>
              <w:marBottom w:val="0"/>
              <w:divBdr>
                <w:top w:val="none" w:sz="0" w:space="0" w:color="auto"/>
                <w:left w:val="none" w:sz="0" w:space="0" w:color="auto"/>
                <w:bottom w:val="none" w:sz="0" w:space="0" w:color="auto"/>
                <w:right w:val="none" w:sz="0" w:space="0" w:color="auto"/>
              </w:divBdr>
              <w:divsChild>
                <w:div w:id="1916357904">
                  <w:marLeft w:val="0"/>
                  <w:marRight w:val="0"/>
                  <w:marTop w:val="0"/>
                  <w:marBottom w:val="0"/>
                  <w:divBdr>
                    <w:top w:val="none" w:sz="0" w:space="0" w:color="auto"/>
                    <w:left w:val="none" w:sz="0" w:space="0" w:color="auto"/>
                    <w:bottom w:val="none" w:sz="0" w:space="0" w:color="auto"/>
                    <w:right w:val="none" w:sz="0" w:space="0" w:color="auto"/>
                  </w:divBdr>
                  <w:divsChild>
                    <w:div w:id="1798332409">
                      <w:marLeft w:val="0"/>
                      <w:marRight w:val="0"/>
                      <w:marTop w:val="0"/>
                      <w:marBottom w:val="0"/>
                      <w:divBdr>
                        <w:top w:val="none" w:sz="0" w:space="0" w:color="auto"/>
                        <w:left w:val="none" w:sz="0" w:space="0" w:color="auto"/>
                        <w:bottom w:val="none" w:sz="0" w:space="0" w:color="auto"/>
                        <w:right w:val="none" w:sz="0" w:space="0" w:color="auto"/>
                      </w:divBdr>
                      <w:divsChild>
                        <w:div w:id="1252469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7425727">
              <w:marLeft w:val="0"/>
              <w:marRight w:val="0"/>
              <w:marTop w:val="0"/>
              <w:marBottom w:val="0"/>
              <w:divBdr>
                <w:top w:val="none" w:sz="0" w:space="0" w:color="auto"/>
                <w:left w:val="none" w:sz="0" w:space="0" w:color="auto"/>
                <w:bottom w:val="none" w:sz="0" w:space="0" w:color="auto"/>
                <w:right w:val="none" w:sz="0" w:space="0" w:color="auto"/>
              </w:divBdr>
            </w:div>
            <w:div w:id="1263731603">
              <w:marLeft w:val="0"/>
              <w:marRight w:val="0"/>
              <w:marTop w:val="0"/>
              <w:marBottom w:val="0"/>
              <w:divBdr>
                <w:top w:val="none" w:sz="0" w:space="0" w:color="auto"/>
                <w:left w:val="none" w:sz="0" w:space="0" w:color="auto"/>
                <w:bottom w:val="none" w:sz="0" w:space="0" w:color="auto"/>
                <w:right w:val="none" w:sz="0" w:space="0" w:color="auto"/>
              </w:divBdr>
            </w:div>
            <w:div w:id="904411992">
              <w:marLeft w:val="0"/>
              <w:marRight w:val="0"/>
              <w:marTop w:val="0"/>
              <w:marBottom w:val="0"/>
              <w:divBdr>
                <w:top w:val="none" w:sz="0" w:space="0" w:color="auto"/>
                <w:left w:val="none" w:sz="0" w:space="0" w:color="auto"/>
                <w:bottom w:val="none" w:sz="0" w:space="0" w:color="auto"/>
                <w:right w:val="none" w:sz="0" w:space="0" w:color="auto"/>
              </w:divBdr>
            </w:div>
            <w:div w:id="1199469297">
              <w:marLeft w:val="0"/>
              <w:marRight w:val="0"/>
              <w:marTop w:val="0"/>
              <w:marBottom w:val="0"/>
              <w:divBdr>
                <w:top w:val="none" w:sz="0" w:space="0" w:color="auto"/>
                <w:left w:val="none" w:sz="0" w:space="0" w:color="auto"/>
                <w:bottom w:val="none" w:sz="0" w:space="0" w:color="auto"/>
                <w:right w:val="none" w:sz="0" w:space="0" w:color="auto"/>
              </w:divBdr>
            </w:div>
            <w:div w:id="718940185">
              <w:marLeft w:val="0"/>
              <w:marRight w:val="0"/>
              <w:marTop w:val="0"/>
              <w:marBottom w:val="0"/>
              <w:divBdr>
                <w:top w:val="none" w:sz="0" w:space="0" w:color="auto"/>
                <w:left w:val="none" w:sz="0" w:space="0" w:color="auto"/>
                <w:bottom w:val="none" w:sz="0" w:space="0" w:color="auto"/>
                <w:right w:val="none" w:sz="0" w:space="0" w:color="auto"/>
              </w:divBdr>
            </w:div>
            <w:div w:id="1728723578">
              <w:marLeft w:val="0"/>
              <w:marRight w:val="0"/>
              <w:marTop w:val="0"/>
              <w:marBottom w:val="0"/>
              <w:divBdr>
                <w:top w:val="none" w:sz="0" w:space="0" w:color="auto"/>
                <w:left w:val="none" w:sz="0" w:space="0" w:color="auto"/>
                <w:bottom w:val="none" w:sz="0" w:space="0" w:color="auto"/>
                <w:right w:val="none" w:sz="0" w:space="0" w:color="auto"/>
              </w:divBdr>
            </w:div>
            <w:div w:id="1816296470">
              <w:marLeft w:val="0"/>
              <w:marRight w:val="0"/>
              <w:marTop w:val="0"/>
              <w:marBottom w:val="0"/>
              <w:divBdr>
                <w:top w:val="none" w:sz="0" w:space="0" w:color="auto"/>
                <w:left w:val="none" w:sz="0" w:space="0" w:color="auto"/>
                <w:bottom w:val="none" w:sz="0" w:space="0" w:color="auto"/>
                <w:right w:val="none" w:sz="0" w:space="0" w:color="auto"/>
              </w:divBdr>
            </w:div>
            <w:div w:id="141624142">
              <w:marLeft w:val="0"/>
              <w:marRight w:val="0"/>
              <w:marTop w:val="0"/>
              <w:marBottom w:val="0"/>
              <w:divBdr>
                <w:top w:val="none" w:sz="0" w:space="0" w:color="auto"/>
                <w:left w:val="none" w:sz="0" w:space="0" w:color="auto"/>
                <w:bottom w:val="none" w:sz="0" w:space="0" w:color="auto"/>
                <w:right w:val="none" w:sz="0" w:space="0" w:color="auto"/>
              </w:divBdr>
            </w:div>
            <w:div w:id="1402097719">
              <w:marLeft w:val="0"/>
              <w:marRight w:val="0"/>
              <w:marTop w:val="0"/>
              <w:marBottom w:val="0"/>
              <w:divBdr>
                <w:top w:val="single" w:sz="18" w:space="8" w:color="E5E5D5"/>
                <w:left w:val="single" w:sz="6" w:space="8" w:color="E4F0E2"/>
                <w:bottom w:val="single" w:sz="6" w:space="8" w:color="E4F0E2"/>
                <w:right w:val="single" w:sz="6" w:space="8" w:color="E4F0E2"/>
              </w:divBdr>
              <w:divsChild>
                <w:div w:id="1101949741">
                  <w:marLeft w:val="-225"/>
                  <w:marRight w:val="-225"/>
                  <w:marTop w:val="0"/>
                  <w:marBottom w:val="0"/>
                  <w:divBdr>
                    <w:top w:val="none" w:sz="0" w:space="0" w:color="auto"/>
                    <w:left w:val="none" w:sz="0" w:space="0" w:color="auto"/>
                    <w:bottom w:val="none" w:sz="0" w:space="0" w:color="auto"/>
                    <w:right w:val="none" w:sz="0" w:space="0" w:color="auto"/>
                  </w:divBdr>
                  <w:divsChild>
                    <w:div w:id="1384717928">
                      <w:marLeft w:val="0"/>
                      <w:marRight w:val="0"/>
                      <w:marTop w:val="0"/>
                      <w:marBottom w:val="225"/>
                      <w:divBdr>
                        <w:top w:val="none" w:sz="0" w:space="0" w:color="auto"/>
                        <w:left w:val="none" w:sz="0" w:space="0" w:color="auto"/>
                        <w:bottom w:val="none" w:sz="0" w:space="0" w:color="auto"/>
                        <w:right w:val="none" w:sz="0" w:space="0" w:color="auto"/>
                      </w:divBdr>
                    </w:div>
                    <w:div w:id="244994335">
                      <w:marLeft w:val="0"/>
                      <w:marRight w:val="0"/>
                      <w:marTop w:val="0"/>
                      <w:marBottom w:val="225"/>
                      <w:divBdr>
                        <w:top w:val="none" w:sz="0" w:space="0" w:color="auto"/>
                        <w:left w:val="none" w:sz="0" w:space="0" w:color="auto"/>
                        <w:bottom w:val="none" w:sz="0" w:space="0" w:color="auto"/>
                        <w:right w:val="none" w:sz="0" w:space="0" w:color="auto"/>
                      </w:divBdr>
                      <w:divsChild>
                        <w:div w:id="2109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7871">
                  <w:marLeft w:val="-225"/>
                  <w:marRight w:val="-225"/>
                  <w:marTop w:val="0"/>
                  <w:marBottom w:val="0"/>
                  <w:divBdr>
                    <w:top w:val="none" w:sz="0" w:space="0" w:color="auto"/>
                    <w:left w:val="none" w:sz="0" w:space="0" w:color="auto"/>
                    <w:bottom w:val="none" w:sz="0" w:space="0" w:color="auto"/>
                    <w:right w:val="none" w:sz="0" w:space="0" w:color="auto"/>
                  </w:divBdr>
                  <w:divsChild>
                    <w:div w:id="1324167741">
                      <w:marLeft w:val="0"/>
                      <w:marRight w:val="0"/>
                      <w:marTop w:val="0"/>
                      <w:marBottom w:val="225"/>
                      <w:divBdr>
                        <w:top w:val="none" w:sz="0" w:space="0" w:color="auto"/>
                        <w:left w:val="none" w:sz="0" w:space="0" w:color="auto"/>
                        <w:bottom w:val="none" w:sz="0" w:space="0" w:color="auto"/>
                        <w:right w:val="none" w:sz="0" w:space="0" w:color="auto"/>
                      </w:divBdr>
                    </w:div>
                  </w:divsChild>
                </w:div>
                <w:div w:id="1952541712">
                  <w:marLeft w:val="-225"/>
                  <w:marRight w:val="-225"/>
                  <w:marTop w:val="0"/>
                  <w:marBottom w:val="0"/>
                  <w:divBdr>
                    <w:top w:val="none" w:sz="0" w:space="0" w:color="auto"/>
                    <w:left w:val="none" w:sz="0" w:space="0" w:color="auto"/>
                    <w:bottom w:val="none" w:sz="0" w:space="0" w:color="auto"/>
                    <w:right w:val="none" w:sz="0" w:space="0" w:color="auto"/>
                  </w:divBdr>
                  <w:divsChild>
                    <w:div w:id="15768157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0727330">
              <w:marLeft w:val="0"/>
              <w:marRight w:val="0"/>
              <w:marTop w:val="0"/>
              <w:marBottom w:val="0"/>
              <w:divBdr>
                <w:top w:val="none" w:sz="0" w:space="0" w:color="auto"/>
                <w:left w:val="none" w:sz="0" w:space="0" w:color="auto"/>
                <w:bottom w:val="none" w:sz="0" w:space="0" w:color="auto"/>
                <w:right w:val="none" w:sz="0" w:space="0" w:color="auto"/>
              </w:divBdr>
            </w:div>
          </w:divsChild>
        </w:div>
        <w:div w:id="619454220">
          <w:marLeft w:val="0"/>
          <w:marRight w:val="0"/>
          <w:marTop w:val="240"/>
          <w:marBottom w:val="0"/>
          <w:divBdr>
            <w:top w:val="single" w:sz="12" w:space="8" w:color="E6E6E6"/>
            <w:left w:val="none" w:sz="0" w:space="0" w:color="auto"/>
            <w:bottom w:val="none" w:sz="0" w:space="0" w:color="auto"/>
            <w:right w:val="none" w:sz="0" w:space="0" w:color="auto"/>
          </w:divBdr>
          <w:divsChild>
            <w:div w:id="2084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372">
      <w:bodyDiv w:val="1"/>
      <w:marLeft w:val="0"/>
      <w:marRight w:val="0"/>
      <w:marTop w:val="0"/>
      <w:marBottom w:val="0"/>
      <w:divBdr>
        <w:top w:val="none" w:sz="0" w:space="0" w:color="auto"/>
        <w:left w:val="none" w:sz="0" w:space="0" w:color="auto"/>
        <w:bottom w:val="none" w:sz="0" w:space="0" w:color="auto"/>
        <w:right w:val="none" w:sz="0" w:space="0" w:color="auto"/>
      </w:divBdr>
      <w:divsChild>
        <w:div w:id="1910071170">
          <w:marLeft w:val="0"/>
          <w:marRight w:val="0"/>
          <w:marTop w:val="0"/>
          <w:marBottom w:val="0"/>
          <w:divBdr>
            <w:top w:val="none" w:sz="0" w:space="0" w:color="auto"/>
            <w:left w:val="none" w:sz="0" w:space="0" w:color="auto"/>
            <w:bottom w:val="none" w:sz="0" w:space="0" w:color="auto"/>
            <w:right w:val="none" w:sz="0" w:space="0" w:color="auto"/>
          </w:divBdr>
          <w:divsChild>
            <w:div w:id="751657133">
              <w:marLeft w:val="-225"/>
              <w:marRight w:val="-225"/>
              <w:marTop w:val="0"/>
              <w:marBottom w:val="0"/>
              <w:divBdr>
                <w:top w:val="none" w:sz="0" w:space="0" w:color="auto"/>
                <w:left w:val="none" w:sz="0" w:space="0" w:color="auto"/>
                <w:bottom w:val="none" w:sz="0" w:space="0" w:color="auto"/>
                <w:right w:val="none" w:sz="0" w:space="0" w:color="auto"/>
              </w:divBdr>
            </w:div>
          </w:divsChild>
        </w:div>
        <w:div w:id="564268109">
          <w:marLeft w:val="0"/>
          <w:marRight w:val="0"/>
          <w:marTop w:val="0"/>
          <w:marBottom w:val="0"/>
          <w:divBdr>
            <w:top w:val="none" w:sz="0" w:space="0" w:color="auto"/>
            <w:left w:val="none" w:sz="0" w:space="0" w:color="auto"/>
            <w:bottom w:val="none" w:sz="0" w:space="0" w:color="auto"/>
            <w:right w:val="none" w:sz="0" w:space="0" w:color="auto"/>
          </w:divBdr>
          <w:divsChild>
            <w:div w:id="815223253">
              <w:marLeft w:val="0"/>
              <w:marRight w:val="0"/>
              <w:marTop w:val="0"/>
              <w:marBottom w:val="0"/>
              <w:divBdr>
                <w:top w:val="none" w:sz="0" w:space="0" w:color="auto"/>
                <w:left w:val="none" w:sz="0" w:space="0" w:color="auto"/>
                <w:bottom w:val="none" w:sz="0" w:space="0" w:color="auto"/>
                <w:right w:val="none" w:sz="0" w:space="0" w:color="auto"/>
              </w:divBdr>
              <w:divsChild>
                <w:div w:id="1917591569">
                  <w:marLeft w:val="0"/>
                  <w:marRight w:val="0"/>
                  <w:marTop w:val="0"/>
                  <w:marBottom w:val="0"/>
                  <w:divBdr>
                    <w:top w:val="none" w:sz="0" w:space="0" w:color="auto"/>
                    <w:left w:val="none" w:sz="0" w:space="0" w:color="auto"/>
                    <w:bottom w:val="none" w:sz="0" w:space="0" w:color="auto"/>
                    <w:right w:val="none" w:sz="0" w:space="0" w:color="auto"/>
                  </w:divBdr>
                  <w:divsChild>
                    <w:div w:id="1886259971">
                      <w:marLeft w:val="0"/>
                      <w:marRight w:val="0"/>
                      <w:marTop w:val="0"/>
                      <w:marBottom w:val="0"/>
                      <w:divBdr>
                        <w:top w:val="none" w:sz="0" w:space="0" w:color="auto"/>
                        <w:left w:val="none" w:sz="0" w:space="0" w:color="auto"/>
                        <w:bottom w:val="none" w:sz="0" w:space="0" w:color="auto"/>
                        <w:right w:val="none" w:sz="0" w:space="0" w:color="auto"/>
                      </w:divBdr>
                      <w:divsChild>
                        <w:div w:id="1506895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8315906">
              <w:marLeft w:val="0"/>
              <w:marRight w:val="0"/>
              <w:marTop w:val="0"/>
              <w:marBottom w:val="0"/>
              <w:divBdr>
                <w:top w:val="none" w:sz="0" w:space="0" w:color="auto"/>
                <w:left w:val="none" w:sz="0" w:space="0" w:color="auto"/>
                <w:bottom w:val="none" w:sz="0" w:space="0" w:color="auto"/>
                <w:right w:val="none" w:sz="0" w:space="0" w:color="auto"/>
              </w:divBdr>
            </w:div>
            <w:div w:id="953558309">
              <w:marLeft w:val="0"/>
              <w:marRight w:val="0"/>
              <w:marTop w:val="0"/>
              <w:marBottom w:val="0"/>
              <w:divBdr>
                <w:top w:val="none" w:sz="0" w:space="0" w:color="auto"/>
                <w:left w:val="none" w:sz="0" w:space="0" w:color="auto"/>
                <w:bottom w:val="none" w:sz="0" w:space="0" w:color="auto"/>
                <w:right w:val="none" w:sz="0" w:space="0" w:color="auto"/>
              </w:divBdr>
            </w:div>
            <w:div w:id="212813054">
              <w:marLeft w:val="0"/>
              <w:marRight w:val="0"/>
              <w:marTop w:val="0"/>
              <w:marBottom w:val="0"/>
              <w:divBdr>
                <w:top w:val="none" w:sz="0" w:space="0" w:color="auto"/>
                <w:left w:val="none" w:sz="0" w:space="0" w:color="auto"/>
                <w:bottom w:val="none" w:sz="0" w:space="0" w:color="auto"/>
                <w:right w:val="none" w:sz="0" w:space="0" w:color="auto"/>
              </w:divBdr>
            </w:div>
            <w:div w:id="1454791188">
              <w:marLeft w:val="0"/>
              <w:marRight w:val="0"/>
              <w:marTop w:val="0"/>
              <w:marBottom w:val="0"/>
              <w:divBdr>
                <w:top w:val="none" w:sz="0" w:space="0" w:color="auto"/>
                <w:left w:val="none" w:sz="0" w:space="0" w:color="auto"/>
                <w:bottom w:val="none" w:sz="0" w:space="0" w:color="auto"/>
                <w:right w:val="none" w:sz="0" w:space="0" w:color="auto"/>
              </w:divBdr>
            </w:div>
            <w:div w:id="1140148929">
              <w:marLeft w:val="0"/>
              <w:marRight w:val="0"/>
              <w:marTop w:val="0"/>
              <w:marBottom w:val="0"/>
              <w:divBdr>
                <w:top w:val="none" w:sz="0" w:space="0" w:color="auto"/>
                <w:left w:val="none" w:sz="0" w:space="0" w:color="auto"/>
                <w:bottom w:val="none" w:sz="0" w:space="0" w:color="auto"/>
                <w:right w:val="none" w:sz="0" w:space="0" w:color="auto"/>
              </w:divBdr>
            </w:div>
            <w:div w:id="2071070200">
              <w:marLeft w:val="0"/>
              <w:marRight w:val="0"/>
              <w:marTop w:val="0"/>
              <w:marBottom w:val="0"/>
              <w:divBdr>
                <w:top w:val="none" w:sz="0" w:space="0" w:color="auto"/>
                <w:left w:val="none" w:sz="0" w:space="0" w:color="auto"/>
                <w:bottom w:val="none" w:sz="0" w:space="0" w:color="auto"/>
                <w:right w:val="none" w:sz="0" w:space="0" w:color="auto"/>
              </w:divBdr>
            </w:div>
            <w:div w:id="192891822">
              <w:marLeft w:val="0"/>
              <w:marRight w:val="0"/>
              <w:marTop w:val="0"/>
              <w:marBottom w:val="0"/>
              <w:divBdr>
                <w:top w:val="none" w:sz="0" w:space="0" w:color="auto"/>
                <w:left w:val="none" w:sz="0" w:space="0" w:color="auto"/>
                <w:bottom w:val="none" w:sz="0" w:space="0" w:color="auto"/>
                <w:right w:val="none" w:sz="0" w:space="0" w:color="auto"/>
              </w:divBdr>
            </w:div>
            <w:div w:id="1710372874">
              <w:marLeft w:val="0"/>
              <w:marRight w:val="0"/>
              <w:marTop w:val="0"/>
              <w:marBottom w:val="0"/>
              <w:divBdr>
                <w:top w:val="none" w:sz="0" w:space="0" w:color="auto"/>
                <w:left w:val="none" w:sz="0" w:space="0" w:color="auto"/>
                <w:bottom w:val="none" w:sz="0" w:space="0" w:color="auto"/>
                <w:right w:val="none" w:sz="0" w:space="0" w:color="auto"/>
              </w:divBdr>
            </w:div>
            <w:div w:id="1246023">
              <w:marLeft w:val="0"/>
              <w:marRight w:val="0"/>
              <w:marTop w:val="0"/>
              <w:marBottom w:val="0"/>
              <w:divBdr>
                <w:top w:val="none" w:sz="0" w:space="0" w:color="auto"/>
                <w:left w:val="none" w:sz="0" w:space="0" w:color="auto"/>
                <w:bottom w:val="none" w:sz="0" w:space="0" w:color="auto"/>
                <w:right w:val="none" w:sz="0" w:space="0" w:color="auto"/>
              </w:divBdr>
            </w:div>
            <w:div w:id="1254511957">
              <w:marLeft w:val="0"/>
              <w:marRight w:val="0"/>
              <w:marTop w:val="225"/>
              <w:marBottom w:val="225"/>
              <w:divBdr>
                <w:top w:val="none" w:sz="0" w:space="0" w:color="auto"/>
                <w:left w:val="none" w:sz="0" w:space="0" w:color="auto"/>
                <w:bottom w:val="none" w:sz="0" w:space="0" w:color="auto"/>
                <w:right w:val="none" w:sz="0" w:space="0" w:color="auto"/>
              </w:divBdr>
            </w:div>
            <w:div w:id="156116454">
              <w:marLeft w:val="0"/>
              <w:marRight w:val="0"/>
              <w:marTop w:val="300"/>
              <w:marBottom w:val="300"/>
              <w:divBdr>
                <w:top w:val="none" w:sz="0" w:space="0" w:color="auto"/>
                <w:left w:val="none" w:sz="0" w:space="0" w:color="auto"/>
                <w:bottom w:val="none" w:sz="0" w:space="0" w:color="auto"/>
                <w:right w:val="none" w:sz="0" w:space="0" w:color="auto"/>
              </w:divBdr>
              <w:divsChild>
                <w:div w:id="359477115">
                  <w:marLeft w:val="0"/>
                  <w:marRight w:val="150"/>
                  <w:marTop w:val="0"/>
                  <w:marBottom w:val="180"/>
                  <w:divBdr>
                    <w:top w:val="single" w:sz="24" w:space="6" w:color="C4DAE5"/>
                    <w:left w:val="single" w:sz="6" w:space="2" w:color="E8F1F7"/>
                    <w:bottom w:val="none" w:sz="0" w:space="0" w:color="auto"/>
                    <w:right w:val="single" w:sz="6" w:space="2" w:color="E8F1F7"/>
                  </w:divBdr>
                  <w:divsChild>
                    <w:div w:id="630599871">
                      <w:marLeft w:val="0"/>
                      <w:marRight w:val="0"/>
                      <w:marTop w:val="0"/>
                      <w:marBottom w:val="0"/>
                      <w:divBdr>
                        <w:top w:val="none" w:sz="0" w:space="0" w:color="auto"/>
                        <w:left w:val="none" w:sz="0" w:space="0" w:color="auto"/>
                        <w:bottom w:val="single" w:sz="6" w:space="0" w:color="D9E4EA"/>
                        <w:right w:val="none" w:sz="0" w:space="0" w:color="auto"/>
                      </w:divBdr>
                      <w:divsChild>
                        <w:div w:id="1207060943">
                          <w:marLeft w:val="0"/>
                          <w:marRight w:val="0"/>
                          <w:marTop w:val="0"/>
                          <w:marBottom w:val="0"/>
                          <w:divBdr>
                            <w:top w:val="none" w:sz="0" w:space="0" w:color="auto"/>
                            <w:left w:val="none" w:sz="0" w:space="0" w:color="auto"/>
                            <w:bottom w:val="none" w:sz="0" w:space="0" w:color="auto"/>
                            <w:right w:val="none" w:sz="0" w:space="0" w:color="auto"/>
                          </w:divBdr>
                        </w:div>
                        <w:div w:id="515004333">
                          <w:marLeft w:val="75"/>
                          <w:marRight w:val="0"/>
                          <w:marTop w:val="0"/>
                          <w:marBottom w:val="0"/>
                          <w:divBdr>
                            <w:top w:val="none" w:sz="0" w:space="0" w:color="auto"/>
                            <w:left w:val="none" w:sz="0" w:space="0" w:color="auto"/>
                            <w:bottom w:val="none" w:sz="0" w:space="0" w:color="auto"/>
                            <w:right w:val="none" w:sz="0" w:space="0" w:color="auto"/>
                          </w:divBdr>
                        </w:div>
                      </w:divsChild>
                    </w:div>
                    <w:div w:id="77910621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7132572">
              <w:marLeft w:val="0"/>
              <w:marRight w:val="0"/>
              <w:marTop w:val="0"/>
              <w:marBottom w:val="0"/>
              <w:divBdr>
                <w:top w:val="single" w:sz="18" w:space="8" w:color="E5E5D5"/>
                <w:left w:val="single" w:sz="6" w:space="8" w:color="E4F0E2"/>
                <w:bottom w:val="single" w:sz="6" w:space="8" w:color="E4F0E2"/>
                <w:right w:val="single" w:sz="6" w:space="8" w:color="E4F0E2"/>
              </w:divBdr>
              <w:divsChild>
                <w:div w:id="1317340972">
                  <w:marLeft w:val="-225"/>
                  <w:marRight w:val="-225"/>
                  <w:marTop w:val="0"/>
                  <w:marBottom w:val="0"/>
                  <w:divBdr>
                    <w:top w:val="none" w:sz="0" w:space="0" w:color="auto"/>
                    <w:left w:val="none" w:sz="0" w:space="0" w:color="auto"/>
                    <w:bottom w:val="none" w:sz="0" w:space="0" w:color="auto"/>
                    <w:right w:val="none" w:sz="0" w:space="0" w:color="auto"/>
                  </w:divBdr>
                  <w:divsChild>
                    <w:div w:id="2124759679">
                      <w:marLeft w:val="0"/>
                      <w:marRight w:val="0"/>
                      <w:marTop w:val="0"/>
                      <w:marBottom w:val="225"/>
                      <w:divBdr>
                        <w:top w:val="none" w:sz="0" w:space="0" w:color="auto"/>
                        <w:left w:val="none" w:sz="0" w:space="0" w:color="auto"/>
                        <w:bottom w:val="none" w:sz="0" w:space="0" w:color="auto"/>
                        <w:right w:val="none" w:sz="0" w:space="0" w:color="auto"/>
                      </w:divBdr>
                    </w:div>
                    <w:div w:id="2055275505">
                      <w:marLeft w:val="0"/>
                      <w:marRight w:val="0"/>
                      <w:marTop w:val="0"/>
                      <w:marBottom w:val="225"/>
                      <w:divBdr>
                        <w:top w:val="none" w:sz="0" w:space="0" w:color="auto"/>
                        <w:left w:val="none" w:sz="0" w:space="0" w:color="auto"/>
                        <w:bottom w:val="none" w:sz="0" w:space="0" w:color="auto"/>
                        <w:right w:val="none" w:sz="0" w:space="0" w:color="auto"/>
                      </w:divBdr>
                      <w:divsChild>
                        <w:div w:id="3124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9210">
                  <w:marLeft w:val="-225"/>
                  <w:marRight w:val="-225"/>
                  <w:marTop w:val="0"/>
                  <w:marBottom w:val="0"/>
                  <w:divBdr>
                    <w:top w:val="none" w:sz="0" w:space="0" w:color="auto"/>
                    <w:left w:val="none" w:sz="0" w:space="0" w:color="auto"/>
                    <w:bottom w:val="none" w:sz="0" w:space="0" w:color="auto"/>
                    <w:right w:val="none" w:sz="0" w:space="0" w:color="auto"/>
                  </w:divBdr>
                  <w:divsChild>
                    <w:div w:id="991055606">
                      <w:marLeft w:val="0"/>
                      <w:marRight w:val="0"/>
                      <w:marTop w:val="0"/>
                      <w:marBottom w:val="225"/>
                      <w:divBdr>
                        <w:top w:val="none" w:sz="0" w:space="0" w:color="auto"/>
                        <w:left w:val="none" w:sz="0" w:space="0" w:color="auto"/>
                        <w:bottom w:val="none" w:sz="0" w:space="0" w:color="auto"/>
                        <w:right w:val="none" w:sz="0" w:space="0" w:color="auto"/>
                      </w:divBdr>
                    </w:div>
                  </w:divsChild>
                </w:div>
                <w:div w:id="187984914">
                  <w:marLeft w:val="-225"/>
                  <w:marRight w:val="-225"/>
                  <w:marTop w:val="0"/>
                  <w:marBottom w:val="0"/>
                  <w:divBdr>
                    <w:top w:val="none" w:sz="0" w:space="0" w:color="auto"/>
                    <w:left w:val="none" w:sz="0" w:space="0" w:color="auto"/>
                    <w:bottom w:val="none" w:sz="0" w:space="0" w:color="auto"/>
                    <w:right w:val="none" w:sz="0" w:space="0" w:color="auto"/>
                  </w:divBdr>
                  <w:divsChild>
                    <w:div w:id="10052875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6021717">
              <w:marLeft w:val="0"/>
              <w:marRight w:val="0"/>
              <w:marTop w:val="0"/>
              <w:marBottom w:val="0"/>
              <w:divBdr>
                <w:top w:val="none" w:sz="0" w:space="0" w:color="auto"/>
                <w:left w:val="none" w:sz="0" w:space="0" w:color="auto"/>
                <w:bottom w:val="none" w:sz="0" w:space="0" w:color="auto"/>
                <w:right w:val="none" w:sz="0" w:space="0" w:color="auto"/>
              </w:divBdr>
            </w:div>
          </w:divsChild>
        </w:div>
        <w:div w:id="1900945211">
          <w:marLeft w:val="0"/>
          <w:marRight w:val="0"/>
          <w:marTop w:val="240"/>
          <w:marBottom w:val="0"/>
          <w:divBdr>
            <w:top w:val="single" w:sz="12" w:space="8" w:color="E6E6E6"/>
            <w:left w:val="none" w:sz="0" w:space="0" w:color="auto"/>
            <w:bottom w:val="none" w:sz="0" w:space="0" w:color="auto"/>
            <w:right w:val="none" w:sz="0" w:space="0" w:color="auto"/>
          </w:divBdr>
          <w:divsChild>
            <w:div w:id="121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012">
      <w:bodyDiv w:val="1"/>
      <w:marLeft w:val="0"/>
      <w:marRight w:val="0"/>
      <w:marTop w:val="0"/>
      <w:marBottom w:val="0"/>
      <w:divBdr>
        <w:top w:val="none" w:sz="0" w:space="0" w:color="auto"/>
        <w:left w:val="none" w:sz="0" w:space="0" w:color="auto"/>
        <w:bottom w:val="none" w:sz="0" w:space="0" w:color="auto"/>
        <w:right w:val="none" w:sz="0" w:space="0" w:color="auto"/>
      </w:divBdr>
      <w:divsChild>
        <w:div w:id="897397186">
          <w:marLeft w:val="0"/>
          <w:marRight w:val="0"/>
          <w:marTop w:val="0"/>
          <w:marBottom w:val="0"/>
          <w:divBdr>
            <w:top w:val="none" w:sz="0" w:space="0" w:color="auto"/>
            <w:left w:val="none" w:sz="0" w:space="0" w:color="auto"/>
            <w:bottom w:val="none" w:sz="0" w:space="0" w:color="auto"/>
            <w:right w:val="none" w:sz="0" w:space="0" w:color="auto"/>
          </w:divBdr>
          <w:divsChild>
            <w:div w:id="1233853880">
              <w:marLeft w:val="-225"/>
              <w:marRight w:val="-225"/>
              <w:marTop w:val="0"/>
              <w:marBottom w:val="0"/>
              <w:divBdr>
                <w:top w:val="none" w:sz="0" w:space="0" w:color="auto"/>
                <w:left w:val="none" w:sz="0" w:space="0" w:color="auto"/>
                <w:bottom w:val="none" w:sz="0" w:space="0" w:color="auto"/>
                <w:right w:val="none" w:sz="0" w:space="0" w:color="auto"/>
              </w:divBdr>
            </w:div>
          </w:divsChild>
        </w:div>
        <w:div w:id="1993675918">
          <w:marLeft w:val="0"/>
          <w:marRight w:val="0"/>
          <w:marTop w:val="0"/>
          <w:marBottom w:val="0"/>
          <w:divBdr>
            <w:top w:val="none" w:sz="0" w:space="0" w:color="auto"/>
            <w:left w:val="none" w:sz="0" w:space="0" w:color="auto"/>
            <w:bottom w:val="none" w:sz="0" w:space="0" w:color="auto"/>
            <w:right w:val="none" w:sz="0" w:space="0" w:color="auto"/>
          </w:divBdr>
          <w:divsChild>
            <w:div w:id="745496876">
              <w:marLeft w:val="0"/>
              <w:marRight w:val="0"/>
              <w:marTop w:val="0"/>
              <w:marBottom w:val="0"/>
              <w:divBdr>
                <w:top w:val="none" w:sz="0" w:space="0" w:color="auto"/>
                <w:left w:val="none" w:sz="0" w:space="0" w:color="auto"/>
                <w:bottom w:val="none" w:sz="0" w:space="0" w:color="auto"/>
                <w:right w:val="none" w:sz="0" w:space="0" w:color="auto"/>
              </w:divBdr>
              <w:divsChild>
                <w:div w:id="1316880492">
                  <w:marLeft w:val="0"/>
                  <w:marRight w:val="0"/>
                  <w:marTop w:val="0"/>
                  <w:marBottom w:val="0"/>
                  <w:divBdr>
                    <w:top w:val="none" w:sz="0" w:space="0" w:color="auto"/>
                    <w:left w:val="none" w:sz="0" w:space="0" w:color="auto"/>
                    <w:bottom w:val="none" w:sz="0" w:space="0" w:color="auto"/>
                    <w:right w:val="none" w:sz="0" w:space="0" w:color="auto"/>
                  </w:divBdr>
                  <w:divsChild>
                    <w:div w:id="1655259139">
                      <w:marLeft w:val="0"/>
                      <w:marRight w:val="0"/>
                      <w:marTop w:val="0"/>
                      <w:marBottom w:val="0"/>
                      <w:divBdr>
                        <w:top w:val="none" w:sz="0" w:space="0" w:color="auto"/>
                        <w:left w:val="none" w:sz="0" w:space="0" w:color="auto"/>
                        <w:bottom w:val="none" w:sz="0" w:space="0" w:color="auto"/>
                        <w:right w:val="none" w:sz="0" w:space="0" w:color="auto"/>
                      </w:divBdr>
                      <w:divsChild>
                        <w:div w:id="1374118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6902693">
              <w:marLeft w:val="0"/>
              <w:marRight w:val="0"/>
              <w:marTop w:val="300"/>
              <w:marBottom w:val="300"/>
              <w:divBdr>
                <w:top w:val="none" w:sz="0" w:space="0" w:color="auto"/>
                <w:left w:val="none" w:sz="0" w:space="0" w:color="auto"/>
                <w:bottom w:val="none" w:sz="0" w:space="0" w:color="auto"/>
                <w:right w:val="none" w:sz="0" w:space="0" w:color="auto"/>
              </w:divBdr>
              <w:divsChild>
                <w:div w:id="1179197102">
                  <w:marLeft w:val="0"/>
                  <w:marRight w:val="150"/>
                  <w:marTop w:val="0"/>
                  <w:marBottom w:val="180"/>
                  <w:divBdr>
                    <w:top w:val="single" w:sz="24" w:space="6" w:color="C4DAE5"/>
                    <w:left w:val="single" w:sz="6" w:space="2" w:color="E8F1F7"/>
                    <w:bottom w:val="none" w:sz="0" w:space="0" w:color="auto"/>
                    <w:right w:val="single" w:sz="6" w:space="2" w:color="E8F1F7"/>
                  </w:divBdr>
                  <w:divsChild>
                    <w:div w:id="745883325">
                      <w:marLeft w:val="0"/>
                      <w:marRight w:val="0"/>
                      <w:marTop w:val="0"/>
                      <w:marBottom w:val="0"/>
                      <w:divBdr>
                        <w:top w:val="none" w:sz="0" w:space="0" w:color="auto"/>
                        <w:left w:val="none" w:sz="0" w:space="0" w:color="auto"/>
                        <w:bottom w:val="single" w:sz="6" w:space="0" w:color="D9E4EA"/>
                        <w:right w:val="none" w:sz="0" w:space="0" w:color="auto"/>
                      </w:divBdr>
                      <w:divsChild>
                        <w:div w:id="136651257">
                          <w:marLeft w:val="0"/>
                          <w:marRight w:val="0"/>
                          <w:marTop w:val="0"/>
                          <w:marBottom w:val="0"/>
                          <w:divBdr>
                            <w:top w:val="none" w:sz="0" w:space="0" w:color="auto"/>
                            <w:left w:val="none" w:sz="0" w:space="0" w:color="auto"/>
                            <w:bottom w:val="none" w:sz="0" w:space="0" w:color="auto"/>
                            <w:right w:val="none" w:sz="0" w:space="0" w:color="auto"/>
                          </w:divBdr>
                        </w:div>
                        <w:div w:id="1564099433">
                          <w:marLeft w:val="75"/>
                          <w:marRight w:val="0"/>
                          <w:marTop w:val="0"/>
                          <w:marBottom w:val="0"/>
                          <w:divBdr>
                            <w:top w:val="none" w:sz="0" w:space="0" w:color="auto"/>
                            <w:left w:val="none" w:sz="0" w:space="0" w:color="auto"/>
                            <w:bottom w:val="none" w:sz="0" w:space="0" w:color="auto"/>
                            <w:right w:val="none" w:sz="0" w:space="0" w:color="auto"/>
                          </w:divBdr>
                        </w:div>
                      </w:divsChild>
                    </w:div>
                    <w:div w:id="1807507995">
                      <w:marLeft w:val="450"/>
                      <w:marRight w:val="0"/>
                      <w:marTop w:val="405"/>
                      <w:marBottom w:val="0"/>
                      <w:divBdr>
                        <w:top w:val="none" w:sz="0" w:space="0" w:color="auto"/>
                        <w:left w:val="none" w:sz="0" w:space="0" w:color="auto"/>
                        <w:bottom w:val="none" w:sz="0" w:space="0" w:color="auto"/>
                        <w:right w:val="none" w:sz="0" w:space="0" w:color="auto"/>
                      </w:divBdr>
                    </w:div>
                  </w:divsChild>
                </w:div>
                <w:div w:id="583221113">
                  <w:marLeft w:val="0"/>
                  <w:marRight w:val="150"/>
                  <w:marTop w:val="0"/>
                  <w:marBottom w:val="180"/>
                  <w:divBdr>
                    <w:top w:val="single" w:sz="24" w:space="6" w:color="C4DAE5"/>
                    <w:left w:val="single" w:sz="6" w:space="2" w:color="E8F1F7"/>
                    <w:bottom w:val="none" w:sz="0" w:space="0" w:color="auto"/>
                    <w:right w:val="single" w:sz="6" w:space="2" w:color="E8F1F7"/>
                  </w:divBdr>
                  <w:divsChild>
                    <w:div w:id="1486357112">
                      <w:marLeft w:val="0"/>
                      <w:marRight w:val="0"/>
                      <w:marTop w:val="0"/>
                      <w:marBottom w:val="0"/>
                      <w:divBdr>
                        <w:top w:val="none" w:sz="0" w:space="0" w:color="auto"/>
                        <w:left w:val="none" w:sz="0" w:space="0" w:color="auto"/>
                        <w:bottom w:val="single" w:sz="6" w:space="0" w:color="D9E4EA"/>
                        <w:right w:val="none" w:sz="0" w:space="0" w:color="auto"/>
                      </w:divBdr>
                      <w:divsChild>
                        <w:div w:id="41246913">
                          <w:marLeft w:val="0"/>
                          <w:marRight w:val="0"/>
                          <w:marTop w:val="0"/>
                          <w:marBottom w:val="0"/>
                          <w:divBdr>
                            <w:top w:val="none" w:sz="0" w:space="0" w:color="auto"/>
                            <w:left w:val="none" w:sz="0" w:space="0" w:color="auto"/>
                            <w:bottom w:val="none" w:sz="0" w:space="0" w:color="auto"/>
                            <w:right w:val="none" w:sz="0" w:space="0" w:color="auto"/>
                          </w:divBdr>
                        </w:div>
                        <w:div w:id="1927349387">
                          <w:marLeft w:val="75"/>
                          <w:marRight w:val="0"/>
                          <w:marTop w:val="0"/>
                          <w:marBottom w:val="0"/>
                          <w:divBdr>
                            <w:top w:val="none" w:sz="0" w:space="0" w:color="auto"/>
                            <w:left w:val="none" w:sz="0" w:space="0" w:color="auto"/>
                            <w:bottom w:val="none" w:sz="0" w:space="0" w:color="auto"/>
                            <w:right w:val="none" w:sz="0" w:space="0" w:color="auto"/>
                          </w:divBdr>
                        </w:div>
                      </w:divsChild>
                    </w:div>
                    <w:div w:id="118898097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30660340">
              <w:marLeft w:val="0"/>
              <w:marRight w:val="0"/>
              <w:marTop w:val="0"/>
              <w:marBottom w:val="0"/>
              <w:divBdr>
                <w:top w:val="single" w:sz="18" w:space="8" w:color="E5E5D5"/>
                <w:left w:val="single" w:sz="6" w:space="8" w:color="E4F0E2"/>
                <w:bottom w:val="single" w:sz="6" w:space="8" w:color="E4F0E2"/>
                <w:right w:val="single" w:sz="6" w:space="8" w:color="E4F0E2"/>
              </w:divBdr>
              <w:divsChild>
                <w:div w:id="1595941752">
                  <w:marLeft w:val="-225"/>
                  <w:marRight w:val="-225"/>
                  <w:marTop w:val="0"/>
                  <w:marBottom w:val="0"/>
                  <w:divBdr>
                    <w:top w:val="none" w:sz="0" w:space="0" w:color="auto"/>
                    <w:left w:val="none" w:sz="0" w:space="0" w:color="auto"/>
                    <w:bottom w:val="none" w:sz="0" w:space="0" w:color="auto"/>
                    <w:right w:val="none" w:sz="0" w:space="0" w:color="auto"/>
                  </w:divBdr>
                  <w:divsChild>
                    <w:div w:id="851266496">
                      <w:marLeft w:val="0"/>
                      <w:marRight w:val="0"/>
                      <w:marTop w:val="0"/>
                      <w:marBottom w:val="225"/>
                      <w:divBdr>
                        <w:top w:val="none" w:sz="0" w:space="0" w:color="auto"/>
                        <w:left w:val="none" w:sz="0" w:space="0" w:color="auto"/>
                        <w:bottom w:val="none" w:sz="0" w:space="0" w:color="auto"/>
                        <w:right w:val="none" w:sz="0" w:space="0" w:color="auto"/>
                      </w:divBdr>
                    </w:div>
                    <w:div w:id="1950821255">
                      <w:marLeft w:val="0"/>
                      <w:marRight w:val="0"/>
                      <w:marTop w:val="0"/>
                      <w:marBottom w:val="225"/>
                      <w:divBdr>
                        <w:top w:val="none" w:sz="0" w:space="0" w:color="auto"/>
                        <w:left w:val="none" w:sz="0" w:space="0" w:color="auto"/>
                        <w:bottom w:val="none" w:sz="0" w:space="0" w:color="auto"/>
                        <w:right w:val="none" w:sz="0" w:space="0" w:color="auto"/>
                      </w:divBdr>
                      <w:divsChild>
                        <w:div w:id="49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774">
                  <w:marLeft w:val="-225"/>
                  <w:marRight w:val="-225"/>
                  <w:marTop w:val="0"/>
                  <w:marBottom w:val="0"/>
                  <w:divBdr>
                    <w:top w:val="none" w:sz="0" w:space="0" w:color="auto"/>
                    <w:left w:val="none" w:sz="0" w:space="0" w:color="auto"/>
                    <w:bottom w:val="none" w:sz="0" w:space="0" w:color="auto"/>
                    <w:right w:val="none" w:sz="0" w:space="0" w:color="auto"/>
                  </w:divBdr>
                  <w:divsChild>
                    <w:div w:id="1309285279">
                      <w:marLeft w:val="0"/>
                      <w:marRight w:val="0"/>
                      <w:marTop w:val="0"/>
                      <w:marBottom w:val="225"/>
                      <w:divBdr>
                        <w:top w:val="none" w:sz="0" w:space="0" w:color="auto"/>
                        <w:left w:val="none" w:sz="0" w:space="0" w:color="auto"/>
                        <w:bottom w:val="none" w:sz="0" w:space="0" w:color="auto"/>
                        <w:right w:val="none" w:sz="0" w:space="0" w:color="auto"/>
                      </w:divBdr>
                    </w:div>
                  </w:divsChild>
                </w:div>
                <w:div w:id="1791048545">
                  <w:marLeft w:val="-225"/>
                  <w:marRight w:val="-225"/>
                  <w:marTop w:val="0"/>
                  <w:marBottom w:val="0"/>
                  <w:divBdr>
                    <w:top w:val="none" w:sz="0" w:space="0" w:color="auto"/>
                    <w:left w:val="none" w:sz="0" w:space="0" w:color="auto"/>
                    <w:bottom w:val="none" w:sz="0" w:space="0" w:color="auto"/>
                    <w:right w:val="none" w:sz="0" w:space="0" w:color="auto"/>
                  </w:divBdr>
                  <w:divsChild>
                    <w:div w:id="20709531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82533689">
              <w:marLeft w:val="0"/>
              <w:marRight w:val="0"/>
              <w:marTop w:val="0"/>
              <w:marBottom w:val="0"/>
              <w:divBdr>
                <w:top w:val="none" w:sz="0" w:space="0" w:color="auto"/>
                <w:left w:val="none" w:sz="0" w:space="0" w:color="auto"/>
                <w:bottom w:val="none" w:sz="0" w:space="0" w:color="auto"/>
                <w:right w:val="none" w:sz="0" w:space="0" w:color="auto"/>
              </w:divBdr>
            </w:div>
          </w:divsChild>
        </w:div>
        <w:div w:id="1556428411">
          <w:marLeft w:val="0"/>
          <w:marRight w:val="0"/>
          <w:marTop w:val="240"/>
          <w:marBottom w:val="0"/>
          <w:divBdr>
            <w:top w:val="single" w:sz="12" w:space="8" w:color="E6E6E6"/>
            <w:left w:val="none" w:sz="0" w:space="0" w:color="auto"/>
            <w:bottom w:val="none" w:sz="0" w:space="0" w:color="auto"/>
            <w:right w:val="none" w:sz="0" w:space="0" w:color="auto"/>
          </w:divBdr>
          <w:divsChild>
            <w:div w:id="119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770">
      <w:bodyDiv w:val="1"/>
      <w:marLeft w:val="0"/>
      <w:marRight w:val="0"/>
      <w:marTop w:val="0"/>
      <w:marBottom w:val="0"/>
      <w:divBdr>
        <w:top w:val="none" w:sz="0" w:space="0" w:color="auto"/>
        <w:left w:val="none" w:sz="0" w:space="0" w:color="auto"/>
        <w:bottom w:val="none" w:sz="0" w:space="0" w:color="auto"/>
        <w:right w:val="none" w:sz="0" w:space="0" w:color="auto"/>
      </w:divBdr>
      <w:divsChild>
        <w:div w:id="105855691">
          <w:marLeft w:val="0"/>
          <w:marRight w:val="0"/>
          <w:marTop w:val="0"/>
          <w:marBottom w:val="0"/>
          <w:divBdr>
            <w:top w:val="none" w:sz="0" w:space="0" w:color="auto"/>
            <w:left w:val="none" w:sz="0" w:space="0" w:color="auto"/>
            <w:bottom w:val="none" w:sz="0" w:space="0" w:color="auto"/>
            <w:right w:val="none" w:sz="0" w:space="0" w:color="auto"/>
          </w:divBdr>
          <w:divsChild>
            <w:div w:id="1144005087">
              <w:marLeft w:val="0"/>
              <w:marRight w:val="0"/>
              <w:marTop w:val="0"/>
              <w:marBottom w:val="0"/>
              <w:divBdr>
                <w:top w:val="none" w:sz="0" w:space="0" w:color="auto"/>
                <w:left w:val="none" w:sz="0" w:space="0" w:color="auto"/>
                <w:bottom w:val="none" w:sz="0" w:space="0" w:color="auto"/>
                <w:right w:val="none" w:sz="0" w:space="0" w:color="auto"/>
              </w:divBdr>
            </w:div>
            <w:div w:id="2080053260">
              <w:marLeft w:val="0"/>
              <w:marRight w:val="0"/>
              <w:marTop w:val="0"/>
              <w:marBottom w:val="0"/>
              <w:divBdr>
                <w:top w:val="none" w:sz="0" w:space="0" w:color="auto"/>
                <w:left w:val="none" w:sz="0" w:space="0" w:color="101010"/>
                <w:bottom w:val="none" w:sz="0" w:space="0" w:color="101010"/>
                <w:right w:val="none" w:sz="0" w:space="0" w:color="101010"/>
              </w:divBdr>
            </w:div>
          </w:divsChild>
        </w:div>
        <w:div w:id="408311938">
          <w:marLeft w:val="0"/>
          <w:marRight w:val="0"/>
          <w:marTop w:val="0"/>
          <w:marBottom w:val="0"/>
          <w:divBdr>
            <w:top w:val="none" w:sz="0" w:space="0" w:color="auto"/>
            <w:left w:val="none" w:sz="0" w:space="0" w:color="auto"/>
            <w:bottom w:val="none" w:sz="0" w:space="0" w:color="auto"/>
            <w:right w:val="none" w:sz="0" w:space="0" w:color="auto"/>
          </w:divBdr>
          <w:divsChild>
            <w:div w:id="90976959">
              <w:marLeft w:val="0"/>
              <w:marRight w:val="0"/>
              <w:marTop w:val="0"/>
              <w:marBottom w:val="0"/>
              <w:divBdr>
                <w:top w:val="none" w:sz="0" w:space="0" w:color="auto"/>
                <w:left w:val="none" w:sz="0" w:space="0" w:color="auto"/>
                <w:bottom w:val="none" w:sz="0" w:space="0" w:color="auto"/>
                <w:right w:val="none" w:sz="0" w:space="0" w:color="auto"/>
              </w:divBdr>
              <w:divsChild>
                <w:div w:id="878787645">
                  <w:marLeft w:val="0"/>
                  <w:marRight w:val="0"/>
                  <w:marTop w:val="0"/>
                  <w:marBottom w:val="0"/>
                  <w:divBdr>
                    <w:top w:val="none" w:sz="0" w:space="0" w:color="auto"/>
                    <w:left w:val="none" w:sz="0" w:space="0" w:color="auto"/>
                    <w:bottom w:val="none" w:sz="0" w:space="0" w:color="auto"/>
                    <w:right w:val="none" w:sz="0" w:space="0" w:color="auto"/>
                  </w:divBdr>
                  <w:divsChild>
                    <w:div w:id="1712725936">
                      <w:marLeft w:val="0"/>
                      <w:marRight w:val="0"/>
                      <w:marTop w:val="0"/>
                      <w:marBottom w:val="0"/>
                      <w:divBdr>
                        <w:top w:val="none" w:sz="0" w:space="0" w:color="auto"/>
                        <w:left w:val="none" w:sz="0" w:space="0" w:color="auto"/>
                        <w:bottom w:val="none" w:sz="0" w:space="0" w:color="auto"/>
                        <w:right w:val="none" w:sz="0" w:space="0" w:color="auto"/>
                      </w:divBdr>
                      <w:divsChild>
                        <w:div w:id="1007714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3273430">
              <w:marLeft w:val="0"/>
              <w:marRight w:val="0"/>
              <w:marTop w:val="225"/>
              <w:marBottom w:val="225"/>
              <w:divBdr>
                <w:top w:val="none" w:sz="0" w:space="0" w:color="auto"/>
                <w:left w:val="none" w:sz="0" w:space="0" w:color="auto"/>
                <w:bottom w:val="none" w:sz="0" w:space="0" w:color="auto"/>
                <w:right w:val="none" w:sz="0" w:space="0" w:color="auto"/>
              </w:divBdr>
            </w:div>
            <w:div w:id="1021665043">
              <w:marLeft w:val="0"/>
              <w:marRight w:val="0"/>
              <w:marTop w:val="0"/>
              <w:marBottom w:val="0"/>
              <w:divBdr>
                <w:top w:val="single" w:sz="18" w:space="8" w:color="E5E5D5"/>
                <w:left w:val="single" w:sz="6" w:space="8" w:color="E4F0E2"/>
                <w:bottom w:val="single" w:sz="6" w:space="8" w:color="E4F0E2"/>
                <w:right w:val="single" w:sz="6" w:space="8" w:color="E4F0E2"/>
              </w:divBdr>
              <w:divsChild>
                <w:div w:id="761297565">
                  <w:marLeft w:val="-225"/>
                  <w:marRight w:val="-225"/>
                  <w:marTop w:val="0"/>
                  <w:marBottom w:val="0"/>
                  <w:divBdr>
                    <w:top w:val="none" w:sz="0" w:space="0" w:color="auto"/>
                    <w:left w:val="none" w:sz="0" w:space="0" w:color="auto"/>
                    <w:bottom w:val="none" w:sz="0" w:space="0" w:color="auto"/>
                    <w:right w:val="none" w:sz="0" w:space="0" w:color="auto"/>
                  </w:divBdr>
                  <w:divsChild>
                    <w:div w:id="1027951871">
                      <w:marLeft w:val="0"/>
                      <w:marRight w:val="0"/>
                      <w:marTop w:val="0"/>
                      <w:marBottom w:val="225"/>
                      <w:divBdr>
                        <w:top w:val="none" w:sz="0" w:space="0" w:color="auto"/>
                        <w:left w:val="none" w:sz="0" w:space="0" w:color="auto"/>
                        <w:bottom w:val="none" w:sz="0" w:space="0" w:color="auto"/>
                        <w:right w:val="none" w:sz="0" w:space="0" w:color="auto"/>
                      </w:divBdr>
                    </w:div>
                    <w:div w:id="805197694">
                      <w:marLeft w:val="0"/>
                      <w:marRight w:val="0"/>
                      <w:marTop w:val="0"/>
                      <w:marBottom w:val="225"/>
                      <w:divBdr>
                        <w:top w:val="none" w:sz="0" w:space="0" w:color="auto"/>
                        <w:left w:val="none" w:sz="0" w:space="0" w:color="auto"/>
                        <w:bottom w:val="none" w:sz="0" w:space="0" w:color="auto"/>
                        <w:right w:val="none" w:sz="0" w:space="0" w:color="auto"/>
                      </w:divBdr>
                      <w:divsChild>
                        <w:div w:id="18629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378">
                  <w:marLeft w:val="-225"/>
                  <w:marRight w:val="-225"/>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225"/>
                      <w:divBdr>
                        <w:top w:val="none" w:sz="0" w:space="0" w:color="auto"/>
                        <w:left w:val="none" w:sz="0" w:space="0" w:color="auto"/>
                        <w:bottom w:val="none" w:sz="0" w:space="0" w:color="auto"/>
                        <w:right w:val="none" w:sz="0" w:space="0" w:color="auto"/>
                      </w:divBdr>
                    </w:div>
                  </w:divsChild>
                </w:div>
                <w:div w:id="879895910">
                  <w:marLeft w:val="-225"/>
                  <w:marRight w:val="-225"/>
                  <w:marTop w:val="0"/>
                  <w:marBottom w:val="0"/>
                  <w:divBdr>
                    <w:top w:val="none" w:sz="0" w:space="0" w:color="auto"/>
                    <w:left w:val="none" w:sz="0" w:space="0" w:color="auto"/>
                    <w:bottom w:val="none" w:sz="0" w:space="0" w:color="auto"/>
                    <w:right w:val="none" w:sz="0" w:space="0" w:color="auto"/>
                  </w:divBdr>
                  <w:divsChild>
                    <w:div w:id="850535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4969547">
              <w:marLeft w:val="0"/>
              <w:marRight w:val="0"/>
              <w:marTop w:val="0"/>
              <w:marBottom w:val="0"/>
              <w:divBdr>
                <w:top w:val="none" w:sz="0" w:space="0" w:color="auto"/>
                <w:left w:val="none" w:sz="0" w:space="0" w:color="auto"/>
                <w:bottom w:val="none" w:sz="0" w:space="0" w:color="auto"/>
                <w:right w:val="none" w:sz="0" w:space="0" w:color="auto"/>
              </w:divBdr>
            </w:div>
          </w:divsChild>
        </w:div>
        <w:div w:id="1969359466">
          <w:marLeft w:val="0"/>
          <w:marRight w:val="0"/>
          <w:marTop w:val="240"/>
          <w:marBottom w:val="0"/>
          <w:divBdr>
            <w:top w:val="single" w:sz="12" w:space="8" w:color="E6E6E6"/>
            <w:left w:val="none" w:sz="0" w:space="0" w:color="auto"/>
            <w:bottom w:val="none" w:sz="0" w:space="0" w:color="auto"/>
            <w:right w:val="none" w:sz="0" w:space="0" w:color="auto"/>
          </w:divBdr>
          <w:divsChild>
            <w:div w:id="3457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9555">
      <w:bodyDiv w:val="1"/>
      <w:marLeft w:val="0"/>
      <w:marRight w:val="0"/>
      <w:marTop w:val="0"/>
      <w:marBottom w:val="0"/>
      <w:divBdr>
        <w:top w:val="none" w:sz="0" w:space="0" w:color="auto"/>
        <w:left w:val="none" w:sz="0" w:space="0" w:color="auto"/>
        <w:bottom w:val="none" w:sz="0" w:space="0" w:color="auto"/>
        <w:right w:val="none" w:sz="0" w:space="0" w:color="auto"/>
      </w:divBdr>
      <w:divsChild>
        <w:div w:id="86771218">
          <w:marLeft w:val="0"/>
          <w:marRight w:val="0"/>
          <w:marTop w:val="0"/>
          <w:marBottom w:val="0"/>
          <w:divBdr>
            <w:top w:val="none" w:sz="0" w:space="0" w:color="auto"/>
            <w:left w:val="none" w:sz="0" w:space="0" w:color="auto"/>
            <w:bottom w:val="none" w:sz="0" w:space="0" w:color="auto"/>
            <w:right w:val="none" w:sz="0" w:space="0" w:color="auto"/>
          </w:divBdr>
          <w:divsChild>
            <w:div w:id="1716002955">
              <w:marLeft w:val="-225"/>
              <w:marRight w:val="-225"/>
              <w:marTop w:val="0"/>
              <w:marBottom w:val="0"/>
              <w:divBdr>
                <w:top w:val="none" w:sz="0" w:space="0" w:color="auto"/>
                <w:left w:val="none" w:sz="0" w:space="0" w:color="auto"/>
                <w:bottom w:val="none" w:sz="0" w:space="0" w:color="auto"/>
                <w:right w:val="none" w:sz="0" w:space="0" w:color="auto"/>
              </w:divBdr>
            </w:div>
          </w:divsChild>
        </w:div>
        <w:div w:id="1226532065">
          <w:marLeft w:val="0"/>
          <w:marRight w:val="0"/>
          <w:marTop w:val="0"/>
          <w:marBottom w:val="0"/>
          <w:divBdr>
            <w:top w:val="none" w:sz="0" w:space="0" w:color="auto"/>
            <w:left w:val="none" w:sz="0" w:space="0" w:color="auto"/>
            <w:bottom w:val="none" w:sz="0" w:space="0" w:color="auto"/>
            <w:right w:val="none" w:sz="0" w:space="0" w:color="auto"/>
          </w:divBdr>
          <w:divsChild>
            <w:div w:id="1502431536">
              <w:marLeft w:val="0"/>
              <w:marRight w:val="0"/>
              <w:marTop w:val="0"/>
              <w:marBottom w:val="0"/>
              <w:divBdr>
                <w:top w:val="none" w:sz="0" w:space="0" w:color="auto"/>
                <w:left w:val="none" w:sz="0" w:space="0" w:color="auto"/>
                <w:bottom w:val="none" w:sz="0" w:space="0" w:color="auto"/>
                <w:right w:val="none" w:sz="0" w:space="0" w:color="auto"/>
              </w:divBdr>
              <w:divsChild>
                <w:div w:id="771432646">
                  <w:marLeft w:val="0"/>
                  <w:marRight w:val="0"/>
                  <w:marTop w:val="0"/>
                  <w:marBottom w:val="0"/>
                  <w:divBdr>
                    <w:top w:val="none" w:sz="0" w:space="0" w:color="auto"/>
                    <w:left w:val="none" w:sz="0" w:space="0" w:color="auto"/>
                    <w:bottom w:val="none" w:sz="0" w:space="0" w:color="auto"/>
                    <w:right w:val="none" w:sz="0" w:space="0" w:color="auto"/>
                  </w:divBdr>
                  <w:divsChild>
                    <w:div w:id="698773703">
                      <w:marLeft w:val="0"/>
                      <w:marRight w:val="0"/>
                      <w:marTop w:val="0"/>
                      <w:marBottom w:val="0"/>
                      <w:divBdr>
                        <w:top w:val="none" w:sz="0" w:space="0" w:color="auto"/>
                        <w:left w:val="none" w:sz="0" w:space="0" w:color="auto"/>
                        <w:bottom w:val="none" w:sz="0" w:space="0" w:color="auto"/>
                        <w:right w:val="none" w:sz="0" w:space="0" w:color="auto"/>
                      </w:divBdr>
                      <w:divsChild>
                        <w:div w:id="3231628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1174703">
              <w:marLeft w:val="0"/>
              <w:marRight w:val="0"/>
              <w:marTop w:val="0"/>
              <w:marBottom w:val="0"/>
              <w:divBdr>
                <w:top w:val="none" w:sz="0" w:space="0" w:color="auto"/>
                <w:left w:val="none" w:sz="0" w:space="0" w:color="auto"/>
                <w:bottom w:val="none" w:sz="0" w:space="0" w:color="auto"/>
                <w:right w:val="none" w:sz="0" w:space="0" w:color="auto"/>
              </w:divBdr>
            </w:div>
            <w:div w:id="409155629">
              <w:marLeft w:val="0"/>
              <w:marRight w:val="0"/>
              <w:marTop w:val="0"/>
              <w:marBottom w:val="0"/>
              <w:divBdr>
                <w:top w:val="none" w:sz="0" w:space="0" w:color="auto"/>
                <w:left w:val="none" w:sz="0" w:space="0" w:color="auto"/>
                <w:bottom w:val="none" w:sz="0" w:space="0" w:color="auto"/>
                <w:right w:val="none" w:sz="0" w:space="0" w:color="auto"/>
              </w:divBdr>
            </w:div>
            <w:div w:id="1037584266">
              <w:marLeft w:val="0"/>
              <w:marRight w:val="0"/>
              <w:marTop w:val="0"/>
              <w:marBottom w:val="0"/>
              <w:divBdr>
                <w:top w:val="none" w:sz="0" w:space="0" w:color="auto"/>
                <w:left w:val="none" w:sz="0" w:space="0" w:color="auto"/>
                <w:bottom w:val="none" w:sz="0" w:space="0" w:color="auto"/>
                <w:right w:val="none" w:sz="0" w:space="0" w:color="auto"/>
              </w:divBdr>
            </w:div>
            <w:div w:id="371613358">
              <w:marLeft w:val="0"/>
              <w:marRight w:val="0"/>
              <w:marTop w:val="0"/>
              <w:marBottom w:val="0"/>
              <w:divBdr>
                <w:top w:val="none" w:sz="0" w:space="0" w:color="auto"/>
                <w:left w:val="none" w:sz="0" w:space="0" w:color="auto"/>
                <w:bottom w:val="none" w:sz="0" w:space="0" w:color="auto"/>
                <w:right w:val="none" w:sz="0" w:space="0" w:color="auto"/>
              </w:divBdr>
            </w:div>
            <w:div w:id="1684090969">
              <w:marLeft w:val="0"/>
              <w:marRight w:val="0"/>
              <w:marTop w:val="0"/>
              <w:marBottom w:val="0"/>
              <w:divBdr>
                <w:top w:val="none" w:sz="0" w:space="0" w:color="auto"/>
                <w:left w:val="none" w:sz="0" w:space="0" w:color="auto"/>
                <w:bottom w:val="none" w:sz="0" w:space="0" w:color="auto"/>
                <w:right w:val="none" w:sz="0" w:space="0" w:color="auto"/>
              </w:divBdr>
            </w:div>
            <w:div w:id="1800489437">
              <w:marLeft w:val="0"/>
              <w:marRight w:val="0"/>
              <w:marTop w:val="0"/>
              <w:marBottom w:val="0"/>
              <w:divBdr>
                <w:top w:val="none" w:sz="0" w:space="0" w:color="auto"/>
                <w:left w:val="none" w:sz="0" w:space="0" w:color="auto"/>
                <w:bottom w:val="none" w:sz="0" w:space="0" w:color="auto"/>
                <w:right w:val="none" w:sz="0" w:space="0" w:color="auto"/>
              </w:divBdr>
            </w:div>
            <w:div w:id="907304619">
              <w:marLeft w:val="0"/>
              <w:marRight w:val="0"/>
              <w:marTop w:val="0"/>
              <w:marBottom w:val="0"/>
              <w:divBdr>
                <w:top w:val="none" w:sz="0" w:space="0" w:color="auto"/>
                <w:left w:val="none" w:sz="0" w:space="0" w:color="auto"/>
                <w:bottom w:val="none" w:sz="0" w:space="0" w:color="auto"/>
                <w:right w:val="none" w:sz="0" w:space="0" w:color="auto"/>
              </w:divBdr>
            </w:div>
            <w:div w:id="2043047472">
              <w:marLeft w:val="0"/>
              <w:marRight w:val="0"/>
              <w:marTop w:val="0"/>
              <w:marBottom w:val="0"/>
              <w:divBdr>
                <w:top w:val="none" w:sz="0" w:space="0" w:color="auto"/>
                <w:left w:val="none" w:sz="0" w:space="0" w:color="auto"/>
                <w:bottom w:val="none" w:sz="0" w:space="0" w:color="auto"/>
                <w:right w:val="none" w:sz="0" w:space="0" w:color="auto"/>
              </w:divBdr>
            </w:div>
            <w:div w:id="1620916314">
              <w:marLeft w:val="0"/>
              <w:marRight w:val="0"/>
              <w:marTop w:val="225"/>
              <w:marBottom w:val="225"/>
              <w:divBdr>
                <w:top w:val="none" w:sz="0" w:space="0" w:color="auto"/>
                <w:left w:val="none" w:sz="0" w:space="0" w:color="auto"/>
                <w:bottom w:val="none" w:sz="0" w:space="0" w:color="auto"/>
                <w:right w:val="none" w:sz="0" w:space="0" w:color="auto"/>
              </w:divBdr>
            </w:div>
            <w:div w:id="138231299">
              <w:marLeft w:val="0"/>
              <w:marRight w:val="0"/>
              <w:marTop w:val="0"/>
              <w:marBottom w:val="0"/>
              <w:divBdr>
                <w:top w:val="single" w:sz="18" w:space="8" w:color="E5E5D5"/>
                <w:left w:val="single" w:sz="6" w:space="8" w:color="E4F0E2"/>
                <w:bottom w:val="single" w:sz="6" w:space="8" w:color="E4F0E2"/>
                <w:right w:val="single" w:sz="6" w:space="8" w:color="E4F0E2"/>
              </w:divBdr>
              <w:divsChild>
                <w:div w:id="856626495">
                  <w:marLeft w:val="-225"/>
                  <w:marRight w:val="-225"/>
                  <w:marTop w:val="0"/>
                  <w:marBottom w:val="0"/>
                  <w:divBdr>
                    <w:top w:val="none" w:sz="0" w:space="0" w:color="auto"/>
                    <w:left w:val="none" w:sz="0" w:space="0" w:color="auto"/>
                    <w:bottom w:val="none" w:sz="0" w:space="0" w:color="auto"/>
                    <w:right w:val="none" w:sz="0" w:space="0" w:color="auto"/>
                  </w:divBdr>
                  <w:divsChild>
                    <w:div w:id="1743333343">
                      <w:marLeft w:val="0"/>
                      <w:marRight w:val="0"/>
                      <w:marTop w:val="0"/>
                      <w:marBottom w:val="225"/>
                      <w:divBdr>
                        <w:top w:val="none" w:sz="0" w:space="0" w:color="auto"/>
                        <w:left w:val="none" w:sz="0" w:space="0" w:color="auto"/>
                        <w:bottom w:val="none" w:sz="0" w:space="0" w:color="auto"/>
                        <w:right w:val="none" w:sz="0" w:space="0" w:color="auto"/>
                      </w:divBdr>
                    </w:div>
                    <w:div w:id="515851854">
                      <w:marLeft w:val="0"/>
                      <w:marRight w:val="0"/>
                      <w:marTop w:val="0"/>
                      <w:marBottom w:val="225"/>
                      <w:divBdr>
                        <w:top w:val="none" w:sz="0" w:space="0" w:color="auto"/>
                        <w:left w:val="none" w:sz="0" w:space="0" w:color="auto"/>
                        <w:bottom w:val="none" w:sz="0" w:space="0" w:color="auto"/>
                        <w:right w:val="none" w:sz="0" w:space="0" w:color="auto"/>
                      </w:divBdr>
                      <w:divsChild>
                        <w:div w:id="8888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8472">
                  <w:marLeft w:val="-225"/>
                  <w:marRight w:val="-225"/>
                  <w:marTop w:val="0"/>
                  <w:marBottom w:val="0"/>
                  <w:divBdr>
                    <w:top w:val="none" w:sz="0" w:space="0" w:color="auto"/>
                    <w:left w:val="none" w:sz="0" w:space="0" w:color="auto"/>
                    <w:bottom w:val="none" w:sz="0" w:space="0" w:color="auto"/>
                    <w:right w:val="none" w:sz="0" w:space="0" w:color="auto"/>
                  </w:divBdr>
                  <w:divsChild>
                    <w:div w:id="285548346">
                      <w:marLeft w:val="0"/>
                      <w:marRight w:val="0"/>
                      <w:marTop w:val="0"/>
                      <w:marBottom w:val="225"/>
                      <w:divBdr>
                        <w:top w:val="none" w:sz="0" w:space="0" w:color="auto"/>
                        <w:left w:val="none" w:sz="0" w:space="0" w:color="auto"/>
                        <w:bottom w:val="none" w:sz="0" w:space="0" w:color="auto"/>
                        <w:right w:val="none" w:sz="0" w:space="0" w:color="auto"/>
                      </w:divBdr>
                    </w:div>
                  </w:divsChild>
                </w:div>
                <w:div w:id="1293243878">
                  <w:marLeft w:val="-225"/>
                  <w:marRight w:val="-225"/>
                  <w:marTop w:val="0"/>
                  <w:marBottom w:val="0"/>
                  <w:divBdr>
                    <w:top w:val="none" w:sz="0" w:space="0" w:color="auto"/>
                    <w:left w:val="none" w:sz="0" w:space="0" w:color="auto"/>
                    <w:bottom w:val="none" w:sz="0" w:space="0" w:color="auto"/>
                    <w:right w:val="none" w:sz="0" w:space="0" w:color="auto"/>
                  </w:divBdr>
                  <w:divsChild>
                    <w:div w:id="5361163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1006244">
              <w:marLeft w:val="0"/>
              <w:marRight w:val="0"/>
              <w:marTop w:val="0"/>
              <w:marBottom w:val="0"/>
              <w:divBdr>
                <w:top w:val="none" w:sz="0" w:space="0" w:color="auto"/>
                <w:left w:val="none" w:sz="0" w:space="0" w:color="auto"/>
                <w:bottom w:val="none" w:sz="0" w:space="0" w:color="auto"/>
                <w:right w:val="none" w:sz="0" w:space="0" w:color="auto"/>
              </w:divBdr>
            </w:div>
          </w:divsChild>
        </w:div>
        <w:div w:id="241138817">
          <w:marLeft w:val="0"/>
          <w:marRight w:val="0"/>
          <w:marTop w:val="240"/>
          <w:marBottom w:val="0"/>
          <w:divBdr>
            <w:top w:val="single" w:sz="12" w:space="8" w:color="E6E6E6"/>
            <w:left w:val="none" w:sz="0" w:space="0" w:color="auto"/>
            <w:bottom w:val="none" w:sz="0" w:space="0" w:color="auto"/>
            <w:right w:val="none" w:sz="0" w:space="0" w:color="auto"/>
          </w:divBdr>
          <w:divsChild>
            <w:div w:id="6223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758">
      <w:bodyDiv w:val="1"/>
      <w:marLeft w:val="0"/>
      <w:marRight w:val="0"/>
      <w:marTop w:val="0"/>
      <w:marBottom w:val="0"/>
      <w:divBdr>
        <w:top w:val="none" w:sz="0" w:space="0" w:color="auto"/>
        <w:left w:val="none" w:sz="0" w:space="0" w:color="auto"/>
        <w:bottom w:val="none" w:sz="0" w:space="0" w:color="auto"/>
        <w:right w:val="none" w:sz="0" w:space="0" w:color="auto"/>
      </w:divBdr>
      <w:divsChild>
        <w:div w:id="1687830311">
          <w:marLeft w:val="0"/>
          <w:marRight w:val="0"/>
          <w:marTop w:val="0"/>
          <w:marBottom w:val="0"/>
          <w:divBdr>
            <w:top w:val="none" w:sz="0" w:space="0" w:color="auto"/>
            <w:left w:val="none" w:sz="0" w:space="0" w:color="auto"/>
            <w:bottom w:val="none" w:sz="0" w:space="0" w:color="auto"/>
            <w:right w:val="none" w:sz="0" w:space="0" w:color="auto"/>
          </w:divBdr>
          <w:divsChild>
            <w:div w:id="548077921">
              <w:marLeft w:val="-225"/>
              <w:marRight w:val="-225"/>
              <w:marTop w:val="0"/>
              <w:marBottom w:val="0"/>
              <w:divBdr>
                <w:top w:val="none" w:sz="0" w:space="0" w:color="auto"/>
                <w:left w:val="none" w:sz="0" w:space="0" w:color="auto"/>
                <w:bottom w:val="none" w:sz="0" w:space="0" w:color="auto"/>
                <w:right w:val="none" w:sz="0" w:space="0" w:color="auto"/>
              </w:divBdr>
            </w:div>
          </w:divsChild>
        </w:div>
        <w:div w:id="831337282">
          <w:marLeft w:val="0"/>
          <w:marRight w:val="0"/>
          <w:marTop w:val="0"/>
          <w:marBottom w:val="0"/>
          <w:divBdr>
            <w:top w:val="none" w:sz="0" w:space="0" w:color="auto"/>
            <w:left w:val="none" w:sz="0" w:space="0" w:color="auto"/>
            <w:bottom w:val="none" w:sz="0" w:space="0" w:color="auto"/>
            <w:right w:val="none" w:sz="0" w:space="0" w:color="auto"/>
          </w:divBdr>
          <w:divsChild>
            <w:div w:id="992876086">
              <w:marLeft w:val="0"/>
              <w:marRight w:val="0"/>
              <w:marTop w:val="0"/>
              <w:marBottom w:val="0"/>
              <w:divBdr>
                <w:top w:val="none" w:sz="0" w:space="0" w:color="auto"/>
                <w:left w:val="none" w:sz="0" w:space="0" w:color="auto"/>
                <w:bottom w:val="none" w:sz="0" w:space="0" w:color="auto"/>
                <w:right w:val="none" w:sz="0" w:space="0" w:color="auto"/>
              </w:divBdr>
              <w:divsChild>
                <w:div w:id="14356846">
                  <w:marLeft w:val="0"/>
                  <w:marRight w:val="0"/>
                  <w:marTop w:val="0"/>
                  <w:marBottom w:val="0"/>
                  <w:divBdr>
                    <w:top w:val="none" w:sz="0" w:space="0" w:color="auto"/>
                    <w:left w:val="none" w:sz="0" w:space="0" w:color="auto"/>
                    <w:bottom w:val="none" w:sz="0" w:space="0" w:color="auto"/>
                    <w:right w:val="none" w:sz="0" w:space="0" w:color="auto"/>
                  </w:divBdr>
                  <w:divsChild>
                    <w:div w:id="167867674">
                      <w:marLeft w:val="0"/>
                      <w:marRight w:val="0"/>
                      <w:marTop w:val="0"/>
                      <w:marBottom w:val="0"/>
                      <w:divBdr>
                        <w:top w:val="none" w:sz="0" w:space="0" w:color="auto"/>
                        <w:left w:val="none" w:sz="0" w:space="0" w:color="auto"/>
                        <w:bottom w:val="none" w:sz="0" w:space="0" w:color="auto"/>
                        <w:right w:val="none" w:sz="0" w:space="0" w:color="auto"/>
                      </w:divBdr>
                      <w:divsChild>
                        <w:div w:id="1953704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3165331">
              <w:marLeft w:val="0"/>
              <w:marRight w:val="0"/>
              <w:marTop w:val="0"/>
              <w:marBottom w:val="0"/>
              <w:divBdr>
                <w:top w:val="none" w:sz="0" w:space="0" w:color="auto"/>
                <w:left w:val="none" w:sz="0" w:space="0" w:color="auto"/>
                <w:bottom w:val="none" w:sz="0" w:space="0" w:color="auto"/>
                <w:right w:val="none" w:sz="0" w:space="0" w:color="auto"/>
              </w:divBdr>
            </w:div>
            <w:div w:id="867336027">
              <w:marLeft w:val="0"/>
              <w:marRight w:val="0"/>
              <w:marTop w:val="0"/>
              <w:marBottom w:val="0"/>
              <w:divBdr>
                <w:top w:val="none" w:sz="0" w:space="0" w:color="auto"/>
                <w:left w:val="none" w:sz="0" w:space="0" w:color="auto"/>
                <w:bottom w:val="none" w:sz="0" w:space="0" w:color="auto"/>
                <w:right w:val="none" w:sz="0" w:space="0" w:color="auto"/>
              </w:divBdr>
            </w:div>
            <w:div w:id="1865626761">
              <w:marLeft w:val="0"/>
              <w:marRight w:val="0"/>
              <w:marTop w:val="0"/>
              <w:marBottom w:val="0"/>
              <w:divBdr>
                <w:top w:val="none" w:sz="0" w:space="0" w:color="auto"/>
                <w:left w:val="none" w:sz="0" w:space="0" w:color="auto"/>
                <w:bottom w:val="none" w:sz="0" w:space="0" w:color="auto"/>
                <w:right w:val="none" w:sz="0" w:space="0" w:color="auto"/>
              </w:divBdr>
            </w:div>
            <w:div w:id="143745650">
              <w:marLeft w:val="0"/>
              <w:marRight w:val="0"/>
              <w:marTop w:val="0"/>
              <w:marBottom w:val="0"/>
              <w:divBdr>
                <w:top w:val="none" w:sz="0" w:space="0" w:color="auto"/>
                <w:left w:val="none" w:sz="0" w:space="0" w:color="auto"/>
                <w:bottom w:val="none" w:sz="0" w:space="0" w:color="auto"/>
                <w:right w:val="none" w:sz="0" w:space="0" w:color="auto"/>
              </w:divBdr>
            </w:div>
            <w:div w:id="1533032430">
              <w:marLeft w:val="0"/>
              <w:marRight w:val="0"/>
              <w:marTop w:val="0"/>
              <w:marBottom w:val="0"/>
              <w:divBdr>
                <w:top w:val="none" w:sz="0" w:space="0" w:color="auto"/>
                <w:left w:val="none" w:sz="0" w:space="0" w:color="auto"/>
                <w:bottom w:val="none" w:sz="0" w:space="0" w:color="auto"/>
                <w:right w:val="none" w:sz="0" w:space="0" w:color="auto"/>
              </w:divBdr>
            </w:div>
            <w:div w:id="821240723">
              <w:marLeft w:val="0"/>
              <w:marRight w:val="0"/>
              <w:marTop w:val="0"/>
              <w:marBottom w:val="0"/>
              <w:divBdr>
                <w:top w:val="none" w:sz="0" w:space="0" w:color="auto"/>
                <w:left w:val="none" w:sz="0" w:space="0" w:color="auto"/>
                <w:bottom w:val="none" w:sz="0" w:space="0" w:color="auto"/>
                <w:right w:val="none" w:sz="0" w:space="0" w:color="auto"/>
              </w:divBdr>
            </w:div>
            <w:div w:id="1113088153">
              <w:marLeft w:val="0"/>
              <w:marRight w:val="0"/>
              <w:marTop w:val="0"/>
              <w:marBottom w:val="0"/>
              <w:divBdr>
                <w:top w:val="none" w:sz="0" w:space="0" w:color="auto"/>
                <w:left w:val="none" w:sz="0" w:space="0" w:color="auto"/>
                <w:bottom w:val="none" w:sz="0" w:space="0" w:color="auto"/>
                <w:right w:val="none" w:sz="0" w:space="0" w:color="auto"/>
              </w:divBdr>
            </w:div>
            <w:div w:id="746461">
              <w:marLeft w:val="0"/>
              <w:marRight w:val="0"/>
              <w:marTop w:val="0"/>
              <w:marBottom w:val="0"/>
              <w:divBdr>
                <w:top w:val="none" w:sz="0" w:space="0" w:color="auto"/>
                <w:left w:val="none" w:sz="0" w:space="0" w:color="auto"/>
                <w:bottom w:val="none" w:sz="0" w:space="0" w:color="auto"/>
                <w:right w:val="none" w:sz="0" w:space="0" w:color="auto"/>
              </w:divBdr>
            </w:div>
            <w:div w:id="911624508">
              <w:marLeft w:val="0"/>
              <w:marRight w:val="0"/>
              <w:marTop w:val="0"/>
              <w:marBottom w:val="0"/>
              <w:divBdr>
                <w:top w:val="none" w:sz="0" w:space="0" w:color="auto"/>
                <w:left w:val="none" w:sz="0" w:space="0" w:color="auto"/>
                <w:bottom w:val="none" w:sz="0" w:space="0" w:color="auto"/>
                <w:right w:val="none" w:sz="0" w:space="0" w:color="auto"/>
              </w:divBdr>
            </w:div>
            <w:div w:id="671496041">
              <w:marLeft w:val="0"/>
              <w:marRight w:val="0"/>
              <w:marTop w:val="225"/>
              <w:marBottom w:val="225"/>
              <w:divBdr>
                <w:top w:val="none" w:sz="0" w:space="0" w:color="auto"/>
                <w:left w:val="none" w:sz="0" w:space="0" w:color="auto"/>
                <w:bottom w:val="none" w:sz="0" w:space="0" w:color="auto"/>
                <w:right w:val="none" w:sz="0" w:space="0" w:color="auto"/>
              </w:divBdr>
            </w:div>
            <w:div w:id="1111627521">
              <w:marLeft w:val="0"/>
              <w:marRight w:val="0"/>
              <w:marTop w:val="0"/>
              <w:marBottom w:val="0"/>
              <w:divBdr>
                <w:top w:val="single" w:sz="18" w:space="8" w:color="E5E5D5"/>
                <w:left w:val="single" w:sz="6" w:space="8" w:color="E4F0E2"/>
                <w:bottom w:val="single" w:sz="6" w:space="8" w:color="E4F0E2"/>
                <w:right w:val="single" w:sz="6" w:space="8" w:color="E4F0E2"/>
              </w:divBdr>
              <w:divsChild>
                <w:div w:id="1384867148">
                  <w:marLeft w:val="-225"/>
                  <w:marRight w:val="-225"/>
                  <w:marTop w:val="0"/>
                  <w:marBottom w:val="0"/>
                  <w:divBdr>
                    <w:top w:val="none" w:sz="0" w:space="0" w:color="auto"/>
                    <w:left w:val="none" w:sz="0" w:space="0" w:color="auto"/>
                    <w:bottom w:val="none" w:sz="0" w:space="0" w:color="auto"/>
                    <w:right w:val="none" w:sz="0" w:space="0" w:color="auto"/>
                  </w:divBdr>
                  <w:divsChild>
                    <w:div w:id="1422335399">
                      <w:marLeft w:val="0"/>
                      <w:marRight w:val="0"/>
                      <w:marTop w:val="0"/>
                      <w:marBottom w:val="225"/>
                      <w:divBdr>
                        <w:top w:val="none" w:sz="0" w:space="0" w:color="auto"/>
                        <w:left w:val="none" w:sz="0" w:space="0" w:color="auto"/>
                        <w:bottom w:val="none" w:sz="0" w:space="0" w:color="auto"/>
                        <w:right w:val="none" w:sz="0" w:space="0" w:color="auto"/>
                      </w:divBdr>
                    </w:div>
                    <w:div w:id="667908684">
                      <w:marLeft w:val="0"/>
                      <w:marRight w:val="0"/>
                      <w:marTop w:val="0"/>
                      <w:marBottom w:val="225"/>
                      <w:divBdr>
                        <w:top w:val="none" w:sz="0" w:space="0" w:color="auto"/>
                        <w:left w:val="none" w:sz="0" w:space="0" w:color="auto"/>
                        <w:bottom w:val="none" w:sz="0" w:space="0" w:color="auto"/>
                        <w:right w:val="none" w:sz="0" w:space="0" w:color="auto"/>
                      </w:divBdr>
                      <w:divsChild>
                        <w:div w:id="2253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442">
                  <w:marLeft w:val="-225"/>
                  <w:marRight w:val="-225"/>
                  <w:marTop w:val="0"/>
                  <w:marBottom w:val="0"/>
                  <w:divBdr>
                    <w:top w:val="none" w:sz="0" w:space="0" w:color="auto"/>
                    <w:left w:val="none" w:sz="0" w:space="0" w:color="auto"/>
                    <w:bottom w:val="none" w:sz="0" w:space="0" w:color="auto"/>
                    <w:right w:val="none" w:sz="0" w:space="0" w:color="auto"/>
                  </w:divBdr>
                  <w:divsChild>
                    <w:div w:id="696853566">
                      <w:marLeft w:val="0"/>
                      <w:marRight w:val="0"/>
                      <w:marTop w:val="0"/>
                      <w:marBottom w:val="225"/>
                      <w:divBdr>
                        <w:top w:val="none" w:sz="0" w:space="0" w:color="auto"/>
                        <w:left w:val="none" w:sz="0" w:space="0" w:color="auto"/>
                        <w:bottom w:val="none" w:sz="0" w:space="0" w:color="auto"/>
                        <w:right w:val="none" w:sz="0" w:space="0" w:color="auto"/>
                      </w:divBdr>
                    </w:div>
                  </w:divsChild>
                </w:div>
                <w:div w:id="994410487">
                  <w:marLeft w:val="-225"/>
                  <w:marRight w:val="-225"/>
                  <w:marTop w:val="0"/>
                  <w:marBottom w:val="0"/>
                  <w:divBdr>
                    <w:top w:val="none" w:sz="0" w:space="0" w:color="auto"/>
                    <w:left w:val="none" w:sz="0" w:space="0" w:color="auto"/>
                    <w:bottom w:val="none" w:sz="0" w:space="0" w:color="auto"/>
                    <w:right w:val="none" w:sz="0" w:space="0" w:color="auto"/>
                  </w:divBdr>
                  <w:divsChild>
                    <w:div w:id="21099571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4839792">
              <w:marLeft w:val="0"/>
              <w:marRight w:val="0"/>
              <w:marTop w:val="0"/>
              <w:marBottom w:val="0"/>
              <w:divBdr>
                <w:top w:val="none" w:sz="0" w:space="0" w:color="auto"/>
                <w:left w:val="none" w:sz="0" w:space="0" w:color="auto"/>
                <w:bottom w:val="none" w:sz="0" w:space="0" w:color="auto"/>
                <w:right w:val="none" w:sz="0" w:space="0" w:color="auto"/>
              </w:divBdr>
            </w:div>
          </w:divsChild>
        </w:div>
        <w:div w:id="1050542604">
          <w:marLeft w:val="0"/>
          <w:marRight w:val="0"/>
          <w:marTop w:val="240"/>
          <w:marBottom w:val="0"/>
          <w:divBdr>
            <w:top w:val="single" w:sz="12" w:space="8" w:color="E6E6E6"/>
            <w:left w:val="none" w:sz="0" w:space="0" w:color="auto"/>
            <w:bottom w:val="none" w:sz="0" w:space="0" w:color="auto"/>
            <w:right w:val="none" w:sz="0" w:space="0" w:color="auto"/>
          </w:divBdr>
          <w:divsChild>
            <w:div w:id="20298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772">
      <w:bodyDiv w:val="1"/>
      <w:marLeft w:val="0"/>
      <w:marRight w:val="0"/>
      <w:marTop w:val="0"/>
      <w:marBottom w:val="0"/>
      <w:divBdr>
        <w:top w:val="none" w:sz="0" w:space="0" w:color="auto"/>
        <w:left w:val="none" w:sz="0" w:space="0" w:color="auto"/>
        <w:bottom w:val="none" w:sz="0" w:space="0" w:color="auto"/>
        <w:right w:val="none" w:sz="0" w:space="0" w:color="auto"/>
      </w:divBdr>
      <w:divsChild>
        <w:div w:id="2064936593">
          <w:marLeft w:val="0"/>
          <w:marRight w:val="0"/>
          <w:marTop w:val="0"/>
          <w:marBottom w:val="0"/>
          <w:divBdr>
            <w:top w:val="none" w:sz="0" w:space="0" w:color="auto"/>
            <w:left w:val="none" w:sz="0" w:space="0" w:color="auto"/>
            <w:bottom w:val="none" w:sz="0" w:space="0" w:color="auto"/>
            <w:right w:val="none" w:sz="0" w:space="0" w:color="auto"/>
          </w:divBdr>
          <w:divsChild>
            <w:div w:id="933124382">
              <w:marLeft w:val="-225"/>
              <w:marRight w:val="-225"/>
              <w:marTop w:val="0"/>
              <w:marBottom w:val="0"/>
              <w:divBdr>
                <w:top w:val="none" w:sz="0" w:space="0" w:color="auto"/>
                <w:left w:val="none" w:sz="0" w:space="0" w:color="auto"/>
                <w:bottom w:val="none" w:sz="0" w:space="0" w:color="auto"/>
                <w:right w:val="none" w:sz="0" w:space="0" w:color="auto"/>
              </w:divBdr>
            </w:div>
          </w:divsChild>
        </w:div>
        <w:div w:id="168178899">
          <w:marLeft w:val="0"/>
          <w:marRight w:val="0"/>
          <w:marTop w:val="0"/>
          <w:marBottom w:val="0"/>
          <w:divBdr>
            <w:top w:val="none" w:sz="0" w:space="0" w:color="auto"/>
            <w:left w:val="none" w:sz="0" w:space="0" w:color="auto"/>
            <w:bottom w:val="none" w:sz="0" w:space="0" w:color="auto"/>
            <w:right w:val="none" w:sz="0" w:space="0" w:color="auto"/>
          </w:divBdr>
          <w:divsChild>
            <w:div w:id="2126848175">
              <w:marLeft w:val="0"/>
              <w:marRight w:val="0"/>
              <w:marTop w:val="0"/>
              <w:marBottom w:val="0"/>
              <w:divBdr>
                <w:top w:val="none" w:sz="0" w:space="0" w:color="auto"/>
                <w:left w:val="none" w:sz="0" w:space="0" w:color="auto"/>
                <w:bottom w:val="none" w:sz="0" w:space="0" w:color="auto"/>
                <w:right w:val="none" w:sz="0" w:space="0" w:color="auto"/>
              </w:divBdr>
              <w:divsChild>
                <w:div w:id="215313455">
                  <w:marLeft w:val="0"/>
                  <w:marRight w:val="0"/>
                  <w:marTop w:val="0"/>
                  <w:marBottom w:val="0"/>
                  <w:divBdr>
                    <w:top w:val="none" w:sz="0" w:space="0" w:color="auto"/>
                    <w:left w:val="none" w:sz="0" w:space="0" w:color="auto"/>
                    <w:bottom w:val="none" w:sz="0" w:space="0" w:color="auto"/>
                    <w:right w:val="none" w:sz="0" w:space="0" w:color="auto"/>
                  </w:divBdr>
                  <w:divsChild>
                    <w:div w:id="251013617">
                      <w:marLeft w:val="0"/>
                      <w:marRight w:val="0"/>
                      <w:marTop w:val="0"/>
                      <w:marBottom w:val="0"/>
                      <w:divBdr>
                        <w:top w:val="none" w:sz="0" w:space="0" w:color="auto"/>
                        <w:left w:val="none" w:sz="0" w:space="0" w:color="auto"/>
                        <w:bottom w:val="none" w:sz="0" w:space="0" w:color="auto"/>
                        <w:right w:val="none" w:sz="0" w:space="0" w:color="auto"/>
                      </w:divBdr>
                      <w:divsChild>
                        <w:div w:id="19378651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732519">
              <w:marLeft w:val="0"/>
              <w:marRight w:val="0"/>
              <w:marTop w:val="0"/>
              <w:marBottom w:val="0"/>
              <w:divBdr>
                <w:top w:val="none" w:sz="0" w:space="0" w:color="auto"/>
                <w:left w:val="none" w:sz="0" w:space="0" w:color="auto"/>
                <w:bottom w:val="none" w:sz="0" w:space="0" w:color="auto"/>
                <w:right w:val="none" w:sz="0" w:space="0" w:color="auto"/>
              </w:divBdr>
            </w:div>
            <w:div w:id="1405028590">
              <w:marLeft w:val="0"/>
              <w:marRight w:val="0"/>
              <w:marTop w:val="225"/>
              <w:marBottom w:val="225"/>
              <w:divBdr>
                <w:top w:val="none" w:sz="0" w:space="0" w:color="auto"/>
                <w:left w:val="none" w:sz="0" w:space="0" w:color="auto"/>
                <w:bottom w:val="none" w:sz="0" w:space="0" w:color="auto"/>
                <w:right w:val="none" w:sz="0" w:space="0" w:color="auto"/>
              </w:divBdr>
            </w:div>
            <w:div w:id="1997951047">
              <w:marLeft w:val="0"/>
              <w:marRight w:val="0"/>
              <w:marTop w:val="300"/>
              <w:marBottom w:val="300"/>
              <w:divBdr>
                <w:top w:val="none" w:sz="0" w:space="0" w:color="auto"/>
                <w:left w:val="none" w:sz="0" w:space="0" w:color="auto"/>
                <w:bottom w:val="none" w:sz="0" w:space="0" w:color="auto"/>
                <w:right w:val="none" w:sz="0" w:space="0" w:color="auto"/>
              </w:divBdr>
              <w:divsChild>
                <w:div w:id="856767895">
                  <w:marLeft w:val="0"/>
                  <w:marRight w:val="150"/>
                  <w:marTop w:val="0"/>
                  <w:marBottom w:val="180"/>
                  <w:divBdr>
                    <w:top w:val="single" w:sz="24" w:space="6" w:color="C4DAE5"/>
                    <w:left w:val="single" w:sz="6" w:space="2" w:color="E8F1F7"/>
                    <w:bottom w:val="none" w:sz="0" w:space="0" w:color="auto"/>
                    <w:right w:val="single" w:sz="6" w:space="2" w:color="E8F1F7"/>
                  </w:divBdr>
                  <w:divsChild>
                    <w:div w:id="501042723">
                      <w:marLeft w:val="0"/>
                      <w:marRight w:val="0"/>
                      <w:marTop w:val="0"/>
                      <w:marBottom w:val="0"/>
                      <w:divBdr>
                        <w:top w:val="none" w:sz="0" w:space="0" w:color="auto"/>
                        <w:left w:val="none" w:sz="0" w:space="0" w:color="auto"/>
                        <w:bottom w:val="single" w:sz="6" w:space="0" w:color="D9E4EA"/>
                        <w:right w:val="none" w:sz="0" w:space="0" w:color="auto"/>
                      </w:divBdr>
                      <w:divsChild>
                        <w:div w:id="697974332">
                          <w:marLeft w:val="0"/>
                          <w:marRight w:val="0"/>
                          <w:marTop w:val="0"/>
                          <w:marBottom w:val="0"/>
                          <w:divBdr>
                            <w:top w:val="none" w:sz="0" w:space="0" w:color="auto"/>
                            <w:left w:val="none" w:sz="0" w:space="0" w:color="auto"/>
                            <w:bottom w:val="none" w:sz="0" w:space="0" w:color="auto"/>
                            <w:right w:val="none" w:sz="0" w:space="0" w:color="auto"/>
                          </w:divBdr>
                        </w:div>
                        <w:div w:id="314071130">
                          <w:marLeft w:val="75"/>
                          <w:marRight w:val="0"/>
                          <w:marTop w:val="0"/>
                          <w:marBottom w:val="0"/>
                          <w:divBdr>
                            <w:top w:val="none" w:sz="0" w:space="0" w:color="auto"/>
                            <w:left w:val="none" w:sz="0" w:space="0" w:color="auto"/>
                            <w:bottom w:val="none" w:sz="0" w:space="0" w:color="auto"/>
                            <w:right w:val="none" w:sz="0" w:space="0" w:color="auto"/>
                          </w:divBdr>
                        </w:div>
                      </w:divsChild>
                    </w:div>
                    <w:div w:id="85599673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31320521">
              <w:marLeft w:val="0"/>
              <w:marRight w:val="0"/>
              <w:marTop w:val="0"/>
              <w:marBottom w:val="0"/>
              <w:divBdr>
                <w:top w:val="single" w:sz="18" w:space="8" w:color="E5E5D5"/>
                <w:left w:val="single" w:sz="6" w:space="8" w:color="E4F0E2"/>
                <w:bottom w:val="single" w:sz="6" w:space="8" w:color="E4F0E2"/>
                <w:right w:val="single" w:sz="6" w:space="8" w:color="E4F0E2"/>
              </w:divBdr>
              <w:divsChild>
                <w:div w:id="414866036">
                  <w:marLeft w:val="-225"/>
                  <w:marRight w:val="-225"/>
                  <w:marTop w:val="0"/>
                  <w:marBottom w:val="0"/>
                  <w:divBdr>
                    <w:top w:val="none" w:sz="0" w:space="0" w:color="auto"/>
                    <w:left w:val="none" w:sz="0" w:space="0" w:color="auto"/>
                    <w:bottom w:val="none" w:sz="0" w:space="0" w:color="auto"/>
                    <w:right w:val="none" w:sz="0" w:space="0" w:color="auto"/>
                  </w:divBdr>
                  <w:divsChild>
                    <w:div w:id="1403524623">
                      <w:marLeft w:val="0"/>
                      <w:marRight w:val="0"/>
                      <w:marTop w:val="0"/>
                      <w:marBottom w:val="225"/>
                      <w:divBdr>
                        <w:top w:val="none" w:sz="0" w:space="0" w:color="auto"/>
                        <w:left w:val="none" w:sz="0" w:space="0" w:color="auto"/>
                        <w:bottom w:val="none" w:sz="0" w:space="0" w:color="auto"/>
                        <w:right w:val="none" w:sz="0" w:space="0" w:color="auto"/>
                      </w:divBdr>
                    </w:div>
                    <w:div w:id="291719490">
                      <w:marLeft w:val="0"/>
                      <w:marRight w:val="0"/>
                      <w:marTop w:val="0"/>
                      <w:marBottom w:val="225"/>
                      <w:divBdr>
                        <w:top w:val="none" w:sz="0" w:space="0" w:color="auto"/>
                        <w:left w:val="none" w:sz="0" w:space="0" w:color="auto"/>
                        <w:bottom w:val="none" w:sz="0" w:space="0" w:color="auto"/>
                        <w:right w:val="none" w:sz="0" w:space="0" w:color="auto"/>
                      </w:divBdr>
                      <w:divsChild>
                        <w:div w:id="1119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4144">
                  <w:marLeft w:val="-225"/>
                  <w:marRight w:val="-225"/>
                  <w:marTop w:val="0"/>
                  <w:marBottom w:val="0"/>
                  <w:divBdr>
                    <w:top w:val="none" w:sz="0" w:space="0" w:color="auto"/>
                    <w:left w:val="none" w:sz="0" w:space="0" w:color="auto"/>
                    <w:bottom w:val="none" w:sz="0" w:space="0" w:color="auto"/>
                    <w:right w:val="none" w:sz="0" w:space="0" w:color="auto"/>
                  </w:divBdr>
                  <w:divsChild>
                    <w:div w:id="805657892">
                      <w:marLeft w:val="0"/>
                      <w:marRight w:val="0"/>
                      <w:marTop w:val="0"/>
                      <w:marBottom w:val="225"/>
                      <w:divBdr>
                        <w:top w:val="none" w:sz="0" w:space="0" w:color="auto"/>
                        <w:left w:val="none" w:sz="0" w:space="0" w:color="auto"/>
                        <w:bottom w:val="none" w:sz="0" w:space="0" w:color="auto"/>
                        <w:right w:val="none" w:sz="0" w:space="0" w:color="auto"/>
                      </w:divBdr>
                    </w:div>
                  </w:divsChild>
                </w:div>
                <w:div w:id="1705595206">
                  <w:marLeft w:val="-225"/>
                  <w:marRight w:val="-225"/>
                  <w:marTop w:val="0"/>
                  <w:marBottom w:val="0"/>
                  <w:divBdr>
                    <w:top w:val="none" w:sz="0" w:space="0" w:color="auto"/>
                    <w:left w:val="none" w:sz="0" w:space="0" w:color="auto"/>
                    <w:bottom w:val="none" w:sz="0" w:space="0" w:color="auto"/>
                    <w:right w:val="none" w:sz="0" w:space="0" w:color="auto"/>
                  </w:divBdr>
                  <w:divsChild>
                    <w:div w:id="14019055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2432703">
              <w:marLeft w:val="0"/>
              <w:marRight w:val="0"/>
              <w:marTop w:val="0"/>
              <w:marBottom w:val="0"/>
              <w:divBdr>
                <w:top w:val="none" w:sz="0" w:space="0" w:color="auto"/>
                <w:left w:val="none" w:sz="0" w:space="0" w:color="auto"/>
                <w:bottom w:val="none" w:sz="0" w:space="0" w:color="auto"/>
                <w:right w:val="none" w:sz="0" w:space="0" w:color="auto"/>
              </w:divBdr>
            </w:div>
          </w:divsChild>
        </w:div>
        <w:div w:id="1733313198">
          <w:marLeft w:val="0"/>
          <w:marRight w:val="0"/>
          <w:marTop w:val="240"/>
          <w:marBottom w:val="0"/>
          <w:divBdr>
            <w:top w:val="single" w:sz="12" w:space="8" w:color="E6E6E6"/>
            <w:left w:val="none" w:sz="0" w:space="0" w:color="auto"/>
            <w:bottom w:val="none" w:sz="0" w:space="0" w:color="auto"/>
            <w:right w:val="none" w:sz="0" w:space="0" w:color="auto"/>
          </w:divBdr>
          <w:divsChild>
            <w:div w:id="3420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2119">
      <w:bodyDiv w:val="1"/>
      <w:marLeft w:val="0"/>
      <w:marRight w:val="0"/>
      <w:marTop w:val="0"/>
      <w:marBottom w:val="0"/>
      <w:divBdr>
        <w:top w:val="none" w:sz="0" w:space="0" w:color="auto"/>
        <w:left w:val="none" w:sz="0" w:space="0" w:color="auto"/>
        <w:bottom w:val="none" w:sz="0" w:space="0" w:color="auto"/>
        <w:right w:val="none" w:sz="0" w:space="0" w:color="auto"/>
      </w:divBdr>
      <w:divsChild>
        <w:div w:id="189220750">
          <w:marLeft w:val="0"/>
          <w:marRight w:val="0"/>
          <w:marTop w:val="0"/>
          <w:marBottom w:val="0"/>
          <w:divBdr>
            <w:top w:val="none" w:sz="0" w:space="0" w:color="auto"/>
            <w:left w:val="none" w:sz="0" w:space="0" w:color="auto"/>
            <w:bottom w:val="none" w:sz="0" w:space="0" w:color="auto"/>
            <w:right w:val="none" w:sz="0" w:space="0" w:color="auto"/>
          </w:divBdr>
          <w:divsChild>
            <w:div w:id="112137508">
              <w:marLeft w:val="-225"/>
              <w:marRight w:val="-225"/>
              <w:marTop w:val="0"/>
              <w:marBottom w:val="0"/>
              <w:divBdr>
                <w:top w:val="none" w:sz="0" w:space="0" w:color="auto"/>
                <w:left w:val="none" w:sz="0" w:space="0" w:color="auto"/>
                <w:bottom w:val="none" w:sz="0" w:space="0" w:color="auto"/>
                <w:right w:val="none" w:sz="0" w:space="0" w:color="auto"/>
              </w:divBdr>
            </w:div>
          </w:divsChild>
        </w:div>
        <w:div w:id="567308491">
          <w:marLeft w:val="0"/>
          <w:marRight w:val="0"/>
          <w:marTop w:val="0"/>
          <w:marBottom w:val="0"/>
          <w:divBdr>
            <w:top w:val="none" w:sz="0" w:space="0" w:color="auto"/>
            <w:left w:val="none" w:sz="0" w:space="0" w:color="auto"/>
            <w:bottom w:val="none" w:sz="0" w:space="0" w:color="auto"/>
            <w:right w:val="none" w:sz="0" w:space="0" w:color="auto"/>
          </w:divBdr>
          <w:divsChild>
            <w:div w:id="1216236532">
              <w:marLeft w:val="0"/>
              <w:marRight w:val="0"/>
              <w:marTop w:val="0"/>
              <w:marBottom w:val="0"/>
              <w:divBdr>
                <w:top w:val="none" w:sz="0" w:space="0" w:color="auto"/>
                <w:left w:val="none" w:sz="0" w:space="0" w:color="auto"/>
                <w:bottom w:val="none" w:sz="0" w:space="0" w:color="auto"/>
                <w:right w:val="none" w:sz="0" w:space="0" w:color="auto"/>
              </w:divBdr>
              <w:divsChild>
                <w:div w:id="1277173927">
                  <w:marLeft w:val="0"/>
                  <w:marRight w:val="0"/>
                  <w:marTop w:val="0"/>
                  <w:marBottom w:val="0"/>
                  <w:divBdr>
                    <w:top w:val="none" w:sz="0" w:space="0" w:color="auto"/>
                    <w:left w:val="none" w:sz="0" w:space="0" w:color="auto"/>
                    <w:bottom w:val="none" w:sz="0" w:space="0" w:color="auto"/>
                    <w:right w:val="none" w:sz="0" w:space="0" w:color="auto"/>
                  </w:divBdr>
                  <w:divsChild>
                    <w:div w:id="1077362961">
                      <w:marLeft w:val="0"/>
                      <w:marRight w:val="0"/>
                      <w:marTop w:val="0"/>
                      <w:marBottom w:val="0"/>
                      <w:divBdr>
                        <w:top w:val="none" w:sz="0" w:space="0" w:color="auto"/>
                        <w:left w:val="none" w:sz="0" w:space="0" w:color="auto"/>
                        <w:bottom w:val="none" w:sz="0" w:space="0" w:color="auto"/>
                        <w:right w:val="none" w:sz="0" w:space="0" w:color="auto"/>
                      </w:divBdr>
                      <w:divsChild>
                        <w:div w:id="7580187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33566159">
              <w:marLeft w:val="0"/>
              <w:marRight w:val="0"/>
              <w:marTop w:val="0"/>
              <w:marBottom w:val="0"/>
              <w:divBdr>
                <w:top w:val="none" w:sz="0" w:space="0" w:color="auto"/>
                <w:left w:val="none" w:sz="0" w:space="0" w:color="auto"/>
                <w:bottom w:val="none" w:sz="0" w:space="0" w:color="auto"/>
                <w:right w:val="none" w:sz="0" w:space="0" w:color="auto"/>
              </w:divBdr>
            </w:div>
            <w:div w:id="529728648">
              <w:marLeft w:val="0"/>
              <w:marRight w:val="0"/>
              <w:marTop w:val="0"/>
              <w:marBottom w:val="0"/>
              <w:divBdr>
                <w:top w:val="none" w:sz="0" w:space="0" w:color="auto"/>
                <w:left w:val="none" w:sz="0" w:space="0" w:color="auto"/>
                <w:bottom w:val="none" w:sz="0" w:space="0" w:color="auto"/>
                <w:right w:val="none" w:sz="0" w:space="0" w:color="auto"/>
              </w:divBdr>
            </w:div>
            <w:div w:id="1784225358">
              <w:marLeft w:val="0"/>
              <w:marRight w:val="0"/>
              <w:marTop w:val="0"/>
              <w:marBottom w:val="0"/>
              <w:divBdr>
                <w:top w:val="none" w:sz="0" w:space="0" w:color="auto"/>
                <w:left w:val="none" w:sz="0" w:space="0" w:color="auto"/>
                <w:bottom w:val="none" w:sz="0" w:space="0" w:color="auto"/>
                <w:right w:val="none" w:sz="0" w:space="0" w:color="auto"/>
              </w:divBdr>
            </w:div>
            <w:div w:id="837161860">
              <w:marLeft w:val="0"/>
              <w:marRight w:val="0"/>
              <w:marTop w:val="0"/>
              <w:marBottom w:val="0"/>
              <w:divBdr>
                <w:top w:val="none" w:sz="0" w:space="0" w:color="auto"/>
                <w:left w:val="none" w:sz="0" w:space="0" w:color="auto"/>
                <w:bottom w:val="none" w:sz="0" w:space="0" w:color="auto"/>
                <w:right w:val="none" w:sz="0" w:space="0" w:color="auto"/>
              </w:divBdr>
            </w:div>
            <w:div w:id="1110931434">
              <w:marLeft w:val="0"/>
              <w:marRight w:val="0"/>
              <w:marTop w:val="0"/>
              <w:marBottom w:val="0"/>
              <w:divBdr>
                <w:top w:val="none" w:sz="0" w:space="0" w:color="auto"/>
                <w:left w:val="none" w:sz="0" w:space="0" w:color="auto"/>
                <w:bottom w:val="none" w:sz="0" w:space="0" w:color="auto"/>
                <w:right w:val="none" w:sz="0" w:space="0" w:color="auto"/>
              </w:divBdr>
            </w:div>
            <w:div w:id="1705251482">
              <w:marLeft w:val="0"/>
              <w:marRight w:val="0"/>
              <w:marTop w:val="0"/>
              <w:marBottom w:val="0"/>
              <w:divBdr>
                <w:top w:val="none" w:sz="0" w:space="0" w:color="auto"/>
                <w:left w:val="none" w:sz="0" w:space="0" w:color="auto"/>
                <w:bottom w:val="none" w:sz="0" w:space="0" w:color="auto"/>
                <w:right w:val="none" w:sz="0" w:space="0" w:color="auto"/>
              </w:divBdr>
            </w:div>
            <w:div w:id="944269474">
              <w:marLeft w:val="0"/>
              <w:marRight w:val="0"/>
              <w:marTop w:val="0"/>
              <w:marBottom w:val="0"/>
              <w:divBdr>
                <w:top w:val="none" w:sz="0" w:space="0" w:color="auto"/>
                <w:left w:val="none" w:sz="0" w:space="0" w:color="auto"/>
                <w:bottom w:val="none" w:sz="0" w:space="0" w:color="auto"/>
                <w:right w:val="none" w:sz="0" w:space="0" w:color="auto"/>
              </w:divBdr>
            </w:div>
            <w:div w:id="793837730">
              <w:marLeft w:val="0"/>
              <w:marRight w:val="0"/>
              <w:marTop w:val="0"/>
              <w:marBottom w:val="0"/>
              <w:divBdr>
                <w:top w:val="none" w:sz="0" w:space="0" w:color="auto"/>
                <w:left w:val="none" w:sz="0" w:space="0" w:color="auto"/>
                <w:bottom w:val="none" w:sz="0" w:space="0" w:color="auto"/>
                <w:right w:val="none" w:sz="0" w:space="0" w:color="auto"/>
              </w:divBdr>
            </w:div>
            <w:div w:id="1408696386">
              <w:marLeft w:val="0"/>
              <w:marRight w:val="0"/>
              <w:marTop w:val="0"/>
              <w:marBottom w:val="0"/>
              <w:divBdr>
                <w:top w:val="none" w:sz="0" w:space="0" w:color="auto"/>
                <w:left w:val="none" w:sz="0" w:space="0" w:color="auto"/>
                <w:bottom w:val="none" w:sz="0" w:space="0" w:color="auto"/>
                <w:right w:val="none" w:sz="0" w:space="0" w:color="auto"/>
              </w:divBdr>
            </w:div>
            <w:div w:id="1414740002">
              <w:marLeft w:val="0"/>
              <w:marRight w:val="0"/>
              <w:marTop w:val="0"/>
              <w:marBottom w:val="0"/>
              <w:divBdr>
                <w:top w:val="single" w:sz="18" w:space="8" w:color="E5E5D5"/>
                <w:left w:val="single" w:sz="6" w:space="8" w:color="E4F0E2"/>
                <w:bottom w:val="single" w:sz="6" w:space="8" w:color="E4F0E2"/>
                <w:right w:val="single" w:sz="6" w:space="8" w:color="E4F0E2"/>
              </w:divBdr>
              <w:divsChild>
                <w:div w:id="1453669800">
                  <w:marLeft w:val="-225"/>
                  <w:marRight w:val="-225"/>
                  <w:marTop w:val="0"/>
                  <w:marBottom w:val="0"/>
                  <w:divBdr>
                    <w:top w:val="none" w:sz="0" w:space="0" w:color="auto"/>
                    <w:left w:val="none" w:sz="0" w:space="0" w:color="auto"/>
                    <w:bottom w:val="none" w:sz="0" w:space="0" w:color="auto"/>
                    <w:right w:val="none" w:sz="0" w:space="0" w:color="auto"/>
                  </w:divBdr>
                  <w:divsChild>
                    <w:div w:id="1782458499">
                      <w:marLeft w:val="0"/>
                      <w:marRight w:val="0"/>
                      <w:marTop w:val="0"/>
                      <w:marBottom w:val="225"/>
                      <w:divBdr>
                        <w:top w:val="none" w:sz="0" w:space="0" w:color="auto"/>
                        <w:left w:val="none" w:sz="0" w:space="0" w:color="auto"/>
                        <w:bottom w:val="none" w:sz="0" w:space="0" w:color="auto"/>
                        <w:right w:val="none" w:sz="0" w:space="0" w:color="auto"/>
                      </w:divBdr>
                    </w:div>
                    <w:div w:id="472719968">
                      <w:marLeft w:val="0"/>
                      <w:marRight w:val="0"/>
                      <w:marTop w:val="0"/>
                      <w:marBottom w:val="225"/>
                      <w:divBdr>
                        <w:top w:val="none" w:sz="0" w:space="0" w:color="auto"/>
                        <w:left w:val="none" w:sz="0" w:space="0" w:color="auto"/>
                        <w:bottom w:val="none" w:sz="0" w:space="0" w:color="auto"/>
                        <w:right w:val="none" w:sz="0" w:space="0" w:color="auto"/>
                      </w:divBdr>
                      <w:divsChild>
                        <w:div w:id="8055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8047">
                  <w:marLeft w:val="-225"/>
                  <w:marRight w:val="-225"/>
                  <w:marTop w:val="0"/>
                  <w:marBottom w:val="0"/>
                  <w:divBdr>
                    <w:top w:val="none" w:sz="0" w:space="0" w:color="auto"/>
                    <w:left w:val="none" w:sz="0" w:space="0" w:color="auto"/>
                    <w:bottom w:val="none" w:sz="0" w:space="0" w:color="auto"/>
                    <w:right w:val="none" w:sz="0" w:space="0" w:color="auto"/>
                  </w:divBdr>
                  <w:divsChild>
                    <w:div w:id="1781218759">
                      <w:marLeft w:val="0"/>
                      <w:marRight w:val="0"/>
                      <w:marTop w:val="0"/>
                      <w:marBottom w:val="225"/>
                      <w:divBdr>
                        <w:top w:val="none" w:sz="0" w:space="0" w:color="auto"/>
                        <w:left w:val="none" w:sz="0" w:space="0" w:color="auto"/>
                        <w:bottom w:val="none" w:sz="0" w:space="0" w:color="auto"/>
                        <w:right w:val="none" w:sz="0" w:space="0" w:color="auto"/>
                      </w:divBdr>
                    </w:div>
                  </w:divsChild>
                </w:div>
                <w:div w:id="1827745611">
                  <w:marLeft w:val="-225"/>
                  <w:marRight w:val="-225"/>
                  <w:marTop w:val="0"/>
                  <w:marBottom w:val="0"/>
                  <w:divBdr>
                    <w:top w:val="none" w:sz="0" w:space="0" w:color="auto"/>
                    <w:left w:val="none" w:sz="0" w:space="0" w:color="auto"/>
                    <w:bottom w:val="none" w:sz="0" w:space="0" w:color="auto"/>
                    <w:right w:val="none" w:sz="0" w:space="0" w:color="auto"/>
                  </w:divBdr>
                  <w:divsChild>
                    <w:div w:id="7508086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6441465">
              <w:marLeft w:val="0"/>
              <w:marRight w:val="0"/>
              <w:marTop w:val="0"/>
              <w:marBottom w:val="0"/>
              <w:divBdr>
                <w:top w:val="none" w:sz="0" w:space="0" w:color="auto"/>
                <w:left w:val="none" w:sz="0" w:space="0" w:color="auto"/>
                <w:bottom w:val="none" w:sz="0" w:space="0" w:color="auto"/>
                <w:right w:val="none" w:sz="0" w:space="0" w:color="auto"/>
              </w:divBdr>
            </w:div>
          </w:divsChild>
        </w:div>
        <w:div w:id="1452432848">
          <w:marLeft w:val="0"/>
          <w:marRight w:val="0"/>
          <w:marTop w:val="240"/>
          <w:marBottom w:val="0"/>
          <w:divBdr>
            <w:top w:val="single" w:sz="12" w:space="8" w:color="E6E6E6"/>
            <w:left w:val="none" w:sz="0" w:space="0" w:color="auto"/>
            <w:bottom w:val="none" w:sz="0" w:space="0" w:color="auto"/>
            <w:right w:val="none" w:sz="0" w:space="0" w:color="auto"/>
          </w:divBdr>
          <w:divsChild>
            <w:div w:id="1465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021">
      <w:bodyDiv w:val="1"/>
      <w:marLeft w:val="0"/>
      <w:marRight w:val="0"/>
      <w:marTop w:val="0"/>
      <w:marBottom w:val="0"/>
      <w:divBdr>
        <w:top w:val="none" w:sz="0" w:space="0" w:color="auto"/>
        <w:left w:val="none" w:sz="0" w:space="0" w:color="auto"/>
        <w:bottom w:val="none" w:sz="0" w:space="0" w:color="auto"/>
        <w:right w:val="none" w:sz="0" w:space="0" w:color="auto"/>
      </w:divBdr>
      <w:divsChild>
        <w:div w:id="1003318610">
          <w:marLeft w:val="0"/>
          <w:marRight w:val="0"/>
          <w:marTop w:val="0"/>
          <w:marBottom w:val="0"/>
          <w:divBdr>
            <w:top w:val="none" w:sz="0" w:space="0" w:color="auto"/>
            <w:left w:val="none" w:sz="0" w:space="0" w:color="auto"/>
            <w:bottom w:val="none" w:sz="0" w:space="0" w:color="auto"/>
            <w:right w:val="none" w:sz="0" w:space="0" w:color="auto"/>
          </w:divBdr>
          <w:divsChild>
            <w:div w:id="1347898835">
              <w:marLeft w:val="-225"/>
              <w:marRight w:val="-225"/>
              <w:marTop w:val="0"/>
              <w:marBottom w:val="0"/>
              <w:divBdr>
                <w:top w:val="none" w:sz="0" w:space="0" w:color="auto"/>
                <w:left w:val="none" w:sz="0" w:space="0" w:color="auto"/>
                <w:bottom w:val="none" w:sz="0" w:space="0" w:color="auto"/>
                <w:right w:val="none" w:sz="0" w:space="0" w:color="auto"/>
              </w:divBdr>
            </w:div>
          </w:divsChild>
        </w:div>
        <w:div w:id="1973944945">
          <w:marLeft w:val="0"/>
          <w:marRight w:val="0"/>
          <w:marTop w:val="0"/>
          <w:marBottom w:val="0"/>
          <w:divBdr>
            <w:top w:val="none" w:sz="0" w:space="0" w:color="auto"/>
            <w:left w:val="none" w:sz="0" w:space="0" w:color="auto"/>
            <w:bottom w:val="none" w:sz="0" w:space="0" w:color="auto"/>
            <w:right w:val="none" w:sz="0" w:space="0" w:color="auto"/>
          </w:divBdr>
          <w:divsChild>
            <w:div w:id="2060594063">
              <w:marLeft w:val="0"/>
              <w:marRight w:val="0"/>
              <w:marTop w:val="0"/>
              <w:marBottom w:val="0"/>
              <w:divBdr>
                <w:top w:val="none" w:sz="0" w:space="0" w:color="auto"/>
                <w:left w:val="none" w:sz="0" w:space="0" w:color="auto"/>
                <w:bottom w:val="none" w:sz="0" w:space="0" w:color="auto"/>
                <w:right w:val="none" w:sz="0" w:space="0" w:color="auto"/>
              </w:divBdr>
              <w:divsChild>
                <w:div w:id="1902133676">
                  <w:marLeft w:val="0"/>
                  <w:marRight w:val="0"/>
                  <w:marTop w:val="0"/>
                  <w:marBottom w:val="0"/>
                  <w:divBdr>
                    <w:top w:val="none" w:sz="0" w:space="0" w:color="auto"/>
                    <w:left w:val="none" w:sz="0" w:space="0" w:color="auto"/>
                    <w:bottom w:val="none" w:sz="0" w:space="0" w:color="auto"/>
                    <w:right w:val="none" w:sz="0" w:space="0" w:color="auto"/>
                  </w:divBdr>
                  <w:divsChild>
                    <w:div w:id="1201554289">
                      <w:marLeft w:val="0"/>
                      <w:marRight w:val="0"/>
                      <w:marTop w:val="0"/>
                      <w:marBottom w:val="0"/>
                      <w:divBdr>
                        <w:top w:val="none" w:sz="0" w:space="0" w:color="auto"/>
                        <w:left w:val="none" w:sz="0" w:space="0" w:color="auto"/>
                        <w:bottom w:val="none" w:sz="0" w:space="0" w:color="auto"/>
                        <w:right w:val="none" w:sz="0" w:space="0" w:color="auto"/>
                      </w:divBdr>
                      <w:divsChild>
                        <w:div w:id="932011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0745235">
              <w:marLeft w:val="0"/>
              <w:marRight w:val="0"/>
              <w:marTop w:val="225"/>
              <w:marBottom w:val="225"/>
              <w:divBdr>
                <w:top w:val="none" w:sz="0" w:space="0" w:color="auto"/>
                <w:left w:val="none" w:sz="0" w:space="0" w:color="auto"/>
                <w:bottom w:val="none" w:sz="0" w:space="0" w:color="auto"/>
                <w:right w:val="none" w:sz="0" w:space="0" w:color="auto"/>
              </w:divBdr>
            </w:div>
            <w:div w:id="256250465">
              <w:marLeft w:val="0"/>
              <w:marRight w:val="0"/>
              <w:marTop w:val="0"/>
              <w:marBottom w:val="0"/>
              <w:divBdr>
                <w:top w:val="single" w:sz="18" w:space="8" w:color="E5E5D5"/>
                <w:left w:val="single" w:sz="6" w:space="8" w:color="E4F0E2"/>
                <w:bottom w:val="single" w:sz="6" w:space="8" w:color="E4F0E2"/>
                <w:right w:val="single" w:sz="6" w:space="8" w:color="E4F0E2"/>
              </w:divBdr>
              <w:divsChild>
                <w:div w:id="639072270">
                  <w:marLeft w:val="-225"/>
                  <w:marRight w:val="-225"/>
                  <w:marTop w:val="0"/>
                  <w:marBottom w:val="0"/>
                  <w:divBdr>
                    <w:top w:val="none" w:sz="0" w:space="0" w:color="auto"/>
                    <w:left w:val="none" w:sz="0" w:space="0" w:color="auto"/>
                    <w:bottom w:val="none" w:sz="0" w:space="0" w:color="auto"/>
                    <w:right w:val="none" w:sz="0" w:space="0" w:color="auto"/>
                  </w:divBdr>
                  <w:divsChild>
                    <w:div w:id="639959608">
                      <w:marLeft w:val="0"/>
                      <w:marRight w:val="0"/>
                      <w:marTop w:val="0"/>
                      <w:marBottom w:val="225"/>
                      <w:divBdr>
                        <w:top w:val="none" w:sz="0" w:space="0" w:color="auto"/>
                        <w:left w:val="none" w:sz="0" w:space="0" w:color="auto"/>
                        <w:bottom w:val="none" w:sz="0" w:space="0" w:color="auto"/>
                        <w:right w:val="none" w:sz="0" w:space="0" w:color="auto"/>
                      </w:divBdr>
                    </w:div>
                    <w:div w:id="1297490283">
                      <w:marLeft w:val="0"/>
                      <w:marRight w:val="0"/>
                      <w:marTop w:val="0"/>
                      <w:marBottom w:val="225"/>
                      <w:divBdr>
                        <w:top w:val="none" w:sz="0" w:space="0" w:color="auto"/>
                        <w:left w:val="none" w:sz="0" w:space="0" w:color="auto"/>
                        <w:bottom w:val="none" w:sz="0" w:space="0" w:color="auto"/>
                        <w:right w:val="none" w:sz="0" w:space="0" w:color="auto"/>
                      </w:divBdr>
                      <w:divsChild>
                        <w:div w:id="9534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338">
                  <w:marLeft w:val="-225"/>
                  <w:marRight w:val="-225"/>
                  <w:marTop w:val="0"/>
                  <w:marBottom w:val="0"/>
                  <w:divBdr>
                    <w:top w:val="none" w:sz="0" w:space="0" w:color="auto"/>
                    <w:left w:val="none" w:sz="0" w:space="0" w:color="auto"/>
                    <w:bottom w:val="none" w:sz="0" w:space="0" w:color="auto"/>
                    <w:right w:val="none" w:sz="0" w:space="0" w:color="auto"/>
                  </w:divBdr>
                  <w:divsChild>
                    <w:div w:id="1249735043">
                      <w:marLeft w:val="0"/>
                      <w:marRight w:val="0"/>
                      <w:marTop w:val="0"/>
                      <w:marBottom w:val="225"/>
                      <w:divBdr>
                        <w:top w:val="none" w:sz="0" w:space="0" w:color="auto"/>
                        <w:left w:val="none" w:sz="0" w:space="0" w:color="auto"/>
                        <w:bottom w:val="none" w:sz="0" w:space="0" w:color="auto"/>
                        <w:right w:val="none" w:sz="0" w:space="0" w:color="auto"/>
                      </w:divBdr>
                    </w:div>
                  </w:divsChild>
                </w:div>
                <w:div w:id="1194073591">
                  <w:marLeft w:val="-225"/>
                  <w:marRight w:val="-225"/>
                  <w:marTop w:val="0"/>
                  <w:marBottom w:val="0"/>
                  <w:divBdr>
                    <w:top w:val="none" w:sz="0" w:space="0" w:color="auto"/>
                    <w:left w:val="none" w:sz="0" w:space="0" w:color="auto"/>
                    <w:bottom w:val="none" w:sz="0" w:space="0" w:color="auto"/>
                    <w:right w:val="none" w:sz="0" w:space="0" w:color="auto"/>
                  </w:divBdr>
                  <w:divsChild>
                    <w:div w:id="111045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1240307">
              <w:marLeft w:val="0"/>
              <w:marRight w:val="0"/>
              <w:marTop w:val="0"/>
              <w:marBottom w:val="0"/>
              <w:divBdr>
                <w:top w:val="none" w:sz="0" w:space="0" w:color="auto"/>
                <w:left w:val="none" w:sz="0" w:space="0" w:color="auto"/>
                <w:bottom w:val="none" w:sz="0" w:space="0" w:color="auto"/>
                <w:right w:val="none" w:sz="0" w:space="0" w:color="auto"/>
              </w:divBdr>
            </w:div>
          </w:divsChild>
        </w:div>
        <w:div w:id="1229992874">
          <w:marLeft w:val="0"/>
          <w:marRight w:val="0"/>
          <w:marTop w:val="240"/>
          <w:marBottom w:val="0"/>
          <w:divBdr>
            <w:top w:val="single" w:sz="12" w:space="8" w:color="E6E6E6"/>
            <w:left w:val="none" w:sz="0" w:space="0" w:color="auto"/>
            <w:bottom w:val="none" w:sz="0" w:space="0" w:color="auto"/>
            <w:right w:val="none" w:sz="0" w:space="0" w:color="auto"/>
          </w:divBdr>
          <w:divsChild>
            <w:div w:id="7301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604">
      <w:bodyDiv w:val="1"/>
      <w:marLeft w:val="0"/>
      <w:marRight w:val="0"/>
      <w:marTop w:val="0"/>
      <w:marBottom w:val="0"/>
      <w:divBdr>
        <w:top w:val="none" w:sz="0" w:space="0" w:color="auto"/>
        <w:left w:val="none" w:sz="0" w:space="0" w:color="auto"/>
        <w:bottom w:val="none" w:sz="0" w:space="0" w:color="auto"/>
        <w:right w:val="none" w:sz="0" w:space="0" w:color="auto"/>
      </w:divBdr>
      <w:divsChild>
        <w:div w:id="1593516186">
          <w:marLeft w:val="0"/>
          <w:marRight w:val="0"/>
          <w:marTop w:val="0"/>
          <w:marBottom w:val="0"/>
          <w:divBdr>
            <w:top w:val="none" w:sz="0" w:space="0" w:color="auto"/>
            <w:left w:val="none" w:sz="0" w:space="0" w:color="auto"/>
            <w:bottom w:val="none" w:sz="0" w:space="0" w:color="auto"/>
            <w:right w:val="none" w:sz="0" w:space="0" w:color="auto"/>
          </w:divBdr>
          <w:divsChild>
            <w:div w:id="449587772">
              <w:marLeft w:val="-225"/>
              <w:marRight w:val="-225"/>
              <w:marTop w:val="0"/>
              <w:marBottom w:val="0"/>
              <w:divBdr>
                <w:top w:val="none" w:sz="0" w:space="0" w:color="auto"/>
                <w:left w:val="none" w:sz="0" w:space="0" w:color="auto"/>
                <w:bottom w:val="none" w:sz="0" w:space="0" w:color="auto"/>
                <w:right w:val="none" w:sz="0" w:space="0" w:color="auto"/>
              </w:divBdr>
            </w:div>
          </w:divsChild>
        </w:div>
        <w:div w:id="1175000868">
          <w:marLeft w:val="0"/>
          <w:marRight w:val="0"/>
          <w:marTop w:val="0"/>
          <w:marBottom w:val="0"/>
          <w:divBdr>
            <w:top w:val="none" w:sz="0" w:space="0" w:color="auto"/>
            <w:left w:val="none" w:sz="0" w:space="0" w:color="auto"/>
            <w:bottom w:val="none" w:sz="0" w:space="0" w:color="auto"/>
            <w:right w:val="none" w:sz="0" w:space="0" w:color="auto"/>
          </w:divBdr>
          <w:divsChild>
            <w:div w:id="281806878">
              <w:marLeft w:val="0"/>
              <w:marRight w:val="0"/>
              <w:marTop w:val="0"/>
              <w:marBottom w:val="0"/>
              <w:divBdr>
                <w:top w:val="none" w:sz="0" w:space="0" w:color="auto"/>
                <w:left w:val="none" w:sz="0" w:space="0" w:color="auto"/>
                <w:bottom w:val="none" w:sz="0" w:space="0" w:color="auto"/>
                <w:right w:val="none" w:sz="0" w:space="0" w:color="auto"/>
              </w:divBdr>
              <w:divsChild>
                <w:div w:id="2017149600">
                  <w:marLeft w:val="0"/>
                  <w:marRight w:val="0"/>
                  <w:marTop w:val="0"/>
                  <w:marBottom w:val="0"/>
                  <w:divBdr>
                    <w:top w:val="none" w:sz="0" w:space="0" w:color="auto"/>
                    <w:left w:val="none" w:sz="0" w:space="0" w:color="auto"/>
                    <w:bottom w:val="none" w:sz="0" w:space="0" w:color="auto"/>
                    <w:right w:val="none" w:sz="0" w:space="0" w:color="auto"/>
                  </w:divBdr>
                  <w:divsChild>
                    <w:div w:id="1301619134">
                      <w:marLeft w:val="0"/>
                      <w:marRight w:val="0"/>
                      <w:marTop w:val="0"/>
                      <w:marBottom w:val="0"/>
                      <w:divBdr>
                        <w:top w:val="none" w:sz="0" w:space="0" w:color="auto"/>
                        <w:left w:val="none" w:sz="0" w:space="0" w:color="auto"/>
                        <w:bottom w:val="none" w:sz="0" w:space="0" w:color="auto"/>
                        <w:right w:val="none" w:sz="0" w:space="0" w:color="auto"/>
                      </w:divBdr>
                      <w:divsChild>
                        <w:div w:id="1091467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33744390">
              <w:marLeft w:val="0"/>
              <w:marRight w:val="0"/>
              <w:marTop w:val="0"/>
              <w:marBottom w:val="0"/>
              <w:divBdr>
                <w:top w:val="single" w:sz="18" w:space="8" w:color="E5E5D5"/>
                <w:left w:val="single" w:sz="6" w:space="8" w:color="E4F0E2"/>
                <w:bottom w:val="single" w:sz="6" w:space="8" w:color="E4F0E2"/>
                <w:right w:val="single" w:sz="6" w:space="8" w:color="E4F0E2"/>
              </w:divBdr>
              <w:divsChild>
                <w:div w:id="1581597047">
                  <w:marLeft w:val="-225"/>
                  <w:marRight w:val="-225"/>
                  <w:marTop w:val="0"/>
                  <w:marBottom w:val="0"/>
                  <w:divBdr>
                    <w:top w:val="none" w:sz="0" w:space="0" w:color="auto"/>
                    <w:left w:val="none" w:sz="0" w:space="0" w:color="auto"/>
                    <w:bottom w:val="none" w:sz="0" w:space="0" w:color="auto"/>
                    <w:right w:val="none" w:sz="0" w:space="0" w:color="auto"/>
                  </w:divBdr>
                  <w:divsChild>
                    <w:div w:id="1589272609">
                      <w:marLeft w:val="0"/>
                      <w:marRight w:val="0"/>
                      <w:marTop w:val="0"/>
                      <w:marBottom w:val="225"/>
                      <w:divBdr>
                        <w:top w:val="none" w:sz="0" w:space="0" w:color="auto"/>
                        <w:left w:val="none" w:sz="0" w:space="0" w:color="auto"/>
                        <w:bottom w:val="none" w:sz="0" w:space="0" w:color="auto"/>
                        <w:right w:val="none" w:sz="0" w:space="0" w:color="auto"/>
                      </w:divBdr>
                    </w:div>
                    <w:div w:id="1562903538">
                      <w:marLeft w:val="0"/>
                      <w:marRight w:val="0"/>
                      <w:marTop w:val="0"/>
                      <w:marBottom w:val="225"/>
                      <w:divBdr>
                        <w:top w:val="none" w:sz="0" w:space="0" w:color="auto"/>
                        <w:left w:val="none" w:sz="0" w:space="0" w:color="auto"/>
                        <w:bottom w:val="none" w:sz="0" w:space="0" w:color="auto"/>
                        <w:right w:val="none" w:sz="0" w:space="0" w:color="auto"/>
                      </w:divBdr>
                      <w:divsChild>
                        <w:div w:id="1864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3327">
                  <w:marLeft w:val="-225"/>
                  <w:marRight w:val="-225"/>
                  <w:marTop w:val="0"/>
                  <w:marBottom w:val="0"/>
                  <w:divBdr>
                    <w:top w:val="none" w:sz="0" w:space="0" w:color="auto"/>
                    <w:left w:val="none" w:sz="0" w:space="0" w:color="auto"/>
                    <w:bottom w:val="none" w:sz="0" w:space="0" w:color="auto"/>
                    <w:right w:val="none" w:sz="0" w:space="0" w:color="auto"/>
                  </w:divBdr>
                  <w:divsChild>
                    <w:div w:id="152113982">
                      <w:marLeft w:val="0"/>
                      <w:marRight w:val="0"/>
                      <w:marTop w:val="0"/>
                      <w:marBottom w:val="225"/>
                      <w:divBdr>
                        <w:top w:val="none" w:sz="0" w:space="0" w:color="auto"/>
                        <w:left w:val="none" w:sz="0" w:space="0" w:color="auto"/>
                        <w:bottom w:val="none" w:sz="0" w:space="0" w:color="auto"/>
                        <w:right w:val="none" w:sz="0" w:space="0" w:color="auto"/>
                      </w:divBdr>
                    </w:div>
                  </w:divsChild>
                </w:div>
                <w:div w:id="984745402">
                  <w:marLeft w:val="-225"/>
                  <w:marRight w:val="-225"/>
                  <w:marTop w:val="0"/>
                  <w:marBottom w:val="0"/>
                  <w:divBdr>
                    <w:top w:val="none" w:sz="0" w:space="0" w:color="auto"/>
                    <w:left w:val="none" w:sz="0" w:space="0" w:color="auto"/>
                    <w:bottom w:val="none" w:sz="0" w:space="0" w:color="auto"/>
                    <w:right w:val="none" w:sz="0" w:space="0" w:color="auto"/>
                  </w:divBdr>
                  <w:divsChild>
                    <w:div w:id="490367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5790119">
              <w:marLeft w:val="0"/>
              <w:marRight w:val="0"/>
              <w:marTop w:val="0"/>
              <w:marBottom w:val="0"/>
              <w:divBdr>
                <w:top w:val="none" w:sz="0" w:space="0" w:color="auto"/>
                <w:left w:val="none" w:sz="0" w:space="0" w:color="auto"/>
                <w:bottom w:val="none" w:sz="0" w:space="0" w:color="auto"/>
                <w:right w:val="none" w:sz="0" w:space="0" w:color="auto"/>
              </w:divBdr>
            </w:div>
          </w:divsChild>
        </w:div>
        <w:div w:id="178813611">
          <w:marLeft w:val="0"/>
          <w:marRight w:val="0"/>
          <w:marTop w:val="240"/>
          <w:marBottom w:val="0"/>
          <w:divBdr>
            <w:top w:val="single" w:sz="12" w:space="8" w:color="E6E6E6"/>
            <w:left w:val="none" w:sz="0" w:space="0" w:color="auto"/>
            <w:bottom w:val="none" w:sz="0" w:space="0" w:color="auto"/>
            <w:right w:val="none" w:sz="0" w:space="0" w:color="auto"/>
          </w:divBdr>
          <w:divsChild>
            <w:div w:id="14453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3494">
      <w:bodyDiv w:val="1"/>
      <w:marLeft w:val="0"/>
      <w:marRight w:val="0"/>
      <w:marTop w:val="0"/>
      <w:marBottom w:val="0"/>
      <w:divBdr>
        <w:top w:val="none" w:sz="0" w:space="0" w:color="auto"/>
        <w:left w:val="none" w:sz="0" w:space="0" w:color="auto"/>
        <w:bottom w:val="none" w:sz="0" w:space="0" w:color="auto"/>
        <w:right w:val="none" w:sz="0" w:space="0" w:color="auto"/>
      </w:divBdr>
      <w:divsChild>
        <w:div w:id="591938387">
          <w:marLeft w:val="0"/>
          <w:marRight w:val="0"/>
          <w:marTop w:val="0"/>
          <w:marBottom w:val="0"/>
          <w:divBdr>
            <w:top w:val="none" w:sz="0" w:space="0" w:color="auto"/>
            <w:left w:val="none" w:sz="0" w:space="0" w:color="auto"/>
            <w:bottom w:val="none" w:sz="0" w:space="0" w:color="auto"/>
            <w:right w:val="none" w:sz="0" w:space="0" w:color="auto"/>
          </w:divBdr>
          <w:divsChild>
            <w:div w:id="1656102584">
              <w:marLeft w:val="0"/>
              <w:marRight w:val="0"/>
              <w:marTop w:val="0"/>
              <w:marBottom w:val="0"/>
              <w:divBdr>
                <w:top w:val="none" w:sz="0" w:space="0" w:color="auto"/>
                <w:left w:val="none" w:sz="0" w:space="0" w:color="auto"/>
                <w:bottom w:val="none" w:sz="0" w:space="0" w:color="auto"/>
                <w:right w:val="none" w:sz="0" w:space="0" w:color="auto"/>
              </w:divBdr>
            </w:div>
            <w:div w:id="2109153513">
              <w:marLeft w:val="0"/>
              <w:marRight w:val="0"/>
              <w:marTop w:val="0"/>
              <w:marBottom w:val="0"/>
              <w:divBdr>
                <w:top w:val="none" w:sz="0" w:space="0" w:color="auto"/>
                <w:left w:val="none" w:sz="0" w:space="0" w:color="101010"/>
                <w:bottom w:val="none" w:sz="0" w:space="0" w:color="101010"/>
                <w:right w:val="none" w:sz="0" w:space="0" w:color="101010"/>
              </w:divBdr>
            </w:div>
          </w:divsChild>
        </w:div>
        <w:div w:id="1771319034">
          <w:marLeft w:val="0"/>
          <w:marRight w:val="0"/>
          <w:marTop w:val="0"/>
          <w:marBottom w:val="0"/>
          <w:divBdr>
            <w:top w:val="none" w:sz="0" w:space="0" w:color="auto"/>
            <w:left w:val="none" w:sz="0" w:space="0" w:color="auto"/>
            <w:bottom w:val="none" w:sz="0" w:space="0" w:color="auto"/>
            <w:right w:val="none" w:sz="0" w:space="0" w:color="auto"/>
          </w:divBdr>
          <w:divsChild>
            <w:div w:id="1396515762">
              <w:marLeft w:val="0"/>
              <w:marRight w:val="0"/>
              <w:marTop w:val="0"/>
              <w:marBottom w:val="0"/>
              <w:divBdr>
                <w:top w:val="none" w:sz="0" w:space="0" w:color="auto"/>
                <w:left w:val="none" w:sz="0" w:space="0" w:color="auto"/>
                <w:bottom w:val="none" w:sz="0" w:space="0" w:color="auto"/>
                <w:right w:val="none" w:sz="0" w:space="0" w:color="auto"/>
              </w:divBdr>
              <w:divsChild>
                <w:div w:id="2033604660">
                  <w:marLeft w:val="0"/>
                  <w:marRight w:val="0"/>
                  <w:marTop w:val="0"/>
                  <w:marBottom w:val="0"/>
                  <w:divBdr>
                    <w:top w:val="none" w:sz="0" w:space="0" w:color="auto"/>
                    <w:left w:val="none" w:sz="0" w:space="0" w:color="auto"/>
                    <w:bottom w:val="none" w:sz="0" w:space="0" w:color="auto"/>
                    <w:right w:val="none" w:sz="0" w:space="0" w:color="auto"/>
                  </w:divBdr>
                  <w:divsChild>
                    <w:div w:id="840201881">
                      <w:marLeft w:val="0"/>
                      <w:marRight w:val="0"/>
                      <w:marTop w:val="0"/>
                      <w:marBottom w:val="0"/>
                      <w:divBdr>
                        <w:top w:val="none" w:sz="0" w:space="0" w:color="auto"/>
                        <w:left w:val="none" w:sz="0" w:space="0" w:color="auto"/>
                        <w:bottom w:val="none" w:sz="0" w:space="0" w:color="auto"/>
                        <w:right w:val="none" w:sz="0" w:space="0" w:color="auto"/>
                      </w:divBdr>
                      <w:divsChild>
                        <w:div w:id="791021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1601659">
              <w:marLeft w:val="0"/>
              <w:marRight w:val="0"/>
              <w:marTop w:val="225"/>
              <w:marBottom w:val="225"/>
              <w:divBdr>
                <w:top w:val="none" w:sz="0" w:space="0" w:color="auto"/>
                <w:left w:val="none" w:sz="0" w:space="0" w:color="auto"/>
                <w:bottom w:val="none" w:sz="0" w:space="0" w:color="auto"/>
                <w:right w:val="none" w:sz="0" w:space="0" w:color="auto"/>
              </w:divBdr>
            </w:div>
            <w:div w:id="1685013743">
              <w:marLeft w:val="0"/>
              <w:marRight w:val="0"/>
              <w:marTop w:val="300"/>
              <w:marBottom w:val="300"/>
              <w:divBdr>
                <w:top w:val="none" w:sz="0" w:space="0" w:color="auto"/>
                <w:left w:val="none" w:sz="0" w:space="0" w:color="auto"/>
                <w:bottom w:val="none" w:sz="0" w:space="0" w:color="auto"/>
                <w:right w:val="none" w:sz="0" w:space="0" w:color="auto"/>
              </w:divBdr>
              <w:divsChild>
                <w:div w:id="1119377070">
                  <w:marLeft w:val="0"/>
                  <w:marRight w:val="150"/>
                  <w:marTop w:val="0"/>
                  <w:marBottom w:val="180"/>
                  <w:divBdr>
                    <w:top w:val="single" w:sz="24" w:space="6" w:color="C4DAE5"/>
                    <w:left w:val="single" w:sz="6" w:space="2" w:color="E8F1F7"/>
                    <w:bottom w:val="none" w:sz="0" w:space="0" w:color="auto"/>
                    <w:right w:val="single" w:sz="6" w:space="2" w:color="E8F1F7"/>
                  </w:divBdr>
                  <w:divsChild>
                    <w:div w:id="1707562767">
                      <w:marLeft w:val="0"/>
                      <w:marRight w:val="0"/>
                      <w:marTop w:val="0"/>
                      <w:marBottom w:val="0"/>
                      <w:divBdr>
                        <w:top w:val="none" w:sz="0" w:space="0" w:color="auto"/>
                        <w:left w:val="none" w:sz="0" w:space="0" w:color="auto"/>
                        <w:bottom w:val="single" w:sz="6" w:space="0" w:color="D9E4EA"/>
                        <w:right w:val="none" w:sz="0" w:space="0" w:color="auto"/>
                      </w:divBdr>
                      <w:divsChild>
                        <w:div w:id="1405570887">
                          <w:marLeft w:val="0"/>
                          <w:marRight w:val="0"/>
                          <w:marTop w:val="0"/>
                          <w:marBottom w:val="0"/>
                          <w:divBdr>
                            <w:top w:val="none" w:sz="0" w:space="0" w:color="auto"/>
                            <w:left w:val="none" w:sz="0" w:space="0" w:color="auto"/>
                            <w:bottom w:val="none" w:sz="0" w:space="0" w:color="auto"/>
                            <w:right w:val="none" w:sz="0" w:space="0" w:color="auto"/>
                          </w:divBdr>
                        </w:div>
                        <w:div w:id="1826315570">
                          <w:marLeft w:val="75"/>
                          <w:marRight w:val="0"/>
                          <w:marTop w:val="0"/>
                          <w:marBottom w:val="0"/>
                          <w:divBdr>
                            <w:top w:val="none" w:sz="0" w:space="0" w:color="auto"/>
                            <w:left w:val="none" w:sz="0" w:space="0" w:color="auto"/>
                            <w:bottom w:val="none" w:sz="0" w:space="0" w:color="auto"/>
                            <w:right w:val="none" w:sz="0" w:space="0" w:color="auto"/>
                          </w:divBdr>
                        </w:div>
                      </w:divsChild>
                    </w:div>
                    <w:div w:id="11568001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0511956">
              <w:marLeft w:val="0"/>
              <w:marRight w:val="0"/>
              <w:marTop w:val="0"/>
              <w:marBottom w:val="0"/>
              <w:divBdr>
                <w:top w:val="single" w:sz="18" w:space="8" w:color="E5E5D5"/>
                <w:left w:val="single" w:sz="6" w:space="8" w:color="E4F0E2"/>
                <w:bottom w:val="single" w:sz="6" w:space="8" w:color="E4F0E2"/>
                <w:right w:val="single" w:sz="6" w:space="8" w:color="E4F0E2"/>
              </w:divBdr>
              <w:divsChild>
                <w:div w:id="1414813920">
                  <w:marLeft w:val="-225"/>
                  <w:marRight w:val="-225"/>
                  <w:marTop w:val="0"/>
                  <w:marBottom w:val="0"/>
                  <w:divBdr>
                    <w:top w:val="none" w:sz="0" w:space="0" w:color="auto"/>
                    <w:left w:val="none" w:sz="0" w:space="0" w:color="auto"/>
                    <w:bottom w:val="none" w:sz="0" w:space="0" w:color="auto"/>
                    <w:right w:val="none" w:sz="0" w:space="0" w:color="auto"/>
                  </w:divBdr>
                  <w:divsChild>
                    <w:div w:id="494762409">
                      <w:marLeft w:val="0"/>
                      <w:marRight w:val="0"/>
                      <w:marTop w:val="0"/>
                      <w:marBottom w:val="225"/>
                      <w:divBdr>
                        <w:top w:val="none" w:sz="0" w:space="0" w:color="auto"/>
                        <w:left w:val="none" w:sz="0" w:space="0" w:color="auto"/>
                        <w:bottom w:val="none" w:sz="0" w:space="0" w:color="auto"/>
                        <w:right w:val="none" w:sz="0" w:space="0" w:color="auto"/>
                      </w:divBdr>
                    </w:div>
                    <w:div w:id="12192267">
                      <w:marLeft w:val="0"/>
                      <w:marRight w:val="0"/>
                      <w:marTop w:val="0"/>
                      <w:marBottom w:val="225"/>
                      <w:divBdr>
                        <w:top w:val="none" w:sz="0" w:space="0" w:color="auto"/>
                        <w:left w:val="none" w:sz="0" w:space="0" w:color="auto"/>
                        <w:bottom w:val="none" w:sz="0" w:space="0" w:color="auto"/>
                        <w:right w:val="none" w:sz="0" w:space="0" w:color="auto"/>
                      </w:divBdr>
                      <w:divsChild>
                        <w:div w:id="20012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4385">
                  <w:marLeft w:val="-225"/>
                  <w:marRight w:val="-225"/>
                  <w:marTop w:val="0"/>
                  <w:marBottom w:val="0"/>
                  <w:divBdr>
                    <w:top w:val="none" w:sz="0" w:space="0" w:color="auto"/>
                    <w:left w:val="none" w:sz="0" w:space="0" w:color="auto"/>
                    <w:bottom w:val="none" w:sz="0" w:space="0" w:color="auto"/>
                    <w:right w:val="none" w:sz="0" w:space="0" w:color="auto"/>
                  </w:divBdr>
                  <w:divsChild>
                    <w:div w:id="1009796834">
                      <w:marLeft w:val="0"/>
                      <w:marRight w:val="0"/>
                      <w:marTop w:val="0"/>
                      <w:marBottom w:val="225"/>
                      <w:divBdr>
                        <w:top w:val="none" w:sz="0" w:space="0" w:color="auto"/>
                        <w:left w:val="none" w:sz="0" w:space="0" w:color="auto"/>
                        <w:bottom w:val="none" w:sz="0" w:space="0" w:color="auto"/>
                        <w:right w:val="none" w:sz="0" w:space="0" w:color="auto"/>
                      </w:divBdr>
                    </w:div>
                  </w:divsChild>
                </w:div>
                <w:div w:id="309948073">
                  <w:marLeft w:val="-225"/>
                  <w:marRight w:val="-225"/>
                  <w:marTop w:val="0"/>
                  <w:marBottom w:val="0"/>
                  <w:divBdr>
                    <w:top w:val="none" w:sz="0" w:space="0" w:color="auto"/>
                    <w:left w:val="none" w:sz="0" w:space="0" w:color="auto"/>
                    <w:bottom w:val="none" w:sz="0" w:space="0" w:color="auto"/>
                    <w:right w:val="none" w:sz="0" w:space="0" w:color="auto"/>
                  </w:divBdr>
                  <w:divsChild>
                    <w:div w:id="16732209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1173901">
              <w:marLeft w:val="0"/>
              <w:marRight w:val="0"/>
              <w:marTop w:val="0"/>
              <w:marBottom w:val="0"/>
              <w:divBdr>
                <w:top w:val="none" w:sz="0" w:space="0" w:color="auto"/>
                <w:left w:val="none" w:sz="0" w:space="0" w:color="auto"/>
                <w:bottom w:val="none" w:sz="0" w:space="0" w:color="auto"/>
                <w:right w:val="none" w:sz="0" w:space="0" w:color="auto"/>
              </w:divBdr>
            </w:div>
          </w:divsChild>
        </w:div>
        <w:div w:id="909657287">
          <w:marLeft w:val="0"/>
          <w:marRight w:val="0"/>
          <w:marTop w:val="240"/>
          <w:marBottom w:val="0"/>
          <w:divBdr>
            <w:top w:val="single" w:sz="12" w:space="8" w:color="E6E6E6"/>
            <w:left w:val="none" w:sz="0" w:space="0" w:color="auto"/>
            <w:bottom w:val="none" w:sz="0" w:space="0" w:color="auto"/>
            <w:right w:val="none" w:sz="0" w:space="0" w:color="auto"/>
          </w:divBdr>
          <w:divsChild>
            <w:div w:id="10980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114">
      <w:bodyDiv w:val="1"/>
      <w:marLeft w:val="0"/>
      <w:marRight w:val="0"/>
      <w:marTop w:val="0"/>
      <w:marBottom w:val="0"/>
      <w:divBdr>
        <w:top w:val="none" w:sz="0" w:space="0" w:color="auto"/>
        <w:left w:val="none" w:sz="0" w:space="0" w:color="auto"/>
        <w:bottom w:val="none" w:sz="0" w:space="0" w:color="auto"/>
        <w:right w:val="none" w:sz="0" w:space="0" w:color="auto"/>
      </w:divBdr>
      <w:divsChild>
        <w:div w:id="959722810">
          <w:marLeft w:val="0"/>
          <w:marRight w:val="0"/>
          <w:marTop w:val="0"/>
          <w:marBottom w:val="0"/>
          <w:divBdr>
            <w:top w:val="none" w:sz="0" w:space="0" w:color="auto"/>
            <w:left w:val="none" w:sz="0" w:space="0" w:color="auto"/>
            <w:bottom w:val="none" w:sz="0" w:space="0" w:color="auto"/>
            <w:right w:val="none" w:sz="0" w:space="0" w:color="auto"/>
          </w:divBdr>
          <w:divsChild>
            <w:div w:id="1358654626">
              <w:marLeft w:val="-225"/>
              <w:marRight w:val="-225"/>
              <w:marTop w:val="0"/>
              <w:marBottom w:val="0"/>
              <w:divBdr>
                <w:top w:val="none" w:sz="0" w:space="0" w:color="auto"/>
                <w:left w:val="none" w:sz="0" w:space="0" w:color="auto"/>
                <w:bottom w:val="none" w:sz="0" w:space="0" w:color="auto"/>
                <w:right w:val="none" w:sz="0" w:space="0" w:color="auto"/>
              </w:divBdr>
            </w:div>
          </w:divsChild>
        </w:div>
        <w:div w:id="984894685">
          <w:marLeft w:val="0"/>
          <w:marRight w:val="0"/>
          <w:marTop w:val="0"/>
          <w:marBottom w:val="0"/>
          <w:divBdr>
            <w:top w:val="none" w:sz="0" w:space="0" w:color="auto"/>
            <w:left w:val="none" w:sz="0" w:space="0" w:color="auto"/>
            <w:bottom w:val="none" w:sz="0" w:space="0" w:color="auto"/>
            <w:right w:val="none" w:sz="0" w:space="0" w:color="auto"/>
          </w:divBdr>
          <w:divsChild>
            <w:div w:id="953289933">
              <w:marLeft w:val="0"/>
              <w:marRight w:val="0"/>
              <w:marTop w:val="0"/>
              <w:marBottom w:val="0"/>
              <w:divBdr>
                <w:top w:val="none" w:sz="0" w:space="0" w:color="auto"/>
                <w:left w:val="none" w:sz="0" w:space="0" w:color="auto"/>
                <w:bottom w:val="none" w:sz="0" w:space="0" w:color="auto"/>
                <w:right w:val="none" w:sz="0" w:space="0" w:color="auto"/>
              </w:divBdr>
              <w:divsChild>
                <w:div w:id="845361133">
                  <w:marLeft w:val="0"/>
                  <w:marRight w:val="0"/>
                  <w:marTop w:val="0"/>
                  <w:marBottom w:val="0"/>
                  <w:divBdr>
                    <w:top w:val="none" w:sz="0" w:space="0" w:color="auto"/>
                    <w:left w:val="none" w:sz="0" w:space="0" w:color="auto"/>
                    <w:bottom w:val="none" w:sz="0" w:space="0" w:color="auto"/>
                    <w:right w:val="none" w:sz="0" w:space="0" w:color="auto"/>
                  </w:divBdr>
                  <w:divsChild>
                    <w:div w:id="20589202">
                      <w:marLeft w:val="0"/>
                      <w:marRight w:val="0"/>
                      <w:marTop w:val="0"/>
                      <w:marBottom w:val="0"/>
                      <w:divBdr>
                        <w:top w:val="none" w:sz="0" w:space="0" w:color="auto"/>
                        <w:left w:val="none" w:sz="0" w:space="0" w:color="auto"/>
                        <w:bottom w:val="none" w:sz="0" w:space="0" w:color="auto"/>
                        <w:right w:val="none" w:sz="0" w:space="0" w:color="auto"/>
                      </w:divBdr>
                      <w:divsChild>
                        <w:div w:id="1010639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43559772">
              <w:marLeft w:val="0"/>
              <w:marRight w:val="0"/>
              <w:marTop w:val="225"/>
              <w:marBottom w:val="225"/>
              <w:divBdr>
                <w:top w:val="none" w:sz="0" w:space="0" w:color="auto"/>
                <w:left w:val="none" w:sz="0" w:space="0" w:color="auto"/>
                <w:bottom w:val="none" w:sz="0" w:space="0" w:color="auto"/>
                <w:right w:val="none" w:sz="0" w:space="0" w:color="auto"/>
              </w:divBdr>
            </w:div>
            <w:div w:id="1944146454">
              <w:marLeft w:val="0"/>
              <w:marRight w:val="0"/>
              <w:marTop w:val="0"/>
              <w:marBottom w:val="0"/>
              <w:divBdr>
                <w:top w:val="single" w:sz="18" w:space="8" w:color="E5E5D5"/>
                <w:left w:val="single" w:sz="6" w:space="8" w:color="E4F0E2"/>
                <w:bottom w:val="single" w:sz="6" w:space="8" w:color="E4F0E2"/>
                <w:right w:val="single" w:sz="6" w:space="8" w:color="E4F0E2"/>
              </w:divBdr>
              <w:divsChild>
                <w:div w:id="2066563218">
                  <w:marLeft w:val="-225"/>
                  <w:marRight w:val="-225"/>
                  <w:marTop w:val="0"/>
                  <w:marBottom w:val="0"/>
                  <w:divBdr>
                    <w:top w:val="none" w:sz="0" w:space="0" w:color="auto"/>
                    <w:left w:val="none" w:sz="0" w:space="0" w:color="auto"/>
                    <w:bottom w:val="none" w:sz="0" w:space="0" w:color="auto"/>
                    <w:right w:val="none" w:sz="0" w:space="0" w:color="auto"/>
                  </w:divBdr>
                  <w:divsChild>
                    <w:div w:id="1319000524">
                      <w:marLeft w:val="0"/>
                      <w:marRight w:val="0"/>
                      <w:marTop w:val="0"/>
                      <w:marBottom w:val="225"/>
                      <w:divBdr>
                        <w:top w:val="none" w:sz="0" w:space="0" w:color="auto"/>
                        <w:left w:val="none" w:sz="0" w:space="0" w:color="auto"/>
                        <w:bottom w:val="none" w:sz="0" w:space="0" w:color="auto"/>
                        <w:right w:val="none" w:sz="0" w:space="0" w:color="auto"/>
                      </w:divBdr>
                    </w:div>
                    <w:div w:id="101733872">
                      <w:marLeft w:val="0"/>
                      <w:marRight w:val="0"/>
                      <w:marTop w:val="0"/>
                      <w:marBottom w:val="225"/>
                      <w:divBdr>
                        <w:top w:val="none" w:sz="0" w:space="0" w:color="auto"/>
                        <w:left w:val="none" w:sz="0" w:space="0" w:color="auto"/>
                        <w:bottom w:val="none" w:sz="0" w:space="0" w:color="auto"/>
                        <w:right w:val="none" w:sz="0" w:space="0" w:color="auto"/>
                      </w:divBdr>
                      <w:divsChild>
                        <w:div w:id="4287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55">
                  <w:marLeft w:val="-225"/>
                  <w:marRight w:val="-225"/>
                  <w:marTop w:val="0"/>
                  <w:marBottom w:val="0"/>
                  <w:divBdr>
                    <w:top w:val="none" w:sz="0" w:space="0" w:color="auto"/>
                    <w:left w:val="none" w:sz="0" w:space="0" w:color="auto"/>
                    <w:bottom w:val="none" w:sz="0" w:space="0" w:color="auto"/>
                    <w:right w:val="none" w:sz="0" w:space="0" w:color="auto"/>
                  </w:divBdr>
                  <w:divsChild>
                    <w:div w:id="1010454163">
                      <w:marLeft w:val="0"/>
                      <w:marRight w:val="0"/>
                      <w:marTop w:val="0"/>
                      <w:marBottom w:val="225"/>
                      <w:divBdr>
                        <w:top w:val="none" w:sz="0" w:space="0" w:color="auto"/>
                        <w:left w:val="none" w:sz="0" w:space="0" w:color="auto"/>
                        <w:bottom w:val="none" w:sz="0" w:space="0" w:color="auto"/>
                        <w:right w:val="none" w:sz="0" w:space="0" w:color="auto"/>
                      </w:divBdr>
                    </w:div>
                  </w:divsChild>
                </w:div>
                <w:div w:id="1920291929">
                  <w:marLeft w:val="-225"/>
                  <w:marRight w:val="-225"/>
                  <w:marTop w:val="0"/>
                  <w:marBottom w:val="0"/>
                  <w:divBdr>
                    <w:top w:val="none" w:sz="0" w:space="0" w:color="auto"/>
                    <w:left w:val="none" w:sz="0" w:space="0" w:color="auto"/>
                    <w:bottom w:val="none" w:sz="0" w:space="0" w:color="auto"/>
                    <w:right w:val="none" w:sz="0" w:space="0" w:color="auto"/>
                  </w:divBdr>
                  <w:divsChild>
                    <w:div w:id="420954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9585646">
              <w:marLeft w:val="0"/>
              <w:marRight w:val="0"/>
              <w:marTop w:val="0"/>
              <w:marBottom w:val="0"/>
              <w:divBdr>
                <w:top w:val="none" w:sz="0" w:space="0" w:color="auto"/>
                <w:left w:val="none" w:sz="0" w:space="0" w:color="auto"/>
                <w:bottom w:val="none" w:sz="0" w:space="0" w:color="auto"/>
                <w:right w:val="none" w:sz="0" w:space="0" w:color="auto"/>
              </w:divBdr>
            </w:div>
          </w:divsChild>
        </w:div>
        <w:div w:id="746727644">
          <w:marLeft w:val="0"/>
          <w:marRight w:val="0"/>
          <w:marTop w:val="240"/>
          <w:marBottom w:val="0"/>
          <w:divBdr>
            <w:top w:val="single" w:sz="12" w:space="8" w:color="E6E6E6"/>
            <w:left w:val="none" w:sz="0" w:space="0" w:color="auto"/>
            <w:bottom w:val="none" w:sz="0" w:space="0" w:color="auto"/>
            <w:right w:val="none" w:sz="0" w:space="0" w:color="auto"/>
          </w:divBdr>
          <w:divsChild>
            <w:div w:id="13304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4512">
      <w:bodyDiv w:val="1"/>
      <w:marLeft w:val="0"/>
      <w:marRight w:val="0"/>
      <w:marTop w:val="0"/>
      <w:marBottom w:val="0"/>
      <w:divBdr>
        <w:top w:val="none" w:sz="0" w:space="0" w:color="auto"/>
        <w:left w:val="none" w:sz="0" w:space="0" w:color="auto"/>
        <w:bottom w:val="none" w:sz="0" w:space="0" w:color="auto"/>
        <w:right w:val="none" w:sz="0" w:space="0" w:color="auto"/>
      </w:divBdr>
      <w:divsChild>
        <w:div w:id="562910542">
          <w:marLeft w:val="0"/>
          <w:marRight w:val="0"/>
          <w:marTop w:val="0"/>
          <w:marBottom w:val="0"/>
          <w:divBdr>
            <w:top w:val="none" w:sz="0" w:space="0" w:color="auto"/>
            <w:left w:val="none" w:sz="0" w:space="0" w:color="auto"/>
            <w:bottom w:val="none" w:sz="0" w:space="0" w:color="auto"/>
            <w:right w:val="none" w:sz="0" w:space="0" w:color="auto"/>
          </w:divBdr>
          <w:divsChild>
            <w:div w:id="302977052">
              <w:marLeft w:val="0"/>
              <w:marRight w:val="0"/>
              <w:marTop w:val="0"/>
              <w:marBottom w:val="0"/>
              <w:divBdr>
                <w:top w:val="none" w:sz="0" w:space="0" w:color="auto"/>
                <w:left w:val="none" w:sz="0" w:space="0" w:color="auto"/>
                <w:bottom w:val="none" w:sz="0" w:space="0" w:color="auto"/>
                <w:right w:val="none" w:sz="0" w:space="0" w:color="auto"/>
              </w:divBdr>
            </w:div>
            <w:div w:id="557254167">
              <w:marLeft w:val="0"/>
              <w:marRight w:val="0"/>
              <w:marTop w:val="0"/>
              <w:marBottom w:val="0"/>
              <w:divBdr>
                <w:top w:val="none" w:sz="0" w:space="0" w:color="auto"/>
                <w:left w:val="none" w:sz="0" w:space="0" w:color="101010"/>
                <w:bottom w:val="none" w:sz="0" w:space="0" w:color="101010"/>
                <w:right w:val="none" w:sz="0" w:space="0" w:color="101010"/>
              </w:divBdr>
            </w:div>
          </w:divsChild>
        </w:div>
        <w:div w:id="800735762">
          <w:marLeft w:val="0"/>
          <w:marRight w:val="0"/>
          <w:marTop w:val="0"/>
          <w:marBottom w:val="0"/>
          <w:divBdr>
            <w:top w:val="none" w:sz="0" w:space="0" w:color="auto"/>
            <w:left w:val="none" w:sz="0" w:space="0" w:color="auto"/>
            <w:bottom w:val="none" w:sz="0" w:space="0" w:color="auto"/>
            <w:right w:val="none" w:sz="0" w:space="0" w:color="auto"/>
          </w:divBdr>
          <w:divsChild>
            <w:div w:id="1948804964">
              <w:marLeft w:val="0"/>
              <w:marRight w:val="0"/>
              <w:marTop w:val="0"/>
              <w:marBottom w:val="0"/>
              <w:divBdr>
                <w:top w:val="none" w:sz="0" w:space="0" w:color="auto"/>
                <w:left w:val="none" w:sz="0" w:space="0" w:color="auto"/>
                <w:bottom w:val="none" w:sz="0" w:space="0" w:color="auto"/>
                <w:right w:val="none" w:sz="0" w:space="0" w:color="auto"/>
              </w:divBdr>
              <w:divsChild>
                <w:div w:id="1715303709">
                  <w:marLeft w:val="0"/>
                  <w:marRight w:val="0"/>
                  <w:marTop w:val="0"/>
                  <w:marBottom w:val="0"/>
                  <w:divBdr>
                    <w:top w:val="none" w:sz="0" w:space="0" w:color="auto"/>
                    <w:left w:val="none" w:sz="0" w:space="0" w:color="auto"/>
                    <w:bottom w:val="none" w:sz="0" w:space="0" w:color="auto"/>
                    <w:right w:val="none" w:sz="0" w:space="0" w:color="auto"/>
                  </w:divBdr>
                  <w:divsChild>
                    <w:div w:id="1010833619">
                      <w:marLeft w:val="0"/>
                      <w:marRight w:val="0"/>
                      <w:marTop w:val="0"/>
                      <w:marBottom w:val="0"/>
                      <w:divBdr>
                        <w:top w:val="none" w:sz="0" w:space="0" w:color="auto"/>
                        <w:left w:val="none" w:sz="0" w:space="0" w:color="auto"/>
                        <w:bottom w:val="none" w:sz="0" w:space="0" w:color="auto"/>
                        <w:right w:val="none" w:sz="0" w:space="0" w:color="auto"/>
                      </w:divBdr>
                      <w:divsChild>
                        <w:div w:id="1265959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1243298">
              <w:marLeft w:val="0"/>
              <w:marRight w:val="0"/>
              <w:marTop w:val="0"/>
              <w:marBottom w:val="0"/>
              <w:divBdr>
                <w:top w:val="none" w:sz="0" w:space="0" w:color="auto"/>
                <w:left w:val="none" w:sz="0" w:space="0" w:color="auto"/>
                <w:bottom w:val="none" w:sz="0" w:space="0" w:color="auto"/>
                <w:right w:val="none" w:sz="0" w:space="0" w:color="auto"/>
              </w:divBdr>
            </w:div>
            <w:div w:id="734475214">
              <w:marLeft w:val="0"/>
              <w:marRight w:val="0"/>
              <w:marTop w:val="0"/>
              <w:marBottom w:val="0"/>
              <w:divBdr>
                <w:top w:val="none" w:sz="0" w:space="0" w:color="auto"/>
                <w:left w:val="none" w:sz="0" w:space="0" w:color="auto"/>
                <w:bottom w:val="none" w:sz="0" w:space="0" w:color="auto"/>
                <w:right w:val="none" w:sz="0" w:space="0" w:color="auto"/>
              </w:divBdr>
            </w:div>
            <w:div w:id="1817722113">
              <w:marLeft w:val="0"/>
              <w:marRight w:val="0"/>
              <w:marTop w:val="0"/>
              <w:marBottom w:val="0"/>
              <w:divBdr>
                <w:top w:val="none" w:sz="0" w:space="0" w:color="auto"/>
                <w:left w:val="none" w:sz="0" w:space="0" w:color="auto"/>
                <w:bottom w:val="none" w:sz="0" w:space="0" w:color="auto"/>
                <w:right w:val="none" w:sz="0" w:space="0" w:color="auto"/>
              </w:divBdr>
            </w:div>
            <w:div w:id="1909730391">
              <w:marLeft w:val="0"/>
              <w:marRight w:val="0"/>
              <w:marTop w:val="0"/>
              <w:marBottom w:val="0"/>
              <w:divBdr>
                <w:top w:val="none" w:sz="0" w:space="0" w:color="auto"/>
                <w:left w:val="none" w:sz="0" w:space="0" w:color="auto"/>
                <w:bottom w:val="none" w:sz="0" w:space="0" w:color="auto"/>
                <w:right w:val="none" w:sz="0" w:space="0" w:color="auto"/>
              </w:divBdr>
            </w:div>
            <w:div w:id="758328278">
              <w:marLeft w:val="0"/>
              <w:marRight w:val="0"/>
              <w:marTop w:val="0"/>
              <w:marBottom w:val="0"/>
              <w:divBdr>
                <w:top w:val="none" w:sz="0" w:space="0" w:color="auto"/>
                <w:left w:val="none" w:sz="0" w:space="0" w:color="auto"/>
                <w:bottom w:val="none" w:sz="0" w:space="0" w:color="auto"/>
                <w:right w:val="none" w:sz="0" w:space="0" w:color="auto"/>
              </w:divBdr>
            </w:div>
            <w:div w:id="998384765">
              <w:marLeft w:val="0"/>
              <w:marRight w:val="0"/>
              <w:marTop w:val="0"/>
              <w:marBottom w:val="0"/>
              <w:divBdr>
                <w:top w:val="none" w:sz="0" w:space="0" w:color="auto"/>
                <w:left w:val="none" w:sz="0" w:space="0" w:color="auto"/>
                <w:bottom w:val="none" w:sz="0" w:space="0" w:color="auto"/>
                <w:right w:val="none" w:sz="0" w:space="0" w:color="auto"/>
              </w:divBdr>
            </w:div>
            <w:div w:id="1549992000">
              <w:marLeft w:val="0"/>
              <w:marRight w:val="0"/>
              <w:marTop w:val="0"/>
              <w:marBottom w:val="0"/>
              <w:divBdr>
                <w:top w:val="none" w:sz="0" w:space="0" w:color="auto"/>
                <w:left w:val="none" w:sz="0" w:space="0" w:color="auto"/>
                <w:bottom w:val="none" w:sz="0" w:space="0" w:color="auto"/>
                <w:right w:val="none" w:sz="0" w:space="0" w:color="auto"/>
              </w:divBdr>
            </w:div>
            <w:div w:id="140267287">
              <w:marLeft w:val="0"/>
              <w:marRight w:val="0"/>
              <w:marTop w:val="0"/>
              <w:marBottom w:val="0"/>
              <w:divBdr>
                <w:top w:val="single" w:sz="18" w:space="8" w:color="E5E5D5"/>
                <w:left w:val="single" w:sz="6" w:space="8" w:color="E4F0E2"/>
                <w:bottom w:val="single" w:sz="6" w:space="8" w:color="E4F0E2"/>
                <w:right w:val="single" w:sz="6" w:space="8" w:color="E4F0E2"/>
              </w:divBdr>
              <w:divsChild>
                <w:div w:id="2004118907">
                  <w:marLeft w:val="-225"/>
                  <w:marRight w:val="-225"/>
                  <w:marTop w:val="0"/>
                  <w:marBottom w:val="0"/>
                  <w:divBdr>
                    <w:top w:val="none" w:sz="0" w:space="0" w:color="auto"/>
                    <w:left w:val="none" w:sz="0" w:space="0" w:color="auto"/>
                    <w:bottom w:val="none" w:sz="0" w:space="0" w:color="auto"/>
                    <w:right w:val="none" w:sz="0" w:space="0" w:color="auto"/>
                  </w:divBdr>
                  <w:divsChild>
                    <w:div w:id="386222225">
                      <w:marLeft w:val="0"/>
                      <w:marRight w:val="0"/>
                      <w:marTop w:val="0"/>
                      <w:marBottom w:val="225"/>
                      <w:divBdr>
                        <w:top w:val="none" w:sz="0" w:space="0" w:color="auto"/>
                        <w:left w:val="none" w:sz="0" w:space="0" w:color="auto"/>
                        <w:bottom w:val="none" w:sz="0" w:space="0" w:color="auto"/>
                        <w:right w:val="none" w:sz="0" w:space="0" w:color="auto"/>
                      </w:divBdr>
                    </w:div>
                    <w:div w:id="180822722">
                      <w:marLeft w:val="0"/>
                      <w:marRight w:val="0"/>
                      <w:marTop w:val="0"/>
                      <w:marBottom w:val="225"/>
                      <w:divBdr>
                        <w:top w:val="none" w:sz="0" w:space="0" w:color="auto"/>
                        <w:left w:val="none" w:sz="0" w:space="0" w:color="auto"/>
                        <w:bottom w:val="none" w:sz="0" w:space="0" w:color="auto"/>
                        <w:right w:val="none" w:sz="0" w:space="0" w:color="auto"/>
                      </w:divBdr>
                      <w:divsChild>
                        <w:div w:id="2017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7159">
                  <w:marLeft w:val="-225"/>
                  <w:marRight w:val="-225"/>
                  <w:marTop w:val="0"/>
                  <w:marBottom w:val="0"/>
                  <w:divBdr>
                    <w:top w:val="none" w:sz="0" w:space="0" w:color="auto"/>
                    <w:left w:val="none" w:sz="0" w:space="0" w:color="auto"/>
                    <w:bottom w:val="none" w:sz="0" w:space="0" w:color="auto"/>
                    <w:right w:val="none" w:sz="0" w:space="0" w:color="auto"/>
                  </w:divBdr>
                  <w:divsChild>
                    <w:div w:id="943802451">
                      <w:marLeft w:val="0"/>
                      <w:marRight w:val="0"/>
                      <w:marTop w:val="0"/>
                      <w:marBottom w:val="225"/>
                      <w:divBdr>
                        <w:top w:val="none" w:sz="0" w:space="0" w:color="auto"/>
                        <w:left w:val="none" w:sz="0" w:space="0" w:color="auto"/>
                        <w:bottom w:val="none" w:sz="0" w:space="0" w:color="auto"/>
                        <w:right w:val="none" w:sz="0" w:space="0" w:color="auto"/>
                      </w:divBdr>
                    </w:div>
                  </w:divsChild>
                </w:div>
                <w:div w:id="506796995">
                  <w:marLeft w:val="-225"/>
                  <w:marRight w:val="-225"/>
                  <w:marTop w:val="0"/>
                  <w:marBottom w:val="0"/>
                  <w:divBdr>
                    <w:top w:val="none" w:sz="0" w:space="0" w:color="auto"/>
                    <w:left w:val="none" w:sz="0" w:space="0" w:color="auto"/>
                    <w:bottom w:val="none" w:sz="0" w:space="0" w:color="auto"/>
                    <w:right w:val="none" w:sz="0" w:space="0" w:color="auto"/>
                  </w:divBdr>
                  <w:divsChild>
                    <w:div w:id="15175022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93092088">
              <w:marLeft w:val="0"/>
              <w:marRight w:val="0"/>
              <w:marTop w:val="0"/>
              <w:marBottom w:val="0"/>
              <w:divBdr>
                <w:top w:val="none" w:sz="0" w:space="0" w:color="auto"/>
                <w:left w:val="none" w:sz="0" w:space="0" w:color="auto"/>
                <w:bottom w:val="none" w:sz="0" w:space="0" w:color="auto"/>
                <w:right w:val="none" w:sz="0" w:space="0" w:color="auto"/>
              </w:divBdr>
            </w:div>
          </w:divsChild>
        </w:div>
        <w:div w:id="1244605664">
          <w:marLeft w:val="0"/>
          <w:marRight w:val="0"/>
          <w:marTop w:val="240"/>
          <w:marBottom w:val="0"/>
          <w:divBdr>
            <w:top w:val="single" w:sz="12" w:space="8" w:color="E6E6E6"/>
            <w:left w:val="none" w:sz="0" w:space="0" w:color="auto"/>
            <w:bottom w:val="none" w:sz="0" w:space="0" w:color="auto"/>
            <w:right w:val="none" w:sz="0" w:space="0" w:color="auto"/>
          </w:divBdr>
          <w:divsChild>
            <w:div w:id="1202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075">
      <w:bodyDiv w:val="1"/>
      <w:marLeft w:val="0"/>
      <w:marRight w:val="0"/>
      <w:marTop w:val="0"/>
      <w:marBottom w:val="0"/>
      <w:divBdr>
        <w:top w:val="none" w:sz="0" w:space="0" w:color="auto"/>
        <w:left w:val="none" w:sz="0" w:space="0" w:color="auto"/>
        <w:bottom w:val="none" w:sz="0" w:space="0" w:color="auto"/>
        <w:right w:val="none" w:sz="0" w:space="0" w:color="auto"/>
      </w:divBdr>
      <w:divsChild>
        <w:div w:id="68232806">
          <w:marLeft w:val="0"/>
          <w:marRight w:val="0"/>
          <w:marTop w:val="0"/>
          <w:marBottom w:val="0"/>
          <w:divBdr>
            <w:top w:val="none" w:sz="0" w:space="0" w:color="auto"/>
            <w:left w:val="none" w:sz="0" w:space="0" w:color="auto"/>
            <w:bottom w:val="none" w:sz="0" w:space="0" w:color="auto"/>
            <w:right w:val="none" w:sz="0" w:space="0" w:color="auto"/>
          </w:divBdr>
          <w:divsChild>
            <w:div w:id="1965115754">
              <w:marLeft w:val="-225"/>
              <w:marRight w:val="-225"/>
              <w:marTop w:val="0"/>
              <w:marBottom w:val="0"/>
              <w:divBdr>
                <w:top w:val="none" w:sz="0" w:space="0" w:color="auto"/>
                <w:left w:val="none" w:sz="0" w:space="0" w:color="auto"/>
                <w:bottom w:val="none" w:sz="0" w:space="0" w:color="auto"/>
                <w:right w:val="none" w:sz="0" w:space="0" w:color="auto"/>
              </w:divBdr>
            </w:div>
          </w:divsChild>
        </w:div>
        <w:div w:id="1245458243">
          <w:marLeft w:val="0"/>
          <w:marRight w:val="0"/>
          <w:marTop w:val="0"/>
          <w:marBottom w:val="0"/>
          <w:divBdr>
            <w:top w:val="none" w:sz="0" w:space="0" w:color="auto"/>
            <w:left w:val="none" w:sz="0" w:space="0" w:color="auto"/>
            <w:bottom w:val="none" w:sz="0" w:space="0" w:color="auto"/>
            <w:right w:val="none" w:sz="0" w:space="0" w:color="auto"/>
          </w:divBdr>
          <w:divsChild>
            <w:div w:id="1804620330">
              <w:marLeft w:val="0"/>
              <w:marRight w:val="0"/>
              <w:marTop w:val="0"/>
              <w:marBottom w:val="0"/>
              <w:divBdr>
                <w:top w:val="none" w:sz="0" w:space="0" w:color="auto"/>
                <w:left w:val="none" w:sz="0" w:space="0" w:color="auto"/>
                <w:bottom w:val="none" w:sz="0" w:space="0" w:color="auto"/>
                <w:right w:val="none" w:sz="0" w:space="0" w:color="auto"/>
              </w:divBdr>
              <w:divsChild>
                <w:div w:id="926380696">
                  <w:marLeft w:val="0"/>
                  <w:marRight w:val="0"/>
                  <w:marTop w:val="0"/>
                  <w:marBottom w:val="0"/>
                  <w:divBdr>
                    <w:top w:val="none" w:sz="0" w:space="0" w:color="auto"/>
                    <w:left w:val="none" w:sz="0" w:space="0" w:color="auto"/>
                    <w:bottom w:val="none" w:sz="0" w:space="0" w:color="auto"/>
                    <w:right w:val="none" w:sz="0" w:space="0" w:color="auto"/>
                  </w:divBdr>
                  <w:divsChild>
                    <w:div w:id="320737142">
                      <w:marLeft w:val="0"/>
                      <w:marRight w:val="0"/>
                      <w:marTop w:val="0"/>
                      <w:marBottom w:val="0"/>
                      <w:divBdr>
                        <w:top w:val="none" w:sz="0" w:space="0" w:color="auto"/>
                        <w:left w:val="none" w:sz="0" w:space="0" w:color="auto"/>
                        <w:bottom w:val="none" w:sz="0" w:space="0" w:color="auto"/>
                        <w:right w:val="none" w:sz="0" w:space="0" w:color="auto"/>
                      </w:divBdr>
                      <w:divsChild>
                        <w:div w:id="6449682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3353529">
              <w:marLeft w:val="0"/>
              <w:marRight w:val="0"/>
              <w:marTop w:val="0"/>
              <w:marBottom w:val="0"/>
              <w:divBdr>
                <w:top w:val="none" w:sz="0" w:space="0" w:color="auto"/>
                <w:left w:val="none" w:sz="0" w:space="0" w:color="auto"/>
                <w:bottom w:val="none" w:sz="0" w:space="0" w:color="auto"/>
                <w:right w:val="none" w:sz="0" w:space="0" w:color="auto"/>
              </w:divBdr>
            </w:div>
            <w:div w:id="1509172651">
              <w:marLeft w:val="0"/>
              <w:marRight w:val="0"/>
              <w:marTop w:val="0"/>
              <w:marBottom w:val="0"/>
              <w:divBdr>
                <w:top w:val="none" w:sz="0" w:space="0" w:color="auto"/>
                <w:left w:val="none" w:sz="0" w:space="0" w:color="auto"/>
                <w:bottom w:val="none" w:sz="0" w:space="0" w:color="auto"/>
                <w:right w:val="none" w:sz="0" w:space="0" w:color="auto"/>
              </w:divBdr>
            </w:div>
            <w:div w:id="858003092">
              <w:marLeft w:val="0"/>
              <w:marRight w:val="0"/>
              <w:marTop w:val="0"/>
              <w:marBottom w:val="0"/>
              <w:divBdr>
                <w:top w:val="none" w:sz="0" w:space="0" w:color="auto"/>
                <w:left w:val="none" w:sz="0" w:space="0" w:color="auto"/>
                <w:bottom w:val="none" w:sz="0" w:space="0" w:color="auto"/>
                <w:right w:val="none" w:sz="0" w:space="0" w:color="auto"/>
              </w:divBdr>
            </w:div>
            <w:div w:id="700398490">
              <w:marLeft w:val="0"/>
              <w:marRight w:val="0"/>
              <w:marTop w:val="0"/>
              <w:marBottom w:val="0"/>
              <w:divBdr>
                <w:top w:val="none" w:sz="0" w:space="0" w:color="auto"/>
                <w:left w:val="none" w:sz="0" w:space="0" w:color="auto"/>
                <w:bottom w:val="none" w:sz="0" w:space="0" w:color="auto"/>
                <w:right w:val="none" w:sz="0" w:space="0" w:color="auto"/>
              </w:divBdr>
            </w:div>
            <w:div w:id="794644210">
              <w:marLeft w:val="0"/>
              <w:marRight w:val="0"/>
              <w:marTop w:val="0"/>
              <w:marBottom w:val="0"/>
              <w:divBdr>
                <w:top w:val="none" w:sz="0" w:space="0" w:color="auto"/>
                <w:left w:val="none" w:sz="0" w:space="0" w:color="auto"/>
                <w:bottom w:val="none" w:sz="0" w:space="0" w:color="auto"/>
                <w:right w:val="none" w:sz="0" w:space="0" w:color="auto"/>
              </w:divBdr>
            </w:div>
            <w:div w:id="649362432">
              <w:marLeft w:val="0"/>
              <w:marRight w:val="0"/>
              <w:marTop w:val="0"/>
              <w:marBottom w:val="0"/>
              <w:divBdr>
                <w:top w:val="none" w:sz="0" w:space="0" w:color="auto"/>
                <w:left w:val="none" w:sz="0" w:space="0" w:color="auto"/>
                <w:bottom w:val="none" w:sz="0" w:space="0" w:color="auto"/>
                <w:right w:val="none" w:sz="0" w:space="0" w:color="auto"/>
              </w:divBdr>
            </w:div>
            <w:div w:id="1183981342">
              <w:marLeft w:val="0"/>
              <w:marRight w:val="0"/>
              <w:marTop w:val="0"/>
              <w:marBottom w:val="0"/>
              <w:divBdr>
                <w:top w:val="none" w:sz="0" w:space="0" w:color="auto"/>
                <w:left w:val="none" w:sz="0" w:space="0" w:color="auto"/>
                <w:bottom w:val="none" w:sz="0" w:space="0" w:color="auto"/>
                <w:right w:val="none" w:sz="0" w:space="0" w:color="auto"/>
              </w:divBdr>
            </w:div>
            <w:div w:id="1347824831">
              <w:marLeft w:val="0"/>
              <w:marRight w:val="0"/>
              <w:marTop w:val="0"/>
              <w:marBottom w:val="0"/>
              <w:divBdr>
                <w:top w:val="none" w:sz="0" w:space="0" w:color="auto"/>
                <w:left w:val="none" w:sz="0" w:space="0" w:color="auto"/>
                <w:bottom w:val="none" w:sz="0" w:space="0" w:color="auto"/>
                <w:right w:val="none" w:sz="0" w:space="0" w:color="auto"/>
              </w:divBdr>
            </w:div>
            <w:div w:id="1574702203">
              <w:marLeft w:val="0"/>
              <w:marRight w:val="0"/>
              <w:marTop w:val="300"/>
              <w:marBottom w:val="300"/>
              <w:divBdr>
                <w:top w:val="none" w:sz="0" w:space="0" w:color="auto"/>
                <w:left w:val="none" w:sz="0" w:space="0" w:color="auto"/>
                <w:bottom w:val="none" w:sz="0" w:space="0" w:color="auto"/>
                <w:right w:val="none" w:sz="0" w:space="0" w:color="auto"/>
              </w:divBdr>
              <w:divsChild>
                <w:div w:id="260914022">
                  <w:marLeft w:val="0"/>
                  <w:marRight w:val="150"/>
                  <w:marTop w:val="0"/>
                  <w:marBottom w:val="180"/>
                  <w:divBdr>
                    <w:top w:val="single" w:sz="24" w:space="6" w:color="C4DAE5"/>
                    <w:left w:val="single" w:sz="6" w:space="2" w:color="E8F1F7"/>
                    <w:bottom w:val="none" w:sz="0" w:space="0" w:color="auto"/>
                    <w:right w:val="single" w:sz="6" w:space="2" w:color="E8F1F7"/>
                  </w:divBdr>
                  <w:divsChild>
                    <w:div w:id="1101486272">
                      <w:marLeft w:val="0"/>
                      <w:marRight w:val="0"/>
                      <w:marTop w:val="0"/>
                      <w:marBottom w:val="0"/>
                      <w:divBdr>
                        <w:top w:val="none" w:sz="0" w:space="0" w:color="auto"/>
                        <w:left w:val="none" w:sz="0" w:space="0" w:color="auto"/>
                        <w:bottom w:val="single" w:sz="6" w:space="0" w:color="D9E4EA"/>
                        <w:right w:val="none" w:sz="0" w:space="0" w:color="auto"/>
                      </w:divBdr>
                      <w:divsChild>
                        <w:div w:id="981890136">
                          <w:marLeft w:val="0"/>
                          <w:marRight w:val="0"/>
                          <w:marTop w:val="0"/>
                          <w:marBottom w:val="0"/>
                          <w:divBdr>
                            <w:top w:val="none" w:sz="0" w:space="0" w:color="auto"/>
                            <w:left w:val="none" w:sz="0" w:space="0" w:color="auto"/>
                            <w:bottom w:val="none" w:sz="0" w:space="0" w:color="auto"/>
                            <w:right w:val="none" w:sz="0" w:space="0" w:color="auto"/>
                          </w:divBdr>
                        </w:div>
                        <w:div w:id="2068188690">
                          <w:marLeft w:val="75"/>
                          <w:marRight w:val="0"/>
                          <w:marTop w:val="0"/>
                          <w:marBottom w:val="0"/>
                          <w:divBdr>
                            <w:top w:val="none" w:sz="0" w:space="0" w:color="auto"/>
                            <w:left w:val="none" w:sz="0" w:space="0" w:color="auto"/>
                            <w:bottom w:val="none" w:sz="0" w:space="0" w:color="auto"/>
                            <w:right w:val="none" w:sz="0" w:space="0" w:color="auto"/>
                          </w:divBdr>
                        </w:div>
                      </w:divsChild>
                    </w:div>
                    <w:div w:id="174012839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65246750">
              <w:marLeft w:val="0"/>
              <w:marRight w:val="0"/>
              <w:marTop w:val="0"/>
              <w:marBottom w:val="0"/>
              <w:divBdr>
                <w:top w:val="single" w:sz="18" w:space="8" w:color="E5E5D5"/>
                <w:left w:val="single" w:sz="6" w:space="8" w:color="E4F0E2"/>
                <w:bottom w:val="single" w:sz="6" w:space="8" w:color="E4F0E2"/>
                <w:right w:val="single" w:sz="6" w:space="8" w:color="E4F0E2"/>
              </w:divBdr>
              <w:divsChild>
                <w:div w:id="1370642799">
                  <w:marLeft w:val="-225"/>
                  <w:marRight w:val="-225"/>
                  <w:marTop w:val="0"/>
                  <w:marBottom w:val="0"/>
                  <w:divBdr>
                    <w:top w:val="none" w:sz="0" w:space="0" w:color="auto"/>
                    <w:left w:val="none" w:sz="0" w:space="0" w:color="auto"/>
                    <w:bottom w:val="none" w:sz="0" w:space="0" w:color="auto"/>
                    <w:right w:val="none" w:sz="0" w:space="0" w:color="auto"/>
                  </w:divBdr>
                  <w:divsChild>
                    <w:div w:id="1394892131">
                      <w:marLeft w:val="0"/>
                      <w:marRight w:val="0"/>
                      <w:marTop w:val="0"/>
                      <w:marBottom w:val="225"/>
                      <w:divBdr>
                        <w:top w:val="none" w:sz="0" w:space="0" w:color="auto"/>
                        <w:left w:val="none" w:sz="0" w:space="0" w:color="auto"/>
                        <w:bottom w:val="none" w:sz="0" w:space="0" w:color="auto"/>
                        <w:right w:val="none" w:sz="0" w:space="0" w:color="auto"/>
                      </w:divBdr>
                    </w:div>
                    <w:div w:id="2132282868">
                      <w:marLeft w:val="0"/>
                      <w:marRight w:val="0"/>
                      <w:marTop w:val="0"/>
                      <w:marBottom w:val="225"/>
                      <w:divBdr>
                        <w:top w:val="none" w:sz="0" w:space="0" w:color="auto"/>
                        <w:left w:val="none" w:sz="0" w:space="0" w:color="auto"/>
                        <w:bottom w:val="none" w:sz="0" w:space="0" w:color="auto"/>
                        <w:right w:val="none" w:sz="0" w:space="0" w:color="auto"/>
                      </w:divBdr>
                      <w:divsChild>
                        <w:div w:id="12368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4935">
                  <w:marLeft w:val="-225"/>
                  <w:marRight w:val="-225"/>
                  <w:marTop w:val="0"/>
                  <w:marBottom w:val="0"/>
                  <w:divBdr>
                    <w:top w:val="none" w:sz="0" w:space="0" w:color="auto"/>
                    <w:left w:val="none" w:sz="0" w:space="0" w:color="auto"/>
                    <w:bottom w:val="none" w:sz="0" w:space="0" w:color="auto"/>
                    <w:right w:val="none" w:sz="0" w:space="0" w:color="auto"/>
                  </w:divBdr>
                  <w:divsChild>
                    <w:div w:id="292905161">
                      <w:marLeft w:val="0"/>
                      <w:marRight w:val="0"/>
                      <w:marTop w:val="0"/>
                      <w:marBottom w:val="225"/>
                      <w:divBdr>
                        <w:top w:val="none" w:sz="0" w:space="0" w:color="auto"/>
                        <w:left w:val="none" w:sz="0" w:space="0" w:color="auto"/>
                        <w:bottom w:val="none" w:sz="0" w:space="0" w:color="auto"/>
                        <w:right w:val="none" w:sz="0" w:space="0" w:color="auto"/>
                      </w:divBdr>
                    </w:div>
                  </w:divsChild>
                </w:div>
                <w:div w:id="949124863">
                  <w:marLeft w:val="-225"/>
                  <w:marRight w:val="-225"/>
                  <w:marTop w:val="0"/>
                  <w:marBottom w:val="0"/>
                  <w:divBdr>
                    <w:top w:val="none" w:sz="0" w:space="0" w:color="auto"/>
                    <w:left w:val="none" w:sz="0" w:space="0" w:color="auto"/>
                    <w:bottom w:val="none" w:sz="0" w:space="0" w:color="auto"/>
                    <w:right w:val="none" w:sz="0" w:space="0" w:color="auto"/>
                  </w:divBdr>
                  <w:divsChild>
                    <w:div w:id="473567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392795">
              <w:marLeft w:val="0"/>
              <w:marRight w:val="0"/>
              <w:marTop w:val="0"/>
              <w:marBottom w:val="0"/>
              <w:divBdr>
                <w:top w:val="none" w:sz="0" w:space="0" w:color="auto"/>
                <w:left w:val="none" w:sz="0" w:space="0" w:color="auto"/>
                <w:bottom w:val="none" w:sz="0" w:space="0" w:color="auto"/>
                <w:right w:val="none" w:sz="0" w:space="0" w:color="auto"/>
              </w:divBdr>
            </w:div>
          </w:divsChild>
        </w:div>
        <w:div w:id="794300221">
          <w:marLeft w:val="0"/>
          <w:marRight w:val="0"/>
          <w:marTop w:val="240"/>
          <w:marBottom w:val="0"/>
          <w:divBdr>
            <w:top w:val="single" w:sz="12" w:space="8" w:color="E6E6E6"/>
            <w:left w:val="none" w:sz="0" w:space="0" w:color="auto"/>
            <w:bottom w:val="none" w:sz="0" w:space="0" w:color="auto"/>
            <w:right w:val="none" w:sz="0" w:space="0" w:color="auto"/>
          </w:divBdr>
          <w:divsChild>
            <w:div w:id="6934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4559">
      <w:bodyDiv w:val="1"/>
      <w:marLeft w:val="0"/>
      <w:marRight w:val="0"/>
      <w:marTop w:val="0"/>
      <w:marBottom w:val="0"/>
      <w:divBdr>
        <w:top w:val="none" w:sz="0" w:space="0" w:color="auto"/>
        <w:left w:val="none" w:sz="0" w:space="0" w:color="auto"/>
        <w:bottom w:val="none" w:sz="0" w:space="0" w:color="auto"/>
        <w:right w:val="none" w:sz="0" w:space="0" w:color="auto"/>
      </w:divBdr>
      <w:divsChild>
        <w:div w:id="2135755900">
          <w:marLeft w:val="0"/>
          <w:marRight w:val="0"/>
          <w:marTop w:val="0"/>
          <w:marBottom w:val="0"/>
          <w:divBdr>
            <w:top w:val="none" w:sz="0" w:space="0" w:color="auto"/>
            <w:left w:val="none" w:sz="0" w:space="0" w:color="auto"/>
            <w:bottom w:val="none" w:sz="0" w:space="0" w:color="auto"/>
            <w:right w:val="none" w:sz="0" w:space="0" w:color="auto"/>
          </w:divBdr>
          <w:divsChild>
            <w:div w:id="861012238">
              <w:marLeft w:val="-225"/>
              <w:marRight w:val="-225"/>
              <w:marTop w:val="0"/>
              <w:marBottom w:val="0"/>
              <w:divBdr>
                <w:top w:val="none" w:sz="0" w:space="0" w:color="auto"/>
                <w:left w:val="none" w:sz="0" w:space="0" w:color="auto"/>
                <w:bottom w:val="none" w:sz="0" w:space="0" w:color="auto"/>
                <w:right w:val="none" w:sz="0" w:space="0" w:color="auto"/>
              </w:divBdr>
            </w:div>
          </w:divsChild>
        </w:div>
        <w:div w:id="953445831">
          <w:marLeft w:val="0"/>
          <w:marRight w:val="0"/>
          <w:marTop w:val="0"/>
          <w:marBottom w:val="0"/>
          <w:divBdr>
            <w:top w:val="none" w:sz="0" w:space="0" w:color="auto"/>
            <w:left w:val="none" w:sz="0" w:space="0" w:color="auto"/>
            <w:bottom w:val="none" w:sz="0" w:space="0" w:color="auto"/>
            <w:right w:val="none" w:sz="0" w:space="0" w:color="auto"/>
          </w:divBdr>
          <w:divsChild>
            <w:div w:id="749350965">
              <w:marLeft w:val="0"/>
              <w:marRight w:val="0"/>
              <w:marTop w:val="0"/>
              <w:marBottom w:val="0"/>
              <w:divBdr>
                <w:top w:val="none" w:sz="0" w:space="0" w:color="auto"/>
                <w:left w:val="none" w:sz="0" w:space="0" w:color="auto"/>
                <w:bottom w:val="none" w:sz="0" w:space="0" w:color="auto"/>
                <w:right w:val="none" w:sz="0" w:space="0" w:color="auto"/>
              </w:divBdr>
              <w:divsChild>
                <w:div w:id="1454519741">
                  <w:marLeft w:val="0"/>
                  <w:marRight w:val="0"/>
                  <w:marTop w:val="0"/>
                  <w:marBottom w:val="0"/>
                  <w:divBdr>
                    <w:top w:val="none" w:sz="0" w:space="0" w:color="auto"/>
                    <w:left w:val="none" w:sz="0" w:space="0" w:color="auto"/>
                    <w:bottom w:val="none" w:sz="0" w:space="0" w:color="auto"/>
                    <w:right w:val="none" w:sz="0" w:space="0" w:color="auto"/>
                  </w:divBdr>
                  <w:divsChild>
                    <w:div w:id="1250579337">
                      <w:marLeft w:val="0"/>
                      <w:marRight w:val="0"/>
                      <w:marTop w:val="0"/>
                      <w:marBottom w:val="0"/>
                      <w:divBdr>
                        <w:top w:val="none" w:sz="0" w:space="0" w:color="auto"/>
                        <w:left w:val="none" w:sz="0" w:space="0" w:color="auto"/>
                        <w:bottom w:val="none" w:sz="0" w:space="0" w:color="auto"/>
                        <w:right w:val="none" w:sz="0" w:space="0" w:color="auto"/>
                      </w:divBdr>
                      <w:divsChild>
                        <w:div w:id="4516287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22450089">
              <w:marLeft w:val="0"/>
              <w:marRight w:val="0"/>
              <w:marTop w:val="0"/>
              <w:marBottom w:val="0"/>
              <w:divBdr>
                <w:top w:val="none" w:sz="0" w:space="0" w:color="auto"/>
                <w:left w:val="none" w:sz="0" w:space="0" w:color="auto"/>
                <w:bottom w:val="none" w:sz="0" w:space="0" w:color="auto"/>
                <w:right w:val="none" w:sz="0" w:space="0" w:color="auto"/>
              </w:divBdr>
            </w:div>
            <w:div w:id="1587880307">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0"/>
              <w:marBottom w:val="0"/>
              <w:divBdr>
                <w:top w:val="none" w:sz="0" w:space="0" w:color="auto"/>
                <w:left w:val="none" w:sz="0" w:space="0" w:color="auto"/>
                <w:bottom w:val="none" w:sz="0" w:space="0" w:color="auto"/>
                <w:right w:val="none" w:sz="0" w:space="0" w:color="auto"/>
              </w:divBdr>
            </w:div>
            <w:div w:id="1593709561">
              <w:marLeft w:val="0"/>
              <w:marRight w:val="0"/>
              <w:marTop w:val="0"/>
              <w:marBottom w:val="0"/>
              <w:divBdr>
                <w:top w:val="none" w:sz="0" w:space="0" w:color="auto"/>
                <w:left w:val="none" w:sz="0" w:space="0" w:color="auto"/>
                <w:bottom w:val="none" w:sz="0" w:space="0" w:color="auto"/>
                <w:right w:val="none" w:sz="0" w:space="0" w:color="auto"/>
              </w:divBdr>
            </w:div>
            <w:div w:id="1380131303">
              <w:marLeft w:val="0"/>
              <w:marRight w:val="0"/>
              <w:marTop w:val="0"/>
              <w:marBottom w:val="0"/>
              <w:divBdr>
                <w:top w:val="none" w:sz="0" w:space="0" w:color="auto"/>
                <w:left w:val="none" w:sz="0" w:space="0" w:color="auto"/>
                <w:bottom w:val="none" w:sz="0" w:space="0" w:color="auto"/>
                <w:right w:val="none" w:sz="0" w:space="0" w:color="auto"/>
              </w:divBdr>
            </w:div>
            <w:div w:id="794786665">
              <w:marLeft w:val="0"/>
              <w:marRight w:val="0"/>
              <w:marTop w:val="0"/>
              <w:marBottom w:val="0"/>
              <w:divBdr>
                <w:top w:val="none" w:sz="0" w:space="0" w:color="auto"/>
                <w:left w:val="none" w:sz="0" w:space="0" w:color="auto"/>
                <w:bottom w:val="none" w:sz="0" w:space="0" w:color="auto"/>
                <w:right w:val="none" w:sz="0" w:space="0" w:color="auto"/>
              </w:divBdr>
            </w:div>
            <w:div w:id="464930136">
              <w:marLeft w:val="0"/>
              <w:marRight w:val="0"/>
              <w:marTop w:val="0"/>
              <w:marBottom w:val="0"/>
              <w:divBdr>
                <w:top w:val="none" w:sz="0" w:space="0" w:color="auto"/>
                <w:left w:val="none" w:sz="0" w:space="0" w:color="auto"/>
                <w:bottom w:val="none" w:sz="0" w:space="0" w:color="auto"/>
                <w:right w:val="none" w:sz="0" w:space="0" w:color="auto"/>
              </w:divBdr>
            </w:div>
            <w:div w:id="1626277434">
              <w:marLeft w:val="0"/>
              <w:marRight w:val="0"/>
              <w:marTop w:val="0"/>
              <w:marBottom w:val="0"/>
              <w:divBdr>
                <w:top w:val="none" w:sz="0" w:space="0" w:color="auto"/>
                <w:left w:val="none" w:sz="0" w:space="0" w:color="auto"/>
                <w:bottom w:val="none" w:sz="0" w:space="0" w:color="auto"/>
                <w:right w:val="none" w:sz="0" w:space="0" w:color="auto"/>
              </w:divBdr>
            </w:div>
            <w:div w:id="1444224510">
              <w:marLeft w:val="0"/>
              <w:marRight w:val="0"/>
              <w:marTop w:val="0"/>
              <w:marBottom w:val="0"/>
              <w:divBdr>
                <w:top w:val="none" w:sz="0" w:space="0" w:color="auto"/>
                <w:left w:val="none" w:sz="0" w:space="0" w:color="auto"/>
                <w:bottom w:val="none" w:sz="0" w:space="0" w:color="auto"/>
                <w:right w:val="none" w:sz="0" w:space="0" w:color="auto"/>
              </w:divBdr>
            </w:div>
            <w:div w:id="1961717663">
              <w:marLeft w:val="0"/>
              <w:marRight w:val="0"/>
              <w:marTop w:val="300"/>
              <w:marBottom w:val="300"/>
              <w:divBdr>
                <w:top w:val="none" w:sz="0" w:space="0" w:color="auto"/>
                <w:left w:val="none" w:sz="0" w:space="0" w:color="auto"/>
                <w:bottom w:val="none" w:sz="0" w:space="0" w:color="auto"/>
                <w:right w:val="none" w:sz="0" w:space="0" w:color="auto"/>
              </w:divBdr>
              <w:divsChild>
                <w:div w:id="1000543494">
                  <w:marLeft w:val="0"/>
                  <w:marRight w:val="150"/>
                  <w:marTop w:val="0"/>
                  <w:marBottom w:val="180"/>
                  <w:divBdr>
                    <w:top w:val="single" w:sz="24" w:space="6" w:color="C4DAE5"/>
                    <w:left w:val="single" w:sz="6" w:space="2" w:color="E8F1F7"/>
                    <w:bottom w:val="none" w:sz="0" w:space="0" w:color="auto"/>
                    <w:right w:val="single" w:sz="6" w:space="2" w:color="E8F1F7"/>
                  </w:divBdr>
                  <w:divsChild>
                    <w:div w:id="114061030">
                      <w:marLeft w:val="0"/>
                      <w:marRight w:val="0"/>
                      <w:marTop w:val="0"/>
                      <w:marBottom w:val="0"/>
                      <w:divBdr>
                        <w:top w:val="none" w:sz="0" w:space="0" w:color="auto"/>
                        <w:left w:val="none" w:sz="0" w:space="0" w:color="auto"/>
                        <w:bottom w:val="single" w:sz="6" w:space="0" w:color="D9E4EA"/>
                        <w:right w:val="none" w:sz="0" w:space="0" w:color="auto"/>
                      </w:divBdr>
                      <w:divsChild>
                        <w:div w:id="467238316">
                          <w:marLeft w:val="0"/>
                          <w:marRight w:val="0"/>
                          <w:marTop w:val="0"/>
                          <w:marBottom w:val="0"/>
                          <w:divBdr>
                            <w:top w:val="none" w:sz="0" w:space="0" w:color="auto"/>
                            <w:left w:val="none" w:sz="0" w:space="0" w:color="auto"/>
                            <w:bottom w:val="none" w:sz="0" w:space="0" w:color="auto"/>
                            <w:right w:val="none" w:sz="0" w:space="0" w:color="auto"/>
                          </w:divBdr>
                        </w:div>
                        <w:div w:id="1835489833">
                          <w:marLeft w:val="75"/>
                          <w:marRight w:val="0"/>
                          <w:marTop w:val="0"/>
                          <w:marBottom w:val="0"/>
                          <w:divBdr>
                            <w:top w:val="none" w:sz="0" w:space="0" w:color="auto"/>
                            <w:left w:val="none" w:sz="0" w:space="0" w:color="auto"/>
                            <w:bottom w:val="none" w:sz="0" w:space="0" w:color="auto"/>
                            <w:right w:val="none" w:sz="0" w:space="0" w:color="auto"/>
                          </w:divBdr>
                        </w:div>
                      </w:divsChild>
                    </w:div>
                    <w:div w:id="377173044">
                      <w:marLeft w:val="450"/>
                      <w:marRight w:val="0"/>
                      <w:marTop w:val="405"/>
                      <w:marBottom w:val="0"/>
                      <w:divBdr>
                        <w:top w:val="none" w:sz="0" w:space="0" w:color="auto"/>
                        <w:left w:val="none" w:sz="0" w:space="0" w:color="auto"/>
                        <w:bottom w:val="none" w:sz="0" w:space="0" w:color="auto"/>
                        <w:right w:val="none" w:sz="0" w:space="0" w:color="auto"/>
                      </w:divBdr>
                    </w:div>
                  </w:divsChild>
                </w:div>
                <w:div w:id="685248928">
                  <w:marLeft w:val="0"/>
                  <w:marRight w:val="150"/>
                  <w:marTop w:val="0"/>
                  <w:marBottom w:val="180"/>
                  <w:divBdr>
                    <w:top w:val="single" w:sz="24" w:space="6" w:color="C4DAE5"/>
                    <w:left w:val="single" w:sz="6" w:space="2" w:color="E8F1F7"/>
                    <w:bottom w:val="none" w:sz="0" w:space="0" w:color="auto"/>
                    <w:right w:val="single" w:sz="6" w:space="2" w:color="E8F1F7"/>
                  </w:divBdr>
                  <w:divsChild>
                    <w:div w:id="1486312148">
                      <w:marLeft w:val="0"/>
                      <w:marRight w:val="0"/>
                      <w:marTop w:val="0"/>
                      <w:marBottom w:val="0"/>
                      <w:divBdr>
                        <w:top w:val="none" w:sz="0" w:space="0" w:color="auto"/>
                        <w:left w:val="none" w:sz="0" w:space="0" w:color="auto"/>
                        <w:bottom w:val="single" w:sz="6" w:space="0" w:color="D9E4EA"/>
                        <w:right w:val="none" w:sz="0" w:space="0" w:color="auto"/>
                      </w:divBdr>
                      <w:divsChild>
                        <w:div w:id="409499914">
                          <w:marLeft w:val="0"/>
                          <w:marRight w:val="0"/>
                          <w:marTop w:val="0"/>
                          <w:marBottom w:val="0"/>
                          <w:divBdr>
                            <w:top w:val="none" w:sz="0" w:space="0" w:color="auto"/>
                            <w:left w:val="none" w:sz="0" w:space="0" w:color="auto"/>
                            <w:bottom w:val="none" w:sz="0" w:space="0" w:color="auto"/>
                            <w:right w:val="none" w:sz="0" w:space="0" w:color="auto"/>
                          </w:divBdr>
                        </w:div>
                        <w:div w:id="512109176">
                          <w:marLeft w:val="75"/>
                          <w:marRight w:val="0"/>
                          <w:marTop w:val="0"/>
                          <w:marBottom w:val="0"/>
                          <w:divBdr>
                            <w:top w:val="none" w:sz="0" w:space="0" w:color="auto"/>
                            <w:left w:val="none" w:sz="0" w:space="0" w:color="auto"/>
                            <w:bottom w:val="none" w:sz="0" w:space="0" w:color="auto"/>
                            <w:right w:val="none" w:sz="0" w:space="0" w:color="auto"/>
                          </w:divBdr>
                        </w:div>
                      </w:divsChild>
                    </w:div>
                    <w:div w:id="1034308307">
                      <w:marLeft w:val="450"/>
                      <w:marRight w:val="0"/>
                      <w:marTop w:val="405"/>
                      <w:marBottom w:val="0"/>
                      <w:divBdr>
                        <w:top w:val="none" w:sz="0" w:space="0" w:color="auto"/>
                        <w:left w:val="none" w:sz="0" w:space="0" w:color="auto"/>
                        <w:bottom w:val="none" w:sz="0" w:space="0" w:color="auto"/>
                        <w:right w:val="none" w:sz="0" w:space="0" w:color="auto"/>
                      </w:divBdr>
                    </w:div>
                  </w:divsChild>
                </w:div>
                <w:div w:id="90131014">
                  <w:marLeft w:val="0"/>
                  <w:marRight w:val="150"/>
                  <w:marTop w:val="0"/>
                  <w:marBottom w:val="180"/>
                  <w:divBdr>
                    <w:top w:val="single" w:sz="24" w:space="6" w:color="C4DAE5"/>
                    <w:left w:val="single" w:sz="6" w:space="2" w:color="E8F1F7"/>
                    <w:bottom w:val="none" w:sz="0" w:space="0" w:color="auto"/>
                    <w:right w:val="single" w:sz="6" w:space="2" w:color="E8F1F7"/>
                  </w:divBdr>
                  <w:divsChild>
                    <w:div w:id="19674354">
                      <w:marLeft w:val="0"/>
                      <w:marRight w:val="0"/>
                      <w:marTop w:val="0"/>
                      <w:marBottom w:val="0"/>
                      <w:divBdr>
                        <w:top w:val="none" w:sz="0" w:space="0" w:color="auto"/>
                        <w:left w:val="none" w:sz="0" w:space="0" w:color="auto"/>
                        <w:bottom w:val="single" w:sz="6" w:space="0" w:color="D9E4EA"/>
                        <w:right w:val="none" w:sz="0" w:space="0" w:color="auto"/>
                      </w:divBdr>
                      <w:divsChild>
                        <w:div w:id="637295903">
                          <w:marLeft w:val="0"/>
                          <w:marRight w:val="0"/>
                          <w:marTop w:val="0"/>
                          <w:marBottom w:val="0"/>
                          <w:divBdr>
                            <w:top w:val="none" w:sz="0" w:space="0" w:color="auto"/>
                            <w:left w:val="none" w:sz="0" w:space="0" w:color="auto"/>
                            <w:bottom w:val="none" w:sz="0" w:space="0" w:color="auto"/>
                            <w:right w:val="none" w:sz="0" w:space="0" w:color="auto"/>
                          </w:divBdr>
                        </w:div>
                        <w:div w:id="83889920">
                          <w:marLeft w:val="75"/>
                          <w:marRight w:val="0"/>
                          <w:marTop w:val="0"/>
                          <w:marBottom w:val="0"/>
                          <w:divBdr>
                            <w:top w:val="none" w:sz="0" w:space="0" w:color="auto"/>
                            <w:left w:val="none" w:sz="0" w:space="0" w:color="auto"/>
                            <w:bottom w:val="none" w:sz="0" w:space="0" w:color="auto"/>
                            <w:right w:val="none" w:sz="0" w:space="0" w:color="auto"/>
                          </w:divBdr>
                        </w:div>
                      </w:divsChild>
                    </w:div>
                    <w:div w:id="759135811">
                      <w:marLeft w:val="450"/>
                      <w:marRight w:val="0"/>
                      <w:marTop w:val="405"/>
                      <w:marBottom w:val="0"/>
                      <w:divBdr>
                        <w:top w:val="none" w:sz="0" w:space="0" w:color="auto"/>
                        <w:left w:val="none" w:sz="0" w:space="0" w:color="auto"/>
                        <w:bottom w:val="none" w:sz="0" w:space="0" w:color="auto"/>
                        <w:right w:val="none" w:sz="0" w:space="0" w:color="auto"/>
                      </w:divBdr>
                    </w:div>
                  </w:divsChild>
                </w:div>
                <w:div w:id="1035735001">
                  <w:marLeft w:val="0"/>
                  <w:marRight w:val="150"/>
                  <w:marTop w:val="0"/>
                  <w:marBottom w:val="180"/>
                  <w:divBdr>
                    <w:top w:val="single" w:sz="24" w:space="6" w:color="C4DAE5"/>
                    <w:left w:val="single" w:sz="6" w:space="2" w:color="E8F1F7"/>
                    <w:bottom w:val="none" w:sz="0" w:space="0" w:color="auto"/>
                    <w:right w:val="single" w:sz="6" w:space="2" w:color="E8F1F7"/>
                  </w:divBdr>
                  <w:divsChild>
                    <w:div w:id="1135223141">
                      <w:marLeft w:val="0"/>
                      <w:marRight w:val="0"/>
                      <w:marTop w:val="0"/>
                      <w:marBottom w:val="0"/>
                      <w:divBdr>
                        <w:top w:val="none" w:sz="0" w:space="0" w:color="auto"/>
                        <w:left w:val="none" w:sz="0" w:space="0" w:color="auto"/>
                        <w:bottom w:val="single" w:sz="6" w:space="0" w:color="D9E4EA"/>
                        <w:right w:val="none" w:sz="0" w:space="0" w:color="auto"/>
                      </w:divBdr>
                      <w:divsChild>
                        <w:div w:id="2015567120">
                          <w:marLeft w:val="0"/>
                          <w:marRight w:val="0"/>
                          <w:marTop w:val="0"/>
                          <w:marBottom w:val="0"/>
                          <w:divBdr>
                            <w:top w:val="none" w:sz="0" w:space="0" w:color="auto"/>
                            <w:left w:val="none" w:sz="0" w:space="0" w:color="auto"/>
                            <w:bottom w:val="none" w:sz="0" w:space="0" w:color="auto"/>
                            <w:right w:val="none" w:sz="0" w:space="0" w:color="auto"/>
                          </w:divBdr>
                        </w:div>
                        <w:div w:id="2079327891">
                          <w:marLeft w:val="75"/>
                          <w:marRight w:val="0"/>
                          <w:marTop w:val="0"/>
                          <w:marBottom w:val="0"/>
                          <w:divBdr>
                            <w:top w:val="none" w:sz="0" w:space="0" w:color="auto"/>
                            <w:left w:val="none" w:sz="0" w:space="0" w:color="auto"/>
                            <w:bottom w:val="none" w:sz="0" w:space="0" w:color="auto"/>
                            <w:right w:val="none" w:sz="0" w:space="0" w:color="auto"/>
                          </w:divBdr>
                        </w:div>
                      </w:divsChild>
                    </w:div>
                    <w:div w:id="73493891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9057321">
              <w:marLeft w:val="0"/>
              <w:marRight w:val="0"/>
              <w:marTop w:val="0"/>
              <w:marBottom w:val="0"/>
              <w:divBdr>
                <w:top w:val="single" w:sz="18" w:space="8" w:color="E5E5D5"/>
                <w:left w:val="single" w:sz="6" w:space="8" w:color="E4F0E2"/>
                <w:bottom w:val="single" w:sz="6" w:space="8" w:color="E4F0E2"/>
                <w:right w:val="single" w:sz="6" w:space="8" w:color="E4F0E2"/>
              </w:divBdr>
              <w:divsChild>
                <w:div w:id="498077641">
                  <w:marLeft w:val="-225"/>
                  <w:marRight w:val="-225"/>
                  <w:marTop w:val="0"/>
                  <w:marBottom w:val="0"/>
                  <w:divBdr>
                    <w:top w:val="none" w:sz="0" w:space="0" w:color="auto"/>
                    <w:left w:val="none" w:sz="0" w:space="0" w:color="auto"/>
                    <w:bottom w:val="none" w:sz="0" w:space="0" w:color="auto"/>
                    <w:right w:val="none" w:sz="0" w:space="0" w:color="auto"/>
                  </w:divBdr>
                  <w:divsChild>
                    <w:div w:id="1117027386">
                      <w:marLeft w:val="0"/>
                      <w:marRight w:val="0"/>
                      <w:marTop w:val="0"/>
                      <w:marBottom w:val="225"/>
                      <w:divBdr>
                        <w:top w:val="none" w:sz="0" w:space="0" w:color="auto"/>
                        <w:left w:val="none" w:sz="0" w:space="0" w:color="auto"/>
                        <w:bottom w:val="none" w:sz="0" w:space="0" w:color="auto"/>
                        <w:right w:val="none" w:sz="0" w:space="0" w:color="auto"/>
                      </w:divBdr>
                    </w:div>
                    <w:div w:id="1610549696">
                      <w:marLeft w:val="0"/>
                      <w:marRight w:val="0"/>
                      <w:marTop w:val="0"/>
                      <w:marBottom w:val="225"/>
                      <w:divBdr>
                        <w:top w:val="none" w:sz="0" w:space="0" w:color="auto"/>
                        <w:left w:val="none" w:sz="0" w:space="0" w:color="auto"/>
                        <w:bottom w:val="none" w:sz="0" w:space="0" w:color="auto"/>
                        <w:right w:val="none" w:sz="0" w:space="0" w:color="auto"/>
                      </w:divBdr>
                      <w:divsChild>
                        <w:div w:id="16297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7711">
                  <w:marLeft w:val="-225"/>
                  <w:marRight w:val="-225"/>
                  <w:marTop w:val="0"/>
                  <w:marBottom w:val="0"/>
                  <w:divBdr>
                    <w:top w:val="none" w:sz="0" w:space="0" w:color="auto"/>
                    <w:left w:val="none" w:sz="0" w:space="0" w:color="auto"/>
                    <w:bottom w:val="none" w:sz="0" w:space="0" w:color="auto"/>
                    <w:right w:val="none" w:sz="0" w:space="0" w:color="auto"/>
                  </w:divBdr>
                  <w:divsChild>
                    <w:div w:id="659231072">
                      <w:marLeft w:val="0"/>
                      <w:marRight w:val="0"/>
                      <w:marTop w:val="0"/>
                      <w:marBottom w:val="225"/>
                      <w:divBdr>
                        <w:top w:val="none" w:sz="0" w:space="0" w:color="auto"/>
                        <w:left w:val="none" w:sz="0" w:space="0" w:color="auto"/>
                        <w:bottom w:val="none" w:sz="0" w:space="0" w:color="auto"/>
                        <w:right w:val="none" w:sz="0" w:space="0" w:color="auto"/>
                      </w:divBdr>
                    </w:div>
                  </w:divsChild>
                </w:div>
                <w:div w:id="446238137">
                  <w:marLeft w:val="-225"/>
                  <w:marRight w:val="-225"/>
                  <w:marTop w:val="0"/>
                  <w:marBottom w:val="0"/>
                  <w:divBdr>
                    <w:top w:val="none" w:sz="0" w:space="0" w:color="auto"/>
                    <w:left w:val="none" w:sz="0" w:space="0" w:color="auto"/>
                    <w:bottom w:val="none" w:sz="0" w:space="0" w:color="auto"/>
                    <w:right w:val="none" w:sz="0" w:space="0" w:color="auto"/>
                  </w:divBdr>
                  <w:divsChild>
                    <w:div w:id="6134881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30347">
              <w:marLeft w:val="0"/>
              <w:marRight w:val="0"/>
              <w:marTop w:val="0"/>
              <w:marBottom w:val="0"/>
              <w:divBdr>
                <w:top w:val="none" w:sz="0" w:space="0" w:color="auto"/>
                <w:left w:val="none" w:sz="0" w:space="0" w:color="auto"/>
                <w:bottom w:val="none" w:sz="0" w:space="0" w:color="auto"/>
                <w:right w:val="none" w:sz="0" w:space="0" w:color="auto"/>
              </w:divBdr>
            </w:div>
          </w:divsChild>
        </w:div>
        <w:div w:id="656688694">
          <w:marLeft w:val="0"/>
          <w:marRight w:val="0"/>
          <w:marTop w:val="240"/>
          <w:marBottom w:val="0"/>
          <w:divBdr>
            <w:top w:val="single" w:sz="12" w:space="8" w:color="E6E6E6"/>
            <w:left w:val="none" w:sz="0" w:space="0" w:color="auto"/>
            <w:bottom w:val="none" w:sz="0" w:space="0" w:color="auto"/>
            <w:right w:val="none" w:sz="0" w:space="0" w:color="auto"/>
          </w:divBdr>
          <w:divsChild>
            <w:div w:id="287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5671">
      <w:bodyDiv w:val="1"/>
      <w:marLeft w:val="0"/>
      <w:marRight w:val="0"/>
      <w:marTop w:val="0"/>
      <w:marBottom w:val="0"/>
      <w:divBdr>
        <w:top w:val="none" w:sz="0" w:space="0" w:color="auto"/>
        <w:left w:val="none" w:sz="0" w:space="0" w:color="auto"/>
        <w:bottom w:val="none" w:sz="0" w:space="0" w:color="auto"/>
        <w:right w:val="none" w:sz="0" w:space="0" w:color="auto"/>
      </w:divBdr>
      <w:divsChild>
        <w:div w:id="1134055977">
          <w:marLeft w:val="0"/>
          <w:marRight w:val="0"/>
          <w:marTop w:val="0"/>
          <w:marBottom w:val="0"/>
          <w:divBdr>
            <w:top w:val="none" w:sz="0" w:space="0" w:color="auto"/>
            <w:left w:val="none" w:sz="0" w:space="0" w:color="auto"/>
            <w:bottom w:val="none" w:sz="0" w:space="0" w:color="auto"/>
            <w:right w:val="none" w:sz="0" w:space="0" w:color="auto"/>
          </w:divBdr>
          <w:divsChild>
            <w:div w:id="27607266">
              <w:marLeft w:val="-225"/>
              <w:marRight w:val="-225"/>
              <w:marTop w:val="0"/>
              <w:marBottom w:val="0"/>
              <w:divBdr>
                <w:top w:val="none" w:sz="0" w:space="0" w:color="auto"/>
                <w:left w:val="none" w:sz="0" w:space="0" w:color="auto"/>
                <w:bottom w:val="none" w:sz="0" w:space="0" w:color="auto"/>
                <w:right w:val="none" w:sz="0" w:space="0" w:color="auto"/>
              </w:divBdr>
            </w:div>
          </w:divsChild>
        </w:div>
        <w:div w:id="742528008">
          <w:marLeft w:val="0"/>
          <w:marRight w:val="0"/>
          <w:marTop w:val="0"/>
          <w:marBottom w:val="0"/>
          <w:divBdr>
            <w:top w:val="none" w:sz="0" w:space="0" w:color="auto"/>
            <w:left w:val="none" w:sz="0" w:space="0" w:color="auto"/>
            <w:bottom w:val="none" w:sz="0" w:space="0" w:color="auto"/>
            <w:right w:val="none" w:sz="0" w:space="0" w:color="auto"/>
          </w:divBdr>
          <w:divsChild>
            <w:div w:id="688146441">
              <w:marLeft w:val="0"/>
              <w:marRight w:val="0"/>
              <w:marTop w:val="0"/>
              <w:marBottom w:val="0"/>
              <w:divBdr>
                <w:top w:val="none" w:sz="0" w:space="0" w:color="auto"/>
                <w:left w:val="none" w:sz="0" w:space="0" w:color="auto"/>
                <w:bottom w:val="none" w:sz="0" w:space="0" w:color="auto"/>
                <w:right w:val="none" w:sz="0" w:space="0" w:color="auto"/>
              </w:divBdr>
              <w:divsChild>
                <w:div w:id="629630020">
                  <w:marLeft w:val="0"/>
                  <w:marRight w:val="0"/>
                  <w:marTop w:val="0"/>
                  <w:marBottom w:val="0"/>
                  <w:divBdr>
                    <w:top w:val="none" w:sz="0" w:space="0" w:color="auto"/>
                    <w:left w:val="none" w:sz="0" w:space="0" w:color="auto"/>
                    <w:bottom w:val="none" w:sz="0" w:space="0" w:color="auto"/>
                    <w:right w:val="none" w:sz="0" w:space="0" w:color="auto"/>
                  </w:divBdr>
                  <w:divsChild>
                    <w:div w:id="1486776665">
                      <w:marLeft w:val="0"/>
                      <w:marRight w:val="0"/>
                      <w:marTop w:val="0"/>
                      <w:marBottom w:val="0"/>
                      <w:divBdr>
                        <w:top w:val="none" w:sz="0" w:space="0" w:color="auto"/>
                        <w:left w:val="none" w:sz="0" w:space="0" w:color="auto"/>
                        <w:bottom w:val="none" w:sz="0" w:space="0" w:color="auto"/>
                        <w:right w:val="none" w:sz="0" w:space="0" w:color="auto"/>
                      </w:divBdr>
                      <w:divsChild>
                        <w:div w:id="17827277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5150900">
              <w:marLeft w:val="0"/>
              <w:marRight w:val="0"/>
              <w:marTop w:val="225"/>
              <w:marBottom w:val="225"/>
              <w:divBdr>
                <w:top w:val="none" w:sz="0" w:space="0" w:color="auto"/>
                <w:left w:val="none" w:sz="0" w:space="0" w:color="auto"/>
                <w:bottom w:val="none" w:sz="0" w:space="0" w:color="auto"/>
                <w:right w:val="none" w:sz="0" w:space="0" w:color="auto"/>
              </w:divBdr>
            </w:div>
            <w:div w:id="329911012">
              <w:marLeft w:val="0"/>
              <w:marRight w:val="0"/>
              <w:marTop w:val="0"/>
              <w:marBottom w:val="0"/>
              <w:divBdr>
                <w:top w:val="single" w:sz="18" w:space="8" w:color="E5E5D5"/>
                <w:left w:val="single" w:sz="6" w:space="8" w:color="E4F0E2"/>
                <w:bottom w:val="single" w:sz="6" w:space="8" w:color="E4F0E2"/>
                <w:right w:val="single" w:sz="6" w:space="8" w:color="E4F0E2"/>
              </w:divBdr>
              <w:divsChild>
                <w:div w:id="986513728">
                  <w:marLeft w:val="-225"/>
                  <w:marRight w:val="-225"/>
                  <w:marTop w:val="0"/>
                  <w:marBottom w:val="0"/>
                  <w:divBdr>
                    <w:top w:val="none" w:sz="0" w:space="0" w:color="auto"/>
                    <w:left w:val="none" w:sz="0" w:space="0" w:color="auto"/>
                    <w:bottom w:val="none" w:sz="0" w:space="0" w:color="auto"/>
                    <w:right w:val="none" w:sz="0" w:space="0" w:color="auto"/>
                  </w:divBdr>
                  <w:divsChild>
                    <w:div w:id="947781992">
                      <w:marLeft w:val="0"/>
                      <w:marRight w:val="0"/>
                      <w:marTop w:val="0"/>
                      <w:marBottom w:val="225"/>
                      <w:divBdr>
                        <w:top w:val="none" w:sz="0" w:space="0" w:color="auto"/>
                        <w:left w:val="none" w:sz="0" w:space="0" w:color="auto"/>
                        <w:bottom w:val="none" w:sz="0" w:space="0" w:color="auto"/>
                        <w:right w:val="none" w:sz="0" w:space="0" w:color="auto"/>
                      </w:divBdr>
                    </w:div>
                    <w:div w:id="1388916387">
                      <w:marLeft w:val="0"/>
                      <w:marRight w:val="0"/>
                      <w:marTop w:val="0"/>
                      <w:marBottom w:val="225"/>
                      <w:divBdr>
                        <w:top w:val="none" w:sz="0" w:space="0" w:color="auto"/>
                        <w:left w:val="none" w:sz="0" w:space="0" w:color="auto"/>
                        <w:bottom w:val="none" w:sz="0" w:space="0" w:color="auto"/>
                        <w:right w:val="none" w:sz="0" w:space="0" w:color="auto"/>
                      </w:divBdr>
                      <w:divsChild>
                        <w:div w:id="120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3821">
                  <w:marLeft w:val="-225"/>
                  <w:marRight w:val="-225"/>
                  <w:marTop w:val="0"/>
                  <w:marBottom w:val="0"/>
                  <w:divBdr>
                    <w:top w:val="none" w:sz="0" w:space="0" w:color="auto"/>
                    <w:left w:val="none" w:sz="0" w:space="0" w:color="auto"/>
                    <w:bottom w:val="none" w:sz="0" w:space="0" w:color="auto"/>
                    <w:right w:val="none" w:sz="0" w:space="0" w:color="auto"/>
                  </w:divBdr>
                  <w:divsChild>
                    <w:div w:id="2129540627">
                      <w:marLeft w:val="0"/>
                      <w:marRight w:val="0"/>
                      <w:marTop w:val="0"/>
                      <w:marBottom w:val="225"/>
                      <w:divBdr>
                        <w:top w:val="none" w:sz="0" w:space="0" w:color="auto"/>
                        <w:left w:val="none" w:sz="0" w:space="0" w:color="auto"/>
                        <w:bottom w:val="none" w:sz="0" w:space="0" w:color="auto"/>
                        <w:right w:val="none" w:sz="0" w:space="0" w:color="auto"/>
                      </w:divBdr>
                    </w:div>
                  </w:divsChild>
                </w:div>
                <w:div w:id="398868869">
                  <w:marLeft w:val="-225"/>
                  <w:marRight w:val="-225"/>
                  <w:marTop w:val="0"/>
                  <w:marBottom w:val="0"/>
                  <w:divBdr>
                    <w:top w:val="none" w:sz="0" w:space="0" w:color="auto"/>
                    <w:left w:val="none" w:sz="0" w:space="0" w:color="auto"/>
                    <w:bottom w:val="none" w:sz="0" w:space="0" w:color="auto"/>
                    <w:right w:val="none" w:sz="0" w:space="0" w:color="auto"/>
                  </w:divBdr>
                  <w:divsChild>
                    <w:div w:id="15865749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1793039">
              <w:marLeft w:val="0"/>
              <w:marRight w:val="0"/>
              <w:marTop w:val="0"/>
              <w:marBottom w:val="0"/>
              <w:divBdr>
                <w:top w:val="none" w:sz="0" w:space="0" w:color="auto"/>
                <w:left w:val="none" w:sz="0" w:space="0" w:color="auto"/>
                <w:bottom w:val="none" w:sz="0" w:space="0" w:color="auto"/>
                <w:right w:val="none" w:sz="0" w:space="0" w:color="auto"/>
              </w:divBdr>
            </w:div>
          </w:divsChild>
        </w:div>
        <w:div w:id="1302615757">
          <w:marLeft w:val="0"/>
          <w:marRight w:val="0"/>
          <w:marTop w:val="240"/>
          <w:marBottom w:val="0"/>
          <w:divBdr>
            <w:top w:val="single" w:sz="12" w:space="8" w:color="E6E6E6"/>
            <w:left w:val="none" w:sz="0" w:space="0" w:color="auto"/>
            <w:bottom w:val="none" w:sz="0" w:space="0" w:color="auto"/>
            <w:right w:val="none" w:sz="0" w:space="0" w:color="auto"/>
          </w:divBdr>
          <w:divsChild>
            <w:div w:id="19861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2432">
      <w:bodyDiv w:val="1"/>
      <w:marLeft w:val="0"/>
      <w:marRight w:val="0"/>
      <w:marTop w:val="0"/>
      <w:marBottom w:val="0"/>
      <w:divBdr>
        <w:top w:val="none" w:sz="0" w:space="0" w:color="auto"/>
        <w:left w:val="none" w:sz="0" w:space="0" w:color="auto"/>
        <w:bottom w:val="none" w:sz="0" w:space="0" w:color="auto"/>
        <w:right w:val="none" w:sz="0" w:space="0" w:color="auto"/>
      </w:divBdr>
      <w:divsChild>
        <w:div w:id="2069377563">
          <w:marLeft w:val="0"/>
          <w:marRight w:val="0"/>
          <w:marTop w:val="0"/>
          <w:marBottom w:val="0"/>
          <w:divBdr>
            <w:top w:val="none" w:sz="0" w:space="0" w:color="auto"/>
            <w:left w:val="none" w:sz="0" w:space="0" w:color="auto"/>
            <w:bottom w:val="none" w:sz="0" w:space="0" w:color="auto"/>
            <w:right w:val="none" w:sz="0" w:space="0" w:color="auto"/>
          </w:divBdr>
          <w:divsChild>
            <w:div w:id="1665207840">
              <w:marLeft w:val="0"/>
              <w:marRight w:val="0"/>
              <w:marTop w:val="0"/>
              <w:marBottom w:val="0"/>
              <w:divBdr>
                <w:top w:val="none" w:sz="0" w:space="0" w:color="auto"/>
                <w:left w:val="none" w:sz="0" w:space="0" w:color="auto"/>
                <w:bottom w:val="none" w:sz="0" w:space="0" w:color="auto"/>
                <w:right w:val="none" w:sz="0" w:space="0" w:color="auto"/>
              </w:divBdr>
            </w:div>
            <w:div w:id="1647199033">
              <w:marLeft w:val="0"/>
              <w:marRight w:val="0"/>
              <w:marTop w:val="0"/>
              <w:marBottom w:val="0"/>
              <w:divBdr>
                <w:top w:val="none" w:sz="0" w:space="0" w:color="auto"/>
                <w:left w:val="none" w:sz="0" w:space="0" w:color="101010"/>
                <w:bottom w:val="none" w:sz="0" w:space="0" w:color="101010"/>
                <w:right w:val="none" w:sz="0" w:space="0" w:color="101010"/>
              </w:divBdr>
            </w:div>
          </w:divsChild>
        </w:div>
        <w:div w:id="1032153583">
          <w:marLeft w:val="0"/>
          <w:marRight w:val="0"/>
          <w:marTop w:val="0"/>
          <w:marBottom w:val="0"/>
          <w:divBdr>
            <w:top w:val="none" w:sz="0" w:space="0" w:color="auto"/>
            <w:left w:val="none" w:sz="0" w:space="0" w:color="auto"/>
            <w:bottom w:val="none" w:sz="0" w:space="0" w:color="auto"/>
            <w:right w:val="none" w:sz="0" w:space="0" w:color="auto"/>
          </w:divBdr>
          <w:divsChild>
            <w:div w:id="1945503219">
              <w:marLeft w:val="0"/>
              <w:marRight w:val="0"/>
              <w:marTop w:val="0"/>
              <w:marBottom w:val="0"/>
              <w:divBdr>
                <w:top w:val="none" w:sz="0" w:space="0" w:color="auto"/>
                <w:left w:val="none" w:sz="0" w:space="0" w:color="auto"/>
                <w:bottom w:val="none" w:sz="0" w:space="0" w:color="auto"/>
                <w:right w:val="none" w:sz="0" w:space="0" w:color="auto"/>
              </w:divBdr>
              <w:divsChild>
                <w:div w:id="83386601">
                  <w:marLeft w:val="0"/>
                  <w:marRight w:val="0"/>
                  <w:marTop w:val="0"/>
                  <w:marBottom w:val="0"/>
                  <w:divBdr>
                    <w:top w:val="none" w:sz="0" w:space="0" w:color="auto"/>
                    <w:left w:val="none" w:sz="0" w:space="0" w:color="auto"/>
                    <w:bottom w:val="none" w:sz="0" w:space="0" w:color="auto"/>
                    <w:right w:val="none" w:sz="0" w:space="0" w:color="auto"/>
                  </w:divBdr>
                  <w:divsChild>
                    <w:div w:id="1352759718">
                      <w:marLeft w:val="0"/>
                      <w:marRight w:val="0"/>
                      <w:marTop w:val="0"/>
                      <w:marBottom w:val="0"/>
                      <w:divBdr>
                        <w:top w:val="none" w:sz="0" w:space="0" w:color="auto"/>
                        <w:left w:val="none" w:sz="0" w:space="0" w:color="auto"/>
                        <w:bottom w:val="none" w:sz="0" w:space="0" w:color="auto"/>
                        <w:right w:val="none" w:sz="0" w:space="0" w:color="auto"/>
                      </w:divBdr>
                      <w:divsChild>
                        <w:div w:id="2044362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2632200">
              <w:marLeft w:val="0"/>
              <w:marRight w:val="0"/>
              <w:marTop w:val="225"/>
              <w:marBottom w:val="225"/>
              <w:divBdr>
                <w:top w:val="none" w:sz="0" w:space="0" w:color="auto"/>
                <w:left w:val="none" w:sz="0" w:space="0" w:color="auto"/>
                <w:bottom w:val="none" w:sz="0" w:space="0" w:color="auto"/>
                <w:right w:val="none" w:sz="0" w:space="0" w:color="auto"/>
              </w:divBdr>
            </w:div>
            <w:div w:id="1509557670">
              <w:marLeft w:val="0"/>
              <w:marRight w:val="0"/>
              <w:marTop w:val="300"/>
              <w:marBottom w:val="300"/>
              <w:divBdr>
                <w:top w:val="none" w:sz="0" w:space="0" w:color="auto"/>
                <w:left w:val="none" w:sz="0" w:space="0" w:color="auto"/>
                <w:bottom w:val="none" w:sz="0" w:space="0" w:color="auto"/>
                <w:right w:val="none" w:sz="0" w:space="0" w:color="auto"/>
              </w:divBdr>
              <w:divsChild>
                <w:div w:id="776410963">
                  <w:marLeft w:val="0"/>
                  <w:marRight w:val="150"/>
                  <w:marTop w:val="0"/>
                  <w:marBottom w:val="180"/>
                  <w:divBdr>
                    <w:top w:val="single" w:sz="24" w:space="6" w:color="C4DAE5"/>
                    <w:left w:val="single" w:sz="6" w:space="2" w:color="E8F1F7"/>
                    <w:bottom w:val="none" w:sz="0" w:space="0" w:color="auto"/>
                    <w:right w:val="single" w:sz="6" w:space="2" w:color="E8F1F7"/>
                  </w:divBdr>
                  <w:divsChild>
                    <w:div w:id="1281843524">
                      <w:marLeft w:val="0"/>
                      <w:marRight w:val="0"/>
                      <w:marTop w:val="0"/>
                      <w:marBottom w:val="0"/>
                      <w:divBdr>
                        <w:top w:val="none" w:sz="0" w:space="0" w:color="auto"/>
                        <w:left w:val="none" w:sz="0" w:space="0" w:color="auto"/>
                        <w:bottom w:val="single" w:sz="6" w:space="0" w:color="D9E4EA"/>
                        <w:right w:val="none" w:sz="0" w:space="0" w:color="auto"/>
                      </w:divBdr>
                      <w:divsChild>
                        <w:div w:id="145976859">
                          <w:marLeft w:val="0"/>
                          <w:marRight w:val="0"/>
                          <w:marTop w:val="0"/>
                          <w:marBottom w:val="0"/>
                          <w:divBdr>
                            <w:top w:val="none" w:sz="0" w:space="0" w:color="auto"/>
                            <w:left w:val="none" w:sz="0" w:space="0" w:color="auto"/>
                            <w:bottom w:val="none" w:sz="0" w:space="0" w:color="auto"/>
                            <w:right w:val="none" w:sz="0" w:space="0" w:color="auto"/>
                          </w:divBdr>
                        </w:div>
                        <w:div w:id="756361584">
                          <w:marLeft w:val="75"/>
                          <w:marRight w:val="0"/>
                          <w:marTop w:val="0"/>
                          <w:marBottom w:val="0"/>
                          <w:divBdr>
                            <w:top w:val="none" w:sz="0" w:space="0" w:color="auto"/>
                            <w:left w:val="none" w:sz="0" w:space="0" w:color="auto"/>
                            <w:bottom w:val="none" w:sz="0" w:space="0" w:color="auto"/>
                            <w:right w:val="none" w:sz="0" w:space="0" w:color="auto"/>
                          </w:divBdr>
                        </w:div>
                      </w:divsChild>
                    </w:div>
                    <w:div w:id="37782490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72651906">
              <w:marLeft w:val="0"/>
              <w:marRight w:val="0"/>
              <w:marTop w:val="0"/>
              <w:marBottom w:val="0"/>
              <w:divBdr>
                <w:top w:val="single" w:sz="18" w:space="8" w:color="E5E5D5"/>
                <w:left w:val="single" w:sz="6" w:space="8" w:color="E4F0E2"/>
                <w:bottom w:val="single" w:sz="6" w:space="8" w:color="E4F0E2"/>
                <w:right w:val="single" w:sz="6" w:space="8" w:color="E4F0E2"/>
              </w:divBdr>
              <w:divsChild>
                <w:div w:id="603225738">
                  <w:marLeft w:val="-225"/>
                  <w:marRight w:val="-225"/>
                  <w:marTop w:val="0"/>
                  <w:marBottom w:val="0"/>
                  <w:divBdr>
                    <w:top w:val="none" w:sz="0" w:space="0" w:color="auto"/>
                    <w:left w:val="none" w:sz="0" w:space="0" w:color="auto"/>
                    <w:bottom w:val="none" w:sz="0" w:space="0" w:color="auto"/>
                    <w:right w:val="none" w:sz="0" w:space="0" w:color="auto"/>
                  </w:divBdr>
                  <w:divsChild>
                    <w:div w:id="778137879">
                      <w:marLeft w:val="0"/>
                      <w:marRight w:val="0"/>
                      <w:marTop w:val="0"/>
                      <w:marBottom w:val="225"/>
                      <w:divBdr>
                        <w:top w:val="none" w:sz="0" w:space="0" w:color="auto"/>
                        <w:left w:val="none" w:sz="0" w:space="0" w:color="auto"/>
                        <w:bottom w:val="none" w:sz="0" w:space="0" w:color="auto"/>
                        <w:right w:val="none" w:sz="0" w:space="0" w:color="auto"/>
                      </w:divBdr>
                    </w:div>
                    <w:div w:id="877933379">
                      <w:marLeft w:val="0"/>
                      <w:marRight w:val="0"/>
                      <w:marTop w:val="0"/>
                      <w:marBottom w:val="225"/>
                      <w:divBdr>
                        <w:top w:val="none" w:sz="0" w:space="0" w:color="auto"/>
                        <w:left w:val="none" w:sz="0" w:space="0" w:color="auto"/>
                        <w:bottom w:val="none" w:sz="0" w:space="0" w:color="auto"/>
                        <w:right w:val="none" w:sz="0" w:space="0" w:color="auto"/>
                      </w:divBdr>
                      <w:divsChild>
                        <w:div w:id="6039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195">
                  <w:marLeft w:val="-225"/>
                  <w:marRight w:val="-225"/>
                  <w:marTop w:val="0"/>
                  <w:marBottom w:val="0"/>
                  <w:divBdr>
                    <w:top w:val="none" w:sz="0" w:space="0" w:color="auto"/>
                    <w:left w:val="none" w:sz="0" w:space="0" w:color="auto"/>
                    <w:bottom w:val="none" w:sz="0" w:space="0" w:color="auto"/>
                    <w:right w:val="none" w:sz="0" w:space="0" w:color="auto"/>
                  </w:divBdr>
                  <w:divsChild>
                    <w:div w:id="824128088">
                      <w:marLeft w:val="0"/>
                      <w:marRight w:val="0"/>
                      <w:marTop w:val="0"/>
                      <w:marBottom w:val="225"/>
                      <w:divBdr>
                        <w:top w:val="none" w:sz="0" w:space="0" w:color="auto"/>
                        <w:left w:val="none" w:sz="0" w:space="0" w:color="auto"/>
                        <w:bottom w:val="none" w:sz="0" w:space="0" w:color="auto"/>
                        <w:right w:val="none" w:sz="0" w:space="0" w:color="auto"/>
                      </w:divBdr>
                    </w:div>
                  </w:divsChild>
                </w:div>
                <w:div w:id="1712729729">
                  <w:marLeft w:val="-225"/>
                  <w:marRight w:val="-225"/>
                  <w:marTop w:val="0"/>
                  <w:marBottom w:val="0"/>
                  <w:divBdr>
                    <w:top w:val="none" w:sz="0" w:space="0" w:color="auto"/>
                    <w:left w:val="none" w:sz="0" w:space="0" w:color="auto"/>
                    <w:bottom w:val="none" w:sz="0" w:space="0" w:color="auto"/>
                    <w:right w:val="none" w:sz="0" w:space="0" w:color="auto"/>
                  </w:divBdr>
                  <w:divsChild>
                    <w:div w:id="1574125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738823">
              <w:marLeft w:val="0"/>
              <w:marRight w:val="0"/>
              <w:marTop w:val="0"/>
              <w:marBottom w:val="0"/>
              <w:divBdr>
                <w:top w:val="none" w:sz="0" w:space="0" w:color="auto"/>
                <w:left w:val="none" w:sz="0" w:space="0" w:color="auto"/>
                <w:bottom w:val="none" w:sz="0" w:space="0" w:color="auto"/>
                <w:right w:val="none" w:sz="0" w:space="0" w:color="auto"/>
              </w:divBdr>
            </w:div>
          </w:divsChild>
        </w:div>
        <w:div w:id="925386411">
          <w:marLeft w:val="0"/>
          <w:marRight w:val="0"/>
          <w:marTop w:val="240"/>
          <w:marBottom w:val="0"/>
          <w:divBdr>
            <w:top w:val="single" w:sz="12" w:space="8" w:color="E6E6E6"/>
            <w:left w:val="none" w:sz="0" w:space="0" w:color="auto"/>
            <w:bottom w:val="none" w:sz="0" w:space="0" w:color="auto"/>
            <w:right w:val="none" w:sz="0" w:space="0" w:color="auto"/>
          </w:divBdr>
          <w:divsChild>
            <w:div w:id="371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7937">
      <w:bodyDiv w:val="1"/>
      <w:marLeft w:val="0"/>
      <w:marRight w:val="0"/>
      <w:marTop w:val="0"/>
      <w:marBottom w:val="0"/>
      <w:divBdr>
        <w:top w:val="none" w:sz="0" w:space="0" w:color="auto"/>
        <w:left w:val="none" w:sz="0" w:space="0" w:color="auto"/>
        <w:bottom w:val="none" w:sz="0" w:space="0" w:color="auto"/>
        <w:right w:val="none" w:sz="0" w:space="0" w:color="auto"/>
      </w:divBdr>
      <w:divsChild>
        <w:div w:id="1186480046">
          <w:marLeft w:val="0"/>
          <w:marRight w:val="0"/>
          <w:marTop w:val="0"/>
          <w:marBottom w:val="0"/>
          <w:divBdr>
            <w:top w:val="none" w:sz="0" w:space="0" w:color="auto"/>
            <w:left w:val="none" w:sz="0" w:space="0" w:color="auto"/>
            <w:bottom w:val="none" w:sz="0" w:space="0" w:color="auto"/>
            <w:right w:val="none" w:sz="0" w:space="0" w:color="auto"/>
          </w:divBdr>
          <w:divsChild>
            <w:div w:id="1002390211">
              <w:marLeft w:val="-225"/>
              <w:marRight w:val="-225"/>
              <w:marTop w:val="0"/>
              <w:marBottom w:val="0"/>
              <w:divBdr>
                <w:top w:val="none" w:sz="0" w:space="0" w:color="auto"/>
                <w:left w:val="none" w:sz="0" w:space="0" w:color="auto"/>
                <w:bottom w:val="none" w:sz="0" w:space="0" w:color="auto"/>
                <w:right w:val="none" w:sz="0" w:space="0" w:color="auto"/>
              </w:divBdr>
            </w:div>
          </w:divsChild>
        </w:div>
        <w:div w:id="1291084485">
          <w:marLeft w:val="0"/>
          <w:marRight w:val="0"/>
          <w:marTop w:val="0"/>
          <w:marBottom w:val="0"/>
          <w:divBdr>
            <w:top w:val="none" w:sz="0" w:space="0" w:color="auto"/>
            <w:left w:val="none" w:sz="0" w:space="0" w:color="auto"/>
            <w:bottom w:val="none" w:sz="0" w:space="0" w:color="auto"/>
            <w:right w:val="none" w:sz="0" w:space="0" w:color="auto"/>
          </w:divBdr>
          <w:divsChild>
            <w:div w:id="1625697204">
              <w:marLeft w:val="0"/>
              <w:marRight w:val="0"/>
              <w:marTop w:val="0"/>
              <w:marBottom w:val="0"/>
              <w:divBdr>
                <w:top w:val="none" w:sz="0" w:space="0" w:color="auto"/>
                <w:left w:val="none" w:sz="0" w:space="0" w:color="auto"/>
                <w:bottom w:val="none" w:sz="0" w:space="0" w:color="auto"/>
                <w:right w:val="none" w:sz="0" w:space="0" w:color="auto"/>
              </w:divBdr>
              <w:divsChild>
                <w:div w:id="58018280">
                  <w:marLeft w:val="0"/>
                  <w:marRight w:val="0"/>
                  <w:marTop w:val="0"/>
                  <w:marBottom w:val="0"/>
                  <w:divBdr>
                    <w:top w:val="none" w:sz="0" w:space="0" w:color="auto"/>
                    <w:left w:val="none" w:sz="0" w:space="0" w:color="auto"/>
                    <w:bottom w:val="none" w:sz="0" w:space="0" w:color="auto"/>
                    <w:right w:val="none" w:sz="0" w:space="0" w:color="auto"/>
                  </w:divBdr>
                  <w:divsChild>
                    <w:div w:id="9962596">
                      <w:marLeft w:val="0"/>
                      <w:marRight w:val="0"/>
                      <w:marTop w:val="0"/>
                      <w:marBottom w:val="0"/>
                      <w:divBdr>
                        <w:top w:val="none" w:sz="0" w:space="0" w:color="auto"/>
                        <w:left w:val="none" w:sz="0" w:space="0" w:color="auto"/>
                        <w:bottom w:val="none" w:sz="0" w:space="0" w:color="auto"/>
                        <w:right w:val="none" w:sz="0" w:space="0" w:color="auto"/>
                      </w:divBdr>
                      <w:divsChild>
                        <w:div w:id="85813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11798792">
              <w:marLeft w:val="0"/>
              <w:marRight w:val="0"/>
              <w:marTop w:val="0"/>
              <w:marBottom w:val="0"/>
              <w:divBdr>
                <w:top w:val="none" w:sz="0" w:space="0" w:color="auto"/>
                <w:left w:val="none" w:sz="0" w:space="0" w:color="auto"/>
                <w:bottom w:val="none" w:sz="0" w:space="0" w:color="auto"/>
                <w:right w:val="none" w:sz="0" w:space="0" w:color="auto"/>
              </w:divBdr>
            </w:div>
            <w:div w:id="1857499514">
              <w:marLeft w:val="0"/>
              <w:marRight w:val="0"/>
              <w:marTop w:val="0"/>
              <w:marBottom w:val="0"/>
              <w:divBdr>
                <w:top w:val="none" w:sz="0" w:space="0" w:color="auto"/>
                <w:left w:val="none" w:sz="0" w:space="0" w:color="auto"/>
                <w:bottom w:val="none" w:sz="0" w:space="0" w:color="auto"/>
                <w:right w:val="none" w:sz="0" w:space="0" w:color="auto"/>
              </w:divBdr>
            </w:div>
            <w:div w:id="679696885">
              <w:marLeft w:val="0"/>
              <w:marRight w:val="0"/>
              <w:marTop w:val="0"/>
              <w:marBottom w:val="0"/>
              <w:divBdr>
                <w:top w:val="none" w:sz="0" w:space="0" w:color="auto"/>
                <w:left w:val="none" w:sz="0" w:space="0" w:color="auto"/>
                <w:bottom w:val="none" w:sz="0" w:space="0" w:color="auto"/>
                <w:right w:val="none" w:sz="0" w:space="0" w:color="auto"/>
              </w:divBdr>
            </w:div>
            <w:div w:id="884562302">
              <w:marLeft w:val="0"/>
              <w:marRight w:val="0"/>
              <w:marTop w:val="0"/>
              <w:marBottom w:val="0"/>
              <w:divBdr>
                <w:top w:val="none" w:sz="0" w:space="0" w:color="auto"/>
                <w:left w:val="none" w:sz="0" w:space="0" w:color="auto"/>
                <w:bottom w:val="none" w:sz="0" w:space="0" w:color="auto"/>
                <w:right w:val="none" w:sz="0" w:space="0" w:color="auto"/>
              </w:divBdr>
            </w:div>
            <w:div w:id="1765298474">
              <w:marLeft w:val="0"/>
              <w:marRight w:val="0"/>
              <w:marTop w:val="0"/>
              <w:marBottom w:val="0"/>
              <w:divBdr>
                <w:top w:val="none" w:sz="0" w:space="0" w:color="auto"/>
                <w:left w:val="none" w:sz="0" w:space="0" w:color="auto"/>
                <w:bottom w:val="none" w:sz="0" w:space="0" w:color="auto"/>
                <w:right w:val="none" w:sz="0" w:space="0" w:color="auto"/>
              </w:divBdr>
            </w:div>
            <w:div w:id="1470200189">
              <w:marLeft w:val="0"/>
              <w:marRight w:val="0"/>
              <w:marTop w:val="0"/>
              <w:marBottom w:val="0"/>
              <w:divBdr>
                <w:top w:val="none" w:sz="0" w:space="0" w:color="auto"/>
                <w:left w:val="none" w:sz="0" w:space="0" w:color="auto"/>
                <w:bottom w:val="none" w:sz="0" w:space="0" w:color="auto"/>
                <w:right w:val="none" w:sz="0" w:space="0" w:color="auto"/>
              </w:divBdr>
            </w:div>
            <w:div w:id="1484545698">
              <w:marLeft w:val="0"/>
              <w:marRight w:val="0"/>
              <w:marTop w:val="0"/>
              <w:marBottom w:val="0"/>
              <w:divBdr>
                <w:top w:val="none" w:sz="0" w:space="0" w:color="auto"/>
                <w:left w:val="none" w:sz="0" w:space="0" w:color="auto"/>
                <w:bottom w:val="none" w:sz="0" w:space="0" w:color="auto"/>
                <w:right w:val="none" w:sz="0" w:space="0" w:color="auto"/>
              </w:divBdr>
            </w:div>
            <w:div w:id="577397516">
              <w:marLeft w:val="0"/>
              <w:marRight w:val="0"/>
              <w:marTop w:val="0"/>
              <w:marBottom w:val="0"/>
              <w:divBdr>
                <w:top w:val="none" w:sz="0" w:space="0" w:color="auto"/>
                <w:left w:val="none" w:sz="0" w:space="0" w:color="auto"/>
                <w:bottom w:val="none" w:sz="0" w:space="0" w:color="auto"/>
                <w:right w:val="none" w:sz="0" w:space="0" w:color="auto"/>
              </w:divBdr>
            </w:div>
            <w:div w:id="1513640931">
              <w:marLeft w:val="0"/>
              <w:marRight w:val="0"/>
              <w:marTop w:val="0"/>
              <w:marBottom w:val="0"/>
              <w:divBdr>
                <w:top w:val="none" w:sz="0" w:space="0" w:color="auto"/>
                <w:left w:val="none" w:sz="0" w:space="0" w:color="auto"/>
                <w:bottom w:val="none" w:sz="0" w:space="0" w:color="auto"/>
                <w:right w:val="none" w:sz="0" w:space="0" w:color="auto"/>
              </w:divBdr>
            </w:div>
            <w:div w:id="1137337688">
              <w:marLeft w:val="0"/>
              <w:marRight w:val="0"/>
              <w:marTop w:val="225"/>
              <w:marBottom w:val="225"/>
              <w:divBdr>
                <w:top w:val="none" w:sz="0" w:space="0" w:color="auto"/>
                <w:left w:val="none" w:sz="0" w:space="0" w:color="auto"/>
                <w:bottom w:val="none" w:sz="0" w:space="0" w:color="auto"/>
                <w:right w:val="none" w:sz="0" w:space="0" w:color="auto"/>
              </w:divBdr>
            </w:div>
            <w:div w:id="12076296">
              <w:marLeft w:val="0"/>
              <w:marRight w:val="0"/>
              <w:marTop w:val="0"/>
              <w:marBottom w:val="0"/>
              <w:divBdr>
                <w:top w:val="single" w:sz="18" w:space="8" w:color="E5E5D5"/>
                <w:left w:val="single" w:sz="6" w:space="8" w:color="E4F0E2"/>
                <w:bottom w:val="single" w:sz="6" w:space="8" w:color="E4F0E2"/>
                <w:right w:val="single" w:sz="6" w:space="8" w:color="E4F0E2"/>
              </w:divBdr>
              <w:divsChild>
                <w:div w:id="733965924">
                  <w:marLeft w:val="-225"/>
                  <w:marRight w:val="-225"/>
                  <w:marTop w:val="0"/>
                  <w:marBottom w:val="0"/>
                  <w:divBdr>
                    <w:top w:val="none" w:sz="0" w:space="0" w:color="auto"/>
                    <w:left w:val="none" w:sz="0" w:space="0" w:color="auto"/>
                    <w:bottom w:val="none" w:sz="0" w:space="0" w:color="auto"/>
                    <w:right w:val="none" w:sz="0" w:space="0" w:color="auto"/>
                  </w:divBdr>
                  <w:divsChild>
                    <w:div w:id="2027251371">
                      <w:marLeft w:val="0"/>
                      <w:marRight w:val="0"/>
                      <w:marTop w:val="0"/>
                      <w:marBottom w:val="225"/>
                      <w:divBdr>
                        <w:top w:val="none" w:sz="0" w:space="0" w:color="auto"/>
                        <w:left w:val="none" w:sz="0" w:space="0" w:color="auto"/>
                        <w:bottom w:val="none" w:sz="0" w:space="0" w:color="auto"/>
                        <w:right w:val="none" w:sz="0" w:space="0" w:color="auto"/>
                      </w:divBdr>
                    </w:div>
                    <w:div w:id="211116343">
                      <w:marLeft w:val="0"/>
                      <w:marRight w:val="0"/>
                      <w:marTop w:val="0"/>
                      <w:marBottom w:val="225"/>
                      <w:divBdr>
                        <w:top w:val="none" w:sz="0" w:space="0" w:color="auto"/>
                        <w:left w:val="none" w:sz="0" w:space="0" w:color="auto"/>
                        <w:bottom w:val="none" w:sz="0" w:space="0" w:color="auto"/>
                        <w:right w:val="none" w:sz="0" w:space="0" w:color="auto"/>
                      </w:divBdr>
                      <w:divsChild>
                        <w:div w:id="13241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7944">
                  <w:marLeft w:val="-225"/>
                  <w:marRight w:val="-225"/>
                  <w:marTop w:val="0"/>
                  <w:marBottom w:val="0"/>
                  <w:divBdr>
                    <w:top w:val="none" w:sz="0" w:space="0" w:color="auto"/>
                    <w:left w:val="none" w:sz="0" w:space="0" w:color="auto"/>
                    <w:bottom w:val="none" w:sz="0" w:space="0" w:color="auto"/>
                    <w:right w:val="none" w:sz="0" w:space="0" w:color="auto"/>
                  </w:divBdr>
                  <w:divsChild>
                    <w:div w:id="698822909">
                      <w:marLeft w:val="0"/>
                      <w:marRight w:val="0"/>
                      <w:marTop w:val="0"/>
                      <w:marBottom w:val="225"/>
                      <w:divBdr>
                        <w:top w:val="none" w:sz="0" w:space="0" w:color="auto"/>
                        <w:left w:val="none" w:sz="0" w:space="0" w:color="auto"/>
                        <w:bottom w:val="none" w:sz="0" w:space="0" w:color="auto"/>
                        <w:right w:val="none" w:sz="0" w:space="0" w:color="auto"/>
                      </w:divBdr>
                    </w:div>
                  </w:divsChild>
                </w:div>
                <w:div w:id="2021159373">
                  <w:marLeft w:val="-225"/>
                  <w:marRight w:val="-225"/>
                  <w:marTop w:val="0"/>
                  <w:marBottom w:val="0"/>
                  <w:divBdr>
                    <w:top w:val="none" w:sz="0" w:space="0" w:color="auto"/>
                    <w:left w:val="none" w:sz="0" w:space="0" w:color="auto"/>
                    <w:bottom w:val="none" w:sz="0" w:space="0" w:color="auto"/>
                    <w:right w:val="none" w:sz="0" w:space="0" w:color="auto"/>
                  </w:divBdr>
                  <w:divsChild>
                    <w:div w:id="2896782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1736044">
              <w:marLeft w:val="0"/>
              <w:marRight w:val="0"/>
              <w:marTop w:val="0"/>
              <w:marBottom w:val="0"/>
              <w:divBdr>
                <w:top w:val="none" w:sz="0" w:space="0" w:color="auto"/>
                <w:left w:val="none" w:sz="0" w:space="0" w:color="auto"/>
                <w:bottom w:val="none" w:sz="0" w:space="0" w:color="auto"/>
                <w:right w:val="none" w:sz="0" w:space="0" w:color="auto"/>
              </w:divBdr>
            </w:div>
          </w:divsChild>
        </w:div>
        <w:div w:id="1244994186">
          <w:marLeft w:val="0"/>
          <w:marRight w:val="0"/>
          <w:marTop w:val="240"/>
          <w:marBottom w:val="0"/>
          <w:divBdr>
            <w:top w:val="single" w:sz="12" w:space="8" w:color="E6E6E6"/>
            <w:left w:val="none" w:sz="0" w:space="0" w:color="auto"/>
            <w:bottom w:val="none" w:sz="0" w:space="0" w:color="auto"/>
            <w:right w:val="none" w:sz="0" w:space="0" w:color="auto"/>
          </w:divBdr>
          <w:divsChild>
            <w:div w:id="13000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649">
      <w:bodyDiv w:val="1"/>
      <w:marLeft w:val="0"/>
      <w:marRight w:val="0"/>
      <w:marTop w:val="0"/>
      <w:marBottom w:val="0"/>
      <w:divBdr>
        <w:top w:val="none" w:sz="0" w:space="0" w:color="auto"/>
        <w:left w:val="none" w:sz="0" w:space="0" w:color="auto"/>
        <w:bottom w:val="none" w:sz="0" w:space="0" w:color="auto"/>
        <w:right w:val="none" w:sz="0" w:space="0" w:color="auto"/>
      </w:divBdr>
      <w:divsChild>
        <w:div w:id="1183939293">
          <w:marLeft w:val="0"/>
          <w:marRight w:val="0"/>
          <w:marTop w:val="0"/>
          <w:marBottom w:val="0"/>
          <w:divBdr>
            <w:top w:val="none" w:sz="0" w:space="0" w:color="auto"/>
            <w:left w:val="none" w:sz="0" w:space="0" w:color="auto"/>
            <w:bottom w:val="none" w:sz="0" w:space="0" w:color="auto"/>
            <w:right w:val="none" w:sz="0" w:space="0" w:color="auto"/>
          </w:divBdr>
          <w:divsChild>
            <w:div w:id="629484372">
              <w:marLeft w:val="-225"/>
              <w:marRight w:val="-225"/>
              <w:marTop w:val="0"/>
              <w:marBottom w:val="0"/>
              <w:divBdr>
                <w:top w:val="none" w:sz="0" w:space="0" w:color="auto"/>
                <w:left w:val="none" w:sz="0" w:space="0" w:color="auto"/>
                <w:bottom w:val="none" w:sz="0" w:space="0" w:color="auto"/>
                <w:right w:val="none" w:sz="0" w:space="0" w:color="auto"/>
              </w:divBdr>
            </w:div>
          </w:divsChild>
        </w:div>
        <w:div w:id="2080443332">
          <w:marLeft w:val="0"/>
          <w:marRight w:val="0"/>
          <w:marTop w:val="0"/>
          <w:marBottom w:val="0"/>
          <w:divBdr>
            <w:top w:val="none" w:sz="0" w:space="0" w:color="auto"/>
            <w:left w:val="none" w:sz="0" w:space="0" w:color="auto"/>
            <w:bottom w:val="none" w:sz="0" w:space="0" w:color="auto"/>
            <w:right w:val="none" w:sz="0" w:space="0" w:color="auto"/>
          </w:divBdr>
          <w:divsChild>
            <w:div w:id="314726439">
              <w:marLeft w:val="0"/>
              <w:marRight w:val="0"/>
              <w:marTop w:val="0"/>
              <w:marBottom w:val="0"/>
              <w:divBdr>
                <w:top w:val="none" w:sz="0" w:space="0" w:color="auto"/>
                <w:left w:val="none" w:sz="0" w:space="0" w:color="auto"/>
                <w:bottom w:val="none" w:sz="0" w:space="0" w:color="auto"/>
                <w:right w:val="none" w:sz="0" w:space="0" w:color="auto"/>
              </w:divBdr>
              <w:divsChild>
                <w:div w:id="237247277">
                  <w:marLeft w:val="0"/>
                  <w:marRight w:val="0"/>
                  <w:marTop w:val="0"/>
                  <w:marBottom w:val="0"/>
                  <w:divBdr>
                    <w:top w:val="none" w:sz="0" w:space="0" w:color="auto"/>
                    <w:left w:val="none" w:sz="0" w:space="0" w:color="auto"/>
                    <w:bottom w:val="none" w:sz="0" w:space="0" w:color="auto"/>
                    <w:right w:val="none" w:sz="0" w:space="0" w:color="auto"/>
                  </w:divBdr>
                  <w:divsChild>
                    <w:div w:id="1385176683">
                      <w:marLeft w:val="0"/>
                      <w:marRight w:val="0"/>
                      <w:marTop w:val="0"/>
                      <w:marBottom w:val="0"/>
                      <w:divBdr>
                        <w:top w:val="none" w:sz="0" w:space="0" w:color="auto"/>
                        <w:left w:val="none" w:sz="0" w:space="0" w:color="auto"/>
                        <w:bottom w:val="none" w:sz="0" w:space="0" w:color="auto"/>
                        <w:right w:val="none" w:sz="0" w:space="0" w:color="auto"/>
                      </w:divBdr>
                      <w:divsChild>
                        <w:div w:id="3876548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0726188">
              <w:marLeft w:val="0"/>
              <w:marRight w:val="0"/>
              <w:marTop w:val="0"/>
              <w:marBottom w:val="0"/>
              <w:divBdr>
                <w:top w:val="none" w:sz="0" w:space="0" w:color="auto"/>
                <w:left w:val="none" w:sz="0" w:space="0" w:color="auto"/>
                <w:bottom w:val="none" w:sz="0" w:space="0" w:color="auto"/>
                <w:right w:val="none" w:sz="0" w:space="0" w:color="auto"/>
              </w:divBdr>
            </w:div>
            <w:div w:id="1190144946">
              <w:marLeft w:val="0"/>
              <w:marRight w:val="0"/>
              <w:marTop w:val="0"/>
              <w:marBottom w:val="0"/>
              <w:divBdr>
                <w:top w:val="none" w:sz="0" w:space="0" w:color="auto"/>
                <w:left w:val="none" w:sz="0" w:space="0" w:color="auto"/>
                <w:bottom w:val="none" w:sz="0" w:space="0" w:color="auto"/>
                <w:right w:val="none" w:sz="0" w:space="0" w:color="auto"/>
              </w:divBdr>
            </w:div>
            <w:div w:id="1620139683">
              <w:marLeft w:val="0"/>
              <w:marRight w:val="0"/>
              <w:marTop w:val="0"/>
              <w:marBottom w:val="0"/>
              <w:divBdr>
                <w:top w:val="none" w:sz="0" w:space="0" w:color="auto"/>
                <w:left w:val="none" w:sz="0" w:space="0" w:color="auto"/>
                <w:bottom w:val="none" w:sz="0" w:space="0" w:color="auto"/>
                <w:right w:val="none" w:sz="0" w:space="0" w:color="auto"/>
              </w:divBdr>
            </w:div>
            <w:div w:id="1090812313">
              <w:marLeft w:val="0"/>
              <w:marRight w:val="0"/>
              <w:marTop w:val="0"/>
              <w:marBottom w:val="0"/>
              <w:divBdr>
                <w:top w:val="none" w:sz="0" w:space="0" w:color="auto"/>
                <w:left w:val="none" w:sz="0" w:space="0" w:color="auto"/>
                <w:bottom w:val="none" w:sz="0" w:space="0" w:color="auto"/>
                <w:right w:val="none" w:sz="0" w:space="0" w:color="auto"/>
              </w:divBdr>
            </w:div>
            <w:div w:id="463162270">
              <w:marLeft w:val="0"/>
              <w:marRight w:val="0"/>
              <w:marTop w:val="0"/>
              <w:marBottom w:val="0"/>
              <w:divBdr>
                <w:top w:val="none" w:sz="0" w:space="0" w:color="auto"/>
                <w:left w:val="none" w:sz="0" w:space="0" w:color="auto"/>
                <w:bottom w:val="none" w:sz="0" w:space="0" w:color="auto"/>
                <w:right w:val="none" w:sz="0" w:space="0" w:color="auto"/>
              </w:divBdr>
            </w:div>
            <w:div w:id="2133940292">
              <w:marLeft w:val="0"/>
              <w:marRight w:val="0"/>
              <w:marTop w:val="0"/>
              <w:marBottom w:val="0"/>
              <w:divBdr>
                <w:top w:val="none" w:sz="0" w:space="0" w:color="auto"/>
                <w:left w:val="none" w:sz="0" w:space="0" w:color="auto"/>
                <w:bottom w:val="none" w:sz="0" w:space="0" w:color="auto"/>
                <w:right w:val="none" w:sz="0" w:space="0" w:color="auto"/>
              </w:divBdr>
            </w:div>
            <w:div w:id="1139226040">
              <w:marLeft w:val="0"/>
              <w:marRight w:val="0"/>
              <w:marTop w:val="0"/>
              <w:marBottom w:val="0"/>
              <w:divBdr>
                <w:top w:val="none" w:sz="0" w:space="0" w:color="auto"/>
                <w:left w:val="none" w:sz="0" w:space="0" w:color="auto"/>
                <w:bottom w:val="none" w:sz="0" w:space="0" w:color="auto"/>
                <w:right w:val="none" w:sz="0" w:space="0" w:color="auto"/>
              </w:divBdr>
            </w:div>
            <w:div w:id="1588032958">
              <w:marLeft w:val="0"/>
              <w:marRight w:val="0"/>
              <w:marTop w:val="0"/>
              <w:marBottom w:val="0"/>
              <w:divBdr>
                <w:top w:val="none" w:sz="0" w:space="0" w:color="auto"/>
                <w:left w:val="none" w:sz="0" w:space="0" w:color="auto"/>
                <w:bottom w:val="none" w:sz="0" w:space="0" w:color="auto"/>
                <w:right w:val="none" w:sz="0" w:space="0" w:color="auto"/>
              </w:divBdr>
            </w:div>
            <w:div w:id="502017637">
              <w:marLeft w:val="0"/>
              <w:marRight w:val="0"/>
              <w:marTop w:val="0"/>
              <w:marBottom w:val="0"/>
              <w:divBdr>
                <w:top w:val="none" w:sz="0" w:space="0" w:color="auto"/>
                <w:left w:val="none" w:sz="0" w:space="0" w:color="auto"/>
                <w:bottom w:val="none" w:sz="0" w:space="0" w:color="auto"/>
                <w:right w:val="none" w:sz="0" w:space="0" w:color="auto"/>
              </w:divBdr>
            </w:div>
            <w:div w:id="1939675315">
              <w:marLeft w:val="0"/>
              <w:marRight w:val="0"/>
              <w:marTop w:val="0"/>
              <w:marBottom w:val="0"/>
              <w:divBdr>
                <w:top w:val="single" w:sz="18" w:space="8" w:color="E5E5D5"/>
                <w:left w:val="single" w:sz="6" w:space="8" w:color="E4F0E2"/>
                <w:bottom w:val="single" w:sz="6" w:space="8" w:color="E4F0E2"/>
                <w:right w:val="single" w:sz="6" w:space="8" w:color="E4F0E2"/>
              </w:divBdr>
              <w:divsChild>
                <w:div w:id="2044354656">
                  <w:marLeft w:val="-225"/>
                  <w:marRight w:val="-225"/>
                  <w:marTop w:val="0"/>
                  <w:marBottom w:val="0"/>
                  <w:divBdr>
                    <w:top w:val="none" w:sz="0" w:space="0" w:color="auto"/>
                    <w:left w:val="none" w:sz="0" w:space="0" w:color="auto"/>
                    <w:bottom w:val="none" w:sz="0" w:space="0" w:color="auto"/>
                    <w:right w:val="none" w:sz="0" w:space="0" w:color="auto"/>
                  </w:divBdr>
                  <w:divsChild>
                    <w:div w:id="1926836645">
                      <w:marLeft w:val="0"/>
                      <w:marRight w:val="0"/>
                      <w:marTop w:val="0"/>
                      <w:marBottom w:val="225"/>
                      <w:divBdr>
                        <w:top w:val="none" w:sz="0" w:space="0" w:color="auto"/>
                        <w:left w:val="none" w:sz="0" w:space="0" w:color="auto"/>
                        <w:bottom w:val="none" w:sz="0" w:space="0" w:color="auto"/>
                        <w:right w:val="none" w:sz="0" w:space="0" w:color="auto"/>
                      </w:divBdr>
                    </w:div>
                    <w:div w:id="1616862124">
                      <w:marLeft w:val="0"/>
                      <w:marRight w:val="0"/>
                      <w:marTop w:val="0"/>
                      <w:marBottom w:val="225"/>
                      <w:divBdr>
                        <w:top w:val="none" w:sz="0" w:space="0" w:color="auto"/>
                        <w:left w:val="none" w:sz="0" w:space="0" w:color="auto"/>
                        <w:bottom w:val="none" w:sz="0" w:space="0" w:color="auto"/>
                        <w:right w:val="none" w:sz="0" w:space="0" w:color="auto"/>
                      </w:divBdr>
                      <w:divsChild>
                        <w:div w:id="539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914">
                  <w:marLeft w:val="-225"/>
                  <w:marRight w:val="-225"/>
                  <w:marTop w:val="0"/>
                  <w:marBottom w:val="0"/>
                  <w:divBdr>
                    <w:top w:val="none" w:sz="0" w:space="0" w:color="auto"/>
                    <w:left w:val="none" w:sz="0" w:space="0" w:color="auto"/>
                    <w:bottom w:val="none" w:sz="0" w:space="0" w:color="auto"/>
                    <w:right w:val="none" w:sz="0" w:space="0" w:color="auto"/>
                  </w:divBdr>
                  <w:divsChild>
                    <w:div w:id="1861233225">
                      <w:marLeft w:val="0"/>
                      <w:marRight w:val="0"/>
                      <w:marTop w:val="0"/>
                      <w:marBottom w:val="225"/>
                      <w:divBdr>
                        <w:top w:val="none" w:sz="0" w:space="0" w:color="auto"/>
                        <w:left w:val="none" w:sz="0" w:space="0" w:color="auto"/>
                        <w:bottom w:val="none" w:sz="0" w:space="0" w:color="auto"/>
                        <w:right w:val="none" w:sz="0" w:space="0" w:color="auto"/>
                      </w:divBdr>
                    </w:div>
                  </w:divsChild>
                </w:div>
                <w:div w:id="1234779103">
                  <w:marLeft w:val="-225"/>
                  <w:marRight w:val="-225"/>
                  <w:marTop w:val="0"/>
                  <w:marBottom w:val="0"/>
                  <w:divBdr>
                    <w:top w:val="none" w:sz="0" w:space="0" w:color="auto"/>
                    <w:left w:val="none" w:sz="0" w:space="0" w:color="auto"/>
                    <w:bottom w:val="none" w:sz="0" w:space="0" w:color="auto"/>
                    <w:right w:val="none" w:sz="0" w:space="0" w:color="auto"/>
                  </w:divBdr>
                  <w:divsChild>
                    <w:div w:id="14559481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0186125">
              <w:marLeft w:val="0"/>
              <w:marRight w:val="0"/>
              <w:marTop w:val="0"/>
              <w:marBottom w:val="0"/>
              <w:divBdr>
                <w:top w:val="none" w:sz="0" w:space="0" w:color="auto"/>
                <w:left w:val="none" w:sz="0" w:space="0" w:color="auto"/>
                <w:bottom w:val="none" w:sz="0" w:space="0" w:color="auto"/>
                <w:right w:val="none" w:sz="0" w:space="0" w:color="auto"/>
              </w:divBdr>
            </w:div>
          </w:divsChild>
        </w:div>
        <w:div w:id="658389424">
          <w:marLeft w:val="0"/>
          <w:marRight w:val="0"/>
          <w:marTop w:val="240"/>
          <w:marBottom w:val="0"/>
          <w:divBdr>
            <w:top w:val="single" w:sz="12" w:space="8" w:color="E6E6E6"/>
            <w:left w:val="none" w:sz="0" w:space="0" w:color="auto"/>
            <w:bottom w:val="none" w:sz="0" w:space="0" w:color="auto"/>
            <w:right w:val="none" w:sz="0" w:space="0" w:color="auto"/>
          </w:divBdr>
          <w:divsChild>
            <w:div w:id="1746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7820">
      <w:bodyDiv w:val="1"/>
      <w:marLeft w:val="0"/>
      <w:marRight w:val="0"/>
      <w:marTop w:val="0"/>
      <w:marBottom w:val="0"/>
      <w:divBdr>
        <w:top w:val="none" w:sz="0" w:space="0" w:color="auto"/>
        <w:left w:val="none" w:sz="0" w:space="0" w:color="auto"/>
        <w:bottom w:val="none" w:sz="0" w:space="0" w:color="auto"/>
        <w:right w:val="none" w:sz="0" w:space="0" w:color="auto"/>
      </w:divBdr>
      <w:divsChild>
        <w:div w:id="310258255">
          <w:marLeft w:val="0"/>
          <w:marRight w:val="0"/>
          <w:marTop w:val="0"/>
          <w:marBottom w:val="0"/>
          <w:divBdr>
            <w:top w:val="none" w:sz="0" w:space="0" w:color="auto"/>
            <w:left w:val="none" w:sz="0" w:space="0" w:color="auto"/>
            <w:bottom w:val="none" w:sz="0" w:space="0" w:color="auto"/>
            <w:right w:val="none" w:sz="0" w:space="0" w:color="auto"/>
          </w:divBdr>
          <w:divsChild>
            <w:div w:id="1958245621">
              <w:marLeft w:val="-225"/>
              <w:marRight w:val="-225"/>
              <w:marTop w:val="0"/>
              <w:marBottom w:val="0"/>
              <w:divBdr>
                <w:top w:val="none" w:sz="0" w:space="0" w:color="auto"/>
                <w:left w:val="none" w:sz="0" w:space="0" w:color="auto"/>
                <w:bottom w:val="none" w:sz="0" w:space="0" w:color="auto"/>
                <w:right w:val="none" w:sz="0" w:space="0" w:color="auto"/>
              </w:divBdr>
            </w:div>
          </w:divsChild>
        </w:div>
        <w:div w:id="1594240820">
          <w:marLeft w:val="0"/>
          <w:marRight w:val="0"/>
          <w:marTop w:val="0"/>
          <w:marBottom w:val="0"/>
          <w:divBdr>
            <w:top w:val="none" w:sz="0" w:space="0" w:color="auto"/>
            <w:left w:val="none" w:sz="0" w:space="0" w:color="auto"/>
            <w:bottom w:val="none" w:sz="0" w:space="0" w:color="auto"/>
            <w:right w:val="none" w:sz="0" w:space="0" w:color="auto"/>
          </w:divBdr>
          <w:divsChild>
            <w:div w:id="619459253">
              <w:marLeft w:val="0"/>
              <w:marRight w:val="0"/>
              <w:marTop w:val="0"/>
              <w:marBottom w:val="0"/>
              <w:divBdr>
                <w:top w:val="none" w:sz="0" w:space="0" w:color="auto"/>
                <w:left w:val="none" w:sz="0" w:space="0" w:color="auto"/>
                <w:bottom w:val="none" w:sz="0" w:space="0" w:color="auto"/>
                <w:right w:val="none" w:sz="0" w:space="0" w:color="auto"/>
              </w:divBdr>
              <w:divsChild>
                <w:div w:id="1079601170">
                  <w:marLeft w:val="0"/>
                  <w:marRight w:val="0"/>
                  <w:marTop w:val="0"/>
                  <w:marBottom w:val="0"/>
                  <w:divBdr>
                    <w:top w:val="none" w:sz="0" w:space="0" w:color="auto"/>
                    <w:left w:val="none" w:sz="0" w:space="0" w:color="auto"/>
                    <w:bottom w:val="none" w:sz="0" w:space="0" w:color="auto"/>
                    <w:right w:val="none" w:sz="0" w:space="0" w:color="auto"/>
                  </w:divBdr>
                  <w:divsChild>
                    <w:div w:id="1229341529">
                      <w:marLeft w:val="0"/>
                      <w:marRight w:val="0"/>
                      <w:marTop w:val="0"/>
                      <w:marBottom w:val="0"/>
                      <w:divBdr>
                        <w:top w:val="none" w:sz="0" w:space="0" w:color="auto"/>
                        <w:left w:val="none" w:sz="0" w:space="0" w:color="auto"/>
                        <w:bottom w:val="none" w:sz="0" w:space="0" w:color="auto"/>
                        <w:right w:val="none" w:sz="0" w:space="0" w:color="auto"/>
                      </w:divBdr>
                      <w:divsChild>
                        <w:div w:id="12024807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91222938">
              <w:marLeft w:val="0"/>
              <w:marRight w:val="0"/>
              <w:marTop w:val="225"/>
              <w:marBottom w:val="225"/>
              <w:divBdr>
                <w:top w:val="none" w:sz="0" w:space="0" w:color="auto"/>
                <w:left w:val="none" w:sz="0" w:space="0" w:color="auto"/>
                <w:bottom w:val="none" w:sz="0" w:space="0" w:color="auto"/>
                <w:right w:val="none" w:sz="0" w:space="0" w:color="auto"/>
              </w:divBdr>
            </w:div>
            <w:div w:id="748775856">
              <w:marLeft w:val="0"/>
              <w:marRight w:val="0"/>
              <w:marTop w:val="300"/>
              <w:marBottom w:val="300"/>
              <w:divBdr>
                <w:top w:val="none" w:sz="0" w:space="0" w:color="auto"/>
                <w:left w:val="none" w:sz="0" w:space="0" w:color="auto"/>
                <w:bottom w:val="none" w:sz="0" w:space="0" w:color="auto"/>
                <w:right w:val="none" w:sz="0" w:space="0" w:color="auto"/>
              </w:divBdr>
              <w:divsChild>
                <w:div w:id="717625131">
                  <w:marLeft w:val="0"/>
                  <w:marRight w:val="150"/>
                  <w:marTop w:val="0"/>
                  <w:marBottom w:val="180"/>
                  <w:divBdr>
                    <w:top w:val="single" w:sz="24" w:space="6" w:color="C4DAE5"/>
                    <w:left w:val="single" w:sz="6" w:space="2" w:color="E8F1F7"/>
                    <w:bottom w:val="none" w:sz="0" w:space="0" w:color="auto"/>
                    <w:right w:val="single" w:sz="6" w:space="2" w:color="E8F1F7"/>
                  </w:divBdr>
                  <w:divsChild>
                    <w:div w:id="296186534">
                      <w:marLeft w:val="0"/>
                      <w:marRight w:val="0"/>
                      <w:marTop w:val="0"/>
                      <w:marBottom w:val="0"/>
                      <w:divBdr>
                        <w:top w:val="none" w:sz="0" w:space="0" w:color="auto"/>
                        <w:left w:val="none" w:sz="0" w:space="0" w:color="auto"/>
                        <w:bottom w:val="single" w:sz="6" w:space="0" w:color="D9E4EA"/>
                        <w:right w:val="none" w:sz="0" w:space="0" w:color="auto"/>
                      </w:divBdr>
                      <w:divsChild>
                        <w:div w:id="898396525">
                          <w:marLeft w:val="0"/>
                          <w:marRight w:val="0"/>
                          <w:marTop w:val="0"/>
                          <w:marBottom w:val="0"/>
                          <w:divBdr>
                            <w:top w:val="none" w:sz="0" w:space="0" w:color="auto"/>
                            <w:left w:val="none" w:sz="0" w:space="0" w:color="auto"/>
                            <w:bottom w:val="none" w:sz="0" w:space="0" w:color="auto"/>
                            <w:right w:val="none" w:sz="0" w:space="0" w:color="auto"/>
                          </w:divBdr>
                        </w:div>
                        <w:div w:id="418213216">
                          <w:marLeft w:val="75"/>
                          <w:marRight w:val="0"/>
                          <w:marTop w:val="0"/>
                          <w:marBottom w:val="0"/>
                          <w:divBdr>
                            <w:top w:val="none" w:sz="0" w:space="0" w:color="auto"/>
                            <w:left w:val="none" w:sz="0" w:space="0" w:color="auto"/>
                            <w:bottom w:val="none" w:sz="0" w:space="0" w:color="auto"/>
                            <w:right w:val="none" w:sz="0" w:space="0" w:color="auto"/>
                          </w:divBdr>
                        </w:div>
                      </w:divsChild>
                    </w:div>
                    <w:div w:id="13500550">
                      <w:marLeft w:val="450"/>
                      <w:marRight w:val="0"/>
                      <w:marTop w:val="405"/>
                      <w:marBottom w:val="0"/>
                      <w:divBdr>
                        <w:top w:val="none" w:sz="0" w:space="0" w:color="auto"/>
                        <w:left w:val="none" w:sz="0" w:space="0" w:color="auto"/>
                        <w:bottom w:val="none" w:sz="0" w:space="0" w:color="auto"/>
                        <w:right w:val="none" w:sz="0" w:space="0" w:color="auto"/>
                      </w:divBdr>
                    </w:div>
                  </w:divsChild>
                </w:div>
                <w:div w:id="46727873">
                  <w:marLeft w:val="0"/>
                  <w:marRight w:val="150"/>
                  <w:marTop w:val="0"/>
                  <w:marBottom w:val="180"/>
                  <w:divBdr>
                    <w:top w:val="single" w:sz="24" w:space="6" w:color="C4DAE5"/>
                    <w:left w:val="single" w:sz="6" w:space="2" w:color="E8F1F7"/>
                    <w:bottom w:val="none" w:sz="0" w:space="0" w:color="auto"/>
                    <w:right w:val="single" w:sz="6" w:space="2" w:color="E8F1F7"/>
                  </w:divBdr>
                  <w:divsChild>
                    <w:div w:id="42019638">
                      <w:marLeft w:val="0"/>
                      <w:marRight w:val="0"/>
                      <w:marTop w:val="0"/>
                      <w:marBottom w:val="0"/>
                      <w:divBdr>
                        <w:top w:val="none" w:sz="0" w:space="0" w:color="auto"/>
                        <w:left w:val="none" w:sz="0" w:space="0" w:color="auto"/>
                        <w:bottom w:val="single" w:sz="6" w:space="0" w:color="D9E4EA"/>
                        <w:right w:val="none" w:sz="0" w:space="0" w:color="auto"/>
                      </w:divBdr>
                      <w:divsChild>
                        <w:div w:id="1695880117">
                          <w:marLeft w:val="0"/>
                          <w:marRight w:val="0"/>
                          <w:marTop w:val="0"/>
                          <w:marBottom w:val="0"/>
                          <w:divBdr>
                            <w:top w:val="none" w:sz="0" w:space="0" w:color="auto"/>
                            <w:left w:val="none" w:sz="0" w:space="0" w:color="auto"/>
                            <w:bottom w:val="none" w:sz="0" w:space="0" w:color="auto"/>
                            <w:right w:val="none" w:sz="0" w:space="0" w:color="auto"/>
                          </w:divBdr>
                        </w:div>
                        <w:div w:id="71204699">
                          <w:marLeft w:val="75"/>
                          <w:marRight w:val="0"/>
                          <w:marTop w:val="0"/>
                          <w:marBottom w:val="0"/>
                          <w:divBdr>
                            <w:top w:val="none" w:sz="0" w:space="0" w:color="auto"/>
                            <w:left w:val="none" w:sz="0" w:space="0" w:color="auto"/>
                            <w:bottom w:val="none" w:sz="0" w:space="0" w:color="auto"/>
                            <w:right w:val="none" w:sz="0" w:space="0" w:color="auto"/>
                          </w:divBdr>
                        </w:div>
                      </w:divsChild>
                    </w:div>
                    <w:div w:id="981157609">
                      <w:marLeft w:val="450"/>
                      <w:marRight w:val="0"/>
                      <w:marTop w:val="405"/>
                      <w:marBottom w:val="0"/>
                      <w:divBdr>
                        <w:top w:val="none" w:sz="0" w:space="0" w:color="auto"/>
                        <w:left w:val="none" w:sz="0" w:space="0" w:color="auto"/>
                        <w:bottom w:val="none" w:sz="0" w:space="0" w:color="auto"/>
                        <w:right w:val="none" w:sz="0" w:space="0" w:color="auto"/>
                      </w:divBdr>
                    </w:div>
                  </w:divsChild>
                </w:div>
                <w:div w:id="1185948005">
                  <w:marLeft w:val="0"/>
                  <w:marRight w:val="150"/>
                  <w:marTop w:val="0"/>
                  <w:marBottom w:val="180"/>
                  <w:divBdr>
                    <w:top w:val="single" w:sz="24" w:space="6" w:color="C4DAE5"/>
                    <w:left w:val="single" w:sz="6" w:space="2" w:color="E8F1F7"/>
                    <w:bottom w:val="none" w:sz="0" w:space="0" w:color="auto"/>
                    <w:right w:val="single" w:sz="6" w:space="2" w:color="E8F1F7"/>
                  </w:divBdr>
                  <w:divsChild>
                    <w:div w:id="774709735">
                      <w:marLeft w:val="0"/>
                      <w:marRight w:val="0"/>
                      <w:marTop w:val="0"/>
                      <w:marBottom w:val="0"/>
                      <w:divBdr>
                        <w:top w:val="none" w:sz="0" w:space="0" w:color="auto"/>
                        <w:left w:val="none" w:sz="0" w:space="0" w:color="auto"/>
                        <w:bottom w:val="single" w:sz="6" w:space="0" w:color="D9E4EA"/>
                        <w:right w:val="none" w:sz="0" w:space="0" w:color="auto"/>
                      </w:divBdr>
                      <w:divsChild>
                        <w:div w:id="727924248">
                          <w:marLeft w:val="0"/>
                          <w:marRight w:val="0"/>
                          <w:marTop w:val="0"/>
                          <w:marBottom w:val="0"/>
                          <w:divBdr>
                            <w:top w:val="none" w:sz="0" w:space="0" w:color="auto"/>
                            <w:left w:val="none" w:sz="0" w:space="0" w:color="auto"/>
                            <w:bottom w:val="none" w:sz="0" w:space="0" w:color="auto"/>
                            <w:right w:val="none" w:sz="0" w:space="0" w:color="auto"/>
                          </w:divBdr>
                        </w:div>
                        <w:div w:id="842743864">
                          <w:marLeft w:val="75"/>
                          <w:marRight w:val="0"/>
                          <w:marTop w:val="0"/>
                          <w:marBottom w:val="0"/>
                          <w:divBdr>
                            <w:top w:val="none" w:sz="0" w:space="0" w:color="auto"/>
                            <w:left w:val="none" w:sz="0" w:space="0" w:color="auto"/>
                            <w:bottom w:val="none" w:sz="0" w:space="0" w:color="auto"/>
                            <w:right w:val="none" w:sz="0" w:space="0" w:color="auto"/>
                          </w:divBdr>
                        </w:div>
                      </w:divsChild>
                    </w:div>
                    <w:div w:id="965115434">
                      <w:marLeft w:val="450"/>
                      <w:marRight w:val="0"/>
                      <w:marTop w:val="405"/>
                      <w:marBottom w:val="0"/>
                      <w:divBdr>
                        <w:top w:val="none" w:sz="0" w:space="0" w:color="auto"/>
                        <w:left w:val="none" w:sz="0" w:space="0" w:color="auto"/>
                        <w:bottom w:val="none" w:sz="0" w:space="0" w:color="auto"/>
                        <w:right w:val="none" w:sz="0" w:space="0" w:color="auto"/>
                      </w:divBdr>
                    </w:div>
                  </w:divsChild>
                </w:div>
                <w:div w:id="791478673">
                  <w:marLeft w:val="0"/>
                  <w:marRight w:val="150"/>
                  <w:marTop w:val="0"/>
                  <w:marBottom w:val="180"/>
                  <w:divBdr>
                    <w:top w:val="single" w:sz="24" w:space="6" w:color="C4DAE5"/>
                    <w:left w:val="single" w:sz="6" w:space="2" w:color="E8F1F7"/>
                    <w:bottom w:val="none" w:sz="0" w:space="0" w:color="auto"/>
                    <w:right w:val="single" w:sz="6" w:space="2" w:color="E8F1F7"/>
                  </w:divBdr>
                  <w:divsChild>
                    <w:div w:id="1209798988">
                      <w:marLeft w:val="0"/>
                      <w:marRight w:val="0"/>
                      <w:marTop w:val="0"/>
                      <w:marBottom w:val="0"/>
                      <w:divBdr>
                        <w:top w:val="none" w:sz="0" w:space="0" w:color="auto"/>
                        <w:left w:val="none" w:sz="0" w:space="0" w:color="auto"/>
                        <w:bottom w:val="single" w:sz="6" w:space="0" w:color="D9E4EA"/>
                        <w:right w:val="none" w:sz="0" w:space="0" w:color="auto"/>
                      </w:divBdr>
                      <w:divsChild>
                        <w:div w:id="1020468868">
                          <w:marLeft w:val="0"/>
                          <w:marRight w:val="0"/>
                          <w:marTop w:val="0"/>
                          <w:marBottom w:val="0"/>
                          <w:divBdr>
                            <w:top w:val="none" w:sz="0" w:space="0" w:color="auto"/>
                            <w:left w:val="none" w:sz="0" w:space="0" w:color="auto"/>
                            <w:bottom w:val="none" w:sz="0" w:space="0" w:color="auto"/>
                            <w:right w:val="none" w:sz="0" w:space="0" w:color="auto"/>
                          </w:divBdr>
                        </w:div>
                        <w:div w:id="1009869319">
                          <w:marLeft w:val="75"/>
                          <w:marRight w:val="0"/>
                          <w:marTop w:val="0"/>
                          <w:marBottom w:val="0"/>
                          <w:divBdr>
                            <w:top w:val="none" w:sz="0" w:space="0" w:color="auto"/>
                            <w:left w:val="none" w:sz="0" w:space="0" w:color="auto"/>
                            <w:bottom w:val="none" w:sz="0" w:space="0" w:color="auto"/>
                            <w:right w:val="none" w:sz="0" w:space="0" w:color="auto"/>
                          </w:divBdr>
                        </w:div>
                      </w:divsChild>
                    </w:div>
                    <w:div w:id="741872325">
                      <w:marLeft w:val="450"/>
                      <w:marRight w:val="0"/>
                      <w:marTop w:val="405"/>
                      <w:marBottom w:val="0"/>
                      <w:divBdr>
                        <w:top w:val="none" w:sz="0" w:space="0" w:color="auto"/>
                        <w:left w:val="none" w:sz="0" w:space="0" w:color="auto"/>
                        <w:bottom w:val="none" w:sz="0" w:space="0" w:color="auto"/>
                        <w:right w:val="none" w:sz="0" w:space="0" w:color="auto"/>
                      </w:divBdr>
                    </w:div>
                  </w:divsChild>
                </w:div>
                <w:div w:id="383216510">
                  <w:marLeft w:val="0"/>
                  <w:marRight w:val="150"/>
                  <w:marTop w:val="0"/>
                  <w:marBottom w:val="180"/>
                  <w:divBdr>
                    <w:top w:val="single" w:sz="24" w:space="6" w:color="C4DAE5"/>
                    <w:left w:val="single" w:sz="6" w:space="2" w:color="E8F1F7"/>
                    <w:bottom w:val="none" w:sz="0" w:space="0" w:color="auto"/>
                    <w:right w:val="single" w:sz="6" w:space="2" w:color="E8F1F7"/>
                  </w:divBdr>
                  <w:divsChild>
                    <w:div w:id="833229455">
                      <w:marLeft w:val="0"/>
                      <w:marRight w:val="0"/>
                      <w:marTop w:val="0"/>
                      <w:marBottom w:val="0"/>
                      <w:divBdr>
                        <w:top w:val="none" w:sz="0" w:space="0" w:color="auto"/>
                        <w:left w:val="none" w:sz="0" w:space="0" w:color="auto"/>
                        <w:bottom w:val="single" w:sz="6" w:space="0" w:color="D9E4EA"/>
                        <w:right w:val="none" w:sz="0" w:space="0" w:color="auto"/>
                      </w:divBdr>
                      <w:divsChild>
                        <w:div w:id="560824263">
                          <w:marLeft w:val="0"/>
                          <w:marRight w:val="0"/>
                          <w:marTop w:val="0"/>
                          <w:marBottom w:val="0"/>
                          <w:divBdr>
                            <w:top w:val="none" w:sz="0" w:space="0" w:color="auto"/>
                            <w:left w:val="none" w:sz="0" w:space="0" w:color="auto"/>
                            <w:bottom w:val="none" w:sz="0" w:space="0" w:color="auto"/>
                            <w:right w:val="none" w:sz="0" w:space="0" w:color="auto"/>
                          </w:divBdr>
                        </w:div>
                        <w:div w:id="342057068">
                          <w:marLeft w:val="75"/>
                          <w:marRight w:val="0"/>
                          <w:marTop w:val="0"/>
                          <w:marBottom w:val="0"/>
                          <w:divBdr>
                            <w:top w:val="none" w:sz="0" w:space="0" w:color="auto"/>
                            <w:left w:val="none" w:sz="0" w:space="0" w:color="auto"/>
                            <w:bottom w:val="none" w:sz="0" w:space="0" w:color="auto"/>
                            <w:right w:val="none" w:sz="0" w:space="0" w:color="auto"/>
                          </w:divBdr>
                        </w:div>
                      </w:divsChild>
                    </w:div>
                    <w:div w:id="247616048">
                      <w:marLeft w:val="450"/>
                      <w:marRight w:val="0"/>
                      <w:marTop w:val="405"/>
                      <w:marBottom w:val="0"/>
                      <w:divBdr>
                        <w:top w:val="none" w:sz="0" w:space="0" w:color="auto"/>
                        <w:left w:val="none" w:sz="0" w:space="0" w:color="auto"/>
                        <w:bottom w:val="none" w:sz="0" w:space="0" w:color="auto"/>
                        <w:right w:val="none" w:sz="0" w:space="0" w:color="auto"/>
                      </w:divBdr>
                    </w:div>
                  </w:divsChild>
                </w:div>
                <w:div w:id="261039336">
                  <w:marLeft w:val="0"/>
                  <w:marRight w:val="150"/>
                  <w:marTop w:val="0"/>
                  <w:marBottom w:val="180"/>
                  <w:divBdr>
                    <w:top w:val="single" w:sz="24" w:space="6" w:color="C4DAE5"/>
                    <w:left w:val="single" w:sz="6" w:space="2" w:color="E8F1F7"/>
                    <w:bottom w:val="none" w:sz="0" w:space="0" w:color="auto"/>
                    <w:right w:val="single" w:sz="6" w:space="2" w:color="E8F1F7"/>
                  </w:divBdr>
                  <w:divsChild>
                    <w:div w:id="126709467">
                      <w:marLeft w:val="0"/>
                      <w:marRight w:val="0"/>
                      <w:marTop w:val="0"/>
                      <w:marBottom w:val="0"/>
                      <w:divBdr>
                        <w:top w:val="none" w:sz="0" w:space="0" w:color="auto"/>
                        <w:left w:val="none" w:sz="0" w:space="0" w:color="auto"/>
                        <w:bottom w:val="single" w:sz="6" w:space="0" w:color="D9E4EA"/>
                        <w:right w:val="none" w:sz="0" w:space="0" w:color="auto"/>
                      </w:divBdr>
                      <w:divsChild>
                        <w:div w:id="1838693036">
                          <w:marLeft w:val="0"/>
                          <w:marRight w:val="0"/>
                          <w:marTop w:val="0"/>
                          <w:marBottom w:val="0"/>
                          <w:divBdr>
                            <w:top w:val="none" w:sz="0" w:space="0" w:color="auto"/>
                            <w:left w:val="none" w:sz="0" w:space="0" w:color="auto"/>
                            <w:bottom w:val="none" w:sz="0" w:space="0" w:color="auto"/>
                            <w:right w:val="none" w:sz="0" w:space="0" w:color="auto"/>
                          </w:divBdr>
                        </w:div>
                        <w:div w:id="5328418">
                          <w:marLeft w:val="75"/>
                          <w:marRight w:val="0"/>
                          <w:marTop w:val="0"/>
                          <w:marBottom w:val="0"/>
                          <w:divBdr>
                            <w:top w:val="none" w:sz="0" w:space="0" w:color="auto"/>
                            <w:left w:val="none" w:sz="0" w:space="0" w:color="auto"/>
                            <w:bottom w:val="none" w:sz="0" w:space="0" w:color="auto"/>
                            <w:right w:val="none" w:sz="0" w:space="0" w:color="auto"/>
                          </w:divBdr>
                        </w:div>
                      </w:divsChild>
                    </w:div>
                    <w:div w:id="1821654901">
                      <w:marLeft w:val="450"/>
                      <w:marRight w:val="0"/>
                      <w:marTop w:val="405"/>
                      <w:marBottom w:val="0"/>
                      <w:divBdr>
                        <w:top w:val="none" w:sz="0" w:space="0" w:color="auto"/>
                        <w:left w:val="none" w:sz="0" w:space="0" w:color="auto"/>
                        <w:bottom w:val="none" w:sz="0" w:space="0" w:color="auto"/>
                        <w:right w:val="none" w:sz="0" w:space="0" w:color="auto"/>
                      </w:divBdr>
                    </w:div>
                  </w:divsChild>
                </w:div>
                <w:div w:id="1592003841">
                  <w:marLeft w:val="0"/>
                  <w:marRight w:val="150"/>
                  <w:marTop w:val="0"/>
                  <w:marBottom w:val="180"/>
                  <w:divBdr>
                    <w:top w:val="single" w:sz="24" w:space="6" w:color="C4DAE5"/>
                    <w:left w:val="single" w:sz="6" w:space="2" w:color="E8F1F7"/>
                    <w:bottom w:val="none" w:sz="0" w:space="0" w:color="auto"/>
                    <w:right w:val="single" w:sz="6" w:space="2" w:color="E8F1F7"/>
                  </w:divBdr>
                  <w:divsChild>
                    <w:div w:id="328025526">
                      <w:marLeft w:val="0"/>
                      <w:marRight w:val="0"/>
                      <w:marTop w:val="0"/>
                      <w:marBottom w:val="0"/>
                      <w:divBdr>
                        <w:top w:val="none" w:sz="0" w:space="0" w:color="auto"/>
                        <w:left w:val="none" w:sz="0" w:space="0" w:color="auto"/>
                        <w:bottom w:val="single" w:sz="6" w:space="0" w:color="D9E4EA"/>
                        <w:right w:val="none" w:sz="0" w:space="0" w:color="auto"/>
                      </w:divBdr>
                      <w:divsChild>
                        <w:div w:id="1518763461">
                          <w:marLeft w:val="0"/>
                          <w:marRight w:val="0"/>
                          <w:marTop w:val="0"/>
                          <w:marBottom w:val="0"/>
                          <w:divBdr>
                            <w:top w:val="none" w:sz="0" w:space="0" w:color="auto"/>
                            <w:left w:val="none" w:sz="0" w:space="0" w:color="auto"/>
                            <w:bottom w:val="none" w:sz="0" w:space="0" w:color="auto"/>
                            <w:right w:val="none" w:sz="0" w:space="0" w:color="auto"/>
                          </w:divBdr>
                        </w:div>
                        <w:div w:id="738946249">
                          <w:marLeft w:val="75"/>
                          <w:marRight w:val="0"/>
                          <w:marTop w:val="0"/>
                          <w:marBottom w:val="0"/>
                          <w:divBdr>
                            <w:top w:val="none" w:sz="0" w:space="0" w:color="auto"/>
                            <w:left w:val="none" w:sz="0" w:space="0" w:color="auto"/>
                            <w:bottom w:val="none" w:sz="0" w:space="0" w:color="auto"/>
                            <w:right w:val="none" w:sz="0" w:space="0" w:color="auto"/>
                          </w:divBdr>
                        </w:div>
                      </w:divsChild>
                    </w:div>
                    <w:div w:id="1659534514">
                      <w:marLeft w:val="450"/>
                      <w:marRight w:val="0"/>
                      <w:marTop w:val="405"/>
                      <w:marBottom w:val="0"/>
                      <w:divBdr>
                        <w:top w:val="none" w:sz="0" w:space="0" w:color="auto"/>
                        <w:left w:val="none" w:sz="0" w:space="0" w:color="auto"/>
                        <w:bottom w:val="none" w:sz="0" w:space="0" w:color="auto"/>
                        <w:right w:val="none" w:sz="0" w:space="0" w:color="auto"/>
                      </w:divBdr>
                    </w:div>
                  </w:divsChild>
                </w:div>
                <w:div w:id="531651342">
                  <w:marLeft w:val="0"/>
                  <w:marRight w:val="150"/>
                  <w:marTop w:val="0"/>
                  <w:marBottom w:val="180"/>
                  <w:divBdr>
                    <w:top w:val="single" w:sz="24" w:space="6" w:color="C4DAE5"/>
                    <w:left w:val="single" w:sz="6" w:space="2" w:color="E8F1F7"/>
                    <w:bottom w:val="none" w:sz="0" w:space="0" w:color="auto"/>
                    <w:right w:val="single" w:sz="6" w:space="2" w:color="E8F1F7"/>
                  </w:divBdr>
                  <w:divsChild>
                    <w:div w:id="671095">
                      <w:marLeft w:val="0"/>
                      <w:marRight w:val="0"/>
                      <w:marTop w:val="0"/>
                      <w:marBottom w:val="0"/>
                      <w:divBdr>
                        <w:top w:val="none" w:sz="0" w:space="0" w:color="auto"/>
                        <w:left w:val="none" w:sz="0" w:space="0" w:color="auto"/>
                        <w:bottom w:val="single" w:sz="6" w:space="0" w:color="D9E4EA"/>
                        <w:right w:val="none" w:sz="0" w:space="0" w:color="auto"/>
                      </w:divBdr>
                      <w:divsChild>
                        <w:div w:id="2005428584">
                          <w:marLeft w:val="0"/>
                          <w:marRight w:val="0"/>
                          <w:marTop w:val="0"/>
                          <w:marBottom w:val="0"/>
                          <w:divBdr>
                            <w:top w:val="none" w:sz="0" w:space="0" w:color="auto"/>
                            <w:left w:val="none" w:sz="0" w:space="0" w:color="auto"/>
                            <w:bottom w:val="none" w:sz="0" w:space="0" w:color="auto"/>
                            <w:right w:val="none" w:sz="0" w:space="0" w:color="auto"/>
                          </w:divBdr>
                        </w:div>
                        <w:div w:id="1938756125">
                          <w:marLeft w:val="75"/>
                          <w:marRight w:val="0"/>
                          <w:marTop w:val="0"/>
                          <w:marBottom w:val="0"/>
                          <w:divBdr>
                            <w:top w:val="none" w:sz="0" w:space="0" w:color="auto"/>
                            <w:left w:val="none" w:sz="0" w:space="0" w:color="auto"/>
                            <w:bottom w:val="none" w:sz="0" w:space="0" w:color="auto"/>
                            <w:right w:val="none" w:sz="0" w:space="0" w:color="auto"/>
                          </w:divBdr>
                        </w:div>
                      </w:divsChild>
                    </w:div>
                    <w:div w:id="503281656">
                      <w:marLeft w:val="450"/>
                      <w:marRight w:val="0"/>
                      <w:marTop w:val="405"/>
                      <w:marBottom w:val="0"/>
                      <w:divBdr>
                        <w:top w:val="none" w:sz="0" w:space="0" w:color="auto"/>
                        <w:left w:val="none" w:sz="0" w:space="0" w:color="auto"/>
                        <w:bottom w:val="none" w:sz="0" w:space="0" w:color="auto"/>
                        <w:right w:val="none" w:sz="0" w:space="0" w:color="auto"/>
                      </w:divBdr>
                    </w:div>
                  </w:divsChild>
                </w:div>
                <w:div w:id="461191223">
                  <w:marLeft w:val="0"/>
                  <w:marRight w:val="150"/>
                  <w:marTop w:val="0"/>
                  <w:marBottom w:val="180"/>
                  <w:divBdr>
                    <w:top w:val="single" w:sz="24" w:space="6" w:color="C4DAE5"/>
                    <w:left w:val="single" w:sz="6" w:space="2" w:color="E8F1F7"/>
                    <w:bottom w:val="none" w:sz="0" w:space="0" w:color="auto"/>
                    <w:right w:val="single" w:sz="6" w:space="2" w:color="E8F1F7"/>
                  </w:divBdr>
                  <w:divsChild>
                    <w:div w:id="1230001057">
                      <w:marLeft w:val="0"/>
                      <w:marRight w:val="0"/>
                      <w:marTop w:val="0"/>
                      <w:marBottom w:val="0"/>
                      <w:divBdr>
                        <w:top w:val="none" w:sz="0" w:space="0" w:color="auto"/>
                        <w:left w:val="none" w:sz="0" w:space="0" w:color="auto"/>
                        <w:bottom w:val="single" w:sz="6" w:space="0" w:color="D9E4EA"/>
                        <w:right w:val="none" w:sz="0" w:space="0" w:color="auto"/>
                      </w:divBdr>
                      <w:divsChild>
                        <w:div w:id="1540245273">
                          <w:marLeft w:val="0"/>
                          <w:marRight w:val="0"/>
                          <w:marTop w:val="0"/>
                          <w:marBottom w:val="0"/>
                          <w:divBdr>
                            <w:top w:val="none" w:sz="0" w:space="0" w:color="auto"/>
                            <w:left w:val="none" w:sz="0" w:space="0" w:color="auto"/>
                            <w:bottom w:val="none" w:sz="0" w:space="0" w:color="auto"/>
                            <w:right w:val="none" w:sz="0" w:space="0" w:color="auto"/>
                          </w:divBdr>
                        </w:div>
                        <w:div w:id="641345541">
                          <w:marLeft w:val="75"/>
                          <w:marRight w:val="0"/>
                          <w:marTop w:val="0"/>
                          <w:marBottom w:val="0"/>
                          <w:divBdr>
                            <w:top w:val="none" w:sz="0" w:space="0" w:color="auto"/>
                            <w:left w:val="none" w:sz="0" w:space="0" w:color="auto"/>
                            <w:bottom w:val="none" w:sz="0" w:space="0" w:color="auto"/>
                            <w:right w:val="none" w:sz="0" w:space="0" w:color="auto"/>
                          </w:divBdr>
                        </w:div>
                      </w:divsChild>
                    </w:div>
                    <w:div w:id="165093779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82020471">
              <w:marLeft w:val="0"/>
              <w:marRight w:val="0"/>
              <w:marTop w:val="0"/>
              <w:marBottom w:val="0"/>
              <w:divBdr>
                <w:top w:val="single" w:sz="18" w:space="8" w:color="E5E5D5"/>
                <w:left w:val="single" w:sz="6" w:space="8" w:color="E4F0E2"/>
                <w:bottom w:val="single" w:sz="6" w:space="8" w:color="E4F0E2"/>
                <w:right w:val="single" w:sz="6" w:space="8" w:color="E4F0E2"/>
              </w:divBdr>
              <w:divsChild>
                <w:div w:id="1610354094">
                  <w:marLeft w:val="-225"/>
                  <w:marRight w:val="-225"/>
                  <w:marTop w:val="0"/>
                  <w:marBottom w:val="0"/>
                  <w:divBdr>
                    <w:top w:val="none" w:sz="0" w:space="0" w:color="auto"/>
                    <w:left w:val="none" w:sz="0" w:space="0" w:color="auto"/>
                    <w:bottom w:val="none" w:sz="0" w:space="0" w:color="auto"/>
                    <w:right w:val="none" w:sz="0" w:space="0" w:color="auto"/>
                  </w:divBdr>
                  <w:divsChild>
                    <w:div w:id="651446774">
                      <w:marLeft w:val="0"/>
                      <w:marRight w:val="0"/>
                      <w:marTop w:val="0"/>
                      <w:marBottom w:val="225"/>
                      <w:divBdr>
                        <w:top w:val="none" w:sz="0" w:space="0" w:color="auto"/>
                        <w:left w:val="none" w:sz="0" w:space="0" w:color="auto"/>
                        <w:bottom w:val="none" w:sz="0" w:space="0" w:color="auto"/>
                        <w:right w:val="none" w:sz="0" w:space="0" w:color="auto"/>
                      </w:divBdr>
                    </w:div>
                    <w:div w:id="1287542859">
                      <w:marLeft w:val="0"/>
                      <w:marRight w:val="0"/>
                      <w:marTop w:val="0"/>
                      <w:marBottom w:val="225"/>
                      <w:divBdr>
                        <w:top w:val="none" w:sz="0" w:space="0" w:color="auto"/>
                        <w:left w:val="none" w:sz="0" w:space="0" w:color="auto"/>
                        <w:bottom w:val="none" w:sz="0" w:space="0" w:color="auto"/>
                        <w:right w:val="none" w:sz="0" w:space="0" w:color="auto"/>
                      </w:divBdr>
                      <w:divsChild>
                        <w:div w:id="288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3514">
                  <w:marLeft w:val="-225"/>
                  <w:marRight w:val="-225"/>
                  <w:marTop w:val="0"/>
                  <w:marBottom w:val="0"/>
                  <w:divBdr>
                    <w:top w:val="none" w:sz="0" w:space="0" w:color="auto"/>
                    <w:left w:val="none" w:sz="0" w:space="0" w:color="auto"/>
                    <w:bottom w:val="none" w:sz="0" w:space="0" w:color="auto"/>
                    <w:right w:val="none" w:sz="0" w:space="0" w:color="auto"/>
                  </w:divBdr>
                  <w:divsChild>
                    <w:div w:id="1270622128">
                      <w:marLeft w:val="0"/>
                      <w:marRight w:val="0"/>
                      <w:marTop w:val="0"/>
                      <w:marBottom w:val="225"/>
                      <w:divBdr>
                        <w:top w:val="none" w:sz="0" w:space="0" w:color="auto"/>
                        <w:left w:val="none" w:sz="0" w:space="0" w:color="auto"/>
                        <w:bottom w:val="none" w:sz="0" w:space="0" w:color="auto"/>
                        <w:right w:val="none" w:sz="0" w:space="0" w:color="auto"/>
                      </w:divBdr>
                    </w:div>
                  </w:divsChild>
                </w:div>
                <w:div w:id="2083288381">
                  <w:marLeft w:val="-225"/>
                  <w:marRight w:val="-225"/>
                  <w:marTop w:val="0"/>
                  <w:marBottom w:val="0"/>
                  <w:divBdr>
                    <w:top w:val="none" w:sz="0" w:space="0" w:color="auto"/>
                    <w:left w:val="none" w:sz="0" w:space="0" w:color="auto"/>
                    <w:bottom w:val="none" w:sz="0" w:space="0" w:color="auto"/>
                    <w:right w:val="none" w:sz="0" w:space="0" w:color="auto"/>
                  </w:divBdr>
                  <w:divsChild>
                    <w:div w:id="1401706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4468398">
              <w:marLeft w:val="0"/>
              <w:marRight w:val="0"/>
              <w:marTop w:val="0"/>
              <w:marBottom w:val="0"/>
              <w:divBdr>
                <w:top w:val="none" w:sz="0" w:space="0" w:color="auto"/>
                <w:left w:val="none" w:sz="0" w:space="0" w:color="auto"/>
                <w:bottom w:val="none" w:sz="0" w:space="0" w:color="auto"/>
                <w:right w:val="none" w:sz="0" w:space="0" w:color="auto"/>
              </w:divBdr>
            </w:div>
          </w:divsChild>
        </w:div>
        <w:div w:id="1994406797">
          <w:marLeft w:val="0"/>
          <w:marRight w:val="0"/>
          <w:marTop w:val="240"/>
          <w:marBottom w:val="0"/>
          <w:divBdr>
            <w:top w:val="single" w:sz="12" w:space="8" w:color="E6E6E6"/>
            <w:left w:val="none" w:sz="0" w:space="0" w:color="auto"/>
            <w:bottom w:val="none" w:sz="0" w:space="0" w:color="auto"/>
            <w:right w:val="none" w:sz="0" w:space="0" w:color="auto"/>
          </w:divBdr>
          <w:divsChild>
            <w:div w:id="1951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16">
      <w:bodyDiv w:val="1"/>
      <w:marLeft w:val="0"/>
      <w:marRight w:val="0"/>
      <w:marTop w:val="0"/>
      <w:marBottom w:val="0"/>
      <w:divBdr>
        <w:top w:val="none" w:sz="0" w:space="0" w:color="auto"/>
        <w:left w:val="none" w:sz="0" w:space="0" w:color="auto"/>
        <w:bottom w:val="none" w:sz="0" w:space="0" w:color="auto"/>
        <w:right w:val="none" w:sz="0" w:space="0" w:color="auto"/>
      </w:divBdr>
      <w:divsChild>
        <w:div w:id="1668286490">
          <w:marLeft w:val="0"/>
          <w:marRight w:val="0"/>
          <w:marTop w:val="0"/>
          <w:marBottom w:val="0"/>
          <w:divBdr>
            <w:top w:val="none" w:sz="0" w:space="0" w:color="auto"/>
            <w:left w:val="none" w:sz="0" w:space="0" w:color="auto"/>
            <w:bottom w:val="none" w:sz="0" w:space="0" w:color="auto"/>
            <w:right w:val="none" w:sz="0" w:space="0" w:color="auto"/>
          </w:divBdr>
          <w:divsChild>
            <w:div w:id="671220609">
              <w:marLeft w:val="-225"/>
              <w:marRight w:val="-225"/>
              <w:marTop w:val="0"/>
              <w:marBottom w:val="0"/>
              <w:divBdr>
                <w:top w:val="none" w:sz="0" w:space="0" w:color="auto"/>
                <w:left w:val="none" w:sz="0" w:space="0" w:color="auto"/>
                <w:bottom w:val="none" w:sz="0" w:space="0" w:color="auto"/>
                <w:right w:val="none" w:sz="0" w:space="0" w:color="auto"/>
              </w:divBdr>
            </w:div>
          </w:divsChild>
        </w:div>
        <w:div w:id="243416492">
          <w:marLeft w:val="0"/>
          <w:marRight w:val="0"/>
          <w:marTop w:val="0"/>
          <w:marBottom w:val="0"/>
          <w:divBdr>
            <w:top w:val="none" w:sz="0" w:space="0" w:color="auto"/>
            <w:left w:val="none" w:sz="0" w:space="0" w:color="auto"/>
            <w:bottom w:val="none" w:sz="0" w:space="0" w:color="auto"/>
            <w:right w:val="none" w:sz="0" w:space="0" w:color="auto"/>
          </w:divBdr>
          <w:divsChild>
            <w:div w:id="1626110098">
              <w:marLeft w:val="0"/>
              <w:marRight w:val="0"/>
              <w:marTop w:val="0"/>
              <w:marBottom w:val="0"/>
              <w:divBdr>
                <w:top w:val="none" w:sz="0" w:space="0" w:color="auto"/>
                <w:left w:val="none" w:sz="0" w:space="0" w:color="auto"/>
                <w:bottom w:val="none" w:sz="0" w:space="0" w:color="auto"/>
                <w:right w:val="none" w:sz="0" w:space="0" w:color="auto"/>
              </w:divBdr>
              <w:divsChild>
                <w:div w:id="534926524">
                  <w:marLeft w:val="0"/>
                  <w:marRight w:val="0"/>
                  <w:marTop w:val="0"/>
                  <w:marBottom w:val="0"/>
                  <w:divBdr>
                    <w:top w:val="none" w:sz="0" w:space="0" w:color="auto"/>
                    <w:left w:val="none" w:sz="0" w:space="0" w:color="auto"/>
                    <w:bottom w:val="none" w:sz="0" w:space="0" w:color="auto"/>
                    <w:right w:val="none" w:sz="0" w:space="0" w:color="auto"/>
                  </w:divBdr>
                  <w:divsChild>
                    <w:div w:id="1711757105">
                      <w:marLeft w:val="0"/>
                      <w:marRight w:val="0"/>
                      <w:marTop w:val="0"/>
                      <w:marBottom w:val="0"/>
                      <w:divBdr>
                        <w:top w:val="none" w:sz="0" w:space="0" w:color="auto"/>
                        <w:left w:val="none" w:sz="0" w:space="0" w:color="auto"/>
                        <w:bottom w:val="none" w:sz="0" w:space="0" w:color="auto"/>
                        <w:right w:val="none" w:sz="0" w:space="0" w:color="auto"/>
                      </w:divBdr>
                      <w:divsChild>
                        <w:div w:id="2146115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5671341">
              <w:marLeft w:val="0"/>
              <w:marRight w:val="0"/>
              <w:marTop w:val="0"/>
              <w:marBottom w:val="0"/>
              <w:divBdr>
                <w:top w:val="none" w:sz="0" w:space="0" w:color="auto"/>
                <w:left w:val="none" w:sz="0" w:space="0" w:color="auto"/>
                <w:bottom w:val="none" w:sz="0" w:space="0" w:color="auto"/>
                <w:right w:val="none" w:sz="0" w:space="0" w:color="auto"/>
              </w:divBdr>
            </w:div>
            <w:div w:id="229971326">
              <w:marLeft w:val="0"/>
              <w:marRight w:val="0"/>
              <w:marTop w:val="0"/>
              <w:marBottom w:val="0"/>
              <w:divBdr>
                <w:top w:val="single" w:sz="18" w:space="8" w:color="E5E5D5"/>
                <w:left w:val="single" w:sz="6" w:space="8" w:color="E4F0E2"/>
                <w:bottom w:val="single" w:sz="6" w:space="8" w:color="E4F0E2"/>
                <w:right w:val="single" w:sz="6" w:space="8" w:color="E4F0E2"/>
              </w:divBdr>
              <w:divsChild>
                <w:div w:id="1658922236">
                  <w:marLeft w:val="-225"/>
                  <w:marRight w:val="-225"/>
                  <w:marTop w:val="0"/>
                  <w:marBottom w:val="0"/>
                  <w:divBdr>
                    <w:top w:val="none" w:sz="0" w:space="0" w:color="auto"/>
                    <w:left w:val="none" w:sz="0" w:space="0" w:color="auto"/>
                    <w:bottom w:val="none" w:sz="0" w:space="0" w:color="auto"/>
                    <w:right w:val="none" w:sz="0" w:space="0" w:color="auto"/>
                  </w:divBdr>
                  <w:divsChild>
                    <w:div w:id="1567109139">
                      <w:marLeft w:val="0"/>
                      <w:marRight w:val="0"/>
                      <w:marTop w:val="0"/>
                      <w:marBottom w:val="225"/>
                      <w:divBdr>
                        <w:top w:val="none" w:sz="0" w:space="0" w:color="auto"/>
                        <w:left w:val="none" w:sz="0" w:space="0" w:color="auto"/>
                        <w:bottom w:val="none" w:sz="0" w:space="0" w:color="auto"/>
                        <w:right w:val="none" w:sz="0" w:space="0" w:color="auto"/>
                      </w:divBdr>
                    </w:div>
                    <w:div w:id="2088770588">
                      <w:marLeft w:val="0"/>
                      <w:marRight w:val="0"/>
                      <w:marTop w:val="0"/>
                      <w:marBottom w:val="225"/>
                      <w:divBdr>
                        <w:top w:val="none" w:sz="0" w:space="0" w:color="auto"/>
                        <w:left w:val="none" w:sz="0" w:space="0" w:color="auto"/>
                        <w:bottom w:val="none" w:sz="0" w:space="0" w:color="auto"/>
                        <w:right w:val="none" w:sz="0" w:space="0" w:color="auto"/>
                      </w:divBdr>
                      <w:divsChild>
                        <w:div w:id="16818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8732">
                  <w:marLeft w:val="-225"/>
                  <w:marRight w:val="-225"/>
                  <w:marTop w:val="0"/>
                  <w:marBottom w:val="0"/>
                  <w:divBdr>
                    <w:top w:val="none" w:sz="0" w:space="0" w:color="auto"/>
                    <w:left w:val="none" w:sz="0" w:space="0" w:color="auto"/>
                    <w:bottom w:val="none" w:sz="0" w:space="0" w:color="auto"/>
                    <w:right w:val="none" w:sz="0" w:space="0" w:color="auto"/>
                  </w:divBdr>
                  <w:divsChild>
                    <w:div w:id="1779566418">
                      <w:marLeft w:val="0"/>
                      <w:marRight w:val="0"/>
                      <w:marTop w:val="0"/>
                      <w:marBottom w:val="225"/>
                      <w:divBdr>
                        <w:top w:val="none" w:sz="0" w:space="0" w:color="auto"/>
                        <w:left w:val="none" w:sz="0" w:space="0" w:color="auto"/>
                        <w:bottom w:val="none" w:sz="0" w:space="0" w:color="auto"/>
                        <w:right w:val="none" w:sz="0" w:space="0" w:color="auto"/>
                      </w:divBdr>
                    </w:div>
                  </w:divsChild>
                </w:div>
                <w:div w:id="2030795161">
                  <w:marLeft w:val="-225"/>
                  <w:marRight w:val="-225"/>
                  <w:marTop w:val="0"/>
                  <w:marBottom w:val="0"/>
                  <w:divBdr>
                    <w:top w:val="none" w:sz="0" w:space="0" w:color="auto"/>
                    <w:left w:val="none" w:sz="0" w:space="0" w:color="auto"/>
                    <w:bottom w:val="none" w:sz="0" w:space="0" w:color="auto"/>
                    <w:right w:val="none" w:sz="0" w:space="0" w:color="auto"/>
                  </w:divBdr>
                  <w:divsChild>
                    <w:div w:id="8879590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1985467">
              <w:marLeft w:val="0"/>
              <w:marRight w:val="0"/>
              <w:marTop w:val="0"/>
              <w:marBottom w:val="0"/>
              <w:divBdr>
                <w:top w:val="none" w:sz="0" w:space="0" w:color="auto"/>
                <w:left w:val="none" w:sz="0" w:space="0" w:color="auto"/>
                <w:bottom w:val="none" w:sz="0" w:space="0" w:color="auto"/>
                <w:right w:val="none" w:sz="0" w:space="0" w:color="auto"/>
              </w:divBdr>
            </w:div>
          </w:divsChild>
        </w:div>
        <w:div w:id="281232399">
          <w:marLeft w:val="0"/>
          <w:marRight w:val="0"/>
          <w:marTop w:val="240"/>
          <w:marBottom w:val="0"/>
          <w:divBdr>
            <w:top w:val="single" w:sz="12" w:space="8" w:color="E6E6E6"/>
            <w:left w:val="none" w:sz="0" w:space="0" w:color="auto"/>
            <w:bottom w:val="none" w:sz="0" w:space="0" w:color="auto"/>
            <w:right w:val="none" w:sz="0" w:space="0" w:color="auto"/>
          </w:divBdr>
          <w:divsChild>
            <w:div w:id="20358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289">
      <w:bodyDiv w:val="1"/>
      <w:marLeft w:val="0"/>
      <w:marRight w:val="0"/>
      <w:marTop w:val="0"/>
      <w:marBottom w:val="0"/>
      <w:divBdr>
        <w:top w:val="none" w:sz="0" w:space="0" w:color="auto"/>
        <w:left w:val="none" w:sz="0" w:space="0" w:color="auto"/>
        <w:bottom w:val="none" w:sz="0" w:space="0" w:color="auto"/>
        <w:right w:val="none" w:sz="0" w:space="0" w:color="auto"/>
      </w:divBdr>
      <w:divsChild>
        <w:div w:id="1979914817">
          <w:marLeft w:val="0"/>
          <w:marRight w:val="0"/>
          <w:marTop w:val="0"/>
          <w:marBottom w:val="0"/>
          <w:divBdr>
            <w:top w:val="none" w:sz="0" w:space="0" w:color="auto"/>
            <w:left w:val="none" w:sz="0" w:space="0" w:color="auto"/>
            <w:bottom w:val="none" w:sz="0" w:space="0" w:color="auto"/>
            <w:right w:val="none" w:sz="0" w:space="0" w:color="auto"/>
          </w:divBdr>
          <w:divsChild>
            <w:div w:id="272442741">
              <w:marLeft w:val="0"/>
              <w:marRight w:val="0"/>
              <w:marTop w:val="0"/>
              <w:marBottom w:val="0"/>
              <w:divBdr>
                <w:top w:val="none" w:sz="0" w:space="0" w:color="auto"/>
                <w:left w:val="none" w:sz="0" w:space="0" w:color="auto"/>
                <w:bottom w:val="none" w:sz="0" w:space="0" w:color="auto"/>
                <w:right w:val="none" w:sz="0" w:space="0" w:color="auto"/>
              </w:divBdr>
            </w:div>
            <w:div w:id="1157649597">
              <w:marLeft w:val="0"/>
              <w:marRight w:val="0"/>
              <w:marTop w:val="0"/>
              <w:marBottom w:val="0"/>
              <w:divBdr>
                <w:top w:val="none" w:sz="0" w:space="0" w:color="auto"/>
                <w:left w:val="none" w:sz="0" w:space="0" w:color="101010"/>
                <w:bottom w:val="none" w:sz="0" w:space="0" w:color="101010"/>
                <w:right w:val="none" w:sz="0" w:space="0" w:color="101010"/>
              </w:divBdr>
            </w:div>
          </w:divsChild>
        </w:div>
        <w:div w:id="1265958965">
          <w:marLeft w:val="0"/>
          <w:marRight w:val="0"/>
          <w:marTop w:val="0"/>
          <w:marBottom w:val="0"/>
          <w:divBdr>
            <w:top w:val="none" w:sz="0" w:space="0" w:color="auto"/>
            <w:left w:val="none" w:sz="0" w:space="0" w:color="auto"/>
            <w:bottom w:val="none" w:sz="0" w:space="0" w:color="auto"/>
            <w:right w:val="none" w:sz="0" w:space="0" w:color="auto"/>
          </w:divBdr>
          <w:divsChild>
            <w:div w:id="845365143">
              <w:marLeft w:val="0"/>
              <w:marRight w:val="0"/>
              <w:marTop w:val="0"/>
              <w:marBottom w:val="0"/>
              <w:divBdr>
                <w:top w:val="none" w:sz="0" w:space="0" w:color="auto"/>
                <w:left w:val="none" w:sz="0" w:space="0" w:color="auto"/>
                <w:bottom w:val="none" w:sz="0" w:space="0" w:color="auto"/>
                <w:right w:val="none" w:sz="0" w:space="0" w:color="auto"/>
              </w:divBdr>
              <w:divsChild>
                <w:div w:id="1796219044">
                  <w:marLeft w:val="0"/>
                  <w:marRight w:val="0"/>
                  <w:marTop w:val="0"/>
                  <w:marBottom w:val="0"/>
                  <w:divBdr>
                    <w:top w:val="none" w:sz="0" w:space="0" w:color="auto"/>
                    <w:left w:val="none" w:sz="0" w:space="0" w:color="auto"/>
                    <w:bottom w:val="none" w:sz="0" w:space="0" w:color="auto"/>
                    <w:right w:val="none" w:sz="0" w:space="0" w:color="auto"/>
                  </w:divBdr>
                  <w:divsChild>
                    <w:div w:id="1498421586">
                      <w:marLeft w:val="0"/>
                      <w:marRight w:val="0"/>
                      <w:marTop w:val="0"/>
                      <w:marBottom w:val="0"/>
                      <w:divBdr>
                        <w:top w:val="none" w:sz="0" w:space="0" w:color="auto"/>
                        <w:left w:val="none" w:sz="0" w:space="0" w:color="auto"/>
                        <w:bottom w:val="none" w:sz="0" w:space="0" w:color="auto"/>
                        <w:right w:val="none" w:sz="0" w:space="0" w:color="auto"/>
                      </w:divBdr>
                      <w:divsChild>
                        <w:div w:id="1457067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1934568">
              <w:marLeft w:val="0"/>
              <w:marRight w:val="0"/>
              <w:marTop w:val="0"/>
              <w:marBottom w:val="0"/>
              <w:divBdr>
                <w:top w:val="none" w:sz="0" w:space="0" w:color="auto"/>
                <w:left w:val="none" w:sz="0" w:space="0" w:color="auto"/>
                <w:bottom w:val="none" w:sz="0" w:space="0" w:color="auto"/>
                <w:right w:val="none" w:sz="0" w:space="0" w:color="auto"/>
              </w:divBdr>
            </w:div>
            <w:div w:id="2110274068">
              <w:marLeft w:val="0"/>
              <w:marRight w:val="0"/>
              <w:marTop w:val="0"/>
              <w:marBottom w:val="0"/>
              <w:divBdr>
                <w:top w:val="none" w:sz="0" w:space="0" w:color="auto"/>
                <w:left w:val="none" w:sz="0" w:space="0" w:color="auto"/>
                <w:bottom w:val="none" w:sz="0" w:space="0" w:color="auto"/>
                <w:right w:val="none" w:sz="0" w:space="0" w:color="auto"/>
              </w:divBdr>
            </w:div>
            <w:div w:id="566305995">
              <w:marLeft w:val="0"/>
              <w:marRight w:val="0"/>
              <w:marTop w:val="0"/>
              <w:marBottom w:val="0"/>
              <w:divBdr>
                <w:top w:val="none" w:sz="0" w:space="0" w:color="auto"/>
                <w:left w:val="none" w:sz="0" w:space="0" w:color="auto"/>
                <w:bottom w:val="none" w:sz="0" w:space="0" w:color="auto"/>
                <w:right w:val="none" w:sz="0" w:space="0" w:color="auto"/>
              </w:divBdr>
            </w:div>
            <w:div w:id="601569868">
              <w:marLeft w:val="0"/>
              <w:marRight w:val="0"/>
              <w:marTop w:val="0"/>
              <w:marBottom w:val="0"/>
              <w:divBdr>
                <w:top w:val="none" w:sz="0" w:space="0" w:color="auto"/>
                <w:left w:val="none" w:sz="0" w:space="0" w:color="auto"/>
                <w:bottom w:val="none" w:sz="0" w:space="0" w:color="auto"/>
                <w:right w:val="none" w:sz="0" w:space="0" w:color="auto"/>
              </w:divBdr>
            </w:div>
            <w:div w:id="124397601">
              <w:marLeft w:val="0"/>
              <w:marRight w:val="0"/>
              <w:marTop w:val="0"/>
              <w:marBottom w:val="0"/>
              <w:divBdr>
                <w:top w:val="none" w:sz="0" w:space="0" w:color="auto"/>
                <w:left w:val="none" w:sz="0" w:space="0" w:color="auto"/>
                <w:bottom w:val="none" w:sz="0" w:space="0" w:color="auto"/>
                <w:right w:val="none" w:sz="0" w:space="0" w:color="auto"/>
              </w:divBdr>
            </w:div>
            <w:div w:id="432364841">
              <w:marLeft w:val="0"/>
              <w:marRight w:val="0"/>
              <w:marTop w:val="0"/>
              <w:marBottom w:val="0"/>
              <w:divBdr>
                <w:top w:val="none" w:sz="0" w:space="0" w:color="auto"/>
                <w:left w:val="none" w:sz="0" w:space="0" w:color="auto"/>
                <w:bottom w:val="none" w:sz="0" w:space="0" w:color="auto"/>
                <w:right w:val="none" w:sz="0" w:space="0" w:color="auto"/>
              </w:divBdr>
            </w:div>
            <w:div w:id="87967249">
              <w:marLeft w:val="0"/>
              <w:marRight w:val="0"/>
              <w:marTop w:val="0"/>
              <w:marBottom w:val="0"/>
              <w:divBdr>
                <w:top w:val="none" w:sz="0" w:space="0" w:color="auto"/>
                <w:left w:val="none" w:sz="0" w:space="0" w:color="auto"/>
                <w:bottom w:val="none" w:sz="0" w:space="0" w:color="auto"/>
                <w:right w:val="none" w:sz="0" w:space="0" w:color="auto"/>
              </w:divBdr>
            </w:div>
            <w:div w:id="458689838">
              <w:marLeft w:val="0"/>
              <w:marRight w:val="0"/>
              <w:marTop w:val="0"/>
              <w:marBottom w:val="0"/>
              <w:divBdr>
                <w:top w:val="none" w:sz="0" w:space="0" w:color="auto"/>
                <w:left w:val="none" w:sz="0" w:space="0" w:color="auto"/>
                <w:bottom w:val="none" w:sz="0" w:space="0" w:color="auto"/>
                <w:right w:val="none" w:sz="0" w:space="0" w:color="auto"/>
              </w:divBdr>
            </w:div>
            <w:div w:id="972758610">
              <w:marLeft w:val="0"/>
              <w:marRight w:val="0"/>
              <w:marTop w:val="225"/>
              <w:marBottom w:val="225"/>
              <w:divBdr>
                <w:top w:val="none" w:sz="0" w:space="0" w:color="auto"/>
                <w:left w:val="none" w:sz="0" w:space="0" w:color="auto"/>
                <w:bottom w:val="none" w:sz="0" w:space="0" w:color="auto"/>
                <w:right w:val="none" w:sz="0" w:space="0" w:color="auto"/>
              </w:divBdr>
            </w:div>
            <w:div w:id="1785542765">
              <w:marLeft w:val="0"/>
              <w:marRight w:val="0"/>
              <w:marTop w:val="0"/>
              <w:marBottom w:val="0"/>
              <w:divBdr>
                <w:top w:val="single" w:sz="18" w:space="8" w:color="E5E5D5"/>
                <w:left w:val="single" w:sz="6" w:space="8" w:color="E4F0E2"/>
                <w:bottom w:val="single" w:sz="6" w:space="8" w:color="E4F0E2"/>
                <w:right w:val="single" w:sz="6" w:space="8" w:color="E4F0E2"/>
              </w:divBdr>
              <w:divsChild>
                <w:div w:id="1616595396">
                  <w:marLeft w:val="-225"/>
                  <w:marRight w:val="-225"/>
                  <w:marTop w:val="0"/>
                  <w:marBottom w:val="0"/>
                  <w:divBdr>
                    <w:top w:val="none" w:sz="0" w:space="0" w:color="auto"/>
                    <w:left w:val="none" w:sz="0" w:space="0" w:color="auto"/>
                    <w:bottom w:val="none" w:sz="0" w:space="0" w:color="auto"/>
                    <w:right w:val="none" w:sz="0" w:space="0" w:color="auto"/>
                  </w:divBdr>
                  <w:divsChild>
                    <w:div w:id="865560180">
                      <w:marLeft w:val="0"/>
                      <w:marRight w:val="0"/>
                      <w:marTop w:val="0"/>
                      <w:marBottom w:val="225"/>
                      <w:divBdr>
                        <w:top w:val="none" w:sz="0" w:space="0" w:color="auto"/>
                        <w:left w:val="none" w:sz="0" w:space="0" w:color="auto"/>
                        <w:bottom w:val="none" w:sz="0" w:space="0" w:color="auto"/>
                        <w:right w:val="none" w:sz="0" w:space="0" w:color="auto"/>
                      </w:divBdr>
                    </w:div>
                    <w:div w:id="1565140203">
                      <w:marLeft w:val="0"/>
                      <w:marRight w:val="0"/>
                      <w:marTop w:val="0"/>
                      <w:marBottom w:val="225"/>
                      <w:divBdr>
                        <w:top w:val="none" w:sz="0" w:space="0" w:color="auto"/>
                        <w:left w:val="none" w:sz="0" w:space="0" w:color="auto"/>
                        <w:bottom w:val="none" w:sz="0" w:space="0" w:color="auto"/>
                        <w:right w:val="none" w:sz="0" w:space="0" w:color="auto"/>
                      </w:divBdr>
                      <w:divsChild>
                        <w:div w:id="437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399">
                  <w:marLeft w:val="-225"/>
                  <w:marRight w:val="-225"/>
                  <w:marTop w:val="0"/>
                  <w:marBottom w:val="0"/>
                  <w:divBdr>
                    <w:top w:val="none" w:sz="0" w:space="0" w:color="auto"/>
                    <w:left w:val="none" w:sz="0" w:space="0" w:color="auto"/>
                    <w:bottom w:val="none" w:sz="0" w:space="0" w:color="auto"/>
                    <w:right w:val="none" w:sz="0" w:space="0" w:color="auto"/>
                  </w:divBdr>
                  <w:divsChild>
                    <w:div w:id="2131320873">
                      <w:marLeft w:val="0"/>
                      <w:marRight w:val="0"/>
                      <w:marTop w:val="0"/>
                      <w:marBottom w:val="225"/>
                      <w:divBdr>
                        <w:top w:val="none" w:sz="0" w:space="0" w:color="auto"/>
                        <w:left w:val="none" w:sz="0" w:space="0" w:color="auto"/>
                        <w:bottom w:val="none" w:sz="0" w:space="0" w:color="auto"/>
                        <w:right w:val="none" w:sz="0" w:space="0" w:color="auto"/>
                      </w:divBdr>
                    </w:div>
                  </w:divsChild>
                </w:div>
                <w:div w:id="888998462">
                  <w:marLeft w:val="-225"/>
                  <w:marRight w:val="-225"/>
                  <w:marTop w:val="0"/>
                  <w:marBottom w:val="0"/>
                  <w:divBdr>
                    <w:top w:val="none" w:sz="0" w:space="0" w:color="auto"/>
                    <w:left w:val="none" w:sz="0" w:space="0" w:color="auto"/>
                    <w:bottom w:val="none" w:sz="0" w:space="0" w:color="auto"/>
                    <w:right w:val="none" w:sz="0" w:space="0" w:color="auto"/>
                  </w:divBdr>
                  <w:divsChild>
                    <w:div w:id="615329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416461">
              <w:marLeft w:val="0"/>
              <w:marRight w:val="0"/>
              <w:marTop w:val="0"/>
              <w:marBottom w:val="0"/>
              <w:divBdr>
                <w:top w:val="none" w:sz="0" w:space="0" w:color="auto"/>
                <w:left w:val="none" w:sz="0" w:space="0" w:color="auto"/>
                <w:bottom w:val="none" w:sz="0" w:space="0" w:color="auto"/>
                <w:right w:val="none" w:sz="0" w:space="0" w:color="auto"/>
              </w:divBdr>
            </w:div>
          </w:divsChild>
        </w:div>
        <w:div w:id="1858157106">
          <w:marLeft w:val="0"/>
          <w:marRight w:val="0"/>
          <w:marTop w:val="240"/>
          <w:marBottom w:val="0"/>
          <w:divBdr>
            <w:top w:val="single" w:sz="12" w:space="8" w:color="E6E6E6"/>
            <w:left w:val="none" w:sz="0" w:space="0" w:color="auto"/>
            <w:bottom w:val="none" w:sz="0" w:space="0" w:color="auto"/>
            <w:right w:val="none" w:sz="0" w:space="0" w:color="auto"/>
          </w:divBdr>
          <w:divsChild>
            <w:div w:id="20992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0529">
      <w:bodyDiv w:val="1"/>
      <w:marLeft w:val="0"/>
      <w:marRight w:val="0"/>
      <w:marTop w:val="0"/>
      <w:marBottom w:val="0"/>
      <w:divBdr>
        <w:top w:val="none" w:sz="0" w:space="0" w:color="auto"/>
        <w:left w:val="none" w:sz="0" w:space="0" w:color="auto"/>
        <w:bottom w:val="none" w:sz="0" w:space="0" w:color="auto"/>
        <w:right w:val="none" w:sz="0" w:space="0" w:color="auto"/>
      </w:divBdr>
      <w:divsChild>
        <w:div w:id="1500922727">
          <w:marLeft w:val="0"/>
          <w:marRight w:val="0"/>
          <w:marTop w:val="0"/>
          <w:marBottom w:val="0"/>
          <w:divBdr>
            <w:top w:val="none" w:sz="0" w:space="0" w:color="auto"/>
            <w:left w:val="none" w:sz="0" w:space="0" w:color="auto"/>
            <w:bottom w:val="none" w:sz="0" w:space="0" w:color="auto"/>
            <w:right w:val="none" w:sz="0" w:space="0" w:color="auto"/>
          </w:divBdr>
          <w:divsChild>
            <w:div w:id="480194973">
              <w:marLeft w:val="-225"/>
              <w:marRight w:val="-225"/>
              <w:marTop w:val="0"/>
              <w:marBottom w:val="0"/>
              <w:divBdr>
                <w:top w:val="none" w:sz="0" w:space="0" w:color="auto"/>
                <w:left w:val="none" w:sz="0" w:space="0" w:color="auto"/>
                <w:bottom w:val="none" w:sz="0" w:space="0" w:color="auto"/>
                <w:right w:val="none" w:sz="0" w:space="0" w:color="auto"/>
              </w:divBdr>
            </w:div>
          </w:divsChild>
        </w:div>
        <w:div w:id="175928219">
          <w:marLeft w:val="0"/>
          <w:marRight w:val="0"/>
          <w:marTop w:val="0"/>
          <w:marBottom w:val="0"/>
          <w:divBdr>
            <w:top w:val="none" w:sz="0" w:space="0" w:color="auto"/>
            <w:left w:val="none" w:sz="0" w:space="0" w:color="auto"/>
            <w:bottom w:val="none" w:sz="0" w:space="0" w:color="auto"/>
            <w:right w:val="none" w:sz="0" w:space="0" w:color="auto"/>
          </w:divBdr>
          <w:divsChild>
            <w:div w:id="1291546514">
              <w:marLeft w:val="0"/>
              <w:marRight w:val="0"/>
              <w:marTop w:val="0"/>
              <w:marBottom w:val="0"/>
              <w:divBdr>
                <w:top w:val="none" w:sz="0" w:space="0" w:color="auto"/>
                <w:left w:val="none" w:sz="0" w:space="0" w:color="auto"/>
                <w:bottom w:val="none" w:sz="0" w:space="0" w:color="auto"/>
                <w:right w:val="none" w:sz="0" w:space="0" w:color="auto"/>
              </w:divBdr>
              <w:divsChild>
                <w:div w:id="899562672">
                  <w:marLeft w:val="0"/>
                  <w:marRight w:val="0"/>
                  <w:marTop w:val="0"/>
                  <w:marBottom w:val="0"/>
                  <w:divBdr>
                    <w:top w:val="none" w:sz="0" w:space="0" w:color="auto"/>
                    <w:left w:val="none" w:sz="0" w:space="0" w:color="auto"/>
                    <w:bottom w:val="none" w:sz="0" w:space="0" w:color="auto"/>
                    <w:right w:val="none" w:sz="0" w:space="0" w:color="auto"/>
                  </w:divBdr>
                  <w:divsChild>
                    <w:div w:id="261649354">
                      <w:marLeft w:val="0"/>
                      <w:marRight w:val="0"/>
                      <w:marTop w:val="0"/>
                      <w:marBottom w:val="0"/>
                      <w:divBdr>
                        <w:top w:val="none" w:sz="0" w:space="0" w:color="auto"/>
                        <w:left w:val="none" w:sz="0" w:space="0" w:color="auto"/>
                        <w:bottom w:val="none" w:sz="0" w:space="0" w:color="auto"/>
                        <w:right w:val="none" w:sz="0" w:space="0" w:color="auto"/>
                      </w:divBdr>
                      <w:divsChild>
                        <w:div w:id="27536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53109841">
              <w:marLeft w:val="0"/>
              <w:marRight w:val="0"/>
              <w:marTop w:val="300"/>
              <w:marBottom w:val="300"/>
              <w:divBdr>
                <w:top w:val="none" w:sz="0" w:space="0" w:color="auto"/>
                <w:left w:val="none" w:sz="0" w:space="0" w:color="auto"/>
                <w:bottom w:val="none" w:sz="0" w:space="0" w:color="auto"/>
                <w:right w:val="none" w:sz="0" w:space="0" w:color="auto"/>
              </w:divBdr>
              <w:divsChild>
                <w:div w:id="1401096203">
                  <w:marLeft w:val="0"/>
                  <w:marRight w:val="150"/>
                  <w:marTop w:val="0"/>
                  <w:marBottom w:val="180"/>
                  <w:divBdr>
                    <w:top w:val="single" w:sz="24" w:space="6" w:color="C4DAE5"/>
                    <w:left w:val="single" w:sz="6" w:space="2" w:color="E8F1F7"/>
                    <w:bottom w:val="none" w:sz="0" w:space="0" w:color="auto"/>
                    <w:right w:val="single" w:sz="6" w:space="2" w:color="E8F1F7"/>
                  </w:divBdr>
                  <w:divsChild>
                    <w:div w:id="1840384561">
                      <w:marLeft w:val="0"/>
                      <w:marRight w:val="0"/>
                      <w:marTop w:val="0"/>
                      <w:marBottom w:val="0"/>
                      <w:divBdr>
                        <w:top w:val="none" w:sz="0" w:space="0" w:color="auto"/>
                        <w:left w:val="none" w:sz="0" w:space="0" w:color="auto"/>
                        <w:bottom w:val="single" w:sz="6" w:space="0" w:color="D9E4EA"/>
                        <w:right w:val="none" w:sz="0" w:space="0" w:color="auto"/>
                      </w:divBdr>
                      <w:divsChild>
                        <w:div w:id="1700888392">
                          <w:marLeft w:val="0"/>
                          <w:marRight w:val="0"/>
                          <w:marTop w:val="0"/>
                          <w:marBottom w:val="0"/>
                          <w:divBdr>
                            <w:top w:val="none" w:sz="0" w:space="0" w:color="auto"/>
                            <w:left w:val="none" w:sz="0" w:space="0" w:color="auto"/>
                            <w:bottom w:val="none" w:sz="0" w:space="0" w:color="auto"/>
                            <w:right w:val="none" w:sz="0" w:space="0" w:color="auto"/>
                          </w:divBdr>
                        </w:div>
                        <w:div w:id="665287835">
                          <w:marLeft w:val="75"/>
                          <w:marRight w:val="0"/>
                          <w:marTop w:val="0"/>
                          <w:marBottom w:val="0"/>
                          <w:divBdr>
                            <w:top w:val="none" w:sz="0" w:space="0" w:color="auto"/>
                            <w:left w:val="none" w:sz="0" w:space="0" w:color="auto"/>
                            <w:bottom w:val="none" w:sz="0" w:space="0" w:color="auto"/>
                            <w:right w:val="none" w:sz="0" w:space="0" w:color="auto"/>
                          </w:divBdr>
                        </w:div>
                      </w:divsChild>
                    </w:div>
                    <w:div w:id="143359941">
                      <w:marLeft w:val="450"/>
                      <w:marRight w:val="0"/>
                      <w:marTop w:val="405"/>
                      <w:marBottom w:val="0"/>
                      <w:divBdr>
                        <w:top w:val="none" w:sz="0" w:space="0" w:color="auto"/>
                        <w:left w:val="none" w:sz="0" w:space="0" w:color="auto"/>
                        <w:bottom w:val="none" w:sz="0" w:space="0" w:color="auto"/>
                        <w:right w:val="none" w:sz="0" w:space="0" w:color="auto"/>
                      </w:divBdr>
                    </w:div>
                  </w:divsChild>
                </w:div>
                <w:div w:id="699084538">
                  <w:marLeft w:val="0"/>
                  <w:marRight w:val="150"/>
                  <w:marTop w:val="0"/>
                  <w:marBottom w:val="180"/>
                  <w:divBdr>
                    <w:top w:val="single" w:sz="24" w:space="6" w:color="C4DAE5"/>
                    <w:left w:val="single" w:sz="6" w:space="2" w:color="E8F1F7"/>
                    <w:bottom w:val="none" w:sz="0" w:space="0" w:color="auto"/>
                    <w:right w:val="single" w:sz="6" w:space="2" w:color="E8F1F7"/>
                  </w:divBdr>
                  <w:divsChild>
                    <w:div w:id="1096318724">
                      <w:marLeft w:val="0"/>
                      <w:marRight w:val="0"/>
                      <w:marTop w:val="0"/>
                      <w:marBottom w:val="0"/>
                      <w:divBdr>
                        <w:top w:val="none" w:sz="0" w:space="0" w:color="auto"/>
                        <w:left w:val="none" w:sz="0" w:space="0" w:color="auto"/>
                        <w:bottom w:val="single" w:sz="6" w:space="0" w:color="D9E4EA"/>
                        <w:right w:val="none" w:sz="0" w:space="0" w:color="auto"/>
                      </w:divBdr>
                      <w:divsChild>
                        <w:div w:id="463698533">
                          <w:marLeft w:val="0"/>
                          <w:marRight w:val="0"/>
                          <w:marTop w:val="0"/>
                          <w:marBottom w:val="0"/>
                          <w:divBdr>
                            <w:top w:val="none" w:sz="0" w:space="0" w:color="auto"/>
                            <w:left w:val="none" w:sz="0" w:space="0" w:color="auto"/>
                            <w:bottom w:val="none" w:sz="0" w:space="0" w:color="auto"/>
                            <w:right w:val="none" w:sz="0" w:space="0" w:color="auto"/>
                          </w:divBdr>
                        </w:div>
                        <w:div w:id="424569895">
                          <w:marLeft w:val="75"/>
                          <w:marRight w:val="0"/>
                          <w:marTop w:val="0"/>
                          <w:marBottom w:val="0"/>
                          <w:divBdr>
                            <w:top w:val="none" w:sz="0" w:space="0" w:color="auto"/>
                            <w:left w:val="none" w:sz="0" w:space="0" w:color="auto"/>
                            <w:bottom w:val="none" w:sz="0" w:space="0" w:color="auto"/>
                            <w:right w:val="none" w:sz="0" w:space="0" w:color="auto"/>
                          </w:divBdr>
                        </w:div>
                      </w:divsChild>
                    </w:div>
                    <w:div w:id="1523056751">
                      <w:marLeft w:val="450"/>
                      <w:marRight w:val="0"/>
                      <w:marTop w:val="405"/>
                      <w:marBottom w:val="0"/>
                      <w:divBdr>
                        <w:top w:val="none" w:sz="0" w:space="0" w:color="auto"/>
                        <w:left w:val="none" w:sz="0" w:space="0" w:color="auto"/>
                        <w:bottom w:val="none" w:sz="0" w:space="0" w:color="auto"/>
                        <w:right w:val="none" w:sz="0" w:space="0" w:color="auto"/>
                      </w:divBdr>
                    </w:div>
                  </w:divsChild>
                </w:div>
                <w:div w:id="1224952048">
                  <w:marLeft w:val="0"/>
                  <w:marRight w:val="150"/>
                  <w:marTop w:val="0"/>
                  <w:marBottom w:val="180"/>
                  <w:divBdr>
                    <w:top w:val="single" w:sz="24" w:space="6" w:color="C4DAE5"/>
                    <w:left w:val="single" w:sz="6" w:space="2" w:color="E8F1F7"/>
                    <w:bottom w:val="none" w:sz="0" w:space="0" w:color="auto"/>
                    <w:right w:val="single" w:sz="6" w:space="2" w:color="E8F1F7"/>
                  </w:divBdr>
                  <w:divsChild>
                    <w:div w:id="900944595">
                      <w:marLeft w:val="0"/>
                      <w:marRight w:val="0"/>
                      <w:marTop w:val="0"/>
                      <w:marBottom w:val="0"/>
                      <w:divBdr>
                        <w:top w:val="none" w:sz="0" w:space="0" w:color="auto"/>
                        <w:left w:val="none" w:sz="0" w:space="0" w:color="auto"/>
                        <w:bottom w:val="single" w:sz="6" w:space="0" w:color="D9E4EA"/>
                        <w:right w:val="none" w:sz="0" w:space="0" w:color="auto"/>
                      </w:divBdr>
                      <w:divsChild>
                        <w:div w:id="1024402675">
                          <w:marLeft w:val="0"/>
                          <w:marRight w:val="0"/>
                          <w:marTop w:val="0"/>
                          <w:marBottom w:val="0"/>
                          <w:divBdr>
                            <w:top w:val="none" w:sz="0" w:space="0" w:color="auto"/>
                            <w:left w:val="none" w:sz="0" w:space="0" w:color="auto"/>
                            <w:bottom w:val="none" w:sz="0" w:space="0" w:color="auto"/>
                            <w:right w:val="none" w:sz="0" w:space="0" w:color="auto"/>
                          </w:divBdr>
                        </w:div>
                        <w:div w:id="328749647">
                          <w:marLeft w:val="75"/>
                          <w:marRight w:val="0"/>
                          <w:marTop w:val="0"/>
                          <w:marBottom w:val="0"/>
                          <w:divBdr>
                            <w:top w:val="none" w:sz="0" w:space="0" w:color="auto"/>
                            <w:left w:val="none" w:sz="0" w:space="0" w:color="auto"/>
                            <w:bottom w:val="none" w:sz="0" w:space="0" w:color="auto"/>
                            <w:right w:val="none" w:sz="0" w:space="0" w:color="auto"/>
                          </w:divBdr>
                        </w:div>
                      </w:divsChild>
                    </w:div>
                    <w:div w:id="188491971">
                      <w:marLeft w:val="450"/>
                      <w:marRight w:val="0"/>
                      <w:marTop w:val="405"/>
                      <w:marBottom w:val="0"/>
                      <w:divBdr>
                        <w:top w:val="none" w:sz="0" w:space="0" w:color="auto"/>
                        <w:left w:val="none" w:sz="0" w:space="0" w:color="auto"/>
                        <w:bottom w:val="none" w:sz="0" w:space="0" w:color="auto"/>
                        <w:right w:val="none" w:sz="0" w:space="0" w:color="auto"/>
                      </w:divBdr>
                    </w:div>
                  </w:divsChild>
                </w:div>
                <w:div w:id="199249732">
                  <w:marLeft w:val="0"/>
                  <w:marRight w:val="150"/>
                  <w:marTop w:val="0"/>
                  <w:marBottom w:val="180"/>
                  <w:divBdr>
                    <w:top w:val="single" w:sz="24" w:space="6" w:color="C4DAE5"/>
                    <w:left w:val="single" w:sz="6" w:space="2" w:color="E8F1F7"/>
                    <w:bottom w:val="none" w:sz="0" w:space="0" w:color="auto"/>
                    <w:right w:val="single" w:sz="6" w:space="2" w:color="E8F1F7"/>
                  </w:divBdr>
                  <w:divsChild>
                    <w:div w:id="11421977">
                      <w:marLeft w:val="0"/>
                      <w:marRight w:val="0"/>
                      <w:marTop w:val="0"/>
                      <w:marBottom w:val="0"/>
                      <w:divBdr>
                        <w:top w:val="none" w:sz="0" w:space="0" w:color="auto"/>
                        <w:left w:val="none" w:sz="0" w:space="0" w:color="auto"/>
                        <w:bottom w:val="single" w:sz="6" w:space="0" w:color="D9E4EA"/>
                        <w:right w:val="none" w:sz="0" w:space="0" w:color="auto"/>
                      </w:divBdr>
                      <w:divsChild>
                        <w:div w:id="1011033529">
                          <w:marLeft w:val="0"/>
                          <w:marRight w:val="0"/>
                          <w:marTop w:val="0"/>
                          <w:marBottom w:val="0"/>
                          <w:divBdr>
                            <w:top w:val="none" w:sz="0" w:space="0" w:color="auto"/>
                            <w:left w:val="none" w:sz="0" w:space="0" w:color="auto"/>
                            <w:bottom w:val="none" w:sz="0" w:space="0" w:color="auto"/>
                            <w:right w:val="none" w:sz="0" w:space="0" w:color="auto"/>
                          </w:divBdr>
                        </w:div>
                        <w:div w:id="1205562082">
                          <w:marLeft w:val="75"/>
                          <w:marRight w:val="0"/>
                          <w:marTop w:val="0"/>
                          <w:marBottom w:val="0"/>
                          <w:divBdr>
                            <w:top w:val="none" w:sz="0" w:space="0" w:color="auto"/>
                            <w:left w:val="none" w:sz="0" w:space="0" w:color="auto"/>
                            <w:bottom w:val="none" w:sz="0" w:space="0" w:color="auto"/>
                            <w:right w:val="none" w:sz="0" w:space="0" w:color="auto"/>
                          </w:divBdr>
                        </w:div>
                      </w:divsChild>
                    </w:div>
                    <w:div w:id="1915896620">
                      <w:marLeft w:val="450"/>
                      <w:marRight w:val="0"/>
                      <w:marTop w:val="405"/>
                      <w:marBottom w:val="0"/>
                      <w:divBdr>
                        <w:top w:val="none" w:sz="0" w:space="0" w:color="auto"/>
                        <w:left w:val="none" w:sz="0" w:space="0" w:color="auto"/>
                        <w:bottom w:val="none" w:sz="0" w:space="0" w:color="auto"/>
                        <w:right w:val="none" w:sz="0" w:space="0" w:color="auto"/>
                      </w:divBdr>
                    </w:div>
                  </w:divsChild>
                </w:div>
                <w:div w:id="1489521663">
                  <w:marLeft w:val="0"/>
                  <w:marRight w:val="150"/>
                  <w:marTop w:val="0"/>
                  <w:marBottom w:val="180"/>
                  <w:divBdr>
                    <w:top w:val="single" w:sz="24" w:space="6" w:color="C4DAE5"/>
                    <w:left w:val="single" w:sz="6" w:space="2" w:color="E8F1F7"/>
                    <w:bottom w:val="none" w:sz="0" w:space="0" w:color="auto"/>
                    <w:right w:val="single" w:sz="6" w:space="2" w:color="E8F1F7"/>
                  </w:divBdr>
                  <w:divsChild>
                    <w:div w:id="882988158">
                      <w:marLeft w:val="0"/>
                      <w:marRight w:val="0"/>
                      <w:marTop w:val="0"/>
                      <w:marBottom w:val="0"/>
                      <w:divBdr>
                        <w:top w:val="none" w:sz="0" w:space="0" w:color="auto"/>
                        <w:left w:val="none" w:sz="0" w:space="0" w:color="auto"/>
                        <w:bottom w:val="single" w:sz="6" w:space="0" w:color="D9E4EA"/>
                        <w:right w:val="none" w:sz="0" w:space="0" w:color="auto"/>
                      </w:divBdr>
                      <w:divsChild>
                        <w:div w:id="15541314">
                          <w:marLeft w:val="0"/>
                          <w:marRight w:val="0"/>
                          <w:marTop w:val="0"/>
                          <w:marBottom w:val="0"/>
                          <w:divBdr>
                            <w:top w:val="none" w:sz="0" w:space="0" w:color="auto"/>
                            <w:left w:val="none" w:sz="0" w:space="0" w:color="auto"/>
                            <w:bottom w:val="none" w:sz="0" w:space="0" w:color="auto"/>
                            <w:right w:val="none" w:sz="0" w:space="0" w:color="auto"/>
                          </w:divBdr>
                        </w:div>
                        <w:div w:id="2131776799">
                          <w:marLeft w:val="75"/>
                          <w:marRight w:val="0"/>
                          <w:marTop w:val="0"/>
                          <w:marBottom w:val="0"/>
                          <w:divBdr>
                            <w:top w:val="none" w:sz="0" w:space="0" w:color="auto"/>
                            <w:left w:val="none" w:sz="0" w:space="0" w:color="auto"/>
                            <w:bottom w:val="none" w:sz="0" w:space="0" w:color="auto"/>
                            <w:right w:val="none" w:sz="0" w:space="0" w:color="auto"/>
                          </w:divBdr>
                        </w:div>
                      </w:divsChild>
                    </w:div>
                    <w:div w:id="2118522984">
                      <w:marLeft w:val="450"/>
                      <w:marRight w:val="0"/>
                      <w:marTop w:val="405"/>
                      <w:marBottom w:val="0"/>
                      <w:divBdr>
                        <w:top w:val="none" w:sz="0" w:space="0" w:color="auto"/>
                        <w:left w:val="none" w:sz="0" w:space="0" w:color="auto"/>
                        <w:bottom w:val="none" w:sz="0" w:space="0" w:color="auto"/>
                        <w:right w:val="none" w:sz="0" w:space="0" w:color="auto"/>
                      </w:divBdr>
                    </w:div>
                  </w:divsChild>
                </w:div>
                <w:div w:id="488517430">
                  <w:marLeft w:val="0"/>
                  <w:marRight w:val="150"/>
                  <w:marTop w:val="0"/>
                  <w:marBottom w:val="180"/>
                  <w:divBdr>
                    <w:top w:val="single" w:sz="24" w:space="6" w:color="C4DAE5"/>
                    <w:left w:val="single" w:sz="6" w:space="2" w:color="E8F1F7"/>
                    <w:bottom w:val="none" w:sz="0" w:space="0" w:color="auto"/>
                    <w:right w:val="single" w:sz="6" w:space="2" w:color="E8F1F7"/>
                  </w:divBdr>
                  <w:divsChild>
                    <w:div w:id="2066369935">
                      <w:marLeft w:val="0"/>
                      <w:marRight w:val="0"/>
                      <w:marTop w:val="0"/>
                      <w:marBottom w:val="0"/>
                      <w:divBdr>
                        <w:top w:val="none" w:sz="0" w:space="0" w:color="auto"/>
                        <w:left w:val="none" w:sz="0" w:space="0" w:color="auto"/>
                        <w:bottom w:val="single" w:sz="6" w:space="0" w:color="D9E4EA"/>
                        <w:right w:val="none" w:sz="0" w:space="0" w:color="auto"/>
                      </w:divBdr>
                      <w:divsChild>
                        <w:div w:id="173954740">
                          <w:marLeft w:val="0"/>
                          <w:marRight w:val="0"/>
                          <w:marTop w:val="0"/>
                          <w:marBottom w:val="0"/>
                          <w:divBdr>
                            <w:top w:val="none" w:sz="0" w:space="0" w:color="auto"/>
                            <w:left w:val="none" w:sz="0" w:space="0" w:color="auto"/>
                            <w:bottom w:val="none" w:sz="0" w:space="0" w:color="auto"/>
                            <w:right w:val="none" w:sz="0" w:space="0" w:color="auto"/>
                          </w:divBdr>
                        </w:div>
                        <w:div w:id="1296640770">
                          <w:marLeft w:val="75"/>
                          <w:marRight w:val="0"/>
                          <w:marTop w:val="0"/>
                          <w:marBottom w:val="0"/>
                          <w:divBdr>
                            <w:top w:val="none" w:sz="0" w:space="0" w:color="auto"/>
                            <w:left w:val="none" w:sz="0" w:space="0" w:color="auto"/>
                            <w:bottom w:val="none" w:sz="0" w:space="0" w:color="auto"/>
                            <w:right w:val="none" w:sz="0" w:space="0" w:color="auto"/>
                          </w:divBdr>
                        </w:div>
                      </w:divsChild>
                    </w:div>
                    <w:div w:id="1998341973">
                      <w:marLeft w:val="450"/>
                      <w:marRight w:val="0"/>
                      <w:marTop w:val="405"/>
                      <w:marBottom w:val="0"/>
                      <w:divBdr>
                        <w:top w:val="none" w:sz="0" w:space="0" w:color="auto"/>
                        <w:left w:val="none" w:sz="0" w:space="0" w:color="auto"/>
                        <w:bottom w:val="none" w:sz="0" w:space="0" w:color="auto"/>
                        <w:right w:val="none" w:sz="0" w:space="0" w:color="auto"/>
                      </w:divBdr>
                    </w:div>
                  </w:divsChild>
                </w:div>
                <w:div w:id="1522819913">
                  <w:marLeft w:val="0"/>
                  <w:marRight w:val="150"/>
                  <w:marTop w:val="0"/>
                  <w:marBottom w:val="180"/>
                  <w:divBdr>
                    <w:top w:val="single" w:sz="24" w:space="6" w:color="C4DAE5"/>
                    <w:left w:val="single" w:sz="6" w:space="2" w:color="E8F1F7"/>
                    <w:bottom w:val="none" w:sz="0" w:space="0" w:color="auto"/>
                    <w:right w:val="single" w:sz="6" w:space="2" w:color="E8F1F7"/>
                  </w:divBdr>
                  <w:divsChild>
                    <w:div w:id="1317421828">
                      <w:marLeft w:val="0"/>
                      <w:marRight w:val="0"/>
                      <w:marTop w:val="0"/>
                      <w:marBottom w:val="0"/>
                      <w:divBdr>
                        <w:top w:val="none" w:sz="0" w:space="0" w:color="auto"/>
                        <w:left w:val="none" w:sz="0" w:space="0" w:color="auto"/>
                        <w:bottom w:val="single" w:sz="6" w:space="0" w:color="D9E4EA"/>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 w:id="171527983">
                          <w:marLeft w:val="75"/>
                          <w:marRight w:val="0"/>
                          <w:marTop w:val="0"/>
                          <w:marBottom w:val="0"/>
                          <w:divBdr>
                            <w:top w:val="none" w:sz="0" w:space="0" w:color="auto"/>
                            <w:left w:val="none" w:sz="0" w:space="0" w:color="auto"/>
                            <w:bottom w:val="none" w:sz="0" w:space="0" w:color="auto"/>
                            <w:right w:val="none" w:sz="0" w:space="0" w:color="auto"/>
                          </w:divBdr>
                        </w:div>
                      </w:divsChild>
                    </w:div>
                    <w:div w:id="165218367">
                      <w:marLeft w:val="450"/>
                      <w:marRight w:val="0"/>
                      <w:marTop w:val="405"/>
                      <w:marBottom w:val="0"/>
                      <w:divBdr>
                        <w:top w:val="none" w:sz="0" w:space="0" w:color="auto"/>
                        <w:left w:val="none" w:sz="0" w:space="0" w:color="auto"/>
                        <w:bottom w:val="none" w:sz="0" w:space="0" w:color="auto"/>
                        <w:right w:val="none" w:sz="0" w:space="0" w:color="auto"/>
                      </w:divBdr>
                    </w:div>
                  </w:divsChild>
                </w:div>
                <w:div w:id="573508986">
                  <w:marLeft w:val="0"/>
                  <w:marRight w:val="150"/>
                  <w:marTop w:val="0"/>
                  <w:marBottom w:val="180"/>
                  <w:divBdr>
                    <w:top w:val="single" w:sz="24" w:space="6" w:color="C4DAE5"/>
                    <w:left w:val="single" w:sz="6" w:space="2" w:color="E8F1F7"/>
                    <w:bottom w:val="none" w:sz="0" w:space="0" w:color="auto"/>
                    <w:right w:val="single" w:sz="6" w:space="2" w:color="E8F1F7"/>
                  </w:divBdr>
                  <w:divsChild>
                    <w:div w:id="37173376">
                      <w:marLeft w:val="0"/>
                      <w:marRight w:val="0"/>
                      <w:marTop w:val="0"/>
                      <w:marBottom w:val="0"/>
                      <w:divBdr>
                        <w:top w:val="none" w:sz="0" w:space="0" w:color="auto"/>
                        <w:left w:val="none" w:sz="0" w:space="0" w:color="auto"/>
                        <w:bottom w:val="single" w:sz="6" w:space="0" w:color="D9E4EA"/>
                        <w:right w:val="none" w:sz="0" w:space="0" w:color="auto"/>
                      </w:divBdr>
                      <w:divsChild>
                        <w:div w:id="494104919">
                          <w:marLeft w:val="0"/>
                          <w:marRight w:val="0"/>
                          <w:marTop w:val="0"/>
                          <w:marBottom w:val="0"/>
                          <w:divBdr>
                            <w:top w:val="none" w:sz="0" w:space="0" w:color="auto"/>
                            <w:left w:val="none" w:sz="0" w:space="0" w:color="auto"/>
                            <w:bottom w:val="none" w:sz="0" w:space="0" w:color="auto"/>
                            <w:right w:val="none" w:sz="0" w:space="0" w:color="auto"/>
                          </w:divBdr>
                        </w:div>
                        <w:div w:id="994725303">
                          <w:marLeft w:val="75"/>
                          <w:marRight w:val="0"/>
                          <w:marTop w:val="0"/>
                          <w:marBottom w:val="0"/>
                          <w:divBdr>
                            <w:top w:val="none" w:sz="0" w:space="0" w:color="auto"/>
                            <w:left w:val="none" w:sz="0" w:space="0" w:color="auto"/>
                            <w:bottom w:val="none" w:sz="0" w:space="0" w:color="auto"/>
                            <w:right w:val="none" w:sz="0" w:space="0" w:color="auto"/>
                          </w:divBdr>
                        </w:div>
                      </w:divsChild>
                    </w:div>
                    <w:div w:id="497311638">
                      <w:marLeft w:val="450"/>
                      <w:marRight w:val="0"/>
                      <w:marTop w:val="405"/>
                      <w:marBottom w:val="0"/>
                      <w:divBdr>
                        <w:top w:val="none" w:sz="0" w:space="0" w:color="auto"/>
                        <w:left w:val="none" w:sz="0" w:space="0" w:color="auto"/>
                        <w:bottom w:val="none" w:sz="0" w:space="0" w:color="auto"/>
                        <w:right w:val="none" w:sz="0" w:space="0" w:color="auto"/>
                      </w:divBdr>
                    </w:div>
                  </w:divsChild>
                </w:div>
                <w:div w:id="1307200177">
                  <w:marLeft w:val="0"/>
                  <w:marRight w:val="150"/>
                  <w:marTop w:val="0"/>
                  <w:marBottom w:val="180"/>
                  <w:divBdr>
                    <w:top w:val="single" w:sz="24" w:space="6" w:color="C4DAE5"/>
                    <w:left w:val="single" w:sz="6" w:space="2" w:color="E8F1F7"/>
                    <w:bottom w:val="none" w:sz="0" w:space="0" w:color="auto"/>
                    <w:right w:val="single" w:sz="6" w:space="2" w:color="E8F1F7"/>
                  </w:divBdr>
                  <w:divsChild>
                    <w:div w:id="1333534358">
                      <w:marLeft w:val="0"/>
                      <w:marRight w:val="0"/>
                      <w:marTop w:val="0"/>
                      <w:marBottom w:val="0"/>
                      <w:divBdr>
                        <w:top w:val="none" w:sz="0" w:space="0" w:color="auto"/>
                        <w:left w:val="none" w:sz="0" w:space="0" w:color="auto"/>
                        <w:bottom w:val="single" w:sz="6" w:space="0" w:color="D9E4EA"/>
                        <w:right w:val="none" w:sz="0" w:space="0" w:color="auto"/>
                      </w:divBdr>
                      <w:divsChild>
                        <w:div w:id="318774577">
                          <w:marLeft w:val="0"/>
                          <w:marRight w:val="0"/>
                          <w:marTop w:val="0"/>
                          <w:marBottom w:val="0"/>
                          <w:divBdr>
                            <w:top w:val="none" w:sz="0" w:space="0" w:color="auto"/>
                            <w:left w:val="none" w:sz="0" w:space="0" w:color="auto"/>
                            <w:bottom w:val="none" w:sz="0" w:space="0" w:color="auto"/>
                            <w:right w:val="none" w:sz="0" w:space="0" w:color="auto"/>
                          </w:divBdr>
                        </w:div>
                        <w:div w:id="1630283911">
                          <w:marLeft w:val="75"/>
                          <w:marRight w:val="0"/>
                          <w:marTop w:val="0"/>
                          <w:marBottom w:val="0"/>
                          <w:divBdr>
                            <w:top w:val="none" w:sz="0" w:space="0" w:color="auto"/>
                            <w:left w:val="none" w:sz="0" w:space="0" w:color="auto"/>
                            <w:bottom w:val="none" w:sz="0" w:space="0" w:color="auto"/>
                            <w:right w:val="none" w:sz="0" w:space="0" w:color="auto"/>
                          </w:divBdr>
                        </w:div>
                      </w:divsChild>
                    </w:div>
                    <w:div w:id="2014061652">
                      <w:marLeft w:val="450"/>
                      <w:marRight w:val="0"/>
                      <w:marTop w:val="405"/>
                      <w:marBottom w:val="0"/>
                      <w:divBdr>
                        <w:top w:val="none" w:sz="0" w:space="0" w:color="auto"/>
                        <w:left w:val="none" w:sz="0" w:space="0" w:color="auto"/>
                        <w:bottom w:val="none" w:sz="0" w:space="0" w:color="auto"/>
                        <w:right w:val="none" w:sz="0" w:space="0" w:color="auto"/>
                      </w:divBdr>
                    </w:div>
                  </w:divsChild>
                </w:div>
                <w:div w:id="1274511275">
                  <w:marLeft w:val="0"/>
                  <w:marRight w:val="150"/>
                  <w:marTop w:val="0"/>
                  <w:marBottom w:val="180"/>
                  <w:divBdr>
                    <w:top w:val="single" w:sz="24" w:space="6" w:color="C4DAE5"/>
                    <w:left w:val="single" w:sz="6" w:space="2" w:color="E8F1F7"/>
                    <w:bottom w:val="none" w:sz="0" w:space="0" w:color="auto"/>
                    <w:right w:val="single" w:sz="6" w:space="2" w:color="E8F1F7"/>
                  </w:divBdr>
                  <w:divsChild>
                    <w:div w:id="1030061282">
                      <w:marLeft w:val="0"/>
                      <w:marRight w:val="0"/>
                      <w:marTop w:val="0"/>
                      <w:marBottom w:val="0"/>
                      <w:divBdr>
                        <w:top w:val="none" w:sz="0" w:space="0" w:color="auto"/>
                        <w:left w:val="none" w:sz="0" w:space="0" w:color="auto"/>
                        <w:bottom w:val="single" w:sz="6" w:space="0" w:color="D9E4EA"/>
                        <w:right w:val="none" w:sz="0" w:space="0" w:color="auto"/>
                      </w:divBdr>
                      <w:divsChild>
                        <w:div w:id="357236904">
                          <w:marLeft w:val="0"/>
                          <w:marRight w:val="0"/>
                          <w:marTop w:val="0"/>
                          <w:marBottom w:val="0"/>
                          <w:divBdr>
                            <w:top w:val="none" w:sz="0" w:space="0" w:color="auto"/>
                            <w:left w:val="none" w:sz="0" w:space="0" w:color="auto"/>
                            <w:bottom w:val="none" w:sz="0" w:space="0" w:color="auto"/>
                            <w:right w:val="none" w:sz="0" w:space="0" w:color="auto"/>
                          </w:divBdr>
                        </w:div>
                        <w:div w:id="910237079">
                          <w:marLeft w:val="75"/>
                          <w:marRight w:val="0"/>
                          <w:marTop w:val="0"/>
                          <w:marBottom w:val="0"/>
                          <w:divBdr>
                            <w:top w:val="none" w:sz="0" w:space="0" w:color="auto"/>
                            <w:left w:val="none" w:sz="0" w:space="0" w:color="auto"/>
                            <w:bottom w:val="none" w:sz="0" w:space="0" w:color="auto"/>
                            <w:right w:val="none" w:sz="0" w:space="0" w:color="auto"/>
                          </w:divBdr>
                        </w:div>
                      </w:divsChild>
                    </w:div>
                    <w:div w:id="621033528">
                      <w:marLeft w:val="450"/>
                      <w:marRight w:val="0"/>
                      <w:marTop w:val="405"/>
                      <w:marBottom w:val="0"/>
                      <w:divBdr>
                        <w:top w:val="none" w:sz="0" w:space="0" w:color="auto"/>
                        <w:left w:val="none" w:sz="0" w:space="0" w:color="auto"/>
                        <w:bottom w:val="none" w:sz="0" w:space="0" w:color="auto"/>
                        <w:right w:val="none" w:sz="0" w:space="0" w:color="auto"/>
                      </w:divBdr>
                    </w:div>
                  </w:divsChild>
                </w:div>
                <w:div w:id="1189028930">
                  <w:marLeft w:val="0"/>
                  <w:marRight w:val="150"/>
                  <w:marTop w:val="0"/>
                  <w:marBottom w:val="180"/>
                  <w:divBdr>
                    <w:top w:val="single" w:sz="24" w:space="6" w:color="C4DAE5"/>
                    <w:left w:val="single" w:sz="6" w:space="2" w:color="E8F1F7"/>
                    <w:bottom w:val="none" w:sz="0" w:space="0" w:color="auto"/>
                    <w:right w:val="single" w:sz="6" w:space="2" w:color="E8F1F7"/>
                  </w:divBdr>
                  <w:divsChild>
                    <w:div w:id="1749381732">
                      <w:marLeft w:val="0"/>
                      <w:marRight w:val="0"/>
                      <w:marTop w:val="0"/>
                      <w:marBottom w:val="0"/>
                      <w:divBdr>
                        <w:top w:val="none" w:sz="0" w:space="0" w:color="auto"/>
                        <w:left w:val="none" w:sz="0" w:space="0" w:color="auto"/>
                        <w:bottom w:val="single" w:sz="6" w:space="0" w:color="D9E4EA"/>
                        <w:right w:val="none" w:sz="0" w:space="0" w:color="auto"/>
                      </w:divBdr>
                      <w:divsChild>
                        <w:div w:id="60255387">
                          <w:marLeft w:val="0"/>
                          <w:marRight w:val="0"/>
                          <w:marTop w:val="0"/>
                          <w:marBottom w:val="0"/>
                          <w:divBdr>
                            <w:top w:val="none" w:sz="0" w:space="0" w:color="auto"/>
                            <w:left w:val="none" w:sz="0" w:space="0" w:color="auto"/>
                            <w:bottom w:val="none" w:sz="0" w:space="0" w:color="auto"/>
                            <w:right w:val="none" w:sz="0" w:space="0" w:color="auto"/>
                          </w:divBdr>
                        </w:div>
                        <w:div w:id="627472171">
                          <w:marLeft w:val="75"/>
                          <w:marRight w:val="0"/>
                          <w:marTop w:val="0"/>
                          <w:marBottom w:val="0"/>
                          <w:divBdr>
                            <w:top w:val="none" w:sz="0" w:space="0" w:color="auto"/>
                            <w:left w:val="none" w:sz="0" w:space="0" w:color="auto"/>
                            <w:bottom w:val="none" w:sz="0" w:space="0" w:color="auto"/>
                            <w:right w:val="none" w:sz="0" w:space="0" w:color="auto"/>
                          </w:divBdr>
                        </w:div>
                      </w:divsChild>
                    </w:div>
                    <w:div w:id="200560404">
                      <w:marLeft w:val="450"/>
                      <w:marRight w:val="0"/>
                      <w:marTop w:val="405"/>
                      <w:marBottom w:val="0"/>
                      <w:divBdr>
                        <w:top w:val="none" w:sz="0" w:space="0" w:color="auto"/>
                        <w:left w:val="none" w:sz="0" w:space="0" w:color="auto"/>
                        <w:bottom w:val="none" w:sz="0" w:space="0" w:color="auto"/>
                        <w:right w:val="none" w:sz="0" w:space="0" w:color="auto"/>
                      </w:divBdr>
                    </w:div>
                  </w:divsChild>
                </w:div>
                <w:div w:id="1717969287">
                  <w:marLeft w:val="0"/>
                  <w:marRight w:val="150"/>
                  <w:marTop w:val="0"/>
                  <w:marBottom w:val="180"/>
                  <w:divBdr>
                    <w:top w:val="single" w:sz="24" w:space="6" w:color="C4DAE5"/>
                    <w:left w:val="single" w:sz="6" w:space="2" w:color="E8F1F7"/>
                    <w:bottom w:val="none" w:sz="0" w:space="0" w:color="auto"/>
                    <w:right w:val="single" w:sz="6" w:space="2" w:color="E8F1F7"/>
                  </w:divBdr>
                  <w:divsChild>
                    <w:div w:id="2053386150">
                      <w:marLeft w:val="0"/>
                      <w:marRight w:val="0"/>
                      <w:marTop w:val="0"/>
                      <w:marBottom w:val="0"/>
                      <w:divBdr>
                        <w:top w:val="none" w:sz="0" w:space="0" w:color="auto"/>
                        <w:left w:val="none" w:sz="0" w:space="0" w:color="auto"/>
                        <w:bottom w:val="single" w:sz="6" w:space="0" w:color="D9E4EA"/>
                        <w:right w:val="none" w:sz="0" w:space="0" w:color="auto"/>
                      </w:divBdr>
                      <w:divsChild>
                        <w:div w:id="294608933">
                          <w:marLeft w:val="0"/>
                          <w:marRight w:val="0"/>
                          <w:marTop w:val="0"/>
                          <w:marBottom w:val="0"/>
                          <w:divBdr>
                            <w:top w:val="none" w:sz="0" w:space="0" w:color="auto"/>
                            <w:left w:val="none" w:sz="0" w:space="0" w:color="auto"/>
                            <w:bottom w:val="none" w:sz="0" w:space="0" w:color="auto"/>
                            <w:right w:val="none" w:sz="0" w:space="0" w:color="auto"/>
                          </w:divBdr>
                        </w:div>
                        <w:div w:id="151408452">
                          <w:marLeft w:val="75"/>
                          <w:marRight w:val="0"/>
                          <w:marTop w:val="0"/>
                          <w:marBottom w:val="0"/>
                          <w:divBdr>
                            <w:top w:val="none" w:sz="0" w:space="0" w:color="auto"/>
                            <w:left w:val="none" w:sz="0" w:space="0" w:color="auto"/>
                            <w:bottom w:val="none" w:sz="0" w:space="0" w:color="auto"/>
                            <w:right w:val="none" w:sz="0" w:space="0" w:color="auto"/>
                          </w:divBdr>
                        </w:div>
                      </w:divsChild>
                    </w:div>
                    <w:div w:id="410195872">
                      <w:marLeft w:val="450"/>
                      <w:marRight w:val="0"/>
                      <w:marTop w:val="405"/>
                      <w:marBottom w:val="0"/>
                      <w:divBdr>
                        <w:top w:val="none" w:sz="0" w:space="0" w:color="auto"/>
                        <w:left w:val="none" w:sz="0" w:space="0" w:color="auto"/>
                        <w:bottom w:val="none" w:sz="0" w:space="0" w:color="auto"/>
                        <w:right w:val="none" w:sz="0" w:space="0" w:color="auto"/>
                      </w:divBdr>
                    </w:div>
                  </w:divsChild>
                </w:div>
                <w:div w:id="374083011">
                  <w:marLeft w:val="0"/>
                  <w:marRight w:val="150"/>
                  <w:marTop w:val="0"/>
                  <w:marBottom w:val="180"/>
                  <w:divBdr>
                    <w:top w:val="single" w:sz="24" w:space="6" w:color="C4DAE5"/>
                    <w:left w:val="single" w:sz="6" w:space="2" w:color="E8F1F7"/>
                    <w:bottom w:val="none" w:sz="0" w:space="0" w:color="auto"/>
                    <w:right w:val="single" w:sz="6" w:space="2" w:color="E8F1F7"/>
                  </w:divBdr>
                  <w:divsChild>
                    <w:div w:id="1205942110">
                      <w:marLeft w:val="0"/>
                      <w:marRight w:val="0"/>
                      <w:marTop w:val="0"/>
                      <w:marBottom w:val="0"/>
                      <w:divBdr>
                        <w:top w:val="none" w:sz="0" w:space="0" w:color="auto"/>
                        <w:left w:val="none" w:sz="0" w:space="0" w:color="auto"/>
                        <w:bottom w:val="single" w:sz="6" w:space="0" w:color="D9E4EA"/>
                        <w:right w:val="none" w:sz="0" w:space="0" w:color="auto"/>
                      </w:divBdr>
                      <w:divsChild>
                        <w:div w:id="1326859178">
                          <w:marLeft w:val="0"/>
                          <w:marRight w:val="0"/>
                          <w:marTop w:val="0"/>
                          <w:marBottom w:val="0"/>
                          <w:divBdr>
                            <w:top w:val="none" w:sz="0" w:space="0" w:color="auto"/>
                            <w:left w:val="none" w:sz="0" w:space="0" w:color="auto"/>
                            <w:bottom w:val="none" w:sz="0" w:space="0" w:color="auto"/>
                            <w:right w:val="none" w:sz="0" w:space="0" w:color="auto"/>
                          </w:divBdr>
                        </w:div>
                        <w:div w:id="1558666178">
                          <w:marLeft w:val="75"/>
                          <w:marRight w:val="0"/>
                          <w:marTop w:val="0"/>
                          <w:marBottom w:val="0"/>
                          <w:divBdr>
                            <w:top w:val="none" w:sz="0" w:space="0" w:color="auto"/>
                            <w:left w:val="none" w:sz="0" w:space="0" w:color="auto"/>
                            <w:bottom w:val="none" w:sz="0" w:space="0" w:color="auto"/>
                            <w:right w:val="none" w:sz="0" w:space="0" w:color="auto"/>
                          </w:divBdr>
                        </w:div>
                      </w:divsChild>
                    </w:div>
                    <w:div w:id="882904562">
                      <w:marLeft w:val="450"/>
                      <w:marRight w:val="0"/>
                      <w:marTop w:val="405"/>
                      <w:marBottom w:val="0"/>
                      <w:divBdr>
                        <w:top w:val="none" w:sz="0" w:space="0" w:color="auto"/>
                        <w:left w:val="none" w:sz="0" w:space="0" w:color="auto"/>
                        <w:bottom w:val="none" w:sz="0" w:space="0" w:color="auto"/>
                        <w:right w:val="none" w:sz="0" w:space="0" w:color="auto"/>
                      </w:divBdr>
                    </w:div>
                  </w:divsChild>
                </w:div>
                <w:div w:id="838694906">
                  <w:marLeft w:val="0"/>
                  <w:marRight w:val="150"/>
                  <w:marTop w:val="0"/>
                  <w:marBottom w:val="180"/>
                  <w:divBdr>
                    <w:top w:val="single" w:sz="24" w:space="6" w:color="C4DAE5"/>
                    <w:left w:val="single" w:sz="6" w:space="2" w:color="E8F1F7"/>
                    <w:bottom w:val="none" w:sz="0" w:space="0" w:color="auto"/>
                    <w:right w:val="single" w:sz="6" w:space="2" w:color="E8F1F7"/>
                  </w:divBdr>
                  <w:divsChild>
                    <w:div w:id="70130227">
                      <w:marLeft w:val="0"/>
                      <w:marRight w:val="0"/>
                      <w:marTop w:val="0"/>
                      <w:marBottom w:val="0"/>
                      <w:divBdr>
                        <w:top w:val="none" w:sz="0" w:space="0" w:color="auto"/>
                        <w:left w:val="none" w:sz="0" w:space="0" w:color="auto"/>
                        <w:bottom w:val="single" w:sz="6" w:space="0" w:color="D9E4EA"/>
                        <w:right w:val="none" w:sz="0" w:space="0" w:color="auto"/>
                      </w:divBdr>
                      <w:divsChild>
                        <w:div w:id="115560799">
                          <w:marLeft w:val="0"/>
                          <w:marRight w:val="0"/>
                          <w:marTop w:val="0"/>
                          <w:marBottom w:val="0"/>
                          <w:divBdr>
                            <w:top w:val="none" w:sz="0" w:space="0" w:color="auto"/>
                            <w:left w:val="none" w:sz="0" w:space="0" w:color="auto"/>
                            <w:bottom w:val="none" w:sz="0" w:space="0" w:color="auto"/>
                            <w:right w:val="none" w:sz="0" w:space="0" w:color="auto"/>
                          </w:divBdr>
                        </w:div>
                        <w:div w:id="1178696349">
                          <w:marLeft w:val="75"/>
                          <w:marRight w:val="0"/>
                          <w:marTop w:val="0"/>
                          <w:marBottom w:val="0"/>
                          <w:divBdr>
                            <w:top w:val="none" w:sz="0" w:space="0" w:color="auto"/>
                            <w:left w:val="none" w:sz="0" w:space="0" w:color="auto"/>
                            <w:bottom w:val="none" w:sz="0" w:space="0" w:color="auto"/>
                            <w:right w:val="none" w:sz="0" w:space="0" w:color="auto"/>
                          </w:divBdr>
                        </w:div>
                      </w:divsChild>
                    </w:div>
                    <w:div w:id="853106052">
                      <w:marLeft w:val="450"/>
                      <w:marRight w:val="0"/>
                      <w:marTop w:val="405"/>
                      <w:marBottom w:val="0"/>
                      <w:divBdr>
                        <w:top w:val="none" w:sz="0" w:space="0" w:color="auto"/>
                        <w:left w:val="none" w:sz="0" w:space="0" w:color="auto"/>
                        <w:bottom w:val="none" w:sz="0" w:space="0" w:color="auto"/>
                        <w:right w:val="none" w:sz="0" w:space="0" w:color="auto"/>
                      </w:divBdr>
                    </w:div>
                  </w:divsChild>
                </w:div>
                <w:div w:id="628433211">
                  <w:marLeft w:val="0"/>
                  <w:marRight w:val="150"/>
                  <w:marTop w:val="0"/>
                  <w:marBottom w:val="180"/>
                  <w:divBdr>
                    <w:top w:val="single" w:sz="24" w:space="6" w:color="C4DAE5"/>
                    <w:left w:val="single" w:sz="6" w:space="2" w:color="E8F1F7"/>
                    <w:bottom w:val="none" w:sz="0" w:space="0" w:color="auto"/>
                    <w:right w:val="single" w:sz="6" w:space="2" w:color="E8F1F7"/>
                  </w:divBdr>
                  <w:divsChild>
                    <w:div w:id="2012676830">
                      <w:marLeft w:val="0"/>
                      <w:marRight w:val="0"/>
                      <w:marTop w:val="0"/>
                      <w:marBottom w:val="0"/>
                      <w:divBdr>
                        <w:top w:val="none" w:sz="0" w:space="0" w:color="auto"/>
                        <w:left w:val="none" w:sz="0" w:space="0" w:color="auto"/>
                        <w:bottom w:val="single" w:sz="6" w:space="0" w:color="D9E4EA"/>
                        <w:right w:val="none" w:sz="0" w:space="0" w:color="auto"/>
                      </w:divBdr>
                      <w:divsChild>
                        <w:div w:id="1806192882">
                          <w:marLeft w:val="0"/>
                          <w:marRight w:val="0"/>
                          <w:marTop w:val="0"/>
                          <w:marBottom w:val="0"/>
                          <w:divBdr>
                            <w:top w:val="none" w:sz="0" w:space="0" w:color="auto"/>
                            <w:left w:val="none" w:sz="0" w:space="0" w:color="auto"/>
                            <w:bottom w:val="none" w:sz="0" w:space="0" w:color="auto"/>
                            <w:right w:val="none" w:sz="0" w:space="0" w:color="auto"/>
                          </w:divBdr>
                        </w:div>
                        <w:div w:id="1884362536">
                          <w:marLeft w:val="75"/>
                          <w:marRight w:val="0"/>
                          <w:marTop w:val="0"/>
                          <w:marBottom w:val="0"/>
                          <w:divBdr>
                            <w:top w:val="none" w:sz="0" w:space="0" w:color="auto"/>
                            <w:left w:val="none" w:sz="0" w:space="0" w:color="auto"/>
                            <w:bottom w:val="none" w:sz="0" w:space="0" w:color="auto"/>
                            <w:right w:val="none" w:sz="0" w:space="0" w:color="auto"/>
                          </w:divBdr>
                        </w:div>
                      </w:divsChild>
                    </w:div>
                    <w:div w:id="1968781707">
                      <w:marLeft w:val="450"/>
                      <w:marRight w:val="0"/>
                      <w:marTop w:val="405"/>
                      <w:marBottom w:val="0"/>
                      <w:divBdr>
                        <w:top w:val="none" w:sz="0" w:space="0" w:color="auto"/>
                        <w:left w:val="none" w:sz="0" w:space="0" w:color="auto"/>
                        <w:bottom w:val="none" w:sz="0" w:space="0" w:color="auto"/>
                        <w:right w:val="none" w:sz="0" w:space="0" w:color="auto"/>
                      </w:divBdr>
                    </w:div>
                  </w:divsChild>
                </w:div>
                <w:div w:id="1916013890">
                  <w:marLeft w:val="0"/>
                  <w:marRight w:val="150"/>
                  <w:marTop w:val="0"/>
                  <w:marBottom w:val="180"/>
                  <w:divBdr>
                    <w:top w:val="single" w:sz="24" w:space="6" w:color="C4DAE5"/>
                    <w:left w:val="single" w:sz="6" w:space="2" w:color="E8F1F7"/>
                    <w:bottom w:val="none" w:sz="0" w:space="0" w:color="auto"/>
                    <w:right w:val="single" w:sz="6" w:space="2" w:color="E8F1F7"/>
                  </w:divBdr>
                  <w:divsChild>
                    <w:div w:id="1088423378">
                      <w:marLeft w:val="0"/>
                      <w:marRight w:val="0"/>
                      <w:marTop w:val="0"/>
                      <w:marBottom w:val="0"/>
                      <w:divBdr>
                        <w:top w:val="none" w:sz="0" w:space="0" w:color="auto"/>
                        <w:left w:val="none" w:sz="0" w:space="0" w:color="auto"/>
                        <w:bottom w:val="single" w:sz="6" w:space="0" w:color="D9E4EA"/>
                        <w:right w:val="none" w:sz="0" w:space="0" w:color="auto"/>
                      </w:divBdr>
                      <w:divsChild>
                        <w:div w:id="1635872896">
                          <w:marLeft w:val="0"/>
                          <w:marRight w:val="0"/>
                          <w:marTop w:val="0"/>
                          <w:marBottom w:val="0"/>
                          <w:divBdr>
                            <w:top w:val="none" w:sz="0" w:space="0" w:color="auto"/>
                            <w:left w:val="none" w:sz="0" w:space="0" w:color="auto"/>
                            <w:bottom w:val="none" w:sz="0" w:space="0" w:color="auto"/>
                            <w:right w:val="none" w:sz="0" w:space="0" w:color="auto"/>
                          </w:divBdr>
                        </w:div>
                        <w:div w:id="155195472">
                          <w:marLeft w:val="75"/>
                          <w:marRight w:val="0"/>
                          <w:marTop w:val="0"/>
                          <w:marBottom w:val="0"/>
                          <w:divBdr>
                            <w:top w:val="none" w:sz="0" w:space="0" w:color="auto"/>
                            <w:left w:val="none" w:sz="0" w:space="0" w:color="auto"/>
                            <w:bottom w:val="none" w:sz="0" w:space="0" w:color="auto"/>
                            <w:right w:val="none" w:sz="0" w:space="0" w:color="auto"/>
                          </w:divBdr>
                        </w:div>
                      </w:divsChild>
                    </w:div>
                    <w:div w:id="165317588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24739607">
              <w:marLeft w:val="0"/>
              <w:marRight w:val="0"/>
              <w:marTop w:val="0"/>
              <w:marBottom w:val="0"/>
              <w:divBdr>
                <w:top w:val="single" w:sz="18" w:space="8" w:color="E5E5D5"/>
                <w:left w:val="single" w:sz="6" w:space="8" w:color="E4F0E2"/>
                <w:bottom w:val="single" w:sz="6" w:space="8" w:color="E4F0E2"/>
                <w:right w:val="single" w:sz="6" w:space="8" w:color="E4F0E2"/>
              </w:divBdr>
              <w:divsChild>
                <w:div w:id="1317761971">
                  <w:marLeft w:val="-225"/>
                  <w:marRight w:val="-225"/>
                  <w:marTop w:val="0"/>
                  <w:marBottom w:val="0"/>
                  <w:divBdr>
                    <w:top w:val="none" w:sz="0" w:space="0" w:color="auto"/>
                    <w:left w:val="none" w:sz="0" w:space="0" w:color="auto"/>
                    <w:bottom w:val="none" w:sz="0" w:space="0" w:color="auto"/>
                    <w:right w:val="none" w:sz="0" w:space="0" w:color="auto"/>
                  </w:divBdr>
                  <w:divsChild>
                    <w:div w:id="57559127">
                      <w:marLeft w:val="0"/>
                      <w:marRight w:val="0"/>
                      <w:marTop w:val="0"/>
                      <w:marBottom w:val="225"/>
                      <w:divBdr>
                        <w:top w:val="none" w:sz="0" w:space="0" w:color="auto"/>
                        <w:left w:val="none" w:sz="0" w:space="0" w:color="auto"/>
                        <w:bottom w:val="none" w:sz="0" w:space="0" w:color="auto"/>
                        <w:right w:val="none" w:sz="0" w:space="0" w:color="auto"/>
                      </w:divBdr>
                    </w:div>
                    <w:div w:id="696856591">
                      <w:marLeft w:val="0"/>
                      <w:marRight w:val="0"/>
                      <w:marTop w:val="0"/>
                      <w:marBottom w:val="225"/>
                      <w:divBdr>
                        <w:top w:val="none" w:sz="0" w:space="0" w:color="auto"/>
                        <w:left w:val="none" w:sz="0" w:space="0" w:color="auto"/>
                        <w:bottom w:val="none" w:sz="0" w:space="0" w:color="auto"/>
                        <w:right w:val="none" w:sz="0" w:space="0" w:color="auto"/>
                      </w:divBdr>
                      <w:divsChild>
                        <w:div w:id="1091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7520">
                  <w:marLeft w:val="-225"/>
                  <w:marRight w:val="-225"/>
                  <w:marTop w:val="0"/>
                  <w:marBottom w:val="0"/>
                  <w:divBdr>
                    <w:top w:val="none" w:sz="0" w:space="0" w:color="auto"/>
                    <w:left w:val="none" w:sz="0" w:space="0" w:color="auto"/>
                    <w:bottom w:val="none" w:sz="0" w:space="0" w:color="auto"/>
                    <w:right w:val="none" w:sz="0" w:space="0" w:color="auto"/>
                  </w:divBdr>
                  <w:divsChild>
                    <w:div w:id="894510230">
                      <w:marLeft w:val="0"/>
                      <w:marRight w:val="0"/>
                      <w:marTop w:val="0"/>
                      <w:marBottom w:val="225"/>
                      <w:divBdr>
                        <w:top w:val="none" w:sz="0" w:space="0" w:color="auto"/>
                        <w:left w:val="none" w:sz="0" w:space="0" w:color="auto"/>
                        <w:bottom w:val="none" w:sz="0" w:space="0" w:color="auto"/>
                        <w:right w:val="none" w:sz="0" w:space="0" w:color="auto"/>
                      </w:divBdr>
                    </w:div>
                  </w:divsChild>
                </w:div>
                <w:div w:id="817842588">
                  <w:marLeft w:val="-225"/>
                  <w:marRight w:val="-225"/>
                  <w:marTop w:val="0"/>
                  <w:marBottom w:val="0"/>
                  <w:divBdr>
                    <w:top w:val="none" w:sz="0" w:space="0" w:color="auto"/>
                    <w:left w:val="none" w:sz="0" w:space="0" w:color="auto"/>
                    <w:bottom w:val="none" w:sz="0" w:space="0" w:color="auto"/>
                    <w:right w:val="none" w:sz="0" w:space="0" w:color="auto"/>
                  </w:divBdr>
                  <w:divsChild>
                    <w:div w:id="880167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405176">
              <w:marLeft w:val="0"/>
              <w:marRight w:val="0"/>
              <w:marTop w:val="0"/>
              <w:marBottom w:val="0"/>
              <w:divBdr>
                <w:top w:val="none" w:sz="0" w:space="0" w:color="auto"/>
                <w:left w:val="none" w:sz="0" w:space="0" w:color="auto"/>
                <w:bottom w:val="none" w:sz="0" w:space="0" w:color="auto"/>
                <w:right w:val="none" w:sz="0" w:space="0" w:color="auto"/>
              </w:divBdr>
            </w:div>
          </w:divsChild>
        </w:div>
        <w:div w:id="711419892">
          <w:marLeft w:val="0"/>
          <w:marRight w:val="0"/>
          <w:marTop w:val="240"/>
          <w:marBottom w:val="0"/>
          <w:divBdr>
            <w:top w:val="single" w:sz="12" w:space="8" w:color="E6E6E6"/>
            <w:left w:val="none" w:sz="0" w:space="0" w:color="auto"/>
            <w:bottom w:val="none" w:sz="0" w:space="0" w:color="auto"/>
            <w:right w:val="none" w:sz="0" w:space="0" w:color="auto"/>
          </w:divBdr>
          <w:divsChild>
            <w:div w:id="5565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184">
      <w:bodyDiv w:val="1"/>
      <w:marLeft w:val="0"/>
      <w:marRight w:val="0"/>
      <w:marTop w:val="0"/>
      <w:marBottom w:val="0"/>
      <w:divBdr>
        <w:top w:val="none" w:sz="0" w:space="0" w:color="auto"/>
        <w:left w:val="none" w:sz="0" w:space="0" w:color="auto"/>
        <w:bottom w:val="none" w:sz="0" w:space="0" w:color="auto"/>
        <w:right w:val="none" w:sz="0" w:space="0" w:color="auto"/>
      </w:divBdr>
      <w:divsChild>
        <w:div w:id="918636147">
          <w:marLeft w:val="0"/>
          <w:marRight w:val="0"/>
          <w:marTop w:val="0"/>
          <w:marBottom w:val="0"/>
          <w:divBdr>
            <w:top w:val="none" w:sz="0" w:space="0" w:color="auto"/>
            <w:left w:val="none" w:sz="0" w:space="0" w:color="auto"/>
            <w:bottom w:val="none" w:sz="0" w:space="0" w:color="auto"/>
            <w:right w:val="none" w:sz="0" w:space="0" w:color="auto"/>
          </w:divBdr>
          <w:divsChild>
            <w:div w:id="480274457">
              <w:marLeft w:val="-225"/>
              <w:marRight w:val="-225"/>
              <w:marTop w:val="0"/>
              <w:marBottom w:val="0"/>
              <w:divBdr>
                <w:top w:val="none" w:sz="0" w:space="0" w:color="auto"/>
                <w:left w:val="none" w:sz="0" w:space="0" w:color="auto"/>
                <w:bottom w:val="none" w:sz="0" w:space="0" w:color="auto"/>
                <w:right w:val="none" w:sz="0" w:space="0" w:color="auto"/>
              </w:divBdr>
            </w:div>
          </w:divsChild>
        </w:div>
        <w:div w:id="1886672736">
          <w:marLeft w:val="0"/>
          <w:marRight w:val="0"/>
          <w:marTop w:val="0"/>
          <w:marBottom w:val="0"/>
          <w:divBdr>
            <w:top w:val="none" w:sz="0" w:space="0" w:color="auto"/>
            <w:left w:val="none" w:sz="0" w:space="0" w:color="auto"/>
            <w:bottom w:val="none" w:sz="0" w:space="0" w:color="auto"/>
            <w:right w:val="none" w:sz="0" w:space="0" w:color="auto"/>
          </w:divBdr>
          <w:divsChild>
            <w:div w:id="1266377197">
              <w:marLeft w:val="0"/>
              <w:marRight w:val="0"/>
              <w:marTop w:val="0"/>
              <w:marBottom w:val="0"/>
              <w:divBdr>
                <w:top w:val="none" w:sz="0" w:space="0" w:color="auto"/>
                <w:left w:val="none" w:sz="0" w:space="0" w:color="auto"/>
                <w:bottom w:val="none" w:sz="0" w:space="0" w:color="auto"/>
                <w:right w:val="none" w:sz="0" w:space="0" w:color="auto"/>
              </w:divBdr>
              <w:divsChild>
                <w:div w:id="725374410">
                  <w:marLeft w:val="0"/>
                  <w:marRight w:val="0"/>
                  <w:marTop w:val="0"/>
                  <w:marBottom w:val="0"/>
                  <w:divBdr>
                    <w:top w:val="none" w:sz="0" w:space="0" w:color="auto"/>
                    <w:left w:val="none" w:sz="0" w:space="0" w:color="auto"/>
                    <w:bottom w:val="none" w:sz="0" w:space="0" w:color="auto"/>
                    <w:right w:val="none" w:sz="0" w:space="0" w:color="auto"/>
                  </w:divBdr>
                  <w:divsChild>
                    <w:div w:id="1342588634">
                      <w:marLeft w:val="0"/>
                      <w:marRight w:val="0"/>
                      <w:marTop w:val="0"/>
                      <w:marBottom w:val="0"/>
                      <w:divBdr>
                        <w:top w:val="none" w:sz="0" w:space="0" w:color="auto"/>
                        <w:left w:val="none" w:sz="0" w:space="0" w:color="auto"/>
                        <w:bottom w:val="none" w:sz="0" w:space="0" w:color="auto"/>
                        <w:right w:val="none" w:sz="0" w:space="0" w:color="auto"/>
                      </w:divBdr>
                      <w:divsChild>
                        <w:div w:id="6152155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3389722">
              <w:marLeft w:val="0"/>
              <w:marRight w:val="0"/>
              <w:marTop w:val="0"/>
              <w:marBottom w:val="0"/>
              <w:divBdr>
                <w:top w:val="single" w:sz="18" w:space="8" w:color="E5E5D5"/>
                <w:left w:val="single" w:sz="6" w:space="8" w:color="E4F0E2"/>
                <w:bottom w:val="single" w:sz="6" w:space="8" w:color="E4F0E2"/>
                <w:right w:val="single" w:sz="6" w:space="8" w:color="E4F0E2"/>
              </w:divBdr>
              <w:divsChild>
                <w:div w:id="1937519460">
                  <w:marLeft w:val="-225"/>
                  <w:marRight w:val="-225"/>
                  <w:marTop w:val="0"/>
                  <w:marBottom w:val="0"/>
                  <w:divBdr>
                    <w:top w:val="none" w:sz="0" w:space="0" w:color="auto"/>
                    <w:left w:val="none" w:sz="0" w:space="0" w:color="auto"/>
                    <w:bottom w:val="none" w:sz="0" w:space="0" w:color="auto"/>
                    <w:right w:val="none" w:sz="0" w:space="0" w:color="auto"/>
                  </w:divBdr>
                  <w:divsChild>
                    <w:div w:id="1606770019">
                      <w:marLeft w:val="0"/>
                      <w:marRight w:val="0"/>
                      <w:marTop w:val="0"/>
                      <w:marBottom w:val="225"/>
                      <w:divBdr>
                        <w:top w:val="none" w:sz="0" w:space="0" w:color="auto"/>
                        <w:left w:val="none" w:sz="0" w:space="0" w:color="auto"/>
                        <w:bottom w:val="none" w:sz="0" w:space="0" w:color="auto"/>
                        <w:right w:val="none" w:sz="0" w:space="0" w:color="auto"/>
                      </w:divBdr>
                    </w:div>
                    <w:div w:id="1408307798">
                      <w:marLeft w:val="0"/>
                      <w:marRight w:val="0"/>
                      <w:marTop w:val="0"/>
                      <w:marBottom w:val="225"/>
                      <w:divBdr>
                        <w:top w:val="none" w:sz="0" w:space="0" w:color="auto"/>
                        <w:left w:val="none" w:sz="0" w:space="0" w:color="auto"/>
                        <w:bottom w:val="none" w:sz="0" w:space="0" w:color="auto"/>
                        <w:right w:val="none" w:sz="0" w:space="0" w:color="auto"/>
                      </w:divBdr>
                      <w:divsChild>
                        <w:div w:id="1385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020">
                  <w:marLeft w:val="-225"/>
                  <w:marRight w:val="-225"/>
                  <w:marTop w:val="0"/>
                  <w:marBottom w:val="0"/>
                  <w:divBdr>
                    <w:top w:val="none" w:sz="0" w:space="0" w:color="auto"/>
                    <w:left w:val="none" w:sz="0" w:space="0" w:color="auto"/>
                    <w:bottom w:val="none" w:sz="0" w:space="0" w:color="auto"/>
                    <w:right w:val="none" w:sz="0" w:space="0" w:color="auto"/>
                  </w:divBdr>
                  <w:divsChild>
                    <w:div w:id="607660774">
                      <w:marLeft w:val="0"/>
                      <w:marRight w:val="0"/>
                      <w:marTop w:val="0"/>
                      <w:marBottom w:val="225"/>
                      <w:divBdr>
                        <w:top w:val="none" w:sz="0" w:space="0" w:color="auto"/>
                        <w:left w:val="none" w:sz="0" w:space="0" w:color="auto"/>
                        <w:bottom w:val="none" w:sz="0" w:space="0" w:color="auto"/>
                        <w:right w:val="none" w:sz="0" w:space="0" w:color="auto"/>
                      </w:divBdr>
                    </w:div>
                  </w:divsChild>
                </w:div>
                <w:div w:id="209996958">
                  <w:marLeft w:val="-225"/>
                  <w:marRight w:val="-225"/>
                  <w:marTop w:val="0"/>
                  <w:marBottom w:val="0"/>
                  <w:divBdr>
                    <w:top w:val="none" w:sz="0" w:space="0" w:color="auto"/>
                    <w:left w:val="none" w:sz="0" w:space="0" w:color="auto"/>
                    <w:bottom w:val="none" w:sz="0" w:space="0" w:color="auto"/>
                    <w:right w:val="none" w:sz="0" w:space="0" w:color="auto"/>
                  </w:divBdr>
                  <w:divsChild>
                    <w:div w:id="16464681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4923515">
              <w:marLeft w:val="0"/>
              <w:marRight w:val="0"/>
              <w:marTop w:val="0"/>
              <w:marBottom w:val="0"/>
              <w:divBdr>
                <w:top w:val="none" w:sz="0" w:space="0" w:color="auto"/>
                <w:left w:val="none" w:sz="0" w:space="0" w:color="auto"/>
                <w:bottom w:val="none" w:sz="0" w:space="0" w:color="auto"/>
                <w:right w:val="none" w:sz="0" w:space="0" w:color="auto"/>
              </w:divBdr>
            </w:div>
          </w:divsChild>
        </w:div>
        <w:div w:id="1426918105">
          <w:marLeft w:val="0"/>
          <w:marRight w:val="0"/>
          <w:marTop w:val="240"/>
          <w:marBottom w:val="0"/>
          <w:divBdr>
            <w:top w:val="single" w:sz="12" w:space="8" w:color="E6E6E6"/>
            <w:left w:val="none" w:sz="0" w:space="0" w:color="auto"/>
            <w:bottom w:val="none" w:sz="0" w:space="0" w:color="auto"/>
            <w:right w:val="none" w:sz="0" w:space="0" w:color="auto"/>
          </w:divBdr>
          <w:divsChild>
            <w:div w:id="3238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6252">
      <w:bodyDiv w:val="1"/>
      <w:marLeft w:val="0"/>
      <w:marRight w:val="0"/>
      <w:marTop w:val="0"/>
      <w:marBottom w:val="0"/>
      <w:divBdr>
        <w:top w:val="none" w:sz="0" w:space="0" w:color="auto"/>
        <w:left w:val="none" w:sz="0" w:space="0" w:color="auto"/>
        <w:bottom w:val="none" w:sz="0" w:space="0" w:color="auto"/>
        <w:right w:val="none" w:sz="0" w:space="0" w:color="auto"/>
      </w:divBdr>
      <w:divsChild>
        <w:div w:id="107437303">
          <w:marLeft w:val="0"/>
          <w:marRight w:val="0"/>
          <w:marTop w:val="0"/>
          <w:marBottom w:val="0"/>
          <w:divBdr>
            <w:top w:val="none" w:sz="0" w:space="0" w:color="auto"/>
            <w:left w:val="none" w:sz="0" w:space="0" w:color="auto"/>
            <w:bottom w:val="none" w:sz="0" w:space="0" w:color="auto"/>
            <w:right w:val="none" w:sz="0" w:space="0" w:color="auto"/>
          </w:divBdr>
          <w:divsChild>
            <w:div w:id="841899448">
              <w:marLeft w:val="-225"/>
              <w:marRight w:val="-225"/>
              <w:marTop w:val="0"/>
              <w:marBottom w:val="0"/>
              <w:divBdr>
                <w:top w:val="none" w:sz="0" w:space="0" w:color="auto"/>
                <w:left w:val="none" w:sz="0" w:space="0" w:color="auto"/>
                <w:bottom w:val="none" w:sz="0" w:space="0" w:color="auto"/>
                <w:right w:val="none" w:sz="0" w:space="0" w:color="auto"/>
              </w:divBdr>
            </w:div>
          </w:divsChild>
        </w:div>
        <w:div w:id="1240679109">
          <w:marLeft w:val="0"/>
          <w:marRight w:val="0"/>
          <w:marTop w:val="0"/>
          <w:marBottom w:val="0"/>
          <w:divBdr>
            <w:top w:val="none" w:sz="0" w:space="0" w:color="auto"/>
            <w:left w:val="none" w:sz="0" w:space="0" w:color="auto"/>
            <w:bottom w:val="none" w:sz="0" w:space="0" w:color="auto"/>
            <w:right w:val="none" w:sz="0" w:space="0" w:color="auto"/>
          </w:divBdr>
          <w:divsChild>
            <w:div w:id="2004114977">
              <w:marLeft w:val="0"/>
              <w:marRight w:val="0"/>
              <w:marTop w:val="0"/>
              <w:marBottom w:val="0"/>
              <w:divBdr>
                <w:top w:val="none" w:sz="0" w:space="0" w:color="auto"/>
                <w:left w:val="none" w:sz="0" w:space="0" w:color="auto"/>
                <w:bottom w:val="none" w:sz="0" w:space="0" w:color="auto"/>
                <w:right w:val="none" w:sz="0" w:space="0" w:color="auto"/>
              </w:divBdr>
              <w:divsChild>
                <w:div w:id="793329912">
                  <w:marLeft w:val="0"/>
                  <w:marRight w:val="0"/>
                  <w:marTop w:val="0"/>
                  <w:marBottom w:val="0"/>
                  <w:divBdr>
                    <w:top w:val="none" w:sz="0" w:space="0" w:color="auto"/>
                    <w:left w:val="none" w:sz="0" w:space="0" w:color="auto"/>
                    <w:bottom w:val="none" w:sz="0" w:space="0" w:color="auto"/>
                    <w:right w:val="none" w:sz="0" w:space="0" w:color="auto"/>
                  </w:divBdr>
                  <w:divsChild>
                    <w:div w:id="1831871054">
                      <w:marLeft w:val="0"/>
                      <w:marRight w:val="0"/>
                      <w:marTop w:val="0"/>
                      <w:marBottom w:val="0"/>
                      <w:divBdr>
                        <w:top w:val="none" w:sz="0" w:space="0" w:color="auto"/>
                        <w:left w:val="none" w:sz="0" w:space="0" w:color="auto"/>
                        <w:bottom w:val="none" w:sz="0" w:space="0" w:color="auto"/>
                        <w:right w:val="none" w:sz="0" w:space="0" w:color="auto"/>
                      </w:divBdr>
                      <w:divsChild>
                        <w:div w:id="1009141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0610272">
              <w:marLeft w:val="0"/>
              <w:marRight w:val="0"/>
              <w:marTop w:val="0"/>
              <w:marBottom w:val="0"/>
              <w:divBdr>
                <w:top w:val="none" w:sz="0" w:space="0" w:color="auto"/>
                <w:left w:val="none" w:sz="0" w:space="0" w:color="auto"/>
                <w:bottom w:val="none" w:sz="0" w:space="0" w:color="auto"/>
                <w:right w:val="none" w:sz="0" w:space="0" w:color="auto"/>
              </w:divBdr>
            </w:div>
            <w:div w:id="420612941">
              <w:marLeft w:val="0"/>
              <w:marRight w:val="0"/>
              <w:marTop w:val="0"/>
              <w:marBottom w:val="0"/>
              <w:divBdr>
                <w:top w:val="none" w:sz="0" w:space="0" w:color="auto"/>
                <w:left w:val="none" w:sz="0" w:space="0" w:color="auto"/>
                <w:bottom w:val="none" w:sz="0" w:space="0" w:color="auto"/>
                <w:right w:val="none" w:sz="0" w:space="0" w:color="auto"/>
              </w:divBdr>
            </w:div>
            <w:div w:id="360712687">
              <w:marLeft w:val="0"/>
              <w:marRight w:val="0"/>
              <w:marTop w:val="0"/>
              <w:marBottom w:val="0"/>
              <w:divBdr>
                <w:top w:val="none" w:sz="0" w:space="0" w:color="auto"/>
                <w:left w:val="none" w:sz="0" w:space="0" w:color="auto"/>
                <w:bottom w:val="none" w:sz="0" w:space="0" w:color="auto"/>
                <w:right w:val="none" w:sz="0" w:space="0" w:color="auto"/>
              </w:divBdr>
            </w:div>
            <w:div w:id="467013743">
              <w:marLeft w:val="0"/>
              <w:marRight w:val="0"/>
              <w:marTop w:val="0"/>
              <w:marBottom w:val="0"/>
              <w:divBdr>
                <w:top w:val="none" w:sz="0" w:space="0" w:color="auto"/>
                <w:left w:val="none" w:sz="0" w:space="0" w:color="auto"/>
                <w:bottom w:val="none" w:sz="0" w:space="0" w:color="auto"/>
                <w:right w:val="none" w:sz="0" w:space="0" w:color="auto"/>
              </w:divBdr>
            </w:div>
            <w:div w:id="2143379828">
              <w:marLeft w:val="0"/>
              <w:marRight w:val="0"/>
              <w:marTop w:val="0"/>
              <w:marBottom w:val="0"/>
              <w:divBdr>
                <w:top w:val="none" w:sz="0" w:space="0" w:color="auto"/>
                <w:left w:val="none" w:sz="0" w:space="0" w:color="auto"/>
                <w:bottom w:val="none" w:sz="0" w:space="0" w:color="auto"/>
                <w:right w:val="none" w:sz="0" w:space="0" w:color="auto"/>
              </w:divBdr>
            </w:div>
            <w:div w:id="1086340062">
              <w:marLeft w:val="0"/>
              <w:marRight w:val="0"/>
              <w:marTop w:val="0"/>
              <w:marBottom w:val="0"/>
              <w:divBdr>
                <w:top w:val="none" w:sz="0" w:space="0" w:color="auto"/>
                <w:left w:val="none" w:sz="0" w:space="0" w:color="auto"/>
                <w:bottom w:val="none" w:sz="0" w:space="0" w:color="auto"/>
                <w:right w:val="none" w:sz="0" w:space="0" w:color="auto"/>
              </w:divBdr>
            </w:div>
            <w:div w:id="1609268576">
              <w:marLeft w:val="0"/>
              <w:marRight w:val="0"/>
              <w:marTop w:val="0"/>
              <w:marBottom w:val="0"/>
              <w:divBdr>
                <w:top w:val="none" w:sz="0" w:space="0" w:color="auto"/>
                <w:left w:val="none" w:sz="0" w:space="0" w:color="auto"/>
                <w:bottom w:val="none" w:sz="0" w:space="0" w:color="auto"/>
                <w:right w:val="none" w:sz="0" w:space="0" w:color="auto"/>
              </w:divBdr>
            </w:div>
            <w:div w:id="1969974298">
              <w:marLeft w:val="0"/>
              <w:marRight w:val="0"/>
              <w:marTop w:val="0"/>
              <w:marBottom w:val="0"/>
              <w:divBdr>
                <w:top w:val="none" w:sz="0" w:space="0" w:color="auto"/>
                <w:left w:val="none" w:sz="0" w:space="0" w:color="auto"/>
                <w:bottom w:val="none" w:sz="0" w:space="0" w:color="auto"/>
                <w:right w:val="none" w:sz="0" w:space="0" w:color="auto"/>
              </w:divBdr>
            </w:div>
            <w:div w:id="1556744155">
              <w:marLeft w:val="0"/>
              <w:marRight w:val="0"/>
              <w:marTop w:val="300"/>
              <w:marBottom w:val="300"/>
              <w:divBdr>
                <w:top w:val="none" w:sz="0" w:space="0" w:color="auto"/>
                <w:left w:val="none" w:sz="0" w:space="0" w:color="auto"/>
                <w:bottom w:val="none" w:sz="0" w:space="0" w:color="auto"/>
                <w:right w:val="none" w:sz="0" w:space="0" w:color="auto"/>
              </w:divBdr>
              <w:divsChild>
                <w:div w:id="233467527">
                  <w:marLeft w:val="0"/>
                  <w:marRight w:val="150"/>
                  <w:marTop w:val="0"/>
                  <w:marBottom w:val="180"/>
                  <w:divBdr>
                    <w:top w:val="single" w:sz="24" w:space="6" w:color="C4DAE5"/>
                    <w:left w:val="single" w:sz="6" w:space="2" w:color="E8F1F7"/>
                    <w:bottom w:val="none" w:sz="0" w:space="0" w:color="auto"/>
                    <w:right w:val="single" w:sz="6" w:space="2" w:color="E8F1F7"/>
                  </w:divBdr>
                  <w:divsChild>
                    <w:div w:id="1237283462">
                      <w:marLeft w:val="0"/>
                      <w:marRight w:val="0"/>
                      <w:marTop w:val="0"/>
                      <w:marBottom w:val="0"/>
                      <w:divBdr>
                        <w:top w:val="none" w:sz="0" w:space="0" w:color="auto"/>
                        <w:left w:val="none" w:sz="0" w:space="0" w:color="auto"/>
                        <w:bottom w:val="single" w:sz="6" w:space="0" w:color="D9E4EA"/>
                        <w:right w:val="none" w:sz="0" w:space="0" w:color="auto"/>
                      </w:divBdr>
                      <w:divsChild>
                        <w:div w:id="1316178022">
                          <w:marLeft w:val="0"/>
                          <w:marRight w:val="0"/>
                          <w:marTop w:val="0"/>
                          <w:marBottom w:val="0"/>
                          <w:divBdr>
                            <w:top w:val="none" w:sz="0" w:space="0" w:color="auto"/>
                            <w:left w:val="none" w:sz="0" w:space="0" w:color="auto"/>
                            <w:bottom w:val="none" w:sz="0" w:space="0" w:color="auto"/>
                            <w:right w:val="none" w:sz="0" w:space="0" w:color="auto"/>
                          </w:divBdr>
                        </w:div>
                        <w:div w:id="330715053">
                          <w:marLeft w:val="75"/>
                          <w:marRight w:val="0"/>
                          <w:marTop w:val="0"/>
                          <w:marBottom w:val="0"/>
                          <w:divBdr>
                            <w:top w:val="none" w:sz="0" w:space="0" w:color="auto"/>
                            <w:left w:val="none" w:sz="0" w:space="0" w:color="auto"/>
                            <w:bottom w:val="none" w:sz="0" w:space="0" w:color="auto"/>
                            <w:right w:val="none" w:sz="0" w:space="0" w:color="auto"/>
                          </w:divBdr>
                        </w:div>
                      </w:divsChild>
                    </w:div>
                    <w:div w:id="54830632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34651165">
              <w:marLeft w:val="0"/>
              <w:marRight w:val="0"/>
              <w:marTop w:val="0"/>
              <w:marBottom w:val="0"/>
              <w:divBdr>
                <w:top w:val="single" w:sz="18" w:space="8" w:color="E5E5D5"/>
                <w:left w:val="single" w:sz="6" w:space="8" w:color="E4F0E2"/>
                <w:bottom w:val="single" w:sz="6" w:space="8" w:color="E4F0E2"/>
                <w:right w:val="single" w:sz="6" w:space="8" w:color="E4F0E2"/>
              </w:divBdr>
              <w:divsChild>
                <w:div w:id="387723222">
                  <w:marLeft w:val="-225"/>
                  <w:marRight w:val="-225"/>
                  <w:marTop w:val="0"/>
                  <w:marBottom w:val="0"/>
                  <w:divBdr>
                    <w:top w:val="none" w:sz="0" w:space="0" w:color="auto"/>
                    <w:left w:val="none" w:sz="0" w:space="0" w:color="auto"/>
                    <w:bottom w:val="none" w:sz="0" w:space="0" w:color="auto"/>
                    <w:right w:val="none" w:sz="0" w:space="0" w:color="auto"/>
                  </w:divBdr>
                  <w:divsChild>
                    <w:div w:id="1466776179">
                      <w:marLeft w:val="0"/>
                      <w:marRight w:val="0"/>
                      <w:marTop w:val="0"/>
                      <w:marBottom w:val="225"/>
                      <w:divBdr>
                        <w:top w:val="none" w:sz="0" w:space="0" w:color="auto"/>
                        <w:left w:val="none" w:sz="0" w:space="0" w:color="auto"/>
                        <w:bottom w:val="none" w:sz="0" w:space="0" w:color="auto"/>
                        <w:right w:val="none" w:sz="0" w:space="0" w:color="auto"/>
                      </w:divBdr>
                    </w:div>
                    <w:div w:id="526795111">
                      <w:marLeft w:val="0"/>
                      <w:marRight w:val="0"/>
                      <w:marTop w:val="0"/>
                      <w:marBottom w:val="225"/>
                      <w:divBdr>
                        <w:top w:val="none" w:sz="0" w:space="0" w:color="auto"/>
                        <w:left w:val="none" w:sz="0" w:space="0" w:color="auto"/>
                        <w:bottom w:val="none" w:sz="0" w:space="0" w:color="auto"/>
                        <w:right w:val="none" w:sz="0" w:space="0" w:color="auto"/>
                      </w:divBdr>
                      <w:divsChild>
                        <w:div w:id="15062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5034">
                  <w:marLeft w:val="-225"/>
                  <w:marRight w:val="-225"/>
                  <w:marTop w:val="0"/>
                  <w:marBottom w:val="0"/>
                  <w:divBdr>
                    <w:top w:val="none" w:sz="0" w:space="0" w:color="auto"/>
                    <w:left w:val="none" w:sz="0" w:space="0" w:color="auto"/>
                    <w:bottom w:val="none" w:sz="0" w:space="0" w:color="auto"/>
                    <w:right w:val="none" w:sz="0" w:space="0" w:color="auto"/>
                  </w:divBdr>
                  <w:divsChild>
                    <w:div w:id="821628401">
                      <w:marLeft w:val="0"/>
                      <w:marRight w:val="0"/>
                      <w:marTop w:val="0"/>
                      <w:marBottom w:val="225"/>
                      <w:divBdr>
                        <w:top w:val="none" w:sz="0" w:space="0" w:color="auto"/>
                        <w:left w:val="none" w:sz="0" w:space="0" w:color="auto"/>
                        <w:bottom w:val="none" w:sz="0" w:space="0" w:color="auto"/>
                        <w:right w:val="none" w:sz="0" w:space="0" w:color="auto"/>
                      </w:divBdr>
                    </w:div>
                  </w:divsChild>
                </w:div>
                <w:div w:id="974875444">
                  <w:marLeft w:val="-225"/>
                  <w:marRight w:val="-225"/>
                  <w:marTop w:val="0"/>
                  <w:marBottom w:val="0"/>
                  <w:divBdr>
                    <w:top w:val="none" w:sz="0" w:space="0" w:color="auto"/>
                    <w:left w:val="none" w:sz="0" w:space="0" w:color="auto"/>
                    <w:bottom w:val="none" w:sz="0" w:space="0" w:color="auto"/>
                    <w:right w:val="none" w:sz="0" w:space="0" w:color="auto"/>
                  </w:divBdr>
                  <w:divsChild>
                    <w:div w:id="11529145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8630138">
              <w:marLeft w:val="0"/>
              <w:marRight w:val="0"/>
              <w:marTop w:val="0"/>
              <w:marBottom w:val="0"/>
              <w:divBdr>
                <w:top w:val="none" w:sz="0" w:space="0" w:color="auto"/>
                <w:left w:val="none" w:sz="0" w:space="0" w:color="auto"/>
                <w:bottom w:val="none" w:sz="0" w:space="0" w:color="auto"/>
                <w:right w:val="none" w:sz="0" w:space="0" w:color="auto"/>
              </w:divBdr>
            </w:div>
          </w:divsChild>
        </w:div>
        <w:div w:id="598372984">
          <w:marLeft w:val="0"/>
          <w:marRight w:val="0"/>
          <w:marTop w:val="240"/>
          <w:marBottom w:val="0"/>
          <w:divBdr>
            <w:top w:val="single" w:sz="12" w:space="8" w:color="E6E6E6"/>
            <w:left w:val="none" w:sz="0" w:space="0" w:color="auto"/>
            <w:bottom w:val="none" w:sz="0" w:space="0" w:color="auto"/>
            <w:right w:val="none" w:sz="0" w:space="0" w:color="auto"/>
          </w:divBdr>
          <w:divsChild>
            <w:div w:id="3591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265">
      <w:bodyDiv w:val="1"/>
      <w:marLeft w:val="0"/>
      <w:marRight w:val="0"/>
      <w:marTop w:val="0"/>
      <w:marBottom w:val="0"/>
      <w:divBdr>
        <w:top w:val="none" w:sz="0" w:space="0" w:color="auto"/>
        <w:left w:val="none" w:sz="0" w:space="0" w:color="auto"/>
        <w:bottom w:val="none" w:sz="0" w:space="0" w:color="auto"/>
        <w:right w:val="none" w:sz="0" w:space="0" w:color="auto"/>
      </w:divBdr>
      <w:divsChild>
        <w:div w:id="925698398">
          <w:marLeft w:val="0"/>
          <w:marRight w:val="0"/>
          <w:marTop w:val="0"/>
          <w:marBottom w:val="0"/>
          <w:divBdr>
            <w:top w:val="none" w:sz="0" w:space="0" w:color="auto"/>
            <w:left w:val="none" w:sz="0" w:space="0" w:color="auto"/>
            <w:bottom w:val="none" w:sz="0" w:space="0" w:color="auto"/>
            <w:right w:val="none" w:sz="0" w:space="0" w:color="auto"/>
          </w:divBdr>
          <w:divsChild>
            <w:div w:id="365788283">
              <w:marLeft w:val="-225"/>
              <w:marRight w:val="-225"/>
              <w:marTop w:val="0"/>
              <w:marBottom w:val="0"/>
              <w:divBdr>
                <w:top w:val="none" w:sz="0" w:space="0" w:color="auto"/>
                <w:left w:val="none" w:sz="0" w:space="0" w:color="auto"/>
                <w:bottom w:val="none" w:sz="0" w:space="0" w:color="auto"/>
                <w:right w:val="none" w:sz="0" w:space="0" w:color="auto"/>
              </w:divBdr>
            </w:div>
          </w:divsChild>
        </w:div>
        <w:div w:id="1518621002">
          <w:marLeft w:val="0"/>
          <w:marRight w:val="0"/>
          <w:marTop w:val="0"/>
          <w:marBottom w:val="0"/>
          <w:divBdr>
            <w:top w:val="none" w:sz="0" w:space="0" w:color="auto"/>
            <w:left w:val="none" w:sz="0" w:space="0" w:color="auto"/>
            <w:bottom w:val="none" w:sz="0" w:space="0" w:color="auto"/>
            <w:right w:val="none" w:sz="0" w:space="0" w:color="auto"/>
          </w:divBdr>
          <w:divsChild>
            <w:div w:id="26877397">
              <w:marLeft w:val="0"/>
              <w:marRight w:val="0"/>
              <w:marTop w:val="0"/>
              <w:marBottom w:val="0"/>
              <w:divBdr>
                <w:top w:val="none" w:sz="0" w:space="0" w:color="auto"/>
                <w:left w:val="none" w:sz="0" w:space="0" w:color="auto"/>
                <w:bottom w:val="none" w:sz="0" w:space="0" w:color="auto"/>
                <w:right w:val="none" w:sz="0" w:space="0" w:color="auto"/>
              </w:divBdr>
              <w:divsChild>
                <w:div w:id="764884435">
                  <w:marLeft w:val="0"/>
                  <w:marRight w:val="0"/>
                  <w:marTop w:val="0"/>
                  <w:marBottom w:val="0"/>
                  <w:divBdr>
                    <w:top w:val="none" w:sz="0" w:space="0" w:color="auto"/>
                    <w:left w:val="none" w:sz="0" w:space="0" w:color="auto"/>
                    <w:bottom w:val="none" w:sz="0" w:space="0" w:color="auto"/>
                    <w:right w:val="none" w:sz="0" w:space="0" w:color="auto"/>
                  </w:divBdr>
                  <w:divsChild>
                    <w:div w:id="2080443878">
                      <w:marLeft w:val="0"/>
                      <w:marRight w:val="0"/>
                      <w:marTop w:val="0"/>
                      <w:marBottom w:val="0"/>
                      <w:divBdr>
                        <w:top w:val="none" w:sz="0" w:space="0" w:color="auto"/>
                        <w:left w:val="none" w:sz="0" w:space="0" w:color="auto"/>
                        <w:bottom w:val="none" w:sz="0" w:space="0" w:color="auto"/>
                        <w:right w:val="none" w:sz="0" w:space="0" w:color="auto"/>
                      </w:divBdr>
                      <w:divsChild>
                        <w:div w:id="2073504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8422906">
              <w:marLeft w:val="0"/>
              <w:marRight w:val="0"/>
              <w:marTop w:val="0"/>
              <w:marBottom w:val="0"/>
              <w:divBdr>
                <w:top w:val="none" w:sz="0" w:space="0" w:color="auto"/>
                <w:left w:val="none" w:sz="0" w:space="0" w:color="auto"/>
                <w:bottom w:val="none" w:sz="0" w:space="0" w:color="auto"/>
                <w:right w:val="none" w:sz="0" w:space="0" w:color="auto"/>
              </w:divBdr>
            </w:div>
            <w:div w:id="955789533">
              <w:marLeft w:val="0"/>
              <w:marRight w:val="0"/>
              <w:marTop w:val="0"/>
              <w:marBottom w:val="0"/>
              <w:divBdr>
                <w:top w:val="none" w:sz="0" w:space="0" w:color="auto"/>
                <w:left w:val="none" w:sz="0" w:space="0" w:color="auto"/>
                <w:bottom w:val="none" w:sz="0" w:space="0" w:color="auto"/>
                <w:right w:val="none" w:sz="0" w:space="0" w:color="auto"/>
              </w:divBdr>
            </w:div>
            <w:div w:id="580483412">
              <w:marLeft w:val="0"/>
              <w:marRight w:val="0"/>
              <w:marTop w:val="0"/>
              <w:marBottom w:val="0"/>
              <w:divBdr>
                <w:top w:val="none" w:sz="0" w:space="0" w:color="auto"/>
                <w:left w:val="none" w:sz="0" w:space="0" w:color="auto"/>
                <w:bottom w:val="none" w:sz="0" w:space="0" w:color="auto"/>
                <w:right w:val="none" w:sz="0" w:space="0" w:color="auto"/>
              </w:divBdr>
            </w:div>
            <w:div w:id="684789999">
              <w:marLeft w:val="0"/>
              <w:marRight w:val="0"/>
              <w:marTop w:val="0"/>
              <w:marBottom w:val="0"/>
              <w:divBdr>
                <w:top w:val="none" w:sz="0" w:space="0" w:color="auto"/>
                <w:left w:val="none" w:sz="0" w:space="0" w:color="auto"/>
                <w:bottom w:val="none" w:sz="0" w:space="0" w:color="auto"/>
                <w:right w:val="none" w:sz="0" w:space="0" w:color="auto"/>
              </w:divBdr>
            </w:div>
            <w:div w:id="1041049985">
              <w:marLeft w:val="0"/>
              <w:marRight w:val="0"/>
              <w:marTop w:val="0"/>
              <w:marBottom w:val="0"/>
              <w:divBdr>
                <w:top w:val="none" w:sz="0" w:space="0" w:color="auto"/>
                <w:left w:val="none" w:sz="0" w:space="0" w:color="auto"/>
                <w:bottom w:val="none" w:sz="0" w:space="0" w:color="auto"/>
                <w:right w:val="none" w:sz="0" w:space="0" w:color="auto"/>
              </w:divBdr>
            </w:div>
            <w:div w:id="1347900804">
              <w:marLeft w:val="0"/>
              <w:marRight w:val="0"/>
              <w:marTop w:val="0"/>
              <w:marBottom w:val="0"/>
              <w:divBdr>
                <w:top w:val="none" w:sz="0" w:space="0" w:color="auto"/>
                <w:left w:val="none" w:sz="0" w:space="0" w:color="auto"/>
                <w:bottom w:val="none" w:sz="0" w:space="0" w:color="auto"/>
                <w:right w:val="none" w:sz="0" w:space="0" w:color="auto"/>
              </w:divBdr>
            </w:div>
            <w:div w:id="1559198492">
              <w:marLeft w:val="0"/>
              <w:marRight w:val="0"/>
              <w:marTop w:val="0"/>
              <w:marBottom w:val="0"/>
              <w:divBdr>
                <w:top w:val="none" w:sz="0" w:space="0" w:color="auto"/>
                <w:left w:val="none" w:sz="0" w:space="0" w:color="auto"/>
                <w:bottom w:val="none" w:sz="0" w:space="0" w:color="auto"/>
                <w:right w:val="none" w:sz="0" w:space="0" w:color="auto"/>
              </w:divBdr>
            </w:div>
            <w:div w:id="483936438">
              <w:marLeft w:val="0"/>
              <w:marRight w:val="0"/>
              <w:marTop w:val="0"/>
              <w:marBottom w:val="0"/>
              <w:divBdr>
                <w:top w:val="none" w:sz="0" w:space="0" w:color="auto"/>
                <w:left w:val="none" w:sz="0" w:space="0" w:color="auto"/>
                <w:bottom w:val="none" w:sz="0" w:space="0" w:color="auto"/>
                <w:right w:val="none" w:sz="0" w:space="0" w:color="auto"/>
              </w:divBdr>
            </w:div>
            <w:div w:id="229509755">
              <w:marLeft w:val="0"/>
              <w:marRight w:val="0"/>
              <w:marTop w:val="225"/>
              <w:marBottom w:val="225"/>
              <w:divBdr>
                <w:top w:val="none" w:sz="0" w:space="0" w:color="auto"/>
                <w:left w:val="none" w:sz="0" w:space="0" w:color="auto"/>
                <w:bottom w:val="none" w:sz="0" w:space="0" w:color="auto"/>
                <w:right w:val="none" w:sz="0" w:space="0" w:color="auto"/>
              </w:divBdr>
            </w:div>
            <w:div w:id="1546720399">
              <w:marLeft w:val="0"/>
              <w:marRight w:val="0"/>
              <w:marTop w:val="300"/>
              <w:marBottom w:val="300"/>
              <w:divBdr>
                <w:top w:val="none" w:sz="0" w:space="0" w:color="auto"/>
                <w:left w:val="none" w:sz="0" w:space="0" w:color="auto"/>
                <w:bottom w:val="none" w:sz="0" w:space="0" w:color="auto"/>
                <w:right w:val="none" w:sz="0" w:space="0" w:color="auto"/>
              </w:divBdr>
              <w:divsChild>
                <w:div w:id="1422680513">
                  <w:marLeft w:val="0"/>
                  <w:marRight w:val="150"/>
                  <w:marTop w:val="0"/>
                  <w:marBottom w:val="180"/>
                  <w:divBdr>
                    <w:top w:val="single" w:sz="24" w:space="6" w:color="C4DAE5"/>
                    <w:left w:val="single" w:sz="6" w:space="2" w:color="E8F1F7"/>
                    <w:bottom w:val="none" w:sz="0" w:space="0" w:color="auto"/>
                    <w:right w:val="single" w:sz="6" w:space="2" w:color="E8F1F7"/>
                  </w:divBdr>
                  <w:divsChild>
                    <w:div w:id="476075114">
                      <w:marLeft w:val="0"/>
                      <w:marRight w:val="0"/>
                      <w:marTop w:val="0"/>
                      <w:marBottom w:val="0"/>
                      <w:divBdr>
                        <w:top w:val="none" w:sz="0" w:space="0" w:color="auto"/>
                        <w:left w:val="none" w:sz="0" w:space="0" w:color="auto"/>
                        <w:bottom w:val="single" w:sz="6" w:space="0" w:color="D9E4EA"/>
                        <w:right w:val="none" w:sz="0" w:space="0" w:color="auto"/>
                      </w:divBdr>
                      <w:divsChild>
                        <w:div w:id="173108147">
                          <w:marLeft w:val="0"/>
                          <w:marRight w:val="0"/>
                          <w:marTop w:val="0"/>
                          <w:marBottom w:val="0"/>
                          <w:divBdr>
                            <w:top w:val="none" w:sz="0" w:space="0" w:color="auto"/>
                            <w:left w:val="none" w:sz="0" w:space="0" w:color="auto"/>
                            <w:bottom w:val="none" w:sz="0" w:space="0" w:color="auto"/>
                            <w:right w:val="none" w:sz="0" w:space="0" w:color="auto"/>
                          </w:divBdr>
                        </w:div>
                        <w:div w:id="1533037968">
                          <w:marLeft w:val="75"/>
                          <w:marRight w:val="0"/>
                          <w:marTop w:val="0"/>
                          <w:marBottom w:val="0"/>
                          <w:divBdr>
                            <w:top w:val="none" w:sz="0" w:space="0" w:color="auto"/>
                            <w:left w:val="none" w:sz="0" w:space="0" w:color="auto"/>
                            <w:bottom w:val="none" w:sz="0" w:space="0" w:color="auto"/>
                            <w:right w:val="none" w:sz="0" w:space="0" w:color="auto"/>
                          </w:divBdr>
                        </w:div>
                      </w:divsChild>
                    </w:div>
                    <w:div w:id="28732479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81592636">
              <w:marLeft w:val="0"/>
              <w:marRight w:val="0"/>
              <w:marTop w:val="0"/>
              <w:marBottom w:val="0"/>
              <w:divBdr>
                <w:top w:val="single" w:sz="18" w:space="8" w:color="E5E5D5"/>
                <w:left w:val="single" w:sz="6" w:space="8" w:color="E4F0E2"/>
                <w:bottom w:val="single" w:sz="6" w:space="8" w:color="E4F0E2"/>
                <w:right w:val="single" w:sz="6" w:space="8" w:color="E4F0E2"/>
              </w:divBdr>
              <w:divsChild>
                <w:div w:id="325087137">
                  <w:marLeft w:val="-225"/>
                  <w:marRight w:val="-225"/>
                  <w:marTop w:val="0"/>
                  <w:marBottom w:val="0"/>
                  <w:divBdr>
                    <w:top w:val="none" w:sz="0" w:space="0" w:color="auto"/>
                    <w:left w:val="none" w:sz="0" w:space="0" w:color="auto"/>
                    <w:bottom w:val="none" w:sz="0" w:space="0" w:color="auto"/>
                    <w:right w:val="none" w:sz="0" w:space="0" w:color="auto"/>
                  </w:divBdr>
                  <w:divsChild>
                    <w:div w:id="953557986">
                      <w:marLeft w:val="0"/>
                      <w:marRight w:val="0"/>
                      <w:marTop w:val="0"/>
                      <w:marBottom w:val="225"/>
                      <w:divBdr>
                        <w:top w:val="none" w:sz="0" w:space="0" w:color="auto"/>
                        <w:left w:val="none" w:sz="0" w:space="0" w:color="auto"/>
                        <w:bottom w:val="none" w:sz="0" w:space="0" w:color="auto"/>
                        <w:right w:val="none" w:sz="0" w:space="0" w:color="auto"/>
                      </w:divBdr>
                    </w:div>
                    <w:div w:id="479883796">
                      <w:marLeft w:val="0"/>
                      <w:marRight w:val="0"/>
                      <w:marTop w:val="0"/>
                      <w:marBottom w:val="225"/>
                      <w:divBdr>
                        <w:top w:val="none" w:sz="0" w:space="0" w:color="auto"/>
                        <w:left w:val="none" w:sz="0" w:space="0" w:color="auto"/>
                        <w:bottom w:val="none" w:sz="0" w:space="0" w:color="auto"/>
                        <w:right w:val="none" w:sz="0" w:space="0" w:color="auto"/>
                      </w:divBdr>
                      <w:divsChild>
                        <w:div w:id="4390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8445">
                  <w:marLeft w:val="-225"/>
                  <w:marRight w:val="-225"/>
                  <w:marTop w:val="0"/>
                  <w:marBottom w:val="0"/>
                  <w:divBdr>
                    <w:top w:val="none" w:sz="0" w:space="0" w:color="auto"/>
                    <w:left w:val="none" w:sz="0" w:space="0" w:color="auto"/>
                    <w:bottom w:val="none" w:sz="0" w:space="0" w:color="auto"/>
                    <w:right w:val="none" w:sz="0" w:space="0" w:color="auto"/>
                  </w:divBdr>
                  <w:divsChild>
                    <w:div w:id="433329853">
                      <w:marLeft w:val="0"/>
                      <w:marRight w:val="0"/>
                      <w:marTop w:val="0"/>
                      <w:marBottom w:val="225"/>
                      <w:divBdr>
                        <w:top w:val="none" w:sz="0" w:space="0" w:color="auto"/>
                        <w:left w:val="none" w:sz="0" w:space="0" w:color="auto"/>
                        <w:bottom w:val="none" w:sz="0" w:space="0" w:color="auto"/>
                        <w:right w:val="none" w:sz="0" w:space="0" w:color="auto"/>
                      </w:divBdr>
                    </w:div>
                  </w:divsChild>
                </w:div>
                <w:div w:id="307975322">
                  <w:marLeft w:val="-225"/>
                  <w:marRight w:val="-225"/>
                  <w:marTop w:val="0"/>
                  <w:marBottom w:val="0"/>
                  <w:divBdr>
                    <w:top w:val="none" w:sz="0" w:space="0" w:color="auto"/>
                    <w:left w:val="none" w:sz="0" w:space="0" w:color="auto"/>
                    <w:bottom w:val="none" w:sz="0" w:space="0" w:color="auto"/>
                    <w:right w:val="none" w:sz="0" w:space="0" w:color="auto"/>
                  </w:divBdr>
                  <w:divsChild>
                    <w:div w:id="191891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6222774">
              <w:marLeft w:val="0"/>
              <w:marRight w:val="0"/>
              <w:marTop w:val="0"/>
              <w:marBottom w:val="0"/>
              <w:divBdr>
                <w:top w:val="none" w:sz="0" w:space="0" w:color="auto"/>
                <w:left w:val="none" w:sz="0" w:space="0" w:color="auto"/>
                <w:bottom w:val="none" w:sz="0" w:space="0" w:color="auto"/>
                <w:right w:val="none" w:sz="0" w:space="0" w:color="auto"/>
              </w:divBdr>
            </w:div>
          </w:divsChild>
        </w:div>
        <w:div w:id="1083145259">
          <w:marLeft w:val="0"/>
          <w:marRight w:val="0"/>
          <w:marTop w:val="240"/>
          <w:marBottom w:val="0"/>
          <w:divBdr>
            <w:top w:val="single" w:sz="12" w:space="8" w:color="E6E6E6"/>
            <w:left w:val="none" w:sz="0" w:space="0" w:color="auto"/>
            <w:bottom w:val="none" w:sz="0" w:space="0" w:color="auto"/>
            <w:right w:val="none" w:sz="0" w:space="0" w:color="auto"/>
          </w:divBdr>
          <w:divsChild>
            <w:div w:id="9034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762">
      <w:bodyDiv w:val="1"/>
      <w:marLeft w:val="0"/>
      <w:marRight w:val="0"/>
      <w:marTop w:val="0"/>
      <w:marBottom w:val="0"/>
      <w:divBdr>
        <w:top w:val="none" w:sz="0" w:space="0" w:color="auto"/>
        <w:left w:val="none" w:sz="0" w:space="0" w:color="auto"/>
        <w:bottom w:val="none" w:sz="0" w:space="0" w:color="auto"/>
        <w:right w:val="none" w:sz="0" w:space="0" w:color="auto"/>
      </w:divBdr>
      <w:divsChild>
        <w:div w:id="1966228741">
          <w:marLeft w:val="0"/>
          <w:marRight w:val="0"/>
          <w:marTop w:val="0"/>
          <w:marBottom w:val="0"/>
          <w:divBdr>
            <w:top w:val="none" w:sz="0" w:space="0" w:color="auto"/>
            <w:left w:val="none" w:sz="0" w:space="0" w:color="auto"/>
            <w:bottom w:val="none" w:sz="0" w:space="0" w:color="auto"/>
            <w:right w:val="none" w:sz="0" w:space="0" w:color="auto"/>
          </w:divBdr>
          <w:divsChild>
            <w:div w:id="554663067">
              <w:marLeft w:val="-225"/>
              <w:marRight w:val="-225"/>
              <w:marTop w:val="0"/>
              <w:marBottom w:val="0"/>
              <w:divBdr>
                <w:top w:val="none" w:sz="0" w:space="0" w:color="auto"/>
                <w:left w:val="none" w:sz="0" w:space="0" w:color="auto"/>
                <w:bottom w:val="none" w:sz="0" w:space="0" w:color="auto"/>
                <w:right w:val="none" w:sz="0" w:space="0" w:color="auto"/>
              </w:divBdr>
            </w:div>
          </w:divsChild>
        </w:div>
        <w:div w:id="1819109005">
          <w:marLeft w:val="0"/>
          <w:marRight w:val="0"/>
          <w:marTop w:val="0"/>
          <w:marBottom w:val="0"/>
          <w:divBdr>
            <w:top w:val="none" w:sz="0" w:space="0" w:color="auto"/>
            <w:left w:val="none" w:sz="0" w:space="0" w:color="auto"/>
            <w:bottom w:val="none" w:sz="0" w:space="0" w:color="auto"/>
            <w:right w:val="none" w:sz="0" w:space="0" w:color="auto"/>
          </w:divBdr>
          <w:divsChild>
            <w:div w:id="1899782303">
              <w:marLeft w:val="0"/>
              <w:marRight w:val="0"/>
              <w:marTop w:val="0"/>
              <w:marBottom w:val="0"/>
              <w:divBdr>
                <w:top w:val="none" w:sz="0" w:space="0" w:color="auto"/>
                <w:left w:val="none" w:sz="0" w:space="0" w:color="auto"/>
                <w:bottom w:val="none" w:sz="0" w:space="0" w:color="auto"/>
                <w:right w:val="none" w:sz="0" w:space="0" w:color="auto"/>
              </w:divBdr>
              <w:divsChild>
                <w:div w:id="261298791">
                  <w:marLeft w:val="0"/>
                  <w:marRight w:val="0"/>
                  <w:marTop w:val="0"/>
                  <w:marBottom w:val="0"/>
                  <w:divBdr>
                    <w:top w:val="none" w:sz="0" w:space="0" w:color="auto"/>
                    <w:left w:val="none" w:sz="0" w:space="0" w:color="auto"/>
                    <w:bottom w:val="none" w:sz="0" w:space="0" w:color="auto"/>
                    <w:right w:val="none" w:sz="0" w:space="0" w:color="auto"/>
                  </w:divBdr>
                  <w:divsChild>
                    <w:div w:id="1016080067">
                      <w:marLeft w:val="0"/>
                      <w:marRight w:val="0"/>
                      <w:marTop w:val="0"/>
                      <w:marBottom w:val="0"/>
                      <w:divBdr>
                        <w:top w:val="none" w:sz="0" w:space="0" w:color="auto"/>
                        <w:left w:val="none" w:sz="0" w:space="0" w:color="auto"/>
                        <w:bottom w:val="none" w:sz="0" w:space="0" w:color="auto"/>
                        <w:right w:val="none" w:sz="0" w:space="0" w:color="auto"/>
                      </w:divBdr>
                      <w:divsChild>
                        <w:div w:id="11727915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7498571">
              <w:marLeft w:val="0"/>
              <w:marRight w:val="0"/>
              <w:marTop w:val="225"/>
              <w:marBottom w:val="225"/>
              <w:divBdr>
                <w:top w:val="none" w:sz="0" w:space="0" w:color="auto"/>
                <w:left w:val="none" w:sz="0" w:space="0" w:color="auto"/>
                <w:bottom w:val="none" w:sz="0" w:space="0" w:color="auto"/>
                <w:right w:val="none" w:sz="0" w:space="0" w:color="auto"/>
              </w:divBdr>
            </w:div>
            <w:div w:id="1343119762">
              <w:marLeft w:val="0"/>
              <w:marRight w:val="0"/>
              <w:marTop w:val="0"/>
              <w:marBottom w:val="0"/>
              <w:divBdr>
                <w:top w:val="single" w:sz="18" w:space="8" w:color="E5E5D5"/>
                <w:left w:val="single" w:sz="6" w:space="8" w:color="E4F0E2"/>
                <w:bottom w:val="single" w:sz="6" w:space="8" w:color="E4F0E2"/>
                <w:right w:val="single" w:sz="6" w:space="8" w:color="E4F0E2"/>
              </w:divBdr>
              <w:divsChild>
                <w:div w:id="104233444">
                  <w:marLeft w:val="-225"/>
                  <w:marRight w:val="-225"/>
                  <w:marTop w:val="0"/>
                  <w:marBottom w:val="0"/>
                  <w:divBdr>
                    <w:top w:val="none" w:sz="0" w:space="0" w:color="auto"/>
                    <w:left w:val="none" w:sz="0" w:space="0" w:color="auto"/>
                    <w:bottom w:val="none" w:sz="0" w:space="0" w:color="auto"/>
                    <w:right w:val="none" w:sz="0" w:space="0" w:color="auto"/>
                  </w:divBdr>
                  <w:divsChild>
                    <w:div w:id="1939633597">
                      <w:marLeft w:val="0"/>
                      <w:marRight w:val="0"/>
                      <w:marTop w:val="0"/>
                      <w:marBottom w:val="225"/>
                      <w:divBdr>
                        <w:top w:val="none" w:sz="0" w:space="0" w:color="auto"/>
                        <w:left w:val="none" w:sz="0" w:space="0" w:color="auto"/>
                        <w:bottom w:val="none" w:sz="0" w:space="0" w:color="auto"/>
                        <w:right w:val="none" w:sz="0" w:space="0" w:color="auto"/>
                      </w:divBdr>
                    </w:div>
                    <w:div w:id="881787457">
                      <w:marLeft w:val="0"/>
                      <w:marRight w:val="0"/>
                      <w:marTop w:val="0"/>
                      <w:marBottom w:val="225"/>
                      <w:divBdr>
                        <w:top w:val="none" w:sz="0" w:space="0" w:color="auto"/>
                        <w:left w:val="none" w:sz="0" w:space="0" w:color="auto"/>
                        <w:bottom w:val="none" w:sz="0" w:space="0" w:color="auto"/>
                        <w:right w:val="none" w:sz="0" w:space="0" w:color="auto"/>
                      </w:divBdr>
                      <w:divsChild>
                        <w:div w:id="20523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5692">
                  <w:marLeft w:val="-225"/>
                  <w:marRight w:val="-225"/>
                  <w:marTop w:val="0"/>
                  <w:marBottom w:val="0"/>
                  <w:divBdr>
                    <w:top w:val="none" w:sz="0" w:space="0" w:color="auto"/>
                    <w:left w:val="none" w:sz="0" w:space="0" w:color="auto"/>
                    <w:bottom w:val="none" w:sz="0" w:space="0" w:color="auto"/>
                    <w:right w:val="none" w:sz="0" w:space="0" w:color="auto"/>
                  </w:divBdr>
                  <w:divsChild>
                    <w:div w:id="1438985326">
                      <w:marLeft w:val="0"/>
                      <w:marRight w:val="0"/>
                      <w:marTop w:val="0"/>
                      <w:marBottom w:val="225"/>
                      <w:divBdr>
                        <w:top w:val="none" w:sz="0" w:space="0" w:color="auto"/>
                        <w:left w:val="none" w:sz="0" w:space="0" w:color="auto"/>
                        <w:bottom w:val="none" w:sz="0" w:space="0" w:color="auto"/>
                        <w:right w:val="none" w:sz="0" w:space="0" w:color="auto"/>
                      </w:divBdr>
                    </w:div>
                  </w:divsChild>
                </w:div>
                <w:div w:id="1388798374">
                  <w:marLeft w:val="-225"/>
                  <w:marRight w:val="-225"/>
                  <w:marTop w:val="0"/>
                  <w:marBottom w:val="0"/>
                  <w:divBdr>
                    <w:top w:val="none" w:sz="0" w:space="0" w:color="auto"/>
                    <w:left w:val="none" w:sz="0" w:space="0" w:color="auto"/>
                    <w:bottom w:val="none" w:sz="0" w:space="0" w:color="auto"/>
                    <w:right w:val="none" w:sz="0" w:space="0" w:color="auto"/>
                  </w:divBdr>
                  <w:divsChild>
                    <w:div w:id="8337601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0015432">
              <w:marLeft w:val="0"/>
              <w:marRight w:val="0"/>
              <w:marTop w:val="0"/>
              <w:marBottom w:val="0"/>
              <w:divBdr>
                <w:top w:val="none" w:sz="0" w:space="0" w:color="auto"/>
                <w:left w:val="none" w:sz="0" w:space="0" w:color="auto"/>
                <w:bottom w:val="none" w:sz="0" w:space="0" w:color="auto"/>
                <w:right w:val="none" w:sz="0" w:space="0" w:color="auto"/>
              </w:divBdr>
            </w:div>
          </w:divsChild>
        </w:div>
        <w:div w:id="723480768">
          <w:marLeft w:val="0"/>
          <w:marRight w:val="0"/>
          <w:marTop w:val="240"/>
          <w:marBottom w:val="0"/>
          <w:divBdr>
            <w:top w:val="single" w:sz="12" w:space="8" w:color="E6E6E6"/>
            <w:left w:val="none" w:sz="0" w:space="0" w:color="auto"/>
            <w:bottom w:val="none" w:sz="0" w:space="0" w:color="auto"/>
            <w:right w:val="none" w:sz="0" w:space="0" w:color="auto"/>
          </w:divBdr>
          <w:divsChild>
            <w:div w:id="12625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559">
      <w:bodyDiv w:val="1"/>
      <w:marLeft w:val="0"/>
      <w:marRight w:val="0"/>
      <w:marTop w:val="0"/>
      <w:marBottom w:val="0"/>
      <w:divBdr>
        <w:top w:val="none" w:sz="0" w:space="0" w:color="auto"/>
        <w:left w:val="none" w:sz="0" w:space="0" w:color="auto"/>
        <w:bottom w:val="none" w:sz="0" w:space="0" w:color="auto"/>
        <w:right w:val="none" w:sz="0" w:space="0" w:color="auto"/>
      </w:divBdr>
      <w:divsChild>
        <w:div w:id="265115396">
          <w:marLeft w:val="0"/>
          <w:marRight w:val="0"/>
          <w:marTop w:val="0"/>
          <w:marBottom w:val="0"/>
          <w:divBdr>
            <w:top w:val="none" w:sz="0" w:space="0" w:color="auto"/>
            <w:left w:val="none" w:sz="0" w:space="0" w:color="auto"/>
            <w:bottom w:val="none" w:sz="0" w:space="0" w:color="auto"/>
            <w:right w:val="none" w:sz="0" w:space="0" w:color="auto"/>
          </w:divBdr>
          <w:divsChild>
            <w:div w:id="371925915">
              <w:marLeft w:val="-225"/>
              <w:marRight w:val="-225"/>
              <w:marTop w:val="0"/>
              <w:marBottom w:val="0"/>
              <w:divBdr>
                <w:top w:val="none" w:sz="0" w:space="0" w:color="auto"/>
                <w:left w:val="none" w:sz="0" w:space="0" w:color="auto"/>
                <w:bottom w:val="none" w:sz="0" w:space="0" w:color="auto"/>
                <w:right w:val="none" w:sz="0" w:space="0" w:color="auto"/>
              </w:divBdr>
            </w:div>
          </w:divsChild>
        </w:div>
        <w:div w:id="1258051703">
          <w:marLeft w:val="0"/>
          <w:marRight w:val="0"/>
          <w:marTop w:val="0"/>
          <w:marBottom w:val="0"/>
          <w:divBdr>
            <w:top w:val="none" w:sz="0" w:space="0" w:color="auto"/>
            <w:left w:val="none" w:sz="0" w:space="0" w:color="auto"/>
            <w:bottom w:val="none" w:sz="0" w:space="0" w:color="auto"/>
            <w:right w:val="none" w:sz="0" w:space="0" w:color="auto"/>
          </w:divBdr>
          <w:divsChild>
            <w:div w:id="983848892">
              <w:marLeft w:val="0"/>
              <w:marRight w:val="0"/>
              <w:marTop w:val="0"/>
              <w:marBottom w:val="0"/>
              <w:divBdr>
                <w:top w:val="none" w:sz="0" w:space="0" w:color="auto"/>
                <w:left w:val="none" w:sz="0" w:space="0" w:color="auto"/>
                <w:bottom w:val="none" w:sz="0" w:space="0" w:color="auto"/>
                <w:right w:val="none" w:sz="0" w:space="0" w:color="auto"/>
              </w:divBdr>
              <w:divsChild>
                <w:div w:id="1709645848">
                  <w:marLeft w:val="0"/>
                  <w:marRight w:val="0"/>
                  <w:marTop w:val="0"/>
                  <w:marBottom w:val="0"/>
                  <w:divBdr>
                    <w:top w:val="none" w:sz="0" w:space="0" w:color="auto"/>
                    <w:left w:val="none" w:sz="0" w:space="0" w:color="auto"/>
                    <w:bottom w:val="none" w:sz="0" w:space="0" w:color="auto"/>
                    <w:right w:val="none" w:sz="0" w:space="0" w:color="auto"/>
                  </w:divBdr>
                  <w:divsChild>
                    <w:div w:id="1820688032">
                      <w:marLeft w:val="0"/>
                      <w:marRight w:val="0"/>
                      <w:marTop w:val="0"/>
                      <w:marBottom w:val="0"/>
                      <w:divBdr>
                        <w:top w:val="none" w:sz="0" w:space="0" w:color="auto"/>
                        <w:left w:val="none" w:sz="0" w:space="0" w:color="auto"/>
                        <w:bottom w:val="none" w:sz="0" w:space="0" w:color="auto"/>
                        <w:right w:val="none" w:sz="0" w:space="0" w:color="auto"/>
                      </w:divBdr>
                      <w:divsChild>
                        <w:div w:id="9160624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05969448">
              <w:marLeft w:val="0"/>
              <w:marRight w:val="0"/>
              <w:marTop w:val="0"/>
              <w:marBottom w:val="0"/>
              <w:divBdr>
                <w:top w:val="none" w:sz="0" w:space="0" w:color="auto"/>
                <w:left w:val="none" w:sz="0" w:space="0" w:color="auto"/>
                <w:bottom w:val="none" w:sz="0" w:space="0" w:color="auto"/>
                <w:right w:val="none" w:sz="0" w:space="0" w:color="auto"/>
              </w:divBdr>
            </w:div>
            <w:div w:id="523861681">
              <w:marLeft w:val="0"/>
              <w:marRight w:val="0"/>
              <w:marTop w:val="225"/>
              <w:marBottom w:val="225"/>
              <w:divBdr>
                <w:top w:val="none" w:sz="0" w:space="0" w:color="auto"/>
                <w:left w:val="none" w:sz="0" w:space="0" w:color="auto"/>
                <w:bottom w:val="none" w:sz="0" w:space="0" w:color="auto"/>
                <w:right w:val="none" w:sz="0" w:space="0" w:color="auto"/>
              </w:divBdr>
            </w:div>
            <w:div w:id="1691372964">
              <w:marLeft w:val="0"/>
              <w:marRight w:val="0"/>
              <w:marTop w:val="0"/>
              <w:marBottom w:val="0"/>
              <w:divBdr>
                <w:top w:val="single" w:sz="18" w:space="8" w:color="E5E5D5"/>
                <w:left w:val="single" w:sz="6" w:space="8" w:color="E4F0E2"/>
                <w:bottom w:val="single" w:sz="6" w:space="8" w:color="E4F0E2"/>
                <w:right w:val="single" w:sz="6" w:space="8" w:color="E4F0E2"/>
              </w:divBdr>
              <w:divsChild>
                <w:div w:id="1213617792">
                  <w:marLeft w:val="-225"/>
                  <w:marRight w:val="-225"/>
                  <w:marTop w:val="0"/>
                  <w:marBottom w:val="0"/>
                  <w:divBdr>
                    <w:top w:val="none" w:sz="0" w:space="0" w:color="auto"/>
                    <w:left w:val="none" w:sz="0" w:space="0" w:color="auto"/>
                    <w:bottom w:val="none" w:sz="0" w:space="0" w:color="auto"/>
                    <w:right w:val="none" w:sz="0" w:space="0" w:color="auto"/>
                  </w:divBdr>
                  <w:divsChild>
                    <w:div w:id="1859658201">
                      <w:marLeft w:val="0"/>
                      <w:marRight w:val="0"/>
                      <w:marTop w:val="0"/>
                      <w:marBottom w:val="225"/>
                      <w:divBdr>
                        <w:top w:val="none" w:sz="0" w:space="0" w:color="auto"/>
                        <w:left w:val="none" w:sz="0" w:space="0" w:color="auto"/>
                        <w:bottom w:val="none" w:sz="0" w:space="0" w:color="auto"/>
                        <w:right w:val="none" w:sz="0" w:space="0" w:color="auto"/>
                      </w:divBdr>
                    </w:div>
                    <w:div w:id="1164510170">
                      <w:marLeft w:val="0"/>
                      <w:marRight w:val="0"/>
                      <w:marTop w:val="0"/>
                      <w:marBottom w:val="225"/>
                      <w:divBdr>
                        <w:top w:val="none" w:sz="0" w:space="0" w:color="auto"/>
                        <w:left w:val="none" w:sz="0" w:space="0" w:color="auto"/>
                        <w:bottom w:val="none" w:sz="0" w:space="0" w:color="auto"/>
                        <w:right w:val="none" w:sz="0" w:space="0" w:color="auto"/>
                      </w:divBdr>
                      <w:divsChild>
                        <w:div w:id="494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5275">
                  <w:marLeft w:val="-225"/>
                  <w:marRight w:val="-225"/>
                  <w:marTop w:val="0"/>
                  <w:marBottom w:val="0"/>
                  <w:divBdr>
                    <w:top w:val="none" w:sz="0" w:space="0" w:color="auto"/>
                    <w:left w:val="none" w:sz="0" w:space="0" w:color="auto"/>
                    <w:bottom w:val="none" w:sz="0" w:space="0" w:color="auto"/>
                    <w:right w:val="none" w:sz="0" w:space="0" w:color="auto"/>
                  </w:divBdr>
                  <w:divsChild>
                    <w:div w:id="172959280">
                      <w:marLeft w:val="0"/>
                      <w:marRight w:val="0"/>
                      <w:marTop w:val="0"/>
                      <w:marBottom w:val="225"/>
                      <w:divBdr>
                        <w:top w:val="none" w:sz="0" w:space="0" w:color="auto"/>
                        <w:left w:val="none" w:sz="0" w:space="0" w:color="auto"/>
                        <w:bottom w:val="none" w:sz="0" w:space="0" w:color="auto"/>
                        <w:right w:val="none" w:sz="0" w:space="0" w:color="auto"/>
                      </w:divBdr>
                    </w:div>
                  </w:divsChild>
                </w:div>
                <w:div w:id="275019043">
                  <w:marLeft w:val="-225"/>
                  <w:marRight w:val="-225"/>
                  <w:marTop w:val="0"/>
                  <w:marBottom w:val="0"/>
                  <w:divBdr>
                    <w:top w:val="none" w:sz="0" w:space="0" w:color="auto"/>
                    <w:left w:val="none" w:sz="0" w:space="0" w:color="auto"/>
                    <w:bottom w:val="none" w:sz="0" w:space="0" w:color="auto"/>
                    <w:right w:val="none" w:sz="0" w:space="0" w:color="auto"/>
                  </w:divBdr>
                  <w:divsChild>
                    <w:div w:id="1940478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672704">
              <w:marLeft w:val="0"/>
              <w:marRight w:val="0"/>
              <w:marTop w:val="0"/>
              <w:marBottom w:val="0"/>
              <w:divBdr>
                <w:top w:val="none" w:sz="0" w:space="0" w:color="auto"/>
                <w:left w:val="none" w:sz="0" w:space="0" w:color="auto"/>
                <w:bottom w:val="none" w:sz="0" w:space="0" w:color="auto"/>
                <w:right w:val="none" w:sz="0" w:space="0" w:color="auto"/>
              </w:divBdr>
            </w:div>
          </w:divsChild>
        </w:div>
        <w:div w:id="1610510561">
          <w:marLeft w:val="0"/>
          <w:marRight w:val="0"/>
          <w:marTop w:val="240"/>
          <w:marBottom w:val="0"/>
          <w:divBdr>
            <w:top w:val="single" w:sz="12" w:space="8" w:color="E6E6E6"/>
            <w:left w:val="none" w:sz="0" w:space="0" w:color="auto"/>
            <w:bottom w:val="none" w:sz="0" w:space="0" w:color="auto"/>
            <w:right w:val="none" w:sz="0" w:space="0" w:color="auto"/>
          </w:divBdr>
          <w:divsChild>
            <w:div w:id="18648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20396">
      <w:bodyDiv w:val="1"/>
      <w:marLeft w:val="0"/>
      <w:marRight w:val="0"/>
      <w:marTop w:val="0"/>
      <w:marBottom w:val="0"/>
      <w:divBdr>
        <w:top w:val="none" w:sz="0" w:space="0" w:color="auto"/>
        <w:left w:val="none" w:sz="0" w:space="0" w:color="auto"/>
        <w:bottom w:val="none" w:sz="0" w:space="0" w:color="auto"/>
        <w:right w:val="none" w:sz="0" w:space="0" w:color="auto"/>
      </w:divBdr>
      <w:divsChild>
        <w:div w:id="1308903090">
          <w:marLeft w:val="0"/>
          <w:marRight w:val="0"/>
          <w:marTop w:val="0"/>
          <w:marBottom w:val="0"/>
          <w:divBdr>
            <w:top w:val="none" w:sz="0" w:space="0" w:color="auto"/>
            <w:left w:val="none" w:sz="0" w:space="0" w:color="auto"/>
            <w:bottom w:val="none" w:sz="0" w:space="0" w:color="auto"/>
            <w:right w:val="none" w:sz="0" w:space="0" w:color="auto"/>
          </w:divBdr>
          <w:divsChild>
            <w:div w:id="938370590">
              <w:marLeft w:val="0"/>
              <w:marRight w:val="0"/>
              <w:marTop w:val="0"/>
              <w:marBottom w:val="0"/>
              <w:divBdr>
                <w:top w:val="none" w:sz="0" w:space="0" w:color="auto"/>
                <w:left w:val="none" w:sz="0" w:space="0" w:color="auto"/>
                <w:bottom w:val="none" w:sz="0" w:space="0" w:color="auto"/>
                <w:right w:val="none" w:sz="0" w:space="0" w:color="auto"/>
              </w:divBdr>
            </w:div>
            <w:div w:id="561672268">
              <w:marLeft w:val="0"/>
              <w:marRight w:val="0"/>
              <w:marTop w:val="0"/>
              <w:marBottom w:val="0"/>
              <w:divBdr>
                <w:top w:val="none" w:sz="0" w:space="0" w:color="auto"/>
                <w:left w:val="none" w:sz="0" w:space="0" w:color="101010"/>
                <w:bottom w:val="none" w:sz="0" w:space="0" w:color="101010"/>
                <w:right w:val="none" w:sz="0" w:space="0" w:color="101010"/>
              </w:divBdr>
            </w:div>
          </w:divsChild>
        </w:div>
        <w:div w:id="328486908">
          <w:marLeft w:val="0"/>
          <w:marRight w:val="0"/>
          <w:marTop w:val="0"/>
          <w:marBottom w:val="0"/>
          <w:divBdr>
            <w:top w:val="none" w:sz="0" w:space="0" w:color="auto"/>
            <w:left w:val="none" w:sz="0" w:space="0" w:color="auto"/>
            <w:bottom w:val="none" w:sz="0" w:space="0" w:color="auto"/>
            <w:right w:val="none" w:sz="0" w:space="0" w:color="auto"/>
          </w:divBdr>
          <w:divsChild>
            <w:div w:id="884609520">
              <w:marLeft w:val="0"/>
              <w:marRight w:val="0"/>
              <w:marTop w:val="0"/>
              <w:marBottom w:val="0"/>
              <w:divBdr>
                <w:top w:val="none" w:sz="0" w:space="0" w:color="auto"/>
                <w:left w:val="none" w:sz="0" w:space="0" w:color="auto"/>
                <w:bottom w:val="none" w:sz="0" w:space="0" w:color="auto"/>
                <w:right w:val="none" w:sz="0" w:space="0" w:color="auto"/>
              </w:divBdr>
              <w:divsChild>
                <w:div w:id="1135412065">
                  <w:marLeft w:val="0"/>
                  <w:marRight w:val="0"/>
                  <w:marTop w:val="0"/>
                  <w:marBottom w:val="0"/>
                  <w:divBdr>
                    <w:top w:val="none" w:sz="0" w:space="0" w:color="auto"/>
                    <w:left w:val="none" w:sz="0" w:space="0" w:color="auto"/>
                    <w:bottom w:val="none" w:sz="0" w:space="0" w:color="auto"/>
                    <w:right w:val="none" w:sz="0" w:space="0" w:color="auto"/>
                  </w:divBdr>
                  <w:divsChild>
                    <w:div w:id="1724057108">
                      <w:marLeft w:val="0"/>
                      <w:marRight w:val="0"/>
                      <w:marTop w:val="0"/>
                      <w:marBottom w:val="0"/>
                      <w:divBdr>
                        <w:top w:val="none" w:sz="0" w:space="0" w:color="auto"/>
                        <w:left w:val="none" w:sz="0" w:space="0" w:color="auto"/>
                        <w:bottom w:val="none" w:sz="0" w:space="0" w:color="auto"/>
                        <w:right w:val="none" w:sz="0" w:space="0" w:color="auto"/>
                      </w:divBdr>
                      <w:divsChild>
                        <w:div w:id="14562162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5715119">
              <w:marLeft w:val="0"/>
              <w:marRight w:val="0"/>
              <w:marTop w:val="0"/>
              <w:marBottom w:val="0"/>
              <w:divBdr>
                <w:top w:val="single" w:sz="18" w:space="8" w:color="E5E5D5"/>
                <w:left w:val="single" w:sz="6" w:space="8" w:color="E4F0E2"/>
                <w:bottom w:val="single" w:sz="6" w:space="8" w:color="E4F0E2"/>
                <w:right w:val="single" w:sz="6" w:space="8" w:color="E4F0E2"/>
              </w:divBdr>
              <w:divsChild>
                <w:div w:id="1414424895">
                  <w:marLeft w:val="-225"/>
                  <w:marRight w:val="-225"/>
                  <w:marTop w:val="0"/>
                  <w:marBottom w:val="0"/>
                  <w:divBdr>
                    <w:top w:val="none" w:sz="0" w:space="0" w:color="auto"/>
                    <w:left w:val="none" w:sz="0" w:space="0" w:color="auto"/>
                    <w:bottom w:val="none" w:sz="0" w:space="0" w:color="auto"/>
                    <w:right w:val="none" w:sz="0" w:space="0" w:color="auto"/>
                  </w:divBdr>
                  <w:divsChild>
                    <w:div w:id="1126048346">
                      <w:marLeft w:val="0"/>
                      <w:marRight w:val="0"/>
                      <w:marTop w:val="0"/>
                      <w:marBottom w:val="225"/>
                      <w:divBdr>
                        <w:top w:val="none" w:sz="0" w:space="0" w:color="auto"/>
                        <w:left w:val="none" w:sz="0" w:space="0" w:color="auto"/>
                        <w:bottom w:val="none" w:sz="0" w:space="0" w:color="auto"/>
                        <w:right w:val="none" w:sz="0" w:space="0" w:color="auto"/>
                      </w:divBdr>
                    </w:div>
                    <w:div w:id="638538983">
                      <w:marLeft w:val="0"/>
                      <w:marRight w:val="0"/>
                      <w:marTop w:val="0"/>
                      <w:marBottom w:val="225"/>
                      <w:divBdr>
                        <w:top w:val="none" w:sz="0" w:space="0" w:color="auto"/>
                        <w:left w:val="none" w:sz="0" w:space="0" w:color="auto"/>
                        <w:bottom w:val="none" w:sz="0" w:space="0" w:color="auto"/>
                        <w:right w:val="none" w:sz="0" w:space="0" w:color="auto"/>
                      </w:divBdr>
                      <w:divsChild>
                        <w:div w:id="14912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604">
                  <w:marLeft w:val="-225"/>
                  <w:marRight w:val="-225"/>
                  <w:marTop w:val="0"/>
                  <w:marBottom w:val="0"/>
                  <w:divBdr>
                    <w:top w:val="none" w:sz="0" w:space="0" w:color="auto"/>
                    <w:left w:val="none" w:sz="0" w:space="0" w:color="auto"/>
                    <w:bottom w:val="none" w:sz="0" w:space="0" w:color="auto"/>
                    <w:right w:val="none" w:sz="0" w:space="0" w:color="auto"/>
                  </w:divBdr>
                  <w:divsChild>
                    <w:div w:id="1128859379">
                      <w:marLeft w:val="0"/>
                      <w:marRight w:val="0"/>
                      <w:marTop w:val="0"/>
                      <w:marBottom w:val="225"/>
                      <w:divBdr>
                        <w:top w:val="none" w:sz="0" w:space="0" w:color="auto"/>
                        <w:left w:val="none" w:sz="0" w:space="0" w:color="auto"/>
                        <w:bottom w:val="none" w:sz="0" w:space="0" w:color="auto"/>
                        <w:right w:val="none" w:sz="0" w:space="0" w:color="auto"/>
                      </w:divBdr>
                    </w:div>
                  </w:divsChild>
                </w:div>
                <w:div w:id="1892229029">
                  <w:marLeft w:val="-225"/>
                  <w:marRight w:val="-225"/>
                  <w:marTop w:val="0"/>
                  <w:marBottom w:val="0"/>
                  <w:divBdr>
                    <w:top w:val="none" w:sz="0" w:space="0" w:color="auto"/>
                    <w:left w:val="none" w:sz="0" w:space="0" w:color="auto"/>
                    <w:bottom w:val="none" w:sz="0" w:space="0" w:color="auto"/>
                    <w:right w:val="none" w:sz="0" w:space="0" w:color="auto"/>
                  </w:divBdr>
                  <w:divsChild>
                    <w:div w:id="1064061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8746929">
              <w:marLeft w:val="0"/>
              <w:marRight w:val="0"/>
              <w:marTop w:val="0"/>
              <w:marBottom w:val="0"/>
              <w:divBdr>
                <w:top w:val="none" w:sz="0" w:space="0" w:color="auto"/>
                <w:left w:val="none" w:sz="0" w:space="0" w:color="auto"/>
                <w:bottom w:val="none" w:sz="0" w:space="0" w:color="auto"/>
                <w:right w:val="none" w:sz="0" w:space="0" w:color="auto"/>
              </w:divBdr>
            </w:div>
          </w:divsChild>
        </w:div>
        <w:div w:id="818113484">
          <w:marLeft w:val="0"/>
          <w:marRight w:val="0"/>
          <w:marTop w:val="240"/>
          <w:marBottom w:val="0"/>
          <w:divBdr>
            <w:top w:val="single" w:sz="12" w:space="8" w:color="E6E6E6"/>
            <w:left w:val="none" w:sz="0" w:space="0" w:color="auto"/>
            <w:bottom w:val="none" w:sz="0" w:space="0" w:color="auto"/>
            <w:right w:val="none" w:sz="0" w:space="0" w:color="auto"/>
          </w:divBdr>
          <w:divsChild>
            <w:div w:id="1301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28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393">
          <w:marLeft w:val="0"/>
          <w:marRight w:val="0"/>
          <w:marTop w:val="0"/>
          <w:marBottom w:val="0"/>
          <w:divBdr>
            <w:top w:val="none" w:sz="0" w:space="0" w:color="auto"/>
            <w:left w:val="none" w:sz="0" w:space="0" w:color="auto"/>
            <w:bottom w:val="none" w:sz="0" w:space="0" w:color="auto"/>
            <w:right w:val="none" w:sz="0" w:space="0" w:color="auto"/>
          </w:divBdr>
          <w:divsChild>
            <w:div w:id="1029375718">
              <w:marLeft w:val="0"/>
              <w:marRight w:val="0"/>
              <w:marTop w:val="0"/>
              <w:marBottom w:val="0"/>
              <w:divBdr>
                <w:top w:val="none" w:sz="0" w:space="0" w:color="auto"/>
                <w:left w:val="none" w:sz="0" w:space="0" w:color="auto"/>
                <w:bottom w:val="none" w:sz="0" w:space="0" w:color="auto"/>
                <w:right w:val="none" w:sz="0" w:space="0" w:color="auto"/>
              </w:divBdr>
            </w:div>
            <w:div w:id="1874032947">
              <w:marLeft w:val="0"/>
              <w:marRight w:val="0"/>
              <w:marTop w:val="0"/>
              <w:marBottom w:val="0"/>
              <w:divBdr>
                <w:top w:val="none" w:sz="0" w:space="0" w:color="auto"/>
                <w:left w:val="none" w:sz="0" w:space="0" w:color="101010"/>
                <w:bottom w:val="none" w:sz="0" w:space="0" w:color="101010"/>
                <w:right w:val="none" w:sz="0" w:space="0" w:color="101010"/>
              </w:divBdr>
            </w:div>
          </w:divsChild>
        </w:div>
        <w:div w:id="1979989694">
          <w:marLeft w:val="0"/>
          <w:marRight w:val="0"/>
          <w:marTop w:val="0"/>
          <w:marBottom w:val="0"/>
          <w:divBdr>
            <w:top w:val="none" w:sz="0" w:space="0" w:color="auto"/>
            <w:left w:val="none" w:sz="0" w:space="0" w:color="auto"/>
            <w:bottom w:val="none" w:sz="0" w:space="0" w:color="auto"/>
            <w:right w:val="none" w:sz="0" w:space="0" w:color="auto"/>
          </w:divBdr>
          <w:divsChild>
            <w:div w:id="1751998289">
              <w:marLeft w:val="0"/>
              <w:marRight w:val="0"/>
              <w:marTop w:val="0"/>
              <w:marBottom w:val="0"/>
              <w:divBdr>
                <w:top w:val="none" w:sz="0" w:space="0" w:color="auto"/>
                <w:left w:val="none" w:sz="0" w:space="0" w:color="auto"/>
                <w:bottom w:val="none" w:sz="0" w:space="0" w:color="auto"/>
                <w:right w:val="none" w:sz="0" w:space="0" w:color="auto"/>
              </w:divBdr>
              <w:divsChild>
                <w:div w:id="213590298">
                  <w:marLeft w:val="0"/>
                  <w:marRight w:val="0"/>
                  <w:marTop w:val="0"/>
                  <w:marBottom w:val="0"/>
                  <w:divBdr>
                    <w:top w:val="none" w:sz="0" w:space="0" w:color="auto"/>
                    <w:left w:val="none" w:sz="0" w:space="0" w:color="auto"/>
                    <w:bottom w:val="none" w:sz="0" w:space="0" w:color="auto"/>
                    <w:right w:val="none" w:sz="0" w:space="0" w:color="auto"/>
                  </w:divBdr>
                  <w:divsChild>
                    <w:div w:id="344401402">
                      <w:marLeft w:val="0"/>
                      <w:marRight w:val="0"/>
                      <w:marTop w:val="0"/>
                      <w:marBottom w:val="0"/>
                      <w:divBdr>
                        <w:top w:val="none" w:sz="0" w:space="0" w:color="auto"/>
                        <w:left w:val="none" w:sz="0" w:space="0" w:color="auto"/>
                        <w:bottom w:val="none" w:sz="0" w:space="0" w:color="auto"/>
                        <w:right w:val="none" w:sz="0" w:space="0" w:color="auto"/>
                      </w:divBdr>
                      <w:divsChild>
                        <w:div w:id="1531529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5306933">
              <w:marLeft w:val="0"/>
              <w:marRight w:val="0"/>
              <w:marTop w:val="300"/>
              <w:marBottom w:val="300"/>
              <w:divBdr>
                <w:top w:val="none" w:sz="0" w:space="0" w:color="auto"/>
                <w:left w:val="none" w:sz="0" w:space="0" w:color="auto"/>
                <w:bottom w:val="none" w:sz="0" w:space="0" w:color="auto"/>
                <w:right w:val="none" w:sz="0" w:space="0" w:color="auto"/>
              </w:divBdr>
              <w:divsChild>
                <w:div w:id="826634710">
                  <w:marLeft w:val="0"/>
                  <w:marRight w:val="150"/>
                  <w:marTop w:val="0"/>
                  <w:marBottom w:val="180"/>
                  <w:divBdr>
                    <w:top w:val="single" w:sz="24" w:space="6" w:color="C4DAE5"/>
                    <w:left w:val="single" w:sz="6" w:space="2" w:color="E8F1F7"/>
                    <w:bottom w:val="none" w:sz="0" w:space="0" w:color="auto"/>
                    <w:right w:val="single" w:sz="6" w:space="2" w:color="E8F1F7"/>
                  </w:divBdr>
                  <w:divsChild>
                    <w:div w:id="76248191">
                      <w:marLeft w:val="0"/>
                      <w:marRight w:val="0"/>
                      <w:marTop w:val="0"/>
                      <w:marBottom w:val="0"/>
                      <w:divBdr>
                        <w:top w:val="none" w:sz="0" w:space="0" w:color="auto"/>
                        <w:left w:val="none" w:sz="0" w:space="0" w:color="auto"/>
                        <w:bottom w:val="single" w:sz="6" w:space="0" w:color="D9E4EA"/>
                        <w:right w:val="none" w:sz="0" w:space="0" w:color="auto"/>
                      </w:divBdr>
                      <w:divsChild>
                        <w:div w:id="1431119455">
                          <w:marLeft w:val="0"/>
                          <w:marRight w:val="0"/>
                          <w:marTop w:val="0"/>
                          <w:marBottom w:val="0"/>
                          <w:divBdr>
                            <w:top w:val="none" w:sz="0" w:space="0" w:color="auto"/>
                            <w:left w:val="none" w:sz="0" w:space="0" w:color="auto"/>
                            <w:bottom w:val="none" w:sz="0" w:space="0" w:color="auto"/>
                            <w:right w:val="none" w:sz="0" w:space="0" w:color="auto"/>
                          </w:divBdr>
                        </w:div>
                        <w:div w:id="698552878">
                          <w:marLeft w:val="75"/>
                          <w:marRight w:val="0"/>
                          <w:marTop w:val="0"/>
                          <w:marBottom w:val="0"/>
                          <w:divBdr>
                            <w:top w:val="none" w:sz="0" w:space="0" w:color="auto"/>
                            <w:left w:val="none" w:sz="0" w:space="0" w:color="auto"/>
                            <w:bottom w:val="none" w:sz="0" w:space="0" w:color="auto"/>
                            <w:right w:val="none" w:sz="0" w:space="0" w:color="auto"/>
                          </w:divBdr>
                        </w:div>
                      </w:divsChild>
                    </w:div>
                    <w:div w:id="161579187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20843902">
              <w:marLeft w:val="0"/>
              <w:marRight w:val="0"/>
              <w:marTop w:val="0"/>
              <w:marBottom w:val="0"/>
              <w:divBdr>
                <w:top w:val="single" w:sz="18" w:space="8" w:color="E5E5D5"/>
                <w:left w:val="single" w:sz="6" w:space="8" w:color="E4F0E2"/>
                <w:bottom w:val="single" w:sz="6" w:space="8" w:color="E4F0E2"/>
                <w:right w:val="single" w:sz="6" w:space="8" w:color="E4F0E2"/>
              </w:divBdr>
              <w:divsChild>
                <w:div w:id="1334187777">
                  <w:marLeft w:val="-225"/>
                  <w:marRight w:val="-225"/>
                  <w:marTop w:val="0"/>
                  <w:marBottom w:val="0"/>
                  <w:divBdr>
                    <w:top w:val="none" w:sz="0" w:space="0" w:color="auto"/>
                    <w:left w:val="none" w:sz="0" w:space="0" w:color="auto"/>
                    <w:bottom w:val="none" w:sz="0" w:space="0" w:color="auto"/>
                    <w:right w:val="none" w:sz="0" w:space="0" w:color="auto"/>
                  </w:divBdr>
                  <w:divsChild>
                    <w:div w:id="1928734518">
                      <w:marLeft w:val="0"/>
                      <w:marRight w:val="0"/>
                      <w:marTop w:val="0"/>
                      <w:marBottom w:val="225"/>
                      <w:divBdr>
                        <w:top w:val="none" w:sz="0" w:space="0" w:color="auto"/>
                        <w:left w:val="none" w:sz="0" w:space="0" w:color="auto"/>
                        <w:bottom w:val="none" w:sz="0" w:space="0" w:color="auto"/>
                        <w:right w:val="none" w:sz="0" w:space="0" w:color="auto"/>
                      </w:divBdr>
                    </w:div>
                    <w:div w:id="1327516399">
                      <w:marLeft w:val="0"/>
                      <w:marRight w:val="0"/>
                      <w:marTop w:val="0"/>
                      <w:marBottom w:val="225"/>
                      <w:divBdr>
                        <w:top w:val="none" w:sz="0" w:space="0" w:color="auto"/>
                        <w:left w:val="none" w:sz="0" w:space="0" w:color="auto"/>
                        <w:bottom w:val="none" w:sz="0" w:space="0" w:color="auto"/>
                        <w:right w:val="none" w:sz="0" w:space="0" w:color="auto"/>
                      </w:divBdr>
                      <w:divsChild>
                        <w:div w:id="13468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0155">
                  <w:marLeft w:val="-225"/>
                  <w:marRight w:val="-225"/>
                  <w:marTop w:val="0"/>
                  <w:marBottom w:val="0"/>
                  <w:divBdr>
                    <w:top w:val="none" w:sz="0" w:space="0" w:color="auto"/>
                    <w:left w:val="none" w:sz="0" w:space="0" w:color="auto"/>
                    <w:bottom w:val="none" w:sz="0" w:space="0" w:color="auto"/>
                    <w:right w:val="none" w:sz="0" w:space="0" w:color="auto"/>
                  </w:divBdr>
                  <w:divsChild>
                    <w:div w:id="245725173">
                      <w:marLeft w:val="0"/>
                      <w:marRight w:val="0"/>
                      <w:marTop w:val="0"/>
                      <w:marBottom w:val="225"/>
                      <w:divBdr>
                        <w:top w:val="none" w:sz="0" w:space="0" w:color="auto"/>
                        <w:left w:val="none" w:sz="0" w:space="0" w:color="auto"/>
                        <w:bottom w:val="none" w:sz="0" w:space="0" w:color="auto"/>
                        <w:right w:val="none" w:sz="0" w:space="0" w:color="auto"/>
                      </w:divBdr>
                    </w:div>
                  </w:divsChild>
                </w:div>
                <w:div w:id="372776733">
                  <w:marLeft w:val="-225"/>
                  <w:marRight w:val="-225"/>
                  <w:marTop w:val="0"/>
                  <w:marBottom w:val="0"/>
                  <w:divBdr>
                    <w:top w:val="none" w:sz="0" w:space="0" w:color="auto"/>
                    <w:left w:val="none" w:sz="0" w:space="0" w:color="auto"/>
                    <w:bottom w:val="none" w:sz="0" w:space="0" w:color="auto"/>
                    <w:right w:val="none" w:sz="0" w:space="0" w:color="auto"/>
                  </w:divBdr>
                  <w:divsChild>
                    <w:div w:id="7633760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0928116">
              <w:marLeft w:val="0"/>
              <w:marRight w:val="0"/>
              <w:marTop w:val="0"/>
              <w:marBottom w:val="0"/>
              <w:divBdr>
                <w:top w:val="none" w:sz="0" w:space="0" w:color="auto"/>
                <w:left w:val="none" w:sz="0" w:space="0" w:color="auto"/>
                <w:bottom w:val="none" w:sz="0" w:space="0" w:color="auto"/>
                <w:right w:val="none" w:sz="0" w:space="0" w:color="auto"/>
              </w:divBdr>
            </w:div>
          </w:divsChild>
        </w:div>
        <w:div w:id="290404353">
          <w:marLeft w:val="0"/>
          <w:marRight w:val="0"/>
          <w:marTop w:val="240"/>
          <w:marBottom w:val="0"/>
          <w:divBdr>
            <w:top w:val="single" w:sz="12" w:space="8" w:color="E6E6E6"/>
            <w:left w:val="none" w:sz="0" w:space="0" w:color="auto"/>
            <w:bottom w:val="none" w:sz="0" w:space="0" w:color="auto"/>
            <w:right w:val="none" w:sz="0" w:space="0" w:color="auto"/>
          </w:divBdr>
          <w:divsChild>
            <w:div w:id="3424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925">
      <w:bodyDiv w:val="1"/>
      <w:marLeft w:val="0"/>
      <w:marRight w:val="0"/>
      <w:marTop w:val="0"/>
      <w:marBottom w:val="0"/>
      <w:divBdr>
        <w:top w:val="none" w:sz="0" w:space="0" w:color="auto"/>
        <w:left w:val="none" w:sz="0" w:space="0" w:color="auto"/>
        <w:bottom w:val="none" w:sz="0" w:space="0" w:color="auto"/>
        <w:right w:val="none" w:sz="0" w:space="0" w:color="auto"/>
      </w:divBdr>
      <w:divsChild>
        <w:div w:id="2043626817">
          <w:marLeft w:val="0"/>
          <w:marRight w:val="0"/>
          <w:marTop w:val="0"/>
          <w:marBottom w:val="0"/>
          <w:divBdr>
            <w:top w:val="none" w:sz="0" w:space="0" w:color="auto"/>
            <w:left w:val="none" w:sz="0" w:space="0" w:color="auto"/>
            <w:bottom w:val="none" w:sz="0" w:space="0" w:color="auto"/>
            <w:right w:val="none" w:sz="0" w:space="0" w:color="auto"/>
          </w:divBdr>
          <w:divsChild>
            <w:div w:id="2127770093">
              <w:marLeft w:val="-225"/>
              <w:marRight w:val="-225"/>
              <w:marTop w:val="0"/>
              <w:marBottom w:val="0"/>
              <w:divBdr>
                <w:top w:val="none" w:sz="0" w:space="0" w:color="auto"/>
                <w:left w:val="none" w:sz="0" w:space="0" w:color="auto"/>
                <w:bottom w:val="none" w:sz="0" w:space="0" w:color="auto"/>
                <w:right w:val="none" w:sz="0" w:space="0" w:color="auto"/>
              </w:divBdr>
            </w:div>
          </w:divsChild>
        </w:div>
        <w:div w:id="355469244">
          <w:marLeft w:val="0"/>
          <w:marRight w:val="0"/>
          <w:marTop w:val="0"/>
          <w:marBottom w:val="0"/>
          <w:divBdr>
            <w:top w:val="none" w:sz="0" w:space="0" w:color="auto"/>
            <w:left w:val="none" w:sz="0" w:space="0" w:color="auto"/>
            <w:bottom w:val="none" w:sz="0" w:space="0" w:color="auto"/>
            <w:right w:val="none" w:sz="0" w:space="0" w:color="auto"/>
          </w:divBdr>
          <w:divsChild>
            <w:div w:id="324940302">
              <w:marLeft w:val="0"/>
              <w:marRight w:val="0"/>
              <w:marTop w:val="0"/>
              <w:marBottom w:val="0"/>
              <w:divBdr>
                <w:top w:val="none" w:sz="0" w:space="0" w:color="auto"/>
                <w:left w:val="none" w:sz="0" w:space="0" w:color="auto"/>
                <w:bottom w:val="none" w:sz="0" w:space="0" w:color="auto"/>
                <w:right w:val="none" w:sz="0" w:space="0" w:color="auto"/>
              </w:divBdr>
              <w:divsChild>
                <w:div w:id="344477372">
                  <w:marLeft w:val="0"/>
                  <w:marRight w:val="0"/>
                  <w:marTop w:val="0"/>
                  <w:marBottom w:val="0"/>
                  <w:divBdr>
                    <w:top w:val="none" w:sz="0" w:space="0" w:color="auto"/>
                    <w:left w:val="none" w:sz="0" w:space="0" w:color="auto"/>
                    <w:bottom w:val="none" w:sz="0" w:space="0" w:color="auto"/>
                    <w:right w:val="none" w:sz="0" w:space="0" w:color="auto"/>
                  </w:divBdr>
                  <w:divsChild>
                    <w:div w:id="668942271">
                      <w:marLeft w:val="0"/>
                      <w:marRight w:val="0"/>
                      <w:marTop w:val="0"/>
                      <w:marBottom w:val="0"/>
                      <w:divBdr>
                        <w:top w:val="none" w:sz="0" w:space="0" w:color="auto"/>
                        <w:left w:val="none" w:sz="0" w:space="0" w:color="auto"/>
                        <w:bottom w:val="none" w:sz="0" w:space="0" w:color="auto"/>
                        <w:right w:val="none" w:sz="0" w:space="0" w:color="auto"/>
                      </w:divBdr>
                      <w:divsChild>
                        <w:div w:id="9316712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3290943">
              <w:marLeft w:val="0"/>
              <w:marRight w:val="0"/>
              <w:marTop w:val="225"/>
              <w:marBottom w:val="225"/>
              <w:divBdr>
                <w:top w:val="none" w:sz="0" w:space="0" w:color="auto"/>
                <w:left w:val="none" w:sz="0" w:space="0" w:color="auto"/>
                <w:bottom w:val="none" w:sz="0" w:space="0" w:color="auto"/>
                <w:right w:val="none" w:sz="0" w:space="0" w:color="auto"/>
              </w:divBdr>
            </w:div>
            <w:div w:id="60640072">
              <w:marLeft w:val="0"/>
              <w:marRight w:val="0"/>
              <w:marTop w:val="0"/>
              <w:marBottom w:val="0"/>
              <w:divBdr>
                <w:top w:val="single" w:sz="18" w:space="8" w:color="E5E5D5"/>
                <w:left w:val="single" w:sz="6" w:space="8" w:color="E4F0E2"/>
                <w:bottom w:val="single" w:sz="6" w:space="8" w:color="E4F0E2"/>
                <w:right w:val="single" w:sz="6" w:space="8" w:color="E4F0E2"/>
              </w:divBdr>
              <w:divsChild>
                <w:div w:id="754086762">
                  <w:marLeft w:val="-225"/>
                  <w:marRight w:val="-225"/>
                  <w:marTop w:val="0"/>
                  <w:marBottom w:val="0"/>
                  <w:divBdr>
                    <w:top w:val="none" w:sz="0" w:space="0" w:color="auto"/>
                    <w:left w:val="none" w:sz="0" w:space="0" w:color="auto"/>
                    <w:bottom w:val="none" w:sz="0" w:space="0" w:color="auto"/>
                    <w:right w:val="none" w:sz="0" w:space="0" w:color="auto"/>
                  </w:divBdr>
                  <w:divsChild>
                    <w:div w:id="866796839">
                      <w:marLeft w:val="0"/>
                      <w:marRight w:val="0"/>
                      <w:marTop w:val="0"/>
                      <w:marBottom w:val="225"/>
                      <w:divBdr>
                        <w:top w:val="none" w:sz="0" w:space="0" w:color="auto"/>
                        <w:left w:val="none" w:sz="0" w:space="0" w:color="auto"/>
                        <w:bottom w:val="none" w:sz="0" w:space="0" w:color="auto"/>
                        <w:right w:val="none" w:sz="0" w:space="0" w:color="auto"/>
                      </w:divBdr>
                    </w:div>
                    <w:div w:id="765030302">
                      <w:marLeft w:val="0"/>
                      <w:marRight w:val="0"/>
                      <w:marTop w:val="0"/>
                      <w:marBottom w:val="225"/>
                      <w:divBdr>
                        <w:top w:val="none" w:sz="0" w:space="0" w:color="auto"/>
                        <w:left w:val="none" w:sz="0" w:space="0" w:color="auto"/>
                        <w:bottom w:val="none" w:sz="0" w:space="0" w:color="auto"/>
                        <w:right w:val="none" w:sz="0" w:space="0" w:color="auto"/>
                      </w:divBdr>
                      <w:divsChild>
                        <w:div w:id="3460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797">
                  <w:marLeft w:val="-225"/>
                  <w:marRight w:val="-225"/>
                  <w:marTop w:val="0"/>
                  <w:marBottom w:val="0"/>
                  <w:divBdr>
                    <w:top w:val="none" w:sz="0" w:space="0" w:color="auto"/>
                    <w:left w:val="none" w:sz="0" w:space="0" w:color="auto"/>
                    <w:bottom w:val="none" w:sz="0" w:space="0" w:color="auto"/>
                    <w:right w:val="none" w:sz="0" w:space="0" w:color="auto"/>
                  </w:divBdr>
                  <w:divsChild>
                    <w:div w:id="1652179190">
                      <w:marLeft w:val="0"/>
                      <w:marRight w:val="0"/>
                      <w:marTop w:val="0"/>
                      <w:marBottom w:val="225"/>
                      <w:divBdr>
                        <w:top w:val="none" w:sz="0" w:space="0" w:color="auto"/>
                        <w:left w:val="none" w:sz="0" w:space="0" w:color="auto"/>
                        <w:bottom w:val="none" w:sz="0" w:space="0" w:color="auto"/>
                        <w:right w:val="none" w:sz="0" w:space="0" w:color="auto"/>
                      </w:divBdr>
                    </w:div>
                  </w:divsChild>
                </w:div>
                <w:div w:id="1313827991">
                  <w:marLeft w:val="-225"/>
                  <w:marRight w:val="-225"/>
                  <w:marTop w:val="0"/>
                  <w:marBottom w:val="0"/>
                  <w:divBdr>
                    <w:top w:val="none" w:sz="0" w:space="0" w:color="auto"/>
                    <w:left w:val="none" w:sz="0" w:space="0" w:color="auto"/>
                    <w:bottom w:val="none" w:sz="0" w:space="0" w:color="auto"/>
                    <w:right w:val="none" w:sz="0" w:space="0" w:color="auto"/>
                  </w:divBdr>
                  <w:divsChild>
                    <w:div w:id="17559773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8130659">
              <w:marLeft w:val="0"/>
              <w:marRight w:val="0"/>
              <w:marTop w:val="0"/>
              <w:marBottom w:val="0"/>
              <w:divBdr>
                <w:top w:val="none" w:sz="0" w:space="0" w:color="auto"/>
                <w:left w:val="none" w:sz="0" w:space="0" w:color="auto"/>
                <w:bottom w:val="none" w:sz="0" w:space="0" w:color="auto"/>
                <w:right w:val="none" w:sz="0" w:space="0" w:color="auto"/>
              </w:divBdr>
            </w:div>
          </w:divsChild>
        </w:div>
        <w:div w:id="2001732539">
          <w:marLeft w:val="0"/>
          <w:marRight w:val="0"/>
          <w:marTop w:val="240"/>
          <w:marBottom w:val="0"/>
          <w:divBdr>
            <w:top w:val="single" w:sz="12" w:space="8" w:color="E6E6E6"/>
            <w:left w:val="none" w:sz="0" w:space="0" w:color="auto"/>
            <w:bottom w:val="none" w:sz="0" w:space="0" w:color="auto"/>
            <w:right w:val="none" w:sz="0" w:space="0" w:color="auto"/>
          </w:divBdr>
          <w:divsChild>
            <w:div w:id="10493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8303">
      <w:bodyDiv w:val="1"/>
      <w:marLeft w:val="0"/>
      <w:marRight w:val="0"/>
      <w:marTop w:val="0"/>
      <w:marBottom w:val="0"/>
      <w:divBdr>
        <w:top w:val="none" w:sz="0" w:space="0" w:color="auto"/>
        <w:left w:val="none" w:sz="0" w:space="0" w:color="auto"/>
        <w:bottom w:val="none" w:sz="0" w:space="0" w:color="auto"/>
        <w:right w:val="none" w:sz="0" w:space="0" w:color="auto"/>
      </w:divBdr>
      <w:divsChild>
        <w:div w:id="1900288183">
          <w:marLeft w:val="0"/>
          <w:marRight w:val="0"/>
          <w:marTop w:val="0"/>
          <w:marBottom w:val="0"/>
          <w:divBdr>
            <w:top w:val="none" w:sz="0" w:space="0" w:color="auto"/>
            <w:left w:val="none" w:sz="0" w:space="0" w:color="auto"/>
            <w:bottom w:val="none" w:sz="0" w:space="0" w:color="auto"/>
            <w:right w:val="none" w:sz="0" w:space="0" w:color="auto"/>
          </w:divBdr>
          <w:divsChild>
            <w:div w:id="2146392310">
              <w:marLeft w:val="0"/>
              <w:marRight w:val="0"/>
              <w:marTop w:val="0"/>
              <w:marBottom w:val="0"/>
              <w:divBdr>
                <w:top w:val="none" w:sz="0" w:space="0" w:color="auto"/>
                <w:left w:val="none" w:sz="0" w:space="0" w:color="auto"/>
                <w:bottom w:val="none" w:sz="0" w:space="0" w:color="auto"/>
                <w:right w:val="none" w:sz="0" w:space="0" w:color="auto"/>
              </w:divBdr>
            </w:div>
            <w:div w:id="2089422368">
              <w:marLeft w:val="0"/>
              <w:marRight w:val="0"/>
              <w:marTop w:val="0"/>
              <w:marBottom w:val="0"/>
              <w:divBdr>
                <w:top w:val="none" w:sz="0" w:space="0" w:color="auto"/>
                <w:left w:val="none" w:sz="0" w:space="0" w:color="101010"/>
                <w:bottom w:val="none" w:sz="0" w:space="0" w:color="101010"/>
                <w:right w:val="none" w:sz="0" w:space="0" w:color="101010"/>
              </w:divBdr>
            </w:div>
          </w:divsChild>
        </w:div>
        <w:div w:id="354620411">
          <w:marLeft w:val="0"/>
          <w:marRight w:val="0"/>
          <w:marTop w:val="0"/>
          <w:marBottom w:val="0"/>
          <w:divBdr>
            <w:top w:val="none" w:sz="0" w:space="0" w:color="auto"/>
            <w:left w:val="none" w:sz="0" w:space="0" w:color="auto"/>
            <w:bottom w:val="none" w:sz="0" w:space="0" w:color="auto"/>
            <w:right w:val="none" w:sz="0" w:space="0" w:color="auto"/>
          </w:divBdr>
          <w:divsChild>
            <w:div w:id="356783236">
              <w:marLeft w:val="0"/>
              <w:marRight w:val="0"/>
              <w:marTop w:val="0"/>
              <w:marBottom w:val="0"/>
              <w:divBdr>
                <w:top w:val="none" w:sz="0" w:space="0" w:color="auto"/>
                <w:left w:val="none" w:sz="0" w:space="0" w:color="auto"/>
                <w:bottom w:val="none" w:sz="0" w:space="0" w:color="auto"/>
                <w:right w:val="none" w:sz="0" w:space="0" w:color="auto"/>
              </w:divBdr>
              <w:divsChild>
                <w:div w:id="1881940031">
                  <w:marLeft w:val="0"/>
                  <w:marRight w:val="0"/>
                  <w:marTop w:val="0"/>
                  <w:marBottom w:val="0"/>
                  <w:divBdr>
                    <w:top w:val="none" w:sz="0" w:space="0" w:color="auto"/>
                    <w:left w:val="none" w:sz="0" w:space="0" w:color="auto"/>
                    <w:bottom w:val="none" w:sz="0" w:space="0" w:color="auto"/>
                    <w:right w:val="none" w:sz="0" w:space="0" w:color="auto"/>
                  </w:divBdr>
                  <w:divsChild>
                    <w:div w:id="1035733546">
                      <w:marLeft w:val="0"/>
                      <w:marRight w:val="0"/>
                      <w:marTop w:val="0"/>
                      <w:marBottom w:val="0"/>
                      <w:divBdr>
                        <w:top w:val="none" w:sz="0" w:space="0" w:color="auto"/>
                        <w:left w:val="none" w:sz="0" w:space="0" w:color="auto"/>
                        <w:bottom w:val="none" w:sz="0" w:space="0" w:color="auto"/>
                        <w:right w:val="none" w:sz="0" w:space="0" w:color="auto"/>
                      </w:divBdr>
                      <w:divsChild>
                        <w:div w:id="1274703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3959657">
              <w:marLeft w:val="0"/>
              <w:marRight w:val="0"/>
              <w:marTop w:val="0"/>
              <w:marBottom w:val="0"/>
              <w:divBdr>
                <w:top w:val="none" w:sz="0" w:space="0" w:color="auto"/>
                <w:left w:val="none" w:sz="0" w:space="0" w:color="auto"/>
                <w:bottom w:val="none" w:sz="0" w:space="0" w:color="auto"/>
                <w:right w:val="none" w:sz="0" w:space="0" w:color="auto"/>
              </w:divBdr>
            </w:div>
            <w:div w:id="1051230156">
              <w:marLeft w:val="0"/>
              <w:marRight w:val="0"/>
              <w:marTop w:val="0"/>
              <w:marBottom w:val="0"/>
              <w:divBdr>
                <w:top w:val="none" w:sz="0" w:space="0" w:color="auto"/>
                <w:left w:val="none" w:sz="0" w:space="0" w:color="auto"/>
                <w:bottom w:val="none" w:sz="0" w:space="0" w:color="auto"/>
                <w:right w:val="none" w:sz="0" w:space="0" w:color="auto"/>
              </w:divBdr>
            </w:div>
            <w:div w:id="1967006482">
              <w:marLeft w:val="0"/>
              <w:marRight w:val="0"/>
              <w:marTop w:val="0"/>
              <w:marBottom w:val="0"/>
              <w:divBdr>
                <w:top w:val="none" w:sz="0" w:space="0" w:color="auto"/>
                <w:left w:val="none" w:sz="0" w:space="0" w:color="auto"/>
                <w:bottom w:val="none" w:sz="0" w:space="0" w:color="auto"/>
                <w:right w:val="none" w:sz="0" w:space="0" w:color="auto"/>
              </w:divBdr>
            </w:div>
            <w:div w:id="1914192495">
              <w:marLeft w:val="0"/>
              <w:marRight w:val="0"/>
              <w:marTop w:val="0"/>
              <w:marBottom w:val="0"/>
              <w:divBdr>
                <w:top w:val="none" w:sz="0" w:space="0" w:color="auto"/>
                <w:left w:val="none" w:sz="0" w:space="0" w:color="auto"/>
                <w:bottom w:val="none" w:sz="0" w:space="0" w:color="auto"/>
                <w:right w:val="none" w:sz="0" w:space="0" w:color="auto"/>
              </w:divBdr>
            </w:div>
            <w:div w:id="961955038">
              <w:marLeft w:val="0"/>
              <w:marRight w:val="0"/>
              <w:marTop w:val="0"/>
              <w:marBottom w:val="0"/>
              <w:divBdr>
                <w:top w:val="none" w:sz="0" w:space="0" w:color="auto"/>
                <w:left w:val="none" w:sz="0" w:space="0" w:color="auto"/>
                <w:bottom w:val="none" w:sz="0" w:space="0" w:color="auto"/>
                <w:right w:val="none" w:sz="0" w:space="0" w:color="auto"/>
              </w:divBdr>
            </w:div>
            <w:div w:id="570232597">
              <w:marLeft w:val="0"/>
              <w:marRight w:val="0"/>
              <w:marTop w:val="0"/>
              <w:marBottom w:val="0"/>
              <w:divBdr>
                <w:top w:val="none" w:sz="0" w:space="0" w:color="auto"/>
                <w:left w:val="none" w:sz="0" w:space="0" w:color="auto"/>
                <w:bottom w:val="none" w:sz="0" w:space="0" w:color="auto"/>
                <w:right w:val="none" w:sz="0" w:space="0" w:color="auto"/>
              </w:divBdr>
            </w:div>
            <w:div w:id="919563618">
              <w:marLeft w:val="0"/>
              <w:marRight w:val="0"/>
              <w:marTop w:val="0"/>
              <w:marBottom w:val="0"/>
              <w:divBdr>
                <w:top w:val="none" w:sz="0" w:space="0" w:color="auto"/>
                <w:left w:val="none" w:sz="0" w:space="0" w:color="auto"/>
                <w:bottom w:val="none" w:sz="0" w:space="0" w:color="auto"/>
                <w:right w:val="none" w:sz="0" w:space="0" w:color="auto"/>
              </w:divBdr>
            </w:div>
            <w:div w:id="1974360115">
              <w:marLeft w:val="0"/>
              <w:marRight w:val="0"/>
              <w:marTop w:val="0"/>
              <w:marBottom w:val="0"/>
              <w:divBdr>
                <w:top w:val="none" w:sz="0" w:space="0" w:color="auto"/>
                <w:left w:val="none" w:sz="0" w:space="0" w:color="auto"/>
                <w:bottom w:val="none" w:sz="0" w:space="0" w:color="auto"/>
                <w:right w:val="none" w:sz="0" w:space="0" w:color="auto"/>
              </w:divBdr>
            </w:div>
            <w:div w:id="666325868">
              <w:marLeft w:val="0"/>
              <w:marRight w:val="0"/>
              <w:marTop w:val="0"/>
              <w:marBottom w:val="0"/>
              <w:divBdr>
                <w:top w:val="single" w:sz="18" w:space="8" w:color="E5E5D5"/>
                <w:left w:val="single" w:sz="6" w:space="8" w:color="E4F0E2"/>
                <w:bottom w:val="single" w:sz="6" w:space="8" w:color="E4F0E2"/>
                <w:right w:val="single" w:sz="6" w:space="8" w:color="E4F0E2"/>
              </w:divBdr>
              <w:divsChild>
                <w:div w:id="286352914">
                  <w:marLeft w:val="-225"/>
                  <w:marRight w:val="-225"/>
                  <w:marTop w:val="0"/>
                  <w:marBottom w:val="0"/>
                  <w:divBdr>
                    <w:top w:val="none" w:sz="0" w:space="0" w:color="auto"/>
                    <w:left w:val="none" w:sz="0" w:space="0" w:color="auto"/>
                    <w:bottom w:val="none" w:sz="0" w:space="0" w:color="auto"/>
                    <w:right w:val="none" w:sz="0" w:space="0" w:color="auto"/>
                  </w:divBdr>
                  <w:divsChild>
                    <w:div w:id="1288272790">
                      <w:marLeft w:val="0"/>
                      <w:marRight w:val="0"/>
                      <w:marTop w:val="0"/>
                      <w:marBottom w:val="225"/>
                      <w:divBdr>
                        <w:top w:val="none" w:sz="0" w:space="0" w:color="auto"/>
                        <w:left w:val="none" w:sz="0" w:space="0" w:color="auto"/>
                        <w:bottom w:val="none" w:sz="0" w:space="0" w:color="auto"/>
                        <w:right w:val="none" w:sz="0" w:space="0" w:color="auto"/>
                      </w:divBdr>
                    </w:div>
                    <w:div w:id="1184174171">
                      <w:marLeft w:val="0"/>
                      <w:marRight w:val="0"/>
                      <w:marTop w:val="0"/>
                      <w:marBottom w:val="225"/>
                      <w:divBdr>
                        <w:top w:val="none" w:sz="0" w:space="0" w:color="auto"/>
                        <w:left w:val="none" w:sz="0" w:space="0" w:color="auto"/>
                        <w:bottom w:val="none" w:sz="0" w:space="0" w:color="auto"/>
                        <w:right w:val="none" w:sz="0" w:space="0" w:color="auto"/>
                      </w:divBdr>
                      <w:divsChild>
                        <w:div w:id="16302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558">
                  <w:marLeft w:val="-225"/>
                  <w:marRight w:val="-225"/>
                  <w:marTop w:val="0"/>
                  <w:marBottom w:val="0"/>
                  <w:divBdr>
                    <w:top w:val="none" w:sz="0" w:space="0" w:color="auto"/>
                    <w:left w:val="none" w:sz="0" w:space="0" w:color="auto"/>
                    <w:bottom w:val="none" w:sz="0" w:space="0" w:color="auto"/>
                    <w:right w:val="none" w:sz="0" w:space="0" w:color="auto"/>
                  </w:divBdr>
                  <w:divsChild>
                    <w:div w:id="1605186667">
                      <w:marLeft w:val="0"/>
                      <w:marRight w:val="0"/>
                      <w:marTop w:val="0"/>
                      <w:marBottom w:val="225"/>
                      <w:divBdr>
                        <w:top w:val="none" w:sz="0" w:space="0" w:color="auto"/>
                        <w:left w:val="none" w:sz="0" w:space="0" w:color="auto"/>
                        <w:bottom w:val="none" w:sz="0" w:space="0" w:color="auto"/>
                        <w:right w:val="none" w:sz="0" w:space="0" w:color="auto"/>
                      </w:divBdr>
                    </w:div>
                  </w:divsChild>
                </w:div>
                <w:div w:id="1409303961">
                  <w:marLeft w:val="-225"/>
                  <w:marRight w:val="-225"/>
                  <w:marTop w:val="0"/>
                  <w:marBottom w:val="0"/>
                  <w:divBdr>
                    <w:top w:val="none" w:sz="0" w:space="0" w:color="auto"/>
                    <w:left w:val="none" w:sz="0" w:space="0" w:color="auto"/>
                    <w:bottom w:val="none" w:sz="0" w:space="0" w:color="auto"/>
                    <w:right w:val="none" w:sz="0" w:space="0" w:color="auto"/>
                  </w:divBdr>
                  <w:divsChild>
                    <w:div w:id="13179580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812935">
              <w:marLeft w:val="0"/>
              <w:marRight w:val="0"/>
              <w:marTop w:val="0"/>
              <w:marBottom w:val="0"/>
              <w:divBdr>
                <w:top w:val="none" w:sz="0" w:space="0" w:color="auto"/>
                <w:left w:val="none" w:sz="0" w:space="0" w:color="auto"/>
                <w:bottom w:val="none" w:sz="0" w:space="0" w:color="auto"/>
                <w:right w:val="none" w:sz="0" w:space="0" w:color="auto"/>
              </w:divBdr>
            </w:div>
          </w:divsChild>
        </w:div>
        <w:div w:id="2069766641">
          <w:marLeft w:val="0"/>
          <w:marRight w:val="0"/>
          <w:marTop w:val="240"/>
          <w:marBottom w:val="0"/>
          <w:divBdr>
            <w:top w:val="single" w:sz="12" w:space="8" w:color="E6E6E6"/>
            <w:left w:val="none" w:sz="0" w:space="0" w:color="auto"/>
            <w:bottom w:val="none" w:sz="0" w:space="0" w:color="auto"/>
            <w:right w:val="none" w:sz="0" w:space="0" w:color="auto"/>
          </w:divBdr>
          <w:divsChild>
            <w:div w:id="4873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855">
      <w:bodyDiv w:val="1"/>
      <w:marLeft w:val="0"/>
      <w:marRight w:val="0"/>
      <w:marTop w:val="0"/>
      <w:marBottom w:val="0"/>
      <w:divBdr>
        <w:top w:val="none" w:sz="0" w:space="0" w:color="auto"/>
        <w:left w:val="none" w:sz="0" w:space="0" w:color="auto"/>
        <w:bottom w:val="none" w:sz="0" w:space="0" w:color="auto"/>
        <w:right w:val="none" w:sz="0" w:space="0" w:color="auto"/>
      </w:divBdr>
      <w:divsChild>
        <w:div w:id="328022722">
          <w:marLeft w:val="0"/>
          <w:marRight w:val="0"/>
          <w:marTop w:val="0"/>
          <w:marBottom w:val="0"/>
          <w:divBdr>
            <w:top w:val="none" w:sz="0" w:space="0" w:color="auto"/>
            <w:left w:val="none" w:sz="0" w:space="0" w:color="auto"/>
            <w:bottom w:val="none" w:sz="0" w:space="0" w:color="auto"/>
            <w:right w:val="none" w:sz="0" w:space="0" w:color="auto"/>
          </w:divBdr>
          <w:divsChild>
            <w:div w:id="394428155">
              <w:marLeft w:val="-225"/>
              <w:marRight w:val="-225"/>
              <w:marTop w:val="0"/>
              <w:marBottom w:val="0"/>
              <w:divBdr>
                <w:top w:val="none" w:sz="0" w:space="0" w:color="auto"/>
                <w:left w:val="none" w:sz="0" w:space="0" w:color="auto"/>
                <w:bottom w:val="none" w:sz="0" w:space="0" w:color="auto"/>
                <w:right w:val="none" w:sz="0" w:space="0" w:color="auto"/>
              </w:divBdr>
            </w:div>
          </w:divsChild>
        </w:div>
        <w:div w:id="1309818204">
          <w:marLeft w:val="0"/>
          <w:marRight w:val="0"/>
          <w:marTop w:val="0"/>
          <w:marBottom w:val="0"/>
          <w:divBdr>
            <w:top w:val="none" w:sz="0" w:space="0" w:color="auto"/>
            <w:left w:val="none" w:sz="0" w:space="0" w:color="auto"/>
            <w:bottom w:val="none" w:sz="0" w:space="0" w:color="auto"/>
            <w:right w:val="none" w:sz="0" w:space="0" w:color="auto"/>
          </w:divBdr>
          <w:divsChild>
            <w:div w:id="970793862">
              <w:marLeft w:val="0"/>
              <w:marRight w:val="0"/>
              <w:marTop w:val="0"/>
              <w:marBottom w:val="0"/>
              <w:divBdr>
                <w:top w:val="none" w:sz="0" w:space="0" w:color="auto"/>
                <w:left w:val="none" w:sz="0" w:space="0" w:color="auto"/>
                <w:bottom w:val="none" w:sz="0" w:space="0" w:color="auto"/>
                <w:right w:val="none" w:sz="0" w:space="0" w:color="auto"/>
              </w:divBdr>
              <w:divsChild>
                <w:div w:id="1883245654">
                  <w:marLeft w:val="0"/>
                  <w:marRight w:val="0"/>
                  <w:marTop w:val="0"/>
                  <w:marBottom w:val="0"/>
                  <w:divBdr>
                    <w:top w:val="none" w:sz="0" w:space="0" w:color="auto"/>
                    <w:left w:val="none" w:sz="0" w:space="0" w:color="auto"/>
                    <w:bottom w:val="none" w:sz="0" w:space="0" w:color="auto"/>
                    <w:right w:val="none" w:sz="0" w:space="0" w:color="auto"/>
                  </w:divBdr>
                  <w:divsChild>
                    <w:div w:id="939723673">
                      <w:marLeft w:val="0"/>
                      <w:marRight w:val="0"/>
                      <w:marTop w:val="0"/>
                      <w:marBottom w:val="0"/>
                      <w:divBdr>
                        <w:top w:val="none" w:sz="0" w:space="0" w:color="auto"/>
                        <w:left w:val="none" w:sz="0" w:space="0" w:color="auto"/>
                        <w:bottom w:val="none" w:sz="0" w:space="0" w:color="auto"/>
                        <w:right w:val="none" w:sz="0" w:space="0" w:color="auto"/>
                      </w:divBdr>
                      <w:divsChild>
                        <w:div w:id="73943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9538163">
              <w:marLeft w:val="0"/>
              <w:marRight w:val="0"/>
              <w:marTop w:val="0"/>
              <w:marBottom w:val="0"/>
              <w:divBdr>
                <w:top w:val="none" w:sz="0" w:space="0" w:color="auto"/>
                <w:left w:val="none" w:sz="0" w:space="0" w:color="auto"/>
                <w:bottom w:val="none" w:sz="0" w:space="0" w:color="auto"/>
                <w:right w:val="none" w:sz="0" w:space="0" w:color="auto"/>
              </w:divBdr>
            </w:div>
            <w:div w:id="1017659105">
              <w:marLeft w:val="0"/>
              <w:marRight w:val="0"/>
              <w:marTop w:val="0"/>
              <w:marBottom w:val="0"/>
              <w:divBdr>
                <w:top w:val="none" w:sz="0" w:space="0" w:color="auto"/>
                <w:left w:val="none" w:sz="0" w:space="0" w:color="auto"/>
                <w:bottom w:val="none" w:sz="0" w:space="0" w:color="auto"/>
                <w:right w:val="none" w:sz="0" w:space="0" w:color="auto"/>
              </w:divBdr>
            </w:div>
            <w:div w:id="1511868675">
              <w:marLeft w:val="0"/>
              <w:marRight w:val="0"/>
              <w:marTop w:val="0"/>
              <w:marBottom w:val="0"/>
              <w:divBdr>
                <w:top w:val="none" w:sz="0" w:space="0" w:color="auto"/>
                <w:left w:val="none" w:sz="0" w:space="0" w:color="auto"/>
                <w:bottom w:val="none" w:sz="0" w:space="0" w:color="auto"/>
                <w:right w:val="none" w:sz="0" w:space="0" w:color="auto"/>
              </w:divBdr>
            </w:div>
            <w:div w:id="582764319">
              <w:marLeft w:val="0"/>
              <w:marRight w:val="0"/>
              <w:marTop w:val="0"/>
              <w:marBottom w:val="0"/>
              <w:divBdr>
                <w:top w:val="none" w:sz="0" w:space="0" w:color="auto"/>
                <w:left w:val="none" w:sz="0" w:space="0" w:color="auto"/>
                <w:bottom w:val="none" w:sz="0" w:space="0" w:color="auto"/>
                <w:right w:val="none" w:sz="0" w:space="0" w:color="auto"/>
              </w:divBdr>
            </w:div>
            <w:div w:id="183440095">
              <w:marLeft w:val="0"/>
              <w:marRight w:val="0"/>
              <w:marTop w:val="0"/>
              <w:marBottom w:val="0"/>
              <w:divBdr>
                <w:top w:val="none" w:sz="0" w:space="0" w:color="auto"/>
                <w:left w:val="none" w:sz="0" w:space="0" w:color="auto"/>
                <w:bottom w:val="none" w:sz="0" w:space="0" w:color="auto"/>
                <w:right w:val="none" w:sz="0" w:space="0" w:color="auto"/>
              </w:divBdr>
            </w:div>
            <w:div w:id="146947224">
              <w:marLeft w:val="0"/>
              <w:marRight w:val="0"/>
              <w:marTop w:val="0"/>
              <w:marBottom w:val="0"/>
              <w:divBdr>
                <w:top w:val="none" w:sz="0" w:space="0" w:color="auto"/>
                <w:left w:val="none" w:sz="0" w:space="0" w:color="auto"/>
                <w:bottom w:val="none" w:sz="0" w:space="0" w:color="auto"/>
                <w:right w:val="none" w:sz="0" w:space="0" w:color="auto"/>
              </w:divBdr>
            </w:div>
            <w:div w:id="915553783">
              <w:marLeft w:val="0"/>
              <w:marRight w:val="0"/>
              <w:marTop w:val="0"/>
              <w:marBottom w:val="0"/>
              <w:divBdr>
                <w:top w:val="none" w:sz="0" w:space="0" w:color="auto"/>
                <w:left w:val="none" w:sz="0" w:space="0" w:color="auto"/>
                <w:bottom w:val="none" w:sz="0" w:space="0" w:color="auto"/>
                <w:right w:val="none" w:sz="0" w:space="0" w:color="auto"/>
              </w:divBdr>
            </w:div>
            <w:div w:id="1049064349">
              <w:marLeft w:val="0"/>
              <w:marRight w:val="0"/>
              <w:marTop w:val="0"/>
              <w:marBottom w:val="0"/>
              <w:divBdr>
                <w:top w:val="none" w:sz="0" w:space="0" w:color="auto"/>
                <w:left w:val="none" w:sz="0" w:space="0" w:color="auto"/>
                <w:bottom w:val="none" w:sz="0" w:space="0" w:color="auto"/>
                <w:right w:val="none" w:sz="0" w:space="0" w:color="auto"/>
              </w:divBdr>
            </w:div>
            <w:div w:id="58090526">
              <w:marLeft w:val="0"/>
              <w:marRight w:val="0"/>
              <w:marTop w:val="0"/>
              <w:marBottom w:val="0"/>
              <w:divBdr>
                <w:top w:val="none" w:sz="0" w:space="0" w:color="auto"/>
                <w:left w:val="none" w:sz="0" w:space="0" w:color="auto"/>
                <w:bottom w:val="none" w:sz="0" w:space="0" w:color="auto"/>
                <w:right w:val="none" w:sz="0" w:space="0" w:color="auto"/>
              </w:divBdr>
            </w:div>
            <w:div w:id="651714825">
              <w:marLeft w:val="0"/>
              <w:marRight w:val="0"/>
              <w:marTop w:val="0"/>
              <w:marBottom w:val="0"/>
              <w:divBdr>
                <w:top w:val="single" w:sz="18" w:space="8" w:color="E5E5D5"/>
                <w:left w:val="single" w:sz="6" w:space="8" w:color="E4F0E2"/>
                <w:bottom w:val="single" w:sz="6" w:space="8" w:color="E4F0E2"/>
                <w:right w:val="single" w:sz="6" w:space="8" w:color="E4F0E2"/>
              </w:divBdr>
              <w:divsChild>
                <w:div w:id="1602840049">
                  <w:marLeft w:val="-225"/>
                  <w:marRight w:val="-225"/>
                  <w:marTop w:val="0"/>
                  <w:marBottom w:val="0"/>
                  <w:divBdr>
                    <w:top w:val="none" w:sz="0" w:space="0" w:color="auto"/>
                    <w:left w:val="none" w:sz="0" w:space="0" w:color="auto"/>
                    <w:bottom w:val="none" w:sz="0" w:space="0" w:color="auto"/>
                    <w:right w:val="none" w:sz="0" w:space="0" w:color="auto"/>
                  </w:divBdr>
                  <w:divsChild>
                    <w:div w:id="50350113">
                      <w:marLeft w:val="0"/>
                      <w:marRight w:val="0"/>
                      <w:marTop w:val="0"/>
                      <w:marBottom w:val="225"/>
                      <w:divBdr>
                        <w:top w:val="none" w:sz="0" w:space="0" w:color="auto"/>
                        <w:left w:val="none" w:sz="0" w:space="0" w:color="auto"/>
                        <w:bottom w:val="none" w:sz="0" w:space="0" w:color="auto"/>
                        <w:right w:val="none" w:sz="0" w:space="0" w:color="auto"/>
                      </w:divBdr>
                    </w:div>
                    <w:div w:id="1418861986">
                      <w:marLeft w:val="0"/>
                      <w:marRight w:val="0"/>
                      <w:marTop w:val="0"/>
                      <w:marBottom w:val="225"/>
                      <w:divBdr>
                        <w:top w:val="none" w:sz="0" w:space="0" w:color="auto"/>
                        <w:left w:val="none" w:sz="0" w:space="0" w:color="auto"/>
                        <w:bottom w:val="none" w:sz="0" w:space="0" w:color="auto"/>
                        <w:right w:val="none" w:sz="0" w:space="0" w:color="auto"/>
                      </w:divBdr>
                      <w:divsChild>
                        <w:div w:id="1118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595">
                  <w:marLeft w:val="-225"/>
                  <w:marRight w:val="-225"/>
                  <w:marTop w:val="0"/>
                  <w:marBottom w:val="0"/>
                  <w:divBdr>
                    <w:top w:val="none" w:sz="0" w:space="0" w:color="auto"/>
                    <w:left w:val="none" w:sz="0" w:space="0" w:color="auto"/>
                    <w:bottom w:val="none" w:sz="0" w:space="0" w:color="auto"/>
                    <w:right w:val="none" w:sz="0" w:space="0" w:color="auto"/>
                  </w:divBdr>
                  <w:divsChild>
                    <w:div w:id="1932153471">
                      <w:marLeft w:val="0"/>
                      <w:marRight w:val="0"/>
                      <w:marTop w:val="0"/>
                      <w:marBottom w:val="225"/>
                      <w:divBdr>
                        <w:top w:val="none" w:sz="0" w:space="0" w:color="auto"/>
                        <w:left w:val="none" w:sz="0" w:space="0" w:color="auto"/>
                        <w:bottom w:val="none" w:sz="0" w:space="0" w:color="auto"/>
                        <w:right w:val="none" w:sz="0" w:space="0" w:color="auto"/>
                      </w:divBdr>
                    </w:div>
                  </w:divsChild>
                </w:div>
                <w:div w:id="518200156">
                  <w:marLeft w:val="-225"/>
                  <w:marRight w:val="-225"/>
                  <w:marTop w:val="0"/>
                  <w:marBottom w:val="0"/>
                  <w:divBdr>
                    <w:top w:val="none" w:sz="0" w:space="0" w:color="auto"/>
                    <w:left w:val="none" w:sz="0" w:space="0" w:color="auto"/>
                    <w:bottom w:val="none" w:sz="0" w:space="0" w:color="auto"/>
                    <w:right w:val="none" w:sz="0" w:space="0" w:color="auto"/>
                  </w:divBdr>
                  <w:divsChild>
                    <w:div w:id="1098719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8104827">
              <w:marLeft w:val="0"/>
              <w:marRight w:val="0"/>
              <w:marTop w:val="0"/>
              <w:marBottom w:val="0"/>
              <w:divBdr>
                <w:top w:val="none" w:sz="0" w:space="0" w:color="auto"/>
                <w:left w:val="none" w:sz="0" w:space="0" w:color="auto"/>
                <w:bottom w:val="none" w:sz="0" w:space="0" w:color="auto"/>
                <w:right w:val="none" w:sz="0" w:space="0" w:color="auto"/>
              </w:divBdr>
            </w:div>
          </w:divsChild>
        </w:div>
        <w:div w:id="2119180845">
          <w:marLeft w:val="0"/>
          <w:marRight w:val="0"/>
          <w:marTop w:val="240"/>
          <w:marBottom w:val="0"/>
          <w:divBdr>
            <w:top w:val="single" w:sz="12" w:space="8" w:color="E6E6E6"/>
            <w:left w:val="none" w:sz="0" w:space="0" w:color="auto"/>
            <w:bottom w:val="none" w:sz="0" w:space="0" w:color="auto"/>
            <w:right w:val="none" w:sz="0" w:space="0" w:color="auto"/>
          </w:divBdr>
          <w:divsChild>
            <w:div w:id="5255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8815">
      <w:bodyDiv w:val="1"/>
      <w:marLeft w:val="0"/>
      <w:marRight w:val="0"/>
      <w:marTop w:val="0"/>
      <w:marBottom w:val="0"/>
      <w:divBdr>
        <w:top w:val="none" w:sz="0" w:space="0" w:color="auto"/>
        <w:left w:val="none" w:sz="0" w:space="0" w:color="auto"/>
        <w:bottom w:val="none" w:sz="0" w:space="0" w:color="auto"/>
        <w:right w:val="none" w:sz="0" w:space="0" w:color="auto"/>
      </w:divBdr>
      <w:divsChild>
        <w:div w:id="1188252765">
          <w:marLeft w:val="0"/>
          <w:marRight w:val="0"/>
          <w:marTop w:val="0"/>
          <w:marBottom w:val="0"/>
          <w:divBdr>
            <w:top w:val="none" w:sz="0" w:space="0" w:color="auto"/>
            <w:left w:val="none" w:sz="0" w:space="0" w:color="auto"/>
            <w:bottom w:val="none" w:sz="0" w:space="0" w:color="auto"/>
            <w:right w:val="none" w:sz="0" w:space="0" w:color="auto"/>
          </w:divBdr>
          <w:divsChild>
            <w:div w:id="67045578">
              <w:marLeft w:val="-225"/>
              <w:marRight w:val="-225"/>
              <w:marTop w:val="0"/>
              <w:marBottom w:val="0"/>
              <w:divBdr>
                <w:top w:val="none" w:sz="0" w:space="0" w:color="auto"/>
                <w:left w:val="none" w:sz="0" w:space="0" w:color="auto"/>
                <w:bottom w:val="none" w:sz="0" w:space="0" w:color="auto"/>
                <w:right w:val="none" w:sz="0" w:space="0" w:color="auto"/>
              </w:divBdr>
            </w:div>
          </w:divsChild>
        </w:div>
        <w:div w:id="106314876">
          <w:marLeft w:val="0"/>
          <w:marRight w:val="0"/>
          <w:marTop w:val="0"/>
          <w:marBottom w:val="0"/>
          <w:divBdr>
            <w:top w:val="none" w:sz="0" w:space="0" w:color="auto"/>
            <w:left w:val="none" w:sz="0" w:space="0" w:color="auto"/>
            <w:bottom w:val="none" w:sz="0" w:space="0" w:color="auto"/>
            <w:right w:val="none" w:sz="0" w:space="0" w:color="auto"/>
          </w:divBdr>
          <w:divsChild>
            <w:div w:id="101995216">
              <w:marLeft w:val="0"/>
              <w:marRight w:val="0"/>
              <w:marTop w:val="0"/>
              <w:marBottom w:val="0"/>
              <w:divBdr>
                <w:top w:val="none" w:sz="0" w:space="0" w:color="auto"/>
                <w:left w:val="none" w:sz="0" w:space="0" w:color="auto"/>
                <w:bottom w:val="none" w:sz="0" w:space="0" w:color="auto"/>
                <w:right w:val="none" w:sz="0" w:space="0" w:color="auto"/>
              </w:divBdr>
              <w:divsChild>
                <w:div w:id="493687756">
                  <w:marLeft w:val="0"/>
                  <w:marRight w:val="0"/>
                  <w:marTop w:val="0"/>
                  <w:marBottom w:val="0"/>
                  <w:divBdr>
                    <w:top w:val="none" w:sz="0" w:space="0" w:color="auto"/>
                    <w:left w:val="none" w:sz="0" w:space="0" w:color="auto"/>
                    <w:bottom w:val="none" w:sz="0" w:space="0" w:color="auto"/>
                    <w:right w:val="none" w:sz="0" w:space="0" w:color="auto"/>
                  </w:divBdr>
                  <w:divsChild>
                    <w:div w:id="1437795045">
                      <w:marLeft w:val="0"/>
                      <w:marRight w:val="0"/>
                      <w:marTop w:val="0"/>
                      <w:marBottom w:val="0"/>
                      <w:divBdr>
                        <w:top w:val="none" w:sz="0" w:space="0" w:color="auto"/>
                        <w:left w:val="none" w:sz="0" w:space="0" w:color="auto"/>
                        <w:bottom w:val="none" w:sz="0" w:space="0" w:color="auto"/>
                        <w:right w:val="none" w:sz="0" w:space="0" w:color="auto"/>
                      </w:divBdr>
                      <w:divsChild>
                        <w:div w:id="1941991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6333042">
              <w:marLeft w:val="0"/>
              <w:marRight w:val="0"/>
              <w:marTop w:val="0"/>
              <w:marBottom w:val="0"/>
              <w:divBdr>
                <w:top w:val="none" w:sz="0" w:space="0" w:color="auto"/>
                <w:left w:val="none" w:sz="0" w:space="0" w:color="auto"/>
                <w:bottom w:val="none" w:sz="0" w:space="0" w:color="auto"/>
                <w:right w:val="none" w:sz="0" w:space="0" w:color="auto"/>
              </w:divBdr>
            </w:div>
            <w:div w:id="653798443">
              <w:marLeft w:val="0"/>
              <w:marRight w:val="0"/>
              <w:marTop w:val="225"/>
              <w:marBottom w:val="225"/>
              <w:divBdr>
                <w:top w:val="none" w:sz="0" w:space="0" w:color="auto"/>
                <w:left w:val="none" w:sz="0" w:space="0" w:color="auto"/>
                <w:bottom w:val="none" w:sz="0" w:space="0" w:color="auto"/>
                <w:right w:val="none" w:sz="0" w:space="0" w:color="auto"/>
              </w:divBdr>
            </w:div>
            <w:div w:id="1384870645">
              <w:marLeft w:val="0"/>
              <w:marRight w:val="0"/>
              <w:marTop w:val="300"/>
              <w:marBottom w:val="300"/>
              <w:divBdr>
                <w:top w:val="none" w:sz="0" w:space="0" w:color="auto"/>
                <w:left w:val="none" w:sz="0" w:space="0" w:color="auto"/>
                <w:bottom w:val="none" w:sz="0" w:space="0" w:color="auto"/>
                <w:right w:val="none" w:sz="0" w:space="0" w:color="auto"/>
              </w:divBdr>
              <w:divsChild>
                <w:div w:id="641811296">
                  <w:marLeft w:val="0"/>
                  <w:marRight w:val="150"/>
                  <w:marTop w:val="0"/>
                  <w:marBottom w:val="180"/>
                  <w:divBdr>
                    <w:top w:val="single" w:sz="24" w:space="6" w:color="C4DAE5"/>
                    <w:left w:val="single" w:sz="6" w:space="2" w:color="E8F1F7"/>
                    <w:bottom w:val="none" w:sz="0" w:space="0" w:color="auto"/>
                    <w:right w:val="single" w:sz="6" w:space="2" w:color="E8F1F7"/>
                  </w:divBdr>
                  <w:divsChild>
                    <w:div w:id="274600910">
                      <w:marLeft w:val="0"/>
                      <w:marRight w:val="0"/>
                      <w:marTop w:val="0"/>
                      <w:marBottom w:val="0"/>
                      <w:divBdr>
                        <w:top w:val="none" w:sz="0" w:space="0" w:color="auto"/>
                        <w:left w:val="none" w:sz="0" w:space="0" w:color="auto"/>
                        <w:bottom w:val="single" w:sz="6" w:space="0" w:color="D9E4EA"/>
                        <w:right w:val="none" w:sz="0" w:space="0" w:color="auto"/>
                      </w:divBdr>
                      <w:divsChild>
                        <w:div w:id="328559146">
                          <w:marLeft w:val="0"/>
                          <w:marRight w:val="0"/>
                          <w:marTop w:val="0"/>
                          <w:marBottom w:val="0"/>
                          <w:divBdr>
                            <w:top w:val="none" w:sz="0" w:space="0" w:color="auto"/>
                            <w:left w:val="none" w:sz="0" w:space="0" w:color="auto"/>
                            <w:bottom w:val="none" w:sz="0" w:space="0" w:color="auto"/>
                            <w:right w:val="none" w:sz="0" w:space="0" w:color="auto"/>
                          </w:divBdr>
                        </w:div>
                        <w:div w:id="1916478317">
                          <w:marLeft w:val="75"/>
                          <w:marRight w:val="0"/>
                          <w:marTop w:val="0"/>
                          <w:marBottom w:val="0"/>
                          <w:divBdr>
                            <w:top w:val="none" w:sz="0" w:space="0" w:color="auto"/>
                            <w:left w:val="none" w:sz="0" w:space="0" w:color="auto"/>
                            <w:bottom w:val="none" w:sz="0" w:space="0" w:color="auto"/>
                            <w:right w:val="none" w:sz="0" w:space="0" w:color="auto"/>
                          </w:divBdr>
                        </w:div>
                      </w:divsChild>
                    </w:div>
                    <w:div w:id="1115713835">
                      <w:marLeft w:val="450"/>
                      <w:marRight w:val="0"/>
                      <w:marTop w:val="405"/>
                      <w:marBottom w:val="0"/>
                      <w:divBdr>
                        <w:top w:val="none" w:sz="0" w:space="0" w:color="auto"/>
                        <w:left w:val="none" w:sz="0" w:space="0" w:color="auto"/>
                        <w:bottom w:val="none" w:sz="0" w:space="0" w:color="auto"/>
                        <w:right w:val="none" w:sz="0" w:space="0" w:color="auto"/>
                      </w:divBdr>
                    </w:div>
                  </w:divsChild>
                </w:div>
                <w:div w:id="835926769">
                  <w:marLeft w:val="0"/>
                  <w:marRight w:val="150"/>
                  <w:marTop w:val="0"/>
                  <w:marBottom w:val="180"/>
                  <w:divBdr>
                    <w:top w:val="single" w:sz="24" w:space="6" w:color="C4DAE5"/>
                    <w:left w:val="single" w:sz="6" w:space="2" w:color="E8F1F7"/>
                    <w:bottom w:val="none" w:sz="0" w:space="0" w:color="auto"/>
                    <w:right w:val="single" w:sz="6" w:space="2" w:color="E8F1F7"/>
                  </w:divBdr>
                  <w:divsChild>
                    <w:div w:id="1182010522">
                      <w:marLeft w:val="0"/>
                      <w:marRight w:val="0"/>
                      <w:marTop w:val="0"/>
                      <w:marBottom w:val="0"/>
                      <w:divBdr>
                        <w:top w:val="none" w:sz="0" w:space="0" w:color="auto"/>
                        <w:left w:val="none" w:sz="0" w:space="0" w:color="auto"/>
                        <w:bottom w:val="single" w:sz="6" w:space="0" w:color="D9E4EA"/>
                        <w:right w:val="none" w:sz="0" w:space="0" w:color="auto"/>
                      </w:divBdr>
                      <w:divsChild>
                        <w:div w:id="1354306479">
                          <w:marLeft w:val="0"/>
                          <w:marRight w:val="0"/>
                          <w:marTop w:val="0"/>
                          <w:marBottom w:val="0"/>
                          <w:divBdr>
                            <w:top w:val="none" w:sz="0" w:space="0" w:color="auto"/>
                            <w:left w:val="none" w:sz="0" w:space="0" w:color="auto"/>
                            <w:bottom w:val="none" w:sz="0" w:space="0" w:color="auto"/>
                            <w:right w:val="none" w:sz="0" w:space="0" w:color="auto"/>
                          </w:divBdr>
                        </w:div>
                        <w:div w:id="855580626">
                          <w:marLeft w:val="75"/>
                          <w:marRight w:val="0"/>
                          <w:marTop w:val="0"/>
                          <w:marBottom w:val="0"/>
                          <w:divBdr>
                            <w:top w:val="none" w:sz="0" w:space="0" w:color="auto"/>
                            <w:left w:val="none" w:sz="0" w:space="0" w:color="auto"/>
                            <w:bottom w:val="none" w:sz="0" w:space="0" w:color="auto"/>
                            <w:right w:val="none" w:sz="0" w:space="0" w:color="auto"/>
                          </w:divBdr>
                        </w:div>
                      </w:divsChild>
                    </w:div>
                    <w:div w:id="1918586817">
                      <w:marLeft w:val="450"/>
                      <w:marRight w:val="0"/>
                      <w:marTop w:val="405"/>
                      <w:marBottom w:val="0"/>
                      <w:divBdr>
                        <w:top w:val="none" w:sz="0" w:space="0" w:color="auto"/>
                        <w:left w:val="none" w:sz="0" w:space="0" w:color="auto"/>
                        <w:bottom w:val="none" w:sz="0" w:space="0" w:color="auto"/>
                        <w:right w:val="none" w:sz="0" w:space="0" w:color="auto"/>
                      </w:divBdr>
                    </w:div>
                  </w:divsChild>
                </w:div>
                <w:div w:id="221841625">
                  <w:marLeft w:val="0"/>
                  <w:marRight w:val="150"/>
                  <w:marTop w:val="0"/>
                  <w:marBottom w:val="180"/>
                  <w:divBdr>
                    <w:top w:val="single" w:sz="24" w:space="6" w:color="C4DAE5"/>
                    <w:left w:val="single" w:sz="6" w:space="2" w:color="E8F1F7"/>
                    <w:bottom w:val="none" w:sz="0" w:space="0" w:color="auto"/>
                    <w:right w:val="single" w:sz="6" w:space="2" w:color="E8F1F7"/>
                  </w:divBdr>
                  <w:divsChild>
                    <w:div w:id="471605343">
                      <w:marLeft w:val="0"/>
                      <w:marRight w:val="0"/>
                      <w:marTop w:val="0"/>
                      <w:marBottom w:val="0"/>
                      <w:divBdr>
                        <w:top w:val="none" w:sz="0" w:space="0" w:color="auto"/>
                        <w:left w:val="none" w:sz="0" w:space="0" w:color="auto"/>
                        <w:bottom w:val="single" w:sz="6" w:space="0" w:color="D9E4EA"/>
                        <w:right w:val="none" w:sz="0" w:space="0" w:color="auto"/>
                      </w:divBdr>
                      <w:divsChild>
                        <w:div w:id="1420561866">
                          <w:marLeft w:val="0"/>
                          <w:marRight w:val="0"/>
                          <w:marTop w:val="0"/>
                          <w:marBottom w:val="0"/>
                          <w:divBdr>
                            <w:top w:val="none" w:sz="0" w:space="0" w:color="auto"/>
                            <w:left w:val="none" w:sz="0" w:space="0" w:color="auto"/>
                            <w:bottom w:val="none" w:sz="0" w:space="0" w:color="auto"/>
                            <w:right w:val="none" w:sz="0" w:space="0" w:color="auto"/>
                          </w:divBdr>
                        </w:div>
                        <w:div w:id="385418498">
                          <w:marLeft w:val="75"/>
                          <w:marRight w:val="0"/>
                          <w:marTop w:val="0"/>
                          <w:marBottom w:val="0"/>
                          <w:divBdr>
                            <w:top w:val="none" w:sz="0" w:space="0" w:color="auto"/>
                            <w:left w:val="none" w:sz="0" w:space="0" w:color="auto"/>
                            <w:bottom w:val="none" w:sz="0" w:space="0" w:color="auto"/>
                            <w:right w:val="none" w:sz="0" w:space="0" w:color="auto"/>
                          </w:divBdr>
                        </w:div>
                      </w:divsChild>
                    </w:div>
                    <w:div w:id="2122452029">
                      <w:marLeft w:val="450"/>
                      <w:marRight w:val="0"/>
                      <w:marTop w:val="405"/>
                      <w:marBottom w:val="0"/>
                      <w:divBdr>
                        <w:top w:val="none" w:sz="0" w:space="0" w:color="auto"/>
                        <w:left w:val="none" w:sz="0" w:space="0" w:color="auto"/>
                        <w:bottom w:val="none" w:sz="0" w:space="0" w:color="auto"/>
                        <w:right w:val="none" w:sz="0" w:space="0" w:color="auto"/>
                      </w:divBdr>
                    </w:div>
                  </w:divsChild>
                </w:div>
                <w:div w:id="571158839">
                  <w:marLeft w:val="0"/>
                  <w:marRight w:val="150"/>
                  <w:marTop w:val="0"/>
                  <w:marBottom w:val="180"/>
                  <w:divBdr>
                    <w:top w:val="single" w:sz="24" w:space="6" w:color="C4DAE5"/>
                    <w:left w:val="single" w:sz="6" w:space="2" w:color="E8F1F7"/>
                    <w:bottom w:val="none" w:sz="0" w:space="0" w:color="auto"/>
                    <w:right w:val="single" w:sz="6" w:space="2" w:color="E8F1F7"/>
                  </w:divBdr>
                  <w:divsChild>
                    <w:div w:id="846822590">
                      <w:marLeft w:val="0"/>
                      <w:marRight w:val="0"/>
                      <w:marTop w:val="0"/>
                      <w:marBottom w:val="0"/>
                      <w:divBdr>
                        <w:top w:val="none" w:sz="0" w:space="0" w:color="auto"/>
                        <w:left w:val="none" w:sz="0" w:space="0" w:color="auto"/>
                        <w:bottom w:val="single" w:sz="6" w:space="0" w:color="D9E4EA"/>
                        <w:right w:val="none" w:sz="0" w:space="0" w:color="auto"/>
                      </w:divBdr>
                      <w:divsChild>
                        <w:div w:id="137722125">
                          <w:marLeft w:val="0"/>
                          <w:marRight w:val="0"/>
                          <w:marTop w:val="0"/>
                          <w:marBottom w:val="0"/>
                          <w:divBdr>
                            <w:top w:val="none" w:sz="0" w:space="0" w:color="auto"/>
                            <w:left w:val="none" w:sz="0" w:space="0" w:color="auto"/>
                            <w:bottom w:val="none" w:sz="0" w:space="0" w:color="auto"/>
                            <w:right w:val="none" w:sz="0" w:space="0" w:color="auto"/>
                          </w:divBdr>
                        </w:div>
                        <w:div w:id="298612242">
                          <w:marLeft w:val="75"/>
                          <w:marRight w:val="0"/>
                          <w:marTop w:val="0"/>
                          <w:marBottom w:val="0"/>
                          <w:divBdr>
                            <w:top w:val="none" w:sz="0" w:space="0" w:color="auto"/>
                            <w:left w:val="none" w:sz="0" w:space="0" w:color="auto"/>
                            <w:bottom w:val="none" w:sz="0" w:space="0" w:color="auto"/>
                            <w:right w:val="none" w:sz="0" w:space="0" w:color="auto"/>
                          </w:divBdr>
                        </w:div>
                      </w:divsChild>
                    </w:div>
                    <w:div w:id="896403094">
                      <w:marLeft w:val="450"/>
                      <w:marRight w:val="0"/>
                      <w:marTop w:val="405"/>
                      <w:marBottom w:val="0"/>
                      <w:divBdr>
                        <w:top w:val="none" w:sz="0" w:space="0" w:color="auto"/>
                        <w:left w:val="none" w:sz="0" w:space="0" w:color="auto"/>
                        <w:bottom w:val="none" w:sz="0" w:space="0" w:color="auto"/>
                        <w:right w:val="none" w:sz="0" w:space="0" w:color="auto"/>
                      </w:divBdr>
                    </w:div>
                  </w:divsChild>
                </w:div>
                <w:div w:id="127867314">
                  <w:marLeft w:val="0"/>
                  <w:marRight w:val="150"/>
                  <w:marTop w:val="0"/>
                  <w:marBottom w:val="180"/>
                  <w:divBdr>
                    <w:top w:val="single" w:sz="24" w:space="6" w:color="C4DAE5"/>
                    <w:left w:val="single" w:sz="6" w:space="2" w:color="E8F1F7"/>
                    <w:bottom w:val="none" w:sz="0" w:space="0" w:color="auto"/>
                    <w:right w:val="single" w:sz="6" w:space="2" w:color="E8F1F7"/>
                  </w:divBdr>
                  <w:divsChild>
                    <w:div w:id="1929577098">
                      <w:marLeft w:val="0"/>
                      <w:marRight w:val="0"/>
                      <w:marTop w:val="0"/>
                      <w:marBottom w:val="0"/>
                      <w:divBdr>
                        <w:top w:val="none" w:sz="0" w:space="0" w:color="auto"/>
                        <w:left w:val="none" w:sz="0" w:space="0" w:color="auto"/>
                        <w:bottom w:val="single" w:sz="6" w:space="0" w:color="D9E4EA"/>
                        <w:right w:val="none" w:sz="0" w:space="0" w:color="auto"/>
                      </w:divBdr>
                      <w:divsChild>
                        <w:div w:id="558444790">
                          <w:marLeft w:val="0"/>
                          <w:marRight w:val="0"/>
                          <w:marTop w:val="0"/>
                          <w:marBottom w:val="0"/>
                          <w:divBdr>
                            <w:top w:val="none" w:sz="0" w:space="0" w:color="auto"/>
                            <w:left w:val="none" w:sz="0" w:space="0" w:color="auto"/>
                            <w:bottom w:val="none" w:sz="0" w:space="0" w:color="auto"/>
                            <w:right w:val="none" w:sz="0" w:space="0" w:color="auto"/>
                          </w:divBdr>
                        </w:div>
                        <w:div w:id="1594124091">
                          <w:marLeft w:val="75"/>
                          <w:marRight w:val="0"/>
                          <w:marTop w:val="0"/>
                          <w:marBottom w:val="0"/>
                          <w:divBdr>
                            <w:top w:val="none" w:sz="0" w:space="0" w:color="auto"/>
                            <w:left w:val="none" w:sz="0" w:space="0" w:color="auto"/>
                            <w:bottom w:val="none" w:sz="0" w:space="0" w:color="auto"/>
                            <w:right w:val="none" w:sz="0" w:space="0" w:color="auto"/>
                          </w:divBdr>
                        </w:div>
                      </w:divsChild>
                    </w:div>
                    <w:div w:id="4387325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223372009">
              <w:marLeft w:val="0"/>
              <w:marRight w:val="0"/>
              <w:marTop w:val="0"/>
              <w:marBottom w:val="0"/>
              <w:divBdr>
                <w:top w:val="single" w:sz="18" w:space="8" w:color="E5E5D5"/>
                <w:left w:val="single" w:sz="6" w:space="8" w:color="E4F0E2"/>
                <w:bottom w:val="single" w:sz="6" w:space="8" w:color="E4F0E2"/>
                <w:right w:val="single" w:sz="6" w:space="8" w:color="E4F0E2"/>
              </w:divBdr>
              <w:divsChild>
                <w:div w:id="49307262">
                  <w:marLeft w:val="-225"/>
                  <w:marRight w:val="-225"/>
                  <w:marTop w:val="0"/>
                  <w:marBottom w:val="0"/>
                  <w:divBdr>
                    <w:top w:val="none" w:sz="0" w:space="0" w:color="auto"/>
                    <w:left w:val="none" w:sz="0" w:space="0" w:color="auto"/>
                    <w:bottom w:val="none" w:sz="0" w:space="0" w:color="auto"/>
                    <w:right w:val="none" w:sz="0" w:space="0" w:color="auto"/>
                  </w:divBdr>
                  <w:divsChild>
                    <w:div w:id="1101952928">
                      <w:marLeft w:val="0"/>
                      <w:marRight w:val="0"/>
                      <w:marTop w:val="0"/>
                      <w:marBottom w:val="225"/>
                      <w:divBdr>
                        <w:top w:val="none" w:sz="0" w:space="0" w:color="auto"/>
                        <w:left w:val="none" w:sz="0" w:space="0" w:color="auto"/>
                        <w:bottom w:val="none" w:sz="0" w:space="0" w:color="auto"/>
                        <w:right w:val="none" w:sz="0" w:space="0" w:color="auto"/>
                      </w:divBdr>
                    </w:div>
                    <w:div w:id="1838691548">
                      <w:marLeft w:val="0"/>
                      <w:marRight w:val="0"/>
                      <w:marTop w:val="0"/>
                      <w:marBottom w:val="225"/>
                      <w:divBdr>
                        <w:top w:val="none" w:sz="0" w:space="0" w:color="auto"/>
                        <w:left w:val="none" w:sz="0" w:space="0" w:color="auto"/>
                        <w:bottom w:val="none" w:sz="0" w:space="0" w:color="auto"/>
                        <w:right w:val="none" w:sz="0" w:space="0" w:color="auto"/>
                      </w:divBdr>
                      <w:divsChild>
                        <w:div w:id="17045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615">
                  <w:marLeft w:val="-225"/>
                  <w:marRight w:val="-225"/>
                  <w:marTop w:val="0"/>
                  <w:marBottom w:val="0"/>
                  <w:divBdr>
                    <w:top w:val="none" w:sz="0" w:space="0" w:color="auto"/>
                    <w:left w:val="none" w:sz="0" w:space="0" w:color="auto"/>
                    <w:bottom w:val="none" w:sz="0" w:space="0" w:color="auto"/>
                    <w:right w:val="none" w:sz="0" w:space="0" w:color="auto"/>
                  </w:divBdr>
                  <w:divsChild>
                    <w:div w:id="788822987">
                      <w:marLeft w:val="0"/>
                      <w:marRight w:val="0"/>
                      <w:marTop w:val="0"/>
                      <w:marBottom w:val="225"/>
                      <w:divBdr>
                        <w:top w:val="none" w:sz="0" w:space="0" w:color="auto"/>
                        <w:left w:val="none" w:sz="0" w:space="0" w:color="auto"/>
                        <w:bottom w:val="none" w:sz="0" w:space="0" w:color="auto"/>
                        <w:right w:val="none" w:sz="0" w:space="0" w:color="auto"/>
                      </w:divBdr>
                    </w:div>
                  </w:divsChild>
                </w:div>
                <w:div w:id="1774788889">
                  <w:marLeft w:val="-225"/>
                  <w:marRight w:val="-225"/>
                  <w:marTop w:val="0"/>
                  <w:marBottom w:val="0"/>
                  <w:divBdr>
                    <w:top w:val="none" w:sz="0" w:space="0" w:color="auto"/>
                    <w:left w:val="none" w:sz="0" w:space="0" w:color="auto"/>
                    <w:bottom w:val="none" w:sz="0" w:space="0" w:color="auto"/>
                    <w:right w:val="none" w:sz="0" w:space="0" w:color="auto"/>
                  </w:divBdr>
                  <w:divsChild>
                    <w:div w:id="1966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7032445">
              <w:marLeft w:val="0"/>
              <w:marRight w:val="0"/>
              <w:marTop w:val="0"/>
              <w:marBottom w:val="0"/>
              <w:divBdr>
                <w:top w:val="none" w:sz="0" w:space="0" w:color="auto"/>
                <w:left w:val="none" w:sz="0" w:space="0" w:color="auto"/>
                <w:bottom w:val="none" w:sz="0" w:space="0" w:color="auto"/>
                <w:right w:val="none" w:sz="0" w:space="0" w:color="auto"/>
              </w:divBdr>
            </w:div>
          </w:divsChild>
        </w:div>
        <w:div w:id="166485697">
          <w:marLeft w:val="0"/>
          <w:marRight w:val="0"/>
          <w:marTop w:val="240"/>
          <w:marBottom w:val="0"/>
          <w:divBdr>
            <w:top w:val="single" w:sz="12" w:space="8" w:color="E6E6E6"/>
            <w:left w:val="none" w:sz="0" w:space="0" w:color="auto"/>
            <w:bottom w:val="none" w:sz="0" w:space="0" w:color="auto"/>
            <w:right w:val="none" w:sz="0" w:space="0" w:color="auto"/>
          </w:divBdr>
          <w:divsChild>
            <w:div w:id="20787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1444">
      <w:bodyDiv w:val="1"/>
      <w:marLeft w:val="0"/>
      <w:marRight w:val="0"/>
      <w:marTop w:val="0"/>
      <w:marBottom w:val="0"/>
      <w:divBdr>
        <w:top w:val="none" w:sz="0" w:space="0" w:color="auto"/>
        <w:left w:val="none" w:sz="0" w:space="0" w:color="auto"/>
        <w:bottom w:val="none" w:sz="0" w:space="0" w:color="auto"/>
        <w:right w:val="none" w:sz="0" w:space="0" w:color="auto"/>
      </w:divBdr>
      <w:divsChild>
        <w:div w:id="1959067994">
          <w:marLeft w:val="0"/>
          <w:marRight w:val="0"/>
          <w:marTop w:val="0"/>
          <w:marBottom w:val="0"/>
          <w:divBdr>
            <w:top w:val="none" w:sz="0" w:space="0" w:color="auto"/>
            <w:left w:val="none" w:sz="0" w:space="0" w:color="auto"/>
            <w:bottom w:val="none" w:sz="0" w:space="0" w:color="auto"/>
            <w:right w:val="none" w:sz="0" w:space="0" w:color="auto"/>
          </w:divBdr>
          <w:divsChild>
            <w:div w:id="1322588618">
              <w:marLeft w:val="-225"/>
              <w:marRight w:val="-225"/>
              <w:marTop w:val="0"/>
              <w:marBottom w:val="0"/>
              <w:divBdr>
                <w:top w:val="none" w:sz="0" w:space="0" w:color="auto"/>
                <w:left w:val="none" w:sz="0" w:space="0" w:color="auto"/>
                <w:bottom w:val="none" w:sz="0" w:space="0" w:color="auto"/>
                <w:right w:val="none" w:sz="0" w:space="0" w:color="auto"/>
              </w:divBdr>
            </w:div>
          </w:divsChild>
        </w:div>
        <w:div w:id="1652559430">
          <w:marLeft w:val="0"/>
          <w:marRight w:val="0"/>
          <w:marTop w:val="0"/>
          <w:marBottom w:val="0"/>
          <w:divBdr>
            <w:top w:val="none" w:sz="0" w:space="0" w:color="auto"/>
            <w:left w:val="none" w:sz="0" w:space="0" w:color="auto"/>
            <w:bottom w:val="none" w:sz="0" w:space="0" w:color="auto"/>
            <w:right w:val="none" w:sz="0" w:space="0" w:color="auto"/>
          </w:divBdr>
          <w:divsChild>
            <w:div w:id="1988123928">
              <w:marLeft w:val="0"/>
              <w:marRight w:val="0"/>
              <w:marTop w:val="0"/>
              <w:marBottom w:val="0"/>
              <w:divBdr>
                <w:top w:val="none" w:sz="0" w:space="0" w:color="auto"/>
                <w:left w:val="none" w:sz="0" w:space="0" w:color="auto"/>
                <w:bottom w:val="none" w:sz="0" w:space="0" w:color="auto"/>
                <w:right w:val="none" w:sz="0" w:space="0" w:color="auto"/>
              </w:divBdr>
              <w:divsChild>
                <w:div w:id="1133408384">
                  <w:marLeft w:val="0"/>
                  <w:marRight w:val="0"/>
                  <w:marTop w:val="0"/>
                  <w:marBottom w:val="0"/>
                  <w:divBdr>
                    <w:top w:val="none" w:sz="0" w:space="0" w:color="auto"/>
                    <w:left w:val="none" w:sz="0" w:space="0" w:color="auto"/>
                    <w:bottom w:val="none" w:sz="0" w:space="0" w:color="auto"/>
                    <w:right w:val="none" w:sz="0" w:space="0" w:color="auto"/>
                  </w:divBdr>
                  <w:divsChild>
                    <w:div w:id="158546086">
                      <w:marLeft w:val="0"/>
                      <w:marRight w:val="0"/>
                      <w:marTop w:val="0"/>
                      <w:marBottom w:val="0"/>
                      <w:divBdr>
                        <w:top w:val="none" w:sz="0" w:space="0" w:color="auto"/>
                        <w:left w:val="none" w:sz="0" w:space="0" w:color="auto"/>
                        <w:bottom w:val="none" w:sz="0" w:space="0" w:color="auto"/>
                        <w:right w:val="none" w:sz="0" w:space="0" w:color="auto"/>
                      </w:divBdr>
                      <w:divsChild>
                        <w:div w:id="1438790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5537101">
              <w:marLeft w:val="0"/>
              <w:marRight w:val="0"/>
              <w:marTop w:val="0"/>
              <w:marBottom w:val="0"/>
              <w:divBdr>
                <w:top w:val="none" w:sz="0" w:space="0" w:color="auto"/>
                <w:left w:val="none" w:sz="0" w:space="0" w:color="auto"/>
                <w:bottom w:val="none" w:sz="0" w:space="0" w:color="auto"/>
                <w:right w:val="none" w:sz="0" w:space="0" w:color="auto"/>
              </w:divBdr>
            </w:div>
            <w:div w:id="1302156975">
              <w:marLeft w:val="0"/>
              <w:marRight w:val="0"/>
              <w:marTop w:val="0"/>
              <w:marBottom w:val="0"/>
              <w:divBdr>
                <w:top w:val="none" w:sz="0" w:space="0" w:color="auto"/>
                <w:left w:val="none" w:sz="0" w:space="0" w:color="auto"/>
                <w:bottom w:val="none" w:sz="0" w:space="0" w:color="auto"/>
                <w:right w:val="none" w:sz="0" w:space="0" w:color="auto"/>
              </w:divBdr>
            </w:div>
            <w:div w:id="343749413">
              <w:marLeft w:val="0"/>
              <w:marRight w:val="0"/>
              <w:marTop w:val="0"/>
              <w:marBottom w:val="0"/>
              <w:divBdr>
                <w:top w:val="none" w:sz="0" w:space="0" w:color="auto"/>
                <w:left w:val="none" w:sz="0" w:space="0" w:color="auto"/>
                <w:bottom w:val="none" w:sz="0" w:space="0" w:color="auto"/>
                <w:right w:val="none" w:sz="0" w:space="0" w:color="auto"/>
              </w:divBdr>
            </w:div>
            <w:div w:id="732697580">
              <w:marLeft w:val="0"/>
              <w:marRight w:val="0"/>
              <w:marTop w:val="0"/>
              <w:marBottom w:val="0"/>
              <w:divBdr>
                <w:top w:val="none" w:sz="0" w:space="0" w:color="auto"/>
                <w:left w:val="none" w:sz="0" w:space="0" w:color="auto"/>
                <w:bottom w:val="none" w:sz="0" w:space="0" w:color="auto"/>
                <w:right w:val="none" w:sz="0" w:space="0" w:color="auto"/>
              </w:divBdr>
            </w:div>
            <w:div w:id="1320234177">
              <w:marLeft w:val="0"/>
              <w:marRight w:val="0"/>
              <w:marTop w:val="0"/>
              <w:marBottom w:val="0"/>
              <w:divBdr>
                <w:top w:val="none" w:sz="0" w:space="0" w:color="auto"/>
                <w:left w:val="none" w:sz="0" w:space="0" w:color="auto"/>
                <w:bottom w:val="none" w:sz="0" w:space="0" w:color="auto"/>
                <w:right w:val="none" w:sz="0" w:space="0" w:color="auto"/>
              </w:divBdr>
            </w:div>
            <w:div w:id="1824543501">
              <w:marLeft w:val="0"/>
              <w:marRight w:val="0"/>
              <w:marTop w:val="0"/>
              <w:marBottom w:val="0"/>
              <w:divBdr>
                <w:top w:val="none" w:sz="0" w:space="0" w:color="auto"/>
                <w:left w:val="none" w:sz="0" w:space="0" w:color="auto"/>
                <w:bottom w:val="none" w:sz="0" w:space="0" w:color="auto"/>
                <w:right w:val="none" w:sz="0" w:space="0" w:color="auto"/>
              </w:divBdr>
            </w:div>
            <w:div w:id="842430643">
              <w:marLeft w:val="0"/>
              <w:marRight w:val="0"/>
              <w:marTop w:val="0"/>
              <w:marBottom w:val="0"/>
              <w:divBdr>
                <w:top w:val="none" w:sz="0" w:space="0" w:color="auto"/>
                <w:left w:val="none" w:sz="0" w:space="0" w:color="auto"/>
                <w:bottom w:val="none" w:sz="0" w:space="0" w:color="auto"/>
                <w:right w:val="none" w:sz="0" w:space="0" w:color="auto"/>
              </w:divBdr>
            </w:div>
            <w:div w:id="1319381646">
              <w:marLeft w:val="0"/>
              <w:marRight w:val="0"/>
              <w:marTop w:val="0"/>
              <w:marBottom w:val="0"/>
              <w:divBdr>
                <w:top w:val="single" w:sz="18" w:space="8" w:color="E5E5D5"/>
                <w:left w:val="single" w:sz="6" w:space="8" w:color="E4F0E2"/>
                <w:bottom w:val="single" w:sz="6" w:space="8" w:color="E4F0E2"/>
                <w:right w:val="single" w:sz="6" w:space="8" w:color="E4F0E2"/>
              </w:divBdr>
              <w:divsChild>
                <w:div w:id="867449362">
                  <w:marLeft w:val="-225"/>
                  <w:marRight w:val="-225"/>
                  <w:marTop w:val="0"/>
                  <w:marBottom w:val="0"/>
                  <w:divBdr>
                    <w:top w:val="none" w:sz="0" w:space="0" w:color="auto"/>
                    <w:left w:val="none" w:sz="0" w:space="0" w:color="auto"/>
                    <w:bottom w:val="none" w:sz="0" w:space="0" w:color="auto"/>
                    <w:right w:val="none" w:sz="0" w:space="0" w:color="auto"/>
                  </w:divBdr>
                  <w:divsChild>
                    <w:div w:id="169299627">
                      <w:marLeft w:val="0"/>
                      <w:marRight w:val="0"/>
                      <w:marTop w:val="0"/>
                      <w:marBottom w:val="225"/>
                      <w:divBdr>
                        <w:top w:val="none" w:sz="0" w:space="0" w:color="auto"/>
                        <w:left w:val="none" w:sz="0" w:space="0" w:color="auto"/>
                        <w:bottom w:val="none" w:sz="0" w:space="0" w:color="auto"/>
                        <w:right w:val="none" w:sz="0" w:space="0" w:color="auto"/>
                      </w:divBdr>
                    </w:div>
                    <w:div w:id="1601403427">
                      <w:marLeft w:val="0"/>
                      <w:marRight w:val="0"/>
                      <w:marTop w:val="0"/>
                      <w:marBottom w:val="225"/>
                      <w:divBdr>
                        <w:top w:val="none" w:sz="0" w:space="0" w:color="auto"/>
                        <w:left w:val="none" w:sz="0" w:space="0" w:color="auto"/>
                        <w:bottom w:val="none" w:sz="0" w:space="0" w:color="auto"/>
                        <w:right w:val="none" w:sz="0" w:space="0" w:color="auto"/>
                      </w:divBdr>
                      <w:divsChild>
                        <w:div w:id="1976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850">
                  <w:marLeft w:val="-225"/>
                  <w:marRight w:val="-225"/>
                  <w:marTop w:val="0"/>
                  <w:marBottom w:val="0"/>
                  <w:divBdr>
                    <w:top w:val="none" w:sz="0" w:space="0" w:color="auto"/>
                    <w:left w:val="none" w:sz="0" w:space="0" w:color="auto"/>
                    <w:bottom w:val="none" w:sz="0" w:space="0" w:color="auto"/>
                    <w:right w:val="none" w:sz="0" w:space="0" w:color="auto"/>
                  </w:divBdr>
                  <w:divsChild>
                    <w:div w:id="1531186120">
                      <w:marLeft w:val="0"/>
                      <w:marRight w:val="0"/>
                      <w:marTop w:val="0"/>
                      <w:marBottom w:val="225"/>
                      <w:divBdr>
                        <w:top w:val="none" w:sz="0" w:space="0" w:color="auto"/>
                        <w:left w:val="none" w:sz="0" w:space="0" w:color="auto"/>
                        <w:bottom w:val="none" w:sz="0" w:space="0" w:color="auto"/>
                        <w:right w:val="none" w:sz="0" w:space="0" w:color="auto"/>
                      </w:divBdr>
                    </w:div>
                  </w:divsChild>
                </w:div>
                <w:div w:id="2070565269">
                  <w:marLeft w:val="-225"/>
                  <w:marRight w:val="-225"/>
                  <w:marTop w:val="0"/>
                  <w:marBottom w:val="0"/>
                  <w:divBdr>
                    <w:top w:val="none" w:sz="0" w:space="0" w:color="auto"/>
                    <w:left w:val="none" w:sz="0" w:space="0" w:color="auto"/>
                    <w:bottom w:val="none" w:sz="0" w:space="0" w:color="auto"/>
                    <w:right w:val="none" w:sz="0" w:space="0" w:color="auto"/>
                  </w:divBdr>
                  <w:divsChild>
                    <w:div w:id="11097437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4774401">
              <w:marLeft w:val="0"/>
              <w:marRight w:val="0"/>
              <w:marTop w:val="0"/>
              <w:marBottom w:val="0"/>
              <w:divBdr>
                <w:top w:val="none" w:sz="0" w:space="0" w:color="auto"/>
                <w:left w:val="none" w:sz="0" w:space="0" w:color="auto"/>
                <w:bottom w:val="none" w:sz="0" w:space="0" w:color="auto"/>
                <w:right w:val="none" w:sz="0" w:space="0" w:color="auto"/>
              </w:divBdr>
            </w:div>
          </w:divsChild>
        </w:div>
        <w:div w:id="718630714">
          <w:marLeft w:val="0"/>
          <w:marRight w:val="0"/>
          <w:marTop w:val="240"/>
          <w:marBottom w:val="0"/>
          <w:divBdr>
            <w:top w:val="single" w:sz="12" w:space="8" w:color="E6E6E6"/>
            <w:left w:val="none" w:sz="0" w:space="0" w:color="auto"/>
            <w:bottom w:val="none" w:sz="0" w:space="0" w:color="auto"/>
            <w:right w:val="none" w:sz="0" w:space="0" w:color="auto"/>
          </w:divBdr>
          <w:divsChild>
            <w:div w:id="3128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983">
      <w:bodyDiv w:val="1"/>
      <w:marLeft w:val="0"/>
      <w:marRight w:val="0"/>
      <w:marTop w:val="0"/>
      <w:marBottom w:val="0"/>
      <w:divBdr>
        <w:top w:val="none" w:sz="0" w:space="0" w:color="auto"/>
        <w:left w:val="none" w:sz="0" w:space="0" w:color="auto"/>
        <w:bottom w:val="none" w:sz="0" w:space="0" w:color="auto"/>
        <w:right w:val="none" w:sz="0" w:space="0" w:color="auto"/>
      </w:divBdr>
      <w:divsChild>
        <w:div w:id="812403159">
          <w:marLeft w:val="0"/>
          <w:marRight w:val="0"/>
          <w:marTop w:val="0"/>
          <w:marBottom w:val="0"/>
          <w:divBdr>
            <w:top w:val="none" w:sz="0" w:space="0" w:color="auto"/>
            <w:left w:val="none" w:sz="0" w:space="0" w:color="auto"/>
            <w:bottom w:val="none" w:sz="0" w:space="0" w:color="auto"/>
            <w:right w:val="none" w:sz="0" w:space="0" w:color="auto"/>
          </w:divBdr>
          <w:divsChild>
            <w:div w:id="947396340">
              <w:marLeft w:val="0"/>
              <w:marRight w:val="0"/>
              <w:marTop w:val="0"/>
              <w:marBottom w:val="0"/>
              <w:divBdr>
                <w:top w:val="none" w:sz="0" w:space="0" w:color="auto"/>
                <w:left w:val="none" w:sz="0" w:space="0" w:color="auto"/>
                <w:bottom w:val="none" w:sz="0" w:space="0" w:color="auto"/>
                <w:right w:val="none" w:sz="0" w:space="0" w:color="auto"/>
              </w:divBdr>
            </w:div>
            <w:div w:id="1205098690">
              <w:marLeft w:val="0"/>
              <w:marRight w:val="0"/>
              <w:marTop w:val="0"/>
              <w:marBottom w:val="0"/>
              <w:divBdr>
                <w:top w:val="none" w:sz="0" w:space="0" w:color="auto"/>
                <w:left w:val="none" w:sz="0" w:space="0" w:color="101010"/>
                <w:bottom w:val="none" w:sz="0" w:space="0" w:color="101010"/>
                <w:right w:val="none" w:sz="0" w:space="0" w:color="101010"/>
              </w:divBdr>
            </w:div>
          </w:divsChild>
        </w:div>
        <w:div w:id="2122725277">
          <w:marLeft w:val="0"/>
          <w:marRight w:val="0"/>
          <w:marTop w:val="0"/>
          <w:marBottom w:val="0"/>
          <w:divBdr>
            <w:top w:val="none" w:sz="0" w:space="0" w:color="auto"/>
            <w:left w:val="none" w:sz="0" w:space="0" w:color="auto"/>
            <w:bottom w:val="none" w:sz="0" w:space="0" w:color="auto"/>
            <w:right w:val="none" w:sz="0" w:space="0" w:color="auto"/>
          </w:divBdr>
          <w:divsChild>
            <w:div w:id="1562788733">
              <w:marLeft w:val="0"/>
              <w:marRight w:val="0"/>
              <w:marTop w:val="0"/>
              <w:marBottom w:val="0"/>
              <w:divBdr>
                <w:top w:val="none" w:sz="0" w:space="0" w:color="auto"/>
                <w:left w:val="none" w:sz="0" w:space="0" w:color="auto"/>
                <w:bottom w:val="none" w:sz="0" w:space="0" w:color="auto"/>
                <w:right w:val="none" w:sz="0" w:space="0" w:color="auto"/>
              </w:divBdr>
              <w:divsChild>
                <w:div w:id="1261985377">
                  <w:marLeft w:val="0"/>
                  <w:marRight w:val="0"/>
                  <w:marTop w:val="0"/>
                  <w:marBottom w:val="0"/>
                  <w:divBdr>
                    <w:top w:val="none" w:sz="0" w:space="0" w:color="auto"/>
                    <w:left w:val="none" w:sz="0" w:space="0" w:color="auto"/>
                    <w:bottom w:val="none" w:sz="0" w:space="0" w:color="auto"/>
                    <w:right w:val="none" w:sz="0" w:space="0" w:color="auto"/>
                  </w:divBdr>
                  <w:divsChild>
                    <w:div w:id="1913656874">
                      <w:marLeft w:val="0"/>
                      <w:marRight w:val="0"/>
                      <w:marTop w:val="0"/>
                      <w:marBottom w:val="0"/>
                      <w:divBdr>
                        <w:top w:val="none" w:sz="0" w:space="0" w:color="auto"/>
                        <w:left w:val="none" w:sz="0" w:space="0" w:color="auto"/>
                        <w:bottom w:val="none" w:sz="0" w:space="0" w:color="auto"/>
                        <w:right w:val="none" w:sz="0" w:space="0" w:color="auto"/>
                      </w:divBdr>
                      <w:divsChild>
                        <w:div w:id="16148239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5087185">
              <w:marLeft w:val="0"/>
              <w:marRight w:val="0"/>
              <w:marTop w:val="0"/>
              <w:marBottom w:val="0"/>
              <w:divBdr>
                <w:top w:val="none" w:sz="0" w:space="0" w:color="auto"/>
                <w:left w:val="none" w:sz="0" w:space="0" w:color="auto"/>
                <w:bottom w:val="none" w:sz="0" w:space="0" w:color="auto"/>
                <w:right w:val="none" w:sz="0" w:space="0" w:color="auto"/>
              </w:divBdr>
            </w:div>
            <w:div w:id="2094349995">
              <w:marLeft w:val="0"/>
              <w:marRight w:val="0"/>
              <w:marTop w:val="0"/>
              <w:marBottom w:val="0"/>
              <w:divBdr>
                <w:top w:val="none" w:sz="0" w:space="0" w:color="auto"/>
                <w:left w:val="none" w:sz="0" w:space="0" w:color="auto"/>
                <w:bottom w:val="none" w:sz="0" w:space="0" w:color="auto"/>
                <w:right w:val="none" w:sz="0" w:space="0" w:color="auto"/>
              </w:divBdr>
            </w:div>
            <w:div w:id="964239251">
              <w:marLeft w:val="0"/>
              <w:marRight w:val="0"/>
              <w:marTop w:val="0"/>
              <w:marBottom w:val="0"/>
              <w:divBdr>
                <w:top w:val="none" w:sz="0" w:space="0" w:color="auto"/>
                <w:left w:val="none" w:sz="0" w:space="0" w:color="auto"/>
                <w:bottom w:val="none" w:sz="0" w:space="0" w:color="auto"/>
                <w:right w:val="none" w:sz="0" w:space="0" w:color="auto"/>
              </w:divBdr>
            </w:div>
            <w:div w:id="1380013842">
              <w:marLeft w:val="0"/>
              <w:marRight w:val="0"/>
              <w:marTop w:val="0"/>
              <w:marBottom w:val="0"/>
              <w:divBdr>
                <w:top w:val="none" w:sz="0" w:space="0" w:color="auto"/>
                <w:left w:val="none" w:sz="0" w:space="0" w:color="auto"/>
                <w:bottom w:val="none" w:sz="0" w:space="0" w:color="auto"/>
                <w:right w:val="none" w:sz="0" w:space="0" w:color="auto"/>
              </w:divBdr>
            </w:div>
            <w:div w:id="1929731562">
              <w:marLeft w:val="0"/>
              <w:marRight w:val="0"/>
              <w:marTop w:val="0"/>
              <w:marBottom w:val="0"/>
              <w:divBdr>
                <w:top w:val="none" w:sz="0" w:space="0" w:color="auto"/>
                <w:left w:val="none" w:sz="0" w:space="0" w:color="auto"/>
                <w:bottom w:val="none" w:sz="0" w:space="0" w:color="auto"/>
                <w:right w:val="none" w:sz="0" w:space="0" w:color="auto"/>
              </w:divBdr>
            </w:div>
            <w:div w:id="1966277381">
              <w:marLeft w:val="0"/>
              <w:marRight w:val="0"/>
              <w:marTop w:val="0"/>
              <w:marBottom w:val="0"/>
              <w:divBdr>
                <w:top w:val="none" w:sz="0" w:space="0" w:color="auto"/>
                <w:left w:val="none" w:sz="0" w:space="0" w:color="auto"/>
                <w:bottom w:val="none" w:sz="0" w:space="0" w:color="auto"/>
                <w:right w:val="none" w:sz="0" w:space="0" w:color="auto"/>
              </w:divBdr>
            </w:div>
            <w:div w:id="1580678918">
              <w:marLeft w:val="0"/>
              <w:marRight w:val="0"/>
              <w:marTop w:val="0"/>
              <w:marBottom w:val="0"/>
              <w:divBdr>
                <w:top w:val="none" w:sz="0" w:space="0" w:color="auto"/>
                <w:left w:val="none" w:sz="0" w:space="0" w:color="auto"/>
                <w:bottom w:val="none" w:sz="0" w:space="0" w:color="auto"/>
                <w:right w:val="none" w:sz="0" w:space="0" w:color="auto"/>
              </w:divBdr>
            </w:div>
            <w:div w:id="1498958020">
              <w:marLeft w:val="0"/>
              <w:marRight w:val="0"/>
              <w:marTop w:val="0"/>
              <w:marBottom w:val="0"/>
              <w:divBdr>
                <w:top w:val="none" w:sz="0" w:space="0" w:color="auto"/>
                <w:left w:val="none" w:sz="0" w:space="0" w:color="auto"/>
                <w:bottom w:val="none" w:sz="0" w:space="0" w:color="auto"/>
                <w:right w:val="none" w:sz="0" w:space="0" w:color="auto"/>
              </w:divBdr>
            </w:div>
            <w:div w:id="576982562">
              <w:marLeft w:val="0"/>
              <w:marRight w:val="0"/>
              <w:marTop w:val="0"/>
              <w:marBottom w:val="0"/>
              <w:divBdr>
                <w:top w:val="none" w:sz="0" w:space="0" w:color="auto"/>
                <w:left w:val="none" w:sz="0" w:space="0" w:color="auto"/>
                <w:bottom w:val="none" w:sz="0" w:space="0" w:color="auto"/>
                <w:right w:val="none" w:sz="0" w:space="0" w:color="auto"/>
              </w:divBdr>
            </w:div>
            <w:div w:id="931819252">
              <w:marLeft w:val="0"/>
              <w:marRight w:val="0"/>
              <w:marTop w:val="225"/>
              <w:marBottom w:val="225"/>
              <w:divBdr>
                <w:top w:val="none" w:sz="0" w:space="0" w:color="auto"/>
                <w:left w:val="none" w:sz="0" w:space="0" w:color="auto"/>
                <w:bottom w:val="none" w:sz="0" w:space="0" w:color="auto"/>
                <w:right w:val="none" w:sz="0" w:space="0" w:color="auto"/>
              </w:divBdr>
            </w:div>
            <w:div w:id="343015862">
              <w:marLeft w:val="0"/>
              <w:marRight w:val="0"/>
              <w:marTop w:val="0"/>
              <w:marBottom w:val="0"/>
              <w:divBdr>
                <w:top w:val="single" w:sz="18" w:space="8" w:color="E5E5D5"/>
                <w:left w:val="single" w:sz="6" w:space="8" w:color="E4F0E2"/>
                <w:bottom w:val="single" w:sz="6" w:space="8" w:color="E4F0E2"/>
                <w:right w:val="single" w:sz="6" w:space="8" w:color="E4F0E2"/>
              </w:divBdr>
              <w:divsChild>
                <w:div w:id="1198271317">
                  <w:marLeft w:val="-225"/>
                  <w:marRight w:val="-225"/>
                  <w:marTop w:val="0"/>
                  <w:marBottom w:val="0"/>
                  <w:divBdr>
                    <w:top w:val="none" w:sz="0" w:space="0" w:color="auto"/>
                    <w:left w:val="none" w:sz="0" w:space="0" w:color="auto"/>
                    <w:bottom w:val="none" w:sz="0" w:space="0" w:color="auto"/>
                    <w:right w:val="none" w:sz="0" w:space="0" w:color="auto"/>
                  </w:divBdr>
                  <w:divsChild>
                    <w:div w:id="591090811">
                      <w:marLeft w:val="0"/>
                      <w:marRight w:val="0"/>
                      <w:marTop w:val="0"/>
                      <w:marBottom w:val="225"/>
                      <w:divBdr>
                        <w:top w:val="none" w:sz="0" w:space="0" w:color="auto"/>
                        <w:left w:val="none" w:sz="0" w:space="0" w:color="auto"/>
                        <w:bottom w:val="none" w:sz="0" w:space="0" w:color="auto"/>
                        <w:right w:val="none" w:sz="0" w:space="0" w:color="auto"/>
                      </w:divBdr>
                    </w:div>
                    <w:div w:id="1606229670">
                      <w:marLeft w:val="0"/>
                      <w:marRight w:val="0"/>
                      <w:marTop w:val="0"/>
                      <w:marBottom w:val="225"/>
                      <w:divBdr>
                        <w:top w:val="none" w:sz="0" w:space="0" w:color="auto"/>
                        <w:left w:val="none" w:sz="0" w:space="0" w:color="auto"/>
                        <w:bottom w:val="none" w:sz="0" w:space="0" w:color="auto"/>
                        <w:right w:val="none" w:sz="0" w:space="0" w:color="auto"/>
                      </w:divBdr>
                      <w:divsChild>
                        <w:div w:id="771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17">
                  <w:marLeft w:val="-225"/>
                  <w:marRight w:val="-225"/>
                  <w:marTop w:val="0"/>
                  <w:marBottom w:val="0"/>
                  <w:divBdr>
                    <w:top w:val="none" w:sz="0" w:space="0" w:color="auto"/>
                    <w:left w:val="none" w:sz="0" w:space="0" w:color="auto"/>
                    <w:bottom w:val="none" w:sz="0" w:space="0" w:color="auto"/>
                    <w:right w:val="none" w:sz="0" w:space="0" w:color="auto"/>
                  </w:divBdr>
                  <w:divsChild>
                    <w:div w:id="1756434219">
                      <w:marLeft w:val="0"/>
                      <w:marRight w:val="0"/>
                      <w:marTop w:val="0"/>
                      <w:marBottom w:val="225"/>
                      <w:divBdr>
                        <w:top w:val="none" w:sz="0" w:space="0" w:color="auto"/>
                        <w:left w:val="none" w:sz="0" w:space="0" w:color="auto"/>
                        <w:bottom w:val="none" w:sz="0" w:space="0" w:color="auto"/>
                        <w:right w:val="none" w:sz="0" w:space="0" w:color="auto"/>
                      </w:divBdr>
                    </w:div>
                  </w:divsChild>
                </w:div>
                <w:div w:id="2100057668">
                  <w:marLeft w:val="-225"/>
                  <w:marRight w:val="-225"/>
                  <w:marTop w:val="0"/>
                  <w:marBottom w:val="0"/>
                  <w:divBdr>
                    <w:top w:val="none" w:sz="0" w:space="0" w:color="auto"/>
                    <w:left w:val="none" w:sz="0" w:space="0" w:color="auto"/>
                    <w:bottom w:val="none" w:sz="0" w:space="0" w:color="auto"/>
                    <w:right w:val="none" w:sz="0" w:space="0" w:color="auto"/>
                  </w:divBdr>
                  <w:divsChild>
                    <w:div w:id="3239026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0474555">
              <w:marLeft w:val="0"/>
              <w:marRight w:val="0"/>
              <w:marTop w:val="0"/>
              <w:marBottom w:val="0"/>
              <w:divBdr>
                <w:top w:val="none" w:sz="0" w:space="0" w:color="auto"/>
                <w:left w:val="none" w:sz="0" w:space="0" w:color="auto"/>
                <w:bottom w:val="none" w:sz="0" w:space="0" w:color="auto"/>
                <w:right w:val="none" w:sz="0" w:space="0" w:color="auto"/>
              </w:divBdr>
            </w:div>
          </w:divsChild>
        </w:div>
        <w:div w:id="1619485904">
          <w:marLeft w:val="0"/>
          <w:marRight w:val="0"/>
          <w:marTop w:val="240"/>
          <w:marBottom w:val="0"/>
          <w:divBdr>
            <w:top w:val="single" w:sz="12" w:space="8" w:color="E6E6E6"/>
            <w:left w:val="none" w:sz="0" w:space="0" w:color="auto"/>
            <w:bottom w:val="none" w:sz="0" w:space="0" w:color="auto"/>
            <w:right w:val="none" w:sz="0" w:space="0" w:color="auto"/>
          </w:divBdr>
          <w:divsChild>
            <w:div w:id="7409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190">
      <w:bodyDiv w:val="1"/>
      <w:marLeft w:val="0"/>
      <w:marRight w:val="0"/>
      <w:marTop w:val="0"/>
      <w:marBottom w:val="0"/>
      <w:divBdr>
        <w:top w:val="none" w:sz="0" w:space="0" w:color="auto"/>
        <w:left w:val="none" w:sz="0" w:space="0" w:color="auto"/>
        <w:bottom w:val="none" w:sz="0" w:space="0" w:color="auto"/>
        <w:right w:val="none" w:sz="0" w:space="0" w:color="auto"/>
      </w:divBdr>
      <w:divsChild>
        <w:div w:id="1211572188">
          <w:marLeft w:val="0"/>
          <w:marRight w:val="0"/>
          <w:marTop w:val="0"/>
          <w:marBottom w:val="0"/>
          <w:divBdr>
            <w:top w:val="none" w:sz="0" w:space="0" w:color="auto"/>
            <w:left w:val="none" w:sz="0" w:space="0" w:color="auto"/>
            <w:bottom w:val="none" w:sz="0" w:space="0" w:color="auto"/>
            <w:right w:val="none" w:sz="0" w:space="0" w:color="auto"/>
          </w:divBdr>
          <w:divsChild>
            <w:div w:id="90126468">
              <w:marLeft w:val="-225"/>
              <w:marRight w:val="-225"/>
              <w:marTop w:val="0"/>
              <w:marBottom w:val="0"/>
              <w:divBdr>
                <w:top w:val="none" w:sz="0" w:space="0" w:color="auto"/>
                <w:left w:val="none" w:sz="0" w:space="0" w:color="auto"/>
                <w:bottom w:val="none" w:sz="0" w:space="0" w:color="auto"/>
                <w:right w:val="none" w:sz="0" w:space="0" w:color="auto"/>
              </w:divBdr>
            </w:div>
          </w:divsChild>
        </w:div>
        <w:div w:id="760880337">
          <w:marLeft w:val="0"/>
          <w:marRight w:val="0"/>
          <w:marTop w:val="0"/>
          <w:marBottom w:val="0"/>
          <w:divBdr>
            <w:top w:val="none" w:sz="0" w:space="0" w:color="auto"/>
            <w:left w:val="none" w:sz="0" w:space="0" w:color="auto"/>
            <w:bottom w:val="none" w:sz="0" w:space="0" w:color="auto"/>
            <w:right w:val="none" w:sz="0" w:space="0" w:color="auto"/>
          </w:divBdr>
          <w:divsChild>
            <w:div w:id="1021054109">
              <w:marLeft w:val="0"/>
              <w:marRight w:val="0"/>
              <w:marTop w:val="0"/>
              <w:marBottom w:val="0"/>
              <w:divBdr>
                <w:top w:val="none" w:sz="0" w:space="0" w:color="auto"/>
                <w:left w:val="none" w:sz="0" w:space="0" w:color="auto"/>
                <w:bottom w:val="none" w:sz="0" w:space="0" w:color="auto"/>
                <w:right w:val="none" w:sz="0" w:space="0" w:color="auto"/>
              </w:divBdr>
              <w:divsChild>
                <w:div w:id="956763839">
                  <w:marLeft w:val="0"/>
                  <w:marRight w:val="0"/>
                  <w:marTop w:val="0"/>
                  <w:marBottom w:val="0"/>
                  <w:divBdr>
                    <w:top w:val="none" w:sz="0" w:space="0" w:color="auto"/>
                    <w:left w:val="none" w:sz="0" w:space="0" w:color="auto"/>
                    <w:bottom w:val="none" w:sz="0" w:space="0" w:color="auto"/>
                    <w:right w:val="none" w:sz="0" w:space="0" w:color="auto"/>
                  </w:divBdr>
                  <w:divsChild>
                    <w:div w:id="1568033318">
                      <w:marLeft w:val="0"/>
                      <w:marRight w:val="0"/>
                      <w:marTop w:val="0"/>
                      <w:marBottom w:val="0"/>
                      <w:divBdr>
                        <w:top w:val="none" w:sz="0" w:space="0" w:color="auto"/>
                        <w:left w:val="none" w:sz="0" w:space="0" w:color="auto"/>
                        <w:bottom w:val="none" w:sz="0" w:space="0" w:color="auto"/>
                        <w:right w:val="none" w:sz="0" w:space="0" w:color="auto"/>
                      </w:divBdr>
                      <w:divsChild>
                        <w:div w:id="1296135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2720169">
              <w:marLeft w:val="0"/>
              <w:marRight w:val="0"/>
              <w:marTop w:val="0"/>
              <w:marBottom w:val="0"/>
              <w:divBdr>
                <w:top w:val="none" w:sz="0" w:space="0" w:color="auto"/>
                <w:left w:val="none" w:sz="0" w:space="0" w:color="auto"/>
                <w:bottom w:val="none" w:sz="0" w:space="0" w:color="auto"/>
                <w:right w:val="none" w:sz="0" w:space="0" w:color="auto"/>
              </w:divBdr>
            </w:div>
            <w:div w:id="1270506731">
              <w:marLeft w:val="0"/>
              <w:marRight w:val="0"/>
              <w:marTop w:val="0"/>
              <w:marBottom w:val="0"/>
              <w:divBdr>
                <w:top w:val="none" w:sz="0" w:space="0" w:color="auto"/>
                <w:left w:val="none" w:sz="0" w:space="0" w:color="auto"/>
                <w:bottom w:val="none" w:sz="0" w:space="0" w:color="auto"/>
                <w:right w:val="none" w:sz="0" w:space="0" w:color="auto"/>
              </w:divBdr>
            </w:div>
            <w:div w:id="596794294">
              <w:marLeft w:val="0"/>
              <w:marRight w:val="0"/>
              <w:marTop w:val="0"/>
              <w:marBottom w:val="0"/>
              <w:divBdr>
                <w:top w:val="none" w:sz="0" w:space="0" w:color="auto"/>
                <w:left w:val="none" w:sz="0" w:space="0" w:color="auto"/>
                <w:bottom w:val="none" w:sz="0" w:space="0" w:color="auto"/>
                <w:right w:val="none" w:sz="0" w:space="0" w:color="auto"/>
              </w:divBdr>
            </w:div>
            <w:div w:id="144206939">
              <w:marLeft w:val="0"/>
              <w:marRight w:val="0"/>
              <w:marTop w:val="0"/>
              <w:marBottom w:val="0"/>
              <w:divBdr>
                <w:top w:val="none" w:sz="0" w:space="0" w:color="auto"/>
                <w:left w:val="none" w:sz="0" w:space="0" w:color="auto"/>
                <w:bottom w:val="none" w:sz="0" w:space="0" w:color="auto"/>
                <w:right w:val="none" w:sz="0" w:space="0" w:color="auto"/>
              </w:divBdr>
            </w:div>
            <w:div w:id="2084403831">
              <w:marLeft w:val="0"/>
              <w:marRight w:val="0"/>
              <w:marTop w:val="0"/>
              <w:marBottom w:val="0"/>
              <w:divBdr>
                <w:top w:val="none" w:sz="0" w:space="0" w:color="auto"/>
                <w:left w:val="none" w:sz="0" w:space="0" w:color="auto"/>
                <w:bottom w:val="none" w:sz="0" w:space="0" w:color="auto"/>
                <w:right w:val="none" w:sz="0" w:space="0" w:color="auto"/>
              </w:divBdr>
            </w:div>
            <w:div w:id="1237058183">
              <w:marLeft w:val="0"/>
              <w:marRight w:val="0"/>
              <w:marTop w:val="0"/>
              <w:marBottom w:val="0"/>
              <w:divBdr>
                <w:top w:val="none" w:sz="0" w:space="0" w:color="auto"/>
                <w:left w:val="none" w:sz="0" w:space="0" w:color="auto"/>
                <w:bottom w:val="none" w:sz="0" w:space="0" w:color="auto"/>
                <w:right w:val="none" w:sz="0" w:space="0" w:color="auto"/>
              </w:divBdr>
            </w:div>
            <w:div w:id="254901454">
              <w:marLeft w:val="0"/>
              <w:marRight w:val="0"/>
              <w:marTop w:val="0"/>
              <w:marBottom w:val="0"/>
              <w:divBdr>
                <w:top w:val="none" w:sz="0" w:space="0" w:color="auto"/>
                <w:left w:val="none" w:sz="0" w:space="0" w:color="auto"/>
                <w:bottom w:val="none" w:sz="0" w:space="0" w:color="auto"/>
                <w:right w:val="none" w:sz="0" w:space="0" w:color="auto"/>
              </w:divBdr>
            </w:div>
            <w:div w:id="362706131">
              <w:marLeft w:val="0"/>
              <w:marRight w:val="0"/>
              <w:marTop w:val="0"/>
              <w:marBottom w:val="0"/>
              <w:divBdr>
                <w:top w:val="none" w:sz="0" w:space="0" w:color="auto"/>
                <w:left w:val="none" w:sz="0" w:space="0" w:color="auto"/>
                <w:bottom w:val="none" w:sz="0" w:space="0" w:color="auto"/>
                <w:right w:val="none" w:sz="0" w:space="0" w:color="auto"/>
              </w:divBdr>
            </w:div>
            <w:div w:id="1154226497">
              <w:marLeft w:val="0"/>
              <w:marRight w:val="0"/>
              <w:marTop w:val="300"/>
              <w:marBottom w:val="300"/>
              <w:divBdr>
                <w:top w:val="none" w:sz="0" w:space="0" w:color="auto"/>
                <w:left w:val="none" w:sz="0" w:space="0" w:color="auto"/>
                <w:bottom w:val="none" w:sz="0" w:space="0" w:color="auto"/>
                <w:right w:val="none" w:sz="0" w:space="0" w:color="auto"/>
              </w:divBdr>
              <w:divsChild>
                <w:div w:id="912813325">
                  <w:marLeft w:val="0"/>
                  <w:marRight w:val="150"/>
                  <w:marTop w:val="0"/>
                  <w:marBottom w:val="180"/>
                  <w:divBdr>
                    <w:top w:val="single" w:sz="24" w:space="6" w:color="C4DAE5"/>
                    <w:left w:val="single" w:sz="6" w:space="2" w:color="E8F1F7"/>
                    <w:bottom w:val="none" w:sz="0" w:space="0" w:color="auto"/>
                    <w:right w:val="single" w:sz="6" w:space="2" w:color="E8F1F7"/>
                  </w:divBdr>
                  <w:divsChild>
                    <w:div w:id="1653171517">
                      <w:marLeft w:val="0"/>
                      <w:marRight w:val="0"/>
                      <w:marTop w:val="0"/>
                      <w:marBottom w:val="0"/>
                      <w:divBdr>
                        <w:top w:val="none" w:sz="0" w:space="0" w:color="auto"/>
                        <w:left w:val="none" w:sz="0" w:space="0" w:color="auto"/>
                        <w:bottom w:val="single" w:sz="6" w:space="0" w:color="D9E4EA"/>
                        <w:right w:val="none" w:sz="0" w:space="0" w:color="auto"/>
                      </w:divBdr>
                      <w:divsChild>
                        <w:div w:id="1583760127">
                          <w:marLeft w:val="0"/>
                          <w:marRight w:val="0"/>
                          <w:marTop w:val="0"/>
                          <w:marBottom w:val="0"/>
                          <w:divBdr>
                            <w:top w:val="none" w:sz="0" w:space="0" w:color="auto"/>
                            <w:left w:val="none" w:sz="0" w:space="0" w:color="auto"/>
                            <w:bottom w:val="none" w:sz="0" w:space="0" w:color="auto"/>
                            <w:right w:val="none" w:sz="0" w:space="0" w:color="auto"/>
                          </w:divBdr>
                        </w:div>
                        <w:div w:id="1560509211">
                          <w:marLeft w:val="75"/>
                          <w:marRight w:val="0"/>
                          <w:marTop w:val="0"/>
                          <w:marBottom w:val="0"/>
                          <w:divBdr>
                            <w:top w:val="none" w:sz="0" w:space="0" w:color="auto"/>
                            <w:left w:val="none" w:sz="0" w:space="0" w:color="auto"/>
                            <w:bottom w:val="none" w:sz="0" w:space="0" w:color="auto"/>
                            <w:right w:val="none" w:sz="0" w:space="0" w:color="auto"/>
                          </w:divBdr>
                        </w:div>
                      </w:divsChild>
                    </w:div>
                    <w:div w:id="176325626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66683798">
              <w:marLeft w:val="0"/>
              <w:marRight w:val="0"/>
              <w:marTop w:val="0"/>
              <w:marBottom w:val="0"/>
              <w:divBdr>
                <w:top w:val="single" w:sz="18" w:space="8" w:color="E5E5D5"/>
                <w:left w:val="single" w:sz="6" w:space="8" w:color="E4F0E2"/>
                <w:bottom w:val="single" w:sz="6" w:space="8" w:color="E4F0E2"/>
                <w:right w:val="single" w:sz="6" w:space="8" w:color="E4F0E2"/>
              </w:divBdr>
              <w:divsChild>
                <w:div w:id="1069039767">
                  <w:marLeft w:val="-225"/>
                  <w:marRight w:val="-225"/>
                  <w:marTop w:val="0"/>
                  <w:marBottom w:val="0"/>
                  <w:divBdr>
                    <w:top w:val="none" w:sz="0" w:space="0" w:color="auto"/>
                    <w:left w:val="none" w:sz="0" w:space="0" w:color="auto"/>
                    <w:bottom w:val="none" w:sz="0" w:space="0" w:color="auto"/>
                    <w:right w:val="none" w:sz="0" w:space="0" w:color="auto"/>
                  </w:divBdr>
                  <w:divsChild>
                    <w:div w:id="1334525043">
                      <w:marLeft w:val="0"/>
                      <w:marRight w:val="0"/>
                      <w:marTop w:val="0"/>
                      <w:marBottom w:val="225"/>
                      <w:divBdr>
                        <w:top w:val="none" w:sz="0" w:space="0" w:color="auto"/>
                        <w:left w:val="none" w:sz="0" w:space="0" w:color="auto"/>
                        <w:bottom w:val="none" w:sz="0" w:space="0" w:color="auto"/>
                        <w:right w:val="none" w:sz="0" w:space="0" w:color="auto"/>
                      </w:divBdr>
                    </w:div>
                    <w:div w:id="1074204151">
                      <w:marLeft w:val="0"/>
                      <w:marRight w:val="0"/>
                      <w:marTop w:val="0"/>
                      <w:marBottom w:val="225"/>
                      <w:divBdr>
                        <w:top w:val="none" w:sz="0" w:space="0" w:color="auto"/>
                        <w:left w:val="none" w:sz="0" w:space="0" w:color="auto"/>
                        <w:bottom w:val="none" w:sz="0" w:space="0" w:color="auto"/>
                        <w:right w:val="none" w:sz="0" w:space="0" w:color="auto"/>
                      </w:divBdr>
                      <w:divsChild>
                        <w:div w:id="727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4654">
                  <w:marLeft w:val="-225"/>
                  <w:marRight w:val="-225"/>
                  <w:marTop w:val="0"/>
                  <w:marBottom w:val="0"/>
                  <w:divBdr>
                    <w:top w:val="none" w:sz="0" w:space="0" w:color="auto"/>
                    <w:left w:val="none" w:sz="0" w:space="0" w:color="auto"/>
                    <w:bottom w:val="none" w:sz="0" w:space="0" w:color="auto"/>
                    <w:right w:val="none" w:sz="0" w:space="0" w:color="auto"/>
                  </w:divBdr>
                  <w:divsChild>
                    <w:div w:id="74938966">
                      <w:marLeft w:val="0"/>
                      <w:marRight w:val="0"/>
                      <w:marTop w:val="0"/>
                      <w:marBottom w:val="225"/>
                      <w:divBdr>
                        <w:top w:val="none" w:sz="0" w:space="0" w:color="auto"/>
                        <w:left w:val="none" w:sz="0" w:space="0" w:color="auto"/>
                        <w:bottom w:val="none" w:sz="0" w:space="0" w:color="auto"/>
                        <w:right w:val="none" w:sz="0" w:space="0" w:color="auto"/>
                      </w:divBdr>
                    </w:div>
                  </w:divsChild>
                </w:div>
                <w:div w:id="1673681345">
                  <w:marLeft w:val="-225"/>
                  <w:marRight w:val="-225"/>
                  <w:marTop w:val="0"/>
                  <w:marBottom w:val="0"/>
                  <w:divBdr>
                    <w:top w:val="none" w:sz="0" w:space="0" w:color="auto"/>
                    <w:left w:val="none" w:sz="0" w:space="0" w:color="auto"/>
                    <w:bottom w:val="none" w:sz="0" w:space="0" w:color="auto"/>
                    <w:right w:val="none" w:sz="0" w:space="0" w:color="auto"/>
                  </w:divBdr>
                  <w:divsChild>
                    <w:div w:id="3888448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8883185">
              <w:marLeft w:val="0"/>
              <w:marRight w:val="0"/>
              <w:marTop w:val="0"/>
              <w:marBottom w:val="0"/>
              <w:divBdr>
                <w:top w:val="none" w:sz="0" w:space="0" w:color="auto"/>
                <w:left w:val="none" w:sz="0" w:space="0" w:color="auto"/>
                <w:bottom w:val="none" w:sz="0" w:space="0" w:color="auto"/>
                <w:right w:val="none" w:sz="0" w:space="0" w:color="auto"/>
              </w:divBdr>
            </w:div>
          </w:divsChild>
        </w:div>
        <w:div w:id="1724714439">
          <w:marLeft w:val="0"/>
          <w:marRight w:val="0"/>
          <w:marTop w:val="240"/>
          <w:marBottom w:val="0"/>
          <w:divBdr>
            <w:top w:val="single" w:sz="12" w:space="8" w:color="E6E6E6"/>
            <w:left w:val="none" w:sz="0" w:space="0" w:color="auto"/>
            <w:bottom w:val="none" w:sz="0" w:space="0" w:color="auto"/>
            <w:right w:val="none" w:sz="0" w:space="0" w:color="auto"/>
          </w:divBdr>
          <w:divsChild>
            <w:div w:id="180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1747">
      <w:bodyDiv w:val="1"/>
      <w:marLeft w:val="0"/>
      <w:marRight w:val="0"/>
      <w:marTop w:val="0"/>
      <w:marBottom w:val="0"/>
      <w:divBdr>
        <w:top w:val="none" w:sz="0" w:space="0" w:color="auto"/>
        <w:left w:val="none" w:sz="0" w:space="0" w:color="auto"/>
        <w:bottom w:val="none" w:sz="0" w:space="0" w:color="auto"/>
        <w:right w:val="none" w:sz="0" w:space="0" w:color="auto"/>
      </w:divBdr>
      <w:divsChild>
        <w:div w:id="286938795">
          <w:marLeft w:val="0"/>
          <w:marRight w:val="0"/>
          <w:marTop w:val="0"/>
          <w:marBottom w:val="0"/>
          <w:divBdr>
            <w:top w:val="none" w:sz="0" w:space="0" w:color="auto"/>
            <w:left w:val="none" w:sz="0" w:space="0" w:color="auto"/>
            <w:bottom w:val="none" w:sz="0" w:space="0" w:color="auto"/>
            <w:right w:val="none" w:sz="0" w:space="0" w:color="auto"/>
          </w:divBdr>
          <w:divsChild>
            <w:div w:id="1018896687">
              <w:marLeft w:val="-225"/>
              <w:marRight w:val="-225"/>
              <w:marTop w:val="0"/>
              <w:marBottom w:val="0"/>
              <w:divBdr>
                <w:top w:val="none" w:sz="0" w:space="0" w:color="auto"/>
                <w:left w:val="none" w:sz="0" w:space="0" w:color="auto"/>
                <w:bottom w:val="none" w:sz="0" w:space="0" w:color="auto"/>
                <w:right w:val="none" w:sz="0" w:space="0" w:color="auto"/>
              </w:divBdr>
            </w:div>
          </w:divsChild>
        </w:div>
        <w:div w:id="1784569337">
          <w:marLeft w:val="0"/>
          <w:marRight w:val="0"/>
          <w:marTop w:val="0"/>
          <w:marBottom w:val="0"/>
          <w:divBdr>
            <w:top w:val="none" w:sz="0" w:space="0" w:color="auto"/>
            <w:left w:val="none" w:sz="0" w:space="0" w:color="auto"/>
            <w:bottom w:val="none" w:sz="0" w:space="0" w:color="auto"/>
            <w:right w:val="none" w:sz="0" w:space="0" w:color="auto"/>
          </w:divBdr>
          <w:divsChild>
            <w:div w:id="1940405593">
              <w:marLeft w:val="0"/>
              <w:marRight w:val="0"/>
              <w:marTop w:val="0"/>
              <w:marBottom w:val="0"/>
              <w:divBdr>
                <w:top w:val="none" w:sz="0" w:space="0" w:color="auto"/>
                <w:left w:val="none" w:sz="0" w:space="0" w:color="auto"/>
                <w:bottom w:val="none" w:sz="0" w:space="0" w:color="auto"/>
                <w:right w:val="none" w:sz="0" w:space="0" w:color="auto"/>
              </w:divBdr>
              <w:divsChild>
                <w:div w:id="1318460437">
                  <w:marLeft w:val="0"/>
                  <w:marRight w:val="0"/>
                  <w:marTop w:val="0"/>
                  <w:marBottom w:val="0"/>
                  <w:divBdr>
                    <w:top w:val="none" w:sz="0" w:space="0" w:color="auto"/>
                    <w:left w:val="none" w:sz="0" w:space="0" w:color="auto"/>
                    <w:bottom w:val="none" w:sz="0" w:space="0" w:color="auto"/>
                    <w:right w:val="none" w:sz="0" w:space="0" w:color="auto"/>
                  </w:divBdr>
                  <w:divsChild>
                    <w:div w:id="975069309">
                      <w:marLeft w:val="0"/>
                      <w:marRight w:val="0"/>
                      <w:marTop w:val="0"/>
                      <w:marBottom w:val="0"/>
                      <w:divBdr>
                        <w:top w:val="none" w:sz="0" w:space="0" w:color="auto"/>
                        <w:left w:val="none" w:sz="0" w:space="0" w:color="auto"/>
                        <w:bottom w:val="none" w:sz="0" w:space="0" w:color="auto"/>
                        <w:right w:val="none" w:sz="0" w:space="0" w:color="auto"/>
                      </w:divBdr>
                      <w:divsChild>
                        <w:div w:id="484902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1553493">
              <w:marLeft w:val="0"/>
              <w:marRight w:val="0"/>
              <w:marTop w:val="0"/>
              <w:marBottom w:val="0"/>
              <w:divBdr>
                <w:top w:val="none" w:sz="0" w:space="0" w:color="auto"/>
                <w:left w:val="none" w:sz="0" w:space="0" w:color="auto"/>
                <w:bottom w:val="none" w:sz="0" w:space="0" w:color="auto"/>
                <w:right w:val="none" w:sz="0" w:space="0" w:color="auto"/>
              </w:divBdr>
            </w:div>
            <w:div w:id="624509263">
              <w:marLeft w:val="0"/>
              <w:marRight w:val="0"/>
              <w:marTop w:val="0"/>
              <w:marBottom w:val="0"/>
              <w:divBdr>
                <w:top w:val="none" w:sz="0" w:space="0" w:color="auto"/>
                <w:left w:val="none" w:sz="0" w:space="0" w:color="auto"/>
                <w:bottom w:val="none" w:sz="0" w:space="0" w:color="auto"/>
                <w:right w:val="none" w:sz="0" w:space="0" w:color="auto"/>
              </w:divBdr>
            </w:div>
            <w:div w:id="163982189">
              <w:marLeft w:val="0"/>
              <w:marRight w:val="0"/>
              <w:marTop w:val="0"/>
              <w:marBottom w:val="0"/>
              <w:divBdr>
                <w:top w:val="none" w:sz="0" w:space="0" w:color="auto"/>
                <w:left w:val="none" w:sz="0" w:space="0" w:color="auto"/>
                <w:bottom w:val="none" w:sz="0" w:space="0" w:color="auto"/>
                <w:right w:val="none" w:sz="0" w:space="0" w:color="auto"/>
              </w:divBdr>
            </w:div>
            <w:div w:id="256864968">
              <w:marLeft w:val="0"/>
              <w:marRight w:val="0"/>
              <w:marTop w:val="0"/>
              <w:marBottom w:val="0"/>
              <w:divBdr>
                <w:top w:val="none" w:sz="0" w:space="0" w:color="auto"/>
                <w:left w:val="none" w:sz="0" w:space="0" w:color="auto"/>
                <w:bottom w:val="none" w:sz="0" w:space="0" w:color="auto"/>
                <w:right w:val="none" w:sz="0" w:space="0" w:color="auto"/>
              </w:divBdr>
            </w:div>
            <w:div w:id="455871511">
              <w:marLeft w:val="0"/>
              <w:marRight w:val="0"/>
              <w:marTop w:val="0"/>
              <w:marBottom w:val="0"/>
              <w:divBdr>
                <w:top w:val="none" w:sz="0" w:space="0" w:color="auto"/>
                <w:left w:val="none" w:sz="0" w:space="0" w:color="auto"/>
                <w:bottom w:val="none" w:sz="0" w:space="0" w:color="auto"/>
                <w:right w:val="none" w:sz="0" w:space="0" w:color="auto"/>
              </w:divBdr>
            </w:div>
            <w:div w:id="1351881483">
              <w:marLeft w:val="0"/>
              <w:marRight w:val="0"/>
              <w:marTop w:val="0"/>
              <w:marBottom w:val="0"/>
              <w:divBdr>
                <w:top w:val="none" w:sz="0" w:space="0" w:color="auto"/>
                <w:left w:val="none" w:sz="0" w:space="0" w:color="auto"/>
                <w:bottom w:val="none" w:sz="0" w:space="0" w:color="auto"/>
                <w:right w:val="none" w:sz="0" w:space="0" w:color="auto"/>
              </w:divBdr>
            </w:div>
            <w:div w:id="378674951">
              <w:marLeft w:val="0"/>
              <w:marRight w:val="0"/>
              <w:marTop w:val="0"/>
              <w:marBottom w:val="0"/>
              <w:divBdr>
                <w:top w:val="none" w:sz="0" w:space="0" w:color="auto"/>
                <w:left w:val="none" w:sz="0" w:space="0" w:color="auto"/>
                <w:bottom w:val="none" w:sz="0" w:space="0" w:color="auto"/>
                <w:right w:val="none" w:sz="0" w:space="0" w:color="auto"/>
              </w:divBdr>
            </w:div>
            <w:div w:id="1742605522">
              <w:marLeft w:val="0"/>
              <w:marRight w:val="0"/>
              <w:marTop w:val="0"/>
              <w:marBottom w:val="0"/>
              <w:divBdr>
                <w:top w:val="none" w:sz="0" w:space="0" w:color="auto"/>
                <w:left w:val="none" w:sz="0" w:space="0" w:color="auto"/>
                <w:bottom w:val="none" w:sz="0" w:space="0" w:color="auto"/>
                <w:right w:val="none" w:sz="0" w:space="0" w:color="auto"/>
              </w:divBdr>
            </w:div>
            <w:div w:id="1872915363">
              <w:marLeft w:val="0"/>
              <w:marRight w:val="0"/>
              <w:marTop w:val="0"/>
              <w:marBottom w:val="0"/>
              <w:divBdr>
                <w:top w:val="none" w:sz="0" w:space="0" w:color="auto"/>
                <w:left w:val="none" w:sz="0" w:space="0" w:color="auto"/>
                <w:bottom w:val="none" w:sz="0" w:space="0" w:color="auto"/>
                <w:right w:val="none" w:sz="0" w:space="0" w:color="auto"/>
              </w:divBdr>
            </w:div>
            <w:div w:id="1781144466">
              <w:marLeft w:val="0"/>
              <w:marRight w:val="0"/>
              <w:marTop w:val="0"/>
              <w:marBottom w:val="0"/>
              <w:divBdr>
                <w:top w:val="none" w:sz="0" w:space="0" w:color="auto"/>
                <w:left w:val="none" w:sz="0" w:space="0" w:color="auto"/>
                <w:bottom w:val="none" w:sz="0" w:space="0" w:color="auto"/>
                <w:right w:val="none" w:sz="0" w:space="0" w:color="auto"/>
              </w:divBdr>
            </w:div>
            <w:div w:id="1014183770">
              <w:marLeft w:val="0"/>
              <w:marRight w:val="0"/>
              <w:marTop w:val="0"/>
              <w:marBottom w:val="0"/>
              <w:divBdr>
                <w:top w:val="none" w:sz="0" w:space="0" w:color="auto"/>
                <w:left w:val="none" w:sz="0" w:space="0" w:color="auto"/>
                <w:bottom w:val="none" w:sz="0" w:space="0" w:color="auto"/>
                <w:right w:val="none" w:sz="0" w:space="0" w:color="auto"/>
              </w:divBdr>
            </w:div>
            <w:div w:id="214705657">
              <w:marLeft w:val="0"/>
              <w:marRight w:val="0"/>
              <w:marTop w:val="0"/>
              <w:marBottom w:val="0"/>
              <w:divBdr>
                <w:top w:val="none" w:sz="0" w:space="0" w:color="auto"/>
                <w:left w:val="none" w:sz="0" w:space="0" w:color="auto"/>
                <w:bottom w:val="none" w:sz="0" w:space="0" w:color="auto"/>
                <w:right w:val="none" w:sz="0" w:space="0" w:color="auto"/>
              </w:divBdr>
            </w:div>
            <w:div w:id="1476333115">
              <w:marLeft w:val="0"/>
              <w:marRight w:val="0"/>
              <w:marTop w:val="0"/>
              <w:marBottom w:val="0"/>
              <w:divBdr>
                <w:top w:val="none" w:sz="0" w:space="0" w:color="auto"/>
                <w:left w:val="none" w:sz="0" w:space="0" w:color="auto"/>
                <w:bottom w:val="none" w:sz="0" w:space="0" w:color="auto"/>
                <w:right w:val="none" w:sz="0" w:space="0" w:color="auto"/>
              </w:divBdr>
            </w:div>
            <w:div w:id="1809280214">
              <w:marLeft w:val="0"/>
              <w:marRight w:val="0"/>
              <w:marTop w:val="0"/>
              <w:marBottom w:val="0"/>
              <w:divBdr>
                <w:top w:val="none" w:sz="0" w:space="0" w:color="auto"/>
                <w:left w:val="none" w:sz="0" w:space="0" w:color="auto"/>
                <w:bottom w:val="none" w:sz="0" w:space="0" w:color="auto"/>
                <w:right w:val="none" w:sz="0" w:space="0" w:color="auto"/>
              </w:divBdr>
            </w:div>
            <w:div w:id="1804076340">
              <w:marLeft w:val="0"/>
              <w:marRight w:val="0"/>
              <w:marTop w:val="0"/>
              <w:marBottom w:val="0"/>
              <w:divBdr>
                <w:top w:val="none" w:sz="0" w:space="0" w:color="auto"/>
                <w:left w:val="none" w:sz="0" w:space="0" w:color="auto"/>
                <w:bottom w:val="none" w:sz="0" w:space="0" w:color="auto"/>
                <w:right w:val="none" w:sz="0" w:space="0" w:color="auto"/>
              </w:divBdr>
            </w:div>
            <w:div w:id="800922760">
              <w:marLeft w:val="0"/>
              <w:marRight w:val="0"/>
              <w:marTop w:val="0"/>
              <w:marBottom w:val="0"/>
              <w:divBdr>
                <w:top w:val="none" w:sz="0" w:space="0" w:color="auto"/>
                <w:left w:val="none" w:sz="0" w:space="0" w:color="auto"/>
                <w:bottom w:val="none" w:sz="0" w:space="0" w:color="auto"/>
                <w:right w:val="none" w:sz="0" w:space="0" w:color="auto"/>
              </w:divBdr>
            </w:div>
            <w:div w:id="740905056">
              <w:marLeft w:val="0"/>
              <w:marRight w:val="0"/>
              <w:marTop w:val="0"/>
              <w:marBottom w:val="0"/>
              <w:divBdr>
                <w:top w:val="none" w:sz="0" w:space="0" w:color="auto"/>
                <w:left w:val="none" w:sz="0" w:space="0" w:color="auto"/>
                <w:bottom w:val="none" w:sz="0" w:space="0" w:color="auto"/>
                <w:right w:val="none" w:sz="0" w:space="0" w:color="auto"/>
              </w:divBdr>
            </w:div>
            <w:div w:id="362441305">
              <w:marLeft w:val="0"/>
              <w:marRight w:val="0"/>
              <w:marTop w:val="0"/>
              <w:marBottom w:val="0"/>
              <w:divBdr>
                <w:top w:val="none" w:sz="0" w:space="0" w:color="auto"/>
                <w:left w:val="none" w:sz="0" w:space="0" w:color="auto"/>
                <w:bottom w:val="none" w:sz="0" w:space="0" w:color="auto"/>
                <w:right w:val="none" w:sz="0" w:space="0" w:color="auto"/>
              </w:divBdr>
            </w:div>
            <w:div w:id="11302813">
              <w:marLeft w:val="0"/>
              <w:marRight w:val="0"/>
              <w:marTop w:val="0"/>
              <w:marBottom w:val="0"/>
              <w:divBdr>
                <w:top w:val="none" w:sz="0" w:space="0" w:color="auto"/>
                <w:left w:val="none" w:sz="0" w:space="0" w:color="auto"/>
                <w:bottom w:val="none" w:sz="0" w:space="0" w:color="auto"/>
                <w:right w:val="none" w:sz="0" w:space="0" w:color="auto"/>
              </w:divBdr>
            </w:div>
            <w:div w:id="1583219091">
              <w:marLeft w:val="0"/>
              <w:marRight w:val="0"/>
              <w:marTop w:val="0"/>
              <w:marBottom w:val="0"/>
              <w:divBdr>
                <w:top w:val="none" w:sz="0" w:space="0" w:color="auto"/>
                <w:left w:val="none" w:sz="0" w:space="0" w:color="auto"/>
                <w:bottom w:val="none" w:sz="0" w:space="0" w:color="auto"/>
                <w:right w:val="none" w:sz="0" w:space="0" w:color="auto"/>
              </w:divBdr>
            </w:div>
            <w:div w:id="1897155152">
              <w:marLeft w:val="0"/>
              <w:marRight w:val="0"/>
              <w:marTop w:val="0"/>
              <w:marBottom w:val="0"/>
              <w:divBdr>
                <w:top w:val="none" w:sz="0" w:space="0" w:color="auto"/>
                <w:left w:val="none" w:sz="0" w:space="0" w:color="auto"/>
                <w:bottom w:val="none" w:sz="0" w:space="0" w:color="auto"/>
                <w:right w:val="none" w:sz="0" w:space="0" w:color="auto"/>
              </w:divBdr>
            </w:div>
            <w:div w:id="271979718">
              <w:marLeft w:val="0"/>
              <w:marRight w:val="0"/>
              <w:marTop w:val="0"/>
              <w:marBottom w:val="0"/>
              <w:divBdr>
                <w:top w:val="none" w:sz="0" w:space="0" w:color="auto"/>
                <w:left w:val="none" w:sz="0" w:space="0" w:color="auto"/>
                <w:bottom w:val="none" w:sz="0" w:space="0" w:color="auto"/>
                <w:right w:val="none" w:sz="0" w:space="0" w:color="auto"/>
              </w:divBdr>
            </w:div>
            <w:div w:id="243952692">
              <w:marLeft w:val="0"/>
              <w:marRight w:val="0"/>
              <w:marTop w:val="0"/>
              <w:marBottom w:val="0"/>
              <w:divBdr>
                <w:top w:val="none" w:sz="0" w:space="0" w:color="auto"/>
                <w:left w:val="none" w:sz="0" w:space="0" w:color="auto"/>
                <w:bottom w:val="none" w:sz="0" w:space="0" w:color="auto"/>
                <w:right w:val="none" w:sz="0" w:space="0" w:color="auto"/>
              </w:divBdr>
            </w:div>
            <w:div w:id="243489831">
              <w:marLeft w:val="0"/>
              <w:marRight w:val="0"/>
              <w:marTop w:val="0"/>
              <w:marBottom w:val="0"/>
              <w:divBdr>
                <w:top w:val="none" w:sz="0" w:space="0" w:color="auto"/>
                <w:left w:val="none" w:sz="0" w:space="0" w:color="auto"/>
                <w:bottom w:val="none" w:sz="0" w:space="0" w:color="auto"/>
                <w:right w:val="none" w:sz="0" w:space="0" w:color="auto"/>
              </w:divBdr>
              <w:divsChild>
                <w:div w:id="792406826">
                  <w:marLeft w:val="0"/>
                  <w:marRight w:val="0"/>
                  <w:marTop w:val="0"/>
                  <w:marBottom w:val="0"/>
                  <w:divBdr>
                    <w:top w:val="none" w:sz="0" w:space="0" w:color="auto"/>
                    <w:left w:val="none" w:sz="0" w:space="0" w:color="auto"/>
                    <w:bottom w:val="none" w:sz="0" w:space="0" w:color="auto"/>
                    <w:right w:val="none" w:sz="0" w:space="0" w:color="auto"/>
                  </w:divBdr>
                  <w:divsChild>
                    <w:div w:id="9847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625">
              <w:marLeft w:val="0"/>
              <w:marRight w:val="0"/>
              <w:marTop w:val="225"/>
              <w:marBottom w:val="225"/>
              <w:divBdr>
                <w:top w:val="none" w:sz="0" w:space="0" w:color="auto"/>
                <w:left w:val="none" w:sz="0" w:space="0" w:color="auto"/>
                <w:bottom w:val="none" w:sz="0" w:space="0" w:color="auto"/>
                <w:right w:val="none" w:sz="0" w:space="0" w:color="auto"/>
              </w:divBdr>
            </w:div>
            <w:div w:id="495145412">
              <w:marLeft w:val="0"/>
              <w:marRight w:val="0"/>
              <w:marTop w:val="300"/>
              <w:marBottom w:val="300"/>
              <w:divBdr>
                <w:top w:val="none" w:sz="0" w:space="0" w:color="auto"/>
                <w:left w:val="none" w:sz="0" w:space="0" w:color="auto"/>
                <w:bottom w:val="none" w:sz="0" w:space="0" w:color="auto"/>
                <w:right w:val="none" w:sz="0" w:space="0" w:color="auto"/>
              </w:divBdr>
              <w:divsChild>
                <w:div w:id="348608552">
                  <w:marLeft w:val="0"/>
                  <w:marRight w:val="150"/>
                  <w:marTop w:val="0"/>
                  <w:marBottom w:val="180"/>
                  <w:divBdr>
                    <w:top w:val="single" w:sz="24" w:space="6" w:color="C4DAE5"/>
                    <w:left w:val="single" w:sz="6" w:space="2" w:color="E8F1F7"/>
                    <w:bottom w:val="none" w:sz="0" w:space="0" w:color="auto"/>
                    <w:right w:val="single" w:sz="6" w:space="2" w:color="E8F1F7"/>
                  </w:divBdr>
                  <w:divsChild>
                    <w:div w:id="1653177256">
                      <w:marLeft w:val="0"/>
                      <w:marRight w:val="0"/>
                      <w:marTop w:val="0"/>
                      <w:marBottom w:val="0"/>
                      <w:divBdr>
                        <w:top w:val="none" w:sz="0" w:space="0" w:color="auto"/>
                        <w:left w:val="none" w:sz="0" w:space="0" w:color="auto"/>
                        <w:bottom w:val="single" w:sz="6" w:space="0" w:color="D9E4EA"/>
                        <w:right w:val="none" w:sz="0" w:space="0" w:color="auto"/>
                      </w:divBdr>
                      <w:divsChild>
                        <w:div w:id="2028675333">
                          <w:marLeft w:val="0"/>
                          <w:marRight w:val="0"/>
                          <w:marTop w:val="0"/>
                          <w:marBottom w:val="0"/>
                          <w:divBdr>
                            <w:top w:val="none" w:sz="0" w:space="0" w:color="auto"/>
                            <w:left w:val="none" w:sz="0" w:space="0" w:color="auto"/>
                            <w:bottom w:val="none" w:sz="0" w:space="0" w:color="auto"/>
                            <w:right w:val="none" w:sz="0" w:space="0" w:color="auto"/>
                          </w:divBdr>
                        </w:div>
                        <w:div w:id="1425611503">
                          <w:marLeft w:val="75"/>
                          <w:marRight w:val="0"/>
                          <w:marTop w:val="0"/>
                          <w:marBottom w:val="0"/>
                          <w:divBdr>
                            <w:top w:val="none" w:sz="0" w:space="0" w:color="auto"/>
                            <w:left w:val="none" w:sz="0" w:space="0" w:color="auto"/>
                            <w:bottom w:val="none" w:sz="0" w:space="0" w:color="auto"/>
                            <w:right w:val="none" w:sz="0" w:space="0" w:color="auto"/>
                          </w:divBdr>
                        </w:div>
                      </w:divsChild>
                    </w:div>
                    <w:div w:id="444616710">
                      <w:marLeft w:val="450"/>
                      <w:marRight w:val="0"/>
                      <w:marTop w:val="405"/>
                      <w:marBottom w:val="0"/>
                      <w:divBdr>
                        <w:top w:val="none" w:sz="0" w:space="0" w:color="auto"/>
                        <w:left w:val="none" w:sz="0" w:space="0" w:color="auto"/>
                        <w:bottom w:val="none" w:sz="0" w:space="0" w:color="auto"/>
                        <w:right w:val="none" w:sz="0" w:space="0" w:color="auto"/>
                      </w:divBdr>
                    </w:div>
                  </w:divsChild>
                </w:div>
                <w:div w:id="439497698">
                  <w:marLeft w:val="0"/>
                  <w:marRight w:val="150"/>
                  <w:marTop w:val="0"/>
                  <w:marBottom w:val="180"/>
                  <w:divBdr>
                    <w:top w:val="single" w:sz="24" w:space="6" w:color="C4DAE5"/>
                    <w:left w:val="single" w:sz="6" w:space="2" w:color="E8F1F7"/>
                    <w:bottom w:val="none" w:sz="0" w:space="0" w:color="auto"/>
                    <w:right w:val="single" w:sz="6" w:space="2" w:color="E8F1F7"/>
                  </w:divBdr>
                  <w:divsChild>
                    <w:div w:id="2010134219">
                      <w:marLeft w:val="0"/>
                      <w:marRight w:val="0"/>
                      <w:marTop w:val="0"/>
                      <w:marBottom w:val="0"/>
                      <w:divBdr>
                        <w:top w:val="none" w:sz="0" w:space="0" w:color="auto"/>
                        <w:left w:val="none" w:sz="0" w:space="0" w:color="auto"/>
                        <w:bottom w:val="single" w:sz="6" w:space="0" w:color="D9E4EA"/>
                        <w:right w:val="none" w:sz="0" w:space="0" w:color="auto"/>
                      </w:divBdr>
                      <w:divsChild>
                        <w:div w:id="158470613">
                          <w:marLeft w:val="0"/>
                          <w:marRight w:val="0"/>
                          <w:marTop w:val="0"/>
                          <w:marBottom w:val="0"/>
                          <w:divBdr>
                            <w:top w:val="none" w:sz="0" w:space="0" w:color="auto"/>
                            <w:left w:val="none" w:sz="0" w:space="0" w:color="auto"/>
                            <w:bottom w:val="none" w:sz="0" w:space="0" w:color="auto"/>
                            <w:right w:val="none" w:sz="0" w:space="0" w:color="auto"/>
                          </w:divBdr>
                        </w:div>
                        <w:div w:id="515265855">
                          <w:marLeft w:val="75"/>
                          <w:marRight w:val="0"/>
                          <w:marTop w:val="0"/>
                          <w:marBottom w:val="0"/>
                          <w:divBdr>
                            <w:top w:val="none" w:sz="0" w:space="0" w:color="auto"/>
                            <w:left w:val="none" w:sz="0" w:space="0" w:color="auto"/>
                            <w:bottom w:val="none" w:sz="0" w:space="0" w:color="auto"/>
                            <w:right w:val="none" w:sz="0" w:space="0" w:color="auto"/>
                          </w:divBdr>
                        </w:div>
                      </w:divsChild>
                    </w:div>
                    <w:div w:id="890382516">
                      <w:marLeft w:val="450"/>
                      <w:marRight w:val="0"/>
                      <w:marTop w:val="405"/>
                      <w:marBottom w:val="0"/>
                      <w:divBdr>
                        <w:top w:val="none" w:sz="0" w:space="0" w:color="auto"/>
                        <w:left w:val="none" w:sz="0" w:space="0" w:color="auto"/>
                        <w:bottom w:val="none" w:sz="0" w:space="0" w:color="auto"/>
                        <w:right w:val="none" w:sz="0" w:space="0" w:color="auto"/>
                      </w:divBdr>
                    </w:div>
                  </w:divsChild>
                </w:div>
                <w:div w:id="1422945441">
                  <w:marLeft w:val="0"/>
                  <w:marRight w:val="150"/>
                  <w:marTop w:val="0"/>
                  <w:marBottom w:val="180"/>
                  <w:divBdr>
                    <w:top w:val="single" w:sz="24" w:space="6" w:color="C4DAE5"/>
                    <w:left w:val="single" w:sz="6" w:space="2" w:color="E8F1F7"/>
                    <w:bottom w:val="none" w:sz="0" w:space="0" w:color="auto"/>
                    <w:right w:val="single" w:sz="6" w:space="2" w:color="E8F1F7"/>
                  </w:divBdr>
                  <w:divsChild>
                    <w:div w:id="498692291">
                      <w:marLeft w:val="0"/>
                      <w:marRight w:val="0"/>
                      <w:marTop w:val="0"/>
                      <w:marBottom w:val="0"/>
                      <w:divBdr>
                        <w:top w:val="none" w:sz="0" w:space="0" w:color="auto"/>
                        <w:left w:val="none" w:sz="0" w:space="0" w:color="auto"/>
                        <w:bottom w:val="single" w:sz="6" w:space="0" w:color="D9E4EA"/>
                        <w:right w:val="none" w:sz="0" w:space="0" w:color="auto"/>
                      </w:divBdr>
                      <w:divsChild>
                        <w:div w:id="2137409464">
                          <w:marLeft w:val="0"/>
                          <w:marRight w:val="0"/>
                          <w:marTop w:val="0"/>
                          <w:marBottom w:val="0"/>
                          <w:divBdr>
                            <w:top w:val="none" w:sz="0" w:space="0" w:color="auto"/>
                            <w:left w:val="none" w:sz="0" w:space="0" w:color="auto"/>
                            <w:bottom w:val="none" w:sz="0" w:space="0" w:color="auto"/>
                            <w:right w:val="none" w:sz="0" w:space="0" w:color="auto"/>
                          </w:divBdr>
                        </w:div>
                        <w:div w:id="88623387">
                          <w:marLeft w:val="75"/>
                          <w:marRight w:val="0"/>
                          <w:marTop w:val="0"/>
                          <w:marBottom w:val="0"/>
                          <w:divBdr>
                            <w:top w:val="none" w:sz="0" w:space="0" w:color="auto"/>
                            <w:left w:val="none" w:sz="0" w:space="0" w:color="auto"/>
                            <w:bottom w:val="none" w:sz="0" w:space="0" w:color="auto"/>
                            <w:right w:val="none" w:sz="0" w:space="0" w:color="auto"/>
                          </w:divBdr>
                        </w:div>
                      </w:divsChild>
                    </w:div>
                    <w:div w:id="620261466">
                      <w:marLeft w:val="450"/>
                      <w:marRight w:val="0"/>
                      <w:marTop w:val="405"/>
                      <w:marBottom w:val="0"/>
                      <w:divBdr>
                        <w:top w:val="none" w:sz="0" w:space="0" w:color="auto"/>
                        <w:left w:val="none" w:sz="0" w:space="0" w:color="auto"/>
                        <w:bottom w:val="none" w:sz="0" w:space="0" w:color="auto"/>
                        <w:right w:val="none" w:sz="0" w:space="0" w:color="auto"/>
                      </w:divBdr>
                    </w:div>
                  </w:divsChild>
                </w:div>
                <w:div w:id="877351946">
                  <w:marLeft w:val="0"/>
                  <w:marRight w:val="150"/>
                  <w:marTop w:val="0"/>
                  <w:marBottom w:val="180"/>
                  <w:divBdr>
                    <w:top w:val="single" w:sz="24" w:space="6" w:color="C4DAE5"/>
                    <w:left w:val="single" w:sz="6" w:space="2" w:color="E8F1F7"/>
                    <w:bottom w:val="none" w:sz="0" w:space="0" w:color="auto"/>
                    <w:right w:val="single" w:sz="6" w:space="2" w:color="E8F1F7"/>
                  </w:divBdr>
                  <w:divsChild>
                    <w:div w:id="47461667">
                      <w:marLeft w:val="0"/>
                      <w:marRight w:val="0"/>
                      <w:marTop w:val="0"/>
                      <w:marBottom w:val="0"/>
                      <w:divBdr>
                        <w:top w:val="none" w:sz="0" w:space="0" w:color="auto"/>
                        <w:left w:val="none" w:sz="0" w:space="0" w:color="auto"/>
                        <w:bottom w:val="single" w:sz="6" w:space="0" w:color="D9E4EA"/>
                        <w:right w:val="none" w:sz="0" w:space="0" w:color="auto"/>
                      </w:divBdr>
                      <w:divsChild>
                        <w:div w:id="21326405">
                          <w:marLeft w:val="0"/>
                          <w:marRight w:val="0"/>
                          <w:marTop w:val="0"/>
                          <w:marBottom w:val="0"/>
                          <w:divBdr>
                            <w:top w:val="none" w:sz="0" w:space="0" w:color="auto"/>
                            <w:left w:val="none" w:sz="0" w:space="0" w:color="auto"/>
                            <w:bottom w:val="none" w:sz="0" w:space="0" w:color="auto"/>
                            <w:right w:val="none" w:sz="0" w:space="0" w:color="auto"/>
                          </w:divBdr>
                        </w:div>
                        <w:div w:id="1988314440">
                          <w:marLeft w:val="75"/>
                          <w:marRight w:val="0"/>
                          <w:marTop w:val="0"/>
                          <w:marBottom w:val="0"/>
                          <w:divBdr>
                            <w:top w:val="none" w:sz="0" w:space="0" w:color="auto"/>
                            <w:left w:val="none" w:sz="0" w:space="0" w:color="auto"/>
                            <w:bottom w:val="none" w:sz="0" w:space="0" w:color="auto"/>
                            <w:right w:val="none" w:sz="0" w:space="0" w:color="auto"/>
                          </w:divBdr>
                        </w:div>
                      </w:divsChild>
                    </w:div>
                    <w:div w:id="58033904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02300852">
              <w:marLeft w:val="0"/>
              <w:marRight w:val="0"/>
              <w:marTop w:val="0"/>
              <w:marBottom w:val="0"/>
              <w:divBdr>
                <w:top w:val="single" w:sz="18" w:space="8" w:color="E5E5D5"/>
                <w:left w:val="single" w:sz="6" w:space="8" w:color="E4F0E2"/>
                <w:bottom w:val="single" w:sz="6" w:space="8" w:color="E4F0E2"/>
                <w:right w:val="single" w:sz="6" w:space="8" w:color="E4F0E2"/>
              </w:divBdr>
              <w:divsChild>
                <w:div w:id="1664814484">
                  <w:marLeft w:val="-225"/>
                  <w:marRight w:val="-225"/>
                  <w:marTop w:val="0"/>
                  <w:marBottom w:val="0"/>
                  <w:divBdr>
                    <w:top w:val="none" w:sz="0" w:space="0" w:color="auto"/>
                    <w:left w:val="none" w:sz="0" w:space="0" w:color="auto"/>
                    <w:bottom w:val="none" w:sz="0" w:space="0" w:color="auto"/>
                    <w:right w:val="none" w:sz="0" w:space="0" w:color="auto"/>
                  </w:divBdr>
                  <w:divsChild>
                    <w:div w:id="1565531484">
                      <w:marLeft w:val="0"/>
                      <w:marRight w:val="0"/>
                      <w:marTop w:val="0"/>
                      <w:marBottom w:val="225"/>
                      <w:divBdr>
                        <w:top w:val="none" w:sz="0" w:space="0" w:color="auto"/>
                        <w:left w:val="none" w:sz="0" w:space="0" w:color="auto"/>
                        <w:bottom w:val="none" w:sz="0" w:space="0" w:color="auto"/>
                        <w:right w:val="none" w:sz="0" w:space="0" w:color="auto"/>
                      </w:divBdr>
                    </w:div>
                    <w:div w:id="1317687394">
                      <w:marLeft w:val="0"/>
                      <w:marRight w:val="0"/>
                      <w:marTop w:val="0"/>
                      <w:marBottom w:val="225"/>
                      <w:divBdr>
                        <w:top w:val="none" w:sz="0" w:space="0" w:color="auto"/>
                        <w:left w:val="none" w:sz="0" w:space="0" w:color="auto"/>
                        <w:bottom w:val="none" w:sz="0" w:space="0" w:color="auto"/>
                        <w:right w:val="none" w:sz="0" w:space="0" w:color="auto"/>
                      </w:divBdr>
                      <w:divsChild>
                        <w:div w:id="19559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150">
                  <w:marLeft w:val="-225"/>
                  <w:marRight w:val="-225"/>
                  <w:marTop w:val="0"/>
                  <w:marBottom w:val="0"/>
                  <w:divBdr>
                    <w:top w:val="none" w:sz="0" w:space="0" w:color="auto"/>
                    <w:left w:val="none" w:sz="0" w:space="0" w:color="auto"/>
                    <w:bottom w:val="none" w:sz="0" w:space="0" w:color="auto"/>
                    <w:right w:val="none" w:sz="0" w:space="0" w:color="auto"/>
                  </w:divBdr>
                  <w:divsChild>
                    <w:div w:id="1826050484">
                      <w:marLeft w:val="0"/>
                      <w:marRight w:val="0"/>
                      <w:marTop w:val="0"/>
                      <w:marBottom w:val="225"/>
                      <w:divBdr>
                        <w:top w:val="none" w:sz="0" w:space="0" w:color="auto"/>
                        <w:left w:val="none" w:sz="0" w:space="0" w:color="auto"/>
                        <w:bottom w:val="none" w:sz="0" w:space="0" w:color="auto"/>
                        <w:right w:val="none" w:sz="0" w:space="0" w:color="auto"/>
                      </w:divBdr>
                    </w:div>
                  </w:divsChild>
                </w:div>
                <w:div w:id="891499671">
                  <w:marLeft w:val="-225"/>
                  <w:marRight w:val="-225"/>
                  <w:marTop w:val="0"/>
                  <w:marBottom w:val="0"/>
                  <w:divBdr>
                    <w:top w:val="none" w:sz="0" w:space="0" w:color="auto"/>
                    <w:left w:val="none" w:sz="0" w:space="0" w:color="auto"/>
                    <w:bottom w:val="none" w:sz="0" w:space="0" w:color="auto"/>
                    <w:right w:val="none" w:sz="0" w:space="0" w:color="auto"/>
                  </w:divBdr>
                  <w:divsChild>
                    <w:div w:id="1734503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5402572">
              <w:marLeft w:val="0"/>
              <w:marRight w:val="0"/>
              <w:marTop w:val="0"/>
              <w:marBottom w:val="0"/>
              <w:divBdr>
                <w:top w:val="none" w:sz="0" w:space="0" w:color="auto"/>
                <w:left w:val="none" w:sz="0" w:space="0" w:color="auto"/>
                <w:bottom w:val="none" w:sz="0" w:space="0" w:color="auto"/>
                <w:right w:val="none" w:sz="0" w:space="0" w:color="auto"/>
              </w:divBdr>
            </w:div>
          </w:divsChild>
        </w:div>
        <w:div w:id="938030562">
          <w:marLeft w:val="0"/>
          <w:marRight w:val="0"/>
          <w:marTop w:val="240"/>
          <w:marBottom w:val="0"/>
          <w:divBdr>
            <w:top w:val="single" w:sz="12" w:space="8" w:color="E6E6E6"/>
            <w:left w:val="none" w:sz="0" w:space="0" w:color="auto"/>
            <w:bottom w:val="none" w:sz="0" w:space="0" w:color="auto"/>
            <w:right w:val="none" w:sz="0" w:space="0" w:color="auto"/>
          </w:divBdr>
          <w:divsChild>
            <w:div w:id="8320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1576">
      <w:bodyDiv w:val="1"/>
      <w:marLeft w:val="0"/>
      <w:marRight w:val="0"/>
      <w:marTop w:val="0"/>
      <w:marBottom w:val="0"/>
      <w:divBdr>
        <w:top w:val="none" w:sz="0" w:space="0" w:color="auto"/>
        <w:left w:val="none" w:sz="0" w:space="0" w:color="auto"/>
        <w:bottom w:val="none" w:sz="0" w:space="0" w:color="auto"/>
        <w:right w:val="none" w:sz="0" w:space="0" w:color="auto"/>
      </w:divBdr>
      <w:divsChild>
        <w:div w:id="972366202">
          <w:marLeft w:val="0"/>
          <w:marRight w:val="0"/>
          <w:marTop w:val="0"/>
          <w:marBottom w:val="0"/>
          <w:divBdr>
            <w:top w:val="none" w:sz="0" w:space="0" w:color="auto"/>
            <w:left w:val="none" w:sz="0" w:space="0" w:color="auto"/>
            <w:bottom w:val="none" w:sz="0" w:space="0" w:color="auto"/>
            <w:right w:val="none" w:sz="0" w:space="0" w:color="auto"/>
          </w:divBdr>
          <w:divsChild>
            <w:div w:id="2096658295">
              <w:marLeft w:val="-225"/>
              <w:marRight w:val="-225"/>
              <w:marTop w:val="0"/>
              <w:marBottom w:val="0"/>
              <w:divBdr>
                <w:top w:val="none" w:sz="0" w:space="0" w:color="auto"/>
                <w:left w:val="none" w:sz="0" w:space="0" w:color="auto"/>
                <w:bottom w:val="none" w:sz="0" w:space="0" w:color="auto"/>
                <w:right w:val="none" w:sz="0" w:space="0" w:color="auto"/>
              </w:divBdr>
            </w:div>
          </w:divsChild>
        </w:div>
        <w:div w:id="2014605748">
          <w:marLeft w:val="0"/>
          <w:marRight w:val="0"/>
          <w:marTop w:val="0"/>
          <w:marBottom w:val="0"/>
          <w:divBdr>
            <w:top w:val="none" w:sz="0" w:space="0" w:color="auto"/>
            <w:left w:val="none" w:sz="0" w:space="0" w:color="auto"/>
            <w:bottom w:val="none" w:sz="0" w:space="0" w:color="auto"/>
            <w:right w:val="none" w:sz="0" w:space="0" w:color="auto"/>
          </w:divBdr>
          <w:divsChild>
            <w:div w:id="1766732406">
              <w:marLeft w:val="0"/>
              <w:marRight w:val="0"/>
              <w:marTop w:val="0"/>
              <w:marBottom w:val="0"/>
              <w:divBdr>
                <w:top w:val="none" w:sz="0" w:space="0" w:color="auto"/>
                <w:left w:val="none" w:sz="0" w:space="0" w:color="auto"/>
                <w:bottom w:val="none" w:sz="0" w:space="0" w:color="auto"/>
                <w:right w:val="none" w:sz="0" w:space="0" w:color="auto"/>
              </w:divBdr>
              <w:divsChild>
                <w:div w:id="1961064913">
                  <w:marLeft w:val="0"/>
                  <w:marRight w:val="0"/>
                  <w:marTop w:val="0"/>
                  <w:marBottom w:val="0"/>
                  <w:divBdr>
                    <w:top w:val="none" w:sz="0" w:space="0" w:color="auto"/>
                    <w:left w:val="none" w:sz="0" w:space="0" w:color="auto"/>
                    <w:bottom w:val="none" w:sz="0" w:space="0" w:color="auto"/>
                    <w:right w:val="none" w:sz="0" w:space="0" w:color="auto"/>
                  </w:divBdr>
                  <w:divsChild>
                    <w:div w:id="1379278176">
                      <w:marLeft w:val="0"/>
                      <w:marRight w:val="0"/>
                      <w:marTop w:val="0"/>
                      <w:marBottom w:val="0"/>
                      <w:divBdr>
                        <w:top w:val="none" w:sz="0" w:space="0" w:color="auto"/>
                        <w:left w:val="none" w:sz="0" w:space="0" w:color="auto"/>
                        <w:bottom w:val="none" w:sz="0" w:space="0" w:color="auto"/>
                        <w:right w:val="none" w:sz="0" w:space="0" w:color="auto"/>
                      </w:divBdr>
                      <w:divsChild>
                        <w:div w:id="12664278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5334560">
              <w:marLeft w:val="0"/>
              <w:marRight w:val="0"/>
              <w:marTop w:val="300"/>
              <w:marBottom w:val="300"/>
              <w:divBdr>
                <w:top w:val="none" w:sz="0" w:space="0" w:color="auto"/>
                <w:left w:val="none" w:sz="0" w:space="0" w:color="auto"/>
                <w:bottom w:val="none" w:sz="0" w:space="0" w:color="auto"/>
                <w:right w:val="none" w:sz="0" w:space="0" w:color="auto"/>
              </w:divBdr>
              <w:divsChild>
                <w:div w:id="181286544">
                  <w:marLeft w:val="0"/>
                  <w:marRight w:val="150"/>
                  <w:marTop w:val="0"/>
                  <w:marBottom w:val="180"/>
                  <w:divBdr>
                    <w:top w:val="single" w:sz="24" w:space="6" w:color="C4DAE5"/>
                    <w:left w:val="single" w:sz="6" w:space="2" w:color="E8F1F7"/>
                    <w:bottom w:val="none" w:sz="0" w:space="0" w:color="auto"/>
                    <w:right w:val="single" w:sz="6" w:space="2" w:color="E8F1F7"/>
                  </w:divBdr>
                  <w:divsChild>
                    <w:div w:id="1075786255">
                      <w:marLeft w:val="0"/>
                      <w:marRight w:val="0"/>
                      <w:marTop w:val="0"/>
                      <w:marBottom w:val="0"/>
                      <w:divBdr>
                        <w:top w:val="none" w:sz="0" w:space="0" w:color="auto"/>
                        <w:left w:val="none" w:sz="0" w:space="0" w:color="auto"/>
                        <w:bottom w:val="single" w:sz="6" w:space="0" w:color="D9E4EA"/>
                        <w:right w:val="none" w:sz="0" w:space="0" w:color="auto"/>
                      </w:divBdr>
                      <w:divsChild>
                        <w:div w:id="1734428552">
                          <w:marLeft w:val="0"/>
                          <w:marRight w:val="0"/>
                          <w:marTop w:val="0"/>
                          <w:marBottom w:val="0"/>
                          <w:divBdr>
                            <w:top w:val="none" w:sz="0" w:space="0" w:color="auto"/>
                            <w:left w:val="none" w:sz="0" w:space="0" w:color="auto"/>
                            <w:bottom w:val="none" w:sz="0" w:space="0" w:color="auto"/>
                            <w:right w:val="none" w:sz="0" w:space="0" w:color="auto"/>
                          </w:divBdr>
                        </w:div>
                        <w:div w:id="975179522">
                          <w:marLeft w:val="75"/>
                          <w:marRight w:val="0"/>
                          <w:marTop w:val="0"/>
                          <w:marBottom w:val="0"/>
                          <w:divBdr>
                            <w:top w:val="none" w:sz="0" w:space="0" w:color="auto"/>
                            <w:left w:val="none" w:sz="0" w:space="0" w:color="auto"/>
                            <w:bottom w:val="none" w:sz="0" w:space="0" w:color="auto"/>
                            <w:right w:val="none" w:sz="0" w:space="0" w:color="auto"/>
                          </w:divBdr>
                        </w:div>
                      </w:divsChild>
                    </w:div>
                    <w:div w:id="19893403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87215526">
              <w:marLeft w:val="0"/>
              <w:marRight w:val="0"/>
              <w:marTop w:val="0"/>
              <w:marBottom w:val="0"/>
              <w:divBdr>
                <w:top w:val="single" w:sz="18" w:space="8" w:color="E5E5D5"/>
                <w:left w:val="single" w:sz="6" w:space="8" w:color="E4F0E2"/>
                <w:bottom w:val="single" w:sz="6" w:space="8" w:color="E4F0E2"/>
                <w:right w:val="single" w:sz="6" w:space="8" w:color="E4F0E2"/>
              </w:divBdr>
              <w:divsChild>
                <w:div w:id="521549683">
                  <w:marLeft w:val="-225"/>
                  <w:marRight w:val="-225"/>
                  <w:marTop w:val="0"/>
                  <w:marBottom w:val="0"/>
                  <w:divBdr>
                    <w:top w:val="none" w:sz="0" w:space="0" w:color="auto"/>
                    <w:left w:val="none" w:sz="0" w:space="0" w:color="auto"/>
                    <w:bottom w:val="none" w:sz="0" w:space="0" w:color="auto"/>
                    <w:right w:val="none" w:sz="0" w:space="0" w:color="auto"/>
                  </w:divBdr>
                  <w:divsChild>
                    <w:div w:id="660432664">
                      <w:marLeft w:val="0"/>
                      <w:marRight w:val="0"/>
                      <w:marTop w:val="0"/>
                      <w:marBottom w:val="225"/>
                      <w:divBdr>
                        <w:top w:val="none" w:sz="0" w:space="0" w:color="auto"/>
                        <w:left w:val="none" w:sz="0" w:space="0" w:color="auto"/>
                        <w:bottom w:val="none" w:sz="0" w:space="0" w:color="auto"/>
                        <w:right w:val="none" w:sz="0" w:space="0" w:color="auto"/>
                      </w:divBdr>
                    </w:div>
                    <w:div w:id="1841775071">
                      <w:marLeft w:val="0"/>
                      <w:marRight w:val="0"/>
                      <w:marTop w:val="0"/>
                      <w:marBottom w:val="225"/>
                      <w:divBdr>
                        <w:top w:val="none" w:sz="0" w:space="0" w:color="auto"/>
                        <w:left w:val="none" w:sz="0" w:space="0" w:color="auto"/>
                        <w:bottom w:val="none" w:sz="0" w:space="0" w:color="auto"/>
                        <w:right w:val="none" w:sz="0" w:space="0" w:color="auto"/>
                      </w:divBdr>
                      <w:divsChild>
                        <w:div w:id="877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829">
                  <w:marLeft w:val="-225"/>
                  <w:marRight w:val="-225"/>
                  <w:marTop w:val="0"/>
                  <w:marBottom w:val="0"/>
                  <w:divBdr>
                    <w:top w:val="none" w:sz="0" w:space="0" w:color="auto"/>
                    <w:left w:val="none" w:sz="0" w:space="0" w:color="auto"/>
                    <w:bottom w:val="none" w:sz="0" w:space="0" w:color="auto"/>
                    <w:right w:val="none" w:sz="0" w:space="0" w:color="auto"/>
                  </w:divBdr>
                  <w:divsChild>
                    <w:div w:id="1098018410">
                      <w:marLeft w:val="0"/>
                      <w:marRight w:val="0"/>
                      <w:marTop w:val="0"/>
                      <w:marBottom w:val="225"/>
                      <w:divBdr>
                        <w:top w:val="none" w:sz="0" w:space="0" w:color="auto"/>
                        <w:left w:val="none" w:sz="0" w:space="0" w:color="auto"/>
                        <w:bottom w:val="none" w:sz="0" w:space="0" w:color="auto"/>
                        <w:right w:val="none" w:sz="0" w:space="0" w:color="auto"/>
                      </w:divBdr>
                    </w:div>
                  </w:divsChild>
                </w:div>
                <w:div w:id="562986484">
                  <w:marLeft w:val="-225"/>
                  <w:marRight w:val="-225"/>
                  <w:marTop w:val="0"/>
                  <w:marBottom w:val="0"/>
                  <w:divBdr>
                    <w:top w:val="none" w:sz="0" w:space="0" w:color="auto"/>
                    <w:left w:val="none" w:sz="0" w:space="0" w:color="auto"/>
                    <w:bottom w:val="none" w:sz="0" w:space="0" w:color="auto"/>
                    <w:right w:val="none" w:sz="0" w:space="0" w:color="auto"/>
                  </w:divBdr>
                  <w:divsChild>
                    <w:div w:id="464617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5162284">
              <w:marLeft w:val="0"/>
              <w:marRight w:val="0"/>
              <w:marTop w:val="0"/>
              <w:marBottom w:val="0"/>
              <w:divBdr>
                <w:top w:val="none" w:sz="0" w:space="0" w:color="auto"/>
                <w:left w:val="none" w:sz="0" w:space="0" w:color="auto"/>
                <w:bottom w:val="none" w:sz="0" w:space="0" w:color="auto"/>
                <w:right w:val="none" w:sz="0" w:space="0" w:color="auto"/>
              </w:divBdr>
            </w:div>
          </w:divsChild>
        </w:div>
        <w:div w:id="816996186">
          <w:marLeft w:val="0"/>
          <w:marRight w:val="0"/>
          <w:marTop w:val="240"/>
          <w:marBottom w:val="0"/>
          <w:divBdr>
            <w:top w:val="single" w:sz="12" w:space="8" w:color="E6E6E6"/>
            <w:left w:val="none" w:sz="0" w:space="0" w:color="auto"/>
            <w:bottom w:val="none" w:sz="0" w:space="0" w:color="auto"/>
            <w:right w:val="none" w:sz="0" w:space="0" w:color="auto"/>
          </w:divBdr>
          <w:divsChild>
            <w:div w:id="8233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562">
      <w:bodyDiv w:val="1"/>
      <w:marLeft w:val="0"/>
      <w:marRight w:val="0"/>
      <w:marTop w:val="0"/>
      <w:marBottom w:val="0"/>
      <w:divBdr>
        <w:top w:val="none" w:sz="0" w:space="0" w:color="auto"/>
        <w:left w:val="none" w:sz="0" w:space="0" w:color="auto"/>
        <w:bottom w:val="none" w:sz="0" w:space="0" w:color="auto"/>
        <w:right w:val="none" w:sz="0" w:space="0" w:color="auto"/>
      </w:divBdr>
      <w:divsChild>
        <w:div w:id="2002391528">
          <w:marLeft w:val="0"/>
          <w:marRight w:val="0"/>
          <w:marTop w:val="0"/>
          <w:marBottom w:val="0"/>
          <w:divBdr>
            <w:top w:val="none" w:sz="0" w:space="0" w:color="auto"/>
            <w:left w:val="none" w:sz="0" w:space="0" w:color="auto"/>
            <w:bottom w:val="none" w:sz="0" w:space="0" w:color="auto"/>
            <w:right w:val="none" w:sz="0" w:space="0" w:color="auto"/>
          </w:divBdr>
          <w:divsChild>
            <w:div w:id="1481655347">
              <w:marLeft w:val="-225"/>
              <w:marRight w:val="-225"/>
              <w:marTop w:val="0"/>
              <w:marBottom w:val="0"/>
              <w:divBdr>
                <w:top w:val="none" w:sz="0" w:space="0" w:color="auto"/>
                <w:left w:val="none" w:sz="0" w:space="0" w:color="auto"/>
                <w:bottom w:val="none" w:sz="0" w:space="0" w:color="auto"/>
                <w:right w:val="none" w:sz="0" w:space="0" w:color="auto"/>
              </w:divBdr>
            </w:div>
          </w:divsChild>
        </w:div>
        <w:div w:id="1127772303">
          <w:marLeft w:val="0"/>
          <w:marRight w:val="0"/>
          <w:marTop w:val="0"/>
          <w:marBottom w:val="0"/>
          <w:divBdr>
            <w:top w:val="none" w:sz="0" w:space="0" w:color="auto"/>
            <w:left w:val="none" w:sz="0" w:space="0" w:color="auto"/>
            <w:bottom w:val="none" w:sz="0" w:space="0" w:color="auto"/>
            <w:right w:val="none" w:sz="0" w:space="0" w:color="auto"/>
          </w:divBdr>
          <w:divsChild>
            <w:div w:id="1959872190">
              <w:marLeft w:val="0"/>
              <w:marRight w:val="0"/>
              <w:marTop w:val="0"/>
              <w:marBottom w:val="0"/>
              <w:divBdr>
                <w:top w:val="none" w:sz="0" w:space="0" w:color="auto"/>
                <w:left w:val="none" w:sz="0" w:space="0" w:color="auto"/>
                <w:bottom w:val="none" w:sz="0" w:space="0" w:color="auto"/>
                <w:right w:val="none" w:sz="0" w:space="0" w:color="auto"/>
              </w:divBdr>
              <w:divsChild>
                <w:div w:id="409694149">
                  <w:marLeft w:val="0"/>
                  <w:marRight w:val="0"/>
                  <w:marTop w:val="0"/>
                  <w:marBottom w:val="0"/>
                  <w:divBdr>
                    <w:top w:val="none" w:sz="0" w:space="0" w:color="auto"/>
                    <w:left w:val="none" w:sz="0" w:space="0" w:color="auto"/>
                    <w:bottom w:val="none" w:sz="0" w:space="0" w:color="auto"/>
                    <w:right w:val="none" w:sz="0" w:space="0" w:color="auto"/>
                  </w:divBdr>
                  <w:divsChild>
                    <w:div w:id="1402950249">
                      <w:marLeft w:val="0"/>
                      <w:marRight w:val="0"/>
                      <w:marTop w:val="0"/>
                      <w:marBottom w:val="0"/>
                      <w:divBdr>
                        <w:top w:val="none" w:sz="0" w:space="0" w:color="auto"/>
                        <w:left w:val="none" w:sz="0" w:space="0" w:color="auto"/>
                        <w:bottom w:val="none" w:sz="0" w:space="0" w:color="auto"/>
                        <w:right w:val="none" w:sz="0" w:space="0" w:color="auto"/>
                      </w:divBdr>
                      <w:divsChild>
                        <w:div w:id="939875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783399">
              <w:marLeft w:val="0"/>
              <w:marRight w:val="0"/>
              <w:marTop w:val="0"/>
              <w:marBottom w:val="0"/>
              <w:divBdr>
                <w:top w:val="none" w:sz="0" w:space="0" w:color="auto"/>
                <w:left w:val="none" w:sz="0" w:space="0" w:color="auto"/>
                <w:bottom w:val="none" w:sz="0" w:space="0" w:color="auto"/>
                <w:right w:val="none" w:sz="0" w:space="0" w:color="auto"/>
              </w:divBdr>
            </w:div>
            <w:div w:id="845678129">
              <w:marLeft w:val="0"/>
              <w:marRight w:val="0"/>
              <w:marTop w:val="0"/>
              <w:marBottom w:val="0"/>
              <w:divBdr>
                <w:top w:val="none" w:sz="0" w:space="0" w:color="auto"/>
                <w:left w:val="none" w:sz="0" w:space="0" w:color="auto"/>
                <w:bottom w:val="none" w:sz="0" w:space="0" w:color="auto"/>
                <w:right w:val="none" w:sz="0" w:space="0" w:color="auto"/>
              </w:divBdr>
            </w:div>
            <w:div w:id="382678749">
              <w:marLeft w:val="0"/>
              <w:marRight w:val="0"/>
              <w:marTop w:val="0"/>
              <w:marBottom w:val="0"/>
              <w:divBdr>
                <w:top w:val="none" w:sz="0" w:space="0" w:color="auto"/>
                <w:left w:val="none" w:sz="0" w:space="0" w:color="auto"/>
                <w:bottom w:val="none" w:sz="0" w:space="0" w:color="auto"/>
                <w:right w:val="none" w:sz="0" w:space="0" w:color="auto"/>
              </w:divBdr>
            </w:div>
            <w:div w:id="1651445916">
              <w:marLeft w:val="0"/>
              <w:marRight w:val="0"/>
              <w:marTop w:val="0"/>
              <w:marBottom w:val="0"/>
              <w:divBdr>
                <w:top w:val="none" w:sz="0" w:space="0" w:color="auto"/>
                <w:left w:val="none" w:sz="0" w:space="0" w:color="auto"/>
                <w:bottom w:val="none" w:sz="0" w:space="0" w:color="auto"/>
                <w:right w:val="none" w:sz="0" w:space="0" w:color="auto"/>
              </w:divBdr>
            </w:div>
            <w:div w:id="939067097">
              <w:marLeft w:val="0"/>
              <w:marRight w:val="0"/>
              <w:marTop w:val="0"/>
              <w:marBottom w:val="0"/>
              <w:divBdr>
                <w:top w:val="none" w:sz="0" w:space="0" w:color="auto"/>
                <w:left w:val="none" w:sz="0" w:space="0" w:color="auto"/>
                <w:bottom w:val="none" w:sz="0" w:space="0" w:color="auto"/>
                <w:right w:val="none" w:sz="0" w:space="0" w:color="auto"/>
              </w:divBdr>
            </w:div>
            <w:div w:id="1010721317">
              <w:marLeft w:val="0"/>
              <w:marRight w:val="0"/>
              <w:marTop w:val="0"/>
              <w:marBottom w:val="0"/>
              <w:divBdr>
                <w:top w:val="none" w:sz="0" w:space="0" w:color="auto"/>
                <w:left w:val="none" w:sz="0" w:space="0" w:color="auto"/>
                <w:bottom w:val="none" w:sz="0" w:space="0" w:color="auto"/>
                <w:right w:val="none" w:sz="0" w:space="0" w:color="auto"/>
              </w:divBdr>
            </w:div>
            <w:div w:id="1418207116">
              <w:marLeft w:val="0"/>
              <w:marRight w:val="0"/>
              <w:marTop w:val="0"/>
              <w:marBottom w:val="0"/>
              <w:divBdr>
                <w:top w:val="none" w:sz="0" w:space="0" w:color="auto"/>
                <w:left w:val="none" w:sz="0" w:space="0" w:color="auto"/>
                <w:bottom w:val="none" w:sz="0" w:space="0" w:color="auto"/>
                <w:right w:val="none" w:sz="0" w:space="0" w:color="auto"/>
              </w:divBdr>
            </w:div>
            <w:div w:id="1561208707">
              <w:marLeft w:val="0"/>
              <w:marRight w:val="0"/>
              <w:marTop w:val="0"/>
              <w:marBottom w:val="0"/>
              <w:divBdr>
                <w:top w:val="none" w:sz="0" w:space="0" w:color="auto"/>
                <w:left w:val="none" w:sz="0" w:space="0" w:color="auto"/>
                <w:bottom w:val="none" w:sz="0" w:space="0" w:color="auto"/>
                <w:right w:val="none" w:sz="0" w:space="0" w:color="auto"/>
              </w:divBdr>
            </w:div>
            <w:div w:id="1368919524">
              <w:marLeft w:val="0"/>
              <w:marRight w:val="0"/>
              <w:marTop w:val="0"/>
              <w:marBottom w:val="0"/>
              <w:divBdr>
                <w:top w:val="none" w:sz="0" w:space="0" w:color="auto"/>
                <w:left w:val="none" w:sz="0" w:space="0" w:color="auto"/>
                <w:bottom w:val="none" w:sz="0" w:space="0" w:color="auto"/>
                <w:right w:val="none" w:sz="0" w:space="0" w:color="auto"/>
              </w:divBdr>
            </w:div>
            <w:div w:id="1118067296">
              <w:marLeft w:val="0"/>
              <w:marRight w:val="0"/>
              <w:marTop w:val="0"/>
              <w:marBottom w:val="0"/>
              <w:divBdr>
                <w:top w:val="single" w:sz="18" w:space="8" w:color="E5E5D5"/>
                <w:left w:val="single" w:sz="6" w:space="8" w:color="E4F0E2"/>
                <w:bottom w:val="single" w:sz="6" w:space="8" w:color="E4F0E2"/>
                <w:right w:val="single" w:sz="6" w:space="8" w:color="E4F0E2"/>
              </w:divBdr>
              <w:divsChild>
                <w:div w:id="97143817">
                  <w:marLeft w:val="-225"/>
                  <w:marRight w:val="-225"/>
                  <w:marTop w:val="0"/>
                  <w:marBottom w:val="0"/>
                  <w:divBdr>
                    <w:top w:val="none" w:sz="0" w:space="0" w:color="auto"/>
                    <w:left w:val="none" w:sz="0" w:space="0" w:color="auto"/>
                    <w:bottom w:val="none" w:sz="0" w:space="0" w:color="auto"/>
                    <w:right w:val="none" w:sz="0" w:space="0" w:color="auto"/>
                  </w:divBdr>
                  <w:divsChild>
                    <w:div w:id="21785818">
                      <w:marLeft w:val="0"/>
                      <w:marRight w:val="0"/>
                      <w:marTop w:val="0"/>
                      <w:marBottom w:val="225"/>
                      <w:divBdr>
                        <w:top w:val="none" w:sz="0" w:space="0" w:color="auto"/>
                        <w:left w:val="none" w:sz="0" w:space="0" w:color="auto"/>
                        <w:bottom w:val="none" w:sz="0" w:space="0" w:color="auto"/>
                        <w:right w:val="none" w:sz="0" w:space="0" w:color="auto"/>
                      </w:divBdr>
                    </w:div>
                    <w:div w:id="585773867">
                      <w:marLeft w:val="0"/>
                      <w:marRight w:val="0"/>
                      <w:marTop w:val="0"/>
                      <w:marBottom w:val="225"/>
                      <w:divBdr>
                        <w:top w:val="none" w:sz="0" w:space="0" w:color="auto"/>
                        <w:left w:val="none" w:sz="0" w:space="0" w:color="auto"/>
                        <w:bottom w:val="none" w:sz="0" w:space="0" w:color="auto"/>
                        <w:right w:val="none" w:sz="0" w:space="0" w:color="auto"/>
                      </w:divBdr>
                      <w:divsChild>
                        <w:div w:id="4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531">
                  <w:marLeft w:val="-225"/>
                  <w:marRight w:val="-225"/>
                  <w:marTop w:val="0"/>
                  <w:marBottom w:val="0"/>
                  <w:divBdr>
                    <w:top w:val="none" w:sz="0" w:space="0" w:color="auto"/>
                    <w:left w:val="none" w:sz="0" w:space="0" w:color="auto"/>
                    <w:bottom w:val="none" w:sz="0" w:space="0" w:color="auto"/>
                    <w:right w:val="none" w:sz="0" w:space="0" w:color="auto"/>
                  </w:divBdr>
                  <w:divsChild>
                    <w:div w:id="581644876">
                      <w:marLeft w:val="0"/>
                      <w:marRight w:val="0"/>
                      <w:marTop w:val="0"/>
                      <w:marBottom w:val="225"/>
                      <w:divBdr>
                        <w:top w:val="none" w:sz="0" w:space="0" w:color="auto"/>
                        <w:left w:val="none" w:sz="0" w:space="0" w:color="auto"/>
                        <w:bottom w:val="none" w:sz="0" w:space="0" w:color="auto"/>
                        <w:right w:val="none" w:sz="0" w:space="0" w:color="auto"/>
                      </w:divBdr>
                    </w:div>
                  </w:divsChild>
                </w:div>
                <w:div w:id="1258178336">
                  <w:marLeft w:val="-225"/>
                  <w:marRight w:val="-225"/>
                  <w:marTop w:val="0"/>
                  <w:marBottom w:val="0"/>
                  <w:divBdr>
                    <w:top w:val="none" w:sz="0" w:space="0" w:color="auto"/>
                    <w:left w:val="none" w:sz="0" w:space="0" w:color="auto"/>
                    <w:bottom w:val="none" w:sz="0" w:space="0" w:color="auto"/>
                    <w:right w:val="none" w:sz="0" w:space="0" w:color="auto"/>
                  </w:divBdr>
                  <w:divsChild>
                    <w:div w:id="1385061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5392498">
              <w:marLeft w:val="0"/>
              <w:marRight w:val="0"/>
              <w:marTop w:val="0"/>
              <w:marBottom w:val="0"/>
              <w:divBdr>
                <w:top w:val="none" w:sz="0" w:space="0" w:color="auto"/>
                <w:left w:val="none" w:sz="0" w:space="0" w:color="auto"/>
                <w:bottom w:val="none" w:sz="0" w:space="0" w:color="auto"/>
                <w:right w:val="none" w:sz="0" w:space="0" w:color="auto"/>
              </w:divBdr>
            </w:div>
          </w:divsChild>
        </w:div>
        <w:div w:id="1857839522">
          <w:marLeft w:val="0"/>
          <w:marRight w:val="0"/>
          <w:marTop w:val="240"/>
          <w:marBottom w:val="0"/>
          <w:divBdr>
            <w:top w:val="single" w:sz="12" w:space="8" w:color="E6E6E6"/>
            <w:left w:val="none" w:sz="0" w:space="0" w:color="auto"/>
            <w:bottom w:val="none" w:sz="0" w:space="0" w:color="auto"/>
            <w:right w:val="none" w:sz="0" w:space="0" w:color="auto"/>
          </w:divBdr>
          <w:divsChild>
            <w:div w:id="14286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348">
      <w:bodyDiv w:val="1"/>
      <w:marLeft w:val="0"/>
      <w:marRight w:val="0"/>
      <w:marTop w:val="0"/>
      <w:marBottom w:val="0"/>
      <w:divBdr>
        <w:top w:val="none" w:sz="0" w:space="0" w:color="auto"/>
        <w:left w:val="none" w:sz="0" w:space="0" w:color="auto"/>
        <w:bottom w:val="none" w:sz="0" w:space="0" w:color="auto"/>
        <w:right w:val="none" w:sz="0" w:space="0" w:color="auto"/>
      </w:divBdr>
      <w:divsChild>
        <w:div w:id="94134161">
          <w:marLeft w:val="0"/>
          <w:marRight w:val="0"/>
          <w:marTop w:val="0"/>
          <w:marBottom w:val="0"/>
          <w:divBdr>
            <w:top w:val="none" w:sz="0" w:space="0" w:color="auto"/>
            <w:left w:val="none" w:sz="0" w:space="0" w:color="auto"/>
            <w:bottom w:val="none" w:sz="0" w:space="0" w:color="auto"/>
            <w:right w:val="none" w:sz="0" w:space="0" w:color="auto"/>
          </w:divBdr>
          <w:divsChild>
            <w:div w:id="347294488">
              <w:marLeft w:val="-225"/>
              <w:marRight w:val="-225"/>
              <w:marTop w:val="0"/>
              <w:marBottom w:val="0"/>
              <w:divBdr>
                <w:top w:val="none" w:sz="0" w:space="0" w:color="auto"/>
                <w:left w:val="none" w:sz="0" w:space="0" w:color="auto"/>
                <w:bottom w:val="none" w:sz="0" w:space="0" w:color="auto"/>
                <w:right w:val="none" w:sz="0" w:space="0" w:color="auto"/>
              </w:divBdr>
            </w:div>
          </w:divsChild>
        </w:div>
        <w:div w:id="1793357497">
          <w:marLeft w:val="0"/>
          <w:marRight w:val="0"/>
          <w:marTop w:val="0"/>
          <w:marBottom w:val="0"/>
          <w:divBdr>
            <w:top w:val="none" w:sz="0" w:space="0" w:color="auto"/>
            <w:left w:val="none" w:sz="0" w:space="0" w:color="auto"/>
            <w:bottom w:val="none" w:sz="0" w:space="0" w:color="auto"/>
            <w:right w:val="none" w:sz="0" w:space="0" w:color="auto"/>
          </w:divBdr>
          <w:divsChild>
            <w:div w:id="1965042590">
              <w:marLeft w:val="0"/>
              <w:marRight w:val="0"/>
              <w:marTop w:val="0"/>
              <w:marBottom w:val="0"/>
              <w:divBdr>
                <w:top w:val="none" w:sz="0" w:space="0" w:color="auto"/>
                <w:left w:val="none" w:sz="0" w:space="0" w:color="auto"/>
                <w:bottom w:val="none" w:sz="0" w:space="0" w:color="auto"/>
                <w:right w:val="none" w:sz="0" w:space="0" w:color="auto"/>
              </w:divBdr>
              <w:divsChild>
                <w:div w:id="1552156188">
                  <w:marLeft w:val="0"/>
                  <w:marRight w:val="0"/>
                  <w:marTop w:val="0"/>
                  <w:marBottom w:val="0"/>
                  <w:divBdr>
                    <w:top w:val="none" w:sz="0" w:space="0" w:color="auto"/>
                    <w:left w:val="none" w:sz="0" w:space="0" w:color="auto"/>
                    <w:bottom w:val="none" w:sz="0" w:space="0" w:color="auto"/>
                    <w:right w:val="none" w:sz="0" w:space="0" w:color="auto"/>
                  </w:divBdr>
                  <w:divsChild>
                    <w:div w:id="198397997">
                      <w:marLeft w:val="0"/>
                      <w:marRight w:val="0"/>
                      <w:marTop w:val="0"/>
                      <w:marBottom w:val="0"/>
                      <w:divBdr>
                        <w:top w:val="none" w:sz="0" w:space="0" w:color="auto"/>
                        <w:left w:val="none" w:sz="0" w:space="0" w:color="auto"/>
                        <w:bottom w:val="none" w:sz="0" w:space="0" w:color="auto"/>
                        <w:right w:val="none" w:sz="0" w:space="0" w:color="auto"/>
                      </w:divBdr>
                      <w:divsChild>
                        <w:div w:id="13488652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9648648">
              <w:marLeft w:val="0"/>
              <w:marRight w:val="0"/>
              <w:marTop w:val="0"/>
              <w:marBottom w:val="0"/>
              <w:divBdr>
                <w:top w:val="none" w:sz="0" w:space="0" w:color="auto"/>
                <w:left w:val="none" w:sz="0" w:space="0" w:color="auto"/>
                <w:bottom w:val="none" w:sz="0" w:space="0" w:color="auto"/>
                <w:right w:val="none" w:sz="0" w:space="0" w:color="auto"/>
              </w:divBdr>
            </w:div>
            <w:div w:id="1782795035">
              <w:marLeft w:val="0"/>
              <w:marRight w:val="0"/>
              <w:marTop w:val="0"/>
              <w:marBottom w:val="0"/>
              <w:divBdr>
                <w:top w:val="none" w:sz="0" w:space="0" w:color="auto"/>
                <w:left w:val="none" w:sz="0" w:space="0" w:color="auto"/>
                <w:bottom w:val="none" w:sz="0" w:space="0" w:color="auto"/>
                <w:right w:val="none" w:sz="0" w:space="0" w:color="auto"/>
              </w:divBdr>
            </w:div>
            <w:div w:id="1993826083">
              <w:marLeft w:val="0"/>
              <w:marRight w:val="0"/>
              <w:marTop w:val="0"/>
              <w:marBottom w:val="0"/>
              <w:divBdr>
                <w:top w:val="none" w:sz="0" w:space="0" w:color="auto"/>
                <w:left w:val="none" w:sz="0" w:space="0" w:color="auto"/>
                <w:bottom w:val="none" w:sz="0" w:space="0" w:color="auto"/>
                <w:right w:val="none" w:sz="0" w:space="0" w:color="auto"/>
              </w:divBdr>
            </w:div>
            <w:div w:id="1487162449">
              <w:marLeft w:val="0"/>
              <w:marRight w:val="0"/>
              <w:marTop w:val="0"/>
              <w:marBottom w:val="0"/>
              <w:divBdr>
                <w:top w:val="none" w:sz="0" w:space="0" w:color="auto"/>
                <w:left w:val="none" w:sz="0" w:space="0" w:color="auto"/>
                <w:bottom w:val="none" w:sz="0" w:space="0" w:color="auto"/>
                <w:right w:val="none" w:sz="0" w:space="0" w:color="auto"/>
              </w:divBdr>
            </w:div>
            <w:div w:id="1883597121">
              <w:marLeft w:val="0"/>
              <w:marRight w:val="0"/>
              <w:marTop w:val="0"/>
              <w:marBottom w:val="0"/>
              <w:divBdr>
                <w:top w:val="none" w:sz="0" w:space="0" w:color="auto"/>
                <w:left w:val="none" w:sz="0" w:space="0" w:color="auto"/>
                <w:bottom w:val="none" w:sz="0" w:space="0" w:color="auto"/>
                <w:right w:val="none" w:sz="0" w:space="0" w:color="auto"/>
              </w:divBdr>
            </w:div>
            <w:div w:id="2001731611">
              <w:marLeft w:val="0"/>
              <w:marRight w:val="0"/>
              <w:marTop w:val="0"/>
              <w:marBottom w:val="0"/>
              <w:divBdr>
                <w:top w:val="none" w:sz="0" w:space="0" w:color="auto"/>
                <w:left w:val="none" w:sz="0" w:space="0" w:color="auto"/>
                <w:bottom w:val="none" w:sz="0" w:space="0" w:color="auto"/>
                <w:right w:val="none" w:sz="0" w:space="0" w:color="auto"/>
              </w:divBdr>
            </w:div>
            <w:div w:id="366875508">
              <w:marLeft w:val="0"/>
              <w:marRight w:val="0"/>
              <w:marTop w:val="0"/>
              <w:marBottom w:val="0"/>
              <w:divBdr>
                <w:top w:val="none" w:sz="0" w:space="0" w:color="auto"/>
                <w:left w:val="none" w:sz="0" w:space="0" w:color="auto"/>
                <w:bottom w:val="none" w:sz="0" w:space="0" w:color="auto"/>
                <w:right w:val="none" w:sz="0" w:space="0" w:color="auto"/>
              </w:divBdr>
            </w:div>
            <w:div w:id="1583562587">
              <w:marLeft w:val="0"/>
              <w:marRight w:val="0"/>
              <w:marTop w:val="0"/>
              <w:marBottom w:val="0"/>
              <w:divBdr>
                <w:top w:val="none" w:sz="0" w:space="0" w:color="auto"/>
                <w:left w:val="none" w:sz="0" w:space="0" w:color="auto"/>
                <w:bottom w:val="none" w:sz="0" w:space="0" w:color="auto"/>
                <w:right w:val="none" w:sz="0" w:space="0" w:color="auto"/>
              </w:divBdr>
            </w:div>
            <w:div w:id="335572388">
              <w:marLeft w:val="0"/>
              <w:marRight w:val="0"/>
              <w:marTop w:val="0"/>
              <w:marBottom w:val="0"/>
              <w:divBdr>
                <w:top w:val="none" w:sz="0" w:space="0" w:color="auto"/>
                <w:left w:val="none" w:sz="0" w:space="0" w:color="auto"/>
                <w:bottom w:val="none" w:sz="0" w:space="0" w:color="auto"/>
                <w:right w:val="none" w:sz="0" w:space="0" w:color="auto"/>
              </w:divBdr>
            </w:div>
            <w:div w:id="1296137594">
              <w:marLeft w:val="0"/>
              <w:marRight w:val="0"/>
              <w:marTop w:val="225"/>
              <w:marBottom w:val="225"/>
              <w:divBdr>
                <w:top w:val="none" w:sz="0" w:space="0" w:color="auto"/>
                <w:left w:val="none" w:sz="0" w:space="0" w:color="auto"/>
                <w:bottom w:val="none" w:sz="0" w:space="0" w:color="auto"/>
                <w:right w:val="none" w:sz="0" w:space="0" w:color="auto"/>
              </w:divBdr>
            </w:div>
            <w:div w:id="214581324">
              <w:marLeft w:val="0"/>
              <w:marRight w:val="0"/>
              <w:marTop w:val="0"/>
              <w:marBottom w:val="0"/>
              <w:divBdr>
                <w:top w:val="single" w:sz="18" w:space="8" w:color="E5E5D5"/>
                <w:left w:val="single" w:sz="6" w:space="8" w:color="E4F0E2"/>
                <w:bottom w:val="single" w:sz="6" w:space="8" w:color="E4F0E2"/>
                <w:right w:val="single" w:sz="6" w:space="8" w:color="E4F0E2"/>
              </w:divBdr>
              <w:divsChild>
                <w:div w:id="830022289">
                  <w:marLeft w:val="-225"/>
                  <w:marRight w:val="-225"/>
                  <w:marTop w:val="0"/>
                  <w:marBottom w:val="0"/>
                  <w:divBdr>
                    <w:top w:val="none" w:sz="0" w:space="0" w:color="auto"/>
                    <w:left w:val="none" w:sz="0" w:space="0" w:color="auto"/>
                    <w:bottom w:val="none" w:sz="0" w:space="0" w:color="auto"/>
                    <w:right w:val="none" w:sz="0" w:space="0" w:color="auto"/>
                  </w:divBdr>
                  <w:divsChild>
                    <w:div w:id="1737319850">
                      <w:marLeft w:val="0"/>
                      <w:marRight w:val="0"/>
                      <w:marTop w:val="0"/>
                      <w:marBottom w:val="225"/>
                      <w:divBdr>
                        <w:top w:val="none" w:sz="0" w:space="0" w:color="auto"/>
                        <w:left w:val="none" w:sz="0" w:space="0" w:color="auto"/>
                        <w:bottom w:val="none" w:sz="0" w:space="0" w:color="auto"/>
                        <w:right w:val="none" w:sz="0" w:space="0" w:color="auto"/>
                      </w:divBdr>
                    </w:div>
                    <w:div w:id="1303923615">
                      <w:marLeft w:val="0"/>
                      <w:marRight w:val="0"/>
                      <w:marTop w:val="0"/>
                      <w:marBottom w:val="225"/>
                      <w:divBdr>
                        <w:top w:val="none" w:sz="0" w:space="0" w:color="auto"/>
                        <w:left w:val="none" w:sz="0" w:space="0" w:color="auto"/>
                        <w:bottom w:val="none" w:sz="0" w:space="0" w:color="auto"/>
                        <w:right w:val="none" w:sz="0" w:space="0" w:color="auto"/>
                      </w:divBdr>
                      <w:divsChild>
                        <w:div w:id="1142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675">
                  <w:marLeft w:val="-225"/>
                  <w:marRight w:val="-225"/>
                  <w:marTop w:val="0"/>
                  <w:marBottom w:val="0"/>
                  <w:divBdr>
                    <w:top w:val="none" w:sz="0" w:space="0" w:color="auto"/>
                    <w:left w:val="none" w:sz="0" w:space="0" w:color="auto"/>
                    <w:bottom w:val="none" w:sz="0" w:space="0" w:color="auto"/>
                    <w:right w:val="none" w:sz="0" w:space="0" w:color="auto"/>
                  </w:divBdr>
                  <w:divsChild>
                    <w:div w:id="720448097">
                      <w:marLeft w:val="0"/>
                      <w:marRight w:val="0"/>
                      <w:marTop w:val="0"/>
                      <w:marBottom w:val="225"/>
                      <w:divBdr>
                        <w:top w:val="none" w:sz="0" w:space="0" w:color="auto"/>
                        <w:left w:val="none" w:sz="0" w:space="0" w:color="auto"/>
                        <w:bottom w:val="none" w:sz="0" w:space="0" w:color="auto"/>
                        <w:right w:val="none" w:sz="0" w:space="0" w:color="auto"/>
                      </w:divBdr>
                    </w:div>
                  </w:divsChild>
                </w:div>
                <w:div w:id="1530416974">
                  <w:marLeft w:val="-225"/>
                  <w:marRight w:val="-225"/>
                  <w:marTop w:val="0"/>
                  <w:marBottom w:val="0"/>
                  <w:divBdr>
                    <w:top w:val="none" w:sz="0" w:space="0" w:color="auto"/>
                    <w:left w:val="none" w:sz="0" w:space="0" w:color="auto"/>
                    <w:bottom w:val="none" w:sz="0" w:space="0" w:color="auto"/>
                    <w:right w:val="none" w:sz="0" w:space="0" w:color="auto"/>
                  </w:divBdr>
                  <w:divsChild>
                    <w:div w:id="1723288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6742941">
              <w:marLeft w:val="0"/>
              <w:marRight w:val="0"/>
              <w:marTop w:val="0"/>
              <w:marBottom w:val="0"/>
              <w:divBdr>
                <w:top w:val="none" w:sz="0" w:space="0" w:color="auto"/>
                <w:left w:val="none" w:sz="0" w:space="0" w:color="auto"/>
                <w:bottom w:val="none" w:sz="0" w:space="0" w:color="auto"/>
                <w:right w:val="none" w:sz="0" w:space="0" w:color="auto"/>
              </w:divBdr>
            </w:div>
          </w:divsChild>
        </w:div>
        <w:div w:id="1446390117">
          <w:marLeft w:val="0"/>
          <w:marRight w:val="0"/>
          <w:marTop w:val="240"/>
          <w:marBottom w:val="0"/>
          <w:divBdr>
            <w:top w:val="single" w:sz="12" w:space="8" w:color="E6E6E6"/>
            <w:left w:val="none" w:sz="0" w:space="0" w:color="auto"/>
            <w:bottom w:val="none" w:sz="0" w:space="0" w:color="auto"/>
            <w:right w:val="none" w:sz="0" w:space="0" w:color="auto"/>
          </w:divBdr>
          <w:divsChild>
            <w:div w:id="1063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171">
      <w:bodyDiv w:val="1"/>
      <w:marLeft w:val="0"/>
      <w:marRight w:val="0"/>
      <w:marTop w:val="0"/>
      <w:marBottom w:val="0"/>
      <w:divBdr>
        <w:top w:val="none" w:sz="0" w:space="0" w:color="auto"/>
        <w:left w:val="none" w:sz="0" w:space="0" w:color="auto"/>
        <w:bottom w:val="none" w:sz="0" w:space="0" w:color="auto"/>
        <w:right w:val="none" w:sz="0" w:space="0" w:color="auto"/>
      </w:divBdr>
      <w:divsChild>
        <w:div w:id="1717512496">
          <w:marLeft w:val="0"/>
          <w:marRight w:val="0"/>
          <w:marTop w:val="0"/>
          <w:marBottom w:val="0"/>
          <w:divBdr>
            <w:top w:val="none" w:sz="0" w:space="0" w:color="auto"/>
            <w:left w:val="none" w:sz="0" w:space="0" w:color="auto"/>
            <w:bottom w:val="none" w:sz="0" w:space="0" w:color="auto"/>
            <w:right w:val="none" w:sz="0" w:space="0" w:color="auto"/>
          </w:divBdr>
          <w:divsChild>
            <w:div w:id="1184779835">
              <w:marLeft w:val="0"/>
              <w:marRight w:val="0"/>
              <w:marTop w:val="0"/>
              <w:marBottom w:val="0"/>
              <w:divBdr>
                <w:top w:val="none" w:sz="0" w:space="0" w:color="auto"/>
                <w:left w:val="none" w:sz="0" w:space="0" w:color="auto"/>
                <w:bottom w:val="none" w:sz="0" w:space="0" w:color="auto"/>
                <w:right w:val="none" w:sz="0" w:space="0" w:color="auto"/>
              </w:divBdr>
            </w:div>
            <w:div w:id="1518763740">
              <w:marLeft w:val="0"/>
              <w:marRight w:val="0"/>
              <w:marTop w:val="0"/>
              <w:marBottom w:val="0"/>
              <w:divBdr>
                <w:top w:val="none" w:sz="0" w:space="0" w:color="auto"/>
                <w:left w:val="none" w:sz="0" w:space="0" w:color="101010"/>
                <w:bottom w:val="none" w:sz="0" w:space="0" w:color="101010"/>
                <w:right w:val="none" w:sz="0" w:space="0" w:color="101010"/>
              </w:divBdr>
            </w:div>
          </w:divsChild>
        </w:div>
        <w:div w:id="609824956">
          <w:marLeft w:val="0"/>
          <w:marRight w:val="0"/>
          <w:marTop w:val="0"/>
          <w:marBottom w:val="0"/>
          <w:divBdr>
            <w:top w:val="none" w:sz="0" w:space="0" w:color="auto"/>
            <w:left w:val="none" w:sz="0" w:space="0" w:color="auto"/>
            <w:bottom w:val="none" w:sz="0" w:space="0" w:color="auto"/>
            <w:right w:val="none" w:sz="0" w:space="0" w:color="auto"/>
          </w:divBdr>
          <w:divsChild>
            <w:div w:id="1009916552">
              <w:marLeft w:val="0"/>
              <w:marRight w:val="0"/>
              <w:marTop w:val="0"/>
              <w:marBottom w:val="0"/>
              <w:divBdr>
                <w:top w:val="none" w:sz="0" w:space="0" w:color="auto"/>
                <w:left w:val="none" w:sz="0" w:space="0" w:color="auto"/>
                <w:bottom w:val="none" w:sz="0" w:space="0" w:color="auto"/>
                <w:right w:val="none" w:sz="0" w:space="0" w:color="auto"/>
              </w:divBdr>
              <w:divsChild>
                <w:div w:id="1342395539">
                  <w:marLeft w:val="0"/>
                  <w:marRight w:val="0"/>
                  <w:marTop w:val="0"/>
                  <w:marBottom w:val="0"/>
                  <w:divBdr>
                    <w:top w:val="none" w:sz="0" w:space="0" w:color="auto"/>
                    <w:left w:val="none" w:sz="0" w:space="0" w:color="auto"/>
                    <w:bottom w:val="none" w:sz="0" w:space="0" w:color="auto"/>
                    <w:right w:val="none" w:sz="0" w:space="0" w:color="auto"/>
                  </w:divBdr>
                  <w:divsChild>
                    <w:div w:id="221410511">
                      <w:marLeft w:val="0"/>
                      <w:marRight w:val="0"/>
                      <w:marTop w:val="0"/>
                      <w:marBottom w:val="0"/>
                      <w:divBdr>
                        <w:top w:val="none" w:sz="0" w:space="0" w:color="auto"/>
                        <w:left w:val="none" w:sz="0" w:space="0" w:color="auto"/>
                        <w:bottom w:val="none" w:sz="0" w:space="0" w:color="auto"/>
                        <w:right w:val="none" w:sz="0" w:space="0" w:color="auto"/>
                      </w:divBdr>
                      <w:divsChild>
                        <w:div w:id="150604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85994051">
              <w:marLeft w:val="0"/>
              <w:marRight w:val="0"/>
              <w:marTop w:val="0"/>
              <w:marBottom w:val="0"/>
              <w:divBdr>
                <w:top w:val="single" w:sz="18" w:space="8" w:color="E5E5D5"/>
                <w:left w:val="single" w:sz="6" w:space="8" w:color="E4F0E2"/>
                <w:bottom w:val="single" w:sz="6" w:space="8" w:color="E4F0E2"/>
                <w:right w:val="single" w:sz="6" w:space="8" w:color="E4F0E2"/>
              </w:divBdr>
              <w:divsChild>
                <w:div w:id="672680666">
                  <w:marLeft w:val="-225"/>
                  <w:marRight w:val="-225"/>
                  <w:marTop w:val="0"/>
                  <w:marBottom w:val="0"/>
                  <w:divBdr>
                    <w:top w:val="none" w:sz="0" w:space="0" w:color="auto"/>
                    <w:left w:val="none" w:sz="0" w:space="0" w:color="auto"/>
                    <w:bottom w:val="none" w:sz="0" w:space="0" w:color="auto"/>
                    <w:right w:val="none" w:sz="0" w:space="0" w:color="auto"/>
                  </w:divBdr>
                  <w:divsChild>
                    <w:div w:id="1498685836">
                      <w:marLeft w:val="0"/>
                      <w:marRight w:val="0"/>
                      <w:marTop w:val="0"/>
                      <w:marBottom w:val="225"/>
                      <w:divBdr>
                        <w:top w:val="none" w:sz="0" w:space="0" w:color="auto"/>
                        <w:left w:val="none" w:sz="0" w:space="0" w:color="auto"/>
                        <w:bottom w:val="none" w:sz="0" w:space="0" w:color="auto"/>
                        <w:right w:val="none" w:sz="0" w:space="0" w:color="auto"/>
                      </w:divBdr>
                    </w:div>
                    <w:div w:id="2070029886">
                      <w:marLeft w:val="0"/>
                      <w:marRight w:val="0"/>
                      <w:marTop w:val="0"/>
                      <w:marBottom w:val="225"/>
                      <w:divBdr>
                        <w:top w:val="none" w:sz="0" w:space="0" w:color="auto"/>
                        <w:left w:val="none" w:sz="0" w:space="0" w:color="auto"/>
                        <w:bottom w:val="none" w:sz="0" w:space="0" w:color="auto"/>
                        <w:right w:val="none" w:sz="0" w:space="0" w:color="auto"/>
                      </w:divBdr>
                      <w:divsChild>
                        <w:div w:id="4347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70">
                  <w:marLeft w:val="-225"/>
                  <w:marRight w:val="-225"/>
                  <w:marTop w:val="0"/>
                  <w:marBottom w:val="0"/>
                  <w:divBdr>
                    <w:top w:val="none" w:sz="0" w:space="0" w:color="auto"/>
                    <w:left w:val="none" w:sz="0" w:space="0" w:color="auto"/>
                    <w:bottom w:val="none" w:sz="0" w:space="0" w:color="auto"/>
                    <w:right w:val="none" w:sz="0" w:space="0" w:color="auto"/>
                  </w:divBdr>
                  <w:divsChild>
                    <w:div w:id="440032469">
                      <w:marLeft w:val="0"/>
                      <w:marRight w:val="0"/>
                      <w:marTop w:val="0"/>
                      <w:marBottom w:val="225"/>
                      <w:divBdr>
                        <w:top w:val="none" w:sz="0" w:space="0" w:color="auto"/>
                        <w:left w:val="none" w:sz="0" w:space="0" w:color="auto"/>
                        <w:bottom w:val="none" w:sz="0" w:space="0" w:color="auto"/>
                        <w:right w:val="none" w:sz="0" w:space="0" w:color="auto"/>
                      </w:divBdr>
                    </w:div>
                  </w:divsChild>
                </w:div>
                <w:div w:id="1890722180">
                  <w:marLeft w:val="-225"/>
                  <w:marRight w:val="-225"/>
                  <w:marTop w:val="0"/>
                  <w:marBottom w:val="0"/>
                  <w:divBdr>
                    <w:top w:val="none" w:sz="0" w:space="0" w:color="auto"/>
                    <w:left w:val="none" w:sz="0" w:space="0" w:color="auto"/>
                    <w:bottom w:val="none" w:sz="0" w:space="0" w:color="auto"/>
                    <w:right w:val="none" w:sz="0" w:space="0" w:color="auto"/>
                  </w:divBdr>
                  <w:divsChild>
                    <w:div w:id="17404457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9442509">
              <w:marLeft w:val="0"/>
              <w:marRight w:val="0"/>
              <w:marTop w:val="0"/>
              <w:marBottom w:val="0"/>
              <w:divBdr>
                <w:top w:val="none" w:sz="0" w:space="0" w:color="auto"/>
                <w:left w:val="none" w:sz="0" w:space="0" w:color="auto"/>
                <w:bottom w:val="none" w:sz="0" w:space="0" w:color="auto"/>
                <w:right w:val="none" w:sz="0" w:space="0" w:color="auto"/>
              </w:divBdr>
            </w:div>
          </w:divsChild>
        </w:div>
        <w:div w:id="2058814462">
          <w:marLeft w:val="0"/>
          <w:marRight w:val="0"/>
          <w:marTop w:val="240"/>
          <w:marBottom w:val="0"/>
          <w:divBdr>
            <w:top w:val="single" w:sz="12" w:space="8" w:color="E6E6E6"/>
            <w:left w:val="none" w:sz="0" w:space="0" w:color="auto"/>
            <w:bottom w:val="none" w:sz="0" w:space="0" w:color="auto"/>
            <w:right w:val="none" w:sz="0" w:space="0" w:color="auto"/>
          </w:divBdr>
          <w:divsChild>
            <w:div w:id="9449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894">
      <w:bodyDiv w:val="1"/>
      <w:marLeft w:val="0"/>
      <w:marRight w:val="0"/>
      <w:marTop w:val="0"/>
      <w:marBottom w:val="0"/>
      <w:divBdr>
        <w:top w:val="none" w:sz="0" w:space="0" w:color="auto"/>
        <w:left w:val="none" w:sz="0" w:space="0" w:color="auto"/>
        <w:bottom w:val="none" w:sz="0" w:space="0" w:color="auto"/>
        <w:right w:val="none" w:sz="0" w:space="0" w:color="auto"/>
      </w:divBdr>
      <w:divsChild>
        <w:div w:id="2038382331">
          <w:marLeft w:val="0"/>
          <w:marRight w:val="0"/>
          <w:marTop w:val="0"/>
          <w:marBottom w:val="0"/>
          <w:divBdr>
            <w:top w:val="none" w:sz="0" w:space="0" w:color="auto"/>
            <w:left w:val="none" w:sz="0" w:space="0" w:color="auto"/>
            <w:bottom w:val="none" w:sz="0" w:space="0" w:color="auto"/>
            <w:right w:val="none" w:sz="0" w:space="0" w:color="auto"/>
          </w:divBdr>
          <w:divsChild>
            <w:div w:id="1778673578">
              <w:marLeft w:val="-225"/>
              <w:marRight w:val="-225"/>
              <w:marTop w:val="0"/>
              <w:marBottom w:val="0"/>
              <w:divBdr>
                <w:top w:val="none" w:sz="0" w:space="0" w:color="auto"/>
                <w:left w:val="none" w:sz="0" w:space="0" w:color="auto"/>
                <w:bottom w:val="none" w:sz="0" w:space="0" w:color="auto"/>
                <w:right w:val="none" w:sz="0" w:space="0" w:color="auto"/>
              </w:divBdr>
            </w:div>
          </w:divsChild>
        </w:div>
        <w:div w:id="631980692">
          <w:marLeft w:val="0"/>
          <w:marRight w:val="0"/>
          <w:marTop w:val="0"/>
          <w:marBottom w:val="0"/>
          <w:divBdr>
            <w:top w:val="none" w:sz="0" w:space="0" w:color="auto"/>
            <w:left w:val="none" w:sz="0" w:space="0" w:color="auto"/>
            <w:bottom w:val="none" w:sz="0" w:space="0" w:color="auto"/>
            <w:right w:val="none" w:sz="0" w:space="0" w:color="auto"/>
          </w:divBdr>
          <w:divsChild>
            <w:div w:id="543255811">
              <w:marLeft w:val="0"/>
              <w:marRight w:val="0"/>
              <w:marTop w:val="0"/>
              <w:marBottom w:val="0"/>
              <w:divBdr>
                <w:top w:val="none" w:sz="0" w:space="0" w:color="auto"/>
                <w:left w:val="none" w:sz="0" w:space="0" w:color="auto"/>
                <w:bottom w:val="none" w:sz="0" w:space="0" w:color="auto"/>
                <w:right w:val="none" w:sz="0" w:space="0" w:color="auto"/>
              </w:divBdr>
              <w:divsChild>
                <w:div w:id="812403875">
                  <w:marLeft w:val="0"/>
                  <w:marRight w:val="0"/>
                  <w:marTop w:val="0"/>
                  <w:marBottom w:val="0"/>
                  <w:divBdr>
                    <w:top w:val="none" w:sz="0" w:space="0" w:color="auto"/>
                    <w:left w:val="none" w:sz="0" w:space="0" w:color="auto"/>
                    <w:bottom w:val="none" w:sz="0" w:space="0" w:color="auto"/>
                    <w:right w:val="none" w:sz="0" w:space="0" w:color="auto"/>
                  </w:divBdr>
                  <w:divsChild>
                    <w:div w:id="2092659077">
                      <w:marLeft w:val="0"/>
                      <w:marRight w:val="0"/>
                      <w:marTop w:val="0"/>
                      <w:marBottom w:val="0"/>
                      <w:divBdr>
                        <w:top w:val="none" w:sz="0" w:space="0" w:color="auto"/>
                        <w:left w:val="none" w:sz="0" w:space="0" w:color="auto"/>
                        <w:bottom w:val="none" w:sz="0" w:space="0" w:color="auto"/>
                        <w:right w:val="none" w:sz="0" w:space="0" w:color="auto"/>
                      </w:divBdr>
                      <w:divsChild>
                        <w:div w:id="196621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2798695">
              <w:marLeft w:val="0"/>
              <w:marRight w:val="0"/>
              <w:marTop w:val="0"/>
              <w:marBottom w:val="0"/>
              <w:divBdr>
                <w:top w:val="none" w:sz="0" w:space="0" w:color="auto"/>
                <w:left w:val="none" w:sz="0" w:space="0" w:color="auto"/>
                <w:bottom w:val="none" w:sz="0" w:space="0" w:color="auto"/>
                <w:right w:val="none" w:sz="0" w:space="0" w:color="auto"/>
              </w:divBdr>
            </w:div>
            <w:div w:id="24865224">
              <w:marLeft w:val="0"/>
              <w:marRight w:val="0"/>
              <w:marTop w:val="0"/>
              <w:marBottom w:val="0"/>
              <w:divBdr>
                <w:top w:val="none" w:sz="0" w:space="0" w:color="auto"/>
                <w:left w:val="none" w:sz="0" w:space="0" w:color="auto"/>
                <w:bottom w:val="none" w:sz="0" w:space="0" w:color="auto"/>
                <w:right w:val="none" w:sz="0" w:space="0" w:color="auto"/>
              </w:divBdr>
            </w:div>
            <w:div w:id="1301836820">
              <w:marLeft w:val="0"/>
              <w:marRight w:val="0"/>
              <w:marTop w:val="0"/>
              <w:marBottom w:val="0"/>
              <w:divBdr>
                <w:top w:val="none" w:sz="0" w:space="0" w:color="auto"/>
                <w:left w:val="none" w:sz="0" w:space="0" w:color="auto"/>
                <w:bottom w:val="none" w:sz="0" w:space="0" w:color="auto"/>
                <w:right w:val="none" w:sz="0" w:space="0" w:color="auto"/>
              </w:divBdr>
            </w:div>
            <w:div w:id="1379814931">
              <w:marLeft w:val="0"/>
              <w:marRight w:val="0"/>
              <w:marTop w:val="0"/>
              <w:marBottom w:val="0"/>
              <w:divBdr>
                <w:top w:val="none" w:sz="0" w:space="0" w:color="auto"/>
                <w:left w:val="none" w:sz="0" w:space="0" w:color="auto"/>
                <w:bottom w:val="none" w:sz="0" w:space="0" w:color="auto"/>
                <w:right w:val="none" w:sz="0" w:space="0" w:color="auto"/>
              </w:divBdr>
            </w:div>
            <w:div w:id="1201355054">
              <w:marLeft w:val="0"/>
              <w:marRight w:val="0"/>
              <w:marTop w:val="0"/>
              <w:marBottom w:val="0"/>
              <w:divBdr>
                <w:top w:val="none" w:sz="0" w:space="0" w:color="auto"/>
                <w:left w:val="none" w:sz="0" w:space="0" w:color="auto"/>
                <w:bottom w:val="none" w:sz="0" w:space="0" w:color="auto"/>
                <w:right w:val="none" w:sz="0" w:space="0" w:color="auto"/>
              </w:divBdr>
            </w:div>
            <w:div w:id="849372403">
              <w:marLeft w:val="0"/>
              <w:marRight w:val="0"/>
              <w:marTop w:val="0"/>
              <w:marBottom w:val="0"/>
              <w:divBdr>
                <w:top w:val="none" w:sz="0" w:space="0" w:color="auto"/>
                <w:left w:val="none" w:sz="0" w:space="0" w:color="auto"/>
                <w:bottom w:val="none" w:sz="0" w:space="0" w:color="auto"/>
                <w:right w:val="none" w:sz="0" w:space="0" w:color="auto"/>
              </w:divBdr>
            </w:div>
            <w:div w:id="1439332104">
              <w:marLeft w:val="0"/>
              <w:marRight w:val="0"/>
              <w:marTop w:val="0"/>
              <w:marBottom w:val="0"/>
              <w:divBdr>
                <w:top w:val="none" w:sz="0" w:space="0" w:color="auto"/>
                <w:left w:val="none" w:sz="0" w:space="0" w:color="auto"/>
                <w:bottom w:val="none" w:sz="0" w:space="0" w:color="auto"/>
                <w:right w:val="none" w:sz="0" w:space="0" w:color="auto"/>
              </w:divBdr>
            </w:div>
            <w:div w:id="522329120">
              <w:marLeft w:val="0"/>
              <w:marRight w:val="0"/>
              <w:marTop w:val="0"/>
              <w:marBottom w:val="0"/>
              <w:divBdr>
                <w:top w:val="none" w:sz="0" w:space="0" w:color="auto"/>
                <w:left w:val="none" w:sz="0" w:space="0" w:color="auto"/>
                <w:bottom w:val="none" w:sz="0" w:space="0" w:color="auto"/>
                <w:right w:val="none" w:sz="0" w:space="0" w:color="auto"/>
              </w:divBdr>
            </w:div>
            <w:div w:id="1029184290">
              <w:marLeft w:val="0"/>
              <w:marRight w:val="0"/>
              <w:marTop w:val="300"/>
              <w:marBottom w:val="300"/>
              <w:divBdr>
                <w:top w:val="none" w:sz="0" w:space="0" w:color="auto"/>
                <w:left w:val="none" w:sz="0" w:space="0" w:color="auto"/>
                <w:bottom w:val="none" w:sz="0" w:space="0" w:color="auto"/>
                <w:right w:val="none" w:sz="0" w:space="0" w:color="auto"/>
              </w:divBdr>
              <w:divsChild>
                <w:div w:id="1151555915">
                  <w:marLeft w:val="0"/>
                  <w:marRight w:val="150"/>
                  <w:marTop w:val="0"/>
                  <w:marBottom w:val="180"/>
                  <w:divBdr>
                    <w:top w:val="single" w:sz="24" w:space="6" w:color="C4DAE5"/>
                    <w:left w:val="single" w:sz="6" w:space="2" w:color="E8F1F7"/>
                    <w:bottom w:val="none" w:sz="0" w:space="0" w:color="auto"/>
                    <w:right w:val="single" w:sz="6" w:space="2" w:color="E8F1F7"/>
                  </w:divBdr>
                  <w:divsChild>
                    <w:div w:id="397825206">
                      <w:marLeft w:val="0"/>
                      <w:marRight w:val="0"/>
                      <w:marTop w:val="0"/>
                      <w:marBottom w:val="0"/>
                      <w:divBdr>
                        <w:top w:val="none" w:sz="0" w:space="0" w:color="auto"/>
                        <w:left w:val="none" w:sz="0" w:space="0" w:color="auto"/>
                        <w:bottom w:val="single" w:sz="6" w:space="0" w:color="D9E4EA"/>
                        <w:right w:val="none" w:sz="0" w:space="0" w:color="auto"/>
                      </w:divBdr>
                      <w:divsChild>
                        <w:div w:id="194465252">
                          <w:marLeft w:val="0"/>
                          <w:marRight w:val="0"/>
                          <w:marTop w:val="0"/>
                          <w:marBottom w:val="0"/>
                          <w:divBdr>
                            <w:top w:val="none" w:sz="0" w:space="0" w:color="auto"/>
                            <w:left w:val="none" w:sz="0" w:space="0" w:color="auto"/>
                            <w:bottom w:val="none" w:sz="0" w:space="0" w:color="auto"/>
                            <w:right w:val="none" w:sz="0" w:space="0" w:color="auto"/>
                          </w:divBdr>
                        </w:div>
                        <w:div w:id="951474169">
                          <w:marLeft w:val="75"/>
                          <w:marRight w:val="0"/>
                          <w:marTop w:val="0"/>
                          <w:marBottom w:val="0"/>
                          <w:divBdr>
                            <w:top w:val="none" w:sz="0" w:space="0" w:color="auto"/>
                            <w:left w:val="none" w:sz="0" w:space="0" w:color="auto"/>
                            <w:bottom w:val="none" w:sz="0" w:space="0" w:color="auto"/>
                            <w:right w:val="none" w:sz="0" w:space="0" w:color="auto"/>
                          </w:divBdr>
                        </w:div>
                      </w:divsChild>
                    </w:div>
                    <w:div w:id="160094490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07244297">
              <w:marLeft w:val="0"/>
              <w:marRight w:val="0"/>
              <w:marTop w:val="0"/>
              <w:marBottom w:val="0"/>
              <w:divBdr>
                <w:top w:val="single" w:sz="18" w:space="8" w:color="E5E5D5"/>
                <w:left w:val="single" w:sz="6" w:space="8" w:color="E4F0E2"/>
                <w:bottom w:val="single" w:sz="6" w:space="8" w:color="E4F0E2"/>
                <w:right w:val="single" w:sz="6" w:space="8" w:color="E4F0E2"/>
              </w:divBdr>
              <w:divsChild>
                <w:div w:id="540479330">
                  <w:marLeft w:val="-225"/>
                  <w:marRight w:val="-225"/>
                  <w:marTop w:val="0"/>
                  <w:marBottom w:val="0"/>
                  <w:divBdr>
                    <w:top w:val="none" w:sz="0" w:space="0" w:color="auto"/>
                    <w:left w:val="none" w:sz="0" w:space="0" w:color="auto"/>
                    <w:bottom w:val="none" w:sz="0" w:space="0" w:color="auto"/>
                    <w:right w:val="none" w:sz="0" w:space="0" w:color="auto"/>
                  </w:divBdr>
                  <w:divsChild>
                    <w:div w:id="97800302">
                      <w:marLeft w:val="0"/>
                      <w:marRight w:val="0"/>
                      <w:marTop w:val="0"/>
                      <w:marBottom w:val="225"/>
                      <w:divBdr>
                        <w:top w:val="none" w:sz="0" w:space="0" w:color="auto"/>
                        <w:left w:val="none" w:sz="0" w:space="0" w:color="auto"/>
                        <w:bottom w:val="none" w:sz="0" w:space="0" w:color="auto"/>
                        <w:right w:val="none" w:sz="0" w:space="0" w:color="auto"/>
                      </w:divBdr>
                    </w:div>
                    <w:div w:id="975375745">
                      <w:marLeft w:val="0"/>
                      <w:marRight w:val="0"/>
                      <w:marTop w:val="0"/>
                      <w:marBottom w:val="225"/>
                      <w:divBdr>
                        <w:top w:val="none" w:sz="0" w:space="0" w:color="auto"/>
                        <w:left w:val="none" w:sz="0" w:space="0" w:color="auto"/>
                        <w:bottom w:val="none" w:sz="0" w:space="0" w:color="auto"/>
                        <w:right w:val="none" w:sz="0" w:space="0" w:color="auto"/>
                      </w:divBdr>
                      <w:divsChild>
                        <w:div w:id="576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13">
                  <w:marLeft w:val="-225"/>
                  <w:marRight w:val="-225"/>
                  <w:marTop w:val="0"/>
                  <w:marBottom w:val="0"/>
                  <w:divBdr>
                    <w:top w:val="none" w:sz="0" w:space="0" w:color="auto"/>
                    <w:left w:val="none" w:sz="0" w:space="0" w:color="auto"/>
                    <w:bottom w:val="none" w:sz="0" w:space="0" w:color="auto"/>
                    <w:right w:val="none" w:sz="0" w:space="0" w:color="auto"/>
                  </w:divBdr>
                  <w:divsChild>
                    <w:div w:id="1049649792">
                      <w:marLeft w:val="0"/>
                      <w:marRight w:val="0"/>
                      <w:marTop w:val="0"/>
                      <w:marBottom w:val="225"/>
                      <w:divBdr>
                        <w:top w:val="none" w:sz="0" w:space="0" w:color="auto"/>
                        <w:left w:val="none" w:sz="0" w:space="0" w:color="auto"/>
                        <w:bottom w:val="none" w:sz="0" w:space="0" w:color="auto"/>
                        <w:right w:val="none" w:sz="0" w:space="0" w:color="auto"/>
                      </w:divBdr>
                    </w:div>
                  </w:divsChild>
                </w:div>
                <w:div w:id="399910345">
                  <w:marLeft w:val="-225"/>
                  <w:marRight w:val="-225"/>
                  <w:marTop w:val="0"/>
                  <w:marBottom w:val="0"/>
                  <w:divBdr>
                    <w:top w:val="none" w:sz="0" w:space="0" w:color="auto"/>
                    <w:left w:val="none" w:sz="0" w:space="0" w:color="auto"/>
                    <w:bottom w:val="none" w:sz="0" w:space="0" w:color="auto"/>
                    <w:right w:val="none" w:sz="0" w:space="0" w:color="auto"/>
                  </w:divBdr>
                  <w:divsChild>
                    <w:div w:id="1068188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03715644">
              <w:marLeft w:val="0"/>
              <w:marRight w:val="0"/>
              <w:marTop w:val="0"/>
              <w:marBottom w:val="0"/>
              <w:divBdr>
                <w:top w:val="none" w:sz="0" w:space="0" w:color="auto"/>
                <w:left w:val="none" w:sz="0" w:space="0" w:color="auto"/>
                <w:bottom w:val="none" w:sz="0" w:space="0" w:color="auto"/>
                <w:right w:val="none" w:sz="0" w:space="0" w:color="auto"/>
              </w:divBdr>
            </w:div>
          </w:divsChild>
        </w:div>
        <w:div w:id="1780174511">
          <w:marLeft w:val="0"/>
          <w:marRight w:val="0"/>
          <w:marTop w:val="240"/>
          <w:marBottom w:val="0"/>
          <w:divBdr>
            <w:top w:val="single" w:sz="12" w:space="8" w:color="E6E6E6"/>
            <w:left w:val="none" w:sz="0" w:space="0" w:color="auto"/>
            <w:bottom w:val="none" w:sz="0" w:space="0" w:color="auto"/>
            <w:right w:val="none" w:sz="0" w:space="0" w:color="auto"/>
          </w:divBdr>
          <w:divsChild>
            <w:div w:id="10514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9873">
      <w:bodyDiv w:val="1"/>
      <w:marLeft w:val="0"/>
      <w:marRight w:val="0"/>
      <w:marTop w:val="0"/>
      <w:marBottom w:val="0"/>
      <w:divBdr>
        <w:top w:val="none" w:sz="0" w:space="0" w:color="auto"/>
        <w:left w:val="none" w:sz="0" w:space="0" w:color="auto"/>
        <w:bottom w:val="none" w:sz="0" w:space="0" w:color="auto"/>
        <w:right w:val="none" w:sz="0" w:space="0" w:color="auto"/>
      </w:divBdr>
      <w:divsChild>
        <w:div w:id="946083152">
          <w:marLeft w:val="0"/>
          <w:marRight w:val="0"/>
          <w:marTop w:val="0"/>
          <w:marBottom w:val="0"/>
          <w:divBdr>
            <w:top w:val="none" w:sz="0" w:space="0" w:color="auto"/>
            <w:left w:val="none" w:sz="0" w:space="0" w:color="auto"/>
            <w:bottom w:val="none" w:sz="0" w:space="0" w:color="auto"/>
            <w:right w:val="none" w:sz="0" w:space="0" w:color="auto"/>
          </w:divBdr>
          <w:divsChild>
            <w:div w:id="1537961246">
              <w:marLeft w:val="-225"/>
              <w:marRight w:val="-225"/>
              <w:marTop w:val="0"/>
              <w:marBottom w:val="0"/>
              <w:divBdr>
                <w:top w:val="none" w:sz="0" w:space="0" w:color="auto"/>
                <w:left w:val="none" w:sz="0" w:space="0" w:color="auto"/>
                <w:bottom w:val="none" w:sz="0" w:space="0" w:color="auto"/>
                <w:right w:val="none" w:sz="0" w:space="0" w:color="auto"/>
              </w:divBdr>
            </w:div>
          </w:divsChild>
        </w:div>
        <w:div w:id="681392712">
          <w:marLeft w:val="0"/>
          <w:marRight w:val="0"/>
          <w:marTop w:val="0"/>
          <w:marBottom w:val="0"/>
          <w:divBdr>
            <w:top w:val="none" w:sz="0" w:space="0" w:color="auto"/>
            <w:left w:val="none" w:sz="0" w:space="0" w:color="auto"/>
            <w:bottom w:val="none" w:sz="0" w:space="0" w:color="auto"/>
            <w:right w:val="none" w:sz="0" w:space="0" w:color="auto"/>
          </w:divBdr>
          <w:divsChild>
            <w:div w:id="2075078429">
              <w:marLeft w:val="0"/>
              <w:marRight w:val="0"/>
              <w:marTop w:val="0"/>
              <w:marBottom w:val="0"/>
              <w:divBdr>
                <w:top w:val="none" w:sz="0" w:space="0" w:color="auto"/>
                <w:left w:val="none" w:sz="0" w:space="0" w:color="auto"/>
                <w:bottom w:val="none" w:sz="0" w:space="0" w:color="auto"/>
                <w:right w:val="none" w:sz="0" w:space="0" w:color="auto"/>
              </w:divBdr>
              <w:divsChild>
                <w:div w:id="2055764774">
                  <w:marLeft w:val="0"/>
                  <w:marRight w:val="0"/>
                  <w:marTop w:val="0"/>
                  <w:marBottom w:val="0"/>
                  <w:divBdr>
                    <w:top w:val="none" w:sz="0" w:space="0" w:color="auto"/>
                    <w:left w:val="none" w:sz="0" w:space="0" w:color="auto"/>
                    <w:bottom w:val="none" w:sz="0" w:space="0" w:color="auto"/>
                    <w:right w:val="none" w:sz="0" w:space="0" w:color="auto"/>
                  </w:divBdr>
                  <w:divsChild>
                    <w:div w:id="1945963140">
                      <w:marLeft w:val="0"/>
                      <w:marRight w:val="0"/>
                      <w:marTop w:val="0"/>
                      <w:marBottom w:val="0"/>
                      <w:divBdr>
                        <w:top w:val="none" w:sz="0" w:space="0" w:color="auto"/>
                        <w:left w:val="none" w:sz="0" w:space="0" w:color="auto"/>
                        <w:bottom w:val="none" w:sz="0" w:space="0" w:color="auto"/>
                        <w:right w:val="none" w:sz="0" w:space="0" w:color="auto"/>
                      </w:divBdr>
                      <w:divsChild>
                        <w:div w:id="19057216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5047478">
              <w:marLeft w:val="0"/>
              <w:marRight w:val="0"/>
              <w:marTop w:val="225"/>
              <w:marBottom w:val="225"/>
              <w:divBdr>
                <w:top w:val="none" w:sz="0" w:space="0" w:color="auto"/>
                <w:left w:val="none" w:sz="0" w:space="0" w:color="auto"/>
                <w:bottom w:val="none" w:sz="0" w:space="0" w:color="auto"/>
                <w:right w:val="none" w:sz="0" w:space="0" w:color="auto"/>
              </w:divBdr>
            </w:div>
            <w:div w:id="1436899200">
              <w:marLeft w:val="0"/>
              <w:marRight w:val="0"/>
              <w:marTop w:val="0"/>
              <w:marBottom w:val="0"/>
              <w:divBdr>
                <w:top w:val="single" w:sz="18" w:space="8" w:color="E5E5D5"/>
                <w:left w:val="single" w:sz="6" w:space="8" w:color="E4F0E2"/>
                <w:bottom w:val="single" w:sz="6" w:space="8" w:color="E4F0E2"/>
                <w:right w:val="single" w:sz="6" w:space="8" w:color="E4F0E2"/>
              </w:divBdr>
              <w:divsChild>
                <w:div w:id="2439183">
                  <w:marLeft w:val="-225"/>
                  <w:marRight w:val="-225"/>
                  <w:marTop w:val="0"/>
                  <w:marBottom w:val="0"/>
                  <w:divBdr>
                    <w:top w:val="none" w:sz="0" w:space="0" w:color="auto"/>
                    <w:left w:val="none" w:sz="0" w:space="0" w:color="auto"/>
                    <w:bottom w:val="none" w:sz="0" w:space="0" w:color="auto"/>
                    <w:right w:val="none" w:sz="0" w:space="0" w:color="auto"/>
                  </w:divBdr>
                  <w:divsChild>
                    <w:div w:id="846746585">
                      <w:marLeft w:val="0"/>
                      <w:marRight w:val="0"/>
                      <w:marTop w:val="0"/>
                      <w:marBottom w:val="225"/>
                      <w:divBdr>
                        <w:top w:val="none" w:sz="0" w:space="0" w:color="auto"/>
                        <w:left w:val="none" w:sz="0" w:space="0" w:color="auto"/>
                        <w:bottom w:val="none" w:sz="0" w:space="0" w:color="auto"/>
                        <w:right w:val="none" w:sz="0" w:space="0" w:color="auto"/>
                      </w:divBdr>
                    </w:div>
                    <w:div w:id="1107115119">
                      <w:marLeft w:val="0"/>
                      <w:marRight w:val="0"/>
                      <w:marTop w:val="0"/>
                      <w:marBottom w:val="225"/>
                      <w:divBdr>
                        <w:top w:val="none" w:sz="0" w:space="0" w:color="auto"/>
                        <w:left w:val="none" w:sz="0" w:space="0" w:color="auto"/>
                        <w:bottom w:val="none" w:sz="0" w:space="0" w:color="auto"/>
                        <w:right w:val="none" w:sz="0" w:space="0" w:color="auto"/>
                      </w:divBdr>
                      <w:divsChild>
                        <w:div w:id="986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547">
                  <w:marLeft w:val="-225"/>
                  <w:marRight w:val="-225"/>
                  <w:marTop w:val="0"/>
                  <w:marBottom w:val="0"/>
                  <w:divBdr>
                    <w:top w:val="none" w:sz="0" w:space="0" w:color="auto"/>
                    <w:left w:val="none" w:sz="0" w:space="0" w:color="auto"/>
                    <w:bottom w:val="none" w:sz="0" w:space="0" w:color="auto"/>
                    <w:right w:val="none" w:sz="0" w:space="0" w:color="auto"/>
                  </w:divBdr>
                  <w:divsChild>
                    <w:div w:id="509030355">
                      <w:marLeft w:val="0"/>
                      <w:marRight w:val="0"/>
                      <w:marTop w:val="0"/>
                      <w:marBottom w:val="225"/>
                      <w:divBdr>
                        <w:top w:val="none" w:sz="0" w:space="0" w:color="auto"/>
                        <w:left w:val="none" w:sz="0" w:space="0" w:color="auto"/>
                        <w:bottom w:val="none" w:sz="0" w:space="0" w:color="auto"/>
                        <w:right w:val="none" w:sz="0" w:space="0" w:color="auto"/>
                      </w:divBdr>
                    </w:div>
                  </w:divsChild>
                </w:div>
                <w:div w:id="1013192464">
                  <w:marLeft w:val="-225"/>
                  <w:marRight w:val="-225"/>
                  <w:marTop w:val="0"/>
                  <w:marBottom w:val="0"/>
                  <w:divBdr>
                    <w:top w:val="none" w:sz="0" w:space="0" w:color="auto"/>
                    <w:left w:val="none" w:sz="0" w:space="0" w:color="auto"/>
                    <w:bottom w:val="none" w:sz="0" w:space="0" w:color="auto"/>
                    <w:right w:val="none" w:sz="0" w:space="0" w:color="auto"/>
                  </w:divBdr>
                  <w:divsChild>
                    <w:div w:id="1847017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8669598">
              <w:marLeft w:val="0"/>
              <w:marRight w:val="0"/>
              <w:marTop w:val="0"/>
              <w:marBottom w:val="0"/>
              <w:divBdr>
                <w:top w:val="none" w:sz="0" w:space="0" w:color="auto"/>
                <w:left w:val="none" w:sz="0" w:space="0" w:color="auto"/>
                <w:bottom w:val="none" w:sz="0" w:space="0" w:color="auto"/>
                <w:right w:val="none" w:sz="0" w:space="0" w:color="auto"/>
              </w:divBdr>
            </w:div>
          </w:divsChild>
        </w:div>
        <w:div w:id="516383045">
          <w:marLeft w:val="0"/>
          <w:marRight w:val="0"/>
          <w:marTop w:val="240"/>
          <w:marBottom w:val="0"/>
          <w:divBdr>
            <w:top w:val="single" w:sz="12" w:space="8" w:color="E6E6E6"/>
            <w:left w:val="none" w:sz="0" w:space="0" w:color="auto"/>
            <w:bottom w:val="none" w:sz="0" w:space="0" w:color="auto"/>
            <w:right w:val="none" w:sz="0" w:space="0" w:color="auto"/>
          </w:divBdr>
          <w:divsChild>
            <w:div w:id="68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308">
      <w:bodyDiv w:val="1"/>
      <w:marLeft w:val="0"/>
      <w:marRight w:val="0"/>
      <w:marTop w:val="0"/>
      <w:marBottom w:val="0"/>
      <w:divBdr>
        <w:top w:val="none" w:sz="0" w:space="0" w:color="auto"/>
        <w:left w:val="none" w:sz="0" w:space="0" w:color="auto"/>
        <w:bottom w:val="none" w:sz="0" w:space="0" w:color="auto"/>
        <w:right w:val="none" w:sz="0" w:space="0" w:color="auto"/>
      </w:divBdr>
      <w:divsChild>
        <w:div w:id="70278472">
          <w:marLeft w:val="0"/>
          <w:marRight w:val="0"/>
          <w:marTop w:val="0"/>
          <w:marBottom w:val="0"/>
          <w:divBdr>
            <w:top w:val="none" w:sz="0" w:space="0" w:color="auto"/>
            <w:left w:val="none" w:sz="0" w:space="0" w:color="auto"/>
            <w:bottom w:val="none" w:sz="0" w:space="0" w:color="auto"/>
            <w:right w:val="none" w:sz="0" w:space="0" w:color="auto"/>
          </w:divBdr>
          <w:divsChild>
            <w:div w:id="846403315">
              <w:marLeft w:val="0"/>
              <w:marRight w:val="0"/>
              <w:marTop w:val="0"/>
              <w:marBottom w:val="0"/>
              <w:divBdr>
                <w:top w:val="none" w:sz="0" w:space="0" w:color="auto"/>
                <w:left w:val="none" w:sz="0" w:space="0" w:color="auto"/>
                <w:bottom w:val="none" w:sz="0" w:space="0" w:color="auto"/>
                <w:right w:val="none" w:sz="0" w:space="0" w:color="auto"/>
              </w:divBdr>
            </w:div>
            <w:div w:id="1822694736">
              <w:marLeft w:val="0"/>
              <w:marRight w:val="0"/>
              <w:marTop w:val="0"/>
              <w:marBottom w:val="0"/>
              <w:divBdr>
                <w:top w:val="none" w:sz="0" w:space="0" w:color="auto"/>
                <w:left w:val="none" w:sz="0" w:space="0" w:color="101010"/>
                <w:bottom w:val="none" w:sz="0" w:space="0" w:color="101010"/>
                <w:right w:val="none" w:sz="0" w:space="0" w:color="101010"/>
              </w:divBdr>
            </w:div>
          </w:divsChild>
        </w:div>
        <w:div w:id="882207426">
          <w:marLeft w:val="0"/>
          <w:marRight w:val="0"/>
          <w:marTop w:val="0"/>
          <w:marBottom w:val="0"/>
          <w:divBdr>
            <w:top w:val="none" w:sz="0" w:space="0" w:color="auto"/>
            <w:left w:val="none" w:sz="0" w:space="0" w:color="auto"/>
            <w:bottom w:val="none" w:sz="0" w:space="0" w:color="auto"/>
            <w:right w:val="none" w:sz="0" w:space="0" w:color="auto"/>
          </w:divBdr>
          <w:divsChild>
            <w:div w:id="342585231">
              <w:marLeft w:val="0"/>
              <w:marRight w:val="0"/>
              <w:marTop w:val="0"/>
              <w:marBottom w:val="0"/>
              <w:divBdr>
                <w:top w:val="none" w:sz="0" w:space="0" w:color="auto"/>
                <w:left w:val="none" w:sz="0" w:space="0" w:color="auto"/>
                <w:bottom w:val="none" w:sz="0" w:space="0" w:color="auto"/>
                <w:right w:val="none" w:sz="0" w:space="0" w:color="auto"/>
              </w:divBdr>
              <w:divsChild>
                <w:div w:id="784613745">
                  <w:marLeft w:val="0"/>
                  <w:marRight w:val="0"/>
                  <w:marTop w:val="0"/>
                  <w:marBottom w:val="0"/>
                  <w:divBdr>
                    <w:top w:val="none" w:sz="0" w:space="0" w:color="auto"/>
                    <w:left w:val="none" w:sz="0" w:space="0" w:color="auto"/>
                    <w:bottom w:val="none" w:sz="0" w:space="0" w:color="auto"/>
                    <w:right w:val="none" w:sz="0" w:space="0" w:color="auto"/>
                  </w:divBdr>
                  <w:divsChild>
                    <w:div w:id="1978535501">
                      <w:marLeft w:val="0"/>
                      <w:marRight w:val="0"/>
                      <w:marTop w:val="0"/>
                      <w:marBottom w:val="0"/>
                      <w:divBdr>
                        <w:top w:val="none" w:sz="0" w:space="0" w:color="auto"/>
                        <w:left w:val="none" w:sz="0" w:space="0" w:color="auto"/>
                        <w:bottom w:val="none" w:sz="0" w:space="0" w:color="auto"/>
                        <w:right w:val="none" w:sz="0" w:space="0" w:color="auto"/>
                      </w:divBdr>
                      <w:divsChild>
                        <w:div w:id="18169462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31966800">
              <w:marLeft w:val="0"/>
              <w:marRight w:val="0"/>
              <w:marTop w:val="0"/>
              <w:marBottom w:val="0"/>
              <w:divBdr>
                <w:top w:val="single" w:sz="18" w:space="8" w:color="E5E5D5"/>
                <w:left w:val="single" w:sz="6" w:space="8" w:color="E4F0E2"/>
                <w:bottom w:val="single" w:sz="6" w:space="8" w:color="E4F0E2"/>
                <w:right w:val="single" w:sz="6" w:space="8" w:color="E4F0E2"/>
              </w:divBdr>
              <w:divsChild>
                <w:div w:id="1388989359">
                  <w:marLeft w:val="-225"/>
                  <w:marRight w:val="-225"/>
                  <w:marTop w:val="0"/>
                  <w:marBottom w:val="0"/>
                  <w:divBdr>
                    <w:top w:val="none" w:sz="0" w:space="0" w:color="auto"/>
                    <w:left w:val="none" w:sz="0" w:space="0" w:color="auto"/>
                    <w:bottom w:val="none" w:sz="0" w:space="0" w:color="auto"/>
                    <w:right w:val="none" w:sz="0" w:space="0" w:color="auto"/>
                  </w:divBdr>
                  <w:divsChild>
                    <w:div w:id="1514417539">
                      <w:marLeft w:val="0"/>
                      <w:marRight w:val="0"/>
                      <w:marTop w:val="0"/>
                      <w:marBottom w:val="225"/>
                      <w:divBdr>
                        <w:top w:val="none" w:sz="0" w:space="0" w:color="auto"/>
                        <w:left w:val="none" w:sz="0" w:space="0" w:color="auto"/>
                        <w:bottom w:val="none" w:sz="0" w:space="0" w:color="auto"/>
                        <w:right w:val="none" w:sz="0" w:space="0" w:color="auto"/>
                      </w:divBdr>
                    </w:div>
                    <w:div w:id="1258322624">
                      <w:marLeft w:val="0"/>
                      <w:marRight w:val="0"/>
                      <w:marTop w:val="0"/>
                      <w:marBottom w:val="225"/>
                      <w:divBdr>
                        <w:top w:val="none" w:sz="0" w:space="0" w:color="auto"/>
                        <w:left w:val="none" w:sz="0" w:space="0" w:color="auto"/>
                        <w:bottom w:val="none" w:sz="0" w:space="0" w:color="auto"/>
                        <w:right w:val="none" w:sz="0" w:space="0" w:color="auto"/>
                      </w:divBdr>
                      <w:divsChild>
                        <w:div w:id="2385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4216">
                  <w:marLeft w:val="-225"/>
                  <w:marRight w:val="-225"/>
                  <w:marTop w:val="0"/>
                  <w:marBottom w:val="0"/>
                  <w:divBdr>
                    <w:top w:val="none" w:sz="0" w:space="0" w:color="auto"/>
                    <w:left w:val="none" w:sz="0" w:space="0" w:color="auto"/>
                    <w:bottom w:val="none" w:sz="0" w:space="0" w:color="auto"/>
                    <w:right w:val="none" w:sz="0" w:space="0" w:color="auto"/>
                  </w:divBdr>
                  <w:divsChild>
                    <w:div w:id="694036465">
                      <w:marLeft w:val="0"/>
                      <w:marRight w:val="0"/>
                      <w:marTop w:val="0"/>
                      <w:marBottom w:val="225"/>
                      <w:divBdr>
                        <w:top w:val="none" w:sz="0" w:space="0" w:color="auto"/>
                        <w:left w:val="none" w:sz="0" w:space="0" w:color="auto"/>
                        <w:bottom w:val="none" w:sz="0" w:space="0" w:color="auto"/>
                        <w:right w:val="none" w:sz="0" w:space="0" w:color="auto"/>
                      </w:divBdr>
                    </w:div>
                  </w:divsChild>
                </w:div>
                <w:div w:id="1139035358">
                  <w:marLeft w:val="-225"/>
                  <w:marRight w:val="-225"/>
                  <w:marTop w:val="0"/>
                  <w:marBottom w:val="0"/>
                  <w:divBdr>
                    <w:top w:val="none" w:sz="0" w:space="0" w:color="auto"/>
                    <w:left w:val="none" w:sz="0" w:space="0" w:color="auto"/>
                    <w:bottom w:val="none" w:sz="0" w:space="0" w:color="auto"/>
                    <w:right w:val="none" w:sz="0" w:space="0" w:color="auto"/>
                  </w:divBdr>
                  <w:divsChild>
                    <w:div w:id="17519293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62581505">
              <w:marLeft w:val="0"/>
              <w:marRight w:val="0"/>
              <w:marTop w:val="0"/>
              <w:marBottom w:val="0"/>
              <w:divBdr>
                <w:top w:val="none" w:sz="0" w:space="0" w:color="auto"/>
                <w:left w:val="none" w:sz="0" w:space="0" w:color="auto"/>
                <w:bottom w:val="none" w:sz="0" w:space="0" w:color="auto"/>
                <w:right w:val="none" w:sz="0" w:space="0" w:color="auto"/>
              </w:divBdr>
            </w:div>
          </w:divsChild>
        </w:div>
        <w:div w:id="696009797">
          <w:marLeft w:val="0"/>
          <w:marRight w:val="0"/>
          <w:marTop w:val="240"/>
          <w:marBottom w:val="0"/>
          <w:divBdr>
            <w:top w:val="single" w:sz="12" w:space="8" w:color="E6E6E6"/>
            <w:left w:val="none" w:sz="0" w:space="0" w:color="auto"/>
            <w:bottom w:val="none" w:sz="0" w:space="0" w:color="auto"/>
            <w:right w:val="none" w:sz="0" w:space="0" w:color="auto"/>
          </w:divBdr>
          <w:divsChild>
            <w:div w:id="7044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680">
      <w:bodyDiv w:val="1"/>
      <w:marLeft w:val="0"/>
      <w:marRight w:val="0"/>
      <w:marTop w:val="0"/>
      <w:marBottom w:val="0"/>
      <w:divBdr>
        <w:top w:val="none" w:sz="0" w:space="0" w:color="auto"/>
        <w:left w:val="none" w:sz="0" w:space="0" w:color="auto"/>
        <w:bottom w:val="none" w:sz="0" w:space="0" w:color="auto"/>
        <w:right w:val="none" w:sz="0" w:space="0" w:color="auto"/>
      </w:divBdr>
      <w:divsChild>
        <w:div w:id="398940010">
          <w:marLeft w:val="0"/>
          <w:marRight w:val="0"/>
          <w:marTop w:val="0"/>
          <w:marBottom w:val="0"/>
          <w:divBdr>
            <w:top w:val="none" w:sz="0" w:space="0" w:color="auto"/>
            <w:left w:val="none" w:sz="0" w:space="0" w:color="auto"/>
            <w:bottom w:val="none" w:sz="0" w:space="0" w:color="auto"/>
            <w:right w:val="none" w:sz="0" w:space="0" w:color="auto"/>
          </w:divBdr>
          <w:divsChild>
            <w:div w:id="31467940">
              <w:marLeft w:val="-225"/>
              <w:marRight w:val="-225"/>
              <w:marTop w:val="0"/>
              <w:marBottom w:val="0"/>
              <w:divBdr>
                <w:top w:val="none" w:sz="0" w:space="0" w:color="auto"/>
                <w:left w:val="none" w:sz="0" w:space="0" w:color="auto"/>
                <w:bottom w:val="none" w:sz="0" w:space="0" w:color="auto"/>
                <w:right w:val="none" w:sz="0" w:space="0" w:color="auto"/>
              </w:divBdr>
            </w:div>
          </w:divsChild>
        </w:div>
        <w:div w:id="960695464">
          <w:marLeft w:val="0"/>
          <w:marRight w:val="0"/>
          <w:marTop w:val="0"/>
          <w:marBottom w:val="0"/>
          <w:divBdr>
            <w:top w:val="none" w:sz="0" w:space="0" w:color="auto"/>
            <w:left w:val="none" w:sz="0" w:space="0" w:color="auto"/>
            <w:bottom w:val="none" w:sz="0" w:space="0" w:color="auto"/>
            <w:right w:val="none" w:sz="0" w:space="0" w:color="auto"/>
          </w:divBdr>
          <w:divsChild>
            <w:div w:id="1825925403">
              <w:marLeft w:val="0"/>
              <w:marRight w:val="0"/>
              <w:marTop w:val="0"/>
              <w:marBottom w:val="0"/>
              <w:divBdr>
                <w:top w:val="none" w:sz="0" w:space="0" w:color="auto"/>
                <w:left w:val="none" w:sz="0" w:space="0" w:color="auto"/>
                <w:bottom w:val="none" w:sz="0" w:space="0" w:color="auto"/>
                <w:right w:val="none" w:sz="0" w:space="0" w:color="auto"/>
              </w:divBdr>
              <w:divsChild>
                <w:div w:id="373583349">
                  <w:marLeft w:val="0"/>
                  <w:marRight w:val="0"/>
                  <w:marTop w:val="0"/>
                  <w:marBottom w:val="0"/>
                  <w:divBdr>
                    <w:top w:val="none" w:sz="0" w:space="0" w:color="auto"/>
                    <w:left w:val="none" w:sz="0" w:space="0" w:color="auto"/>
                    <w:bottom w:val="none" w:sz="0" w:space="0" w:color="auto"/>
                    <w:right w:val="none" w:sz="0" w:space="0" w:color="auto"/>
                  </w:divBdr>
                  <w:divsChild>
                    <w:div w:id="664478456">
                      <w:marLeft w:val="0"/>
                      <w:marRight w:val="0"/>
                      <w:marTop w:val="0"/>
                      <w:marBottom w:val="0"/>
                      <w:divBdr>
                        <w:top w:val="none" w:sz="0" w:space="0" w:color="auto"/>
                        <w:left w:val="none" w:sz="0" w:space="0" w:color="auto"/>
                        <w:bottom w:val="none" w:sz="0" w:space="0" w:color="auto"/>
                        <w:right w:val="none" w:sz="0" w:space="0" w:color="auto"/>
                      </w:divBdr>
                      <w:divsChild>
                        <w:div w:id="1823571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2435447">
              <w:marLeft w:val="0"/>
              <w:marRight w:val="0"/>
              <w:marTop w:val="0"/>
              <w:marBottom w:val="0"/>
              <w:divBdr>
                <w:top w:val="none" w:sz="0" w:space="0" w:color="auto"/>
                <w:left w:val="none" w:sz="0" w:space="0" w:color="auto"/>
                <w:bottom w:val="none" w:sz="0" w:space="0" w:color="auto"/>
                <w:right w:val="none" w:sz="0" w:space="0" w:color="auto"/>
              </w:divBdr>
            </w:div>
            <w:div w:id="1573612862">
              <w:marLeft w:val="0"/>
              <w:marRight w:val="0"/>
              <w:marTop w:val="0"/>
              <w:marBottom w:val="0"/>
              <w:divBdr>
                <w:top w:val="single" w:sz="18" w:space="8" w:color="E5E5D5"/>
                <w:left w:val="single" w:sz="6" w:space="8" w:color="E4F0E2"/>
                <w:bottom w:val="single" w:sz="6" w:space="8" w:color="E4F0E2"/>
                <w:right w:val="single" w:sz="6" w:space="8" w:color="E4F0E2"/>
              </w:divBdr>
              <w:divsChild>
                <w:div w:id="961232752">
                  <w:marLeft w:val="-225"/>
                  <w:marRight w:val="-225"/>
                  <w:marTop w:val="0"/>
                  <w:marBottom w:val="0"/>
                  <w:divBdr>
                    <w:top w:val="none" w:sz="0" w:space="0" w:color="auto"/>
                    <w:left w:val="none" w:sz="0" w:space="0" w:color="auto"/>
                    <w:bottom w:val="none" w:sz="0" w:space="0" w:color="auto"/>
                    <w:right w:val="none" w:sz="0" w:space="0" w:color="auto"/>
                  </w:divBdr>
                  <w:divsChild>
                    <w:div w:id="1393775507">
                      <w:marLeft w:val="0"/>
                      <w:marRight w:val="0"/>
                      <w:marTop w:val="0"/>
                      <w:marBottom w:val="225"/>
                      <w:divBdr>
                        <w:top w:val="none" w:sz="0" w:space="0" w:color="auto"/>
                        <w:left w:val="none" w:sz="0" w:space="0" w:color="auto"/>
                        <w:bottom w:val="none" w:sz="0" w:space="0" w:color="auto"/>
                        <w:right w:val="none" w:sz="0" w:space="0" w:color="auto"/>
                      </w:divBdr>
                    </w:div>
                    <w:div w:id="12806950">
                      <w:marLeft w:val="0"/>
                      <w:marRight w:val="0"/>
                      <w:marTop w:val="0"/>
                      <w:marBottom w:val="225"/>
                      <w:divBdr>
                        <w:top w:val="none" w:sz="0" w:space="0" w:color="auto"/>
                        <w:left w:val="none" w:sz="0" w:space="0" w:color="auto"/>
                        <w:bottom w:val="none" w:sz="0" w:space="0" w:color="auto"/>
                        <w:right w:val="none" w:sz="0" w:space="0" w:color="auto"/>
                      </w:divBdr>
                      <w:divsChild>
                        <w:div w:id="15144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858">
                  <w:marLeft w:val="-225"/>
                  <w:marRight w:val="-225"/>
                  <w:marTop w:val="0"/>
                  <w:marBottom w:val="0"/>
                  <w:divBdr>
                    <w:top w:val="none" w:sz="0" w:space="0" w:color="auto"/>
                    <w:left w:val="none" w:sz="0" w:space="0" w:color="auto"/>
                    <w:bottom w:val="none" w:sz="0" w:space="0" w:color="auto"/>
                    <w:right w:val="none" w:sz="0" w:space="0" w:color="auto"/>
                  </w:divBdr>
                  <w:divsChild>
                    <w:div w:id="1172913660">
                      <w:marLeft w:val="0"/>
                      <w:marRight w:val="0"/>
                      <w:marTop w:val="0"/>
                      <w:marBottom w:val="225"/>
                      <w:divBdr>
                        <w:top w:val="none" w:sz="0" w:space="0" w:color="auto"/>
                        <w:left w:val="none" w:sz="0" w:space="0" w:color="auto"/>
                        <w:bottom w:val="none" w:sz="0" w:space="0" w:color="auto"/>
                        <w:right w:val="none" w:sz="0" w:space="0" w:color="auto"/>
                      </w:divBdr>
                    </w:div>
                  </w:divsChild>
                </w:div>
                <w:div w:id="1962300261">
                  <w:marLeft w:val="-225"/>
                  <w:marRight w:val="-225"/>
                  <w:marTop w:val="0"/>
                  <w:marBottom w:val="0"/>
                  <w:divBdr>
                    <w:top w:val="none" w:sz="0" w:space="0" w:color="auto"/>
                    <w:left w:val="none" w:sz="0" w:space="0" w:color="auto"/>
                    <w:bottom w:val="none" w:sz="0" w:space="0" w:color="auto"/>
                    <w:right w:val="none" w:sz="0" w:space="0" w:color="auto"/>
                  </w:divBdr>
                  <w:divsChild>
                    <w:div w:id="251937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2643606">
              <w:marLeft w:val="0"/>
              <w:marRight w:val="0"/>
              <w:marTop w:val="0"/>
              <w:marBottom w:val="0"/>
              <w:divBdr>
                <w:top w:val="none" w:sz="0" w:space="0" w:color="auto"/>
                <w:left w:val="none" w:sz="0" w:space="0" w:color="auto"/>
                <w:bottom w:val="none" w:sz="0" w:space="0" w:color="auto"/>
                <w:right w:val="none" w:sz="0" w:space="0" w:color="auto"/>
              </w:divBdr>
            </w:div>
          </w:divsChild>
        </w:div>
        <w:div w:id="1839730890">
          <w:marLeft w:val="0"/>
          <w:marRight w:val="0"/>
          <w:marTop w:val="240"/>
          <w:marBottom w:val="0"/>
          <w:divBdr>
            <w:top w:val="single" w:sz="12" w:space="8" w:color="E6E6E6"/>
            <w:left w:val="none" w:sz="0" w:space="0" w:color="auto"/>
            <w:bottom w:val="none" w:sz="0" w:space="0" w:color="auto"/>
            <w:right w:val="none" w:sz="0" w:space="0" w:color="auto"/>
          </w:divBdr>
          <w:divsChild>
            <w:div w:id="433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937">
      <w:bodyDiv w:val="1"/>
      <w:marLeft w:val="0"/>
      <w:marRight w:val="0"/>
      <w:marTop w:val="0"/>
      <w:marBottom w:val="0"/>
      <w:divBdr>
        <w:top w:val="none" w:sz="0" w:space="0" w:color="auto"/>
        <w:left w:val="none" w:sz="0" w:space="0" w:color="auto"/>
        <w:bottom w:val="none" w:sz="0" w:space="0" w:color="auto"/>
        <w:right w:val="none" w:sz="0" w:space="0" w:color="auto"/>
      </w:divBdr>
      <w:divsChild>
        <w:div w:id="454060154">
          <w:marLeft w:val="0"/>
          <w:marRight w:val="0"/>
          <w:marTop w:val="0"/>
          <w:marBottom w:val="0"/>
          <w:divBdr>
            <w:top w:val="none" w:sz="0" w:space="0" w:color="auto"/>
            <w:left w:val="none" w:sz="0" w:space="0" w:color="auto"/>
            <w:bottom w:val="none" w:sz="0" w:space="0" w:color="auto"/>
            <w:right w:val="none" w:sz="0" w:space="0" w:color="auto"/>
          </w:divBdr>
          <w:divsChild>
            <w:div w:id="1571186025">
              <w:marLeft w:val="-225"/>
              <w:marRight w:val="-225"/>
              <w:marTop w:val="0"/>
              <w:marBottom w:val="0"/>
              <w:divBdr>
                <w:top w:val="none" w:sz="0" w:space="0" w:color="auto"/>
                <w:left w:val="none" w:sz="0" w:space="0" w:color="auto"/>
                <w:bottom w:val="none" w:sz="0" w:space="0" w:color="auto"/>
                <w:right w:val="none" w:sz="0" w:space="0" w:color="auto"/>
              </w:divBdr>
            </w:div>
          </w:divsChild>
        </w:div>
        <w:div w:id="1577130210">
          <w:marLeft w:val="0"/>
          <w:marRight w:val="0"/>
          <w:marTop w:val="0"/>
          <w:marBottom w:val="0"/>
          <w:divBdr>
            <w:top w:val="none" w:sz="0" w:space="0" w:color="auto"/>
            <w:left w:val="none" w:sz="0" w:space="0" w:color="auto"/>
            <w:bottom w:val="none" w:sz="0" w:space="0" w:color="auto"/>
            <w:right w:val="none" w:sz="0" w:space="0" w:color="auto"/>
          </w:divBdr>
          <w:divsChild>
            <w:div w:id="686521628">
              <w:marLeft w:val="0"/>
              <w:marRight w:val="0"/>
              <w:marTop w:val="0"/>
              <w:marBottom w:val="0"/>
              <w:divBdr>
                <w:top w:val="none" w:sz="0" w:space="0" w:color="auto"/>
                <w:left w:val="none" w:sz="0" w:space="0" w:color="auto"/>
                <w:bottom w:val="none" w:sz="0" w:space="0" w:color="auto"/>
                <w:right w:val="none" w:sz="0" w:space="0" w:color="auto"/>
              </w:divBdr>
              <w:divsChild>
                <w:div w:id="217713189">
                  <w:marLeft w:val="0"/>
                  <w:marRight w:val="0"/>
                  <w:marTop w:val="0"/>
                  <w:marBottom w:val="0"/>
                  <w:divBdr>
                    <w:top w:val="none" w:sz="0" w:space="0" w:color="auto"/>
                    <w:left w:val="none" w:sz="0" w:space="0" w:color="auto"/>
                    <w:bottom w:val="none" w:sz="0" w:space="0" w:color="auto"/>
                    <w:right w:val="none" w:sz="0" w:space="0" w:color="auto"/>
                  </w:divBdr>
                  <w:divsChild>
                    <w:div w:id="551234033">
                      <w:marLeft w:val="0"/>
                      <w:marRight w:val="0"/>
                      <w:marTop w:val="0"/>
                      <w:marBottom w:val="0"/>
                      <w:divBdr>
                        <w:top w:val="none" w:sz="0" w:space="0" w:color="auto"/>
                        <w:left w:val="none" w:sz="0" w:space="0" w:color="auto"/>
                        <w:bottom w:val="none" w:sz="0" w:space="0" w:color="auto"/>
                        <w:right w:val="none" w:sz="0" w:space="0" w:color="auto"/>
                      </w:divBdr>
                      <w:divsChild>
                        <w:div w:id="11557308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24073966">
              <w:marLeft w:val="0"/>
              <w:marRight w:val="0"/>
              <w:marTop w:val="225"/>
              <w:marBottom w:val="225"/>
              <w:divBdr>
                <w:top w:val="none" w:sz="0" w:space="0" w:color="auto"/>
                <w:left w:val="none" w:sz="0" w:space="0" w:color="auto"/>
                <w:bottom w:val="none" w:sz="0" w:space="0" w:color="auto"/>
                <w:right w:val="none" w:sz="0" w:space="0" w:color="auto"/>
              </w:divBdr>
            </w:div>
            <w:div w:id="1612129861">
              <w:marLeft w:val="0"/>
              <w:marRight w:val="0"/>
              <w:marTop w:val="300"/>
              <w:marBottom w:val="300"/>
              <w:divBdr>
                <w:top w:val="none" w:sz="0" w:space="0" w:color="auto"/>
                <w:left w:val="none" w:sz="0" w:space="0" w:color="auto"/>
                <w:bottom w:val="none" w:sz="0" w:space="0" w:color="auto"/>
                <w:right w:val="none" w:sz="0" w:space="0" w:color="auto"/>
              </w:divBdr>
              <w:divsChild>
                <w:div w:id="526259014">
                  <w:marLeft w:val="0"/>
                  <w:marRight w:val="150"/>
                  <w:marTop w:val="0"/>
                  <w:marBottom w:val="180"/>
                  <w:divBdr>
                    <w:top w:val="single" w:sz="24" w:space="6" w:color="C4DAE5"/>
                    <w:left w:val="single" w:sz="6" w:space="2" w:color="E8F1F7"/>
                    <w:bottom w:val="none" w:sz="0" w:space="0" w:color="auto"/>
                    <w:right w:val="single" w:sz="6" w:space="2" w:color="E8F1F7"/>
                  </w:divBdr>
                  <w:divsChild>
                    <w:div w:id="740450610">
                      <w:marLeft w:val="0"/>
                      <w:marRight w:val="0"/>
                      <w:marTop w:val="0"/>
                      <w:marBottom w:val="0"/>
                      <w:divBdr>
                        <w:top w:val="none" w:sz="0" w:space="0" w:color="auto"/>
                        <w:left w:val="none" w:sz="0" w:space="0" w:color="auto"/>
                        <w:bottom w:val="single" w:sz="6" w:space="0" w:color="D9E4EA"/>
                        <w:right w:val="none" w:sz="0" w:space="0" w:color="auto"/>
                      </w:divBdr>
                      <w:divsChild>
                        <w:div w:id="810319161">
                          <w:marLeft w:val="0"/>
                          <w:marRight w:val="0"/>
                          <w:marTop w:val="0"/>
                          <w:marBottom w:val="0"/>
                          <w:divBdr>
                            <w:top w:val="none" w:sz="0" w:space="0" w:color="auto"/>
                            <w:left w:val="none" w:sz="0" w:space="0" w:color="auto"/>
                            <w:bottom w:val="none" w:sz="0" w:space="0" w:color="auto"/>
                            <w:right w:val="none" w:sz="0" w:space="0" w:color="auto"/>
                          </w:divBdr>
                        </w:div>
                        <w:div w:id="681319977">
                          <w:marLeft w:val="75"/>
                          <w:marRight w:val="0"/>
                          <w:marTop w:val="0"/>
                          <w:marBottom w:val="0"/>
                          <w:divBdr>
                            <w:top w:val="none" w:sz="0" w:space="0" w:color="auto"/>
                            <w:left w:val="none" w:sz="0" w:space="0" w:color="auto"/>
                            <w:bottom w:val="none" w:sz="0" w:space="0" w:color="auto"/>
                            <w:right w:val="none" w:sz="0" w:space="0" w:color="auto"/>
                          </w:divBdr>
                        </w:div>
                      </w:divsChild>
                    </w:div>
                    <w:div w:id="178168537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3534682">
              <w:marLeft w:val="0"/>
              <w:marRight w:val="0"/>
              <w:marTop w:val="0"/>
              <w:marBottom w:val="0"/>
              <w:divBdr>
                <w:top w:val="single" w:sz="18" w:space="8" w:color="E5E5D5"/>
                <w:left w:val="single" w:sz="6" w:space="8" w:color="E4F0E2"/>
                <w:bottom w:val="single" w:sz="6" w:space="8" w:color="E4F0E2"/>
                <w:right w:val="single" w:sz="6" w:space="8" w:color="E4F0E2"/>
              </w:divBdr>
              <w:divsChild>
                <w:div w:id="1695185478">
                  <w:marLeft w:val="-225"/>
                  <w:marRight w:val="-225"/>
                  <w:marTop w:val="0"/>
                  <w:marBottom w:val="0"/>
                  <w:divBdr>
                    <w:top w:val="none" w:sz="0" w:space="0" w:color="auto"/>
                    <w:left w:val="none" w:sz="0" w:space="0" w:color="auto"/>
                    <w:bottom w:val="none" w:sz="0" w:space="0" w:color="auto"/>
                    <w:right w:val="none" w:sz="0" w:space="0" w:color="auto"/>
                  </w:divBdr>
                  <w:divsChild>
                    <w:div w:id="771896658">
                      <w:marLeft w:val="0"/>
                      <w:marRight w:val="0"/>
                      <w:marTop w:val="0"/>
                      <w:marBottom w:val="225"/>
                      <w:divBdr>
                        <w:top w:val="none" w:sz="0" w:space="0" w:color="auto"/>
                        <w:left w:val="none" w:sz="0" w:space="0" w:color="auto"/>
                        <w:bottom w:val="none" w:sz="0" w:space="0" w:color="auto"/>
                        <w:right w:val="none" w:sz="0" w:space="0" w:color="auto"/>
                      </w:divBdr>
                    </w:div>
                    <w:div w:id="624891881">
                      <w:marLeft w:val="0"/>
                      <w:marRight w:val="0"/>
                      <w:marTop w:val="0"/>
                      <w:marBottom w:val="225"/>
                      <w:divBdr>
                        <w:top w:val="none" w:sz="0" w:space="0" w:color="auto"/>
                        <w:left w:val="none" w:sz="0" w:space="0" w:color="auto"/>
                        <w:bottom w:val="none" w:sz="0" w:space="0" w:color="auto"/>
                        <w:right w:val="none" w:sz="0" w:space="0" w:color="auto"/>
                      </w:divBdr>
                      <w:divsChild>
                        <w:div w:id="8876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755">
                  <w:marLeft w:val="-225"/>
                  <w:marRight w:val="-225"/>
                  <w:marTop w:val="0"/>
                  <w:marBottom w:val="0"/>
                  <w:divBdr>
                    <w:top w:val="none" w:sz="0" w:space="0" w:color="auto"/>
                    <w:left w:val="none" w:sz="0" w:space="0" w:color="auto"/>
                    <w:bottom w:val="none" w:sz="0" w:space="0" w:color="auto"/>
                    <w:right w:val="none" w:sz="0" w:space="0" w:color="auto"/>
                  </w:divBdr>
                  <w:divsChild>
                    <w:div w:id="216477460">
                      <w:marLeft w:val="0"/>
                      <w:marRight w:val="0"/>
                      <w:marTop w:val="0"/>
                      <w:marBottom w:val="225"/>
                      <w:divBdr>
                        <w:top w:val="none" w:sz="0" w:space="0" w:color="auto"/>
                        <w:left w:val="none" w:sz="0" w:space="0" w:color="auto"/>
                        <w:bottom w:val="none" w:sz="0" w:space="0" w:color="auto"/>
                        <w:right w:val="none" w:sz="0" w:space="0" w:color="auto"/>
                      </w:divBdr>
                    </w:div>
                  </w:divsChild>
                </w:div>
                <w:div w:id="1063521698">
                  <w:marLeft w:val="-225"/>
                  <w:marRight w:val="-225"/>
                  <w:marTop w:val="0"/>
                  <w:marBottom w:val="0"/>
                  <w:divBdr>
                    <w:top w:val="none" w:sz="0" w:space="0" w:color="auto"/>
                    <w:left w:val="none" w:sz="0" w:space="0" w:color="auto"/>
                    <w:bottom w:val="none" w:sz="0" w:space="0" w:color="auto"/>
                    <w:right w:val="none" w:sz="0" w:space="0" w:color="auto"/>
                  </w:divBdr>
                  <w:divsChild>
                    <w:div w:id="135726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1106754">
              <w:marLeft w:val="0"/>
              <w:marRight w:val="0"/>
              <w:marTop w:val="0"/>
              <w:marBottom w:val="0"/>
              <w:divBdr>
                <w:top w:val="none" w:sz="0" w:space="0" w:color="auto"/>
                <w:left w:val="none" w:sz="0" w:space="0" w:color="auto"/>
                <w:bottom w:val="none" w:sz="0" w:space="0" w:color="auto"/>
                <w:right w:val="none" w:sz="0" w:space="0" w:color="auto"/>
              </w:divBdr>
            </w:div>
          </w:divsChild>
        </w:div>
        <w:div w:id="815530675">
          <w:marLeft w:val="0"/>
          <w:marRight w:val="0"/>
          <w:marTop w:val="240"/>
          <w:marBottom w:val="0"/>
          <w:divBdr>
            <w:top w:val="single" w:sz="12" w:space="8" w:color="E6E6E6"/>
            <w:left w:val="none" w:sz="0" w:space="0" w:color="auto"/>
            <w:bottom w:val="none" w:sz="0" w:space="0" w:color="auto"/>
            <w:right w:val="none" w:sz="0" w:space="0" w:color="auto"/>
          </w:divBdr>
          <w:divsChild>
            <w:div w:id="8384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6834">
      <w:bodyDiv w:val="1"/>
      <w:marLeft w:val="0"/>
      <w:marRight w:val="0"/>
      <w:marTop w:val="0"/>
      <w:marBottom w:val="0"/>
      <w:divBdr>
        <w:top w:val="none" w:sz="0" w:space="0" w:color="auto"/>
        <w:left w:val="none" w:sz="0" w:space="0" w:color="auto"/>
        <w:bottom w:val="none" w:sz="0" w:space="0" w:color="auto"/>
        <w:right w:val="none" w:sz="0" w:space="0" w:color="auto"/>
      </w:divBdr>
      <w:divsChild>
        <w:div w:id="1395660035">
          <w:marLeft w:val="0"/>
          <w:marRight w:val="0"/>
          <w:marTop w:val="0"/>
          <w:marBottom w:val="0"/>
          <w:divBdr>
            <w:top w:val="none" w:sz="0" w:space="0" w:color="auto"/>
            <w:left w:val="none" w:sz="0" w:space="0" w:color="auto"/>
            <w:bottom w:val="none" w:sz="0" w:space="0" w:color="auto"/>
            <w:right w:val="none" w:sz="0" w:space="0" w:color="auto"/>
          </w:divBdr>
          <w:divsChild>
            <w:div w:id="136577179">
              <w:marLeft w:val="-225"/>
              <w:marRight w:val="-225"/>
              <w:marTop w:val="0"/>
              <w:marBottom w:val="0"/>
              <w:divBdr>
                <w:top w:val="none" w:sz="0" w:space="0" w:color="auto"/>
                <w:left w:val="none" w:sz="0" w:space="0" w:color="auto"/>
                <w:bottom w:val="none" w:sz="0" w:space="0" w:color="auto"/>
                <w:right w:val="none" w:sz="0" w:space="0" w:color="auto"/>
              </w:divBdr>
            </w:div>
          </w:divsChild>
        </w:div>
        <w:div w:id="1545754469">
          <w:marLeft w:val="0"/>
          <w:marRight w:val="0"/>
          <w:marTop w:val="0"/>
          <w:marBottom w:val="0"/>
          <w:divBdr>
            <w:top w:val="none" w:sz="0" w:space="0" w:color="auto"/>
            <w:left w:val="none" w:sz="0" w:space="0" w:color="auto"/>
            <w:bottom w:val="none" w:sz="0" w:space="0" w:color="auto"/>
            <w:right w:val="none" w:sz="0" w:space="0" w:color="auto"/>
          </w:divBdr>
          <w:divsChild>
            <w:div w:id="677729128">
              <w:marLeft w:val="0"/>
              <w:marRight w:val="0"/>
              <w:marTop w:val="0"/>
              <w:marBottom w:val="0"/>
              <w:divBdr>
                <w:top w:val="none" w:sz="0" w:space="0" w:color="auto"/>
                <w:left w:val="none" w:sz="0" w:space="0" w:color="auto"/>
                <w:bottom w:val="none" w:sz="0" w:space="0" w:color="auto"/>
                <w:right w:val="none" w:sz="0" w:space="0" w:color="auto"/>
              </w:divBdr>
              <w:divsChild>
                <w:div w:id="12388544">
                  <w:marLeft w:val="0"/>
                  <w:marRight w:val="0"/>
                  <w:marTop w:val="0"/>
                  <w:marBottom w:val="0"/>
                  <w:divBdr>
                    <w:top w:val="none" w:sz="0" w:space="0" w:color="auto"/>
                    <w:left w:val="none" w:sz="0" w:space="0" w:color="auto"/>
                    <w:bottom w:val="none" w:sz="0" w:space="0" w:color="auto"/>
                    <w:right w:val="none" w:sz="0" w:space="0" w:color="auto"/>
                  </w:divBdr>
                  <w:divsChild>
                    <w:div w:id="896554297">
                      <w:marLeft w:val="0"/>
                      <w:marRight w:val="0"/>
                      <w:marTop w:val="0"/>
                      <w:marBottom w:val="0"/>
                      <w:divBdr>
                        <w:top w:val="none" w:sz="0" w:space="0" w:color="auto"/>
                        <w:left w:val="none" w:sz="0" w:space="0" w:color="auto"/>
                        <w:bottom w:val="none" w:sz="0" w:space="0" w:color="auto"/>
                        <w:right w:val="none" w:sz="0" w:space="0" w:color="auto"/>
                      </w:divBdr>
                      <w:divsChild>
                        <w:div w:id="9455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1920237">
              <w:marLeft w:val="0"/>
              <w:marRight w:val="0"/>
              <w:marTop w:val="0"/>
              <w:marBottom w:val="0"/>
              <w:divBdr>
                <w:top w:val="none" w:sz="0" w:space="0" w:color="auto"/>
                <w:left w:val="none" w:sz="0" w:space="0" w:color="auto"/>
                <w:bottom w:val="none" w:sz="0" w:space="0" w:color="auto"/>
                <w:right w:val="none" w:sz="0" w:space="0" w:color="auto"/>
              </w:divBdr>
            </w:div>
            <w:div w:id="559633565">
              <w:marLeft w:val="0"/>
              <w:marRight w:val="0"/>
              <w:marTop w:val="225"/>
              <w:marBottom w:val="225"/>
              <w:divBdr>
                <w:top w:val="none" w:sz="0" w:space="0" w:color="auto"/>
                <w:left w:val="none" w:sz="0" w:space="0" w:color="auto"/>
                <w:bottom w:val="none" w:sz="0" w:space="0" w:color="auto"/>
                <w:right w:val="none" w:sz="0" w:space="0" w:color="auto"/>
              </w:divBdr>
            </w:div>
            <w:div w:id="1252353180">
              <w:marLeft w:val="0"/>
              <w:marRight w:val="0"/>
              <w:marTop w:val="0"/>
              <w:marBottom w:val="0"/>
              <w:divBdr>
                <w:top w:val="single" w:sz="18" w:space="8" w:color="E5E5D5"/>
                <w:left w:val="single" w:sz="6" w:space="8" w:color="E4F0E2"/>
                <w:bottom w:val="single" w:sz="6" w:space="8" w:color="E4F0E2"/>
                <w:right w:val="single" w:sz="6" w:space="8" w:color="E4F0E2"/>
              </w:divBdr>
              <w:divsChild>
                <w:div w:id="1935085587">
                  <w:marLeft w:val="-225"/>
                  <w:marRight w:val="-225"/>
                  <w:marTop w:val="0"/>
                  <w:marBottom w:val="0"/>
                  <w:divBdr>
                    <w:top w:val="none" w:sz="0" w:space="0" w:color="auto"/>
                    <w:left w:val="none" w:sz="0" w:space="0" w:color="auto"/>
                    <w:bottom w:val="none" w:sz="0" w:space="0" w:color="auto"/>
                    <w:right w:val="none" w:sz="0" w:space="0" w:color="auto"/>
                  </w:divBdr>
                  <w:divsChild>
                    <w:div w:id="740324264">
                      <w:marLeft w:val="0"/>
                      <w:marRight w:val="0"/>
                      <w:marTop w:val="0"/>
                      <w:marBottom w:val="225"/>
                      <w:divBdr>
                        <w:top w:val="none" w:sz="0" w:space="0" w:color="auto"/>
                        <w:left w:val="none" w:sz="0" w:space="0" w:color="auto"/>
                        <w:bottom w:val="none" w:sz="0" w:space="0" w:color="auto"/>
                        <w:right w:val="none" w:sz="0" w:space="0" w:color="auto"/>
                      </w:divBdr>
                    </w:div>
                    <w:div w:id="65152402">
                      <w:marLeft w:val="0"/>
                      <w:marRight w:val="0"/>
                      <w:marTop w:val="0"/>
                      <w:marBottom w:val="225"/>
                      <w:divBdr>
                        <w:top w:val="none" w:sz="0" w:space="0" w:color="auto"/>
                        <w:left w:val="none" w:sz="0" w:space="0" w:color="auto"/>
                        <w:bottom w:val="none" w:sz="0" w:space="0" w:color="auto"/>
                        <w:right w:val="none" w:sz="0" w:space="0" w:color="auto"/>
                      </w:divBdr>
                      <w:divsChild>
                        <w:div w:id="7100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966">
                  <w:marLeft w:val="-225"/>
                  <w:marRight w:val="-225"/>
                  <w:marTop w:val="0"/>
                  <w:marBottom w:val="0"/>
                  <w:divBdr>
                    <w:top w:val="none" w:sz="0" w:space="0" w:color="auto"/>
                    <w:left w:val="none" w:sz="0" w:space="0" w:color="auto"/>
                    <w:bottom w:val="none" w:sz="0" w:space="0" w:color="auto"/>
                    <w:right w:val="none" w:sz="0" w:space="0" w:color="auto"/>
                  </w:divBdr>
                  <w:divsChild>
                    <w:div w:id="661852865">
                      <w:marLeft w:val="0"/>
                      <w:marRight w:val="0"/>
                      <w:marTop w:val="0"/>
                      <w:marBottom w:val="225"/>
                      <w:divBdr>
                        <w:top w:val="none" w:sz="0" w:space="0" w:color="auto"/>
                        <w:left w:val="none" w:sz="0" w:space="0" w:color="auto"/>
                        <w:bottom w:val="none" w:sz="0" w:space="0" w:color="auto"/>
                        <w:right w:val="none" w:sz="0" w:space="0" w:color="auto"/>
                      </w:divBdr>
                    </w:div>
                  </w:divsChild>
                </w:div>
                <w:div w:id="471102374">
                  <w:marLeft w:val="-225"/>
                  <w:marRight w:val="-225"/>
                  <w:marTop w:val="0"/>
                  <w:marBottom w:val="0"/>
                  <w:divBdr>
                    <w:top w:val="none" w:sz="0" w:space="0" w:color="auto"/>
                    <w:left w:val="none" w:sz="0" w:space="0" w:color="auto"/>
                    <w:bottom w:val="none" w:sz="0" w:space="0" w:color="auto"/>
                    <w:right w:val="none" w:sz="0" w:space="0" w:color="auto"/>
                  </w:divBdr>
                  <w:divsChild>
                    <w:div w:id="1841770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7569167">
              <w:marLeft w:val="0"/>
              <w:marRight w:val="0"/>
              <w:marTop w:val="0"/>
              <w:marBottom w:val="0"/>
              <w:divBdr>
                <w:top w:val="none" w:sz="0" w:space="0" w:color="auto"/>
                <w:left w:val="none" w:sz="0" w:space="0" w:color="auto"/>
                <w:bottom w:val="none" w:sz="0" w:space="0" w:color="auto"/>
                <w:right w:val="none" w:sz="0" w:space="0" w:color="auto"/>
              </w:divBdr>
            </w:div>
          </w:divsChild>
        </w:div>
        <w:div w:id="1606039870">
          <w:marLeft w:val="0"/>
          <w:marRight w:val="0"/>
          <w:marTop w:val="240"/>
          <w:marBottom w:val="0"/>
          <w:divBdr>
            <w:top w:val="single" w:sz="12" w:space="8" w:color="E6E6E6"/>
            <w:left w:val="none" w:sz="0" w:space="0" w:color="auto"/>
            <w:bottom w:val="none" w:sz="0" w:space="0" w:color="auto"/>
            <w:right w:val="none" w:sz="0" w:space="0" w:color="auto"/>
          </w:divBdr>
          <w:divsChild>
            <w:div w:id="17289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1223">
      <w:bodyDiv w:val="1"/>
      <w:marLeft w:val="0"/>
      <w:marRight w:val="0"/>
      <w:marTop w:val="0"/>
      <w:marBottom w:val="0"/>
      <w:divBdr>
        <w:top w:val="none" w:sz="0" w:space="0" w:color="auto"/>
        <w:left w:val="none" w:sz="0" w:space="0" w:color="auto"/>
        <w:bottom w:val="none" w:sz="0" w:space="0" w:color="auto"/>
        <w:right w:val="none" w:sz="0" w:space="0" w:color="auto"/>
      </w:divBdr>
      <w:divsChild>
        <w:div w:id="268582943">
          <w:marLeft w:val="0"/>
          <w:marRight w:val="0"/>
          <w:marTop w:val="0"/>
          <w:marBottom w:val="0"/>
          <w:divBdr>
            <w:top w:val="none" w:sz="0" w:space="0" w:color="auto"/>
            <w:left w:val="none" w:sz="0" w:space="0" w:color="auto"/>
            <w:bottom w:val="none" w:sz="0" w:space="0" w:color="auto"/>
            <w:right w:val="none" w:sz="0" w:space="0" w:color="auto"/>
          </w:divBdr>
          <w:divsChild>
            <w:div w:id="1940870636">
              <w:marLeft w:val="0"/>
              <w:marRight w:val="0"/>
              <w:marTop w:val="0"/>
              <w:marBottom w:val="0"/>
              <w:divBdr>
                <w:top w:val="none" w:sz="0" w:space="0" w:color="auto"/>
                <w:left w:val="none" w:sz="0" w:space="0" w:color="auto"/>
                <w:bottom w:val="none" w:sz="0" w:space="0" w:color="auto"/>
                <w:right w:val="none" w:sz="0" w:space="0" w:color="auto"/>
              </w:divBdr>
            </w:div>
            <w:div w:id="1473719156">
              <w:marLeft w:val="0"/>
              <w:marRight w:val="0"/>
              <w:marTop w:val="0"/>
              <w:marBottom w:val="0"/>
              <w:divBdr>
                <w:top w:val="none" w:sz="0" w:space="0" w:color="auto"/>
                <w:left w:val="none" w:sz="0" w:space="0" w:color="101010"/>
                <w:bottom w:val="none" w:sz="0" w:space="0" w:color="101010"/>
                <w:right w:val="none" w:sz="0" w:space="0" w:color="101010"/>
              </w:divBdr>
            </w:div>
          </w:divsChild>
        </w:div>
        <w:div w:id="1035694879">
          <w:marLeft w:val="0"/>
          <w:marRight w:val="0"/>
          <w:marTop w:val="0"/>
          <w:marBottom w:val="0"/>
          <w:divBdr>
            <w:top w:val="none" w:sz="0" w:space="0" w:color="auto"/>
            <w:left w:val="none" w:sz="0" w:space="0" w:color="auto"/>
            <w:bottom w:val="none" w:sz="0" w:space="0" w:color="auto"/>
            <w:right w:val="none" w:sz="0" w:space="0" w:color="auto"/>
          </w:divBdr>
          <w:divsChild>
            <w:div w:id="559294181">
              <w:marLeft w:val="0"/>
              <w:marRight w:val="0"/>
              <w:marTop w:val="0"/>
              <w:marBottom w:val="0"/>
              <w:divBdr>
                <w:top w:val="none" w:sz="0" w:space="0" w:color="auto"/>
                <w:left w:val="none" w:sz="0" w:space="0" w:color="auto"/>
                <w:bottom w:val="none" w:sz="0" w:space="0" w:color="auto"/>
                <w:right w:val="none" w:sz="0" w:space="0" w:color="auto"/>
              </w:divBdr>
              <w:divsChild>
                <w:div w:id="2046714681">
                  <w:marLeft w:val="0"/>
                  <w:marRight w:val="0"/>
                  <w:marTop w:val="0"/>
                  <w:marBottom w:val="0"/>
                  <w:divBdr>
                    <w:top w:val="none" w:sz="0" w:space="0" w:color="auto"/>
                    <w:left w:val="none" w:sz="0" w:space="0" w:color="auto"/>
                    <w:bottom w:val="none" w:sz="0" w:space="0" w:color="auto"/>
                    <w:right w:val="none" w:sz="0" w:space="0" w:color="auto"/>
                  </w:divBdr>
                  <w:divsChild>
                    <w:div w:id="1956522884">
                      <w:marLeft w:val="0"/>
                      <w:marRight w:val="0"/>
                      <w:marTop w:val="0"/>
                      <w:marBottom w:val="0"/>
                      <w:divBdr>
                        <w:top w:val="none" w:sz="0" w:space="0" w:color="auto"/>
                        <w:left w:val="none" w:sz="0" w:space="0" w:color="auto"/>
                        <w:bottom w:val="none" w:sz="0" w:space="0" w:color="auto"/>
                        <w:right w:val="none" w:sz="0" w:space="0" w:color="auto"/>
                      </w:divBdr>
                      <w:divsChild>
                        <w:div w:id="3121484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8544769">
              <w:marLeft w:val="0"/>
              <w:marRight w:val="0"/>
              <w:marTop w:val="0"/>
              <w:marBottom w:val="0"/>
              <w:divBdr>
                <w:top w:val="none" w:sz="0" w:space="0" w:color="auto"/>
                <w:left w:val="none" w:sz="0" w:space="0" w:color="auto"/>
                <w:bottom w:val="none" w:sz="0" w:space="0" w:color="auto"/>
                <w:right w:val="none" w:sz="0" w:space="0" w:color="auto"/>
              </w:divBdr>
            </w:div>
            <w:div w:id="1243367448">
              <w:marLeft w:val="0"/>
              <w:marRight w:val="0"/>
              <w:marTop w:val="0"/>
              <w:marBottom w:val="0"/>
              <w:divBdr>
                <w:top w:val="none" w:sz="0" w:space="0" w:color="auto"/>
                <w:left w:val="none" w:sz="0" w:space="0" w:color="auto"/>
                <w:bottom w:val="none" w:sz="0" w:space="0" w:color="auto"/>
                <w:right w:val="none" w:sz="0" w:space="0" w:color="auto"/>
              </w:divBdr>
            </w:div>
            <w:div w:id="1436175741">
              <w:marLeft w:val="0"/>
              <w:marRight w:val="0"/>
              <w:marTop w:val="0"/>
              <w:marBottom w:val="0"/>
              <w:divBdr>
                <w:top w:val="none" w:sz="0" w:space="0" w:color="auto"/>
                <w:left w:val="none" w:sz="0" w:space="0" w:color="auto"/>
                <w:bottom w:val="none" w:sz="0" w:space="0" w:color="auto"/>
                <w:right w:val="none" w:sz="0" w:space="0" w:color="auto"/>
              </w:divBdr>
            </w:div>
            <w:div w:id="1618098910">
              <w:marLeft w:val="0"/>
              <w:marRight w:val="0"/>
              <w:marTop w:val="0"/>
              <w:marBottom w:val="0"/>
              <w:divBdr>
                <w:top w:val="none" w:sz="0" w:space="0" w:color="auto"/>
                <w:left w:val="none" w:sz="0" w:space="0" w:color="auto"/>
                <w:bottom w:val="none" w:sz="0" w:space="0" w:color="auto"/>
                <w:right w:val="none" w:sz="0" w:space="0" w:color="auto"/>
              </w:divBdr>
            </w:div>
            <w:div w:id="1957369302">
              <w:marLeft w:val="0"/>
              <w:marRight w:val="0"/>
              <w:marTop w:val="0"/>
              <w:marBottom w:val="0"/>
              <w:divBdr>
                <w:top w:val="none" w:sz="0" w:space="0" w:color="auto"/>
                <w:left w:val="none" w:sz="0" w:space="0" w:color="auto"/>
                <w:bottom w:val="none" w:sz="0" w:space="0" w:color="auto"/>
                <w:right w:val="none" w:sz="0" w:space="0" w:color="auto"/>
              </w:divBdr>
            </w:div>
            <w:div w:id="1399745112">
              <w:marLeft w:val="0"/>
              <w:marRight w:val="0"/>
              <w:marTop w:val="0"/>
              <w:marBottom w:val="0"/>
              <w:divBdr>
                <w:top w:val="none" w:sz="0" w:space="0" w:color="auto"/>
                <w:left w:val="none" w:sz="0" w:space="0" w:color="auto"/>
                <w:bottom w:val="none" w:sz="0" w:space="0" w:color="auto"/>
                <w:right w:val="none" w:sz="0" w:space="0" w:color="auto"/>
              </w:divBdr>
            </w:div>
            <w:div w:id="1618414448">
              <w:marLeft w:val="0"/>
              <w:marRight w:val="0"/>
              <w:marTop w:val="0"/>
              <w:marBottom w:val="0"/>
              <w:divBdr>
                <w:top w:val="none" w:sz="0" w:space="0" w:color="auto"/>
                <w:left w:val="none" w:sz="0" w:space="0" w:color="auto"/>
                <w:bottom w:val="none" w:sz="0" w:space="0" w:color="auto"/>
                <w:right w:val="none" w:sz="0" w:space="0" w:color="auto"/>
              </w:divBdr>
            </w:div>
            <w:div w:id="1139541385">
              <w:marLeft w:val="0"/>
              <w:marRight w:val="0"/>
              <w:marTop w:val="0"/>
              <w:marBottom w:val="0"/>
              <w:divBdr>
                <w:top w:val="none" w:sz="0" w:space="0" w:color="auto"/>
                <w:left w:val="none" w:sz="0" w:space="0" w:color="auto"/>
                <w:bottom w:val="none" w:sz="0" w:space="0" w:color="auto"/>
                <w:right w:val="none" w:sz="0" w:space="0" w:color="auto"/>
              </w:divBdr>
            </w:div>
            <w:div w:id="1667438894">
              <w:marLeft w:val="0"/>
              <w:marRight w:val="0"/>
              <w:marTop w:val="0"/>
              <w:marBottom w:val="0"/>
              <w:divBdr>
                <w:top w:val="none" w:sz="0" w:space="0" w:color="auto"/>
                <w:left w:val="none" w:sz="0" w:space="0" w:color="auto"/>
                <w:bottom w:val="none" w:sz="0" w:space="0" w:color="auto"/>
                <w:right w:val="none" w:sz="0" w:space="0" w:color="auto"/>
              </w:divBdr>
            </w:div>
            <w:div w:id="1574391530">
              <w:marLeft w:val="0"/>
              <w:marRight w:val="0"/>
              <w:marTop w:val="0"/>
              <w:marBottom w:val="0"/>
              <w:divBdr>
                <w:top w:val="single" w:sz="18" w:space="8" w:color="E5E5D5"/>
                <w:left w:val="single" w:sz="6" w:space="8" w:color="E4F0E2"/>
                <w:bottom w:val="single" w:sz="6" w:space="8" w:color="E4F0E2"/>
                <w:right w:val="single" w:sz="6" w:space="8" w:color="E4F0E2"/>
              </w:divBdr>
              <w:divsChild>
                <w:div w:id="1790586638">
                  <w:marLeft w:val="-225"/>
                  <w:marRight w:val="-225"/>
                  <w:marTop w:val="0"/>
                  <w:marBottom w:val="0"/>
                  <w:divBdr>
                    <w:top w:val="none" w:sz="0" w:space="0" w:color="auto"/>
                    <w:left w:val="none" w:sz="0" w:space="0" w:color="auto"/>
                    <w:bottom w:val="none" w:sz="0" w:space="0" w:color="auto"/>
                    <w:right w:val="none" w:sz="0" w:space="0" w:color="auto"/>
                  </w:divBdr>
                  <w:divsChild>
                    <w:div w:id="2118137492">
                      <w:marLeft w:val="0"/>
                      <w:marRight w:val="0"/>
                      <w:marTop w:val="0"/>
                      <w:marBottom w:val="225"/>
                      <w:divBdr>
                        <w:top w:val="none" w:sz="0" w:space="0" w:color="auto"/>
                        <w:left w:val="none" w:sz="0" w:space="0" w:color="auto"/>
                        <w:bottom w:val="none" w:sz="0" w:space="0" w:color="auto"/>
                        <w:right w:val="none" w:sz="0" w:space="0" w:color="auto"/>
                      </w:divBdr>
                    </w:div>
                    <w:div w:id="1864854325">
                      <w:marLeft w:val="0"/>
                      <w:marRight w:val="0"/>
                      <w:marTop w:val="0"/>
                      <w:marBottom w:val="225"/>
                      <w:divBdr>
                        <w:top w:val="none" w:sz="0" w:space="0" w:color="auto"/>
                        <w:left w:val="none" w:sz="0" w:space="0" w:color="auto"/>
                        <w:bottom w:val="none" w:sz="0" w:space="0" w:color="auto"/>
                        <w:right w:val="none" w:sz="0" w:space="0" w:color="auto"/>
                      </w:divBdr>
                      <w:divsChild>
                        <w:div w:id="1867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323">
                  <w:marLeft w:val="-225"/>
                  <w:marRight w:val="-225"/>
                  <w:marTop w:val="0"/>
                  <w:marBottom w:val="0"/>
                  <w:divBdr>
                    <w:top w:val="none" w:sz="0" w:space="0" w:color="auto"/>
                    <w:left w:val="none" w:sz="0" w:space="0" w:color="auto"/>
                    <w:bottom w:val="none" w:sz="0" w:space="0" w:color="auto"/>
                    <w:right w:val="none" w:sz="0" w:space="0" w:color="auto"/>
                  </w:divBdr>
                  <w:divsChild>
                    <w:div w:id="1059209834">
                      <w:marLeft w:val="0"/>
                      <w:marRight w:val="0"/>
                      <w:marTop w:val="0"/>
                      <w:marBottom w:val="225"/>
                      <w:divBdr>
                        <w:top w:val="none" w:sz="0" w:space="0" w:color="auto"/>
                        <w:left w:val="none" w:sz="0" w:space="0" w:color="auto"/>
                        <w:bottom w:val="none" w:sz="0" w:space="0" w:color="auto"/>
                        <w:right w:val="none" w:sz="0" w:space="0" w:color="auto"/>
                      </w:divBdr>
                    </w:div>
                  </w:divsChild>
                </w:div>
                <w:div w:id="2060930993">
                  <w:marLeft w:val="-225"/>
                  <w:marRight w:val="-225"/>
                  <w:marTop w:val="0"/>
                  <w:marBottom w:val="0"/>
                  <w:divBdr>
                    <w:top w:val="none" w:sz="0" w:space="0" w:color="auto"/>
                    <w:left w:val="none" w:sz="0" w:space="0" w:color="auto"/>
                    <w:bottom w:val="none" w:sz="0" w:space="0" w:color="auto"/>
                    <w:right w:val="none" w:sz="0" w:space="0" w:color="auto"/>
                  </w:divBdr>
                  <w:divsChild>
                    <w:div w:id="4499831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8965998">
              <w:marLeft w:val="0"/>
              <w:marRight w:val="0"/>
              <w:marTop w:val="0"/>
              <w:marBottom w:val="0"/>
              <w:divBdr>
                <w:top w:val="none" w:sz="0" w:space="0" w:color="auto"/>
                <w:left w:val="none" w:sz="0" w:space="0" w:color="auto"/>
                <w:bottom w:val="none" w:sz="0" w:space="0" w:color="auto"/>
                <w:right w:val="none" w:sz="0" w:space="0" w:color="auto"/>
              </w:divBdr>
            </w:div>
          </w:divsChild>
        </w:div>
        <w:div w:id="1965228610">
          <w:marLeft w:val="0"/>
          <w:marRight w:val="0"/>
          <w:marTop w:val="240"/>
          <w:marBottom w:val="0"/>
          <w:divBdr>
            <w:top w:val="single" w:sz="12" w:space="8" w:color="E6E6E6"/>
            <w:left w:val="none" w:sz="0" w:space="0" w:color="auto"/>
            <w:bottom w:val="none" w:sz="0" w:space="0" w:color="auto"/>
            <w:right w:val="none" w:sz="0" w:space="0" w:color="auto"/>
          </w:divBdr>
          <w:divsChild>
            <w:div w:id="5384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7094">
      <w:bodyDiv w:val="1"/>
      <w:marLeft w:val="0"/>
      <w:marRight w:val="0"/>
      <w:marTop w:val="0"/>
      <w:marBottom w:val="0"/>
      <w:divBdr>
        <w:top w:val="none" w:sz="0" w:space="0" w:color="auto"/>
        <w:left w:val="none" w:sz="0" w:space="0" w:color="auto"/>
        <w:bottom w:val="none" w:sz="0" w:space="0" w:color="auto"/>
        <w:right w:val="none" w:sz="0" w:space="0" w:color="auto"/>
      </w:divBdr>
      <w:divsChild>
        <w:div w:id="9379665">
          <w:marLeft w:val="0"/>
          <w:marRight w:val="0"/>
          <w:marTop w:val="0"/>
          <w:marBottom w:val="0"/>
          <w:divBdr>
            <w:top w:val="none" w:sz="0" w:space="0" w:color="auto"/>
            <w:left w:val="none" w:sz="0" w:space="0" w:color="auto"/>
            <w:bottom w:val="none" w:sz="0" w:space="0" w:color="auto"/>
            <w:right w:val="none" w:sz="0" w:space="0" w:color="auto"/>
          </w:divBdr>
          <w:divsChild>
            <w:div w:id="1046106376">
              <w:marLeft w:val="0"/>
              <w:marRight w:val="0"/>
              <w:marTop w:val="0"/>
              <w:marBottom w:val="0"/>
              <w:divBdr>
                <w:top w:val="none" w:sz="0" w:space="0" w:color="auto"/>
                <w:left w:val="none" w:sz="0" w:space="0" w:color="auto"/>
                <w:bottom w:val="none" w:sz="0" w:space="0" w:color="auto"/>
                <w:right w:val="none" w:sz="0" w:space="0" w:color="auto"/>
              </w:divBdr>
            </w:div>
            <w:div w:id="1750998085">
              <w:marLeft w:val="0"/>
              <w:marRight w:val="0"/>
              <w:marTop w:val="0"/>
              <w:marBottom w:val="0"/>
              <w:divBdr>
                <w:top w:val="none" w:sz="0" w:space="0" w:color="auto"/>
                <w:left w:val="none" w:sz="0" w:space="0" w:color="101010"/>
                <w:bottom w:val="none" w:sz="0" w:space="0" w:color="101010"/>
                <w:right w:val="none" w:sz="0" w:space="0" w:color="101010"/>
              </w:divBdr>
            </w:div>
          </w:divsChild>
        </w:div>
        <w:div w:id="920681648">
          <w:marLeft w:val="0"/>
          <w:marRight w:val="0"/>
          <w:marTop w:val="0"/>
          <w:marBottom w:val="0"/>
          <w:divBdr>
            <w:top w:val="none" w:sz="0" w:space="0" w:color="auto"/>
            <w:left w:val="none" w:sz="0" w:space="0" w:color="auto"/>
            <w:bottom w:val="none" w:sz="0" w:space="0" w:color="auto"/>
            <w:right w:val="none" w:sz="0" w:space="0" w:color="auto"/>
          </w:divBdr>
          <w:divsChild>
            <w:div w:id="2068994929">
              <w:marLeft w:val="0"/>
              <w:marRight w:val="0"/>
              <w:marTop w:val="0"/>
              <w:marBottom w:val="0"/>
              <w:divBdr>
                <w:top w:val="none" w:sz="0" w:space="0" w:color="auto"/>
                <w:left w:val="none" w:sz="0" w:space="0" w:color="auto"/>
                <w:bottom w:val="none" w:sz="0" w:space="0" w:color="auto"/>
                <w:right w:val="none" w:sz="0" w:space="0" w:color="auto"/>
              </w:divBdr>
              <w:divsChild>
                <w:div w:id="1029990120">
                  <w:marLeft w:val="0"/>
                  <w:marRight w:val="0"/>
                  <w:marTop w:val="0"/>
                  <w:marBottom w:val="0"/>
                  <w:divBdr>
                    <w:top w:val="none" w:sz="0" w:space="0" w:color="auto"/>
                    <w:left w:val="none" w:sz="0" w:space="0" w:color="auto"/>
                    <w:bottom w:val="none" w:sz="0" w:space="0" w:color="auto"/>
                    <w:right w:val="none" w:sz="0" w:space="0" w:color="auto"/>
                  </w:divBdr>
                  <w:divsChild>
                    <w:div w:id="1834682720">
                      <w:marLeft w:val="0"/>
                      <w:marRight w:val="0"/>
                      <w:marTop w:val="0"/>
                      <w:marBottom w:val="0"/>
                      <w:divBdr>
                        <w:top w:val="none" w:sz="0" w:space="0" w:color="auto"/>
                        <w:left w:val="none" w:sz="0" w:space="0" w:color="auto"/>
                        <w:bottom w:val="none" w:sz="0" w:space="0" w:color="auto"/>
                        <w:right w:val="none" w:sz="0" w:space="0" w:color="auto"/>
                      </w:divBdr>
                      <w:divsChild>
                        <w:div w:id="302079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53531818">
              <w:marLeft w:val="0"/>
              <w:marRight w:val="0"/>
              <w:marTop w:val="0"/>
              <w:marBottom w:val="0"/>
              <w:divBdr>
                <w:top w:val="single" w:sz="18" w:space="8" w:color="E5E5D5"/>
                <w:left w:val="single" w:sz="6" w:space="8" w:color="E4F0E2"/>
                <w:bottom w:val="single" w:sz="6" w:space="8" w:color="E4F0E2"/>
                <w:right w:val="single" w:sz="6" w:space="8" w:color="E4F0E2"/>
              </w:divBdr>
              <w:divsChild>
                <w:div w:id="476579886">
                  <w:marLeft w:val="-225"/>
                  <w:marRight w:val="-225"/>
                  <w:marTop w:val="0"/>
                  <w:marBottom w:val="0"/>
                  <w:divBdr>
                    <w:top w:val="none" w:sz="0" w:space="0" w:color="auto"/>
                    <w:left w:val="none" w:sz="0" w:space="0" w:color="auto"/>
                    <w:bottom w:val="none" w:sz="0" w:space="0" w:color="auto"/>
                    <w:right w:val="none" w:sz="0" w:space="0" w:color="auto"/>
                  </w:divBdr>
                  <w:divsChild>
                    <w:div w:id="486870230">
                      <w:marLeft w:val="0"/>
                      <w:marRight w:val="0"/>
                      <w:marTop w:val="0"/>
                      <w:marBottom w:val="225"/>
                      <w:divBdr>
                        <w:top w:val="none" w:sz="0" w:space="0" w:color="auto"/>
                        <w:left w:val="none" w:sz="0" w:space="0" w:color="auto"/>
                        <w:bottom w:val="none" w:sz="0" w:space="0" w:color="auto"/>
                        <w:right w:val="none" w:sz="0" w:space="0" w:color="auto"/>
                      </w:divBdr>
                    </w:div>
                    <w:div w:id="447508071">
                      <w:marLeft w:val="0"/>
                      <w:marRight w:val="0"/>
                      <w:marTop w:val="0"/>
                      <w:marBottom w:val="225"/>
                      <w:divBdr>
                        <w:top w:val="none" w:sz="0" w:space="0" w:color="auto"/>
                        <w:left w:val="none" w:sz="0" w:space="0" w:color="auto"/>
                        <w:bottom w:val="none" w:sz="0" w:space="0" w:color="auto"/>
                        <w:right w:val="none" w:sz="0" w:space="0" w:color="auto"/>
                      </w:divBdr>
                      <w:divsChild>
                        <w:div w:id="20351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842">
                  <w:marLeft w:val="-225"/>
                  <w:marRight w:val="-225"/>
                  <w:marTop w:val="0"/>
                  <w:marBottom w:val="0"/>
                  <w:divBdr>
                    <w:top w:val="none" w:sz="0" w:space="0" w:color="auto"/>
                    <w:left w:val="none" w:sz="0" w:space="0" w:color="auto"/>
                    <w:bottom w:val="none" w:sz="0" w:space="0" w:color="auto"/>
                    <w:right w:val="none" w:sz="0" w:space="0" w:color="auto"/>
                  </w:divBdr>
                  <w:divsChild>
                    <w:div w:id="1680934471">
                      <w:marLeft w:val="0"/>
                      <w:marRight w:val="0"/>
                      <w:marTop w:val="0"/>
                      <w:marBottom w:val="225"/>
                      <w:divBdr>
                        <w:top w:val="none" w:sz="0" w:space="0" w:color="auto"/>
                        <w:left w:val="none" w:sz="0" w:space="0" w:color="auto"/>
                        <w:bottom w:val="none" w:sz="0" w:space="0" w:color="auto"/>
                        <w:right w:val="none" w:sz="0" w:space="0" w:color="auto"/>
                      </w:divBdr>
                    </w:div>
                  </w:divsChild>
                </w:div>
                <w:div w:id="854660610">
                  <w:marLeft w:val="-225"/>
                  <w:marRight w:val="-225"/>
                  <w:marTop w:val="0"/>
                  <w:marBottom w:val="0"/>
                  <w:divBdr>
                    <w:top w:val="none" w:sz="0" w:space="0" w:color="auto"/>
                    <w:left w:val="none" w:sz="0" w:space="0" w:color="auto"/>
                    <w:bottom w:val="none" w:sz="0" w:space="0" w:color="auto"/>
                    <w:right w:val="none" w:sz="0" w:space="0" w:color="auto"/>
                  </w:divBdr>
                  <w:divsChild>
                    <w:div w:id="19127392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5426590">
              <w:marLeft w:val="0"/>
              <w:marRight w:val="0"/>
              <w:marTop w:val="0"/>
              <w:marBottom w:val="0"/>
              <w:divBdr>
                <w:top w:val="none" w:sz="0" w:space="0" w:color="auto"/>
                <w:left w:val="none" w:sz="0" w:space="0" w:color="auto"/>
                <w:bottom w:val="none" w:sz="0" w:space="0" w:color="auto"/>
                <w:right w:val="none" w:sz="0" w:space="0" w:color="auto"/>
              </w:divBdr>
            </w:div>
          </w:divsChild>
        </w:div>
        <w:div w:id="1126117023">
          <w:marLeft w:val="0"/>
          <w:marRight w:val="0"/>
          <w:marTop w:val="240"/>
          <w:marBottom w:val="0"/>
          <w:divBdr>
            <w:top w:val="single" w:sz="12" w:space="8" w:color="E6E6E6"/>
            <w:left w:val="none" w:sz="0" w:space="0" w:color="auto"/>
            <w:bottom w:val="none" w:sz="0" w:space="0" w:color="auto"/>
            <w:right w:val="none" w:sz="0" w:space="0" w:color="auto"/>
          </w:divBdr>
          <w:divsChild>
            <w:div w:id="3928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386">
      <w:bodyDiv w:val="1"/>
      <w:marLeft w:val="0"/>
      <w:marRight w:val="0"/>
      <w:marTop w:val="0"/>
      <w:marBottom w:val="0"/>
      <w:divBdr>
        <w:top w:val="none" w:sz="0" w:space="0" w:color="auto"/>
        <w:left w:val="none" w:sz="0" w:space="0" w:color="auto"/>
        <w:bottom w:val="none" w:sz="0" w:space="0" w:color="auto"/>
        <w:right w:val="none" w:sz="0" w:space="0" w:color="auto"/>
      </w:divBdr>
      <w:divsChild>
        <w:div w:id="1113205450">
          <w:marLeft w:val="0"/>
          <w:marRight w:val="0"/>
          <w:marTop w:val="0"/>
          <w:marBottom w:val="0"/>
          <w:divBdr>
            <w:top w:val="none" w:sz="0" w:space="0" w:color="auto"/>
            <w:left w:val="none" w:sz="0" w:space="0" w:color="auto"/>
            <w:bottom w:val="none" w:sz="0" w:space="0" w:color="auto"/>
            <w:right w:val="none" w:sz="0" w:space="0" w:color="auto"/>
          </w:divBdr>
          <w:divsChild>
            <w:div w:id="1634482889">
              <w:marLeft w:val="-225"/>
              <w:marRight w:val="-225"/>
              <w:marTop w:val="0"/>
              <w:marBottom w:val="0"/>
              <w:divBdr>
                <w:top w:val="none" w:sz="0" w:space="0" w:color="auto"/>
                <w:left w:val="none" w:sz="0" w:space="0" w:color="auto"/>
                <w:bottom w:val="none" w:sz="0" w:space="0" w:color="auto"/>
                <w:right w:val="none" w:sz="0" w:space="0" w:color="auto"/>
              </w:divBdr>
            </w:div>
          </w:divsChild>
        </w:div>
        <w:div w:id="774984695">
          <w:marLeft w:val="0"/>
          <w:marRight w:val="0"/>
          <w:marTop w:val="0"/>
          <w:marBottom w:val="0"/>
          <w:divBdr>
            <w:top w:val="none" w:sz="0" w:space="0" w:color="auto"/>
            <w:left w:val="none" w:sz="0" w:space="0" w:color="auto"/>
            <w:bottom w:val="none" w:sz="0" w:space="0" w:color="auto"/>
            <w:right w:val="none" w:sz="0" w:space="0" w:color="auto"/>
          </w:divBdr>
          <w:divsChild>
            <w:div w:id="1335261542">
              <w:marLeft w:val="0"/>
              <w:marRight w:val="0"/>
              <w:marTop w:val="0"/>
              <w:marBottom w:val="0"/>
              <w:divBdr>
                <w:top w:val="none" w:sz="0" w:space="0" w:color="auto"/>
                <w:left w:val="none" w:sz="0" w:space="0" w:color="auto"/>
                <w:bottom w:val="none" w:sz="0" w:space="0" w:color="auto"/>
                <w:right w:val="none" w:sz="0" w:space="0" w:color="auto"/>
              </w:divBdr>
              <w:divsChild>
                <w:div w:id="1779567936">
                  <w:marLeft w:val="0"/>
                  <w:marRight w:val="0"/>
                  <w:marTop w:val="0"/>
                  <w:marBottom w:val="0"/>
                  <w:divBdr>
                    <w:top w:val="none" w:sz="0" w:space="0" w:color="auto"/>
                    <w:left w:val="none" w:sz="0" w:space="0" w:color="auto"/>
                    <w:bottom w:val="none" w:sz="0" w:space="0" w:color="auto"/>
                    <w:right w:val="none" w:sz="0" w:space="0" w:color="auto"/>
                  </w:divBdr>
                  <w:divsChild>
                    <w:div w:id="366373851">
                      <w:marLeft w:val="0"/>
                      <w:marRight w:val="0"/>
                      <w:marTop w:val="0"/>
                      <w:marBottom w:val="0"/>
                      <w:divBdr>
                        <w:top w:val="none" w:sz="0" w:space="0" w:color="auto"/>
                        <w:left w:val="none" w:sz="0" w:space="0" w:color="auto"/>
                        <w:bottom w:val="none" w:sz="0" w:space="0" w:color="auto"/>
                        <w:right w:val="none" w:sz="0" w:space="0" w:color="auto"/>
                      </w:divBdr>
                      <w:divsChild>
                        <w:div w:id="1237012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980215">
              <w:marLeft w:val="0"/>
              <w:marRight w:val="0"/>
              <w:marTop w:val="300"/>
              <w:marBottom w:val="300"/>
              <w:divBdr>
                <w:top w:val="none" w:sz="0" w:space="0" w:color="auto"/>
                <w:left w:val="none" w:sz="0" w:space="0" w:color="auto"/>
                <w:bottom w:val="none" w:sz="0" w:space="0" w:color="auto"/>
                <w:right w:val="none" w:sz="0" w:space="0" w:color="auto"/>
              </w:divBdr>
              <w:divsChild>
                <w:div w:id="1268199982">
                  <w:marLeft w:val="0"/>
                  <w:marRight w:val="150"/>
                  <w:marTop w:val="0"/>
                  <w:marBottom w:val="180"/>
                  <w:divBdr>
                    <w:top w:val="single" w:sz="24" w:space="6" w:color="C4DAE5"/>
                    <w:left w:val="single" w:sz="6" w:space="2" w:color="E8F1F7"/>
                    <w:bottom w:val="none" w:sz="0" w:space="0" w:color="auto"/>
                    <w:right w:val="single" w:sz="6" w:space="2" w:color="E8F1F7"/>
                  </w:divBdr>
                  <w:divsChild>
                    <w:div w:id="497960849">
                      <w:marLeft w:val="0"/>
                      <w:marRight w:val="0"/>
                      <w:marTop w:val="0"/>
                      <w:marBottom w:val="0"/>
                      <w:divBdr>
                        <w:top w:val="none" w:sz="0" w:space="0" w:color="auto"/>
                        <w:left w:val="none" w:sz="0" w:space="0" w:color="auto"/>
                        <w:bottom w:val="single" w:sz="6" w:space="0" w:color="D9E4EA"/>
                        <w:right w:val="none" w:sz="0" w:space="0" w:color="auto"/>
                      </w:divBdr>
                      <w:divsChild>
                        <w:div w:id="1640722885">
                          <w:marLeft w:val="0"/>
                          <w:marRight w:val="0"/>
                          <w:marTop w:val="0"/>
                          <w:marBottom w:val="0"/>
                          <w:divBdr>
                            <w:top w:val="none" w:sz="0" w:space="0" w:color="auto"/>
                            <w:left w:val="none" w:sz="0" w:space="0" w:color="auto"/>
                            <w:bottom w:val="none" w:sz="0" w:space="0" w:color="auto"/>
                            <w:right w:val="none" w:sz="0" w:space="0" w:color="auto"/>
                          </w:divBdr>
                        </w:div>
                        <w:div w:id="1123423608">
                          <w:marLeft w:val="75"/>
                          <w:marRight w:val="0"/>
                          <w:marTop w:val="0"/>
                          <w:marBottom w:val="0"/>
                          <w:divBdr>
                            <w:top w:val="none" w:sz="0" w:space="0" w:color="auto"/>
                            <w:left w:val="none" w:sz="0" w:space="0" w:color="auto"/>
                            <w:bottom w:val="none" w:sz="0" w:space="0" w:color="auto"/>
                            <w:right w:val="none" w:sz="0" w:space="0" w:color="auto"/>
                          </w:divBdr>
                        </w:div>
                      </w:divsChild>
                    </w:div>
                    <w:div w:id="67464969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06516953">
              <w:marLeft w:val="0"/>
              <w:marRight w:val="0"/>
              <w:marTop w:val="0"/>
              <w:marBottom w:val="0"/>
              <w:divBdr>
                <w:top w:val="single" w:sz="18" w:space="8" w:color="E5E5D5"/>
                <w:left w:val="single" w:sz="6" w:space="8" w:color="E4F0E2"/>
                <w:bottom w:val="single" w:sz="6" w:space="8" w:color="E4F0E2"/>
                <w:right w:val="single" w:sz="6" w:space="8" w:color="E4F0E2"/>
              </w:divBdr>
              <w:divsChild>
                <w:div w:id="1999772518">
                  <w:marLeft w:val="-225"/>
                  <w:marRight w:val="-225"/>
                  <w:marTop w:val="0"/>
                  <w:marBottom w:val="0"/>
                  <w:divBdr>
                    <w:top w:val="none" w:sz="0" w:space="0" w:color="auto"/>
                    <w:left w:val="none" w:sz="0" w:space="0" w:color="auto"/>
                    <w:bottom w:val="none" w:sz="0" w:space="0" w:color="auto"/>
                    <w:right w:val="none" w:sz="0" w:space="0" w:color="auto"/>
                  </w:divBdr>
                  <w:divsChild>
                    <w:div w:id="1475025570">
                      <w:marLeft w:val="0"/>
                      <w:marRight w:val="0"/>
                      <w:marTop w:val="0"/>
                      <w:marBottom w:val="225"/>
                      <w:divBdr>
                        <w:top w:val="none" w:sz="0" w:space="0" w:color="auto"/>
                        <w:left w:val="none" w:sz="0" w:space="0" w:color="auto"/>
                        <w:bottom w:val="none" w:sz="0" w:space="0" w:color="auto"/>
                        <w:right w:val="none" w:sz="0" w:space="0" w:color="auto"/>
                      </w:divBdr>
                    </w:div>
                    <w:div w:id="1418676345">
                      <w:marLeft w:val="0"/>
                      <w:marRight w:val="0"/>
                      <w:marTop w:val="0"/>
                      <w:marBottom w:val="225"/>
                      <w:divBdr>
                        <w:top w:val="none" w:sz="0" w:space="0" w:color="auto"/>
                        <w:left w:val="none" w:sz="0" w:space="0" w:color="auto"/>
                        <w:bottom w:val="none" w:sz="0" w:space="0" w:color="auto"/>
                        <w:right w:val="none" w:sz="0" w:space="0" w:color="auto"/>
                      </w:divBdr>
                      <w:divsChild>
                        <w:div w:id="133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13">
                  <w:marLeft w:val="-225"/>
                  <w:marRight w:val="-225"/>
                  <w:marTop w:val="0"/>
                  <w:marBottom w:val="0"/>
                  <w:divBdr>
                    <w:top w:val="none" w:sz="0" w:space="0" w:color="auto"/>
                    <w:left w:val="none" w:sz="0" w:space="0" w:color="auto"/>
                    <w:bottom w:val="none" w:sz="0" w:space="0" w:color="auto"/>
                    <w:right w:val="none" w:sz="0" w:space="0" w:color="auto"/>
                  </w:divBdr>
                  <w:divsChild>
                    <w:div w:id="648941277">
                      <w:marLeft w:val="0"/>
                      <w:marRight w:val="0"/>
                      <w:marTop w:val="0"/>
                      <w:marBottom w:val="225"/>
                      <w:divBdr>
                        <w:top w:val="none" w:sz="0" w:space="0" w:color="auto"/>
                        <w:left w:val="none" w:sz="0" w:space="0" w:color="auto"/>
                        <w:bottom w:val="none" w:sz="0" w:space="0" w:color="auto"/>
                        <w:right w:val="none" w:sz="0" w:space="0" w:color="auto"/>
                      </w:divBdr>
                    </w:div>
                  </w:divsChild>
                </w:div>
                <w:div w:id="1376615867">
                  <w:marLeft w:val="-225"/>
                  <w:marRight w:val="-225"/>
                  <w:marTop w:val="0"/>
                  <w:marBottom w:val="0"/>
                  <w:divBdr>
                    <w:top w:val="none" w:sz="0" w:space="0" w:color="auto"/>
                    <w:left w:val="none" w:sz="0" w:space="0" w:color="auto"/>
                    <w:bottom w:val="none" w:sz="0" w:space="0" w:color="auto"/>
                    <w:right w:val="none" w:sz="0" w:space="0" w:color="auto"/>
                  </w:divBdr>
                  <w:divsChild>
                    <w:div w:id="1032264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5927579">
              <w:marLeft w:val="0"/>
              <w:marRight w:val="0"/>
              <w:marTop w:val="0"/>
              <w:marBottom w:val="0"/>
              <w:divBdr>
                <w:top w:val="none" w:sz="0" w:space="0" w:color="auto"/>
                <w:left w:val="none" w:sz="0" w:space="0" w:color="auto"/>
                <w:bottom w:val="none" w:sz="0" w:space="0" w:color="auto"/>
                <w:right w:val="none" w:sz="0" w:space="0" w:color="auto"/>
              </w:divBdr>
            </w:div>
          </w:divsChild>
        </w:div>
        <w:div w:id="526676497">
          <w:marLeft w:val="0"/>
          <w:marRight w:val="0"/>
          <w:marTop w:val="240"/>
          <w:marBottom w:val="0"/>
          <w:divBdr>
            <w:top w:val="single" w:sz="12" w:space="8" w:color="E6E6E6"/>
            <w:left w:val="none" w:sz="0" w:space="0" w:color="auto"/>
            <w:bottom w:val="none" w:sz="0" w:space="0" w:color="auto"/>
            <w:right w:val="none" w:sz="0" w:space="0" w:color="auto"/>
          </w:divBdr>
          <w:divsChild>
            <w:div w:id="10586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039">
      <w:bodyDiv w:val="1"/>
      <w:marLeft w:val="0"/>
      <w:marRight w:val="0"/>
      <w:marTop w:val="0"/>
      <w:marBottom w:val="0"/>
      <w:divBdr>
        <w:top w:val="none" w:sz="0" w:space="0" w:color="auto"/>
        <w:left w:val="none" w:sz="0" w:space="0" w:color="auto"/>
        <w:bottom w:val="none" w:sz="0" w:space="0" w:color="auto"/>
        <w:right w:val="none" w:sz="0" w:space="0" w:color="auto"/>
      </w:divBdr>
      <w:divsChild>
        <w:div w:id="633757146">
          <w:marLeft w:val="0"/>
          <w:marRight w:val="0"/>
          <w:marTop w:val="0"/>
          <w:marBottom w:val="0"/>
          <w:divBdr>
            <w:top w:val="none" w:sz="0" w:space="0" w:color="auto"/>
            <w:left w:val="none" w:sz="0" w:space="0" w:color="auto"/>
            <w:bottom w:val="none" w:sz="0" w:space="0" w:color="auto"/>
            <w:right w:val="none" w:sz="0" w:space="0" w:color="auto"/>
          </w:divBdr>
          <w:divsChild>
            <w:div w:id="1849322474">
              <w:marLeft w:val="-225"/>
              <w:marRight w:val="-225"/>
              <w:marTop w:val="0"/>
              <w:marBottom w:val="0"/>
              <w:divBdr>
                <w:top w:val="none" w:sz="0" w:space="0" w:color="auto"/>
                <w:left w:val="none" w:sz="0" w:space="0" w:color="auto"/>
                <w:bottom w:val="none" w:sz="0" w:space="0" w:color="auto"/>
                <w:right w:val="none" w:sz="0" w:space="0" w:color="auto"/>
              </w:divBdr>
            </w:div>
          </w:divsChild>
        </w:div>
        <w:div w:id="184563966">
          <w:marLeft w:val="0"/>
          <w:marRight w:val="0"/>
          <w:marTop w:val="0"/>
          <w:marBottom w:val="0"/>
          <w:divBdr>
            <w:top w:val="none" w:sz="0" w:space="0" w:color="auto"/>
            <w:left w:val="none" w:sz="0" w:space="0" w:color="auto"/>
            <w:bottom w:val="none" w:sz="0" w:space="0" w:color="auto"/>
            <w:right w:val="none" w:sz="0" w:space="0" w:color="auto"/>
          </w:divBdr>
          <w:divsChild>
            <w:div w:id="1268543949">
              <w:marLeft w:val="0"/>
              <w:marRight w:val="0"/>
              <w:marTop w:val="0"/>
              <w:marBottom w:val="0"/>
              <w:divBdr>
                <w:top w:val="none" w:sz="0" w:space="0" w:color="auto"/>
                <w:left w:val="none" w:sz="0" w:space="0" w:color="auto"/>
                <w:bottom w:val="none" w:sz="0" w:space="0" w:color="auto"/>
                <w:right w:val="none" w:sz="0" w:space="0" w:color="auto"/>
              </w:divBdr>
              <w:divsChild>
                <w:div w:id="1577396776">
                  <w:marLeft w:val="0"/>
                  <w:marRight w:val="0"/>
                  <w:marTop w:val="0"/>
                  <w:marBottom w:val="0"/>
                  <w:divBdr>
                    <w:top w:val="none" w:sz="0" w:space="0" w:color="auto"/>
                    <w:left w:val="none" w:sz="0" w:space="0" w:color="auto"/>
                    <w:bottom w:val="none" w:sz="0" w:space="0" w:color="auto"/>
                    <w:right w:val="none" w:sz="0" w:space="0" w:color="auto"/>
                  </w:divBdr>
                  <w:divsChild>
                    <w:div w:id="1795438311">
                      <w:marLeft w:val="0"/>
                      <w:marRight w:val="0"/>
                      <w:marTop w:val="0"/>
                      <w:marBottom w:val="0"/>
                      <w:divBdr>
                        <w:top w:val="none" w:sz="0" w:space="0" w:color="auto"/>
                        <w:left w:val="none" w:sz="0" w:space="0" w:color="auto"/>
                        <w:bottom w:val="none" w:sz="0" w:space="0" w:color="auto"/>
                        <w:right w:val="none" w:sz="0" w:space="0" w:color="auto"/>
                      </w:divBdr>
                      <w:divsChild>
                        <w:div w:id="9649676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804974">
              <w:marLeft w:val="0"/>
              <w:marRight w:val="0"/>
              <w:marTop w:val="0"/>
              <w:marBottom w:val="0"/>
              <w:divBdr>
                <w:top w:val="single" w:sz="18" w:space="8" w:color="E5E5D5"/>
                <w:left w:val="single" w:sz="6" w:space="8" w:color="E4F0E2"/>
                <w:bottom w:val="single" w:sz="6" w:space="8" w:color="E4F0E2"/>
                <w:right w:val="single" w:sz="6" w:space="8" w:color="E4F0E2"/>
              </w:divBdr>
              <w:divsChild>
                <w:div w:id="1673532899">
                  <w:marLeft w:val="-225"/>
                  <w:marRight w:val="-225"/>
                  <w:marTop w:val="0"/>
                  <w:marBottom w:val="0"/>
                  <w:divBdr>
                    <w:top w:val="none" w:sz="0" w:space="0" w:color="auto"/>
                    <w:left w:val="none" w:sz="0" w:space="0" w:color="auto"/>
                    <w:bottom w:val="none" w:sz="0" w:space="0" w:color="auto"/>
                    <w:right w:val="none" w:sz="0" w:space="0" w:color="auto"/>
                  </w:divBdr>
                  <w:divsChild>
                    <w:div w:id="2088917427">
                      <w:marLeft w:val="0"/>
                      <w:marRight w:val="0"/>
                      <w:marTop w:val="0"/>
                      <w:marBottom w:val="225"/>
                      <w:divBdr>
                        <w:top w:val="none" w:sz="0" w:space="0" w:color="auto"/>
                        <w:left w:val="none" w:sz="0" w:space="0" w:color="auto"/>
                        <w:bottom w:val="none" w:sz="0" w:space="0" w:color="auto"/>
                        <w:right w:val="none" w:sz="0" w:space="0" w:color="auto"/>
                      </w:divBdr>
                    </w:div>
                    <w:div w:id="1775243047">
                      <w:marLeft w:val="0"/>
                      <w:marRight w:val="0"/>
                      <w:marTop w:val="0"/>
                      <w:marBottom w:val="225"/>
                      <w:divBdr>
                        <w:top w:val="none" w:sz="0" w:space="0" w:color="auto"/>
                        <w:left w:val="none" w:sz="0" w:space="0" w:color="auto"/>
                        <w:bottom w:val="none" w:sz="0" w:space="0" w:color="auto"/>
                        <w:right w:val="none" w:sz="0" w:space="0" w:color="auto"/>
                      </w:divBdr>
                      <w:divsChild>
                        <w:div w:id="1021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263">
                  <w:marLeft w:val="-225"/>
                  <w:marRight w:val="-225"/>
                  <w:marTop w:val="0"/>
                  <w:marBottom w:val="0"/>
                  <w:divBdr>
                    <w:top w:val="none" w:sz="0" w:space="0" w:color="auto"/>
                    <w:left w:val="none" w:sz="0" w:space="0" w:color="auto"/>
                    <w:bottom w:val="none" w:sz="0" w:space="0" w:color="auto"/>
                    <w:right w:val="none" w:sz="0" w:space="0" w:color="auto"/>
                  </w:divBdr>
                  <w:divsChild>
                    <w:div w:id="614944392">
                      <w:marLeft w:val="0"/>
                      <w:marRight w:val="0"/>
                      <w:marTop w:val="0"/>
                      <w:marBottom w:val="225"/>
                      <w:divBdr>
                        <w:top w:val="none" w:sz="0" w:space="0" w:color="auto"/>
                        <w:left w:val="none" w:sz="0" w:space="0" w:color="auto"/>
                        <w:bottom w:val="none" w:sz="0" w:space="0" w:color="auto"/>
                        <w:right w:val="none" w:sz="0" w:space="0" w:color="auto"/>
                      </w:divBdr>
                    </w:div>
                  </w:divsChild>
                </w:div>
                <w:div w:id="1680545620">
                  <w:marLeft w:val="-225"/>
                  <w:marRight w:val="-225"/>
                  <w:marTop w:val="0"/>
                  <w:marBottom w:val="0"/>
                  <w:divBdr>
                    <w:top w:val="none" w:sz="0" w:space="0" w:color="auto"/>
                    <w:left w:val="none" w:sz="0" w:space="0" w:color="auto"/>
                    <w:bottom w:val="none" w:sz="0" w:space="0" w:color="auto"/>
                    <w:right w:val="none" w:sz="0" w:space="0" w:color="auto"/>
                  </w:divBdr>
                  <w:divsChild>
                    <w:div w:id="2040886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9784879">
              <w:marLeft w:val="0"/>
              <w:marRight w:val="0"/>
              <w:marTop w:val="0"/>
              <w:marBottom w:val="0"/>
              <w:divBdr>
                <w:top w:val="none" w:sz="0" w:space="0" w:color="auto"/>
                <w:left w:val="none" w:sz="0" w:space="0" w:color="auto"/>
                <w:bottom w:val="none" w:sz="0" w:space="0" w:color="auto"/>
                <w:right w:val="none" w:sz="0" w:space="0" w:color="auto"/>
              </w:divBdr>
            </w:div>
          </w:divsChild>
        </w:div>
        <w:div w:id="1943681189">
          <w:marLeft w:val="0"/>
          <w:marRight w:val="0"/>
          <w:marTop w:val="240"/>
          <w:marBottom w:val="0"/>
          <w:divBdr>
            <w:top w:val="single" w:sz="12" w:space="8" w:color="E6E6E6"/>
            <w:left w:val="none" w:sz="0" w:space="0" w:color="auto"/>
            <w:bottom w:val="none" w:sz="0" w:space="0" w:color="auto"/>
            <w:right w:val="none" w:sz="0" w:space="0" w:color="auto"/>
          </w:divBdr>
          <w:divsChild>
            <w:div w:id="308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767">
      <w:bodyDiv w:val="1"/>
      <w:marLeft w:val="0"/>
      <w:marRight w:val="0"/>
      <w:marTop w:val="0"/>
      <w:marBottom w:val="0"/>
      <w:divBdr>
        <w:top w:val="none" w:sz="0" w:space="0" w:color="auto"/>
        <w:left w:val="none" w:sz="0" w:space="0" w:color="auto"/>
        <w:bottom w:val="none" w:sz="0" w:space="0" w:color="auto"/>
        <w:right w:val="none" w:sz="0" w:space="0" w:color="auto"/>
      </w:divBdr>
      <w:divsChild>
        <w:div w:id="1755973928">
          <w:marLeft w:val="0"/>
          <w:marRight w:val="0"/>
          <w:marTop w:val="0"/>
          <w:marBottom w:val="0"/>
          <w:divBdr>
            <w:top w:val="none" w:sz="0" w:space="0" w:color="auto"/>
            <w:left w:val="none" w:sz="0" w:space="0" w:color="auto"/>
            <w:bottom w:val="none" w:sz="0" w:space="0" w:color="auto"/>
            <w:right w:val="none" w:sz="0" w:space="0" w:color="auto"/>
          </w:divBdr>
          <w:divsChild>
            <w:div w:id="1371566661">
              <w:marLeft w:val="-225"/>
              <w:marRight w:val="-225"/>
              <w:marTop w:val="0"/>
              <w:marBottom w:val="0"/>
              <w:divBdr>
                <w:top w:val="none" w:sz="0" w:space="0" w:color="auto"/>
                <w:left w:val="none" w:sz="0" w:space="0" w:color="auto"/>
                <w:bottom w:val="none" w:sz="0" w:space="0" w:color="auto"/>
                <w:right w:val="none" w:sz="0" w:space="0" w:color="auto"/>
              </w:divBdr>
            </w:div>
          </w:divsChild>
        </w:div>
        <w:div w:id="1339768194">
          <w:marLeft w:val="0"/>
          <w:marRight w:val="0"/>
          <w:marTop w:val="0"/>
          <w:marBottom w:val="0"/>
          <w:divBdr>
            <w:top w:val="none" w:sz="0" w:space="0" w:color="auto"/>
            <w:left w:val="none" w:sz="0" w:space="0" w:color="auto"/>
            <w:bottom w:val="none" w:sz="0" w:space="0" w:color="auto"/>
            <w:right w:val="none" w:sz="0" w:space="0" w:color="auto"/>
          </w:divBdr>
          <w:divsChild>
            <w:div w:id="15735058">
              <w:marLeft w:val="0"/>
              <w:marRight w:val="0"/>
              <w:marTop w:val="0"/>
              <w:marBottom w:val="0"/>
              <w:divBdr>
                <w:top w:val="none" w:sz="0" w:space="0" w:color="auto"/>
                <w:left w:val="none" w:sz="0" w:space="0" w:color="auto"/>
                <w:bottom w:val="none" w:sz="0" w:space="0" w:color="auto"/>
                <w:right w:val="none" w:sz="0" w:space="0" w:color="auto"/>
              </w:divBdr>
              <w:divsChild>
                <w:div w:id="430903447">
                  <w:marLeft w:val="0"/>
                  <w:marRight w:val="0"/>
                  <w:marTop w:val="0"/>
                  <w:marBottom w:val="0"/>
                  <w:divBdr>
                    <w:top w:val="none" w:sz="0" w:space="0" w:color="auto"/>
                    <w:left w:val="none" w:sz="0" w:space="0" w:color="auto"/>
                    <w:bottom w:val="none" w:sz="0" w:space="0" w:color="auto"/>
                    <w:right w:val="none" w:sz="0" w:space="0" w:color="auto"/>
                  </w:divBdr>
                  <w:divsChild>
                    <w:div w:id="2008633337">
                      <w:marLeft w:val="0"/>
                      <w:marRight w:val="0"/>
                      <w:marTop w:val="0"/>
                      <w:marBottom w:val="0"/>
                      <w:divBdr>
                        <w:top w:val="none" w:sz="0" w:space="0" w:color="auto"/>
                        <w:left w:val="none" w:sz="0" w:space="0" w:color="auto"/>
                        <w:bottom w:val="none" w:sz="0" w:space="0" w:color="auto"/>
                        <w:right w:val="none" w:sz="0" w:space="0" w:color="auto"/>
                      </w:divBdr>
                      <w:divsChild>
                        <w:div w:id="1644579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3572401">
              <w:marLeft w:val="0"/>
              <w:marRight w:val="0"/>
              <w:marTop w:val="0"/>
              <w:marBottom w:val="0"/>
              <w:divBdr>
                <w:top w:val="single" w:sz="18" w:space="8" w:color="E5E5D5"/>
                <w:left w:val="single" w:sz="6" w:space="8" w:color="E4F0E2"/>
                <w:bottom w:val="single" w:sz="6" w:space="8" w:color="E4F0E2"/>
                <w:right w:val="single" w:sz="6" w:space="8" w:color="E4F0E2"/>
              </w:divBdr>
              <w:divsChild>
                <w:div w:id="1108963220">
                  <w:marLeft w:val="-225"/>
                  <w:marRight w:val="-225"/>
                  <w:marTop w:val="0"/>
                  <w:marBottom w:val="0"/>
                  <w:divBdr>
                    <w:top w:val="none" w:sz="0" w:space="0" w:color="auto"/>
                    <w:left w:val="none" w:sz="0" w:space="0" w:color="auto"/>
                    <w:bottom w:val="none" w:sz="0" w:space="0" w:color="auto"/>
                    <w:right w:val="none" w:sz="0" w:space="0" w:color="auto"/>
                  </w:divBdr>
                  <w:divsChild>
                    <w:div w:id="1589852406">
                      <w:marLeft w:val="0"/>
                      <w:marRight w:val="0"/>
                      <w:marTop w:val="0"/>
                      <w:marBottom w:val="225"/>
                      <w:divBdr>
                        <w:top w:val="none" w:sz="0" w:space="0" w:color="auto"/>
                        <w:left w:val="none" w:sz="0" w:space="0" w:color="auto"/>
                        <w:bottom w:val="none" w:sz="0" w:space="0" w:color="auto"/>
                        <w:right w:val="none" w:sz="0" w:space="0" w:color="auto"/>
                      </w:divBdr>
                    </w:div>
                    <w:div w:id="1051808559">
                      <w:marLeft w:val="0"/>
                      <w:marRight w:val="0"/>
                      <w:marTop w:val="0"/>
                      <w:marBottom w:val="225"/>
                      <w:divBdr>
                        <w:top w:val="none" w:sz="0" w:space="0" w:color="auto"/>
                        <w:left w:val="none" w:sz="0" w:space="0" w:color="auto"/>
                        <w:bottom w:val="none" w:sz="0" w:space="0" w:color="auto"/>
                        <w:right w:val="none" w:sz="0" w:space="0" w:color="auto"/>
                      </w:divBdr>
                      <w:divsChild>
                        <w:div w:id="13785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9274">
                  <w:marLeft w:val="-225"/>
                  <w:marRight w:val="-225"/>
                  <w:marTop w:val="0"/>
                  <w:marBottom w:val="0"/>
                  <w:divBdr>
                    <w:top w:val="none" w:sz="0" w:space="0" w:color="auto"/>
                    <w:left w:val="none" w:sz="0" w:space="0" w:color="auto"/>
                    <w:bottom w:val="none" w:sz="0" w:space="0" w:color="auto"/>
                    <w:right w:val="none" w:sz="0" w:space="0" w:color="auto"/>
                  </w:divBdr>
                  <w:divsChild>
                    <w:div w:id="780609050">
                      <w:marLeft w:val="0"/>
                      <w:marRight w:val="0"/>
                      <w:marTop w:val="0"/>
                      <w:marBottom w:val="225"/>
                      <w:divBdr>
                        <w:top w:val="none" w:sz="0" w:space="0" w:color="auto"/>
                        <w:left w:val="none" w:sz="0" w:space="0" w:color="auto"/>
                        <w:bottom w:val="none" w:sz="0" w:space="0" w:color="auto"/>
                        <w:right w:val="none" w:sz="0" w:space="0" w:color="auto"/>
                      </w:divBdr>
                    </w:div>
                  </w:divsChild>
                </w:div>
                <w:div w:id="490829499">
                  <w:marLeft w:val="-225"/>
                  <w:marRight w:val="-225"/>
                  <w:marTop w:val="0"/>
                  <w:marBottom w:val="0"/>
                  <w:divBdr>
                    <w:top w:val="none" w:sz="0" w:space="0" w:color="auto"/>
                    <w:left w:val="none" w:sz="0" w:space="0" w:color="auto"/>
                    <w:bottom w:val="none" w:sz="0" w:space="0" w:color="auto"/>
                    <w:right w:val="none" w:sz="0" w:space="0" w:color="auto"/>
                  </w:divBdr>
                  <w:divsChild>
                    <w:div w:id="231044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5828478">
              <w:marLeft w:val="0"/>
              <w:marRight w:val="0"/>
              <w:marTop w:val="0"/>
              <w:marBottom w:val="0"/>
              <w:divBdr>
                <w:top w:val="none" w:sz="0" w:space="0" w:color="auto"/>
                <w:left w:val="none" w:sz="0" w:space="0" w:color="auto"/>
                <w:bottom w:val="none" w:sz="0" w:space="0" w:color="auto"/>
                <w:right w:val="none" w:sz="0" w:space="0" w:color="auto"/>
              </w:divBdr>
            </w:div>
          </w:divsChild>
        </w:div>
        <w:div w:id="304942849">
          <w:marLeft w:val="0"/>
          <w:marRight w:val="0"/>
          <w:marTop w:val="240"/>
          <w:marBottom w:val="0"/>
          <w:divBdr>
            <w:top w:val="single" w:sz="12" w:space="8" w:color="E6E6E6"/>
            <w:left w:val="none" w:sz="0" w:space="0" w:color="auto"/>
            <w:bottom w:val="none" w:sz="0" w:space="0" w:color="auto"/>
            <w:right w:val="none" w:sz="0" w:space="0" w:color="auto"/>
          </w:divBdr>
          <w:divsChild>
            <w:div w:id="13545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1859">
      <w:bodyDiv w:val="1"/>
      <w:marLeft w:val="0"/>
      <w:marRight w:val="0"/>
      <w:marTop w:val="0"/>
      <w:marBottom w:val="0"/>
      <w:divBdr>
        <w:top w:val="none" w:sz="0" w:space="0" w:color="auto"/>
        <w:left w:val="none" w:sz="0" w:space="0" w:color="auto"/>
        <w:bottom w:val="none" w:sz="0" w:space="0" w:color="auto"/>
        <w:right w:val="none" w:sz="0" w:space="0" w:color="auto"/>
      </w:divBdr>
      <w:divsChild>
        <w:div w:id="1938630399">
          <w:marLeft w:val="0"/>
          <w:marRight w:val="0"/>
          <w:marTop w:val="0"/>
          <w:marBottom w:val="0"/>
          <w:divBdr>
            <w:top w:val="none" w:sz="0" w:space="0" w:color="auto"/>
            <w:left w:val="none" w:sz="0" w:space="0" w:color="auto"/>
            <w:bottom w:val="none" w:sz="0" w:space="0" w:color="auto"/>
            <w:right w:val="none" w:sz="0" w:space="0" w:color="auto"/>
          </w:divBdr>
          <w:divsChild>
            <w:div w:id="1034355588">
              <w:marLeft w:val="-225"/>
              <w:marRight w:val="-225"/>
              <w:marTop w:val="0"/>
              <w:marBottom w:val="0"/>
              <w:divBdr>
                <w:top w:val="none" w:sz="0" w:space="0" w:color="auto"/>
                <w:left w:val="none" w:sz="0" w:space="0" w:color="auto"/>
                <w:bottom w:val="none" w:sz="0" w:space="0" w:color="auto"/>
                <w:right w:val="none" w:sz="0" w:space="0" w:color="auto"/>
              </w:divBdr>
            </w:div>
          </w:divsChild>
        </w:div>
        <w:div w:id="577637877">
          <w:marLeft w:val="0"/>
          <w:marRight w:val="0"/>
          <w:marTop w:val="0"/>
          <w:marBottom w:val="0"/>
          <w:divBdr>
            <w:top w:val="none" w:sz="0" w:space="0" w:color="auto"/>
            <w:left w:val="none" w:sz="0" w:space="0" w:color="auto"/>
            <w:bottom w:val="none" w:sz="0" w:space="0" w:color="auto"/>
            <w:right w:val="none" w:sz="0" w:space="0" w:color="auto"/>
          </w:divBdr>
          <w:divsChild>
            <w:div w:id="24335395">
              <w:marLeft w:val="0"/>
              <w:marRight w:val="0"/>
              <w:marTop w:val="0"/>
              <w:marBottom w:val="0"/>
              <w:divBdr>
                <w:top w:val="none" w:sz="0" w:space="0" w:color="auto"/>
                <w:left w:val="none" w:sz="0" w:space="0" w:color="auto"/>
                <w:bottom w:val="none" w:sz="0" w:space="0" w:color="auto"/>
                <w:right w:val="none" w:sz="0" w:space="0" w:color="auto"/>
              </w:divBdr>
              <w:divsChild>
                <w:div w:id="303775021">
                  <w:marLeft w:val="0"/>
                  <w:marRight w:val="0"/>
                  <w:marTop w:val="0"/>
                  <w:marBottom w:val="0"/>
                  <w:divBdr>
                    <w:top w:val="none" w:sz="0" w:space="0" w:color="auto"/>
                    <w:left w:val="none" w:sz="0" w:space="0" w:color="auto"/>
                    <w:bottom w:val="none" w:sz="0" w:space="0" w:color="auto"/>
                    <w:right w:val="none" w:sz="0" w:space="0" w:color="auto"/>
                  </w:divBdr>
                  <w:divsChild>
                    <w:div w:id="113134194">
                      <w:marLeft w:val="0"/>
                      <w:marRight w:val="0"/>
                      <w:marTop w:val="0"/>
                      <w:marBottom w:val="0"/>
                      <w:divBdr>
                        <w:top w:val="none" w:sz="0" w:space="0" w:color="auto"/>
                        <w:left w:val="none" w:sz="0" w:space="0" w:color="auto"/>
                        <w:bottom w:val="none" w:sz="0" w:space="0" w:color="auto"/>
                        <w:right w:val="none" w:sz="0" w:space="0" w:color="auto"/>
                      </w:divBdr>
                      <w:divsChild>
                        <w:div w:id="7295774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3394679">
              <w:marLeft w:val="0"/>
              <w:marRight w:val="0"/>
              <w:marTop w:val="225"/>
              <w:marBottom w:val="225"/>
              <w:divBdr>
                <w:top w:val="none" w:sz="0" w:space="0" w:color="auto"/>
                <w:left w:val="none" w:sz="0" w:space="0" w:color="auto"/>
                <w:bottom w:val="none" w:sz="0" w:space="0" w:color="auto"/>
                <w:right w:val="none" w:sz="0" w:space="0" w:color="auto"/>
              </w:divBdr>
            </w:div>
            <w:div w:id="1804344869">
              <w:marLeft w:val="0"/>
              <w:marRight w:val="0"/>
              <w:marTop w:val="0"/>
              <w:marBottom w:val="0"/>
              <w:divBdr>
                <w:top w:val="single" w:sz="18" w:space="8" w:color="E5E5D5"/>
                <w:left w:val="single" w:sz="6" w:space="8" w:color="E4F0E2"/>
                <w:bottom w:val="single" w:sz="6" w:space="8" w:color="E4F0E2"/>
                <w:right w:val="single" w:sz="6" w:space="8" w:color="E4F0E2"/>
              </w:divBdr>
              <w:divsChild>
                <w:div w:id="301808122">
                  <w:marLeft w:val="-225"/>
                  <w:marRight w:val="-225"/>
                  <w:marTop w:val="0"/>
                  <w:marBottom w:val="0"/>
                  <w:divBdr>
                    <w:top w:val="none" w:sz="0" w:space="0" w:color="auto"/>
                    <w:left w:val="none" w:sz="0" w:space="0" w:color="auto"/>
                    <w:bottom w:val="none" w:sz="0" w:space="0" w:color="auto"/>
                    <w:right w:val="none" w:sz="0" w:space="0" w:color="auto"/>
                  </w:divBdr>
                  <w:divsChild>
                    <w:div w:id="1570309601">
                      <w:marLeft w:val="0"/>
                      <w:marRight w:val="0"/>
                      <w:marTop w:val="0"/>
                      <w:marBottom w:val="225"/>
                      <w:divBdr>
                        <w:top w:val="none" w:sz="0" w:space="0" w:color="auto"/>
                        <w:left w:val="none" w:sz="0" w:space="0" w:color="auto"/>
                        <w:bottom w:val="none" w:sz="0" w:space="0" w:color="auto"/>
                        <w:right w:val="none" w:sz="0" w:space="0" w:color="auto"/>
                      </w:divBdr>
                    </w:div>
                    <w:div w:id="2140565839">
                      <w:marLeft w:val="0"/>
                      <w:marRight w:val="0"/>
                      <w:marTop w:val="0"/>
                      <w:marBottom w:val="225"/>
                      <w:divBdr>
                        <w:top w:val="none" w:sz="0" w:space="0" w:color="auto"/>
                        <w:left w:val="none" w:sz="0" w:space="0" w:color="auto"/>
                        <w:bottom w:val="none" w:sz="0" w:space="0" w:color="auto"/>
                        <w:right w:val="none" w:sz="0" w:space="0" w:color="auto"/>
                      </w:divBdr>
                      <w:divsChild>
                        <w:div w:id="1987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109">
                  <w:marLeft w:val="-225"/>
                  <w:marRight w:val="-225"/>
                  <w:marTop w:val="0"/>
                  <w:marBottom w:val="0"/>
                  <w:divBdr>
                    <w:top w:val="none" w:sz="0" w:space="0" w:color="auto"/>
                    <w:left w:val="none" w:sz="0" w:space="0" w:color="auto"/>
                    <w:bottom w:val="none" w:sz="0" w:space="0" w:color="auto"/>
                    <w:right w:val="none" w:sz="0" w:space="0" w:color="auto"/>
                  </w:divBdr>
                  <w:divsChild>
                    <w:div w:id="1334146352">
                      <w:marLeft w:val="0"/>
                      <w:marRight w:val="0"/>
                      <w:marTop w:val="0"/>
                      <w:marBottom w:val="225"/>
                      <w:divBdr>
                        <w:top w:val="none" w:sz="0" w:space="0" w:color="auto"/>
                        <w:left w:val="none" w:sz="0" w:space="0" w:color="auto"/>
                        <w:bottom w:val="none" w:sz="0" w:space="0" w:color="auto"/>
                        <w:right w:val="none" w:sz="0" w:space="0" w:color="auto"/>
                      </w:divBdr>
                    </w:div>
                  </w:divsChild>
                </w:div>
                <w:div w:id="1977372443">
                  <w:marLeft w:val="-225"/>
                  <w:marRight w:val="-225"/>
                  <w:marTop w:val="0"/>
                  <w:marBottom w:val="0"/>
                  <w:divBdr>
                    <w:top w:val="none" w:sz="0" w:space="0" w:color="auto"/>
                    <w:left w:val="none" w:sz="0" w:space="0" w:color="auto"/>
                    <w:bottom w:val="none" w:sz="0" w:space="0" w:color="auto"/>
                    <w:right w:val="none" w:sz="0" w:space="0" w:color="auto"/>
                  </w:divBdr>
                  <w:divsChild>
                    <w:div w:id="1962417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8005512">
              <w:marLeft w:val="0"/>
              <w:marRight w:val="0"/>
              <w:marTop w:val="0"/>
              <w:marBottom w:val="0"/>
              <w:divBdr>
                <w:top w:val="none" w:sz="0" w:space="0" w:color="auto"/>
                <w:left w:val="none" w:sz="0" w:space="0" w:color="auto"/>
                <w:bottom w:val="none" w:sz="0" w:space="0" w:color="auto"/>
                <w:right w:val="none" w:sz="0" w:space="0" w:color="auto"/>
              </w:divBdr>
            </w:div>
          </w:divsChild>
        </w:div>
        <w:div w:id="1312368634">
          <w:marLeft w:val="0"/>
          <w:marRight w:val="0"/>
          <w:marTop w:val="240"/>
          <w:marBottom w:val="0"/>
          <w:divBdr>
            <w:top w:val="single" w:sz="12" w:space="8" w:color="E6E6E6"/>
            <w:left w:val="none" w:sz="0" w:space="0" w:color="auto"/>
            <w:bottom w:val="none" w:sz="0" w:space="0" w:color="auto"/>
            <w:right w:val="none" w:sz="0" w:space="0" w:color="auto"/>
          </w:divBdr>
          <w:divsChild>
            <w:div w:id="2410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211">
      <w:bodyDiv w:val="1"/>
      <w:marLeft w:val="0"/>
      <w:marRight w:val="0"/>
      <w:marTop w:val="0"/>
      <w:marBottom w:val="0"/>
      <w:divBdr>
        <w:top w:val="none" w:sz="0" w:space="0" w:color="auto"/>
        <w:left w:val="none" w:sz="0" w:space="0" w:color="auto"/>
        <w:bottom w:val="none" w:sz="0" w:space="0" w:color="auto"/>
        <w:right w:val="none" w:sz="0" w:space="0" w:color="auto"/>
      </w:divBdr>
      <w:divsChild>
        <w:div w:id="807403697">
          <w:marLeft w:val="0"/>
          <w:marRight w:val="0"/>
          <w:marTop w:val="0"/>
          <w:marBottom w:val="0"/>
          <w:divBdr>
            <w:top w:val="none" w:sz="0" w:space="0" w:color="auto"/>
            <w:left w:val="none" w:sz="0" w:space="0" w:color="auto"/>
            <w:bottom w:val="none" w:sz="0" w:space="0" w:color="auto"/>
            <w:right w:val="none" w:sz="0" w:space="0" w:color="auto"/>
          </w:divBdr>
          <w:divsChild>
            <w:div w:id="446657762">
              <w:marLeft w:val="-225"/>
              <w:marRight w:val="-225"/>
              <w:marTop w:val="0"/>
              <w:marBottom w:val="0"/>
              <w:divBdr>
                <w:top w:val="none" w:sz="0" w:space="0" w:color="auto"/>
                <w:left w:val="none" w:sz="0" w:space="0" w:color="auto"/>
                <w:bottom w:val="none" w:sz="0" w:space="0" w:color="auto"/>
                <w:right w:val="none" w:sz="0" w:space="0" w:color="auto"/>
              </w:divBdr>
            </w:div>
          </w:divsChild>
        </w:div>
        <w:div w:id="173107452">
          <w:marLeft w:val="0"/>
          <w:marRight w:val="0"/>
          <w:marTop w:val="0"/>
          <w:marBottom w:val="0"/>
          <w:divBdr>
            <w:top w:val="none" w:sz="0" w:space="0" w:color="auto"/>
            <w:left w:val="none" w:sz="0" w:space="0" w:color="auto"/>
            <w:bottom w:val="none" w:sz="0" w:space="0" w:color="auto"/>
            <w:right w:val="none" w:sz="0" w:space="0" w:color="auto"/>
          </w:divBdr>
          <w:divsChild>
            <w:div w:id="1248341432">
              <w:marLeft w:val="0"/>
              <w:marRight w:val="0"/>
              <w:marTop w:val="0"/>
              <w:marBottom w:val="0"/>
              <w:divBdr>
                <w:top w:val="none" w:sz="0" w:space="0" w:color="auto"/>
                <w:left w:val="none" w:sz="0" w:space="0" w:color="auto"/>
                <w:bottom w:val="none" w:sz="0" w:space="0" w:color="auto"/>
                <w:right w:val="none" w:sz="0" w:space="0" w:color="auto"/>
              </w:divBdr>
              <w:divsChild>
                <w:div w:id="2056003218">
                  <w:marLeft w:val="0"/>
                  <w:marRight w:val="0"/>
                  <w:marTop w:val="0"/>
                  <w:marBottom w:val="0"/>
                  <w:divBdr>
                    <w:top w:val="none" w:sz="0" w:space="0" w:color="auto"/>
                    <w:left w:val="none" w:sz="0" w:space="0" w:color="auto"/>
                    <w:bottom w:val="none" w:sz="0" w:space="0" w:color="auto"/>
                    <w:right w:val="none" w:sz="0" w:space="0" w:color="auto"/>
                  </w:divBdr>
                  <w:divsChild>
                    <w:div w:id="1269045406">
                      <w:marLeft w:val="0"/>
                      <w:marRight w:val="0"/>
                      <w:marTop w:val="0"/>
                      <w:marBottom w:val="0"/>
                      <w:divBdr>
                        <w:top w:val="none" w:sz="0" w:space="0" w:color="auto"/>
                        <w:left w:val="none" w:sz="0" w:space="0" w:color="auto"/>
                        <w:bottom w:val="none" w:sz="0" w:space="0" w:color="auto"/>
                        <w:right w:val="none" w:sz="0" w:space="0" w:color="auto"/>
                      </w:divBdr>
                      <w:divsChild>
                        <w:div w:id="21208769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228973">
              <w:marLeft w:val="0"/>
              <w:marRight w:val="0"/>
              <w:marTop w:val="0"/>
              <w:marBottom w:val="0"/>
              <w:divBdr>
                <w:top w:val="none" w:sz="0" w:space="0" w:color="auto"/>
                <w:left w:val="none" w:sz="0" w:space="0" w:color="auto"/>
                <w:bottom w:val="none" w:sz="0" w:space="0" w:color="auto"/>
                <w:right w:val="none" w:sz="0" w:space="0" w:color="auto"/>
              </w:divBdr>
            </w:div>
            <w:div w:id="1593197409">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19513606">
              <w:marLeft w:val="0"/>
              <w:marRight w:val="0"/>
              <w:marTop w:val="0"/>
              <w:marBottom w:val="0"/>
              <w:divBdr>
                <w:top w:val="none" w:sz="0" w:space="0" w:color="auto"/>
                <w:left w:val="none" w:sz="0" w:space="0" w:color="auto"/>
                <w:bottom w:val="none" w:sz="0" w:space="0" w:color="auto"/>
                <w:right w:val="none" w:sz="0" w:space="0" w:color="auto"/>
              </w:divBdr>
            </w:div>
            <w:div w:id="946545657">
              <w:marLeft w:val="0"/>
              <w:marRight w:val="0"/>
              <w:marTop w:val="0"/>
              <w:marBottom w:val="0"/>
              <w:divBdr>
                <w:top w:val="none" w:sz="0" w:space="0" w:color="auto"/>
                <w:left w:val="none" w:sz="0" w:space="0" w:color="auto"/>
                <w:bottom w:val="none" w:sz="0" w:space="0" w:color="auto"/>
                <w:right w:val="none" w:sz="0" w:space="0" w:color="auto"/>
              </w:divBdr>
            </w:div>
            <w:div w:id="175848594">
              <w:marLeft w:val="0"/>
              <w:marRight w:val="0"/>
              <w:marTop w:val="0"/>
              <w:marBottom w:val="0"/>
              <w:divBdr>
                <w:top w:val="none" w:sz="0" w:space="0" w:color="auto"/>
                <w:left w:val="none" w:sz="0" w:space="0" w:color="auto"/>
                <w:bottom w:val="none" w:sz="0" w:space="0" w:color="auto"/>
                <w:right w:val="none" w:sz="0" w:space="0" w:color="auto"/>
              </w:divBdr>
            </w:div>
            <w:div w:id="1178959368">
              <w:marLeft w:val="0"/>
              <w:marRight w:val="0"/>
              <w:marTop w:val="0"/>
              <w:marBottom w:val="0"/>
              <w:divBdr>
                <w:top w:val="none" w:sz="0" w:space="0" w:color="auto"/>
                <w:left w:val="none" w:sz="0" w:space="0" w:color="auto"/>
                <w:bottom w:val="none" w:sz="0" w:space="0" w:color="auto"/>
                <w:right w:val="none" w:sz="0" w:space="0" w:color="auto"/>
              </w:divBdr>
            </w:div>
            <w:div w:id="869420891">
              <w:marLeft w:val="0"/>
              <w:marRight w:val="0"/>
              <w:marTop w:val="0"/>
              <w:marBottom w:val="0"/>
              <w:divBdr>
                <w:top w:val="none" w:sz="0" w:space="0" w:color="auto"/>
                <w:left w:val="none" w:sz="0" w:space="0" w:color="auto"/>
                <w:bottom w:val="none" w:sz="0" w:space="0" w:color="auto"/>
                <w:right w:val="none" w:sz="0" w:space="0" w:color="auto"/>
              </w:divBdr>
            </w:div>
            <w:div w:id="2080441258">
              <w:marLeft w:val="0"/>
              <w:marRight w:val="0"/>
              <w:marTop w:val="0"/>
              <w:marBottom w:val="0"/>
              <w:divBdr>
                <w:top w:val="none" w:sz="0" w:space="0" w:color="auto"/>
                <w:left w:val="none" w:sz="0" w:space="0" w:color="auto"/>
                <w:bottom w:val="none" w:sz="0" w:space="0" w:color="auto"/>
                <w:right w:val="none" w:sz="0" w:space="0" w:color="auto"/>
              </w:divBdr>
            </w:div>
            <w:div w:id="2053075269">
              <w:marLeft w:val="0"/>
              <w:marRight w:val="0"/>
              <w:marTop w:val="300"/>
              <w:marBottom w:val="300"/>
              <w:divBdr>
                <w:top w:val="none" w:sz="0" w:space="0" w:color="auto"/>
                <w:left w:val="none" w:sz="0" w:space="0" w:color="auto"/>
                <w:bottom w:val="none" w:sz="0" w:space="0" w:color="auto"/>
                <w:right w:val="none" w:sz="0" w:space="0" w:color="auto"/>
              </w:divBdr>
              <w:divsChild>
                <w:div w:id="2030911020">
                  <w:marLeft w:val="0"/>
                  <w:marRight w:val="150"/>
                  <w:marTop w:val="0"/>
                  <w:marBottom w:val="180"/>
                  <w:divBdr>
                    <w:top w:val="single" w:sz="24" w:space="6" w:color="C4DAE5"/>
                    <w:left w:val="single" w:sz="6" w:space="2" w:color="E8F1F7"/>
                    <w:bottom w:val="none" w:sz="0" w:space="0" w:color="auto"/>
                    <w:right w:val="single" w:sz="6" w:space="2" w:color="E8F1F7"/>
                  </w:divBdr>
                  <w:divsChild>
                    <w:div w:id="370957175">
                      <w:marLeft w:val="0"/>
                      <w:marRight w:val="0"/>
                      <w:marTop w:val="0"/>
                      <w:marBottom w:val="0"/>
                      <w:divBdr>
                        <w:top w:val="none" w:sz="0" w:space="0" w:color="auto"/>
                        <w:left w:val="none" w:sz="0" w:space="0" w:color="auto"/>
                        <w:bottom w:val="single" w:sz="6" w:space="0" w:color="D9E4EA"/>
                        <w:right w:val="none" w:sz="0" w:space="0" w:color="auto"/>
                      </w:divBdr>
                      <w:divsChild>
                        <w:div w:id="410741837">
                          <w:marLeft w:val="0"/>
                          <w:marRight w:val="0"/>
                          <w:marTop w:val="0"/>
                          <w:marBottom w:val="0"/>
                          <w:divBdr>
                            <w:top w:val="none" w:sz="0" w:space="0" w:color="auto"/>
                            <w:left w:val="none" w:sz="0" w:space="0" w:color="auto"/>
                            <w:bottom w:val="none" w:sz="0" w:space="0" w:color="auto"/>
                            <w:right w:val="none" w:sz="0" w:space="0" w:color="auto"/>
                          </w:divBdr>
                        </w:div>
                        <w:div w:id="2060549763">
                          <w:marLeft w:val="75"/>
                          <w:marRight w:val="0"/>
                          <w:marTop w:val="0"/>
                          <w:marBottom w:val="0"/>
                          <w:divBdr>
                            <w:top w:val="none" w:sz="0" w:space="0" w:color="auto"/>
                            <w:left w:val="none" w:sz="0" w:space="0" w:color="auto"/>
                            <w:bottom w:val="none" w:sz="0" w:space="0" w:color="auto"/>
                            <w:right w:val="none" w:sz="0" w:space="0" w:color="auto"/>
                          </w:divBdr>
                        </w:div>
                      </w:divsChild>
                    </w:div>
                    <w:div w:id="1906075">
                      <w:marLeft w:val="450"/>
                      <w:marRight w:val="0"/>
                      <w:marTop w:val="405"/>
                      <w:marBottom w:val="0"/>
                      <w:divBdr>
                        <w:top w:val="none" w:sz="0" w:space="0" w:color="auto"/>
                        <w:left w:val="none" w:sz="0" w:space="0" w:color="auto"/>
                        <w:bottom w:val="none" w:sz="0" w:space="0" w:color="auto"/>
                        <w:right w:val="none" w:sz="0" w:space="0" w:color="auto"/>
                      </w:divBdr>
                    </w:div>
                  </w:divsChild>
                </w:div>
                <w:div w:id="1047725346">
                  <w:marLeft w:val="0"/>
                  <w:marRight w:val="150"/>
                  <w:marTop w:val="0"/>
                  <w:marBottom w:val="180"/>
                  <w:divBdr>
                    <w:top w:val="single" w:sz="24" w:space="6" w:color="C4DAE5"/>
                    <w:left w:val="single" w:sz="6" w:space="2" w:color="E8F1F7"/>
                    <w:bottom w:val="none" w:sz="0" w:space="0" w:color="auto"/>
                    <w:right w:val="single" w:sz="6" w:space="2" w:color="E8F1F7"/>
                  </w:divBdr>
                  <w:divsChild>
                    <w:div w:id="958805619">
                      <w:marLeft w:val="0"/>
                      <w:marRight w:val="0"/>
                      <w:marTop w:val="0"/>
                      <w:marBottom w:val="0"/>
                      <w:divBdr>
                        <w:top w:val="none" w:sz="0" w:space="0" w:color="auto"/>
                        <w:left w:val="none" w:sz="0" w:space="0" w:color="auto"/>
                        <w:bottom w:val="single" w:sz="6" w:space="0" w:color="D9E4EA"/>
                        <w:right w:val="none" w:sz="0" w:space="0" w:color="auto"/>
                      </w:divBdr>
                      <w:divsChild>
                        <w:div w:id="1060397358">
                          <w:marLeft w:val="0"/>
                          <w:marRight w:val="0"/>
                          <w:marTop w:val="0"/>
                          <w:marBottom w:val="0"/>
                          <w:divBdr>
                            <w:top w:val="none" w:sz="0" w:space="0" w:color="auto"/>
                            <w:left w:val="none" w:sz="0" w:space="0" w:color="auto"/>
                            <w:bottom w:val="none" w:sz="0" w:space="0" w:color="auto"/>
                            <w:right w:val="none" w:sz="0" w:space="0" w:color="auto"/>
                          </w:divBdr>
                        </w:div>
                        <w:div w:id="1132481546">
                          <w:marLeft w:val="75"/>
                          <w:marRight w:val="0"/>
                          <w:marTop w:val="0"/>
                          <w:marBottom w:val="0"/>
                          <w:divBdr>
                            <w:top w:val="none" w:sz="0" w:space="0" w:color="auto"/>
                            <w:left w:val="none" w:sz="0" w:space="0" w:color="auto"/>
                            <w:bottom w:val="none" w:sz="0" w:space="0" w:color="auto"/>
                            <w:right w:val="none" w:sz="0" w:space="0" w:color="auto"/>
                          </w:divBdr>
                        </w:div>
                      </w:divsChild>
                    </w:div>
                    <w:div w:id="173061574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11199169">
              <w:marLeft w:val="0"/>
              <w:marRight w:val="0"/>
              <w:marTop w:val="0"/>
              <w:marBottom w:val="0"/>
              <w:divBdr>
                <w:top w:val="single" w:sz="18" w:space="8" w:color="E5E5D5"/>
                <w:left w:val="single" w:sz="6" w:space="8" w:color="E4F0E2"/>
                <w:bottom w:val="single" w:sz="6" w:space="8" w:color="E4F0E2"/>
                <w:right w:val="single" w:sz="6" w:space="8" w:color="E4F0E2"/>
              </w:divBdr>
              <w:divsChild>
                <w:div w:id="1242637298">
                  <w:marLeft w:val="-225"/>
                  <w:marRight w:val="-225"/>
                  <w:marTop w:val="0"/>
                  <w:marBottom w:val="0"/>
                  <w:divBdr>
                    <w:top w:val="none" w:sz="0" w:space="0" w:color="auto"/>
                    <w:left w:val="none" w:sz="0" w:space="0" w:color="auto"/>
                    <w:bottom w:val="none" w:sz="0" w:space="0" w:color="auto"/>
                    <w:right w:val="none" w:sz="0" w:space="0" w:color="auto"/>
                  </w:divBdr>
                  <w:divsChild>
                    <w:div w:id="302202906">
                      <w:marLeft w:val="0"/>
                      <w:marRight w:val="0"/>
                      <w:marTop w:val="0"/>
                      <w:marBottom w:val="225"/>
                      <w:divBdr>
                        <w:top w:val="none" w:sz="0" w:space="0" w:color="auto"/>
                        <w:left w:val="none" w:sz="0" w:space="0" w:color="auto"/>
                        <w:bottom w:val="none" w:sz="0" w:space="0" w:color="auto"/>
                        <w:right w:val="none" w:sz="0" w:space="0" w:color="auto"/>
                      </w:divBdr>
                    </w:div>
                    <w:div w:id="2132356808">
                      <w:marLeft w:val="0"/>
                      <w:marRight w:val="0"/>
                      <w:marTop w:val="0"/>
                      <w:marBottom w:val="225"/>
                      <w:divBdr>
                        <w:top w:val="none" w:sz="0" w:space="0" w:color="auto"/>
                        <w:left w:val="none" w:sz="0" w:space="0" w:color="auto"/>
                        <w:bottom w:val="none" w:sz="0" w:space="0" w:color="auto"/>
                        <w:right w:val="none" w:sz="0" w:space="0" w:color="auto"/>
                      </w:divBdr>
                      <w:divsChild>
                        <w:div w:id="8734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111">
                  <w:marLeft w:val="-225"/>
                  <w:marRight w:val="-225"/>
                  <w:marTop w:val="0"/>
                  <w:marBottom w:val="0"/>
                  <w:divBdr>
                    <w:top w:val="none" w:sz="0" w:space="0" w:color="auto"/>
                    <w:left w:val="none" w:sz="0" w:space="0" w:color="auto"/>
                    <w:bottom w:val="none" w:sz="0" w:space="0" w:color="auto"/>
                    <w:right w:val="none" w:sz="0" w:space="0" w:color="auto"/>
                  </w:divBdr>
                  <w:divsChild>
                    <w:div w:id="123499215">
                      <w:marLeft w:val="0"/>
                      <w:marRight w:val="0"/>
                      <w:marTop w:val="0"/>
                      <w:marBottom w:val="225"/>
                      <w:divBdr>
                        <w:top w:val="none" w:sz="0" w:space="0" w:color="auto"/>
                        <w:left w:val="none" w:sz="0" w:space="0" w:color="auto"/>
                        <w:bottom w:val="none" w:sz="0" w:space="0" w:color="auto"/>
                        <w:right w:val="none" w:sz="0" w:space="0" w:color="auto"/>
                      </w:divBdr>
                    </w:div>
                  </w:divsChild>
                </w:div>
                <w:div w:id="1349285372">
                  <w:marLeft w:val="-225"/>
                  <w:marRight w:val="-225"/>
                  <w:marTop w:val="0"/>
                  <w:marBottom w:val="0"/>
                  <w:divBdr>
                    <w:top w:val="none" w:sz="0" w:space="0" w:color="auto"/>
                    <w:left w:val="none" w:sz="0" w:space="0" w:color="auto"/>
                    <w:bottom w:val="none" w:sz="0" w:space="0" w:color="auto"/>
                    <w:right w:val="none" w:sz="0" w:space="0" w:color="auto"/>
                  </w:divBdr>
                  <w:divsChild>
                    <w:div w:id="549993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0904640">
              <w:marLeft w:val="0"/>
              <w:marRight w:val="0"/>
              <w:marTop w:val="0"/>
              <w:marBottom w:val="0"/>
              <w:divBdr>
                <w:top w:val="none" w:sz="0" w:space="0" w:color="auto"/>
                <w:left w:val="none" w:sz="0" w:space="0" w:color="auto"/>
                <w:bottom w:val="none" w:sz="0" w:space="0" w:color="auto"/>
                <w:right w:val="none" w:sz="0" w:space="0" w:color="auto"/>
              </w:divBdr>
            </w:div>
          </w:divsChild>
        </w:div>
        <w:div w:id="1608733556">
          <w:marLeft w:val="0"/>
          <w:marRight w:val="0"/>
          <w:marTop w:val="240"/>
          <w:marBottom w:val="0"/>
          <w:divBdr>
            <w:top w:val="single" w:sz="12" w:space="8" w:color="E6E6E6"/>
            <w:left w:val="none" w:sz="0" w:space="0" w:color="auto"/>
            <w:bottom w:val="none" w:sz="0" w:space="0" w:color="auto"/>
            <w:right w:val="none" w:sz="0" w:space="0" w:color="auto"/>
          </w:divBdr>
          <w:divsChild>
            <w:div w:id="8421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856">
      <w:bodyDiv w:val="1"/>
      <w:marLeft w:val="0"/>
      <w:marRight w:val="0"/>
      <w:marTop w:val="0"/>
      <w:marBottom w:val="0"/>
      <w:divBdr>
        <w:top w:val="none" w:sz="0" w:space="0" w:color="auto"/>
        <w:left w:val="none" w:sz="0" w:space="0" w:color="auto"/>
        <w:bottom w:val="none" w:sz="0" w:space="0" w:color="auto"/>
        <w:right w:val="none" w:sz="0" w:space="0" w:color="auto"/>
      </w:divBdr>
      <w:divsChild>
        <w:div w:id="313339393">
          <w:marLeft w:val="0"/>
          <w:marRight w:val="0"/>
          <w:marTop w:val="0"/>
          <w:marBottom w:val="0"/>
          <w:divBdr>
            <w:top w:val="none" w:sz="0" w:space="0" w:color="auto"/>
            <w:left w:val="none" w:sz="0" w:space="0" w:color="auto"/>
            <w:bottom w:val="none" w:sz="0" w:space="0" w:color="auto"/>
            <w:right w:val="none" w:sz="0" w:space="0" w:color="auto"/>
          </w:divBdr>
          <w:divsChild>
            <w:div w:id="2124763502">
              <w:marLeft w:val="-225"/>
              <w:marRight w:val="-225"/>
              <w:marTop w:val="0"/>
              <w:marBottom w:val="0"/>
              <w:divBdr>
                <w:top w:val="none" w:sz="0" w:space="0" w:color="auto"/>
                <w:left w:val="none" w:sz="0" w:space="0" w:color="auto"/>
                <w:bottom w:val="none" w:sz="0" w:space="0" w:color="auto"/>
                <w:right w:val="none" w:sz="0" w:space="0" w:color="auto"/>
              </w:divBdr>
            </w:div>
          </w:divsChild>
        </w:div>
        <w:div w:id="214321726">
          <w:marLeft w:val="0"/>
          <w:marRight w:val="0"/>
          <w:marTop w:val="0"/>
          <w:marBottom w:val="0"/>
          <w:divBdr>
            <w:top w:val="none" w:sz="0" w:space="0" w:color="auto"/>
            <w:left w:val="none" w:sz="0" w:space="0" w:color="auto"/>
            <w:bottom w:val="none" w:sz="0" w:space="0" w:color="auto"/>
            <w:right w:val="none" w:sz="0" w:space="0" w:color="auto"/>
          </w:divBdr>
          <w:divsChild>
            <w:div w:id="557473457">
              <w:marLeft w:val="0"/>
              <w:marRight w:val="0"/>
              <w:marTop w:val="0"/>
              <w:marBottom w:val="0"/>
              <w:divBdr>
                <w:top w:val="none" w:sz="0" w:space="0" w:color="auto"/>
                <w:left w:val="none" w:sz="0" w:space="0" w:color="auto"/>
                <w:bottom w:val="none" w:sz="0" w:space="0" w:color="auto"/>
                <w:right w:val="none" w:sz="0" w:space="0" w:color="auto"/>
              </w:divBdr>
              <w:divsChild>
                <w:div w:id="518007478">
                  <w:marLeft w:val="0"/>
                  <w:marRight w:val="0"/>
                  <w:marTop w:val="0"/>
                  <w:marBottom w:val="0"/>
                  <w:divBdr>
                    <w:top w:val="none" w:sz="0" w:space="0" w:color="auto"/>
                    <w:left w:val="none" w:sz="0" w:space="0" w:color="auto"/>
                    <w:bottom w:val="none" w:sz="0" w:space="0" w:color="auto"/>
                    <w:right w:val="none" w:sz="0" w:space="0" w:color="auto"/>
                  </w:divBdr>
                  <w:divsChild>
                    <w:div w:id="1428041245">
                      <w:marLeft w:val="0"/>
                      <w:marRight w:val="0"/>
                      <w:marTop w:val="0"/>
                      <w:marBottom w:val="0"/>
                      <w:divBdr>
                        <w:top w:val="none" w:sz="0" w:space="0" w:color="auto"/>
                        <w:left w:val="none" w:sz="0" w:space="0" w:color="auto"/>
                        <w:bottom w:val="none" w:sz="0" w:space="0" w:color="auto"/>
                        <w:right w:val="none" w:sz="0" w:space="0" w:color="auto"/>
                      </w:divBdr>
                      <w:divsChild>
                        <w:div w:id="19713973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53354270">
              <w:marLeft w:val="0"/>
              <w:marRight w:val="0"/>
              <w:marTop w:val="300"/>
              <w:marBottom w:val="300"/>
              <w:divBdr>
                <w:top w:val="none" w:sz="0" w:space="0" w:color="auto"/>
                <w:left w:val="none" w:sz="0" w:space="0" w:color="auto"/>
                <w:bottom w:val="none" w:sz="0" w:space="0" w:color="auto"/>
                <w:right w:val="none" w:sz="0" w:space="0" w:color="auto"/>
              </w:divBdr>
              <w:divsChild>
                <w:div w:id="1551573493">
                  <w:marLeft w:val="0"/>
                  <w:marRight w:val="150"/>
                  <w:marTop w:val="0"/>
                  <w:marBottom w:val="180"/>
                  <w:divBdr>
                    <w:top w:val="single" w:sz="24" w:space="6" w:color="C4DAE5"/>
                    <w:left w:val="single" w:sz="6" w:space="2" w:color="E8F1F7"/>
                    <w:bottom w:val="none" w:sz="0" w:space="0" w:color="auto"/>
                    <w:right w:val="single" w:sz="6" w:space="2" w:color="E8F1F7"/>
                  </w:divBdr>
                  <w:divsChild>
                    <w:div w:id="515969379">
                      <w:marLeft w:val="0"/>
                      <w:marRight w:val="0"/>
                      <w:marTop w:val="0"/>
                      <w:marBottom w:val="0"/>
                      <w:divBdr>
                        <w:top w:val="none" w:sz="0" w:space="0" w:color="auto"/>
                        <w:left w:val="none" w:sz="0" w:space="0" w:color="auto"/>
                        <w:bottom w:val="single" w:sz="6" w:space="0" w:color="D9E4EA"/>
                        <w:right w:val="none" w:sz="0" w:space="0" w:color="auto"/>
                      </w:divBdr>
                      <w:divsChild>
                        <w:div w:id="1172643360">
                          <w:marLeft w:val="0"/>
                          <w:marRight w:val="0"/>
                          <w:marTop w:val="0"/>
                          <w:marBottom w:val="0"/>
                          <w:divBdr>
                            <w:top w:val="none" w:sz="0" w:space="0" w:color="auto"/>
                            <w:left w:val="none" w:sz="0" w:space="0" w:color="auto"/>
                            <w:bottom w:val="none" w:sz="0" w:space="0" w:color="auto"/>
                            <w:right w:val="none" w:sz="0" w:space="0" w:color="auto"/>
                          </w:divBdr>
                        </w:div>
                        <w:div w:id="1402018168">
                          <w:marLeft w:val="75"/>
                          <w:marRight w:val="0"/>
                          <w:marTop w:val="0"/>
                          <w:marBottom w:val="0"/>
                          <w:divBdr>
                            <w:top w:val="none" w:sz="0" w:space="0" w:color="auto"/>
                            <w:left w:val="none" w:sz="0" w:space="0" w:color="auto"/>
                            <w:bottom w:val="none" w:sz="0" w:space="0" w:color="auto"/>
                            <w:right w:val="none" w:sz="0" w:space="0" w:color="auto"/>
                          </w:divBdr>
                        </w:div>
                      </w:divsChild>
                    </w:div>
                    <w:div w:id="193231753">
                      <w:marLeft w:val="450"/>
                      <w:marRight w:val="0"/>
                      <w:marTop w:val="405"/>
                      <w:marBottom w:val="0"/>
                      <w:divBdr>
                        <w:top w:val="none" w:sz="0" w:space="0" w:color="auto"/>
                        <w:left w:val="none" w:sz="0" w:space="0" w:color="auto"/>
                        <w:bottom w:val="none" w:sz="0" w:space="0" w:color="auto"/>
                        <w:right w:val="none" w:sz="0" w:space="0" w:color="auto"/>
                      </w:divBdr>
                    </w:div>
                  </w:divsChild>
                </w:div>
                <w:div w:id="2126078368">
                  <w:marLeft w:val="0"/>
                  <w:marRight w:val="150"/>
                  <w:marTop w:val="0"/>
                  <w:marBottom w:val="180"/>
                  <w:divBdr>
                    <w:top w:val="single" w:sz="24" w:space="6" w:color="C4DAE5"/>
                    <w:left w:val="single" w:sz="6" w:space="2" w:color="E8F1F7"/>
                    <w:bottom w:val="none" w:sz="0" w:space="0" w:color="auto"/>
                    <w:right w:val="single" w:sz="6" w:space="2" w:color="E8F1F7"/>
                  </w:divBdr>
                  <w:divsChild>
                    <w:div w:id="1038699337">
                      <w:marLeft w:val="0"/>
                      <w:marRight w:val="0"/>
                      <w:marTop w:val="0"/>
                      <w:marBottom w:val="0"/>
                      <w:divBdr>
                        <w:top w:val="none" w:sz="0" w:space="0" w:color="auto"/>
                        <w:left w:val="none" w:sz="0" w:space="0" w:color="auto"/>
                        <w:bottom w:val="single" w:sz="6" w:space="0" w:color="D9E4EA"/>
                        <w:right w:val="none" w:sz="0" w:space="0" w:color="auto"/>
                      </w:divBdr>
                      <w:divsChild>
                        <w:div w:id="1089694683">
                          <w:marLeft w:val="0"/>
                          <w:marRight w:val="0"/>
                          <w:marTop w:val="0"/>
                          <w:marBottom w:val="0"/>
                          <w:divBdr>
                            <w:top w:val="none" w:sz="0" w:space="0" w:color="auto"/>
                            <w:left w:val="none" w:sz="0" w:space="0" w:color="auto"/>
                            <w:bottom w:val="none" w:sz="0" w:space="0" w:color="auto"/>
                            <w:right w:val="none" w:sz="0" w:space="0" w:color="auto"/>
                          </w:divBdr>
                        </w:div>
                        <w:div w:id="1798448702">
                          <w:marLeft w:val="75"/>
                          <w:marRight w:val="0"/>
                          <w:marTop w:val="0"/>
                          <w:marBottom w:val="0"/>
                          <w:divBdr>
                            <w:top w:val="none" w:sz="0" w:space="0" w:color="auto"/>
                            <w:left w:val="none" w:sz="0" w:space="0" w:color="auto"/>
                            <w:bottom w:val="none" w:sz="0" w:space="0" w:color="auto"/>
                            <w:right w:val="none" w:sz="0" w:space="0" w:color="auto"/>
                          </w:divBdr>
                        </w:div>
                      </w:divsChild>
                    </w:div>
                    <w:div w:id="114998352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67116713">
              <w:marLeft w:val="0"/>
              <w:marRight w:val="0"/>
              <w:marTop w:val="0"/>
              <w:marBottom w:val="0"/>
              <w:divBdr>
                <w:top w:val="single" w:sz="18" w:space="8" w:color="E5E5D5"/>
                <w:left w:val="single" w:sz="6" w:space="8" w:color="E4F0E2"/>
                <w:bottom w:val="single" w:sz="6" w:space="8" w:color="E4F0E2"/>
                <w:right w:val="single" w:sz="6" w:space="8" w:color="E4F0E2"/>
              </w:divBdr>
              <w:divsChild>
                <w:div w:id="814876564">
                  <w:marLeft w:val="-225"/>
                  <w:marRight w:val="-225"/>
                  <w:marTop w:val="0"/>
                  <w:marBottom w:val="0"/>
                  <w:divBdr>
                    <w:top w:val="none" w:sz="0" w:space="0" w:color="auto"/>
                    <w:left w:val="none" w:sz="0" w:space="0" w:color="auto"/>
                    <w:bottom w:val="none" w:sz="0" w:space="0" w:color="auto"/>
                    <w:right w:val="none" w:sz="0" w:space="0" w:color="auto"/>
                  </w:divBdr>
                  <w:divsChild>
                    <w:div w:id="1362628098">
                      <w:marLeft w:val="0"/>
                      <w:marRight w:val="0"/>
                      <w:marTop w:val="0"/>
                      <w:marBottom w:val="225"/>
                      <w:divBdr>
                        <w:top w:val="none" w:sz="0" w:space="0" w:color="auto"/>
                        <w:left w:val="none" w:sz="0" w:space="0" w:color="auto"/>
                        <w:bottom w:val="none" w:sz="0" w:space="0" w:color="auto"/>
                        <w:right w:val="none" w:sz="0" w:space="0" w:color="auto"/>
                      </w:divBdr>
                    </w:div>
                    <w:div w:id="272135591">
                      <w:marLeft w:val="0"/>
                      <w:marRight w:val="0"/>
                      <w:marTop w:val="0"/>
                      <w:marBottom w:val="225"/>
                      <w:divBdr>
                        <w:top w:val="none" w:sz="0" w:space="0" w:color="auto"/>
                        <w:left w:val="none" w:sz="0" w:space="0" w:color="auto"/>
                        <w:bottom w:val="none" w:sz="0" w:space="0" w:color="auto"/>
                        <w:right w:val="none" w:sz="0" w:space="0" w:color="auto"/>
                      </w:divBdr>
                      <w:divsChild>
                        <w:div w:id="18700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9251">
                  <w:marLeft w:val="-225"/>
                  <w:marRight w:val="-225"/>
                  <w:marTop w:val="0"/>
                  <w:marBottom w:val="0"/>
                  <w:divBdr>
                    <w:top w:val="none" w:sz="0" w:space="0" w:color="auto"/>
                    <w:left w:val="none" w:sz="0" w:space="0" w:color="auto"/>
                    <w:bottom w:val="none" w:sz="0" w:space="0" w:color="auto"/>
                    <w:right w:val="none" w:sz="0" w:space="0" w:color="auto"/>
                  </w:divBdr>
                  <w:divsChild>
                    <w:div w:id="921643479">
                      <w:marLeft w:val="0"/>
                      <w:marRight w:val="0"/>
                      <w:marTop w:val="0"/>
                      <w:marBottom w:val="225"/>
                      <w:divBdr>
                        <w:top w:val="none" w:sz="0" w:space="0" w:color="auto"/>
                        <w:left w:val="none" w:sz="0" w:space="0" w:color="auto"/>
                        <w:bottom w:val="none" w:sz="0" w:space="0" w:color="auto"/>
                        <w:right w:val="none" w:sz="0" w:space="0" w:color="auto"/>
                      </w:divBdr>
                    </w:div>
                  </w:divsChild>
                </w:div>
                <w:div w:id="1762919356">
                  <w:marLeft w:val="-225"/>
                  <w:marRight w:val="-225"/>
                  <w:marTop w:val="0"/>
                  <w:marBottom w:val="0"/>
                  <w:divBdr>
                    <w:top w:val="none" w:sz="0" w:space="0" w:color="auto"/>
                    <w:left w:val="none" w:sz="0" w:space="0" w:color="auto"/>
                    <w:bottom w:val="none" w:sz="0" w:space="0" w:color="auto"/>
                    <w:right w:val="none" w:sz="0" w:space="0" w:color="auto"/>
                  </w:divBdr>
                  <w:divsChild>
                    <w:div w:id="7906370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3224686">
              <w:marLeft w:val="0"/>
              <w:marRight w:val="0"/>
              <w:marTop w:val="0"/>
              <w:marBottom w:val="0"/>
              <w:divBdr>
                <w:top w:val="none" w:sz="0" w:space="0" w:color="auto"/>
                <w:left w:val="none" w:sz="0" w:space="0" w:color="auto"/>
                <w:bottom w:val="none" w:sz="0" w:space="0" w:color="auto"/>
                <w:right w:val="none" w:sz="0" w:space="0" w:color="auto"/>
              </w:divBdr>
            </w:div>
          </w:divsChild>
        </w:div>
        <w:div w:id="126096283">
          <w:marLeft w:val="0"/>
          <w:marRight w:val="0"/>
          <w:marTop w:val="240"/>
          <w:marBottom w:val="0"/>
          <w:divBdr>
            <w:top w:val="single" w:sz="12" w:space="8" w:color="E6E6E6"/>
            <w:left w:val="none" w:sz="0" w:space="0" w:color="auto"/>
            <w:bottom w:val="none" w:sz="0" w:space="0" w:color="auto"/>
            <w:right w:val="none" w:sz="0" w:space="0" w:color="auto"/>
          </w:divBdr>
          <w:divsChild>
            <w:div w:id="9827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5372">
      <w:bodyDiv w:val="1"/>
      <w:marLeft w:val="0"/>
      <w:marRight w:val="0"/>
      <w:marTop w:val="0"/>
      <w:marBottom w:val="0"/>
      <w:divBdr>
        <w:top w:val="none" w:sz="0" w:space="0" w:color="auto"/>
        <w:left w:val="none" w:sz="0" w:space="0" w:color="auto"/>
        <w:bottom w:val="none" w:sz="0" w:space="0" w:color="auto"/>
        <w:right w:val="none" w:sz="0" w:space="0" w:color="auto"/>
      </w:divBdr>
      <w:divsChild>
        <w:div w:id="2024236260">
          <w:marLeft w:val="0"/>
          <w:marRight w:val="0"/>
          <w:marTop w:val="0"/>
          <w:marBottom w:val="0"/>
          <w:divBdr>
            <w:top w:val="none" w:sz="0" w:space="0" w:color="auto"/>
            <w:left w:val="none" w:sz="0" w:space="0" w:color="auto"/>
            <w:bottom w:val="none" w:sz="0" w:space="0" w:color="auto"/>
            <w:right w:val="none" w:sz="0" w:space="0" w:color="auto"/>
          </w:divBdr>
          <w:divsChild>
            <w:div w:id="809401799">
              <w:marLeft w:val="-225"/>
              <w:marRight w:val="-225"/>
              <w:marTop w:val="0"/>
              <w:marBottom w:val="0"/>
              <w:divBdr>
                <w:top w:val="none" w:sz="0" w:space="0" w:color="auto"/>
                <w:left w:val="none" w:sz="0" w:space="0" w:color="auto"/>
                <w:bottom w:val="none" w:sz="0" w:space="0" w:color="auto"/>
                <w:right w:val="none" w:sz="0" w:space="0" w:color="auto"/>
              </w:divBdr>
            </w:div>
          </w:divsChild>
        </w:div>
        <w:div w:id="915743513">
          <w:marLeft w:val="0"/>
          <w:marRight w:val="0"/>
          <w:marTop w:val="0"/>
          <w:marBottom w:val="0"/>
          <w:divBdr>
            <w:top w:val="none" w:sz="0" w:space="0" w:color="auto"/>
            <w:left w:val="none" w:sz="0" w:space="0" w:color="auto"/>
            <w:bottom w:val="none" w:sz="0" w:space="0" w:color="auto"/>
            <w:right w:val="none" w:sz="0" w:space="0" w:color="auto"/>
          </w:divBdr>
          <w:divsChild>
            <w:div w:id="622930275">
              <w:marLeft w:val="0"/>
              <w:marRight w:val="0"/>
              <w:marTop w:val="0"/>
              <w:marBottom w:val="0"/>
              <w:divBdr>
                <w:top w:val="none" w:sz="0" w:space="0" w:color="auto"/>
                <w:left w:val="none" w:sz="0" w:space="0" w:color="auto"/>
                <w:bottom w:val="none" w:sz="0" w:space="0" w:color="auto"/>
                <w:right w:val="none" w:sz="0" w:space="0" w:color="auto"/>
              </w:divBdr>
              <w:divsChild>
                <w:div w:id="1578050166">
                  <w:marLeft w:val="0"/>
                  <w:marRight w:val="0"/>
                  <w:marTop w:val="0"/>
                  <w:marBottom w:val="0"/>
                  <w:divBdr>
                    <w:top w:val="none" w:sz="0" w:space="0" w:color="auto"/>
                    <w:left w:val="none" w:sz="0" w:space="0" w:color="auto"/>
                    <w:bottom w:val="none" w:sz="0" w:space="0" w:color="auto"/>
                    <w:right w:val="none" w:sz="0" w:space="0" w:color="auto"/>
                  </w:divBdr>
                  <w:divsChild>
                    <w:div w:id="278269231">
                      <w:marLeft w:val="0"/>
                      <w:marRight w:val="0"/>
                      <w:marTop w:val="0"/>
                      <w:marBottom w:val="0"/>
                      <w:divBdr>
                        <w:top w:val="none" w:sz="0" w:space="0" w:color="auto"/>
                        <w:left w:val="none" w:sz="0" w:space="0" w:color="auto"/>
                        <w:bottom w:val="none" w:sz="0" w:space="0" w:color="auto"/>
                        <w:right w:val="none" w:sz="0" w:space="0" w:color="auto"/>
                      </w:divBdr>
                      <w:divsChild>
                        <w:div w:id="663359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0023424">
              <w:marLeft w:val="0"/>
              <w:marRight w:val="0"/>
              <w:marTop w:val="225"/>
              <w:marBottom w:val="225"/>
              <w:divBdr>
                <w:top w:val="none" w:sz="0" w:space="0" w:color="auto"/>
                <w:left w:val="none" w:sz="0" w:space="0" w:color="auto"/>
                <w:bottom w:val="none" w:sz="0" w:space="0" w:color="auto"/>
                <w:right w:val="none" w:sz="0" w:space="0" w:color="auto"/>
              </w:divBdr>
            </w:div>
            <w:div w:id="380639491">
              <w:marLeft w:val="0"/>
              <w:marRight w:val="0"/>
              <w:marTop w:val="0"/>
              <w:marBottom w:val="0"/>
              <w:divBdr>
                <w:top w:val="single" w:sz="18" w:space="8" w:color="E5E5D5"/>
                <w:left w:val="single" w:sz="6" w:space="8" w:color="E4F0E2"/>
                <w:bottom w:val="single" w:sz="6" w:space="8" w:color="E4F0E2"/>
                <w:right w:val="single" w:sz="6" w:space="8" w:color="E4F0E2"/>
              </w:divBdr>
              <w:divsChild>
                <w:div w:id="1444882527">
                  <w:marLeft w:val="-225"/>
                  <w:marRight w:val="-225"/>
                  <w:marTop w:val="0"/>
                  <w:marBottom w:val="0"/>
                  <w:divBdr>
                    <w:top w:val="none" w:sz="0" w:space="0" w:color="auto"/>
                    <w:left w:val="none" w:sz="0" w:space="0" w:color="auto"/>
                    <w:bottom w:val="none" w:sz="0" w:space="0" w:color="auto"/>
                    <w:right w:val="none" w:sz="0" w:space="0" w:color="auto"/>
                  </w:divBdr>
                  <w:divsChild>
                    <w:div w:id="127212365">
                      <w:marLeft w:val="0"/>
                      <w:marRight w:val="0"/>
                      <w:marTop w:val="0"/>
                      <w:marBottom w:val="225"/>
                      <w:divBdr>
                        <w:top w:val="none" w:sz="0" w:space="0" w:color="auto"/>
                        <w:left w:val="none" w:sz="0" w:space="0" w:color="auto"/>
                        <w:bottom w:val="none" w:sz="0" w:space="0" w:color="auto"/>
                        <w:right w:val="none" w:sz="0" w:space="0" w:color="auto"/>
                      </w:divBdr>
                    </w:div>
                    <w:div w:id="461388940">
                      <w:marLeft w:val="0"/>
                      <w:marRight w:val="0"/>
                      <w:marTop w:val="0"/>
                      <w:marBottom w:val="225"/>
                      <w:divBdr>
                        <w:top w:val="none" w:sz="0" w:space="0" w:color="auto"/>
                        <w:left w:val="none" w:sz="0" w:space="0" w:color="auto"/>
                        <w:bottom w:val="none" w:sz="0" w:space="0" w:color="auto"/>
                        <w:right w:val="none" w:sz="0" w:space="0" w:color="auto"/>
                      </w:divBdr>
                      <w:divsChild>
                        <w:div w:id="18943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2071">
                  <w:marLeft w:val="-225"/>
                  <w:marRight w:val="-225"/>
                  <w:marTop w:val="0"/>
                  <w:marBottom w:val="0"/>
                  <w:divBdr>
                    <w:top w:val="none" w:sz="0" w:space="0" w:color="auto"/>
                    <w:left w:val="none" w:sz="0" w:space="0" w:color="auto"/>
                    <w:bottom w:val="none" w:sz="0" w:space="0" w:color="auto"/>
                    <w:right w:val="none" w:sz="0" w:space="0" w:color="auto"/>
                  </w:divBdr>
                  <w:divsChild>
                    <w:div w:id="1216812391">
                      <w:marLeft w:val="0"/>
                      <w:marRight w:val="0"/>
                      <w:marTop w:val="0"/>
                      <w:marBottom w:val="225"/>
                      <w:divBdr>
                        <w:top w:val="none" w:sz="0" w:space="0" w:color="auto"/>
                        <w:left w:val="none" w:sz="0" w:space="0" w:color="auto"/>
                        <w:bottom w:val="none" w:sz="0" w:space="0" w:color="auto"/>
                        <w:right w:val="none" w:sz="0" w:space="0" w:color="auto"/>
                      </w:divBdr>
                    </w:div>
                  </w:divsChild>
                </w:div>
                <w:div w:id="2059084359">
                  <w:marLeft w:val="-225"/>
                  <w:marRight w:val="-225"/>
                  <w:marTop w:val="0"/>
                  <w:marBottom w:val="0"/>
                  <w:divBdr>
                    <w:top w:val="none" w:sz="0" w:space="0" w:color="auto"/>
                    <w:left w:val="none" w:sz="0" w:space="0" w:color="auto"/>
                    <w:bottom w:val="none" w:sz="0" w:space="0" w:color="auto"/>
                    <w:right w:val="none" w:sz="0" w:space="0" w:color="auto"/>
                  </w:divBdr>
                  <w:divsChild>
                    <w:div w:id="16718346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9934053">
              <w:marLeft w:val="0"/>
              <w:marRight w:val="0"/>
              <w:marTop w:val="0"/>
              <w:marBottom w:val="0"/>
              <w:divBdr>
                <w:top w:val="none" w:sz="0" w:space="0" w:color="auto"/>
                <w:left w:val="none" w:sz="0" w:space="0" w:color="auto"/>
                <w:bottom w:val="none" w:sz="0" w:space="0" w:color="auto"/>
                <w:right w:val="none" w:sz="0" w:space="0" w:color="auto"/>
              </w:divBdr>
            </w:div>
          </w:divsChild>
        </w:div>
        <w:div w:id="1761876578">
          <w:marLeft w:val="0"/>
          <w:marRight w:val="0"/>
          <w:marTop w:val="240"/>
          <w:marBottom w:val="0"/>
          <w:divBdr>
            <w:top w:val="single" w:sz="12" w:space="8" w:color="E6E6E6"/>
            <w:left w:val="none" w:sz="0" w:space="0" w:color="auto"/>
            <w:bottom w:val="none" w:sz="0" w:space="0" w:color="auto"/>
            <w:right w:val="none" w:sz="0" w:space="0" w:color="auto"/>
          </w:divBdr>
          <w:divsChild>
            <w:div w:id="19870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2604">
      <w:bodyDiv w:val="1"/>
      <w:marLeft w:val="0"/>
      <w:marRight w:val="0"/>
      <w:marTop w:val="0"/>
      <w:marBottom w:val="0"/>
      <w:divBdr>
        <w:top w:val="none" w:sz="0" w:space="0" w:color="auto"/>
        <w:left w:val="none" w:sz="0" w:space="0" w:color="auto"/>
        <w:bottom w:val="none" w:sz="0" w:space="0" w:color="auto"/>
        <w:right w:val="none" w:sz="0" w:space="0" w:color="auto"/>
      </w:divBdr>
      <w:divsChild>
        <w:div w:id="856428183">
          <w:marLeft w:val="0"/>
          <w:marRight w:val="0"/>
          <w:marTop w:val="0"/>
          <w:marBottom w:val="0"/>
          <w:divBdr>
            <w:top w:val="none" w:sz="0" w:space="0" w:color="auto"/>
            <w:left w:val="none" w:sz="0" w:space="0" w:color="auto"/>
            <w:bottom w:val="none" w:sz="0" w:space="0" w:color="auto"/>
            <w:right w:val="none" w:sz="0" w:space="0" w:color="auto"/>
          </w:divBdr>
          <w:divsChild>
            <w:div w:id="151676800">
              <w:marLeft w:val="-225"/>
              <w:marRight w:val="-225"/>
              <w:marTop w:val="0"/>
              <w:marBottom w:val="0"/>
              <w:divBdr>
                <w:top w:val="none" w:sz="0" w:space="0" w:color="auto"/>
                <w:left w:val="none" w:sz="0" w:space="0" w:color="auto"/>
                <w:bottom w:val="none" w:sz="0" w:space="0" w:color="auto"/>
                <w:right w:val="none" w:sz="0" w:space="0" w:color="auto"/>
              </w:divBdr>
            </w:div>
          </w:divsChild>
        </w:div>
        <w:div w:id="911278431">
          <w:marLeft w:val="0"/>
          <w:marRight w:val="0"/>
          <w:marTop w:val="0"/>
          <w:marBottom w:val="0"/>
          <w:divBdr>
            <w:top w:val="none" w:sz="0" w:space="0" w:color="auto"/>
            <w:left w:val="none" w:sz="0" w:space="0" w:color="auto"/>
            <w:bottom w:val="none" w:sz="0" w:space="0" w:color="auto"/>
            <w:right w:val="none" w:sz="0" w:space="0" w:color="auto"/>
          </w:divBdr>
          <w:divsChild>
            <w:div w:id="773552396">
              <w:marLeft w:val="0"/>
              <w:marRight w:val="0"/>
              <w:marTop w:val="0"/>
              <w:marBottom w:val="0"/>
              <w:divBdr>
                <w:top w:val="none" w:sz="0" w:space="0" w:color="auto"/>
                <w:left w:val="none" w:sz="0" w:space="0" w:color="auto"/>
                <w:bottom w:val="none" w:sz="0" w:space="0" w:color="auto"/>
                <w:right w:val="none" w:sz="0" w:space="0" w:color="auto"/>
              </w:divBdr>
              <w:divsChild>
                <w:div w:id="920022877">
                  <w:marLeft w:val="0"/>
                  <w:marRight w:val="0"/>
                  <w:marTop w:val="0"/>
                  <w:marBottom w:val="0"/>
                  <w:divBdr>
                    <w:top w:val="none" w:sz="0" w:space="0" w:color="auto"/>
                    <w:left w:val="none" w:sz="0" w:space="0" w:color="auto"/>
                    <w:bottom w:val="none" w:sz="0" w:space="0" w:color="auto"/>
                    <w:right w:val="none" w:sz="0" w:space="0" w:color="auto"/>
                  </w:divBdr>
                  <w:divsChild>
                    <w:div w:id="1036538400">
                      <w:marLeft w:val="0"/>
                      <w:marRight w:val="0"/>
                      <w:marTop w:val="0"/>
                      <w:marBottom w:val="0"/>
                      <w:divBdr>
                        <w:top w:val="none" w:sz="0" w:space="0" w:color="auto"/>
                        <w:left w:val="none" w:sz="0" w:space="0" w:color="auto"/>
                        <w:bottom w:val="none" w:sz="0" w:space="0" w:color="auto"/>
                        <w:right w:val="none" w:sz="0" w:space="0" w:color="auto"/>
                      </w:divBdr>
                      <w:divsChild>
                        <w:div w:id="1290474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0775845">
                  <w:marLeft w:val="0"/>
                  <w:marRight w:val="0"/>
                  <w:marTop w:val="0"/>
                  <w:marBottom w:val="0"/>
                  <w:divBdr>
                    <w:top w:val="none" w:sz="0" w:space="0" w:color="auto"/>
                    <w:left w:val="none" w:sz="0" w:space="0" w:color="auto"/>
                    <w:bottom w:val="none" w:sz="0" w:space="0" w:color="auto"/>
                    <w:right w:val="none" w:sz="0" w:space="0" w:color="auto"/>
                  </w:divBdr>
                </w:div>
                <w:div w:id="1691835118">
                  <w:marLeft w:val="0"/>
                  <w:marRight w:val="0"/>
                  <w:marTop w:val="0"/>
                  <w:marBottom w:val="0"/>
                  <w:divBdr>
                    <w:top w:val="none" w:sz="0" w:space="0" w:color="auto"/>
                    <w:left w:val="none" w:sz="0" w:space="0" w:color="auto"/>
                    <w:bottom w:val="none" w:sz="0" w:space="0" w:color="auto"/>
                    <w:right w:val="none" w:sz="0" w:space="0" w:color="auto"/>
                  </w:divBdr>
                </w:div>
                <w:div w:id="250087245">
                  <w:marLeft w:val="0"/>
                  <w:marRight w:val="0"/>
                  <w:marTop w:val="0"/>
                  <w:marBottom w:val="0"/>
                  <w:divBdr>
                    <w:top w:val="none" w:sz="0" w:space="0" w:color="auto"/>
                    <w:left w:val="none" w:sz="0" w:space="0" w:color="auto"/>
                    <w:bottom w:val="none" w:sz="0" w:space="0" w:color="auto"/>
                    <w:right w:val="none" w:sz="0" w:space="0" w:color="auto"/>
                  </w:divBdr>
                </w:div>
                <w:div w:id="608466269">
                  <w:marLeft w:val="0"/>
                  <w:marRight w:val="0"/>
                  <w:marTop w:val="0"/>
                  <w:marBottom w:val="0"/>
                  <w:divBdr>
                    <w:top w:val="none" w:sz="0" w:space="0" w:color="auto"/>
                    <w:left w:val="none" w:sz="0" w:space="0" w:color="auto"/>
                    <w:bottom w:val="none" w:sz="0" w:space="0" w:color="auto"/>
                    <w:right w:val="none" w:sz="0" w:space="0" w:color="auto"/>
                  </w:divBdr>
                </w:div>
                <w:div w:id="527790352">
                  <w:marLeft w:val="0"/>
                  <w:marRight w:val="0"/>
                  <w:marTop w:val="0"/>
                  <w:marBottom w:val="0"/>
                  <w:divBdr>
                    <w:top w:val="none" w:sz="0" w:space="0" w:color="auto"/>
                    <w:left w:val="none" w:sz="0" w:space="0" w:color="auto"/>
                    <w:bottom w:val="none" w:sz="0" w:space="0" w:color="auto"/>
                    <w:right w:val="none" w:sz="0" w:space="0" w:color="auto"/>
                  </w:divBdr>
                </w:div>
              </w:divsChild>
            </w:div>
            <w:div w:id="1410883126">
              <w:marLeft w:val="0"/>
              <w:marRight w:val="0"/>
              <w:marTop w:val="0"/>
              <w:marBottom w:val="0"/>
              <w:divBdr>
                <w:top w:val="none" w:sz="0" w:space="0" w:color="auto"/>
                <w:left w:val="none" w:sz="0" w:space="0" w:color="auto"/>
                <w:bottom w:val="none" w:sz="0" w:space="0" w:color="auto"/>
                <w:right w:val="none" w:sz="0" w:space="0" w:color="auto"/>
              </w:divBdr>
              <w:divsChild>
                <w:div w:id="57438351">
                  <w:marLeft w:val="0"/>
                  <w:marRight w:val="0"/>
                  <w:marTop w:val="0"/>
                  <w:marBottom w:val="0"/>
                  <w:divBdr>
                    <w:top w:val="none" w:sz="0" w:space="0" w:color="auto"/>
                    <w:left w:val="none" w:sz="0" w:space="0" w:color="auto"/>
                    <w:bottom w:val="none" w:sz="0" w:space="0" w:color="auto"/>
                    <w:right w:val="none" w:sz="0" w:space="0" w:color="auto"/>
                  </w:divBdr>
                  <w:divsChild>
                    <w:div w:id="16178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6030">
              <w:marLeft w:val="0"/>
              <w:marRight w:val="0"/>
              <w:marTop w:val="0"/>
              <w:marBottom w:val="0"/>
              <w:divBdr>
                <w:top w:val="single" w:sz="18" w:space="8" w:color="E5E5D5"/>
                <w:left w:val="single" w:sz="6" w:space="8" w:color="E4F0E2"/>
                <w:bottom w:val="single" w:sz="6" w:space="8" w:color="E4F0E2"/>
                <w:right w:val="single" w:sz="6" w:space="8" w:color="E4F0E2"/>
              </w:divBdr>
              <w:divsChild>
                <w:div w:id="2081441554">
                  <w:marLeft w:val="-225"/>
                  <w:marRight w:val="-225"/>
                  <w:marTop w:val="0"/>
                  <w:marBottom w:val="0"/>
                  <w:divBdr>
                    <w:top w:val="none" w:sz="0" w:space="0" w:color="auto"/>
                    <w:left w:val="none" w:sz="0" w:space="0" w:color="auto"/>
                    <w:bottom w:val="none" w:sz="0" w:space="0" w:color="auto"/>
                    <w:right w:val="none" w:sz="0" w:space="0" w:color="auto"/>
                  </w:divBdr>
                  <w:divsChild>
                    <w:div w:id="1651522857">
                      <w:marLeft w:val="0"/>
                      <w:marRight w:val="0"/>
                      <w:marTop w:val="0"/>
                      <w:marBottom w:val="225"/>
                      <w:divBdr>
                        <w:top w:val="none" w:sz="0" w:space="0" w:color="auto"/>
                        <w:left w:val="none" w:sz="0" w:space="0" w:color="auto"/>
                        <w:bottom w:val="none" w:sz="0" w:space="0" w:color="auto"/>
                        <w:right w:val="none" w:sz="0" w:space="0" w:color="auto"/>
                      </w:divBdr>
                    </w:div>
                    <w:div w:id="1289314681">
                      <w:marLeft w:val="0"/>
                      <w:marRight w:val="0"/>
                      <w:marTop w:val="0"/>
                      <w:marBottom w:val="225"/>
                      <w:divBdr>
                        <w:top w:val="none" w:sz="0" w:space="0" w:color="auto"/>
                        <w:left w:val="none" w:sz="0" w:space="0" w:color="auto"/>
                        <w:bottom w:val="none" w:sz="0" w:space="0" w:color="auto"/>
                        <w:right w:val="none" w:sz="0" w:space="0" w:color="auto"/>
                      </w:divBdr>
                      <w:divsChild>
                        <w:div w:id="15483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919">
                  <w:marLeft w:val="-225"/>
                  <w:marRight w:val="-225"/>
                  <w:marTop w:val="0"/>
                  <w:marBottom w:val="0"/>
                  <w:divBdr>
                    <w:top w:val="none" w:sz="0" w:space="0" w:color="auto"/>
                    <w:left w:val="none" w:sz="0" w:space="0" w:color="auto"/>
                    <w:bottom w:val="none" w:sz="0" w:space="0" w:color="auto"/>
                    <w:right w:val="none" w:sz="0" w:space="0" w:color="auto"/>
                  </w:divBdr>
                  <w:divsChild>
                    <w:div w:id="409694613">
                      <w:marLeft w:val="0"/>
                      <w:marRight w:val="0"/>
                      <w:marTop w:val="0"/>
                      <w:marBottom w:val="225"/>
                      <w:divBdr>
                        <w:top w:val="none" w:sz="0" w:space="0" w:color="auto"/>
                        <w:left w:val="none" w:sz="0" w:space="0" w:color="auto"/>
                        <w:bottom w:val="none" w:sz="0" w:space="0" w:color="auto"/>
                        <w:right w:val="none" w:sz="0" w:space="0" w:color="auto"/>
                      </w:divBdr>
                    </w:div>
                  </w:divsChild>
                </w:div>
                <w:div w:id="1176773239">
                  <w:marLeft w:val="-225"/>
                  <w:marRight w:val="-225"/>
                  <w:marTop w:val="0"/>
                  <w:marBottom w:val="0"/>
                  <w:divBdr>
                    <w:top w:val="none" w:sz="0" w:space="0" w:color="auto"/>
                    <w:left w:val="none" w:sz="0" w:space="0" w:color="auto"/>
                    <w:bottom w:val="none" w:sz="0" w:space="0" w:color="auto"/>
                    <w:right w:val="none" w:sz="0" w:space="0" w:color="auto"/>
                  </w:divBdr>
                  <w:divsChild>
                    <w:div w:id="83958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58347395">
              <w:marLeft w:val="0"/>
              <w:marRight w:val="0"/>
              <w:marTop w:val="0"/>
              <w:marBottom w:val="0"/>
              <w:divBdr>
                <w:top w:val="none" w:sz="0" w:space="0" w:color="auto"/>
                <w:left w:val="none" w:sz="0" w:space="0" w:color="auto"/>
                <w:bottom w:val="none" w:sz="0" w:space="0" w:color="auto"/>
                <w:right w:val="none" w:sz="0" w:space="0" w:color="auto"/>
              </w:divBdr>
            </w:div>
          </w:divsChild>
        </w:div>
        <w:div w:id="992683702">
          <w:marLeft w:val="0"/>
          <w:marRight w:val="0"/>
          <w:marTop w:val="240"/>
          <w:marBottom w:val="0"/>
          <w:divBdr>
            <w:top w:val="single" w:sz="12" w:space="8" w:color="E6E6E6"/>
            <w:left w:val="none" w:sz="0" w:space="0" w:color="auto"/>
            <w:bottom w:val="none" w:sz="0" w:space="0" w:color="auto"/>
            <w:right w:val="none" w:sz="0" w:space="0" w:color="auto"/>
          </w:divBdr>
          <w:divsChild>
            <w:div w:id="4152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077">
      <w:bodyDiv w:val="1"/>
      <w:marLeft w:val="0"/>
      <w:marRight w:val="0"/>
      <w:marTop w:val="0"/>
      <w:marBottom w:val="0"/>
      <w:divBdr>
        <w:top w:val="none" w:sz="0" w:space="0" w:color="auto"/>
        <w:left w:val="none" w:sz="0" w:space="0" w:color="auto"/>
        <w:bottom w:val="none" w:sz="0" w:space="0" w:color="auto"/>
        <w:right w:val="none" w:sz="0" w:space="0" w:color="auto"/>
      </w:divBdr>
      <w:divsChild>
        <w:div w:id="1718553135">
          <w:marLeft w:val="0"/>
          <w:marRight w:val="0"/>
          <w:marTop w:val="0"/>
          <w:marBottom w:val="0"/>
          <w:divBdr>
            <w:top w:val="none" w:sz="0" w:space="0" w:color="auto"/>
            <w:left w:val="none" w:sz="0" w:space="0" w:color="auto"/>
            <w:bottom w:val="none" w:sz="0" w:space="0" w:color="auto"/>
            <w:right w:val="none" w:sz="0" w:space="0" w:color="auto"/>
          </w:divBdr>
          <w:divsChild>
            <w:div w:id="870189019">
              <w:marLeft w:val="-225"/>
              <w:marRight w:val="-225"/>
              <w:marTop w:val="0"/>
              <w:marBottom w:val="0"/>
              <w:divBdr>
                <w:top w:val="none" w:sz="0" w:space="0" w:color="auto"/>
                <w:left w:val="none" w:sz="0" w:space="0" w:color="auto"/>
                <w:bottom w:val="none" w:sz="0" w:space="0" w:color="auto"/>
                <w:right w:val="none" w:sz="0" w:space="0" w:color="auto"/>
              </w:divBdr>
            </w:div>
          </w:divsChild>
        </w:div>
        <w:div w:id="1494446865">
          <w:marLeft w:val="0"/>
          <w:marRight w:val="0"/>
          <w:marTop w:val="0"/>
          <w:marBottom w:val="0"/>
          <w:divBdr>
            <w:top w:val="none" w:sz="0" w:space="0" w:color="auto"/>
            <w:left w:val="none" w:sz="0" w:space="0" w:color="auto"/>
            <w:bottom w:val="none" w:sz="0" w:space="0" w:color="auto"/>
            <w:right w:val="none" w:sz="0" w:space="0" w:color="auto"/>
          </w:divBdr>
          <w:divsChild>
            <w:div w:id="700859608">
              <w:marLeft w:val="0"/>
              <w:marRight w:val="0"/>
              <w:marTop w:val="0"/>
              <w:marBottom w:val="0"/>
              <w:divBdr>
                <w:top w:val="none" w:sz="0" w:space="0" w:color="auto"/>
                <w:left w:val="none" w:sz="0" w:space="0" w:color="auto"/>
                <w:bottom w:val="none" w:sz="0" w:space="0" w:color="auto"/>
                <w:right w:val="none" w:sz="0" w:space="0" w:color="auto"/>
              </w:divBdr>
              <w:divsChild>
                <w:div w:id="1169714008">
                  <w:marLeft w:val="0"/>
                  <w:marRight w:val="0"/>
                  <w:marTop w:val="0"/>
                  <w:marBottom w:val="0"/>
                  <w:divBdr>
                    <w:top w:val="none" w:sz="0" w:space="0" w:color="auto"/>
                    <w:left w:val="none" w:sz="0" w:space="0" w:color="auto"/>
                    <w:bottom w:val="none" w:sz="0" w:space="0" w:color="auto"/>
                    <w:right w:val="none" w:sz="0" w:space="0" w:color="auto"/>
                  </w:divBdr>
                  <w:divsChild>
                    <w:div w:id="2058578383">
                      <w:marLeft w:val="0"/>
                      <w:marRight w:val="0"/>
                      <w:marTop w:val="0"/>
                      <w:marBottom w:val="0"/>
                      <w:divBdr>
                        <w:top w:val="none" w:sz="0" w:space="0" w:color="auto"/>
                        <w:left w:val="none" w:sz="0" w:space="0" w:color="auto"/>
                        <w:bottom w:val="none" w:sz="0" w:space="0" w:color="auto"/>
                        <w:right w:val="none" w:sz="0" w:space="0" w:color="auto"/>
                      </w:divBdr>
                      <w:divsChild>
                        <w:div w:id="367877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4006628">
              <w:marLeft w:val="0"/>
              <w:marRight w:val="0"/>
              <w:marTop w:val="225"/>
              <w:marBottom w:val="225"/>
              <w:divBdr>
                <w:top w:val="none" w:sz="0" w:space="0" w:color="auto"/>
                <w:left w:val="none" w:sz="0" w:space="0" w:color="auto"/>
                <w:bottom w:val="none" w:sz="0" w:space="0" w:color="auto"/>
                <w:right w:val="none" w:sz="0" w:space="0" w:color="auto"/>
              </w:divBdr>
            </w:div>
            <w:div w:id="1758869782">
              <w:marLeft w:val="0"/>
              <w:marRight w:val="0"/>
              <w:marTop w:val="300"/>
              <w:marBottom w:val="300"/>
              <w:divBdr>
                <w:top w:val="none" w:sz="0" w:space="0" w:color="auto"/>
                <w:left w:val="none" w:sz="0" w:space="0" w:color="auto"/>
                <w:bottom w:val="none" w:sz="0" w:space="0" w:color="auto"/>
                <w:right w:val="none" w:sz="0" w:space="0" w:color="auto"/>
              </w:divBdr>
              <w:divsChild>
                <w:div w:id="2134714724">
                  <w:marLeft w:val="0"/>
                  <w:marRight w:val="150"/>
                  <w:marTop w:val="0"/>
                  <w:marBottom w:val="180"/>
                  <w:divBdr>
                    <w:top w:val="single" w:sz="24" w:space="6" w:color="C4DAE5"/>
                    <w:left w:val="single" w:sz="6" w:space="2" w:color="E8F1F7"/>
                    <w:bottom w:val="none" w:sz="0" w:space="0" w:color="auto"/>
                    <w:right w:val="single" w:sz="6" w:space="2" w:color="E8F1F7"/>
                  </w:divBdr>
                  <w:divsChild>
                    <w:div w:id="1382630828">
                      <w:marLeft w:val="0"/>
                      <w:marRight w:val="0"/>
                      <w:marTop w:val="0"/>
                      <w:marBottom w:val="0"/>
                      <w:divBdr>
                        <w:top w:val="none" w:sz="0" w:space="0" w:color="auto"/>
                        <w:left w:val="none" w:sz="0" w:space="0" w:color="auto"/>
                        <w:bottom w:val="single" w:sz="6" w:space="0" w:color="D9E4EA"/>
                        <w:right w:val="none" w:sz="0" w:space="0" w:color="auto"/>
                      </w:divBdr>
                      <w:divsChild>
                        <w:div w:id="586421219">
                          <w:marLeft w:val="0"/>
                          <w:marRight w:val="0"/>
                          <w:marTop w:val="0"/>
                          <w:marBottom w:val="0"/>
                          <w:divBdr>
                            <w:top w:val="none" w:sz="0" w:space="0" w:color="auto"/>
                            <w:left w:val="none" w:sz="0" w:space="0" w:color="auto"/>
                            <w:bottom w:val="none" w:sz="0" w:space="0" w:color="auto"/>
                            <w:right w:val="none" w:sz="0" w:space="0" w:color="auto"/>
                          </w:divBdr>
                        </w:div>
                        <w:div w:id="133987819">
                          <w:marLeft w:val="75"/>
                          <w:marRight w:val="0"/>
                          <w:marTop w:val="0"/>
                          <w:marBottom w:val="0"/>
                          <w:divBdr>
                            <w:top w:val="none" w:sz="0" w:space="0" w:color="auto"/>
                            <w:left w:val="none" w:sz="0" w:space="0" w:color="auto"/>
                            <w:bottom w:val="none" w:sz="0" w:space="0" w:color="auto"/>
                            <w:right w:val="none" w:sz="0" w:space="0" w:color="auto"/>
                          </w:divBdr>
                        </w:div>
                      </w:divsChild>
                    </w:div>
                    <w:div w:id="199545151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84495279">
              <w:marLeft w:val="0"/>
              <w:marRight w:val="0"/>
              <w:marTop w:val="0"/>
              <w:marBottom w:val="0"/>
              <w:divBdr>
                <w:top w:val="single" w:sz="18" w:space="8" w:color="E5E5D5"/>
                <w:left w:val="single" w:sz="6" w:space="8" w:color="E4F0E2"/>
                <w:bottom w:val="single" w:sz="6" w:space="8" w:color="E4F0E2"/>
                <w:right w:val="single" w:sz="6" w:space="8" w:color="E4F0E2"/>
              </w:divBdr>
              <w:divsChild>
                <w:div w:id="1405447266">
                  <w:marLeft w:val="-225"/>
                  <w:marRight w:val="-225"/>
                  <w:marTop w:val="0"/>
                  <w:marBottom w:val="0"/>
                  <w:divBdr>
                    <w:top w:val="none" w:sz="0" w:space="0" w:color="auto"/>
                    <w:left w:val="none" w:sz="0" w:space="0" w:color="auto"/>
                    <w:bottom w:val="none" w:sz="0" w:space="0" w:color="auto"/>
                    <w:right w:val="none" w:sz="0" w:space="0" w:color="auto"/>
                  </w:divBdr>
                  <w:divsChild>
                    <w:div w:id="595868076">
                      <w:marLeft w:val="0"/>
                      <w:marRight w:val="0"/>
                      <w:marTop w:val="0"/>
                      <w:marBottom w:val="225"/>
                      <w:divBdr>
                        <w:top w:val="none" w:sz="0" w:space="0" w:color="auto"/>
                        <w:left w:val="none" w:sz="0" w:space="0" w:color="auto"/>
                        <w:bottom w:val="none" w:sz="0" w:space="0" w:color="auto"/>
                        <w:right w:val="none" w:sz="0" w:space="0" w:color="auto"/>
                      </w:divBdr>
                    </w:div>
                    <w:div w:id="886140751">
                      <w:marLeft w:val="0"/>
                      <w:marRight w:val="0"/>
                      <w:marTop w:val="0"/>
                      <w:marBottom w:val="225"/>
                      <w:divBdr>
                        <w:top w:val="none" w:sz="0" w:space="0" w:color="auto"/>
                        <w:left w:val="none" w:sz="0" w:space="0" w:color="auto"/>
                        <w:bottom w:val="none" w:sz="0" w:space="0" w:color="auto"/>
                        <w:right w:val="none" w:sz="0" w:space="0" w:color="auto"/>
                      </w:divBdr>
                      <w:divsChild>
                        <w:div w:id="126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4976">
                  <w:marLeft w:val="-225"/>
                  <w:marRight w:val="-225"/>
                  <w:marTop w:val="0"/>
                  <w:marBottom w:val="0"/>
                  <w:divBdr>
                    <w:top w:val="none" w:sz="0" w:space="0" w:color="auto"/>
                    <w:left w:val="none" w:sz="0" w:space="0" w:color="auto"/>
                    <w:bottom w:val="none" w:sz="0" w:space="0" w:color="auto"/>
                    <w:right w:val="none" w:sz="0" w:space="0" w:color="auto"/>
                  </w:divBdr>
                  <w:divsChild>
                    <w:div w:id="116144953">
                      <w:marLeft w:val="0"/>
                      <w:marRight w:val="0"/>
                      <w:marTop w:val="0"/>
                      <w:marBottom w:val="225"/>
                      <w:divBdr>
                        <w:top w:val="none" w:sz="0" w:space="0" w:color="auto"/>
                        <w:left w:val="none" w:sz="0" w:space="0" w:color="auto"/>
                        <w:bottom w:val="none" w:sz="0" w:space="0" w:color="auto"/>
                        <w:right w:val="none" w:sz="0" w:space="0" w:color="auto"/>
                      </w:divBdr>
                    </w:div>
                  </w:divsChild>
                </w:div>
                <w:div w:id="1866673767">
                  <w:marLeft w:val="-225"/>
                  <w:marRight w:val="-225"/>
                  <w:marTop w:val="0"/>
                  <w:marBottom w:val="0"/>
                  <w:divBdr>
                    <w:top w:val="none" w:sz="0" w:space="0" w:color="auto"/>
                    <w:left w:val="none" w:sz="0" w:space="0" w:color="auto"/>
                    <w:bottom w:val="none" w:sz="0" w:space="0" w:color="auto"/>
                    <w:right w:val="none" w:sz="0" w:space="0" w:color="auto"/>
                  </w:divBdr>
                  <w:divsChild>
                    <w:div w:id="845829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7587180">
              <w:marLeft w:val="0"/>
              <w:marRight w:val="0"/>
              <w:marTop w:val="0"/>
              <w:marBottom w:val="0"/>
              <w:divBdr>
                <w:top w:val="none" w:sz="0" w:space="0" w:color="auto"/>
                <w:left w:val="none" w:sz="0" w:space="0" w:color="auto"/>
                <w:bottom w:val="none" w:sz="0" w:space="0" w:color="auto"/>
                <w:right w:val="none" w:sz="0" w:space="0" w:color="auto"/>
              </w:divBdr>
            </w:div>
          </w:divsChild>
        </w:div>
        <w:div w:id="2108496936">
          <w:marLeft w:val="0"/>
          <w:marRight w:val="0"/>
          <w:marTop w:val="240"/>
          <w:marBottom w:val="0"/>
          <w:divBdr>
            <w:top w:val="single" w:sz="12" w:space="8" w:color="E6E6E6"/>
            <w:left w:val="none" w:sz="0" w:space="0" w:color="auto"/>
            <w:bottom w:val="none" w:sz="0" w:space="0" w:color="auto"/>
            <w:right w:val="none" w:sz="0" w:space="0" w:color="auto"/>
          </w:divBdr>
          <w:divsChild>
            <w:div w:id="2071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6158">
      <w:bodyDiv w:val="1"/>
      <w:marLeft w:val="0"/>
      <w:marRight w:val="0"/>
      <w:marTop w:val="0"/>
      <w:marBottom w:val="0"/>
      <w:divBdr>
        <w:top w:val="none" w:sz="0" w:space="0" w:color="auto"/>
        <w:left w:val="none" w:sz="0" w:space="0" w:color="auto"/>
        <w:bottom w:val="none" w:sz="0" w:space="0" w:color="auto"/>
        <w:right w:val="none" w:sz="0" w:space="0" w:color="auto"/>
      </w:divBdr>
      <w:divsChild>
        <w:div w:id="126552218">
          <w:marLeft w:val="0"/>
          <w:marRight w:val="0"/>
          <w:marTop w:val="0"/>
          <w:marBottom w:val="0"/>
          <w:divBdr>
            <w:top w:val="none" w:sz="0" w:space="0" w:color="auto"/>
            <w:left w:val="none" w:sz="0" w:space="0" w:color="auto"/>
            <w:bottom w:val="none" w:sz="0" w:space="0" w:color="auto"/>
            <w:right w:val="none" w:sz="0" w:space="0" w:color="auto"/>
          </w:divBdr>
          <w:divsChild>
            <w:div w:id="1808234534">
              <w:marLeft w:val="-225"/>
              <w:marRight w:val="-225"/>
              <w:marTop w:val="0"/>
              <w:marBottom w:val="0"/>
              <w:divBdr>
                <w:top w:val="none" w:sz="0" w:space="0" w:color="auto"/>
                <w:left w:val="none" w:sz="0" w:space="0" w:color="auto"/>
                <w:bottom w:val="none" w:sz="0" w:space="0" w:color="auto"/>
                <w:right w:val="none" w:sz="0" w:space="0" w:color="auto"/>
              </w:divBdr>
            </w:div>
          </w:divsChild>
        </w:div>
        <w:div w:id="748506437">
          <w:marLeft w:val="0"/>
          <w:marRight w:val="0"/>
          <w:marTop w:val="0"/>
          <w:marBottom w:val="0"/>
          <w:divBdr>
            <w:top w:val="none" w:sz="0" w:space="0" w:color="auto"/>
            <w:left w:val="none" w:sz="0" w:space="0" w:color="auto"/>
            <w:bottom w:val="none" w:sz="0" w:space="0" w:color="auto"/>
            <w:right w:val="none" w:sz="0" w:space="0" w:color="auto"/>
          </w:divBdr>
          <w:divsChild>
            <w:div w:id="1914244014">
              <w:marLeft w:val="0"/>
              <w:marRight w:val="0"/>
              <w:marTop w:val="0"/>
              <w:marBottom w:val="0"/>
              <w:divBdr>
                <w:top w:val="none" w:sz="0" w:space="0" w:color="auto"/>
                <w:left w:val="none" w:sz="0" w:space="0" w:color="auto"/>
                <w:bottom w:val="none" w:sz="0" w:space="0" w:color="auto"/>
                <w:right w:val="none" w:sz="0" w:space="0" w:color="auto"/>
              </w:divBdr>
              <w:divsChild>
                <w:div w:id="1183979087">
                  <w:marLeft w:val="0"/>
                  <w:marRight w:val="0"/>
                  <w:marTop w:val="0"/>
                  <w:marBottom w:val="0"/>
                  <w:divBdr>
                    <w:top w:val="none" w:sz="0" w:space="0" w:color="auto"/>
                    <w:left w:val="none" w:sz="0" w:space="0" w:color="auto"/>
                    <w:bottom w:val="none" w:sz="0" w:space="0" w:color="auto"/>
                    <w:right w:val="none" w:sz="0" w:space="0" w:color="auto"/>
                  </w:divBdr>
                  <w:divsChild>
                    <w:div w:id="2062091540">
                      <w:marLeft w:val="0"/>
                      <w:marRight w:val="0"/>
                      <w:marTop w:val="0"/>
                      <w:marBottom w:val="0"/>
                      <w:divBdr>
                        <w:top w:val="none" w:sz="0" w:space="0" w:color="auto"/>
                        <w:left w:val="none" w:sz="0" w:space="0" w:color="auto"/>
                        <w:bottom w:val="none" w:sz="0" w:space="0" w:color="auto"/>
                        <w:right w:val="none" w:sz="0" w:space="0" w:color="auto"/>
                      </w:divBdr>
                      <w:divsChild>
                        <w:div w:id="996035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43972544">
              <w:marLeft w:val="0"/>
              <w:marRight w:val="0"/>
              <w:marTop w:val="225"/>
              <w:marBottom w:val="225"/>
              <w:divBdr>
                <w:top w:val="none" w:sz="0" w:space="0" w:color="auto"/>
                <w:left w:val="none" w:sz="0" w:space="0" w:color="auto"/>
                <w:bottom w:val="none" w:sz="0" w:space="0" w:color="auto"/>
                <w:right w:val="none" w:sz="0" w:space="0" w:color="auto"/>
              </w:divBdr>
            </w:div>
            <w:div w:id="1373263508">
              <w:marLeft w:val="0"/>
              <w:marRight w:val="0"/>
              <w:marTop w:val="0"/>
              <w:marBottom w:val="0"/>
              <w:divBdr>
                <w:top w:val="single" w:sz="18" w:space="8" w:color="E5E5D5"/>
                <w:left w:val="single" w:sz="6" w:space="8" w:color="E4F0E2"/>
                <w:bottom w:val="single" w:sz="6" w:space="8" w:color="E4F0E2"/>
                <w:right w:val="single" w:sz="6" w:space="8" w:color="E4F0E2"/>
              </w:divBdr>
              <w:divsChild>
                <w:div w:id="2094935475">
                  <w:marLeft w:val="-225"/>
                  <w:marRight w:val="-225"/>
                  <w:marTop w:val="0"/>
                  <w:marBottom w:val="0"/>
                  <w:divBdr>
                    <w:top w:val="none" w:sz="0" w:space="0" w:color="auto"/>
                    <w:left w:val="none" w:sz="0" w:space="0" w:color="auto"/>
                    <w:bottom w:val="none" w:sz="0" w:space="0" w:color="auto"/>
                    <w:right w:val="none" w:sz="0" w:space="0" w:color="auto"/>
                  </w:divBdr>
                  <w:divsChild>
                    <w:div w:id="113981560">
                      <w:marLeft w:val="0"/>
                      <w:marRight w:val="0"/>
                      <w:marTop w:val="0"/>
                      <w:marBottom w:val="225"/>
                      <w:divBdr>
                        <w:top w:val="none" w:sz="0" w:space="0" w:color="auto"/>
                        <w:left w:val="none" w:sz="0" w:space="0" w:color="auto"/>
                        <w:bottom w:val="none" w:sz="0" w:space="0" w:color="auto"/>
                        <w:right w:val="none" w:sz="0" w:space="0" w:color="auto"/>
                      </w:divBdr>
                    </w:div>
                    <w:div w:id="2007006480">
                      <w:marLeft w:val="0"/>
                      <w:marRight w:val="0"/>
                      <w:marTop w:val="0"/>
                      <w:marBottom w:val="225"/>
                      <w:divBdr>
                        <w:top w:val="none" w:sz="0" w:space="0" w:color="auto"/>
                        <w:left w:val="none" w:sz="0" w:space="0" w:color="auto"/>
                        <w:bottom w:val="none" w:sz="0" w:space="0" w:color="auto"/>
                        <w:right w:val="none" w:sz="0" w:space="0" w:color="auto"/>
                      </w:divBdr>
                      <w:divsChild>
                        <w:div w:id="16722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5008">
                  <w:marLeft w:val="-225"/>
                  <w:marRight w:val="-225"/>
                  <w:marTop w:val="0"/>
                  <w:marBottom w:val="0"/>
                  <w:divBdr>
                    <w:top w:val="none" w:sz="0" w:space="0" w:color="auto"/>
                    <w:left w:val="none" w:sz="0" w:space="0" w:color="auto"/>
                    <w:bottom w:val="none" w:sz="0" w:space="0" w:color="auto"/>
                    <w:right w:val="none" w:sz="0" w:space="0" w:color="auto"/>
                  </w:divBdr>
                  <w:divsChild>
                    <w:div w:id="1306082070">
                      <w:marLeft w:val="0"/>
                      <w:marRight w:val="0"/>
                      <w:marTop w:val="0"/>
                      <w:marBottom w:val="225"/>
                      <w:divBdr>
                        <w:top w:val="none" w:sz="0" w:space="0" w:color="auto"/>
                        <w:left w:val="none" w:sz="0" w:space="0" w:color="auto"/>
                        <w:bottom w:val="none" w:sz="0" w:space="0" w:color="auto"/>
                        <w:right w:val="none" w:sz="0" w:space="0" w:color="auto"/>
                      </w:divBdr>
                    </w:div>
                  </w:divsChild>
                </w:div>
                <w:div w:id="1121722829">
                  <w:marLeft w:val="-225"/>
                  <w:marRight w:val="-225"/>
                  <w:marTop w:val="0"/>
                  <w:marBottom w:val="0"/>
                  <w:divBdr>
                    <w:top w:val="none" w:sz="0" w:space="0" w:color="auto"/>
                    <w:left w:val="none" w:sz="0" w:space="0" w:color="auto"/>
                    <w:bottom w:val="none" w:sz="0" w:space="0" w:color="auto"/>
                    <w:right w:val="none" w:sz="0" w:space="0" w:color="auto"/>
                  </w:divBdr>
                  <w:divsChild>
                    <w:div w:id="8664060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58970550">
              <w:marLeft w:val="0"/>
              <w:marRight w:val="0"/>
              <w:marTop w:val="0"/>
              <w:marBottom w:val="0"/>
              <w:divBdr>
                <w:top w:val="none" w:sz="0" w:space="0" w:color="auto"/>
                <w:left w:val="none" w:sz="0" w:space="0" w:color="auto"/>
                <w:bottom w:val="none" w:sz="0" w:space="0" w:color="auto"/>
                <w:right w:val="none" w:sz="0" w:space="0" w:color="auto"/>
              </w:divBdr>
            </w:div>
          </w:divsChild>
        </w:div>
        <w:div w:id="2021733077">
          <w:marLeft w:val="0"/>
          <w:marRight w:val="0"/>
          <w:marTop w:val="240"/>
          <w:marBottom w:val="0"/>
          <w:divBdr>
            <w:top w:val="single" w:sz="12" w:space="8" w:color="E6E6E6"/>
            <w:left w:val="none" w:sz="0" w:space="0" w:color="auto"/>
            <w:bottom w:val="none" w:sz="0" w:space="0" w:color="auto"/>
            <w:right w:val="none" w:sz="0" w:space="0" w:color="auto"/>
          </w:divBdr>
          <w:divsChild>
            <w:div w:id="21199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194">
      <w:bodyDiv w:val="1"/>
      <w:marLeft w:val="0"/>
      <w:marRight w:val="0"/>
      <w:marTop w:val="0"/>
      <w:marBottom w:val="0"/>
      <w:divBdr>
        <w:top w:val="none" w:sz="0" w:space="0" w:color="auto"/>
        <w:left w:val="none" w:sz="0" w:space="0" w:color="auto"/>
        <w:bottom w:val="none" w:sz="0" w:space="0" w:color="auto"/>
        <w:right w:val="none" w:sz="0" w:space="0" w:color="auto"/>
      </w:divBdr>
      <w:divsChild>
        <w:div w:id="1140146014">
          <w:marLeft w:val="0"/>
          <w:marRight w:val="0"/>
          <w:marTop w:val="0"/>
          <w:marBottom w:val="0"/>
          <w:divBdr>
            <w:top w:val="none" w:sz="0" w:space="0" w:color="auto"/>
            <w:left w:val="none" w:sz="0" w:space="0" w:color="auto"/>
            <w:bottom w:val="none" w:sz="0" w:space="0" w:color="auto"/>
            <w:right w:val="none" w:sz="0" w:space="0" w:color="auto"/>
          </w:divBdr>
          <w:divsChild>
            <w:div w:id="61567316">
              <w:marLeft w:val="-225"/>
              <w:marRight w:val="-225"/>
              <w:marTop w:val="0"/>
              <w:marBottom w:val="0"/>
              <w:divBdr>
                <w:top w:val="none" w:sz="0" w:space="0" w:color="auto"/>
                <w:left w:val="none" w:sz="0" w:space="0" w:color="auto"/>
                <w:bottom w:val="none" w:sz="0" w:space="0" w:color="auto"/>
                <w:right w:val="none" w:sz="0" w:space="0" w:color="auto"/>
              </w:divBdr>
            </w:div>
          </w:divsChild>
        </w:div>
        <w:div w:id="591207082">
          <w:marLeft w:val="0"/>
          <w:marRight w:val="0"/>
          <w:marTop w:val="0"/>
          <w:marBottom w:val="0"/>
          <w:divBdr>
            <w:top w:val="none" w:sz="0" w:space="0" w:color="auto"/>
            <w:left w:val="none" w:sz="0" w:space="0" w:color="auto"/>
            <w:bottom w:val="none" w:sz="0" w:space="0" w:color="auto"/>
            <w:right w:val="none" w:sz="0" w:space="0" w:color="auto"/>
          </w:divBdr>
          <w:divsChild>
            <w:div w:id="1164517534">
              <w:marLeft w:val="0"/>
              <w:marRight w:val="0"/>
              <w:marTop w:val="0"/>
              <w:marBottom w:val="0"/>
              <w:divBdr>
                <w:top w:val="none" w:sz="0" w:space="0" w:color="auto"/>
                <w:left w:val="none" w:sz="0" w:space="0" w:color="auto"/>
                <w:bottom w:val="none" w:sz="0" w:space="0" w:color="auto"/>
                <w:right w:val="none" w:sz="0" w:space="0" w:color="auto"/>
              </w:divBdr>
              <w:divsChild>
                <w:div w:id="1061368821">
                  <w:marLeft w:val="0"/>
                  <w:marRight w:val="0"/>
                  <w:marTop w:val="0"/>
                  <w:marBottom w:val="0"/>
                  <w:divBdr>
                    <w:top w:val="none" w:sz="0" w:space="0" w:color="auto"/>
                    <w:left w:val="none" w:sz="0" w:space="0" w:color="auto"/>
                    <w:bottom w:val="none" w:sz="0" w:space="0" w:color="auto"/>
                    <w:right w:val="none" w:sz="0" w:space="0" w:color="auto"/>
                  </w:divBdr>
                  <w:divsChild>
                    <w:div w:id="1500459834">
                      <w:marLeft w:val="0"/>
                      <w:marRight w:val="0"/>
                      <w:marTop w:val="0"/>
                      <w:marBottom w:val="0"/>
                      <w:divBdr>
                        <w:top w:val="none" w:sz="0" w:space="0" w:color="auto"/>
                        <w:left w:val="none" w:sz="0" w:space="0" w:color="auto"/>
                        <w:bottom w:val="none" w:sz="0" w:space="0" w:color="auto"/>
                        <w:right w:val="none" w:sz="0" w:space="0" w:color="auto"/>
                      </w:divBdr>
                      <w:divsChild>
                        <w:div w:id="1852404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22303614">
              <w:marLeft w:val="0"/>
              <w:marRight w:val="0"/>
              <w:marTop w:val="300"/>
              <w:marBottom w:val="300"/>
              <w:divBdr>
                <w:top w:val="none" w:sz="0" w:space="0" w:color="auto"/>
                <w:left w:val="none" w:sz="0" w:space="0" w:color="auto"/>
                <w:bottom w:val="none" w:sz="0" w:space="0" w:color="auto"/>
                <w:right w:val="none" w:sz="0" w:space="0" w:color="auto"/>
              </w:divBdr>
              <w:divsChild>
                <w:div w:id="1307467323">
                  <w:marLeft w:val="0"/>
                  <w:marRight w:val="150"/>
                  <w:marTop w:val="0"/>
                  <w:marBottom w:val="180"/>
                  <w:divBdr>
                    <w:top w:val="single" w:sz="24" w:space="6" w:color="C4DAE5"/>
                    <w:left w:val="single" w:sz="6" w:space="2" w:color="E8F1F7"/>
                    <w:bottom w:val="none" w:sz="0" w:space="0" w:color="auto"/>
                    <w:right w:val="single" w:sz="6" w:space="2" w:color="E8F1F7"/>
                  </w:divBdr>
                  <w:divsChild>
                    <w:div w:id="9650531">
                      <w:marLeft w:val="0"/>
                      <w:marRight w:val="0"/>
                      <w:marTop w:val="0"/>
                      <w:marBottom w:val="0"/>
                      <w:divBdr>
                        <w:top w:val="none" w:sz="0" w:space="0" w:color="auto"/>
                        <w:left w:val="none" w:sz="0" w:space="0" w:color="auto"/>
                        <w:bottom w:val="single" w:sz="6" w:space="0" w:color="D9E4EA"/>
                        <w:right w:val="none" w:sz="0" w:space="0" w:color="auto"/>
                      </w:divBdr>
                      <w:divsChild>
                        <w:div w:id="1578443327">
                          <w:marLeft w:val="0"/>
                          <w:marRight w:val="0"/>
                          <w:marTop w:val="0"/>
                          <w:marBottom w:val="0"/>
                          <w:divBdr>
                            <w:top w:val="none" w:sz="0" w:space="0" w:color="auto"/>
                            <w:left w:val="none" w:sz="0" w:space="0" w:color="auto"/>
                            <w:bottom w:val="none" w:sz="0" w:space="0" w:color="auto"/>
                            <w:right w:val="none" w:sz="0" w:space="0" w:color="auto"/>
                          </w:divBdr>
                        </w:div>
                        <w:div w:id="1774204241">
                          <w:marLeft w:val="75"/>
                          <w:marRight w:val="0"/>
                          <w:marTop w:val="0"/>
                          <w:marBottom w:val="0"/>
                          <w:divBdr>
                            <w:top w:val="none" w:sz="0" w:space="0" w:color="auto"/>
                            <w:left w:val="none" w:sz="0" w:space="0" w:color="auto"/>
                            <w:bottom w:val="none" w:sz="0" w:space="0" w:color="auto"/>
                            <w:right w:val="none" w:sz="0" w:space="0" w:color="auto"/>
                          </w:divBdr>
                        </w:div>
                      </w:divsChild>
                    </w:div>
                    <w:div w:id="294021163">
                      <w:marLeft w:val="450"/>
                      <w:marRight w:val="0"/>
                      <w:marTop w:val="405"/>
                      <w:marBottom w:val="0"/>
                      <w:divBdr>
                        <w:top w:val="none" w:sz="0" w:space="0" w:color="auto"/>
                        <w:left w:val="none" w:sz="0" w:space="0" w:color="auto"/>
                        <w:bottom w:val="none" w:sz="0" w:space="0" w:color="auto"/>
                        <w:right w:val="none" w:sz="0" w:space="0" w:color="auto"/>
                      </w:divBdr>
                    </w:div>
                  </w:divsChild>
                </w:div>
                <w:div w:id="778643373">
                  <w:marLeft w:val="0"/>
                  <w:marRight w:val="150"/>
                  <w:marTop w:val="0"/>
                  <w:marBottom w:val="180"/>
                  <w:divBdr>
                    <w:top w:val="single" w:sz="24" w:space="6" w:color="C4DAE5"/>
                    <w:left w:val="single" w:sz="6" w:space="2" w:color="E8F1F7"/>
                    <w:bottom w:val="none" w:sz="0" w:space="0" w:color="auto"/>
                    <w:right w:val="single" w:sz="6" w:space="2" w:color="E8F1F7"/>
                  </w:divBdr>
                  <w:divsChild>
                    <w:div w:id="552809689">
                      <w:marLeft w:val="0"/>
                      <w:marRight w:val="0"/>
                      <w:marTop w:val="0"/>
                      <w:marBottom w:val="0"/>
                      <w:divBdr>
                        <w:top w:val="none" w:sz="0" w:space="0" w:color="auto"/>
                        <w:left w:val="none" w:sz="0" w:space="0" w:color="auto"/>
                        <w:bottom w:val="single" w:sz="6" w:space="0" w:color="D9E4EA"/>
                        <w:right w:val="none" w:sz="0" w:space="0" w:color="auto"/>
                      </w:divBdr>
                      <w:divsChild>
                        <w:div w:id="413167534">
                          <w:marLeft w:val="0"/>
                          <w:marRight w:val="0"/>
                          <w:marTop w:val="0"/>
                          <w:marBottom w:val="0"/>
                          <w:divBdr>
                            <w:top w:val="none" w:sz="0" w:space="0" w:color="auto"/>
                            <w:left w:val="none" w:sz="0" w:space="0" w:color="auto"/>
                            <w:bottom w:val="none" w:sz="0" w:space="0" w:color="auto"/>
                            <w:right w:val="none" w:sz="0" w:space="0" w:color="auto"/>
                          </w:divBdr>
                        </w:div>
                        <w:div w:id="294483030">
                          <w:marLeft w:val="75"/>
                          <w:marRight w:val="0"/>
                          <w:marTop w:val="0"/>
                          <w:marBottom w:val="0"/>
                          <w:divBdr>
                            <w:top w:val="none" w:sz="0" w:space="0" w:color="auto"/>
                            <w:left w:val="none" w:sz="0" w:space="0" w:color="auto"/>
                            <w:bottom w:val="none" w:sz="0" w:space="0" w:color="auto"/>
                            <w:right w:val="none" w:sz="0" w:space="0" w:color="auto"/>
                          </w:divBdr>
                        </w:div>
                      </w:divsChild>
                    </w:div>
                    <w:div w:id="85735486">
                      <w:marLeft w:val="450"/>
                      <w:marRight w:val="0"/>
                      <w:marTop w:val="405"/>
                      <w:marBottom w:val="0"/>
                      <w:divBdr>
                        <w:top w:val="none" w:sz="0" w:space="0" w:color="auto"/>
                        <w:left w:val="none" w:sz="0" w:space="0" w:color="auto"/>
                        <w:bottom w:val="none" w:sz="0" w:space="0" w:color="auto"/>
                        <w:right w:val="none" w:sz="0" w:space="0" w:color="auto"/>
                      </w:divBdr>
                    </w:div>
                  </w:divsChild>
                </w:div>
                <w:div w:id="1035278220">
                  <w:marLeft w:val="0"/>
                  <w:marRight w:val="150"/>
                  <w:marTop w:val="0"/>
                  <w:marBottom w:val="180"/>
                  <w:divBdr>
                    <w:top w:val="single" w:sz="24" w:space="6" w:color="C4DAE5"/>
                    <w:left w:val="single" w:sz="6" w:space="2" w:color="E8F1F7"/>
                    <w:bottom w:val="none" w:sz="0" w:space="0" w:color="auto"/>
                    <w:right w:val="single" w:sz="6" w:space="2" w:color="E8F1F7"/>
                  </w:divBdr>
                  <w:divsChild>
                    <w:div w:id="353196499">
                      <w:marLeft w:val="0"/>
                      <w:marRight w:val="0"/>
                      <w:marTop w:val="0"/>
                      <w:marBottom w:val="0"/>
                      <w:divBdr>
                        <w:top w:val="none" w:sz="0" w:space="0" w:color="auto"/>
                        <w:left w:val="none" w:sz="0" w:space="0" w:color="auto"/>
                        <w:bottom w:val="single" w:sz="6" w:space="0" w:color="D9E4EA"/>
                        <w:right w:val="none" w:sz="0" w:space="0" w:color="auto"/>
                      </w:divBdr>
                      <w:divsChild>
                        <w:div w:id="603150746">
                          <w:marLeft w:val="0"/>
                          <w:marRight w:val="0"/>
                          <w:marTop w:val="0"/>
                          <w:marBottom w:val="0"/>
                          <w:divBdr>
                            <w:top w:val="none" w:sz="0" w:space="0" w:color="auto"/>
                            <w:left w:val="none" w:sz="0" w:space="0" w:color="auto"/>
                            <w:bottom w:val="none" w:sz="0" w:space="0" w:color="auto"/>
                            <w:right w:val="none" w:sz="0" w:space="0" w:color="auto"/>
                          </w:divBdr>
                        </w:div>
                        <w:div w:id="263265559">
                          <w:marLeft w:val="75"/>
                          <w:marRight w:val="0"/>
                          <w:marTop w:val="0"/>
                          <w:marBottom w:val="0"/>
                          <w:divBdr>
                            <w:top w:val="none" w:sz="0" w:space="0" w:color="auto"/>
                            <w:left w:val="none" w:sz="0" w:space="0" w:color="auto"/>
                            <w:bottom w:val="none" w:sz="0" w:space="0" w:color="auto"/>
                            <w:right w:val="none" w:sz="0" w:space="0" w:color="auto"/>
                          </w:divBdr>
                        </w:div>
                      </w:divsChild>
                    </w:div>
                    <w:div w:id="6738284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76893427">
              <w:marLeft w:val="0"/>
              <w:marRight w:val="0"/>
              <w:marTop w:val="0"/>
              <w:marBottom w:val="0"/>
              <w:divBdr>
                <w:top w:val="single" w:sz="18" w:space="8" w:color="E5E5D5"/>
                <w:left w:val="single" w:sz="6" w:space="8" w:color="E4F0E2"/>
                <w:bottom w:val="single" w:sz="6" w:space="8" w:color="E4F0E2"/>
                <w:right w:val="single" w:sz="6" w:space="8" w:color="E4F0E2"/>
              </w:divBdr>
              <w:divsChild>
                <w:div w:id="1879708270">
                  <w:marLeft w:val="-225"/>
                  <w:marRight w:val="-225"/>
                  <w:marTop w:val="0"/>
                  <w:marBottom w:val="0"/>
                  <w:divBdr>
                    <w:top w:val="none" w:sz="0" w:space="0" w:color="auto"/>
                    <w:left w:val="none" w:sz="0" w:space="0" w:color="auto"/>
                    <w:bottom w:val="none" w:sz="0" w:space="0" w:color="auto"/>
                    <w:right w:val="none" w:sz="0" w:space="0" w:color="auto"/>
                  </w:divBdr>
                  <w:divsChild>
                    <w:div w:id="1882013177">
                      <w:marLeft w:val="0"/>
                      <w:marRight w:val="0"/>
                      <w:marTop w:val="0"/>
                      <w:marBottom w:val="225"/>
                      <w:divBdr>
                        <w:top w:val="none" w:sz="0" w:space="0" w:color="auto"/>
                        <w:left w:val="none" w:sz="0" w:space="0" w:color="auto"/>
                        <w:bottom w:val="none" w:sz="0" w:space="0" w:color="auto"/>
                        <w:right w:val="none" w:sz="0" w:space="0" w:color="auto"/>
                      </w:divBdr>
                    </w:div>
                    <w:div w:id="1784500793">
                      <w:marLeft w:val="0"/>
                      <w:marRight w:val="0"/>
                      <w:marTop w:val="0"/>
                      <w:marBottom w:val="225"/>
                      <w:divBdr>
                        <w:top w:val="none" w:sz="0" w:space="0" w:color="auto"/>
                        <w:left w:val="none" w:sz="0" w:space="0" w:color="auto"/>
                        <w:bottom w:val="none" w:sz="0" w:space="0" w:color="auto"/>
                        <w:right w:val="none" w:sz="0" w:space="0" w:color="auto"/>
                      </w:divBdr>
                      <w:divsChild>
                        <w:div w:id="6349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3249">
                  <w:marLeft w:val="-225"/>
                  <w:marRight w:val="-225"/>
                  <w:marTop w:val="0"/>
                  <w:marBottom w:val="0"/>
                  <w:divBdr>
                    <w:top w:val="none" w:sz="0" w:space="0" w:color="auto"/>
                    <w:left w:val="none" w:sz="0" w:space="0" w:color="auto"/>
                    <w:bottom w:val="none" w:sz="0" w:space="0" w:color="auto"/>
                    <w:right w:val="none" w:sz="0" w:space="0" w:color="auto"/>
                  </w:divBdr>
                  <w:divsChild>
                    <w:div w:id="144125121">
                      <w:marLeft w:val="0"/>
                      <w:marRight w:val="0"/>
                      <w:marTop w:val="0"/>
                      <w:marBottom w:val="225"/>
                      <w:divBdr>
                        <w:top w:val="none" w:sz="0" w:space="0" w:color="auto"/>
                        <w:left w:val="none" w:sz="0" w:space="0" w:color="auto"/>
                        <w:bottom w:val="none" w:sz="0" w:space="0" w:color="auto"/>
                        <w:right w:val="none" w:sz="0" w:space="0" w:color="auto"/>
                      </w:divBdr>
                    </w:div>
                  </w:divsChild>
                </w:div>
                <w:div w:id="1443527566">
                  <w:marLeft w:val="-225"/>
                  <w:marRight w:val="-225"/>
                  <w:marTop w:val="0"/>
                  <w:marBottom w:val="0"/>
                  <w:divBdr>
                    <w:top w:val="none" w:sz="0" w:space="0" w:color="auto"/>
                    <w:left w:val="none" w:sz="0" w:space="0" w:color="auto"/>
                    <w:bottom w:val="none" w:sz="0" w:space="0" w:color="auto"/>
                    <w:right w:val="none" w:sz="0" w:space="0" w:color="auto"/>
                  </w:divBdr>
                  <w:divsChild>
                    <w:div w:id="1414084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870789">
              <w:marLeft w:val="0"/>
              <w:marRight w:val="0"/>
              <w:marTop w:val="0"/>
              <w:marBottom w:val="0"/>
              <w:divBdr>
                <w:top w:val="none" w:sz="0" w:space="0" w:color="auto"/>
                <w:left w:val="none" w:sz="0" w:space="0" w:color="auto"/>
                <w:bottom w:val="none" w:sz="0" w:space="0" w:color="auto"/>
                <w:right w:val="none" w:sz="0" w:space="0" w:color="auto"/>
              </w:divBdr>
            </w:div>
          </w:divsChild>
        </w:div>
        <w:div w:id="196937456">
          <w:marLeft w:val="0"/>
          <w:marRight w:val="0"/>
          <w:marTop w:val="240"/>
          <w:marBottom w:val="0"/>
          <w:divBdr>
            <w:top w:val="single" w:sz="12" w:space="8" w:color="E6E6E6"/>
            <w:left w:val="none" w:sz="0" w:space="0" w:color="auto"/>
            <w:bottom w:val="none" w:sz="0" w:space="0" w:color="auto"/>
            <w:right w:val="none" w:sz="0" w:space="0" w:color="auto"/>
          </w:divBdr>
          <w:divsChild>
            <w:div w:id="253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732">
      <w:bodyDiv w:val="1"/>
      <w:marLeft w:val="0"/>
      <w:marRight w:val="0"/>
      <w:marTop w:val="0"/>
      <w:marBottom w:val="0"/>
      <w:divBdr>
        <w:top w:val="none" w:sz="0" w:space="0" w:color="auto"/>
        <w:left w:val="none" w:sz="0" w:space="0" w:color="auto"/>
        <w:bottom w:val="none" w:sz="0" w:space="0" w:color="auto"/>
        <w:right w:val="none" w:sz="0" w:space="0" w:color="auto"/>
      </w:divBdr>
      <w:divsChild>
        <w:div w:id="1680817671">
          <w:marLeft w:val="0"/>
          <w:marRight w:val="0"/>
          <w:marTop w:val="0"/>
          <w:marBottom w:val="0"/>
          <w:divBdr>
            <w:top w:val="none" w:sz="0" w:space="0" w:color="auto"/>
            <w:left w:val="none" w:sz="0" w:space="0" w:color="auto"/>
            <w:bottom w:val="none" w:sz="0" w:space="0" w:color="auto"/>
            <w:right w:val="none" w:sz="0" w:space="0" w:color="auto"/>
          </w:divBdr>
          <w:divsChild>
            <w:div w:id="1300838996">
              <w:marLeft w:val="0"/>
              <w:marRight w:val="0"/>
              <w:marTop w:val="0"/>
              <w:marBottom w:val="0"/>
              <w:divBdr>
                <w:top w:val="none" w:sz="0" w:space="0" w:color="auto"/>
                <w:left w:val="none" w:sz="0" w:space="0" w:color="auto"/>
                <w:bottom w:val="none" w:sz="0" w:space="0" w:color="auto"/>
                <w:right w:val="none" w:sz="0" w:space="0" w:color="auto"/>
              </w:divBdr>
            </w:div>
            <w:div w:id="1370303767">
              <w:marLeft w:val="0"/>
              <w:marRight w:val="0"/>
              <w:marTop w:val="0"/>
              <w:marBottom w:val="0"/>
              <w:divBdr>
                <w:top w:val="none" w:sz="0" w:space="0" w:color="auto"/>
                <w:left w:val="none" w:sz="0" w:space="0" w:color="101010"/>
                <w:bottom w:val="none" w:sz="0" w:space="0" w:color="101010"/>
                <w:right w:val="none" w:sz="0" w:space="0" w:color="101010"/>
              </w:divBdr>
            </w:div>
          </w:divsChild>
        </w:div>
        <w:div w:id="479078477">
          <w:marLeft w:val="0"/>
          <w:marRight w:val="0"/>
          <w:marTop w:val="0"/>
          <w:marBottom w:val="0"/>
          <w:divBdr>
            <w:top w:val="none" w:sz="0" w:space="0" w:color="auto"/>
            <w:left w:val="none" w:sz="0" w:space="0" w:color="auto"/>
            <w:bottom w:val="none" w:sz="0" w:space="0" w:color="auto"/>
            <w:right w:val="none" w:sz="0" w:space="0" w:color="auto"/>
          </w:divBdr>
          <w:divsChild>
            <w:div w:id="1199004144">
              <w:marLeft w:val="0"/>
              <w:marRight w:val="0"/>
              <w:marTop w:val="0"/>
              <w:marBottom w:val="0"/>
              <w:divBdr>
                <w:top w:val="none" w:sz="0" w:space="0" w:color="auto"/>
                <w:left w:val="none" w:sz="0" w:space="0" w:color="auto"/>
                <w:bottom w:val="none" w:sz="0" w:space="0" w:color="auto"/>
                <w:right w:val="none" w:sz="0" w:space="0" w:color="auto"/>
              </w:divBdr>
              <w:divsChild>
                <w:div w:id="1928999174">
                  <w:marLeft w:val="0"/>
                  <w:marRight w:val="0"/>
                  <w:marTop w:val="0"/>
                  <w:marBottom w:val="0"/>
                  <w:divBdr>
                    <w:top w:val="none" w:sz="0" w:space="0" w:color="auto"/>
                    <w:left w:val="none" w:sz="0" w:space="0" w:color="auto"/>
                    <w:bottom w:val="none" w:sz="0" w:space="0" w:color="auto"/>
                    <w:right w:val="none" w:sz="0" w:space="0" w:color="auto"/>
                  </w:divBdr>
                  <w:divsChild>
                    <w:div w:id="456263690">
                      <w:marLeft w:val="0"/>
                      <w:marRight w:val="0"/>
                      <w:marTop w:val="0"/>
                      <w:marBottom w:val="0"/>
                      <w:divBdr>
                        <w:top w:val="none" w:sz="0" w:space="0" w:color="auto"/>
                        <w:left w:val="none" w:sz="0" w:space="0" w:color="auto"/>
                        <w:bottom w:val="none" w:sz="0" w:space="0" w:color="auto"/>
                        <w:right w:val="none" w:sz="0" w:space="0" w:color="auto"/>
                      </w:divBdr>
                      <w:divsChild>
                        <w:div w:id="991711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81646">
              <w:marLeft w:val="0"/>
              <w:marRight w:val="0"/>
              <w:marTop w:val="0"/>
              <w:marBottom w:val="0"/>
              <w:divBdr>
                <w:top w:val="none" w:sz="0" w:space="0" w:color="auto"/>
                <w:left w:val="none" w:sz="0" w:space="0" w:color="auto"/>
                <w:bottom w:val="none" w:sz="0" w:space="0" w:color="auto"/>
                <w:right w:val="none" w:sz="0" w:space="0" w:color="auto"/>
              </w:divBdr>
            </w:div>
            <w:div w:id="1601989264">
              <w:marLeft w:val="0"/>
              <w:marRight w:val="0"/>
              <w:marTop w:val="0"/>
              <w:marBottom w:val="0"/>
              <w:divBdr>
                <w:top w:val="single" w:sz="18" w:space="8" w:color="E5E5D5"/>
                <w:left w:val="single" w:sz="6" w:space="8" w:color="E4F0E2"/>
                <w:bottom w:val="single" w:sz="6" w:space="8" w:color="E4F0E2"/>
                <w:right w:val="single" w:sz="6" w:space="8" w:color="E4F0E2"/>
              </w:divBdr>
              <w:divsChild>
                <w:div w:id="1125737109">
                  <w:marLeft w:val="-225"/>
                  <w:marRight w:val="-225"/>
                  <w:marTop w:val="0"/>
                  <w:marBottom w:val="0"/>
                  <w:divBdr>
                    <w:top w:val="none" w:sz="0" w:space="0" w:color="auto"/>
                    <w:left w:val="none" w:sz="0" w:space="0" w:color="auto"/>
                    <w:bottom w:val="none" w:sz="0" w:space="0" w:color="auto"/>
                    <w:right w:val="none" w:sz="0" w:space="0" w:color="auto"/>
                  </w:divBdr>
                  <w:divsChild>
                    <w:div w:id="559828807">
                      <w:marLeft w:val="0"/>
                      <w:marRight w:val="0"/>
                      <w:marTop w:val="0"/>
                      <w:marBottom w:val="225"/>
                      <w:divBdr>
                        <w:top w:val="none" w:sz="0" w:space="0" w:color="auto"/>
                        <w:left w:val="none" w:sz="0" w:space="0" w:color="auto"/>
                        <w:bottom w:val="none" w:sz="0" w:space="0" w:color="auto"/>
                        <w:right w:val="none" w:sz="0" w:space="0" w:color="auto"/>
                      </w:divBdr>
                    </w:div>
                    <w:div w:id="875315913">
                      <w:marLeft w:val="0"/>
                      <w:marRight w:val="0"/>
                      <w:marTop w:val="0"/>
                      <w:marBottom w:val="225"/>
                      <w:divBdr>
                        <w:top w:val="none" w:sz="0" w:space="0" w:color="auto"/>
                        <w:left w:val="none" w:sz="0" w:space="0" w:color="auto"/>
                        <w:bottom w:val="none" w:sz="0" w:space="0" w:color="auto"/>
                        <w:right w:val="none" w:sz="0" w:space="0" w:color="auto"/>
                      </w:divBdr>
                      <w:divsChild>
                        <w:div w:id="1716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592">
                  <w:marLeft w:val="-225"/>
                  <w:marRight w:val="-225"/>
                  <w:marTop w:val="0"/>
                  <w:marBottom w:val="0"/>
                  <w:divBdr>
                    <w:top w:val="none" w:sz="0" w:space="0" w:color="auto"/>
                    <w:left w:val="none" w:sz="0" w:space="0" w:color="auto"/>
                    <w:bottom w:val="none" w:sz="0" w:space="0" w:color="auto"/>
                    <w:right w:val="none" w:sz="0" w:space="0" w:color="auto"/>
                  </w:divBdr>
                  <w:divsChild>
                    <w:div w:id="545988688">
                      <w:marLeft w:val="0"/>
                      <w:marRight w:val="0"/>
                      <w:marTop w:val="0"/>
                      <w:marBottom w:val="225"/>
                      <w:divBdr>
                        <w:top w:val="none" w:sz="0" w:space="0" w:color="auto"/>
                        <w:left w:val="none" w:sz="0" w:space="0" w:color="auto"/>
                        <w:bottom w:val="none" w:sz="0" w:space="0" w:color="auto"/>
                        <w:right w:val="none" w:sz="0" w:space="0" w:color="auto"/>
                      </w:divBdr>
                    </w:div>
                  </w:divsChild>
                </w:div>
                <w:div w:id="395907292">
                  <w:marLeft w:val="-225"/>
                  <w:marRight w:val="-225"/>
                  <w:marTop w:val="0"/>
                  <w:marBottom w:val="0"/>
                  <w:divBdr>
                    <w:top w:val="none" w:sz="0" w:space="0" w:color="auto"/>
                    <w:left w:val="none" w:sz="0" w:space="0" w:color="auto"/>
                    <w:bottom w:val="none" w:sz="0" w:space="0" w:color="auto"/>
                    <w:right w:val="none" w:sz="0" w:space="0" w:color="auto"/>
                  </w:divBdr>
                  <w:divsChild>
                    <w:div w:id="16254277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5249328">
              <w:marLeft w:val="0"/>
              <w:marRight w:val="0"/>
              <w:marTop w:val="0"/>
              <w:marBottom w:val="0"/>
              <w:divBdr>
                <w:top w:val="none" w:sz="0" w:space="0" w:color="auto"/>
                <w:left w:val="none" w:sz="0" w:space="0" w:color="auto"/>
                <w:bottom w:val="none" w:sz="0" w:space="0" w:color="auto"/>
                <w:right w:val="none" w:sz="0" w:space="0" w:color="auto"/>
              </w:divBdr>
            </w:div>
          </w:divsChild>
        </w:div>
        <w:div w:id="578173410">
          <w:marLeft w:val="0"/>
          <w:marRight w:val="0"/>
          <w:marTop w:val="240"/>
          <w:marBottom w:val="0"/>
          <w:divBdr>
            <w:top w:val="single" w:sz="12" w:space="8" w:color="E6E6E6"/>
            <w:left w:val="none" w:sz="0" w:space="0" w:color="auto"/>
            <w:bottom w:val="none" w:sz="0" w:space="0" w:color="auto"/>
            <w:right w:val="none" w:sz="0" w:space="0" w:color="auto"/>
          </w:divBdr>
          <w:divsChild>
            <w:div w:id="428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4662">
      <w:bodyDiv w:val="1"/>
      <w:marLeft w:val="0"/>
      <w:marRight w:val="0"/>
      <w:marTop w:val="0"/>
      <w:marBottom w:val="0"/>
      <w:divBdr>
        <w:top w:val="none" w:sz="0" w:space="0" w:color="auto"/>
        <w:left w:val="none" w:sz="0" w:space="0" w:color="auto"/>
        <w:bottom w:val="none" w:sz="0" w:space="0" w:color="auto"/>
        <w:right w:val="none" w:sz="0" w:space="0" w:color="auto"/>
      </w:divBdr>
      <w:divsChild>
        <w:div w:id="1391729637">
          <w:marLeft w:val="0"/>
          <w:marRight w:val="0"/>
          <w:marTop w:val="0"/>
          <w:marBottom w:val="0"/>
          <w:divBdr>
            <w:top w:val="none" w:sz="0" w:space="0" w:color="auto"/>
            <w:left w:val="none" w:sz="0" w:space="0" w:color="auto"/>
            <w:bottom w:val="none" w:sz="0" w:space="0" w:color="auto"/>
            <w:right w:val="none" w:sz="0" w:space="0" w:color="auto"/>
          </w:divBdr>
          <w:divsChild>
            <w:div w:id="1649087875">
              <w:marLeft w:val="-225"/>
              <w:marRight w:val="-225"/>
              <w:marTop w:val="0"/>
              <w:marBottom w:val="0"/>
              <w:divBdr>
                <w:top w:val="none" w:sz="0" w:space="0" w:color="auto"/>
                <w:left w:val="none" w:sz="0" w:space="0" w:color="auto"/>
                <w:bottom w:val="none" w:sz="0" w:space="0" w:color="auto"/>
                <w:right w:val="none" w:sz="0" w:space="0" w:color="auto"/>
              </w:divBdr>
            </w:div>
          </w:divsChild>
        </w:div>
        <w:div w:id="742722890">
          <w:marLeft w:val="0"/>
          <w:marRight w:val="0"/>
          <w:marTop w:val="0"/>
          <w:marBottom w:val="0"/>
          <w:divBdr>
            <w:top w:val="none" w:sz="0" w:space="0" w:color="auto"/>
            <w:left w:val="none" w:sz="0" w:space="0" w:color="auto"/>
            <w:bottom w:val="none" w:sz="0" w:space="0" w:color="auto"/>
            <w:right w:val="none" w:sz="0" w:space="0" w:color="auto"/>
          </w:divBdr>
          <w:divsChild>
            <w:div w:id="1837186293">
              <w:marLeft w:val="0"/>
              <w:marRight w:val="0"/>
              <w:marTop w:val="0"/>
              <w:marBottom w:val="0"/>
              <w:divBdr>
                <w:top w:val="none" w:sz="0" w:space="0" w:color="auto"/>
                <w:left w:val="none" w:sz="0" w:space="0" w:color="auto"/>
                <w:bottom w:val="none" w:sz="0" w:space="0" w:color="auto"/>
                <w:right w:val="none" w:sz="0" w:space="0" w:color="auto"/>
              </w:divBdr>
              <w:divsChild>
                <w:div w:id="1415590254">
                  <w:marLeft w:val="0"/>
                  <w:marRight w:val="0"/>
                  <w:marTop w:val="0"/>
                  <w:marBottom w:val="0"/>
                  <w:divBdr>
                    <w:top w:val="none" w:sz="0" w:space="0" w:color="auto"/>
                    <w:left w:val="none" w:sz="0" w:space="0" w:color="auto"/>
                    <w:bottom w:val="none" w:sz="0" w:space="0" w:color="auto"/>
                    <w:right w:val="none" w:sz="0" w:space="0" w:color="auto"/>
                  </w:divBdr>
                  <w:divsChild>
                    <w:div w:id="77143715">
                      <w:marLeft w:val="0"/>
                      <w:marRight w:val="0"/>
                      <w:marTop w:val="0"/>
                      <w:marBottom w:val="0"/>
                      <w:divBdr>
                        <w:top w:val="none" w:sz="0" w:space="0" w:color="auto"/>
                        <w:left w:val="none" w:sz="0" w:space="0" w:color="auto"/>
                        <w:bottom w:val="none" w:sz="0" w:space="0" w:color="auto"/>
                        <w:right w:val="none" w:sz="0" w:space="0" w:color="auto"/>
                      </w:divBdr>
                      <w:divsChild>
                        <w:div w:id="711285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9062484">
              <w:marLeft w:val="0"/>
              <w:marRight w:val="0"/>
              <w:marTop w:val="225"/>
              <w:marBottom w:val="225"/>
              <w:divBdr>
                <w:top w:val="none" w:sz="0" w:space="0" w:color="auto"/>
                <w:left w:val="none" w:sz="0" w:space="0" w:color="auto"/>
                <w:bottom w:val="none" w:sz="0" w:space="0" w:color="auto"/>
                <w:right w:val="none" w:sz="0" w:space="0" w:color="auto"/>
              </w:divBdr>
            </w:div>
            <w:div w:id="1239174710">
              <w:marLeft w:val="0"/>
              <w:marRight w:val="0"/>
              <w:marTop w:val="300"/>
              <w:marBottom w:val="300"/>
              <w:divBdr>
                <w:top w:val="none" w:sz="0" w:space="0" w:color="auto"/>
                <w:left w:val="none" w:sz="0" w:space="0" w:color="auto"/>
                <w:bottom w:val="none" w:sz="0" w:space="0" w:color="auto"/>
                <w:right w:val="none" w:sz="0" w:space="0" w:color="auto"/>
              </w:divBdr>
              <w:divsChild>
                <w:div w:id="1288899071">
                  <w:marLeft w:val="0"/>
                  <w:marRight w:val="150"/>
                  <w:marTop w:val="0"/>
                  <w:marBottom w:val="180"/>
                  <w:divBdr>
                    <w:top w:val="single" w:sz="24" w:space="6" w:color="C4DAE5"/>
                    <w:left w:val="single" w:sz="6" w:space="2" w:color="E8F1F7"/>
                    <w:bottom w:val="none" w:sz="0" w:space="0" w:color="auto"/>
                    <w:right w:val="single" w:sz="6" w:space="2" w:color="E8F1F7"/>
                  </w:divBdr>
                  <w:divsChild>
                    <w:div w:id="1792243005">
                      <w:marLeft w:val="0"/>
                      <w:marRight w:val="0"/>
                      <w:marTop w:val="0"/>
                      <w:marBottom w:val="0"/>
                      <w:divBdr>
                        <w:top w:val="none" w:sz="0" w:space="0" w:color="auto"/>
                        <w:left w:val="none" w:sz="0" w:space="0" w:color="auto"/>
                        <w:bottom w:val="single" w:sz="6" w:space="0" w:color="D9E4EA"/>
                        <w:right w:val="none" w:sz="0" w:space="0" w:color="auto"/>
                      </w:divBdr>
                      <w:divsChild>
                        <w:div w:id="1618291806">
                          <w:marLeft w:val="0"/>
                          <w:marRight w:val="0"/>
                          <w:marTop w:val="0"/>
                          <w:marBottom w:val="0"/>
                          <w:divBdr>
                            <w:top w:val="none" w:sz="0" w:space="0" w:color="auto"/>
                            <w:left w:val="none" w:sz="0" w:space="0" w:color="auto"/>
                            <w:bottom w:val="none" w:sz="0" w:space="0" w:color="auto"/>
                            <w:right w:val="none" w:sz="0" w:space="0" w:color="auto"/>
                          </w:divBdr>
                        </w:div>
                        <w:div w:id="628165115">
                          <w:marLeft w:val="75"/>
                          <w:marRight w:val="0"/>
                          <w:marTop w:val="0"/>
                          <w:marBottom w:val="0"/>
                          <w:divBdr>
                            <w:top w:val="none" w:sz="0" w:space="0" w:color="auto"/>
                            <w:left w:val="none" w:sz="0" w:space="0" w:color="auto"/>
                            <w:bottom w:val="none" w:sz="0" w:space="0" w:color="auto"/>
                            <w:right w:val="none" w:sz="0" w:space="0" w:color="auto"/>
                          </w:divBdr>
                        </w:div>
                      </w:divsChild>
                    </w:div>
                    <w:div w:id="1167481050">
                      <w:marLeft w:val="450"/>
                      <w:marRight w:val="0"/>
                      <w:marTop w:val="405"/>
                      <w:marBottom w:val="0"/>
                      <w:divBdr>
                        <w:top w:val="none" w:sz="0" w:space="0" w:color="auto"/>
                        <w:left w:val="none" w:sz="0" w:space="0" w:color="auto"/>
                        <w:bottom w:val="none" w:sz="0" w:space="0" w:color="auto"/>
                        <w:right w:val="none" w:sz="0" w:space="0" w:color="auto"/>
                      </w:divBdr>
                    </w:div>
                  </w:divsChild>
                </w:div>
                <w:div w:id="1832911717">
                  <w:marLeft w:val="0"/>
                  <w:marRight w:val="150"/>
                  <w:marTop w:val="0"/>
                  <w:marBottom w:val="180"/>
                  <w:divBdr>
                    <w:top w:val="single" w:sz="24" w:space="6" w:color="C4DAE5"/>
                    <w:left w:val="single" w:sz="6" w:space="2" w:color="E8F1F7"/>
                    <w:bottom w:val="none" w:sz="0" w:space="0" w:color="auto"/>
                    <w:right w:val="single" w:sz="6" w:space="2" w:color="E8F1F7"/>
                  </w:divBdr>
                  <w:divsChild>
                    <w:div w:id="733965485">
                      <w:marLeft w:val="0"/>
                      <w:marRight w:val="0"/>
                      <w:marTop w:val="0"/>
                      <w:marBottom w:val="0"/>
                      <w:divBdr>
                        <w:top w:val="none" w:sz="0" w:space="0" w:color="auto"/>
                        <w:left w:val="none" w:sz="0" w:space="0" w:color="auto"/>
                        <w:bottom w:val="single" w:sz="6" w:space="0" w:color="D9E4EA"/>
                        <w:right w:val="none" w:sz="0" w:space="0" w:color="auto"/>
                      </w:divBdr>
                      <w:divsChild>
                        <w:div w:id="361713896">
                          <w:marLeft w:val="0"/>
                          <w:marRight w:val="0"/>
                          <w:marTop w:val="0"/>
                          <w:marBottom w:val="0"/>
                          <w:divBdr>
                            <w:top w:val="none" w:sz="0" w:space="0" w:color="auto"/>
                            <w:left w:val="none" w:sz="0" w:space="0" w:color="auto"/>
                            <w:bottom w:val="none" w:sz="0" w:space="0" w:color="auto"/>
                            <w:right w:val="none" w:sz="0" w:space="0" w:color="auto"/>
                          </w:divBdr>
                        </w:div>
                        <w:div w:id="74328011">
                          <w:marLeft w:val="75"/>
                          <w:marRight w:val="0"/>
                          <w:marTop w:val="0"/>
                          <w:marBottom w:val="0"/>
                          <w:divBdr>
                            <w:top w:val="none" w:sz="0" w:space="0" w:color="auto"/>
                            <w:left w:val="none" w:sz="0" w:space="0" w:color="auto"/>
                            <w:bottom w:val="none" w:sz="0" w:space="0" w:color="auto"/>
                            <w:right w:val="none" w:sz="0" w:space="0" w:color="auto"/>
                          </w:divBdr>
                        </w:div>
                      </w:divsChild>
                    </w:div>
                    <w:div w:id="1582524106">
                      <w:marLeft w:val="450"/>
                      <w:marRight w:val="0"/>
                      <w:marTop w:val="405"/>
                      <w:marBottom w:val="0"/>
                      <w:divBdr>
                        <w:top w:val="none" w:sz="0" w:space="0" w:color="auto"/>
                        <w:left w:val="none" w:sz="0" w:space="0" w:color="auto"/>
                        <w:bottom w:val="none" w:sz="0" w:space="0" w:color="auto"/>
                        <w:right w:val="none" w:sz="0" w:space="0" w:color="auto"/>
                      </w:divBdr>
                    </w:div>
                  </w:divsChild>
                </w:div>
                <w:div w:id="199246296">
                  <w:marLeft w:val="0"/>
                  <w:marRight w:val="150"/>
                  <w:marTop w:val="0"/>
                  <w:marBottom w:val="180"/>
                  <w:divBdr>
                    <w:top w:val="single" w:sz="24" w:space="6" w:color="C4DAE5"/>
                    <w:left w:val="single" w:sz="6" w:space="2" w:color="E8F1F7"/>
                    <w:bottom w:val="none" w:sz="0" w:space="0" w:color="auto"/>
                    <w:right w:val="single" w:sz="6" w:space="2" w:color="E8F1F7"/>
                  </w:divBdr>
                  <w:divsChild>
                    <w:div w:id="1400976813">
                      <w:marLeft w:val="0"/>
                      <w:marRight w:val="0"/>
                      <w:marTop w:val="0"/>
                      <w:marBottom w:val="0"/>
                      <w:divBdr>
                        <w:top w:val="none" w:sz="0" w:space="0" w:color="auto"/>
                        <w:left w:val="none" w:sz="0" w:space="0" w:color="auto"/>
                        <w:bottom w:val="single" w:sz="6" w:space="0" w:color="D9E4EA"/>
                        <w:right w:val="none" w:sz="0" w:space="0" w:color="auto"/>
                      </w:divBdr>
                      <w:divsChild>
                        <w:div w:id="1222709751">
                          <w:marLeft w:val="0"/>
                          <w:marRight w:val="0"/>
                          <w:marTop w:val="0"/>
                          <w:marBottom w:val="0"/>
                          <w:divBdr>
                            <w:top w:val="none" w:sz="0" w:space="0" w:color="auto"/>
                            <w:left w:val="none" w:sz="0" w:space="0" w:color="auto"/>
                            <w:bottom w:val="none" w:sz="0" w:space="0" w:color="auto"/>
                            <w:right w:val="none" w:sz="0" w:space="0" w:color="auto"/>
                          </w:divBdr>
                        </w:div>
                        <w:div w:id="1057701908">
                          <w:marLeft w:val="75"/>
                          <w:marRight w:val="0"/>
                          <w:marTop w:val="0"/>
                          <w:marBottom w:val="0"/>
                          <w:divBdr>
                            <w:top w:val="none" w:sz="0" w:space="0" w:color="auto"/>
                            <w:left w:val="none" w:sz="0" w:space="0" w:color="auto"/>
                            <w:bottom w:val="none" w:sz="0" w:space="0" w:color="auto"/>
                            <w:right w:val="none" w:sz="0" w:space="0" w:color="auto"/>
                          </w:divBdr>
                        </w:div>
                      </w:divsChild>
                    </w:div>
                    <w:div w:id="1296764362">
                      <w:marLeft w:val="450"/>
                      <w:marRight w:val="0"/>
                      <w:marTop w:val="405"/>
                      <w:marBottom w:val="0"/>
                      <w:divBdr>
                        <w:top w:val="none" w:sz="0" w:space="0" w:color="auto"/>
                        <w:left w:val="none" w:sz="0" w:space="0" w:color="auto"/>
                        <w:bottom w:val="none" w:sz="0" w:space="0" w:color="auto"/>
                        <w:right w:val="none" w:sz="0" w:space="0" w:color="auto"/>
                      </w:divBdr>
                    </w:div>
                  </w:divsChild>
                </w:div>
                <w:div w:id="537013343">
                  <w:marLeft w:val="0"/>
                  <w:marRight w:val="150"/>
                  <w:marTop w:val="0"/>
                  <w:marBottom w:val="180"/>
                  <w:divBdr>
                    <w:top w:val="single" w:sz="24" w:space="6" w:color="C4DAE5"/>
                    <w:left w:val="single" w:sz="6" w:space="2" w:color="E8F1F7"/>
                    <w:bottom w:val="none" w:sz="0" w:space="0" w:color="auto"/>
                    <w:right w:val="single" w:sz="6" w:space="2" w:color="E8F1F7"/>
                  </w:divBdr>
                  <w:divsChild>
                    <w:div w:id="626816915">
                      <w:marLeft w:val="0"/>
                      <w:marRight w:val="0"/>
                      <w:marTop w:val="0"/>
                      <w:marBottom w:val="0"/>
                      <w:divBdr>
                        <w:top w:val="none" w:sz="0" w:space="0" w:color="auto"/>
                        <w:left w:val="none" w:sz="0" w:space="0" w:color="auto"/>
                        <w:bottom w:val="single" w:sz="6" w:space="0" w:color="D9E4EA"/>
                        <w:right w:val="none" w:sz="0" w:space="0" w:color="auto"/>
                      </w:divBdr>
                      <w:divsChild>
                        <w:div w:id="238828845">
                          <w:marLeft w:val="0"/>
                          <w:marRight w:val="0"/>
                          <w:marTop w:val="0"/>
                          <w:marBottom w:val="0"/>
                          <w:divBdr>
                            <w:top w:val="none" w:sz="0" w:space="0" w:color="auto"/>
                            <w:left w:val="none" w:sz="0" w:space="0" w:color="auto"/>
                            <w:bottom w:val="none" w:sz="0" w:space="0" w:color="auto"/>
                            <w:right w:val="none" w:sz="0" w:space="0" w:color="auto"/>
                          </w:divBdr>
                        </w:div>
                        <w:div w:id="2061709273">
                          <w:marLeft w:val="75"/>
                          <w:marRight w:val="0"/>
                          <w:marTop w:val="0"/>
                          <w:marBottom w:val="0"/>
                          <w:divBdr>
                            <w:top w:val="none" w:sz="0" w:space="0" w:color="auto"/>
                            <w:left w:val="none" w:sz="0" w:space="0" w:color="auto"/>
                            <w:bottom w:val="none" w:sz="0" w:space="0" w:color="auto"/>
                            <w:right w:val="none" w:sz="0" w:space="0" w:color="auto"/>
                          </w:divBdr>
                        </w:div>
                      </w:divsChild>
                    </w:div>
                    <w:div w:id="1551377148">
                      <w:marLeft w:val="450"/>
                      <w:marRight w:val="0"/>
                      <w:marTop w:val="405"/>
                      <w:marBottom w:val="0"/>
                      <w:divBdr>
                        <w:top w:val="none" w:sz="0" w:space="0" w:color="auto"/>
                        <w:left w:val="none" w:sz="0" w:space="0" w:color="auto"/>
                        <w:bottom w:val="none" w:sz="0" w:space="0" w:color="auto"/>
                        <w:right w:val="none" w:sz="0" w:space="0" w:color="auto"/>
                      </w:divBdr>
                    </w:div>
                  </w:divsChild>
                </w:div>
                <w:div w:id="1557811073">
                  <w:marLeft w:val="0"/>
                  <w:marRight w:val="150"/>
                  <w:marTop w:val="0"/>
                  <w:marBottom w:val="180"/>
                  <w:divBdr>
                    <w:top w:val="single" w:sz="24" w:space="6" w:color="C4DAE5"/>
                    <w:left w:val="single" w:sz="6" w:space="2" w:color="E8F1F7"/>
                    <w:bottom w:val="none" w:sz="0" w:space="0" w:color="auto"/>
                    <w:right w:val="single" w:sz="6" w:space="2" w:color="E8F1F7"/>
                  </w:divBdr>
                  <w:divsChild>
                    <w:div w:id="1854955335">
                      <w:marLeft w:val="0"/>
                      <w:marRight w:val="0"/>
                      <w:marTop w:val="0"/>
                      <w:marBottom w:val="0"/>
                      <w:divBdr>
                        <w:top w:val="none" w:sz="0" w:space="0" w:color="auto"/>
                        <w:left w:val="none" w:sz="0" w:space="0" w:color="auto"/>
                        <w:bottom w:val="single" w:sz="6" w:space="0" w:color="D9E4EA"/>
                        <w:right w:val="none" w:sz="0" w:space="0" w:color="auto"/>
                      </w:divBdr>
                      <w:divsChild>
                        <w:div w:id="1068574263">
                          <w:marLeft w:val="0"/>
                          <w:marRight w:val="0"/>
                          <w:marTop w:val="0"/>
                          <w:marBottom w:val="0"/>
                          <w:divBdr>
                            <w:top w:val="none" w:sz="0" w:space="0" w:color="auto"/>
                            <w:left w:val="none" w:sz="0" w:space="0" w:color="auto"/>
                            <w:bottom w:val="none" w:sz="0" w:space="0" w:color="auto"/>
                            <w:right w:val="none" w:sz="0" w:space="0" w:color="auto"/>
                          </w:divBdr>
                        </w:div>
                        <w:div w:id="238173121">
                          <w:marLeft w:val="75"/>
                          <w:marRight w:val="0"/>
                          <w:marTop w:val="0"/>
                          <w:marBottom w:val="0"/>
                          <w:divBdr>
                            <w:top w:val="none" w:sz="0" w:space="0" w:color="auto"/>
                            <w:left w:val="none" w:sz="0" w:space="0" w:color="auto"/>
                            <w:bottom w:val="none" w:sz="0" w:space="0" w:color="auto"/>
                            <w:right w:val="none" w:sz="0" w:space="0" w:color="auto"/>
                          </w:divBdr>
                        </w:div>
                      </w:divsChild>
                    </w:div>
                    <w:div w:id="1374381839">
                      <w:marLeft w:val="450"/>
                      <w:marRight w:val="0"/>
                      <w:marTop w:val="405"/>
                      <w:marBottom w:val="0"/>
                      <w:divBdr>
                        <w:top w:val="none" w:sz="0" w:space="0" w:color="auto"/>
                        <w:left w:val="none" w:sz="0" w:space="0" w:color="auto"/>
                        <w:bottom w:val="none" w:sz="0" w:space="0" w:color="auto"/>
                        <w:right w:val="none" w:sz="0" w:space="0" w:color="auto"/>
                      </w:divBdr>
                    </w:div>
                  </w:divsChild>
                </w:div>
                <w:div w:id="823279104">
                  <w:marLeft w:val="0"/>
                  <w:marRight w:val="150"/>
                  <w:marTop w:val="0"/>
                  <w:marBottom w:val="180"/>
                  <w:divBdr>
                    <w:top w:val="single" w:sz="24" w:space="6" w:color="C4DAE5"/>
                    <w:left w:val="single" w:sz="6" w:space="2" w:color="E8F1F7"/>
                    <w:bottom w:val="none" w:sz="0" w:space="0" w:color="auto"/>
                    <w:right w:val="single" w:sz="6" w:space="2" w:color="E8F1F7"/>
                  </w:divBdr>
                  <w:divsChild>
                    <w:div w:id="738019099">
                      <w:marLeft w:val="0"/>
                      <w:marRight w:val="0"/>
                      <w:marTop w:val="0"/>
                      <w:marBottom w:val="0"/>
                      <w:divBdr>
                        <w:top w:val="none" w:sz="0" w:space="0" w:color="auto"/>
                        <w:left w:val="none" w:sz="0" w:space="0" w:color="auto"/>
                        <w:bottom w:val="single" w:sz="6" w:space="0" w:color="D9E4EA"/>
                        <w:right w:val="none" w:sz="0" w:space="0" w:color="auto"/>
                      </w:divBdr>
                      <w:divsChild>
                        <w:div w:id="776562879">
                          <w:marLeft w:val="0"/>
                          <w:marRight w:val="0"/>
                          <w:marTop w:val="0"/>
                          <w:marBottom w:val="0"/>
                          <w:divBdr>
                            <w:top w:val="none" w:sz="0" w:space="0" w:color="auto"/>
                            <w:left w:val="none" w:sz="0" w:space="0" w:color="auto"/>
                            <w:bottom w:val="none" w:sz="0" w:space="0" w:color="auto"/>
                            <w:right w:val="none" w:sz="0" w:space="0" w:color="auto"/>
                          </w:divBdr>
                        </w:div>
                        <w:div w:id="187569485">
                          <w:marLeft w:val="75"/>
                          <w:marRight w:val="0"/>
                          <w:marTop w:val="0"/>
                          <w:marBottom w:val="0"/>
                          <w:divBdr>
                            <w:top w:val="none" w:sz="0" w:space="0" w:color="auto"/>
                            <w:left w:val="none" w:sz="0" w:space="0" w:color="auto"/>
                            <w:bottom w:val="none" w:sz="0" w:space="0" w:color="auto"/>
                            <w:right w:val="none" w:sz="0" w:space="0" w:color="auto"/>
                          </w:divBdr>
                        </w:div>
                      </w:divsChild>
                    </w:div>
                    <w:div w:id="1936209581">
                      <w:marLeft w:val="450"/>
                      <w:marRight w:val="0"/>
                      <w:marTop w:val="405"/>
                      <w:marBottom w:val="0"/>
                      <w:divBdr>
                        <w:top w:val="none" w:sz="0" w:space="0" w:color="auto"/>
                        <w:left w:val="none" w:sz="0" w:space="0" w:color="auto"/>
                        <w:bottom w:val="none" w:sz="0" w:space="0" w:color="auto"/>
                        <w:right w:val="none" w:sz="0" w:space="0" w:color="auto"/>
                      </w:divBdr>
                    </w:div>
                  </w:divsChild>
                </w:div>
                <w:div w:id="361201598">
                  <w:marLeft w:val="0"/>
                  <w:marRight w:val="150"/>
                  <w:marTop w:val="0"/>
                  <w:marBottom w:val="180"/>
                  <w:divBdr>
                    <w:top w:val="single" w:sz="24" w:space="6" w:color="C4DAE5"/>
                    <w:left w:val="single" w:sz="6" w:space="2" w:color="E8F1F7"/>
                    <w:bottom w:val="none" w:sz="0" w:space="0" w:color="auto"/>
                    <w:right w:val="single" w:sz="6" w:space="2" w:color="E8F1F7"/>
                  </w:divBdr>
                  <w:divsChild>
                    <w:div w:id="82535752">
                      <w:marLeft w:val="0"/>
                      <w:marRight w:val="0"/>
                      <w:marTop w:val="0"/>
                      <w:marBottom w:val="0"/>
                      <w:divBdr>
                        <w:top w:val="none" w:sz="0" w:space="0" w:color="auto"/>
                        <w:left w:val="none" w:sz="0" w:space="0" w:color="auto"/>
                        <w:bottom w:val="single" w:sz="6" w:space="0" w:color="D9E4EA"/>
                        <w:right w:val="none" w:sz="0" w:space="0" w:color="auto"/>
                      </w:divBdr>
                      <w:divsChild>
                        <w:div w:id="665868169">
                          <w:marLeft w:val="0"/>
                          <w:marRight w:val="0"/>
                          <w:marTop w:val="0"/>
                          <w:marBottom w:val="0"/>
                          <w:divBdr>
                            <w:top w:val="none" w:sz="0" w:space="0" w:color="auto"/>
                            <w:left w:val="none" w:sz="0" w:space="0" w:color="auto"/>
                            <w:bottom w:val="none" w:sz="0" w:space="0" w:color="auto"/>
                            <w:right w:val="none" w:sz="0" w:space="0" w:color="auto"/>
                          </w:divBdr>
                        </w:div>
                        <w:div w:id="1145045032">
                          <w:marLeft w:val="75"/>
                          <w:marRight w:val="0"/>
                          <w:marTop w:val="0"/>
                          <w:marBottom w:val="0"/>
                          <w:divBdr>
                            <w:top w:val="none" w:sz="0" w:space="0" w:color="auto"/>
                            <w:left w:val="none" w:sz="0" w:space="0" w:color="auto"/>
                            <w:bottom w:val="none" w:sz="0" w:space="0" w:color="auto"/>
                            <w:right w:val="none" w:sz="0" w:space="0" w:color="auto"/>
                          </w:divBdr>
                        </w:div>
                      </w:divsChild>
                    </w:div>
                    <w:div w:id="68768077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79579764">
              <w:marLeft w:val="0"/>
              <w:marRight w:val="0"/>
              <w:marTop w:val="0"/>
              <w:marBottom w:val="0"/>
              <w:divBdr>
                <w:top w:val="single" w:sz="18" w:space="8" w:color="E5E5D5"/>
                <w:left w:val="single" w:sz="6" w:space="8" w:color="E4F0E2"/>
                <w:bottom w:val="single" w:sz="6" w:space="8" w:color="E4F0E2"/>
                <w:right w:val="single" w:sz="6" w:space="8" w:color="E4F0E2"/>
              </w:divBdr>
              <w:divsChild>
                <w:div w:id="667054779">
                  <w:marLeft w:val="-225"/>
                  <w:marRight w:val="-225"/>
                  <w:marTop w:val="0"/>
                  <w:marBottom w:val="0"/>
                  <w:divBdr>
                    <w:top w:val="none" w:sz="0" w:space="0" w:color="auto"/>
                    <w:left w:val="none" w:sz="0" w:space="0" w:color="auto"/>
                    <w:bottom w:val="none" w:sz="0" w:space="0" w:color="auto"/>
                    <w:right w:val="none" w:sz="0" w:space="0" w:color="auto"/>
                  </w:divBdr>
                  <w:divsChild>
                    <w:div w:id="458648845">
                      <w:marLeft w:val="0"/>
                      <w:marRight w:val="0"/>
                      <w:marTop w:val="0"/>
                      <w:marBottom w:val="225"/>
                      <w:divBdr>
                        <w:top w:val="none" w:sz="0" w:space="0" w:color="auto"/>
                        <w:left w:val="none" w:sz="0" w:space="0" w:color="auto"/>
                        <w:bottom w:val="none" w:sz="0" w:space="0" w:color="auto"/>
                        <w:right w:val="none" w:sz="0" w:space="0" w:color="auto"/>
                      </w:divBdr>
                    </w:div>
                    <w:div w:id="1395395125">
                      <w:marLeft w:val="0"/>
                      <w:marRight w:val="0"/>
                      <w:marTop w:val="0"/>
                      <w:marBottom w:val="225"/>
                      <w:divBdr>
                        <w:top w:val="none" w:sz="0" w:space="0" w:color="auto"/>
                        <w:left w:val="none" w:sz="0" w:space="0" w:color="auto"/>
                        <w:bottom w:val="none" w:sz="0" w:space="0" w:color="auto"/>
                        <w:right w:val="none" w:sz="0" w:space="0" w:color="auto"/>
                      </w:divBdr>
                      <w:divsChild>
                        <w:div w:id="1150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301">
                  <w:marLeft w:val="-225"/>
                  <w:marRight w:val="-225"/>
                  <w:marTop w:val="0"/>
                  <w:marBottom w:val="0"/>
                  <w:divBdr>
                    <w:top w:val="none" w:sz="0" w:space="0" w:color="auto"/>
                    <w:left w:val="none" w:sz="0" w:space="0" w:color="auto"/>
                    <w:bottom w:val="none" w:sz="0" w:space="0" w:color="auto"/>
                    <w:right w:val="none" w:sz="0" w:space="0" w:color="auto"/>
                  </w:divBdr>
                  <w:divsChild>
                    <w:div w:id="555631282">
                      <w:marLeft w:val="0"/>
                      <w:marRight w:val="0"/>
                      <w:marTop w:val="0"/>
                      <w:marBottom w:val="225"/>
                      <w:divBdr>
                        <w:top w:val="none" w:sz="0" w:space="0" w:color="auto"/>
                        <w:left w:val="none" w:sz="0" w:space="0" w:color="auto"/>
                        <w:bottom w:val="none" w:sz="0" w:space="0" w:color="auto"/>
                        <w:right w:val="none" w:sz="0" w:space="0" w:color="auto"/>
                      </w:divBdr>
                    </w:div>
                  </w:divsChild>
                </w:div>
                <w:div w:id="1582985224">
                  <w:marLeft w:val="-225"/>
                  <w:marRight w:val="-225"/>
                  <w:marTop w:val="0"/>
                  <w:marBottom w:val="0"/>
                  <w:divBdr>
                    <w:top w:val="none" w:sz="0" w:space="0" w:color="auto"/>
                    <w:left w:val="none" w:sz="0" w:space="0" w:color="auto"/>
                    <w:bottom w:val="none" w:sz="0" w:space="0" w:color="auto"/>
                    <w:right w:val="none" w:sz="0" w:space="0" w:color="auto"/>
                  </w:divBdr>
                  <w:divsChild>
                    <w:div w:id="143158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9609409">
              <w:marLeft w:val="0"/>
              <w:marRight w:val="0"/>
              <w:marTop w:val="0"/>
              <w:marBottom w:val="0"/>
              <w:divBdr>
                <w:top w:val="none" w:sz="0" w:space="0" w:color="auto"/>
                <w:left w:val="none" w:sz="0" w:space="0" w:color="auto"/>
                <w:bottom w:val="none" w:sz="0" w:space="0" w:color="auto"/>
                <w:right w:val="none" w:sz="0" w:space="0" w:color="auto"/>
              </w:divBdr>
            </w:div>
          </w:divsChild>
        </w:div>
        <w:div w:id="935015892">
          <w:marLeft w:val="0"/>
          <w:marRight w:val="0"/>
          <w:marTop w:val="240"/>
          <w:marBottom w:val="0"/>
          <w:divBdr>
            <w:top w:val="single" w:sz="12" w:space="8" w:color="E6E6E6"/>
            <w:left w:val="none" w:sz="0" w:space="0" w:color="auto"/>
            <w:bottom w:val="none" w:sz="0" w:space="0" w:color="auto"/>
            <w:right w:val="none" w:sz="0" w:space="0" w:color="auto"/>
          </w:divBdr>
          <w:divsChild>
            <w:div w:id="1393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6859">
      <w:bodyDiv w:val="1"/>
      <w:marLeft w:val="0"/>
      <w:marRight w:val="0"/>
      <w:marTop w:val="0"/>
      <w:marBottom w:val="0"/>
      <w:divBdr>
        <w:top w:val="none" w:sz="0" w:space="0" w:color="auto"/>
        <w:left w:val="none" w:sz="0" w:space="0" w:color="auto"/>
        <w:bottom w:val="none" w:sz="0" w:space="0" w:color="auto"/>
        <w:right w:val="none" w:sz="0" w:space="0" w:color="auto"/>
      </w:divBdr>
      <w:divsChild>
        <w:div w:id="986516004">
          <w:marLeft w:val="0"/>
          <w:marRight w:val="0"/>
          <w:marTop w:val="0"/>
          <w:marBottom w:val="0"/>
          <w:divBdr>
            <w:top w:val="none" w:sz="0" w:space="0" w:color="auto"/>
            <w:left w:val="none" w:sz="0" w:space="0" w:color="auto"/>
            <w:bottom w:val="none" w:sz="0" w:space="0" w:color="auto"/>
            <w:right w:val="none" w:sz="0" w:space="0" w:color="auto"/>
          </w:divBdr>
          <w:divsChild>
            <w:div w:id="1617449104">
              <w:marLeft w:val="-225"/>
              <w:marRight w:val="-225"/>
              <w:marTop w:val="0"/>
              <w:marBottom w:val="0"/>
              <w:divBdr>
                <w:top w:val="none" w:sz="0" w:space="0" w:color="auto"/>
                <w:left w:val="none" w:sz="0" w:space="0" w:color="auto"/>
                <w:bottom w:val="none" w:sz="0" w:space="0" w:color="auto"/>
                <w:right w:val="none" w:sz="0" w:space="0" w:color="auto"/>
              </w:divBdr>
            </w:div>
          </w:divsChild>
        </w:div>
        <w:div w:id="915826925">
          <w:marLeft w:val="0"/>
          <w:marRight w:val="0"/>
          <w:marTop w:val="0"/>
          <w:marBottom w:val="0"/>
          <w:divBdr>
            <w:top w:val="none" w:sz="0" w:space="0" w:color="auto"/>
            <w:left w:val="none" w:sz="0" w:space="0" w:color="auto"/>
            <w:bottom w:val="none" w:sz="0" w:space="0" w:color="auto"/>
            <w:right w:val="none" w:sz="0" w:space="0" w:color="auto"/>
          </w:divBdr>
          <w:divsChild>
            <w:div w:id="258218364">
              <w:marLeft w:val="0"/>
              <w:marRight w:val="0"/>
              <w:marTop w:val="0"/>
              <w:marBottom w:val="0"/>
              <w:divBdr>
                <w:top w:val="none" w:sz="0" w:space="0" w:color="auto"/>
                <w:left w:val="none" w:sz="0" w:space="0" w:color="auto"/>
                <w:bottom w:val="none" w:sz="0" w:space="0" w:color="auto"/>
                <w:right w:val="none" w:sz="0" w:space="0" w:color="auto"/>
              </w:divBdr>
              <w:divsChild>
                <w:div w:id="1850486474">
                  <w:marLeft w:val="0"/>
                  <w:marRight w:val="0"/>
                  <w:marTop w:val="0"/>
                  <w:marBottom w:val="0"/>
                  <w:divBdr>
                    <w:top w:val="none" w:sz="0" w:space="0" w:color="auto"/>
                    <w:left w:val="none" w:sz="0" w:space="0" w:color="auto"/>
                    <w:bottom w:val="none" w:sz="0" w:space="0" w:color="auto"/>
                    <w:right w:val="none" w:sz="0" w:space="0" w:color="auto"/>
                  </w:divBdr>
                  <w:divsChild>
                    <w:div w:id="1618178462">
                      <w:marLeft w:val="0"/>
                      <w:marRight w:val="0"/>
                      <w:marTop w:val="0"/>
                      <w:marBottom w:val="0"/>
                      <w:divBdr>
                        <w:top w:val="none" w:sz="0" w:space="0" w:color="auto"/>
                        <w:left w:val="none" w:sz="0" w:space="0" w:color="auto"/>
                        <w:bottom w:val="none" w:sz="0" w:space="0" w:color="auto"/>
                        <w:right w:val="none" w:sz="0" w:space="0" w:color="auto"/>
                      </w:divBdr>
                      <w:divsChild>
                        <w:div w:id="1163932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4911506">
              <w:marLeft w:val="0"/>
              <w:marRight w:val="0"/>
              <w:marTop w:val="225"/>
              <w:marBottom w:val="225"/>
              <w:divBdr>
                <w:top w:val="none" w:sz="0" w:space="0" w:color="auto"/>
                <w:left w:val="none" w:sz="0" w:space="0" w:color="auto"/>
                <w:bottom w:val="none" w:sz="0" w:space="0" w:color="auto"/>
                <w:right w:val="none" w:sz="0" w:space="0" w:color="auto"/>
              </w:divBdr>
            </w:div>
            <w:div w:id="1597906501">
              <w:marLeft w:val="0"/>
              <w:marRight w:val="0"/>
              <w:marTop w:val="300"/>
              <w:marBottom w:val="300"/>
              <w:divBdr>
                <w:top w:val="none" w:sz="0" w:space="0" w:color="auto"/>
                <w:left w:val="none" w:sz="0" w:space="0" w:color="auto"/>
                <w:bottom w:val="none" w:sz="0" w:space="0" w:color="auto"/>
                <w:right w:val="none" w:sz="0" w:space="0" w:color="auto"/>
              </w:divBdr>
              <w:divsChild>
                <w:div w:id="217402125">
                  <w:marLeft w:val="0"/>
                  <w:marRight w:val="150"/>
                  <w:marTop w:val="0"/>
                  <w:marBottom w:val="180"/>
                  <w:divBdr>
                    <w:top w:val="single" w:sz="24" w:space="6" w:color="C4DAE5"/>
                    <w:left w:val="single" w:sz="6" w:space="2" w:color="E8F1F7"/>
                    <w:bottom w:val="none" w:sz="0" w:space="0" w:color="auto"/>
                    <w:right w:val="single" w:sz="6" w:space="2" w:color="E8F1F7"/>
                  </w:divBdr>
                  <w:divsChild>
                    <w:div w:id="306397515">
                      <w:marLeft w:val="0"/>
                      <w:marRight w:val="0"/>
                      <w:marTop w:val="0"/>
                      <w:marBottom w:val="0"/>
                      <w:divBdr>
                        <w:top w:val="none" w:sz="0" w:space="0" w:color="auto"/>
                        <w:left w:val="none" w:sz="0" w:space="0" w:color="auto"/>
                        <w:bottom w:val="single" w:sz="6" w:space="0" w:color="D9E4EA"/>
                        <w:right w:val="none" w:sz="0" w:space="0" w:color="auto"/>
                      </w:divBdr>
                      <w:divsChild>
                        <w:div w:id="1486244338">
                          <w:marLeft w:val="0"/>
                          <w:marRight w:val="0"/>
                          <w:marTop w:val="0"/>
                          <w:marBottom w:val="0"/>
                          <w:divBdr>
                            <w:top w:val="none" w:sz="0" w:space="0" w:color="auto"/>
                            <w:left w:val="none" w:sz="0" w:space="0" w:color="auto"/>
                            <w:bottom w:val="none" w:sz="0" w:space="0" w:color="auto"/>
                            <w:right w:val="none" w:sz="0" w:space="0" w:color="auto"/>
                          </w:divBdr>
                        </w:div>
                        <w:div w:id="1588614928">
                          <w:marLeft w:val="75"/>
                          <w:marRight w:val="0"/>
                          <w:marTop w:val="0"/>
                          <w:marBottom w:val="0"/>
                          <w:divBdr>
                            <w:top w:val="none" w:sz="0" w:space="0" w:color="auto"/>
                            <w:left w:val="none" w:sz="0" w:space="0" w:color="auto"/>
                            <w:bottom w:val="none" w:sz="0" w:space="0" w:color="auto"/>
                            <w:right w:val="none" w:sz="0" w:space="0" w:color="auto"/>
                          </w:divBdr>
                        </w:div>
                      </w:divsChild>
                    </w:div>
                    <w:div w:id="184162718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65343960">
              <w:marLeft w:val="0"/>
              <w:marRight w:val="0"/>
              <w:marTop w:val="0"/>
              <w:marBottom w:val="0"/>
              <w:divBdr>
                <w:top w:val="single" w:sz="18" w:space="8" w:color="E5E5D5"/>
                <w:left w:val="single" w:sz="6" w:space="8" w:color="E4F0E2"/>
                <w:bottom w:val="single" w:sz="6" w:space="8" w:color="E4F0E2"/>
                <w:right w:val="single" w:sz="6" w:space="8" w:color="E4F0E2"/>
              </w:divBdr>
              <w:divsChild>
                <w:div w:id="2125532805">
                  <w:marLeft w:val="-225"/>
                  <w:marRight w:val="-225"/>
                  <w:marTop w:val="0"/>
                  <w:marBottom w:val="0"/>
                  <w:divBdr>
                    <w:top w:val="none" w:sz="0" w:space="0" w:color="auto"/>
                    <w:left w:val="none" w:sz="0" w:space="0" w:color="auto"/>
                    <w:bottom w:val="none" w:sz="0" w:space="0" w:color="auto"/>
                    <w:right w:val="none" w:sz="0" w:space="0" w:color="auto"/>
                  </w:divBdr>
                  <w:divsChild>
                    <w:div w:id="1530945683">
                      <w:marLeft w:val="0"/>
                      <w:marRight w:val="0"/>
                      <w:marTop w:val="0"/>
                      <w:marBottom w:val="225"/>
                      <w:divBdr>
                        <w:top w:val="none" w:sz="0" w:space="0" w:color="auto"/>
                        <w:left w:val="none" w:sz="0" w:space="0" w:color="auto"/>
                        <w:bottom w:val="none" w:sz="0" w:space="0" w:color="auto"/>
                        <w:right w:val="none" w:sz="0" w:space="0" w:color="auto"/>
                      </w:divBdr>
                    </w:div>
                    <w:div w:id="2135705985">
                      <w:marLeft w:val="0"/>
                      <w:marRight w:val="0"/>
                      <w:marTop w:val="0"/>
                      <w:marBottom w:val="225"/>
                      <w:divBdr>
                        <w:top w:val="none" w:sz="0" w:space="0" w:color="auto"/>
                        <w:left w:val="none" w:sz="0" w:space="0" w:color="auto"/>
                        <w:bottom w:val="none" w:sz="0" w:space="0" w:color="auto"/>
                        <w:right w:val="none" w:sz="0" w:space="0" w:color="auto"/>
                      </w:divBdr>
                      <w:divsChild>
                        <w:div w:id="138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136">
                  <w:marLeft w:val="-225"/>
                  <w:marRight w:val="-225"/>
                  <w:marTop w:val="0"/>
                  <w:marBottom w:val="0"/>
                  <w:divBdr>
                    <w:top w:val="none" w:sz="0" w:space="0" w:color="auto"/>
                    <w:left w:val="none" w:sz="0" w:space="0" w:color="auto"/>
                    <w:bottom w:val="none" w:sz="0" w:space="0" w:color="auto"/>
                    <w:right w:val="none" w:sz="0" w:space="0" w:color="auto"/>
                  </w:divBdr>
                  <w:divsChild>
                    <w:div w:id="1398617">
                      <w:marLeft w:val="0"/>
                      <w:marRight w:val="0"/>
                      <w:marTop w:val="0"/>
                      <w:marBottom w:val="225"/>
                      <w:divBdr>
                        <w:top w:val="none" w:sz="0" w:space="0" w:color="auto"/>
                        <w:left w:val="none" w:sz="0" w:space="0" w:color="auto"/>
                        <w:bottom w:val="none" w:sz="0" w:space="0" w:color="auto"/>
                        <w:right w:val="none" w:sz="0" w:space="0" w:color="auto"/>
                      </w:divBdr>
                    </w:div>
                  </w:divsChild>
                </w:div>
                <w:div w:id="171147261">
                  <w:marLeft w:val="-225"/>
                  <w:marRight w:val="-225"/>
                  <w:marTop w:val="0"/>
                  <w:marBottom w:val="0"/>
                  <w:divBdr>
                    <w:top w:val="none" w:sz="0" w:space="0" w:color="auto"/>
                    <w:left w:val="none" w:sz="0" w:space="0" w:color="auto"/>
                    <w:bottom w:val="none" w:sz="0" w:space="0" w:color="auto"/>
                    <w:right w:val="none" w:sz="0" w:space="0" w:color="auto"/>
                  </w:divBdr>
                  <w:divsChild>
                    <w:div w:id="860629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0544388">
              <w:marLeft w:val="0"/>
              <w:marRight w:val="0"/>
              <w:marTop w:val="0"/>
              <w:marBottom w:val="0"/>
              <w:divBdr>
                <w:top w:val="none" w:sz="0" w:space="0" w:color="auto"/>
                <w:left w:val="none" w:sz="0" w:space="0" w:color="auto"/>
                <w:bottom w:val="none" w:sz="0" w:space="0" w:color="auto"/>
                <w:right w:val="none" w:sz="0" w:space="0" w:color="auto"/>
              </w:divBdr>
            </w:div>
          </w:divsChild>
        </w:div>
        <w:div w:id="145784305">
          <w:marLeft w:val="0"/>
          <w:marRight w:val="0"/>
          <w:marTop w:val="240"/>
          <w:marBottom w:val="0"/>
          <w:divBdr>
            <w:top w:val="single" w:sz="12" w:space="8" w:color="E6E6E6"/>
            <w:left w:val="none" w:sz="0" w:space="0" w:color="auto"/>
            <w:bottom w:val="none" w:sz="0" w:space="0" w:color="auto"/>
            <w:right w:val="none" w:sz="0" w:space="0" w:color="auto"/>
          </w:divBdr>
          <w:divsChild>
            <w:div w:id="254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135">
      <w:bodyDiv w:val="1"/>
      <w:marLeft w:val="0"/>
      <w:marRight w:val="0"/>
      <w:marTop w:val="0"/>
      <w:marBottom w:val="0"/>
      <w:divBdr>
        <w:top w:val="none" w:sz="0" w:space="0" w:color="auto"/>
        <w:left w:val="none" w:sz="0" w:space="0" w:color="auto"/>
        <w:bottom w:val="none" w:sz="0" w:space="0" w:color="auto"/>
        <w:right w:val="none" w:sz="0" w:space="0" w:color="auto"/>
      </w:divBdr>
      <w:divsChild>
        <w:div w:id="934820535">
          <w:marLeft w:val="0"/>
          <w:marRight w:val="0"/>
          <w:marTop w:val="0"/>
          <w:marBottom w:val="0"/>
          <w:divBdr>
            <w:top w:val="none" w:sz="0" w:space="0" w:color="auto"/>
            <w:left w:val="none" w:sz="0" w:space="0" w:color="auto"/>
            <w:bottom w:val="none" w:sz="0" w:space="0" w:color="auto"/>
            <w:right w:val="none" w:sz="0" w:space="0" w:color="auto"/>
          </w:divBdr>
          <w:divsChild>
            <w:div w:id="605578904">
              <w:marLeft w:val="0"/>
              <w:marRight w:val="0"/>
              <w:marTop w:val="0"/>
              <w:marBottom w:val="0"/>
              <w:divBdr>
                <w:top w:val="none" w:sz="0" w:space="0" w:color="auto"/>
                <w:left w:val="none" w:sz="0" w:space="0" w:color="auto"/>
                <w:bottom w:val="none" w:sz="0" w:space="0" w:color="auto"/>
                <w:right w:val="none" w:sz="0" w:space="0" w:color="auto"/>
              </w:divBdr>
            </w:div>
            <w:div w:id="1266424415">
              <w:marLeft w:val="0"/>
              <w:marRight w:val="0"/>
              <w:marTop w:val="0"/>
              <w:marBottom w:val="0"/>
              <w:divBdr>
                <w:top w:val="none" w:sz="0" w:space="0" w:color="auto"/>
                <w:left w:val="none" w:sz="0" w:space="0" w:color="101010"/>
                <w:bottom w:val="none" w:sz="0" w:space="0" w:color="101010"/>
                <w:right w:val="none" w:sz="0" w:space="0" w:color="101010"/>
              </w:divBdr>
            </w:div>
          </w:divsChild>
        </w:div>
        <w:div w:id="1003510657">
          <w:marLeft w:val="0"/>
          <w:marRight w:val="0"/>
          <w:marTop w:val="0"/>
          <w:marBottom w:val="0"/>
          <w:divBdr>
            <w:top w:val="none" w:sz="0" w:space="0" w:color="auto"/>
            <w:left w:val="none" w:sz="0" w:space="0" w:color="auto"/>
            <w:bottom w:val="none" w:sz="0" w:space="0" w:color="auto"/>
            <w:right w:val="none" w:sz="0" w:space="0" w:color="auto"/>
          </w:divBdr>
          <w:divsChild>
            <w:div w:id="2042315259">
              <w:marLeft w:val="0"/>
              <w:marRight w:val="0"/>
              <w:marTop w:val="0"/>
              <w:marBottom w:val="0"/>
              <w:divBdr>
                <w:top w:val="none" w:sz="0" w:space="0" w:color="auto"/>
                <w:left w:val="none" w:sz="0" w:space="0" w:color="auto"/>
                <w:bottom w:val="none" w:sz="0" w:space="0" w:color="auto"/>
                <w:right w:val="none" w:sz="0" w:space="0" w:color="auto"/>
              </w:divBdr>
              <w:divsChild>
                <w:div w:id="1971398075">
                  <w:marLeft w:val="0"/>
                  <w:marRight w:val="0"/>
                  <w:marTop w:val="0"/>
                  <w:marBottom w:val="0"/>
                  <w:divBdr>
                    <w:top w:val="none" w:sz="0" w:space="0" w:color="auto"/>
                    <w:left w:val="none" w:sz="0" w:space="0" w:color="auto"/>
                    <w:bottom w:val="none" w:sz="0" w:space="0" w:color="auto"/>
                    <w:right w:val="none" w:sz="0" w:space="0" w:color="auto"/>
                  </w:divBdr>
                  <w:divsChild>
                    <w:div w:id="1848134027">
                      <w:marLeft w:val="0"/>
                      <w:marRight w:val="0"/>
                      <w:marTop w:val="0"/>
                      <w:marBottom w:val="0"/>
                      <w:divBdr>
                        <w:top w:val="none" w:sz="0" w:space="0" w:color="auto"/>
                        <w:left w:val="none" w:sz="0" w:space="0" w:color="auto"/>
                        <w:bottom w:val="none" w:sz="0" w:space="0" w:color="auto"/>
                        <w:right w:val="none" w:sz="0" w:space="0" w:color="auto"/>
                      </w:divBdr>
                      <w:divsChild>
                        <w:div w:id="825245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25935716">
              <w:marLeft w:val="0"/>
              <w:marRight w:val="0"/>
              <w:marTop w:val="225"/>
              <w:marBottom w:val="225"/>
              <w:divBdr>
                <w:top w:val="none" w:sz="0" w:space="0" w:color="auto"/>
                <w:left w:val="none" w:sz="0" w:space="0" w:color="auto"/>
                <w:bottom w:val="none" w:sz="0" w:space="0" w:color="auto"/>
                <w:right w:val="none" w:sz="0" w:space="0" w:color="auto"/>
              </w:divBdr>
            </w:div>
            <w:div w:id="413279804">
              <w:marLeft w:val="0"/>
              <w:marRight w:val="0"/>
              <w:marTop w:val="0"/>
              <w:marBottom w:val="0"/>
              <w:divBdr>
                <w:top w:val="single" w:sz="18" w:space="8" w:color="E5E5D5"/>
                <w:left w:val="single" w:sz="6" w:space="8" w:color="E4F0E2"/>
                <w:bottom w:val="single" w:sz="6" w:space="8" w:color="E4F0E2"/>
                <w:right w:val="single" w:sz="6" w:space="8" w:color="E4F0E2"/>
              </w:divBdr>
              <w:divsChild>
                <w:div w:id="850754869">
                  <w:marLeft w:val="-225"/>
                  <w:marRight w:val="-225"/>
                  <w:marTop w:val="0"/>
                  <w:marBottom w:val="0"/>
                  <w:divBdr>
                    <w:top w:val="none" w:sz="0" w:space="0" w:color="auto"/>
                    <w:left w:val="none" w:sz="0" w:space="0" w:color="auto"/>
                    <w:bottom w:val="none" w:sz="0" w:space="0" w:color="auto"/>
                    <w:right w:val="none" w:sz="0" w:space="0" w:color="auto"/>
                  </w:divBdr>
                  <w:divsChild>
                    <w:div w:id="28652112">
                      <w:marLeft w:val="0"/>
                      <w:marRight w:val="0"/>
                      <w:marTop w:val="0"/>
                      <w:marBottom w:val="225"/>
                      <w:divBdr>
                        <w:top w:val="none" w:sz="0" w:space="0" w:color="auto"/>
                        <w:left w:val="none" w:sz="0" w:space="0" w:color="auto"/>
                        <w:bottom w:val="none" w:sz="0" w:space="0" w:color="auto"/>
                        <w:right w:val="none" w:sz="0" w:space="0" w:color="auto"/>
                      </w:divBdr>
                    </w:div>
                    <w:div w:id="581450033">
                      <w:marLeft w:val="0"/>
                      <w:marRight w:val="0"/>
                      <w:marTop w:val="0"/>
                      <w:marBottom w:val="225"/>
                      <w:divBdr>
                        <w:top w:val="none" w:sz="0" w:space="0" w:color="auto"/>
                        <w:left w:val="none" w:sz="0" w:space="0" w:color="auto"/>
                        <w:bottom w:val="none" w:sz="0" w:space="0" w:color="auto"/>
                        <w:right w:val="none" w:sz="0" w:space="0" w:color="auto"/>
                      </w:divBdr>
                      <w:divsChild>
                        <w:div w:id="8344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192">
                  <w:marLeft w:val="-225"/>
                  <w:marRight w:val="-225"/>
                  <w:marTop w:val="0"/>
                  <w:marBottom w:val="0"/>
                  <w:divBdr>
                    <w:top w:val="none" w:sz="0" w:space="0" w:color="auto"/>
                    <w:left w:val="none" w:sz="0" w:space="0" w:color="auto"/>
                    <w:bottom w:val="none" w:sz="0" w:space="0" w:color="auto"/>
                    <w:right w:val="none" w:sz="0" w:space="0" w:color="auto"/>
                  </w:divBdr>
                  <w:divsChild>
                    <w:div w:id="2031682769">
                      <w:marLeft w:val="0"/>
                      <w:marRight w:val="0"/>
                      <w:marTop w:val="0"/>
                      <w:marBottom w:val="225"/>
                      <w:divBdr>
                        <w:top w:val="none" w:sz="0" w:space="0" w:color="auto"/>
                        <w:left w:val="none" w:sz="0" w:space="0" w:color="auto"/>
                        <w:bottom w:val="none" w:sz="0" w:space="0" w:color="auto"/>
                        <w:right w:val="none" w:sz="0" w:space="0" w:color="auto"/>
                      </w:divBdr>
                    </w:div>
                  </w:divsChild>
                </w:div>
                <w:div w:id="1691683614">
                  <w:marLeft w:val="-225"/>
                  <w:marRight w:val="-225"/>
                  <w:marTop w:val="0"/>
                  <w:marBottom w:val="0"/>
                  <w:divBdr>
                    <w:top w:val="none" w:sz="0" w:space="0" w:color="auto"/>
                    <w:left w:val="none" w:sz="0" w:space="0" w:color="auto"/>
                    <w:bottom w:val="none" w:sz="0" w:space="0" w:color="auto"/>
                    <w:right w:val="none" w:sz="0" w:space="0" w:color="auto"/>
                  </w:divBdr>
                  <w:divsChild>
                    <w:div w:id="11652425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8159439">
              <w:marLeft w:val="0"/>
              <w:marRight w:val="0"/>
              <w:marTop w:val="0"/>
              <w:marBottom w:val="0"/>
              <w:divBdr>
                <w:top w:val="none" w:sz="0" w:space="0" w:color="auto"/>
                <w:left w:val="none" w:sz="0" w:space="0" w:color="auto"/>
                <w:bottom w:val="none" w:sz="0" w:space="0" w:color="auto"/>
                <w:right w:val="none" w:sz="0" w:space="0" w:color="auto"/>
              </w:divBdr>
            </w:div>
          </w:divsChild>
        </w:div>
        <w:div w:id="825557500">
          <w:marLeft w:val="0"/>
          <w:marRight w:val="0"/>
          <w:marTop w:val="240"/>
          <w:marBottom w:val="0"/>
          <w:divBdr>
            <w:top w:val="single" w:sz="12" w:space="8" w:color="E6E6E6"/>
            <w:left w:val="none" w:sz="0" w:space="0" w:color="auto"/>
            <w:bottom w:val="none" w:sz="0" w:space="0" w:color="auto"/>
            <w:right w:val="none" w:sz="0" w:space="0" w:color="auto"/>
          </w:divBdr>
          <w:divsChild>
            <w:div w:id="3429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710">
      <w:bodyDiv w:val="1"/>
      <w:marLeft w:val="0"/>
      <w:marRight w:val="0"/>
      <w:marTop w:val="0"/>
      <w:marBottom w:val="0"/>
      <w:divBdr>
        <w:top w:val="none" w:sz="0" w:space="0" w:color="auto"/>
        <w:left w:val="none" w:sz="0" w:space="0" w:color="auto"/>
        <w:bottom w:val="none" w:sz="0" w:space="0" w:color="auto"/>
        <w:right w:val="none" w:sz="0" w:space="0" w:color="auto"/>
      </w:divBdr>
      <w:divsChild>
        <w:div w:id="2043703778">
          <w:marLeft w:val="0"/>
          <w:marRight w:val="0"/>
          <w:marTop w:val="0"/>
          <w:marBottom w:val="0"/>
          <w:divBdr>
            <w:top w:val="none" w:sz="0" w:space="0" w:color="auto"/>
            <w:left w:val="none" w:sz="0" w:space="0" w:color="auto"/>
            <w:bottom w:val="none" w:sz="0" w:space="0" w:color="auto"/>
            <w:right w:val="none" w:sz="0" w:space="0" w:color="auto"/>
          </w:divBdr>
          <w:divsChild>
            <w:div w:id="1395203951">
              <w:marLeft w:val="-225"/>
              <w:marRight w:val="-225"/>
              <w:marTop w:val="0"/>
              <w:marBottom w:val="0"/>
              <w:divBdr>
                <w:top w:val="none" w:sz="0" w:space="0" w:color="auto"/>
                <w:left w:val="none" w:sz="0" w:space="0" w:color="auto"/>
                <w:bottom w:val="none" w:sz="0" w:space="0" w:color="auto"/>
                <w:right w:val="none" w:sz="0" w:space="0" w:color="auto"/>
              </w:divBdr>
            </w:div>
          </w:divsChild>
        </w:div>
        <w:div w:id="1330131897">
          <w:marLeft w:val="0"/>
          <w:marRight w:val="0"/>
          <w:marTop w:val="0"/>
          <w:marBottom w:val="0"/>
          <w:divBdr>
            <w:top w:val="none" w:sz="0" w:space="0" w:color="auto"/>
            <w:left w:val="none" w:sz="0" w:space="0" w:color="auto"/>
            <w:bottom w:val="none" w:sz="0" w:space="0" w:color="auto"/>
            <w:right w:val="none" w:sz="0" w:space="0" w:color="auto"/>
          </w:divBdr>
          <w:divsChild>
            <w:div w:id="599533483">
              <w:marLeft w:val="0"/>
              <w:marRight w:val="0"/>
              <w:marTop w:val="0"/>
              <w:marBottom w:val="0"/>
              <w:divBdr>
                <w:top w:val="none" w:sz="0" w:space="0" w:color="auto"/>
                <w:left w:val="none" w:sz="0" w:space="0" w:color="auto"/>
                <w:bottom w:val="none" w:sz="0" w:space="0" w:color="auto"/>
                <w:right w:val="none" w:sz="0" w:space="0" w:color="auto"/>
              </w:divBdr>
              <w:divsChild>
                <w:div w:id="856697680">
                  <w:marLeft w:val="0"/>
                  <w:marRight w:val="0"/>
                  <w:marTop w:val="0"/>
                  <w:marBottom w:val="0"/>
                  <w:divBdr>
                    <w:top w:val="none" w:sz="0" w:space="0" w:color="auto"/>
                    <w:left w:val="none" w:sz="0" w:space="0" w:color="auto"/>
                    <w:bottom w:val="none" w:sz="0" w:space="0" w:color="auto"/>
                    <w:right w:val="none" w:sz="0" w:space="0" w:color="auto"/>
                  </w:divBdr>
                  <w:divsChild>
                    <w:div w:id="203760043">
                      <w:marLeft w:val="0"/>
                      <w:marRight w:val="0"/>
                      <w:marTop w:val="0"/>
                      <w:marBottom w:val="0"/>
                      <w:divBdr>
                        <w:top w:val="none" w:sz="0" w:space="0" w:color="auto"/>
                        <w:left w:val="none" w:sz="0" w:space="0" w:color="auto"/>
                        <w:bottom w:val="none" w:sz="0" w:space="0" w:color="auto"/>
                        <w:right w:val="none" w:sz="0" w:space="0" w:color="auto"/>
                      </w:divBdr>
                      <w:divsChild>
                        <w:div w:id="6539199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0832920">
              <w:marLeft w:val="0"/>
              <w:marRight w:val="0"/>
              <w:marTop w:val="225"/>
              <w:marBottom w:val="225"/>
              <w:divBdr>
                <w:top w:val="none" w:sz="0" w:space="0" w:color="auto"/>
                <w:left w:val="none" w:sz="0" w:space="0" w:color="auto"/>
                <w:bottom w:val="none" w:sz="0" w:space="0" w:color="auto"/>
                <w:right w:val="none" w:sz="0" w:space="0" w:color="auto"/>
              </w:divBdr>
            </w:div>
            <w:div w:id="1170097299">
              <w:marLeft w:val="0"/>
              <w:marRight w:val="0"/>
              <w:marTop w:val="300"/>
              <w:marBottom w:val="300"/>
              <w:divBdr>
                <w:top w:val="none" w:sz="0" w:space="0" w:color="auto"/>
                <w:left w:val="none" w:sz="0" w:space="0" w:color="auto"/>
                <w:bottom w:val="none" w:sz="0" w:space="0" w:color="auto"/>
                <w:right w:val="none" w:sz="0" w:space="0" w:color="auto"/>
              </w:divBdr>
              <w:divsChild>
                <w:div w:id="1130435927">
                  <w:marLeft w:val="0"/>
                  <w:marRight w:val="150"/>
                  <w:marTop w:val="0"/>
                  <w:marBottom w:val="180"/>
                  <w:divBdr>
                    <w:top w:val="single" w:sz="24" w:space="6" w:color="C4DAE5"/>
                    <w:left w:val="single" w:sz="6" w:space="2" w:color="E8F1F7"/>
                    <w:bottom w:val="none" w:sz="0" w:space="0" w:color="auto"/>
                    <w:right w:val="single" w:sz="6" w:space="2" w:color="E8F1F7"/>
                  </w:divBdr>
                  <w:divsChild>
                    <w:div w:id="1960455335">
                      <w:marLeft w:val="0"/>
                      <w:marRight w:val="0"/>
                      <w:marTop w:val="0"/>
                      <w:marBottom w:val="0"/>
                      <w:divBdr>
                        <w:top w:val="none" w:sz="0" w:space="0" w:color="auto"/>
                        <w:left w:val="none" w:sz="0" w:space="0" w:color="auto"/>
                        <w:bottom w:val="single" w:sz="6" w:space="0" w:color="D9E4EA"/>
                        <w:right w:val="none" w:sz="0" w:space="0" w:color="auto"/>
                      </w:divBdr>
                      <w:divsChild>
                        <w:div w:id="1360230836">
                          <w:marLeft w:val="0"/>
                          <w:marRight w:val="0"/>
                          <w:marTop w:val="0"/>
                          <w:marBottom w:val="0"/>
                          <w:divBdr>
                            <w:top w:val="none" w:sz="0" w:space="0" w:color="auto"/>
                            <w:left w:val="none" w:sz="0" w:space="0" w:color="auto"/>
                            <w:bottom w:val="none" w:sz="0" w:space="0" w:color="auto"/>
                            <w:right w:val="none" w:sz="0" w:space="0" w:color="auto"/>
                          </w:divBdr>
                        </w:div>
                        <w:div w:id="451703559">
                          <w:marLeft w:val="75"/>
                          <w:marRight w:val="0"/>
                          <w:marTop w:val="0"/>
                          <w:marBottom w:val="0"/>
                          <w:divBdr>
                            <w:top w:val="none" w:sz="0" w:space="0" w:color="auto"/>
                            <w:left w:val="none" w:sz="0" w:space="0" w:color="auto"/>
                            <w:bottom w:val="none" w:sz="0" w:space="0" w:color="auto"/>
                            <w:right w:val="none" w:sz="0" w:space="0" w:color="auto"/>
                          </w:divBdr>
                        </w:div>
                      </w:divsChild>
                    </w:div>
                    <w:div w:id="14832931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265959570">
              <w:marLeft w:val="0"/>
              <w:marRight w:val="0"/>
              <w:marTop w:val="0"/>
              <w:marBottom w:val="0"/>
              <w:divBdr>
                <w:top w:val="single" w:sz="18" w:space="8" w:color="E5E5D5"/>
                <w:left w:val="single" w:sz="6" w:space="8" w:color="E4F0E2"/>
                <w:bottom w:val="single" w:sz="6" w:space="8" w:color="E4F0E2"/>
                <w:right w:val="single" w:sz="6" w:space="8" w:color="E4F0E2"/>
              </w:divBdr>
              <w:divsChild>
                <w:div w:id="1612012789">
                  <w:marLeft w:val="-225"/>
                  <w:marRight w:val="-225"/>
                  <w:marTop w:val="0"/>
                  <w:marBottom w:val="0"/>
                  <w:divBdr>
                    <w:top w:val="none" w:sz="0" w:space="0" w:color="auto"/>
                    <w:left w:val="none" w:sz="0" w:space="0" w:color="auto"/>
                    <w:bottom w:val="none" w:sz="0" w:space="0" w:color="auto"/>
                    <w:right w:val="none" w:sz="0" w:space="0" w:color="auto"/>
                  </w:divBdr>
                  <w:divsChild>
                    <w:div w:id="1594361765">
                      <w:marLeft w:val="0"/>
                      <w:marRight w:val="0"/>
                      <w:marTop w:val="0"/>
                      <w:marBottom w:val="225"/>
                      <w:divBdr>
                        <w:top w:val="none" w:sz="0" w:space="0" w:color="auto"/>
                        <w:left w:val="none" w:sz="0" w:space="0" w:color="auto"/>
                        <w:bottom w:val="none" w:sz="0" w:space="0" w:color="auto"/>
                        <w:right w:val="none" w:sz="0" w:space="0" w:color="auto"/>
                      </w:divBdr>
                    </w:div>
                    <w:div w:id="1682124018">
                      <w:marLeft w:val="0"/>
                      <w:marRight w:val="0"/>
                      <w:marTop w:val="0"/>
                      <w:marBottom w:val="225"/>
                      <w:divBdr>
                        <w:top w:val="none" w:sz="0" w:space="0" w:color="auto"/>
                        <w:left w:val="none" w:sz="0" w:space="0" w:color="auto"/>
                        <w:bottom w:val="none" w:sz="0" w:space="0" w:color="auto"/>
                        <w:right w:val="none" w:sz="0" w:space="0" w:color="auto"/>
                      </w:divBdr>
                      <w:divsChild>
                        <w:div w:id="1363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743">
                  <w:marLeft w:val="-225"/>
                  <w:marRight w:val="-225"/>
                  <w:marTop w:val="0"/>
                  <w:marBottom w:val="0"/>
                  <w:divBdr>
                    <w:top w:val="none" w:sz="0" w:space="0" w:color="auto"/>
                    <w:left w:val="none" w:sz="0" w:space="0" w:color="auto"/>
                    <w:bottom w:val="none" w:sz="0" w:space="0" w:color="auto"/>
                    <w:right w:val="none" w:sz="0" w:space="0" w:color="auto"/>
                  </w:divBdr>
                  <w:divsChild>
                    <w:div w:id="942685726">
                      <w:marLeft w:val="0"/>
                      <w:marRight w:val="0"/>
                      <w:marTop w:val="0"/>
                      <w:marBottom w:val="225"/>
                      <w:divBdr>
                        <w:top w:val="none" w:sz="0" w:space="0" w:color="auto"/>
                        <w:left w:val="none" w:sz="0" w:space="0" w:color="auto"/>
                        <w:bottom w:val="none" w:sz="0" w:space="0" w:color="auto"/>
                        <w:right w:val="none" w:sz="0" w:space="0" w:color="auto"/>
                      </w:divBdr>
                    </w:div>
                  </w:divsChild>
                </w:div>
                <w:div w:id="704450213">
                  <w:marLeft w:val="-225"/>
                  <w:marRight w:val="-225"/>
                  <w:marTop w:val="0"/>
                  <w:marBottom w:val="0"/>
                  <w:divBdr>
                    <w:top w:val="none" w:sz="0" w:space="0" w:color="auto"/>
                    <w:left w:val="none" w:sz="0" w:space="0" w:color="auto"/>
                    <w:bottom w:val="none" w:sz="0" w:space="0" w:color="auto"/>
                    <w:right w:val="none" w:sz="0" w:space="0" w:color="auto"/>
                  </w:divBdr>
                  <w:divsChild>
                    <w:div w:id="17920871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1915604">
              <w:marLeft w:val="0"/>
              <w:marRight w:val="0"/>
              <w:marTop w:val="0"/>
              <w:marBottom w:val="0"/>
              <w:divBdr>
                <w:top w:val="none" w:sz="0" w:space="0" w:color="auto"/>
                <w:left w:val="none" w:sz="0" w:space="0" w:color="auto"/>
                <w:bottom w:val="none" w:sz="0" w:space="0" w:color="auto"/>
                <w:right w:val="none" w:sz="0" w:space="0" w:color="auto"/>
              </w:divBdr>
            </w:div>
          </w:divsChild>
        </w:div>
        <w:div w:id="1626698611">
          <w:marLeft w:val="0"/>
          <w:marRight w:val="0"/>
          <w:marTop w:val="240"/>
          <w:marBottom w:val="0"/>
          <w:divBdr>
            <w:top w:val="single" w:sz="12" w:space="8" w:color="E6E6E6"/>
            <w:left w:val="none" w:sz="0" w:space="0" w:color="auto"/>
            <w:bottom w:val="none" w:sz="0" w:space="0" w:color="auto"/>
            <w:right w:val="none" w:sz="0" w:space="0" w:color="auto"/>
          </w:divBdr>
          <w:divsChild>
            <w:div w:id="14823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2196">
      <w:bodyDiv w:val="1"/>
      <w:marLeft w:val="0"/>
      <w:marRight w:val="0"/>
      <w:marTop w:val="0"/>
      <w:marBottom w:val="0"/>
      <w:divBdr>
        <w:top w:val="none" w:sz="0" w:space="0" w:color="auto"/>
        <w:left w:val="none" w:sz="0" w:space="0" w:color="auto"/>
        <w:bottom w:val="none" w:sz="0" w:space="0" w:color="auto"/>
        <w:right w:val="none" w:sz="0" w:space="0" w:color="auto"/>
      </w:divBdr>
      <w:divsChild>
        <w:div w:id="1368530961">
          <w:marLeft w:val="0"/>
          <w:marRight w:val="0"/>
          <w:marTop w:val="0"/>
          <w:marBottom w:val="0"/>
          <w:divBdr>
            <w:top w:val="none" w:sz="0" w:space="0" w:color="auto"/>
            <w:left w:val="none" w:sz="0" w:space="0" w:color="auto"/>
            <w:bottom w:val="none" w:sz="0" w:space="0" w:color="auto"/>
            <w:right w:val="none" w:sz="0" w:space="0" w:color="auto"/>
          </w:divBdr>
          <w:divsChild>
            <w:div w:id="842089525">
              <w:marLeft w:val="-225"/>
              <w:marRight w:val="-225"/>
              <w:marTop w:val="0"/>
              <w:marBottom w:val="0"/>
              <w:divBdr>
                <w:top w:val="none" w:sz="0" w:space="0" w:color="auto"/>
                <w:left w:val="none" w:sz="0" w:space="0" w:color="auto"/>
                <w:bottom w:val="none" w:sz="0" w:space="0" w:color="auto"/>
                <w:right w:val="none" w:sz="0" w:space="0" w:color="auto"/>
              </w:divBdr>
            </w:div>
          </w:divsChild>
        </w:div>
        <w:div w:id="1709117">
          <w:marLeft w:val="0"/>
          <w:marRight w:val="0"/>
          <w:marTop w:val="0"/>
          <w:marBottom w:val="0"/>
          <w:divBdr>
            <w:top w:val="none" w:sz="0" w:space="0" w:color="auto"/>
            <w:left w:val="none" w:sz="0" w:space="0" w:color="auto"/>
            <w:bottom w:val="none" w:sz="0" w:space="0" w:color="auto"/>
            <w:right w:val="none" w:sz="0" w:space="0" w:color="auto"/>
          </w:divBdr>
          <w:divsChild>
            <w:div w:id="133835381">
              <w:marLeft w:val="0"/>
              <w:marRight w:val="0"/>
              <w:marTop w:val="0"/>
              <w:marBottom w:val="0"/>
              <w:divBdr>
                <w:top w:val="none" w:sz="0" w:space="0" w:color="auto"/>
                <w:left w:val="none" w:sz="0" w:space="0" w:color="auto"/>
                <w:bottom w:val="none" w:sz="0" w:space="0" w:color="auto"/>
                <w:right w:val="none" w:sz="0" w:space="0" w:color="auto"/>
              </w:divBdr>
              <w:divsChild>
                <w:div w:id="517158582">
                  <w:marLeft w:val="0"/>
                  <w:marRight w:val="0"/>
                  <w:marTop w:val="0"/>
                  <w:marBottom w:val="0"/>
                  <w:divBdr>
                    <w:top w:val="none" w:sz="0" w:space="0" w:color="auto"/>
                    <w:left w:val="none" w:sz="0" w:space="0" w:color="auto"/>
                    <w:bottom w:val="none" w:sz="0" w:space="0" w:color="auto"/>
                    <w:right w:val="none" w:sz="0" w:space="0" w:color="auto"/>
                  </w:divBdr>
                  <w:divsChild>
                    <w:div w:id="1049188886">
                      <w:marLeft w:val="0"/>
                      <w:marRight w:val="0"/>
                      <w:marTop w:val="0"/>
                      <w:marBottom w:val="0"/>
                      <w:divBdr>
                        <w:top w:val="none" w:sz="0" w:space="0" w:color="auto"/>
                        <w:left w:val="none" w:sz="0" w:space="0" w:color="auto"/>
                        <w:bottom w:val="none" w:sz="0" w:space="0" w:color="auto"/>
                        <w:right w:val="none" w:sz="0" w:space="0" w:color="auto"/>
                      </w:divBdr>
                      <w:divsChild>
                        <w:div w:id="1295477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7522649">
              <w:marLeft w:val="0"/>
              <w:marRight w:val="0"/>
              <w:marTop w:val="0"/>
              <w:marBottom w:val="0"/>
              <w:divBdr>
                <w:top w:val="none" w:sz="0" w:space="0" w:color="auto"/>
                <w:left w:val="none" w:sz="0" w:space="0" w:color="auto"/>
                <w:bottom w:val="none" w:sz="0" w:space="0" w:color="auto"/>
                <w:right w:val="none" w:sz="0" w:space="0" w:color="auto"/>
              </w:divBdr>
            </w:div>
            <w:div w:id="980766406">
              <w:marLeft w:val="0"/>
              <w:marRight w:val="0"/>
              <w:marTop w:val="225"/>
              <w:marBottom w:val="225"/>
              <w:divBdr>
                <w:top w:val="none" w:sz="0" w:space="0" w:color="auto"/>
                <w:left w:val="none" w:sz="0" w:space="0" w:color="auto"/>
                <w:bottom w:val="none" w:sz="0" w:space="0" w:color="auto"/>
                <w:right w:val="none" w:sz="0" w:space="0" w:color="auto"/>
              </w:divBdr>
            </w:div>
            <w:div w:id="839009226">
              <w:marLeft w:val="0"/>
              <w:marRight w:val="0"/>
              <w:marTop w:val="0"/>
              <w:marBottom w:val="0"/>
              <w:divBdr>
                <w:top w:val="single" w:sz="18" w:space="8" w:color="E5E5D5"/>
                <w:left w:val="single" w:sz="6" w:space="8" w:color="E4F0E2"/>
                <w:bottom w:val="single" w:sz="6" w:space="8" w:color="E4F0E2"/>
                <w:right w:val="single" w:sz="6" w:space="8" w:color="E4F0E2"/>
              </w:divBdr>
              <w:divsChild>
                <w:div w:id="1835874969">
                  <w:marLeft w:val="-225"/>
                  <w:marRight w:val="-225"/>
                  <w:marTop w:val="0"/>
                  <w:marBottom w:val="0"/>
                  <w:divBdr>
                    <w:top w:val="none" w:sz="0" w:space="0" w:color="auto"/>
                    <w:left w:val="none" w:sz="0" w:space="0" w:color="auto"/>
                    <w:bottom w:val="none" w:sz="0" w:space="0" w:color="auto"/>
                    <w:right w:val="none" w:sz="0" w:space="0" w:color="auto"/>
                  </w:divBdr>
                  <w:divsChild>
                    <w:div w:id="430971140">
                      <w:marLeft w:val="0"/>
                      <w:marRight w:val="0"/>
                      <w:marTop w:val="0"/>
                      <w:marBottom w:val="225"/>
                      <w:divBdr>
                        <w:top w:val="none" w:sz="0" w:space="0" w:color="auto"/>
                        <w:left w:val="none" w:sz="0" w:space="0" w:color="auto"/>
                        <w:bottom w:val="none" w:sz="0" w:space="0" w:color="auto"/>
                        <w:right w:val="none" w:sz="0" w:space="0" w:color="auto"/>
                      </w:divBdr>
                    </w:div>
                    <w:div w:id="1170022265">
                      <w:marLeft w:val="0"/>
                      <w:marRight w:val="0"/>
                      <w:marTop w:val="0"/>
                      <w:marBottom w:val="225"/>
                      <w:divBdr>
                        <w:top w:val="none" w:sz="0" w:space="0" w:color="auto"/>
                        <w:left w:val="none" w:sz="0" w:space="0" w:color="auto"/>
                        <w:bottom w:val="none" w:sz="0" w:space="0" w:color="auto"/>
                        <w:right w:val="none" w:sz="0" w:space="0" w:color="auto"/>
                      </w:divBdr>
                      <w:divsChild>
                        <w:div w:id="8121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575">
                  <w:marLeft w:val="-225"/>
                  <w:marRight w:val="-225"/>
                  <w:marTop w:val="0"/>
                  <w:marBottom w:val="0"/>
                  <w:divBdr>
                    <w:top w:val="none" w:sz="0" w:space="0" w:color="auto"/>
                    <w:left w:val="none" w:sz="0" w:space="0" w:color="auto"/>
                    <w:bottom w:val="none" w:sz="0" w:space="0" w:color="auto"/>
                    <w:right w:val="none" w:sz="0" w:space="0" w:color="auto"/>
                  </w:divBdr>
                  <w:divsChild>
                    <w:div w:id="668991609">
                      <w:marLeft w:val="0"/>
                      <w:marRight w:val="0"/>
                      <w:marTop w:val="0"/>
                      <w:marBottom w:val="225"/>
                      <w:divBdr>
                        <w:top w:val="none" w:sz="0" w:space="0" w:color="auto"/>
                        <w:left w:val="none" w:sz="0" w:space="0" w:color="auto"/>
                        <w:bottom w:val="none" w:sz="0" w:space="0" w:color="auto"/>
                        <w:right w:val="none" w:sz="0" w:space="0" w:color="auto"/>
                      </w:divBdr>
                    </w:div>
                  </w:divsChild>
                </w:div>
                <w:div w:id="1495300166">
                  <w:marLeft w:val="-225"/>
                  <w:marRight w:val="-225"/>
                  <w:marTop w:val="0"/>
                  <w:marBottom w:val="0"/>
                  <w:divBdr>
                    <w:top w:val="none" w:sz="0" w:space="0" w:color="auto"/>
                    <w:left w:val="none" w:sz="0" w:space="0" w:color="auto"/>
                    <w:bottom w:val="none" w:sz="0" w:space="0" w:color="auto"/>
                    <w:right w:val="none" w:sz="0" w:space="0" w:color="auto"/>
                  </w:divBdr>
                  <w:divsChild>
                    <w:div w:id="1822889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8429622">
              <w:marLeft w:val="0"/>
              <w:marRight w:val="0"/>
              <w:marTop w:val="0"/>
              <w:marBottom w:val="0"/>
              <w:divBdr>
                <w:top w:val="none" w:sz="0" w:space="0" w:color="auto"/>
                <w:left w:val="none" w:sz="0" w:space="0" w:color="auto"/>
                <w:bottom w:val="none" w:sz="0" w:space="0" w:color="auto"/>
                <w:right w:val="none" w:sz="0" w:space="0" w:color="auto"/>
              </w:divBdr>
            </w:div>
          </w:divsChild>
        </w:div>
        <w:div w:id="1612056004">
          <w:marLeft w:val="0"/>
          <w:marRight w:val="0"/>
          <w:marTop w:val="240"/>
          <w:marBottom w:val="0"/>
          <w:divBdr>
            <w:top w:val="single" w:sz="12" w:space="8" w:color="E6E6E6"/>
            <w:left w:val="none" w:sz="0" w:space="0" w:color="auto"/>
            <w:bottom w:val="none" w:sz="0" w:space="0" w:color="auto"/>
            <w:right w:val="none" w:sz="0" w:space="0" w:color="auto"/>
          </w:divBdr>
          <w:divsChild>
            <w:div w:id="26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3456">
      <w:bodyDiv w:val="1"/>
      <w:marLeft w:val="0"/>
      <w:marRight w:val="0"/>
      <w:marTop w:val="0"/>
      <w:marBottom w:val="0"/>
      <w:divBdr>
        <w:top w:val="none" w:sz="0" w:space="0" w:color="auto"/>
        <w:left w:val="none" w:sz="0" w:space="0" w:color="auto"/>
        <w:bottom w:val="none" w:sz="0" w:space="0" w:color="auto"/>
        <w:right w:val="none" w:sz="0" w:space="0" w:color="auto"/>
      </w:divBdr>
      <w:divsChild>
        <w:div w:id="1607620488">
          <w:marLeft w:val="0"/>
          <w:marRight w:val="0"/>
          <w:marTop w:val="0"/>
          <w:marBottom w:val="0"/>
          <w:divBdr>
            <w:top w:val="none" w:sz="0" w:space="0" w:color="auto"/>
            <w:left w:val="none" w:sz="0" w:space="0" w:color="auto"/>
            <w:bottom w:val="none" w:sz="0" w:space="0" w:color="auto"/>
            <w:right w:val="none" w:sz="0" w:space="0" w:color="auto"/>
          </w:divBdr>
          <w:divsChild>
            <w:div w:id="610550911">
              <w:marLeft w:val="-225"/>
              <w:marRight w:val="-225"/>
              <w:marTop w:val="0"/>
              <w:marBottom w:val="0"/>
              <w:divBdr>
                <w:top w:val="none" w:sz="0" w:space="0" w:color="auto"/>
                <w:left w:val="none" w:sz="0" w:space="0" w:color="auto"/>
                <w:bottom w:val="none" w:sz="0" w:space="0" w:color="auto"/>
                <w:right w:val="none" w:sz="0" w:space="0" w:color="auto"/>
              </w:divBdr>
            </w:div>
          </w:divsChild>
        </w:div>
        <w:div w:id="2041202831">
          <w:marLeft w:val="0"/>
          <w:marRight w:val="0"/>
          <w:marTop w:val="0"/>
          <w:marBottom w:val="0"/>
          <w:divBdr>
            <w:top w:val="none" w:sz="0" w:space="0" w:color="auto"/>
            <w:left w:val="none" w:sz="0" w:space="0" w:color="auto"/>
            <w:bottom w:val="none" w:sz="0" w:space="0" w:color="auto"/>
            <w:right w:val="none" w:sz="0" w:space="0" w:color="auto"/>
          </w:divBdr>
          <w:divsChild>
            <w:div w:id="783966239">
              <w:marLeft w:val="0"/>
              <w:marRight w:val="0"/>
              <w:marTop w:val="0"/>
              <w:marBottom w:val="0"/>
              <w:divBdr>
                <w:top w:val="none" w:sz="0" w:space="0" w:color="auto"/>
                <w:left w:val="none" w:sz="0" w:space="0" w:color="auto"/>
                <w:bottom w:val="none" w:sz="0" w:space="0" w:color="auto"/>
                <w:right w:val="none" w:sz="0" w:space="0" w:color="auto"/>
              </w:divBdr>
              <w:divsChild>
                <w:div w:id="11801979">
                  <w:marLeft w:val="0"/>
                  <w:marRight w:val="0"/>
                  <w:marTop w:val="0"/>
                  <w:marBottom w:val="0"/>
                  <w:divBdr>
                    <w:top w:val="none" w:sz="0" w:space="0" w:color="auto"/>
                    <w:left w:val="none" w:sz="0" w:space="0" w:color="auto"/>
                    <w:bottom w:val="none" w:sz="0" w:space="0" w:color="auto"/>
                    <w:right w:val="none" w:sz="0" w:space="0" w:color="auto"/>
                  </w:divBdr>
                  <w:divsChild>
                    <w:div w:id="160170294">
                      <w:marLeft w:val="0"/>
                      <w:marRight w:val="0"/>
                      <w:marTop w:val="0"/>
                      <w:marBottom w:val="0"/>
                      <w:divBdr>
                        <w:top w:val="none" w:sz="0" w:space="0" w:color="auto"/>
                        <w:left w:val="none" w:sz="0" w:space="0" w:color="auto"/>
                        <w:bottom w:val="none" w:sz="0" w:space="0" w:color="auto"/>
                        <w:right w:val="none" w:sz="0" w:space="0" w:color="auto"/>
                      </w:divBdr>
                      <w:divsChild>
                        <w:div w:id="1869367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2612194">
              <w:marLeft w:val="0"/>
              <w:marRight w:val="0"/>
              <w:marTop w:val="0"/>
              <w:marBottom w:val="0"/>
              <w:divBdr>
                <w:top w:val="none" w:sz="0" w:space="0" w:color="auto"/>
                <w:left w:val="none" w:sz="0" w:space="0" w:color="auto"/>
                <w:bottom w:val="none" w:sz="0" w:space="0" w:color="auto"/>
                <w:right w:val="none" w:sz="0" w:space="0" w:color="auto"/>
              </w:divBdr>
            </w:div>
            <w:div w:id="295136995">
              <w:marLeft w:val="0"/>
              <w:marRight w:val="0"/>
              <w:marTop w:val="0"/>
              <w:marBottom w:val="0"/>
              <w:divBdr>
                <w:top w:val="none" w:sz="0" w:space="0" w:color="auto"/>
                <w:left w:val="none" w:sz="0" w:space="0" w:color="auto"/>
                <w:bottom w:val="none" w:sz="0" w:space="0" w:color="auto"/>
                <w:right w:val="none" w:sz="0" w:space="0" w:color="auto"/>
              </w:divBdr>
            </w:div>
            <w:div w:id="511409308">
              <w:marLeft w:val="0"/>
              <w:marRight w:val="0"/>
              <w:marTop w:val="0"/>
              <w:marBottom w:val="0"/>
              <w:divBdr>
                <w:top w:val="none" w:sz="0" w:space="0" w:color="auto"/>
                <w:left w:val="none" w:sz="0" w:space="0" w:color="auto"/>
                <w:bottom w:val="none" w:sz="0" w:space="0" w:color="auto"/>
                <w:right w:val="none" w:sz="0" w:space="0" w:color="auto"/>
              </w:divBdr>
            </w:div>
            <w:div w:id="531502069">
              <w:marLeft w:val="0"/>
              <w:marRight w:val="0"/>
              <w:marTop w:val="0"/>
              <w:marBottom w:val="0"/>
              <w:divBdr>
                <w:top w:val="none" w:sz="0" w:space="0" w:color="auto"/>
                <w:left w:val="none" w:sz="0" w:space="0" w:color="auto"/>
                <w:bottom w:val="none" w:sz="0" w:space="0" w:color="auto"/>
                <w:right w:val="none" w:sz="0" w:space="0" w:color="auto"/>
              </w:divBdr>
            </w:div>
            <w:div w:id="569577527">
              <w:marLeft w:val="0"/>
              <w:marRight w:val="0"/>
              <w:marTop w:val="0"/>
              <w:marBottom w:val="0"/>
              <w:divBdr>
                <w:top w:val="none" w:sz="0" w:space="0" w:color="auto"/>
                <w:left w:val="none" w:sz="0" w:space="0" w:color="auto"/>
                <w:bottom w:val="none" w:sz="0" w:space="0" w:color="auto"/>
                <w:right w:val="none" w:sz="0" w:space="0" w:color="auto"/>
              </w:divBdr>
            </w:div>
            <w:div w:id="608198603">
              <w:marLeft w:val="0"/>
              <w:marRight w:val="0"/>
              <w:marTop w:val="0"/>
              <w:marBottom w:val="0"/>
              <w:divBdr>
                <w:top w:val="none" w:sz="0" w:space="0" w:color="auto"/>
                <w:left w:val="none" w:sz="0" w:space="0" w:color="auto"/>
                <w:bottom w:val="none" w:sz="0" w:space="0" w:color="auto"/>
                <w:right w:val="none" w:sz="0" w:space="0" w:color="auto"/>
              </w:divBdr>
            </w:div>
            <w:div w:id="459880554">
              <w:marLeft w:val="0"/>
              <w:marRight w:val="0"/>
              <w:marTop w:val="0"/>
              <w:marBottom w:val="0"/>
              <w:divBdr>
                <w:top w:val="none" w:sz="0" w:space="0" w:color="auto"/>
                <w:left w:val="none" w:sz="0" w:space="0" w:color="auto"/>
                <w:bottom w:val="none" w:sz="0" w:space="0" w:color="auto"/>
                <w:right w:val="none" w:sz="0" w:space="0" w:color="auto"/>
              </w:divBdr>
            </w:div>
            <w:div w:id="1696226435">
              <w:marLeft w:val="0"/>
              <w:marRight w:val="0"/>
              <w:marTop w:val="0"/>
              <w:marBottom w:val="0"/>
              <w:divBdr>
                <w:top w:val="none" w:sz="0" w:space="0" w:color="auto"/>
                <w:left w:val="none" w:sz="0" w:space="0" w:color="auto"/>
                <w:bottom w:val="none" w:sz="0" w:space="0" w:color="auto"/>
                <w:right w:val="none" w:sz="0" w:space="0" w:color="auto"/>
              </w:divBdr>
            </w:div>
            <w:div w:id="564216529">
              <w:marLeft w:val="0"/>
              <w:marRight w:val="0"/>
              <w:marTop w:val="0"/>
              <w:marBottom w:val="0"/>
              <w:divBdr>
                <w:top w:val="none" w:sz="0" w:space="0" w:color="auto"/>
                <w:left w:val="none" w:sz="0" w:space="0" w:color="auto"/>
                <w:bottom w:val="none" w:sz="0" w:space="0" w:color="auto"/>
                <w:right w:val="none" w:sz="0" w:space="0" w:color="auto"/>
              </w:divBdr>
            </w:div>
            <w:div w:id="2067095732">
              <w:marLeft w:val="0"/>
              <w:marRight w:val="0"/>
              <w:marTop w:val="0"/>
              <w:marBottom w:val="0"/>
              <w:divBdr>
                <w:top w:val="single" w:sz="18" w:space="8" w:color="E5E5D5"/>
                <w:left w:val="single" w:sz="6" w:space="8" w:color="E4F0E2"/>
                <w:bottom w:val="single" w:sz="6" w:space="8" w:color="E4F0E2"/>
                <w:right w:val="single" w:sz="6" w:space="8" w:color="E4F0E2"/>
              </w:divBdr>
              <w:divsChild>
                <w:div w:id="137460937">
                  <w:marLeft w:val="-225"/>
                  <w:marRight w:val="-225"/>
                  <w:marTop w:val="0"/>
                  <w:marBottom w:val="0"/>
                  <w:divBdr>
                    <w:top w:val="none" w:sz="0" w:space="0" w:color="auto"/>
                    <w:left w:val="none" w:sz="0" w:space="0" w:color="auto"/>
                    <w:bottom w:val="none" w:sz="0" w:space="0" w:color="auto"/>
                    <w:right w:val="none" w:sz="0" w:space="0" w:color="auto"/>
                  </w:divBdr>
                  <w:divsChild>
                    <w:div w:id="1687097819">
                      <w:marLeft w:val="0"/>
                      <w:marRight w:val="0"/>
                      <w:marTop w:val="0"/>
                      <w:marBottom w:val="225"/>
                      <w:divBdr>
                        <w:top w:val="none" w:sz="0" w:space="0" w:color="auto"/>
                        <w:left w:val="none" w:sz="0" w:space="0" w:color="auto"/>
                        <w:bottom w:val="none" w:sz="0" w:space="0" w:color="auto"/>
                        <w:right w:val="none" w:sz="0" w:space="0" w:color="auto"/>
                      </w:divBdr>
                    </w:div>
                    <w:div w:id="1200315582">
                      <w:marLeft w:val="0"/>
                      <w:marRight w:val="0"/>
                      <w:marTop w:val="0"/>
                      <w:marBottom w:val="225"/>
                      <w:divBdr>
                        <w:top w:val="none" w:sz="0" w:space="0" w:color="auto"/>
                        <w:left w:val="none" w:sz="0" w:space="0" w:color="auto"/>
                        <w:bottom w:val="none" w:sz="0" w:space="0" w:color="auto"/>
                        <w:right w:val="none" w:sz="0" w:space="0" w:color="auto"/>
                      </w:divBdr>
                      <w:divsChild>
                        <w:div w:id="430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849">
                  <w:marLeft w:val="-225"/>
                  <w:marRight w:val="-225"/>
                  <w:marTop w:val="0"/>
                  <w:marBottom w:val="0"/>
                  <w:divBdr>
                    <w:top w:val="none" w:sz="0" w:space="0" w:color="auto"/>
                    <w:left w:val="none" w:sz="0" w:space="0" w:color="auto"/>
                    <w:bottom w:val="none" w:sz="0" w:space="0" w:color="auto"/>
                    <w:right w:val="none" w:sz="0" w:space="0" w:color="auto"/>
                  </w:divBdr>
                  <w:divsChild>
                    <w:div w:id="1235319133">
                      <w:marLeft w:val="0"/>
                      <w:marRight w:val="0"/>
                      <w:marTop w:val="0"/>
                      <w:marBottom w:val="225"/>
                      <w:divBdr>
                        <w:top w:val="none" w:sz="0" w:space="0" w:color="auto"/>
                        <w:left w:val="none" w:sz="0" w:space="0" w:color="auto"/>
                        <w:bottom w:val="none" w:sz="0" w:space="0" w:color="auto"/>
                        <w:right w:val="none" w:sz="0" w:space="0" w:color="auto"/>
                      </w:divBdr>
                    </w:div>
                  </w:divsChild>
                </w:div>
                <w:div w:id="364142842">
                  <w:marLeft w:val="-225"/>
                  <w:marRight w:val="-225"/>
                  <w:marTop w:val="0"/>
                  <w:marBottom w:val="0"/>
                  <w:divBdr>
                    <w:top w:val="none" w:sz="0" w:space="0" w:color="auto"/>
                    <w:left w:val="none" w:sz="0" w:space="0" w:color="auto"/>
                    <w:bottom w:val="none" w:sz="0" w:space="0" w:color="auto"/>
                    <w:right w:val="none" w:sz="0" w:space="0" w:color="auto"/>
                  </w:divBdr>
                  <w:divsChild>
                    <w:div w:id="7879680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496007">
              <w:marLeft w:val="0"/>
              <w:marRight w:val="0"/>
              <w:marTop w:val="0"/>
              <w:marBottom w:val="0"/>
              <w:divBdr>
                <w:top w:val="none" w:sz="0" w:space="0" w:color="auto"/>
                <w:left w:val="none" w:sz="0" w:space="0" w:color="auto"/>
                <w:bottom w:val="none" w:sz="0" w:space="0" w:color="auto"/>
                <w:right w:val="none" w:sz="0" w:space="0" w:color="auto"/>
              </w:divBdr>
            </w:div>
          </w:divsChild>
        </w:div>
        <w:div w:id="213276282">
          <w:marLeft w:val="0"/>
          <w:marRight w:val="0"/>
          <w:marTop w:val="240"/>
          <w:marBottom w:val="0"/>
          <w:divBdr>
            <w:top w:val="single" w:sz="12" w:space="8" w:color="E6E6E6"/>
            <w:left w:val="none" w:sz="0" w:space="0" w:color="auto"/>
            <w:bottom w:val="none" w:sz="0" w:space="0" w:color="auto"/>
            <w:right w:val="none" w:sz="0" w:space="0" w:color="auto"/>
          </w:divBdr>
          <w:divsChild>
            <w:div w:id="1084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2510">
      <w:bodyDiv w:val="1"/>
      <w:marLeft w:val="0"/>
      <w:marRight w:val="0"/>
      <w:marTop w:val="0"/>
      <w:marBottom w:val="0"/>
      <w:divBdr>
        <w:top w:val="none" w:sz="0" w:space="0" w:color="auto"/>
        <w:left w:val="none" w:sz="0" w:space="0" w:color="auto"/>
        <w:bottom w:val="none" w:sz="0" w:space="0" w:color="auto"/>
        <w:right w:val="none" w:sz="0" w:space="0" w:color="auto"/>
      </w:divBdr>
      <w:divsChild>
        <w:div w:id="792863801">
          <w:marLeft w:val="0"/>
          <w:marRight w:val="0"/>
          <w:marTop w:val="0"/>
          <w:marBottom w:val="0"/>
          <w:divBdr>
            <w:top w:val="none" w:sz="0" w:space="0" w:color="auto"/>
            <w:left w:val="none" w:sz="0" w:space="0" w:color="auto"/>
            <w:bottom w:val="none" w:sz="0" w:space="0" w:color="auto"/>
            <w:right w:val="none" w:sz="0" w:space="0" w:color="auto"/>
          </w:divBdr>
          <w:divsChild>
            <w:div w:id="539166785">
              <w:marLeft w:val="-225"/>
              <w:marRight w:val="-225"/>
              <w:marTop w:val="0"/>
              <w:marBottom w:val="0"/>
              <w:divBdr>
                <w:top w:val="none" w:sz="0" w:space="0" w:color="auto"/>
                <w:left w:val="none" w:sz="0" w:space="0" w:color="auto"/>
                <w:bottom w:val="none" w:sz="0" w:space="0" w:color="auto"/>
                <w:right w:val="none" w:sz="0" w:space="0" w:color="auto"/>
              </w:divBdr>
            </w:div>
          </w:divsChild>
        </w:div>
        <w:div w:id="632445811">
          <w:marLeft w:val="0"/>
          <w:marRight w:val="0"/>
          <w:marTop w:val="0"/>
          <w:marBottom w:val="0"/>
          <w:divBdr>
            <w:top w:val="none" w:sz="0" w:space="0" w:color="auto"/>
            <w:left w:val="none" w:sz="0" w:space="0" w:color="auto"/>
            <w:bottom w:val="none" w:sz="0" w:space="0" w:color="auto"/>
            <w:right w:val="none" w:sz="0" w:space="0" w:color="auto"/>
          </w:divBdr>
          <w:divsChild>
            <w:div w:id="772020302">
              <w:marLeft w:val="0"/>
              <w:marRight w:val="0"/>
              <w:marTop w:val="0"/>
              <w:marBottom w:val="0"/>
              <w:divBdr>
                <w:top w:val="none" w:sz="0" w:space="0" w:color="auto"/>
                <w:left w:val="none" w:sz="0" w:space="0" w:color="auto"/>
                <w:bottom w:val="none" w:sz="0" w:space="0" w:color="auto"/>
                <w:right w:val="none" w:sz="0" w:space="0" w:color="auto"/>
              </w:divBdr>
              <w:divsChild>
                <w:div w:id="125634161">
                  <w:marLeft w:val="0"/>
                  <w:marRight w:val="0"/>
                  <w:marTop w:val="0"/>
                  <w:marBottom w:val="0"/>
                  <w:divBdr>
                    <w:top w:val="none" w:sz="0" w:space="0" w:color="auto"/>
                    <w:left w:val="none" w:sz="0" w:space="0" w:color="auto"/>
                    <w:bottom w:val="none" w:sz="0" w:space="0" w:color="auto"/>
                    <w:right w:val="none" w:sz="0" w:space="0" w:color="auto"/>
                  </w:divBdr>
                  <w:divsChild>
                    <w:div w:id="1404715466">
                      <w:marLeft w:val="0"/>
                      <w:marRight w:val="0"/>
                      <w:marTop w:val="0"/>
                      <w:marBottom w:val="0"/>
                      <w:divBdr>
                        <w:top w:val="none" w:sz="0" w:space="0" w:color="auto"/>
                        <w:left w:val="none" w:sz="0" w:space="0" w:color="auto"/>
                        <w:bottom w:val="none" w:sz="0" w:space="0" w:color="auto"/>
                        <w:right w:val="none" w:sz="0" w:space="0" w:color="auto"/>
                      </w:divBdr>
                      <w:divsChild>
                        <w:div w:id="18210704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8039404">
              <w:marLeft w:val="0"/>
              <w:marRight w:val="0"/>
              <w:marTop w:val="225"/>
              <w:marBottom w:val="225"/>
              <w:divBdr>
                <w:top w:val="none" w:sz="0" w:space="0" w:color="auto"/>
                <w:left w:val="none" w:sz="0" w:space="0" w:color="auto"/>
                <w:bottom w:val="none" w:sz="0" w:space="0" w:color="auto"/>
                <w:right w:val="none" w:sz="0" w:space="0" w:color="auto"/>
              </w:divBdr>
            </w:div>
            <w:div w:id="122118663">
              <w:marLeft w:val="0"/>
              <w:marRight w:val="0"/>
              <w:marTop w:val="300"/>
              <w:marBottom w:val="300"/>
              <w:divBdr>
                <w:top w:val="none" w:sz="0" w:space="0" w:color="auto"/>
                <w:left w:val="none" w:sz="0" w:space="0" w:color="auto"/>
                <w:bottom w:val="none" w:sz="0" w:space="0" w:color="auto"/>
                <w:right w:val="none" w:sz="0" w:space="0" w:color="auto"/>
              </w:divBdr>
              <w:divsChild>
                <w:div w:id="1932008304">
                  <w:marLeft w:val="0"/>
                  <w:marRight w:val="150"/>
                  <w:marTop w:val="0"/>
                  <w:marBottom w:val="180"/>
                  <w:divBdr>
                    <w:top w:val="single" w:sz="24" w:space="6" w:color="C4DAE5"/>
                    <w:left w:val="single" w:sz="6" w:space="2" w:color="E8F1F7"/>
                    <w:bottom w:val="none" w:sz="0" w:space="0" w:color="auto"/>
                    <w:right w:val="single" w:sz="6" w:space="2" w:color="E8F1F7"/>
                  </w:divBdr>
                  <w:divsChild>
                    <w:div w:id="1516073372">
                      <w:marLeft w:val="0"/>
                      <w:marRight w:val="0"/>
                      <w:marTop w:val="0"/>
                      <w:marBottom w:val="0"/>
                      <w:divBdr>
                        <w:top w:val="none" w:sz="0" w:space="0" w:color="auto"/>
                        <w:left w:val="none" w:sz="0" w:space="0" w:color="auto"/>
                        <w:bottom w:val="single" w:sz="6" w:space="0" w:color="D9E4EA"/>
                        <w:right w:val="none" w:sz="0" w:space="0" w:color="auto"/>
                      </w:divBdr>
                      <w:divsChild>
                        <w:div w:id="938105351">
                          <w:marLeft w:val="0"/>
                          <w:marRight w:val="0"/>
                          <w:marTop w:val="0"/>
                          <w:marBottom w:val="0"/>
                          <w:divBdr>
                            <w:top w:val="none" w:sz="0" w:space="0" w:color="auto"/>
                            <w:left w:val="none" w:sz="0" w:space="0" w:color="auto"/>
                            <w:bottom w:val="none" w:sz="0" w:space="0" w:color="auto"/>
                            <w:right w:val="none" w:sz="0" w:space="0" w:color="auto"/>
                          </w:divBdr>
                        </w:div>
                        <w:div w:id="1679044774">
                          <w:marLeft w:val="75"/>
                          <w:marRight w:val="0"/>
                          <w:marTop w:val="0"/>
                          <w:marBottom w:val="0"/>
                          <w:divBdr>
                            <w:top w:val="none" w:sz="0" w:space="0" w:color="auto"/>
                            <w:left w:val="none" w:sz="0" w:space="0" w:color="auto"/>
                            <w:bottom w:val="none" w:sz="0" w:space="0" w:color="auto"/>
                            <w:right w:val="none" w:sz="0" w:space="0" w:color="auto"/>
                          </w:divBdr>
                        </w:div>
                      </w:divsChild>
                    </w:div>
                    <w:div w:id="511988972">
                      <w:marLeft w:val="450"/>
                      <w:marRight w:val="0"/>
                      <w:marTop w:val="405"/>
                      <w:marBottom w:val="0"/>
                      <w:divBdr>
                        <w:top w:val="none" w:sz="0" w:space="0" w:color="auto"/>
                        <w:left w:val="none" w:sz="0" w:space="0" w:color="auto"/>
                        <w:bottom w:val="none" w:sz="0" w:space="0" w:color="auto"/>
                        <w:right w:val="none" w:sz="0" w:space="0" w:color="auto"/>
                      </w:divBdr>
                    </w:div>
                  </w:divsChild>
                </w:div>
                <w:div w:id="2062292428">
                  <w:marLeft w:val="0"/>
                  <w:marRight w:val="150"/>
                  <w:marTop w:val="0"/>
                  <w:marBottom w:val="180"/>
                  <w:divBdr>
                    <w:top w:val="single" w:sz="24" w:space="6" w:color="C4DAE5"/>
                    <w:left w:val="single" w:sz="6" w:space="2" w:color="E8F1F7"/>
                    <w:bottom w:val="none" w:sz="0" w:space="0" w:color="auto"/>
                    <w:right w:val="single" w:sz="6" w:space="2" w:color="E8F1F7"/>
                  </w:divBdr>
                  <w:divsChild>
                    <w:div w:id="318383042">
                      <w:marLeft w:val="0"/>
                      <w:marRight w:val="0"/>
                      <w:marTop w:val="0"/>
                      <w:marBottom w:val="0"/>
                      <w:divBdr>
                        <w:top w:val="none" w:sz="0" w:space="0" w:color="auto"/>
                        <w:left w:val="none" w:sz="0" w:space="0" w:color="auto"/>
                        <w:bottom w:val="single" w:sz="6" w:space="0" w:color="D9E4EA"/>
                        <w:right w:val="none" w:sz="0" w:space="0" w:color="auto"/>
                      </w:divBdr>
                      <w:divsChild>
                        <w:div w:id="637805479">
                          <w:marLeft w:val="0"/>
                          <w:marRight w:val="0"/>
                          <w:marTop w:val="0"/>
                          <w:marBottom w:val="0"/>
                          <w:divBdr>
                            <w:top w:val="none" w:sz="0" w:space="0" w:color="auto"/>
                            <w:left w:val="none" w:sz="0" w:space="0" w:color="auto"/>
                            <w:bottom w:val="none" w:sz="0" w:space="0" w:color="auto"/>
                            <w:right w:val="none" w:sz="0" w:space="0" w:color="auto"/>
                          </w:divBdr>
                        </w:div>
                        <w:div w:id="1126895671">
                          <w:marLeft w:val="75"/>
                          <w:marRight w:val="0"/>
                          <w:marTop w:val="0"/>
                          <w:marBottom w:val="0"/>
                          <w:divBdr>
                            <w:top w:val="none" w:sz="0" w:space="0" w:color="auto"/>
                            <w:left w:val="none" w:sz="0" w:space="0" w:color="auto"/>
                            <w:bottom w:val="none" w:sz="0" w:space="0" w:color="auto"/>
                            <w:right w:val="none" w:sz="0" w:space="0" w:color="auto"/>
                          </w:divBdr>
                        </w:div>
                      </w:divsChild>
                    </w:div>
                    <w:div w:id="1350335913">
                      <w:marLeft w:val="450"/>
                      <w:marRight w:val="0"/>
                      <w:marTop w:val="405"/>
                      <w:marBottom w:val="0"/>
                      <w:divBdr>
                        <w:top w:val="none" w:sz="0" w:space="0" w:color="auto"/>
                        <w:left w:val="none" w:sz="0" w:space="0" w:color="auto"/>
                        <w:bottom w:val="none" w:sz="0" w:space="0" w:color="auto"/>
                        <w:right w:val="none" w:sz="0" w:space="0" w:color="auto"/>
                      </w:divBdr>
                    </w:div>
                  </w:divsChild>
                </w:div>
                <w:div w:id="2037391180">
                  <w:marLeft w:val="0"/>
                  <w:marRight w:val="150"/>
                  <w:marTop w:val="0"/>
                  <w:marBottom w:val="180"/>
                  <w:divBdr>
                    <w:top w:val="single" w:sz="24" w:space="6" w:color="C4DAE5"/>
                    <w:left w:val="single" w:sz="6" w:space="2" w:color="E8F1F7"/>
                    <w:bottom w:val="none" w:sz="0" w:space="0" w:color="auto"/>
                    <w:right w:val="single" w:sz="6" w:space="2" w:color="E8F1F7"/>
                  </w:divBdr>
                  <w:divsChild>
                    <w:div w:id="271937991">
                      <w:marLeft w:val="0"/>
                      <w:marRight w:val="0"/>
                      <w:marTop w:val="0"/>
                      <w:marBottom w:val="0"/>
                      <w:divBdr>
                        <w:top w:val="none" w:sz="0" w:space="0" w:color="auto"/>
                        <w:left w:val="none" w:sz="0" w:space="0" w:color="auto"/>
                        <w:bottom w:val="single" w:sz="6" w:space="0" w:color="D9E4EA"/>
                        <w:right w:val="none" w:sz="0" w:space="0" w:color="auto"/>
                      </w:divBdr>
                      <w:divsChild>
                        <w:div w:id="988755229">
                          <w:marLeft w:val="0"/>
                          <w:marRight w:val="0"/>
                          <w:marTop w:val="0"/>
                          <w:marBottom w:val="0"/>
                          <w:divBdr>
                            <w:top w:val="none" w:sz="0" w:space="0" w:color="auto"/>
                            <w:left w:val="none" w:sz="0" w:space="0" w:color="auto"/>
                            <w:bottom w:val="none" w:sz="0" w:space="0" w:color="auto"/>
                            <w:right w:val="none" w:sz="0" w:space="0" w:color="auto"/>
                          </w:divBdr>
                        </w:div>
                        <w:div w:id="1028027197">
                          <w:marLeft w:val="75"/>
                          <w:marRight w:val="0"/>
                          <w:marTop w:val="0"/>
                          <w:marBottom w:val="0"/>
                          <w:divBdr>
                            <w:top w:val="none" w:sz="0" w:space="0" w:color="auto"/>
                            <w:left w:val="none" w:sz="0" w:space="0" w:color="auto"/>
                            <w:bottom w:val="none" w:sz="0" w:space="0" w:color="auto"/>
                            <w:right w:val="none" w:sz="0" w:space="0" w:color="auto"/>
                          </w:divBdr>
                        </w:div>
                      </w:divsChild>
                    </w:div>
                    <w:div w:id="2100830086">
                      <w:marLeft w:val="450"/>
                      <w:marRight w:val="0"/>
                      <w:marTop w:val="405"/>
                      <w:marBottom w:val="0"/>
                      <w:divBdr>
                        <w:top w:val="none" w:sz="0" w:space="0" w:color="auto"/>
                        <w:left w:val="none" w:sz="0" w:space="0" w:color="auto"/>
                        <w:bottom w:val="none" w:sz="0" w:space="0" w:color="auto"/>
                        <w:right w:val="none" w:sz="0" w:space="0" w:color="auto"/>
                      </w:divBdr>
                    </w:div>
                  </w:divsChild>
                </w:div>
                <w:div w:id="1197154582">
                  <w:marLeft w:val="0"/>
                  <w:marRight w:val="150"/>
                  <w:marTop w:val="0"/>
                  <w:marBottom w:val="180"/>
                  <w:divBdr>
                    <w:top w:val="single" w:sz="24" w:space="6" w:color="C4DAE5"/>
                    <w:left w:val="single" w:sz="6" w:space="2" w:color="E8F1F7"/>
                    <w:bottom w:val="none" w:sz="0" w:space="0" w:color="auto"/>
                    <w:right w:val="single" w:sz="6" w:space="2" w:color="E8F1F7"/>
                  </w:divBdr>
                  <w:divsChild>
                    <w:div w:id="1859462533">
                      <w:marLeft w:val="0"/>
                      <w:marRight w:val="0"/>
                      <w:marTop w:val="0"/>
                      <w:marBottom w:val="0"/>
                      <w:divBdr>
                        <w:top w:val="none" w:sz="0" w:space="0" w:color="auto"/>
                        <w:left w:val="none" w:sz="0" w:space="0" w:color="auto"/>
                        <w:bottom w:val="single" w:sz="6" w:space="0" w:color="D9E4EA"/>
                        <w:right w:val="none" w:sz="0" w:space="0" w:color="auto"/>
                      </w:divBdr>
                      <w:divsChild>
                        <w:div w:id="1040085272">
                          <w:marLeft w:val="0"/>
                          <w:marRight w:val="0"/>
                          <w:marTop w:val="0"/>
                          <w:marBottom w:val="0"/>
                          <w:divBdr>
                            <w:top w:val="none" w:sz="0" w:space="0" w:color="auto"/>
                            <w:left w:val="none" w:sz="0" w:space="0" w:color="auto"/>
                            <w:bottom w:val="none" w:sz="0" w:space="0" w:color="auto"/>
                            <w:right w:val="none" w:sz="0" w:space="0" w:color="auto"/>
                          </w:divBdr>
                        </w:div>
                        <w:div w:id="1426457510">
                          <w:marLeft w:val="75"/>
                          <w:marRight w:val="0"/>
                          <w:marTop w:val="0"/>
                          <w:marBottom w:val="0"/>
                          <w:divBdr>
                            <w:top w:val="none" w:sz="0" w:space="0" w:color="auto"/>
                            <w:left w:val="none" w:sz="0" w:space="0" w:color="auto"/>
                            <w:bottom w:val="none" w:sz="0" w:space="0" w:color="auto"/>
                            <w:right w:val="none" w:sz="0" w:space="0" w:color="auto"/>
                          </w:divBdr>
                        </w:div>
                      </w:divsChild>
                    </w:div>
                    <w:div w:id="1628587105">
                      <w:marLeft w:val="450"/>
                      <w:marRight w:val="0"/>
                      <w:marTop w:val="405"/>
                      <w:marBottom w:val="0"/>
                      <w:divBdr>
                        <w:top w:val="none" w:sz="0" w:space="0" w:color="auto"/>
                        <w:left w:val="none" w:sz="0" w:space="0" w:color="auto"/>
                        <w:bottom w:val="none" w:sz="0" w:space="0" w:color="auto"/>
                        <w:right w:val="none" w:sz="0" w:space="0" w:color="auto"/>
                      </w:divBdr>
                    </w:div>
                  </w:divsChild>
                </w:div>
                <w:div w:id="624047737">
                  <w:marLeft w:val="0"/>
                  <w:marRight w:val="150"/>
                  <w:marTop w:val="0"/>
                  <w:marBottom w:val="180"/>
                  <w:divBdr>
                    <w:top w:val="single" w:sz="24" w:space="6" w:color="C4DAE5"/>
                    <w:left w:val="single" w:sz="6" w:space="2" w:color="E8F1F7"/>
                    <w:bottom w:val="none" w:sz="0" w:space="0" w:color="auto"/>
                    <w:right w:val="single" w:sz="6" w:space="2" w:color="E8F1F7"/>
                  </w:divBdr>
                  <w:divsChild>
                    <w:div w:id="71128743">
                      <w:marLeft w:val="0"/>
                      <w:marRight w:val="0"/>
                      <w:marTop w:val="0"/>
                      <w:marBottom w:val="0"/>
                      <w:divBdr>
                        <w:top w:val="none" w:sz="0" w:space="0" w:color="auto"/>
                        <w:left w:val="none" w:sz="0" w:space="0" w:color="auto"/>
                        <w:bottom w:val="single" w:sz="6" w:space="0" w:color="D9E4EA"/>
                        <w:right w:val="none" w:sz="0" w:space="0" w:color="auto"/>
                      </w:divBdr>
                      <w:divsChild>
                        <w:div w:id="1339843131">
                          <w:marLeft w:val="0"/>
                          <w:marRight w:val="0"/>
                          <w:marTop w:val="0"/>
                          <w:marBottom w:val="0"/>
                          <w:divBdr>
                            <w:top w:val="none" w:sz="0" w:space="0" w:color="auto"/>
                            <w:left w:val="none" w:sz="0" w:space="0" w:color="auto"/>
                            <w:bottom w:val="none" w:sz="0" w:space="0" w:color="auto"/>
                            <w:right w:val="none" w:sz="0" w:space="0" w:color="auto"/>
                          </w:divBdr>
                        </w:div>
                        <w:div w:id="247620008">
                          <w:marLeft w:val="75"/>
                          <w:marRight w:val="0"/>
                          <w:marTop w:val="0"/>
                          <w:marBottom w:val="0"/>
                          <w:divBdr>
                            <w:top w:val="none" w:sz="0" w:space="0" w:color="auto"/>
                            <w:left w:val="none" w:sz="0" w:space="0" w:color="auto"/>
                            <w:bottom w:val="none" w:sz="0" w:space="0" w:color="auto"/>
                            <w:right w:val="none" w:sz="0" w:space="0" w:color="auto"/>
                          </w:divBdr>
                        </w:div>
                      </w:divsChild>
                    </w:div>
                    <w:div w:id="1498576401">
                      <w:marLeft w:val="450"/>
                      <w:marRight w:val="0"/>
                      <w:marTop w:val="405"/>
                      <w:marBottom w:val="0"/>
                      <w:divBdr>
                        <w:top w:val="none" w:sz="0" w:space="0" w:color="auto"/>
                        <w:left w:val="none" w:sz="0" w:space="0" w:color="auto"/>
                        <w:bottom w:val="none" w:sz="0" w:space="0" w:color="auto"/>
                        <w:right w:val="none" w:sz="0" w:space="0" w:color="auto"/>
                      </w:divBdr>
                    </w:div>
                  </w:divsChild>
                </w:div>
                <w:div w:id="1176309183">
                  <w:marLeft w:val="0"/>
                  <w:marRight w:val="150"/>
                  <w:marTop w:val="0"/>
                  <w:marBottom w:val="180"/>
                  <w:divBdr>
                    <w:top w:val="single" w:sz="24" w:space="6" w:color="C4DAE5"/>
                    <w:left w:val="single" w:sz="6" w:space="2" w:color="E8F1F7"/>
                    <w:bottom w:val="none" w:sz="0" w:space="0" w:color="auto"/>
                    <w:right w:val="single" w:sz="6" w:space="2" w:color="E8F1F7"/>
                  </w:divBdr>
                  <w:divsChild>
                    <w:div w:id="644429229">
                      <w:marLeft w:val="0"/>
                      <w:marRight w:val="0"/>
                      <w:marTop w:val="0"/>
                      <w:marBottom w:val="0"/>
                      <w:divBdr>
                        <w:top w:val="none" w:sz="0" w:space="0" w:color="auto"/>
                        <w:left w:val="none" w:sz="0" w:space="0" w:color="auto"/>
                        <w:bottom w:val="single" w:sz="6" w:space="0" w:color="D9E4EA"/>
                        <w:right w:val="none" w:sz="0" w:space="0" w:color="auto"/>
                      </w:divBdr>
                      <w:divsChild>
                        <w:div w:id="1254164611">
                          <w:marLeft w:val="0"/>
                          <w:marRight w:val="0"/>
                          <w:marTop w:val="0"/>
                          <w:marBottom w:val="0"/>
                          <w:divBdr>
                            <w:top w:val="none" w:sz="0" w:space="0" w:color="auto"/>
                            <w:left w:val="none" w:sz="0" w:space="0" w:color="auto"/>
                            <w:bottom w:val="none" w:sz="0" w:space="0" w:color="auto"/>
                            <w:right w:val="none" w:sz="0" w:space="0" w:color="auto"/>
                          </w:divBdr>
                        </w:div>
                        <w:div w:id="417795798">
                          <w:marLeft w:val="75"/>
                          <w:marRight w:val="0"/>
                          <w:marTop w:val="0"/>
                          <w:marBottom w:val="0"/>
                          <w:divBdr>
                            <w:top w:val="none" w:sz="0" w:space="0" w:color="auto"/>
                            <w:left w:val="none" w:sz="0" w:space="0" w:color="auto"/>
                            <w:bottom w:val="none" w:sz="0" w:space="0" w:color="auto"/>
                            <w:right w:val="none" w:sz="0" w:space="0" w:color="auto"/>
                          </w:divBdr>
                        </w:div>
                      </w:divsChild>
                    </w:div>
                    <w:div w:id="1273435359">
                      <w:marLeft w:val="450"/>
                      <w:marRight w:val="0"/>
                      <w:marTop w:val="405"/>
                      <w:marBottom w:val="0"/>
                      <w:divBdr>
                        <w:top w:val="none" w:sz="0" w:space="0" w:color="auto"/>
                        <w:left w:val="none" w:sz="0" w:space="0" w:color="auto"/>
                        <w:bottom w:val="none" w:sz="0" w:space="0" w:color="auto"/>
                        <w:right w:val="none" w:sz="0" w:space="0" w:color="auto"/>
                      </w:divBdr>
                    </w:div>
                  </w:divsChild>
                </w:div>
                <w:div w:id="2062290728">
                  <w:marLeft w:val="0"/>
                  <w:marRight w:val="150"/>
                  <w:marTop w:val="0"/>
                  <w:marBottom w:val="180"/>
                  <w:divBdr>
                    <w:top w:val="single" w:sz="24" w:space="6" w:color="C4DAE5"/>
                    <w:left w:val="single" w:sz="6" w:space="2" w:color="E8F1F7"/>
                    <w:bottom w:val="none" w:sz="0" w:space="0" w:color="auto"/>
                    <w:right w:val="single" w:sz="6" w:space="2" w:color="E8F1F7"/>
                  </w:divBdr>
                  <w:divsChild>
                    <w:div w:id="1078016316">
                      <w:marLeft w:val="0"/>
                      <w:marRight w:val="0"/>
                      <w:marTop w:val="0"/>
                      <w:marBottom w:val="0"/>
                      <w:divBdr>
                        <w:top w:val="none" w:sz="0" w:space="0" w:color="auto"/>
                        <w:left w:val="none" w:sz="0" w:space="0" w:color="auto"/>
                        <w:bottom w:val="single" w:sz="6" w:space="0" w:color="D9E4EA"/>
                        <w:right w:val="none" w:sz="0" w:space="0" w:color="auto"/>
                      </w:divBdr>
                      <w:divsChild>
                        <w:div w:id="1442650173">
                          <w:marLeft w:val="0"/>
                          <w:marRight w:val="0"/>
                          <w:marTop w:val="0"/>
                          <w:marBottom w:val="0"/>
                          <w:divBdr>
                            <w:top w:val="none" w:sz="0" w:space="0" w:color="auto"/>
                            <w:left w:val="none" w:sz="0" w:space="0" w:color="auto"/>
                            <w:bottom w:val="none" w:sz="0" w:space="0" w:color="auto"/>
                            <w:right w:val="none" w:sz="0" w:space="0" w:color="auto"/>
                          </w:divBdr>
                        </w:div>
                        <w:div w:id="2002855190">
                          <w:marLeft w:val="75"/>
                          <w:marRight w:val="0"/>
                          <w:marTop w:val="0"/>
                          <w:marBottom w:val="0"/>
                          <w:divBdr>
                            <w:top w:val="none" w:sz="0" w:space="0" w:color="auto"/>
                            <w:left w:val="none" w:sz="0" w:space="0" w:color="auto"/>
                            <w:bottom w:val="none" w:sz="0" w:space="0" w:color="auto"/>
                            <w:right w:val="none" w:sz="0" w:space="0" w:color="auto"/>
                          </w:divBdr>
                        </w:div>
                      </w:divsChild>
                    </w:div>
                    <w:div w:id="144049075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8393930">
              <w:marLeft w:val="0"/>
              <w:marRight w:val="0"/>
              <w:marTop w:val="0"/>
              <w:marBottom w:val="0"/>
              <w:divBdr>
                <w:top w:val="single" w:sz="18" w:space="8" w:color="E5E5D5"/>
                <w:left w:val="single" w:sz="6" w:space="8" w:color="E4F0E2"/>
                <w:bottom w:val="single" w:sz="6" w:space="8" w:color="E4F0E2"/>
                <w:right w:val="single" w:sz="6" w:space="8" w:color="E4F0E2"/>
              </w:divBdr>
              <w:divsChild>
                <w:div w:id="1634018850">
                  <w:marLeft w:val="-225"/>
                  <w:marRight w:val="-225"/>
                  <w:marTop w:val="0"/>
                  <w:marBottom w:val="0"/>
                  <w:divBdr>
                    <w:top w:val="none" w:sz="0" w:space="0" w:color="auto"/>
                    <w:left w:val="none" w:sz="0" w:space="0" w:color="auto"/>
                    <w:bottom w:val="none" w:sz="0" w:space="0" w:color="auto"/>
                    <w:right w:val="none" w:sz="0" w:space="0" w:color="auto"/>
                  </w:divBdr>
                  <w:divsChild>
                    <w:div w:id="1374884738">
                      <w:marLeft w:val="0"/>
                      <w:marRight w:val="0"/>
                      <w:marTop w:val="0"/>
                      <w:marBottom w:val="225"/>
                      <w:divBdr>
                        <w:top w:val="none" w:sz="0" w:space="0" w:color="auto"/>
                        <w:left w:val="none" w:sz="0" w:space="0" w:color="auto"/>
                        <w:bottom w:val="none" w:sz="0" w:space="0" w:color="auto"/>
                        <w:right w:val="none" w:sz="0" w:space="0" w:color="auto"/>
                      </w:divBdr>
                    </w:div>
                    <w:div w:id="336461973">
                      <w:marLeft w:val="0"/>
                      <w:marRight w:val="0"/>
                      <w:marTop w:val="0"/>
                      <w:marBottom w:val="225"/>
                      <w:divBdr>
                        <w:top w:val="none" w:sz="0" w:space="0" w:color="auto"/>
                        <w:left w:val="none" w:sz="0" w:space="0" w:color="auto"/>
                        <w:bottom w:val="none" w:sz="0" w:space="0" w:color="auto"/>
                        <w:right w:val="none" w:sz="0" w:space="0" w:color="auto"/>
                      </w:divBdr>
                      <w:divsChild>
                        <w:div w:id="365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384">
                  <w:marLeft w:val="-225"/>
                  <w:marRight w:val="-225"/>
                  <w:marTop w:val="0"/>
                  <w:marBottom w:val="0"/>
                  <w:divBdr>
                    <w:top w:val="none" w:sz="0" w:space="0" w:color="auto"/>
                    <w:left w:val="none" w:sz="0" w:space="0" w:color="auto"/>
                    <w:bottom w:val="none" w:sz="0" w:space="0" w:color="auto"/>
                    <w:right w:val="none" w:sz="0" w:space="0" w:color="auto"/>
                  </w:divBdr>
                  <w:divsChild>
                    <w:div w:id="2057124690">
                      <w:marLeft w:val="0"/>
                      <w:marRight w:val="0"/>
                      <w:marTop w:val="0"/>
                      <w:marBottom w:val="225"/>
                      <w:divBdr>
                        <w:top w:val="none" w:sz="0" w:space="0" w:color="auto"/>
                        <w:left w:val="none" w:sz="0" w:space="0" w:color="auto"/>
                        <w:bottom w:val="none" w:sz="0" w:space="0" w:color="auto"/>
                        <w:right w:val="none" w:sz="0" w:space="0" w:color="auto"/>
                      </w:divBdr>
                    </w:div>
                  </w:divsChild>
                </w:div>
                <w:div w:id="422459373">
                  <w:marLeft w:val="-225"/>
                  <w:marRight w:val="-225"/>
                  <w:marTop w:val="0"/>
                  <w:marBottom w:val="0"/>
                  <w:divBdr>
                    <w:top w:val="none" w:sz="0" w:space="0" w:color="auto"/>
                    <w:left w:val="none" w:sz="0" w:space="0" w:color="auto"/>
                    <w:bottom w:val="none" w:sz="0" w:space="0" w:color="auto"/>
                    <w:right w:val="none" w:sz="0" w:space="0" w:color="auto"/>
                  </w:divBdr>
                  <w:divsChild>
                    <w:div w:id="17288698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4609372">
              <w:marLeft w:val="0"/>
              <w:marRight w:val="0"/>
              <w:marTop w:val="0"/>
              <w:marBottom w:val="0"/>
              <w:divBdr>
                <w:top w:val="none" w:sz="0" w:space="0" w:color="auto"/>
                <w:left w:val="none" w:sz="0" w:space="0" w:color="auto"/>
                <w:bottom w:val="none" w:sz="0" w:space="0" w:color="auto"/>
                <w:right w:val="none" w:sz="0" w:space="0" w:color="auto"/>
              </w:divBdr>
            </w:div>
          </w:divsChild>
        </w:div>
        <w:div w:id="1309821141">
          <w:marLeft w:val="0"/>
          <w:marRight w:val="0"/>
          <w:marTop w:val="240"/>
          <w:marBottom w:val="0"/>
          <w:divBdr>
            <w:top w:val="single" w:sz="12" w:space="8" w:color="E6E6E6"/>
            <w:left w:val="none" w:sz="0" w:space="0" w:color="auto"/>
            <w:bottom w:val="none" w:sz="0" w:space="0" w:color="auto"/>
            <w:right w:val="none" w:sz="0" w:space="0" w:color="auto"/>
          </w:divBdr>
          <w:divsChild>
            <w:div w:id="18248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863">
      <w:bodyDiv w:val="1"/>
      <w:marLeft w:val="0"/>
      <w:marRight w:val="0"/>
      <w:marTop w:val="0"/>
      <w:marBottom w:val="0"/>
      <w:divBdr>
        <w:top w:val="none" w:sz="0" w:space="0" w:color="auto"/>
        <w:left w:val="none" w:sz="0" w:space="0" w:color="auto"/>
        <w:bottom w:val="none" w:sz="0" w:space="0" w:color="auto"/>
        <w:right w:val="none" w:sz="0" w:space="0" w:color="auto"/>
      </w:divBdr>
      <w:divsChild>
        <w:div w:id="1158620050">
          <w:marLeft w:val="0"/>
          <w:marRight w:val="0"/>
          <w:marTop w:val="0"/>
          <w:marBottom w:val="0"/>
          <w:divBdr>
            <w:top w:val="none" w:sz="0" w:space="0" w:color="auto"/>
            <w:left w:val="none" w:sz="0" w:space="0" w:color="auto"/>
            <w:bottom w:val="none" w:sz="0" w:space="0" w:color="auto"/>
            <w:right w:val="none" w:sz="0" w:space="0" w:color="auto"/>
          </w:divBdr>
          <w:divsChild>
            <w:div w:id="714044873">
              <w:marLeft w:val="-225"/>
              <w:marRight w:val="-225"/>
              <w:marTop w:val="0"/>
              <w:marBottom w:val="0"/>
              <w:divBdr>
                <w:top w:val="none" w:sz="0" w:space="0" w:color="auto"/>
                <w:left w:val="none" w:sz="0" w:space="0" w:color="auto"/>
                <w:bottom w:val="none" w:sz="0" w:space="0" w:color="auto"/>
                <w:right w:val="none" w:sz="0" w:space="0" w:color="auto"/>
              </w:divBdr>
            </w:div>
          </w:divsChild>
        </w:div>
        <w:div w:id="1270157526">
          <w:marLeft w:val="0"/>
          <w:marRight w:val="0"/>
          <w:marTop w:val="0"/>
          <w:marBottom w:val="0"/>
          <w:divBdr>
            <w:top w:val="none" w:sz="0" w:space="0" w:color="auto"/>
            <w:left w:val="none" w:sz="0" w:space="0" w:color="auto"/>
            <w:bottom w:val="none" w:sz="0" w:space="0" w:color="auto"/>
            <w:right w:val="none" w:sz="0" w:space="0" w:color="auto"/>
          </w:divBdr>
          <w:divsChild>
            <w:div w:id="1252931269">
              <w:marLeft w:val="0"/>
              <w:marRight w:val="0"/>
              <w:marTop w:val="0"/>
              <w:marBottom w:val="0"/>
              <w:divBdr>
                <w:top w:val="none" w:sz="0" w:space="0" w:color="auto"/>
                <w:left w:val="none" w:sz="0" w:space="0" w:color="auto"/>
                <w:bottom w:val="none" w:sz="0" w:space="0" w:color="auto"/>
                <w:right w:val="none" w:sz="0" w:space="0" w:color="auto"/>
              </w:divBdr>
              <w:divsChild>
                <w:div w:id="1865248267">
                  <w:marLeft w:val="0"/>
                  <w:marRight w:val="0"/>
                  <w:marTop w:val="0"/>
                  <w:marBottom w:val="0"/>
                  <w:divBdr>
                    <w:top w:val="none" w:sz="0" w:space="0" w:color="auto"/>
                    <w:left w:val="none" w:sz="0" w:space="0" w:color="auto"/>
                    <w:bottom w:val="none" w:sz="0" w:space="0" w:color="auto"/>
                    <w:right w:val="none" w:sz="0" w:space="0" w:color="auto"/>
                  </w:divBdr>
                  <w:divsChild>
                    <w:div w:id="1724402746">
                      <w:marLeft w:val="0"/>
                      <w:marRight w:val="0"/>
                      <w:marTop w:val="0"/>
                      <w:marBottom w:val="0"/>
                      <w:divBdr>
                        <w:top w:val="none" w:sz="0" w:space="0" w:color="auto"/>
                        <w:left w:val="none" w:sz="0" w:space="0" w:color="auto"/>
                        <w:bottom w:val="none" w:sz="0" w:space="0" w:color="auto"/>
                        <w:right w:val="none" w:sz="0" w:space="0" w:color="auto"/>
                      </w:divBdr>
                      <w:divsChild>
                        <w:div w:id="754129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6920717">
              <w:marLeft w:val="0"/>
              <w:marRight w:val="0"/>
              <w:marTop w:val="0"/>
              <w:marBottom w:val="0"/>
              <w:divBdr>
                <w:top w:val="none" w:sz="0" w:space="0" w:color="auto"/>
                <w:left w:val="none" w:sz="0" w:space="0" w:color="auto"/>
                <w:bottom w:val="none" w:sz="0" w:space="0" w:color="auto"/>
                <w:right w:val="none" w:sz="0" w:space="0" w:color="auto"/>
              </w:divBdr>
            </w:div>
            <w:div w:id="2017221120">
              <w:marLeft w:val="0"/>
              <w:marRight w:val="0"/>
              <w:marTop w:val="0"/>
              <w:marBottom w:val="0"/>
              <w:divBdr>
                <w:top w:val="single" w:sz="18" w:space="8" w:color="E5E5D5"/>
                <w:left w:val="single" w:sz="6" w:space="8" w:color="E4F0E2"/>
                <w:bottom w:val="single" w:sz="6" w:space="8" w:color="E4F0E2"/>
                <w:right w:val="single" w:sz="6" w:space="8" w:color="E4F0E2"/>
              </w:divBdr>
              <w:divsChild>
                <w:div w:id="662320982">
                  <w:marLeft w:val="-225"/>
                  <w:marRight w:val="-225"/>
                  <w:marTop w:val="0"/>
                  <w:marBottom w:val="0"/>
                  <w:divBdr>
                    <w:top w:val="none" w:sz="0" w:space="0" w:color="auto"/>
                    <w:left w:val="none" w:sz="0" w:space="0" w:color="auto"/>
                    <w:bottom w:val="none" w:sz="0" w:space="0" w:color="auto"/>
                    <w:right w:val="none" w:sz="0" w:space="0" w:color="auto"/>
                  </w:divBdr>
                  <w:divsChild>
                    <w:div w:id="1426875306">
                      <w:marLeft w:val="0"/>
                      <w:marRight w:val="0"/>
                      <w:marTop w:val="0"/>
                      <w:marBottom w:val="225"/>
                      <w:divBdr>
                        <w:top w:val="none" w:sz="0" w:space="0" w:color="auto"/>
                        <w:left w:val="none" w:sz="0" w:space="0" w:color="auto"/>
                        <w:bottom w:val="none" w:sz="0" w:space="0" w:color="auto"/>
                        <w:right w:val="none" w:sz="0" w:space="0" w:color="auto"/>
                      </w:divBdr>
                    </w:div>
                    <w:div w:id="2095779462">
                      <w:marLeft w:val="0"/>
                      <w:marRight w:val="0"/>
                      <w:marTop w:val="0"/>
                      <w:marBottom w:val="225"/>
                      <w:divBdr>
                        <w:top w:val="none" w:sz="0" w:space="0" w:color="auto"/>
                        <w:left w:val="none" w:sz="0" w:space="0" w:color="auto"/>
                        <w:bottom w:val="none" w:sz="0" w:space="0" w:color="auto"/>
                        <w:right w:val="none" w:sz="0" w:space="0" w:color="auto"/>
                      </w:divBdr>
                      <w:divsChild>
                        <w:div w:id="568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216">
                  <w:marLeft w:val="-225"/>
                  <w:marRight w:val="-225"/>
                  <w:marTop w:val="0"/>
                  <w:marBottom w:val="0"/>
                  <w:divBdr>
                    <w:top w:val="none" w:sz="0" w:space="0" w:color="auto"/>
                    <w:left w:val="none" w:sz="0" w:space="0" w:color="auto"/>
                    <w:bottom w:val="none" w:sz="0" w:space="0" w:color="auto"/>
                    <w:right w:val="none" w:sz="0" w:space="0" w:color="auto"/>
                  </w:divBdr>
                  <w:divsChild>
                    <w:div w:id="2101556872">
                      <w:marLeft w:val="0"/>
                      <w:marRight w:val="0"/>
                      <w:marTop w:val="0"/>
                      <w:marBottom w:val="225"/>
                      <w:divBdr>
                        <w:top w:val="none" w:sz="0" w:space="0" w:color="auto"/>
                        <w:left w:val="none" w:sz="0" w:space="0" w:color="auto"/>
                        <w:bottom w:val="none" w:sz="0" w:space="0" w:color="auto"/>
                        <w:right w:val="none" w:sz="0" w:space="0" w:color="auto"/>
                      </w:divBdr>
                    </w:div>
                  </w:divsChild>
                </w:div>
                <w:div w:id="1299145965">
                  <w:marLeft w:val="-225"/>
                  <w:marRight w:val="-225"/>
                  <w:marTop w:val="0"/>
                  <w:marBottom w:val="0"/>
                  <w:divBdr>
                    <w:top w:val="none" w:sz="0" w:space="0" w:color="auto"/>
                    <w:left w:val="none" w:sz="0" w:space="0" w:color="auto"/>
                    <w:bottom w:val="none" w:sz="0" w:space="0" w:color="auto"/>
                    <w:right w:val="none" w:sz="0" w:space="0" w:color="auto"/>
                  </w:divBdr>
                  <w:divsChild>
                    <w:div w:id="1898272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2616949">
              <w:marLeft w:val="0"/>
              <w:marRight w:val="0"/>
              <w:marTop w:val="0"/>
              <w:marBottom w:val="0"/>
              <w:divBdr>
                <w:top w:val="none" w:sz="0" w:space="0" w:color="auto"/>
                <w:left w:val="none" w:sz="0" w:space="0" w:color="auto"/>
                <w:bottom w:val="none" w:sz="0" w:space="0" w:color="auto"/>
                <w:right w:val="none" w:sz="0" w:space="0" w:color="auto"/>
              </w:divBdr>
            </w:div>
          </w:divsChild>
        </w:div>
        <w:div w:id="890582464">
          <w:marLeft w:val="0"/>
          <w:marRight w:val="0"/>
          <w:marTop w:val="240"/>
          <w:marBottom w:val="0"/>
          <w:divBdr>
            <w:top w:val="single" w:sz="12" w:space="8" w:color="E6E6E6"/>
            <w:left w:val="none" w:sz="0" w:space="0" w:color="auto"/>
            <w:bottom w:val="none" w:sz="0" w:space="0" w:color="auto"/>
            <w:right w:val="none" w:sz="0" w:space="0" w:color="auto"/>
          </w:divBdr>
          <w:divsChild>
            <w:div w:id="1863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989">
      <w:bodyDiv w:val="1"/>
      <w:marLeft w:val="0"/>
      <w:marRight w:val="0"/>
      <w:marTop w:val="0"/>
      <w:marBottom w:val="0"/>
      <w:divBdr>
        <w:top w:val="none" w:sz="0" w:space="0" w:color="auto"/>
        <w:left w:val="none" w:sz="0" w:space="0" w:color="auto"/>
        <w:bottom w:val="none" w:sz="0" w:space="0" w:color="auto"/>
        <w:right w:val="none" w:sz="0" w:space="0" w:color="auto"/>
      </w:divBdr>
      <w:divsChild>
        <w:div w:id="1693260185">
          <w:marLeft w:val="0"/>
          <w:marRight w:val="0"/>
          <w:marTop w:val="0"/>
          <w:marBottom w:val="0"/>
          <w:divBdr>
            <w:top w:val="none" w:sz="0" w:space="0" w:color="auto"/>
            <w:left w:val="none" w:sz="0" w:space="0" w:color="auto"/>
            <w:bottom w:val="none" w:sz="0" w:space="0" w:color="auto"/>
            <w:right w:val="none" w:sz="0" w:space="0" w:color="auto"/>
          </w:divBdr>
          <w:divsChild>
            <w:div w:id="1517840180">
              <w:marLeft w:val="-225"/>
              <w:marRight w:val="-225"/>
              <w:marTop w:val="0"/>
              <w:marBottom w:val="0"/>
              <w:divBdr>
                <w:top w:val="none" w:sz="0" w:space="0" w:color="auto"/>
                <w:left w:val="none" w:sz="0" w:space="0" w:color="auto"/>
                <w:bottom w:val="none" w:sz="0" w:space="0" w:color="auto"/>
                <w:right w:val="none" w:sz="0" w:space="0" w:color="auto"/>
              </w:divBdr>
            </w:div>
          </w:divsChild>
        </w:div>
        <w:div w:id="1758794436">
          <w:marLeft w:val="0"/>
          <w:marRight w:val="0"/>
          <w:marTop w:val="0"/>
          <w:marBottom w:val="0"/>
          <w:divBdr>
            <w:top w:val="none" w:sz="0" w:space="0" w:color="auto"/>
            <w:left w:val="none" w:sz="0" w:space="0" w:color="auto"/>
            <w:bottom w:val="none" w:sz="0" w:space="0" w:color="auto"/>
            <w:right w:val="none" w:sz="0" w:space="0" w:color="auto"/>
          </w:divBdr>
          <w:divsChild>
            <w:div w:id="1889343509">
              <w:marLeft w:val="0"/>
              <w:marRight w:val="0"/>
              <w:marTop w:val="0"/>
              <w:marBottom w:val="0"/>
              <w:divBdr>
                <w:top w:val="none" w:sz="0" w:space="0" w:color="auto"/>
                <w:left w:val="none" w:sz="0" w:space="0" w:color="auto"/>
                <w:bottom w:val="none" w:sz="0" w:space="0" w:color="auto"/>
                <w:right w:val="none" w:sz="0" w:space="0" w:color="auto"/>
              </w:divBdr>
              <w:divsChild>
                <w:div w:id="80219310">
                  <w:marLeft w:val="0"/>
                  <w:marRight w:val="0"/>
                  <w:marTop w:val="0"/>
                  <w:marBottom w:val="0"/>
                  <w:divBdr>
                    <w:top w:val="none" w:sz="0" w:space="0" w:color="auto"/>
                    <w:left w:val="none" w:sz="0" w:space="0" w:color="auto"/>
                    <w:bottom w:val="none" w:sz="0" w:space="0" w:color="auto"/>
                    <w:right w:val="none" w:sz="0" w:space="0" w:color="auto"/>
                  </w:divBdr>
                  <w:divsChild>
                    <w:div w:id="1941597318">
                      <w:marLeft w:val="0"/>
                      <w:marRight w:val="0"/>
                      <w:marTop w:val="0"/>
                      <w:marBottom w:val="0"/>
                      <w:divBdr>
                        <w:top w:val="none" w:sz="0" w:space="0" w:color="auto"/>
                        <w:left w:val="none" w:sz="0" w:space="0" w:color="auto"/>
                        <w:bottom w:val="none" w:sz="0" w:space="0" w:color="auto"/>
                        <w:right w:val="none" w:sz="0" w:space="0" w:color="auto"/>
                      </w:divBdr>
                      <w:divsChild>
                        <w:div w:id="686709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5241858">
              <w:marLeft w:val="0"/>
              <w:marRight w:val="0"/>
              <w:marTop w:val="225"/>
              <w:marBottom w:val="225"/>
              <w:divBdr>
                <w:top w:val="none" w:sz="0" w:space="0" w:color="auto"/>
                <w:left w:val="none" w:sz="0" w:space="0" w:color="auto"/>
                <w:bottom w:val="none" w:sz="0" w:space="0" w:color="auto"/>
                <w:right w:val="none" w:sz="0" w:space="0" w:color="auto"/>
              </w:divBdr>
            </w:div>
            <w:div w:id="67580740">
              <w:marLeft w:val="0"/>
              <w:marRight w:val="0"/>
              <w:marTop w:val="300"/>
              <w:marBottom w:val="300"/>
              <w:divBdr>
                <w:top w:val="none" w:sz="0" w:space="0" w:color="auto"/>
                <w:left w:val="none" w:sz="0" w:space="0" w:color="auto"/>
                <w:bottom w:val="none" w:sz="0" w:space="0" w:color="auto"/>
                <w:right w:val="none" w:sz="0" w:space="0" w:color="auto"/>
              </w:divBdr>
              <w:divsChild>
                <w:div w:id="1122115373">
                  <w:marLeft w:val="0"/>
                  <w:marRight w:val="150"/>
                  <w:marTop w:val="0"/>
                  <w:marBottom w:val="180"/>
                  <w:divBdr>
                    <w:top w:val="single" w:sz="24" w:space="6" w:color="C4DAE5"/>
                    <w:left w:val="single" w:sz="6" w:space="2" w:color="E8F1F7"/>
                    <w:bottom w:val="none" w:sz="0" w:space="0" w:color="auto"/>
                    <w:right w:val="single" w:sz="6" w:space="2" w:color="E8F1F7"/>
                  </w:divBdr>
                  <w:divsChild>
                    <w:div w:id="955064810">
                      <w:marLeft w:val="0"/>
                      <w:marRight w:val="0"/>
                      <w:marTop w:val="0"/>
                      <w:marBottom w:val="0"/>
                      <w:divBdr>
                        <w:top w:val="none" w:sz="0" w:space="0" w:color="auto"/>
                        <w:left w:val="none" w:sz="0" w:space="0" w:color="auto"/>
                        <w:bottom w:val="single" w:sz="6" w:space="0" w:color="D9E4EA"/>
                        <w:right w:val="none" w:sz="0" w:space="0" w:color="auto"/>
                      </w:divBdr>
                      <w:divsChild>
                        <w:div w:id="1908880302">
                          <w:marLeft w:val="0"/>
                          <w:marRight w:val="0"/>
                          <w:marTop w:val="0"/>
                          <w:marBottom w:val="0"/>
                          <w:divBdr>
                            <w:top w:val="none" w:sz="0" w:space="0" w:color="auto"/>
                            <w:left w:val="none" w:sz="0" w:space="0" w:color="auto"/>
                            <w:bottom w:val="none" w:sz="0" w:space="0" w:color="auto"/>
                            <w:right w:val="none" w:sz="0" w:space="0" w:color="auto"/>
                          </w:divBdr>
                        </w:div>
                        <w:div w:id="827206610">
                          <w:marLeft w:val="75"/>
                          <w:marRight w:val="0"/>
                          <w:marTop w:val="0"/>
                          <w:marBottom w:val="0"/>
                          <w:divBdr>
                            <w:top w:val="none" w:sz="0" w:space="0" w:color="auto"/>
                            <w:left w:val="none" w:sz="0" w:space="0" w:color="auto"/>
                            <w:bottom w:val="none" w:sz="0" w:space="0" w:color="auto"/>
                            <w:right w:val="none" w:sz="0" w:space="0" w:color="auto"/>
                          </w:divBdr>
                        </w:div>
                      </w:divsChild>
                    </w:div>
                    <w:div w:id="30960184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79616370">
              <w:marLeft w:val="0"/>
              <w:marRight w:val="0"/>
              <w:marTop w:val="0"/>
              <w:marBottom w:val="0"/>
              <w:divBdr>
                <w:top w:val="single" w:sz="18" w:space="8" w:color="E5E5D5"/>
                <w:left w:val="single" w:sz="6" w:space="8" w:color="E4F0E2"/>
                <w:bottom w:val="single" w:sz="6" w:space="8" w:color="E4F0E2"/>
                <w:right w:val="single" w:sz="6" w:space="8" w:color="E4F0E2"/>
              </w:divBdr>
              <w:divsChild>
                <w:div w:id="1782921397">
                  <w:marLeft w:val="-225"/>
                  <w:marRight w:val="-225"/>
                  <w:marTop w:val="0"/>
                  <w:marBottom w:val="0"/>
                  <w:divBdr>
                    <w:top w:val="none" w:sz="0" w:space="0" w:color="auto"/>
                    <w:left w:val="none" w:sz="0" w:space="0" w:color="auto"/>
                    <w:bottom w:val="none" w:sz="0" w:space="0" w:color="auto"/>
                    <w:right w:val="none" w:sz="0" w:space="0" w:color="auto"/>
                  </w:divBdr>
                  <w:divsChild>
                    <w:div w:id="1409310297">
                      <w:marLeft w:val="0"/>
                      <w:marRight w:val="0"/>
                      <w:marTop w:val="0"/>
                      <w:marBottom w:val="225"/>
                      <w:divBdr>
                        <w:top w:val="none" w:sz="0" w:space="0" w:color="auto"/>
                        <w:left w:val="none" w:sz="0" w:space="0" w:color="auto"/>
                        <w:bottom w:val="none" w:sz="0" w:space="0" w:color="auto"/>
                        <w:right w:val="none" w:sz="0" w:space="0" w:color="auto"/>
                      </w:divBdr>
                    </w:div>
                    <w:div w:id="99569716">
                      <w:marLeft w:val="0"/>
                      <w:marRight w:val="0"/>
                      <w:marTop w:val="0"/>
                      <w:marBottom w:val="225"/>
                      <w:divBdr>
                        <w:top w:val="none" w:sz="0" w:space="0" w:color="auto"/>
                        <w:left w:val="none" w:sz="0" w:space="0" w:color="auto"/>
                        <w:bottom w:val="none" w:sz="0" w:space="0" w:color="auto"/>
                        <w:right w:val="none" w:sz="0" w:space="0" w:color="auto"/>
                      </w:divBdr>
                      <w:divsChild>
                        <w:div w:id="3424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572">
                  <w:marLeft w:val="-225"/>
                  <w:marRight w:val="-225"/>
                  <w:marTop w:val="0"/>
                  <w:marBottom w:val="0"/>
                  <w:divBdr>
                    <w:top w:val="none" w:sz="0" w:space="0" w:color="auto"/>
                    <w:left w:val="none" w:sz="0" w:space="0" w:color="auto"/>
                    <w:bottom w:val="none" w:sz="0" w:space="0" w:color="auto"/>
                    <w:right w:val="none" w:sz="0" w:space="0" w:color="auto"/>
                  </w:divBdr>
                  <w:divsChild>
                    <w:div w:id="187378559">
                      <w:marLeft w:val="0"/>
                      <w:marRight w:val="0"/>
                      <w:marTop w:val="0"/>
                      <w:marBottom w:val="225"/>
                      <w:divBdr>
                        <w:top w:val="none" w:sz="0" w:space="0" w:color="auto"/>
                        <w:left w:val="none" w:sz="0" w:space="0" w:color="auto"/>
                        <w:bottom w:val="none" w:sz="0" w:space="0" w:color="auto"/>
                        <w:right w:val="none" w:sz="0" w:space="0" w:color="auto"/>
                      </w:divBdr>
                    </w:div>
                  </w:divsChild>
                </w:div>
                <w:div w:id="803230674">
                  <w:marLeft w:val="-225"/>
                  <w:marRight w:val="-225"/>
                  <w:marTop w:val="0"/>
                  <w:marBottom w:val="0"/>
                  <w:divBdr>
                    <w:top w:val="none" w:sz="0" w:space="0" w:color="auto"/>
                    <w:left w:val="none" w:sz="0" w:space="0" w:color="auto"/>
                    <w:bottom w:val="none" w:sz="0" w:space="0" w:color="auto"/>
                    <w:right w:val="none" w:sz="0" w:space="0" w:color="auto"/>
                  </w:divBdr>
                  <w:divsChild>
                    <w:div w:id="20661772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3259395">
              <w:marLeft w:val="0"/>
              <w:marRight w:val="0"/>
              <w:marTop w:val="0"/>
              <w:marBottom w:val="0"/>
              <w:divBdr>
                <w:top w:val="none" w:sz="0" w:space="0" w:color="auto"/>
                <w:left w:val="none" w:sz="0" w:space="0" w:color="auto"/>
                <w:bottom w:val="none" w:sz="0" w:space="0" w:color="auto"/>
                <w:right w:val="none" w:sz="0" w:space="0" w:color="auto"/>
              </w:divBdr>
            </w:div>
          </w:divsChild>
        </w:div>
        <w:div w:id="416369417">
          <w:marLeft w:val="0"/>
          <w:marRight w:val="0"/>
          <w:marTop w:val="240"/>
          <w:marBottom w:val="0"/>
          <w:divBdr>
            <w:top w:val="single" w:sz="12" w:space="8" w:color="E6E6E6"/>
            <w:left w:val="none" w:sz="0" w:space="0" w:color="auto"/>
            <w:bottom w:val="none" w:sz="0" w:space="0" w:color="auto"/>
            <w:right w:val="none" w:sz="0" w:space="0" w:color="auto"/>
          </w:divBdr>
          <w:divsChild>
            <w:div w:id="20335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876">
      <w:bodyDiv w:val="1"/>
      <w:marLeft w:val="0"/>
      <w:marRight w:val="0"/>
      <w:marTop w:val="0"/>
      <w:marBottom w:val="0"/>
      <w:divBdr>
        <w:top w:val="none" w:sz="0" w:space="0" w:color="auto"/>
        <w:left w:val="none" w:sz="0" w:space="0" w:color="auto"/>
        <w:bottom w:val="none" w:sz="0" w:space="0" w:color="auto"/>
        <w:right w:val="none" w:sz="0" w:space="0" w:color="auto"/>
      </w:divBdr>
      <w:divsChild>
        <w:div w:id="591621973">
          <w:marLeft w:val="0"/>
          <w:marRight w:val="0"/>
          <w:marTop w:val="0"/>
          <w:marBottom w:val="0"/>
          <w:divBdr>
            <w:top w:val="none" w:sz="0" w:space="0" w:color="auto"/>
            <w:left w:val="none" w:sz="0" w:space="0" w:color="auto"/>
            <w:bottom w:val="none" w:sz="0" w:space="0" w:color="auto"/>
            <w:right w:val="none" w:sz="0" w:space="0" w:color="auto"/>
          </w:divBdr>
          <w:divsChild>
            <w:div w:id="1011563265">
              <w:marLeft w:val="-225"/>
              <w:marRight w:val="-225"/>
              <w:marTop w:val="0"/>
              <w:marBottom w:val="0"/>
              <w:divBdr>
                <w:top w:val="none" w:sz="0" w:space="0" w:color="auto"/>
                <w:left w:val="none" w:sz="0" w:space="0" w:color="auto"/>
                <w:bottom w:val="none" w:sz="0" w:space="0" w:color="auto"/>
                <w:right w:val="none" w:sz="0" w:space="0" w:color="auto"/>
              </w:divBdr>
            </w:div>
          </w:divsChild>
        </w:div>
        <w:div w:id="1266116178">
          <w:marLeft w:val="0"/>
          <w:marRight w:val="0"/>
          <w:marTop w:val="0"/>
          <w:marBottom w:val="0"/>
          <w:divBdr>
            <w:top w:val="none" w:sz="0" w:space="0" w:color="auto"/>
            <w:left w:val="none" w:sz="0" w:space="0" w:color="auto"/>
            <w:bottom w:val="none" w:sz="0" w:space="0" w:color="auto"/>
            <w:right w:val="none" w:sz="0" w:space="0" w:color="auto"/>
          </w:divBdr>
          <w:divsChild>
            <w:div w:id="1592741770">
              <w:marLeft w:val="0"/>
              <w:marRight w:val="0"/>
              <w:marTop w:val="0"/>
              <w:marBottom w:val="0"/>
              <w:divBdr>
                <w:top w:val="none" w:sz="0" w:space="0" w:color="auto"/>
                <w:left w:val="none" w:sz="0" w:space="0" w:color="auto"/>
                <w:bottom w:val="none" w:sz="0" w:space="0" w:color="auto"/>
                <w:right w:val="none" w:sz="0" w:space="0" w:color="auto"/>
              </w:divBdr>
              <w:divsChild>
                <w:div w:id="803623007">
                  <w:marLeft w:val="0"/>
                  <w:marRight w:val="0"/>
                  <w:marTop w:val="0"/>
                  <w:marBottom w:val="0"/>
                  <w:divBdr>
                    <w:top w:val="none" w:sz="0" w:space="0" w:color="auto"/>
                    <w:left w:val="none" w:sz="0" w:space="0" w:color="auto"/>
                    <w:bottom w:val="none" w:sz="0" w:space="0" w:color="auto"/>
                    <w:right w:val="none" w:sz="0" w:space="0" w:color="auto"/>
                  </w:divBdr>
                  <w:divsChild>
                    <w:div w:id="354811928">
                      <w:marLeft w:val="0"/>
                      <w:marRight w:val="0"/>
                      <w:marTop w:val="0"/>
                      <w:marBottom w:val="0"/>
                      <w:divBdr>
                        <w:top w:val="none" w:sz="0" w:space="0" w:color="auto"/>
                        <w:left w:val="none" w:sz="0" w:space="0" w:color="auto"/>
                        <w:bottom w:val="none" w:sz="0" w:space="0" w:color="auto"/>
                        <w:right w:val="none" w:sz="0" w:space="0" w:color="auto"/>
                      </w:divBdr>
                      <w:divsChild>
                        <w:div w:id="761728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6439850">
              <w:marLeft w:val="0"/>
              <w:marRight w:val="0"/>
              <w:marTop w:val="0"/>
              <w:marBottom w:val="0"/>
              <w:divBdr>
                <w:top w:val="none" w:sz="0" w:space="0" w:color="auto"/>
                <w:left w:val="none" w:sz="0" w:space="0" w:color="auto"/>
                <w:bottom w:val="none" w:sz="0" w:space="0" w:color="auto"/>
                <w:right w:val="none" w:sz="0" w:space="0" w:color="auto"/>
              </w:divBdr>
            </w:div>
            <w:div w:id="1107581263">
              <w:marLeft w:val="0"/>
              <w:marRight w:val="0"/>
              <w:marTop w:val="0"/>
              <w:marBottom w:val="0"/>
              <w:divBdr>
                <w:top w:val="none" w:sz="0" w:space="0" w:color="auto"/>
                <w:left w:val="none" w:sz="0" w:space="0" w:color="auto"/>
                <w:bottom w:val="none" w:sz="0" w:space="0" w:color="auto"/>
                <w:right w:val="none" w:sz="0" w:space="0" w:color="auto"/>
              </w:divBdr>
            </w:div>
            <w:div w:id="1251354333">
              <w:marLeft w:val="0"/>
              <w:marRight w:val="0"/>
              <w:marTop w:val="0"/>
              <w:marBottom w:val="0"/>
              <w:divBdr>
                <w:top w:val="none" w:sz="0" w:space="0" w:color="auto"/>
                <w:left w:val="none" w:sz="0" w:space="0" w:color="auto"/>
                <w:bottom w:val="none" w:sz="0" w:space="0" w:color="auto"/>
                <w:right w:val="none" w:sz="0" w:space="0" w:color="auto"/>
              </w:divBdr>
            </w:div>
            <w:div w:id="1904608540">
              <w:marLeft w:val="0"/>
              <w:marRight w:val="0"/>
              <w:marTop w:val="0"/>
              <w:marBottom w:val="0"/>
              <w:divBdr>
                <w:top w:val="none" w:sz="0" w:space="0" w:color="auto"/>
                <w:left w:val="none" w:sz="0" w:space="0" w:color="auto"/>
                <w:bottom w:val="none" w:sz="0" w:space="0" w:color="auto"/>
                <w:right w:val="none" w:sz="0" w:space="0" w:color="auto"/>
              </w:divBdr>
            </w:div>
            <w:div w:id="468012659">
              <w:marLeft w:val="0"/>
              <w:marRight w:val="0"/>
              <w:marTop w:val="0"/>
              <w:marBottom w:val="0"/>
              <w:divBdr>
                <w:top w:val="none" w:sz="0" w:space="0" w:color="auto"/>
                <w:left w:val="none" w:sz="0" w:space="0" w:color="auto"/>
                <w:bottom w:val="none" w:sz="0" w:space="0" w:color="auto"/>
                <w:right w:val="none" w:sz="0" w:space="0" w:color="auto"/>
              </w:divBdr>
            </w:div>
            <w:div w:id="553850540">
              <w:marLeft w:val="0"/>
              <w:marRight w:val="0"/>
              <w:marTop w:val="0"/>
              <w:marBottom w:val="0"/>
              <w:divBdr>
                <w:top w:val="none" w:sz="0" w:space="0" w:color="auto"/>
                <w:left w:val="none" w:sz="0" w:space="0" w:color="auto"/>
                <w:bottom w:val="none" w:sz="0" w:space="0" w:color="auto"/>
                <w:right w:val="none" w:sz="0" w:space="0" w:color="auto"/>
              </w:divBdr>
            </w:div>
            <w:div w:id="1107197729">
              <w:marLeft w:val="0"/>
              <w:marRight w:val="0"/>
              <w:marTop w:val="0"/>
              <w:marBottom w:val="0"/>
              <w:divBdr>
                <w:top w:val="none" w:sz="0" w:space="0" w:color="auto"/>
                <w:left w:val="none" w:sz="0" w:space="0" w:color="auto"/>
                <w:bottom w:val="none" w:sz="0" w:space="0" w:color="auto"/>
                <w:right w:val="none" w:sz="0" w:space="0" w:color="auto"/>
              </w:divBdr>
            </w:div>
            <w:div w:id="1191843124">
              <w:marLeft w:val="0"/>
              <w:marRight w:val="0"/>
              <w:marTop w:val="0"/>
              <w:marBottom w:val="0"/>
              <w:divBdr>
                <w:top w:val="none" w:sz="0" w:space="0" w:color="auto"/>
                <w:left w:val="none" w:sz="0" w:space="0" w:color="auto"/>
                <w:bottom w:val="none" w:sz="0" w:space="0" w:color="auto"/>
                <w:right w:val="none" w:sz="0" w:space="0" w:color="auto"/>
              </w:divBdr>
            </w:div>
            <w:div w:id="1822960854">
              <w:marLeft w:val="0"/>
              <w:marRight w:val="0"/>
              <w:marTop w:val="225"/>
              <w:marBottom w:val="225"/>
              <w:divBdr>
                <w:top w:val="none" w:sz="0" w:space="0" w:color="auto"/>
                <w:left w:val="none" w:sz="0" w:space="0" w:color="auto"/>
                <w:bottom w:val="none" w:sz="0" w:space="0" w:color="auto"/>
                <w:right w:val="none" w:sz="0" w:space="0" w:color="auto"/>
              </w:divBdr>
            </w:div>
            <w:div w:id="1699970316">
              <w:marLeft w:val="0"/>
              <w:marRight w:val="0"/>
              <w:marTop w:val="0"/>
              <w:marBottom w:val="0"/>
              <w:divBdr>
                <w:top w:val="single" w:sz="18" w:space="8" w:color="E5E5D5"/>
                <w:left w:val="single" w:sz="6" w:space="8" w:color="E4F0E2"/>
                <w:bottom w:val="single" w:sz="6" w:space="8" w:color="E4F0E2"/>
                <w:right w:val="single" w:sz="6" w:space="8" w:color="E4F0E2"/>
              </w:divBdr>
              <w:divsChild>
                <w:div w:id="1239175804">
                  <w:marLeft w:val="-225"/>
                  <w:marRight w:val="-225"/>
                  <w:marTop w:val="0"/>
                  <w:marBottom w:val="0"/>
                  <w:divBdr>
                    <w:top w:val="none" w:sz="0" w:space="0" w:color="auto"/>
                    <w:left w:val="none" w:sz="0" w:space="0" w:color="auto"/>
                    <w:bottom w:val="none" w:sz="0" w:space="0" w:color="auto"/>
                    <w:right w:val="none" w:sz="0" w:space="0" w:color="auto"/>
                  </w:divBdr>
                  <w:divsChild>
                    <w:div w:id="444231718">
                      <w:marLeft w:val="0"/>
                      <w:marRight w:val="0"/>
                      <w:marTop w:val="0"/>
                      <w:marBottom w:val="225"/>
                      <w:divBdr>
                        <w:top w:val="none" w:sz="0" w:space="0" w:color="auto"/>
                        <w:left w:val="none" w:sz="0" w:space="0" w:color="auto"/>
                        <w:bottom w:val="none" w:sz="0" w:space="0" w:color="auto"/>
                        <w:right w:val="none" w:sz="0" w:space="0" w:color="auto"/>
                      </w:divBdr>
                    </w:div>
                    <w:div w:id="68501570">
                      <w:marLeft w:val="0"/>
                      <w:marRight w:val="0"/>
                      <w:marTop w:val="0"/>
                      <w:marBottom w:val="225"/>
                      <w:divBdr>
                        <w:top w:val="none" w:sz="0" w:space="0" w:color="auto"/>
                        <w:left w:val="none" w:sz="0" w:space="0" w:color="auto"/>
                        <w:bottom w:val="none" w:sz="0" w:space="0" w:color="auto"/>
                        <w:right w:val="none" w:sz="0" w:space="0" w:color="auto"/>
                      </w:divBdr>
                      <w:divsChild>
                        <w:div w:id="224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9002">
                  <w:marLeft w:val="-225"/>
                  <w:marRight w:val="-225"/>
                  <w:marTop w:val="0"/>
                  <w:marBottom w:val="0"/>
                  <w:divBdr>
                    <w:top w:val="none" w:sz="0" w:space="0" w:color="auto"/>
                    <w:left w:val="none" w:sz="0" w:space="0" w:color="auto"/>
                    <w:bottom w:val="none" w:sz="0" w:space="0" w:color="auto"/>
                    <w:right w:val="none" w:sz="0" w:space="0" w:color="auto"/>
                  </w:divBdr>
                  <w:divsChild>
                    <w:div w:id="1836263755">
                      <w:marLeft w:val="0"/>
                      <w:marRight w:val="0"/>
                      <w:marTop w:val="0"/>
                      <w:marBottom w:val="225"/>
                      <w:divBdr>
                        <w:top w:val="none" w:sz="0" w:space="0" w:color="auto"/>
                        <w:left w:val="none" w:sz="0" w:space="0" w:color="auto"/>
                        <w:bottom w:val="none" w:sz="0" w:space="0" w:color="auto"/>
                        <w:right w:val="none" w:sz="0" w:space="0" w:color="auto"/>
                      </w:divBdr>
                    </w:div>
                  </w:divsChild>
                </w:div>
                <w:div w:id="528298787">
                  <w:marLeft w:val="-225"/>
                  <w:marRight w:val="-225"/>
                  <w:marTop w:val="0"/>
                  <w:marBottom w:val="0"/>
                  <w:divBdr>
                    <w:top w:val="none" w:sz="0" w:space="0" w:color="auto"/>
                    <w:left w:val="none" w:sz="0" w:space="0" w:color="auto"/>
                    <w:bottom w:val="none" w:sz="0" w:space="0" w:color="auto"/>
                    <w:right w:val="none" w:sz="0" w:space="0" w:color="auto"/>
                  </w:divBdr>
                  <w:divsChild>
                    <w:div w:id="5273342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3909152">
              <w:marLeft w:val="0"/>
              <w:marRight w:val="0"/>
              <w:marTop w:val="0"/>
              <w:marBottom w:val="0"/>
              <w:divBdr>
                <w:top w:val="none" w:sz="0" w:space="0" w:color="auto"/>
                <w:left w:val="none" w:sz="0" w:space="0" w:color="auto"/>
                <w:bottom w:val="none" w:sz="0" w:space="0" w:color="auto"/>
                <w:right w:val="none" w:sz="0" w:space="0" w:color="auto"/>
              </w:divBdr>
            </w:div>
          </w:divsChild>
        </w:div>
        <w:div w:id="905526831">
          <w:marLeft w:val="0"/>
          <w:marRight w:val="0"/>
          <w:marTop w:val="240"/>
          <w:marBottom w:val="0"/>
          <w:divBdr>
            <w:top w:val="single" w:sz="12" w:space="8" w:color="E6E6E6"/>
            <w:left w:val="none" w:sz="0" w:space="0" w:color="auto"/>
            <w:bottom w:val="none" w:sz="0" w:space="0" w:color="auto"/>
            <w:right w:val="none" w:sz="0" w:space="0" w:color="auto"/>
          </w:divBdr>
          <w:divsChild>
            <w:div w:id="681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91">
      <w:bodyDiv w:val="1"/>
      <w:marLeft w:val="0"/>
      <w:marRight w:val="0"/>
      <w:marTop w:val="0"/>
      <w:marBottom w:val="0"/>
      <w:divBdr>
        <w:top w:val="none" w:sz="0" w:space="0" w:color="auto"/>
        <w:left w:val="none" w:sz="0" w:space="0" w:color="auto"/>
        <w:bottom w:val="none" w:sz="0" w:space="0" w:color="auto"/>
        <w:right w:val="none" w:sz="0" w:space="0" w:color="auto"/>
      </w:divBdr>
      <w:divsChild>
        <w:div w:id="1358389260">
          <w:marLeft w:val="0"/>
          <w:marRight w:val="0"/>
          <w:marTop w:val="0"/>
          <w:marBottom w:val="0"/>
          <w:divBdr>
            <w:top w:val="none" w:sz="0" w:space="0" w:color="auto"/>
            <w:left w:val="none" w:sz="0" w:space="0" w:color="auto"/>
            <w:bottom w:val="none" w:sz="0" w:space="0" w:color="auto"/>
            <w:right w:val="none" w:sz="0" w:space="0" w:color="auto"/>
          </w:divBdr>
          <w:divsChild>
            <w:div w:id="975333896">
              <w:marLeft w:val="-225"/>
              <w:marRight w:val="-225"/>
              <w:marTop w:val="0"/>
              <w:marBottom w:val="0"/>
              <w:divBdr>
                <w:top w:val="none" w:sz="0" w:space="0" w:color="auto"/>
                <w:left w:val="none" w:sz="0" w:space="0" w:color="auto"/>
                <w:bottom w:val="none" w:sz="0" w:space="0" w:color="auto"/>
                <w:right w:val="none" w:sz="0" w:space="0" w:color="auto"/>
              </w:divBdr>
            </w:div>
          </w:divsChild>
        </w:div>
        <w:div w:id="1248809514">
          <w:marLeft w:val="0"/>
          <w:marRight w:val="0"/>
          <w:marTop w:val="0"/>
          <w:marBottom w:val="0"/>
          <w:divBdr>
            <w:top w:val="none" w:sz="0" w:space="0" w:color="auto"/>
            <w:left w:val="none" w:sz="0" w:space="0" w:color="auto"/>
            <w:bottom w:val="none" w:sz="0" w:space="0" w:color="auto"/>
            <w:right w:val="none" w:sz="0" w:space="0" w:color="auto"/>
          </w:divBdr>
          <w:divsChild>
            <w:div w:id="967971491">
              <w:marLeft w:val="0"/>
              <w:marRight w:val="0"/>
              <w:marTop w:val="0"/>
              <w:marBottom w:val="0"/>
              <w:divBdr>
                <w:top w:val="none" w:sz="0" w:space="0" w:color="auto"/>
                <w:left w:val="none" w:sz="0" w:space="0" w:color="auto"/>
                <w:bottom w:val="none" w:sz="0" w:space="0" w:color="auto"/>
                <w:right w:val="none" w:sz="0" w:space="0" w:color="auto"/>
              </w:divBdr>
              <w:divsChild>
                <w:div w:id="933519492">
                  <w:marLeft w:val="0"/>
                  <w:marRight w:val="0"/>
                  <w:marTop w:val="0"/>
                  <w:marBottom w:val="0"/>
                  <w:divBdr>
                    <w:top w:val="none" w:sz="0" w:space="0" w:color="auto"/>
                    <w:left w:val="none" w:sz="0" w:space="0" w:color="auto"/>
                    <w:bottom w:val="none" w:sz="0" w:space="0" w:color="auto"/>
                    <w:right w:val="none" w:sz="0" w:space="0" w:color="auto"/>
                  </w:divBdr>
                  <w:divsChild>
                    <w:div w:id="181863642">
                      <w:marLeft w:val="0"/>
                      <w:marRight w:val="0"/>
                      <w:marTop w:val="0"/>
                      <w:marBottom w:val="0"/>
                      <w:divBdr>
                        <w:top w:val="none" w:sz="0" w:space="0" w:color="auto"/>
                        <w:left w:val="none" w:sz="0" w:space="0" w:color="auto"/>
                        <w:bottom w:val="none" w:sz="0" w:space="0" w:color="auto"/>
                        <w:right w:val="none" w:sz="0" w:space="0" w:color="auto"/>
                      </w:divBdr>
                      <w:divsChild>
                        <w:div w:id="6446301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7587358">
              <w:marLeft w:val="0"/>
              <w:marRight w:val="0"/>
              <w:marTop w:val="0"/>
              <w:marBottom w:val="0"/>
              <w:divBdr>
                <w:top w:val="single" w:sz="18" w:space="8" w:color="E5E5D5"/>
                <w:left w:val="single" w:sz="6" w:space="8" w:color="E4F0E2"/>
                <w:bottom w:val="single" w:sz="6" w:space="8" w:color="E4F0E2"/>
                <w:right w:val="single" w:sz="6" w:space="8" w:color="E4F0E2"/>
              </w:divBdr>
              <w:divsChild>
                <w:div w:id="1985309476">
                  <w:marLeft w:val="-225"/>
                  <w:marRight w:val="-225"/>
                  <w:marTop w:val="0"/>
                  <w:marBottom w:val="0"/>
                  <w:divBdr>
                    <w:top w:val="none" w:sz="0" w:space="0" w:color="auto"/>
                    <w:left w:val="none" w:sz="0" w:space="0" w:color="auto"/>
                    <w:bottom w:val="none" w:sz="0" w:space="0" w:color="auto"/>
                    <w:right w:val="none" w:sz="0" w:space="0" w:color="auto"/>
                  </w:divBdr>
                  <w:divsChild>
                    <w:div w:id="176701937">
                      <w:marLeft w:val="0"/>
                      <w:marRight w:val="0"/>
                      <w:marTop w:val="0"/>
                      <w:marBottom w:val="225"/>
                      <w:divBdr>
                        <w:top w:val="none" w:sz="0" w:space="0" w:color="auto"/>
                        <w:left w:val="none" w:sz="0" w:space="0" w:color="auto"/>
                        <w:bottom w:val="none" w:sz="0" w:space="0" w:color="auto"/>
                        <w:right w:val="none" w:sz="0" w:space="0" w:color="auto"/>
                      </w:divBdr>
                    </w:div>
                    <w:div w:id="1782413177">
                      <w:marLeft w:val="0"/>
                      <w:marRight w:val="0"/>
                      <w:marTop w:val="0"/>
                      <w:marBottom w:val="225"/>
                      <w:divBdr>
                        <w:top w:val="none" w:sz="0" w:space="0" w:color="auto"/>
                        <w:left w:val="none" w:sz="0" w:space="0" w:color="auto"/>
                        <w:bottom w:val="none" w:sz="0" w:space="0" w:color="auto"/>
                        <w:right w:val="none" w:sz="0" w:space="0" w:color="auto"/>
                      </w:divBdr>
                      <w:divsChild>
                        <w:div w:id="16691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741">
                  <w:marLeft w:val="-225"/>
                  <w:marRight w:val="-225"/>
                  <w:marTop w:val="0"/>
                  <w:marBottom w:val="0"/>
                  <w:divBdr>
                    <w:top w:val="none" w:sz="0" w:space="0" w:color="auto"/>
                    <w:left w:val="none" w:sz="0" w:space="0" w:color="auto"/>
                    <w:bottom w:val="none" w:sz="0" w:space="0" w:color="auto"/>
                    <w:right w:val="none" w:sz="0" w:space="0" w:color="auto"/>
                  </w:divBdr>
                  <w:divsChild>
                    <w:div w:id="2108427501">
                      <w:marLeft w:val="0"/>
                      <w:marRight w:val="0"/>
                      <w:marTop w:val="0"/>
                      <w:marBottom w:val="225"/>
                      <w:divBdr>
                        <w:top w:val="none" w:sz="0" w:space="0" w:color="auto"/>
                        <w:left w:val="none" w:sz="0" w:space="0" w:color="auto"/>
                        <w:bottom w:val="none" w:sz="0" w:space="0" w:color="auto"/>
                        <w:right w:val="none" w:sz="0" w:space="0" w:color="auto"/>
                      </w:divBdr>
                    </w:div>
                  </w:divsChild>
                </w:div>
                <w:div w:id="158431069">
                  <w:marLeft w:val="-225"/>
                  <w:marRight w:val="-225"/>
                  <w:marTop w:val="0"/>
                  <w:marBottom w:val="0"/>
                  <w:divBdr>
                    <w:top w:val="none" w:sz="0" w:space="0" w:color="auto"/>
                    <w:left w:val="none" w:sz="0" w:space="0" w:color="auto"/>
                    <w:bottom w:val="none" w:sz="0" w:space="0" w:color="auto"/>
                    <w:right w:val="none" w:sz="0" w:space="0" w:color="auto"/>
                  </w:divBdr>
                  <w:divsChild>
                    <w:div w:id="1578246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9300179">
              <w:marLeft w:val="0"/>
              <w:marRight w:val="0"/>
              <w:marTop w:val="0"/>
              <w:marBottom w:val="0"/>
              <w:divBdr>
                <w:top w:val="none" w:sz="0" w:space="0" w:color="auto"/>
                <w:left w:val="none" w:sz="0" w:space="0" w:color="auto"/>
                <w:bottom w:val="none" w:sz="0" w:space="0" w:color="auto"/>
                <w:right w:val="none" w:sz="0" w:space="0" w:color="auto"/>
              </w:divBdr>
            </w:div>
          </w:divsChild>
        </w:div>
        <w:div w:id="120611731">
          <w:marLeft w:val="0"/>
          <w:marRight w:val="0"/>
          <w:marTop w:val="240"/>
          <w:marBottom w:val="0"/>
          <w:divBdr>
            <w:top w:val="single" w:sz="12" w:space="8" w:color="E6E6E6"/>
            <w:left w:val="none" w:sz="0" w:space="0" w:color="auto"/>
            <w:bottom w:val="none" w:sz="0" w:space="0" w:color="auto"/>
            <w:right w:val="none" w:sz="0" w:space="0" w:color="auto"/>
          </w:divBdr>
          <w:divsChild>
            <w:div w:id="5962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288">
      <w:bodyDiv w:val="1"/>
      <w:marLeft w:val="0"/>
      <w:marRight w:val="0"/>
      <w:marTop w:val="0"/>
      <w:marBottom w:val="0"/>
      <w:divBdr>
        <w:top w:val="none" w:sz="0" w:space="0" w:color="auto"/>
        <w:left w:val="none" w:sz="0" w:space="0" w:color="auto"/>
        <w:bottom w:val="none" w:sz="0" w:space="0" w:color="auto"/>
        <w:right w:val="none" w:sz="0" w:space="0" w:color="auto"/>
      </w:divBdr>
      <w:divsChild>
        <w:div w:id="1523932335">
          <w:marLeft w:val="0"/>
          <w:marRight w:val="0"/>
          <w:marTop w:val="0"/>
          <w:marBottom w:val="0"/>
          <w:divBdr>
            <w:top w:val="none" w:sz="0" w:space="0" w:color="auto"/>
            <w:left w:val="none" w:sz="0" w:space="0" w:color="auto"/>
            <w:bottom w:val="none" w:sz="0" w:space="0" w:color="auto"/>
            <w:right w:val="none" w:sz="0" w:space="0" w:color="auto"/>
          </w:divBdr>
          <w:divsChild>
            <w:div w:id="1728996448">
              <w:marLeft w:val="-225"/>
              <w:marRight w:val="-225"/>
              <w:marTop w:val="0"/>
              <w:marBottom w:val="0"/>
              <w:divBdr>
                <w:top w:val="none" w:sz="0" w:space="0" w:color="auto"/>
                <w:left w:val="none" w:sz="0" w:space="0" w:color="auto"/>
                <w:bottom w:val="none" w:sz="0" w:space="0" w:color="auto"/>
                <w:right w:val="none" w:sz="0" w:space="0" w:color="auto"/>
              </w:divBdr>
            </w:div>
          </w:divsChild>
        </w:div>
        <w:div w:id="1094126006">
          <w:marLeft w:val="0"/>
          <w:marRight w:val="0"/>
          <w:marTop w:val="0"/>
          <w:marBottom w:val="0"/>
          <w:divBdr>
            <w:top w:val="none" w:sz="0" w:space="0" w:color="auto"/>
            <w:left w:val="none" w:sz="0" w:space="0" w:color="auto"/>
            <w:bottom w:val="none" w:sz="0" w:space="0" w:color="auto"/>
            <w:right w:val="none" w:sz="0" w:space="0" w:color="auto"/>
          </w:divBdr>
          <w:divsChild>
            <w:div w:id="164975313">
              <w:marLeft w:val="0"/>
              <w:marRight w:val="0"/>
              <w:marTop w:val="0"/>
              <w:marBottom w:val="0"/>
              <w:divBdr>
                <w:top w:val="none" w:sz="0" w:space="0" w:color="auto"/>
                <w:left w:val="none" w:sz="0" w:space="0" w:color="auto"/>
                <w:bottom w:val="none" w:sz="0" w:space="0" w:color="auto"/>
                <w:right w:val="none" w:sz="0" w:space="0" w:color="auto"/>
              </w:divBdr>
              <w:divsChild>
                <w:div w:id="866258255">
                  <w:marLeft w:val="0"/>
                  <w:marRight w:val="0"/>
                  <w:marTop w:val="0"/>
                  <w:marBottom w:val="0"/>
                  <w:divBdr>
                    <w:top w:val="none" w:sz="0" w:space="0" w:color="auto"/>
                    <w:left w:val="none" w:sz="0" w:space="0" w:color="auto"/>
                    <w:bottom w:val="none" w:sz="0" w:space="0" w:color="auto"/>
                    <w:right w:val="none" w:sz="0" w:space="0" w:color="auto"/>
                  </w:divBdr>
                  <w:divsChild>
                    <w:div w:id="1968702382">
                      <w:marLeft w:val="0"/>
                      <w:marRight w:val="0"/>
                      <w:marTop w:val="0"/>
                      <w:marBottom w:val="0"/>
                      <w:divBdr>
                        <w:top w:val="none" w:sz="0" w:space="0" w:color="auto"/>
                        <w:left w:val="none" w:sz="0" w:space="0" w:color="auto"/>
                        <w:bottom w:val="none" w:sz="0" w:space="0" w:color="auto"/>
                        <w:right w:val="none" w:sz="0" w:space="0" w:color="auto"/>
                      </w:divBdr>
                      <w:divsChild>
                        <w:div w:id="1395659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6950463">
              <w:marLeft w:val="0"/>
              <w:marRight w:val="0"/>
              <w:marTop w:val="225"/>
              <w:marBottom w:val="225"/>
              <w:divBdr>
                <w:top w:val="none" w:sz="0" w:space="0" w:color="auto"/>
                <w:left w:val="none" w:sz="0" w:space="0" w:color="auto"/>
                <w:bottom w:val="none" w:sz="0" w:space="0" w:color="auto"/>
                <w:right w:val="none" w:sz="0" w:space="0" w:color="auto"/>
              </w:divBdr>
            </w:div>
            <w:div w:id="591470221">
              <w:marLeft w:val="0"/>
              <w:marRight w:val="0"/>
              <w:marTop w:val="0"/>
              <w:marBottom w:val="0"/>
              <w:divBdr>
                <w:top w:val="single" w:sz="18" w:space="8" w:color="E5E5D5"/>
                <w:left w:val="single" w:sz="6" w:space="8" w:color="E4F0E2"/>
                <w:bottom w:val="single" w:sz="6" w:space="8" w:color="E4F0E2"/>
                <w:right w:val="single" w:sz="6" w:space="8" w:color="E4F0E2"/>
              </w:divBdr>
              <w:divsChild>
                <w:div w:id="744910743">
                  <w:marLeft w:val="-225"/>
                  <w:marRight w:val="-225"/>
                  <w:marTop w:val="0"/>
                  <w:marBottom w:val="0"/>
                  <w:divBdr>
                    <w:top w:val="none" w:sz="0" w:space="0" w:color="auto"/>
                    <w:left w:val="none" w:sz="0" w:space="0" w:color="auto"/>
                    <w:bottom w:val="none" w:sz="0" w:space="0" w:color="auto"/>
                    <w:right w:val="none" w:sz="0" w:space="0" w:color="auto"/>
                  </w:divBdr>
                  <w:divsChild>
                    <w:div w:id="722096922">
                      <w:marLeft w:val="0"/>
                      <w:marRight w:val="0"/>
                      <w:marTop w:val="0"/>
                      <w:marBottom w:val="225"/>
                      <w:divBdr>
                        <w:top w:val="none" w:sz="0" w:space="0" w:color="auto"/>
                        <w:left w:val="none" w:sz="0" w:space="0" w:color="auto"/>
                        <w:bottom w:val="none" w:sz="0" w:space="0" w:color="auto"/>
                        <w:right w:val="none" w:sz="0" w:space="0" w:color="auto"/>
                      </w:divBdr>
                    </w:div>
                    <w:div w:id="445196866">
                      <w:marLeft w:val="0"/>
                      <w:marRight w:val="0"/>
                      <w:marTop w:val="0"/>
                      <w:marBottom w:val="225"/>
                      <w:divBdr>
                        <w:top w:val="none" w:sz="0" w:space="0" w:color="auto"/>
                        <w:left w:val="none" w:sz="0" w:space="0" w:color="auto"/>
                        <w:bottom w:val="none" w:sz="0" w:space="0" w:color="auto"/>
                        <w:right w:val="none" w:sz="0" w:space="0" w:color="auto"/>
                      </w:divBdr>
                      <w:divsChild>
                        <w:div w:id="997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7561">
                  <w:marLeft w:val="-225"/>
                  <w:marRight w:val="-225"/>
                  <w:marTop w:val="0"/>
                  <w:marBottom w:val="0"/>
                  <w:divBdr>
                    <w:top w:val="none" w:sz="0" w:space="0" w:color="auto"/>
                    <w:left w:val="none" w:sz="0" w:space="0" w:color="auto"/>
                    <w:bottom w:val="none" w:sz="0" w:space="0" w:color="auto"/>
                    <w:right w:val="none" w:sz="0" w:space="0" w:color="auto"/>
                  </w:divBdr>
                  <w:divsChild>
                    <w:div w:id="344982079">
                      <w:marLeft w:val="0"/>
                      <w:marRight w:val="0"/>
                      <w:marTop w:val="0"/>
                      <w:marBottom w:val="225"/>
                      <w:divBdr>
                        <w:top w:val="none" w:sz="0" w:space="0" w:color="auto"/>
                        <w:left w:val="none" w:sz="0" w:space="0" w:color="auto"/>
                        <w:bottom w:val="none" w:sz="0" w:space="0" w:color="auto"/>
                        <w:right w:val="none" w:sz="0" w:space="0" w:color="auto"/>
                      </w:divBdr>
                    </w:div>
                  </w:divsChild>
                </w:div>
                <w:div w:id="2116361369">
                  <w:marLeft w:val="-225"/>
                  <w:marRight w:val="-225"/>
                  <w:marTop w:val="0"/>
                  <w:marBottom w:val="0"/>
                  <w:divBdr>
                    <w:top w:val="none" w:sz="0" w:space="0" w:color="auto"/>
                    <w:left w:val="none" w:sz="0" w:space="0" w:color="auto"/>
                    <w:bottom w:val="none" w:sz="0" w:space="0" w:color="auto"/>
                    <w:right w:val="none" w:sz="0" w:space="0" w:color="auto"/>
                  </w:divBdr>
                  <w:divsChild>
                    <w:div w:id="2146046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456421">
              <w:marLeft w:val="0"/>
              <w:marRight w:val="0"/>
              <w:marTop w:val="0"/>
              <w:marBottom w:val="0"/>
              <w:divBdr>
                <w:top w:val="none" w:sz="0" w:space="0" w:color="auto"/>
                <w:left w:val="none" w:sz="0" w:space="0" w:color="auto"/>
                <w:bottom w:val="none" w:sz="0" w:space="0" w:color="auto"/>
                <w:right w:val="none" w:sz="0" w:space="0" w:color="auto"/>
              </w:divBdr>
            </w:div>
          </w:divsChild>
        </w:div>
        <w:div w:id="458305053">
          <w:marLeft w:val="0"/>
          <w:marRight w:val="0"/>
          <w:marTop w:val="240"/>
          <w:marBottom w:val="0"/>
          <w:divBdr>
            <w:top w:val="single" w:sz="12" w:space="8" w:color="E6E6E6"/>
            <w:left w:val="none" w:sz="0" w:space="0" w:color="auto"/>
            <w:bottom w:val="none" w:sz="0" w:space="0" w:color="auto"/>
            <w:right w:val="none" w:sz="0" w:space="0" w:color="auto"/>
          </w:divBdr>
          <w:divsChild>
            <w:div w:id="1695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2571">
      <w:bodyDiv w:val="1"/>
      <w:marLeft w:val="0"/>
      <w:marRight w:val="0"/>
      <w:marTop w:val="0"/>
      <w:marBottom w:val="0"/>
      <w:divBdr>
        <w:top w:val="none" w:sz="0" w:space="0" w:color="auto"/>
        <w:left w:val="none" w:sz="0" w:space="0" w:color="auto"/>
        <w:bottom w:val="none" w:sz="0" w:space="0" w:color="auto"/>
        <w:right w:val="none" w:sz="0" w:space="0" w:color="auto"/>
      </w:divBdr>
      <w:divsChild>
        <w:div w:id="2089301336">
          <w:marLeft w:val="0"/>
          <w:marRight w:val="0"/>
          <w:marTop w:val="0"/>
          <w:marBottom w:val="0"/>
          <w:divBdr>
            <w:top w:val="none" w:sz="0" w:space="0" w:color="auto"/>
            <w:left w:val="none" w:sz="0" w:space="0" w:color="auto"/>
            <w:bottom w:val="none" w:sz="0" w:space="0" w:color="auto"/>
            <w:right w:val="none" w:sz="0" w:space="0" w:color="auto"/>
          </w:divBdr>
          <w:divsChild>
            <w:div w:id="1684630432">
              <w:marLeft w:val="-225"/>
              <w:marRight w:val="-225"/>
              <w:marTop w:val="0"/>
              <w:marBottom w:val="0"/>
              <w:divBdr>
                <w:top w:val="none" w:sz="0" w:space="0" w:color="auto"/>
                <w:left w:val="none" w:sz="0" w:space="0" w:color="auto"/>
                <w:bottom w:val="none" w:sz="0" w:space="0" w:color="auto"/>
                <w:right w:val="none" w:sz="0" w:space="0" w:color="auto"/>
              </w:divBdr>
            </w:div>
          </w:divsChild>
        </w:div>
        <w:div w:id="819808578">
          <w:marLeft w:val="0"/>
          <w:marRight w:val="0"/>
          <w:marTop w:val="0"/>
          <w:marBottom w:val="0"/>
          <w:divBdr>
            <w:top w:val="none" w:sz="0" w:space="0" w:color="auto"/>
            <w:left w:val="none" w:sz="0" w:space="0" w:color="auto"/>
            <w:bottom w:val="none" w:sz="0" w:space="0" w:color="auto"/>
            <w:right w:val="none" w:sz="0" w:space="0" w:color="auto"/>
          </w:divBdr>
          <w:divsChild>
            <w:div w:id="1182669007">
              <w:marLeft w:val="0"/>
              <w:marRight w:val="0"/>
              <w:marTop w:val="0"/>
              <w:marBottom w:val="0"/>
              <w:divBdr>
                <w:top w:val="none" w:sz="0" w:space="0" w:color="auto"/>
                <w:left w:val="none" w:sz="0" w:space="0" w:color="auto"/>
                <w:bottom w:val="none" w:sz="0" w:space="0" w:color="auto"/>
                <w:right w:val="none" w:sz="0" w:space="0" w:color="auto"/>
              </w:divBdr>
              <w:divsChild>
                <w:div w:id="523859101">
                  <w:marLeft w:val="0"/>
                  <w:marRight w:val="0"/>
                  <w:marTop w:val="0"/>
                  <w:marBottom w:val="0"/>
                  <w:divBdr>
                    <w:top w:val="none" w:sz="0" w:space="0" w:color="auto"/>
                    <w:left w:val="none" w:sz="0" w:space="0" w:color="auto"/>
                    <w:bottom w:val="none" w:sz="0" w:space="0" w:color="auto"/>
                    <w:right w:val="none" w:sz="0" w:space="0" w:color="auto"/>
                  </w:divBdr>
                  <w:divsChild>
                    <w:div w:id="1436054884">
                      <w:marLeft w:val="0"/>
                      <w:marRight w:val="0"/>
                      <w:marTop w:val="0"/>
                      <w:marBottom w:val="0"/>
                      <w:divBdr>
                        <w:top w:val="none" w:sz="0" w:space="0" w:color="auto"/>
                        <w:left w:val="none" w:sz="0" w:space="0" w:color="auto"/>
                        <w:bottom w:val="none" w:sz="0" w:space="0" w:color="auto"/>
                        <w:right w:val="none" w:sz="0" w:space="0" w:color="auto"/>
                      </w:divBdr>
                      <w:divsChild>
                        <w:div w:id="5277906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5652620">
              <w:marLeft w:val="0"/>
              <w:marRight w:val="0"/>
              <w:marTop w:val="225"/>
              <w:marBottom w:val="225"/>
              <w:divBdr>
                <w:top w:val="none" w:sz="0" w:space="0" w:color="auto"/>
                <w:left w:val="none" w:sz="0" w:space="0" w:color="auto"/>
                <w:bottom w:val="none" w:sz="0" w:space="0" w:color="auto"/>
                <w:right w:val="none" w:sz="0" w:space="0" w:color="auto"/>
              </w:divBdr>
            </w:div>
            <w:div w:id="443966249">
              <w:marLeft w:val="0"/>
              <w:marRight w:val="0"/>
              <w:marTop w:val="0"/>
              <w:marBottom w:val="0"/>
              <w:divBdr>
                <w:top w:val="single" w:sz="18" w:space="8" w:color="E5E5D5"/>
                <w:left w:val="single" w:sz="6" w:space="8" w:color="E4F0E2"/>
                <w:bottom w:val="single" w:sz="6" w:space="8" w:color="E4F0E2"/>
                <w:right w:val="single" w:sz="6" w:space="8" w:color="E4F0E2"/>
              </w:divBdr>
              <w:divsChild>
                <w:div w:id="1754621405">
                  <w:marLeft w:val="-225"/>
                  <w:marRight w:val="-225"/>
                  <w:marTop w:val="0"/>
                  <w:marBottom w:val="0"/>
                  <w:divBdr>
                    <w:top w:val="none" w:sz="0" w:space="0" w:color="auto"/>
                    <w:left w:val="none" w:sz="0" w:space="0" w:color="auto"/>
                    <w:bottom w:val="none" w:sz="0" w:space="0" w:color="auto"/>
                    <w:right w:val="none" w:sz="0" w:space="0" w:color="auto"/>
                  </w:divBdr>
                  <w:divsChild>
                    <w:div w:id="897399147">
                      <w:marLeft w:val="0"/>
                      <w:marRight w:val="0"/>
                      <w:marTop w:val="0"/>
                      <w:marBottom w:val="225"/>
                      <w:divBdr>
                        <w:top w:val="none" w:sz="0" w:space="0" w:color="auto"/>
                        <w:left w:val="none" w:sz="0" w:space="0" w:color="auto"/>
                        <w:bottom w:val="none" w:sz="0" w:space="0" w:color="auto"/>
                        <w:right w:val="none" w:sz="0" w:space="0" w:color="auto"/>
                      </w:divBdr>
                    </w:div>
                    <w:div w:id="146482962">
                      <w:marLeft w:val="0"/>
                      <w:marRight w:val="0"/>
                      <w:marTop w:val="0"/>
                      <w:marBottom w:val="225"/>
                      <w:divBdr>
                        <w:top w:val="none" w:sz="0" w:space="0" w:color="auto"/>
                        <w:left w:val="none" w:sz="0" w:space="0" w:color="auto"/>
                        <w:bottom w:val="none" w:sz="0" w:space="0" w:color="auto"/>
                        <w:right w:val="none" w:sz="0" w:space="0" w:color="auto"/>
                      </w:divBdr>
                      <w:divsChild>
                        <w:div w:id="17178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3579">
                  <w:marLeft w:val="-225"/>
                  <w:marRight w:val="-225"/>
                  <w:marTop w:val="0"/>
                  <w:marBottom w:val="0"/>
                  <w:divBdr>
                    <w:top w:val="none" w:sz="0" w:space="0" w:color="auto"/>
                    <w:left w:val="none" w:sz="0" w:space="0" w:color="auto"/>
                    <w:bottom w:val="none" w:sz="0" w:space="0" w:color="auto"/>
                    <w:right w:val="none" w:sz="0" w:space="0" w:color="auto"/>
                  </w:divBdr>
                  <w:divsChild>
                    <w:div w:id="129708677">
                      <w:marLeft w:val="0"/>
                      <w:marRight w:val="0"/>
                      <w:marTop w:val="0"/>
                      <w:marBottom w:val="225"/>
                      <w:divBdr>
                        <w:top w:val="none" w:sz="0" w:space="0" w:color="auto"/>
                        <w:left w:val="none" w:sz="0" w:space="0" w:color="auto"/>
                        <w:bottom w:val="none" w:sz="0" w:space="0" w:color="auto"/>
                        <w:right w:val="none" w:sz="0" w:space="0" w:color="auto"/>
                      </w:divBdr>
                    </w:div>
                  </w:divsChild>
                </w:div>
                <w:div w:id="88891426">
                  <w:marLeft w:val="-225"/>
                  <w:marRight w:val="-225"/>
                  <w:marTop w:val="0"/>
                  <w:marBottom w:val="0"/>
                  <w:divBdr>
                    <w:top w:val="none" w:sz="0" w:space="0" w:color="auto"/>
                    <w:left w:val="none" w:sz="0" w:space="0" w:color="auto"/>
                    <w:bottom w:val="none" w:sz="0" w:space="0" w:color="auto"/>
                    <w:right w:val="none" w:sz="0" w:space="0" w:color="auto"/>
                  </w:divBdr>
                  <w:divsChild>
                    <w:div w:id="560093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4510369">
              <w:marLeft w:val="0"/>
              <w:marRight w:val="0"/>
              <w:marTop w:val="0"/>
              <w:marBottom w:val="0"/>
              <w:divBdr>
                <w:top w:val="none" w:sz="0" w:space="0" w:color="auto"/>
                <w:left w:val="none" w:sz="0" w:space="0" w:color="auto"/>
                <w:bottom w:val="none" w:sz="0" w:space="0" w:color="auto"/>
                <w:right w:val="none" w:sz="0" w:space="0" w:color="auto"/>
              </w:divBdr>
            </w:div>
          </w:divsChild>
        </w:div>
        <w:div w:id="395513575">
          <w:marLeft w:val="0"/>
          <w:marRight w:val="0"/>
          <w:marTop w:val="240"/>
          <w:marBottom w:val="0"/>
          <w:divBdr>
            <w:top w:val="single" w:sz="12" w:space="8" w:color="E6E6E6"/>
            <w:left w:val="none" w:sz="0" w:space="0" w:color="auto"/>
            <w:bottom w:val="none" w:sz="0" w:space="0" w:color="auto"/>
            <w:right w:val="none" w:sz="0" w:space="0" w:color="auto"/>
          </w:divBdr>
          <w:divsChild>
            <w:div w:id="13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929">
      <w:bodyDiv w:val="1"/>
      <w:marLeft w:val="0"/>
      <w:marRight w:val="0"/>
      <w:marTop w:val="0"/>
      <w:marBottom w:val="0"/>
      <w:divBdr>
        <w:top w:val="none" w:sz="0" w:space="0" w:color="auto"/>
        <w:left w:val="none" w:sz="0" w:space="0" w:color="auto"/>
        <w:bottom w:val="none" w:sz="0" w:space="0" w:color="auto"/>
        <w:right w:val="none" w:sz="0" w:space="0" w:color="auto"/>
      </w:divBdr>
      <w:divsChild>
        <w:div w:id="2035959774">
          <w:marLeft w:val="0"/>
          <w:marRight w:val="0"/>
          <w:marTop w:val="0"/>
          <w:marBottom w:val="0"/>
          <w:divBdr>
            <w:top w:val="none" w:sz="0" w:space="0" w:color="auto"/>
            <w:left w:val="none" w:sz="0" w:space="0" w:color="auto"/>
            <w:bottom w:val="none" w:sz="0" w:space="0" w:color="auto"/>
            <w:right w:val="none" w:sz="0" w:space="0" w:color="auto"/>
          </w:divBdr>
          <w:divsChild>
            <w:div w:id="1420909998">
              <w:marLeft w:val="-225"/>
              <w:marRight w:val="-225"/>
              <w:marTop w:val="0"/>
              <w:marBottom w:val="0"/>
              <w:divBdr>
                <w:top w:val="none" w:sz="0" w:space="0" w:color="auto"/>
                <w:left w:val="none" w:sz="0" w:space="0" w:color="auto"/>
                <w:bottom w:val="none" w:sz="0" w:space="0" w:color="auto"/>
                <w:right w:val="none" w:sz="0" w:space="0" w:color="auto"/>
              </w:divBdr>
            </w:div>
          </w:divsChild>
        </w:div>
        <w:div w:id="1291860506">
          <w:marLeft w:val="0"/>
          <w:marRight w:val="0"/>
          <w:marTop w:val="0"/>
          <w:marBottom w:val="0"/>
          <w:divBdr>
            <w:top w:val="none" w:sz="0" w:space="0" w:color="auto"/>
            <w:left w:val="none" w:sz="0" w:space="0" w:color="auto"/>
            <w:bottom w:val="none" w:sz="0" w:space="0" w:color="auto"/>
            <w:right w:val="none" w:sz="0" w:space="0" w:color="auto"/>
          </w:divBdr>
          <w:divsChild>
            <w:div w:id="359818759">
              <w:marLeft w:val="0"/>
              <w:marRight w:val="0"/>
              <w:marTop w:val="0"/>
              <w:marBottom w:val="0"/>
              <w:divBdr>
                <w:top w:val="none" w:sz="0" w:space="0" w:color="auto"/>
                <w:left w:val="none" w:sz="0" w:space="0" w:color="auto"/>
                <w:bottom w:val="none" w:sz="0" w:space="0" w:color="auto"/>
                <w:right w:val="none" w:sz="0" w:space="0" w:color="auto"/>
              </w:divBdr>
              <w:divsChild>
                <w:div w:id="1092312595">
                  <w:marLeft w:val="0"/>
                  <w:marRight w:val="0"/>
                  <w:marTop w:val="0"/>
                  <w:marBottom w:val="0"/>
                  <w:divBdr>
                    <w:top w:val="none" w:sz="0" w:space="0" w:color="auto"/>
                    <w:left w:val="none" w:sz="0" w:space="0" w:color="auto"/>
                    <w:bottom w:val="none" w:sz="0" w:space="0" w:color="auto"/>
                    <w:right w:val="none" w:sz="0" w:space="0" w:color="auto"/>
                  </w:divBdr>
                  <w:divsChild>
                    <w:div w:id="1231887077">
                      <w:marLeft w:val="0"/>
                      <w:marRight w:val="0"/>
                      <w:marTop w:val="0"/>
                      <w:marBottom w:val="0"/>
                      <w:divBdr>
                        <w:top w:val="none" w:sz="0" w:space="0" w:color="auto"/>
                        <w:left w:val="none" w:sz="0" w:space="0" w:color="auto"/>
                        <w:bottom w:val="none" w:sz="0" w:space="0" w:color="auto"/>
                        <w:right w:val="none" w:sz="0" w:space="0" w:color="auto"/>
                      </w:divBdr>
                      <w:divsChild>
                        <w:div w:id="159665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2109072">
              <w:marLeft w:val="0"/>
              <w:marRight w:val="0"/>
              <w:marTop w:val="0"/>
              <w:marBottom w:val="0"/>
              <w:divBdr>
                <w:top w:val="none" w:sz="0" w:space="0" w:color="auto"/>
                <w:left w:val="none" w:sz="0" w:space="0" w:color="auto"/>
                <w:bottom w:val="none" w:sz="0" w:space="0" w:color="auto"/>
                <w:right w:val="none" w:sz="0" w:space="0" w:color="auto"/>
              </w:divBdr>
            </w:div>
            <w:div w:id="2116554472">
              <w:marLeft w:val="0"/>
              <w:marRight w:val="0"/>
              <w:marTop w:val="225"/>
              <w:marBottom w:val="225"/>
              <w:divBdr>
                <w:top w:val="none" w:sz="0" w:space="0" w:color="auto"/>
                <w:left w:val="none" w:sz="0" w:space="0" w:color="auto"/>
                <w:bottom w:val="none" w:sz="0" w:space="0" w:color="auto"/>
                <w:right w:val="none" w:sz="0" w:space="0" w:color="auto"/>
              </w:divBdr>
            </w:div>
            <w:div w:id="1991404056">
              <w:marLeft w:val="0"/>
              <w:marRight w:val="0"/>
              <w:marTop w:val="300"/>
              <w:marBottom w:val="300"/>
              <w:divBdr>
                <w:top w:val="none" w:sz="0" w:space="0" w:color="auto"/>
                <w:left w:val="none" w:sz="0" w:space="0" w:color="auto"/>
                <w:bottom w:val="none" w:sz="0" w:space="0" w:color="auto"/>
                <w:right w:val="none" w:sz="0" w:space="0" w:color="auto"/>
              </w:divBdr>
              <w:divsChild>
                <w:div w:id="2062169111">
                  <w:marLeft w:val="0"/>
                  <w:marRight w:val="150"/>
                  <w:marTop w:val="0"/>
                  <w:marBottom w:val="180"/>
                  <w:divBdr>
                    <w:top w:val="single" w:sz="24" w:space="6" w:color="C4DAE5"/>
                    <w:left w:val="single" w:sz="6" w:space="2" w:color="E8F1F7"/>
                    <w:bottom w:val="none" w:sz="0" w:space="0" w:color="auto"/>
                    <w:right w:val="single" w:sz="6" w:space="2" w:color="E8F1F7"/>
                  </w:divBdr>
                  <w:divsChild>
                    <w:div w:id="1469012882">
                      <w:marLeft w:val="0"/>
                      <w:marRight w:val="0"/>
                      <w:marTop w:val="0"/>
                      <w:marBottom w:val="0"/>
                      <w:divBdr>
                        <w:top w:val="none" w:sz="0" w:space="0" w:color="auto"/>
                        <w:left w:val="none" w:sz="0" w:space="0" w:color="auto"/>
                        <w:bottom w:val="single" w:sz="6" w:space="0" w:color="D9E4EA"/>
                        <w:right w:val="none" w:sz="0" w:space="0" w:color="auto"/>
                      </w:divBdr>
                      <w:divsChild>
                        <w:div w:id="1876579524">
                          <w:marLeft w:val="0"/>
                          <w:marRight w:val="0"/>
                          <w:marTop w:val="0"/>
                          <w:marBottom w:val="0"/>
                          <w:divBdr>
                            <w:top w:val="none" w:sz="0" w:space="0" w:color="auto"/>
                            <w:left w:val="none" w:sz="0" w:space="0" w:color="auto"/>
                            <w:bottom w:val="none" w:sz="0" w:space="0" w:color="auto"/>
                            <w:right w:val="none" w:sz="0" w:space="0" w:color="auto"/>
                          </w:divBdr>
                        </w:div>
                        <w:div w:id="296642970">
                          <w:marLeft w:val="75"/>
                          <w:marRight w:val="0"/>
                          <w:marTop w:val="0"/>
                          <w:marBottom w:val="0"/>
                          <w:divBdr>
                            <w:top w:val="none" w:sz="0" w:space="0" w:color="auto"/>
                            <w:left w:val="none" w:sz="0" w:space="0" w:color="auto"/>
                            <w:bottom w:val="none" w:sz="0" w:space="0" w:color="auto"/>
                            <w:right w:val="none" w:sz="0" w:space="0" w:color="auto"/>
                          </w:divBdr>
                        </w:div>
                      </w:divsChild>
                    </w:div>
                    <w:div w:id="35011265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43184230">
              <w:marLeft w:val="0"/>
              <w:marRight w:val="0"/>
              <w:marTop w:val="0"/>
              <w:marBottom w:val="0"/>
              <w:divBdr>
                <w:top w:val="single" w:sz="18" w:space="8" w:color="E5E5D5"/>
                <w:left w:val="single" w:sz="6" w:space="8" w:color="E4F0E2"/>
                <w:bottom w:val="single" w:sz="6" w:space="8" w:color="E4F0E2"/>
                <w:right w:val="single" w:sz="6" w:space="8" w:color="E4F0E2"/>
              </w:divBdr>
              <w:divsChild>
                <w:div w:id="1450932255">
                  <w:marLeft w:val="-225"/>
                  <w:marRight w:val="-225"/>
                  <w:marTop w:val="0"/>
                  <w:marBottom w:val="0"/>
                  <w:divBdr>
                    <w:top w:val="none" w:sz="0" w:space="0" w:color="auto"/>
                    <w:left w:val="none" w:sz="0" w:space="0" w:color="auto"/>
                    <w:bottom w:val="none" w:sz="0" w:space="0" w:color="auto"/>
                    <w:right w:val="none" w:sz="0" w:space="0" w:color="auto"/>
                  </w:divBdr>
                  <w:divsChild>
                    <w:div w:id="927039171">
                      <w:marLeft w:val="0"/>
                      <w:marRight w:val="0"/>
                      <w:marTop w:val="0"/>
                      <w:marBottom w:val="225"/>
                      <w:divBdr>
                        <w:top w:val="none" w:sz="0" w:space="0" w:color="auto"/>
                        <w:left w:val="none" w:sz="0" w:space="0" w:color="auto"/>
                        <w:bottom w:val="none" w:sz="0" w:space="0" w:color="auto"/>
                        <w:right w:val="none" w:sz="0" w:space="0" w:color="auto"/>
                      </w:divBdr>
                    </w:div>
                    <w:div w:id="284389089">
                      <w:marLeft w:val="0"/>
                      <w:marRight w:val="0"/>
                      <w:marTop w:val="0"/>
                      <w:marBottom w:val="225"/>
                      <w:divBdr>
                        <w:top w:val="none" w:sz="0" w:space="0" w:color="auto"/>
                        <w:left w:val="none" w:sz="0" w:space="0" w:color="auto"/>
                        <w:bottom w:val="none" w:sz="0" w:space="0" w:color="auto"/>
                        <w:right w:val="none" w:sz="0" w:space="0" w:color="auto"/>
                      </w:divBdr>
                      <w:divsChild>
                        <w:div w:id="9463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3228">
                  <w:marLeft w:val="-225"/>
                  <w:marRight w:val="-225"/>
                  <w:marTop w:val="0"/>
                  <w:marBottom w:val="0"/>
                  <w:divBdr>
                    <w:top w:val="none" w:sz="0" w:space="0" w:color="auto"/>
                    <w:left w:val="none" w:sz="0" w:space="0" w:color="auto"/>
                    <w:bottom w:val="none" w:sz="0" w:space="0" w:color="auto"/>
                    <w:right w:val="none" w:sz="0" w:space="0" w:color="auto"/>
                  </w:divBdr>
                  <w:divsChild>
                    <w:div w:id="1769812620">
                      <w:marLeft w:val="0"/>
                      <w:marRight w:val="0"/>
                      <w:marTop w:val="0"/>
                      <w:marBottom w:val="225"/>
                      <w:divBdr>
                        <w:top w:val="none" w:sz="0" w:space="0" w:color="auto"/>
                        <w:left w:val="none" w:sz="0" w:space="0" w:color="auto"/>
                        <w:bottom w:val="none" w:sz="0" w:space="0" w:color="auto"/>
                        <w:right w:val="none" w:sz="0" w:space="0" w:color="auto"/>
                      </w:divBdr>
                    </w:div>
                  </w:divsChild>
                </w:div>
                <w:div w:id="1898391235">
                  <w:marLeft w:val="-225"/>
                  <w:marRight w:val="-225"/>
                  <w:marTop w:val="0"/>
                  <w:marBottom w:val="0"/>
                  <w:divBdr>
                    <w:top w:val="none" w:sz="0" w:space="0" w:color="auto"/>
                    <w:left w:val="none" w:sz="0" w:space="0" w:color="auto"/>
                    <w:bottom w:val="none" w:sz="0" w:space="0" w:color="auto"/>
                    <w:right w:val="none" w:sz="0" w:space="0" w:color="auto"/>
                  </w:divBdr>
                  <w:divsChild>
                    <w:div w:id="6922217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9656928">
              <w:marLeft w:val="0"/>
              <w:marRight w:val="0"/>
              <w:marTop w:val="0"/>
              <w:marBottom w:val="0"/>
              <w:divBdr>
                <w:top w:val="none" w:sz="0" w:space="0" w:color="auto"/>
                <w:left w:val="none" w:sz="0" w:space="0" w:color="auto"/>
                <w:bottom w:val="none" w:sz="0" w:space="0" w:color="auto"/>
                <w:right w:val="none" w:sz="0" w:space="0" w:color="auto"/>
              </w:divBdr>
            </w:div>
          </w:divsChild>
        </w:div>
        <w:div w:id="522986106">
          <w:marLeft w:val="0"/>
          <w:marRight w:val="0"/>
          <w:marTop w:val="240"/>
          <w:marBottom w:val="0"/>
          <w:divBdr>
            <w:top w:val="single" w:sz="12" w:space="8" w:color="E6E6E6"/>
            <w:left w:val="none" w:sz="0" w:space="0" w:color="auto"/>
            <w:bottom w:val="none" w:sz="0" w:space="0" w:color="auto"/>
            <w:right w:val="none" w:sz="0" w:space="0" w:color="auto"/>
          </w:divBdr>
          <w:divsChild>
            <w:div w:id="2752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9307">
      <w:bodyDiv w:val="1"/>
      <w:marLeft w:val="0"/>
      <w:marRight w:val="0"/>
      <w:marTop w:val="0"/>
      <w:marBottom w:val="0"/>
      <w:divBdr>
        <w:top w:val="none" w:sz="0" w:space="0" w:color="auto"/>
        <w:left w:val="none" w:sz="0" w:space="0" w:color="auto"/>
        <w:bottom w:val="none" w:sz="0" w:space="0" w:color="auto"/>
        <w:right w:val="none" w:sz="0" w:space="0" w:color="auto"/>
      </w:divBdr>
      <w:divsChild>
        <w:div w:id="1767381260">
          <w:marLeft w:val="0"/>
          <w:marRight w:val="0"/>
          <w:marTop w:val="0"/>
          <w:marBottom w:val="0"/>
          <w:divBdr>
            <w:top w:val="none" w:sz="0" w:space="0" w:color="auto"/>
            <w:left w:val="none" w:sz="0" w:space="0" w:color="auto"/>
            <w:bottom w:val="none" w:sz="0" w:space="0" w:color="auto"/>
            <w:right w:val="none" w:sz="0" w:space="0" w:color="auto"/>
          </w:divBdr>
          <w:divsChild>
            <w:div w:id="645817017">
              <w:marLeft w:val="-225"/>
              <w:marRight w:val="-225"/>
              <w:marTop w:val="0"/>
              <w:marBottom w:val="0"/>
              <w:divBdr>
                <w:top w:val="none" w:sz="0" w:space="0" w:color="auto"/>
                <w:left w:val="none" w:sz="0" w:space="0" w:color="auto"/>
                <w:bottom w:val="none" w:sz="0" w:space="0" w:color="auto"/>
                <w:right w:val="none" w:sz="0" w:space="0" w:color="auto"/>
              </w:divBdr>
            </w:div>
          </w:divsChild>
        </w:div>
        <w:div w:id="400063412">
          <w:marLeft w:val="0"/>
          <w:marRight w:val="0"/>
          <w:marTop w:val="0"/>
          <w:marBottom w:val="0"/>
          <w:divBdr>
            <w:top w:val="none" w:sz="0" w:space="0" w:color="auto"/>
            <w:left w:val="none" w:sz="0" w:space="0" w:color="auto"/>
            <w:bottom w:val="none" w:sz="0" w:space="0" w:color="auto"/>
            <w:right w:val="none" w:sz="0" w:space="0" w:color="auto"/>
          </w:divBdr>
          <w:divsChild>
            <w:div w:id="613054561">
              <w:marLeft w:val="0"/>
              <w:marRight w:val="0"/>
              <w:marTop w:val="0"/>
              <w:marBottom w:val="0"/>
              <w:divBdr>
                <w:top w:val="none" w:sz="0" w:space="0" w:color="auto"/>
                <w:left w:val="none" w:sz="0" w:space="0" w:color="auto"/>
                <w:bottom w:val="none" w:sz="0" w:space="0" w:color="auto"/>
                <w:right w:val="none" w:sz="0" w:space="0" w:color="auto"/>
              </w:divBdr>
              <w:divsChild>
                <w:div w:id="90207628">
                  <w:marLeft w:val="0"/>
                  <w:marRight w:val="0"/>
                  <w:marTop w:val="0"/>
                  <w:marBottom w:val="0"/>
                  <w:divBdr>
                    <w:top w:val="none" w:sz="0" w:space="0" w:color="auto"/>
                    <w:left w:val="none" w:sz="0" w:space="0" w:color="auto"/>
                    <w:bottom w:val="none" w:sz="0" w:space="0" w:color="auto"/>
                    <w:right w:val="none" w:sz="0" w:space="0" w:color="auto"/>
                  </w:divBdr>
                  <w:divsChild>
                    <w:div w:id="1929656384">
                      <w:marLeft w:val="0"/>
                      <w:marRight w:val="0"/>
                      <w:marTop w:val="0"/>
                      <w:marBottom w:val="0"/>
                      <w:divBdr>
                        <w:top w:val="none" w:sz="0" w:space="0" w:color="auto"/>
                        <w:left w:val="none" w:sz="0" w:space="0" w:color="auto"/>
                        <w:bottom w:val="none" w:sz="0" w:space="0" w:color="auto"/>
                        <w:right w:val="none" w:sz="0" w:space="0" w:color="auto"/>
                      </w:divBdr>
                      <w:divsChild>
                        <w:div w:id="1914970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2802303">
              <w:marLeft w:val="0"/>
              <w:marRight w:val="0"/>
              <w:marTop w:val="0"/>
              <w:marBottom w:val="0"/>
              <w:divBdr>
                <w:top w:val="none" w:sz="0" w:space="0" w:color="auto"/>
                <w:left w:val="none" w:sz="0" w:space="0" w:color="auto"/>
                <w:bottom w:val="none" w:sz="0" w:space="0" w:color="auto"/>
                <w:right w:val="none" w:sz="0" w:space="0" w:color="auto"/>
              </w:divBdr>
            </w:div>
            <w:div w:id="1034697487">
              <w:marLeft w:val="0"/>
              <w:marRight w:val="0"/>
              <w:marTop w:val="0"/>
              <w:marBottom w:val="0"/>
              <w:divBdr>
                <w:top w:val="none" w:sz="0" w:space="0" w:color="auto"/>
                <w:left w:val="none" w:sz="0" w:space="0" w:color="auto"/>
                <w:bottom w:val="none" w:sz="0" w:space="0" w:color="auto"/>
                <w:right w:val="none" w:sz="0" w:space="0" w:color="auto"/>
              </w:divBdr>
            </w:div>
            <w:div w:id="1347058489">
              <w:marLeft w:val="0"/>
              <w:marRight w:val="0"/>
              <w:marTop w:val="0"/>
              <w:marBottom w:val="0"/>
              <w:divBdr>
                <w:top w:val="none" w:sz="0" w:space="0" w:color="auto"/>
                <w:left w:val="none" w:sz="0" w:space="0" w:color="auto"/>
                <w:bottom w:val="none" w:sz="0" w:space="0" w:color="auto"/>
                <w:right w:val="none" w:sz="0" w:space="0" w:color="auto"/>
              </w:divBdr>
            </w:div>
            <w:div w:id="1666788316">
              <w:marLeft w:val="0"/>
              <w:marRight w:val="0"/>
              <w:marTop w:val="0"/>
              <w:marBottom w:val="0"/>
              <w:divBdr>
                <w:top w:val="none" w:sz="0" w:space="0" w:color="auto"/>
                <w:left w:val="none" w:sz="0" w:space="0" w:color="auto"/>
                <w:bottom w:val="none" w:sz="0" w:space="0" w:color="auto"/>
                <w:right w:val="none" w:sz="0" w:space="0" w:color="auto"/>
              </w:divBdr>
            </w:div>
            <w:div w:id="747966979">
              <w:marLeft w:val="0"/>
              <w:marRight w:val="0"/>
              <w:marTop w:val="0"/>
              <w:marBottom w:val="0"/>
              <w:divBdr>
                <w:top w:val="none" w:sz="0" w:space="0" w:color="auto"/>
                <w:left w:val="none" w:sz="0" w:space="0" w:color="auto"/>
                <w:bottom w:val="none" w:sz="0" w:space="0" w:color="auto"/>
                <w:right w:val="none" w:sz="0" w:space="0" w:color="auto"/>
              </w:divBdr>
            </w:div>
            <w:div w:id="2143378838">
              <w:marLeft w:val="0"/>
              <w:marRight w:val="0"/>
              <w:marTop w:val="0"/>
              <w:marBottom w:val="0"/>
              <w:divBdr>
                <w:top w:val="none" w:sz="0" w:space="0" w:color="auto"/>
                <w:left w:val="none" w:sz="0" w:space="0" w:color="auto"/>
                <w:bottom w:val="none" w:sz="0" w:space="0" w:color="auto"/>
                <w:right w:val="none" w:sz="0" w:space="0" w:color="auto"/>
              </w:divBdr>
            </w:div>
            <w:div w:id="1626767066">
              <w:marLeft w:val="0"/>
              <w:marRight w:val="0"/>
              <w:marTop w:val="0"/>
              <w:marBottom w:val="0"/>
              <w:divBdr>
                <w:top w:val="none" w:sz="0" w:space="0" w:color="auto"/>
                <w:left w:val="none" w:sz="0" w:space="0" w:color="auto"/>
                <w:bottom w:val="none" w:sz="0" w:space="0" w:color="auto"/>
                <w:right w:val="none" w:sz="0" w:space="0" w:color="auto"/>
              </w:divBdr>
            </w:div>
            <w:div w:id="522473318">
              <w:marLeft w:val="0"/>
              <w:marRight w:val="0"/>
              <w:marTop w:val="0"/>
              <w:marBottom w:val="0"/>
              <w:divBdr>
                <w:top w:val="none" w:sz="0" w:space="0" w:color="auto"/>
                <w:left w:val="none" w:sz="0" w:space="0" w:color="auto"/>
                <w:bottom w:val="none" w:sz="0" w:space="0" w:color="auto"/>
                <w:right w:val="none" w:sz="0" w:space="0" w:color="auto"/>
              </w:divBdr>
            </w:div>
            <w:div w:id="498161911">
              <w:marLeft w:val="0"/>
              <w:marRight w:val="0"/>
              <w:marTop w:val="225"/>
              <w:marBottom w:val="225"/>
              <w:divBdr>
                <w:top w:val="none" w:sz="0" w:space="0" w:color="auto"/>
                <w:left w:val="none" w:sz="0" w:space="0" w:color="auto"/>
                <w:bottom w:val="none" w:sz="0" w:space="0" w:color="auto"/>
                <w:right w:val="none" w:sz="0" w:space="0" w:color="auto"/>
              </w:divBdr>
            </w:div>
            <w:div w:id="1727609290">
              <w:marLeft w:val="0"/>
              <w:marRight w:val="0"/>
              <w:marTop w:val="0"/>
              <w:marBottom w:val="0"/>
              <w:divBdr>
                <w:top w:val="single" w:sz="18" w:space="8" w:color="E5E5D5"/>
                <w:left w:val="single" w:sz="6" w:space="8" w:color="E4F0E2"/>
                <w:bottom w:val="single" w:sz="6" w:space="8" w:color="E4F0E2"/>
                <w:right w:val="single" w:sz="6" w:space="8" w:color="E4F0E2"/>
              </w:divBdr>
              <w:divsChild>
                <w:div w:id="935165323">
                  <w:marLeft w:val="-225"/>
                  <w:marRight w:val="-225"/>
                  <w:marTop w:val="0"/>
                  <w:marBottom w:val="0"/>
                  <w:divBdr>
                    <w:top w:val="none" w:sz="0" w:space="0" w:color="auto"/>
                    <w:left w:val="none" w:sz="0" w:space="0" w:color="auto"/>
                    <w:bottom w:val="none" w:sz="0" w:space="0" w:color="auto"/>
                    <w:right w:val="none" w:sz="0" w:space="0" w:color="auto"/>
                  </w:divBdr>
                  <w:divsChild>
                    <w:div w:id="615524677">
                      <w:marLeft w:val="0"/>
                      <w:marRight w:val="0"/>
                      <w:marTop w:val="0"/>
                      <w:marBottom w:val="225"/>
                      <w:divBdr>
                        <w:top w:val="none" w:sz="0" w:space="0" w:color="auto"/>
                        <w:left w:val="none" w:sz="0" w:space="0" w:color="auto"/>
                        <w:bottom w:val="none" w:sz="0" w:space="0" w:color="auto"/>
                        <w:right w:val="none" w:sz="0" w:space="0" w:color="auto"/>
                      </w:divBdr>
                    </w:div>
                    <w:div w:id="66651481">
                      <w:marLeft w:val="0"/>
                      <w:marRight w:val="0"/>
                      <w:marTop w:val="0"/>
                      <w:marBottom w:val="225"/>
                      <w:divBdr>
                        <w:top w:val="none" w:sz="0" w:space="0" w:color="auto"/>
                        <w:left w:val="none" w:sz="0" w:space="0" w:color="auto"/>
                        <w:bottom w:val="none" w:sz="0" w:space="0" w:color="auto"/>
                        <w:right w:val="none" w:sz="0" w:space="0" w:color="auto"/>
                      </w:divBdr>
                      <w:divsChild>
                        <w:div w:id="1147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90">
                  <w:marLeft w:val="-225"/>
                  <w:marRight w:val="-225"/>
                  <w:marTop w:val="0"/>
                  <w:marBottom w:val="0"/>
                  <w:divBdr>
                    <w:top w:val="none" w:sz="0" w:space="0" w:color="auto"/>
                    <w:left w:val="none" w:sz="0" w:space="0" w:color="auto"/>
                    <w:bottom w:val="none" w:sz="0" w:space="0" w:color="auto"/>
                    <w:right w:val="none" w:sz="0" w:space="0" w:color="auto"/>
                  </w:divBdr>
                  <w:divsChild>
                    <w:div w:id="2056851030">
                      <w:marLeft w:val="0"/>
                      <w:marRight w:val="0"/>
                      <w:marTop w:val="0"/>
                      <w:marBottom w:val="225"/>
                      <w:divBdr>
                        <w:top w:val="none" w:sz="0" w:space="0" w:color="auto"/>
                        <w:left w:val="none" w:sz="0" w:space="0" w:color="auto"/>
                        <w:bottom w:val="none" w:sz="0" w:space="0" w:color="auto"/>
                        <w:right w:val="none" w:sz="0" w:space="0" w:color="auto"/>
                      </w:divBdr>
                    </w:div>
                  </w:divsChild>
                </w:div>
                <w:div w:id="411124767">
                  <w:marLeft w:val="-225"/>
                  <w:marRight w:val="-225"/>
                  <w:marTop w:val="0"/>
                  <w:marBottom w:val="0"/>
                  <w:divBdr>
                    <w:top w:val="none" w:sz="0" w:space="0" w:color="auto"/>
                    <w:left w:val="none" w:sz="0" w:space="0" w:color="auto"/>
                    <w:bottom w:val="none" w:sz="0" w:space="0" w:color="auto"/>
                    <w:right w:val="none" w:sz="0" w:space="0" w:color="auto"/>
                  </w:divBdr>
                  <w:divsChild>
                    <w:div w:id="1416510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6271136">
              <w:marLeft w:val="0"/>
              <w:marRight w:val="0"/>
              <w:marTop w:val="0"/>
              <w:marBottom w:val="0"/>
              <w:divBdr>
                <w:top w:val="none" w:sz="0" w:space="0" w:color="auto"/>
                <w:left w:val="none" w:sz="0" w:space="0" w:color="auto"/>
                <w:bottom w:val="none" w:sz="0" w:space="0" w:color="auto"/>
                <w:right w:val="none" w:sz="0" w:space="0" w:color="auto"/>
              </w:divBdr>
            </w:div>
          </w:divsChild>
        </w:div>
        <w:div w:id="183128508">
          <w:marLeft w:val="0"/>
          <w:marRight w:val="0"/>
          <w:marTop w:val="240"/>
          <w:marBottom w:val="0"/>
          <w:divBdr>
            <w:top w:val="single" w:sz="12" w:space="8" w:color="E6E6E6"/>
            <w:left w:val="none" w:sz="0" w:space="0" w:color="auto"/>
            <w:bottom w:val="none" w:sz="0" w:space="0" w:color="auto"/>
            <w:right w:val="none" w:sz="0" w:space="0" w:color="auto"/>
          </w:divBdr>
          <w:divsChild>
            <w:div w:id="15797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1609">
      <w:bodyDiv w:val="1"/>
      <w:marLeft w:val="0"/>
      <w:marRight w:val="0"/>
      <w:marTop w:val="0"/>
      <w:marBottom w:val="0"/>
      <w:divBdr>
        <w:top w:val="none" w:sz="0" w:space="0" w:color="auto"/>
        <w:left w:val="none" w:sz="0" w:space="0" w:color="auto"/>
        <w:bottom w:val="none" w:sz="0" w:space="0" w:color="auto"/>
        <w:right w:val="none" w:sz="0" w:space="0" w:color="auto"/>
      </w:divBdr>
      <w:divsChild>
        <w:div w:id="239408570">
          <w:marLeft w:val="0"/>
          <w:marRight w:val="0"/>
          <w:marTop w:val="0"/>
          <w:marBottom w:val="0"/>
          <w:divBdr>
            <w:top w:val="none" w:sz="0" w:space="0" w:color="auto"/>
            <w:left w:val="none" w:sz="0" w:space="0" w:color="auto"/>
            <w:bottom w:val="none" w:sz="0" w:space="0" w:color="auto"/>
            <w:right w:val="none" w:sz="0" w:space="0" w:color="auto"/>
          </w:divBdr>
          <w:divsChild>
            <w:div w:id="1347632946">
              <w:marLeft w:val="-225"/>
              <w:marRight w:val="-225"/>
              <w:marTop w:val="0"/>
              <w:marBottom w:val="0"/>
              <w:divBdr>
                <w:top w:val="none" w:sz="0" w:space="0" w:color="auto"/>
                <w:left w:val="none" w:sz="0" w:space="0" w:color="auto"/>
                <w:bottom w:val="none" w:sz="0" w:space="0" w:color="auto"/>
                <w:right w:val="none" w:sz="0" w:space="0" w:color="auto"/>
              </w:divBdr>
            </w:div>
          </w:divsChild>
        </w:div>
        <w:div w:id="1855068632">
          <w:marLeft w:val="0"/>
          <w:marRight w:val="0"/>
          <w:marTop w:val="0"/>
          <w:marBottom w:val="0"/>
          <w:divBdr>
            <w:top w:val="none" w:sz="0" w:space="0" w:color="auto"/>
            <w:left w:val="none" w:sz="0" w:space="0" w:color="auto"/>
            <w:bottom w:val="none" w:sz="0" w:space="0" w:color="auto"/>
            <w:right w:val="none" w:sz="0" w:space="0" w:color="auto"/>
          </w:divBdr>
          <w:divsChild>
            <w:div w:id="1805850592">
              <w:marLeft w:val="0"/>
              <w:marRight w:val="0"/>
              <w:marTop w:val="0"/>
              <w:marBottom w:val="0"/>
              <w:divBdr>
                <w:top w:val="none" w:sz="0" w:space="0" w:color="auto"/>
                <w:left w:val="none" w:sz="0" w:space="0" w:color="auto"/>
                <w:bottom w:val="none" w:sz="0" w:space="0" w:color="auto"/>
                <w:right w:val="none" w:sz="0" w:space="0" w:color="auto"/>
              </w:divBdr>
              <w:divsChild>
                <w:div w:id="559481725">
                  <w:marLeft w:val="0"/>
                  <w:marRight w:val="0"/>
                  <w:marTop w:val="0"/>
                  <w:marBottom w:val="0"/>
                  <w:divBdr>
                    <w:top w:val="none" w:sz="0" w:space="0" w:color="auto"/>
                    <w:left w:val="none" w:sz="0" w:space="0" w:color="auto"/>
                    <w:bottom w:val="none" w:sz="0" w:space="0" w:color="auto"/>
                    <w:right w:val="none" w:sz="0" w:space="0" w:color="auto"/>
                  </w:divBdr>
                  <w:divsChild>
                    <w:div w:id="417948603">
                      <w:marLeft w:val="0"/>
                      <w:marRight w:val="0"/>
                      <w:marTop w:val="0"/>
                      <w:marBottom w:val="0"/>
                      <w:divBdr>
                        <w:top w:val="none" w:sz="0" w:space="0" w:color="auto"/>
                        <w:left w:val="none" w:sz="0" w:space="0" w:color="auto"/>
                        <w:bottom w:val="none" w:sz="0" w:space="0" w:color="auto"/>
                        <w:right w:val="none" w:sz="0" w:space="0" w:color="auto"/>
                      </w:divBdr>
                      <w:divsChild>
                        <w:div w:id="496698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9037810">
              <w:marLeft w:val="0"/>
              <w:marRight w:val="0"/>
              <w:marTop w:val="0"/>
              <w:marBottom w:val="0"/>
              <w:divBdr>
                <w:top w:val="none" w:sz="0" w:space="0" w:color="auto"/>
                <w:left w:val="none" w:sz="0" w:space="0" w:color="auto"/>
                <w:bottom w:val="none" w:sz="0" w:space="0" w:color="auto"/>
                <w:right w:val="none" w:sz="0" w:space="0" w:color="auto"/>
              </w:divBdr>
            </w:div>
            <w:div w:id="1523283586">
              <w:marLeft w:val="0"/>
              <w:marRight w:val="0"/>
              <w:marTop w:val="0"/>
              <w:marBottom w:val="0"/>
              <w:divBdr>
                <w:top w:val="none" w:sz="0" w:space="0" w:color="auto"/>
                <w:left w:val="none" w:sz="0" w:space="0" w:color="auto"/>
                <w:bottom w:val="none" w:sz="0" w:space="0" w:color="auto"/>
                <w:right w:val="none" w:sz="0" w:space="0" w:color="auto"/>
              </w:divBdr>
            </w:div>
            <w:div w:id="1912543942">
              <w:marLeft w:val="0"/>
              <w:marRight w:val="0"/>
              <w:marTop w:val="0"/>
              <w:marBottom w:val="0"/>
              <w:divBdr>
                <w:top w:val="none" w:sz="0" w:space="0" w:color="auto"/>
                <w:left w:val="none" w:sz="0" w:space="0" w:color="auto"/>
                <w:bottom w:val="none" w:sz="0" w:space="0" w:color="auto"/>
                <w:right w:val="none" w:sz="0" w:space="0" w:color="auto"/>
              </w:divBdr>
            </w:div>
            <w:div w:id="1046756956">
              <w:marLeft w:val="0"/>
              <w:marRight w:val="0"/>
              <w:marTop w:val="0"/>
              <w:marBottom w:val="0"/>
              <w:divBdr>
                <w:top w:val="none" w:sz="0" w:space="0" w:color="auto"/>
                <w:left w:val="none" w:sz="0" w:space="0" w:color="auto"/>
                <w:bottom w:val="none" w:sz="0" w:space="0" w:color="auto"/>
                <w:right w:val="none" w:sz="0" w:space="0" w:color="auto"/>
              </w:divBdr>
            </w:div>
            <w:div w:id="1706173400">
              <w:marLeft w:val="0"/>
              <w:marRight w:val="0"/>
              <w:marTop w:val="0"/>
              <w:marBottom w:val="0"/>
              <w:divBdr>
                <w:top w:val="none" w:sz="0" w:space="0" w:color="auto"/>
                <w:left w:val="none" w:sz="0" w:space="0" w:color="auto"/>
                <w:bottom w:val="none" w:sz="0" w:space="0" w:color="auto"/>
                <w:right w:val="none" w:sz="0" w:space="0" w:color="auto"/>
              </w:divBdr>
            </w:div>
            <w:div w:id="533923646">
              <w:marLeft w:val="0"/>
              <w:marRight w:val="0"/>
              <w:marTop w:val="0"/>
              <w:marBottom w:val="0"/>
              <w:divBdr>
                <w:top w:val="none" w:sz="0" w:space="0" w:color="auto"/>
                <w:left w:val="none" w:sz="0" w:space="0" w:color="auto"/>
                <w:bottom w:val="none" w:sz="0" w:space="0" w:color="auto"/>
                <w:right w:val="none" w:sz="0" w:space="0" w:color="auto"/>
              </w:divBdr>
            </w:div>
            <w:div w:id="1755205177">
              <w:marLeft w:val="0"/>
              <w:marRight w:val="0"/>
              <w:marTop w:val="0"/>
              <w:marBottom w:val="0"/>
              <w:divBdr>
                <w:top w:val="none" w:sz="0" w:space="0" w:color="auto"/>
                <w:left w:val="none" w:sz="0" w:space="0" w:color="auto"/>
                <w:bottom w:val="none" w:sz="0" w:space="0" w:color="auto"/>
                <w:right w:val="none" w:sz="0" w:space="0" w:color="auto"/>
              </w:divBdr>
            </w:div>
            <w:div w:id="48577140">
              <w:marLeft w:val="0"/>
              <w:marRight w:val="0"/>
              <w:marTop w:val="0"/>
              <w:marBottom w:val="0"/>
              <w:divBdr>
                <w:top w:val="none" w:sz="0" w:space="0" w:color="auto"/>
                <w:left w:val="none" w:sz="0" w:space="0" w:color="auto"/>
                <w:bottom w:val="none" w:sz="0" w:space="0" w:color="auto"/>
                <w:right w:val="none" w:sz="0" w:space="0" w:color="auto"/>
              </w:divBdr>
            </w:div>
            <w:div w:id="2119182545">
              <w:marLeft w:val="0"/>
              <w:marRight w:val="0"/>
              <w:marTop w:val="0"/>
              <w:marBottom w:val="0"/>
              <w:divBdr>
                <w:top w:val="none" w:sz="0" w:space="0" w:color="auto"/>
                <w:left w:val="none" w:sz="0" w:space="0" w:color="auto"/>
                <w:bottom w:val="none" w:sz="0" w:space="0" w:color="auto"/>
                <w:right w:val="none" w:sz="0" w:space="0" w:color="auto"/>
              </w:divBdr>
            </w:div>
            <w:div w:id="1555503787">
              <w:marLeft w:val="0"/>
              <w:marRight w:val="0"/>
              <w:marTop w:val="225"/>
              <w:marBottom w:val="225"/>
              <w:divBdr>
                <w:top w:val="none" w:sz="0" w:space="0" w:color="auto"/>
                <w:left w:val="none" w:sz="0" w:space="0" w:color="auto"/>
                <w:bottom w:val="none" w:sz="0" w:space="0" w:color="auto"/>
                <w:right w:val="none" w:sz="0" w:space="0" w:color="auto"/>
              </w:divBdr>
            </w:div>
            <w:div w:id="1921057666">
              <w:marLeft w:val="0"/>
              <w:marRight w:val="0"/>
              <w:marTop w:val="0"/>
              <w:marBottom w:val="0"/>
              <w:divBdr>
                <w:top w:val="single" w:sz="18" w:space="8" w:color="E5E5D5"/>
                <w:left w:val="single" w:sz="6" w:space="8" w:color="E4F0E2"/>
                <w:bottom w:val="single" w:sz="6" w:space="8" w:color="E4F0E2"/>
                <w:right w:val="single" w:sz="6" w:space="8" w:color="E4F0E2"/>
              </w:divBdr>
              <w:divsChild>
                <w:div w:id="1097092294">
                  <w:marLeft w:val="-225"/>
                  <w:marRight w:val="-225"/>
                  <w:marTop w:val="0"/>
                  <w:marBottom w:val="0"/>
                  <w:divBdr>
                    <w:top w:val="none" w:sz="0" w:space="0" w:color="auto"/>
                    <w:left w:val="none" w:sz="0" w:space="0" w:color="auto"/>
                    <w:bottom w:val="none" w:sz="0" w:space="0" w:color="auto"/>
                    <w:right w:val="none" w:sz="0" w:space="0" w:color="auto"/>
                  </w:divBdr>
                  <w:divsChild>
                    <w:div w:id="602763095">
                      <w:marLeft w:val="0"/>
                      <w:marRight w:val="0"/>
                      <w:marTop w:val="0"/>
                      <w:marBottom w:val="225"/>
                      <w:divBdr>
                        <w:top w:val="none" w:sz="0" w:space="0" w:color="auto"/>
                        <w:left w:val="none" w:sz="0" w:space="0" w:color="auto"/>
                        <w:bottom w:val="none" w:sz="0" w:space="0" w:color="auto"/>
                        <w:right w:val="none" w:sz="0" w:space="0" w:color="auto"/>
                      </w:divBdr>
                    </w:div>
                    <w:div w:id="1280649914">
                      <w:marLeft w:val="0"/>
                      <w:marRight w:val="0"/>
                      <w:marTop w:val="0"/>
                      <w:marBottom w:val="225"/>
                      <w:divBdr>
                        <w:top w:val="none" w:sz="0" w:space="0" w:color="auto"/>
                        <w:left w:val="none" w:sz="0" w:space="0" w:color="auto"/>
                        <w:bottom w:val="none" w:sz="0" w:space="0" w:color="auto"/>
                        <w:right w:val="none" w:sz="0" w:space="0" w:color="auto"/>
                      </w:divBdr>
                      <w:divsChild>
                        <w:div w:id="1241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7366">
                  <w:marLeft w:val="-225"/>
                  <w:marRight w:val="-225"/>
                  <w:marTop w:val="0"/>
                  <w:marBottom w:val="0"/>
                  <w:divBdr>
                    <w:top w:val="none" w:sz="0" w:space="0" w:color="auto"/>
                    <w:left w:val="none" w:sz="0" w:space="0" w:color="auto"/>
                    <w:bottom w:val="none" w:sz="0" w:space="0" w:color="auto"/>
                    <w:right w:val="none" w:sz="0" w:space="0" w:color="auto"/>
                  </w:divBdr>
                  <w:divsChild>
                    <w:div w:id="1789279663">
                      <w:marLeft w:val="0"/>
                      <w:marRight w:val="0"/>
                      <w:marTop w:val="0"/>
                      <w:marBottom w:val="225"/>
                      <w:divBdr>
                        <w:top w:val="none" w:sz="0" w:space="0" w:color="auto"/>
                        <w:left w:val="none" w:sz="0" w:space="0" w:color="auto"/>
                        <w:bottom w:val="none" w:sz="0" w:space="0" w:color="auto"/>
                        <w:right w:val="none" w:sz="0" w:space="0" w:color="auto"/>
                      </w:divBdr>
                    </w:div>
                  </w:divsChild>
                </w:div>
                <w:div w:id="1828353412">
                  <w:marLeft w:val="-225"/>
                  <w:marRight w:val="-225"/>
                  <w:marTop w:val="0"/>
                  <w:marBottom w:val="0"/>
                  <w:divBdr>
                    <w:top w:val="none" w:sz="0" w:space="0" w:color="auto"/>
                    <w:left w:val="none" w:sz="0" w:space="0" w:color="auto"/>
                    <w:bottom w:val="none" w:sz="0" w:space="0" w:color="auto"/>
                    <w:right w:val="none" w:sz="0" w:space="0" w:color="auto"/>
                  </w:divBdr>
                  <w:divsChild>
                    <w:div w:id="3788669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0395829">
              <w:marLeft w:val="0"/>
              <w:marRight w:val="0"/>
              <w:marTop w:val="0"/>
              <w:marBottom w:val="0"/>
              <w:divBdr>
                <w:top w:val="none" w:sz="0" w:space="0" w:color="auto"/>
                <w:left w:val="none" w:sz="0" w:space="0" w:color="auto"/>
                <w:bottom w:val="none" w:sz="0" w:space="0" w:color="auto"/>
                <w:right w:val="none" w:sz="0" w:space="0" w:color="auto"/>
              </w:divBdr>
            </w:div>
          </w:divsChild>
        </w:div>
        <w:div w:id="1456407947">
          <w:marLeft w:val="0"/>
          <w:marRight w:val="0"/>
          <w:marTop w:val="240"/>
          <w:marBottom w:val="0"/>
          <w:divBdr>
            <w:top w:val="single" w:sz="12" w:space="8" w:color="E6E6E6"/>
            <w:left w:val="none" w:sz="0" w:space="0" w:color="auto"/>
            <w:bottom w:val="none" w:sz="0" w:space="0" w:color="auto"/>
            <w:right w:val="none" w:sz="0" w:space="0" w:color="auto"/>
          </w:divBdr>
          <w:divsChild>
            <w:div w:id="330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3">
      <w:bodyDiv w:val="1"/>
      <w:marLeft w:val="0"/>
      <w:marRight w:val="0"/>
      <w:marTop w:val="0"/>
      <w:marBottom w:val="0"/>
      <w:divBdr>
        <w:top w:val="none" w:sz="0" w:space="0" w:color="auto"/>
        <w:left w:val="none" w:sz="0" w:space="0" w:color="auto"/>
        <w:bottom w:val="none" w:sz="0" w:space="0" w:color="auto"/>
        <w:right w:val="none" w:sz="0" w:space="0" w:color="auto"/>
      </w:divBdr>
      <w:divsChild>
        <w:div w:id="277034822">
          <w:marLeft w:val="0"/>
          <w:marRight w:val="0"/>
          <w:marTop w:val="0"/>
          <w:marBottom w:val="0"/>
          <w:divBdr>
            <w:top w:val="none" w:sz="0" w:space="0" w:color="auto"/>
            <w:left w:val="none" w:sz="0" w:space="0" w:color="auto"/>
            <w:bottom w:val="none" w:sz="0" w:space="0" w:color="auto"/>
            <w:right w:val="none" w:sz="0" w:space="0" w:color="auto"/>
          </w:divBdr>
          <w:divsChild>
            <w:div w:id="1415977976">
              <w:marLeft w:val="-225"/>
              <w:marRight w:val="-225"/>
              <w:marTop w:val="0"/>
              <w:marBottom w:val="0"/>
              <w:divBdr>
                <w:top w:val="none" w:sz="0" w:space="0" w:color="auto"/>
                <w:left w:val="none" w:sz="0" w:space="0" w:color="auto"/>
                <w:bottom w:val="none" w:sz="0" w:space="0" w:color="auto"/>
                <w:right w:val="none" w:sz="0" w:space="0" w:color="auto"/>
              </w:divBdr>
            </w:div>
          </w:divsChild>
        </w:div>
        <w:div w:id="727874165">
          <w:marLeft w:val="0"/>
          <w:marRight w:val="0"/>
          <w:marTop w:val="0"/>
          <w:marBottom w:val="0"/>
          <w:divBdr>
            <w:top w:val="none" w:sz="0" w:space="0" w:color="auto"/>
            <w:left w:val="none" w:sz="0" w:space="0" w:color="auto"/>
            <w:bottom w:val="none" w:sz="0" w:space="0" w:color="auto"/>
            <w:right w:val="none" w:sz="0" w:space="0" w:color="auto"/>
          </w:divBdr>
          <w:divsChild>
            <w:div w:id="418991199">
              <w:marLeft w:val="0"/>
              <w:marRight w:val="0"/>
              <w:marTop w:val="0"/>
              <w:marBottom w:val="0"/>
              <w:divBdr>
                <w:top w:val="none" w:sz="0" w:space="0" w:color="auto"/>
                <w:left w:val="none" w:sz="0" w:space="0" w:color="auto"/>
                <w:bottom w:val="none" w:sz="0" w:space="0" w:color="auto"/>
                <w:right w:val="none" w:sz="0" w:space="0" w:color="auto"/>
              </w:divBdr>
              <w:divsChild>
                <w:div w:id="209222862">
                  <w:marLeft w:val="0"/>
                  <w:marRight w:val="0"/>
                  <w:marTop w:val="0"/>
                  <w:marBottom w:val="0"/>
                  <w:divBdr>
                    <w:top w:val="none" w:sz="0" w:space="0" w:color="auto"/>
                    <w:left w:val="none" w:sz="0" w:space="0" w:color="auto"/>
                    <w:bottom w:val="none" w:sz="0" w:space="0" w:color="auto"/>
                    <w:right w:val="none" w:sz="0" w:space="0" w:color="auto"/>
                  </w:divBdr>
                  <w:divsChild>
                    <w:div w:id="642270079">
                      <w:marLeft w:val="0"/>
                      <w:marRight w:val="0"/>
                      <w:marTop w:val="0"/>
                      <w:marBottom w:val="0"/>
                      <w:divBdr>
                        <w:top w:val="none" w:sz="0" w:space="0" w:color="auto"/>
                        <w:left w:val="none" w:sz="0" w:space="0" w:color="auto"/>
                        <w:bottom w:val="none" w:sz="0" w:space="0" w:color="auto"/>
                        <w:right w:val="none" w:sz="0" w:space="0" w:color="auto"/>
                      </w:divBdr>
                      <w:divsChild>
                        <w:div w:id="1729109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315317">
              <w:marLeft w:val="0"/>
              <w:marRight w:val="0"/>
              <w:marTop w:val="300"/>
              <w:marBottom w:val="300"/>
              <w:divBdr>
                <w:top w:val="none" w:sz="0" w:space="0" w:color="auto"/>
                <w:left w:val="none" w:sz="0" w:space="0" w:color="auto"/>
                <w:bottom w:val="none" w:sz="0" w:space="0" w:color="auto"/>
                <w:right w:val="none" w:sz="0" w:space="0" w:color="auto"/>
              </w:divBdr>
              <w:divsChild>
                <w:div w:id="338234025">
                  <w:marLeft w:val="0"/>
                  <w:marRight w:val="150"/>
                  <w:marTop w:val="0"/>
                  <w:marBottom w:val="180"/>
                  <w:divBdr>
                    <w:top w:val="single" w:sz="24" w:space="6" w:color="C4DAE5"/>
                    <w:left w:val="single" w:sz="6" w:space="2" w:color="E8F1F7"/>
                    <w:bottom w:val="none" w:sz="0" w:space="0" w:color="auto"/>
                    <w:right w:val="single" w:sz="6" w:space="2" w:color="E8F1F7"/>
                  </w:divBdr>
                  <w:divsChild>
                    <w:div w:id="472449211">
                      <w:marLeft w:val="0"/>
                      <w:marRight w:val="0"/>
                      <w:marTop w:val="0"/>
                      <w:marBottom w:val="0"/>
                      <w:divBdr>
                        <w:top w:val="none" w:sz="0" w:space="0" w:color="auto"/>
                        <w:left w:val="none" w:sz="0" w:space="0" w:color="auto"/>
                        <w:bottom w:val="single" w:sz="6" w:space="0" w:color="D9E4EA"/>
                        <w:right w:val="none" w:sz="0" w:space="0" w:color="auto"/>
                      </w:divBdr>
                      <w:divsChild>
                        <w:div w:id="2139257354">
                          <w:marLeft w:val="0"/>
                          <w:marRight w:val="0"/>
                          <w:marTop w:val="0"/>
                          <w:marBottom w:val="0"/>
                          <w:divBdr>
                            <w:top w:val="none" w:sz="0" w:space="0" w:color="auto"/>
                            <w:left w:val="none" w:sz="0" w:space="0" w:color="auto"/>
                            <w:bottom w:val="none" w:sz="0" w:space="0" w:color="auto"/>
                            <w:right w:val="none" w:sz="0" w:space="0" w:color="auto"/>
                          </w:divBdr>
                        </w:div>
                        <w:div w:id="2132552207">
                          <w:marLeft w:val="75"/>
                          <w:marRight w:val="0"/>
                          <w:marTop w:val="0"/>
                          <w:marBottom w:val="0"/>
                          <w:divBdr>
                            <w:top w:val="none" w:sz="0" w:space="0" w:color="auto"/>
                            <w:left w:val="none" w:sz="0" w:space="0" w:color="auto"/>
                            <w:bottom w:val="none" w:sz="0" w:space="0" w:color="auto"/>
                            <w:right w:val="none" w:sz="0" w:space="0" w:color="auto"/>
                          </w:divBdr>
                        </w:div>
                      </w:divsChild>
                    </w:div>
                    <w:div w:id="128211584">
                      <w:marLeft w:val="450"/>
                      <w:marRight w:val="0"/>
                      <w:marTop w:val="405"/>
                      <w:marBottom w:val="0"/>
                      <w:divBdr>
                        <w:top w:val="none" w:sz="0" w:space="0" w:color="auto"/>
                        <w:left w:val="none" w:sz="0" w:space="0" w:color="auto"/>
                        <w:bottom w:val="none" w:sz="0" w:space="0" w:color="auto"/>
                        <w:right w:val="none" w:sz="0" w:space="0" w:color="auto"/>
                      </w:divBdr>
                    </w:div>
                  </w:divsChild>
                </w:div>
                <w:div w:id="1288853233">
                  <w:marLeft w:val="0"/>
                  <w:marRight w:val="150"/>
                  <w:marTop w:val="0"/>
                  <w:marBottom w:val="180"/>
                  <w:divBdr>
                    <w:top w:val="single" w:sz="24" w:space="6" w:color="C4DAE5"/>
                    <w:left w:val="single" w:sz="6" w:space="2" w:color="E8F1F7"/>
                    <w:bottom w:val="none" w:sz="0" w:space="0" w:color="auto"/>
                    <w:right w:val="single" w:sz="6" w:space="2" w:color="E8F1F7"/>
                  </w:divBdr>
                  <w:divsChild>
                    <w:div w:id="465393856">
                      <w:marLeft w:val="0"/>
                      <w:marRight w:val="0"/>
                      <w:marTop w:val="0"/>
                      <w:marBottom w:val="0"/>
                      <w:divBdr>
                        <w:top w:val="none" w:sz="0" w:space="0" w:color="auto"/>
                        <w:left w:val="none" w:sz="0" w:space="0" w:color="auto"/>
                        <w:bottom w:val="single" w:sz="6" w:space="0" w:color="D9E4EA"/>
                        <w:right w:val="none" w:sz="0" w:space="0" w:color="auto"/>
                      </w:divBdr>
                      <w:divsChild>
                        <w:div w:id="181214235">
                          <w:marLeft w:val="0"/>
                          <w:marRight w:val="0"/>
                          <w:marTop w:val="0"/>
                          <w:marBottom w:val="0"/>
                          <w:divBdr>
                            <w:top w:val="none" w:sz="0" w:space="0" w:color="auto"/>
                            <w:left w:val="none" w:sz="0" w:space="0" w:color="auto"/>
                            <w:bottom w:val="none" w:sz="0" w:space="0" w:color="auto"/>
                            <w:right w:val="none" w:sz="0" w:space="0" w:color="auto"/>
                          </w:divBdr>
                        </w:div>
                        <w:div w:id="1512529640">
                          <w:marLeft w:val="75"/>
                          <w:marRight w:val="0"/>
                          <w:marTop w:val="0"/>
                          <w:marBottom w:val="0"/>
                          <w:divBdr>
                            <w:top w:val="none" w:sz="0" w:space="0" w:color="auto"/>
                            <w:left w:val="none" w:sz="0" w:space="0" w:color="auto"/>
                            <w:bottom w:val="none" w:sz="0" w:space="0" w:color="auto"/>
                            <w:right w:val="none" w:sz="0" w:space="0" w:color="auto"/>
                          </w:divBdr>
                        </w:div>
                      </w:divsChild>
                    </w:div>
                    <w:div w:id="135607814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78362056">
              <w:marLeft w:val="0"/>
              <w:marRight w:val="0"/>
              <w:marTop w:val="0"/>
              <w:marBottom w:val="0"/>
              <w:divBdr>
                <w:top w:val="single" w:sz="18" w:space="8" w:color="E5E5D5"/>
                <w:left w:val="single" w:sz="6" w:space="8" w:color="E4F0E2"/>
                <w:bottom w:val="single" w:sz="6" w:space="8" w:color="E4F0E2"/>
                <w:right w:val="single" w:sz="6" w:space="8" w:color="E4F0E2"/>
              </w:divBdr>
              <w:divsChild>
                <w:div w:id="478766331">
                  <w:marLeft w:val="-225"/>
                  <w:marRight w:val="-225"/>
                  <w:marTop w:val="0"/>
                  <w:marBottom w:val="0"/>
                  <w:divBdr>
                    <w:top w:val="none" w:sz="0" w:space="0" w:color="auto"/>
                    <w:left w:val="none" w:sz="0" w:space="0" w:color="auto"/>
                    <w:bottom w:val="none" w:sz="0" w:space="0" w:color="auto"/>
                    <w:right w:val="none" w:sz="0" w:space="0" w:color="auto"/>
                  </w:divBdr>
                  <w:divsChild>
                    <w:div w:id="1413818952">
                      <w:marLeft w:val="0"/>
                      <w:marRight w:val="0"/>
                      <w:marTop w:val="0"/>
                      <w:marBottom w:val="225"/>
                      <w:divBdr>
                        <w:top w:val="none" w:sz="0" w:space="0" w:color="auto"/>
                        <w:left w:val="none" w:sz="0" w:space="0" w:color="auto"/>
                        <w:bottom w:val="none" w:sz="0" w:space="0" w:color="auto"/>
                        <w:right w:val="none" w:sz="0" w:space="0" w:color="auto"/>
                      </w:divBdr>
                    </w:div>
                    <w:div w:id="269047258">
                      <w:marLeft w:val="0"/>
                      <w:marRight w:val="0"/>
                      <w:marTop w:val="0"/>
                      <w:marBottom w:val="225"/>
                      <w:divBdr>
                        <w:top w:val="none" w:sz="0" w:space="0" w:color="auto"/>
                        <w:left w:val="none" w:sz="0" w:space="0" w:color="auto"/>
                        <w:bottom w:val="none" w:sz="0" w:space="0" w:color="auto"/>
                        <w:right w:val="none" w:sz="0" w:space="0" w:color="auto"/>
                      </w:divBdr>
                      <w:divsChild>
                        <w:div w:id="6410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1974">
                  <w:marLeft w:val="-225"/>
                  <w:marRight w:val="-225"/>
                  <w:marTop w:val="0"/>
                  <w:marBottom w:val="0"/>
                  <w:divBdr>
                    <w:top w:val="none" w:sz="0" w:space="0" w:color="auto"/>
                    <w:left w:val="none" w:sz="0" w:space="0" w:color="auto"/>
                    <w:bottom w:val="none" w:sz="0" w:space="0" w:color="auto"/>
                    <w:right w:val="none" w:sz="0" w:space="0" w:color="auto"/>
                  </w:divBdr>
                  <w:divsChild>
                    <w:div w:id="636447654">
                      <w:marLeft w:val="0"/>
                      <w:marRight w:val="0"/>
                      <w:marTop w:val="0"/>
                      <w:marBottom w:val="225"/>
                      <w:divBdr>
                        <w:top w:val="none" w:sz="0" w:space="0" w:color="auto"/>
                        <w:left w:val="none" w:sz="0" w:space="0" w:color="auto"/>
                        <w:bottom w:val="none" w:sz="0" w:space="0" w:color="auto"/>
                        <w:right w:val="none" w:sz="0" w:space="0" w:color="auto"/>
                      </w:divBdr>
                    </w:div>
                  </w:divsChild>
                </w:div>
                <w:div w:id="800804590">
                  <w:marLeft w:val="-225"/>
                  <w:marRight w:val="-225"/>
                  <w:marTop w:val="0"/>
                  <w:marBottom w:val="0"/>
                  <w:divBdr>
                    <w:top w:val="none" w:sz="0" w:space="0" w:color="auto"/>
                    <w:left w:val="none" w:sz="0" w:space="0" w:color="auto"/>
                    <w:bottom w:val="none" w:sz="0" w:space="0" w:color="auto"/>
                    <w:right w:val="none" w:sz="0" w:space="0" w:color="auto"/>
                  </w:divBdr>
                  <w:divsChild>
                    <w:div w:id="1803644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0057004">
              <w:marLeft w:val="0"/>
              <w:marRight w:val="0"/>
              <w:marTop w:val="0"/>
              <w:marBottom w:val="0"/>
              <w:divBdr>
                <w:top w:val="none" w:sz="0" w:space="0" w:color="auto"/>
                <w:left w:val="none" w:sz="0" w:space="0" w:color="auto"/>
                <w:bottom w:val="none" w:sz="0" w:space="0" w:color="auto"/>
                <w:right w:val="none" w:sz="0" w:space="0" w:color="auto"/>
              </w:divBdr>
            </w:div>
          </w:divsChild>
        </w:div>
        <w:div w:id="1312566203">
          <w:marLeft w:val="0"/>
          <w:marRight w:val="0"/>
          <w:marTop w:val="240"/>
          <w:marBottom w:val="0"/>
          <w:divBdr>
            <w:top w:val="single" w:sz="12" w:space="8" w:color="E6E6E6"/>
            <w:left w:val="none" w:sz="0" w:space="0" w:color="auto"/>
            <w:bottom w:val="none" w:sz="0" w:space="0" w:color="auto"/>
            <w:right w:val="none" w:sz="0" w:space="0" w:color="auto"/>
          </w:divBdr>
          <w:divsChild>
            <w:div w:id="27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225">
      <w:bodyDiv w:val="1"/>
      <w:marLeft w:val="0"/>
      <w:marRight w:val="0"/>
      <w:marTop w:val="0"/>
      <w:marBottom w:val="0"/>
      <w:divBdr>
        <w:top w:val="none" w:sz="0" w:space="0" w:color="auto"/>
        <w:left w:val="none" w:sz="0" w:space="0" w:color="auto"/>
        <w:bottom w:val="none" w:sz="0" w:space="0" w:color="auto"/>
        <w:right w:val="none" w:sz="0" w:space="0" w:color="auto"/>
      </w:divBdr>
      <w:divsChild>
        <w:div w:id="1514688794">
          <w:marLeft w:val="0"/>
          <w:marRight w:val="0"/>
          <w:marTop w:val="0"/>
          <w:marBottom w:val="0"/>
          <w:divBdr>
            <w:top w:val="none" w:sz="0" w:space="0" w:color="auto"/>
            <w:left w:val="none" w:sz="0" w:space="0" w:color="auto"/>
            <w:bottom w:val="none" w:sz="0" w:space="0" w:color="auto"/>
            <w:right w:val="none" w:sz="0" w:space="0" w:color="auto"/>
          </w:divBdr>
          <w:divsChild>
            <w:div w:id="1082140290">
              <w:marLeft w:val="-225"/>
              <w:marRight w:val="-225"/>
              <w:marTop w:val="0"/>
              <w:marBottom w:val="0"/>
              <w:divBdr>
                <w:top w:val="none" w:sz="0" w:space="0" w:color="auto"/>
                <w:left w:val="none" w:sz="0" w:space="0" w:color="auto"/>
                <w:bottom w:val="none" w:sz="0" w:space="0" w:color="auto"/>
                <w:right w:val="none" w:sz="0" w:space="0" w:color="auto"/>
              </w:divBdr>
            </w:div>
          </w:divsChild>
        </w:div>
        <w:div w:id="1178928541">
          <w:marLeft w:val="0"/>
          <w:marRight w:val="0"/>
          <w:marTop w:val="0"/>
          <w:marBottom w:val="0"/>
          <w:divBdr>
            <w:top w:val="none" w:sz="0" w:space="0" w:color="auto"/>
            <w:left w:val="none" w:sz="0" w:space="0" w:color="auto"/>
            <w:bottom w:val="none" w:sz="0" w:space="0" w:color="auto"/>
            <w:right w:val="none" w:sz="0" w:space="0" w:color="auto"/>
          </w:divBdr>
          <w:divsChild>
            <w:div w:id="433280787">
              <w:marLeft w:val="0"/>
              <w:marRight w:val="0"/>
              <w:marTop w:val="0"/>
              <w:marBottom w:val="0"/>
              <w:divBdr>
                <w:top w:val="none" w:sz="0" w:space="0" w:color="auto"/>
                <w:left w:val="none" w:sz="0" w:space="0" w:color="auto"/>
                <w:bottom w:val="none" w:sz="0" w:space="0" w:color="auto"/>
                <w:right w:val="none" w:sz="0" w:space="0" w:color="auto"/>
              </w:divBdr>
              <w:divsChild>
                <w:div w:id="271208878">
                  <w:marLeft w:val="0"/>
                  <w:marRight w:val="0"/>
                  <w:marTop w:val="0"/>
                  <w:marBottom w:val="0"/>
                  <w:divBdr>
                    <w:top w:val="none" w:sz="0" w:space="0" w:color="auto"/>
                    <w:left w:val="none" w:sz="0" w:space="0" w:color="auto"/>
                    <w:bottom w:val="none" w:sz="0" w:space="0" w:color="auto"/>
                    <w:right w:val="none" w:sz="0" w:space="0" w:color="auto"/>
                  </w:divBdr>
                  <w:divsChild>
                    <w:div w:id="1790509870">
                      <w:marLeft w:val="0"/>
                      <w:marRight w:val="0"/>
                      <w:marTop w:val="0"/>
                      <w:marBottom w:val="0"/>
                      <w:divBdr>
                        <w:top w:val="none" w:sz="0" w:space="0" w:color="auto"/>
                        <w:left w:val="none" w:sz="0" w:space="0" w:color="auto"/>
                        <w:bottom w:val="none" w:sz="0" w:space="0" w:color="auto"/>
                        <w:right w:val="none" w:sz="0" w:space="0" w:color="auto"/>
                      </w:divBdr>
                      <w:divsChild>
                        <w:div w:id="225461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48994225">
              <w:marLeft w:val="0"/>
              <w:marRight w:val="0"/>
              <w:marTop w:val="225"/>
              <w:marBottom w:val="225"/>
              <w:divBdr>
                <w:top w:val="none" w:sz="0" w:space="0" w:color="auto"/>
                <w:left w:val="none" w:sz="0" w:space="0" w:color="auto"/>
                <w:bottom w:val="none" w:sz="0" w:space="0" w:color="auto"/>
                <w:right w:val="none" w:sz="0" w:space="0" w:color="auto"/>
              </w:divBdr>
            </w:div>
            <w:div w:id="1690910521">
              <w:marLeft w:val="0"/>
              <w:marRight w:val="0"/>
              <w:marTop w:val="0"/>
              <w:marBottom w:val="0"/>
              <w:divBdr>
                <w:top w:val="single" w:sz="18" w:space="8" w:color="E5E5D5"/>
                <w:left w:val="single" w:sz="6" w:space="8" w:color="E4F0E2"/>
                <w:bottom w:val="single" w:sz="6" w:space="8" w:color="E4F0E2"/>
                <w:right w:val="single" w:sz="6" w:space="8" w:color="E4F0E2"/>
              </w:divBdr>
              <w:divsChild>
                <w:div w:id="1863936304">
                  <w:marLeft w:val="-225"/>
                  <w:marRight w:val="-225"/>
                  <w:marTop w:val="0"/>
                  <w:marBottom w:val="0"/>
                  <w:divBdr>
                    <w:top w:val="none" w:sz="0" w:space="0" w:color="auto"/>
                    <w:left w:val="none" w:sz="0" w:space="0" w:color="auto"/>
                    <w:bottom w:val="none" w:sz="0" w:space="0" w:color="auto"/>
                    <w:right w:val="none" w:sz="0" w:space="0" w:color="auto"/>
                  </w:divBdr>
                  <w:divsChild>
                    <w:div w:id="678509574">
                      <w:marLeft w:val="0"/>
                      <w:marRight w:val="0"/>
                      <w:marTop w:val="0"/>
                      <w:marBottom w:val="225"/>
                      <w:divBdr>
                        <w:top w:val="none" w:sz="0" w:space="0" w:color="auto"/>
                        <w:left w:val="none" w:sz="0" w:space="0" w:color="auto"/>
                        <w:bottom w:val="none" w:sz="0" w:space="0" w:color="auto"/>
                        <w:right w:val="none" w:sz="0" w:space="0" w:color="auto"/>
                      </w:divBdr>
                    </w:div>
                    <w:div w:id="955451315">
                      <w:marLeft w:val="0"/>
                      <w:marRight w:val="0"/>
                      <w:marTop w:val="0"/>
                      <w:marBottom w:val="225"/>
                      <w:divBdr>
                        <w:top w:val="none" w:sz="0" w:space="0" w:color="auto"/>
                        <w:left w:val="none" w:sz="0" w:space="0" w:color="auto"/>
                        <w:bottom w:val="none" w:sz="0" w:space="0" w:color="auto"/>
                        <w:right w:val="none" w:sz="0" w:space="0" w:color="auto"/>
                      </w:divBdr>
                      <w:divsChild>
                        <w:div w:id="10908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6372">
                  <w:marLeft w:val="-225"/>
                  <w:marRight w:val="-225"/>
                  <w:marTop w:val="0"/>
                  <w:marBottom w:val="0"/>
                  <w:divBdr>
                    <w:top w:val="none" w:sz="0" w:space="0" w:color="auto"/>
                    <w:left w:val="none" w:sz="0" w:space="0" w:color="auto"/>
                    <w:bottom w:val="none" w:sz="0" w:space="0" w:color="auto"/>
                    <w:right w:val="none" w:sz="0" w:space="0" w:color="auto"/>
                  </w:divBdr>
                  <w:divsChild>
                    <w:div w:id="2115635311">
                      <w:marLeft w:val="0"/>
                      <w:marRight w:val="0"/>
                      <w:marTop w:val="0"/>
                      <w:marBottom w:val="225"/>
                      <w:divBdr>
                        <w:top w:val="none" w:sz="0" w:space="0" w:color="auto"/>
                        <w:left w:val="none" w:sz="0" w:space="0" w:color="auto"/>
                        <w:bottom w:val="none" w:sz="0" w:space="0" w:color="auto"/>
                        <w:right w:val="none" w:sz="0" w:space="0" w:color="auto"/>
                      </w:divBdr>
                    </w:div>
                  </w:divsChild>
                </w:div>
                <w:div w:id="184025187">
                  <w:marLeft w:val="-225"/>
                  <w:marRight w:val="-225"/>
                  <w:marTop w:val="0"/>
                  <w:marBottom w:val="0"/>
                  <w:divBdr>
                    <w:top w:val="none" w:sz="0" w:space="0" w:color="auto"/>
                    <w:left w:val="none" w:sz="0" w:space="0" w:color="auto"/>
                    <w:bottom w:val="none" w:sz="0" w:space="0" w:color="auto"/>
                    <w:right w:val="none" w:sz="0" w:space="0" w:color="auto"/>
                  </w:divBdr>
                  <w:divsChild>
                    <w:div w:id="1553496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8408242">
              <w:marLeft w:val="0"/>
              <w:marRight w:val="0"/>
              <w:marTop w:val="0"/>
              <w:marBottom w:val="0"/>
              <w:divBdr>
                <w:top w:val="none" w:sz="0" w:space="0" w:color="auto"/>
                <w:left w:val="none" w:sz="0" w:space="0" w:color="auto"/>
                <w:bottom w:val="none" w:sz="0" w:space="0" w:color="auto"/>
                <w:right w:val="none" w:sz="0" w:space="0" w:color="auto"/>
              </w:divBdr>
            </w:div>
          </w:divsChild>
        </w:div>
        <w:div w:id="1517189303">
          <w:marLeft w:val="0"/>
          <w:marRight w:val="0"/>
          <w:marTop w:val="240"/>
          <w:marBottom w:val="0"/>
          <w:divBdr>
            <w:top w:val="single" w:sz="12" w:space="8" w:color="E6E6E6"/>
            <w:left w:val="none" w:sz="0" w:space="0" w:color="auto"/>
            <w:bottom w:val="none" w:sz="0" w:space="0" w:color="auto"/>
            <w:right w:val="none" w:sz="0" w:space="0" w:color="auto"/>
          </w:divBdr>
          <w:divsChild>
            <w:div w:id="1564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5013">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4">
          <w:marLeft w:val="0"/>
          <w:marRight w:val="0"/>
          <w:marTop w:val="0"/>
          <w:marBottom w:val="0"/>
          <w:divBdr>
            <w:top w:val="none" w:sz="0" w:space="0" w:color="auto"/>
            <w:left w:val="none" w:sz="0" w:space="0" w:color="auto"/>
            <w:bottom w:val="none" w:sz="0" w:space="0" w:color="auto"/>
            <w:right w:val="none" w:sz="0" w:space="0" w:color="auto"/>
          </w:divBdr>
          <w:divsChild>
            <w:div w:id="706417998">
              <w:marLeft w:val="0"/>
              <w:marRight w:val="0"/>
              <w:marTop w:val="0"/>
              <w:marBottom w:val="0"/>
              <w:divBdr>
                <w:top w:val="none" w:sz="0" w:space="0" w:color="auto"/>
                <w:left w:val="none" w:sz="0" w:space="0" w:color="auto"/>
                <w:bottom w:val="none" w:sz="0" w:space="0" w:color="auto"/>
                <w:right w:val="none" w:sz="0" w:space="0" w:color="auto"/>
              </w:divBdr>
            </w:div>
            <w:div w:id="1073965599">
              <w:marLeft w:val="0"/>
              <w:marRight w:val="0"/>
              <w:marTop w:val="0"/>
              <w:marBottom w:val="0"/>
              <w:divBdr>
                <w:top w:val="none" w:sz="0" w:space="0" w:color="auto"/>
                <w:left w:val="none" w:sz="0" w:space="0" w:color="101010"/>
                <w:bottom w:val="none" w:sz="0" w:space="0" w:color="101010"/>
                <w:right w:val="none" w:sz="0" w:space="0" w:color="101010"/>
              </w:divBdr>
            </w:div>
          </w:divsChild>
        </w:div>
        <w:div w:id="793868377">
          <w:marLeft w:val="0"/>
          <w:marRight w:val="0"/>
          <w:marTop w:val="0"/>
          <w:marBottom w:val="0"/>
          <w:divBdr>
            <w:top w:val="none" w:sz="0" w:space="0" w:color="auto"/>
            <w:left w:val="none" w:sz="0" w:space="0" w:color="auto"/>
            <w:bottom w:val="none" w:sz="0" w:space="0" w:color="auto"/>
            <w:right w:val="none" w:sz="0" w:space="0" w:color="auto"/>
          </w:divBdr>
          <w:divsChild>
            <w:div w:id="1851984619">
              <w:marLeft w:val="0"/>
              <w:marRight w:val="0"/>
              <w:marTop w:val="0"/>
              <w:marBottom w:val="0"/>
              <w:divBdr>
                <w:top w:val="none" w:sz="0" w:space="0" w:color="auto"/>
                <w:left w:val="none" w:sz="0" w:space="0" w:color="auto"/>
                <w:bottom w:val="none" w:sz="0" w:space="0" w:color="auto"/>
                <w:right w:val="none" w:sz="0" w:space="0" w:color="auto"/>
              </w:divBdr>
              <w:divsChild>
                <w:div w:id="485438704">
                  <w:marLeft w:val="0"/>
                  <w:marRight w:val="0"/>
                  <w:marTop w:val="0"/>
                  <w:marBottom w:val="0"/>
                  <w:divBdr>
                    <w:top w:val="none" w:sz="0" w:space="0" w:color="auto"/>
                    <w:left w:val="none" w:sz="0" w:space="0" w:color="auto"/>
                    <w:bottom w:val="none" w:sz="0" w:space="0" w:color="auto"/>
                    <w:right w:val="none" w:sz="0" w:space="0" w:color="auto"/>
                  </w:divBdr>
                  <w:divsChild>
                    <w:div w:id="237909543">
                      <w:marLeft w:val="0"/>
                      <w:marRight w:val="0"/>
                      <w:marTop w:val="0"/>
                      <w:marBottom w:val="0"/>
                      <w:divBdr>
                        <w:top w:val="none" w:sz="0" w:space="0" w:color="auto"/>
                        <w:left w:val="none" w:sz="0" w:space="0" w:color="auto"/>
                        <w:bottom w:val="none" w:sz="0" w:space="0" w:color="auto"/>
                        <w:right w:val="none" w:sz="0" w:space="0" w:color="auto"/>
                      </w:divBdr>
                      <w:divsChild>
                        <w:div w:id="2120371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91126270">
              <w:marLeft w:val="0"/>
              <w:marRight w:val="0"/>
              <w:marTop w:val="0"/>
              <w:marBottom w:val="0"/>
              <w:divBdr>
                <w:top w:val="none" w:sz="0" w:space="0" w:color="auto"/>
                <w:left w:val="none" w:sz="0" w:space="0" w:color="auto"/>
                <w:bottom w:val="none" w:sz="0" w:space="0" w:color="auto"/>
                <w:right w:val="none" w:sz="0" w:space="0" w:color="auto"/>
              </w:divBdr>
            </w:div>
            <w:div w:id="792485550">
              <w:marLeft w:val="0"/>
              <w:marRight w:val="0"/>
              <w:marTop w:val="0"/>
              <w:marBottom w:val="0"/>
              <w:divBdr>
                <w:top w:val="none" w:sz="0" w:space="0" w:color="auto"/>
                <w:left w:val="none" w:sz="0" w:space="0" w:color="auto"/>
                <w:bottom w:val="none" w:sz="0" w:space="0" w:color="auto"/>
                <w:right w:val="none" w:sz="0" w:space="0" w:color="auto"/>
              </w:divBdr>
            </w:div>
            <w:div w:id="1455100856">
              <w:marLeft w:val="0"/>
              <w:marRight w:val="0"/>
              <w:marTop w:val="0"/>
              <w:marBottom w:val="0"/>
              <w:divBdr>
                <w:top w:val="none" w:sz="0" w:space="0" w:color="auto"/>
                <w:left w:val="none" w:sz="0" w:space="0" w:color="auto"/>
                <w:bottom w:val="none" w:sz="0" w:space="0" w:color="auto"/>
                <w:right w:val="none" w:sz="0" w:space="0" w:color="auto"/>
              </w:divBdr>
            </w:div>
            <w:div w:id="2038659796">
              <w:marLeft w:val="0"/>
              <w:marRight w:val="0"/>
              <w:marTop w:val="0"/>
              <w:marBottom w:val="0"/>
              <w:divBdr>
                <w:top w:val="none" w:sz="0" w:space="0" w:color="auto"/>
                <w:left w:val="none" w:sz="0" w:space="0" w:color="auto"/>
                <w:bottom w:val="none" w:sz="0" w:space="0" w:color="auto"/>
                <w:right w:val="none" w:sz="0" w:space="0" w:color="auto"/>
              </w:divBdr>
            </w:div>
            <w:div w:id="950819047">
              <w:marLeft w:val="0"/>
              <w:marRight w:val="0"/>
              <w:marTop w:val="0"/>
              <w:marBottom w:val="0"/>
              <w:divBdr>
                <w:top w:val="none" w:sz="0" w:space="0" w:color="auto"/>
                <w:left w:val="none" w:sz="0" w:space="0" w:color="auto"/>
                <w:bottom w:val="none" w:sz="0" w:space="0" w:color="auto"/>
                <w:right w:val="none" w:sz="0" w:space="0" w:color="auto"/>
              </w:divBdr>
            </w:div>
            <w:div w:id="688874739">
              <w:marLeft w:val="0"/>
              <w:marRight w:val="0"/>
              <w:marTop w:val="0"/>
              <w:marBottom w:val="0"/>
              <w:divBdr>
                <w:top w:val="none" w:sz="0" w:space="0" w:color="auto"/>
                <w:left w:val="none" w:sz="0" w:space="0" w:color="auto"/>
                <w:bottom w:val="none" w:sz="0" w:space="0" w:color="auto"/>
                <w:right w:val="none" w:sz="0" w:space="0" w:color="auto"/>
              </w:divBdr>
            </w:div>
            <w:div w:id="1784033151">
              <w:marLeft w:val="0"/>
              <w:marRight w:val="0"/>
              <w:marTop w:val="0"/>
              <w:marBottom w:val="0"/>
              <w:divBdr>
                <w:top w:val="none" w:sz="0" w:space="0" w:color="auto"/>
                <w:left w:val="none" w:sz="0" w:space="0" w:color="auto"/>
                <w:bottom w:val="none" w:sz="0" w:space="0" w:color="auto"/>
                <w:right w:val="none" w:sz="0" w:space="0" w:color="auto"/>
              </w:divBdr>
            </w:div>
            <w:div w:id="671371900">
              <w:marLeft w:val="0"/>
              <w:marRight w:val="0"/>
              <w:marTop w:val="0"/>
              <w:marBottom w:val="0"/>
              <w:divBdr>
                <w:top w:val="none" w:sz="0" w:space="0" w:color="auto"/>
                <w:left w:val="none" w:sz="0" w:space="0" w:color="auto"/>
                <w:bottom w:val="none" w:sz="0" w:space="0" w:color="auto"/>
                <w:right w:val="none" w:sz="0" w:space="0" w:color="auto"/>
              </w:divBdr>
            </w:div>
            <w:div w:id="164787285">
              <w:marLeft w:val="0"/>
              <w:marRight w:val="0"/>
              <w:marTop w:val="0"/>
              <w:marBottom w:val="0"/>
              <w:divBdr>
                <w:top w:val="none" w:sz="0" w:space="0" w:color="auto"/>
                <w:left w:val="none" w:sz="0" w:space="0" w:color="auto"/>
                <w:bottom w:val="none" w:sz="0" w:space="0" w:color="auto"/>
                <w:right w:val="none" w:sz="0" w:space="0" w:color="auto"/>
              </w:divBdr>
            </w:div>
            <w:div w:id="476992270">
              <w:marLeft w:val="0"/>
              <w:marRight w:val="0"/>
              <w:marTop w:val="225"/>
              <w:marBottom w:val="225"/>
              <w:divBdr>
                <w:top w:val="none" w:sz="0" w:space="0" w:color="auto"/>
                <w:left w:val="none" w:sz="0" w:space="0" w:color="auto"/>
                <w:bottom w:val="none" w:sz="0" w:space="0" w:color="auto"/>
                <w:right w:val="none" w:sz="0" w:space="0" w:color="auto"/>
              </w:divBdr>
            </w:div>
            <w:div w:id="1985351281">
              <w:marLeft w:val="0"/>
              <w:marRight w:val="0"/>
              <w:marTop w:val="0"/>
              <w:marBottom w:val="0"/>
              <w:divBdr>
                <w:top w:val="single" w:sz="18" w:space="8" w:color="E5E5D5"/>
                <w:left w:val="single" w:sz="6" w:space="8" w:color="E4F0E2"/>
                <w:bottom w:val="single" w:sz="6" w:space="8" w:color="E4F0E2"/>
                <w:right w:val="single" w:sz="6" w:space="8" w:color="E4F0E2"/>
              </w:divBdr>
              <w:divsChild>
                <w:div w:id="937635307">
                  <w:marLeft w:val="-225"/>
                  <w:marRight w:val="-225"/>
                  <w:marTop w:val="0"/>
                  <w:marBottom w:val="0"/>
                  <w:divBdr>
                    <w:top w:val="none" w:sz="0" w:space="0" w:color="auto"/>
                    <w:left w:val="none" w:sz="0" w:space="0" w:color="auto"/>
                    <w:bottom w:val="none" w:sz="0" w:space="0" w:color="auto"/>
                    <w:right w:val="none" w:sz="0" w:space="0" w:color="auto"/>
                  </w:divBdr>
                  <w:divsChild>
                    <w:div w:id="1519350686">
                      <w:marLeft w:val="0"/>
                      <w:marRight w:val="0"/>
                      <w:marTop w:val="0"/>
                      <w:marBottom w:val="225"/>
                      <w:divBdr>
                        <w:top w:val="none" w:sz="0" w:space="0" w:color="auto"/>
                        <w:left w:val="none" w:sz="0" w:space="0" w:color="auto"/>
                        <w:bottom w:val="none" w:sz="0" w:space="0" w:color="auto"/>
                        <w:right w:val="none" w:sz="0" w:space="0" w:color="auto"/>
                      </w:divBdr>
                    </w:div>
                    <w:div w:id="1152522390">
                      <w:marLeft w:val="0"/>
                      <w:marRight w:val="0"/>
                      <w:marTop w:val="0"/>
                      <w:marBottom w:val="225"/>
                      <w:divBdr>
                        <w:top w:val="none" w:sz="0" w:space="0" w:color="auto"/>
                        <w:left w:val="none" w:sz="0" w:space="0" w:color="auto"/>
                        <w:bottom w:val="none" w:sz="0" w:space="0" w:color="auto"/>
                        <w:right w:val="none" w:sz="0" w:space="0" w:color="auto"/>
                      </w:divBdr>
                      <w:divsChild>
                        <w:div w:id="669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305">
                  <w:marLeft w:val="-225"/>
                  <w:marRight w:val="-225"/>
                  <w:marTop w:val="0"/>
                  <w:marBottom w:val="0"/>
                  <w:divBdr>
                    <w:top w:val="none" w:sz="0" w:space="0" w:color="auto"/>
                    <w:left w:val="none" w:sz="0" w:space="0" w:color="auto"/>
                    <w:bottom w:val="none" w:sz="0" w:space="0" w:color="auto"/>
                    <w:right w:val="none" w:sz="0" w:space="0" w:color="auto"/>
                  </w:divBdr>
                  <w:divsChild>
                    <w:div w:id="749697130">
                      <w:marLeft w:val="0"/>
                      <w:marRight w:val="0"/>
                      <w:marTop w:val="0"/>
                      <w:marBottom w:val="225"/>
                      <w:divBdr>
                        <w:top w:val="none" w:sz="0" w:space="0" w:color="auto"/>
                        <w:left w:val="none" w:sz="0" w:space="0" w:color="auto"/>
                        <w:bottom w:val="none" w:sz="0" w:space="0" w:color="auto"/>
                        <w:right w:val="none" w:sz="0" w:space="0" w:color="auto"/>
                      </w:divBdr>
                    </w:div>
                  </w:divsChild>
                </w:div>
                <w:div w:id="604770145">
                  <w:marLeft w:val="-225"/>
                  <w:marRight w:val="-225"/>
                  <w:marTop w:val="0"/>
                  <w:marBottom w:val="0"/>
                  <w:divBdr>
                    <w:top w:val="none" w:sz="0" w:space="0" w:color="auto"/>
                    <w:left w:val="none" w:sz="0" w:space="0" w:color="auto"/>
                    <w:bottom w:val="none" w:sz="0" w:space="0" w:color="auto"/>
                    <w:right w:val="none" w:sz="0" w:space="0" w:color="auto"/>
                  </w:divBdr>
                  <w:divsChild>
                    <w:div w:id="1538355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24516959">
              <w:marLeft w:val="0"/>
              <w:marRight w:val="0"/>
              <w:marTop w:val="0"/>
              <w:marBottom w:val="0"/>
              <w:divBdr>
                <w:top w:val="none" w:sz="0" w:space="0" w:color="auto"/>
                <w:left w:val="none" w:sz="0" w:space="0" w:color="auto"/>
                <w:bottom w:val="none" w:sz="0" w:space="0" w:color="auto"/>
                <w:right w:val="none" w:sz="0" w:space="0" w:color="auto"/>
              </w:divBdr>
            </w:div>
          </w:divsChild>
        </w:div>
        <w:div w:id="1666586019">
          <w:marLeft w:val="0"/>
          <w:marRight w:val="0"/>
          <w:marTop w:val="240"/>
          <w:marBottom w:val="0"/>
          <w:divBdr>
            <w:top w:val="single" w:sz="12" w:space="8" w:color="E6E6E6"/>
            <w:left w:val="none" w:sz="0" w:space="0" w:color="auto"/>
            <w:bottom w:val="none" w:sz="0" w:space="0" w:color="auto"/>
            <w:right w:val="none" w:sz="0" w:space="0" w:color="auto"/>
          </w:divBdr>
          <w:divsChild>
            <w:div w:id="617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4014">
      <w:bodyDiv w:val="1"/>
      <w:marLeft w:val="0"/>
      <w:marRight w:val="0"/>
      <w:marTop w:val="0"/>
      <w:marBottom w:val="0"/>
      <w:divBdr>
        <w:top w:val="none" w:sz="0" w:space="0" w:color="auto"/>
        <w:left w:val="none" w:sz="0" w:space="0" w:color="auto"/>
        <w:bottom w:val="none" w:sz="0" w:space="0" w:color="auto"/>
        <w:right w:val="none" w:sz="0" w:space="0" w:color="auto"/>
      </w:divBdr>
      <w:divsChild>
        <w:div w:id="1913537856">
          <w:marLeft w:val="0"/>
          <w:marRight w:val="0"/>
          <w:marTop w:val="0"/>
          <w:marBottom w:val="0"/>
          <w:divBdr>
            <w:top w:val="none" w:sz="0" w:space="0" w:color="auto"/>
            <w:left w:val="none" w:sz="0" w:space="0" w:color="auto"/>
            <w:bottom w:val="none" w:sz="0" w:space="0" w:color="auto"/>
            <w:right w:val="none" w:sz="0" w:space="0" w:color="auto"/>
          </w:divBdr>
          <w:divsChild>
            <w:div w:id="914508364">
              <w:marLeft w:val="-225"/>
              <w:marRight w:val="-225"/>
              <w:marTop w:val="0"/>
              <w:marBottom w:val="0"/>
              <w:divBdr>
                <w:top w:val="none" w:sz="0" w:space="0" w:color="auto"/>
                <w:left w:val="none" w:sz="0" w:space="0" w:color="auto"/>
                <w:bottom w:val="none" w:sz="0" w:space="0" w:color="auto"/>
                <w:right w:val="none" w:sz="0" w:space="0" w:color="auto"/>
              </w:divBdr>
            </w:div>
          </w:divsChild>
        </w:div>
        <w:div w:id="836387042">
          <w:marLeft w:val="0"/>
          <w:marRight w:val="0"/>
          <w:marTop w:val="0"/>
          <w:marBottom w:val="0"/>
          <w:divBdr>
            <w:top w:val="none" w:sz="0" w:space="0" w:color="auto"/>
            <w:left w:val="none" w:sz="0" w:space="0" w:color="auto"/>
            <w:bottom w:val="none" w:sz="0" w:space="0" w:color="auto"/>
            <w:right w:val="none" w:sz="0" w:space="0" w:color="auto"/>
          </w:divBdr>
          <w:divsChild>
            <w:div w:id="696003399">
              <w:marLeft w:val="0"/>
              <w:marRight w:val="0"/>
              <w:marTop w:val="0"/>
              <w:marBottom w:val="0"/>
              <w:divBdr>
                <w:top w:val="none" w:sz="0" w:space="0" w:color="auto"/>
                <w:left w:val="none" w:sz="0" w:space="0" w:color="auto"/>
                <w:bottom w:val="none" w:sz="0" w:space="0" w:color="auto"/>
                <w:right w:val="none" w:sz="0" w:space="0" w:color="auto"/>
              </w:divBdr>
              <w:divsChild>
                <w:div w:id="1224634230">
                  <w:marLeft w:val="0"/>
                  <w:marRight w:val="0"/>
                  <w:marTop w:val="0"/>
                  <w:marBottom w:val="0"/>
                  <w:divBdr>
                    <w:top w:val="none" w:sz="0" w:space="0" w:color="auto"/>
                    <w:left w:val="none" w:sz="0" w:space="0" w:color="auto"/>
                    <w:bottom w:val="none" w:sz="0" w:space="0" w:color="auto"/>
                    <w:right w:val="none" w:sz="0" w:space="0" w:color="auto"/>
                  </w:divBdr>
                  <w:divsChild>
                    <w:div w:id="1360397447">
                      <w:marLeft w:val="0"/>
                      <w:marRight w:val="0"/>
                      <w:marTop w:val="0"/>
                      <w:marBottom w:val="0"/>
                      <w:divBdr>
                        <w:top w:val="none" w:sz="0" w:space="0" w:color="auto"/>
                        <w:left w:val="none" w:sz="0" w:space="0" w:color="auto"/>
                        <w:bottom w:val="none" w:sz="0" w:space="0" w:color="auto"/>
                        <w:right w:val="none" w:sz="0" w:space="0" w:color="auto"/>
                      </w:divBdr>
                      <w:divsChild>
                        <w:div w:id="1742289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1210650">
              <w:marLeft w:val="0"/>
              <w:marRight w:val="0"/>
              <w:marTop w:val="0"/>
              <w:marBottom w:val="0"/>
              <w:divBdr>
                <w:top w:val="none" w:sz="0" w:space="0" w:color="auto"/>
                <w:left w:val="none" w:sz="0" w:space="0" w:color="auto"/>
                <w:bottom w:val="none" w:sz="0" w:space="0" w:color="auto"/>
                <w:right w:val="none" w:sz="0" w:space="0" w:color="auto"/>
              </w:divBdr>
            </w:div>
            <w:div w:id="1251699112">
              <w:marLeft w:val="0"/>
              <w:marRight w:val="0"/>
              <w:marTop w:val="0"/>
              <w:marBottom w:val="0"/>
              <w:divBdr>
                <w:top w:val="none" w:sz="0" w:space="0" w:color="auto"/>
                <w:left w:val="none" w:sz="0" w:space="0" w:color="auto"/>
                <w:bottom w:val="none" w:sz="0" w:space="0" w:color="auto"/>
                <w:right w:val="none" w:sz="0" w:space="0" w:color="auto"/>
              </w:divBdr>
            </w:div>
            <w:div w:id="213197140">
              <w:marLeft w:val="0"/>
              <w:marRight w:val="0"/>
              <w:marTop w:val="0"/>
              <w:marBottom w:val="0"/>
              <w:divBdr>
                <w:top w:val="none" w:sz="0" w:space="0" w:color="auto"/>
                <w:left w:val="none" w:sz="0" w:space="0" w:color="auto"/>
                <w:bottom w:val="none" w:sz="0" w:space="0" w:color="auto"/>
                <w:right w:val="none" w:sz="0" w:space="0" w:color="auto"/>
              </w:divBdr>
            </w:div>
            <w:div w:id="849611864">
              <w:marLeft w:val="0"/>
              <w:marRight w:val="0"/>
              <w:marTop w:val="0"/>
              <w:marBottom w:val="0"/>
              <w:divBdr>
                <w:top w:val="none" w:sz="0" w:space="0" w:color="auto"/>
                <w:left w:val="none" w:sz="0" w:space="0" w:color="auto"/>
                <w:bottom w:val="none" w:sz="0" w:space="0" w:color="auto"/>
                <w:right w:val="none" w:sz="0" w:space="0" w:color="auto"/>
              </w:divBdr>
            </w:div>
            <w:div w:id="299459689">
              <w:marLeft w:val="0"/>
              <w:marRight w:val="0"/>
              <w:marTop w:val="0"/>
              <w:marBottom w:val="0"/>
              <w:divBdr>
                <w:top w:val="none" w:sz="0" w:space="0" w:color="auto"/>
                <w:left w:val="none" w:sz="0" w:space="0" w:color="auto"/>
                <w:bottom w:val="none" w:sz="0" w:space="0" w:color="auto"/>
                <w:right w:val="none" w:sz="0" w:space="0" w:color="auto"/>
              </w:divBdr>
            </w:div>
            <w:div w:id="1094014832">
              <w:marLeft w:val="0"/>
              <w:marRight w:val="0"/>
              <w:marTop w:val="0"/>
              <w:marBottom w:val="0"/>
              <w:divBdr>
                <w:top w:val="none" w:sz="0" w:space="0" w:color="auto"/>
                <w:left w:val="none" w:sz="0" w:space="0" w:color="auto"/>
                <w:bottom w:val="none" w:sz="0" w:space="0" w:color="auto"/>
                <w:right w:val="none" w:sz="0" w:space="0" w:color="auto"/>
              </w:divBdr>
            </w:div>
            <w:div w:id="254678035">
              <w:marLeft w:val="0"/>
              <w:marRight w:val="0"/>
              <w:marTop w:val="0"/>
              <w:marBottom w:val="0"/>
              <w:divBdr>
                <w:top w:val="none" w:sz="0" w:space="0" w:color="auto"/>
                <w:left w:val="none" w:sz="0" w:space="0" w:color="auto"/>
                <w:bottom w:val="none" w:sz="0" w:space="0" w:color="auto"/>
                <w:right w:val="none" w:sz="0" w:space="0" w:color="auto"/>
              </w:divBdr>
            </w:div>
            <w:div w:id="954677391">
              <w:marLeft w:val="0"/>
              <w:marRight w:val="0"/>
              <w:marTop w:val="0"/>
              <w:marBottom w:val="0"/>
              <w:divBdr>
                <w:top w:val="none" w:sz="0" w:space="0" w:color="auto"/>
                <w:left w:val="none" w:sz="0" w:space="0" w:color="auto"/>
                <w:bottom w:val="none" w:sz="0" w:space="0" w:color="auto"/>
                <w:right w:val="none" w:sz="0" w:space="0" w:color="auto"/>
              </w:divBdr>
            </w:div>
            <w:div w:id="1492065772">
              <w:marLeft w:val="0"/>
              <w:marRight w:val="0"/>
              <w:marTop w:val="0"/>
              <w:marBottom w:val="0"/>
              <w:divBdr>
                <w:top w:val="none" w:sz="0" w:space="0" w:color="auto"/>
                <w:left w:val="none" w:sz="0" w:space="0" w:color="auto"/>
                <w:bottom w:val="none" w:sz="0" w:space="0" w:color="auto"/>
                <w:right w:val="none" w:sz="0" w:space="0" w:color="auto"/>
              </w:divBdr>
            </w:div>
            <w:div w:id="1731155197">
              <w:marLeft w:val="0"/>
              <w:marRight w:val="0"/>
              <w:marTop w:val="225"/>
              <w:marBottom w:val="225"/>
              <w:divBdr>
                <w:top w:val="none" w:sz="0" w:space="0" w:color="auto"/>
                <w:left w:val="none" w:sz="0" w:space="0" w:color="auto"/>
                <w:bottom w:val="none" w:sz="0" w:space="0" w:color="auto"/>
                <w:right w:val="none" w:sz="0" w:space="0" w:color="auto"/>
              </w:divBdr>
            </w:div>
            <w:div w:id="1361659240">
              <w:marLeft w:val="0"/>
              <w:marRight w:val="0"/>
              <w:marTop w:val="0"/>
              <w:marBottom w:val="0"/>
              <w:divBdr>
                <w:top w:val="single" w:sz="18" w:space="8" w:color="E5E5D5"/>
                <w:left w:val="single" w:sz="6" w:space="8" w:color="E4F0E2"/>
                <w:bottom w:val="single" w:sz="6" w:space="8" w:color="E4F0E2"/>
                <w:right w:val="single" w:sz="6" w:space="8" w:color="E4F0E2"/>
              </w:divBdr>
              <w:divsChild>
                <w:div w:id="1851138278">
                  <w:marLeft w:val="-225"/>
                  <w:marRight w:val="-225"/>
                  <w:marTop w:val="0"/>
                  <w:marBottom w:val="0"/>
                  <w:divBdr>
                    <w:top w:val="none" w:sz="0" w:space="0" w:color="auto"/>
                    <w:left w:val="none" w:sz="0" w:space="0" w:color="auto"/>
                    <w:bottom w:val="none" w:sz="0" w:space="0" w:color="auto"/>
                    <w:right w:val="none" w:sz="0" w:space="0" w:color="auto"/>
                  </w:divBdr>
                  <w:divsChild>
                    <w:div w:id="448091882">
                      <w:marLeft w:val="0"/>
                      <w:marRight w:val="0"/>
                      <w:marTop w:val="0"/>
                      <w:marBottom w:val="225"/>
                      <w:divBdr>
                        <w:top w:val="none" w:sz="0" w:space="0" w:color="auto"/>
                        <w:left w:val="none" w:sz="0" w:space="0" w:color="auto"/>
                        <w:bottom w:val="none" w:sz="0" w:space="0" w:color="auto"/>
                        <w:right w:val="none" w:sz="0" w:space="0" w:color="auto"/>
                      </w:divBdr>
                    </w:div>
                    <w:div w:id="573049202">
                      <w:marLeft w:val="0"/>
                      <w:marRight w:val="0"/>
                      <w:marTop w:val="0"/>
                      <w:marBottom w:val="225"/>
                      <w:divBdr>
                        <w:top w:val="none" w:sz="0" w:space="0" w:color="auto"/>
                        <w:left w:val="none" w:sz="0" w:space="0" w:color="auto"/>
                        <w:bottom w:val="none" w:sz="0" w:space="0" w:color="auto"/>
                        <w:right w:val="none" w:sz="0" w:space="0" w:color="auto"/>
                      </w:divBdr>
                      <w:divsChild>
                        <w:div w:id="1873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8512">
                  <w:marLeft w:val="-225"/>
                  <w:marRight w:val="-225"/>
                  <w:marTop w:val="0"/>
                  <w:marBottom w:val="0"/>
                  <w:divBdr>
                    <w:top w:val="none" w:sz="0" w:space="0" w:color="auto"/>
                    <w:left w:val="none" w:sz="0" w:space="0" w:color="auto"/>
                    <w:bottom w:val="none" w:sz="0" w:space="0" w:color="auto"/>
                    <w:right w:val="none" w:sz="0" w:space="0" w:color="auto"/>
                  </w:divBdr>
                  <w:divsChild>
                    <w:div w:id="396905404">
                      <w:marLeft w:val="0"/>
                      <w:marRight w:val="0"/>
                      <w:marTop w:val="0"/>
                      <w:marBottom w:val="225"/>
                      <w:divBdr>
                        <w:top w:val="none" w:sz="0" w:space="0" w:color="auto"/>
                        <w:left w:val="none" w:sz="0" w:space="0" w:color="auto"/>
                        <w:bottom w:val="none" w:sz="0" w:space="0" w:color="auto"/>
                        <w:right w:val="none" w:sz="0" w:space="0" w:color="auto"/>
                      </w:divBdr>
                    </w:div>
                  </w:divsChild>
                </w:div>
                <w:div w:id="1402556904">
                  <w:marLeft w:val="-225"/>
                  <w:marRight w:val="-225"/>
                  <w:marTop w:val="0"/>
                  <w:marBottom w:val="0"/>
                  <w:divBdr>
                    <w:top w:val="none" w:sz="0" w:space="0" w:color="auto"/>
                    <w:left w:val="none" w:sz="0" w:space="0" w:color="auto"/>
                    <w:bottom w:val="none" w:sz="0" w:space="0" w:color="auto"/>
                    <w:right w:val="none" w:sz="0" w:space="0" w:color="auto"/>
                  </w:divBdr>
                  <w:divsChild>
                    <w:div w:id="18917219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2486092">
              <w:marLeft w:val="0"/>
              <w:marRight w:val="0"/>
              <w:marTop w:val="0"/>
              <w:marBottom w:val="0"/>
              <w:divBdr>
                <w:top w:val="none" w:sz="0" w:space="0" w:color="auto"/>
                <w:left w:val="none" w:sz="0" w:space="0" w:color="auto"/>
                <w:bottom w:val="none" w:sz="0" w:space="0" w:color="auto"/>
                <w:right w:val="none" w:sz="0" w:space="0" w:color="auto"/>
              </w:divBdr>
            </w:div>
          </w:divsChild>
        </w:div>
        <w:div w:id="770514267">
          <w:marLeft w:val="0"/>
          <w:marRight w:val="0"/>
          <w:marTop w:val="240"/>
          <w:marBottom w:val="0"/>
          <w:divBdr>
            <w:top w:val="single" w:sz="12" w:space="8" w:color="E6E6E6"/>
            <w:left w:val="none" w:sz="0" w:space="0" w:color="auto"/>
            <w:bottom w:val="none" w:sz="0" w:space="0" w:color="auto"/>
            <w:right w:val="none" w:sz="0" w:space="0" w:color="auto"/>
          </w:divBdr>
          <w:divsChild>
            <w:div w:id="6532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4503">
      <w:bodyDiv w:val="1"/>
      <w:marLeft w:val="0"/>
      <w:marRight w:val="0"/>
      <w:marTop w:val="0"/>
      <w:marBottom w:val="0"/>
      <w:divBdr>
        <w:top w:val="none" w:sz="0" w:space="0" w:color="auto"/>
        <w:left w:val="none" w:sz="0" w:space="0" w:color="auto"/>
        <w:bottom w:val="none" w:sz="0" w:space="0" w:color="auto"/>
        <w:right w:val="none" w:sz="0" w:space="0" w:color="auto"/>
      </w:divBdr>
      <w:divsChild>
        <w:div w:id="596601461">
          <w:marLeft w:val="0"/>
          <w:marRight w:val="0"/>
          <w:marTop w:val="0"/>
          <w:marBottom w:val="0"/>
          <w:divBdr>
            <w:top w:val="none" w:sz="0" w:space="0" w:color="auto"/>
            <w:left w:val="none" w:sz="0" w:space="0" w:color="auto"/>
            <w:bottom w:val="none" w:sz="0" w:space="0" w:color="auto"/>
            <w:right w:val="none" w:sz="0" w:space="0" w:color="auto"/>
          </w:divBdr>
          <w:divsChild>
            <w:div w:id="521669196">
              <w:marLeft w:val="-225"/>
              <w:marRight w:val="-225"/>
              <w:marTop w:val="0"/>
              <w:marBottom w:val="0"/>
              <w:divBdr>
                <w:top w:val="none" w:sz="0" w:space="0" w:color="auto"/>
                <w:left w:val="none" w:sz="0" w:space="0" w:color="auto"/>
                <w:bottom w:val="none" w:sz="0" w:space="0" w:color="auto"/>
                <w:right w:val="none" w:sz="0" w:space="0" w:color="auto"/>
              </w:divBdr>
            </w:div>
          </w:divsChild>
        </w:div>
        <w:div w:id="1888099912">
          <w:marLeft w:val="0"/>
          <w:marRight w:val="0"/>
          <w:marTop w:val="0"/>
          <w:marBottom w:val="0"/>
          <w:divBdr>
            <w:top w:val="none" w:sz="0" w:space="0" w:color="auto"/>
            <w:left w:val="none" w:sz="0" w:space="0" w:color="auto"/>
            <w:bottom w:val="none" w:sz="0" w:space="0" w:color="auto"/>
            <w:right w:val="none" w:sz="0" w:space="0" w:color="auto"/>
          </w:divBdr>
          <w:divsChild>
            <w:div w:id="477692005">
              <w:marLeft w:val="0"/>
              <w:marRight w:val="0"/>
              <w:marTop w:val="0"/>
              <w:marBottom w:val="0"/>
              <w:divBdr>
                <w:top w:val="none" w:sz="0" w:space="0" w:color="auto"/>
                <w:left w:val="none" w:sz="0" w:space="0" w:color="auto"/>
                <w:bottom w:val="none" w:sz="0" w:space="0" w:color="auto"/>
                <w:right w:val="none" w:sz="0" w:space="0" w:color="auto"/>
              </w:divBdr>
              <w:divsChild>
                <w:div w:id="1940023644">
                  <w:marLeft w:val="0"/>
                  <w:marRight w:val="0"/>
                  <w:marTop w:val="0"/>
                  <w:marBottom w:val="0"/>
                  <w:divBdr>
                    <w:top w:val="none" w:sz="0" w:space="0" w:color="auto"/>
                    <w:left w:val="none" w:sz="0" w:space="0" w:color="auto"/>
                    <w:bottom w:val="none" w:sz="0" w:space="0" w:color="auto"/>
                    <w:right w:val="none" w:sz="0" w:space="0" w:color="auto"/>
                  </w:divBdr>
                  <w:divsChild>
                    <w:div w:id="601453065">
                      <w:marLeft w:val="0"/>
                      <w:marRight w:val="0"/>
                      <w:marTop w:val="0"/>
                      <w:marBottom w:val="0"/>
                      <w:divBdr>
                        <w:top w:val="none" w:sz="0" w:space="0" w:color="auto"/>
                        <w:left w:val="none" w:sz="0" w:space="0" w:color="auto"/>
                        <w:bottom w:val="none" w:sz="0" w:space="0" w:color="auto"/>
                        <w:right w:val="none" w:sz="0" w:space="0" w:color="auto"/>
                      </w:divBdr>
                      <w:divsChild>
                        <w:div w:id="14227214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4082044">
              <w:marLeft w:val="0"/>
              <w:marRight w:val="0"/>
              <w:marTop w:val="0"/>
              <w:marBottom w:val="0"/>
              <w:divBdr>
                <w:top w:val="single" w:sz="18" w:space="8" w:color="E5E5D5"/>
                <w:left w:val="single" w:sz="6" w:space="8" w:color="E4F0E2"/>
                <w:bottom w:val="single" w:sz="6" w:space="8" w:color="E4F0E2"/>
                <w:right w:val="single" w:sz="6" w:space="8" w:color="E4F0E2"/>
              </w:divBdr>
              <w:divsChild>
                <w:div w:id="492529178">
                  <w:marLeft w:val="-225"/>
                  <w:marRight w:val="-225"/>
                  <w:marTop w:val="0"/>
                  <w:marBottom w:val="0"/>
                  <w:divBdr>
                    <w:top w:val="none" w:sz="0" w:space="0" w:color="auto"/>
                    <w:left w:val="none" w:sz="0" w:space="0" w:color="auto"/>
                    <w:bottom w:val="none" w:sz="0" w:space="0" w:color="auto"/>
                    <w:right w:val="none" w:sz="0" w:space="0" w:color="auto"/>
                  </w:divBdr>
                  <w:divsChild>
                    <w:div w:id="597909749">
                      <w:marLeft w:val="0"/>
                      <w:marRight w:val="0"/>
                      <w:marTop w:val="0"/>
                      <w:marBottom w:val="225"/>
                      <w:divBdr>
                        <w:top w:val="none" w:sz="0" w:space="0" w:color="auto"/>
                        <w:left w:val="none" w:sz="0" w:space="0" w:color="auto"/>
                        <w:bottom w:val="none" w:sz="0" w:space="0" w:color="auto"/>
                        <w:right w:val="none" w:sz="0" w:space="0" w:color="auto"/>
                      </w:divBdr>
                    </w:div>
                    <w:div w:id="51585724">
                      <w:marLeft w:val="0"/>
                      <w:marRight w:val="0"/>
                      <w:marTop w:val="0"/>
                      <w:marBottom w:val="225"/>
                      <w:divBdr>
                        <w:top w:val="none" w:sz="0" w:space="0" w:color="auto"/>
                        <w:left w:val="none" w:sz="0" w:space="0" w:color="auto"/>
                        <w:bottom w:val="none" w:sz="0" w:space="0" w:color="auto"/>
                        <w:right w:val="none" w:sz="0" w:space="0" w:color="auto"/>
                      </w:divBdr>
                      <w:divsChild>
                        <w:div w:id="12733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074">
                  <w:marLeft w:val="-225"/>
                  <w:marRight w:val="-225"/>
                  <w:marTop w:val="0"/>
                  <w:marBottom w:val="0"/>
                  <w:divBdr>
                    <w:top w:val="none" w:sz="0" w:space="0" w:color="auto"/>
                    <w:left w:val="none" w:sz="0" w:space="0" w:color="auto"/>
                    <w:bottom w:val="none" w:sz="0" w:space="0" w:color="auto"/>
                    <w:right w:val="none" w:sz="0" w:space="0" w:color="auto"/>
                  </w:divBdr>
                  <w:divsChild>
                    <w:div w:id="420563273">
                      <w:marLeft w:val="0"/>
                      <w:marRight w:val="0"/>
                      <w:marTop w:val="0"/>
                      <w:marBottom w:val="225"/>
                      <w:divBdr>
                        <w:top w:val="none" w:sz="0" w:space="0" w:color="auto"/>
                        <w:left w:val="none" w:sz="0" w:space="0" w:color="auto"/>
                        <w:bottom w:val="none" w:sz="0" w:space="0" w:color="auto"/>
                        <w:right w:val="none" w:sz="0" w:space="0" w:color="auto"/>
                      </w:divBdr>
                    </w:div>
                  </w:divsChild>
                </w:div>
                <w:div w:id="819153959">
                  <w:marLeft w:val="-225"/>
                  <w:marRight w:val="-225"/>
                  <w:marTop w:val="0"/>
                  <w:marBottom w:val="0"/>
                  <w:divBdr>
                    <w:top w:val="none" w:sz="0" w:space="0" w:color="auto"/>
                    <w:left w:val="none" w:sz="0" w:space="0" w:color="auto"/>
                    <w:bottom w:val="none" w:sz="0" w:space="0" w:color="auto"/>
                    <w:right w:val="none" w:sz="0" w:space="0" w:color="auto"/>
                  </w:divBdr>
                  <w:divsChild>
                    <w:div w:id="31295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8773632">
              <w:marLeft w:val="0"/>
              <w:marRight w:val="0"/>
              <w:marTop w:val="0"/>
              <w:marBottom w:val="0"/>
              <w:divBdr>
                <w:top w:val="none" w:sz="0" w:space="0" w:color="auto"/>
                <w:left w:val="none" w:sz="0" w:space="0" w:color="auto"/>
                <w:bottom w:val="none" w:sz="0" w:space="0" w:color="auto"/>
                <w:right w:val="none" w:sz="0" w:space="0" w:color="auto"/>
              </w:divBdr>
            </w:div>
          </w:divsChild>
        </w:div>
        <w:div w:id="1150171611">
          <w:marLeft w:val="0"/>
          <w:marRight w:val="0"/>
          <w:marTop w:val="240"/>
          <w:marBottom w:val="0"/>
          <w:divBdr>
            <w:top w:val="single" w:sz="12" w:space="8" w:color="E6E6E6"/>
            <w:left w:val="none" w:sz="0" w:space="0" w:color="auto"/>
            <w:bottom w:val="none" w:sz="0" w:space="0" w:color="auto"/>
            <w:right w:val="none" w:sz="0" w:space="0" w:color="auto"/>
          </w:divBdr>
          <w:divsChild>
            <w:div w:id="1186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439">
      <w:bodyDiv w:val="1"/>
      <w:marLeft w:val="0"/>
      <w:marRight w:val="0"/>
      <w:marTop w:val="0"/>
      <w:marBottom w:val="0"/>
      <w:divBdr>
        <w:top w:val="none" w:sz="0" w:space="0" w:color="auto"/>
        <w:left w:val="none" w:sz="0" w:space="0" w:color="auto"/>
        <w:bottom w:val="none" w:sz="0" w:space="0" w:color="auto"/>
        <w:right w:val="none" w:sz="0" w:space="0" w:color="auto"/>
      </w:divBdr>
      <w:divsChild>
        <w:div w:id="282082270">
          <w:marLeft w:val="0"/>
          <w:marRight w:val="0"/>
          <w:marTop w:val="0"/>
          <w:marBottom w:val="0"/>
          <w:divBdr>
            <w:top w:val="none" w:sz="0" w:space="0" w:color="auto"/>
            <w:left w:val="none" w:sz="0" w:space="0" w:color="auto"/>
            <w:bottom w:val="none" w:sz="0" w:space="0" w:color="auto"/>
            <w:right w:val="none" w:sz="0" w:space="0" w:color="auto"/>
          </w:divBdr>
          <w:divsChild>
            <w:div w:id="1322078761">
              <w:marLeft w:val="0"/>
              <w:marRight w:val="0"/>
              <w:marTop w:val="0"/>
              <w:marBottom w:val="0"/>
              <w:divBdr>
                <w:top w:val="none" w:sz="0" w:space="0" w:color="auto"/>
                <w:left w:val="none" w:sz="0" w:space="0" w:color="auto"/>
                <w:bottom w:val="none" w:sz="0" w:space="0" w:color="auto"/>
                <w:right w:val="none" w:sz="0" w:space="0" w:color="auto"/>
              </w:divBdr>
            </w:div>
            <w:div w:id="551893637">
              <w:marLeft w:val="0"/>
              <w:marRight w:val="0"/>
              <w:marTop w:val="0"/>
              <w:marBottom w:val="0"/>
              <w:divBdr>
                <w:top w:val="none" w:sz="0" w:space="0" w:color="auto"/>
                <w:left w:val="none" w:sz="0" w:space="0" w:color="101010"/>
                <w:bottom w:val="none" w:sz="0" w:space="0" w:color="101010"/>
                <w:right w:val="none" w:sz="0" w:space="0" w:color="101010"/>
              </w:divBdr>
            </w:div>
          </w:divsChild>
        </w:div>
        <w:div w:id="86972797">
          <w:marLeft w:val="0"/>
          <w:marRight w:val="0"/>
          <w:marTop w:val="0"/>
          <w:marBottom w:val="0"/>
          <w:divBdr>
            <w:top w:val="none" w:sz="0" w:space="0" w:color="auto"/>
            <w:left w:val="none" w:sz="0" w:space="0" w:color="auto"/>
            <w:bottom w:val="none" w:sz="0" w:space="0" w:color="auto"/>
            <w:right w:val="none" w:sz="0" w:space="0" w:color="auto"/>
          </w:divBdr>
          <w:divsChild>
            <w:div w:id="465241565">
              <w:marLeft w:val="0"/>
              <w:marRight w:val="0"/>
              <w:marTop w:val="0"/>
              <w:marBottom w:val="0"/>
              <w:divBdr>
                <w:top w:val="none" w:sz="0" w:space="0" w:color="auto"/>
                <w:left w:val="none" w:sz="0" w:space="0" w:color="auto"/>
                <w:bottom w:val="none" w:sz="0" w:space="0" w:color="auto"/>
                <w:right w:val="none" w:sz="0" w:space="0" w:color="auto"/>
              </w:divBdr>
              <w:divsChild>
                <w:div w:id="1950232643">
                  <w:marLeft w:val="0"/>
                  <w:marRight w:val="0"/>
                  <w:marTop w:val="0"/>
                  <w:marBottom w:val="0"/>
                  <w:divBdr>
                    <w:top w:val="none" w:sz="0" w:space="0" w:color="auto"/>
                    <w:left w:val="none" w:sz="0" w:space="0" w:color="auto"/>
                    <w:bottom w:val="none" w:sz="0" w:space="0" w:color="auto"/>
                    <w:right w:val="none" w:sz="0" w:space="0" w:color="auto"/>
                  </w:divBdr>
                  <w:divsChild>
                    <w:div w:id="1588225307">
                      <w:marLeft w:val="0"/>
                      <w:marRight w:val="0"/>
                      <w:marTop w:val="0"/>
                      <w:marBottom w:val="0"/>
                      <w:divBdr>
                        <w:top w:val="none" w:sz="0" w:space="0" w:color="auto"/>
                        <w:left w:val="none" w:sz="0" w:space="0" w:color="auto"/>
                        <w:bottom w:val="none" w:sz="0" w:space="0" w:color="auto"/>
                        <w:right w:val="none" w:sz="0" w:space="0" w:color="auto"/>
                      </w:divBdr>
                      <w:divsChild>
                        <w:div w:id="14252256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4922345">
              <w:marLeft w:val="0"/>
              <w:marRight w:val="0"/>
              <w:marTop w:val="0"/>
              <w:marBottom w:val="0"/>
              <w:divBdr>
                <w:top w:val="none" w:sz="0" w:space="0" w:color="auto"/>
                <w:left w:val="none" w:sz="0" w:space="0" w:color="auto"/>
                <w:bottom w:val="none" w:sz="0" w:space="0" w:color="auto"/>
                <w:right w:val="none" w:sz="0" w:space="0" w:color="auto"/>
              </w:divBdr>
            </w:div>
            <w:div w:id="449251684">
              <w:marLeft w:val="0"/>
              <w:marRight w:val="0"/>
              <w:marTop w:val="0"/>
              <w:marBottom w:val="0"/>
              <w:divBdr>
                <w:top w:val="none" w:sz="0" w:space="0" w:color="auto"/>
                <w:left w:val="none" w:sz="0" w:space="0" w:color="auto"/>
                <w:bottom w:val="none" w:sz="0" w:space="0" w:color="auto"/>
                <w:right w:val="none" w:sz="0" w:space="0" w:color="auto"/>
              </w:divBdr>
            </w:div>
            <w:div w:id="1548952172">
              <w:marLeft w:val="0"/>
              <w:marRight w:val="0"/>
              <w:marTop w:val="0"/>
              <w:marBottom w:val="0"/>
              <w:divBdr>
                <w:top w:val="none" w:sz="0" w:space="0" w:color="auto"/>
                <w:left w:val="none" w:sz="0" w:space="0" w:color="auto"/>
                <w:bottom w:val="none" w:sz="0" w:space="0" w:color="auto"/>
                <w:right w:val="none" w:sz="0" w:space="0" w:color="auto"/>
              </w:divBdr>
            </w:div>
            <w:div w:id="661739754">
              <w:marLeft w:val="0"/>
              <w:marRight w:val="0"/>
              <w:marTop w:val="0"/>
              <w:marBottom w:val="0"/>
              <w:divBdr>
                <w:top w:val="none" w:sz="0" w:space="0" w:color="auto"/>
                <w:left w:val="none" w:sz="0" w:space="0" w:color="auto"/>
                <w:bottom w:val="none" w:sz="0" w:space="0" w:color="auto"/>
                <w:right w:val="none" w:sz="0" w:space="0" w:color="auto"/>
              </w:divBdr>
            </w:div>
            <w:div w:id="860701715">
              <w:marLeft w:val="0"/>
              <w:marRight w:val="0"/>
              <w:marTop w:val="0"/>
              <w:marBottom w:val="0"/>
              <w:divBdr>
                <w:top w:val="none" w:sz="0" w:space="0" w:color="auto"/>
                <w:left w:val="none" w:sz="0" w:space="0" w:color="auto"/>
                <w:bottom w:val="none" w:sz="0" w:space="0" w:color="auto"/>
                <w:right w:val="none" w:sz="0" w:space="0" w:color="auto"/>
              </w:divBdr>
            </w:div>
            <w:div w:id="957955992">
              <w:marLeft w:val="0"/>
              <w:marRight w:val="0"/>
              <w:marTop w:val="0"/>
              <w:marBottom w:val="0"/>
              <w:divBdr>
                <w:top w:val="none" w:sz="0" w:space="0" w:color="auto"/>
                <w:left w:val="none" w:sz="0" w:space="0" w:color="auto"/>
                <w:bottom w:val="none" w:sz="0" w:space="0" w:color="auto"/>
                <w:right w:val="none" w:sz="0" w:space="0" w:color="auto"/>
              </w:divBdr>
            </w:div>
            <w:div w:id="865559283">
              <w:marLeft w:val="0"/>
              <w:marRight w:val="0"/>
              <w:marTop w:val="0"/>
              <w:marBottom w:val="0"/>
              <w:divBdr>
                <w:top w:val="none" w:sz="0" w:space="0" w:color="auto"/>
                <w:left w:val="none" w:sz="0" w:space="0" w:color="auto"/>
                <w:bottom w:val="none" w:sz="0" w:space="0" w:color="auto"/>
                <w:right w:val="none" w:sz="0" w:space="0" w:color="auto"/>
              </w:divBdr>
            </w:div>
            <w:div w:id="703212246">
              <w:marLeft w:val="0"/>
              <w:marRight w:val="0"/>
              <w:marTop w:val="0"/>
              <w:marBottom w:val="0"/>
              <w:divBdr>
                <w:top w:val="none" w:sz="0" w:space="0" w:color="auto"/>
                <w:left w:val="none" w:sz="0" w:space="0" w:color="auto"/>
                <w:bottom w:val="none" w:sz="0" w:space="0" w:color="auto"/>
                <w:right w:val="none" w:sz="0" w:space="0" w:color="auto"/>
              </w:divBdr>
            </w:div>
            <w:div w:id="1862473284">
              <w:marLeft w:val="0"/>
              <w:marRight w:val="0"/>
              <w:marTop w:val="0"/>
              <w:marBottom w:val="0"/>
              <w:divBdr>
                <w:top w:val="none" w:sz="0" w:space="0" w:color="auto"/>
                <w:left w:val="none" w:sz="0" w:space="0" w:color="auto"/>
                <w:bottom w:val="none" w:sz="0" w:space="0" w:color="auto"/>
                <w:right w:val="none" w:sz="0" w:space="0" w:color="auto"/>
              </w:divBdr>
            </w:div>
            <w:div w:id="2030526203">
              <w:marLeft w:val="0"/>
              <w:marRight w:val="0"/>
              <w:marTop w:val="0"/>
              <w:marBottom w:val="0"/>
              <w:divBdr>
                <w:top w:val="single" w:sz="18" w:space="8" w:color="E5E5D5"/>
                <w:left w:val="single" w:sz="6" w:space="8" w:color="E4F0E2"/>
                <w:bottom w:val="single" w:sz="6" w:space="8" w:color="E4F0E2"/>
                <w:right w:val="single" w:sz="6" w:space="8" w:color="E4F0E2"/>
              </w:divBdr>
              <w:divsChild>
                <w:div w:id="465856460">
                  <w:marLeft w:val="-225"/>
                  <w:marRight w:val="-225"/>
                  <w:marTop w:val="0"/>
                  <w:marBottom w:val="0"/>
                  <w:divBdr>
                    <w:top w:val="none" w:sz="0" w:space="0" w:color="auto"/>
                    <w:left w:val="none" w:sz="0" w:space="0" w:color="auto"/>
                    <w:bottom w:val="none" w:sz="0" w:space="0" w:color="auto"/>
                    <w:right w:val="none" w:sz="0" w:space="0" w:color="auto"/>
                  </w:divBdr>
                  <w:divsChild>
                    <w:div w:id="797838801">
                      <w:marLeft w:val="0"/>
                      <w:marRight w:val="0"/>
                      <w:marTop w:val="0"/>
                      <w:marBottom w:val="225"/>
                      <w:divBdr>
                        <w:top w:val="none" w:sz="0" w:space="0" w:color="auto"/>
                        <w:left w:val="none" w:sz="0" w:space="0" w:color="auto"/>
                        <w:bottom w:val="none" w:sz="0" w:space="0" w:color="auto"/>
                        <w:right w:val="none" w:sz="0" w:space="0" w:color="auto"/>
                      </w:divBdr>
                    </w:div>
                    <w:div w:id="1253394111">
                      <w:marLeft w:val="0"/>
                      <w:marRight w:val="0"/>
                      <w:marTop w:val="0"/>
                      <w:marBottom w:val="225"/>
                      <w:divBdr>
                        <w:top w:val="none" w:sz="0" w:space="0" w:color="auto"/>
                        <w:left w:val="none" w:sz="0" w:space="0" w:color="auto"/>
                        <w:bottom w:val="none" w:sz="0" w:space="0" w:color="auto"/>
                        <w:right w:val="none" w:sz="0" w:space="0" w:color="auto"/>
                      </w:divBdr>
                      <w:divsChild>
                        <w:div w:id="1709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8452">
                  <w:marLeft w:val="-225"/>
                  <w:marRight w:val="-225"/>
                  <w:marTop w:val="0"/>
                  <w:marBottom w:val="0"/>
                  <w:divBdr>
                    <w:top w:val="none" w:sz="0" w:space="0" w:color="auto"/>
                    <w:left w:val="none" w:sz="0" w:space="0" w:color="auto"/>
                    <w:bottom w:val="none" w:sz="0" w:space="0" w:color="auto"/>
                    <w:right w:val="none" w:sz="0" w:space="0" w:color="auto"/>
                  </w:divBdr>
                  <w:divsChild>
                    <w:div w:id="480997352">
                      <w:marLeft w:val="0"/>
                      <w:marRight w:val="0"/>
                      <w:marTop w:val="0"/>
                      <w:marBottom w:val="225"/>
                      <w:divBdr>
                        <w:top w:val="none" w:sz="0" w:space="0" w:color="auto"/>
                        <w:left w:val="none" w:sz="0" w:space="0" w:color="auto"/>
                        <w:bottom w:val="none" w:sz="0" w:space="0" w:color="auto"/>
                        <w:right w:val="none" w:sz="0" w:space="0" w:color="auto"/>
                      </w:divBdr>
                    </w:div>
                  </w:divsChild>
                </w:div>
                <w:div w:id="1834636470">
                  <w:marLeft w:val="-225"/>
                  <w:marRight w:val="-225"/>
                  <w:marTop w:val="0"/>
                  <w:marBottom w:val="0"/>
                  <w:divBdr>
                    <w:top w:val="none" w:sz="0" w:space="0" w:color="auto"/>
                    <w:left w:val="none" w:sz="0" w:space="0" w:color="auto"/>
                    <w:bottom w:val="none" w:sz="0" w:space="0" w:color="auto"/>
                    <w:right w:val="none" w:sz="0" w:space="0" w:color="auto"/>
                  </w:divBdr>
                  <w:divsChild>
                    <w:div w:id="11476280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8590774">
              <w:marLeft w:val="0"/>
              <w:marRight w:val="0"/>
              <w:marTop w:val="0"/>
              <w:marBottom w:val="0"/>
              <w:divBdr>
                <w:top w:val="none" w:sz="0" w:space="0" w:color="auto"/>
                <w:left w:val="none" w:sz="0" w:space="0" w:color="auto"/>
                <w:bottom w:val="none" w:sz="0" w:space="0" w:color="auto"/>
                <w:right w:val="none" w:sz="0" w:space="0" w:color="auto"/>
              </w:divBdr>
            </w:div>
          </w:divsChild>
        </w:div>
        <w:div w:id="1666283136">
          <w:marLeft w:val="0"/>
          <w:marRight w:val="0"/>
          <w:marTop w:val="240"/>
          <w:marBottom w:val="0"/>
          <w:divBdr>
            <w:top w:val="single" w:sz="12" w:space="8" w:color="E6E6E6"/>
            <w:left w:val="none" w:sz="0" w:space="0" w:color="auto"/>
            <w:bottom w:val="none" w:sz="0" w:space="0" w:color="auto"/>
            <w:right w:val="none" w:sz="0" w:space="0" w:color="auto"/>
          </w:divBdr>
          <w:divsChild>
            <w:div w:id="19182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836">
      <w:bodyDiv w:val="1"/>
      <w:marLeft w:val="0"/>
      <w:marRight w:val="0"/>
      <w:marTop w:val="0"/>
      <w:marBottom w:val="0"/>
      <w:divBdr>
        <w:top w:val="none" w:sz="0" w:space="0" w:color="auto"/>
        <w:left w:val="none" w:sz="0" w:space="0" w:color="auto"/>
        <w:bottom w:val="none" w:sz="0" w:space="0" w:color="auto"/>
        <w:right w:val="none" w:sz="0" w:space="0" w:color="auto"/>
      </w:divBdr>
      <w:divsChild>
        <w:div w:id="1591308748">
          <w:marLeft w:val="0"/>
          <w:marRight w:val="0"/>
          <w:marTop w:val="0"/>
          <w:marBottom w:val="0"/>
          <w:divBdr>
            <w:top w:val="none" w:sz="0" w:space="0" w:color="auto"/>
            <w:left w:val="none" w:sz="0" w:space="0" w:color="auto"/>
            <w:bottom w:val="none" w:sz="0" w:space="0" w:color="auto"/>
            <w:right w:val="none" w:sz="0" w:space="0" w:color="auto"/>
          </w:divBdr>
          <w:divsChild>
            <w:div w:id="1404329269">
              <w:marLeft w:val="-225"/>
              <w:marRight w:val="-225"/>
              <w:marTop w:val="0"/>
              <w:marBottom w:val="0"/>
              <w:divBdr>
                <w:top w:val="none" w:sz="0" w:space="0" w:color="auto"/>
                <w:left w:val="none" w:sz="0" w:space="0" w:color="auto"/>
                <w:bottom w:val="none" w:sz="0" w:space="0" w:color="auto"/>
                <w:right w:val="none" w:sz="0" w:space="0" w:color="auto"/>
              </w:divBdr>
            </w:div>
          </w:divsChild>
        </w:div>
        <w:div w:id="1078089580">
          <w:marLeft w:val="0"/>
          <w:marRight w:val="0"/>
          <w:marTop w:val="0"/>
          <w:marBottom w:val="0"/>
          <w:divBdr>
            <w:top w:val="none" w:sz="0" w:space="0" w:color="auto"/>
            <w:left w:val="none" w:sz="0" w:space="0" w:color="auto"/>
            <w:bottom w:val="none" w:sz="0" w:space="0" w:color="auto"/>
            <w:right w:val="none" w:sz="0" w:space="0" w:color="auto"/>
          </w:divBdr>
          <w:divsChild>
            <w:div w:id="1066689584">
              <w:marLeft w:val="0"/>
              <w:marRight w:val="0"/>
              <w:marTop w:val="0"/>
              <w:marBottom w:val="0"/>
              <w:divBdr>
                <w:top w:val="none" w:sz="0" w:space="0" w:color="auto"/>
                <w:left w:val="none" w:sz="0" w:space="0" w:color="auto"/>
                <w:bottom w:val="none" w:sz="0" w:space="0" w:color="auto"/>
                <w:right w:val="none" w:sz="0" w:space="0" w:color="auto"/>
              </w:divBdr>
              <w:divsChild>
                <w:div w:id="1373186900">
                  <w:marLeft w:val="0"/>
                  <w:marRight w:val="0"/>
                  <w:marTop w:val="0"/>
                  <w:marBottom w:val="0"/>
                  <w:divBdr>
                    <w:top w:val="none" w:sz="0" w:space="0" w:color="auto"/>
                    <w:left w:val="none" w:sz="0" w:space="0" w:color="auto"/>
                    <w:bottom w:val="none" w:sz="0" w:space="0" w:color="auto"/>
                    <w:right w:val="none" w:sz="0" w:space="0" w:color="auto"/>
                  </w:divBdr>
                  <w:divsChild>
                    <w:div w:id="1167555885">
                      <w:marLeft w:val="0"/>
                      <w:marRight w:val="0"/>
                      <w:marTop w:val="0"/>
                      <w:marBottom w:val="0"/>
                      <w:divBdr>
                        <w:top w:val="none" w:sz="0" w:space="0" w:color="auto"/>
                        <w:left w:val="none" w:sz="0" w:space="0" w:color="auto"/>
                        <w:bottom w:val="none" w:sz="0" w:space="0" w:color="auto"/>
                        <w:right w:val="none" w:sz="0" w:space="0" w:color="auto"/>
                      </w:divBdr>
                      <w:divsChild>
                        <w:div w:id="116265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02374393">
              <w:marLeft w:val="0"/>
              <w:marRight w:val="0"/>
              <w:marTop w:val="0"/>
              <w:marBottom w:val="0"/>
              <w:divBdr>
                <w:top w:val="none" w:sz="0" w:space="0" w:color="auto"/>
                <w:left w:val="none" w:sz="0" w:space="0" w:color="auto"/>
                <w:bottom w:val="none" w:sz="0" w:space="0" w:color="auto"/>
                <w:right w:val="none" w:sz="0" w:space="0" w:color="auto"/>
              </w:divBdr>
            </w:div>
            <w:div w:id="270820590">
              <w:marLeft w:val="0"/>
              <w:marRight w:val="0"/>
              <w:marTop w:val="0"/>
              <w:marBottom w:val="0"/>
              <w:divBdr>
                <w:top w:val="none" w:sz="0" w:space="0" w:color="auto"/>
                <w:left w:val="none" w:sz="0" w:space="0" w:color="auto"/>
                <w:bottom w:val="none" w:sz="0" w:space="0" w:color="auto"/>
                <w:right w:val="none" w:sz="0" w:space="0" w:color="auto"/>
              </w:divBdr>
            </w:div>
            <w:div w:id="384257092">
              <w:marLeft w:val="0"/>
              <w:marRight w:val="0"/>
              <w:marTop w:val="0"/>
              <w:marBottom w:val="0"/>
              <w:divBdr>
                <w:top w:val="none" w:sz="0" w:space="0" w:color="auto"/>
                <w:left w:val="none" w:sz="0" w:space="0" w:color="auto"/>
                <w:bottom w:val="none" w:sz="0" w:space="0" w:color="auto"/>
                <w:right w:val="none" w:sz="0" w:space="0" w:color="auto"/>
              </w:divBdr>
            </w:div>
            <w:div w:id="1737162944">
              <w:marLeft w:val="0"/>
              <w:marRight w:val="0"/>
              <w:marTop w:val="0"/>
              <w:marBottom w:val="0"/>
              <w:divBdr>
                <w:top w:val="none" w:sz="0" w:space="0" w:color="auto"/>
                <w:left w:val="none" w:sz="0" w:space="0" w:color="auto"/>
                <w:bottom w:val="none" w:sz="0" w:space="0" w:color="auto"/>
                <w:right w:val="none" w:sz="0" w:space="0" w:color="auto"/>
              </w:divBdr>
            </w:div>
            <w:div w:id="1123886123">
              <w:marLeft w:val="0"/>
              <w:marRight w:val="0"/>
              <w:marTop w:val="0"/>
              <w:marBottom w:val="0"/>
              <w:divBdr>
                <w:top w:val="none" w:sz="0" w:space="0" w:color="auto"/>
                <w:left w:val="none" w:sz="0" w:space="0" w:color="auto"/>
                <w:bottom w:val="none" w:sz="0" w:space="0" w:color="auto"/>
                <w:right w:val="none" w:sz="0" w:space="0" w:color="auto"/>
              </w:divBdr>
            </w:div>
            <w:div w:id="297296775">
              <w:marLeft w:val="0"/>
              <w:marRight w:val="0"/>
              <w:marTop w:val="0"/>
              <w:marBottom w:val="0"/>
              <w:divBdr>
                <w:top w:val="none" w:sz="0" w:space="0" w:color="auto"/>
                <w:left w:val="none" w:sz="0" w:space="0" w:color="auto"/>
                <w:bottom w:val="none" w:sz="0" w:space="0" w:color="auto"/>
                <w:right w:val="none" w:sz="0" w:space="0" w:color="auto"/>
              </w:divBdr>
            </w:div>
            <w:div w:id="1186938483">
              <w:marLeft w:val="0"/>
              <w:marRight w:val="0"/>
              <w:marTop w:val="0"/>
              <w:marBottom w:val="0"/>
              <w:divBdr>
                <w:top w:val="none" w:sz="0" w:space="0" w:color="auto"/>
                <w:left w:val="none" w:sz="0" w:space="0" w:color="auto"/>
                <w:bottom w:val="none" w:sz="0" w:space="0" w:color="auto"/>
                <w:right w:val="none" w:sz="0" w:space="0" w:color="auto"/>
              </w:divBdr>
            </w:div>
            <w:div w:id="1309554425">
              <w:marLeft w:val="0"/>
              <w:marRight w:val="0"/>
              <w:marTop w:val="0"/>
              <w:marBottom w:val="0"/>
              <w:divBdr>
                <w:top w:val="none" w:sz="0" w:space="0" w:color="auto"/>
                <w:left w:val="none" w:sz="0" w:space="0" w:color="auto"/>
                <w:bottom w:val="none" w:sz="0" w:space="0" w:color="auto"/>
                <w:right w:val="none" w:sz="0" w:space="0" w:color="auto"/>
              </w:divBdr>
            </w:div>
            <w:div w:id="358972082">
              <w:marLeft w:val="0"/>
              <w:marRight w:val="0"/>
              <w:marTop w:val="225"/>
              <w:marBottom w:val="225"/>
              <w:divBdr>
                <w:top w:val="none" w:sz="0" w:space="0" w:color="auto"/>
                <w:left w:val="none" w:sz="0" w:space="0" w:color="auto"/>
                <w:bottom w:val="none" w:sz="0" w:space="0" w:color="auto"/>
                <w:right w:val="none" w:sz="0" w:space="0" w:color="auto"/>
              </w:divBdr>
            </w:div>
            <w:div w:id="305816611">
              <w:marLeft w:val="0"/>
              <w:marRight w:val="0"/>
              <w:marTop w:val="0"/>
              <w:marBottom w:val="0"/>
              <w:divBdr>
                <w:top w:val="single" w:sz="18" w:space="8" w:color="E5E5D5"/>
                <w:left w:val="single" w:sz="6" w:space="8" w:color="E4F0E2"/>
                <w:bottom w:val="single" w:sz="6" w:space="8" w:color="E4F0E2"/>
                <w:right w:val="single" w:sz="6" w:space="8" w:color="E4F0E2"/>
              </w:divBdr>
              <w:divsChild>
                <w:div w:id="1557012318">
                  <w:marLeft w:val="-225"/>
                  <w:marRight w:val="-225"/>
                  <w:marTop w:val="0"/>
                  <w:marBottom w:val="0"/>
                  <w:divBdr>
                    <w:top w:val="none" w:sz="0" w:space="0" w:color="auto"/>
                    <w:left w:val="none" w:sz="0" w:space="0" w:color="auto"/>
                    <w:bottom w:val="none" w:sz="0" w:space="0" w:color="auto"/>
                    <w:right w:val="none" w:sz="0" w:space="0" w:color="auto"/>
                  </w:divBdr>
                  <w:divsChild>
                    <w:div w:id="1011493975">
                      <w:marLeft w:val="0"/>
                      <w:marRight w:val="0"/>
                      <w:marTop w:val="0"/>
                      <w:marBottom w:val="225"/>
                      <w:divBdr>
                        <w:top w:val="none" w:sz="0" w:space="0" w:color="auto"/>
                        <w:left w:val="none" w:sz="0" w:space="0" w:color="auto"/>
                        <w:bottom w:val="none" w:sz="0" w:space="0" w:color="auto"/>
                        <w:right w:val="none" w:sz="0" w:space="0" w:color="auto"/>
                      </w:divBdr>
                    </w:div>
                    <w:div w:id="244533719">
                      <w:marLeft w:val="0"/>
                      <w:marRight w:val="0"/>
                      <w:marTop w:val="0"/>
                      <w:marBottom w:val="225"/>
                      <w:divBdr>
                        <w:top w:val="none" w:sz="0" w:space="0" w:color="auto"/>
                        <w:left w:val="none" w:sz="0" w:space="0" w:color="auto"/>
                        <w:bottom w:val="none" w:sz="0" w:space="0" w:color="auto"/>
                        <w:right w:val="none" w:sz="0" w:space="0" w:color="auto"/>
                      </w:divBdr>
                      <w:divsChild>
                        <w:div w:id="7028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887">
                  <w:marLeft w:val="-225"/>
                  <w:marRight w:val="-225"/>
                  <w:marTop w:val="0"/>
                  <w:marBottom w:val="0"/>
                  <w:divBdr>
                    <w:top w:val="none" w:sz="0" w:space="0" w:color="auto"/>
                    <w:left w:val="none" w:sz="0" w:space="0" w:color="auto"/>
                    <w:bottom w:val="none" w:sz="0" w:space="0" w:color="auto"/>
                    <w:right w:val="none" w:sz="0" w:space="0" w:color="auto"/>
                  </w:divBdr>
                  <w:divsChild>
                    <w:div w:id="2089304249">
                      <w:marLeft w:val="0"/>
                      <w:marRight w:val="0"/>
                      <w:marTop w:val="0"/>
                      <w:marBottom w:val="225"/>
                      <w:divBdr>
                        <w:top w:val="none" w:sz="0" w:space="0" w:color="auto"/>
                        <w:left w:val="none" w:sz="0" w:space="0" w:color="auto"/>
                        <w:bottom w:val="none" w:sz="0" w:space="0" w:color="auto"/>
                        <w:right w:val="none" w:sz="0" w:space="0" w:color="auto"/>
                      </w:divBdr>
                    </w:div>
                  </w:divsChild>
                </w:div>
                <w:div w:id="664209572">
                  <w:marLeft w:val="-225"/>
                  <w:marRight w:val="-225"/>
                  <w:marTop w:val="0"/>
                  <w:marBottom w:val="0"/>
                  <w:divBdr>
                    <w:top w:val="none" w:sz="0" w:space="0" w:color="auto"/>
                    <w:left w:val="none" w:sz="0" w:space="0" w:color="auto"/>
                    <w:bottom w:val="none" w:sz="0" w:space="0" w:color="auto"/>
                    <w:right w:val="none" w:sz="0" w:space="0" w:color="auto"/>
                  </w:divBdr>
                  <w:divsChild>
                    <w:div w:id="49614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2576555">
              <w:marLeft w:val="0"/>
              <w:marRight w:val="0"/>
              <w:marTop w:val="0"/>
              <w:marBottom w:val="0"/>
              <w:divBdr>
                <w:top w:val="none" w:sz="0" w:space="0" w:color="auto"/>
                <w:left w:val="none" w:sz="0" w:space="0" w:color="auto"/>
                <w:bottom w:val="none" w:sz="0" w:space="0" w:color="auto"/>
                <w:right w:val="none" w:sz="0" w:space="0" w:color="auto"/>
              </w:divBdr>
            </w:div>
          </w:divsChild>
        </w:div>
        <w:div w:id="494222592">
          <w:marLeft w:val="0"/>
          <w:marRight w:val="0"/>
          <w:marTop w:val="240"/>
          <w:marBottom w:val="0"/>
          <w:divBdr>
            <w:top w:val="single" w:sz="12" w:space="8" w:color="E6E6E6"/>
            <w:left w:val="none" w:sz="0" w:space="0" w:color="auto"/>
            <w:bottom w:val="none" w:sz="0" w:space="0" w:color="auto"/>
            <w:right w:val="none" w:sz="0" w:space="0" w:color="auto"/>
          </w:divBdr>
          <w:divsChild>
            <w:div w:id="157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913">
      <w:bodyDiv w:val="1"/>
      <w:marLeft w:val="0"/>
      <w:marRight w:val="0"/>
      <w:marTop w:val="0"/>
      <w:marBottom w:val="0"/>
      <w:divBdr>
        <w:top w:val="none" w:sz="0" w:space="0" w:color="auto"/>
        <w:left w:val="none" w:sz="0" w:space="0" w:color="auto"/>
        <w:bottom w:val="none" w:sz="0" w:space="0" w:color="auto"/>
        <w:right w:val="none" w:sz="0" w:space="0" w:color="auto"/>
      </w:divBdr>
      <w:divsChild>
        <w:div w:id="476916907">
          <w:marLeft w:val="0"/>
          <w:marRight w:val="0"/>
          <w:marTop w:val="0"/>
          <w:marBottom w:val="0"/>
          <w:divBdr>
            <w:top w:val="none" w:sz="0" w:space="0" w:color="auto"/>
            <w:left w:val="none" w:sz="0" w:space="0" w:color="auto"/>
            <w:bottom w:val="none" w:sz="0" w:space="0" w:color="auto"/>
            <w:right w:val="none" w:sz="0" w:space="0" w:color="auto"/>
          </w:divBdr>
          <w:divsChild>
            <w:div w:id="2035501155">
              <w:marLeft w:val="-225"/>
              <w:marRight w:val="-225"/>
              <w:marTop w:val="0"/>
              <w:marBottom w:val="0"/>
              <w:divBdr>
                <w:top w:val="none" w:sz="0" w:space="0" w:color="auto"/>
                <w:left w:val="none" w:sz="0" w:space="0" w:color="auto"/>
                <w:bottom w:val="none" w:sz="0" w:space="0" w:color="auto"/>
                <w:right w:val="none" w:sz="0" w:space="0" w:color="auto"/>
              </w:divBdr>
            </w:div>
          </w:divsChild>
        </w:div>
        <w:div w:id="428086150">
          <w:marLeft w:val="0"/>
          <w:marRight w:val="0"/>
          <w:marTop w:val="0"/>
          <w:marBottom w:val="0"/>
          <w:divBdr>
            <w:top w:val="none" w:sz="0" w:space="0" w:color="auto"/>
            <w:left w:val="none" w:sz="0" w:space="0" w:color="auto"/>
            <w:bottom w:val="none" w:sz="0" w:space="0" w:color="auto"/>
            <w:right w:val="none" w:sz="0" w:space="0" w:color="auto"/>
          </w:divBdr>
          <w:divsChild>
            <w:div w:id="2121297439">
              <w:marLeft w:val="0"/>
              <w:marRight w:val="0"/>
              <w:marTop w:val="0"/>
              <w:marBottom w:val="0"/>
              <w:divBdr>
                <w:top w:val="none" w:sz="0" w:space="0" w:color="auto"/>
                <w:left w:val="none" w:sz="0" w:space="0" w:color="auto"/>
                <w:bottom w:val="none" w:sz="0" w:space="0" w:color="auto"/>
                <w:right w:val="none" w:sz="0" w:space="0" w:color="auto"/>
              </w:divBdr>
              <w:divsChild>
                <w:div w:id="1382248399">
                  <w:marLeft w:val="0"/>
                  <w:marRight w:val="0"/>
                  <w:marTop w:val="0"/>
                  <w:marBottom w:val="0"/>
                  <w:divBdr>
                    <w:top w:val="none" w:sz="0" w:space="0" w:color="auto"/>
                    <w:left w:val="none" w:sz="0" w:space="0" w:color="auto"/>
                    <w:bottom w:val="none" w:sz="0" w:space="0" w:color="auto"/>
                    <w:right w:val="none" w:sz="0" w:space="0" w:color="auto"/>
                  </w:divBdr>
                  <w:divsChild>
                    <w:div w:id="855773564">
                      <w:marLeft w:val="0"/>
                      <w:marRight w:val="0"/>
                      <w:marTop w:val="0"/>
                      <w:marBottom w:val="0"/>
                      <w:divBdr>
                        <w:top w:val="none" w:sz="0" w:space="0" w:color="auto"/>
                        <w:left w:val="none" w:sz="0" w:space="0" w:color="auto"/>
                        <w:bottom w:val="none" w:sz="0" w:space="0" w:color="auto"/>
                        <w:right w:val="none" w:sz="0" w:space="0" w:color="auto"/>
                      </w:divBdr>
                      <w:divsChild>
                        <w:div w:id="1209757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75874864">
              <w:marLeft w:val="0"/>
              <w:marRight w:val="0"/>
              <w:marTop w:val="0"/>
              <w:marBottom w:val="0"/>
              <w:divBdr>
                <w:top w:val="none" w:sz="0" w:space="0" w:color="auto"/>
                <w:left w:val="none" w:sz="0" w:space="0" w:color="auto"/>
                <w:bottom w:val="none" w:sz="0" w:space="0" w:color="auto"/>
                <w:right w:val="none" w:sz="0" w:space="0" w:color="auto"/>
              </w:divBdr>
            </w:div>
            <w:div w:id="1997222787">
              <w:marLeft w:val="0"/>
              <w:marRight w:val="0"/>
              <w:marTop w:val="0"/>
              <w:marBottom w:val="0"/>
              <w:divBdr>
                <w:top w:val="none" w:sz="0" w:space="0" w:color="auto"/>
                <w:left w:val="none" w:sz="0" w:space="0" w:color="auto"/>
                <w:bottom w:val="none" w:sz="0" w:space="0" w:color="auto"/>
                <w:right w:val="none" w:sz="0" w:space="0" w:color="auto"/>
              </w:divBdr>
            </w:div>
            <w:div w:id="1212040975">
              <w:marLeft w:val="0"/>
              <w:marRight w:val="0"/>
              <w:marTop w:val="0"/>
              <w:marBottom w:val="0"/>
              <w:divBdr>
                <w:top w:val="none" w:sz="0" w:space="0" w:color="auto"/>
                <w:left w:val="none" w:sz="0" w:space="0" w:color="auto"/>
                <w:bottom w:val="none" w:sz="0" w:space="0" w:color="auto"/>
                <w:right w:val="none" w:sz="0" w:space="0" w:color="auto"/>
              </w:divBdr>
            </w:div>
            <w:div w:id="503056229">
              <w:marLeft w:val="0"/>
              <w:marRight w:val="0"/>
              <w:marTop w:val="0"/>
              <w:marBottom w:val="0"/>
              <w:divBdr>
                <w:top w:val="none" w:sz="0" w:space="0" w:color="auto"/>
                <w:left w:val="none" w:sz="0" w:space="0" w:color="auto"/>
                <w:bottom w:val="none" w:sz="0" w:space="0" w:color="auto"/>
                <w:right w:val="none" w:sz="0" w:space="0" w:color="auto"/>
              </w:divBdr>
            </w:div>
            <w:div w:id="1057778162">
              <w:marLeft w:val="0"/>
              <w:marRight w:val="0"/>
              <w:marTop w:val="0"/>
              <w:marBottom w:val="0"/>
              <w:divBdr>
                <w:top w:val="none" w:sz="0" w:space="0" w:color="auto"/>
                <w:left w:val="none" w:sz="0" w:space="0" w:color="auto"/>
                <w:bottom w:val="none" w:sz="0" w:space="0" w:color="auto"/>
                <w:right w:val="none" w:sz="0" w:space="0" w:color="auto"/>
              </w:divBdr>
            </w:div>
            <w:div w:id="461924089">
              <w:marLeft w:val="0"/>
              <w:marRight w:val="0"/>
              <w:marTop w:val="0"/>
              <w:marBottom w:val="0"/>
              <w:divBdr>
                <w:top w:val="none" w:sz="0" w:space="0" w:color="auto"/>
                <w:left w:val="none" w:sz="0" w:space="0" w:color="auto"/>
                <w:bottom w:val="none" w:sz="0" w:space="0" w:color="auto"/>
                <w:right w:val="none" w:sz="0" w:space="0" w:color="auto"/>
              </w:divBdr>
            </w:div>
            <w:div w:id="338429314">
              <w:marLeft w:val="0"/>
              <w:marRight w:val="0"/>
              <w:marTop w:val="0"/>
              <w:marBottom w:val="0"/>
              <w:divBdr>
                <w:top w:val="none" w:sz="0" w:space="0" w:color="auto"/>
                <w:left w:val="none" w:sz="0" w:space="0" w:color="auto"/>
                <w:bottom w:val="none" w:sz="0" w:space="0" w:color="auto"/>
                <w:right w:val="none" w:sz="0" w:space="0" w:color="auto"/>
              </w:divBdr>
            </w:div>
            <w:div w:id="1293629179">
              <w:marLeft w:val="0"/>
              <w:marRight w:val="0"/>
              <w:marTop w:val="0"/>
              <w:marBottom w:val="0"/>
              <w:divBdr>
                <w:top w:val="none" w:sz="0" w:space="0" w:color="auto"/>
                <w:left w:val="none" w:sz="0" w:space="0" w:color="auto"/>
                <w:bottom w:val="none" w:sz="0" w:space="0" w:color="auto"/>
                <w:right w:val="none" w:sz="0" w:space="0" w:color="auto"/>
              </w:divBdr>
            </w:div>
            <w:div w:id="1119371963">
              <w:marLeft w:val="0"/>
              <w:marRight w:val="0"/>
              <w:marTop w:val="225"/>
              <w:marBottom w:val="225"/>
              <w:divBdr>
                <w:top w:val="none" w:sz="0" w:space="0" w:color="auto"/>
                <w:left w:val="none" w:sz="0" w:space="0" w:color="auto"/>
                <w:bottom w:val="none" w:sz="0" w:space="0" w:color="auto"/>
                <w:right w:val="none" w:sz="0" w:space="0" w:color="auto"/>
              </w:divBdr>
            </w:div>
            <w:div w:id="675620826">
              <w:marLeft w:val="0"/>
              <w:marRight w:val="0"/>
              <w:marTop w:val="0"/>
              <w:marBottom w:val="0"/>
              <w:divBdr>
                <w:top w:val="single" w:sz="18" w:space="8" w:color="E5E5D5"/>
                <w:left w:val="single" w:sz="6" w:space="8" w:color="E4F0E2"/>
                <w:bottom w:val="single" w:sz="6" w:space="8" w:color="E4F0E2"/>
                <w:right w:val="single" w:sz="6" w:space="8" w:color="E4F0E2"/>
              </w:divBdr>
              <w:divsChild>
                <w:div w:id="1231886001">
                  <w:marLeft w:val="-225"/>
                  <w:marRight w:val="-225"/>
                  <w:marTop w:val="0"/>
                  <w:marBottom w:val="0"/>
                  <w:divBdr>
                    <w:top w:val="none" w:sz="0" w:space="0" w:color="auto"/>
                    <w:left w:val="none" w:sz="0" w:space="0" w:color="auto"/>
                    <w:bottom w:val="none" w:sz="0" w:space="0" w:color="auto"/>
                    <w:right w:val="none" w:sz="0" w:space="0" w:color="auto"/>
                  </w:divBdr>
                  <w:divsChild>
                    <w:div w:id="438575027">
                      <w:marLeft w:val="0"/>
                      <w:marRight w:val="0"/>
                      <w:marTop w:val="0"/>
                      <w:marBottom w:val="225"/>
                      <w:divBdr>
                        <w:top w:val="none" w:sz="0" w:space="0" w:color="auto"/>
                        <w:left w:val="none" w:sz="0" w:space="0" w:color="auto"/>
                        <w:bottom w:val="none" w:sz="0" w:space="0" w:color="auto"/>
                        <w:right w:val="none" w:sz="0" w:space="0" w:color="auto"/>
                      </w:divBdr>
                    </w:div>
                    <w:div w:id="1384135075">
                      <w:marLeft w:val="0"/>
                      <w:marRight w:val="0"/>
                      <w:marTop w:val="0"/>
                      <w:marBottom w:val="225"/>
                      <w:divBdr>
                        <w:top w:val="none" w:sz="0" w:space="0" w:color="auto"/>
                        <w:left w:val="none" w:sz="0" w:space="0" w:color="auto"/>
                        <w:bottom w:val="none" w:sz="0" w:space="0" w:color="auto"/>
                        <w:right w:val="none" w:sz="0" w:space="0" w:color="auto"/>
                      </w:divBdr>
                      <w:divsChild>
                        <w:div w:id="5837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7358">
                  <w:marLeft w:val="-225"/>
                  <w:marRight w:val="-225"/>
                  <w:marTop w:val="0"/>
                  <w:marBottom w:val="0"/>
                  <w:divBdr>
                    <w:top w:val="none" w:sz="0" w:space="0" w:color="auto"/>
                    <w:left w:val="none" w:sz="0" w:space="0" w:color="auto"/>
                    <w:bottom w:val="none" w:sz="0" w:space="0" w:color="auto"/>
                    <w:right w:val="none" w:sz="0" w:space="0" w:color="auto"/>
                  </w:divBdr>
                  <w:divsChild>
                    <w:div w:id="511721747">
                      <w:marLeft w:val="0"/>
                      <w:marRight w:val="0"/>
                      <w:marTop w:val="0"/>
                      <w:marBottom w:val="225"/>
                      <w:divBdr>
                        <w:top w:val="none" w:sz="0" w:space="0" w:color="auto"/>
                        <w:left w:val="none" w:sz="0" w:space="0" w:color="auto"/>
                        <w:bottom w:val="none" w:sz="0" w:space="0" w:color="auto"/>
                        <w:right w:val="none" w:sz="0" w:space="0" w:color="auto"/>
                      </w:divBdr>
                    </w:div>
                  </w:divsChild>
                </w:div>
                <w:div w:id="1631590853">
                  <w:marLeft w:val="-225"/>
                  <w:marRight w:val="-225"/>
                  <w:marTop w:val="0"/>
                  <w:marBottom w:val="0"/>
                  <w:divBdr>
                    <w:top w:val="none" w:sz="0" w:space="0" w:color="auto"/>
                    <w:left w:val="none" w:sz="0" w:space="0" w:color="auto"/>
                    <w:bottom w:val="none" w:sz="0" w:space="0" w:color="auto"/>
                    <w:right w:val="none" w:sz="0" w:space="0" w:color="auto"/>
                  </w:divBdr>
                  <w:divsChild>
                    <w:div w:id="4815844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9540808">
              <w:marLeft w:val="0"/>
              <w:marRight w:val="0"/>
              <w:marTop w:val="0"/>
              <w:marBottom w:val="0"/>
              <w:divBdr>
                <w:top w:val="none" w:sz="0" w:space="0" w:color="auto"/>
                <w:left w:val="none" w:sz="0" w:space="0" w:color="auto"/>
                <w:bottom w:val="none" w:sz="0" w:space="0" w:color="auto"/>
                <w:right w:val="none" w:sz="0" w:space="0" w:color="auto"/>
              </w:divBdr>
            </w:div>
          </w:divsChild>
        </w:div>
        <w:div w:id="1955093201">
          <w:marLeft w:val="0"/>
          <w:marRight w:val="0"/>
          <w:marTop w:val="240"/>
          <w:marBottom w:val="0"/>
          <w:divBdr>
            <w:top w:val="single" w:sz="12" w:space="8" w:color="E6E6E6"/>
            <w:left w:val="none" w:sz="0" w:space="0" w:color="auto"/>
            <w:bottom w:val="none" w:sz="0" w:space="0" w:color="auto"/>
            <w:right w:val="none" w:sz="0" w:space="0" w:color="auto"/>
          </w:divBdr>
          <w:divsChild>
            <w:div w:id="3738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6584">
      <w:bodyDiv w:val="1"/>
      <w:marLeft w:val="0"/>
      <w:marRight w:val="0"/>
      <w:marTop w:val="0"/>
      <w:marBottom w:val="0"/>
      <w:divBdr>
        <w:top w:val="none" w:sz="0" w:space="0" w:color="auto"/>
        <w:left w:val="none" w:sz="0" w:space="0" w:color="auto"/>
        <w:bottom w:val="none" w:sz="0" w:space="0" w:color="auto"/>
        <w:right w:val="none" w:sz="0" w:space="0" w:color="auto"/>
      </w:divBdr>
      <w:divsChild>
        <w:div w:id="1227448098">
          <w:marLeft w:val="0"/>
          <w:marRight w:val="0"/>
          <w:marTop w:val="0"/>
          <w:marBottom w:val="0"/>
          <w:divBdr>
            <w:top w:val="none" w:sz="0" w:space="0" w:color="auto"/>
            <w:left w:val="none" w:sz="0" w:space="0" w:color="auto"/>
            <w:bottom w:val="none" w:sz="0" w:space="0" w:color="auto"/>
            <w:right w:val="none" w:sz="0" w:space="0" w:color="auto"/>
          </w:divBdr>
          <w:divsChild>
            <w:div w:id="116997929">
              <w:marLeft w:val="0"/>
              <w:marRight w:val="0"/>
              <w:marTop w:val="0"/>
              <w:marBottom w:val="0"/>
              <w:divBdr>
                <w:top w:val="none" w:sz="0" w:space="0" w:color="auto"/>
                <w:left w:val="none" w:sz="0" w:space="0" w:color="auto"/>
                <w:bottom w:val="none" w:sz="0" w:space="0" w:color="auto"/>
                <w:right w:val="none" w:sz="0" w:space="0" w:color="auto"/>
              </w:divBdr>
            </w:div>
            <w:div w:id="1661494611">
              <w:marLeft w:val="0"/>
              <w:marRight w:val="0"/>
              <w:marTop w:val="0"/>
              <w:marBottom w:val="0"/>
              <w:divBdr>
                <w:top w:val="none" w:sz="0" w:space="0" w:color="auto"/>
                <w:left w:val="none" w:sz="0" w:space="0" w:color="101010"/>
                <w:bottom w:val="none" w:sz="0" w:space="0" w:color="101010"/>
                <w:right w:val="none" w:sz="0" w:space="0" w:color="101010"/>
              </w:divBdr>
            </w:div>
          </w:divsChild>
        </w:div>
        <w:div w:id="1566062581">
          <w:marLeft w:val="0"/>
          <w:marRight w:val="0"/>
          <w:marTop w:val="0"/>
          <w:marBottom w:val="0"/>
          <w:divBdr>
            <w:top w:val="none" w:sz="0" w:space="0" w:color="auto"/>
            <w:left w:val="none" w:sz="0" w:space="0" w:color="auto"/>
            <w:bottom w:val="none" w:sz="0" w:space="0" w:color="auto"/>
            <w:right w:val="none" w:sz="0" w:space="0" w:color="auto"/>
          </w:divBdr>
          <w:divsChild>
            <w:div w:id="1176336465">
              <w:marLeft w:val="0"/>
              <w:marRight w:val="0"/>
              <w:marTop w:val="0"/>
              <w:marBottom w:val="0"/>
              <w:divBdr>
                <w:top w:val="none" w:sz="0" w:space="0" w:color="auto"/>
                <w:left w:val="none" w:sz="0" w:space="0" w:color="auto"/>
                <w:bottom w:val="none" w:sz="0" w:space="0" w:color="auto"/>
                <w:right w:val="none" w:sz="0" w:space="0" w:color="auto"/>
              </w:divBdr>
              <w:divsChild>
                <w:div w:id="1247180837">
                  <w:marLeft w:val="0"/>
                  <w:marRight w:val="0"/>
                  <w:marTop w:val="0"/>
                  <w:marBottom w:val="0"/>
                  <w:divBdr>
                    <w:top w:val="none" w:sz="0" w:space="0" w:color="auto"/>
                    <w:left w:val="none" w:sz="0" w:space="0" w:color="auto"/>
                    <w:bottom w:val="none" w:sz="0" w:space="0" w:color="auto"/>
                    <w:right w:val="none" w:sz="0" w:space="0" w:color="auto"/>
                  </w:divBdr>
                  <w:divsChild>
                    <w:div w:id="876238402">
                      <w:marLeft w:val="0"/>
                      <w:marRight w:val="0"/>
                      <w:marTop w:val="0"/>
                      <w:marBottom w:val="0"/>
                      <w:divBdr>
                        <w:top w:val="none" w:sz="0" w:space="0" w:color="auto"/>
                        <w:left w:val="none" w:sz="0" w:space="0" w:color="auto"/>
                        <w:bottom w:val="none" w:sz="0" w:space="0" w:color="auto"/>
                        <w:right w:val="none" w:sz="0" w:space="0" w:color="auto"/>
                      </w:divBdr>
                      <w:divsChild>
                        <w:div w:id="337847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1920127">
              <w:marLeft w:val="0"/>
              <w:marRight w:val="0"/>
              <w:marTop w:val="225"/>
              <w:marBottom w:val="225"/>
              <w:divBdr>
                <w:top w:val="none" w:sz="0" w:space="0" w:color="auto"/>
                <w:left w:val="none" w:sz="0" w:space="0" w:color="auto"/>
                <w:bottom w:val="none" w:sz="0" w:space="0" w:color="auto"/>
                <w:right w:val="none" w:sz="0" w:space="0" w:color="auto"/>
              </w:divBdr>
            </w:div>
            <w:div w:id="2039351945">
              <w:marLeft w:val="0"/>
              <w:marRight w:val="0"/>
              <w:marTop w:val="0"/>
              <w:marBottom w:val="0"/>
              <w:divBdr>
                <w:top w:val="single" w:sz="18" w:space="8" w:color="E5E5D5"/>
                <w:left w:val="single" w:sz="6" w:space="8" w:color="E4F0E2"/>
                <w:bottom w:val="single" w:sz="6" w:space="8" w:color="E4F0E2"/>
                <w:right w:val="single" w:sz="6" w:space="8" w:color="E4F0E2"/>
              </w:divBdr>
              <w:divsChild>
                <w:div w:id="1087262216">
                  <w:marLeft w:val="-225"/>
                  <w:marRight w:val="-225"/>
                  <w:marTop w:val="0"/>
                  <w:marBottom w:val="0"/>
                  <w:divBdr>
                    <w:top w:val="none" w:sz="0" w:space="0" w:color="auto"/>
                    <w:left w:val="none" w:sz="0" w:space="0" w:color="auto"/>
                    <w:bottom w:val="none" w:sz="0" w:space="0" w:color="auto"/>
                    <w:right w:val="none" w:sz="0" w:space="0" w:color="auto"/>
                  </w:divBdr>
                  <w:divsChild>
                    <w:div w:id="178590833">
                      <w:marLeft w:val="0"/>
                      <w:marRight w:val="0"/>
                      <w:marTop w:val="0"/>
                      <w:marBottom w:val="225"/>
                      <w:divBdr>
                        <w:top w:val="none" w:sz="0" w:space="0" w:color="auto"/>
                        <w:left w:val="none" w:sz="0" w:space="0" w:color="auto"/>
                        <w:bottom w:val="none" w:sz="0" w:space="0" w:color="auto"/>
                        <w:right w:val="none" w:sz="0" w:space="0" w:color="auto"/>
                      </w:divBdr>
                    </w:div>
                    <w:div w:id="980427333">
                      <w:marLeft w:val="0"/>
                      <w:marRight w:val="0"/>
                      <w:marTop w:val="0"/>
                      <w:marBottom w:val="225"/>
                      <w:divBdr>
                        <w:top w:val="none" w:sz="0" w:space="0" w:color="auto"/>
                        <w:left w:val="none" w:sz="0" w:space="0" w:color="auto"/>
                        <w:bottom w:val="none" w:sz="0" w:space="0" w:color="auto"/>
                        <w:right w:val="none" w:sz="0" w:space="0" w:color="auto"/>
                      </w:divBdr>
                      <w:divsChild>
                        <w:div w:id="1271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0977">
                  <w:marLeft w:val="-225"/>
                  <w:marRight w:val="-225"/>
                  <w:marTop w:val="0"/>
                  <w:marBottom w:val="0"/>
                  <w:divBdr>
                    <w:top w:val="none" w:sz="0" w:space="0" w:color="auto"/>
                    <w:left w:val="none" w:sz="0" w:space="0" w:color="auto"/>
                    <w:bottom w:val="none" w:sz="0" w:space="0" w:color="auto"/>
                    <w:right w:val="none" w:sz="0" w:space="0" w:color="auto"/>
                  </w:divBdr>
                  <w:divsChild>
                    <w:div w:id="966162400">
                      <w:marLeft w:val="0"/>
                      <w:marRight w:val="0"/>
                      <w:marTop w:val="0"/>
                      <w:marBottom w:val="225"/>
                      <w:divBdr>
                        <w:top w:val="none" w:sz="0" w:space="0" w:color="auto"/>
                        <w:left w:val="none" w:sz="0" w:space="0" w:color="auto"/>
                        <w:bottom w:val="none" w:sz="0" w:space="0" w:color="auto"/>
                        <w:right w:val="none" w:sz="0" w:space="0" w:color="auto"/>
                      </w:divBdr>
                    </w:div>
                  </w:divsChild>
                </w:div>
                <w:div w:id="69431891">
                  <w:marLeft w:val="-225"/>
                  <w:marRight w:val="-225"/>
                  <w:marTop w:val="0"/>
                  <w:marBottom w:val="0"/>
                  <w:divBdr>
                    <w:top w:val="none" w:sz="0" w:space="0" w:color="auto"/>
                    <w:left w:val="none" w:sz="0" w:space="0" w:color="auto"/>
                    <w:bottom w:val="none" w:sz="0" w:space="0" w:color="auto"/>
                    <w:right w:val="none" w:sz="0" w:space="0" w:color="auto"/>
                  </w:divBdr>
                  <w:divsChild>
                    <w:div w:id="7597648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4874600">
              <w:marLeft w:val="0"/>
              <w:marRight w:val="0"/>
              <w:marTop w:val="0"/>
              <w:marBottom w:val="0"/>
              <w:divBdr>
                <w:top w:val="none" w:sz="0" w:space="0" w:color="auto"/>
                <w:left w:val="none" w:sz="0" w:space="0" w:color="auto"/>
                <w:bottom w:val="none" w:sz="0" w:space="0" w:color="auto"/>
                <w:right w:val="none" w:sz="0" w:space="0" w:color="auto"/>
              </w:divBdr>
            </w:div>
          </w:divsChild>
        </w:div>
        <w:div w:id="1871408350">
          <w:marLeft w:val="0"/>
          <w:marRight w:val="0"/>
          <w:marTop w:val="240"/>
          <w:marBottom w:val="0"/>
          <w:divBdr>
            <w:top w:val="single" w:sz="12" w:space="8" w:color="E6E6E6"/>
            <w:left w:val="none" w:sz="0" w:space="0" w:color="auto"/>
            <w:bottom w:val="none" w:sz="0" w:space="0" w:color="auto"/>
            <w:right w:val="none" w:sz="0" w:space="0" w:color="auto"/>
          </w:divBdr>
          <w:divsChild>
            <w:div w:id="1398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9786">
      <w:bodyDiv w:val="1"/>
      <w:marLeft w:val="0"/>
      <w:marRight w:val="0"/>
      <w:marTop w:val="0"/>
      <w:marBottom w:val="0"/>
      <w:divBdr>
        <w:top w:val="none" w:sz="0" w:space="0" w:color="auto"/>
        <w:left w:val="none" w:sz="0" w:space="0" w:color="auto"/>
        <w:bottom w:val="none" w:sz="0" w:space="0" w:color="auto"/>
        <w:right w:val="none" w:sz="0" w:space="0" w:color="auto"/>
      </w:divBdr>
      <w:divsChild>
        <w:div w:id="122623077">
          <w:marLeft w:val="0"/>
          <w:marRight w:val="0"/>
          <w:marTop w:val="0"/>
          <w:marBottom w:val="0"/>
          <w:divBdr>
            <w:top w:val="none" w:sz="0" w:space="0" w:color="auto"/>
            <w:left w:val="none" w:sz="0" w:space="0" w:color="auto"/>
            <w:bottom w:val="none" w:sz="0" w:space="0" w:color="auto"/>
            <w:right w:val="none" w:sz="0" w:space="0" w:color="auto"/>
          </w:divBdr>
          <w:divsChild>
            <w:div w:id="984120028">
              <w:marLeft w:val="-225"/>
              <w:marRight w:val="-225"/>
              <w:marTop w:val="0"/>
              <w:marBottom w:val="0"/>
              <w:divBdr>
                <w:top w:val="none" w:sz="0" w:space="0" w:color="auto"/>
                <w:left w:val="none" w:sz="0" w:space="0" w:color="auto"/>
                <w:bottom w:val="none" w:sz="0" w:space="0" w:color="auto"/>
                <w:right w:val="none" w:sz="0" w:space="0" w:color="auto"/>
              </w:divBdr>
            </w:div>
          </w:divsChild>
        </w:div>
        <w:div w:id="1713193151">
          <w:marLeft w:val="0"/>
          <w:marRight w:val="0"/>
          <w:marTop w:val="0"/>
          <w:marBottom w:val="0"/>
          <w:divBdr>
            <w:top w:val="none" w:sz="0" w:space="0" w:color="auto"/>
            <w:left w:val="none" w:sz="0" w:space="0" w:color="auto"/>
            <w:bottom w:val="none" w:sz="0" w:space="0" w:color="auto"/>
            <w:right w:val="none" w:sz="0" w:space="0" w:color="auto"/>
          </w:divBdr>
          <w:divsChild>
            <w:div w:id="321474259">
              <w:marLeft w:val="0"/>
              <w:marRight w:val="0"/>
              <w:marTop w:val="0"/>
              <w:marBottom w:val="0"/>
              <w:divBdr>
                <w:top w:val="none" w:sz="0" w:space="0" w:color="auto"/>
                <w:left w:val="none" w:sz="0" w:space="0" w:color="auto"/>
                <w:bottom w:val="none" w:sz="0" w:space="0" w:color="auto"/>
                <w:right w:val="none" w:sz="0" w:space="0" w:color="auto"/>
              </w:divBdr>
              <w:divsChild>
                <w:div w:id="936596029">
                  <w:marLeft w:val="0"/>
                  <w:marRight w:val="0"/>
                  <w:marTop w:val="0"/>
                  <w:marBottom w:val="0"/>
                  <w:divBdr>
                    <w:top w:val="none" w:sz="0" w:space="0" w:color="auto"/>
                    <w:left w:val="none" w:sz="0" w:space="0" w:color="auto"/>
                    <w:bottom w:val="none" w:sz="0" w:space="0" w:color="auto"/>
                    <w:right w:val="none" w:sz="0" w:space="0" w:color="auto"/>
                  </w:divBdr>
                  <w:divsChild>
                    <w:div w:id="162550247">
                      <w:marLeft w:val="0"/>
                      <w:marRight w:val="0"/>
                      <w:marTop w:val="0"/>
                      <w:marBottom w:val="0"/>
                      <w:divBdr>
                        <w:top w:val="none" w:sz="0" w:space="0" w:color="auto"/>
                        <w:left w:val="none" w:sz="0" w:space="0" w:color="auto"/>
                        <w:bottom w:val="none" w:sz="0" w:space="0" w:color="auto"/>
                        <w:right w:val="none" w:sz="0" w:space="0" w:color="auto"/>
                      </w:divBdr>
                      <w:divsChild>
                        <w:div w:id="2061899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6792597">
              <w:marLeft w:val="0"/>
              <w:marRight w:val="0"/>
              <w:marTop w:val="225"/>
              <w:marBottom w:val="225"/>
              <w:divBdr>
                <w:top w:val="none" w:sz="0" w:space="0" w:color="auto"/>
                <w:left w:val="none" w:sz="0" w:space="0" w:color="auto"/>
                <w:bottom w:val="none" w:sz="0" w:space="0" w:color="auto"/>
                <w:right w:val="none" w:sz="0" w:space="0" w:color="auto"/>
              </w:divBdr>
            </w:div>
            <w:div w:id="140003849">
              <w:marLeft w:val="0"/>
              <w:marRight w:val="0"/>
              <w:marTop w:val="0"/>
              <w:marBottom w:val="0"/>
              <w:divBdr>
                <w:top w:val="single" w:sz="18" w:space="8" w:color="E5E5D5"/>
                <w:left w:val="single" w:sz="6" w:space="8" w:color="E4F0E2"/>
                <w:bottom w:val="single" w:sz="6" w:space="8" w:color="E4F0E2"/>
                <w:right w:val="single" w:sz="6" w:space="8" w:color="E4F0E2"/>
              </w:divBdr>
              <w:divsChild>
                <w:div w:id="1781995465">
                  <w:marLeft w:val="-225"/>
                  <w:marRight w:val="-225"/>
                  <w:marTop w:val="0"/>
                  <w:marBottom w:val="0"/>
                  <w:divBdr>
                    <w:top w:val="none" w:sz="0" w:space="0" w:color="auto"/>
                    <w:left w:val="none" w:sz="0" w:space="0" w:color="auto"/>
                    <w:bottom w:val="none" w:sz="0" w:space="0" w:color="auto"/>
                    <w:right w:val="none" w:sz="0" w:space="0" w:color="auto"/>
                  </w:divBdr>
                  <w:divsChild>
                    <w:div w:id="1338733817">
                      <w:marLeft w:val="0"/>
                      <w:marRight w:val="0"/>
                      <w:marTop w:val="0"/>
                      <w:marBottom w:val="225"/>
                      <w:divBdr>
                        <w:top w:val="none" w:sz="0" w:space="0" w:color="auto"/>
                        <w:left w:val="none" w:sz="0" w:space="0" w:color="auto"/>
                        <w:bottom w:val="none" w:sz="0" w:space="0" w:color="auto"/>
                        <w:right w:val="none" w:sz="0" w:space="0" w:color="auto"/>
                      </w:divBdr>
                    </w:div>
                    <w:div w:id="1053310850">
                      <w:marLeft w:val="0"/>
                      <w:marRight w:val="0"/>
                      <w:marTop w:val="0"/>
                      <w:marBottom w:val="225"/>
                      <w:divBdr>
                        <w:top w:val="none" w:sz="0" w:space="0" w:color="auto"/>
                        <w:left w:val="none" w:sz="0" w:space="0" w:color="auto"/>
                        <w:bottom w:val="none" w:sz="0" w:space="0" w:color="auto"/>
                        <w:right w:val="none" w:sz="0" w:space="0" w:color="auto"/>
                      </w:divBdr>
                      <w:divsChild>
                        <w:div w:id="468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009">
                  <w:marLeft w:val="-225"/>
                  <w:marRight w:val="-225"/>
                  <w:marTop w:val="0"/>
                  <w:marBottom w:val="0"/>
                  <w:divBdr>
                    <w:top w:val="none" w:sz="0" w:space="0" w:color="auto"/>
                    <w:left w:val="none" w:sz="0" w:space="0" w:color="auto"/>
                    <w:bottom w:val="none" w:sz="0" w:space="0" w:color="auto"/>
                    <w:right w:val="none" w:sz="0" w:space="0" w:color="auto"/>
                  </w:divBdr>
                  <w:divsChild>
                    <w:div w:id="155608737">
                      <w:marLeft w:val="0"/>
                      <w:marRight w:val="0"/>
                      <w:marTop w:val="0"/>
                      <w:marBottom w:val="225"/>
                      <w:divBdr>
                        <w:top w:val="none" w:sz="0" w:space="0" w:color="auto"/>
                        <w:left w:val="none" w:sz="0" w:space="0" w:color="auto"/>
                        <w:bottom w:val="none" w:sz="0" w:space="0" w:color="auto"/>
                        <w:right w:val="none" w:sz="0" w:space="0" w:color="auto"/>
                      </w:divBdr>
                    </w:div>
                  </w:divsChild>
                </w:div>
                <w:div w:id="1328948146">
                  <w:marLeft w:val="-225"/>
                  <w:marRight w:val="-225"/>
                  <w:marTop w:val="0"/>
                  <w:marBottom w:val="0"/>
                  <w:divBdr>
                    <w:top w:val="none" w:sz="0" w:space="0" w:color="auto"/>
                    <w:left w:val="none" w:sz="0" w:space="0" w:color="auto"/>
                    <w:bottom w:val="none" w:sz="0" w:space="0" w:color="auto"/>
                    <w:right w:val="none" w:sz="0" w:space="0" w:color="auto"/>
                  </w:divBdr>
                  <w:divsChild>
                    <w:div w:id="628779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7907891">
              <w:marLeft w:val="0"/>
              <w:marRight w:val="0"/>
              <w:marTop w:val="0"/>
              <w:marBottom w:val="0"/>
              <w:divBdr>
                <w:top w:val="none" w:sz="0" w:space="0" w:color="auto"/>
                <w:left w:val="none" w:sz="0" w:space="0" w:color="auto"/>
                <w:bottom w:val="none" w:sz="0" w:space="0" w:color="auto"/>
                <w:right w:val="none" w:sz="0" w:space="0" w:color="auto"/>
              </w:divBdr>
            </w:div>
          </w:divsChild>
        </w:div>
        <w:div w:id="1386218377">
          <w:marLeft w:val="0"/>
          <w:marRight w:val="0"/>
          <w:marTop w:val="240"/>
          <w:marBottom w:val="0"/>
          <w:divBdr>
            <w:top w:val="single" w:sz="12" w:space="8" w:color="E6E6E6"/>
            <w:left w:val="none" w:sz="0" w:space="0" w:color="auto"/>
            <w:bottom w:val="none" w:sz="0" w:space="0" w:color="auto"/>
            <w:right w:val="none" w:sz="0" w:space="0" w:color="auto"/>
          </w:divBdr>
          <w:divsChild>
            <w:div w:id="1908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073">
      <w:bodyDiv w:val="1"/>
      <w:marLeft w:val="0"/>
      <w:marRight w:val="0"/>
      <w:marTop w:val="0"/>
      <w:marBottom w:val="0"/>
      <w:divBdr>
        <w:top w:val="none" w:sz="0" w:space="0" w:color="auto"/>
        <w:left w:val="none" w:sz="0" w:space="0" w:color="auto"/>
        <w:bottom w:val="none" w:sz="0" w:space="0" w:color="auto"/>
        <w:right w:val="none" w:sz="0" w:space="0" w:color="auto"/>
      </w:divBdr>
      <w:divsChild>
        <w:div w:id="2107918981">
          <w:marLeft w:val="0"/>
          <w:marRight w:val="0"/>
          <w:marTop w:val="0"/>
          <w:marBottom w:val="0"/>
          <w:divBdr>
            <w:top w:val="none" w:sz="0" w:space="0" w:color="auto"/>
            <w:left w:val="none" w:sz="0" w:space="0" w:color="auto"/>
            <w:bottom w:val="none" w:sz="0" w:space="0" w:color="auto"/>
            <w:right w:val="none" w:sz="0" w:space="0" w:color="auto"/>
          </w:divBdr>
          <w:divsChild>
            <w:div w:id="1843163487">
              <w:marLeft w:val="-225"/>
              <w:marRight w:val="-225"/>
              <w:marTop w:val="0"/>
              <w:marBottom w:val="0"/>
              <w:divBdr>
                <w:top w:val="none" w:sz="0" w:space="0" w:color="auto"/>
                <w:left w:val="none" w:sz="0" w:space="0" w:color="auto"/>
                <w:bottom w:val="none" w:sz="0" w:space="0" w:color="auto"/>
                <w:right w:val="none" w:sz="0" w:space="0" w:color="auto"/>
              </w:divBdr>
            </w:div>
          </w:divsChild>
        </w:div>
        <w:div w:id="1510871827">
          <w:marLeft w:val="0"/>
          <w:marRight w:val="0"/>
          <w:marTop w:val="0"/>
          <w:marBottom w:val="0"/>
          <w:divBdr>
            <w:top w:val="none" w:sz="0" w:space="0" w:color="auto"/>
            <w:left w:val="none" w:sz="0" w:space="0" w:color="auto"/>
            <w:bottom w:val="none" w:sz="0" w:space="0" w:color="auto"/>
            <w:right w:val="none" w:sz="0" w:space="0" w:color="auto"/>
          </w:divBdr>
          <w:divsChild>
            <w:div w:id="1041976490">
              <w:marLeft w:val="0"/>
              <w:marRight w:val="0"/>
              <w:marTop w:val="0"/>
              <w:marBottom w:val="0"/>
              <w:divBdr>
                <w:top w:val="none" w:sz="0" w:space="0" w:color="auto"/>
                <w:left w:val="none" w:sz="0" w:space="0" w:color="auto"/>
                <w:bottom w:val="none" w:sz="0" w:space="0" w:color="auto"/>
                <w:right w:val="none" w:sz="0" w:space="0" w:color="auto"/>
              </w:divBdr>
              <w:divsChild>
                <w:div w:id="2008172224">
                  <w:marLeft w:val="0"/>
                  <w:marRight w:val="0"/>
                  <w:marTop w:val="0"/>
                  <w:marBottom w:val="0"/>
                  <w:divBdr>
                    <w:top w:val="none" w:sz="0" w:space="0" w:color="auto"/>
                    <w:left w:val="none" w:sz="0" w:space="0" w:color="auto"/>
                    <w:bottom w:val="none" w:sz="0" w:space="0" w:color="auto"/>
                    <w:right w:val="none" w:sz="0" w:space="0" w:color="auto"/>
                  </w:divBdr>
                  <w:divsChild>
                    <w:div w:id="102194629">
                      <w:marLeft w:val="0"/>
                      <w:marRight w:val="0"/>
                      <w:marTop w:val="0"/>
                      <w:marBottom w:val="0"/>
                      <w:divBdr>
                        <w:top w:val="none" w:sz="0" w:space="0" w:color="auto"/>
                        <w:left w:val="none" w:sz="0" w:space="0" w:color="auto"/>
                        <w:bottom w:val="none" w:sz="0" w:space="0" w:color="auto"/>
                        <w:right w:val="none" w:sz="0" w:space="0" w:color="auto"/>
                      </w:divBdr>
                      <w:divsChild>
                        <w:div w:id="7353197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4122299">
              <w:marLeft w:val="0"/>
              <w:marRight w:val="0"/>
              <w:marTop w:val="225"/>
              <w:marBottom w:val="225"/>
              <w:divBdr>
                <w:top w:val="none" w:sz="0" w:space="0" w:color="auto"/>
                <w:left w:val="none" w:sz="0" w:space="0" w:color="auto"/>
                <w:bottom w:val="none" w:sz="0" w:space="0" w:color="auto"/>
                <w:right w:val="none" w:sz="0" w:space="0" w:color="auto"/>
              </w:divBdr>
            </w:div>
            <w:div w:id="1517236371">
              <w:marLeft w:val="0"/>
              <w:marRight w:val="0"/>
              <w:marTop w:val="0"/>
              <w:marBottom w:val="0"/>
              <w:divBdr>
                <w:top w:val="single" w:sz="18" w:space="8" w:color="E5E5D5"/>
                <w:left w:val="single" w:sz="6" w:space="8" w:color="E4F0E2"/>
                <w:bottom w:val="single" w:sz="6" w:space="8" w:color="E4F0E2"/>
                <w:right w:val="single" w:sz="6" w:space="8" w:color="E4F0E2"/>
              </w:divBdr>
              <w:divsChild>
                <w:div w:id="177160402">
                  <w:marLeft w:val="-225"/>
                  <w:marRight w:val="-225"/>
                  <w:marTop w:val="0"/>
                  <w:marBottom w:val="0"/>
                  <w:divBdr>
                    <w:top w:val="none" w:sz="0" w:space="0" w:color="auto"/>
                    <w:left w:val="none" w:sz="0" w:space="0" w:color="auto"/>
                    <w:bottom w:val="none" w:sz="0" w:space="0" w:color="auto"/>
                    <w:right w:val="none" w:sz="0" w:space="0" w:color="auto"/>
                  </w:divBdr>
                  <w:divsChild>
                    <w:div w:id="1034307503">
                      <w:marLeft w:val="0"/>
                      <w:marRight w:val="0"/>
                      <w:marTop w:val="0"/>
                      <w:marBottom w:val="225"/>
                      <w:divBdr>
                        <w:top w:val="none" w:sz="0" w:space="0" w:color="auto"/>
                        <w:left w:val="none" w:sz="0" w:space="0" w:color="auto"/>
                        <w:bottom w:val="none" w:sz="0" w:space="0" w:color="auto"/>
                        <w:right w:val="none" w:sz="0" w:space="0" w:color="auto"/>
                      </w:divBdr>
                    </w:div>
                    <w:div w:id="1675112842">
                      <w:marLeft w:val="0"/>
                      <w:marRight w:val="0"/>
                      <w:marTop w:val="0"/>
                      <w:marBottom w:val="225"/>
                      <w:divBdr>
                        <w:top w:val="none" w:sz="0" w:space="0" w:color="auto"/>
                        <w:left w:val="none" w:sz="0" w:space="0" w:color="auto"/>
                        <w:bottom w:val="none" w:sz="0" w:space="0" w:color="auto"/>
                        <w:right w:val="none" w:sz="0" w:space="0" w:color="auto"/>
                      </w:divBdr>
                      <w:divsChild>
                        <w:div w:id="2495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240">
                  <w:marLeft w:val="-225"/>
                  <w:marRight w:val="-225"/>
                  <w:marTop w:val="0"/>
                  <w:marBottom w:val="0"/>
                  <w:divBdr>
                    <w:top w:val="none" w:sz="0" w:space="0" w:color="auto"/>
                    <w:left w:val="none" w:sz="0" w:space="0" w:color="auto"/>
                    <w:bottom w:val="none" w:sz="0" w:space="0" w:color="auto"/>
                    <w:right w:val="none" w:sz="0" w:space="0" w:color="auto"/>
                  </w:divBdr>
                  <w:divsChild>
                    <w:div w:id="1361659617">
                      <w:marLeft w:val="0"/>
                      <w:marRight w:val="0"/>
                      <w:marTop w:val="0"/>
                      <w:marBottom w:val="225"/>
                      <w:divBdr>
                        <w:top w:val="none" w:sz="0" w:space="0" w:color="auto"/>
                        <w:left w:val="none" w:sz="0" w:space="0" w:color="auto"/>
                        <w:bottom w:val="none" w:sz="0" w:space="0" w:color="auto"/>
                        <w:right w:val="none" w:sz="0" w:space="0" w:color="auto"/>
                      </w:divBdr>
                    </w:div>
                  </w:divsChild>
                </w:div>
                <w:div w:id="759184761">
                  <w:marLeft w:val="-225"/>
                  <w:marRight w:val="-225"/>
                  <w:marTop w:val="0"/>
                  <w:marBottom w:val="0"/>
                  <w:divBdr>
                    <w:top w:val="none" w:sz="0" w:space="0" w:color="auto"/>
                    <w:left w:val="none" w:sz="0" w:space="0" w:color="auto"/>
                    <w:bottom w:val="none" w:sz="0" w:space="0" w:color="auto"/>
                    <w:right w:val="none" w:sz="0" w:space="0" w:color="auto"/>
                  </w:divBdr>
                  <w:divsChild>
                    <w:div w:id="1088235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
          </w:divsChild>
        </w:div>
        <w:div w:id="8266249">
          <w:marLeft w:val="0"/>
          <w:marRight w:val="0"/>
          <w:marTop w:val="240"/>
          <w:marBottom w:val="0"/>
          <w:divBdr>
            <w:top w:val="single" w:sz="12" w:space="8" w:color="E6E6E6"/>
            <w:left w:val="none" w:sz="0" w:space="0" w:color="auto"/>
            <w:bottom w:val="none" w:sz="0" w:space="0" w:color="auto"/>
            <w:right w:val="none" w:sz="0" w:space="0" w:color="auto"/>
          </w:divBdr>
          <w:divsChild>
            <w:div w:id="1389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076">
      <w:bodyDiv w:val="1"/>
      <w:marLeft w:val="0"/>
      <w:marRight w:val="0"/>
      <w:marTop w:val="0"/>
      <w:marBottom w:val="0"/>
      <w:divBdr>
        <w:top w:val="none" w:sz="0" w:space="0" w:color="auto"/>
        <w:left w:val="none" w:sz="0" w:space="0" w:color="auto"/>
        <w:bottom w:val="none" w:sz="0" w:space="0" w:color="auto"/>
        <w:right w:val="none" w:sz="0" w:space="0" w:color="auto"/>
      </w:divBdr>
      <w:divsChild>
        <w:div w:id="252513138">
          <w:marLeft w:val="0"/>
          <w:marRight w:val="0"/>
          <w:marTop w:val="0"/>
          <w:marBottom w:val="0"/>
          <w:divBdr>
            <w:top w:val="none" w:sz="0" w:space="0" w:color="auto"/>
            <w:left w:val="none" w:sz="0" w:space="0" w:color="auto"/>
            <w:bottom w:val="none" w:sz="0" w:space="0" w:color="auto"/>
            <w:right w:val="none" w:sz="0" w:space="0" w:color="auto"/>
          </w:divBdr>
          <w:divsChild>
            <w:div w:id="1393429989">
              <w:marLeft w:val="-225"/>
              <w:marRight w:val="-225"/>
              <w:marTop w:val="0"/>
              <w:marBottom w:val="0"/>
              <w:divBdr>
                <w:top w:val="none" w:sz="0" w:space="0" w:color="auto"/>
                <w:left w:val="none" w:sz="0" w:space="0" w:color="auto"/>
                <w:bottom w:val="none" w:sz="0" w:space="0" w:color="auto"/>
                <w:right w:val="none" w:sz="0" w:space="0" w:color="auto"/>
              </w:divBdr>
            </w:div>
          </w:divsChild>
        </w:div>
        <w:div w:id="1147433795">
          <w:marLeft w:val="0"/>
          <w:marRight w:val="0"/>
          <w:marTop w:val="0"/>
          <w:marBottom w:val="0"/>
          <w:divBdr>
            <w:top w:val="none" w:sz="0" w:space="0" w:color="auto"/>
            <w:left w:val="none" w:sz="0" w:space="0" w:color="auto"/>
            <w:bottom w:val="none" w:sz="0" w:space="0" w:color="auto"/>
            <w:right w:val="none" w:sz="0" w:space="0" w:color="auto"/>
          </w:divBdr>
          <w:divsChild>
            <w:div w:id="540410361">
              <w:marLeft w:val="0"/>
              <w:marRight w:val="0"/>
              <w:marTop w:val="0"/>
              <w:marBottom w:val="0"/>
              <w:divBdr>
                <w:top w:val="none" w:sz="0" w:space="0" w:color="auto"/>
                <w:left w:val="none" w:sz="0" w:space="0" w:color="auto"/>
                <w:bottom w:val="none" w:sz="0" w:space="0" w:color="auto"/>
                <w:right w:val="none" w:sz="0" w:space="0" w:color="auto"/>
              </w:divBdr>
              <w:divsChild>
                <w:div w:id="1003315521">
                  <w:marLeft w:val="0"/>
                  <w:marRight w:val="0"/>
                  <w:marTop w:val="0"/>
                  <w:marBottom w:val="0"/>
                  <w:divBdr>
                    <w:top w:val="none" w:sz="0" w:space="0" w:color="auto"/>
                    <w:left w:val="none" w:sz="0" w:space="0" w:color="auto"/>
                    <w:bottom w:val="none" w:sz="0" w:space="0" w:color="auto"/>
                    <w:right w:val="none" w:sz="0" w:space="0" w:color="auto"/>
                  </w:divBdr>
                  <w:divsChild>
                    <w:div w:id="1390609807">
                      <w:marLeft w:val="0"/>
                      <w:marRight w:val="0"/>
                      <w:marTop w:val="0"/>
                      <w:marBottom w:val="0"/>
                      <w:divBdr>
                        <w:top w:val="none" w:sz="0" w:space="0" w:color="auto"/>
                        <w:left w:val="none" w:sz="0" w:space="0" w:color="auto"/>
                        <w:bottom w:val="none" w:sz="0" w:space="0" w:color="auto"/>
                        <w:right w:val="none" w:sz="0" w:space="0" w:color="auto"/>
                      </w:divBdr>
                      <w:divsChild>
                        <w:div w:id="1508791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7138440">
              <w:marLeft w:val="0"/>
              <w:marRight w:val="0"/>
              <w:marTop w:val="300"/>
              <w:marBottom w:val="300"/>
              <w:divBdr>
                <w:top w:val="none" w:sz="0" w:space="0" w:color="auto"/>
                <w:left w:val="none" w:sz="0" w:space="0" w:color="auto"/>
                <w:bottom w:val="none" w:sz="0" w:space="0" w:color="auto"/>
                <w:right w:val="none" w:sz="0" w:space="0" w:color="auto"/>
              </w:divBdr>
              <w:divsChild>
                <w:div w:id="819006257">
                  <w:marLeft w:val="0"/>
                  <w:marRight w:val="150"/>
                  <w:marTop w:val="0"/>
                  <w:marBottom w:val="180"/>
                  <w:divBdr>
                    <w:top w:val="single" w:sz="24" w:space="6" w:color="C4DAE5"/>
                    <w:left w:val="single" w:sz="6" w:space="2" w:color="E8F1F7"/>
                    <w:bottom w:val="none" w:sz="0" w:space="0" w:color="auto"/>
                    <w:right w:val="single" w:sz="6" w:space="2" w:color="E8F1F7"/>
                  </w:divBdr>
                  <w:divsChild>
                    <w:div w:id="1577394610">
                      <w:marLeft w:val="0"/>
                      <w:marRight w:val="0"/>
                      <w:marTop w:val="0"/>
                      <w:marBottom w:val="0"/>
                      <w:divBdr>
                        <w:top w:val="none" w:sz="0" w:space="0" w:color="auto"/>
                        <w:left w:val="none" w:sz="0" w:space="0" w:color="auto"/>
                        <w:bottom w:val="single" w:sz="6" w:space="0" w:color="D9E4EA"/>
                        <w:right w:val="none" w:sz="0" w:space="0" w:color="auto"/>
                      </w:divBdr>
                      <w:divsChild>
                        <w:div w:id="844635534">
                          <w:marLeft w:val="0"/>
                          <w:marRight w:val="0"/>
                          <w:marTop w:val="0"/>
                          <w:marBottom w:val="0"/>
                          <w:divBdr>
                            <w:top w:val="none" w:sz="0" w:space="0" w:color="auto"/>
                            <w:left w:val="none" w:sz="0" w:space="0" w:color="auto"/>
                            <w:bottom w:val="none" w:sz="0" w:space="0" w:color="auto"/>
                            <w:right w:val="none" w:sz="0" w:space="0" w:color="auto"/>
                          </w:divBdr>
                        </w:div>
                        <w:div w:id="1781099710">
                          <w:marLeft w:val="75"/>
                          <w:marRight w:val="0"/>
                          <w:marTop w:val="0"/>
                          <w:marBottom w:val="0"/>
                          <w:divBdr>
                            <w:top w:val="none" w:sz="0" w:space="0" w:color="auto"/>
                            <w:left w:val="none" w:sz="0" w:space="0" w:color="auto"/>
                            <w:bottom w:val="none" w:sz="0" w:space="0" w:color="auto"/>
                            <w:right w:val="none" w:sz="0" w:space="0" w:color="auto"/>
                          </w:divBdr>
                        </w:div>
                      </w:divsChild>
                    </w:div>
                    <w:div w:id="723528708">
                      <w:marLeft w:val="450"/>
                      <w:marRight w:val="0"/>
                      <w:marTop w:val="405"/>
                      <w:marBottom w:val="0"/>
                      <w:divBdr>
                        <w:top w:val="none" w:sz="0" w:space="0" w:color="auto"/>
                        <w:left w:val="none" w:sz="0" w:space="0" w:color="auto"/>
                        <w:bottom w:val="none" w:sz="0" w:space="0" w:color="auto"/>
                        <w:right w:val="none" w:sz="0" w:space="0" w:color="auto"/>
                      </w:divBdr>
                    </w:div>
                  </w:divsChild>
                </w:div>
                <w:div w:id="1188837910">
                  <w:marLeft w:val="0"/>
                  <w:marRight w:val="150"/>
                  <w:marTop w:val="0"/>
                  <w:marBottom w:val="180"/>
                  <w:divBdr>
                    <w:top w:val="single" w:sz="24" w:space="6" w:color="C4DAE5"/>
                    <w:left w:val="single" w:sz="6" w:space="2" w:color="E8F1F7"/>
                    <w:bottom w:val="none" w:sz="0" w:space="0" w:color="auto"/>
                    <w:right w:val="single" w:sz="6" w:space="2" w:color="E8F1F7"/>
                  </w:divBdr>
                  <w:divsChild>
                    <w:div w:id="1462073586">
                      <w:marLeft w:val="0"/>
                      <w:marRight w:val="0"/>
                      <w:marTop w:val="0"/>
                      <w:marBottom w:val="0"/>
                      <w:divBdr>
                        <w:top w:val="none" w:sz="0" w:space="0" w:color="auto"/>
                        <w:left w:val="none" w:sz="0" w:space="0" w:color="auto"/>
                        <w:bottom w:val="single" w:sz="6" w:space="0" w:color="D9E4EA"/>
                        <w:right w:val="none" w:sz="0" w:space="0" w:color="auto"/>
                      </w:divBdr>
                      <w:divsChild>
                        <w:div w:id="1478262666">
                          <w:marLeft w:val="0"/>
                          <w:marRight w:val="0"/>
                          <w:marTop w:val="0"/>
                          <w:marBottom w:val="0"/>
                          <w:divBdr>
                            <w:top w:val="none" w:sz="0" w:space="0" w:color="auto"/>
                            <w:left w:val="none" w:sz="0" w:space="0" w:color="auto"/>
                            <w:bottom w:val="none" w:sz="0" w:space="0" w:color="auto"/>
                            <w:right w:val="none" w:sz="0" w:space="0" w:color="auto"/>
                          </w:divBdr>
                        </w:div>
                        <w:div w:id="261687916">
                          <w:marLeft w:val="75"/>
                          <w:marRight w:val="0"/>
                          <w:marTop w:val="0"/>
                          <w:marBottom w:val="0"/>
                          <w:divBdr>
                            <w:top w:val="none" w:sz="0" w:space="0" w:color="auto"/>
                            <w:left w:val="none" w:sz="0" w:space="0" w:color="auto"/>
                            <w:bottom w:val="none" w:sz="0" w:space="0" w:color="auto"/>
                            <w:right w:val="none" w:sz="0" w:space="0" w:color="auto"/>
                          </w:divBdr>
                        </w:div>
                      </w:divsChild>
                    </w:div>
                    <w:div w:id="60560691">
                      <w:marLeft w:val="450"/>
                      <w:marRight w:val="0"/>
                      <w:marTop w:val="405"/>
                      <w:marBottom w:val="0"/>
                      <w:divBdr>
                        <w:top w:val="none" w:sz="0" w:space="0" w:color="auto"/>
                        <w:left w:val="none" w:sz="0" w:space="0" w:color="auto"/>
                        <w:bottom w:val="none" w:sz="0" w:space="0" w:color="auto"/>
                        <w:right w:val="none" w:sz="0" w:space="0" w:color="auto"/>
                      </w:divBdr>
                    </w:div>
                  </w:divsChild>
                </w:div>
                <w:div w:id="1962490628">
                  <w:marLeft w:val="0"/>
                  <w:marRight w:val="150"/>
                  <w:marTop w:val="0"/>
                  <w:marBottom w:val="180"/>
                  <w:divBdr>
                    <w:top w:val="single" w:sz="24" w:space="6" w:color="C4DAE5"/>
                    <w:left w:val="single" w:sz="6" w:space="2" w:color="E8F1F7"/>
                    <w:bottom w:val="none" w:sz="0" w:space="0" w:color="auto"/>
                    <w:right w:val="single" w:sz="6" w:space="2" w:color="E8F1F7"/>
                  </w:divBdr>
                  <w:divsChild>
                    <w:div w:id="548415771">
                      <w:marLeft w:val="0"/>
                      <w:marRight w:val="0"/>
                      <w:marTop w:val="0"/>
                      <w:marBottom w:val="0"/>
                      <w:divBdr>
                        <w:top w:val="none" w:sz="0" w:space="0" w:color="auto"/>
                        <w:left w:val="none" w:sz="0" w:space="0" w:color="auto"/>
                        <w:bottom w:val="single" w:sz="6" w:space="0" w:color="D9E4EA"/>
                        <w:right w:val="none" w:sz="0" w:space="0" w:color="auto"/>
                      </w:divBdr>
                      <w:divsChild>
                        <w:div w:id="1787116258">
                          <w:marLeft w:val="0"/>
                          <w:marRight w:val="0"/>
                          <w:marTop w:val="0"/>
                          <w:marBottom w:val="0"/>
                          <w:divBdr>
                            <w:top w:val="none" w:sz="0" w:space="0" w:color="auto"/>
                            <w:left w:val="none" w:sz="0" w:space="0" w:color="auto"/>
                            <w:bottom w:val="none" w:sz="0" w:space="0" w:color="auto"/>
                            <w:right w:val="none" w:sz="0" w:space="0" w:color="auto"/>
                          </w:divBdr>
                        </w:div>
                        <w:div w:id="251864294">
                          <w:marLeft w:val="75"/>
                          <w:marRight w:val="0"/>
                          <w:marTop w:val="0"/>
                          <w:marBottom w:val="0"/>
                          <w:divBdr>
                            <w:top w:val="none" w:sz="0" w:space="0" w:color="auto"/>
                            <w:left w:val="none" w:sz="0" w:space="0" w:color="auto"/>
                            <w:bottom w:val="none" w:sz="0" w:space="0" w:color="auto"/>
                            <w:right w:val="none" w:sz="0" w:space="0" w:color="auto"/>
                          </w:divBdr>
                        </w:div>
                      </w:divsChild>
                    </w:div>
                    <w:div w:id="28841792">
                      <w:marLeft w:val="450"/>
                      <w:marRight w:val="0"/>
                      <w:marTop w:val="405"/>
                      <w:marBottom w:val="0"/>
                      <w:divBdr>
                        <w:top w:val="none" w:sz="0" w:space="0" w:color="auto"/>
                        <w:left w:val="none" w:sz="0" w:space="0" w:color="auto"/>
                        <w:bottom w:val="none" w:sz="0" w:space="0" w:color="auto"/>
                        <w:right w:val="none" w:sz="0" w:space="0" w:color="auto"/>
                      </w:divBdr>
                    </w:div>
                  </w:divsChild>
                </w:div>
                <w:div w:id="935165685">
                  <w:marLeft w:val="0"/>
                  <w:marRight w:val="150"/>
                  <w:marTop w:val="0"/>
                  <w:marBottom w:val="180"/>
                  <w:divBdr>
                    <w:top w:val="single" w:sz="24" w:space="6" w:color="C4DAE5"/>
                    <w:left w:val="single" w:sz="6" w:space="2" w:color="E8F1F7"/>
                    <w:bottom w:val="none" w:sz="0" w:space="0" w:color="auto"/>
                    <w:right w:val="single" w:sz="6" w:space="2" w:color="E8F1F7"/>
                  </w:divBdr>
                  <w:divsChild>
                    <w:div w:id="149256004">
                      <w:marLeft w:val="0"/>
                      <w:marRight w:val="0"/>
                      <w:marTop w:val="0"/>
                      <w:marBottom w:val="0"/>
                      <w:divBdr>
                        <w:top w:val="none" w:sz="0" w:space="0" w:color="auto"/>
                        <w:left w:val="none" w:sz="0" w:space="0" w:color="auto"/>
                        <w:bottom w:val="single" w:sz="6" w:space="0" w:color="D9E4EA"/>
                        <w:right w:val="none" w:sz="0" w:space="0" w:color="auto"/>
                      </w:divBdr>
                      <w:divsChild>
                        <w:div w:id="350566966">
                          <w:marLeft w:val="0"/>
                          <w:marRight w:val="0"/>
                          <w:marTop w:val="0"/>
                          <w:marBottom w:val="0"/>
                          <w:divBdr>
                            <w:top w:val="none" w:sz="0" w:space="0" w:color="auto"/>
                            <w:left w:val="none" w:sz="0" w:space="0" w:color="auto"/>
                            <w:bottom w:val="none" w:sz="0" w:space="0" w:color="auto"/>
                            <w:right w:val="none" w:sz="0" w:space="0" w:color="auto"/>
                          </w:divBdr>
                        </w:div>
                        <w:div w:id="1400977092">
                          <w:marLeft w:val="75"/>
                          <w:marRight w:val="0"/>
                          <w:marTop w:val="0"/>
                          <w:marBottom w:val="0"/>
                          <w:divBdr>
                            <w:top w:val="none" w:sz="0" w:space="0" w:color="auto"/>
                            <w:left w:val="none" w:sz="0" w:space="0" w:color="auto"/>
                            <w:bottom w:val="none" w:sz="0" w:space="0" w:color="auto"/>
                            <w:right w:val="none" w:sz="0" w:space="0" w:color="auto"/>
                          </w:divBdr>
                        </w:div>
                      </w:divsChild>
                    </w:div>
                    <w:div w:id="210306723">
                      <w:marLeft w:val="450"/>
                      <w:marRight w:val="0"/>
                      <w:marTop w:val="405"/>
                      <w:marBottom w:val="0"/>
                      <w:divBdr>
                        <w:top w:val="none" w:sz="0" w:space="0" w:color="auto"/>
                        <w:left w:val="none" w:sz="0" w:space="0" w:color="auto"/>
                        <w:bottom w:val="none" w:sz="0" w:space="0" w:color="auto"/>
                        <w:right w:val="none" w:sz="0" w:space="0" w:color="auto"/>
                      </w:divBdr>
                    </w:div>
                  </w:divsChild>
                </w:div>
                <w:div w:id="1864048539">
                  <w:marLeft w:val="0"/>
                  <w:marRight w:val="150"/>
                  <w:marTop w:val="0"/>
                  <w:marBottom w:val="180"/>
                  <w:divBdr>
                    <w:top w:val="single" w:sz="24" w:space="6" w:color="C4DAE5"/>
                    <w:left w:val="single" w:sz="6" w:space="2" w:color="E8F1F7"/>
                    <w:bottom w:val="none" w:sz="0" w:space="0" w:color="auto"/>
                    <w:right w:val="single" w:sz="6" w:space="2" w:color="E8F1F7"/>
                  </w:divBdr>
                  <w:divsChild>
                    <w:div w:id="936982625">
                      <w:marLeft w:val="0"/>
                      <w:marRight w:val="0"/>
                      <w:marTop w:val="0"/>
                      <w:marBottom w:val="0"/>
                      <w:divBdr>
                        <w:top w:val="none" w:sz="0" w:space="0" w:color="auto"/>
                        <w:left w:val="none" w:sz="0" w:space="0" w:color="auto"/>
                        <w:bottom w:val="single" w:sz="6" w:space="0" w:color="D9E4EA"/>
                        <w:right w:val="none" w:sz="0" w:space="0" w:color="auto"/>
                      </w:divBdr>
                      <w:divsChild>
                        <w:div w:id="588082688">
                          <w:marLeft w:val="0"/>
                          <w:marRight w:val="0"/>
                          <w:marTop w:val="0"/>
                          <w:marBottom w:val="0"/>
                          <w:divBdr>
                            <w:top w:val="none" w:sz="0" w:space="0" w:color="auto"/>
                            <w:left w:val="none" w:sz="0" w:space="0" w:color="auto"/>
                            <w:bottom w:val="none" w:sz="0" w:space="0" w:color="auto"/>
                            <w:right w:val="none" w:sz="0" w:space="0" w:color="auto"/>
                          </w:divBdr>
                        </w:div>
                        <w:div w:id="419109501">
                          <w:marLeft w:val="75"/>
                          <w:marRight w:val="0"/>
                          <w:marTop w:val="0"/>
                          <w:marBottom w:val="0"/>
                          <w:divBdr>
                            <w:top w:val="none" w:sz="0" w:space="0" w:color="auto"/>
                            <w:left w:val="none" w:sz="0" w:space="0" w:color="auto"/>
                            <w:bottom w:val="none" w:sz="0" w:space="0" w:color="auto"/>
                            <w:right w:val="none" w:sz="0" w:space="0" w:color="auto"/>
                          </w:divBdr>
                        </w:div>
                      </w:divsChild>
                    </w:div>
                    <w:div w:id="2129471594">
                      <w:marLeft w:val="450"/>
                      <w:marRight w:val="0"/>
                      <w:marTop w:val="405"/>
                      <w:marBottom w:val="0"/>
                      <w:divBdr>
                        <w:top w:val="none" w:sz="0" w:space="0" w:color="auto"/>
                        <w:left w:val="none" w:sz="0" w:space="0" w:color="auto"/>
                        <w:bottom w:val="none" w:sz="0" w:space="0" w:color="auto"/>
                        <w:right w:val="none" w:sz="0" w:space="0" w:color="auto"/>
                      </w:divBdr>
                    </w:div>
                  </w:divsChild>
                </w:div>
                <w:div w:id="1250428056">
                  <w:marLeft w:val="0"/>
                  <w:marRight w:val="150"/>
                  <w:marTop w:val="0"/>
                  <w:marBottom w:val="180"/>
                  <w:divBdr>
                    <w:top w:val="single" w:sz="24" w:space="6" w:color="C4DAE5"/>
                    <w:left w:val="single" w:sz="6" w:space="2" w:color="E8F1F7"/>
                    <w:bottom w:val="none" w:sz="0" w:space="0" w:color="auto"/>
                    <w:right w:val="single" w:sz="6" w:space="2" w:color="E8F1F7"/>
                  </w:divBdr>
                  <w:divsChild>
                    <w:div w:id="378015725">
                      <w:marLeft w:val="0"/>
                      <w:marRight w:val="0"/>
                      <w:marTop w:val="0"/>
                      <w:marBottom w:val="0"/>
                      <w:divBdr>
                        <w:top w:val="none" w:sz="0" w:space="0" w:color="auto"/>
                        <w:left w:val="none" w:sz="0" w:space="0" w:color="auto"/>
                        <w:bottom w:val="single" w:sz="6" w:space="0" w:color="D9E4EA"/>
                        <w:right w:val="none" w:sz="0" w:space="0" w:color="auto"/>
                      </w:divBdr>
                      <w:divsChild>
                        <w:div w:id="45568415">
                          <w:marLeft w:val="0"/>
                          <w:marRight w:val="0"/>
                          <w:marTop w:val="0"/>
                          <w:marBottom w:val="0"/>
                          <w:divBdr>
                            <w:top w:val="none" w:sz="0" w:space="0" w:color="auto"/>
                            <w:left w:val="none" w:sz="0" w:space="0" w:color="auto"/>
                            <w:bottom w:val="none" w:sz="0" w:space="0" w:color="auto"/>
                            <w:right w:val="none" w:sz="0" w:space="0" w:color="auto"/>
                          </w:divBdr>
                        </w:div>
                        <w:div w:id="1945073426">
                          <w:marLeft w:val="75"/>
                          <w:marRight w:val="0"/>
                          <w:marTop w:val="0"/>
                          <w:marBottom w:val="0"/>
                          <w:divBdr>
                            <w:top w:val="none" w:sz="0" w:space="0" w:color="auto"/>
                            <w:left w:val="none" w:sz="0" w:space="0" w:color="auto"/>
                            <w:bottom w:val="none" w:sz="0" w:space="0" w:color="auto"/>
                            <w:right w:val="none" w:sz="0" w:space="0" w:color="auto"/>
                          </w:divBdr>
                        </w:div>
                      </w:divsChild>
                    </w:div>
                    <w:div w:id="349526685">
                      <w:marLeft w:val="450"/>
                      <w:marRight w:val="0"/>
                      <w:marTop w:val="405"/>
                      <w:marBottom w:val="0"/>
                      <w:divBdr>
                        <w:top w:val="none" w:sz="0" w:space="0" w:color="auto"/>
                        <w:left w:val="none" w:sz="0" w:space="0" w:color="auto"/>
                        <w:bottom w:val="none" w:sz="0" w:space="0" w:color="auto"/>
                        <w:right w:val="none" w:sz="0" w:space="0" w:color="auto"/>
                      </w:divBdr>
                    </w:div>
                  </w:divsChild>
                </w:div>
                <w:div w:id="76053011">
                  <w:marLeft w:val="0"/>
                  <w:marRight w:val="150"/>
                  <w:marTop w:val="0"/>
                  <w:marBottom w:val="180"/>
                  <w:divBdr>
                    <w:top w:val="single" w:sz="24" w:space="6" w:color="C4DAE5"/>
                    <w:left w:val="single" w:sz="6" w:space="2" w:color="E8F1F7"/>
                    <w:bottom w:val="none" w:sz="0" w:space="0" w:color="auto"/>
                    <w:right w:val="single" w:sz="6" w:space="2" w:color="E8F1F7"/>
                  </w:divBdr>
                  <w:divsChild>
                    <w:div w:id="1159882648">
                      <w:marLeft w:val="0"/>
                      <w:marRight w:val="0"/>
                      <w:marTop w:val="0"/>
                      <w:marBottom w:val="0"/>
                      <w:divBdr>
                        <w:top w:val="none" w:sz="0" w:space="0" w:color="auto"/>
                        <w:left w:val="none" w:sz="0" w:space="0" w:color="auto"/>
                        <w:bottom w:val="single" w:sz="6" w:space="0" w:color="D9E4EA"/>
                        <w:right w:val="none" w:sz="0" w:space="0" w:color="auto"/>
                      </w:divBdr>
                      <w:divsChild>
                        <w:div w:id="840239932">
                          <w:marLeft w:val="0"/>
                          <w:marRight w:val="0"/>
                          <w:marTop w:val="0"/>
                          <w:marBottom w:val="0"/>
                          <w:divBdr>
                            <w:top w:val="none" w:sz="0" w:space="0" w:color="auto"/>
                            <w:left w:val="none" w:sz="0" w:space="0" w:color="auto"/>
                            <w:bottom w:val="none" w:sz="0" w:space="0" w:color="auto"/>
                            <w:right w:val="none" w:sz="0" w:space="0" w:color="auto"/>
                          </w:divBdr>
                        </w:div>
                        <w:div w:id="331760907">
                          <w:marLeft w:val="75"/>
                          <w:marRight w:val="0"/>
                          <w:marTop w:val="0"/>
                          <w:marBottom w:val="0"/>
                          <w:divBdr>
                            <w:top w:val="none" w:sz="0" w:space="0" w:color="auto"/>
                            <w:left w:val="none" w:sz="0" w:space="0" w:color="auto"/>
                            <w:bottom w:val="none" w:sz="0" w:space="0" w:color="auto"/>
                            <w:right w:val="none" w:sz="0" w:space="0" w:color="auto"/>
                          </w:divBdr>
                        </w:div>
                      </w:divsChild>
                    </w:div>
                    <w:div w:id="1807969381">
                      <w:marLeft w:val="450"/>
                      <w:marRight w:val="0"/>
                      <w:marTop w:val="405"/>
                      <w:marBottom w:val="0"/>
                      <w:divBdr>
                        <w:top w:val="none" w:sz="0" w:space="0" w:color="auto"/>
                        <w:left w:val="none" w:sz="0" w:space="0" w:color="auto"/>
                        <w:bottom w:val="none" w:sz="0" w:space="0" w:color="auto"/>
                        <w:right w:val="none" w:sz="0" w:space="0" w:color="auto"/>
                      </w:divBdr>
                    </w:div>
                  </w:divsChild>
                </w:div>
                <w:div w:id="1393843223">
                  <w:marLeft w:val="0"/>
                  <w:marRight w:val="150"/>
                  <w:marTop w:val="0"/>
                  <w:marBottom w:val="180"/>
                  <w:divBdr>
                    <w:top w:val="single" w:sz="24" w:space="6" w:color="C4DAE5"/>
                    <w:left w:val="single" w:sz="6" w:space="2" w:color="E8F1F7"/>
                    <w:bottom w:val="none" w:sz="0" w:space="0" w:color="auto"/>
                    <w:right w:val="single" w:sz="6" w:space="2" w:color="E8F1F7"/>
                  </w:divBdr>
                  <w:divsChild>
                    <w:div w:id="968975359">
                      <w:marLeft w:val="0"/>
                      <w:marRight w:val="0"/>
                      <w:marTop w:val="0"/>
                      <w:marBottom w:val="0"/>
                      <w:divBdr>
                        <w:top w:val="none" w:sz="0" w:space="0" w:color="auto"/>
                        <w:left w:val="none" w:sz="0" w:space="0" w:color="auto"/>
                        <w:bottom w:val="single" w:sz="6" w:space="0" w:color="D9E4EA"/>
                        <w:right w:val="none" w:sz="0" w:space="0" w:color="auto"/>
                      </w:divBdr>
                      <w:divsChild>
                        <w:div w:id="1161653445">
                          <w:marLeft w:val="0"/>
                          <w:marRight w:val="0"/>
                          <w:marTop w:val="0"/>
                          <w:marBottom w:val="0"/>
                          <w:divBdr>
                            <w:top w:val="none" w:sz="0" w:space="0" w:color="auto"/>
                            <w:left w:val="none" w:sz="0" w:space="0" w:color="auto"/>
                            <w:bottom w:val="none" w:sz="0" w:space="0" w:color="auto"/>
                            <w:right w:val="none" w:sz="0" w:space="0" w:color="auto"/>
                          </w:divBdr>
                        </w:div>
                        <w:div w:id="1753773896">
                          <w:marLeft w:val="75"/>
                          <w:marRight w:val="0"/>
                          <w:marTop w:val="0"/>
                          <w:marBottom w:val="0"/>
                          <w:divBdr>
                            <w:top w:val="none" w:sz="0" w:space="0" w:color="auto"/>
                            <w:left w:val="none" w:sz="0" w:space="0" w:color="auto"/>
                            <w:bottom w:val="none" w:sz="0" w:space="0" w:color="auto"/>
                            <w:right w:val="none" w:sz="0" w:space="0" w:color="auto"/>
                          </w:divBdr>
                        </w:div>
                      </w:divsChild>
                    </w:div>
                    <w:div w:id="1178959049">
                      <w:marLeft w:val="450"/>
                      <w:marRight w:val="0"/>
                      <w:marTop w:val="405"/>
                      <w:marBottom w:val="0"/>
                      <w:divBdr>
                        <w:top w:val="none" w:sz="0" w:space="0" w:color="auto"/>
                        <w:left w:val="none" w:sz="0" w:space="0" w:color="auto"/>
                        <w:bottom w:val="none" w:sz="0" w:space="0" w:color="auto"/>
                        <w:right w:val="none" w:sz="0" w:space="0" w:color="auto"/>
                      </w:divBdr>
                    </w:div>
                  </w:divsChild>
                </w:div>
                <w:div w:id="160657661">
                  <w:marLeft w:val="0"/>
                  <w:marRight w:val="150"/>
                  <w:marTop w:val="0"/>
                  <w:marBottom w:val="180"/>
                  <w:divBdr>
                    <w:top w:val="single" w:sz="24" w:space="6" w:color="C4DAE5"/>
                    <w:left w:val="single" w:sz="6" w:space="2" w:color="E8F1F7"/>
                    <w:bottom w:val="none" w:sz="0" w:space="0" w:color="auto"/>
                    <w:right w:val="single" w:sz="6" w:space="2" w:color="E8F1F7"/>
                  </w:divBdr>
                  <w:divsChild>
                    <w:div w:id="1390691910">
                      <w:marLeft w:val="0"/>
                      <w:marRight w:val="0"/>
                      <w:marTop w:val="0"/>
                      <w:marBottom w:val="0"/>
                      <w:divBdr>
                        <w:top w:val="none" w:sz="0" w:space="0" w:color="auto"/>
                        <w:left w:val="none" w:sz="0" w:space="0" w:color="auto"/>
                        <w:bottom w:val="single" w:sz="6" w:space="0" w:color="D9E4EA"/>
                        <w:right w:val="none" w:sz="0" w:space="0" w:color="auto"/>
                      </w:divBdr>
                      <w:divsChild>
                        <w:div w:id="30232013">
                          <w:marLeft w:val="0"/>
                          <w:marRight w:val="0"/>
                          <w:marTop w:val="0"/>
                          <w:marBottom w:val="0"/>
                          <w:divBdr>
                            <w:top w:val="none" w:sz="0" w:space="0" w:color="auto"/>
                            <w:left w:val="none" w:sz="0" w:space="0" w:color="auto"/>
                            <w:bottom w:val="none" w:sz="0" w:space="0" w:color="auto"/>
                            <w:right w:val="none" w:sz="0" w:space="0" w:color="auto"/>
                          </w:divBdr>
                        </w:div>
                        <w:div w:id="1449007315">
                          <w:marLeft w:val="75"/>
                          <w:marRight w:val="0"/>
                          <w:marTop w:val="0"/>
                          <w:marBottom w:val="0"/>
                          <w:divBdr>
                            <w:top w:val="none" w:sz="0" w:space="0" w:color="auto"/>
                            <w:left w:val="none" w:sz="0" w:space="0" w:color="auto"/>
                            <w:bottom w:val="none" w:sz="0" w:space="0" w:color="auto"/>
                            <w:right w:val="none" w:sz="0" w:space="0" w:color="auto"/>
                          </w:divBdr>
                        </w:div>
                      </w:divsChild>
                    </w:div>
                    <w:div w:id="1977294233">
                      <w:marLeft w:val="450"/>
                      <w:marRight w:val="0"/>
                      <w:marTop w:val="405"/>
                      <w:marBottom w:val="0"/>
                      <w:divBdr>
                        <w:top w:val="none" w:sz="0" w:space="0" w:color="auto"/>
                        <w:left w:val="none" w:sz="0" w:space="0" w:color="auto"/>
                        <w:bottom w:val="none" w:sz="0" w:space="0" w:color="auto"/>
                        <w:right w:val="none" w:sz="0" w:space="0" w:color="auto"/>
                      </w:divBdr>
                    </w:div>
                  </w:divsChild>
                </w:div>
                <w:div w:id="1497114670">
                  <w:marLeft w:val="0"/>
                  <w:marRight w:val="150"/>
                  <w:marTop w:val="0"/>
                  <w:marBottom w:val="180"/>
                  <w:divBdr>
                    <w:top w:val="single" w:sz="24" w:space="6" w:color="C4DAE5"/>
                    <w:left w:val="single" w:sz="6" w:space="2" w:color="E8F1F7"/>
                    <w:bottom w:val="none" w:sz="0" w:space="0" w:color="auto"/>
                    <w:right w:val="single" w:sz="6" w:space="2" w:color="E8F1F7"/>
                  </w:divBdr>
                  <w:divsChild>
                    <w:div w:id="159349204">
                      <w:marLeft w:val="0"/>
                      <w:marRight w:val="0"/>
                      <w:marTop w:val="0"/>
                      <w:marBottom w:val="0"/>
                      <w:divBdr>
                        <w:top w:val="none" w:sz="0" w:space="0" w:color="auto"/>
                        <w:left w:val="none" w:sz="0" w:space="0" w:color="auto"/>
                        <w:bottom w:val="single" w:sz="6" w:space="0" w:color="D9E4EA"/>
                        <w:right w:val="none" w:sz="0" w:space="0" w:color="auto"/>
                      </w:divBdr>
                      <w:divsChild>
                        <w:div w:id="831993927">
                          <w:marLeft w:val="0"/>
                          <w:marRight w:val="0"/>
                          <w:marTop w:val="0"/>
                          <w:marBottom w:val="0"/>
                          <w:divBdr>
                            <w:top w:val="none" w:sz="0" w:space="0" w:color="auto"/>
                            <w:left w:val="none" w:sz="0" w:space="0" w:color="auto"/>
                            <w:bottom w:val="none" w:sz="0" w:space="0" w:color="auto"/>
                            <w:right w:val="none" w:sz="0" w:space="0" w:color="auto"/>
                          </w:divBdr>
                        </w:div>
                        <w:div w:id="232617729">
                          <w:marLeft w:val="75"/>
                          <w:marRight w:val="0"/>
                          <w:marTop w:val="0"/>
                          <w:marBottom w:val="0"/>
                          <w:divBdr>
                            <w:top w:val="none" w:sz="0" w:space="0" w:color="auto"/>
                            <w:left w:val="none" w:sz="0" w:space="0" w:color="auto"/>
                            <w:bottom w:val="none" w:sz="0" w:space="0" w:color="auto"/>
                            <w:right w:val="none" w:sz="0" w:space="0" w:color="auto"/>
                          </w:divBdr>
                        </w:div>
                      </w:divsChild>
                    </w:div>
                    <w:div w:id="1482772685">
                      <w:marLeft w:val="450"/>
                      <w:marRight w:val="0"/>
                      <w:marTop w:val="405"/>
                      <w:marBottom w:val="0"/>
                      <w:divBdr>
                        <w:top w:val="none" w:sz="0" w:space="0" w:color="auto"/>
                        <w:left w:val="none" w:sz="0" w:space="0" w:color="auto"/>
                        <w:bottom w:val="none" w:sz="0" w:space="0" w:color="auto"/>
                        <w:right w:val="none" w:sz="0" w:space="0" w:color="auto"/>
                      </w:divBdr>
                    </w:div>
                  </w:divsChild>
                </w:div>
                <w:div w:id="2071153874">
                  <w:marLeft w:val="0"/>
                  <w:marRight w:val="150"/>
                  <w:marTop w:val="0"/>
                  <w:marBottom w:val="180"/>
                  <w:divBdr>
                    <w:top w:val="single" w:sz="24" w:space="6" w:color="C4DAE5"/>
                    <w:left w:val="single" w:sz="6" w:space="2" w:color="E8F1F7"/>
                    <w:bottom w:val="none" w:sz="0" w:space="0" w:color="auto"/>
                    <w:right w:val="single" w:sz="6" w:space="2" w:color="E8F1F7"/>
                  </w:divBdr>
                  <w:divsChild>
                    <w:div w:id="708843807">
                      <w:marLeft w:val="0"/>
                      <w:marRight w:val="0"/>
                      <w:marTop w:val="0"/>
                      <w:marBottom w:val="0"/>
                      <w:divBdr>
                        <w:top w:val="none" w:sz="0" w:space="0" w:color="auto"/>
                        <w:left w:val="none" w:sz="0" w:space="0" w:color="auto"/>
                        <w:bottom w:val="single" w:sz="6" w:space="0" w:color="D9E4EA"/>
                        <w:right w:val="none" w:sz="0" w:space="0" w:color="auto"/>
                      </w:divBdr>
                      <w:divsChild>
                        <w:div w:id="56319893">
                          <w:marLeft w:val="0"/>
                          <w:marRight w:val="0"/>
                          <w:marTop w:val="0"/>
                          <w:marBottom w:val="0"/>
                          <w:divBdr>
                            <w:top w:val="none" w:sz="0" w:space="0" w:color="auto"/>
                            <w:left w:val="none" w:sz="0" w:space="0" w:color="auto"/>
                            <w:bottom w:val="none" w:sz="0" w:space="0" w:color="auto"/>
                            <w:right w:val="none" w:sz="0" w:space="0" w:color="auto"/>
                          </w:divBdr>
                        </w:div>
                        <w:div w:id="50858453">
                          <w:marLeft w:val="75"/>
                          <w:marRight w:val="0"/>
                          <w:marTop w:val="0"/>
                          <w:marBottom w:val="0"/>
                          <w:divBdr>
                            <w:top w:val="none" w:sz="0" w:space="0" w:color="auto"/>
                            <w:left w:val="none" w:sz="0" w:space="0" w:color="auto"/>
                            <w:bottom w:val="none" w:sz="0" w:space="0" w:color="auto"/>
                            <w:right w:val="none" w:sz="0" w:space="0" w:color="auto"/>
                          </w:divBdr>
                        </w:div>
                      </w:divsChild>
                    </w:div>
                    <w:div w:id="1125781435">
                      <w:marLeft w:val="450"/>
                      <w:marRight w:val="0"/>
                      <w:marTop w:val="405"/>
                      <w:marBottom w:val="0"/>
                      <w:divBdr>
                        <w:top w:val="none" w:sz="0" w:space="0" w:color="auto"/>
                        <w:left w:val="none" w:sz="0" w:space="0" w:color="auto"/>
                        <w:bottom w:val="none" w:sz="0" w:space="0" w:color="auto"/>
                        <w:right w:val="none" w:sz="0" w:space="0" w:color="auto"/>
                      </w:divBdr>
                    </w:div>
                  </w:divsChild>
                </w:div>
                <w:div w:id="1417747427">
                  <w:marLeft w:val="0"/>
                  <w:marRight w:val="150"/>
                  <w:marTop w:val="0"/>
                  <w:marBottom w:val="180"/>
                  <w:divBdr>
                    <w:top w:val="single" w:sz="24" w:space="6" w:color="C4DAE5"/>
                    <w:left w:val="single" w:sz="6" w:space="2" w:color="E8F1F7"/>
                    <w:bottom w:val="none" w:sz="0" w:space="0" w:color="auto"/>
                    <w:right w:val="single" w:sz="6" w:space="2" w:color="E8F1F7"/>
                  </w:divBdr>
                  <w:divsChild>
                    <w:div w:id="1599749774">
                      <w:marLeft w:val="0"/>
                      <w:marRight w:val="0"/>
                      <w:marTop w:val="0"/>
                      <w:marBottom w:val="0"/>
                      <w:divBdr>
                        <w:top w:val="none" w:sz="0" w:space="0" w:color="auto"/>
                        <w:left w:val="none" w:sz="0" w:space="0" w:color="auto"/>
                        <w:bottom w:val="single" w:sz="6" w:space="0" w:color="D9E4EA"/>
                        <w:right w:val="none" w:sz="0" w:space="0" w:color="auto"/>
                      </w:divBdr>
                      <w:divsChild>
                        <w:div w:id="646478641">
                          <w:marLeft w:val="0"/>
                          <w:marRight w:val="0"/>
                          <w:marTop w:val="0"/>
                          <w:marBottom w:val="0"/>
                          <w:divBdr>
                            <w:top w:val="none" w:sz="0" w:space="0" w:color="auto"/>
                            <w:left w:val="none" w:sz="0" w:space="0" w:color="auto"/>
                            <w:bottom w:val="none" w:sz="0" w:space="0" w:color="auto"/>
                            <w:right w:val="none" w:sz="0" w:space="0" w:color="auto"/>
                          </w:divBdr>
                        </w:div>
                        <w:div w:id="915241098">
                          <w:marLeft w:val="75"/>
                          <w:marRight w:val="0"/>
                          <w:marTop w:val="0"/>
                          <w:marBottom w:val="0"/>
                          <w:divBdr>
                            <w:top w:val="none" w:sz="0" w:space="0" w:color="auto"/>
                            <w:left w:val="none" w:sz="0" w:space="0" w:color="auto"/>
                            <w:bottom w:val="none" w:sz="0" w:space="0" w:color="auto"/>
                            <w:right w:val="none" w:sz="0" w:space="0" w:color="auto"/>
                          </w:divBdr>
                        </w:div>
                      </w:divsChild>
                    </w:div>
                    <w:div w:id="1992639184">
                      <w:marLeft w:val="450"/>
                      <w:marRight w:val="0"/>
                      <w:marTop w:val="405"/>
                      <w:marBottom w:val="0"/>
                      <w:divBdr>
                        <w:top w:val="none" w:sz="0" w:space="0" w:color="auto"/>
                        <w:left w:val="none" w:sz="0" w:space="0" w:color="auto"/>
                        <w:bottom w:val="none" w:sz="0" w:space="0" w:color="auto"/>
                        <w:right w:val="none" w:sz="0" w:space="0" w:color="auto"/>
                      </w:divBdr>
                    </w:div>
                  </w:divsChild>
                </w:div>
                <w:div w:id="1490634535">
                  <w:marLeft w:val="0"/>
                  <w:marRight w:val="150"/>
                  <w:marTop w:val="0"/>
                  <w:marBottom w:val="180"/>
                  <w:divBdr>
                    <w:top w:val="single" w:sz="24" w:space="6" w:color="C4DAE5"/>
                    <w:left w:val="single" w:sz="6" w:space="2" w:color="E8F1F7"/>
                    <w:bottom w:val="none" w:sz="0" w:space="0" w:color="auto"/>
                    <w:right w:val="single" w:sz="6" w:space="2" w:color="E8F1F7"/>
                  </w:divBdr>
                  <w:divsChild>
                    <w:div w:id="683434303">
                      <w:marLeft w:val="0"/>
                      <w:marRight w:val="0"/>
                      <w:marTop w:val="0"/>
                      <w:marBottom w:val="0"/>
                      <w:divBdr>
                        <w:top w:val="none" w:sz="0" w:space="0" w:color="auto"/>
                        <w:left w:val="none" w:sz="0" w:space="0" w:color="auto"/>
                        <w:bottom w:val="single" w:sz="6" w:space="0" w:color="D9E4EA"/>
                        <w:right w:val="none" w:sz="0" w:space="0" w:color="auto"/>
                      </w:divBdr>
                      <w:divsChild>
                        <w:div w:id="1401253234">
                          <w:marLeft w:val="0"/>
                          <w:marRight w:val="0"/>
                          <w:marTop w:val="0"/>
                          <w:marBottom w:val="0"/>
                          <w:divBdr>
                            <w:top w:val="none" w:sz="0" w:space="0" w:color="auto"/>
                            <w:left w:val="none" w:sz="0" w:space="0" w:color="auto"/>
                            <w:bottom w:val="none" w:sz="0" w:space="0" w:color="auto"/>
                            <w:right w:val="none" w:sz="0" w:space="0" w:color="auto"/>
                          </w:divBdr>
                        </w:div>
                        <w:div w:id="1373115514">
                          <w:marLeft w:val="75"/>
                          <w:marRight w:val="0"/>
                          <w:marTop w:val="0"/>
                          <w:marBottom w:val="0"/>
                          <w:divBdr>
                            <w:top w:val="none" w:sz="0" w:space="0" w:color="auto"/>
                            <w:left w:val="none" w:sz="0" w:space="0" w:color="auto"/>
                            <w:bottom w:val="none" w:sz="0" w:space="0" w:color="auto"/>
                            <w:right w:val="none" w:sz="0" w:space="0" w:color="auto"/>
                          </w:divBdr>
                        </w:div>
                      </w:divsChild>
                    </w:div>
                    <w:div w:id="1423263371">
                      <w:marLeft w:val="450"/>
                      <w:marRight w:val="0"/>
                      <w:marTop w:val="405"/>
                      <w:marBottom w:val="0"/>
                      <w:divBdr>
                        <w:top w:val="none" w:sz="0" w:space="0" w:color="auto"/>
                        <w:left w:val="none" w:sz="0" w:space="0" w:color="auto"/>
                        <w:bottom w:val="none" w:sz="0" w:space="0" w:color="auto"/>
                        <w:right w:val="none" w:sz="0" w:space="0" w:color="auto"/>
                      </w:divBdr>
                    </w:div>
                  </w:divsChild>
                </w:div>
                <w:div w:id="333801367">
                  <w:marLeft w:val="0"/>
                  <w:marRight w:val="150"/>
                  <w:marTop w:val="0"/>
                  <w:marBottom w:val="180"/>
                  <w:divBdr>
                    <w:top w:val="single" w:sz="24" w:space="6" w:color="C4DAE5"/>
                    <w:left w:val="single" w:sz="6" w:space="2" w:color="E8F1F7"/>
                    <w:bottom w:val="none" w:sz="0" w:space="0" w:color="auto"/>
                    <w:right w:val="single" w:sz="6" w:space="2" w:color="E8F1F7"/>
                  </w:divBdr>
                  <w:divsChild>
                    <w:div w:id="527644092">
                      <w:marLeft w:val="0"/>
                      <w:marRight w:val="0"/>
                      <w:marTop w:val="0"/>
                      <w:marBottom w:val="0"/>
                      <w:divBdr>
                        <w:top w:val="none" w:sz="0" w:space="0" w:color="auto"/>
                        <w:left w:val="none" w:sz="0" w:space="0" w:color="auto"/>
                        <w:bottom w:val="single" w:sz="6" w:space="0" w:color="D9E4EA"/>
                        <w:right w:val="none" w:sz="0" w:space="0" w:color="auto"/>
                      </w:divBdr>
                      <w:divsChild>
                        <w:div w:id="1194079564">
                          <w:marLeft w:val="0"/>
                          <w:marRight w:val="0"/>
                          <w:marTop w:val="0"/>
                          <w:marBottom w:val="0"/>
                          <w:divBdr>
                            <w:top w:val="none" w:sz="0" w:space="0" w:color="auto"/>
                            <w:left w:val="none" w:sz="0" w:space="0" w:color="auto"/>
                            <w:bottom w:val="none" w:sz="0" w:space="0" w:color="auto"/>
                            <w:right w:val="none" w:sz="0" w:space="0" w:color="auto"/>
                          </w:divBdr>
                        </w:div>
                        <w:div w:id="1241982466">
                          <w:marLeft w:val="75"/>
                          <w:marRight w:val="0"/>
                          <w:marTop w:val="0"/>
                          <w:marBottom w:val="0"/>
                          <w:divBdr>
                            <w:top w:val="none" w:sz="0" w:space="0" w:color="auto"/>
                            <w:left w:val="none" w:sz="0" w:space="0" w:color="auto"/>
                            <w:bottom w:val="none" w:sz="0" w:space="0" w:color="auto"/>
                            <w:right w:val="none" w:sz="0" w:space="0" w:color="auto"/>
                          </w:divBdr>
                        </w:div>
                      </w:divsChild>
                    </w:div>
                    <w:div w:id="2140488192">
                      <w:marLeft w:val="450"/>
                      <w:marRight w:val="0"/>
                      <w:marTop w:val="405"/>
                      <w:marBottom w:val="0"/>
                      <w:divBdr>
                        <w:top w:val="none" w:sz="0" w:space="0" w:color="auto"/>
                        <w:left w:val="none" w:sz="0" w:space="0" w:color="auto"/>
                        <w:bottom w:val="none" w:sz="0" w:space="0" w:color="auto"/>
                        <w:right w:val="none" w:sz="0" w:space="0" w:color="auto"/>
                      </w:divBdr>
                    </w:div>
                  </w:divsChild>
                </w:div>
                <w:div w:id="233013114">
                  <w:marLeft w:val="0"/>
                  <w:marRight w:val="150"/>
                  <w:marTop w:val="0"/>
                  <w:marBottom w:val="180"/>
                  <w:divBdr>
                    <w:top w:val="single" w:sz="24" w:space="6" w:color="C4DAE5"/>
                    <w:left w:val="single" w:sz="6" w:space="2" w:color="E8F1F7"/>
                    <w:bottom w:val="none" w:sz="0" w:space="0" w:color="auto"/>
                    <w:right w:val="single" w:sz="6" w:space="2" w:color="E8F1F7"/>
                  </w:divBdr>
                  <w:divsChild>
                    <w:div w:id="299724484">
                      <w:marLeft w:val="0"/>
                      <w:marRight w:val="0"/>
                      <w:marTop w:val="0"/>
                      <w:marBottom w:val="0"/>
                      <w:divBdr>
                        <w:top w:val="none" w:sz="0" w:space="0" w:color="auto"/>
                        <w:left w:val="none" w:sz="0" w:space="0" w:color="auto"/>
                        <w:bottom w:val="single" w:sz="6" w:space="0" w:color="D9E4EA"/>
                        <w:right w:val="none" w:sz="0" w:space="0" w:color="auto"/>
                      </w:divBdr>
                      <w:divsChild>
                        <w:div w:id="1033723525">
                          <w:marLeft w:val="0"/>
                          <w:marRight w:val="0"/>
                          <w:marTop w:val="0"/>
                          <w:marBottom w:val="0"/>
                          <w:divBdr>
                            <w:top w:val="none" w:sz="0" w:space="0" w:color="auto"/>
                            <w:left w:val="none" w:sz="0" w:space="0" w:color="auto"/>
                            <w:bottom w:val="none" w:sz="0" w:space="0" w:color="auto"/>
                            <w:right w:val="none" w:sz="0" w:space="0" w:color="auto"/>
                          </w:divBdr>
                        </w:div>
                        <w:div w:id="973408007">
                          <w:marLeft w:val="75"/>
                          <w:marRight w:val="0"/>
                          <w:marTop w:val="0"/>
                          <w:marBottom w:val="0"/>
                          <w:divBdr>
                            <w:top w:val="none" w:sz="0" w:space="0" w:color="auto"/>
                            <w:left w:val="none" w:sz="0" w:space="0" w:color="auto"/>
                            <w:bottom w:val="none" w:sz="0" w:space="0" w:color="auto"/>
                            <w:right w:val="none" w:sz="0" w:space="0" w:color="auto"/>
                          </w:divBdr>
                        </w:div>
                      </w:divsChild>
                    </w:div>
                    <w:div w:id="120851967">
                      <w:marLeft w:val="450"/>
                      <w:marRight w:val="0"/>
                      <w:marTop w:val="405"/>
                      <w:marBottom w:val="0"/>
                      <w:divBdr>
                        <w:top w:val="none" w:sz="0" w:space="0" w:color="auto"/>
                        <w:left w:val="none" w:sz="0" w:space="0" w:color="auto"/>
                        <w:bottom w:val="none" w:sz="0" w:space="0" w:color="auto"/>
                        <w:right w:val="none" w:sz="0" w:space="0" w:color="auto"/>
                      </w:divBdr>
                    </w:div>
                  </w:divsChild>
                </w:div>
                <w:div w:id="263462534">
                  <w:marLeft w:val="0"/>
                  <w:marRight w:val="150"/>
                  <w:marTop w:val="0"/>
                  <w:marBottom w:val="180"/>
                  <w:divBdr>
                    <w:top w:val="single" w:sz="24" w:space="6" w:color="C4DAE5"/>
                    <w:left w:val="single" w:sz="6" w:space="2" w:color="E8F1F7"/>
                    <w:bottom w:val="none" w:sz="0" w:space="0" w:color="auto"/>
                    <w:right w:val="single" w:sz="6" w:space="2" w:color="E8F1F7"/>
                  </w:divBdr>
                  <w:divsChild>
                    <w:div w:id="1572228567">
                      <w:marLeft w:val="0"/>
                      <w:marRight w:val="0"/>
                      <w:marTop w:val="0"/>
                      <w:marBottom w:val="0"/>
                      <w:divBdr>
                        <w:top w:val="none" w:sz="0" w:space="0" w:color="auto"/>
                        <w:left w:val="none" w:sz="0" w:space="0" w:color="auto"/>
                        <w:bottom w:val="single" w:sz="6" w:space="0" w:color="D9E4EA"/>
                        <w:right w:val="none" w:sz="0" w:space="0" w:color="auto"/>
                      </w:divBdr>
                      <w:divsChild>
                        <w:div w:id="360908801">
                          <w:marLeft w:val="0"/>
                          <w:marRight w:val="0"/>
                          <w:marTop w:val="0"/>
                          <w:marBottom w:val="0"/>
                          <w:divBdr>
                            <w:top w:val="none" w:sz="0" w:space="0" w:color="auto"/>
                            <w:left w:val="none" w:sz="0" w:space="0" w:color="auto"/>
                            <w:bottom w:val="none" w:sz="0" w:space="0" w:color="auto"/>
                            <w:right w:val="none" w:sz="0" w:space="0" w:color="auto"/>
                          </w:divBdr>
                        </w:div>
                        <w:div w:id="452869540">
                          <w:marLeft w:val="75"/>
                          <w:marRight w:val="0"/>
                          <w:marTop w:val="0"/>
                          <w:marBottom w:val="0"/>
                          <w:divBdr>
                            <w:top w:val="none" w:sz="0" w:space="0" w:color="auto"/>
                            <w:left w:val="none" w:sz="0" w:space="0" w:color="auto"/>
                            <w:bottom w:val="none" w:sz="0" w:space="0" w:color="auto"/>
                            <w:right w:val="none" w:sz="0" w:space="0" w:color="auto"/>
                          </w:divBdr>
                        </w:div>
                      </w:divsChild>
                    </w:div>
                    <w:div w:id="128295856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72242970">
              <w:marLeft w:val="0"/>
              <w:marRight w:val="0"/>
              <w:marTop w:val="0"/>
              <w:marBottom w:val="0"/>
              <w:divBdr>
                <w:top w:val="single" w:sz="18" w:space="8" w:color="E5E5D5"/>
                <w:left w:val="single" w:sz="6" w:space="8" w:color="E4F0E2"/>
                <w:bottom w:val="single" w:sz="6" w:space="8" w:color="E4F0E2"/>
                <w:right w:val="single" w:sz="6" w:space="8" w:color="E4F0E2"/>
              </w:divBdr>
              <w:divsChild>
                <w:div w:id="593899570">
                  <w:marLeft w:val="-225"/>
                  <w:marRight w:val="-225"/>
                  <w:marTop w:val="0"/>
                  <w:marBottom w:val="0"/>
                  <w:divBdr>
                    <w:top w:val="none" w:sz="0" w:space="0" w:color="auto"/>
                    <w:left w:val="none" w:sz="0" w:space="0" w:color="auto"/>
                    <w:bottom w:val="none" w:sz="0" w:space="0" w:color="auto"/>
                    <w:right w:val="none" w:sz="0" w:space="0" w:color="auto"/>
                  </w:divBdr>
                  <w:divsChild>
                    <w:div w:id="1501118097">
                      <w:marLeft w:val="0"/>
                      <w:marRight w:val="0"/>
                      <w:marTop w:val="0"/>
                      <w:marBottom w:val="225"/>
                      <w:divBdr>
                        <w:top w:val="none" w:sz="0" w:space="0" w:color="auto"/>
                        <w:left w:val="none" w:sz="0" w:space="0" w:color="auto"/>
                        <w:bottom w:val="none" w:sz="0" w:space="0" w:color="auto"/>
                        <w:right w:val="none" w:sz="0" w:space="0" w:color="auto"/>
                      </w:divBdr>
                    </w:div>
                    <w:div w:id="1965689874">
                      <w:marLeft w:val="0"/>
                      <w:marRight w:val="0"/>
                      <w:marTop w:val="0"/>
                      <w:marBottom w:val="225"/>
                      <w:divBdr>
                        <w:top w:val="none" w:sz="0" w:space="0" w:color="auto"/>
                        <w:left w:val="none" w:sz="0" w:space="0" w:color="auto"/>
                        <w:bottom w:val="none" w:sz="0" w:space="0" w:color="auto"/>
                        <w:right w:val="none" w:sz="0" w:space="0" w:color="auto"/>
                      </w:divBdr>
                      <w:divsChild>
                        <w:div w:id="16365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1946">
                  <w:marLeft w:val="-225"/>
                  <w:marRight w:val="-225"/>
                  <w:marTop w:val="0"/>
                  <w:marBottom w:val="0"/>
                  <w:divBdr>
                    <w:top w:val="none" w:sz="0" w:space="0" w:color="auto"/>
                    <w:left w:val="none" w:sz="0" w:space="0" w:color="auto"/>
                    <w:bottom w:val="none" w:sz="0" w:space="0" w:color="auto"/>
                    <w:right w:val="none" w:sz="0" w:space="0" w:color="auto"/>
                  </w:divBdr>
                  <w:divsChild>
                    <w:div w:id="68770402">
                      <w:marLeft w:val="0"/>
                      <w:marRight w:val="0"/>
                      <w:marTop w:val="0"/>
                      <w:marBottom w:val="225"/>
                      <w:divBdr>
                        <w:top w:val="none" w:sz="0" w:space="0" w:color="auto"/>
                        <w:left w:val="none" w:sz="0" w:space="0" w:color="auto"/>
                        <w:bottom w:val="none" w:sz="0" w:space="0" w:color="auto"/>
                        <w:right w:val="none" w:sz="0" w:space="0" w:color="auto"/>
                      </w:divBdr>
                    </w:div>
                  </w:divsChild>
                </w:div>
                <w:div w:id="684868275">
                  <w:marLeft w:val="-225"/>
                  <w:marRight w:val="-225"/>
                  <w:marTop w:val="0"/>
                  <w:marBottom w:val="0"/>
                  <w:divBdr>
                    <w:top w:val="none" w:sz="0" w:space="0" w:color="auto"/>
                    <w:left w:val="none" w:sz="0" w:space="0" w:color="auto"/>
                    <w:bottom w:val="none" w:sz="0" w:space="0" w:color="auto"/>
                    <w:right w:val="none" w:sz="0" w:space="0" w:color="auto"/>
                  </w:divBdr>
                  <w:divsChild>
                    <w:div w:id="362832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3834952">
              <w:marLeft w:val="0"/>
              <w:marRight w:val="0"/>
              <w:marTop w:val="0"/>
              <w:marBottom w:val="0"/>
              <w:divBdr>
                <w:top w:val="none" w:sz="0" w:space="0" w:color="auto"/>
                <w:left w:val="none" w:sz="0" w:space="0" w:color="auto"/>
                <w:bottom w:val="none" w:sz="0" w:space="0" w:color="auto"/>
                <w:right w:val="none" w:sz="0" w:space="0" w:color="auto"/>
              </w:divBdr>
            </w:div>
          </w:divsChild>
        </w:div>
        <w:div w:id="337998757">
          <w:marLeft w:val="0"/>
          <w:marRight w:val="0"/>
          <w:marTop w:val="240"/>
          <w:marBottom w:val="0"/>
          <w:divBdr>
            <w:top w:val="single" w:sz="12" w:space="8" w:color="E6E6E6"/>
            <w:left w:val="none" w:sz="0" w:space="0" w:color="auto"/>
            <w:bottom w:val="none" w:sz="0" w:space="0" w:color="auto"/>
            <w:right w:val="none" w:sz="0" w:space="0" w:color="auto"/>
          </w:divBdr>
          <w:divsChild>
            <w:div w:id="17745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498">
      <w:bodyDiv w:val="1"/>
      <w:marLeft w:val="0"/>
      <w:marRight w:val="0"/>
      <w:marTop w:val="0"/>
      <w:marBottom w:val="0"/>
      <w:divBdr>
        <w:top w:val="none" w:sz="0" w:space="0" w:color="auto"/>
        <w:left w:val="none" w:sz="0" w:space="0" w:color="auto"/>
        <w:bottom w:val="none" w:sz="0" w:space="0" w:color="auto"/>
        <w:right w:val="none" w:sz="0" w:space="0" w:color="auto"/>
      </w:divBdr>
      <w:divsChild>
        <w:div w:id="1173641876">
          <w:marLeft w:val="0"/>
          <w:marRight w:val="0"/>
          <w:marTop w:val="0"/>
          <w:marBottom w:val="0"/>
          <w:divBdr>
            <w:top w:val="none" w:sz="0" w:space="0" w:color="auto"/>
            <w:left w:val="none" w:sz="0" w:space="0" w:color="auto"/>
            <w:bottom w:val="none" w:sz="0" w:space="0" w:color="auto"/>
            <w:right w:val="none" w:sz="0" w:space="0" w:color="auto"/>
          </w:divBdr>
          <w:divsChild>
            <w:div w:id="1531067565">
              <w:marLeft w:val="-225"/>
              <w:marRight w:val="-225"/>
              <w:marTop w:val="0"/>
              <w:marBottom w:val="0"/>
              <w:divBdr>
                <w:top w:val="none" w:sz="0" w:space="0" w:color="auto"/>
                <w:left w:val="none" w:sz="0" w:space="0" w:color="auto"/>
                <w:bottom w:val="none" w:sz="0" w:space="0" w:color="auto"/>
                <w:right w:val="none" w:sz="0" w:space="0" w:color="auto"/>
              </w:divBdr>
            </w:div>
          </w:divsChild>
        </w:div>
        <w:div w:id="1242368666">
          <w:marLeft w:val="0"/>
          <w:marRight w:val="0"/>
          <w:marTop w:val="0"/>
          <w:marBottom w:val="0"/>
          <w:divBdr>
            <w:top w:val="none" w:sz="0" w:space="0" w:color="auto"/>
            <w:left w:val="none" w:sz="0" w:space="0" w:color="auto"/>
            <w:bottom w:val="none" w:sz="0" w:space="0" w:color="auto"/>
            <w:right w:val="none" w:sz="0" w:space="0" w:color="auto"/>
          </w:divBdr>
          <w:divsChild>
            <w:div w:id="1050109435">
              <w:marLeft w:val="0"/>
              <w:marRight w:val="0"/>
              <w:marTop w:val="0"/>
              <w:marBottom w:val="0"/>
              <w:divBdr>
                <w:top w:val="none" w:sz="0" w:space="0" w:color="auto"/>
                <w:left w:val="none" w:sz="0" w:space="0" w:color="auto"/>
                <w:bottom w:val="none" w:sz="0" w:space="0" w:color="auto"/>
                <w:right w:val="none" w:sz="0" w:space="0" w:color="auto"/>
              </w:divBdr>
              <w:divsChild>
                <w:div w:id="2064209237">
                  <w:marLeft w:val="0"/>
                  <w:marRight w:val="0"/>
                  <w:marTop w:val="0"/>
                  <w:marBottom w:val="0"/>
                  <w:divBdr>
                    <w:top w:val="none" w:sz="0" w:space="0" w:color="auto"/>
                    <w:left w:val="none" w:sz="0" w:space="0" w:color="auto"/>
                    <w:bottom w:val="none" w:sz="0" w:space="0" w:color="auto"/>
                    <w:right w:val="none" w:sz="0" w:space="0" w:color="auto"/>
                  </w:divBdr>
                  <w:divsChild>
                    <w:div w:id="729423687">
                      <w:marLeft w:val="0"/>
                      <w:marRight w:val="0"/>
                      <w:marTop w:val="0"/>
                      <w:marBottom w:val="0"/>
                      <w:divBdr>
                        <w:top w:val="none" w:sz="0" w:space="0" w:color="auto"/>
                        <w:left w:val="none" w:sz="0" w:space="0" w:color="auto"/>
                        <w:bottom w:val="none" w:sz="0" w:space="0" w:color="auto"/>
                        <w:right w:val="none" w:sz="0" w:space="0" w:color="auto"/>
                      </w:divBdr>
                      <w:divsChild>
                        <w:div w:id="344287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0030142">
              <w:marLeft w:val="0"/>
              <w:marRight w:val="0"/>
              <w:marTop w:val="0"/>
              <w:marBottom w:val="0"/>
              <w:divBdr>
                <w:top w:val="none" w:sz="0" w:space="0" w:color="auto"/>
                <w:left w:val="none" w:sz="0" w:space="0" w:color="auto"/>
                <w:bottom w:val="none" w:sz="0" w:space="0" w:color="auto"/>
                <w:right w:val="none" w:sz="0" w:space="0" w:color="auto"/>
              </w:divBdr>
            </w:div>
            <w:div w:id="1178274722">
              <w:marLeft w:val="0"/>
              <w:marRight w:val="0"/>
              <w:marTop w:val="300"/>
              <w:marBottom w:val="300"/>
              <w:divBdr>
                <w:top w:val="none" w:sz="0" w:space="0" w:color="auto"/>
                <w:left w:val="none" w:sz="0" w:space="0" w:color="auto"/>
                <w:bottom w:val="none" w:sz="0" w:space="0" w:color="auto"/>
                <w:right w:val="none" w:sz="0" w:space="0" w:color="auto"/>
              </w:divBdr>
              <w:divsChild>
                <w:div w:id="1250040809">
                  <w:marLeft w:val="0"/>
                  <w:marRight w:val="150"/>
                  <w:marTop w:val="0"/>
                  <w:marBottom w:val="180"/>
                  <w:divBdr>
                    <w:top w:val="single" w:sz="24" w:space="6" w:color="C4DAE5"/>
                    <w:left w:val="single" w:sz="6" w:space="2" w:color="E8F1F7"/>
                    <w:bottom w:val="none" w:sz="0" w:space="0" w:color="auto"/>
                    <w:right w:val="single" w:sz="6" w:space="2" w:color="E8F1F7"/>
                  </w:divBdr>
                  <w:divsChild>
                    <w:div w:id="1262564305">
                      <w:marLeft w:val="0"/>
                      <w:marRight w:val="0"/>
                      <w:marTop w:val="0"/>
                      <w:marBottom w:val="0"/>
                      <w:divBdr>
                        <w:top w:val="none" w:sz="0" w:space="0" w:color="auto"/>
                        <w:left w:val="none" w:sz="0" w:space="0" w:color="auto"/>
                        <w:bottom w:val="single" w:sz="6" w:space="0" w:color="D9E4EA"/>
                        <w:right w:val="none" w:sz="0" w:space="0" w:color="auto"/>
                      </w:divBdr>
                      <w:divsChild>
                        <w:div w:id="166944725">
                          <w:marLeft w:val="0"/>
                          <w:marRight w:val="0"/>
                          <w:marTop w:val="0"/>
                          <w:marBottom w:val="0"/>
                          <w:divBdr>
                            <w:top w:val="none" w:sz="0" w:space="0" w:color="auto"/>
                            <w:left w:val="none" w:sz="0" w:space="0" w:color="auto"/>
                            <w:bottom w:val="none" w:sz="0" w:space="0" w:color="auto"/>
                            <w:right w:val="none" w:sz="0" w:space="0" w:color="auto"/>
                          </w:divBdr>
                        </w:div>
                        <w:div w:id="131212863">
                          <w:marLeft w:val="75"/>
                          <w:marRight w:val="0"/>
                          <w:marTop w:val="0"/>
                          <w:marBottom w:val="0"/>
                          <w:divBdr>
                            <w:top w:val="none" w:sz="0" w:space="0" w:color="auto"/>
                            <w:left w:val="none" w:sz="0" w:space="0" w:color="auto"/>
                            <w:bottom w:val="none" w:sz="0" w:space="0" w:color="auto"/>
                            <w:right w:val="none" w:sz="0" w:space="0" w:color="auto"/>
                          </w:divBdr>
                        </w:div>
                      </w:divsChild>
                    </w:div>
                    <w:div w:id="3165656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85062659">
              <w:marLeft w:val="0"/>
              <w:marRight w:val="0"/>
              <w:marTop w:val="0"/>
              <w:marBottom w:val="0"/>
              <w:divBdr>
                <w:top w:val="single" w:sz="18" w:space="8" w:color="E5E5D5"/>
                <w:left w:val="single" w:sz="6" w:space="8" w:color="E4F0E2"/>
                <w:bottom w:val="single" w:sz="6" w:space="8" w:color="E4F0E2"/>
                <w:right w:val="single" w:sz="6" w:space="8" w:color="E4F0E2"/>
              </w:divBdr>
              <w:divsChild>
                <w:div w:id="661470894">
                  <w:marLeft w:val="-225"/>
                  <w:marRight w:val="-225"/>
                  <w:marTop w:val="0"/>
                  <w:marBottom w:val="0"/>
                  <w:divBdr>
                    <w:top w:val="none" w:sz="0" w:space="0" w:color="auto"/>
                    <w:left w:val="none" w:sz="0" w:space="0" w:color="auto"/>
                    <w:bottom w:val="none" w:sz="0" w:space="0" w:color="auto"/>
                    <w:right w:val="none" w:sz="0" w:space="0" w:color="auto"/>
                  </w:divBdr>
                  <w:divsChild>
                    <w:div w:id="1565992055">
                      <w:marLeft w:val="0"/>
                      <w:marRight w:val="0"/>
                      <w:marTop w:val="0"/>
                      <w:marBottom w:val="225"/>
                      <w:divBdr>
                        <w:top w:val="none" w:sz="0" w:space="0" w:color="auto"/>
                        <w:left w:val="none" w:sz="0" w:space="0" w:color="auto"/>
                        <w:bottom w:val="none" w:sz="0" w:space="0" w:color="auto"/>
                        <w:right w:val="none" w:sz="0" w:space="0" w:color="auto"/>
                      </w:divBdr>
                    </w:div>
                    <w:div w:id="1670787900">
                      <w:marLeft w:val="0"/>
                      <w:marRight w:val="0"/>
                      <w:marTop w:val="0"/>
                      <w:marBottom w:val="225"/>
                      <w:divBdr>
                        <w:top w:val="none" w:sz="0" w:space="0" w:color="auto"/>
                        <w:left w:val="none" w:sz="0" w:space="0" w:color="auto"/>
                        <w:bottom w:val="none" w:sz="0" w:space="0" w:color="auto"/>
                        <w:right w:val="none" w:sz="0" w:space="0" w:color="auto"/>
                      </w:divBdr>
                      <w:divsChild>
                        <w:div w:id="2141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105">
                  <w:marLeft w:val="-225"/>
                  <w:marRight w:val="-225"/>
                  <w:marTop w:val="0"/>
                  <w:marBottom w:val="0"/>
                  <w:divBdr>
                    <w:top w:val="none" w:sz="0" w:space="0" w:color="auto"/>
                    <w:left w:val="none" w:sz="0" w:space="0" w:color="auto"/>
                    <w:bottom w:val="none" w:sz="0" w:space="0" w:color="auto"/>
                    <w:right w:val="none" w:sz="0" w:space="0" w:color="auto"/>
                  </w:divBdr>
                  <w:divsChild>
                    <w:div w:id="1105804171">
                      <w:marLeft w:val="0"/>
                      <w:marRight w:val="0"/>
                      <w:marTop w:val="0"/>
                      <w:marBottom w:val="225"/>
                      <w:divBdr>
                        <w:top w:val="none" w:sz="0" w:space="0" w:color="auto"/>
                        <w:left w:val="none" w:sz="0" w:space="0" w:color="auto"/>
                        <w:bottom w:val="none" w:sz="0" w:space="0" w:color="auto"/>
                        <w:right w:val="none" w:sz="0" w:space="0" w:color="auto"/>
                      </w:divBdr>
                    </w:div>
                  </w:divsChild>
                </w:div>
                <w:div w:id="1265264950">
                  <w:marLeft w:val="-225"/>
                  <w:marRight w:val="-225"/>
                  <w:marTop w:val="0"/>
                  <w:marBottom w:val="0"/>
                  <w:divBdr>
                    <w:top w:val="none" w:sz="0" w:space="0" w:color="auto"/>
                    <w:left w:val="none" w:sz="0" w:space="0" w:color="auto"/>
                    <w:bottom w:val="none" w:sz="0" w:space="0" w:color="auto"/>
                    <w:right w:val="none" w:sz="0" w:space="0" w:color="auto"/>
                  </w:divBdr>
                  <w:divsChild>
                    <w:div w:id="12843820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4874644">
              <w:marLeft w:val="0"/>
              <w:marRight w:val="0"/>
              <w:marTop w:val="0"/>
              <w:marBottom w:val="0"/>
              <w:divBdr>
                <w:top w:val="none" w:sz="0" w:space="0" w:color="auto"/>
                <w:left w:val="none" w:sz="0" w:space="0" w:color="auto"/>
                <w:bottom w:val="none" w:sz="0" w:space="0" w:color="auto"/>
                <w:right w:val="none" w:sz="0" w:space="0" w:color="auto"/>
              </w:divBdr>
            </w:div>
          </w:divsChild>
        </w:div>
        <w:div w:id="1695306822">
          <w:marLeft w:val="0"/>
          <w:marRight w:val="0"/>
          <w:marTop w:val="240"/>
          <w:marBottom w:val="0"/>
          <w:divBdr>
            <w:top w:val="single" w:sz="12" w:space="8" w:color="E6E6E6"/>
            <w:left w:val="none" w:sz="0" w:space="0" w:color="auto"/>
            <w:bottom w:val="none" w:sz="0" w:space="0" w:color="auto"/>
            <w:right w:val="none" w:sz="0" w:space="0" w:color="auto"/>
          </w:divBdr>
          <w:divsChild>
            <w:div w:id="11196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976">
      <w:bodyDiv w:val="1"/>
      <w:marLeft w:val="0"/>
      <w:marRight w:val="0"/>
      <w:marTop w:val="0"/>
      <w:marBottom w:val="0"/>
      <w:divBdr>
        <w:top w:val="none" w:sz="0" w:space="0" w:color="auto"/>
        <w:left w:val="none" w:sz="0" w:space="0" w:color="auto"/>
        <w:bottom w:val="none" w:sz="0" w:space="0" w:color="auto"/>
        <w:right w:val="none" w:sz="0" w:space="0" w:color="auto"/>
      </w:divBdr>
      <w:divsChild>
        <w:div w:id="436296216">
          <w:marLeft w:val="0"/>
          <w:marRight w:val="0"/>
          <w:marTop w:val="0"/>
          <w:marBottom w:val="0"/>
          <w:divBdr>
            <w:top w:val="none" w:sz="0" w:space="0" w:color="auto"/>
            <w:left w:val="none" w:sz="0" w:space="0" w:color="auto"/>
            <w:bottom w:val="none" w:sz="0" w:space="0" w:color="auto"/>
            <w:right w:val="none" w:sz="0" w:space="0" w:color="auto"/>
          </w:divBdr>
          <w:divsChild>
            <w:div w:id="1443111922">
              <w:marLeft w:val="-225"/>
              <w:marRight w:val="-225"/>
              <w:marTop w:val="0"/>
              <w:marBottom w:val="0"/>
              <w:divBdr>
                <w:top w:val="none" w:sz="0" w:space="0" w:color="auto"/>
                <w:left w:val="none" w:sz="0" w:space="0" w:color="auto"/>
                <w:bottom w:val="none" w:sz="0" w:space="0" w:color="auto"/>
                <w:right w:val="none" w:sz="0" w:space="0" w:color="auto"/>
              </w:divBdr>
            </w:div>
          </w:divsChild>
        </w:div>
        <w:div w:id="618953212">
          <w:marLeft w:val="0"/>
          <w:marRight w:val="0"/>
          <w:marTop w:val="0"/>
          <w:marBottom w:val="0"/>
          <w:divBdr>
            <w:top w:val="none" w:sz="0" w:space="0" w:color="auto"/>
            <w:left w:val="none" w:sz="0" w:space="0" w:color="auto"/>
            <w:bottom w:val="none" w:sz="0" w:space="0" w:color="auto"/>
            <w:right w:val="none" w:sz="0" w:space="0" w:color="auto"/>
          </w:divBdr>
          <w:divsChild>
            <w:div w:id="692538594">
              <w:marLeft w:val="0"/>
              <w:marRight w:val="0"/>
              <w:marTop w:val="0"/>
              <w:marBottom w:val="0"/>
              <w:divBdr>
                <w:top w:val="none" w:sz="0" w:space="0" w:color="auto"/>
                <w:left w:val="none" w:sz="0" w:space="0" w:color="auto"/>
                <w:bottom w:val="none" w:sz="0" w:space="0" w:color="auto"/>
                <w:right w:val="none" w:sz="0" w:space="0" w:color="auto"/>
              </w:divBdr>
              <w:divsChild>
                <w:div w:id="282225973">
                  <w:marLeft w:val="0"/>
                  <w:marRight w:val="0"/>
                  <w:marTop w:val="0"/>
                  <w:marBottom w:val="0"/>
                  <w:divBdr>
                    <w:top w:val="none" w:sz="0" w:space="0" w:color="auto"/>
                    <w:left w:val="none" w:sz="0" w:space="0" w:color="auto"/>
                    <w:bottom w:val="none" w:sz="0" w:space="0" w:color="auto"/>
                    <w:right w:val="none" w:sz="0" w:space="0" w:color="auto"/>
                  </w:divBdr>
                  <w:divsChild>
                    <w:div w:id="146897535">
                      <w:marLeft w:val="0"/>
                      <w:marRight w:val="0"/>
                      <w:marTop w:val="0"/>
                      <w:marBottom w:val="0"/>
                      <w:divBdr>
                        <w:top w:val="none" w:sz="0" w:space="0" w:color="auto"/>
                        <w:left w:val="none" w:sz="0" w:space="0" w:color="auto"/>
                        <w:bottom w:val="none" w:sz="0" w:space="0" w:color="auto"/>
                        <w:right w:val="none" w:sz="0" w:space="0" w:color="auto"/>
                      </w:divBdr>
                      <w:divsChild>
                        <w:div w:id="271135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11920832">
              <w:marLeft w:val="0"/>
              <w:marRight w:val="0"/>
              <w:marTop w:val="225"/>
              <w:marBottom w:val="225"/>
              <w:divBdr>
                <w:top w:val="none" w:sz="0" w:space="0" w:color="auto"/>
                <w:left w:val="none" w:sz="0" w:space="0" w:color="auto"/>
                <w:bottom w:val="none" w:sz="0" w:space="0" w:color="auto"/>
                <w:right w:val="none" w:sz="0" w:space="0" w:color="auto"/>
              </w:divBdr>
            </w:div>
            <w:div w:id="1816339895">
              <w:marLeft w:val="0"/>
              <w:marRight w:val="0"/>
              <w:marTop w:val="0"/>
              <w:marBottom w:val="0"/>
              <w:divBdr>
                <w:top w:val="single" w:sz="18" w:space="8" w:color="E5E5D5"/>
                <w:left w:val="single" w:sz="6" w:space="8" w:color="E4F0E2"/>
                <w:bottom w:val="single" w:sz="6" w:space="8" w:color="E4F0E2"/>
                <w:right w:val="single" w:sz="6" w:space="8" w:color="E4F0E2"/>
              </w:divBdr>
              <w:divsChild>
                <w:div w:id="687561328">
                  <w:marLeft w:val="-225"/>
                  <w:marRight w:val="-225"/>
                  <w:marTop w:val="0"/>
                  <w:marBottom w:val="0"/>
                  <w:divBdr>
                    <w:top w:val="none" w:sz="0" w:space="0" w:color="auto"/>
                    <w:left w:val="none" w:sz="0" w:space="0" w:color="auto"/>
                    <w:bottom w:val="none" w:sz="0" w:space="0" w:color="auto"/>
                    <w:right w:val="none" w:sz="0" w:space="0" w:color="auto"/>
                  </w:divBdr>
                  <w:divsChild>
                    <w:div w:id="642733438">
                      <w:marLeft w:val="0"/>
                      <w:marRight w:val="0"/>
                      <w:marTop w:val="0"/>
                      <w:marBottom w:val="225"/>
                      <w:divBdr>
                        <w:top w:val="none" w:sz="0" w:space="0" w:color="auto"/>
                        <w:left w:val="none" w:sz="0" w:space="0" w:color="auto"/>
                        <w:bottom w:val="none" w:sz="0" w:space="0" w:color="auto"/>
                        <w:right w:val="none" w:sz="0" w:space="0" w:color="auto"/>
                      </w:divBdr>
                    </w:div>
                    <w:div w:id="531307456">
                      <w:marLeft w:val="0"/>
                      <w:marRight w:val="0"/>
                      <w:marTop w:val="0"/>
                      <w:marBottom w:val="225"/>
                      <w:divBdr>
                        <w:top w:val="none" w:sz="0" w:space="0" w:color="auto"/>
                        <w:left w:val="none" w:sz="0" w:space="0" w:color="auto"/>
                        <w:bottom w:val="none" w:sz="0" w:space="0" w:color="auto"/>
                        <w:right w:val="none" w:sz="0" w:space="0" w:color="auto"/>
                      </w:divBdr>
                      <w:divsChild>
                        <w:div w:id="1761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8166">
                  <w:marLeft w:val="-225"/>
                  <w:marRight w:val="-225"/>
                  <w:marTop w:val="0"/>
                  <w:marBottom w:val="0"/>
                  <w:divBdr>
                    <w:top w:val="none" w:sz="0" w:space="0" w:color="auto"/>
                    <w:left w:val="none" w:sz="0" w:space="0" w:color="auto"/>
                    <w:bottom w:val="none" w:sz="0" w:space="0" w:color="auto"/>
                    <w:right w:val="none" w:sz="0" w:space="0" w:color="auto"/>
                  </w:divBdr>
                  <w:divsChild>
                    <w:div w:id="780883526">
                      <w:marLeft w:val="0"/>
                      <w:marRight w:val="0"/>
                      <w:marTop w:val="0"/>
                      <w:marBottom w:val="225"/>
                      <w:divBdr>
                        <w:top w:val="none" w:sz="0" w:space="0" w:color="auto"/>
                        <w:left w:val="none" w:sz="0" w:space="0" w:color="auto"/>
                        <w:bottom w:val="none" w:sz="0" w:space="0" w:color="auto"/>
                        <w:right w:val="none" w:sz="0" w:space="0" w:color="auto"/>
                      </w:divBdr>
                    </w:div>
                  </w:divsChild>
                </w:div>
                <w:div w:id="1928925458">
                  <w:marLeft w:val="-225"/>
                  <w:marRight w:val="-225"/>
                  <w:marTop w:val="0"/>
                  <w:marBottom w:val="0"/>
                  <w:divBdr>
                    <w:top w:val="none" w:sz="0" w:space="0" w:color="auto"/>
                    <w:left w:val="none" w:sz="0" w:space="0" w:color="auto"/>
                    <w:bottom w:val="none" w:sz="0" w:space="0" w:color="auto"/>
                    <w:right w:val="none" w:sz="0" w:space="0" w:color="auto"/>
                  </w:divBdr>
                  <w:divsChild>
                    <w:div w:id="1066564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3729344">
              <w:marLeft w:val="0"/>
              <w:marRight w:val="0"/>
              <w:marTop w:val="0"/>
              <w:marBottom w:val="0"/>
              <w:divBdr>
                <w:top w:val="none" w:sz="0" w:space="0" w:color="auto"/>
                <w:left w:val="none" w:sz="0" w:space="0" w:color="auto"/>
                <w:bottom w:val="none" w:sz="0" w:space="0" w:color="auto"/>
                <w:right w:val="none" w:sz="0" w:space="0" w:color="auto"/>
              </w:divBdr>
            </w:div>
          </w:divsChild>
        </w:div>
        <w:div w:id="1403406713">
          <w:marLeft w:val="0"/>
          <w:marRight w:val="0"/>
          <w:marTop w:val="240"/>
          <w:marBottom w:val="0"/>
          <w:divBdr>
            <w:top w:val="single" w:sz="12" w:space="8" w:color="E6E6E6"/>
            <w:left w:val="none" w:sz="0" w:space="0" w:color="auto"/>
            <w:bottom w:val="none" w:sz="0" w:space="0" w:color="auto"/>
            <w:right w:val="none" w:sz="0" w:space="0" w:color="auto"/>
          </w:divBdr>
          <w:divsChild>
            <w:div w:id="1808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3037">
      <w:bodyDiv w:val="1"/>
      <w:marLeft w:val="0"/>
      <w:marRight w:val="0"/>
      <w:marTop w:val="0"/>
      <w:marBottom w:val="0"/>
      <w:divBdr>
        <w:top w:val="none" w:sz="0" w:space="0" w:color="auto"/>
        <w:left w:val="none" w:sz="0" w:space="0" w:color="auto"/>
        <w:bottom w:val="none" w:sz="0" w:space="0" w:color="auto"/>
        <w:right w:val="none" w:sz="0" w:space="0" w:color="auto"/>
      </w:divBdr>
      <w:divsChild>
        <w:div w:id="163519522">
          <w:marLeft w:val="0"/>
          <w:marRight w:val="0"/>
          <w:marTop w:val="0"/>
          <w:marBottom w:val="0"/>
          <w:divBdr>
            <w:top w:val="none" w:sz="0" w:space="0" w:color="auto"/>
            <w:left w:val="none" w:sz="0" w:space="0" w:color="auto"/>
            <w:bottom w:val="none" w:sz="0" w:space="0" w:color="auto"/>
            <w:right w:val="none" w:sz="0" w:space="0" w:color="auto"/>
          </w:divBdr>
          <w:divsChild>
            <w:div w:id="1309435374">
              <w:marLeft w:val="-225"/>
              <w:marRight w:val="-225"/>
              <w:marTop w:val="0"/>
              <w:marBottom w:val="0"/>
              <w:divBdr>
                <w:top w:val="none" w:sz="0" w:space="0" w:color="auto"/>
                <w:left w:val="none" w:sz="0" w:space="0" w:color="auto"/>
                <w:bottom w:val="none" w:sz="0" w:space="0" w:color="auto"/>
                <w:right w:val="none" w:sz="0" w:space="0" w:color="auto"/>
              </w:divBdr>
            </w:div>
          </w:divsChild>
        </w:div>
        <w:div w:id="313266625">
          <w:marLeft w:val="0"/>
          <w:marRight w:val="0"/>
          <w:marTop w:val="0"/>
          <w:marBottom w:val="0"/>
          <w:divBdr>
            <w:top w:val="none" w:sz="0" w:space="0" w:color="auto"/>
            <w:left w:val="none" w:sz="0" w:space="0" w:color="auto"/>
            <w:bottom w:val="none" w:sz="0" w:space="0" w:color="auto"/>
            <w:right w:val="none" w:sz="0" w:space="0" w:color="auto"/>
          </w:divBdr>
          <w:divsChild>
            <w:div w:id="391851572">
              <w:marLeft w:val="0"/>
              <w:marRight w:val="0"/>
              <w:marTop w:val="0"/>
              <w:marBottom w:val="0"/>
              <w:divBdr>
                <w:top w:val="none" w:sz="0" w:space="0" w:color="auto"/>
                <w:left w:val="none" w:sz="0" w:space="0" w:color="auto"/>
                <w:bottom w:val="none" w:sz="0" w:space="0" w:color="auto"/>
                <w:right w:val="none" w:sz="0" w:space="0" w:color="auto"/>
              </w:divBdr>
              <w:divsChild>
                <w:div w:id="682703113">
                  <w:marLeft w:val="0"/>
                  <w:marRight w:val="0"/>
                  <w:marTop w:val="0"/>
                  <w:marBottom w:val="0"/>
                  <w:divBdr>
                    <w:top w:val="none" w:sz="0" w:space="0" w:color="auto"/>
                    <w:left w:val="none" w:sz="0" w:space="0" w:color="auto"/>
                    <w:bottom w:val="none" w:sz="0" w:space="0" w:color="auto"/>
                    <w:right w:val="none" w:sz="0" w:space="0" w:color="auto"/>
                  </w:divBdr>
                  <w:divsChild>
                    <w:div w:id="1685861547">
                      <w:marLeft w:val="0"/>
                      <w:marRight w:val="0"/>
                      <w:marTop w:val="0"/>
                      <w:marBottom w:val="0"/>
                      <w:divBdr>
                        <w:top w:val="none" w:sz="0" w:space="0" w:color="auto"/>
                        <w:left w:val="none" w:sz="0" w:space="0" w:color="auto"/>
                        <w:bottom w:val="none" w:sz="0" w:space="0" w:color="auto"/>
                        <w:right w:val="none" w:sz="0" w:space="0" w:color="auto"/>
                      </w:divBdr>
                      <w:divsChild>
                        <w:div w:id="551967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59709702">
              <w:marLeft w:val="0"/>
              <w:marRight w:val="0"/>
              <w:marTop w:val="0"/>
              <w:marBottom w:val="0"/>
              <w:divBdr>
                <w:top w:val="none" w:sz="0" w:space="0" w:color="auto"/>
                <w:left w:val="none" w:sz="0" w:space="0" w:color="auto"/>
                <w:bottom w:val="none" w:sz="0" w:space="0" w:color="auto"/>
                <w:right w:val="none" w:sz="0" w:space="0" w:color="auto"/>
              </w:divBdr>
            </w:div>
            <w:div w:id="1676228379">
              <w:marLeft w:val="0"/>
              <w:marRight w:val="0"/>
              <w:marTop w:val="0"/>
              <w:marBottom w:val="0"/>
              <w:divBdr>
                <w:top w:val="none" w:sz="0" w:space="0" w:color="auto"/>
                <w:left w:val="none" w:sz="0" w:space="0" w:color="auto"/>
                <w:bottom w:val="none" w:sz="0" w:space="0" w:color="auto"/>
                <w:right w:val="none" w:sz="0" w:space="0" w:color="auto"/>
              </w:divBdr>
            </w:div>
            <w:div w:id="473378214">
              <w:marLeft w:val="0"/>
              <w:marRight w:val="0"/>
              <w:marTop w:val="0"/>
              <w:marBottom w:val="0"/>
              <w:divBdr>
                <w:top w:val="none" w:sz="0" w:space="0" w:color="auto"/>
                <w:left w:val="none" w:sz="0" w:space="0" w:color="auto"/>
                <w:bottom w:val="none" w:sz="0" w:space="0" w:color="auto"/>
                <w:right w:val="none" w:sz="0" w:space="0" w:color="auto"/>
              </w:divBdr>
            </w:div>
            <w:div w:id="1076517615">
              <w:marLeft w:val="0"/>
              <w:marRight w:val="0"/>
              <w:marTop w:val="0"/>
              <w:marBottom w:val="0"/>
              <w:divBdr>
                <w:top w:val="none" w:sz="0" w:space="0" w:color="auto"/>
                <w:left w:val="none" w:sz="0" w:space="0" w:color="auto"/>
                <w:bottom w:val="none" w:sz="0" w:space="0" w:color="auto"/>
                <w:right w:val="none" w:sz="0" w:space="0" w:color="auto"/>
              </w:divBdr>
            </w:div>
            <w:div w:id="687800368">
              <w:marLeft w:val="0"/>
              <w:marRight w:val="0"/>
              <w:marTop w:val="0"/>
              <w:marBottom w:val="0"/>
              <w:divBdr>
                <w:top w:val="none" w:sz="0" w:space="0" w:color="auto"/>
                <w:left w:val="none" w:sz="0" w:space="0" w:color="auto"/>
                <w:bottom w:val="none" w:sz="0" w:space="0" w:color="auto"/>
                <w:right w:val="none" w:sz="0" w:space="0" w:color="auto"/>
              </w:divBdr>
            </w:div>
            <w:div w:id="702173706">
              <w:marLeft w:val="0"/>
              <w:marRight w:val="0"/>
              <w:marTop w:val="0"/>
              <w:marBottom w:val="0"/>
              <w:divBdr>
                <w:top w:val="none" w:sz="0" w:space="0" w:color="auto"/>
                <w:left w:val="none" w:sz="0" w:space="0" w:color="auto"/>
                <w:bottom w:val="none" w:sz="0" w:space="0" w:color="auto"/>
                <w:right w:val="none" w:sz="0" w:space="0" w:color="auto"/>
              </w:divBdr>
            </w:div>
            <w:div w:id="1781146691">
              <w:marLeft w:val="0"/>
              <w:marRight w:val="0"/>
              <w:marTop w:val="0"/>
              <w:marBottom w:val="0"/>
              <w:divBdr>
                <w:top w:val="none" w:sz="0" w:space="0" w:color="auto"/>
                <w:left w:val="none" w:sz="0" w:space="0" w:color="auto"/>
                <w:bottom w:val="none" w:sz="0" w:space="0" w:color="auto"/>
                <w:right w:val="none" w:sz="0" w:space="0" w:color="auto"/>
              </w:divBdr>
            </w:div>
            <w:div w:id="942956075">
              <w:marLeft w:val="0"/>
              <w:marRight w:val="0"/>
              <w:marTop w:val="0"/>
              <w:marBottom w:val="0"/>
              <w:divBdr>
                <w:top w:val="none" w:sz="0" w:space="0" w:color="auto"/>
                <w:left w:val="none" w:sz="0" w:space="0" w:color="auto"/>
                <w:bottom w:val="none" w:sz="0" w:space="0" w:color="auto"/>
                <w:right w:val="none" w:sz="0" w:space="0" w:color="auto"/>
              </w:divBdr>
            </w:div>
            <w:div w:id="1004866221">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300"/>
              <w:marBottom w:val="300"/>
              <w:divBdr>
                <w:top w:val="none" w:sz="0" w:space="0" w:color="auto"/>
                <w:left w:val="none" w:sz="0" w:space="0" w:color="auto"/>
                <w:bottom w:val="none" w:sz="0" w:space="0" w:color="auto"/>
                <w:right w:val="none" w:sz="0" w:space="0" w:color="auto"/>
              </w:divBdr>
              <w:divsChild>
                <w:div w:id="1880823221">
                  <w:marLeft w:val="0"/>
                  <w:marRight w:val="150"/>
                  <w:marTop w:val="0"/>
                  <w:marBottom w:val="180"/>
                  <w:divBdr>
                    <w:top w:val="single" w:sz="24" w:space="6" w:color="C4DAE5"/>
                    <w:left w:val="single" w:sz="6" w:space="2" w:color="E8F1F7"/>
                    <w:bottom w:val="none" w:sz="0" w:space="0" w:color="auto"/>
                    <w:right w:val="single" w:sz="6" w:space="2" w:color="E8F1F7"/>
                  </w:divBdr>
                  <w:divsChild>
                    <w:div w:id="1127549967">
                      <w:marLeft w:val="0"/>
                      <w:marRight w:val="0"/>
                      <w:marTop w:val="0"/>
                      <w:marBottom w:val="0"/>
                      <w:divBdr>
                        <w:top w:val="none" w:sz="0" w:space="0" w:color="auto"/>
                        <w:left w:val="none" w:sz="0" w:space="0" w:color="auto"/>
                        <w:bottom w:val="single" w:sz="6" w:space="0" w:color="D9E4EA"/>
                        <w:right w:val="none" w:sz="0" w:space="0" w:color="auto"/>
                      </w:divBdr>
                      <w:divsChild>
                        <w:div w:id="399718348">
                          <w:marLeft w:val="0"/>
                          <w:marRight w:val="0"/>
                          <w:marTop w:val="0"/>
                          <w:marBottom w:val="0"/>
                          <w:divBdr>
                            <w:top w:val="none" w:sz="0" w:space="0" w:color="auto"/>
                            <w:left w:val="none" w:sz="0" w:space="0" w:color="auto"/>
                            <w:bottom w:val="none" w:sz="0" w:space="0" w:color="auto"/>
                            <w:right w:val="none" w:sz="0" w:space="0" w:color="auto"/>
                          </w:divBdr>
                        </w:div>
                        <w:div w:id="731199750">
                          <w:marLeft w:val="75"/>
                          <w:marRight w:val="0"/>
                          <w:marTop w:val="0"/>
                          <w:marBottom w:val="0"/>
                          <w:divBdr>
                            <w:top w:val="none" w:sz="0" w:space="0" w:color="auto"/>
                            <w:left w:val="none" w:sz="0" w:space="0" w:color="auto"/>
                            <w:bottom w:val="none" w:sz="0" w:space="0" w:color="auto"/>
                            <w:right w:val="none" w:sz="0" w:space="0" w:color="auto"/>
                          </w:divBdr>
                        </w:div>
                      </w:divsChild>
                    </w:div>
                    <w:div w:id="52687201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94361137">
              <w:marLeft w:val="0"/>
              <w:marRight w:val="0"/>
              <w:marTop w:val="0"/>
              <w:marBottom w:val="0"/>
              <w:divBdr>
                <w:top w:val="single" w:sz="18" w:space="8" w:color="E5E5D5"/>
                <w:left w:val="single" w:sz="6" w:space="8" w:color="E4F0E2"/>
                <w:bottom w:val="single" w:sz="6" w:space="8" w:color="E4F0E2"/>
                <w:right w:val="single" w:sz="6" w:space="8" w:color="E4F0E2"/>
              </w:divBdr>
              <w:divsChild>
                <w:div w:id="1107653000">
                  <w:marLeft w:val="-225"/>
                  <w:marRight w:val="-225"/>
                  <w:marTop w:val="0"/>
                  <w:marBottom w:val="0"/>
                  <w:divBdr>
                    <w:top w:val="none" w:sz="0" w:space="0" w:color="auto"/>
                    <w:left w:val="none" w:sz="0" w:space="0" w:color="auto"/>
                    <w:bottom w:val="none" w:sz="0" w:space="0" w:color="auto"/>
                    <w:right w:val="none" w:sz="0" w:space="0" w:color="auto"/>
                  </w:divBdr>
                  <w:divsChild>
                    <w:div w:id="1452020523">
                      <w:marLeft w:val="0"/>
                      <w:marRight w:val="0"/>
                      <w:marTop w:val="0"/>
                      <w:marBottom w:val="225"/>
                      <w:divBdr>
                        <w:top w:val="none" w:sz="0" w:space="0" w:color="auto"/>
                        <w:left w:val="none" w:sz="0" w:space="0" w:color="auto"/>
                        <w:bottom w:val="none" w:sz="0" w:space="0" w:color="auto"/>
                        <w:right w:val="none" w:sz="0" w:space="0" w:color="auto"/>
                      </w:divBdr>
                    </w:div>
                    <w:div w:id="1904020572">
                      <w:marLeft w:val="0"/>
                      <w:marRight w:val="0"/>
                      <w:marTop w:val="0"/>
                      <w:marBottom w:val="225"/>
                      <w:divBdr>
                        <w:top w:val="none" w:sz="0" w:space="0" w:color="auto"/>
                        <w:left w:val="none" w:sz="0" w:space="0" w:color="auto"/>
                        <w:bottom w:val="none" w:sz="0" w:space="0" w:color="auto"/>
                        <w:right w:val="none" w:sz="0" w:space="0" w:color="auto"/>
                      </w:divBdr>
                      <w:divsChild>
                        <w:div w:id="16228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828">
                  <w:marLeft w:val="-225"/>
                  <w:marRight w:val="-225"/>
                  <w:marTop w:val="0"/>
                  <w:marBottom w:val="0"/>
                  <w:divBdr>
                    <w:top w:val="none" w:sz="0" w:space="0" w:color="auto"/>
                    <w:left w:val="none" w:sz="0" w:space="0" w:color="auto"/>
                    <w:bottom w:val="none" w:sz="0" w:space="0" w:color="auto"/>
                    <w:right w:val="none" w:sz="0" w:space="0" w:color="auto"/>
                  </w:divBdr>
                  <w:divsChild>
                    <w:div w:id="370423714">
                      <w:marLeft w:val="0"/>
                      <w:marRight w:val="0"/>
                      <w:marTop w:val="0"/>
                      <w:marBottom w:val="225"/>
                      <w:divBdr>
                        <w:top w:val="none" w:sz="0" w:space="0" w:color="auto"/>
                        <w:left w:val="none" w:sz="0" w:space="0" w:color="auto"/>
                        <w:bottom w:val="none" w:sz="0" w:space="0" w:color="auto"/>
                        <w:right w:val="none" w:sz="0" w:space="0" w:color="auto"/>
                      </w:divBdr>
                    </w:div>
                  </w:divsChild>
                </w:div>
                <w:div w:id="256794603">
                  <w:marLeft w:val="-225"/>
                  <w:marRight w:val="-225"/>
                  <w:marTop w:val="0"/>
                  <w:marBottom w:val="0"/>
                  <w:divBdr>
                    <w:top w:val="none" w:sz="0" w:space="0" w:color="auto"/>
                    <w:left w:val="none" w:sz="0" w:space="0" w:color="auto"/>
                    <w:bottom w:val="none" w:sz="0" w:space="0" w:color="auto"/>
                    <w:right w:val="none" w:sz="0" w:space="0" w:color="auto"/>
                  </w:divBdr>
                  <w:divsChild>
                    <w:div w:id="19609900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57935863">
              <w:marLeft w:val="0"/>
              <w:marRight w:val="0"/>
              <w:marTop w:val="0"/>
              <w:marBottom w:val="0"/>
              <w:divBdr>
                <w:top w:val="none" w:sz="0" w:space="0" w:color="auto"/>
                <w:left w:val="none" w:sz="0" w:space="0" w:color="auto"/>
                <w:bottom w:val="none" w:sz="0" w:space="0" w:color="auto"/>
                <w:right w:val="none" w:sz="0" w:space="0" w:color="auto"/>
              </w:divBdr>
            </w:div>
          </w:divsChild>
        </w:div>
        <w:div w:id="1938976173">
          <w:marLeft w:val="0"/>
          <w:marRight w:val="0"/>
          <w:marTop w:val="240"/>
          <w:marBottom w:val="0"/>
          <w:divBdr>
            <w:top w:val="single" w:sz="12" w:space="8" w:color="E6E6E6"/>
            <w:left w:val="none" w:sz="0" w:space="0" w:color="auto"/>
            <w:bottom w:val="none" w:sz="0" w:space="0" w:color="auto"/>
            <w:right w:val="none" w:sz="0" w:space="0" w:color="auto"/>
          </w:divBdr>
          <w:divsChild>
            <w:div w:id="950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1475">
      <w:bodyDiv w:val="1"/>
      <w:marLeft w:val="0"/>
      <w:marRight w:val="0"/>
      <w:marTop w:val="0"/>
      <w:marBottom w:val="0"/>
      <w:divBdr>
        <w:top w:val="none" w:sz="0" w:space="0" w:color="auto"/>
        <w:left w:val="none" w:sz="0" w:space="0" w:color="auto"/>
        <w:bottom w:val="none" w:sz="0" w:space="0" w:color="auto"/>
        <w:right w:val="none" w:sz="0" w:space="0" w:color="auto"/>
      </w:divBdr>
      <w:divsChild>
        <w:div w:id="494346059">
          <w:marLeft w:val="0"/>
          <w:marRight w:val="0"/>
          <w:marTop w:val="0"/>
          <w:marBottom w:val="0"/>
          <w:divBdr>
            <w:top w:val="none" w:sz="0" w:space="0" w:color="auto"/>
            <w:left w:val="none" w:sz="0" w:space="0" w:color="auto"/>
            <w:bottom w:val="none" w:sz="0" w:space="0" w:color="auto"/>
            <w:right w:val="none" w:sz="0" w:space="0" w:color="auto"/>
          </w:divBdr>
          <w:divsChild>
            <w:div w:id="1160737260">
              <w:marLeft w:val="-225"/>
              <w:marRight w:val="-225"/>
              <w:marTop w:val="0"/>
              <w:marBottom w:val="0"/>
              <w:divBdr>
                <w:top w:val="none" w:sz="0" w:space="0" w:color="auto"/>
                <w:left w:val="none" w:sz="0" w:space="0" w:color="auto"/>
                <w:bottom w:val="none" w:sz="0" w:space="0" w:color="auto"/>
                <w:right w:val="none" w:sz="0" w:space="0" w:color="auto"/>
              </w:divBdr>
            </w:div>
          </w:divsChild>
        </w:div>
        <w:div w:id="142702118">
          <w:marLeft w:val="0"/>
          <w:marRight w:val="0"/>
          <w:marTop w:val="0"/>
          <w:marBottom w:val="0"/>
          <w:divBdr>
            <w:top w:val="none" w:sz="0" w:space="0" w:color="auto"/>
            <w:left w:val="none" w:sz="0" w:space="0" w:color="auto"/>
            <w:bottom w:val="none" w:sz="0" w:space="0" w:color="auto"/>
            <w:right w:val="none" w:sz="0" w:space="0" w:color="auto"/>
          </w:divBdr>
          <w:divsChild>
            <w:div w:id="668215518">
              <w:marLeft w:val="0"/>
              <w:marRight w:val="0"/>
              <w:marTop w:val="0"/>
              <w:marBottom w:val="0"/>
              <w:divBdr>
                <w:top w:val="none" w:sz="0" w:space="0" w:color="auto"/>
                <w:left w:val="none" w:sz="0" w:space="0" w:color="auto"/>
                <w:bottom w:val="none" w:sz="0" w:space="0" w:color="auto"/>
                <w:right w:val="none" w:sz="0" w:space="0" w:color="auto"/>
              </w:divBdr>
              <w:divsChild>
                <w:div w:id="310986878">
                  <w:marLeft w:val="0"/>
                  <w:marRight w:val="0"/>
                  <w:marTop w:val="0"/>
                  <w:marBottom w:val="0"/>
                  <w:divBdr>
                    <w:top w:val="none" w:sz="0" w:space="0" w:color="auto"/>
                    <w:left w:val="none" w:sz="0" w:space="0" w:color="auto"/>
                    <w:bottom w:val="none" w:sz="0" w:space="0" w:color="auto"/>
                    <w:right w:val="none" w:sz="0" w:space="0" w:color="auto"/>
                  </w:divBdr>
                  <w:divsChild>
                    <w:div w:id="145637050">
                      <w:marLeft w:val="0"/>
                      <w:marRight w:val="0"/>
                      <w:marTop w:val="0"/>
                      <w:marBottom w:val="0"/>
                      <w:divBdr>
                        <w:top w:val="none" w:sz="0" w:space="0" w:color="auto"/>
                        <w:left w:val="none" w:sz="0" w:space="0" w:color="auto"/>
                        <w:bottom w:val="none" w:sz="0" w:space="0" w:color="auto"/>
                        <w:right w:val="none" w:sz="0" w:space="0" w:color="auto"/>
                      </w:divBdr>
                      <w:divsChild>
                        <w:div w:id="3820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6380634">
              <w:marLeft w:val="0"/>
              <w:marRight w:val="0"/>
              <w:marTop w:val="300"/>
              <w:marBottom w:val="300"/>
              <w:divBdr>
                <w:top w:val="none" w:sz="0" w:space="0" w:color="auto"/>
                <w:left w:val="none" w:sz="0" w:space="0" w:color="auto"/>
                <w:bottom w:val="none" w:sz="0" w:space="0" w:color="auto"/>
                <w:right w:val="none" w:sz="0" w:space="0" w:color="auto"/>
              </w:divBdr>
              <w:divsChild>
                <w:div w:id="1092434561">
                  <w:marLeft w:val="0"/>
                  <w:marRight w:val="150"/>
                  <w:marTop w:val="0"/>
                  <w:marBottom w:val="180"/>
                  <w:divBdr>
                    <w:top w:val="single" w:sz="24" w:space="6" w:color="C4DAE5"/>
                    <w:left w:val="single" w:sz="6" w:space="2" w:color="E8F1F7"/>
                    <w:bottom w:val="none" w:sz="0" w:space="0" w:color="auto"/>
                    <w:right w:val="single" w:sz="6" w:space="2" w:color="E8F1F7"/>
                  </w:divBdr>
                  <w:divsChild>
                    <w:div w:id="2013415276">
                      <w:marLeft w:val="0"/>
                      <w:marRight w:val="0"/>
                      <w:marTop w:val="0"/>
                      <w:marBottom w:val="0"/>
                      <w:divBdr>
                        <w:top w:val="none" w:sz="0" w:space="0" w:color="auto"/>
                        <w:left w:val="none" w:sz="0" w:space="0" w:color="auto"/>
                        <w:bottom w:val="single" w:sz="6" w:space="0" w:color="D9E4EA"/>
                        <w:right w:val="none" w:sz="0" w:space="0" w:color="auto"/>
                      </w:divBdr>
                      <w:divsChild>
                        <w:div w:id="1647511865">
                          <w:marLeft w:val="0"/>
                          <w:marRight w:val="0"/>
                          <w:marTop w:val="0"/>
                          <w:marBottom w:val="0"/>
                          <w:divBdr>
                            <w:top w:val="none" w:sz="0" w:space="0" w:color="auto"/>
                            <w:left w:val="none" w:sz="0" w:space="0" w:color="auto"/>
                            <w:bottom w:val="none" w:sz="0" w:space="0" w:color="auto"/>
                            <w:right w:val="none" w:sz="0" w:space="0" w:color="auto"/>
                          </w:divBdr>
                        </w:div>
                        <w:div w:id="1337810587">
                          <w:marLeft w:val="75"/>
                          <w:marRight w:val="0"/>
                          <w:marTop w:val="0"/>
                          <w:marBottom w:val="0"/>
                          <w:divBdr>
                            <w:top w:val="none" w:sz="0" w:space="0" w:color="auto"/>
                            <w:left w:val="none" w:sz="0" w:space="0" w:color="auto"/>
                            <w:bottom w:val="none" w:sz="0" w:space="0" w:color="auto"/>
                            <w:right w:val="none" w:sz="0" w:space="0" w:color="auto"/>
                          </w:divBdr>
                        </w:div>
                      </w:divsChild>
                    </w:div>
                    <w:div w:id="62639530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37665303">
              <w:marLeft w:val="0"/>
              <w:marRight w:val="0"/>
              <w:marTop w:val="0"/>
              <w:marBottom w:val="0"/>
              <w:divBdr>
                <w:top w:val="single" w:sz="18" w:space="8" w:color="E5E5D5"/>
                <w:left w:val="single" w:sz="6" w:space="8" w:color="E4F0E2"/>
                <w:bottom w:val="single" w:sz="6" w:space="8" w:color="E4F0E2"/>
                <w:right w:val="single" w:sz="6" w:space="8" w:color="E4F0E2"/>
              </w:divBdr>
              <w:divsChild>
                <w:div w:id="1173228844">
                  <w:marLeft w:val="-225"/>
                  <w:marRight w:val="-225"/>
                  <w:marTop w:val="0"/>
                  <w:marBottom w:val="0"/>
                  <w:divBdr>
                    <w:top w:val="none" w:sz="0" w:space="0" w:color="auto"/>
                    <w:left w:val="none" w:sz="0" w:space="0" w:color="auto"/>
                    <w:bottom w:val="none" w:sz="0" w:space="0" w:color="auto"/>
                    <w:right w:val="none" w:sz="0" w:space="0" w:color="auto"/>
                  </w:divBdr>
                  <w:divsChild>
                    <w:div w:id="1483740011">
                      <w:marLeft w:val="0"/>
                      <w:marRight w:val="0"/>
                      <w:marTop w:val="0"/>
                      <w:marBottom w:val="225"/>
                      <w:divBdr>
                        <w:top w:val="none" w:sz="0" w:space="0" w:color="auto"/>
                        <w:left w:val="none" w:sz="0" w:space="0" w:color="auto"/>
                        <w:bottom w:val="none" w:sz="0" w:space="0" w:color="auto"/>
                        <w:right w:val="none" w:sz="0" w:space="0" w:color="auto"/>
                      </w:divBdr>
                    </w:div>
                    <w:div w:id="214707552">
                      <w:marLeft w:val="0"/>
                      <w:marRight w:val="0"/>
                      <w:marTop w:val="0"/>
                      <w:marBottom w:val="225"/>
                      <w:divBdr>
                        <w:top w:val="none" w:sz="0" w:space="0" w:color="auto"/>
                        <w:left w:val="none" w:sz="0" w:space="0" w:color="auto"/>
                        <w:bottom w:val="none" w:sz="0" w:space="0" w:color="auto"/>
                        <w:right w:val="none" w:sz="0" w:space="0" w:color="auto"/>
                      </w:divBdr>
                      <w:divsChild>
                        <w:div w:id="235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532">
                  <w:marLeft w:val="-225"/>
                  <w:marRight w:val="-225"/>
                  <w:marTop w:val="0"/>
                  <w:marBottom w:val="0"/>
                  <w:divBdr>
                    <w:top w:val="none" w:sz="0" w:space="0" w:color="auto"/>
                    <w:left w:val="none" w:sz="0" w:space="0" w:color="auto"/>
                    <w:bottom w:val="none" w:sz="0" w:space="0" w:color="auto"/>
                    <w:right w:val="none" w:sz="0" w:space="0" w:color="auto"/>
                  </w:divBdr>
                  <w:divsChild>
                    <w:div w:id="1384063808">
                      <w:marLeft w:val="0"/>
                      <w:marRight w:val="0"/>
                      <w:marTop w:val="0"/>
                      <w:marBottom w:val="225"/>
                      <w:divBdr>
                        <w:top w:val="none" w:sz="0" w:space="0" w:color="auto"/>
                        <w:left w:val="none" w:sz="0" w:space="0" w:color="auto"/>
                        <w:bottom w:val="none" w:sz="0" w:space="0" w:color="auto"/>
                        <w:right w:val="none" w:sz="0" w:space="0" w:color="auto"/>
                      </w:divBdr>
                    </w:div>
                  </w:divsChild>
                </w:div>
                <w:div w:id="810561425">
                  <w:marLeft w:val="-225"/>
                  <w:marRight w:val="-225"/>
                  <w:marTop w:val="0"/>
                  <w:marBottom w:val="0"/>
                  <w:divBdr>
                    <w:top w:val="none" w:sz="0" w:space="0" w:color="auto"/>
                    <w:left w:val="none" w:sz="0" w:space="0" w:color="auto"/>
                    <w:bottom w:val="none" w:sz="0" w:space="0" w:color="auto"/>
                    <w:right w:val="none" w:sz="0" w:space="0" w:color="auto"/>
                  </w:divBdr>
                  <w:divsChild>
                    <w:div w:id="8325273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942270">
              <w:marLeft w:val="0"/>
              <w:marRight w:val="0"/>
              <w:marTop w:val="0"/>
              <w:marBottom w:val="0"/>
              <w:divBdr>
                <w:top w:val="none" w:sz="0" w:space="0" w:color="auto"/>
                <w:left w:val="none" w:sz="0" w:space="0" w:color="auto"/>
                <w:bottom w:val="none" w:sz="0" w:space="0" w:color="auto"/>
                <w:right w:val="none" w:sz="0" w:space="0" w:color="auto"/>
              </w:divBdr>
            </w:div>
          </w:divsChild>
        </w:div>
        <w:div w:id="1806391420">
          <w:marLeft w:val="0"/>
          <w:marRight w:val="0"/>
          <w:marTop w:val="240"/>
          <w:marBottom w:val="0"/>
          <w:divBdr>
            <w:top w:val="single" w:sz="12" w:space="8" w:color="E6E6E6"/>
            <w:left w:val="none" w:sz="0" w:space="0" w:color="auto"/>
            <w:bottom w:val="none" w:sz="0" w:space="0" w:color="auto"/>
            <w:right w:val="none" w:sz="0" w:space="0" w:color="auto"/>
          </w:divBdr>
          <w:divsChild>
            <w:div w:id="1192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214">
      <w:bodyDiv w:val="1"/>
      <w:marLeft w:val="0"/>
      <w:marRight w:val="0"/>
      <w:marTop w:val="0"/>
      <w:marBottom w:val="0"/>
      <w:divBdr>
        <w:top w:val="none" w:sz="0" w:space="0" w:color="auto"/>
        <w:left w:val="none" w:sz="0" w:space="0" w:color="auto"/>
        <w:bottom w:val="none" w:sz="0" w:space="0" w:color="auto"/>
        <w:right w:val="none" w:sz="0" w:space="0" w:color="auto"/>
      </w:divBdr>
      <w:divsChild>
        <w:div w:id="706108104">
          <w:marLeft w:val="0"/>
          <w:marRight w:val="0"/>
          <w:marTop w:val="0"/>
          <w:marBottom w:val="0"/>
          <w:divBdr>
            <w:top w:val="none" w:sz="0" w:space="0" w:color="auto"/>
            <w:left w:val="none" w:sz="0" w:space="0" w:color="auto"/>
            <w:bottom w:val="none" w:sz="0" w:space="0" w:color="auto"/>
            <w:right w:val="none" w:sz="0" w:space="0" w:color="auto"/>
          </w:divBdr>
          <w:divsChild>
            <w:div w:id="694773595">
              <w:marLeft w:val="-225"/>
              <w:marRight w:val="-225"/>
              <w:marTop w:val="0"/>
              <w:marBottom w:val="0"/>
              <w:divBdr>
                <w:top w:val="none" w:sz="0" w:space="0" w:color="auto"/>
                <w:left w:val="none" w:sz="0" w:space="0" w:color="auto"/>
                <w:bottom w:val="none" w:sz="0" w:space="0" w:color="auto"/>
                <w:right w:val="none" w:sz="0" w:space="0" w:color="auto"/>
              </w:divBdr>
            </w:div>
          </w:divsChild>
        </w:div>
        <w:div w:id="57241924">
          <w:marLeft w:val="0"/>
          <w:marRight w:val="0"/>
          <w:marTop w:val="0"/>
          <w:marBottom w:val="0"/>
          <w:divBdr>
            <w:top w:val="none" w:sz="0" w:space="0" w:color="auto"/>
            <w:left w:val="none" w:sz="0" w:space="0" w:color="auto"/>
            <w:bottom w:val="none" w:sz="0" w:space="0" w:color="auto"/>
            <w:right w:val="none" w:sz="0" w:space="0" w:color="auto"/>
          </w:divBdr>
          <w:divsChild>
            <w:div w:id="1616446075">
              <w:marLeft w:val="0"/>
              <w:marRight w:val="0"/>
              <w:marTop w:val="0"/>
              <w:marBottom w:val="0"/>
              <w:divBdr>
                <w:top w:val="none" w:sz="0" w:space="0" w:color="auto"/>
                <w:left w:val="none" w:sz="0" w:space="0" w:color="auto"/>
                <w:bottom w:val="none" w:sz="0" w:space="0" w:color="auto"/>
                <w:right w:val="none" w:sz="0" w:space="0" w:color="auto"/>
              </w:divBdr>
              <w:divsChild>
                <w:div w:id="1918512203">
                  <w:marLeft w:val="0"/>
                  <w:marRight w:val="0"/>
                  <w:marTop w:val="0"/>
                  <w:marBottom w:val="0"/>
                  <w:divBdr>
                    <w:top w:val="none" w:sz="0" w:space="0" w:color="auto"/>
                    <w:left w:val="none" w:sz="0" w:space="0" w:color="auto"/>
                    <w:bottom w:val="none" w:sz="0" w:space="0" w:color="auto"/>
                    <w:right w:val="none" w:sz="0" w:space="0" w:color="auto"/>
                  </w:divBdr>
                  <w:divsChild>
                    <w:div w:id="375744716">
                      <w:marLeft w:val="0"/>
                      <w:marRight w:val="0"/>
                      <w:marTop w:val="0"/>
                      <w:marBottom w:val="0"/>
                      <w:divBdr>
                        <w:top w:val="none" w:sz="0" w:space="0" w:color="auto"/>
                        <w:left w:val="none" w:sz="0" w:space="0" w:color="auto"/>
                        <w:bottom w:val="none" w:sz="0" w:space="0" w:color="auto"/>
                        <w:right w:val="none" w:sz="0" w:space="0" w:color="auto"/>
                      </w:divBdr>
                      <w:divsChild>
                        <w:div w:id="1811971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9616611">
              <w:marLeft w:val="0"/>
              <w:marRight w:val="0"/>
              <w:marTop w:val="0"/>
              <w:marBottom w:val="0"/>
              <w:divBdr>
                <w:top w:val="none" w:sz="0" w:space="0" w:color="auto"/>
                <w:left w:val="none" w:sz="0" w:space="0" w:color="auto"/>
                <w:bottom w:val="none" w:sz="0" w:space="0" w:color="auto"/>
                <w:right w:val="none" w:sz="0" w:space="0" w:color="auto"/>
              </w:divBdr>
            </w:div>
            <w:div w:id="588078242">
              <w:marLeft w:val="0"/>
              <w:marRight w:val="0"/>
              <w:marTop w:val="0"/>
              <w:marBottom w:val="0"/>
              <w:divBdr>
                <w:top w:val="none" w:sz="0" w:space="0" w:color="auto"/>
                <w:left w:val="none" w:sz="0" w:space="0" w:color="auto"/>
                <w:bottom w:val="none" w:sz="0" w:space="0" w:color="auto"/>
                <w:right w:val="none" w:sz="0" w:space="0" w:color="auto"/>
              </w:divBdr>
            </w:div>
            <w:div w:id="1266958914">
              <w:marLeft w:val="0"/>
              <w:marRight w:val="0"/>
              <w:marTop w:val="0"/>
              <w:marBottom w:val="0"/>
              <w:divBdr>
                <w:top w:val="none" w:sz="0" w:space="0" w:color="auto"/>
                <w:left w:val="none" w:sz="0" w:space="0" w:color="auto"/>
                <w:bottom w:val="none" w:sz="0" w:space="0" w:color="auto"/>
                <w:right w:val="none" w:sz="0" w:space="0" w:color="auto"/>
              </w:divBdr>
            </w:div>
            <w:div w:id="1946692914">
              <w:marLeft w:val="0"/>
              <w:marRight w:val="0"/>
              <w:marTop w:val="0"/>
              <w:marBottom w:val="0"/>
              <w:divBdr>
                <w:top w:val="none" w:sz="0" w:space="0" w:color="auto"/>
                <w:left w:val="none" w:sz="0" w:space="0" w:color="auto"/>
                <w:bottom w:val="none" w:sz="0" w:space="0" w:color="auto"/>
                <w:right w:val="none" w:sz="0" w:space="0" w:color="auto"/>
              </w:divBdr>
            </w:div>
            <w:div w:id="1511213966">
              <w:marLeft w:val="0"/>
              <w:marRight w:val="0"/>
              <w:marTop w:val="0"/>
              <w:marBottom w:val="0"/>
              <w:divBdr>
                <w:top w:val="none" w:sz="0" w:space="0" w:color="auto"/>
                <w:left w:val="none" w:sz="0" w:space="0" w:color="auto"/>
                <w:bottom w:val="none" w:sz="0" w:space="0" w:color="auto"/>
                <w:right w:val="none" w:sz="0" w:space="0" w:color="auto"/>
              </w:divBdr>
            </w:div>
            <w:div w:id="610749396">
              <w:marLeft w:val="0"/>
              <w:marRight w:val="0"/>
              <w:marTop w:val="0"/>
              <w:marBottom w:val="0"/>
              <w:divBdr>
                <w:top w:val="none" w:sz="0" w:space="0" w:color="auto"/>
                <w:left w:val="none" w:sz="0" w:space="0" w:color="auto"/>
                <w:bottom w:val="none" w:sz="0" w:space="0" w:color="auto"/>
                <w:right w:val="none" w:sz="0" w:space="0" w:color="auto"/>
              </w:divBdr>
            </w:div>
            <w:div w:id="403721672">
              <w:marLeft w:val="0"/>
              <w:marRight w:val="0"/>
              <w:marTop w:val="0"/>
              <w:marBottom w:val="0"/>
              <w:divBdr>
                <w:top w:val="none" w:sz="0" w:space="0" w:color="auto"/>
                <w:left w:val="none" w:sz="0" w:space="0" w:color="auto"/>
                <w:bottom w:val="none" w:sz="0" w:space="0" w:color="auto"/>
                <w:right w:val="none" w:sz="0" w:space="0" w:color="auto"/>
              </w:divBdr>
            </w:div>
            <w:div w:id="458573950">
              <w:marLeft w:val="0"/>
              <w:marRight w:val="0"/>
              <w:marTop w:val="0"/>
              <w:marBottom w:val="0"/>
              <w:divBdr>
                <w:top w:val="none" w:sz="0" w:space="0" w:color="auto"/>
                <w:left w:val="none" w:sz="0" w:space="0" w:color="auto"/>
                <w:bottom w:val="none" w:sz="0" w:space="0" w:color="auto"/>
                <w:right w:val="none" w:sz="0" w:space="0" w:color="auto"/>
              </w:divBdr>
            </w:div>
            <w:div w:id="441728701">
              <w:marLeft w:val="0"/>
              <w:marRight w:val="0"/>
              <w:marTop w:val="0"/>
              <w:marBottom w:val="0"/>
              <w:divBdr>
                <w:top w:val="none" w:sz="0" w:space="0" w:color="auto"/>
                <w:left w:val="none" w:sz="0" w:space="0" w:color="auto"/>
                <w:bottom w:val="none" w:sz="0" w:space="0" w:color="auto"/>
                <w:right w:val="none" w:sz="0" w:space="0" w:color="auto"/>
              </w:divBdr>
            </w:div>
            <w:div w:id="1009527159">
              <w:marLeft w:val="0"/>
              <w:marRight w:val="0"/>
              <w:marTop w:val="0"/>
              <w:marBottom w:val="0"/>
              <w:divBdr>
                <w:top w:val="single" w:sz="18" w:space="8" w:color="E5E5D5"/>
                <w:left w:val="single" w:sz="6" w:space="8" w:color="E4F0E2"/>
                <w:bottom w:val="single" w:sz="6" w:space="8" w:color="E4F0E2"/>
                <w:right w:val="single" w:sz="6" w:space="8" w:color="E4F0E2"/>
              </w:divBdr>
              <w:divsChild>
                <w:div w:id="538206642">
                  <w:marLeft w:val="-225"/>
                  <w:marRight w:val="-225"/>
                  <w:marTop w:val="0"/>
                  <w:marBottom w:val="0"/>
                  <w:divBdr>
                    <w:top w:val="none" w:sz="0" w:space="0" w:color="auto"/>
                    <w:left w:val="none" w:sz="0" w:space="0" w:color="auto"/>
                    <w:bottom w:val="none" w:sz="0" w:space="0" w:color="auto"/>
                    <w:right w:val="none" w:sz="0" w:space="0" w:color="auto"/>
                  </w:divBdr>
                  <w:divsChild>
                    <w:div w:id="1709451810">
                      <w:marLeft w:val="0"/>
                      <w:marRight w:val="0"/>
                      <w:marTop w:val="0"/>
                      <w:marBottom w:val="225"/>
                      <w:divBdr>
                        <w:top w:val="none" w:sz="0" w:space="0" w:color="auto"/>
                        <w:left w:val="none" w:sz="0" w:space="0" w:color="auto"/>
                        <w:bottom w:val="none" w:sz="0" w:space="0" w:color="auto"/>
                        <w:right w:val="none" w:sz="0" w:space="0" w:color="auto"/>
                      </w:divBdr>
                    </w:div>
                    <w:div w:id="1325889685">
                      <w:marLeft w:val="0"/>
                      <w:marRight w:val="0"/>
                      <w:marTop w:val="0"/>
                      <w:marBottom w:val="225"/>
                      <w:divBdr>
                        <w:top w:val="none" w:sz="0" w:space="0" w:color="auto"/>
                        <w:left w:val="none" w:sz="0" w:space="0" w:color="auto"/>
                        <w:bottom w:val="none" w:sz="0" w:space="0" w:color="auto"/>
                        <w:right w:val="none" w:sz="0" w:space="0" w:color="auto"/>
                      </w:divBdr>
                      <w:divsChild>
                        <w:div w:id="20522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7318">
                  <w:marLeft w:val="-225"/>
                  <w:marRight w:val="-225"/>
                  <w:marTop w:val="0"/>
                  <w:marBottom w:val="0"/>
                  <w:divBdr>
                    <w:top w:val="none" w:sz="0" w:space="0" w:color="auto"/>
                    <w:left w:val="none" w:sz="0" w:space="0" w:color="auto"/>
                    <w:bottom w:val="none" w:sz="0" w:space="0" w:color="auto"/>
                    <w:right w:val="none" w:sz="0" w:space="0" w:color="auto"/>
                  </w:divBdr>
                  <w:divsChild>
                    <w:div w:id="61487924">
                      <w:marLeft w:val="0"/>
                      <w:marRight w:val="0"/>
                      <w:marTop w:val="0"/>
                      <w:marBottom w:val="225"/>
                      <w:divBdr>
                        <w:top w:val="none" w:sz="0" w:space="0" w:color="auto"/>
                        <w:left w:val="none" w:sz="0" w:space="0" w:color="auto"/>
                        <w:bottom w:val="none" w:sz="0" w:space="0" w:color="auto"/>
                        <w:right w:val="none" w:sz="0" w:space="0" w:color="auto"/>
                      </w:divBdr>
                    </w:div>
                  </w:divsChild>
                </w:div>
                <w:div w:id="269555782">
                  <w:marLeft w:val="-225"/>
                  <w:marRight w:val="-225"/>
                  <w:marTop w:val="0"/>
                  <w:marBottom w:val="0"/>
                  <w:divBdr>
                    <w:top w:val="none" w:sz="0" w:space="0" w:color="auto"/>
                    <w:left w:val="none" w:sz="0" w:space="0" w:color="auto"/>
                    <w:bottom w:val="none" w:sz="0" w:space="0" w:color="auto"/>
                    <w:right w:val="none" w:sz="0" w:space="0" w:color="auto"/>
                  </w:divBdr>
                  <w:divsChild>
                    <w:div w:id="14241117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9972123">
              <w:marLeft w:val="0"/>
              <w:marRight w:val="0"/>
              <w:marTop w:val="0"/>
              <w:marBottom w:val="0"/>
              <w:divBdr>
                <w:top w:val="none" w:sz="0" w:space="0" w:color="auto"/>
                <w:left w:val="none" w:sz="0" w:space="0" w:color="auto"/>
                <w:bottom w:val="none" w:sz="0" w:space="0" w:color="auto"/>
                <w:right w:val="none" w:sz="0" w:space="0" w:color="auto"/>
              </w:divBdr>
            </w:div>
          </w:divsChild>
        </w:div>
        <w:div w:id="795223894">
          <w:marLeft w:val="0"/>
          <w:marRight w:val="0"/>
          <w:marTop w:val="240"/>
          <w:marBottom w:val="0"/>
          <w:divBdr>
            <w:top w:val="single" w:sz="12" w:space="8" w:color="E6E6E6"/>
            <w:left w:val="none" w:sz="0" w:space="0" w:color="auto"/>
            <w:bottom w:val="none" w:sz="0" w:space="0" w:color="auto"/>
            <w:right w:val="none" w:sz="0" w:space="0" w:color="auto"/>
          </w:divBdr>
          <w:divsChild>
            <w:div w:id="1904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194">
      <w:bodyDiv w:val="1"/>
      <w:marLeft w:val="0"/>
      <w:marRight w:val="0"/>
      <w:marTop w:val="0"/>
      <w:marBottom w:val="0"/>
      <w:divBdr>
        <w:top w:val="none" w:sz="0" w:space="0" w:color="auto"/>
        <w:left w:val="none" w:sz="0" w:space="0" w:color="auto"/>
        <w:bottom w:val="none" w:sz="0" w:space="0" w:color="auto"/>
        <w:right w:val="none" w:sz="0" w:space="0" w:color="auto"/>
      </w:divBdr>
      <w:divsChild>
        <w:div w:id="1790590044">
          <w:marLeft w:val="0"/>
          <w:marRight w:val="0"/>
          <w:marTop w:val="0"/>
          <w:marBottom w:val="0"/>
          <w:divBdr>
            <w:top w:val="none" w:sz="0" w:space="0" w:color="auto"/>
            <w:left w:val="none" w:sz="0" w:space="0" w:color="auto"/>
            <w:bottom w:val="none" w:sz="0" w:space="0" w:color="auto"/>
            <w:right w:val="none" w:sz="0" w:space="0" w:color="auto"/>
          </w:divBdr>
          <w:divsChild>
            <w:div w:id="1797136823">
              <w:marLeft w:val="-225"/>
              <w:marRight w:val="-225"/>
              <w:marTop w:val="0"/>
              <w:marBottom w:val="0"/>
              <w:divBdr>
                <w:top w:val="none" w:sz="0" w:space="0" w:color="auto"/>
                <w:left w:val="none" w:sz="0" w:space="0" w:color="auto"/>
                <w:bottom w:val="none" w:sz="0" w:space="0" w:color="auto"/>
                <w:right w:val="none" w:sz="0" w:space="0" w:color="auto"/>
              </w:divBdr>
            </w:div>
          </w:divsChild>
        </w:div>
        <w:div w:id="817569849">
          <w:marLeft w:val="0"/>
          <w:marRight w:val="0"/>
          <w:marTop w:val="0"/>
          <w:marBottom w:val="0"/>
          <w:divBdr>
            <w:top w:val="none" w:sz="0" w:space="0" w:color="auto"/>
            <w:left w:val="none" w:sz="0" w:space="0" w:color="auto"/>
            <w:bottom w:val="none" w:sz="0" w:space="0" w:color="auto"/>
            <w:right w:val="none" w:sz="0" w:space="0" w:color="auto"/>
          </w:divBdr>
          <w:divsChild>
            <w:div w:id="1386370349">
              <w:marLeft w:val="0"/>
              <w:marRight w:val="0"/>
              <w:marTop w:val="0"/>
              <w:marBottom w:val="0"/>
              <w:divBdr>
                <w:top w:val="none" w:sz="0" w:space="0" w:color="auto"/>
                <w:left w:val="none" w:sz="0" w:space="0" w:color="auto"/>
                <w:bottom w:val="none" w:sz="0" w:space="0" w:color="auto"/>
                <w:right w:val="none" w:sz="0" w:space="0" w:color="auto"/>
              </w:divBdr>
              <w:divsChild>
                <w:div w:id="1929536654">
                  <w:marLeft w:val="0"/>
                  <w:marRight w:val="0"/>
                  <w:marTop w:val="0"/>
                  <w:marBottom w:val="0"/>
                  <w:divBdr>
                    <w:top w:val="none" w:sz="0" w:space="0" w:color="auto"/>
                    <w:left w:val="none" w:sz="0" w:space="0" w:color="auto"/>
                    <w:bottom w:val="none" w:sz="0" w:space="0" w:color="auto"/>
                    <w:right w:val="none" w:sz="0" w:space="0" w:color="auto"/>
                  </w:divBdr>
                  <w:divsChild>
                    <w:div w:id="1493906175">
                      <w:marLeft w:val="0"/>
                      <w:marRight w:val="0"/>
                      <w:marTop w:val="0"/>
                      <w:marBottom w:val="0"/>
                      <w:divBdr>
                        <w:top w:val="none" w:sz="0" w:space="0" w:color="auto"/>
                        <w:left w:val="none" w:sz="0" w:space="0" w:color="auto"/>
                        <w:bottom w:val="none" w:sz="0" w:space="0" w:color="auto"/>
                        <w:right w:val="none" w:sz="0" w:space="0" w:color="auto"/>
                      </w:divBdr>
                      <w:divsChild>
                        <w:div w:id="1615403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2029304">
              <w:marLeft w:val="0"/>
              <w:marRight w:val="0"/>
              <w:marTop w:val="0"/>
              <w:marBottom w:val="0"/>
              <w:divBdr>
                <w:top w:val="none" w:sz="0" w:space="0" w:color="auto"/>
                <w:left w:val="none" w:sz="0" w:space="0" w:color="auto"/>
                <w:bottom w:val="none" w:sz="0" w:space="0" w:color="auto"/>
                <w:right w:val="none" w:sz="0" w:space="0" w:color="auto"/>
              </w:divBdr>
            </w:div>
            <w:div w:id="892666165">
              <w:marLeft w:val="0"/>
              <w:marRight w:val="0"/>
              <w:marTop w:val="225"/>
              <w:marBottom w:val="225"/>
              <w:divBdr>
                <w:top w:val="none" w:sz="0" w:space="0" w:color="auto"/>
                <w:left w:val="none" w:sz="0" w:space="0" w:color="auto"/>
                <w:bottom w:val="none" w:sz="0" w:space="0" w:color="auto"/>
                <w:right w:val="none" w:sz="0" w:space="0" w:color="auto"/>
              </w:divBdr>
            </w:div>
            <w:div w:id="1876651672">
              <w:marLeft w:val="0"/>
              <w:marRight w:val="0"/>
              <w:marTop w:val="0"/>
              <w:marBottom w:val="0"/>
              <w:divBdr>
                <w:top w:val="single" w:sz="18" w:space="8" w:color="E5E5D5"/>
                <w:left w:val="single" w:sz="6" w:space="8" w:color="E4F0E2"/>
                <w:bottom w:val="single" w:sz="6" w:space="8" w:color="E4F0E2"/>
                <w:right w:val="single" w:sz="6" w:space="8" w:color="E4F0E2"/>
              </w:divBdr>
              <w:divsChild>
                <w:div w:id="1778021615">
                  <w:marLeft w:val="-225"/>
                  <w:marRight w:val="-225"/>
                  <w:marTop w:val="0"/>
                  <w:marBottom w:val="0"/>
                  <w:divBdr>
                    <w:top w:val="none" w:sz="0" w:space="0" w:color="auto"/>
                    <w:left w:val="none" w:sz="0" w:space="0" w:color="auto"/>
                    <w:bottom w:val="none" w:sz="0" w:space="0" w:color="auto"/>
                    <w:right w:val="none" w:sz="0" w:space="0" w:color="auto"/>
                  </w:divBdr>
                  <w:divsChild>
                    <w:div w:id="1346328572">
                      <w:marLeft w:val="0"/>
                      <w:marRight w:val="0"/>
                      <w:marTop w:val="0"/>
                      <w:marBottom w:val="225"/>
                      <w:divBdr>
                        <w:top w:val="none" w:sz="0" w:space="0" w:color="auto"/>
                        <w:left w:val="none" w:sz="0" w:space="0" w:color="auto"/>
                        <w:bottom w:val="none" w:sz="0" w:space="0" w:color="auto"/>
                        <w:right w:val="none" w:sz="0" w:space="0" w:color="auto"/>
                      </w:divBdr>
                    </w:div>
                    <w:div w:id="993067941">
                      <w:marLeft w:val="0"/>
                      <w:marRight w:val="0"/>
                      <w:marTop w:val="0"/>
                      <w:marBottom w:val="225"/>
                      <w:divBdr>
                        <w:top w:val="none" w:sz="0" w:space="0" w:color="auto"/>
                        <w:left w:val="none" w:sz="0" w:space="0" w:color="auto"/>
                        <w:bottom w:val="none" w:sz="0" w:space="0" w:color="auto"/>
                        <w:right w:val="none" w:sz="0" w:space="0" w:color="auto"/>
                      </w:divBdr>
                      <w:divsChild>
                        <w:div w:id="1636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7722">
                  <w:marLeft w:val="-225"/>
                  <w:marRight w:val="-225"/>
                  <w:marTop w:val="0"/>
                  <w:marBottom w:val="0"/>
                  <w:divBdr>
                    <w:top w:val="none" w:sz="0" w:space="0" w:color="auto"/>
                    <w:left w:val="none" w:sz="0" w:space="0" w:color="auto"/>
                    <w:bottom w:val="none" w:sz="0" w:space="0" w:color="auto"/>
                    <w:right w:val="none" w:sz="0" w:space="0" w:color="auto"/>
                  </w:divBdr>
                  <w:divsChild>
                    <w:div w:id="626132764">
                      <w:marLeft w:val="0"/>
                      <w:marRight w:val="0"/>
                      <w:marTop w:val="0"/>
                      <w:marBottom w:val="225"/>
                      <w:divBdr>
                        <w:top w:val="none" w:sz="0" w:space="0" w:color="auto"/>
                        <w:left w:val="none" w:sz="0" w:space="0" w:color="auto"/>
                        <w:bottom w:val="none" w:sz="0" w:space="0" w:color="auto"/>
                        <w:right w:val="none" w:sz="0" w:space="0" w:color="auto"/>
                      </w:divBdr>
                    </w:div>
                  </w:divsChild>
                </w:div>
                <w:div w:id="1079057496">
                  <w:marLeft w:val="-225"/>
                  <w:marRight w:val="-225"/>
                  <w:marTop w:val="0"/>
                  <w:marBottom w:val="0"/>
                  <w:divBdr>
                    <w:top w:val="none" w:sz="0" w:space="0" w:color="auto"/>
                    <w:left w:val="none" w:sz="0" w:space="0" w:color="auto"/>
                    <w:bottom w:val="none" w:sz="0" w:space="0" w:color="auto"/>
                    <w:right w:val="none" w:sz="0" w:space="0" w:color="auto"/>
                  </w:divBdr>
                  <w:divsChild>
                    <w:div w:id="852844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7444602">
              <w:marLeft w:val="0"/>
              <w:marRight w:val="0"/>
              <w:marTop w:val="0"/>
              <w:marBottom w:val="0"/>
              <w:divBdr>
                <w:top w:val="none" w:sz="0" w:space="0" w:color="auto"/>
                <w:left w:val="none" w:sz="0" w:space="0" w:color="auto"/>
                <w:bottom w:val="none" w:sz="0" w:space="0" w:color="auto"/>
                <w:right w:val="none" w:sz="0" w:space="0" w:color="auto"/>
              </w:divBdr>
            </w:div>
          </w:divsChild>
        </w:div>
        <w:div w:id="1186139402">
          <w:marLeft w:val="0"/>
          <w:marRight w:val="0"/>
          <w:marTop w:val="240"/>
          <w:marBottom w:val="0"/>
          <w:divBdr>
            <w:top w:val="single" w:sz="12" w:space="8" w:color="E6E6E6"/>
            <w:left w:val="none" w:sz="0" w:space="0" w:color="auto"/>
            <w:bottom w:val="none" w:sz="0" w:space="0" w:color="auto"/>
            <w:right w:val="none" w:sz="0" w:space="0" w:color="auto"/>
          </w:divBdr>
          <w:divsChild>
            <w:div w:id="8319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927">
      <w:bodyDiv w:val="1"/>
      <w:marLeft w:val="0"/>
      <w:marRight w:val="0"/>
      <w:marTop w:val="0"/>
      <w:marBottom w:val="0"/>
      <w:divBdr>
        <w:top w:val="none" w:sz="0" w:space="0" w:color="auto"/>
        <w:left w:val="none" w:sz="0" w:space="0" w:color="auto"/>
        <w:bottom w:val="none" w:sz="0" w:space="0" w:color="auto"/>
        <w:right w:val="none" w:sz="0" w:space="0" w:color="auto"/>
      </w:divBdr>
      <w:divsChild>
        <w:div w:id="961544414">
          <w:marLeft w:val="0"/>
          <w:marRight w:val="0"/>
          <w:marTop w:val="0"/>
          <w:marBottom w:val="0"/>
          <w:divBdr>
            <w:top w:val="none" w:sz="0" w:space="0" w:color="auto"/>
            <w:left w:val="none" w:sz="0" w:space="0" w:color="auto"/>
            <w:bottom w:val="none" w:sz="0" w:space="0" w:color="auto"/>
            <w:right w:val="none" w:sz="0" w:space="0" w:color="auto"/>
          </w:divBdr>
          <w:divsChild>
            <w:div w:id="2116169442">
              <w:marLeft w:val="-225"/>
              <w:marRight w:val="-225"/>
              <w:marTop w:val="0"/>
              <w:marBottom w:val="0"/>
              <w:divBdr>
                <w:top w:val="none" w:sz="0" w:space="0" w:color="auto"/>
                <w:left w:val="none" w:sz="0" w:space="0" w:color="auto"/>
                <w:bottom w:val="none" w:sz="0" w:space="0" w:color="auto"/>
                <w:right w:val="none" w:sz="0" w:space="0" w:color="auto"/>
              </w:divBdr>
            </w:div>
          </w:divsChild>
        </w:div>
        <w:div w:id="1457722653">
          <w:marLeft w:val="0"/>
          <w:marRight w:val="0"/>
          <w:marTop w:val="0"/>
          <w:marBottom w:val="0"/>
          <w:divBdr>
            <w:top w:val="none" w:sz="0" w:space="0" w:color="auto"/>
            <w:left w:val="none" w:sz="0" w:space="0" w:color="auto"/>
            <w:bottom w:val="none" w:sz="0" w:space="0" w:color="auto"/>
            <w:right w:val="none" w:sz="0" w:space="0" w:color="auto"/>
          </w:divBdr>
          <w:divsChild>
            <w:div w:id="292560624">
              <w:marLeft w:val="0"/>
              <w:marRight w:val="0"/>
              <w:marTop w:val="0"/>
              <w:marBottom w:val="0"/>
              <w:divBdr>
                <w:top w:val="none" w:sz="0" w:space="0" w:color="auto"/>
                <w:left w:val="none" w:sz="0" w:space="0" w:color="auto"/>
                <w:bottom w:val="none" w:sz="0" w:space="0" w:color="auto"/>
                <w:right w:val="none" w:sz="0" w:space="0" w:color="auto"/>
              </w:divBdr>
              <w:divsChild>
                <w:div w:id="808204179">
                  <w:marLeft w:val="0"/>
                  <w:marRight w:val="0"/>
                  <w:marTop w:val="0"/>
                  <w:marBottom w:val="0"/>
                  <w:divBdr>
                    <w:top w:val="none" w:sz="0" w:space="0" w:color="auto"/>
                    <w:left w:val="none" w:sz="0" w:space="0" w:color="auto"/>
                    <w:bottom w:val="none" w:sz="0" w:space="0" w:color="auto"/>
                    <w:right w:val="none" w:sz="0" w:space="0" w:color="auto"/>
                  </w:divBdr>
                  <w:divsChild>
                    <w:div w:id="688064791">
                      <w:marLeft w:val="0"/>
                      <w:marRight w:val="0"/>
                      <w:marTop w:val="0"/>
                      <w:marBottom w:val="0"/>
                      <w:divBdr>
                        <w:top w:val="none" w:sz="0" w:space="0" w:color="auto"/>
                        <w:left w:val="none" w:sz="0" w:space="0" w:color="auto"/>
                        <w:bottom w:val="none" w:sz="0" w:space="0" w:color="auto"/>
                        <w:right w:val="none" w:sz="0" w:space="0" w:color="auto"/>
                      </w:divBdr>
                      <w:divsChild>
                        <w:div w:id="529612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41433186">
              <w:marLeft w:val="0"/>
              <w:marRight w:val="0"/>
              <w:marTop w:val="0"/>
              <w:marBottom w:val="0"/>
              <w:divBdr>
                <w:top w:val="none" w:sz="0" w:space="0" w:color="auto"/>
                <w:left w:val="none" w:sz="0" w:space="0" w:color="auto"/>
                <w:bottom w:val="none" w:sz="0" w:space="0" w:color="auto"/>
                <w:right w:val="none" w:sz="0" w:space="0" w:color="auto"/>
              </w:divBdr>
            </w:div>
            <w:div w:id="875777015">
              <w:marLeft w:val="0"/>
              <w:marRight w:val="0"/>
              <w:marTop w:val="0"/>
              <w:marBottom w:val="0"/>
              <w:divBdr>
                <w:top w:val="none" w:sz="0" w:space="0" w:color="auto"/>
                <w:left w:val="none" w:sz="0" w:space="0" w:color="auto"/>
                <w:bottom w:val="none" w:sz="0" w:space="0" w:color="auto"/>
                <w:right w:val="none" w:sz="0" w:space="0" w:color="auto"/>
              </w:divBdr>
            </w:div>
            <w:div w:id="1889339829">
              <w:marLeft w:val="0"/>
              <w:marRight w:val="0"/>
              <w:marTop w:val="0"/>
              <w:marBottom w:val="0"/>
              <w:divBdr>
                <w:top w:val="none" w:sz="0" w:space="0" w:color="auto"/>
                <w:left w:val="none" w:sz="0" w:space="0" w:color="auto"/>
                <w:bottom w:val="none" w:sz="0" w:space="0" w:color="auto"/>
                <w:right w:val="none" w:sz="0" w:space="0" w:color="auto"/>
              </w:divBdr>
            </w:div>
            <w:div w:id="1797915257">
              <w:marLeft w:val="0"/>
              <w:marRight w:val="0"/>
              <w:marTop w:val="0"/>
              <w:marBottom w:val="0"/>
              <w:divBdr>
                <w:top w:val="none" w:sz="0" w:space="0" w:color="auto"/>
                <w:left w:val="none" w:sz="0" w:space="0" w:color="auto"/>
                <w:bottom w:val="none" w:sz="0" w:space="0" w:color="auto"/>
                <w:right w:val="none" w:sz="0" w:space="0" w:color="auto"/>
              </w:divBdr>
            </w:div>
            <w:div w:id="1366101839">
              <w:marLeft w:val="0"/>
              <w:marRight w:val="0"/>
              <w:marTop w:val="0"/>
              <w:marBottom w:val="0"/>
              <w:divBdr>
                <w:top w:val="none" w:sz="0" w:space="0" w:color="auto"/>
                <w:left w:val="none" w:sz="0" w:space="0" w:color="auto"/>
                <w:bottom w:val="none" w:sz="0" w:space="0" w:color="auto"/>
                <w:right w:val="none" w:sz="0" w:space="0" w:color="auto"/>
              </w:divBdr>
            </w:div>
            <w:div w:id="1484077653">
              <w:marLeft w:val="0"/>
              <w:marRight w:val="0"/>
              <w:marTop w:val="0"/>
              <w:marBottom w:val="0"/>
              <w:divBdr>
                <w:top w:val="none" w:sz="0" w:space="0" w:color="auto"/>
                <w:left w:val="none" w:sz="0" w:space="0" w:color="auto"/>
                <w:bottom w:val="none" w:sz="0" w:space="0" w:color="auto"/>
                <w:right w:val="none" w:sz="0" w:space="0" w:color="auto"/>
              </w:divBdr>
            </w:div>
            <w:div w:id="1655177639">
              <w:marLeft w:val="0"/>
              <w:marRight w:val="0"/>
              <w:marTop w:val="0"/>
              <w:marBottom w:val="0"/>
              <w:divBdr>
                <w:top w:val="none" w:sz="0" w:space="0" w:color="auto"/>
                <w:left w:val="none" w:sz="0" w:space="0" w:color="auto"/>
                <w:bottom w:val="none" w:sz="0" w:space="0" w:color="auto"/>
                <w:right w:val="none" w:sz="0" w:space="0" w:color="auto"/>
              </w:divBdr>
            </w:div>
            <w:div w:id="1881896730">
              <w:marLeft w:val="0"/>
              <w:marRight w:val="0"/>
              <w:marTop w:val="0"/>
              <w:marBottom w:val="0"/>
              <w:divBdr>
                <w:top w:val="none" w:sz="0" w:space="0" w:color="auto"/>
                <w:left w:val="none" w:sz="0" w:space="0" w:color="auto"/>
                <w:bottom w:val="none" w:sz="0" w:space="0" w:color="auto"/>
                <w:right w:val="none" w:sz="0" w:space="0" w:color="auto"/>
              </w:divBdr>
            </w:div>
            <w:div w:id="1443189616">
              <w:marLeft w:val="0"/>
              <w:marRight w:val="0"/>
              <w:marTop w:val="0"/>
              <w:marBottom w:val="0"/>
              <w:divBdr>
                <w:top w:val="none" w:sz="0" w:space="0" w:color="auto"/>
                <w:left w:val="none" w:sz="0" w:space="0" w:color="auto"/>
                <w:bottom w:val="none" w:sz="0" w:space="0" w:color="auto"/>
                <w:right w:val="none" w:sz="0" w:space="0" w:color="auto"/>
              </w:divBdr>
            </w:div>
            <w:div w:id="321590931">
              <w:marLeft w:val="0"/>
              <w:marRight w:val="0"/>
              <w:marTop w:val="225"/>
              <w:marBottom w:val="225"/>
              <w:divBdr>
                <w:top w:val="none" w:sz="0" w:space="0" w:color="auto"/>
                <w:left w:val="none" w:sz="0" w:space="0" w:color="auto"/>
                <w:bottom w:val="none" w:sz="0" w:space="0" w:color="auto"/>
                <w:right w:val="none" w:sz="0" w:space="0" w:color="auto"/>
              </w:divBdr>
            </w:div>
            <w:div w:id="1689067342">
              <w:marLeft w:val="0"/>
              <w:marRight w:val="0"/>
              <w:marTop w:val="0"/>
              <w:marBottom w:val="0"/>
              <w:divBdr>
                <w:top w:val="single" w:sz="18" w:space="8" w:color="E5E5D5"/>
                <w:left w:val="single" w:sz="6" w:space="8" w:color="E4F0E2"/>
                <w:bottom w:val="single" w:sz="6" w:space="8" w:color="E4F0E2"/>
                <w:right w:val="single" w:sz="6" w:space="8" w:color="E4F0E2"/>
              </w:divBdr>
              <w:divsChild>
                <w:div w:id="1228997632">
                  <w:marLeft w:val="-225"/>
                  <w:marRight w:val="-225"/>
                  <w:marTop w:val="0"/>
                  <w:marBottom w:val="0"/>
                  <w:divBdr>
                    <w:top w:val="none" w:sz="0" w:space="0" w:color="auto"/>
                    <w:left w:val="none" w:sz="0" w:space="0" w:color="auto"/>
                    <w:bottom w:val="none" w:sz="0" w:space="0" w:color="auto"/>
                    <w:right w:val="none" w:sz="0" w:space="0" w:color="auto"/>
                  </w:divBdr>
                  <w:divsChild>
                    <w:div w:id="42365201">
                      <w:marLeft w:val="0"/>
                      <w:marRight w:val="0"/>
                      <w:marTop w:val="0"/>
                      <w:marBottom w:val="225"/>
                      <w:divBdr>
                        <w:top w:val="none" w:sz="0" w:space="0" w:color="auto"/>
                        <w:left w:val="none" w:sz="0" w:space="0" w:color="auto"/>
                        <w:bottom w:val="none" w:sz="0" w:space="0" w:color="auto"/>
                        <w:right w:val="none" w:sz="0" w:space="0" w:color="auto"/>
                      </w:divBdr>
                    </w:div>
                    <w:div w:id="1361198570">
                      <w:marLeft w:val="0"/>
                      <w:marRight w:val="0"/>
                      <w:marTop w:val="0"/>
                      <w:marBottom w:val="225"/>
                      <w:divBdr>
                        <w:top w:val="none" w:sz="0" w:space="0" w:color="auto"/>
                        <w:left w:val="none" w:sz="0" w:space="0" w:color="auto"/>
                        <w:bottom w:val="none" w:sz="0" w:space="0" w:color="auto"/>
                        <w:right w:val="none" w:sz="0" w:space="0" w:color="auto"/>
                      </w:divBdr>
                      <w:divsChild>
                        <w:div w:id="1187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9258">
                  <w:marLeft w:val="-225"/>
                  <w:marRight w:val="-225"/>
                  <w:marTop w:val="0"/>
                  <w:marBottom w:val="0"/>
                  <w:divBdr>
                    <w:top w:val="none" w:sz="0" w:space="0" w:color="auto"/>
                    <w:left w:val="none" w:sz="0" w:space="0" w:color="auto"/>
                    <w:bottom w:val="none" w:sz="0" w:space="0" w:color="auto"/>
                    <w:right w:val="none" w:sz="0" w:space="0" w:color="auto"/>
                  </w:divBdr>
                  <w:divsChild>
                    <w:div w:id="1898589788">
                      <w:marLeft w:val="0"/>
                      <w:marRight w:val="0"/>
                      <w:marTop w:val="0"/>
                      <w:marBottom w:val="225"/>
                      <w:divBdr>
                        <w:top w:val="none" w:sz="0" w:space="0" w:color="auto"/>
                        <w:left w:val="none" w:sz="0" w:space="0" w:color="auto"/>
                        <w:bottom w:val="none" w:sz="0" w:space="0" w:color="auto"/>
                        <w:right w:val="none" w:sz="0" w:space="0" w:color="auto"/>
                      </w:divBdr>
                    </w:div>
                  </w:divsChild>
                </w:div>
                <w:div w:id="1420130228">
                  <w:marLeft w:val="-225"/>
                  <w:marRight w:val="-225"/>
                  <w:marTop w:val="0"/>
                  <w:marBottom w:val="0"/>
                  <w:divBdr>
                    <w:top w:val="none" w:sz="0" w:space="0" w:color="auto"/>
                    <w:left w:val="none" w:sz="0" w:space="0" w:color="auto"/>
                    <w:bottom w:val="none" w:sz="0" w:space="0" w:color="auto"/>
                    <w:right w:val="none" w:sz="0" w:space="0" w:color="auto"/>
                  </w:divBdr>
                  <w:divsChild>
                    <w:div w:id="17448326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6393066">
              <w:marLeft w:val="0"/>
              <w:marRight w:val="0"/>
              <w:marTop w:val="0"/>
              <w:marBottom w:val="0"/>
              <w:divBdr>
                <w:top w:val="none" w:sz="0" w:space="0" w:color="auto"/>
                <w:left w:val="none" w:sz="0" w:space="0" w:color="auto"/>
                <w:bottom w:val="none" w:sz="0" w:space="0" w:color="auto"/>
                <w:right w:val="none" w:sz="0" w:space="0" w:color="auto"/>
              </w:divBdr>
            </w:div>
          </w:divsChild>
        </w:div>
        <w:div w:id="2003730099">
          <w:marLeft w:val="0"/>
          <w:marRight w:val="0"/>
          <w:marTop w:val="240"/>
          <w:marBottom w:val="0"/>
          <w:divBdr>
            <w:top w:val="single" w:sz="12" w:space="8" w:color="E6E6E6"/>
            <w:left w:val="none" w:sz="0" w:space="0" w:color="auto"/>
            <w:bottom w:val="none" w:sz="0" w:space="0" w:color="auto"/>
            <w:right w:val="none" w:sz="0" w:space="0" w:color="auto"/>
          </w:divBdr>
          <w:divsChild>
            <w:div w:id="1859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269">
      <w:bodyDiv w:val="1"/>
      <w:marLeft w:val="0"/>
      <w:marRight w:val="0"/>
      <w:marTop w:val="0"/>
      <w:marBottom w:val="0"/>
      <w:divBdr>
        <w:top w:val="none" w:sz="0" w:space="0" w:color="auto"/>
        <w:left w:val="none" w:sz="0" w:space="0" w:color="auto"/>
        <w:bottom w:val="none" w:sz="0" w:space="0" w:color="auto"/>
        <w:right w:val="none" w:sz="0" w:space="0" w:color="auto"/>
      </w:divBdr>
      <w:divsChild>
        <w:div w:id="861087592">
          <w:marLeft w:val="0"/>
          <w:marRight w:val="0"/>
          <w:marTop w:val="0"/>
          <w:marBottom w:val="0"/>
          <w:divBdr>
            <w:top w:val="none" w:sz="0" w:space="0" w:color="auto"/>
            <w:left w:val="none" w:sz="0" w:space="0" w:color="auto"/>
            <w:bottom w:val="none" w:sz="0" w:space="0" w:color="auto"/>
            <w:right w:val="none" w:sz="0" w:space="0" w:color="auto"/>
          </w:divBdr>
          <w:divsChild>
            <w:div w:id="1419861500">
              <w:marLeft w:val="-225"/>
              <w:marRight w:val="-225"/>
              <w:marTop w:val="0"/>
              <w:marBottom w:val="0"/>
              <w:divBdr>
                <w:top w:val="none" w:sz="0" w:space="0" w:color="auto"/>
                <w:left w:val="none" w:sz="0" w:space="0" w:color="auto"/>
                <w:bottom w:val="none" w:sz="0" w:space="0" w:color="auto"/>
                <w:right w:val="none" w:sz="0" w:space="0" w:color="auto"/>
              </w:divBdr>
            </w:div>
          </w:divsChild>
        </w:div>
        <w:div w:id="1701587539">
          <w:marLeft w:val="0"/>
          <w:marRight w:val="0"/>
          <w:marTop w:val="0"/>
          <w:marBottom w:val="0"/>
          <w:divBdr>
            <w:top w:val="none" w:sz="0" w:space="0" w:color="auto"/>
            <w:left w:val="none" w:sz="0" w:space="0" w:color="auto"/>
            <w:bottom w:val="none" w:sz="0" w:space="0" w:color="auto"/>
            <w:right w:val="none" w:sz="0" w:space="0" w:color="auto"/>
          </w:divBdr>
          <w:divsChild>
            <w:div w:id="1433748057">
              <w:marLeft w:val="0"/>
              <w:marRight w:val="0"/>
              <w:marTop w:val="0"/>
              <w:marBottom w:val="0"/>
              <w:divBdr>
                <w:top w:val="none" w:sz="0" w:space="0" w:color="auto"/>
                <w:left w:val="none" w:sz="0" w:space="0" w:color="auto"/>
                <w:bottom w:val="none" w:sz="0" w:space="0" w:color="auto"/>
                <w:right w:val="none" w:sz="0" w:space="0" w:color="auto"/>
              </w:divBdr>
              <w:divsChild>
                <w:div w:id="129248728">
                  <w:marLeft w:val="0"/>
                  <w:marRight w:val="0"/>
                  <w:marTop w:val="0"/>
                  <w:marBottom w:val="0"/>
                  <w:divBdr>
                    <w:top w:val="none" w:sz="0" w:space="0" w:color="auto"/>
                    <w:left w:val="none" w:sz="0" w:space="0" w:color="auto"/>
                    <w:bottom w:val="none" w:sz="0" w:space="0" w:color="auto"/>
                    <w:right w:val="none" w:sz="0" w:space="0" w:color="auto"/>
                  </w:divBdr>
                  <w:divsChild>
                    <w:div w:id="731586409">
                      <w:marLeft w:val="0"/>
                      <w:marRight w:val="0"/>
                      <w:marTop w:val="0"/>
                      <w:marBottom w:val="0"/>
                      <w:divBdr>
                        <w:top w:val="none" w:sz="0" w:space="0" w:color="auto"/>
                        <w:left w:val="none" w:sz="0" w:space="0" w:color="auto"/>
                        <w:bottom w:val="none" w:sz="0" w:space="0" w:color="auto"/>
                        <w:right w:val="none" w:sz="0" w:space="0" w:color="auto"/>
                      </w:divBdr>
                      <w:divsChild>
                        <w:div w:id="17873843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27097294">
              <w:marLeft w:val="0"/>
              <w:marRight w:val="0"/>
              <w:marTop w:val="0"/>
              <w:marBottom w:val="0"/>
              <w:divBdr>
                <w:top w:val="none" w:sz="0" w:space="0" w:color="auto"/>
                <w:left w:val="none" w:sz="0" w:space="0" w:color="auto"/>
                <w:bottom w:val="none" w:sz="0" w:space="0" w:color="auto"/>
                <w:right w:val="none" w:sz="0" w:space="0" w:color="auto"/>
              </w:divBdr>
            </w:div>
            <w:div w:id="669871387">
              <w:marLeft w:val="0"/>
              <w:marRight w:val="0"/>
              <w:marTop w:val="0"/>
              <w:marBottom w:val="0"/>
              <w:divBdr>
                <w:top w:val="none" w:sz="0" w:space="0" w:color="auto"/>
                <w:left w:val="none" w:sz="0" w:space="0" w:color="auto"/>
                <w:bottom w:val="none" w:sz="0" w:space="0" w:color="auto"/>
                <w:right w:val="none" w:sz="0" w:space="0" w:color="auto"/>
              </w:divBdr>
            </w:div>
            <w:div w:id="1449079803">
              <w:marLeft w:val="0"/>
              <w:marRight w:val="0"/>
              <w:marTop w:val="0"/>
              <w:marBottom w:val="0"/>
              <w:divBdr>
                <w:top w:val="none" w:sz="0" w:space="0" w:color="auto"/>
                <w:left w:val="none" w:sz="0" w:space="0" w:color="auto"/>
                <w:bottom w:val="none" w:sz="0" w:space="0" w:color="auto"/>
                <w:right w:val="none" w:sz="0" w:space="0" w:color="auto"/>
              </w:divBdr>
            </w:div>
            <w:div w:id="792941923">
              <w:marLeft w:val="0"/>
              <w:marRight w:val="0"/>
              <w:marTop w:val="0"/>
              <w:marBottom w:val="0"/>
              <w:divBdr>
                <w:top w:val="none" w:sz="0" w:space="0" w:color="auto"/>
                <w:left w:val="none" w:sz="0" w:space="0" w:color="auto"/>
                <w:bottom w:val="none" w:sz="0" w:space="0" w:color="auto"/>
                <w:right w:val="none" w:sz="0" w:space="0" w:color="auto"/>
              </w:divBdr>
            </w:div>
            <w:div w:id="1554929274">
              <w:marLeft w:val="0"/>
              <w:marRight w:val="0"/>
              <w:marTop w:val="0"/>
              <w:marBottom w:val="0"/>
              <w:divBdr>
                <w:top w:val="none" w:sz="0" w:space="0" w:color="auto"/>
                <w:left w:val="none" w:sz="0" w:space="0" w:color="auto"/>
                <w:bottom w:val="none" w:sz="0" w:space="0" w:color="auto"/>
                <w:right w:val="none" w:sz="0" w:space="0" w:color="auto"/>
              </w:divBdr>
            </w:div>
            <w:div w:id="599485608">
              <w:marLeft w:val="0"/>
              <w:marRight w:val="0"/>
              <w:marTop w:val="0"/>
              <w:marBottom w:val="0"/>
              <w:divBdr>
                <w:top w:val="none" w:sz="0" w:space="0" w:color="auto"/>
                <w:left w:val="none" w:sz="0" w:space="0" w:color="auto"/>
                <w:bottom w:val="none" w:sz="0" w:space="0" w:color="auto"/>
                <w:right w:val="none" w:sz="0" w:space="0" w:color="auto"/>
              </w:divBdr>
            </w:div>
            <w:div w:id="104930223">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 w:id="373502299">
              <w:marLeft w:val="0"/>
              <w:marRight w:val="0"/>
              <w:marTop w:val="300"/>
              <w:marBottom w:val="300"/>
              <w:divBdr>
                <w:top w:val="none" w:sz="0" w:space="0" w:color="auto"/>
                <w:left w:val="none" w:sz="0" w:space="0" w:color="auto"/>
                <w:bottom w:val="none" w:sz="0" w:space="0" w:color="auto"/>
                <w:right w:val="none" w:sz="0" w:space="0" w:color="auto"/>
              </w:divBdr>
              <w:divsChild>
                <w:div w:id="655719960">
                  <w:marLeft w:val="0"/>
                  <w:marRight w:val="150"/>
                  <w:marTop w:val="0"/>
                  <w:marBottom w:val="180"/>
                  <w:divBdr>
                    <w:top w:val="single" w:sz="24" w:space="6" w:color="C4DAE5"/>
                    <w:left w:val="single" w:sz="6" w:space="2" w:color="E8F1F7"/>
                    <w:bottom w:val="none" w:sz="0" w:space="0" w:color="auto"/>
                    <w:right w:val="single" w:sz="6" w:space="2" w:color="E8F1F7"/>
                  </w:divBdr>
                  <w:divsChild>
                    <w:div w:id="374276402">
                      <w:marLeft w:val="0"/>
                      <w:marRight w:val="0"/>
                      <w:marTop w:val="0"/>
                      <w:marBottom w:val="0"/>
                      <w:divBdr>
                        <w:top w:val="none" w:sz="0" w:space="0" w:color="auto"/>
                        <w:left w:val="none" w:sz="0" w:space="0" w:color="auto"/>
                        <w:bottom w:val="single" w:sz="6" w:space="0" w:color="D9E4EA"/>
                        <w:right w:val="none" w:sz="0" w:space="0" w:color="auto"/>
                      </w:divBdr>
                      <w:divsChild>
                        <w:div w:id="257761106">
                          <w:marLeft w:val="0"/>
                          <w:marRight w:val="0"/>
                          <w:marTop w:val="0"/>
                          <w:marBottom w:val="0"/>
                          <w:divBdr>
                            <w:top w:val="none" w:sz="0" w:space="0" w:color="auto"/>
                            <w:left w:val="none" w:sz="0" w:space="0" w:color="auto"/>
                            <w:bottom w:val="none" w:sz="0" w:space="0" w:color="auto"/>
                            <w:right w:val="none" w:sz="0" w:space="0" w:color="auto"/>
                          </w:divBdr>
                        </w:div>
                        <w:div w:id="683551010">
                          <w:marLeft w:val="75"/>
                          <w:marRight w:val="0"/>
                          <w:marTop w:val="0"/>
                          <w:marBottom w:val="0"/>
                          <w:divBdr>
                            <w:top w:val="none" w:sz="0" w:space="0" w:color="auto"/>
                            <w:left w:val="none" w:sz="0" w:space="0" w:color="auto"/>
                            <w:bottom w:val="none" w:sz="0" w:space="0" w:color="auto"/>
                            <w:right w:val="none" w:sz="0" w:space="0" w:color="auto"/>
                          </w:divBdr>
                        </w:div>
                      </w:divsChild>
                    </w:div>
                    <w:div w:id="155630920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78343226">
              <w:marLeft w:val="0"/>
              <w:marRight w:val="0"/>
              <w:marTop w:val="0"/>
              <w:marBottom w:val="0"/>
              <w:divBdr>
                <w:top w:val="single" w:sz="18" w:space="8" w:color="E5E5D5"/>
                <w:left w:val="single" w:sz="6" w:space="8" w:color="E4F0E2"/>
                <w:bottom w:val="single" w:sz="6" w:space="8" w:color="E4F0E2"/>
                <w:right w:val="single" w:sz="6" w:space="8" w:color="E4F0E2"/>
              </w:divBdr>
              <w:divsChild>
                <w:div w:id="1003778503">
                  <w:marLeft w:val="-225"/>
                  <w:marRight w:val="-225"/>
                  <w:marTop w:val="0"/>
                  <w:marBottom w:val="0"/>
                  <w:divBdr>
                    <w:top w:val="none" w:sz="0" w:space="0" w:color="auto"/>
                    <w:left w:val="none" w:sz="0" w:space="0" w:color="auto"/>
                    <w:bottom w:val="none" w:sz="0" w:space="0" w:color="auto"/>
                    <w:right w:val="none" w:sz="0" w:space="0" w:color="auto"/>
                  </w:divBdr>
                  <w:divsChild>
                    <w:div w:id="234635234">
                      <w:marLeft w:val="0"/>
                      <w:marRight w:val="0"/>
                      <w:marTop w:val="0"/>
                      <w:marBottom w:val="225"/>
                      <w:divBdr>
                        <w:top w:val="none" w:sz="0" w:space="0" w:color="auto"/>
                        <w:left w:val="none" w:sz="0" w:space="0" w:color="auto"/>
                        <w:bottom w:val="none" w:sz="0" w:space="0" w:color="auto"/>
                        <w:right w:val="none" w:sz="0" w:space="0" w:color="auto"/>
                      </w:divBdr>
                    </w:div>
                    <w:div w:id="555942693">
                      <w:marLeft w:val="0"/>
                      <w:marRight w:val="0"/>
                      <w:marTop w:val="0"/>
                      <w:marBottom w:val="225"/>
                      <w:divBdr>
                        <w:top w:val="none" w:sz="0" w:space="0" w:color="auto"/>
                        <w:left w:val="none" w:sz="0" w:space="0" w:color="auto"/>
                        <w:bottom w:val="none" w:sz="0" w:space="0" w:color="auto"/>
                        <w:right w:val="none" w:sz="0" w:space="0" w:color="auto"/>
                      </w:divBdr>
                      <w:divsChild>
                        <w:div w:id="1605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3488">
                  <w:marLeft w:val="-225"/>
                  <w:marRight w:val="-225"/>
                  <w:marTop w:val="0"/>
                  <w:marBottom w:val="0"/>
                  <w:divBdr>
                    <w:top w:val="none" w:sz="0" w:space="0" w:color="auto"/>
                    <w:left w:val="none" w:sz="0" w:space="0" w:color="auto"/>
                    <w:bottom w:val="none" w:sz="0" w:space="0" w:color="auto"/>
                    <w:right w:val="none" w:sz="0" w:space="0" w:color="auto"/>
                  </w:divBdr>
                  <w:divsChild>
                    <w:div w:id="33964410">
                      <w:marLeft w:val="0"/>
                      <w:marRight w:val="0"/>
                      <w:marTop w:val="0"/>
                      <w:marBottom w:val="225"/>
                      <w:divBdr>
                        <w:top w:val="none" w:sz="0" w:space="0" w:color="auto"/>
                        <w:left w:val="none" w:sz="0" w:space="0" w:color="auto"/>
                        <w:bottom w:val="none" w:sz="0" w:space="0" w:color="auto"/>
                        <w:right w:val="none" w:sz="0" w:space="0" w:color="auto"/>
                      </w:divBdr>
                    </w:div>
                  </w:divsChild>
                </w:div>
                <w:div w:id="1954553597">
                  <w:marLeft w:val="-225"/>
                  <w:marRight w:val="-225"/>
                  <w:marTop w:val="0"/>
                  <w:marBottom w:val="0"/>
                  <w:divBdr>
                    <w:top w:val="none" w:sz="0" w:space="0" w:color="auto"/>
                    <w:left w:val="none" w:sz="0" w:space="0" w:color="auto"/>
                    <w:bottom w:val="none" w:sz="0" w:space="0" w:color="auto"/>
                    <w:right w:val="none" w:sz="0" w:space="0" w:color="auto"/>
                  </w:divBdr>
                  <w:divsChild>
                    <w:div w:id="252711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0826216">
              <w:marLeft w:val="0"/>
              <w:marRight w:val="0"/>
              <w:marTop w:val="0"/>
              <w:marBottom w:val="0"/>
              <w:divBdr>
                <w:top w:val="none" w:sz="0" w:space="0" w:color="auto"/>
                <w:left w:val="none" w:sz="0" w:space="0" w:color="auto"/>
                <w:bottom w:val="none" w:sz="0" w:space="0" w:color="auto"/>
                <w:right w:val="none" w:sz="0" w:space="0" w:color="auto"/>
              </w:divBdr>
            </w:div>
          </w:divsChild>
        </w:div>
        <w:div w:id="1649820871">
          <w:marLeft w:val="0"/>
          <w:marRight w:val="0"/>
          <w:marTop w:val="240"/>
          <w:marBottom w:val="0"/>
          <w:divBdr>
            <w:top w:val="single" w:sz="12" w:space="8" w:color="E6E6E6"/>
            <w:left w:val="none" w:sz="0" w:space="0" w:color="auto"/>
            <w:bottom w:val="none" w:sz="0" w:space="0" w:color="auto"/>
            <w:right w:val="none" w:sz="0" w:space="0" w:color="auto"/>
          </w:divBdr>
          <w:divsChild>
            <w:div w:id="13310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843">
      <w:bodyDiv w:val="1"/>
      <w:marLeft w:val="0"/>
      <w:marRight w:val="0"/>
      <w:marTop w:val="0"/>
      <w:marBottom w:val="0"/>
      <w:divBdr>
        <w:top w:val="none" w:sz="0" w:space="0" w:color="auto"/>
        <w:left w:val="none" w:sz="0" w:space="0" w:color="auto"/>
        <w:bottom w:val="none" w:sz="0" w:space="0" w:color="auto"/>
        <w:right w:val="none" w:sz="0" w:space="0" w:color="auto"/>
      </w:divBdr>
      <w:divsChild>
        <w:div w:id="537621337">
          <w:marLeft w:val="0"/>
          <w:marRight w:val="0"/>
          <w:marTop w:val="0"/>
          <w:marBottom w:val="0"/>
          <w:divBdr>
            <w:top w:val="none" w:sz="0" w:space="0" w:color="auto"/>
            <w:left w:val="none" w:sz="0" w:space="0" w:color="auto"/>
            <w:bottom w:val="none" w:sz="0" w:space="0" w:color="auto"/>
            <w:right w:val="none" w:sz="0" w:space="0" w:color="auto"/>
          </w:divBdr>
          <w:divsChild>
            <w:div w:id="1196389678">
              <w:marLeft w:val="-225"/>
              <w:marRight w:val="-225"/>
              <w:marTop w:val="0"/>
              <w:marBottom w:val="0"/>
              <w:divBdr>
                <w:top w:val="none" w:sz="0" w:space="0" w:color="auto"/>
                <w:left w:val="none" w:sz="0" w:space="0" w:color="auto"/>
                <w:bottom w:val="none" w:sz="0" w:space="0" w:color="auto"/>
                <w:right w:val="none" w:sz="0" w:space="0" w:color="auto"/>
              </w:divBdr>
            </w:div>
          </w:divsChild>
        </w:div>
        <w:div w:id="325674828">
          <w:marLeft w:val="0"/>
          <w:marRight w:val="0"/>
          <w:marTop w:val="0"/>
          <w:marBottom w:val="0"/>
          <w:divBdr>
            <w:top w:val="none" w:sz="0" w:space="0" w:color="auto"/>
            <w:left w:val="none" w:sz="0" w:space="0" w:color="auto"/>
            <w:bottom w:val="none" w:sz="0" w:space="0" w:color="auto"/>
            <w:right w:val="none" w:sz="0" w:space="0" w:color="auto"/>
          </w:divBdr>
          <w:divsChild>
            <w:div w:id="678049480">
              <w:marLeft w:val="0"/>
              <w:marRight w:val="0"/>
              <w:marTop w:val="0"/>
              <w:marBottom w:val="0"/>
              <w:divBdr>
                <w:top w:val="none" w:sz="0" w:space="0" w:color="auto"/>
                <w:left w:val="none" w:sz="0" w:space="0" w:color="auto"/>
                <w:bottom w:val="none" w:sz="0" w:space="0" w:color="auto"/>
                <w:right w:val="none" w:sz="0" w:space="0" w:color="auto"/>
              </w:divBdr>
              <w:divsChild>
                <w:div w:id="407195788">
                  <w:marLeft w:val="0"/>
                  <w:marRight w:val="0"/>
                  <w:marTop w:val="0"/>
                  <w:marBottom w:val="0"/>
                  <w:divBdr>
                    <w:top w:val="none" w:sz="0" w:space="0" w:color="auto"/>
                    <w:left w:val="none" w:sz="0" w:space="0" w:color="auto"/>
                    <w:bottom w:val="none" w:sz="0" w:space="0" w:color="auto"/>
                    <w:right w:val="none" w:sz="0" w:space="0" w:color="auto"/>
                  </w:divBdr>
                  <w:divsChild>
                    <w:div w:id="320355416">
                      <w:marLeft w:val="0"/>
                      <w:marRight w:val="0"/>
                      <w:marTop w:val="0"/>
                      <w:marBottom w:val="0"/>
                      <w:divBdr>
                        <w:top w:val="none" w:sz="0" w:space="0" w:color="auto"/>
                        <w:left w:val="none" w:sz="0" w:space="0" w:color="auto"/>
                        <w:bottom w:val="none" w:sz="0" w:space="0" w:color="auto"/>
                        <w:right w:val="none" w:sz="0" w:space="0" w:color="auto"/>
                      </w:divBdr>
                      <w:divsChild>
                        <w:div w:id="536698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7537358">
              <w:marLeft w:val="0"/>
              <w:marRight w:val="0"/>
              <w:marTop w:val="225"/>
              <w:marBottom w:val="225"/>
              <w:divBdr>
                <w:top w:val="none" w:sz="0" w:space="0" w:color="auto"/>
                <w:left w:val="none" w:sz="0" w:space="0" w:color="auto"/>
                <w:bottom w:val="none" w:sz="0" w:space="0" w:color="auto"/>
                <w:right w:val="none" w:sz="0" w:space="0" w:color="auto"/>
              </w:divBdr>
            </w:div>
            <w:div w:id="1655722750">
              <w:marLeft w:val="0"/>
              <w:marRight w:val="0"/>
              <w:marTop w:val="0"/>
              <w:marBottom w:val="0"/>
              <w:divBdr>
                <w:top w:val="single" w:sz="18" w:space="8" w:color="E5E5D5"/>
                <w:left w:val="single" w:sz="6" w:space="8" w:color="E4F0E2"/>
                <w:bottom w:val="single" w:sz="6" w:space="8" w:color="E4F0E2"/>
                <w:right w:val="single" w:sz="6" w:space="8" w:color="E4F0E2"/>
              </w:divBdr>
              <w:divsChild>
                <w:div w:id="798260868">
                  <w:marLeft w:val="-225"/>
                  <w:marRight w:val="-225"/>
                  <w:marTop w:val="0"/>
                  <w:marBottom w:val="0"/>
                  <w:divBdr>
                    <w:top w:val="none" w:sz="0" w:space="0" w:color="auto"/>
                    <w:left w:val="none" w:sz="0" w:space="0" w:color="auto"/>
                    <w:bottom w:val="none" w:sz="0" w:space="0" w:color="auto"/>
                    <w:right w:val="none" w:sz="0" w:space="0" w:color="auto"/>
                  </w:divBdr>
                  <w:divsChild>
                    <w:div w:id="1012415971">
                      <w:marLeft w:val="0"/>
                      <w:marRight w:val="0"/>
                      <w:marTop w:val="0"/>
                      <w:marBottom w:val="225"/>
                      <w:divBdr>
                        <w:top w:val="none" w:sz="0" w:space="0" w:color="auto"/>
                        <w:left w:val="none" w:sz="0" w:space="0" w:color="auto"/>
                        <w:bottom w:val="none" w:sz="0" w:space="0" w:color="auto"/>
                        <w:right w:val="none" w:sz="0" w:space="0" w:color="auto"/>
                      </w:divBdr>
                    </w:div>
                    <w:div w:id="1725182564">
                      <w:marLeft w:val="0"/>
                      <w:marRight w:val="0"/>
                      <w:marTop w:val="0"/>
                      <w:marBottom w:val="225"/>
                      <w:divBdr>
                        <w:top w:val="none" w:sz="0" w:space="0" w:color="auto"/>
                        <w:left w:val="none" w:sz="0" w:space="0" w:color="auto"/>
                        <w:bottom w:val="none" w:sz="0" w:space="0" w:color="auto"/>
                        <w:right w:val="none" w:sz="0" w:space="0" w:color="auto"/>
                      </w:divBdr>
                      <w:divsChild>
                        <w:div w:id="1042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015">
                  <w:marLeft w:val="-225"/>
                  <w:marRight w:val="-225"/>
                  <w:marTop w:val="0"/>
                  <w:marBottom w:val="0"/>
                  <w:divBdr>
                    <w:top w:val="none" w:sz="0" w:space="0" w:color="auto"/>
                    <w:left w:val="none" w:sz="0" w:space="0" w:color="auto"/>
                    <w:bottom w:val="none" w:sz="0" w:space="0" w:color="auto"/>
                    <w:right w:val="none" w:sz="0" w:space="0" w:color="auto"/>
                  </w:divBdr>
                  <w:divsChild>
                    <w:div w:id="953319141">
                      <w:marLeft w:val="0"/>
                      <w:marRight w:val="0"/>
                      <w:marTop w:val="0"/>
                      <w:marBottom w:val="225"/>
                      <w:divBdr>
                        <w:top w:val="none" w:sz="0" w:space="0" w:color="auto"/>
                        <w:left w:val="none" w:sz="0" w:space="0" w:color="auto"/>
                        <w:bottom w:val="none" w:sz="0" w:space="0" w:color="auto"/>
                        <w:right w:val="none" w:sz="0" w:space="0" w:color="auto"/>
                      </w:divBdr>
                    </w:div>
                  </w:divsChild>
                </w:div>
                <w:div w:id="1671181468">
                  <w:marLeft w:val="-225"/>
                  <w:marRight w:val="-225"/>
                  <w:marTop w:val="0"/>
                  <w:marBottom w:val="0"/>
                  <w:divBdr>
                    <w:top w:val="none" w:sz="0" w:space="0" w:color="auto"/>
                    <w:left w:val="none" w:sz="0" w:space="0" w:color="auto"/>
                    <w:bottom w:val="none" w:sz="0" w:space="0" w:color="auto"/>
                    <w:right w:val="none" w:sz="0" w:space="0" w:color="auto"/>
                  </w:divBdr>
                  <w:divsChild>
                    <w:div w:id="564413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15430865">
              <w:marLeft w:val="0"/>
              <w:marRight w:val="0"/>
              <w:marTop w:val="0"/>
              <w:marBottom w:val="0"/>
              <w:divBdr>
                <w:top w:val="none" w:sz="0" w:space="0" w:color="auto"/>
                <w:left w:val="none" w:sz="0" w:space="0" w:color="auto"/>
                <w:bottom w:val="none" w:sz="0" w:space="0" w:color="auto"/>
                <w:right w:val="none" w:sz="0" w:space="0" w:color="auto"/>
              </w:divBdr>
            </w:div>
          </w:divsChild>
        </w:div>
        <w:div w:id="958801210">
          <w:marLeft w:val="0"/>
          <w:marRight w:val="0"/>
          <w:marTop w:val="240"/>
          <w:marBottom w:val="0"/>
          <w:divBdr>
            <w:top w:val="single" w:sz="12" w:space="8" w:color="E6E6E6"/>
            <w:left w:val="none" w:sz="0" w:space="0" w:color="auto"/>
            <w:bottom w:val="none" w:sz="0" w:space="0" w:color="auto"/>
            <w:right w:val="none" w:sz="0" w:space="0" w:color="auto"/>
          </w:divBdr>
          <w:divsChild>
            <w:div w:id="17418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374">
      <w:bodyDiv w:val="1"/>
      <w:marLeft w:val="0"/>
      <w:marRight w:val="0"/>
      <w:marTop w:val="0"/>
      <w:marBottom w:val="0"/>
      <w:divBdr>
        <w:top w:val="none" w:sz="0" w:space="0" w:color="auto"/>
        <w:left w:val="none" w:sz="0" w:space="0" w:color="auto"/>
        <w:bottom w:val="none" w:sz="0" w:space="0" w:color="auto"/>
        <w:right w:val="none" w:sz="0" w:space="0" w:color="auto"/>
      </w:divBdr>
      <w:divsChild>
        <w:div w:id="627510577">
          <w:marLeft w:val="0"/>
          <w:marRight w:val="0"/>
          <w:marTop w:val="0"/>
          <w:marBottom w:val="0"/>
          <w:divBdr>
            <w:top w:val="none" w:sz="0" w:space="0" w:color="auto"/>
            <w:left w:val="none" w:sz="0" w:space="0" w:color="auto"/>
            <w:bottom w:val="none" w:sz="0" w:space="0" w:color="auto"/>
            <w:right w:val="none" w:sz="0" w:space="0" w:color="auto"/>
          </w:divBdr>
          <w:divsChild>
            <w:div w:id="2030984864">
              <w:marLeft w:val="0"/>
              <w:marRight w:val="0"/>
              <w:marTop w:val="0"/>
              <w:marBottom w:val="0"/>
              <w:divBdr>
                <w:top w:val="none" w:sz="0" w:space="0" w:color="auto"/>
                <w:left w:val="none" w:sz="0" w:space="0" w:color="auto"/>
                <w:bottom w:val="none" w:sz="0" w:space="0" w:color="auto"/>
                <w:right w:val="none" w:sz="0" w:space="0" w:color="auto"/>
              </w:divBdr>
            </w:div>
            <w:div w:id="1258251065">
              <w:marLeft w:val="0"/>
              <w:marRight w:val="0"/>
              <w:marTop w:val="0"/>
              <w:marBottom w:val="0"/>
              <w:divBdr>
                <w:top w:val="none" w:sz="0" w:space="0" w:color="auto"/>
                <w:left w:val="none" w:sz="0" w:space="0" w:color="101010"/>
                <w:bottom w:val="none" w:sz="0" w:space="0" w:color="101010"/>
                <w:right w:val="none" w:sz="0" w:space="0" w:color="101010"/>
              </w:divBdr>
            </w:div>
          </w:divsChild>
        </w:div>
        <w:div w:id="500780611">
          <w:marLeft w:val="0"/>
          <w:marRight w:val="0"/>
          <w:marTop w:val="0"/>
          <w:marBottom w:val="0"/>
          <w:divBdr>
            <w:top w:val="none" w:sz="0" w:space="0" w:color="auto"/>
            <w:left w:val="none" w:sz="0" w:space="0" w:color="auto"/>
            <w:bottom w:val="none" w:sz="0" w:space="0" w:color="auto"/>
            <w:right w:val="none" w:sz="0" w:space="0" w:color="auto"/>
          </w:divBdr>
          <w:divsChild>
            <w:div w:id="1127428310">
              <w:marLeft w:val="0"/>
              <w:marRight w:val="0"/>
              <w:marTop w:val="0"/>
              <w:marBottom w:val="0"/>
              <w:divBdr>
                <w:top w:val="none" w:sz="0" w:space="0" w:color="auto"/>
                <w:left w:val="none" w:sz="0" w:space="0" w:color="auto"/>
                <w:bottom w:val="none" w:sz="0" w:space="0" w:color="auto"/>
                <w:right w:val="none" w:sz="0" w:space="0" w:color="auto"/>
              </w:divBdr>
              <w:divsChild>
                <w:div w:id="729617351">
                  <w:marLeft w:val="0"/>
                  <w:marRight w:val="0"/>
                  <w:marTop w:val="0"/>
                  <w:marBottom w:val="0"/>
                  <w:divBdr>
                    <w:top w:val="none" w:sz="0" w:space="0" w:color="auto"/>
                    <w:left w:val="none" w:sz="0" w:space="0" w:color="auto"/>
                    <w:bottom w:val="none" w:sz="0" w:space="0" w:color="auto"/>
                    <w:right w:val="none" w:sz="0" w:space="0" w:color="auto"/>
                  </w:divBdr>
                  <w:divsChild>
                    <w:div w:id="1246644574">
                      <w:marLeft w:val="0"/>
                      <w:marRight w:val="0"/>
                      <w:marTop w:val="0"/>
                      <w:marBottom w:val="0"/>
                      <w:divBdr>
                        <w:top w:val="none" w:sz="0" w:space="0" w:color="auto"/>
                        <w:left w:val="none" w:sz="0" w:space="0" w:color="auto"/>
                        <w:bottom w:val="none" w:sz="0" w:space="0" w:color="auto"/>
                        <w:right w:val="none" w:sz="0" w:space="0" w:color="auto"/>
                      </w:divBdr>
                      <w:divsChild>
                        <w:div w:id="20386586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11743227">
              <w:marLeft w:val="0"/>
              <w:marRight w:val="0"/>
              <w:marTop w:val="0"/>
              <w:marBottom w:val="0"/>
              <w:divBdr>
                <w:top w:val="none" w:sz="0" w:space="0" w:color="auto"/>
                <w:left w:val="none" w:sz="0" w:space="0" w:color="auto"/>
                <w:bottom w:val="none" w:sz="0" w:space="0" w:color="auto"/>
                <w:right w:val="none" w:sz="0" w:space="0" w:color="auto"/>
              </w:divBdr>
            </w:div>
            <w:div w:id="1298991419">
              <w:marLeft w:val="0"/>
              <w:marRight w:val="0"/>
              <w:marTop w:val="0"/>
              <w:marBottom w:val="0"/>
              <w:divBdr>
                <w:top w:val="none" w:sz="0" w:space="0" w:color="auto"/>
                <w:left w:val="none" w:sz="0" w:space="0" w:color="auto"/>
                <w:bottom w:val="none" w:sz="0" w:space="0" w:color="auto"/>
                <w:right w:val="none" w:sz="0" w:space="0" w:color="auto"/>
              </w:divBdr>
            </w:div>
            <w:div w:id="542911004">
              <w:marLeft w:val="0"/>
              <w:marRight w:val="0"/>
              <w:marTop w:val="0"/>
              <w:marBottom w:val="0"/>
              <w:divBdr>
                <w:top w:val="none" w:sz="0" w:space="0" w:color="auto"/>
                <w:left w:val="none" w:sz="0" w:space="0" w:color="auto"/>
                <w:bottom w:val="none" w:sz="0" w:space="0" w:color="auto"/>
                <w:right w:val="none" w:sz="0" w:space="0" w:color="auto"/>
              </w:divBdr>
            </w:div>
            <w:div w:id="2040427008">
              <w:marLeft w:val="0"/>
              <w:marRight w:val="0"/>
              <w:marTop w:val="0"/>
              <w:marBottom w:val="0"/>
              <w:divBdr>
                <w:top w:val="none" w:sz="0" w:space="0" w:color="auto"/>
                <w:left w:val="none" w:sz="0" w:space="0" w:color="auto"/>
                <w:bottom w:val="none" w:sz="0" w:space="0" w:color="auto"/>
                <w:right w:val="none" w:sz="0" w:space="0" w:color="auto"/>
              </w:divBdr>
            </w:div>
            <w:div w:id="151482667">
              <w:marLeft w:val="0"/>
              <w:marRight w:val="0"/>
              <w:marTop w:val="0"/>
              <w:marBottom w:val="0"/>
              <w:divBdr>
                <w:top w:val="none" w:sz="0" w:space="0" w:color="auto"/>
                <w:left w:val="none" w:sz="0" w:space="0" w:color="auto"/>
                <w:bottom w:val="none" w:sz="0" w:space="0" w:color="auto"/>
                <w:right w:val="none" w:sz="0" w:space="0" w:color="auto"/>
              </w:divBdr>
            </w:div>
            <w:div w:id="652173973">
              <w:marLeft w:val="0"/>
              <w:marRight w:val="0"/>
              <w:marTop w:val="0"/>
              <w:marBottom w:val="0"/>
              <w:divBdr>
                <w:top w:val="none" w:sz="0" w:space="0" w:color="auto"/>
                <w:left w:val="none" w:sz="0" w:space="0" w:color="auto"/>
                <w:bottom w:val="none" w:sz="0" w:space="0" w:color="auto"/>
                <w:right w:val="none" w:sz="0" w:space="0" w:color="auto"/>
              </w:divBdr>
            </w:div>
            <w:div w:id="119955135">
              <w:marLeft w:val="0"/>
              <w:marRight w:val="0"/>
              <w:marTop w:val="0"/>
              <w:marBottom w:val="0"/>
              <w:divBdr>
                <w:top w:val="none" w:sz="0" w:space="0" w:color="auto"/>
                <w:left w:val="none" w:sz="0" w:space="0" w:color="auto"/>
                <w:bottom w:val="none" w:sz="0" w:space="0" w:color="auto"/>
                <w:right w:val="none" w:sz="0" w:space="0" w:color="auto"/>
              </w:divBdr>
            </w:div>
            <w:div w:id="1904556639">
              <w:marLeft w:val="0"/>
              <w:marRight w:val="0"/>
              <w:marTop w:val="0"/>
              <w:marBottom w:val="0"/>
              <w:divBdr>
                <w:top w:val="none" w:sz="0" w:space="0" w:color="auto"/>
                <w:left w:val="none" w:sz="0" w:space="0" w:color="auto"/>
                <w:bottom w:val="none" w:sz="0" w:space="0" w:color="auto"/>
                <w:right w:val="none" w:sz="0" w:space="0" w:color="auto"/>
              </w:divBdr>
            </w:div>
            <w:div w:id="1507479020">
              <w:marLeft w:val="0"/>
              <w:marRight w:val="0"/>
              <w:marTop w:val="0"/>
              <w:marBottom w:val="0"/>
              <w:divBdr>
                <w:top w:val="none" w:sz="0" w:space="0" w:color="auto"/>
                <w:left w:val="none" w:sz="0" w:space="0" w:color="auto"/>
                <w:bottom w:val="none" w:sz="0" w:space="0" w:color="auto"/>
                <w:right w:val="none" w:sz="0" w:space="0" w:color="auto"/>
              </w:divBdr>
            </w:div>
            <w:div w:id="2093041955">
              <w:marLeft w:val="0"/>
              <w:marRight w:val="0"/>
              <w:marTop w:val="225"/>
              <w:marBottom w:val="225"/>
              <w:divBdr>
                <w:top w:val="none" w:sz="0" w:space="0" w:color="auto"/>
                <w:left w:val="none" w:sz="0" w:space="0" w:color="auto"/>
                <w:bottom w:val="none" w:sz="0" w:space="0" w:color="auto"/>
                <w:right w:val="none" w:sz="0" w:space="0" w:color="auto"/>
              </w:divBdr>
            </w:div>
            <w:div w:id="1850363695">
              <w:marLeft w:val="0"/>
              <w:marRight w:val="0"/>
              <w:marTop w:val="0"/>
              <w:marBottom w:val="0"/>
              <w:divBdr>
                <w:top w:val="single" w:sz="18" w:space="8" w:color="E5E5D5"/>
                <w:left w:val="single" w:sz="6" w:space="8" w:color="E4F0E2"/>
                <w:bottom w:val="single" w:sz="6" w:space="8" w:color="E4F0E2"/>
                <w:right w:val="single" w:sz="6" w:space="8" w:color="E4F0E2"/>
              </w:divBdr>
              <w:divsChild>
                <w:div w:id="155149574">
                  <w:marLeft w:val="-225"/>
                  <w:marRight w:val="-225"/>
                  <w:marTop w:val="0"/>
                  <w:marBottom w:val="0"/>
                  <w:divBdr>
                    <w:top w:val="none" w:sz="0" w:space="0" w:color="auto"/>
                    <w:left w:val="none" w:sz="0" w:space="0" w:color="auto"/>
                    <w:bottom w:val="none" w:sz="0" w:space="0" w:color="auto"/>
                    <w:right w:val="none" w:sz="0" w:space="0" w:color="auto"/>
                  </w:divBdr>
                  <w:divsChild>
                    <w:div w:id="1808472218">
                      <w:marLeft w:val="0"/>
                      <w:marRight w:val="0"/>
                      <w:marTop w:val="0"/>
                      <w:marBottom w:val="225"/>
                      <w:divBdr>
                        <w:top w:val="none" w:sz="0" w:space="0" w:color="auto"/>
                        <w:left w:val="none" w:sz="0" w:space="0" w:color="auto"/>
                        <w:bottom w:val="none" w:sz="0" w:space="0" w:color="auto"/>
                        <w:right w:val="none" w:sz="0" w:space="0" w:color="auto"/>
                      </w:divBdr>
                    </w:div>
                    <w:div w:id="835267327">
                      <w:marLeft w:val="0"/>
                      <w:marRight w:val="0"/>
                      <w:marTop w:val="0"/>
                      <w:marBottom w:val="225"/>
                      <w:divBdr>
                        <w:top w:val="none" w:sz="0" w:space="0" w:color="auto"/>
                        <w:left w:val="none" w:sz="0" w:space="0" w:color="auto"/>
                        <w:bottom w:val="none" w:sz="0" w:space="0" w:color="auto"/>
                        <w:right w:val="none" w:sz="0" w:space="0" w:color="auto"/>
                      </w:divBdr>
                      <w:divsChild>
                        <w:div w:id="14915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4038">
                  <w:marLeft w:val="-225"/>
                  <w:marRight w:val="-225"/>
                  <w:marTop w:val="0"/>
                  <w:marBottom w:val="0"/>
                  <w:divBdr>
                    <w:top w:val="none" w:sz="0" w:space="0" w:color="auto"/>
                    <w:left w:val="none" w:sz="0" w:space="0" w:color="auto"/>
                    <w:bottom w:val="none" w:sz="0" w:space="0" w:color="auto"/>
                    <w:right w:val="none" w:sz="0" w:space="0" w:color="auto"/>
                  </w:divBdr>
                  <w:divsChild>
                    <w:div w:id="911693737">
                      <w:marLeft w:val="0"/>
                      <w:marRight w:val="0"/>
                      <w:marTop w:val="0"/>
                      <w:marBottom w:val="225"/>
                      <w:divBdr>
                        <w:top w:val="none" w:sz="0" w:space="0" w:color="auto"/>
                        <w:left w:val="none" w:sz="0" w:space="0" w:color="auto"/>
                        <w:bottom w:val="none" w:sz="0" w:space="0" w:color="auto"/>
                        <w:right w:val="none" w:sz="0" w:space="0" w:color="auto"/>
                      </w:divBdr>
                    </w:div>
                  </w:divsChild>
                </w:div>
                <w:div w:id="625043316">
                  <w:marLeft w:val="-225"/>
                  <w:marRight w:val="-225"/>
                  <w:marTop w:val="0"/>
                  <w:marBottom w:val="0"/>
                  <w:divBdr>
                    <w:top w:val="none" w:sz="0" w:space="0" w:color="auto"/>
                    <w:left w:val="none" w:sz="0" w:space="0" w:color="auto"/>
                    <w:bottom w:val="none" w:sz="0" w:space="0" w:color="auto"/>
                    <w:right w:val="none" w:sz="0" w:space="0" w:color="auto"/>
                  </w:divBdr>
                  <w:divsChild>
                    <w:div w:id="1053188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8313114">
              <w:marLeft w:val="0"/>
              <w:marRight w:val="0"/>
              <w:marTop w:val="0"/>
              <w:marBottom w:val="0"/>
              <w:divBdr>
                <w:top w:val="none" w:sz="0" w:space="0" w:color="auto"/>
                <w:left w:val="none" w:sz="0" w:space="0" w:color="auto"/>
                <w:bottom w:val="none" w:sz="0" w:space="0" w:color="auto"/>
                <w:right w:val="none" w:sz="0" w:space="0" w:color="auto"/>
              </w:divBdr>
            </w:div>
          </w:divsChild>
        </w:div>
        <w:div w:id="787431236">
          <w:marLeft w:val="0"/>
          <w:marRight w:val="0"/>
          <w:marTop w:val="240"/>
          <w:marBottom w:val="0"/>
          <w:divBdr>
            <w:top w:val="single" w:sz="12" w:space="8" w:color="E6E6E6"/>
            <w:left w:val="none" w:sz="0" w:space="0" w:color="auto"/>
            <w:bottom w:val="none" w:sz="0" w:space="0" w:color="auto"/>
            <w:right w:val="none" w:sz="0" w:space="0" w:color="auto"/>
          </w:divBdr>
          <w:divsChild>
            <w:div w:id="2139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784">
      <w:bodyDiv w:val="1"/>
      <w:marLeft w:val="0"/>
      <w:marRight w:val="0"/>
      <w:marTop w:val="0"/>
      <w:marBottom w:val="0"/>
      <w:divBdr>
        <w:top w:val="none" w:sz="0" w:space="0" w:color="auto"/>
        <w:left w:val="none" w:sz="0" w:space="0" w:color="auto"/>
        <w:bottom w:val="none" w:sz="0" w:space="0" w:color="auto"/>
        <w:right w:val="none" w:sz="0" w:space="0" w:color="auto"/>
      </w:divBdr>
      <w:divsChild>
        <w:div w:id="1190952541">
          <w:marLeft w:val="0"/>
          <w:marRight w:val="0"/>
          <w:marTop w:val="0"/>
          <w:marBottom w:val="0"/>
          <w:divBdr>
            <w:top w:val="none" w:sz="0" w:space="0" w:color="auto"/>
            <w:left w:val="none" w:sz="0" w:space="0" w:color="auto"/>
            <w:bottom w:val="none" w:sz="0" w:space="0" w:color="auto"/>
            <w:right w:val="none" w:sz="0" w:space="0" w:color="auto"/>
          </w:divBdr>
          <w:divsChild>
            <w:div w:id="382871156">
              <w:marLeft w:val="-225"/>
              <w:marRight w:val="-225"/>
              <w:marTop w:val="0"/>
              <w:marBottom w:val="0"/>
              <w:divBdr>
                <w:top w:val="none" w:sz="0" w:space="0" w:color="auto"/>
                <w:left w:val="none" w:sz="0" w:space="0" w:color="auto"/>
                <w:bottom w:val="none" w:sz="0" w:space="0" w:color="auto"/>
                <w:right w:val="none" w:sz="0" w:space="0" w:color="auto"/>
              </w:divBdr>
            </w:div>
          </w:divsChild>
        </w:div>
        <w:div w:id="2025135426">
          <w:marLeft w:val="0"/>
          <w:marRight w:val="0"/>
          <w:marTop w:val="0"/>
          <w:marBottom w:val="0"/>
          <w:divBdr>
            <w:top w:val="none" w:sz="0" w:space="0" w:color="auto"/>
            <w:left w:val="none" w:sz="0" w:space="0" w:color="auto"/>
            <w:bottom w:val="none" w:sz="0" w:space="0" w:color="auto"/>
            <w:right w:val="none" w:sz="0" w:space="0" w:color="auto"/>
          </w:divBdr>
          <w:divsChild>
            <w:div w:id="852762418">
              <w:marLeft w:val="0"/>
              <w:marRight w:val="0"/>
              <w:marTop w:val="0"/>
              <w:marBottom w:val="0"/>
              <w:divBdr>
                <w:top w:val="none" w:sz="0" w:space="0" w:color="auto"/>
                <w:left w:val="none" w:sz="0" w:space="0" w:color="auto"/>
                <w:bottom w:val="none" w:sz="0" w:space="0" w:color="auto"/>
                <w:right w:val="none" w:sz="0" w:space="0" w:color="auto"/>
              </w:divBdr>
              <w:divsChild>
                <w:div w:id="96877570">
                  <w:marLeft w:val="0"/>
                  <w:marRight w:val="0"/>
                  <w:marTop w:val="0"/>
                  <w:marBottom w:val="0"/>
                  <w:divBdr>
                    <w:top w:val="none" w:sz="0" w:space="0" w:color="auto"/>
                    <w:left w:val="none" w:sz="0" w:space="0" w:color="auto"/>
                    <w:bottom w:val="none" w:sz="0" w:space="0" w:color="auto"/>
                    <w:right w:val="none" w:sz="0" w:space="0" w:color="auto"/>
                  </w:divBdr>
                  <w:divsChild>
                    <w:div w:id="953562573">
                      <w:marLeft w:val="0"/>
                      <w:marRight w:val="0"/>
                      <w:marTop w:val="0"/>
                      <w:marBottom w:val="0"/>
                      <w:divBdr>
                        <w:top w:val="none" w:sz="0" w:space="0" w:color="auto"/>
                        <w:left w:val="none" w:sz="0" w:space="0" w:color="auto"/>
                        <w:bottom w:val="none" w:sz="0" w:space="0" w:color="auto"/>
                        <w:right w:val="none" w:sz="0" w:space="0" w:color="auto"/>
                      </w:divBdr>
                      <w:divsChild>
                        <w:div w:id="6454312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5773812">
              <w:marLeft w:val="0"/>
              <w:marRight w:val="0"/>
              <w:marTop w:val="0"/>
              <w:marBottom w:val="0"/>
              <w:divBdr>
                <w:top w:val="none" w:sz="0" w:space="0" w:color="auto"/>
                <w:left w:val="none" w:sz="0" w:space="0" w:color="auto"/>
                <w:bottom w:val="none" w:sz="0" w:space="0" w:color="auto"/>
                <w:right w:val="none" w:sz="0" w:space="0" w:color="auto"/>
              </w:divBdr>
            </w:div>
            <w:div w:id="1766613686">
              <w:marLeft w:val="0"/>
              <w:marRight w:val="0"/>
              <w:marTop w:val="0"/>
              <w:marBottom w:val="0"/>
              <w:divBdr>
                <w:top w:val="none" w:sz="0" w:space="0" w:color="auto"/>
                <w:left w:val="none" w:sz="0" w:space="0" w:color="auto"/>
                <w:bottom w:val="none" w:sz="0" w:space="0" w:color="auto"/>
                <w:right w:val="none" w:sz="0" w:space="0" w:color="auto"/>
              </w:divBdr>
            </w:div>
            <w:div w:id="2087529780">
              <w:marLeft w:val="0"/>
              <w:marRight w:val="0"/>
              <w:marTop w:val="0"/>
              <w:marBottom w:val="0"/>
              <w:divBdr>
                <w:top w:val="none" w:sz="0" w:space="0" w:color="auto"/>
                <w:left w:val="none" w:sz="0" w:space="0" w:color="auto"/>
                <w:bottom w:val="none" w:sz="0" w:space="0" w:color="auto"/>
                <w:right w:val="none" w:sz="0" w:space="0" w:color="auto"/>
              </w:divBdr>
            </w:div>
            <w:div w:id="1237975637">
              <w:marLeft w:val="0"/>
              <w:marRight w:val="0"/>
              <w:marTop w:val="0"/>
              <w:marBottom w:val="0"/>
              <w:divBdr>
                <w:top w:val="none" w:sz="0" w:space="0" w:color="auto"/>
                <w:left w:val="none" w:sz="0" w:space="0" w:color="auto"/>
                <w:bottom w:val="none" w:sz="0" w:space="0" w:color="auto"/>
                <w:right w:val="none" w:sz="0" w:space="0" w:color="auto"/>
              </w:divBdr>
            </w:div>
            <w:div w:id="2109542296">
              <w:marLeft w:val="0"/>
              <w:marRight w:val="0"/>
              <w:marTop w:val="0"/>
              <w:marBottom w:val="0"/>
              <w:divBdr>
                <w:top w:val="none" w:sz="0" w:space="0" w:color="auto"/>
                <w:left w:val="none" w:sz="0" w:space="0" w:color="auto"/>
                <w:bottom w:val="none" w:sz="0" w:space="0" w:color="auto"/>
                <w:right w:val="none" w:sz="0" w:space="0" w:color="auto"/>
              </w:divBdr>
            </w:div>
            <w:div w:id="1252618622">
              <w:marLeft w:val="0"/>
              <w:marRight w:val="0"/>
              <w:marTop w:val="0"/>
              <w:marBottom w:val="0"/>
              <w:divBdr>
                <w:top w:val="none" w:sz="0" w:space="0" w:color="auto"/>
                <w:left w:val="none" w:sz="0" w:space="0" w:color="auto"/>
                <w:bottom w:val="none" w:sz="0" w:space="0" w:color="auto"/>
                <w:right w:val="none" w:sz="0" w:space="0" w:color="auto"/>
              </w:divBdr>
            </w:div>
            <w:div w:id="280260182">
              <w:marLeft w:val="0"/>
              <w:marRight w:val="0"/>
              <w:marTop w:val="0"/>
              <w:marBottom w:val="0"/>
              <w:divBdr>
                <w:top w:val="none" w:sz="0" w:space="0" w:color="auto"/>
                <w:left w:val="none" w:sz="0" w:space="0" w:color="auto"/>
                <w:bottom w:val="none" w:sz="0" w:space="0" w:color="auto"/>
                <w:right w:val="none" w:sz="0" w:space="0" w:color="auto"/>
              </w:divBdr>
            </w:div>
            <w:div w:id="247739822">
              <w:marLeft w:val="0"/>
              <w:marRight w:val="0"/>
              <w:marTop w:val="0"/>
              <w:marBottom w:val="0"/>
              <w:divBdr>
                <w:top w:val="none" w:sz="0" w:space="0" w:color="auto"/>
                <w:left w:val="none" w:sz="0" w:space="0" w:color="auto"/>
                <w:bottom w:val="none" w:sz="0" w:space="0" w:color="auto"/>
                <w:right w:val="none" w:sz="0" w:space="0" w:color="auto"/>
              </w:divBdr>
            </w:div>
            <w:div w:id="1856570920">
              <w:marLeft w:val="0"/>
              <w:marRight w:val="0"/>
              <w:marTop w:val="0"/>
              <w:marBottom w:val="0"/>
              <w:divBdr>
                <w:top w:val="none" w:sz="0" w:space="0" w:color="auto"/>
                <w:left w:val="none" w:sz="0" w:space="0" w:color="auto"/>
                <w:bottom w:val="none" w:sz="0" w:space="0" w:color="auto"/>
                <w:right w:val="none" w:sz="0" w:space="0" w:color="auto"/>
              </w:divBdr>
            </w:div>
            <w:div w:id="894895627">
              <w:marLeft w:val="0"/>
              <w:marRight w:val="0"/>
              <w:marTop w:val="225"/>
              <w:marBottom w:val="225"/>
              <w:divBdr>
                <w:top w:val="none" w:sz="0" w:space="0" w:color="auto"/>
                <w:left w:val="none" w:sz="0" w:space="0" w:color="auto"/>
                <w:bottom w:val="none" w:sz="0" w:space="0" w:color="auto"/>
                <w:right w:val="none" w:sz="0" w:space="0" w:color="auto"/>
              </w:divBdr>
            </w:div>
            <w:div w:id="333263343">
              <w:marLeft w:val="0"/>
              <w:marRight w:val="0"/>
              <w:marTop w:val="0"/>
              <w:marBottom w:val="0"/>
              <w:divBdr>
                <w:top w:val="single" w:sz="18" w:space="8" w:color="E5E5D5"/>
                <w:left w:val="single" w:sz="6" w:space="8" w:color="E4F0E2"/>
                <w:bottom w:val="single" w:sz="6" w:space="8" w:color="E4F0E2"/>
                <w:right w:val="single" w:sz="6" w:space="8" w:color="E4F0E2"/>
              </w:divBdr>
              <w:divsChild>
                <w:div w:id="1666783622">
                  <w:marLeft w:val="-225"/>
                  <w:marRight w:val="-225"/>
                  <w:marTop w:val="0"/>
                  <w:marBottom w:val="0"/>
                  <w:divBdr>
                    <w:top w:val="none" w:sz="0" w:space="0" w:color="auto"/>
                    <w:left w:val="none" w:sz="0" w:space="0" w:color="auto"/>
                    <w:bottom w:val="none" w:sz="0" w:space="0" w:color="auto"/>
                    <w:right w:val="none" w:sz="0" w:space="0" w:color="auto"/>
                  </w:divBdr>
                  <w:divsChild>
                    <w:div w:id="1736782263">
                      <w:marLeft w:val="0"/>
                      <w:marRight w:val="0"/>
                      <w:marTop w:val="0"/>
                      <w:marBottom w:val="225"/>
                      <w:divBdr>
                        <w:top w:val="none" w:sz="0" w:space="0" w:color="auto"/>
                        <w:left w:val="none" w:sz="0" w:space="0" w:color="auto"/>
                        <w:bottom w:val="none" w:sz="0" w:space="0" w:color="auto"/>
                        <w:right w:val="none" w:sz="0" w:space="0" w:color="auto"/>
                      </w:divBdr>
                    </w:div>
                    <w:div w:id="1015765634">
                      <w:marLeft w:val="0"/>
                      <w:marRight w:val="0"/>
                      <w:marTop w:val="0"/>
                      <w:marBottom w:val="225"/>
                      <w:divBdr>
                        <w:top w:val="none" w:sz="0" w:space="0" w:color="auto"/>
                        <w:left w:val="none" w:sz="0" w:space="0" w:color="auto"/>
                        <w:bottom w:val="none" w:sz="0" w:space="0" w:color="auto"/>
                        <w:right w:val="none" w:sz="0" w:space="0" w:color="auto"/>
                      </w:divBdr>
                      <w:divsChild>
                        <w:div w:id="13189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769">
                  <w:marLeft w:val="-225"/>
                  <w:marRight w:val="-225"/>
                  <w:marTop w:val="0"/>
                  <w:marBottom w:val="0"/>
                  <w:divBdr>
                    <w:top w:val="none" w:sz="0" w:space="0" w:color="auto"/>
                    <w:left w:val="none" w:sz="0" w:space="0" w:color="auto"/>
                    <w:bottom w:val="none" w:sz="0" w:space="0" w:color="auto"/>
                    <w:right w:val="none" w:sz="0" w:space="0" w:color="auto"/>
                  </w:divBdr>
                  <w:divsChild>
                    <w:div w:id="834153884">
                      <w:marLeft w:val="0"/>
                      <w:marRight w:val="0"/>
                      <w:marTop w:val="0"/>
                      <w:marBottom w:val="225"/>
                      <w:divBdr>
                        <w:top w:val="none" w:sz="0" w:space="0" w:color="auto"/>
                        <w:left w:val="none" w:sz="0" w:space="0" w:color="auto"/>
                        <w:bottom w:val="none" w:sz="0" w:space="0" w:color="auto"/>
                        <w:right w:val="none" w:sz="0" w:space="0" w:color="auto"/>
                      </w:divBdr>
                    </w:div>
                  </w:divsChild>
                </w:div>
                <w:div w:id="1115251943">
                  <w:marLeft w:val="-225"/>
                  <w:marRight w:val="-225"/>
                  <w:marTop w:val="0"/>
                  <w:marBottom w:val="0"/>
                  <w:divBdr>
                    <w:top w:val="none" w:sz="0" w:space="0" w:color="auto"/>
                    <w:left w:val="none" w:sz="0" w:space="0" w:color="auto"/>
                    <w:bottom w:val="none" w:sz="0" w:space="0" w:color="auto"/>
                    <w:right w:val="none" w:sz="0" w:space="0" w:color="auto"/>
                  </w:divBdr>
                  <w:divsChild>
                    <w:div w:id="291255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3438065">
              <w:marLeft w:val="0"/>
              <w:marRight w:val="0"/>
              <w:marTop w:val="0"/>
              <w:marBottom w:val="0"/>
              <w:divBdr>
                <w:top w:val="none" w:sz="0" w:space="0" w:color="auto"/>
                <w:left w:val="none" w:sz="0" w:space="0" w:color="auto"/>
                <w:bottom w:val="none" w:sz="0" w:space="0" w:color="auto"/>
                <w:right w:val="none" w:sz="0" w:space="0" w:color="auto"/>
              </w:divBdr>
            </w:div>
          </w:divsChild>
        </w:div>
        <w:div w:id="71858693">
          <w:marLeft w:val="0"/>
          <w:marRight w:val="0"/>
          <w:marTop w:val="240"/>
          <w:marBottom w:val="0"/>
          <w:divBdr>
            <w:top w:val="single" w:sz="12" w:space="8" w:color="E6E6E6"/>
            <w:left w:val="none" w:sz="0" w:space="0" w:color="auto"/>
            <w:bottom w:val="none" w:sz="0" w:space="0" w:color="auto"/>
            <w:right w:val="none" w:sz="0" w:space="0" w:color="auto"/>
          </w:divBdr>
          <w:divsChild>
            <w:div w:id="4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733">
      <w:bodyDiv w:val="1"/>
      <w:marLeft w:val="0"/>
      <w:marRight w:val="0"/>
      <w:marTop w:val="0"/>
      <w:marBottom w:val="0"/>
      <w:divBdr>
        <w:top w:val="none" w:sz="0" w:space="0" w:color="auto"/>
        <w:left w:val="none" w:sz="0" w:space="0" w:color="auto"/>
        <w:bottom w:val="none" w:sz="0" w:space="0" w:color="auto"/>
        <w:right w:val="none" w:sz="0" w:space="0" w:color="auto"/>
      </w:divBdr>
      <w:divsChild>
        <w:div w:id="1301376831">
          <w:marLeft w:val="0"/>
          <w:marRight w:val="0"/>
          <w:marTop w:val="0"/>
          <w:marBottom w:val="0"/>
          <w:divBdr>
            <w:top w:val="none" w:sz="0" w:space="0" w:color="auto"/>
            <w:left w:val="none" w:sz="0" w:space="0" w:color="auto"/>
            <w:bottom w:val="none" w:sz="0" w:space="0" w:color="auto"/>
            <w:right w:val="none" w:sz="0" w:space="0" w:color="auto"/>
          </w:divBdr>
          <w:divsChild>
            <w:div w:id="1337000021">
              <w:marLeft w:val="-225"/>
              <w:marRight w:val="-225"/>
              <w:marTop w:val="0"/>
              <w:marBottom w:val="0"/>
              <w:divBdr>
                <w:top w:val="none" w:sz="0" w:space="0" w:color="auto"/>
                <w:left w:val="none" w:sz="0" w:space="0" w:color="auto"/>
                <w:bottom w:val="none" w:sz="0" w:space="0" w:color="auto"/>
                <w:right w:val="none" w:sz="0" w:space="0" w:color="auto"/>
              </w:divBdr>
            </w:div>
          </w:divsChild>
        </w:div>
        <w:div w:id="1747803905">
          <w:marLeft w:val="0"/>
          <w:marRight w:val="0"/>
          <w:marTop w:val="0"/>
          <w:marBottom w:val="0"/>
          <w:divBdr>
            <w:top w:val="none" w:sz="0" w:space="0" w:color="auto"/>
            <w:left w:val="none" w:sz="0" w:space="0" w:color="auto"/>
            <w:bottom w:val="none" w:sz="0" w:space="0" w:color="auto"/>
            <w:right w:val="none" w:sz="0" w:space="0" w:color="auto"/>
          </w:divBdr>
          <w:divsChild>
            <w:div w:id="1357585369">
              <w:marLeft w:val="0"/>
              <w:marRight w:val="0"/>
              <w:marTop w:val="0"/>
              <w:marBottom w:val="0"/>
              <w:divBdr>
                <w:top w:val="none" w:sz="0" w:space="0" w:color="auto"/>
                <w:left w:val="none" w:sz="0" w:space="0" w:color="auto"/>
                <w:bottom w:val="none" w:sz="0" w:space="0" w:color="auto"/>
                <w:right w:val="none" w:sz="0" w:space="0" w:color="auto"/>
              </w:divBdr>
              <w:divsChild>
                <w:div w:id="778529281">
                  <w:marLeft w:val="0"/>
                  <w:marRight w:val="0"/>
                  <w:marTop w:val="0"/>
                  <w:marBottom w:val="0"/>
                  <w:divBdr>
                    <w:top w:val="none" w:sz="0" w:space="0" w:color="auto"/>
                    <w:left w:val="none" w:sz="0" w:space="0" w:color="auto"/>
                    <w:bottom w:val="none" w:sz="0" w:space="0" w:color="auto"/>
                    <w:right w:val="none" w:sz="0" w:space="0" w:color="auto"/>
                  </w:divBdr>
                  <w:divsChild>
                    <w:div w:id="36900549">
                      <w:marLeft w:val="0"/>
                      <w:marRight w:val="0"/>
                      <w:marTop w:val="0"/>
                      <w:marBottom w:val="0"/>
                      <w:divBdr>
                        <w:top w:val="none" w:sz="0" w:space="0" w:color="auto"/>
                        <w:left w:val="none" w:sz="0" w:space="0" w:color="auto"/>
                        <w:bottom w:val="none" w:sz="0" w:space="0" w:color="auto"/>
                        <w:right w:val="none" w:sz="0" w:space="0" w:color="auto"/>
                      </w:divBdr>
                      <w:divsChild>
                        <w:div w:id="144977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8431304">
              <w:marLeft w:val="0"/>
              <w:marRight w:val="0"/>
              <w:marTop w:val="0"/>
              <w:marBottom w:val="0"/>
              <w:divBdr>
                <w:top w:val="none" w:sz="0" w:space="0" w:color="auto"/>
                <w:left w:val="none" w:sz="0" w:space="0" w:color="auto"/>
                <w:bottom w:val="none" w:sz="0" w:space="0" w:color="auto"/>
                <w:right w:val="none" w:sz="0" w:space="0" w:color="auto"/>
              </w:divBdr>
            </w:div>
            <w:div w:id="1692337667">
              <w:marLeft w:val="0"/>
              <w:marRight w:val="0"/>
              <w:marTop w:val="225"/>
              <w:marBottom w:val="225"/>
              <w:divBdr>
                <w:top w:val="none" w:sz="0" w:space="0" w:color="auto"/>
                <w:left w:val="none" w:sz="0" w:space="0" w:color="auto"/>
                <w:bottom w:val="none" w:sz="0" w:space="0" w:color="auto"/>
                <w:right w:val="none" w:sz="0" w:space="0" w:color="auto"/>
              </w:divBdr>
            </w:div>
            <w:div w:id="1802504375">
              <w:marLeft w:val="0"/>
              <w:marRight w:val="0"/>
              <w:marTop w:val="0"/>
              <w:marBottom w:val="0"/>
              <w:divBdr>
                <w:top w:val="single" w:sz="18" w:space="8" w:color="E5E5D5"/>
                <w:left w:val="single" w:sz="6" w:space="8" w:color="E4F0E2"/>
                <w:bottom w:val="single" w:sz="6" w:space="8" w:color="E4F0E2"/>
                <w:right w:val="single" w:sz="6" w:space="8" w:color="E4F0E2"/>
              </w:divBdr>
              <w:divsChild>
                <w:div w:id="711464413">
                  <w:marLeft w:val="-225"/>
                  <w:marRight w:val="-225"/>
                  <w:marTop w:val="0"/>
                  <w:marBottom w:val="0"/>
                  <w:divBdr>
                    <w:top w:val="none" w:sz="0" w:space="0" w:color="auto"/>
                    <w:left w:val="none" w:sz="0" w:space="0" w:color="auto"/>
                    <w:bottom w:val="none" w:sz="0" w:space="0" w:color="auto"/>
                    <w:right w:val="none" w:sz="0" w:space="0" w:color="auto"/>
                  </w:divBdr>
                  <w:divsChild>
                    <w:div w:id="933245547">
                      <w:marLeft w:val="0"/>
                      <w:marRight w:val="0"/>
                      <w:marTop w:val="0"/>
                      <w:marBottom w:val="225"/>
                      <w:divBdr>
                        <w:top w:val="none" w:sz="0" w:space="0" w:color="auto"/>
                        <w:left w:val="none" w:sz="0" w:space="0" w:color="auto"/>
                        <w:bottom w:val="none" w:sz="0" w:space="0" w:color="auto"/>
                        <w:right w:val="none" w:sz="0" w:space="0" w:color="auto"/>
                      </w:divBdr>
                    </w:div>
                    <w:div w:id="1434745442">
                      <w:marLeft w:val="0"/>
                      <w:marRight w:val="0"/>
                      <w:marTop w:val="0"/>
                      <w:marBottom w:val="225"/>
                      <w:divBdr>
                        <w:top w:val="none" w:sz="0" w:space="0" w:color="auto"/>
                        <w:left w:val="none" w:sz="0" w:space="0" w:color="auto"/>
                        <w:bottom w:val="none" w:sz="0" w:space="0" w:color="auto"/>
                        <w:right w:val="none" w:sz="0" w:space="0" w:color="auto"/>
                      </w:divBdr>
                      <w:divsChild>
                        <w:div w:id="1434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7208">
                  <w:marLeft w:val="-225"/>
                  <w:marRight w:val="-225"/>
                  <w:marTop w:val="0"/>
                  <w:marBottom w:val="0"/>
                  <w:divBdr>
                    <w:top w:val="none" w:sz="0" w:space="0" w:color="auto"/>
                    <w:left w:val="none" w:sz="0" w:space="0" w:color="auto"/>
                    <w:bottom w:val="none" w:sz="0" w:space="0" w:color="auto"/>
                    <w:right w:val="none" w:sz="0" w:space="0" w:color="auto"/>
                  </w:divBdr>
                  <w:divsChild>
                    <w:div w:id="1472360190">
                      <w:marLeft w:val="0"/>
                      <w:marRight w:val="0"/>
                      <w:marTop w:val="0"/>
                      <w:marBottom w:val="225"/>
                      <w:divBdr>
                        <w:top w:val="none" w:sz="0" w:space="0" w:color="auto"/>
                        <w:left w:val="none" w:sz="0" w:space="0" w:color="auto"/>
                        <w:bottom w:val="none" w:sz="0" w:space="0" w:color="auto"/>
                        <w:right w:val="none" w:sz="0" w:space="0" w:color="auto"/>
                      </w:divBdr>
                    </w:div>
                  </w:divsChild>
                </w:div>
                <w:div w:id="1137720821">
                  <w:marLeft w:val="-225"/>
                  <w:marRight w:val="-225"/>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4998796">
              <w:marLeft w:val="0"/>
              <w:marRight w:val="0"/>
              <w:marTop w:val="0"/>
              <w:marBottom w:val="0"/>
              <w:divBdr>
                <w:top w:val="none" w:sz="0" w:space="0" w:color="auto"/>
                <w:left w:val="none" w:sz="0" w:space="0" w:color="auto"/>
                <w:bottom w:val="none" w:sz="0" w:space="0" w:color="auto"/>
                <w:right w:val="none" w:sz="0" w:space="0" w:color="auto"/>
              </w:divBdr>
            </w:div>
          </w:divsChild>
        </w:div>
        <w:div w:id="1139228534">
          <w:marLeft w:val="0"/>
          <w:marRight w:val="0"/>
          <w:marTop w:val="240"/>
          <w:marBottom w:val="0"/>
          <w:divBdr>
            <w:top w:val="single" w:sz="12" w:space="8" w:color="E6E6E6"/>
            <w:left w:val="none" w:sz="0" w:space="0" w:color="auto"/>
            <w:bottom w:val="none" w:sz="0" w:space="0" w:color="auto"/>
            <w:right w:val="none" w:sz="0" w:space="0" w:color="auto"/>
          </w:divBdr>
          <w:divsChild>
            <w:div w:id="15718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7182">
      <w:bodyDiv w:val="1"/>
      <w:marLeft w:val="0"/>
      <w:marRight w:val="0"/>
      <w:marTop w:val="0"/>
      <w:marBottom w:val="0"/>
      <w:divBdr>
        <w:top w:val="none" w:sz="0" w:space="0" w:color="auto"/>
        <w:left w:val="none" w:sz="0" w:space="0" w:color="auto"/>
        <w:bottom w:val="none" w:sz="0" w:space="0" w:color="auto"/>
        <w:right w:val="none" w:sz="0" w:space="0" w:color="auto"/>
      </w:divBdr>
      <w:divsChild>
        <w:div w:id="107772749">
          <w:marLeft w:val="0"/>
          <w:marRight w:val="0"/>
          <w:marTop w:val="0"/>
          <w:marBottom w:val="0"/>
          <w:divBdr>
            <w:top w:val="none" w:sz="0" w:space="0" w:color="auto"/>
            <w:left w:val="none" w:sz="0" w:space="0" w:color="auto"/>
            <w:bottom w:val="none" w:sz="0" w:space="0" w:color="auto"/>
            <w:right w:val="none" w:sz="0" w:space="0" w:color="auto"/>
          </w:divBdr>
          <w:divsChild>
            <w:div w:id="491337402">
              <w:marLeft w:val="-225"/>
              <w:marRight w:val="-225"/>
              <w:marTop w:val="0"/>
              <w:marBottom w:val="0"/>
              <w:divBdr>
                <w:top w:val="none" w:sz="0" w:space="0" w:color="auto"/>
                <w:left w:val="none" w:sz="0" w:space="0" w:color="auto"/>
                <w:bottom w:val="none" w:sz="0" w:space="0" w:color="auto"/>
                <w:right w:val="none" w:sz="0" w:space="0" w:color="auto"/>
              </w:divBdr>
            </w:div>
          </w:divsChild>
        </w:div>
        <w:div w:id="1056199085">
          <w:marLeft w:val="0"/>
          <w:marRight w:val="0"/>
          <w:marTop w:val="0"/>
          <w:marBottom w:val="0"/>
          <w:divBdr>
            <w:top w:val="none" w:sz="0" w:space="0" w:color="auto"/>
            <w:left w:val="none" w:sz="0" w:space="0" w:color="auto"/>
            <w:bottom w:val="none" w:sz="0" w:space="0" w:color="auto"/>
            <w:right w:val="none" w:sz="0" w:space="0" w:color="auto"/>
          </w:divBdr>
          <w:divsChild>
            <w:div w:id="103891832">
              <w:marLeft w:val="0"/>
              <w:marRight w:val="0"/>
              <w:marTop w:val="0"/>
              <w:marBottom w:val="0"/>
              <w:divBdr>
                <w:top w:val="none" w:sz="0" w:space="0" w:color="auto"/>
                <w:left w:val="none" w:sz="0" w:space="0" w:color="auto"/>
                <w:bottom w:val="none" w:sz="0" w:space="0" w:color="auto"/>
                <w:right w:val="none" w:sz="0" w:space="0" w:color="auto"/>
              </w:divBdr>
              <w:divsChild>
                <w:div w:id="125664548">
                  <w:marLeft w:val="0"/>
                  <w:marRight w:val="0"/>
                  <w:marTop w:val="0"/>
                  <w:marBottom w:val="0"/>
                  <w:divBdr>
                    <w:top w:val="none" w:sz="0" w:space="0" w:color="auto"/>
                    <w:left w:val="none" w:sz="0" w:space="0" w:color="auto"/>
                    <w:bottom w:val="none" w:sz="0" w:space="0" w:color="auto"/>
                    <w:right w:val="none" w:sz="0" w:space="0" w:color="auto"/>
                  </w:divBdr>
                  <w:divsChild>
                    <w:div w:id="1472868856">
                      <w:marLeft w:val="0"/>
                      <w:marRight w:val="0"/>
                      <w:marTop w:val="0"/>
                      <w:marBottom w:val="0"/>
                      <w:divBdr>
                        <w:top w:val="none" w:sz="0" w:space="0" w:color="auto"/>
                        <w:left w:val="none" w:sz="0" w:space="0" w:color="auto"/>
                        <w:bottom w:val="none" w:sz="0" w:space="0" w:color="auto"/>
                        <w:right w:val="none" w:sz="0" w:space="0" w:color="auto"/>
                      </w:divBdr>
                      <w:divsChild>
                        <w:div w:id="340819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6960254">
              <w:marLeft w:val="0"/>
              <w:marRight w:val="0"/>
              <w:marTop w:val="225"/>
              <w:marBottom w:val="225"/>
              <w:divBdr>
                <w:top w:val="none" w:sz="0" w:space="0" w:color="auto"/>
                <w:left w:val="none" w:sz="0" w:space="0" w:color="auto"/>
                <w:bottom w:val="none" w:sz="0" w:space="0" w:color="auto"/>
                <w:right w:val="none" w:sz="0" w:space="0" w:color="auto"/>
              </w:divBdr>
            </w:div>
            <w:div w:id="152140105">
              <w:marLeft w:val="0"/>
              <w:marRight w:val="0"/>
              <w:marTop w:val="0"/>
              <w:marBottom w:val="0"/>
              <w:divBdr>
                <w:top w:val="single" w:sz="18" w:space="8" w:color="E5E5D5"/>
                <w:left w:val="single" w:sz="6" w:space="8" w:color="E4F0E2"/>
                <w:bottom w:val="single" w:sz="6" w:space="8" w:color="E4F0E2"/>
                <w:right w:val="single" w:sz="6" w:space="8" w:color="E4F0E2"/>
              </w:divBdr>
              <w:divsChild>
                <w:div w:id="967857574">
                  <w:marLeft w:val="-225"/>
                  <w:marRight w:val="-225"/>
                  <w:marTop w:val="0"/>
                  <w:marBottom w:val="0"/>
                  <w:divBdr>
                    <w:top w:val="none" w:sz="0" w:space="0" w:color="auto"/>
                    <w:left w:val="none" w:sz="0" w:space="0" w:color="auto"/>
                    <w:bottom w:val="none" w:sz="0" w:space="0" w:color="auto"/>
                    <w:right w:val="none" w:sz="0" w:space="0" w:color="auto"/>
                  </w:divBdr>
                  <w:divsChild>
                    <w:div w:id="1523477474">
                      <w:marLeft w:val="0"/>
                      <w:marRight w:val="0"/>
                      <w:marTop w:val="0"/>
                      <w:marBottom w:val="225"/>
                      <w:divBdr>
                        <w:top w:val="none" w:sz="0" w:space="0" w:color="auto"/>
                        <w:left w:val="none" w:sz="0" w:space="0" w:color="auto"/>
                        <w:bottom w:val="none" w:sz="0" w:space="0" w:color="auto"/>
                        <w:right w:val="none" w:sz="0" w:space="0" w:color="auto"/>
                      </w:divBdr>
                    </w:div>
                    <w:div w:id="263417188">
                      <w:marLeft w:val="0"/>
                      <w:marRight w:val="0"/>
                      <w:marTop w:val="0"/>
                      <w:marBottom w:val="225"/>
                      <w:divBdr>
                        <w:top w:val="none" w:sz="0" w:space="0" w:color="auto"/>
                        <w:left w:val="none" w:sz="0" w:space="0" w:color="auto"/>
                        <w:bottom w:val="none" w:sz="0" w:space="0" w:color="auto"/>
                        <w:right w:val="none" w:sz="0" w:space="0" w:color="auto"/>
                      </w:divBdr>
                      <w:divsChild>
                        <w:div w:id="1796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7307">
                  <w:marLeft w:val="-225"/>
                  <w:marRight w:val="-225"/>
                  <w:marTop w:val="0"/>
                  <w:marBottom w:val="0"/>
                  <w:divBdr>
                    <w:top w:val="none" w:sz="0" w:space="0" w:color="auto"/>
                    <w:left w:val="none" w:sz="0" w:space="0" w:color="auto"/>
                    <w:bottom w:val="none" w:sz="0" w:space="0" w:color="auto"/>
                    <w:right w:val="none" w:sz="0" w:space="0" w:color="auto"/>
                  </w:divBdr>
                  <w:divsChild>
                    <w:div w:id="1627925212">
                      <w:marLeft w:val="0"/>
                      <w:marRight w:val="0"/>
                      <w:marTop w:val="0"/>
                      <w:marBottom w:val="225"/>
                      <w:divBdr>
                        <w:top w:val="none" w:sz="0" w:space="0" w:color="auto"/>
                        <w:left w:val="none" w:sz="0" w:space="0" w:color="auto"/>
                        <w:bottom w:val="none" w:sz="0" w:space="0" w:color="auto"/>
                        <w:right w:val="none" w:sz="0" w:space="0" w:color="auto"/>
                      </w:divBdr>
                    </w:div>
                  </w:divsChild>
                </w:div>
                <w:div w:id="697438566">
                  <w:marLeft w:val="-225"/>
                  <w:marRight w:val="-225"/>
                  <w:marTop w:val="0"/>
                  <w:marBottom w:val="0"/>
                  <w:divBdr>
                    <w:top w:val="none" w:sz="0" w:space="0" w:color="auto"/>
                    <w:left w:val="none" w:sz="0" w:space="0" w:color="auto"/>
                    <w:bottom w:val="none" w:sz="0" w:space="0" w:color="auto"/>
                    <w:right w:val="none" w:sz="0" w:space="0" w:color="auto"/>
                  </w:divBdr>
                  <w:divsChild>
                    <w:div w:id="1433015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0522282">
              <w:marLeft w:val="0"/>
              <w:marRight w:val="0"/>
              <w:marTop w:val="0"/>
              <w:marBottom w:val="0"/>
              <w:divBdr>
                <w:top w:val="none" w:sz="0" w:space="0" w:color="auto"/>
                <w:left w:val="none" w:sz="0" w:space="0" w:color="auto"/>
                <w:bottom w:val="none" w:sz="0" w:space="0" w:color="auto"/>
                <w:right w:val="none" w:sz="0" w:space="0" w:color="auto"/>
              </w:divBdr>
            </w:div>
          </w:divsChild>
        </w:div>
        <w:div w:id="82337096">
          <w:marLeft w:val="0"/>
          <w:marRight w:val="0"/>
          <w:marTop w:val="240"/>
          <w:marBottom w:val="0"/>
          <w:divBdr>
            <w:top w:val="single" w:sz="12" w:space="8" w:color="E6E6E6"/>
            <w:left w:val="none" w:sz="0" w:space="0" w:color="auto"/>
            <w:bottom w:val="none" w:sz="0" w:space="0" w:color="auto"/>
            <w:right w:val="none" w:sz="0" w:space="0" w:color="auto"/>
          </w:divBdr>
          <w:divsChild>
            <w:div w:id="1469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2119">
      <w:bodyDiv w:val="1"/>
      <w:marLeft w:val="0"/>
      <w:marRight w:val="0"/>
      <w:marTop w:val="0"/>
      <w:marBottom w:val="0"/>
      <w:divBdr>
        <w:top w:val="none" w:sz="0" w:space="0" w:color="auto"/>
        <w:left w:val="none" w:sz="0" w:space="0" w:color="auto"/>
        <w:bottom w:val="none" w:sz="0" w:space="0" w:color="auto"/>
        <w:right w:val="none" w:sz="0" w:space="0" w:color="auto"/>
      </w:divBdr>
      <w:divsChild>
        <w:div w:id="1633442751">
          <w:marLeft w:val="0"/>
          <w:marRight w:val="0"/>
          <w:marTop w:val="0"/>
          <w:marBottom w:val="0"/>
          <w:divBdr>
            <w:top w:val="none" w:sz="0" w:space="0" w:color="auto"/>
            <w:left w:val="none" w:sz="0" w:space="0" w:color="auto"/>
            <w:bottom w:val="none" w:sz="0" w:space="0" w:color="auto"/>
            <w:right w:val="none" w:sz="0" w:space="0" w:color="auto"/>
          </w:divBdr>
          <w:divsChild>
            <w:div w:id="2005474036">
              <w:marLeft w:val="0"/>
              <w:marRight w:val="0"/>
              <w:marTop w:val="0"/>
              <w:marBottom w:val="0"/>
              <w:divBdr>
                <w:top w:val="none" w:sz="0" w:space="0" w:color="auto"/>
                <w:left w:val="none" w:sz="0" w:space="0" w:color="auto"/>
                <w:bottom w:val="none" w:sz="0" w:space="0" w:color="auto"/>
                <w:right w:val="none" w:sz="0" w:space="0" w:color="auto"/>
              </w:divBdr>
            </w:div>
            <w:div w:id="144902507">
              <w:marLeft w:val="0"/>
              <w:marRight w:val="0"/>
              <w:marTop w:val="0"/>
              <w:marBottom w:val="0"/>
              <w:divBdr>
                <w:top w:val="none" w:sz="0" w:space="0" w:color="auto"/>
                <w:left w:val="none" w:sz="0" w:space="0" w:color="101010"/>
                <w:bottom w:val="none" w:sz="0" w:space="0" w:color="101010"/>
                <w:right w:val="none" w:sz="0" w:space="0" w:color="101010"/>
              </w:divBdr>
            </w:div>
          </w:divsChild>
        </w:div>
        <w:div w:id="492069680">
          <w:marLeft w:val="0"/>
          <w:marRight w:val="0"/>
          <w:marTop w:val="0"/>
          <w:marBottom w:val="0"/>
          <w:divBdr>
            <w:top w:val="none" w:sz="0" w:space="0" w:color="auto"/>
            <w:left w:val="none" w:sz="0" w:space="0" w:color="auto"/>
            <w:bottom w:val="none" w:sz="0" w:space="0" w:color="auto"/>
            <w:right w:val="none" w:sz="0" w:space="0" w:color="auto"/>
          </w:divBdr>
          <w:divsChild>
            <w:div w:id="1436094165">
              <w:marLeft w:val="0"/>
              <w:marRight w:val="0"/>
              <w:marTop w:val="0"/>
              <w:marBottom w:val="0"/>
              <w:divBdr>
                <w:top w:val="none" w:sz="0" w:space="0" w:color="auto"/>
                <w:left w:val="none" w:sz="0" w:space="0" w:color="auto"/>
                <w:bottom w:val="none" w:sz="0" w:space="0" w:color="auto"/>
                <w:right w:val="none" w:sz="0" w:space="0" w:color="auto"/>
              </w:divBdr>
              <w:divsChild>
                <w:div w:id="722868698">
                  <w:marLeft w:val="0"/>
                  <w:marRight w:val="0"/>
                  <w:marTop w:val="0"/>
                  <w:marBottom w:val="0"/>
                  <w:divBdr>
                    <w:top w:val="none" w:sz="0" w:space="0" w:color="auto"/>
                    <w:left w:val="none" w:sz="0" w:space="0" w:color="auto"/>
                    <w:bottom w:val="none" w:sz="0" w:space="0" w:color="auto"/>
                    <w:right w:val="none" w:sz="0" w:space="0" w:color="auto"/>
                  </w:divBdr>
                  <w:divsChild>
                    <w:div w:id="1887831455">
                      <w:marLeft w:val="0"/>
                      <w:marRight w:val="0"/>
                      <w:marTop w:val="0"/>
                      <w:marBottom w:val="0"/>
                      <w:divBdr>
                        <w:top w:val="none" w:sz="0" w:space="0" w:color="auto"/>
                        <w:left w:val="none" w:sz="0" w:space="0" w:color="auto"/>
                        <w:bottom w:val="none" w:sz="0" w:space="0" w:color="auto"/>
                        <w:right w:val="none" w:sz="0" w:space="0" w:color="auto"/>
                      </w:divBdr>
                      <w:divsChild>
                        <w:div w:id="1978414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1386148">
              <w:marLeft w:val="0"/>
              <w:marRight w:val="0"/>
              <w:marTop w:val="225"/>
              <w:marBottom w:val="225"/>
              <w:divBdr>
                <w:top w:val="none" w:sz="0" w:space="0" w:color="auto"/>
                <w:left w:val="none" w:sz="0" w:space="0" w:color="auto"/>
                <w:bottom w:val="none" w:sz="0" w:space="0" w:color="auto"/>
                <w:right w:val="none" w:sz="0" w:space="0" w:color="auto"/>
              </w:divBdr>
            </w:div>
            <w:div w:id="1628244591">
              <w:marLeft w:val="0"/>
              <w:marRight w:val="0"/>
              <w:marTop w:val="0"/>
              <w:marBottom w:val="0"/>
              <w:divBdr>
                <w:top w:val="single" w:sz="18" w:space="8" w:color="E5E5D5"/>
                <w:left w:val="single" w:sz="6" w:space="8" w:color="E4F0E2"/>
                <w:bottom w:val="single" w:sz="6" w:space="8" w:color="E4F0E2"/>
                <w:right w:val="single" w:sz="6" w:space="8" w:color="E4F0E2"/>
              </w:divBdr>
              <w:divsChild>
                <w:div w:id="1072893789">
                  <w:marLeft w:val="-225"/>
                  <w:marRight w:val="-225"/>
                  <w:marTop w:val="0"/>
                  <w:marBottom w:val="0"/>
                  <w:divBdr>
                    <w:top w:val="none" w:sz="0" w:space="0" w:color="auto"/>
                    <w:left w:val="none" w:sz="0" w:space="0" w:color="auto"/>
                    <w:bottom w:val="none" w:sz="0" w:space="0" w:color="auto"/>
                    <w:right w:val="none" w:sz="0" w:space="0" w:color="auto"/>
                  </w:divBdr>
                  <w:divsChild>
                    <w:div w:id="2146926195">
                      <w:marLeft w:val="0"/>
                      <w:marRight w:val="0"/>
                      <w:marTop w:val="0"/>
                      <w:marBottom w:val="225"/>
                      <w:divBdr>
                        <w:top w:val="none" w:sz="0" w:space="0" w:color="auto"/>
                        <w:left w:val="none" w:sz="0" w:space="0" w:color="auto"/>
                        <w:bottom w:val="none" w:sz="0" w:space="0" w:color="auto"/>
                        <w:right w:val="none" w:sz="0" w:space="0" w:color="auto"/>
                      </w:divBdr>
                    </w:div>
                    <w:div w:id="1797793770">
                      <w:marLeft w:val="0"/>
                      <w:marRight w:val="0"/>
                      <w:marTop w:val="0"/>
                      <w:marBottom w:val="225"/>
                      <w:divBdr>
                        <w:top w:val="none" w:sz="0" w:space="0" w:color="auto"/>
                        <w:left w:val="none" w:sz="0" w:space="0" w:color="auto"/>
                        <w:bottom w:val="none" w:sz="0" w:space="0" w:color="auto"/>
                        <w:right w:val="none" w:sz="0" w:space="0" w:color="auto"/>
                      </w:divBdr>
                      <w:divsChild>
                        <w:div w:id="870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5139">
                  <w:marLeft w:val="-225"/>
                  <w:marRight w:val="-225"/>
                  <w:marTop w:val="0"/>
                  <w:marBottom w:val="0"/>
                  <w:divBdr>
                    <w:top w:val="none" w:sz="0" w:space="0" w:color="auto"/>
                    <w:left w:val="none" w:sz="0" w:space="0" w:color="auto"/>
                    <w:bottom w:val="none" w:sz="0" w:space="0" w:color="auto"/>
                    <w:right w:val="none" w:sz="0" w:space="0" w:color="auto"/>
                  </w:divBdr>
                  <w:divsChild>
                    <w:div w:id="1850414068">
                      <w:marLeft w:val="0"/>
                      <w:marRight w:val="0"/>
                      <w:marTop w:val="0"/>
                      <w:marBottom w:val="225"/>
                      <w:divBdr>
                        <w:top w:val="none" w:sz="0" w:space="0" w:color="auto"/>
                        <w:left w:val="none" w:sz="0" w:space="0" w:color="auto"/>
                        <w:bottom w:val="none" w:sz="0" w:space="0" w:color="auto"/>
                        <w:right w:val="none" w:sz="0" w:space="0" w:color="auto"/>
                      </w:divBdr>
                    </w:div>
                  </w:divsChild>
                </w:div>
                <w:div w:id="1650865291">
                  <w:marLeft w:val="-225"/>
                  <w:marRight w:val="-225"/>
                  <w:marTop w:val="0"/>
                  <w:marBottom w:val="0"/>
                  <w:divBdr>
                    <w:top w:val="none" w:sz="0" w:space="0" w:color="auto"/>
                    <w:left w:val="none" w:sz="0" w:space="0" w:color="auto"/>
                    <w:bottom w:val="none" w:sz="0" w:space="0" w:color="auto"/>
                    <w:right w:val="none" w:sz="0" w:space="0" w:color="auto"/>
                  </w:divBdr>
                  <w:divsChild>
                    <w:div w:id="492375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6465508">
              <w:marLeft w:val="0"/>
              <w:marRight w:val="0"/>
              <w:marTop w:val="0"/>
              <w:marBottom w:val="0"/>
              <w:divBdr>
                <w:top w:val="none" w:sz="0" w:space="0" w:color="auto"/>
                <w:left w:val="none" w:sz="0" w:space="0" w:color="auto"/>
                <w:bottom w:val="none" w:sz="0" w:space="0" w:color="auto"/>
                <w:right w:val="none" w:sz="0" w:space="0" w:color="auto"/>
              </w:divBdr>
            </w:div>
          </w:divsChild>
        </w:div>
        <w:div w:id="2085253963">
          <w:marLeft w:val="0"/>
          <w:marRight w:val="0"/>
          <w:marTop w:val="240"/>
          <w:marBottom w:val="0"/>
          <w:divBdr>
            <w:top w:val="single" w:sz="12" w:space="8" w:color="E6E6E6"/>
            <w:left w:val="none" w:sz="0" w:space="0" w:color="auto"/>
            <w:bottom w:val="none" w:sz="0" w:space="0" w:color="auto"/>
            <w:right w:val="none" w:sz="0" w:space="0" w:color="auto"/>
          </w:divBdr>
          <w:divsChild>
            <w:div w:id="10893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407">
      <w:bodyDiv w:val="1"/>
      <w:marLeft w:val="0"/>
      <w:marRight w:val="0"/>
      <w:marTop w:val="0"/>
      <w:marBottom w:val="0"/>
      <w:divBdr>
        <w:top w:val="none" w:sz="0" w:space="0" w:color="auto"/>
        <w:left w:val="none" w:sz="0" w:space="0" w:color="auto"/>
        <w:bottom w:val="none" w:sz="0" w:space="0" w:color="auto"/>
        <w:right w:val="none" w:sz="0" w:space="0" w:color="auto"/>
      </w:divBdr>
      <w:divsChild>
        <w:div w:id="649215011">
          <w:marLeft w:val="0"/>
          <w:marRight w:val="0"/>
          <w:marTop w:val="0"/>
          <w:marBottom w:val="0"/>
          <w:divBdr>
            <w:top w:val="none" w:sz="0" w:space="0" w:color="auto"/>
            <w:left w:val="none" w:sz="0" w:space="0" w:color="auto"/>
            <w:bottom w:val="none" w:sz="0" w:space="0" w:color="auto"/>
            <w:right w:val="none" w:sz="0" w:space="0" w:color="auto"/>
          </w:divBdr>
          <w:divsChild>
            <w:div w:id="701245547">
              <w:marLeft w:val="-225"/>
              <w:marRight w:val="-225"/>
              <w:marTop w:val="0"/>
              <w:marBottom w:val="0"/>
              <w:divBdr>
                <w:top w:val="none" w:sz="0" w:space="0" w:color="auto"/>
                <w:left w:val="none" w:sz="0" w:space="0" w:color="auto"/>
                <w:bottom w:val="none" w:sz="0" w:space="0" w:color="auto"/>
                <w:right w:val="none" w:sz="0" w:space="0" w:color="auto"/>
              </w:divBdr>
            </w:div>
          </w:divsChild>
        </w:div>
        <w:div w:id="276566008">
          <w:marLeft w:val="0"/>
          <w:marRight w:val="0"/>
          <w:marTop w:val="0"/>
          <w:marBottom w:val="0"/>
          <w:divBdr>
            <w:top w:val="none" w:sz="0" w:space="0" w:color="auto"/>
            <w:left w:val="none" w:sz="0" w:space="0" w:color="auto"/>
            <w:bottom w:val="none" w:sz="0" w:space="0" w:color="auto"/>
            <w:right w:val="none" w:sz="0" w:space="0" w:color="auto"/>
          </w:divBdr>
          <w:divsChild>
            <w:div w:id="2062319270">
              <w:marLeft w:val="0"/>
              <w:marRight w:val="0"/>
              <w:marTop w:val="0"/>
              <w:marBottom w:val="0"/>
              <w:divBdr>
                <w:top w:val="none" w:sz="0" w:space="0" w:color="auto"/>
                <w:left w:val="none" w:sz="0" w:space="0" w:color="auto"/>
                <w:bottom w:val="none" w:sz="0" w:space="0" w:color="auto"/>
                <w:right w:val="none" w:sz="0" w:space="0" w:color="auto"/>
              </w:divBdr>
              <w:divsChild>
                <w:div w:id="1318994111">
                  <w:marLeft w:val="0"/>
                  <w:marRight w:val="0"/>
                  <w:marTop w:val="0"/>
                  <w:marBottom w:val="0"/>
                  <w:divBdr>
                    <w:top w:val="none" w:sz="0" w:space="0" w:color="auto"/>
                    <w:left w:val="none" w:sz="0" w:space="0" w:color="auto"/>
                    <w:bottom w:val="none" w:sz="0" w:space="0" w:color="auto"/>
                    <w:right w:val="none" w:sz="0" w:space="0" w:color="auto"/>
                  </w:divBdr>
                  <w:divsChild>
                    <w:div w:id="502211071">
                      <w:marLeft w:val="0"/>
                      <w:marRight w:val="0"/>
                      <w:marTop w:val="0"/>
                      <w:marBottom w:val="0"/>
                      <w:divBdr>
                        <w:top w:val="none" w:sz="0" w:space="0" w:color="auto"/>
                        <w:left w:val="none" w:sz="0" w:space="0" w:color="auto"/>
                        <w:bottom w:val="none" w:sz="0" w:space="0" w:color="auto"/>
                        <w:right w:val="none" w:sz="0" w:space="0" w:color="auto"/>
                      </w:divBdr>
                      <w:divsChild>
                        <w:div w:id="607546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63460008">
              <w:marLeft w:val="0"/>
              <w:marRight w:val="0"/>
              <w:marTop w:val="0"/>
              <w:marBottom w:val="0"/>
              <w:divBdr>
                <w:top w:val="none" w:sz="0" w:space="0" w:color="auto"/>
                <w:left w:val="none" w:sz="0" w:space="0" w:color="auto"/>
                <w:bottom w:val="none" w:sz="0" w:space="0" w:color="auto"/>
                <w:right w:val="none" w:sz="0" w:space="0" w:color="auto"/>
              </w:divBdr>
            </w:div>
            <w:div w:id="1575968298">
              <w:marLeft w:val="0"/>
              <w:marRight w:val="0"/>
              <w:marTop w:val="0"/>
              <w:marBottom w:val="0"/>
              <w:divBdr>
                <w:top w:val="none" w:sz="0" w:space="0" w:color="auto"/>
                <w:left w:val="none" w:sz="0" w:space="0" w:color="auto"/>
                <w:bottom w:val="none" w:sz="0" w:space="0" w:color="auto"/>
                <w:right w:val="none" w:sz="0" w:space="0" w:color="auto"/>
              </w:divBdr>
            </w:div>
            <w:div w:id="294802304">
              <w:marLeft w:val="0"/>
              <w:marRight w:val="0"/>
              <w:marTop w:val="0"/>
              <w:marBottom w:val="0"/>
              <w:divBdr>
                <w:top w:val="none" w:sz="0" w:space="0" w:color="auto"/>
                <w:left w:val="none" w:sz="0" w:space="0" w:color="auto"/>
                <w:bottom w:val="none" w:sz="0" w:space="0" w:color="auto"/>
                <w:right w:val="none" w:sz="0" w:space="0" w:color="auto"/>
              </w:divBdr>
            </w:div>
            <w:div w:id="1832981356">
              <w:marLeft w:val="0"/>
              <w:marRight w:val="0"/>
              <w:marTop w:val="0"/>
              <w:marBottom w:val="0"/>
              <w:divBdr>
                <w:top w:val="none" w:sz="0" w:space="0" w:color="auto"/>
                <w:left w:val="none" w:sz="0" w:space="0" w:color="auto"/>
                <w:bottom w:val="none" w:sz="0" w:space="0" w:color="auto"/>
                <w:right w:val="none" w:sz="0" w:space="0" w:color="auto"/>
              </w:divBdr>
            </w:div>
            <w:div w:id="639655290">
              <w:marLeft w:val="0"/>
              <w:marRight w:val="0"/>
              <w:marTop w:val="0"/>
              <w:marBottom w:val="0"/>
              <w:divBdr>
                <w:top w:val="none" w:sz="0" w:space="0" w:color="auto"/>
                <w:left w:val="none" w:sz="0" w:space="0" w:color="auto"/>
                <w:bottom w:val="none" w:sz="0" w:space="0" w:color="auto"/>
                <w:right w:val="none" w:sz="0" w:space="0" w:color="auto"/>
              </w:divBdr>
            </w:div>
            <w:div w:id="1031300093">
              <w:marLeft w:val="0"/>
              <w:marRight w:val="0"/>
              <w:marTop w:val="0"/>
              <w:marBottom w:val="0"/>
              <w:divBdr>
                <w:top w:val="none" w:sz="0" w:space="0" w:color="auto"/>
                <w:left w:val="none" w:sz="0" w:space="0" w:color="auto"/>
                <w:bottom w:val="none" w:sz="0" w:space="0" w:color="auto"/>
                <w:right w:val="none" w:sz="0" w:space="0" w:color="auto"/>
              </w:divBdr>
            </w:div>
            <w:div w:id="283735971">
              <w:marLeft w:val="0"/>
              <w:marRight w:val="0"/>
              <w:marTop w:val="0"/>
              <w:marBottom w:val="0"/>
              <w:divBdr>
                <w:top w:val="none" w:sz="0" w:space="0" w:color="auto"/>
                <w:left w:val="none" w:sz="0" w:space="0" w:color="auto"/>
                <w:bottom w:val="none" w:sz="0" w:space="0" w:color="auto"/>
                <w:right w:val="none" w:sz="0" w:space="0" w:color="auto"/>
              </w:divBdr>
            </w:div>
            <w:div w:id="1497185660">
              <w:marLeft w:val="0"/>
              <w:marRight w:val="0"/>
              <w:marTop w:val="0"/>
              <w:marBottom w:val="0"/>
              <w:divBdr>
                <w:top w:val="none" w:sz="0" w:space="0" w:color="auto"/>
                <w:left w:val="none" w:sz="0" w:space="0" w:color="auto"/>
                <w:bottom w:val="none" w:sz="0" w:space="0" w:color="auto"/>
                <w:right w:val="none" w:sz="0" w:space="0" w:color="auto"/>
              </w:divBdr>
            </w:div>
            <w:div w:id="1354845128">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single" w:sz="18" w:space="8" w:color="E5E5D5"/>
                <w:left w:val="single" w:sz="6" w:space="8" w:color="E4F0E2"/>
                <w:bottom w:val="single" w:sz="6" w:space="8" w:color="E4F0E2"/>
                <w:right w:val="single" w:sz="6" w:space="8" w:color="E4F0E2"/>
              </w:divBdr>
              <w:divsChild>
                <w:div w:id="657853922">
                  <w:marLeft w:val="-225"/>
                  <w:marRight w:val="-225"/>
                  <w:marTop w:val="0"/>
                  <w:marBottom w:val="0"/>
                  <w:divBdr>
                    <w:top w:val="none" w:sz="0" w:space="0" w:color="auto"/>
                    <w:left w:val="none" w:sz="0" w:space="0" w:color="auto"/>
                    <w:bottom w:val="none" w:sz="0" w:space="0" w:color="auto"/>
                    <w:right w:val="none" w:sz="0" w:space="0" w:color="auto"/>
                  </w:divBdr>
                  <w:divsChild>
                    <w:div w:id="1288850173">
                      <w:marLeft w:val="0"/>
                      <w:marRight w:val="0"/>
                      <w:marTop w:val="0"/>
                      <w:marBottom w:val="225"/>
                      <w:divBdr>
                        <w:top w:val="none" w:sz="0" w:space="0" w:color="auto"/>
                        <w:left w:val="none" w:sz="0" w:space="0" w:color="auto"/>
                        <w:bottom w:val="none" w:sz="0" w:space="0" w:color="auto"/>
                        <w:right w:val="none" w:sz="0" w:space="0" w:color="auto"/>
                      </w:divBdr>
                    </w:div>
                    <w:div w:id="1379696340">
                      <w:marLeft w:val="0"/>
                      <w:marRight w:val="0"/>
                      <w:marTop w:val="0"/>
                      <w:marBottom w:val="225"/>
                      <w:divBdr>
                        <w:top w:val="none" w:sz="0" w:space="0" w:color="auto"/>
                        <w:left w:val="none" w:sz="0" w:space="0" w:color="auto"/>
                        <w:bottom w:val="none" w:sz="0" w:space="0" w:color="auto"/>
                        <w:right w:val="none" w:sz="0" w:space="0" w:color="auto"/>
                      </w:divBdr>
                      <w:divsChild>
                        <w:div w:id="17716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84">
                  <w:marLeft w:val="-225"/>
                  <w:marRight w:val="-225"/>
                  <w:marTop w:val="0"/>
                  <w:marBottom w:val="0"/>
                  <w:divBdr>
                    <w:top w:val="none" w:sz="0" w:space="0" w:color="auto"/>
                    <w:left w:val="none" w:sz="0" w:space="0" w:color="auto"/>
                    <w:bottom w:val="none" w:sz="0" w:space="0" w:color="auto"/>
                    <w:right w:val="none" w:sz="0" w:space="0" w:color="auto"/>
                  </w:divBdr>
                  <w:divsChild>
                    <w:div w:id="424805426">
                      <w:marLeft w:val="0"/>
                      <w:marRight w:val="0"/>
                      <w:marTop w:val="0"/>
                      <w:marBottom w:val="225"/>
                      <w:divBdr>
                        <w:top w:val="none" w:sz="0" w:space="0" w:color="auto"/>
                        <w:left w:val="none" w:sz="0" w:space="0" w:color="auto"/>
                        <w:bottom w:val="none" w:sz="0" w:space="0" w:color="auto"/>
                        <w:right w:val="none" w:sz="0" w:space="0" w:color="auto"/>
                      </w:divBdr>
                    </w:div>
                  </w:divsChild>
                </w:div>
                <w:div w:id="973799767">
                  <w:marLeft w:val="-225"/>
                  <w:marRight w:val="-225"/>
                  <w:marTop w:val="0"/>
                  <w:marBottom w:val="0"/>
                  <w:divBdr>
                    <w:top w:val="none" w:sz="0" w:space="0" w:color="auto"/>
                    <w:left w:val="none" w:sz="0" w:space="0" w:color="auto"/>
                    <w:bottom w:val="none" w:sz="0" w:space="0" w:color="auto"/>
                    <w:right w:val="none" w:sz="0" w:space="0" w:color="auto"/>
                  </w:divBdr>
                  <w:divsChild>
                    <w:div w:id="1267805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47409957">
              <w:marLeft w:val="0"/>
              <w:marRight w:val="0"/>
              <w:marTop w:val="0"/>
              <w:marBottom w:val="0"/>
              <w:divBdr>
                <w:top w:val="none" w:sz="0" w:space="0" w:color="auto"/>
                <w:left w:val="none" w:sz="0" w:space="0" w:color="auto"/>
                <w:bottom w:val="none" w:sz="0" w:space="0" w:color="auto"/>
                <w:right w:val="none" w:sz="0" w:space="0" w:color="auto"/>
              </w:divBdr>
            </w:div>
          </w:divsChild>
        </w:div>
        <w:div w:id="470368522">
          <w:marLeft w:val="0"/>
          <w:marRight w:val="0"/>
          <w:marTop w:val="240"/>
          <w:marBottom w:val="0"/>
          <w:divBdr>
            <w:top w:val="single" w:sz="12" w:space="8" w:color="E6E6E6"/>
            <w:left w:val="none" w:sz="0" w:space="0" w:color="auto"/>
            <w:bottom w:val="none" w:sz="0" w:space="0" w:color="auto"/>
            <w:right w:val="none" w:sz="0" w:space="0" w:color="auto"/>
          </w:divBdr>
          <w:divsChild>
            <w:div w:id="4981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421">
      <w:bodyDiv w:val="1"/>
      <w:marLeft w:val="0"/>
      <w:marRight w:val="0"/>
      <w:marTop w:val="0"/>
      <w:marBottom w:val="0"/>
      <w:divBdr>
        <w:top w:val="none" w:sz="0" w:space="0" w:color="auto"/>
        <w:left w:val="none" w:sz="0" w:space="0" w:color="auto"/>
        <w:bottom w:val="none" w:sz="0" w:space="0" w:color="auto"/>
        <w:right w:val="none" w:sz="0" w:space="0" w:color="auto"/>
      </w:divBdr>
      <w:divsChild>
        <w:div w:id="100153062">
          <w:marLeft w:val="0"/>
          <w:marRight w:val="0"/>
          <w:marTop w:val="0"/>
          <w:marBottom w:val="0"/>
          <w:divBdr>
            <w:top w:val="none" w:sz="0" w:space="0" w:color="auto"/>
            <w:left w:val="none" w:sz="0" w:space="0" w:color="auto"/>
            <w:bottom w:val="none" w:sz="0" w:space="0" w:color="auto"/>
            <w:right w:val="none" w:sz="0" w:space="0" w:color="auto"/>
          </w:divBdr>
          <w:divsChild>
            <w:div w:id="969047673">
              <w:marLeft w:val="0"/>
              <w:marRight w:val="0"/>
              <w:marTop w:val="0"/>
              <w:marBottom w:val="0"/>
              <w:divBdr>
                <w:top w:val="none" w:sz="0" w:space="0" w:color="auto"/>
                <w:left w:val="none" w:sz="0" w:space="0" w:color="auto"/>
                <w:bottom w:val="none" w:sz="0" w:space="0" w:color="auto"/>
                <w:right w:val="none" w:sz="0" w:space="0" w:color="auto"/>
              </w:divBdr>
            </w:div>
            <w:div w:id="887841155">
              <w:marLeft w:val="0"/>
              <w:marRight w:val="0"/>
              <w:marTop w:val="0"/>
              <w:marBottom w:val="0"/>
              <w:divBdr>
                <w:top w:val="none" w:sz="0" w:space="0" w:color="auto"/>
                <w:left w:val="none" w:sz="0" w:space="0" w:color="101010"/>
                <w:bottom w:val="none" w:sz="0" w:space="0" w:color="101010"/>
                <w:right w:val="none" w:sz="0" w:space="0" w:color="101010"/>
              </w:divBdr>
            </w:div>
          </w:divsChild>
        </w:div>
        <w:div w:id="1661807683">
          <w:marLeft w:val="0"/>
          <w:marRight w:val="0"/>
          <w:marTop w:val="0"/>
          <w:marBottom w:val="0"/>
          <w:divBdr>
            <w:top w:val="none" w:sz="0" w:space="0" w:color="auto"/>
            <w:left w:val="none" w:sz="0" w:space="0" w:color="auto"/>
            <w:bottom w:val="none" w:sz="0" w:space="0" w:color="auto"/>
            <w:right w:val="none" w:sz="0" w:space="0" w:color="auto"/>
          </w:divBdr>
          <w:divsChild>
            <w:div w:id="2106420005">
              <w:marLeft w:val="0"/>
              <w:marRight w:val="0"/>
              <w:marTop w:val="0"/>
              <w:marBottom w:val="0"/>
              <w:divBdr>
                <w:top w:val="none" w:sz="0" w:space="0" w:color="auto"/>
                <w:left w:val="none" w:sz="0" w:space="0" w:color="auto"/>
                <w:bottom w:val="none" w:sz="0" w:space="0" w:color="auto"/>
                <w:right w:val="none" w:sz="0" w:space="0" w:color="auto"/>
              </w:divBdr>
              <w:divsChild>
                <w:div w:id="1490948641">
                  <w:marLeft w:val="0"/>
                  <w:marRight w:val="0"/>
                  <w:marTop w:val="0"/>
                  <w:marBottom w:val="0"/>
                  <w:divBdr>
                    <w:top w:val="none" w:sz="0" w:space="0" w:color="auto"/>
                    <w:left w:val="none" w:sz="0" w:space="0" w:color="auto"/>
                    <w:bottom w:val="none" w:sz="0" w:space="0" w:color="auto"/>
                    <w:right w:val="none" w:sz="0" w:space="0" w:color="auto"/>
                  </w:divBdr>
                  <w:divsChild>
                    <w:div w:id="435977494">
                      <w:marLeft w:val="0"/>
                      <w:marRight w:val="0"/>
                      <w:marTop w:val="0"/>
                      <w:marBottom w:val="0"/>
                      <w:divBdr>
                        <w:top w:val="none" w:sz="0" w:space="0" w:color="auto"/>
                        <w:left w:val="none" w:sz="0" w:space="0" w:color="auto"/>
                        <w:bottom w:val="none" w:sz="0" w:space="0" w:color="auto"/>
                        <w:right w:val="none" w:sz="0" w:space="0" w:color="auto"/>
                      </w:divBdr>
                      <w:divsChild>
                        <w:div w:id="13514877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2578609">
              <w:marLeft w:val="0"/>
              <w:marRight w:val="0"/>
              <w:marTop w:val="300"/>
              <w:marBottom w:val="300"/>
              <w:divBdr>
                <w:top w:val="none" w:sz="0" w:space="0" w:color="auto"/>
                <w:left w:val="none" w:sz="0" w:space="0" w:color="auto"/>
                <w:bottom w:val="none" w:sz="0" w:space="0" w:color="auto"/>
                <w:right w:val="none" w:sz="0" w:space="0" w:color="auto"/>
              </w:divBdr>
              <w:divsChild>
                <w:div w:id="149955253">
                  <w:marLeft w:val="0"/>
                  <w:marRight w:val="150"/>
                  <w:marTop w:val="0"/>
                  <w:marBottom w:val="180"/>
                  <w:divBdr>
                    <w:top w:val="single" w:sz="24" w:space="6" w:color="C4DAE5"/>
                    <w:left w:val="single" w:sz="6" w:space="2" w:color="E8F1F7"/>
                    <w:bottom w:val="none" w:sz="0" w:space="0" w:color="auto"/>
                    <w:right w:val="single" w:sz="6" w:space="2" w:color="E8F1F7"/>
                  </w:divBdr>
                  <w:divsChild>
                    <w:div w:id="1068649111">
                      <w:marLeft w:val="0"/>
                      <w:marRight w:val="0"/>
                      <w:marTop w:val="0"/>
                      <w:marBottom w:val="0"/>
                      <w:divBdr>
                        <w:top w:val="none" w:sz="0" w:space="0" w:color="auto"/>
                        <w:left w:val="none" w:sz="0" w:space="0" w:color="auto"/>
                        <w:bottom w:val="single" w:sz="6" w:space="0" w:color="D9E4EA"/>
                        <w:right w:val="none" w:sz="0" w:space="0" w:color="auto"/>
                      </w:divBdr>
                      <w:divsChild>
                        <w:div w:id="551427225">
                          <w:marLeft w:val="0"/>
                          <w:marRight w:val="0"/>
                          <w:marTop w:val="0"/>
                          <w:marBottom w:val="0"/>
                          <w:divBdr>
                            <w:top w:val="none" w:sz="0" w:space="0" w:color="auto"/>
                            <w:left w:val="none" w:sz="0" w:space="0" w:color="auto"/>
                            <w:bottom w:val="none" w:sz="0" w:space="0" w:color="auto"/>
                            <w:right w:val="none" w:sz="0" w:space="0" w:color="auto"/>
                          </w:divBdr>
                        </w:div>
                        <w:div w:id="424696403">
                          <w:marLeft w:val="75"/>
                          <w:marRight w:val="0"/>
                          <w:marTop w:val="0"/>
                          <w:marBottom w:val="0"/>
                          <w:divBdr>
                            <w:top w:val="none" w:sz="0" w:space="0" w:color="auto"/>
                            <w:left w:val="none" w:sz="0" w:space="0" w:color="auto"/>
                            <w:bottom w:val="none" w:sz="0" w:space="0" w:color="auto"/>
                            <w:right w:val="none" w:sz="0" w:space="0" w:color="auto"/>
                          </w:divBdr>
                        </w:div>
                      </w:divsChild>
                    </w:div>
                    <w:div w:id="25640824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52749950">
              <w:marLeft w:val="0"/>
              <w:marRight w:val="0"/>
              <w:marTop w:val="0"/>
              <w:marBottom w:val="0"/>
              <w:divBdr>
                <w:top w:val="single" w:sz="18" w:space="8" w:color="E5E5D5"/>
                <w:left w:val="single" w:sz="6" w:space="8" w:color="E4F0E2"/>
                <w:bottom w:val="single" w:sz="6" w:space="8" w:color="E4F0E2"/>
                <w:right w:val="single" w:sz="6" w:space="8" w:color="E4F0E2"/>
              </w:divBdr>
              <w:divsChild>
                <w:div w:id="763770970">
                  <w:marLeft w:val="-225"/>
                  <w:marRight w:val="-225"/>
                  <w:marTop w:val="0"/>
                  <w:marBottom w:val="0"/>
                  <w:divBdr>
                    <w:top w:val="none" w:sz="0" w:space="0" w:color="auto"/>
                    <w:left w:val="none" w:sz="0" w:space="0" w:color="auto"/>
                    <w:bottom w:val="none" w:sz="0" w:space="0" w:color="auto"/>
                    <w:right w:val="none" w:sz="0" w:space="0" w:color="auto"/>
                  </w:divBdr>
                  <w:divsChild>
                    <w:div w:id="1533574966">
                      <w:marLeft w:val="0"/>
                      <w:marRight w:val="0"/>
                      <w:marTop w:val="0"/>
                      <w:marBottom w:val="225"/>
                      <w:divBdr>
                        <w:top w:val="none" w:sz="0" w:space="0" w:color="auto"/>
                        <w:left w:val="none" w:sz="0" w:space="0" w:color="auto"/>
                        <w:bottom w:val="none" w:sz="0" w:space="0" w:color="auto"/>
                        <w:right w:val="none" w:sz="0" w:space="0" w:color="auto"/>
                      </w:divBdr>
                    </w:div>
                    <w:div w:id="1391154180">
                      <w:marLeft w:val="0"/>
                      <w:marRight w:val="0"/>
                      <w:marTop w:val="0"/>
                      <w:marBottom w:val="225"/>
                      <w:divBdr>
                        <w:top w:val="none" w:sz="0" w:space="0" w:color="auto"/>
                        <w:left w:val="none" w:sz="0" w:space="0" w:color="auto"/>
                        <w:bottom w:val="none" w:sz="0" w:space="0" w:color="auto"/>
                        <w:right w:val="none" w:sz="0" w:space="0" w:color="auto"/>
                      </w:divBdr>
                      <w:divsChild>
                        <w:div w:id="15491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0035">
                  <w:marLeft w:val="-225"/>
                  <w:marRight w:val="-225"/>
                  <w:marTop w:val="0"/>
                  <w:marBottom w:val="0"/>
                  <w:divBdr>
                    <w:top w:val="none" w:sz="0" w:space="0" w:color="auto"/>
                    <w:left w:val="none" w:sz="0" w:space="0" w:color="auto"/>
                    <w:bottom w:val="none" w:sz="0" w:space="0" w:color="auto"/>
                    <w:right w:val="none" w:sz="0" w:space="0" w:color="auto"/>
                  </w:divBdr>
                  <w:divsChild>
                    <w:div w:id="2111660142">
                      <w:marLeft w:val="0"/>
                      <w:marRight w:val="0"/>
                      <w:marTop w:val="0"/>
                      <w:marBottom w:val="225"/>
                      <w:divBdr>
                        <w:top w:val="none" w:sz="0" w:space="0" w:color="auto"/>
                        <w:left w:val="none" w:sz="0" w:space="0" w:color="auto"/>
                        <w:bottom w:val="none" w:sz="0" w:space="0" w:color="auto"/>
                        <w:right w:val="none" w:sz="0" w:space="0" w:color="auto"/>
                      </w:divBdr>
                    </w:div>
                  </w:divsChild>
                </w:div>
                <w:div w:id="709843016">
                  <w:marLeft w:val="-225"/>
                  <w:marRight w:val="-225"/>
                  <w:marTop w:val="0"/>
                  <w:marBottom w:val="0"/>
                  <w:divBdr>
                    <w:top w:val="none" w:sz="0" w:space="0" w:color="auto"/>
                    <w:left w:val="none" w:sz="0" w:space="0" w:color="auto"/>
                    <w:bottom w:val="none" w:sz="0" w:space="0" w:color="auto"/>
                    <w:right w:val="none" w:sz="0" w:space="0" w:color="auto"/>
                  </w:divBdr>
                  <w:divsChild>
                    <w:div w:id="20372741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5040165">
              <w:marLeft w:val="0"/>
              <w:marRight w:val="0"/>
              <w:marTop w:val="0"/>
              <w:marBottom w:val="0"/>
              <w:divBdr>
                <w:top w:val="none" w:sz="0" w:space="0" w:color="auto"/>
                <w:left w:val="none" w:sz="0" w:space="0" w:color="auto"/>
                <w:bottom w:val="none" w:sz="0" w:space="0" w:color="auto"/>
                <w:right w:val="none" w:sz="0" w:space="0" w:color="auto"/>
              </w:divBdr>
            </w:div>
          </w:divsChild>
        </w:div>
        <w:div w:id="2044015644">
          <w:marLeft w:val="0"/>
          <w:marRight w:val="0"/>
          <w:marTop w:val="240"/>
          <w:marBottom w:val="0"/>
          <w:divBdr>
            <w:top w:val="single" w:sz="12" w:space="8" w:color="E6E6E6"/>
            <w:left w:val="none" w:sz="0" w:space="0" w:color="auto"/>
            <w:bottom w:val="none" w:sz="0" w:space="0" w:color="auto"/>
            <w:right w:val="none" w:sz="0" w:space="0" w:color="auto"/>
          </w:divBdr>
          <w:divsChild>
            <w:div w:id="1735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819">
      <w:bodyDiv w:val="1"/>
      <w:marLeft w:val="0"/>
      <w:marRight w:val="0"/>
      <w:marTop w:val="0"/>
      <w:marBottom w:val="0"/>
      <w:divBdr>
        <w:top w:val="none" w:sz="0" w:space="0" w:color="auto"/>
        <w:left w:val="none" w:sz="0" w:space="0" w:color="auto"/>
        <w:bottom w:val="none" w:sz="0" w:space="0" w:color="auto"/>
        <w:right w:val="none" w:sz="0" w:space="0" w:color="auto"/>
      </w:divBdr>
      <w:divsChild>
        <w:div w:id="1231236001">
          <w:marLeft w:val="0"/>
          <w:marRight w:val="0"/>
          <w:marTop w:val="0"/>
          <w:marBottom w:val="0"/>
          <w:divBdr>
            <w:top w:val="none" w:sz="0" w:space="0" w:color="auto"/>
            <w:left w:val="none" w:sz="0" w:space="0" w:color="auto"/>
            <w:bottom w:val="none" w:sz="0" w:space="0" w:color="auto"/>
            <w:right w:val="none" w:sz="0" w:space="0" w:color="auto"/>
          </w:divBdr>
          <w:divsChild>
            <w:div w:id="771248165">
              <w:marLeft w:val="-225"/>
              <w:marRight w:val="-225"/>
              <w:marTop w:val="0"/>
              <w:marBottom w:val="0"/>
              <w:divBdr>
                <w:top w:val="none" w:sz="0" w:space="0" w:color="auto"/>
                <w:left w:val="none" w:sz="0" w:space="0" w:color="auto"/>
                <w:bottom w:val="none" w:sz="0" w:space="0" w:color="auto"/>
                <w:right w:val="none" w:sz="0" w:space="0" w:color="auto"/>
              </w:divBdr>
            </w:div>
          </w:divsChild>
        </w:div>
        <w:div w:id="1509708142">
          <w:marLeft w:val="0"/>
          <w:marRight w:val="0"/>
          <w:marTop w:val="0"/>
          <w:marBottom w:val="0"/>
          <w:divBdr>
            <w:top w:val="none" w:sz="0" w:space="0" w:color="auto"/>
            <w:left w:val="none" w:sz="0" w:space="0" w:color="auto"/>
            <w:bottom w:val="none" w:sz="0" w:space="0" w:color="auto"/>
            <w:right w:val="none" w:sz="0" w:space="0" w:color="auto"/>
          </w:divBdr>
          <w:divsChild>
            <w:div w:id="717554731">
              <w:marLeft w:val="0"/>
              <w:marRight w:val="0"/>
              <w:marTop w:val="0"/>
              <w:marBottom w:val="0"/>
              <w:divBdr>
                <w:top w:val="none" w:sz="0" w:space="0" w:color="auto"/>
                <w:left w:val="none" w:sz="0" w:space="0" w:color="auto"/>
                <w:bottom w:val="none" w:sz="0" w:space="0" w:color="auto"/>
                <w:right w:val="none" w:sz="0" w:space="0" w:color="auto"/>
              </w:divBdr>
              <w:divsChild>
                <w:div w:id="1165515206">
                  <w:marLeft w:val="0"/>
                  <w:marRight w:val="0"/>
                  <w:marTop w:val="0"/>
                  <w:marBottom w:val="0"/>
                  <w:divBdr>
                    <w:top w:val="none" w:sz="0" w:space="0" w:color="auto"/>
                    <w:left w:val="none" w:sz="0" w:space="0" w:color="auto"/>
                    <w:bottom w:val="none" w:sz="0" w:space="0" w:color="auto"/>
                    <w:right w:val="none" w:sz="0" w:space="0" w:color="auto"/>
                  </w:divBdr>
                  <w:divsChild>
                    <w:div w:id="87972151">
                      <w:marLeft w:val="0"/>
                      <w:marRight w:val="0"/>
                      <w:marTop w:val="0"/>
                      <w:marBottom w:val="0"/>
                      <w:divBdr>
                        <w:top w:val="none" w:sz="0" w:space="0" w:color="auto"/>
                        <w:left w:val="none" w:sz="0" w:space="0" w:color="auto"/>
                        <w:bottom w:val="none" w:sz="0" w:space="0" w:color="auto"/>
                        <w:right w:val="none" w:sz="0" w:space="0" w:color="auto"/>
                      </w:divBdr>
                      <w:divsChild>
                        <w:div w:id="1520973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66476822">
              <w:marLeft w:val="0"/>
              <w:marRight w:val="0"/>
              <w:marTop w:val="225"/>
              <w:marBottom w:val="225"/>
              <w:divBdr>
                <w:top w:val="none" w:sz="0" w:space="0" w:color="auto"/>
                <w:left w:val="none" w:sz="0" w:space="0" w:color="auto"/>
                <w:bottom w:val="none" w:sz="0" w:space="0" w:color="auto"/>
                <w:right w:val="none" w:sz="0" w:space="0" w:color="auto"/>
              </w:divBdr>
            </w:div>
            <w:div w:id="243031388">
              <w:marLeft w:val="0"/>
              <w:marRight w:val="0"/>
              <w:marTop w:val="0"/>
              <w:marBottom w:val="0"/>
              <w:divBdr>
                <w:top w:val="single" w:sz="18" w:space="8" w:color="E5E5D5"/>
                <w:left w:val="single" w:sz="6" w:space="8" w:color="E4F0E2"/>
                <w:bottom w:val="single" w:sz="6" w:space="8" w:color="E4F0E2"/>
                <w:right w:val="single" w:sz="6" w:space="8" w:color="E4F0E2"/>
              </w:divBdr>
              <w:divsChild>
                <w:div w:id="1738240668">
                  <w:marLeft w:val="-225"/>
                  <w:marRight w:val="-225"/>
                  <w:marTop w:val="0"/>
                  <w:marBottom w:val="0"/>
                  <w:divBdr>
                    <w:top w:val="none" w:sz="0" w:space="0" w:color="auto"/>
                    <w:left w:val="none" w:sz="0" w:space="0" w:color="auto"/>
                    <w:bottom w:val="none" w:sz="0" w:space="0" w:color="auto"/>
                    <w:right w:val="none" w:sz="0" w:space="0" w:color="auto"/>
                  </w:divBdr>
                  <w:divsChild>
                    <w:div w:id="1687903903">
                      <w:marLeft w:val="0"/>
                      <w:marRight w:val="0"/>
                      <w:marTop w:val="0"/>
                      <w:marBottom w:val="225"/>
                      <w:divBdr>
                        <w:top w:val="none" w:sz="0" w:space="0" w:color="auto"/>
                        <w:left w:val="none" w:sz="0" w:space="0" w:color="auto"/>
                        <w:bottom w:val="none" w:sz="0" w:space="0" w:color="auto"/>
                        <w:right w:val="none" w:sz="0" w:space="0" w:color="auto"/>
                      </w:divBdr>
                    </w:div>
                    <w:div w:id="627204205">
                      <w:marLeft w:val="0"/>
                      <w:marRight w:val="0"/>
                      <w:marTop w:val="0"/>
                      <w:marBottom w:val="225"/>
                      <w:divBdr>
                        <w:top w:val="none" w:sz="0" w:space="0" w:color="auto"/>
                        <w:left w:val="none" w:sz="0" w:space="0" w:color="auto"/>
                        <w:bottom w:val="none" w:sz="0" w:space="0" w:color="auto"/>
                        <w:right w:val="none" w:sz="0" w:space="0" w:color="auto"/>
                      </w:divBdr>
                      <w:divsChild>
                        <w:div w:id="529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10270">
                  <w:marLeft w:val="-225"/>
                  <w:marRight w:val="-225"/>
                  <w:marTop w:val="0"/>
                  <w:marBottom w:val="0"/>
                  <w:divBdr>
                    <w:top w:val="none" w:sz="0" w:space="0" w:color="auto"/>
                    <w:left w:val="none" w:sz="0" w:space="0" w:color="auto"/>
                    <w:bottom w:val="none" w:sz="0" w:space="0" w:color="auto"/>
                    <w:right w:val="none" w:sz="0" w:space="0" w:color="auto"/>
                  </w:divBdr>
                  <w:divsChild>
                    <w:div w:id="2062169573">
                      <w:marLeft w:val="0"/>
                      <w:marRight w:val="0"/>
                      <w:marTop w:val="0"/>
                      <w:marBottom w:val="225"/>
                      <w:divBdr>
                        <w:top w:val="none" w:sz="0" w:space="0" w:color="auto"/>
                        <w:left w:val="none" w:sz="0" w:space="0" w:color="auto"/>
                        <w:bottom w:val="none" w:sz="0" w:space="0" w:color="auto"/>
                        <w:right w:val="none" w:sz="0" w:space="0" w:color="auto"/>
                      </w:divBdr>
                    </w:div>
                  </w:divsChild>
                </w:div>
                <w:div w:id="1984499740">
                  <w:marLeft w:val="-225"/>
                  <w:marRight w:val="-225"/>
                  <w:marTop w:val="0"/>
                  <w:marBottom w:val="0"/>
                  <w:divBdr>
                    <w:top w:val="none" w:sz="0" w:space="0" w:color="auto"/>
                    <w:left w:val="none" w:sz="0" w:space="0" w:color="auto"/>
                    <w:bottom w:val="none" w:sz="0" w:space="0" w:color="auto"/>
                    <w:right w:val="none" w:sz="0" w:space="0" w:color="auto"/>
                  </w:divBdr>
                  <w:divsChild>
                    <w:div w:id="792360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1569860">
              <w:marLeft w:val="0"/>
              <w:marRight w:val="0"/>
              <w:marTop w:val="0"/>
              <w:marBottom w:val="0"/>
              <w:divBdr>
                <w:top w:val="none" w:sz="0" w:space="0" w:color="auto"/>
                <w:left w:val="none" w:sz="0" w:space="0" w:color="auto"/>
                <w:bottom w:val="none" w:sz="0" w:space="0" w:color="auto"/>
                <w:right w:val="none" w:sz="0" w:space="0" w:color="auto"/>
              </w:divBdr>
            </w:div>
          </w:divsChild>
        </w:div>
        <w:div w:id="1072771053">
          <w:marLeft w:val="0"/>
          <w:marRight w:val="0"/>
          <w:marTop w:val="240"/>
          <w:marBottom w:val="0"/>
          <w:divBdr>
            <w:top w:val="single" w:sz="12" w:space="8" w:color="E6E6E6"/>
            <w:left w:val="none" w:sz="0" w:space="0" w:color="auto"/>
            <w:bottom w:val="none" w:sz="0" w:space="0" w:color="auto"/>
            <w:right w:val="none" w:sz="0" w:space="0" w:color="auto"/>
          </w:divBdr>
          <w:divsChild>
            <w:div w:id="4102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866">
      <w:bodyDiv w:val="1"/>
      <w:marLeft w:val="0"/>
      <w:marRight w:val="0"/>
      <w:marTop w:val="0"/>
      <w:marBottom w:val="0"/>
      <w:divBdr>
        <w:top w:val="none" w:sz="0" w:space="0" w:color="auto"/>
        <w:left w:val="none" w:sz="0" w:space="0" w:color="auto"/>
        <w:bottom w:val="none" w:sz="0" w:space="0" w:color="auto"/>
        <w:right w:val="none" w:sz="0" w:space="0" w:color="auto"/>
      </w:divBdr>
      <w:divsChild>
        <w:div w:id="24215326">
          <w:marLeft w:val="0"/>
          <w:marRight w:val="0"/>
          <w:marTop w:val="0"/>
          <w:marBottom w:val="0"/>
          <w:divBdr>
            <w:top w:val="none" w:sz="0" w:space="0" w:color="auto"/>
            <w:left w:val="none" w:sz="0" w:space="0" w:color="auto"/>
            <w:bottom w:val="none" w:sz="0" w:space="0" w:color="auto"/>
            <w:right w:val="none" w:sz="0" w:space="0" w:color="auto"/>
          </w:divBdr>
          <w:divsChild>
            <w:div w:id="1878540830">
              <w:marLeft w:val="-225"/>
              <w:marRight w:val="-225"/>
              <w:marTop w:val="0"/>
              <w:marBottom w:val="0"/>
              <w:divBdr>
                <w:top w:val="none" w:sz="0" w:space="0" w:color="auto"/>
                <w:left w:val="none" w:sz="0" w:space="0" w:color="auto"/>
                <w:bottom w:val="none" w:sz="0" w:space="0" w:color="auto"/>
                <w:right w:val="none" w:sz="0" w:space="0" w:color="auto"/>
              </w:divBdr>
            </w:div>
          </w:divsChild>
        </w:div>
        <w:div w:id="93402557">
          <w:marLeft w:val="0"/>
          <w:marRight w:val="0"/>
          <w:marTop w:val="0"/>
          <w:marBottom w:val="0"/>
          <w:divBdr>
            <w:top w:val="none" w:sz="0" w:space="0" w:color="auto"/>
            <w:left w:val="none" w:sz="0" w:space="0" w:color="auto"/>
            <w:bottom w:val="none" w:sz="0" w:space="0" w:color="auto"/>
            <w:right w:val="none" w:sz="0" w:space="0" w:color="auto"/>
          </w:divBdr>
          <w:divsChild>
            <w:div w:id="274558253">
              <w:marLeft w:val="0"/>
              <w:marRight w:val="0"/>
              <w:marTop w:val="0"/>
              <w:marBottom w:val="0"/>
              <w:divBdr>
                <w:top w:val="none" w:sz="0" w:space="0" w:color="auto"/>
                <w:left w:val="none" w:sz="0" w:space="0" w:color="auto"/>
                <w:bottom w:val="none" w:sz="0" w:space="0" w:color="auto"/>
                <w:right w:val="none" w:sz="0" w:space="0" w:color="auto"/>
              </w:divBdr>
              <w:divsChild>
                <w:div w:id="249850644">
                  <w:marLeft w:val="0"/>
                  <w:marRight w:val="0"/>
                  <w:marTop w:val="0"/>
                  <w:marBottom w:val="0"/>
                  <w:divBdr>
                    <w:top w:val="none" w:sz="0" w:space="0" w:color="auto"/>
                    <w:left w:val="none" w:sz="0" w:space="0" w:color="auto"/>
                    <w:bottom w:val="none" w:sz="0" w:space="0" w:color="auto"/>
                    <w:right w:val="none" w:sz="0" w:space="0" w:color="auto"/>
                  </w:divBdr>
                  <w:divsChild>
                    <w:div w:id="600575437">
                      <w:marLeft w:val="0"/>
                      <w:marRight w:val="0"/>
                      <w:marTop w:val="0"/>
                      <w:marBottom w:val="0"/>
                      <w:divBdr>
                        <w:top w:val="none" w:sz="0" w:space="0" w:color="auto"/>
                        <w:left w:val="none" w:sz="0" w:space="0" w:color="auto"/>
                        <w:bottom w:val="none" w:sz="0" w:space="0" w:color="auto"/>
                        <w:right w:val="none" w:sz="0" w:space="0" w:color="auto"/>
                      </w:divBdr>
                      <w:divsChild>
                        <w:div w:id="2116513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452925">
              <w:marLeft w:val="0"/>
              <w:marRight w:val="0"/>
              <w:marTop w:val="225"/>
              <w:marBottom w:val="225"/>
              <w:divBdr>
                <w:top w:val="none" w:sz="0" w:space="0" w:color="auto"/>
                <w:left w:val="none" w:sz="0" w:space="0" w:color="auto"/>
                <w:bottom w:val="none" w:sz="0" w:space="0" w:color="auto"/>
                <w:right w:val="none" w:sz="0" w:space="0" w:color="auto"/>
              </w:divBdr>
            </w:div>
            <w:div w:id="148985594">
              <w:marLeft w:val="0"/>
              <w:marRight w:val="0"/>
              <w:marTop w:val="0"/>
              <w:marBottom w:val="0"/>
              <w:divBdr>
                <w:top w:val="single" w:sz="18" w:space="8" w:color="E5E5D5"/>
                <w:left w:val="single" w:sz="6" w:space="8" w:color="E4F0E2"/>
                <w:bottom w:val="single" w:sz="6" w:space="8" w:color="E4F0E2"/>
                <w:right w:val="single" w:sz="6" w:space="8" w:color="E4F0E2"/>
              </w:divBdr>
              <w:divsChild>
                <w:div w:id="1849173656">
                  <w:marLeft w:val="-225"/>
                  <w:marRight w:val="-225"/>
                  <w:marTop w:val="0"/>
                  <w:marBottom w:val="0"/>
                  <w:divBdr>
                    <w:top w:val="none" w:sz="0" w:space="0" w:color="auto"/>
                    <w:left w:val="none" w:sz="0" w:space="0" w:color="auto"/>
                    <w:bottom w:val="none" w:sz="0" w:space="0" w:color="auto"/>
                    <w:right w:val="none" w:sz="0" w:space="0" w:color="auto"/>
                  </w:divBdr>
                  <w:divsChild>
                    <w:div w:id="1073509476">
                      <w:marLeft w:val="0"/>
                      <w:marRight w:val="0"/>
                      <w:marTop w:val="0"/>
                      <w:marBottom w:val="225"/>
                      <w:divBdr>
                        <w:top w:val="none" w:sz="0" w:space="0" w:color="auto"/>
                        <w:left w:val="none" w:sz="0" w:space="0" w:color="auto"/>
                        <w:bottom w:val="none" w:sz="0" w:space="0" w:color="auto"/>
                        <w:right w:val="none" w:sz="0" w:space="0" w:color="auto"/>
                      </w:divBdr>
                    </w:div>
                    <w:div w:id="1205290168">
                      <w:marLeft w:val="0"/>
                      <w:marRight w:val="0"/>
                      <w:marTop w:val="0"/>
                      <w:marBottom w:val="225"/>
                      <w:divBdr>
                        <w:top w:val="none" w:sz="0" w:space="0" w:color="auto"/>
                        <w:left w:val="none" w:sz="0" w:space="0" w:color="auto"/>
                        <w:bottom w:val="none" w:sz="0" w:space="0" w:color="auto"/>
                        <w:right w:val="none" w:sz="0" w:space="0" w:color="auto"/>
                      </w:divBdr>
                      <w:divsChild>
                        <w:div w:id="14916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919">
                  <w:marLeft w:val="-225"/>
                  <w:marRight w:val="-225"/>
                  <w:marTop w:val="0"/>
                  <w:marBottom w:val="0"/>
                  <w:divBdr>
                    <w:top w:val="none" w:sz="0" w:space="0" w:color="auto"/>
                    <w:left w:val="none" w:sz="0" w:space="0" w:color="auto"/>
                    <w:bottom w:val="none" w:sz="0" w:space="0" w:color="auto"/>
                    <w:right w:val="none" w:sz="0" w:space="0" w:color="auto"/>
                  </w:divBdr>
                  <w:divsChild>
                    <w:div w:id="654802297">
                      <w:marLeft w:val="0"/>
                      <w:marRight w:val="0"/>
                      <w:marTop w:val="0"/>
                      <w:marBottom w:val="225"/>
                      <w:divBdr>
                        <w:top w:val="none" w:sz="0" w:space="0" w:color="auto"/>
                        <w:left w:val="none" w:sz="0" w:space="0" w:color="auto"/>
                        <w:bottom w:val="none" w:sz="0" w:space="0" w:color="auto"/>
                        <w:right w:val="none" w:sz="0" w:space="0" w:color="auto"/>
                      </w:divBdr>
                    </w:div>
                  </w:divsChild>
                </w:div>
                <w:div w:id="1937208959">
                  <w:marLeft w:val="-225"/>
                  <w:marRight w:val="-225"/>
                  <w:marTop w:val="0"/>
                  <w:marBottom w:val="0"/>
                  <w:divBdr>
                    <w:top w:val="none" w:sz="0" w:space="0" w:color="auto"/>
                    <w:left w:val="none" w:sz="0" w:space="0" w:color="auto"/>
                    <w:bottom w:val="none" w:sz="0" w:space="0" w:color="auto"/>
                    <w:right w:val="none" w:sz="0" w:space="0" w:color="auto"/>
                  </w:divBdr>
                  <w:divsChild>
                    <w:div w:id="589704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2651751">
              <w:marLeft w:val="0"/>
              <w:marRight w:val="0"/>
              <w:marTop w:val="0"/>
              <w:marBottom w:val="0"/>
              <w:divBdr>
                <w:top w:val="none" w:sz="0" w:space="0" w:color="auto"/>
                <w:left w:val="none" w:sz="0" w:space="0" w:color="auto"/>
                <w:bottom w:val="none" w:sz="0" w:space="0" w:color="auto"/>
                <w:right w:val="none" w:sz="0" w:space="0" w:color="auto"/>
              </w:divBdr>
            </w:div>
          </w:divsChild>
        </w:div>
        <w:div w:id="198863874">
          <w:marLeft w:val="0"/>
          <w:marRight w:val="0"/>
          <w:marTop w:val="240"/>
          <w:marBottom w:val="0"/>
          <w:divBdr>
            <w:top w:val="single" w:sz="12" w:space="8" w:color="E6E6E6"/>
            <w:left w:val="none" w:sz="0" w:space="0" w:color="auto"/>
            <w:bottom w:val="none" w:sz="0" w:space="0" w:color="auto"/>
            <w:right w:val="none" w:sz="0" w:space="0" w:color="auto"/>
          </w:divBdr>
          <w:divsChild>
            <w:div w:id="7432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529">
      <w:bodyDiv w:val="1"/>
      <w:marLeft w:val="0"/>
      <w:marRight w:val="0"/>
      <w:marTop w:val="0"/>
      <w:marBottom w:val="0"/>
      <w:divBdr>
        <w:top w:val="none" w:sz="0" w:space="0" w:color="auto"/>
        <w:left w:val="none" w:sz="0" w:space="0" w:color="auto"/>
        <w:bottom w:val="none" w:sz="0" w:space="0" w:color="auto"/>
        <w:right w:val="none" w:sz="0" w:space="0" w:color="auto"/>
      </w:divBdr>
      <w:divsChild>
        <w:div w:id="895971004">
          <w:marLeft w:val="0"/>
          <w:marRight w:val="0"/>
          <w:marTop w:val="0"/>
          <w:marBottom w:val="0"/>
          <w:divBdr>
            <w:top w:val="none" w:sz="0" w:space="0" w:color="auto"/>
            <w:left w:val="none" w:sz="0" w:space="0" w:color="auto"/>
            <w:bottom w:val="none" w:sz="0" w:space="0" w:color="auto"/>
            <w:right w:val="none" w:sz="0" w:space="0" w:color="auto"/>
          </w:divBdr>
          <w:divsChild>
            <w:div w:id="512259802">
              <w:marLeft w:val="-225"/>
              <w:marRight w:val="-225"/>
              <w:marTop w:val="0"/>
              <w:marBottom w:val="0"/>
              <w:divBdr>
                <w:top w:val="none" w:sz="0" w:space="0" w:color="auto"/>
                <w:left w:val="none" w:sz="0" w:space="0" w:color="auto"/>
                <w:bottom w:val="none" w:sz="0" w:space="0" w:color="auto"/>
                <w:right w:val="none" w:sz="0" w:space="0" w:color="auto"/>
              </w:divBdr>
            </w:div>
          </w:divsChild>
        </w:div>
        <w:div w:id="1996762904">
          <w:marLeft w:val="0"/>
          <w:marRight w:val="0"/>
          <w:marTop w:val="0"/>
          <w:marBottom w:val="0"/>
          <w:divBdr>
            <w:top w:val="none" w:sz="0" w:space="0" w:color="auto"/>
            <w:left w:val="none" w:sz="0" w:space="0" w:color="auto"/>
            <w:bottom w:val="none" w:sz="0" w:space="0" w:color="auto"/>
            <w:right w:val="none" w:sz="0" w:space="0" w:color="auto"/>
          </w:divBdr>
          <w:divsChild>
            <w:div w:id="1202861872">
              <w:marLeft w:val="0"/>
              <w:marRight w:val="0"/>
              <w:marTop w:val="0"/>
              <w:marBottom w:val="0"/>
              <w:divBdr>
                <w:top w:val="none" w:sz="0" w:space="0" w:color="auto"/>
                <w:left w:val="none" w:sz="0" w:space="0" w:color="auto"/>
                <w:bottom w:val="none" w:sz="0" w:space="0" w:color="auto"/>
                <w:right w:val="none" w:sz="0" w:space="0" w:color="auto"/>
              </w:divBdr>
              <w:divsChild>
                <w:div w:id="525293536">
                  <w:marLeft w:val="0"/>
                  <w:marRight w:val="0"/>
                  <w:marTop w:val="0"/>
                  <w:marBottom w:val="0"/>
                  <w:divBdr>
                    <w:top w:val="none" w:sz="0" w:space="0" w:color="auto"/>
                    <w:left w:val="none" w:sz="0" w:space="0" w:color="auto"/>
                    <w:bottom w:val="none" w:sz="0" w:space="0" w:color="auto"/>
                    <w:right w:val="none" w:sz="0" w:space="0" w:color="auto"/>
                  </w:divBdr>
                  <w:divsChild>
                    <w:div w:id="889614638">
                      <w:marLeft w:val="0"/>
                      <w:marRight w:val="0"/>
                      <w:marTop w:val="0"/>
                      <w:marBottom w:val="0"/>
                      <w:divBdr>
                        <w:top w:val="none" w:sz="0" w:space="0" w:color="auto"/>
                        <w:left w:val="none" w:sz="0" w:space="0" w:color="auto"/>
                        <w:bottom w:val="none" w:sz="0" w:space="0" w:color="auto"/>
                        <w:right w:val="none" w:sz="0" w:space="0" w:color="auto"/>
                      </w:divBdr>
                      <w:divsChild>
                        <w:div w:id="1858737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1436224">
              <w:marLeft w:val="0"/>
              <w:marRight w:val="0"/>
              <w:marTop w:val="225"/>
              <w:marBottom w:val="225"/>
              <w:divBdr>
                <w:top w:val="none" w:sz="0" w:space="0" w:color="auto"/>
                <w:left w:val="none" w:sz="0" w:space="0" w:color="auto"/>
                <w:bottom w:val="none" w:sz="0" w:space="0" w:color="auto"/>
                <w:right w:val="none" w:sz="0" w:space="0" w:color="auto"/>
              </w:divBdr>
            </w:div>
            <w:div w:id="1531800697">
              <w:marLeft w:val="0"/>
              <w:marRight w:val="0"/>
              <w:marTop w:val="300"/>
              <w:marBottom w:val="300"/>
              <w:divBdr>
                <w:top w:val="none" w:sz="0" w:space="0" w:color="auto"/>
                <w:left w:val="none" w:sz="0" w:space="0" w:color="auto"/>
                <w:bottom w:val="none" w:sz="0" w:space="0" w:color="auto"/>
                <w:right w:val="none" w:sz="0" w:space="0" w:color="auto"/>
              </w:divBdr>
              <w:divsChild>
                <w:div w:id="1789007559">
                  <w:marLeft w:val="0"/>
                  <w:marRight w:val="150"/>
                  <w:marTop w:val="0"/>
                  <w:marBottom w:val="180"/>
                  <w:divBdr>
                    <w:top w:val="single" w:sz="24" w:space="6" w:color="C4DAE5"/>
                    <w:left w:val="single" w:sz="6" w:space="2" w:color="E8F1F7"/>
                    <w:bottom w:val="none" w:sz="0" w:space="0" w:color="auto"/>
                    <w:right w:val="single" w:sz="6" w:space="2" w:color="E8F1F7"/>
                  </w:divBdr>
                  <w:divsChild>
                    <w:div w:id="1674914035">
                      <w:marLeft w:val="0"/>
                      <w:marRight w:val="0"/>
                      <w:marTop w:val="0"/>
                      <w:marBottom w:val="0"/>
                      <w:divBdr>
                        <w:top w:val="none" w:sz="0" w:space="0" w:color="auto"/>
                        <w:left w:val="none" w:sz="0" w:space="0" w:color="auto"/>
                        <w:bottom w:val="single" w:sz="6" w:space="0" w:color="D9E4EA"/>
                        <w:right w:val="none" w:sz="0" w:space="0" w:color="auto"/>
                      </w:divBdr>
                      <w:divsChild>
                        <w:div w:id="816382907">
                          <w:marLeft w:val="0"/>
                          <w:marRight w:val="0"/>
                          <w:marTop w:val="0"/>
                          <w:marBottom w:val="0"/>
                          <w:divBdr>
                            <w:top w:val="none" w:sz="0" w:space="0" w:color="auto"/>
                            <w:left w:val="none" w:sz="0" w:space="0" w:color="auto"/>
                            <w:bottom w:val="none" w:sz="0" w:space="0" w:color="auto"/>
                            <w:right w:val="none" w:sz="0" w:space="0" w:color="auto"/>
                          </w:divBdr>
                        </w:div>
                        <w:div w:id="563294841">
                          <w:marLeft w:val="75"/>
                          <w:marRight w:val="0"/>
                          <w:marTop w:val="0"/>
                          <w:marBottom w:val="0"/>
                          <w:divBdr>
                            <w:top w:val="none" w:sz="0" w:space="0" w:color="auto"/>
                            <w:left w:val="none" w:sz="0" w:space="0" w:color="auto"/>
                            <w:bottom w:val="none" w:sz="0" w:space="0" w:color="auto"/>
                            <w:right w:val="none" w:sz="0" w:space="0" w:color="auto"/>
                          </w:divBdr>
                        </w:div>
                      </w:divsChild>
                    </w:div>
                    <w:div w:id="7178187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5631853">
              <w:marLeft w:val="0"/>
              <w:marRight w:val="0"/>
              <w:marTop w:val="0"/>
              <w:marBottom w:val="0"/>
              <w:divBdr>
                <w:top w:val="single" w:sz="18" w:space="8" w:color="E5E5D5"/>
                <w:left w:val="single" w:sz="6" w:space="8" w:color="E4F0E2"/>
                <w:bottom w:val="single" w:sz="6" w:space="8" w:color="E4F0E2"/>
                <w:right w:val="single" w:sz="6" w:space="8" w:color="E4F0E2"/>
              </w:divBdr>
              <w:divsChild>
                <w:div w:id="1952934435">
                  <w:marLeft w:val="-225"/>
                  <w:marRight w:val="-225"/>
                  <w:marTop w:val="0"/>
                  <w:marBottom w:val="0"/>
                  <w:divBdr>
                    <w:top w:val="none" w:sz="0" w:space="0" w:color="auto"/>
                    <w:left w:val="none" w:sz="0" w:space="0" w:color="auto"/>
                    <w:bottom w:val="none" w:sz="0" w:space="0" w:color="auto"/>
                    <w:right w:val="none" w:sz="0" w:space="0" w:color="auto"/>
                  </w:divBdr>
                  <w:divsChild>
                    <w:div w:id="1940604185">
                      <w:marLeft w:val="0"/>
                      <w:marRight w:val="0"/>
                      <w:marTop w:val="0"/>
                      <w:marBottom w:val="225"/>
                      <w:divBdr>
                        <w:top w:val="none" w:sz="0" w:space="0" w:color="auto"/>
                        <w:left w:val="none" w:sz="0" w:space="0" w:color="auto"/>
                        <w:bottom w:val="none" w:sz="0" w:space="0" w:color="auto"/>
                        <w:right w:val="none" w:sz="0" w:space="0" w:color="auto"/>
                      </w:divBdr>
                    </w:div>
                    <w:div w:id="914704195">
                      <w:marLeft w:val="0"/>
                      <w:marRight w:val="0"/>
                      <w:marTop w:val="0"/>
                      <w:marBottom w:val="225"/>
                      <w:divBdr>
                        <w:top w:val="none" w:sz="0" w:space="0" w:color="auto"/>
                        <w:left w:val="none" w:sz="0" w:space="0" w:color="auto"/>
                        <w:bottom w:val="none" w:sz="0" w:space="0" w:color="auto"/>
                        <w:right w:val="none" w:sz="0" w:space="0" w:color="auto"/>
                      </w:divBdr>
                      <w:divsChild>
                        <w:div w:id="17409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220">
                  <w:marLeft w:val="-225"/>
                  <w:marRight w:val="-225"/>
                  <w:marTop w:val="0"/>
                  <w:marBottom w:val="0"/>
                  <w:divBdr>
                    <w:top w:val="none" w:sz="0" w:space="0" w:color="auto"/>
                    <w:left w:val="none" w:sz="0" w:space="0" w:color="auto"/>
                    <w:bottom w:val="none" w:sz="0" w:space="0" w:color="auto"/>
                    <w:right w:val="none" w:sz="0" w:space="0" w:color="auto"/>
                  </w:divBdr>
                  <w:divsChild>
                    <w:div w:id="1752654346">
                      <w:marLeft w:val="0"/>
                      <w:marRight w:val="0"/>
                      <w:marTop w:val="0"/>
                      <w:marBottom w:val="225"/>
                      <w:divBdr>
                        <w:top w:val="none" w:sz="0" w:space="0" w:color="auto"/>
                        <w:left w:val="none" w:sz="0" w:space="0" w:color="auto"/>
                        <w:bottom w:val="none" w:sz="0" w:space="0" w:color="auto"/>
                        <w:right w:val="none" w:sz="0" w:space="0" w:color="auto"/>
                      </w:divBdr>
                    </w:div>
                  </w:divsChild>
                </w:div>
                <w:div w:id="684020949">
                  <w:marLeft w:val="-225"/>
                  <w:marRight w:val="-225"/>
                  <w:marTop w:val="0"/>
                  <w:marBottom w:val="0"/>
                  <w:divBdr>
                    <w:top w:val="none" w:sz="0" w:space="0" w:color="auto"/>
                    <w:left w:val="none" w:sz="0" w:space="0" w:color="auto"/>
                    <w:bottom w:val="none" w:sz="0" w:space="0" w:color="auto"/>
                    <w:right w:val="none" w:sz="0" w:space="0" w:color="auto"/>
                  </w:divBdr>
                  <w:divsChild>
                    <w:div w:id="1030883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6774857">
              <w:marLeft w:val="0"/>
              <w:marRight w:val="0"/>
              <w:marTop w:val="0"/>
              <w:marBottom w:val="0"/>
              <w:divBdr>
                <w:top w:val="none" w:sz="0" w:space="0" w:color="auto"/>
                <w:left w:val="none" w:sz="0" w:space="0" w:color="auto"/>
                <w:bottom w:val="none" w:sz="0" w:space="0" w:color="auto"/>
                <w:right w:val="none" w:sz="0" w:space="0" w:color="auto"/>
              </w:divBdr>
            </w:div>
          </w:divsChild>
        </w:div>
        <w:div w:id="1122577779">
          <w:marLeft w:val="0"/>
          <w:marRight w:val="0"/>
          <w:marTop w:val="240"/>
          <w:marBottom w:val="0"/>
          <w:divBdr>
            <w:top w:val="single" w:sz="12" w:space="8" w:color="E6E6E6"/>
            <w:left w:val="none" w:sz="0" w:space="0" w:color="auto"/>
            <w:bottom w:val="none" w:sz="0" w:space="0" w:color="auto"/>
            <w:right w:val="none" w:sz="0" w:space="0" w:color="auto"/>
          </w:divBdr>
          <w:divsChild>
            <w:div w:id="11436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7001">
      <w:bodyDiv w:val="1"/>
      <w:marLeft w:val="0"/>
      <w:marRight w:val="0"/>
      <w:marTop w:val="0"/>
      <w:marBottom w:val="0"/>
      <w:divBdr>
        <w:top w:val="none" w:sz="0" w:space="0" w:color="auto"/>
        <w:left w:val="none" w:sz="0" w:space="0" w:color="auto"/>
        <w:bottom w:val="none" w:sz="0" w:space="0" w:color="auto"/>
        <w:right w:val="none" w:sz="0" w:space="0" w:color="auto"/>
      </w:divBdr>
      <w:divsChild>
        <w:div w:id="1358845877">
          <w:marLeft w:val="0"/>
          <w:marRight w:val="0"/>
          <w:marTop w:val="0"/>
          <w:marBottom w:val="0"/>
          <w:divBdr>
            <w:top w:val="none" w:sz="0" w:space="0" w:color="auto"/>
            <w:left w:val="none" w:sz="0" w:space="0" w:color="auto"/>
            <w:bottom w:val="none" w:sz="0" w:space="0" w:color="auto"/>
            <w:right w:val="none" w:sz="0" w:space="0" w:color="auto"/>
          </w:divBdr>
          <w:divsChild>
            <w:div w:id="1587836792">
              <w:marLeft w:val="-225"/>
              <w:marRight w:val="-225"/>
              <w:marTop w:val="0"/>
              <w:marBottom w:val="0"/>
              <w:divBdr>
                <w:top w:val="none" w:sz="0" w:space="0" w:color="auto"/>
                <w:left w:val="none" w:sz="0" w:space="0" w:color="auto"/>
                <w:bottom w:val="none" w:sz="0" w:space="0" w:color="auto"/>
                <w:right w:val="none" w:sz="0" w:space="0" w:color="auto"/>
              </w:divBdr>
            </w:div>
          </w:divsChild>
        </w:div>
        <w:div w:id="1534733756">
          <w:marLeft w:val="0"/>
          <w:marRight w:val="0"/>
          <w:marTop w:val="0"/>
          <w:marBottom w:val="0"/>
          <w:divBdr>
            <w:top w:val="none" w:sz="0" w:space="0" w:color="auto"/>
            <w:left w:val="none" w:sz="0" w:space="0" w:color="auto"/>
            <w:bottom w:val="none" w:sz="0" w:space="0" w:color="auto"/>
            <w:right w:val="none" w:sz="0" w:space="0" w:color="auto"/>
          </w:divBdr>
          <w:divsChild>
            <w:div w:id="1347557020">
              <w:marLeft w:val="0"/>
              <w:marRight w:val="0"/>
              <w:marTop w:val="0"/>
              <w:marBottom w:val="0"/>
              <w:divBdr>
                <w:top w:val="none" w:sz="0" w:space="0" w:color="auto"/>
                <w:left w:val="none" w:sz="0" w:space="0" w:color="auto"/>
                <w:bottom w:val="none" w:sz="0" w:space="0" w:color="auto"/>
                <w:right w:val="none" w:sz="0" w:space="0" w:color="auto"/>
              </w:divBdr>
              <w:divsChild>
                <w:div w:id="444352532">
                  <w:marLeft w:val="0"/>
                  <w:marRight w:val="0"/>
                  <w:marTop w:val="0"/>
                  <w:marBottom w:val="0"/>
                  <w:divBdr>
                    <w:top w:val="none" w:sz="0" w:space="0" w:color="auto"/>
                    <w:left w:val="none" w:sz="0" w:space="0" w:color="auto"/>
                    <w:bottom w:val="none" w:sz="0" w:space="0" w:color="auto"/>
                    <w:right w:val="none" w:sz="0" w:space="0" w:color="auto"/>
                  </w:divBdr>
                  <w:divsChild>
                    <w:div w:id="1340736369">
                      <w:marLeft w:val="0"/>
                      <w:marRight w:val="0"/>
                      <w:marTop w:val="0"/>
                      <w:marBottom w:val="0"/>
                      <w:divBdr>
                        <w:top w:val="none" w:sz="0" w:space="0" w:color="auto"/>
                        <w:left w:val="none" w:sz="0" w:space="0" w:color="auto"/>
                        <w:bottom w:val="none" w:sz="0" w:space="0" w:color="auto"/>
                        <w:right w:val="none" w:sz="0" w:space="0" w:color="auto"/>
                      </w:divBdr>
                      <w:divsChild>
                        <w:div w:id="765423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7545282">
              <w:marLeft w:val="0"/>
              <w:marRight w:val="0"/>
              <w:marTop w:val="0"/>
              <w:marBottom w:val="0"/>
              <w:divBdr>
                <w:top w:val="none" w:sz="0" w:space="0" w:color="auto"/>
                <w:left w:val="none" w:sz="0" w:space="0" w:color="auto"/>
                <w:bottom w:val="none" w:sz="0" w:space="0" w:color="auto"/>
                <w:right w:val="none" w:sz="0" w:space="0" w:color="auto"/>
              </w:divBdr>
            </w:div>
            <w:div w:id="2113163614">
              <w:marLeft w:val="0"/>
              <w:marRight w:val="0"/>
              <w:marTop w:val="225"/>
              <w:marBottom w:val="225"/>
              <w:divBdr>
                <w:top w:val="none" w:sz="0" w:space="0" w:color="auto"/>
                <w:left w:val="none" w:sz="0" w:space="0" w:color="auto"/>
                <w:bottom w:val="none" w:sz="0" w:space="0" w:color="auto"/>
                <w:right w:val="none" w:sz="0" w:space="0" w:color="auto"/>
              </w:divBdr>
            </w:div>
            <w:div w:id="8918046">
              <w:marLeft w:val="0"/>
              <w:marRight w:val="0"/>
              <w:marTop w:val="0"/>
              <w:marBottom w:val="0"/>
              <w:divBdr>
                <w:top w:val="single" w:sz="18" w:space="8" w:color="E5E5D5"/>
                <w:left w:val="single" w:sz="6" w:space="8" w:color="E4F0E2"/>
                <w:bottom w:val="single" w:sz="6" w:space="8" w:color="E4F0E2"/>
                <w:right w:val="single" w:sz="6" w:space="8" w:color="E4F0E2"/>
              </w:divBdr>
              <w:divsChild>
                <w:div w:id="1915122871">
                  <w:marLeft w:val="-225"/>
                  <w:marRight w:val="-225"/>
                  <w:marTop w:val="0"/>
                  <w:marBottom w:val="0"/>
                  <w:divBdr>
                    <w:top w:val="none" w:sz="0" w:space="0" w:color="auto"/>
                    <w:left w:val="none" w:sz="0" w:space="0" w:color="auto"/>
                    <w:bottom w:val="none" w:sz="0" w:space="0" w:color="auto"/>
                    <w:right w:val="none" w:sz="0" w:space="0" w:color="auto"/>
                  </w:divBdr>
                  <w:divsChild>
                    <w:div w:id="770852630">
                      <w:marLeft w:val="0"/>
                      <w:marRight w:val="0"/>
                      <w:marTop w:val="0"/>
                      <w:marBottom w:val="225"/>
                      <w:divBdr>
                        <w:top w:val="none" w:sz="0" w:space="0" w:color="auto"/>
                        <w:left w:val="none" w:sz="0" w:space="0" w:color="auto"/>
                        <w:bottom w:val="none" w:sz="0" w:space="0" w:color="auto"/>
                        <w:right w:val="none" w:sz="0" w:space="0" w:color="auto"/>
                      </w:divBdr>
                    </w:div>
                    <w:div w:id="1594045033">
                      <w:marLeft w:val="0"/>
                      <w:marRight w:val="0"/>
                      <w:marTop w:val="0"/>
                      <w:marBottom w:val="225"/>
                      <w:divBdr>
                        <w:top w:val="none" w:sz="0" w:space="0" w:color="auto"/>
                        <w:left w:val="none" w:sz="0" w:space="0" w:color="auto"/>
                        <w:bottom w:val="none" w:sz="0" w:space="0" w:color="auto"/>
                        <w:right w:val="none" w:sz="0" w:space="0" w:color="auto"/>
                      </w:divBdr>
                      <w:divsChild>
                        <w:div w:id="804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266">
                  <w:marLeft w:val="-225"/>
                  <w:marRight w:val="-225"/>
                  <w:marTop w:val="0"/>
                  <w:marBottom w:val="0"/>
                  <w:divBdr>
                    <w:top w:val="none" w:sz="0" w:space="0" w:color="auto"/>
                    <w:left w:val="none" w:sz="0" w:space="0" w:color="auto"/>
                    <w:bottom w:val="none" w:sz="0" w:space="0" w:color="auto"/>
                    <w:right w:val="none" w:sz="0" w:space="0" w:color="auto"/>
                  </w:divBdr>
                  <w:divsChild>
                    <w:div w:id="803503244">
                      <w:marLeft w:val="0"/>
                      <w:marRight w:val="0"/>
                      <w:marTop w:val="0"/>
                      <w:marBottom w:val="225"/>
                      <w:divBdr>
                        <w:top w:val="none" w:sz="0" w:space="0" w:color="auto"/>
                        <w:left w:val="none" w:sz="0" w:space="0" w:color="auto"/>
                        <w:bottom w:val="none" w:sz="0" w:space="0" w:color="auto"/>
                        <w:right w:val="none" w:sz="0" w:space="0" w:color="auto"/>
                      </w:divBdr>
                    </w:div>
                  </w:divsChild>
                </w:div>
                <w:div w:id="1544563521">
                  <w:marLeft w:val="-225"/>
                  <w:marRight w:val="-225"/>
                  <w:marTop w:val="0"/>
                  <w:marBottom w:val="0"/>
                  <w:divBdr>
                    <w:top w:val="none" w:sz="0" w:space="0" w:color="auto"/>
                    <w:left w:val="none" w:sz="0" w:space="0" w:color="auto"/>
                    <w:bottom w:val="none" w:sz="0" w:space="0" w:color="auto"/>
                    <w:right w:val="none" w:sz="0" w:space="0" w:color="auto"/>
                  </w:divBdr>
                  <w:divsChild>
                    <w:div w:id="16356787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8168957">
              <w:marLeft w:val="0"/>
              <w:marRight w:val="0"/>
              <w:marTop w:val="0"/>
              <w:marBottom w:val="0"/>
              <w:divBdr>
                <w:top w:val="none" w:sz="0" w:space="0" w:color="auto"/>
                <w:left w:val="none" w:sz="0" w:space="0" w:color="auto"/>
                <w:bottom w:val="none" w:sz="0" w:space="0" w:color="auto"/>
                <w:right w:val="none" w:sz="0" w:space="0" w:color="auto"/>
              </w:divBdr>
            </w:div>
          </w:divsChild>
        </w:div>
        <w:div w:id="666515618">
          <w:marLeft w:val="0"/>
          <w:marRight w:val="0"/>
          <w:marTop w:val="240"/>
          <w:marBottom w:val="0"/>
          <w:divBdr>
            <w:top w:val="single" w:sz="12" w:space="8" w:color="E6E6E6"/>
            <w:left w:val="none" w:sz="0" w:space="0" w:color="auto"/>
            <w:bottom w:val="none" w:sz="0" w:space="0" w:color="auto"/>
            <w:right w:val="none" w:sz="0" w:space="0" w:color="auto"/>
          </w:divBdr>
          <w:divsChild>
            <w:div w:id="1390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7273">
      <w:bodyDiv w:val="1"/>
      <w:marLeft w:val="0"/>
      <w:marRight w:val="0"/>
      <w:marTop w:val="0"/>
      <w:marBottom w:val="0"/>
      <w:divBdr>
        <w:top w:val="none" w:sz="0" w:space="0" w:color="auto"/>
        <w:left w:val="none" w:sz="0" w:space="0" w:color="auto"/>
        <w:bottom w:val="none" w:sz="0" w:space="0" w:color="auto"/>
        <w:right w:val="none" w:sz="0" w:space="0" w:color="auto"/>
      </w:divBdr>
      <w:divsChild>
        <w:div w:id="1727414414">
          <w:marLeft w:val="0"/>
          <w:marRight w:val="0"/>
          <w:marTop w:val="0"/>
          <w:marBottom w:val="0"/>
          <w:divBdr>
            <w:top w:val="none" w:sz="0" w:space="0" w:color="auto"/>
            <w:left w:val="none" w:sz="0" w:space="0" w:color="auto"/>
            <w:bottom w:val="none" w:sz="0" w:space="0" w:color="auto"/>
            <w:right w:val="none" w:sz="0" w:space="0" w:color="auto"/>
          </w:divBdr>
          <w:divsChild>
            <w:div w:id="726613656">
              <w:marLeft w:val="-225"/>
              <w:marRight w:val="-225"/>
              <w:marTop w:val="0"/>
              <w:marBottom w:val="0"/>
              <w:divBdr>
                <w:top w:val="none" w:sz="0" w:space="0" w:color="auto"/>
                <w:left w:val="none" w:sz="0" w:space="0" w:color="auto"/>
                <w:bottom w:val="none" w:sz="0" w:space="0" w:color="auto"/>
                <w:right w:val="none" w:sz="0" w:space="0" w:color="auto"/>
              </w:divBdr>
            </w:div>
          </w:divsChild>
        </w:div>
        <w:div w:id="1801531031">
          <w:marLeft w:val="0"/>
          <w:marRight w:val="0"/>
          <w:marTop w:val="0"/>
          <w:marBottom w:val="0"/>
          <w:divBdr>
            <w:top w:val="none" w:sz="0" w:space="0" w:color="auto"/>
            <w:left w:val="none" w:sz="0" w:space="0" w:color="auto"/>
            <w:bottom w:val="none" w:sz="0" w:space="0" w:color="auto"/>
            <w:right w:val="none" w:sz="0" w:space="0" w:color="auto"/>
          </w:divBdr>
          <w:divsChild>
            <w:div w:id="417560942">
              <w:marLeft w:val="0"/>
              <w:marRight w:val="0"/>
              <w:marTop w:val="0"/>
              <w:marBottom w:val="0"/>
              <w:divBdr>
                <w:top w:val="none" w:sz="0" w:space="0" w:color="auto"/>
                <w:left w:val="none" w:sz="0" w:space="0" w:color="auto"/>
                <w:bottom w:val="none" w:sz="0" w:space="0" w:color="auto"/>
                <w:right w:val="none" w:sz="0" w:space="0" w:color="auto"/>
              </w:divBdr>
              <w:divsChild>
                <w:div w:id="1625236610">
                  <w:marLeft w:val="0"/>
                  <w:marRight w:val="0"/>
                  <w:marTop w:val="0"/>
                  <w:marBottom w:val="0"/>
                  <w:divBdr>
                    <w:top w:val="none" w:sz="0" w:space="0" w:color="auto"/>
                    <w:left w:val="none" w:sz="0" w:space="0" w:color="auto"/>
                    <w:bottom w:val="none" w:sz="0" w:space="0" w:color="auto"/>
                    <w:right w:val="none" w:sz="0" w:space="0" w:color="auto"/>
                  </w:divBdr>
                  <w:divsChild>
                    <w:div w:id="652953264">
                      <w:marLeft w:val="0"/>
                      <w:marRight w:val="0"/>
                      <w:marTop w:val="0"/>
                      <w:marBottom w:val="0"/>
                      <w:divBdr>
                        <w:top w:val="none" w:sz="0" w:space="0" w:color="auto"/>
                        <w:left w:val="none" w:sz="0" w:space="0" w:color="auto"/>
                        <w:bottom w:val="none" w:sz="0" w:space="0" w:color="auto"/>
                        <w:right w:val="none" w:sz="0" w:space="0" w:color="auto"/>
                      </w:divBdr>
                      <w:divsChild>
                        <w:div w:id="351538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61494370">
              <w:marLeft w:val="0"/>
              <w:marRight w:val="0"/>
              <w:marTop w:val="0"/>
              <w:marBottom w:val="0"/>
              <w:divBdr>
                <w:top w:val="none" w:sz="0" w:space="0" w:color="auto"/>
                <w:left w:val="none" w:sz="0" w:space="0" w:color="auto"/>
                <w:bottom w:val="none" w:sz="0" w:space="0" w:color="auto"/>
                <w:right w:val="none" w:sz="0" w:space="0" w:color="auto"/>
              </w:divBdr>
            </w:div>
            <w:div w:id="787745446">
              <w:marLeft w:val="0"/>
              <w:marRight w:val="0"/>
              <w:marTop w:val="0"/>
              <w:marBottom w:val="0"/>
              <w:divBdr>
                <w:top w:val="none" w:sz="0" w:space="0" w:color="auto"/>
                <w:left w:val="none" w:sz="0" w:space="0" w:color="auto"/>
                <w:bottom w:val="none" w:sz="0" w:space="0" w:color="auto"/>
                <w:right w:val="none" w:sz="0" w:space="0" w:color="auto"/>
              </w:divBdr>
            </w:div>
            <w:div w:id="2136942262">
              <w:marLeft w:val="0"/>
              <w:marRight w:val="0"/>
              <w:marTop w:val="0"/>
              <w:marBottom w:val="0"/>
              <w:divBdr>
                <w:top w:val="none" w:sz="0" w:space="0" w:color="auto"/>
                <w:left w:val="none" w:sz="0" w:space="0" w:color="auto"/>
                <w:bottom w:val="none" w:sz="0" w:space="0" w:color="auto"/>
                <w:right w:val="none" w:sz="0" w:space="0" w:color="auto"/>
              </w:divBdr>
            </w:div>
            <w:div w:id="946813856">
              <w:marLeft w:val="0"/>
              <w:marRight w:val="0"/>
              <w:marTop w:val="0"/>
              <w:marBottom w:val="0"/>
              <w:divBdr>
                <w:top w:val="none" w:sz="0" w:space="0" w:color="auto"/>
                <w:left w:val="none" w:sz="0" w:space="0" w:color="auto"/>
                <w:bottom w:val="none" w:sz="0" w:space="0" w:color="auto"/>
                <w:right w:val="none" w:sz="0" w:space="0" w:color="auto"/>
              </w:divBdr>
            </w:div>
            <w:div w:id="283116770">
              <w:marLeft w:val="0"/>
              <w:marRight w:val="0"/>
              <w:marTop w:val="0"/>
              <w:marBottom w:val="0"/>
              <w:divBdr>
                <w:top w:val="none" w:sz="0" w:space="0" w:color="auto"/>
                <w:left w:val="none" w:sz="0" w:space="0" w:color="auto"/>
                <w:bottom w:val="none" w:sz="0" w:space="0" w:color="auto"/>
                <w:right w:val="none" w:sz="0" w:space="0" w:color="auto"/>
              </w:divBdr>
            </w:div>
            <w:div w:id="1362511024">
              <w:marLeft w:val="0"/>
              <w:marRight w:val="0"/>
              <w:marTop w:val="0"/>
              <w:marBottom w:val="0"/>
              <w:divBdr>
                <w:top w:val="none" w:sz="0" w:space="0" w:color="auto"/>
                <w:left w:val="none" w:sz="0" w:space="0" w:color="auto"/>
                <w:bottom w:val="none" w:sz="0" w:space="0" w:color="auto"/>
                <w:right w:val="none" w:sz="0" w:space="0" w:color="auto"/>
              </w:divBdr>
            </w:div>
            <w:div w:id="783039918">
              <w:marLeft w:val="0"/>
              <w:marRight w:val="0"/>
              <w:marTop w:val="0"/>
              <w:marBottom w:val="0"/>
              <w:divBdr>
                <w:top w:val="none" w:sz="0" w:space="0" w:color="auto"/>
                <w:left w:val="none" w:sz="0" w:space="0" w:color="auto"/>
                <w:bottom w:val="none" w:sz="0" w:space="0" w:color="auto"/>
                <w:right w:val="none" w:sz="0" w:space="0" w:color="auto"/>
              </w:divBdr>
            </w:div>
            <w:div w:id="1755079892">
              <w:marLeft w:val="0"/>
              <w:marRight w:val="0"/>
              <w:marTop w:val="0"/>
              <w:marBottom w:val="0"/>
              <w:divBdr>
                <w:top w:val="none" w:sz="0" w:space="0" w:color="auto"/>
                <w:left w:val="none" w:sz="0" w:space="0" w:color="auto"/>
                <w:bottom w:val="none" w:sz="0" w:space="0" w:color="auto"/>
                <w:right w:val="none" w:sz="0" w:space="0" w:color="auto"/>
              </w:divBdr>
            </w:div>
            <w:div w:id="1181239582">
              <w:marLeft w:val="0"/>
              <w:marRight w:val="0"/>
              <w:marTop w:val="0"/>
              <w:marBottom w:val="0"/>
              <w:divBdr>
                <w:top w:val="none" w:sz="0" w:space="0" w:color="auto"/>
                <w:left w:val="none" w:sz="0" w:space="0" w:color="auto"/>
                <w:bottom w:val="none" w:sz="0" w:space="0" w:color="auto"/>
                <w:right w:val="none" w:sz="0" w:space="0" w:color="auto"/>
              </w:divBdr>
            </w:div>
            <w:div w:id="784617956">
              <w:marLeft w:val="0"/>
              <w:marRight w:val="0"/>
              <w:marTop w:val="225"/>
              <w:marBottom w:val="225"/>
              <w:divBdr>
                <w:top w:val="none" w:sz="0" w:space="0" w:color="auto"/>
                <w:left w:val="none" w:sz="0" w:space="0" w:color="auto"/>
                <w:bottom w:val="none" w:sz="0" w:space="0" w:color="auto"/>
                <w:right w:val="none" w:sz="0" w:space="0" w:color="auto"/>
              </w:divBdr>
            </w:div>
            <w:div w:id="35735818">
              <w:marLeft w:val="0"/>
              <w:marRight w:val="0"/>
              <w:marTop w:val="300"/>
              <w:marBottom w:val="300"/>
              <w:divBdr>
                <w:top w:val="none" w:sz="0" w:space="0" w:color="auto"/>
                <w:left w:val="none" w:sz="0" w:space="0" w:color="auto"/>
                <w:bottom w:val="none" w:sz="0" w:space="0" w:color="auto"/>
                <w:right w:val="none" w:sz="0" w:space="0" w:color="auto"/>
              </w:divBdr>
              <w:divsChild>
                <w:div w:id="1779910637">
                  <w:marLeft w:val="0"/>
                  <w:marRight w:val="150"/>
                  <w:marTop w:val="0"/>
                  <w:marBottom w:val="180"/>
                  <w:divBdr>
                    <w:top w:val="single" w:sz="24" w:space="6" w:color="C4DAE5"/>
                    <w:left w:val="single" w:sz="6" w:space="2" w:color="E8F1F7"/>
                    <w:bottom w:val="none" w:sz="0" w:space="0" w:color="auto"/>
                    <w:right w:val="single" w:sz="6" w:space="2" w:color="E8F1F7"/>
                  </w:divBdr>
                  <w:divsChild>
                    <w:div w:id="662586154">
                      <w:marLeft w:val="0"/>
                      <w:marRight w:val="0"/>
                      <w:marTop w:val="0"/>
                      <w:marBottom w:val="0"/>
                      <w:divBdr>
                        <w:top w:val="none" w:sz="0" w:space="0" w:color="auto"/>
                        <w:left w:val="none" w:sz="0" w:space="0" w:color="auto"/>
                        <w:bottom w:val="single" w:sz="6" w:space="0" w:color="D9E4EA"/>
                        <w:right w:val="none" w:sz="0" w:space="0" w:color="auto"/>
                      </w:divBdr>
                      <w:divsChild>
                        <w:div w:id="1203977155">
                          <w:marLeft w:val="0"/>
                          <w:marRight w:val="0"/>
                          <w:marTop w:val="0"/>
                          <w:marBottom w:val="0"/>
                          <w:divBdr>
                            <w:top w:val="none" w:sz="0" w:space="0" w:color="auto"/>
                            <w:left w:val="none" w:sz="0" w:space="0" w:color="auto"/>
                            <w:bottom w:val="none" w:sz="0" w:space="0" w:color="auto"/>
                            <w:right w:val="none" w:sz="0" w:space="0" w:color="auto"/>
                          </w:divBdr>
                        </w:div>
                        <w:div w:id="1053314344">
                          <w:marLeft w:val="75"/>
                          <w:marRight w:val="0"/>
                          <w:marTop w:val="0"/>
                          <w:marBottom w:val="0"/>
                          <w:divBdr>
                            <w:top w:val="none" w:sz="0" w:space="0" w:color="auto"/>
                            <w:left w:val="none" w:sz="0" w:space="0" w:color="auto"/>
                            <w:bottom w:val="none" w:sz="0" w:space="0" w:color="auto"/>
                            <w:right w:val="none" w:sz="0" w:space="0" w:color="auto"/>
                          </w:divBdr>
                        </w:div>
                      </w:divsChild>
                    </w:div>
                    <w:div w:id="1272981623">
                      <w:marLeft w:val="450"/>
                      <w:marRight w:val="0"/>
                      <w:marTop w:val="405"/>
                      <w:marBottom w:val="0"/>
                      <w:divBdr>
                        <w:top w:val="none" w:sz="0" w:space="0" w:color="auto"/>
                        <w:left w:val="none" w:sz="0" w:space="0" w:color="auto"/>
                        <w:bottom w:val="none" w:sz="0" w:space="0" w:color="auto"/>
                        <w:right w:val="none" w:sz="0" w:space="0" w:color="auto"/>
                      </w:divBdr>
                    </w:div>
                  </w:divsChild>
                </w:div>
                <w:div w:id="1144546594">
                  <w:marLeft w:val="0"/>
                  <w:marRight w:val="150"/>
                  <w:marTop w:val="0"/>
                  <w:marBottom w:val="180"/>
                  <w:divBdr>
                    <w:top w:val="single" w:sz="24" w:space="6" w:color="C4DAE5"/>
                    <w:left w:val="single" w:sz="6" w:space="2" w:color="E8F1F7"/>
                    <w:bottom w:val="none" w:sz="0" w:space="0" w:color="auto"/>
                    <w:right w:val="single" w:sz="6" w:space="2" w:color="E8F1F7"/>
                  </w:divBdr>
                  <w:divsChild>
                    <w:div w:id="1326864257">
                      <w:marLeft w:val="0"/>
                      <w:marRight w:val="0"/>
                      <w:marTop w:val="0"/>
                      <w:marBottom w:val="0"/>
                      <w:divBdr>
                        <w:top w:val="none" w:sz="0" w:space="0" w:color="auto"/>
                        <w:left w:val="none" w:sz="0" w:space="0" w:color="auto"/>
                        <w:bottom w:val="single" w:sz="6" w:space="0" w:color="D9E4EA"/>
                        <w:right w:val="none" w:sz="0" w:space="0" w:color="auto"/>
                      </w:divBdr>
                      <w:divsChild>
                        <w:div w:id="2013137494">
                          <w:marLeft w:val="0"/>
                          <w:marRight w:val="0"/>
                          <w:marTop w:val="0"/>
                          <w:marBottom w:val="0"/>
                          <w:divBdr>
                            <w:top w:val="none" w:sz="0" w:space="0" w:color="auto"/>
                            <w:left w:val="none" w:sz="0" w:space="0" w:color="auto"/>
                            <w:bottom w:val="none" w:sz="0" w:space="0" w:color="auto"/>
                            <w:right w:val="none" w:sz="0" w:space="0" w:color="auto"/>
                          </w:divBdr>
                        </w:div>
                        <w:div w:id="262033429">
                          <w:marLeft w:val="75"/>
                          <w:marRight w:val="0"/>
                          <w:marTop w:val="0"/>
                          <w:marBottom w:val="0"/>
                          <w:divBdr>
                            <w:top w:val="none" w:sz="0" w:space="0" w:color="auto"/>
                            <w:left w:val="none" w:sz="0" w:space="0" w:color="auto"/>
                            <w:bottom w:val="none" w:sz="0" w:space="0" w:color="auto"/>
                            <w:right w:val="none" w:sz="0" w:space="0" w:color="auto"/>
                          </w:divBdr>
                        </w:div>
                      </w:divsChild>
                    </w:div>
                    <w:div w:id="5682683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80242850">
              <w:marLeft w:val="0"/>
              <w:marRight w:val="0"/>
              <w:marTop w:val="0"/>
              <w:marBottom w:val="0"/>
              <w:divBdr>
                <w:top w:val="single" w:sz="18" w:space="8" w:color="E5E5D5"/>
                <w:left w:val="single" w:sz="6" w:space="8" w:color="E4F0E2"/>
                <w:bottom w:val="single" w:sz="6" w:space="8" w:color="E4F0E2"/>
                <w:right w:val="single" w:sz="6" w:space="8" w:color="E4F0E2"/>
              </w:divBdr>
              <w:divsChild>
                <w:div w:id="909655144">
                  <w:marLeft w:val="-225"/>
                  <w:marRight w:val="-225"/>
                  <w:marTop w:val="0"/>
                  <w:marBottom w:val="0"/>
                  <w:divBdr>
                    <w:top w:val="none" w:sz="0" w:space="0" w:color="auto"/>
                    <w:left w:val="none" w:sz="0" w:space="0" w:color="auto"/>
                    <w:bottom w:val="none" w:sz="0" w:space="0" w:color="auto"/>
                    <w:right w:val="none" w:sz="0" w:space="0" w:color="auto"/>
                  </w:divBdr>
                  <w:divsChild>
                    <w:div w:id="337511981">
                      <w:marLeft w:val="0"/>
                      <w:marRight w:val="0"/>
                      <w:marTop w:val="0"/>
                      <w:marBottom w:val="225"/>
                      <w:divBdr>
                        <w:top w:val="none" w:sz="0" w:space="0" w:color="auto"/>
                        <w:left w:val="none" w:sz="0" w:space="0" w:color="auto"/>
                        <w:bottom w:val="none" w:sz="0" w:space="0" w:color="auto"/>
                        <w:right w:val="none" w:sz="0" w:space="0" w:color="auto"/>
                      </w:divBdr>
                    </w:div>
                    <w:div w:id="1435856955">
                      <w:marLeft w:val="0"/>
                      <w:marRight w:val="0"/>
                      <w:marTop w:val="0"/>
                      <w:marBottom w:val="225"/>
                      <w:divBdr>
                        <w:top w:val="none" w:sz="0" w:space="0" w:color="auto"/>
                        <w:left w:val="none" w:sz="0" w:space="0" w:color="auto"/>
                        <w:bottom w:val="none" w:sz="0" w:space="0" w:color="auto"/>
                        <w:right w:val="none" w:sz="0" w:space="0" w:color="auto"/>
                      </w:divBdr>
                      <w:divsChild>
                        <w:div w:id="18307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524">
                  <w:marLeft w:val="-225"/>
                  <w:marRight w:val="-225"/>
                  <w:marTop w:val="0"/>
                  <w:marBottom w:val="0"/>
                  <w:divBdr>
                    <w:top w:val="none" w:sz="0" w:space="0" w:color="auto"/>
                    <w:left w:val="none" w:sz="0" w:space="0" w:color="auto"/>
                    <w:bottom w:val="none" w:sz="0" w:space="0" w:color="auto"/>
                    <w:right w:val="none" w:sz="0" w:space="0" w:color="auto"/>
                  </w:divBdr>
                  <w:divsChild>
                    <w:div w:id="1765804498">
                      <w:marLeft w:val="0"/>
                      <w:marRight w:val="0"/>
                      <w:marTop w:val="0"/>
                      <w:marBottom w:val="225"/>
                      <w:divBdr>
                        <w:top w:val="none" w:sz="0" w:space="0" w:color="auto"/>
                        <w:left w:val="none" w:sz="0" w:space="0" w:color="auto"/>
                        <w:bottom w:val="none" w:sz="0" w:space="0" w:color="auto"/>
                        <w:right w:val="none" w:sz="0" w:space="0" w:color="auto"/>
                      </w:divBdr>
                    </w:div>
                  </w:divsChild>
                </w:div>
                <w:div w:id="1735352535">
                  <w:marLeft w:val="-225"/>
                  <w:marRight w:val="-225"/>
                  <w:marTop w:val="0"/>
                  <w:marBottom w:val="0"/>
                  <w:divBdr>
                    <w:top w:val="none" w:sz="0" w:space="0" w:color="auto"/>
                    <w:left w:val="none" w:sz="0" w:space="0" w:color="auto"/>
                    <w:bottom w:val="none" w:sz="0" w:space="0" w:color="auto"/>
                    <w:right w:val="none" w:sz="0" w:space="0" w:color="auto"/>
                  </w:divBdr>
                  <w:divsChild>
                    <w:div w:id="2007126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7260775">
              <w:marLeft w:val="0"/>
              <w:marRight w:val="0"/>
              <w:marTop w:val="0"/>
              <w:marBottom w:val="0"/>
              <w:divBdr>
                <w:top w:val="none" w:sz="0" w:space="0" w:color="auto"/>
                <w:left w:val="none" w:sz="0" w:space="0" w:color="auto"/>
                <w:bottom w:val="none" w:sz="0" w:space="0" w:color="auto"/>
                <w:right w:val="none" w:sz="0" w:space="0" w:color="auto"/>
              </w:divBdr>
            </w:div>
          </w:divsChild>
        </w:div>
        <w:div w:id="1415544015">
          <w:marLeft w:val="0"/>
          <w:marRight w:val="0"/>
          <w:marTop w:val="240"/>
          <w:marBottom w:val="0"/>
          <w:divBdr>
            <w:top w:val="single" w:sz="12" w:space="8" w:color="E6E6E6"/>
            <w:left w:val="none" w:sz="0" w:space="0" w:color="auto"/>
            <w:bottom w:val="none" w:sz="0" w:space="0" w:color="auto"/>
            <w:right w:val="none" w:sz="0" w:space="0" w:color="auto"/>
          </w:divBdr>
          <w:divsChild>
            <w:div w:id="16567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49">
      <w:bodyDiv w:val="1"/>
      <w:marLeft w:val="0"/>
      <w:marRight w:val="0"/>
      <w:marTop w:val="0"/>
      <w:marBottom w:val="0"/>
      <w:divBdr>
        <w:top w:val="none" w:sz="0" w:space="0" w:color="auto"/>
        <w:left w:val="none" w:sz="0" w:space="0" w:color="auto"/>
        <w:bottom w:val="none" w:sz="0" w:space="0" w:color="auto"/>
        <w:right w:val="none" w:sz="0" w:space="0" w:color="auto"/>
      </w:divBdr>
      <w:divsChild>
        <w:div w:id="1710496587">
          <w:marLeft w:val="0"/>
          <w:marRight w:val="0"/>
          <w:marTop w:val="0"/>
          <w:marBottom w:val="0"/>
          <w:divBdr>
            <w:top w:val="none" w:sz="0" w:space="0" w:color="auto"/>
            <w:left w:val="none" w:sz="0" w:space="0" w:color="auto"/>
            <w:bottom w:val="none" w:sz="0" w:space="0" w:color="auto"/>
            <w:right w:val="none" w:sz="0" w:space="0" w:color="auto"/>
          </w:divBdr>
          <w:divsChild>
            <w:div w:id="928732829">
              <w:marLeft w:val="0"/>
              <w:marRight w:val="0"/>
              <w:marTop w:val="0"/>
              <w:marBottom w:val="0"/>
              <w:divBdr>
                <w:top w:val="none" w:sz="0" w:space="0" w:color="auto"/>
                <w:left w:val="none" w:sz="0" w:space="0" w:color="auto"/>
                <w:bottom w:val="none" w:sz="0" w:space="0" w:color="auto"/>
                <w:right w:val="none" w:sz="0" w:space="0" w:color="auto"/>
              </w:divBdr>
            </w:div>
            <w:div w:id="1537768409">
              <w:marLeft w:val="0"/>
              <w:marRight w:val="0"/>
              <w:marTop w:val="0"/>
              <w:marBottom w:val="0"/>
              <w:divBdr>
                <w:top w:val="none" w:sz="0" w:space="0" w:color="auto"/>
                <w:left w:val="none" w:sz="0" w:space="0" w:color="101010"/>
                <w:bottom w:val="none" w:sz="0" w:space="0" w:color="101010"/>
                <w:right w:val="none" w:sz="0" w:space="0" w:color="101010"/>
              </w:divBdr>
            </w:div>
          </w:divsChild>
        </w:div>
        <w:div w:id="1478034094">
          <w:marLeft w:val="0"/>
          <w:marRight w:val="0"/>
          <w:marTop w:val="0"/>
          <w:marBottom w:val="0"/>
          <w:divBdr>
            <w:top w:val="none" w:sz="0" w:space="0" w:color="auto"/>
            <w:left w:val="none" w:sz="0" w:space="0" w:color="auto"/>
            <w:bottom w:val="none" w:sz="0" w:space="0" w:color="auto"/>
            <w:right w:val="none" w:sz="0" w:space="0" w:color="auto"/>
          </w:divBdr>
          <w:divsChild>
            <w:div w:id="2031450547">
              <w:marLeft w:val="0"/>
              <w:marRight w:val="0"/>
              <w:marTop w:val="0"/>
              <w:marBottom w:val="0"/>
              <w:divBdr>
                <w:top w:val="none" w:sz="0" w:space="0" w:color="auto"/>
                <w:left w:val="none" w:sz="0" w:space="0" w:color="auto"/>
                <w:bottom w:val="none" w:sz="0" w:space="0" w:color="auto"/>
                <w:right w:val="none" w:sz="0" w:space="0" w:color="auto"/>
              </w:divBdr>
              <w:divsChild>
                <w:div w:id="1277717398">
                  <w:marLeft w:val="0"/>
                  <w:marRight w:val="0"/>
                  <w:marTop w:val="0"/>
                  <w:marBottom w:val="0"/>
                  <w:divBdr>
                    <w:top w:val="none" w:sz="0" w:space="0" w:color="auto"/>
                    <w:left w:val="none" w:sz="0" w:space="0" w:color="auto"/>
                    <w:bottom w:val="none" w:sz="0" w:space="0" w:color="auto"/>
                    <w:right w:val="none" w:sz="0" w:space="0" w:color="auto"/>
                  </w:divBdr>
                  <w:divsChild>
                    <w:div w:id="1287277485">
                      <w:marLeft w:val="0"/>
                      <w:marRight w:val="0"/>
                      <w:marTop w:val="0"/>
                      <w:marBottom w:val="0"/>
                      <w:divBdr>
                        <w:top w:val="none" w:sz="0" w:space="0" w:color="auto"/>
                        <w:left w:val="none" w:sz="0" w:space="0" w:color="auto"/>
                        <w:bottom w:val="none" w:sz="0" w:space="0" w:color="auto"/>
                        <w:right w:val="none" w:sz="0" w:space="0" w:color="auto"/>
                      </w:divBdr>
                      <w:divsChild>
                        <w:div w:id="6623914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3140854">
              <w:marLeft w:val="0"/>
              <w:marRight w:val="0"/>
              <w:marTop w:val="0"/>
              <w:marBottom w:val="0"/>
              <w:divBdr>
                <w:top w:val="none" w:sz="0" w:space="0" w:color="auto"/>
                <w:left w:val="none" w:sz="0" w:space="0" w:color="auto"/>
                <w:bottom w:val="none" w:sz="0" w:space="0" w:color="auto"/>
                <w:right w:val="none" w:sz="0" w:space="0" w:color="auto"/>
              </w:divBdr>
            </w:div>
            <w:div w:id="1962686381">
              <w:marLeft w:val="0"/>
              <w:marRight w:val="0"/>
              <w:marTop w:val="0"/>
              <w:marBottom w:val="0"/>
              <w:divBdr>
                <w:top w:val="none" w:sz="0" w:space="0" w:color="auto"/>
                <w:left w:val="none" w:sz="0" w:space="0" w:color="auto"/>
                <w:bottom w:val="none" w:sz="0" w:space="0" w:color="auto"/>
                <w:right w:val="none" w:sz="0" w:space="0" w:color="auto"/>
              </w:divBdr>
            </w:div>
            <w:div w:id="2085715695">
              <w:marLeft w:val="0"/>
              <w:marRight w:val="0"/>
              <w:marTop w:val="0"/>
              <w:marBottom w:val="0"/>
              <w:divBdr>
                <w:top w:val="single" w:sz="18" w:space="8" w:color="E5E5D5"/>
                <w:left w:val="single" w:sz="6" w:space="8" w:color="E4F0E2"/>
                <w:bottom w:val="single" w:sz="6" w:space="8" w:color="E4F0E2"/>
                <w:right w:val="single" w:sz="6" w:space="8" w:color="E4F0E2"/>
              </w:divBdr>
              <w:divsChild>
                <w:div w:id="82607115">
                  <w:marLeft w:val="-225"/>
                  <w:marRight w:val="-225"/>
                  <w:marTop w:val="0"/>
                  <w:marBottom w:val="0"/>
                  <w:divBdr>
                    <w:top w:val="none" w:sz="0" w:space="0" w:color="auto"/>
                    <w:left w:val="none" w:sz="0" w:space="0" w:color="auto"/>
                    <w:bottom w:val="none" w:sz="0" w:space="0" w:color="auto"/>
                    <w:right w:val="none" w:sz="0" w:space="0" w:color="auto"/>
                  </w:divBdr>
                  <w:divsChild>
                    <w:div w:id="2005012881">
                      <w:marLeft w:val="0"/>
                      <w:marRight w:val="0"/>
                      <w:marTop w:val="0"/>
                      <w:marBottom w:val="225"/>
                      <w:divBdr>
                        <w:top w:val="none" w:sz="0" w:space="0" w:color="auto"/>
                        <w:left w:val="none" w:sz="0" w:space="0" w:color="auto"/>
                        <w:bottom w:val="none" w:sz="0" w:space="0" w:color="auto"/>
                        <w:right w:val="none" w:sz="0" w:space="0" w:color="auto"/>
                      </w:divBdr>
                    </w:div>
                    <w:div w:id="571543917">
                      <w:marLeft w:val="0"/>
                      <w:marRight w:val="0"/>
                      <w:marTop w:val="0"/>
                      <w:marBottom w:val="225"/>
                      <w:divBdr>
                        <w:top w:val="none" w:sz="0" w:space="0" w:color="auto"/>
                        <w:left w:val="none" w:sz="0" w:space="0" w:color="auto"/>
                        <w:bottom w:val="none" w:sz="0" w:space="0" w:color="auto"/>
                        <w:right w:val="none" w:sz="0" w:space="0" w:color="auto"/>
                      </w:divBdr>
                      <w:divsChild>
                        <w:div w:id="16929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6389">
                  <w:marLeft w:val="-225"/>
                  <w:marRight w:val="-225"/>
                  <w:marTop w:val="0"/>
                  <w:marBottom w:val="0"/>
                  <w:divBdr>
                    <w:top w:val="none" w:sz="0" w:space="0" w:color="auto"/>
                    <w:left w:val="none" w:sz="0" w:space="0" w:color="auto"/>
                    <w:bottom w:val="none" w:sz="0" w:space="0" w:color="auto"/>
                    <w:right w:val="none" w:sz="0" w:space="0" w:color="auto"/>
                  </w:divBdr>
                  <w:divsChild>
                    <w:div w:id="1277638432">
                      <w:marLeft w:val="0"/>
                      <w:marRight w:val="0"/>
                      <w:marTop w:val="0"/>
                      <w:marBottom w:val="225"/>
                      <w:divBdr>
                        <w:top w:val="none" w:sz="0" w:space="0" w:color="auto"/>
                        <w:left w:val="none" w:sz="0" w:space="0" w:color="auto"/>
                        <w:bottom w:val="none" w:sz="0" w:space="0" w:color="auto"/>
                        <w:right w:val="none" w:sz="0" w:space="0" w:color="auto"/>
                      </w:divBdr>
                    </w:div>
                  </w:divsChild>
                </w:div>
                <w:div w:id="43142029">
                  <w:marLeft w:val="-225"/>
                  <w:marRight w:val="-225"/>
                  <w:marTop w:val="0"/>
                  <w:marBottom w:val="0"/>
                  <w:divBdr>
                    <w:top w:val="none" w:sz="0" w:space="0" w:color="auto"/>
                    <w:left w:val="none" w:sz="0" w:space="0" w:color="auto"/>
                    <w:bottom w:val="none" w:sz="0" w:space="0" w:color="auto"/>
                    <w:right w:val="none" w:sz="0" w:space="0" w:color="auto"/>
                  </w:divBdr>
                  <w:divsChild>
                    <w:div w:id="3731623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3492865">
              <w:marLeft w:val="0"/>
              <w:marRight w:val="0"/>
              <w:marTop w:val="0"/>
              <w:marBottom w:val="0"/>
              <w:divBdr>
                <w:top w:val="none" w:sz="0" w:space="0" w:color="auto"/>
                <w:left w:val="none" w:sz="0" w:space="0" w:color="auto"/>
                <w:bottom w:val="none" w:sz="0" w:space="0" w:color="auto"/>
                <w:right w:val="none" w:sz="0" w:space="0" w:color="auto"/>
              </w:divBdr>
            </w:div>
          </w:divsChild>
        </w:div>
        <w:div w:id="1125078240">
          <w:marLeft w:val="0"/>
          <w:marRight w:val="0"/>
          <w:marTop w:val="240"/>
          <w:marBottom w:val="0"/>
          <w:divBdr>
            <w:top w:val="single" w:sz="12" w:space="8" w:color="E6E6E6"/>
            <w:left w:val="none" w:sz="0" w:space="0" w:color="auto"/>
            <w:bottom w:val="none" w:sz="0" w:space="0" w:color="auto"/>
            <w:right w:val="none" w:sz="0" w:space="0" w:color="auto"/>
          </w:divBdr>
          <w:divsChild>
            <w:div w:id="1378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425">
      <w:bodyDiv w:val="1"/>
      <w:marLeft w:val="0"/>
      <w:marRight w:val="0"/>
      <w:marTop w:val="0"/>
      <w:marBottom w:val="0"/>
      <w:divBdr>
        <w:top w:val="none" w:sz="0" w:space="0" w:color="auto"/>
        <w:left w:val="none" w:sz="0" w:space="0" w:color="auto"/>
        <w:bottom w:val="none" w:sz="0" w:space="0" w:color="auto"/>
        <w:right w:val="none" w:sz="0" w:space="0" w:color="auto"/>
      </w:divBdr>
      <w:divsChild>
        <w:div w:id="2022584424">
          <w:marLeft w:val="0"/>
          <w:marRight w:val="0"/>
          <w:marTop w:val="0"/>
          <w:marBottom w:val="0"/>
          <w:divBdr>
            <w:top w:val="none" w:sz="0" w:space="0" w:color="auto"/>
            <w:left w:val="none" w:sz="0" w:space="0" w:color="auto"/>
            <w:bottom w:val="none" w:sz="0" w:space="0" w:color="auto"/>
            <w:right w:val="none" w:sz="0" w:space="0" w:color="auto"/>
          </w:divBdr>
          <w:divsChild>
            <w:div w:id="2112890999">
              <w:marLeft w:val="-225"/>
              <w:marRight w:val="-225"/>
              <w:marTop w:val="0"/>
              <w:marBottom w:val="0"/>
              <w:divBdr>
                <w:top w:val="none" w:sz="0" w:space="0" w:color="auto"/>
                <w:left w:val="none" w:sz="0" w:space="0" w:color="auto"/>
                <w:bottom w:val="none" w:sz="0" w:space="0" w:color="auto"/>
                <w:right w:val="none" w:sz="0" w:space="0" w:color="auto"/>
              </w:divBdr>
            </w:div>
          </w:divsChild>
        </w:div>
        <w:div w:id="527329525">
          <w:marLeft w:val="0"/>
          <w:marRight w:val="0"/>
          <w:marTop w:val="0"/>
          <w:marBottom w:val="0"/>
          <w:divBdr>
            <w:top w:val="none" w:sz="0" w:space="0" w:color="auto"/>
            <w:left w:val="none" w:sz="0" w:space="0" w:color="auto"/>
            <w:bottom w:val="none" w:sz="0" w:space="0" w:color="auto"/>
            <w:right w:val="none" w:sz="0" w:space="0" w:color="auto"/>
          </w:divBdr>
          <w:divsChild>
            <w:div w:id="1512525514">
              <w:marLeft w:val="0"/>
              <w:marRight w:val="0"/>
              <w:marTop w:val="0"/>
              <w:marBottom w:val="0"/>
              <w:divBdr>
                <w:top w:val="none" w:sz="0" w:space="0" w:color="auto"/>
                <w:left w:val="none" w:sz="0" w:space="0" w:color="auto"/>
                <w:bottom w:val="none" w:sz="0" w:space="0" w:color="auto"/>
                <w:right w:val="none" w:sz="0" w:space="0" w:color="auto"/>
              </w:divBdr>
              <w:divsChild>
                <w:div w:id="1802381404">
                  <w:marLeft w:val="0"/>
                  <w:marRight w:val="0"/>
                  <w:marTop w:val="0"/>
                  <w:marBottom w:val="0"/>
                  <w:divBdr>
                    <w:top w:val="none" w:sz="0" w:space="0" w:color="auto"/>
                    <w:left w:val="none" w:sz="0" w:space="0" w:color="auto"/>
                    <w:bottom w:val="none" w:sz="0" w:space="0" w:color="auto"/>
                    <w:right w:val="none" w:sz="0" w:space="0" w:color="auto"/>
                  </w:divBdr>
                  <w:divsChild>
                    <w:div w:id="530338201">
                      <w:marLeft w:val="0"/>
                      <w:marRight w:val="0"/>
                      <w:marTop w:val="0"/>
                      <w:marBottom w:val="0"/>
                      <w:divBdr>
                        <w:top w:val="none" w:sz="0" w:space="0" w:color="auto"/>
                        <w:left w:val="none" w:sz="0" w:space="0" w:color="auto"/>
                        <w:bottom w:val="none" w:sz="0" w:space="0" w:color="auto"/>
                        <w:right w:val="none" w:sz="0" w:space="0" w:color="auto"/>
                      </w:divBdr>
                      <w:divsChild>
                        <w:div w:id="334649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6544851">
              <w:marLeft w:val="0"/>
              <w:marRight w:val="0"/>
              <w:marTop w:val="0"/>
              <w:marBottom w:val="0"/>
              <w:divBdr>
                <w:top w:val="none" w:sz="0" w:space="0" w:color="auto"/>
                <w:left w:val="none" w:sz="0" w:space="0" w:color="auto"/>
                <w:bottom w:val="none" w:sz="0" w:space="0" w:color="auto"/>
                <w:right w:val="none" w:sz="0" w:space="0" w:color="auto"/>
              </w:divBdr>
            </w:div>
            <w:div w:id="446890703">
              <w:marLeft w:val="0"/>
              <w:marRight w:val="0"/>
              <w:marTop w:val="0"/>
              <w:marBottom w:val="0"/>
              <w:divBdr>
                <w:top w:val="none" w:sz="0" w:space="0" w:color="auto"/>
                <w:left w:val="none" w:sz="0" w:space="0" w:color="auto"/>
                <w:bottom w:val="none" w:sz="0" w:space="0" w:color="auto"/>
                <w:right w:val="none" w:sz="0" w:space="0" w:color="auto"/>
              </w:divBdr>
            </w:div>
            <w:div w:id="1481775405">
              <w:marLeft w:val="0"/>
              <w:marRight w:val="0"/>
              <w:marTop w:val="0"/>
              <w:marBottom w:val="0"/>
              <w:divBdr>
                <w:top w:val="none" w:sz="0" w:space="0" w:color="auto"/>
                <w:left w:val="none" w:sz="0" w:space="0" w:color="auto"/>
                <w:bottom w:val="none" w:sz="0" w:space="0" w:color="auto"/>
                <w:right w:val="none" w:sz="0" w:space="0" w:color="auto"/>
              </w:divBdr>
            </w:div>
            <w:div w:id="1395205001">
              <w:marLeft w:val="0"/>
              <w:marRight w:val="0"/>
              <w:marTop w:val="0"/>
              <w:marBottom w:val="0"/>
              <w:divBdr>
                <w:top w:val="none" w:sz="0" w:space="0" w:color="auto"/>
                <w:left w:val="none" w:sz="0" w:space="0" w:color="auto"/>
                <w:bottom w:val="none" w:sz="0" w:space="0" w:color="auto"/>
                <w:right w:val="none" w:sz="0" w:space="0" w:color="auto"/>
              </w:divBdr>
            </w:div>
            <w:div w:id="1106119118">
              <w:marLeft w:val="0"/>
              <w:marRight w:val="0"/>
              <w:marTop w:val="0"/>
              <w:marBottom w:val="0"/>
              <w:divBdr>
                <w:top w:val="none" w:sz="0" w:space="0" w:color="auto"/>
                <w:left w:val="none" w:sz="0" w:space="0" w:color="auto"/>
                <w:bottom w:val="none" w:sz="0" w:space="0" w:color="auto"/>
                <w:right w:val="none" w:sz="0" w:space="0" w:color="auto"/>
              </w:divBdr>
            </w:div>
            <w:div w:id="995454143">
              <w:marLeft w:val="0"/>
              <w:marRight w:val="0"/>
              <w:marTop w:val="0"/>
              <w:marBottom w:val="0"/>
              <w:divBdr>
                <w:top w:val="none" w:sz="0" w:space="0" w:color="auto"/>
                <w:left w:val="none" w:sz="0" w:space="0" w:color="auto"/>
                <w:bottom w:val="none" w:sz="0" w:space="0" w:color="auto"/>
                <w:right w:val="none" w:sz="0" w:space="0" w:color="auto"/>
              </w:divBdr>
            </w:div>
            <w:div w:id="2110661369">
              <w:marLeft w:val="0"/>
              <w:marRight w:val="0"/>
              <w:marTop w:val="0"/>
              <w:marBottom w:val="0"/>
              <w:divBdr>
                <w:top w:val="none" w:sz="0" w:space="0" w:color="auto"/>
                <w:left w:val="none" w:sz="0" w:space="0" w:color="auto"/>
                <w:bottom w:val="none" w:sz="0" w:space="0" w:color="auto"/>
                <w:right w:val="none" w:sz="0" w:space="0" w:color="auto"/>
              </w:divBdr>
            </w:div>
            <w:div w:id="1087263398">
              <w:marLeft w:val="0"/>
              <w:marRight w:val="0"/>
              <w:marTop w:val="0"/>
              <w:marBottom w:val="0"/>
              <w:divBdr>
                <w:top w:val="none" w:sz="0" w:space="0" w:color="auto"/>
                <w:left w:val="none" w:sz="0" w:space="0" w:color="auto"/>
                <w:bottom w:val="none" w:sz="0" w:space="0" w:color="auto"/>
                <w:right w:val="none" w:sz="0" w:space="0" w:color="auto"/>
              </w:divBdr>
            </w:div>
            <w:div w:id="1547834908">
              <w:marLeft w:val="0"/>
              <w:marRight w:val="0"/>
              <w:marTop w:val="0"/>
              <w:marBottom w:val="0"/>
              <w:divBdr>
                <w:top w:val="none" w:sz="0" w:space="0" w:color="auto"/>
                <w:left w:val="none" w:sz="0" w:space="0" w:color="auto"/>
                <w:bottom w:val="none" w:sz="0" w:space="0" w:color="auto"/>
                <w:right w:val="none" w:sz="0" w:space="0" w:color="auto"/>
              </w:divBdr>
            </w:div>
            <w:div w:id="118963411">
              <w:marLeft w:val="0"/>
              <w:marRight w:val="0"/>
              <w:marTop w:val="0"/>
              <w:marBottom w:val="0"/>
              <w:divBdr>
                <w:top w:val="single" w:sz="18" w:space="8" w:color="E5E5D5"/>
                <w:left w:val="single" w:sz="6" w:space="8" w:color="E4F0E2"/>
                <w:bottom w:val="single" w:sz="6" w:space="8" w:color="E4F0E2"/>
                <w:right w:val="single" w:sz="6" w:space="8" w:color="E4F0E2"/>
              </w:divBdr>
              <w:divsChild>
                <w:div w:id="583227109">
                  <w:marLeft w:val="-225"/>
                  <w:marRight w:val="-225"/>
                  <w:marTop w:val="0"/>
                  <w:marBottom w:val="0"/>
                  <w:divBdr>
                    <w:top w:val="none" w:sz="0" w:space="0" w:color="auto"/>
                    <w:left w:val="none" w:sz="0" w:space="0" w:color="auto"/>
                    <w:bottom w:val="none" w:sz="0" w:space="0" w:color="auto"/>
                    <w:right w:val="none" w:sz="0" w:space="0" w:color="auto"/>
                  </w:divBdr>
                  <w:divsChild>
                    <w:div w:id="1206677320">
                      <w:marLeft w:val="0"/>
                      <w:marRight w:val="0"/>
                      <w:marTop w:val="0"/>
                      <w:marBottom w:val="225"/>
                      <w:divBdr>
                        <w:top w:val="none" w:sz="0" w:space="0" w:color="auto"/>
                        <w:left w:val="none" w:sz="0" w:space="0" w:color="auto"/>
                        <w:bottom w:val="none" w:sz="0" w:space="0" w:color="auto"/>
                        <w:right w:val="none" w:sz="0" w:space="0" w:color="auto"/>
                      </w:divBdr>
                    </w:div>
                    <w:div w:id="169881084">
                      <w:marLeft w:val="0"/>
                      <w:marRight w:val="0"/>
                      <w:marTop w:val="0"/>
                      <w:marBottom w:val="225"/>
                      <w:divBdr>
                        <w:top w:val="none" w:sz="0" w:space="0" w:color="auto"/>
                        <w:left w:val="none" w:sz="0" w:space="0" w:color="auto"/>
                        <w:bottom w:val="none" w:sz="0" w:space="0" w:color="auto"/>
                        <w:right w:val="none" w:sz="0" w:space="0" w:color="auto"/>
                      </w:divBdr>
                      <w:divsChild>
                        <w:div w:id="13432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719">
                  <w:marLeft w:val="-225"/>
                  <w:marRight w:val="-225"/>
                  <w:marTop w:val="0"/>
                  <w:marBottom w:val="0"/>
                  <w:divBdr>
                    <w:top w:val="none" w:sz="0" w:space="0" w:color="auto"/>
                    <w:left w:val="none" w:sz="0" w:space="0" w:color="auto"/>
                    <w:bottom w:val="none" w:sz="0" w:space="0" w:color="auto"/>
                    <w:right w:val="none" w:sz="0" w:space="0" w:color="auto"/>
                  </w:divBdr>
                  <w:divsChild>
                    <w:div w:id="935282674">
                      <w:marLeft w:val="0"/>
                      <w:marRight w:val="0"/>
                      <w:marTop w:val="0"/>
                      <w:marBottom w:val="225"/>
                      <w:divBdr>
                        <w:top w:val="none" w:sz="0" w:space="0" w:color="auto"/>
                        <w:left w:val="none" w:sz="0" w:space="0" w:color="auto"/>
                        <w:bottom w:val="none" w:sz="0" w:space="0" w:color="auto"/>
                        <w:right w:val="none" w:sz="0" w:space="0" w:color="auto"/>
                      </w:divBdr>
                    </w:div>
                  </w:divsChild>
                </w:div>
                <w:div w:id="459492244">
                  <w:marLeft w:val="-225"/>
                  <w:marRight w:val="-225"/>
                  <w:marTop w:val="0"/>
                  <w:marBottom w:val="0"/>
                  <w:divBdr>
                    <w:top w:val="none" w:sz="0" w:space="0" w:color="auto"/>
                    <w:left w:val="none" w:sz="0" w:space="0" w:color="auto"/>
                    <w:bottom w:val="none" w:sz="0" w:space="0" w:color="auto"/>
                    <w:right w:val="none" w:sz="0" w:space="0" w:color="auto"/>
                  </w:divBdr>
                  <w:divsChild>
                    <w:div w:id="17164656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65557">
              <w:marLeft w:val="0"/>
              <w:marRight w:val="0"/>
              <w:marTop w:val="0"/>
              <w:marBottom w:val="0"/>
              <w:divBdr>
                <w:top w:val="none" w:sz="0" w:space="0" w:color="auto"/>
                <w:left w:val="none" w:sz="0" w:space="0" w:color="auto"/>
                <w:bottom w:val="none" w:sz="0" w:space="0" w:color="auto"/>
                <w:right w:val="none" w:sz="0" w:space="0" w:color="auto"/>
              </w:divBdr>
            </w:div>
          </w:divsChild>
        </w:div>
        <w:div w:id="735712102">
          <w:marLeft w:val="0"/>
          <w:marRight w:val="0"/>
          <w:marTop w:val="240"/>
          <w:marBottom w:val="0"/>
          <w:divBdr>
            <w:top w:val="single" w:sz="12" w:space="8" w:color="E6E6E6"/>
            <w:left w:val="none" w:sz="0" w:space="0" w:color="auto"/>
            <w:bottom w:val="none" w:sz="0" w:space="0" w:color="auto"/>
            <w:right w:val="none" w:sz="0" w:space="0" w:color="auto"/>
          </w:divBdr>
          <w:divsChild>
            <w:div w:id="7895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6319">
      <w:bodyDiv w:val="1"/>
      <w:marLeft w:val="0"/>
      <w:marRight w:val="0"/>
      <w:marTop w:val="0"/>
      <w:marBottom w:val="0"/>
      <w:divBdr>
        <w:top w:val="none" w:sz="0" w:space="0" w:color="auto"/>
        <w:left w:val="none" w:sz="0" w:space="0" w:color="auto"/>
        <w:bottom w:val="none" w:sz="0" w:space="0" w:color="auto"/>
        <w:right w:val="none" w:sz="0" w:space="0" w:color="auto"/>
      </w:divBdr>
      <w:divsChild>
        <w:div w:id="537814972">
          <w:marLeft w:val="0"/>
          <w:marRight w:val="0"/>
          <w:marTop w:val="0"/>
          <w:marBottom w:val="0"/>
          <w:divBdr>
            <w:top w:val="none" w:sz="0" w:space="0" w:color="auto"/>
            <w:left w:val="none" w:sz="0" w:space="0" w:color="auto"/>
            <w:bottom w:val="none" w:sz="0" w:space="0" w:color="auto"/>
            <w:right w:val="none" w:sz="0" w:space="0" w:color="auto"/>
          </w:divBdr>
          <w:divsChild>
            <w:div w:id="1904753952">
              <w:marLeft w:val="-225"/>
              <w:marRight w:val="-225"/>
              <w:marTop w:val="0"/>
              <w:marBottom w:val="0"/>
              <w:divBdr>
                <w:top w:val="none" w:sz="0" w:space="0" w:color="auto"/>
                <w:left w:val="none" w:sz="0" w:space="0" w:color="auto"/>
                <w:bottom w:val="none" w:sz="0" w:space="0" w:color="auto"/>
                <w:right w:val="none" w:sz="0" w:space="0" w:color="auto"/>
              </w:divBdr>
            </w:div>
          </w:divsChild>
        </w:div>
        <w:div w:id="511458978">
          <w:marLeft w:val="0"/>
          <w:marRight w:val="0"/>
          <w:marTop w:val="0"/>
          <w:marBottom w:val="0"/>
          <w:divBdr>
            <w:top w:val="none" w:sz="0" w:space="0" w:color="auto"/>
            <w:left w:val="none" w:sz="0" w:space="0" w:color="auto"/>
            <w:bottom w:val="none" w:sz="0" w:space="0" w:color="auto"/>
            <w:right w:val="none" w:sz="0" w:space="0" w:color="auto"/>
          </w:divBdr>
          <w:divsChild>
            <w:div w:id="1858347646">
              <w:marLeft w:val="0"/>
              <w:marRight w:val="0"/>
              <w:marTop w:val="0"/>
              <w:marBottom w:val="0"/>
              <w:divBdr>
                <w:top w:val="none" w:sz="0" w:space="0" w:color="auto"/>
                <w:left w:val="none" w:sz="0" w:space="0" w:color="auto"/>
                <w:bottom w:val="none" w:sz="0" w:space="0" w:color="auto"/>
                <w:right w:val="none" w:sz="0" w:space="0" w:color="auto"/>
              </w:divBdr>
              <w:divsChild>
                <w:div w:id="411127703">
                  <w:marLeft w:val="0"/>
                  <w:marRight w:val="0"/>
                  <w:marTop w:val="0"/>
                  <w:marBottom w:val="0"/>
                  <w:divBdr>
                    <w:top w:val="none" w:sz="0" w:space="0" w:color="auto"/>
                    <w:left w:val="none" w:sz="0" w:space="0" w:color="auto"/>
                    <w:bottom w:val="none" w:sz="0" w:space="0" w:color="auto"/>
                    <w:right w:val="none" w:sz="0" w:space="0" w:color="auto"/>
                  </w:divBdr>
                  <w:divsChild>
                    <w:div w:id="1601834906">
                      <w:marLeft w:val="0"/>
                      <w:marRight w:val="0"/>
                      <w:marTop w:val="0"/>
                      <w:marBottom w:val="0"/>
                      <w:divBdr>
                        <w:top w:val="none" w:sz="0" w:space="0" w:color="auto"/>
                        <w:left w:val="none" w:sz="0" w:space="0" w:color="auto"/>
                        <w:bottom w:val="none" w:sz="0" w:space="0" w:color="auto"/>
                        <w:right w:val="none" w:sz="0" w:space="0" w:color="auto"/>
                      </w:divBdr>
                      <w:divsChild>
                        <w:div w:id="558522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0046788">
              <w:marLeft w:val="0"/>
              <w:marRight w:val="0"/>
              <w:marTop w:val="0"/>
              <w:marBottom w:val="0"/>
              <w:divBdr>
                <w:top w:val="none" w:sz="0" w:space="0" w:color="auto"/>
                <w:left w:val="none" w:sz="0" w:space="0" w:color="auto"/>
                <w:bottom w:val="none" w:sz="0" w:space="0" w:color="auto"/>
                <w:right w:val="none" w:sz="0" w:space="0" w:color="auto"/>
              </w:divBdr>
            </w:div>
            <w:div w:id="739139437">
              <w:marLeft w:val="0"/>
              <w:marRight w:val="0"/>
              <w:marTop w:val="0"/>
              <w:marBottom w:val="0"/>
              <w:divBdr>
                <w:top w:val="none" w:sz="0" w:space="0" w:color="auto"/>
                <w:left w:val="none" w:sz="0" w:space="0" w:color="auto"/>
                <w:bottom w:val="none" w:sz="0" w:space="0" w:color="auto"/>
                <w:right w:val="none" w:sz="0" w:space="0" w:color="auto"/>
              </w:divBdr>
            </w:div>
            <w:div w:id="2051683688">
              <w:marLeft w:val="0"/>
              <w:marRight w:val="0"/>
              <w:marTop w:val="0"/>
              <w:marBottom w:val="0"/>
              <w:divBdr>
                <w:top w:val="none" w:sz="0" w:space="0" w:color="auto"/>
                <w:left w:val="none" w:sz="0" w:space="0" w:color="auto"/>
                <w:bottom w:val="none" w:sz="0" w:space="0" w:color="auto"/>
                <w:right w:val="none" w:sz="0" w:space="0" w:color="auto"/>
              </w:divBdr>
            </w:div>
            <w:div w:id="2035225519">
              <w:marLeft w:val="0"/>
              <w:marRight w:val="0"/>
              <w:marTop w:val="0"/>
              <w:marBottom w:val="0"/>
              <w:divBdr>
                <w:top w:val="none" w:sz="0" w:space="0" w:color="auto"/>
                <w:left w:val="none" w:sz="0" w:space="0" w:color="auto"/>
                <w:bottom w:val="none" w:sz="0" w:space="0" w:color="auto"/>
                <w:right w:val="none" w:sz="0" w:space="0" w:color="auto"/>
              </w:divBdr>
            </w:div>
            <w:div w:id="701899187">
              <w:marLeft w:val="0"/>
              <w:marRight w:val="0"/>
              <w:marTop w:val="0"/>
              <w:marBottom w:val="0"/>
              <w:divBdr>
                <w:top w:val="none" w:sz="0" w:space="0" w:color="auto"/>
                <w:left w:val="none" w:sz="0" w:space="0" w:color="auto"/>
                <w:bottom w:val="none" w:sz="0" w:space="0" w:color="auto"/>
                <w:right w:val="none" w:sz="0" w:space="0" w:color="auto"/>
              </w:divBdr>
            </w:div>
            <w:div w:id="1847793312">
              <w:marLeft w:val="0"/>
              <w:marRight w:val="0"/>
              <w:marTop w:val="0"/>
              <w:marBottom w:val="0"/>
              <w:divBdr>
                <w:top w:val="none" w:sz="0" w:space="0" w:color="auto"/>
                <w:left w:val="none" w:sz="0" w:space="0" w:color="auto"/>
                <w:bottom w:val="none" w:sz="0" w:space="0" w:color="auto"/>
                <w:right w:val="none" w:sz="0" w:space="0" w:color="auto"/>
              </w:divBdr>
            </w:div>
            <w:div w:id="141822029">
              <w:marLeft w:val="0"/>
              <w:marRight w:val="0"/>
              <w:marTop w:val="0"/>
              <w:marBottom w:val="0"/>
              <w:divBdr>
                <w:top w:val="none" w:sz="0" w:space="0" w:color="auto"/>
                <w:left w:val="none" w:sz="0" w:space="0" w:color="auto"/>
                <w:bottom w:val="none" w:sz="0" w:space="0" w:color="auto"/>
                <w:right w:val="none" w:sz="0" w:space="0" w:color="auto"/>
              </w:divBdr>
            </w:div>
            <w:div w:id="1973634175">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225"/>
              <w:marBottom w:val="225"/>
              <w:divBdr>
                <w:top w:val="none" w:sz="0" w:space="0" w:color="auto"/>
                <w:left w:val="none" w:sz="0" w:space="0" w:color="auto"/>
                <w:bottom w:val="none" w:sz="0" w:space="0" w:color="auto"/>
                <w:right w:val="none" w:sz="0" w:space="0" w:color="auto"/>
              </w:divBdr>
            </w:div>
            <w:div w:id="1583948886">
              <w:marLeft w:val="0"/>
              <w:marRight w:val="0"/>
              <w:marTop w:val="0"/>
              <w:marBottom w:val="0"/>
              <w:divBdr>
                <w:top w:val="single" w:sz="18" w:space="8" w:color="E5E5D5"/>
                <w:left w:val="single" w:sz="6" w:space="8" w:color="E4F0E2"/>
                <w:bottom w:val="single" w:sz="6" w:space="8" w:color="E4F0E2"/>
                <w:right w:val="single" w:sz="6" w:space="8" w:color="E4F0E2"/>
              </w:divBdr>
              <w:divsChild>
                <w:div w:id="122506048">
                  <w:marLeft w:val="-225"/>
                  <w:marRight w:val="-225"/>
                  <w:marTop w:val="0"/>
                  <w:marBottom w:val="0"/>
                  <w:divBdr>
                    <w:top w:val="none" w:sz="0" w:space="0" w:color="auto"/>
                    <w:left w:val="none" w:sz="0" w:space="0" w:color="auto"/>
                    <w:bottom w:val="none" w:sz="0" w:space="0" w:color="auto"/>
                    <w:right w:val="none" w:sz="0" w:space="0" w:color="auto"/>
                  </w:divBdr>
                  <w:divsChild>
                    <w:div w:id="1084105024">
                      <w:marLeft w:val="0"/>
                      <w:marRight w:val="0"/>
                      <w:marTop w:val="0"/>
                      <w:marBottom w:val="225"/>
                      <w:divBdr>
                        <w:top w:val="none" w:sz="0" w:space="0" w:color="auto"/>
                        <w:left w:val="none" w:sz="0" w:space="0" w:color="auto"/>
                        <w:bottom w:val="none" w:sz="0" w:space="0" w:color="auto"/>
                        <w:right w:val="none" w:sz="0" w:space="0" w:color="auto"/>
                      </w:divBdr>
                    </w:div>
                    <w:div w:id="1055159895">
                      <w:marLeft w:val="0"/>
                      <w:marRight w:val="0"/>
                      <w:marTop w:val="0"/>
                      <w:marBottom w:val="225"/>
                      <w:divBdr>
                        <w:top w:val="none" w:sz="0" w:space="0" w:color="auto"/>
                        <w:left w:val="none" w:sz="0" w:space="0" w:color="auto"/>
                        <w:bottom w:val="none" w:sz="0" w:space="0" w:color="auto"/>
                        <w:right w:val="none" w:sz="0" w:space="0" w:color="auto"/>
                      </w:divBdr>
                      <w:divsChild>
                        <w:div w:id="889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344">
                  <w:marLeft w:val="-225"/>
                  <w:marRight w:val="-225"/>
                  <w:marTop w:val="0"/>
                  <w:marBottom w:val="0"/>
                  <w:divBdr>
                    <w:top w:val="none" w:sz="0" w:space="0" w:color="auto"/>
                    <w:left w:val="none" w:sz="0" w:space="0" w:color="auto"/>
                    <w:bottom w:val="none" w:sz="0" w:space="0" w:color="auto"/>
                    <w:right w:val="none" w:sz="0" w:space="0" w:color="auto"/>
                  </w:divBdr>
                  <w:divsChild>
                    <w:div w:id="2016495825">
                      <w:marLeft w:val="0"/>
                      <w:marRight w:val="0"/>
                      <w:marTop w:val="0"/>
                      <w:marBottom w:val="225"/>
                      <w:divBdr>
                        <w:top w:val="none" w:sz="0" w:space="0" w:color="auto"/>
                        <w:left w:val="none" w:sz="0" w:space="0" w:color="auto"/>
                        <w:bottom w:val="none" w:sz="0" w:space="0" w:color="auto"/>
                        <w:right w:val="none" w:sz="0" w:space="0" w:color="auto"/>
                      </w:divBdr>
                    </w:div>
                  </w:divsChild>
                </w:div>
                <w:div w:id="462775722">
                  <w:marLeft w:val="-225"/>
                  <w:marRight w:val="-225"/>
                  <w:marTop w:val="0"/>
                  <w:marBottom w:val="0"/>
                  <w:divBdr>
                    <w:top w:val="none" w:sz="0" w:space="0" w:color="auto"/>
                    <w:left w:val="none" w:sz="0" w:space="0" w:color="auto"/>
                    <w:bottom w:val="none" w:sz="0" w:space="0" w:color="auto"/>
                    <w:right w:val="none" w:sz="0" w:space="0" w:color="auto"/>
                  </w:divBdr>
                  <w:divsChild>
                    <w:div w:id="1568881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40540">
              <w:marLeft w:val="0"/>
              <w:marRight w:val="0"/>
              <w:marTop w:val="0"/>
              <w:marBottom w:val="0"/>
              <w:divBdr>
                <w:top w:val="none" w:sz="0" w:space="0" w:color="auto"/>
                <w:left w:val="none" w:sz="0" w:space="0" w:color="auto"/>
                <w:bottom w:val="none" w:sz="0" w:space="0" w:color="auto"/>
                <w:right w:val="none" w:sz="0" w:space="0" w:color="auto"/>
              </w:divBdr>
            </w:div>
          </w:divsChild>
        </w:div>
        <w:div w:id="1279988448">
          <w:marLeft w:val="0"/>
          <w:marRight w:val="0"/>
          <w:marTop w:val="240"/>
          <w:marBottom w:val="0"/>
          <w:divBdr>
            <w:top w:val="single" w:sz="12" w:space="8" w:color="E6E6E6"/>
            <w:left w:val="none" w:sz="0" w:space="0" w:color="auto"/>
            <w:bottom w:val="none" w:sz="0" w:space="0" w:color="auto"/>
            <w:right w:val="none" w:sz="0" w:space="0" w:color="auto"/>
          </w:divBdr>
          <w:divsChild>
            <w:div w:id="17755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128">
      <w:bodyDiv w:val="1"/>
      <w:marLeft w:val="0"/>
      <w:marRight w:val="0"/>
      <w:marTop w:val="0"/>
      <w:marBottom w:val="0"/>
      <w:divBdr>
        <w:top w:val="none" w:sz="0" w:space="0" w:color="auto"/>
        <w:left w:val="none" w:sz="0" w:space="0" w:color="auto"/>
        <w:bottom w:val="none" w:sz="0" w:space="0" w:color="auto"/>
        <w:right w:val="none" w:sz="0" w:space="0" w:color="auto"/>
      </w:divBdr>
      <w:divsChild>
        <w:div w:id="2146269074">
          <w:marLeft w:val="0"/>
          <w:marRight w:val="0"/>
          <w:marTop w:val="0"/>
          <w:marBottom w:val="0"/>
          <w:divBdr>
            <w:top w:val="none" w:sz="0" w:space="0" w:color="auto"/>
            <w:left w:val="none" w:sz="0" w:space="0" w:color="auto"/>
            <w:bottom w:val="none" w:sz="0" w:space="0" w:color="auto"/>
            <w:right w:val="none" w:sz="0" w:space="0" w:color="auto"/>
          </w:divBdr>
          <w:divsChild>
            <w:div w:id="801116755">
              <w:marLeft w:val="-225"/>
              <w:marRight w:val="-225"/>
              <w:marTop w:val="0"/>
              <w:marBottom w:val="0"/>
              <w:divBdr>
                <w:top w:val="none" w:sz="0" w:space="0" w:color="auto"/>
                <w:left w:val="none" w:sz="0" w:space="0" w:color="auto"/>
                <w:bottom w:val="none" w:sz="0" w:space="0" w:color="auto"/>
                <w:right w:val="none" w:sz="0" w:space="0" w:color="auto"/>
              </w:divBdr>
            </w:div>
          </w:divsChild>
        </w:div>
        <w:div w:id="482046900">
          <w:marLeft w:val="0"/>
          <w:marRight w:val="0"/>
          <w:marTop w:val="0"/>
          <w:marBottom w:val="0"/>
          <w:divBdr>
            <w:top w:val="none" w:sz="0" w:space="0" w:color="auto"/>
            <w:left w:val="none" w:sz="0" w:space="0" w:color="auto"/>
            <w:bottom w:val="none" w:sz="0" w:space="0" w:color="auto"/>
            <w:right w:val="none" w:sz="0" w:space="0" w:color="auto"/>
          </w:divBdr>
          <w:divsChild>
            <w:div w:id="373507568">
              <w:marLeft w:val="0"/>
              <w:marRight w:val="0"/>
              <w:marTop w:val="0"/>
              <w:marBottom w:val="0"/>
              <w:divBdr>
                <w:top w:val="none" w:sz="0" w:space="0" w:color="auto"/>
                <w:left w:val="none" w:sz="0" w:space="0" w:color="auto"/>
                <w:bottom w:val="none" w:sz="0" w:space="0" w:color="auto"/>
                <w:right w:val="none" w:sz="0" w:space="0" w:color="auto"/>
              </w:divBdr>
              <w:divsChild>
                <w:div w:id="1557669254">
                  <w:marLeft w:val="0"/>
                  <w:marRight w:val="0"/>
                  <w:marTop w:val="0"/>
                  <w:marBottom w:val="0"/>
                  <w:divBdr>
                    <w:top w:val="none" w:sz="0" w:space="0" w:color="auto"/>
                    <w:left w:val="none" w:sz="0" w:space="0" w:color="auto"/>
                    <w:bottom w:val="none" w:sz="0" w:space="0" w:color="auto"/>
                    <w:right w:val="none" w:sz="0" w:space="0" w:color="auto"/>
                  </w:divBdr>
                  <w:divsChild>
                    <w:div w:id="167916146">
                      <w:marLeft w:val="0"/>
                      <w:marRight w:val="0"/>
                      <w:marTop w:val="0"/>
                      <w:marBottom w:val="0"/>
                      <w:divBdr>
                        <w:top w:val="none" w:sz="0" w:space="0" w:color="auto"/>
                        <w:left w:val="none" w:sz="0" w:space="0" w:color="auto"/>
                        <w:bottom w:val="none" w:sz="0" w:space="0" w:color="auto"/>
                        <w:right w:val="none" w:sz="0" w:space="0" w:color="auto"/>
                      </w:divBdr>
                      <w:divsChild>
                        <w:div w:id="1658916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4457304">
              <w:marLeft w:val="0"/>
              <w:marRight w:val="0"/>
              <w:marTop w:val="225"/>
              <w:marBottom w:val="225"/>
              <w:divBdr>
                <w:top w:val="none" w:sz="0" w:space="0" w:color="auto"/>
                <w:left w:val="none" w:sz="0" w:space="0" w:color="auto"/>
                <w:bottom w:val="none" w:sz="0" w:space="0" w:color="auto"/>
                <w:right w:val="none" w:sz="0" w:space="0" w:color="auto"/>
              </w:divBdr>
            </w:div>
            <w:div w:id="219176843">
              <w:marLeft w:val="0"/>
              <w:marRight w:val="0"/>
              <w:marTop w:val="0"/>
              <w:marBottom w:val="0"/>
              <w:divBdr>
                <w:top w:val="single" w:sz="18" w:space="8" w:color="E5E5D5"/>
                <w:left w:val="single" w:sz="6" w:space="8" w:color="E4F0E2"/>
                <w:bottom w:val="single" w:sz="6" w:space="8" w:color="E4F0E2"/>
                <w:right w:val="single" w:sz="6" w:space="8" w:color="E4F0E2"/>
              </w:divBdr>
              <w:divsChild>
                <w:div w:id="1225025450">
                  <w:marLeft w:val="-225"/>
                  <w:marRight w:val="-225"/>
                  <w:marTop w:val="0"/>
                  <w:marBottom w:val="0"/>
                  <w:divBdr>
                    <w:top w:val="none" w:sz="0" w:space="0" w:color="auto"/>
                    <w:left w:val="none" w:sz="0" w:space="0" w:color="auto"/>
                    <w:bottom w:val="none" w:sz="0" w:space="0" w:color="auto"/>
                    <w:right w:val="none" w:sz="0" w:space="0" w:color="auto"/>
                  </w:divBdr>
                  <w:divsChild>
                    <w:div w:id="932906333">
                      <w:marLeft w:val="0"/>
                      <w:marRight w:val="0"/>
                      <w:marTop w:val="0"/>
                      <w:marBottom w:val="225"/>
                      <w:divBdr>
                        <w:top w:val="none" w:sz="0" w:space="0" w:color="auto"/>
                        <w:left w:val="none" w:sz="0" w:space="0" w:color="auto"/>
                        <w:bottom w:val="none" w:sz="0" w:space="0" w:color="auto"/>
                        <w:right w:val="none" w:sz="0" w:space="0" w:color="auto"/>
                      </w:divBdr>
                    </w:div>
                    <w:div w:id="2105683509">
                      <w:marLeft w:val="0"/>
                      <w:marRight w:val="0"/>
                      <w:marTop w:val="0"/>
                      <w:marBottom w:val="225"/>
                      <w:divBdr>
                        <w:top w:val="none" w:sz="0" w:space="0" w:color="auto"/>
                        <w:left w:val="none" w:sz="0" w:space="0" w:color="auto"/>
                        <w:bottom w:val="none" w:sz="0" w:space="0" w:color="auto"/>
                        <w:right w:val="none" w:sz="0" w:space="0" w:color="auto"/>
                      </w:divBdr>
                      <w:divsChild>
                        <w:div w:id="1065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088">
                  <w:marLeft w:val="-225"/>
                  <w:marRight w:val="-225"/>
                  <w:marTop w:val="0"/>
                  <w:marBottom w:val="0"/>
                  <w:divBdr>
                    <w:top w:val="none" w:sz="0" w:space="0" w:color="auto"/>
                    <w:left w:val="none" w:sz="0" w:space="0" w:color="auto"/>
                    <w:bottom w:val="none" w:sz="0" w:space="0" w:color="auto"/>
                    <w:right w:val="none" w:sz="0" w:space="0" w:color="auto"/>
                  </w:divBdr>
                  <w:divsChild>
                    <w:div w:id="496262599">
                      <w:marLeft w:val="0"/>
                      <w:marRight w:val="0"/>
                      <w:marTop w:val="0"/>
                      <w:marBottom w:val="225"/>
                      <w:divBdr>
                        <w:top w:val="none" w:sz="0" w:space="0" w:color="auto"/>
                        <w:left w:val="none" w:sz="0" w:space="0" w:color="auto"/>
                        <w:bottom w:val="none" w:sz="0" w:space="0" w:color="auto"/>
                        <w:right w:val="none" w:sz="0" w:space="0" w:color="auto"/>
                      </w:divBdr>
                    </w:div>
                  </w:divsChild>
                </w:div>
                <w:div w:id="1585412288">
                  <w:marLeft w:val="-225"/>
                  <w:marRight w:val="-225"/>
                  <w:marTop w:val="0"/>
                  <w:marBottom w:val="0"/>
                  <w:divBdr>
                    <w:top w:val="none" w:sz="0" w:space="0" w:color="auto"/>
                    <w:left w:val="none" w:sz="0" w:space="0" w:color="auto"/>
                    <w:bottom w:val="none" w:sz="0" w:space="0" w:color="auto"/>
                    <w:right w:val="none" w:sz="0" w:space="0" w:color="auto"/>
                  </w:divBdr>
                  <w:divsChild>
                    <w:div w:id="801196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6561186">
              <w:marLeft w:val="0"/>
              <w:marRight w:val="0"/>
              <w:marTop w:val="0"/>
              <w:marBottom w:val="0"/>
              <w:divBdr>
                <w:top w:val="none" w:sz="0" w:space="0" w:color="auto"/>
                <w:left w:val="none" w:sz="0" w:space="0" w:color="auto"/>
                <w:bottom w:val="none" w:sz="0" w:space="0" w:color="auto"/>
                <w:right w:val="none" w:sz="0" w:space="0" w:color="auto"/>
              </w:divBdr>
            </w:div>
          </w:divsChild>
        </w:div>
        <w:div w:id="158162121">
          <w:marLeft w:val="0"/>
          <w:marRight w:val="0"/>
          <w:marTop w:val="240"/>
          <w:marBottom w:val="0"/>
          <w:divBdr>
            <w:top w:val="single" w:sz="12" w:space="8" w:color="E6E6E6"/>
            <w:left w:val="none" w:sz="0" w:space="0" w:color="auto"/>
            <w:bottom w:val="none" w:sz="0" w:space="0" w:color="auto"/>
            <w:right w:val="none" w:sz="0" w:space="0" w:color="auto"/>
          </w:divBdr>
          <w:divsChild>
            <w:div w:id="18823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833">
      <w:bodyDiv w:val="1"/>
      <w:marLeft w:val="0"/>
      <w:marRight w:val="0"/>
      <w:marTop w:val="0"/>
      <w:marBottom w:val="0"/>
      <w:divBdr>
        <w:top w:val="none" w:sz="0" w:space="0" w:color="auto"/>
        <w:left w:val="none" w:sz="0" w:space="0" w:color="auto"/>
        <w:bottom w:val="none" w:sz="0" w:space="0" w:color="auto"/>
        <w:right w:val="none" w:sz="0" w:space="0" w:color="auto"/>
      </w:divBdr>
      <w:divsChild>
        <w:div w:id="862671558">
          <w:marLeft w:val="0"/>
          <w:marRight w:val="0"/>
          <w:marTop w:val="0"/>
          <w:marBottom w:val="0"/>
          <w:divBdr>
            <w:top w:val="none" w:sz="0" w:space="0" w:color="auto"/>
            <w:left w:val="none" w:sz="0" w:space="0" w:color="auto"/>
            <w:bottom w:val="none" w:sz="0" w:space="0" w:color="auto"/>
            <w:right w:val="none" w:sz="0" w:space="0" w:color="auto"/>
          </w:divBdr>
          <w:divsChild>
            <w:div w:id="1952784811">
              <w:marLeft w:val="-225"/>
              <w:marRight w:val="-225"/>
              <w:marTop w:val="0"/>
              <w:marBottom w:val="0"/>
              <w:divBdr>
                <w:top w:val="none" w:sz="0" w:space="0" w:color="auto"/>
                <w:left w:val="none" w:sz="0" w:space="0" w:color="auto"/>
                <w:bottom w:val="none" w:sz="0" w:space="0" w:color="auto"/>
                <w:right w:val="none" w:sz="0" w:space="0" w:color="auto"/>
              </w:divBdr>
            </w:div>
          </w:divsChild>
        </w:div>
        <w:div w:id="1363362683">
          <w:marLeft w:val="0"/>
          <w:marRight w:val="0"/>
          <w:marTop w:val="0"/>
          <w:marBottom w:val="0"/>
          <w:divBdr>
            <w:top w:val="none" w:sz="0" w:space="0" w:color="auto"/>
            <w:left w:val="none" w:sz="0" w:space="0" w:color="auto"/>
            <w:bottom w:val="none" w:sz="0" w:space="0" w:color="auto"/>
            <w:right w:val="none" w:sz="0" w:space="0" w:color="auto"/>
          </w:divBdr>
          <w:divsChild>
            <w:div w:id="2135168907">
              <w:marLeft w:val="0"/>
              <w:marRight w:val="0"/>
              <w:marTop w:val="0"/>
              <w:marBottom w:val="0"/>
              <w:divBdr>
                <w:top w:val="none" w:sz="0" w:space="0" w:color="auto"/>
                <w:left w:val="none" w:sz="0" w:space="0" w:color="auto"/>
                <w:bottom w:val="none" w:sz="0" w:space="0" w:color="auto"/>
                <w:right w:val="none" w:sz="0" w:space="0" w:color="auto"/>
              </w:divBdr>
              <w:divsChild>
                <w:div w:id="963121066">
                  <w:marLeft w:val="0"/>
                  <w:marRight w:val="0"/>
                  <w:marTop w:val="0"/>
                  <w:marBottom w:val="0"/>
                  <w:divBdr>
                    <w:top w:val="none" w:sz="0" w:space="0" w:color="auto"/>
                    <w:left w:val="none" w:sz="0" w:space="0" w:color="auto"/>
                    <w:bottom w:val="none" w:sz="0" w:space="0" w:color="auto"/>
                    <w:right w:val="none" w:sz="0" w:space="0" w:color="auto"/>
                  </w:divBdr>
                  <w:divsChild>
                    <w:div w:id="99954779">
                      <w:marLeft w:val="0"/>
                      <w:marRight w:val="0"/>
                      <w:marTop w:val="0"/>
                      <w:marBottom w:val="0"/>
                      <w:divBdr>
                        <w:top w:val="none" w:sz="0" w:space="0" w:color="auto"/>
                        <w:left w:val="none" w:sz="0" w:space="0" w:color="auto"/>
                        <w:bottom w:val="none" w:sz="0" w:space="0" w:color="auto"/>
                        <w:right w:val="none" w:sz="0" w:space="0" w:color="auto"/>
                      </w:divBdr>
                      <w:divsChild>
                        <w:div w:id="151025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6360648">
              <w:marLeft w:val="0"/>
              <w:marRight w:val="0"/>
              <w:marTop w:val="0"/>
              <w:marBottom w:val="0"/>
              <w:divBdr>
                <w:top w:val="single" w:sz="18" w:space="8" w:color="E5E5D5"/>
                <w:left w:val="single" w:sz="6" w:space="8" w:color="E4F0E2"/>
                <w:bottom w:val="single" w:sz="6" w:space="8" w:color="E4F0E2"/>
                <w:right w:val="single" w:sz="6" w:space="8" w:color="E4F0E2"/>
              </w:divBdr>
              <w:divsChild>
                <w:div w:id="954869574">
                  <w:marLeft w:val="-225"/>
                  <w:marRight w:val="-225"/>
                  <w:marTop w:val="0"/>
                  <w:marBottom w:val="0"/>
                  <w:divBdr>
                    <w:top w:val="none" w:sz="0" w:space="0" w:color="auto"/>
                    <w:left w:val="none" w:sz="0" w:space="0" w:color="auto"/>
                    <w:bottom w:val="none" w:sz="0" w:space="0" w:color="auto"/>
                    <w:right w:val="none" w:sz="0" w:space="0" w:color="auto"/>
                  </w:divBdr>
                  <w:divsChild>
                    <w:div w:id="1189181397">
                      <w:marLeft w:val="0"/>
                      <w:marRight w:val="0"/>
                      <w:marTop w:val="0"/>
                      <w:marBottom w:val="225"/>
                      <w:divBdr>
                        <w:top w:val="none" w:sz="0" w:space="0" w:color="auto"/>
                        <w:left w:val="none" w:sz="0" w:space="0" w:color="auto"/>
                        <w:bottom w:val="none" w:sz="0" w:space="0" w:color="auto"/>
                        <w:right w:val="none" w:sz="0" w:space="0" w:color="auto"/>
                      </w:divBdr>
                    </w:div>
                    <w:div w:id="458840679">
                      <w:marLeft w:val="0"/>
                      <w:marRight w:val="0"/>
                      <w:marTop w:val="0"/>
                      <w:marBottom w:val="225"/>
                      <w:divBdr>
                        <w:top w:val="none" w:sz="0" w:space="0" w:color="auto"/>
                        <w:left w:val="none" w:sz="0" w:space="0" w:color="auto"/>
                        <w:bottom w:val="none" w:sz="0" w:space="0" w:color="auto"/>
                        <w:right w:val="none" w:sz="0" w:space="0" w:color="auto"/>
                      </w:divBdr>
                      <w:divsChild>
                        <w:div w:id="1642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64">
                  <w:marLeft w:val="-225"/>
                  <w:marRight w:val="-225"/>
                  <w:marTop w:val="0"/>
                  <w:marBottom w:val="0"/>
                  <w:divBdr>
                    <w:top w:val="none" w:sz="0" w:space="0" w:color="auto"/>
                    <w:left w:val="none" w:sz="0" w:space="0" w:color="auto"/>
                    <w:bottom w:val="none" w:sz="0" w:space="0" w:color="auto"/>
                    <w:right w:val="none" w:sz="0" w:space="0" w:color="auto"/>
                  </w:divBdr>
                  <w:divsChild>
                    <w:div w:id="687604154">
                      <w:marLeft w:val="0"/>
                      <w:marRight w:val="0"/>
                      <w:marTop w:val="0"/>
                      <w:marBottom w:val="225"/>
                      <w:divBdr>
                        <w:top w:val="none" w:sz="0" w:space="0" w:color="auto"/>
                        <w:left w:val="none" w:sz="0" w:space="0" w:color="auto"/>
                        <w:bottom w:val="none" w:sz="0" w:space="0" w:color="auto"/>
                        <w:right w:val="none" w:sz="0" w:space="0" w:color="auto"/>
                      </w:divBdr>
                    </w:div>
                  </w:divsChild>
                </w:div>
                <w:div w:id="507602422">
                  <w:marLeft w:val="-225"/>
                  <w:marRight w:val="-225"/>
                  <w:marTop w:val="0"/>
                  <w:marBottom w:val="0"/>
                  <w:divBdr>
                    <w:top w:val="none" w:sz="0" w:space="0" w:color="auto"/>
                    <w:left w:val="none" w:sz="0" w:space="0" w:color="auto"/>
                    <w:bottom w:val="none" w:sz="0" w:space="0" w:color="auto"/>
                    <w:right w:val="none" w:sz="0" w:space="0" w:color="auto"/>
                  </w:divBdr>
                  <w:divsChild>
                    <w:div w:id="9182474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6692697">
              <w:marLeft w:val="0"/>
              <w:marRight w:val="0"/>
              <w:marTop w:val="0"/>
              <w:marBottom w:val="0"/>
              <w:divBdr>
                <w:top w:val="none" w:sz="0" w:space="0" w:color="auto"/>
                <w:left w:val="none" w:sz="0" w:space="0" w:color="auto"/>
                <w:bottom w:val="none" w:sz="0" w:space="0" w:color="auto"/>
                <w:right w:val="none" w:sz="0" w:space="0" w:color="auto"/>
              </w:divBdr>
            </w:div>
          </w:divsChild>
        </w:div>
        <w:div w:id="858271739">
          <w:marLeft w:val="0"/>
          <w:marRight w:val="0"/>
          <w:marTop w:val="240"/>
          <w:marBottom w:val="0"/>
          <w:divBdr>
            <w:top w:val="single" w:sz="12" w:space="8" w:color="E6E6E6"/>
            <w:left w:val="none" w:sz="0" w:space="0" w:color="auto"/>
            <w:bottom w:val="none" w:sz="0" w:space="0" w:color="auto"/>
            <w:right w:val="none" w:sz="0" w:space="0" w:color="auto"/>
          </w:divBdr>
          <w:divsChild>
            <w:div w:id="13806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769">
      <w:bodyDiv w:val="1"/>
      <w:marLeft w:val="0"/>
      <w:marRight w:val="0"/>
      <w:marTop w:val="0"/>
      <w:marBottom w:val="0"/>
      <w:divBdr>
        <w:top w:val="none" w:sz="0" w:space="0" w:color="auto"/>
        <w:left w:val="none" w:sz="0" w:space="0" w:color="auto"/>
        <w:bottom w:val="none" w:sz="0" w:space="0" w:color="auto"/>
        <w:right w:val="none" w:sz="0" w:space="0" w:color="auto"/>
      </w:divBdr>
      <w:divsChild>
        <w:div w:id="325942353">
          <w:marLeft w:val="0"/>
          <w:marRight w:val="0"/>
          <w:marTop w:val="0"/>
          <w:marBottom w:val="0"/>
          <w:divBdr>
            <w:top w:val="none" w:sz="0" w:space="0" w:color="auto"/>
            <w:left w:val="none" w:sz="0" w:space="0" w:color="auto"/>
            <w:bottom w:val="none" w:sz="0" w:space="0" w:color="auto"/>
            <w:right w:val="none" w:sz="0" w:space="0" w:color="auto"/>
          </w:divBdr>
          <w:divsChild>
            <w:div w:id="1288849347">
              <w:marLeft w:val="-225"/>
              <w:marRight w:val="-225"/>
              <w:marTop w:val="0"/>
              <w:marBottom w:val="0"/>
              <w:divBdr>
                <w:top w:val="none" w:sz="0" w:space="0" w:color="auto"/>
                <w:left w:val="none" w:sz="0" w:space="0" w:color="auto"/>
                <w:bottom w:val="none" w:sz="0" w:space="0" w:color="auto"/>
                <w:right w:val="none" w:sz="0" w:space="0" w:color="auto"/>
              </w:divBdr>
            </w:div>
          </w:divsChild>
        </w:div>
        <w:div w:id="929044146">
          <w:marLeft w:val="0"/>
          <w:marRight w:val="0"/>
          <w:marTop w:val="0"/>
          <w:marBottom w:val="0"/>
          <w:divBdr>
            <w:top w:val="none" w:sz="0" w:space="0" w:color="auto"/>
            <w:left w:val="none" w:sz="0" w:space="0" w:color="auto"/>
            <w:bottom w:val="none" w:sz="0" w:space="0" w:color="auto"/>
            <w:right w:val="none" w:sz="0" w:space="0" w:color="auto"/>
          </w:divBdr>
          <w:divsChild>
            <w:div w:id="237832228">
              <w:marLeft w:val="0"/>
              <w:marRight w:val="0"/>
              <w:marTop w:val="0"/>
              <w:marBottom w:val="0"/>
              <w:divBdr>
                <w:top w:val="none" w:sz="0" w:space="0" w:color="auto"/>
                <w:left w:val="none" w:sz="0" w:space="0" w:color="auto"/>
                <w:bottom w:val="none" w:sz="0" w:space="0" w:color="auto"/>
                <w:right w:val="none" w:sz="0" w:space="0" w:color="auto"/>
              </w:divBdr>
              <w:divsChild>
                <w:div w:id="20396967">
                  <w:marLeft w:val="0"/>
                  <w:marRight w:val="0"/>
                  <w:marTop w:val="0"/>
                  <w:marBottom w:val="0"/>
                  <w:divBdr>
                    <w:top w:val="none" w:sz="0" w:space="0" w:color="auto"/>
                    <w:left w:val="none" w:sz="0" w:space="0" w:color="auto"/>
                    <w:bottom w:val="none" w:sz="0" w:space="0" w:color="auto"/>
                    <w:right w:val="none" w:sz="0" w:space="0" w:color="auto"/>
                  </w:divBdr>
                  <w:divsChild>
                    <w:div w:id="1869371281">
                      <w:marLeft w:val="0"/>
                      <w:marRight w:val="0"/>
                      <w:marTop w:val="0"/>
                      <w:marBottom w:val="0"/>
                      <w:divBdr>
                        <w:top w:val="none" w:sz="0" w:space="0" w:color="auto"/>
                        <w:left w:val="none" w:sz="0" w:space="0" w:color="auto"/>
                        <w:bottom w:val="none" w:sz="0" w:space="0" w:color="auto"/>
                        <w:right w:val="none" w:sz="0" w:space="0" w:color="auto"/>
                      </w:divBdr>
                      <w:divsChild>
                        <w:div w:id="1751461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93802894">
              <w:marLeft w:val="0"/>
              <w:marRight w:val="0"/>
              <w:marTop w:val="0"/>
              <w:marBottom w:val="0"/>
              <w:divBdr>
                <w:top w:val="none" w:sz="0" w:space="0" w:color="auto"/>
                <w:left w:val="none" w:sz="0" w:space="0" w:color="auto"/>
                <w:bottom w:val="none" w:sz="0" w:space="0" w:color="auto"/>
                <w:right w:val="none" w:sz="0" w:space="0" w:color="auto"/>
              </w:divBdr>
            </w:div>
            <w:div w:id="736126550">
              <w:marLeft w:val="0"/>
              <w:marRight w:val="0"/>
              <w:marTop w:val="0"/>
              <w:marBottom w:val="0"/>
              <w:divBdr>
                <w:top w:val="none" w:sz="0" w:space="0" w:color="auto"/>
                <w:left w:val="none" w:sz="0" w:space="0" w:color="auto"/>
                <w:bottom w:val="none" w:sz="0" w:space="0" w:color="auto"/>
                <w:right w:val="none" w:sz="0" w:space="0" w:color="auto"/>
              </w:divBdr>
            </w:div>
            <w:div w:id="517550555">
              <w:marLeft w:val="0"/>
              <w:marRight w:val="0"/>
              <w:marTop w:val="0"/>
              <w:marBottom w:val="0"/>
              <w:divBdr>
                <w:top w:val="none" w:sz="0" w:space="0" w:color="auto"/>
                <w:left w:val="none" w:sz="0" w:space="0" w:color="auto"/>
                <w:bottom w:val="none" w:sz="0" w:space="0" w:color="auto"/>
                <w:right w:val="none" w:sz="0" w:space="0" w:color="auto"/>
              </w:divBdr>
            </w:div>
            <w:div w:id="665204065">
              <w:marLeft w:val="0"/>
              <w:marRight w:val="0"/>
              <w:marTop w:val="0"/>
              <w:marBottom w:val="0"/>
              <w:divBdr>
                <w:top w:val="none" w:sz="0" w:space="0" w:color="auto"/>
                <w:left w:val="none" w:sz="0" w:space="0" w:color="auto"/>
                <w:bottom w:val="none" w:sz="0" w:space="0" w:color="auto"/>
                <w:right w:val="none" w:sz="0" w:space="0" w:color="auto"/>
              </w:divBdr>
            </w:div>
            <w:div w:id="1820536014">
              <w:marLeft w:val="0"/>
              <w:marRight w:val="0"/>
              <w:marTop w:val="0"/>
              <w:marBottom w:val="0"/>
              <w:divBdr>
                <w:top w:val="none" w:sz="0" w:space="0" w:color="auto"/>
                <w:left w:val="none" w:sz="0" w:space="0" w:color="auto"/>
                <w:bottom w:val="none" w:sz="0" w:space="0" w:color="auto"/>
                <w:right w:val="none" w:sz="0" w:space="0" w:color="auto"/>
              </w:divBdr>
            </w:div>
            <w:div w:id="1833369720">
              <w:marLeft w:val="0"/>
              <w:marRight w:val="0"/>
              <w:marTop w:val="0"/>
              <w:marBottom w:val="0"/>
              <w:divBdr>
                <w:top w:val="none" w:sz="0" w:space="0" w:color="auto"/>
                <w:left w:val="none" w:sz="0" w:space="0" w:color="auto"/>
                <w:bottom w:val="none" w:sz="0" w:space="0" w:color="auto"/>
                <w:right w:val="none" w:sz="0" w:space="0" w:color="auto"/>
              </w:divBdr>
            </w:div>
            <w:div w:id="2127578263">
              <w:marLeft w:val="0"/>
              <w:marRight w:val="0"/>
              <w:marTop w:val="0"/>
              <w:marBottom w:val="0"/>
              <w:divBdr>
                <w:top w:val="none" w:sz="0" w:space="0" w:color="auto"/>
                <w:left w:val="none" w:sz="0" w:space="0" w:color="auto"/>
                <w:bottom w:val="none" w:sz="0" w:space="0" w:color="auto"/>
                <w:right w:val="none" w:sz="0" w:space="0" w:color="auto"/>
              </w:divBdr>
            </w:div>
            <w:div w:id="2129615830">
              <w:marLeft w:val="0"/>
              <w:marRight w:val="0"/>
              <w:marTop w:val="0"/>
              <w:marBottom w:val="0"/>
              <w:divBdr>
                <w:top w:val="none" w:sz="0" w:space="0" w:color="auto"/>
                <w:left w:val="none" w:sz="0" w:space="0" w:color="auto"/>
                <w:bottom w:val="none" w:sz="0" w:space="0" w:color="auto"/>
                <w:right w:val="none" w:sz="0" w:space="0" w:color="auto"/>
              </w:divBdr>
            </w:div>
            <w:div w:id="1209689006">
              <w:marLeft w:val="0"/>
              <w:marRight w:val="0"/>
              <w:marTop w:val="0"/>
              <w:marBottom w:val="0"/>
              <w:divBdr>
                <w:top w:val="none" w:sz="0" w:space="0" w:color="auto"/>
                <w:left w:val="none" w:sz="0" w:space="0" w:color="auto"/>
                <w:bottom w:val="none" w:sz="0" w:space="0" w:color="auto"/>
                <w:right w:val="none" w:sz="0" w:space="0" w:color="auto"/>
              </w:divBdr>
            </w:div>
            <w:div w:id="2075077917">
              <w:marLeft w:val="0"/>
              <w:marRight w:val="0"/>
              <w:marTop w:val="0"/>
              <w:marBottom w:val="0"/>
              <w:divBdr>
                <w:top w:val="single" w:sz="18" w:space="8" w:color="E5E5D5"/>
                <w:left w:val="single" w:sz="6" w:space="8" w:color="E4F0E2"/>
                <w:bottom w:val="single" w:sz="6" w:space="8" w:color="E4F0E2"/>
                <w:right w:val="single" w:sz="6" w:space="8" w:color="E4F0E2"/>
              </w:divBdr>
              <w:divsChild>
                <w:div w:id="1992322364">
                  <w:marLeft w:val="-225"/>
                  <w:marRight w:val="-225"/>
                  <w:marTop w:val="0"/>
                  <w:marBottom w:val="0"/>
                  <w:divBdr>
                    <w:top w:val="none" w:sz="0" w:space="0" w:color="auto"/>
                    <w:left w:val="none" w:sz="0" w:space="0" w:color="auto"/>
                    <w:bottom w:val="none" w:sz="0" w:space="0" w:color="auto"/>
                    <w:right w:val="none" w:sz="0" w:space="0" w:color="auto"/>
                  </w:divBdr>
                  <w:divsChild>
                    <w:div w:id="843207462">
                      <w:marLeft w:val="0"/>
                      <w:marRight w:val="0"/>
                      <w:marTop w:val="0"/>
                      <w:marBottom w:val="225"/>
                      <w:divBdr>
                        <w:top w:val="none" w:sz="0" w:space="0" w:color="auto"/>
                        <w:left w:val="none" w:sz="0" w:space="0" w:color="auto"/>
                        <w:bottom w:val="none" w:sz="0" w:space="0" w:color="auto"/>
                        <w:right w:val="none" w:sz="0" w:space="0" w:color="auto"/>
                      </w:divBdr>
                    </w:div>
                    <w:div w:id="1162739922">
                      <w:marLeft w:val="0"/>
                      <w:marRight w:val="0"/>
                      <w:marTop w:val="0"/>
                      <w:marBottom w:val="225"/>
                      <w:divBdr>
                        <w:top w:val="none" w:sz="0" w:space="0" w:color="auto"/>
                        <w:left w:val="none" w:sz="0" w:space="0" w:color="auto"/>
                        <w:bottom w:val="none" w:sz="0" w:space="0" w:color="auto"/>
                        <w:right w:val="none" w:sz="0" w:space="0" w:color="auto"/>
                      </w:divBdr>
                      <w:divsChild>
                        <w:div w:id="19960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0825">
                  <w:marLeft w:val="-225"/>
                  <w:marRight w:val="-225"/>
                  <w:marTop w:val="0"/>
                  <w:marBottom w:val="0"/>
                  <w:divBdr>
                    <w:top w:val="none" w:sz="0" w:space="0" w:color="auto"/>
                    <w:left w:val="none" w:sz="0" w:space="0" w:color="auto"/>
                    <w:bottom w:val="none" w:sz="0" w:space="0" w:color="auto"/>
                    <w:right w:val="none" w:sz="0" w:space="0" w:color="auto"/>
                  </w:divBdr>
                  <w:divsChild>
                    <w:div w:id="1292174578">
                      <w:marLeft w:val="0"/>
                      <w:marRight w:val="0"/>
                      <w:marTop w:val="0"/>
                      <w:marBottom w:val="225"/>
                      <w:divBdr>
                        <w:top w:val="none" w:sz="0" w:space="0" w:color="auto"/>
                        <w:left w:val="none" w:sz="0" w:space="0" w:color="auto"/>
                        <w:bottom w:val="none" w:sz="0" w:space="0" w:color="auto"/>
                        <w:right w:val="none" w:sz="0" w:space="0" w:color="auto"/>
                      </w:divBdr>
                    </w:div>
                  </w:divsChild>
                </w:div>
                <w:div w:id="117335160">
                  <w:marLeft w:val="-225"/>
                  <w:marRight w:val="-225"/>
                  <w:marTop w:val="0"/>
                  <w:marBottom w:val="0"/>
                  <w:divBdr>
                    <w:top w:val="none" w:sz="0" w:space="0" w:color="auto"/>
                    <w:left w:val="none" w:sz="0" w:space="0" w:color="auto"/>
                    <w:bottom w:val="none" w:sz="0" w:space="0" w:color="auto"/>
                    <w:right w:val="none" w:sz="0" w:space="0" w:color="auto"/>
                  </w:divBdr>
                  <w:divsChild>
                    <w:div w:id="416052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36149320">
              <w:marLeft w:val="0"/>
              <w:marRight w:val="0"/>
              <w:marTop w:val="0"/>
              <w:marBottom w:val="0"/>
              <w:divBdr>
                <w:top w:val="none" w:sz="0" w:space="0" w:color="auto"/>
                <w:left w:val="none" w:sz="0" w:space="0" w:color="auto"/>
                <w:bottom w:val="none" w:sz="0" w:space="0" w:color="auto"/>
                <w:right w:val="none" w:sz="0" w:space="0" w:color="auto"/>
              </w:divBdr>
            </w:div>
          </w:divsChild>
        </w:div>
        <w:div w:id="1468275205">
          <w:marLeft w:val="0"/>
          <w:marRight w:val="0"/>
          <w:marTop w:val="240"/>
          <w:marBottom w:val="0"/>
          <w:divBdr>
            <w:top w:val="single" w:sz="12" w:space="8" w:color="E6E6E6"/>
            <w:left w:val="none" w:sz="0" w:space="0" w:color="auto"/>
            <w:bottom w:val="none" w:sz="0" w:space="0" w:color="auto"/>
            <w:right w:val="none" w:sz="0" w:space="0" w:color="auto"/>
          </w:divBdr>
          <w:divsChild>
            <w:div w:id="9770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748">
      <w:bodyDiv w:val="1"/>
      <w:marLeft w:val="0"/>
      <w:marRight w:val="0"/>
      <w:marTop w:val="0"/>
      <w:marBottom w:val="0"/>
      <w:divBdr>
        <w:top w:val="none" w:sz="0" w:space="0" w:color="auto"/>
        <w:left w:val="none" w:sz="0" w:space="0" w:color="auto"/>
        <w:bottom w:val="none" w:sz="0" w:space="0" w:color="auto"/>
        <w:right w:val="none" w:sz="0" w:space="0" w:color="auto"/>
      </w:divBdr>
      <w:divsChild>
        <w:div w:id="2119713303">
          <w:marLeft w:val="0"/>
          <w:marRight w:val="0"/>
          <w:marTop w:val="0"/>
          <w:marBottom w:val="0"/>
          <w:divBdr>
            <w:top w:val="none" w:sz="0" w:space="0" w:color="auto"/>
            <w:left w:val="none" w:sz="0" w:space="0" w:color="auto"/>
            <w:bottom w:val="none" w:sz="0" w:space="0" w:color="auto"/>
            <w:right w:val="none" w:sz="0" w:space="0" w:color="auto"/>
          </w:divBdr>
          <w:divsChild>
            <w:div w:id="1949970745">
              <w:marLeft w:val="-225"/>
              <w:marRight w:val="-225"/>
              <w:marTop w:val="0"/>
              <w:marBottom w:val="0"/>
              <w:divBdr>
                <w:top w:val="none" w:sz="0" w:space="0" w:color="auto"/>
                <w:left w:val="none" w:sz="0" w:space="0" w:color="auto"/>
                <w:bottom w:val="none" w:sz="0" w:space="0" w:color="auto"/>
                <w:right w:val="none" w:sz="0" w:space="0" w:color="auto"/>
              </w:divBdr>
            </w:div>
          </w:divsChild>
        </w:div>
        <w:div w:id="1740439677">
          <w:marLeft w:val="0"/>
          <w:marRight w:val="0"/>
          <w:marTop w:val="0"/>
          <w:marBottom w:val="0"/>
          <w:divBdr>
            <w:top w:val="none" w:sz="0" w:space="0" w:color="auto"/>
            <w:left w:val="none" w:sz="0" w:space="0" w:color="auto"/>
            <w:bottom w:val="none" w:sz="0" w:space="0" w:color="auto"/>
            <w:right w:val="none" w:sz="0" w:space="0" w:color="auto"/>
          </w:divBdr>
          <w:divsChild>
            <w:div w:id="216859669">
              <w:marLeft w:val="0"/>
              <w:marRight w:val="0"/>
              <w:marTop w:val="0"/>
              <w:marBottom w:val="0"/>
              <w:divBdr>
                <w:top w:val="none" w:sz="0" w:space="0" w:color="auto"/>
                <w:left w:val="none" w:sz="0" w:space="0" w:color="auto"/>
                <w:bottom w:val="none" w:sz="0" w:space="0" w:color="auto"/>
                <w:right w:val="none" w:sz="0" w:space="0" w:color="auto"/>
              </w:divBdr>
              <w:divsChild>
                <w:div w:id="191963389">
                  <w:marLeft w:val="0"/>
                  <w:marRight w:val="0"/>
                  <w:marTop w:val="0"/>
                  <w:marBottom w:val="0"/>
                  <w:divBdr>
                    <w:top w:val="none" w:sz="0" w:space="0" w:color="auto"/>
                    <w:left w:val="none" w:sz="0" w:space="0" w:color="auto"/>
                    <w:bottom w:val="none" w:sz="0" w:space="0" w:color="auto"/>
                    <w:right w:val="none" w:sz="0" w:space="0" w:color="auto"/>
                  </w:divBdr>
                  <w:divsChild>
                    <w:div w:id="995451377">
                      <w:marLeft w:val="0"/>
                      <w:marRight w:val="0"/>
                      <w:marTop w:val="0"/>
                      <w:marBottom w:val="0"/>
                      <w:divBdr>
                        <w:top w:val="none" w:sz="0" w:space="0" w:color="auto"/>
                        <w:left w:val="none" w:sz="0" w:space="0" w:color="auto"/>
                        <w:bottom w:val="none" w:sz="0" w:space="0" w:color="auto"/>
                        <w:right w:val="none" w:sz="0" w:space="0" w:color="auto"/>
                      </w:divBdr>
                      <w:divsChild>
                        <w:div w:id="959217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9832584">
              <w:marLeft w:val="0"/>
              <w:marRight w:val="0"/>
              <w:marTop w:val="0"/>
              <w:marBottom w:val="0"/>
              <w:divBdr>
                <w:top w:val="none" w:sz="0" w:space="0" w:color="auto"/>
                <w:left w:val="none" w:sz="0" w:space="0" w:color="auto"/>
                <w:bottom w:val="none" w:sz="0" w:space="0" w:color="auto"/>
                <w:right w:val="none" w:sz="0" w:space="0" w:color="auto"/>
              </w:divBdr>
            </w:div>
            <w:div w:id="992098824">
              <w:marLeft w:val="0"/>
              <w:marRight w:val="0"/>
              <w:marTop w:val="0"/>
              <w:marBottom w:val="0"/>
              <w:divBdr>
                <w:top w:val="none" w:sz="0" w:space="0" w:color="auto"/>
                <w:left w:val="none" w:sz="0" w:space="0" w:color="auto"/>
                <w:bottom w:val="none" w:sz="0" w:space="0" w:color="auto"/>
                <w:right w:val="none" w:sz="0" w:space="0" w:color="auto"/>
              </w:divBdr>
            </w:div>
            <w:div w:id="1264921701">
              <w:marLeft w:val="0"/>
              <w:marRight w:val="0"/>
              <w:marTop w:val="0"/>
              <w:marBottom w:val="0"/>
              <w:divBdr>
                <w:top w:val="none" w:sz="0" w:space="0" w:color="auto"/>
                <w:left w:val="none" w:sz="0" w:space="0" w:color="auto"/>
                <w:bottom w:val="none" w:sz="0" w:space="0" w:color="auto"/>
                <w:right w:val="none" w:sz="0" w:space="0" w:color="auto"/>
              </w:divBdr>
            </w:div>
            <w:div w:id="957955615">
              <w:marLeft w:val="0"/>
              <w:marRight w:val="0"/>
              <w:marTop w:val="0"/>
              <w:marBottom w:val="0"/>
              <w:divBdr>
                <w:top w:val="none" w:sz="0" w:space="0" w:color="auto"/>
                <w:left w:val="none" w:sz="0" w:space="0" w:color="auto"/>
                <w:bottom w:val="none" w:sz="0" w:space="0" w:color="auto"/>
                <w:right w:val="none" w:sz="0" w:space="0" w:color="auto"/>
              </w:divBdr>
            </w:div>
            <w:div w:id="1123622819">
              <w:marLeft w:val="0"/>
              <w:marRight w:val="0"/>
              <w:marTop w:val="0"/>
              <w:marBottom w:val="0"/>
              <w:divBdr>
                <w:top w:val="none" w:sz="0" w:space="0" w:color="auto"/>
                <w:left w:val="none" w:sz="0" w:space="0" w:color="auto"/>
                <w:bottom w:val="none" w:sz="0" w:space="0" w:color="auto"/>
                <w:right w:val="none" w:sz="0" w:space="0" w:color="auto"/>
              </w:divBdr>
            </w:div>
            <w:div w:id="1326131712">
              <w:marLeft w:val="0"/>
              <w:marRight w:val="0"/>
              <w:marTop w:val="0"/>
              <w:marBottom w:val="0"/>
              <w:divBdr>
                <w:top w:val="none" w:sz="0" w:space="0" w:color="auto"/>
                <w:left w:val="none" w:sz="0" w:space="0" w:color="auto"/>
                <w:bottom w:val="none" w:sz="0" w:space="0" w:color="auto"/>
                <w:right w:val="none" w:sz="0" w:space="0" w:color="auto"/>
              </w:divBdr>
            </w:div>
            <w:div w:id="1736775833">
              <w:marLeft w:val="0"/>
              <w:marRight w:val="0"/>
              <w:marTop w:val="0"/>
              <w:marBottom w:val="0"/>
              <w:divBdr>
                <w:top w:val="none" w:sz="0" w:space="0" w:color="auto"/>
                <w:left w:val="none" w:sz="0" w:space="0" w:color="auto"/>
                <w:bottom w:val="none" w:sz="0" w:space="0" w:color="auto"/>
                <w:right w:val="none" w:sz="0" w:space="0" w:color="auto"/>
              </w:divBdr>
            </w:div>
            <w:div w:id="1206866144">
              <w:marLeft w:val="0"/>
              <w:marRight w:val="0"/>
              <w:marTop w:val="0"/>
              <w:marBottom w:val="0"/>
              <w:divBdr>
                <w:top w:val="none" w:sz="0" w:space="0" w:color="auto"/>
                <w:left w:val="none" w:sz="0" w:space="0" w:color="auto"/>
                <w:bottom w:val="none" w:sz="0" w:space="0" w:color="auto"/>
                <w:right w:val="none" w:sz="0" w:space="0" w:color="auto"/>
              </w:divBdr>
            </w:div>
            <w:div w:id="1542328332">
              <w:marLeft w:val="0"/>
              <w:marRight w:val="0"/>
              <w:marTop w:val="300"/>
              <w:marBottom w:val="300"/>
              <w:divBdr>
                <w:top w:val="none" w:sz="0" w:space="0" w:color="auto"/>
                <w:left w:val="none" w:sz="0" w:space="0" w:color="auto"/>
                <w:bottom w:val="none" w:sz="0" w:space="0" w:color="auto"/>
                <w:right w:val="none" w:sz="0" w:space="0" w:color="auto"/>
              </w:divBdr>
              <w:divsChild>
                <w:div w:id="132984361">
                  <w:marLeft w:val="0"/>
                  <w:marRight w:val="150"/>
                  <w:marTop w:val="0"/>
                  <w:marBottom w:val="180"/>
                  <w:divBdr>
                    <w:top w:val="single" w:sz="24" w:space="6" w:color="C4DAE5"/>
                    <w:left w:val="single" w:sz="6" w:space="2" w:color="E8F1F7"/>
                    <w:bottom w:val="none" w:sz="0" w:space="0" w:color="auto"/>
                    <w:right w:val="single" w:sz="6" w:space="2" w:color="E8F1F7"/>
                  </w:divBdr>
                  <w:divsChild>
                    <w:div w:id="1397162189">
                      <w:marLeft w:val="0"/>
                      <w:marRight w:val="0"/>
                      <w:marTop w:val="0"/>
                      <w:marBottom w:val="0"/>
                      <w:divBdr>
                        <w:top w:val="none" w:sz="0" w:space="0" w:color="auto"/>
                        <w:left w:val="none" w:sz="0" w:space="0" w:color="auto"/>
                        <w:bottom w:val="single" w:sz="6" w:space="0" w:color="D9E4EA"/>
                        <w:right w:val="none" w:sz="0" w:space="0" w:color="auto"/>
                      </w:divBdr>
                      <w:divsChild>
                        <w:div w:id="1131436618">
                          <w:marLeft w:val="0"/>
                          <w:marRight w:val="0"/>
                          <w:marTop w:val="0"/>
                          <w:marBottom w:val="0"/>
                          <w:divBdr>
                            <w:top w:val="none" w:sz="0" w:space="0" w:color="auto"/>
                            <w:left w:val="none" w:sz="0" w:space="0" w:color="auto"/>
                            <w:bottom w:val="none" w:sz="0" w:space="0" w:color="auto"/>
                            <w:right w:val="none" w:sz="0" w:space="0" w:color="auto"/>
                          </w:divBdr>
                        </w:div>
                        <w:div w:id="1938325195">
                          <w:marLeft w:val="75"/>
                          <w:marRight w:val="0"/>
                          <w:marTop w:val="0"/>
                          <w:marBottom w:val="0"/>
                          <w:divBdr>
                            <w:top w:val="none" w:sz="0" w:space="0" w:color="auto"/>
                            <w:left w:val="none" w:sz="0" w:space="0" w:color="auto"/>
                            <w:bottom w:val="none" w:sz="0" w:space="0" w:color="auto"/>
                            <w:right w:val="none" w:sz="0" w:space="0" w:color="auto"/>
                          </w:divBdr>
                        </w:div>
                      </w:divsChild>
                    </w:div>
                    <w:div w:id="1223715330">
                      <w:marLeft w:val="450"/>
                      <w:marRight w:val="0"/>
                      <w:marTop w:val="405"/>
                      <w:marBottom w:val="0"/>
                      <w:divBdr>
                        <w:top w:val="none" w:sz="0" w:space="0" w:color="auto"/>
                        <w:left w:val="none" w:sz="0" w:space="0" w:color="auto"/>
                        <w:bottom w:val="none" w:sz="0" w:space="0" w:color="auto"/>
                        <w:right w:val="none" w:sz="0" w:space="0" w:color="auto"/>
                      </w:divBdr>
                    </w:div>
                  </w:divsChild>
                </w:div>
                <w:div w:id="253519846">
                  <w:marLeft w:val="0"/>
                  <w:marRight w:val="150"/>
                  <w:marTop w:val="0"/>
                  <w:marBottom w:val="180"/>
                  <w:divBdr>
                    <w:top w:val="single" w:sz="24" w:space="6" w:color="C4DAE5"/>
                    <w:left w:val="single" w:sz="6" w:space="2" w:color="E8F1F7"/>
                    <w:bottom w:val="none" w:sz="0" w:space="0" w:color="auto"/>
                    <w:right w:val="single" w:sz="6" w:space="2" w:color="E8F1F7"/>
                  </w:divBdr>
                  <w:divsChild>
                    <w:div w:id="1735276417">
                      <w:marLeft w:val="0"/>
                      <w:marRight w:val="0"/>
                      <w:marTop w:val="0"/>
                      <w:marBottom w:val="0"/>
                      <w:divBdr>
                        <w:top w:val="none" w:sz="0" w:space="0" w:color="auto"/>
                        <w:left w:val="none" w:sz="0" w:space="0" w:color="auto"/>
                        <w:bottom w:val="single" w:sz="6" w:space="0" w:color="D9E4EA"/>
                        <w:right w:val="none" w:sz="0" w:space="0" w:color="auto"/>
                      </w:divBdr>
                      <w:divsChild>
                        <w:div w:id="1786003143">
                          <w:marLeft w:val="0"/>
                          <w:marRight w:val="0"/>
                          <w:marTop w:val="0"/>
                          <w:marBottom w:val="0"/>
                          <w:divBdr>
                            <w:top w:val="none" w:sz="0" w:space="0" w:color="auto"/>
                            <w:left w:val="none" w:sz="0" w:space="0" w:color="auto"/>
                            <w:bottom w:val="none" w:sz="0" w:space="0" w:color="auto"/>
                            <w:right w:val="none" w:sz="0" w:space="0" w:color="auto"/>
                          </w:divBdr>
                        </w:div>
                        <w:div w:id="1858108150">
                          <w:marLeft w:val="75"/>
                          <w:marRight w:val="0"/>
                          <w:marTop w:val="0"/>
                          <w:marBottom w:val="0"/>
                          <w:divBdr>
                            <w:top w:val="none" w:sz="0" w:space="0" w:color="auto"/>
                            <w:left w:val="none" w:sz="0" w:space="0" w:color="auto"/>
                            <w:bottom w:val="none" w:sz="0" w:space="0" w:color="auto"/>
                            <w:right w:val="none" w:sz="0" w:space="0" w:color="auto"/>
                          </w:divBdr>
                        </w:div>
                      </w:divsChild>
                    </w:div>
                    <w:div w:id="1625888490">
                      <w:marLeft w:val="450"/>
                      <w:marRight w:val="0"/>
                      <w:marTop w:val="405"/>
                      <w:marBottom w:val="0"/>
                      <w:divBdr>
                        <w:top w:val="none" w:sz="0" w:space="0" w:color="auto"/>
                        <w:left w:val="none" w:sz="0" w:space="0" w:color="auto"/>
                        <w:bottom w:val="none" w:sz="0" w:space="0" w:color="auto"/>
                        <w:right w:val="none" w:sz="0" w:space="0" w:color="auto"/>
                      </w:divBdr>
                    </w:div>
                  </w:divsChild>
                </w:div>
                <w:div w:id="1354913307">
                  <w:marLeft w:val="0"/>
                  <w:marRight w:val="150"/>
                  <w:marTop w:val="0"/>
                  <w:marBottom w:val="180"/>
                  <w:divBdr>
                    <w:top w:val="single" w:sz="24" w:space="6" w:color="C4DAE5"/>
                    <w:left w:val="single" w:sz="6" w:space="2" w:color="E8F1F7"/>
                    <w:bottom w:val="none" w:sz="0" w:space="0" w:color="auto"/>
                    <w:right w:val="single" w:sz="6" w:space="2" w:color="E8F1F7"/>
                  </w:divBdr>
                  <w:divsChild>
                    <w:div w:id="1479104933">
                      <w:marLeft w:val="0"/>
                      <w:marRight w:val="0"/>
                      <w:marTop w:val="0"/>
                      <w:marBottom w:val="0"/>
                      <w:divBdr>
                        <w:top w:val="none" w:sz="0" w:space="0" w:color="auto"/>
                        <w:left w:val="none" w:sz="0" w:space="0" w:color="auto"/>
                        <w:bottom w:val="single" w:sz="6" w:space="0" w:color="D9E4EA"/>
                        <w:right w:val="none" w:sz="0" w:space="0" w:color="auto"/>
                      </w:divBdr>
                      <w:divsChild>
                        <w:div w:id="2007202500">
                          <w:marLeft w:val="0"/>
                          <w:marRight w:val="0"/>
                          <w:marTop w:val="0"/>
                          <w:marBottom w:val="0"/>
                          <w:divBdr>
                            <w:top w:val="none" w:sz="0" w:space="0" w:color="auto"/>
                            <w:left w:val="none" w:sz="0" w:space="0" w:color="auto"/>
                            <w:bottom w:val="none" w:sz="0" w:space="0" w:color="auto"/>
                            <w:right w:val="none" w:sz="0" w:space="0" w:color="auto"/>
                          </w:divBdr>
                        </w:div>
                        <w:div w:id="1640763058">
                          <w:marLeft w:val="75"/>
                          <w:marRight w:val="0"/>
                          <w:marTop w:val="0"/>
                          <w:marBottom w:val="0"/>
                          <w:divBdr>
                            <w:top w:val="none" w:sz="0" w:space="0" w:color="auto"/>
                            <w:left w:val="none" w:sz="0" w:space="0" w:color="auto"/>
                            <w:bottom w:val="none" w:sz="0" w:space="0" w:color="auto"/>
                            <w:right w:val="none" w:sz="0" w:space="0" w:color="auto"/>
                          </w:divBdr>
                        </w:div>
                      </w:divsChild>
                    </w:div>
                    <w:div w:id="92137517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55797500">
              <w:marLeft w:val="0"/>
              <w:marRight w:val="0"/>
              <w:marTop w:val="0"/>
              <w:marBottom w:val="0"/>
              <w:divBdr>
                <w:top w:val="single" w:sz="18" w:space="8" w:color="E5E5D5"/>
                <w:left w:val="single" w:sz="6" w:space="8" w:color="E4F0E2"/>
                <w:bottom w:val="single" w:sz="6" w:space="8" w:color="E4F0E2"/>
                <w:right w:val="single" w:sz="6" w:space="8" w:color="E4F0E2"/>
              </w:divBdr>
              <w:divsChild>
                <w:div w:id="1329672259">
                  <w:marLeft w:val="-225"/>
                  <w:marRight w:val="-225"/>
                  <w:marTop w:val="0"/>
                  <w:marBottom w:val="0"/>
                  <w:divBdr>
                    <w:top w:val="none" w:sz="0" w:space="0" w:color="auto"/>
                    <w:left w:val="none" w:sz="0" w:space="0" w:color="auto"/>
                    <w:bottom w:val="none" w:sz="0" w:space="0" w:color="auto"/>
                    <w:right w:val="none" w:sz="0" w:space="0" w:color="auto"/>
                  </w:divBdr>
                  <w:divsChild>
                    <w:div w:id="726682310">
                      <w:marLeft w:val="0"/>
                      <w:marRight w:val="0"/>
                      <w:marTop w:val="0"/>
                      <w:marBottom w:val="225"/>
                      <w:divBdr>
                        <w:top w:val="none" w:sz="0" w:space="0" w:color="auto"/>
                        <w:left w:val="none" w:sz="0" w:space="0" w:color="auto"/>
                        <w:bottom w:val="none" w:sz="0" w:space="0" w:color="auto"/>
                        <w:right w:val="none" w:sz="0" w:space="0" w:color="auto"/>
                      </w:divBdr>
                    </w:div>
                    <w:div w:id="1598561684">
                      <w:marLeft w:val="0"/>
                      <w:marRight w:val="0"/>
                      <w:marTop w:val="0"/>
                      <w:marBottom w:val="225"/>
                      <w:divBdr>
                        <w:top w:val="none" w:sz="0" w:space="0" w:color="auto"/>
                        <w:left w:val="none" w:sz="0" w:space="0" w:color="auto"/>
                        <w:bottom w:val="none" w:sz="0" w:space="0" w:color="auto"/>
                        <w:right w:val="none" w:sz="0" w:space="0" w:color="auto"/>
                      </w:divBdr>
                      <w:divsChild>
                        <w:div w:id="6945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148">
                  <w:marLeft w:val="-225"/>
                  <w:marRight w:val="-225"/>
                  <w:marTop w:val="0"/>
                  <w:marBottom w:val="0"/>
                  <w:divBdr>
                    <w:top w:val="none" w:sz="0" w:space="0" w:color="auto"/>
                    <w:left w:val="none" w:sz="0" w:space="0" w:color="auto"/>
                    <w:bottom w:val="none" w:sz="0" w:space="0" w:color="auto"/>
                    <w:right w:val="none" w:sz="0" w:space="0" w:color="auto"/>
                  </w:divBdr>
                  <w:divsChild>
                    <w:div w:id="580406357">
                      <w:marLeft w:val="0"/>
                      <w:marRight w:val="0"/>
                      <w:marTop w:val="0"/>
                      <w:marBottom w:val="225"/>
                      <w:divBdr>
                        <w:top w:val="none" w:sz="0" w:space="0" w:color="auto"/>
                        <w:left w:val="none" w:sz="0" w:space="0" w:color="auto"/>
                        <w:bottom w:val="none" w:sz="0" w:space="0" w:color="auto"/>
                        <w:right w:val="none" w:sz="0" w:space="0" w:color="auto"/>
                      </w:divBdr>
                    </w:div>
                  </w:divsChild>
                </w:div>
                <w:div w:id="40060684">
                  <w:marLeft w:val="-225"/>
                  <w:marRight w:val="-225"/>
                  <w:marTop w:val="0"/>
                  <w:marBottom w:val="0"/>
                  <w:divBdr>
                    <w:top w:val="none" w:sz="0" w:space="0" w:color="auto"/>
                    <w:left w:val="none" w:sz="0" w:space="0" w:color="auto"/>
                    <w:bottom w:val="none" w:sz="0" w:space="0" w:color="auto"/>
                    <w:right w:val="none" w:sz="0" w:space="0" w:color="auto"/>
                  </w:divBdr>
                  <w:divsChild>
                    <w:div w:id="2031252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042045">
              <w:marLeft w:val="0"/>
              <w:marRight w:val="0"/>
              <w:marTop w:val="0"/>
              <w:marBottom w:val="0"/>
              <w:divBdr>
                <w:top w:val="none" w:sz="0" w:space="0" w:color="auto"/>
                <w:left w:val="none" w:sz="0" w:space="0" w:color="auto"/>
                <w:bottom w:val="none" w:sz="0" w:space="0" w:color="auto"/>
                <w:right w:val="none" w:sz="0" w:space="0" w:color="auto"/>
              </w:divBdr>
            </w:div>
          </w:divsChild>
        </w:div>
        <w:div w:id="2036075669">
          <w:marLeft w:val="0"/>
          <w:marRight w:val="0"/>
          <w:marTop w:val="240"/>
          <w:marBottom w:val="0"/>
          <w:divBdr>
            <w:top w:val="single" w:sz="12" w:space="8" w:color="E6E6E6"/>
            <w:left w:val="none" w:sz="0" w:space="0" w:color="auto"/>
            <w:bottom w:val="none" w:sz="0" w:space="0" w:color="auto"/>
            <w:right w:val="none" w:sz="0" w:space="0" w:color="auto"/>
          </w:divBdr>
          <w:divsChild>
            <w:div w:id="8243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7263">
      <w:bodyDiv w:val="1"/>
      <w:marLeft w:val="0"/>
      <w:marRight w:val="0"/>
      <w:marTop w:val="0"/>
      <w:marBottom w:val="0"/>
      <w:divBdr>
        <w:top w:val="none" w:sz="0" w:space="0" w:color="auto"/>
        <w:left w:val="none" w:sz="0" w:space="0" w:color="auto"/>
        <w:bottom w:val="none" w:sz="0" w:space="0" w:color="auto"/>
        <w:right w:val="none" w:sz="0" w:space="0" w:color="auto"/>
      </w:divBdr>
      <w:divsChild>
        <w:div w:id="1006127207">
          <w:marLeft w:val="0"/>
          <w:marRight w:val="0"/>
          <w:marTop w:val="0"/>
          <w:marBottom w:val="0"/>
          <w:divBdr>
            <w:top w:val="none" w:sz="0" w:space="0" w:color="auto"/>
            <w:left w:val="none" w:sz="0" w:space="0" w:color="auto"/>
            <w:bottom w:val="none" w:sz="0" w:space="0" w:color="auto"/>
            <w:right w:val="none" w:sz="0" w:space="0" w:color="auto"/>
          </w:divBdr>
          <w:divsChild>
            <w:div w:id="1238788929">
              <w:marLeft w:val="-225"/>
              <w:marRight w:val="-225"/>
              <w:marTop w:val="0"/>
              <w:marBottom w:val="0"/>
              <w:divBdr>
                <w:top w:val="none" w:sz="0" w:space="0" w:color="auto"/>
                <w:left w:val="none" w:sz="0" w:space="0" w:color="auto"/>
                <w:bottom w:val="none" w:sz="0" w:space="0" w:color="auto"/>
                <w:right w:val="none" w:sz="0" w:space="0" w:color="auto"/>
              </w:divBdr>
            </w:div>
          </w:divsChild>
        </w:div>
        <w:div w:id="1072583497">
          <w:marLeft w:val="0"/>
          <w:marRight w:val="0"/>
          <w:marTop w:val="0"/>
          <w:marBottom w:val="0"/>
          <w:divBdr>
            <w:top w:val="none" w:sz="0" w:space="0" w:color="auto"/>
            <w:left w:val="none" w:sz="0" w:space="0" w:color="auto"/>
            <w:bottom w:val="none" w:sz="0" w:space="0" w:color="auto"/>
            <w:right w:val="none" w:sz="0" w:space="0" w:color="auto"/>
          </w:divBdr>
          <w:divsChild>
            <w:div w:id="1382290539">
              <w:marLeft w:val="0"/>
              <w:marRight w:val="0"/>
              <w:marTop w:val="0"/>
              <w:marBottom w:val="0"/>
              <w:divBdr>
                <w:top w:val="none" w:sz="0" w:space="0" w:color="auto"/>
                <w:left w:val="none" w:sz="0" w:space="0" w:color="auto"/>
                <w:bottom w:val="none" w:sz="0" w:space="0" w:color="auto"/>
                <w:right w:val="none" w:sz="0" w:space="0" w:color="auto"/>
              </w:divBdr>
              <w:divsChild>
                <w:div w:id="1124807752">
                  <w:marLeft w:val="0"/>
                  <w:marRight w:val="0"/>
                  <w:marTop w:val="0"/>
                  <w:marBottom w:val="0"/>
                  <w:divBdr>
                    <w:top w:val="none" w:sz="0" w:space="0" w:color="auto"/>
                    <w:left w:val="none" w:sz="0" w:space="0" w:color="auto"/>
                    <w:bottom w:val="none" w:sz="0" w:space="0" w:color="auto"/>
                    <w:right w:val="none" w:sz="0" w:space="0" w:color="auto"/>
                  </w:divBdr>
                  <w:divsChild>
                    <w:div w:id="1909338731">
                      <w:marLeft w:val="0"/>
                      <w:marRight w:val="0"/>
                      <w:marTop w:val="0"/>
                      <w:marBottom w:val="0"/>
                      <w:divBdr>
                        <w:top w:val="none" w:sz="0" w:space="0" w:color="auto"/>
                        <w:left w:val="none" w:sz="0" w:space="0" w:color="auto"/>
                        <w:bottom w:val="none" w:sz="0" w:space="0" w:color="auto"/>
                        <w:right w:val="none" w:sz="0" w:space="0" w:color="auto"/>
                      </w:divBdr>
                      <w:divsChild>
                        <w:div w:id="1121849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1840466">
              <w:marLeft w:val="0"/>
              <w:marRight w:val="0"/>
              <w:marTop w:val="225"/>
              <w:marBottom w:val="225"/>
              <w:divBdr>
                <w:top w:val="none" w:sz="0" w:space="0" w:color="auto"/>
                <w:left w:val="none" w:sz="0" w:space="0" w:color="auto"/>
                <w:bottom w:val="none" w:sz="0" w:space="0" w:color="auto"/>
                <w:right w:val="none" w:sz="0" w:space="0" w:color="auto"/>
              </w:divBdr>
            </w:div>
            <w:div w:id="258371036">
              <w:marLeft w:val="0"/>
              <w:marRight w:val="0"/>
              <w:marTop w:val="0"/>
              <w:marBottom w:val="0"/>
              <w:divBdr>
                <w:top w:val="single" w:sz="18" w:space="8" w:color="E5E5D5"/>
                <w:left w:val="single" w:sz="6" w:space="8" w:color="E4F0E2"/>
                <w:bottom w:val="single" w:sz="6" w:space="8" w:color="E4F0E2"/>
                <w:right w:val="single" w:sz="6" w:space="8" w:color="E4F0E2"/>
              </w:divBdr>
              <w:divsChild>
                <w:div w:id="622002265">
                  <w:marLeft w:val="-225"/>
                  <w:marRight w:val="-225"/>
                  <w:marTop w:val="0"/>
                  <w:marBottom w:val="0"/>
                  <w:divBdr>
                    <w:top w:val="none" w:sz="0" w:space="0" w:color="auto"/>
                    <w:left w:val="none" w:sz="0" w:space="0" w:color="auto"/>
                    <w:bottom w:val="none" w:sz="0" w:space="0" w:color="auto"/>
                    <w:right w:val="none" w:sz="0" w:space="0" w:color="auto"/>
                  </w:divBdr>
                  <w:divsChild>
                    <w:div w:id="1645574703">
                      <w:marLeft w:val="0"/>
                      <w:marRight w:val="0"/>
                      <w:marTop w:val="0"/>
                      <w:marBottom w:val="225"/>
                      <w:divBdr>
                        <w:top w:val="none" w:sz="0" w:space="0" w:color="auto"/>
                        <w:left w:val="none" w:sz="0" w:space="0" w:color="auto"/>
                        <w:bottom w:val="none" w:sz="0" w:space="0" w:color="auto"/>
                        <w:right w:val="none" w:sz="0" w:space="0" w:color="auto"/>
                      </w:divBdr>
                    </w:div>
                    <w:div w:id="1910076168">
                      <w:marLeft w:val="0"/>
                      <w:marRight w:val="0"/>
                      <w:marTop w:val="0"/>
                      <w:marBottom w:val="225"/>
                      <w:divBdr>
                        <w:top w:val="none" w:sz="0" w:space="0" w:color="auto"/>
                        <w:left w:val="none" w:sz="0" w:space="0" w:color="auto"/>
                        <w:bottom w:val="none" w:sz="0" w:space="0" w:color="auto"/>
                        <w:right w:val="none" w:sz="0" w:space="0" w:color="auto"/>
                      </w:divBdr>
                      <w:divsChild>
                        <w:div w:id="406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49931">
                  <w:marLeft w:val="-225"/>
                  <w:marRight w:val="-225"/>
                  <w:marTop w:val="0"/>
                  <w:marBottom w:val="0"/>
                  <w:divBdr>
                    <w:top w:val="none" w:sz="0" w:space="0" w:color="auto"/>
                    <w:left w:val="none" w:sz="0" w:space="0" w:color="auto"/>
                    <w:bottom w:val="none" w:sz="0" w:space="0" w:color="auto"/>
                    <w:right w:val="none" w:sz="0" w:space="0" w:color="auto"/>
                  </w:divBdr>
                  <w:divsChild>
                    <w:div w:id="1692411794">
                      <w:marLeft w:val="0"/>
                      <w:marRight w:val="0"/>
                      <w:marTop w:val="0"/>
                      <w:marBottom w:val="225"/>
                      <w:divBdr>
                        <w:top w:val="none" w:sz="0" w:space="0" w:color="auto"/>
                        <w:left w:val="none" w:sz="0" w:space="0" w:color="auto"/>
                        <w:bottom w:val="none" w:sz="0" w:space="0" w:color="auto"/>
                        <w:right w:val="none" w:sz="0" w:space="0" w:color="auto"/>
                      </w:divBdr>
                    </w:div>
                  </w:divsChild>
                </w:div>
                <w:div w:id="120652460">
                  <w:marLeft w:val="-225"/>
                  <w:marRight w:val="-225"/>
                  <w:marTop w:val="0"/>
                  <w:marBottom w:val="0"/>
                  <w:divBdr>
                    <w:top w:val="none" w:sz="0" w:space="0" w:color="auto"/>
                    <w:left w:val="none" w:sz="0" w:space="0" w:color="auto"/>
                    <w:bottom w:val="none" w:sz="0" w:space="0" w:color="auto"/>
                    <w:right w:val="none" w:sz="0" w:space="0" w:color="auto"/>
                  </w:divBdr>
                  <w:divsChild>
                    <w:div w:id="1368423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1781480">
              <w:marLeft w:val="0"/>
              <w:marRight w:val="0"/>
              <w:marTop w:val="0"/>
              <w:marBottom w:val="0"/>
              <w:divBdr>
                <w:top w:val="none" w:sz="0" w:space="0" w:color="auto"/>
                <w:left w:val="none" w:sz="0" w:space="0" w:color="auto"/>
                <w:bottom w:val="none" w:sz="0" w:space="0" w:color="auto"/>
                <w:right w:val="none" w:sz="0" w:space="0" w:color="auto"/>
              </w:divBdr>
            </w:div>
          </w:divsChild>
        </w:div>
        <w:div w:id="1526139616">
          <w:marLeft w:val="0"/>
          <w:marRight w:val="0"/>
          <w:marTop w:val="240"/>
          <w:marBottom w:val="0"/>
          <w:divBdr>
            <w:top w:val="single" w:sz="12" w:space="8" w:color="E6E6E6"/>
            <w:left w:val="none" w:sz="0" w:space="0" w:color="auto"/>
            <w:bottom w:val="none" w:sz="0" w:space="0" w:color="auto"/>
            <w:right w:val="none" w:sz="0" w:space="0" w:color="auto"/>
          </w:divBdr>
          <w:divsChild>
            <w:div w:id="1067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885">
      <w:bodyDiv w:val="1"/>
      <w:marLeft w:val="0"/>
      <w:marRight w:val="0"/>
      <w:marTop w:val="0"/>
      <w:marBottom w:val="0"/>
      <w:divBdr>
        <w:top w:val="none" w:sz="0" w:space="0" w:color="auto"/>
        <w:left w:val="none" w:sz="0" w:space="0" w:color="auto"/>
        <w:bottom w:val="none" w:sz="0" w:space="0" w:color="auto"/>
        <w:right w:val="none" w:sz="0" w:space="0" w:color="auto"/>
      </w:divBdr>
      <w:divsChild>
        <w:div w:id="1159349079">
          <w:marLeft w:val="0"/>
          <w:marRight w:val="0"/>
          <w:marTop w:val="0"/>
          <w:marBottom w:val="0"/>
          <w:divBdr>
            <w:top w:val="none" w:sz="0" w:space="0" w:color="auto"/>
            <w:left w:val="none" w:sz="0" w:space="0" w:color="auto"/>
            <w:bottom w:val="none" w:sz="0" w:space="0" w:color="auto"/>
            <w:right w:val="none" w:sz="0" w:space="0" w:color="auto"/>
          </w:divBdr>
          <w:divsChild>
            <w:div w:id="1306081334">
              <w:marLeft w:val="0"/>
              <w:marRight w:val="0"/>
              <w:marTop w:val="0"/>
              <w:marBottom w:val="0"/>
              <w:divBdr>
                <w:top w:val="none" w:sz="0" w:space="0" w:color="auto"/>
                <w:left w:val="none" w:sz="0" w:space="0" w:color="auto"/>
                <w:bottom w:val="none" w:sz="0" w:space="0" w:color="auto"/>
                <w:right w:val="none" w:sz="0" w:space="0" w:color="auto"/>
              </w:divBdr>
            </w:div>
            <w:div w:id="103620956">
              <w:marLeft w:val="0"/>
              <w:marRight w:val="0"/>
              <w:marTop w:val="0"/>
              <w:marBottom w:val="0"/>
              <w:divBdr>
                <w:top w:val="none" w:sz="0" w:space="0" w:color="auto"/>
                <w:left w:val="none" w:sz="0" w:space="0" w:color="101010"/>
                <w:bottom w:val="none" w:sz="0" w:space="0" w:color="101010"/>
                <w:right w:val="none" w:sz="0" w:space="0" w:color="101010"/>
              </w:divBdr>
            </w:div>
          </w:divsChild>
        </w:div>
        <w:div w:id="1767652215">
          <w:marLeft w:val="0"/>
          <w:marRight w:val="0"/>
          <w:marTop w:val="0"/>
          <w:marBottom w:val="0"/>
          <w:divBdr>
            <w:top w:val="none" w:sz="0" w:space="0" w:color="auto"/>
            <w:left w:val="none" w:sz="0" w:space="0" w:color="auto"/>
            <w:bottom w:val="none" w:sz="0" w:space="0" w:color="auto"/>
            <w:right w:val="none" w:sz="0" w:space="0" w:color="auto"/>
          </w:divBdr>
          <w:divsChild>
            <w:div w:id="51270922">
              <w:marLeft w:val="0"/>
              <w:marRight w:val="0"/>
              <w:marTop w:val="0"/>
              <w:marBottom w:val="0"/>
              <w:divBdr>
                <w:top w:val="none" w:sz="0" w:space="0" w:color="auto"/>
                <w:left w:val="none" w:sz="0" w:space="0" w:color="auto"/>
                <w:bottom w:val="none" w:sz="0" w:space="0" w:color="auto"/>
                <w:right w:val="none" w:sz="0" w:space="0" w:color="auto"/>
              </w:divBdr>
              <w:divsChild>
                <w:div w:id="736128114">
                  <w:marLeft w:val="0"/>
                  <w:marRight w:val="0"/>
                  <w:marTop w:val="0"/>
                  <w:marBottom w:val="0"/>
                  <w:divBdr>
                    <w:top w:val="none" w:sz="0" w:space="0" w:color="auto"/>
                    <w:left w:val="none" w:sz="0" w:space="0" w:color="auto"/>
                    <w:bottom w:val="none" w:sz="0" w:space="0" w:color="auto"/>
                    <w:right w:val="none" w:sz="0" w:space="0" w:color="auto"/>
                  </w:divBdr>
                  <w:divsChild>
                    <w:div w:id="1188637750">
                      <w:marLeft w:val="0"/>
                      <w:marRight w:val="0"/>
                      <w:marTop w:val="0"/>
                      <w:marBottom w:val="0"/>
                      <w:divBdr>
                        <w:top w:val="none" w:sz="0" w:space="0" w:color="auto"/>
                        <w:left w:val="none" w:sz="0" w:space="0" w:color="auto"/>
                        <w:bottom w:val="none" w:sz="0" w:space="0" w:color="auto"/>
                        <w:right w:val="none" w:sz="0" w:space="0" w:color="auto"/>
                      </w:divBdr>
                      <w:divsChild>
                        <w:div w:id="1271160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6201281">
              <w:marLeft w:val="0"/>
              <w:marRight w:val="0"/>
              <w:marTop w:val="0"/>
              <w:marBottom w:val="0"/>
              <w:divBdr>
                <w:top w:val="none" w:sz="0" w:space="0" w:color="auto"/>
                <w:left w:val="none" w:sz="0" w:space="0" w:color="auto"/>
                <w:bottom w:val="none" w:sz="0" w:space="0" w:color="auto"/>
                <w:right w:val="none" w:sz="0" w:space="0" w:color="auto"/>
              </w:divBdr>
            </w:div>
            <w:div w:id="421923079">
              <w:marLeft w:val="0"/>
              <w:marRight w:val="0"/>
              <w:marTop w:val="0"/>
              <w:marBottom w:val="0"/>
              <w:divBdr>
                <w:top w:val="none" w:sz="0" w:space="0" w:color="auto"/>
                <w:left w:val="none" w:sz="0" w:space="0" w:color="auto"/>
                <w:bottom w:val="none" w:sz="0" w:space="0" w:color="auto"/>
                <w:right w:val="none" w:sz="0" w:space="0" w:color="auto"/>
              </w:divBdr>
            </w:div>
            <w:div w:id="729160157">
              <w:marLeft w:val="0"/>
              <w:marRight w:val="0"/>
              <w:marTop w:val="0"/>
              <w:marBottom w:val="0"/>
              <w:divBdr>
                <w:top w:val="single" w:sz="18" w:space="8" w:color="E5E5D5"/>
                <w:left w:val="single" w:sz="6" w:space="8" w:color="E4F0E2"/>
                <w:bottom w:val="single" w:sz="6" w:space="8" w:color="E4F0E2"/>
                <w:right w:val="single" w:sz="6" w:space="8" w:color="E4F0E2"/>
              </w:divBdr>
              <w:divsChild>
                <w:div w:id="1635988495">
                  <w:marLeft w:val="-225"/>
                  <w:marRight w:val="-225"/>
                  <w:marTop w:val="0"/>
                  <w:marBottom w:val="0"/>
                  <w:divBdr>
                    <w:top w:val="none" w:sz="0" w:space="0" w:color="auto"/>
                    <w:left w:val="none" w:sz="0" w:space="0" w:color="auto"/>
                    <w:bottom w:val="none" w:sz="0" w:space="0" w:color="auto"/>
                    <w:right w:val="none" w:sz="0" w:space="0" w:color="auto"/>
                  </w:divBdr>
                  <w:divsChild>
                    <w:div w:id="1299915672">
                      <w:marLeft w:val="0"/>
                      <w:marRight w:val="0"/>
                      <w:marTop w:val="0"/>
                      <w:marBottom w:val="225"/>
                      <w:divBdr>
                        <w:top w:val="none" w:sz="0" w:space="0" w:color="auto"/>
                        <w:left w:val="none" w:sz="0" w:space="0" w:color="auto"/>
                        <w:bottom w:val="none" w:sz="0" w:space="0" w:color="auto"/>
                        <w:right w:val="none" w:sz="0" w:space="0" w:color="auto"/>
                      </w:divBdr>
                    </w:div>
                    <w:div w:id="1683818282">
                      <w:marLeft w:val="0"/>
                      <w:marRight w:val="0"/>
                      <w:marTop w:val="0"/>
                      <w:marBottom w:val="225"/>
                      <w:divBdr>
                        <w:top w:val="none" w:sz="0" w:space="0" w:color="auto"/>
                        <w:left w:val="none" w:sz="0" w:space="0" w:color="auto"/>
                        <w:bottom w:val="none" w:sz="0" w:space="0" w:color="auto"/>
                        <w:right w:val="none" w:sz="0" w:space="0" w:color="auto"/>
                      </w:divBdr>
                      <w:divsChild>
                        <w:div w:id="383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2540">
                  <w:marLeft w:val="-225"/>
                  <w:marRight w:val="-225"/>
                  <w:marTop w:val="0"/>
                  <w:marBottom w:val="0"/>
                  <w:divBdr>
                    <w:top w:val="none" w:sz="0" w:space="0" w:color="auto"/>
                    <w:left w:val="none" w:sz="0" w:space="0" w:color="auto"/>
                    <w:bottom w:val="none" w:sz="0" w:space="0" w:color="auto"/>
                    <w:right w:val="none" w:sz="0" w:space="0" w:color="auto"/>
                  </w:divBdr>
                  <w:divsChild>
                    <w:div w:id="668674730">
                      <w:marLeft w:val="0"/>
                      <w:marRight w:val="0"/>
                      <w:marTop w:val="0"/>
                      <w:marBottom w:val="225"/>
                      <w:divBdr>
                        <w:top w:val="none" w:sz="0" w:space="0" w:color="auto"/>
                        <w:left w:val="none" w:sz="0" w:space="0" w:color="auto"/>
                        <w:bottom w:val="none" w:sz="0" w:space="0" w:color="auto"/>
                        <w:right w:val="none" w:sz="0" w:space="0" w:color="auto"/>
                      </w:divBdr>
                    </w:div>
                  </w:divsChild>
                </w:div>
                <w:div w:id="711538349">
                  <w:marLeft w:val="-225"/>
                  <w:marRight w:val="-225"/>
                  <w:marTop w:val="0"/>
                  <w:marBottom w:val="0"/>
                  <w:divBdr>
                    <w:top w:val="none" w:sz="0" w:space="0" w:color="auto"/>
                    <w:left w:val="none" w:sz="0" w:space="0" w:color="auto"/>
                    <w:bottom w:val="none" w:sz="0" w:space="0" w:color="auto"/>
                    <w:right w:val="none" w:sz="0" w:space="0" w:color="auto"/>
                  </w:divBdr>
                  <w:divsChild>
                    <w:div w:id="1371611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1291673">
              <w:marLeft w:val="0"/>
              <w:marRight w:val="0"/>
              <w:marTop w:val="0"/>
              <w:marBottom w:val="0"/>
              <w:divBdr>
                <w:top w:val="none" w:sz="0" w:space="0" w:color="auto"/>
                <w:left w:val="none" w:sz="0" w:space="0" w:color="auto"/>
                <w:bottom w:val="none" w:sz="0" w:space="0" w:color="auto"/>
                <w:right w:val="none" w:sz="0" w:space="0" w:color="auto"/>
              </w:divBdr>
            </w:div>
          </w:divsChild>
        </w:div>
        <w:div w:id="1737580926">
          <w:marLeft w:val="0"/>
          <w:marRight w:val="0"/>
          <w:marTop w:val="240"/>
          <w:marBottom w:val="0"/>
          <w:divBdr>
            <w:top w:val="single" w:sz="12" w:space="8" w:color="E6E6E6"/>
            <w:left w:val="none" w:sz="0" w:space="0" w:color="auto"/>
            <w:bottom w:val="none" w:sz="0" w:space="0" w:color="auto"/>
            <w:right w:val="none" w:sz="0" w:space="0" w:color="auto"/>
          </w:divBdr>
          <w:divsChild>
            <w:div w:id="15844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96">
      <w:bodyDiv w:val="1"/>
      <w:marLeft w:val="0"/>
      <w:marRight w:val="0"/>
      <w:marTop w:val="0"/>
      <w:marBottom w:val="0"/>
      <w:divBdr>
        <w:top w:val="none" w:sz="0" w:space="0" w:color="auto"/>
        <w:left w:val="none" w:sz="0" w:space="0" w:color="auto"/>
        <w:bottom w:val="none" w:sz="0" w:space="0" w:color="auto"/>
        <w:right w:val="none" w:sz="0" w:space="0" w:color="auto"/>
      </w:divBdr>
      <w:divsChild>
        <w:div w:id="1339776041">
          <w:marLeft w:val="0"/>
          <w:marRight w:val="0"/>
          <w:marTop w:val="0"/>
          <w:marBottom w:val="0"/>
          <w:divBdr>
            <w:top w:val="none" w:sz="0" w:space="0" w:color="auto"/>
            <w:left w:val="none" w:sz="0" w:space="0" w:color="auto"/>
            <w:bottom w:val="none" w:sz="0" w:space="0" w:color="auto"/>
            <w:right w:val="none" w:sz="0" w:space="0" w:color="auto"/>
          </w:divBdr>
          <w:divsChild>
            <w:div w:id="2012364950">
              <w:marLeft w:val="-225"/>
              <w:marRight w:val="-225"/>
              <w:marTop w:val="0"/>
              <w:marBottom w:val="0"/>
              <w:divBdr>
                <w:top w:val="none" w:sz="0" w:space="0" w:color="auto"/>
                <w:left w:val="none" w:sz="0" w:space="0" w:color="auto"/>
                <w:bottom w:val="none" w:sz="0" w:space="0" w:color="auto"/>
                <w:right w:val="none" w:sz="0" w:space="0" w:color="auto"/>
              </w:divBdr>
            </w:div>
          </w:divsChild>
        </w:div>
        <w:div w:id="258566253">
          <w:marLeft w:val="0"/>
          <w:marRight w:val="0"/>
          <w:marTop w:val="0"/>
          <w:marBottom w:val="0"/>
          <w:divBdr>
            <w:top w:val="none" w:sz="0" w:space="0" w:color="auto"/>
            <w:left w:val="none" w:sz="0" w:space="0" w:color="auto"/>
            <w:bottom w:val="none" w:sz="0" w:space="0" w:color="auto"/>
            <w:right w:val="none" w:sz="0" w:space="0" w:color="auto"/>
          </w:divBdr>
          <w:divsChild>
            <w:div w:id="1767384627">
              <w:marLeft w:val="0"/>
              <w:marRight w:val="0"/>
              <w:marTop w:val="0"/>
              <w:marBottom w:val="0"/>
              <w:divBdr>
                <w:top w:val="none" w:sz="0" w:space="0" w:color="auto"/>
                <w:left w:val="none" w:sz="0" w:space="0" w:color="auto"/>
                <w:bottom w:val="none" w:sz="0" w:space="0" w:color="auto"/>
                <w:right w:val="none" w:sz="0" w:space="0" w:color="auto"/>
              </w:divBdr>
              <w:divsChild>
                <w:div w:id="1223785270">
                  <w:marLeft w:val="0"/>
                  <w:marRight w:val="0"/>
                  <w:marTop w:val="0"/>
                  <w:marBottom w:val="0"/>
                  <w:divBdr>
                    <w:top w:val="none" w:sz="0" w:space="0" w:color="auto"/>
                    <w:left w:val="none" w:sz="0" w:space="0" w:color="auto"/>
                    <w:bottom w:val="none" w:sz="0" w:space="0" w:color="auto"/>
                    <w:right w:val="none" w:sz="0" w:space="0" w:color="auto"/>
                  </w:divBdr>
                  <w:divsChild>
                    <w:div w:id="1276983121">
                      <w:marLeft w:val="0"/>
                      <w:marRight w:val="0"/>
                      <w:marTop w:val="0"/>
                      <w:marBottom w:val="0"/>
                      <w:divBdr>
                        <w:top w:val="none" w:sz="0" w:space="0" w:color="auto"/>
                        <w:left w:val="none" w:sz="0" w:space="0" w:color="auto"/>
                        <w:bottom w:val="none" w:sz="0" w:space="0" w:color="auto"/>
                        <w:right w:val="none" w:sz="0" w:space="0" w:color="auto"/>
                      </w:divBdr>
                      <w:divsChild>
                        <w:div w:id="1770467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3588553">
              <w:marLeft w:val="0"/>
              <w:marRight w:val="0"/>
              <w:marTop w:val="0"/>
              <w:marBottom w:val="0"/>
              <w:divBdr>
                <w:top w:val="none" w:sz="0" w:space="0" w:color="auto"/>
                <w:left w:val="none" w:sz="0" w:space="0" w:color="auto"/>
                <w:bottom w:val="none" w:sz="0" w:space="0" w:color="auto"/>
                <w:right w:val="none" w:sz="0" w:space="0" w:color="auto"/>
              </w:divBdr>
            </w:div>
            <w:div w:id="1521313016">
              <w:marLeft w:val="0"/>
              <w:marRight w:val="0"/>
              <w:marTop w:val="0"/>
              <w:marBottom w:val="0"/>
              <w:divBdr>
                <w:top w:val="none" w:sz="0" w:space="0" w:color="auto"/>
                <w:left w:val="none" w:sz="0" w:space="0" w:color="auto"/>
                <w:bottom w:val="none" w:sz="0" w:space="0" w:color="auto"/>
                <w:right w:val="none" w:sz="0" w:space="0" w:color="auto"/>
              </w:divBdr>
            </w:div>
            <w:div w:id="376247906">
              <w:marLeft w:val="0"/>
              <w:marRight w:val="0"/>
              <w:marTop w:val="0"/>
              <w:marBottom w:val="0"/>
              <w:divBdr>
                <w:top w:val="none" w:sz="0" w:space="0" w:color="auto"/>
                <w:left w:val="none" w:sz="0" w:space="0" w:color="auto"/>
                <w:bottom w:val="none" w:sz="0" w:space="0" w:color="auto"/>
                <w:right w:val="none" w:sz="0" w:space="0" w:color="auto"/>
              </w:divBdr>
            </w:div>
            <w:div w:id="812137925">
              <w:marLeft w:val="0"/>
              <w:marRight w:val="0"/>
              <w:marTop w:val="0"/>
              <w:marBottom w:val="0"/>
              <w:divBdr>
                <w:top w:val="none" w:sz="0" w:space="0" w:color="auto"/>
                <w:left w:val="none" w:sz="0" w:space="0" w:color="auto"/>
                <w:bottom w:val="none" w:sz="0" w:space="0" w:color="auto"/>
                <w:right w:val="none" w:sz="0" w:space="0" w:color="auto"/>
              </w:divBdr>
            </w:div>
            <w:div w:id="954406622">
              <w:marLeft w:val="0"/>
              <w:marRight w:val="0"/>
              <w:marTop w:val="0"/>
              <w:marBottom w:val="0"/>
              <w:divBdr>
                <w:top w:val="none" w:sz="0" w:space="0" w:color="auto"/>
                <w:left w:val="none" w:sz="0" w:space="0" w:color="auto"/>
                <w:bottom w:val="none" w:sz="0" w:space="0" w:color="auto"/>
                <w:right w:val="none" w:sz="0" w:space="0" w:color="auto"/>
              </w:divBdr>
            </w:div>
            <w:div w:id="1179586010">
              <w:marLeft w:val="0"/>
              <w:marRight w:val="0"/>
              <w:marTop w:val="0"/>
              <w:marBottom w:val="0"/>
              <w:divBdr>
                <w:top w:val="none" w:sz="0" w:space="0" w:color="auto"/>
                <w:left w:val="none" w:sz="0" w:space="0" w:color="auto"/>
                <w:bottom w:val="none" w:sz="0" w:space="0" w:color="auto"/>
                <w:right w:val="none" w:sz="0" w:space="0" w:color="auto"/>
              </w:divBdr>
            </w:div>
            <w:div w:id="648704582">
              <w:marLeft w:val="0"/>
              <w:marRight w:val="0"/>
              <w:marTop w:val="0"/>
              <w:marBottom w:val="0"/>
              <w:divBdr>
                <w:top w:val="single" w:sz="18" w:space="8" w:color="E5E5D5"/>
                <w:left w:val="single" w:sz="6" w:space="8" w:color="E4F0E2"/>
                <w:bottom w:val="single" w:sz="6" w:space="8" w:color="E4F0E2"/>
                <w:right w:val="single" w:sz="6" w:space="8" w:color="E4F0E2"/>
              </w:divBdr>
              <w:divsChild>
                <w:div w:id="1611741676">
                  <w:marLeft w:val="-225"/>
                  <w:marRight w:val="-225"/>
                  <w:marTop w:val="0"/>
                  <w:marBottom w:val="0"/>
                  <w:divBdr>
                    <w:top w:val="none" w:sz="0" w:space="0" w:color="auto"/>
                    <w:left w:val="none" w:sz="0" w:space="0" w:color="auto"/>
                    <w:bottom w:val="none" w:sz="0" w:space="0" w:color="auto"/>
                    <w:right w:val="none" w:sz="0" w:space="0" w:color="auto"/>
                  </w:divBdr>
                  <w:divsChild>
                    <w:div w:id="1683438553">
                      <w:marLeft w:val="0"/>
                      <w:marRight w:val="0"/>
                      <w:marTop w:val="0"/>
                      <w:marBottom w:val="225"/>
                      <w:divBdr>
                        <w:top w:val="none" w:sz="0" w:space="0" w:color="auto"/>
                        <w:left w:val="none" w:sz="0" w:space="0" w:color="auto"/>
                        <w:bottom w:val="none" w:sz="0" w:space="0" w:color="auto"/>
                        <w:right w:val="none" w:sz="0" w:space="0" w:color="auto"/>
                      </w:divBdr>
                    </w:div>
                    <w:div w:id="1143696297">
                      <w:marLeft w:val="0"/>
                      <w:marRight w:val="0"/>
                      <w:marTop w:val="0"/>
                      <w:marBottom w:val="225"/>
                      <w:divBdr>
                        <w:top w:val="none" w:sz="0" w:space="0" w:color="auto"/>
                        <w:left w:val="none" w:sz="0" w:space="0" w:color="auto"/>
                        <w:bottom w:val="none" w:sz="0" w:space="0" w:color="auto"/>
                        <w:right w:val="none" w:sz="0" w:space="0" w:color="auto"/>
                      </w:divBdr>
                      <w:divsChild>
                        <w:div w:id="20725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0264">
                  <w:marLeft w:val="-225"/>
                  <w:marRight w:val="-225"/>
                  <w:marTop w:val="0"/>
                  <w:marBottom w:val="0"/>
                  <w:divBdr>
                    <w:top w:val="none" w:sz="0" w:space="0" w:color="auto"/>
                    <w:left w:val="none" w:sz="0" w:space="0" w:color="auto"/>
                    <w:bottom w:val="none" w:sz="0" w:space="0" w:color="auto"/>
                    <w:right w:val="none" w:sz="0" w:space="0" w:color="auto"/>
                  </w:divBdr>
                  <w:divsChild>
                    <w:div w:id="615407911">
                      <w:marLeft w:val="0"/>
                      <w:marRight w:val="0"/>
                      <w:marTop w:val="0"/>
                      <w:marBottom w:val="225"/>
                      <w:divBdr>
                        <w:top w:val="none" w:sz="0" w:space="0" w:color="auto"/>
                        <w:left w:val="none" w:sz="0" w:space="0" w:color="auto"/>
                        <w:bottom w:val="none" w:sz="0" w:space="0" w:color="auto"/>
                        <w:right w:val="none" w:sz="0" w:space="0" w:color="auto"/>
                      </w:divBdr>
                    </w:div>
                  </w:divsChild>
                </w:div>
                <w:div w:id="1130392454">
                  <w:marLeft w:val="-225"/>
                  <w:marRight w:val="-225"/>
                  <w:marTop w:val="0"/>
                  <w:marBottom w:val="0"/>
                  <w:divBdr>
                    <w:top w:val="none" w:sz="0" w:space="0" w:color="auto"/>
                    <w:left w:val="none" w:sz="0" w:space="0" w:color="auto"/>
                    <w:bottom w:val="none" w:sz="0" w:space="0" w:color="auto"/>
                    <w:right w:val="none" w:sz="0" w:space="0" w:color="auto"/>
                  </w:divBdr>
                  <w:divsChild>
                    <w:div w:id="973019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036962">
              <w:marLeft w:val="0"/>
              <w:marRight w:val="0"/>
              <w:marTop w:val="0"/>
              <w:marBottom w:val="0"/>
              <w:divBdr>
                <w:top w:val="none" w:sz="0" w:space="0" w:color="auto"/>
                <w:left w:val="none" w:sz="0" w:space="0" w:color="auto"/>
                <w:bottom w:val="none" w:sz="0" w:space="0" w:color="auto"/>
                <w:right w:val="none" w:sz="0" w:space="0" w:color="auto"/>
              </w:divBdr>
            </w:div>
          </w:divsChild>
        </w:div>
        <w:div w:id="836117421">
          <w:marLeft w:val="0"/>
          <w:marRight w:val="0"/>
          <w:marTop w:val="240"/>
          <w:marBottom w:val="0"/>
          <w:divBdr>
            <w:top w:val="single" w:sz="12" w:space="8" w:color="E6E6E6"/>
            <w:left w:val="none" w:sz="0" w:space="0" w:color="auto"/>
            <w:bottom w:val="none" w:sz="0" w:space="0" w:color="auto"/>
            <w:right w:val="none" w:sz="0" w:space="0" w:color="auto"/>
          </w:divBdr>
          <w:divsChild>
            <w:div w:id="1019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10">
      <w:bodyDiv w:val="1"/>
      <w:marLeft w:val="0"/>
      <w:marRight w:val="0"/>
      <w:marTop w:val="0"/>
      <w:marBottom w:val="0"/>
      <w:divBdr>
        <w:top w:val="none" w:sz="0" w:space="0" w:color="auto"/>
        <w:left w:val="none" w:sz="0" w:space="0" w:color="auto"/>
        <w:bottom w:val="none" w:sz="0" w:space="0" w:color="auto"/>
        <w:right w:val="none" w:sz="0" w:space="0" w:color="auto"/>
      </w:divBdr>
      <w:divsChild>
        <w:div w:id="1564945722">
          <w:marLeft w:val="0"/>
          <w:marRight w:val="0"/>
          <w:marTop w:val="0"/>
          <w:marBottom w:val="0"/>
          <w:divBdr>
            <w:top w:val="none" w:sz="0" w:space="0" w:color="auto"/>
            <w:left w:val="none" w:sz="0" w:space="0" w:color="auto"/>
            <w:bottom w:val="none" w:sz="0" w:space="0" w:color="auto"/>
            <w:right w:val="none" w:sz="0" w:space="0" w:color="auto"/>
          </w:divBdr>
          <w:divsChild>
            <w:div w:id="31616564">
              <w:marLeft w:val="-225"/>
              <w:marRight w:val="-225"/>
              <w:marTop w:val="0"/>
              <w:marBottom w:val="0"/>
              <w:divBdr>
                <w:top w:val="none" w:sz="0" w:space="0" w:color="auto"/>
                <w:left w:val="none" w:sz="0" w:space="0" w:color="auto"/>
                <w:bottom w:val="none" w:sz="0" w:space="0" w:color="auto"/>
                <w:right w:val="none" w:sz="0" w:space="0" w:color="auto"/>
              </w:divBdr>
            </w:div>
          </w:divsChild>
        </w:div>
        <w:div w:id="156845703">
          <w:marLeft w:val="0"/>
          <w:marRight w:val="0"/>
          <w:marTop w:val="0"/>
          <w:marBottom w:val="0"/>
          <w:divBdr>
            <w:top w:val="none" w:sz="0" w:space="0" w:color="auto"/>
            <w:left w:val="none" w:sz="0" w:space="0" w:color="auto"/>
            <w:bottom w:val="none" w:sz="0" w:space="0" w:color="auto"/>
            <w:right w:val="none" w:sz="0" w:space="0" w:color="auto"/>
          </w:divBdr>
          <w:divsChild>
            <w:div w:id="258488124">
              <w:marLeft w:val="0"/>
              <w:marRight w:val="0"/>
              <w:marTop w:val="0"/>
              <w:marBottom w:val="0"/>
              <w:divBdr>
                <w:top w:val="none" w:sz="0" w:space="0" w:color="auto"/>
                <w:left w:val="none" w:sz="0" w:space="0" w:color="auto"/>
                <w:bottom w:val="none" w:sz="0" w:space="0" w:color="auto"/>
                <w:right w:val="none" w:sz="0" w:space="0" w:color="auto"/>
              </w:divBdr>
              <w:divsChild>
                <w:div w:id="2024352478">
                  <w:marLeft w:val="0"/>
                  <w:marRight w:val="0"/>
                  <w:marTop w:val="0"/>
                  <w:marBottom w:val="0"/>
                  <w:divBdr>
                    <w:top w:val="none" w:sz="0" w:space="0" w:color="auto"/>
                    <w:left w:val="none" w:sz="0" w:space="0" w:color="auto"/>
                    <w:bottom w:val="none" w:sz="0" w:space="0" w:color="auto"/>
                    <w:right w:val="none" w:sz="0" w:space="0" w:color="auto"/>
                  </w:divBdr>
                  <w:divsChild>
                    <w:div w:id="1106001354">
                      <w:marLeft w:val="0"/>
                      <w:marRight w:val="0"/>
                      <w:marTop w:val="0"/>
                      <w:marBottom w:val="0"/>
                      <w:divBdr>
                        <w:top w:val="none" w:sz="0" w:space="0" w:color="auto"/>
                        <w:left w:val="none" w:sz="0" w:space="0" w:color="auto"/>
                        <w:bottom w:val="none" w:sz="0" w:space="0" w:color="auto"/>
                        <w:right w:val="none" w:sz="0" w:space="0" w:color="auto"/>
                      </w:divBdr>
                      <w:divsChild>
                        <w:div w:id="613631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2787415">
              <w:marLeft w:val="0"/>
              <w:marRight w:val="0"/>
              <w:marTop w:val="0"/>
              <w:marBottom w:val="0"/>
              <w:divBdr>
                <w:top w:val="none" w:sz="0" w:space="0" w:color="auto"/>
                <w:left w:val="none" w:sz="0" w:space="0" w:color="auto"/>
                <w:bottom w:val="none" w:sz="0" w:space="0" w:color="auto"/>
                <w:right w:val="none" w:sz="0" w:space="0" w:color="auto"/>
              </w:divBdr>
            </w:div>
            <w:div w:id="47730283">
              <w:marLeft w:val="0"/>
              <w:marRight w:val="0"/>
              <w:marTop w:val="0"/>
              <w:marBottom w:val="0"/>
              <w:divBdr>
                <w:top w:val="none" w:sz="0" w:space="0" w:color="auto"/>
                <w:left w:val="none" w:sz="0" w:space="0" w:color="auto"/>
                <w:bottom w:val="none" w:sz="0" w:space="0" w:color="auto"/>
                <w:right w:val="none" w:sz="0" w:space="0" w:color="auto"/>
              </w:divBdr>
            </w:div>
            <w:div w:id="260796029">
              <w:marLeft w:val="0"/>
              <w:marRight w:val="0"/>
              <w:marTop w:val="0"/>
              <w:marBottom w:val="0"/>
              <w:divBdr>
                <w:top w:val="none" w:sz="0" w:space="0" w:color="auto"/>
                <w:left w:val="none" w:sz="0" w:space="0" w:color="auto"/>
                <w:bottom w:val="none" w:sz="0" w:space="0" w:color="auto"/>
                <w:right w:val="none" w:sz="0" w:space="0" w:color="auto"/>
              </w:divBdr>
            </w:div>
            <w:div w:id="1785611521">
              <w:marLeft w:val="0"/>
              <w:marRight w:val="0"/>
              <w:marTop w:val="0"/>
              <w:marBottom w:val="0"/>
              <w:divBdr>
                <w:top w:val="none" w:sz="0" w:space="0" w:color="auto"/>
                <w:left w:val="none" w:sz="0" w:space="0" w:color="auto"/>
                <w:bottom w:val="none" w:sz="0" w:space="0" w:color="auto"/>
                <w:right w:val="none" w:sz="0" w:space="0" w:color="auto"/>
              </w:divBdr>
            </w:div>
            <w:div w:id="1171947091">
              <w:marLeft w:val="0"/>
              <w:marRight w:val="0"/>
              <w:marTop w:val="0"/>
              <w:marBottom w:val="0"/>
              <w:divBdr>
                <w:top w:val="none" w:sz="0" w:space="0" w:color="auto"/>
                <w:left w:val="none" w:sz="0" w:space="0" w:color="auto"/>
                <w:bottom w:val="none" w:sz="0" w:space="0" w:color="auto"/>
                <w:right w:val="none" w:sz="0" w:space="0" w:color="auto"/>
              </w:divBdr>
            </w:div>
            <w:div w:id="1542935799">
              <w:marLeft w:val="0"/>
              <w:marRight w:val="0"/>
              <w:marTop w:val="0"/>
              <w:marBottom w:val="0"/>
              <w:divBdr>
                <w:top w:val="none" w:sz="0" w:space="0" w:color="auto"/>
                <w:left w:val="none" w:sz="0" w:space="0" w:color="auto"/>
                <w:bottom w:val="none" w:sz="0" w:space="0" w:color="auto"/>
                <w:right w:val="none" w:sz="0" w:space="0" w:color="auto"/>
              </w:divBdr>
            </w:div>
            <w:div w:id="652948061">
              <w:marLeft w:val="0"/>
              <w:marRight w:val="0"/>
              <w:marTop w:val="0"/>
              <w:marBottom w:val="0"/>
              <w:divBdr>
                <w:top w:val="none" w:sz="0" w:space="0" w:color="auto"/>
                <w:left w:val="none" w:sz="0" w:space="0" w:color="auto"/>
                <w:bottom w:val="none" w:sz="0" w:space="0" w:color="auto"/>
                <w:right w:val="none" w:sz="0" w:space="0" w:color="auto"/>
              </w:divBdr>
            </w:div>
            <w:div w:id="951789229">
              <w:marLeft w:val="0"/>
              <w:marRight w:val="0"/>
              <w:marTop w:val="0"/>
              <w:marBottom w:val="0"/>
              <w:divBdr>
                <w:top w:val="none" w:sz="0" w:space="0" w:color="auto"/>
                <w:left w:val="none" w:sz="0" w:space="0" w:color="auto"/>
                <w:bottom w:val="none" w:sz="0" w:space="0" w:color="auto"/>
                <w:right w:val="none" w:sz="0" w:space="0" w:color="auto"/>
              </w:divBdr>
            </w:div>
            <w:div w:id="1193229716">
              <w:marLeft w:val="0"/>
              <w:marRight w:val="0"/>
              <w:marTop w:val="0"/>
              <w:marBottom w:val="0"/>
              <w:divBdr>
                <w:top w:val="none" w:sz="0" w:space="0" w:color="auto"/>
                <w:left w:val="none" w:sz="0" w:space="0" w:color="auto"/>
                <w:bottom w:val="none" w:sz="0" w:space="0" w:color="auto"/>
                <w:right w:val="none" w:sz="0" w:space="0" w:color="auto"/>
              </w:divBdr>
            </w:div>
            <w:div w:id="30154426">
              <w:marLeft w:val="0"/>
              <w:marRight w:val="0"/>
              <w:marTop w:val="225"/>
              <w:marBottom w:val="225"/>
              <w:divBdr>
                <w:top w:val="none" w:sz="0" w:space="0" w:color="auto"/>
                <w:left w:val="none" w:sz="0" w:space="0" w:color="auto"/>
                <w:bottom w:val="none" w:sz="0" w:space="0" w:color="auto"/>
                <w:right w:val="none" w:sz="0" w:space="0" w:color="auto"/>
              </w:divBdr>
            </w:div>
            <w:div w:id="58091339">
              <w:marLeft w:val="0"/>
              <w:marRight w:val="0"/>
              <w:marTop w:val="0"/>
              <w:marBottom w:val="0"/>
              <w:divBdr>
                <w:top w:val="single" w:sz="18" w:space="8" w:color="E5E5D5"/>
                <w:left w:val="single" w:sz="6" w:space="8" w:color="E4F0E2"/>
                <w:bottom w:val="single" w:sz="6" w:space="8" w:color="E4F0E2"/>
                <w:right w:val="single" w:sz="6" w:space="8" w:color="E4F0E2"/>
              </w:divBdr>
              <w:divsChild>
                <w:div w:id="2008287026">
                  <w:marLeft w:val="-225"/>
                  <w:marRight w:val="-225"/>
                  <w:marTop w:val="0"/>
                  <w:marBottom w:val="0"/>
                  <w:divBdr>
                    <w:top w:val="none" w:sz="0" w:space="0" w:color="auto"/>
                    <w:left w:val="none" w:sz="0" w:space="0" w:color="auto"/>
                    <w:bottom w:val="none" w:sz="0" w:space="0" w:color="auto"/>
                    <w:right w:val="none" w:sz="0" w:space="0" w:color="auto"/>
                  </w:divBdr>
                  <w:divsChild>
                    <w:div w:id="1631092324">
                      <w:marLeft w:val="0"/>
                      <w:marRight w:val="0"/>
                      <w:marTop w:val="0"/>
                      <w:marBottom w:val="225"/>
                      <w:divBdr>
                        <w:top w:val="none" w:sz="0" w:space="0" w:color="auto"/>
                        <w:left w:val="none" w:sz="0" w:space="0" w:color="auto"/>
                        <w:bottom w:val="none" w:sz="0" w:space="0" w:color="auto"/>
                        <w:right w:val="none" w:sz="0" w:space="0" w:color="auto"/>
                      </w:divBdr>
                    </w:div>
                    <w:div w:id="868883694">
                      <w:marLeft w:val="0"/>
                      <w:marRight w:val="0"/>
                      <w:marTop w:val="0"/>
                      <w:marBottom w:val="225"/>
                      <w:divBdr>
                        <w:top w:val="none" w:sz="0" w:space="0" w:color="auto"/>
                        <w:left w:val="none" w:sz="0" w:space="0" w:color="auto"/>
                        <w:bottom w:val="none" w:sz="0" w:space="0" w:color="auto"/>
                        <w:right w:val="none" w:sz="0" w:space="0" w:color="auto"/>
                      </w:divBdr>
                      <w:divsChild>
                        <w:div w:id="20693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868">
                  <w:marLeft w:val="-225"/>
                  <w:marRight w:val="-225"/>
                  <w:marTop w:val="0"/>
                  <w:marBottom w:val="0"/>
                  <w:divBdr>
                    <w:top w:val="none" w:sz="0" w:space="0" w:color="auto"/>
                    <w:left w:val="none" w:sz="0" w:space="0" w:color="auto"/>
                    <w:bottom w:val="none" w:sz="0" w:space="0" w:color="auto"/>
                    <w:right w:val="none" w:sz="0" w:space="0" w:color="auto"/>
                  </w:divBdr>
                  <w:divsChild>
                    <w:div w:id="61831145">
                      <w:marLeft w:val="0"/>
                      <w:marRight w:val="0"/>
                      <w:marTop w:val="0"/>
                      <w:marBottom w:val="225"/>
                      <w:divBdr>
                        <w:top w:val="none" w:sz="0" w:space="0" w:color="auto"/>
                        <w:left w:val="none" w:sz="0" w:space="0" w:color="auto"/>
                        <w:bottom w:val="none" w:sz="0" w:space="0" w:color="auto"/>
                        <w:right w:val="none" w:sz="0" w:space="0" w:color="auto"/>
                      </w:divBdr>
                    </w:div>
                  </w:divsChild>
                </w:div>
                <w:div w:id="801773466">
                  <w:marLeft w:val="-225"/>
                  <w:marRight w:val="-225"/>
                  <w:marTop w:val="0"/>
                  <w:marBottom w:val="0"/>
                  <w:divBdr>
                    <w:top w:val="none" w:sz="0" w:space="0" w:color="auto"/>
                    <w:left w:val="none" w:sz="0" w:space="0" w:color="auto"/>
                    <w:bottom w:val="none" w:sz="0" w:space="0" w:color="auto"/>
                    <w:right w:val="none" w:sz="0" w:space="0" w:color="auto"/>
                  </w:divBdr>
                  <w:divsChild>
                    <w:div w:id="9763760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8146617">
              <w:marLeft w:val="0"/>
              <w:marRight w:val="0"/>
              <w:marTop w:val="0"/>
              <w:marBottom w:val="0"/>
              <w:divBdr>
                <w:top w:val="none" w:sz="0" w:space="0" w:color="auto"/>
                <w:left w:val="none" w:sz="0" w:space="0" w:color="auto"/>
                <w:bottom w:val="none" w:sz="0" w:space="0" w:color="auto"/>
                <w:right w:val="none" w:sz="0" w:space="0" w:color="auto"/>
              </w:divBdr>
            </w:div>
          </w:divsChild>
        </w:div>
        <w:div w:id="915355536">
          <w:marLeft w:val="0"/>
          <w:marRight w:val="0"/>
          <w:marTop w:val="240"/>
          <w:marBottom w:val="0"/>
          <w:divBdr>
            <w:top w:val="single" w:sz="12" w:space="8" w:color="E6E6E6"/>
            <w:left w:val="none" w:sz="0" w:space="0" w:color="auto"/>
            <w:bottom w:val="none" w:sz="0" w:space="0" w:color="auto"/>
            <w:right w:val="none" w:sz="0" w:space="0" w:color="auto"/>
          </w:divBdr>
          <w:divsChild>
            <w:div w:id="11057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729">
      <w:bodyDiv w:val="1"/>
      <w:marLeft w:val="0"/>
      <w:marRight w:val="0"/>
      <w:marTop w:val="0"/>
      <w:marBottom w:val="0"/>
      <w:divBdr>
        <w:top w:val="none" w:sz="0" w:space="0" w:color="auto"/>
        <w:left w:val="none" w:sz="0" w:space="0" w:color="auto"/>
        <w:bottom w:val="none" w:sz="0" w:space="0" w:color="auto"/>
        <w:right w:val="none" w:sz="0" w:space="0" w:color="auto"/>
      </w:divBdr>
      <w:divsChild>
        <w:div w:id="856577582">
          <w:marLeft w:val="0"/>
          <w:marRight w:val="0"/>
          <w:marTop w:val="0"/>
          <w:marBottom w:val="0"/>
          <w:divBdr>
            <w:top w:val="none" w:sz="0" w:space="0" w:color="auto"/>
            <w:left w:val="none" w:sz="0" w:space="0" w:color="auto"/>
            <w:bottom w:val="none" w:sz="0" w:space="0" w:color="auto"/>
            <w:right w:val="none" w:sz="0" w:space="0" w:color="auto"/>
          </w:divBdr>
          <w:divsChild>
            <w:div w:id="1779910762">
              <w:marLeft w:val="-225"/>
              <w:marRight w:val="-225"/>
              <w:marTop w:val="0"/>
              <w:marBottom w:val="0"/>
              <w:divBdr>
                <w:top w:val="none" w:sz="0" w:space="0" w:color="auto"/>
                <w:left w:val="none" w:sz="0" w:space="0" w:color="auto"/>
                <w:bottom w:val="none" w:sz="0" w:space="0" w:color="auto"/>
                <w:right w:val="none" w:sz="0" w:space="0" w:color="auto"/>
              </w:divBdr>
            </w:div>
          </w:divsChild>
        </w:div>
        <w:div w:id="1093430203">
          <w:marLeft w:val="0"/>
          <w:marRight w:val="0"/>
          <w:marTop w:val="0"/>
          <w:marBottom w:val="0"/>
          <w:divBdr>
            <w:top w:val="none" w:sz="0" w:space="0" w:color="auto"/>
            <w:left w:val="none" w:sz="0" w:space="0" w:color="auto"/>
            <w:bottom w:val="none" w:sz="0" w:space="0" w:color="auto"/>
            <w:right w:val="none" w:sz="0" w:space="0" w:color="auto"/>
          </w:divBdr>
          <w:divsChild>
            <w:div w:id="663706340">
              <w:marLeft w:val="0"/>
              <w:marRight w:val="0"/>
              <w:marTop w:val="0"/>
              <w:marBottom w:val="0"/>
              <w:divBdr>
                <w:top w:val="none" w:sz="0" w:space="0" w:color="auto"/>
                <w:left w:val="none" w:sz="0" w:space="0" w:color="auto"/>
                <w:bottom w:val="none" w:sz="0" w:space="0" w:color="auto"/>
                <w:right w:val="none" w:sz="0" w:space="0" w:color="auto"/>
              </w:divBdr>
              <w:divsChild>
                <w:div w:id="778600098">
                  <w:marLeft w:val="0"/>
                  <w:marRight w:val="0"/>
                  <w:marTop w:val="0"/>
                  <w:marBottom w:val="0"/>
                  <w:divBdr>
                    <w:top w:val="none" w:sz="0" w:space="0" w:color="auto"/>
                    <w:left w:val="none" w:sz="0" w:space="0" w:color="auto"/>
                    <w:bottom w:val="none" w:sz="0" w:space="0" w:color="auto"/>
                    <w:right w:val="none" w:sz="0" w:space="0" w:color="auto"/>
                  </w:divBdr>
                  <w:divsChild>
                    <w:div w:id="346445194">
                      <w:marLeft w:val="0"/>
                      <w:marRight w:val="0"/>
                      <w:marTop w:val="0"/>
                      <w:marBottom w:val="0"/>
                      <w:divBdr>
                        <w:top w:val="none" w:sz="0" w:space="0" w:color="auto"/>
                        <w:left w:val="none" w:sz="0" w:space="0" w:color="auto"/>
                        <w:bottom w:val="none" w:sz="0" w:space="0" w:color="auto"/>
                        <w:right w:val="none" w:sz="0" w:space="0" w:color="auto"/>
                      </w:divBdr>
                      <w:divsChild>
                        <w:div w:id="14395250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0948613">
              <w:marLeft w:val="0"/>
              <w:marRight w:val="0"/>
              <w:marTop w:val="225"/>
              <w:marBottom w:val="225"/>
              <w:divBdr>
                <w:top w:val="none" w:sz="0" w:space="0" w:color="auto"/>
                <w:left w:val="none" w:sz="0" w:space="0" w:color="auto"/>
                <w:bottom w:val="none" w:sz="0" w:space="0" w:color="auto"/>
                <w:right w:val="none" w:sz="0" w:space="0" w:color="auto"/>
              </w:divBdr>
            </w:div>
            <w:div w:id="57632946">
              <w:marLeft w:val="0"/>
              <w:marRight w:val="0"/>
              <w:marTop w:val="300"/>
              <w:marBottom w:val="300"/>
              <w:divBdr>
                <w:top w:val="none" w:sz="0" w:space="0" w:color="auto"/>
                <w:left w:val="none" w:sz="0" w:space="0" w:color="auto"/>
                <w:bottom w:val="none" w:sz="0" w:space="0" w:color="auto"/>
                <w:right w:val="none" w:sz="0" w:space="0" w:color="auto"/>
              </w:divBdr>
              <w:divsChild>
                <w:div w:id="250242086">
                  <w:marLeft w:val="0"/>
                  <w:marRight w:val="150"/>
                  <w:marTop w:val="0"/>
                  <w:marBottom w:val="180"/>
                  <w:divBdr>
                    <w:top w:val="single" w:sz="24" w:space="6" w:color="C4DAE5"/>
                    <w:left w:val="single" w:sz="6" w:space="2" w:color="E8F1F7"/>
                    <w:bottom w:val="none" w:sz="0" w:space="0" w:color="auto"/>
                    <w:right w:val="single" w:sz="6" w:space="2" w:color="E8F1F7"/>
                  </w:divBdr>
                  <w:divsChild>
                    <w:div w:id="1441028976">
                      <w:marLeft w:val="0"/>
                      <w:marRight w:val="0"/>
                      <w:marTop w:val="0"/>
                      <w:marBottom w:val="0"/>
                      <w:divBdr>
                        <w:top w:val="none" w:sz="0" w:space="0" w:color="auto"/>
                        <w:left w:val="none" w:sz="0" w:space="0" w:color="auto"/>
                        <w:bottom w:val="single" w:sz="6" w:space="0" w:color="D9E4EA"/>
                        <w:right w:val="none" w:sz="0" w:space="0" w:color="auto"/>
                      </w:divBdr>
                      <w:divsChild>
                        <w:div w:id="572395855">
                          <w:marLeft w:val="0"/>
                          <w:marRight w:val="0"/>
                          <w:marTop w:val="0"/>
                          <w:marBottom w:val="0"/>
                          <w:divBdr>
                            <w:top w:val="none" w:sz="0" w:space="0" w:color="auto"/>
                            <w:left w:val="none" w:sz="0" w:space="0" w:color="auto"/>
                            <w:bottom w:val="none" w:sz="0" w:space="0" w:color="auto"/>
                            <w:right w:val="none" w:sz="0" w:space="0" w:color="auto"/>
                          </w:divBdr>
                        </w:div>
                        <w:div w:id="420835091">
                          <w:marLeft w:val="75"/>
                          <w:marRight w:val="0"/>
                          <w:marTop w:val="0"/>
                          <w:marBottom w:val="0"/>
                          <w:divBdr>
                            <w:top w:val="none" w:sz="0" w:space="0" w:color="auto"/>
                            <w:left w:val="none" w:sz="0" w:space="0" w:color="auto"/>
                            <w:bottom w:val="none" w:sz="0" w:space="0" w:color="auto"/>
                            <w:right w:val="none" w:sz="0" w:space="0" w:color="auto"/>
                          </w:divBdr>
                        </w:div>
                      </w:divsChild>
                    </w:div>
                    <w:div w:id="2113088352">
                      <w:marLeft w:val="450"/>
                      <w:marRight w:val="0"/>
                      <w:marTop w:val="405"/>
                      <w:marBottom w:val="0"/>
                      <w:divBdr>
                        <w:top w:val="none" w:sz="0" w:space="0" w:color="auto"/>
                        <w:left w:val="none" w:sz="0" w:space="0" w:color="auto"/>
                        <w:bottom w:val="none" w:sz="0" w:space="0" w:color="auto"/>
                        <w:right w:val="none" w:sz="0" w:space="0" w:color="auto"/>
                      </w:divBdr>
                    </w:div>
                  </w:divsChild>
                </w:div>
                <w:div w:id="482308213">
                  <w:marLeft w:val="0"/>
                  <w:marRight w:val="150"/>
                  <w:marTop w:val="0"/>
                  <w:marBottom w:val="180"/>
                  <w:divBdr>
                    <w:top w:val="single" w:sz="24" w:space="6" w:color="C4DAE5"/>
                    <w:left w:val="single" w:sz="6" w:space="2" w:color="E8F1F7"/>
                    <w:bottom w:val="none" w:sz="0" w:space="0" w:color="auto"/>
                    <w:right w:val="single" w:sz="6" w:space="2" w:color="E8F1F7"/>
                  </w:divBdr>
                  <w:divsChild>
                    <w:div w:id="569582751">
                      <w:marLeft w:val="0"/>
                      <w:marRight w:val="0"/>
                      <w:marTop w:val="0"/>
                      <w:marBottom w:val="0"/>
                      <w:divBdr>
                        <w:top w:val="none" w:sz="0" w:space="0" w:color="auto"/>
                        <w:left w:val="none" w:sz="0" w:space="0" w:color="auto"/>
                        <w:bottom w:val="single" w:sz="6" w:space="0" w:color="D9E4EA"/>
                        <w:right w:val="none" w:sz="0" w:space="0" w:color="auto"/>
                      </w:divBdr>
                      <w:divsChild>
                        <w:div w:id="695546459">
                          <w:marLeft w:val="0"/>
                          <w:marRight w:val="0"/>
                          <w:marTop w:val="0"/>
                          <w:marBottom w:val="0"/>
                          <w:divBdr>
                            <w:top w:val="none" w:sz="0" w:space="0" w:color="auto"/>
                            <w:left w:val="none" w:sz="0" w:space="0" w:color="auto"/>
                            <w:bottom w:val="none" w:sz="0" w:space="0" w:color="auto"/>
                            <w:right w:val="none" w:sz="0" w:space="0" w:color="auto"/>
                          </w:divBdr>
                        </w:div>
                        <w:div w:id="1644001069">
                          <w:marLeft w:val="75"/>
                          <w:marRight w:val="0"/>
                          <w:marTop w:val="0"/>
                          <w:marBottom w:val="0"/>
                          <w:divBdr>
                            <w:top w:val="none" w:sz="0" w:space="0" w:color="auto"/>
                            <w:left w:val="none" w:sz="0" w:space="0" w:color="auto"/>
                            <w:bottom w:val="none" w:sz="0" w:space="0" w:color="auto"/>
                            <w:right w:val="none" w:sz="0" w:space="0" w:color="auto"/>
                          </w:divBdr>
                        </w:div>
                      </w:divsChild>
                    </w:div>
                    <w:div w:id="2093307814">
                      <w:marLeft w:val="450"/>
                      <w:marRight w:val="0"/>
                      <w:marTop w:val="405"/>
                      <w:marBottom w:val="0"/>
                      <w:divBdr>
                        <w:top w:val="none" w:sz="0" w:space="0" w:color="auto"/>
                        <w:left w:val="none" w:sz="0" w:space="0" w:color="auto"/>
                        <w:bottom w:val="none" w:sz="0" w:space="0" w:color="auto"/>
                        <w:right w:val="none" w:sz="0" w:space="0" w:color="auto"/>
                      </w:divBdr>
                    </w:div>
                  </w:divsChild>
                </w:div>
                <w:div w:id="2076312576">
                  <w:marLeft w:val="0"/>
                  <w:marRight w:val="150"/>
                  <w:marTop w:val="0"/>
                  <w:marBottom w:val="180"/>
                  <w:divBdr>
                    <w:top w:val="single" w:sz="24" w:space="6" w:color="C4DAE5"/>
                    <w:left w:val="single" w:sz="6" w:space="2" w:color="E8F1F7"/>
                    <w:bottom w:val="none" w:sz="0" w:space="0" w:color="auto"/>
                    <w:right w:val="single" w:sz="6" w:space="2" w:color="E8F1F7"/>
                  </w:divBdr>
                  <w:divsChild>
                    <w:div w:id="39941467">
                      <w:marLeft w:val="0"/>
                      <w:marRight w:val="0"/>
                      <w:marTop w:val="0"/>
                      <w:marBottom w:val="0"/>
                      <w:divBdr>
                        <w:top w:val="none" w:sz="0" w:space="0" w:color="auto"/>
                        <w:left w:val="none" w:sz="0" w:space="0" w:color="auto"/>
                        <w:bottom w:val="single" w:sz="6" w:space="0" w:color="D9E4EA"/>
                        <w:right w:val="none" w:sz="0" w:space="0" w:color="auto"/>
                      </w:divBdr>
                      <w:divsChild>
                        <w:div w:id="1680888524">
                          <w:marLeft w:val="0"/>
                          <w:marRight w:val="0"/>
                          <w:marTop w:val="0"/>
                          <w:marBottom w:val="0"/>
                          <w:divBdr>
                            <w:top w:val="none" w:sz="0" w:space="0" w:color="auto"/>
                            <w:left w:val="none" w:sz="0" w:space="0" w:color="auto"/>
                            <w:bottom w:val="none" w:sz="0" w:space="0" w:color="auto"/>
                            <w:right w:val="none" w:sz="0" w:space="0" w:color="auto"/>
                          </w:divBdr>
                        </w:div>
                        <w:div w:id="1877960921">
                          <w:marLeft w:val="75"/>
                          <w:marRight w:val="0"/>
                          <w:marTop w:val="0"/>
                          <w:marBottom w:val="0"/>
                          <w:divBdr>
                            <w:top w:val="none" w:sz="0" w:space="0" w:color="auto"/>
                            <w:left w:val="none" w:sz="0" w:space="0" w:color="auto"/>
                            <w:bottom w:val="none" w:sz="0" w:space="0" w:color="auto"/>
                            <w:right w:val="none" w:sz="0" w:space="0" w:color="auto"/>
                          </w:divBdr>
                        </w:div>
                      </w:divsChild>
                    </w:div>
                    <w:div w:id="1476265040">
                      <w:marLeft w:val="450"/>
                      <w:marRight w:val="0"/>
                      <w:marTop w:val="405"/>
                      <w:marBottom w:val="0"/>
                      <w:divBdr>
                        <w:top w:val="none" w:sz="0" w:space="0" w:color="auto"/>
                        <w:left w:val="none" w:sz="0" w:space="0" w:color="auto"/>
                        <w:bottom w:val="none" w:sz="0" w:space="0" w:color="auto"/>
                        <w:right w:val="none" w:sz="0" w:space="0" w:color="auto"/>
                      </w:divBdr>
                    </w:div>
                  </w:divsChild>
                </w:div>
                <w:div w:id="1063677882">
                  <w:marLeft w:val="0"/>
                  <w:marRight w:val="150"/>
                  <w:marTop w:val="0"/>
                  <w:marBottom w:val="180"/>
                  <w:divBdr>
                    <w:top w:val="single" w:sz="24" w:space="6" w:color="C4DAE5"/>
                    <w:left w:val="single" w:sz="6" w:space="2" w:color="E8F1F7"/>
                    <w:bottom w:val="none" w:sz="0" w:space="0" w:color="auto"/>
                    <w:right w:val="single" w:sz="6" w:space="2" w:color="E8F1F7"/>
                  </w:divBdr>
                  <w:divsChild>
                    <w:div w:id="73937075">
                      <w:marLeft w:val="0"/>
                      <w:marRight w:val="0"/>
                      <w:marTop w:val="0"/>
                      <w:marBottom w:val="0"/>
                      <w:divBdr>
                        <w:top w:val="none" w:sz="0" w:space="0" w:color="auto"/>
                        <w:left w:val="none" w:sz="0" w:space="0" w:color="auto"/>
                        <w:bottom w:val="single" w:sz="6" w:space="0" w:color="D9E4EA"/>
                        <w:right w:val="none" w:sz="0" w:space="0" w:color="auto"/>
                      </w:divBdr>
                      <w:divsChild>
                        <w:div w:id="62291835">
                          <w:marLeft w:val="0"/>
                          <w:marRight w:val="0"/>
                          <w:marTop w:val="0"/>
                          <w:marBottom w:val="0"/>
                          <w:divBdr>
                            <w:top w:val="none" w:sz="0" w:space="0" w:color="auto"/>
                            <w:left w:val="none" w:sz="0" w:space="0" w:color="auto"/>
                            <w:bottom w:val="none" w:sz="0" w:space="0" w:color="auto"/>
                            <w:right w:val="none" w:sz="0" w:space="0" w:color="auto"/>
                          </w:divBdr>
                        </w:div>
                        <w:div w:id="1135486845">
                          <w:marLeft w:val="75"/>
                          <w:marRight w:val="0"/>
                          <w:marTop w:val="0"/>
                          <w:marBottom w:val="0"/>
                          <w:divBdr>
                            <w:top w:val="none" w:sz="0" w:space="0" w:color="auto"/>
                            <w:left w:val="none" w:sz="0" w:space="0" w:color="auto"/>
                            <w:bottom w:val="none" w:sz="0" w:space="0" w:color="auto"/>
                            <w:right w:val="none" w:sz="0" w:space="0" w:color="auto"/>
                          </w:divBdr>
                        </w:div>
                      </w:divsChild>
                    </w:div>
                    <w:div w:id="1773624595">
                      <w:marLeft w:val="450"/>
                      <w:marRight w:val="0"/>
                      <w:marTop w:val="405"/>
                      <w:marBottom w:val="0"/>
                      <w:divBdr>
                        <w:top w:val="none" w:sz="0" w:space="0" w:color="auto"/>
                        <w:left w:val="none" w:sz="0" w:space="0" w:color="auto"/>
                        <w:bottom w:val="none" w:sz="0" w:space="0" w:color="auto"/>
                        <w:right w:val="none" w:sz="0" w:space="0" w:color="auto"/>
                      </w:divBdr>
                    </w:div>
                  </w:divsChild>
                </w:div>
                <w:div w:id="706032946">
                  <w:marLeft w:val="0"/>
                  <w:marRight w:val="150"/>
                  <w:marTop w:val="0"/>
                  <w:marBottom w:val="180"/>
                  <w:divBdr>
                    <w:top w:val="single" w:sz="24" w:space="6" w:color="C4DAE5"/>
                    <w:left w:val="single" w:sz="6" w:space="2" w:color="E8F1F7"/>
                    <w:bottom w:val="none" w:sz="0" w:space="0" w:color="auto"/>
                    <w:right w:val="single" w:sz="6" w:space="2" w:color="E8F1F7"/>
                  </w:divBdr>
                  <w:divsChild>
                    <w:div w:id="1627541920">
                      <w:marLeft w:val="0"/>
                      <w:marRight w:val="0"/>
                      <w:marTop w:val="0"/>
                      <w:marBottom w:val="0"/>
                      <w:divBdr>
                        <w:top w:val="none" w:sz="0" w:space="0" w:color="auto"/>
                        <w:left w:val="none" w:sz="0" w:space="0" w:color="auto"/>
                        <w:bottom w:val="single" w:sz="6" w:space="0" w:color="D9E4EA"/>
                        <w:right w:val="none" w:sz="0" w:space="0" w:color="auto"/>
                      </w:divBdr>
                      <w:divsChild>
                        <w:div w:id="1583566825">
                          <w:marLeft w:val="0"/>
                          <w:marRight w:val="0"/>
                          <w:marTop w:val="0"/>
                          <w:marBottom w:val="0"/>
                          <w:divBdr>
                            <w:top w:val="none" w:sz="0" w:space="0" w:color="auto"/>
                            <w:left w:val="none" w:sz="0" w:space="0" w:color="auto"/>
                            <w:bottom w:val="none" w:sz="0" w:space="0" w:color="auto"/>
                            <w:right w:val="none" w:sz="0" w:space="0" w:color="auto"/>
                          </w:divBdr>
                        </w:div>
                        <w:div w:id="923026749">
                          <w:marLeft w:val="75"/>
                          <w:marRight w:val="0"/>
                          <w:marTop w:val="0"/>
                          <w:marBottom w:val="0"/>
                          <w:divBdr>
                            <w:top w:val="none" w:sz="0" w:space="0" w:color="auto"/>
                            <w:left w:val="none" w:sz="0" w:space="0" w:color="auto"/>
                            <w:bottom w:val="none" w:sz="0" w:space="0" w:color="auto"/>
                            <w:right w:val="none" w:sz="0" w:space="0" w:color="auto"/>
                          </w:divBdr>
                        </w:div>
                      </w:divsChild>
                    </w:div>
                    <w:div w:id="158931524">
                      <w:marLeft w:val="450"/>
                      <w:marRight w:val="0"/>
                      <w:marTop w:val="405"/>
                      <w:marBottom w:val="0"/>
                      <w:divBdr>
                        <w:top w:val="none" w:sz="0" w:space="0" w:color="auto"/>
                        <w:left w:val="none" w:sz="0" w:space="0" w:color="auto"/>
                        <w:bottom w:val="none" w:sz="0" w:space="0" w:color="auto"/>
                        <w:right w:val="none" w:sz="0" w:space="0" w:color="auto"/>
                      </w:divBdr>
                    </w:div>
                  </w:divsChild>
                </w:div>
                <w:div w:id="989868814">
                  <w:marLeft w:val="0"/>
                  <w:marRight w:val="150"/>
                  <w:marTop w:val="0"/>
                  <w:marBottom w:val="180"/>
                  <w:divBdr>
                    <w:top w:val="single" w:sz="24" w:space="6" w:color="C4DAE5"/>
                    <w:left w:val="single" w:sz="6" w:space="2" w:color="E8F1F7"/>
                    <w:bottom w:val="none" w:sz="0" w:space="0" w:color="auto"/>
                    <w:right w:val="single" w:sz="6" w:space="2" w:color="E8F1F7"/>
                  </w:divBdr>
                  <w:divsChild>
                    <w:div w:id="1792748142">
                      <w:marLeft w:val="0"/>
                      <w:marRight w:val="0"/>
                      <w:marTop w:val="0"/>
                      <w:marBottom w:val="0"/>
                      <w:divBdr>
                        <w:top w:val="none" w:sz="0" w:space="0" w:color="auto"/>
                        <w:left w:val="none" w:sz="0" w:space="0" w:color="auto"/>
                        <w:bottom w:val="single" w:sz="6" w:space="0" w:color="D9E4EA"/>
                        <w:right w:val="none" w:sz="0" w:space="0" w:color="auto"/>
                      </w:divBdr>
                      <w:divsChild>
                        <w:div w:id="1724255645">
                          <w:marLeft w:val="0"/>
                          <w:marRight w:val="0"/>
                          <w:marTop w:val="0"/>
                          <w:marBottom w:val="0"/>
                          <w:divBdr>
                            <w:top w:val="none" w:sz="0" w:space="0" w:color="auto"/>
                            <w:left w:val="none" w:sz="0" w:space="0" w:color="auto"/>
                            <w:bottom w:val="none" w:sz="0" w:space="0" w:color="auto"/>
                            <w:right w:val="none" w:sz="0" w:space="0" w:color="auto"/>
                          </w:divBdr>
                        </w:div>
                        <w:div w:id="1280339832">
                          <w:marLeft w:val="75"/>
                          <w:marRight w:val="0"/>
                          <w:marTop w:val="0"/>
                          <w:marBottom w:val="0"/>
                          <w:divBdr>
                            <w:top w:val="none" w:sz="0" w:space="0" w:color="auto"/>
                            <w:left w:val="none" w:sz="0" w:space="0" w:color="auto"/>
                            <w:bottom w:val="none" w:sz="0" w:space="0" w:color="auto"/>
                            <w:right w:val="none" w:sz="0" w:space="0" w:color="auto"/>
                          </w:divBdr>
                        </w:div>
                      </w:divsChild>
                    </w:div>
                    <w:div w:id="1485967489">
                      <w:marLeft w:val="450"/>
                      <w:marRight w:val="0"/>
                      <w:marTop w:val="405"/>
                      <w:marBottom w:val="0"/>
                      <w:divBdr>
                        <w:top w:val="none" w:sz="0" w:space="0" w:color="auto"/>
                        <w:left w:val="none" w:sz="0" w:space="0" w:color="auto"/>
                        <w:bottom w:val="none" w:sz="0" w:space="0" w:color="auto"/>
                        <w:right w:val="none" w:sz="0" w:space="0" w:color="auto"/>
                      </w:divBdr>
                    </w:div>
                  </w:divsChild>
                </w:div>
                <w:div w:id="1688557361">
                  <w:marLeft w:val="0"/>
                  <w:marRight w:val="150"/>
                  <w:marTop w:val="0"/>
                  <w:marBottom w:val="180"/>
                  <w:divBdr>
                    <w:top w:val="single" w:sz="24" w:space="6" w:color="C4DAE5"/>
                    <w:left w:val="single" w:sz="6" w:space="2" w:color="E8F1F7"/>
                    <w:bottom w:val="none" w:sz="0" w:space="0" w:color="auto"/>
                    <w:right w:val="single" w:sz="6" w:space="2" w:color="E8F1F7"/>
                  </w:divBdr>
                  <w:divsChild>
                    <w:div w:id="12387891">
                      <w:marLeft w:val="0"/>
                      <w:marRight w:val="0"/>
                      <w:marTop w:val="0"/>
                      <w:marBottom w:val="0"/>
                      <w:divBdr>
                        <w:top w:val="none" w:sz="0" w:space="0" w:color="auto"/>
                        <w:left w:val="none" w:sz="0" w:space="0" w:color="auto"/>
                        <w:bottom w:val="single" w:sz="6" w:space="0" w:color="D9E4EA"/>
                        <w:right w:val="none" w:sz="0" w:space="0" w:color="auto"/>
                      </w:divBdr>
                      <w:divsChild>
                        <w:div w:id="1198159143">
                          <w:marLeft w:val="0"/>
                          <w:marRight w:val="0"/>
                          <w:marTop w:val="0"/>
                          <w:marBottom w:val="0"/>
                          <w:divBdr>
                            <w:top w:val="none" w:sz="0" w:space="0" w:color="auto"/>
                            <w:left w:val="none" w:sz="0" w:space="0" w:color="auto"/>
                            <w:bottom w:val="none" w:sz="0" w:space="0" w:color="auto"/>
                            <w:right w:val="none" w:sz="0" w:space="0" w:color="auto"/>
                          </w:divBdr>
                        </w:div>
                        <w:div w:id="319238324">
                          <w:marLeft w:val="75"/>
                          <w:marRight w:val="0"/>
                          <w:marTop w:val="0"/>
                          <w:marBottom w:val="0"/>
                          <w:divBdr>
                            <w:top w:val="none" w:sz="0" w:space="0" w:color="auto"/>
                            <w:left w:val="none" w:sz="0" w:space="0" w:color="auto"/>
                            <w:bottom w:val="none" w:sz="0" w:space="0" w:color="auto"/>
                            <w:right w:val="none" w:sz="0" w:space="0" w:color="auto"/>
                          </w:divBdr>
                        </w:div>
                      </w:divsChild>
                    </w:div>
                    <w:div w:id="160006155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68582712">
              <w:marLeft w:val="0"/>
              <w:marRight w:val="0"/>
              <w:marTop w:val="0"/>
              <w:marBottom w:val="0"/>
              <w:divBdr>
                <w:top w:val="single" w:sz="18" w:space="8" w:color="E5E5D5"/>
                <w:left w:val="single" w:sz="6" w:space="8" w:color="E4F0E2"/>
                <w:bottom w:val="single" w:sz="6" w:space="8" w:color="E4F0E2"/>
                <w:right w:val="single" w:sz="6" w:space="8" w:color="E4F0E2"/>
              </w:divBdr>
              <w:divsChild>
                <w:div w:id="670719127">
                  <w:marLeft w:val="-225"/>
                  <w:marRight w:val="-225"/>
                  <w:marTop w:val="0"/>
                  <w:marBottom w:val="0"/>
                  <w:divBdr>
                    <w:top w:val="none" w:sz="0" w:space="0" w:color="auto"/>
                    <w:left w:val="none" w:sz="0" w:space="0" w:color="auto"/>
                    <w:bottom w:val="none" w:sz="0" w:space="0" w:color="auto"/>
                    <w:right w:val="none" w:sz="0" w:space="0" w:color="auto"/>
                  </w:divBdr>
                  <w:divsChild>
                    <w:div w:id="378284318">
                      <w:marLeft w:val="0"/>
                      <w:marRight w:val="0"/>
                      <w:marTop w:val="0"/>
                      <w:marBottom w:val="225"/>
                      <w:divBdr>
                        <w:top w:val="none" w:sz="0" w:space="0" w:color="auto"/>
                        <w:left w:val="none" w:sz="0" w:space="0" w:color="auto"/>
                        <w:bottom w:val="none" w:sz="0" w:space="0" w:color="auto"/>
                        <w:right w:val="none" w:sz="0" w:space="0" w:color="auto"/>
                      </w:divBdr>
                    </w:div>
                    <w:div w:id="1007594">
                      <w:marLeft w:val="0"/>
                      <w:marRight w:val="0"/>
                      <w:marTop w:val="0"/>
                      <w:marBottom w:val="225"/>
                      <w:divBdr>
                        <w:top w:val="none" w:sz="0" w:space="0" w:color="auto"/>
                        <w:left w:val="none" w:sz="0" w:space="0" w:color="auto"/>
                        <w:bottom w:val="none" w:sz="0" w:space="0" w:color="auto"/>
                        <w:right w:val="none" w:sz="0" w:space="0" w:color="auto"/>
                      </w:divBdr>
                      <w:divsChild>
                        <w:div w:id="2060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272">
                  <w:marLeft w:val="-225"/>
                  <w:marRight w:val="-225"/>
                  <w:marTop w:val="0"/>
                  <w:marBottom w:val="0"/>
                  <w:divBdr>
                    <w:top w:val="none" w:sz="0" w:space="0" w:color="auto"/>
                    <w:left w:val="none" w:sz="0" w:space="0" w:color="auto"/>
                    <w:bottom w:val="none" w:sz="0" w:space="0" w:color="auto"/>
                    <w:right w:val="none" w:sz="0" w:space="0" w:color="auto"/>
                  </w:divBdr>
                  <w:divsChild>
                    <w:div w:id="1131904408">
                      <w:marLeft w:val="0"/>
                      <w:marRight w:val="0"/>
                      <w:marTop w:val="0"/>
                      <w:marBottom w:val="225"/>
                      <w:divBdr>
                        <w:top w:val="none" w:sz="0" w:space="0" w:color="auto"/>
                        <w:left w:val="none" w:sz="0" w:space="0" w:color="auto"/>
                        <w:bottom w:val="none" w:sz="0" w:space="0" w:color="auto"/>
                        <w:right w:val="none" w:sz="0" w:space="0" w:color="auto"/>
                      </w:divBdr>
                    </w:div>
                  </w:divsChild>
                </w:div>
                <w:div w:id="1244608066">
                  <w:marLeft w:val="-225"/>
                  <w:marRight w:val="-225"/>
                  <w:marTop w:val="0"/>
                  <w:marBottom w:val="0"/>
                  <w:divBdr>
                    <w:top w:val="none" w:sz="0" w:space="0" w:color="auto"/>
                    <w:left w:val="none" w:sz="0" w:space="0" w:color="auto"/>
                    <w:bottom w:val="none" w:sz="0" w:space="0" w:color="auto"/>
                    <w:right w:val="none" w:sz="0" w:space="0" w:color="auto"/>
                  </w:divBdr>
                  <w:divsChild>
                    <w:div w:id="12683427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2602081">
              <w:marLeft w:val="0"/>
              <w:marRight w:val="0"/>
              <w:marTop w:val="0"/>
              <w:marBottom w:val="0"/>
              <w:divBdr>
                <w:top w:val="none" w:sz="0" w:space="0" w:color="auto"/>
                <w:left w:val="none" w:sz="0" w:space="0" w:color="auto"/>
                <w:bottom w:val="none" w:sz="0" w:space="0" w:color="auto"/>
                <w:right w:val="none" w:sz="0" w:space="0" w:color="auto"/>
              </w:divBdr>
            </w:div>
          </w:divsChild>
        </w:div>
        <w:div w:id="173032124">
          <w:marLeft w:val="0"/>
          <w:marRight w:val="0"/>
          <w:marTop w:val="240"/>
          <w:marBottom w:val="0"/>
          <w:divBdr>
            <w:top w:val="single" w:sz="12" w:space="8" w:color="E6E6E6"/>
            <w:left w:val="none" w:sz="0" w:space="0" w:color="auto"/>
            <w:bottom w:val="none" w:sz="0" w:space="0" w:color="auto"/>
            <w:right w:val="none" w:sz="0" w:space="0" w:color="auto"/>
          </w:divBdr>
          <w:divsChild>
            <w:div w:id="4654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4403">
      <w:bodyDiv w:val="1"/>
      <w:marLeft w:val="0"/>
      <w:marRight w:val="0"/>
      <w:marTop w:val="0"/>
      <w:marBottom w:val="0"/>
      <w:divBdr>
        <w:top w:val="none" w:sz="0" w:space="0" w:color="auto"/>
        <w:left w:val="none" w:sz="0" w:space="0" w:color="auto"/>
        <w:bottom w:val="none" w:sz="0" w:space="0" w:color="auto"/>
        <w:right w:val="none" w:sz="0" w:space="0" w:color="auto"/>
      </w:divBdr>
      <w:divsChild>
        <w:div w:id="1153181876">
          <w:marLeft w:val="0"/>
          <w:marRight w:val="0"/>
          <w:marTop w:val="0"/>
          <w:marBottom w:val="0"/>
          <w:divBdr>
            <w:top w:val="none" w:sz="0" w:space="0" w:color="auto"/>
            <w:left w:val="none" w:sz="0" w:space="0" w:color="auto"/>
            <w:bottom w:val="none" w:sz="0" w:space="0" w:color="auto"/>
            <w:right w:val="none" w:sz="0" w:space="0" w:color="auto"/>
          </w:divBdr>
          <w:divsChild>
            <w:div w:id="214507337">
              <w:marLeft w:val="-225"/>
              <w:marRight w:val="-225"/>
              <w:marTop w:val="0"/>
              <w:marBottom w:val="0"/>
              <w:divBdr>
                <w:top w:val="none" w:sz="0" w:space="0" w:color="auto"/>
                <w:left w:val="none" w:sz="0" w:space="0" w:color="auto"/>
                <w:bottom w:val="none" w:sz="0" w:space="0" w:color="auto"/>
                <w:right w:val="none" w:sz="0" w:space="0" w:color="auto"/>
              </w:divBdr>
            </w:div>
          </w:divsChild>
        </w:div>
        <w:div w:id="1384602495">
          <w:marLeft w:val="0"/>
          <w:marRight w:val="0"/>
          <w:marTop w:val="0"/>
          <w:marBottom w:val="0"/>
          <w:divBdr>
            <w:top w:val="none" w:sz="0" w:space="0" w:color="auto"/>
            <w:left w:val="none" w:sz="0" w:space="0" w:color="auto"/>
            <w:bottom w:val="none" w:sz="0" w:space="0" w:color="auto"/>
            <w:right w:val="none" w:sz="0" w:space="0" w:color="auto"/>
          </w:divBdr>
          <w:divsChild>
            <w:div w:id="694616938">
              <w:marLeft w:val="0"/>
              <w:marRight w:val="0"/>
              <w:marTop w:val="0"/>
              <w:marBottom w:val="0"/>
              <w:divBdr>
                <w:top w:val="none" w:sz="0" w:space="0" w:color="auto"/>
                <w:left w:val="none" w:sz="0" w:space="0" w:color="auto"/>
                <w:bottom w:val="none" w:sz="0" w:space="0" w:color="auto"/>
                <w:right w:val="none" w:sz="0" w:space="0" w:color="auto"/>
              </w:divBdr>
              <w:divsChild>
                <w:div w:id="194579898">
                  <w:marLeft w:val="0"/>
                  <w:marRight w:val="0"/>
                  <w:marTop w:val="0"/>
                  <w:marBottom w:val="0"/>
                  <w:divBdr>
                    <w:top w:val="none" w:sz="0" w:space="0" w:color="auto"/>
                    <w:left w:val="none" w:sz="0" w:space="0" w:color="auto"/>
                    <w:bottom w:val="none" w:sz="0" w:space="0" w:color="auto"/>
                    <w:right w:val="none" w:sz="0" w:space="0" w:color="auto"/>
                  </w:divBdr>
                  <w:divsChild>
                    <w:div w:id="1634943531">
                      <w:marLeft w:val="0"/>
                      <w:marRight w:val="0"/>
                      <w:marTop w:val="0"/>
                      <w:marBottom w:val="0"/>
                      <w:divBdr>
                        <w:top w:val="none" w:sz="0" w:space="0" w:color="auto"/>
                        <w:left w:val="none" w:sz="0" w:space="0" w:color="auto"/>
                        <w:bottom w:val="none" w:sz="0" w:space="0" w:color="auto"/>
                        <w:right w:val="none" w:sz="0" w:space="0" w:color="auto"/>
                      </w:divBdr>
                      <w:divsChild>
                        <w:div w:id="168837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657126">
              <w:marLeft w:val="0"/>
              <w:marRight w:val="0"/>
              <w:marTop w:val="0"/>
              <w:marBottom w:val="0"/>
              <w:divBdr>
                <w:top w:val="none" w:sz="0" w:space="0" w:color="auto"/>
                <w:left w:val="none" w:sz="0" w:space="0" w:color="auto"/>
                <w:bottom w:val="none" w:sz="0" w:space="0" w:color="auto"/>
                <w:right w:val="none" w:sz="0" w:space="0" w:color="auto"/>
              </w:divBdr>
            </w:div>
            <w:div w:id="1095708037">
              <w:marLeft w:val="0"/>
              <w:marRight w:val="0"/>
              <w:marTop w:val="0"/>
              <w:marBottom w:val="0"/>
              <w:divBdr>
                <w:top w:val="none" w:sz="0" w:space="0" w:color="auto"/>
                <w:left w:val="none" w:sz="0" w:space="0" w:color="auto"/>
                <w:bottom w:val="none" w:sz="0" w:space="0" w:color="auto"/>
                <w:right w:val="none" w:sz="0" w:space="0" w:color="auto"/>
              </w:divBdr>
            </w:div>
            <w:div w:id="1408115965">
              <w:marLeft w:val="0"/>
              <w:marRight w:val="0"/>
              <w:marTop w:val="0"/>
              <w:marBottom w:val="0"/>
              <w:divBdr>
                <w:top w:val="none" w:sz="0" w:space="0" w:color="auto"/>
                <w:left w:val="none" w:sz="0" w:space="0" w:color="auto"/>
                <w:bottom w:val="none" w:sz="0" w:space="0" w:color="auto"/>
                <w:right w:val="none" w:sz="0" w:space="0" w:color="auto"/>
              </w:divBdr>
            </w:div>
            <w:div w:id="864512">
              <w:marLeft w:val="0"/>
              <w:marRight w:val="0"/>
              <w:marTop w:val="0"/>
              <w:marBottom w:val="0"/>
              <w:divBdr>
                <w:top w:val="none" w:sz="0" w:space="0" w:color="auto"/>
                <w:left w:val="none" w:sz="0" w:space="0" w:color="auto"/>
                <w:bottom w:val="none" w:sz="0" w:space="0" w:color="auto"/>
                <w:right w:val="none" w:sz="0" w:space="0" w:color="auto"/>
              </w:divBdr>
            </w:div>
            <w:div w:id="1391804161">
              <w:marLeft w:val="0"/>
              <w:marRight w:val="0"/>
              <w:marTop w:val="0"/>
              <w:marBottom w:val="0"/>
              <w:divBdr>
                <w:top w:val="none" w:sz="0" w:space="0" w:color="auto"/>
                <w:left w:val="none" w:sz="0" w:space="0" w:color="auto"/>
                <w:bottom w:val="none" w:sz="0" w:space="0" w:color="auto"/>
                <w:right w:val="none" w:sz="0" w:space="0" w:color="auto"/>
              </w:divBdr>
            </w:div>
            <w:div w:id="590623362">
              <w:marLeft w:val="0"/>
              <w:marRight w:val="0"/>
              <w:marTop w:val="0"/>
              <w:marBottom w:val="0"/>
              <w:divBdr>
                <w:top w:val="none" w:sz="0" w:space="0" w:color="auto"/>
                <w:left w:val="none" w:sz="0" w:space="0" w:color="auto"/>
                <w:bottom w:val="none" w:sz="0" w:space="0" w:color="auto"/>
                <w:right w:val="none" w:sz="0" w:space="0" w:color="auto"/>
              </w:divBdr>
            </w:div>
            <w:div w:id="1207794910">
              <w:marLeft w:val="0"/>
              <w:marRight w:val="0"/>
              <w:marTop w:val="0"/>
              <w:marBottom w:val="0"/>
              <w:divBdr>
                <w:top w:val="none" w:sz="0" w:space="0" w:color="auto"/>
                <w:left w:val="none" w:sz="0" w:space="0" w:color="auto"/>
                <w:bottom w:val="none" w:sz="0" w:space="0" w:color="auto"/>
                <w:right w:val="none" w:sz="0" w:space="0" w:color="auto"/>
              </w:divBdr>
            </w:div>
            <w:div w:id="127743070">
              <w:marLeft w:val="0"/>
              <w:marRight w:val="0"/>
              <w:marTop w:val="0"/>
              <w:marBottom w:val="0"/>
              <w:divBdr>
                <w:top w:val="none" w:sz="0" w:space="0" w:color="auto"/>
                <w:left w:val="none" w:sz="0" w:space="0" w:color="auto"/>
                <w:bottom w:val="none" w:sz="0" w:space="0" w:color="auto"/>
                <w:right w:val="none" w:sz="0" w:space="0" w:color="auto"/>
              </w:divBdr>
            </w:div>
            <w:div w:id="563561579">
              <w:marLeft w:val="0"/>
              <w:marRight w:val="0"/>
              <w:marTop w:val="0"/>
              <w:marBottom w:val="0"/>
              <w:divBdr>
                <w:top w:val="none" w:sz="0" w:space="0" w:color="auto"/>
                <w:left w:val="none" w:sz="0" w:space="0" w:color="auto"/>
                <w:bottom w:val="none" w:sz="0" w:space="0" w:color="auto"/>
                <w:right w:val="none" w:sz="0" w:space="0" w:color="auto"/>
              </w:divBdr>
            </w:div>
            <w:div w:id="1716461307">
              <w:marLeft w:val="0"/>
              <w:marRight w:val="0"/>
              <w:marTop w:val="0"/>
              <w:marBottom w:val="0"/>
              <w:divBdr>
                <w:top w:val="single" w:sz="18" w:space="8" w:color="E5E5D5"/>
                <w:left w:val="single" w:sz="6" w:space="8" w:color="E4F0E2"/>
                <w:bottom w:val="single" w:sz="6" w:space="8" w:color="E4F0E2"/>
                <w:right w:val="single" w:sz="6" w:space="8" w:color="E4F0E2"/>
              </w:divBdr>
              <w:divsChild>
                <w:div w:id="852110411">
                  <w:marLeft w:val="-225"/>
                  <w:marRight w:val="-225"/>
                  <w:marTop w:val="0"/>
                  <w:marBottom w:val="0"/>
                  <w:divBdr>
                    <w:top w:val="none" w:sz="0" w:space="0" w:color="auto"/>
                    <w:left w:val="none" w:sz="0" w:space="0" w:color="auto"/>
                    <w:bottom w:val="none" w:sz="0" w:space="0" w:color="auto"/>
                    <w:right w:val="none" w:sz="0" w:space="0" w:color="auto"/>
                  </w:divBdr>
                  <w:divsChild>
                    <w:div w:id="1708489150">
                      <w:marLeft w:val="0"/>
                      <w:marRight w:val="0"/>
                      <w:marTop w:val="0"/>
                      <w:marBottom w:val="225"/>
                      <w:divBdr>
                        <w:top w:val="none" w:sz="0" w:space="0" w:color="auto"/>
                        <w:left w:val="none" w:sz="0" w:space="0" w:color="auto"/>
                        <w:bottom w:val="none" w:sz="0" w:space="0" w:color="auto"/>
                        <w:right w:val="none" w:sz="0" w:space="0" w:color="auto"/>
                      </w:divBdr>
                    </w:div>
                    <w:div w:id="1964193086">
                      <w:marLeft w:val="0"/>
                      <w:marRight w:val="0"/>
                      <w:marTop w:val="0"/>
                      <w:marBottom w:val="225"/>
                      <w:divBdr>
                        <w:top w:val="none" w:sz="0" w:space="0" w:color="auto"/>
                        <w:left w:val="none" w:sz="0" w:space="0" w:color="auto"/>
                        <w:bottom w:val="none" w:sz="0" w:space="0" w:color="auto"/>
                        <w:right w:val="none" w:sz="0" w:space="0" w:color="auto"/>
                      </w:divBdr>
                      <w:divsChild>
                        <w:div w:id="3035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159">
                  <w:marLeft w:val="-225"/>
                  <w:marRight w:val="-225"/>
                  <w:marTop w:val="0"/>
                  <w:marBottom w:val="0"/>
                  <w:divBdr>
                    <w:top w:val="none" w:sz="0" w:space="0" w:color="auto"/>
                    <w:left w:val="none" w:sz="0" w:space="0" w:color="auto"/>
                    <w:bottom w:val="none" w:sz="0" w:space="0" w:color="auto"/>
                    <w:right w:val="none" w:sz="0" w:space="0" w:color="auto"/>
                  </w:divBdr>
                  <w:divsChild>
                    <w:div w:id="1190408970">
                      <w:marLeft w:val="0"/>
                      <w:marRight w:val="0"/>
                      <w:marTop w:val="0"/>
                      <w:marBottom w:val="225"/>
                      <w:divBdr>
                        <w:top w:val="none" w:sz="0" w:space="0" w:color="auto"/>
                        <w:left w:val="none" w:sz="0" w:space="0" w:color="auto"/>
                        <w:bottom w:val="none" w:sz="0" w:space="0" w:color="auto"/>
                        <w:right w:val="none" w:sz="0" w:space="0" w:color="auto"/>
                      </w:divBdr>
                    </w:div>
                  </w:divsChild>
                </w:div>
                <w:div w:id="1136990986">
                  <w:marLeft w:val="-225"/>
                  <w:marRight w:val="-225"/>
                  <w:marTop w:val="0"/>
                  <w:marBottom w:val="0"/>
                  <w:divBdr>
                    <w:top w:val="none" w:sz="0" w:space="0" w:color="auto"/>
                    <w:left w:val="none" w:sz="0" w:space="0" w:color="auto"/>
                    <w:bottom w:val="none" w:sz="0" w:space="0" w:color="auto"/>
                    <w:right w:val="none" w:sz="0" w:space="0" w:color="auto"/>
                  </w:divBdr>
                  <w:divsChild>
                    <w:div w:id="4606551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86477664">
              <w:marLeft w:val="0"/>
              <w:marRight w:val="0"/>
              <w:marTop w:val="0"/>
              <w:marBottom w:val="0"/>
              <w:divBdr>
                <w:top w:val="none" w:sz="0" w:space="0" w:color="auto"/>
                <w:left w:val="none" w:sz="0" w:space="0" w:color="auto"/>
                <w:bottom w:val="none" w:sz="0" w:space="0" w:color="auto"/>
                <w:right w:val="none" w:sz="0" w:space="0" w:color="auto"/>
              </w:divBdr>
            </w:div>
          </w:divsChild>
        </w:div>
        <w:div w:id="1450857152">
          <w:marLeft w:val="0"/>
          <w:marRight w:val="0"/>
          <w:marTop w:val="240"/>
          <w:marBottom w:val="0"/>
          <w:divBdr>
            <w:top w:val="single" w:sz="12" w:space="8" w:color="E6E6E6"/>
            <w:left w:val="none" w:sz="0" w:space="0" w:color="auto"/>
            <w:bottom w:val="none" w:sz="0" w:space="0" w:color="auto"/>
            <w:right w:val="none" w:sz="0" w:space="0" w:color="auto"/>
          </w:divBdr>
          <w:divsChild>
            <w:div w:id="1251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401">
      <w:bodyDiv w:val="1"/>
      <w:marLeft w:val="0"/>
      <w:marRight w:val="0"/>
      <w:marTop w:val="0"/>
      <w:marBottom w:val="0"/>
      <w:divBdr>
        <w:top w:val="none" w:sz="0" w:space="0" w:color="auto"/>
        <w:left w:val="none" w:sz="0" w:space="0" w:color="auto"/>
        <w:bottom w:val="none" w:sz="0" w:space="0" w:color="auto"/>
        <w:right w:val="none" w:sz="0" w:space="0" w:color="auto"/>
      </w:divBdr>
      <w:divsChild>
        <w:div w:id="559364730">
          <w:marLeft w:val="0"/>
          <w:marRight w:val="0"/>
          <w:marTop w:val="0"/>
          <w:marBottom w:val="0"/>
          <w:divBdr>
            <w:top w:val="none" w:sz="0" w:space="0" w:color="auto"/>
            <w:left w:val="none" w:sz="0" w:space="0" w:color="auto"/>
            <w:bottom w:val="none" w:sz="0" w:space="0" w:color="auto"/>
            <w:right w:val="none" w:sz="0" w:space="0" w:color="auto"/>
          </w:divBdr>
          <w:divsChild>
            <w:div w:id="1139109466">
              <w:marLeft w:val="-225"/>
              <w:marRight w:val="-225"/>
              <w:marTop w:val="0"/>
              <w:marBottom w:val="0"/>
              <w:divBdr>
                <w:top w:val="none" w:sz="0" w:space="0" w:color="auto"/>
                <w:left w:val="none" w:sz="0" w:space="0" w:color="auto"/>
                <w:bottom w:val="none" w:sz="0" w:space="0" w:color="auto"/>
                <w:right w:val="none" w:sz="0" w:space="0" w:color="auto"/>
              </w:divBdr>
            </w:div>
          </w:divsChild>
        </w:div>
        <w:div w:id="373623262">
          <w:marLeft w:val="0"/>
          <w:marRight w:val="0"/>
          <w:marTop w:val="0"/>
          <w:marBottom w:val="0"/>
          <w:divBdr>
            <w:top w:val="none" w:sz="0" w:space="0" w:color="auto"/>
            <w:left w:val="none" w:sz="0" w:space="0" w:color="auto"/>
            <w:bottom w:val="none" w:sz="0" w:space="0" w:color="auto"/>
            <w:right w:val="none" w:sz="0" w:space="0" w:color="auto"/>
          </w:divBdr>
          <w:divsChild>
            <w:div w:id="2024895513">
              <w:marLeft w:val="0"/>
              <w:marRight w:val="0"/>
              <w:marTop w:val="0"/>
              <w:marBottom w:val="0"/>
              <w:divBdr>
                <w:top w:val="none" w:sz="0" w:space="0" w:color="auto"/>
                <w:left w:val="none" w:sz="0" w:space="0" w:color="auto"/>
                <w:bottom w:val="none" w:sz="0" w:space="0" w:color="auto"/>
                <w:right w:val="none" w:sz="0" w:space="0" w:color="auto"/>
              </w:divBdr>
              <w:divsChild>
                <w:div w:id="1132409482">
                  <w:marLeft w:val="0"/>
                  <w:marRight w:val="0"/>
                  <w:marTop w:val="0"/>
                  <w:marBottom w:val="0"/>
                  <w:divBdr>
                    <w:top w:val="none" w:sz="0" w:space="0" w:color="auto"/>
                    <w:left w:val="none" w:sz="0" w:space="0" w:color="auto"/>
                    <w:bottom w:val="none" w:sz="0" w:space="0" w:color="auto"/>
                    <w:right w:val="none" w:sz="0" w:space="0" w:color="auto"/>
                  </w:divBdr>
                  <w:divsChild>
                    <w:div w:id="1643653665">
                      <w:marLeft w:val="0"/>
                      <w:marRight w:val="0"/>
                      <w:marTop w:val="0"/>
                      <w:marBottom w:val="0"/>
                      <w:divBdr>
                        <w:top w:val="none" w:sz="0" w:space="0" w:color="auto"/>
                        <w:left w:val="none" w:sz="0" w:space="0" w:color="auto"/>
                        <w:bottom w:val="none" w:sz="0" w:space="0" w:color="auto"/>
                        <w:right w:val="none" w:sz="0" w:space="0" w:color="auto"/>
                      </w:divBdr>
                      <w:divsChild>
                        <w:div w:id="1145393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4035744">
              <w:marLeft w:val="0"/>
              <w:marRight w:val="0"/>
              <w:marTop w:val="0"/>
              <w:marBottom w:val="0"/>
              <w:divBdr>
                <w:top w:val="none" w:sz="0" w:space="0" w:color="auto"/>
                <w:left w:val="none" w:sz="0" w:space="0" w:color="auto"/>
                <w:bottom w:val="none" w:sz="0" w:space="0" w:color="auto"/>
                <w:right w:val="none" w:sz="0" w:space="0" w:color="auto"/>
              </w:divBdr>
            </w:div>
            <w:div w:id="1674795712">
              <w:marLeft w:val="0"/>
              <w:marRight w:val="0"/>
              <w:marTop w:val="0"/>
              <w:marBottom w:val="0"/>
              <w:divBdr>
                <w:top w:val="none" w:sz="0" w:space="0" w:color="auto"/>
                <w:left w:val="none" w:sz="0" w:space="0" w:color="auto"/>
                <w:bottom w:val="none" w:sz="0" w:space="0" w:color="auto"/>
                <w:right w:val="none" w:sz="0" w:space="0" w:color="auto"/>
              </w:divBdr>
            </w:div>
            <w:div w:id="398752923">
              <w:marLeft w:val="0"/>
              <w:marRight w:val="0"/>
              <w:marTop w:val="0"/>
              <w:marBottom w:val="0"/>
              <w:divBdr>
                <w:top w:val="none" w:sz="0" w:space="0" w:color="auto"/>
                <w:left w:val="none" w:sz="0" w:space="0" w:color="auto"/>
                <w:bottom w:val="none" w:sz="0" w:space="0" w:color="auto"/>
                <w:right w:val="none" w:sz="0" w:space="0" w:color="auto"/>
              </w:divBdr>
            </w:div>
            <w:div w:id="1618828254">
              <w:marLeft w:val="0"/>
              <w:marRight w:val="0"/>
              <w:marTop w:val="0"/>
              <w:marBottom w:val="0"/>
              <w:divBdr>
                <w:top w:val="none" w:sz="0" w:space="0" w:color="auto"/>
                <w:left w:val="none" w:sz="0" w:space="0" w:color="auto"/>
                <w:bottom w:val="none" w:sz="0" w:space="0" w:color="auto"/>
                <w:right w:val="none" w:sz="0" w:space="0" w:color="auto"/>
              </w:divBdr>
            </w:div>
            <w:div w:id="932824">
              <w:marLeft w:val="0"/>
              <w:marRight w:val="0"/>
              <w:marTop w:val="0"/>
              <w:marBottom w:val="0"/>
              <w:divBdr>
                <w:top w:val="none" w:sz="0" w:space="0" w:color="auto"/>
                <w:left w:val="none" w:sz="0" w:space="0" w:color="auto"/>
                <w:bottom w:val="none" w:sz="0" w:space="0" w:color="auto"/>
                <w:right w:val="none" w:sz="0" w:space="0" w:color="auto"/>
              </w:divBdr>
            </w:div>
            <w:div w:id="1620910571">
              <w:marLeft w:val="0"/>
              <w:marRight w:val="0"/>
              <w:marTop w:val="0"/>
              <w:marBottom w:val="0"/>
              <w:divBdr>
                <w:top w:val="none" w:sz="0" w:space="0" w:color="auto"/>
                <w:left w:val="none" w:sz="0" w:space="0" w:color="auto"/>
                <w:bottom w:val="none" w:sz="0" w:space="0" w:color="auto"/>
                <w:right w:val="none" w:sz="0" w:space="0" w:color="auto"/>
              </w:divBdr>
            </w:div>
            <w:div w:id="1025860752">
              <w:marLeft w:val="0"/>
              <w:marRight w:val="0"/>
              <w:marTop w:val="0"/>
              <w:marBottom w:val="0"/>
              <w:divBdr>
                <w:top w:val="none" w:sz="0" w:space="0" w:color="auto"/>
                <w:left w:val="none" w:sz="0" w:space="0" w:color="auto"/>
                <w:bottom w:val="none" w:sz="0" w:space="0" w:color="auto"/>
                <w:right w:val="none" w:sz="0" w:space="0" w:color="auto"/>
              </w:divBdr>
            </w:div>
            <w:div w:id="360132401">
              <w:marLeft w:val="0"/>
              <w:marRight w:val="0"/>
              <w:marTop w:val="0"/>
              <w:marBottom w:val="0"/>
              <w:divBdr>
                <w:top w:val="none" w:sz="0" w:space="0" w:color="auto"/>
                <w:left w:val="none" w:sz="0" w:space="0" w:color="auto"/>
                <w:bottom w:val="none" w:sz="0" w:space="0" w:color="auto"/>
                <w:right w:val="none" w:sz="0" w:space="0" w:color="auto"/>
              </w:divBdr>
            </w:div>
            <w:div w:id="2007434550">
              <w:marLeft w:val="0"/>
              <w:marRight w:val="0"/>
              <w:marTop w:val="0"/>
              <w:marBottom w:val="0"/>
              <w:divBdr>
                <w:top w:val="none" w:sz="0" w:space="0" w:color="auto"/>
                <w:left w:val="none" w:sz="0" w:space="0" w:color="auto"/>
                <w:bottom w:val="none" w:sz="0" w:space="0" w:color="auto"/>
                <w:right w:val="none" w:sz="0" w:space="0" w:color="auto"/>
              </w:divBdr>
            </w:div>
            <w:div w:id="937832006">
              <w:marLeft w:val="0"/>
              <w:marRight w:val="0"/>
              <w:marTop w:val="300"/>
              <w:marBottom w:val="300"/>
              <w:divBdr>
                <w:top w:val="none" w:sz="0" w:space="0" w:color="auto"/>
                <w:left w:val="none" w:sz="0" w:space="0" w:color="auto"/>
                <w:bottom w:val="none" w:sz="0" w:space="0" w:color="auto"/>
                <w:right w:val="none" w:sz="0" w:space="0" w:color="auto"/>
              </w:divBdr>
              <w:divsChild>
                <w:div w:id="1616718855">
                  <w:marLeft w:val="0"/>
                  <w:marRight w:val="150"/>
                  <w:marTop w:val="0"/>
                  <w:marBottom w:val="180"/>
                  <w:divBdr>
                    <w:top w:val="single" w:sz="24" w:space="6" w:color="C4DAE5"/>
                    <w:left w:val="single" w:sz="6" w:space="2" w:color="E8F1F7"/>
                    <w:bottom w:val="none" w:sz="0" w:space="0" w:color="auto"/>
                    <w:right w:val="single" w:sz="6" w:space="2" w:color="E8F1F7"/>
                  </w:divBdr>
                  <w:divsChild>
                    <w:div w:id="668139963">
                      <w:marLeft w:val="0"/>
                      <w:marRight w:val="0"/>
                      <w:marTop w:val="0"/>
                      <w:marBottom w:val="0"/>
                      <w:divBdr>
                        <w:top w:val="none" w:sz="0" w:space="0" w:color="auto"/>
                        <w:left w:val="none" w:sz="0" w:space="0" w:color="auto"/>
                        <w:bottom w:val="single" w:sz="6" w:space="0" w:color="D9E4EA"/>
                        <w:right w:val="none" w:sz="0" w:space="0" w:color="auto"/>
                      </w:divBdr>
                      <w:divsChild>
                        <w:div w:id="1667854490">
                          <w:marLeft w:val="0"/>
                          <w:marRight w:val="0"/>
                          <w:marTop w:val="0"/>
                          <w:marBottom w:val="0"/>
                          <w:divBdr>
                            <w:top w:val="none" w:sz="0" w:space="0" w:color="auto"/>
                            <w:left w:val="none" w:sz="0" w:space="0" w:color="auto"/>
                            <w:bottom w:val="none" w:sz="0" w:space="0" w:color="auto"/>
                            <w:right w:val="none" w:sz="0" w:space="0" w:color="auto"/>
                          </w:divBdr>
                        </w:div>
                        <w:div w:id="1808813976">
                          <w:marLeft w:val="75"/>
                          <w:marRight w:val="0"/>
                          <w:marTop w:val="0"/>
                          <w:marBottom w:val="0"/>
                          <w:divBdr>
                            <w:top w:val="none" w:sz="0" w:space="0" w:color="auto"/>
                            <w:left w:val="none" w:sz="0" w:space="0" w:color="auto"/>
                            <w:bottom w:val="none" w:sz="0" w:space="0" w:color="auto"/>
                            <w:right w:val="none" w:sz="0" w:space="0" w:color="auto"/>
                          </w:divBdr>
                        </w:div>
                      </w:divsChild>
                    </w:div>
                    <w:div w:id="1842744447">
                      <w:marLeft w:val="450"/>
                      <w:marRight w:val="0"/>
                      <w:marTop w:val="405"/>
                      <w:marBottom w:val="0"/>
                      <w:divBdr>
                        <w:top w:val="none" w:sz="0" w:space="0" w:color="auto"/>
                        <w:left w:val="none" w:sz="0" w:space="0" w:color="auto"/>
                        <w:bottom w:val="none" w:sz="0" w:space="0" w:color="auto"/>
                        <w:right w:val="none" w:sz="0" w:space="0" w:color="auto"/>
                      </w:divBdr>
                    </w:div>
                  </w:divsChild>
                </w:div>
                <w:div w:id="217087295">
                  <w:marLeft w:val="0"/>
                  <w:marRight w:val="150"/>
                  <w:marTop w:val="0"/>
                  <w:marBottom w:val="180"/>
                  <w:divBdr>
                    <w:top w:val="single" w:sz="24" w:space="6" w:color="C4DAE5"/>
                    <w:left w:val="single" w:sz="6" w:space="2" w:color="E8F1F7"/>
                    <w:bottom w:val="none" w:sz="0" w:space="0" w:color="auto"/>
                    <w:right w:val="single" w:sz="6" w:space="2" w:color="E8F1F7"/>
                  </w:divBdr>
                  <w:divsChild>
                    <w:div w:id="1565212704">
                      <w:marLeft w:val="0"/>
                      <w:marRight w:val="0"/>
                      <w:marTop w:val="0"/>
                      <w:marBottom w:val="0"/>
                      <w:divBdr>
                        <w:top w:val="none" w:sz="0" w:space="0" w:color="auto"/>
                        <w:left w:val="none" w:sz="0" w:space="0" w:color="auto"/>
                        <w:bottom w:val="single" w:sz="6" w:space="0" w:color="D9E4EA"/>
                        <w:right w:val="none" w:sz="0" w:space="0" w:color="auto"/>
                      </w:divBdr>
                      <w:divsChild>
                        <w:div w:id="763762759">
                          <w:marLeft w:val="0"/>
                          <w:marRight w:val="0"/>
                          <w:marTop w:val="0"/>
                          <w:marBottom w:val="0"/>
                          <w:divBdr>
                            <w:top w:val="none" w:sz="0" w:space="0" w:color="auto"/>
                            <w:left w:val="none" w:sz="0" w:space="0" w:color="auto"/>
                            <w:bottom w:val="none" w:sz="0" w:space="0" w:color="auto"/>
                            <w:right w:val="none" w:sz="0" w:space="0" w:color="auto"/>
                          </w:divBdr>
                        </w:div>
                        <w:div w:id="1950891672">
                          <w:marLeft w:val="75"/>
                          <w:marRight w:val="0"/>
                          <w:marTop w:val="0"/>
                          <w:marBottom w:val="0"/>
                          <w:divBdr>
                            <w:top w:val="none" w:sz="0" w:space="0" w:color="auto"/>
                            <w:left w:val="none" w:sz="0" w:space="0" w:color="auto"/>
                            <w:bottom w:val="none" w:sz="0" w:space="0" w:color="auto"/>
                            <w:right w:val="none" w:sz="0" w:space="0" w:color="auto"/>
                          </w:divBdr>
                        </w:div>
                      </w:divsChild>
                    </w:div>
                    <w:div w:id="824323816">
                      <w:marLeft w:val="450"/>
                      <w:marRight w:val="0"/>
                      <w:marTop w:val="405"/>
                      <w:marBottom w:val="0"/>
                      <w:divBdr>
                        <w:top w:val="none" w:sz="0" w:space="0" w:color="auto"/>
                        <w:left w:val="none" w:sz="0" w:space="0" w:color="auto"/>
                        <w:bottom w:val="none" w:sz="0" w:space="0" w:color="auto"/>
                        <w:right w:val="none" w:sz="0" w:space="0" w:color="auto"/>
                      </w:divBdr>
                    </w:div>
                  </w:divsChild>
                </w:div>
                <w:div w:id="1532298692">
                  <w:marLeft w:val="0"/>
                  <w:marRight w:val="150"/>
                  <w:marTop w:val="0"/>
                  <w:marBottom w:val="180"/>
                  <w:divBdr>
                    <w:top w:val="single" w:sz="24" w:space="6" w:color="C4DAE5"/>
                    <w:left w:val="single" w:sz="6" w:space="2" w:color="E8F1F7"/>
                    <w:bottom w:val="none" w:sz="0" w:space="0" w:color="auto"/>
                    <w:right w:val="single" w:sz="6" w:space="2" w:color="E8F1F7"/>
                  </w:divBdr>
                  <w:divsChild>
                    <w:div w:id="1085499037">
                      <w:marLeft w:val="0"/>
                      <w:marRight w:val="0"/>
                      <w:marTop w:val="0"/>
                      <w:marBottom w:val="0"/>
                      <w:divBdr>
                        <w:top w:val="none" w:sz="0" w:space="0" w:color="auto"/>
                        <w:left w:val="none" w:sz="0" w:space="0" w:color="auto"/>
                        <w:bottom w:val="single" w:sz="6" w:space="0" w:color="D9E4EA"/>
                        <w:right w:val="none" w:sz="0" w:space="0" w:color="auto"/>
                      </w:divBdr>
                      <w:divsChild>
                        <w:div w:id="201554552">
                          <w:marLeft w:val="0"/>
                          <w:marRight w:val="0"/>
                          <w:marTop w:val="0"/>
                          <w:marBottom w:val="0"/>
                          <w:divBdr>
                            <w:top w:val="none" w:sz="0" w:space="0" w:color="auto"/>
                            <w:left w:val="none" w:sz="0" w:space="0" w:color="auto"/>
                            <w:bottom w:val="none" w:sz="0" w:space="0" w:color="auto"/>
                            <w:right w:val="none" w:sz="0" w:space="0" w:color="auto"/>
                          </w:divBdr>
                        </w:div>
                        <w:div w:id="42024599">
                          <w:marLeft w:val="75"/>
                          <w:marRight w:val="0"/>
                          <w:marTop w:val="0"/>
                          <w:marBottom w:val="0"/>
                          <w:divBdr>
                            <w:top w:val="none" w:sz="0" w:space="0" w:color="auto"/>
                            <w:left w:val="none" w:sz="0" w:space="0" w:color="auto"/>
                            <w:bottom w:val="none" w:sz="0" w:space="0" w:color="auto"/>
                            <w:right w:val="none" w:sz="0" w:space="0" w:color="auto"/>
                          </w:divBdr>
                        </w:div>
                      </w:divsChild>
                    </w:div>
                    <w:div w:id="120359389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96953174">
              <w:marLeft w:val="0"/>
              <w:marRight w:val="0"/>
              <w:marTop w:val="0"/>
              <w:marBottom w:val="0"/>
              <w:divBdr>
                <w:top w:val="single" w:sz="18" w:space="8" w:color="E5E5D5"/>
                <w:left w:val="single" w:sz="6" w:space="8" w:color="E4F0E2"/>
                <w:bottom w:val="single" w:sz="6" w:space="8" w:color="E4F0E2"/>
                <w:right w:val="single" w:sz="6" w:space="8" w:color="E4F0E2"/>
              </w:divBdr>
              <w:divsChild>
                <w:div w:id="649099633">
                  <w:marLeft w:val="-225"/>
                  <w:marRight w:val="-225"/>
                  <w:marTop w:val="0"/>
                  <w:marBottom w:val="0"/>
                  <w:divBdr>
                    <w:top w:val="none" w:sz="0" w:space="0" w:color="auto"/>
                    <w:left w:val="none" w:sz="0" w:space="0" w:color="auto"/>
                    <w:bottom w:val="none" w:sz="0" w:space="0" w:color="auto"/>
                    <w:right w:val="none" w:sz="0" w:space="0" w:color="auto"/>
                  </w:divBdr>
                  <w:divsChild>
                    <w:div w:id="1284387197">
                      <w:marLeft w:val="0"/>
                      <w:marRight w:val="0"/>
                      <w:marTop w:val="0"/>
                      <w:marBottom w:val="225"/>
                      <w:divBdr>
                        <w:top w:val="none" w:sz="0" w:space="0" w:color="auto"/>
                        <w:left w:val="none" w:sz="0" w:space="0" w:color="auto"/>
                        <w:bottom w:val="none" w:sz="0" w:space="0" w:color="auto"/>
                        <w:right w:val="none" w:sz="0" w:space="0" w:color="auto"/>
                      </w:divBdr>
                    </w:div>
                    <w:div w:id="1016883025">
                      <w:marLeft w:val="0"/>
                      <w:marRight w:val="0"/>
                      <w:marTop w:val="0"/>
                      <w:marBottom w:val="225"/>
                      <w:divBdr>
                        <w:top w:val="none" w:sz="0" w:space="0" w:color="auto"/>
                        <w:left w:val="none" w:sz="0" w:space="0" w:color="auto"/>
                        <w:bottom w:val="none" w:sz="0" w:space="0" w:color="auto"/>
                        <w:right w:val="none" w:sz="0" w:space="0" w:color="auto"/>
                      </w:divBdr>
                      <w:divsChild>
                        <w:div w:id="2671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0459">
                  <w:marLeft w:val="-225"/>
                  <w:marRight w:val="-225"/>
                  <w:marTop w:val="0"/>
                  <w:marBottom w:val="0"/>
                  <w:divBdr>
                    <w:top w:val="none" w:sz="0" w:space="0" w:color="auto"/>
                    <w:left w:val="none" w:sz="0" w:space="0" w:color="auto"/>
                    <w:bottom w:val="none" w:sz="0" w:space="0" w:color="auto"/>
                    <w:right w:val="none" w:sz="0" w:space="0" w:color="auto"/>
                  </w:divBdr>
                  <w:divsChild>
                    <w:div w:id="173812806">
                      <w:marLeft w:val="0"/>
                      <w:marRight w:val="0"/>
                      <w:marTop w:val="0"/>
                      <w:marBottom w:val="225"/>
                      <w:divBdr>
                        <w:top w:val="none" w:sz="0" w:space="0" w:color="auto"/>
                        <w:left w:val="none" w:sz="0" w:space="0" w:color="auto"/>
                        <w:bottom w:val="none" w:sz="0" w:space="0" w:color="auto"/>
                        <w:right w:val="none" w:sz="0" w:space="0" w:color="auto"/>
                      </w:divBdr>
                    </w:div>
                  </w:divsChild>
                </w:div>
                <w:div w:id="1733307188">
                  <w:marLeft w:val="-225"/>
                  <w:marRight w:val="-225"/>
                  <w:marTop w:val="0"/>
                  <w:marBottom w:val="0"/>
                  <w:divBdr>
                    <w:top w:val="none" w:sz="0" w:space="0" w:color="auto"/>
                    <w:left w:val="none" w:sz="0" w:space="0" w:color="auto"/>
                    <w:bottom w:val="none" w:sz="0" w:space="0" w:color="auto"/>
                    <w:right w:val="none" w:sz="0" w:space="0" w:color="auto"/>
                  </w:divBdr>
                  <w:divsChild>
                    <w:div w:id="8382367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4277547">
              <w:marLeft w:val="0"/>
              <w:marRight w:val="0"/>
              <w:marTop w:val="0"/>
              <w:marBottom w:val="0"/>
              <w:divBdr>
                <w:top w:val="none" w:sz="0" w:space="0" w:color="auto"/>
                <w:left w:val="none" w:sz="0" w:space="0" w:color="auto"/>
                <w:bottom w:val="none" w:sz="0" w:space="0" w:color="auto"/>
                <w:right w:val="none" w:sz="0" w:space="0" w:color="auto"/>
              </w:divBdr>
            </w:div>
          </w:divsChild>
        </w:div>
        <w:div w:id="408116596">
          <w:marLeft w:val="0"/>
          <w:marRight w:val="0"/>
          <w:marTop w:val="240"/>
          <w:marBottom w:val="0"/>
          <w:divBdr>
            <w:top w:val="single" w:sz="12" w:space="8" w:color="E6E6E6"/>
            <w:left w:val="none" w:sz="0" w:space="0" w:color="auto"/>
            <w:bottom w:val="none" w:sz="0" w:space="0" w:color="auto"/>
            <w:right w:val="none" w:sz="0" w:space="0" w:color="auto"/>
          </w:divBdr>
          <w:divsChild>
            <w:div w:id="6187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838">
      <w:bodyDiv w:val="1"/>
      <w:marLeft w:val="0"/>
      <w:marRight w:val="0"/>
      <w:marTop w:val="0"/>
      <w:marBottom w:val="0"/>
      <w:divBdr>
        <w:top w:val="none" w:sz="0" w:space="0" w:color="auto"/>
        <w:left w:val="none" w:sz="0" w:space="0" w:color="auto"/>
        <w:bottom w:val="none" w:sz="0" w:space="0" w:color="auto"/>
        <w:right w:val="none" w:sz="0" w:space="0" w:color="auto"/>
      </w:divBdr>
      <w:divsChild>
        <w:div w:id="1512335781">
          <w:marLeft w:val="0"/>
          <w:marRight w:val="0"/>
          <w:marTop w:val="0"/>
          <w:marBottom w:val="0"/>
          <w:divBdr>
            <w:top w:val="none" w:sz="0" w:space="0" w:color="auto"/>
            <w:left w:val="none" w:sz="0" w:space="0" w:color="auto"/>
            <w:bottom w:val="none" w:sz="0" w:space="0" w:color="auto"/>
            <w:right w:val="none" w:sz="0" w:space="0" w:color="auto"/>
          </w:divBdr>
          <w:divsChild>
            <w:div w:id="627593284">
              <w:marLeft w:val="0"/>
              <w:marRight w:val="0"/>
              <w:marTop w:val="0"/>
              <w:marBottom w:val="0"/>
              <w:divBdr>
                <w:top w:val="none" w:sz="0" w:space="0" w:color="auto"/>
                <w:left w:val="none" w:sz="0" w:space="0" w:color="auto"/>
                <w:bottom w:val="none" w:sz="0" w:space="0" w:color="auto"/>
                <w:right w:val="none" w:sz="0" w:space="0" w:color="auto"/>
              </w:divBdr>
            </w:div>
            <w:div w:id="1779135025">
              <w:marLeft w:val="0"/>
              <w:marRight w:val="0"/>
              <w:marTop w:val="0"/>
              <w:marBottom w:val="0"/>
              <w:divBdr>
                <w:top w:val="none" w:sz="0" w:space="0" w:color="auto"/>
                <w:left w:val="none" w:sz="0" w:space="0" w:color="101010"/>
                <w:bottom w:val="none" w:sz="0" w:space="0" w:color="101010"/>
                <w:right w:val="none" w:sz="0" w:space="0" w:color="101010"/>
              </w:divBdr>
            </w:div>
          </w:divsChild>
        </w:div>
        <w:div w:id="918095769">
          <w:marLeft w:val="0"/>
          <w:marRight w:val="0"/>
          <w:marTop w:val="0"/>
          <w:marBottom w:val="0"/>
          <w:divBdr>
            <w:top w:val="none" w:sz="0" w:space="0" w:color="auto"/>
            <w:left w:val="none" w:sz="0" w:space="0" w:color="auto"/>
            <w:bottom w:val="none" w:sz="0" w:space="0" w:color="auto"/>
            <w:right w:val="none" w:sz="0" w:space="0" w:color="auto"/>
          </w:divBdr>
          <w:divsChild>
            <w:div w:id="1756318273">
              <w:marLeft w:val="0"/>
              <w:marRight w:val="0"/>
              <w:marTop w:val="0"/>
              <w:marBottom w:val="0"/>
              <w:divBdr>
                <w:top w:val="none" w:sz="0" w:space="0" w:color="auto"/>
                <w:left w:val="none" w:sz="0" w:space="0" w:color="auto"/>
                <w:bottom w:val="none" w:sz="0" w:space="0" w:color="auto"/>
                <w:right w:val="none" w:sz="0" w:space="0" w:color="auto"/>
              </w:divBdr>
              <w:divsChild>
                <w:div w:id="253128050">
                  <w:marLeft w:val="0"/>
                  <w:marRight w:val="0"/>
                  <w:marTop w:val="0"/>
                  <w:marBottom w:val="0"/>
                  <w:divBdr>
                    <w:top w:val="none" w:sz="0" w:space="0" w:color="auto"/>
                    <w:left w:val="none" w:sz="0" w:space="0" w:color="auto"/>
                    <w:bottom w:val="none" w:sz="0" w:space="0" w:color="auto"/>
                    <w:right w:val="none" w:sz="0" w:space="0" w:color="auto"/>
                  </w:divBdr>
                  <w:divsChild>
                    <w:div w:id="760417408">
                      <w:marLeft w:val="0"/>
                      <w:marRight w:val="0"/>
                      <w:marTop w:val="0"/>
                      <w:marBottom w:val="0"/>
                      <w:divBdr>
                        <w:top w:val="none" w:sz="0" w:space="0" w:color="auto"/>
                        <w:left w:val="none" w:sz="0" w:space="0" w:color="auto"/>
                        <w:bottom w:val="none" w:sz="0" w:space="0" w:color="auto"/>
                        <w:right w:val="none" w:sz="0" w:space="0" w:color="auto"/>
                      </w:divBdr>
                      <w:divsChild>
                        <w:div w:id="1190416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4163177">
              <w:marLeft w:val="0"/>
              <w:marRight w:val="0"/>
              <w:marTop w:val="0"/>
              <w:marBottom w:val="0"/>
              <w:divBdr>
                <w:top w:val="none" w:sz="0" w:space="0" w:color="auto"/>
                <w:left w:val="none" w:sz="0" w:space="0" w:color="auto"/>
                <w:bottom w:val="none" w:sz="0" w:space="0" w:color="auto"/>
                <w:right w:val="none" w:sz="0" w:space="0" w:color="auto"/>
              </w:divBdr>
            </w:div>
            <w:div w:id="1611013925">
              <w:marLeft w:val="0"/>
              <w:marRight w:val="0"/>
              <w:marTop w:val="0"/>
              <w:marBottom w:val="0"/>
              <w:divBdr>
                <w:top w:val="none" w:sz="0" w:space="0" w:color="auto"/>
                <w:left w:val="none" w:sz="0" w:space="0" w:color="auto"/>
                <w:bottom w:val="none" w:sz="0" w:space="0" w:color="auto"/>
                <w:right w:val="none" w:sz="0" w:space="0" w:color="auto"/>
              </w:divBdr>
            </w:div>
            <w:div w:id="1531529627">
              <w:marLeft w:val="0"/>
              <w:marRight w:val="0"/>
              <w:marTop w:val="0"/>
              <w:marBottom w:val="0"/>
              <w:divBdr>
                <w:top w:val="none" w:sz="0" w:space="0" w:color="auto"/>
                <w:left w:val="none" w:sz="0" w:space="0" w:color="auto"/>
                <w:bottom w:val="none" w:sz="0" w:space="0" w:color="auto"/>
                <w:right w:val="none" w:sz="0" w:space="0" w:color="auto"/>
              </w:divBdr>
            </w:div>
            <w:div w:id="1880587693">
              <w:marLeft w:val="0"/>
              <w:marRight w:val="0"/>
              <w:marTop w:val="0"/>
              <w:marBottom w:val="0"/>
              <w:divBdr>
                <w:top w:val="none" w:sz="0" w:space="0" w:color="auto"/>
                <w:left w:val="none" w:sz="0" w:space="0" w:color="auto"/>
                <w:bottom w:val="none" w:sz="0" w:space="0" w:color="auto"/>
                <w:right w:val="none" w:sz="0" w:space="0" w:color="auto"/>
              </w:divBdr>
            </w:div>
            <w:div w:id="2141416069">
              <w:marLeft w:val="0"/>
              <w:marRight w:val="0"/>
              <w:marTop w:val="0"/>
              <w:marBottom w:val="0"/>
              <w:divBdr>
                <w:top w:val="none" w:sz="0" w:space="0" w:color="auto"/>
                <w:left w:val="none" w:sz="0" w:space="0" w:color="auto"/>
                <w:bottom w:val="none" w:sz="0" w:space="0" w:color="auto"/>
                <w:right w:val="none" w:sz="0" w:space="0" w:color="auto"/>
              </w:divBdr>
            </w:div>
            <w:div w:id="568424544">
              <w:marLeft w:val="0"/>
              <w:marRight w:val="0"/>
              <w:marTop w:val="0"/>
              <w:marBottom w:val="0"/>
              <w:divBdr>
                <w:top w:val="none" w:sz="0" w:space="0" w:color="auto"/>
                <w:left w:val="none" w:sz="0" w:space="0" w:color="auto"/>
                <w:bottom w:val="none" w:sz="0" w:space="0" w:color="auto"/>
                <w:right w:val="none" w:sz="0" w:space="0" w:color="auto"/>
              </w:divBdr>
            </w:div>
            <w:div w:id="931470523">
              <w:marLeft w:val="0"/>
              <w:marRight w:val="0"/>
              <w:marTop w:val="0"/>
              <w:marBottom w:val="0"/>
              <w:divBdr>
                <w:top w:val="none" w:sz="0" w:space="0" w:color="auto"/>
                <w:left w:val="none" w:sz="0" w:space="0" w:color="auto"/>
                <w:bottom w:val="none" w:sz="0" w:space="0" w:color="auto"/>
                <w:right w:val="none" w:sz="0" w:space="0" w:color="auto"/>
              </w:divBdr>
            </w:div>
            <w:div w:id="1103189858">
              <w:marLeft w:val="0"/>
              <w:marRight w:val="0"/>
              <w:marTop w:val="0"/>
              <w:marBottom w:val="0"/>
              <w:divBdr>
                <w:top w:val="none" w:sz="0" w:space="0" w:color="auto"/>
                <w:left w:val="none" w:sz="0" w:space="0" w:color="auto"/>
                <w:bottom w:val="none" w:sz="0" w:space="0" w:color="auto"/>
                <w:right w:val="none" w:sz="0" w:space="0" w:color="auto"/>
              </w:divBdr>
            </w:div>
            <w:div w:id="1975676248">
              <w:marLeft w:val="0"/>
              <w:marRight w:val="0"/>
              <w:marTop w:val="0"/>
              <w:marBottom w:val="0"/>
              <w:divBdr>
                <w:top w:val="none" w:sz="0" w:space="0" w:color="auto"/>
                <w:left w:val="none" w:sz="0" w:space="0" w:color="auto"/>
                <w:bottom w:val="none" w:sz="0" w:space="0" w:color="auto"/>
                <w:right w:val="none" w:sz="0" w:space="0" w:color="auto"/>
              </w:divBdr>
            </w:div>
            <w:div w:id="1566725553">
              <w:marLeft w:val="0"/>
              <w:marRight w:val="0"/>
              <w:marTop w:val="0"/>
              <w:marBottom w:val="0"/>
              <w:divBdr>
                <w:top w:val="single" w:sz="18" w:space="8" w:color="E5E5D5"/>
                <w:left w:val="single" w:sz="6" w:space="8" w:color="E4F0E2"/>
                <w:bottom w:val="single" w:sz="6" w:space="8" w:color="E4F0E2"/>
                <w:right w:val="single" w:sz="6" w:space="8" w:color="E4F0E2"/>
              </w:divBdr>
              <w:divsChild>
                <w:div w:id="1078405186">
                  <w:marLeft w:val="-225"/>
                  <w:marRight w:val="-225"/>
                  <w:marTop w:val="0"/>
                  <w:marBottom w:val="0"/>
                  <w:divBdr>
                    <w:top w:val="none" w:sz="0" w:space="0" w:color="auto"/>
                    <w:left w:val="none" w:sz="0" w:space="0" w:color="auto"/>
                    <w:bottom w:val="none" w:sz="0" w:space="0" w:color="auto"/>
                    <w:right w:val="none" w:sz="0" w:space="0" w:color="auto"/>
                  </w:divBdr>
                  <w:divsChild>
                    <w:div w:id="1763603653">
                      <w:marLeft w:val="0"/>
                      <w:marRight w:val="0"/>
                      <w:marTop w:val="0"/>
                      <w:marBottom w:val="225"/>
                      <w:divBdr>
                        <w:top w:val="none" w:sz="0" w:space="0" w:color="auto"/>
                        <w:left w:val="none" w:sz="0" w:space="0" w:color="auto"/>
                        <w:bottom w:val="none" w:sz="0" w:space="0" w:color="auto"/>
                        <w:right w:val="none" w:sz="0" w:space="0" w:color="auto"/>
                      </w:divBdr>
                    </w:div>
                    <w:div w:id="1780950107">
                      <w:marLeft w:val="0"/>
                      <w:marRight w:val="0"/>
                      <w:marTop w:val="0"/>
                      <w:marBottom w:val="225"/>
                      <w:divBdr>
                        <w:top w:val="none" w:sz="0" w:space="0" w:color="auto"/>
                        <w:left w:val="none" w:sz="0" w:space="0" w:color="auto"/>
                        <w:bottom w:val="none" w:sz="0" w:space="0" w:color="auto"/>
                        <w:right w:val="none" w:sz="0" w:space="0" w:color="auto"/>
                      </w:divBdr>
                      <w:divsChild>
                        <w:div w:id="1162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2485">
                  <w:marLeft w:val="-225"/>
                  <w:marRight w:val="-225"/>
                  <w:marTop w:val="0"/>
                  <w:marBottom w:val="0"/>
                  <w:divBdr>
                    <w:top w:val="none" w:sz="0" w:space="0" w:color="auto"/>
                    <w:left w:val="none" w:sz="0" w:space="0" w:color="auto"/>
                    <w:bottom w:val="none" w:sz="0" w:space="0" w:color="auto"/>
                    <w:right w:val="none" w:sz="0" w:space="0" w:color="auto"/>
                  </w:divBdr>
                  <w:divsChild>
                    <w:div w:id="2132245473">
                      <w:marLeft w:val="0"/>
                      <w:marRight w:val="0"/>
                      <w:marTop w:val="0"/>
                      <w:marBottom w:val="225"/>
                      <w:divBdr>
                        <w:top w:val="none" w:sz="0" w:space="0" w:color="auto"/>
                        <w:left w:val="none" w:sz="0" w:space="0" w:color="auto"/>
                        <w:bottom w:val="none" w:sz="0" w:space="0" w:color="auto"/>
                        <w:right w:val="none" w:sz="0" w:space="0" w:color="auto"/>
                      </w:divBdr>
                    </w:div>
                  </w:divsChild>
                </w:div>
                <w:div w:id="622617726">
                  <w:marLeft w:val="-225"/>
                  <w:marRight w:val="-225"/>
                  <w:marTop w:val="0"/>
                  <w:marBottom w:val="0"/>
                  <w:divBdr>
                    <w:top w:val="none" w:sz="0" w:space="0" w:color="auto"/>
                    <w:left w:val="none" w:sz="0" w:space="0" w:color="auto"/>
                    <w:bottom w:val="none" w:sz="0" w:space="0" w:color="auto"/>
                    <w:right w:val="none" w:sz="0" w:space="0" w:color="auto"/>
                  </w:divBdr>
                  <w:divsChild>
                    <w:div w:id="138964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3775570">
              <w:marLeft w:val="0"/>
              <w:marRight w:val="0"/>
              <w:marTop w:val="0"/>
              <w:marBottom w:val="0"/>
              <w:divBdr>
                <w:top w:val="none" w:sz="0" w:space="0" w:color="auto"/>
                <w:left w:val="none" w:sz="0" w:space="0" w:color="auto"/>
                <w:bottom w:val="none" w:sz="0" w:space="0" w:color="auto"/>
                <w:right w:val="none" w:sz="0" w:space="0" w:color="auto"/>
              </w:divBdr>
            </w:div>
          </w:divsChild>
        </w:div>
        <w:div w:id="1045761580">
          <w:marLeft w:val="0"/>
          <w:marRight w:val="0"/>
          <w:marTop w:val="240"/>
          <w:marBottom w:val="0"/>
          <w:divBdr>
            <w:top w:val="single" w:sz="12" w:space="8" w:color="E6E6E6"/>
            <w:left w:val="none" w:sz="0" w:space="0" w:color="auto"/>
            <w:bottom w:val="none" w:sz="0" w:space="0" w:color="auto"/>
            <w:right w:val="none" w:sz="0" w:space="0" w:color="auto"/>
          </w:divBdr>
          <w:divsChild>
            <w:div w:id="3306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808">
      <w:bodyDiv w:val="1"/>
      <w:marLeft w:val="0"/>
      <w:marRight w:val="0"/>
      <w:marTop w:val="0"/>
      <w:marBottom w:val="0"/>
      <w:divBdr>
        <w:top w:val="none" w:sz="0" w:space="0" w:color="auto"/>
        <w:left w:val="none" w:sz="0" w:space="0" w:color="auto"/>
        <w:bottom w:val="none" w:sz="0" w:space="0" w:color="auto"/>
        <w:right w:val="none" w:sz="0" w:space="0" w:color="auto"/>
      </w:divBdr>
      <w:divsChild>
        <w:div w:id="1223372690">
          <w:marLeft w:val="0"/>
          <w:marRight w:val="0"/>
          <w:marTop w:val="0"/>
          <w:marBottom w:val="0"/>
          <w:divBdr>
            <w:top w:val="none" w:sz="0" w:space="0" w:color="auto"/>
            <w:left w:val="none" w:sz="0" w:space="0" w:color="auto"/>
            <w:bottom w:val="none" w:sz="0" w:space="0" w:color="auto"/>
            <w:right w:val="none" w:sz="0" w:space="0" w:color="auto"/>
          </w:divBdr>
          <w:divsChild>
            <w:div w:id="974410122">
              <w:marLeft w:val="-225"/>
              <w:marRight w:val="-225"/>
              <w:marTop w:val="0"/>
              <w:marBottom w:val="0"/>
              <w:divBdr>
                <w:top w:val="none" w:sz="0" w:space="0" w:color="auto"/>
                <w:left w:val="none" w:sz="0" w:space="0" w:color="auto"/>
                <w:bottom w:val="none" w:sz="0" w:space="0" w:color="auto"/>
                <w:right w:val="none" w:sz="0" w:space="0" w:color="auto"/>
              </w:divBdr>
            </w:div>
          </w:divsChild>
        </w:div>
        <w:div w:id="621419277">
          <w:marLeft w:val="0"/>
          <w:marRight w:val="0"/>
          <w:marTop w:val="0"/>
          <w:marBottom w:val="0"/>
          <w:divBdr>
            <w:top w:val="none" w:sz="0" w:space="0" w:color="auto"/>
            <w:left w:val="none" w:sz="0" w:space="0" w:color="auto"/>
            <w:bottom w:val="none" w:sz="0" w:space="0" w:color="auto"/>
            <w:right w:val="none" w:sz="0" w:space="0" w:color="auto"/>
          </w:divBdr>
          <w:divsChild>
            <w:div w:id="1464300591">
              <w:marLeft w:val="0"/>
              <w:marRight w:val="0"/>
              <w:marTop w:val="0"/>
              <w:marBottom w:val="0"/>
              <w:divBdr>
                <w:top w:val="none" w:sz="0" w:space="0" w:color="auto"/>
                <w:left w:val="none" w:sz="0" w:space="0" w:color="auto"/>
                <w:bottom w:val="none" w:sz="0" w:space="0" w:color="auto"/>
                <w:right w:val="none" w:sz="0" w:space="0" w:color="auto"/>
              </w:divBdr>
              <w:divsChild>
                <w:div w:id="203099713">
                  <w:marLeft w:val="0"/>
                  <w:marRight w:val="0"/>
                  <w:marTop w:val="0"/>
                  <w:marBottom w:val="0"/>
                  <w:divBdr>
                    <w:top w:val="none" w:sz="0" w:space="0" w:color="auto"/>
                    <w:left w:val="none" w:sz="0" w:space="0" w:color="auto"/>
                    <w:bottom w:val="none" w:sz="0" w:space="0" w:color="auto"/>
                    <w:right w:val="none" w:sz="0" w:space="0" w:color="auto"/>
                  </w:divBdr>
                  <w:divsChild>
                    <w:div w:id="822234094">
                      <w:marLeft w:val="0"/>
                      <w:marRight w:val="0"/>
                      <w:marTop w:val="0"/>
                      <w:marBottom w:val="0"/>
                      <w:divBdr>
                        <w:top w:val="none" w:sz="0" w:space="0" w:color="auto"/>
                        <w:left w:val="none" w:sz="0" w:space="0" w:color="auto"/>
                        <w:bottom w:val="none" w:sz="0" w:space="0" w:color="auto"/>
                        <w:right w:val="none" w:sz="0" w:space="0" w:color="auto"/>
                      </w:divBdr>
                      <w:divsChild>
                        <w:div w:id="19562116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0298142">
              <w:marLeft w:val="0"/>
              <w:marRight w:val="0"/>
              <w:marTop w:val="225"/>
              <w:marBottom w:val="225"/>
              <w:divBdr>
                <w:top w:val="none" w:sz="0" w:space="0" w:color="auto"/>
                <w:left w:val="none" w:sz="0" w:space="0" w:color="auto"/>
                <w:bottom w:val="none" w:sz="0" w:space="0" w:color="auto"/>
                <w:right w:val="none" w:sz="0" w:space="0" w:color="auto"/>
              </w:divBdr>
            </w:div>
            <w:div w:id="44454461">
              <w:marLeft w:val="0"/>
              <w:marRight w:val="0"/>
              <w:marTop w:val="0"/>
              <w:marBottom w:val="0"/>
              <w:divBdr>
                <w:top w:val="single" w:sz="18" w:space="8" w:color="E5E5D5"/>
                <w:left w:val="single" w:sz="6" w:space="8" w:color="E4F0E2"/>
                <w:bottom w:val="single" w:sz="6" w:space="8" w:color="E4F0E2"/>
                <w:right w:val="single" w:sz="6" w:space="8" w:color="E4F0E2"/>
              </w:divBdr>
              <w:divsChild>
                <w:div w:id="1396203055">
                  <w:marLeft w:val="-225"/>
                  <w:marRight w:val="-225"/>
                  <w:marTop w:val="0"/>
                  <w:marBottom w:val="0"/>
                  <w:divBdr>
                    <w:top w:val="none" w:sz="0" w:space="0" w:color="auto"/>
                    <w:left w:val="none" w:sz="0" w:space="0" w:color="auto"/>
                    <w:bottom w:val="none" w:sz="0" w:space="0" w:color="auto"/>
                    <w:right w:val="none" w:sz="0" w:space="0" w:color="auto"/>
                  </w:divBdr>
                  <w:divsChild>
                    <w:div w:id="491288733">
                      <w:marLeft w:val="0"/>
                      <w:marRight w:val="0"/>
                      <w:marTop w:val="0"/>
                      <w:marBottom w:val="225"/>
                      <w:divBdr>
                        <w:top w:val="none" w:sz="0" w:space="0" w:color="auto"/>
                        <w:left w:val="none" w:sz="0" w:space="0" w:color="auto"/>
                        <w:bottom w:val="none" w:sz="0" w:space="0" w:color="auto"/>
                        <w:right w:val="none" w:sz="0" w:space="0" w:color="auto"/>
                      </w:divBdr>
                    </w:div>
                    <w:div w:id="1492333510">
                      <w:marLeft w:val="0"/>
                      <w:marRight w:val="0"/>
                      <w:marTop w:val="0"/>
                      <w:marBottom w:val="225"/>
                      <w:divBdr>
                        <w:top w:val="none" w:sz="0" w:space="0" w:color="auto"/>
                        <w:left w:val="none" w:sz="0" w:space="0" w:color="auto"/>
                        <w:bottom w:val="none" w:sz="0" w:space="0" w:color="auto"/>
                        <w:right w:val="none" w:sz="0" w:space="0" w:color="auto"/>
                      </w:divBdr>
                      <w:divsChild>
                        <w:div w:id="12783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65">
                  <w:marLeft w:val="-225"/>
                  <w:marRight w:val="-225"/>
                  <w:marTop w:val="0"/>
                  <w:marBottom w:val="0"/>
                  <w:divBdr>
                    <w:top w:val="none" w:sz="0" w:space="0" w:color="auto"/>
                    <w:left w:val="none" w:sz="0" w:space="0" w:color="auto"/>
                    <w:bottom w:val="none" w:sz="0" w:space="0" w:color="auto"/>
                    <w:right w:val="none" w:sz="0" w:space="0" w:color="auto"/>
                  </w:divBdr>
                  <w:divsChild>
                    <w:div w:id="1385331734">
                      <w:marLeft w:val="0"/>
                      <w:marRight w:val="0"/>
                      <w:marTop w:val="0"/>
                      <w:marBottom w:val="225"/>
                      <w:divBdr>
                        <w:top w:val="none" w:sz="0" w:space="0" w:color="auto"/>
                        <w:left w:val="none" w:sz="0" w:space="0" w:color="auto"/>
                        <w:bottom w:val="none" w:sz="0" w:space="0" w:color="auto"/>
                        <w:right w:val="none" w:sz="0" w:space="0" w:color="auto"/>
                      </w:divBdr>
                    </w:div>
                  </w:divsChild>
                </w:div>
                <w:div w:id="2140030057">
                  <w:marLeft w:val="-225"/>
                  <w:marRight w:val="-225"/>
                  <w:marTop w:val="0"/>
                  <w:marBottom w:val="0"/>
                  <w:divBdr>
                    <w:top w:val="none" w:sz="0" w:space="0" w:color="auto"/>
                    <w:left w:val="none" w:sz="0" w:space="0" w:color="auto"/>
                    <w:bottom w:val="none" w:sz="0" w:space="0" w:color="auto"/>
                    <w:right w:val="none" w:sz="0" w:space="0" w:color="auto"/>
                  </w:divBdr>
                  <w:divsChild>
                    <w:div w:id="2012639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32652">
              <w:marLeft w:val="0"/>
              <w:marRight w:val="0"/>
              <w:marTop w:val="0"/>
              <w:marBottom w:val="0"/>
              <w:divBdr>
                <w:top w:val="none" w:sz="0" w:space="0" w:color="auto"/>
                <w:left w:val="none" w:sz="0" w:space="0" w:color="auto"/>
                <w:bottom w:val="none" w:sz="0" w:space="0" w:color="auto"/>
                <w:right w:val="none" w:sz="0" w:space="0" w:color="auto"/>
              </w:divBdr>
            </w:div>
          </w:divsChild>
        </w:div>
        <w:div w:id="1611742554">
          <w:marLeft w:val="0"/>
          <w:marRight w:val="0"/>
          <w:marTop w:val="240"/>
          <w:marBottom w:val="0"/>
          <w:divBdr>
            <w:top w:val="single" w:sz="12" w:space="8" w:color="E6E6E6"/>
            <w:left w:val="none" w:sz="0" w:space="0" w:color="auto"/>
            <w:bottom w:val="none" w:sz="0" w:space="0" w:color="auto"/>
            <w:right w:val="none" w:sz="0" w:space="0" w:color="auto"/>
          </w:divBdr>
          <w:divsChild>
            <w:div w:id="14382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6163">
      <w:bodyDiv w:val="1"/>
      <w:marLeft w:val="0"/>
      <w:marRight w:val="0"/>
      <w:marTop w:val="0"/>
      <w:marBottom w:val="0"/>
      <w:divBdr>
        <w:top w:val="none" w:sz="0" w:space="0" w:color="auto"/>
        <w:left w:val="none" w:sz="0" w:space="0" w:color="auto"/>
        <w:bottom w:val="none" w:sz="0" w:space="0" w:color="auto"/>
        <w:right w:val="none" w:sz="0" w:space="0" w:color="auto"/>
      </w:divBdr>
      <w:divsChild>
        <w:div w:id="44181153">
          <w:marLeft w:val="0"/>
          <w:marRight w:val="0"/>
          <w:marTop w:val="0"/>
          <w:marBottom w:val="0"/>
          <w:divBdr>
            <w:top w:val="none" w:sz="0" w:space="0" w:color="auto"/>
            <w:left w:val="none" w:sz="0" w:space="0" w:color="auto"/>
            <w:bottom w:val="none" w:sz="0" w:space="0" w:color="auto"/>
            <w:right w:val="none" w:sz="0" w:space="0" w:color="auto"/>
          </w:divBdr>
          <w:divsChild>
            <w:div w:id="572811511">
              <w:marLeft w:val="-225"/>
              <w:marRight w:val="-225"/>
              <w:marTop w:val="0"/>
              <w:marBottom w:val="0"/>
              <w:divBdr>
                <w:top w:val="none" w:sz="0" w:space="0" w:color="auto"/>
                <w:left w:val="none" w:sz="0" w:space="0" w:color="auto"/>
                <w:bottom w:val="none" w:sz="0" w:space="0" w:color="auto"/>
                <w:right w:val="none" w:sz="0" w:space="0" w:color="auto"/>
              </w:divBdr>
            </w:div>
          </w:divsChild>
        </w:div>
        <w:div w:id="971637353">
          <w:marLeft w:val="0"/>
          <w:marRight w:val="0"/>
          <w:marTop w:val="0"/>
          <w:marBottom w:val="0"/>
          <w:divBdr>
            <w:top w:val="none" w:sz="0" w:space="0" w:color="auto"/>
            <w:left w:val="none" w:sz="0" w:space="0" w:color="auto"/>
            <w:bottom w:val="none" w:sz="0" w:space="0" w:color="auto"/>
            <w:right w:val="none" w:sz="0" w:space="0" w:color="auto"/>
          </w:divBdr>
          <w:divsChild>
            <w:div w:id="598030877">
              <w:marLeft w:val="0"/>
              <w:marRight w:val="0"/>
              <w:marTop w:val="0"/>
              <w:marBottom w:val="0"/>
              <w:divBdr>
                <w:top w:val="none" w:sz="0" w:space="0" w:color="auto"/>
                <w:left w:val="none" w:sz="0" w:space="0" w:color="auto"/>
                <w:bottom w:val="none" w:sz="0" w:space="0" w:color="auto"/>
                <w:right w:val="none" w:sz="0" w:space="0" w:color="auto"/>
              </w:divBdr>
              <w:divsChild>
                <w:div w:id="81725902">
                  <w:marLeft w:val="0"/>
                  <w:marRight w:val="0"/>
                  <w:marTop w:val="0"/>
                  <w:marBottom w:val="0"/>
                  <w:divBdr>
                    <w:top w:val="none" w:sz="0" w:space="0" w:color="auto"/>
                    <w:left w:val="none" w:sz="0" w:space="0" w:color="auto"/>
                    <w:bottom w:val="none" w:sz="0" w:space="0" w:color="auto"/>
                    <w:right w:val="none" w:sz="0" w:space="0" w:color="auto"/>
                  </w:divBdr>
                  <w:divsChild>
                    <w:div w:id="513223840">
                      <w:marLeft w:val="0"/>
                      <w:marRight w:val="0"/>
                      <w:marTop w:val="0"/>
                      <w:marBottom w:val="0"/>
                      <w:divBdr>
                        <w:top w:val="none" w:sz="0" w:space="0" w:color="auto"/>
                        <w:left w:val="none" w:sz="0" w:space="0" w:color="auto"/>
                        <w:bottom w:val="none" w:sz="0" w:space="0" w:color="auto"/>
                        <w:right w:val="none" w:sz="0" w:space="0" w:color="auto"/>
                      </w:divBdr>
                      <w:divsChild>
                        <w:div w:id="1727411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35153">
              <w:marLeft w:val="0"/>
              <w:marRight w:val="0"/>
              <w:marTop w:val="0"/>
              <w:marBottom w:val="0"/>
              <w:divBdr>
                <w:top w:val="none" w:sz="0" w:space="0" w:color="auto"/>
                <w:left w:val="none" w:sz="0" w:space="0" w:color="auto"/>
                <w:bottom w:val="none" w:sz="0" w:space="0" w:color="auto"/>
                <w:right w:val="none" w:sz="0" w:space="0" w:color="auto"/>
              </w:divBdr>
            </w:div>
            <w:div w:id="1783307525">
              <w:marLeft w:val="0"/>
              <w:marRight w:val="0"/>
              <w:marTop w:val="0"/>
              <w:marBottom w:val="0"/>
              <w:divBdr>
                <w:top w:val="none" w:sz="0" w:space="0" w:color="auto"/>
                <w:left w:val="none" w:sz="0" w:space="0" w:color="auto"/>
                <w:bottom w:val="none" w:sz="0" w:space="0" w:color="auto"/>
                <w:right w:val="none" w:sz="0" w:space="0" w:color="auto"/>
              </w:divBdr>
            </w:div>
            <w:div w:id="1398629464">
              <w:marLeft w:val="0"/>
              <w:marRight w:val="0"/>
              <w:marTop w:val="225"/>
              <w:marBottom w:val="225"/>
              <w:divBdr>
                <w:top w:val="none" w:sz="0" w:space="0" w:color="auto"/>
                <w:left w:val="none" w:sz="0" w:space="0" w:color="auto"/>
                <w:bottom w:val="none" w:sz="0" w:space="0" w:color="auto"/>
                <w:right w:val="none" w:sz="0" w:space="0" w:color="auto"/>
              </w:divBdr>
            </w:div>
            <w:div w:id="904069364">
              <w:marLeft w:val="0"/>
              <w:marRight w:val="0"/>
              <w:marTop w:val="0"/>
              <w:marBottom w:val="0"/>
              <w:divBdr>
                <w:top w:val="single" w:sz="18" w:space="8" w:color="E5E5D5"/>
                <w:left w:val="single" w:sz="6" w:space="8" w:color="E4F0E2"/>
                <w:bottom w:val="single" w:sz="6" w:space="8" w:color="E4F0E2"/>
                <w:right w:val="single" w:sz="6" w:space="8" w:color="E4F0E2"/>
              </w:divBdr>
              <w:divsChild>
                <w:div w:id="1328245036">
                  <w:marLeft w:val="-225"/>
                  <w:marRight w:val="-225"/>
                  <w:marTop w:val="0"/>
                  <w:marBottom w:val="0"/>
                  <w:divBdr>
                    <w:top w:val="none" w:sz="0" w:space="0" w:color="auto"/>
                    <w:left w:val="none" w:sz="0" w:space="0" w:color="auto"/>
                    <w:bottom w:val="none" w:sz="0" w:space="0" w:color="auto"/>
                    <w:right w:val="none" w:sz="0" w:space="0" w:color="auto"/>
                  </w:divBdr>
                  <w:divsChild>
                    <w:div w:id="388891855">
                      <w:marLeft w:val="0"/>
                      <w:marRight w:val="0"/>
                      <w:marTop w:val="0"/>
                      <w:marBottom w:val="225"/>
                      <w:divBdr>
                        <w:top w:val="none" w:sz="0" w:space="0" w:color="auto"/>
                        <w:left w:val="none" w:sz="0" w:space="0" w:color="auto"/>
                        <w:bottom w:val="none" w:sz="0" w:space="0" w:color="auto"/>
                        <w:right w:val="none" w:sz="0" w:space="0" w:color="auto"/>
                      </w:divBdr>
                    </w:div>
                    <w:div w:id="596867633">
                      <w:marLeft w:val="0"/>
                      <w:marRight w:val="0"/>
                      <w:marTop w:val="0"/>
                      <w:marBottom w:val="225"/>
                      <w:divBdr>
                        <w:top w:val="none" w:sz="0" w:space="0" w:color="auto"/>
                        <w:left w:val="none" w:sz="0" w:space="0" w:color="auto"/>
                        <w:bottom w:val="none" w:sz="0" w:space="0" w:color="auto"/>
                        <w:right w:val="none" w:sz="0" w:space="0" w:color="auto"/>
                      </w:divBdr>
                      <w:divsChild>
                        <w:div w:id="1265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6862">
                  <w:marLeft w:val="-225"/>
                  <w:marRight w:val="-225"/>
                  <w:marTop w:val="0"/>
                  <w:marBottom w:val="0"/>
                  <w:divBdr>
                    <w:top w:val="none" w:sz="0" w:space="0" w:color="auto"/>
                    <w:left w:val="none" w:sz="0" w:space="0" w:color="auto"/>
                    <w:bottom w:val="none" w:sz="0" w:space="0" w:color="auto"/>
                    <w:right w:val="none" w:sz="0" w:space="0" w:color="auto"/>
                  </w:divBdr>
                  <w:divsChild>
                    <w:div w:id="1810055544">
                      <w:marLeft w:val="0"/>
                      <w:marRight w:val="0"/>
                      <w:marTop w:val="0"/>
                      <w:marBottom w:val="225"/>
                      <w:divBdr>
                        <w:top w:val="none" w:sz="0" w:space="0" w:color="auto"/>
                        <w:left w:val="none" w:sz="0" w:space="0" w:color="auto"/>
                        <w:bottom w:val="none" w:sz="0" w:space="0" w:color="auto"/>
                        <w:right w:val="none" w:sz="0" w:space="0" w:color="auto"/>
                      </w:divBdr>
                    </w:div>
                  </w:divsChild>
                </w:div>
                <w:div w:id="155734356">
                  <w:marLeft w:val="-225"/>
                  <w:marRight w:val="-225"/>
                  <w:marTop w:val="0"/>
                  <w:marBottom w:val="0"/>
                  <w:divBdr>
                    <w:top w:val="none" w:sz="0" w:space="0" w:color="auto"/>
                    <w:left w:val="none" w:sz="0" w:space="0" w:color="auto"/>
                    <w:bottom w:val="none" w:sz="0" w:space="0" w:color="auto"/>
                    <w:right w:val="none" w:sz="0" w:space="0" w:color="auto"/>
                  </w:divBdr>
                  <w:divsChild>
                    <w:div w:id="1829318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5603713">
              <w:marLeft w:val="0"/>
              <w:marRight w:val="0"/>
              <w:marTop w:val="0"/>
              <w:marBottom w:val="0"/>
              <w:divBdr>
                <w:top w:val="none" w:sz="0" w:space="0" w:color="auto"/>
                <w:left w:val="none" w:sz="0" w:space="0" w:color="auto"/>
                <w:bottom w:val="none" w:sz="0" w:space="0" w:color="auto"/>
                <w:right w:val="none" w:sz="0" w:space="0" w:color="auto"/>
              </w:divBdr>
            </w:div>
          </w:divsChild>
        </w:div>
        <w:div w:id="1166822363">
          <w:marLeft w:val="0"/>
          <w:marRight w:val="0"/>
          <w:marTop w:val="240"/>
          <w:marBottom w:val="0"/>
          <w:divBdr>
            <w:top w:val="single" w:sz="12" w:space="8" w:color="E6E6E6"/>
            <w:left w:val="none" w:sz="0" w:space="0" w:color="auto"/>
            <w:bottom w:val="none" w:sz="0" w:space="0" w:color="auto"/>
            <w:right w:val="none" w:sz="0" w:space="0" w:color="auto"/>
          </w:divBdr>
          <w:divsChild>
            <w:div w:id="2566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0681">
      <w:bodyDiv w:val="1"/>
      <w:marLeft w:val="0"/>
      <w:marRight w:val="0"/>
      <w:marTop w:val="0"/>
      <w:marBottom w:val="0"/>
      <w:divBdr>
        <w:top w:val="none" w:sz="0" w:space="0" w:color="auto"/>
        <w:left w:val="none" w:sz="0" w:space="0" w:color="auto"/>
        <w:bottom w:val="none" w:sz="0" w:space="0" w:color="auto"/>
        <w:right w:val="none" w:sz="0" w:space="0" w:color="auto"/>
      </w:divBdr>
      <w:divsChild>
        <w:div w:id="728504528">
          <w:marLeft w:val="0"/>
          <w:marRight w:val="0"/>
          <w:marTop w:val="0"/>
          <w:marBottom w:val="0"/>
          <w:divBdr>
            <w:top w:val="none" w:sz="0" w:space="0" w:color="auto"/>
            <w:left w:val="none" w:sz="0" w:space="0" w:color="auto"/>
            <w:bottom w:val="none" w:sz="0" w:space="0" w:color="auto"/>
            <w:right w:val="none" w:sz="0" w:space="0" w:color="auto"/>
          </w:divBdr>
          <w:divsChild>
            <w:div w:id="186406922">
              <w:marLeft w:val="-225"/>
              <w:marRight w:val="-225"/>
              <w:marTop w:val="0"/>
              <w:marBottom w:val="0"/>
              <w:divBdr>
                <w:top w:val="none" w:sz="0" w:space="0" w:color="auto"/>
                <w:left w:val="none" w:sz="0" w:space="0" w:color="auto"/>
                <w:bottom w:val="none" w:sz="0" w:space="0" w:color="auto"/>
                <w:right w:val="none" w:sz="0" w:space="0" w:color="auto"/>
              </w:divBdr>
            </w:div>
          </w:divsChild>
        </w:div>
        <w:div w:id="470483521">
          <w:marLeft w:val="0"/>
          <w:marRight w:val="0"/>
          <w:marTop w:val="0"/>
          <w:marBottom w:val="0"/>
          <w:divBdr>
            <w:top w:val="none" w:sz="0" w:space="0" w:color="auto"/>
            <w:left w:val="none" w:sz="0" w:space="0" w:color="auto"/>
            <w:bottom w:val="none" w:sz="0" w:space="0" w:color="auto"/>
            <w:right w:val="none" w:sz="0" w:space="0" w:color="auto"/>
          </w:divBdr>
          <w:divsChild>
            <w:div w:id="1808353460">
              <w:marLeft w:val="0"/>
              <w:marRight w:val="0"/>
              <w:marTop w:val="0"/>
              <w:marBottom w:val="0"/>
              <w:divBdr>
                <w:top w:val="none" w:sz="0" w:space="0" w:color="auto"/>
                <w:left w:val="none" w:sz="0" w:space="0" w:color="auto"/>
                <w:bottom w:val="none" w:sz="0" w:space="0" w:color="auto"/>
                <w:right w:val="none" w:sz="0" w:space="0" w:color="auto"/>
              </w:divBdr>
              <w:divsChild>
                <w:div w:id="510605432">
                  <w:marLeft w:val="0"/>
                  <w:marRight w:val="0"/>
                  <w:marTop w:val="0"/>
                  <w:marBottom w:val="0"/>
                  <w:divBdr>
                    <w:top w:val="none" w:sz="0" w:space="0" w:color="auto"/>
                    <w:left w:val="none" w:sz="0" w:space="0" w:color="auto"/>
                    <w:bottom w:val="none" w:sz="0" w:space="0" w:color="auto"/>
                    <w:right w:val="none" w:sz="0" w:space="0" w:color="auto"/>
                  </w:divBdr>
                  <w:divsChild>
                    <w:div w:id="125707017">
                      <w:marLeft w:val="0"/>
                      <w:marRight w:val="0"/>
                      <w:marTop w:val="0"/>
                      <w:marBottom w:val="0"/>
                      <w:divBdr>
                        <w:top w:val="none" w:sz="0" w:space="0" w:color="auto"/>
                        <w:left w:val="none" w:sz="0" w:space="0" w:color="auto"/>
                        <w:bottom w:val="none" w:sz="0" w:space="0" w:color="auto"/>
                        <w:right w:val="none" w:sz="0" w:space="0" w:color="auto"/>
                      </w:divBdr>
                      <w:divsChild>
                        <w:div w:id="30173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8658072">
              <w:marLeft w:val="0"/>
              <w:marRight w:val="0"/>
              <w:marTop w:val="0"/>
              <w:marBottom w:val="0"/>
              <w:divBdr>
                <w:top w:val="none" w:sz="0" w:space="0" w:color="auto"/>
                <w:left w:val="none" w:sz="0" w:space="0" w:color="auto"/>
                <w:bottom w:val="none" w:sz="0" w:space="0" w:color="auto"/>
                <w:right w:val="none" w:sz="0" w:space="0" w:color="auto"/>
              </w:divBdr>
            </w:div>
            <w:div w:id="2068529560">
              <w:marLeft w:val="0"/>
              <w:marRight w:val="0"/>
              <w:marTop w:val="0"/>
              <w:marBottom w:val="0"/>
              <w:divBdr>
                <w:top w:val="none" w:sz="0" w:space="0" w:color="auto"/>
                <w:left w:val="none" w:sz="0" w:space="0" w:color="auto"/>
                <w:bottom w:val="none" w:sz="0" w:space="0" w:color="auto"/>
                <w:right w:val="none" w:sz="0" w:space="0" w:color="auto"/>
              </w:divBdr>
            </w:div>
            <w:div w:id="38211533">
              <w:marLeft w:val="0"/>
              <w:marRight w:val="0"/>
              <w:marTop w:val="0"/>
              <w:marBottom w:val="0"/>
              <w:divBdr>
                <w:top w:val="none" w:sz="0" w:space="0" w:color="auto"/>
                <w:left w:val="none" w:sz="0" w:space="0" w:color="auto"/>
                <w:bottom w:val="none" w:sz="0" w:space="0" w:color="auto"/>
                <w:right w:val="none" w:sz="0" w:space="0" w:color="auto"/>
              </w:divBdr>
            </w:div>
            <w:div w:id="902301494">
              <w:marLeft w:val="0"/>
              <w:marRight w:val="0"/>
              <w:marTop w:val="0"/>
              <w:marBottom w:val="0"/>
              <w:divBdr>
                <w:top w:val="none" w:sz="0" w:space="0" w:color="auto"/>
                <w:left w:val="none" w:sz="0" w:space="0" w:color="auto"/>
                <w:bottom w:val="none" w:sz="0" w:space="0" w:color="auto"/>
                <w:right w:val="none" w:sz="0" w:space="0" w:color="auto"/>
              </w:divBdr>
            </w:div>
            <w:div w:id="903637469">
              <w:marLeft w:val="0"/>
              <w:marRight w:val="0"/>
              <w:marTop w:val="0"/>
              <w:marBottom w:val="0"/>
              <w:divBdr>
                <w:top w:val="none" w:sz="0" w:space="0" w:color="auto"/>
                <w:left w:val="none" w:sz="0" w:space="0" w:color="auto"/>
                <w:bottom w:val="none" w:sz="0" w:space="0" w:color="auto"/>
                <w:right w:val="none" w:sz="0" w:space="0" w:color="auto"/>
              </w:divBdr>
            </w:div>
            <w:div w:id="1915772042">
              <w:marLeft w:val="0"/>
              <w:marRight w:val="0"/>
              <w:marTop w:val="0"/>
              <w:marBottom w:val="0"/>
              <w:divBdr>
                <w:top w:val="none" w:sz="0" w:space="0" w:color="auto"/>
                <w:left w:val="none" w:sz="0" w:space="0" w:color="auto"/>
                <w:bottom w:val="none" w:sz="0" w:space="0" w:color="auto"/>
                <w:right w:val="none" w:sz="0" w:space="0" w:color="auto"/>
              </w:divBdr>
            </w:div>
            <w:div w:id="742796097">
              <w:marLeft w:val="0"/>
              <w:marRight w:val="0"/>
              <w:marTop w:val="0"/>
              <w:marBottom w:val="0"/>
              <w:divBdr>
                <w:top w:val="none" w:sz="0" w:space="0" w:color="auto"/>
                <w:left w:val="none" w:sz="0" w:space="0" w:color="auto"/>
                <w:bottom w:val="none" w:sz="0" w:space="0" w:color="auto"/>
                <w:right w:val="none" w:sz="0" w:space="0" w:color="auto"/>
              </w:divBdr>
            </w:div>
            <w:div w:id="1739594712">
              <w:marLeft w:val="0"/>
              <w:marRight w:val="0"/>
              <w:marTop w:val="0"/>
              <w:marBottom w:val="0"/>
              <w:divBdr>
                <w:top w:val="none" w:sz="0" w:space="0" w:color="auto"/>
                <w:left w:val="none" w:sz="0" w:space="0" w:color="auto"/>
                <w:bottom w:val="none" w:sz="0" w:space="0" w:color="auto"/>
                <w:right w:val="none" w:sz="0" w:space="0" w:color="auto"/>
              </w:divBdr>
            </w:div>
            <w:div w:id="740909315">
              <w:marLeft w:val="0"/>
              <w:marRight w:val="0"/>
              <w:marTop w:val="0"/>
              <w:marBottom w:val="0"/>
              <w:divBdr>
                <w:top w:val="none" w:sz="0" w:space="0" w:color="auto"/>
                <w:left w:val="none" w:sz="0" w:space="0" w:color="auto"/>
                <w:bottom w:val="none" w:sz="0" w:space="0" w:color="auto"/>
                <w:right w:val="none" w:sz="0" w:space="0" w:color="auto"/>
              </w:divBdr>
            </w:div>
            <w:div w:id="1370765810">
              <w:marLeft w:val="0"/>
              <w:marRight w:val="0"/>
              <w:marTop w:val="225"/>
              <w:marBottom w:val="225"/>
              <w:divBdr>
                <w:top w:val="none" w:sz="0" w:space="0" w:color="auto"/>
                <w:left w:val="none" w:sz="0" w:space="0" w:color="auto"/>
                <w:bottom w:val="none" w:sz="0" w:space="0" w:color="auto"/>
                <w:right w:val="none" w:sz="0" w:space="0" w:color="auto"/>
              </w:divBdr>
            </w:div>
            <w:div w:id="246422423">
              <w:marLeft w:val="0"/>
              <w:marRight w:val="0"/>
              <w:marTop w:val="0"/>
              <w:marBottom w:val="0"/>
              <w:divBdr>
                <w:top w:val="single" w:sz="18" w:space="8" w:color="E5E5D5"/>
                <w:left w:val="single" w:sz="6" w:space="8" w:color="E4F0E2"/>
                <w:bottom w:val="single" w:sz="6" w:space="8" w:color="E4F0E2"/>
                <w:right w:val="single" w:sz="6" w:space="8" w:color="E4F0E2"/>
              </w:divBdr>
              <w:divsChild>
                <w:div w:id="1968320235">
                  <w:marLeft w:val="-225"/>
                  <w:marRight w:val="-225"/>
                  <w:marTop w:val="0"/>
                  <w:marBottom w:val="0"/>
                  <w:divBdr>
                    <w:top w:val="none" w:sz="0" w:space="0" w:color="auto"/>
                    <w:left w:val="none" w:sz="0" w:space="0" w:color="auto"/>
                    <w:bottom w:val="none" w:sz="0" w:space="0" w:color="auto"/>
                    <w:right w:val="none" w:sz="0" w:space="0" w:color="auto"/>
                  </w:divBdr>
                  <w:divsChild>
                    <w:div w:id="108819467">
                      <w:marLeft w:val="0"/>
                      <w:marRight w:val="0"/>
                      <w:marTop w:val="0"/>
                      <w:marBottom w:val="225"/>
                      <w:divBdr>
                        <w:top w:val="none" w:sz="0" w:space="0" w:color="auto"/>
                        <w:left w:val="none" w:sz="0" w:space="0" w:color="auto"/>
                        <w:bottom w:val="none" w:sz="0" w:space="0" w:color="auto"/>
                        <w:right w:val="none" w:sz="0" w:space="0" w:color="auto"/>
                      </w:divBdr>
                    </w:div>
                    <w:div w:id="1637485835">
                      <w:marLeft w:val="0"/>
                      <w:marRight w:val="0"/>
                      <w:marTop w:val="0"/>
                      <w:marBottom w:val="225"/>
                      <w:divBdr>
                        <w:top w:val="none" w:sz="0" w:space="0" w:color="auto"/>
                        <w:left w:val="none" w:sz="0" w:space="0" w:color="auto"/>
                        <w:bottom w:val="none" w:sz="0" w:space="0" w:color="auto"/>
                        <w:right w:val="none" w:sz="0" w:space="0" w:color="auto"/>
                      </w:divBdr>
                      <w:divsChild>
                        <w:div w:id="171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400">
                  <w:marLeft w:val="-225"/>
                  <w:marRight w:val="-225"/>
                  <w:marTop w:val="0"/>
                  <w:marBottom w:val="0"/>
                  <w:divBdr>
                    <w:top w:val="none" w:sz="0" w:space="0" w:color="auto"/>
                    <w:left w:val="none" w:sz="0" w:space="0" w:color="auto"/>
                    <w:bottom w:val="none" w:sz="0" w:space="0" w:color="auto"/>
                    <w:right w:val="none" w:sz="0" w:space="0" w:color="auto"/>
                  </w:divBdr>
                  <w:divsChild>
                    <w:div w:id="1905410434">
                      <w:marLeft w:val="0"/>
                      <w:marRight w:val="0"/>
                      <w:marTop w:val="0"/>
                      <w:marBottom w:val="225"/>
                      <w:divBdr>
                        <w:top w:val="none" w:sz="0" w:space="0" w:color="auto"/>
                        <w:left w:val="none" w:sz="0" w:space="0" w:color="auto"/>
                        <w:bottom w:val="none" w:sz="0" w:space="0" w:color="auto"/>
                        <w:right w:val="none" w:sz="0" w:space="0" w:color="auto"/>
                      </w:divBdr>
                    </w:div>
                  </w:divsChild>
                </w:div>
                <w:div w:id="308633750">
                  <w:marLeft w:val="-225"/>
                  <w:marRight w:val="-225"/>
                  <w:marTop w:val="0"/>
                  <w:marBottom w:val="0"/>
                  <w:divBdr>
                    <w:top w:val="none" w:sz="0" w:space="0" w:color="auto"/>
                    <w:left w:val="none" w:sz="0" w:space="0" w:color="auto"/>
                    <w:bottom w:val="none" w:sz="0" w:space="0" w:color="auto"/>
                    <w:right w:val="none" w:sz="0" w:space="0" w:color="auto"/>
                  </w:divBdr>
                  <w:divsChild>
                    <w:div w:id="1346978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2081284">
              <w:marLeft w:val="0"/>
              <w:marRight w:val="0"/>
              <w:marTop w:val="0"/>
              <w:marBottom w:val="0"/>
              <w:divBdr>
                <w:top w:val="none" w:sz="0" w:space="0" w:color="auto"/>
                <w:left w:val="none" w:sz="0" w:space="0" w:color="auto"/>
                <w:bottom w:val="none" w:sz="0" w:space="0" w:color="auto"/>
                <w:right w:val="none" w:sz="0" w:space="0" w:color="auto"/>
              </w:divBdr>
            </w:div>
          </w:divsChild>
        </w:div>
        <w:div w:id="1562711720">
          <w:marLeft w:val="0"/>
          <w:marRight w:val="0"/>
          <w:marTop w:val="240"/>
          <w:marBottom w:val="0"/>
          <w:divBdr>
            <w:top w:val="single" w:sz="12" w:space="8" w:color="E6E6E6"/>
            <w:left w:val="none" w:sz="0" w:space="0" w:color="auto"/>
            <w:bottom w:val="none" w:sz="0" w:space="0" w:color="auto"/>
            <w:right w:val="none" w:sz="0" w:space="0" w:color="auto"/>
          </w:divBdr>
          <w:divsChild>
            <w:div w:id="20740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421">
      <w:bodyDiv w:val="1"/>
      <w:marLeft w:val="0"/>
      <w:marRight w:val="0"/>
      <w:marTop w:val="0"/>
      <w:marBottom w:val="0"/>
      <w:divBdr>
        <w:top w:val="none" w:sz="0" w:space="0" w:color="auto"/>
        <w:left w:val="none" w:sz="0" w:space="0" w:color="auto"/>
        <w:bottom w:val="none" w:sz="0" w:space="0" w:color="auto"/>
        <w:right w:val="none" w:sz="0" w:space="0" w:color="auto"/>
      </w:divBdr>
      <w:divsChild>
        <w:div w:id="1406535009">
          <w:marLeft w:val="0"/>
          <w:marRight w:val="0"/>
          <w:marTop w:val="0"/>
          <w:marBottom w:val="0"/>
          <w:divBdr>
            <w:top w:val="none" w:sz="0" w:space="0" w:color="auto"/>
            <w:left w:val="none" w:sz="0" w:space="0" w:color="auto"/>
            <w:bottom w:val="none" w:sz="0" w:space="0" w:color="auto"/>
            <w:right w:val="none" w:sz="0" w:space="0" w:color="auto"/>
          </w:divBdr>
          <w:divsChild>
            <w:div w:id="1198665129">
              <w:marLeft w:val="0"/>
              <w:marRight w:val="0"/>
              <w:marTop w:val="0"/>
              <w:marBottom w:val="0"/>
              <w:divBdr>
                <w:top w:val="none" w:sz="0" w:space="0" w:color="auto"/>
                <w:left w:val="none" w:sz="0" w:space="0" w:color="auto"/>
                <w:bottom w:val="none" w:sz="0" w:space="0" w:color="auto"/>
                <w:right w:val="none" w:sz="0" w:space="0" w:color="auto"/>
              </w:divBdr>
            </w:div>
            <w:div w:id="1508863156">
              <w:marLeft w:val="0"/>
              <w:marRight w:val="0"/>
              <w:marTop w:val="0"/>
              <w:marBottom w:val="0"/>
              <w:divBdr>
                <w:top w:val="none" w:sz="0" w:space="0" w:color="auto"/>
                <w:left w:val="none" w:sz="0" w:space="0" w:color="101010"/>
                <w:bottom w:val="none" w:sz="0" w:space="0" w:color="101010"/>
                <w:right w:val="none" w:sz="0" w:space="0" w:color="101010"/>
              </w:divBdr>
            </w:div>
          </w:divsChild>
        </w:div>
        <w:div w:id="1773280566">
          <w:marLeft w:val="0"/>
          <w:marRight w:val="0"/>
          <w:marTop w:val="0"/>
          <w:marBottom w:val="0"/>
          <w:divBdr>
            <w:top w:val="none" w:sz="0" w:space="0" w:color="auto"/>
            <w:left w:val="none" w:sz="0" w:space="0" w:color="auto"/>
            <w:bottom w:val="none" w:sz="0" w:space="0" w:color="auto"/>
            <w:right w:val="none" w:sz="0" w:space="0" w:color="auto"/>
          </w:divBdr>
          <w:divsChild>
            <w:div w:id="1126923286">
              <w:marLeft w:val="0"/>
              <w:marRight w:val="0"/>
              <w:marTop w:val="0"/>
              <w:marBottom w:val="0"/>
              <w:divBdr>
                <w:top w:val="none" w:sz="0" w:space="0" w:color="auto"/>
                <w:left w:val="none" w:sz="0" w:space="0" w:color="auto"/>
                <w:bottom w:val="none" w:sz="0" w:space="0" w:color="auto"/>
                <w:right w:val="none" w:sz="0" w:space="0" w:color="auto"/>
              </w:divBdr>
              <w:divsChild>
                <w:div w:id="1323855865">
                  <w:marLeft w:val="0"/>
                  <w:marRight w:val="0"/>
                  <w:marTop w:val="0"/>
                  <w:marBottom w:val="0"/>
                  <w:divBdr>
                    <w:top w:val="none" w:sz="0" w:space="0" w:color="auto"/>
                    <w:left w:val="none" w:sz="0" w:space="0" w:color="auto"/>
                    <w:bottom w:val="none" w:sz="0" w:space="0" w:color="auto"/>
                    <w:right w:val="none" w:sz="0" w:space="0" w:color="auto"/>
                  </w:divBdr>
                  <w:divsChild>
                    <w:div w:id="723912706">
                      <w:marLeft w:val="0"/>
                      <w:marRight w:val="0"/>
                      <w:marTop w:val="0"/>
                      <w:marBottom w:val="0"/>
                      <w:divBdr>
                        <w:top w:val="none" w:sz="0" w:space="0" w:color="auto"/>
                        <w:left w:val="none" w:sz="0" w:space="0" w:color="auto"/>
                        <w:bottom w:val="none" w:sz="0" w:space="0" w:color="auto"/>
                        <w:right w:val="none" w:sz="0" w:space="0" w:color="auto"/>
                      </w:divBdr>
                      <w:divsChild>
                        <w:div w:id="390814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491295">
              <w:marLeft w:val="0"/>
              <w:marRight w:val="0"/>
              <w:marTop w:val="0"/>
              <w:marBottom w:val="0"/>
              <w:divBdr>
                <w:top w:val="none" w:sz="0" w:space="0" w:color="auto"/>
                <w:left w:val="none" w:sz="0" w:space="0" w:color="auto"/>
                <w:bottom w:val="none" w:sz="0" w:space="0" w:color="auto"/>
                <w:right w:val="none" w:sz="0" w:space="0" w:color="auto"/>
              </w:divBdr>
            </w:div>
            <w:div w:id="274363414">
              <w:marLeft w:val="0"/>
              <w:marRight w:val="0"/>
              <w:marTop w:val="0"/>
              <w:marBottom w:val="0"/>
              <w:divBdr>
                <w:top w:val="none" w:sz="0" w:space="0" w:color="auto"/>
                <w:left w:val="none" w:sz="0" w:space="0" w:color="auto"/>
                <w:bottom w:val="none" w:sz="0" w:space="0" w:color="auto"/>
                <w:right w:val="none" w:sz="0" w:space="0" w:color="auto"/>
              </w:divBdr>
            </w:div>
            <w:div w:id="688415163">
              <w:marLeft w:val="0"/>
              <w:marRight w:val="0"/>
              <w:marTop w:val="0"/>
              <w:marBottom w:val="0"/>
              <w:divBdr>
                <w:top w:val="none" w:sz="0" w:space="0" w:color="auto"/>
                <w:left w:val="none" w:sz="0" w:space="0" w:color="auto"/>
                <w:bottom w:val="none" w:sz="0" w:space="0" w:color="auto"/>
                <w:right w:val="none" w:sz="0" w:space="0" w:color="auto"/>
              </w:divBdr>
            </w:div>
            <w:div w:id="1925993692">
              <w:marLeft w:val="0"/>
              <w:marRight w:val="0"/>
              <w:marTop w:val="0"/>
              <w:marBottom w:val="0"/>
              <w:divBdr>
                <w:top w:val="none" w:sz="0" w:space="0" w:color="auto"/>
                <w:left w:val="none" w:sz="0" w:space="0" w:color="auto"/>
                <w:bottom w:val="none" w:sz="0" w:space="0" w:color="auto"/>
                <w:right w:val="none" w:sz="0" w:space="0" w:color="auto"/>
              </w:divBdr>
            </w:div>
            <w:div w:id="616372880">
              <w:marLeft w:val="0"/>
              <w:marRight w:val="0"/>
              <w:marTop w:val="0"/>
              <w:marBottom w:val="0"/>
              <w:divBdr>
                <w:top w:val="none" w:sz="0" w:space="0" w:color="auto"/>
                <w:left w:val="none" w:sz="0" w:space="0" w:color="auto"/>
                <w:bottom w:val="none" w:sz="0" w:space="0" w:color="auto"/>
                <w:right w:val="none" w:sz="0" w:space="0" w:color="auto"/>
              </w:divBdr>
            </w:div>
            <w:div w:id="133260335">
              <w:marLeft w:val="0"/>
              <w:marRight w:val="0"/>
              <w:marTop w:val="0"/>
              <w:marBottom w:val="0"/>
              <w:divBdr>
                <w:top w:val="none" w:sz="0" w:space="0" w:color="auto"/>
                <w:left w:val="none" w:sz="0" w:space="0" w:color="auto"/>
                <w:bottom w:val="none" w:sz="0" w:space="0" w:color="auto"/>
                <w:right w:val="none" w:sz="0" w:space="0" w:color="auto"/>
              </w:divBdr>
            </w:div>
            <w:div w:id="2000234341">
              <w:marLeft w:val="0"/>
              <w:marRight w:val="0"/>
              <w:marTop w:val="0"/>
              <w:marBottom w:val="0"/>
              <w:divBdr>
                <w:top w:val="none" w:sz="0" w:space="0" w:color="auto"/>
                <w:left w:val="none" w:sz="0" w:space="0" w:color="auto"/>
                <w:bottom w:val="none" w:sz="0" w:space="0" w:color="auto"/>
                <w:right w:val="none" w:sz="0" w:space="0" w:color="auto"/>
              </w:divBdr>
            </w:div>
            <w:div w:id="1499424341">
              <w:marLeft w:val="0"/>
              <w:marRight w:val="0"/>
              <w:marTop w:val="0"/>
              <w:marBottom w:val="0"/>
              <w:divBdr>
                <w:top w:val="none" w:sz="0" w:space="0" w:color="auto"/>
                <w:left w:val="none" w:sz="0" w:space="0" w:color="auto"/>
                <w:bottom w:val="none" w:sz="0" w:space="0" w:color="auto"/>
                <w:right w:val="none" w:sz="0" w:space="0" w:color="auto"/>
              </w:divBdr>
            </w:div>
            <w:div w:id="1906527619">
              <w:marLeft w:val="0"/>
              <w:marRight w:val="0"/>
              <w:marTop w:val="0"/>
              <w:marBottom w:val="0"/>
              <w:divBdr>
                <w:top w:val="none" w:sz="0" w:space="0" w:color="auto"/>
                <w:left w:val="none" w:sz="0" w:space="0" w:color="auto"/>
                <w:bottom w:val="none" w:sz="0" w:space="0" w:color="auto"/>
                <w:right w:val="none" w:sz="0" w:space="0" w:color="auto"/>
              </w:divBdr>
            </w:div>
            <w:div w:id="1237322563">
              <w:marLeft w:val="0"/>
              <w:marRight w:val="0"/>
              <w:marTop w:val="225"/>
              <w:marBottom w:val="225"/>
              <w:divBdr>
                <w:top w:val="none" w:sz="0" w:space="0" w:color="auto"/>
                <w:left w:val="none" w:sz="0" w:space="0" w:color="auto"/>
                <w:bottom w:val="none" w:sz="0" w:space="0" w:color="auto"/>
                <w:right w:val="none" w:sz="0" w:space="0" w:color="auto"/>
              </w:divBdr>
            </w:div>
            <w:div w:id="1918977770">
              <w:marLeft w:val="0"/>
              <w:marRight w:val="0"/>
              <w:marTop w:val="0"/>
              <w:marBottom w:val="0"/>
              <w:divBdr>
                <w:top w:val="single" w:sz="18" w:space="8" w:color="E5E5D5"/>
                <w:left w:val="single" w:sz="6" w:space="8" w:color="E4F0E2"/>
                <w:bottom w:val="single" w:sz="6" w:space="8" w:color="E4F0E2"/>
                <w:right w:val="single" w:sz="6" w:space="8" w:color="E4F0E2"/>
              </w:divBdr>
              <w:divsChild>
                <w:div w:id="1740784589">
                  <w:marLeft w:val="-225"/>
                  <w:marRight w:val="-225"/>
                  <w:marTop w:val="0"/>
                  <w:marBottom w:val="0"/>
                  <w:divBdr>
                    <w:top w:val="none" w:sz="0" w:space="0" w:color="auto"/>
                    <w:left w:val="none" w:sz="0" w:space="0" w:color="auto"/>
                    <w:bottom w:val="none" w:sz="0" w:space="0" w:color="auto"/>
                    <w:right w:val="none" w:sz="0" w:space="0" w:color="auto"/>
                  </w:divBdr>
                  <w:divsChild>
                    <w:div w:id="291061005">
                      <w:marLeft w:val="0"/>
                      <w:marRight w:val="0"/>
                      <w:marTop w:val="0"/>
                      <w:marBottom w:val="225"/>
                      <w:divBdr>
                        <w:top w:val="none" w:sz="0" w:space="0" w:color="auto"/>
                        <w:left w:val="none" w:sz="0" w:space="0" w:color="auto"/>
                        <w:bottom w:val="none" w:sz="0" w:space="0" w:color="auto"/>
                        <w:right w:val="none" w:sz="0" w:space="0" w:color="auto"/>
                      </w:divBdr>
                    </w:div>
                    <w:div w:id="1055129963">
                      <w:marLeft w:val="0"/>
                      <w:marRight w:val="0"/>
                      <w:marTop w:val="0"/>
                      <w:marBottom w:val="225"/>
                      <w:divBdr>
                        <w:top w:val="none" w:sz="0" w:space="0" w:color="auto"/>
                        <w:left w:val="none" w:sz="0" w:space="0" w:color="auto"/>
                        <w:bottom w:val="none" w:sz="0" w:space="0" w:color="auto"/>
                        <w:right w:val="none" w:sz="0" w:space="0" w:color="auto"/>
                      </w:divBdr>
                      <w:divsChild>
                        <w:div w:id="10542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139">
                  <w:marLeft w:val="-225"/>
                  <w:marRight w:val="-225"/>
                  <w:marTop w:val="0"/>
                  <w:marBottom w:val="0"/>
                  <w:divBdr>
                    <w:top w:val="none" w:sz="0" w:space="0" w:color="auto"/>
                    <w:left w:val="none" w:sz="0" w:space="0" w:color="auto"/>
                    <w:bottom w:val="none" w:sz="0" w:space="0" w:color="auto"/>
                    <w:right w:val="none" w:sz="0" w:space="0" w:color="auto"/>
                  </w:divBdr>
                  <w:divsChild>
                    <w:div w:id="1053040328">
                      <w:marLeft w:val="0"/>
                      <w:marRight w:val="0"/>
                      <w:marTop w:val="0"/>
                      <w:marBottom w:val="225"/>
                      <w:divBdr>
                        <w:top w:val="none" w:sz="0" w:space="0" w:color="auto"/>
                        <w:left w:val="none" w:sz="0" w:space="0" w:color="auto"/>
                        <w:bottom w:val="none" w:sz="0" w:space="0" w:color="auto"/>
                        <w:right w:val="none" w:sz="0" w:space="0" w:color="auto"/>
                      </w:divBdr>
                    </w:div>
                  </w:divsChild>
                </w:div>
                <w:div w:id="102966648">
                  <w:marLeft w:val="-225"/>
                  <w:marRight w:val="-225"/>
                  <w:marTop w:val="0"/>
                  <w:marBottom w:val="0"/>
                  <w:divBdr>
                    <w:top w:val="none" w:sz="0" w:space="0" w:color="auto"/>
                    <w:left w:val="none" w:sz="0" w:space="0" w:color="auto"/>
                    <w:bottom w:val="none" w:sz="0" w:space="0" w:color="auto"/>
                    <w:right w:val="none" w:sz="0" w:space="0" w:color="auto"/>
                  </w:divBdr>
                  <w:divsChild>
                    <w:div w:id="1341154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2368148">
              <w:marLeft w:val="0"/>
              <w:marRight w:val="0"/>
              <w:marTop w:val="0"/>
              <w:marBottom w:val="0"/>
              <w:divBdr>
                <w:top w:val="none" w:sz="0" w:space="0" w:color="auto"/>
                <w:left w:val="none" w:sz="0" w:space="0" w:color="auto"/>
                <w:bottom w:val="none" w:sz="0" w:space="0" w:color="auto"/>
                <w:right w:val="none" w:sz="0" w:space="0" w:color="auto"/>
              </w:divBdr>
            </w:div>
          </w:divsChild>
        </w:div>
        <w:div w:id="2106917086">
          <w:marLeft w:val="0"/>
          <w:marRight w:val="0"/>
          <w:marTop w:val="240"/>
          <w:marBottom w:val="0"/>
          <w:divBdr>
            <w:top w:val="single" w:sz="12" w:space="8" w:color="E6E6E6"/>
            <w:left w:val="none" w:sz="0" w:space="0" w:color="auto"/>
            <w:bottom w:val="none" w:sz="0" w:space="0" w:color="auto"/>
            <w:right w:val="none" w:sz="0" w:space="0" w:color="auto"/>
          </w:divBdr>
          <w:divsChild>
            <w:div w:id="6231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819">
      <w:bodyDiv w:val="1"/>
      <w:marLeft w:val="0"/>
      <w:marRight w:val="0"/>
      <w:marTop w:val="0"/>
      <w:marBottom w:val="0"/>
      <w:divBdr>
        <w:top w:val="none" w:sz="0" w:space="0" w:color="auto"/>
        <w:left w:val="none" w:sz="0" w:space="0" w:color="auto"/>
        <w:bottom w:val="none" w:sz="0" w:space="0" w:color="auto"/>
        <w:right w:val="none" w:sz="0" w:space="0" w:color="auto"/>
      </w:divBdr>
      <w:divsChild>
        <w:div w:id="1369835505">
          <w:marLeft w:val="0"/>
          <w:marRight w:val="0"/>
          <w:marTop w:val="0"/>
          <w:marBottom w:val="0"/>
          <w:divBdr>
            <w:top w:val="none" w:sz="0" w:space="0" w:color="auto"/>
            <w:left w:val="none" w:sz="0" w:space="0" w:color="auto"/>
            <w:bottom w:val="none" w:sz="0" w:space="0" w:color="auto"/>
            <w:right w:val="none" w:sz="0" w:space="0" w:color="auto"/>
          </w:divBdr>
          <w:divsChild>
            <w:div w:id="1930967490">
              <w:marLeft w:val="-225"/>
              <w:marRight w:val="-225"/>
              <w:marTop w:val="0"/>
              <w:marBottom w:val="0"/>
              <w:divBdr>
                <w:top w:val="none" w:sz="0" w:space="0" w:color="auto"/>
                <w:left w:val="none" w:sz="0" w:space="0" w:color="auto"/>
                <w:bottom w:val="none" w:sz="0" w:space="0" w:color="auto"/>
                <w:right w:val="none" w:sz="0" w:space="0" w:color="auto"/>
              </w:divBdr>
            </w:div>
          </w:divsChild>
        </w:div>
        <w:div w:id="1334071035">
          <w:marLeft w:val="0"/>
          <w:marRight w:val="0"/>
          <w:marTop w:val="0"/>
          <w:marBottom w:val="0"/>
          <w:divBdr>
            <w:top w:val="none" w:sz="0" w:space="0" w:color="auto"/>
            <w:left w:val="none" w:sz="0" w:space="0" w:color="auto"/>
            <w:bottom w:val="none" w:sz="0" w:space="0" w:color="auto"/>
            <w:right w:val="none" w:sz="0" w:space="0" w:color="auto"/>
          </w:divBdr>
          <w:divsChild>
            <w:div w:id="305286028">
              <w:marLeft w:val="0"/>
              <w:marRight w:val="0"/>
              <w:marTop w:val="0"/>
              <w:marBottom w:val="0"/>
              <w:divBdr>
                <w:top w:val="none" w:sz="0" w:space="0" w:color="auto"/>
                <w:left w:val="none" w:sz="0" w:space="0" w:color="auto"/>
                <w:bottom w:val="none" w:sz="0" w:space="0" w:color="auto"/>
                <w:right w:val="none" w:sz="0" w:space="0" w:color="auto"/>
              </w:divBdr>
              <w:divsChild>
                <w:div w:id="1745032014">
                  <w:marLeft w:val="0"/>
                  <w:marRight w:val="0"/>
                  <w:marTop w:val="0"/>
                  <w:marBottom w:val="0"/>
                  <w:divBdr>
                    <w:top w:val="none" w:sz="0" w:space="0" w:color="auto"/>
                    <w:left w:val="none" w:sz="0" w:space="0" w:color="auto"/>
                    <w:bottom w:val="none" w:sz="0" w:space="0" w:color="auto"/>
                    <w:right w:val="none" w:sz="0" w:space="0" w:color="auto"/>
                  </w:divBdr>
                  <w:divsChild>
                    <w:div w:id="1560365317">
                      <w:marLeft w:val="0"/>
                      <w:marRight w:val="0"/>
                      <w:marTop w:val="0"/>
                      <w:marBottom w:val="0"/>
                      <w:divBdr>
                        <w:top w:val="none" w:sz="0" w:space="0" w:color="auto"/>
                        <w:left w:val="none" w:sz="0" w:space="0" w:color="auto"/>
                        <w:bottom w:val="none" w:sz="0" w:space="0" w:color="auto"/>
                        <w:right w:val="none" w:sz="0" w:space="0" w:color="auto"/>
                      </w:divBdr>
                      <w:divsChild>
                        <w:div w:id="8323810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8501753">
              <w:marLeft w:val="0"/>
              <w:marRight w:val="0"/>
              <w:marTop w:val="0"/>
              <w:marBottom w:val="0"/>
              <w:divBdr>
                <w:top w:val="single" w:sz="18" w:space="8" w:color="E5E5D5"/>
                <w:left w:val="single" w:sz="6" w:space="8" w:color="E4F0E2"/>
                <w:bottom w:val="single" w:sz="6" w:space="8" w:color="E4F0E2"/>
                <w:right w:val="single" w:sz="6" w:space="8" w:color="E4F0E2"/>
              </w:divBdr>
              <w:divsChild>
                <w:div w:id="2005666585">
                  <w:marLeft w:val="-225"/>
                  <w:marRight w:val="-225"/>
                  <w:marTop w:val="0"/>
                  <w:marBottom w:val="0"/>
                  <w:divBdr>
                    <w:top w:val="none" w:sz="0" w:space="0" w:color="auto"/>
                    <w:left w:val="none" w:sz="0" w:space="0" w:color="auto"/>
                    <w:bottom w:val="none" w:sz="0" w:space="0" w:color="auto"/>
                    <w:right w:val="none" w:sz="0" w:space="0" w:color="auto"/>
                  </w:divBdr>
                  <w:divsChild>
                    <w:div w:id="1730612931">
                      <w:marLeft w:val="0"/>
                      <w:marRight w:val="0"/>
                      <w:marTop w:val="0"/>
                      <w:marBottom w:val="225"/>
                      <w:divBdr>
                        <w:top w:val="none" w:sz="0" w:space="0" w:color="auto"/>
                        <w:left w:val="none" w:sz="0" w:space="0" w:color="auto"/>
                        <w:bottom w:val="none" w:sz="0" w:space="0" w:color="auto"/>
                        <w:right w:val="none" w:sz="0" w:space="0" w:color="auto"/>
                      </w:divBdr>
                    </w:div>
                    <w:div w:id="1627196029">
                      <w:marLeft w:val="0"/>
                      <w:marRight w:val="0"/>
                      <w:marTop w:val="0"/>
                      <w:marBottom w:val="225"/>
                      <w:divBdr>
                        <w:top w:val="none" w:sz="0" w:space="0" w:color="auto"/>
                        <w:left w:val="none" w:sz="0" w:space="0" w:color="auto"/>
                        <w:bottom w:val="none" w:sz="0" w:space="0" w:color="auto"/>
                        <w:right w:val="none" w:sz="0" w:space="0" w:color="auto"/>
                      </w:divBdr>
                      <w:divsChild>
                        <w:div w:id="1474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821">
                  <w:marLeft w:val="-225"/>
                  <w:marRight w:val="-225"/>
                  <w:marTop w:val="0"/>
                  <w:marBottom w:val="0"/>
                  <w:divBdr>
                    <w:top w:val="none" w:sz="0" w:space="0" w:color="auto"/>
                    <w:left w:val="none" w:sz="0" w:space="0" w:color="auto"/>
                    <w:bottom w:val="none" w:sz="0" w:space="0" w:color="auto"/>
                    <w:right w:val="none" w:sz="0" w:space="0" w:color="auto"/>
                  </w:divBdr>
                  <w:divsChild>
                    <w:div w:id="1497189157">
                      <w:marLeft w:val="0"/>
                      <w:marRight w:val="0"/>
                      <w:marTop w:val="0"/>
                      <w:marBottom w:val="225"/>
                      <w:divBdr>
                        <w:top w:val="none" w:sz="0" w:space="0" w:color="auto"/>
                        <w:left w:val="none" w:sz="0" w:space="0" w:color="auto"/>
                        <w:bottom w:val="none" w:sz="0" w:space="0" w:color="auto"/>
                        <w:right w:val="none" w:sz="0" w:space="0" w:color="auto"/>
                      </w:divBdr>
                    </w:div>
                  </w:divsChild>
                </w:div>
                <w:div w:id="1872182880">
                  <w:marLeft w:val="-225"/>
                  <w:marRight w:val="-225"/>
                  <w:marTop w:val="0"/>
                  <w:marBottom w:val="0"/>
                  <w:divBdr>
                    <w:top w:val="none" w:sz="0" w:space="0" w:color="auto"/>
                    <w:left w:val="none" w:sz="0" w:space="0" w:color="auto"/>
                    <w:bottom w:val="none" w:sz="0" w:space="0" w:color="auto"/>
                    <w:right w:val="none" w:sz="0" w:space="0" w:color="auto"/>
                  </w:divBdr>
                  <w:divsChild>
                    <w:div w:id="639849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9417217">
              <w:marLeft w:val="0"/>
              <w:marRight w:val="0"/>
              <w:marTop w:val="0"/>
              <w:marBottom w:val="0"/>
              <w:divBdr>
                <w:top w:val="none" w:sz="0" w:space="0" w:color="auto"/>
                <w:left w:val="none" w:sz="0" w:space="0" w:color="auto"/>
                <w:bottom w:val="none" w:sz="0" w:space="0" w:color="auto"/>
                <w:right w:val="none" w:sz="0" w:space="0" w:color="auto"/>
              </w:divBdr>
            </w:div>
          </w:divsChild>
        </w:div>
        <w:div w:id="1020738736">
          <w:marLeft w:val="0"/>
          <w:marRight w:val="0"/>
          <w:marTop w:val="240"/>
          <w:marBottom w:val="0"/>
          <w:divBdr>
            <w:top w:val="single" w:sz="12" w:space="8" w:color="E6E6E6"/>
            <w:left w:val="none" w:sz="0" w:space="0" w:color="auto"/>
            <w:bottom w:val="none" w:sz="0" w:space="0" w:color="auto"/>
            <w:right w:val="none" w:sz="0" w:space="0" w:color="auto"/>
          </w:divBdr>
          <w:divsChild>
            <w:div w:id="230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7083">
      <w:bodyDiv w:val="1"/>
      <w:marLeft w:val="0"/>
      <w:marRight w:val="0"/>
      <w:marTop w:val="0"/>
      <w:marBottom w:val="0"/>
      <w:divBdr>
        <w:top w:val="none" w:sz="0" w:space="0" w:color="auto"/>
        <w:left w:val="none" w:sz="0" w:space="0" w:color="auto"/>
        <w:bottom w:val="none" w:sz="0" w:space="0" w:color="auto"/>
        <w:right w:val="none" w:sz="0" w:space="0" w:color="auto"/>
      </w:divBdr>
      <w:divsChild>
        <w:div w:id="1716348672">
          <w:marLeft w:val="0"/>
          <w:marRight w:val="0"/>
          <w:marTop w:val="0"/>
          <w:marBottom w:val="0"/>
          <w:divBdr>
            <w:top w:val="none" w:sz="0" w:space="0" w:color="auto"/>
            <w:left w:val="none" w:sz="0" w:space="0" w:color="auto"/>
            <w:bottom w:val="none" w:sz="0" w:space="0" w:color="auto"/>
            <w:right w:val="none" w:sz="0" w:space="0" w:color="auto"/>
          </w:divBdr>
          <w:divsChild>
            <w:div w:id="606162729">
              <w:marLeft w:val="-225"/>
              <w:marRight w:val="-225"/>
              <w:marTop w:val="0"/>
              <w:marBottom w:val="0"/>
              <w:divBdr>
                <w:top w:val="none" w:sz="0" w:space="0" w:color="auto"/>
                <w:left w:val="none" w:sz="0" w:space="0" w:color="auto"/>
                <w:bottom w:val="none" w:sz="0" w:space="0" w:color="auto"/>
                <w:right w:val="none" w:sz="0" w:space="0" w:color="auto"/>
              </w:divBdr>
            </w:div>
          </w:divsChild>
        </w:div>
        <w:div w:id="200217112">
          <w:marLeft w:val="0"/>
          <w:marRight w:val="0"/>
          <w:marTop w:val="0"/>
          <w:marBottom w:val="0"/>
          <w:divBdr>
            <w:top w:val="none" w:sz="0" w:space="0" w:color="auto"/>
            <w:left w:val="none" w:sz="0" w:space="0" w:color="auto"/>
            <w:bottom w:val="none" w:sz="0" w:space="0" w:color="auto"/>
            <w:right w:val="none" w:sz="0" w:space="0" w:color="auto"/>
          </w:divBdr>
          <w:divsChild>
            <w:div w:id="1547375748">
              <w:marLeft w:val="0"/>
              <w:marRight w:val="0"/>
              <w:marTop w:val="0"/>
              <w:marBottom w:val="0"/>
              <w:divBdr>
                <w:top w:val="none" w:sz="0" w:space="0" w:color="auto"/>
                <w:left w:val="none" w:sz="0" w:space="0" w:color="auto"/>
                <w:bottom w:val="none" w:sz="0" w:space="0" w:color="auto"/>
                <w:right w:val="none" w:sz="0" w:space="0" w:color="auto"/>
              </w:divBdr>
              <w:divsChild>
                <w:div w:id="905409636">
                  <w:marLeft w:val="0"/>
                  <w:marRight w:val="0"/>
                  <w:marTop w:val="0"/>
                  <w:marBottom w:val="0"/>
                  <w:divBdr>
                    <w:top w:val="none" w:sz="0" w:space="0" w:color="auto"/>
                    <w:left w:val="none" w:sz="0" w:space="0" w:color="auto"/>
                    <w:bottom w:val="none" w:sz="0" w:space="0" w:color="auto"/>
                    <w:right w:val="none" w:sz="0" w:space="0" w:color="auto"/>
                  </w:divBdr>
                  <w:divsChild>
                    <w:div w:id="796533397">
                      <w:marLeft w:val="0"/>
                      <w:marRight w:val="0"/>
                      <w:marTop w:val="0"/>
                      <w:marBottom w:val="0"/>
                      <w:divBdr>
                        <w:top w:val="none" w:sz="0" w:space="0" w:color="auto"/>
                        <w:left w:val="none" w:sz="0" w:space="0" w:color="auto"/>
                        <w:bottom w:val="none" w:sz="0" w:space="0" w:color="auto"/>
                        <w:right w:val="none" w:sz="0" w:space="0" w:color="auto"/>
                      </w:divBdr>
                      <w:divsChild>
                        <w:div w:id="394281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357236">
              <w:marLeft w:val="0"/>
              <w:marRight w:val="0"/>
              <w:marTop w:val="0"/>
              <w:marBottom w:val="0"/>
              <w:divBdr>
                <w:top w:val="none" w:sz="0" w:space="0" w:color="auto"/>
                <w:left w:val="none" w:sz="0" w:space="0" w:color="auto"/>
                <w:bottom w:val="none" w:sz="0" w:space="0" w:color="auto"/>
                <w:right w:val="none" w:sz="0" w:space="0" w:color="auto"/>
              </w:divBdr>
            </w:div>
            <w:div w:id="1658419988">
              <w:marLeft w:val="0"/>
              <w:marRight w:val="0"/>
              <w:marTop w:val="225"/>
              <w:marBottom w:val="225"/>
              <w:divBdr>
                <w:top w:val="none" w:sz="0" w:space="0" w:color="auto"/>
                <w:left w:val="none" w:sz="0" w:space="0" w:color="auto"/>
                <w:bottom w:val="none" w:sz="0" w:space="0" w:color="auto"/>
                <w:right w:val="none" w:sz="0" w:space="0" w:color="auto"/>
              </w:divBdr>
            </w:div>
            <w:div w:id="1541163102">
              <w:marLeft w:val="0"/>
              <w:marRight w:val="0"/>
              <w:marTop w:val="300"/>
              <w:marBottom w:val="300"/>
              <w:divBdr>
                <w:top w:val="none" w:sz="0" w:space="0" w:color="auto"/>
                <w:left w:val="none" w:sz="0" w:space="0" w:color="auto"/>
                <w:bottom w:val="none" w:sz="0" w:space="0" w:color="auto"/>
                <w:right w:val="none" w:sz="0" w:space="0" w:color="auto"/>
              </w:divBdr>
              <w:divsChild>
                <w:div w:id="605429664">
                  <w:marLeft w:val="0"/>
                  <w:marRight w:val="150"/>
                  <w:marTop w:val="0"/>
                  <w:marBottom w:val="180"/>
                  <w:divBdr>
                    <w:top w:val="single" w:sz="24" w:space="6" w:color="C4DAE5"/>
                    <w:left w:val="single" w:sz="6" w:space="2" w:color="E8F1F7"/>
                    <w:bottom w:val="none" w:sz="0" w:space="0" w:color="auto"/>
                    <w:right w:val="single" w:sz="6" w:space="2" w:color="E8F1F7"/>
                  </w:divBdr>
                  <w:divsChild>
                    <w:div w:id="1030952922">
                      <w:marLeft w:val="0"/>
                      <w:marRight w:val="0"/>
                      <w:marTop w:val="0"/>
                      <w:marBottom w:val="0"/>
                      <w:divBdr>
                        <w:top w:val="none" w:sz="0" w:space="0" w:color="auto"/>
                        <w:left w:val="none" w:sz="0" w:space="0" w:color="auto"/>
                        <w:bottom w:val="single" w:sz="6" w:space="0" w:color="D9E4EA"/>
                        <w:right w:val="none" w:sz="0" w:space="0" w:color="auto"/>
                      </w:divBdr>
                      <w:divsChild>
                        <w:div w:id="1293443027">
                          <w:marLeft w:val="0"/>
                          <w:marRight w:val="0"/>
                          <w:marTop w:val="0"/>
                          <w:marBottom w:val="0"/>
                          <w:divBdr>
                            <w:top w:val="none" w:sz="0" w:space="0" w:color="auto"/>
                            <w:left w:val="none" w:sz="0" w:space="0" w:color="auto"/>
                            <w:bottom w:val="none" w:sz="0" w:space="0" w:color="auto"/>
                            <w:right w:val="none" w:sz="0" w:space="0" w:color="auto"/>
                          </w:divBdr>
                        </w:div>
                        <w:div w:id="1438868465">
                          <w:marLeft w:val="75"/>
                          <w:marRight w:val="0"/>
                          <w:marTop w:val="0"/>
                          <w:marBottom w:val="0"/>
                          <w:divBdr>
                            <w:top w:val="none" w:sz="0" w:space="0" w:color="auto"/>
                            <w:left w:val="none" w:sz="0" w:space="0" w:color="auto"/>
                            <w:bottom w:val="none" w:sz="0" w:space="0" w:color="auto"/>
                            <w:right w:val="none" w:sz="0" w:space="0" w:color="auto"/>
                          </w:divBdr>
                        </w:div>
                      </w:divsChild>
                    </w:div>
                    <w:div w:id="39918350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24687827">
              <w:marLeft w:val="0"/>
              <w:marRight w:val="0"/>
              <w:marTop w:val="0"/>
              <w:marBottom w:val="0"/>
              <w:divBdr>
                <w:top w:val="single" w:sz="18" w:space="8" w:color="E5E5D5"/>
                <w:left w:val="single" w:sz="6" w:space="8" w:color="E4F0E2"/>
                <w:bottom w:val="single" w:sz="6" w:space="8" w:color="E4F0E2"/>
                <w:right w:val="single" w:sz="6" w:space="8" w:color="E4F0E2"/>
              </w:divBdr>
              <w:divsChild>
                <w:div w:id="932205567">
                  <w:marLeft w:val="-225"/>
                  <w:marRight w:val="-225"/>
                  <w:marTop w:val="0"/>
                  <w:marBottom w:val="0"/>
                  <w:divBdr>
                    <w:top w:val="none" w:sz="0" w:space="0" w:color="auto"/>
                    <w:left w:val="none" w:sz="0" w:space="0" w:color="auto"/>
                    <w:bottom w:val="none" w:sz="0" w:space="0" w:color="auto"/>
                    <w:right w:val="none" w:sz="0" w:space="0" w:color="auto"/>
                  </w:divBdr>
                  <w:divsChild>
                    <w:div w:id="1751851131">
                      <w:marLeft w:val="0"/>
                      <w:marRight w:val="0"/>
                      <w:marTop w:val="0"/>
                      <w:marBottom w:val="225"/>
                      <w:divBdr>
                        <w:top w:val="none" w:sz="0" w:space="0" w:color="auto"/>
                        <w:left w:val="none" w:sz="0" w:space="0" w:color="auto"/>
                        <w:bottom w:val="none" w:sz="0" w:space="0" w:color="auto"/>
                        <w:right w:val="none" w:sz="0" w:space="0" w:color="auto"/>
                      </w:divBdr>
                    </w:div>
                    <w:div w:id="123041435">
                      <w:marLeft w:val="0"/>
                      <w:marRight w:val="0"/>
                      <w:marTop w:val="0"/>
                      <w:marBottom w:val="225"/>
                      <w:divBdr>
                        <w:top w:val="none" w:sz="0" w:space="0" w:color="auto"/>
                        <w:left w:val="none" w:sz="0" w:space="0" w:color="auto"/>
                        <w:bottom w:val="none" w:sz="0" w:space="0" w:color="auto"/>
                        <w:right w:val="none" w:sz="0" w:space="0" w:color="auto"/>
                      </w:divBdr>
                      <w:divsChild>
                        <w:div w:id="4719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8512">
                  <w:marLeft w:val="-225"/>
                  <w:marRight w:val="-225"/>
                  <w:marTop w:val="0"/>
                  <w:marBottom w:val="0"/>
                  <w:divBdr>
                    <w:top w:val="none" w:sz="0" w:space="0" w:color="auto"/>
                    <w:left w:val="none" w:sz="0" w:space="0" w:color="auto"/>
                    <w:bottom w:val="none" w:sz="0" w:space="0" w:color="auto"/>
                    <w:right w:val="none" w:sz="0" w:space="0" w:color="auto"/>
                  </w:divBdr>
                  <w:divsChild>
                    <w:div w:id="1828089159">
                      <w:marLeft w:val="0"/>
                      <w:marRight w:val="0"/>
                      <w:marTop w:val="0"/>
                      <w:marBottom w:val="225"/>
                      <w:divBdr>
                        <w:top w:val="none" w:sz="0" w:space="0" w:color="auto"/>
                        <w:left w:val="none" w:sz="0" w:space="0" w:color="auto"/>
                        <w:bottom w:val="none" w:sz="0" w:space="0" w:color="auto"/>
                        <w:right w:val="none" w:sz="0" w:space="0" w:color="auto"/>
                      </w:divBdr>
                    </w:div>
                  </w:divsChild>
                </w:div>
                <w:div w:id="552154775">
                  <w:marLeft w:val="-225"/>
                  <w:marRight w:val="-225"/>
                  <w:marTop w:val="0"/>
                  <w:marBottom w:val="0"/>
                  <w:divBdr>
                    <w:top w:val="none" w:sz="0" w:space="0" w:color="auto"/>
                    <w:left w:val="none" w:sz="0" w:space="0" w:color="auto"/>
                    <w:bottom w:val="none" w:sz="0" w:space="0" w:color="auto"/>
                    <w:right w:val="none" w:sz="0" w:space="0" w:color="auto"/>
                  </w:divBdr>
                  <w:divsChild>
                    <w:div w:id="13140183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4869519">
              <w:marLeft w:val="0"/>
              <w:marRight w:val="0"/>
              <w:marTop w:val="0"/>
              <w:marBottom w:val="0"/>
              <w:divBdr>
                <w:top w:val="none" w:sz="0" w:space="0" w:color="auto"/>
                <w:left w:val="none" w:sz="0" w:space="0" w:color="auto"/>
                <w:bottom w:val="none" w:sz="0" w:space="0" w:color="auto"/>
                <w:right w:val="none" w:sz="0" w:space="0" w:color="auto"/>
              </w:divBdr>
            </w:div>
          </w:divsChild>
        </w:div>
        <w:div w:id="1814253849">
          <w:marLeft w:val="0"/>
          <w:marRight w:val="0"/>
          <w:marTop w:val="240"/>
          <w:marBottom w:val="0"/>
          <w:divBdr>
            <w:top w:val="single" w:sz="12" w:space="8" w:color="E6E6E6"/>
            <w:left w:val="none" w:sz="0" w:space="0" w:color="auto"/>
            <w:bottom w:val="none" w:sz="0" w:space="0" w:color="auto"/>
            <w:right w:val="none" w:sz="0" w:space="0" w:color="auto"/>
          </w:divBdr>
          <w:divsChild>
            <w:div w:id="749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4076">
      <w:bodyDiv w:val="1"/>
      <w:marLeft w:val="0"/>
      <w:marRight w:val="0"/>
      <w:marTop w:val="0"/>
      <w:marBottom w:val="0"/>
      <w:divBdr>
        <w:top w:val="none" w:sz="0" w:space="0" w:color="auto"/>
        <w:left w:val="none" w:sz="0" w:space="0" w:color="auto"/>
        <w:bottom w:val="none" w:sz="0" w:space="0" w:color="auto"/>
        <w:right w:val="none" w:sz="0" w:space="0" w:color="auto"/>
      </w:divBdr>
      <w:divsChild>
        <w:div w:id="443156922">
          <w:marLeft w:val="0"/>
          <w:marRight w:val="0"/>
          <w:marTop w:val="0"/>
          <w:marBottom w:val="0"/>
          <w:divBdr>
            <w:top w:val="none" w:sz="0" w:space="0" w:color="auto"/>
            <w:left w:val="none" w:sz="0" w:space="0" w:color="auto"/>
            <w:bottom w:val="none" w:sz="0" w:space="0" w:color="auto"/>
            <w:right w:val="none" w:sz="0" w:space="0" w:color="auto"/>
          </w:divBdr>
          <w:divsChild>
            <w:div w:id="2112778685">
              <w:marLeft w:val="-225"/>
              <w:marRight w:val="-225"/>
              <w:marTop w:val="0"/>
              <w:marBottom w:val="0"/>
              <w:divBdr>
                <w:top w:val="none" w:sz="0" w:space="0" w:color="auto"/>
                <w:left w:val="none" w:sz="0" w:space="0" w:color="auto"/>
                <w:bottom w:val="none" w:sz="0" w:space="0" w:color="auto"/>
                <w:right w:val="none" w:sz="0" w:space="0" w:color="auto"/>
              </w:divBdr>
            </w:div>
          </w:divsChild>
        </w:div>
        <w:div w:id="1682509204">
          <w:marLeft w:val="0"/>
          <w:marRight w:val="0"/>
          <w:marTop w:val="0"/>
          <w:marBottom w:val="0"/>
          <w:divBdr>
            <w:top w:val="none" w:sz="0" w:space="0" w:color="auto"/>
            <w:left w:val="none" w:sz="0" w:space="0" w:color="auto"/>
            <w:bottom w:val="none" w:sz="0" w:space="0" w:color="auto"/>
            <w:right w:val="none" w:sz="0" w:space="0" w:color="auto"/>
          </w:divBdr>
          <w:divsChild>
            <w:div w:id="1787652067">
              <w:marLeft w:val="0"/>
              <w:marRight w:val="0"/>
              <w:marTop w:val="0"/>
              <w:marBottom w:val="0"/>
              <w:divBdr>
                <w:top w:val="none" w:sz="0" w:space="0" w:color="auto"/>
                <w:left w:val="none" w:sz="0" w:space="0" w:color="auto"/>
                <w:bottom w:val="none" w:sz="0" w:space="0" w:color="auto"/>
                <w:right w:val="none" w:sz="0" w:space="0" w:color="auto"/>
              </w:divBdr>
              <w:divsChild>
                <w:div w:id="515341513">
                  <w:marLeft w:val="0"/>
                  <w:marRight w:val="0"/>
                  <w:marTop w:val="0"/>
                  <w:marBottom w:val="0"/>
                  <w:divBdr>
                    <w:top w:val="none" w:sz="0" w:space="0" w:color="auto"/>
                    <w:left w:val="none" w:sz="0" w:space="0" w:color="auto"/>
                    <w:bottom w:val="none" w:sz="0" w:space="0" w:color="auto"/>
                    <w:right w:val="none" w:sz="0" w:space="0" w:color="auto"/>
                  </w:divBdr>
                  <w:divsChild>
                    <w:div w:id="21783863">
                      <w:marLeft w:val="0"/>
                      <w:marRight w:val="0"/>
                      <w:marTop w:val="0"/>
                      <w:marBottom w:val="0"/>
                      <w:divBdr>
                        <w:top w:val="none" w:sz="0" w:space="0" w:color="auto"/>
                        <w:left w:val="none" w:sz="0" w:space="0" w:color="auto"/>
                        <w:bottom w:val="none" w:sz="0" w:space="0" w:color="auto"/>
                        <w:right w:val="none" w:sz="0" w:space="0" w:color="auto"/>
                      </w:divBdr>
                      <w:divsChild>
                        <w:div w:id="1382513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393434">
              <w:marLeft w:val="0"/>
              <w:marRight w:val="0"/>
              <w:marTop w:val="0"/>
              <w:marBottom w:val="0"/>
              <w:divBdr>
                <w:top w:val="none" w:sz="0" w:space="0" w:color="auto"/>
                <w:left w:val="none" w:sz="0" w:space="0" w:color="auto"/>
                <w:bottom w:val="none" w:sz="0" w:space="0" w:color="auto"/>
                <w:right w:val="none" w:sz="0" w:space="0" w:color="auto"/>
              </w:divBdr>
            </w:div>
            <w:div w:id="669676781">
              <w:marLeft w:val="0"/>
              <w:marRight w:val="0"/>
              <w:marTop w:val="0"/>
              <w:marBottom w:val="0"/>
              <w:divBdr>
                <w:top w:val="none" w:sz="0" w:space="0" w:color="auto"/>
                <w:left w:val="none" w:sz="0" w:space="0" w:color="auto"/>
                <w:bottom w:val="none" w:sz="0" w:space="0" w:color="auto"/>
                <w:right w:val="none" w:sz="0" w:space="0" w:color="auto"/>
              </w:divBdr>
            </w:div>
            <w:div w:id="1200818289">
              <w:marLeft w:val="0"/>
              <w:marRight w:val="0"/>
              <w:marTop w:val="0"/>
              <w:marBottom w:val="0"/>
              <w:divBdr>
                <w:top w:val="none" w:sz="0" w:space="0" w:color="auto"/>
                <w:left w:val="none" w:sz="0" w:space="0" w:color="auto"/>
                <w:bottom w:val="none" w:sz="0" w:space="0" w:color="auto"/>
                <w:right w:val="none" w:sz="0" w:space="0" w:color="auto"/>
              </w:divBdr>
            </w:div>
            <w:div w:id="1734694528">
              <w:marLeft w:val="0"/>
              <w:marRight w:val="0"/>
              <w:marTop w:val="0"/>
              <w:marBottom w:val="0"/>
              <w:divBdr>
                <w:top w:val="none" w:sz="0" w:space="0" w:color="auto"/>
                <w:left w:val="none" w:sz="0" w:space="0" w:color="auto"/>
                <w:bottom w:val="none" w:sz="0" w:space="0" w:color="auto"/>
                <w:right w:val="none" w:sz="0" w:space="0" w:color="auto"/>
              </w:divBdr>
            </w:div>
            <w:div w:id="211816663">
              <w:marLeft w:val="0"/>
              <w:marRight w:val="0"/>
              <w:marTop w:val="0"/>
              <w:marBottom w:val="0"/>
              <w:divBdr>
                <w:top w:val="none" w:sz="0" w:space="0" w:color="auto"/>
                <w:left w:val="none" w:sz="0" w:space="0" w:color="auto"/>
                <w:bottom w:val="none" w:sz="0" w:space="0" w:color="auto"/>
                <w:right w:val="none" w:sz="0" w:space="0" w:color="auto"/>
              </w:divBdr>
            </w:div>
            <w:div w:id="265046283">
              <w:marLeft w:val="0"/>
              <w:marRight w:val="0"/>
              <w:marTop w:val="0"/>
              <w:marBottom w:val="0"/>
              <w:divBdr>
                <w:top w:val="none" w:sz="0" w:space="0" w:color="auto"/>
                <w:left w:val="none" w:sz="0" w:space="0" w:color="auto"/>
                <w:bottom w:val="none" w:sz="0" w:space="0" w:color="auto"/>
                <w:right w:val="none" w:sz="0" w:space="0" w:color="auto"/>
              </w:divBdr>
            </w:div>
            <w:div w:id="1130973594">
              <w:marLeft w:val="0"/>
              <w:marRight w:val="0"/>
              <w:marTop w:val="0"/>
              <w:marBottom w:val="0"/>
              <w:divBdr>
                <w:top w:val="none" w:sz="0" w:space="0" w:color="auto"/>
                <w:left w:val="none" w:sz="0" w:space="0" w:color="auto"/>
                <w:bottom w:val="none" w:sz="0" w:space="0" w:color="auto"/>
                <w:right w:val="none" w:sz="0" w:space="0" w:color="auto"/>
              </w:divBdr>
            </w:div>
            <w:div w:id="1066486850">
              <w:marLeft w:val="0"/>
              <w:marRight w:val="0"/>
              <w:marTop w:val="0"/>
              <w:marBottom w:val="0"/>
              <w:divBdr>
                <w:top w:val="none" w:sz="0" w:space="0" w:color="auto"/>
                <w:left w:val="none" w:sz="0" w:space="0" w:color="auto"/>
                <w:bottom w:val="none" w:sz="0" w:space="0" w:color="auto"/>
                <w:right w:val="none" w:sz="0" w:space="0" w:color="auto"/>
              </w:divBdr>
            </w:div>
            <w:div w:id="428352219">
              <w:marLeft w:val="0"/>
              <w:marRight w:val="0"/>
              <w:marTop w:val="0"/>
              <w:marBottom w:val="0"/>
              <w:divBdr>
                <w:top w:val="none" w:sz="0" w:space="0" w:color="auto"/>
                <w:left w:val="none" w:sz="0" w:space="0" w:color="auto"/>
                <w:bottom w:val="none" w:sz="0" w:space="0" w:color="auto"/>
                <w:right w:val="none" w:sz="0" w:space="0" w:color="auto"/>
              </w:divBdr>
            </w:div>
            <w:div w:id="1445076058">
              <w:marLeft w:val="0"/>
              <w:marRight w:val="0"/>
              <w:marTop w:val="0"/>
              <w:marBottom w:val="0"/>
              <w:divBdr>
                <w:top w:val="single" w:sz="18" w:space="8" w:color="E5E5D5"/>
                <w:left w:val="single" w:sz="6" w:space="8" w:color="E4F0E2"/>
                <w:bottom w:val="single" w:sz="6" w:space="8" w:color="E4F0E2"/>
                <w:right w:val="single" w:sz="6" w:space="8" w:color="E4F0E2"/>
              </w:divBdr>
              <w:divsChild>
                <w:div w:id="967398372">
                  <w:marLeft w:val="-225"/>
                  <w:marRight w:val="-225"/>
                  <w:marTop w:val="0"/>
                  <w:marBottom w:val="0"/>
                  <w:divBdr>
                    <w:top w:val="none" w:sz="0" w:space="0" w:color="auto"/>
                    <w:left w:val="none" w:sz="0" w:space="0" w:color="auto"/>
                    <w:bottom w:val="none" w:sz="0" w:space="0" w:color="auto"/>
                    <w:right w:val="none" w:sz="0" w:space="0" w:color="auto"/>
                  </w:divBdr>
                  <w:divsChild>
                    <w:div w:id="1352758508">
                      <w:marLeft w:val="0"/>
                      <w:marRight w:val="0"/>
                      <w:marTop w:val="0"/>
                      <w:marBottom w:val="225"/>
                      <w:divBdr>
                        <w:top w:val="none" w:sz="0" w:space="0" w:color="auto"/>
                        <w:left w:val="none" w:sz="0" w:space="0" w:color="auto"/>
                        <w:bottom w:val="none" w:sz="0" w:space="0" w:color="auto"/>
                        <w:right w:val="none" w:sz="0" w:space="0" w:color="auto"/>
                      </w:divBdr>
                    </w:div>
                    <w:div w:id="1128015929">
                      <w:marLeft w:val="0"/>
                      <w:marRight w:val="0"/>
                      <w:marTop w:val="0"/>
                      <w:marBottom w:val="225"/>
                      <w:divBdr>
                        <w:top w:val="none" w:sz="0" w:space="0" w:color="auto"/>
                        <w:left w:val="none" w:sz="0" w:space="0" w:color="auto"/>
                        <w:bottom w:val="none" w:sz="0" w:space="0" w:color="auto"/>
                        <w:right w:val="none" w:sz="0" w:space="0" w:color="auto"/>
                      </w:divBdr>
                      <w:divsChild>
                        <w:div w:id="932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180">
                  <w:marLeft w:val="-225"/>
                  <w:marRight w:val="-225"/>
                  <w:marTop w:val="0"/>
                  <w:marBottom w:val="0"/>
                  <w:divBdr>
                    <w:top w:val="none" w:sz="0" w:space="0" w:color="auto"/>
                    <w:left w:val="none" w:sz="0" w:space="0" w:color="auto"/>
                    <w:bottom w:val="none" w:sz="0" w:space="0" w:color="auto"/>
                    <w:right w:val="none" w:sz="0" w:space="0" w:color="auto"/>
                  </w:divBdr>
                  <w:divsChild>
                    <w:div w:id="1633973360">
                      <w:marLeft w:val="0"/>
                      <w:marRight w:val="0"/>
                      <w:marTop w:val="0"/>
                      <w:marBottom w:val="225"/>
                      <w:divBdr>
                        <w:top w:val="none" w:sz="0" w:space="0" w:color="auto"/>
                        <w:left w:val="none" w:sz="0" w:space="0" w:color="auto"/>
                        <w:bottom w:val="none" w:sz="0" w:space="0" w:color="auto"/>
                        <w:right w:val="none" w:sz="0" w:space="0" w:color="auto"/>
                      </w:divBdr>
                    </w:div>
                  </w:divsChild>
                </w:div>
                <w:div w:id="504247539">
                  <w:marLeft w:val="-225"/>
                  <w:marRight w:val="-225"/>
                  <w:marTop w:val="0"/>
                  <w:marBottom w:val="0"/>
                  <w:divBdr>
                    <w:top w:val="none" w:sz="0" w:space="0" w:color="auto"/>
                    <w:left w:val="none" w:sz="0" w:space="0" w:color="auto"/>
                    <w:bottom w:val="none" w:sz="0" w:space="0" w:color="auto"/>
                    <w:right w:val="none" w:sz="0" w:space="0" w:color="auto"/>
                  </w:divBdr>
                  <w:divsChild>
                    <w:div w:id="18484474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5574937">
              <w:marLeft w:val="0"/>
              <w:marRight w:val="0"/>
              <w:marTop w:val="0"/>
              <w:marBottom w:val="0"/>
              <w:divBdr>
                <w:top w:val="none" w:sz="0" w:space="0" w:color="auto"/>
                <w:left w:val="none" w:sz="0" w:space="0" w:color="auto"/>
                <w:bottom w:val="none" w:sz="0" w:space="0" w:color="auto"/>
                <w:right w:val="none" w:sz="0" w:space="0" w:color="auto"/>
              </w:divBdr>
            </w:div>
          </w:divsChild>
        </w:div>
        <w:div w:id="1433935439">
          <w:marLeft w:val="0"/>
          <w:marRight w:val="0"/>
          <w:marTop w:val="240"/>
          <w:marBottom w:val="0"/>
          <w:divBdr>
            <w:top w:val="single" w:sz="12" w:space="8" w:color="E6E6E6"/>
            <w:left w:val="none" w:sz="0" w:space="0" w:color="auto"/>
            <w:bottom w:val="none" w:sz="0" w:space="0" w:color="auto"/>
            <w:right w:val="none" w:sz="0" w:space="0" w:color="auto"/>
          </w:divBdr>
          <w:divsChild>
            <w:div w:id="1831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1894">
      <w:bodyDiv w:val="1"/>
      <w:marLeft w:val="0"/>
      <w:marRight w:val="0"/>
      <w:marTop w:val="0"/>
      <w:marBottom w:val="0"/>
      <w:divBdr>
        <w:top w:val="none" w:sz="0" w:space="0" w:color="auto"/>
        <w:left w:val="none" w:sz="0" w:space="0" w:color="auto"/>
        <w:bottom w:val="none" w:sz="0" w:space="0" w:color="auto"/>
        <w:right w:val="none" w:sz="0" w:space="0" w:color="auto"/>
      </w:divBdr>
      <w:divsChild>
        <w:div w:id="1237398556">
          <w:marLeft w:val="0"/>
          <w:marRight w:val="0"/>
          <w:marTop w:val="0"/>
          <w:marBottom w:val="0"/>
          <w:divBdr>
            <w:top w:val="none" w:sz="0" w:space="0" w:color="auto"/>
            <w:left w:val="none" w:sz="0" w:space="0" w:color="auto"/>
            <w:bottom w:val="none" w:sz="0" w:space="0" w:color="auto"/>
            <w:right w:val="none" w:sz="0" w:space="0" w:color="auto"/>
          </w:divBdr>
          <w:divsChild>
            <w:div w:id="673803324">
              <w:marLeft w:val="0"/>
              <w:marRight w:val="0"/>
              <w:marTop w:val="0"/>
              <w:marBottom w:val="0"/>
              <w:divBdr>
                <w:top w:val="none" w:sz="0" w:space="0" w:color="auto"/>
                <w:left w:val="none" w:sz="0" w:space="0" w:color="auto"/>
                <w:bottom w:val="none" w:sz="0" w:space="0" w:color="auto"/>
                <w:right w:val="none" w:sz="0" w:space="0" w:color="auto"/>
              </w:divBdr>
            </w:div>
            <w:div w:id="1607694219">
              <w:marLeft w:val="0"/>
              <w:marRight w:val="0"/>
              <w:marTop w:val="0"/>
              <w:marBottom w:val="0"/>
              <w:divBdr>
                <w:top w:val="none" w:sz="0" w:space="0" w:color="auto"/>
                <w:left w:val="none" w:sz="0" w:space="0" w:color="101010"/>
                <w:bottom w:val="none" w:sz="0" w:space="0" w:color="101010"/>
                <w:right w:val="none" w:sz="0" w:space="0" w:color="101010"/>
              </w:divBdr>
            </w:div>
          </w:divsChild>
        </w:div>
        <w:div w:id="2034263063">
          <w:marLeft w:val="0"/>
          <w:marRight w:val="0"/>
          <w:marTop w:val="0"/>
          <w:marBottom w:val="0"/>
          <w:divBdr>
            <w:top w:val="none" w:sz="0" w:space="0" w:color="auto"/>
            <w:left w:val="none" w:sz="0" w:space="0" w:color="auto"/>
            <w:bottom w:val="none" w:sz="0" w:space="0" w:color="auto"/>
            <w:right w:val="none" w:sz="0" w:space="0" w:color="auto"/>
          </w:divBdr>
          <w:divsChild>
            <w:div w:id="2168024">
              <w:marLeft w:val="0"/>
              <w:marRight w:val="0"/>
              <w:marTop w:val="0"/>
              <w:marBottom w:val="0"/>
              <w:divBdr>
                <w:top w:val="none" w:sz="0" w:space="0" w:color="auto"/>
                <w:left w:val="none" w:sz="0" w:space="0" w:color="auto"/>
                <w:bottom w:val="none" w:sz="0" w:space="0" w:color="auto"/>
                <w:right w:val="none" w:sz="0" w:space="0" w:color="auto"/>
              </w:divBdr>
              <w:divsChild>
                <w:div w:id="876040014">
                  <w:marLeft w:val="0"/>
                  <w:marRight w:val="0"/>
                  <w:marTop w:val="0"/>
                  <w:marBottom w:val="0"/>
                  <w:divBdr>
                    <w:top w:val="none" w:sz="0" w:space="0" w:color="auto"/>
                    <w:left w:val="none" w:sz="0" w:space="0" w:color="auto"/>
                    <w:bottom w:val="none" w:sz="0" w:space="0" w:color="auto"/>
                    <w:right w:val="none" w:sz="0" w:space="0" w:color="auto"/>
                  </w:divBdr>
                  <w:divsChild>
                    <w:div w:id="1967933193">
                      <w:marLeft w:val="0"/>
                      <w:marRight w:val="0"/>
                      <w:marTop w:val="0"/>
                      <w:marBottom w:val="0"/>
                      <w:divBdr>
                        <w:top w:val="none" w:sz="0" w:space="0" w:color="auto"/>
                        <w:left w:val="none" w:sz="0" w:space="0" w:color="auto"/>
                        <w:bottom w:val="none" w:sz="0" w:space="0" w:color="auto"/>
                        <w:right w:val="none" w:sz="0" w:space="0" w:color="auto"/>
                      </w:divBdr>
                      <w:divsChild>
                        <w:div w:id="388383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9644430">
              <w:marLeft w:val="0"/>
              <w:marRight w:val="0"/>
              <w:marTop w:val="0"/>
              <w:marBottom w:val="0"/>
              <w:divBdr>
                <w:top w:val="none" w:sz="0" w:space="0" w:color="auto"/>
                <w:left w:val="none" w:sz="0" w:space="0" w:color="auto"/>
                <w:bottom w:val="none" w:sz="0" w:space="0" w:color="auto"/>
                <w:right w:val="none" w:sz="0" w:space="0" w:color="auto"/>
              </w:divBdr>
            </w:div>
            <w:div w:id="46878848">
              <w:marLeft w:val="0"/>
              <w:marRight w:val="0"/>
              <w:marTop w:val="225"/>
              <w:marBottom w:val="225"/>
              <w:divBdr>
                <w:top w:val="none" w:sz="0" w:space="0" w:color="auto"/>
                <w:left w:val="none" w:sz="0" w:space="0" w:color="auto"/>
                <w:bottom w:val="none" w:sz="0" w:space="0" w:color="auto"/>
                <w:right w:val="none" w:sz="0" w:space="0" w:color="auto"/>
              </w:divBdr>
            </w:div>
            <w:div w:id="1165126729">
              <w:marLeft w:val="0"/>
              <w:marRight w:val="0"/>
              <w:marTop w:val="0"/>
              <w:marBottom w:val="0"/>
              <w:divBdr>
                <w:top w:val="single" w:sz="18" w:space="8" w:color="E5E5D5"/>
                <w:left w:val="single" w:sz="6" w:space="8" w:color="E4F0E2"/>
                <w:bottom w:val="single" w:sz="6" w:space="8" w:color="E4F0E2"/>
                <w:right w:val="single" w:sz="6" w:space="8" w:color="E4F0E2"/>
              </w:divBdr>
              <w:divsChild>
                <w:div w:id="1353415635">
                  <w:marLeft w:val="-225"/>
                  <w:marRight w:val="-225"/>
                  <w:marTop w:val="0"/>
                  <w:marBottom w:val="0"/>
                  <w:divBdr>
                    <w:top w:val="none" w:sz="0" w:space="0" w:color="auto"/>
                    <w:left w:val="none" w:sz="0" w:space="0" w:color="auto"/>
                    <w:bottom w:val="none" w:sz="0" w:space="0" w:color="auto"/>
                    <w:right w:val="none" w:sz="0" w:space="0" w:color="auto"/>
                  </w:divBdr>
                  <w:divsChild>
                    <w:div w:id="1439326051">
                      <w:marLeft w:val="0"/>
                      <w:marRight w:val="0"/>
                      <w:marTop w:val="0"/>
                      <w:marBottom w:val="225"/>
                      <w:divBdr>
                        <w:top w:val="none" w:sz="0" w:space="0" w:color="auto"/>
                        <w:left w:val="none" w:sz="0" w:space="0" w:color="auto"/>
                        <w:bottom w:val="none" w:sz="0" w:space="0" w:color="auto"/>
                        <w:right w:val="none" w:sz="0" w:space="0" w:color="auto"/>
                      </w:divBdr>
                    </w:div>
                    <w:div w:id="1178273628">
                      <w:marLeft w:val="0"/>
                      <w:marRight w:val="0"/>
                      <w:marTop w:val="0"/>
                      <w:marBottom w:val="225"/>
                      <w:divBdr>
                        <w:top w:val="none" w:sz="0" w:space="0" w:color="auto"/>
                        <w:left w:val="none" w:sz="0" w:space="0" w:color="auto"/>
                        <w:bottom w:val="none" w:sz="0" w:space="0" w:color="auto"/>
                        <w:right w:val="none" w:sz="0" w:space="0" w:color="auto"/>
                      </w:divBdr>
                      <w:divsChild>
                        <w:div w:id="1938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265">
                  <w:marLeft w:val="-225"/>
                  <w:marRight w:val="-225"/>
                  <w:marTop w:val="0"/>
                  <w:marBottom w:val="0"/>
                  <w:divBdr>
                    <w:top w:val="none" w:sz="0" w:space="0" w:color="auto"/>
                    <w:left w:val="none" w:sz="0" w:space="0" w:color="auto"/>
                    <w:bottom w:val="none" w:sz="0" w:space="0" w:color="auto"/>
                    <w:right w:val="none" w:sz="0" w:space="0" w:color="auto"/>
                  </w:divBdr>
                  <w:divsChild>
                    <w:div w:id="1835756806">
                      <w:marLeft w:val="0"/>
                      <w:marRight w:val="0"/>
                      <w:marTop w:val="0"/>
                      <w:marBottom w:val="225"/>
                      <w:divBdr>
                        <w:top w:val="none" w:sz="0" w:space="0" w:color="auto"/>
                        <w:left w:val="none" w:sz="0" w:space="0" w:color="auto"/>
                        <w:bottom w:val="none" w:sz="0" w:space="0" w:color="auto"/>
                        <w:right w:val="none" w:sz="0" w:space="0" w:color="auto"/>
                      </w:divBdr>
                    </w:div>
                  </w:divsChild>
                </w:div>
                <w:div w:id="1240673595">
                  <w:marLeft w:val="-225"/>
                  <w:marRight w:val="-225"/>
                  <w:marTop w:val="0"/>
                  <w:marBottom w:val="0"/>
                  <w:divBdr>
                    <w:top w:val="none" w:sz="0" w:space="0" w:color="auto"/>
                    <w:left w:val="none" w:sz="0" w:space="0" w:color="auto"/>
                    <w:bottom w:val="none" w:sz="0" w:space="0" w:color="auto"/>
                    <w:right w:val="none" w:sz="0" w:space="0" w:color="auto"/>
                  </w:divBdr>
                  <w:divsChild>
                    <w:div w:id="6259627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1245760">
              <w:marLeft w:val="0"/>
              <w:marRight w:val="0"/>
              <w:marTop w:val="0"/>
              <w:marBottom w:val="0"/>
              <w:divBdr>
                <w:top w:val="none" w:sz="0" w:space="0" w:color="auto"/>
                <w:left w:val="none" w:sz="0" w:space="0" w:color="auto"/>
                <w:bottom w:val="none" w:sz="0" w:space="0" w:color="auto"/>
                <w:right w:val="none" w:sz="0" w:space="0" w:color="auto"/>
              </w:divBdr>
            </w:div>
          </w:divsChild>
        </w:div>
        <w:div w:id="2007903146">
          <w:marLeft w:val="0"/>
          <w:marRight w:val="0"/>
          <w:marTop w:val="240"/>
          <w:marBottom w:val="0"/>
          <w:divBdr>
            <w:top w:val="single" w:sz="12" w:space="8" w:color="E6E6E6"/>
            <w:left w:val="none" w:sz="0" w:space="0" w:color="auto"/>
            <w:bottom w:val="none" w:sz="0" w:space="0" w:color="auto"/>
            <w:right w:val="none" w:sz="0" w:space="0" w:color="auto"/>
          </w:divBdr>
          <w:divsChild>
            <w:div w:id="20052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461">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1569999785">
              <w:marLeft w:val="-225"/>
              <w:marRight w:val="-225"/>
              <w:marTop w:val="0"/>
              <w:marBottom w:val="0"/>
              <w:divBdr>
                <w:top w:val="none" w:sz="0" w:space="0" w:color="auto"/>
                <w:left w:val="none" w:sz="0" w:space="0" w:color="auto"/>
                <w:bottom w:val="none" w:sz="0" w:space="0" w:color="auto"/>
                <w:right w:val="none" w:sz="0" w:space="0" w:color="auto"/>
              </w:divBdr>
            </w:div>
          </w:divsChild>
        </w:div>
        <w:div w:id="276376561">
          <w:marLeft w:val="0"/>
          <w:marRight w:val="0"/>
          <w:marTop w:val="0"/>
          <w:marBottom w:val="0"/>
          <w:divBdr>
            <w:top w:val="none" w:sz="0" w:space="0" w:color="auto"/>
            <w:left w:val="none" w:sz="0" w:space="0" w:color="auto"/>
            <w:bottom w:val="none" w:sz="0" w:space="0" w:color="auto"/>
            <w:right w:val="none" w:sz="0" w:space="0" w:color="auto"/>
          </w:divBdr>
          <w:divsChild>
            <w:div w:id="1236432666">
              <w:marLeft w:val="0"/>
              <w:marRight w:val="0"/>
              <w:marTop w:val="0"/>
              <w:marBottom w:val="0"/>
              <w:divBdr>
                <w:top w:val="none" w:sz="0" w:space="0" w:color="auto"/>
                <w:left w:val="none" w:sz="0" w:space="0" w:color="auto"/>
                <w:bottom w:val="none" w:sz="0" w:space="0" w:color="auto"/>
                <w:right w:val="none" w:sz="0" w:space="0" w:color="auto"/>
              </w:divBdr>
              <w:divsChild>
                <w:div w:id="1728068033">
                  <w:marLeft w:val="0"/>
                  <w:marRight w:val="0"/>
                  <w:marTop w:val="0"/>
                  <w:marBottom w:val="0"/>
                  <w:divBdr>
                    <w:top w:val="none" w:sz="0" w:space="0" w:color="auto"/>
                    <w:left w:val="none" w:sz="0" w:space="0" w:color="auto"/>
                    <w:bottom w:val="none" w:sz="0" w:space="0" w:color="auto"/>
                    <w:right w:val="none" w:sz="0" w:space="0" w:color="auto"/>
                  </w:divBdr>
                  <w:divsChild>
                    <w:div w:id="12077934">
                      <w:marLeft w:val="0"/>
                      <w:marRight w:val="0"/>
                      <w:marTop w:val="0"/>
                      <w:marBottom w:val="0"/>
                      <w:divBdr>
                        <w:top w:val="none" w:sz="0" w:space="0" w:color="auto"/>
                        <w:left w:val="none" w:sz="0" w:space="0" w:color="auto"/>
                        <w:bottom w:val="none" w:sz="0" w:space="0" w:color="auto"/>
                        <w:right w:val="none" w:sz="0" w:space="0" w:color="auto"/>
                      </w:divBdr>
                      <w:divsChild>
                        <w:div w:id="1438672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8539062">
              <w:marLeft w:val="0"/>
              <w:marRight w:val="0"/>
              <w:marTop w:val="0"/>
              <w:marBottom w:val="0"/>
              <w:divBdr>
                <w:top w:val="none" w:sz="0" w:space="0" w:color="auto"/>
                <w:left w:val="none" w:sz="0" w:space="0" w:color="auto"/>
                <w:bottom w:val="none" w:sz="0" w:space="0" w:color="auto"/>
                <w:right w:val="none" w:sz="0" w:space="0" w:color="auto"/>
              </w:divBdr>
            </w:div>
            <w:div w:id="1215578268">
              <w:marLeft w:val="0"/>
              <w:marRight w:val="0"/>
              <w:marTop w:val="0"/>
              <w:marBottom w:val="0"/>
              <w:divBdr>
                <w:top w:val="none" w:sz="0" w:space="0" w:color="auto"/>
                <w:left w:val="none" w:sz="0" w:space="0" w:color="auto"/>
                <w:bottom w:val="none" w:sz="0" w:space="0" w:color="auto"/>
                <w:right w:val="none" w:sz="0" w:space="0" w:color="auto"/>
              </w:divBdr>
            </w:div>
            <w:div w:id="917709374">
              <w:marLeft w:val="0"/>
              <w:marRight w:val="0"/>
              <w:marTop w:val="0"/>
              <w:marBottom w:val="0"/>
              <w:divBdr>
                <w:top w:val="none" w:sz="0" w:space="0" w:color="auto"/>
                <w:left w:val="none" w:sz="0" w:space="0" w:color="auto"/>
                <w:bottom w:val="none" w:sz="0" w:space="0" w:color="auto"/>
                <w:right w:val="none" w:sz="0" w:space="0" w:color="auto"/>
              </w:divBdr>
            </w:div>
            <w:div w:id="661586271">
              <w:marLeft w:val="0"/>
              <w:marRight w:val="0"/>
              <w:marTop w:val="0"/>
              <w:marBottom w:val="0"/>
              <w:divBdr>
                <w:top w:val="none" w:sz="0" w:space="0" w:color="auto"/>
                <w:left w:val="none" w:sz="0" w:space="0" w:color="auto"/>
                <w:bottom w:val="none" w:sz="0" w:space="0" w:color="auto"/>
                <w:right w:val="none" w:sz="0" w:space="0" w:color="auto"/>
              </w:divBdr>
            </w:div>
            <w:div w:id="247543516">
              <w:marLeft w:val="0"/>
              <w:marRight w:val="0"/>
              <w:marTop w:val="0"/>
              <w:marBottom w:val="0"/>
              <w:divBdr>
                <w:top w:val="none" w:sz="0" w:space="0" w:color="auto"/>
                <w:left w:val="none" w:sz="0" w:space="0" w:color="auto"/>
                <w:bottom w:val="none" w:sz="0" w:space="0" w:color="auto"/>
                <w:right w:val="none" w:sz="0" w:space="0" w:color="auto"/>
              </w:divBdr>
            </w:div>
            <w:div w:id="815490326">
              <w:marLeft w:val="0"/>
              <w:marRight w:val="0"/>
              <w:marTop w:val="0"/>
              <w:marBottom w:val="0"/>
              <w:divBdr>
                <w:top w:val="none" w:sz="0" w:space="0" w:color="auto"/>
                <w:left w:val="none" w:sz="0" w:space="0" w:color="auto"/>
                <w:bottom w:val="none" w:sz="0" w:space="0" w:color="auto"/>
                <w:right w:val="none" w:sz="0" w:space="0" w:color="auto"/>
              </w:divBdr>
            </w:div>
            <w:div w:id="478233189">
              <w:marLeft w:val="0"/>
              <w:marRight w:val="0"/>
              <w:marTop w:val="0"/>
              <w:marBottom w:val="0"/>
              <w:divBdr>
                <w:top w:val="none" w:sz="0" w:space="0" w:color="auto"/>
                <w:left w:val="none" w:sz="0" w:space="0" w:color="auto"/>
                <w:bottom w:val="none" w:sz="0" w:space="0" w:color="auto"/>
                <w:right w:val="none" w:sz="0" w:space="0" w:color="auto"/>
              </w:divBdr>
            </w:div>
            <w:div w:id="1108621528">
              <w:marLeft w:val="0"/>
              <w:marRight w:val="0"/>
              <w:marTop w:val="0"/>
              <w:marBottom w:val="0"/>
              <w:divBdr>
                <w:top w:val="single" w:sz="18" w:space="8" w:color="E5E5D5"/>
                <w:left w:val="single" w:sz="6" w:space="8" w:color="E4F0E2"/>
                <w:bottom w:val="single" w:sz="6" w:space="8" w:color="E4F0E2"/>
                <w:right w:val="single" w:sz="6" w:space="8" w:color="E4F0E2"/>
              </w:divBdr>
              <w:divsChild>
                <w:div w:id="558054492">
                  <w:marLeft w:val="-225"/>
                  <w:marRight w:val="-225"/>
                  <w:marTop w:val="0"/>
                  <w:marBottom w:val="0"/>
                  <w:divBdr>
                    <w:top w:val="none" w:sz="0" w:space="0" w:color="auto"/>
                    <w:left w:val="none" w:sz="0" w:space="0" w:color="auto"/>
                    <w:bottom w:val="none" w:sz="0" w:space="0" w:color="auto"/>
                    <w:right w:val="none" w:sz="0" w:space="0" w:color="auto"/>
                  </w:divBdr>
                  <w:divsChild>
                    <w:div w:id="964115831">
                      <w:marLeft w:val="0"/>
                      <w:marRight w:val="0"/>
                      <w:marTop w:val="0"/>
                      <w:marBottom w:val="225"/>
                      <w:divBdr>
                        <w:top w:val="none" w:sz="0" w:space="0" w:color="auto"/>
                        <w:left w:val="none" w:sz="0" w:space="0" w:color="auto"/>
                        <w:bottom w:val="none" w:sz="0" w:space="0" w:color="auto"/>
                        <w:right w:val="none" w:sz="0" w:space="0" w:color="auto"/>
                      </w:divBdr>
                    </w:div>
                    <w:div w:id="1754661725">
                      <w:marLeft w:val="0"/>
                      <w:marRight w:val="0"/>
                      <w:marTop w:val="0"/>
                      <w:marBottom w:val="225"/>
                      <w:divBdr>
                        <w:top w:val="none" w:sz="0" w:space="0" w:color="auto"/>
                        <w:left w:val="none" w:sz="0" w:space="0" w:color="auto"/>
                        <w:bottom w:val="none" w:sz="0" w:space="0" w:color="auto"/>
                        <w:right w:val="none" w:sz="0" w:space="0" w:color="auto"/>
                      </w:divBdr>
                      <w:divsChild>
                        <w:div w:id="6563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9114">
                  <w:marLeft w:val="-225"/>
                  <w:marRight w:val="-225"/>
                  <w:marTop w:val="0"/>
                  <w:marBottom w:val="0"/>
                  <w:divBdr>
                    <w:top w:val="none" w:sz="0" w:space="0" w:color="auto"/>
                    <w:left w:val="none" w:sz="0" w:space="0" w:color="auto"/>
                    <w:bottom w:val="none" w:sz="0" w:space="0" w:color="auto"/>
                    <w:right w:val="none" w:sz="0" w:space="0" w:color="auto"/>
                  </w:divBdr>
                  <w:divsChild>
                    <w:div w:id="1080760280">
                      <w:marLeft w:val="0"/>
                      <w:marRight w:val="0"/>
                      <w:marTop w:val="0"/>
                      <w:marBottom w:val="225"/>
                      <w:divBdr>
                        <w:top w:val="none" w:sz="0" w:space="0" w:color="auto"/>
                        <w:left w:val="none" w:sz="0" w:space="0" w:color="auto"/>
                        <w:bottom w:val="none" w:sz="0" w:space="0" w:color="auto"/>
                        <w:right w:val="none" w:sz="0" w:space="0" w:color="auto"/>
                      </w:divBdr>
                    </w:div>
                  </w:divsChild>
                </w:div>
                <w:div w:id="210698412">
                  <w:marLeft w:val="-225"/>
                  <w:marRight w:val="-225"/>
                  <w:marTop w:val="0"/>
                  <w:marBottom w:val="0"/>
                  <w:divBdr>
                    <w:top w:val="none" w:sz="0" w:space="0" w:color="auto"/>
                    <w:left w:val="none" w:sz="0" w:space="0" w:color="auto"/>
                    <w:bottom w:val="none" w:sz="0" w:space="0" w:color="auto"/>
                    <w:right w:val="none" w:sz="0" w:space="0" w:color="auto"/>
                  </w:divBdr>
                  <w:divsChild>
                    <w:div w:id="15443657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1351880">
              <w:marLeft w:val="0"/>
              <w:marRight w:val="0"/>
              <w:marTop w:val="0"/>
              <w:marBottom w:val="0"/>
              <w:divBdr>
                <w:top w:val="none" w:sz="0" w:space="0" w:color="auto"/>
                <w:left w:val="none" w:sz="0" w:space="0" w:color="auto"/>
                <w:bottom w:val="none" w:sz="0" w:space="0" w:color="auto"/>
                <w:right w:val="none" w:sz="0" w:space="0" w:color="auto"/>
              </w:divBdr>
            </w:div>
          </w:divsChild>
        </w:div>
        <w:div w:id="288433997">
          <w:marLeft w:val="0"/>
          <w:marRight w:val="0"/>
          <w:marTop w:val="240"/>
          <w:marBottom w:val="0"/>
          <w:divBdr>
            <w:top w:val="single" w:sz="12" w:space="8" w:color="E6E6E6"/>
            <w:left w:val="none" w:sz="0" w:space="0" w:color="auto"/>
            <w:bottom w:val="none" w:sz="0" w:space="0" w:color="auto"/>
            <w:right w:val="none" w:sz="0" w:space="0" w:color="auto"/>
          </w:divBdr>
          <w:divsChild>
            <w:div w:id="1627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233">
      <w:bodyDiv w:val="1"/>
      <w:marLeft w:val="0"/>
      <w:marRight w:val="0"/>
      <w:marTop w:val="0"/>
      <w:marBottom w:val="0"/>
      <w:divBdr>
        <w:top w:val="none" w:sz="0" w:space="0" w:color="auto"/>
        <w:left w:val="none" w:sz="0" w:space="0" w:color="auto"/>
        <w:bottom w:val="none" w:sz="0" w:space="0" w:color="auto"/>
        <w:right w:val="none" w:sz="0" w:space="0" w:color="auto"/>
      </w:divBdr>
      <w:divsChild>
        <w:div w:id="213859232">
          <w:marLeft w:val="0"/>
          <w:marRight w:val="0"/>
          <w:marTop w:val="0"/>
          <w:marBottom w:val="0"/>
          <w:divBdr>
            <w:top w:val="none" w:sz="0" w:space="0" w:color="auto"/>
            <w:left w:val="none" w:sz="0" w:space="0" w:color="auto"/>
            <w:bottom w:val="none" w:sz="0" w:space="0" w:color="auto"/>
            <w:right w:val="none" w:sz="0" w:space="0" w:color="auto"/>
          </w:divBdr>
          <w:divsChild>
            <w:div w:id="627052829">
              <w:marLeft w:val="-225"/>
              <w:marRight w:val="-225"/>
              <w:marTop w:val="0"/>
              <w:marBottom w:val="0"/>
              <w:divBdr>
                <w:top w:val="none" w:sz="0" w:space="0" w:color="auto"/>
                <w:left w:val="none" w:sz="0" w:space="0" w:color="auto"/>
                <w:bottom w:val="none" w:sz="0" w:space="0" w:color="auto"/>
                <w:right w:val="none" w:sz="0" w:space="0" w:color="auto"/>
              </w:divBdr>
            </w:div>
          </w:divsChild>
        </w:div>
        <w:div w:id="405341435">
          <w:marLeft w:val="0"/>
          <w:marRight w:val="0"/>
          <w:marTop w:val="0"/>
          <w:marBottom w:val="0"/>
          <w:divBdr>
            <w:top w:val="none" w:sz="0" w:space="0" w:color="auto"/>
            <w:left w:val="none" w:sz="0" w:space="0" w:color="auto"/>
            <w:bottom w:val="none" w:sz="0" w:space="0" w:color="auto"/>
            <w:right w:val="none" w:sz="0" w:space="0" w:color="auto"/>
          </w:divBdr>
          <w:divsChild>
            <w:div w:id="1989701059">
              <w:marLeft w:val="0"/>
              <w:marRight w:val="0"/>
              <w:marTop w:val="0"/>
              <w:marBottom w:val="0"/>
              <w:divBdr>
                <w:top w:val="none" w:sz="0" w:space="0" w:color="auto"/>
                <w:left w:val="none" w:sz="0" w:space="0" w:color="auto"/>
                <w:bottom w:val="none" w:sz="0" w:space="0" w:color="auto"/>
                <w:right w:val="none" w:sz="0" w:space="0" w:color="auto"/>
              </w:divBdr>
              <w:divsChild>
                <w:div w:id="705837990">
                  <w:marLeft w:val="0"/>
                  <w:marRight w:val="0"/>
                  <w:marTop w:val="0"/>
                  <w:marBottom w:val="0"/>
                  <w:divBdr>
                    <w:top w:val="none" w:sz="0" w:space="0" w:color="auto"/>
                    <w:left w:val="none" w:sz="0" w:space="0" w:color="auto"/>
                    <w:bottom w:val="none" w:sz="0" w:space="0" w:color="auto"/>
                    <w:right w:val="none" w:sz="0" w:space="0" w:color="auto"/>
                  </w:divBdr>
                  <w:divsChild>
                    <w:div w:id="836462867">
                      <w:marLeft w:val="0"/>
                      <w:marRight w:val="0"/>
                      <w:marTop w:val="0"/>
                      <w:marBottom w:val="0"/>
                      <w:divBdr>
                        <w:top w:val="none" w:sz="0" w:space="0" w:color="auto"/>
                        <w:left w:val="none" w:sz="0" w:space="0" w:color="auto"/>
                        <w:bottom w:val="none" w:sz="0" w:space="0" w:color="auto"/>
                        <w:right w:val="none" w:sz="0" w:space="0" w:color="auto"/>
                      </w:divBdr>
                      <w:divsChild>
                        <w:div w:id="1365641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699853">
              <w:marLeft w:val="0"/>
              <w:marRight w:val="0"/>
              <w:marTop w:val="0"/>
              <w:marBottom w:val="0"/>
              <w:divBdr>
                <w:top w:val="none" w:sz="0" w:space="0" w:color="auto"/>
                <w:left w:val="none" w:sz="0" w:space="0" w:color="auto"/>
                <w:bottom w:val="none" w:sz="0" w:space="0" w:color="auto"/>
                <w:right w:val="none" w:sz="0" w:space="0" w:color="auto"/>
              </w:divBdr>
            </w:div>
            <w:div w:id="162626842">
              <w:marLeft w:val="0"/>
              <w:marRight w:val="0"/>
              <w:marTop w:val="0"/>
              <w:marBottom w:val="0"/>
              <w:divBdr>
                <w:top w:val="none" w:sz="0" w:space="0" w:color="auto"/>
                <w:left w:val="none" w:sz="0" w:space="0" w:color="auto"/>
                <w:bottom w:val="none" w:sz="0" w:space="0" w:color="auto"/>
                <w:right w:val="none" w:sz="0" w:space="0" w:color="auto"/>
              </w:divBdr>
            </w:div>
            <w:div w:id="1861115613">
              <w:marLeft w:val="0"/>
              <w:marRight w:val="0"/>
              <w:marTop w:val="0"/>
              <w:marBottom w:val="0"/>
              <w:divBdr>
                <w:top w:val="none" w:sz="0" w:space="0" w:color="auto"/>
                <w:left w:val="none" w:sz="0" w:space="0" w:color="auto"/>
                <w:bottom w:val="none" w:sz="0" w:space="0" w:color="auto"/>
                <w:right w:val="none" w:sz="0" w:space="0" w:color="auto"/>
              </w:divBdr>
            </w:div>
            <w:div w:id="1945569627">
              <w:marLeft w:val="0"/>
              <w:marRight w:val="0"/>
              <w:marTop w:val="0"/>
              <w:marBottom w:val="0"/>
              <w:divBdr>
                <w:top w:val="none" w:sz="0" w:space="0" w:color="auto"/>
                <w:left w:val="none" w:sz="0" w:space="0" w:color="auto"/>
                <w:bottom w:val="none" w:sz="0" w:space="0" w:color="auto"/>
                <w:right w:val="none" w:sz="0" w:space="0" w:color="auto"/>
              </w:divBdr>
            </w:div>
            <w:div w:id="72166899">
              <w:marLeft w:val="0"/>
              <w:marRight w:val="0"/>
              <w:marTop w:val="0"/>
              <w:marBottom w:val="0"/>
              <w:divBdr>
                <w:top w:val="none" w:sz="0" w:space="0" w:color="auto"/>
                <w:left w:val="none" w:sz="0" w:space="0" w:color="auto"/>
                <w:bottom w:val="none" w:sz="0" w:space="0" w:color="auto"/>
                <w:right w:val="none" w:sz="0" w:space="0" w:color="auto"/>
              </w:divBdr>
            </w:div>
            <w:div w:id="1417049403">
              <w:marLeft w:val="0"/>
              <w:marRight w:val="0"/>
              <w:marTop w:val="0"/>
              <w:marBottom w:val="0"/>
              <w:divBdr>
                <w:top w:val="none" w:sz="0" w:space="0" w:color="auto"/>
                <w:left w:val="none" w:sz="0" w:space="0" w:color="auto"/>
                <w:bottom w:val="none" w:sz="0" w:space="0" w:color="auto"/>
                <w:right w:val="none" w:sz="0" w:space="0" w:color="auto"/>
              </w:divBdr>
            </w:div>
            <w:div w:id="1910649343">
              <w:marLeft w:val="0"/>
              <w:marRight w:val="0"/>
              <w:marTop w:val="0"/>
              <w:marBottom w:val="0"/>
              <w:divBdr>
                <w:top w:val="none" w:sz="0" w:space="0" w:color="auto"/>
                <w:left w:val="none" w:sz="0" w:space="0" w:color="auto"/>
                <w:bottom w:val="none" w:sz="0" w:space="0" w:color="auto"/>
                <w:right w:val="none" w:sz="0" w:space="0" w:color="auto"/>
              </w:divBdr>
            </w:div>
            <w:div w:id="707029376">
              <w:marLeft w:val="0"/>
              <w:marRight w:val="0"/>
              <w:marTop w:val="0"/>
              <w:marBottom w:val="0"/>
              <w:divBdr>
                <w:top w:val="none" w:sz="0" w:space="0" w:color="auto"/>
                <w:left w:val="none" w:sz="0" w:space="0" w:color="auto"/>
                <w:bottom w:val="none" w:sz="0" w:space="0" w:color="auto"/>
                <w:right w:val="none" w:sz="0" w:space="0" w:color="auto"/>
              </w:divBdr>
            </w:div>
            <w:div w:id="1998340998">
              <w:marLeft w:val="0"/>
              <w:marRight w:val="0"/>
              <w:marTop w:val="0"/>
              <w:marBottom w:val="0"/>
              <w:divBdr>
                <w:top w:val="none" w:sz="0" w:space="0" w:color="auto"/>
                <w:left w:val="none" w:sz="0" w:space="0" w:color="auto"/>
                <w:bottom w:val="none" w:sz="0" w:space="0" w:color="auto"/>
                <w:right w:val="none" w:sz="0" w:space="0" w:color="auto"/>
              </w:divBdr>
            </w:div>
            <w:div w:id="138113265">
              <w:marLeft w:val="0"/>
              <w:marRight w:val="0"/>
              <w:marTop w:val="225"/>
              <w:marBottom w:val="225"/>
              <w:divBdr>
                <w:top w:val="none" w:sz="0" w:space="0" w:color="auto"/>
                <w:left w:val="none" w:sz="0" w:space="0" w:color="auto"/>
                <w:bottom w:val="none" w:sz="0" w:space="0" w:color="auto"/>
                <w:right w:val="none" w:sz="0" w:space="0" w:color="auto"/>
              </w:divBdr>
            </w:div>
            <w:div w:id="416485876">
              <w:marLeft w:val="0"/>
              <w:marRight w:val="0"/>
              <w:marTop w:val="0"/>
              <w:marBottom w:val="0"/>
              <w:divBdr>
                <w:top w:val="single" w:sz="18" w:space="8" w:color="E5E5D5"/>
                <w:left w:val="single" w:sz="6" w:space="8" w:color="E4F0E2"/>
                <w:bottom w:val="single" w:sz="6" w:space="8" w:color="E4F0E2"/>
                <w:right w:val="single" w:sz="6" w:space="8" w:color="E4F0E2"/>
              </w:divBdr>
              <w:divsChild>
                <w:div w:id="251166182">
                  <w:marLeft w:val="-225"/>
                  <w:marRight w:val="-225"/>
                  <w:marTop w:val="0"/>
                  <w:marBottom w:val="0"/>
                  <w:divBdr>
                    <w:top w:val="none" w:sz="0" w:space="0" w:color="auto"/>
                    <w:left w:val="none" w:sz="0" w:space="0" w:color="auto"/>
                    <w:bottom w:val="none" w:sz="0" w:space="0" w:color="auto"/>
                    <w:right w:val="none" w:sz="0" w:space="0" w:color="auto"/>
                  </w:divBdr>
                  <w:divsChild>
                    <w:div w:id="1960989778">
                      <w:marLeft w:val="0"/>
                      <w:marRight w:val="0"/>
                      <w:marTop w:val="0"/>
                      <w:marBottom w:val="225"/>
                      <w:divBdr>
                        <w:top w:val="none" w:sz="0" w:space="0" w:color="auto"/>
                        <w:left w:val="none" w:sz="0" w:space="0" w:color="auto"/>
                        <w:bottom w:val="none" w:sz="0" w:space="0" w:color="auto"/>
                        <w:right w:val="none" w:sz="0" w:space="0" w:color="auto"/>
                      </w:divBdr>
                    </w:div>
                    <w:div w:id="1199970780">
                      <w:marLeft w:val="0"/>
                      <w:marRight w:val="0"/>
                      <w:marTop w:val="0"/>
                      <w:marBottom w:val="225"/>
                      <w:divBdr>
                        <w:top w:val="none" w:sz="0" w:space="0" w:color="auto"/>
                        <w:left w:val="none" w:sz="0" w:space="0" w:color="auto"/>
                        <w:bottom w:val="none" w:sz="0" w:space="0" w:color="auto"/>
                        <w:right w:val="none" w:sz="0" w:space="0" w:color="auto"/>
                      </w:divBdr>
                      <w:divsChild>
                        <w:div w:id="16635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919">
                  <w:marLeft w:val="-225"/>
                  <w:marRight w:val="-225"/>
                  <w:marTop w:val="0"/>
                  <w:marBottom w:val="0"/>
                  <w:divBdr>
                    <w:top w:val="none" w:sz="0" w:space="0" w:color="auto"/>
                    <w:left w:val="none" w:sz="0" w:space="0" w:color="auto"/>
                    <w:bottom w:val="none" w:sz="0" w:space="0" w:color="auto"/>
                    <w:right w:val="none" w:sz="0" w:space="0" w:color="auto"/>
                  </w:divBdr>
                  <w:divsChild>
                    <w:div w:id="502428169">
                      <w:marLeft w:val="0"/>
                      <w:marRight w:val="0"/>
                      <w:marTop w:val="0"/>
                      <w:marBottom w:val="225"/>
                      <w:divBdr>
                        <w:top w:val="none" w:sz="0" w:space="0" w:color="auto"/>
                        <w:left w:val="none" w:sz="0" w:space="0" w:color="auto"/>
                        <w:bottom w:val="none" w:sz="0" w:space="0" w:color="auto"/>
                        <w:right w:val="none" w:sz="0" w:space="0" w:color="auto"/>
                      </w:divBdr>
                    </w:div>
                  </w:divsChild>
                </w:div>
                <w:div w:id="977685783">
                  <w:marLeft w:val="-225"/>
                  <w:marRight w:val="-225"/>
                  <w:marTop w:val="0"/>
                  <w:marBottom w:val="0"/>
                  <w:divBdr>
                    <w:top w:val="none" w:sz="0" w:space="0" w:color="auto"/>
                    <w:left w:val="none" w:sz="0" w:space="0" w:color="auto"/>
                    <w:bottom w:val="none" w:sz="0" w:space="0" w:color="auto"/>
                    <w:right w:val="none" w:sz="0" w:space="0" w:color="auto"/>
                  </w:divBdr>
                  <w:divsChild>
                    <w:div w:id="9467357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26716871">
              <w:marLeft w:val="0"/>
              <w:marRight w:val="0"/>
              <w:marTop w:val="0"/>
              <w:marBottom w:val="0"/>
              <w:divBdr>
                <w:top w:val="none" w:sz="0" w:space="0" w:color="auto"/>
                <w:left w:val="none" w:sz="0" w:space="0" w:color="auto"/>
                <w:bottom w:val="none" w:sz="0" w:space="0" w:color="auto"/>
                <w:right w:val="none" w:sz="0" w:space="0" w:color="auto"/>
              </w:divBdr>
            </w:div>
          </w:divsChild>
        </w:div>
        <w:div w:id="1077172008">
          <w:marLeft w:val="0"/>
          <w:marRight w:val="0"/>
          <w:marTop w:val="240"/>
          <w:marBottom w:val="0"/>
          <w:divBdr>
            <w:top w:val="single" w:sz="12" w:space="8" w:color="E6E6E6"/>
            <w:left w:val="none" w:sz="0" w:space="0" w:color="auto"/>
            <w:bottom w:val="none" w:sz="0" w:space="0" w:color="auto"/>
            <w:right w:val="none" w:sz="0" w:space="0" w:color="auto"/>
          </w:divBdr>
          <w:divsChild>
            <w:div w:id="765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424">
      <w:bodyDiv w:val="1"/>
      <w:marLeft w:val="0"/>
      <w:marRight w:val="0"/>
      <w:marTop w:val="0"/>
      <w:marBottom w:val="0"/>
      <w:divBdr>
        <w:top w:val="none" w:sz="0" w:space="0" w:color="auto"/>
        <w:left w:val="none" w:sz="0" w:space="0" w:color="auto"/>
        <w:bottom w:val="none" w:sz="0" w:space="0" w:color="auto"/>
        <w:right w:val="none" w:sz="0" w:space="0" w:color="auto"/>
      </w:divBdr>
      <w:divsChild>
        <w:div w:id="1045832156">
          <w:marLeft w:val="0"/>
          <w:marRight w:val="0"/>
          <w:marTop w:val="0"/>
          <w:marBottom w:val="0"/>
          <w:divBdr>
            <w:top w:val="none" w:sz="0" w:space="0" w:color="auto"/>
            <w:left w:val="none" w:sz="0" w:space="0" w:color="auto"/>
            <w:bottom w:val="none" w:sz="0" w:space="0" w:color="auto"/>
            <w:right w:val="none" w:sz="0" w:space="0" w:color="auto"/>
          </w:divBdr>
          <w:divsChild>
            <w:div w:id="1167132467">
              <w:marLeft w:val="-225"/>
              <w:marRight w:val="-225"/>
              <w:marTop w:val="0"/>
              <w:marBottom w:val="0"/>
              <w:divBdr>
                <w:top w:val="none" w:sz="0" w:space="0" w:color="auto"/>
                <w:left w:val="none" w:sz="0" w:space="0" w:color="auto"/>
                <w:bottom w:val="none" w:sz="0" w:space="0" w:color="auto"/>
                <w:right w:val="none" w:sz="0" w:space="0" w:color="auto"/>
              </w:divBdr>
            </w:div>
          </w:divsChild>
        </w:div>
        <w:div w:id="1285035353">
          <w:marLeft w:val="0"/>
          <w:marRight w:val="0"/>
          <w:marTop w:val="0"/>
          <w:marBottom w:val="0"/>
          <w:divBdr>
            <w:top w:val="none" w:sz="0" w:space="0" w:color="auto"/>
            <w:left w:val="none" w:sz="0" w:space="0" w:color="auto"/>
            <w:bottom w:val="none" w:sz="0" w:space="0" w:color="auto"/>
            <w:right w:val="none" w:sz="0" w:space="0" w:color="auto"/>
          </w:divBdr>
          <w:divsChild>
            <w:div w:id="1902012365">
              <w:marLeft w:val="0"/>
              <w:marRight w:val="0"/>
              <w:marTop w:val="0"/>
              <w:marBottom w:val="0"/>
              <w:divBdr>
                <w:top w:val="none" w:sz="0" w:space="0" w:color="auto"/>
                <w:left w:val="none" w:sz="0" w:space="0" w:color="auto"/>
                <w:bottom w:val="none" w:sz="0" w:space="0" w:color="auto"/>
                <w:right w:val="none" w:sz="0" w:space="0" w:color="auto"/>
              </w:divBdr>
              <w:divsChild>
                <w:div w:id="1245066877">
                  <w:marLeft w:val="0"/>
                  <w:marRight w:val="0"/>
                  <w:marTop w:val="0"/>
                  <w:marBottom w:val="0"/>
                  <w:divBdr>
                    <w:top w:val="none" w:sz="0" w:space="0" w:color="auto"/>
                    <w:left w:val="none" w:sz="0" w:space="0" w:color="auto"/>
                    <w:bottom w:val="none" w:sz="0" w:space="0" w:color="auto"/>
                    <w:right w:val="none" w:sz="0" w:space="0" w:color="auto"/>
                  </w:divBdr>
                  <w:divsChild>
                    <w:div w:id="1056195757">
                      <w:marLeft w:val="0"/>
                      <w:marRight w:val="0"/>
                      <w:marTop w:val="0"/>
                      <w:marBottom w:val="0"/>
                      <w:divBdr>
                        <w:top w:val="none" w:sz="0" w:space="0" w:color="auto"/>
                        <w:left w:val="none" w:sz="0" w:space="0" w:color="auto"/>
                        <w:bottom w:val="none" w:sz="0" w:space="0" w:color="auto"/>
                        <w:right w:val="none" w:sz="0" w:space="0" w:color="auto"/>
                      </w:divBdr>
                      <w:divsChild>
                        <w:div w:id="1734809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77057159">
              <w:marLeft w:val="0"/>
              <w:marRight w:val="0"/>
              <w:marTop w:val="0"/>
              <w:marBottom w:val="0"/>
              <w:divBdr>
                <w:top w:val="none" w:sz="0" w:space="0" w:color="auto"/>
                <w:left w:val="none" w:sz="0" w:space="0" w:color="auto"/>
                <w:bottom w:val="none" w:sz="0" w:space="0" w:color="auto"/>
                <w:right w:val="none" w:sz="0" w:space="0" w:color="auto"/>
              </w:divBdr>
            </w:div>
            <w:div w:id="1209417446">
              <w:marLeft w:val="0"/>
              <w:marRight w:val="0"/>
              <w:marTop w:val="0"/>
              <w:marBottom w:val="0"/>
              <w:divBdr>
                <w:top w:val="none" w:sz="0" w:space="0" w:color="auto"/>
                <w:left w:val="none" w:sz="0" w:space="0" w:color="auto"/>
                <w:bottom w:val="none" w:sz="0" w:space="0" w:color="auto"/>
                <w:right w:val="none" w:sz="0" w:space="0" w:color="auto"/>
              </w:divBdr>
            </w:div>
            <w:div w:id="438917191">
              <w:marLeft w:val="0"/>
              <w:marRight w:val="0"/>
              <w:marTop w:val="0"/>
              <w:marBottom w:val="0"/>
              <w:divBdr>
                <w:top w:val="none" w:sz="0" w:space="0" w:color="auto"/>
                <w:left w:val="none" w:sz="0" w:space="0" w:color="auto"/>
                <w:bottom w:val="none" w:sz="0" w:space="0" w:color="auto"/>
                <w:right w:val="none" w:sz="0" w:space="0" w:color="auto"/>
              </w:divBdr>
            </w:div>
            <w:div w:id="721952734">
              <w:marLeft w:val="0"/>
              <w:marRight w:val="0"/>
              <w:marTop w:val="0"/>
              <w:marBottom w:val="0"/>
              <w:divBdr>
                <w:top w:val="none" w:sz="0" w:space="0" w:color="auto"/>
                <w:left w:val="none" w:sz="0" w:space="0" w:color="auto"/>
                <w:bottom w:val="none" w:sz="0" w:space="0" w:color="auto"/>
                <w:right w:val="none" w:sz="0" w:space="0" w:color="auto"/>
              </w:divBdr>
            </w:div>
            <w:div w:id="731579711">
              <w:marLeft w:val="0"/>
              <w:marRight w:val="0"/>
              <w:marTop w:val="0"/>
              <w:marBottom w:val="0"/>
              <w:divBdr>
                <w:top w:val="none" w:sz="0" w:space="0" w:color="auto"/>
                <w:left w:val="none" w:sz="0" w:space="0" w:color="auto"/>
                <w:bottom w:val="none" w:sz="0" w:space="0" w:color="auto"/>
                <w:right w:val="none" w:sz="0" w:space="0" w:color="auto"/>
              </w:divBdr>
            </w:div>
            <w:div w:id="1452243136">
              <w:marLeft w:val="0"/>
              <w:marRight w:val="0"/>
              <w:marTop w:val="0"/>
              <w:marBottom w:val="0"/>
              <w:divBdr>
                <w:top w:val="none" w:sz="0" w:space="0" w:color="auto"/>
                <w:left w:val="none" w:sz="0" w:space="0" w:color="auto"/>
                <w:bottom w:val="none" w:sz="0" w:space="0" w:color="auto"/>
                <w:right w:val="none" w:sz="0" w:space="0" w:color="auto"/>
              </w:divBdr>
            </w:div>
            <w:div w:id="474446044">
              <w:marLeft w:val="0"/>
              <w:marRight w:val="0"/>
              <w:marTop w:val="0"/>
              <w:marBottom w:val="0"/>
              <w:divBdr>
                <w:top w:val="none" w:sz="0" w:space="0" w:color="auto"/>
                <w:left w:val="none" w:sz="0" w:space="0" w:color="auto"/>
                <w:bottom w:val="none" w:sz="0" w:space="0" w:color="auto"/>
                <w:right w:val="none" w:sz="0" w:space="0" w:color="auto"/>
              </w:divBdr>
            </w:div>
            <w:div w:id="1157838526">
              <w:marLeft w:val="0"/>
              <w:marRight w:val="0"/>
              <w:marTop w:val="0"/>
              <w:marBottom w:val="0"/>
              <w:divBdr>
                <w:top w:val="single" w:sz="18" w:space="8" w:color="E5E5D5"/>
                <w:left w:val="single" w:sz="6" w:space="8" w:color="E4F0E2"/>
                <w:bottom w:val="single" w:sz="6" w:space="8" w:color="E4F0E2"/>
                <w:right w:val="single" w:sz="6" w:space="8" w:color="E4F0E2"/>
              </w:divBdr>
              <w:divsChild>
                <w:div w:id="1530794430">
                  <w:marLeft w:val="-225"/>
                  <w:marRight w:val="-225"/>
                  <w:marTop w:val="0"/>
                  <w:marBottom w:val="0"/>
                  <w:divBdr>
                    <w:top w:val="none" w:sz="0" w:space="0" w:color="auto"/>
                    <w:left w:val="none" w:sz="0" w:space="0" w:color="auto"/>
                    <w:bottom w:val="none" w:sz="0" w:space="0" w:color="auto"/>
                    <w:right w:val="none" w:sz="0" w:space="0" w:color="auto"/>
                  </w:divBdr>
                  <w:divsChild>
                    <w:div w:id="877426843">
                      <w:marLeft w:val="0"/>
                      <w:marRight w:val="0"/>
                      <w:marTop w:val="0"/>
                      <w:marBottom w:val="225"/>
                      <w:divBdr>
                        <w:top w:val="none" w:sz="0" w:space="0" w:color="auto"/>
                        <w:left w:val="none" w:sz="0" w:space="0" w:color="auto"/>
                        <w:bottom w:val="none" w:sz="0" w:space="0" w:color="auto"/>
                        <w:right w:val="none" w:sz="0" w:space="0" w:color="auto"/>
                      </w:divBdr>
                    </w:div>
                    <w:div w:id="456073928">
                      <w:marLeft w:val="0"/>
                      <w:marRight w:val="0"/>
                      <w:marTop w:val="0"/>
                      <w:marBottom w:val="225"/>
                      <w:divBdr>
                        <w:top w:val="none" w:sz="0" w:space="0" w:color="auto"/>
                        <w:left w:val="none" w:sz="0" w:space="0" w:color="auto"/>
                        <w:bottom w:val="none" w:sz="0" w:space="0" w:color="auto"/>
                        <w:right w:val="none" w:sz="0" w:space="0" w:color="auto"/>
                      </w:divBdr>
                      <w:divsChild>
                        <w:div w:id="410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6882">
                  <w:marLeft w:val="-225"/>
                  <w:marRight w:val="-225"/>
                  <w:marTop w:val="0"/>
                  <w:marBottom w:val="0"/>
                  <w:divBdr>
                    <w:top w:val="none" w:sz="0" w:space="0" w:color="auto"/>
                    <w:left w:val="none" w:sz="0" w:space="0" w:color="auto"/>
                    <w:bottom w:val="none" w:sz="0" w:space="0" w:color="auto"/>
                    <w:right w:val="none" w:sz="0" w:space="0" w:color="auto"/>
                  </w:divBdr>
                  <w:divsChild>
                    <w:div w:id="741296700">
                      <w:marLeft w:val="0"/>
                      <w:marRight w:val="0"/>
                      <w:marTop w:val="0"/>
                      <w:marBottom w:val="225"/>
                      <w:divBdr>
                        <w:top w:val="none" w:sz="0" w:space="0" w:color="auto"/>
                        <w:left w:val="none" w:sz="0" w:space="0" w:color="auto"/>
                        <w:bottom w:val="none" w:sz="0" w:space="0" w:color="auto"/>
                        <w:right w:val="none" w:sz="0" w:space="0" w:color="auto"/>
                      </w:divBdr>
                    </w:div>
                  </w:divsChild>
                </w:div>
                <w:div w:id="262106882">
                  <w:marLeft w:val="-225"/>
                  <w:marRight w:val="-225"/>
                  <w:marTop w:val="0"/>
                  <w:marBottom w:val="0"/>
                  <w:divBdr>
                    <w:top w:val="none" w:sz="0" w:space="0" w:color="auto"/>
                    <w:left w:val="none" w:sz="0" w:space="0" w:color="auto"/>
                    <w:bottom w:val="none" w:sz="0" w:space="0" w:color="auto"/>
                    <w:right w:val="none" w:sz="0" w:space="0" w:color="auto"/>
                  </w:divBdr>
                  <w:divsChild>
                    <w:div w:id="1910383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82042972">
              <w:marLeft w:val="0"/>
              <w:marRight w:val="0"/>
              <w:marTop w:val="0"/>
              <w:marBottom w:val="0"/>
              <w:divBdr>
                <w:top w:val="none" w:sz="0" w:space="0" w:color="auto"/>
                <w:left w:val="none" w:sz="0" w:space="0" w:color="auto"/>
                <w:bottom w:val="none" w:sz="0" w:space="0" w:color="auto"/>
                <w:right w:val="none" w:sz="0" w:space="0" w:color="auto"/>
              </w:divBdr>
            </w:div>
          </w:divsChild>
        </w:div>
        <w:div w:id="2060739786">
          <w:marLeft w:val="0"/>
          <w:marRight w:val="0"/>
          <w:marTop w:val="240"/>
          <w:marBottom w:val="0"/>
          <w:divBdr>
            <w:top w:val="single" w:sz="12" w:space="8" w:color="E6E6E6"/>
            <w:left w:val="none" w:sz="0" w:space="0" w:color="auto"/>
            <w:bottom w:val="none" w:sz="0" w:space="0" w:color="auto"/>
            <w:right w:val="none" w:sz="0" w:space="0" w:color="auto"/>
          </w:divBdr>
          <w:divsChild>
            <w:div w:id="2103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9354">
      <w:bodyDiv w:val="1"/>
      <w:marLeft w:val="0"/>
      <w:marRight w:val="0"/>
      <w:marTop w:val="0"/>
      <w:marBottom w:val="0"/>
      <w:divBdr>
        <w:top w:val="none" w:sz="0" w:space="0" w:color="auto"/>
        <w:left w:val="none" w:sz="0" w:space="0" w:color="auto"/>
        <w:bottom w:val="none" w:sz="0" w:space="0" w:color="auto"/>
        <w:right w:val="none" w:sz="0" w:space="0" w:color="auto"/>
      </w:divBdr>
      <w:divsChild>
        <w:div w:id="821198463">
          <w:marLeft w:val="0"/>
          <w:marRight w:val="0"/>
          <w:marTop w:val="0"/>
          <w:marBottom w:val="0"/>
          <w:divBdr>
            <w:top w:val="none" w:sz="0" w:space="0" w:color="auto"/>
            <w:left w:val="none" w:sz="0" w:space="0" w:color="auto"/>
            <w:bottom w:val="none" w:sz="0" w:space="0" w:color="auto"/>
            <w:right w:val="none" w:sz="0" w:space="0" w:color="auto"/>
          </w:divBdr>
          <w:divsChild>
            <w:div w:id="884174053">
              <w:marLeft w:val="0"/>
              <w:marRight w:val="0"/>
              <w:marTop w:val="0"/>
              <w:marBottom w:val="0"/>
              <w:divBdr>
                <w:top w:val="none" w:sz="0" w:space="0" w:color="auto"/>
                <w:left w:val="none" w:sz="0" w:space="0" w:color="auto"/>
                <w:bottom w:val="none" w:sz="0" w:space="0" w:color="auto"/>
                <w:right w:val="none" w:sz="0" w:space="0" w:color="auto"/>
              </w:divBdr>
            </w:div>
            <w:div w:id="1987005897">
              <w:marLeft w:val="0"/>
              <w:marRight w:val="0"/>
              <w:marTop w:val="0"/>
              <w:marBottom w:val="0"/>
              <w:divBdr>
                <w:top w:val="none" w:sz="0" w:space="0" w:color="auto"/>
                <w:left w:val="none" w:sz="0" w:space="0" w:color="101010"/>
                <w:bottom w:val="none" w:sz="0" w:space="0" w:color="101010"/>
                <w:right w:val="none" w:sz="0" w:space="0" w:color="101010"/>
              </w:divBdr>
            </w:div>
          </w:divsChild>
        </w:div>
        <w:div w:id="168835806">
          <w:marLeft w:val="0"/>
          <w:marRight w:val="0"/>
          <w:marTop w:val="0"/>
          <w:marBottom w:val="0"/>
          <w:divBdr>
            <w:top w:val="none" w:sz="0" w:space="0" w:color="auto"/>
            <w:left w:val="none" w:sz="0" w:space="0" w:color="auto"/>
            <w:bottom w:val="none" w:sz="0" w:space="0" w:color="auto"/>
            <w:right w:val="none" w:sz="0" w:space="0" w:color="auto"/>
          </w:divBdr>
          <w:divsChild>
            <w:div w:id="2035619485">
              <w:marLeft w:val="0"/>
              <w:marRight w:val="0"/>
              <w:marTop w:val="0"/>
              <w:marBottom w:val="0"/>
              <w:divBdr>
                <w:top w:val="none" w:sz="0" w:space="0" w:color="auto"/>
                <w:left w:val="none" w:sz="0" w:space="0" w:color="auto"/>
                <w:bottom w:val="none" w:sz="0" w:space="0" w:color="auto"/>
                <w:right w:val="none" w:sz="0" w:space="0" w:color="auto"/>
              </w:divBdr>
              <w:divsChild>
                <w:div w:id="1792090501">
                  <w:marLeft w:val="0"/>
                  <w:marRight w:val="0"/>
                  <w:marTop w:val="0"/>
                  <w:marBottom w:val="0"/>
                  <w:divBdr>
                    <w:top w:val="none" w:sz="0" w:space="0" w:color="auto"/>
                    <w:left w:val="none" w:sz="0" w:space="0" w:color="auto"/>
                    <w:bottom w:val="none" w:sz="0" w:space="0" w:color="auto"/>
                    <w:right w:val="none" w:sz="0" w:space="0" w:color="auto"/>
                  </w:divBdr>
                  <w:divsChild>
                    <w:div w:id="1215848968">
                      <w:marLeft w:val="0"/>
                      <w:marRight w:val="0"/>
                      <w:marTop w:val="0"/>
                      <w:marBottom w:val="0"/>
                      <w:divBdr>
                        <w:top w:val="none" w:sz="0" w:space="0" w:color="auto"/>
                        <w:left w:val="none" w:sz="0" w:space="0" w:color="auto"/>
                        <w:bottom w:val="none" w:sz="0" w:space="0" w:color="auto"/>
                        <w:right w:val="none" w:sz="0" w:space="0" w:color="auto"/>
                      </w:divBdr>
                      <w:divsChild>
                        <w:div w:id="12465704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0626885">
              <w:marLeft w:val="0"/>
              <w:marRight w:val="0"/>
              <w:marTop w:val="0"/>
              <w:marBottom w:val="0"/>
              <w:divBdr>
                <w:top w:val="none" w:sz="0" w:space="0" w:color="auto"/>
                <w:left w:val="none" w:sz="0" w:space="0" w:color="auto"/>
                <w:bottom w:val="none" w:sz="0" w:space="0" w:color="auto"/>
                <w:right w:val="none" w:sz="0" w:space="0" w:color="auto"/>
              </w:divBdr>
            </w:div>
            <w:div w:id="81413447">
              <w:marLeft w:val="0"/>
              <w:marRight w:val="0"/>
              <w:marTop w:val="0"/>
              <w:marBottom w:val="0"/>
              <w:divBdr>
                <w:top w:val="none" w:sz="0" w:space="0" w:color="auto"/>
                <w:left w:val="none" w:sz="0" w:space="0" w:color="auto"/>
                <w:bottom w:val="none" w:sz="0" w:space="0" w:color="auto"/>
                <w:right w:val="none" w:sz="0" w:space="0" w:color="auto"/>
              </w:divBdr>
            </w:div>
            <w:div w:id="1609311284">
              <w:marLeft w:val="0"/>
              <w:marRight w:val="0"/>
              <w:marTop w:val="0"/>
              <w:marBottom w:val="0"/>
              <w:divBdr>
                <w:top w:val="none" w:sz="0" w:space="0" w:color="auto"/>
                <w:left w:val="none" w:sz="0" w:space="0" w:color="auto"/>
                <w:bottom w:val="none" w:sz="0" w:space="0" w:color="auto"/>
                <w:right w:val="none" w:sz="0" w:space="0" w:color="auto"/>
              </w:divBdr>
            </w:div>
            <w:div w:id="2108653229">
              <w:marLeft w:val="0"/>
              <w:marRight w:val="0"/>
              <w:marTop w:val="0"/>
              <w:marBottom w:val="0"/>
              <w:divBdr>
                <w:top w:val="none" w:sz="0" w:space="0" w:color="auto"/>
                <w:left w:val="none" w:sz="0" w:space="0" w:color="auto"/>
                <w:bottom w:val="none" w:sz="0" w:space="0" w:color="auto"/>
                <w:right w:val="none" w:sz="0" w:space="0" w:color="auto"/>
              </w:divBdr>
            </w:div>
            <w:div w:id="1585332034">
              <w:marLeft w:val="0"/>
              <w:marRight w:val="0"/>
              <w:marTop w:val="0"/>
              <w:marBottom w:val="0"/>
              <w:divBdr>
                <w:top w:val="none" w:sz="0" w:space="0" w:color="auto"/>
                <w:left w:val="none" w:sz="0" w:space="0" w:color="auto"/>
                <w:bottom w:val="none" w:sz="0" w:space="0" w:color="auto"/>
                <w:right w:val="none" w:sz="0" w:space="0" w:color="auto"/>
              </w:divBdr>
            </w:div>
            <w:div w:id="1841383687">
              <w:marLeft w:val="0"/>
              <w:marRight w:val="0"/>
              <w:marTop w:val="0"/>
              <w:marBottom w:val="0"/>
              <w:divBdr>
                <w:top w:val="none" w:sz="0" w:space="0" w:color="auto"/>
                <w:left w:val="none" w:sz="0" w:space="0" w:color="auto"/>
                <w:bottom w:val="none" w:sz="0" w:space="0" w:color="auto"/>
                <w:right w:val="none" w:sz="0" w:space="0" w:color="auto"/>
              </w:divBdr>
            </w:div>
            <w:div w:id="1045065417">
              <w:marLeft w:val="0"/>
              <w:marRight w:val="0"/>
              <w:marTop w:val="0"/>
              <w:marBottom w:val="0"/>
              <w:divBdr>
                <w:top w:val="none" w:sz="0" w:space="0" w:color="auto"/>
                <w:left w:val="none" w:sz="0" w:space="0" w:color="auto"/>
                <w:bottom w:val="none" w:sz="0" w:space="0" w:color="auto"/>
                <w:right w:val="none" w:sz="0" w:space="0" w:color="auto"/>
              </w:divBdr>
            </w:div>
            <w:div w:id="894127151">
              <w:marLeft w:val="0"/>
              <w:marRight w:val="0"/>
              <w:marTop w:val="0"/>
              <w:marBottom w:val="0"/>
              <w:divBdr>
                <w:top w:val="none" w:sz="0" w:space="0" w:color="auto"/>
                <w:left w:val="none" w:sz="0" w:space="0" w:color="auto"/>
                <w:bottom w:val="none" w:sz="0" w:space="0" w:color="auto"/>
                <w:right w:val="none" w:sz="0" w:space="0" w:color="auto"/>
              </w:divBdr>
            </w:div>
            <w:div w:id="1217469370">
              <w:marLeft w:val="0"/>
              <w:marRight w:val="0"/>
              <w:marTop w:val="0"/>
              <w:marBottom w:val="0"/>
              <w:divBdr>
                <w:top w:val="none" w:sz="0" w:space="0" w:color="auto"/>
                <w:left w:val="none" w:sz="0" w:space="0" w:color="auto"/>
                <w:bottom w:val="none" w:sz="0" w:space="0" w:color="auto"/>
                <w:right w:val="none" w:sz="0" w:space="0" w:color="auto"/>
              </w:divBdr>
            </w:div>
            <w:div w:id="1102337919">
              <w:marLeft w:val="0"/>
              <w:marRight w:val="0"/>
              <w:marTop w:val="0"/>
              <w:marBottom w:val="0"/>
              <w:divBdr>
                <w:top w:val="single" w:sz="18" w:space="8" w:color="E5E5D5"/>
                <w:left w:val="single" w:sz="6" w:space="8" w:color="E4F0E2"/>
                <w:bottom w:val="single" w:sz="6" w:space="8" w:color="E4F0E2"/>
                <w:right w:val="single" w:sz="6" w:space="8" w:color="E4F0E2"/>
              </w:divBdr>
              <w:divsChild>
                <w:div w:id="624894940">
                  <w:marLeft w:val="-225"/>
                  <w:marRight w:val="-225"/>
                  <w:marTop w:val="0"/>
                  <w:marBottom w:val="0"/>
                  <w:divBdr>
                    <w:top w:val="none" w:sz="0" w:space="0" w:color="auto"/>
                    <w:left w:val="none" w:sz="0" w:space="0" w:color="auto"/>
                    <w:bottom w:val="none" w:sz="0" w:space="0" w:color="auto"/>
                    <w:right w:val="none" w:sz="0" w:space="0" w:color="auto"/>
                  </w:divBdr>
                  <w:divsChild>
                    <w:div w:id="1056127313">
                      <w:marLeft w:val="0"/>
                      <w:marRight w:val="0"/>
                      <w:marTop w:val="0"/>
                      <w:marBottom w:val="225"/>
                      <w:divBdr>
                        <w:top w:val="none" w:sz="0" w:space="0" w:color="auto"/>
                        <w:left w:val="none" w:sz="0" w:space="0" w:color="auto"/>
                        <w:bottom w:val="none" w:sz="0" w:space="0" w:color="auto"/>
                        <w:right w:val="none" w:sz="0" w:space="0" w:color="auto"/>
                      </w:divBdr>
                    </w:div>
                    <w:div w:id="918490754">
                      <w:marLeft w:val="0"/>
                      <w:marRight w:val="0"/>
                      <w:marTop w:val="0"/>
                      <w:marBottom w:val="225"/>
                      <w:divBdr>
                        <w:top w:val="none" w:sz="0" w:space="0" w:color="auto"/>
                        <w:left w:val="none" w:sz="0" w:space="0" w:color="auto"/>
                        <w:bottom w:val="none" w:sz="0" w:space="0" w:color="auto"/>
                        <w:right w:val="none" w:sz="0" w:space="0" w:color="auto"/>
                      </w:divBdr>
                      <w:divsChild>
                        <w:div w:id="74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437">
                  <w:marLeft w:val="-225"/>
                  <w:marRight w:val="-225"/>
                  <w:marTop w:val="0"/>
                  <w:marBottom w:val="0"/>
                  <w:divBdr>
                    <w:top w:val="none" w:sz="0" w:space="0" w:color="auto"/>
                    <w:left w:val="none" w:sz="0" w:space="0" w:color="auto"/>
                    <w:bottom w:val="none" w:sz="0" w:space="0" w:color="auto"/>
                    <w:right w:val="none" w:sz="0" w:space="0" w:color="auto"/>
                  </w:divBdr>
                  <w:divsChild>
                    <w:div w:id="1098335249">
                      <w:marLeft w:val="0"/>
                      <w:marRight w:val="0"/>
                      <w:marTop w:val="0"/>
                      <w:marBottom w:val="225"/>
                      <w:divBdr>
                        <w:top w:val="none" w:sz="0" w:space="0" w:color="auto"/>
                        <w:left w:val="none" w:sz="0" w:space="0" w:color="auto"/>
                        <w:bottom w:val="none" w:sz="0" w:space="0" w:color="auto"/>
                        <w:right w:val="none" w:sz="0" w:space="0" w:color="auto"/>
                      </w:divBdr>
                    </w:div>
                  </w:divsChild>
                </w:div>
                <w:div w:id="1615790685">
                  <w:marLeft w:val="-225"/>
                  <w:marRight w:val="-225"/>
                  <w:marTop w:val="0"/>
                  <w:marBottom w:val="0"/>
                  <w:divBdr>
                    <w:top w:val="none" w:sz="0" w:space="0" w:color="auto"/>
                    <w:left w:val="none" w:sz="0" w:space="0" w:color="auto"/>
                    <w:bottom w:val="none" w:sz="0" w:space="0" w:color="auto"/>
                    <w:right w:val="none" w:sz="0" w:space="0" w:color="auto"/>
                  </w:divBdr>
                  <w:divsChild>
                    <w:div w:id="1284116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8746572">
              <w:marLeft w:val="0"/>
              <w:marRight w:val="0"/>
              <w:marTop w:val="0"/>
              <w:marBottom w:val="0"/>
              <w:divBdr>
                <w:top w:val="none" w:sz="0" w:space="0" w:color="auto"/>
                <w:left w:val="none" w:sz="0" w:space="0" w:color="auto"/>
                <w:bottom w:val="none" w:sz="0" w:space="0" w:color="auto"/>
                <w:right w:val="none" w:sz="0" w:space="0" w:color="auto"/>
              </w:divBdr>
            </w:div>
          </w:divsChild>
        </w:div>
        <w:div w:id="1163205535">
          <w:marLeft w:val="0"/>
          <w:marRight w:val="0"/>
          <w:marTop w:val="240"/>
          <w:marBottom w:val="0"/>
          <w:divBdr>
            <w:top w:val="single" w:sz="12" w:space="8" w:color="E6E6E6"/>
            <w:left w:val="none" w:sz="0" w:space="0" w:color="auto"/>
            <w:bottom w:val="none" w:sz="0" w:space="0" w:color="auto"/>
            <w:right w:val="none" w:sz="0" w:space="0" w:color="auto"/>
          </w:divBdr>
          <w:divsChild>
            <w:div w:id="18586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699">
      <w:bodyDiv w:val="1"/>
      <w:marLeft w:val="0"/>
      <w:marRight w:val="0"/>
      <w:marTop w:val="0"/>
      <w:marBottom w:val="0"/>
      <w:divBdr>
        <w:top w:val="none" w:sz="0" w:space="0" w:color="auto"/>
        <w:left w:val="none" w:sz="0" w:space="0" w:color="auto"/>
        <w:bottom w:val="none" w:sz="0" w:space="0" w:color="auto"/>
        <w:right w:val="none" w:sz="0" w:space="0" w:color="auto"/>
      </w:divBdr>
      <w:divsChild>
        <w:div w:id="884027485">
          <w:marLeft w:val="0"/>
          <w:marRight w:val="0"/>
          <w:marTop w:val="0"/>
          <w:marBottom w:val="0"/>
          <w:divBdr>
            <w:top w:val="none" w:sz="0" w:space="0" w:color="auto"/>
            <w:left w:val="none" w:sz="0" w:space="0" w:color="auto"/>
            <w:bottom w:val="none" w:sz="0" w:space="0" w:color="auto"/>
            <w:right w:val="none" w:sz="0" w:space="0" w:color="auto"/>
          </w:divBdr>
          <w:divsChild>
            <w:div w:id="1272737335">
              <w:marLeft w:val="0"/>
              <w:marRight w:val="0"/>
              <w:marTop w:val="0"/>
              <w:marBottom w:val="0"/>
              <w:divBdr>
                <w:top w:val="none" w:sz="0" w:space="0" w:color="auto"/>
                <w:left w:val="none" w:sz="0" w:space="0" w:color="auto"/>
                <w:bottom w:val="none" w:sz="0" w:space="0" w:color="auto"/>
                <w:right w:val="none" w:sz="0" w:space="0" w:color="auto"/>
              </w:divBdr>
            </w:div>
            <w:div w:id="1008867995">
              <w:marLeft w:val="0"/>
              <w:marRight w:val="0"/>
              <w:marTop w:val="0"/>
              <w:marBottom w:val="0"/>
              <w:divBdr>
                <w:top w:val="none" w:sz="0" w:space="0" w:color="auto"/>
                <w:left w:val="none" w:sz="0" w:space="0" w:color="101010"/>
                <w:bottom w:val="none" w:sz="0" w:space="0" w:color="101010"/>
                <w:right w:val="none" w:sz="0" w:space="0" w:color="101010"/>
              </w:divBdr>
            </w:div>
          </w:divsChild>
        </w:div>
        <w:div w:id="555969579">
          <w:marLeft w:val="0"/>
          <w:marRight w:val="0"/>
          <w:marTop w:val="0"/>
          <w:marBottom w:val="0"/>
          <w:divBdr>
            <w:top w:val="none" w:sz="0" w:space="0" w:color="auto"/>
            <w:left w:val="none" w:sz="0" w:space="0" w:color="auto"/>
            <w:bottom w:val="none" w:sz="0" w:space="0" w:color="auto"/>
            <w:right w:val="none" w:sz="0" w:space="0" w:color="auto"/>
          </w:divBdr>
          <w:divsChild>
            <w:div w:id="241187585">
              <w:marLeft w:val="0"/>
              <w:marRight w:val="0"/>
              <w:marTop w:val="0"/>
              <w:marBottom w:val="0"/>
              <w:divBdr>
                <w:top w:val="none" w:sz="0" w:space="0" w:color="auto"/>
                <w:left w:val="none" w:sz="0" w:space="0" w:color="auto"/>
                <w:bottom w:val="none" w:sz="0" w:space="0" w:color="auto"/>
                <w:right w:val="none" w:sz="0" w:space="0" w:color="auto"/>
              </w:divBdr>
              <w:divsChild>
                <w:div w:id="1348680675">
                  <w:marLeft w:val="0"/>
                  <w:marRight w:val="0"/>
                  <w:marTop w:val="0"/>
                  <w:marBottom w:val="0"/>
                  <w:divBdr>
                    <w:top w:val="none" w:sz="0" w:space="0" w:color="auto"/>
                    <w:left w:val="none" w:sz="0" w:space="0" w:color="auto"/>
                    <w:bottom w:val="none" w:sz="0" w:space="0" w:color="auto"/>
                    <w:right w:val="none" w:sz="0" w:space="0" w:color="auto"/>
                  </w:divBdr>
                  <w:divsChild>
                    <w:div w:id="1371151611">
                      <w:marLeft w:val="0"/>
                      <w:marRight w:val="0"/>
                      <w:marTop w:val="0"/>
                      <w:marBottom w:val="0"/>
                      <w:divBdr>
                        <w:top w:val="none" w:sz="0" w:space="0" w:color="auto"/>
                        <w:left w:val="none" w:sz="0" w:space="0" w:color="auto"/>
                        <w:bottom w:val="none" w:sz="0" w:space="0" w:color="auto"/>
                        <w:right w:val="none" w:sz="0" w:space="0" w:color="auto"/>
                      </w:divBdr>
                      <w:divsChild>
                        <w:div w:id="1920555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6161666">
              <w:marLeft w:val="0"/>
              <w:marRight w:val="0"/>
              <w:marTop w:val="225"/>
              <w:marBottom w:val="225"/>
              <w:divBdr>
                <w:top w:val="none" w:sz="0" w:space="0" w:color="auto"/>
                <w:left w:val="none" w:sz="0" w:space="0" w:color="auto"/>
                <w:bottom w:val="none" w:sz="0" w:space="0" w:color="auto"/>
                <w:right w:val="none" w:sz="0" w:space="0" w:color="auto"/>
              </w:divBdr>
            </w:div>
            <w:div w:id="1860315576">
              <w:marLeft w:val="0"/>
              <w:marRight w:val="0"/>
              <w:marTop w:val="300"/>
              <w:marBottom w:val="300"/>
              <w:divBdr>
                <w:top w:val="none" w:sz="0" w:space="0" w:color="auto"/>
                <w:left w:val="none" w:sz="0" w:space="0" w:color="auto"/>
                <w:bottom w:val="none" w:sz="0" w:space="0" w:color="auto"/>
                <w:right w:val="none" w:sz="0" w:space="0" w:color="auto"/>
              </w:divBdr>
              <w:divsChild>
                <w:div w:id="199519486">
                  <w:marLeft w:val="0"/>
                  <w:marRight w:val="150"/>
                  <w:marTop w:val="0"/>
                  <w:marBottom w:val="180"/>
                  <w:divBdr>
                    <w:top w:val="single" w:sz="24" w:space="6" w:color="C4DAE5"/>
                    <w:left w:val="single" w:sz="6" w:space="2" w:color="E8F1F7"/>
                    <w:bottom w:val="none" w:sz="0" w:space="0" w:color="auto"/>
                    <w:right w:val="single" w:sz="6" w:space="2" w:color="E8F1F7"/>
                  </w:divBdr>
                  <w:divsChild>
                    <w:div w:id="1697195478">
                      <w:marLeft w:val="0"/>
                      <w:marRight w:val="0"/>
                      <w:marTop w:val="0"/>
                      <w:marBottom w:val="0"/>
                      <w:divBdr>
                        <w:top w:val="none" w:sz="0" w:space="0" w:color="auto"/>
                        <w:left w:val="none" w:sz="0" w:space="0" w:color="auto"/>
                        <w:bottom w:val="single" w:sz="6" w:space="0" w:color="D9E4EA"/>
                        <w:right w:val="none" w:sz="0" w:space="0" w:color="auto"/>
                      </w:divBdr>
                      <w:divsChild>
                        <w:div w:id="31856074">
                          <w:marLeft w:val="0"/>
                          <w:marRight w:val="0"/>
                          <w:marTop w:val="0"/>
                          <w:marBottom w:val="0"/>
                          <w:divBdr>
                            <w:top w:val="none" w:sz="0" w:space="0" w:color="auto"/>
                            <w:left w:val="none" w:sz="0" w:space="0" w:color="auto"/>
                            <w:bottom w:val="none" w:sz="0" w:space="0" w:color="auto"/>
                            <w:right w:val="none" w:sz="0" w:space="0" w:color="auto"/>
                          </w:divBdr>
                        </w:div>
                        <w:div w:id="1777630806">
                          <w:marLeft w:val="75"/>
                          <w:marRight w:val="0"/>
                          <w:marTop w:val="0"/>
                          <w:marBottom w:val="0"/>
                          <w:divBdr>
                            <w:top w:val="none" w:sz="0" w:space="0" w:color="auto"/>
                            <w:left w:val="none" w:sz="0" w:space="0" w:color="auto"/>
                            <w:bottom w:val="none" w:sz="0" w:space="0" w:color="auto"/>
                            <w:right w:val="none" w:sz="0" w:space="0" w:color="auto"/>
                          </w:divBdr>
                        </w:div>
                      </w:divsChild>
                    </w:div>
                    <w:div w:id="39316576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40325584">
              <w:marLeft w:val="0"/>
              <w:marRight w:val="0"/>
              <w:marTop w:val="0"/>
              <w:marBottom w:val="0"/>
              <w:divBdr>
                <w:top w:val="single" w:sz="18" w:space="8" w:color="E5E5D5"/>
                <w:left w:val="single" w:sz="6" w:space="8" w:color="E4F0E2"/>
                <w:bottom w:val="single" w:sz="6" w:space="8" w:color="E4F0E2"/>
                <w:right w:val="single" w:sz="6" w:space="8" w:color="E4F0E2"/>
              </w:divBdr>
              <w:divsChild>
                <w:div w:id="2044163819">
                  <w:marLeft w:val="-225"/>
                  <w:marRight w:val="-225"/>
                  <w:marTop w:val="0"/>
                  <w:marBottom w:val="0"/>
                  <w:divBdr>
                    <w:top w:val="none" w:sz="0" w:space="0" w:color="auto"/>
                    <w:left w:val="none" w:sz="0" w:space="0" w:color="auto"/>
                    <w:bottom w:val="none" w:sz="0" w:space="0" w:color="auto"/>
                    <w:right w:val="none" w:sz="0" w:space="0" w:color="auto"/>
                  </w:divBdr>
                  <w:divsChild>
                    <w:div w:id="511719650">
                      <w:marLeft w:val="0"/>
                      <w:marRight w:val="0"/>
                      <w:marTop w:val="0"/>
                      <w:marBottom w:val="225"/>
                      <w:divBdr>
                        <w:top w:val="none" w:sz="0" w:space="0" w:color="auto"/>
                        <w:left w:val="none" w:sz="0" w:space="0" w:color="auto"/>
                        <w:bottom w:val="none" w:sz="0" w:space="0" w:color="auto"/>
                        <w:right w:val="none" w:sz="0" w:space="0" w:color="auto"/>
                      </w:divBdr>
                    </w:div>
                    <w:div w:id="1998000152">
                      <w:marLeft w:val="0"/>
                      <w:marRight w:val="0"/>
                      <w:marTop w:val="0"/>
                      <w:marBottom w:val="225"/>
                      <w:divBdr>
                        <w:top w:val="none" w:sz="0" w:space="0" w:color="auto"/>
                        <w:left w:val="none" w:sz="0" w:space="0" w:color="auto"/>
                        <w:bottom w:val="none" w:sz="0" w:space="0" w:color="auto"/>
                        <w:right w:val="none" w:sz="0" w:space="0" w:color="auto"/>
                      </w:divBdr>
                      <w:divsChild>
                        <w:div w:id="12076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2997">
                  <w:marLeft w:val="-225"/>
                  <w:marRight w:val="-225"/>
                  <w:marTop w:val="0"/>
                  <w:marBottom w:val="0"/>
                  <w:divBdr>
                    <w:top w:val="none" w:sz="0" w:space="0" w:color="auto"/>
                    <w:left w:val="none" w:sz="0" w:space="0" w:color="auto"/>
                    <w:bottom w:val="none" w:sz="0" w:space="0" w:color="auto"/>
                    <w:right w:val="none" w:sz="0" w:space="0" w:color="auto"/>
                  </w:divBdr>
                  <w:divsChild>
                    <w:div w:id="1127120203">
                      <w:marLeft w:val="0"/>
                      <w:marRight w:val="0"/>
                      <w:marTop w:val="0"/>
                      <w:marBottom w:val="225"/>
                      <w:divBdr>
                        <w:top w:val="none" w:sz="0" w:space="0" w:color="auto"/>
                        <w:left w:val="none" w:sz="0" w:space="0" w:color="auto"/>
                        <w:bottom w:val="none" w:sz="0" w:space="0" w:color="auto"/>
                        <w:right w:val="none" w:sz="0" w:space="0" w:color="auto"/>
                      </w:divBdr>
                    </w:div>
                  </w:divsChild>
                </w:div>
                <w:div w:id="639269014">
                  <w:marLeft w:val="-225"/>
                  <w:marRight w:val="-225"/>
                  <w:marTop w:val="0"/>
                  <w:marBottom w:val="0"/>
                  <w:divBdr>
                    <w:top w:val="none" w:sz="0" w:space="0" w:color="auto"/>
                    <w:left w:val="none" w:sz="0" w:space="0" w:color="auto"/>
                    <w:bottom w:val="none" w:sz="0" w:space="0" w:color="auto"/>
                    <w:right w:val="none" w:sz="0" w:space="0" w:color="auto"/>
                  </w:divBdr>
                  <w:divsChild>
                    <w:div w:id="787041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6724490">
              <w:marLeft w:val="0"/>
              <w:marRight w:val="0"/>
              <w:marTop w:val="0"/>
              <w:marBottom w:val="0"/>
              <w:divBdr>
                <w:top w:val="none" w:sz="0" w:space="0" w:color="auto"/>
                <w:left w:val="none" w:sz="0" w:space="0" w:color="auto"/>
                <w:bottom w:val="none" w:sz="0" w:space="0" w:color="auto"/>
                <w:right w:val="none" w:sz="0" w:space="0" w:color="auto"/>
              </w:divBdr>
            </w:div>
          </w:divsChild>
        </w:div>
        <w:div w:id="187069093">
          <w:marLeft w:val="0"/>
          <w:marRight w:val="0"/>
          <w:marTop w:val="240"/>
          <w:marBottom w:val="0"/>
          <w:divBdr>
            <w:top w:val="single" w:sz="12" w:space="8" w:color="E6E6E6"/>
            <w:left w:val="none" w:sz="0" w:space="0" w:color="auto"/>
            <w:bottom w:val="none" w:sz="0" w:space="0" w:color="auto"/>
            <w:right w:val="none" w:sz="0" w:space="0" w:color="auto"/>
          </w:divBdr>
          <w:divsChild>
            <w:div w:id="14179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7563">
      <w:bodyDiv w:val="1"/>
      <w:marLeft w:val="0"/>
      <w:marRight w:val="0"/>
      <w:marTop w:val="0"/>
      <w:marBottom w:val="0"/>
      <w:divBdr>
        <w:top w:val="none" w:sz="0" w:space="0" w:color="auto"/>
        <w:left w:val="none" w:sz="0" w:space="0" w:color="auto"/>
        <w:bottom w:val="none" w:sz="0" w:space="0" w:color="auto"/>
        <w:right w:val="none" w:sz="0" w:space="0" w:color="auto"/>
      </w:divBdr>
      <w:divsChild>
        <w:div w:id="1413507166">
          <w:marLeft w:val="0"/>
          <w:marRight w:val="0"/>
          <w:marTop w:val="0"/>
          <w:marBottom w:val="0"/>
          <w:divBdr>
            <w:top w:val="none" w:sz="0" w:space="0" w:color="auto"/>
            <w:left w:val="none" w:sz="0" w:space="0" w:color="auto"/>
            <w:bottom w:val="none" w:sz="0" w:space="0" w:color="auto"/>
            <w:right w:val="none" w:sz="0" w:space="0" w:color="auto"/>
          </w:divBdr>
          <w:divsChild>
            <w:div w:id="207378333">
              <w:marLeft w:val="0"/>
              <w:marRight w:val="0"/>
              <w:marTop w:val="0"/>
              <w:marBottom w:val="0"/>
              <w:divBdr>
                <w:top w:val="none" w:sz="0" w:space="0" w:color="auto"/>
                <w:left w:val="none" w:sz="0" w:space="0" w:color="auto"/>
                <w:bottom w:val="none" w:sz="0" w:space="0" w:color="auto"/>
                <w:right w:val="none" w:sz="0" w:space="0" w:color="auto"/>
              </w:divBdr>
            </w:div>
            <w:div w:id="1482504341">
              <w:marLeft w:val="0"/>
              <w:marRight w:val="0"/>
              <w:marTop w:val="0"/>
              <w:marBottom w:val="0"/>
              <w:divBdr>
                <w:top w:val="none" w:sz="0" w:space="0" w:color="auto"/>
                <w:left w:val="none" w:sz="0" w:space="0" w:color="101010"/>
                <w:bottom w:val="none" w:sz="0" w:space="0" w:color="101010"/>
                <w:right w:val="none" w:sz="0" w:space="0" w:color="101010"/>
              </w:divBdr>
            </w:div>
          </w:divsChild>
        </w:div>
        <w:div w:id="1199775500">
          <w:marLeft w:val="0"/>
          <w:marRight w:val="0"/>
          <w:marTop w:val="0"/>
          <w:marBottom w:val="0"/>
          <w:divBdr>
            <w:top w:val="none" w:sz="0" w:space="0" w:color="auto"/>
            <w:left w:val="none" w:sz="0" w:space="0" w:color="auto"/>
            <w:bottom w:val="none" w:sz="0" w:space="0" w:color="auto"/>
            <w:right w:val="none" w:sz="0" w:space="0" w:color="auto"/>
          </w:divBdr>
          <w:divsChild>
            <w:div w:id="1931766617">
              <w:marLeft w:val="0"/>
              <w:marRight w:val="0"/>
              <w:marTop w:val="0"/>
              <w:marBottom w:val="0"/>
              <w:divBdr>
                <w:top w:val="none" w:sz="0" w:space="0" w:color="auto"/>
                <w:left w:val="none" w:sz="0" w:space="0" w:color="auto"/>
                <w:bottom w:val="none" w:sz="0" w:space="0" w:color="auto"/>
                <w:right w:val="none" w:sz="0" w:space="0" w:color="auto"/>
              </w:divBdr>
              <w:divsChild>
                <w:div w:id="1465583015">
                  <w:marLeft w:val="0"/>
                  <w:marRight w:val="0"/>
                  <w:marTop w:val="0"/>
                  <w:marBottom w:val="0"/>
                  <w:divBdr>
                    <w:top w:val="none" w:sz="0" w:space="0" w:color="auto"/>
                    <w:left w:val="none" w:sz="0" w:space="0" w:color="auto"/>
                    <w:bottom w:val="none" w:sz="0" w:space="0" w:color="auto"/>
                    <w:right w:val="none" w:sz="0" w:space="0" w:color="auto"/>
                  </w:divBdr>
                  <w:divsChild>
                    <w:div w:id="725377940">
                      <w:marLeft w:val="0"/>
                      <w:marRight w:val="0"/>
                      <w:marTop w:val="0"/>
                      <w:marBottom w:val="0"/>
                      <w:divBdr>
                        <w:top w:val="none" w:sz="0" w:space="0" w:color="auto"/>
                        <w:left w:val="none" w:sz="0" w:space="0" w:color="auto"/>
                        <w:bottom w:val="none" w:sz="0" w:space="0" w:color="auto"/>
                        <w:right w:val="none" w:sz="0" w:space="0" w:color="auto"/>
                      </w:divBdr>
                      <w:divsChild>
                        <w:div w:id="679040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9157748">
              <w:marLeft w:val="0"/>
              <w:marRight w:val="0"/>
              <w:marTop w:val="0"/>
              <w:marBottom w:val="0"/>
              <w:divBdr>
                <w:top w:val="none" w:sz="0" w:space="0" w:color="auto"/>
                <w:left w:val="none" w:sz="0" w:space="0" w:color="auto"/>
                <w:bottom w:val="none" w:sz="0" w:space="0" w:color="auto"/>
                <w:right w:val="none" w:sz="0" w:space="0" w:color="auto"/>
              </w:divBdr>
            </w:div>
            <w:div w:id="2145585890">
              <w:marLeft w:val="0"/>
              <w:marRight w:val="0"/>
              <w:marTop w:val="0"/>
              <w:marBottom w:val="0"/>
              <w:divBdr>
                <w:top w:val="none" w:sz="0" w:space="0" w:color="auto"/>
                <w:left w:val="none" w:sz="0" w:space="0" w:color="auto"/>
                <w:bottom w:val="none" w:sz="0" w:space="0" w:color="auto"/>
                <w:right w:val="none" w:sz="0" w:space="0" w:color="auto"/>
              </w:divBdr>
            </w:div>
            <w:div w:id="2118139953">
              <w:marLeft w:val="0"/>
              <w:marRight w:val="0"/>
              <w:marTop w:val="0"/>
              <w:marBottom w:val="0"/>
              <w:divBdr>
                <w:top w:val="none" w:sz="0" w:space="0" w:color="auto"/>
                <w:left w:val="none" w:sz="0" w:space="0" w:color="auto"/>
                <w:bottom w:val="none" w:sz="0" w:space="0" w:color="auto"/>
                <w:right w:val="none" w:sz="0" w:space="0" w:color="auto"/>
              </w:divBdr>
            </w:div>
            <w:div w:id="1025443919">
              <w:marLeft w:val="0"/>
              <w:marRight w:val="0"/>
              <w:marTop w:val="0"/>
              <w:marBottom w:val="0"/>
              <w:divBdr>
                <w:top w:val="none" w:sz="0" w:space="0" w:color="auto"/>
                <w:left w:val="none" w:sz="0" w:space="0" w:color="auto"/>
                <w:bottom w:val="none" w:sz="0" w:space="0" w:color="auto"/>
                <w:right w:val="none" w:sz="0" w:space="0" w:color="auto"/>
              </w:divBdr>
            </w:div>
            <w:div w:id="1233275173">
              <w:marLeft w:val="0"/>
              <w:marRight w:val="0"/>
              <w:marTop w:val="0"/>
              <w:marBottom w:val="0"/>
              <w:divBdr>
                <w:top w:val="none" w:sz="0" w:space="0" w:color="auto"/>
                <w:left w:val="none" w:sz="0" w:space="0" w:color="auto"/>
                <w:bottom w:val="none" w:sz="0" w:space="0" w:color="auto"/>
                <w:right w:val="none" w:sz="0" w:space="0" w:color="auto"/>
              </w:divBdr>
            </w:div>
            <w:div w:id="721825408">
              <w:marLeft w:val="0"/>
              <w:marRight w:val="0"/>
              <w:marTop w:val="0"/>
              <w:marBottom w:val="0"/>
              <w:divBdr>
                <w:top w:val="none" w:sz="0" w:space="0" w:color="auto"/>
                <w:left w:val="none" w:sz="0" w:space="0" w:color="auto"/>
                <w:bottom w:val="none" w:sz="0" w:space="0" w:color="auto"/>
                <w:right w:val="none" w:sz="0" w:space="0" w:color="auto"/>
              </w:divBdr>
            </w:div>
            <w:div w:id="1876233862">
              <w:marLeft w:val="0"/>
              <w:marRight w:val="0"/>
              <w:marTop w:val="0"/>
              <w:marBottom w:val="0"/>
              <w:divBdr>
                <w:top w:val="none" w:sz="0" w:space="0" w:color="auto"/>
                <w:left w:val="none" w:sz="0" w:space="0" w:color="auto"/>
                <w:bottom w:val="none" w:sz="0" w:space="0" w:color="auto"/>
                <w:right w:val="none" w:sz="0" w:space="0" w:color="auto"/>
              </w:divBdr>
            </w:div>
            <w:div w:id="1092164675">
              <w:marLeft w:val="0"/>
              <w:marRight w:val="0"/>
              <w:marTop w:val="0"/>
              <w:marBottom w:val="0"/>
              <w:divBdr>
                <w:top w:val="none" w:sz="0" w:space="0" w:color="auto"/>
                <w:left w:val="none" w:sz="0" w:space="0" w:color="auto"/>
                <w:bottom w:val="none" w:sz="0" w:space="0" w:color="auto"/>
                <w:right w:val="none" w:sz="0" w:space="0" w:color="auto"/>
              </w:divBdr>
            </w:div>
            <w:div w:id="1348017205">
              <w:marLeft w:val="0"/>
              <w:marRight w:val="0"/>
              <w:marTop w:val="0"/>
              <w:marBottom w:val="0"/>
              <w:divBdr>
                <w:top w:val="none" w:sz="0" w:space="0" w:color="auto"/>
                <w:left w:val="none" w:sz="0" w:space="0" w:color="auto"/>
                <w:bottom w:val="none" w:sz="0" w:space="0" w:color="auto"/>
                <w:right w:val="none" w:sz="0" w:space="0" w:color="auto"/>
              </w:divBdr>
            </w:div>
            <w:div w:id="27922468">
              <w:marLeft w:val="0"/>
              <w:marRight w:val="0"/>
              <w:marTop w:val="0"/>
              <w:marBottom w:val="0"/>
              <w:divBdr>
                <w:top w:val="single" w:sz="18" w:space="8" w:color="E5E5D5"/>
                <w:left w:val="single" w:sz="6" w:space="8" w:color="E4F0E2"/>
                <w:bottom w:val="single" w:sz="6" w:space="8" w:color="E4F0E2"/>
                <w:right w:val="single" w:sz="6" w:space="8" w:color="E4F0E2"/>
              </w:divBdr>
              <w:divsChild>
                <w:div w:id="423693913">
                  <w:marLeft w:val="-225"/>
                  <w:marRight w:val="-225"/>
                  <w:marTop w:val="0"/>
                  <w:marBottom w:val="0"/>
                  <w:divBdr>
                    <w:top w:val="none" w:sz="0" w:space="0" w:color="auto"/>
                    <w:left w:val="none" w:sz="0" w:space="0" w:color="auto"/>
                    <w:bottom w:val="none" w:sz="0" w:space="0" w:color="auto"/>
                    <w:right w:val="none" w:sz="0" w:space="0" w:color="auto"/>
                  </w:divBdr>
                  <w:divsChild>
                    <w:div w:id="942566950">
                      <w:marLeft w:val="0"/>
                      <w:marRight w:val="0"/>
                      <w:marTop w:val="0"/>
                      <w:marBottom w:val="225"/>
                      <w:divBdr>
                        <w:top w:val="none" w:sz="0" w:space="0" w:color="auto"/>
                        <w:left w:val="none" w:sz="0" w:space="0" w:color="auto"/>
                        <w:bottom w:val="none" w:sz="0" w:space="0" w:color="auto"/>
                        <w:right w:val="none" w:sz="0" w:space="0" w:color="auto"/>
                      </w:divBdr>
                    </w:div>
                    <w:div w:id="1113206137">
                      <w:marLeft w:val="0"/>
                      <w:marRight w:val="0"/>
                      <w:marTop w:val="0"/>
                      <w:marBottom w:val="225"/>
                      <w:divBdr>
                        <w:top w:val="none" w:sz="0" w:space="0" w:color="auto"/>
                        <w:left w:val="none" w:sz="0" w:space="0" w:color="auto"/>
                        <w:bottom w:val="none" w:sz="0" w:space="0" w:color="auto"/>
                        <w:right w:val="none" w:sz="0" w:space="0" w:color="auto"/>
                      </w:divBdr>
                      <w:divsChild>
                        <w:div w:id="1338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311">
                  <w:marLeft w:val="-225"/>
                  <w:marRight w:val="-225"/>
                  <w:marTop w:val="0"/>
                  <w:marBottom w:val="0"/>
                  <w:divBdr>
                    <w:top w:val="none" w:sz="0" w:space="0" w:color="auto"/>
                    <w:left w:val="none" w:sz="0" w:space="0" w:color="auto"/>
                    <w:bottom w:val="none" w:sz="0" w:space="0" w:color="auto"/>
                    <w:right w:val="none" w:sz="0" w:space="0" w:color="auto"/>
                  </w:divBdr>
                  <w:divsChild>
                    <w:div w:id="101535672">
                      <w:marLeft w:val="0"/>
                      <w:marRight w:val="0"/>
                      <w:marTop w:val="0"/>
                      <w:marBottom w:val="225"/>
                      <w:divBdr>
                        <w:top w:val="none" w:sz="0" w:space="0" w:color="auto"/>
                        <w:left w:val="none" w:sz="0" w:space="0" w:color="auto"/>
                        <w:bottom w:val="none" w:sz="0" w:space="0" w:color="auto"/>
                        <w:right w:val="none" w:sz="0" w:space="0" w:color="auto"/>
                      </w:divBdr>
                    </w:div>
                  </w:divsChild>
                </w:div>
                <w:div w:id="771171647">
                  <w:marLeft w:val="-225"/>
                  <w:marRight w:val="-225"/>
                  <w:marTop w:val="0"/>
                  <w:marBottom w:val="0"/>
                  <w:divBdr>
                    <w:top w:val="none" w:sz="0" w:space="0" w:color="auto"/>
                    <w:left w:val="none" w:sz="0" w:space="0" w:color="auto"/>
                    <w:bottom w:val="none" w:sz="0" w:space="0" w:color="auto"/>
                    <w:right w:val="none" w:sz="0" w:space="0" w:color="auto"/>
                  </w:divBdr>
                  <w:divsChild>
                    <w:div w:id="2461116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1243396">
              <w:marLeft w:val="0"/>
              <w:marRight w:val="0"/>
              <w:marTop w:val="0"/>
              <w:marBottom w:val="0"/>
              <w:divBdr>
                <w:top w:val="none" w:sz="0" w:space="0" w:color="auto"/>
                <w:left w:val="none" w:sz="0" w:space="0" w:color="auto"/>
                <w:bottom w:val="none" w:sz="0" w:space="0" w:color="auto"/>
                <w:right w:val="none" w:sz="0" w:space="0" w:color="auto"/>
              </w:divBdr>
            </w:div>
          </w:divsChild>
        </w:div>
        <w:div w:id="878202573">
          <w:marLeft w:val="0"/>
          <w:marRight w:val="0"/>
          <w:marTop w:val="240"/>
          <w:marBottom w:val="0"/>
          <w:divBdr>
            <w:top w:val="single" w:sz="12" w:space="8" w:color="E6E6E6"/>
            <w:left w:val="none" w:sz="0" w:space="0" w:color="auto"/>
            <w:bottom w:val="none" w:sz="0" w:space="0" w:color="auto"/>
            <w:right w:val="none" w:sz="0" w:space="0" w:color="auto"/>
          </w:divBdr>
          <w:divsChild>
            <w:div w:id="4952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628">
      <w:bodyDiv w:val="1"/>
      <w:marLeft w:val="0"/>
      <w:marRight w:val="0"/>
      <w:marTop w:val="0"/>
      <w:marBottom w:val="0"/>
      <w:divBdr>
        <w:top w:val="none" w:sz="0" w:space="0" w:color="auto"/>
        <w:left w:val="none" w:sz="0" w:space="0" w:color="auto"/>
        <w:bottom w:val="none" w:sz="0" w:space="0" w:color="auto"/>
        <w:right w:val="none" w:sz="0" w:space="0" w:color="auto"/>
      </w:divBdr>
      <w:divsChild>
        <w:div w:id="1503004416">
          <w:marLeft w:val="0"/>
          <w:marRight w:val="0"/>
          <w:marTop w:val="0"/>
          <w:marBottom w:val="0"/>
          <w:divBdr>
            <w:top w:val="none" w:sz="0" w:space="0" w:color="auto"/>
            <w:left w:val="none" w:sz="0" w:space="0" w:color="auto"/>
            <w:bottom w:val="none" w:sz="0" w:space="0" w:color="auto"/>
            <w:right w:val="none" w:sz="0" w:space="0" w:color="auto"/>
          </w:divBdr>
          <w:divsChild>
            <w:div w:id="1244100609">
              <w:marLeft w:val="-225"/>
              <w:marRight w:val="-225"/>
              <w:marTop w:val="0"/>
              <w:marBottom w:val="0"/>
              <w:divBdr>
                <w:top w:val="none" w:sz="0" w:space="0" w:color="auto"/>
                <w:left w:val="none" w:sz="0" w:space="0" w:color="auto"/>
                <w:bottom w:val="none" w:sz="0" w:space="0" w:color="auto"/>
                <w:right w:val="none" w:sz="0" w:space="0" w:color="auto"/>
              </w:divBdr>
            </w:div>
          </w:divsChild>
        </w:div>
        <w:div w:id="673073480">
          <w:marLeft w:val="0"/>
          <w:marRight w:val="0"/>
          <w:marTop w:val="0"/>
          <w:marBottom w:val="0"/>
          <w:divBdr>
            <w:top w:val="none" w:sz="0" w:space="0" w:color="auto"/>
            <w:left w:val="none" w:sz="0" w:space="0" w:color="auto"/>
            <w:bottom w:val="none" w:sz="0" w:space="0" w:color="auto"/>
            <w:right w:val="none" w:sz="0" w:space="0" w:color="auto"/>
          </w:divBdr>
          <w:divsChild>
            <w:div w:id="1688560579">
              <w:marLeft w:val="0"/>
              <w:marRight w:val="0"/>
              <w:marTop w:val="0"/>
              <w:marBottom w:val="0"/>
              <w:divBdr>
                <w:top w:val="none" w:sz="0" w:space="0" w:color="auto"/>
                <w:left w:val="none" w:sz="0" w:space="0" w:color="auto"/>
                <w:bottom w:val="none" w:sz="0" w:space="0" w:color="auto"/>
                <w:right w:val="none" w:sz="0" w:space="0" w:color="auto"/>
              </w:divBdr>
              <w:divsChild>
                <w:div w:id="1214462522">
                  <w:marLeft w:val="0"/>
                  <w:marRight w:val="0"/>
                  <w:marTop w:val="0"/>
                  <w:marBottom w:val="0"/>
                  <w:divBdr>
                    <w:top w:val="none" w:sz="0" w:space="0" w:color="auto"/>
                    <w:left w:val="none" w:sz="0" w:space="0" w:color="auto"/>
                    <w:bottom w:val="none" w:sz="0" w:space="0" w:color="auto"/>
                    <w:right w:val="none" w:sz="0" w:space="0" w:color="auto"/>
                  </w:divBdr>
                  <w:divsChild>
                    <w:div w:id="1822311170">
                      <w:marLeft w:val="0"/>
                      <w:marRight w:val="0"/>
                      <w:marTop w:val="0"/>
                      <w:marBottom w:val="0"/>
                      <w:divBdr>
                        <w:top w:val="none" w:sz="0" w:space="0" w:color="auto"/>
                        <w:left w:val="none" w:sz="0" w:space="0" w:color="auto"/>
                        <w:bottom w:val="none" w:sz="0" w:space="0" w:color="auto"/>
                        <w:right w:val="none" w:sz="0" w:space="0" w:color="auto"/>
                      </w:divBdr>
                      <w:divsChild>
                        <w:div w:id="11039140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53742673">
              <w:marLeft w:val="0"/>
              <w:marRight w:val="0"/>
              <w:marTop w:val="0"/>
              <w:marBottom w:val="0"/>
              <w:divBdr>
                <w:top w:val="none" w:sz="0" w:space="0" w:color="auto"/>
                <w:left w:val="none" w:sz="0" w:space="0" w:color="auto"/>
                <w:bottom w:val="none" w:sz="0" w:space="0" w:color="auto"/>
                <w:right w:val="none" w:sz="0" w:space="0" w:color="auto"/>
              </w:divBdr>
            </w:div>
            <w:div w:id="2134127658">
              <w:marLeft w:val="0"/>
              <w:marRight w:val="0"/>
              <w:marTop w:val="0"/>
              <w:marBottom w:val="0"/>
              <w:divBdr>
                <w:top w:val="none" w:sz="0" w:space="0" w:color="auto"/>
                <w:left w:val="none" w:sz="0" w:space="0" w:color="auto"/>
                <w:bottom w:val="none" w:sz="0" w:space="0" w:color="auto"/>
                <w:right w:val="none" w:sz="0" w:space="0" w:color="auto"/>
              </w:divBdr>
            </w:div>
            <w:div w:id="1192500906">
              <w:marLeft w:val="0"/>
              <w:marRight w:val="0"/>
              <w:marTop w:val="0"/>
              <w:marBottom w:val="0"/>
              <w:divBdr>
                <w:top w:val="none" w:sz="0" w:space="0" w:color="auto"/>
                <w:left w:val="none" w:sz="0" w:space="0" w:color="auto"/>
                <w:bottom w:val="none" w:sz="0" w:space="0" w:color="auto"/>
                <w:right w:val="none" w:sz="0" w:space="0" w:color="auto"/>
              </w:divBdr>
            </w:div>
            <w:div w:id="1694107581">
              <w:marLeft w:val="0"/>
              <w:marRight w:val="0"/>
              <w:marTop w:val="0"/>
              <w:marBottom w:val="0"/>
              <w:divBdr>
                <w:top w:val="none" w:sz="0" w:space="0" w:color="auto"/>
                <w:left w:val="none" w:sz="0" w:space="0" w:color="auto"/>
                <w:bottom w:val="none" w:sz="0" w:space="0" w:color="auto"/>
                <w:right w:val="none" w:sz="0" w:space="0" w:color="auto"/>
              </w:divBdr>
            </w:div>
            <w:div w:id="1656377830">
              <w:marLeft w:val="0"/>
              <w:marRight w:val="0"/>
              <w:marTop w:val="0"/>
              <w:marBottom w:val="0"/>
              <w:divBdr>
                <w:top w:val="none" w:sz="0" w:space="0" w:color="auto"/>
                <w:left w:val="none" w:sz="0" w:space="0" w:color="auto"/>
                <w:bottom w:val="none" w:sz="0" w:space="0" w:color="auto"/>
                <w:right w:val="none" w:sz="0" w:space="0" w:color="auto"/>
              </w:divBdr>
            </w:div>
            <w:div w:id="159124557">
              <w:marLeft w:val="0"/>
              <w:marRight w:val="0"/>
              <w:marTop w:val="0"/>
              <w:marBottom w:val="0"/>
              <w:divBdr>
                <w:top w:val="none" w:sz="0" w:space="0" w:color="auto"/>
                <w:left w:val="none" w:sz="0" w:space="0" w:color="auto"/>
                <w:bottom w:val="none" w:sz="0" w:space="0" w:color="auto"/>
                <w:right w:val="none" w:sz="0" w:space="0" w:color="auto"/>
              </w:divBdr>
            </w:div>
            <w:div w:id="2020963225">
              <w:marLeft w:val="0"/>
              <w:marRight w:val="0"/>
              <w:marTop w:val="0"/>
              <w:marBottom w:val="0"/>
              <w:divBdr>
                <w:top w:val="none" w:sz="0" w:space="0" w:color="auto"/>
                <w:left w:val="none" w:sz="0" w:space="0" w:color="auto"/>
                <w:bottom w:val="none" w:sz="0" w:space="0" w:color="auto"/>
                <w:right w:val="none" w:sz="0" w:space="0" w:color="auto"/>
              </w:divBdr>
            </w:div>
            <w:div w:id="1464153347">
              <w:marLeft w:val="0"/>
              <w:marRight w:val="0"/>
              <w:marTop w:val="0"/>
              <w:marBottom w:val="0"/>
              <w:divBdr>
                <w:top w:val="none" w:sz="0" w:space="0" w:color="auto"/>
                <w:left w:val="none" w:sz="0" w:space="0" w:color="auto"/>
                <w:bottom w:val="none" w:sz="0" w:space="0" w:color="auto"/>
                <w:right w:val="none" w:sz="0" w:space="0" w:color="auto"/>
              </w:divBdr>
            </w:div>
            <w:div w:id="1326085398">
              <w:marLeft w:val="0"/>
              <w:marRight w:val="0"/>
              <w:marTop w:val="0"/>
              <w:marBottom w:val="0"/>
              <w:divBdr>
                <w:top w:val="none" w:sz="0" w:space="0" w:color="auto"/>
                <w:left w:val="none" w:sz="0" w:space="0" w:color="auto"/>
                <w:bottom w:val="none" w:sz="0" w:space="0" w:color="auto"/>
                <w:right w:val="none" w:sz="0" w:space="0" w:color="auto"/>
              </w:divBdr>
            </w:div>
            <w:div w:id="2133933593">
              <w:marLeft w:val="0"/>
              <w:marRight w:val="0"/>
              <w:marTop w:val="0"/>
              <w:marBottom w:val="0"/>
              <w:divBdr>
                <w:top w:val="single" w:sz="18" w:space="8" w:color="E5E5D5"/>
                <w:left w:val="single" w:sz="6" w:space="8" w:color="E4F0E2"/>
                <w:bottom w:val="single" w:sz="6" w:space="8" w:color="E4F0E2"/>
                <w:right w:val="single" w:sz="6" w:space="8" w:color="E4F0E2"/>
              </w:divBdr>
              <w:divsChild>
                <w:div w:id="1361396942">
                  <w:marLeft w:val="-225"/>
                  <w:marRight w:val="-225"/>
                  <w:marTop w:val="0"/>
                  <w:marBottom w:val="0"/>
                  <w:divBdr>
                    <w:top w:val="none" w:sz="0" w:space="0" w:color="auto"/>
                    <w:left w:val="none" w:sz="0" w:space="0" w:color="auto"/>
                    <w:bottom w:val="none" w:sz="0" w:space="0" w:color="auto"/>
                    <w:right w:val="none" w:sz="0" w:space="0" w:color="auto"/>
                  </w:divBdr>
                  <w:divsChild>
                    <w:div w:id="1964923550">
                      <w:marLeft w:val="0"/>
                      <w:marRight w:val="0"/>
                      <w:marTop w:val="0"/>
                      <w:marBottom w:val="225"/>
                      <w:divBdr>
                        <w:top w:val="none" w:sz="0" w:space="0" w:color="auto"/>
                        <w:left w:val="none" w:sz="0" w:space="0" w:color="auto"/>
                        <w:bottom w:val="none" w:sz="0" w:space="0" w:color="auto"/>
                        <w:right w:val="none" w:sz="0" w:space="0" w:color="auto"/>
                      </w:divBdr>
                    </w:div>
                    <w:div w:id="479882650">
                      <w:marLeft w:val="0"/>
                      <w:marRight w:val="0"/>
                      <w:marTop w:val="0"/>
                      <w:marBottom w:val="225"/>
                      <w:divBdr>
                        <w:top w:val="none" w:sz="0" w:space="0" w:color="auto"/>
                        <w:left w:val="none" w:sz="0" w:space="0" w:color="auto"/>
                        <w:bottom w:val="none" w:sz="0" w:space="0" w:color="auto"/>
                        <w:right w:val="none" w:sz="0" w:space="0" w:color="auto"/>
                      </w:divBdr>
                      <w:divsChild>
                        <w:div w:id="465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453">
                  <w:marLeft w:val="-225"/>
                  <w:marRight w:val="-225"/>
                  <w:marTop w:val="0"/>
                  <w:marBottom w:val="0"/>
                  <w:divBdr>
                    <w:top w:val="none" w:sz="0" w:space="0" w:color="auto"/>
                    <w:left w:val="none" w:sz="0" w:space="0" w:color="auto"/>
                    <w:bottom w:val="none" w:sz="0" w:space="0" w:color="auto"/>
                    <w:right w:val="none" w:sz="0" w:space="0" w:color="auto"/>
                  </w:divBdr>
                  <w:divsChild>
                    <w:div w:id="601763243">
                      <w:marLeft w:val="0"/>
                      <w:marRight w:val="0"/>
                      <w:marTop w:val="0"/>
                      <w:marBottom w:val="225"/>
                      <w:divBdr>
                        <w:top w:val="none" w:sz="0" w:space="0" w:color="auto"/>
                        <w:left w:val="none" w:sz="0" w:space="0" w:color="auto"/>
                        <w:bottom w:val="none" w:sz="0" w:space="0" w:color="auto"/>
                        <w:right w:val="none" w:sz="0" w:space="0" w:color="auto"/>
                      </w:divBdr>
                    </w:div>
                  </w:divsChild>
                </w:div>
                <w:div w:id="1054893096">
                  <w:marLeft w:val="-225"/>
                  <w:marRight w:val="-225"/>
                  <w:marTop w:val="0"/>
                  <w:marBottom w:val="0"/>
                  <w:divBdr>
                    <w:top w:val="none" w:sz="0" w:space="0" w:color="auto"/>
                    <w:left w:val="none" w:sz="0" w:space="0" w:color="auto"/>
                    <w:bottom w:val="none" w:sz="0" w:space="0" w:color="auto"/>
                    <w:right w:val="none" w:sz="0" w:space="0" w:color="auto"/>
                  </w:divBdr>
                  <w:divsChild>
                    <w:div w:id="1960066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2612154">
              <w:marLeft w:val="0"/>
              <w:marRight w:val="0"/>
              <w:marTop w:val="0"/>
              <w:marBottom w:val="0"/>
              <w:divBdr>
                <w:top w:val="none" w:sz="0" w:space="0" w:color="auto"/>
                <w:left w:val="none" w:sz="0" w:space="0" w:color="auto"/>
                <w:bottom w:val="none" w:sz="0" w:space="0" w:color="auto"/>
                <w:right w:val="none" w:sz="0" w:space="0" w:color="auto"/>
              </w:divBdr>
            </w:div>
          </w:divsChild>
        </w:div>
        <w:div w:id="1899584687">
          <w:marLeft w:val="0"/>
          <w:marRight w:val="0"/>
          <w:marTop w:val="240"/>
          <w:marBottom w:val="0"/>
          <w:divBdr>
            <w:top w:val="single" w:sz="12" w:space="8" w:color="E6E6E6"/>
            <w:left w:val="none" w:sz="0" w:space="0" w:color="auto"/>
            <w:bottom w:val="none" w:sz="0" w:space="0" w:color="auto"/>
            <w:right w:val="none" w:sz="0" w:space="0" w:color="auto"/>
          </w:divBdr>
          <w:divsChild>
            <w:div w:id="1971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499">
      <w:bodyDiv w:val="1"/>
      <w:marLeft w:val="0"/>
      <w:marRight w:val="0"/>
      <w:marTop w:val="0"/>
      <w:marBottom w:val="0"/>
      <w:divBdr>
        <w:top w:val="none" w:sz="0" w:space="0" w:color="auto"/>
        <w:left w:val="none" w:sz="0" w:space="0" w:color="auto"/>
        <w:bottom w:val="none" w:sz="0" w:space="0" w:color="auto"/>
        <w:right w:val="none" w:sz="0" w:space="0" w:color="auto"/>
      </w:divBdr>
      <w:divsChild>
        <w:div w:id="147593861">
          <w:marLeft w:val="0"/>
          <w:marRight w:val="0"/>
          <w:marTop w:val="0"/>
          <w:marBottom w:val="0"/>
          <w:divBdr>
            <w:top w:val="none" w:sz="0" w:space="0" w:color="auto"/>
            <w:left w:val="none" w:sz="0" w:space="0" w:color="auto"/>
            <w:bottom w:val="none" w:sz="0" w:space="0" w:color="auto"/>
            <w:right w:val="none" w:sz="0" w:space="0" w:color="auto"/>
          </w:divBdr>
          <w:divsChild>
            <w:div w:id="1061829593">
              <w:marLeft w:val="0"/>
              <w:marRight w:val="0"/>
              <w:marTop w:val="0"/>
              <w:marBottom w:val="0"/>
              <w:divBdr>
                <w:top w:val="none" w:sz="0" w:space="0" w:color="auto"/>
                <w:left w:val="none" w:sz="0" w:space="0" w:color="auto"/>
                <w:bottom w:val="none" w:sz="0" w:space="0" w:color="auto"/>
                <w:right w:val="none" w:sz="0" w:space="0" w:color="auto"/>
              </w:divBdr>
            </w:div>
            <w:div w:id="2136364345">
              <w:marLeft w:val="0"/>
              <w:marRight w:val="0"/>
              <w:marTop w:val="0"/>
              <w:marBottom w:val="0"/>
              <w:divBdr>
                <w:top w:val="none" w:sz="0" w:space="0" w:color="auto"/>
                <w:left w:val="none" w:sz="0" w:space="0" w:color="101010"/>
                <w:bottom w:val="none" w:sz="0" w:space="0" w:color="101010"/>
                <w:right w:val="none" w:sz="0" w:space="0" w:color="101010"/>
              </w:divBdr>
            </w:div>
          </w:divsChild>
        </w:div>
        <w:div w:id="461003629">
          <w:marLeft w:val="0"/>
          <w:marRight w:val="0"/>
          <w:marTop w:val="0"/>
          <w:marBottom w:val="0"/>
          <w:divBdr>
            <w:top w:val="none" w:sz="0" w:space="0" w:color="auto"/>
            <w:left w:val="none" w:sz="0" w:space="0" w:color="auto"/>
            <w:bottom w:val="none" w:sz="0" w:space="0" w:color="auto"/>
            <w:right w:val="none" w:sz="0" w:space="0" w:color="auto"/>
          </w:divBdr>
          <w:divsChild>
            <w:div w:id="855535381">
              <w:marLeft w:val="0"/>
              <w:marRight w:val="0"/>
              <w:marTop w:val="0"/>
              <w:marBottom w:val="0"/>
              <w:divBdr>
                <w:top w:val="none" w:sz="0" w:space="0" w:color="auto"/>
                <w:left w:val="none" w:sz="0" w:space="0" w:color="auto"/>
                <w:bottom w:val="none" w:sz="0" w:space="0" w:color="auto"/>
                <w:right w:val="none" w:sz="0" w:space="0" w:color="auto"/>
              </w:divBdr>
              <w:divsChild>
                <w:div w:id="2073120401">
                  <w:marLeft w:val="0"/>
                  <w:marRight w:val="0"/>
                  <w:marTop w:val="0"/>
                  <w:marBottom w:val="0"/>
                  <w:divBdr>
                    <w:top w:val="none" w:sz="0" w:space="0" w:color="auto"/>
                    <w:left w:val="none" w:sz="0" w:space="0" w:color="auto"/>
                    <w:bottom w:val="none" w:sz="0" w:space="0" w:color="auto"/>
                    <w:right w:val="none" w:sz="0" w:space="0" w:color="auto"/>
                  </w:divBdr>
                  <w:divsChild>
                    <w:div w:id="818497044">
                      <w:marLeft w:val="0"/>
                      <w:marRight w:val="0"/>
                      <w:marTop w:val="0"/>
                      <w:marBottom w:val="0"/>
                      <w:divBdr>
                        <w:top w:val="none" w:sz="0" w:space="0" w:color="auto"/>
                        <w:left w:val="none" w:sz="0" w:space="0" w:color="auto"/>
                        <w:bottom w:val="none" w:sz="0" w:space="0" w:color="auto"/>
                        <w:right w:val="none" w:sz="0" w:space="0" w:color="auto"/>
                      </w:divBdr>
                      <w:divsChild>
                        <w:div w:id="15821746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6248054">
              <w:marLeft w:val="0"/>
              <w:marRight w:val="0"/>
              <w:marTop w:val="0"/>
              <w:marBottom w:val="0"/>
              <w:divBdr>
                <w:top w:val="none" w:sz="0" w:space="0" w:color="auto"/>
                <w:left w:val="none" w:sz="0" w:space="0" w:color="auto"/>
                <w:bottom w:val="none" w:sz="0" w:space="0" w:color="auto"/>
                <w:right w:val="none" w:sz="0" w:space="0" w:color="auto"/>
              </w:divBdr>
            </w:div>
            <w:div w:id="1394890381">
              <w:marLeft w:val="0"/>
              <w:marRight w:val="0"/>
              <w:marTop w:val="0"/>
              <w:marBottom w:val="0"/>
              <w:divBdr>
                <w:top w:val="none" w:sz="0" w:space="0" w:color="auto"/>
                <w:left w:val="none" w:sz="0" w:space="0" w:color="auto"/>
                <w:bottom w:val="none" w:sz="0" w:space="0" w:color="auto"/>
                <w:right w:val="none" w:sz="0" w:space="0" w:color="auto"/>
              </w:divBdr>
            </w:div>
            <w:div w:id="213347124">
              <w:marLeft w:val="0"/>
              <w:marRight w:val="0"/>
              <w:marTop w:val="0"/>
              <w:marBottom w:val="0"/>
              <w:divBdr>
                <w:top w:val="none" w:sz="0" w:space="0" w:color="auto"/>
                <w:left w:val="none" w:sz="0" w:space="0" w:color="auto"/>
                <w:bottom w:val="none" w:sz="0" w:space="0" w:color="auto"/>
                <w:right w:val="none" w:sz="0" w:space="0" w:color="auto"/>
              </w:divBdr>
            </w:div>
            <w:div w:id="1458327962">
              <w:marLeft w:val="0"/>
              <w:marRight w:val="0"/>
              <w:marTop w:val="0"/>
              <w:marBottom w:val="0"/>
              <w:divBdr>
                <w:top w:val="none" w:sz="0" w:space="0" w:color="auto"/>
                <w:left w:val="none" w:sz="0" w:space="0" w:color="auto"/>
                <w:bottom w:val="none" w:sz="0" w:space="0" w:color="auto"/>
                <w:right w:val="none" w:sz="0" w:space="0" w:color="auto"/>
              </w:divBdr>
            </w:div>
            <w:div w:id="485710844">
              <w:marLeft w:val="0"/>
              <w:marRight w:val="0"/>
              <w:marTop w:val="0"/>
              <w:marBottom w:val="0"/>
              <w:divBdr>
                <w:top w:val="none" w:sz="0" w:space="0" w:color="auto"/>
                <w:left w:val="none" w:sz="0" w:space="0" w:color="auto"/>
                <w:bottom w:val="none" w:sz="0" w:space="0" w:color="auto"/>
                <w:right w:val="none" w:sz="0" w:space="0" w:color="auto"/>
              </w:divBdr>
            </w:div>
            <w:div w:id="126170142">
              <w:marLeft w:val="0"/>
              <w:marRight w:val="0"/>
              <w:marTop w:val="0"/>
              <w:marBottom w:val="0"/>
              <w:divBdr>
                <w:top w:val="none" w:sz="0" w:space="0" w:color="auto"/>
                <w:left w:val="none" w:sz="0" w:space="0" w:color="auto"/>
                <w:bottom w:val="none" w:sz="0" w:space="0" w:color="auto"/>
                <w:right w:val="none" w:sz="0" w:space="0" w:color="auto"/>
              </w:divBdr>
            </w:div>
            <w:div w:id="193730861">
              <w:marLeft w:val="0"/>
              <w:marRight w:val="0"/>
              <w:marTop w:val="0"/>
              <w:marBottom w:val="0"/>
              <w:divBdr>
                <w:top w:val="none" w:sz="0" w:space="0" w:color="auto"/>
                <w:left w:val="none" w:sz="0" w:space="0" w:color="auto"/>
                <w:bottom w:val="none" w:sz="0" w:space="0" w:color="auto"/>
                <w:right w:val="none" w:sz="0" w:space="0" w:color="auto"/>
              </w:divBdr>
            </w:div>
            <w:div w:id="1759666371">
              <w:marLeft w:val="0"/>
              <w:marRight w:val="0"/>
              <w:marTop w:val="0"/>
              <w:marBottom w:val="0"/>
              <w:divBdr>
                <w:top w:val="none" w:sz="0" w:space="0" w:color="auto"/>
                <w:left w:val="none" w:sz="0" w:space="0" w:color="auto"/>
                <w:bottom w:val="none" w:sz="0" w:space="0" w:color="auto"/>
                <w:right w:val="none" w:sz="0" w:space="0" w:color="auto"/>
              </w:divBdr>
            </w:div>
            <w:div w:id="1302422169">
              <w:marLeft w:val="0"/>
              <w:marRight w:val="0"/>
              <w:marTop w:val="0"/>
              <w:marBottom w:val="0"/>
              <w:divBdr>
                <w:top w:val="none" w:sz="0" w:space="0" w:color="auto"/>
                <w:left w:val="none" w:sz="0" w:space="0" w:color="auto"/>
                <w:bottom w:val="none" w:sz="0" w:space="0" w:color="auto"/>
                <w:right w:val="none" w:sz="0" w:space="0" w:color="auto"/>
              </w:divBdr>
            </w:div>
            <w:div w:id="374282282">
              <w:marLeft w:val="0"/>
              <w:marRight w:val="0"/>
              <w:marTop w:val="0"/>
              <w:marBottom w:val="0"/>
              <w:divBdr>
                <w:top w:val="single" w:sz="18" w:space="8" w:color="E5E5D5"/>
                <w:left w:val="single" w:sz="6" w:space="8" w:color="E4F0E2"/>
                <w:bottom w:val="single" w:sz="6" w:space="8" w:color="E4F0E2"/>
                <w:right w:val="single" w:sz="6" w:space="8" w:color="E4F0E2"/>
              </w:divBdr>
              <w:divsChild>
                <w:div w:id="1640375293">
                  <w:marLeft w:val="-225"/>
                  <w:marRight w:val="-225"/>
                  <w:marTop w:val="0"/>
                  <w:marBottom w:val="0"/>
                  <w:divBdr>
                    <w:top w:val="none" w:sz="0" w:space="0" w:color="auto"/>
                    <w:left w:val="none" w:sz="0" w:space="0" w:color="auto"/>
                    <w:bottom w:val="none" w:sz="0" w:space="0" w:color="auto"/>
                    <w:right w:val="none" w:sz="0" w:space="0" w:color="auto"/>
                  </w:divBdr>
                  <w:divsChild>
                    <w:div w:id="634139063">
                      <w:marLeft w:val="0"/>
                      <w:marRight w:val="0"/>
                      <w:marTop w:val="0"/>
                      <w:marBottom w:val="225"/>
                      <w:divBdr>
                        <w:top w:val="none" w:sz="0" w:space="0" w:color="auto"/>
                        <w:left w:val="none" w:sz="0" w:space="0" w:color="auto"/>
                        <w:bottom w:val="none" w:sz="0" w:space="0" w:color="auto"/>
                        <w:right w:val="none" w:sz="0" w:space="0" w:color="auto"/>
                      </w:divBdr>
                    </w:div>
                    <w:div w:id="471139090">
                      <w:marLeft w:val="0"/>
                      <w:marRight w:val="0"/>
                      <w:marTop w:val="0"/>
                      <w:marBottom w:val="225"/>
                      <w:divBdr>
                        <w:top w:val="none" w:sz="0" w:space="0" w:color="auto"/>
                        <w:left w:val="none" w:sz="0" w:space="0" w:color="auto"/>
                        <w:bottom w:val="none" w:sz="0" w:space="0" w:color="auto"/>
                        <w:right w:val="none" w:sz="0" w:space="0" w:color="auto"/>
                      </w:divBdr>
                      <w:divsChild>
                        <w:div w:id="11297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778">
                  <w:marLeft w:val="-225"/>
                  <w:marRight w:val="-225"/>
                  <w:marTop w:val="0"/>
                  <w:marBottom w:val="0"/>
                  <w:divBdr>
                    <w:top w:val="none" w:sz="0" w:space="0" w:color="auto"/>
                    <w:left w:val="none" w:sz="0" w:space="0" w:color="auto"/>
                    <w:bottom w:val="none" w:sz="0" w:space="0" w:color="auto"/>
                    <w:right w:val="none" w:sz="0" w:space="0" w:color="auto"/>
                  </w:divBdr>
                  <w:divsChild>
                    <w:div w:id="838926910">
                      <w:marLeft w:val="0"/>
                      <w:marRight w:val="0"/>
                      <w:marTop w:val="0"/>
                      <w:marBottom w:val="225"/>
                      <w:divBdr>
                        <w:top w:val="none" w:sz="0" w:space="0" w:color="auto"/>
                        <w:left w:val="none" w:sz="0" w:space="0" w:color="auto"/>
                        <w:bottom w:val="none" w:sz="0" w:space="0" w:color="auto"/>
                        <w:right w:val="none" w:sz="0" w:space="0" w:color="auto"/>
                      </w:divBdr>
                    </w:div>
                  </w:divsChild>
                </w:div>
                <w:div w:id="707727041">
                  <w:marLeft w:val="-225"/>
                  <w:marRight w:val="-225"/>
                  <w:marTop w:val="0"/>
                  <w:marBottom w:val="0"/>
                  <w:divBdr>
                    <w:top w:val="none" w:sz="0" w:space="0" w:color="auto"/>
                    <w:left w:val="none" w:sz="0" w:space="0" w:color="auto"/>
                    <w:bottom w:val="none" w:sz="0" w:space="0" w:color="auto"/>
                    <w:right w:val="none" w:sz="0" w:space="0" w:color="auto"/>
                  </w:divBdr>
                  <w:divsChild>
                    <w:div w:id="655568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119858">
              <w:marLeft w:val="0"/>
              <w:marRight w:val="0"/>
              <w:marTop w:val="0"/>
              <w:marBottom w:val="0"/>
              <w:divBdr>
                <w:top w:val="none" w:sz="0" w:space="0" w:color="auto"/>
                <w:left w:val="none" w:sz="0" w:space="0" w:color="auto"/>
                <w:bottom w:val="none" w:sz="0" w:space="0" w:color="auto"/>
                <w:right w:val="none" w:sz="0" w:space="0" w:color="auto"/>
              </w:divBdr>
            </w:div>
          </w:divsChild>
        </w:div>
        <w:div w:id="1195657433">
          <w:marLeft w:val="0"/>
          <w:marRight w:val="0"/>
          <w:marTop w:val="240"/>
          <w:marBottom w:val="0"/>
          <w:divBdr>
            <w:top w:val="single" w:sz="12" w:space="8" w:color="E6E6E6"/>
            <w:left w:val="none" w:sz="0" w:space="0" w:color="auto"/>
            <w:bottom w:val="none" w:sz="0" w:space="0" w:color="auto"/>
            <w:right w:val="none" w:sz="0" w:space="0" w:color="auto"/>
          </w:divBdr>
          <w:divsChild>
            <w:div w:id="631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663">
      <w:bodyDiv w:val="1"/>
      <w:marLeft w:val="0"/>
      <w:marRight w:val="0"/>
      <w:marTop w:val="0"/>
      <w:marBottom w:val="0"/>
      <w:divBdr>
        <w:top w:val="none" w:sz="0" w:space="0" w:color="auto"/>
        <w:left w:val="none" w:sz="0" w:space="0" w:color="auto"/>
        <w:bottom w:val="none" w:sz="0" w:space="0" w:color="auto"/>
        <w:right w:val="none" w:sz="0" w:space="0" w:color="auto"/>
      </w:divBdr>
      <w:divsChild>
        <w:div w:id="897785533">
          <w:marLeft w:val="0"/>
          <w:marRight w:val="0"/>
          <w:marTop w:val="0"/>
          <w:marBottom w:val="0"/>
          <w:divBdr>
            <w:top w:val="none" w:sz="0" w:space="0" w:color="auto"/>
            <w:left w:val="none" w:sz="0" w:space="0" w:color="auto"/>
            <w:bottom w:val="none" w:sz="0" w:space="0" w:color="auto"/>
            <w:right w:val="none" w:sz="0" w:space="0" w:color="auto"/>
          </w:divBdr>
          <w:divsChild>
            <w:div w:id="1835880251">
              <w:marLeft w:val="-225"/>
              <w:marRight w:val="-225"/>
              <w:marTop w:val="0"/>
              <w:marBottom w:val="0"/>
              <w:divBdr>
                <w:top w:val="none" w:sz="0" w:space="0" w:color="auto"/>
                <w:left w:val="none" w:sz="0" w:space="0" w:color="auto"/>
                <w:bottom w:val="none" w:sz="0" w:space="0" w:color="auto"/>
                <w:right w:val="none" w:sz="0" w:space="0" w:color="auto"/>
              </w:divBdr>
            </w:div>
          </w:divsChild>
        </w:div>
        <w:div w:id="1985574658">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54227449">
                  <w:marLeft w:val="0"/>
                  <w:marRight w:val="0"/>
                  <w:marTop w:val="0"/>
                  <w:marBottom w:val="0"/>
                  <w:divBdr>
                    <w:top w:val="none" w:sz="0" w:space="0" w:color="auto"/>
                    <w:left w:val="none" w:sz="0" w:space="0" w:color="auto"/>
                    <w:bottom w:val="none" w:sz="0" w:space="0" w:color="auto"/>
                    <w:right w:val="none" w:sz="0" w:space="0" w:color="auto"/>
                  </w:divBdr>
                  <w:divsChild>
                    <w:div w:id="716974763">
                      <w:marLeft w:val="0"/>
                      <w:marRight w:val="0"/>
                      <w:marTop w:val="0"/>
                      <w:marBottom w:val="0"/>
                      <w:divBdr>
                        <w:top w:val="none" w:sz="0" w:space="0" w:color="auto"/>
                        <w:left w:val="none" w:sz="0" w:space="0" w:color="auto"/>
                        <w:bottom w:val="none" w:sz="0" w:space="0" w:color="auto"/>
                        <w:right w:val="none" w:sz="0" w:space="0" w:color="auto"/>
                      </w:divBdr>
                      <w:divsChild>
                        <w:div w:id="19594809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1097197">
              <w:marLeft w:val="0"/>
              <w:marRight w:val="0"/>
              <w:marTop w:val="225"/>
              <w:marBottom w:val="225"/>
              <w:divBdr>
                <w:top w:val="none" w:sz="0" w:space="0" w:color="auto"/>
                <w:left w:val="none" w:sz="0" w:space="0" w:color="auto"/>
                <w:bottom w:val="none" w:sz="0" w:space="0" w:color="auto"/>
                <w:right w:val="none" w:sz="0" w:space="0" w:color="auto"/>
              </w:divBdr>
            </w:div>
            <w:div w:id="548881159">
              <w:marLeft w:val="0"/>
              <w:marRight w:val="0"/>
              <w:marTop w:val="0"/>
              <w:marBottom w:val="0"/>
              <w:divBdr>
                <w:top w:val="single" w:sz="18" w:space="8" w:color="E5E5D5"/>
                <w:left w:val="single" w:sz="6" w:space="8" w:color="E4F0E2"/>
                <w:bottom w:val="single" w:sz="6" w:space="8" w:color="E4F0E2"/>
                <w:right w:val="single" w:sz="6" w:space="8" w:color="E4F0E2"/>
              </w:divBdr>
              <w:divsChild>
                <w:div w:id="1953708267">
                  <w:marLeft w:val="-225"/>
                  <w:marRight w:val="-225"/>
                  <w:marTop w:val="0"/>
                  <w:marBottom w:val="0"/>
                  <w:divBdr>
                    <w:top w:val="none" w:sz="0" w:space="0" w:color="auto"/>
                    <w:left w:val="none" w:sz="0" w:space="0" w:color="auto"/>
                    <w:bottom w:val="none" w:sz="0" w:space="0" w:color="auto"/>
                    <w:right w:val="none" w:sz="0" w:space="0" w:color="auto"/>
                  </w:divBdr>
                  <w:divsChild>
                    <w:div w:id="1456093343">
                      <w:marLeft w:val="0"/>
                      <w:marRight w:val="0"/>
                      <w:marTop w:val="0"/>
                      <w:marBottom w:val="225"/>
                      <w:divBdr>
                        <w:top w:val="none" w:sz="0" w:space="0" w:color="auto"/>
                        <w:left w:val="none" w:sz="0" w:space="0" w:color="auto"/>
                        <w:bottom w:val="none" w:sz="0" w:space="0" w:color="auto"/>
                        <w:right w:val="none" w:sz="0" w:space="0" w:color="auto"/>
                      </w:divBdr>
                    </w:div>
                    <w:div w:id="187380139">
                      <w:marLeft w:val="0"/>
                      <w:marRight w:val="0"/>
                      <w:marTop w:val="0"/>
                      <w:marBottom w:val="225"/>
                      <w:divBdr>
                        <w:top w:val="none" w:sz="0" w:space="0" w:color="auto"/>
                        <w:left w:val="none" w:sz="0" w:space="0" w:color="auto"/>
                        <w:bottom w:val="none" w:sz="0" w:space="0" w:color="auto"/>
                        <w:right w:val="none" w:sz="0" w:space="0" w:color="auto"/>
                      </w:divBdr>
                      <w:divsChild>
                        <w:div w:id="10943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575">
                  <w:marLeft w:val="-225"/>
                  <w:marRight w:val="-225"/>
                  <w:marTop w:val="0"/>
                  <w:marBottom w:val="0"/>
                  <w:divBdr>
                    <w:top w:val="none" w:sz="0" w:space="0" w:color="auto"/>
                    <w:left w:val="none" w:sz="0" w:space="0" w:color="auto"/>
                    <w:bottom w:val="none" w:sz="0" w:space="0" w:color="auto"/>
                    <w:right w:val="none" w:sz="0" w:space="0" w:color="auto"/>
                  </w:divBdr>
                  <w:divsChild>
                    <w:div w:id="949627317">
                      <w:marLeft w:val="0"/>
                      <w:marRight w:val="0"/>
                      <w:marTop w:val="0"/>
                      <w:marBottom w:val="225"/>
                      <w:divBdr>
                        <w:top w:val="none" w:sz="0" w:space="0" w:color="auto"/>
                        <w:left w:val="none" w:sz="0" w:space="0" w:color="auto"/>
                        <w:bottom w:val="none" w:sz="0" w:space="0" w:color="auto"/>
                        <w:right w:val="none" w:sz="0" w:space="0" w:color="auto"/>
                      </w:divBdr>
                    </w:div>
                  </w:divsChild>
                </w:div>
                <w:div w:id="207887216">
                  <w:marLeft w:val="-225"/>
                  <w:marRight w:val="-225"/>
                  <w:marTop w:val="0"/>
                  <w:marBottom w:val="0"/>
                  <w:divBdr>
                    <w:top w:val="none" w:sz="0" w:space="0" w:color="auto"/>
                    <w:left w:val="none" w:sz="0" w:space="0" w:color="auto"/>
                    <w:bottom w:val="none" w:sz="0" w:space="0" w:color="auto"/>
                    <w:right w:val="none" w:sz="0" w:space="0" w:color="auto"/>
                  </w:divBdr>
                  <w:divsChild>
                    <w:div w:id="1290209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8154436">
              <w:marLeft w:val="0"/>
              <w:marRight w:val="0"/>
              <w:marTop w:val="0"/>
              <w:marBottom w:val="0"/>
              <w:divBdr>
                <w:top w:val="none" w:sz="0" w:space="0" w:color="auto"/>
                <w:left w:val="none" w:sz="0" w:space="0" w:color="auto"/>
                <w:bottom w:val="none" w:sz="0" w:space="0" w:color="auto"/>
                <w:right w:val="none" w:sz="0" w:space="0" w:color="auto"/>
              </w:divBdr>
            </w:div>
          </w:divsChild>
        </w:div>
        <w:div w:id="1274291808">
          <w:marLeft w:val="0"/>
          <w:marRight w:val="0"/>
          <w:marTop w:val="240"/>
          <w:marBottom w:val="0"/>
          <w:divBdr>
            <w:top w:val="single" w:sz="12" w:space="8" w:color="E6E6E6"/>
            <w:left w:val="none" w:sz="0" w:space="0" w:color="auto"/>
            <w:bottom w:val="none" w:sz="0" w:space="0" w:color="auto"/>
            <w:right w:val="none" w:sz="0" w:space="0" w:color="auto"/>
          </w:divBdr>
          <w:divsChild>
            <w:div w:id="10527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989">
      <w:bodyDiv w:val="1"/>
      <w:marLeft w:val="0"/>
      <w:marRight w:val="0"/>
      <w:marTop w:val="0"/>
      <w:marBottom w:val="0"/>
      <w:divBdr>
        <w:top w:val="none" w:sz="0" w:space="0" w:color="auto"/>
        <w:left w:val="none" w:sz="0" w:space="0" w:color="auto"/>
        <w:bottom w:val="none" w:sz="0" w:space="0" w:color="auto"/>
        <w:right w:val="none" w:sz="0" w:space="0" w:color="auto"/>
      </w:divBdr>
      <w:divsChild>
        <w:div w:id="1880774830">
          <w:marLeft w:val="0"/>
          <w:marRight w:val="0"/>
          <w:marTop w:val="0"/>
          <w:marBottom w:val="0"/>
          <w:divBdr>
            <w:top w:val="none" w:sz="0" w:space="0" w:color="auto"/>
            <w:left w:val="none" w:sz="0" w:space="0" w:color="auto"/>
            <w:bottom w:val="none" w:sz="0" w:space="0" w:color="auto"/>
            <w:right w:val="none" w:sz="0" w:space="0" w:color="auto"/>
          </w:divBdr>
          <w:divsChild>
            <w:div w:id="268120891">
              <w:marLeft w:val="-225"/>
              <w:marRight w:val="-225"/>
              <w:marTop w:val="0"/>
              <w:marBottom w:val="0"/>
              <w:divBdr>
                <w:top w:val="none" w:sz="0" w:space="0" w:color="auto"/>
                <w:left w:val="none" w:sz="0" w:space="0" w:color="auto"/>
                <w:bottom w:val="none" w:sz="0" w:space="0" w:color="auto"/>
                <w:right w:val="none" w:sz="0" w:space="0" w:color="auto"/>
              </w:divBdr>
            </w:div>
          </w:divsChild>
        </w:div>
        <w:div w:id="1193494860">
          <w:marLeft w:val="0"/>
          <w:marRight w:val="0"/>
          <w:marTop w:val="0"/>
          <w:marBottom w:val="0"/>
          <w:divBdr>
            <w:top w:val="none" w:sz="0" w:space="0" w:color="auto"/>
            <w:left w:val="none" w:sz="0" w:space="0" w:color="auto"/>
            <w:bottom w:val="none" w:sz="0" w:space="0" w:color="auto"/>
            <w:right w:val="none" w:sz="0" w:space="0" w:color="auto"/>
          </w:divBdr>
          <w:divsChild>
            <w:div w:id="329453084">
              <w:marLeft w:val="0"/>
              <w:marRight w:val="0"/>
              <w:marTop w:val="0"/>
              <w:marBottom w:val="0"/>
              <w:divBdr>
                <w:top w:val="none" w:sz="0" w:space="0" w:color="auto"/>
                <w:left w:val="none" w:sz="0" w:space="0" w:color="auto"/>
                <w:bottom w:val="none" w:sz="0" w:space="0" w:color="auto"/>
                <w:right w:val="none" w:sz="0" w:space="0" w:color="auto"/>
              </w:divBdr>
              <w:divsChild>
                <w:div w:id="552086795">
                  <w:marLeft w:val="0"/>
                  <w:marRight w:val="0"/>
                  <w:marTop w:val="0"/>
                  <w:marBottom w:val="0"/>
                  <w:divBdr>
                    <w:top w:val="none" w:sz="0" w:space="0" w:color="auto"/>
                    <w:left w:val="none" w:sz="0" w:space="0" w:color="auto"/>
                    <w:bottom w:val="none" w:sz="0" w:space="0" w:color="auto"/>
                    <w:right w:val="none" w:sz="0" w:space="0" w:color="auto"/>
                  </w:divBdr>
                  <w:divsChild>
                    <w:div w:id="1427575613">
                      <w:marLeft w:val="0"/>
                      <w:marRight w:val="0"/>
                      <w:marTop w:val="0"/>
                      <w:marBottom w:val="0"/>
                      <w:divBdr>
                        <w:top w:val="none" w:sz="0" w:space="0" w:color="auto"/>
                        <w:left w:val="none" w:sz="0" w:space="0" w:color="auto"/>
                        <w:bottom w:val="none" w:sz="0" w:space="0" w:color="auto"/>
                        <w:right w:val="none" w:sz="0" w:space="0" w:color="auto"/>
                      </w:divBdr>
                      <w:divsChild>
                        <w:div w:id="19343885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77064058">
              <w:marLeft w:val="0"/>
              <w:marRight w:val="0"/>
              <w:marTop w:val="225"/>
              <w:marBottom w:val="225"/>
              <w:divBdr>
                <w:top w:val="none" w:sz="0" w:space="0" w:color="auto"/>
                <w:left w:val="none" w:sz="0" w:space="0" w:color="auto"/>
                <w:bottom w:val="none" w:sz="0" w:space="0" w:color="auto"/>
                <w:right w:val="none" w:sz="0" w:space="0" w:color="auto"/>
              </w:divBdr>
            </w:div>
            <w:div w:id="316110664">
              <w:marLeft w:val="0"/>
              <w:marRight w:val="0"/>
              <w:marTop w:val="0"/>
              <w:marBottom w:val="0"/>
              <w:divBdr>
                <w:top w:val="single" w:sz="18" w:space="8" w:color="E5E5D5"/>
                <w:left w:val="single" w:sz="6" w:space="8" w:color="E4F0E2"/>
                <w:bottom w:val="single" w:sz="6" w:space="8" w:color="E4F0E2"/>
                <w:right w:val="single" w:sz="6" w:space="8" w:color="E4F0E2"/>
              </w:divBdr>
              <w:divsChild>
                <w:div w:id="1601720903">
                  <w:marLeft w:val="-225"/>
                  <w:marRight w:val="-225"/>
                  <w:marTop w:val="0"/>
                  <w:marBottom w:val="0"/>
                  <w:divBdr>
                    <w:top w:val="none" w:sz="0" w:space="0" w:color="auto"/>
                    <w:left w:val="none" w:sz="0" w:space="0" w:color="auto"/>
                    <w:bottom w:val="none" w:sz="0" w:space="0" w:color="auto"/>
                    <w:right w:val="none" w:sz="0" w:space="0" w:color="auto"/>
                  </w:divBdr>
                  <w:divsChild>
                    <w:div w:id="254434859">
                      <w:marLeft w:val="0"/>
                      <w:marRight w:val="0"/>
                      <w:marTop w:val="0"/>
                      <w:marBottom w:val="225"/>
                      <w:divBdr>
                        <w:top w:val="none" w:sz="0" w:space="0" w:color="auto"/>
                        <w:left w:val="none" w:sz="0" w:space="0" w:color="auto"/>
                        <w:bottom w:val="none" w:sz="0" w:space="0" w:color="auto"/>
                        <w:right w:val="none" w:sz="0" w:space="0" w:color="auto"/>
                      </w:divBdr>
                    </w:div>
                    <w:div w:id="1738818854">
                      <w:marLeft w:val="0"/>
                      <w:marRight w:val="0"/>
                      <w:marTop w:val="0"/>
                      <w:marBottom w:val="225"/>
                      <w:divBdr>
                        <w:top w:val="none" w:sz="0" w:space="0" w:color="auto"/>
                        <w:left w:val="none" w:sz="0" w:space="0" w:color="auto"/>
                        <w:bottom w:val="none" w:sz="0" w:space="0" w:color="auto"/>
                        <w:right w:val="none" w:sz="0" w:space="0" w:color="auto"/>
                      </w:divBdr>
                      <w:divsChild>
                        <w:div w:id="1138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7957">
                  <w:marLeft w:val="-225"/>
                  <w:marRight w:val="-225"/>
                  <w:marTop w:val="0"/>
                  <w:marBottom w:val="0"/>
                  <w:divBdr>
                    <w:top w:val="none" w:sz="0" w:space="0" w:color="auto"/>
                    <w:left w:val="none" w:sz="0" w:space="0" w:color="auto"/>
                    <w:bottom w:val="none" w:sz="0" w:space="0" w:color="auto"/>
                    <w:right w:val="none" w:sz="0" w:space="0" w:color="auto"/>
                  </w:divBdr>
                  <w:divsChild>
                    <w:div w:id="215169609">
                      <w:marLeft w:val="0"/>
                      <w:marRight w:val="0"/>
                      <w:marTop w:val="0"/>
                      <w:marBottom w:val="225"/>
                      <w:divBdr>
                        <w:top w:val="none" w:sz="0" w:space="0" w:color="auto"/>
                        <w:left w:val="none" w:sz="0" w:space="0" w:color="auto"/>
                        <w:bottom w:val="none" w:sz="0" w:space="0" w:color="auto"/>
                        <w:right w:val="none" w:sz="0" w:space="0" w:color="auto"/>
                      </w:divBdr>
                    </w:div>
                  </w:divsChild>
                </w:div>
                <w:div w:id="106311534">
                  <w:marLeft w:val="-225"/>
                  <w:marRight w:val="-225"/>
                  <w:marTop w:val="0"/>
                  <w:marBottom w:val="0"/>
                  <w:divBdr>
                    <w:top w:val="none" w:sz="0" w:space="0" w:color="auto"/>
                    <w:left w:val="none" w:sz="0" w:space="0" w:color="auto"/>
                    <w:bottom w:val="none" w:sz="0" w:space="0" w:color="auto"/>
                    <w:right w:val="none" w:sz="0" w:space="0" w:color="auto"/>
                  </w:divBdr>
                  <w:divsChild>
                    <w:div w:id="218591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9359189">
              <w:marLeft w:val="0"/>
              <w:marRight w:val="0"/>
              <w:marTop w:val="0"/>
              <w:marBottom w:val="0"/>
              <w:divBdr>
                <w:top w:val="none" w:sz="0" w:space="0" w:color="auto"/>
                <w:left w:val="none" w:sz="0" w:space="0" w:color="auto"/>
                <w:bottom w:val="none" w:sz="0" w:space="0" w:color="auto"/>
                <w:right w:val="none" w:sz="0" w:space="0" w:color="auto"/>
              </w:divBdr>
            </w:div>
          </w:divsChild>
        </w:div>
        <w:div w:id="442457536">
          <w:marLeft w:val="0"/>
          <w:marRight w:val="0"/>
          <w:marTop w:val="240"/>
          <w:marBottom w:val="0"/>
          <w:divBdr>
            <w:top w:val="single" w:sz="12" w:space="8" w:color="E6E6E6"/>
            <w:left w:val="none" w:sz="0" w:space="0" w:color="auto"/>
            <w:bottom w:val="none" w:sz="0" w:space="0" w:color="auto"/>
            <w:right w:val="none" w:sz="0" w:space="0" w:color="auto"/>
          </w:divBdr>
          <w:divsChild>
            <w:div w:id="292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3659">
      <w:bodyDiv w:val="1"/>
      <w:marLeft w:val="0"/>
      <w:marRight w:val="0"/>
      <w:marTop w:val="0"/>
      <w:marBottom w:val="0"/>
      <w:divBdr>
        <w:top w:val="none" w:sz="0" w:space="0" w:color="auto"/>
        <w:left w:val="none" w:sz="0" w:space="0" w:color="auto"/>
        <w:bottom w:val="none" w:sz="0" w:space="0" w:color="auto"/>
        <w:right w:val="none" w:sz="0" w:space="0" w:color="auto"/>
      </w:divBdr>
      <w:divsChild>
        <w:div w:id="1756513083">
          <w:marLeft w:val="0"/>
          <w:marRight w:val="0"/>
          <w:marTop w:val="0"/>
          <w:marBottom w:val="0"/>
          <w:divBdr>
            <w:top w:val="none" w:sz="0" w:space="0" w:color="auto"/>
            <w:left w:val="none" w:sz="0" w:space="0" w:color="auto"/>
            <w:bottom w:val="none" w:sz="0" w:space="0" w:color="auto"/>
            <w:right w:val="none" w:sz="0" w:space="0" w:color="auto"/>
          </w:divBdr>
          <w:divsChild>
            <w:div w:id="1355305882">
              <w:marLeft w:val="-225"/>
              <w:marRight w:val="-225"/>
              <w:marTop w:val="0"/>
              <w:marBottom w:val="0"/>
              <w:divBdr>
                <w:top w:val="none" w:sz="0" w:space="0" w:color="auto"/>
                <w:left w:val="none" w:sz="0" w:space="0" w:color="auto"/>
                <w:bottom w:val="none" w:sz="0" w:space="0" w:color="auto"/>
                <w:right w:val="none" w:sz="0" w:space="0" w:color="auto"/>
              </w:divBdr>
            </w:div>
          </w:divsChild>
        </w:div>
        <w:div w:id="510219144">
          <w:marLeft w:val="0"/>
          <w:marRight w:val="0"/>
          <w:marTop w:val="0"/>
          <w:marBottom w:val="0"/>
          <w:divBdr>
            <w:top w:val="none" w:sz="0" w:space="0" w:color="auto"/>
            <w:left w:val="none" w:sz="0" w:space="0" w:color="auto"/>
            <w:bottom w:val="none" w:sz="0" w:space="0" w:color="auto"/>
            <w:right w:val="none" w:sz="0" w:space="0" w:color="auto"/>
          </w:divBdr>
          <w:divsChild>
            <w:div w:id="1500078723">
              <w:marLeft w:val="0"/>
              <w:marRight w:val="0"/>
              <w:marTop w:val="0"/>
              <w:marBottom w:val="0"/>
              <w:divBdr>
                <w:top w:val="none" w:sz="0" w:space="0" w:color="auto"/>
                <w:left w:val="none" w:sz="0" w:space="0" w:color="auto"/>
                <w:bottom w:val="none" w:sz="0" w:space="0" w:color="auto"/>
                <w:right w:val="none" w:sz="0" w:space="0" w:color="auto"/>
              </w:divBdr>
              <w:divsChild>
                <w:div w:id="1341855321">
                  <w:marLeft w:val="0"/>
                  <w:marRight w:val="0"/>
                  <w:marTop w:val="0"/>
                  <w:marBottom w:val="0"/>
                  <w:divBdr>
                    <w:top w:val="none" w:sz="0" w:space="0" w:color="auto"/>
                    <w:left w:val="none" w:sz="0" w:space="0" w:color="auto"/>
                    <w:bottom w:val="none" w:sz="0" w:space="0" w:color="auto"/>
                    <w:right w:val="none" w:sz="0" w:space="0" w:color="auto"/>
                  </w:divBdr>
                  <w:divsChild>
                    <w:div w:id="230311753">
                      <w:marLeft w:val="0"/>
                      <w:marRight w:val="0"/>
                      <w:marTop w:val="0"/>
                      <w:marBottom w:val="0"/>
                      <w:divBdr>
                        <w:top w:val="none" w:sz="0" w:space="0" w:color="auto"/>
                        <w:left w:val="none" w:sz="0" w:space="0" w:color="auto"/>
                        <w:bottom w:val="none" w:sz="0" w:space="0" w:color="auto"/>
                        <w:right w:val="none" w:sz="0" w:space="0" w:color="auto"/>
                      </w:divBdr>
                      <w:divsChild>
                        <w:div w:id="774596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6338141">
              <w:marLeft w:val="0"/>
              <w:marRight w:val="0"/>
              <w:marTop w:val="0"/>
              <w:marBottom w:val="0"/>
              <w:divBdr>
                <w:top w:val="single" w:sz="18" w:space="8" w:color="E5E5D5"/>
                <w:left w:val="single" w:sz="6" w:space="8" w:color="E4F0E2"/>
                <w:bottom w:val="single" w:sz="6" w:space="8" w:color="E4F0E2"/>
                <w:right w:val="single" w:sz="6" w:space="8" w:color="E4F0E2"/>
              </w:divBdr>
              <w:divsChild>
                <w:div w:id="947128630">
                  <w:marLeft w:val="-225"/>
                  <w:marRight w:val="-225"/>
                  <w:marTop w:val="0"/>
                  <w:marBottom w:val="0"/>
                  <w:divBdr>
                    <w:top w:val="none" w:sz="0" w:space="0" w:color="auto"/>
                    <w:left w:val="none" w:sz="0" w:space="0" w:color="auto"/>
                    <w:bottom w:val="none" w:sz="0" w:space="0" w:color="auto"/>
                    <w:right w:val="none" w:sz="0" w:space="0" w:color="auto"/>
                  </w:divBdr>
                  <w:divsChild>
                    <w:div w:id="1867206234">
                      <w:marLeft w:val="0"/>
                      <w:marRight w:val="0"/>
                      <w:marTop w:val="0"/>
                      <w:marBottom w:val="225"/>
                      <w:divBdr>
                        <w:top w:val="none" w:sz="0" w:space="0" w:color="auto"/>
                        <w:left w:val="none" w:sz="0" w:space="0" w:color="auto"/>
                        <w:bottom w:val="none" w:sz="0" w:space="0" w:color="auto"/>
                        <w:right w:val="none" w:sz="0" w:space="0" w:color="auto"/>
                      </w:divBdr>
                    </w:div>
                    <w:div w:id="20128605">
                      <w:marLeft w:val="0"/>
                      <w:marRight w:val="0"/>
                      <w:marTop w:val="0"/>
                      <w:marBottom w:val="225"/>
                      <w:divBdr>
                        <w:top w:val="none" w:sz="0" w:space="0" w:color="auto"/>
                        <w:left w:val="none" w:sz="0" w:space="0" w:color="auto"/>
                        <w:bottom w:val="none" w:sz="0" w:space="0" w:color="auto"/>
                        <w:right w:val="none" w:sz="0" w:space="0" w:color="auto"/>
                      </w:divBdr>
                      <w:divsChild>
                        <w:div w:id="16991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684">
                  <w:marLeft w:val="-225"/>
                  <w:marRight w:val="-225"/>
                  <w:marTop w:val="0"/>
                  <w:marBottom w:val="0"/>
                  <w:divBdr>
                    <w:top w:val="none" w:sz="0" w:space="0" w:color="auto"/>
                    <w:left w:val="none" w:sz="0" w:space="0" w:color="auto"/>
                    <w:bottom w:val="none" w:sz="0" w:space="0" w:color="auto"/>
                    <w:right w:val="none" w:sz="0" w:space="0" w:color="auto"/>
                  </w:divBdr>
                  <w:divsChild>
                    <w:div w:id="1787656739">
                      <w:marLeft w:val="0"/>
                      <w:marRight w:val="0"/>
                      <w:marTop w:val="0"/>
                      <w:marBottom w:val="225"/>
                      <w:divBdr>
                        <w:top w:val="none" w:sz="0" w:space="0" w:color="auto"/>
                        <w:left w:val="none" w:sz="0" w:space="0" w:color="auto"/>
                        <w:bottom w:val="none" w:sz="0" w:space="0" w:color="auto"/>
                        <w:right w:val="none" w:sz="0" w:space="0" w:color="auto"/>
                      </w:divBdr>
                    </w:div>
                  </w:divsChild>
                </w:div>
                <w:div w:id="1028794702">
                  <w:marLeft w:val="-225"/>
                  <w:marRight w:val="-225"/>
                  <w:marTop w:val="0"/>
                  <w:marBottom w:val="0"/>
                  <w:divBdr>
                    <w:top w:val="none" w:sz="0" w:space="0" w:color="auto"/>
                    <w:left w:val="none" w:sz="0" w:space="0" w:color="auto"/>
                    <w:bottom w:val="none" w:sz="0" w:space="0" w:color="auto"/>
                    <w:right w:val="none" w:sz="0" w:space="0" w:color="auto"/>
                  </w:divBdr>
                  <w:divsChild>
                    <w:div w:id="3604038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3334700">
              <w:marLeft w:val="0"/>
              <w:marRight w:val="0"/>
              <w:marTop w:val="0"/>
              <w:marBottom w:val="0"/>
              <w:divBdr>
                <w:top w:val="none" w:sz="0" w:space="0" w:color="auto"/>
                <w:left w:val="none" w:sz="0" w:space="0" w:color="auto"/>
                <w:bottom w:val="none" w:sz="0" w:space="0" w:color="auto"/>
                <w:right w:val="none" w:sz="0" w:space="0" w:color="auto"/>
              </w:divBdr>
            </w:div>
          </w:divsChild>
        </w:div>
        <w:div w:id="1354333585">
          <w:marLeft w:val="0"/>
          <w:marRight w:val="0"/>
          <w:marTop w:val="240"/>
          <w:marBottom w:val="0"/>
          <w:divBdr>
            <w:top w:val="single" w:sz="12" w:space="8" w:color="E6E6E6"/>
            <w:left w:val="none" w:sz="0" w:space="0" w:color="auto"/>
            <w:bottom w:val="none" w:sz="0" w:space="0" w:color="auto"/>
            <w:right w:val="none" w:sz="0" w:space="0" w:color="auto"/>
          </w:divBdr>
          <w:divsChild>
            <w:div w:id="10032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362">
      <w:bodyDiv w:val="1"/>
      <w:marLeft w:val="0"/>
      <w:marRight w:val="0"/>
      <w:marTop w:val="0"/>
      <w:marBottom w:val="0"/>
      <w:divBdr>
        <w:top w:val="none" w:sz="0" w:space="0" w:color="auto"/>
        <w:left w:val="none" w:sz="0" w:space="0" w:color="auto"/>
        <w:bottom w:val="none" w:sz="0" w:space="0" w:color="auto"/>
        <w:right w:val="none" w:sz="0" w:space="0" w:color="auto"/>
      </w:divBdr>
      <w:divsChild>
        <w:div w:id="901601585">
          <w:marLeft w:val="0"/>
          <w:marRight w:val="0"/>
          <w:marTop w:val="0"/>
          <w:marBottom w:val="0"/>
          <w:divBdr>
            <w:top w:val="none" w:sz="0" w:space="0" w:color="auto"/>
            <w:left w:val="none" w:sz="0" w:space="0" w:color="auto"/>
            <w:bottom w:val="none" w:sz="0" w:space="0" w:color="auto"/>
            <w:right w:val="none" w:sz="0" w:space="0" w:color="auto"/>
          </w:divBdr>
          <w:divsChild>
            <w:div w:id="964194855">
              <w:marLeft w:val="0"/>
              <w:marRight w:val="0"/>
              <w:marTop w:val="0"/>
              <w:marBottom w:val="0"/>
              <w:divBdr>
                <w:top w:val="none" w:sz="0" w:space="0" w:color="auto"/>
                <w:left w:val="none" w:sz="0" w:space="0" w:color="auto"/>
                <w:bottom w:val="none" w:sz="0" w:space="0" w:color="auto"/>
                <w:right w:val="none" w:sz="0" w:space="0" w:color="auto"/>
              </w:divBdr>
            </w:div>
            <w:div w:id="586965844">
              <w:marLeft w:val="0"/>
              <w:marRight w:val="0"/>
              <w:marTop w:val="0"/>
              <w:marBottom w:val="0"/>
              <w:divBdr>
                <w:top w:val="none" w:sz="0" w:space="0" w:color="auto"/>
                <w:left w:val="none" w:sz="0" w:space="0" w:color="101010"/>
                <w:bottom w:val="none" w:sz="0" w:space="0" w:color="101010"/>
                <w:right w:val="none" w:sz="0" w:space="0" w:color="101010"/>
              </w:divBdr>
            </w:div>
          </w:divsChild>
        </w:div>
        <w:div w:id="1214272855">
          <w:marLeft w:val="0"/>
          <w:marRight w:val="0"/>
          <w:marTop w:val="0"/>
          <w:marBottom w:val="0"/>
          <w:divBdr>
            <w:top w:val="none" w:sz="0" w:space="0" w:color="auto"/>
            <w:left w:val="none" w:sz="0" w:space="0" w:color="auto"/>
            <w:bottom w:val="none" w:sz="0" w:space="0" w:color="auto"/>
            <w:right w:val="none" w:sz="0" w:space="0" w:color="auto"/>
          </w:divBdr>
          <w:divsChild>
            <w:div w:id="121578282">
              <w:marLeft w:val="0"/>
              <w:marRight w:val="0"/>
              <w:marTop w:val="0"/>
              <w:marBottom w:val="0"/>
              <w:divBdr>
                <w:top w:val="none" w:sz="0" w:space="0" w:color="auto"/>
                <w:left w:val="none" w:sz="0" w:space="0" w:color="auto"/>
                <w:bottom w:val="none" w:sz="0" w:space="0" w:color="auto"/>
                <w:right w:val="none" w:sz="0" w:space="0" w:color="auto"/>
              </w:divBdr>
              <w:divsChild>
                <w:div w:id="750808595">
                  <w:marLeft w:val="0"/>
                  <w:marRight w:val="0"/>
                  <w:marTop w:val="0"/>
                  <w:marBottom w:val="0"/>
                  <w:divBdr>
                    <w:top w:val="none" w:sz="0" w:space="0" w:color="auto"/>
                    <w:left w:val="none" w:sz="0" w:space="0" w:color="auto"/>
                    <w:bottom w:val="none" w:sz="0" w:space="0" w:color="auto"/>
                    <w:right w:val="none" w:sz="0" w:space="0" w:color="auto"/>
                  </w:divBdr>
                  <w:divsChild>
                    <w:div w:id="335621378">
                      <w:marLeft w:val="0"/>
                      <w:marRight w:val="0"/>
                      <w:marTop w:val="0"/>
                      <w:marBottom w:val="0"/>
                      <w:divBdr>
                        <w:top w:val="none" w:sz="0" w:space="0" w:color="auto"/>
                        <w:left w:val="none" w:sz="0" w:space="0" w:color="auto"/>
                        <w:bottom w:val="none" w:sz="0" w:space="0" w:color="auto"/>
                        <w:right w:val="none" w:sz="0" w:space="0" w:color="auto"/>
                      </w:divBdr>
                      <w:divsChild>
                        <w:div w:id="1838031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6825828">
              <w:marLeft w:val="0"/>
              <w:marRight w:val="0"/>
              <w:marTop w:val="0"/>
              <w:marBottom w:val="0"/>
              <w:divBdr>
                <w:top w:val="none" w:sz="0" w:space="0" w:color="auto"/>
                <w:left w:val="none" w:sz="0" w:space="0" w:color="auto"/>
                <w:bottom w:val="none" w:sz="0" w:space="0" w:color="auto"/>
                <w:right w:val="none" w:sz="0" w:space="0" w:color="auto"/>
              </w:divBdr>
            </w:div>
            <w:div w:id="55202430">
              <w:marLeft w:val="0"/>
              <w:marRight w:val="0"/>
              <w:marTop w:val="0"/>
              <w:marBottom w:val="0"/>
              <w:divBdr>
                <w:top w:val="none" w:sz="0" w:space="0" w:color="auto"/>
                <w:left w:val="none" w:sz="0" w:space="0" w:color="auto"/>
                <w:bottom w:val="none" w:sz="0" w:space="0" w:color="auto"/>
                <w:right w:val="none" w:sz="0" w:space="0" w:color="auto"/>
              </w:divBdr>
            </w:div>
            <w:div w:id="1170439636">
              <w:marLeft w:val="0"/>
              <w:marRight w:val="0"/>
              <w:marTop w:val="0"/>
              <w:marBottom w:val="0"/>
              <w:divBdr>
                <w:top w:val="none" w:sz="0" w:space="0" w:color="auto"/>
                <w:left w:val="none" w:sz="0" w:space="0" w:color="auto"/>
                <w:bottom w:val="none" w:sz="0" w:space="0" w:color="auto"/>
                <w:right w:val="none" w:sz="0" w:space="0" w:color="auto"/>
              </w:divBdr>
            </w:div>
            <w:div w:id="1339387969">
              <w:marLeft w:val="0"/>
              <w:marRight w:val="0"/>
              <w:marTop w:val="0"/>
              <w:marBottom w:val="0"/>
              <w:divBdr>
                <w:top w:val="none" w:sz="0" w:space="0" w:color="auto"/>
                <w:left w:val="none" w:sz="0" w:space="0" w:color="auto"/>
                <w:bottom w:val="none" w:sz="0" w:space="0" w:color="auto"/>
                <w:right w:val="none" w:sz="0" w:space="0" w:color="auto"/>
              </w:divBdr>
            </w:div>
            <w:div w:id="610431656">
              <w:marLeft w:val="0"/>
              <w:marRight w:val="0"/>
              <w:marTop w:val="0"/>
              <w:marBottom w:val="0"/>
              <w:divBdr>
                <w:top w:val="none" w:sz="0" w:space="0" w:color="auto"/>
                <w:left w:val="none" w:sz="0" w:space="0" w:color="auto"/>
                <w:bottom w:val="none" w:sz="0" w:space="0" w:color="auto"/>
                <w:right w:val="none" w:sz="0" w:space="0" w:color="auto"/>
              </w:divBdr>
            </w:div>
            <w:div w:id="953318924">
              <w:marLeft w:val="0"/>
              <w:marRight w:val="0"/>
              <w:marTop w:val="0"/>
              <w:marBottom w:val="0"/>
              <w:divBdr>
                <w:top w:val="none" w:sz="0" w:space="0" w:color="auto"/>
                <w:left w:val="none" w:sz="0" w:space="0" w:color="auto"/>
                <w:bottom w:val="none" w:sz="0" w:space="0" w:color="auto"/>
                <w:right w:val="none" w:sz="0" w:space="0" w:color="auto"/>
              </w:divBdr>
            </w:div>
            <w:div w:id="797146802">
              <w:marLeft w:val="0"/>
              <w:marRight w:val="0"/>
              <w:marTop w:val="0"/>
              <w:marBottom w:val="0"/>
              <w:divBdr>
                <w:top w:val="none" w:sz="0" w:space="0" w:color="auto"/>
                <w:left w:val="none" w:sz="0" w:space="0" w:color="auto"/>
                <w:bottom w:val="none" w:sz="0" w:space="0" w:color="auto"/>
                <w:right w:val="none" w:sz="0" w:space="0" w:color="auto"/>
              </w:divBdr>
            </w:div>
            <w:div w:id="253243104">
              <w:marLeft w:val="0"/>
              <w:marRight w:val="0"/>
              <w:marTop w:val="0"/>
              <w:marBottom w:val="0"/>
              <w:divBdr>
                <w:top w:val="none" w:sz="0" w:space="0" w:color="auto"/>
                <w:left w:val="none" w:sz="0" w:space="0" w:color="auto"/>
                <w:bottom w:val="none" w:sz="0" w:space="0" w:color="auto"/>
                <w:right w:val="none" w:sz="0" w:space="0" w:color="auto"/>
              </w:divBdr>
            </w:div>
            <w:div w:id="1392195248">
              <w:marLeft w:val="0"/>
              <w:marRight w:val="0"/>
              <w:marTop w:val="0"/>
              <w:marBottom w:val="0"/>
              <w:divBdr>
                <w:top w:val="none" w:sz="0" w:space="0" w:color="auto"/>
                <w:left w:val="none" w:sz="0" w:space="0" w:color="auto"/>
                <w:bottom w:val="none" w:sz="0" w:space="0" w:color="auto"/>
                <w:right w:val="none" w:sz="0" w:space="0" w:color="auto"/>
              </w:divBdr>
            </w:div>
            <w:div w:id="506947234">
              <w:marLeft w:val="0"/>
              <w:marRight w:val="0"/>
              <w:marTop w:val="0"/>
              <w:marBottom w:val="0"/>
              <w:divBdr>
                <w:top w:val="single" w:sz="18" w:space="8" w:color="E5E5D5"/>
                <w:left w:val="single" w:sz="6" w:space="8" w:color="E4F0E2"/>
                <w:bottom w:val="single" w:sz="6" w:space="8" w:color="E4F0E2"/>
                <w:right w:val="single" w:sz="6" w:space="8" w:color="E4F0E2"/>
              </w:divBdr>
              <w:divsChild>
                <w:div w:id="230888865">
                  <w:marLeft w:val="-225"/>
                  <w:marRight w:val="-225"/>
                  <w:marTop w:val="0"/>
                  <w:marBottom w:val="0"/>
                  <w:divBdr>
                    <w:top w:val="none" w:sz="0" w:space="0" w:color="auto"/>
                    <w:left w:val="none" w:sz="0" w:space="0" w:color="auto"/>
                    <w:bottom w:val="none" w:sz="0" w:space="0" w:color="auto"/>
                    <w:right w:val="none" w:sz="0" w:space="0" w:color="auto"/>
                  </w:divBdr>
                  <w:divsChild>
                    <w:div w:id="395737740">
                      <w:marLeft w:val="0"/>
                      <w:marRight w:val="0"/>
                      <w:marTop w:val="0"/>
                      <w:marBottom w:val="225"/>
                      <w:divBdr>
                        <w:top w:val="none" w:sz="0" w:space="0" w:color="auto"/>
                        <w:left w:val="none" w:sz="0" w:space="0" w:color="auto"/>
                        <w:bottom w:val="none" w:sz="0" w:space="0" w:color="auto"/>
                        <w:right w:val="none" w:sz="0" w:space="0" w:color="auto"/>
                      </w:divBdr>
                    </w:div>
                    <w:div w:id="272171786">
                      <w:marLeft w:val="0"/>
                      <w:marRight w:val="0"/>
                      <w:marTop w:val="0"/>
                      <w:marBottom w:val="225"/>
                      <w:divBdr>
                        <w:top w:val="none" w:sz="0" w:space="0" w:color="auto"/>
                        <w:left w:val="none" w:sz="0" w:space="0" w:color="auto"/>
                        <w:bottom w:val="none" w:sz="0" w:space="0" w:color="auto"/>
                        <w:right w:val="none" w:sz="0" w:space="0" w:color="auto"/>
                      </w:divBdr>
                      <w:divsChild>
                        <w:div w:id="270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5916">
                  <w:marLeft w:val="-225"/>
                  <w:marRight w:val="-225"/>
                  <w:marTop w:val="0"/>
                  <w:marBottom w:val="0"/>
                  <w:divBdr>
                    <w:top w:val="none" w:sz="0" w:space="0" w:color="auto"/>
                    <w:left w:val="none" w:sz="0" w:space="0" w:color="auto"/>
                    <w:bottom w:val="none" w:sz="0" w:space="0" w:color="auto"/>
                    <w:right w:val="none" w:sz="0" w:space="0" w:color="auto"/>
                  </w:divBdr>
                  <w:divsChild>
                    <w:div w:id="1474564471">
                      <w:marLeft w:val="0"/>
                      <w:marRight w:val="0"/>
                      <w:marTop w:val="0"/>
                      <w:marBottom w:val="225"/>
                      <w:divBdr>
                        <w:top w:val="none" w:sz="0" w:space="0" w:color="auto"/>
                        <w:left w:val="none" w:sz="0" w:space="0" w:color="auto"/>
                        <w:bottom w:val="none" w:sz="0" w:space="0" w:color="auto"/>
                        <w:right w:val="none" w:sz="0" w:space="0" w:color="auto"/>
                      </w:divBdr>
                    </w:div>
                  </w:divsChild>
                </w:div>
                <w:div w:id="1507479491">
                  <w:marLeft w:val="-225"/>
                  <w:marRight w:val="-225"/>
                  <w:marTop w:val="0"/>
                  <w:marBottom w:val="0"/>
                  <w:divBdr>
                    <w:top w:val="none" w:sz="0" w:space="0" w:color="auto"/>
                    <w:left w:val="none" w:sz="0" w:space="0" w:color="auto"/>
                    <w:bottom w:val="none" w:sz="0" w:space="0" w:color="auto"/>
                    <w:right w:val="none" w:sz="0" w:space="0" w:color="auto"/>
                  </w:divBdr>
                  <w:divsChild>
                    <w:div w:id="214397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2749675">
              <w:marLeft w:val="0"/>
              <w:marRight w:val="0"/>
              <w:marTop w:val="0"/>
              <w:marBottom w:val="0"/>
              <w:divBdr>
                <w:top w:val="none" w:sz="0" w:space="0" w:color="auto"/>
                <w:left w:val="none" w:sz="0" w:space="0" w:color="auto"/>
                <w:bottom w:val="none" w:sz="0" w:space="0" w:color="auto"/>
                <w:right w:val="none" w:sz="0" w:space="0" w:color="auto"/>
              </w:divBdr>
            </w:div>
          </w:divsChild>
        </w:div>
        <w:div w:id="427316392">
          <w:marLeft w:val="0"/>
          <w:marRight w:val="0"/>
          <w:marTop w:val="240"/>
          <w:marBottom w:val="0"/>
          <w:divBdr>
            <w:top w:val="single" w:sz="12" w:space="8" w:color="E6E6E6"/>
            <w:left w:val="none" w:sz="0" w:space="0" w:color="auto"/>
            <w:bottom w:val="none" w:sz="0" w:space="0" w:color="auto"/>
            <w:right w:val="none" w:sz="0" w:space="0" w:color="auto"/>
          </w:divBdr>
          <w:divsChild>
            <w:div w:id="3376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442">
      <w:bodyDiv w:val="1"/>
      <w:marLeft w:val="0"/>
      <w:marRight w:val="0"/>
      <w:marTop w:val="0"/>
      <w:marBottom w:val="0"/>
      <w:divBdr>
        <w:top w:val="none" w:sz="0" w:space="0" w:color="auto"/>
        <w:left w:val="none" w:sz="0" w:space="0" w:color="auto"/>
        <w:bottom w:val="none" w:sz="0" w:space="0" w:color="auto"/>
        <w:right w:val="none" w:sz="0" w:space="0" w:color="auto"/>
      </w:divBdr>
      <w:divsChild>
        <w:div w:id="1970164439">
          <w:marLeft w:val="0"/>
          <w:marRight w:val="0"/>
          <w:marTop w:val="0"/>
          <w:marBottom w:val="0"/>
          <w:divBdr>
            <w:top w:val="none" w:sz="0" w:space="0" w:color="auto"/>
            <w:left w:val="none" w:sz="0" w:space="0" w:color="auto"/>
            <w:bottom w:val="none" w:sz="0" w:space="0" w:color="auto"/>
            <w:right w:val="none" w:sz="0" w:space="0" w:color="auto"/>
          </w:divBdr>
          <w:divsChild>
            <w:div w:id="853543606">
              <w:marLeft w:val="-225"/>
              <w:marRight w:val="-225"/>
              <w:marTop w:val="0"/>
              <w:marBottom w:val="0"/>
              <w:divBdr>
                <w:top w:val="none" w:sz="0" w:space="0" w:color="auto"/>
                <w:left w:val="none" w:sz="0" w:space="0" w:color="auto"/>
                <w:bottom w:val="none" w:sz="0" w:space="0" w:color="auto"/>
                <w:right w:val="none" w:sz="0" w:space="0" w:color="auto"/>
              </w:divBdr>
            </w:div>
          </w:divsChild>
        </w:div>
        <w:div w:id="1722942592">
          <w:marLeft w:val="0"/>
          <w:marRight w:val="0"/>
          <w:marTop w:val="0"/>
          <w:marBottom w:val="0"/>
          <w:divBdr>
            <w:top w:val="none" w:sz="0" w:space="0" w:color="auto"/>
            <w:left w:val="none" w:sz="0" w:space="0" w:color="auto"/>
            <w:bottom w:val="none" w:sz="0" w:space="0" w:color="auto"/>
            <w:right w:val="none" w:sz="0" w:space="0" w:color="auto"/>
          </w:divBdr>
          <w:divsChild>
            <w:div w:id="1984430119">
              <w:marLeft w:val="0"/>
              <w:marRight w:val="0"/>
              <w:marTop w:val="0"/>
              <w:marBottom w:val="0"/>
              <w:divBdr>
                <w:top w:val="none" w:sz="0" w:space="0" w:color="auto"/>
                <w:left w:val="none" w:sz="0" w:space="0" w:color="auto"/>
                <w:bottom w:val="none" w:sz="0" w:space="0" w:color="auto"/>
                <w:right w:val="none" w:sz="0" w:space="0" w:color="auto"/>
              </w:divBdr>
              <w:divsChild>
                <w:div w:id="794644872">
                  <w:marLeft w:val="0"/>
                  <w:marRight w:val="0"/>
                  <w:marTop w:val="0"/>
                  <w:marBottom w:val="0"/>
                  <w:divBdr>
                    <w:top w:val="none" w:sz="0" w:space="0" w:color="auto"/>
                    <w:left w:val="none" w:sz="0" w:space="0" w:color="auto"/>
                    <w:bottom w:val="none" w:sz="0" w:space="0" w:color="auto"/>
                    <w:right w:val="none" w:sz="0" w:space="0" w:color="auto"/>
                  </w:divBdr>
                  <w:divsChild>
                    <w:div w:id="175775671">
                      <w:marLeft w:val="0"/>
                      <w:marRight w:val="0"/>
                      <w:marTop w:val="0"/>
                      <w:marBottom w:val="0"/>
                      <w:divBdr>
                        <w:top w:val="none" w:sz="0" w:space="0" w:color="auto"/>
                        <w:left w:val="none" w:sz="0" w:space="0" w:color="auto"/>
                        <w:bottom w:val="none" w:sz="0" w:space="0" w:color="auto"/>
                        <w:right w:val="none" w:sz="0" w:space="0" w:color="auto"/>
                      </w:divBdr>
                      <w:divsChild>
                        <w:div w:id="800461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6863915">
              <w:marLeft w:val="0"/>
              <w:marRight w:val="0"/>
              <w:marTop w:val="0"/>
              <w:marBottom w:val="0"/>
              <w:divBdr>
                <w:top w:val="none" w:sz="0" w:space="0" w:color="auto"/>
                <w:left w:val="none" w:sz="0" w:space="0" w:color="auto"/>
                <w:bottom w:val="none" w:sz="0" w:space="0" w:color="auto"/>
                <w:right w:val="none" w:sz="0" w:space="0" w:color="auto"/>
              </w:divBdr>
            </w:div>
            <w:div w:id="57245374">
              <w:marLeft w:val="0"/>
              <w:marRight w:val="0"/>
              <w:marTop w:val="0"/>
              <w:marBottom w:val="0"/>
              <w:divBdr>
                <w:top w:val="none" w:sz="0" w:space="0" w:color="auto"/>
                <w:left w:val="none" w:sz="0" w:space="0" w:color="auto"/>
                <w:bottom w:val="none" w:sz="0" w:space="0" w:color="auto"/>
                <w:right w:val="none" w:sz="0" w:space="0" w:color="auto"/>
              </w:divBdr>
            </w:div>
            <w:div w:id="2041736352">
              <w:marLeft w:val="0"/>
              <w:marRight w:val="0"/>
              <w:marTop w:val="0"/>
              <w:marBottom w:val="0"/>
              <w:divBdr>
                <w:top w:val="none" w:sz="0" w:space="0" w:color="auto"/>
                <w:left w:val="none" w:sz="0" w:space="0" w:color="auto"/>
                <w:bottom w:val="none" w:sz="0" w:space="0" w:color="auto"/>
                <w:right w:val="none" w:sz="0" w:space="0" w:color="auto"/>
              </w:divBdr>
            </w:div>
            <w:div w:id="1378315431">
              <w:marLeft w:val="0"/>
              <w:marRight w:val="0"/>
              <w:marTop w:val="0"/>
              <w:marBottom w:val="0"/>
              <w:divBdr>
                <w:top w:val="none" w:sz="0" w:space="0" w:color="auto"/>
                <w:left w:val="none" w:sz="0" w:space="0" w:color="auto"/>
                <w:bottom w:val="none" w:sz="0" w:space="0" w:color="auto"/>
                <w:right w:val="none" w:sz="0" w:space="0" w:color="auto"/>
              </w:divBdr>
            </w:div>
            <w:div w:id="1881354499">
              <w:marLeft w:val="0"/>
              <w:marRight w:val="0"/>
              <w:marTop w:val="0"/>
              <w:marBottom w:val="0"/>
              <w:divBdr>
                <w:top w:val="none" w:sz="0" w:space="0" w:color="auto"/>
                <w:left w:val="none" w:sz="0" w:space="0" w:color="auto"/>
                <w:bottom w:val="none" w:sz="0" w:space="0" w:color="auto"/>
                <w:right w:val="none" w:sz="0" w:space="0" w:color="auto"/>
              </w:divBdr>
            </w:div>
            <w:div w:id="1146048158">
              <w:marLeft w:val="0"/>
              <w:marRight w:val="0"/>
              <w:marTop w:val="0"/>
              <w:marBottom w:val="0"/>
              <w:divBdr>
                <w:top w:val="none" w:sz="0" w:space="0" w:color="auto"/>
                <w:left w:val="none" w:sz="0" w:space="0" w:color="auto"/>
                <w:bottom w:val="none" w:sz="0" w:space="0" w:color="auto"/>
                <w:right w:val="none" w:sz="0" w:space="0" w:color="auto"/>
              </w:divBdr>
            </w:div>
            <w:div w:id="650402678">
              <w:marLeft w:val="0"/>
              <w:marRight w:val="0"/>
              <w:marTop w:val="0"/>
              <w:marBottom w:val="0"/>
              <w:divBdr>
                <w:top w:val="none" w:sz="0" w:space="0" w:color="auto"/>
                <w:left w:val="none" w:sz="0" w:space="0" w:color="auto"/>
                <w:bottom w:val="none" w:sz="0" w:space="0" w:color="auto"/>
                <w:right w:val="none" w:sz="0" w:space="0" w:color="auto"/>
              </w:divBdr>
            </w:div>
            <w:div w:id="1398212085">
              <w:marLeft w:val="0"/>
              <w:marRight w:val="0"/>
              <w:marTop w:val="0"/>
              <w:marBottom w:val="0"/>
              <w:divBdr>
                <w:top w:val="none" w:sz="0" w:space="0" w:color="auto"/>
                <w:left w:val="none" w:sz="0" w:space="0" w:color="auto"/>
                <w:bottom w:val="none" w:sz="0" w:space="0" w:color="auto"/>
                <w:right w:val="none" w:sz="0" w:space="0" w:color="auto"/>
              </w:divBdr>
            </w:div>
            <w:div w:id="80492776">
              <w:marLeft w:val="0"/>
              <w:marRight w:val="0"/>
              <w:marTop w:val="0"/>
              <w:marBottom w:val="0"/>
              <w:divBdr>
                <w:top w:val="none" w:sz="0" w:space="0" w:color="auto"/>
                <w:left w:val="none" w:sz="0" w:space="0" w:color="auto"/>
                <w:bottom w:val="none" w:sz="0" w:space="0" w:color="auto"/>
                <w:right w:val="none" w:sz="0" w:space="0" w:color="auto"/>
              </w:divBdr>
            </w:div>
            <w:div w:id="1138187262">
              <w:marLeft w:val="0"/>
              <w:marRight w:val="0"/>
              <w:marTop w:val="300"/>
              <w:marBottom w:val="300"/>
              <w:divBdr>
                <w:top w:val="none" w:sz="0" w:space="0" w:color="auto"/>
                <w:left w:val="none" w:sz="0" w:space="0" w:color="auto"/>
                <w:bottom w:val="none" w:sz="0" w:space="0" w:color="auto"/>
                <w:right w:val="none" w:sz="0" w:space="0" w:color="auto"/>
              </w:divBdr>
              <w:divsChild>
                <w:div w:id="467280346">
                  <w:marLeft w:val="0"/>
                  <w:marRight w:val="150"/>
                  <w:marTop w:val="0"/>
                  <w:marBottom w:val="180"/>
                  <w:divBdr>
                    <w:top w:val="single" w:sz="24" w:space="6" w:color="C4DAE5"/>
                    <w:left w:val="single" w:sz="6" w:space="2" w:color="E8F1F7"/>
                    <w:bottom w:val="none" w:sz="0" w:space="0" w:color="auto"/>
                    <w:right w:val="single" w:sz="6" w:space="2" w:color="E8F1F7"/>
                  </w:divBdr>
                  <w:divsChild>
                    <w:div w:id="453327939">
                      <w:marLeft w:val="0"/>
                      <w:marRight w:val="0"/>
                      <w:marTop w:val="0"/>
                      <w:marBottom w:val="0"/>
                      <w:divBdr>
                        <w:top w:val="none" w:sz="0" w:space="0" w:color="auto"/>
                        <w:left w:val="none" w:sz="0" w:space="0" w:color="auto"/>
                        <w:bottom w:val="single" w:sz="6" w:space="0" w:color="D9E4EA"/>
                        <w:right w:val="none" w:sz="0" w:space="0" w:color="auto"/>
                      </w:divBdr>
                      <w:divsChild>
                        <w:div w:id="1156258704">
                          <w:marLeft w:val="0"/>
                          <w:marRight w:val="0"/>
                          <w:marTop w:val="0"/>
                          <w:marBottom w:val="0"/>
                          <w:divBdr>
                            <w:top w:val="none" w:sz="0" w:space="0" w:color="auto"/>
                            <w:left w:val="none" w:sz="0" w:space="0" w:color="auto"/>
                            <w:bottom w:val="none" w:sz="0" w:space="0" w:color="auto"/>
                            <w:right w:val="none" w:sz="0" w:space="0" w:color="auto"/>
                          </w:divBdr>
                        </w:div>
                        <w:div w:id="1894735669">
                          <w:marLeft w:val="75"/>
                          <w:marRight w:val="0"/>
                          <w:marTop w:val="0"/>
                          <w:marBottom w:val="0"/>
                          <w:divBdr>
                            <w:top w:val="none" w:sz="0" w:space="0" w:color="auto"/>
                            <w:left w:val="none" w:sz="0" w:space="0" w:color="auto"/>
                            <w:bottom w:val="none" w:sz="0" w:space="0" w:color="auto"/>
                            <w:right w:val="none" w:sz="0" w:space="0" w:color="auto"/>
                          </w:divBdr>
                        </w:div>
                      </w:divsChild>
                    </w:div>
                    <w:div w:id="191866167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95386706">
              <w:marLeft w:val="0"/>
              <w:marRight w:val="0"/>
              <w:marTop w:val="0"/>
              <w:marBottom w:val="0"/>
              <w:divBdr>
                <w:top w:val="single" w:sz="18" w:space="8" w:color="E5E5D5"/>
                <w:left w:val="single" w:sz="6" w:space="8" w:color="E4F0E2"/>
                <w:bottom w:val="single" w:sz="6" w:space="8" w:color="E4F0E2"/>
                <w:right w:val="single" w:sz="6" w:space="8" w:color="E4F0E2"/>
              </w:divBdr>
              <w:divsChild>
                <w:div w:id="357856216">
                  <w:marLeft w:val="-225"/>
                  <w:marRight w:val="-225"/>
                  <w:marTop w:val="0"/>
                  <w:marBottom w:val="0"/>
                  <w:divBdr>
                    <w:top w:val="none" w:sz="0" w:space="0" w:color="auto"/>
                    <w:left w:val="none" w:sz="0" w:space="0" w:color="auto"/>
                    <w:bottom w:val="none" w:sz="0" w:space="0" w:color="auto"/>
                    <w:right w:val="none" w:sz="0" w:space="0" w:color="auto"/>
                  </w:divBdr>
                  <w:divsChild>
                    <w:div w:id="1071393371">
                      <w:marLeft w:val="0"/>
                      <w:marRight w:val="0"/>
                      <w:marTop w:val="0"/>
                      <w:marBottom w:val="225"/>
                      <w:divBdr>
                        <w:top w:val="none" w:sz="0" w:space="0" w:color="auto"/>
                        <w:left w:val="none" w:sz="0" w:space="0" w:color="auto"/>
                        <w:bottom w:val="none" w:sz="0" w:space="0" w:color="auto"/>
                        <w:right w:val="none" w:sz="0" w:space="0" w:color="auto"/>
                      </w:divBdr>
                    </w:div>
                    <w:div w:id="595790122">
                      <w:marLeft w:val="0"/>
                      <w:marRight w:val="0"/>
                      <w:marTop w:val="0"/>
                      <w:marBottom w:val="225"/>
                      <w:divBdr>
                        <w:top w:val="none" w:sz="0" w:space="0" w:color="auto"/>
                        <w:left w:val="none" w:sz="0" w:space="0" w:color="auto"/>
                        <w:bottom w:val="none" w:sz="0" w:space="0" w:color="auto"/>
                        <w:right w:val="none" w:sz="0" w:space="0" w:color="auto"/>
                      </w:divBdr>
                      <w:divsChild>
                        <w:div w:id="17604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290">
                  <w:marLeft w:val="-225"/>
                  <w:marRight w:val="-225"/>
                  <w:marTop w:val="0"/>
                  <w:marBottom w:val="0"/>
                  <w:divBdr>
                    <w:top w:val="none" w:sz="0" w:space="0" w:color="auto"/>
                    <w:left w:val="none" w:sz="0" w:space="0" w:color="auto"/>
                    <w:bottom w:val="none" w:sz="0" w:space="0" w:color="auto"/>
                    <w:right w:val="none" w:sz="0" w:space="0" w:color="auto"/>
                  </w:divBdr>
                  <w:divsChild>
                    <w:div w:id="1350333807">
                      <w:marLeft w:val="0"/>
                      <w:marRight w:val="0"/>
                      <w:marTop w:val="0"/>
                      <w:marBottom w:val="225"/>
                      <w:divBdr>
                        <w:top w:val="none" w:sz="0" w:space="0" w:color="auto"/>
                        <w:left w:val="none" w:sz="0" w:space="0" w:color="auto"/>
                        <w:bottom w:val="none" w:sz="0" w:space="0" w:color="auto"/>
                        <w:right w:val="none" w:sz="0" w:space="0" w:color="auto"/>
                      </w:divBdr>
                    </w:div>
                  </w:divsChild>
                </w:div>
                <w:div w:id="977101736">
                  <w:marLeft w:val="-225"/>
                  <w:marRight w:val="-225"/>
                  <w:marTop w:val="0"/>
                  <w:marBottom w:val="0"/>
                  <w:divBdr>
                    <w:top w:val="none" w:sz="0" w:space="0" w:color="auto"/>
                    <w:left w:val="none" w:sz="0" w:space="0" w:color="auto"/>
                    <w:bottom w:val="none" w:sz="0" w:space="0" w:color="auto"/>
                    <w:right w:val="none" w:sz="0" w:space="0" w:color="auto"/>
                  </w:divBdr>
                  <w:divsChild>
                    <w:div w:id="15442945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3133156">
              <w:marLeft w:val="0"/>
              <w:marRight w:val="0"/>
              <w:marTop w:val="0"/>
              <w:marBottom w:val="0"/>
              <w:divBdr>
                <w:top w:val="none" w:sz="0" w:space="0" w:color="auto"/>
                <w:left w:val="none" w:sz="0" w:space="0" w:color="auto"/>
                <w:bottom w:val="none" w:sz="0" w:space="0" w:color="auto"/>
                <w:right w:val="none" w:sz="0" w:space="0" w:color="auto"/>
              </w:divBdr>
            </w:div>
          </w:divsChild>
        </w:div>
        <w:div w:id="1458526853">
          <w:marLeft w:val="0"/>
          <w:marRight w:val="0"/>
          <w:marTop w:val="240"/>
          <w:marBottom w:val="0"/>
          <w:divBdr>
            <w:top w:val="single" w:sz="12" w:space="8" w:color="E6E6E6"/>
            <w:left w:val="none" w:sz="0" w:space="0" w:color="auto"/>
            <w:bottom w:val="none" w:sz="0" w:space="0" w:color="auto"/>
            <w:right w:val="none" w:sz="0" w:space="0" w:color="auto"/>
          </w:divBdr>
          <w:divsChild>
            <w:div w:id="817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29072">
      <w:bodyDiv w:val="1"/>
      <w:marLeft w:val="0"/>
      <w:marRight w:val="0"/>
      <w:marTop w:val="0"/>
      <w:marBottom w:val="0"/>
      <w:divBdr>
        <w:top w:val="none" w:sz="0" w:space="0" w:color="auto"/>
        <w:left w:val="none" w:sz="0" w:space="0" w:color="auto"/>
        <w:bottom w:val="none" w:sz="0" w:space="0" w:color="auto"/>
        <w:right w:val="none" w:sz="0" w:space="0" w:color="auto"/>
      </w:divBdr>
      <w:divsChild>
        <w:div w:id="250505999">
          <w:marLeft w:val="0"/>
          <w:marRight w:val="0"/>
          <w:marTop w:val="0"/>
          <w:marBottom w:val="0"/>
          <w:divBdr>
            <w:top w:val="none" w:sz="0" w:space="0" w:color="auto"/>
            <w:left w:val="none" w:sz="0" w:space="0" w:color="auto"/>
            <w:bottom w:val="none" w:sz="0" w:space="0" w:color="auto"/>
            <w:right w:val="none" w:sz="0" w:space="0" w:color="auto"/>
          </w:divBdr>
          <w:divsChild>
            <w:div w:id="1617562398">
              <w:marLeft w:val="-225"/>
              <w:marRight w:val="-225"/>
              <w:marTop w:val="0"/>
              <w:marBottom w:val="0"/>
              <w:divBdr>
                <w:top w:val="none" w:sz="0" w:space="0" w:color="auto"/>
                <w:left w:val="none" w:sz="0" w:space="0" w:color="auto"/>
                <w:bottom w:val="none" w:sz="0" w:space="0" w:color="auto"/>
                <w:right w:val="none" w:sz="0" w:space="0" w:color="auto"/>
              </w:divBdr>
            </w:div>
          </w:divsChild>
        </w:div>
        <w:div w:id="1659919800">
          <w:marLeft w:val="0"/>
          <w:marRight w:val="0"/>
          <w:marTop w:val="0"/>
          <w:marBottom w:val="0"/>
          <w:divBdr>
            <w:top w:val="none" w:sz="0" w:space="0" w:color="auto"/>
            <w:left w:val="none" w:sz="0" w:space="0" w:color="auto"/>
            <w:bottom w:val="none" w:sz="0" w:space="0" w:color="auto"/>
            <w:right w:val="none" w:sz="0" w:space="0" w:color="auto"/>
          </w:divBdr>
          <w:divsChild>
            <w:div w:id="1702780722">
              <w:marLeft w:val="0"/>
              <w:marRight w:val="0"/>
              <w:marTop w:val="0"/>
              <w:marBottom w:val="0"/>
              <w:divBdr>
                <w:top w:val="none" w:sz="0" w:space="0" w:color="auto"/>
                <w:left w:val="none" w:sz="0" w:space="0" w:color="auto"/>
                <w:bottom w:val="none" w:sz="0" w:space="0" w:color="auto"/>
                <w:right w:val="none" w:sz="0" w:space="0" w:color="auto"/>
              </w:divBdr>
              <w:divsChild>
                <w:div w:id="226377308">
                  <w:marLeft w:val="0"/>
                  <w:marRight w:val="0"/>
                  <w:marTop w:val="0"/>
                  <w:marBottom w:val="0"/>
                  <w:divBdr>
                    <w:top w:val="none" w:sz="0" w:space="0" w:color="auto"/>
                    <w:left w:val="none" w:sz="0" w:space="0" w:color="auto"/>
                    <w:bottom w:val="none" w:sz="0" w:space="0" w:color="auto"/>
                    <w:right w:val="none" w:sz="0" w:space="0" w:color="auto"/>
                  </w:divBdr>
                  <w:divsChild>
                    <w:div w:id="119687650">
                      <w:marLeft w:val="0"/>
                      <w:marRight w:val="0"/>
                      <w:marTop w:val="0"/>
                      <w:marBottom w:val="0"/>
                      <w:divBdr>
                        <w:top w:val="none" w:sz="0" w:space="0" w:color="auto"/>
                        <w:left w:val="none" w:sz="0" w:space="0" w:color="auto"/>
                        <w:bottom w:val="none" w:sz="0" w:space="0" w:color="auto"/>
                        <w:right w:val="none" w:sz="0" w:space="0" w:color="auto"/>
                      </w:divBdr>
                      <w:divsChild>
                        <w:div w:id="1183082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37628891">
              <w:marLeft w:val="0"/>
              <w:marRight w:val="0"/>
              <w:marTop w:val="0"/>
              <w:marBottom w:val="0"/>
              <w:divBdr>
                <w:top w:val="none" w:sz="0" w:space="0" w:color="auto"/>
                <w:left w:val="none" w:sz="0" w:space="0" w:color="auto"/>
                <w:bottom w:val="none" w:sz="0" w:space="0" w:color="auto"/>
                <w:right w:val="none" w:sz="0" w:space="0" w:color="auto"/>
              </w:divBdr>
            </w:div>
            <w:div w:id="1287199576">
              <w:marLeft w:val="0"/>
              <w:marRight w:val="0"/>
              <w:marTop w:val="225"/>
              <w:marBottom w:val="225"/>
              <w:divBdr>
                <w:top w:val="none" w:sz="0" w:space="0" w:color="auto"/>
                <w:left w:val="none" w:sz="0" w:space="0" w:color="auto"/>
                <w:bottom w:val="none" w:sz="0" w:space="0" w:color="auto"/>
                <w:right w:val="none" w:sz="0" w:space="0" w:color="auto"/>
              </w:divBdr>
            </w:div>
            <w:div w:id="1448433010">
              <w:marLeft w:val="0"/>
              <w:marRight w:val="0"/>
              <w:marTop w:val="0"/>
              <w:marBottom w:val="0"/>
              <w:divBdr>
                <w:top w:val="single" w:sz="18" w:space="8" w:color="E5E5D5"/>
                <w:left w:val="single" w:sz="6" w:space="8" w:color="E4F0E2"/>
                <w:bottom w:val="single" w:sz="6" w:space="8" w:color="E4F0E2"/>
                <w:right w:val="single" w:sz="6" w:space="8" w:color="E4F0E2"/>
              </w:divBdr>
              <w:divsChild>
                <w:div w:id="228732002">
                  <w:marLeft w:val="-225"/>
                  <w:marRight w:val="-225"/>
                  <w:marTop w:val="0"/>
                  <w:marBottom w:val="0"/>
                  <w:divBdr>
                    <w:top w:val="none" w:sz="0" w:space="0" w:color="auto"/>
                    <w:left w:val="none" w:sz="0" w:space="0" w:color="auto"/>
                    <w:bottom w:val="none" w:sz="0" w:space="0" w:color="auto"/>
                    <w:right w:val="none" w:sz="0" w:space="0" w:color="auto"/>
                  </w:divBdr>
                  <w:divsChild>
                    <w:div w:id="236981447">
                      <w:marLeft w:val="0"/>
                      <w:marRight w:val="0"/>
                      <w:marTop w:val="0"/>
                      <w:marBottom w:val="225"/>
                      <w:divBdr>
                        <w:top w:val="none" w:sz="0" w:space="0" w:color="auto"/>
                        <w:left w:val="none" w:sz="0" w:space="0" w:color="auto"/>
                        <w:bottom w:val="none" w:sz="0" w:space="0" w:color="auto"/>
                        <w:right w:val="none" w:sz="0" w:space="0" w:color="auto"/>
                      </w:divBdr>
                    </w:div>
                    <w:div w:id="1890796122">
                      <w:marLeft w:val="0"/>
                      <w:marRight w:val="0"/>
                      <w:marTop w:val="0"/>
                      <w:marBottom w:val="225"/>
                      <w:divBdr>
                        <w:top w:val="none" w:sz="0" w:space="0" w:color="auto"/>
                        <w:left w:val="none" w:sz="0" w:space="0" w:color="auto"/>
                        <w:bottom w:val="none" w:sz="0" w:space="0" w:color="auto"/>
                        <w:right w:val="none" w:sz="0" w:space="0" w:color="auto"/>
                      </w:divBdr>
                      <w:divsChild>
                        <w:div w:id="6958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1686">
                  <w:marLeft w:val="-225"/>
                  <w:marRight w:val="-225"/>
                  <w:marTop w:val="0"/>
                  <w:marBottom w:val="0"/>
                  <w:divBdr>
                    <w:top w:val="none" w:sz="0" w:space="0" w:color="auto"/>
                    <w:left w:val="none" w:sz="0" w:space="0" w:color="auto"/>
                    <w:bottom w:val="none" w:sz="0" w:space="0" w:color="auto"/>
                    <w:right w:val="none" w:sz="0" w:space="0" w:color="auto"/>
                  </w:divBdr>
                  <w:divsChild>
                    <w:div w:id="1217160983">
                      <w:marLeft w:val="0"/>
                      <w:marRight w:val="0"/>
                      <w:marTop w:val="0"/>
                      <w:marBottom w:val="225"/>
                      <w:divBdr>
                        <w:top w:val="none" w:sz="0" w:space="0" w:color="auto"/>
                        <w:left w:val="none" w:sz="0" w:space="0" w:color="auto"/>
                        <w:bottom w:val="none" w:sz="0" w:space="0" w:color="auto"/>
                        <w:right w:val="none" w:sz="0" w:space="0" w:color="auto"/>
                      </w:divBdr>
                    </w:div>
                  </w:divsChild>
                </w:div>
                <w:div w:id="1175075389">
                  <w:marLeft w:val="-225"/>
                  <w:marRight w:val="-225"/>
                  <w:marTop w:val="0"/>
                  <w:marBottom w:val="0"/>
                  <w:divBdr>
                    <w:top w:val="none" w:sz="0" w:space="0" w:color="auto"/>
                    <w:left w:val="none" w:sz="0" w:space="0" w:color="auto"/>
                    <w:bottom w:val="none" w:sz="0" w:space="0" w:color="auto"/>
                    <w:right w:val="none" w:sz="0" w:space="0" w:color="auto"/>
                  </w:divBdr>
                  <w:divsChild>
                    <w:div w:id="1431272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739278">
              <w:marLeft w:val="0"/>
              <w:marRight w:val="0"/>
              <w:marTop w:val="0"/>
              <w:marBottom w:val="0"/>
              <w:divBdr>
                <w:top w:val="none" w:sz="0" w:space="0" w:color="auto"/>
                <w:left w:val="none" w:sz="0" w:space="0" w:color="auto"/>
                <w:bottom w:val="none" w:sz="0" w:space="0" w:color="auto"/>
                <w:right w:val="none" w:sz="0" w:space="0" w:color="auto"/>
              </w:divBdr>
            </w:div>
          </w:divsChild>
        </w:div>
        <w:div w:id="808133659">
          <w:marLeft w:val="0"/>
          <w:marRight w:val="0"/>
          <w:marTop w:val="240"/>
          <w:marBottom w:val="0"/>
          <w:divBdr>
            <w:top w:val="single" w:sz="12" w:space="8" w:color="E6E6E6"/>
            <w:left w:val="none" w:sz="0" w:space="0" w:color="auto"/>
            <w:bottom w:val="none" w:sz="0" w:space="0" w:color="auto"/>
            <w:right w:val="none" w:sz="0" w:space="0" w:color="auto"/>
          </w:divBdr>
          <w:divsChild>
            <w:div w:id="1984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623">
      <w:bodyDiv w:val="1"/>
      <w:marLeft w:val="0"/>
      <w:marRight w:val="0"/>
      <w:marTop w:val="0"/>
      <w:marBottom w:val="0"/>
      <w:divBdr>
        <w:top w:val="none" w:sz="0" w:space="0" w:color="auto"/>
        <w:left w:val="none" w:sz="0" w:space="0" w:color="auto"/>
        <w:bottom w:val="none" w:sz="0" w:space="0" w:color="auto"/>
        <w:right w:val="none" w:sz="0" w:space="0" w:color="auto"/>
      </w:divBdr>
      <w:divsChild>
        <w:div w:id="397366719">
          <w:marLeft w:val="0"/>
          <w:marRight w:val="0"/>
          <w:marTop w:val="0"/>
          <w:marBottom w:val="0"/>
          <w:divBdr>
            <w:top w:val="none" w:sz="0" w:space="0" w:color="auto"/>
            <w:left w:val="none" w:sz="0" w:space="0" w:color="auto"/>
            <w:bottom w:val="none" w:sz="0" w:space="0" w:color="auto"/>
            <w:right w:val="none" w:sz="0" w:space="0" w:color="auto"/>
          </w:divBdr>
          <w:divsChild>
            <w:div w:id="113906086">
              <w:marLeft w:val="-225"/>
              <w:marRight w:val="-225"/>
              <w:marTop w:val="0"/>
              <w:marBottom w:val="0"/>
              <w:divBdr>
                <w:top w:val="none" w:sz="0" w:space="0" w:color="auto"/>
                <w:left w:val="none" w:sz="0" w:space="0" w:color="auto"/>
                <w:bottom w:val="none" w:sz="0" w:space="0" w:color="auto"/>
                <w:right w:val="none" w:sz="0" w:space="0" w:color="auto"/>
              </w:divBdr>
            </w:div>
          </w:divsChild>
        </w:div>
        <w:div w:id="337344713">
          <w:marLeft w:val="0"/>
          <w:marRight w:val="0"/>
          <w:marTop w:val="0"/>
          <w:marBottom w:val="0"/>
          <w:divBdr>
            <w:top w:val="none" w:sz="0" w:space="0" w:color="auto"/>
            <w:left w:val="none" w:sz="0" w:space="0" w:color="auto"/>
            <w:bottom w:val="none" w:sz="0" w:space="0" w:color="auto"/>
            <w:right w:val="none" w:sz="0" w:space="0" w:color="auto"/>
          </w:divBdr>
          <w:divsChild>
            <w:div w:id="1854607227">
              <w:marLeft w:val="0"/>
              <w:marRight w:val="0"/>
              <w:marTop w:val="0"/>
              <w:marBottom w:val="0"/>
              <w:divBdr>
                <w:top w:val="none" w:sz="0" w:space="0" w:color="auto"/>
                <w:left w:val="none" w:sz="0" w:space="0" w:color="auto"/>
                <w:bottom w:val="none" w:sz="0" w:space="0" w:color="auto"/>
                <w:right w:val="none" w:sz="0" w:space="0" w:color="auto"/>
              </w:divBdr>
              <w:divsChild>
                <w:div w:id="1987470339">
                  <w:marLeft w:val="0"/>
                  <w:marRight w:val="0"/>
                  <w:marTop w:val="0"/>
                  <w:marBottom w:val="0"/>
                  <w:divBdr>
                    <w:top w:val="none" w:sz="0" w:space="0" w:color="auto"/>
                    <w:left w:val="none" w:sz="0" w:space="0" w:color="auto"/>
                    <w:bottom w:val="none" w:sz="0" w:space="0" w:color="auto"/>
                    <w:right w:val="none" w:sz="0" w:space="0" w:color="auto"/>
                  </w:divBdr>
                  <w:divsChild>
                    <w:div w:id="384253976">
                      <w:marLeft w:val="0"/>
                      <w:marRight w:val="0"/>
                      <w:marTop w:val="0"/>
                      <w:marBottom w:val="0"/>
                      <w:divBdr>
                        <w:top w:val="none" w:sz="0" w:space="0" w:color="auto"/>
                        <w:left w:val="none" w:sz="0" w:space="0" w:color="auto"/>
                        <w:bottom w:val="none" w:sz="0" w:space="0" w:color="auto"/>
                        <w:right w:val="none" w:sz="0" w:space="0" w:color="auto"/>
                      </w:divBdr>
                      <w:divsChild>
                        <w:div w:id="1898541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4764163">
              <w:marLeft w:val="0"/>
              <w:marRight w:val="0"/>
              <w:marTop w:val="0"/>
              <w:marBottom w:val="0"/>
              <w:divBdr>
                <w:top w:val="none" w:sz="0" w:space="0" w:color="auto"/>
                <w:left w:val="none" w:sz="0" w:space="0" w:color="auto"/>
                <w:bottom w:val="none" w:sz="0" w:space="0" w:color="auto"/>
                <w:right w:val="none" w:sz="0" w:space="0" w:color="auto"/>
              </w:divBdr>
            </w:div>
            <w:div w:id="1640913507">
              <w:marLeft w:val="0"/>
              <w:marRight w:val="0"/>
              <w:marTop w:val="0"/>
              <w:marBottom w:val="0"/>
              <w:divBdr>
                <w:top w:val="none" w:sz="0" w:space="0" w:color="auto"/>
                <w:left w:val="none" w:sz="0" w:space="0" w:color="auto"/>
                <w:bottom w:val="none" w:sz="0" w:space="0" w:color="auto"/>
                <w:right w:val="none" w:sz="0" w:space="0" w:color="auto"/>
              </w:divBdr>
            </w:div>
            <w:div w:id="613366930">
              <w:marLeft w:val="0"/>
              <w:marRight w:val="0"/>
              <w:marTop w:val="0"/>
              <w:marBottom w:val="0"/>
              <w:divBdr>
                <w:top w:val="none" w:sz="0" w:space="0" w:color="auto"/>
                <w:left w:val="none" w:sz="0" w:space="0" w:color="auto"/>
                <w:bottom w:val="none" w:sz="0" w:space="0" w:color="auto"/>
                <w:right w:val="none" w:sz="0" w:space="0" w:color="auto"/>
              </w:divBdr>
            </w:div>
            <w:div w:id="999886068">
              <w:marLeft w:val="0"/>
              <w:marRight w:val="0"/>
              <w:marTop w:val="0"/>
              <w:marBottom w:val="0"/>
              <w:divBdr>
                <w:top w:val="none" w:sz="0" w:space="0" w:color="auto"/>
                <w:left w:val="none" w:sz="0" w:space="0" w:color="auto"/>
                <w:bottom w:val="none" w:sz="0" w:space="0" w:color="auto"/>
                <w:right w:val="none" w:sz="0" w:space="0" w:color="auto"/>
              </w:divBdr>
            </w:div>
            <w:div w:id="1881748872">
              <w:marLeft w:val="0"/>
              <w:marRight w:val="0"/>
              <w:marTop w:val="0"/>
              <w:marBottom w:val="0"/>
              <w:divBdr>
                <w:top w:val="none" w:sz="0" w:space="0" w:color="auto"/>
                <w:left w:val="none" w:sz="0" w:space="0" w:color="auto"/>
                <w:bottom w:val="none" w:sz="0" w:space="0" w:color="auto"/>
                <w:right w:val="none" w:sz="0" w:space="0" w:color="auto"/>
              </w:divBdr>
            </w:div>
            <w:div w:id="791631327">
              <w:marLeft w:val="0"/>
              <w:marRight w:val="0"/>
              <w:marTop w:val="0"/>
              <w:marBottom w:val="0"/>
              <w:divBdr>
                <w:top w:val="none" w:sz="0" w:space="0" w:color="auto"/>
                <w:left w:val="none" w:sz="0" w:space="0" w:color="auto"/>
                <w:bottom w:val="none" w:sz="0" w:space="0" w:color="auto"/>
                <w:right w:val="none" w:sz="0" w:space="0" w:color="auto"/>
              </w:divBdr>
            </w:div>
            <w:div w:id="2119324857">
              <w:marLeft w:val="0"/>
              <w:marRight w:val="0"/>
              <w:marTop w:val="0"/>
              <w:marBottom w:val="0"/>
              <w:divBdr>
                <w:top w:val="none" w:sz="0" w:space="0" w:color="auto"/>
                <w:left w:val="none" w:sz="0" w:space="0" w:color="auto"/>
                <w:bottom w:val="none" w:sz="0" w:space="0" w:color="auto"/>
                <w:right w:val="none" w:sz="0" w:space="0" w:color="auto"/>
              </w:divBdr>
            </w:div>
            <w:div w:id="1739597342">
              <w:marLeft w:val="0"/>
              <w:marRight w:val="0"/>
              <w:marTop w:val="0"/>
              <w:marBottom w:val="0"/>
              <w:divBdr>
                <w:top w:val="none" w:sz="0" w:space="0" w:color="auto"/>
                <w:left w:val="none" w:sz="0" w:space="0" w:color="auto"/>
                <w:bottom w:val="none" w:sz="0" w:space="0" w:color="auto"/>
                <w:right w:val="none" w:sz="0" w:space="0" w:color="auto"/>
              </w:divBdr>
            </w:div>
            <w:div w:id="1773626831">
              <w:marLeft w:val="0"/>
              <w:marRight w:val="0"/>
              <w:marTop w:val="0"/>
              <w:marBottom w:val="0"/>
              <w:divBdr>
                <w:top w:val="none" w:sz="0" w:space="0" w:color="auto"/>
                <w:left w:val="none" w:sz="0" w:space="0" w:color="auto"/>
                <w:bottom w:val="none" w:sz="0" w:space="0" w:color="auto"/>
                <w:right w:val="none" w:sz="0" w:space="0" w:color="auto"/>
              </w:divBdr>
            </w:div>
            <w:div w:id="985166764">
              <w:marLeft w:val="0"/>
              <w:marRight w:val="0"/>
              <w:marTop w:val="300"/>
              <w:marBottom w:val="300"/>
              <w:divBdr>
                <w:top w:val="none" w:sz="0" w:space="0" w:color="auto"/>
                <w:left w:val="none" w:sz="0" w:space="0" w:color="auto"/>
                <w:bottom w:val="none" w:sz="0" w:space="0" w:color="auto"/>
                <w:right w:val="none" w:sz="0" w:space="0" w:color="auto"/>
              </w:divBdr>
              <w:divsChild>
                <w:div w:id="529883147">
                  <w:marLeft w:val="0"/>
                  <w:marRight w:val="150"/>
                  <w:marTop w:val="0"/>
                  <w:marBottom w:val="180"/>
                  <w:divBdr>
                    <w:top w:val="single" w:sz="24" w:space="6" w:color="C4DAE5"/>
                    <w:left w:val="single" w:sz="6" w:space="2" w:color="E8F1F7"/>
                    <w:bottom w:val="none" w:sz="0" w:space="0" w:color="auto"/>
                    <w:right w:val="single" w:sz="6" w:space="2" w:color="E8F1F7"/>
                  </w:divBdr>
                  <w:divsChild>
                    <w:div w:id="565068661">
                      <w:marLeft w:val="0"/>
                      <w:marRight w:val="0"/>
                      <w:marTop w:val="0"/>
                      <w:marBottom w:val="0"/>
                      <w:divBdr>
                        <w:top w:val="none" w:sz="0" w:space="0" w:color="auto"/>
                        <w:left w:val="none" w:sz="0" w:space="0" w:color="auto"/>
                        <w:bottom w:val="single" w:sz="6" w:space="0" w:color="D9E4EA"/>
                        <w:right w:val="none" w:sz="0" w:space="0" w:color="auto"/>
                      </w:divBdr>
                      <w:divsChild>
                        <w:div w:id="1772360145">
                          <w:marLeft w:val="0"/>
                          <w:marRight w:val="0"/>
                          <w:marTop w:val="0"/>
                          <w:marBottom w:val="0"/>
                          <w:divBdr>
                            <w:top w:val="none" w:sz="0" w:space="0" w:color="auto"/>
                            <w:left w:val="none" w:sz="0" w:space="0" w:color="auto"/>
                            <w:bottom w:val="none" w:sz="0" w:space="0" w:color="auto"/>
                            <w:right w:val="none" w:sz="0" w:space="0" w:color="auto"/>
                          </w:divBdr>
                        </w:div>
                        <w:div w:id="2068602490">
                          <w:marLeft w:val="75"/>
                          <w:marRight w:val="0"/>
                          <w:marTop w:val="0"/>
                          <w:marBottom w:val="0"/>
                          <w:divBdr>
                            <w:top w:val="none" w:sz="0" w:space="0" w:color="auto"/>
                            <w:left w:val="none" w:sz="0" w:space="0" w:color="auto"/>
                            <w:bottom w:val="none" w:sz="0" w:space="0" w:color="auto"/>
                            <w:right w:val="none" w:sz="0" w:space="0" w:color="auto"/>
                          </w:divBdr>
                        </w:div>
                      </w:divsChild>
                    </w:div>
                    <w:div w:id="1834368595">
                      <w:marLeft w:val="450"/>
                      <w:marRight w:val="0"/>
                      <w:marTop w:val="405"/>
                      <w:marBottom w:val="0"/>
                      <w:divBdr>
                        <w:top w:val="none" w:sz="0" w:space="0" w:color="auto"/>
                        <w:left w:val="none" w:sz="0" w:space="0" w:color="auto"/>
                        <w:bottom w:val="none" w:sz="0" w:space="0" w:color="auto"/>
                        <w:right w:val="none" w:sz="0" w:space="0" w:color="auto"/>
                      </w:divBdr>
                    </w:div>
                  </w:divsChild>
                </w:div>
                <w:div w:id="39089779">
                  <w:marLeft w:val="0"/>
                  <w:marRight w:val="150"/>
                  <w:marTop w:val="0"/>
                  <w:marBottom w:val="180"/>
                  <w:divBdr>
                    <w:top w:val="single" w:sz="24" w:space="6" w:color="C4DAE5"/>
                    <w:left w:val="single" w:sz="6" w:space="2" w:color="E8F1F7"/>
                    <w:bottom w:val="none" w:sz="0" w:space="0" w:color="auto"/>
                    <w:right w:val="single" w:sz="6" w:space="2" w:color="E8F1F7"/>
                  </w:divBdr>
                  <w:divsChild>
                    <w:div w:id="1784349753">
                      <w:marLeft w:val="0"/>
                      <w:marRight w:val="0"/>
                      <w:marTop w:val="0"/>
                      <w:marBottom w:val="0"/>
                      <w:divBdr>
                        <w:top w:val="none" w:sz="0" w:space="0" w:color="auto"/>
                        <w:left w:val="none" w:sz="0" w:space="0" w:color="auto"/>
                        <w:bottom w:val="single" w:sz="6" w:space="0" w:color="D9E4EA"/>
                        <w:right w:val="none" w:sz="0" w:space="0" w:color="auto"/>
                      </w:divBdr>
                      <w:divsChild>
                        <w:div w:id="979574108">
                          <w:marLeft w:val="0"/>
                          <w:marRight w:val="0"/>
                          <w:marTop w:val="0"/>
                          <w:marBottom w:val="0"/>
                          <w:divBdr>
                            <w:top w:val="none" w:sz="0" w:space="0" w:color="auto"/>
                            <w:left w:val="none" w:sz="0" w:space="0" w:color="auto"/>
                            <w:bottom w:val="none" w:sz="0" w:space="0" w:color="auto"/>
                            <w:right w:val="none" w:sz="0" w:space="0" w:color="auto"/>
                          </w:divBdr>
                        </w:div>
                        <w:div w:id="1930575792">
                          <w:marLeft w:val="75"/>
                          <w:marRight w:val="0"/>
                          <w:marTop w:val="0"/>
                          <w:marBottom w:val="0"/>
                          <w:divBdr>
                            <w:top w:val="none" w:sz="0" w:space="0" w:color="auto"/>
                            <w:left w:val="none" w:sz="0" w:space="0" w:color="auto"/>
                            <w:bottom w:val="none" w:sz="0" w:space="0" w:color="auto"/>
                            <w:right w:val="none" w:sz="0" w:space="0" w:color="auto"/>
                          </w:divBdr>
                        </w:div>
                      </w:divsChild>
                    </w:div>
                    <w:div w:id="14077449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10150890">
              <w:marLeft w:val="0"/>
              <w:marRight w:val="0"/>
              <w:marTop w:val="0"/>
              <w:marBottom w:val="0"/>
              <w:divBdr>
                <w:top w:val="single" w:sz="18" w:space="8" w:color="E5E5D5"/>
                <w:left w:val="single" w:sz="6" w:space="8" w:color="E4F0E2"/>
                <w:bottom w:val="single" w:sz="6" w:space="8" w:color="E4F0E2"/>
                <w:right w:val="single" w:sz="6" w:space="8" w:color="E4F0E2"/>
              </w:divBdr>
              <w:divsChild>
                <w:div w:id="1259021973">
                  <w:marLeft w:val="-225"/>
                  <w:marRight w:val="-225"/>
                  <w:marTop w:val="0"/>
                  <w:marBottom w:val="0"/>
                  <w:divBdr>
                    <w:top w:val="none" w:sz="0" w:space="0" w:color="auto"/>
                    <w:left w:val="none" w:sz="0" w:space="0" w:color="auto"/>
                    <w:bottom w:val="none" w:sz="0" w:space="0" w:color="auto"/>
                    <w:right w:val="none" w:sz="0" w:space="0" w:color="auto"/>
                  </w:divBdr>
                  <w:divsChild>
                    <w:div w:id="887453228">
                      <w:marLeft w:val="0"/>
                      <w:marRight w:val="0"/>
                      <w:marTop w:val="0"/>
                      <w:marBottom w:val="225"/>
                      <w:divBdr>
                        <w:top w:val="none" w:sz="0" w:space="0" w:color="auto"/>
                        <w:left w:val="none" w:sz="0" w:space="0" w:color="auto"/>
                        <w:bottom w:val="none" w:sz="0" w:space="0" w:color="auto"/>
                        <w:right w:val="none" w:sz="0" w:space="0" w:color="auto"/>
                      </w:divBdr>
                    </w:div>
                    <w:div w:id="894701728">
                      <w:marLeft w:val="0"/>
                      <w:marRight w:val="0"/>
                      <w:marTop w:val="0"/>
                      <w:marBottom w:val="225"/>
                      <w:divBdr>
                        <w:top w:val="none" w:sz="0" w:space="0" w:color="auto"/>
                        <w:left w:val="none" w:sz="0" w:space="0" w:color="auto"/>
                        <w:bottom w:val="none" w:sz="0" w:space="0" w:color="auto"/>
                        <w:right w:val="none" w:sz="0" w:space="0" w:color="auto"/>
                      </w:divBdr>
                      <w:divsChild>
                        <w:div w:id="5964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5915">
                  <w:marLeft w:val="-225"/>
                  <w:marRight w:val="-225"/>
                  <w:marTop w:val="0"/>
                  <w:marBottom w:val="0"/>
                  <w:divBdr>
                    <w:top w:val="none" w:sz="0" w:space="0" w:color="auto"/>
                    <w:left w:val="none" w:sz="0" w:space="0" w:color="auto"/>
                    <w:bottom w:val="none" w:sz="0" w:space="0" w:color="auto"/>
                    <w:right w:val="none" w:sz="0" w:space="0" w:color="auto"/>
                  </w:divBdr>
                  <w:divsChild>
                    <w:div w:id="1131168603">
                      <w:marLeft w:val="0"/>
                      <w:marRight w:val="0"/>
                      <w:marTop w:val="0"/>
                      <w:marBottom w:val="225"/>
                      <w:divBdr>
                        <w:top w:val="none" w:sz="0" w:space="0" w:color="auto"/>
                        <w:left w:val="none" w:sz="0" w:space="0" w:color="auto"/>
                        <w:bottom w:val="none" w:sz="0" w:space="0" w:color="auto"/>
                        <w:right w:val="none" w:sz="0" w:space="0" w:color="auto"/>
                      </w:divBdr>
                    </w:div>
                  </w:divsChild>
                </w:div>
                <w:div w:id="949505367">
                  <w:marLeft w:val="-225"/>
                  <w:marRight w:val="-225"/>
                  <w:marTop w:val="0"/>
                  <w:marBottom w:val="0"/>
                  <w:divBdr>
                    <w:top w:val="none" w:sz="0" w:space="0" w:color="auto"/>
                    <w:left w:val="none" w:sz="0" w:space="0" w:color="auto"/>
                    <w:bottom w:val="none" w:sz="0" w:space="0" w:color="auto"/>
                    <w:right w:val="none" w:sz="0" w:space="0" w:color="auto"/>
                  </w:divBdr>
                  <w:divsChild>
                    <w:div w:id="1878006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5116170">
              <w:marLeft w:val="0"/>
              <w:marRight w:val="0"/>
              <w:marTop w:val="0"/>
              <w:marBottom w:val="0"/>
              <w:divBdr>
                <w:top w:val="none" w:sz="0" w:space="0" w:color="auto"/>
                <w:left w:val="none" w:sz="0" w:space="0" w:color="auto"/>
                <w:bottom w:val="none" w:sz="0" w:space="0" w:color="auto"/>
                <w:right w:val="none" w:sz="0" w:space="0" w:color="auto"/>
              </w:divBdr>
            </w:div>
          </w:divsChild>
        </w:div>
        <w:div w:id="1061712622">
          <w:marLeft w:val="0"/>
          <w:marRight w:val="0"/>
          <w:marTop w:val="240"/>
          <w:marBottom w:val="0"/>
          <w:divBdr>
            <w:top w:val="single" w:sz="12" w:space="8" w:color="E6E6E6"/>
            <w:left w:val="none" w:sz="0" w:space="0" w:color="auto"/>
            <w:bottom w:val="none" w:sz="0" w:space="0" w:color="auto"/>
            <w:right w:val="none" w:sz="0" w:space="0" w:color="auto"/>
          </w:divBdr>
          <w:divsChild>
            <w:div w:id="16867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997">
      <w:bodyDiv w:val="1"/>
      <w:marLeft w:val="0"/>
      <w:marRight w:val="0"/>
      <w:marTop w:val="0"/>
      <w:marBottom w:val="0"/>
      <w:divBdr>
        <w:top w:val="none" w:sz="0" w:space="0" w:color="auto"/>
        <w:left w:val="none" w:sz="0" w:space="0" w:color="auto"/>
        <w:bottom w:val="none" w:sz="0" w:space="0" w:color="auto"/>
        <w:right w:val="none" w:sz="0" w:space="0" w:color="auto"/>
      </w:divBdr>
      <w:divsChild>
        <w:div w:id="1865366057">
          <w:marLeft w:val="0"/>
          <w:marRight w:val="0"/>
          <w:marTop w:val="0"/>
          <w:marBottom w:val="0"/>
          <w:divBdr>
            <w:top w:val="none" w:sz="0" w:space="0" w:color="auto"/>
            <w:left w:val="none" w:sz="0" w:space="0" w:color="auto"/>
            <w:bottom w:val="none" w:sz="0" w:space="0" w:color="auto"/>
            <w:right w:val="none" w:sz="0" w:space="0" w:color="auto"/>
          </w:divBdr>
          <w:divsChild>
            <w:div w:id="648285084">
              <w:marLeft w:val="0"/>
              <w:marRight w:val="0"/>
              <w:marTop w:val="0"/>
              <w:marBottom w:val="0"/>
              <w:divBdr>
                <w:top w:val="none" w:sz="0" w:space="0" w:color="auto"/>
                <w:left w:val="none" w:sz="0" w:space="0" w:color="auto"/>
                <w:bottom w:val="none" w:sz="0" w:space="0" w:color="auto"/>
                <w:right w:val="none" w:sz="0" w:space="0" w:color="auto"/>
              </w:divBdr>
            </w:div>
            <w:div w:id="627275847">
              <w:marLeft w:val="0"/>
              <w:marRight w:val="0"/>
              <w:marTop w:val="0"/>
              <w:marBottom w:val="0"/>
              <w:divBdr>
                <w:top w:val="none" w:sz="0" w:space="0" w:color="auto"/>
                <w:left w:val="none" w:sz="0" w:space="0" w:color="101010"/>
                <w:bottom w:val="none" w:sz="0" w:space="0" w:color="101010"/>
                <w:right w:val="none" w:sz="0" w:space="0" w:color="101010"/>
              </w:divBdr>
            </w:div>
          </w:divsChild>
        </w:div>
        <w:div w:id="1227691408">
          <w:marLeft w:val="0"/>
          <w:marRight w:val="0"/>
          <w:marTop w:val="0"/>
          <w:marBottom w:val="0"/>
          <w:divBdr>
            <w:top w:val="none" w:sz="0" w:space="0" w:color="auto"/>
            <w:left w:val="none" w:sz="0" w:space="0" w:color="auto"/>
            <w:bottom w:val="none" w:sz="0" w:space="0" w:color="auto"/>
            <w:right w:val="none" w:sz="0" w:space="0" w:color="auto"/>
          </w:divBdr>
          <w:divsChild>
            <w:div w:id="1718582974">
              <w:marLeft w:val="0"/>
              <w:marRight w:val="0"/>
              <w:marTop w:val="0"/>
              <w:marBottom w:val="0"/>
              <w:divBdr>
                <w:top w:val="none" w:sz="0" w:space="0" w:color="auto"/>
                <w:left w:val="none" w:sz="0" w:space="0" w:color="auto"/>
                <w:bottom w:val="none" w:sz="0" w:space="0" w:color="auto"/>
                <w:right w:val="none" w:sz="0" w:space="0" w:color="auto"/>
              </w:divBdr>
              <w:divsChild>
                <w:div w:id="829760674">
                  <w:marLeft w:val="0"/>
                  <w:marRight w:val="0"/>
                  <w:marTop w:val="0"/>
                  <w:marBottom w:val="0"/>
                  <w:divBdr>
                    <w:top w:val="none" w:sz="0" w:space="0" w:color="auto"/>
                    <w:left w:val="none" w:sz="0" w:space="0" w:color="auto"/>
                    <w:bottom w:val="none" w:sz="0" w:space="0" w:color="auto"/>
                    <w:right w:val="none" w:sz="0" w:space="0" w:color="auto"/>
                  </w:divBdr>
                  <w:divsChild>
                    <w:div w:id="571701564">
                      <w:marLeft w:val="0"/>
                      <w:marRight w:val="0"/>
                      <w:marTop w:val="0"/>
                      <w:marBottom w:val="0"/>
                      <w:divBdr>
                        <w:top w:val="none" w:sz="0" w:space="0" w:color="auto"/>
                        <w:left w:val="none" w:sz="0" w:space="0" w:color="auto"/>
                        <w:bottom w:val="none" w:sz="0" w:space="0" w:color="auto"/>
                        <w:right w:val="none" w:sz="0" w:space="0" w:color="auto"/>
                      </w:divBdr>
                      <w:divsChild>
                        <w:div w:id="16231535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9910602">
              <w:marLeft w:val="0"/>
              <w:marRight w:val="0"/>
              <w:marTop w:val="0"/>
              <w:marBottom w:val="0"/>
              <w:divBdr>
                <w:top w:val="none" w:sz="0" w:space="0" w:color="auto"/>
                <w:left w:val="none" w:sz="0" w:space="0" w:color="auto"/>
                <w:bottom w:val="none" w:sz="0" w:space="0" w:color="auto"/>
                <w:right w:val="none" w:sz="0" w:space="0" w:color="auto"/>
              </w:divBdr>
            </w:div>
            <w:div w:id="973562572">
              <w:marLeft w:val="0"/>
              <w:marRight w:val="0"/>
              <w:marTop w:val="0"/>
              <w:marBottom w:val="0"/>
              <w:divBdr>
                <w:top w:val="none" w:sz="0" w:space="0" w:color="auto"/>
                <w:left w:val="none" w:sz="0" w:space="0" w:color="auto"/>
                <w:bottom w:val="none" w:sz="0" w:space="0" w:color="auto"/>
                <w:right w:val="none" w:sz="0" w:space="0" w:color="auto"/>
              </w:divBdr>
            </w:div>
            <w:div w:id="1139834790">
              <w:marLeft w:val="0"/>
              <w:marRight w:val="0"/>
              <w:marTop w:val="0"/>
              <w:marBottom w:val="0"/>
              <w:divBdr>
                <w:top w:val="none" w:sz="0" w:space="0" w:color="auto"/>
                <w:left w:val="none" w:sz="0" w:space="0" w:color="auto"/>
                <w:bottom w:val="none" w:sz="0" w:space="0" w:color="auto"/>
                <w:right w:val="none" w:sz="0" w:space="0" w:color="auto"/>
              </w:divBdr>
            </w:div>
            <w:div w:id="702823301">
              <w:marLeft w:val="0"/>
              <w:marRight w:val="0"/>
              <w:marTop w:val="0"/>
              <w:marBottom w:val="0"/>
              <w:divBdr>
                <w:top w:val="none" w:sz="0" w:space="0" w:color="auto"/>
                <w:left w:val="none" w:sz="0" w:space="0" w:color="auto"/>
                <w:bottom w:val="none" w:sz="0" w:space="0" w:color="auto"/>
                <w:right w:val="none" w:sz="0" w:space="0" w:color="auto"/>
              </w:divBdr>
            </w:div>
            <w:div w:id="1697778888">
              <w:marLeft w:val="0"/>
              <w:marRight w:val="0"/>
              <w:marTop w:val="0"/>
              <w:marBottom w:val="0"/>
              <w:divBdr>
                <w:top w:val="none" w:sz="0" w:space="0" w:color="auto"/>
                <w:left w:val="none" w:sz="0" w:space="0" w:color="auto"/>
                <w:bottom w:val="none" w:sz="0" w:space="0" w:color="auto"/>
                <w:right w:val="none" w:sz="0" w:space="0" w:color="auto"/>
              </w:divBdr>
            </w:div>
            <w:div w:id="1505978551">
              <w:marLeft w:val="0"/>
              <w:marRight w:val="0"/>
              <w:marTop w:val="0"/>
              <w:marBottom w:val="0"/>
              <w:divBdr>
                <w:top w:val="none" w:sz="0" w:space="0" w:color="auto"/>
                <w:left w:val="none" w:sz="0" w:space="0" w:color="auto"/>
                <w:bottom w:val="none" w:sz="0" w:space="0" w:color="auto"/>
                <w:right w:val="none" w:sz="0" w:space="0" w:color="auto"/>
              </w:divBdr>
            </w:div>
            <w:div w:id="1822043851">
              <w:marLeft w:val="0"/>
              <w:marRight w:val="0"/>
              <w:marTop w:val="0"/>
              <w:marBottom w:val="0"/>
              <w:divBdr>
                <w:top w:val="none" w:sz="0" w:space="0" w:color="auto"/>
                <w:left w:val="none" w:sz="0" w:space="0" w:color="auto"/>
                <w:bottom w:val="none" w:sz="0" w:space="0" w:color="auto"/>
                <w:right w:val="none" w:sz="0" w:space="0" w:color="auto"/>
              </w:divBdr>
            </w:div>
            <w:div w:id="910890050">
              <w:marLeft w:val="0"/>
              <w:marRight w:val="0"/>
              <w:marTop w:val="0"/>
              <w:marBottom w:val="0"/>
              <w:divBdr>
                <w:top w:val="none" w:sz="0" w:space="0" w:color="auto"/>
                <w:left w:val="none" w:sz="0" w:space="0" w:color="auto"/>
                <w:bottom w:val="none" w:sz="0" w:space="0" w:color="auto"/>
                <w:right w:val="none" w:sz="0" w:space="0" w:color="auto"/>
              </w:divBdr>
            </w:div>
            <w:div w:id="993949995">
              <w:marLeft w:val="0"/>
              <w:marRight w:val="0"/>
              <w:marTop w:val="0"/>
              <w:marBottom w:val="0"/>
              <w:divBdr>
                <w:top w:val="none" w:sz="0" w:space="0" w:color="auto"/>
                <w:left w:val="none" w:sz="0" w:space="0" w:color="auto"/>
                <w:bottom w:val="none" w:sz="0" w:space="0" w:color="auto"/>
                <w:right w:val="none" w:sz="0" w:space="0" w:color="auto"/>
              </w:divBdr>
            </w:div>
            <w:div w:id="554198892">
              <w:marLeft w:val="0"/>
              <w:marRight w:val="0"/>
              <w:marTop w:val="0"/>
              <w:marBottom w:val="0"/>
              <w:divBdr>
                <w:top w:val="single" w:sz="18" w:space="8" w:color="E5E5D5"/>
                <w:left w:val="single" w:sz="6" w:space="8" w:color="E4F0E2"/>
                <w:bottom w:val="single" w:sz="6" w:space="8" w:color="E4F0E2"/>
                <w:right w:val="single" w:sz="6" w:space="8" w:color="E4F0E2"/>
              </w:divBdr>
              <w:divsChild>
                <w:div w:id="1860503073">
                  <w:marLeft w:val="-225"/>
                  <w:marRight w:val="-225"/>
                  <w:marTop w:val="0"/>
                  <w:marBottom w:val="0"/>
                  <w:divBdr>
                    <w:top w:val="none" w:sz="0" w:space="0" w:color="auto"/>
                    <w:left w:val="none" w:sz="0" w:space="0" w:color="auto"/>
                    <w:bottom w:val="none" w:sz="0" w:space="0" w:color="auto"/>
                    <w:right w:val="none" w:sz="0" w:space="0" w:color="auto"/>
                  </w:divBdr>
                  <w:divsChild>
                    <w:div w:id="269438866">
                      <w:marLeft w:val="0"/>
                      <w:marRight w:val="0"/>
                      <w:marTop w:val="0"/>
                      <w:marBottom w:val="225"/>
                      <w:divBdr>
                        <w:top w:val="none" w:sz="0" w:space="0" w:color="auto"/>
                        <w:left w:val="none" w:sz="0" w:space="0" w:color="auto"/>
                        <w:bottom w:val="none" w:sz="0" w:space="0" w:color="auto"/>
                        <w:right w:val="none" w:sz="0" w:space="0" w:color="auto"/>
                      </w:divBdr>
                    </w:div>
                    <w:div w:id="897058339">
                      <w:marLeft w:val="0"/>
                      <w:marRight w:val="0"/>
                      <w:marTop w:val="0"/>
                      <w:marBottom w:val="225"/>
                      <w:divBdr>
                        <w:top w:val="none" w:sz="0" w:space="0" w:color="auto"/>
                        <w:left w:val="none" w:sz="0" w:space="0" w:color="auto"/>
                        <w:bottom w:val="none" w:sz="0" w:space="0" w:color="auto"/>
                        <w:right w:val="none" w:sz="0" w:space="0" w:color="auto"/>
                      </w:divBdr>
                      <w:divsChild>
                        <w:div w:id="10181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676">
                  <w:marLeft w:val="-225"/>
                  <w:marRight w:val="-225"/>
                  <w:marTop w:val="0"/>
                  <w:marBottom w:val="0"/>
                  <w:divBdr>
                    <w:top w:val="none" w:sz="0" w:space="0" w:color="auto"/>
                    <w:left w:val="none" w:sz="0" w:space="0" w:color="auto"/>
                    <w:bottom w:val="none" w:sz="0" w:space="0" w:color="auto"/>
                    <w:right w:val="none" w:sz="0" w:space="0" w:color="auto"/>
                  </w:divBdr>
                  <w:divsChild>
                    <w:div w:id="1013335672">
                      <w:marLeft w:val="0"/>
                      <w:marRight w:val="0"/>
                      <w:marTop w:val="0"/>
                      <w:marBottom w:val="225"/>
                      <w:divBdr>
                        <w:top w:val="none" w:sz="0" w:space="0" w:color="auto"/>
                        <w:left w:val="none" w:sz="0" w:space="0" w:color="auto"/>
                        <w:bottom w:val="none" w:sz="0" w:space="0" w:color="auto"/>
                        <w:right w:val="none" w:sz="0" w:space="0" w:color="auto"/>
                      </w:divBdr>
                    </w:div>
                  </w:divsChild>
                </w:div>
                <w:div w:id="623535479">
                  <w:marLeft w:val="-225"/>
                  <w:marRight w:val="-225"/>
                  <w:marTop w:val="0"/>
                  <w:marBottom w:val="0"/>
                  <w:divBdr>
                    <w:top w:val="none" w:sz="0" w:space="0" w:color="auto"/>
                    <w:left w:val="none" w:sz="0" w:space="0" w:color="auto"/>
                    <w:bottom w:val="none" w:sz="0" w:space="0" w:color="auto"/>
                    <w:right w:val="none" w:sz="0" w:space="0" w:color="auto"/>
                  </w:divBdr>
                  <w:divsChild>
                    <w:div w:id="1620875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3493762">
              <w:marLeft w:val="0"/>
              <w:marRight w:val="0"/>
              <w:marTop w:val="0"/>
              <w:marBottom w:val="0"/>
              <w:divBdr>
                <w:top w:val="none" w:sz="0" w:space="0" w:color="auto"/>
                <w:left w:val="none" w:sz="0" w:space="0" w:color="auto"/>
                <w:bottom w:val="none" w:sz="0" w:space="0" w:color="auto"/>
                <w:right w:val="none" w:sz="0" w:space="0" w:color="auto"/>
              </w:divBdr>
            </w:div>
          </w:divsChild>
        </w:div>
        <w:div w:id="1828783830">
          <w:marLeft w:val="0"/>
          <w:marRight w:val="0"/>
          <w:marTop w:val="240"/>
          <w:marBottom w:val="0"/>
          <w:divBdr>
            <w:top w:val="single" w:sz="12" w:space="8" w:color="E6E6E6"/>
            <w:left w:val="none" w:sz="0" w:space="0" w:color="auto"/>
            <w:bottom w:val="none" w:sz="0" w:space="0" w:color="auto"/>
            <w:right w:val="none" w:sz="0" w:space="0" w:color="auto"/>
          </w:divBdr>
          <w:divsChild>
            <w:div w:id="13786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0935">
      <w:bodyDiv w:val="1"/>
      <w:marLeft w:val="0"/>
      <w:marRight w:val="0"/>
      <w:marTop w:val="0"/>
      <w:marBottom w:val="0"/>
      <w:divBdr>
        <w:top w:val="none" w:sz="0" w:space="0" w:color="auto"/>
        <w:left w:val="none" w:sz="0" w:space="0" w:color="auto"/>
        <w:bottom w:val="none" w:sz="0" w:space="0" w:color="auto"/>
        <w:right w:val="none" w:sz="0" w:space="0" w:color="auto"/>
      </w:divBdr>
      <w:divsChild>
        <w:div w:id="833683905">
          <w:marLeft w:val="0"/>
          <w:marRight w:val="0"/>
          <w:marTop w:val="0"/>
          <w:marBottom w:val="0"/>
          <w:divBdr>
            <w:top w:val="none" w:sz="0" w:space="0" w:color="auto"/>
            <w:left w:val="none" w:sz="0" w:space="0" w:color="auto"/>
            <w:bottom w:val="none" w:sz="0" w:space="0" w:color="auto"/>
            <w:right w:val="none" w:sz="0" w:space="0" w:color="auto"/>
          </w:divBdr>
          <w:divsChild>
            <w:div w:id="787817933">
              <w:marLeft w:val="-225"/>
              <w:marRight w:val="-225"/>
              <w:marTop w:val="0"/>
              <w:marBottom w:val="0"/>
              <w:divBdr>
                <w:top w:val="none" w:sz="0" w:space="0" w:color="auto"/>
                <w:left w:val="none" w:sz="0" w:space="0" w:color="auto"/>
                <w:bottom w:val="none" w:sz="0" w:space="0" w:color="auto"/>
                <w:right w:val="none" w:sz="0" w:space="0" w:color="auto"/>
              </w:divBdr>
            </w:div>
          </w:divsChild>
        </w:div>
        <w:div w:id="918293054">
          <w:marLeft w:val="0"/>
          <w:marRight w:val="0"/>
          <w:marTop w:val="0"/>
          <w:marBottom w:val="0"/>
          <w:divBdr>
            <w:top w:val="none" w:sz="0" w:space="0" w:color="auto"/>
            <w:left w:val="none" w:sz="0" w:space="0" w:color="auto"/>
            <w:bottom w:val="none" w:sz="0" w:space="0" w:color="auto"/>
            <w:right w:val="none" w:sz="0" w:space="0" w:color="auto"/>
          </w:divBdr>
          <w:divsChild>
            <w:div w:id="1192451332">
              <w:marLeft w:val="0"/>
              <w:marRight w:val="0"/>
              <w:marTop w:val="0"/>
              <w:marBottom w:val="0"/>
              <w:divBdr>
                <w:top w:val="none" w:sz="0" w:space="0" w:color="auto"/>
                <w:left w:val="none" w:sz="0" w:space="0" w:color="auto"/>
                <w:bottom w:val="none" w:sz="0" w:space="0" w:color="auto"/>
                <w:right w:val="none" w:sz="0" w:space="0" w:color="auto"/>
              </w:divBdr>
              <w:divsChild>
                <w:div w:id="236594737">
                  <w:marLeft w:val="0"/>
                  <w:marRight w:val="0"/>
                  <w:marTop w:val="0"/>
                  <w:marBottom w:val="0"/>
                  <w:divBdr>
                    <w:top w:val="none" w:sz="0" w:space="0" w:color="auto"/>
                    <w:left w:val="none" w:sz="0" w:space="0" w:color="auto"/>
                    <w:bottom w:val="none" w:sz="0" w:space="0" w:color="auto"/>
                    <w:right w:val="none" w:sz="0" w:space="0" w:color="auto"/>
                  </w:divBdr>
                  <w:divsChild>
                    <w:div w:id="637103362">
                      <w:marLeft w:val="0"/>
                      <w:marRight w:val="0"/>
                      <w:marTop w:val="0"/>
                      <w:marBottom w:val="0"/>
                      <w:divBdr>
                        <w:top w:val="none" w:sz="0" w:space="0" w:color="auto"/>
                        <w:left w:val="none" w:sz="0" w:space="0" w:color="auto"/>
                        <w:bottom w:val="none" w:sz="0" w:space="0" w:color="auto"/>
                        <w:right w:val="none" w:sz="0" w:space="0" w:color="auto"/>
                      </w:divBdr>
                      <w:divsChild>
                        <w:div w:id="747187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4940927">
              <w:marLeft w:val="0"/>
              <w:marRight w:val="0"/>
              <w:marTop w:val="0"/>
              <w:marBottom w:val="0"/>
              <w:divBdr>
                <w:top w:val="none" w:sz="0" w:space="0" w:color="auto"/>
                <w:left w:val="none" w:sz="0" w:space="0" w:color="auto"/>
                <w:bottom w:val="none" w:sz="0" w:space="0" w:color="auto"/>
                <w:right w:val="none" w:sz="0" w:space="0" w:color="auto"/>
              </w:divBdr>
            </w:div>
            <w:div w:id="369957162">
              <w:marLeft w:val="0"/>
              <w:marRight w:val="0"/>
              <w:marTop w:val="0"/>
              <w:marBottom w:val="0"/>
              <w:divBdr>
                <w:top w:val="none" w:sz="0" w:space="0" w:color="auto"/>
                <w:left w:val="none" w:sz="0" w:space="0" w:color="auto"/>
                <w:bottom w:val="none" w:sz="0" w:space="0" w:color="auto"/>
                <w:right w:val="none" w:sz="0" w:space="0" w:color="auto"/>
              </w:divBdr>
            </w:div>
            <w:div w:id="1560749529">
              <w:marLeft w:val="0"/>
              <w:marRight w:val="0"/>
              <w:marTop w:val="0"/>
              <w:marBottom w:val="0"/>
              <w:divBdr>
                <w:top w:val="none" w:sz="0" w:space="0" w:color="auto"/>
                <w:left w:val="none" w:sz="0" w:space="0" w:color="auto"/>
                <w:bottom w:val="none" w:sz="0" w:space="0" w:color="auto"/>
                <w:right w:val="none" w:sz="0" w:space="0" w:color="auto"/>
              </w:divBdr>
            </w:div>
            <w:div w:id="2033409333">
              <w:marLeft w:val="0"/>
              <w:marRight w:val="0"/>
              <w:marTop w:val="0"/>
              <w:marBottom w:val="0"/>
              <w:divBdr>
                <w:top w:val="none" w:sz="0" w:space="0" w:color="auto"/>
                <w:left w:val="none" w:sz="0" w:space="0" w:color="auto"/>
                <w:bottom w:val="none" w:sz="0" w:space="0" w:color="auto"/>
                <w:right w:val="none" w:sz="0" w:space="0" w:color="auto"/>
              </w:divBdr>
            </w:div>
            <w:div w:id="1749380169">
              <w:marLeft w:val="0"/>
              <w:marRight w:val="0"/>
              <w:marTop w:val="0"/>
              <w:marBottom w:val="0"/>
              <w:divBdr>
                <w:top w:val="none" w:sz="0" w:space="0" w:color="auto"/>
                <w:left w:val="none" w:sz="0" w:space="0" w:color="auto"/>
                <w:bottom w:val="none" w:sz="0" w:space="0" w:color="auto"/>
                <w:right w:val="none" w:sz="0" w:space="0" w:color="auto"/>
              </w:divBdr>
            </w:div>
            <w:div w:id="1296259288">
              <w:marLeft w:val="0"/>
              <w:marRight w:val="0"/>
              <w:marTop w:val="0"/>
              <w:marBottom w:val="0"/>
              <w:divBdr>
                <w:top w:val="none" w:sz="0" w:space="0" w:color="auto"/>
                <w:left w:val="none" w:sz="0" w:space="0" w:color="auto"/>
                <w:bottom w:val="none" w:sz="0" w:space="0" w:color="auto"/>
                <w:right w:val="none" w:sz="0" w:space="0" w:color="auto"/>
              </w:divBdr>
            </w:div>
            <w:div w:id="51855940">
              <w:marLeft w:val="0"/>
              <w:marRight w:val="0"/>
              <w:marTop w:val="0"/>
              <w:marBottom w:val="0"/>
              <w:divBdr>
                <w:top w:val="none" w:sz="0" w:space="0" w:color="auto"/>
                <w:left w:val="none" w:sz="0" w:space="0" w:color="auto"/>
                <w:bottom w:val="none" w:sz="0" w:space="0" w:color="auto"/>
                <w:right w:val="none" w:sz="0" w:space="0" w:color="auto"/>
              </w:divBdr>
            </w:div>
            <w:div w:id="1245845199">
              <w:marLeft w:val="0"/>
              <w:marRight w:val="0"/>
              <w:marTop w:val="0"/>
              <w:marBottom w:val="0"/>
              <w:divBdr>
                <w:top w:val="none" w:sz="0" w:space="0" w:color="auto"/>
                <w:left w:val="none" w:sz="0" w:space="0" w:color="auto"/>
                <w:bottom w:val="none" w:sz="0" w:space="0" w:color="auto"/>
                <w:right w:val="none" w:sz="0" w:space="0" w:color="auto"/>
              </w:divBdr>
            </w:div>
            <w:div w:id="79908075">
              <w:marLeft w:val="0"/>
              <w:marRight w:val="0"/>
              <w:marTop w:val="0"/>
              <w:marBottom w:val="0"/>
              <w:divBdr>
                <w:top w:val="none" w:sz="0" w:space="0" w:color="auto"/>
                <w:left w:val="none" w:sz="0" w:space="0" w:color="auto"/>
                <w:bottom w:val="none" w:sz="0" w:space="0" w:color="auto"/>
                <w:right w:val="none" w:sz="0" w:space="0" w:color="auto"/>
              </w:divBdr>
            </w:div>
            <w:div w:id="30738975">
              <w:marLeft w:val="0"/>
              <w:marRight w:val="0"/>
              <w:marTop w:val="225"/>
              <w:marBottom w:val="225"/>
              <w:divBdr>
                <w:top w:val="none" w:sz="0" w:space="0" w:color="auto"/>
                <w:left w:val="none" w:sz="0" w:space="0" w:color="auto"/>
                <w:bottom w:val="none" w:sz="0" w:space="0" w:color="auto"/>
                <w:right w:val="none" w:sz="0" w:space="0" w:color="auto"/>
              </w:divBdr>
            </w:div>
            <w:div w:id="2128352175">
              <w:marLeft w:val="0"/>
              <w:marRight w:val="0"/>
              <w:marTop w:val="0"/>
              <w:marBottom w:val="0"/>
              <w:divBdr>
                <w:top w:val="single" w:sz="18" w:space="8" w:color="E5E5D5"/>
                <w:left w:val="single" w:sz="6" w:space="8" w:color="E4F0E2"/>
                <w:bottom w:val="single" w:sz="6" w:space="8" w:color="E4F0E2"/>
                <w:right w:val="single" w:sz="6" w:space="8" w:color="E4F0E2"/>
              </w:divBdr>
              <w:divsChild>
                <w:div w:id="1390374119">
                  <w:marLeft w:val="-225"/>
                  <w:marRight w:val="-225"/>
                  <w:marTop w:val="0"/>
                  <w:marBottom w:val="0"/>
                  <w:divBdr>
                    <w:top w:val="none" w:sz="0" w:space="0" w:color="auto"/>
                    <w:left w:val="none" w:sz="0" w:space="0" w:color="auto"/>
                    <w:bottom w:val="none" w:sz="0" w:space="0" w:color="auto"/>
                    <w:right w:val="none" w:sz="0" w:space="0" w:color="auto"/>
                  </w:divBdr>
                  <w:divsChild>
                    <w:div w:id="1103233760">
                      <w:marLeft w:val="0"/>
                      <w:marRight w:val="0"/>
                      <w:marTop w:val="0"/>
                      <w:marBottom w:val="225"/>
                      <w:divBdr>
                        <w:top w:val="none" w:sz="0" w:space="0" w:color="auto"/>
                        <w:left w:val="none" w:sz="0" w:space="0" w:color="auto"/>
                        <w:bottom w:val="none" w:sz="0" w:space="0" w:color="auto"/>
                        <w:right w:val="none" w:sz="0" w:space="0" w:color="auto"/>
                      </w:divBdr>
                    </w:div>
                    <w:div w:id="1205797590">
                      <w:marLeft w:val="0"/>
                      <w:marRight w:val="0"/>
                      <w:marTop w:val="0"/>
                      <w:marBottom w:val="225"/>
                      <w:divBdr>
                        <w:top w:val="none" w:sz="0" w:space="0" w:color="auto"/>
                        <w:left w:val="none" w:sz="0" w:space="0" w:color="auto"/>
                        <w:bottom w:val="none" w:sz="0" w:space="0" w:color="auto"/>
                        <w:right w:val="none" w:sz="0" w:space="0" w:color="auto"/>
                      </w:divBdr>
                      <w:divsChild>
                        <w:div w:id="1147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606">
                  <w:marLeft w:val="-225"/>
                  <w:marRight w:val="-225"/>
                  <w:marTop w:val="0"/>
                  <w:marBottom w:val="0"/>
                  <w:divBdr>
                    <w:top w:val="none" w:sz="0" w:space="0" w:color="auto"/>
                    <w:left w:val="none" w:sz="0" w:space="0" w:color="auto"/>
                    <w:bottom w:val="none" w:sz="0" w:space="0" w:color="auto"/>
                    <w:right w:val="none" w:sz="0" w:space="0" w:color="auto"/>
                  </w:divBdr>
                  <w:divsChild>
                    <w:div w:id="1892498623">
                      <w:marLeft w:val="0"/>
                      <w:marRight w:val="0"/>
                      <w:marTop w:val="0"/>
                      <w:marBottom w:val="225"/>
                      <w:divBdr>
                        <w:top w:val="none" w:sz="0" w:space="0" w:color="auto"/>
                        <w:left w:val="none" w:sz="0" w:space="0" w:color="auto"/>
                        <w:bottom w:val="none" w:sz="0" w:space="0" w:color="auto"/>
                        <w:right w:val="none" w:sz="0" w:space="0" w:color="auto"/>
                      </w:divBdr>
                    </w:div>
                  </w:divsChild>
                </w:div>
                <w:div w:id="1866362968">
                  <w:marLeft w:val="-225"/>
                  <w:marRight w:val="-225"/>
                  <w:marTop w:val="0"/>
                  <w:marBottom w:val="0"/>
                  <w:divBdr>
                    <w:top w:val="none" w:sz="0" w:space="0" w:color="auto"/>
                    <w:left w:val="none" w:sz="0" w:space="0" w:color="auto"/>
                    <w:bottom w:val="none" w:sz="0" w:space="0" w:color="auto"/>
                    <w:right w:val="none" w:sz="0" w:space="0" w:color="auto"/>
                  </w:divBdr>
                  <w:divsChild>
                    <w:div w:id="1741511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1673886">
              <w:marLeft w:val="0"/>
              <w:marRight w:val="0"/>
              <w:marTop w:val="0"/>
              <w:marBottom w:val="0"/>
              <w:divBdr>
                <w:top w:val="none" w:sz="0" w:space="0" w:color="auto"/>
                <w:left w:val="none" w:sz="0" w:space="0" w:color="auto"/>
                <w:bottom w:val="none" w:sz="0" w:space="0" w:color="auto"/>
                <w:right w:val="none" w:sz="0" w:space="0" w:color="auto"/>
              </w:divBdr>
            </w:div>
          </w:divsChild>
        </w:div>
        <w:div w:id="1277249506">
          <w:marLeft w:val="0"/>
          <w:marRight w:val="0"/>
          <w:marTop w:val="240"/>
          <w:marBottom w:val="0"/>
          <w:divBdr>
            <w:top w:val="single" w:sz="12" w:space="8" w:color="E6E6E6"/>
            <w:left w:val="none" w:sz="0" w:space="0" w:color="auto"/>
            <w:bottom w:val="none" w:sz="0" w:space="0" w:color="auto"/>
            <w:right w:val="none" w:sz="0" w:space="0" w:color="auto"/>
          </w:divBdr>
          <w:divsChild>
            <w:div w:id="1455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314">
      <w:bodyDiv w:val="1"/>
      <w:marLeft w:val="0"/>
      <w:marRight w:val="0"/>
      <w:marTop w:val="0"/>
      <w:marBottom w:val="0"/>
      <w:divBdr>
        <w:top w:val="none" w:sz="0" w:space="0" w:color="auto"/>
        <w:left w:val="none" w:sz="0" w:space="0" w:color="auto"/>
        <w:bottom w:val="none" w:sz="0" w:space="0" w:color="auto"/>
        <w:right w:val="none" w:sz="0" w:space="0" w:color="auto"/>
      </w:divBdr>
      <w:divsChild>
        <w:div w:id="1440485037">
          <w:marLeft w:val="0"/>
          <w:marRight w:val="0"/>
          <w:marTop w:val="0"/>
          <w:marBottom w:val="0"/>
          <w:divBdr>
            <w:top w:val="none" w:sz="0" w:space="0" w:color="auto"/>
            <w:left w:val="none" w:sz="0" w:space="0" w:color="auto"/>
            <w:bottom w:val="none" w:sz="0" w:space="0" w:color="auto"/>
            <w:right w:val="none" w:sz="0" w:space="0" w:color="auto"/>
          </w:divBdr>
          <w:divsChild>
            <w:div w:id="751971647">
              <w:marLeft w:val="-225"/>
              <w:marRight w:val="-225"/>
              <w:marTop w:val="0"/>
              <w:marBottom w:val="0"/>
              <w:divBdr>
                <w:top w:val="none" w:sz="0" w:space="0" w:color="auto"/>
                <w:left w:val="none" w:sz="0" w:space="0" w:color="auto"/>
                <w:bottom w:val="none" w:sz="0" w:space="0" w:color="auto"/>
                <w:right w:val="none" w:sz="0" w:space="0" w:color="auto"/>
              </w:divBdr>
            </w:div>
          </w:divsChild>
        </w:div>
        <w:div w:id="495417626">
          <w:marLeft w:val="0"/>
          <w:marRight w:val="0"/>
          <w:marTop w:val="0"/>
          <w:marBottom w:val="0"/>
          <w:divBdr>
            <w:top w:val="none" w:sz="0" w:space="0" w:color="auto"/>
            <w:left w:val="none" w:sz="0" w:space="0" w:color="auto"/>
            <w:bottom w:val="none" w:sz="0" w:space="0" w:color="auto"/>
            <w:right w:val="none" w:sz="0" w:space="0" w:color="auto"/>
          </w:divBdr>
          <w:divsChild>
            <w:div w:id="1110124002">
              <w:marLeft w:val="0"/>
              <w:marRight w:val="0"/>
              <w:marTop w:val="0"/>
              <w:marBottom w:val="0"/>
              <w:divBdr>
                <w:top w:val="none" w:sz="0" w:space="0" w:color="auto"/>
                <w:left w:val="none" w:sz="0" w:space="0" w:color="auto"/>
                <w:bottom w:val="none" w:sz="0" w:space="0" w:color="auto"/>
                <w:right w:val="none" w:sz="0" w:space="0" w:color="auto"/>
              </w:divBdr>
              <w:divsChild>
                <w:div w:id="827870011">
                  <w:marLeft w:val="0"/>
                  <w:marRight w:val="0"/>
                  <w:marTop w:val="0"/>
                  <w:marBottom w:val="0"/>
                  <w:divBdr>
                    <w:top w:val="none" w:sz="0" w:space="0" w:color="auto"/>
                    <w:left w:val="none" w:sz="0" w:space="0" w:color="auto"/>
                    <w:bottom w:val="none" w:sz="0" w:space="0" w:color="auto"/>
                    <w:right w:val="none" w:sz="0" w:space="0" w:color="auto"/>
                  </w:divBdr>
                  <w:divsChild>
                    <w:div w:id="210121249">
                      <w:marLeft w:val="0"/>
                      <w:marRight w:val="0"/>
                      <w:marTop w:val="0"/>
                      <w:marBottom w:val="0"/>
                      <w:divBdr>
                        <w:top w:val="none" w:sz="0" w:space="0" w:color="auto"/>
                        <w:left w:val="none" w:sz="0" w:space="0" w:color="auto"/>
                        <w:bottom w:val="none" w:sz="0" w:space="0" w:color="auto"/>
                        <w:right w:val="none" w:sz="0" w:space="0" w:color="auto"/>
                      </w:divBdr>
                      <w:divsChild>
                        <w:div w:id="1757440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9259652">
              <w:marLeft w:val="0"/>
              <w:marRight w:val="0"/>
              <w:marTop w:val="0"/>
              <w:marBottom w:val="0"/>
              <w:divBdr>
                <w:top w:val="none" w:sz="0" w:space="0" w:color="auto"/>
                <w:left w:val="none" w:sz="0" w:space="0" w:color="auto"/>
                <w:bottom w:val="none" w:sz="0" w:space="0" w:color="auto"/>
                <w:right w:val="none" w:sz="0" w:space="0" w:color="auto"/>
              </w:divBdr>
            </w:div>
            <w:div w:id="1738631915">
              <w:marLeft w:val="0"/>
              <w:marRight w:val="0"/>
              <w:marTop w:val="0"/>
              <w:marBottom w:val="0"/>
              <w:divBdr>
                <w:top w:val="none" w:sz="0" w:space="0" w:color="auto"/>
                <w:left w:val="none" w:sz="0" w:space="0" w:color="auto"/>
                <w:bottom w:val="none" w:sz="0" w:space="0" w:color="auto"/>
                <w:right w:val="none" w:sz="0" w:space="0" w:color="auto"/>
              </w:divBdr>
            </w:div>
            <w:div w:id="1827278079">
              <w:marLeft w:val="0"/>
              <w:marRight w:val="0"/>
              <w:marTop w:val="0"/>
              <w:marBottom w:val="0"/>
              <w:divBdr>
                <w:top w:val="none" w:sz="0" w:space="0" w:color="auto"/>
                <w:left w:val="none" w:sz="0" w:space="0" w:color="auto"/>
                <w:bottom w:val="none" w:sz="0" w:space="0" w:color="auto"/>
                <w:right w:val="none" w:sz="0" w:space="0" w:color="auto"/>
              </w:divBdr>
            </w:div>
            <w:div w:id="500048432">
              <w:marLeft w:val="0"/>
              <w:marRight w:val="0"/>
              <w:marTop w:val="0"/>
              <w:marBottom w:val="0"/>
              <w:divBdr>
                <w:top w:val="none" w:sz="0" w:space="0" w:color="auto"/>
                <w:left w:val="none" w:sz="0" w:space="0" w:color="auto"/>
                <w:bottom w:val="none" w:sz="0" w:space="0" w:color="auto"/>
                <w:right w:val="none" w:sz="0" w:space="0" w:color="auto"/>
              </w:divBdr>
            </w:div>
            <w:div w:id="711075342">
              <w:marLeft w:val="0"/>
              <w:marRight w:val="0"/>
              <w:marTop w:val="0"/>
              <w:marBottom w:val="0"/>
              <w:divBdr>
                <w:top w:val="none" w:sz="0" w:space="0" w:color="auto"/>
                <w:left w:val="none" w:sz="0" w:space="0" w:color="auto"/>
                <w:bottom w:val="none" w:sz="0" w:space="0" w:color="auto"/>
                <w:right w:val="none" w:sz="0" w:space="0" w:color="auto"/>
              </w:divBdr>
            </w:div>
            <w:div w:id="1798907437">
              <w:marLeft w:val="0"/>
              <w:marRight w:val="0"/>
              <w:marTop w:val="0"/>
              <w:marBottom w:val="0"/>
              <w:divBdr>
                <w:top w:val="none" w:sz="0" w:space="0" w:color="auto"/>
                <w:left w:val="none" w:sz="0" w:space="0" w:color="auto"/>
                <w:bottom w:val="none" w:sz="0" w:space="0" w:color="auto"/>
                <w:right w:val="none" w:sz="0" w:space="0" w:color="auto"/>
              </w:divBdr>
            </w:div>
            <w:div w:id="852652168">
              <w:marLeft w:val="0"/>
              <w:marRight w:val="0"/>
              <w:marTop w:val="0"/>
              <w:marBottom w:val="0"/>
              <w:divBdr>
                <w:top w:val="none" w:sz="0" w:space="0" w:color="auto"/>
                <w:left w:val="none" w:sz="0" w:space="0" w:color="auto"/>
                <w:bottom w:val="none" w:sz="0" w:space="0" w:color="auto"/>
                <w:right w:val="none" w:sz="0" w:space="0" w:color="auto"/>
              </w:divBdr>
            </w:div>
            <w:div w:id="1067191563">
              <w:marLeft w:val="0"/>
              <w:marRight w:val="0"/>
              <w:marTop w:val="0"/>
              <w:marBottom w:val="0"/>
              <w:divBdr>
                <w:top w:val="none" w:sz="0" w:space="0" w:color="auto"/>
                <w:left w:val="none" w:sz="0" w:space="0" w:color="auto"/>
                <w:bottom w:val="none" w:sz="0" w:space="0" w:color="auto"/>
                <w:right w:val="none" w:sz="0" w:space="0" w:color="auto"/>
              </w:divBdr>
            </w:div>
            <w:div w:id="1870026225">
              <w:marLeft w:val="0"/>
              <w:marRight w:val="0"/>
              <w:marTop w:val="0"/>
              <w:marBottom w:val="0"/>
              <w:divBdr>
                <w:top w:val="none" w:sz="0" w:space="0" w:color="auto"/>
                <w:left w:val="none" w:sz="0" w:space="0" w:color="auto"/>
                <w:bottom w:val="none" w:sz="0" w:space="0" w:color="auto"/>
                <w:right w:val="none" w:sz="0" w:space="0" w:color="auto"/>
              </w:divBdr>
            </w:div>
            <w:div w:id="382563788">
              <w:marLeft w:val="0"/>
              <w:marRight w:val="0"/>
              <w:marTop w:val="300"/>
              <w:marBottom w:val="300"/>
              <w:divBdr>
                <w:top w:val="none" w:sz="0" w:space="0" w:color="auto"/>
                <w:left w:val="none" w:sz="0" w:space="0" w:color="auto"/>
                <w:bottom w:val="none" w:sz="0" w:space="0" w:color="auto"/>
                <w:right w:val="none" w:sz="0" w:space="0" w:color="auto"/>
              </w:divBdr>
              <w:divsChild>
                <w:div w:id="963535890">
                  <w:marLeft w:val="0"/>
                  <w:marRight w:val="150"/>
                  <w:marTop w:val="0"/>
                  <w:marBottom w:val="180"/>
                  <w:divBdr>
                    <w:top w:val="single" w:sz="24" w:space="6" w:color="C4DAE5"/>
                    <w:left w:val="single" w:sz="6" w:space="2" w:color="E8F1F7"/>
                    <w:bottom w:val="none" w:sz="0" w:space="0" w:color="auto"/>
                    <w:right w:val="single" w:sz="6" w:space="2" w:color="E8F1F7"/>
                  </w:divBdr>
                  <w:divsChild>
                    <w:div w:id="1293949874">
                      <w:marLeft w:val="0"/>
                      <w:marRight w:val="0"/>
                      <w:marTop w:val="0"/>
                      <w:marBottom w:val="0"/>
                      <w:divBdr>
                        <w:top w:val="none" w:sz="0" w:space="0" w:color="auto"/>
                        <w:left w:val="none" w:sz="0" w:space="0" w:color="auto"/>
                        <w:bottom w:val="single" w:sz="6" w:space="0" w:color="D9E4EA"/>
                        <w:right w:val="none" w:sz="0" w:space="0" w:color="auto"/>
                      </w:divBdr>
                      <w:divsChild>
                        <w:div w:id="667368116">
                          <w:marLeft w:val="0"/>
                          <w:marRight w:val="0"/>
                          <w:marTop w:val="0"/>
                          <w:marBottom w:val="0"/>
                          <w:divBdr>
                            <w:top w:val="none" w:sz="0" w:space="0" w:color="auto"/>
                            <w:left w:val="none" w:sz="0" w:space="0" w:color="auto"/>
                            <w:bottom w:val="none" w:sz="0" w:space="0" w:color="auto"/>
                            <w:right w:val="none" w:sz="0" w:space="0" w:color="auto"/>
                          </w:divBdr>
                        </w:div>
                        <w:div w:id="599876780">
                          <w:marLeft w:val="75"/>
                          <w:marRight w:val="0"/>
                          <w:marTop w:val="0"/>
                          <w:marBottom w:val="0"/>
                          <w:divBdr>
                            <w:top w:val="none" w:sz="0" w:space="0" w:color="auto"/>
                            <w:left w:val="none" w:sz="0" w:space="0" w:color="auto"/>
                            <w:bottom w:val="none" w:sz="0" w:space="0" w:color="auto"/>
                            <w:right w:val="none" w:sz="0" w:space="0" w:color="auto"/>
                          </w:divBdr>
                        </w:div>
                      </w:divsChild>
                    </w:div>
                    <w:div w:id="140931348">
                      <w:marLeft w:val="450"/>
                      <w:marRight w:val="0"/>
                      <w:marTop w:val="405"/>
                      <w:marBottom w:val="0"/>
                      <w:divBdr>
                        <w:top w:val="none" w:sz="0" w:space="0" w:color="auto"/>
                        <w:left w:val="none" w:sz="0" w:space="0" w:color="auto"/>
                        <w:bottom w:val="none" w:sz="0" w:space="0" w:color="auto"/>
                        <w:right w:val="none" w:sz="0" w:space="0" w:color="auto"/>
                      </w:divBdr>
                    </w:div>
                  </w:divsChild>
                </w:div>
                <w:div w:id="1183395176">
                  <w:marLeft w:val="0"/>
                  <w:marRight w:val="150"/>
                  <w:marTop w:val="0"/>
                  <w:marBottom w:val="180"/>
                  <w:divBdr>
                    <w:top w:val="single" w:sz="24" w:space="6" w:color="C4DAE5"/>
                    <w:left w:val="single" w:sz="6" w:space="2" w:color="E8F1F7"/>
                    <w:bottom w:val="none" w:sz="0" w:space="0" w:color="auto"/>
                    <w:right w:val="single" w:sz="6" w:space="2" w:color="E8F1F7"/>
                  </w:divBdr>
                  <w:divsChild>
                    <w:div w:id="408888608">
                      <w:marLeft w:val="0"/>
                      <w:marRight w:val="0"/>
                      <w:marTop w:val="0"/>
                      <w:marBottom w:val="0"/>
                      <w:divBdr>
                        <w:top w:val="none" w:sz="0" w:space="0" w:color="auto"/>
                        <w:left w:val="none" w:sz="0" w:space="0" w:color="auto"/>
                        <w:bottom w:val="single" w:sz="6" w:space="0" w:color="D9E4EA"/>
                        <w:right w:val="none" w:sz="0" w:space="0" w:color="auto"/>
                      </w:divBdr>
                      <w:divsChild>
                        <w:div w:id="943464052">
                          <w:marLeft w:val="0"/>
                          <w:marRight w:val="0"/>
                          <w:marTop w:val="0"/>
                          <w:marBottom w:val="0"/>
                          <w:divBdr>
                            <w:top w:val="none" w:sz="0" w:space="0" w:color="auto"/>
                            <w:left w:val="none" w:sz="0" w:space="0" w:color="auto"/>
                            <w:bottom w:val="none" w:sz="0" w:space="0" w:color="auto"/>
                            <w:right w:val="none" w:sz="0" w:space="0" w:color="auto"/>
                          </w:divBdr>
                        </w:div>
                        <w:div w:id="1401054833">
                          <w:marLeft w:val="75"/>
                          <w:marRight w:val="0"/>
                          <w:marTop w:val="0"/>
                          <w:marBottom w:val="0"/>
                          <w:divBdr>
                            <w:top w:val="none" w:sz="0" w:space="0" w:color="auto"/>
                            <w:left w:val="none" w:sz="0" w:space="0" w:color="auto"/>
                            <w:bottom w:val="none" w:sz="0" w:space="0" w:color="auto"/>
                            <w:right w:val="none" w:sz="0" w:space="0" w:color="auto"/>
                          </w:divBdr>
                        </w:div>
                      </w:divsChild>
                    </w:div>
                    <w:div w:id="126118035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888637361">
              <w:marLeft w:val="0"/>
              <w:marRight w:val="0"/>
              <w:marTop w:val="0"/>
              <w:marBottom w:val="0"/>
              <w:divBdr>
                <w:top w:val="single" w:sz="18" w:space="8" w:color="E5E5D5"/>
                <w:left w:val="single" w:sz="6" w:space="8" w:color="E4F0E2"/>
                <w:bottom w:val="single" w:sz="6" w:space="8" w:color="E4F0E2"/>
                <w:right w:val="single" w:sz="6" w:space="8" w:color="E4F0E2"/>
              </w:divBdr>
              <w:divsChild>
                <w:div w:id="1016153833">
                  <w:marLeft w:val="-225"/>
                  <w:marRight w:val="-225"/>
                  <w:marTop w:val="0"/>
                  <w:marBottom w:val="0"/>
                  <w:divBdr>
                    <w:top w:val="none" w:sz="0" w:space="0" w:color="auto"/>
                    <w:left w:val="none" w:sz="0" w:space="0" w:color="auto"/>
                    <w:bottom w:val="none" w:sz="0" w:space="0" w:color="auto"/>
                    <w:right w:val="none" w:sz="0" w:space="0" w:color="auto"/>
                  </w:divBdr>
                  <w:divsChild>
                    <w:div w:id="807547893">
                      <w:marLeft w:val="0"/>
                      <w:marRight w:val="0"/>
                      <w:marTop w:val="0"/>
                      <w:marBottom w:val="225"/>
                      <w:divBdr>
                        <w:top w:val="none" w:sz="0" w:space="0" w:color="auto"/>
                        <w:left w:val="none" w:sz="0" w:space="0" w:color="auto"/>
                        <w:bottom w:val="none" w:sz="0" w:space="0" w:color="auto"/>
                        <w:right w:val="none" w:sz="0" w:space="0" w:color="auto"/>
                      </w:divBdr>
                    </w:div>
                    <w:div w:id="524558546">
                      <w:marLeft w:val="0"/>
                      <w:marRight w:val="0"/>
                      <w:marTop w:val="0"/>
                      <w:marBottom w:val="225"/>
                      <w:divBdr>
                        <w:top w:val="none" w:sz="0" w:space="0" w:color="auto"/>
                        <w:left w:val="none" w:sz="0" w:space="0" w:color="auto"/>
                        <w:bottom w:val="none" w:sz="0" w:space="0" w:color="auto"/>
                        <w:right w:val="none" w:sz="0" w:space="0" w:color="auto"/>
                      </w:divBdr>
                      <w:divsChild>
                        <w:div w:id="17295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4055">
                  <w:marLeft w:val="-225"/>
                  <w:marRight w:val="-225"/>
                  <w:marTop w:val="0"/>
                  <w:marBottom w:val="0"/>
                  <w:divBdr>
                    <w:top w:val="none" w:sz="0" w:space="0" w:color="auto"/>
                    <w:left w:val="none" w:sz="0" w:space="0" w:color="auto"/>
                    <w:bottom w:val="none" w:sz="0" w:space="0" w:color="auto"/>
                    <w:right w:val="none" w:sz="0" w:space="0" w:color="auto"/>
                  </w:divBdr>
                  <w:divsChild>
                    <w:div w:id="2110854548">
                      <w:marLeft w:val="0"/>
                      <w:marRight w:val="0"/>
                      <w:marTop w:val="0"/>
                      <w:marBottom w:val="225"/>
                      <w:divBdr>
                        <w:top w:val="none" w:sz="0" w:space="0" w:color="auto"/>
                        <w:left w:val="none" w:sz="0" w:space="0" w:color="auto"/>
                        <w:bottom w:val="none" w:sz="0" w:space="0" w:color="auto"/>
                        <w:right w:val="none" w:sz="0" w:space="0" w:color="auto"/>
                      </w:divBdr>
                    </w:div>
                  </w:divsChild>
                </w:div>
                <w:div w:id="641421210">
                  <w:marLeft w:val="-225"/>
                  <w:marRight w:val="-225"/>
                  <w:marTop w:val="0"/>
                  <w:marBottom w:val="0"/>
                  <w:divBdr>
                    <w:top w:val="none" w:sz="0" w:space="0" w:color="auto"/>
                    <w:left w:val="none" w:sz="0" w:space="0" w:color="auto"/>
                    <w:bottom w:val="none" w:sz="0" w:space="0" w:color="auto"/>
                    <w:right w:val="none" w:sz="0" w:space="0" w:color="auto"/>
                  </w:divBdr>
                  <w:divsChild>
                    <w:div w:id="354816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9581860">
              <w:marLeft w:val="0"/>
              <w:marRight w:val="0"/>
              <w:marTop w:val="0"/>
              <w:marBottom w:val="0"/>
              <w:divBdr>
                <w:top w:val="none" w:sz="0" w:space="0" w:color="auto"/>
                <w:left w:val="none" w:sz="0" w:space="0" w:color="auto"/>
                <w:bottom w:val="none" w:sz="0" w:space="0" w:color="auto"/>
                <w:right w:val="none" w:sz="0" w:space="0" w:color="auto"/>
              </w:divBdr>
            </w:div>
          </w:divsChild>
        </w:div>
        <w:div w:id="796488190">
          <w:marLeft w:val="0"/>
          <w:marRight w:val="0"/>
          <w:marTop w:val="240"/>
          <w:marBottom w:val="0"/>
          <w:divBdr>
            <w:top w:val="single" w:sz="12" w:space="8" w:color="E6E6E6"/>
            <w:left w:val="none" w:sz="0" w:space="0" w:color="auto"/>
            <w:bottom w:val="none" w:sz="0" w:space="0" w:color="auto"/>
            <w:right w:val="none" w:sz="0" w:space="0" w:color="auto"/>
          </w:divBdr>
          <w:divsChild>
            <w:div w:id="1937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226">
      <w:bodyDiv w:val="1"/>
      <w:marLeft w:val="0"/>
      <w:marRight w:val="0"/>
      <w:marTop w:val="0"/>
      <w:marBottom w:val="0"/>
      <w:divBdr>
        <w:top w:val="none" w:sz="0" w:space="0" w:color="auto"/>
        <w:left w:val="none" w:sz="0" w:space="0" w:color="auto"/>
        <w:bottom w:val="none" w:sz="0" w:space="0" w:color="auto"/>
        <w:right w:val="none" w:sz="0" w:space="0" w:color="auto"/>
      </w:divBdr>
      <w:divsChild>
        <w:div w:id="653728166">
          <w:marLeft w:val="0"/>
          <w:marRight w:val="0"/>
          <w:marTop w:val="0"/>
          <w:marBottom w:val="0"/>
          <w:divBdr>
            <w:top w:val="none" w:sz="0" w:space="0" w:color="auto"/>
            <w:left w:val="none" w:sz="0" w:space="0" w:color="auto"/>
            <w:bottom w:val="none" w:sz="0" w:space="0" w:color="auto"/>
            <w:right w:val="none" w:sz="0" w:space="0" w:color="auto"/>
          </w:divBdr>
          <w:divsChild>
            <w:div w:id="589391023">
              <w:marLeft w:val="-225"/>
              <w:marRight w:val="-225"/>
              <w:marTop w:val="0"/>
              <w:marBottom w:val="0"/>
              <w:divBdr>
                <w:top w:val="none" w:sz="0" w:space="0" w:color="auto"/>
                <w:left w:val="none" w:sz="0" w:space="0" w:color="auto"/>
                <w:bottom w:val="none" w:sz="0" w:space="0" w:color="auto"/>
                <w:right w:val="none" w:sz="0" w:space="0" w:color="auto"/>
              </w:divBdr>
            </w:div>
          </w:divsChild>
        </w:div>
        <w:div w:id="1144808092">
          <w:marLeft w:val="0"/>
          <w:marRight w:val="0"/>
          <w:marTop w:val="0"/>
          <w:marBottom w:val="0"/>
          <w:divBdr>
            <w:top w:val="none" w:sz="0" w:space="0" w:color="auto"/>
            <w:left w:val="none" w:sz="0" w:space="0" w:color="auto"/>
            <w:bottom w:val="none" w:sz="0" w:space="0" w:color="auto"/>
            <w:right w:val="none" w:sz="0" w:space="0" w:color="auto"/>
          </w:divBdr>
          <w:divsChild>
            <w:div w:id="634334298">
              <w:marLeft w:val="0"/>
              <w:marRight w:val="0"/>
              <w:marTop w:val="0"/>
              <w:marBottom w:val="0"/>
              <w:divBdr>
                <w:top w:val="none" w:sz="0" w:space="0" w:color="auto"/>
                <w:left w:val="none" w:sz="0" w:space="0" w:color="auto"/>
                <w:bottom w:val="none" w:sz="0" w:space="0" w:color="auto"/>
                <w:right w:val="none" w:sz="0" w:space="0" w:color="auto"/>
              </w:divBdr>
              <w:divsChild>
                <w:div w:id="1878003494">
                  <w:marLeft w:val="0"/>
                  <w:marRight w:val="0"/>
                  <w:marTop w:val="0"/>
                  <w:marBottom w:val="0"/>
                  <w:divBdr>
                    <w:top w:val="none" w:sz="0" w:space="0" w:color="auto"/>
                    <w:left w:val="none" w:sz="0" w:space="0" w:color="auto"/>
                    <w:bottom w:val="none" w:sz="0" w:space="0" w:color="auto"/>
                    <w:right w:val="none" w:sz="0" w:space="0" w:color="auto"/>
                  </w:divBdr>
                  <w:divsChild>
                    <w:div w:id="1871913756">
                      <w:marLeft w:val="0"/>
                      <w:marRight w:val="0"/>
                      <w:marTop w:val="0"/>
                      <w:marBottom w:val="0"/>
                      <w:divBdr>
                        <w:top w:val="none" w:sz="0" w:space="0" w:color="auto"/>
                        <w:left w:val="none" w:sz="0" w:space="0" w:color="auto"/>
                        <w:bottom w:val="none" w:sz="0" w:space="0" w:color="auto"/>
                        <w:right w:val="none" w:sz="0" w:space="0" w:color="auto"/>
                      </w:divBdr>
                      <w:divsChild>
                        <w:div w:id="17128770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3832291">
              <w:marLeft w:val="0"/>
              <w:marRight w:val="0"/>
              <w:marTop w:val="0"/>
              <w:marBottom w:val="0"/>
              <w:divBdr>
                <w:top w:val="none" w:sz="0" w:space="0" w:color="auto"/>
                <w:left w:val="none" w:sz="0" w:space="0" w:color="auto"/>
                <w:bottom w:val="none" w:sz="0" w:space="0" w:color="auto"/>
                <w:right w:val="none" w:sz="0" w:space="0" w:color="auto"/>
              </w:divBdr>
            </w:div>
            <w:div w:id="1831675830">
              <w:marLeft w:val="0"/>
              <w:marRight w:val="0"/>
              <w:marTop w:val="0"/>
              <w:marBottom w:val="0"/>
              <w:divBdr>
                <w:top w:val="none" w:sz="0" w:space="0" w:color="auto"/>
                <w:left w:val="none" w:sz="0" w:space="0" w:color="auto"/>
                <w:bottom w:val="none" w:sz="0" w:space="0" w:color="auto"/>
                <w:right w:val="none" w:sz="0" w:space="0" w:color="auto"/>
              </w:divBdr>
            </w:div>
            <w:div w:id="1980840182">
              <w:marLeft w:val="0"/>
              <w:marRight w:val="0"/>
              <w:marTop w:val="0"/>
              <w:marBottom w:val="0"/>
              <w:divBdr>
                <w:top w:val="none" w:sz="0" w:space="0" w:color="auto"/>
                <w:left w:val="none" w:sz="0" w:space="0" w:color="auto"/>
                <w:bottom w:val="none" w:sz="0" w:space="0" w:color="auto"/>
                <w:right w:val="none" w:sz="0" w:space="0" w:color="auto"/>
              </w:divBdr>
            </w:div>
            <w:div w:id="1327784369">
              <w:marLeft w:val="0"/>
              <w:marRight w:val="0"/>
              <w:marTop w:val="0"/>
              <w:marBottom w:val="0"/>
              <w:divBdr>
                <w:top w:val="none" w:sz="0" w:space="0" w:color="auto"/>
                <w:left w:val="none" w:sz="0" w:space="0" w:color="auto"/>
                <w:bottom w:val="none" w:sz="0" w:space="0" w:color="auto"/>
                <w:right w:val="none" w:sz="0" w:space="0" w:color="auto"/>
              </w:divBdr>
            </w:div>
            <w:div w:id="1852180041">
              <w:marLeft w:val="0"/>
              <w:marRight w:val="0"/>
              <w:marTop w:val="0"/>
              <w:marBottom w:val="0"/>
              <w:divBdr>
                <w:top w:val="none" w:sz="0" w:space="0" w:color="auto"/>
                <w:left w:val="none" w:sz="0" w:space="0" w:color="auto"/>
                <w:bottom w:val="none" w:sz="0" w:space="0" w:color="auto"/>
                <w:right w:val="none" w:sz="0" w:space="0" w:color="auto"/>
              </w:divBdr>
            </w:div>
            <w:div w:id="635372838">
              <w:marLeft w:val="0"/>
              <w:marRight w:val="0"/>
              <w:marTop w:val="0"/>
              <w:marBottom w:val="0"/>
              <w:divBdr>
                <w:top w:val="none" w:sz="0" w:space="0" w:color="auto"/>
                <w:left w:val="none" w:sz="0" w:space="0" w:color="auto"/>
                <w:bottom w:val="none" w:sz="0" w:space="0" w:color="auto"/>
                <w:right w:val="none" w:sz="0" w:space="0" w:color="auto"/>
              </w:divBdr>
            </w:div>
            <w:div w:id="2116441352">
              <w:marLeft w:val="0"/>
              <w:marRight w:val="0"/>
              <w:marTop w:val="0"/>
              <w:marBottom w:val="0"/>
              <w:divBdr>
                <w:top w:val="none" w:sz="0" w:space="0" w:color="auto"/>
                <w:left w:val="none" w:sz="0" w:space="0" w:color="auto"/>
                <w:bottom w:val="none" w:sz="0" w:space="0" w:color="auto"/>
                <w:right w:val="none" w:sz="0" w:space="0" w:color="auto"/>
              </w:divBdr>
            </w:div>
            <w:div w:id="974070341">
              <w:marLeft w:val="0"/>
              <w:marRight w:val="0"/>
              <w:marTop w:val="0"/>
              <w:marBottom w:val="0"/>
              <w:divBdr>
                <w:top w:val="none" w:sz="0" w:space="0" w:color="auto"/>
                <w:left w:val="none" w:sz="0" w:space="0" w:color="auto"/>
                <w:bottom w:val="none" w:sz="0" w:space="0" w:color="auto"/>
                <w:right w:val="none" w:sz="0" w:space="0" w:color="auto"/>
              </w:divBdr>
            </w:div>
            <w:div w:id="900628337">
              <w:marLeft w:val="0"/>
              <w:marRight w:val="0"/>
              <w:marTop w:val="0"/>
              <w:marBottom w:val="0"/>
              <w:divBdr>
                <w:top w:val="none" w:sz="0" w:space="0" w:color="auto"/>
                <w:left w:val="none" w:sz="0" w:space="0" w:color="auto"/>
                <w:bottom w:val="none" w:sz="0" w:space="0" w:color="auto"/>
                <w:right w:val="none" w:sz="0" w:space="0" w:color="auto"/>
              </w:divBdr>
            </w:div>
            <w:div w:id="18968469">
              <w:marLeft w:val="0"/>
              <w:marRight w:val="0"/>
              <w:marTop w:val="300"/>
              <w:marBottom w:val="300"/>
              <w:divBdr>
                <w:top w:val="none" w:sz="0" w:space="0" w:color="auto"/>
                <w:left w:val="none" w:sz="0" w:space="0" w:color="auto"/>
                <w:bottom w:val="none" w:sz="0" w:space="0" w:color="auto"/>
                <w:right w:val="none" w:sz="0" w:space="0" w:color="auto"/>
              </w:divBdr>
              <w:divsChild>
                <w:div w:id="1177959792">
                  <w:marLeft w:val="0"/>
                  <w:marRight w:val="150"/>
                  <w:marTop w:val="0"/>
                  <w:marBottom w:val="180"/>
                  <w:divBdr>
                    <w:top w:val="single" w:sz="24" w:space="6" w:color="C4DAE5"/>
                    <w:left w:val="single" w:sz="6" w:space="2" w:color="E8F1F7"/>
                    <w:bottom w:val="none" w:sz="0" w:space="0" w:color="auto"/>
                    <w:right w:val="single" w:sz="6" w:space="2" w:color="E8F1F7"/>
                  </w:divBdr>
                  <w:divsChild>
                    <w:div w:id="1798256453">
                      <w:marLeft w:val="0"/>
                      <w:marRight w:val="0"/>
                      <w:marTop w:val="0"/>
                      <w:marBottom w:val="0"/>
                      <w:divBdr>
                        <w:top w:val="none" w:sz="0" w:space="0" w:color="auto"/>
                        <w:left w:val="none" w:sz="0" w:space="0" w:color="auto"/>
                        <w:bottom w:val="single" w:sz="6" w:space="0" w:color="D9E4EA"/>
                        <w:right w:val="none" w:sz="0" w:space="0" w:color="auto"/>
                      </w:divBdr>
                      <w:divsChild>
                        <w:div w:id="918830557">
                          <w:marLeft w:val="0"/>
                          <w:marRight w:val="0"/>
                          <w:marTop w:val="0"/>
                          <w:marBottom w:val="0"/>
                          <w:divBdr>
                            <w:top w:val="none" w:sz="0" w:space="0" w:color="auto"/>
                            <w:left w:val="none" w:sz="0" w:space="0" w:color="auto"/>
                            <w:bottom w:val="none" w:sz="0" w:space="0" w:color="auto"/>
                            <w:right w:val="none" w:sz="0" w:space="0" w:color="auto"/>
                          </w:divBdr>
                        </w:div>
                        <w:div w:id="1526602029">
                          <w:marLeft w:val="75"/>
                          <w:marRight w:val="0"/>
                          <w:marTop w:val="0"/>
                          <w:marBottom w:val="0"/>
                          <w:divBdr>
                            <w:top w:val="none" w:sz="0" w:space="0" w:color="auto"/>
                            <w:left w:val="none" w:sz="0" w:space="0" w:color="auto"/>
                            <w:bottom w:val="none" w:sz="0" w:space="0" w:color="auto"/>
                            <w:right w:val="none" w:sz="0" w:space="0" w:color="auto"/>
                          </w:divBdr>
                        </w:div>
                      </w:divsChild>
                    </w:div>
                    <w:div w:id="165426020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88800509">
              <w:marLeft w:val="0"/>
              <w:marRight w:val="0"/>
              <w:marTop w:val="0"/>
              <w:marBottom w:val="0"/>
              <w:divBdr>
                <w:top w:val="single" w:sz="18" w:space="8" w:color="E5E5D5"/>
                <w:left w:val="single" w:sz="6" w:space="8" w:color="E4F0E2"/>
                <w:bottom w:val="single" w:sz="6" w:space="8" w:color="E4F0E2"/>
                <w:right w:val="single" w:sz="6" w:space="8" w:color="E4F0E2"/>
              </w:divBdr>
              <w:divsChild>
                <w:div w:id="1188368342">
                  <w:marLeft w:val="-225"/>
                  <w:marRight w:val="-225"/>
                  <w:marTop w:val="0"/>
                  <w:marBottom w:val="0"/>
                  <w:divBdr>
                    <w:top w:val="none" w:sz="0" w:space="0" w:color="auto"/>
                    <w:left w:val="none" w:sz="0" w:space="0" w:color="auto"/>
                    <w:bottom w:val="none" w:sz="0" w:space="0" w:color="auto"/>
                    <w:right w:val="none" w:sz="0" w:space="0" w:color="auto"/>
                  </w:divBdr>
                  <w:divsChild>
                    <w:div w:id="1526361222">
                      <w:marLeft w:val="0"/>
                      <w:marRight w:val="0"/>
                      <w:marTop w:val="0"/>
                      <w:marBottom w:val="225"/>
                      <w:divBdr>
                        <w:top w:val="none" w:sz="0" w:space="0" w:color="auto"/>
                        <w:left w:val="none" w:sz="0" w:space="0" w:color="auto"/>
                        <w:bottom w:val="none" w:sz="0" w:space="0" w:color="auto"/>
                        <w:right w:val="none" w:sz="0" w:space="0" w:color="auto"/>
                      </w:divBdr>
                    </w:div>
                    <w:div w:id="1911115967">
                      <w:marLeft w:val="0"/>
                      <w:marRight w:val="0"/>
                      <w:marTop w:val="0"/>
                      <w:marBottom w:val="225"/>
                      <w:divBdr>
                        <w:top w:val="none" w:sz="0" w:space="0" w:color="auto"/>
                        <w:left w:val="none" w:sz="0" w:space="0" w:color="auto"/>
                        <w:bottom w:val="none" w:sz="0" w:space="0" w:color="auto"/>
                        <w:right w:val="none" w:sz="0" w:space="0" w:color="auto"/>
                      </w:divBdr>
                      <w:divsChild>
                        <w:div w:id="368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168">
                  <w:marLeft w:val="-225"/>
                  <w:marRight w:val="-225"/>
                  <w:marTop w:val="0"/>
                  <w:marBottom w:val="0"/>
                  <w:divBdr>
                    <w:top w:val="none" w:sz="0" w:space="0" w:color="auto"/>
                    <w:left w:val="none" w:sz="0" w:space="0" w:color="auto"/>
                    <w:bottom w:val="none" w:sz="0" w:space="0" w:color="auto"/>
                    <w:right w:val="none" w:sz="0" w:space="0" w:color="auto"/>
                  </w:divBdr>
                  <w:divsChild>
                    <w:div w:id="516315912">
                      <w:marLeft w:val="0"/>
                      <w:marRight w:val="0"/>
                      <w:marTop w:val="0"/>
                      <w:marBottom w:val="225"/>
                      <w:divBdr>
                        <w:top w:val="none" w:sz="0" w:space="0" w:color="auto"/>
                        <w:left w:val="none" w:sz="0" w:space="0" w:color="auto"/>
                        <w:bottom w:val="none" w:sz="0" w:space="0" w:color="auto"/>
                        <w:right w:val="none" w:sz="0" w:space="0" w:color="auto"/>
                      </w:divBdr>
                    </w:div>
                  </w:divsChild>
                </w:div>
                <w:div w:id="1322660542">
                  <w:marLeft w:val="-225"/>
                  <w:marRight w:val="-225"/>
                  <w:marTop w:val="0"/>
                  <w:marBottom w:val="0"/>
                  <w:divBdr>
                    <w:top w:val="none" w:sz="0" w:space="0" w:color="auto"/>
                    <w:left w:val="none" w:sz="0" w:space="0" w:color="auto"/>
                    <w:bottom w:val="none" w:sz="0" w:space="0" w:color="auto"/>
                    <w:right w:val="none" w:sz="0" w:space="0" w:color="auto"/>
                  </w:divBdr>
                  <w:divsChild>
                    <w:div w:id="15834877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7355131">
              <w:marLeft w:val="0"/>
              <w:marRight w:val="0"/>
              <w:marTop w:val="0"/>
              <w:marBottom w:val="0"/>
              <w:divBdr>
                <w:top w:val="none" w:sz="0" w:space="0" w:color="auto"/>
                <w:left w:val="none" w:sz="0" w:space="0" w:color="auto"/>
                <w:bottom w:val="none" w:sz="0" w:space="0" w:color="auto"/>
                <w:right w:val="none" w:sz="0" w:space="0" w:color="auto"/>
              </w:divBdr>
            </w:div>
          </w:divsChild>
        </w:div>
        <w:div w:id="1326783271">
          <w:marLeft w:val="0"/>
          <w:marRight w:val="0"/>
          <w:marTop w:val="240"/>
          <w:marBottom w:val="0"/>
          <w:divBdr>
            <w:top w:val="single" w:sz="12" w:space="8" w:color="E6E6E6"/>
            <w:left w:val="none" w:sz="0" w:space="0" w:color="auto"/>
            <w:bottom w:val="none" w:sz="0" w:space="0" w:color="auto"/>
            <w:right w:val="none" w:sz="0" w:space="0" w:color="auto"/>
          </w:divBdr>
          <w:divsChild>
            <w:div w:id="263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0849">
      <w:bodyDiv w:val="1"/>
      <w:marLeft w:val="0"/>
      <w:marRight w:val="0"/>
      <w:marTop w:val="0"/>
      <w:marBottom w:val="0"/>
      <w:divBdr>
        <w:top w:val="none" w:sz="0" w:space="0" w:color="auto"/>
        <w:left w:val="none" w:sz="0" w:space="0" w:color="auto"/>
        <w:bottom w:val="none" w:sz="0" w:space="0" w:color="auto"/>
        <w:right w:val="none" w:sz="0" w:space="0" w:color="auto"/>
      </w:divBdr>
      <w:divsChild>
        <w:div w:id="907226182">
          <w:marLeft w:val="0"/>
          <w:marRight w:val="0"/>
          <w:marTop w:val="0"/>
          <w:marBottom w:val="0"/>
          <w:divBdr>
            <w:top w:val="none" w:sz="0" w:space="0" w:color="auto"/>
            <w:left w:val="none" w:sz="0" w:space="0" w:color="auto"/>
            <w:bottom w:val="none" w:sz="0" w:space="0" w:color="auto"/>
            <w:right w:val="none" w:sz="0" w:space="0" w:color="auto"/>
          </w:divBdr>
          <w:divsChild>
            <w:div w:id="1581334704">
              <w:marLeft w:val="-225"/>
              <w:marRight w:val="-225"/>
              <w:marTop w:val="0"/>
              <w:marBottom w:val="0"/>
              <w:divBdr>
                <w:top w:val="none" w:sz="0" w:space="0" w:color="auto"/>
                <w:left w:val="none" w:sz="0" w:space="0" w:color="auto"/>
                <w:bottom w:val="none" w:sz="0" w:space="0" w:color="auto"/>
                <w:right w:val="none" w:sz="0" w:space="0" w:color="auto"/>
              </w:divBdr>
            </w:div>
          </w:divsChild>
        </w:div>
        <w:div w:id="124857124">
          <w:marLeft w:val="0"/>
          <w:marRight w:val="0"/>
          <w:marTop w:val="0"/>
          <w:marBottom w:val="0"/>
          <w:divBdr>
            <w:top w:val="none" w:sz="0" w:space="0" w:color="auto"/>
            <w:left w:val="none" w:sz="0" w:space="0" w:color="auto"/>
            <w:bottom w:val="none" w:sz="0" w:space="0" w:color="auto"/>
            <w:right w:val="none" w:sz="0" w:space="0" w:color="auto"/>
          </w:divBdr>
          <w:divsChild>
            <w:div w:id="1455752297">
              <w:marLeft w:val="0"/>
              <w:marRight w:val="0"/>
              <w:marTop w:val="0"/>
              <w:marBottom w:val="0"/>
              <w:divBdr>
                <w:top w:val="none" w:sz="0" w:space="0" w:color="auto"/>
                <w:left w:val="none" w:sz="0" w:space="0" w:color="auto"/>
                <w:bottom w:val="none" w:sz="0" w:space="0" w:color="auto"/>
                <w:right w:val="none" w:sz="0" w:space="0" w:color="auto"/>
              </w:divBdr>
              <w:divsChild>
                <w:div w:id="792527634">
                  <w:marLeft w:val="0"/>
                  <w:marRight w:val="0"/>
                  <w:marTop w:val="0"/>
                  <w:marBottom w:val="0"/>
                  <w:divBdr>
                    <w:top w:val="none" w:sz="0" w:space="0" w:color="auto"/>
                    <w:left w:val="none" w:sz="0" w:space="0" w:color="auto"/>
                    <w:bottom w:val="none" w:sz="0" w:space="0" w:color="auto"/>
                    <w:right w:val="none" w:sz="0" w:space="0" w:color="auto"/>
                  </w:divBdr>
                  <w:divsChild>
                    <w:div w:id="421148263">
                      <w:marLeft w:val="0"/>
                      <w:marRight w:val="0"/>
                      <w:marTop w:val="0"/>
                      <w:marBottom w:val="0"/>
                      <w:divBdr>
                        <w:top w:val="none" w:sz="0" w:space="0" w:color="auto"/>
                        <w:left w:val="none" w:sz="0" w:space="0" w:color="auto"/>
                        <w:bottom w:val="none" w:sz="0" w:space="0" w:color="auto"/>
                        <w:right w:val="none" w:sz="0" w:space="0" w:color="auto"/>
                      </w:divBdr>
                      <w:divsChild>
                        <w:div w:id="1224415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9941787">
              <w:marLeft w:val="0"/>
              <w:marRight w:val="0"/>
              <w:marTop w:val="225"/>
              <w:marBottom w:val="225"/>
              <w:divBdr>
                <w:top w:val="none" w:sz="0" w:space="0" w:color="auto"/>
                <w:left w:val="none" w:sz="0" w:space="0" w:color="auto"/>
                <w:bottom w:val="none" w:sz="0" w:space="0" w:color="auto"/>
                <w:right w:val="none" w:sz="0" w:space="0" w:color="auto"/>
              </w:divBdr>
            </w:div>
            <w:div w:id="339937200">
              <w:marLeft w:val="0"/>
              <w:marRight w:val="0"/>
              <w:marTop w:val="0"/>
              <w:marBottom w:val="0"/>
              <w:divBdr>
                <w:top w:val="single" w:sz="18" w:space="8" w:color="E5E5D5"/>
                <w:left w:val="single" w:sz="6" w:space="8" w:color="E4F0E2"/>
                <w:bottom w:val="single" w:sz="6" w:space="8" w:color="E4F0E2"/>
                <w:right w:val="single" w:sz="6" w:space="8" w:color="E4F0E2"/>
              </w:divBdr>
              <w:divsChild>
                <w:div w:id="1649868901">
                  <w:marLeft w:val="-225"/>
                  <w:marRight w:val="-225"/>
                  <w:marTop w:val="0"/>
                  <w:marBottom w:val="0"/>
                  <w:divBdr>
                    <w:top w:val="none" w:sz="0" w:space="0" w:color="auto"/>
                    <w:left w:val="none" w:sz="0" w:space="0" w:color="auto"/>
                    <w:bottom w:val="none" w:sz="0" w:space="0" w:color="auto"/>
                    <w:right w:val="none" w:sz="0" w:space="0" w:color="auto"/>
                  </w:divBdr>
                  <w:divsChild>
                    <w:div w:id="819466862">
                      <w:marLeft w:val="0"/>
                      <w:marRight w:val="0"/>
                      <w:marTop w:val="0"/>
                      <w:marBottom w:val="225"/>
                      <w:divBdr>
                        <w:top w:val="none" w:sz="0" w:space="0" w:color="auto"/>
                        <w:left w:val="none" w:sz="0" w:space="0" w:color="auto"/>
                        <w:bottom w:val="none" w:sz="0" w:space="0" w:color="auto"/>
                        <w:right w:val="none" w:sz="0" w:space="0" w:color="auto"/>
                      </w:divBdr>
                    </w:div>
                    <w:div w:id="1252857106">
                      <w:marLeft w:val="0"/>
                      <w:marRight w:val="0"/>
                      <w:marTop w:val="0"/>
                      <w:marBottom w:val="225"/>
                      <w:divBdr>
                        <w:top w:val="none" w:sz="0" w:space="0" w:color="auto"/>
                        <w:left w:val="none" w:sz="0" w:space="0" w:color="auto"/>
                        <w:bottom w:val="none" w:sz="0" w:space="0" w:color="auto"/>
                        <w:right w:val="none" w:sz="0" w:space="0" w:color="auto"/>
                      </w:divBdr>
                      <w:divsChild>
                        <w:div w:id="3724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866">
                  <w:marLeft w:val="-225"/>
                  <w:marRight w:val="-225"/>
                  <w:marTop w:val="0"/>
                  <w:marBottom w:val="0"/>
                  <w:divBdr>
                    <w:top w:val="none" w:sz="0" w:space="0" w:color="auto"/>
                    <w:left w:val="none" w:sz="0" w:space="0" w:color="auto"/>
                    <w:bottom w:val="none" w:sz="0" w:space="0" w:color="auto"/>
                    <w:right w:val="none" w:sz="0" w:space="0" w:color="auto"/>
                  </w:divBdr>
                  <w:divsChild>
                    <w:div w:id="554202695">
                      <w:marLeft w:val="0"/>
                      <w:marRight w:val="0"/>
                      <w:marTop w:val="0"/>
                      <w:marBottom w:val="225"/>
                      <w:divBdr>
                        <w:top w:val="none" w:sz="0" w:space="0" w:color="auto"/>
                        <w:left w:val="none" w:sz="0" w:space="0" w:color="auto"/>
                        <w:bottom w:val="none" w:sz="0" w:space="0" w:color="auto"/>
                        <w:right w:val="none" w:sz="0" w:space="0" w:color="auto"/>
                      </w:divBdr>
                    </w:div>
                  </w:divsChild>
                </w:div>
                <w:div w:id="1328632037">
                  <w:marLeft w:val="-225"/>
                  <w:marRight w:val="-225"/>
                  <w:marTop w:val="0"/>
                  <w:marBottom w:val="0"/>
                  <w:divBdr>
                    <w:top w:val="none" w:sz="0" w:space="0" w:color="auto"/>
                    <w:left w:val="none" w:sz="0" w:space="0" w:color="auto"/>
                    <w:bottom w:val="none" w:sz="0" w:space="0" w:color="auto"/>
                    <w:right w:val="none" w:sz="0" w:space="0" w:color="auto"/>
                  </w:divBdr>
                  <w:divsChild>
                    <w:div w:id="9986597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3917395">
              <w:marLeft w:val="0"/>
              <w:marRight w:val="0"/>
              <w:marTop w:val="0"/>
              <w:marBottom w:val="0"/>
              <w:divBdr>
                <w:top w:val="none" w:sz="0" w:space="0" w:color="auto"/>
                <w:left w:val="none" w:sz="0" w:space="0" w:color="auto"/>
                <w:bottom w:val="none" w:sz="0" w:space="0" w:color="auto"/>
                <w:right w:val="none" w:sz="0" w:space="0" w:color="auto"/>
              </w:divBdr>
            </w:div>
          </w:divsChild>
        </w:div>
        <w:div w:id="229922183">
          <w:marLeft w:val="0"/>
          <w:marRight w:val="0"/>
          <w:marTop w:val="240"/>
          <w:marBottom w:val="0"/>
          <w:divBdr>
            <w:top w:val="single" w:sz="12" w:space="8" w:color="E6E6E6"/>
            <w:left w:val="none" w:sz="0" w:space="0" w:color="auto"/>
            <w:bottom w:val="none" w:sz="0" w:space="0" w:color="auto"/>
            <w:right w:val="none" w:sz="0" w:space="0" w:color="auto"/>
          </w:divBdr>
          <w:divsChild>
            <w:div w:id="5364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283">
      <w:bodyDiv w:val="1"/>
      <w:marLeft w:val="0"/>
      <w:marRight w:val="0"/>
      <w:marTop w:val="0"/>
      <w:marBottom w:val="0"/>
      <w:divBdr>
        <w:top w:val="none" w:sz="0" w:space="0" w:color="auto"/>
        <w:left w:val="none" w:sz="0" w:space="0" w:color="auto"/>
        <w:bottom w:val="none" w:sz="0" w:space="0" w:color="auto"/>
        <w:right w:val="none" w:sz="0" w:space="0" w:color="auto"/>
      </w:divBdr>
      <w:divsChild>
        <w:div w:id="2120372459">
          <w:marLeft w:val="0"/>
          <w:marRight w:val="0"/>
          <w:marTop w:val="0"/>
          <w:marBottom w:val="0"/>
          <w:divBdr>
            <w:top w:val="none" w:sz="0" w:space="0" w:color="auto"/>
            <w:left w:val="none" w:sz="0" w:space="0" w:color="auto"/>
            <w:bottom w:val="none" w:sz="0" w:space="0" w:color="auto"/>
            <w:right w:val="none" w:sz="0" w:space="0" w:color="auto"/>
          </w:divBdr>
          <w:divsChild>
            <w:div w:id="1258323010">
              <w:marLeft w:val="0"/>
              <w:marRight w:val="0"/>
              <w:marTop w:val="0"/>
              <w:marBottom w:val="0"/>
              <w:divBdr>
                <w:top w:val="none" w:sz="0" w:space="0" w:color="auto"/>
                <w:left w:val="none" w:sz="0" w:space="0" w:color="auto"/>
                <w:bottom w:val="none" w:sz="0" w:space="0" w:color="auto"/>
                <w:right w:val="none" w:sz="0" w:space="0" w:color="auto"/>
              </w:divBdr>
            </w:div>
            <w:div w:id="1191409168">
              <w:marLeft w:val="0"/>
              <w:marRight w:val="0"/>
              <w:marTop w:val="0"/>
              <w:marBottom w:val="0"/>
              <w:divBdr>
                <w:top w:val="none" w:sz="0" w:space="0" w:color="auto"/>
                <w:left w:val="none" w:sz="0" w:space="0" w:color="101010"/>
                <w:bottom w:val="none" w:sz="0" w:space="0" w:color="101010"/>
                <w:right w:val="none" w:sz="0" w:space="0" w:color="101010"/>
              </w:divBdr>
            </w:div>
          </w:divsChild>
        </w:div>
        <w:div w:id="1057239012">
          <w:marLeft w:val="0"/>
          <w:marRight w:val="0"/>
          <w:marTop w:val="0"/>
          <w:marBottom w:val="0"/>
          <w:divBdr>
            <w:top w:val="none" w:sz="0" w:space="0" w:color="auto"/>
            <w:left w:val="none" w:sz="0" w:space="0" w:color="auto"/>
            <w:bottom w:val="none" w:sz="0" w:space="0" w:color="auto"/>
            <w:right w:val="none" w:sz="0" w:space="0" w:color="auto"/>
          </w:divBdr>
          <w:divsChild>
            <w:div w:id="1536692639">
              <w:marLeft w:val="0"/>
              <w:marRight w:val="0"/>
              <w:marTop w:val="0"/>
              <w:marBottom w:val="0"/>
              <w:divBdr>
                <w:top w:val="none" w:sz="0" w:space="0" w:color="auto"/>
                <w:left w:val="none" w:sz="0" w:space="0" w:color="auto"/>
                <w:bottom w:val="none" w:sz="0" w:space="0" w:color="auto"/>
                <w:right w:val="none" w:sz="0" w:space="0" w:color="auto"/>
              </w:divBdr>
              <w:divsChild>
                <w:div w:id="843281061">
                  <w:marLeft w:val="0"/>
                  <w:marRight w:val="0"/>
                  <w:marTop w:val="0"/>
                  <w:marBottom w:val="0"/>
                  <w:divBdr>
                    <w:top w:val="none" w:sz="0" w:space="0" w:color="auto"/>
                    <w:left w:val="none" w:sz="0" w:space="0" w:color="auto"/>
                    <w:bottom w:val="none" w:sz="0" w:space="0" w:color="auto"/>
                    <w:right w:val="none" w:sz="0" w:space="0" w:color="auto"/>
                  </w:divBdr>
                  <w:divsChild>
                    <w:div w:id="1963152898">
                      <w:marLeft w:val="0"/>
                      <w:marRight w:val="0"/>
                      <w:marTop w:val="0"/>
                      <w:marBottom w:val="0"/>
                      <w:divBdr>
                        <w:top w:val="none" w:sz="0" w:space="0" w:color="auto"/>
                        <w:left w:val="none" w:sz="0" w:space="0" w:color="auto"/>
                        <w:bottom w:val="none" w:sz="0" w:space="0" w:color="auto"/>
                        <w:right w:val="none" w:sz="0" w:space="0" w:color="auto"/>
                      </w:divBdr>
                      <w:divsChild>
                        <w:div w:id="1320621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9863195">
              <w:marLeft w:val="0"/>
              <w:marRight w:val="0"/>
              <w:marTop w:val="0"/>
              <w:marBottom w:val="0"/>
              <w:divBdr>
                <w:top w:val="none" w:sz="0" w:space="0" w:color="auto"/>
                <w:left w:val="none" w:sz="0" w:space="0" w:color="auto"/>
                <w:bottom w:val="none" w:sz="0" w:space="0" w:color="auto"/>
                <w:right w:val="none" w:sz="0" w:space="0" w:color="auto"/>
              </w:divBdr>
            </w:div>
            <w:div w:id="599916777">
              <w:marLeft w:val="0"/>
              <w:marRight w:val="0"/>
              <w:marTop w:val="0"/>
              <w:marBottom w:val="0"/>
              <w:divBdr>
                <w:top w:val="none" w:sz="0" w:space="0" w:color="auto"/>
                <w:left w:val="none" w:sz="0" w:space="0" w:color="auto"/>
                <w:bottom w:val="none" w:sz="0" w:space="0" w:color="auto"/>
                <w:right w:val="none" w:sz="0" w:space="0" w:color="auto"/>
              </w:divBdr>
            </w:div>
            <w:div w:id="50201382">
              <w:marLeft w:val="0"/>
              <w:marRight w:val="0"/>
              <w:marTop w:val="0"/>
              <w:marBottom w:val="0"/>
              <w:divBdr>
                <w:top w:val="none" w:sz="0" w:space="0" w:color="auto"/>
                <w:left w:val="none" w:sz="0" w:space="0" w:color="auto"/>
                <w:bottom w:val="none" w:sz="0" w:space="0" w:color="auto"/>
                <w:right w:val="none" w:sz="0" w:space="0" w:color="auto"/>
              </w:divBdr>
            </w:div>
            <w:div w:id="1617180964">
              <w:marLeft w:val="0"/>
              <w:marRight w:val="0"/>
              <w:marTop w:val="0"/>
              <w:marBottom w:val="0"/>
              <w:divBdr>
                <w:top w:val="none" w:sz="0" w:space="0" w:color="auto"/>
                <w:left w:val="none" w:sz="0" w:space="0" w:color="auto"/>
                <w:bottom w:val="none" w:sz="0" w:space="0" w:color="auto"/>
                <w:right w:val="none" w:sz="0" w:space="0" w:color="auto"/>
              </w:divBdr>
            </w:div>
            <w:div w:id="784932269">
              <w:marLeft w:val="0"/>
              <w:marRight w:val="0"/>
              <w:marTop w:val="0"/>
              <w:marBottom w:val="0"/>
              <w:divBdr>
                <w:top w:val="none" w:sz="0" w:space="0" w:color="auto"/>
                <w:left w:val="none" w:sz="0" w:space="0" w:color="auto"/>
                <w:bottom w:val="none" w:sz="0" w:space="0" w:color="auto"/>
                <w:right w:val="none" w:sz="0" w:space="0" w:color="auto"/>
              </w:divBdr>
            </w:div>
            <w:div w:id="333340175">
              <w:marLeft w:val="0"/>
              <w:marRight w:val="0"/>
              <w:marTop w:val="0"/>
              <w:marBottom w:val="0"/>
              <w:divBdr>
                <w:top w:val="none" w:sz="0" w:space="0" w:color="auto"/>
                <w:left w:val="none" w:sz="0" w:space="0" w:color="auto"/>
                <w:bottom w:val="none" w:sz="0" w:space="0" w:color="auto"/>
                <w:right w:val="none" w:sz="0" w:space="0" w:color="auto"/>
              </w:divBdr>
            </w:div>
            <w:div w:id="44069694">
              <w:marLeft w:val="0"/>
              <w:marRight w:val="0"/>
              <w:marTop w:val="0"/>
              <w:marBottom w:val="0"/>
              <w:divBdr>
                <w:top w:val="none" w:sz="0" w:space="0" w:color="auto"/>
                <w:left w:val="none" w:sz="0" w:space="0" w:color="auto"/>
                <w:bottom w:val="none" w:sz="0" w:space="0" w:color="auto"/>
                <w:right w:val="none" w:sz="0" w:space="0" w:color="auto"/>
              </w:divBdr>
            </w:div>
            <w:div w:id="779184117">
              <w:marLeft w:val="0"/>
              <w:marRight w:val="0"/>
              <w:marTop w:val="0"/>
              <w:marBottom w:val="0"/>
              <w:divBdr>
                <w:top w:val="none" w:sz="0" w:space="0" w:color="auto"/>
                <w:left w:val="none" w:sz="0" w:space="0" w:color="auto"/>
                <w:bottom w:val="none" w:sz="0" w:space="0" w:color="auto"/>
                <w:right w:val="none" w:sz="0" w:space="0" w:color="auto"/>
              </w:divBdr>
            </w:div>
            <w:div w:id="1432164722">
              <w:marLeft w:val="0"/>
              <w:marRight w:val="0"/>
              <w:marTop w:val="0"/>
              <w:marBottom w:val="0"/>
              <w:divBdr>
                <w:top w:val="none" w:sz="0" w:space="0" w:color="auto"/>
                <w:left w:val="none" w:sz="0" w:space="0" w:color="auto"/>
                <w:bottom w:val="none" w:sz="0" w:space="0" w:color="auto"/>
                <w:right w:val="none" w:sz="0" w:space="0" w:color="auto"/>
              </w:divBdr>
            </w:div>
            <w:div w:id="725879352">
              <w:marLeft w:val="0"/>
              <w:marRight w:val="0"/>
              <w:marTop w:val="225"/>
              <w:marBottom w:val="225"/>
              <w:divBdr>
                <w:top w:val="none" w:sz="0" w:space="0" w:color="auto"/>
                <w:left w:val="none" w:sz="0" w:space="0" w:color="auto"/>
                <w:bottom w:val="none" w:sz="0" w:space="0" w:color="auto"/>
                <w:right w:val="none" w:sz="0" w:space="0" w:color="auto"/>
              </w:divBdr>
            </w:div>
            <w:div w:id="2083721296">
              <w:marLeft w:val="0"/>
              <w:marRight w:val="0"/>
              <w:marTop w:val="0"/>
              <w:marBottom w:val="0"/>
              <w:divBdr>
                <w:top w:val="single" w:sz="18" w:space="8" w:color="E5E5D5"/>
                <w:left w:val="single" w:sz="6" w:space="8" w:color="E4F0E2"/>
                <w:bottom w:val="single" w:sz="6" w:space="8" w:color="E4F0E2"/>
                <w:right w:val="single" w:sz="6" w:space="8" w:color="E4F0E2"/>
              </w:divBdr>
              <w:divsChild>
                <w:div w:id="1034113464">
                  <w:marLeft w:val="-225"/>
                  <w:marRight w:val="-225"/>
                  <w:marTop w:val="0"/>
                  <w:marBottom w:val="0"/>
                  <w:divBdr>
                    <w:top w:val="none" w:sz="0" w:space="0" w:color="auto"/>
                    <w:left w:val="none" w:sz="0" w:space="0" w:color="auto"/>
                    <w:bottom w:val="none" w:sz="0" w:space="0" w:color="auto"/>
                    <w:right w:val="none" w:sz="0" w:space="0" w:color="auto"/>
                  </w:divBdr>
                  <w:divsChild>
                    <w:div w:id="446238419">
                      <w:marLeft w:val="0"/>
                      <w:marRight w:val="0"/>
                      <w:marTop w:val="0"/>
                      <w:marBottom w:val="225"/>
                      <w:divBdr>
                        <w:top w:val="none" w:sz="0" w:space="0" w:color="auto"/>
                        <w:left w:val="none" w:sz="0" w:space="0" w:color="auto"/>
                        <w:bottom w:val="none" w:sz="0" w:space="0" w:color="auto"/>
                        <w:right w:val="none" w:sz="0" w:space="0" w:color="auto"/>
                      </w:divBdr>
                    </w:div>
                    <w:div w:id="405078648">
                      <w:marLeft w:val="0"/>
                      <w:marRight w:val="0"/>
                      <w:marTop w:val="0"/>
                      <w:marBottom w:val="225"/>
                      <w:divBdr>
                        <w:top w:val="none" w:sz="0" w:space="0" w:color="auto"/>
                        <w:left w:val="none" w:sz="0" w:space="0" w:color="auto"/>
                        <w:bottom w:val="none" w:sz="0" w:space="0" w:color="auto"/>
                        <w:right w:val="none" w:sz="0" w:space="0" w:color="auto"/>
                      </w:divBdr>
                      <w:divsChild>
                        <w:div w:id="13765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135">
                  <w:marLeft w:val="-225"/>
                  <w:marRight w:val="-225"/>
                  <w:marTop w:val="0"/>
                  <w:marBottom w:val="0"/>
                  <w:divBdr>
                    <w:top w:val="none" w:sz="0" w:space="0" w:color="auto"/>
                    <w:left w:val="none" w:sz="0" w:space="0" w:color="auto"/>
                    <w:bottom w:val="none" w:sz="0" w:space="0" w:color="auto"/>
                    <w:right w:val="none" w:sz="0" w:space="0" w:color="auto"/>
                  </w:divBdr>
                  <w:divsChild>
                    <w:div w:id="794521306">
                      <w:marLeft w:val="0"/>
                      <w:marRight w:val="0"/>
                      <w:marTop w:val="0"/>
                      <w:marBottom w:val="225"/>
                      <w:divBdr>
                        <w:top w:val="none" w:sz="0" w:space="0" w:color="auto"/>
                        <w:left w:val="none" w:sz="0" w:space="0" w:color="auto"/>
                        <w:bottom w:val="none" w:sz="0" w:space="0" w:color="auto"/>
                        <w:right w:val="none" w:sz="0" w:space="0" w:color="auto"/>
                      </w:divBdr>
                    </w:div>
                  </w:divsChild>
                </w:div>
                <w:div w:id="1142693443">
                  <w:marLeft w:val="-225"/>
                  <w:marRight w:val="-225"/>
                  <w:marTop w:val="0"/>
                  <w:marBottom w:val="0"/>
                  <w:divBdr>
                    <w:top w:val="none" w:sz="0" w:space="0" w:color="auto"/>
                    <w:left w:val="none" w:sz="0" w:space="0" w:color="auto"/>
                    <w:bottom w:val="none" w:sz="0" w:space="0" w:color="auto"/>
                    <w:right w:val="none" w:sz="0" w:space="0" w:color="auto"/>
                  </w:divBdr>
                  <w:divsChild>
                    <w:div w:id="14181336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2730400">
              <w:marLeft w:val="0"/>
              <w:marRight w:val="0"/>
              <w:marTop w:val="0"/>
              <w:marBottom w:val="0"/>
              <w:divBdr>
                <w:top w:val="none" w:sz="0" w:space="0" w:color="auto"/>
                <w:left w:val="none" w:sz="0" w:space="0" w:color="auto"/>
                <w:bottom w:val="none" w:sz="0" w:space="0" w:color="auto"/>
                <w:right w:val="none" w:sz="0" w:space="0" w:color="auto"/>
              </w:divBdr>
            </w:div>
          </w:divsChild>
        </w:div>
        <w:div w:id="1501002052">
          <w:marLeft w:val="0"/>
          <w:marRight w:val="0"/>
          <w:marTop w:val="240"/>
          <w:marBottom w:val="0"/>
          <w:divBdr>
            <w:top w:val="single" w:sz="12" w:space="8" w:color="E6E6E6"/>
            <w:left w:val="none" w:sz="0" w:space="0" w:color="auto"/>
            <w:bottom w:val="none" w:sz="0" w:space="0" w:color="auto"/>
            <w:right w:val="none" w:sz="0" w:space="0" w:color="auto"/>
          </w:divBdr>
          <w:divsChild>
            <w:div w:id="11941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655">
      <w:bodyDiv w:val="1"/>
      <w:marLeft w:val="0"/>
      <w:marRight w:val="0"/>
      <w:marTop w:val="0"/>
      <w:marBottom w:val="0"/>
      <w:divBdr>
        <w:top w:val="none" w:sz="0" w:space="0" w:color="auto"/>
        <w:left w:val="none" w:sz="0" w:space="0" w:color="auto"/>
        <w:bottom w:val="none" w:sz="0" w:space="0" w:color="auto"/>
        <w:right w:val="none" w:sz="0" w:space="0" w:color="auto"/>
      </w:divBdr>
      <w:divsChild>
        <w:div w:id="2111967091">
          <w:marLeft w:val="0"/>
          <w:marRight w:val="0"/>
          <w:marTop w:val="0"/>
          <w:marBottom w:val="0"/>
          <w:divBdr>
            <w:top w:val="none" w:sz="0" w:space="0" w:color="auto"/>
            <w:left w:val="none" w:sz="0" w:space="0" w:color="auto"/>
            <w:bottom w:val="none" w:sz="0" w:space="0" w:color="auto"/>
            <w:right w:val="none" w:sz="0" w:space="0" w:color="auto"/>
          </w:divBdr>
          <w:divsChild>
            <w:div w:id="1387290263">
              <w:marLeft w:val="-225"/>
              <w:marRight w:val="-225"/>
              <w:marTop w:val="0"/>
              <w:marBottom w:val="0"/>
              <w:divBdr>
                <w:top w:val="none" w:sz="0" w:space="0" w:color="auto"/>
                <w:left w:val="none" w:sz="0" w:space="0" w:color="auto"/>
                <w:bottom w:val="none" w:sz="0" w:space="0" w:color="auto"/>
                <w:right w:val="none" w:sz="0" w:space="0" w:color="auto"/>
              </w:divBdr>
            </w:div>
          </w:divsChild>
        </w:div>
        <w:div w:id="413943456">
          <w:marLeft w:val="0"/>
          <w:marRight w:val="0"/>
          <w:marTop w:val="0"/>
          <w:marBottom w:val="0"/>
          <w:divBdr>
            <w:top w:val="none" w:sz="0" w:space="0" w:color="auto"/>
            <w:left w:val="none" w:sz="0" w:space="0" w:color="auto"/>
            <w:bottom w:val="none" w:sz="0" w:space="0" w:color="auto"/>
            <w:right w:val="none" w:sz="0" w:space="0" w:color="auto"/>
          </w:divBdr>
          <w:divsChild>
            <w:div w:id="21593988">
              <w:marLeft w:val="0"/>
              <w:marRight w:val="0"/>
              <w:marTop w:val="0"/>
              <w:marBottom w:val="0"/>
              <w:divBdr>
                <w:top w:val="none" w:sz="0" w:space="0" w:color="auto"/>
                <w:left w:val="none" w:sz="0" w:space="0" w:color="auto"/>
                <w:bottom w:val="none" w:sz="0" w:space="0" w:color="auto"/>
                <w:right w:val="none" w:sz="0" w:space="0" w:color="auto"/>
              </w:divBdr>
              <w:divsChild>
                <w:div w:id="136649126">
                  <w:marLeft w:val="0"/>
                  <w:marRight w:val="0"/>
                  <w:marTop w:val="0"/>
                  <w:marBottom w:val="0"/>
                  <w:divBdr>
                    <w:top w:val="none" w:sz="0" w:space="0" w:color="auto"/>
                    <w:left w:val="none" w:sz="0" w:space="0" w:color="auto"/>
                    <w:bottom w:val="none" w:sz="0" w:space="0" w:color="auto"/>
                    <w:right w:val="none" w:sz="0" w:space="0" w:color="auto"/>
                  </w:divBdr>
                  <w:divsChild>
                    <w:div w:id="1389302799">
                      <w:marLeft w:val="0"/>
                      <w:marRight w:val="0"/>
                      <w:marTop w:val="0"/>
                      <w:marBottom w:val="0"/>
                      <w:divBdr>
                        <w:top w:val="none" w:sz="0" w:space="0" w:color="auto"/>
                        <w:left w:val="none" w:sz="0" w:space="0" w:color="auto"/>
                        <w:bottom w:val="none" w:sz="0" w:space="0" w:color="auto"/>
                        <w:right w:val="none" w:sz="0" w:space="0" w:color="auto"/>
                      </w:divBdr>
                      <w:divsChild>
                        <w:div w:id="1230380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44747626">
              <w:marLeft w:val="0"/>
              <w:marRight w:val="0"/>
              <w:marTop w:val="225"/>
              <w:marBottom w:val="225"/>
              <w:divBdr>
                <w:top w:val="none" w:sz="0" w:space="0" w:color="auto"/>
                <w:left w:val="none" w:sz="0" w:space="0" w:color="auto"/>
                <w:bottom w:val="none" w:sz="0" w:space="0" w:color="auto"/>
                <w:right w:val="none" w:sz="0" w:space="0" w:color="auto"/>
              </w:divBdr>
            </w:div>
            <w:div w:id="644160235">
              <w:marLeft w:val="0"/>
              <w:marRight w:val="0"/>
              <w:marTop w:val="300"/>
              <w:marBottom w:val="300"/>
              <w:divBdr>
                <w:top w:val="none" w:sz="0" w:space="0" w:color="auto"/>
                <w:left w:val="none" w:sz="0" w:space="0" w:color="auto"/>
                <w:bottom w:val="none" w:sz="0" w:space="0" w:color="auto"/>
                <w:right w:val="none" w:sz="0" w:space="0" w:color="auto"/>
              </w:divBdr>
              <w:divsChild>
                <w:div w:id="1303733399">
                  <w:marLeft w:val="0"/>
                  <w:marRight w:val="150"/>
                  <w:marTop w:val="0"/>
                  <w:marBottom w:val="180"/>
                  <w:divBdr>
                    <w:top w:val="single" w:sz="24" w:space="6" w:color="C4DAE5"/>
                    <w:left w:val="single" w:sz="6" w:space="2" w:color="E8F1F7"/>
                    <w:bottom w:val="none" w:sz="0" w:space="0" w:color="auto"/>
                    <w:right w:val="single" w:sz="6" w:space="2" w:color="E8F1F7"/>
                  </w:divBdr>
                  <w:divsChild>
                    <w:div w:id="183178583">
                      <w:marLeft w:val="0"/>
                      <w:marRight w:val="0"/>
                      <w:marTop w:val="0"/>
                      <w:marBottom w:val="0"/>
                      <w:divBdr>
                        <w:top w:val="none" w:sz="0" w:space="0" w:color="auto"/>
                        <w:left w:val="none" w:sz="0" w:space="0" w:color="auto"/>
                        <w:bottom w:val="single" w:sz="6" w:space="0" w:color="D9E4EA"/>
                        <w:right w:val="none" w:sz="0" w:space="0" w:color="auto"/>
                      </w:divBdr>
                      <w:divsChild>
                        <w:div w:id="262343671">
                          <w:marLeft w:val="0"/>
                          <w:marRight w:val="0"/>
                          <w:marTop w:val="0"/>
                          <w:marBottom w:val="0"/>
                          <w:divBdr>
                            <w:top w:val="none" w:sz="0" w:space="0" w:color="auto"/>
                            <w:left w:val="none" w:sz="0" w:space="0" w:color="auto"/>
                            <w:bottom w:val="none" w:sz="0" w:space="0" w:color="auto"/>
                            <w:right w:val="none" w:sz="0" w:space="0" w:color="auto"/>
                          </w:divBdr>
                        </w:div>
                        <w:div w:id="529415856">
                          <w:marLeft w:val="75"/>
                          <w:marRight w:val="0"/>
                          <w:marTop w:val="0"/>
                          <w:marBottom w:val="0"/>
                          <w:divBdr>
                            <w:top w:val="none" w:sz="0" w:space="0" w:color="auto"/>
                            <w:left w:val="none" w:sz="0" w:space="0" w:color="auto"/>
                            <w:bottom w:val="none" w:sz="0" w:space="0" w:color="auto"/>
                            <w:right w:val="none" w:sz="0" w:space="0" w:color="auto"/>
                          </w:divBdr>
                        </w:div>
                      </w:divsChild>
                    </w:div>
                    <w:div w:id="102494405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98773031">
              <w:marLeft w:val="0"/>
              <w:marRight w:val="0"/>
              <w:marTop w:val="0"/>
              <w:marBottom w:val="0"/>
              <w:divBdr>
                <w:top w:val="single" w:sz="18" w:space="8" w:color="E5E5D5"/>
                <w:left w:val="single" w:sz="6" w:space="8" w:color="E4F0E2"/>
                <w:bottom w:val="single" w:sz="6" w:space="8" w:color="E4F0E2"/>
                <w:right w:val="single" w:sz="6" w:space="8" w:color="E4F0E2"/>
              </w:divBdr>
              <w:divsChild>
                <w:div w:id="524101633">
                  <w:marLeft w:val="-225"/>
                  <w:marRight w:val="-225"/>
                  <w:marTop w:val="0"/>
                  <w:marBottom w:val="0"/>
                  <w:divBdr>
                    <w:top w:val="none" w:sz="0" w:space="0" w:color="auto"/>
                    <w:left w:val="none" w:sz="0" w:space="0" w:color="auto"/>
                    <w:bottom w:val="none" w:sz="0" w:space="0" w:color="auto"/>
                    <w:right w:val="none" w:sz="0" w:space="0" w:color="auto"/>
                  </w:divBdr>
                  <w:divsChild>
                    <w:div w:id="987054285">
                      <w:marLeft w:val="0"/>
                      <w:marRight w:val="0"/>
                      <w:marTop w:val="0"/>
                      <w:marBottom w:val="225"/>
                      <w:divBdr>
                        <w:top w:val="none" w:sz="0" w:space="0" w:color="auto"/>
                        <w:left w:val="none" w:sz="0" w:space="0" w:color="auto"/>
                        <w:bottom w:val="none" w:sz="0" w:space="0" w:color="auto"/>
                        <w:right w:val="none" w:sz="0" w:space="0" w:color="auto"/>
                      </w:divBdr>
                    </w:div>
                    <w:div w:id="1708527925">
                      <w:marLeft w:val="0"/>
                      <w:marRight w:val="0"/>
                      <w:marTop w:val="0"/>
                      <w:marBottom w:val="225"/>
                      <w:divBdr>
                        <w:top w:val="none" w:sz="0" w:space="0" w:color="auto"/>
                        <w:left w:val="none" w:sz="0" w:space="0" w:color="auto"/>
                        <w:bottom w:val="none" w:sz="0" w:space="0" w:color="auto"/>
                        <w:right w:val="none" w:sz="0" w:space="0" w:color="auto"/>
                      </w:divBdr>
                      <w:divsChild>
                        <w:div w:id="4820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47">
                  <w:marLeft w:val="-225"/>
                  <w:marRight w:val="-225"/>
                  <w:marTop w:val="0"/>
                  <w:marBottom w:val="0"/>
                  <w:divBdr>
                    <w:top w:val="none" w:sz="0" w:space="0" w:color="auto"/>
                    <w:left w:val="none" w:sz="0" w:space="0" w:color="auto"/>
                    <w:bottom w:val="none" w:sz="0" w:space="0" w:color="auto"/>
                    <w:right w:val="none" w:sz="0" w:space="0" w:color="auto"/>
                  </w:divBdr>
                  <w:divsChild>
                    <w:div w:id="1137843840">
                      <w:marLeft w:val="0"/>
                      <w:marRight w:val="0"/>
                      <w:marTop w:val="0"/>
                      <w:marBottom w:val="225"/>
                      <w:divBdr>
                        <w:top w:val="none" w:sz="0" w:space="0" w:color="auto"/>
                        <w:left w:val="none" w:sz="0" w:space="0" w:color="auto"/>
                        <w:bottom w:val="none" w:sz="0" w:space="0" w:color="auto"/>
                        <w:right w:val="none" w:sz="0" w:space="0" w:color="auto"/>
                      </w:divBdr>
                    </w:div>
                  </w:divsChild>
                </w:div>
                <w:div w:id="910650708">
                  <w:marLeft w:val="-225"/>
                  <w:marRight w:val="-225"/>
                  <w:marTop w:val="0"/>
                  <w:marBottom w:val="0"/>
                  <w:divBdr>
                    <w:top w:val="none" w:sz="0" w:space="0" w:color="auto"/>
                    <w:left w:val="none" w:sz="0" w:space="0" w:color="auto"/>
                    <w:bottom w:val="none" w:sz="0" w:space="0" w:color="auto"/>
                    <w:right w:val="none" w:sz="0" w:space="0" w:color="auto"/>
                  </w:divBdr>
                  <w:divsChild>
                    <w:div w:id="9020660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4696378">
              <w:marLeft w:val="0"/>
              <w:marRight w:val="0"/>
              <w:marTop w:val="0"/>
              <w:marBottom w:val="0"/>
              <w:divBdr>
                <w:top w:val="none" w:sz="0" w:space="0" w:color="auto"/>
                <w:left w:val="none" w:sz="0" w:space="0" w:color="auto"/>
                <w:bottom w:val="none" w:sz="0" w:space="0" w:color="auto"/>
                <w:right w:val="none" w:sz="0" w:space="0" w:color="auto"/>
              </w:divBdr>
            </w:div>
          </w:divsChild>
        </w:div>
        <w:div w:id="486440300">
          <w:marLeft w:val="0"/>
          <w:marRight w:val="0"/>
          <w:marTop w:val="240"/>
          <w:marBottom w:val="0"/>
          <w:divBdr>
            <w:top w:val="single" w:sz="12" w:space="8" w:color="E6E6E6"/>
            <w:left w:val="none" w:sz="0" w:space="0" w:color="auto"/>
            <w:bottom w:val="none" w:sz="0" w:space="0" w:color="auto"/>
            <w:right w:val="none" w:sz="0" w:space="0" w:color="auto"/>
          </w:divBdr>
          <w:divsChild>
            <w:div w:id="388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1719">
      <w:bodyDiv w:val="1"/>
      <w:marLeft w:val="0"/>
      <w:marRight w:val="0"/>
      <w:marTop w:val="0"/>
      <w:marBottom w:val="0"/>
      <w:divBdr>
        <w:top w:val="none" w:sz="0" w:space="0" w:color="auto"/>
        <w:left w:val="none" w:sz="0" w:space="0" w:color="auto"/>
        <w:bottom w:val="none" w:sz="0" w:space="0" w:color="auto"/>
        <w:right w:val="none" w:sz="0" w:space="0" w:color="auto"/>
      </w:divBdr>
      <w:divsChild>
        <w:div w:id="571699588">
          <w:marLeft w:val="0"/>
          <w:marRight w:val="0"/>
          <w:marTop w:val="0"/>
          <w:marBottom w:val="0"/>
          <w:divBdr>
            <w:top w:val="none" w:sz="0" w:space="0" w:color="auto"/>
            <w:left w:val="none" w:sz="0" w:space="0" w:color="auto"/>
            <w:bottom w:val="none" w:sz="0" w:space="0" w:color="auto"/>
            <w:right w:val="none" w:sz="0" w:space="0" w:color="auto"/>
          </w:divBdr>
          <w:divsChild>
            <w:div w:id="235895837">
              <w:marLeft w:val="-225"/>
              <w:marRight w:val="-225"/>
              <w:marTop w:val="0"/>
              <w:marBottom w:val="0"/>
              <w:divBdr>
                <w:top w:val="none" w:sz="0" w:space="0" w:color="auto"/>
                <w:left w:val="none" w:sz="0" w:space="0" w:color="auto"/>
                <w:bottom w:val="none" w:sz="0" w:space="0" w:color="auto"/>
                <w:right w:val="none" w:sz="0" w:space="0" w:color="auto"/>
              </w:divBdr>
            </w:div>
          </w:divsChild>
        </w:div>
        <w:div w:id="580994386">
          <w:marLeft w:val="0"/>
          <w:marRight w:val="0"/>
          <w:marTop w:val="0"/>
          <w:marBottom w:val="0"/>
          <w:divBdr>
            <w:top w:val="none" w:sz="0" w:space="0" w:color="auto"/>
            <w:left w:val="none" w:sz="0" w:space="0" w:color="auto"/>
            <w:bottom w:val="none" w:sz="0" w:space="0" w:color="auto"/>
            <w:right w:val="none" w:sz="0" w:space="0" w:color="auto"/>
          </w:divBdr>
          <w:divsChild>
            <w:div w:id="1461653874">
              <w:marLeft w:val="0"/>
              <w:marRight w:val="0"/>
              <w:marTop w:val="0"/>
              <w:marBottom w:val="0"/>
              <w:divBdr>
                <w:top w:val="none" w:sz="0" w:space="0" w:color="auto"/>
                <w:left w:val="none" w:sz="0" w:space="0" w:color="auto"/>
                <w:bottom w:val="none" w:sz="0" w:space="0" w:color="auto"/>
                <w:right w:val="none" w:sz="0" w:space="0" w:color="auto"/>
              </w:divBdr>
              <w:divsChild>
                <w:div w:id="1573806306">
                  <w:marLeft w:val="0"/>
                  <w:marRight w:val="0"/>
                  <w:marTop w:val="0"/>
                  <w:marBottom w:val="0"/>
                  <w:divBdr>
                    <w:top w:val="none" w:sz="0" w:space="0" w:color="auto"/>
                    <w:left w:val="none" w:sz="0" w:space="0" w:color="auto"/>
                    <w:bottom w:val="none" w:sz="0" w:space="0" w:color="auto"/>
                    <w:right w:val="none" w:sz="0" w:space="0" w:color="auto"/>
                  </w:divBdr>
                  <w:divsChild>
                    <w:div w:id="1304768998">
                      <w:marLeft w:val="0"/>
                      <w:marRight w:val="0"/>
                      <w:marTop w:val="0"/>
                      <w:marBottom w:val="0"/>
                      <w:divBdr>
                        <w:top w:val="none" w:sz="0" w:space="0" w:color="auto"/>
                        <w:left w:val="none" w:sz="0" w:space="0" w:color="auto"/>
                        <w:bottom w:val="none" w:sz="0" w:space="0" w:color="auto"/>
                        <w:right w:val="none" w:sz="0" w:space="0" w:color="auto"/>
                      </w:divBdr>
                      <w:divsChild>
                        <w:div w:id="1335766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0844502">
              <w:marLeft w:val="0"/>
              <w:marRight w:val="0"/>
              <w:marTop w:val="0"/>
              <w:marBottom w:val="0"/>
              <w:divBdr>
                <w:top w:val="none" w:sz="0" w:space="0" w:color="auto"/>
                <w:left w:val="none" w:sz="0" w:space="0" w:color="auto"/>
                <w:bottom w:val="none" w:sz="0" w:space="0" w:color="auto"/>
                <w:right w:val="none" w:sz="0" w:space="0" w:color="auto"/>
              </w:divBdr>
            </w:div>
            <w:div w:id="1079475187">
              <w:marLeft w:val="0"/>
              <w:marRight w:val="0"/>
              <w:marTop w:val="0"/>
              <w:marBottom w:val="0"/>
              <w:divBdr>
                <w:top w:val="none" w:sz="0" w:space="0" w:color="auto"/>
                <w:left w:val="none" w:sz="0" w:space="0" w:color="auto"/>
                <w:bottom w:val="none" w:sz="0" w:space="0" w:color="auto"/>
                <w:right w:val="none" w:sz="0" w:space="0" w:color="auto"/>
              </w:divBdr>
            </w:div>
            <w:div w:id="1473131231">
              <w:marLeft w:val="0"/>
              <w:marRight w:val="0"/>
              <w:marTop w:val="0"/>
              <w:marBottom w:val="0"/>
              <w:divBdr>
                <w:top w:val="none" w:sz="0" w:space="0" w:color="auto"/>
                <w:left w:val="none" w:sz="0" w:space="0" w:color="auto"/>
                <w:bottom w:val="none" w:sz="0" w:space="0" w:color="auto"/>
                <w:right w:val="none" w:sz="0" w:space="0" w:color="auto"/>
              </w:divBdr>
            </w:div>
            <w:div w:id="661351460">
              <w:marLeft w:val="0"/>
              <w:marRight w:val="0"/>
              <w:marTop w:val="0"/>
              <w:marBottom w:val="0"/>
              <w:divBdr>
                <w:top w:val="none" w:sz="0" w:space="0" w:color="auto"/>
                <w:left w:val="none" w:sz="0" w:space="0" w:color="auto"/>
                <w:bottom w:val="none" w:sz="0" w:space="0" w:color="auto"/>
                <w:right w:val="none" w:sz="0" w:space="0" w:color="auto"/>
              </w:divBdr>
            </w:div>
            <w:div w:id="1041519447">
              <w:marLeft w:val="0"/>
              <w:marRight w:val="0"/>
              <w:marTop w:val="0"/>
              <w:marBottom w:val="0"/>
              <w:divBdr>
                <w:top w:val="none" w:sz="0" w:space="0" w:color="auto"/>
                <w:left w:val="none" w:sz="0" w:space="0" w:color="auto"/>
                <w:bottom w:val="none" w:sz="0" w:space="0" w:color="auto"/>
                <w:right w:val="none" w:sz="0" w:space="0" w:color="auto"/>
              </w:divBdr>
            </w:div>
            <w:div w:id="1218200160">
              <w:marLeft w:val="0"/>
              <w:marRight w:val="0"/>
              <w:marTop w:val="0"/>
              <w:marBottom w:val="0"/>
              <w:divBdr>
                <w:top w:val="none" w:sz="0" w:space="0" w:color="auto"/>
                <w:left w:val="none" w:sz="0" w:space="0" w:color="auto"/>
                <w:bottom w:val="none" w:sz="0" w:space="0" w:color="auto"/>
                <w:right w:val="none" w:sz="0" w:space="0" w:color="auto"/>
              </w:divBdr>
            </w:div>
            <w:div w:id="2098937753">
              <w:marLeft w:val="0"/>
              <w:marRight w:val="0"/>
              <w:marTop w:val="0"/>
              <w:marBottom w:val="0"/>
              <w:divBdr>
                <w:top w:val="none" w:sz="0" w:space="0" w:color="auto"/>
                <w:left w:val="none" w:sz="0" w:space="0" w:color="auto"/>
                <w:bottom w:val="none" w:sz="0" w:space="0" w:color="auto"/>
                <w:right w:val="none" w:sz="0" w:space="0" w:color="auto"/>
              </w:divBdr>
            </w:div>
            <w:div w:id="1915314387">
              <w:marLeft w:val="0"/>
              <w:marRight w:val="0"/>
              <w:marTop w:val="0"/>
              <w:marBottom w:val="0"/>
              <w:divBdr>
                <w:top w:val="none" w:sz="0" w:space="0" w:color="auto"/>
                <w:left w:val="none" w:sz="0" w:space="0" w:color="auto"/>
                <w:bottom w:val="none" w:sz="0" w:space="0" w:color="auto"/>
                <w:right w:val="none" w:sz="0" w:space="0" w:color="auto"/>
              </w:divBdr>
            </w:div>
            <w:div w:id="434832144">
              <w:marLeft w:val="0"/>
              <w:marRight w:val="0"/>
              <w:marTop w:val="0"/>
              <w:marBottom w:val="0"/>
              <w:divBdr>
                <w:top w:val="none" w:sz="0" w:space="0" w:color="auto"/>
                <w:left w:val="none" w:sz="0" w:space="0" w:color="auto"/>
                <w:bottom w:val="none" w:sz="0" w:space="0" w:color="auto"/>
                <w:right w:val="none" w:sz="0" w:space="0" w:color="auto"/>
              </w:divBdr>
            </w:div>
            <w:div w:id="1875993769">
              <w:marLeft w:val="0"/>
              <w:marRight w:val="0"/>
              <w:marTop w:val="0"/>
              <w:marBottom w:val="0"/>
              <w:divBdr>
                <w:top w:val="single" w:sz="18" w:space="8" w:color="E5E5D5"/>
                <w:left w:val="single" w:sz="6" w:space="8" w:color="E4F0E2"/>
                <w:bottom w:val="single" w:sz="6" w:space="8" w:color="E4F0E2"/>
                <w:right w:val="single" w:sz="6" w:space="8" w:color="E4F0E2"/>
              </w:divBdr>
              <w:divsChild>
                <w:div w:id="64492100">
                  <w:marLeft w:val="-225"/>
                  <w:marRight w:val="-225"/>
                  <w:marTop w:val="0"/>
                  <w:marBottom w:val="0"/>
                  <w:divBdr>
                    <w:top w:val="none" w:sz="0" w:space="0" w:color="auto"/>
                    <w:left w:val="none" w:sz="0" w:space="0" w:color="auto"/>
                    <w:bottom w:val="none" w:sz="0" w:space="0" w:color="auto"/>
                    <w:right w:val="none" w:sz="0" w:space="0" w:color="auto"/>
                  </w:divBdr>
                  <w:divsChild>
                    <w:div w:id="361442144">
                      <w:marLeft w:val="0"/>
                      <w:marRight w:val="0"/>
                      <w:marTop w:val="0"/>
                      <w:marBottom w:val="225"/>
                      <w:divBdr>
                        <w:top w:val="none" w:sz="0" w:space="0" w:color="auto"/>
                        <w:left w:val="none" w:sz="0" w:space="0" w:color="auto"/>
                        <w:bottom w:val="none" w:sz="0" w:space="0" w:color="auto"/>
                        <w:right w:val="none" w:sz="0" w:space="0" w:color="auto"/>
                      </w:divBdr>
                    </w:div>
                    <w:div w:id="1258518837">
                      <w:marLeft w:val="0"/>
                      <w:marRight w:val="0"/>
                      <w:marTop w:val="0"/>
                      <w:marBottom w:val="225"/>
                      <w:divBdr>
                        <w:top w:val="none" w:sz="0" w:space="0" w:color="auto"/>
                        <w:left w:val="none" w:sz="0" w:space="0" w:color="auto"/>
                        <w:bottom w:val="none" w:sz="0" w:space="0" w:color="auto"/>
                        <w:right w:val="none" w:sz="0" w:space="0" w:color="auto"/>
                      </w:divBdr>
                      <w:divsChild>
                        <w:div w:id="4190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662">
                  <w:marLeft w:val="-225"/>
                  <w:marRight w:val="-225"/>
                  <w:marTop w:val="0"/>
                  <w:marBottom w:val="0"/>
                  <w:divBdr>
                    <w:top w:val="none" w:sz="0" w:space="0" w:color="auto"/>
                    <w:left w:val="none" w:sz="0" w:space="0" w:color="auto"/>
                    <w:bottom w:val="none" w:sz="0" w:space="0" w:color="auto"/>
                    <w:right w:val="none" w:sz="0" w:space="0" w:color="auto"/>
                  </w:divBdr>
                  <w:divsChild>
                    <w:div w:id="1286086069">
                      <w:marLeft w:val="0"/>
                      <w:marRight w:val="0"/>
                      <w:marTop w:val="0"/>
                      <w:marBottom w:val="225"/>
                      <w:divBdr>
                        <w:top w:val="none" w:sz="0" w:space="0" w:color="auto"/>
                        <w:left w:val="none" w:sz="0" w:space="0" w:color="auto"/>
                        <w:bottom w:val="none" w:sz="0" w:space="0" w:color="auto"/>
                        <w:right w:val="none" w:sz="0" w:space="0" w:color="auto"/>
                      </w:divBdr>
                    </w:div>
                  </w:divsChild>
                </w:div>
                <w:div w:id="528102813">
                  <w:marLeft w:val="-225"/>
                  <w:marRight w:val="-225"/>
                  <w:marTop w:val="0"/>
                  <w:marBottom w:val="0"/>
                  <w:divBdr>
                    <w:top w:val="none" w:sz="0" w:space="0" w:color="auto"/>
                    <w:left w:val="none" w:sz="0" w:space="0" w:color="auto"/>
                    <w:bottom w:val="none" w:sz="0" w:space="0" w:color="auto"/>
                    <w:right w:val="none" w:sz="0" w:space="0" w:color="auto"/>
                  </w:divBdr>
                  <w:divsChild>
                    <w:div w:id="880675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9841179">
              <w:marLeft w:val="0"/>
              <w:marRight w:val="0"/>
              <w:marTop w:val="0"/>
              <w:marBottom w:val="0"/>
              <w:divBdr>
                <w:top w:val="none" w:sz="0" w:space="0" w:color="auto"/>
                <w:left w:val="none" w:sz="0" w:space="0" w:color="auto"/>
                <w:bottom w:val="none" w:sz="0" w:space="0" w:color="auto"/>
                <w:right w:val="none" w:sz="0" w:space="0" w:color="auto"/>
              </w:divBdr>
            </w:div>
          </w:divsChild>
        </w:div>
        <w:div w:id="15860544">
          <w:marLeft w:val="0"/>
          <w:marRight w:val="0"/>
          <w:marTop w:val="240"/>
          <w:marBottom w:val="0"/>
          <w:divBdr>
            <w:top w:val="single" w:sz="12" w:space="8" w:color="E6E6E6"/>
            <w:left w:val="none" w:sz="0" w:space="0" w:color="auto"/>
            <w:bottom w:val="none" w:sz="0" w:space="0" w:color="auto"/>
            <w:right w:val="none" w:sz="0" w:space="0" w:color="auto"/>
          </w:divBdr>
          <w:divsChild>
            <w:div w:id="721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4104">
      <w:bodyDiv w:val="1"/>
      <w:marLeft w:val="0"/>
      <w:marRight w:val="0"/>
      <w:marTop w:val="0"/>
      <w:marBottom w:val="0"/>
      <w:divBdr>
        <w:top w:val="none" w:sz="0" w:space="0" w:color="auto"/>
        <w:left w:val="none" w:sz="0" w:space="0" w:color="auto"/>
        <w:bottom w:val="none" w:sz="0" w:space="0" w:color="auto"/>
        <w:right w:val="none" w:sz="0" w:space="0" w:color="auto"/>
      </w:divBdr>
      <w:divsChild>
        <w:div w:id="41053197">
          <w:marLeft w:val="0"/>
          <w:marRight w:val="0"/>
          <w:marTop w:val="0"/>
          <w:marBottom w:val="0"/>
          <w:divBdr>
            <w:top w:val="none" w:sz="0" w:space="0" w:color="auto"/>
            <w:left w:val="none" w:sz="0" w:space="0" w:color="auto"/>
            <w:bottom w:val="none" w:sz="0" w:space="0" w:color="auto"/>
            <w:right w:val="none" w:sz="0" w:space="0" w:color="auto"/>
          </w:divBdr>
          <w:divsChild>
            <w:div w:id="1665623074">
              <w:marLeft w:val="-225"/>
              <w:marRight w:val="-225"/>
              <w:marTop w:val="0"/>
              <w:marBottom w:val="0"/>
              <w:divBdr>
                <w:top w:val="none" w:sz="0" w:space="0" w:color="auto"/>
                <w:left w:val="none" w:sz="0" w:space="0" w:color="auto"/>
                <w:bottom w:val="none" w:sz="0" w:space="0" w:color="auto"/>
                <w:right w:val="none" w:sz="0" w:space="0" w:color="auto"/>
              </w:divBdr>
            </w:div>
          </w:divsChild>
        </w:div>
        <w:div w:id="569459937">
          <w:marLeft w:val="0"/>
          <w:marRight w:val="0"/>
          <w:marTop w:val="0"/>
          <w:marBottom w:val="0"/>
          <w:divBdr>
            <w:top w:val="none" w:sz="0" w:space="0" w:color="auto"/>
            <w:left w:val="none" w:sz="0" w:space="0" w:color="auto"/>
            <w:bottom w:val="none" w:sz="0" w:space="0" w:color="auto"/>
            <w:right w:val="none" w:sz="0" w:space="0" w:color="auto"/>
          </w:divBdr>
          <w:divsChild>
            <w:div w:id="39525985">
              <w:marLeft w:val="0"/>
              <w:marRight w:val="0"/>
              <w:marTop w:val="0"/>
              <w:marBottom w:val="0"/>
              <w:divBdr>
                <w:top w:val="none" w:sz="0" w:space="0" w:color="auto"/>
                <w:left w:val="none" w:sz="0" w:space="0" w:color="auto"/>
                <w:bottom w:val="none" w:sz="0" w:space="0" w:color="auto"/>
                <w:right w:val="none" w:sz="0" w:space="0" w:color="auto"/>
              </w:divBdr>
              <w:divsChild>
                <w:div w:id="11542710">
                  <w:marLeft w:val="0"/>
                  <w:marRight w:val="0"/>
                  <w:marTop w:val="0"/>
                  <w:marBottom w:val="0"/>
                  <w:divBdr>
                    <w:top w:val="none" w:sz="0" w:space="0" w:color="auto"/>
                    <w:left w:val="none" w:sz="0" w:space="0" w:color="auto"/>
                    <w:bottom w:val="none" w:sz="0" w:space="0" w:color="auto"/>
                    <w:right w:val="none" w:sz="0" w:space="0" w:color="auto"/>
                  </w:divBdr>
                  <w:divsChild>
                    <w:div w:id="1834493357">
                      <w:marLeft w:val="0"/>
                      <w:marRight w:val="0"/>
                      <w:marTop w:val="0"/>
                      <w:marBottom w:val="0"/>
                      <w:divBdr>
                        <w:top w:val="none" w:sz="0" w:space="0" w:color="auto"/>
                        <w:left w:val="none" w:sz="0" w:space="0" w:color="auto"/>
                        <w:bottom w:val="none" w:sz="0" w:space="0" w:color="auto"/>
                        <w:right w:val="none" w:sz="0" w:space="0" w:color="auto"/>
                      </w:divBdr>
                      <w:divsChild>
                        <w:div w:id="752168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7972">
              <w:marLeft w:val="0"/>
              <w:marRight w:val="0"/>
              <w:marTop w:val="225"/>
              <w:marBottom w:val="225"/>
              <w:divBdr>
                <w:top w:val="none" w:sz="0" w:space="0" w:color="auto"/>
                <w:left w:val="none" w:sz="0" w:space="0" w:color="auto"/>
                <w:bottom w:val="none" w:sz="0" w:space="0" w:color="auto"/>
                <w:right w:val="none" w:sz="0" w:space="0" w:color="auto"/>
              </w:divBdr>
            </w:div>
            <w:div w:id="164249503">
              <w:marLeft w:val="0"/>
              <w:marRight w:val="0"/>
              <w:marTop w:val="0"/>
              <w:marBottom w:val="0"/>
              <w:divBdr>
                <w:top w:val="single" w:sz="18" w:space="8" w:color="E5E5D5"/>
                <w:left w:val="single" w:sz="6" w:space="8" w:color="E4F0E2"/>
                <w:bottom w:val="single" w:sz="6" w:space="8" w:color="E4F0E2"/>
                <w:right w:val="single" w:sz="6" w:space="8" w:color="E4F0E2"/>
              </w:divBdr>
              <w:divsChild>
                <w:div w:id="24605437">
                  <w:marLeft w:val="-225"/>
                  <w:marRight w:val="-225"/>
                  <w:marTop w:val="0"/>
                  <w:marBottom w:val="0"/>
                  <w:divBdr>
                    <w:top w:val="none" w:sz="0" w:space="0" w:color="auto"/>
                    <w:left w:val="none" w:sz="0" w:space="0" w:color="auto"/>
                    <w:bottom w:val="none" w:sz="0" w:space="0" w:color="auto"/>
                    <w:right w:val="none" w:sz="0" w:space="0" w:color="auto"/>
                  </w:divBdr>
                  <w:divsChild>
                    <w:div w:id="716125691">
                      <w:marLeft w:val="0"/>
                      <w:marRight w:val="0"/>
                      <w:marTop w:val="0"/>
                      <w:marBottom w:val="225"/>
                      <w:divBdr>
                        <w:top w:val="none" w:sz="0" w:space="0" w:color="auto"/>
                        <w:left w:val="none" w:sz="0" w:space="0" w:color="auto"/>
                        <w:bottom w:val="none" w:sz="0" w:space="0" w:color="auto"/>
                        <w:right w:val="none" w:sz="0" w:space="0" w:color="auto"/>
                      </w:divBdr>
                    </w:div>
                    <w:div w:id="980429937">
                      <w:marLeft w:val="0"/>
                      <w:marRight w:val="0"/>
                      <w:marTop w:val="0"/>
                      <w:marBottom w:val="225"/>
                      <w:divBdr>
                        <w:top w:val="none" w:sz="0" w:space="0" w:color="auto"/>
                        <w:left w:val="none" w:sz="0" w:space="0" w:color="auto"/>
                        <w:bottom w:val="none" w:sz="0" w:space="0" w:color="auto"/>
                        <w:right w:val="none" w:sz="0" w:space="0" w:color="auto"/>
                      </w:divBdr>
                      <w:divsChild>
                        <w:div w:id="291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2122">
                  <w:marLeft w:val="-225"/>
                  <w:marRight w:val="-225"/>
                  <w:marTop w:val="0"/>
                  <w:marBottom w:val="0"/>
                  <w:divBdr>
                    <w:top w:val="none" w:sz="0" w:space="0" w:color="auto"/>
                    <w:left w:val="none" w:sz="0" w:space="0" w:color="auto"/>
                    <w:bottom w:val="none" w:sz="0" w:space="0" w:color="auto"/>
                    <w:right w:val="none" w:sz="0" w:space="0" w:color="auto"/>
                  </w:divBdr>
                  <w:divsChild>
                    <w:div w:id="2053192694">
                      <w:marLeft w:val="0"/>
                      <w:marRight w:val="0"/>
                      <w:marTop w:val="0"/>
                      <w:marBottom w:val="225"/>
                      <w:divBdr>
                        <w:top w:val="none" w:sz="0" w:space="0" w:color="auto"/>
                        <w:left w:val="none" w:sz="0" w:space="0" w:color="auto"/>
                        <w:bottom w:val="none" w:sz="0" w:space="0" w:color="auto"/>
                        <w:right w:val="none" w:sz="0" w:space="0" w:color="auto"/>
                      </w:divBdr>
                    </w:div>
                  </w:divsChild>
                </w:div>
                <w:div w:id="1025867415">
                  <w:marLeft w:val="-225"/>
                  <w:marRight w:val="-225"/>
                  <w:marTop w:val="0"/>
                  <w:marBottom w:val="0"/>
                  <w:divBdr>
                    <w:top w:val="none" w:sz="0" w:space="0" w:color="auto"/>
                    <w:left w:val="none" w:sz="0" w:space="0" w:color="auto"/>
                    <w:bottom w:val="none" w:sz="0" w:space="0" w:color="auto"/>
                    <w:right w:val="none" w:sz="0" w:space="0" w:color="auto"/>
                  </w:divBdr>
                  <w:divsChild>
                    <w:div w:id="15351184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2351943">
              <w:marLeft w:val="0"/>
              <w:marRight w:val="0"/>
              <w:marTop w:val="0"/>
              <w:marBottom w:val="0"/>
              <w:divBdr>
                <w:top w:val="none" w:sz="0" w:space="0" w:color="auto"/>
                <w:left w:val="none" w:sz="0" w:space="0" w:color="auto"/>
                <w:bottom w:val="none" w:sz="0" w:space="0" w:color="auto"/>
                <w:right w:val="none" w:sz="0" w:space="0" w:color="auto"/>
              </w:divBdr>
            </w:div>
          </w:divsChild>
        </w:div>
        <w:div w:id="1258059926">
          <w:marLeft w:val="0"/>
          <w:marRight w:val="0"/>
          <w:marTop w:val="240"/>
          <w:marBottom w:val="0"/>
          <w:divBdr>
            <w:top w:val="single" w:sz="12" w:space="8" w:color="E6E6E6"/>
            <w:left w:val="none" w:sz="0" w:space="0" w:color="auto"/>
            <w:bottom w:val="none" w:sz="0" w:space="0" w:color="auto"/>
            <w:right w:val="none" w:sz="0" w:space="0" w:color="auto"/>
          </w:divBdr>
          <w:divsChild>
            <w:div w:id="443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333">
      <w:bodyDiv w:val="1"/>
      <w:marLeft w:val="0"/>
      <w:marRight w:val="0"/>
      <w:marTop w:val="0"/>
      <w:marBottom w:val="0"/>
      <w:divBdr>
        <w:top w:val="none" w:sz="0" w:space="0" w:color="auto"/>
        <w:left w:val="none" w:sz="0" w:space="0" w:color="auto"/>
        <w:bottom w:val="none" w:sz="0" w:space="0" w:color="auto"/>
        <w:right w:val="none" w:sz="0" w:space="0" w:color="auto"/>
      </w:divBdr>
      <w:divsChild>
        <w:div w:id="866287235">
          <w:marLeft w:val="0"/>
          <w:marRight w:val="0"/>
          <w:marTop w:val="0"/>
          <w:marBottom w:val="0"/>
          <w:divBdr>
            <w:top w:val="none" w:sz="0" w:space="0" w:color="auto"/>
            <w:left w:val="none" w:sz="0" w:space="0" w:color="auto"/>
            <w:bottom w:val="none" w:sz="0" w:space="0" w:color="auto"/>
            <w:right w:val="none" w:sz="0" w:space="0" w:color="auto"/>
          </w:divBdr>
          <w:divsChild>
            <w:div w:id="3821568">
              <w:marLeft w:val="-225"/>
              <w:marRight w:val="-225"/>
              <w:marTop w:val="0"/>
              <w:marBottom w:val="0"/>
              <w:divBdr>
                <w:top w:val="none" w:sz="0" w:space="0" w:color="auto"/>
                <w:left w:val="none" w:sz="0" w:space="0" w:color="auto"/>
                <w:bottom w:val="none" w:sz="0" w:space="0" w:color="auto"/>
                <w:right w:val="none" w:sz="0" w:space="0" w:color="auto"/>
              </w:divBdr>
            </w:div>
          </w:divsChild>
        </w:div>
        <w:div w:id="336428286">
          <w:marLeft w:val="0"/>
          <w:marRight w:val="0"/>
          <w:marTop w:val="0"/>
          <w:marBottom w:val="0"/>
          <w:divBdr>
            <w:top w:val="none" w:sz="0" w:space="0" w:color="auto"/>
            <w:left w:val="none" w:sz="0" w:space="0" w:color="auto"/>
            <w:bottom w:val="none" w:sz="0" w:space="0" w:color="auto"/>
            <w:right w:val="none" w:sz="0" w:space="0" w:color="auto"/>
          </w:divBdr>
          <w:divsChild>
            <w:div w:id="233979822">
              <w:marLeft w:val="0"/>
              <w:marRight w:val="0"/>
              <w:marTop w:val="0"/>
              <w:marBottom w:val="0"/>
              <w:divBdr>
                <w:top w:val="none" w:sz="0" w:space="0" w:color="auto"/>
                <w:left w:val="none" w:sz="0" w:space="0" w:color="auto"/>
                <w:bottom w:val="none" w:sz="0" w:space="0" w:color="auto"/>
                <w:right w:val="none" w:sz="0" w:space="0" w:color="auto"/>
              </w:divBdr>
              <w:divsChild>
                <w:div w:id="100684282">
                  <w:marLeft w:val="0"/>
                  <w:marRight w:val="0"/>
                  <w:marTop w:val="0"/>
                  <w:marBottom w:val="0"/>
                  <w:divBdr>
                    <w:top w:val="none" w:sz="0" w:space="0" w:color="auto"/>
                    <w:left w:val="none" w:sz="0" w:space="0" w:color="auto"/>
                    <w:bottom w:val="none" w:sz="0" w:space="0" w:color="auto"/>
                    <w:right w:val="none" w:sz="0" w:space="0" w:color="auto"/>
                  </w:divBdr>
                  <w:divsChild>
                    <w:div w:id="451749364">
                      <w:marLeft w:val="0"/>
                      <w:marRight w:val="0"/>
                      <w:marTop w:val="0"/>
                      <w:marBottom w:val="0"/>
                      <w:divBdr>
                        <w:top w:val="none" w:sz="0" w:space="0" w:color="auto"/>
                        <w:left w:val="none" w:sz="0" w:space="0" w:color="auto"/>
                        <w:bottom w:val="none" w:sz="0" w:space="0" w:color="auto"/>
                        <w:right w:val="none" w:sz="0" w:space="0" w:color="auto"/>
                      </w:divBdr>
                      <w:divsChild>
                        <w:div w:id="870455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518622">
              <w:marLeft w:val="0"/>
              <w:marRight w:val="0"/>
              <w:marTop w:val="225"/>
              <w:marBottom w:val="225"/>
              <w:divBdr>
                <w:top w:val="none" w:sz="0" w:space="0" w:color="auto"/>
                <w:left w:val="none" w:sz="0" w:space="0" w:color="auto"/>
                <w:bottom w:val="none" w:sz="0" w:space="0" w:color="auto"/>
                <w:right w:val="none" w:sz="0" w:space="0" w:color="auto"/>
              </w:divBdr>
            </w:div>
            <w:div w:id="863833592">
              <w:marLeft w:val="0"/>
              <w:marRight w:val="0"/>
              <w:marTop w:val="0"/>
              <w:marBottom w:val="0"/>
              <w:divBdr>
                <w:top w:val="single" w:sz="18" w:space="8" w:color="E5E5D5"/>
                <w:left w:val="single" w:sz="6" w:space="8" w:color="E4F0E2"/>
                <w:bottom w:val="single" w:sz="6" w:space="8" w:color="E4F0E2"/>
                <w:right w:val="single" w:sz="6" w:space="8" w:color="E4F0E2"/>
              </w:divBdr>
              <w:divsChild>
                <w:div w:id="1914969071">
                  <w:marLeft w:val="-225"/>
                  <w:marRight w:val="-225"/>
                  <w:marTop w:val="0"/>
                  <w:marBottom w:val="0"/>
                  <w:divBdr>
                    <w:top w:val="none" w:sz="0" w:space="0" w:color="auto"/>
                    <w:left w:val="none" w:sz="0" w:space="0" w:color="auto"/>
                    <w:bottom w:val="none" w:sz="0" w:space="0" w:color="auto"/>
                    <w:right w:val="none" w:sz="0" w:space="0" w:color="auto"/>
                  </w:divBdr>
                  <w:divsChild>
                    <w:div w:id="1238396089">
                      <w:marLeft w:val="0"/>
                      <w:marRight w:val="0"/>
                      <w:marTop w:val="0"/>
                      <w:marBottom w:val="225"/>
                      <w:divBdr>
                        <w:top w:val="none" w:sz="0" w:space="0" w:color="auto"/>
                        <w:left w:val="none" w:sz="0" w:space="0" w:color="auto"/>
                        <w:bottom w:val="none" w:sz="0" w:space="0" w:color="auto"/>
                        <w:right w:val="none" w:sz="0" w:space="0" w:color="auto"/>
                      </w:divBdr>
                    </w:div>
                    <w:div w:id="1571697624">
                      <w:marLeft w:val="0"/>
                      <w:marRight w:val="0"/>
                      <w:marTop w:val="0"/>
                      <w:marBottom w:val="225"/>
                      <w:divBdr>
                        <w:top w:val="none" w:sz="0" w:space="0" w:color="auto"/>
                        <w:left w:val="none" w:sz="0" w:space="0" w:color="auto"/>
                        <w:bottom w:val="none" w:sz="0" w:space="0" w:color="auto"/>
                        <w:right w:val="none" w:sz="0" w:space="0" w:color="auto"/>
                      </w:divBdr>
                      <w:divsChild>
                        <w:div w:id="535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5113">
                  <w:marLeft w:val="-225"/>
                  <w:marRight w:val="-225"/>
                  <w:marTop w:val="0"/>
                  <w:marBottom w:val="0"/>
                  <w:divBdr>
                    <w:top w:val="none" w:sz="0" w:space="0" w:color="auto"/>
                    <w:left w:val="none" w:sz="0" w:space="0" w:color="auto"/>
                    <w:bottom w:val="none" w:sz="0" w:space="0" w:color="auto"/>
                    <w:right w:val="none" w:sz="0" w:space="0" w:color="auto"/>
                  </w:divBdr>
                  <w:divsChild>
                    <w:div w:id="914315511">
                      <w:marLeft w:val="0"/>
                      <w:marRight w:val="0"/>
                      <w:marTop w:val="0"/>
                      <w:marBottom w:val="225"/>
                      <w:divBdr>
                        <w:top w:val="none" w:sz="0" w:space="0" w:color="auto"/>
                        <w:left w:val="none" w:sz="0" w:space="0" w:color="auto"/>
                        <w:bottom w:val="none" w:sz="0" w:space="0" w:color="auto"/>
                        <w:right w:val="none" w:sz="0" w:space="0" w:color="auto"/>
                      </w:divBdr>
                    </w:div>
                  </w:divsChild>
                </w:div>
                <w:div w:id="2132431729">
                  <w:marLeft w:val="-225"/>
                  <w:marRight w:val="-225"/>
                  <w:marTop w:val="0"/>
                  <w:marBottom w:val="0"/>
                  <w:divBdr>
                    <w:top w:val="none" w:sz="0" w:space="0" w:color="auto"/>
                    <w:left w:val="none" w:sz="0" w:space="0" w:color="auto"/>
                    <w:bottom w:val="none" w:sz="0" w:space="0" w:color="auto"/>
                    <w:right w:val="none" w:sz="0" w:space="0" w:color="auto"/>
                  </w:divBdr>
                  <w:divsChild>
                    <w:div w:id="2022312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6272295">
              <w:marLeft w:val="0"/>
              <w:marRight w:val="0"/>
              <w:marTop w:val="0"/>
              <w:marBottom w:val="0"/>
              <w:divBdr>
                <w:top w:val="none" w:sz="0" w:space="0" w:color="auto"/>
                <w:left w:val="none" w:sz="0" w:space="0" w:color="auto"/>
                <w:bottom w:val="none" w:sz="0" w:space="0" w:color="auto"/>
                <w:right w:val="none" w:sz="0" w:space="0" w:color="auto"/>
              </w:divBdr>
            </w:div>
          </w:divsChild>
        </w:div>
        <w:div w:id="919604994">
          <w:marLeft w:val="0"/>
          <w:marRight w:val="0"/>
          <w:marTop w:val="240"/>
          <w:marBottom w:val="0"/>
          <w:divBdr>
            <w:top w:val="single" w:sz="12" w:space="8" w:color="E6E6E6"/>
            <w:left w:val="none" w:sz="0" w:space="0" w:color="auto"/>
            <w:bottom w:val="none" w:sz="0" w:space="0" w:color="auto"/>
            <w:right w:val="none" w:sz="0" w:space="0" w:color="auto"/>
          </w:divBdr>
          <w:divsChild>
            <w:div w:id="14517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3719">
      <w:bodyDiv w:val="1"/>
      <w:marLeft w:val="0"/>
      <w:marRight w:val="0"/>
      <w:marTop w:val="0"/>
      <w:marBottom w:val="0"/>
      <w:divBdr>
        <w:top w:val="none" w:sz="0" w:space="0" w:color="auto"/>
        <w:left w:val="none" w:sz="0" w:space="0" w:color="auto"/>
        <w:bottom w:val="none" w:sz="0" w:space="0" w:color="auto"/>
        <w:right w:val="none" w:sz="0" w:space="0" w:color="auto"/>
      </w:divBdr>
      <w:divsChild>
        <w:div w:id="403181989">
          <w:marLeft w:val="0"/>
          <w:marRight w:val="0"/>
          <w:marTop w:val="0"/>
          <w:marBottom w:val="0"/>
          <w:divBdr>
            <w:top w:val="none" w:sz="0" w:space="0" w:color="auto"/>
            <w:left w:val="none" w:sz="0" w:space="0" w:color="auto"/>
            <w:bottom w:val="none" w:sz="0" w:space="0" w:color="auto"/>
            <w:right w:val="none" w:sz="0" w:space="0" w:color="auto"/>
          </w:divBdr>
          <w:divsChild>
            <w:div w:id="704525329">
              <w:marLeft w:val="-225"/>
              <w:marRight w:val="-225"/>
              <w:marTop w:val="0"/>
              <w:marBottom w:val="0"/>
              <w:divBdr>
                <w:top w:val="none" w:sz="0" w:space="0" w:color="auto"/>
                <w:left w:val="none" w:sz="0" w:space="0" w:color="auto"/>
                <w:bottom w:val="none" w:sz="0" w:space="0" w:color="auto"/>
                <w:right w:val="none" w:sz="0" w:space="0" w:color="auto"/>
              </w:divBdr>
            </w:div>
          </w:divsChild>
        </w:div>
        <w:div w:id="1123116466">
          <w:marLeft w:val="0"/>
          <w:marRight w:val="0"/>
          <w:marTop w:val="0"/>
          <w:marBottom w:val="0"/>
          <w:divBdr>
            <w:top w:val="none" w:sz="0" w:space="0" w:color="auto"/>
            <w:left w:val="none" w:sz="0" w:space="0" w:color="auto"/>
            <w:bottom w:val="none" w:sz="0" w:space="0" w:color="auto"/>
            <w:right w:val="none" w:sz="0" w:space="0" w:color="auto"/>
          </w:divBdr>
          <w:divsChild>
            <w:div w:id="1126041877">
              <w:marLeft w:val="0"/>
              <w:marRight w:val="0"/>
              <w:marTop w:val="0"/>
              <w:marBottom w:val="0"/>
              <w:divBdr>
                <w:top w:val="none" w:sz="0" w:space="0" w:color="auto"/>
                <w:left w:val="none" w:sz="0" w:space="0" w:color="auto"/>
                <w:bottom w:val="none" w:sz="0" w:space="0" w:color="auto"/>
                <w:right w:val="none" w:sz="0" w:space="0" w:color="auto"/>
              </w:divBdr>
              <w:divsChild>
                <w:div w:id="2122874597">
                  <w:marLeft w:val="0"/>
                  <w:marRight w:val="0"/>
                  <w:marTop w:val="0"/>
                  <w:marBottom w:val="0"/>
                  <w:divBdr>
                    <w:top w:val="none" w:sz="0" w:space="0" w:color="auto"/>
                    <w:left w:val="none" w:sz="0" w:space="0" w:color="auto"/>
                    <w:bottom w:val="none" w:sz="0" w:space="0" w:color="auto"/>
                    <w:right w:val="none" w:sz="0" w:space="0" w:color="auto"/>
                  </w:divBdr>
                  <w:divsChild>
                    <w:div w:id="443160474">
                      <w:marLeft w:val="0"/>
                      <w:marRight w:val="0"/>
                      <w:marTop w:val="0"/>
                      <w:marBottom w:val="0"/>
                      <w:divBdr>
                        <w:top w:val="none" w:sz="0" w:space="0" w:color="auto"/>
                        <w:left w:val="none" w:sz="0" w:space="0" w:color="auto"/>
                        <w:bottom w:val="none" w:sz="0" w:space="0" w:color="auto"/>
                        <w:right w:val="none" w:sz="0" w:space="0" w:color="auto"/>
                      </w:divBdr>
                      <w:divsChild>
                        <w:div w:id="645084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7415908">
              <w:marLeft w:val="0"/>
              <w:marRight w:val="0"/>
              <w:marTop w:val="0"/>
              <w:marBottom w:val="0"/>
              <w:divBdr>
                <w:top w:val="none" w:sz="0" w:space="0" w:color="auto"/>
                <w:left w:val="none" w:sz="0" w:space="0" w:color="auto"/>
                <w:bottom w:val="none" w:sz="0" w:space="0" w:color="auto"/>
                <w:right w:val="none" w:sz="0" w:space="0" w:color="auto"/>
              </w:divBdr>
            </w:div>
            <w:div w:id="1690833929">
              <w:marLeft w:val="0"/>
              <w:marRight w:val="0"/>
              <w:marTop w:val="0"/>
              <w:marBottom w:val="0"/>
              <w:divBdr>
                <w:top w:val="none" w:sz="0" w:space="0" w:color="auto"/>
                <w:left w:val="none" w:sz="0" w:space="0" w:color="auto"/>
                <w:bottom w:val="none" w:sz="0" w:space="0" w:color="auto"/>
                <w:right w:val="none" w:sz="0" w:space="0" w:color="auto"/>
              </w:divBdr>
            </w:div>
            <w:div w:id="712577742">
              <w:marLeft w:val="0"/>
              <w:marRight w:val="0"/>
              <w:marTop w:val="0"/>
              <w:marBottom w:val="0"/>
              <w:divBdr>
                <w:top w:val="none" w:sz="0" w:space="0" w:color="auto"/>
                <w:left w:val="none" w:sz="0" w:space="0" w:color="auto"/>
                <w:bottom w:val="none" w:sz="0" w:space="0" w:color="auto"/>
                <w:right w:val="none" w:sz="0" w:space="0" w:color="auto"/>
              </w:divBdr>
            </w:div>
            <w:div w:id="1810853921">
              <w:marLeft w:val="0"/>
              <w:marRight w:val="0"/>
              <w:marTop w:val="0"/>
              <w:marBottom w:val="0"/>
              <w:divBdr>
                <w:top w:val="none" w:sz="0" w:space="0" w:color="auto"/>
                <w:left w:val="none" w:sz="0" w:space="0" w:color="auto"/>
                <w:bottom w:val="none" w:sz="0" w:space="0" w:color="auto"/>
                <w:right w:val="none" w:sz="0" w:space="0" w:color="auto"/>
              </w:divBdr>
            </w:div>
            <w:div w:id="1339386945">
              <w:marLeft w:val="0"/>
              <w:marRight w:val="0"/>
              <w:marTop w:val="0"/>
              <w:marBottom w:val="0"/>
              <w:divBdr>
                <w:top w:val="none" w:sz="0" w:space="0" w:color="auto"/>
                <w:left w:val="none" w:sz="0" w:space="0" w:color="auto"/>
                <w:bottom w:val="none" w:sz="0" w:space="0" w:color="auto"/>
                <w:right w:val="none" w:sz="0" w:space="0" w:color="auto"/>
              </w:divBdr>
            </w:div>
            <w:div w:id="387264996">
              <w:marLeft w:val="0"/>
              <w:marRight w:val="0"/>
              <w:marTop w:val="0"/>
              <w:marBottom w:val="0"/>
              <w:divBdr>
                <w:top w:val="none" w:sz="0" w:space="0" w:color="auto"/>
                <w:left w:val="none" w:sz="0" w:space="0" w:color="auto"/>
                <w:bottom w:val="none" w:sz="0" w:space="0" w:color="auto"/>
                <w:right w:val="none" w:sz="0" w:space="0" w:color="auto"/>
              </w:divBdr>
            </w:div>
            <w:div w:id="218977485">
              <w:marLeft w:val="0"/>
              <w:marRight w:val="0"/>
              <w:marTop w:val="0"/>
              <w:marBottom w:val="0"/>
              <w:divBdr>
                <w:top w:val="none" w:sz="0" w:space="0" w:color="auto"/>
                <w:left w:val="none" w:sz="0" w:space="0" w:color="auto"/>
                <w:bottom w:val="none" w:sz="0" w:space="0" w:color="auto"/>
                <w:right w:val="none" w:sz="0" w:space="0" w:color="auto"/>
              </w:divBdr>
            </w:div>
            <w:div w:id="1656106350">
              <w:marLeft w:val="0"/>
              <w:marRight w:val="0"/>
              <w:marTop w:val="0"/>
              <w:marBottom w:val="0"/>
              <w:divBdr>
                <w:top w:val="none" w:sz="0" w:space="0" w:color="auto"/>
                <w:left w:val="none" w:sz="0" w:space="0" w:color="auto"/>
                <w:bottom w:val="none" w:sz="0" w:space="0" w:color="auto"/>
                <w:right w:val="none" w:sz="0" w:space="0" w:color="auto"/>
              </w:divBdr>
            </w:div>
            <w:div w:id="1863740125">
              <w:marLeft w:val="0"/>
              <w:marRight w:val="0"/>
              <w:marTop w:val="0"/>
              <w:marBottom w:val="0"/>
              <w:divBdr>
                <w:top w:val="none" w:sz="0" w:space="0" w:color="auto"/>
                <w:left w:val="none" w:sz="0" w:space="0" w:color="auto"/>
                <w:bottom w:val="none" w:sz="0" w:space="0" w:color="auto"/>
                <w:right w:val="none" w:sz="0" w:space="0" w:color="auto"/>
              </w:divBdr>
            </w:div>
            <w:div w:id="686641749">
              <w:marLeft w:val="0"/>
              <w:marRight w:val="0"/>
              <w:marTop w:val="0"/>
              <w:marBottom w:val="0"/>
              <w:divBdr>
                <w:top w:val="single" w:sz="18" w:space="8" w:color="E5E5D5"/>
                <w:left w:val="single" w:sz="6" w:space="8" w:color="E4F0E2"/>
                <w:bottom w:val="single" w:sz="6" w:space="8" w:color="E4F0E2"/>
                <w:right w:val="single" w:sz="6" w:space="8" w:color="E4F0E2"/>
              </w:divBdr>
              <w:divsChild>
                <w:div w:id="753941020">
                  <w:marLeft w:val="-225"/>
                  <w:marRight w:val="-225"/>
                  <w:marTop w:val="0"/>
                  <w:marBottom w:val="0"/>
                  <w:divBdr>
                    <w:top w:val="none" w:sz="0" w:space="0" w:color="auto"/>
                    <w:left w:val="none" w:sz="0" w:space="0" w:color="auto"/>
                    <w:bottom w:val="none" w:sz="0" w:space="0" w:color="auto"/>
                    <w:right w:val="none" w:sz="0" w:space="0" w:color="auto"/>
                  </w:divBdr>
                  <w:divsChild>
                    <w:div w:id="1061321925">
                      <w:marLeft w:val="0"/>
                      <w:marRight w:val="0"/>
                      <w:marTop w:val="0"/>
                      <w:marBottom w:val="225"/>
                      <w:divBdr>
                        <w:top w:val="none" w:sz="0" w:space="0" w:color="auto"/>
                        <w:left w:val="none" w:sz="0" w:space="0" w:color="auto"/>
                        <w:bottom w:val="none" w:sz="0" w:space="0" w:color="auto"/>
                        <w:right w:val="none" w:sz="0" w:space="0" w:color="auto"/>
                      </w:divBdr>
                    </w:div>
                    <w:div w:id="1606762858">
                      <w:marLeft w:val="0"/>
                      <w:marRight w:val="0"/>
                      <w:marTop w:val="0"/>
                      <w:marBottom w:val="225"/>
                      <w:divBdr>
                        <w:top w:val="none" w:sz="0" w:space="0" w:color="auto"/>
                        <w:left w:val="none" w:sz="0" w:space="0" w:color="auto"/>
                        <w:bottom w:val="none" w:sz="0" w:space="0" w:color="auto"/>
                        <w:right w:val="none" w:sz="0" w:space="0" w:color="auto"/>
                      </w:divBdr>
                      <w:divsChild>
                        <w:div w:id="12380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042">
                  <w:marLeft w:val="-225"/>
                  <w:marRight w:val="-225"/>
                  <w:marTop w:val="0"/>
                  <w:marBottom w:val="0"/>
                  <w:divBdr>
                    <w:top w:val="none" w:sz="0" w:space="0" w:color="auto"/>
                    <w:left w:val="none" w:sz="0" w:space="0" w:color="auto"/>
                    <w:bottom w:val="none" w:sz="0" w:space="0" w:color="auto"/>
                    <w:right w:val="none" w:sz="0" w:space="0" w:color="auto"/>
                  </w:divBdr>
                  <w:divsChild>
                    <w:div w:id="1408384571">
                      <w:marLeft w:val="0"/>
                      <w:marRight w:val="0"/>
                      <w:marTop w:val="0"/>
                      <w:marBottom w:val="225"/>
                      <w:divBdr>
                        <w:top w:val="none" w:sz="0" w:space="0" w:color="auto"/>
                        <w:left w:val="none" w:sz="0" w:space="0" w:color="auto"/>
                        <w:bottom w:val="none" w:sz="0" w:space="0" w:color="auto"/>
                        <w:right w:val="none" w:sz="0" w:space="0" w:color="auto"/>
                      </w:divBdr>
                    </w:div>
                  </w:divsChild>
                </w:div>
                <w:div w:id="1147280030">
                  <w:marLeft w:val="-225"/>
                  <w:marRight w:val="-225"/>
                  <w:marTop w:val="0"/>
                  <w:marBottom w:val="0"/>
                  <w:divBdr>
                    <w:top w:val="none" w:sz="0" w:space="0" w:color="auto"/>
                    <w:left w:val="none" w:sz="0" w:space="0" w:color="auto"/>
                    <w:bottom w:val="none" w:sz="0" w:space="0" w:color="auto"/>
                    <w:right w:val="none" w:sz="0" w:space="0" w:color="auto"/>
                  </w:divBdr>
                  <w:divsChild>
                    <w:div w:id="1860775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8677970">
              <w:marLeft w:val="0"/>
              <w:marRight w:val="0"/>
              <w:marTop w:val="0"/>
              <w:marBottom w:val="0"/>
              <w:divBdr>
                <w:top w:val="none" w:sz="0" w:space="0" w:color="auto"/>
                <w:left w:val="none" w:sz="0" w:space="0" w:color="auto"/>
                <w:bottom w:val="none" w:sz="0" w:space="0" w:color="auto"/>
                <w:right w:val="none" w:sz="0" w:space="0" w:color="auto"/>
              </w:divBdr>
            </w:div>
          </w:divsChild>
        </w:div>
        <w:div w:id="1827435823">
          <w:marLeft w:val="0"/>
          <w:marRight w:val="0"/>
          <w:marTop w:val="240"/>
          <w:marBottom w:val="0"/>
          <w:divBdr>
            <w:top w:val="single" w:sz="12" w:space="8" w:color="E6E6E6"/>
            <w:left w:val="none" w:sz="0" w:space="0" w:color="auto"/>
            <w:bottom w:val="none" w:sz="0" w:space="0" w:color="auto"/>
            <w:right w:val="none" w:sz="0" w:space="0" w:color="auto"/>
          </w:divBdr>
          <w:divsChild>
            <w:div w:id="21312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177">
      <w:bodyDiv w:val="1"/>
      <w:marLeft w:val="0"/>
      <w:marRight w:val="0"/>
      <w:marTop w:val="0"/>
      <w:marBottom w:val="0"/>
      <w:divBdr>
        <w:top w:val="none" w:sz="0" w:space="0" w:color="auto"/>
        <w:left w:val="none" w:sz="0" w:space="0" w:color="auto"/>
        <w:bottom w:val="none" w:sz="0" w:space="0" w:color="auto"/>
        <w:right w:val="none" w:sz="0" w:space="0" w:color="auto"/>
      </w:divBdr>
      <w:divsChild>
        <w:div w:id="487094633">
          <w:marLeft w:val="0"/>
          <w:marRight w:val="0"/>
          <w:marTop w:val="0"/>
          <w:marBottom w:val="0"/>
          <w:divBdr>
            <w:top w:val="none" w:sz="0" w:space="0" w:color="auto"/>
            <w:left w:val="none" w:sz="0" w:space="0" w:color="auto"/>
            <w:bottom w:val="none" w:sz="0" w:space="0" w:color="auto"/>
            <w:right w:val="none" w:sz="0" w:space="0" w:color="auto"/>
          </w:divBdr>
          <w:divsChild>
            <w:div w:id="1365136023">
              <w:marLeft w:val="-225"/>
              <w:marRight w:val="-225"/>
              <w:marTop w:val="0"/>
              <w:marBottom w:val="0"/>
              <w:divBdr>
                <w:top w:val="none" w:sz="0" w:space="0" w:color="auto"/>
                <w:left w:val="none" w:sz="0" w:space="0" w:color="auto"/>
                <w:bottom w:val="none" w:sz="0" w:space="0" w:color="auto"/>
                <w:right w:val="none" w:sz="0" w:space="0" w:color="auto"/>
              </w:divBdr>
            </w:div>
          </w:divsChild>
        </w:div>
        <w:div w:id="599023953">
          <w:marLeft w:val="0"/>
          <w:marRight w:val="0"/>
          <w:marTop w:val="0"/>
          <w:marBottom w:val="0"/>
          <w:divBdr>
            <w:top w:val="none" w:sz="0" w:space="0" w:color="auto"/>
            <w:left w:val="none" w:sz="0" w:space="0" w:color="auto"/>
            <w:bottom w:val="none" w:sz="0" w:space="0" w:color="auto"/>
            <w:right w:val="none" w:sz="0" w:space="0" w:color="auto"/>
          </w:divBdr>
          <w:divsChild>
            <w:div w:id="1197618684">
              <w:marLeft w:val="0"/>
              <w:marRight w:val="0"/>
              <w:marTop w:val="0"/>
              <w:marBottom w:val="0"/>
              <w:divBdr>
                <w:top w:val="none" w:sz="0" w:space="0" w:color="auto"/>
                <w:left w:val="none" w:sz="0" w:space="0" w:color="auto"/>
                <w:bottom w:val="none" w:sz="0" w:space="0" w:color="auto"/>
                <w:right w:val="none" w:sz="0" w:space="0" w:color="auto"/>
              </w:divBdr>
              <w:divsChild>
                <w:div w:id="1587573983">
                  <w:marLeft w:val="0"/>
                  <w:marRight w:val="0"/>
                  <w:marTop w:val="0"/>
                  <w:marBottom w:val="0"/>
                  <w:divBdr>
                    <w:top w:val="none" w:sz="0" w:space="0" w:color="auto"/>
                    <w:left w:val="none" w:sz="0" w:space="0" w:color="auto"/>
                    <w:bottom w:val="none" w:sz="0" w:space="0" w:color="auto"/>
                    <w:right w:val="none" w:sz="0" w:space="0" w:color="auto"/>
                  </w:divBdr>
                  <w:divsChild>
                    <w:div w:id="1555892300">
                      <w:marLeft w:val="0"/>
                      <w:marRight w:val="0"/>
                      <w:marTop w:val="0"/>
                      <w:marBottom w:val="0"/>
                      <w:divBdr>
                        <w:top w:val="none" w:sz="0" w:space="0" w:color="auto"/>
                        <w:left w:val="none" w:sz="0" w:space="0" w:color="auto"/>
                        <w:bottom w:val="none" w:sz="0" w:space="0" w:color="auto"/>
                        <w:right w:val="none" w:sz="0" w:space="0" w:color="auto"/>
                      </w:divBdr>
                      <w:divsChild>
                        <w:div w:id="1603144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6287855">
              <w:marLeft w:val="0"/>
              <w:marRight w:val="0"/>
              <w:marTop w:val="0"/>
              <w:marBottom w:val="0"/>
              <w:divBdr>
                <w:top w:val="none" w:sz="0" w:space="0" w:color="auto"/>
                <w:left w:val="none" w:sz="0" w:space="0" w:color="auto"/>
                <w:bottom w:val="none" w:sz="0" w:space="0" w:color="auto"/>
                <w:right w:val="none" w:sz="0" w:space="0" w:color="auto"/>
              </w:divBdr>
            </w:div>
            <w:div w:id="986544107">
              <w:marLeft w:val="0"/>
              <w:marRight w:val="0"/>
              <w:marTop w:val="225"/>
              <w:marBottom w:val="225"/>
              <w:divBdr>
                <w:top w:val="none" w:sz="0" w:space="0" w:color="auto"/>
                <w:left w:val="none" w:sz="0" w:space="0" w:color="auto"/>
                <w:bottom w:val="none" w:sz="0" w:space="0" w:color="auto"/>
                <w:right w:val="none" w:sz="0" w:space="0" w:color="auto"/>
              </w:divBdr>
            </w:div>
            <w:div w:id="1262839724">
              <w:marLeft w:val="0"/>
              <w:marRight w:val="0"/>
              <w:marTop w:val="0"/>
              <w:marBottom w:val="0"/>
              <w:divBdr>
                <w:top w:val="single" w:sz="18" w:space="8" w:color="E5E5D5"/>
                <w:left w:val="single" w:sz="6" w:space="8" w:color="E4F0E2"/>
                <w:bottom w:val="single" w:sz="6" w:space="8" w:color="E4F0E2"/>
                <w:right w:val="single" w:sz="6" w:space="8" w:color="E4F0E2"/>
              </w:divBdr>
              <w:divsChild>
                <w:div w:id="1873883057">
                  <w:marLeft w:val="-225"/>
                  <w:marRight w:val="-225"/>
                  <w:marTop w:val="0"/>
                  <w:marBottom w:val="0"/>
                  <w:divBdr>
                    <w:top w:val="none" w:sz="0" w:space="0" w:color="auto"/>
                    <w:left w:val="none" w:sz="0" w:space="0" w:color="auto"/>
                    <w:bottom w:val="none" w:sz="0" w:space="0" w:color="auto"/>
                    <w:right w:val="none" w:sz="0" w:space="0" w:color="auto"/>
                  </w:divBdr>
                  <w:divsChild>
                    <w:div w:id="497114702">
                      <w:marLeft w:val="0"/>
                      <w:marRight w:val="0"/>
                      <w:marTop w:val="0"/>
                      <w:marBottom w:val="225"/>
                      <w:divBdr>
                        <w:top w:val="none" w:sz="0" w:space="0" w:color="auto"/>
                        <w:left w:val="none" w:sz="0" w:space="0" w:color="auto"/>
                        <w:bottom w:val="none" w:sz="0" w:space="0" w:color="auto"/>
                        <w:right w:val="none" w:sz="0" w:space="0" w:color="auto"/>
                      </w:divBdr>
                    </w:div>
                    <w:div w:id="721828704">
                      <w:marLeft w:val="0"/>
                      <w:marRight w:val="0"/>
                      <w:marTop w:val="0"/>
                      <w:marBottom w:val="225"/>
                      <w:divBdr>
                        <w:top w:val="none" w:sz="0" w:space="0" w:color="auto"/>
                        <w:left w:val="none" w:sz="0" w:space="0" w:color="auto"/>
                        <w:bottom w:val="none" w:sz="0" w:space="0" w:color="auto"/>
                        <w:right w:val="none" w:sz="0" w:space="0" w:color="auto"/>
                      </w:divBdr>
                      <w:divsChild>
                        <w:div w:id="281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8175">
                  <w:marLeft w:val="-225"/>
                  <w:marRight w:val="-225"/>
                  <w:marTop w:val="0"/>
                  <w:marBottom w:val="0"/>
                  <w:divBdr>
                    <w:top w:val="none" w:sz="0" w:space="0" w:color="auto"/>
                    <w:left w:val="none" w:sz="0" w:space="0" w:color="auto"/>
                    <w:bottom w:val="none" w:sz="0" w:space="0" w:color="auto"/>
                    <w:right w:val="none" w:sz="0" w:space="0" w:color="auto"/>
                  </w:divBdr>
                  <w:divsChild>
                    <w:div w:id="597368928">
                      <w:marLeft w:val="0"/>
                      <w:marRight w:val="0"/>
                      <w:marTop w:val="0"/>
                      <w:marBottom w:val="225"/>
                      <w:divBdr>
                        <w:top w:val="none" w:sz="0" w:space="0" w:color="auto"/>
                        <w:left w:val="none" w:sz="0" w:space="0" w:color="auto"/>
                        <w:bottom w:val="none" w:sz="0" w:space="0" w:color="auto"/>
                        <w:right w:val="none" w:sz="0" w:space="0" w:color="auto"/>
                      </w:divBdr>
                    </w:div>
                  </w:divsChild>
                </w:div>
                <w:div w:id="700402358">
                  <w:marLeft w:val="-225"/>
                  <w:marRight w:val="-225"/>
                  <w:marTop w:val="0"/>
                  <w:marBottom w:val="0"/>
                  <w:divBdr>
                    <w:top w:val="none" w:sz="0" w:space="0" w:color="auto"/>
                    <w:left w:val="none" w:sz="0" w:space="0" w:color="auto"/>
                    <w:bottom w:val="none" w:sz="0" w:space="0" w:color="auto"/>
                    <w:right w:val="none" w:sz="0" w:space="0" w:color="auto"/>
                  </w:divBdr>
                  <w:divsChild>
                    <w:div w:id="7901730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67597651">
              <w:marLeft w:val="0"/>
              <w:marRight w:val="0"/>
              <w:marTop w:val="0"/>
              <w:marBottom w:val="0"/>
              <w:divBdr>
                <w:top w:val="none" w:sz="0" w:space="0" w:color="auto"/>
                <w:left w:val="none" w:sz="0" w:space="0" w:color="auto"/>
                <w:bottom w:val="none" w:sz="0" w:space="0" w:color="auto"/>
                <w:right w:val="none" w:sz="0" w:space="0" w:color="auto"/>
              </w:divBdr>
            </w:div>
          </w:divsChild>
        </w:div>
        <w:div w:id="685639909">
          <w:marLeft w:val="0"/>
          <w:marRight w:val="0"/>
          <w:marTop w:val="240"/>
          <w:marBottom w:val="0"/>
          <w:divBdr>
            <w:top w:val="single" w:sz="12" w:space="8" w:color="E6E6E6"/>
            <w:left w:val="none" w:sz="0" w:space="0" w:color="auto"/>
            <w:bottom w:val="none" w:sz="0" w:space="0" w:color="auto"/>
            <w:right w:val="none" w:sz="0" w:space="0" w:color="auto"/>
          </w:divBdr>
          <w:divsChild>
            <w:div w:id="190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5024">
      <w:bodyDiv w:val="1"/>
      <w:marLeft w:val="0"/>
      <w:marRight w:val="0"/>
      <w:marTop w:val="0"/>
      <w:marBottom w:val="0"/>
      <w:divBdr>
        <w:top w:val="none" w:sz="0" w:space="0" w:color="auto"/>
        <w:left w:val="none" w:sz="0" w:space="0" w:color="auto"/>
        <w:bottom w:val="none" w:sz="0" w:space="0" w:color="auto"/>
        <w:right w:val="none" w:sz="0" w:space="0" w:color="auto"/>
      </w:divBdr>
      <w:divsChild>
        <w:div w:id="544803506">
          <w:marLeft w:val="0"/>
          <w:marRight w:val="0"/>
          <w:marTop w:val="0"/>
          <w:marBottom w:val="0"/>
          <w:divBdr>
            <w:top w:val="none" w:sz="0" w:space="0" w:color="auto"/>
            <w:left w:val="none" w:sz="0" w:space="0" w:color="auto"/>
            <w:bottom w:val="none" w:sz="0" w:space="0" w:color="auto"/>
            <w:right w:val="none" w:sz="0" w:space="0" w:color="auto"/>
          </w:divBdr>
          <w:divsChild>
            <w:div w:id="2132741185">
              <w:marLeft w:val="0"/>
              <w:marRight w:val="0"/>
              <w:marTop w:val="0"/>
              <w:marBottom w:val="0"/>
              <w:divBdr>
                <w:top w:val="none" w:sz="0" w:space="0" w:color="auto"/>
                <w:left w:val="none" w:sz="0" w:space="0" w:color="auto"/>
                <w:bottom w:val="none" w:sz="0" w:space="0" w:color="auto"/>
                <w:right w:val="none" w:sz="0" w:space="0" w:color="auto"/>
              </w:divBdr>
            </w:div>
            <w:div w:id="2008240395">
              <w:marLeft w:val="0"/>
              <w:marRight w:val="0"/>
              <w:marTop w:val="0"/>
              <w:marBottom w:val="0"/>
              <w:divBdr>
                <w:top w:val="none" w:sz="0" w:space="0" w:color="auto"/>
                <w:left w:val="none" w:sz="0" w:space="0" w:color="101010"/>
                <w:bottom w:val="none" w:sz="0" w:space="0" w:color="101010"/>
                <w:right w:val="none" w:sz="0" w:space="0" w:color="101010"/>
              </w:divBdr>
            </w:div>
          </w:divsChild>
        </w:div>
        <w:div w:id="1081684483">
          <w:marLeft w:val="0"/>
          <w:marRight w:val="0"/>
          <w:marTop w:val="0"/>
          <w:marBottom w:val="0"/>
          <w:divBdr>
            <w:top w:val="none" w:sz="0" w:space="0" w:color="auto"/>
            <w:left w:val="none" w:sz="0" w:space="0" w:color="auto"/>
            <w:bottom w:val="none" w:sz="0" w:space="0" w:color="auto"/>
            <w:right w:val="none" w:sz="0" w:space="0" w:color="auto"/>
          </w:divBdr>
          <w:divsChild>
            <w:div w:id="39478209">
              <w:marLeft w:val="0"/>
              <w:marRight w:val="0"/>
              <w:marTop w:val="0"/>
              <w:marBottom w:val="0"/>
              <w:divBdr>
                <w:top w:val="none" w:sz="0" w:space="0" w:color="auto"/>
                <w:left w:val="none" w:sz="0" w:space="0" w:color="auto"/>
                <w:bottom w:val="none" w:sz="0" w:space="0" w:color="auto"/>
                <w:right w:val="none" w:sz="0" w:space="0" w:color="auto"/>
              </w:divBdr>
              <w:divsChild>
                <w:div w:id="1940941821">
                  <w:marLeft w:val="0"/>
                  <w:marRight w:val="0"/>
                  <w:marTop w:val="0"/>
                  <w:marBottom w:val="0"/>
                  <w:divBdr>
                    <w:top w:val="none" w:sz="0" w:space="0" w:color="auto"/>
                    <w:left w:val="none" w:sz="0" w:space="0" w:color="auto"/>
                    <w:bottom w:val="none" w:sz="0" w:space="0" w:color="auto"/>
                    <w:right w:val="none" w:sz="0" w:space="0" w:color="auto"/>
                  </w:divBdr>
                  <w:divsChild>
                    <w:div w:id="1989362579">
                      <w:marLeft w:val="0"/>
                      <w:marRight w:val="0"/>
                      <w:marTop w:val="0"/>
                      <w:marBottom w:val="0"/>
                      <w:divBdr>
                        <w:top w:val="none" w:sz="0" w:space="0" w:color="auto"/>
                        <w:left w:val="none" w:sz="0" w:space="0" w:color="auto"/>
                        <w:bottom w:val="none" w:sz="0" w:space="0" w:color="auto"/>
                        <w:right w:val="none" w:sz="0" w:space="0" w:color="auto"/>
                      </w:divBdr>
                      <w:divsChild>
                        <w:div w:id="1866559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9212331">
              <w:marLeft w:val="0"/>
              <w:marRight w:val="0"/>
              <w:marTop w:val="225"/>
              <w:marBottom w:val="225"/>
              <w:divBdr>
                <w:top w:val="none" w:sz="0" w:space="0" w:color="auto"/>
                <w:left w:val="none" w:sz="0" w:space="0" w:color="auto"/>
                <w:bottom w:val="none" w:sz="0" w:space="0" w:color="auto"/>
                <w:right w:val="none" w:sz="0" w:space="0" w:color="auto"/>
              </w:divBdr>
            </w:div>
            <w:div w:id="1359309106">
              <w:marLeft w:val="0"/>
              <w:marRight w:val="0"/>
              <w:marTop w:val="0"/>
              <w:marBottom w:val="0"/>
              <w:divBdr>
                <w:top w:val="single" w:sz="18" w:space="8" w:color="E5E5D5"/>
                <w:left w:val="single" w:sz="6" w:space="8" w:color="E4F0E2"/>
                <w:bottom w:val="single" w:sz="6" w:space="8" w:color="E4F0E2"/>
                <w:right w:val="single" w:sz="6" w:space="8" w:color="E4F0E2"/>
              </w:divBdr>
              <w:divsChild>
                <w:div w:id="568884346">
                  <w:marLeft w:val="-225"/>
                  <w:marRight w:val="-225"/>
                  <w:marTop w:val="0"/>
                  <w:marBottom w:val="0"/>
                  <w:divBdr>
                    <w:top w:val="none" w:sz="0" w:space="0" w:color="auto"/>
                    <w:left w:val="none" w:sz="0" w:space="0" w:color="auto"/>
                    <w:bottom w:val="none" w:sz="0" w:space="0" w:color="auto"/>
                    <w:right w:val="none" w:sz="0" w:space="0" w:color="auto"/>
                  </w:divBdr>
                  <w:divsChild>
                    <w:div w:id="127433867">
                      <w:marLeft w:val="0"/>
                      <w:marRight w:val="0"/>
                      <w:marTop w:val="0"/>
                      <w:marBottom w:val="225"/>
                      <w:divBdr>
                        <w:top w:val="none" w:sz="0" w:space="0" w:color="auto"/>
                        <w:left w:val="none" w:sz="0" w:space="0" w:color="auto"/>
                        <w:bottom w:val="none" w:sz="0" w:space="0" w:color="auto"/>
                        <w:right w:val="none" w:sz="0" w:space="0" w:color="auto"/>
                      </w:divBdr>
                    </w:div>
                    <w:div w:id="183595053">
                      <w:marLeft w:val="0"/>
                      <w:marRight w:val="0"/>
                      <w:marTop w:val="0"/>
                      <w:marBottom w:val="225"/>
                      <w:divBdr>
                        <w:top w:val="none" w:sz="0" w:space="0" w:color="auto"/>
                        <w:left w:val="none" w:sz="0" w:space="0" w:color="auto"/>
                        <w:bottom w:val="none" w:sz="0" w:space="0" w:color="auto"/>
                        <w:right w:val="none" w:sz="0" w:space="0" w:color="auto"/>
                      </w:divBdr>
                      <w:divsChild>
                        <w:div w:id="3733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005">
                  <w:marLeft w:val="-225"/>
                  <w:marRight w:val="-225"/>
                  <w:marTop w:val="0"/>
                  <w:marBottom w:val="0"/>
                  <w:divBdr>
                    <w:top w:val="none" w:sz="0" w:space="0" w:color="auto"/>
                    <w:left w:val="none" w:sz="0" w:space="0" w:color="auto"/>
                    <w:bottom w:val="none" w:sz="0" w:space="0" w:color="auto"/>
                    <w:right w:val="none" w:sz="0" w:space="0" w:color="auto"/>
                  </w:divBdr>
                  <w:divsChild>
                    <w:div w:id="298651108">
                      <w:marLeft w:val="0"/>
                      <w:marRight w:val="0"/>
                      <w:marTop w:val="0"/>
                      <w:marBottom w:val="225"/>
                      <w:divBdr>
                        <w:top w:val="none" w:sz="0" w:space="0" w:color="auto"/>
                        <w:left w:val="none" w:sz="0" w:space="0" w:color="auto"/>
                        <w:bottom w:val="none" w:sz="0" w:space="0" w:color="auto"/>
                        <w:right w:val="none" w:sz="0" w:space="0" w:color="auto"/>
                      </w:divBdr>
                    </w:div>
                  </w:divsChild>
                </w:div>
                <w:div w:id="240220517">
                  <w:marLeft w:val="-225"/>
                  <w:marRight w:val="-225"/>
                  <w:marTop w:val="0"/>
                  <w:marBottom w:val="0"/>
                  <w:divBdr>
                    <w:top w:val="none" w:sz="0" w:space="0" w:color="auto"/>
                    <w:left w:val="none" w:sz="0" w:space="0" w:color="auto"/>
                    <w:bottom w:val="none" w:sz="0" w:space="0" w:color="auto"/>
                    <w:right w:val="none" w:sz="0" w:space="0" w:color="auto"/>
                  </w:divBdr>
                  <w:divsChild>
                    <w:div w:id="13556439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97240200">
              <w:marLeft w:val="0"/>
              <w:marRight w:val="0"/>
              <w:marTop w:val="0"/>
              <w:marBottom w:val="0"/>
              <w:divBdr>
                <w:top w:val="none" w:sz="0" w:space="0" w:color="auto"/>
                <w:left w:val="none" w:sz="0" w:space="0" w:color="auto"/>
                <w:bottom w:val="none" w:sz="0" w:space="0" w:color="auto"/>
                <w:right w:val="none" w:sz="0" w:space="0" w:color="auto"/>
              </w:divBdr>
            </w:div>
          </w:divsChild>
        </w:div>
        <w:div w:id="1400127057">
          <w:marLeft w:val="0"/>
          <w:marRight w:val="0"/>
          <w:marTop w:val="240"/>
          <w:marBottom w:val="0"/>
          <w:divBdr>
            <w:top w:val="single" w:sz="12" w:space="8" w:color="E6E6E6"/>
            <w:left w:val="none" w:sz="0" w:space="0" w:color="auto"/>
            <w:bottom w:val="none" w:sz="0" w:space="0" w:color="auto"/>
            <w:right w:val="none" w:sz="0" w:space="0" w:color="auto"/>
          </w:divBdr>
          <w:divsChild>
            <w:div w:id="8726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007">
      <w:bodyDiv w:val="1"/>
      <w:marLeft w:val="0"/>
      <w:marRight w:val="0"/>
      <w:marTop w:val="0"/>
      <w:marBottom w:val="0"/>
      <w:divBdr>
        <w:top w:val="none" w:sz="0" w:space="0" w:color="auto"/>
        <w:left w:val="none" w:sz="0" w:space="0" w:color="auto"/>
        <w:bottom w:val="none" w:sz="0" w:space="0" w:color="auto"/>
        <w:right w:val="none" w:sz="0" w:space="0" w:color="auto"/>
      </w:divBdr>
      <w:divsChild>
        <w:div w:id="325785742">
          <w:marLeft w:val="0"/>
          <w:marRight w:val="0"/>
          <w:marTop w:val="0"/>
          <w:marBottom w:val="0"/>
          <w:divBdr>
            <w:top w:val="none" w:sz="0" w:space="0" w:color="auto"/>
            <w:left w:val="none" w:sz="0" w:space="0" w:color="auto"/>
            <w:bottom w:val="none" w:sz="0" w:space="0" w:color="auto"/>
            <w:right w:val="none" w:sz="0" w:space="0" w:color="auto"/>
          </w:divBdr>
          <w:divsChild>
            <w:div w:id="111361876">
              <w:marLeft w:val="-225"/>
              <w:marRight w:val="-225"/>
              <w:marTop w:val="0"/>
              <w:marBottom w:val="0"/>
              <w:divBdr>
                <w:top w:val="none" w:sz="0" w:space="0" w:color="auto"/>
                <w:left w:val="none" w:sz="0" w:space="0" w:color="auto"/>
                <w:bottom w:val="none" w:sz="0" w:space="0" w:color="auto"/>
                <w:right w:val="none" w:sz="0" w:space="0" w:color="auto"/>
              </w:divBdr>
            </w:div>
          </w:divsChild>
        </w:div>
        <w:div w:id="1173109811">
          <w:marLeft w:val="0"/>
          <w:marRight w:val="0"/>
          <w:marTop w:val="0"/>
          <w:marBottom w:val="0"/>
          <w:divBdr>
            <w:top w:val="none" w:sz="0" w:space="0" w:color="auto"/>
            <w:left w:val="none" w:sz="0" w:space="0" w:color="auto"/>
            <w:bottom w:val="none" w:sz="0" w:space="0" w:color="auto"/>
            <w:right w:val="none" w:sz="0" w:space="0" w:color="auto"/>
          </w:divBdr>
          <w:divsChild>
            <w:div w:id="428623744">
              <w:marLeft w:val="0"/>
              <w:marRight w:val="0"/>
              <w:marTop w:val="0"/>
              <w:marBottom w:val="0"/>
              <w:divBdr>
                <w:top w:val="none" w:sz="0" w:space="0" w:color="auto"/>
                <w:left w:val="none" w:sz="0" w:space="0" w:color="auto"/>
                <w:bottom w:val="none" w:sz="0" w:space="0" w:color="auto"/>
                <w:right w:val="none" w:sz="0" w:space="0" w:color="auto"/>
              </w:divBdr>
              <w:divsChild>
                <w:div w:id="681591516">
                  <w:marLeft w:val="0"/>
                  <w:marRight w:val="0"/>
                  <w:marTop w:val="0"/>
                  <w:marBottom w:val="0"/>
                  <w:divBdr>
                    <w:top w:val="none" w:sz="0" w:space="0" w:color="auto"/>
                    <w:left w:val="none" w:sz="0" w:space="0" w:color="auto"/>
                    <w:bottom w:val="none" w:sz="0" w:space="0" w:color="auto"/>
                    <w:right w:val="none" w:sz="0" w:space="0" w:color="auto"/>
                  </w:divBdr>
                  <w:divsChild>
                    <w:div w:id="1424185084">
                      <w:marLeft w:val="0"/>
                      <w:marRight w:val="0"/>
                      <w:marTop w:val="0"/>
                      <w:marBottom w:val="0"/>
                      <w:divBdr>
                        <w:top w:val="none" w:sz="0" w:space="0" w:color="auto"/>
                        <w:left w:val="none" w:sz="0" w:space="0" w:color="auto"/>
                        <w:bottom w:val="none" w:sz="0" w:space="0" w:color="auto"/>
                        <w:right w:val="none" w:sz="0" w:space="0" w:color="auto"/>
                      </w:divBdr>
                      <w:divsChild>
                        <w:div w:id="20095989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6062246">
              <w:marLeft w:val="0"/>
              <w:marRight w:val="0"/>
              <w:marTop w:val="0"/>
              <w:marBottom w:val="0"/>
              <w:divBdr>
                <w:top w:val="single" w:sz="18" w:space="8" w:color="E5E5D5"/>
                <w:left w:val="single" w:sz="6" w:space="8" w:color="E4F0E2"/>
                <w:bottom w:val="single" w:sz="6" w:space="8" w:color="E4F0E2"/>
                <w:right w:val="single" w:sz="6" w:space="8" w:color="E4F0E2"/>
              </w:divBdr>
              <w:divsChild>
                <w:div w:id="1328092111">
                  <w:marLeft w:val="-225"/>
                  <w:marRight w:val="-225"/>
                  <w:marTop w:val="0"/>
                  <w:marBottom w:val="0"/>
                  <w:divBdr>
                    <w:top w:val="none" w:sz="0" w:space="0" w:color="auto"/>
                    <w:left w:val="none" w:sz="0" w:space="0" w:color="auto"/>
                    <w:bottom w:val="none" w:sz="0" w:space="0" w:color="auto"/>
                    <w:right w:val="none" w:sz="0" w:space="0" w:color="auto"/>
                  </w:divBdr>
                  <w:divsChild>
                    <w:div w:id="246768057">
                      <w:marLeft w:val="0"/>
                      <w:marRight w:val="0"/>
                      <w:marTop w:val="0"/>
                      <w:marBottom w:val="225"/>
                      <w:divBdr>
                        <w:top w:val="none" w:sz="0" w:space="0" w:color="auto"/>
                        <w:left w:val="none" w:sz="0" w:space="0" w:color="auto"/>
                        <w:bottom w:val="none" w:sz="0" w:space="0" w:color="auto"/>
                        <w:right w:val="none" w:sz="0" w:space="0" w:color="auto"/>
                      </w:divBdr>
                    </w:div>
                    <w:div w:id="1372656323">
                      <w:marLeft w:val="0"/>
                      <w:marRight w:val="0"/>
                      <w:marTop w:val="0"/>
                      <w:marBottom w:val="225"/>
                      <w:divBdr>
                        <w:top w:val="none" w:sz="0" w:space="0" w:color="auto"/>
                        <w:left w:val="none" w:sz="0" w:space="0" w:color="auto"/>
                        <w:bottom w:val="none" w:sz="0" w:space="0" w:color="auto"/>
                        <w:right w:val="none" w:sz="0" w:space="0" w:color="auto"/>
                      </w:divBdr>
                      <w:divsChild>
                        <w:div w:id="4122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095">
                  <w:marLeft w:val="-225"/>
                  <w:marRight w:val="-225"/>
                  <w:marTop w:val="0"/>
                  <w:marBottom w:val="0"/>
                  <w:divBdr>
                    <w:top w:val="none" w:sz="0" w:space="0" w:color="auto"/>
                    <w:left w:val="none" w:sz="0" w:space="0" w:color="auto"/>
                    <w:bottom w:val="none" w:sz="0" w:space="0" w:color="auto"/>
                    <w:right w:val="none" w:sz="0" w:space="0" w:color="auto"/>
                  </w:divBdr>
                  <w:divsChild>
                    <w:div w:id="1858957667">
                      <w:marLeft w:val="0"/>
                      <w:marRight w:val="0"/>
                      <w:marTop w:val="0"/>
                      <w:marBottom w:val="225"/>
                      <w:divBdr>
                        <w:top w:val="none" w:sz="0" w:space="0" w:color="auto"/>
                        <w:left w:val="none" w:sz="0" w:space="0" w:color="auto"/>
                        <w:bottom w:val="none" w:sz="0" w:space="0" w:color="auto"/>
                        <w:right w:val="none" w:sz="0" w:space="0" w:color="auto"/>
                      </w:divBdr>
                    </w:div>
                  </w:divsChild>
                </w:div>
                <w:div w:id="1582714536">
                  <w:marLeft w:val="-225"/>
                  <w:marRight w:val="-225"/>
                  <w:marTop w:val="0"/>
                  <w:marBottom w:val="0"/>
                  <w:divBdr>
                    <w:top w:val="none" w:sz="0" w:space="0" w:color="auto"/>
                    <w:left w:val="none" w:sz="0" w:space="0" w:color="auto"/>
                    <w:bottom w:val="none" w:sz="0" w:space="0" w:color="auto"/>
                    <w:right w:val="none" w:sz="0" w:space="0" w:color="auto"/>
                  </w:divBdr>
                  <w:divsChild>
                    <w:div w:id="542443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77002963">
              <w:marLeft w:val="0"/>
              <w:marRight w:val="0"/>
              <w:marTop w:val="0"/>
              <w:marBottom w:val="0"/>
              <w:divBdr>
                <w:top w:val="none" w:sz="0" w:space="0" w:color="auto"/>
                <w:left w:val="none" w:sz="0" w:space="0" w:color="auto"/>
                <w:bottom w:val="none" w:sz="0" w:space="0" w:color="auto"/>
                <w:right w:val="none" w:sz="0" w:space="0" w:color="auto"/>
              </w:divBdr>
            </w:div>
          </w:divsChild>
        </w:div>
        <w:div w:id="1413546046">
          <w:marLeft w:val="0"/>
          <w:marRight w:val="0"/>
          <w:marTop w:val="240"/>
          <w:marBottom w:val="0"/>
          <w:divBdr>
            <w:top w:val="single" w:sz="12" w:space="8" w:color="E6E6E6"/>
            <w:left w:val="none" w:sz="0" w:space="0" w:color="auto"/>
            <w:bottom w:val="none" w:sz="0" w:space="0" w:color="auto"/>
            <w:right w:val="none" w:sz="0" w:space="0" w:color="auto"/>
          </w:divBdr>
          <w:divsChild>
            <w:div w:id="3134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53">
      <w:bodyDiv w:val="1"/>
      <w:marLeft w:val="0"/>
      <w:marRight w:val="0"/>
      <w:marTop w:val="0"/>
      <w:marBottom w:val="0"/>
      <w:divBdr>
        <w:top w:val="none" w:sz="0" w:space="0" w:color="auto"/>
        <w:left w:val="none" w:sz="0" w:space="0" w:color="auto"/>
        <w:bottom w:val="none" w:sz="0" w:space="0" w:color="auto"/>
        <w:right w:val="none" w:sz="0" w:space="0" w:color="auto"/>
      </w:divBdr>
      <w:divsChild>
        <w:div w:id="1056929919">
          <w:marLeft w:val="0"/>
          <w:marRight w:val="0"/>
          <w:marTop w:val="0"/>
          <w:marBottom w:val="0"/>
          <w:divBdr>
            <w:top w:val="none" w:sz="0" w:space="0" w:color="auto"/>
            <w:left w:val="none" w:sz="0" w:space="0" w:color="auto"/>
            <w:bottom w:val="none" w:sz="0" w:space="0" w:color="auto"/>
            <w:right w:val="none" w:sz="0" w:space="0" w:color="auto"/>
          </w:divBdr>
          <w:divsChild>
            <w:div w:id="925963123">
              <w:marLeft w:val="-225"/>
              <w:marRight w:val="-225"/>
              <w:marTop w:val="0"/>
              <w:marBottom w:val="0"/>
              <w:divBdr>
                <w:top w:val="none" w:sz="0" w:space="0" w:color="auto"/>
                <w:left w:val="none" w:sz="0" w:space="0" w:color="auto"/>
                <w:bottom w:val="none" w:sz="0" w:space="0" w:color="auto"/>
                <w:right w:val="none" w:sz="0" w:space="0" w:color="auto"/>
              </w:divBdr>
            </w:div>
          </w:divsChild>
        </w:div>
        <w:div w:id="191650172">
          <w:marLeft w:val="0"/>
          <w:marRight w:val="0"/>
          <w:marTop w:val="0"/>
          <w:marBottom w:val="0"/>
          <w:divBdr>
            <w:top w:val="none" w:sz="0" w:space="0" w:color="auto"/>
            <w:left w:val="none" w:sz="0" w:space="0" w:color="auto"/>
            <w:bottom w:val="none" w:sz="0" w:space="0" w:color="auto"/>
            <w:right w:val="none" w:sz="0" w:space="0" w:color="auto"/>
          </w:divBdr>
          <w:divsChild>
            <w:div w:id="1403522721">
              <w:marLeft w:val="0"/>
              <w:marRight w:val="0"/>
              <w:marTop w:val="0"/>
              <w:marBottom w:val="0"/>
              <w:divBdr>
                <w:top w:val="none" w:sz="0" w:space="0" w:color="auto"/>
                <w:left w:val="none" w:sz="0" w:space="0" w:color="auto"/>
                <w:bottom w:val="none" w:sz="0" w:space="0" w:color="auto"/>
                <w:right w:val="none" w:sz="0" w:space="0" w:color="auto"/>
              </w:divBdr>
              <w:divsChild>
                <w:div w:id="1025785826">
                  <w:marLeft w:val="0"/>
                  <w:marRight w:val="0"/>
                  <w:marTop w:val="0"/>
                  <w:marBottom w:val="0"/>
                  <w:divBdr>
                    <w:top w:val="none" w:sz="0" w:space="0" w:color="auto"/>
                    <w:left w:val="none" w:sz="0" w:space="0" w:color="auto"/>
                    <w:bottom w:val="none" w:sz="0" w:space="0" w:color="auto"/>
                    <w:right w:val="none" w:sz="0" w:space="0" w:color="auto"/>
                  </w:divBdr>
                  <w:divsChild>
                    <w:div w:id="1921482546">
                      <w:marLeft w:val="0"/>
                      <w:marRight w:val="0"/>
                      <w:marTop w:val="0"/>
                      <w:marBottom w:val="0"/>
                      <w:divBdr>
                        <w:top w:val="none" w:sz="0" w:space="0" w:color="auto"/>
                        <w:left w:val="none" w:sz="0" w:space="0" w:color="auto"/>
                        <w:bottom w:val="none" w:sz="0" w:space="0" w:color="auto"/>
                        <w:right w:val="none" w:sz="0" w:space="0" w:color="auto"/>
                      </w:divBdr>
                      <w:divsChild>
                        <w:div w:id="209419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15977205">
              <w:marLeft w:val="0"/>
              <w:marRight w:val="0"/>
              <w:marTop w:val="0"/>
              <w:marBottom w:val="0"/>
              <w:divBdr>
                <w:top w:val="none" w:sz="0" w:space="0" w:color="auto"/>
                <w:left w:val="none" w:sz="0" w:space="0" w:color="auto"/>
                <w:bottom w:val="none" w:sz="0" w:space="0" w:color="auto"/>
                <w:right w:val="none" w:sz="0" w:space="0" w:color="auto"/>
              </w:divBdr>
            </w:div>
            <w:div w:id="1903759473">
              <w:marLeft w:val="0"/>
              <w:marRight w:val="0"/>
              <w:marTop w:val="0"/>
              <w:marBottom w:val="0"/>
              <w:divBdr>
                <w:top w:val="none" w:sz="0" w:space="0" w:color="auto"/>
                <w:left w:val="none" w:sz="0" w:space="0" w:color="auto"/>
                <w:bottom w:val="none" w:sz="0" w:space="0" w:color="auto"/>
                <w:right w:val="none" w:sz="0" w:space="0" w:color="auto"/>
              </w:divBdr>
            </w:div>
            <w:div w:id="1507402503">
              <w:marLeft w:val="0"/>
              <w:marRight w:val="0"/>
              <w:marTop w:val="0"/>
              <w:marBottom w:val="0"/>
              <w:divBdr>
                <w:top w:val="none" w:sz="0" w:space="0" w:color="auto"/>
                <w:left w:val="none" w:sz="0" w:space="0" w:color="auto"/>
                <w:bottom w:val="none" w:sz="0" w:space="0" w:color="auto"/>
                <w:right w:val="none" w:sz="0" w:space="0" w:color="auto"/>
              </w:divBdr>
            </w:div>
            <w:div w:id="1732728451">
              <w:marLeft w:val="0"/>
              <w:marRight w:val="0"/>
              <w:marTop w:val="0"/>
              <w:marBottom w:val="0"/>
              <w:divBdr>
                <w:top w:val="none" w:sz="0" w:space="0" w:color="auto"/>
                <w:left w:val="none" w:sz="0" w:space="0" w:color="auto"/>
                <w:bottom w:val="none" w:sz="0" w:space="0" w:color="auto"/>
                <w:right w:val="none" w:sz="0" w:space="0" w:color="auto"/>
              </w:divBdr>
            </w:div>
            <w:div w:id="2035382316">
              <w:marLeft w:val="0"/>
              <w:marRight w:val="0"/>
              <w:marTop w:val="0"/>
              <w:marBottom w:val="0"/>
              <w:divBdr>
                <w:top w:val="none" w:sz="0" w:space="0" w:color="auto"/>
                <w:left w:val="none" w:sz="0" w:space="0" w:color="auto"/>
                <w:bottom w:val="none" w:sz="0" w:space="0" w:color="auto"/>
                <w:right w:val="none" w:sz="0" w:space="0" w:color="auto"/>
              </w:divBdr>
            </w:div>
            <w:div w:id="1667240760">
              <w:marLeft w:val="0"/>
              <w:marRight w:val="0"/>
              <w:marTop w:val="0"/>
              <w:marBottom w:val="0"/>
              <w:divBdr>
                <w:top w:val="none" w:sz="0" w:space="0" w:color="auto"/>
                <w:left w:val="none" w:sz="0" w:space="0" w:color="auto"/>
                <w:bottom w:val="none" w:sz="0" w:space="0" w:color="auto"/>
                <w:right w:val="none" w:sz="0" w:space="0" w:color="auto"/>
              </w:divBdr>
            </w:div>
            <w:div w:id="1765107385">
              <w:marLeft w:val="0"/>
              <w:marRight w:val="0"/>
              <w:marTop w:val="0"/>
              <w:marBottom w:val="0"/>
              <w:divBdr>
                <w:top w:val="none" w:sz="0" w:space="0" w:color="auto"/>
                <w:left w:val="none" w:sz="0" w:space="0" w:color="auto"/>
                <w:bottom w:val="none" w:sz="0" w:space="0" w:color="auto"/>
                <w:right w:val="none" w:sz="0" w:space="0" w:color="auto"/>
              </w:divBdr>
            </w:div>
            <w:div w:id="1724328028">
              <w:marLeft w:val="0"/>
              <w:marRight w:val="0"/>
              <w:marTop w:val="0"/>
              <w:marBottom w:val="0"/>
              <w:divBdr>
                <w:top w:val="none" w:sz="0" w:space="0" w:color="auto"/>
                <w:left w:val="none" w:sz="0" w:space="0" w:color="auto"/>
                <w:bottom w:val="none" w:sz="0" w:space="0" w:color="auto"/>
                <w:right w:val="none" w:sz="0" w:space="0" w:color="auto"/>
              </w:divBdr>
            </w:div>
            <w:div w:id="1810786380">
              <w:marLeft w:val="0"/>
              <w:marRight w:val="0"/>
              <w:marTop w:val="0"/>
              <w:marBottom w:val="0"/>
              <w:divBdr>
                <w:top w:val="none" w:sz="0" w:space="0" w:color="auto"/>
                <w:left w:val="none" w:sz="0" w:space="0" w:color="auto"/>
                <w:bottom w:val="none" w:sz="0" w:space="0" w:color="auto"/>
                <w:right w:val="none" w:sz="0" w:space="0" w:color="auto"/>
              </w:divBdr>
            </w:div>
            <w:div w:id="1572471320">
              <w:marLeft w:val="0"/>
              <w:marRight w:val="0"/>
              <w:marTop w:val="225"/>
              <w:marBottom w:val="225"/>
              <w:divBdr>
                <w:top w:val="none" w:sz="0" w:space="0" w:color="auto"/>
                <w:left w:val="none" w:sz="0" w:space="0" w:color="auto"/>
                <w:bottom w:val="none" w:sz="0" w:space="0" w:color="auto"/>
                <w:right w:val="none" w:sz="0" w:space="0" w:color="auto"/>
              </w:divBdr>
            </w:div>
            <w:div w:id="1058088607">
              <w:marLeft w:val="0"/>
              <w:marRight w:val="0"/>
              <w:marTop w:val="300"/>
              <w:marBottom w:val="300"/>
              <w:divBdr>
                <w:top w:val="none" w:sz="0" w:space="0" w:color="auto"/>
                <w:left w:val="none" w:sz="0" w:space="0" w:color="auto"/>
                <w:bottom w:val="none" w:sz="0" w:space="0" w:color="auto"/>
                <w:right w:val="none" w:sz="0" w:space="0" w:color="auto"/>
              </w:divBdr>
              <w:divsChild>
                <w:div w:id="1556891163">
                  <w:marLeft w:val="0"/>
                  <w:marRight w:val="150"/>
                  <w:marTop w:val="0"/>
                  <w:marBottom w:val="180"/>
                  <w:divBdr>
                    <w:top w:val="single" w:sz="24" w:space="6" w:color="C4DAE5"/>
                    <w:left w:val="single" w:sz="6" w:space="2" w:color="E8F1F7"/>
                    <w:bottom w:val="none" w:sz="0" w:space="0" w:color="auto"/>
                    <w:right w:val="single" w:sz="6" w:space="2" w:color="E8F1F7"/>
                  </w:divBdr>
                  <w:divsChild>
                    <w:div w:id="1553544711">
                      <w:marLeft w:val="0"/>
                      <w:marRight w:val="0"/>
                      <w:marTop w:val="0"/>
                      <w:marBottom w:val="0"/>
                      <w:divBdr>
                        <w:top w:val="none" w:sz="0" w:space="0" w:color="auto"/>
                        <w:left w:val="none" w:sz="0" w:space="0" w:color="auto"/>
                        <w:bottom w:val="single" w:sz="6" w:space="0" w:color="D9E4EA"/>
                        <w:right w:val="none" w:sz="0" w:space="0" w:color="auto"/>
                      </w:divBdr>
                      <w:divsChild>
                        <w:div w:id="1551915240">
                          <w:marLeft w:val="0"/>
                          <w:marRight w:val="0"/>
                          <w:marTop w:val="0"/>
                          <w:marBottom w:val="0"/>
                          <w:divBdr>
                            <w:top w:val="none" w:sz="0" w:space="0" w:color="auto"/>
                            <w:left w:val="none" w:sz="0" w:space="0" w:color="auto"/>
                            <w:bottom w:val="none" w:sz="0" w:space="0" w:color="auto"/>
                            <w:right w:val="none" w:sz="0" w:space="0" w:color="auto"/>
                          </w:divBdr>
                        </w:div>
                        <w:div w:id="1560020885">
                          <w:marLeft w:val="75"/>
                          <w:marRight w:val="0"/>
                          <w:marTop w:val="0"/>
                          <w:marBottom w:val="0"/>
                          <w:divBdr>
                            <w:top w:val="none" w:sz="0" w:space="0" w:color="auto"/>
                            <w:left w:val="none" w:sz="0" w:space="0" w:color="auto"/>
                            <w:bottom w:val="none" w:sz="0" w:space="0" w:color="auto"/>
                            <w:right w:val="none" w:sz="0" w:space="0" w:color="auto"/>
                          </w:divBdr>
                        </w:div>
                      </w:divsChild>
                    </w:div>
                    <w:div w:id="1333755311">
                      <w:marLeft w:val="450"/>
                      <w:marRight w:val="0"/>
                      <w:marTop w:val="405"/>
                      <w:marBottom w:val="0"/>
                      <w:divBdr>
                        <w:top w:val="none" w:sz="0" w:space="0" w:color="auto"/>
                        <w:left w:val="none" w:sz="0" w:space="0" w:color="auto"/>
                        <w:bottom w:val="none" w:sz="0" w:space="0" w:color="auto"/>
                        <w:right w:val="none" w:sz="0" w:space="0" w:color="auto"/>
                      </w:divBdr>
                    </w:div>
                  </w:divsChild>
                </w:div>
                <w:div w:id="369914204">
                  <w:marLeft w:val="0"/>
                  <w:marRight w:val="150"/>
                  <w:marTop w:val="0"/>
                  <w:marBottom w:val="180"/>
                  <w:divBdr>
                    <w:top w:val="single" w:sz="24" w:space="6" w:color="C4DAE5"/>
                    <w:left w:val="single" w:sz="6" w:space="2" w:color="E8F1F7"/>
                    <w:bottom w:val="none" w:sz="0" w:space="0" w:color="auto"/>
                    <w:right w:val="single" w:sz="6" w:space="2" w:color="E8F1F7"/>
                  </w:divBdr>
                  <w:divsChild>
                    <w:div w:id="1997953477">
                      <w:marLeft w:val="0"/>
                      <w:marRight w:val="0"/>
                      <w:marTop w:val="0"/>
                      <w:marBottom w:val="0"/>
                      <w:divBdr>
                        <w:top w:val="none" w:sz="0" w:space="0" w:color="auto"/>
                        <w:left w:val="none" w:sz="0" w:space="0" w:color="auto"/>
                        <w:bottom w:val="single" w:sz="6" w:space="0" w:color="D9E4EA"/>
                        <w:right w:val="none" w:sz="0" w:space="0" w:color="auto"/>
                      </w:divBdr>
                      <w:divsChild>
                        <w:div w:id="526065990">
                          <w:marLeft w:val="0"/>
                          <w:marRight w:val="0"/>
                          <w:marTop w:val="0"/>
                          <w:marBottom w:val="0"/>
                          <w:divBdr>
                            <w:top w:val="none" w:sz="0" w:space="0" w:color="auto"/>
                            <w:left w:val="none" w:sz="0" w:space="0" w:color="auto"/>
                            <w:bottom w:val="none" w:sz="0" w:space="0" w:color="auto"/>
                            <w:right w:val="none" w:sz="0" w:space="0" w:color="auto"/>
                          </w:divBdr>
                        </w:div>
                        <w:div w:id="386995031">
                          <w:marLeft w:val="75"/>
                          <w:marRight w:val="0"/>
                          <w:marTop w:val="0"/>
                          <w:marBottom w:val="0"/>
                          <w:divBdr>
                            <w:top w:val="none" w:sz="0" w:space="0" w:color="auto"/>
                            <w:left w:val="none" w:sz="0" w:space="0" w:color="auto"/>
                            <w:bottom w:val="none" w:sz="0" w:space="0" w:color="auto"/>
                            <w:right w:val="none" w:sz="0" w:space="0" w:color="auto"/>
                          </w:divBdr>
                        </w:div>
                      </w:divsChild>
                    </w:div>
                    <w:div w:id="33041421">
                      <w:marLeft w:val="450"/>
                      <w:marRight w:val="0"/>
                      <w:marTop w:val="405"/>
                      <w:marBottom w:val="0"/>
                      <w:divBdr>
                        <w:top w:val="none" w:sz="0" w:space="0" w:color="auto"/>
                        <w:left w:val="none" w:sz="0" w:space="0" w:color="auto"/>
                        <w:bottom w:val="none" w:sz="0" w:space="0" w:color="auto"/>
                        <w:right w:val="none" w:sz="0" w:space="0" w:color="auto"/>
                      </w:divBdr>
                    </w:div>
                  </w:divsChild>
                </w:div>
                <w:div w:id="995887990">
                  <w:marLeft w:val="0"/>
                  <w:marRight w:val="150"/>
                  <w:marTop w:val="0"/>
                  <w:marBottom w:val="180"/>
                  <w:divBdr>
                    <w:top w:val="single" w:sz="24" w:space="6" w:color="C4DAE5"/>
                    <w:left w:val="single" w:sz="6" w:space="2" w:color="E8F1F7"/>
                    <w:bottom w:val="none" w:sz="0" w:space="0" w:color="auto"/>
                    <w:right w:val="single" w:sz="6" w:space="2" w:color="E8F1F7"/>
                  </w:divBdr>
                  <w:divsChild>
                    <w:div w:id="1342510293">
                      <w:marLeft w:val="0"/>
                      <w:marRight w:val="0"/>
                      <w:marTop w:val="0"/>
                      <w:marBottom w:val="0"/>
                      <w:divBdr>
                        <w:top w:val="none" w:sz="0" w:space="0" w:color="auto"/>
                        <w:left w:val="none" w:sz="0" w:space="0" w:color="auto"/>
                        <w:bottom w:val="single" w:sz="6" w:space="0" w:color="D9E4EA"/>
                        <w:right w:val="none" w:sz="0" w:space="0" w:color="auto"/>
                      </w:divBdr>
                      <w:divsChild>
                        <w:div w:id="134567718">
                          <w:marLeft w:val="0"/>
                          <w:marRight w:val="0"/>
                          <w:marTop w:val="0"/>
                          <w:marBottom w:val="0"/>
                          <w:divBdr>
                            <w:top w:val="none" w:sz="0" w:space="0" w:color="auto"/>
                            <w:left w:val="none" w:sz="0" w:space="0" w:color="auto"/>
                            <w:bottom w:val="none" w:sz="0" w:space="0" w:color="auto"/>
                            <w:right w:val="none" w:sz="0" w:space="0" w:color="auto"/>
                          </w:divBdr>
                        </w:div>
                        <w:div w:id="593289">
                          <w:marLeft w:val="75"/>
                          <w:marRight w:val="0"/>
                          <w:marTop w:val="0"/>
                          <w:marBottom w:val="0"/>
                          <w:divBdr>
                            <w:top w:val="none" w:sz="0" w:space="0" w:color="auto"/>
                            <w:left w:val="none" w:sz="0" w:space="0" w:color="auto"/>
                            <w:bottom w:val="none" w:sz="0" w:space="0" w:color="auto"/>
                            <w:right w:val="none" w:sz="0" w:space="0" w:color="auto"/>
                          </w:divBdr>
                        </w:div>
                      </w:divsChild>
                    </w:div>
                    <w:div w:id="117468996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17673561">
              <w:marLeft w:val="0"/>
              <w:marRight w:val="0"/>
              <w:marTop w:val="0"/>
              <w:marBottom w:val="0"/>
              <w:divBdr>
                <w:top w:val="single" w:sz="18" w:space="8" w:color="E5E5D5"/>
                <w:left w:val="single" w:sz="6" w:space="8" w:color="E4F0E2"/>
                <w:bottom w:val="single" w:sz="6" w:space="8" w:color="E4F0E2"/>
                <w:right w:val="single" w:sz="6" w:space="8" w:color="E4F0E2"/>
              </w:divBdr>
              <w:divsChild>
                <w:div w:id="949319198">
                  <w:marLeft w:val="-225"/>
                  <w:marRight w:val="-225"/>
                  <w:marTop w:val="0"/>
                  <w:marBottom w:val="0"/>
                  <w:divBdr>
                    <w:top w:val="none" w:sz="0" w:space="0" w:color="auto"/>
                    <w:left w:val="none" w:sz="0" w:space="0" w:color="auto"/>
                    <w:bottom w:val="none" w:sz="0" w:space="0" w:color="auto"/>
                    <w:right w:val="none" w:sz="0" w:space="0" w:color="auto"/>
                  </w:divBdr>
                  <w:divsChild>
                    <w:div w:id="888686851">
                      <w:marLeft w:val="0"/>
                      <w:marRight w:val="0"/>
                      <w:marTop w:val="0"/>
                      <w:marBottom w:val="225"/>
                      <w:divBdr>
                        <w:top w:val="none" w:sz="0" w:space="0" w:color="auto"/>
                        <w:left w:val="none" w:sz="0" w:space="0" w:color="auto"/>
                        <w:bottom w:val="none" w:sz="0" w:space="0" w:color="auto"/>
                        <w:right w:val="none" w:sz="0" w:space="0" w:color="auto"/>
                      </w:divBdr>
                    </w:div>
                    <w:div w:id="892931141">
                      <w:marLeft w:val="0"/>
                      <w:marRight w:val="0"/>
                      <w:marTop w:val="0"/>
                      <w:marBottom w:val="225"/>
                      <w:divBdr>
                        <w:top w:val="none" w:sz="0" w:space="0" w:color="auto"/>
                        <w:left w:val="none" w:sz="0" w:space="0" w:color="auto"/>
                        <w:bottom w:val="none" w:sz="0" w:space="0" w:color="auto"/>
                        <w:right w:val="none" w:sz="0" w:space="0" w:color="auto"/>
                      </w:divBdr>
                      <w:divsChild>
                        <w:div w:id="4676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778">
                  <w:marLeft w:val="-225"/>
                  <w:marRight w:val="-225"/>
                  <w:marTop w:val="0"/>
                  <w:marBottom w:val="0"/>
                  <w:divBdr>
                    <w:top w:val="none" w:sz="0" w:space="0" w:color="auto"/>
                    <w:left w:val="none" w:sz="0" w:space="0" w:color="auto"/>
                    <w:bottom w:val="none" w:sz="0" w:space="0" w:color="auto"/>
                    <w:right w:val="none" w:sz="0" w:space="0" w:color="auto"/>
                  </w:divBdr>
                  <w:divsChild>
                    <w:div w:id="130904156">
                      <w:marLeft w:val="0"/>
                      <w:marRight w:val="0"/>
                      <w:marTop w:val="0"/>
                      <w:marBottom w:val="225"/>
                      <w:divBdr>
                        <w:top w:val="none" w:sz="0" w:space="0" w:color="auto"/>
                        <w:left w:val="none" w:sz="0" w:space="0" w:color="auto"/>
                        <w:bottom w:val="none" w:sz="0" w:space="0" w:color="auto"/>
                        <w:right w:val="none" w:sz="0" w:space="0" w:color="auto"/>
                      </w:divBdr>
                    </w:div>
                  </w:divsChild>
                </w:div>
                <w:div w:id="1430926970">
                  <w:marLeft w:val="-225"/>
                  <w:marRight w:val="-225"/>
                  <w:marTop w:val="0"/>
                  <w:marBottom w:val="0"/>
                  <w:divBdr>
                    <w:top w:val="none" w:sz="0" w:space="0" w:color="auto"/>
                    <w:left w:val="none" w:sz="0" w:space="0" w:color="auto"/>
                    <w:bottom w:val="none" w:sz="0" w:space="0" w:color="auto"/>
                    <w:right w:val="none" w:sz="0" w:space="0" w:color="auto"/>
                  </w:divBdr>
                  <w:divsChild>
                    <w:div w:id="574779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0483845">
              <w:marLeft w:val="0"/>
              <w:marRight w:val="0"/>
              <w:marTop w:val="0"/>
              <w:marBottom w:val="0"/>
              <w:divBdr>
                <w:top w:val="none" w:sz="0" w:space="0" w:color="auto"/>
                <w:left w:val="none" w:sz="0" w:space="0" w:color="auto"/>
                <w:bottom w:val="none" w:sz="0" w:space="0" w:color="auto"/>
                <w:right w:val="none" w:sz="0" w:space="0" w:color="auto"/>
              </w:divBdr>
            </w:div>
          </w:divsChild>
        </w:div>
        <w:div w:id="1471626790">
          <w:marLeft w:val="0"/>
          <w:marRight w:val="0"/>
          <w:marTop w:val="240"/>
          <w:marBottom w:val="0"/>
          <w:divBdr>
            <w:top w:val="single" w:sz="12" w:space="8" w:color="E6E6E6"/>
            <w:left w:val="none" w:sz="0" w:space="0" w:color="auto"/>
            <w:bottom w:val="none" w:sz="0" w:space="0" w:color="auto"/>
            <w:right w:val="none" w:sz="0" w:space="0" w:color="auto"/>
          </w:divBdr>
          <w:divsChild>
            <w:div w:id="1593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383">
      <w:bodyDiv w:val="1"/>
      <w:marLeft w:val="0"/>
      <w:marRight w:val="0"/>
      <w:marTop w:val="0"/>
      <w:marBottom w:val="0"/>
      <w:divBdr>
        <w:top w:val="none" w:sz="0" w:space="0" w:color="auto"/>
        <w:left w:val="none" w:sz="0" w:space="0" w:color="auto"/>
        <w:bottom w:val="none" w:sz="0" w:space="0" w:color="auto"/>
        <w:right w:val="none" w:sz="0" w:space="0" w:color="auto"/>
      </w:divBdr>
      <w:divsChild>
        <w:div w:id="738672830">
          <w:marLeft w:val="0"/>
          <w:marRight w:val="0"/>
          <w:marTop w:val="0"/>
          <w:marBottom w:val="0"/>
          <w:divBdr>
            <w:top w:val="none" w:sz="0" w:space="0" w:color="auto"/>
            <w:left w:val="none" w:sz="0" w:space="0" w:color="auto"/>
            <w:bottom w:val="none" w:sz="0" w:space="0" w:color="auto"/>
            <w:right w:val="none" w:sz="0" w:space="0" w:color="auto"/>
          </w:divBdr>
          <w:divsChild>
            <w:div w:id="199710557">
              <w:marLeft w:val="-225"/>
              <w:marRight w:val="-225"/>
              <w:marTop w:val="0"/>
              <w:marBottom w:val="0"/>
              <w:divBdr>
                <w:top w:val="none" w:sz="0" w:space="0" w:color="auto"/>
                <w:left w:val="none" w:sz="0" w:space="0" w:color="auto"/>
                <w:bottom w:val="none" w:sz="0" w:space="0" w:color="auto"/>
                <w:right w:val="none" w:sz="0" w:space="0" w:color="auto"/>
              </w:divBdr>
            </w:div>
          </w:divsChild>
        </w:div>
        <w:div w:id="862550801">
          <w:marLeft w:val="0"/>
          <w:marRight w:val="0"/>
          <w:marTop w:val="0"/>
          <w:marBottom w:val="0"/>
          <w:divBdr>
            <w:top w:val="none" w:sz="0" w:space="0" w:color="auto"/>
            <w:left w:val="none" w:sz="0" w:space="0" w:color="auto"/>
            <w:bottom w:val="none" w:sz="0" w:space="0" w:color="auto"/>
            <w:right w:val="none" w:sz="0" w:space="0" w:color="auto"/>
          </w:divBdr>
          <w:divsChild>
            <w:div w:id="726683782">
              <w:marLeft w:val="0"/>
              <w:marRight w:val="0"/>
              <w:marTop w:val="0"/>
              <w:marBottom w:val="0"/>
              <w:divBdr>
                <w:top w:val="none" w:sz="0" w:space="0" w:color="auto"/>
                <w:left w:val="none" w:sz="0" w:space="0" w:color="auto"/>
                <w:bottom w:val="none" w:sz="0" w:space="0" w:color="auto"/>
                <w:right w:val="none" w:sz="0" w:space="0" w:color="auto"/>
              </w:divBdr>
              <w:divsChild>
                <w:div w:id="43142851">
                  <w:marLeft w:val="0"/>
                  <w:marRight w:val="0"/>
                  <w:marTop w:val="0"/>
                  <w:marBottom w:val="0"/>
                  <w:divBdr>
                    <w:top w:val="none" w:sz="0" w:space="0" w:color="auto"/>
                    <w:left w:val="none" w:sz="0" w:space="0" w:color="auto"/>
                    <w:bottom w:val="none" w:sz="0" w:space="0" w:color="auto"/>
                    <w:right w:val="none" w:sz="0" w:space="0" w:color="auto"/>
                  </w:divBdr>
                  <w:divsChild>
                    <w:div w:id="938415833">
                      <w:marLeft w:val="0"/>
                      <w:marRight w:val="0"/>
                      <w:marTop w:val="0"/>
                      <w:marBottom w:val="0"/>
                      <w:divBdr>
                        <w:top w:val="none" w:sz="0" w:space="0" w:color="auto"/>
                        <w:left w:val="none" w:sz="0" w:space="0" w:color="auto"/>
                        <w:bottom w:val="none" w:sz="0" w:space="0" w:color="auto"/>
                        <w:right w:val="none" w:sz="0" w:space="0" w:color="auto"/>
                      </w:divBdr>
                      <w:divsChild>
                        <w:div w:id="688263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851035">
              <w:marLeft w:val="0"/>
              <w:marRight w:val="0"/>
              <w:marTop w:val="0"/>
              <w:marBottom w:val="0"/>
              <w:divBdr>
                <w:top w:val="single" w:sz="18" w:space="8" w:color="E5E5D5"/>
                <w:left w:val="single" w:sz="6" w:space="8" w:color="E4F0E2"/>
                <w:bottom w:val="single" w:sz="6" w:space="8" w:color="E4F0E2"/>
                <w:right w:val="single" w:sz="6" w:space="8" w:color="E4F0E2"/>
              </w:divBdr>
              <w:divsChild>
                <w:div w:id="59595408">
                  <w:marLeft w:val="-225"/>
                  <w:marRight w:val="-225"/>
                  <w:marTop w:val="0"/>
                  <w:marBottom w:val="0"/>
                  <w:divBdr>
                    <w:top w:val="none" w:sz="0" w:space="0" w:color="auto"/>
                    <w:left w:val="none" w:sz="0" w:space="0" w:color="auto"/>
                    <w:bottom w:val="none" w:sz="0" w:space="0" w:color="auto"/>
                    <w:right w:val="none" w:sz="0" w:space="0" w:color="auto"/>
                  </w:divBdr>
                  <w:divsChild>
                    <w:div w:id="1340889158">
                      <w:marLeft w:val="0"/>
                      <w:marRight w:val="0"/>
                      <w:marTop w:val="0"/>
                      <w:marBottom w:val="225"/>
                      <w:divBdr>
                        <w:top w:val="none" w:sz="0" w:space="0" w:color="auto"/>
                        <w:left w:val="none" w:sz="0" w:space="0" w:color="auto"/>
                        <w:bottom w:val="none" w:sz="0" w:space="0" w:color="auto"/>
                        <w:right w:val="none" w:sz="0" w:space="0" w:color="auto"/>
                      </w:divBdr>
                    </w:div>
                    <w:div w:id="1394431015">
                      <w:marLeft w:val="0"/>
                      <w:marRight w:val="0"/>
                      <w:marTop w:val="0"/>
                      <w:marBottom w:val="225"/>
                      <w:divBdr>
                        <w:top w:val="none" w:sz="0" w:space="0" w:color="auto"/>
                        <w:left w:val="none" w:sz="0" w:space="0" w:color="auto"/>
                        <w:bottom w:val="none" w:sz="0" w:space="0" w:color="auto"/>
                        <w:right w:val="none" w:sz="0" w:space="0" w:color="auto"/>
                      </w:divBdr>
                      <w:divsChild>
                        <w:div w:id="5086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480">
                  <w:marLeft w:val="-225"/>
                  <w:marRight w:val="-225"/>
                  <w:marTop w:val="0"/>
                  <w:marBottom w:val="0"/>
                  <w:divBdr>
                    <w:top w:val="none" w:sz="0" w:space="0" w:color="auto"/>
                    <w:left w:val="none" w:sz="0" w:space="0" w:color="auto"/>
                    <w:bottom w:val="none" w:sz="0" w:space="0" w:color="auto"/>
                    <w:right w:val="none" w:sz="0" w:space="0" w:color="auto"/>
                  </w:divBdr>
                  <w:divsChild>
                    <w:div w:id="1998730110">
                      <w:marLeft w:val="0"/>
                      <w:marRight w:val="0"/>
                      <w:marTop w:val="0"/>
                      <w:marBottom w:val="225"/>
                      <w:divBdr>
                        <w:top w:val="none" w:sz="0" w:space="0" w:color="auto"/>
                        <w:left w:val="none" w:sz="0" w:space="0" w:color="auto"/>
                        <w:bottom w:val="none" w:sz="0" w:space="0" w:color="auto"/>
                        <w:right w:val="none" w:sz="0" w:space="0" w:color="auto"/>
                      </w:divBdr>
                    </w:div>
                  </w:divsChild>
                </w:div>
                <w:div w:id="1835223863">
                  <w:marLeft w:val="-225"/>
                  <w:marRight w:val="-225"/>
                  <w:marTop w:val="0"/>
                  <w:marBottom w:val="0"/>
                  <w:divBdr>
                    <w:top w:val="none" w:sz="0" w:space="0" w:color="auto"/>
                    <w:left w:val="none" w:sz="0" w:space="0" w:color="auto"/>
                    <w:bottom w:val="none" w:sz="0" w:space="0" w:color="auto"/>
                    <w:right w:val="none" w:sz="0" w:space="0" w:color="auto"/>
                  </w:divBdr>
                  <w:divsChild>
                    <w:div w:id="17536185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0710743">
              <w:marLeft w:val="0"/>
              <w:marRight w:val="0"/>
              <w:marTop w:val="0"/>
              <w:marBottom w:val="0"/>
              <w:divBdr>
                <w:top w:val="none" w:sz="0" w:space="0" w:color="auto"/>
                <w:left w:val="none" w:sz="0" w:space="0" w:color="auto"/>
                <w:bottom w:val="none" w:sz="0" w:space="0" w:color="auto"/>
                <w:right w:val="none" w:sz="0" w:space="0" w:color="auto"/>
              </w:divBdr>
            </w:div>
          </w:divsChild>
        </w:div>
        <w:div w:id="1569225685">
          <w:marLeft w:val="0"/>
          <w:marRight w:val="0"/>
          <w:marTop w:val="240"/>
          <w:marBottom w:val="0"/>
          <w:divBdr>
            <w:top w:val="single" w:sz="12" w:space="8" w:color="E6E6E6"/>
            <w:left w:val="none" w:sz="0" w:space="0" w:color="auto"/>
            <w:bottom w:val="none" w:sz="0" w:space="0" w:color="auto"/>
            <w:right w:val="none" w:sz="0" w:space="0" w:color="auto"/>
          </w:divBdr>
          <w:divsChild>
            <w:div w:id="16049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782">
      <w:bodyDiv w:val="1"/>
      <w:marLeft w:val="0"/>
      <w:marRight w:val="0"/>
      <w:marTop w:val="0"/>
      <w:marBottom w:val="0"/>
      <w:divBdr>
        <w:top w:val="none" w:sz="0" w:space="0" w:color="auto"/>
        <w:left w:val="none" w:sz="0" w:space="0" w:color="auto"/>
        <w:bottom w:val="none" w:sz="0" w:space="0" w:color="auto"/>
        <w:right w:val="none" w:sz="0" w:space="0" w:color="auto"/>
      </w:divBdr>
      <w:divsChild>
        <w:div w:id="2124765410">
          <w:marLeft w:val="0"/>
          <w:marRight w:val="0"/>
          <w:marTop w:val="0"/>
          <w:marBottom w:val="0"/>
          <w:divBdr>
            <w:top w:val="none" w:sz="0" w:space="0" w:color="auto"/>
            <w:left w:val="none" w:sz="0" w:space="0" w:color="auto"/>
            <w:bottom w:val="none" w:sz="0" w:space="0" w:color="auto"/>
            <w:right w:val="none" w:sz="0" w:space="0" w:color="auto"/>
          </w:divBdr>
          <w:divsChild>
            <w:div w:id="797456502">
              <w:marLeft w:val="0"/>
              <w:marRight w:val="0"/>
              <w:marTop w:val="0"/>
              <w:marBottom w:val="0"/>
              <w:divBdr>
                <w:top w:val="none" w:sz="0" w:space="0" w:color="auto"/>
                <w:left w:val="none" w:sz="0" w:space="0" w:color="auto"/>
                <w:bottom w:val="none" w:sz="0" w:space="0" w:color="auto"/>
                <w:right w:val="none" w:sz="0" w:space="0" w:color="auto"/>
              </w:divBdr>
            </w:div>
            <w:div w:id="182332149">
              <w:marLeft w:val="0"/>
              <w:marRight w:val="0"/>
              <w:marTop w:val="0"/>
              <w:marBottom w:val="0"/>
              <w:divBdr>
                <w:top w:val="none" w:sz="0" w:space="0" w:color="auto"/>
                <w:left w:val="none" w:sz="0" w:space="0" w:color="101010"/>
                <w:bottom w:val="none" w:sz="0" w:space="0" w:color="101010"/>
                <w:right w:val="none" w:sz="0" w:space="0" w:color="101010"/>
              </w:divBdr>
            </w:div>
          </w:divsChild>
        </w:div>
        <w:div w:id="2137940046">
          <w:marLeft w:val="0"/>
          <w:marRight w:val="0"/>
          <w:marTop w:val="0"/>
          <w:marBottom w:val="0"/>
          <w:divBdr>
            <w:top w:val="none" w:sz="0" w:space="0" w:color="auto"/>
            <w:left w:val="none" w:sz="0" w:space="0" w:color="auto"/>
            <w:bottom w:val="none" w:sz="0" w:space="0" w:color="auto"/>
            <w:right w:val="none" w:sz="0" w:space="0" w:color="auto"/>
          </w:divBdr>
          <w:divsChild>
            <w:div w:id="760301316">
              <w:marLeft w:val="0"/>
              <w:marRight w:val="0"/>
              <w:marTop w:val="0"/>
              <w:marBottom w:val="0"/>
              <w:divBdr>
                <w:top w:val="none" w:sz="0" w:space="0" w:color="auto"/>
                <w:left w:val="none" w:sz="0" w:space="0" w:color="auto"/>
                <w:bottom w:val="none" w:sz="0" w:space="0" w:color="auto"/>
                <w:right w:val="none" w:sz="0" w:space="0" w:color="auto"/>
              </w:divBdr>
              <w:divsChild>
                <w:div w:id="1226448702">
                  <w:marLeft w:val="0"/>
                  <w:marRight w:val="0"/>
                  <w:marTop w:val="0"/>
                  <w:marBottom w:val="0"/>
                  <w:divBdr>
                    <w:top w:val="none" w:sz="0" w:space="0" w:color="auto"/>
                    <w:left w:val="none" w:sz="0" w:space="0" w:color="auto"/>
                    <w:bottom w:val="none" w:sz="0" w:space="0" w:color="auto"/>
                    <w:right w:val="none" w:sz="0" w:space="0" w:color="auto"/>
                  </w:divBdr>
                  <w:divsChild>
                    <w:div w:id="416291296">
                      <w:marLeft w:val="0"/>
                      <w:marRight w:val="0"/>
                      <w:marTop w:val="0"/>
                      <w:marBottom w:val="0"/>
                      <w:divBdr>
                        <w:top w:val="none" w:sz="0" w:space="0" w:color="auto"/>
                        <w:left w:val="none" w:sz="0" w:space="0" w:color="auto"/>
                        <w:bottom w:val="none" w:sz="0" w:space="0" w:color="auto"/>
                        <w:right w:val="none" w:sz="0" w:space="0" w:color="auto"/>
                      </w:divBdr>
                      <w:divsChild>
                        <w:div w:id="2063676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152832">
              <w:marLeft w:val="0"/>
              <w:marRight w:val="0"/>
              <w:marTop w:val="0"/>
              <w:marBottom w:val="0"/>
              <w:divBdr>
                <w:top w:val="none" w:sz="0" w:space="0" w:color="auto"/>
                <w:left w:val="none" w:sz="0" w:space="0" w:color="auto"/>
                <w:bottom w:val="none" w:sz="0" w:space="0" w:color="auto"/>
                <w:right w:val="none" w:sz="0" w:space="0" w:color="auto"/>
              </w:divBdr>
            </w:div>
            <w:div w:id="7760352">
              <w:marLeft w:val="0"/>
              <w:marRight w:val="0"/>
              <w:marTop w:val="0"/>
              <w:marBottom w:val="0"/>
              <w:divBdr>
                <w:top w:val="none" w:sz="0" w:space="0" w:color="auto"/>
                <w:left w:val="none" w:sz="0" w:space="0" w:color="auto"/>
                <w:bottom w:val="none" w:sz="0" w:space="0" w:color="auto"/>
                <w:right w:val="none" w:sz="0" w:space="0" w:color="auto"/>
              </w:divBdr>
            </w:div>
            <w:div w:id="1357391049">
              <w:marLeft w:val="0"/>
              <w:marRight w:val="0"/>
              <w:marTop w:val="0"/>
              <w:marBottom w:val="0"/>
              <w:divBdr>
                <w:top w:val="none" w:sz="0" w:space="0" w:color="auto"/>
                <w:left w:val="none" w:sz="0" w:space="0" w:color="auto"/>
                <w:bottom w:val="none" w:sz="0" w:space="0" w:color="auto"/>
                <w:right w:val="none" w:sz="0" w:space="0" w:color="auto"/>
              </w:divBdr>
            </w:div>
            <w:div w:id="1348479561">
              <w:marLeft w:val="0"/>
              <w:marRight w:val="0"/>
              <w:marTop w:val="0"/>
              <w:marBottom w:val="0"/>
              <w:divBdr>
                <w:top w:val="none" w:sz="0" w:space="0" w:color="auto"/>
                <w:left w:val="none" w:sz="0" w:space="0" w:color="auto"/>
                <w:bottom w:val="none" w:sz="0" w:space="0" w:color="auto"/>
                <w:right w:val="none" w:sz="0" w:space="0" w:color="auto"/>
              </w:divBdr>
            </w:div>
            <w:div w:id="899049578">
              <w:marLeft w:val="0"/>
              <w:marRight w:val="0"/>
              <w:marTop w:val="0"/>
              <w:marBottom w:val="0"/>
              <w:divBdr>
                <w:top w:val="none" w:sz="0" w:space="0" w:color="auto"/>
                <w:left w:val="none" w:sz="0" w:space="0" w:color="auto"/>
                <w:bottom w:val="none" w:sz="0" w:space="0" w:color="auto"/>
                <w:right w:val="none" w:sz="0" w:space="0" w:color="auto"/>
              </w:divBdr>
            </w:div>
            <w:div w:id="1517696312">
              <w:marLeft w:val="0"/>
              <w:marRight w:val="0"/>
              <w:marTop w:val="0"/>
              <w:marBottom w:val="0"/>
              <w:divBdr>
                <w:top w:val="none" w:sz="0" w:space="0" w:color="auto"/>
                <w:left w:val="none" w:sz="0" w:space="0" w:color="auto"/>
                <w:bottom w:val="none" w:sz="0" w:space="0" w:color="auto"/>
                <w:right w:val="none" w:sz="0" w:space="0" w:color="auto"/>
              </w:divBdr>
            </w:div>
            <w:div w:id="1150439108">
              <w:marLeft w:val="0"/>
              <w:marRight w:val="0"/>
              <w:marTop w:val="0"/>
              <w:marBottom w:val="0"/>
              <w:divBdr>
                <w:top w:val="none" w:sz="0" w:space="0" w:color="auto"/>
                <w:left w:val="none" w:sz="0" w:space="0" w:color="auto"/>
                <w:bottom w:val="none" w:sz="0" w:space="0" w:color="auto"/>
                <w:right w:val="none" w:sz="0" w:space="0" w:color="auto"/>
              </w:divBdr>
            </w:div>
            <w:div w:id="1197549985">
              <w:marLeft w:val="0"/>
              <w:marRight w:val="0"/>
              <w:marTop w:val="0"/>
              <w:marBottom w:val="0"/>
              <w:divBdr>
                <w:top w:val="none" w:sz="0" w:space="0" w:color="auto"/>
                <w:left w:val="none" w:sz="0" w:space="0" w:color="auto"/>
                <w:bottom w:val="none" w:sz="0" w:space="0" w:color="auto"/>
                <w:right w:val="none" w:sz="0" w:space="0" w:color="auto"/>
              </w:divBdr>
            </w:div>
            <w:div w:id="635910299">
              <w:marLeft w:val="0"/>
              <w:marRight w:val="0"/>
              <w:marTop w:val="0"/>
              <w:marBottom w:val="0"/>
              <w:divBdr>
                <w:top w:val="single" w:sz="18" w:space="8" w:color="E5E5D5"/>
                <w:left w:val="single" w:sz="6" w:space="8" w:color="E4F0E2"/>
                <w:bottom w:val="single" w:sz="6" w:space="8" w:color="E4F0E2"/>
                <w:right w:val="single" w:sz="6" w:space="8" w:color="E4F0E2"/>
              </w:divBdr>
              <w:divsChild>
                <w:div w:id="145240983">
                  <w:marLeft w:val="-225"/>
                  <w:marRight w:val="-225"/>
                  <w:marTop w:val="0"/>
                  <w:marBottom w:val="0"/>
                  <w:divBdr>
                    <w:top w:val="none" w:sz="0" w:space="0" w:color="auto"/>
                    <w:left w:val="none" w:sz="0" w:space="0" w:color="auto"/>
                    <w:bottom w:val="none" w:sz="0" w:space="0" w:color="auto"/>
                    <w:right w:val="none" w:sz="0" w:space="0" w:color="auto"/>
                  </w:divBdr>
                  <w:divsChild>
                    <w:div w:id="432941263">
                      <w:marLeft w:val="0"/>
                      <w:marRight w:val="0"/>
                      <w:marTop w:val="0"/>
                      <w:marBottom w:val="225"/>
                      <w:divBdr>
                        <w:top w:val="none" w:sz="0" w:space="0" w:color="auto"/>
                        <w:left w:val="none" w:sz="0" w:space="0" w:color="auto"/>
                        <w:bottom w:val="none" w:sz="0" w:space="0" w:color="auto"/>
                        <w:right w:val="none" w:sz="0" w:space="0" w:color="auto"/>
                      </w:divBdr>
                    </w:div>
                    <w:div w:id="1655454781">
                      <w:marLeft w:val="0"/>
                      <w:marRight w:val="0"/>
                      <w:marTop w:val="0"/>
                      <w:marBottom w:val="225"/>
                      <w:divBdr>
                        <w:top w:val="none" w:sz="0" w:space="0" w:color="auto"/>
                        <w:left w:val="none" w:sz="0" w:space="0" w:color="auto"/>
                        <w:bottom w:val="none" w:sz="0" w:space="0" w:color="auto"/>
                        <w:right w:val="none" w:sz="0" w:space="0" w:color="auto"/>
                      </w:divBdr>
                      <w:divsChild>
                        <w:div w:id="795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273">
                  <w:marLeft w:val="-225"/>
                  <w:marRight w:val="-225"/>
                  <w:marTop w:val="0"/>
                  <w:marBottom w:val="0"/>
                  <w:divBdr>
                    <w:top w:val="none" w:sz="0" w:space="0" w:color="auto"/>
                    <w:left w:val="none" w:sz="0" w:space="0" w:color="auto"/>
                    <w:bottom w:val="none" w:sz="0" w:space="0" w:color="auto"/>
                    <w:right w:val="none" w:sz="0" w:space="0" w:color="auto"/>
                  </w:divBdr>
                  <w:divsChild>
                    <w:div w:id="885023671">
                      <w:marLeft w:val="0"/>
                      <w:marRight w:val="0"/>
                      <w:marTop w:val="0"/>
                      <w:marBottom w:val="225"/>
                      <w:divBdr>
                        <w:top w:val="none" w:sz="0" w:space="0" w:color="auto"/>
                        <w:left w:val="none" w:sz="0" w:space="0" w:color="auto"/>
                        <w:bottom w:val="none" w:sz="0" w:space="0" w:color="auto"/>
                        <w:right w:val="none" w:sz="0" w:space="0" w:color="auto"/>
                      </w:divBdr>
                    </w:div>
                  </w:divsChild>
                </w:div>
                <w:div w:id="919021125">
                  <w:marLeft w:val="-225"/>
                  <w:marRight w:val="-225"/>
                  <w:marTop w:val="0"/>
                  <w:marBottom w:val="0"/>
                  <w:divBdr>
                    <w:top w:val="none" w:sz="0" w:space="0" w:color="auto"/>
                    <w:left w:val="none" w:sz="0" w:space="0" w:color="auto"/>
                    <w:bottom w:val="none" w:sz="0" w:space="0" w:color="auto"/>
                    <w:right w:val="none" w:sz="0" w:space="0" w:color="auto"/>
                  </w:divBdr>
                  <w:divsChild>
                    <w:div w:id="2028747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1065195">
              <w:marLeft w:val="0"/>
              <w:marRight w:val="0"/>
              <w:marTop w:val="0"/>
              <w:marBottom w:val="0"/>
              <w:divBdr>
                <w:top w:val="none" w:sz="0" w:space="0" w:color="auto"/>
                <w:left w:val="none" w:sz="0" w:space="0" w:color="auto"/>
                <w:bottom w:val="none" w:sz="0" w:space="0" w:color="auto"/>
                <w:right w:val="none" w:sz="0" w:space="0" w:color="auto"/>
              </w:divBdr>
            </w:div>
          </w:divsChild>
        </w:div>
        <w:div w:id="1847406243">
          <w:marLeft w:val="0"/>
          <w:marRight w:val="0"/>
          <w:marTop w:val="240"/>
          <w:marBottom w:val="0"/>
          <w:divBdr>
            <w:top w:val="single" w:sz="12" w:space="8" w:color="E6E6E6"/>
            <w:left w:val="none" w:sz="0" w:space="0" w:color="auto"/>
            <w:bottom w:val="none" w:sz="0" w:space="0" w:color="auto"/>
            <w:right w:val="none" w:sz="0" w:space="0" w:color="auto"/>
          </w:divBdr>
          <w:divsChild>
            <w:div w:id="6412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566">
      <w:bodyDiv w:val="1"/>
      <w:marLeft w:val="0"/>
      <w:marRight w:val="0"/>
      <w:marTop w:val="0"/>
      <w:marBottom w:val="0"/>
      <w:divBdr>
        <w:top w:val="none" w:sz="0" w:space="0" w:color="auto"/>
        <w:left w:val="none" w:sz="0" w:space="0" w:color="auto"/>
        <w:bottom w:val="none" w:sz="0" w:space="0" w:color="auto"/>
        <w:right w:val="none" w:sz="0" w:space="0" w:color="auto"/>
      </w:divBdr>
      <w:divsChild>
        <w:div w:id="65886335">
          <w:marLeft w:val="0"/>
          <w:marRight w:val="0"/>
          <w:marTop w:val="0"/>
          <w:marBottom w:val="0"/>
          <w:divBdr>
            <w:top w:val="none" w:sz="0" w:space="0" w:color="auto"/>
            <w:left w:val="none" w:sz="0" w:space="0" w:color="auto"/>
            <w:bottom w:val="none" w:sz="0" w:space="0" w:color="auto"/>
            <w:right w:val="none" w:sz="0" w:space="0" w:color="auto"/>
          </w:divBdr>
          <w:divsChild>
            <w:div w:id="1391734540">
              <w:marLeft w:val="-225"/>
              <w:marRight w:val="-225"/>
              <w:marTop w:val="0"/>
              <w:marBottom w:val="0"/>
              <w:divBdr>
                <w:top w:val="none" w:sz="0" w:space="0" w:color="auto"/>
                <w:left w:val="none" w:sz="0" w:space="0" w:color="auto"/>
                <w:bottom w:val="none" w:sz="0" w:space="0" w:color="auto"/>
                <w:right w:val="none" w:sz="0" w:space="0" w:color="auto"/>
              </w:divBdr>
            </w:div>
          </w:divsChild>
        </w:div>
        <w:div w:id="576986690">
          <w:marLeft w:val="0"/>
          <w:marRight w:val="0"/>
          <w:marTop w:val="0"/>
          <w:marBottom w:val="0"/>
          <w:divBdr>
            <w:top w:val="none" w:sz="0" w:space="0" w:color="auto"/>
            <w:left w:val="none" w:sz="0" w:space="0" w:color="auto"/>
            <w:bottom w:val="none" w:sz="0" w:space="0" w:color="auto"/>
            <w:right w:val="none" w:sz="0" w:space="0" w:color="auto"/>
          </w:divBdr>
          <w:divsChild>
            <w:div w:id="1923098481">
              <w:marLeft w:val="0"/>
              <w:marRight w:val="0"/>
              <w:marTop w:val="0"/>
              <w:marBottom w:val="0"/>
              <w:divBdr>
                <w:top w:val="none" w:sz="0" w:space="0" w:color="auto"/>
                <w:left w:val="none" w:sz="0" w:space="0" w:color="auto"/>
                <w:bottom w:val="none" w:sz="0" w:space="0" w:color="auto"/>
                <w:right w:val="none" w:sz="0" w:space="0" w:color="auto"/>
              </w:divBdr>
              <w:divsChild>
                <w:div w:id="1267426637">
                  <w:marLeft w:val="0"/>
                  <w:marRight w:val="0"/>
                  <w:marTop w:val="0"/>
                  <w:marBottom w:val="0"/>
                  <w:divBdr>
                    <w:top w:val="none" w:sz="0" w:space="0" w:color="auto"/>
                    <w:left w:val="none" w:sz="0" w:space="0" w:color="auto"/>
                    <w:bottom w:val="none" w:sz="0" w:space="0" w:color="auto"/>
                    <w:right w:val="none" w:sz="0" w:space="0" w:color="auto"/>
                  </w:divBdr>
                  <w:divsChild>
                    <w:div w:id="1992715881">
                      <w:marLeft w:val="0"/>
                      <w:marRight w:val="0"/>
                      <w:marTop w:val="0"/>
                      <w:marBottom w:val="0"/>
                      <w:divBdr>
                        <w:top w:val="none" w:sz="0" w:space="0" w:color="auto"/>
                        <w:left w:val="none" w:sz="0" w:space="0" w:color="auto"/>
                        <w:bottom w:val="none" w:sz="0" w:space="0" w:color="auto"/>
                        <w:right w:val="none" w:sz="0" w:space="0" w:color="auto"/>
                      </w:divBdr>
                      <w:divsChild>
                        <w:div w:id="152069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0490281">
              <w:marLeft w:val="0"/>
              <w:marRight w:val="0"/>
              <w:marTop w:val="225"/>
              <w:marBottom w:val="225"/>
              <w:divBdr>
                <w:top w:val="none" w:sz="0" w:space="0" w:color="auto"/>
                <w:left w:val="none" w:sz="0" w:space="0" w:color="auto"/>
                <w:bottom w:val="none" w:sz="0" w:space="0" w:color="auto"/>
                <w:right w:val="none" w:sz="0" w:space="0" w:color="auto"/>
              </w:divBdr>
            </w:div>
            <w:div w:id="195050293">
              <w:marLeft w:val="0"/>
              <w:marRight w:val="0"/>
              <w:marTop w:val="0"/>
              <w:marBottom w:val="0"/>
              <w:divBdr>
                <w:top w:val="single" w:sz="18" w:space="8" w:color="E5E5D5"/>
                <w:left w:val="single" w:sz="6" w:space="8" w:color="E4F0E2"/>
                <w:bottom w:val="single" w:sz="6" w:space="8" w:color="E4F0E2"/>
                <w:right w:val="single" w:sz="6" w:space="8" w:color="E4F0E2"/>
              </w:divBdr>
              <w:divsChild>
                <w:div w:id="186675201">
                  <w:marLeft w:val="-225"/>
                  <w:marRight w:val="-225"/>
                  <w:marTop w:val="0"/>
                  <w:marBottom w:val="0"/>
                  <w:divBdr>
                    <w:top w:val="none" w:sz="0" w:space="0" w:color="auto"/>
                    <w:left w:val="none" w:sz="0" w:space="0" w:color="auto"/>
                    <w:bottom w:val="none" w:sz="0" w:space="0" w:color="auto"/>
                    <w:right w:val="none" w:sz="0" w:space="0" w:color="auto"/>
                  </w:divBdr>
                  <w:divsChild>
                    <w:div w:id="1429541272">
                      <w:marLeft w:val="0"/>
                      <w:marRight w:val="0"/>
                      <w:marTop w:val="0"/>
                      <w:marBottom w:val="225"/>
                      <w:divBdr>
                        <w:top w:val="none" w:sz="0" w:space="0" w:color="auto"/>
                        <w:left w:val="none" w:sz="0" w:space="0" w:color="auto"/>
                        <w:bottom w:val="none" w:sz="0" w:space="0" w:color="auto"/>
                        <w:right w:val="none" w:sz="0" w:space="0" w:color="auto"/>
                      </w:divBdr>
                    </w:div>
                    <w:div w:id="1571184877">
                      <w:marLeft w:val="0"/>
                      <w:marRight w:val="0"/>
                      <w:marTop w:val="0"/>
                      <w:marBottom w:val="225"/>
                      <w:divBdr>
                        <w:top w:val="none" w:sz="0" w:space="0" w:color="auto"/>
                        <w:left w:val="none" w:sz="0" w:space="0" w:color="auto"/>
                        <w:bottom w:val="none" w:sz="0" w:space="0" w:color="auto"/>
                        <w:right w:val="none" w:sz="0" w:space="0" w:color="auto"/>
                      </w:divBdr>
                      <w:divsChild>
                        <w:div w:id="115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755">
                  <w:marLeft w:val="-225"/>
                  <w:marRight w:val="-225"/>
                  <w:marTop w:val="0"/>
                  <w:marBottom w:val="0"/>
                  <w:divBdr>
                    <w:top w:val="none" w:sz="0" w:space="0" w:color="auto"/>
                    <w:left w:val="none" w:sz="0" w:space="0" w:color="auto"/>
                    <w:bottom w:val="none" w:sz="0" w:space="0" w:color="auto"/>
                    <w:right w:val="none" w:sz="0" w:space="0" w:color="auto"/>
                  </w:divBdr>
                  <w:divsChild>
                    <w:div w:id="74858938">
                      <w:marLeft w:val="0"/>
                      <w:marRight w:val="0"/>
                      <w:marTop w:val="0"/>
                      <w:marBottom w:val="225"/>
                      <w:divBdr>
                        <w:top w:val="none" w:sz="0" w:space="0" w:color="auto"/>
                        <w:left w:val="none" w:sz="0" w:space="0" w:color="auto"/>
                        <w:bottom w:val="none" w:sz="0" w:space="0" w:color="auto"/>
                        <w:right w:val="none" w:sz="0" w:space="0" w:color="auto"/>
                      </w:divBdr>
                    </w:div>
                  </w:divsChild>
                </w:div>
                <w:div w:id="1126970902">
                  <w:marLeft w:val="-225"/>
                  <w:marRight w:val="-225"/>
                  <w:marTop w:val="0"/>
                  <w:marBottom w:val="0"/>
                  <w:divBdr>
                    <w:top w:val="none" w:sz="0" w:space="0" w:color="auto"/>
                    <w:left w:val="none" w:sz="0" w:space="0" w:color="auto"/>
                    <w:bottom w:val="none" w:sz="0" w:space="0" w:color="auto"/>
                    <w:right w:val="none" w:sz="0" w:space="0" w:color="auto"/>
                  </w:divBdr>
                  <w:divsChild>
                    <w:div w:id="166990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3429923">
              <w:marLeft w:val="0"/>
              <w:marRight w:val="0"/>
              <w:marTop w:val="0"/>
              <w:marBottom w:val="0"/>
              <w:divBdr>
                <w:top w:val="none" w:sz="0" w:space="0" w:color="auto"/>
                <w:left w:val="none" w:sz="0" w:space="0" w:color="auto"/>
                <w:bottom w:val="none" w:sz="0" w:space="0" w:color="auto"/>
                <w:right w:val="none" w:sz="0" w:space="0" w:color="auto"/>
              </w:divBdr>
            </w:div>
          </w:divsChild>
        </w:div>
        <w:div w:id="1969505994">
          <w:marLeft w:val="0"/>
          <w:marRight w:val="0"/>
          <w:marTop w:val="240"/>
          <w:marBottom w:val="0"/>
          <w:divBdr>
            <w:top w:val="single" w:sz="12" w:space="8" w:color="E6E6E6"/>
            <w:left w:val="none" w:sz="0" w:space="0" w:color="auto"/>
            <w:bottom w:val="none" w:sz="0" w:space="0" w:color="auto"/>
            <w:right w:val="none" w:sz="0" w:space="0" w:color="auto"/>
          </w:divBdr>
          <w:divsChild>
            <w:div w:id="1325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134">
      <w:bodyDiv w:val="1"/>
      <w:marLeft w:val="0"/>
      <w:marRight w:val="0"/>
      <w:marTop w:val="0"/>
      <w:marBottom w:val="0"/>
      <w:divBdr>
        <w:top w:val="none" w:sz="0" w:space="0" w:color="auto"/>
        <w:left w:val="none" w:sz="0" w:space="0" w:color="auto"/>
        <w:bottom w:val="none" w:sz="0" w:space="0" w:color="auto"/>
        <w:right w:val="none" w:sz="0" w:space="0" w:color="auto"/>
      </w:divBdr>
      <w:divsChild>
        <w:div w:id="1222793750">
          <w:marLeft w:val="0"/>
          <w:marRight w:val="0"/>
          <w:marTop w:val="0"/>
          <w:marBottom w:val="0"/>
          <w:divBdr>
            <w:top w:val="none" w:sz="0" w:space="0" w:color="auto"/>
            <w:left w:val="none" w:sz="0" w:space="0" w:color="auto"/>
            <w:bottom w:val="none" w:sz="0" w:space="0" w:color="auto"/>
            <w:right w:val="none" w:sz="0" w:space="0" w:color="auto"/>
          </w:divBdr>
          <w:divsChild>
            <w:div w:id="944507663">
              <w:marLeft w:val="-225"/>
              <w:marRight w:val="-225"/>
              <w:marTop w:val="0"/>
              <w:marBottom w:val="0"/>
              <w:divBdr>
                <w:top w:val="none" w:sz="0" w:space="0" w:color="auto"/>
                <w:left w:val="none" w:sz="0" w:space="0" w:color="auto"/>
                <w:bottom w:val="none" w:sz="0" w:space="0" w:color="auto"/>
                <w:right w:val="none" w:sz="0" w:space="0" w:color="auto"/>
              </w:divBdr>
            </w:div>
          </w:divsChild>
        </w:div>
        <w:div w:id="414480663">
          <w:marLeft w:val="0"/>
          <w:marRight w:val="0"/>
          <w:marTop w:val="0"/>
          <w:marBottom w:val="0"/>
          <w:divBdr>
            <w:top w:val="none" w:sz="0" w:space="0" w:color="auto"/>
            <w:left w:val="none" w:sz="0" w:space="0" w:color="auto"/>
            <w:bottom w:val="none" w:sz="0" w:space="0" w:color="auto"/>
            <w:right w:val="none" w:sz="0" w:space="0" w:color="auto"/>
          </w:divBdr>
          <w:divsChild>
            <w:div w:id="618490667">
              <w:marLeft w:val="0"/>
              <w:marRight w:val="0"/>
              <w:marTop w:val="0"/>
              <w:marBottom w:val="0"/>
              <w:divBdr>
                <w:top w:val="none" w:sz="0" w:space="0" w:color="auto"/>
                <w:left w:val="none" w:sz="0" w:space="0" w:color="auto"/>
                <w:bottom w:val="none" w:sz="0" w:space="0" w:color="auto"/>
                <w:right w:val="none" w:sz="0" w:space="0" w:color="auto"/>
              </w:divBdr>
              <w:divsChild>
                <w:div w:id="603728129">
                  <w:marLeft w:val="0"/>
                  <w:marRight w:val="0"/>
                  <w:marTop w:val="0"/>
                  <w:marBottom w:val="0"/>
                  <w:divBdr>
                    <w:top w:val="none" w:sz="0" w:space="0" w:color="auto"/>
                    <w:left w:val="none" w:sz="0" w:space="0" w:color="auto"/>
                    <w:bottom w:val="none" w:sz="0" w:space="0" w:color="auto"/>
                    <w:right w:val="none" w:sz="0" w:space="0" w:color="auto"/>
                  </w:divBdr>
                  <w:divsChild>
                    <w:div w:id="129172021">
                      <w:marLeft w:val="0"/>
                      <w:marRight w:val="0"/>
                      <w:marTop w:val="0"/>
                      <w:marBottom w:val="0"/>
                      <w:divBdr>
                        <w:top w:val="none" w:sz="0" w:space="0" w:color="auto"/>
                        <w:left w:val="none" w:sz="0" w:space="0" w:color="auto"/>
                        <w:bottom w:val="none" w:sz="0" w:space="0" w:color="auto"/>
                        <w:right w:val="none" w:sz="0" w:space="0" w:color="auto"/>
                      </w:divBdr>
                      <w:divsChild>
                        <w:div w:id="519511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2190386">
              <w:marLeft w:val="0"/>
              <w:marRight w:val="0"/>
              <w:marTop w:val="0"/>
              <w:marBottom w:val="0"/>
              <w:divBdr>
                <w:top w:val="none" w:sz="0" w:space="0" w:color="auto"/>
                <w:left w:val="none" w:sz="0" w:space="0" w:color="auto"/>
                <w:bottom w:val="none" w:sz="0" w:space="0" w:color="auto"/>
                <w:right w:val="none" w:sz="0" w:space="0" w:color="auto"/>
              </w:divBdr>
            </w:div>
            <w:div w:id="230191626">
              <w:marLeft w:val="0"/>
              <w:marRight w:val="0"/>
              <w:marTop w:val="0"/>
              <w:marBottom w:val="0"/>
              <w:divBdr>
                <w:top w:val="none" w:sz="0" w:space="0" w:color="auto"/>
                <w:left w:val="none" w:sz="0" w:space="0" w:color="auto"/>
                <w:bottom w:val="none" w:sz="0" w:space="0" w:color="auto"/>
                <w:right w:val="none" w:sz="0" w:space="0" w:color="auto"/>
              </w:divBdr>
            </w:div>
            <w:div w:id="253168177">
              <w:marLeft w:val="0"/>
              <w:marRight w:val="0"/>
              <w:marTop w:val="0"/>
              <w:marBottom w:val="0"/>
              <w:divBdr>
                <w:top w:val="none" w:sz="0" w:space="0" w:color="auto"/>
                <w:left w:val="none" w:sz="0" w:space="0" w:color="auto"/>
                <w:bottom w:val="none" w:sz="0" w:space="0" w:color="auto"/>
                <w:right w:val="none" w:sz="0" w:space="0" w:color="auto"/>
              </w:divBdr>
            </w:div>
            <w:div w:id="106199148">
              <w:marLeft w:val="0"/>
              <w:marRight w:val="0"/>
              <w:marTop w:val="0"/>
              <w:marBottom w:val="0"/>
              <w:divBdr>
                <w:top w:val="none" w:sz="0" w:space="0" w:color="auto"/>
                <w:left w:val="none" w:sz="0" w:space="0" w:color="auto"/>
                <w:bottom w:val="none" w:sz="0" w:space="0" w:color="auto"/>
                <w:right w:val="none" w:sz="0" w:space="0" w:color="auto"/>
              </w:divBdr>
            </w:div>
            <w:div w:id="1887135840">
              <w:marLeft w:val="0"/>
              <w:marRight w:val="0"/>
              <w:marTop w:val="0"/>
              <w:marBottom w:val="0"/>
              <w:divBdr>
                <w:top w:val="none" w:sz="0" w:space="0" w:color="auto"/>
                <w:left w:val="none" w:sz="0" w:space="0" w:color="auto"/>
                <w:bottom w:val="none" w:sz="0" w:space="0" w:color="auto"/>
                <w:right w:val="none" w:sz="0" w:space="0" w:color="auto"/>
              </w:divBdr>
            </w:div>
            <w:div w:id="1573664165">
              <w:marLeft w:val="0"/>
              <w:marRight w:val="0"/>
              <w:marTop w:val="0"/>
              <w:marBottom w:val="0"/>
              <w:divBdr>
                <w:top w:val="none" w:sz="0" w:space="0" w:color="auto"/>
                <w:left w:val="none" w:sz="0" w:space="0" w:color="auto"/>
                <w:bottom w:val="none" w:sz="0" w:space="0" w:color="auto"/>
                <w:right w:val="none" w:sz="0" w:space="0" w:color="auto"/>
              </w:divBdr>
            </w:div>
            <w:div w:id="497160694">
              <w:marLeft w:val="0"/>
              <w:marRight w:val="0"/>
              <w:marTop w:val="0"/>
              <w:marBottom w:val="0"/>
              <w:divBdr>
                <w:top w:val="none" w:sz="0" w:space="0" w:color="auto"/>
                <w:left w:val="none" w:sz="0" w:space="0" w:color="auto"/>
                <w:bottom w:val="none" w:sz="0" w:space="0" w:color="auto"/>
                <w:right w:val="none" w:sz="0" w:space="0" w:color="auto"/>
              </w:divBdr>
            </w:div>
            <w:div w:id="343823579">
              <w:marLeft w:val="0"/>
              <w:marRight w:val="0"/>
              <w:marTop w:val="0"/>
              <w:marBottom w:val="0"/>
              <w:divBdr>
                <w:top w:val="none" w:sz="0" w:space="0" w:color="auto"/>
                <w:left w:val="none" w:sz="0" w:space="0" w:color="auto"/>
                <w:bottom w:val="none" w:sz="0" w:space="0" w:color="auto"/>
                <w:right w:val="none" w:sz="0" w:space="0" w:color="auto"/>
              </w:divBdr>
            </w:div>
            <w:div w:id="1856646695">
              <w:marLeft w:val="0"/>
              <w:marRight w:val="0"/>
              <w:marTop w:val="0"/>
              <w:marBottom w:val="0"/>
              <w:divBdr>
                <w:top w:val="none" w:sz="0" w:space="0" w:color="auto"/>
                <w:left w:val="none" w:sz="0" w:space="0" w:color="auto"/>
                <w:bottom w:val="none" w:sz="0" w:space="0" w:color="auto"/>
                <w:right w:val="none" w:sz="0" w:space="0" w:color="auto"/>
              </w:divBdr>
            </w:div>
            <w:div w:id="574632575">
              <w:marLeft w:val="0"/>
              <w:marRight w:val="0"/>
              <w:marTop w:val="225"/>
              <w:marBottom w:val="225"/>
              <w:divBdr>
                <w:top w:val="none" w:sz="0" w:space="0" w:color="auto"/>
                <w:left w:val="none" w:sz="0" w:space="0" w:color="auto"/>
                <w:bottom w:val="none" w:sz="0" w:space="0" w:color="auto"/>
                <w:right w:val="none" w:sz="0" w:space="0" w:color="auto"/>
              </w:divBdr>
            </w:div>
            <w:div w:id="1912612774">
              <w:marLeft w:val="0"/>
              <w:marRight w:val="0"/>
              <w:marTop w:val="0"/>
              <w:marBottom w:val="0"/>
              <w:divBdr>
                <w:top w:val="single" w:sz="18" w:space="8" w:color="E5E5D5"/>
                <w:left w:val="single" w:sz="6" w:space="8" w:color="E4F0E2"/>
                <w:bottom w:val="single" w:sz="6" w:space="8" w:color="E4F0E2"/>
                <w:right w:val="single" w:sz="6" w:space="8" w:color="E4F0E2"/>
              </w:divBdr>
              <w:divsChild>
                <w:div w:id="215825785">
                  <w:marLeft w:val="-225"/>
                  <w:marRight w:val="-225"/>
                  <w:marTop w:val="0"/>
                  <w:marBottom w:val="0"/>
                  <w:divBdr>
                    <w:top w:val="none" w:sz="0" w:space="0" w:color="auto"/>
                    <w:left w:val="none" w:sz="0" w:space="0" w:color="auto"/>
                    <w:bottom w:val="none" w:sz="0" w:space="0" w:color="auto"/>
                    <w:right w:val="none" w:sz="0" w:space="0" w:color="auto"/>
                  </w:divBdr>
                  <w:divsChild>
                    <w:div w:id="1340042308">
                      <w:marLeft w:val="0"/>
                      <w:marRight w:val="0"/>
                      <w:marTop w:val="0"/>
                      <w:marBottom w:val="225"/>
                      <w:divBdr>
                        <w:top w:val="none" w:sz="0" w:space="0" w:color="auto"/>
                        <w:left w:val="none" w:sz="0" w:space="0" w:color="auto"/>
                        <w:bottom w:val="none" w:sz="0" w:space="0" w:color="auto"/>
                        <w:right w:val="none" w:sz="0" w:space="0" w:color="auto"/>
                      </w:divBdr>
                    </w:div>
                    <w:div w:id="753012654">
                      <w:marLeft w:val="0"/>
                      <w:marRight w:val="0"/>
                      <w:marTop w:val="0"/>
                      <w:marBottom w:val="225"/>
                      <w:divBdr>
                        <w:top w:val="none" w:sz="0" w:space="0" w:color="auto"/>
                        <w:left w:val="none" w:sz="0" w:space="0" w:color="auto"/>
                        <w:bottom w:val="none" w:sz="0" w:space="0" w:color="auto"/>
                        <w:right w:val="none" w:sz="0" w:space="0" w:color="auto"/>
                      </w:divBdr>
                      <w:divsChild>
                        <w:div w:id="3233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93">
                  <w:marLeft w:val="-225"/>
                  <w:marRight w:val="-225"/>
                  <w:marTop w:val="0"/>
                  <w:marBottom w:val="0"/>
                  <w:divBdr>
                    <w:top w:val="none" w:sz="0" w:space="0" w:color="auto"/>
                    <w:left w:val="none" w:sz="0" w:space="0" w:color="auto"/>
                    <w:bottom w:val="none" w:sz="0" w:space="0" w:color="auto"/>
                    <w:right w:val="none" w:sz="0" w:space="0" w:color="auto"/>
                  </w:divBdr>
                  <w:divsChild>
                    <w:div w:id="1923484032">
                      <w:marLeft w:val="0"/>
                      <w:marRight w:val="0"/>
                      <w:marTop w:val="0"/>
                      <w:marBottom w:val="225"/>
                      <w:divBdr>
                        <w:top w:val="none" w:sz="0" w:space="0" w:color="auto"/>
                        <w:left w:val="none" w:sz="0" w:space="0" w:color="auto"/>
                        <w:bottom w:val="none" w:sz="0" w:space="0" w:color="auto"/>
                        <w:right w:val="none" w:sz="0" w:space="0" w:color="auto"/>
                      </w:divBdr>
                    </w:div>
                  </w:divsChild>
                </w:div>
                <w:div w:id="1708482203">
                  <w:marLeft w:val="-225"/>
                  <w:marRight w:val="-225"/>
                  <w:marTop w:val="0"/>
                  <w:marBottom w:val="0"/>
                  <w:divBdr>
                    <w:top w:val="none" w:sz="0" w:space="0" w:color="auto"/>
                    <w:left w:val="none" w:sz="0" w:space="0" w:color="auto"/>
                    <w:bottom w:val="none" w:sz="0" w:space="0" w:color="auto"/>
                    <w:right w:val="none" w:sz="0" w:space="0" w:color="auto"/>
                  </w:divBdr>
                  <w:divsChild>
                    <w:div w:id="4555674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8145393">
              <w:marLeft w:val="0"/>
              <w:marRight w:val="0"/>
              <w:marTop w:val="0"/>
              <w:marBottom w:val="0"/>
              <w:divBdr>
                <w:top w:val="none" w:sz="0" w:space="0" w:color="auto"/>
                <w:left w:val="none" w:sz="0" w:space="0" w:color="auto"/>
                <w:bottom w:val="none" w:sz="0" w:space="0" w:color="auto"/>
                <w:right w:val="none" w:sz="0" w:space="0" w:color="auto"/>
              </w:divBdr>
            </w:div>
          </w:divsChild>
        </w:div>
        <w:div w:id="565258558">
          <w:marLeft w:val="0"/>
          <w:marRight w:val="0"/>
          <w:marTop w:val="240"/>
          <w:marBottom w:val="0"/>
          <w:divBdr>
            <w:top w:val="single" w:sz="12" w:space="8" w:color="E6E6E6"/>
            <w:left w:val="none" w:sz="0" w:space="0" w:color="auto"/>
            <w:bottom w:val="none" w:sz="0" w:space="0" w:color="auto"/>
            <w:right w:val="none" w:sz="0" w:space="0" w:color="auto"/>
          </w:divBdr>
          <w:divsChild>
            <w:div w:id="6487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2997">
      <w:bodyDiv w:val="1"/>
      <w:marLeft w:val="0"/>
      <w:marRight w:val="0"/>
      <w:marTop w:val="0"/>
      <w:marBottom w:val="0"/>
      <w:divBdr>
        <w:top w:val="none" w:sz="0" w:space="0" w:color="auto"/>
        <w:left w:val="none" w:sz="0" w:space="0" w:color="auto"/>
        <w:bottom w:val="none" w:sz="0" w:space="0" w:color="auto"/>
        <w:right w:val="none" w:sz="0" w:space="0" w:color="auto"/>
      </w:divBdr>
      <w:divsChild>
        <w:div w:id="1995719767">
          <w:marLeft w:val="0"/>
          <w:marRight w:val="0"/>
          <w:marTop w:val="0"/>
          <w:marBottom w:val="0"/>
          <w:divBdr>
            <w:top w:val="none" w:sz="0" w:space="0" w:color="auto"/>
            <w:left w:val="none" w:sz="0" w:space="0" w:color="auto"/>
            <w:bottom w:val="none" w:sz="0" w:space="0" w:color="auto"/>
            <w:right w:val="none" w:sz="0" w:space="0" w:color="auto"/>
          </w:divBdr>
          <w:divsChild>
            <w:div w:id="1944607406">
              <w:marLeft w:val="-225"/>
              <w:marRight w:val="-225"/>
              <w:marTop w:val="0"/>
              <w:marBottom w:val="0"/>
              <w:divBdr>
                <w:top w:val="none" w:sz="0" w:space="0" w:color="auto"/>
                <w:left w:val="none" w:sz="0" w:space="0" w:color="auto"/>
                <w:bottom w:val="none" w:sz="0" w:space="0" w:color="auto"/>
                <w:right w:val="none" w:sz="0" w:space="0" w:color="auto"/>
              </w:divBdr>
            </w:div>
          </w:divsChild>
        </w:div>
        <w:div w:id="918175098">
          <w:marLeft w:val="0"/>
          <w:marRight w:val="0"/>
          <w:marTop w:val="0"/>
          <w:marBottom w:val="0"/>
          <w:divBdr>
            <w:top w:val="none" w:sz="0" w:space="0" w:color="auto"/>
            <w:left w:val="none" w:sz="0" w:space="0" w:color="auto"/>
            <w:bottom w:val="none" w:sz="0" w:space="0" w:color="auto"/>
            <w:right w:val="none" w:sz="0" w:space="0" w:color="auto"/>
          </w:divBdr>
          <w:divsChild>
            <w:div w:id="507522131">
              <w:marLeft w:val="0"/>
              <w:marRight w:val="0"/>
              <w:marTop w:val="0"/>
              <w:marBottom w:val="0"/>
              <w:divBdr>
                <w:top w:val="none" w:sz="0" w:space="0" w:color="auto"/>
                <w:left w:val="none" w:sz="0" w:space="0" w:color="auto"/>
                <w:bottom w:val="none" w:sz="0" w:space="0" w:color="auto"/>
                <w:right w:val="none" w:sz="0" w:space="0" w:color="auto"/>
              </w:divBdr>
              <w:divsChild>
                <w:div w:id="1381712167">
                  <w:marLeft w:val="0"/>
                  <w:marRight w:val="0"/>
                  <w:marTop w:val="0"/>
                  <w:marBottom w:val="0"/>
                  <w:divBdr>
                    <w:top w:val="none" w:sz="0" w:space="0" w:color="auto"/>
                    <w:left w:val="none" w:sz="0" w:space="0" w:color="auto"/>
                    <w:bottom w:val="none" w:sz="0" w:space="0" w:color="auto"/>
                    <w:right w:val="none" w:sz="0" w:space="0" w:color="auto"/>
                  </w:divBdr>
                  <w:divsChild>
                    <w:div w:id="1066956457">
                      <w:marLeft w:val="0"/>
                      <w:marRight w:val="0"/>
                      <w:marTop w:val="0"/>
                      <w:marBottom w:val="0"/>
                      <w:divBdr>
                        <w:top w:val="none" w:sz="0" w:space="0" w:color="auto"/>
                        <w:left w:val="none" w:sz="0" w:space="0" w:color="auto"/>
                        <w:bottom w:val="none" w:sz="0" w:space="0" w:color="auto"/>
                        <w:right w:val="none" w:sz="0" w:space="0" w:color="auto"/>
                      </w:divBdr>
                      <w:divsChild>
                        <w:div w:id="575674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7161146">
              <w:marLeft w:val="0"/>
              <w:marRight w:val="0"/>
              <w:marTop w:val="0"/>
              <w:marBottom w:val="0"/>
              <w:divBdr>
                <w:top w:val="none" w:sz="0" w:space="0" w:color="auto"/>
                <w:left w:val="none" w:sz="0" w:space="0" w:color="auto"/>
                <w:bottom w:val="none" w:sz="0" w:space="0" w:color="auto"/>
                <w:right w:val="none" w:sz="0" w:space="0" w:color="auto"/>
              </w:divBdr>
            </w:div>
            <w:div w:id="295574716">
              <w:marLeft w:val="0"/>
              <w:marRight w:val="0"/>
              <w:marTop w:val="0"/>
              <w:marBottom w:val="0"/>
              <w:divBdr>
                <w:top w:val="none" w:sz="0" w:space="0" w:color="auto"/>
                <w:left w:val="none" w:sz="0" w:space="0" w:color="auto"/>
                <w:bottom w:val="none" w:sz="0" w:space="0" w:color="auto"/>
                <w:right w:val="none" w:sz="0" w:space="0" w:color="auto"/>
              </w:divBdr>
            </w:div>
            <w:div w:id="1960406405">
              <w:marLeft w:val="0"/>
              <w:marRight w:val="0"/>
              <w:marTop w:val="0"/>
              <w:marBottom w:val="0"/>
              <w:divBdr>
                <w:top w:val="none" w:sz="0" w:space="0" w:color="auto"/>
                <w:left w:val="none" w:sz="0" w:space="0" w:color="auto"/>
                <w:bottom w:val="none" w:sz="0" w:space="0" w:color="auto"/>
                <w:right w:val="none" w:sz="0" w:space="0" w:color="auto"/>
              </w:divBdr>
            </w:div>
            <w:div w:id="549151892">
              <w:marLeft w:val="0"/>
              <w:marRight w:val="0"/>
              <w:marTop w:val="0"/>
              <w:marBottom w:val="0"/>
              <w:divBdr>
                <w:top w:val="none" w:sz="0" w:space="0" w:color="auto"/>
                <w:left w:val="none" w:sz="0" w:space="0" w:color="auto"/>
                <w:bottom w:val="none" w:sz="0" w:space="0" w:color="auto"/>
                <w:right w:val="none" w:sz="0" w:space="0" w:color="auto"/>
              </w:divBdr>
            </w:div>
            <w:div w:id="936330896">
              <w:marLeft w:val="0"/>
              <w:marRight w:val="0"/>
              <w:marTop w:val="0"/>
              <w:marBottom w:val="0"/>
              <w:divBdr>
                <w:top w:val="none" w:sz="0" w:space="0" w:color="auto"/>
                <w:left w:val="none" w:sz="0" w:space="0" w:color="auto"/>
                <w:bottom w:val="none" w:sz="0" w:space="0" w:color="auto"/>
                <w:right w:val="none" w:sz="0" w:space="0" w:color="auto"/>
              </w:divBdr>
            </w:div>
            <w:div w:id="274800360">
              <w:marLeft w:val="0"/>
              <w:marRight w:val="0"/>
              <w:marTop w:val="0"/>
              <w:marBottom w:val="0"/>
              <w:divBdr>
                <w:top w:val="none" w:sz="0" w:space="0" w:color="auto"/>
                <w:left w:val="none" w:sz="0" w:space="0" w:color="auto"/>
                <w:bottom w:val="none" w:sz="0" w:space="0" w:color="auto"/>
                <w:right w:val="none" w:sz="0" w:space="0" w:color="auto"/>
              </w:divBdr>
            </w:div>
            <w:div w:id="699163454">
              <w:marLeft w:val="0"/>
              <w:marRight w:val="0"/>
              <w:marTop w:val="0"/>
              <w:marBottom w:val="0"/>
              <w:divBdr>
                <w:top w:val="none" w:sz="0" w:space="0" w:color="auto"/>
                <w:left w:val="none" w:sz="0" w:space="0" w:color="auto"/>
                <w:bottom w:val="none" w:sz="0" w:space="0" w:color="auto"/>
                <w:right w:val="none" w:sz="0" w:space="0" w:color="auto"/>
              </w:divBdr>
            </w:div>
            <w:div w:id="1496187985">
              <w:marLeft w:val="0"/>
              <w:marRight w:val="0"/>
              <w:marTop w:val="0"/>
              <w:marBottom w:val="0"/>
              <w:divBdr>
                <w:top w:val="single" w:sz="18" w:space="8" w:color="E5E5D5"/>
                <w:left w:val="single" w:sz="6" w:space="8" w:color="E4F0E2"/>
                <w:bottom w:val="single" w:sz="6" w:space="8" w:color="E4F0E2"/>
                <w:right w:val="single" w:sz="6" w:space="8" w:color="E4F0E2"/>
              </w:divBdr>
              <w:divsChild>
                <w:div w:id="813179936">
                  <w:marLeft w:val="-225"/>
                  <w:marRight w:val="-225"/>
                  <w:marTop w:val="0"/>
                  <w:marBottom w:val="0"/>
                  <w:divBdr>
                    <w:top w:val="none" w:sz="0" w:space="0" w:color="auto"/>
                    <w:left w:val="none" w:sz="0" w:space="0" w:color="auto"/>
                    <w:bottom w:val="none" w:sz="0" w:space="0" w:color="auto"/>
                    <w:right w:val="none" w:sz="0" w:space="0" w:color="auto"/>
                  </w:divBdr>
                  <w:divsChild>
                    <w:div w:id="1694110157">
                      <w:marLeft w:val="0"/>
                      <w:marRight w:val="0"/>
                      <w:marTop w:val="0"/>
                      <w:marBottom w:val="225"/>
                      <w:divBdr>
                        <w:top w:val="none" w:sz="0" w:space="0" w:color="auto"/>
                        <w:left w:val="none" w:sz="0" w:space="0" w:color="auto"/>
                        <w:bottom w:val="none" w:sz="0" w:space="0" w:color="auto"/>
                        <w:right w:val="none" w:sz="0" w:space="0" w:color="auto"/>
                      </w:divBdr>
                    </w:div>
                    <w:div w:id="1200319857">
                      <w:marLeft w:val="0"/>
                      <w:marRight w:val="0"/>
                      <w:marTop w:val="0"/>
                      <w:marBottom w:val="225"/>
                      <w:divBdr>
                        <w:top w:val="none" w:sz="0" w:space="0" w:color="auto"/>
                        <w:left w:val="none" w:sz="0" w:space="0" w:color="auto"/>
                        <w:bottom w:val="none" w:sz="0" w:space="0" w:color="auto"/>
                        <w:right w:val="none" w:sz="0" w:space="0" w:color="auto"/>
                      </w:divBdr>
                      <w:divsChild>
                        <w:div w:id="20889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6960">
                  <w:marLeft w:val="-225"/>
                  <w:marRight w:val="-225"/>
                  <w:marTop w:val="0"/>
                  <w:marBottom w:val="0"/>
                  <w:divBdr>
                    <w:top w:val="none" w:sz="0" w:space="0" w:color="auto"/>
                    <w:left w:val="none" w:sz="0" w:space="0" w:color="auto"/>
                    <w:bottom w:val="none" w:sz="0" w:space="0" w:color="auto"/>
                    <w:right w:val="none" w:sz="0" w:space="0" w:color="auto"/>
                  </w:divBdr>
                  <w:divsChild>
                    <w:div w:id="1611203405">
                      <w:marLeft w:val="0"/>
                      <w:marRight w:val="0"/>
                      <w:marTop w:val="0"/>
                      <w:marBottom w:val="225"/>
                      <w:divBdr>
                        <w:top w:val="none" w:sz="0" w:space="0" w:color="auto"/>
                        <w:left w:val="none" w:sz="0" w:space="0" w:color="auto"/>
                        <w:bottom w:val="none" w:sz="0" w:space="0" w:color="auto"/>
                        <w:right w:val="none" w:sz="0" w:space="0" w:color="auto"/>
                      </w:divBdr>
                    </w:div>
                  </w:divsChild>
                </w:div>
                <w:div w:id="682895538">
                  <w:marLeft w:val="-225"/>
                  <w:marRight w:val="-225"/>
                  <w:marTop w:val="0"/>
                  <w:marBottom w:val="0"/>
                  <w:divBdr>
                    <w:top w:val="none" w:sz="0" w:space="0" w:color="auto"/>
                    <w:left w:val="none" w:sz="0" w:space="0" w:color="auto"/>
                    <w:bottom w:val="none" w:sz="0" w:space="0" w:color="auto"/>
                    <w:right w:val="none" w:sz="0" w:space="0" w:color="auto"/>
                  </w:divBdr>
                  <w:divsChild>
                    <w:div w:id="388922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2614723">
              <w:marLeft w:val="0"/>
              <w:marRight w:val="0"/>
              <w:marTop w:val="0"/>
              <w:marBottom w:val="0"/>
              <w:divBdr>
                <w:top w:val="none" w:sz="0" w:space="0" w:color="auto"/>
                <w:left w:val="none" w:sz="0" w:space="0" w:color="auto"/>
                <w:bottom w:val="none" w:sz="0" w:space="0" w:color="auto"/>
                <w:right w:val="none" w:sz="0" w:space="0" w:color="auto"/>
              </w:divBdr>
            </w:div>
          </w:divsChild>
        </w:div>
        <w:div w:id="1948196768">
          <w:marLeft w:val="0"/>
          <w:marRight w:val="0"/>
          <w:marTop w:val="240"/>
          <w:marBottom w:val="0"/>
          <w:divBdr>
            <w:top w:val="single" w:sz="12" w:space="8" w:color="E6E6E6"/>
            <w:left w:val="none" w:sz="0" w:space="0" w:color="auto"/>
            <w:bottom w:val="none" w:sz="0" w:space="0" w:color="auto"/>
            <w:right w:val="none" w:sz="0" w:space="0" w:color="auto"/>
          </w:divBdr>
          <w:divsChild>
            <w:div w:id="4766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579">
      <w:bodyDiv w:val="1"/>
      <w:marLeft w:val="0"/>
      <w:marRight w:val="0"/>
      <w:marTop w:val="0"/>
      <w:marBottom w:val="0"/>
      <w:divBdr>
        <w:top w:val="none" w:sz="0" w:space="0" w:color="auto"/>
        <w:left w:val="none" w:sz="0" w:space="0" w:color="auto"/>
        <w:bottom w:val="none" w:sz="0" w:space="0" w:color="auto"/>
        <w:right w:val="none" w:sz="0" w:space="0" w:color="auto"/>
      </w:divBdr>
      <w:divsChild>
        <w:div w:id="602035190">
          <w:marLeft w:val="0"/>
          <w:marRight w:val="0"/>
          <w:marTop w:val="0"/>
          <w:marBottom w:val="0"/>
          <w:divBdr>
            <w:top w:val="none" w:sz="0" w:space="0" w:color="auto"/>
            <w:left w:val="none" w:sz="0" w:space="0" w:color="auto"/>
            <w:bottom w:val="none" w:sz="0" w:space="0" w:color="auto"/>
            <w:right w:val="none" w:sz="0" w:space="0" w:color="auto"/>
          </w:divBdr>
          <w:divsChild>
            <w:div w:id="42869897">
              <w:marLeft w:val="-225"/>
              <w:marRight w:val="-225"/>
              <w:marTop w:val="0"/>
              <w:marBottom w:val="0"/>
              <w:divBdr>
                <w:top w:val="none" w:sz="0" w:space="0" w:color="auto"/>
                <w:left w:val="none" w:sz="0" w:space="0" w:color="auto"/>
                <w:bottom w:val="none" w:sz="0" w:space="0" w:color="auto"/>
                <w:right w:val="none" w:sz="0" w:space="0" w:color="auto"/>
              </w:divBdr>
            </w:div>
          </w:divsChild>
        </w:div>
        <w:div w:id="410739882">
          <w:marLeft w:val="0"/>
          <w:marRight w:val="0"/>
          <w:marTop w:val="0"/>
          <w:marBottom w:val="0"/>
          <w:divBdr>
            <w:top w:val="none" w:sz="0" w:space="0" w:color="auto"/>
            <w:left w:val="none" w:sz="0" w:space="0" w:color="auto"/>
            <w:bottom w:val="none" w:sz="0" w:space="0" w:color="auto"/>
            <w:right w:val="none" w:sz="0" w:space="0" w:color="auto"/>
          </w:divBdr>
          <w:divsChild>
            <w:div w:id="722295318">
              <w:marLeft w:val="0"/>
              <w:marRight w:val="0"/>
              <w:marTop w:val="0"/>
              <w:marBottom w:val="0"/>
              <w:divBdr>
                <w:top w:val="none" w:sz="0" w:space="0" w:color="auto"/>
                <w:left w:val="none" w:sz="0" w:space="0" w:color="auto"/>
                <w:bottom w:val="none" w:sz="0" w:space="0" w:color="auto"/>
                <w:right w:val="none" w:sz="0" w:space="0" w:color="auto"/>
              </w:divBdr>
              <w:divsChild>
                <w:div w:id="2047674590">
                  <w:marLeft w:val="0"/>
                  <w:marRight w:val="0"/>
                  <w:marTop w:val="0"/>
                  <w:marBottom w:val="0"/>
                  <w:divBdr>
                    <w:top w:val="none" w:sz="0" w:space="0" w:color="auto"/>
                    <w:left w:val="none" w:sz="0" w:space="0" w:color="auto"/>
                    <w:bottom w:val="none" w:sz="0" w:space="0" w:color="auto"/>
                    <w:right w:val="none" w:sz="0" w:space="0" w:color="auto"/>
                  </w:divBdr>
                  <w:divsChild>
                    <w:div w:id="1325621521">
                      <w:marLeft w:val="0"/>
                      <w:marRight w:val="0"/>
                      <w:marTop w:val="0"/>
                      <w:marBottom w:val="0"/>
                      <w:divBdr>
                        <w:top w:val="none" w:sz="0" w:space="0" w:color="auto"/>
                        <w:left w:val="none" w:sz="0" w:space="0" w:color="auto"/>
                        <w:bottom w:val="none" w:sz="0" w:space="0" w:color="auto"/>
                        <w:right w:val="none" w:sz="0" w:space="0" w:color="auto"/>
                      </w:divBdr>
                      <w:divsChild>
                        <w:div w:id="960838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401900">
              <w:marLeft w:val="0"/>
              <w:marRight w:val="0"/>
              <w:marTop w:val="0"/>
              <w:marBottom w:val="0"/>
              <w:divBdr>
                <w:top w:val="none" w:sz="0" w:space="0" w:color="auto"/>
                <w:left w:val="none" w:sz="0" w:space="0" w:color="auto"/>
                <w:bottom w:val="none" w:sz="0" w:space="0" w:color="auto"/>
                <w:right w:val="none" w:sz="0" w:space="0" w:color="auto"/>
              </w:divBdr>
            </w:div>
            <w:div w:id="903294096">
              <w:marLeft w:val="0"/>
              <w:marRight w:val="0"/>
              <w:marTop w:val="0"/>
              <w:marBottom w:val="0"/>
              <w:divBdr>
                <w:top w:val="none" w:sz="0" w:space="0" w:color="auto"/>
                <w:left w:val="none" w:sz="0" w:space="0" w:color="auto"/>
                <w:bottom w:val="none" w:sz="0" w:space="0" w:color="auto"/>
                <w:right w:val="none" w:sz="0" w:space="0" w:color="auto"/>
              </w:divBdr>
            </w:div>
            <w:div w:id="367417207">
              <w:marLeft w:val="0"/>
              <w:marRight w:val="0"/>
              <w:marTop w:val="0"/>
              <w:marBottom w:val="0"/>
              <w:divBdr>
                <w:top w:val="none" w:sz="0" w:space="0" w:color="auto"/>
                <w:left w:val="none" w:sz="0" w:space="0" w:color="auto"/>
                <w:bottom w:val="none" w:sz="0" w:space="0" w:color="auto"/>
                <w:right w:val="none" w:sz="0" w:space="0" w:color="auto"/>
              </w:divBdr>
            </w:div>
            <w:div w:id="88740133">
              <w:marLeft w:val="0"/>
              <w:marRight w:val="0"/>
              <w:marTop w:val="0"/>
              <w:marBottom w:val="0"/>
              <w:divBdr>
                <w:top w:val="none" w:sz="0" w:space="0" w:color="auto"/>
                <w:left w:val="none" w:sz="0" w:space="0" w:color="auto"/>
                <w:bottom w:val="none" w:sz="0" w:space="0" w:color="auto"/>
                <w:right w:val="none" w:sz="0" w:space="0" w:color="auto"/>
              </w:divBdr>
            </w:div>
            <w:div w:id="1336541422">
              <w:marLeft w:val="0"/>
              <w:marRight w:val="0"/>
              <w:marTop w:val="0"/>
              <w:marBottom w:val="0"/>
              <w:divBdr>
                <w:top w:val="none" w:sz="0" w:space="0" w:color="auto"/>
                <w:left w:val="none" w:sz="0" w:space="0" w:color="auto"/>
                <w:bottom w:val="none" w:sz="0" w:space="0" w:color="auto"/>
                <w:right w:val="none" w:sz="0" w:space="0" w:color="auto"/>
              </w:divBdr>
            </w:div>
            <w:div w:id="856234887">
              <w:marLeft w:val="0"/>
              <w:marRight w:val="0"/>
              <w:marTop w:val="0"/>
              <w:marBottom w:val="0"/>
              <w:divBdr>
                <w:top w:val="none" w:sz="0" w:space="0" w:color="auto"/>
                <w:left w:val="none" w:sz="0" w:space="0" w:color="auto"/>
                <w:bottom w:val="none" w:sz="0" w:space="0" w:color="auto"/>
                <w:right w:val="none" w:sz="0" w:space="0" w:color="auto"/>
              </w:divBdr>
            </w:div>
            <w:div w:id="539779905">
              <w:marLeft w:val="0"/>
              <w:marRight w:val="0"/>
              <w:marTop w:val="0"/>
              <w:marBottom w:val="0"/>
              <w:divBdr>
                <w:top w:val="none" w:sz="0" w:space="0" w:color="auto"/>
                <w:left w:val="none" w:sz="0" w:space="0" w:color="auto"/>
                <w:bottom w:val="none" w:sz="0" w:space="0" w:color="auto"/>
                <w:right w:val="none" w:sz="0" w:space="0" w:color="auto"/>
              </w:divBdr>
            </w:div>
            <w:div w:id="1625892504">
              <w:marLeft w:val="0"/>
              <w:marRight w:val="0"/>
              <w:marTop w:val="225"/>
              <w:marBottom w:val="225"/>
              <w:divBdr>
                <w:top w:val="none" w:sz="0" w:space="0" w:color="auto"/>
                <w:left w:val="none" w:sz="0" w:space="0" w:color="auto"/>
                <w:bottom w:val="none" w:sz="0" w:space="0" w:color="auto"/>
                <w:right w:val="none" w:sz="0" w:space="0" w:color="auto"/>
              </w:divBdr>
            </w:div>
            <w:div w:id="801770834">
              <w:marLeft w:val="0"/>
              <w:marRight w:val="0"/>
              <w:marTop w:val="0"/>
              <w:marBottom w:val="0"/>
              <w:divBdr>
                <w:top w:val="single" w:sz="18" w:space="8" w:color="E5E5D5"/>
                <w:left w:val="single" w:sz="6" w:space="8" w:color="E4F0E2"/>
                <w:bottom w:val="single" w:sz="6" w:space="8" w:color="E4F0E2"/>
                <w:right w:val="single" w:sz="6" w:space="8" w:color="E4F0E2"/>
              </w:divBdr>
              <w:divsChild>
                <w:div w:id="1360739089">
                  <w:marLeft w:val="-225"/>
                  <w:marRight w:val="-225"/>
                  <w:marTop w:val="0"/>
                  <w:marBottom w:val="0"/>
                  <w:divBdr>
                    <w:top w:val="none" w:sz="0" w:space="0" w:color="auto"/>
                    <w:left w:val="none" w:sz="0" w:space="0" w:color="auto"/>
                    <w:bottom w:val="none" w:sz="0" w:space="0" w:color="auto"/>
                    <w:right w:val="none" w:sz="0" w:space="0" w:color="auto"/>
                  </w:divBdr>
                  <w:divsChild>
                    <w:div w:id="479271968">
                      <w:marLeft w:val="0"/>
                      <w:marRight w:val="0"/>
                      <w:marTop w:val="0"/>
                      <w:marBottom w:val="225"/>
                      <w:divBdr>
                        <w:top w:val="none" w:sz="0" w:space="0" w:color="auto"/>
                        <w:left w:val="none" w:sz="0" w:space="0" w:color="auto"/>
                        <w:bottom w:val="none" w:sz="0" w:space="0" w:color="auto"/>
                        <w:right w:val="none" w:sz="0" w:space="0" w:color="auto"/>
                      </w:divBdr>
                    </w:div>
                    <w:div w:id="361978685">
                      <w:marLeft w:val="0"/>
                      <w:marRight w:val="0"/>
                      <w:marTop w:val="0"/>
                      <w:marBottom w:val="225"/>
                      <w:divBdr>
                        <w:top w:val="none" w:sz="0" w:space="0" w:color="auto"/>
                        <w:left w:val="none" w:sz="0" w:space="0" w:color="auto"/>
                        <w:bottom w:val="none" w:sz="0" w:space="0" w:color="auto"/>
                        <w:right w:val="none" w:sz="0" w:space="0" w:color="auto"/>
                      </w:divBdr>
                      <w:divsChild>
                        <w:div w:id="2039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832">
                  <w:marLeft w:val="-225"/>
                  <w:marRight w:val="-225"/>
                  <w:marTop w:val="0"/>
                  <w:marBottom w:val="0"/>
                  <w:divBdr>
                    <w:top w:val="none" w:sz="0" w:space="0" w:color="auto"/>
                    <w:left w:val="none" w:sz="0" w:space="0" w:color="auto"/>
                    <w:bottom w:val="none" w:sz="0" w:space="0" w:color="auto"/>
                    <w:right w:val="none" w:sz="0" w:space="0" w:color="auto"/>
                  </w:divBdr>
                  <w:divsChild>
                    <w:div w:id="460653399">
                      <w:marLeft w:val="0"/>
                      <w:marRight w:val="0"/>
                      <w:marTop w:val="0"/>
                      <w:marBottom w:val="225"/>
                      <w:divBdr>
                        <w:top w:val="none" w:sz="0" w:space="0" w:color="auto"/>
                        <w:left w:val="none" w:sz="0" w:space="0" w:color="auto"/>
                        <w:bottom w:val="none" w:sz="0" w:space="0" w:color="auto"/>
                        <w:right w:val="none" w:sz="0" w:space="0" w:color="auto"/>
                      </w:divBdr>
                    </w:div>
                  </w:divsChild>
                </w:div>
                <w:div w:id="1101224851">
                  <w:marLeft w:val="-225"/>
                  <w:marRight w:val="-225"/>
                  <w:marTop w:val="0"/>
                  <w:marBottom w:val="0"/>
                  <w:divBdr>
                    <w:top w:val="none" w:sz="0" w:space="0" w:color="auto"/>
                    <w:left w:val="none" w:sz="0" w:space="0" w:color="auto"/>
                    <w:bottom w:val="none" w:sz="0" w:space="0" w:color="auto"/>
                    <w:right w:val="none" w:sz="0" w:space="0" w:color="auto"/>
                  </w:divBdr>
                  <w:divsChild>
                    <w:div w:id="551285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2264456">
              <w:marLeft w:val="0"/>
              <w:marRight w:val="0"/>
              <w:marTop w:val="0"/>
              <w:marBottom w:val="0"/>
              <w:divBdr>
                <w:top w:val="none" w:sz="0" w:space="0" w:color="auto"/>
                <w:left w:val="none" w:sz="0" w:space="0" w:color="auto"/>
                <w:bottom w:val="none" w:sz="0" w:space="0" w:color="auto"/>
                <w:right w:val="none" w:sz="0" w:space="0" w:color="auto"/>
              </w:divBdr>
            </w:div>
          </w:divsChild>
        </w:div>
        <w:div w:id="1311785854">
          <w:marLeft w:val="0"/>
          <w:marRight w:val="0"/>
          <w:marTop w:val="240"/>
          <w:marBottom w:val="0"/>
          <w:divBdr>
            <w:top w:val="single" w:sz="12" w:space="8" w:color="E6E6E6"/>
            <w:left w:val="none" w:sz="0" w:space="0" w:color="auto"/>
            <w:bottom w:val="none" w:sz="0" w:space="0" w:color="auto"/>
            <w:right w:val="none" w:sz="0" w:space="0" w:color="auto"/>
          </w:divBdr>
          <w:divsChild>
            <w:div w:id="16567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257">
      <w:bodyDiv w:val="1"/>
      <w:marLeft w:val="0"/>
      <w:marRight w:val="0"/>
      <w:marTop w:val="0"/>
      <w:marBottom w:val="0"/>
      <w:divBdr>
        <w:top w:val="none" w:sz="0" w:space="0" w:color="auto"/>
        <w:left w:val="none" w:sz="0" w:space="0" w:color="auto"/>
        <w:bottom w:val="none" w:sz="0" w:space="0" w:color="auto"/>
        <w:right w:val="none" w:sz="0" w:space="0" w:color="auto"/>
      </w:divBdr>
      <w:divsChild>
        <w:div w:id="889725418">
          <w:marLeft w:val="0"/>
          <w:marRight w:val="0"/>
          <w:marTop w:val="0"/>
          <w:marBottom w:val="0"/>
          <w:divBdr>
            <w:top w:val="none" w:sz="0" w:space="0" w:color="auto"/>
            <w:left w:val="none" w:sz="0" w:space="0" w:color="auto"/>
            <w:bottom w:val="none" w:sz="0" w:space="0" w:color="auto"/>
            <w:right w:val="none" w:sz="0" w:space="0" w:color="auto"/>
          </w:divBdr>
          <w:divsChild>
            <w:div w:id="411391103">
              <w:marLeft w:val="0"/>
              <w:marRight w:val="0"/>
              <w:marTop w:val="0"/>
              <w:marBottom w:val="0"/>
              <w:divBdr>
                <w:top w:val="none" w:sz="0" w:space="0" w:color="auto"/>
                <w:left w:val="none" w:sz="0" w:space="0" w:color="auto"/>
                <w:bottom w:val="none" w:sz="0" w:space="0" w:color="auto"/>
                <w:right w:val="none" w:sz="0" w:space="0" w:color="auto"/>
              </w:divBdr>
            </w:div>
            <w:div w:id="940407364">
              <w:marLeft w:val="0"/>
              <w:marRight w:val="0"/>
              <w:marTop w:val="0"/>
              <w:marBottom w:val="0"/>
              <w:divBdr>
                <w:top w:val="none" w:sz="0" w:space="0" w:color="auto"/>
                <w:left w:val="none" w:sz="0" w:space="0" w:color="101010"/>
                <w:bottom w:val="none" w:sz="0" w:space="0" w:color="101010"/>
                <w:right w:val="none" w:sz="0" w:space="0" w:color="101010"/>
              </w:divBdr>
            </w:div>
          </w:divsChild>
        </w:div>
        <w:div w:id="830219969">
          <w:marLeft w:val="0"/>
          <w:marRight w:val="0"/>
          <w:marTop w:val="0"/>
          <w:marBottom w:val="0"/>
          <w:divBdr>
            <w:top w:val="none" w:sz="0" w:space="0" w:color="auto"/>
            <w:left w:val="none" w:sz="0" w:space="0" w:color="auto"/>
            <w:bottom w:val="none" w:sz="0" w:space="0" w:color="auto"/>
            <w:right w:val="none" w:sz="0" w:space="0" w:color="auto"/>
          </w:divBdr>
          <w:divsChild>
            <w:div w:id="555972150">
              <w:marLeft w:val="0"/>
              <w:marRight w:val="0"/>
              <w:marTop w:val="0"/>
              <w:marBottom w:val="0"/>
              <w:divBdr>
                <w:top w:val="none" w:sz="0" w:space="0" w:color="auto"/>
                <w:left w:val="none" w:sz="0" w:space="0" w:color="auto"/>
                <w:bottom w:val="none" w:sz="0" w:space="0" w:color="auto"/>
                <w:right w:val="none" w:sz="0" w:space="0" w:color="auto"/>
              </w:divBdr>
              <w:divsChild>
                <w:div w:id="273247394">
                  <w:marLeft w:val="0"/>
                  <w:marRight w:val="0"/>
                  <w:marTop w:val="0"/>
                  <w:marBottom w:val="0"/>
                  <w:divBdr>
                    <w:top w:val="none" w:sz="0" w:space="0" w:color="auto"/>
                    <w:left w:val="none" w:sz="0" w:space="0" w:color="auto"/>
                    <w:bottom w:val="none" w:sz="0" w:space="0" w:color="auto"/>
                    <w:right w:val="none" w:sz="0" w:space="0" w:color="auto"/>
                  </w:divBdr>
                  <w:divsChild>
                    <w:div w:id="182403687">
                      <w:marLeft w:val="0"/>
                      <w:marRight w:val="0"/>
                      <w:marTop w:val="0"/>
                      <w:marBottom w:val="0"/>
                      <w:divBdr>
                        <w:top w:val="none" w:sz="0" w:space="0" w:color="auto"/>
                        <w:left w:val="none" w:sz="0" w:space="0" w:color="auto"/>
                        <w:bottom w:val="none" w:sz="0" w:space="0" w:color="auto"/>
                        <w:right w:val="none" w:sz="0" w:space="0" w:color="auto"/>
                      </w:divBdr>
                      <w:divsChild>
                        <w:div w:id="953561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8044400">
              <w:marLeft w:val="0"/>
              <w:marRight w:val="0"/>
              <w:marTop w:val="225"/>
              <w:marBottom w:val="225"/>
              <w:divBdr>
                <w:top w:val="none" w:sz="0" w:space="0" w:color="auto"/>
                <w:left w:val="none" w:sz="0" w:space="0" w:color="auto"/>
                <w:bottom w:val="none" w:sz="0" w:space="0" w:color="auto"/>
                <w:right w:val="none" w:sz="0" w:space="0" w:color="auto"/>
              </w:divBdr>
            </w:div>
            <w:div w:id="1203862978">
              <w:marLeft w:val="0"/>
              <w:marRight w:val="0"/>
              <w:marTop w:val="0"/>
              <w:marBottom w:val="0"/>
              <w:divBdr>
                <w:top w:val="single" w:sz="18" w:space="8" w:color="E5E5D5"/>
                <w:left w:val="single" w:sz="6" w:space="8" w:color="E4F0E2"/>
                <w:bottom w:val="single" w:sz="6" w:space="8" w:color="E4F0E2"/>
                <w:right w:val="single" w:sz="6" w:space="8" w:color="E4F0E2"/>
              </w:divBdr>
              <w:divsChild>
                <w:div w:id="359939020">
                  <w:marLeft w:val="-225"/>
                  <w:marRight w:val="-225"/>
                  <w:marTop w:val="0"/>
                  <w:marBottom w:val="0"/>
                  <w:divBdr>
                    <w:top w:val="none" w:sz="0" w:space="0" w:color="auto"/>
                    <w:left w:val="none" w:sz="0" w:space="0" w:color="auto"/>
                    <w:bottom w:val="none" w:sz="0" w:space="0" w:color="auto"/>
                    <w:right w:val="none" w:sz="0" w:space="0" w:color="auto"/>
                  </w:divBdr>
                  <w:divsChild>
                    <w:div w:id="1163740435">
                      <w:marLeft w:val="0"/>
                      <w:marRight w:val="0"/>
                      <w:marTop w:val="0"/>
                      <w:marBottom w:val="225"/>
                      <w:divBdr>
                        <w:top w:val="none" w:sz="0" w:space="0" w:color="auto"/>
                        <w:left w:val="none" w:sz="0" w:space="0" w:color="auto"/>
                        <w:bottom w:val="none" w:sz="0" w:space="0" w:color="auto"/>
                        <w:right w:val="none" w:sz="0" w:space="0" w:color="auto"/>
                      </w:divBdr>
                    </w:div>
                    <w:div w:id="343242744">
                      <w:marLeft w:val="0"/>
                      <w:marRight w:val="0"/>
                      <w:marTop w:val="0"/>
                      <w:marBottom w:val="225"/>
                      <w:divBdr>
                        <w:top w:val="none" w:sz="0" w:space="0" w:color="auto"/>
                        <w:left w:val="none" w:sz="0" w:space="0" w:color="auto"/>
                        <w:bottom w:val="none" w:sz="0" w:space="0" w:color="auto"/>
                        <w:right w:val="none" w:sz="0" w:space="0" w:color="auto"/>
                      </w:divBdr>
                      <w:divsChild>
                        <w:div w:id="195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012">
                  <w:marLeft w:val="-225"/>
                  <w:marRight w:val="-225"/>
                  <w:marTop w:val="0"/>
                  <w:marBottom w:val="0"/>
                  <w:divBdr>
                    <w:top w:val="none" w:sz="0" w:space="0" w:color="auto"/>
                    <w:left w:val="none" w:sz="0" w:space="0" w:color="auto"/>
                    <w:bottom w:val="none" w:sz="0" w:space="0" w:color="auto"/>
                    <w:right w:val="none" w:sz="0" w:space="0" w:color="auto"/>
                  </w:divBdr>
                  <w:divsChild>
                    <w:div w:id="698555094">
                      <w:marLeft w:val="0"/>
                      <w:marRight w:val="0"/>
                      <w:marTop w:val="0"/>
                      <w:marBottom w:val="225"/>
                      <w:divBdr>
                        <w:top w:val="none" w:sz="0" w:space="0" w:color="auto"/>
                        <w:left w:val="none" w:sz="0" w:space="0" w:color="auto"/>
                        <w:bottom w:val="none" w:sz="0" w:space="0" w:color="auto"/>
                        <w:right w:val="none" w:sz="0" w:space="0" w:color="auto"/>
                      </w:divBdr>
                    </w:div>
                  </w:divsChild>
                </w:div>
                <w:div w:id="1713335806">
                  <w:marLeft w:val="-225"/>
                  <w:marRight w:val="-225"/>
                  <w:marTop w:val="0"/>
                  <w:marBottom w:val="0"/>
                  <w:divBdr>
                    <w:top w:val="none" w:sz="0" w:space="0" w:color="auto"/>
                    <w:left w:val="none" w:sz="0" w:space="0" w:color="auto"/>
                    <w:bottom w:val="none" w:sz="0" w:space="0" w:color="auto"/>
                    <w:right w:val="none" w:sz="0" w:space="0" w:color="auto"/>
                  </w:divBdr>
                  <w:divsChild>
                    <w:div w:id="540941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5235791">
              <w:marLeft w:val="0"/>
              <w:marRight w:val="0"/>
              <w:marTop w:val="0"/>
              <w:marBottom w:val="0"/>
              <w:divBdr>
                <w:top w:val="none" w:sz="0" w:space="0" w:color="auto"/>
                <w:left w:val="none" w:sz="0" w:space="0" w:color="auto"/>
                <w:bottom w:val="none" w:sz="0" w:space="0" w:color="auto"/>
                <w:right w:val="none" w:sz="0" w:space="0" w:color="auto"/>
              </w:divBdr>
            </w:div>
          </w:divsChild>
        </w:div>
        <w:div w:id="1309475949">
          <w:marLeft w:val="0"/>
          <w:marRight w:val="0"/>
          <w:marTop w:val="240"/>
          <w:marBottom w:val="0"/>
          <w:divBdr>
            <w:top w:val="single" w:sz="12" w:space="8" w:color="E6E6E6"/>
            <w:left w:val="none" w:sz="0" w:space="0" w:color="auto"/>
            <w:bottom w:val="none" w:sz="0" w:space="0" w:color="auto"/>
            <w:right w:val="none" w:sz="0" w:space="0" w:color="auto"/>
          </w:divBdr>
          <w:divsChild>
            <w:div w:id="1390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9596">
      <w:bodyDiv w:val="1"/>
      <w:marLeft w:val="0"/>
      <w:marRight w:val="0"/>
      <w:marTop w:val="0"/>
      <w:marBottom w:val="0"/>
      <w:divBdr>
        <w:top w:val="none" w:sz="0" w:space="0" w:color="auto"/>
        <w:left w:val="none" w:sz="0" w:space="0" w:color="auto"/>
        <w:bottom w:val="none" w:sz="0" w:space="0" w:color="auto"/>
        <w:right w:val="none" w:sz="0" w:space="0" w:color="auto"/>
      </w:divBdr>
      <w:divsChild>
        <w:div w:id="474839705">
          <w:marLeft w:val="0"/>
          <w:marRight w:val="0"/>
          <w:marTop w:val="0"/>
          <w:marBottom w:val="0"/>
          <w:divBdr>
            <w:top w:val="none" w:sz="0" w:space="0" w:color="auto"/>
            <w:left w:val="none" w:sz="0" w:space="0" w:color="auto"/>
            <w:bottom w:val="none" w:sz="0" w:space="0" w:color="auto"/>
            <w:right w:val="none" w:sz="0" w:space="0" w:color="auto"/>
          </w:divBdr>
          <w:divsChild>
            <w:div w:id="472798038">
              <w:marLeft w:val="-225"/>
              <w:marRight w:val="-225"/>
              <w:marTop w:val="0"/>
              <w:marBottom w:val="0"/>
              <w:divBdr>
                <w:top w:val="none" w:sz="0" w:space="0" w:color="auto"/>
                <w:left w:val="none" w:sz="0" w:space="0" w:color="auto"/>
                <w:bottom w:val="none" w:sz="0" w:space="0" w:color="auto"/>
                <w:right w:val="none" w:sz="0" w:space="0" w:color="auto"/>
              </w:divBdr>
            </w:div>
          </w:divsChild>
        </w:div>
        <w:div w:id="595797128">
          <w:marLeft w:val="0"/>
          <w:marRight w:val="0"/>
          <w:marTop w:val="0"/>
          <w:marBottom w:val="0"/>
          <w:divBdr>
            <w:top w:val="none" w:sz="0" w:space="0" w:color="auto"/>
            <w:left w:val="none" w:sz="0" w:space="0" w:color="auto"/>
            <w:bottom w:val="none" w:sz="0" w:space="0" w:color="auto"/>
            <w:right w:val="none" w:sz="0" w:space="0" w:color="auto"/>
          </w:divBdr>
          <w:divsChild>
            <w:div w:id="233008365">
              <w:marLeft w:val="0"/>
              <w:marRight w:val="0"/>
              <w:marTop w:val="0"/>
              <w:marBottom w:val="0"/>
              <w:divBdr>
                <w:top w:val="none" w:sz="0" w:space="0" w:color="auto"/>
                <w:left w:val="none" w:sz="0" w:space="0" w:color="auto"/>
                <w:bottom w:val="none" w:sz="0" w:space="0" w:color="auto"/>
                <w:right w:val="none" w:sz="0" w:space="0" w:color="auto"/>
              </w:divBdr>
              <w:divsChild>
                <w:div w:id="190999576">
                  <w:marLeft w:val="0"/>
                  <w:marRight w:val="0"/>
                  <w:marTop w:val="0"/>
                  <w:marBottom w:val="0"/>
                  <w:divBdr>
                    <w:top w:val="none" w:sz="0" w:space="0" w:color="auto"/>
                    <w:left w:val="none" w:sz="0" w:space="0" w:color="auto"/>
                    <w:bottom w:val="none" w:sz="0" w:space="0" w:color="auto"/>
                    <w:right w:val="none" w:sz="0" w:space="0" w:color="auto"/>
                  </w:divBdr>
                  <w:divsChild>
                    <w:div w:id="1213926314">
                      <w:marLeft w:val="0"/>
                      <w:marRight w:val="0"/>
                      <w:marTop w:val="0"/>
                      <w:marBottom w:val="0"/>
                      <w:divBdr>
                        <w:top w:val="none" w:sz="0" w:space="0" w:color="auto"/>
                        <w:left w:val="none" w:sz="0" w:space="0" w:color="auto"/>
                        <w:bottom w:val="none" w:sz="0" w:space="0" w:color="auto"/>
                        <w:right w:val="none" w:sz="0" w:space="0" w:color="auto"/>
                      </w:divBdr>
                      <w:divsChild>
                        <w:div w:id="7371724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5351833">
              <w:marLeft w:val="0"/>
              <w:marRight w:val="0"/>
              <w:marTop w:val="225"/>
              <w:marBottom w:val="225"/>
              <w:divBdr>
                <w:top w:val="none" w:sz="0" w:space="0" w:color="auto"/>
                <w:left w:val="none" w:sz="0" w:space="0" w:color="auto"/>
                <w:bottom w:val="none" w:sz="0" w:space="0" w:color="auto"/>
                <w:right w:val="none" w:sz="0" w:space="0" w:color="auto"/>
              </w:divBdr>
            </w:div>
            <w:div w:id="291642798">
              <w:marLeft w:val="0"/>
              <w:marRight w:val="0"/>
              <w:marTop w:val="300"/>
              <w:marBottom w:val="300"/>
              <w:divBdr>
                <w:top w:val="none" w:sz="0" w:space="0" w:color="auto"/>
                <w:left w:val="none" w:sz="0" w:space="0" w:color="auto"/>
                <w:bottom w:val="none" w:sz="0" w:space="0" w:color="auto"/>
                <w:right w:val="none" w:sz="0" w:space="0" w:color="auto"/>
              </w:divBdr>
              <w:divsChild>
                <w:div w:id="362025308">
                  <w:marLeft w:val="0"/>
                  <w:marRight w:val="150"/>
                  <w:marTop w:val="0"/>
                  <w:marBottom w:val="180"/>
                  <w:divBdr>
                    <w:top w:val="single" w:sz="24" w:space="6" w:color="C4DAE5"/>
                    <w:left w:val="single" w:sz="6" w:space="2" w:color="E8F1F7"/>
                    <w:bottom w:val="none" w:sz="0" w:space="0" w:color="auto"/>
                    <w:right w:val="single" w:sz="6" w:space="2" w:color="E8F1F7"/>
                  </w:divBdr>
                  <w:divsChild>
                    <w:div w:id="1327317140">
                      <w:marLeft w:val="0"/>
                      <w:marRight w:val="0"/>
                      <w:marTop w:val="0"/>
                      <w:marBottom w:val="0"/>
                      <w:divBdr>
                        <w:top w:val="none" w:sz="0" w:space="0" w:color="auto"/>
                        <w:left w:val="none" w:sz="0" w:space="0" w:color="auto"/>
                        <w:bottom w:val="single" w:sz="6" w:space="0" w:color="D9E4EA"/>
                        <w:right w:val="none" w:sz="0" w:space="0" w:color="auto"/>
                      </w:divBdr>
                      <w:divsChild>
                        <w:div w:id="694817668">
                          <w:marLeft w:val="0"/>
                          <w:marRight w:val="0"/>
                          <w:marTop w:val="0"/>
                          <w:marBottom w:val="0"/>
                          <w:divBdr>
                            <w:top w:val="none" w:sz="0" w:space="0" w:color="auto"/>
                            <w:left w:val="none" w:sz="0" w:space="0" w:color="auto"/>
                            <w:bottom w:val="none" w:sz="0" w:space="0" w:color="auto"/>
                            <w:right w:val="none" w:sz="0" w:space="0" w:color="auto"/>
                          </w:divBdr>
                        </w:div>
                        <w:div w:id="963003072">
                          <w:marLeft w:val="75"/>
                          <w:marRight w:val="0"/>
                          <w:marTop w:val="0"/>
                          <w:marBottom w:val="0"/>
                          <w:divBdr>
                            <w:top w:val="none" w:sz="0" w:space="0" w:color="auto"/>
                            <w:left w:val="none" w:sz="0" w:space="0" w:color="auto"/>
                            <w:bottom w:val="none" w:sz="0" w:space="0" w:color="auto"/>
                            <w:right w:val="none" w:sz="0" w:space="0" w:color="auto"/>
                          </w:divBdr>
                        </w:div>
                      </w:divsChild>
                    </w:div>
                    <w:div w:id="22603852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8670982">
              <w:marLeft w:val="0"/>
              <w:marRight w:val="0"/>
              <w:marTop w:val="0"/>
              <w:marBottom w:val="0"/>
              <w:divBdr>
                <w:top w:val="single" w:sz="18" w:space="8" w:color="E5E5D5"/>
                <w:left w:val="single" w:sz="6" w:space="8" w:color="E4F0E2"/>
                <w:bottom w:val="single" w:sz="6" w:space="8" w:color="E4F0E2"/>
                <w:right w:val="single" w:sz="6" w:space="8" w:color="E4F0E2"/>
              </w:divBdr>
              <w:divsChild>
                <w:div w:id="2037386156">
                  <w:marLeft w:val="-225"/>
                  <w:marRight w:val="-225"/>
                  <w:marTop w:val="0"/>
                  <w:marBottom w:val="0"/>
                  <w:divBdr>
                    <w:top w:val="none" w:sz="0" w:space="0" w:color="auto"/>
                    <w:left w:val="none" w:sz="0" w:space="0" w:color="auto"/>
                    <w:bottom w:val="none" w:sz="0" w:space="0" w:color="auto"/>
                    <w:right w:val="none" w:sz="0" w:space="0" w:color="auto"/>
                  </w:divBdr>
                  <w:divsChild>
                    <w:div w:id="508757536">
                      <w:marLeft w:val="0"/>
                      <w:marRight w:val="0"/>
                      <w:marTop w:val="0"/>
                      <w:marBottom w:val="225"/>
                      <w:divBdr>
                        <w:top w:val="none" w:sz="0" w:space="0" w:color="auto"/>
                        <w:left w:val="none" w:sz="0" w:space="0" w:color="auto"/>
                        <w:bottom w:val="none" w:sz="0" w:space="0" w:color="auto"/>
                        <w:right w:val="none" w:sz="0" w:space="0" w:color="auto"/>
                      </w:divBdr>
                    </w:div>
                    <w:div w:id="578709344">
                      <w:marLeft w:val="0"/>
                      <w:marRight w:val="0"/>
                      <w:marTop w:val="0"/>
                      <w:marBottom w:val="225"/>
                      <w:divBdr>
                        <w:top w:val="none" w:sz="0" w:space="0" w:color="auto"/>
                        <w:left w:val="none" w:sz="0" w:space="0" w:color="auto"/>
                        <w:bottom w:val="none" w:sz="0" w:space="0" w:color="auto"/>
                        <w:right w:val="none" w:sz="0" w:space="0" w:color="auto"/>
                      </w:divBdr>
                      <w:divsChild>
                        <w:div w:id="2990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650">
                  <w:marLeft w:val="-225"/>
                  <w:marRight w:val="-225"/>
                  <w:marTop w:val="0"/>
                  <w:marBottom w:val="0"/>
                  <w:divBdr>
                    <w:top w:val="none" w:sz="0" w:space="0" w:color="auto"/>
                    <w:left w:val="none" w:sz="0" w:space="0" w:color="auto"/>
                    <w:bottom w:val="none" w:sz="0" w:space="0" w:color="auto"/>
                    <w:right w:val="none" w:sz="0" w:space="0" w:color="auto"/>
                  </w:divBdr>
                  <w:divsChild>
                    <w:div w:id="1403408384">
                      <w:marLeft w:val="0"/>
                      <w:marRight w:val="0"/>
                      <w:marTop w:val="0"/>
                      <w:marBottom w:val="225"/>
                      <w:divBdr>
                        <w:top w:val="none" w:sz="0" w:space="0" w:color="auto"/>
                        <w:left w:val="none" w:sz="0" w:space="0" w:color="auto"/>
                        <w:bottom w:val="none" w:sz="0" w:space="0" w:color="auto"/>
                        <w:right w:val="none" w:sz="0" w:space="0" w:color="auto"/>
                      </w:divBdr>
                    </w:div>
                  </w:divsChild>
                </w:div>
                <w:div w:id="1680933678">
                  <w:marLeft w:val="-225"/>
                  <w:marRight w:val="-225"/>
                  <w:marTop w:val="0"/>
                  <w:marBottom w:val="0"/>
                  <w:divBdr>
                    <w:top w:val="none" w:sz="0" w:space="0" w:color="auto"/>
                    <w:left w:val="none" w:sz="0" w:space="0" w:color="auto"/>
                    <w:bottom w:val="none" w:sz="0" w:space="0" w:color="auto"/>
                    <w:right w:val="none" w:sz="0" w:space="0" w:color="auto"/>
                  </w:divBdr>
                  <w:divsChild>
                    <w:div w:id="2023435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7438741">
              <w:marLeft w:val="0"/>
              <w:marRight w:val="0"/>
              <w:marTop w:val="0"/>
              <w:marBottom w:val="0"/>
              <w:divBdr>
                <w:top w:val="none" w:sz="0" w:space="0" w:color="auto"/>
                <w:left w:val="none" w:sz="0" w:space="0" w:color="auto"/>
                <w:bottom w:val="none" w:sz="0" w:space="0" w:color="auto"/>
                <w:right w:val="none" w:sz="0" w:space="0" w:color="auto"/>
              </w:divBdr>
            </w:div>
          </w:divsChild>
        </w:div>
        <w:div w:id="820732500">
          <w:marLeft w:val="0"/>
          <w:marRight w:val="0"/>
          <w:marTop w:val="240"/>
          <w:marBottom w:val="0"/>
          <w:divBdr>
            <w:top w:val="single" w:sz="12" w:space="8" w:color="E6E6E6"/>
            <w:left w:val="none" w:sz="0" w:space="0" w:color="auto"/>
            <w:bottom w:val="none" w:sz="0" w:space="0" w:color="auto"/>
            <w:right w:val="none" w:sz="0" w:space="0" w:color="auto"/>
          </w:divBdr>
          <w:divsChild>
            <w:div w:id="3474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0792">
      <w:bodyDiv w:val="1"/>
      <w:marLeft w:val="0"/>
      <w:marRight w:val="0"/>
      <w:marTop w:val="0"/>
      <w:marBottom w:val="0"/>
      <w:divBdr>
        <w:top w:val="none" w:sz="0" w:space="0" w:color="auto"/>
        <w:left w:val="none" w:sz="0" w:space="0" w:color="auto"/>
        <w:bottom w:val="none" w:sz="0" w:space="0" w:color="auto"/>
        <w:right w:val="none" w:sz="0" w:space="0" w:color="auto"/>
      </w:divBdr>
      <w:divsChild>
        <w:div w:id="95909052">
          <w:marLeft w:val="0"/>
          <w:marRight w:val="0"/>
          <w:marTop w:val="0"/>
          <w:marBottom w:val="0"/>
          <w:divBdr>
            <w:top w:val="none" w:sz="0" w:space="0" w:color="auto"/>
            <w:left w:val="none" w:sz="0" w:space="0" w:color="auto"/>
            <w:bottom w:val="none" w:sz="0" w:space="0" w:color="auto"/>
            <w:right w:val="none" w:sz="0" w:space="0" w:color="auto"/>
          </w:divBdr>
          <w:divsChild>
            <w:div w:id="184681993">
              <w:marLeft w:val="-225"/>
              <w:marRight w:val="-225"/>
              <w:marTop w:val="0"/>
              <w:marBottom w:val="0"/>
              <w:divBdr>
                <w:top w:val="none" w:sz="0" w:space="0" w:color="auto"/>
                <w:left w:val="none" w:sz="0" w:space="0" w:color="auto"/>
                <w:bottom w:val="none" w:sz="0" w:space="0" w:color="auto"/>
                <w:right w:val="none" w:sz="0" w:space="0" w:color="auto"/>
              </w:divBdr>
            </w:div>
          </w:divsChild>
        </w:div>
        <w:div w:id="1122773528">
          <w:marLeft w:val="0"/>
          <w:marRight w:val="0"/>
          <w:marTop w:val="0"/>
          <w:marBottom w:val="0"/>
          <w:divBdr>
            <w:top w:val="none" w:sz="0" w:space="0" w:color="auto"/>
            <w:left w:val="none" w:sz="0" w:space="0" w:color="auto"/>
            <w:bottom w:val="none" w:sz="0" w:space="0" w:color="auto"/>
            <w:right w:val="none" w:sz="0" w:space="0" w:color="auto"/>
          </w:divBdr>
          <w:divsChild>
            <w:div w:id="1631521181">
              <w:marLeft w:val="0"/>
              <w:marRight w:val="0"/>
              <w:marTop w:val="0"/>
              <w:marBottom w:val="0"/>
              <w:divBdr>
                <w:top w:val="none" w:sz="0" w:space="0" w:color="auto"/>
                <w:left w:val="none" w:sz="0" w:space="0" w:color="auto"/>
                <w:bottom w:val="none" w:sz="0" w:space="0" w:color="auto"/>
                <w:right w:val="none" w:sz="0" w:space="0" w:color="auto"/>
              </w:divBdr>
              <w:divsChild>
                <w:div w:id="823859344">
                  <w:marLeft w:val="0"/>
                  <w:marRight w:val="0"/>
                  <w:marTop w:val="0"/>
                  <w:marBottom w:val="0"/>
                  <w:divBdr>
                    <w:top w:val="none" w:sz="0" w:space="0" w:color="auto"/>
                    <w:left w:val="none" w:sz="0" w:space="0" w:color="auto"/>
                    <w:bottom w:val="none" w:sz="0" w:space="0" w:color="auto"/>
                    <w:right w:val="none" w:sz="0" w:space="0" w:color="auto"/>
                  </w:divBdr>
                  <w:divsChild>
                    <w:div w:id="463160486">
                      <w:marLeft w:val="0"/>
                      <w:marRight w:val="0"/>
                      <w:marTop w:val="0"/>
                      <w:marBottom w:val="0"/>
                      <w:divBdr>
                        <w:top w:val="none" w:sz="0" w:space="0" w:color="auto"/>
                        <w:left w:val="none" w:sz="0" w:space="0" w:color="auto"/>
                        <w:bottom w:val="none" w:sz="0" w:space="0" w:color="auto"/>
                        <w:right w:val="none" w:sz="0" w:space="0" w:color="auto"/>
                      </w:divBdr>
                      <w:divsChild>
                        <w:div w:id="1631129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99132814">
              <w:marLeft w:val="0"/>
              <w:marRight w:val="0"/>
              <w:marTop w:val="225"/>
              <w:marBottom w:val="225"/>
              <w:divBdr>
                <w:top w:val="none" w:sz="0" w:space="0" w:color="auto"/>
                <w:left w:val="none" w:sz="0" w:space="0" w:color="auto"/>
                <w:bottom w:val="none" w:sz="0" w:space="0" w:color="auto"/>
                <w:right w:val="none" w:sz="0" w:space="0" w:color="auto"/>
              </w:divBdr>
            </w:div>
            <w:div w:id="727341085">
              <w:marLeft w:val="0"/>
              <w:marRight w:val="0"/>
              <w:marTop w:val="300"/>
              <w:marBottom w:val="300"/>
              <w:divBdr>
                <w:top w:val="none" w:sz="0" w:space="0" w:color="auto"/>
                <w:left w:val="none" w:sz="0" w:space="0" w:color="auto"/>
                <w:bottom w:val="none" w:sz="0" w:space="0" w:color="auto"/>
                <w:right w:val="none" w:sz="0" w:space="0" w:color="auto"/>
              </w:divBdr>
              <w:divsChild>
                <w:div w:id="1618945751">
                  <w:marLeft w:val="0"/>
                  <w:marRight w:val="150"/>
                  <w:marTop w:val="0"/>
                  <w:marBottom w:val="180"/>
                  <w:divBdr>
                    <w:top w:val="single" w:sz="24" w:space="6" w:color="C4DAE5"/>
                    <w:left w:val="single" w:sz="6" w:space="2" w:color="E8F1F7"/>
                    <w:bottom w:val="none" w:sz="0" w:space="0" w:color="auto"/>
                    <w:right w:val="single" w:sz="6" w:space="2" w:color="E8F1F7"/>
                  </w:divBdr>
                  <w:divsChild>
                    <w:div w:id="1333727159">
                      <w:marLeft w:val="0"/>
                      <w:marRight w:val="0"/>
                      <w:marTop w:val="0"/>
                      <w:marBottom w:val="0"/>
                      <w:divBdr>
                        <w:top w:val="none" w:sz="0" w:space="0" w:color="auto"/>
                        <w:left w:val="none" w:sz="0" w:space="0" w:color="auto"/>
                        <w:bottom w:val="single" w:sz="6" w:space="0" w:color="D9E4EA"/>
                        <w:right w:val="none" w:sz="0" w:space="0" w:color="auto"/>
                      </w:divBdr>
                      <w:divsChild>
                        <w:div w:id="1770539250">
                          <w:marLeft w:val="0"/>
                          <w:marRight w:val="0"/>
                          <w:marTop w:val="0"/>
                          <w:marBottom w:val="0"/>
                          <w:divBdr>
                            <w:top w:val="none" w:sz="0" w:space="0" w:color="auto"/>
                            <w:left w:val="none" w:sz="0" w:space="0" w:color="auto"/>
                            <w:bottom w:val="none" w:sz="0" w:space="0" w:color="auto"/>
                            <w:right w:val="none" w:sz="0" w:space="0" w:color="auto"/>
                          </w:divBdr>
                        </w:div>
                        <w:div w:id="359817175">
                          <w:marLeft w:val="75"/>
                          <w:marRight w:val="0"/>
                          <w:marTop w:val="0"/>
                          <w:marBottom w:val="0"/>
                          <w:divBdr>
                            <w:top w:val="none" w:sz="0" w:space="0" w:color="auto"/>
                            <w:left w:val="none" w:sz="0" w:space="0" w:color="auto"/>
                            <w:bottom w:val="none" w:sz="0" w:space="0" w:color="auto"/>
                            <w:right w:val="none" w:sz="0" w:space="0" w:color="auto"/>
                          </w:divBdr>
                        </w:div>
                      </w:divsChild>
                    </w:div>
                    <w:div w:id="187657764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13356724">
              <w:marLeft w:val="0"/>
              <w:marRight w:val="0"/>
              <w:marTop w:val="0"/>
              <w:marBottom w:val="0"/>
              <w:divBdr>
                <w:top w:val="single" w:sz="18" w:space="8" w:color="E5E5D5"/>
                <w:left w:val="single" w:sz="6" w:space="8" w:color="E4F0E2"/>
                <w:bottom w:val="single" w:sz="6" w:space="8" w:color="E4F0E2"/>
                <w:right w:val="single" w:sz="6" w:space="8" w:color="E4F0E2"/>
              </w:divBdr>
              <w:divsChild>
                <w:div w:id="944113208">
                  <w:marLeft w:val="-225"/>
                  <w:marRight w:val="-225"/>
                  <w:marTop w:val="0"/>
                  <w:marBottom w:val="0"/>
                  <w:divBdr>
                    <w:top w:val="none" w:sz="0" w:space="0" w:color="auto"/>
                    <w:left w:val="none" w:sz="0" w:space="0" w:color="auto"/>
                    <w:bottom w:val="none" w:sz="0" w:space="0" w:color="auto"/>
                    <w:right w:val="none" w:sz="0" w:space="0" w:color="auto"/>
                  </w:divBdr>
                  <w:divsChild>
                    <w:div w:id="1974749308">
                      <w:marLeft w:val="0"/>
                      <w:marRight w:val="0"/>
                      <w:marTop w:val="0"/>
                      <w:marBottom w:val="225"/>
                      <w:divBdr>
                        <w:top w:val="none" w:sz="0" w:space="0" w:color="auto"/>
                        <w:left w:val="none" w:sz="0" w:space="0" w:color="auto"/>
                        <w:bottom w:val="none" w:sz="0" w:space="0" w:color="auto"/>
                        <w:right w:val="none" w:sz="0" w:space="0" w:color="auto"/>
                      </w:divBdr>
                    </w:div>
                    <w:div w:id="1488745201">
                      <w:marLeft w:val="0"/>
                      <w:marRight w:val="0"/>
                      <w:marTop w:val="0"/>
                      <w:marBottom w:val="225"/>
                      <w:divBdr>
                        <w:top w:val="none" w:sz="0" w:space="0" w:color="auto"/>
                        <w:left w:val="none" w:sz="0" w:space="0" w:color="auto"/>
                        <w:bottom w:val="none" w:sz="0" w:space="0" w:color="auto"/>
                        <w:right w:val="none" w:sz="0" w:space="0" w:color="auto"/>
                      </w:divBdr>
                      <w:divsChild>
                        <w:div w:id="1309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69748">
                  <w:marLeft w:val="-225"/>
                  <w:marRight w:val="-225"/>
                  <w:marTop w:val="0"/>
                  <w:marBottom w:val="0"/>
                  <w:divBdr>
                    <w:top w:val="none" w:sz="0" w:space="0" w:color="auto"/>
                    <w:left w:val="none" w:sz="0" w:space="0" w:color="auto"/>
                    <w:bottom w:val="none" w:sz="0" w:space="0" w:color="auto"/>
                    <w:right w:val="none" w:sz="0" w:space="0" w:color="auto"/>
                  </w:divBdr>
                  <w:divsChild>
                    <w:div w:id="641279113">
                      <w:marLeft w:val="0"/>
                      <w:marRight w:val="0"/>
                      <w:marTop w:val="0"/>
                      <w:marBottom w:val="225"/>
                      <w:divBdr>
                        <w:top w:val="none" w:sz="0" w:space="0" w:color="auto"/>
                        <w:left w:val="none" w:sz="0" w:space="0" w:color="auto"/>
                        <w:bottom w:val="none" w:sz="0" w:space="0" w:color="auto"/>
                        <w:right w:val="none" w:sz="0" w:space="0" w:color="auto"/>
                      </w:divBdr>
                    </w:div>
                  </w:divsChild>
                </w:div>
                <w:div w:id="1171142813">
                  <w:marLeft w:val="-225"/>
                  <w:marRight w:val="-225"/>
                  <w:marTop w:val="0"/>
                  <w:marBottom w:val="0"/>
                  <w:divBdr>
                    <w:top w:val="none" w:sz="0" w:space="0" w:color="auto"/>
                    <w:left w:val="none" w:sz="0" w:space="0" w:color="auto"/>
                    <w:bottom w:val="none" w:sz="0" w:space="0" w:color="auto"/>
                    <w:right w:val="none" w:sz="0" w:space="0" w:color="auto"/>
                  </w:divBdr>
                  <w:divsChild>
                    <w:div w:id="20406629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3928244">
              <w:marLeft w:val="0"/>
              <w:marRight w:val="0"/>
              <w:marTop w:val="0"/>
              <w:marBottom w:val="0"/>
              <w:divBdr>
                <w:top w:val="none" w:sz="0" w:space="0" w:color="auto"/>
                <w:left w:val="none" w:sz="0" w:space="0" w:color="auto"/>
                <w:bottom w:val="none" w:sz="0" w:space="0" w:color="auto"/>
                <w:right w:val="none" w:sz="0" w:space="0" w:color="auto"/>
              </w:divBdr>
            </w:div>
          </w:divsChild>
        </w:div>
        <w:div w:id="164059751">
          <w:marLeft w:val="0"/>
          <w:marRight w:val="0"/>
          <w:marTop w:val="240"/>
          <w:marBottom w:val="0"/>
          <w:divBdr>
            <w:top w:val="single" w:sz="12" w:space="8" w:color="E6E6E6"/>
            <w:left w:val="none" w:sz="0" w:space="0" w:color="auto"/>
            <w:bottom w:val="none" w:sz="0" w:space="0" w:color="auto"/>
            <w:right w:val="none" w:sz="0" w:space="0" w:color="auto"/>
          </w:divBdr>
          <w:divsChild>
            <w:div w:id="1651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7960">
      <w:bodyDiv w:val="1"/>
      <w:marLeft w:val="0"/>
      <w:marRight w:val="0"/>
      <w:marTop w:val="0"/>
      <w:marBottom w:val="0"/>
      <w:divBdr>
        <w:top w:val="none" w:sz="0" w:space="0" w:color="auto"/>
        <w:left w:val="none" w:sz="0" w:space="0" w:color="auto"/>
        <w:bottom w:val="none" w:sz="0" w:space="0" w:color="auto"/>
        <w:right w:val="none" w:sz="0" w:space="0" w:color="auto"/>
      </w:divBdr>
      <w:divsChild>
        <w:div w:id="248201911">
          <w:marLeft w:val="0"/>
          <w:marRight w:val="0"/>
          <w:marTop w:val="0"/>
          <w:marBottom w:val="0"/>
          <w:divBdr>
            <w:top w:val="none" w:sz="0" w:space="0" w:color="auto"/>
            <w:left w:val="none" w:sz="0" w:space="0" w:color="auto"/>
            <w:bottom w:val="none" w:sz="0" w:space="0" w:color="auto"/>
            <w:right w:val="none" w:sz="0" w:space="0" w:color="auto"/>
          </w:divBdr>
          <w:divsChild>
            <w:div w:id="927470737">
              <w:marLeft w:val="-225"/>
              <w:marRight w:val="-225"/>
              <w:marTop w:val="0"/>
              <w:marBottom w:val="0"/>
              <w:divBdr>
                <w:top w:val="none" w:sz="0" w:space="0" w:color="auto"/>
                <w:left w:val="none" w:sz="0" w:space="0" w:color="auto"/>
                <w:bottom w:val="none" w:sz="0" w:space="0" w:color="auto"/>
                <w:right w:val="none" w:sz="0" w:space="0" w:color="auto"/>
              </w:divBdr>
            </w:div>
          </w:divsChild>
        </w:div>
        <w:div w:id="1143615394">
          <w:marLeft w:val="0"/>
          <w:marRight w:val="0"/>
          <w:marTop w:val="0"/>
          <w:marBottom w:val="0"/>
          <w:divBdr>
            <w:top w:val="none" w:sz="0" w:space="0" w:color="auto"/>
            <w:left w:val="none" w:sz="0" w:space="0" w:color="auto"/>
            <w:bottom w:val="none" w:sz="0" w:space="0" w:color="auto"/>
            <w:right w:val="none" w:sz="0" w:space="0" w:color="auto"/>
          </w:divBdr>
          <w:divsChild>
            <w:div w:id="2003073056">
              <w:marLeft w:val="0"/>
              <w:marRight w:val="0"/>
              <w:marTop w:val="0"/>
              <w:marBottom w:val="0"/>
              <w:divBdr>
                <w:top w:val="none" w:sz="0" w:space="0" w:color="auto"/>
                <w:left w:val="none" w:sz="0" w:space="0" w:color="auto"/>
                <w:bottom w:val="none" w:sz="0" w:space="0" w:color="auto"/>
                <w:right w:val="none" w:sz="0" w:space="0" w:color="auto"/>
              </w:divBdr>
              <w:divsChild>
                <w:div w:id="1478188855">
                  <w:marLeft w:val="0"/>
                  <w:marRight w:val="0"/>
                  <w:marTop w:val="0"/>
                  <w:marBottom w:val="0"/>
                  <w:divBdr>
                    <w:top w:val="none" w:sz="0" w:space="0" w:color="auto"/>
                    <w:left w:val="none" w:sz="0" w:space="0" w:color="auto"/>
                    <w:bottom w:val="none" w:sz="0" w:space="0" w:color="auto"/>
                    <w:right w:val="none" w:sz="0" w:space="0" w:color="auto"/>
                  </w:divBdr>
                  <w:divsChild>
                    <w:div w:id="809320208">
                      <w:marLeft w:val="0"/>
                      <w:marRight w:val="0"/>
                      <w:marTop w:val="0"/>
                      <w:marBottom w:val="0"/>
                      <w:divBdr>
                        <w:top w:val="none" w:sz="0" w:space="0" w:color="auto"/>
                        <w:left w:val="none" w:sz="0" w:space="0" w:color="auto"/>
                        <w:bottom w:val="none" w:sz="0" w:space="0" w:color="auto"/>
                        <w:right w:val="none" w:sz="0" w:space="0" w:color="auto"/>
                      </w:divBdr>
                      <w:divsChild>
                        <w:div w:id="272247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7484378">
              <w:marLeft w:val="0"/>
              <w:marRight w:val="0"/>
              <w:marTop w:val="225"/>
              <w:marBottom w:val="225"/>
              <w:divBdr>
                <w:top w:val="none" w:sz="0" w:space="0" w:color="auto"/>
                <w:left w:val="none" w:sz="0" w:space="0" w:color="auto"/>
                <w:bottom w:val="none" w:sz="0" w:space="0" w:color="auto"/>
                <w:right w:val="none" w:sz="0" w:space="0" w:color="auto"/>
              </w:divBdr>
            </w:div>
            <w:div w:id="149760560">
              <w:marLeft w:val="0"/>
              <w:marRight w:val="0"/>
              <w:marTop w:val="0"/>
              <w:marBottom w:val="0"/>
              <w:divBdr>
                <w:top w:val="single" w:sz="18" w:space="8" w:color="E5E5D5"/>
                <w:left w:val="single" w:sz="6" w:space="8" w:color="E4F0E2"/>
                <w:bottom w:val="single" w:sz="6" w:space="8" w:color="E4F0E2"/>
                <w:right w:val="single" w:sz="6" w:space="8" w:color="E4F0E2"/>
              </w:divBdr>
              <w:divsChild>
                <w:div w:id="1927229587">
                  <w:marLeft w:val="-225"/>
                  <w:marRight w:val="-225"/>
                  <w:marTop w:val="0"/>
                  <w:marBottom w:val="0"/>
                  <w:divBdr>
                    <w:top w:val="none" w:sz="0" w:space="0" w:color="auto"/>
                    <w:left w:val="none" w:sz="0" w:space="0" w:color="auto"/>
                    <w:bottom w:val="none" w:sz="0" w:space="0" w:color="auto"/>
                    <w:right w:val="none" w:sz="0" w:space="0" w:color="auto"/>
                  </w:divBdr>
                  <w:divsChild>
                    <w:div w:id="1452090973">
                      <w:marLeft w:val="0"/>
                      <w:marRight w:val="0"/>
                      <w:marTop w:val="0"/>
                      <w:marBottom w:val="225"/>
                      <w:divBdr>
                        <w:top w:val="none" w:sz="0" w:space="0" w:color="auto"/>
                        <w:left w:val="none" w:sz="0" w:space="0" w:color="auto"/>
                        <w:bottom w:val="none" w:sz="0" w:space="0" w:color="auto"/>
                        <w:right w:val="none" w:sz="0" w:space="0" w:color="auto"/>
                      </w:divBdr>
                    </w:div>
                    <w:div w:id="1208644102">
                      <w:marLeft w:val="0"/>
                      <w:marRight w:val="0"/>
                      <w:marTop w:val="0"/>
                      <w:marBottom w:val="225"/>
                      <w:divBdr>
                        <w:top w:val="none" w:sz="0" w:space="0" w:color="auto"/>
                        <w:left w:val="none" w:sz="0" w:space="0" w:color="auto"/>
                        <w:bottom w:val="none" w:sz="0" w:space="0" w:color="auto"/>
                        <w:right w:val="none" w:sz="0" w:space="0" w:color="auto"/>
                      </w:divBdr>
                      <w:divsChild>
                        <w:div w:id="15612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871">
                  <w:marLeft w:val="-225"/>
                  <w:marRight w:val="-225"/>
                  <w:marTop w:val="0"/>
                  <w:marBottom w:val="0"/>
                  <w:divBdr>
                    <w:top w:val="none" w:sz="0" w:space="0" w:color="auto"/>
                    <w:left w:val="none" w:sz="0" w:space="0" w:color="auto"/>
                    <w:bottom w:val="none" w:sz="0" w:space="0" w:color="auto"/>
                    <w:right w:val="none" w:sz="0" w:space="0" w:color="auto"/>
                  </w:divBdr>
                  <w:divsChild>
                    <w:div w:id="334453721">
                      <w:marLeft w:val="0"/>
                      <w:marRight w:val="0"/>
                      <w:marTop w:val="0"/>
                      <w:marBottom w:val="225"/>
                      <w:divBdr>
                        <w:top w:val="none" w:sz="0" w:space="0" w:color="auto"/>
                        <w:left w:val="none" w:sz="0" w:space="0" w:color="auto"/>
                        <w:bottom w:val="none" w:sz="0" w:space="0" w:color="auto"/>
                        <w:right w:val="none" w:sz="0" w:space="0" w:color="auto"/>
                      </w:divBdr>
                    </w:div>
                  </w:divsChild>
                </w:div>
                <w:div w:id="486021519">
                  <w:marLeft w:val="-225"/>
                  <w:marRight w:val="-225"/>
                  <w:marTop w:val="0"/>
                  <w:marBottom w:val="0"/>
                  <w:divBdr>
                    <w:top w:val="none" w:sz="0" w:space="0" w:color="auto"/>
                    <w:left w:val="none" w:sz="0" w:space="0" w:color="auto"/>
                    <w:bottom w:val="none" w:sz="0" w:space="0" w:color="auto"/>
                    <w:right w:val="none" w:sz="0" w:space="0" w:color="auto"/>
                  </w:divBdr>
                  <w:divsChild>
                    <w:div w:id="2090303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673920">
              <w:marLeft w:val="0"/>
              <w:marRight w:val="0"/>
              <w:marTop w:val="0"/>
              <w:marBottom w:val="0"/>
              <w:divBdr>
                <w:top w:val="none" w:sz="0" w:space="0" w:color="auto"/>
                <w:left w:val="none" w:sz="0" w:space="0" w:color="auto"/>
                <w:bottom w:val="none" w:sz="0" w:space="0" w:color="auto"/>
                <w:right w:val="none" w:sz="0" w:space="0" w:color="auto"/>
              </w:divBdr>
            </w:div>
          </w:divsChild>
        </w:div>
        <w:div w:id="1011031781">
          <w:marLeft w:val="0"/>
          <w:marRight w:val="0"/>
          <w:marTop w:val="240"/>
          <w:marBottom w:val="0"/>
          <w:divBdr>
            <w:top w:val="single" w:sz="12" w:space="8" w:color="E6E6E6"/>
            <w:left w:val="none" w:sz="0" w:space="0" w:color="auto"/>
            <w:bottom w:val="none" w:sz="0" w:space="0" w:color="auto"/>
            <w:right w:val="none" w:sz="0" w:space="0" w:color="auto"/>
          </w:divBdr>
          <w:divsChild>
            <w:div w:id="15768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0683">
      <w:bodyDiv w:val="1"/>
      <w:marLeft w:val="0"/>
      <w:marRight w:val="0"/>
      <w:marTop w:val="0"/>
      <w:marBottom w:val="0"/>
      <w:divBdr>
        <w:top w:val="none" w:sz="0" w:space="0" w:color="auto"/>
        <w:left w:val="none" w:sz="0" w:space="0" w:color="auto"/>
        <w:bottom w:val="none" w:sz="0" w:space="0" w:color="auto"/>
        <w:right w:val="none" w:sz="0" w:space="0" w:color="auto"/>
      </w:divBdr>
      <w:divsChild>
        <w:div w:id="1684283086">
          <w:marLeft w:val="0"/>
          <w:marRight w:val="0"/>
          <w:marTop w:val="0"/>
          <w:marBottom w:val="0"/>
          <w:divBdr>
            <w:top w:val="none" w:sz="0" w:space="0" w:color="auto"/>
            <w:left w:val="none" w:sz="0" w:space="0" w:color="auto"/>
            <w:bottom w:val="none" w:sz="0" w:space="0" w:color="auto"/>
            <w:right w:val="none" w:sz="0" w:space="0" w:color="auto"/>
          </w:divBdr>
          <w:divsChild>
            <w:div w:id="997004522">
              <w:marLeft w:val="-225"/>
              <w:marRight w:val="-225"/>
              <w:marTop w:val="0"/>
              <w:marBottom w:val="0"/>
              <w:divBdr>
                <w:top w:val="none" w:sz="0" w:space="0" w:color="auto"/>
                <w:left w:val="none" w:sz="0" w:space="0" w:color="auto"/>
                <w:bottom w:val="none" w:sz="0" w:space="0" w:color="auto"/>
                <w:right w:val="none" w:sz="0" w:space="0" w:color="auto"/>
              </w:divBdr>
            </w:div>
          </w:divsChild>
        </w:div>
        <w:div w:id="355156023">
          <w:marLeft w:val="0"/>
          <w:marRight w:val="0"/>
          <w:marTop w:val="0"/>
          <w:marBottom w:val="0"/>
          <w:divBdr>
            <w:top w:val="none" w:sz="0" w:space="0" w:color="auto"/>
            <w:left w:val="none" w:sz="0" w:space="0" w:color="auto"/>
            <w:bottom w:val="none" w:sz="0" w:space="0" w:color="auto"/>
            <w:right w:val="none" w:sz="0" w:space="0" w:color="auto"/>
          </w:divBdr>
          <w:divsChild>
            <w:div w:id="1742948097">
              <w:marLeft w:val="0"/>
              <w:marRight w:val="0"/>
              <w:marTop w:val="0"/>
              <w:marBottom w:val="0"/>
              <w:divBdr>
                <w:top w:val="none" w:sz="0" w:space="0" w:color="auto"/>
                <w:left w:val="none" w:sz="0" w:space="0" w:color="auto"/>
                <w:bottom w:val="none" w:sz="0" w:space="0" w:color="auto"/>
                <w:right w:val="none" w:sz="0" w:space="0" w:color="auto"/>
              </w:divBdr>
              <w:divsChild>
                <w:div w:id="1696151932">
                  <w:marLeft w:val="0"/>
                  <w:marRight w:val="0"/>
                  <w:marTop w:val="0"/>
                  <w:marBottom w:val="0"/>
                  <w:divBdr>
                    <w:top w:val="none" w:sz="0" w:space="0" w:color="auto"/>
                    <w:left w:val="none" w:sz="0" w:space="0" w:color="auto"/>
                    <w:bottom w:val="none" w:sz="0" w:space="0" w:color="auto"/>
                    <w:right w:val="none" w:sz="0" w:space="0" w:color="auto"/>
                  </w:divBdr>
                  <w:divsChild>
                    <w:div w:id="866214524">
                      <w:marLeft w:val="0"/>
                      <w:marRight w:val="0"/>
                      <w:marTop w:val="0"/>
                      <w:marBottom w:val="0"/>
                      <w:divBdr>
                        <w:top w:val="none" w:sz="0" w:space="0" w:color="auto"/>
                        <w:left w:val="none" w:sz="0" w:space="0" w:color="auto"/>
                        <w:bottom w:val="none" w:sz="0" w:space="0" w:color="auto"/>
                        <w:right w:val="none" w:sz="0" w:space="0" w:color="auto"/>
                      </w:divBdr>
                      <w:divsChild>
                        <w:div w:id="14497377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7670183">
              <w:marLeft w:val="0"/>
              <w:marRight w:val="0"/>
              <w:marTop w:val="0"/>
              <w:marBottom w:val="0"/>
              <w:divBdr>
                <w:top w:val="none" w:sz="0" w:space="0" w:color="auto"/>
                <w:left w:val="none" w:sz="0" w:space="0" w:color="auto"/>
                <w:bottom w:val="none" w:sz="0" w:space="0" w:color="auto"/>
                <w:right w:val="none" w:sz="0" w:space="0" w:color="auto"/>
              </w:divBdr>
            </w:div>
            <w:div w:id="1356231603">
              <w:marLeft w:val="0"/>
              <w:marRight w:val="0"/>
              <w:marTop w:val="225"/>
              <w:marBottom w:val="225"/>
              <w:divBdr>
                <w:top w:val="none" w:sz="0" w:space="0" w:color="auto"/>
                <w:left w:val="none" w:sz="0" w:space="0" w:color="auto"/>
                <w:bottom w:val="none" w:sz="0" w:space="0" w:color="auto"/>
                <w:right w:val="none" w:sz="0" w:space="0" w:color="auto"/>
              </w:divBdr>
            </w:div>
            <w:div w:id="1802847747">
              <w:marLeft w:val="0"/>
              <w:marRight w:val="0"/>
              <w:marTop w:val="300"/>
              <w:marBottom w:val="300"/>
              <w:divBdr>
                <w:top w:val="none" w:sz="0" w:space="0" w:color="auto"/>
                <w:left w:val="none" w:sz="0" w:space="0" w:color="auto"/>
                <w:bottom w:val="none" w:sz="0" w:space="0" w:color="auto"/>
                <w:right w:val="none" w:sz="0" w:space="0" w:color="auto"/>
              </w:divBdr>
              <w:divsChild>
                <w:div w:id="542524498">
                  <w:marLeft w:val="0"/>
                  <w:marRight w:val="150"/>
                  <w:marTop w:val="0"/>
                  <w:marBottom w:val="180"/>
                  <w:divBdr>
                    <w:top w:val="single" w:sz="24" w:space="6" w:color="C4DAE5"/>
                    <w:left w:val="single" w:sz="6" w:space="2" w:color="E8F1F7"/>
                    <w:bottom w:val="none" w:sz="0" w:space="0" w:color="auto"/>
                    <w:right w:val="single" w:sz="6" w:space="2" w:color="E8F1F7"/>
                  </w:divBdr>
                  <w:divsChild>
                    <w:div w:id="223494028">
                      <w:marLeft w:val="0"/>
                      <w:marRight w:val="0"/>
                      <w:marTop w:val="0"/>
                      <w:marBottom w:val="0"/>
                      <w:divBdr>
                        <w:top w:val="none" w:sz="0" w:space="0" w:color="auto"/>
                        <w:left w:val="none" w:sz="0" w:space="0" w:color="auto"/>
                        <w:bottom w:val="single" w:sz="6" w:space="0" w:color="D9E4EA"/>
                        <w:right w:val="none" w:sz="0" w:space="0" w:color="auto"/>
                      </w:divBdr>
                      <w:divsChild>
                        <w:div w:id="1219782697">
                          <w:marLeft w:val="0"/>
                          <w:marRight w:val="0"/>
                          <w:marTop w:val="0"/>
                          <w:marBottom w:val="0"/>
                          <w:divBdr>
                            <w:top w:val="none" w:sz="0" w:space="0" w:color="auto"/>
                            <w:left w:val="none" w:sz="0" w:space="0" w:color="auto"/>
                            <w:bottom w:val="none" w:sz="0" w:space="0" w:color="auto"/>
                            <w:right w:val="none" w:sz="0" w:space="0" w:color="auto"/>
                          </w:divBdr>
                        </w:div>
                        <w:div w:id="50278884">
                          <w:marLeft w:val="75"/>
                          <w:marRight w:val="0"/>
                          <w:marTop w:val="0"/>
                          <w:marBottom w:val="0"/>
                          <w:divBdr>
                            <w:top w:val="none" w:sz="0" w:space="0" w:color="auto"/>
                            <w:left w:val="none" w:sz="0" w:space="0" w:color="auto"/>
                            <w:bottom w:val="none" w:sz="0" w:space="0" w:color="auto"/>
                            <w:right w:val="none" w:sz="0" w:space="0" w:color="auto"/>
                          </w:divBdr>
                        </w:div>
                      </w:divsChild>
                    </w:div>
                    <w:div w:id="2126653373">
                      <w:marLeft w:val="450"/>
                      <w:marRight w:val="0"/>
                      <w:marTop w:val="405"/>
                      <w:marBottom w:val="0"/>
                      <w:divBdr>
                        <w:top w:val="none" w:sz="0" w:space="0" w:color="auto"/>
                        <w:left w:val="none" w:sz="0" w:space="0" w:color="auto"/>
                        <w:bottom w:val="none" w:sz="0" w:space="0" w:color="auto"/>
                        <w:right w:val="none" w:sz="0" w:space="0" w:color="auto"/>
                      </w:divBdr>
                    </w:div>
                  </w:divsChild>
                </w:div>
                <w:div w:id="746028139">
                  <w:marLeft w:val="0"/>
                  <w:marRight w:val="150"/>
                  <w:marTop w:val="0"/>
                  <w:marBottom w:val="180"/>
                  <w:divBdr>
                    <w:top w:val="single" w:sz="24" w:space="6" w:color="C4DAE5"/>
                    <w:left w:val="single" w:sz="6" w:space="2" w:color="E8F1F7"/>
                    <w:bottom w:val="none" w:sz="0" w:space="0" w:color="auto"/>
                    <w:right w:val="single" w:sz="6" w:space="2" w:color="E8F1F7"/>
                  </w:divBdr>
                  <w:divsChild>
                    <w:div w:id="1091125038">
                      <w:marLeft w:val="0"/>
                      <w:marRight w:val="0"/>
                      <w:marTop w:val="0"/>
                      <w:marBottom w:val="0"/>
                      <w:divBdr>
                        <w:top w:val="none" w:sz="0" w:space="0" w:color="auto"/>
                        <w:left w:val="none" w:sz="0" w:space="0" w:color="auto"/>
                        <w:bottom w:val="single" w:sz="6" w:space="0" w:color="D9E4EA"/>
                        <w:right w:val="none" w:sz="0" w:space="0" w:color="auto"/>
                      </w:divBdr>
                      <w:divsChild>
                        <w:div w:id="583492404">
                          <w:marLeft w:val="0"/>
                          <w:marRight w:val="0"/>
                          <w:marTop w:val="0"/>
                          <w:marBottom w:val="0"/>
                          <w:divBdr>
                            <w:top w:val="none" w:sz="0" w:space="0" w:color="auto"/>
                            <w:left w:val="none" w:sz="0" w:space="0" w:color="auto"/>
                            <w:bottom w:val="none" w:sz="0" w:space="0" w:color="auto"/>
                            <w:right w:val="none" w:sz="0" w:space="0" w:color="auto"/>
                          </w:divBdr>
                        </w:div>
                        <w:div w:id="1995139775">
                          <w:marLeft w:val="75"/>
                          <w:marRight w:val="0"/>
                          <w:marTop w:val="0"/>
                          <w:marBottom w:val="0"/>
                          <w:divBdr>
                            <w:top w:val="none" w:sz="0" w:space="0" w:color="auto"/>
                            <w:left w:val="none" w:sz="0" w:space="0" w:color="auto"/>
                            <w:bottom w:val="none" w:sz="0" w:space="0" w:color="auto"/>
                            <w:right w:val="none" w:sz="0" w:space="0" w:color="auto"/>
                          </w:divBdr>
                        </w:div>
                      </w:divsChild>
                    </w:div>
                    <w:div w:id="1369335870">
                      <w:marLeft w:val="450"/>
                      <w:marRight w:val="0"/>
                      <w:marTop w:val="405"/>
                      <w:marBottom w:val="0"/>
                      <w:divBdr>
                        <w:top w:val="none" w:sz="0" w:space="0" w:color="auto"/>
                        <w:left w:val="none" w:sz="0" w:space="0" w:color="auto"/>
                        <w:bottom w:val="none" w:sz="0" w:space="0" w:color="auto"/>
                        <w:right w:val="none" w:sz="0" w:space="0" w:color="auto"/>
                      </w:divBdr>
                    </w:div>
                  </w:divsChild>
                </w:div>
                <w:div w:id="1208954362">
                  <w:marLeft w:val="0"/>
                  <w:marRight w:val="150"/>
                  <w:marTop w:val="0"/>
                  <w:marBottom w:val="180"/>
                  <w:divBdr>
                    <w:top w:val="single" w:sz="24" w:space="6" w:color="C4DAE5"/>
                    <w:left w:val="single" w:sz="6" w:space="2" w:color="E8F1F7"/>
                    <w:bottom w:val="none" w:sz="0" w:space="0" w:color="auto"/>
                    <w:right w:val="single" w:sz="6" w:space="2" w:color="E8F1F7"/>
                  </w:divBdr>
                  <w:divsChild>
                    <w:div w:id="1192958439">
                      <w:marLeft w:val="0"/>
                      <w:marRight w:val="0"/>
                      <w:marTop w:val="0"/>
                      <w:marBottom w:val="0"/>
                      <w:divBdr>
                        <w:top w:val="none" w:sz="0" w:space="0" w:color="auto"/>
                        <w:left w:val="none" w:sz="0" w:space="0" w:color="auto"/>
                        <w:bottom w:val="single" w:sz="6" w:space="0" w:color="D9E4EA"/>
                        <w:right w:val="none" w:sz="0" w:space="0" w:color="auto"/>
                      </w:divBdr>
                      <w:divsChild>
                        <w:div w:id="848717594">
                          <w:marLeft w:val="0"/>
                          <w:marRight w:val="0"/>
                          <w:marTop w:val="0"/>
                          <w:marBottom w:val="0"/>
                          <w:divBdr>
                            <w:top w:val="none" w:sz="0" w:space="0" w:color="auto"/>
                            <w:left w:val="none" w:sz="0" w:space="0" w:color="auto"/>
                            <w:bottom w:val="none" w:sz="0" w:space="0" w:color="auto"/>
                            <w:right w:val="none" w:sz="0" w:space="0" w:color="auto"/>
                          </w:divBdr>
                        </w:div>
                        <w:div w:id="2095936755">
                          <w:marLeft w:val="75"/>
                          <w:marRight w:val="0"/>
                          <w:marTop w:val="0"/>
                          <w:marBottom w:val="0"/>
                          <w:divBdr>
                            <w:top w:val="none" w:sz="0" w:space="0" w:color="auto"/>
                            <w:left w:val="none" w:sz="0" w:space="0" w:color="auto"/>
                            <w:bottom w:val="none" w:sz="0" w:space="0" w:color="auto"/>
                            <w:right w:val="none" w:sz="0" w:space="0" w:color="auto"/>
                          </w:divBdr>
                        </w:div>
                      </w:divsChild>
                    </w:div>
                    <w:div w:id="133977379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79309083">
              <w:marLeft w:val="0"/>
              <w:marRight w:val="0"/>
              <w:marTop w:val="0"/>
              <w:marBottom w:val="0"/>
              <w:divBdr>
                <w:top w:val="single" w:sz="18" w:space="8" w:color="E5E5D5"/>
                <w:left w:val="single" w:sz="6" w:space="8" w:color="E4F0E2"/>
                <w:bottom w:val="single" w:sz="6" w:space="8" w:color="E4F0E2"/>
                <w:right w:val="single" w:sz="6" w:space="8" w:color="E4F0E2"/>
              </w:divBdr>
              <w:divsChild>
                <w:div w:id="97796204">
                  <w:marLeft w:val="-225"/>
                  <w:marRight w:val="-225"/>
                  <w:marTop w:val="0"/>
                  <w:marBottom w:val="0"/>
                  <w:divBdr>
                    <w:top w:val="none" w:sz="0" w:space="0" w:color="auto"/>
                    <w:left w:val="none" w:sz="0" w:space="0" w:color="auto"/>
                    <w:bottom w:val="none" w:sz="0" w:space="0" w:color="auto"/>
                    <w:right w:val="none" w:sz="0" w:space="0" w:color="auto"/>
                  </w:divBdr>
                  <w:divsChild>
                    <w:div w:id="1956323148">
                      <w:marLeft w:val="0"/>
                      <w:marRight w:val="0"/>
                      <w:marTop w:val="0"/>
                      <w:marBottom w:val="225"/>
                      <w:divBdr>
                        <w:top w:val="none" w:sz="0" w:space="0" w:color="auto"/>
                        <w:left w:val="none" w:sz="0" w:space="0" w:color="auto"/>
                        <w:bottom w:val="none" w:sz="0" w:space="0" w:color="auto"/>
                        <w:right w:val="none" w:sz="0" w:space="0" w:color="auto"/>
                      </w:divBdr>
                    </w:div>
                    <w:div w:id="773095259">
                      <w:marLeft w:val="0"/>
                      <w:marRight w:val="0"/>
                      <w:marTop w:val="0"/>
                      <w:marBottom w:val="225"/>
                      <w:divBdr>
                        <w:top w:val="none" w:sz="0" w:space="0" w:color="auto"/>
                        <w:left w:val="none" w:sz="0" w:space="0" w:color="auto"/>
                        <w:bottom w:val="none" w:sz="0" w:space="0" w:color="auto"/>
                        <w:right w:val="none" w:sz="0" w:space="0" w:color="auto"/>
                      </w:divBdr>
                      <w:divsChild>
                        <w:div w:id="11665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0912">
                  <w:marLeft w:val="-225"/>
                  <w:marRight w:val="-225"/>
                  <w:marTop w:val="0"/>
                  <w:marBottom w:val="0"/>
                  <w:divBdr>
                    <w:top w:val="none" w:sz="0" w:space="0" w:color="auto"/>
                    <w:left w:val="none" w:sz="0" w:space="0" w:color="auto"/>
                    <w:bottom w:val="none" w:sz="0" w:space="0" w:color="auto"/>
                    <w:right w:val="none" w:sz="0" w:space="0" w:color="auto"/>
                  </w:divBdr>
                  <w:divsChild>
                    <w:div w:id="2040927669">
                      <w:marLeft w:val="0"/>
                      <w:marRight w:val="0"/>
                      <w:marTop w:val="0"/>
                      <w:marBottom w:val="225"/>
                      <w:divBdr>
                        <w:top w:val="none" w:sz="0" w:space="0" w:color="auto"/>
                        <w:left w:val="none" w:sz="0" w:space="0" w:color="auto"/>
                        <w:bottom w:val="none" w:sz="0" w:space="0" w:color="auto"/>
                        <w:right w:val="none" w:sz="0" w:space="0" w:color="auto"/>
                      </w:divBdr>
                    </w:div>
                  </w:divsChild>
                </w:div>
                <w:div w:id="1807619485">
                  <w:marLeft w:val="-225"/>
                  <w:marRight w:val="-225"/>
                  <w:marTop w:val="0"/>
                  <w:marBottom w:val="0"/>
                  <w:divBdr>
                    <w:top w:val="none" w:sz="0" w:space="0" w:color="auto"/>
                    <w:left w:val="none" w:sz="0" w:space="0" w:color="auto"/>
                    <w:bottom w:val="none" w:sz="0" w:space="0" w:color="auto"/>
                    <w:right w:val="none" w:sz="0" w:space="0" w:color="auto"/>
                  </w:divBdr>
                  <w:divsChild>
                    <w:div w:id="14692766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67929">
              <w:marLeft w:val="0"/>
              <w:marRight w:val="0"/>
              <w:marTop w:val="0"/>
              <w:marBottom w:val="0"/>
              <w:divBdr>
                <w:top w:val="none" w:sz="0" w:space="0" w:color="auto"/>
                <w:left w:val="none" w:sz="0" w:space="0" w:color="auto"/>
                <w:bottom w:val="none" w:sz="0" w:space="0" w:color="auto"/>
                <w:right w:val="none" w:sz="0" w:space="0" w:color="auto"/>
              </w:divBdr>
            </w:div>
          </w:divsChild>
        </w:div>
        <w:div w:id="337512323">
          <w:marLeft w:val="0"/>
          <w:marRight w:val="0"/>
          <w:marTop w:val="240"/>
          <w:marBottom w:val="0"/>
          <w:divBdr>
            <w:top w:val="single" w:sz="12" w:space="8" w:color="E6E6E6"/>
            <w:left w:val="none" w:sz="0" w:space="0" w:color="auto"/>
            <w:bottom w:val="none" w:sz="0" w:space="0" w:color="auto"/>
            <w:right w:val="none" w:sz="0" w:space="0" w:color="auto"/>
          </w:divBdr>
          <w:divsChild>
            <w:div w:id="407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585">
      <w:bodyDiv w:val="1"/>
      <w:marLeft w:val="0"/>
      <w:marRight w:val="0"/>
      <w:marTop w:val="0"/>
      <w:marBottom w:val="0"/>
      <w:divBdr>
        <w:top w:val="none" w:sz="0" w:space="0" w:color="auto"/>
        <w:left w:val="none" w:sz="0" w:space="0" w:color="auto"/>
        <w:bottom w:val="none" w:sz="0" w:space="0" w:color="auto"/>
        <w:right w:val="none" w:sz="0" w:space="0" w:color="auto"/>
      </w:divBdr>
      <w:divsChild>
        <w:div w:id="1308707968">
          <w:marLeft w:val="0"/>
          <w:marRight w:val="0"/>
          <w:marTop w:val="0"/>
          <w:marBottom w:val="0"/>
          <w:divBdr>
            <w:top w:val="none" w:sz="0" w:space="0" w:color="auto"/>
            <w:left w:val="none" w:sz="0" w:space="0" w:color="auto"/>
            <w:bottom w:val="none" w:sz="0" w:space="0" w:color="auto"/>
            <w:right w:val="none" w:sz="0" w:space="0" w:color="auto"/>
          </w:divBdr>
          <w:divsChild>
            <w:div w:id="1048604578">
              <w:marLeft w:val="-225"/>
              <w:marRight w:val="-225"/>
              <w:marTop w:val="0"/>
              <w:marBottom w:val="0"/>
              <w:divBdr>
                <w:top w:val="none" w:sz="0" w:space="0" w:color="auto"/>
                <w:left w:val="none" w:sz="0" w:space="0" w:color="auto"/>
                <w:bottom w:val="none" w:sz="0" w:space="0" w:color="auto"/>
                <w:right w:val="none" w:sz="0" w:space="0" w:color="auto"/>
              </w:divBdr>
            </w:div>
          </w:divsChild>
        </w:div>
        <w:div w:id="265574526">
          <w:marLeft w:val="0"/>
          <w:marRight w:val="0"/>
          <w:marTop w:val="0"/>
          <w:marBottom w:val="0"/>
          <w:divBdr>
            <w:top w:val="none" w:sz="0" w:space="0" w:color="auto"/>
            <w:left w:val="none" w:sz="0" w:space="0" w:color="auto"/>
            <w:bottom w:val="none" w:sz="0" w:space="0" w:color="auto"/>
            <w:right w:val="none" w:sz="0" w:space="0" w:color="auto"/>
          </w:divBdr>
          <w:divsChild>
            <w:div w:id="1570068827">
              <w:marLeft w:val="0"/>
              <w:marRight w:val="0"/>
              <w:marTop w:val="0"/>
              <w:marBottom w:val="0"/>
              <w:divBdr>
                <w:top w:val="none" w:sz="0" w:space="0" w:color="auto"/>
                <w:left w:val="none" w:sz="0" w:space="0" w:color="auto"/>
                <w:bottom w:val="none" w:sz="0" w:space="0" w:color="auto"/>
                <w:right w:val="none" w:sz="0" w:space="0" w:color="auto"/>
              </w:divBdr>
              <w:divsChild>
                <w:div w:id="1757482217">
                  <w:marLeft w:val="0"/>
                  <w:marRight w:val="0"/>
                  <w:marTop w:val="0"/>
                  <w:marBottom w:val="0"/>
                  <w:divBdr>
                    <w:top w:val="none" w:sz="0" w:space="0" w:color="auto"/>
                    <w:left w:val="none" w:sz="0" w:space="0" w:color="auto"/>
                    <w:bottom w:val="none" w:sz="0" w:space="0" w:color="auto"/>
                    <w:right w:val="none" w:sz="0" w:space="0" w:color="auto"/>
                  </w:divBdr>
                  <w:divsChild>
                    <w:div w:id="173157211">
                      <w:marLeft w:val="0"/>
                      <w:marRight w:val="0"/>
                      <w:marTop w:val="0"/>
                      <w:marBottom w:val="0"/>
                      <w:divBdr>
                        <w:top w:val="none" w:sz="0" w:space="0" w:color="auto"/>
                        <w:left w:val="none" w:sz="0" w:space="0" w:color="auto"/>
                        <w:bottom w:val="none" w:sz="0" w:space="0" w:color="auto"/>
                        <w:right w:val="none" w:sz="0" w:space="0" w:color="auto"/>
                      </w:divBdr>
                      <w:divsChild>
                        <w:div w:id="1528300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02435732">
              <w:marLeft w:val="0"/>
              <w:marRight w:val="0"/>
              <w:marTop w:val="225"/>
              <w:marBottom w:val="225"/>
              <w:divBdr>
                <w:top w:val="none" w:sz="0" w:space="0" w:color="auto"/>
                <w:left w:val="none" w:sz="0" w:space="0" w:color="auto"/>
                <w:bottom w:val="none" w:sz="0" w:space="0" w:color="auto"/>
                <w:right w:val="none" w:sz="0" w:space="0" w:color="auto"/>
              </w:divBdr>
            </w:div>
            <w:div w:id="2107923124">
              <w:marLeft w:val="0"/>
              <w:marRight w:val="0"/>
              <w:marTop w:val="0"/>
              <w:marBottom w:val="0"/>
              <w:divBdr>
                <w:top w:val="single" w:sz="18" w:space="8" w:color="E5E5D5"/>
                <w:left w:val="single" w:sz="6" w:space="8" w:color="E4F0E2"/>
                <w:bottom w:val="single" w:sz="6" w:space="8" w:color="E4F0E2"/>
                <w:right w:val="single" w:sz="6" w:space="8" w:color="E4F0E2"/>
              </w:divBdr>
              <w:divsChild>
                <w:div w:id="1605531362">
                  <w:marLeft w:val="-225"/>
                  <w:marRight w:val="-225"/>
                  <w:marTop w:val="0"/>
                  <w:marBottom w:val="0"/>
                  <w:divBdr>
                    <w:top w:val="none" w:sz="0" w:space="0" w:color="auto"/>
                    <w:left w:val="none" w:sz="0" w:space="0" w:color="auto"/>
                    <w:bottom w:val="none" w:sz="0" w:space="0" w:color="auto"/>
                    <w:right w:val="none" w:sz="0" w:space="0" w:color="auto"/>
                  </w:divBdr>
                  <w:divsChild>
                    <w:div w:id="989558350">
                      <w:marLeft w:val="0"/>
                      <w:marRight w:val="0"/>
                      <w:marTop w:val="0"/>
                      <w:marBottom w:val="225"/>
                      <w:divBdr>
                        <w:top w:val="none" w:sz="0" w:space="0" w:color="auto"/>
                        <w:left w:val="none" w:sz="0" w:space="0" w:color="auto"/>
                        <w:bottom w:val="none" w:sz="0" w:space="0" w:color="auto"/>
                        <w:right w:val="none" w:sz="0" w:space="0" w:color="auto"/>
                      </w:divBdr>
                    </w:div>
                    <w:div w:id="556747897">
                      <w:marLeft w:val="0"/>
                      <w:marRight w:val="0"/>
                      <w:marTop w:val="0"/>
                      <w:marBottom w:val="225"/>
                      <w:divBdr>
                        <w:top w:val="none" w:sz="0" w:space="0" w:color="auto"/>
                        <w:left w:val="none" w:sz="0" w:space="0" w:color="auto"/>
                        <w:bottom w:val="none" w:sz="0" w:space="0" w:color="auto"/>
                        <w:right w:val="none" w:sz="0" w:space="0" w:color="auto"/>
                      </w:divBdr>
                      <w:divsChild>
                        <w:div w:id="9287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437">
                  <w:marLeft w:val="-225"/>
                  <w:marRight w:val="-225"/>
                  <w:marTop w:val="0"/>
                  <w:marBottom w:val="0"/>
                  <w:divBdr>
                    <w:top w:val="none" w:sz="0" w:space="0" w:color="auto"/>
                    <w:left w:val="none" w:sz="0" w:space="0" w:color="auto"/>
                    <w:bottom w:val="none" w:sz="0" w:space="0" w:color="auto"/>
                    <w:right w:val="none" w:sz="0" w:space="0" w:color="auto"/>
                  </w:divBdr>
                  <w:divsChild>
                    <w:div w:id="2006977666">
                      <w:marLeft w:val="0"/>
                      <w:marRight w:val="0"/>
                      <w:marTop w:val="0"/>
                      <w:marBottom w:val="225"/>
                      <w:divBdr>
                        <w:top w:val="none" w:sz="0" w:space="0" w:color="auto"/>
                        <w:left w:val="none" w:sz="0" w:space="0" w:color="auto"/>
                        <w:bottom w:val="none" w:sz="0" w:space="0" w:color="auto"/>
                        <w:right w:val="none" w:sz="0" w:space="0" w:color="auto"/>
                      </w:divBdr>
                    </w:div>
                  </w:divsChild>
                </w:div>
                <w:div w:id="1158115072">
                  <w:marLeft w:val="-225"/>
                  <w:marRight w:val="-225"/>
                  <w:marTop w:val="0"/>
                  <w:marBottom w:val="0"/>
                  <w:divBdr>
                    <w:top w:val="none" w:sz="0" w:space="0" w:color="auto"/>
                    <w:left w:val="none" w:sz="0" w:space="0" w:color="auto"/>
                    <w:bottom w:val="none" w:sz="0" w:space="0" w:color="auto"/>
                    <w:right w:val="none" w:sz="0" w:space="0" w:color="auto"/>
                  </w:divBdr>
                  <w:divsChild>
                    <w:div w:id="16540665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7731946">
              <w:marLeft w:val="0"/>
              <w:marRight w:val="0"/>
              <w:marTop w:val="0"/>
              <w:marBottom w:val="0"/>
              <w:divBdr>
                <w:top w:val="none" w:sz="0" w:space="0" w:color="auto"/>
                <w:left w:val="none" w:sz="0" w:space="0" w:color="auto"/>
                <w:bottom w:val="none" w:sz="0" w:space="0" w:color="auto"/>
                <w:right w:val="none" w:sz="0" w:space="0" w:color="auto"/>
              </w:divBdr>
            </w:div>
          </w:divsChild>
        </w:div>
        <w:div w:id="1198203211">
          <w:marLeft w:val="0"/>
          <w:marRight w:val="0"/>
          <w:marTop w:val="240"/>
          <w:marBottom w:val="0"/>
          <w:divBdr>
            <w:top w:val="single" w:sz="12" w:space="8" w:color="E6E6E6"/>
            <w:left w:val="none" w:sz="0" w:space="0" w:color="auto"/>
            <w:bottom w:val="none" w:sz="0" w:space="0" w:color="auto"/>
            <w:right w:val="none" w:sz="0" w:space="0" w:color="auto"/>
          </w:divBdr>
          <w:divsChild>
            <w:div w:id="5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734">
      <w:bodyDiv w:val="1"/>
      <w:marLeft w:val="0"/>
      <w:marRight w:val="0"/>
      <w:marTop w:val="0"/>
      <w:marBottom w:val="0"/>
      <w:divBdr>
        <w:top w:val="none" w:sz="0" w:space="0" w:color="auto"/>
        <w:left w:val="none" w:sz="0" w:space="0" w:color="auto"/>
        <w:bottom w:val="none" w:sz="0" w:space="0" w:color="auto"/>
        <w:right w:val="none" w:sz="0" w:space="0" w:color="auto"/>
      </w:divBdr>
      <w:divsChild>
        <w:div w:id="1126050660">
          <w:marLeft w:val="0"/>
          <w:marRight w:val="0"/>
          <w:marTop w:val="0"/>
          <w:marBottom w:val="0"/>
          <w:divBdr>
            <w:top w:val="none" w:sz="0" w:space="0" w:color="auto"/>
            <w:left w:val="none" w:sz="0" w:space="0" w:color="auto"/>
            <w:bottom w:val="none" w:sz="0" w:space="0" w:color="auto"/>
            <w:right w:val="none" w:sz="0" w:space="0" w:color="auto"/>
          </w:divBdr>
          <w:divsChild>
            <w:div w:id="722413804">
              <w:marLeft w:val="0"/>
              <w:marRight w:val="0"/>
              <w:marTop w:val="0"/>
              <w:marBottom w:val="0"/>
              <w:divBdr>
                <w:top w:val="none" w:sz="0" w:space="0" w:color="auto"/>
                <w:left w:val="none" w:sz="0" w:space="0" w:color="auto"/>
                <w:bottom w:val="none" w:sz="0" w:space="0" w:color="auto"/>
                <w:right w:val="none" w:sz="0" w:space="0" w:color="auto"/>
              </w:divBdr>
            </w:div>
            <w:div w:id="1271279347">
              <w:marLeft w:val="0"/>
              <w:marRight w:val="0"/>
              <w:marTop w:val="0"/>
              <w:marBottom w:val="0"/>
              <w:divBdr>
                <w:top w:val="none" w:sz="0" w:space="0" w:color="auto"/>
                <w:left w:val="none" w:sz="0" w:space="0" w:color="101010"/>
                <w:bottom w:val="none" w:sz="0" w:space="0" w:color="101010"/>
                <w:right w:val="none" w:sz="0" w:space="0" w:color="101010"/>
              </w:divBdr>
            </w:div>
          </w:divsChild>
        </w:div>
        <w:div w:id="349256534">
          <w:marLeft w:val="0"/>
          <w:marRight w:val="0"/>
          <w:marTop w:val="0"/>
          <w:marBottom w:val="0"/>
          <w:divBdr>
            <w:top w:val="none" w:sz="0" w:space="0" w:color="auto"/>
            <w:left w:val="none" w:sz="0" w:space="0" w:color="auto"/>
            <w:bottom w:val="none" w:sz="0" w:space="0" w:color="auto"/>
            <w:right w:val="none" w:sz="0" w:space="0" w:color="auto"/>
          </w:divBdr>
          <w:divsChild>
            <w:div w:id="1078819659">
              <w:marLeft w:val="0"/>
              <w:marRight w:val="0"/>
              <w:marTop w:val="0"/>
              <w:marBottom w:val="0"/>
              <w:divBdr>
                <w:top w:val="none" w:sz="0" w:space="0" w:color="auto"/>
                <w:left w:val="none" w:sz="0" w:space="0" w:color="auto"/>
                <w:bottom w:val="none" w:sz="0" w:space="0" w:color="auto"/>
                <w:right w:val="none" w:sz="0" w:space="0" w:color="auto"/>
              </w:divBdr>
              <w:divsChild>
                <w:div w:id="61105017">
                  <w:marLeft w:val="0"/>
                  <w:marRight w:val="0"/>
                  <w:marTop w:val="0"/>
                  <w:marBottom w:val="0"/>
                  <w:divBdr>
                    <w:top w:val="none" w:sz="0" w:space="0" w:color="auto"/>
                    <w:left w:val="none" w:sz="0" w:space="0" w:color="auto"/>
                    <w:bottom w:val="none" w:sz="0" w:space="0" w:color="auto"/>
                    <w:right w:val="none" w:sz="0" w:space="0" w:color="auto"/>
                  </w:divBdr>
                  <w:divsChild>
                    <w:div w:id="2077631587">
                      <w:marLeft w:val="0"/>
                      <w:marRight w:val="0"/>
                      <w:marTop w:val="0"/>
                      <w:marBottom w:val="0"/>
                      <w:divBdr>
                        <w:top w:val="none" w:sz="0" w:space="0" w:color="auto"/>
                        <w:left w:val="none" w:sz="0" w:space="0" w:color="auto"/>
                        <w:bottom w:val="none" w:sz="0" w:space="0" w:color="auto"/>
                        <w:right w:val="none" w:sz="0" w:space="0" w:color="auto"/>
                      </w:divBdr>
                      <w:divsChild>
                        <w:div w:id="1317879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1329474">
              <w:marLeft w:val="0"/>
              <w:marRight w:val="0"/>
              <w:marTop w:val="225"/>
              <w:marBottom w:val="225"/>
              <w:divBdr>
                <w:top w:val="none" w:sz="0" w:space="0" w:color="auto"/>
                <w:left w:val="none" w:sz="0" w:space="0" w:color="auto"/>
                <w:bottom w:val="none" w:sz="0" w:space="0" w:color="auto"/>
                <w:right w:val="none" w:sz="0" w:space="0" w:color="auto"/>
              </w:divBdr>
            </w:div>
            <w:div w:id="772551252">
              <w:marLeft w:val="0"/>
              <w:marRight w:val="0"/>
              <w:marTop w:val="0"/>
              <w:marBottom w:val="0"/>
              <w:divBdr>
                <w:top w:val="single" w:sz="18" w:space="8" w:color="E5E5D5"/>
                <w:left w:val="single" w:sz="6" w:space="8" w:color="E4F0E2"/>
                <w:bottom w:val="single" w:sz="6" w:space="8" w:color="E4F0E2"/>
                <w:right w:val="single" w:sz="6" w:space="8" w:color="E4F0E2"/>
              </w:divBdr>
              <w:divsChild>
                <w:div w:id="1979609283">
                  <w:marLeft w:val="-225"/>
                  <w:marRight w:val="-225"/>
                  <w:marTop w:val="0"/>
                  <w:marBottom w:val="0"/>
                  <w:divBdr>
                    <w:top w:val="none" w:sz="0" w:space="0" w:color="auto"/>
                    <w:left w:val="none" w:sz="0" w:space="0" w:color="auto"/>
                    <w:bottom w:val="none" w:sz="0" w:space="0" w:color="auto"/>
                    <w:right w:val="none" w:sz="0" w:space="0" w:color="auto"/>
                  </w:divBdr>
                  <w:divsChild>
                    <w:div w:id="1156340102">
                      <w:marLeft w:val="0"/>
                      <w:marRight w:val="0"/>
                      <w:marTop w:val="0"/>
                      <w:marBottom w:val="225"/>
                      <w:divBdr>
                        <w:top w:val="none" w:sz="0" w:space="0" w:color="auto"/>
                        <w:left w:val="none" w:sz="0" w:space="0" w:color="auto"/>
                        <w:bottom w:val="none" w:sz="0" w:space="0" w:color="auto"/>
                        <w:right w:val="none" w:sz="0" w:space="0" w:color="auto"/>
                      </w:divBdr>
                    </w:div>
                    <w:div w:id="1827041371">
                      <w:marLeft w:val="0"/>
                      <w:marRight w:val="0"/>
                      <w:marTop w:val="0"/>
                      <w:marBottom w:val="225"/>
                      <w:divBdr>
                        <w:top w:val="none" w:sz="0" w:space="0" w:color="auto"/>
                        <w:left w:val="none" w:sz="0" w:space="0" w:color="auto"/>
                        <w:bottom w:val="none" w:sz="0" w:space="0" w:color="auto"/>
                        <w:right w:val="none" w:sz="0" w:space="0" w:color="auto"/>
                      </w:divBdr>
                      <w:divsChild>
                        <w:div w:id="20423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1282">
                  <w:marLeft w:val="-225"/>
                  <w:marRight w:val="-225"/>
                  <w:marTop w:val="0"/>
                  <w:marBottom w:val="0"/>
                  <w:divBdr>
                    <w:top w:val="none" w:sz="0" w:space="0" w:color="auto"/>
                    <w:left w:val="none" w:sz="0" w:space="0" w:color="auto"/>
                    <w:bottom w:val="none" w:sz="0" w:space="0" w:color="auto"/>
                    <w:right w:val="none" w:sz="0" w:space="0" w:color="auto"/>
                  </w:divBdr>
                  <w:divsChild>
                    <w:div w:id="371272659">
                      <w:marLeft w:val="0"/>
                      <w:marRight w:val="0"/>
                      <w:marTop w:val="0"/>
                      <w:marBottom w:val="225"/>
                      <w:divBdr>
                        <w:top w:val="none" w:sz="0" w:space="0" w:color="auto"/>
                        <w:left w:val="none" w:sz="0" w:space="0" w:color="auto"/>
                        <w:bottom w:val="none" w:sz="0" w:space="0" w:color="auto"/>
                        <w:right w:val="none" w:sz="0" w:space="0" w:color="auto"/>
                      </w:divBdr>
                    </w:div>
                  </w:divsChild>
                </w:div>
                <w:div w:id="1673602142">
                  <w:marLeft w:val="-225"/>
                  <w:marRight w:val="-225"/>
                  <w:marTop w:val="0"/>
                  <w:marBottom w:val="0"/>
                  <w:divBdr>
                    <w:top w:val="none" w:sz="0" w:space="0" w:color="auto"/>
                    <w:left w:val="none" w:sz="0" w:space="0" w:color="auto"/>
                    <w:bottom w:val="none" w:sz="0" w:space="0" w:color="auto"/>
                    <w:right w:val="none" w:sz="0" w:space="0" w:color="auto"/>
                  </w:divBdr>
                  <w:divsChild>
                    <w:div w:id="18767703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9276768">
              <w:marLeft w:val="0"/>
              <w:marRight w:val="0"/>
              <w:marTop w:val="0"/>
              <w:marBottom w:val="0"/>
              <w:divBdr>
                <w:top w:val="none" w:sz="0" w:space="0" w:color="auto"/>
                <w:left w:val="none" w:sz="0" w:space="0" w:color="auto"/>
                <w:bottom w:val="none" w:sz="0" w:space="0" w:color="auto"/>
                <w:right w:val="none" w:sz="0" w:space="0" w:color="auto"/>
              </w:divBdr>
            </w:div>
          </w:divsChild>
        </w:div>
        <w:div w:id="1246233108">
          <w:marLeft w:val="0"/>
          <w:marRight w:val="0"/>
          <w:marTop w:val="240"/>
          <w:marBottom w:val="0"/>
          <w:divBdr>
            <w:top w:val="single" w:sz="12" w:space="8" w:color="E6E6E6"/>
            <w:left w:val="none" w:sz="0" w:space="0" w:color="auto"/>
            <w:bottom w:val="none" w:sz="0" w:space="0" w:color="auto"/>
            <w:right w:val="none" w:sz="0" w:space="0" w:color="auto"/>
          </w:divBdr>
          <w:divsChild>
            <w:div w:id="16978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405">
      <w:bodyDiv w:val="1"/>
      <w:marLeft w:val="0"/>
      <w:marRight w:val="0"/>
      <w:marTop w:val="0"/>
      <w:marBottom w:val="0"/>
      <w:divBdr>
        <w:top w:val="none" w:sz="0" w:space="0" w:color="auto"/>
        <w:left w:val="none" w:sz="0" w:space="0" w:color="auto"/>
        <w:bottom w:val="none" w:sz="0" w:space="0" w:color="auto"/>
        <w:right w:val="none" w:sz="0" w:space="0" w:color="auto"/>
      </w:divBdr>
      <w:divsChild>
        <w:div w:id="1382510318">
          <w:marLeft w:val="0"/>
          <w:marRight w:val="0"/>
          <w:marTop w:val="0"/>
          <w:marBottom w:val="0"/>
          <w:divBdr>
            <w:top w:val="none" w:sz="0" w:space="0" w:color="auto"/>
            <w:left w:val="none" w:sz="0" w:space="0" w:color="auto"/>
            <w:bottom w:val="none" w:sz="0" w:space="0" w:color="auto"/>
            <w:right w:val="none" w:sz="0" w:space="0" w:color="auto"/>
          </w:divBdr>
          <w:divsChild>
            <w:div w:id="374740035">
              <w:marLeft w:val="-225"/>
              <w:marRight w:val="-225"/>
              <w:marTop w:val="0"/>
              <w:marBottom w:val="0"/>
              <w:divBdr>
                <w:top w:val="none" w:sz="0" w:space="0" w:color="auto"/>
                <w:left w:val="none" w:sz="0" w:space="0" w:color="auto"/>
                <w:bottom w:val="none" w:sz="0" w:space="0" w:color="auto"/>
                <w:right w:val="none" w:sz="0" w:space="0" w:color="auto"/>
              </w:divBdr>
            </w:div>
          </w:divsChild>
        </w:div>
        <w:div w:id="246041188">
          <w:marLeft w:val="0"/>
          <w:marRight w:val="0"/>
          <w:marTop w:val="0"/>
          <w:marBottom w:val="0"/>
          <w:divBdr>
            <w:top w:val="none" w:sz="0" w:space="0" w:color="auto"/>
            <w:left w:val="none" w:sz="0" w:space="0" w:color="auto"/>
            <w:bottom w:val="none" w:sz="0" w:space="0" w:color="auto"/>
            <w:right w:val="none" w:sz="0" w:space="0" w:color="auto"/>
          </w:divBdr>
          <w:divsChild>
            <w:div w:id="1389568967">
              <w:marLeft w:val="0"/>
              <w:marRight w:val="0"/>
              <w:marTop w:val="0"/>
              <w:marBottom w:val="0"/>
              <w:divBdr>
                <w:top w:val="none" w:sz="0" w:space="0" w:color="auto"/>
                <w:left w:val="none" w:sz="0" w:space="0" w:color="auto"/>
                <w:bottom w:val="none" w:sz="0" w:space="0" w:color="auto"/>
                <w:right w:val="none" w:sz="0" w:space="0" w:color="auto"/>
              </w:divBdr>
              <w:divsChild>
                <w:div w:id="130247973">
                  <w:marLeft w:val="0"/>
                  <w:marRight w:val="0"/>
                  <w:marTop w:val="0"/>
                  <w:marBottom w:val="0"/>
                  <w:divBdr>
                    <w:top w:val="none" w:sz="0" w:space="0" w:color="auto"/>
                    <w:left w:val="none" w:sz="0" w:space="0" w:color="auto"/>
                    <w:bottom w:val="none" w:sz="0" w:space="0" w:color="auto"/>
                    <w:right w:val="none" w:sz="0" w:space="0" w:color="auto"/>
                  </w:divBdr>
                  <w:divsChild>
                    <w:div w:id="1042366569">
                      <w:marLeft w:val="0"/>
                      <w:marRight w:val="0"/>
                      <w:marTop w:val="0"/>
                      <w:marBottom w:val="0"/>
                      <w:divBdr>
                        <w:top w:val="none" w:sz="0" w:space="0" w:color="auto"/>
                        <w:left w:val="none" w:sz="0" w:space="0" w:color="auto"/>
                        <w:bottom w:val="none" w:sz="0" w:space="0" w:color="auto"/>
                        <w:right w:val="none" w:sz="0" w:space="0" w:color="auto"/>
                      </w:divBdr>
                      <w:divsChild>
                        <w:div w:id="1076394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0186485">
              <w:marLeft w:val="0"/>
              <w:marRight w:val="0"/>
              <w:marTop w:val="0"/>
              <w:marBottom w:val="0"/>
              <w:divBdr>
                <w:top w:val="none" w:sz="0" w:space="0" w:color="auto"/>
                <w:left w:val="none" w:sz="0" w:space="0" w:color="auto"/>
                <w:bottom w:val="none" w:sz="0" w:space="0" w:color="auto"/>
                <w:right w:val="none" w:sz="0" w:space="0" w:color="auto"/>
              </w:divBdr>
            </w:div>
            <w:div w:id="847522039">
              <w:marLeft w:val="0"/>
              <w:marRight w:val="0"/>
              <w:marTop w:val="0"/>
              <w:marBottom w:val="0"/>
              <w:divBdr>
                <w:top w:val="none" w:sz="0" w:space="0" w:color="auto"/>
                <w:left w:val="none" w:sz="0" w:space="0" w:color="auto"/>
                <w:bottom w:val="none" w:sz="0" w:space="0" w:color="auto"/>
                <w:right w:val="none" w:sz="0" w:space="0" w:color="auto"/>
              </w:divBdr>
            </w:div>
            <w:div w:id="576283609">
              <w:marLeft w:val="0"/>
              <w:marRight w:val="0"/>
              <w:marTop w:val="0"/>
              <w:marBottom w:val="0"/>
              <w:divBdr>
                <w:top w:val="none" w:sz="0" w:space="0" w:color="auto"/>
                <w:left w:val="none" w:sz="0" w:space="0" w:color="auto"/>
                <w:bottom w:val="none" w:sz="0" w:space="0" w:color="auto"/>
                <w:right w:val="none" w:sz="0" w:space="0" w:color="auto"/>
              </w:divBdr>
            </w:div>
            <w:div w:id="796949766">
              <w:marLeft w:val="0"/>
              <w:marRight w:val="0"/>
              <w:marTop w:val="0"/>
              <w:marBottom w:val="0"/>
              <w:divBdr>
                <w:top w:val="none" w:sz="0" w:space="0" w:color="auto"/>
                <w:left w:val="none" w:sz="0" w:space="0" w:color="auto"/>
                <w:bottom w:val="none" w:sz="0" w:space="0" w:color="auto"/>
                <w:right w:val="none" w:sz="0" w:space="0" w:color="auto"/>
              </w:divBdr>
            </w:div>
            <w:div w:id="152382727">
              <w:marLeft w:val="0"/>
              <w:marRight w:val="0"/>
              <w:marTop w:val="0"/>
              <w:marBottom w:val="0"/>
              <w:divBdr>
                <w:top w:val="none" w:sz="0" w:space="0" w:color="auto"/>
                <w:left w:val="none" w:sz="0" w:space="0" w:color="auto"/>
                <w:bottom w:val="none" w:sz="0" w:space="0" w:color="auto"/>
                <w:right w:val="none" w:sz="0" w:space="0" w:color="auto"/>
              </w:divBdr>
            </w:div>
            <w:div w:id="1872448484">
              <w:marLeft w:val="0"/>
              <w:marRight w:val="0"/>
              <w:marTop w:val="0"/>
              <w:marBottom w:val="0"/>
              <w:divBdr>
                <w:top w:val="none" w:sz="0" w:space="0" w:color="auto"/>
                <w:left w:val="none" w:sz="0" w:space="0" w:color="auto"/>
                <w:bottom w:val="none" w:sz="0" w:space="0" w:color="auto"/>
                <w:right w:val="none" w:sz="0" w:space="0" w:color="auto"/>
              </w:divBdr>
            </w:div>
            <w:div w:id="399057625">
              <w:marLeft w:val="0"/>
              <w:marRight w:val="0"/>
              <w:marTop w:val="0"/>
              <w:marBottom w:val="0"/>
              <w:divBdr>
                <w:top w:val="none" w:sz="0" w:space="0" w:color="auto"/>
                <w:left w:val="none" w:sz="0" w:space="0" w:color="auto"/>
                <w:bottom w:val="none" w:sz="0" w:space="0" w:color="auto"/>
                <w:right w:val="none" w:sz="0" w:space="0" w:color="auto"/>
              </w:divBdr>
            </w:div>
            <w:div w:id="1996954960">
              <w:marLeft w:val="0"/>
              <w:marRight w:val="0"/>
              <w:marTop w:val="0"/>
              <w:marBottom w:val="0"/>
              <w:divBdr>
                <w:top w:val="none" w:sz="0" w:space="0" w:color="auto"/>
                <w:left w:val="none" w:sz="0" w:space="0" w:color="auto"/>
                <w:bottom w:val="none" w:sz="0" w:space="0" w:color="auto"/>
                <w:right w:val="none" w:sz="0" w:space="0" w:color="auto"/>
              </w:divBdr>
            </w:div>
            <w:div w:id="667253917">
              <w:marLeft w:val="0"/>
              <w:marRight w:val="0"/>
              <w:marTop w:val="0"/>
              <w:marBottom w:val="0"/>
              <w:divBdr>
                <w:top w:val="none" w:sz="0" w:space="0" w:color="auto"/>
                <w:left w:val="none" w:sz="0" w:space="0" w:color="auto"/>
                <w:bottom w:val="none" w:sz="0" w:space="0" w:color="auto"/>
                <w:right w:val="none" w:sz="0" w:space="0" w:color="auto"/>
              </w:divBdr>
            </w:div>
            <w:div w:id="974287944">
              <w:marLeft w:val="0"/>
              <w:marRight w:val="0"/>
              <w:marTop w:val="0"/>
              <w:marBottom w:val="0"/>
              <w:divBdr>
                <w:top w:val="none" w:sz="0" w:space="0" w:color="auto"/>
                <w:left w:val="none" w:sz="0" w:space="0" w:color="auto"/>
                <w:bottom w:val="none" w:sz="0" w:space="0" w:color="auto"/>
                <w:right w:val="none" w:sz="0" w:space="0" w:color="auto"/>
              </w:divBdr>
            </w:div>
            <w:div w:id="205063871">
              <w:marLeft w:val="0"/>
              <w:marRight w:val="0"/>
              <w:marTop w:val="225"/>
              <w:marBottom w:val="225"/>
              <w:divBdr>
                <w:top w:val="none" w:sz="0" w:space="0" w:color="auto"/>
                <w:left w:val="none" w:sz="0" w:space="0" w:color="auto"/>
                <w:bottom w:val="none" w:sz="0" w:space="0" w:color="auto"/>
                <w:right w:val="none" w:sz="0" w:space="0" w:color="auto"/>
              </w:divBdr>
            </w:div>
            <w:div w:id="1272473765">
              <w:marLeft w:val="0"/>
              <w:marRight w:val="0"/>
              <w:marTop w:val="300"/>
              <w:marBottom w:val="300"/>
              <w:divBdr>
                <w:top w:val="none" w:sz="0" w:space="0" w:color="auto"/>
                <w:left w:val="none" w:sz="0" w:space="0" w:color="auto"/>
                <w:bottom w:val="none" w:sz="0" w:space="0" w:color="auto"/>
                <w:right w:val="none" w:sz="0" w:space="0" w:color="auto"/>
              </w:divBdr>
              <w:divsChild>
                <w:div w:id="699166203">
                  <w:marLeft w:val="0"/>
                  <w:marRight w:val="150"/>
                  <w:marTop w:val="0"/>
                  <w:marBottom w:val="180"/>
                  <w:divBdr>
                    <w:top w:val="single" w:sz="24" w:space="6" w:color="C4DAE5"/>
                    <w:left w:val="single" w:sz="6" w:space="2" w:color="E8F1F7"/>
                    <w:bottom w:val="none" w:sz="0" w:space="0" w:color="auto"/>
                    <w:right w:val="single" w:sz="6" w:space="2" w:color="E8F1F7"/>
                  </w:divBdr>
                  <w:divsChild>
                    <w:div w:id="1766270405">
                      <w:marLeft w:val="0"/>
                      <w:marRight w:val="0"/>
                      <w:marTop w:val="0"/>
                      <w:marBottom w:val="0"/>
                      <w:divBdr>
                        <w:top w:val="none" w:sz="0" w:space="0" w:color="auto"/>
                        <w:left w:val="none" w:sz="0" w:space="0" w:color="auto"/>
                        <w:bottom w:val="single" w:sz="6" w:space="0" w:color="D9E4EA"/>
                        <w:right w:val="none" w:sz="0" w:space="0" w:color="auto"/>
                      </w:divBdr>
                      <w:divsChild>
                        <w:div w:id="1620255705">
                          <w:marLeft w:val="0"/>
                          <w:marRight w:val="0"/>
                          <w:marTop w:val="0"/>
                          <w:marBottom w:val="0"/>
                          <w:divBdr>
                            <w:top w:val="none" w:sz="0" w:space="0" w:color="auto"/>
                            <w:left w:val="none" w:sz="0" w:space="0" w:color="auto"/>
                            <w:bottom w:val="none" w:sz="0" w:space="0" w:color="auto"/>
                            <w:right w:val="none" w:sz="0" w:space="0" w:color="auto"/>
                          </w:divBdr>
                        </w:div>
                        <w:div w:id="1563103483">
                          <w:marLeft w:val="75"/>
                          <w:marRight w:val="0"/>
                          <w:marTop w:val="0"/>
                          <w:marBottom w:val="0"/>
                          <w:divBdr>
                            <w:top w:val="none" w:sz="0" w:space="0" w:color="auto"/>
                            <w:left w:val="none" w:sz="0" w:space="0" w:color="auto"/>
                            <w:bottom w:val="none" w:sz="0" w:space="0" w:color="auto"/>
                            <w:right w:val="none" w:sz="0" w:space="0" w:color="auto"/>
                          </w:divBdr>
                        </w:div>
                      </w:divsChild>
                    </w:div>
                    <w:div w:id="47876801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1486273">
              <w:marLeft w:val="0"/>
              <w:marRight w:val="0"/>
              <w:marTop w:val="0"/>
              <w:marBottom w:val="0"/>
              <w:divBdr>
                <w:top w:val="single" w:sz="18" w:space="8" w:color="E5E5D5"/>
                <w:left w:val="single" w:sz="6" w:space="8" w:color="E4F0E2"/>
                <w:bottom w:val="single" w:sz="6" w:space="8" w:color="E4F0E2"/>
                <w:right w:val="single" w:sz="6" w:space="8" w:color="E4F0E2"/>
              </w:divBdr>
              <w:divsChild>
                <w:div w:id="717707685">
                  <w:marLeft w:val="-225"/>
                  <w:marRight w:val="-225"/>
                  <w:marTop w:val="0"/>
                  <w:marBottom w:val="0"/>
                  <w:divBdr>
                    <w:top w:val="none" w:sz="0" w:space="0" w:color="auto"/>
                    <w:left w:val="none" w:sz="0" w:space="0" w:color="auto"/>
                    <w:bottom w:val="none" w:sz="0" w:space="0" w:color="auto"/>
                    <w:right w:val="none" w:sz="0" w:space="0" w:color="auto"/>
                  </w:divBdr>
                  <w:divsChild>
                    <w:div w:id="773937477">
                      <w:marLeft w:val="0"/>
                      <w:marRight w:val="0"/>
                      <w:marTop w:val="0"/>
                      <w:marBottom w:val="225"/>
                      <w:divBdr>
                        <w:top w:val="none" w:sz="0" w:space="0" w:color="auto"/>
                        <w:left w:val="none" w:sz="0" w:space="0" w:color="auto"/>
                        <w:bottom w:val="none" w:sz="0" w:space="0" w:color="auto"/>
                        <w:right w:val="none" w:sz="0" w:space="0" w:color="auto"/>
                      </w:divBdr>
                    </w:div>
                    <w:div w:id="1448232566">
                      <w:marLeft w:val="0"/>
                      <w:marRight w:val="0"/>
                      <w:marTop w:val="0"/>
                      <w:marBottom w:val="225"/>
                      <w:divBdr>
                        <w:top w:val="none" w:sz="0" w:space="0" w:color="auto"/>
                        <w:left w:val="none" w:sz="0" w:space="0" w:color="auto"/>
                        <w:bottom w:val="none" w:sz="0" w:space="0" w:color="auto"/>
                        <w:right w:val="none" w:sz="0" w:space="0" w:color="auto"/>
                      </w:divBdr>
                      <w:divsChild>
                        <w:div w:id="1383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670">
                  <w:marLeft w:val="-225"/>
                  <w:marRight w:val="-225"/>
                  <w:marTop w:val="0"/>
                  <w:marBottom w:val="0"/>
                  <w:divBdr>
                    <w:top w:val="none" w:sz="0" w:space="0" w:color="auto"/>
                    <w:left w:val="none" w:sz="0" w:space="0" w:color="auto"/>
                    <w:bottom w:val="none" w:sz="0" w:space="0" w:color="auto"/>
                    <w:right w:val="none" w:sz="0" w:space="0" w:color="auto"/>
                  </w:divBdr>
                  <w:divsChild>
                    <w:div w:id="596987980">
                      <w:marLeft w:val="0"/>
                      <w:marRight w:val="0"/>
                      <w:marTop w:val="0"/>
                      <w:marBottom w:val="225"/>
                      <w:divBdr>
                        <w:top w:val="none" w:sz="0" w:space="0" w:color="auto"/>
                        <w:left w:val="none" w:sz="0" w:space="0" w:color="auto"/>
                        <w:bottom w:val="none" w:sz="0" w:space="0" w:color="auto"/>
                        <w:right w:val="none" w:sz="0" w:space="0" w:color="auto"/>
                      </w:divBdr>
                    </w:div>
                  </w:divsChild>
                </w:div>
                <w:div w:id="726538041">
                  <w:marLeft w:val="-225"/>
                  <w:marRight w:val="-225"/>
                  <w:marTop w:val="0"/>
                  <w:marBottom w:val="0"/>
                  <w:divBdr>
                    <w:top w:val="none" w:sz="0" w:space="0" w:color="auto"/>
                    <w:left w:val="none" w:sz="0" w:space="0" w:color="auto"/>
                    <w:bottom w:val="none" w:sz="0" w:space="0" w:color="auto"/>
                    <w:right w:val="none" w:sz="0" w:space="0" w:color="auto"/>
                  </w:divBdr>
                  <w:divsChild>
                    <w:div w:id="1887914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3561566">
              <w:marLeft w:val="0"/>
              <w:marRight w:val="0"/>
              <w:marTop w:val="0"/>
              <w:marBottom w:val="0"/>
              <w:divBdr>
                <w:top w:val="none" w:sz="0" w:space="0" w:color="auto"/>
                <w:left w:val="none" w:sz="0" w:space="0" w:color="auto"/>
                <w:bottom w:val="none" w:sz="0" w:space="0" w:color="auto"/>
                <w:right w:val="none" w:sz="0" w:space="0" w:color="auto"/>
              </w:divBdr>
            </w:div>
          </w:divsChild>
        </w:div>
        <w:div w:id="964770448">
          <w:marLeft w:val="0"/>
          <w:marRight w:val="0"/>
          <w:marTop w:val="240"/>
          <w:marBottom w:val="0"/>
          <w:divBdr>
            <w:top w:val="single" w:sz="12" w:space="8" w:color="E6E6E6"/>
            <w:left w:val="none" w:sz="0" w:space="0" w:color="auto"/>
            <w:bottom w:val="none" w:sz="0" w:space="0" w:color="auto"/>
            <w:right w:val="none" w:sz="0" w:space="0" w:color="auto"/>
          </w:divBdr>
          <w:divsChild>
            <w:div w:id="19473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191">
      <w:bodyDiv w:val="1"/>
      <w:marLeft w:val="0"/>
      <w:marRight w:val="0"/>
      <w:marTop w:val="0"/>
      <w:marBottom w:val="0"/>
      <w:divBdr>
        <w:top w:val="none" w:sz="0" w:space="0" w:color="auto"/>
        <w:left w:val="none" w:sz="0" w:space="0" w:color="auto"/>
        <w:bottom w:val="none" w:sz="0" w:space="0" w:color="auto"/>
        <w:right w:val="none" w:sz="0" w:space="0" w:color="auto"/>
      </w:divBdr>
      <w:divsChild>
        <w:div w:id="147525525">
          <w:marLeft w:val="0"/>
          <w:marRight w:val="0"/>
          <w:marTop w:val="0"/>
          <w:marBottom w:val="0"/>
          <w:divBdr>
            <w:top w:val="none" w:sz="0" w:space="0" w:color="auto"/>
            <w:left w:val="none" w:sz="0" w:space="0" w:color="auto"/>
            <w:bottom w:val="none" w:sz="0" w:space="0" w:color="auto"/>
            <w:right w:val="none" w:sz="0" w:space="0" w:color="auto"/>
          </w:divBdr>
          <w:divsChild>
            <w:div w:id="937473">
              <w:marLeft w:val="-225"/>
              <w:marRight w:val="-225"/>
              <w:marTop w:val="0"/>
              <w:marBottom w:val="0"/>
              <w:divBdr>
                <w:top w:val="none" w:sz="0" w:space="0" w:color="auto"/>
                <w:left w:val="none" w:sz="0" w:space="0" w:color="auto"/>
                <w:bottom w:val="none" w:sz="0" w:space="0" w:color="auto"/>
                <w:right w:val="none" w:sz="0" w:space="0" w:color="auto"/>
              </w:divBdr>
            </w:div>
          </w:divsChild>
        </w:div>
        <w:div w:id="948662843">
          <w:marLeft w:val="0"/>
          <w:marRight w:val="0"/>
          <w:marTop w:val="0"/>
          <w:marBottom w:val="0"/>
          <w:divBdr>
            <w:top w:val="none" w:sz="0" w:space="0" w:color="auto"/>
            <w:left w:val="none" w:sz="0" w:space="0" w:color="auto"/>
            <w:bottom w:val="none" w:sz="0" w:space="0" w:color="auto"/>
            <w:right w:val="none" w:sz="0" w:space="0" w:color="auto"/>
          </w:divBdr>
          <w:divsChild>
            <w:div w:id="1546523788">
              <w:marLeft w:val="0"/>
              <w:marRight w:val="0"/>
              <w:marTop w:val="0"/>
              <w:marBottom w:val="0"/>
              <w:divBdr>
                <w:top w:val="none" w:sz="0" w:space="0" w:color="auto"/>
                <w:left w:val="none" w:sz="0" w:space="0" w:color="auto"/>
                <w:bottom w:val="none" w:sz="0" w:space="0" w:color="auto"/>
                <w:right w:val="none" w:sz="0" w:space="0" w:color="auto"/>
              </w:divBdr>
              <w:divsChild>
                <w:div w:id="1942257035">
                  <w:marLeft w:val="0"/>
                  <w:marRight w:val="0"/>
                  <w:marTop w:val="0"/>
                  <w:marBottom w:val="0"/>
                  <w:divBdr>
                    <w:top w:val="none" w:sz="0" w:space="0" w:color="auto"/>
                    <w:left w:val="none" w:sz="0" w:space="0" w:color="auto"/>
                    <w:bottom w:val="none" w:sz="0" w:space="0" w:color="auto"/>
                    <w:right w:val="none" w:sz="0" w:space="0" w:color="auto"/>
                  </w:divBdr>
                  <w:divsChild>
                    <w:div w:id="2110470224">
                      <w:marLeft w:val="0"/>
                      <w:marRight w:val="0"/>
                      <w:marTop w:val="0"/>
                      <w:marBottom w:val="0"/>
                      <w:divBdr>
                        <w:top w:val="none" w:sz="0" w:space="0" w:color="auto"/>
                        <w:left w:val="none" w:sz="0" w:space="0" w:color="auto"/>
                        <w:bottom w:val="none" w:sz="0" w:space="0" w:color="auto"/>
                        <w:right w:val="none" w:sz="0" w:space="0" w:color="auto"/>
                      </w:divBdr>
                      <w:divsChild>
                        <w:div w:id="1489906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74391487">
              <w:marLeft w:val="0"/>
              <w:marRight w:val="0"/>
              <w:marTop w:val="0"/>
              <w:marBottom w:val="0"/>
              <w:divBdr>
                <w:top w:val="none" w:sz="0" w:space="0" w:color="auto"/>
                <w:left w:val="none" w:sz="0" w:space="0" w:color="auto"/>
                <w:bottom w:val="none" w:sz="0" w:space="0" w:color="auto"/>
                <w:right w:val="none" w:sz="0" w:space="0" w:color="auto"/>
              </w:divBdr>
            </w:div>
            <w:div w:id="1196968197">
              <w:marLeft w:val="0"/>
              <w:marRight w:val="0"/>
              <w:marTop w:val="0"/>
              <w:marBottom w:val="0"/>
              <w:divBdr>
                <w:top w:val="single" w:sz="18" w:space="8" w:color="E5E5D5"/>
                <w:left w:val="single" w:sz="6" w:space="8" w:color="E4F0E2"/>
                <w:bottom w:val="single" w:sz="6" w:space="8" w:color="E4F0E2"/>
                <w:right w:val="single" w:sz="6" w:space="8" w:color="E4F0E2"/>
              </w:divBdr>
              <w:divsChild>
                <w:div w:id="900365574">
                  <w:marLeft w:val="-225"/>
                  <w:marRight w:val="-225"/>
                  <w:marTop w:val="0"/>
                  <w:marBottom w:val="0"/>
                  <w:divBdr>
                    <w:top w:val="none" w:sz="0" w:space="0" w:color="auto"/>
                    <w:left w:val="none" w:sz="0" w:space="0" w:color="auto"/>
                    <w:bottom w:val="none" w:sz="0" w:space="0" w:color="auto"/>
                    <w:right w:val="none" w:sz="0" w:space="0" w:color="auto"/>
                  </w:divBdr>
                  <w:divsChild>
                    <w:div w:id="668603766">
                      <w:marLeft w:val="0"/>
                      <w:marRight w:val="0"/>
                      <w:marTop w:val="0"/>
                      <w:marBottom w:val="225"/>
                      <w:divBdr>
                        <w:top w:val="none" w:sz="0" w:space="0" w:color="auto"/>
                        <w:left w:val="none" w:sz="0" w:space="0" w:color="auto"/>
                        <w:bottom w:val="none" w:sz="0" w:space="0" w:color="auto"/>
                        <w:right w:val="none" w:sz="0" w:space="0" w:color="auto"/>
                      </w:divBdr>
                    </w:div>
                    <w:div w:id="904683915">
                      <w:marLeft w:val="0"/>
                      <w:marRight w:val="0"/>
                      <w:marTop w:val="0"/>
                      <w:marBottom w:val="225"/>
                      <w:divBdr>
                        <w:top w:val="none" w:sz="0" w:space="0" w:color="auto"/>
                        <w:left w:val="none" w:sz="0" w:space="0" w:color="auto"/>
                        <w:bottom w:val="none" w:sz="0" w:space="0" w:color="auto"/>
                        <w:right w:val="none" w:sz="0" w:space="0" w:color="auto"/>
                      </w:divBdr>
                      <w:divsChild>
                        <w:div w:id="16281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7090">
                  <w:marLeft w:val="-225"/>
                  <w:marRight w:val="-225"/>
                  <w:marTop w:val="0"/>
                  <w:marBottom w:val="0"/>
                  <w:divBdr>
                    <w:top w:val="none" w:sz="0" w:space="0" w:color="auto"/>
                    <w:left w:val="none" w:sz="0" w:space="0" w:color="auto"/>
                    <w:bottom w:val="none" w:sz="0" w:space="0" w:color="auto"/>
                    <w:right w:val="none" w:sz="0" w:space="0" w:color="auto"/>
                  </w:divBdr>
                  <w:divsChild>
                    <w:div w:id="1782527986">
                      <w:marLeft w:val="0"/>
                      <w:marRight w:val="0"/>
                      <w:marTop w:val="0"/>
                      <w:marBottom w:val="225"/>
                      <w:divBdr>
                        <w:top w:val="none" w:sz="0" w:space="0" w:color="auto"/>
                        <w:left w:val="none" w:sz="0" w:space="0" w:color="auto"/>
                        <w:bottom w:val="none" w:sz="0" w:space="0" w:color="auto"/>
                        <w:right w:val="none" w:sz="0" w:space="0" w:color="auto"/>
                      </w:divBdr>
                    </w:div>
                  </w:divsChild>
                </w:div>
                <w:div w:id="412122263">
                  <w:marLeft w:val="-225"/>
                  <w:marRight w:val="-225"/>
                  <w:marTop w:val="0"/>
                  <w:marBottom w:val="0"/>
                  <w:divBdr>
                    <w:top w:val="none" w:sz="0" w:space="0" w:color="auto"/>
                    <w:left w:val="none" w:sz="0" w:space="0" w:color="auto"/>
                    <w:bottom w:val="none" w:sz="0" w:space="0" w:color="auto"/>
                    <w:right w:val="none" w:sz="0" w:space="0" w:color="auto"/>
                  </w:divBdr>
                  <w:divsChild>
                    <w:div w:id="10301076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0635691">
              <w:marLeft w:val="0"/>
              <w:marRight w:val="0"/>
              <w:marTop w:val="0"/>
              <w:marBottom w:val="0"/>
              <w:divBdr>
                <w:top w:val="none" w:sz="0" w:space="0" w:color="auto"/>
                <w:left w:val="none" w:sz="0" w:space="0" w:color="auto"/>
                <w:bottom w:val="none" w:sz="0" w:space="0" w:color="auto"/>
                <w:right w:val="none" w:sz="0" w:space="0" w:color="auto"/>
              </w:divBdr>
            </w:div>
          </w:divsChild>
        </w:div>
        <w:div w:id="1179392858">
          <w:marLeft w:val="0"/>
          <w:marRight w:val="0"/>
          <w:marTop w:val="240"/>
          <w:marBottom w:val="0"/>
          <w:divBdr>
            <w:top w:val="single" w:sz="12" w:space="8" w:color="E6E6E6"/>
            <w:left w:val="none" w:sz="0" w:space="0" w:color="auto"/>
            <w:bottom w:val="none" w:sz="0" w:space="0" w:color="auto"/>
            <w:right w:val="none" w:sz="0" w:space="0" w:color="auto"/>
          </w:divBdr>
          <w:divsChild>
            <w:div w:id="18173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992">
      <w:bodyDiv w:val="1"/>
      <w:marLeft w:val="0"/>
      <w:marRight w:val="0"/>
      <w:marTop w:val="0"/>
      <w:marBottom w:val="0"/>
      <w:divBdr>
        <w:top w:val="none" w:sz="0" w:space="0" w:color="auto"/>
        <w:left w:val="none" w:sz="0" w:space="0" w:color="auto"/>
        <w:bottom w:val="none" w:sz="0" w:space="0" w:color="auto"/>
        <w:right w:val="none" w:sz="0" w:space="0" w:color="auto"/>
      </w:divBdr>
      <w:divsChild>
        <w:div w:id="29040446">
          <w:marLeft w:val="0"/>
          <w:marRight w:val="0"/>
          <w:marTop w:val="0"/>
          <w:marBottom w:val="0"/>
          <w:divBdr>
            <w:top w:val="none" w:sz="0" w:space="0" w:color="auto"/>
            <w:left w:val="none" w:sz="0" w:space="0" w:color="auto"/>
            <w:bottom w:val="none" w:sz="0" w:space="0" w:color="auto"/>
            <w:right w:val="none" w:sz="0" w:space="0" w:color="auto"/>
          </w:divBdr>
          <w:divsChild>
            <w:div w:id="799760961">
              <w:marLeft w:val="0"/>
              <w:marRight w:val="0"/>
              <w:marTop w:val="0"/>
              <w:marBottom w:val="0"/>
              <w:divBdr>
                <w:top w:val="none" w:sz="0" w:space="0" w:color="auto"/>
                <w:left w:val="none" w:sz="0" w:space="0" w:color="auto"/>
                <w:bottom w:val="none" w:sz="0" w:space="0" w:color="auto"/>
                <w:right w:val="none" w:sz="0" w:space="0" w:color="auto"/>
              </w:divBdr>
            </w:div>
            <w:div w:id="1178810248">
              <w:marLeft w:val="0"/>
              <w:marRight w:val="0"/>
              <w:marTop w:val="0"/>
              <w:marBottom w:val="0"/>
              <w:divBdr>
                <w:top w:val="none" w:sz="0" w:space="0" w:color="auto"/>
                <w:left w:val="none" w:sz="0" w:space="0" w:color="101010"/>
                <w:bottom w:val="none" w:sz="0" w:space="0" w:color="101010"/>
                <w:right w:val="none" w:sz="0" w:space="0" w:color="101010"/>
              </w:divBdr>
            </w:div>
          </w:divsChild>
        </w:div>
        <w:div w:id="760101603">
          <w:marLeft w:val="0"/>
          <w:marRight w:val="0"/>
          <w:marTop w:val="0"/>
          <w:marBottom w:val="0"/>
          <w:divBdr>
            <w:top w:val="none" w:sz="0" w:space="0" w:color="auto"/>
            <w:left w:val="none" w:sz="0" w:space="0" w:color="auto"/>
            <w:bottom w:val="none" w:sz="0" w:space="0" w:color="auto"/>
            <w:right w:val="none" w:sz="0" w:space="0" w:color="auto"/>
          </w:divBdr>
          <w:divsChild>
            <w:div w:id="1729264631">
              <w:marLeft w:val="0"/>
              <w:marRight w:val="0"/>
              <w:marTop w:val="0"/>
              <w:marBottom w:val="0"/>
              <w:divBdr>
                <w:top w:val="none" w:sz="0" w:space="0" w:color="auto"/>
                <w:left w:val="none" w:sz="0" w:space="0" w:color="auto"/>
                <w:bottom w:val="none" w:sz="0" w:space="0" w:color="auto"/>
                <w:right w:val="none" w:sz="0" w:space="0" w:color="auto"/>
              </w:divBdr>
              <w:divsChild>
                <w:div w:id="1014455045">
                  <w:marLeft w:val="0"/>
                  <w:marRight w:val="0"/>
                  <w:marTop w:val="0"/>
                  <w:marBottom w:val="0"/>
                  <w:divBdr>
                    <w:top w:val="none" w:sz="0" w:space="0" w:color="auto"/>
                    <w:left w:val="none" w:sz="0" w:space="0" w:color="auto"/>
                    <w:bottom w:val="none" w:sz="0" w:space="0" w:color="auto"/>
                    <w:right w:val="none" w:sz="0" w:space="0" w:color="auto"/>
                  </w:divBdr>
                  <w:divsChild>
                    <w:div w:id="645090838">
                      <w:marLeft w:val="0"/>
                      <w:marRight w:val="0"/>
                      <w:marTop w:val="0"/>
                      <w:marBottom w:val="0"/>
                      <w:divBdr>
                        <w:top w:val="none" w:sz="0" w:space="0" w:color="auto"/>
                        <w:left w:val="none" w:sz="0" w:space="0" w:color="auto"/>
                        <w:bottom w:val="none" w:sz="0" w:space="0" w:color="auto"/>
                        <w:right w:val="none" w:sz="0" w:space="0" w:color="auto"/>
                      </w:divBdr>
                      <w:divsChild>
                        <w:div w:id="13781162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58592413">
              <w:marLeft w:val="0"/>
              <w:marRight w:val="0"/>
              <w:marTop w:val="0"/>
              <w:marBottom w:val="0"/>
              <w:divBdr>
                <w:top w:val="none" w:sz="0" w:space="0" w:color="auto"/>
                <w:left w:val="none" w:sz="0" w:space="0" w:color="auto"/>
                <w:bottom w:val="none" w:sz="0" w:space="0" w:color="auto"/>
                <w:right w:val="none" w:sz="0" w:space="0" w:color="auto"/>
              </w:divBdr>
            </w:div>
            <w:div w:id="297296917">
              <w:marLeft w:val="0"/>
              <w:marRight w:val="0"/>
              <w:marTop w:val="0"/>
              <w:marBottom w:val="0"/>
              <w:divBdr>
                <w:top w:val="none" w:sz="0" w:space="0" w:color="auto"/>
                <w:left w:val="none" w:sz="0" w:space="0" w:color="auto"/>
                <w:bottom w:val="none" w:sz="0" w:space="0" w:color="auto"/>
                <w:right w:val="none" w:sz="0" w:space="0" w:color="auto"/>
              </w:divBdr>
            </w:div>
            <w:div w:id="645017415">
              <w:marLeft w:val="0"/>
              <w:marRight w:val="0"/>
              <w:marTop w:val="0"/>
              <w:marBottom w:val="0"/>
              <w:divBdr>
                <w:top w:val="none" w:sz="0" w:space="0" w:color="auto"/>
                <w:left w:val="none" w:sz="0" w:space="0" w:color="auto"/>
                <w:bottom w:val="none" w:sz="0" w:space="0" w:color="auto"/>
                <w:right w:val="none" w:sz="0" w:space="0" w:color="auto"/>
              </w:divBdr>
            </w:div>
            <w:div w:id="1511482371">
              <w:marLeft w:val="0"/>
              <w:marRight w:val="0"/>
              <w:marTop w:val="0"/>
              <w:marBottom w:val="0"/>
              <w:divBdr>
                <w:top w:val="none" w:sz="0" w:space="0" w:color="auto"/>
                <w:left w:val="none" w:sz="0" w:space="0" w:color="auto"/>
                <w:bottom w:val="none" w:sz="0" w:space="0" w:color="auto"/>
                <w:right w:val="none" w:sz="0" w:space="0" w:color="auto"/>
              </w:divBdr>
            </w:div>
            <w:div w:id="2138642740">
              <w:marLeft w:val="0"/>
              <w:marRight w:val="0"/>
              <w:marTop w:val="0"/>
              <w:marBottom w:val="0"/>
              <w:divBdr>
                <w:top w:val="none" w:sz="0" w:space="0" w:color="auto"/>
                <w:left w:val="none" w:sz="0" w:space="0" w:color="auto"/>
                <w:bottom w:val="none" w:sz="0" w:space="0" w:color="auto"/>
                <w:right w:val="none" w:sz="0" w:space="0" w:color="auto"/>
              </w:divBdr>
            </w:div>
            <w:div w:id="1847477834">
              <w:marLeft w:val="0"/>
              <w:marRight w:val="0"/>
              <w:marTop w:val="0"/>
              <w:marBottom w:val="0"/>
              <w:divBdr>
                <w:top w:val="none" w:sz="0" w:space="0" w:color="auto"/>
                <w:left w:val="none" w:sz="0" w:space="0" w:color="auto"/>
                <w:bottom w:val="none" w:sz="0" w:space="0" w:color="auto"/>
                <w:right w:val="none" w:sz="0" w:space="0" w:color="auto"/>
              </w:divBdr>
            </w:div>
            <w:div w:id="767851347">
              <w:marLeft w:val="0"/>
              <w:marRight w:val="0"/>
              <w:marTop w:val="0"/>
              <w:marBottom w:val="0"/>
              <w:divBdr>
                <w:top w:val="none" w:sz="0" w:space="0" w:color="auto"/>
                <w:left w:val="none" w:sz="0" w:space="0" w:color="auto"/>
                <w:bottom w:val="none" w:sz="0" w:space="0" w:color="auto"/>
                <w:right w:val="none" w:sz="0" w:space="0" w:color="auto"/>
              </w:divBdr>
            </w:div>
            <w:div w:id="1337196899">
              <w:marLeft w:val="0"/>
              <w:marRight w:val="0"/>
              <w:marTop w:val="0"/>
              <w:marBottom w:val="0"/>
              <w:divBdr>
                <w:top w:val="none" w:sz="0" w:space="0" w:color="auto"/>
                <w:left w:val="none" w:sz="0" w:space="0" w:color="auto"/>
                <w:bottom w:val="none" w:sz="0" w:space="0" w:color="auto"/>
                <w:right w:val="none" w:sz="0" w:space="0" w:color="auto"/>
              </w:divBdr>
            </w:div>
            <w:div w:id="908540011">
              <w:marLeft w:val="0"/>
              <w:marRight w:val="0"/>
              <w:marTop w:val="0"/>
              <w:marBottom w:val="0"/>
              <w:divBdr>
                <w:top w:val="none" w:sz="0" w:space="0" w:color="auto"/>
                <w:left w:val="none" w:sz="0" w:space="0" w:color="auto"/>
                <w:bottom w:val="none" w:sz="0" w:space="0" w:color="auto"/>
                <w:right w:val="none" w:sz="0" w:space="0" w:color="auto"/>
              </w:divBdr>
            </w:div>
            <w:div w:id="646856140">
              <w:marLeft w:val="0"/>
              <w:marRight w:val="0"/>
              <w:marTop w:val="0"/>
              <w:marBottom w:val="0"/>
              <w:divBdr>
                <w:top w:val="single" w:sz="18" w:space="8" w:color="E5E5D5"/>
                <w:left w:val="single" w:sz="6" w:space="8" w:color="E4F0E2"/>
                <w:bottom w:val="single" w:sz="6" w:space="8" w:color="E4F0E2"/>
                <w:right w:val="single" w:sz="6" w:space="8" w:color="E4F0E2"/>
              </w:divBdr>
              <w:divsChild>
                <w:div w:id="77215420">
                  <w:marLeft w:val="-225"/>
                  <w:marRight w:val="-225"/>
                  <w:marTop w:val="0"/>
                  <w:marBottom w:val="0"/>
                  <w:divBdr>
                    <w:top w:val="none" w:sz="0" w:space="0" w:color="auto"/>
                    <w:left w:val="none" w:sz="0" w:space="0" w:color="auto"/>
                    <w:bottom w:val="none" w:sz="0" w:space="0" w:color="auto"/>
                    <w:right w:val="none" w:sz="0" w:space="0" w:color="auto"/>
                  </w:divBdr>
                  <w:divsChild>
                    <w:div w:id="143738467">
                      <w:marLeft w:val="0"/>
                      <w:marRight w:val="0"/>
                      <w:marTop w:val="0"/>
                      <w:marBottom w:val="225"/>
                      <w:divBdr>
                        <w:top w:val="none" w:sz="0" w:space="0" w:color="auto"/>
                        <w:left w:val="none" w:sz="0" w:space="0" w:color="auto"/>
                        <w:bottom w:val="none" w:sz="0" w:space="0" w:color="auto"/>
                        <w:right w:val="none" w:sz="0" w:space="0" w:color="auto"/>
                      </w:divBdr>
                    </w:div>
                    <w:div w:id="1304039885">
                      <w:marLeft w:val="0"/>
                      <w:marRight w:val="0"/>
                      <w:marTop w:val="0"/>
                      <w:marBottom w:val="225"/>
                      <w:divBdr>
                        <w:top w:val="none" w:sz="0" w:space="0" w:color="auto"/>
                        <w:left w:val="none" w:sz="0" w:space="0" w:color="auto"/>
                        <w:bottom w:val="none" w:sz="0" w:space="0" w:color="auto"/>
                        <w:right w:val="none" w:sz="0" w:space="0" w:color="auto"/>
                      </w:divBdr>
                      <w:divsChild>
                        <w:div w:id="17075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269">
                  <w:marLeft w:val="-225"/>
                  <w:marRight w:val="-225"/>
                  <w:marTop w:val="0"/>
                  <w:marBottom w:val="0"/>
                  <w:divBdr>
                    <w:top w:val="none" w:sz="0" w:space="0" w:color="auto"/>
                    <w:left w:val="none" w:sz="0" w:space="0" w:color="auto"/>
                    <w:bottom w:val="none" w:sz="0" w:space="0" w:color="auto"/>
                    <w:right w:val="none" w:sz="0" w:space="0" w:color="auto"/>
                  </w:divBdr>
                  <w:divsChild>
                    <w:div w:id="1723284177">
                      <w:marLeft w:val="0"/>
                      <w:marRight w:val="0"/>
                      <w:marTop w:val="0"/>
                      <w:marBottom w:val="225"/>
                      <w:divBdr>
                        <w:top w:val="none" w:sz="0" w:space="0" w:color="auto"/>
                        <w:left w:val="none" w:sz="0" w:space="0" w:color="auto"/>
                        <w:bottom w:val="none" w:sz="0" w:space="0" w:color="auto"/>
                        <w:right w:val="none" w:sz="0" w:space="0" w:color="auto"/>
                      </w:divBdr>
                    </w:div>
                  </w:divsChild>
                </w:div>
                <w:div w:id="578250937">
                  <w:marLeft w:val="-225"/>
                  <w:marRight w:val="-225"/>
                  <w:marTop w:val="0"/>
                  <w:marBottom w:val="0"/>
                  <w:divBdr>
                    <w:top w:val="none" w:sz="0" w:space="0" w:color="auto"/>
                    <w:left w:val="none" w:sz="0" w:space="0" w:color="auto"/>
                    <w:bottom w:val="none" w:sz="0" w:space="0" w:color="auto"/>
                    <w:right w:val="none" w:sz="0" w:space="0" w:color="auto"/>
                  </w:divBdr>
                  <w:divsChild>
                    <w:div w:id="825900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6712480">
              <w:marLeft w:val="0"/>
              <w:marRight w:val="0"/>
              <w:marTop w:val="0"/>
              <w:marBottom w:val="0"/>
              <w:divBdr>
                <w:top w:val="none" w:sz="0" w:space="0" w:color="auto"/>
                <w:left w:val="none" w:sz="0" w:space="0" w:color="auto"/>
                <w:bottom w:val="none" w:sz="0" w:space="0" w:color="auto"/>
                <w:right w:val="none" w:sz="0" w:space="0" w:color="auto"/>
              </w:divBdr>
            </w:div>
          </w:divsChild>
        </w:div>
        <w:div w:id="837574301">
          <w:marLeft w:val="0"/>
          <w:marRight w:val="0"/>
          <w:marTop w:val="240"/>
          <w:marBottom w:val="0"/>
          <w:divBdr>
            <w:top w:val="single" w:sz="12" w:space="8" w:color="E6E6E6"/>
            <w:left w:val="none" w:sz="0" w:space="0" w:color="auto"/>
            <w:bottom w:val="none" w:sz="0" w:space="0" w:color="auto"/>
            <w:right w:val="none" w:sz="0" w:space="0" w:color="auto"/>
          </w:divBdr>
          <w:divsChild>
            <w:div w:id="8863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413">
      <w:bodyDiv w:val="1"/>
      <w:marLeft w:val="0"/>
      <w:marRight w:val="0"/>
      <w:marTop w:val="0"/>
      <w:marBottom w:val="0"/>
      <w:divBdr>
        <w:top w:val="none" w:sz="0" w:space="0" w:color="auto"/>
        <w:left w:val="none" w:sz="0" w:space="0" w:color="auto"/>
        <w:bottom w:val="none" w:sz="0" w:space="0" w:color="auto"/>
        <w:right w:val="none" w:sz="0" w:space="0" w:color="auto"/>
      </w:divBdr>
      <w:divsChild>
        <w:div w:id="1376352616">
          <w:marLeft w:val="0"/>
          <w:marRight w:val="0"/>
          <w:marTop w:val="0"/>
          <w:marBottom w:val="0"/>
          <w:divBdr>
            <w:top w:val="none" w:sz="0" w:space="0" w:color="auto"/>
            <w:left w:val="none" w:sz="0" w:space="0" w:color="auto"/>
            <w:bottom w:val="none" w:sz="0" w:space="0" w:color="auto"/>
            <w:right w:val="none" w:sz="0" w:space="0" w:color="auto"/>
          </w:divBdr>
          <w:divsChild>
            <w:div w:id="2055959982">
              <w:marLeft w:val="-225"/>
              <w:marRight w:val="-225"/>
              <w:marTop w:val="0"/>
              <w:marBottom w:val="0"/>
              <w:divBdr>
                <w:top w:val="none" w:sz="0" w:space="0" w:color="auto"/>
                <w:left w:val="none" w:sz="0" w:space="0" w:color="auto"/>
                <w:bottom w:val="none" w:sz="0" w:space="0" w:color="auto"/>
                <w:right w:val="none" w:sz="0" w:space="0" w:color="auto"/>
              </w:divBdr>
            </w:div>
          </w:divsChild>
        </w:div>
        <w:div w:id="275719722">
          <w:marLeft w:val="0"/>
          <w:marRight w:val="0"/>
          <w:marTop w:val="0"/>
          <w:marBottom w:val="0"/>
          <w:divBdr>
            <w:top w:val="none" w:sz="0" w:space="0" w:color="auto"/>
            <w:left w:val="none" w:sz="0" w:space="0" w:color="auto"/>
            <w:bottom w:val="none" w:sz="0" w:space="0" w:color="auto"/>
            <w:right w:val="none" w:sz="0" w:space="0" w:color="auto"/>
          </w:divBdr>
          <w:divsChild>
            <w:div w:id="1713269603">
              <w:marLeft w:val="0"/>
              <w:marRight w:val="0"/>
              <w:marTop w:val="0"/>
              <w:marBottom w:val="0"/>
              <w:divBdr>
                <w:top w:val="none" w:sz="0" w:space="0" w:color="auto"/>
                <w:left w:val="none" w:sz="0" w:space="0" w:color="auto"/>
                <w:bottom w:val="none" w:sz="0" w:space="0" w:color="auto"/>
                <w:right w:val="none" w:sz="0" w:space="0" w:color="auto"/>
              </w:divBdr>
              <w:divsChild>
                <w:div w:id="2085255362">
                  <w:marLeft w:val="0"/>
                  <w:marRight w:val="0"/>
                  <w:marTop w:val="0"/>
                  <w:marBottom w:val="0"/>
                  <w:divBdr>
                    <w:top w:val="none" w:sz="0" w:space="0" w:color="auto"/>
                    <w:left w:val="none" w:sz="0" w:space="0" w:color="auto"/>
                    <w:bottom w:val="none" w:sz="0" w:space="0" w:color="auto"/>
                    <w:right w:val="none" w:sz="0" w:space="0" w:color="auto"/>
                  </w:divBdr>
                  <w:divsChild>
                    <w:div w:id="1273585831">
                      <w:marLeft w:val="0"/>
                      <w:marRight w:val="0"/>
                      <w:marTop w:val="0"/>
                      <w:marBottom w:val="0"/>
                      <w:divBdr>
                        <w:top w:val="none" w:sz="0" w:space="0" w:color="auto"/>
                        <w:left w:val="none" w:sz="0" w:space="0" w:color="auto"/>
                        <w:bottom w:val="none" w:sz="0" w:space="0" w:color="auto"/>
                        <w:right w:val="none" w:sz="0" w:space="0" w:color="auto"/>
                      </w:divBdr>
                      <w:divsChild>
                        <w:div w:id="1504397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6874747">
              <w:marLeft w:val="0"/>
              <w:marRight w:val="0"/>
              <w:marTop w:val="0"/>
              <w:marBottom w:val="0"/>
              <w:divBdr>
                <w:top w:val="none" w:sz="0" w:space="0" w:color="auto"/>
                <w:left w:val="none" w:sz="0" w:space="0" w:color="auto"/>
                <w:bottom w:val="none" w:sz="0" w:space="0" w:color="auto"/>
                <w:right w:val="none" w:sz="0" w:space="0" w:color="auto"/>
              </w:divBdr>
            </w:div>
            <w:div w:id="1909268720">
              <w:marLeft w:val="0"/>
              <w:marRight w:val="0"/>
              <w:marTop w:val="0"/>
              <w:marBottom w:val="0"/>
              <w:divBdr>
                <w:top w:val="none" w:sz="0" w:space="0" w:color="auto"/>
                <w:left w:val="none" w:sz="0" w:space="0" w:color="auto"/>
                <w:bottom w:val="none" w:sz="0" w:space="0" w:color="auto"/>
                <w:right w:val="none" w:sz="0" w:space="0" w:color="auto"/>
              </w:divBdr>
            </w:div>
            <w:div w:id="893469313">
              <w:marLeft w:val="0"/>
              <w:marRight w:val="0"/>
              <w:marTop w:val="0"/>
              <w:marBottom w:val="0"/>
              <w:divBdr>
                <w:top w:val="none" w:sz="0" w:space="0" w:color="auto"/>
                <w:left w:val="none" w:sz="0" w:space="0" w:color="auto"/>
                <w:bottom w:val="none" w:sz="0" w:space="0" w:color="auto"/>
                <w:right w:val="none" w:sz="0" w:space="0" w:color="auto"/>
              </w:divBdr>
            </w:div>
            <w:div w:id="1813599189">
              <w:marLeft w:val="0"/>
              <w:marRight w:val="0"/>
              <w:marTop w:val="0"/>
              <w:marBottom w:val="0"/>
              <w:divBdr>
                <w:top w:val="none" w:sz="0" w:space="0" w:color="auto"/>
                <w:left w:val="none" w:sz="0" w:space="0" w:color="auto"/>
                <w:bottom w:val="none" w:sz="0" w:space="0" w:color="auto"/>
                <w:right w:val="none" w:sz="0" w:space="0" w:color="auto"/>
              </w:divBdr>
            </w:div>
            <w:div w:id="1087533280">
              <w:marLeft w:val="0"/>
              <w:marRight w:val="0"/>
              <w:marTop w:val="0"/>
              <w:marBottom w:val="0"/>
              <w:divBdr>
                <w:top w:val="none" w:sz="0" w:space="0" w:color="auto"/>
                <w:left w:val="none" w:sz="0" w:space="0" w:color="auto"/>
                <w:bottom w:val="none" w:sz="0" w:space="0" w:color="auto"/>
                <w:right w:val="none" w:sz="0" w:space="0" w:color="auto"/>
              </w:divBdr>
            </w:div>
            <w:div w:id="1835874442">
              <w:marLeft w:val="0"/>
              <w:marRight w:val="0"/>
              <w:marTop w:val="0"/>
              <w:marBottom w:val="0"/>
              <w:divBdr>
                <w:top w:val="none" w:sz="0" w:space="0" w:color="auto"/>
                <w:left w:val="none" w:sz="0" w:space="0" w:color="auto"/>
                <w:bottom w:val="none" w:sz="0" w:space="0" w:color="auto"/>
                <w:right w:val="none" w:sz="0" w:space="0" w:color="auto"/>
              </w:divBdr>
            </w:div>
            <w:div w:id="377779201">
              <w:marLeft w:val="0"/>
              <w:marRight w:val="0"/>
              <w:marTop w:val="0"/>
              <w:marBottom w:val="0"/>
              <w:divBdr>
                <w:top w:val="none" w:sz="0" w:space="0" w:color="auto"/>
                <w:left w:val="none" w:sz="0" w:space="0" w:color="auto"/>
                <w:bottom w:val="none" w:sz="0" w:space="0" w:color="auto"/>
                <w:right w:val="none" w:sz="0" w:space="0" w:color="auto"/>
              </w:divBdr>
            </w:div>
            <w:div w:id="1830902713">
              <w:marLeft w:val="0"/>
              <w:marRight w:val="0"/>
              <w:marTop w:val="0"/>
              <w:marBottom w:val="0"/>
              <w:divBdr>
                <w:top w:val="none" w:sz="0" w:space="0" w:color="auto"/>
                <w:left w:val="none" w:sz="0" w:space="0" w:color="auto"/>
                <w:bottom w:val="none" w:sz="0" w:space="0" w:color="auto"/>
                <w:right w:val="none" w:sz="0" w:space="0" w:color="auto"/>
              </w:divBdr>
            </w:div>
            <w:div w:id="842932609">
              <w:marLeft w:val="0"/>
              <w:marRight w:val="0"/>
              <w:marTop w:val="0"/>
              <w:marBottom w:val="0"/>
              <w:divBdr>
                <w:top w:val="single" w:sz="18" w:space="8" w:color="E5E5D5"/>
                <w:left w:val="single" w:sz="6" w:space="8" w:color="E4F0E2"/>
                <w:bottom w:val="single" w:sz="6" w:space="8" w:color="E4F0E2"/>
                <w:right w:val="single" w:sz="6" w:space="8" w:color="E4F0E2"/>
              </w:divBdr>
              <w:divsChild>
                <w:div w:id="1983384438">
                  <w:marLeft w:val="-225"/>
                  <w:marRight w:val="-225"/>
                  <w:marTop w:val="0"/>
                  <w:marBottom w:val="0"/>
                  <w:divBdr>
                    <w:top w:val="none" w:sz="0" w:space="0" w:color="auto"/>
                    <w:left w:val="none" w:sz="0" w:space="0" w:color="auto"/>
                    <w:bottom w:val="none" w:sz="0" w:space="0" w:color="auto"/>
                    <w:right w:val="none" w:sz="0" w:space="0" w:color="auto"/>
                  </w:divBdr>
                  <w:divsChild>
                    <w:div w:id="1573276098">
                      <w:marLeft w:val="0"/>
                      <w:marRight w:val="0"/>
                      <w:marTop w:val="0"/>
                      <w:marBottom w:val="225"/>
                      <w:divBdr>
                        <w:top w:val="none" w:sz="0" w:space="0" w:color="auto"/>
                        <w:left w:val="none" w:sz="0" w:space="0" w:color="auto"/>
                        <w:bottom w:val="none" w:sz="0" w:space="0" w:color="auto"/>
                        <w:right w:val="none" w:sz="0" w:space="0" w:color="auto"/>
                      </w:divBdr>
                    </w:div>
                    <w:div w:id="407073413">
                      <w:marLeft w:val="0"/>
                      <w:marRight w:val="0"/>
                      <w:marTop w:val="0"/>
                      <w:marBottom w:val="225"/>
                      <w:divBdr>
                        <w:top w:val="none" w:sz="0" w:space="0" w:color="auto"/>
                        <w:left w:val="none" w:sz="0" w:space="0" w:color="auto"/>
                        <w:bottom w:val="none" w:sz="0" w:space="0" w:color="auto"/>
                        <w:right w:val="none" w:sz="0" w:space="0" w:color="auto"/>
                      </w:divBdr>
                      <w:divsChild>
                        <w:div w:id="7259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479">
                  <w:marLeft w:val="-225"/>
                  <w:marRight w:val="-225"/>
                  <w:marTop w:val="0"/>
                  <w:marBottom w:val="0"/>
                  <w:divBdr>
                    <w:top w:val="none" w:sz="0" w:space="0" w:color="auto"/>
                    <w:left w:val="none" w:sz="0" w:space="0" w:color="auto"/>
                    <w:bottom w:val="none" w:sz="0" w:space="0" w:color="auto"/>
                    <w:right w:val="none" w:sz="0" w:space="0" w:color="auto"/>
                  </w:divBdr>
                  <w:divsChild>
                    <w:div w:id="781916697">
                      <w:marLeft w:val="0"/>
                      <w:marRight w:val="0"/>
                      <w:marTop w:val="0"/>
                      <w:marBottom w:val="225"/>
                      <w:divBdr>
                        <w:top w:val="none" w:sz="0" w:space="0" w:color="auto"/>
                        <w:left w:val="none" w:sz="0" w:space="0" w:color="auto"/>
                        <w:bottom w:val="none" w:sz="0" w:space="0" w:color="auto"/>
                        <w:right w:val="none" w:sz="0" w:space="0" w:color="auto"/>
                      </w:divBdr>
                    </w:div>
                  </w:divsChild>
                </w:div>
                <w:div w:id="494690248">
                  <w:marLeft w:val="-225"/>
                  <w:marRight w:val="-225"/>
                  <w:marTop w:val="0"/>
                  <w:marBottom w:val="0"/>
                  <w:divBdr>
                    <w:top w:val="none" w:sz="0" w:space="0" w:color="auto"/>
                    <w:left w:val="none" w:sz="0" w:space="0" w:color="auto"/>
                    <w:bottom w:val="none" w:sz="0" w:space="0" w:color="auto"/>
                    <w:right w:val="none" w:sz="0" w:space="0" w:color="auto"/>
                  </w:divBdr>
                  <w:divsChild>
                    <w:div w:id="15162649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6995804">
              <w:marLeft w:val="0"/>
              <w:marRight w:val="0"/>
              <w:marTop w:val="0"/>
              <w:marBottom w:val="0"/>
              <w:divBdr>
                <w:top w:val="none" w:sz="0" w:space="0" w:color="auto"/>
                <w:left w:val="none" w:sz="0" w:space="0" w:color="auto"/>
                <w:bottom w:val="none" w:sz="0" w:space="0" w:color="auto"/>
                <w:right w:val="none" w:sz="0" w:space="0" w:color="auto"/>
              </w:divBdr>
            </w:div>
          </w:divsChild>
        </w:div>
        <w:div w:id="888951842">
          <w:marLeft w:val="0"/>
          <w:marRight w:val="0"/>
          <w:marTop w:val="240"/>
          <w:marBottom w:val="0"/>
          <w:divBdr>
            <w:top w:val="single" w:sz="12" w:space="8" w:color="E6E6E6"/>
            <w:left w:val="none" w:sz="0" w:space="0" w:color="auto"/>
            <w:bottom w:val="none" w:sz="0" w:space="0" w:color="auto"/>
            <w:right w:val="none" w:sz="0" w:space="0" w:color="auto"/>
          </w:divBdr>
          <w:divsChild>
            <w:div w:id="7577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4897">
      <w:bodyDiv w:val="1"/>
      <w:marLeft w:val="0"/>
      <w:marRight w:val="0"/>
      <w:marTop w:val="0"/>
      <w:marBottom w:val="0"/>
      <w:divBdr>
        <w:top w:val="none" w:sz="0" w:space="0" w:color="auto"/>
        <w:left w:val="none" w:sz="0" w:space="0" w:color="auto"/>
        <w:bottom w:val="none" w:sz="0" w:space="0" w:color="auto"/>
        <w:right w:val="none" w:sz="0" w:space="0" w:color="auto"/>
      </w:divBdr>
      <w:divsChild>
        <w:div w:id="1403021906">
          <w:marLeft w:val="0"/>
          <w:marRight w:val="0"/>
          <w:marTop w:val="0"/>
          <w:marBottom w:val="0"/>
          <w:divBdr>
            <w:top w:val="none" w:sz="0" w:space="0" w:color="auto"/>
            <w:left w:val="none" w:sz="0" w:space="0" w:color="auto"/>
            <w:bottom w:val="none" w:sz="0" w:space="0" w:color="auto"/>
            <w:right w:val="none" w:sz="0" w:space="0" w:color="auto"/>
          </w:divBdr>
          <w:divsChild>
            <w:div w:id="1558123984">
              <w:marLeft w:val="-225"/>
              <w:marRight w:val="-225"/>
              <w:marTop w:val="0"/>
              <w:marBottom w:val="0"/>
              <w:divBdr>
                <w:top w:val="none" w:sz="0" w:space="0" w:color="auto"/>
                <w:left w:val="none" w:sz="0" w:space="0" w:color="auto"/>
                <w:bottom w:val="none" w:sz="0" w:space="0" w:color="auto"/>
                <w:right w:val="none" w:sz="0" w:space="0" w:color="auto"/>
              </w:divBdr>
            </w:div>
          </w:divsChild>
        </w:div>
        <w:div w:id="213469773">
          <w:marLeft w:val="0"/>
          <w:marRight w:val="0"/>
          <w:marTop w:val="0"/>
          <w:marBottom w:val="0"/>
          <w:divBdr>
            <w:top w:val="none" w:sz="0" w:space="0" w:color="auto"/>
            <w:left w:val="none" w:sz="0" w:space="0" w:color="auto"/>
            <w:bottom w:val="none" w:sz="0" w:space="0" w:color="auto"/>
            <w:right w:val="none" w:sz="0" w:space="0" w:color="auto"/>
          </w:divBdr>
          <w:divsChild>
            <w:div w:id="1479110063">
              <w:marLeft w:val="0"/>
              <w:marRight w:val="0"/>
              <w:marTop w:val="0"/>
              <w:marBottom w:val="0"/>
              <w:divBdr>
                <w:top w:val="none" w:sz="0" w:space="0" w:color="auto"/>
                <w:left w:val="none" w:sz="0" w:space="0" w:color="auto"/>
                <w:bottom w:val="none" w:sz="0" w:space="0" w:color="auto"/>
                <w:right w:val="none" w:sz="0" w:space="0" w:color="auto"/>
              </w:divBdr>
              <w:divsChild>
                <w:div w:id="1672877463">
                  <w:marLeft w:val="0"/>
                  <w:marRight w:val="0"/>
                  <w:marTop w:val="0"/>
                  <w:marBottom w:val="0"/>
                  <w:divBdr>
                    <w:top w:val="none" w:sz="0" w:space="0" w:color="auto"/>
                    <w:left w:val="none" w:sz="0" w:space="0" w:color="auto"/>
                    <w:bottom w:val="none" w:sz="0" w:space="0" w:color="auto"/>
                    <w:right w:val="none" w:sz="0" w:space="0" w:color="auto"/>
                  </w:divBdr>
                  <w:divsChild>
                    <w:div w:id="2035039829">
                      <w:marLeft w:val="0"/>
                      <w:marRight w:val="0"/>
                      <w:marTop w:val="0"/>
                      <w:marBottom w:val="0"/>
                      <w:divBdr>
                        <w:top w:val="none" w:sz="0" w:space="0" w:color="auto"/>
                        <w:left w:val="none" w:sz="0" w:space="0" w:color="auto"/>
                        <w:bottom w:val="none" w:sz="0" w:space="0" w:color="auto"/>
                        <w:right w:val="none" w:sz="0" w:space="0" w:color="auto"/>
                      </w:divBdr>
                      <w:divsChild>
                        <w:div w:id="6516434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459532">
              <w:marLeft w:val="0"/>
              <w:marRight w:val="0"/>
              <w:marTop w:val="0"/>
              <w:marBottom w:val="0"/>
              <w:divBdr>
                <w:top w:val="none" w:sz="0" w:space="0" w:color="auto"/>
                <w:left w:val="none" w:sz="0" w:space="0" w:color="auto"/>
                <w:bottom w:val="none" w:sz="0" w:space="0" w:color="auto"/>
                <w:right w:val="none" w:sz="0" w:space="0" w:color="auto"/>
              </w:divBdr>
            </w:div>
            <w:div w:id="686752038">
              <w:marLeft w:val="0"/>
              <w:marRight w:val="0"/>
              <w:marTop w:val="0"/>
              <w:marBottom w:val="0"/>
              <w:divBdr>
                <w:top w:val="none" w:sz="0" w:space="0" w:color="auto"/>
                <w:left w:val="none" w:sz="0" w:space="0" w:color="auto"/>
                <w:bottom w:val="none" w:sz="0" w:space="0" w:color="auto"/>
                <w:right w:val="none" w:sz="0" w:space="0" w:color="auto"/>
              </w:divBdr>
            </w:div>
            <w:div w:id="211581223">
              <w:marLeft w:val="0"/>
              <w:marRight w:val="0"/>
              <w:marTop w:val="0"/>
              <w:marBottom w:val="0"/>
              <w:divBdr>
                <w:top w:val="none" w:sz="0" w:space="0" w:color="auto"/>
                <w:left w:val="none" w:sz="0" w:space="0" w:color="auto"/>
                <w:bottom w:val="none" w:sz="0" w:space="0" w:color="auto"/>
                <w:right w:val="none" w:sz="0" w:space="0" w:color="auto"/>
              </w:divBdr>
            </w:div>
            <w:div w:id="10181088">
              <w:marLeft w:val="0"/>
              <w:marRight w:val="0"/>
              <w:marTop w:val="0"/>
              <w:marBottom w:val="0"/>
              <w:divBdr>
                <w:top w:val="none" w:sz="0" w:space="0" w:color="auto"/>
                <w:left w:val="none" w:sz="0" w:space="0" w:color="auto"/>
                <w:bottom w:val="none" w:sz="0" w:space="0" w:color="auto"/>
                <w:right w:val="none" w:sz="0" w:space="0" w:color="auto"/>
              </w:divBdr>
            </w:div>
            <w:div w:id="77875135">
              <w:marLeft w:val="0"/>
              <w:marRight w:val="0"/>
              <w:marTop w:val="0"/>
              <w:marBottom w:val="0"/>
              <w:divBdr>
                <w:top w:val="none" w:sz="0" w:space="0" w:color="auto"/>
                <w:left w:val="none" w:sz="0" w:space="0" w:color="auto"/>
                <w:bottom w:val="none" w:sz="0" w:space="0" w:color="auto"/>
                <w:right w:val="none" w:sz="0" w:space="0" w:color="auto"/>
              </w:divBdr>
            </w:div>
            <w:div w:id="6642869">
              <w:marLeft w:val="0"/>
              <w:marRight w:val="0"/>
              <w:marTop w:val="0"/>
              <w:marBottom w:val="0"/>
              <w:divBdr>
                <w:top w:val="none" w:sz="0" w:space="0" w:color="auto"/>
                <w:left w:val="none" w:sz="0" w:space="0" w:color="auto"/>
                <w:bottom w:val="none" w:sz="0" w:space="0" w:color="auto"/>
                <w:right w:val="none" w:sz="0" w:space="0" w:color="auto"/>
              </w:divBdr>
            </w:div>
            <w:div w:id="637955642">
              <w:marLeft w:val="0"/>
              <w:marRight w:val="0"/>
              <w:marTop w:val="0"/>
              <w:marBottom w:val="0"/>
              <w:divBdr>
                <w:top w:val="none" w:sz="0" w:space="0" w:color="auto"/>
                <w:left w:val="none" w:sz="0" w:space="0" w:color="auto"/>
                <w:bottom w:val="none" w:sz="0" w:space="0" w:color="auto"/>
                <w:right w:val="none" w:sz="0" w:space="0" w:color="auto"/>
              </w:divBdr>
            </w:div>
            <w:div w:id="1574897489">
              <w:marLeft w:val="0"/>
              <w:marRight w:val="0"/>
              <w:marTop w:val="0"/>
              <w:marBottom w:val="0"/>
              <w:divBdr>
                <w:top w:val="none" w:sz="0" w:space="0" w:color="auto"/>
                <w:left w:val="none" w:sz="0" w:space="0" w:color="auto"/>
                <w:bottom w:val="none" w:sz="0" w:space="0" w:color="auto"/>
                <w:right w:val="none" w:sz="0" w:space="0" w:color="auto"/>
              </w:divBdr>
            </w:div>
            <w:div w:id="464079140">
              <w:marLeft w:val="0"/>
              <w:marRight w:val="0"/>
              <w:marTop w:val="300"/>
              <w:marBottom w:val="300"/>
              <w:divBdr>
                <w:top w:val="none" w:sz="0" w:space="0" w:color="auto"/>
                <w:left w:val="none" w:sz="0" w:space="0" w:color="auto"/>
                <w:bottom w:val="none" w:sz="0" w:space="0" w:color="auto"/>
                <w:right w:val="none" w:sz="0" w:space="0" w:color="auto"/>
              </w:divBdr>
              <w:divsChild>
                <w:div w:id="631718660">
                  <w:marLeft w:val="0"/>
                  <w:marRight w:val="150"/>
                  <w:marTop w:val="0"/>
                  <w:marBottom w:val="180"/>
                  <w:divBdr>
                    <w:top w:val="single" w:sz="24" w:space="6" w:color="C4DAE5"/>
                    <w:left w:val="single" w:sz="6" w:space="2" w:color="E8F1F7"/>
                    <w:bottom w:val="none" w:sz="0" w:space="0" w:color="auto"/>
                    <w:right w:val="single" w:sz="6" w:space="2" w:color="E8F1F7"/>
                  </w:divBdr>
                  <w:divsChild>
                    <w:div w:id="883906026">
                      <w:marLeft w:val="0"/>
                      <w:marRight w:val="0"/>
                      <w:marTop w:val="0"/>
                      <w:marBottom w:val="0"/>
                      <w:divBdr>
                        <w:top w:val="none" w:sz="0" w:space="0" w:color="auto"/>
                        <w:left w:val="none" w:sz="0" w:space="0" w:color="auto"/>
                        <w:bottom w:val="single" w:sz="6" w:space="0" w:color="D9E4EA"/>
                        <w:right w:val="none" w:sz="0" w:space="0" w:color="auto"/>
                      </w:divBdr>
                      <w:divsChild>
                        <w:div w:id="982732865">
                          <w:marLeft w:val="0"/>
                          <w:marRight w:val="0"/>
                          <w:marTop w:val="0"/>
                          <w:marBottom w:val="0"/>
                          <w:divBdr>
                            <w:top w:val="none" w:sz="0" w:space="0" w:color="auto"/>
                            <w:left w:val="none" w:sz="0" w:space="0" w:color="auto"/>
                            <w:bottom w:val="none" w:sz="0" w:space="0" w:color="auto"/>
                            <w:right w:val="none" w:sz="0" w:space="0" w:color="auto"/>
                          </w:divBdr>
                        </w:div>
                        <w:div w:id="1858351279">
                          <w:marLeft w:val="75"/>
                          <w:marRight w:val="0"/>
                          <w:marTop w:val="0"/>
                          <w:marBottom w:val="0"/>
                          <w:divBdr>
                            <w:top w:val="none" w:sz="0" w:space="0" w:color="auto"/>
                            <w:left w:val="none" w:sz="0" w:space="0" w:color="auto"/>
                            <w:bottom w:val="none" w:sz="0" w:space="0" w:color="auto"/>
                            <w:right w:val="none" w:sz="0" w:space="0" w:color="auto"/>
                          </w:divBdr>
                        </w:div>
                      </w:divsChild>
                    </w:div>
                    <w:div w:id="59356214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16944046">
              <w:marLeft w:val="0"/>
              <w:marRight w:val="0"/>
              <w:marTop w:val="0"/>
              <w:marBottom w:val="0"/>
              <w:divBdr>
                <w:top w:val="single" w:sz="18" w:space="8" w:color="E5E5D5"/>
                <w:left w:val="single" w:sz="6" w:space="8" w:color="E4F0E2"/>
                <w:bottom w:val="single" w:sz="6" w:space="8" w:color="E4F0E2"/>
                <w:right w:val="single" w:sz="6" w:space="8" w:color="E4F0E2"/>
              </w:divBdr>
              <w:divsChild>
                <w:div w:id="1685128317">
                  <w:marLeft w:val="-225"/>
                  <w:marRight w:val="-225"/>
                  <w:marTop w:val="0"/>
                  <w:marBottom w:val="0"/>
                  <w:divBdr>
                    <w:top w:val="none" w:sz="0" w:space="0" w:color="auto"/>
                    <w:left w:val="none" w:sz="0" w:space="0" w:color="auto"/>
                    <w:bottom w:val="none" w:sz="0" w:space="0" w:color="auto"/>
                    <w:right w:val="none" w:sz="0" w:space="0" w:color="auto"/>
                  </w:divBdr>
                  <w:divsChild>
                    <w:div w:id="163320353">
                      <w:marLeft w:val="0"/>
                      <w:marRight w:val="0"/>
                      <w:marTop w:val="0"/>
                      <w:marBottom w:val="225"/>
                      <w:divBdr>
                        <w:top w:val="none" w:sz="0" w:space="0" w:color="auto"/>
                        <w:left w:val="none" w:sz="0" w:space="0" w:color="auto"/>
                        <w:bottom w:val="none" w:sz="0" w:space="0" w:color="auto"/>
                        <w:right w:val="none" w:sz="0" w:space="0" w:color="auto"/>
                      </w:divBdr>
                    </w:div>
                    <w:div w:id="1051810845">
                      <w:marLeft w:val="0"/>
                      <w:marRight w:val="0"/>
                      <w:marTop w:val="0"/>
                      <w:marBottom w:val="225"/>
                      <w:divBdr>
                        <w:top w:val="none" w:sz="0" w:space="0" w:color="auto"/>
                        <w:left w:val="none" w:sz="0" w:space="0" w:color="auto"/>
                        <w:bottom w:val="none" w:sz="0" w:space="0" w:color="auto"/>
                        <w:right w:val="none" w:sz="0" w:space="0" w:color="auto"/>
                      </w:divBdr>
                      <w:divsChild>
                        <w:div w:id="3249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0325">
                  <w:marLeft w:val="-225"/>
                  <w:marRight w:val="-225"/>
                  <w:marTop w:val="0"/>
                  <w:marBottom w:val="0"/>
                  <w:divBdr>
                    <w:top w:val="none" w:sz="0" w:space="0" w:color="auto"/>
                    <w:left w:val="none" w:sz="0" w:space="0" w:color="auto"/>
                    <w:bottom w:val="none" w:sz="0" w:space="0" w:color="auto"/>
                    <w:right w:val="none" w:sz="0" w:space="0" w:color="auto"/>
                  </w:divBdr>
                  <w:divsChild>
                    <w:div w:id="749621129">
                      <w:marLeft w:val="0"/>
                      <w:marRight w:val="0"/>
                      <w:marTop w:val="0"/>
                      <w:marBottom w:val="225"/>
                      <w:divBdr>
                        <w:top w:val="none" w:sz="0" w:space="0" w:color="auto"/>
                        <w:left w:val="none" w:sz="0" w:space="0" w:color="auto"/>
                        <w:bottom w:val="none" w:sz="0" w:space="0" w:color="auto"/>
                        <w:right w:val="none" w:sz="0" w:space="0" w:color="auto"/>
                      </w:divBdr>
                    </w:div>
                  </w:divsChild>
                </w:div>
                <w:div w:id="712197830">
                  <w:marLeft w:val="-225"/>
                  <w:marRight w:val="-225"/>
                  <w:marTop w:val="0"/>
                  <w:marBottom w:val="0"/>
                  <w:divBdr>
                    <w:top w:val="none" w:sz="0" w:space="0" w:color="auto"/>
                    <w:left w:val="none" w:sz="0" w:space="0" w:color="auto"/>
                    <w:bottom w:val="none" w:sz="0" w:space="0" w:color="auto"/>
                    <w:right w:val="none" w:sz="0" w:space="0" w:color="auto"/>
                  </w:divBdr>
                  <w:divsChild>
                    <w:div w:id="2069525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3187378">
              <w:marLeft w:val="0"/>
              <w:marRight w:val="0"/>
              <w:marTop w:val="0"/>
              <w:marBottom w:val="0"/>
              <w:divBdr>
                <w:top w:val="none" w:sz="0" w:space="0" w:color="auto"/>
                <w:left w:val="none" w:sz="0" w:space="0" w:color="auto"/>
                <w:bottom w:val="none" w:sz="0" w:space="0" w:color="auto"/>
                <w:right w:val="none" w:sz="0" w:space="0" w:color="auto"/>
              </w:divBdr>
            </w:div>
          </w:divsChild>
        </w:div>
        <w:div w:id="1991446111">
          <w:marLeft w:val="0"/>
          <w:marRight w:val="0"/>
          <w:marTop w:val="240"/>
          <w:marBottom w:val="0"/>
          <w:divBdr>
            <w:top w:val="single" w:sz="12" w:space="8" w:color="E6E6E6"/>
            <w:left w:val="none" w:sz="0" w:space="0" w:color="auto"/>
            <w:bottom w:val="none" w:sz="0" w:space="0" w:color="auto"/>
            <w:right w:val="none" w:sz="0" w:space="0" w:color="auto"/>
          </w:divBdr>
          <w:divsChild>
            <w:div w:id="4825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926">
      <w:bodyDiv w:val="1"/>
      <w:marLeft w:val="0"/>
      <w:marRight w:val="0"/>
      <w:marTop w:val="0"/>
      <w:marBottom w:val="0"/>
      <w:divBdr>
        <w:top w:val="none" w:sz="0" w:space="0" w:color="auto"/>
        <w:left w:val="none" w:sz="0" w:space="0" w:color="auto"/>
        <w:bottom w:val="none" w:sz="0" w:space="0" w:color="auto"/>
        <w:right w:val="none" w:sz="0" w:space="0" w:color="auto"/>
      </w:divBdr>
      <w:divsChild>
        <w:div w:id="865753010">
          <w:marLeft w:val="0"/>
          <w:marRight w:val="0"/>
          <w:marTop w:val="0"/>
          <w:marBottom w:val="0"/>
          <w:divBdr>
            <w:top w:val="none" w:sz="0" w:space="0" w:color="auto"/>
            <w:left w:val="none" w:sz="0" w:space="0" w:color="auto"/>
            <w:bottom w:val="none" w:sz="0" w:space="0" w:color="auto"/>
            <w:right w:val="none" w:sz="0" w:space="0" w:color="auto"/>
          </w:divBdr>
          <w:divsChild>
            <w:div w:id="847984725">
              <w:marLeft w:val="-225"/>
              <w:marRight w:val="-225"/>
              <w:marTop w:val="0"/>
              <w:marBottom w:val="0"/>
              <w:divBdr>
                <w:top w:val="none" w:sz="0" w:space="0" w:color="auto"/>
                <w:left w:val="none" w:sz="0" w:space="0" w:color="auto"/>
                <w:bottom w:val="none" w:sz="0" w:space="0" w:color="auto"/>
                <w:right w:val="none" w:sz="0" w:space="0" w:color="auto"/>
              </w:divBdr>
            </w:div>
          </w:divsChild>
        </w:div>
        <w:div w:id="855457373">
          <w:marLeft w:val="0"/>
          <w:marRight w:val="0"/>
          <w:marTop w:val="0"/>
          <w:marBottom w:val="0"/>
          <w:divBdr>
            <w:top w:val="none" w:sz="0" w:space="0" w:color="auto"/>
            <w:left w:val="none" w:sz="0" w:space="0" w:color="auto"/>
            <w:bottom w:val="none" w:sz="0" w:space="0" w:color="auto"/>
            <w:right w:val="none" w:sz="0" w:space="0" w:color="auto"/>
          </w:divBdr>
          <w:divsChild>
            <w:div w:id="1703288401">
              <w:marLeft w:val="0"/>
              <w:marRight w:val="0"/>
              <w:marTop w:val="0"/>
              <w:marBottom w:val="0"/>
              <w:divBdr>
                <w:top w:val="none" w:sz="0" w:space="0" w:color="auto"/>
                <w:left w:val="none" w:sz="0" w:space="0" w:color="auto"/>
                <w:bottom w:val="none" w:sz="0" w:space="0" w:color="auto"/>
                <w:right w:val="none" w:sz="0" w:space="0" w:color="auto"/>
              </w:divBdr>
              <w:divsChild>
                <w:div w:id="5525372">
                  <w:marLeft w:val="0"/>
                  <w:marRight w:val="0"/>
                  <w:marTop w:val="0"/>
                  <w:marBottom w:val="0"/>
                  <w:divBdr>
                    <w:top w:val="none" w:sz="0" w:space="0" w:color="auto"/>
                    <w:left w:val="none" w:sz="0" w:space="0" w:color="auto"/>
                    <w:bottom w:val="none" w:sz="0" w:space="0" w:color="auto"/>
                    <w:right w:val="none" w:sz="0" w:space="0" w:color="auto"/>
                  </w:divBdr>
                  <w:divsChild>
                    <w:div w:id="213545772">
                      <w:marLeft w:val="0"/>
                      <w:marRight w:val="0"/>
                      <w:marTop w:val="0"/>
                      <w:marBottom w:val="0"/>
                      <w:divBdr>
                        <w:top w:val="none" w:sz="0" w:space="0" w:color="auto"/>
                        <w:left w:val="none" w:sz="0" w:space="0" w:color="auto"/>
                        <w:bottom w:val="none" w:sz="0" w:space="0" w:color="auto"/>
                        <w:right w:val="none" w:sz="0" w:space="0" w:color="auto"/>
                      </w:divBdr>
                      <w:divsChild>
                        <w:div w:id="123547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7917459">
              <w:marLeft w:val="0"/>
              <w:marRight w:val="0"/>
              <w:marTop w:val="225"/>
              <w:marBottom w:val="225"/>
              <w:divBdr>
                <w:top w:val="none" w:sz="0" w:space="0" w:color="auto"/>
                <w:left w:val="none" w:sz="0" w:space="0" w:color="auto"/>
                <w:bottom w:val="none" w:sz="0" w:space="0" w:color="auto"/>
                <w:right w:val="none" w:sz="0" w:space="0" w:color="auto"/>
              </w:divBdr>
            </w:div>
            <w:div w:id="840122795">
              <w:marLeft w:val="0"/>
              <w:marRight w:val="0"/>
              <w:marTop w:val="300"/>
              <w:marBottom w:val="300"/>
              <w:divBdr>
                <w:top w:val="none" w:sz="0" w:space="0" w:color="auto"/>
                <w:left w:val="none" w:sz="0" w:space="0" w:color="auto"/>
                <w:bottom w:val="none" w:sz="0" w:space="0" w:color="auto"/>
                <w:right w:val="none" w:sz="0" w:space="0" w:color="auto"/>
              </w:divBdr>
              <w:divsChild>
                <w:div w:id="228881376">
                  <w:marLeft w:val="0"/>
                  <w:marRight w:val="150"/>
                  <w:marTop w:val="0"/>
                  <w:marBottom w:val="180"/>
                  <w:divBdr>
                    <w:top w:val="single" w:sz="24" w:space="6" w:color="C4DAE5"/>
                    <w:left w:val="single" w:sz="6" w:space="2" w:color="E8F1F7"/>
                    <w:bottom w:val="none" w:sz="0" w:space="0" w:color="auto"/>
                    <w:right w:val="single" w:sz="6" w:space="2" w:color="E8F1F7"/>
                  </w:divBdr>
                  <w:divsChild>
                    <w:div w:id="2028216248">
                      <w:marLeft w:val="0"/>
                      <w:marRight w:val="0"/>
                      <w:marTop w:val="0"/>
                      <w:marBottom w:val="0"/>
                      <w:divBdr>
                        <w:top w:val="none" w:sz="0" w:space="0" w:color="auto"/>
                        <w:left w:val="none" w:sz="0" w:space="0" w:color="auto"/>
                        <w:bottom w:val="single" w:sz="6" w:space="0" w:color="D9E4EA"/>
                        <w:right w:val="none" w:sz="0" w:space="0" w:color="auto"/>
                      </w:divBdr>
                      <w:divsChild>
                        <w:div w:id="1064598519">
                          <w:marLeft w:val="0"/>
                          <w:marRight w:val="0"/>
                          <w:marTop w:val="0"/>
                          <w:marBottom w:val="0"/>
                          <w:divBdr>
                            <w:top w:val="none" w:sz="0" w:space="0" w:color="auto"/>
                            <w:left w:val="none" w:sz="0" w:space="0" w:color="auto"/>
                            <w:bottom w:val="none" w:sz="0" w:space="0" w:color="auto"/>
                            <w:right w:val="none" w:sz="0" w:space="0" w:color="auto"/>
                          </w:divBdr>
                        </w:div>
                        <w:div w:id="1442068867">
                          <w:marLeft w:val="75"/>
                          <w:marRight w:val="0"/>
                          <w:marTop w:val="0"/>
                          <w:marBottom w:val="0"/>
                          <w:divBdr>
                            <w:top w:val="none" w:sz="0" w:space="0" w:color="auto"/>
                            <w:left w:val="none" w:sz="0" w:space="0" w:color="auto"/>
                            <w:bottom w:val="none" w:sz="0" w:space="0" w:color="auto"/>
                            <w:right w:val="none" w:sz="0" w:space="0" w:color="auto"/>
                          </w:divBdr>
                        </w:div>
                      </w:divsChild>
                    </w:div>
                    <w:div w:id="1461804195">
                      <w:marLeft w:val="450"/>
                      <w:marRight w:val="0"/>
                      <w:marTop w:val="405"/>
                      <w:marBottom w:val="0"/>
                      <w:divBdr>
                        <w:top w:val="none" w:sz="0" w:space="0" w:color="auto"/>
                        <w:left w:val="none" w:sz="0" w:space="0" w:color="auto"/>
                        <w:bottom w:val="none" w:sz="0" w:space="0" w:color="auto"/>
                        <w:right w:val="none" w:sz="0" w:space="0" w:color="auto"/>
                      </w:divBdr>
                    </w:div>
                  </w:divsChild>
                </w:div>
                <w:div w:id="795296774">
                  <w:marLeft w:val="0"/>
                  <w:marRight w:val="150"/>
                  <w:marTop w:val="0"/>
                  <w:marBottom w:val="180"/>
                  <w:divBdr>
                    <w:top w:val="single" w:sz="24" w:space="6" w:color="C4DAE5"/>
                    <w:left w:val="single" w:sz="6" w:space="2" w:color="E8F1F7"/>
                    <w:bottom w:val="none" w:sz="0" w:space="0" w:color="auto"/>
                    <w:right w:val="single" w:sz="6" w:space="2" w:color="E8F1F7"/>
                  </w:divBdr>
                  <w:divsChild>
                    <w:div w:id="407701502">
                      <w:marLeft w:val="0"/>
                      <w:marRight w:val="0"/>
                      <w:marTop w:val="0"/>
                      <w:marBottom w:val="0"/>
                      <w:divBdr>
                        <w:top w:val="none" w:sz="0" w:space="0" w:color="auto"/>
                        <w:left w:val="none" w:sz="0" w:space="0" w:color="auto"/>
                        <w:bottom w:val="single" w:sz="6" w:space="0" w:color="D9E4EA"/>
                        <w:right w:val="none" w:sz="0" w:space="0" w:color="auto"/>
                      </w:divBdr>
                      <w:divsChild>
                        <w:div w:id="108403177">
                          <w:marLeft w:val="0"/>
                          <w:marRight w:val="0"/>
                          <w:marTop w:val="0"/>
                          <w:marBottom w:val="0"/>
                          <w:divBdr>
                            <w:top w:val="none" w:sz="0" w:space="0" w:color="auto"/>
                            <w:left w:val="none" w:sz="0" w:space="0" w:color="auto"/>
                            <w:bottom w:val="none" w:sz="0" w:space="0" w:color="auto"/>
                            <w:right w:val="none" w:sz="0" w:space="0" w:color="auto"/>
                          </w:divBdr>
                        </w:div>
                        <w:div w:id="163861233">
                          <w:marLeft w:val="75"/>
                          <w:marRight w:val="0"/>
                          <w:marTop w:val="0"/>
                          <w:marBottom w:val="0"/>
                          <w:divBdr>
                            <w:top w:val="none" w:sz="0" w:space="0" w:color="auto"/>
                            <w:left w:val="none" w:sz="0" w:space="0" w:color="auto"/>
                            <w:bottom w:val="none" w:sz="0" w:space="0" w:color="auto"/>
                            <w:right w:val="none" w:sz="0" w:space="0" w:color="auto"/>
                          </w:divBdr>
                        </w:div>
                      </w:divsChild>
                    </w:div>
                    <w:div w:id="84745018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23726896">
              <w:marLeft w:val="0"/>
              <w:marRight w:val="0"/>
              <w:marTop w:val="0"/>
              <w:marBottom w:val="0"/>
              <w:divBdr>
                <w:top w:val="single" w:sz="18" w:space="8" w:color="E5E5D5"/>
                <w:left w:val="single" w:sz="6" w:space="8" w:color="E4F0E2"/>
                <w:bottom w:val="single" w:sz="6" w:space="8" w:color="E4F0E2"/>
                <w:right w:val="single" w:sz="6" w:space="8" w:color="E4F0E2"/>
              </w:divBdr>
              <w:divsChild>
                <w:div w:id="1483428222">
                  <w:marLeft w:val="-225"/>
                  <w:marRight w:val="-225"/>
                  <w:marTop w:val="0"/>
                  <w:marBottom w:val="0"/>
                  <w:divBdr>
                    <w:top w:val="none" w:sz="0" w:space="0" w:color="auto"/>
                    <w:left w:val="none" w:sz="0" w:space="0" w:color="auto"/>
                    <w:bottom w:val="none" w:sz="0" w:space="0" w:color="auto"/>
                    <w:right w:val="none" w:sz="0" w:space="0" w:color="auto"/>
                  </w:divBdr>
                  <w:divsChild>
                    <w:div w:id="1469742666">
                      <w:marLeft w:val="0"/>
                      <w:marRight w:val="0"/>
                      <w:marTop w:val="0"/>
                      <w:marBottom w:val="225"/>
                      <w:divBdr>
                        <w:top w:val="none" w:sz="0" w:space="0" w:color="auto"/>
                        <w:left w:val="none" w:sz="0" w:space="0" w:color="auto"/>
                        <w:bottom w:val="none" w:sz="0" w:space="0" w:color="auto"/>
                        <w:right w:val="none" w:sz="0" w:space="0" w:color="auto"/>
                      </w:divBdr>
                    </w:div>
                    <w:div w:id="1799030176">
                      <w:marLeft w:val="0"/>
                      <w:marRight w:val="0"/>
                      <w:marTop w:val="0"/>
                      <w:marBottom w:val="225"/>
                      <w:divBdr>
                        <w:top w:val="none" w:sz="0" w:space="0" w:color="auto"/>
                        <w:left w:val="none" w:sz="0" w:space="0" w:color="auto"/>
                        <w:bottom w:val="none" w:sz="0" w:space="0" w:color="auto"/>
                        <w:right w:val="none" w:sz="0" w:space="0" w:color="auto"/>
                      </w:divBdr>
                      <w:divsChild>
                        <w:div w:id="109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5718">
                  <w:marLeft w:val="-225"/>
                  <w:marRight w:val="-225"/>
                  <w:marTop w:val="0"/>
                  <w:marBottom w:val="0"/>
                  <w:divBdr>
                    <w:top w:val="none" w:sz="0" w:space="0" w:color="auto"/>
                    <w:left w:val="none" w:sz="0" w:space="0" w:color="auto"/>
                    <w:bottom w:val="none" w:sz="0" w:space="0" w:color="auto"/>
                    <w:right w:val="none" w:sz="0" w:space="0" w:color="auto"/>
                  </w:divBdr>
                  <w:divsChild>
                    <w:div w:id="2038042954">
                      <w:marLeft w:val="0"/>
                      <w:marRight w:val="0"/>
                      <w:marTop w:val="0"/>
                      <w:marBottom w:val="225"/>
                      <w:divBdr>
                        <w:top w:val="none" w:sz="0" w:space="0" w:color="auto"/>
                        <w:left w:val="none" w:sz="0" w:space="0" w:color="auto"/>
                        <w:bottom w:val="none" w:sz="0" w:space="0" w:color="auto"/>
                        <w:right w:val="none" w:sz="0" w:space="0" w:color="auto"/>
                      </w:divBdr>
                    </w:div>
                  </w:divsChild>
                </w:div>
                <w:div w:id="1832285341">
                  <w:marLeft w:val="-225"/>
                  <w:marRight w:val="-225"/>
                  <w:marTop w:val="0"/>
                  <w:marBottom w:val="0"/>
                  <w:divBdr>
                    <w:top w:val="none" w:sz="0" w:space="0" w:color="auto"/>
                    <w:left w:val="none" w:sz="0" w:space="0" w:color="auto"/>
                    <w:bottom w:val="none" w:sz="0" w:space="0" w:color="auto"/>
                    <w:right w:val="none" w:sz="0" w:space="0" w:color="auto"/>
                  </w:divBdr>
                  <w:divsChild>
                    <w:div w:id="628324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5345522">
              <w:marLeft w:val="0"/>
              <w:marRight w:val="0"/>
              <w:marTop w:val="0"/>
              <w:marBottom w:val="0"/>
              <w:divBdr>
                <w:top w:val="none" w:sz="0" w:space="0" w:color="auto"/>
                <w:left w:val="none" w:sz="0" w:space="0" w:color="auto"/>
                <w:bottom w:val="none" w:sz="0" w:space="0" w:color="auto"/>
                <w:right w:val="none" w:sz="0" w:space="0" w:color="auto"/>
              </w:divBdr>
            </w:div>
          </w:divsChild>
        </w:div>
        <w:div w:id="498426619">
          <w:marLeft w:val="0"/>
          <w:marRight w:val="0"/>
          <w:marTop w:val="240"/>
          <w:marBottom w:val="0"/>
          <w:divBdr>
            <w:top w:val="single" w:sz="12" w:space="8" w:color="E6E6E6"/>
            <w:left w:val="none" w:sz="0" w:space="0" w:color="auto"/>
            <w:bottom w:val="none" w:sz="0" w:space="0" w:color="auto"/>
            <w:right w:val="none" w:sz="0" w:space="0" w:color="auto"/>
          </w:divBdr>
          <w:divsChild>
            <w:div w:id="5543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5405">
      <w:bodyDiv w:val="1"/>
      <w:marLeft w:val="0"/>
      <w:marRight w:val="0"/>
      <w:marTop w:val="0"/>
      <w:marBottom w:val="0"/>
      <w:divBdr>
        <w:top w:val="none" w:sz="0" w:space="0" w:color="auto"/>
        <w:left w:val="none" w:sz="0" w:space="0" w:color="auto"/>
        <w:bottom w:val="none" w:sz="0" w:space="0" w:color="auto"/>
        <w:right w:val="none" w:sz="0" w:space="0" w:color="auto"/>
      </w:divBdr>
      <w:divsChild>
        <w:div w:id="817771013">
          <w:marLeft w:val="0"/>
          <w:marRight w:val="0"/>
          <w:marTop w:val="0"/>
          <w:marBottom w:val="0"/>
          <w:divBdr>
            <w:top w:val="none" w:sz="0" w:space="0" w:color="auto"/>
            <w:left w:val="none" w:sz="0" w:space="0" w:color="auto"/>
            <w:bottom w:val="none" w:sz="0" w:space="0" w:color="auto"/>
            <w:right w:val="none" w:sz="0" w:space="0" w:color="auto"/>
          </w:divBdr>
          <w:divsChild>
            <w:div w:id="330181930">
              <w:marLeft w:val="-225"/>
              <w:marRight w:val="-225"/>
              <w:marTop w:val="0"/>
              <w:marBottom w:val="0"/>
              <w:divBdr>
                <w:top w:val="none" w:sz="0" w:space="0" w:color="auto"/>
                <w:left w:val="none" w:sz="0" w:space="0" w:color="auto"/>
                <w:bottom w:val="none" w:sz="0" w:space="0" w:color="auto"/>
                <w:right w:val="none" w:sz="0" w:space="0" w:color="auto"/>
              </w:divBdr>
            </w:div>
          </w:divsChild>
        </w:div>
        <w:div w:id="1689288223">
          <w:marLeft w:val="0"/>
          <w:marRight w:val="0"/>
          <w:marTop w:val="0"/>
          <w:marBottom w:val="0"/>
          <w:divBdr>
            <w:top w:val="none" w:sz="0" w:space="0" w:color="auto"/>
            <w:left w:val="none" w:sz="0" w:space="0" w:color="auto"/>
            <w:bottom w:val="none" w:sz="0" w:space="0" w:color="auto"/>
            <w:right w:val="none" w:sz="0" w:space="0" w:color="auto"/>
          </w:divBdr>
          <w:divsChild>
            <w:div w:id="579293636">
              <w:marLeft w:val="0"/>
              <w:marRight w:val="0"/>
              <w:marTop w:val="0"/>
              <w:marBottom w:val="0"/>
              <w:divBdr>
                <w:top w:val="none" w:sz="0" w:space="0" w:color="auto"/>
                <w:left w:val="none" w:sz="0" w:space="0" w:color="auto"/>
                <w:bottom w:val="none" w:sz="0" w:space="0" w:color="auto"/>
                <w:right w:val="none" w:sz="0" w:space="0" w:color="auto"/>
              </w:divBdr>
              <w:divsChild>
                <w:div w:id="969357523">
                  <w:marLeft w:val="0"/>
                  <w:marRight w:val="0"/>
                  <w:marTop w:val="0"/>
                  <w:marBottom w:val="0"/>
                  <w:divBdr>
                    <w:top w:val="none" w:sz="0" w:space="0" w:color="auto"/>
                    <w:left w:val="none" w:sz="0" w:space="0" w:color="auto"/>
                    <w:bottom w:val="none" w:sz="0" w:space="0" w:color="auto"/>
                    <w:right w:val="none" w:sz="0" w:space="0" w:color="auto"/>
                  </w:divBdr>
                  <w:divsChild>
                    <w:div w:id="1935631171">
                      <w:marLeft w:val="0"/>
                      <w:marRight w:val="0"/>
                      <w:marTop w:val="0"/>
                      <w:marBottom w:val="0"/>
                      <w:divBdr>
                        <w:top w:val="none" w:sz="0" w:space="0" w:color="auto"/>
                        <w:left w:val="none" w:sz="0" w:space="0" w:color="auto"/>
                        <w:bottom w:val="none" w:sz="0" w:space="0" w:color="auto"/>
                        <w:right w:val="none" w:sz="0" w:space="0" w:color="auto"/>
                      </w:divBdr>
                      <w:divsChild>
                        <w:div w:id="13303324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5058419">
              <w:marLeft w:val="0"/>
              <w:marRight w:val="0"/>
              <w:marTop w:val="225"/>
              <w:marBottom w:val="225"/>
              <w:divBdr>
                <w:top w:val="none" w:sz="0" w:space="0" w:color="auto"/>
                <w:left w:val="none" w:sz="0" w:space="0" w:color="auto"/>
                <w:bottom w:val="none" w:sz="0" w:space="0" w:color="auto"/>
                <w:right w:val="none" w:sz="0" w:space="0" w:color="auto"/>
              </w:divBdr>
            </w:div>
            <w:div w:id="475492116">
              <w:marLeft w:val="0"/>
              <w:marRight w:val="0"/>
              <w:marTop w:val="0"/>
              <w:marBottom w:val="0"/>
              <w:divBdr>
                <w:top w:val="single" w:sz="18" w:space="8" w:color="E5E5D5"/>
                <w:left w:val="single" w:sz="6" w:space="8" w:color="E4F0E2"/>
                <w:bottom w:val="single" w:sz="6" w:space="8" w:color="E4F0E2"/>
                <w:right w:val="single" w:sz="6" w:space="8" w:color="E4F0E2"/>
              </w:divBdr>
              <w:divsChild>
                <w:div w:id="740448802">
                  <w:marLeft w:val="-225"/>
                  <w:marRight w:val="-225"/>
                  <w:marTop w:val="0"/>
                  <w:marBottom w:val="0"/>
                  <w:divBdr>
                    <w:top w:val="none" w:sz="0" w:space="0" w:color="auto"/>
                    <w:left w:val="none" w:sz="0" w:space="0" w:color="auto"/>
                    <w:bottom w:val="none" w:sz="0" w:space="0" w:color="auto"/>
                    <w:right w:val="none" w:sz="0" w:space="0" w:color="auto"/>
                  </w:divBdr>
                  <w:divsChild>
                    <w:div w:id="1256598235">
                      <w:marLeft w:val="0"/>
                      <w:marRight w:val="0"/>
                      <w:marTop w:val="0"/>
                      <w:marBottom w:val="225"/>
                      <w:divBdr>
                        <w:top w:val="none" w:sz="0" w:space="0" w:color="auto"/>
                        <w:left w:val="none" w:sz="0" w:space="0" w:color="auto"/>
                        <w:bottom w:val="none" w:sz="0" w:space="0" w:color="auto"/>
                        <w:right w:val="none" w:sz="0" w:space="0" w:color="auto"/>
                      </w:divBdr>
                    </w:div>
                    <w:div w:id="795567489">
                      <w:marLeft w:val="0"/>
                      <w:marRight w:val="0"/>
                      <w:marTop w:val="0"/>
                      <w:marBottom w:val="225"/>
                      <w:divBdr>
                        <w:top w:val="none" w:sz="0" w:space="0" w:color="auto"/>
                        <w:left w:val="none" w:sz="0" w:space="0" w:color="auto"/>
                        <w:bottom w:val="none" w:sz="0" w:space="0" w:color="auto"/>
                        <w:right w:val="none" w:sz="0" w:space="0" w:color="auto"/>
                      </w:divBdr>
                      <w:divsChild>
                        <w:div w:id="4956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79">
                  <w:marLeft w:val="-225"/>
                  <w:marRight w:val="-225"/>
                  <w:marTop w:val="0"/>
                  <w:marBottom w:val="0"/>
                  <w:divBdr>
                    <w:top w:val="none" w:sz="0" w:space="0" w:color="auto"/>
                    <w:left w:val="none" w:sz="0" w:space="0" w:color="auto"/>
                    <w:bottom w:val="none" w:sz="0" w:space="0" w:color="auto"/>
                    <w:right w:val="none" w:sz="0" w:space="0" w:color="auto"/>
                  </w:divBdr>
                  <w:divsChild>
                    <w:div w:id="1544714170">
                      <w:marLeft w:val="0"/>
                      <w:marRight w:val="0"/>
                      <w:marTop w:val="0"/>
                      <w:marBottom w:val="225"/>
                      <w:divBdr>
                        <w:top w:val="none" w:sz="0" w:space="0" w:color="auto"/>
                        <w:left w:val="none" w:sz="0" w:space="0" w:color="auto"/>
                        <w:bottom w:val="none" w:sz="0" w:space="0" w:color="auto"/>
                        <w:right w:val="none" w:sz="0" w:space="0" w:color="auto"/>
                      </w:divBdr>
                    </w:div>
                  </w:divsChild>
                </w:div>
                <w:div w:id="1064915758">
                  <w:marLeft w:val="-225"/>
                  <w:marRight w:val="-225"/>
                  <w:marTop w:val="0"/>
                  <w:marBottom w:val="0"/>
                  <w:divBdr>
                    <w:top w:val="none" w:sz="0" w:space="0" w:color="auto"/>
                    <w:left w:val="none" w:sz="0" w:space="0" w:color="auto"/>
                    <w:bottom w:val="none" w:sz="0" w:space="0" w:color="auto"/>
                    <w:right w:val="none" w:sz="0" w:space="0" w:color="auto"/>
                  </w:divBdr>
                  <w:divsChild>
                    <w:div w:id="2037349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2013786">
              <w:marLeft w:val="0"/>
              <w:marRight w:val="0"/>
              <w:marTop w:val="0"/>
              <w:marBottom w:val="0"/>
              <w:divBdr>
                <w:top w:val="none" w:sz="0" w:space="0" w:color="auto"/>
                <w:left w:val="none" w:sz="0" w:space="0" w:color="auto"/>
                <w:bottom w:val="none" w:sz="0" w:space="0" w:color="auto"/>
                <w:right w:val="none" w:sz="0" w:space="0" w:color="auto"/>
              </w:divBdr>
            </w:div>
          </w:divsChild>
        </w:div>
        <w:div w:id="2022931233">
          <w:marLeft w:val="0"/>
          <w:marRight w:val="0"/>
          <w:marTop w:val="240"/>
          <w:marBottom w:val="0"/>
          <w:divBdr>
            <w:top w:val="single" w:sz="12" w:space="8" w:color="E6E6E6"/>
            <w:left w:val="none" w:sz="0" w:space="0" w:color="auto"/>
            <w:bottom w:val="none" w:sz="0" w:space="0" w:color="auto"/>
            <w:right w:val="none" w:sz="0" w:space="0" w:color="auto"/>
          </w:divBdr>
          <w:divsChild>
            <w:div w:id="279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7855">
      <w:bodyDiv w:val="1"/>
      <w:marLeft w:val="0"/>
      <w:marRight w:val="0"/>
      <w:marTop w:val="0"/>
      <w:marBottom w:val="0"/>
      <w:divBdr>
        <w:top w:val="none" w:sz="0" w:space="0" w:color="auto"/>
        <w:left w:val="none" w:sz="0" w:space="0" w:color="auto"/>
        <w:bottom w:val="none" w:sz="0" w:space="0" w:color="auto"/>
        <w:right w:val="none" w:sz="0" w:space="0" w:color="auto"/>
      </w:divBdr>
      <w:divsChild>
        <w:div w:id="871694763">
          <w:marLeft w:val="0"/>
          <w:marRight w:val="0"/>
          <w:marTop w:val="0"/>
          <w:marBottom w:val="0"/>
          <w:divBdr>
            <w:top w:val="none" w:sz="0" w:space="0" w:color="auto"/>
            <w:left w:val="none" w:sz="0" w:space="0" w:color="auto"/>
            <w:bottom w:val="none" w:sz="0" w:space="0" w:color="auto"/>
            <w:right w:val="none" w:sz="0" w:space="0" w:color="auto"/>
          </w:divBdr>
          <w:divsChild>
            <w:div w:id="1738017190">
              <w:marLeft w:val="0"/>
              <w:marRight w:val="0"/>
              <w:marTop w:val="0"/>
              <w:marBottom w:val="0"/>
              <w:divBdr>
                <w:top w:val="none" w:sz="0" w:space="0" w:color="auto"/>
                <w:left w:val="none" w:sz="0" w:space="0" w:color="auto"/>
                <w:bottom w:val="none" w:sz="0" w:space="0" w:color="auto"/>
                <w:right w:val="none" w:sz="0" w:space="0" w:color="auto"/>
              </w:divBdr>
            </w:div>
            <w:div w:id="180361112">
              <w:marLeft w:val="0"/>
              <w:marRight w:val="0"/>
              <w:marTop w:val="0"/>
              <w:marBottom w:val="0"/>
              <w:divBdr>
                <w:top w:val="none" w:sz="0" w:space="0" w:color="auto"/>
                <w:left w:val="none" w:sz="0" w:space="0" w:color="101010"/>
                <w:bottom w:val="none" w:sz="0" w:space="0" w:color="101010"/>
                <w:right w:val="none" w:sz="0" w:space="0" w:color="101010"/>
              </w:divBdr>
            </w:div>
          </w:divsChild>
        </w:div>
        <w:div w:id="1389499486">
          <w:marLeft w:val="0"/>
          <w:marRight w:val="0"/>
          <w:marTop w:val="0"/>
          <w:marBottom w:val="0"/>
          <w:divBdr>
            <w:top w:val="none" w:sz="0" w:space="0" w:color="auto"/>
            <w:left w:val="none" w:sz="0" w:space="0" w:color="auto"/>
            <w:bottom w:val="none" w:sz="0" w:space="0" w:color="auto"/>
            <w:right w:val="none" w:sz="0" w:space="0" w:color="auto"/>
          </w:divBdr>
          <w:divsChild>
            <w:div w:id="420176346">
              <w:marLeft w:val="0"/>
              <w:marRight w:val="0"/>
              <w:marTop w:val="0"/>
              <w:marBottom w:val="0"/>
              <w:divBdr>
                <w:top w:val="none" w:sz="0" w:space="0" w:color="auto"/>
                <w:left w:val="none" w:sz="0" w:space="0" w:color="auto"/>
                <w:bottom w:val="none" w:sz="0" w:space="0" w:color="auto"/>
                <w:right w:val="none" w:sz="0" w:space="0" w:color="auto"/>
              </w:divBdr>
              <w:divsChild>
                <w:div w:id="608508894">
                  <w:marLeft w:val="0"/>
                  <w:marRight w:val="0"/>
                  <w:marTop w:val="0"/>
                  <w:marBottom w:val="0"/>
                  <w:divBdr>
                    <w:top w:val="none" w:sz="0" w:space="0" w:color="auto"/>
                    <w:left w:val="none" w:sz="0" w:space="0" w:color="auto"/>
                    <w:bottom w:val="none" w:sz="0" w:space="0" w:color="auto"/>
                    <w:right w:val="none" w:sz="0" w:space="0" w:color="auto"/>
                  </w:divBdr>
                  <w:divsChild>
                    <w:div w:id="18557148">
                      <w:marLeft w:val="0"/>
                      <w:marRight w:val="0"/>
                      <w:marTop w:val="0"/>
                      <w:marBottom w:val="0"/>
                      <w:divBdr>
                        <w:top w:val="none" w:sz="0" w:space="0" w:color="auto"/>
                        <w:left w:val="none" w:sz="0" w:space="0" w:color="auto"/>
                        <w:bottom w:val="none" w:sz="0" w:space="0" w:color="auto"/>
                        <w:right w:val="none" w:sz="0" w:space="0" w:color="auto"/>
                      </w:divBdr>
                      <w:divsChild>
                        <w:div w:id="1640767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5881993">
              <w:marLeft w:val="0"/>
              <w:marRight w:val="0"/>
              <w:marTop w:val="225"/>
              <w:marBottom w:val="225"/>
              <w:divBdr>
                <w:top w:val="none" w:sz="0" w:space="0" w:color="auto"/>
                <w:left w:val="none" w:sz="0" w:space="0" w:color="auto"/>
                <w:bottom w:val="none" w:sz="0" w:space="0" w:color="auto"/>
                <w:right w:val="none" w:sz="0" w:space="0" w:color="auto"/>
              </w:divBdr>
            </w:div>
            <w:div w:id="2140759268">
              <w:marLeft w:val="0"/>
              <w:marRight w:val="0"/>
              <w:marTop w:val="0"/>
              <w:marBottom w:val="0"/>
              <w:divBdr>
                <w:top w:val="single" w:sz="18" w:space="8" w:color="E5E5D5"/>
                <w:left w:val="single" w:sz="6" w:space="8" w:color="E4F0E2"/>
                <w:bottom w:val="single" w:sz="6" w:space="8" w:color="E4F0E2"/>
                <w:right w:val="single" w:sz="6" w:space="8" w:color="E4F0E2"/>
              </w:divBdr>
              <w:divsChild>
                <w:div w:id="1314022443">
                  <w:marLeft w:val="-225"/>
                  <w:marRight w:val="-225"/>
                  <w:marTop w:val="0"/>
                  <w:marBottom w:val="0"/>
                  <w:divBdr>
                    <w:top w:val="none" w:sz="0" w:space="0" w:color="auto"/>
                    <w:left w:val="none" w:sz="0" w:space="0" w:color="auto"/>
                    <w:bottom w:val="none" w:sz="0" w:space="0" w:color="auto"/>
                    <w:right w:val="none" w:sz="0" w:space="0" w:color="auto"/>
                  </w:divBdr>
                  <w:divsChild>
                    <w:div w:id="209418761">
                      <w:marLeft w:val="0"/>
                      <w:marRight w:val="0"/>
                      <w:marTop w:val="0"/>
                      <w:marBottom w:val="225"/>
                      <w:divBdr>
                        <w:top w:val="none" w:sz="0" w:space="0" w:color="auto"/>
                        <w:left w:val="none" w:sz="0" w:space="0" w:color="auto"/>
                        <w:bottom w:val="none" w:sz="0" w:space="0" w:color="auto"/>
                        <w:right w:val="none" w:sz="0" w:space="0" w:color="auto"/>
                      </w:divBdr>
                    </w:div>
                    <w:div w:id="2022075982">
                      <w:marLeft w:val="0"/>
                      <w:marRight w:val="0"/>
                      <w:marTop w:val="0"/>
                      <w:marBottom w:val="225"/>
                      <w:divBdr>
                        <w:top w:val="none" w:sz="0" w:space="0" w:color="auto"/>
                        <w:left w:val="none" w:sz="0" w:space="0" w:color="auto"/>
                        <w:bottom w:val="none" w:sz="0" w:space="0" w:color="auto"/>
                        <w:right w:val="none" w:sz="0" w:space="0" w:color="auto"/>
                      </w:divBdr>
                      <w:divsChild>
                        <w:div w:id="14532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2094">
                  <w:marLeft w:val="-225"/>
                  <w:marRight w:val="-225"/>
                  <w:marTop w:val="0"/>
                  <w:marBottom w:val="0"/>
                  <w:divBdr>
                    <w:top w:val="none" w:sz="0" w:space="0" w:color="auto"/>
                    <w:left w:val="none" w:sz="0" w:space="0" w:color="auto"/>
                    <w:bottom w:val="none" w:sz="0" w:space="0" w:color="auto"/>
                    <w:right w:val="none" w:sz="0" w:space="0" w:color="auto"/>
                  </w:divBdr>
                  <w:divsChild>
                    <w:div w:id="2093698793">
                      <w:marLeft w:val="0"/>
                      <w:marRight w:val="0"/>
                      <w:marTop w:val="0"/>
                      <w:marBottom w:val="225"/>
                      <w:divBdr>
                        <w:top w:val="none" w:sz="0" w:space="0" w:color="auto"/>
                        <w:left w:val="none" w:sz="0" w:space="0" w:color="auto"/>
                        <w:bottom w:val="none" w:sz="0" w:space="0" w:color="auto"/>
                        <w:right w:val="none" w:sz="0" w:space="0" w:color="auto"/>
                      </w:divBdr>
                    </w:div>
                  </w:divsChild>
                </w:div>
                <w:div w:id="1120998007">
                  <w:marLeft w:val="-225"/>
                  <w:marRight w:val="-225"/>
                  <w:marTop w:val="0"/>
                  <w:marBottom w:val="0"/>
                  <w:divBdr>
                    <w:top w:val="none" w:sz="0" w:space="0" w:color="auto"/>
                    <w:left w:val="none" w:sz="0" w:space="0" w:color="auto"/>
                    <w:bottom w:val="none" w:sz="0" w:space="0" w:color="auto"/>
                    <w:right w:val="none" w:sz="0" w:space="0" w:color="auto"/>
                  </w:divBdr>
                  <w:divsChild>
                    <w:div w:id="1262684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9194325">
              <w:marLeft w:val="0"/>
              <w:marRight w:val="0"/>
              <w:marTop w:val="0"/>
              <w:marBottom w:val="0"/>
              <w:divBdr>
                <w:top w:val="none" w:sz="0" w:space="0" w:color="auto"/>
                <w:left w:val="none" w:sz="0" w:space="0" w:color="auto"/>
                <w:bottom w:val="none" w:sz="0" w:space="0" w:color="auto"/>
                <w:right w:val="none" w:sz="0" w:space="0" w:color="auto"/>
              </w:divBdr>
            </w:div>
          </w:divsChild>
        </w:div>
        <w:div w:id="1095859904">
          <w:marLeft w:val="0"/>
          <w:marRight w:val="0"/>
          <w:marTop w:val="240"/>
          <w:marBottom w:val="0"/>
          <w:divBdr>
            <w:top w:val="single" w:sz="12" w:space="8" w:color="E6E6E6"/>
            <w:left w:val="none" w:sz="0" w:space="0" w:color="auto"/>
            <w:bottom w:val="none" w:sz="0" w:space="0" w:color="auto"/>
            <w:right w:val="none" w:sz="0" w:space="0" w:color="auto"/>
          </w:divBdr>
          <w:divsChild>
            <w:div w:id="1574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893">
      <w:bodyDiv w:val="1"/>
      <w:marLeft w:val="0"/>
      <w:marRight w:val="0"/>
      <w:marTop w:val="0"/>
      <w:marBottom w:val="0"/>
      <w:divBdr>
        <w:top w:val="none" w:sz="0" w:space="0" w:color="auto"/>
        <w:left w:val="none" w:sz="0" w:space="0" w:color="auto"/>
        <w:bottom w:val="none" w:sz="0" w:space="0" w:color="auto"/>
        <w:right w:val="none" w:sz="0" w:space="0" w:color="auto"/>
      </w:divBdr>
      <w:divsChild>
        <w:div w:id="981035522">
          <w:marLeft w:val="0"/>
          <w:marRight w:val="0"/>
          <w:marTop w:val="0"/>
          <w:marBottom w:val="0"/>
          <w:divBdr>
            <w:top w:val="none" w:sz="0" w:space="0" w:color="auto"/>
            <w:left w:val="none" w:sz="0" w:space="0" w:color="auto"/>
            <w:bottom w:val="none" w:sz="0" w:space="0" w:color="auto"/>
            <w:right w:val="none" w:sz="0" w:space="0" w:color="auto"/>
          </w:divBdr>
          <w:divsChild>
            <w:div w:id="64841123">
              <w:marLeft w:val="0"/>
              <w:marRight w:val="0"/>
              <w:marTop w:val="0"/>
              <w:marBottom w:val="0"/>
              <w:divBdr>
                <w:top w:val="none" w:sz="0" w:space="0" w:color="auto"/>
                <w:left w:val="none" w:sz="0" w:space="0" w:color="auto"/>
                <w:bottom w:val="none" w:sz="0" w:space="0" w:color="auto"/>
                <w:right w:val="none" w:sz="0" w:space="0" w:color="auto"/>
              </w:divBdr>
            </w:div>
            <w:div w:id="34431992">
              <w:marLeft w:val="0"/>
              <w:marRight w:val="0"/>
              <w:marTop w:val="0"/>
              <w:marBottom w:val="0"/>
              <w:divBdr>
                <w:top w:val="none" w:sz="0" w:space="0" w:color="auto"/>
                <w:left w:val="none" w:sz="0" w:space="0" w:color="101010"/>
                <w:bottom w:val="none" w:sz="0" w:space="0" w:color="101010"/>
                <w:right w:val="none" w:sz="0" w:space="0" w:color="101010"/>
              </w:divBdr>
            </w:div>
          </w:divsChild>
        </w:div>
        <w:div w:id="1423186364">
          <w:marLeft w:val="0"/>
          <w:marRight w:val="0"/>
          <w:marTop w:val="0"/>
          <w:marBottom w:val="0"/>
          <w:divBdr>
            <w:top w:val="none" w:sz="0" w:space="0" w:color="auto"/>
            <w:left w:val="none" w:sz="0" w:space="0" w:color="auto"/>
            <w:bottom w:val="none" w:sz="0" w:space="0" w:color="auto"/>
            <w:right w:val="none" w:sz="0" w:space="0" w:color="auto"/>
          </w:divBdr>
          <w:divsChild>
            <w:div w:id="504632477">
              <w:marLeft w:val="0"/>
              <w:marRight w:val="0"/>
              <w:marTop w:val="0"/>
              <w:marBottom w:val="0"/>
              <w:divBdr>
                <w:top w:val="none" w:sz="0" w:space="0" w:color="auto"/>
                <w:left w:val="none" w:sz="0" w:space="0" w:color="auto"/>
                <w:bottom w:val="none" w:sz="0" w:space="0" w:color="auto"/>
                <w:right w:val="none" w:sz="0" w:space="0" w:color="auto"/>
              </w:divBdr>
              <w:divsChild>
                <w:div w:id="408499932">
                  <w:marLeft w:val="0"/>
                  <w:marRight w:val="0"/>
                  <w:marTop w:val="0"/>
                  <w:marBottom w:val="0"/>
                  <w:divBdr>
                    <w:top w:val="none" w:sz="0" w:space="0" w:color="auto"/>
                    <w:left w:val="none" w:sz="0" w:space="0" w:color="auto"/>
                    <w:bottom w:val="none" w:sz="0" w:space="0" w:color="auto"/>
                    <w:right w:val="none" w:sz="0" w:space="0" w:color="auto"/>
                  </w:divBdr>
                  <w:divsChild>
                    <w:div w:id="45032074">
                      <w:marLeft w:val="0"/>
                      <w:marRight w:val="0"/>
                      <w:marTop w:val="0"/>
                      <w:marBottom w:val="0"/>
                      <w:divBdr>
                        <w:top w:val="none" w:sz="0" w:space="0" w:color="auto"/>
                        <w:left w:val="none" w:sz="0" w:space="0" w:color="auto"/>
                        <w:bottom w:val="none" w:sz="0" w:space="0" w:color="auto"/>
                        <w:right w:val="none" w:sz="0" w:space="0" w:color="auto"/>
                      </w:divBdr>
                      <w:divsChild>
                        <w:div w:id="128519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28640970">
              <w:marLeft w:val="0"/>
              <w:marRight w:val="0"/>
              <w:marTop w:val="0"/>
              <w:marBottom w:val="0"/>
              <w:divBdr>
                <w:top w:val="none" w:sz="0" w:space="0" w:color="auto"/>
                <w:left w:val="none" w:sz="0" w:space="0" w:color="auto"/>
                <w:bottom w:val="none" w:sz="0" w:space="0" w:color="auto"/>
                <w:right w:val="none" w:sz="0" w:space="0" w:color="auto"/>
              </w:divBdr>
            </w:div>
            <w:div w:id="403263575">
              <w:marLeft w:val="0"/>
              <w:marRight w:val="0"/>
              <w:marTop w:val="0"/>
              <w:marBottom w:val="0"/>
              <w:divBdr>
                <w:top w:val="none" w:sz="0" w:space="0" w:color="auto"/>
                <w:left w:val="none" w:sz="0" w:space="0" w:color="auto"/>
                <w:bottom w:val="none" w:sz="0" w:space="0" w:color="auto"/>
                <w:right w:val="none" w:sz="0" w:space="0" w:color="auto"/>
              </w:divBdr>
            </w:div>
            <w:div w:id="1277252942">
              <w:marLeft w:val="0"/>
              <w:marRight w:val="0"/>
              <w:marTop w:val="0"/>
              <w:marBottom w:val="0"/>
              <w:divBdr>
                <w:top w:val="none" w:sz="0" w:space="0" w:color="auto"/>
                <w:left w:val="none" w:sz="0" w:space="0" w:color="auto"/>
                <w:bottom w:val="none" w:sz="0" w:space="0" w:color="auto"/>
                <w:right w:val="none" w:sz="0" w:space="0" w:color="auto"/>
              </w:divBdr>
            </w:div>
            <w:div w:id="577638636">
              <w:marLeft w:val="0"/>
              <w:marRight w:val="0"/>
              <w:marTop w:val="0"/>
              <w:marBottom w:val="0"/>
              <w:divBdr>
                <w:top w:val="none" w:sz="0" w:space="0" w:color="auto"/>
                <w:left w:val="none" w:sz="0" w:space="0" w:color="auto"/>
                <w:bottom w:val="none" w:sz="0" w:space="0" w:color="auto"/>
                <w:right w:val="none" w:sz="0" w:space="0" w:color="auto"/>
              </w:divBdr>
            </w:div>
            <w:div w:id="1294602149">
              <w:marLeft w:val="0"/>
              <w:marRight w:val="0"/>
              <w:marTop w:val="0"/>
              <w:marBottom w:val="0"/>
              <w:divBdr>
                <w:top w:val="none" w:sz="0" w:space="0" w:color="auto"/>
                <w:left w:val="none" w:sz="0" w:space="0" w:color="auto"/>
                <w:bottom w:val="none" w:sz="0" w:space="0" w:color="auto"/>
                <w:right w:val="none" w:sz="0" w:space="0" w:color="auto"/>
              </w:divBdr>
            </w:div>
            <w:div w:id="1029182878">
              <w:marLeft w:val="0"/>
              <w:marRight w:val="0"/>
              <w:marTop w:val="0"/>
              <w:marBottom w:val="0"/>
              <w:divBdr>
                <w:top w:val="none" w:sz="0" w:space="0" w:color="auto"/>
                <w:left w:val="none" w:sz="0" w:space="0" w:color="auto"/>
                <w:bottom w:val="none" w:sz="0" w:space="0" w:color="auto"/>
                <w:right w:val="none" w:sz="0" w:space="0" w:color="auto"/>
              </w:divBdr>
            </w:div>
            <w:div w:id="1794517687">
              <w:marLeft w:val="0"/>
              <w:marRight w:val="0"/>
              <w:marTop w:val="0"/>
              <w:marBottom w:val="0"/>
              <w:divBdr>
                <w:top w:val="none" w:sz="0" w:space="0" w:color="auto"/>
                <w:left w:val="none" w:sz="0" w:space="0" w:color="auto"/>
                <w:bottom w:val="none" w:sz="0" w:space="0" w:color="auto"/>
                <w:right w:val="none" w:sz="0" w:space="0" w:color="auto"/>
              </w:divBdr>
            </w:div>
            <w:div w:id="1301034077">
              <w:marLeft w:val="0"/>
              <w:marRight w:val="0"/>
              <w:marTop w:val="0"/>
              <w:marBottom w:val="0"/>
              <w:divBdr>
                <w:top w:val="none" w:sz="0" w:space="0" w:color="auto"/>
                <w:left w:val="none" w:sz="0" w:space="0" w:color="auto"/>
                <w:bottom w:val="none" w:sz="0" w:space="0" w:color="auto"/>
                <w:right w:val="none" w:sz="0" w:space="0" w:color="auto"/>
              </w:divBdr>
            </w:div>
            <w:div w:id="1765951075">
              <w:marLeft w:val="0"/>
              <w:marRight w:val="0"/>
              <w:marTop w:val="0"/>
              <w:marBottom w:val="0"/>
              <w:divBdr>
                <w:top w:val="none" w:sz="0" w:space="0" w:color="auto"/>
                <w:left w:val="none" w:sz="0" w:space="0" w:color="auto"/>
                <w:bottom w:val="none" w:sz="0" w:space="0" w:color="auto"/>
                <w:right w:val="none" w:sz="0" w:space="0" w:color="auto"/>
              </w:divBdr>
            </w:div>
            <w:div w:id="1283802423">
              <w:marLeft w:val="0"/>
              <w:marRight w:val="0"/>
              <w:marTop w:val="0"/>
              <w:marBottom w:val="0"/>
              <w:divBdr>
                <w:top w:val="single" w:sz="18" w:space="8" w:color="E5E5D5"/>
                <w:left w:val="single" w:sz="6" w:space="8" w:color="E4F0E2"/>
                <w:bottom w:val="single" w:sz="6" w:space="8" w:color="E4F0E2"/>
                <w:right w:val="single" w:sz="6" w:space="8" w:color="E4F0E2"/>
              </w:divBdr>
              <w:divsChild>
                <w:div w:id="1234699818">
                  <w:marLeft w:val="-225"/>
                  <w:marRight w:val="-225"/>
                  <w:marTop w:val="0"/>
                  <w:marBottom w:val="0"/>
                  <w:divBdr>
                    <w:top w:val="none" w:sz="0" w:space="0" w:color="auto"/>
                    <w:left w:val="none" w:sz="0" w:space="0" w:color="auto"/>
                    <w:bottom w:val="none" w:sz="0" w:space="0" w:color="auto"/>
                    <w:right w:val="none" w:sz="0" w:space="0" w:color="auto"/>
                  </w:divBdr>
                  <w:divsChild>
                    <w:div w:id="1457866483">
                      <w:marLeft w:val="0"/>
                      <w:marRight w:val="0"/>
                      <w:marTop w:val="0"/>
                      <w:marBottom w:val="225"/>
                      <w:divBdr>
                        <w:top w:val="none" w:sz="0" w:space="0" w:color="auto"/>
                        <w:left w:val="none" w:sz="0" w:space="0" w:color="auto"/>
                        <w:bottom w:val="none" w:sz="0" w:space="0" w:color="auto"/>
                        <w:right w:val="none" w:sz="0" w:space="0" w:color="auto"/>
                      </w:divBdr>
                    </w:div>
                    <w:div w:id="2081559025">
                      <w:marLeft w:val="0"/>
                      <w:marRight w:val="0"/>
                      <w:marTop w:val="0"/>
                      <w:marBottom w:val="225"/>
                      <w:divBdr>
                        <w:top w:val="none" w:sz="0" w:space="0" w:color="auto"/>
                        <w:left w:val="none" w:sz="0" w:space="0" w:color="auto"/>
                        <w:bottom w:val="none" w:sz="0" w:space="0" w:color="auto"/>
                        <w:right w:val="none" w:sz="0" w:space="0" w:color="auto"/>
                      </w:divBdr>
                      <w:divsChild>
                        <w:div w:id="547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097">
                  <w:marLeft w:val="-225"/>
                  <w:marRight w:val="-225"/>
                  <w:marTop w:val="0"/>
                  <w:marBottom w:val="0"/>
                  <w:divBdr>
                    <w:top w:val="none" w:sz="0" w:space="0" w:color="auto"/>
                    <w:left w:val="none" w:sz="0" w:space="0" w:color="auto"/>
                    <w:bottom w:val="none" w:sz="0" w:space="0" w:color="auto"/>
                    <w:right w:val="none" w:sz="0" w:space="0" w:color="auto"/>
                  </w:divBdr>
                  <w:divsChild>
                    <w:div w:id="1914969854">
                      <w:marLeft w:val="0"/>
                      <w:marRight w:val="0"/>
                      <w:marTop w:val="0"/>
                      <w:marBottom w:val="225"/>
                      <w:divBdr>
                        <w:top w:val="none" w:sz="0" w:space="0" w:color="auto"/>
                        <w:left w:val="none" w:sz="0" w:space="0" w:color="auto"/>
                        <w:bottom w:val="none" w:sz="0" w:space="0" w:color="auto"/>
                        <w:right w:val="none" w:sz="0" w:space="0" w:color="auto"/>
                      </w:divBdr>
                    </w:div>
                  </w:divsChild>
                </w:div>
                <w:div w:id="2081635508">
                  <w:marLeft w:val="-225"/>
                  <w:marRight w:val="-225"/>
                  <w:marTop w:val="0"/>
                  <w:marBottom w:val="0"/>
                  <w:divBdr>
                    <w:top w:val="none" w:sz="0" w:space="0" w:color="auto"/>
                    <w:left w:val="none" w:sz="0" w:space="0" w:color="auto"/>
                    <w:bottom w:val="none" w:sz="0" w:space="0" w:color="auto"/>
                    <w:right w:val="none" w:sz="0" w:space="0" w:color="auto"/>
                  </w:divBdr>
                  <w:divsChild>
                    <w:div w:id="21042599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3682415">
              <w:marLeft w:val="0"/>
              <w:marRight w:val="0"/>
              <w:marTop w:val="0"/>
              <w:marBottom w:val="0"/>
              <w:divBdr>
                <w:top w:val="none" w:sz="0" w:space="0" w:color="auto"/>
                <w:left w:val="none" w:sz="0" w:space="0" w:color="auto"/>
                <w:bottom w:val="none" w:sz="0" w:space="0" w:color="auto"/>
                <w:right w:val="none" w:sz="0" w:space="0" w:color="auto"/>
              </w:divBdr>
            </w:div>
          </w:divsChild>
        </w:div>
        <w:div w:id="1633756238">
          <w:marLeft w:val="0"/>
          <w:marRight w:val="0"/>
          <w:marTop w:val="240"/>
          <w:marBottom w:val="0"/>
          <w:divBdr>
            <w:top w:val="single" w:sz="12" w:space="8" w:color="E6E6E6"/>
            <w:left w:val="none" w:sz="0" w:space="0" w:color="auto"/>
            <w:bottom w:val="none" w:sz="0" w:space="0" w:color="auto"/>
            <w:right w:val="none" w:sz="0" w:space="0" w:color="auto"/>
          </w:divBdr>
          <w:divsChild>
            <w:div w:id="11434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158">
      <w:bodyDiv w:val="1"/>
      <w:marLeft w:val="0"/>
      <w:marRight w:val="0"/>
      <w:marTop w:val="0"/>
      <w:marBottom w:val="0"/>
      <w:divBdr>
        <w:top w:val="none" w:sz="0" w:space="0" w:color="auto"/>
        <w:left w:val="none" w:sz="0" w:space="0" w:color="auto"/>
        <w:bottom w:val="none" w:sz="0" w:space="0" w:color="auto"/>
        <w:right w:val="none" w:sz="0" w:space="0" w:color="auto"/>
      </w:divBdr>
      <w:divsChild>
        <w:div w:id="1657955540">
          <w:marLeft w:val="0"/>
          <w:marRight w:val="0"/>
          <w:marTop w:val="0"/>
          <w:marBottom w:val="0"/>
          <w:divBdr>
            <w:top w:val="none" w:sz="0" w:space="0" w:color="auto"/>
            <w:left w:val="none" w:sz="0" w:space="0" w:color="auto"/>
            <w:bottom w:val="none" w:sz="0" w:space="0" w:color="auto"/>
            <w:right w:val="none" w:sz="0" w:space="0" w:color="auto"/>
          </w:divBdr>
          <w:divsChild>
            <w:div w:id="1155802654">
              <w:marLeft w:val="-225"/>
              <w:marRight w:val="-225"/>
              <w:marTop w:val="0"/>
              <w:marBottom w:val="0"/>
              <w:divBdr>
                <w:top w:val="none" w:sz="0" w:space="0" w:color="auto"/>
                <w:left w:val="none" w:sz="0" w:space="0" w:color="auto"/>
                <w:bottom w:val="none" w:sz="0" w:space="0" w:color="auto"/>
                <w:right w:val="none" w:sz="0" w:space="0" w:color="auto"/>
              </w:divBdr>
            </w:div>
          </w:divsChild>
        </w:div>
        <w:div w:id="243540131">
          <w:marLeft w:val="0"/>
          <w:marRight w:val="0"/>
          <w:marTop w:val="0"/>
          <w:marBottom w:val="0"/>
          <w:divBdr>
            <w:top w:val="none" w:sz="0" w:space="0" w:color="auto"/>
            <w:left w:val="none" w:sz="0" w:space="0" w:color="auto"/>
            <w:bottom w:val="none" w:sz="0" w:space="0" w:color="auto"/>
            <w:right w:val="none" w:sz="0" w:space="0" w:color="auto"/>
          </w:divBdr>
          <w:divsChild>
            <w:div w:id="734549245">
              <w:marLeft w:val="0"/>
              <w:marRight w:val="0"/>
              <w:marTop w:val="0"/>
              <w:marBottom w:val="0"/>
              <w:divBdr>
                <w:top w:val="none" w:sz="0" w:space="0" w:color="auto"/>
                <w:left w:val="none" w:sz="0" w:space="0" w:color="auto"/>
                <w:bottom w:val="none" w:sz="0" w:space="0" w:color="auto"/>
                <w:right w:val="none" w:sz="0" w:space="0" w:color="auto"/>
              </w:divBdr>
              <w:divsChild>
                <w:div w:id="1210924090">
                  <w:marLeft w:val="0"/>
                  <w:marRight w:val="0"/>
                  <w:marTop w:val="0"/>
                  <w:marBottom w:val="0"/>
                  <w:divBdr>
                    <w:top w:val="none" w:sz="0" w:space="0" w:color="auto"/>
                    <w:left w:val="none" w:sz="0" w:space="0" w:color="auto"/>
                    <w:bottom w:val="none" w:sz="0" w:space="0" w:color="auto"/>
                    <w:right w:val="none" w:sz="0" w:space="0" w:color="auto"/>
                  </w:divBdr>
                  <w:divsChild>
                    <w:div w:id="391779725">
                      <w:marLeft w:val="0"/>
                      <w:marRight w:val="0"/>
                      <w:marTop w:val="0"/>
                      <w:marBottom w:val="0"/>
                      <w:divBdr>
                        <w:top w:val="none" w:sz="0" w:space="0" w:color="auto"/>
                        <w:left w:val="none" w:sz="0" w:space="0" w:color="auto"/>
                        <w:bottom w:val="none" w:sz="0" w:space="0" w:color="auto"/>
                        <w:right w:val="none" w:sz="0" w:space="0" w:color="auto"/>
                      </w:divBdr>
                      <w:divsChild>
                        <w:div w:id="9114753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6785540">
                  <w:marLeft w:val="0"/>
                  <w:marRight w:val="0"/>
                  <w:marTop w:val="0"/>
                  <w:marBottom w:val="0"/>
                  <w:divBdr>
                    <w:top w:val="none" w:sz="0" w:space="0" w:color="auto"/>
                    <w:left w:val="none" w:sz="0" w:space="0" w:color="auto"/>
                    <w:bottom w:val="none" w:sz="0" w:space="0" w:color="auto"/>
                    <w:right w:val="none" w:sz="0" w:space="0" w:color="auto"/>
                  </w:divBdr>
                </w:div>
              </w:divsChild>
            </w:div>
            <w:div w:id="1210537191">
              <w:marLeft w:val="0"/>
              <w:marRight w:val="0"/>
              <w:marTop w:val="0"/>
              <w:marBottom w:val="0"/>
              <w:divBdr>
                <w:top w:val="single" w:sz="18" w:space="8" w:color="E5E5D5"/>
                <w:left w:val="single" w:sz="6" w:space="8" w:color="E4F0E2"/>
                <w:bottom w:val="single" w:sz="6" w:space="8" w:color="E4F0E2"/>
                <w:right w:val="single" w:sz="6" w:space="8" w:color="E4F0E2"/>
              </w:divBdr>
              <w:divsChild>
                <w:div w:id="347830881">
                  <w:marLeft w:val="-225"/>
                  <w:marRight w:val="-225"/>
                  <w:marTop w:val="0"/>
                  <w:marBottom w:val="0"/>
                  <w:divBdr>
                    <w:top w:val="none" w:sz="0" w:space="0" w:color="auto"/>
                    <w:left w:val="none" w:sz="0" w:space="0" w:color="auto"/>
                    <w:bottom w:val="none" w:sz="0" w:space="0" w:color="auto"/>
                    <w:right w:val="none" w:sz="0" w:space="0" w:color="auto"/>
                  </w:divBdr>
                  <w:divsChild>
                    <w:div w:id="451554656">
                      <w:marLeft w:val="0"/>
                      <w:marRight w:val="0"/>
                      <w:marTop w:val="0"/>
                      <w:marBottom w:val="225"/>
                      <w:divBdr>
                        <w:top w:val="none" w:sz="0" w:space="0" w:color="auto"/>
                        <w:left w:val="none" w:sz="0" w:space="0" w:color="auto"/>
                        <w:bottom w:val="none" w:sz="0" w:space="0" w:color="auto"/>
                        <w:right w:val="none" w:sz="0" w:space="0" w:color="auto"/>
                      </w:divBdr>
                    </w:div>
                    <w:div w:id="271476413">
                      <w:marLeft w:val="0"/>
                      <w:marRight w:val="0"/>
                      <w:marTop w:val="0"/>
                      <w:marBottom w:val="225"/>
                      <w:divBdr>
                        <w:top w:val="none" w:sz="0" w:space="0" w:color="auto"/>
                        <w:left w:val="none" w:sz="0" w:space="0" w:color="auto"/>
                        <w:bottom w:val="none" w:sz="0" w:space="0" w:color="auto"/>
                        <w:right w:val="none" w:sz="0" w:space="0" w:color="auto"/>
                      </w:divBdr>
                      <w:divsChild>
                        <w:div w:id="12566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50">
                  <w:marLeft w:val="-225"/>
                  <w:marRight w:val="-225"/>
                  <w:marTop w:val="0"/>
                  <w:marBottom w:val="0"/>
                  <w:divBdr>
                    <w:top w:val="none" w:sz="0" w:space="0" w:color="auto"/>
                    <w:left w:val="none" w:sz="0" w:space="0" w:color="auto"/>
                    <w:bottom w:val="none" w:sz="0" w:space="0" w:color="auto"/>
                    <w:right w:val="none" w:sz="0" w:space="0" w:color="auto"/>
                  </w:divBdr>
                  <w:divsChild>
                    <w:div w:id="2081245156">
                      <w:marLeft w:val="0"/>
                      <w:marRight w:val="0"/>
                      <w:marTop w:val="0"/>
                      <w:marBottom w:val="225"/>
                      <w:divBdr>
                        <w:top w:val="none" w:sz="0" w:space="0" w:color="auto"/>
                        <w:left w:val="none" w:sz="0" w:space="0" w:color="auto"/>
                        <w:bottom w:val="none" w:sz="0" w:space="0" w:color="auto"/>
                        <w:right w:val="none" w:sz="0" w:space="0" w:color="auto"/>
                      </w:divBdr>
                    </w:div>
                  </w:divsChild>
                </w:div>
                <w:div w:id="130102888">
                  <w:marLeft w:val="-225"/>
                  <w:marRight w:val="-225"/>
                  <w:marTop w:val="0"/>
                  <w:marBottom w:val="0"/>
                  <w:divBdr>
                    <w:top w:val="none" w:sz="0" w:space="0" w:color="auto"/>
                    <w:left w:val="none" w:sz="0" w:space="0" w:color="auto"/>
                    <w:bottom w:val="none" w:sz="0" w:space="0" w:color="auto"/>
                    <w:right w:val="none" w:sz="0" w:space="0" w:color="auto"/>
                  </w:divBdr>
                  <w:divsChild>
                    <w:div w:id="10945970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3317646">
              <w:marLeft w:val="0"/>
              <w:marRight w:val="0"/>
              <w:marTop w:val="0"/>
              <w:marBottom w:val="0"/>
              <w:divBdr>
                <w:top w:val="none" w:sz="0" w:space="0" w:color="auto"/>
                <w:left w:val="none" w:sz="0" w:space="0" w:color="auto"/>
                <w:bottom w:val="none" w:sz="0" w:space="0" w:color="auto"/>
                <w:right w:val="none" w:sz="0" w:space="0" w:color="auto"/>
              </w:divBdr>
            </w:div>
          </w:divsChild>
        </w:div>
        <w:div w:id="1641692750">
          <w:marLeft w:val="0"/>
          <w:marRight w:val="0"/>
          <w:marTop w:val="240"/>
          <w:marBottom w:val="0"/>
          <w:divBdr>
            <w:top w:val="single" w:sz="12" w:space="8" w:color="E6E6E6"/>
            <w:left w:val="none" w:sz="0" w:space="0" w:color="auto"/>
            <w:bottom w:val="none" w:sz="0" w:space="0" w:color="auto"/>
            <w:right w:val="none" w:sz="0" w:space="0" w:color="auto"/>
          </w:divBdr>
          <w:divsChild>
            <w:div w:id="2585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8364">
      <w:bodyDiv w:val="1"/>
      <w:marLeft w:val="0"/>
      <w:marRight w:val="0"/>
      <w:marTop w:val="0"/>
      <w:marBottom w:val="0"/>
      <w:divBdr>
        <w:top w:val="none" w:sz="0" w:space="0" w:color="auto"/>
        <w:left w:val="none" w:sz="0" w:space="0" w:color="auto"/>
        <w:bottom w:val="none" w:sz="0" w:space="0" w:color="auto"/>
        <w:right w:val="none" w:sz="0" w:space="0" w:color="auto"/>
      </w:divBdr>
      <w:divsChild>
        <w:div w:id="796676906">
          <w:marLeft w:val="0"/>
          <w:marRight w:val="0"/>
          <w:marTop w:val="0"/>
          <w:marBottom w:val="0"/>
          <w:divBdr>
            <w:top w:val="none" w:sz="0" w:space="0" w:color="auto"/>
            <w:left w:val="none" w:sz="0" w:space="0" w:color="auto"/>
            <w:bottom w:val="none" w:sz="0" w:space="0" w:color="auto"/>
            <w:right w:val="none" w:sz="0" w:space="0" w:color="auto"/>
          </w:divBdr>
          <w:divsChild>
            <w:div w:id="1811626676">
              <w:marLeft w:val="-225"/>
              <w:marRight w:val="-225"/>
              <w:marTop w:val="0"/>
              <w:marBottom w:val="0"/>
              <w:divBdr>
                <w:top w:val="none" w:sz="0" w:space="0" w:color="auto"/>
                <w:left w:val="none" w:sz="0" w:space="0" w:color="auto"/>
                <w:bottom w:val="none" w:sz="0" w:space="0" w:color="auto"/>
                <w:right w:val="none" w:sz="0" w:space="0" w:color="auto"/>
              </w:divBdr>
            </w:div>
          </w:divsChild>
        </w:div>
        <w:div w:id="760957551">
          <w:marLeft w:val="0"/>
          <w:marRight w:val="0"/>
          <w:marTop w:val="0"/>
          <w:marBottom w:val="0"/>
          <w:divBdr>
            <w:top w:val="none" w:sz="0" w:space="0" w:color="auto"/>
            <w:left w:val="none" w:sz="0" w:space="0" w:color="auto"/>
            <w:bottom w:val="none" w:sz="0" w:space="0" w:color="auto"/>
            <w:right w:val="none" w:sz="0" w:space="0" w:color="auto"/>
          </w:divBdr>
          <w:divsChild>
            <w:div w:id="1325669414">
              <w:marLeft w:val="0"/>
              <w:marRight w:val="0"/>
              <w:marTop w:val="0"/>
              <w:marBottom w:val="0"/>
              <w:divBdr>
                <w:top w:val="none" w:sz="0" w:space="0" w:color="auto"/>
                <w:left w:val="none" w:sz="0" w:space="0" w:color="auto"/>
                <w:bottom w:val="none" w:sz="0" w:space="0" w:color="auto"/>
                <w:right w:val="none" w:sz="0" w:space="0" w:color="auto"/>
              </w:divBdr>
              <w:divsChild>
                <w:div w:id="1324234488">
                  <w:marLeft w:val="0"/>
                  <w:marRight w:val="0"/>
                  <w:marTop w:val="0"/>
                  <w:marBottom w:val="0"/>
                  <w:divBdr>
                    <w:top w:val="none" w:sz="0" w:space="0" w:color="auto"/>
                    <w:left w:val="none" w:sz="0" w:space="0" w:color="auto"/>
                    <w:bottom w:val="none" w:sz="0" w:space="0" w:color="auto"/>
                    <w:right w:val="none" w:sz="0" w:space="0" w:color="auto"/>
                  </w:divBdr>
                  <w:divsChild>
                    <w:div w:id="607930782">
                      <w:marLeft w:val="0"/>
                      <w:marRight w:val="0"/>
                      <w:marTop w:val="0"/>
                      <w:marBottom w:val="0"/>
                      <w:divBdr>
                        <w:top w:val="none" w:sz="0" w:space="0" w:color="auto"/>
                        <w:left w:val="none" w:sz="0" w:space="0" w:color="auto"/>
                        <w:bottom w:val="none" w:sz="0" w:space="0" w:color="auto"/>
                        <w:right w:val="none" w:sz="0" w:space="0" w:color="auto"/>
                      </w:divBdr>
                      <w:divsChild>
                        <w:div w:id="1893618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75969612">
              <w:marLeft w:val="0"/>
              <w:marRight w:val="0"/>
              <w:marTop w:val="225"/>
              <w:marBottom w:val="225"/>
              <w:divBdr>
                <w:top w:val="none" w:sz="0" w:space="0" w:color="auto"/>
                <w:left w:val="none" w:sz="0" w:space="0" w:color="auto"/>
                <w:bottom w:val="none" w:sz="0" w:space="0" w:color="auto"/>
                <w:right w:val="none" w:sz="0" w:space="0" w:color="auto"/>
              </w:divBdr>
            </w:div>
            <w:div w:id="1599941231">
              <w:marLeft w:val="0"/>
              <w:marRight w:val="0"/>
              <w:marTop w:val="300"/>
              <w:marBottom w:val="300"/>
              <w:divBdr>
                <w:top w:val="none" w:sz="0" w:space="0" w:color="auto"/>
                <w:left w:val="none" w:sz="0" w:space="0" w:color="auto"/>
                <w:bottom w:val="none" w:sz="0" w:space="0" w:color="auto"/>
                <w:right w:val="none" w:sz="0" w:space="0" w:color="auto"/>
              </w:divBdr>
              <w:divsChild>
                <w:div w:id="888415137">
                  <w:marLeft w:val="0"/>
                  <w:marRight w:val="150"/>
                  <w:marTop w:val="0"/>
                  <w:marBottom w:val="180"/>
                  <w:divBdr>
                    <w:top w:val="single" w:sz="24" w:space="6" w:color="C4DAE5"/>
                    <w:left w:val="single" w:sz="6" w:space="2" w:color="E8F1F7"/>
                    <w:bottom w:val="none" w:sz="0" w:space="0" w:color="auto"/>
                    <w:right w:val="single" w:sz="6" w:space="2" w:color="E8F1F7"/>
                  </w:divBdr>
                  <w:divsChild>
                    <w:div w:id="580873635">
                      <w:marLeft w:val="0"/>
                      <w:marRight w:val="0"/>
                      <w:marTop w:val="0"/>
                      <w:marBottom w:val="0"/>
                      <w:divBdr>
                        <w:top w:val="none" w:sz="0" w:space="0" w:color="auto"/>
                        <w:left w:val="none" w:sz="0" w:space="0" w:color="auto"/>
                        <w:bottom w:val="single" w:sz="6" w:space="0" w:color="D9E4EA"/>
                        <w:right w:val="none" w:sz="0" w:space="0" w:color="auto"/>
                      </w:divBdr>
                      <w:divsChild>
                        <w:div w:id="1867137086">
                          <w:marLeft w:val="0"/>
                          <w:marRight w:val="0"/>
                          <w:marTop w:val="0"/>
                          <w:marBottom w:val="0"/>
                          <w:divBdr>
                            <w:top w:val="none" w:sz="0" w:space="0" w:color="auto"/>
                            <w:left w:val="none" w:sz="0" w:space="0" w:color="auto"/>
                            <w:bottom w:val="none" w:sz="0" w:space="0" w:color="auto"/>
                            <w:right w:val="none" w:sz="0" w:space="0" w:color="auto"/>
                          </w:divBdr>
                        </w:div>
                        <w:div w:id="336231190">
                          <w:marLeft w:val="75"/>
                          <w:marRight w:val="0"/>
                          <w:marTop w:val="0"/>
                          <w:marBottom w:val="0"/>
                          <w:divBdr>
                            <w:top w:val="none" w:sz="0" w:space="0" w:color="auto"/>
                            <w:left w:val="none" w:sz="0" w:space="0" w:color="auto"/>
                            <w:bottom w:val="none" w:sz="0" w:space="0" w:color="auto"/>
                            <w:right w:val="none" w:sz="0" w:space="0" w:color="auto"/>
                          </w:divBdr>
                        </w:div>
                      </w:divsChild>
                    </w:div>
                    <w:div w:id="55902322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11762233">
              <w:marLeft w:val="0"/>
              <w:marRight w:val="0"/>
              <w:marTop w:val="0"/>
              <w:marBottom w:val="0"/>
              <w:divBdr>
                <w:top w:val="single" w:sz="18" w:space="8" w:color="E5E5D5"/>
                <w:left w:val="single" w:sz="6" w:space="8" w:color="E4F0E2"/>
                <w:bottom w:val="single" w:sz="6" w:space="8" w:color="E4F0E2"/>
                <w:right w:val="single" w:sz="6" w:space="8" w:color="E4F0E2"/>
              </w:divBdr>
              <w:divsChild>
                <w:div w:id="1449545495">
                  <w:marLeft w:val="-225"/>
                  <w:marRight w:val="-225"/>
                  <w:marTop w:val="0"/>
                  <w:marBottom w:val="0"/>
                  <w:divBdr>
                    <w:top w:val="none" w:sz="0" w:space="0" w:color="auto"/>
                    <w:left w:val="none" w:sz="0" w:space="0" w:color="auto"/>
                    <w:bottom w:val="none" w:sz="0" w:space="0" w:color="auto"/>
                    <w:right w:val="none" w:sz="0" w:space="0" w:color="auto"/>
                  </w:divBdr>
                  <w:divsChild>
                    <w:div w:id="1887377178">
                      <w:marLeft w:val="0"/>
                      <w:marRight w:val="0"/>
                      <w:marTop w:val="0"/>
                      <w:marBottom w:val="225"/>
                      <w:divBdr>
                        <w:top w:val="none" w:sz="0" w:space="0" w:color="auto"/>
                        <w:left w:val="none" w:sz="0" w:space="0" w:color="auto"/>
                        <w:bottom w:val="none" w:sz="0" w:space="0" w:color="auto"/>
                        <w:right w:val="none" w:sz="0" w:space="0" w:color="auto"/>
                      </w:divBdr>
                    </w:div>
                    <w:div w:id="1909880549">
                      <w:marLeft w:val="0"/>
                      <w:marRight w:val="0"/>
                      <w:marTop w:val="0"/>
                      <w:marBottom w:val="225"/>
                      <w:divBdr>
                        <w:top w:val="none" w:sz="0" w:space="0" w:color="auto"/>
                        <w:left w:val="none" w:sz="0" w:space="0" w:color="auto"/>
                        <w:bottom w:val="none" w:sz="0" w:space="0" w:color="auto"/>
                        <w:right w:val="none" w:sz="0" w:space="0" w:color="auto"/>
                      </w:divBdr>
                      <w:divsChild>
                        <w:div w:id="15340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972">
                  <w:marLeft w:val="-225"/>
                  <w:marRight w:val="-225"/>
                  <w:marTop w:val="0"/>
                  <w:marBottom w:val="0"/>
                  <w:divBdr>
                    <w:top w:val="none" w:sz="0" w:space="0" w:color="auto"/>
                    <w:left w:val="none" w:sz="0" w:space="0" w:color="auto"/>
                    <w:bottom w:val="none" w:sz="0" w:space="0" w:color="auto"/>
                    <w:right w:val="none" w:sz="0" w:space="0" w:color="auto"/>
                  </w:divBdr>
                  <w:divsChild>
                    <w:div w:id="1268346830">
                      <w:marLeft w:val="0"/>
                      <w:marRight w:val="0"/>
                      <w:marTop w:val="0"/>
                      <w:marBottom w:val="225"/>
                      <w:divBdr>
                        <w:top w:val="none" w:sz="0" w:space="0" w:color="auto"/>
                        <w:left w:val="none" w:sz="0" w:space="0" w:color="auto"/>
                        <w:bottom w:val="none" w:sz="0" w:space="0" w:color="auto"/>
                        <w:right w:val="none" w:sz="0" w:space="0" w:color="auto"/>
                      </w:divBdr>
                    </w:div>
                  </w:divsChild>
                </w:div>
                <w:div w:id="1471364481">
                  <w:marLeft w:val="-225"/>
                  <w:marRight w:val="-225"/>
                  <w:marTop w:val="0"/>
                  <w:marBottom w:val="0"/>
                  <w:divBdr>
                    <w:top w:val="none" w:sz="0" w:space="0" w:color="auto"/>
                    <w:left w:val="none" w:sz="0" w:space="0" w:color="auto"/>
                    <w:bottom w:val="none" w:sz="0" w:space="0" w:color="auto"/>
                    <w:right w:val="none" w:sz="0" w:space="0" w:color="auto"/>
                  </w:divBdr>
                  <w:divsChild>
                    <w:div w:id="2143955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3961092">
              <w:marLeft w:val="0"/>
              <w:marRight w:val="0"/>
              <w:marTop w:val="0"/>
              <w:marBottom w:val="0"/>
              <w:divBdr>
                <w:top w:val="none" w:sz="0" w:space="0" w:color="auto"/>
                <w:left w:val="none" w:sz="0" w:space="0" w:color="auto"/>
                <w:bottom w:val="none" w:sz="0" w:space="0" w:color="auto"/>
                <w:right w:val="none" w:sz="0" w:space="0" w:color="auto"/>
              </w:divBdr>
            </w:div>
          </w:divsChild>
        </w:div>
        <w:div w:id="284973514">
          <w:marLeft w:val="0"/>
          <w:marRight w:val="0"/>
          <w:marTop w:val="240"/>
          <w:marBottom w:val="0"/>
          <w:divBdr>
            <w:top w:val="single" w:sz="12" w:space="8" w:color="E6E6E6"/>
            <w:left w:val="none" w:sz="0" w:space="0" w:color="auto"/>
            <w:bottom w:val="none" w:sz="0" w:space="0" w:color="auto"/>
            <w:right w:val="none" w:sz="0" w:space="0" w:color="auto"/>
          </w:divBdr>
          <w:divsChild>
            <w:div w:id="6854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288">
      <w:bodyDiv w:val="1"/>
      <w:marLeft w:val="0"/>
      <w:marRight w:val="0"/>
      <w:marTop w:val="0"/>
      <w:marBottom w:val="0"/>
      <w:divBdr>
        <w:top w:val="none" w:sz="0" w:space="0" w:color="auto"/>
        <w:left w:val="none" w:sz="0" w:space="0" w:color="auto"/>
        <w:bottom w:val="none" w:sz="0" w:space="0" w:color="auto"/>
        <w:right w:val="none" w:sz="0" w:space="0" w:color="auto"/>
      </w:divBdr>
      <w:divsChild>
        <w:div w:id="445124033">
          <w:marLeft w:val="0"/>
          <w:marRight w:val="0"/>
          <w:marTop w:val="0"/>
          <w:marBottom w:val="0"/>
          <w:divBdr>
            <w:top w:val="none" w:sz="0" w:space="0" w:color="auto"/>
            <w:left w:val="none" w:sz="0" w:space="0" w:color="auto"/>
            <w:bottom w:val="none" w:sz="0" w:space="0" w:color="auto"/>
            <w:right w:val="none" w:sz="0" w:space="0" w:color="auto"/>
          </w:divBdr>
          <w:divsChild>
            <w:div w:id="2015959453">
              <w:marLeft w:val="-225"/>
              <w:marRight w:val="-225"/>
              <w:marTop w:val="0"/>
              <w:marBottom w:val="0"/>
              <w:divBdr>
                <w:top w:val="none" w:sz="0" w:space="0" w:color="auto"/>
                <w:left w:val="none" w:sz="0" w:space="0" w:color="auto"/>
                <w:bottom w:val="none" w:sz="0" w:space="0" w:color="auto"/>
                <w:right w:val="none" w:sz="0" w:space="0" w:color="auto"/>
              </w:divBdr>
            </w:div>
          </w:divsChild>
        </w:div>
        <w:div w:id="1643924835">
          <w:marLeft w:val="0"/>
          <w:marRight w:val="0"/>
          <w:marTop w:val="0"/>
          <w:marBottom w:val="0"/>
          <w:divBdr>
            <w:top w:val="none" w:sz="0" w:space="0" w:color="auto"/>
            <w:left w:val="none" w:sz="0" w:space="0" w:color="auto"/>
            <w:bottom w:val="none" w:sz="0" w:space="0" w:color="auto"/>
            <w:right w:val="none" w:sz="0" w:space="0" w:color="auto"/>
          </w:divBdr>
          <w:divsChild>
            <w:div w:id="68118350">
              <w:marLeft w:val="0"/>
              <w:marRight w:val="0"/>
              <w:marTop w:val="0"/>
              <w:marBottom w:val="0"/>
              <w:divBdr>
                <w:top w:val="none" w:sz="0" w:space="0" w:color="auto"/>
                <w:left w:val="none" w:sz="0" w:space="0" w:color="auto"/>
                <w:bottom w:val="none" w:sz="0" w:space="0" w:color="auto"/>
                <w:right w:val="none" w:sz="0" w:space="0" w:color="auto"/>
              </w:divBdr>
              <w:divsChild>
                <w:div w:id="315840131">
                  <w:marLeft w:val="0"/>
                  <w:marRight w:val="0"/>
                  <w:marTop w:val="0"/>
                  <w:marBottom w:val="0"/>
                  <w:divBdr>
                    <w:top w:val="none" w:sz="0" w:space="0" w:color="auto"/>
                    <w:left w:val="none" w:sz="0" w:space="0" w:color="auto"/>
                    <w:bottom w:val="none" w:sz="0" w:space="0" w:color="auto"/>
                    <w:right w:val="none" w:sz="0" w:space="0" w:color="auto"/>
                  </w:divBdr>
                  <w:divsChild>
                    <w:div w:id="36131553">
                      <w:marLeft w:val="0"/>
                      <w:marRight w:val="0"/>
                      <w:marTop w:val="0"/>
                      <w:marBottom w:val="0"/>
                      <w:divBdr>
                        <w:top w:val="none" w:sz="0" w:space="0" w:color="auto"/>
                        <w:left w:val="none" w:sz="0" w:space="0" w:color="auto"/>
                        <w:bottom w:val="none" w:sz="0" w:space="0" w:color="auto"/>
                        <w:right w:val="none" w:sz="0" w:space="0" w:color="auto"/>
                      </w:divBdr>
                      <w:divsChild>
                        <w:div w:id="1631324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1942704">
              <w:marLeft w:val="0"/>
              <w:marRight w:val="0"/>
              <w:marTop w:val="225"/>
              <w:marBottom w:val="225"/>
              <w:divBdr>
                <w:top w:val="none" w:sz="0" w:space="0" w:color="auto"/>
                <w:left w:val="none" w:sz="0" w:space="0" w:color="auto"/>
                <w:bottom w:val="none" w:sz="0" w:space="0" w:color="auto"/>
                <w:right w:val="none" w:sz="0" w:space="0" w:color="auto"/>
              </w:divBdr>
            </w:div>
            <w:div w:id="919801246">
              <w:marLeft w:val="0"/>
              <w:marRight w:val="0"/>
              <w:marTop w:val="0"/>
              <w:marBottom w:val="0"/>
              <w:divBdr>
                <w:top w:val="single" w:sz="18" w:space="8" w:color="E5E5D5"/>
                <w:left w:val="single" w:sz="6" w:space="8" w:color="E4F0E2"/>
                <w:bottom w:val="single" w:sz="6" w:space="8" w:color="E4F0E2"/>
                <w:right w:val="single" w:sz="6" w:space="8" w:color="E4F0E2"/>
              </w:divBdr>
              <w:divsChild>
                <w:div w:id="171378099">
                  <w:marLeft w:val="-225"/>
                  <w:marRight w:val="-225"/>
                  <w:marTop w:val="0"/>
                  <w:marBottom w:val="0"/>
                  <w:divBdr>
                    <w:top w:val="none" w:sz="0" w:space="0" w:color="auto"/>
                    <w:left w:val="none" w:sz="0" w:space="0" w:color="auto"/>
                    <w:bottom w:val="none" w:sz="0" w:space="0" w:color="auto"/>
                    <w:right w:val="none" w:sz="0" w:space="0" w:color="auto"/>
                  </w:divBdr>
                  <w:divsChild>
                    <w:div w:id="523443249">
                      <w:marLeft w:val="0"/>
                      <w:marRight w:val="0"/>
                      <w:marTop w:val="0"/>
                      <w:marBottom w:val="225"/>
                      <w:divBdr>
                        <w:top w:val="none" w:sz="0" w:space="0" w:color="auto"/>
                        <w:left w:val="none" w:sz="0" w:space="0" w:color="auto"/>
                        <w:bottom w:val="none" w:sz="0" w:space="0" w:color="auto"/>
                        <w:right w:val="none" w:sz="0" w:space="0" w:color="auto"/>
                      </w:divBdr>
                    </w:div>
                    <w:div w:id="1446194576">
                      <w:marLeft w:val="0"/>
                      <w:marRight w:val="0"/>
                      <w:marTop w:val="0"/>
                      <w:marBottom w:val="225"/>
                      <w:divBdr>
                        <w:top w:val="none" w:sz="0" w:space="0" w:color="auto"/>
                        <w:left w:val="none" w:sz="0" w:space="0" w:color="auto"/>
                        <w:bottom w:val="none" w:sz="0" w:space="0" w:color="auto"/>
                        <w:right w:val="none" w:sz="0" w:space="0" w:color="auto"/>
                      </w:divBdr>
                      <w:divsChild>
                        <w:div w:id="320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280">
                  <w:marLeft w:val="-225"/>
                  <w:marRight w:val="-225"/>
                  <w:marTop w:val="0"/>
                  <w:marBottom w:val="0"/>
                  <w:divBdr>
                    <w:top w:val="none" w:sz="0" w:space="0" w:color="auto"/>
                    <w:left w:val="none" w:sz="0" w:space="0" w:color="auto"/>
                    <w:bottom w:val="none" w:sz="0" w:space="0" w:color="auto"/>
                    <w:right w:val="none" w:sz="0" w:space="0" w:color="auto"/>
                  </w:divBdr>
                  <w:divsChild>
                    <w:div w:id="1065445138">
                      <w:marLeft w:val="0"/>
                      <w:marRight w:val="0"/>
                      <w:marTop w:val="0"/>
                      <w:marBottom w:val="225"/>
                      <w:divBdr>
                        <w:top w:val="none" w:sz="0" w:space="0" w:color="auto"/>
                        <w:left w:val="none" w:sz="0" w:space="0" w:color="auto"/>
                        <w:bottom w:val="none" w:sz="0" w:space="0" w:color="auto"/>
                        <w:right w:val="none" w:sz="0" w:space="0" w:color="auto"/>
                      </w:divBdr>
                    </w:div>
                  </w:divsChild>
                </w:div>
                <w:div w:id="2041126889">
                  <w:marLeft w:val="-225"/>
                  <w:marRight w:val="-225"/>
                  <w:marTop w:val="0"/>
                  <w:marBottom w:val="0"/>
                  <w:divBdr>
                    <w:top w:val="none" w:sz="0" w:space="0" w:color="auto"/>
                    <w:left w:val="none" w:sz="0" w:space="0" w:color="auto"/>
                    <w:bottom w:val="none" w:sz="0" w:space="0" w:color="auto"/>
                    <w:right w:val="none" w:sz="0" w:space="0" w:color="auto"/>
                  </w:divBdr>
                  <w:divsChild>
                    <w:div w:id="17819895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02758848">
              <w:marLeft w:val="0"/>
              <w:marRight w:val="0"/>
              <w:marTop w:val="0"/>
              <w:marBottom w:val="0"/>
              <w:divBdr>
                <w:top w:val="none" w:sz="0" w:space="0" w:color="auto"/>
                <w:left w:val="none" w:sz="0" w:space="0" w:color="auto"/>
                <w:bottom w:val="none" w:sz="0" w:space="0" w:color="auto"/>
                <w:right w:val="none" w:sz="0" w:space="0" w:color="auto"/>
              </w:divBdr>
            </w:div>
          </w:divsChild>
        </w:div>
        <w:div w:id="758332102">
          <w:marLeft w:val="0"/>
          <w:marRight w:val="0"/>
          <w:marTop w:val="240"/>
          <w:marBottom w:val="0"/>
          <w:divBdr>
            <w:top w:val="single" w:sz="12" w:space="8" w:color="E6E6E6"/>
            <w:left w:val="none" w:sz="0" w:space="0" w:color="auto"/>
            <w:bottom w:val="none" w:sz="0" w:space="0" w:color="auto"/>
            <w:right w:val="none" w:sz="0" w:space="0" w:color="auto"/>
          </w:divBdr>
          <w:divsChild>
            <w:div w:id="19295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114">
      <w:bodyDiv w:val="1"/>
      <w:marLeft w:val="0"/>
      <w:marRight w:val="0"/>
      <w:marTop w:val="0"/>
      <w:marBottom w:val="0"/>
      <w:divBdr>
        <w:top w:val="none" w:sz="0" w:space="0" w:color="auto"/>
        <w:left w:val="none" w:sz="0" w:space="0" w:color="auto"/>
        <w:bottom w:val="none" w:sz="0" w:space="0" w:color="auto"/>
        <w:right w:val="none" w:sz="0" w:space="0" w:color="auto"/>
      </w:divBdr>
      <w:divsChild>
        <w:div w:id="1150637428">
          <w:marLeft w:val="0"/>
          <w:marRight w:val="0"/>
          <w:marTop w:val="0"/>
          <w:marBottom w:val="0"/>
          <w:divBdr>
            <w:top w:val="none" w:sz="0" w:space="0" w:color="auto"/>
            <w:left w:val="none" w:sz="0" w:space="0" w:color="auto"/>
            <w:bottom w:val="none" w:sz="0" w:space="0" w:color="auto"/>
            <w:right w:val="none" w:sz="0" w:space="0" w:color="auto"/>
          </w:divBdr>
          <w:divsChild>
            <w:div w:id="1041636342">
              <w:marLeft w:val="-225"/>
              <w:marRight w:val="-225"/>
              <w:marTop w:val="0"/>
              <w:marBottom w:val="0"/>
              <w:divBdr>
                <w:top w:val="none" w:sz="0" w:space="0" w:color="auto"/>
                <w:left w:val="none" w:sz="0" w:space="0" w:color="auto"/>
                <w:bottom w:val="none" w:sz="0" w:space="0" w:color="auto"/>
                <w:right w:val="none" w:sz="0" w:space="0" w:color="auto"/>
              </w:divBdr>
            </w:div>
          </w:divsChild>
        </w:div>
        <w:div w:id="1068378065">
          <w:marLeft w:val="0"/>
          <w:marRight w:val="0"/>
          <w:marTop w:val="0"/>
          <w:marBottom w:val="0"/>
          <w:divBdr>
            <w:top w:val="none" w:sz="0" w:space="0" w:color="auto"/>
            <w:left w:val="none" w:sz="0" w:space="0" w:color="auto"/>
            <w:bottom w:val="none" w:sz="0" w:space="0" w:color="auto"/>
            <w:right w:val="none" w:sz="0" w:space="0" w:color="auto"/>
          </w:divBdr>
          <w:divsChild>
            <w:div w:id="189144627">
              <w:marLeft w:val="0"/>
              <w:marRight w:val="0"/>
              <w:marTop w:val="0"/>
              <w:marBottom w:val="0"/>
              <w:divBdr>
                <w:top w:val="none" w:sz="0" w:space="0" w:color="auto"/>
                <w:left w:val="none" w:sz="0" w:space="0" w:color="auto"/>
                <w:bottom w:val="none" w:sz="0" w:space="0" w:color="auto"/>
                <w:right w:val="none" w:sz="0" w:space="0" w:color="auto"/>
              </w:divBdr>
              <w:divsChild>
                <w:div w:id="1609434226">
                  <w:marLeft w:val="0"/>
                  <w:marRight w:val="0"/>
                  <w:marTop w:val="0"/>
                  <w:marBottom w:val="0"/>
                  <w:divBdr>
                    <w:top w:val="none" w:sz="0" w:space="0" w:color="auto"/>
                    <w:left w:val="none" w:sz="0" w:space="0" w:color="auto"/>
                    <w:bottom w:val="none" w:sz="0" w:space="0" w:color="auto"/>
                    <w:right w:val="none" w:sz="0" w:space="0" w:color="auto"/>
                  </w:divBdr>
                  <w:divsChild>
                    <w:div w:id="945229464">
                      <w:marLeft w:val="0"/>
                      <w:marRight w:val="0"/>
                      <w:marTop w:val="0"/>
                      <w:marBottom w:val="0"/>
                      <w:divBdr>
                        <w:top w:val="none" w:sz="0" w:space="0" w:color="auto"/>
                        <w:left w:val="none" w:sz="0" w:space="0" w:color="auto"/>
                        <w:bottom w:val="none" w:sz="0" w:space="0" w:color="auto"/>
                        <w:right w:val="none" w:sz="0" w:space="0" w:color="auto"/>
                      </w:divBdr>
                      <w:divsChild>
                        <w:div w:id="2053771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72405718">
              <w:marLeft w:val="0"/>
              <w:marRight w:val="0"/>
              <w:marTop w:val="0"/>
              <w:marBottom w:val="0"/>
              <w:divBdr>
                <w:top w:val="none" w:sz="0" w:space="0" w:color="auto"/>
                <w:left w:val="none" w:sz="0" w:space="0" w:color="auto"/>
                <w:bottom w:val="none" w:sz="0" w:space="0" w:color="auto"/>
                <w:right w:val="none" w:sz="0" w:space="0" w:color="auto"/>
              </w:divBdr>
            </w:div>
            <w:div w:id="1912156129">
              <w:marLeft w:val="0"/>
              <w:marRight w:val="0"/>
              <w:marTop w:val="0"/>
              <w:marBottom w:val="0"/>
              <w:divBdr>
                <w:top w:val="none" w:sz="0" w:space="0" w:color="auto"/>
                <w:left w:val="none" w:sz="0" w:space="0" w:color="auto"/>
                <w:bottom w:val="none" w:sz="0" w:space="0" w:color="auto"/>
                <w:right w:val="none" w:sz="0" w:space="0" w:color="auto"/>
              </w:divBdr>
            </w:div>
            <w:div w:id="1541825230">
              <w:marLeft w:val="0"/>
              <w:marRight w:val="0"/>
              <w:marTop w:val="0"/>
              <w:marBottom w:val="0"/>
              <w:divBdr>
                <w:top w:val="none" w:sz="0" w:space="0" w:color="auto"/>
                <w:left w:val="none" w:sz="0" w:space="0" w:color="auto"/>
                <w:bottom w:val="none" w:sz="0" w:space="0" w:color="auto"/>
                <w:right w:val="none" w:sz="0" w:space="0" w:color="auto"/>
              </w:divBdr>
            </w:div>
            <w:div w:id="590815665">
              <w:marLeft w:val="0"/>
              <w:marRight w:val="0"/>
              <w:marTop w:val="0"/>
              <w:marBottom w:val="0"/>
              <w:divBdr>
                <w:top w:val="none" w:sz="0" w:space="0" w:color="auto"/>
                <w:left w:val="none" w:sz="0" w:space="0" w:color="auto"/>
                <w:bottom w:val="none" w:sz="0" w:space="0" w:color="auto"/>
                <w:right w:val="none" w:sz="0" w:space="0" w:color="auto"/>
              </w:divBdr>
            </w:div>
            <w:div w:id="678238134">
              <w:marLeft w:val="0"/>
              <w:marRight w:val="0"/>
              <w:marTop w:val="0"/>
              <w:marBottom w:val="0"/>
              <w:divBdr>
                <w:top w:val="none" w:sz="0" w:space="0" w:color="auto"/>
                <w:left w:val="none" w:sz="0" w:space="0" w:color="auto"/>
                <w:bottom w:val="none" w:sz="0" w:space="0" w:color="auto"/>
                <w:right w:val="none" w:sz="0" w:space="0" w:color="auto"/>
              </w:divBdr>
            </w:div>
            <w:div w:id="927932471">
              <w:marLeft w:val="0"/>
              <w:marRight w:val="0"/>
              <w:marTop w:val="0"/>
              <w:marBottom w:val="0"/>
              <w:divBdr>
                <w:top w:val="none" w:sz="0" w:space="0" w:color="auto"/>
                <w:left w:val="none" w:sz="0" w:space="0" w:color="auto"/>
                <w:bottom w:val="none" w:sz="0" w:space="0" w:color="auto"/>
                <w:right w:val="none" w:sz="0" w:space="0" w:color="auto"/>
              </w:divBdr>
            </w:div>
            <w:div w:id="2516714">
              <w:marLeft w:val="0"/>
              <w:marRight w:val="0"/>
              <w:marTop w:val="0"/>
              <w:marBottom w:val="0"/>
              <w:divBdr>
                <w:top w:val="none" w:sz="0" w:space="0" w:color="auto"/>
                <w:left w:val="none" w:sz="0" w:space="0" w:color="auto"/>
                <w:bottom w:val="none" w:sz="0" w:space="0" w:color="auto"/>
                <w:right w:val="none" w:sz="0" w:space="0" w:color="auto"/>
              </w:divBdr>
            </w:div>
            <w:div w:id="1087925265">
              <w:marLeft w:val="0"/>
              <w:marRight w:val="0"/>
              <w:marTop w:val="0"/>
              <w:marBottom w:val="0"/>
              <w:divBdr>
                <w:top w:val="none" w:sz="0" w:space="0" w:color="auto"/>
                <w:left w:val="none" w:sz="0" w:space="0" w:color="auto"/>
                <w:bottom w:val="none" w:sz="0" w:space="0" w:color="auto"/>
                <w:right w:val="none" w:sz="0" w:space="0" w:color="auto"/>
              </w:divBdr>
            </w:div>
            <w:div w:id="2045053696">
              <w:marLeft w:val="0"/>
              <w:marRight w:val="0"/>
              <w:marTop w:val="0"/>
              <w:marBottom w:val="0"/>
              <w:divBdr>
                <w:top w:val="none" w:sz="0" w:space="0" w:color="auto"/>
                <w:left w:val="none" w:sz="0" w:space="0" w:color="auto"/>
                <w:bottom w:val="none" w:sz="0" w:space="0" w:color="auto"/>
                <w:right w:val="none" w:sz="0" w:space="0" w:color="auto"/>
              </w:divBdr>
            </w:div>
            <w:div w:id="297804977">
              <w:marLeft w:val="0"/>
              <w:marRight w:val="0"/>
              <w:marTop w:val="225"/>
              <w:marBottom w:val="225"/>
              <w:divBdr>
                <w:top w:val="none" w:sz="0" w:space="0" w:color="auto"/>
                <w:left w:val="none" w:sz="0" w:space="0" w:color="auto"/>
                <w:bottom w:val="none" w:sz="0" w:space="0" w:color="auto"/>
                <w:right w:val="none" w:sz="0" w:space="0" w:color="auto"/>
              </w:divBdr>
            </w:div>
            <w:div w:id="1884322546">
              <w:marLeft w:val="0"/>
              <w:marRight w:val="0"/>
              <w:marTop w:val="300"/>
              <w:marBottom w:val="300"/>
              <w:divBdr>
                <w:top w:val="none" w:sz="0" w:space="0" w:color="auto"/>
                <w:left w:val="none" w:sz="0" w:space="0" w:color="auto"/>
                <w:bottom w:val="none" w:sz="0" w:space="0" w:color="auto"/>
                <w:right w:val="none" w:sz="0" w:space="0" w:color="auto"/>
              </w:divBdr>
              <w:divsChild>
                <w:div w:id="1391344089">
                  <w:marLeft w:val="0"/>
                  <w:marRight w:val="150"/>
                  <w:marTop w:val="0"/>
                  <w:marBottom w:val="180"/>
                  <w:divBdr>
                    <w:top w:val="single" w:sz="24" w:space="6" w:color="C4DAE5"/>
                    <w:left w:val="single" w:sz="6" w:space="2" w:color="E8F1F7"/>
                    <w:bottom w:val="none" w:sz="0" w:space="0" w:color="auto"/>
                    <w:right w:val="single" w:sz="6" w:space="2" w:color="E8F1F7"/>
                  </w:divBdr>
                  <w:divsChild>
                    <w:div w:id="650794751">
                      <w:marLeft w:val="0"/>
                      <w:marRight w:val="0"/>
                      <w:marTop w:val="0"/>
                      <w:marBottom w:val="0"/>
                      <w:divBdr>
                        <w:top w:val="none" w:sz="0" w:space="0" w:color="auto"/>
                        <w:left w:val="none" w:sz="0" w:space="0" w:color="auto"/>
                        <w:bottom w:val="single" w:sz="6" w:space="0" w:color="D9E4EA"/>
                        <w:right w:val="none" w:sz="0" w:space="0" w:color="auto"/>
                      </w:divBdr>
                      <w:divsChild>
                        <w:div w:id="459424470">
                          <w:marLeft w:val="0"/>
                          <w:marRight w:val="0"/>
                          <w:marTop w:val="0"/>
                          <w:marBottom w:val="0"/>
                          <w:divBdr>
                            <w:top w:val="none" w:sz="0" w:space="0" w:color="auto"/>
                            <w:left w:val="none" w:sz="0" w:space="0" w:color="auto"/>
                            <w:bottom w:val="none" w:sz="0" w:space="0" w:color="auto"/>
                            <w:right w:val="none" w:sz="0" w:space="0" w:color="auto"/>
                          </w:divBdr>
                        </w:div>
                        <w:div w:id="603732447">
                          <w:marLeft w:val="75"/>
                          <w:marRight w:val="0"/>
                          <w:marTop w:val="0"/>
                          <w:marBottom w:val="0"/>
                          <w:divBdr>
                            <w:top w:val="none" w:sz="0" w:space="0" w:color="auto"/>
                            <w:left w:val="none" w:sz="0" w:space="0" w:color="auto"/>
                            <w:bottom w:val="none" w:sz="0" w:space="0" w:color="auto"/>
                            <w:right w:val="none" w:sz="0" w:space="0" w:color="auto"/>
                          </w:divBdr>
                        </w:div>
                      </w:divsChild>
                    </w:div>
                    <w:div w:id="233322565">
                      <w:marLeft w:val="450"/>
                      <w:marRight w:val="0"/>
                      <w:marTop w:val="405"/>
                      <w:marBottom w:val="0"/>
                      <w:divBdr>
                        <w:top w:val="none" w:sz="0" w:space="0" w:color="auto"/>
                        <w:left w:val="none" w:sz="0" w:space="0" w:color="auto"/>
                        <w:bottom w:val="none" w:sz="0" w:space="0" w:color="auto"/>
                        <w:right w:val="none" w:sz="0" w:space="0" w:color="auto"/>
                      </w:divBdr>
                    </w:div>
                  </w:divsChild>
                </w:div>
                <w:div w:id="101265826">
                  <w:marLeft w:val="0"/>
                  <w:marRight w:val="150"/>
                  <w:marTop w:val="0"/>
                  <w:marBottom w:val="180"/>
                  <w:divBdr>
                    <w:top w:val="single" w:sz="24" w:space="6" w:color="C4DAE5"/>
                    <w:left w:val="single" w:sz="6" w:space="2" w:color="E8F1F7"/>
                    <w:bottom w:val="none" w:sz="0" w:space="0" w:color="auto"/>
                    <w:right w:val="single" w:sz="6" w:space="2" w:color="E8F1F7"/>
                  </w:divBdr>
                  <w:divsChild>
                    <w:div w:id="48577775">
                      <w:marLeft w:val="0"/>
                      <w:marRight w:val="0"/>
                      <w:marTop w:val="0"/>
                      <w:marBottom w:val="0"/>
                      <w:divBdr>
                        <w:top w:val="none" w:sz="0" w:space="0" w:color="auto"/>
                        <w:left w:val="none" w:sz="0" w:space="0" w:color="auto"/>
                        <w:bottom w:val="single" w:sz="6" w:space="0" w:color="D9E4EA"/>
                        <w:right w:val="none" w:sz="0" w:space="0" w:color="auto"/>
                      </w:divBdr>
                      <w:divsChild>
                        <w:div w:id="1174806997">
                          <w:marLeft w:val="0"/>
                          <w:marRight w:val="0"/>
                          <w:marTop w:val="0"/>
                          <w:marBottom w:val="0"/>
                          <w:divBdr>
                            <w:top w:val="none" w:sz="0" w:space="0" w:color="auto"/>
                            <w:left w:val="none" w:sz="0" w:space="0" w:color="auto"/>
                            <w:bottom w:val="none" w:sz="0" w:space="0" w:color="auto"/>
                            <w:right w:val="none" w:sz="0" w:space="0" w:color="auto"/>
                          </w:divBdr>
                        </w:div>
                        <w:div w:id="1897660750">
                          <w:marLeft w:val="75"/>
                          <w:marRight w:val="0"/>
                          <w:marTop w:val="0"/>
                          <w:marBottom w:val="0"/>
                          <w:divBdr>
                            <w:top w:val="none" w:sz="0" w:space="0" w:color="auto"/>
                            <w:left w:val="none" w:sz="0" w:space="0" w:color="auto"/>
                            <w:bottom w:val="none" w:sz="0" w:space="0" w:color="auto"/>
                            <w:right w:val="none" w:sz="0" w:space="0" w:color="auto"/>
                          </w:divBdr>
                        </w:div>
                      </w:divsChild>
                    </w:div>
                    <w:div w:id="741173419">
                      <w:marLeft w:val="450"/>
                      <w:marRight w:val="0"/>
                      <w:marTop w:val="405"/>
                      <w:marBottom w:val="0"/>
                      <w:divBdr>
                        <w:top w:val="none" w:sz="0" w:space="0" w:color="auto"/>
                        <w:left w:val="none" w:sz="0" w:space="0" w:color="auto"/>
                        <w:bottom w:val="none" w:sz="0" w:space="0" w:color="auto"/>
                        <w:right w:val="none" w:sz="0" w:space="0" w:color="auto"/>
                      </w:divBdr>
                    </w:div>
                  </w:divsChild>
                </w:div>
                <w:div w:id="520827387">
                  <w:marLeft w:val="0"/>
                  <w:marRight w:val="150"/>
                  <w:marTop w:val="0"/>
                  <w:marBottom w:val="180"/>
                  <w:divBdr>
                    <w:top w:val="single" w:sz="24" w:space="6" w:color="C4DAE5"/>
                    <w:left w:val="single" w:sz="6" w:space="2" w:color="E8F1F7"/>
                    <w:bottom w:val="none" w:sz="0" w:space="0" w:color="auto"/>
                    <w:right w:val="single" w:sz="6" w:space="2" w:color="E8F1F7"/>
                  </w:divBdr>
                  <w:divsChild>
                    <w:div w:id="608780615">
                      <w:marLeft w:val="0"/>
                      <w:marRight w:val="0"/>
                      <w:marTop w:val="0"/>
                      <w:marBottom w:val="0"/>
                      <w:divBdr>
                        <w:top w:val="none" w:sz="0" w:space="0" w:color="auto"/>
                        <w:left w:val="none" w:sz="0" w:space="0" w:color="auto"/>
                        <w:bottom w:val="single" w:sz="6" w:space="0" w:color="D9E4EA"/>
                        <w:right w:val="none" w:sz="0" w:space="0" w:color="auto"/>
                      </w:divBdr>
                      <w:divsChild>
                        <w:div w:id="558051035">
                          <w:marLeft w:val="0"/>
                          <w:marRight w:val="0"/>
                          <w:marTop w:val="0"/>
                          <w:marBottom w:val="0"/>
                          <w:divBdr>
                            <w:top w:val="none" w:sz="0" w:space="0" w:color="auto"/>
                            <w:left w:val="none" w:sz="0" w:space="0" w:color="auto"/>
                            <w:bottom w:val="none" w:sz="0" w:space="0" w:color="auto"/>
                            <w:right w:val="none" w:sz="0" w:space="0" w:color="auto"/>
                          </w:divBdr>
                        </w:div>
                        <w:div w:id="485827357">
                          <w:marLeft w:val="75"/>
                          <w:marRight w:val="0"/>
                          <w:marTop w:val="0"/>
                          <w:marBottom w:val="0"/>
                          <w:divBdr>
                            <w:top w:val="none" w:sz="0" w:space="0" w:color="auto"/>
                            <w:left w:val="none" w:sz="0" w:space="0" w:color="auto"/>
                            <w:bottom w:val="none" w:sz="0" w:space="0" w:color="auto"/>
                            <w:right w:val="none" w:sz="0" w:space="0" w:color="auto"/>
                          </w:divBdr>
                        </w:div>
                      </w:divsChild>
                    </w:div>
                    <w:div w:id="170289403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97575883">
              <w:marLeft w:val="0"/>
              <w:marRight w:val="0"/>
              <w:marTop w:val="0"/>
              <w:marBottom w:val="0"/>
              <w:divBdr>
                <w:top w:val="single" w:sz="18" w:space="8" w:color="E5E5D5"/>
                <w:left w:val="single" w:sz="6" w:space="8" w:color="E4F0E2"/>
                <w:bottom w:val="single" w:sz="6" w:space="8" w:color="E4F0E2"/>
                <w:right w:val="single" w:sz="6" w:space="8" w:color="E4F0E2"/>
              </w:divBdr>
              <w:divsChild>
                <w:div w:id="1005208512">
                  <w:marLeft w:val="-225"/>
                  <w:marRight w:val="-225"/>
                  <w:marTop w:val="0"/>
                  <w:marBottom w:val="0"/>
                  <w:divBdr>
                    <w:top w:val="none" w:sz="0" w:space="0" w:color="auto"/>
                    <w:left w:val="none" w:sz="0" w:space="0" w:color="auto"/>
                    <w:bottom w:val="none" w:sz="0" w:space="0" w:color="auto"/>
                    <w:right w:val="none" w:sz="0" w:space="0" w:color="auto"/>
                  </w:divBdr>
                  <w:divsChild>
                    <w:div w:id="906300514">
                      <w:marLeft w:val="0"/>
                      <w:marRight w:val="0"/>
                      <w:marTop w:val="0"/>
                      <w:marBottom w:val="225"/>
                      <w:divBdr>
                        <w:top w:val="none" w:sz="0" w:space="0" w:color="auto"/>
                        <w:left w:val="none" w:sz="0" w:space="0" w:color="auto"/>
                        <w:bottom w:val="none" w:sz="0" w:space="0" w:color="auto"/>
                        <w:right w:val="none" w:sz="0" w:space="0" w:color="auto"/>
                      </w:divBdr>
                    </w:div>
                    <w:div w:id="1768767284">
                      <w:marLeft w:val="0"/>
                      <w:marRight w:val="0"/>
                      <w:marTop w:val="0"/>
                      <w:marBottom w:val="225"/>
                      <w:divBdr>
                        <w:top w:val="none" w:sz="0" w:space="0" w:color="auto"/>
                        <w:left w:val="none" w:sz="0" w:space="0" w:color="auto"/>
                        <w:bottom w:val="none" w:sz="0" w:space="0" w:color="auto"/>
                        <w:right w:val="none" w:sz="0" w:space="0" w:color="auto"/>
                      </w:divBdr>
                      <w:divsChild>
                        <w:div w:id="1962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746">
                  <w:marLeft w:val="-225"/>
                  <w:marRight w:val="-225"/>
                  <w:marTop w:val="0"/>
                  <w:marBottom w:val="0"/>
                  <w:divBdr>
                    <w:top w:val="none" w:sz="0" w:space="0" w:color="auto"/>
                    <w:left w:val="none" w:sz="0" w:space="0" w:color="auto"/>
                    <w:bottom w:val="none" w:sz="0" w:space="0" w:color="auto"/>
                    <w:right w:val="none" w:sz="0" w:space="0" w:color="auto"/>
                  </w:divBdr>
                  <w:divsChild>
                    <w:div w:id="679770294">
                      <w:marLeft w:val="0"/>
                      <w:marRight w:val="0"/>
                      <w:marTop w:val="0"/>
                      <w:marBottom w:val="225"/>
                      <w:divBdr>
                        <w:top w:val="none" w:sz="0" w:space="0" w:color="auto"/>
                        <w:left w:val="none" w:sz="0" w:space="0" w:color="auto"/>
                        <w:bottom w:val="none" w:sz="0" w:space="0" w:color="auto"/>
                        <w:right w:val="none" w:sz="0" w:space="0" w:color="auto"/>
                      </w:divBdr>
                    </w:div>
                  </w:divsChild>
                </w:div>
                <w:div w:id="599145702">
                  <w:marLeft w:val="-225"/>
                  <w:marRight w:val="-225"/>
                  <w:marTop w:val="0"/>
                  <w:marBottom w:val="0"/>
                  <w:divBdr>
                    <w:top w:val="none" w:sz="0" w:space="0" w:color="auto"/>
                    <w:left w:val="none" w:sz="0" w:space="0" w:color="auto"/>
                    <w:bottom w:val="none" w:sz="0" w:space="0" w:color="auto"/>
                    <w:right w:val="none" w:sz="0" w:space="0" w:color="auto"/>
                  </w:divBdr>
                  <w:divsChild>
                    <w:div w:id="18078961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04544640">
              <w:marLeft w:val="0"/>
              <w:marRight w:val="0"/>
              <w:marTop w:val="0"/>
              <w:marBottom w:val="0"/>
              <w:divBdr>
                <w:top w:val="none" w:sz="0" w:space="0" w:color="auto"/>
                <w:left w:val="none" w:sz="0" w:space="0" w:color="auto"/>
                <w:bottom w:val="none" w:sz="0" w:space="0" w:color="auto"/>
                <w:right w:val="none" w:sz="0" w:space="0" w:color="auto"/>
              </w:divBdr>
            </w:div>
          </w:divsChild>
        </w:div>
        <w:div w:id="374551284">
          <w:marLeft w:val="0"/>
          <w:marRight w:val="0"/>
          <w:marTop w:val="240"/>
          <w:marBottom w:val="0"/>
          <w:divBdr>
            <w:top w:val="single" w:sz="12" w:space="8" w:color="E6E6E6"/>
            <w:left w:val="none" w:sz="0" w:space="0" w:color="auto"/>
            <w:bottom w:val="none" w:sz="0" w:space="0" w:color="auto"/>
            <w:right w:val="none" w:sz="0" w:space="0" w:color="auto"/>
          </w:divBdr>
          <w:divsChild>
            <w:div w:id="1440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734">
      <w:bodyDiv w:val="1"/>
      <w:marLeft w:val="0"/>
      <w:marRight w:val="0"/>
      <w:marTop w:val="0"/>
      <w:marBottom w:val="0"/>
      <w:divBdr>
        <w:top w:val="none" w:sz="0" w:space="0" w:color="auto"/>
        <w:left w:val="none" w:sz="0" w:space="0" w:color="auto"/>
        <w:bottom w:val="none" w:sz="0" w:space="0" w:color="auto"/>
        <w:right w:val="none" w:sz="0" w:space="0" w:color="auto"/>
      </w:divBdr>
      <w:divsChild>
        <w:div w:id="1414081530">
          <w:marLeft w:val="0"/>
          <w:marRight w:val="0"/>
          <w:marTop w:val="0"/>
          <w:marBottom w:val="0"/>
          <w:divBdr>
            <w:top w:val="none" w:sz="0" w:space="0" w:color="auto"/>
            <w:left w:val="none" w:sz="0" w:space="0" w:color="auto"/>
            <w:bottom w:val="none" w:sz="0" w:space="0" w:color="auto"/>
            <w:right w:val="none" w:sz="0" w:space="0" w:color="auto"/>
          </w:divBdr>
          <w:divsChild>
            <w:div w:id="1166819274">
              <w:marLeft w:val="-225"/>
              <w:marRight w:val="-225"/>
              <w:marTop w:val="0"/>
              <w:marBottom w:val="0"/>
              <w:divBdr>
                <w:top w:val="none" w:sz="0" w:space="0" w:color="auto"/>
                <w:left w:val="none" w:sz="0" w:space="0" w:color="auto"/>
                <w:bottom w:val="none" w:sz="0" w:space="0" w:color="auto"/>
                <w:right w:val="none" w:sz="0" w:space="0" w:color="auto"/>
              </w:divBdr>
            </w:div>
          </w:divsChild>
        </w:div>
        <w:div w:id="416633955">
          <w:marLeft w:val="0"/>
          <w:marRight w:val="0"/>
          <w:marTop w:val="0"/>
          <w:marBottom w:val="0"/>
          <w:divBdr>
            <w:top w:val="none" w:sz="0" w:space="0" w:color="auto"/>
            <w:left w:val="none" w:sz="0" w:space="0" w:color="auto"/>
            <w:bottom w:val="none" w:sz="0" w:space="0" w:color="auto"/>
            <w:right w:val="none" w:sz="0" w:space="0" w:color="auto"/>
          </w:divBdr>
          <w:divsChild>
            <w:div w:id="172112658">
              <w:marLeft w:val="0"/>
              <w:marRight w:val="0"/>
              <w:marTop w:val="0"/>
              <w:marBottom w:val="0"/>
              <w:divBdr>
                <w:top w:val="none" w:sz="0" w:space="0" w:color="auto"/>
                <w:left w:val="none" w:sz="0" w:space="0" w:color="auto"/>
                <w:bottom w:val="none" w:sz="0" w:space="0" w:color="auto"/>
                <w:right w:val="none" w:sz="0" w:space="0" w:color="auto"/>
              </w:divBdr>
              <w:divsChild>
                <w:div w:id="2098166332">
                  <w:marLeft w:val="0"/>
                  <w:marRight w:val="0"/>
                  <w:marTop w:val="0"/>
                  <w:marBottom w:val="0"/>
                  <w:divBdr>
                    <w:top w:val="none" w:sz="0" w:space="0" w:color="auto"/>
                    <w:left w:val="none" w:sz="0" w:space="0" w:color="auto"/>
                    <w:bottom w:val="none" w:sz="0" w:space="0" w:color="auto"/>
                    <w:right w:val="none" w:sz="0" w:space="0" w:color="auto"/>
                  </w:divBdr>
                  <w:divsChild>
                    <w:div w:id="2090156060">
                      <w:marLeft w:val="0"/>
                      <w:marRight w:val="0"/>
                      <w:marTop w:val="0"/>
                      <w:marBottom w:val="0"/>
                      <w:divBdr>
                        <w:top w:val="none" w:sz="0" w:space="0" w:color="auto"/>
                        <w:left w:val="none" w:sz="0" w:space="0" w:color="auto"/>
                        <w:bottom w:val="none" w:sz="0" w:space="0" w:color="auto"/>
                        <w:right w:val="none" w:sz="0" w:space="0" w:color="auto"/>
                      </w:divBdr>
                      <w:divsChild>
                        <w:div w:id="3565438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1943111">
              <w:marLeft w:val="0"/>
              <w:marRight w:val="0"/>
              <w:marTop w:val="0"/>
              <w:marBottom w:val="0"/>
              <w:divBdr>
                <w:top w:val="none" w:sz="0" w:space="0" w:color="auto"/>
                <w:left w:val="none" w:sz="0" w:space="0" w:color="auto"/>
                <w:bottom w:val="none" w:sz="0" w:space="0" w:color="auto"/>
                <w:right w:val="none" w:sz="0" w:space="0" w:color="auto"/>
              </w:divBdr>
            </w:div>
            <w:div w:id="21783070">
              <w:marLeft w:val="0"/>
              <w:marRight w:val="0"/>
              <w:marTop w:val="0"/>
              <w:marBottom w:val="0"/>
              <w:divBdr>
                <w:top w:val="none" w:sz="0" w:space="0" w:color="auto"/>
                <w:left w:val="none" w:sz="0" w:space="0" w:color="auto"/>
                <w:bottom w:val="none" w:sz="0" w:space="0" w:color="auto"/>
                <w:right w:val="none" w:sz="0" w:space="0" w:color="auto"/>
              </w:divBdr>
            </w:div>
            <w:div w:id="823738590">
              <w:marLeft w:val="0"/>
              <w:marRight w:val="0"/>
              <w:marTop w:val="0"/>
              <w:marBottom w:val="0"/>
              <w:divBdr>
                <w:top w:val="none" w:sz="0" w:space="0" w:color="auto"/>
                <w:left w:val="none" w:sz="0" w:space="0" w:color="auto"/>
                <w:bottom w:val="none" w:sz="0" w:space="0" w:color="auto"/>
                <w:right w:val="none" w:sz="0" w:space="0" w:color="auto"/>
              </w:divBdr>
            </w:div>
            <w:div w:id="597064395">
              <w:marLeft w:val="0"/>
              <w:marRight w:val="0"/>
              <w:marTop w:val="0"/>
              <w:marBottom w:val="0"/>
              <w:divBdr>
                <w:top w:val="none" w:sz="0" w:space="0" w:color="auto"/>
                <w:left w:val="none" w:sz="0" w:space="0" w:color="auto"/>
                <w:bottom w:val="none" w:sz="0" w:space="0" w:color="auto"/>
                <w:right w:val="none" w:sz="0" w:space="0" w:color="auto"/>
              </w:divBdr>
            </w:div>
            <w:div w:id="2079594725">
              <w:marLeft w:val="0"/>
              <w:marRight w:val="0"/>
              <w:marTop w:val="0"/>
              <w:marBottom w:val="0"/>
              <w:divBdr>
                <w:top w:val="none" w:sz="0" w:space="0" w:color="auto"/>
                <w:left w:val="none" w:sz="0" w:space="0" w:color="auto"/>
                <w:bottom w:val="none" w:sz="0" w:space="0" w:color="auto"/>
                <w:right w:val="none" w:sz="0" w:space="0" w:color="auto"/>
              </w:divBdr>
            </w:div>
            <w:div w:id="194083349">
              <w:marLeft w:val="0"/>
              <w:marRight w:val="0"/>
              <w:marTop w:val="0"/>
              <w:marBottom w:val="0"/>
              <w:divBdr>
                <w:top w:val="none" w:sz="0" w:space="0" w:color="auto"/>
                <w:left w:val="none" w:sz="0" w:space="0" w:color="auto"/>
                <w:bottom w:val="none" w:sz="0" w:space="0" w:color="auto"/>
                <w:right w:val="none" w:sz="0" w:space="0" w:color="auto"/>
              </w:divBdr>
            </w:div>
            <w:div w:id="663825180">
              <w:marLeft w:val="0"/>
              <w:marRight w:val="0"/>
              <w:marTop w:val="0"/>
              <w:marBottom w:val="0"/>
              <w:divBdr>
                <w:top w:val="none" w:sz="0" w:space="0" w:color="auto"/>
                <w:left w:val="none" w:sz="0" w:space="0" w:color="auto"/>
                <w:bottom w:val="none" w:sz="0" w:space="0" w:color="auto"/>
                <w:right w:val="none" w:sz="0" w:space="0" w:color="auto"/>
              </w:divBdr>
            </w:div>
            <w:div w:id="1853835175">
              <w:marLeft w:val="0"/>
              <w:marRight w:val="0"/>
              <w:marTop w:val="225"/>
              <w:marBottom w:val="225"/>
              <w:divBdr>
                <w:top w:val="none" w:sz="0" w:space="0" w:color="auto"/>
                <w:left w:val="none" w:sz="0" w:space="0" w:color="auto"/>
                <w:bottom w:val="none" w:sz="0" w:space="0" w:color="auto"/>
                <w:right w:val="none" w:sz="0" w:space="0" w:color="auto"/>
              </w:divBdr>
            </w:div>
            <w:div w:id="2100829852">
              <w:marLeft w:val="0"/>
              <w:marRight w:val="0"/>
              <w:marTop w:val="0"/>
              <w:marBottom w:val="0"/>
              <w:divBdr>
                <w:top w:val="single" w:sz="18" w:space="8" w:color="E5E5D5"/>
                <w:left w:val="single" w:sz="6" w:space="8" w:color="E4F0E2"/>
                <w:bottom w:val="single" w:sz="6" w:space="8" w:color="E4F0E2"/>
                <w:right w:val="single" w:sz="6" w:space="8" w:color="E4F0E2"/>
              </w:divBdr>
              <w:divsChild>
                <w:div w:id="2028944289">
                  <w:marLeft w:val="-225"/>
                  <w:marRight w:val="-225"/>
                  <w:marTop w:val="0"/>
                  <w:marBottom w:val="0"/>
                  <w:divBdr>
                    <w:top w:val="none" w:sz="0" w:space="0" w:color="auto"/>
                    <w:left w:val="none" w:sz="0" w:space="0" w:color="auto"/>
                    <w:bottom w:val="none" w:sz="0" w:space="0" w:color="auto"/>
                    <w:right w:val="none" w:sz="0" w:space="0" w:color="auto"/>
                  </w:divBdr>
                  <w:divsChild>
                    <w:div w:id="2060786711">
                      <w:marLeft w:val="0"/>
                      <w:marRight w:val="0"/>
                      <w:marTop w:val="0"/>
                      <w:marBottom w:val="225"/>
                      <w:divBdr>
                        <w:top w:val="none" w:sz="0" w:space="0" w:color="auto"/>
                        <w:left w:val="none" w:sz="0" w:space="0" w:color="auto"/>
                        <w:bottom w:val="none" w:sz="0" w:space="0" w:color="auto"/>
                        <w:right w:val="none" w:sz="0" w:space="0" w:color="auto"/>
                      </w:divBdr>
                    </w:div>
                    <w:div w:id="2093240592">
                      <w:marLeft w:val="0"/>
                      <w:marRight w:val="0"/>
                      <w:marTop w:val="0"/>
                      <w:marBottom w:val="225"/>
                      <w:divBdr>
                        <w:top w:val="none" w:sz="0" w:space="0" w:color="auto"/>
                        <w:left w:val="none" w:sz="0" w:space="0" w:color="auto"/>
                        <w:bottom w:val="none" w:sz="0" w:space="0" w:color="auto"/>
                        <w:right w:val="none" w:sz="0" w:space="0" w:color="auto"/>
                      </w:divBdr>
                      <w:divsChild>
                        <w:div w:id="672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148">
                  <w:marLeft w:val="-225"/>
                  <w:marRight w:val="-225"/>
                  <w:marTop w:val="0"/>
                  <w:marBottom w:val="0"/>
                  <w:divBdr>
                    <w:top w:val="none" w:sz="0" w:space="0" w:color="auto"/>
                    <w:left w:val="none" w:sz="0" w:space="0" w:color="auto"/>
                    <w:bottom w:val="none" w:sz="0" w:space="0" w:color="auto"/>
                    <w:right w:val="none" w:sz="0" w:space="0" w:color="auto"/>
                  </w:divBdr>
                  <w:divsChild>
                    <w:div w:id="477961940">
                      <w:marLeft w:val="0"/>
                      <w:marRight w:val="0"/>
                      <w:marTop w:val="0"/>
                      <w:marBottom w:val="225"/>
                      <w:divBdr>
                        <w:top w:val="none" w:sz="0" w:space="0" w:color="auto"/>
                        <w:left w:val="none" w:sz="0" w:space="0" w:color="auto"/>
                        <w:bottom w:val="none" w:sz="0" w:space="0" w:color="auto"/>
                        <w:right w:val="none" w:sz="0" w:space="0" w:color="auto"/>
                      </w:divBdr>
                    </w:div>
                  </w:divsChild>
                </w:div>
                <w:div w:id="1334603317">
                  <w:marLeft w:val="-225"/>
                  <w:marRight w:val="-225"/>
                  <w:marTop w:val="0"/>
                  <w:marBottom w:val="0"/>
                  <w:divBdr>
                    <w:top w:val="none" w:sz="0" w:space="0" w:color="auto"/>
                    <w:left w:val="none" w:sz="0" w:space="0" w:color="auto"/>
                    <w:bottom w:val="none" w:sz="0" w:space="0" w:color="auto"/>
                    <w:right w:val="none" w:sz="0" w:space="0" w:color="auto"/>
                  </w:divBdr>
                  <w:divsChild>
                    <w:div w:id="1471554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7886788">
              <w:marLeft w:val="0"/>
              <w:marRight w:val="0"/>
              <w:marTop w:val="0"/>
              <w:marBottom w:val="0"/>
              <w:divBdr>
                <w:top w:val="none" w:sz="0" w:space="0" w:color="auto"/>
                <w:left w:val="none" w:sz="0" w:space="0" w:color="auto"/>
                <w:bottom w:val="none" w:sz="0" w:space="0" w:color="auto"/>
                <w:right w:val="none" w:sz="0" w:space="0" w:color="auto"/>
              </w:divBdr>
            </w:div>
          </w:divsChild>
        </w:div>
        <w:div w:id="635716641">
          <w:marLeft w:val="0"/>
          <w:marRight w:val="0"/>
          <w:marTop w:val="240"/>
          <w:marBottom w:val="0"/>
          <w:divBdr>
            <w:top w:val="single" w:sz="12" w:space="8" w:color="E6E6E6"/>
            <w:left w:val="none" w:sz="0" w:space="0" w:color="auto"/>
            <w:bottom w:val="none" w:sz="0" w:space="0" w:color="auto"/>
            <w:right w:val="none" w:sz="0" w:space="0" w:color="auto"/>
          </w:divBdr>
          <w:divsChild>
            <w:div w:id="20725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6073">
      <w:bodyDiv w:val="1"/>
      <w:marLeft w:val="0"/>
      <w:marRight w:val="0"/>
      <w:marTop w:val="0"/>
      <w:marBottom w:val="0"/>
      <w:divBdr>
        <w:top w:val="none" w:sz="0" w:space="0" w:color="auto"/>
        <w:left w:val="none" w:sz="0" w:space="0" w:color="auto"/>
        <w:bottom w:val="none" w:sz="0" w:space="0" w:color="auto"/>
        <w:right w:val="none" w:sz="0" w:space="0" w:color="auto"/>
      </w:divBdr>
      <w:divsChild>
        <w:div w:id="208575">
          <w:marLeft w:val="0"/>
          <w:marRight w:val="0"/>
          <w:marTop w:val="0"/>
          <w:marBottom w:val="0"/>
          <w:divBdr>
            <w:top w:val="none" w:sz="0" w:space="0" w:color="auto"/>
            <w:left w:val="none" w:sz="0" w:space="0" w:color="auto"/>
            <w:bottom w:val="none" w:sz="0" w:space="0" w:color="auto"/>
            <w:right w:val="none" w:sz="0" w:space="0" w:color="auto"/>
          </w:divBdr>
          <w:divsChild>
            <w:div w:id="447697532">
              <w:marLeft w:val="-225"/>
              <w:marRight w:val="-225"/>
              <w:marTop w:val="0"/>
              <w:marBottom w:val="0"/>
              <w:divBdr>
                <w:top w:val="none" w:sz="0" w:space="0" w:color="auto"/>
                <w:left w:val="none" w:sz="0" w:space="0" w:color="auto"/>
                <w:bottom w:val="none" w:sz="0" w:space="0" w:color="auto"/>
                <w:right w:val="none" w:sz="0" w:space="0" w:color="auto"/>
              </w:divBdr>
            </w:div>
          </w:divsChild>
        </w:div>
        <w:div w:id="2120835936">
          <w:marLeft w:val="0"/>
          <w:marRight w:val="0"/>
          <w:marTop w:val="0"/>
          <w:marBottom w:val="0"/>
          <w:divBdr>
            <w:top w:val="none" w:sz="0" w:space="0" w:color="auto"/>
            <w:left w:val="none" w:sz="0" w:space="0" w:color="auto"/>
            <w:bottom w:val="none" w:sz="0" w:space="0" w:color="auto"/>
            <w:right w:val="none" w:sz="0" w:space="0" w:color="auto"/>
          </w:divBdr>
          <w:divsChild>
            <w:div w:id="1693065701">
              <w:marLeft w:val="0"/>
              <w:marRight w:val="0"/>
              <w:marTop w:val="0"/>
              <w:marBottom w:val="0"/>
              <w:divBdr>
                <w:top w:val="none" w:sz="0" w:space="0" w:color="auto"/>
                <w:left w:val="none" w:sz="0" w:space="0" w:color="auto"/>
                <w:bottom w:val="none" w:sz="0" w:space="0" w:color="auto"/>
                <w:right w:val="none" w:sz="0" w:space="0" w:color="auto"/>
              </w:divBdr>
              <w:divsChild>
                <w:div w:id="1333753440">
                  <w:marLeft w:val="0"/>
                  <w:marRight w:val="0"/>
                  <w:marTop w:val="0"/>
                  <w:marBottom w:val="0"/>
                  <w:divBdr>
                    <w:top w:val="none" w:sz="0" w:space="0" w:color="auto"/>
                    <w:left w:val="none" w:sz="0" w:space="0" w:color="auto"/>
                    <w:bottom w:val="none" w:sz="0" w:space="0" w:color="auto"/>
                    <w:right w:val="none" w:sz="0" w:space="0" w:color="auto"/>
                  </w:divBdr>
                  <w:divsChild>
                    <w:div w:id="437406744">
                      <w:marLeft w:val="0"/>
                      <w:marRight w:val="0"/>
                      <w:marTop w:val="0"/>
                      <w:marBottom w:val="0"/>
                      <w:divBdr>
                        <w:top w:val="none" w:sz="0" w:space="0" w:color="auto"/>
                        <w:left w:val="none" w:sz="0" w:space="0" w:color="auto"/>
                        <w:bottom w:val="none" w:sz="0" w:space="0" w:color="auto"/>
                        <w:right w:val="none" w:sz="0" w:space="0" w:color="auto"/>
                      </w:divBdr>
                      <w:divsChild>
                        <w:div w:id="2101938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6058959">
              <w:marLeft w:val="0"/>
              <w:marRight w:val="0"/>
              <w:marTop w:val="300"/>
              <w:marBottom w:val="300"/>
              <w:divBdr>
                <w:top w:val="none" w:sz="0" w:space="0" w:color="auto"/>
                <w:left w:val="none" w:sz="0" w:space="0" w:color="auto"/>
                <w:bottom w:val="none" w:sz="0" w:space="0" w:color="auto"/>
                <w:right w:val="none" w:sz="0" w:space="0" w:color="auto"/>
              </w:divBdr>
              <w:divsChild>
                <w:div w:id="1340694813">
                  <w:marLeft w:val="0"/>
                  <w:marRight w:val="150"/>
                  <w:marTop w:val="0"/>
                  <w:marBottom w:val="180"/>
                  <w:divBdr>
                    <w:top w:val="single" w:sz="24" w:space="6" w:color="C4DAE5"/>
                    <w:left w:val="single" w:sz="6" w:space="2" w:color="E8F1F7"/>
                    <w:bottom w:val="none" w:sz="0" w:space="0" w:color="auto"/>
                    <w:right w:val="single" w:sz="6" w:space="2" w:color="E8F1F7"/>
                  </w:divBdr>
                  <w:divsChild>
                    <w:div w:id="325939441">
                      <w:marLeft w:val="0"/>
                      <w:marRight w:val="0"/>
                      <w:marTop w:val="0"/>
                      <w:marBottom w:val="0"/>
                      <w:divBdr>
                        <w:top w:val="none" w:sz="0" w:space="0" w:color="auto"/>
                        <w:left w:val="none" w:sz="0" w:space="0" w:color="auto"/>
                        <w:bottom w:val="single" w:sz="6" w:space="0" w:color="D9E4EA"/>
                        <w:right w:val="none" w:sz="0" w:space="0" w:color="auto"/>
                      </w:divBdr>
                      <w:divsChild>
                        <w:div w:id="1492525385">
                          <w:marLeft w:val="0"/>
                          <w:marRight w:val="0"/>
                          <w:marTop w:val="0"/>
                          <w:marBottom w:val="0"/>
                          <w:divBdr>
                            <w:top w:val="none" w:sz="0" w:space="0" w:color="auto"/>
                            <w:left w:val="none" w:sz="0" w:space="0" w:color="auto"/>
                            <w:bottom w:val="none" w:sz="0" w:space="0" w:color="auto"/>
                            <w:right w:val="none" w:sz="0" w:space="0" w:color="auto"/>
                          </w:divBdr>
                        </w:div>
                        <w:div w:id="1961570741">
                          <w:marLeft w:val="75"/>
                          <w:marRight w:val="0"/>
                          <w:marTop w:val="0"/>
                          <w:marBottom w:val="0"/>
                          <w:divBdr>
                            <w:top w:val="none" w:sz="0" w:space="0" w:color="auto"/>
                            <w:left w:val="none" w:sz="0" w:space="0" w:color="auto"/>
                            <w:bottom w:val="none" w:sz="0" w:space="0" w:color="auto"/>
                            <w:right w:val="none" w:sz="0" w:space="0" w:color="auto"/>
                          </w:divBdr>
                        </w:div>
                      </w:divsChild>
                    </w:div>
                    <w:div w:id="184420407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15415059">
              <w:marLeft w:val="0"/>
              <w:marRight w:val="0"/>
              <w:marTop w:val="0"/>
              <w:marBottom w:val="0"/>
              <w:divBdr>
                <w:top w:val="single" w:sz="18" w:space="8" w:color="E5E5D5"/>
                <w:left w:val="single" w:sz="6" w:space="8" w:color="E4F0E2"/>
                <w:bottom w:val="single" w:sz="6" w:space="8" w:color="E4F0E2"/>
                <w:right w:val="single" w:sz="6" w:space="8" w:color="E4F0E2"/>
              </w:divBdr>
              <w:divsChild>
                <w:div w:id="1974020008">
                  <w:marLeft w:val="-225"/>
                  <w:marRight w:val="-225"/>
                  <w:marTop w:val="0"/>
                  <w:marBottom w:val="0"/>
                  <w:divBdr>
                    <w:top w:val="none" w:sz="0" w:space="0" w:color="auto"/>
                    <w:left w:val="none" w:sz="0" w:space="0" w:color="auto"/>
                    <w:bottom w:val="none" w:sz="0" w:space="0" w:color="auto"/>
                    <w:right w:val="none" w:sz="0" w:space="0" w:color="auto"/>
                  </w:divBdr>
                  <w:divsChild>
                    <w:div w:id="928584273">
                      <w:marLeft w:val="0"/>
                      <w:marRight w:val="0"/>
                      <w:marTop w:val="0"/>
                      <w:marBottom w:val="225"/>
                      <w:divBdr>
                        <w:top w:val="none" w:sz="0" w:space="0" w:color="auto"/>
                        <w:left w:val="none" w:sz="0" w:space="0" w:color="auto"/>
                        <w:bottom w:val="none" w:sz="0" w:space="0" w:color="auto"/>
                        <w:right w:val="none" w:sz="0" w:space="0" w:color="auto"/>
                      </w:divBdr>
                    </w:div>
                    <w:div w:id="445194889">
                      <w:marLeft w:val="0"/>
                      <w:marRight w:val="0"/>
                      <w:marTop w:val="0"/>
                      <w:marBottom w:val="225"/>
                      <w:divBdr>
                        <w:top w:val="none" w:sz="0" w:space="0" w:color="auto"/>
                        <w:left w:val="none" w:sz="0" w:space="0" w:color="auto"/>
                        <w:bottom w:val="none" w:sz="0" w:space="0" w:color="auto"/>
                        <w:right w:val="none" w:sz="0" w:space="0" w:color="auto"/>
                      </w:divBdr>
                      <w:divsChild>
                        <w:div w:id="930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984">
                  <w:marLeft w:val="-225"/>
                  <w:marRight w:val="-225"/>
                  <w:marTop w:val="0"/>
                  <w:marBottom w:val="0"/>
                  <w:divBdr>
                    <w:top w:val="none" w:sz="0" w:space="0" w:color="auto"/>
                    <w:left w:val="none" w:sz="0" w:space="0" w:color="auto"/>
                    <w:bottom w:val="none" w:sz="0" w:space="0" w:color="auto"/>
                    <w:right w:val="none" w:sz="0" w:space="0" w:color="auto"/>
                  </w:divBdr>
                  <w:divsChild>
                    <w:div w:id="1903835091">
                      <w:marLeft w:val="0"/>
                      <w:marRight w:val="0"/>
                      <w:marTop w:val="0"/>
                      <w:marBottom w:val="225"/>
                      <w:divBdr>
                        <w:top w:val="none" w:sz="0" w:space="0" w:color="auto"/>
                        <w:left w:val="none" w:sz="0" w:space="0" w:color="auto"/>
                        <w:bottom w:val="none" w:sz="0" w:space="0" w:color="auto"/>
                        <w:right w:val="none" w:sz="0" w:space="0" w:color="auto"/>
                      </w:divBdr>
                    </w:div>
                  </w:divsChild>
                </w:div>
                <w:div w:id="1736275802">
                  <w:marLeft w:val="-225"/>
                  <w:marRight w:val="-225"/>
                  <w:marTop w:val="0"/>
                  <w:marBottom w:val="0"/>
                  <w:divBdr>
                    <w:top w:val="none" w:sz="0" w:space="0" w:color="auto"/>
                    <w:left w:val="none" w:sz="0" w:space="0" w:color="auto"/>
                    <w:bottom w:val="none" w:sz="0" w:space="0" w:color="auto"/>
                    <w:right w:val="none" w:sz="0" w:space="0" w:color="auto"/>
                  </w:divBdr>
                  <w:divsChild>
                    <w:div w:id="19217959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867411">
              <w:marLeft w:val="0"/>
              <w:marRight w:val="0"/>
              <w:marTop w:val="0"/>
              <w:marBottom w:val="0"/>
              <w:divBdr>
                <w:top w:val="none" w:sz="0" w:space="0" w:color="auto"/>
                <w:left w:val="none" w:sz="0" w:space="0" w:color="auto"/>
                <w:bottom w:val="none" w:sz="0" w:space="0" w:color="auto"/>
                <w:right w:val="none" w:sz="0" w:space="0" w:color="auto"/>
              </w:divBdr>
            </w:div>
          </w:divsChild>
        </w:div>
        <w:div w:id="337200548">
          <w:marLeft w:val="0"/>
          <w:marRight w:val="0"/>
          <w:marTop w:val="240"/>
          <w:marBottom w:val="0"/>
          <w:divBdr>
            <w:top w:val="single" w:sz="12" w:space="8" w:color="E6E6E6"/>
            <w:left w:val="none" w:sz="0" w:space="0" w:color="auto"/>
            <w:bottom w:val="none" w:sz="0" w:space="0" w:color="auto"/>
            <w:right w:val="none" w:sz="0" w:space="0" w:color="auto"/>
          </w:divBdr>
          <w:divsChild>
            <w:div w:id="1871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485">
      <w:bodyDiv w:val="1"/>
      <w:marLeft w:val="0"/>
      <w:marRight w:val="0"/>
      <w:marTop w:val="0"/>
      <w:marBottom w:val="0"/>
      <w:divBdr>
        <w:top w:val="none" w:sz="0" w:space="0" w:color="auto"/>
        <w:left w:val="none" w:sz="0" w:space="0" w:color="auto"/>
        <w:bottom w:val="none" w:sz="0" w:space="0" w:color="auto"/>
        <w:right w:val="none" w:sz="0" w:space="0" w:color="auto"/>
      </w:divBdr>
      <w:divsChild>
        <w:div w:id="1362628067">
          <w:marLeft w:val="0"/>
          <w:marRight w:val="0"/>
          <w:marTop w:val="0"/>
          <w:marBottom w:val="0"/>
          <w:divBdr>
            <w:top w:val="none" w:sz="0" w:space="0" w:color="auto"/>
            <w:left w:val="none" w:sz="0" w:space="0" w:color="auto"/>
            <w:bottom w:val="none" w:sz="0" w:space="0" w:color="auto"/>
            <w:right w:val="none" w:sz="0" w:space="0" w:color="auto"/>
          </w:divBdr>
          <w:divsChild>
            <w:div w:id="1175610664">
              <w:marLeft w:val="-225"/>
              <w:marRight w:val="-225"/>
              <w:marTop w:val="0"/>
              <w:marBottom w:val="0"/>
              <w:divBdr>
                <w:top w:val="none" w:sz="0" w:space="0" w:color="auto"/>
                <w:left w:val="none" w:sz="0" w:space="0" w:color="auto"/>
                <w:bottom w:val="none" w:sz="0" w:space="0" w:color="auto"/>
                <w:right w:val="none" w:sz="0" w:space="0" w:color="auto"/>
              </w:divBdr>
            </w:div>
          </w:divsChild>
        </w:div>
        <w:div w:id="1791976065">
          <w:marLeft w:val="0"/>
          <w:marRight w:val="0"/>
          <w:marTop w:val="0"/>
          <w:marBottom w:val="0"/>
          <w:divBdr>
            <w:top w:val="none" w:sz="0" w:space="0" w:color="auto"/>
            <w:left w:val="none" w:sz="0" w:space="0" w:color="auto"/>
            <w:bottom w:val="none" w:sz="0" w:space="0" w:color="auto"/>
            <w:right w:val="none" w:sz="0" w:space="0" w:color="auto"/>
          </w:divBdr>
          <w:divsChild>
            <w:div w:id="674959652">
              <w:marLeft w:val="0"/>
              <w:marRight w:val="0"/>
              <w:marTop w:val="0"/>
              <w:marBottom w:val="0"/>
              <w:divBdr>
                <w:top w:val="none" w:sz="0" w:space="0" w:color="auto"/>
                <w:left w:val="none" w:sz="0" w:space="0" w:color="auto"/>
                <w:bottom w:val="none" w:sz="0" w:space="0" w:color="auto"/>
                <w:right w:val="none" w:sz="0" w:space="0" w:color="auto"/>
              </w:divBdr>
              <w:divsChild>
                <w:div w:id="1068109185">
                  <w:marLeft w:val="0"/>
                  <w:marRight w:val="0"/>
                  <w:marTop w:val="0"/>
                  <w:marBottom w:val="0"/>
                  <w:divBdr>
                    <w:top w:val="none" w:sz="0" w:space="0" w:color="auto"/>
                    <w:left w:val="none" w:sz="0" w:space="0" w:color="auto"/>
                    <w:bottom w:val="none" w:sz="0" w:space="0" w:color="auto"/>
                    <w:right w:val="none" w:sz="0" w:space="0" w:color="auto"/>
                  </w:divBdr>
                  <w:divsChild>
                    <w:div w:id="821888816">
                      <w:marLeft w:val="0"/>
                      <w:marRight w:val="0"/>
                      <w:marTop w:val="0"/>
                      <w:marBottom w:val="0"/>
                      <w:divBdr>
                        <w:top w:val="none" w:sz="0" w:space="0" w:color="auto"/>
                        <w:left w:val="none" w:sz="0" w:space="0" w:color="auto"/>
                        <w:bottom w:val="none" w:sz="0" w:space="0" w:color="auto"/>
                        <w:right w:val="none" w:sz="0" w:space="0" w:color="auto"/>
                      </w:divBdr>
                      <w:divsChild>
                        <w:div w:id="1023363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8068013">
              <w:marLeft w:val="0"/>
              <w:marRight w:val="0"/>
              <w:marTop w:val="0"/>
              <w:marBottom w:val="0"/>
              <w:divBdr>
                <w:top w:val="none" w:sz="0" w:space="0" w:color="auto"/>
                <w:left w:val="none" w:sz="0" w:space="0" w:color="auto"/>
                <w:bottom w:val="none" w:sz="0" w:space="0" w:color="auto"/>
                <w:right w:val="none" w:sz="0" w:space="0" w:color="auto"/>
              </w:divBdr>
            </w:div>
            <w:div w:id="208735287">
              <w:marLeft w:val="0"/>
              <w:marRight w:val="0"/>
              <w:marTop w:val="0"/>
              <w:marBottom w:val="0"/>
              <w:divBdr>
                <w:top w:val="none" w:sz="0" w:space="0" w:color="auto"/>
                <w:left w:val="none" w:sz="0" w:space="0" w:color="auto"/>
                <w:bottom w:val="none" w:sz="0" w:space="0" w:color="auto"/>
                <w:right w:val="none" w:sz="0" w:space="0" w:color="auto"/>
              </w:divBdr>
            </w:div>
            <w:div w:id="583412596">
              <w:marLeft w:val="0"/>
              <w:marRight w:val="0"/>
              <w:marTop w:val="0"/>
              <w:marBottom w:val="0"/>
              <w:divBdr>
                <w:top w:val="none" w:sz="0" w:space="0" w:color="auto"/>
                <w:left w:val="none" w:sz="0" w:space="0" w:color="auto"/>
                <w:bottom w:val="none" w:sz="0" w:space="0" w:color="auto"/>
                <w:right w:val="none" w:sz="0" w:space="0" w:color="auto"/>
              </w:divBdr>
            </w:div>
            <w:div w:id="436827968">
              <w:marLeft w:val="0"/>
              <w:marRight w:val="0"/>
              <w:marTop w:val="0"/>
              <w:marBottom w:val="0"/>
              <w:divBdr>
                <w:top w:val="none" w:sz="0" w:space="0" w:color="auto"/>
                <w:left w:val="none" w:sz="0" w:space="0" w:color="auto"/>
                <w:bottom w:val="none" w:sz="0" w:space="0" w:color="auto"/>
                <w:right w:val="none" w:sz="0" w:space="0" w:color="auto"/>
              </w:divBdr>
            </w:div>
            <w:div w:id="233663869">
              <w:marLeft w:val="0"/>
              <w:marRight w:val="0"/>
              <w:marTop w:val="0"/>
              <w:marBottom w:val="0"/>
              <w:divBdr>
                <w:top w:val="none" w:sz="0" w:space="0" w:color="auto"/>
                <w:left w:val="none" w:sz="0" w:space="0" w:color="auto"/>
                <w:bottom w:val="none" w:sz="0" w:space="0" w:color="auto"/>
                <w:right w:val="none" w:sz="0" w:space="0" w:color="auto"/>
              </w:divBdr>
            </w:div>
            <w:div w:id="1960144356">
              <w:marLeft w:val="0"/>
              <w:marRight w:val="0"/>
              <w:marTop w:val="0"/>
              <w:marBottom w:val="0"/>
              <w:divBdr>
                <w:top w:val="none" w:sz="0" w:space="0" w:color="auto"/>
                <w:left w:val="none" w:sz="0" w:space="0" w:color="auto"/>
                <w:bottom w:val="none" w:sz="0" w:space="0" w:color="auto"/>
                <w:right w:val="none" w:sz="0" w:space="0" w:color="auto"/>
              </w:divBdr>
            </w:div>
            <w:div w:id="1887637101">
              <w:marLeft w:val="0"/>
              <w:marRight w:val="0"/>
              <w:marTop w:val="0"/>
              <w:marBottom w:val="0"/>
              <w:divBdr>
                <w:top w:val="none" w:sz="0" w:space="0" w:color="auto"/>
                <w:left w:val="none" w:sz="0" w:space="0" w:color="auto"/>
                <w:bottom w:val="none" w:sz="0" w:space="0" w:color="auto"/>
                <w:right w:val="none" w:sz="0" w:space="0" w:color="auto"/>
              </w:divBdr>
            </w:div>
            <w:div w:id="1905216715">
              <w:marLeft w:val="0"/>
              <w:marRight w:val="0"/>
              <w:marTop w:val="0"/>
              <w:marBottom w:val="0"/>
              <w:divBdr>
                <w:top w:val="none" w:sz="0" w:space="0" w:color="auto"/>
                <w:left w:val="none" w:sz="0" w:space="0" w:color="auto"/>
                <w:bottom w:val="none" w:sz="0" w:space="0" w:color="auto"/>
                <w:right w:val="none" w:sz="0" w:space="0" w:color="auto"/>
              </w:divBdr>
            </w:div>
            <w:div w:id="774518478">
              <w:marLeft w:val="0"/>
              <w:marRight w:val="0"/>
              <w:marTop w:val="0"/>
              <w:marBottom w:val="0"/>
              <w:divBdr>
                <w:top w:val="none" w:sz="0" w:space="0" w:color="auto"/>
                <w:left w:val="none" w:sz="0" w:space="0" w:color="auto"/>
                <w:bottom w:val="none" w:sz="0" w:space="0" w:color="auto"/>
                <w:right w:val="none" w:sz="0" w:space="0" w:color="auto"/>
              </w:divBdr>
            </w:div>
            <w:div w:id="161894446">
              <w:marLeft w:val="0"/>
              <w:marRight w:val="0"/>
              <w:marTop w:val="0"/>
              <w:marBottom w:val="0"/>
              <w:divBdr>
                <w:top w:val="single" w:sz="18" w:space="8" w:color="E5E5D5"/>
                <w:left w:val="single" w:sz="6" w:space="8" w:color="E4F0E2"/>
                <w:bottom w:val="single" w:sz="6" w:space="8" w:color="E4F0E2"/>
                <w:right w:val="single" w:sz="6" w:space="8" w:color="E4F0E2"/>
              </w:divBdr>
              <w:divsChild>
                <w:div w:id="747505782">
                  <w:marLeft w:val="-225"/>
                  <w:marRight w:val="-225"/>
                  <w:marTop w:val="0"/>
                  <w:marBottom w:val="0"/>
                  <w:divBdr>
                    <w:top w:val="none" w:sz="0" w:space="0" w:color="auto"/>
                    <w:left w:val="none" w:sz="0" w:space="0" w:color="auto"/>
                    <w:bottom w:val="none" w:sz="0" w:space="0" w:color="auto"/>
                    <w:right w:val="none" w:sz="0" w:space="0" w:color="auto"/>
                  </w:divBdr>
                  <w:divsChild>
                    <w:div w:id="255595406">
                      <w:marLeft w:val="0"/>
                      <w:marRight w:val="0"/>
                      <w:marTop w:val="0"/>
                      <w:marBottom w:val="225"/>
                      <w:divBdr>
                        <w:top w:val="none" w:sz="0" w:space="0" w:color="auto"/>
                        <w:left w:val="none" w:sz="0" w:space="0" w:color="auto"/>
                        <w:bottom w:val="none" w:sz="0" w:space="0" w:color="auto"/>
                        <w:right w:val="none" w:sz="0" w:space="0" w:color="auto"/>
                      </w:divBdr>
                    </w:div>
                    <w:div w:id="1778255323">
                      <w:marLeft w:val="0"/>
                      <w:marRight w:val="0"/>
                      <w:marTop w:val="0"/>
                      <w:marBottom w:val="225"/>
                      <w:divBdr>
                        <w:top w:val="none" w:sz="0" w:space="0" w:color="auto"/>
                        <w:left w:val="none" w:sz="0" w:space="0" w:color="auto"/>
                        <w:bottom w:val="none" w:sz="0" w:space="0" w:color="auto"/>
                        <w:right w:val="none" w:sz="0" w:space="0" w:color="auto"/>
                      </w:divBdr>
                      <w:divsChild>
                        <w:div w:id="12969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38">
                  <w:marLeft w:val="-225"/>
                  <w:marRight w:val="-225"/>
                  <w:marTop w:val="0"/>
                  <w:marBottom w:val="0"/>
                  <w:divBdr>
                    <w:top w:val="none" w:sz="0" w:space="0" w:color="auto"/>
                    <w:left w:val="none" w:sz="0" w:space="0" w:color="auto"/>
                    <w:bottom w:val="none" w:sz="0" w:space="0" w:color="auto"/>
                    <w:right w:val="none" w:sz="0" w:space="0" w:color="auto"/>
                  </w:divBdr>
                  <w:divsChild>
                    <w:div w:id="709845677">
                      <w:marLeft w:val="0"/>
                      <w:marRight w:val="0"/>
                      <w:marTop w:val="0"/>
                      <w:marBottom w:val="225"/>
                      <w:divBdr>
                        <w:top w:val="none" w:sz="0" w:space="0" w:color="auto"/>
                        <w:left w:val="none" w:sz="0" w:space="0" w:color="auto"/>
                        <w:bottom w:val="none" w:sz="0" w:space="0" w:color="auto"/>
                        <w:right w:val="none" w:sz="0" w:space="0" w:color="auto"/>
                      </w:divBdr>
                    </w:div>
                  </w:divsChild>
                </w:div>
                <w:div w:id="1749617622">
                  <w:marLeft w:val="-225"/>
                  <w:marRight w:val="-225"/>
                  <w:marTop w:val="0"/>
                  <w:marBottom w:val="0"/>
                  <w:divBdr>
                    <w:top w:val="none" w:sz="0" w:space="0" w:color="auto"/>
                    <w:left w:val="none" w:sz="0" w:space="0" w:color="auto"/>
                    <w:bottom w:val="none" w:sz="0" w:space="0" w:color="auto"/>
                    <w:right w:val="none" w:sz="0" w:space="0" w:color="auto"/>
                  </w:divBdr>
                  <w:divsChild>
                    <w:div w:id="4357512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2861662">
              <w:marLeft w:val="0"/>
              <w:marRight w:val="0"/>
              <w:marTop w:val="0"/>
              <w:marBottom w:val="0"/>
              <w:divBdr>
                <w:top w:val="none" w:sz="0" w:space="0" w:color="auto"/>
                <w:left w:val="none" w:sz="0" w:space="0" w:color="auto"/>
                <w:bottom w:val="none" w:sz="0" w:space="0" w:color="auto"/>
                <w:right w:val="none" w:sz="0" w:space="0" w:color="auto"/>
              </w:divBdr>
            </w:div>
          </w:divsChild>
        </w:div>
        <w:div w:id="431052124">
          <w:marLeft w:val="0"/>
          <w:marRight w:val="0"/>
          <w:marTop w:val="240"/>
          <w:marBottom w:val="0"/>
          <w:divBdr>
            <w:top w:val="single" w:sz="12" w:space="8" w:color="E6E6E6"/>
            <w:left w:val="none" w:sz="0" w:space="0" w:color="auto"/>
            <w:bottom w:val="none" w:sz="0" w:space="0" w:color="auto"/>
            <w:right w:val="none" w:sz="0" w:space="0" w:color="auto"/>
          </w:divBdr>
          <w:divsChild>
            <w:div w:id="74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6507">
      <w:bodyDiv w:val="1"/>
      <w:marLeft w:val="0"/>
      <w:marRight w:val="0"/>
      <w:marTop w:val="0"/>
      <w:marBottom w:val="0"/>
      <w:divBdr>
        <w:top w:val="none" w:sz="0" w:space="0" w:color="auto"/>
        <w:left w:val="none" w:sz="0" w:space="0" w:color="auto"/>
        <w:bottom w:val="none" w:sz="0" w:space="0" w:color="auto"/>
        <w:right w:val="none" w:sz="0" w:space="0" w:color="auto"/>
      </w:divBdr>
      <w:divsChild>
        <w:div w:id="55050780">
          <w:marLeft w:val="0"/>
          <w:marRight w:val="0"/>
          <w:marTop w:val="0"/>
          <w:marBottom w:val="0"/>
          <w:divBdr>
            <w:top w:val="none" w:sz="0" w:space="0" w:color="auto"/>
            <w:left w:val="none" w:sz="0" w:space="0" w:color="auto"/>
            <w:bottom w:val="none" w:sz="0" w:space="0" w:color="auto"/>
            <w:right w:val="none" w:sz="0" w:space="0" w:color="auto"/>
          </w:divBdr>
          <w:divsChild>
            <w:div w:id="622731293">
              <w:marLeft w:val="-225"/>
              <w:marRight w:val="-225"/>
              <w:marTop w:val="0"/>
              <w:marBottom w:val="0"/>
              <w:divBdr>
                <w:top w:val="none" w:sz="0" w:space="0" w:color="auto"/>
                <w:left w:val="none" w:sz="0" w:space="0" w:color="auto"/>
                <w:bottom w:val="none" w:sz="0" w:space="0" w:color="auto"/>
                <w:right w:val="none" w:sz="0" w:space="0" w:color="auto"/>
              </w:divBdr>
            </w:div>
          </w:divsChild>
        </w:div>
        <w:div w:id="1245070444">
          <w:marLeft w:val="0"/>
          <w:marRight w:val="0"/>
          <w:marTop w:val="0"/>
          <w:marBottom w:val="0"/>
          <w:divBdr>
            <w:top w:val="none" w:sz="0" w:space="0" w:color="auto"/>
            <w:left w:val="none" w:sz="0" w:space="0" w:color="auto"/>
            <w:bottom w:val="none" w:sz="0" w:space="0" w:color="auto"/>
            <w:right w:val="none" w:sz="0" w:space="0" w:color="auto"/>
          </w:divBdr>
          <w:divsChild>
            <w:div w:id="1729986505">
              <w:marLeft w:val="0"/>
              <w:marRight w:val="0"/>
              <w:marTop w:val="0"/>
              <w:marBottom w:val="0"/>
              <w:divBdr>
                <w:top w:val="none" w:sz="0" w:space="0" w:color="auto"/>
                <w:left w:val="none" w:sz="0" w:space="0" w:color="auto"/>
                <w:bottom w:val="none" w:sz="0" w:space="0" w:color="auto"/>
                <w:right w:val="none" w:sz="0" w:space="0" w:color="auto"/>
              </w:divBdr>
              <w:divsChild>
                <w:div w:id="1421756564">
                  <w:marLeft w:val="0"/>
                  <w:marRight w:val="0"/>
                  <w:marTop w:val="0"/>
                  <w:marBottom w:val="0"/>
                  <w:divBdr>
                    <w:top w:val="none" w:sz="0" w:space="0" w:color="auto"/>
                    <w:left w:val="none" w:sz="0" w:space="0" w:color="auto"/>
                    <w:bottom w:val="none" w:sz="0" w:space="0" w:color="auto"/>
                    <w:right w:val="none" w:sz="0" w:space="0" w:color="auto"/>
                  </w:divBdr>
                  <w:divsChild>
                    <w:div w:id="59837089">
                      <w:marLeft w:val="0"/>
                      <w:marRight w:val="0"/>
                      <w:marTop w:val="0"/>
                      <w:marBottom w:val="0"/>
                      <w:divBdr>
                        <w:top w:val="none" w:sz="0" w:space="0" w:color="auto"/>
                        <w:left w:val="none" w:sz="0" w:space="0" w:color="auto"/>
                        <w:bottom w:val="none" w:sz="0" w:space="0" w:color="auto"/>
                        <w:right w:val="none" w:sz="0" w:space="0" w:color="auto"/>
                      </w:divBdr>
                      <w:divsChild>
                        <w:div w:id="4242280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8176654">
              <w:marLeft w:val="0"/>
              <w:marRight w:val="0"/>
              <w:marTop w:val="0"/>
              <w:marBottom w:val="0"/>
              <w:divBdr>
                <w:top w:val="none" w:sz="0" w:space="0" w:color="auto"/>
                <w:left w:val="none" w:sz="0" w:space="0" w:color="auto"/>
                <w:bottom w:val="none" w:sz="0" w:space="0" w:color="auto"/>
                <w:right w:val="none" w:sz="0" w:space="0" w:color="auto"/>
              </w:divBdr>
            </w:div>
            <w:div w:id="1519811770">
              <w:marLeft w:val="0"/>
              <w:marRight w:val="0"/>
              <w:marTop w:val="0"/>
              <w:marBottom w:val="0"/>
              <w:divBdr>
                <w:top w:val="none" w:sz="0" w:space="0" w:color="auto"/>
                <w:left w:val="none" w:sz="0" w:space="0" w:color="auto"/>
                <w:bottom w:val="none" w:sz="0" w:space="0" w:color="auto"/>
                <w:right w:val="none" w:sz="0" w:space="0" w:color="auto"/>
              </w:divBdr>
            </w:div>
            <w:div w:id="140462207">
              <w:marLeft w:val="0"/>
              <w:marRight w:val="0"/>
              <w:marTop w:val="0"/>
              <w:marBottom w:val="0"/>
              <w:divBdr>
                <w:top w:val="none" w:sz="0" w:space="0" w:color="auto"/>
                <w:left w:val="none" w:sz="0" w:space="0" w:color="auto"/>
                <w:bottom w:val="none" w:sz="0" w:space="0" w:color="auto"/>
                <w:right w:val="none" w:sz="0" w:space="0" w:color="auto"/>
              </w:divBdr>
            </w:div>
            <w:div w:id="1399943172">
              <w:marLeft w:val="0"/>
              <w:marRight w:val="0"/>
              <w:marTop w:val="0"/>
              <w:marBottom w:val="0"/>
              <w:divBdr>
                <w:top w:val="none" w:sz="0" w:space="0" w:color="auto"/>
                <w:left w:val="none" w:sz="0" w:space="0" w:color="auto"/>
                <w:bottom w:val="none" w:sz="0" w:space="0" w:color="auto"/>
                <w:right w:val="none" w:sz="0" w:space="0" w:color="auto"/>
              </w:divBdr>
            </w:div>
            <w:div w:id="1769303878">
              <w:marLeft w:val="0"/>
              <w:marRight w:val="0"/>
              <w:marTop w:val="0"/>
              <w:marBottom w:val="0"/>
              <w:divBdr>
                <w:top w:val="none" w:sz="0" w:space="0" w:color="auto"/>
                <w:left w:val="none" w:sz="0" w:space="0" w:color="auto"/>
                <w:bottom w:val="none" w:sz="0" w:space="0" w:color="auto"/>
                <w:right w:val="none" w:sz="0" w:space="0" w:color="auto"/>
              </w:divBdr>
            </w:div>
            <w:div w:id="2082679483">
              <w:marLeft w:val="0"/>
              <w:marRight w:val="0"/>
              <w:marTop w:val="0"/>
              <w:marBottom w:val="0"/>
              <w:divBdr>
                <w:top w:val="none" w:sz="0" w:space="0" w:color="auto"/>
                <w:left w:val="none" w:sz="0" w:space="0" w:color="auto"/>
                <w:bottom w:val="none" w:sz="0" w:space="0" w:color="auto"/>
                <w:right w:val="none" w:sz="0" w:space="0" w:color="auto"/>
              </w:divBdr>
            </w:div>
            <w:div w:id="1333491694">
              <w:marLeft w:val="0"/>
              <w:marRight w:val="0"/>
              <w:marTop w:val="0"/>
              <w:marBottom w:val="0"/>
              <w:divBdr>
                <w:top w:val="none" w:sz="0" w:space="0" w:color="auto"/>
                <w:left w:val="none" w:sz="0" w:space="0" w:color="auto"/>
                <w:bottom w:val="none" w:sz="0" w:space="0" w:color="auto"/>
                <w:right w:val="none" w:sz="0" w:space="0" w:color="auto"/>
              </w:divBdr>
            </w:div>
            <w:div w:id="551816725">
              <w:marLeft w:val="0"/>
              <w:marRight w:val="0"/>
              <w:marTop w:val="0"/>
              <w:marBottom w:val="0"/>
              <w:divBdr>
                <w:top w:val="none" w:sz="0" w:space="0" w:color="auto"/>
                <w:left w:val="none" w:sz="0" w:space="0" w:color="auto"/>
                <w:bottom w:val="none" w:sz="0" w:space="0" w:color="auto"/>
                <w:right w:val="none" w:sz="0" w:space="0" w:color="auto"/>
              </w:divBdr>
            </w:div>
            <w:div w:id="1312101422">
              <w:marLeft w:val="0"/>
              <w:marRight w:val="0"/>
              <w:marTop w:val="0"/>
              <w:marBottom w:val="0"/>
              <w:divBdr>
                <w:top w:val="none" w:sz="0" w:space="0" w:color="auto"/>
                <w:left w:val="none" w:sz="0" w:space="0" w:color="auto"/>
                <w:bottom w:val="none" w:sz="0" w:space="0" w:color="auto"/>
                <w:right w:val="none" w:sz="0" w:space="0" w:color="auto"/>
              </w:divBdr>
            </w:div>
            <w:div w:id="1593314073">
              <w:marLeft w:val="0"/>
              <w:marRight w:val="0"/>
              <w:marTop w:val="0"/>
              <w:marBottom w:val="0"/>
              <w:divBdr>
                <w:top w:val="single" w:sz="18" w:space="8" w:color="E5E5D5"/>
                <w:left w:val="single" w:sz="6" w:space="8" w:color="E4F0E2"/>
                <w:bottom w:val="single" w:sz="6" w:space="8" w:color="E4F0E2"/>
                <w:right w:val="single" w:sz="6" w:space="8" w:color="E4F0E2"/>
              </w:divBdr>
              <w:divsChild>
                <w:div w:id="791897451">
                  <w:marLeft w:val="-225"/>
                  <w:marRight w:val="-225"/>
                  <w:marTop w:val="0"/>
                  <w:marBottom w:val="0"/>
                  <w:divBdr>
                    <w:top w:val="none" w:sz="0" w:space="0" w:color="auto"/>
                    <w:left w:val="none" w:sz="0" w:space="0" w:color="auto"/>
                    <w:bottom w:val="none" w:sz="0" w:space="0" w:color="auto"/>
                    <w:right w:val="none" w:sz="0" w:space="0" w:color="auto"/>
                  </w:divBdr>
                  <w:divsChild>
                    <w:div w:id="1090352158">
                      <w:marLeft w:val="0"/>
                      <w:marRight w:val="0"/>
                      <w:marTop w:val="0"/>
                      <w:marBottom w:val="225"/>
                      <w:divBdr>
                        <w:top w:val="none" w:sz="0" w:space="0" w:color="auto"/>
                        <w:left w:val="none" w:sz="0" w:space="0" w:color="auto"/>
                        <w:bottom w:val="none" w:sz="0" w:space="0" w:color="auto"/>
                        <w:right w:val="none" w:sz="0" w:space="0" w:color="auto"/>
                      </w:divBdr>
                    </w:div>
                    <w:div w:id="1056776265">
                      <w:marLeft w:val="0"/>
                      <w:marRight w:val="0"/>
                      <w:marTop w:val="0"/>
                      <w:marBottom w:val="225"/>
                      <w:divBdr>
                        <w:top w:val="none" w:sz="0" w:space="0" w:color="auto"/>
                        <w:left w:val="none" w:sz="0" w:space="0" w:color="auto"/>
                        <w:bottom w:val="none" w:sz="0" w:space="0" w:color="auto"/>
                        <w:right w:val="none" w:sz="0" w:space="0" w:color="auto"/>
                      </w:divBdr>
                      <w:divsChild>
                        <w:div w:id="14079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2949">
                  <w:marLeft w:val="-225"/>
                  <w:marRight w:val="-225"/>
                  <w:marTop w:val="0"/>
                  <w:marBottom w:val="0"/>
                  <w:divBdr>
                    <w:top w:val="none" w:sz="0" w:space="0" w:color="auto"/>
                    <w:left w:val="none" w:sz="0" w:space="0" w:color="auto"/>
                    <w:bottom w:val="none" w:sz="0" w:space="0" w:color="auto"/>
                    <w:right w:val="none" w:sz="0" w:space="0" w:color="auto"/>
                  </w:divBdr>
                  <w:divsChild>
                    <w:div w:id="1547402624">
                      <w:marLeft w:val="0"/>
                      <w:marRight w:val="0"/>
                      <w:marTop w:val="0"/>
                      <w:marBottom w:val="225"/>
                      <w:divBdr>
                        <w:top w:val="none" w:sz="0" w:space="0" w:color="auto"/>
                        <w:left w:val="none" w:sz="0" w:space="0" w:color="auto"/>
                        <w:bottom w:val="none" w:sz="0" w:space="0" w:color="auto"/>
                        <w:right w:val="none" w:sz="0" w:space="0" w:color="auto"/>
                      </w:divBdr>
                    </w:div>
                  </w:divsChild>
                </w:div>
                <w:div w:id="211357346">
                  <w:marLeft w:val="-225"/>
                  <w:marRight w:val="-225"/>
                  <w:marTop w:val="0"/>
                  <w:marBottom w:val="0"/>
                  <w:divBdr>
                    <w:top w:val="none" w:sz="0" w:space="0" w:color="auto"/>
                    <w:left w:val="none" w:sz="0" w:space="0" w:color="auto"/>
                    <w:bottom w:val="none" w:sz="0" w:space="0" w:color="auto"/>
                    <w:right w:val="none" w:sz="0" w:space="0" w:color="auto"/>
                  </w:divBdr>
                  <w:divsChild>
                    <w:div w:id="12058284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4908529">
              <w:marLeft w:val="0"/>
              <w:marRight w:val="0"/>
              <w:marTop w:val="0"/>
              <w:marBottom w:val="0"/>
              <w:divBdr>
                <w:top w:val="none" w:sz="0" w:space="0" w:color="auto"/>
                <w:left w:val="none" w:sz="0" w:space="0" w:color="auto"/>
                <w:bottom w:val="none" w:sz="0" w:space="0" w:color="auto"/>
                <w:right w:val="none" w:sz="0" w:space="0" w:color="auto"/>
              </w:divBdr>
            </w:div>
          </w:divsChild>
        </w:div>
        <w:div w:id="2077124447">
          <w:marLeft w:val="0"/>
          <w:marRight w:val="0"/>
          <w:marTop w:val="240"/>
          <w:marBottom w:val="0"/>
          <w:divBdr>
            <w:top w:val="single" w:sz="12" w:space="8" w:color="E6E6E6"/>
            <w:left w:val="none" w:sz="0" w:space="0" w:color="auto"/>
            <w:bottom w:val="none" w:sz="0" w:space="0" w:color="auto"/>
            <w:right w:val="none" w:sz="0" w:space="0" w:color="auto"/>
          </w:divBdr>
          <w:divsChild>
            <w:div w:id="506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403">
      <w:bodyDiv w:val="1"/>
      <w:marLeft w:val="0"/>
      <w:marRight w:val="0"/>
      <w:marTop w:val="0"/>
      <w:marBottom w:val="0"/>
      <w:divBdr>
        <w:top w:val="none" w:sz="0" w:space="0" w:color="auto"/>
        <w:left w:val="none" w:sz="0" w:space="0" w:color="auto"/>
        <w:bottom w:val="none" w:sz="0" w:space="0" w:color="auto"/>
        <w:right w:val="none" w:sz="0" w:space="0" w:color="auto"/>
      </w:divBdr>
      <w:divsChild>
        <w:div w:id="719672136">
          <w:marLeft w:val="0"/>
          <w:marRight w:val="0"/>
          <w:marTop w:val="0"/>
          <w:marBottom w:val="0"/>
          <w:divBdr>
            <w:top w:val="none" w:sz="0" w:space="0" w:color="auto"/>
            <w:left w:val="none" w:sz="0" w:space="0" w:color="auto"/>
            <w:bottom w:val="none" w:sz="0" w:space="0" w:color="auto"/>
            <w:right w:val="none" w:sz="0" w:space="0" w:color="auto"/>
          </w:divBdr>
          <w:divsChild>
            <w:div w:id="2051151671">
              <w:marLeft w:val="-225"/>
              <w:marRight w:val="-225"/>
              <w:marTop w:val="0"/>
              <w:marBottom w:val="0"/>
              <w:divBdr>
                <w:top w:val="none" w:sz="0" w:space="0" w:color="auto"/>
                <w:left w:val="none" w:sz="0" w:space="0" w:color="auto"/>
                <w:bottom w:val="none" w:sz="0" w:space="0" w:color="auto"/>
                <w:right w:val="none" w:sz="0" w:space="0" w:color="auto"/>
              </w:divBdr>
            </w:div>
          </w:divsChild>
        </w:div>
        <w:div w:id="1606039546">
          <w:marLeft w:val="0"/>
          <w:marRight w:val="0"/>
          <w:marTop w:val="0"/>
          <w:marBottom w:val="0"/>
          <w:divBdr>
            <w:top w:val="none" w:sz="0" w:space="0" w:color="auto"/>
            <w:left w:val="none" w:sz="0" w:space="0" w:color="auto"/>
            <w:bottom w:val="none" w:sz="0" w:space="0" w:color="auto"/>
            <w:right w:val="none" w:sz="0" w:space="0" w:color="auto"/>
          </w:divBdr>
          <w:divsChild>
            <w:div w:id="1086149324">
              <w:marLeft w:val="0"/>
              <w:marRight w:val="0"/>
              <w:marTop w:val="0"/>
              <w:marBottom w:val="0"/>
              <w:divBdr>
                <w:top w:val="none" w:sz="0" w:space="0" w:color="auto"/>
                <w:left w:val="none" w:sz="0" w:space="0" w:color="auto"/>
                <w:bottom w:val="none" w:sz="0" w:space="0" w:color="auto"/>
                <w:right w:val="none" w:sz="0" w:space="0" w:color="auto"/>
              </w:divBdr>
              <w:divsChild>
                <w:div w:id="354310519">
                  <w:marLeft w:val="0"/>
                  <w:marRight w:val="0"/>
                  <w:marTop w:val="0"/>
                  <w:marBottom w:val="0"/>
                  <w:divBdr>
                    <w:top w:val="none" w:sz="0" w:space="0" w:color="auto"/>
                    <w:left w:val="none" w:sz="0" w:space="0" w:color="auto"/>
                    <w:bottom w:val="none" w:sz="0" w:space="0" w:color="auto"/>
                    <w:right w:val="none" w:sz="0" w:space="0" w:color="auto"/>
                  </w:divBdr>
                  <w:divsChild>
                    <w:div w:id="1617712027">
                      <w:marLeft w:val="0"/>
                      <w:marRight w:val="0"/>
                      <w:marTop w:val="0"/>
                      <w:marBottom w:val="0"/>
                      <w:divBdr>
                        <w:top w:val="none" w:sz="0" w:space="0" w:color="auto"/>
                        <w:left w:val="none" w:sz="0" w:space="0" w:color="auto"/>
                        <w:bottom w:val="none" w:sz="0" w:space="0" w:color="auto"/>
                        <w:right w:val="none" w:sz="0" w:space="0" w:color="auto"/>
                      </w:divBdr>
                      <w:divsChild>
                        <w:div w:id="746655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6417784">
              <w:marLeft w:val="0"/>
              <w:marRight w:val="0"/>
              <w:marTop w:val="225"/>
              <w:marBottom w:val="225"/>
              <w:divBdr>
                <w:top w:val="none" w:sz="0" w:space="0" w:color="auto"/>
                <w:left w:val="none" w:sz="0" w:space="0" w:color="auto"/>
                <w:bottom w:val="none" w:sz="0" w:space="0" w:color="auto"/>
                <w:right w:val="none" w:sz="0" w:space="0" w:color="auto"/>
              </w:divBdr>
            </w:div>
            <w:div w:id="771635309">
              <w:marLeft w:val="0"/>
              <w:marRight w:val="0"/>
              <w:marTop w:val="0"/>
              <w:marBottom w:val="0"/>
              <w:divBdr>
                <w:top w:val="single" w:sz="18" w:space="8" w:color="E5E5D5"/>
                <w:left w:val="single" w:sz="6" w:space="8" w:color="E4F0E2"/>
                <w:bottom w:val="single" w:sz="6" w:space="8" w:color="E4F0E2"/>
                <w:right w:val="single" w:sz="6" w:space="8" w:color="E4F0E2"/>
              </w:divBdr>
              <w:divsChild>
                <w:div w:id="585192799">
                  <w:marLeft w:val="-225"/>
                  <w:marRight w:val="-225"/>
                  <w:marTop w:val="0"/>
                  <w:marBottom w:val="0"/>
                  <w:divBdr>
                    <w:top w:val="none" w:sz="0" w:space="0" w:color="auto"/>
                    <w:left w:val="none" w:sz="0" w:space="0" w:color="auto"/>
                    <w:bottom w:val="none" w:sz="0" w:space="0" w:color="auto"/>
                    <w:right w:val="none" w:sz="0" w:space="0" w:color="auto"/>
                  </w:divBdr>
                  <w:divsChild>
                    <w:div w:id="449133658">
                      <w:marLeft w:val="0"/>
                      <w:marRight w:val="0"/>
                      <w:marTop w:val="0"/>
                      <w:marBottom w:val="225"/>
                      <w:divBdr>
                        <w:top w:val="none" w:sz="0" w:space="0" w:color="auto"/>
                        <w:left w:val="none" w:sz="0" w:space="0" w:color="auto"/>
                        <w:bottom w:val="none" w:sz="0" w:space="0" w:color="auto"/>
                        <w:right w:val="none" w:sz="0" w:space="0" w:color="auto"/>
                      </w:divBdr>
                    </w:div>
                    <w:div w:id="298151945">
                      <w:marLeft w:val="0"/>
                      <w:marRight w:val="0"/>
                      <w:marTop w:val="0"/>
                      <w:marBottom w:val="225"/>
                      <w:divBdr>
                        <w:top w:val="none" w:sz="0" w:space="0" w:color="auto"/>
                        <w:left w:val="none" w:sz="0" w:space="0" w:color="auto"/>
                        <w:bottom w:val="none" w:sz="0" w:space="0" w:color="auto"/>
                        <w:right w:val="none" w:sz="0" w:space="0" w:color="auto"/>
                      </w:divBdr>
                      <w:divsChild>
                        <w:div w:id="14834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418">
                  <w:marLeft w:val="-225"/>
                  <w:marRight w:val="-225"/>
                  <w:marTop w:val="0"/>
                  <w:marBottom w:val="0"/>
                  <w:divBdr>
                    <w:top w:val="none" w:sz="0" w:space="0" w:color="auto"/>
                    <w:left w:val="none" w:sz="0" w:space="0" w:color="auto"/>
                    <w:bottom w:val="none" w:sz="0" w:space="0" w:color="auto"/>
                    <w:right w:val="none" w:sz="0" w:space="0" w:color="auto"/>
                  </w:divBdr>
                  <w:divsChild>
                    <w:div w:id="903642854">
                      <w:marLeft w:val="0"/>
                      <w:marRight w:val="0"/>
                      <w:marTop w:val="0"/>
                      <w:marBottom w:val="225"/>
                      <w:divBdr>
                        <w:top w:val="none" w:sz="0" w:space="0" w:color="auto"/>
                        <w:left w:val="none" w:sz="0" w:space="0" w:color="auto"/>
                        <w:bottom w:val="none" w:sz="0" w:space="0" w:color="auto"/>
                        <w:right w:val="none" w:sz="0" w:space="0" w:color="auto"/>
                      </w:divBdr>
                    </w:div>
                  </w:divsChild>
                </w:div>
                <w:div w:id="1043283747">
                  <w:marLeft w:val="-225"/>
                  <w:marRight w:val="-225"/>
                  <w:marTop w:val="0"/>
                  <w:marBottom w:val="0"/>
                  <w:divBdr>
                    <w:top w:val="none" w:sz="0" w:space="0" w:color="auto"/>
                    <w:left w:val="none" w:sz="0" w:space="0" w:color="auto"/>
                    <w:bottom w:val="none" w:sz="0" w:space="0" w:color="auto"/>
                    <w:right w:val="none" w:sz="0" w:space="0" w:color="auto"/>
                  </w:divBdr>
                  <w:divsChild>
                    <w:div w:id="595401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8319042">
              <w:marLeft w:val="0"/>
              <w:marRight w:val="0"/>
              <w:marTop w:val="0"/>
              <w:marBottom w:val="0"/>
              <w:divBdr>
                <w:top w:val="none" w:sz="0" w:space="0" w:color="auto"/>
                <w:left w:val="none" w:sz="0" w:space="0" w:color="auto"/>
                <w:bottom w:val="none" w:sz="0" w:space="0" w:color="auto"/>
                <w:right w:val="none" w:sz="0" w:space="0" w:color="auto"/>
              </w:divBdr>
            </w:div>
          </w:divsChild>
        </w:div>
        <w:div w:id="1946106856">
          <w:marLeft w:val="0"/>
          <w:marRight w:val="0"/>
          <w:marTop w:val="240"/>
          <w:marBottom w:val="0"/>
          <w:divBdr>
            <w:top w:val="single" w:sz="12" w:space="8" w:color="E6E6E6"/>
            <w:left w:val="none" w:sz="0" w:space="0" w:color="auto"/>
            <w:bottom w:val="none" w:sz="0" w:space="0" w:color="auto"/>
            <w:right w:val="none" w:sz="0" w:space="0" w:color="auto"/>
          </w:divBdr>
          <w:divsChild>
            <w:div w:id="4321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317">
      <w:bodyDiv w:val="1"/>
      <w:marLeft w:val="0"/>
      <w:marRight w:val="0"/>
      <w:marTop w:val="0"/>
      <w:marBottom w:val="0"/>
      <w:divBdr>
        <w:top w:val="none" w:sz="0" w:space="0" w:color="auto"/>
        <w:left w:val="none" w:sz="0" w:space="0" w:color="auto"/>
        <w:bottom w:val="none" w:sz="0" w:space="0" w:color="auto"/>
        <w:right w:val="none" w:sz="0" w:space="0" w:color="auto"/>
      </w:divBdr>
      <w:divsChild>
        <w:div w:id="1270312071">
          <w:marLeft w:val="0"/>
          <w:marRight w:val="0"/>
          <w:marTop w:val="0"/>
          <w:marBottom w:val="0"/>
          <w:divBdr>
            <w:top w:val="none" w:sz="0" w:space="0" w:color="auto"/>
            <w:left w:val="none" w:sz="0" w:space="0" w:color="auto"/>
            <w:bottom w:val="none" w:sz="0" w:space="0" w:color="auto"/>
            <w:right w:val="none" w:sz="0" w:space="0" w:color="auto"/>
          </w:divBdr>
          <w:divsChild>
            <w:div w:id="2071994314">
              <w:marLeft w:val="0"/>
              <w:marRight w:val="0"/>
              <w:marTop w:val="0"/>
              <w:marBottom w:val="0"/>
              <w:divBdr>
                <w:top w:val="none" w:sz="0" w:space="0" w:color="auto"/>
                <w:left w:val="none" w:sz="0" w:space="0" w:color="auto"/>
                <w:bottom w:val="none" w:sz="0" w:space="0" w:color="auto"/>
                <w:right w:val="none" w:sz="0" w:space="0" w:color="auto"/>
              </w:divBdr>
            </w:div>
            <w:div w:id="1167669391">
              <w:marLeft w:val="0"/>
              <w:marRight w:val="0"/>
              <w:marTop w:val="0"/>
              <w:marBottom w:val="0"/>
              <w:divBdr>
                <w:top w:val="none" w:sz="0" w:space="0" w:color="auto"/>
                <w:left w:val="none" w:sz="0" w:space="0" w:color="101010"/>
                <w:bottom w:val="none" w:sz="0" w:space="0" w:color="101010"/>
                <w:right w:val="none" w:sz="0" w:space="0" w:color="101010"/>
              </w:divBdr>
            </w:div>
          </w:divsChild>
        </w:div>
        <w:div w:id="182130194">
          <w:marLeft w:val="0"/>
          <w:marRight w:val="0"/>
          <w:marTop w:val="0"/>
          <w:marBottom w:val="0"/>
          <w:divBdr>
            <w:top w:val="none" w:sz="0" w:space="0" w:color="auto"/>
            <w:left w:val="none" w:sz="0" w:space="0" w:color="auto"/>
            <w:bottom w:val="none" w:sz="0" w:space="0" w:color="auto"/>
            <w:right w:val="none" w:sz="0" w:space="0" w:color="auto"/>
          </w:divBdr>
          <w:divsChild>
            <w:div w:id="1088622948">
              <w:marLeft w:val="0"/>
              <w:marRight w:val="0"/>
              <w:marTop w:val="0"/>
              <w:marBottom w:val="0"/>
              <w:divBdr>
                <w:top w:val="none" w:sz="0" w:space="0" w:color="auto"/>
                <w:left w:val="none" w:sz="0" w:space="0" w:color="auto"/>
                <w:bottom w:val="none" w:sz="0" w:space="0" w:color="auto"/>
                <w:right w:val="none" w:sz="0" w:space="0" w:color="auto"/>
              </w:divBdr>
              <w:divsChild>
                <w:div w:id="1722243040">
                  <w:marLeft w:val="0"/>
                  <w:marRight w:val="0"/>
                  <w:marTop w:val="0"/>
                  <w:marBottom w:val="0"/>
                  <w:divBdr>
                    <w:top w:val="none" w:sz="0" w:space="0" w:color="auto"/>
                    <w:left w:val="none" w:sz="0" w:space="0" w:color="auto"/>
                    <w:bottom w:val="none" w:sz="0" w:space="0" w:color="auto"/>
                    <w:right w:val="none" w:sz="0" w:space="0" w:color="auto"/>
                  </w:divBdr>
                  <w:divsChild>
                    <w:div w:id="1965966317">
                      <w:marLeft w:val="0"/>
                      <w:marRight w:val="0"/>
                      <w:marTop w:val="0"/>
                      <w:marBottom w:val="0"/>
                      <w:divBdr>
                        <w:top w:val="none" w:sz="0" w:space="0" w:color="auto"/>
                        <w:left w:val="none" w:sz="0" w:space="0" w:color="auto"/>
                        <w:bottom w:val="none" w:sz="0" w:space="0" w:color="auto"/>
                        <w:right w:val="none" w:sz="0" w:space="0" w:color="auto"/>
                      </w:divBdr>
                      <w:divsChild>
                        <w:div w:id="6866415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83689883">
              <w:marLeft w:val="0"/>
              <w:marRight w:val="0"/>
              <w:marTop w:val="225"/>
              <w:marBottom w:val="225"/>
              <w:divBdr>
                <w:top w:val="none" w:sz="0" w:space="0" w:color="auto"/>
                <w:left w:val="none" w:sz="0" w:space="0" w:color="auto"/>
                <w:bottom w:val="none" w:sz="0" w:space="0" w:color="auto"/>
                <w:right w:val="none" w:sz="0" w:space="0" w:color="auto"/>
              </w:divBdr>
            </w:div>
            <w:div w:id="1516306820">
              <w:marLeft w:val="0"/>
              <w:marRight w:val="0"/>
              <w:marTop w:val="300"/>
              <w:marBottom w:val="300"/>
              <w:divBdr>
                <w:top w:val="none" w:sz="0" w:space="0" w:color="auto"/>
                <w:left w:val="none" w:sz="0" w:space="0" w:color="auto"/>
                <w:bottom w:val="none" w:sz="0" w:space="0" w:color="auto"/>
                <w:right w:val="none" w:sz="0" w:space="0" w:color="auto"/>
              </w:divBdr>
              <w:divsChild>
                <w:div w:id="2081948301">
                  <w:marLeft w:val="0"/>
                  <w:marRight w:val="150"/>
                  <w:marTop w:val="0"/>
                  <w:marBottom w:val="180"/>
                  <w:divBdr>
                    <w:top w:val="single" w:sz="24" w:space="6" w:color="C4DAE5"/>
                    <w:left w:val="single" w:sz="6" w:space="2" w:color="E8F1F7"/>
                    <w:bottom w:val="none" w:sz="0" w:space="0" w:color="auto"/>
                    <w:right w:val="single" w:sz="6" w:space="2" w:color="E8F1F7"/>
                  </w:divBdr>
                  <w:divsChild>
                    <w:div w:id="647170471">
                      <w:marLeft w:val="0"/>
                      <w:marRight w:val="0"/>
                      <w:marTop w:val="0"/>
                      <w:marBottom w:val="0"/>
                      <w:divBdr>
                        <w:top w:val="none" w:sz="0" w:space="0" w:color="auto"/>
                        <w:left w:val="none" w:sz="0" w:space="0" w:color="auto"/>
                        <w:bottom w:val="single" w:sz="6" w:space="0" w:color="D9E4EA"/>
                        <w:right w:val="none" w:sz="0" w:space="0" w:color="auto"/>
                      </w:divBdr>
                      <w:divsChild>
                        <w:div w:id="1195846635">
                          <w:marLeft w:val="0"/>
                          <w:marRight w:val="0"/>
                          <w:marTop w:val="0"/>
                          <w:marBottom w:val="0"/>
                          <w:divBdr>
                            <w:top w:val="none" w:sz="0" w:space="0" w:color="auto"/>
                            <w:left w:val="none" w:sz="0" w:space="0" w:color="auto"/>
                            <w:bottom w:val="none" w:sz="0" w:space="0" w:color="auto"/>
                            <w:right w:val="none" w:sz="0" w:space="0" w:color="auto"/>
                          </w:divBdr>
                        </w:div>
                        <w:div w:id="1504710948">
                          <w:marLeft w:val="75"/>
                          <w:marRight w:val="0"/>
                          <w:marTop w:val="0"/>
                          <w:marBottom w:val="0"/>
                          <w:divBdr>
                            <w:top w:val="none" w:sz="0" w:space="0" w:color="auto"/>
                            <w:left w:val="none" w:sz="0" w:space="0" w:color="auto"/>
                            <w:bottom w:val="none" w:sz="0" w:space="0" w:color="auto"/>
                            <w:right w:val="none" w:sz="0" w:space="0" w:color="auto"/>
                          </w:divBdr>
                        </w:div>
                      </w:divsChild>
                    </w:div>
                    <w:div w:id="136887605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01714207">
              <w:marLeft w:val="0"/>
              <w:marRight w:val="0"/>
              <w:marTop w:val="0"/>
              <w:marBottom w:val="0"/>
              <w:divBdr>
                <w:top w:val="single" w:sz="18" w:space="8" w:color="E5E5D5"/>
                <w:left w:val="single" w:sz="6" w:space="8" w:color="E4F0E2"/>
                <w:bottom w:val="single" w:sz="6" w:space="8" w:color="E4F0E2"/>
                <w:right w:val="single" w:sz="6" w:space="8" w:color="E4F0E2"/>
              </w:divBdr>
              <w:divsChild>
                <w:div w:id="2068532468">
                  <w:marLeft w:val="-225"/>
                  <w:marRight w:val="-225"/>
                  <w:marTop w:val="0"/>
                  <w:marBottom w:val="0"/>
                  <w:divBdr>
                    <w:top w:val="none" w:sz="0" w:space="0" w:color="auto"/>
                    <w:left w:val="none" w:sz="0" w:space="0" w:color="auto"/>
                    <w:bottom w:val="none" w:sz="0" w:space="0" w:color="auto"/>
                    <w:right w:val="none" w:sz="0" w:space="0" w:color="auto"/>
                  </w:divBdr>
                  <w:divsChild>
                    <w:div w:id="1074166101">
                      <w:marLeft w:val="0"/>
                      <w:marRight w:val="0"/>
                      <w:marTop w:val="0"/>
                      <w:marBottom w:val="225"/>
                      <w:divBdr>
                        <w:top w:val="none" w:sz="0" w:space="0" w:color="auto"/>
                        <w:left w:val="none" w:sz="0" w:space="0" w:color="auto"/>
                        <w:bottom w:val="none" w:sz="0" w:space="0" w:color="auto"/>
                        <w:right w:val="none" w:sz="0" w:space="0" w:color="auto"/>
                      </w:divBdr>
                    </w:div>
                    <w:div w:id="1300181893">
                      <w:marLeft w:val="0"/>
                      <w:marRight w:val="0"/>
                      <w:marTop w:val="0"/>
                      <w:marBottom w:val="225"/>
                      <w:divBdr>
                        <w:top w:val="none" w:sz="0" w:space="0" w:color="auto"/>
                        <w:left w:val="none" w:sz="0" w:space="0" w:color="auto"/>
                        <w:bottom w:val="none" w:sz="0" w:space="0" w:color="auto"/>
                        <w:right w:val="none" w:sz="0" w:space="0" w:color="auto"/>
                      </w:divBdr>
                      <w:divsChild>
                        <w:div w:id="18272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272">
                  <w:marLeft w:val="-225"/>
                  <w:marRight w:val="-225"/>
                  <w:marTop w:val="0"/>
                  <w:marBottom w:val="0"/>
                  <w:divBdr>
                    <w:top w:val="none" w:sz="0" w:space="0" w:color="auto"/>
                    <w:left w:val="none" w:sz="0" w:space="0" w:color="auto"/>
                    <w:bottom w:val="none" w:sz="0" w:space="0" w:color="auto"/>
                    <w:right w:val="none" w:sz="0" w:space="0" w:color="auto"/>
                  </w:divBdr>
                  <w:divsChild>
                    <w:div w:id="1185826272">
                      <w:marLeft w:val="0"/>
                      <w:marRight w:val="0"/>
                      <w:marTop w:val="0"/>
                      <w:marBottom w:val="225"/>
                      <w:divBdr>
                        <w:top w:val="none" w:sz="0" w:space="0" w:color="auto"/>
                        <w:left w:val="none" w:sz="0" w:space="0" w:color="auto"/>
                        <w:bottom w:val="none" w:sz="0" w:space="0" w:color="auto"/>
                        <w:right w:val="none" w:sz="0" w:space="0" w:color="auto"/>
                      </w:divBdr>
                    </w:div>
                  </w:divsChild>
                </w:div>
                <w:div w:id="1612980474">
                  <w:marLeft w:val="-225"/>
                  <w:marRight w:val="-225"/>
                  <w:marTop w:val="0"/>
                  <w:marBottom w:val="0"/>
                  <w:divBdr>
                    <w:top w:val="none" w:sz="0" w:space="0" w:color="auto"/>
                    <w:left w:val="none" w:sz="0" w:space="0" w:color="auto"/>
                    <w:bottom w:val="none" w:sz="0" w:space="0" w:color="auto"/>
                    <w:right w:val="none" w:sz="0" w:space="0" w:color="auto"/>
                  </w:divBdr>
                  <w:divsChild>
                    <w:div w:id="739258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1655808">
              <w:marLeft w:val="0"/>
              <w:marRight w:val="0"/>
              <w:marTop w:val="0"/>
              <w:marBottom w:val="0"/>
              <w:divBdr>
                <w:top w:val="none" w:sz="0" w:space="0" w:color="auto"/>
                <w:left w:val="none" w:sz="0" w:space="0" w:color="auto"/>
                <w:bottom w:val="none" w:sz="0" w:space="0" w:color="auto"/>
                <w:right w:val="none" w:sz="0" w:space="0" w:color="auto"/>
              </w:divBdr>
            </w:div>
          </w:divsChild>
        </w:div>
        <w:div w:id="2073844801">
          <w:marLeft w:val="0"/>
          <w:marRight w:val="0"/>
          <w:marTop w:val="240"/>
          <w:marBottom w:val="0"/>
          <w:divBdr>
            <w:top w:val="single" w:sz="12" w:space="8" w:color="E6E6E6"/>
            <w:left w:val="none" w:sz="0" w:space="0" w:color="auto"/>
            <w:bottom w:val="none" w:sz="0" w:space="0" w:color="auto"/>
            <w:right w:val="none" w:sz="0" w:space="0" w:color="auto"/>
          </w:divBdr>
          <w:divsChild>
            <w:div w:id="974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5273">
      <w:bodyDiv w:val="1"/>
      <w:marLeft w:val="0"/>
      <w:marRight w:val="0"/>
      <w:marTop w:val="0"/>
      <w:marBottom w:val="0"/>
      <w:divBdr>
        <w:top w:val="none" w:sz="0" w:space="0" w:color="auto"/>
        <w:left w:val="none" w:sz="0" w:space="0" w:color="auto"/>
        <w:bottom w:val="none" w:sz="0" w:space="0" w:color="auto"/>
        <w:right w:val="none" w:sz="0" w:space="0" w:color="auto"/>
      </w:divBdr>
      <w:divsChild>
        <w:div w:id="1683507482">
          <w:marLeft w:val="0"/>
          <w:marRight w:val="0"/>
          <w:marTop w:val="0"/>
          <w:marBottom w:val="0"/>
          <w:divBdr>
            <w:top w:val="none" w:sz="0" w:space="0" w:color="auto"/>
            <w:left w:val="none" w:sz="0" w:space="0" w:color="auto"/>
            <w:bottom w:val="none" w:sz="0" w:space="0" w:color="auto"/>
            <w:right w:val="none" w:sz="0" w:space="0" w:color="auto"/>
          </w:divBdr>
          <w:divsChild>
            <w:div w:id="2107921830">
              <w:marLeft w:val="0"/>
              <w:marRight w:val="0"/>
              <w:marTop w:val="0"/>
              <w:marBottom w:val="0"/>
              <w:divBdr>
                <w:top w:val="none" w:sz="0" w:space="0" w:color="auto"/>
                <w:left w:val="none" w:sz="0" w:space="0" w:color="auto"/>
                <w:bottom w:val="none" w:sz="0" w:space="0" w:color="auto"/>
                <w:right w:val="none" w:sz="0" w:space="0" w:color="auto"/>
              </w:divBdr>
            </w:div>
            <w:div w:id="1157961849">
              <w:marLeft w:val="0"/>
              <w:marRight w:val="0"/>
              <w:marTop w:val="0"/>
              <w:marBottom w:val="0"/>
              <w:divBdr>
                <w:top w:val="none" w:sz="0" w:space="0" w:color="auto"/>
                <w:left w:val="none" w:sz="0" w:space="0" w:color="101010"/>
                <w:bottom w:val="none" w:sz="0" w:space="0" w:color="101010"/>
                <w:right w:val="none" w:sz="0" w:space="0" w:color="101010"/>
              </w:divBdr>
            </w:div>
          </w:divsChild>
        </w:div>
        <w:div w:id="1831678016">
          <w:marLeft w:val="0"/>
          <w:marRight w:val="0"/>
          <w:marTop w:val="0"/>
          <w:marBottom w:val="0"/>
          <w:divBdr>
            <w:top w:val="none" w:sz="0" w:space="0" w:color="auto"/>
            <w:left w:val="none" w:sz="0" w:space="0" w:color="auto"/>
            <w:bottom w:val="none" w:sz="0" w:space="0" w:color="auto"/>
            <w:right w:val="none" w:sz="0" w:space="0" w:color="auto"/>
          </w:divBdr>
          <w:divsChild>
            <w:div w:id="1735273704">
              <w:marLeft w:val="0"/>
              <w:marRight w:val="0"/>
              <w:marTop w:val="0"/>
              <w:marBottom w:val="0"/>
              <w:divBdr>
                <w:top w:val="none" w:sz="0" w:space="0" w:color="auto"/>
                <w:left w:val="none" w:sz="0" w:space="0" w:color="auto"/>
                <w:bottom w:val="none" w:sz="0" w:space="0" w:color="auto"/>
                <w:right w:val="none" w:sz="0" w:space="0" w:color="auto"/>
              </w:divBdr>
              <w:divsChild>
                <w:div w:id="1774129042">
                  <w:marLeft w:val="0"/>
                  <w:marRight w:val="0"/>
                  <w:marTop w:val="0"/>
                  <w:marBottom w:val="0"/>
                  <w:divBdr>
                    <w:top w:val="none" w:sz="0" w:space="0" w:color="auto"/>
                    <w:left w:val="none" w:sz="0" w:space="0" w:color="auto"/>
                    <w:bottom w:val="none" w:sz="0" w:space="0" w:color="auto"/>
                    <w:right w:val="none" w:sz="0" w:space="0" w:color="auto"/>
                  </w:divBdr>
                  <w:divsChild>
                    <w:div w:id="254871068">
                      <w:marLeft w:val="0"/>
                      <w:marRight w:val="0"/>
                      <w:marTop w:val="0"/>
                      <w:marBottom w:val="0"/>
                      <w:divBdr>
                        <w:top w:val="none" w:sz="0" w:space="0" w:color="auto"/>
                        <w:left w:val="none" w:sz="0" w:space="0" w:color="auto"/>
                        <w:bottom w:val="none" w:sz="0" w:space="0" w:color="auto"/>
                        <w:right w:val="none" w:sz="0" w:space="0" w:color="auto"/>
                      </w:divBdr>
                      <w:divsChild>
                        <w:div w:id="1843009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0300686">
              <w:marLeft w:val="0"/>
              <w:marRight w:val="0"/>
              <w:marTop w:val="0"/>
              <w:marBottom w:val="0"/>
              <w:divBdr>
                <w:top w:val="none" w:sz="0" w:space="0" w:color="auto"/>
                <w:left w:val="none" w:sz="0" w:space="0" w:color="auto"/>
                <w:bottom w:val="none" w:sz="0" w:space="0" w:color="auto"/>
                <w:right w:val="none" w:sz="0" w:space="0" w:color="auto"/>
              </w:divBdr>
            </w:div>
            <w:div w:id="1902060876">
              <w:marLeft w:val="0"/>
              <w:marRight w:val="0"/>
              <w:marTop w:val="0"/>
              <w:marBottom w:val="0"/>
              <w:divBdr>
                <w:top w:val="none" w:sz="0" w:space="0" w:color="auto"/>
                <w:left w:val="none" w:sz="0" w:space="0" w:color="auto"/>
                <w:bottom w:val="none" w:sz="0" w:space="0" w:color="auto"/>
                <w:right w:val="none" w:sz="0" w:space="0" w:color="auto"/>
              </w:divBdr>
            </w:div>
            <w:div w:id="2000957453">
              <w:marLeft w:val="0"/>
              <w:marRight w:val="0"/>
              <w:marTop w:val="0"/>
              <w:marBottom w:val="0"/>
              <w:divBdr>
                <w:top w:val="none" w:sz="0" w:space="0" w:color="auto"/>
                <w:left w:val="none" w:sz="0" w:space="0" w:color="auto"/>
                <w:bottom w:val="none" w:sz="0" w:space="0" w:color="auto"/>
                <w:right w:val="none" w:sz="0" w:space="0" w:color="auto"/>
              </w:divBdr>
            </w:div>
            <w:div w:id="1944066125">
              <w:marLeft w:val="0"/>
              <w:marRight w:val="0"/>
              <w:marTop w:val="0"/>
              <w:marBottom w:val="0"/>
              <w:divBdr>
                <w:top w:val="none" w:sz="0" w:space="0" w:color="auto"/>
                <w:left w:val="none" w:sz="0" w:space="0" w:color="auto"/>
                <w:bottom w:val="none" w:sz="0" w:space="0" w:color="auto"/>
                <w:right w:val="none" w:sz="0" w:space="0" w:color="auto"/>
              </w:divBdr>
            </w:div>
            <w:div w:id="1319923871">
              <w:marLeft w:val="0"/>
              <w:marRight w:val="0"/>
              <w:marTop w:val="0"/>
              <w:marBottom w:val="0"/>
              <w:divBdr>
                <w:top w:val="none" w:sz="0" w:space="0" w:color="auto"/>
                <w:left w:val="none" w:sz="0" w:space="0" w:color="auto"/>
                <w:bottom w:val="none" w:sz="0" w:space="0" w:color="auto"/>
                <w:right w:val="none" w:sz="0" w:space="0" w:color="auto"/>
              </w:divBdr>
            </w:div>
            <w:div w:id="1064790341">
              <w:marLeft w:val="0"/>
              <w:marRight w:val="0"/>
              <w:marTop w:val="0"/>
              <w:marBottom w:val="0"/>
              <w:divBdr>
                <w:top w:val="none" w:sz="0" w:space="0" w:color="auto"/>
                <w:left w:val="none" w:sz="0" w:space="0" w:color="auto"/>
                <w:bottom w:val="none" w:sz="0" w:space="0" w:color="auto"/>
                <w:right w:val="none" w:sz="0" w:space="0" w:color="auto"/>
              </w:divBdr>
            </w:div>
            <w:div w:id="567351827">
              <w:marLeft w:val="0"/>
              <w:marRight w:val="0"/>
              <w:marTop w:val="0"/>
              <w:marBottom w:val="0"/>
              <w:divBdr>
                <w:top w:val="none" w:sz="0" w:space="0" w:color="auto"/>
                <w:left w:val="none" w:sz="0" w:space="0" w:color="auto"/>
                <w:bottom w:val="none" w:sz="0" w:space="0" w:color="auto"/>
                <w:right w:val="none" w:sz="0" w:space="0" w:color="auto"/>
              </w:divBdr>
            </w:div>
            <w:div w:id="1274631361">
              <w:marLeft w:val="0"/>
              <w:marRight w:val="0"/>
              <w:marTop w:val="0"/>
              <w:marBottom w:val="0"/>
              <w:divBdr>
                <w:top w:val="none" w:sz="0" w:space="0" w:color="auto"/>
                <w:left w:val="none" w:sz="0" w:space="0" w:color="auto"/>
                <w:bottom w:val="none" w:sz="0" w:space="0" w:color="auto"/>
                <w:right w:val="none" w:sz="0" w:space="0" w:color="auto"/>
              </w:divBdr>
            </w:div>
            <w:div w:id="1962300583">
              <w:marLeft w:val="0"/>
              <w:marRight w:val="0"/>
              <w:marTop w:val="0"/>
              <w:marBottom w:val="0"/>
              <w:divBdr>
                <w:top w:val="single" w:sz="18" w:space="8" w:color="E5E5D5"/>
                <w:left w:val="single" w:sz="6" w:space="8" w:color="E4F0E2"/>
                <w:bottom w:val="single" w:sz="6" w:space="8" w:color="E4F0E2"/>
                <w:right w:val="single" w:sz="6" w:space="8" w:color="E4F0E2"/>
              </w:divBdr>
              <w:divsChild>
                <w:div w:id="1723364626">
                  <w:marLeft w:val="-225"/>
                  <w:marRight w:val="-225"/>
                  <w:marTop w:val="0"/>
                  <w:marBottom w:val="0"/>
                  <w:divBdr>
                    <w:top w:val="none" w:sz="0" w:space="0" w:color="auto"/>
                    <w:left w:val="none" w:sz="0" w:space="0" w:color="auto"/>
                    <w:bottom w:val="none" w:sz="0" w:space="0" w:color="auto"/>
                    <w:right w:val="none" w:sz="0" w:space="0" w:color="auto"/>
                  </w:divBdr>
                  <w:divsChild>
                    <w:div w:id="465316015">
                      <w:marLeft w:val="0"/>
                      <w:marRight w:val="0"/>
                      <w:marTop w:val="0"/>
                      <w:marBottom w:val="225"/>
                      <w:divBdr>
                        <w:top w:val="none" w:sz="0" w:space="0" w:color="auto"/>
                        <w:left w:val="none" w:sz="0" w:space="0" w:color="auto"/>
                        <w:bottom w:val="none" w:sz="0" w:space="0" w:color="auto"/>
                        <w:right w:val="none" w:sz="0" w:space="0" w:color="auto"/>
                      </w:divBdr>
                    </w:div>
                    <w:div w:id="214971415">
                      <w:marLeft w:val="0"/>
                      <w:marRight w:val="0"/>
                      <w:marTop w:val="0"/>
                      <w:marBottom w:val="225"/>
                      <w:divBdr>
                        <w:top w:val="none" w:sz="0" w:space="0" w:color="auto"/>
                        <w:left w:val="none" w:sz="0" w:space="0" w:color="auto"/>
                        <w:bottom w:val="none" w:sz="0" w:space="0" w:color="auto"/>
                        <w:right w:val="none" w:sz="0" w:space="0" w:color="auto"/>
                      </w:divBdr>
                      <w:divsChild>
                        <w:div w:id="15480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171">
                  <w:marLeft w:val="-225"/>
                  <w:marRight w:val="-225"/>
                  <w:marTop w:val="0"/>
                  <w:marBottom w:val="0"/>
                  <w:divBdr>
                    <w:top w:val="none" w:sz="0" w:space="0" w:color="auto"/>
                    <w:left w:val="none" w:sz="0" w:space="0" w:color="auto"/>
                    <w:bottom w:val="none" w:sz="0" w:space="0" w:color="auto"/>
                    <w:right w:val="none" w:sz="0" w:space="0" w:color="auto"/>
                  </w:divBdr>
                  <w:divsChild>
                    <w:div w:id="1632906483">
                      <w:marLeft w:val="0"/>
                      <w:marRight w:val="0"/>
                      <w:marTop w:val="0"/>
                      <w:marBottom w:val="225"/>
                      <w:divBdr>
                        <w:top w:val="none" w:sz="0" w:space="0" w:color="auto"/>
                        <w:left w:val="none" w:sz="0" w:space="0" w:color="auto"/>
                        <w:bottom w:val="none" w:sz="0" w:space="0" w:color="auto"/>
                        <w:right w:val="none" w:sz="0" w:space="0" w:color="auto"/>
                      </w:divBdr>
                    </w:div>
                  </w:divsChild>
                </w:div>
                <w:div w:id="667293133">
                  <w:marLeft w:val="-225"/>
                  <w:marRight w:val="-225"/>
                  <w:marTop w:val="0"/>
                  <w:marBottom w:val="0"/>
                  <w:divBdr>
                    <w:top w:val="none" w:sz="0" w:space="0" w:color="auto"/>
                    <w:left w:val="none" w:sz="0" w:space="0" w:color="auto"/>
                    <w:bottom w:val="none" w:sz="0" w:space="0" w:color="auto"/>
                    <w:right w:val="none" w:sz="0" w:space="0" w:color="auto"/>
                  </w:divBdr>
                  <w:divsChild>
                    <w:div w:id="1227447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724811">
              <w:marLeft w:val="0"/>
              <w:marRight w:val="0"/>
              <w:marTop w:val="0"/>
              <w:marBottom w:val="0"/>
              <w:divBdr>
                <w:top w:val="none" w:sz="0" w:space="0" w:color="auto"/>
                <w:left w:val="none" w:sz="0" w:space="0" w:color="auto"/>
                <w:bottom w:val="none" w:sz="0" w:space="0" w:color="auto"/>
                <w:right w:val="none" w:sz="0" w:space="0" w:color="auto"/>
              </w:divBdr>
            </w:div>
          </w:divsChild>
        </w:div>
        <w:div w:id="1007905738">
          <w:marLeft w:val="0"/>
          <w:marRight w:val="0"/>
          <w:marTop w:val="240"/>
          <w:marBottom w:val="0"/>
          <w:divBdr>
            <w:top w:val="single" w:sz="12" w:space="8" w:color="E6E6E6"/>
            <w:left w:val="none" w:sz="0" w:space="0" w:color="auto"/>
            <w:bottom w:val="none" w:sz="0" w:space="0" w:color="auto"/>
            <w:right w:val="none" w:sz="0" w:space="0" w:color="auto"/>
          </w:divBdr>
          <w:divsChild>
            <w:div w:id="682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2689">
      <w:bodyDiv w:val="1"/>
      <w:marLeft w:val="0"/>
      <w:marRight w:val="0"/>
      <w:marTop w:val="0"/>
      <w:marBottom w:val="0"/>
      <w:divBdr>
        <w:top w:val="none" w:sz="0" w:space="0" w:color="auto"/>
        <w:left w:val="none" w:sz="0" w:space="0" w:color="auto"/>
        <w:bottom w:val="none" w:sz="0" w:space="0" w:color="auto"/>
        <w:right w:val="none" w:sz="0" w:space="0" w:color="auto"/>
      </w:divBdr>
      <w:divsChild>
        <w:div w:id="161167615">
          <w:marLeft w:val="0"/>
          <w:marRight w:val="0"/>
          <w:marTop w:val="0"/>
          <w:marBottom w:val="0"/>
          <w:divBdr>
            <w:top w:val="none" w:sz="0" w:space="0" w:color="auto"/>
            <w:left w:val="none" w:sz="0" w:space="0" w:color="auto"/>
            <w:bottom w:val="none" w:sz="0" w:space="0" w:color="auto"/>
            <w:right w:val="none" w:sz="0" w:space="0" w:color="auto"/>
          </w:divBdr>
          <w:divsChild>
            <w:div w:id="1052075586">
              <w:marLeft w:val="-225"/>
              <w:marRight w:val="-225"/>
              <w:marTop w:val="0"/>
              <w:marBottom w:val="0"/>
              <w:divBdr>
                <w:top w:val="none" w:sz="0" w:space="0" w:color="auto"/>
                <w:left w:val="none" w:sz="0" w:space="0" w:color="auto"/>
                <w:bottom w:val="none" w:sz="0" w:space="0" w:color="auto"/>
                <w:right w:val="none" w:sz="0" w:space="0" w:color="auto"/>
              </w:divBdr>
            </w:div>
          </w:divsChild>
        </w:div>
        <w:div w:id="1438332456">
          <w:marLeft w:val="0"/>
          <w:marRight w:val="0"/>
          <w:marTop w:val="0"/>
          <w:marBottom w:val="0"/>
          <w:divBdr>
            <w:top w:val="none" w:sz="0" w:space="0" w:color="auto"/>
            <w:left w:val="none" w:sz="0" w:space="0" w:color="auto"/>
            <w:bottom w:val="none" w:sz="0" w:space="0" w:color="auto"/>
            <w:right w:val="none" w:sz="0" w:space="0" w:color="auto"/>
          </w:divBdr>
          <w:divsChild>
            <w:div w:id="226452745">
              <w:marLeft w:val="0"/>
              <w:marRight w:val="0"/>
              <w:marTop w:val="0"/>
              <w:marBottom w:val="0"/>
              <w:divBdr>
                <w:top w:val="none" w:sz="0" w:space="0" w:color="auto"/>
                <w:left w:val="none" w:sz="0" w:space="0" w:color="auto"/>
                <w:bottom w:val="none" w:sz="0" w:space="0" w:color="auto"/>
                <w:right w:val="none" w:sz="0" w:space="0" w:color="auto"/>
              </w:divBdr>
              <w:divsChild>
                <w:div w:id="949434792">
                  <w:marLeft w:val="0"/>
                  <w:marRight w:val="0"/>
                  <w:marTop w:val="0"/>
                  <w:marBottom w:val="0"/>
                  <w:divBdr>
                    <w:top w:val="none" w:sz="0" w:space="0" w:color="auto"/>
                    <w:left w:val="none" w:sz="0" w:space="0" w:color="auto"/>
                    <w:bottom w:val="none" w:sz="0" w:space="0" w:color="auto"/>
                    <w:right w:val="none" w:sz="0" w:space="0" w:color="auto"/>
                  </w:divBdr>
                  <w:divsChild>
                    <w:div w:id="342320417">
                      <w:marLeft w:val="0"/>
                      <w:marRight w:val="0"/>
                      <w:marTop w:val="0"/>
                      <w:marBottom w:val="0"/>
                      <w:divBdr>
                        <w:top w:val="none" w:sz="0" w:space="0" w:color="auto"/>
                        <w:left w:val="none" w:sz="0" w:space="0" w:color="auto"/>
                        <w:bottom w:val="none" w:sz="0" w:space="0" w:color="auto"/>
                        <w:right w:val="none" w:sz="0" w:space="0" w:color="auto"/>
                      </w:divBdr>
                      <w:divsChild>
                        <w:div w:id="21443425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9166051">
              <w:marLeft w:val="0"/>
              <w:marRight w:val="0"/>
              <w:marTop w:val="0"/>
              <w:marBottom w:val="0"/>
              <w:divBdr>
                <w:top w:val="none" w:sz="0" w:space="0" w:color="auto"/>
                <w:left w:val="none" w:sz="0" w:space="0" w:color="auto"/>
                <w:bottom w:val="none" w:sz="0" w:space="0" w:color="auto"/>
                <w:right w:val="none" w:sz="0" w:space="0" w:color="auto"/>
              </w:divBdr>
            </w:div>
            <w:div w:id="441804658">
              <w:marLeft w:val="0"/>
              <w:marRight w:val="0"/>
              <w:marTop w:val="0"/>
              <w:marBottom w:val="0"/>
              <w:divBdr>
                <w:top w:val="single" w:sz="18" w:space="8" w:color="E5E5D5"/>
                <w:left w:val="single" w:sz="6" w:space="8" w:color="E4F0E2"/>
                <w:bottom w:val="single" w:sz="6" w:space="8" w:color="E4F0E2"/>
                <w:right w:val="single" w:sz="6" w:space="8" w:color="E4F0E2"/>
              </w:divBdr>
              <w:divsChild>
                <w:div w:id="1857573009">
                  <w:marLeft w:val="-225"/>
                  <w:marRight w:val="-225"/>
                  <w:marTop w:val="0"/>
                  <w:marBottom w:val="0"/>
                  <w:divBdr>
                    <w:top w:val="none" w:sz="0" w:space="0" w:color="auto"/>
                    <w:left w:val="none" w:sz="0" w:space="0" w:color="auto"/>
                    <w:bottom w:val="none" w:sz="0" w:space="0" w:color="auto"/>
                    <w:right w:val="none" w:sz="0" w:space="0" w:color="auto"/>
                  </w:divBdr>
                  <w:divsChild>
                    <w:div w:id="1101415813">
                      <w:marLeft w:val="0"/>
                      <w:marRight w:val="0"/>
                      <w:marTop w:val="0"/>
                      <w:marBottom w:val="225"/>
                      <w:divBdr>
                        <w:top w:val="none" w:sz="0" w:space="0" w:color="auto"/>
                        <w:left w:val="none" w:sz="0" w:space="0" w:color="auto"/>
                        <w:bottom w:val="none" w:sz="0" w:space="0" w:color="auto"/>
                        <w:right w:val="none" w:sz="0" w:space="0" w:color="auto"/>
                      </w:divBdr>
                    </w:div>
                    <w:div w:id="1789466115">
                      <w:marLeft w:val="0"/>
                      <w:marRight w:val="0"/>
                      <w:marTop w:val="0"/>
                      <w:marBottom w:val="225"/>
                      <w:divBdr>
                        <w:top w:val="none" w:sz="0" w:space="0" w:color="auto"/>
                        <w:left w:val="none" w:sz="0" w:space="0" w:color="auto"/>
                        <w:bottom w:val="none" w:sz="0" w:space="0" w:color="auto"/>
                        <w:right w:val="none" w:sz="0" w:space="0" w:color="auto"/>
                      </w:divBdr>
                      <w:divsChild>
                        <w:div w:id="6307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2763">
                  <w:marLeft w:val="-225"/>
                  <w:marRight w:val="-225"/>
                  <w:marTop w:val="0"/>
                  <w:marBottom w:val="0"/>
                  <w:divBdr>
                    <w:top w:val="none" w:sz="0" w:space="0" w:color="auto"/>
                    <w:left w:val="none" w:sz="0" w:space="0" w:color="auto"/>
                    <w:bottom w:val="none" w:sz="0" w:space="0" w:color="auto"/>
                    <w:right w:val="none" w:sz="0" w:space="0" w:color="auto"/>
                  </w:divBdr>
                  <w:divsChild>
                    <w:div w:id="1738698797">
                      <w:marLeft w:val="0"/>
                      <w:marRight w:val="0"/>
                      <w:marTop w:val="0"/>
                      <w:marBottom w:val="225"/>
                      <w:divBdr>
                        <w:top w:val="none" w:sz="0" w:space="0" w:color="auto"/>
                        <w:left w:val="none" w:sz="0" w:space="0" w:color="auto"/>
                        <w:bottom w:val="none" w:sz="0" w:space="0" w:color="auto"/>
                        <w:right w:val="none" w:sz="0" w:space="0" w:color="auto"/>
                      </w:divBdr>
                    </w:div>
                  </w:divsChild>
                </w:div>
                <w:div w:id="1784959449">
                  <w:marLeft w:val="-225"/>
                  <w:marRight w:val="-225"/>
                  <w:marTop w:val="0"/>
                  <w:marBottom w:val="0"/>
                  <w:divBdr>
                    <w:top w:val="none" w:sz="0" w:space="0" w:color="auto"/>
                    <w:left w:val="none" w:sz="0" w:space="0" w:color="auto"/>
                    <w:bottom w:val="none" w:sz="0" w:space="0" w:color="auto"/>
                    <w:right w:val="none" w:sz="0" w:space="0" w:color="auto"/>
                  </w:divBdr>
                  <w:divsChild>
                    <w:div w:id="5081783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8153828">
              <w:marLeft w:val="0"/>
              <w:marRight w:val="0"/>
              <w:marTop w:val="0"/>
              <w:marBottom w:val="0"/>
              <w:divBdr>
                <w:top w:val="none" w:sz="0" w:space="0" w:color="auto"/>
                <w:left w:val="none" w:sz="0" w:space="0" w:color="auto"/>
                <w:bottom w:val="none" w:sz="0" w:space="0" w:color="auto"/>
                <w:right w:val="none" w:sz="0" w:space="0" w:color="auto"/>
              </w:divBdr>
            </w:div>
          </w:divsChild>
        </w:div>
        <w:div w:id="646125645">
          <w:marLeft w:val="0"/>
          <w:marRight w:val="0"/>
          <w:marTop w:val="240"/>
          <w:marBottom w:val="0"/>
          <w:divBdr>
            <w:top w:val="single" w:sz="12" w:space="8" w:color="E6E6E6"/>
            <w:left w:val="none" w:sz="0" w:space="0" w:color="auto"/>
            <w:bottom w:val="none" w:sz="0" w:space="0" w:color="auto"/>
            <w:right w:val="none" w:sz="0" w:space="0" w:color="auto"/>
          </w:divBdr>
          <w:divsChild>
            <w:div w:id="10018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2697">
      <w:bodyDiv w:val="1"/>
      <w:marLeft w:val="0"/>
      <w:marRight w:val="0"/>
      <w:marTop w:val="0"/>
      <w:marBottom w:val="0"/>
      <w:divBdr>
        <w:top w:val="none" w:sz="0" w:space="0" w:color="auto"/>
        <w:left w:val="none" w:sz="0" w:space="0" w:color="auto"/>
        <w:bottom w:val="none" w:sz="0" w:space="0" w:color="auto"/>
        <w:right w:val="none" w:sz="0" w:space="0" w:color="auto"/>
      </w:divBdr>
      <w:divsChild>
        <w:div w:id="958341995">
          <w:marLeft w:val="0"/>
          <w:marRight w:val="0"/>
          <w:marTop w:val="0"/>
          <w:marBottom w:val="0"/>
          <w:divBdr>
            <w:top w:val="none" w:sz="0" w:space="0" w:color="auto"/>
            <w:left w:val="none" w:sz="0" w:space="0" w:color="auto"/>
            <w:bottom w:val="none" w:sz="0" w:space="0" w:color="auto"/>
            <w:right w:val="none" w:sz="0" w:space="0" w:color="auto"/>
          </w:divBdr>
          <w:divsChild>
            <w:div w:id="1901206101">
              <w:marLeft w:val="-225"/>
              <w:marRight w:val="-225"/>
              <w:marTop w:val="0"/>
              <w:marBottom w:val="0"/>
              <w:divBdr>
                <w:top w:val="none" w:sz="0" w:space="0" w:color="auto"/>
                <w:left w:val="none" w:sz="0" w:space="0" w:color="auto"/>
                <w:bottom w:val="none" w:sz="0" w:space="0" w:color="auto"/>
                <w:right w:val="none" w:sz="0" w:space="0" w:color="auto"/>
              </w:divBdr>
            </w:div>
          </w:divsChild>
        </w:div>
        <w:div w:id="1906260051">
          <w:marLeft w:val="0"/>
          <w:marRight w:val="0"/>
          <w:marTop w:val="0"/>
          <w:marBottom w:val="0"/>
          <w:divBdr>
            <w:top w:val="none" w:sz="0" w:space="0" w:color="auto"/>
            <w:left w:val="none" w:sz="0" w:space="0" w:color="auto"/>
            <w:bottom w:val="none" w:sz="0" w:space="0" w:color="auto"/>
            <w:right w:val="none" w:sz="0" w:space="0" w:color="auto"/>
          </w:divBdr>
          <w:divsChild>
            <w:div w:id="617638295">
              <w:marLeft w:val="0"/>
              <w:marRight w:val="0"/>
              <w:marTop w:val="0"/>
              <w:marBottom w:val="0"/>
              <w:divBdr>
                <w:top w:val="none" w:sz="0" w:space="0" w:color="auto"/>
                <w:left w:val="none" w:sz="0" w:space="0" w:color="auto"/>
                <w:bottom w:val="none" w:sz="0" w:space="0" w:color="auto"/>
                <w:right w:val="none" w:sz="0" w:space="0" w:color="auto"/>
              </w:divBdr>
              <w:divsChild>
                <w:div w:id="1712801351">
                  <w:marLeft w:val="0"/>
                  <w:marRight w:val="0"/>
                  <w:marTop w:val="0"/>
                  <w:marBottom w:val="0"/>
                  <w:divBdr>
                    <w:top w:val="none" w:sz="0" w:space="0" w:color="auto"/>
                    <w:left w:val="none" w:sz="0" w:space="0" w:color="auto"/>
                    <w:bottom w:val="none" w:sz="0" w:space="0" w:color="auto"/>
                    <w:right w:val="none" w:sz="0" w:space="0" w:color="auto"/>
                  </w:divBdr>
                  <w:divsChild>
                    <w:div w:id="1276248807">
                      <w:marLeft w:val="0"/>
                      <w:marRight w:val="0"/>
                      <w:marTop w:val="0"/>
                      <w:marBottom w:val="0"/>
                      <w:divBdr>
                        <w:top w:val="none" w:sz="0" w:space="0" w:color="auto"/>
                        <w:left w:val="none" w:sz="0" w:space="0" w:color="auto"/>
                        <w:bottom w:val="none" w:sz="0" w:space="0" w:color="auto"/>
                        <w:right w:val="none" w:sz="0" w:space="0" w:color="auto"/>
                      </w:divBdr>
                      <w:divsChild>
                        <w:div w:id="115683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94741206">
              <w:marLeft w:val="0"/>
              <w:marRight w:val="0"/>
              <w:marTop w:val="0"/>
              <w:marBottom w:val="0"/>
              <w:divBdr>
                <w:top w:val="single" w:sz="18" w:space="8" w:color="E5E5D5"/>
                <w:left w:val="single" w:sz="6" w:space="8" w:color="E4F0E2"/>
                <w:bottom w:val="single" w:sz="6" w:space="8" w:color="E4F0E2"/>
                <w:right w:val="single" w:sz="6" w:space="8" w:color="E4F0E2"/>
              </w:divBdr>
              <w:divsChild>
                <w:div w:id="1916208221">
                  <w:marLeft w:val="-225"/>
                  <w:marRight w:val="-225"/>
                  <w:marTop w:val="0"/>
                  <w:marBottom w:val="0"/>
                  <w:divBdr>
                    <w:top w:val="none" w:sz="0" w:space="0" w:color="auto"/>
                    <w:left w:val="none" w:sz="0" w:space="0" w:color="auto"/>
                    <w:bottom w:val="none" w:sz="0" w:space="0" w:color="auto"/>
                    <w:right w:val="none" w:sz="0" w:space="0" w:color="auto"/>
                  </w:divBdr>
                  <w:divsChild>
                    <w:div w:id="1922059581">
                      <w:marLeft w:val="0"/>
                      <w:marRight w:val="0"/>
                      <w:marTop w:val="0"/>
                      <w:marBottom w:val="225"/>
                      <w:divBdr>
                        <w:top w:val="none" w:sz="0" w:space="0" w:color="auto"/>
                        <w:left w:val="none" w:sz="0" w:space="0" w:color="auto"/>
                        <w:bottom w:val="none" w:sz="0" w:space="0" w:color="auto"/>
                        <w:right w:val="none" w:sz="0" w:space="0" w:color="auto"/>
                      </w:divBdr>
                    </w:div>
                    <w:div w:id="564030735">
                      <w:marLeft w:val="0"/>
                      <w:marRight w:val="0"/>
                      <w:marTop w:val="0"/>
                      <w:marBottom w:val="225"/>
                      <w:divBdr>
                        <w:top w:val="none" w:sz="0" w:space="0" w:color="auto"/>
                        <w:left w:val="none" w:sz="0" w:space="0" w:color="auto"/>
                        <w:bottom w:val="none" w:sz="0" w:space="0" w:color="auto"/>
                        <w:right w:val="none" w:sz="0" w:space="0" w:color="auto"/>
                      </w:divBdr>
                      <w:divsChild>
                        <w:div w:id="1203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987">
                  <w:marLeft w:val="-225"/>
                  <w:marRight w:val="-225"/>
                  <w:marTop w:val="0"/>
                  <w:marBottom w:val="0"/>
                  <w:divBdr>
                    <w:top w:val="none" w:sz="0" w:space="0" w:color="auto"/>
                    <w:left w:val="none" w:sz="0" w:space="0" w:color="auto"/>
                    <w:bottom w:val="none" w:sz="0" w:space="0" w:color="auto"/>
                    <w:right w:val="none" w:sz="0" w:space="0" w:color="auto"/>
                  </w:divBdr>
                  <w:divsChild>
                    <w:div w:id="1662192434">
                      <w:marLeft w:val="0"/>
                      <w:marRight w:val="0"/>
                      <w:marTop w:val="0"/>
                      <w:marBottom w:val="225"/>
                      <w:divBdr>
                        <w:top w:val="none" w:sz="0" w:space="0" w:color="auto"/>
                        <w:left w:val="none" w:sz="0" w:space="0" w:color="auto"/>
                        <w:bottom w:val="none" w:sz="0" w:space="0" w:color="auto"/>
                        <w:right w:val="none" w:sz="0" w:space="0" w:color="auto"/>
                      </w:divBdr>
                    </w:div>
                  </w:divsChild>
                </w:div>
                <w:div w:id="121114857">
                  <w:marLeft w:val="-225"/>
                  <w:marRight w:val="-225"/>
                  <w:marTop w:val="0"/>
                  <w:marBottom w:val="0"/>
                  <w:divBdr>
                    <w:top w:val="none" w:sz="0" w:space="0" w:color="auto"/>
                    <w:left w:val="none" w:sz="0" w:space="0" w:color="auto"/>
                    <w:bottom w:val="none" w:sz="0" w:space="0" w:color="auto"/>
                    <w:right w:val="none" w:sz="0" w:space="0" w:color="auto"/>
                  </w:divBdr>
                  <w:divsChild>
                    <w:div w:id="20437017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179475">
              <w:marLeft w:val="0"/>
              <w:marRight w:val="0"/>
              <w:marTop w:val="0"/>
              <w:marBottom w:val="0"/>
              <w:divBdr>
                <w:top w:val="none" w:sz="0" w:space="0" w:color="auto"/>
                <w:left w:val="none" w:sz="0" w:space="0" w:color="auto"/>
                <w:bottom w:val="none" w:sz="0" w:space="0" w:color="auto"/>
                <w:right w:val="none" w:sz="0" w:space="0" w:color="auto"/>
              </w:divBdr>
            </w:div>
          </w:divsChild>
        </w:div>
        <w:div w:id="1913344264">
          <w:marLeft w:val="0"/>
          <w:marRight w:val="0"/>
          <w:marTop w:val="240"/>
          <w:marBottom w:val="0"/>
          <w:divBdr>
            <w:top w:val="single" w:sz="12" w:space="8" w:color="E6E6E6"/>
            <w:left w:val="none" w:sz="0" w:space="0" w:color="auto"/>
            <w:bottom w:val="none" w:sz="0" w:space="0" w:color="auto"/>
            <w:right w:val="none" w:sz="0" w:space="0" w:color="auto"/>
          </w:divBdr>
          <w:divsChild>
            <w:div w:id="15819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2510">
      <w:bodyDiv w:val="1"/>
      <w:marLeft w:val="0"/>
      <w:marRight w:val="0"/>
      <w:marTop w:val="0"/>
      <w:marBottom w:val="0"/>
      <w:divBdr>
        <w:top w:val="none" w:sz="0" w:space="0" w:color="auto"/>
        <w:left w:val="none" w:sz="0" w:space="0" w:color="auto"/>
        <w:bottom w:val="none" w:sz="0" w:space="0" w:color="auto"/>
        <w:right w:val="none" w:sz="0" w:space="0" w:color="auto"/>
      </w:divBdr>
      <w:divsChild>
        <w:div w:id="525362770">
          <w:marLeft w:val="0"/>
          <w:marRight w:val="0"/>
          <w:marTop w:val="0"/>
          <w:marBottom w:val="0"/>
          <w:divBdr>
            <w:top w:val="none" w:sz="0" w:space="0" w:color="auto"/>
            <w:left w:val="none" w:sz="0" w:space="0" w:color="auto"/>
            <w:bottom w:val="none" w:sz="0" w:space="0" w:color="auto"/>
            <w:right w:val="none" w:sz="0" w:space="0" w:color="auto"/>
          </w:divBdr>
          <w:divsChild>
            <w:div w:id="2058695094">
              <w:marLeft w:val="0"/>
              <w:marRight w:val="0"/>
              <w:marTop w:val="0"/>
              <w:marBottom w:val="0"/>
              <w:divBdr>
                <w:top w:val="none" w:sz="0" w:space="0" w:color="auto"/>
                <w:left w:val="none" w:sz="0" w:space="0" w:color="auto"/>
                <w:bottom w:val="none" w:sz="0" w:space="0" w:color="auto"/>
                <w:right w:val="none" w:sz="0" w:space="0" w:color="auto"/>
              </w:divBdr>
            </w:div>
            <w:div w:id="833228121">
              <w:marLeft w:val="0"/>
              <w:marRight w:val="0"/>
              <w:marTop w:val="0"/>
              <w:marBottom w:val="0"/>
              <w:divBdr>
                <w:top w:val="none" w:sz="0" w:space="0" w:color="auto"/>
                <w:left w:val="none" w:sz="0" w:space="0" w:color="101010"/>
                <w:bottom w:val="none" w:sz="0" w:space="0" w:color="101010"/>
                <w:right w:val="none" w:sz="0" w:space="0" w:color="101010"/>
              </w:divBdr>
            </w:div>
          </w:divsChild>
        </w:div>
        <w:div w:id="457188441">
          <w:marLeft w:val="0"/>
          <w:marRight w:val="0"/>
          <w:marTop w:val="0"/>
          <w:marBottom w:val="0"/>
          <w:divBdr>
            <w:top w:val="none" w:sz="0" w:space="0" w:color="auto"/>
            <w:left w:val="none" w:sz="0" w:space="0" w:color="auto"/>
            <w:bottom w:val="none" w:sz="0" w:space="0" w:color="auto"/>
            <w:right w:val="none" w:sz="0" w:space="0" w:color="auto"/>
          </w:divBdr>
          <w:divsChild>
            <w:div w:id="1292711324">
              <w:marLeft w:val="0"/>
              <w:marRight w:val="0"/>
              <w:marTop w:val="0"/>
              <w:marBottom w:val="0"/>
              <w:divBdr>
                <w:top w:val="none" w:sz="0" w:space="0" w:color="auto"/>
                <w:left w:val="none" w:sz="0" w:space="0" w:color="auto"/>
                <w:bottom w:val="none" w:sz="0" w:space="0" w:color="auto"/>
                <w:right w:val="none" w:sz="0" w:space="0" w:color="auto"/>
              </w:divBdr>
              <w:divsChild>
                <w:div w:id="893731897">
                  <w:marLeft w:val="0"/>
                  <w:marRight w:val="0"/>
                  <w:marTop w:val="0"/>
                  <w:marBottom w:val="0"/>
                  <w:divBdr>
                    <w:top w:val="none" w:sz="0" w:space="0" w:color="auto"/>
                    <w:left w:val="none" w:sz="0" w:space="0" w:color="auto"/>
                    <w:bottom w:val="none" w:sz="0" w:space="0" w:color="auto"/>
                    <w:right w:val="none" w:sz="0" w:space="0" w:color="auto"/>
                  </w:divBdr>
                  <w:divsChild>
                    <w:div w:id="217252161">
                      <w:marLeft w:val="0"/>
                      <w:marRight w:val="0"/>
                      <w:marTop w:val="0"/>
                      <w:marBottom w:val="0"/>
                      <w:divBdr>
                        <w:top w:val="none" w:sz="0" w:space="0" w:color="auto"/>
                        <w:left w:val="none" w:sz="0" w:space="0" w:color="auto"/>
                        <w:bottom w:val="none" w:sz="0" w:space="0" w:color="auto"/>
                        <w:right w:val="none" w:sz="0" w:space="0" w:color="auto"/>
                      </w:divBdr>
                      <w:divsChild>
                        <w:div w:id="907959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45707340">
              <w:marLeft w:val="0"/>
              <w:marRight w:val="0"/>
              <w:marTop w:val="0"/>
              <w:marBottom w:val="0"/>
              <w:divBdr>
                <w:top w:val="none" w:sz="0" w:space="0" w:color="auto"/>
                <w:left w:val="none" w:sz="0" w:space="0" w:color="auto"/>
                <w:bottom w:val="none" w:sz="0" w:space="0" w:color="auto"/>
                <w:right w:val="none" w:sz="0" w:space="0" w:color="auto"/>
              </w:divBdr>
            </w:div>
            <w:div w:id="470825174">
              <w:marLeft w:val="0"/>
              <w:marRight w:val="0"/>
              <w:marTop w:val="0"/>
              <w:marBottom w:val="0"/>
              <w:divBdr>
                <w:top w:val="none" w:sz="0" w:space="0" w:color="auto"/>
                <w:left w:val="none" w:sz="0" w:space="0" w:color="auto"/>
                <w:bottom w:val="none" w:sz="0" w:space="0" w:color="auto"/>
                <w:right w:val="none" w:sz="0" w:space="0" w:color="auto"/>
              </w:divBdr>
            </w:div>
            <w:div w:id="256062429">
              <w:marLeft w:val="0"/>
              <w:marRight w:val="0"/>
              <w:marTop w:val="0"/>
              <w:marBottom w:val="0"/>
              <w:divBdr>
                <w:top w:val="none" w:sz="0" w:space="0" w:color="auto"/>
                <w:left w:val="none" w:sz="0" w:space="0" w:color="auto"/>
                <w:bottom w:val="none" w:sz="0" w:space="0" w:color="auto"/>
                <w:right w:val="none" w:sz="0" w:space="0" w:color="auto"/>
              </w:divBdr>
            </w:div>
            <w:div w:id="1133673233">
              <w:marLeft w:val="0"/>
              <w:marRight w:val="0"/>
              <w:marTop w:val="0"/>
              <w:marBottom w:val="0"/>
              <w:divBdr>
                <w:top w:val="none" w:sz="0" w:space="0" w:color="auto"/>
                <w:left w:val="none" w:sz="0" w:space="0" w:color="auto"/>
                <w:bottom w:val="none" w:sz="0" w:space="0" w:color="auto"/>
                <w:right w:val="none" w:sz="0" w:space="0" w:color="auto"/>
              </w:divBdr>
            </w:div>
            <w:div w:id="1971131805">
              <w:marLeft w:val="0"/>
              <w:marRight w:val="0"/>
              <w:marTop w:val="0"/>
              <w:marBottom w:val="0"/>
              <w:divBdr>
                <w:top w:val="none" w:sz="0" w:space="0" w:color="auto"/>
                <w:left w:val="none" w:sz="0" w:space="0" w:color="auto"/>
                <w:bottom w:val="none" w:sz="0" w:space="0" w:color="auto"/>
                <w:right w:val="none" w:sz="0" w:space="0" w:color="auto"/>
              </w:divBdr>
            </w:div>
            <w:div w:id="836579233">
              <w:marLeft w:val="0"/>
              <w:marRight w:val="0"/>
              <w:marTop w:val="0"/>
              <w:marBottom w:val="0"/>
              <w:divBdr>
                <w:top w:val="none" w:sz="0" w:space="0" w:color="auto"/>
                <w:left w:val="none" w:sz="0" w:space="0" w:color="auto"/>
                <w:bottom w:val="none" w:sz="0" w:space="0" w:color="auto"/>
                <w:right w:val="none" w:sz="0" w:space="0" w:color="auto"/>
              </w:divBdr>
            </w:div>
            <w:div w:id="1426029097">
              <w:marLeft w:val="0"/>
              <w:marRight w:val="0"/>
              <w:marTop w:val="0"/>
              <w:marBottom w:val="0"/>
              <w:divBdr>
                <w:top w:val="none" w:sz="0" w:space="0" w:color="auto"/>
                <w:left w:val="none" w:sz="0" w:space="0" w:color="auto"/>
                <w:bottom w:val="none" w:sz="0" w:space="0" w:color="auto"/>
                <w:right w:val="none" w:sz="0" w:space="0" w:color="auto"/>
              </w:divBdr>
            </w:div>
            <w:div w:id="398673462">
              <w:marLeft w:val="0"/>
              <w:marRight w:val="0"/>
              <w:marTop w:val="0"/>
              <w:marBottom w:val="0"/>
              <w:divBdr>
                <w:top w:val="none" w:sz="0" w:space="0" w:color="auto"/>
                <w:left w:val="none" w:sz="0" w:space="0" w:color="auto"/>
                <w:bottom w:val="none" w:sz="0" w:space="0" w:color="auto"/>
                <w:right w:val="none" w:sz="0" w:space="0" w:color="auto"/>
              </w:divBdr>
            </w:div>
            <w:div w:id="262958804">
              <w:marLeft w:val="0"/>
              <w:marRight w:val="0"/>
              <w:marTop w:val="0"/>
              <w:marBottom w:val="0"/>
              <w:divBdr>
                <w:top w:val="none" w:sz="0" w:space="0" w:color="auto"/>
                <w:left w:val="none" w:sz="0" w:space="0" w:color="auto"/>
                <w:bottom w:val="none" w:sz="0" w:space="0" w:color="auto"/>
                <w:right w:val="none" w:sz="0" w:space="0" w:color="auto"/>
              </w:divBdr>
            </w:div>
            <w:div w:id="95255671">
              <w:marLeft w:val="0"/>
              <w:marRight w:val="0"/>
              <w:marTop w:val="0"/>
              <w:marBottom w:val="0"/>
              <w:divBdr>
                <w:top w:val="single" w:sz="18" w:space="8" w:color="E5E5D5"/>
                <w:left w:val="single" w:sz="6" w:space="8" w:color="E4F0E2"/>
                <w:bottom w:val="single" w:sz="6" w:space="8" w:color="E4F0E2"/>
                <w:right w:val="single" w:sz="6" w:space="8" w:color="E4F0E2"/>
              </w:divBdr>
              <w:divsChild>
                <w:div w:id="46414797">
                  <w:marLeft w:val="-225"/>
                  <w:marRight w:val="-225"/>
                  <w:marTop w:val="0"/>
                  <w:marBottom w:val="0"/>
                  <w:divBdr>
                    <w:top w:val="none" w:sz="0" w:space="0" w:color="auto"/>
                    <w:left w:val="none" w:sz="0" w:space="0" w:color="auto"/>
                    <w:bottom w:val="none" w:sz="0" w:space="0" w:color="auto"/>
                    <w:right w:val="none" w:sz="0" w:space="0" w:color="auto"/>
                  </w:divBdr>
                  <w:divsChild>
                    <w:div w:id="1675917558">
                      <w:marLeft w:val="0"/>
                      <w:marRight w:val="0"/>
                      <w:marTop w:val="0"/>
                      <w:marBottom w:val="225"/>
                      <w:divBdr>
                        <w:top w:val="none" w:sz="0" w:space="0" w:color="auto"/>
                        <w:left w:val="none" w:sz="0" w:space="0" w:color="auto"/>
                        <w:bottom w:val="none" w:sz="0" w:space="0" w:color="auto"/>
                        <w:right w:val="none" w:sz="0" w:space="0" w:color="auto"/>
                      </w:divBdr>
                    </w:div>
                    <w:div w:id="1316110978">
                      <w:marLeft w:val="0"/>
                      <w:marRight w:val="0"/>
                      <w:marTop w:val="0"/>
                      <w:marBottom w:val="225"/>
                      <w:divBdr>
                        <w:top w:val="none" w:sz="0" w:space="0" w:color="auto"/>
                        <w:left w:val="none" w:sz="0" w:space="0" w:color="auto"/>
                        <w:bottom w:val="none" w:sz="0" w:space="0" w:color="auto"/>
                        <w:right w:val="none" w:sz="0" w:space="0" w:color="auto"/>
                      </w:divBdr>
                      <w:divsChild>
                        <w:div w:id="588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677">
                  <w:marLeft w:val="-225"/>
                  <w:marRight w:val="-225"/>
                  <w:marTop w:val="0"/>
                  <w:marBottom w:val="0"/>
                  <w:divBdr>
                    <w:top w:val="none" w:sz="0" w:space="0" w:color="auto"/>
                    <w:left w:val="none" w:sz="0" w:space="0" w:color="auto"/>
                    <w:bottom w:val="none" w:sz="0" w:space="0" w:color="auto"/>
                    <w:right w:val="none" w:sz="0" w:space="0" w:color="auto"/>
                  </w:divBdr>
                  <w:divsChild>
                    <w:div w:id="1351644022">
                      <w:marLeft w:val="0"/>
                      <w:marRight w:val="0"/>
                      <w:marTop w:val="0"/>
                      <w:marBottom w:val="225"/>
                      <w:divBdr>
                        <w:top w:val="none" w:sz="0" w:space="0" w:color="auto"/>
                        <w:left w:val="none" w:sz="0" w:space="0" w:color="auto"/>
                        <w:bottom w:val="none" w:sz="0" w:space="0" w:color="auto"/>
                        <w:right w:val="none" w:sz="0" w:space="0" w:color="auto"/>
                      </w:divBdr>
                    </w:div>
                  </w:divsChild>
                </w:div>
                <w:div w:id="1972399225">
                  <w:marLeft w:val="-225"/>
                  <w:marRight w:val="-225"/>
                  <w:marTop w:val="0"/>
                  <w:marBottom w:val="0"/>
                  <w:divBdr>
                    <w:top w:val="none" w:sz="0" w:space="0" w:color="auto"/>
                    <w:left w:val="none" w:sz="0" w:space="0" w:color="auto"/>
                    <w:bottom w:val="none" w:sz="0" w:space="0" w:color="auto"/>
                    <w:right w:val="none" w:sz="0" w:space="0" w:color="auto"/>
                  </w:divBdr>
                  <w:divsChild>
                    <w:div w:id="157570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0259737">
              <w:marLeft w:val="0"/>
              <w:marRight w:val="0"/>
              <w:marTop w:val="0"/>
              <w:marBottom w:val="0"/>
              <w:divBdr>
                <w:top w:val="none" w:sz="0" w:space="0" w:color="auto"/>
                <w:left w:val="none" w:sz="0" w:space="0" w:color="auto"/>
                <w:bottom w:val="none" w:sz="0" w:space="0" w:color="auto"/>
                <w:right w:val="none" w:sz="0" w:space="0" w:color="auto"/>
              </w:divBdr>
            </w:div>
          </w:divsChild>
        </w:div>
        <w:div w:id="1911621464">
          <w:marLeft w:val="0"/>
          <w:marRight w:val="0"/>
          <w:marTop w:val="240"/>
          <w:marBottom w:val="0"/>
          <w:divBdr>
            <w:top w:val="single" w:sz="12" w:space="8" w:color="E6E6E6"/>
            <w:left w:val="none" w:sz="0" w:space="0" w:color="auto"/>
            <w:bottom w:val="none" w:sz="0" w:space="0" w:color="auto"/>
            <w:right w:val="none" w:sz="0" w:space="0" w:color="auto"/>
          </w:divBdr>
          <w:divsChild>
            <w:div w:id="2057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853">
      <w:bodyDiv w:val="1"/>
      <w:marLeft w:val="0"/>
      <w:marRight w:val="0"/>
      <w:marTop w:val="0"/>
      <w:marBottom w:val="0"/>
      <w:divBdr>
        <w:top w:val="none" w:sz="0" w:space="0" w:color="auto"/>
        <w:left w:val="none" w:sz="0" w:space="0" w:color="auto"/>
        <w:bottom w:val="none" w:sz="0" w:space="0" w:color="auto"/>
        <w:right w:val="none" w:sz="0" w:space="0" w:color="auto"/>
      </w:divBdr>
      <w:divsChild>
        <w:div w:id="1715739950">
          <w:marLeft w:val="0"/>
          <w:marRight w:val="0"/>
          <w:marTop w:val="0"/>
          <w:marBottom w:val="0"/>
          <w:divBdr>
            <w:top w:val="none" w:sz="0" w:space="0" w:color="auto"/>
            <w:left w:val="none" w:sz="0" w:space="0" w:color="auto"/>
            <w:bottom w:val="none" w:sz="0" w:space="0" w:color="auto"/>
            <w:right w:val="none" w:sz="0" w:space="0" w:color="auto"/>
          </w:divBdr>
          <w:divsChild>
            <w:div w:id="751203044">
              <w:marLeft w:val="0"/>
              <w:marRight w:val="0"/>
              <w:marTop w:val="0"/>
              <w:marBottom w:val="0"/>
              <w:divBdr>
                <w:top w:val="none" w:sz="0" w:space="0" w:color="auto"/>
                <w:left w:val="none" w:sz="0" w:space="0" w:color="auto"/>
                <w:bottom w:val="none" w:sz="0" w:space="0" w:color="auto"/>
                <w:right w:val="none" w:sz="0" w:space="0" w:color="auto"/>
              </w:divBdr>
            </w:div>
            <w:div w:id="2021396877">
              <w:marLeft w:val="0"/>
              <w:marRight w:val="0"/>
              <w:marTop w:val="0"/>
              <w:marBottom w:val="0"/>
              <w:divBdr>
                <w:top w:val="none" w:sz="0" w:space="0" w:color="auto"/>
                <w:left w:val="none" w:sz="0" w:space="0" w:color="101010"/>
                <w:bottom w:val="none" w:sz="0" w:space="0" w:color="101010"/>
                <w:right w:val="none" w:sz="0" w:space="0" w:color="101010"/>
              </w:divBdr>
            </w:div>
          </w:divsChild>
        </w:div>
        <w:div w:id="909269583">
          <w:marLeft w:val="0"/>
          <w:marRight w:val="0"/>
          <w:marTop w:val="0"/>
          <w:marBottom w:val="0"/>
          <w:divBdr>
            <w:top w:val="none" w:sz="0" w:space="0" w:color="auto"/>
            <w:left w:val="none" w:sz="0" w:space="0" w:color="auto"/>
            <w:bottom w:val="none" w:sz="0" w:space="0" w:color="auto"/>
            <w:right w:val="none" w:sz="0" w:space="0" w:color="auto"/>
          </w:divBdr>
          <w:divsChild>
            <w:div w:id="1765303533">
              <w:marLeft w:val="0"/>
              <w:marRight w:val="0"/>
              <w:marTop w:val="0"/>
              <w:marBottom w:val="0"/>
              <w:divBdr>
                <w:top w:val="none" w:sz="0" w:space="0" w:color="auto"/>
                <w:left w:val="none" w:sz="0" w:space="0" w:color="auto"/>
                <w:bottom w:val="none" w:sz="0" w:space="0" w:color="auto"/>
                <w:right w:val="none" w:sz="0" w:space="0" w:color="auto"/>
              </w:divBdr>
              <w:divsChild>
                <w:div w:id="981619961">
                  <w:marLeft w:val="0"/>
                  <w:marRight w:val="0"/>
                  <w:marTop w:val="0"/>
                  <w:marBottom w:val="0"/>
                  <w:divBdr>
                    <w:top w:val="none" w:sz="0" w:space="0" w:color="auto"/>
                    <w:left w:val="none" w:sz="0" w:space="0" w:color="auto"/>
                    <w:bottom w:val="none" w:sz="0" w:space="0" w:color="auto"/>
                    <w:right w:val="none" w:sz="0" w:space="0" w:color="auto"/>
                  </w:divBdr>
                  <w:divsChild>
                    <w:div w:id="1832719693">
                      <w:marLeft w:val="0"/>
                      <w:marRight w:val="0"/>
                      <w:marTop w:val="0"/>
                      <w:marBottom w:val="0"/>
                      <w:divBdr>
                        <w:top w:val="none" w:sz="0" w:space="0" w:color="auto"/>
                        <w:left w:val="none" w:sz="0" w:space="0" w:color="auto"/>
                        <w:bottom w:val="none" w:sz="0" w:space="0" w:color="auto"/>
                        <w:right w:val="none" w:sz="0" w:space="0" w:color="auto"/>
                      </w:divBdr>
                      <w:divsChild>
                        <w:div w:id="1298143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32622646">
              <w:marLeft w:val="0"/>
              <w:marRight w:val="0"/>
              <w:marTop w:val="0"/>
              <w:marBottom w:val="0"/>
              <w:divBdr>
                <w:top w:val="none" w:sz="0" w:space="0" w:color="auto"/>
                <w:left w:val="none" w:sz="0" w:space="0" w:color="auto"/>
                <w:bottom w:val="none" w:sz="0" w:space="0" w:color="auto"/>
                <w:right w:val="none" w:sz="0" w:space="0" w:color="auto"/>
              </w:divBdr>
            </w:div>
            <w:div w:id="1313632114">
              <w:marLeft w:val="0"/>
              <w:marRight w:val="0"/>
              <w:marTop w:val="0"/>
              <w:marBottom w:val="0"/>
              <w:divBdr>
                <w:top w:val="none" w:sz="0" w:space="0" w:color="auto"/>
                <w:left w:val="none" w:sz="0" w:space="0" w:color="auto"/>
                <w:bottom w:val="none" w:sz="0" w:space="0" w:color="auto"/>
                <w:right w:val="none" w:sz="0" w:space="0" w:color="auto"/>
              </w:divBdr>
            </w:div>
            <w:div w:id="373307806">
              <w:marLeft w:val="0"/>
              <w:marRight w:val="0"/>
              <w:marTop w:val="0"/>
              <w:marBottom w:val="0"/>
              <w:divBdr>
                <w:top w:val="none" w:sz="0" w:space="0" w:color="auto"/>
                <w:left w:val="none" w:sz="0" w:space="0" w:color="auto"/>
                <w:bottom w:val="none" w:sz="0" w:space="0" w:color="auto"/>
                <w:right w:val="none" w:sz="0" w:space="0" w:color="auto"/>
              </w:divBdr>
            </w:div>
            <w:div w:id="1868173578">
              <w:marLeft w:val="0"/>
              <w:marRight w:val="0"/>
              <w:marTop w:val="0"/>
              <w:marBottom w:val="0"/>
              <w:divBdr>
                <w:top w:val="none" w:sz="0" w:space="0" w:color="auto"/>
                <w:left w:val="none" w:sz="0" w:space="0" w:color="auto"/>
                <w:bottom w:val="none" w:sz="0" w:space="0" w:color="auto"/>
                <w:right w:val="none" w:sz="0" w:space="0" w:color="auto"/>
              </w:divBdr>
            </w:div>
            <w:div w:id="1126775008">
              <w:marLeft w:val="0"/>
              <w:marRight w:val="0"/>
              <w:marTop w:val="0"/>
              <w:marBottom w:val="0"/>
              <w:divBdr>
                <w:top w:val="none" w:sz="0" w:space="0" w:color="auto"/>
                <w:left w:val="none" w:sz="0" w:space="0" w:color="auto"/>
                <w:bottom w:val="none" w:sz="0" w:space="0" w:color="auto"/>
                <w:right w:val="none" w:sz="0" w:space="0" w:color="auto"/>
              </w:divBdr>
            </w:div>
            <w:div w:id="260182691">
              <w:marLeft w:val="0"/>
              <w:marRight w:val="0"/>
              <w:marTop w:val="0"/>
              <w:marBottom w:val="0"/>
              <w:divBdr>
                <w:top w:val="none" w:sz="0" w:space="0" w:color="auto"/>
                <w:left w:val="none" w:sz="0" w:space="0" w:color="auto"/>
                <w:bottom w:val="none" w:sz="0" w:space="0" w:color="auto"/>
                <w:right w:val="none" w:sz="0" w:space="0" w:color="auto"/>
              </w:divBdr>
            </w:div>
            <w:div w:id="173302114">
              <w:marLeft w:val="0"/>
              <w:marRight w:val="0"/>
              <w:marTop w:val="0"/>
              <w:marBottom w:val="0"/>
              <w:divBdr>
                <w:top w:val="none" w:sz="0" w:space="0" w:color="auto"/>
                <w:left w:val="none" w:sz="0" w:space="0" w:color="auto"/>
                <w:bottom w:val="none" w:sz="0" w:space="0" w:color="auto"/>
                <w:right w:val="none" w:sz="0" w:space="0" w:color="auto"/>
              </w:divBdr>
            </w:div>
            <w:div w:id="265894439">
              <w:marLeft w:val="0"/>
              <w:marRight w:val="0"/>
              <w:marTop w:val="0"/>
              <w:marBottom w:val="0"/>
              <w:divBdr>
                <w:top w:val="none" w:sz="0" w:space="0" w:color="auto"/>
                <w:left w:val="none" w:sz="0" w:space="0" w:color="auto"/>
                <w:bottom w:val="none" w:sz="0" w:space="0" w:color="auto"/>
                <w:right w:val="none" w:sz="0" w:space="0" w:color="auto"/>
              </w:divBdr>
            </w:div>
            <w:div w:id="1886139274">
              <w:marLeft w:val="0"/>
              <w:marRight w:val="0"/>
              <w:marTop w:val="0"/>
              <w:marBottom w:val="0"/>
              <w:divBdr>
                <w:top w:val="none" w:sz="0" w:space="0" w:color="auto"/>
                <w:left w:val="none" w:sz="0" w:space="0" w:color="auto"/>
                <w:bottom w:val="none" w:sz="0" w:space="0" w:color="auto"/>
                <w:right w:val="none" w:sz="0" w:space="0" w:color="auto"/>
              </w:divBdr>
            </w:div>
            <w:div w:id="1175343940">
              <w:marLeft w:val="0"/>
              <w:marRight w:val="0"/>
              <w:marTop w:val="225"/>
              <w:marBottom w:val="225"/>
              <w:divBdr>
                <w:top w:val="none" w:sz="0" w:space="0" w:color="auto"/>
                <w:left w:val="none" w:sz="0" w:space="0" w:color="auto"/>
                <w:bottom w:val="none" w:sz="0" w:space="0" w:color="auto"/>
                <w:right w:val="none" w:sz="0" w:space="0" w:color="auto"/>
              </w:divBdr>
            </w:div>
            <w:div w:id="1729574374">
              <w:marLeft w:val="0"/>
              <w:marRight w:val="0"/>
              <w:marTop w:val="0"/>
              <w:marBottom w:val="0"/>
              <w:divBdr>
                <w:top w:val="single" w:sz="18" w:space="8" w:color="E5E5D5"/>
                <w:left w:val="single" w:sz="6" w:space="8" w:color="E4F0E2"/>
                <w:bottom w:val="single" w:sz="6" w:space="8" w:color="E4F0E2"/>
                <w:right w:val="single" w:sz="6" w:space="8" w:color="E4F0E2"/>
              </w:divBdr>
              <w:divsChild>
                <w:div w:id="700085022">
                  <w:marLeft w:val="-225"/>
                  <w:marRight w:val="-225"/>
                  <w:marTop w:val="0"/>
                  <w:marBottom w:val="0"/>
                  <w:divBdr>
                    <w:top w:val="none" w:sz="0" w:space="0" w:color="auto"/>
                    <w:left w:val="none" w:sz="0" w:space="0" w:color="auto"/>
                    <w:bottom w:val="none" w:sz="0" w:space="0" w:color="auto"/>
                    <w:right w:val="none" w:sz="0" w:space="0" w:color="auto"/>
                  </w:divBdr>
                  <w:divsChild>
                    <w:div w:id="1866213228">
                      <w:marLeft w:val="0"/>
                      <w:marRight w:val="0"/>
                      <w:marTop w:val="0"/>
                      <w:marBottom w:val="225"/>
                      <w:divBdr>
                        <w:top w:val="none" w:sz="0" w:space="0" w:color="auto"/>
                        <w:left w:val="none" w:sz="0" w:space="0" w:color="auto"/>
                        <w:bottom w:val="none" w:sz="0" w:space="0" w:color="auto"/>
                        <w:right w:val="none" w:sz="0" w:space="0" w:color="auto"/>
                      </w:divBdr>
                    </w:div>
                    <w:div w:id="1037506633">
                      <w:marLeft w:val="0"/>
                      <w:marRight w:val="0"/>
                      <w:marTop w:val="0"/>
                      <w:marBottom w:val="225"/>
                      <w:divBdr>
                        <w:top w:val="none" w:sz="0" w:space="0" w:color="auto"/>
                        <w:left w:val="none" w:sz="0" w:space="0" w:color="auto"/>
                        <w:bottom w:val="none" w:sz="0" w:space="0" w:color="auto"/>
                        <w:right w:val="none" w:sz="0" w:space="0" w:color="auto"/>
                      </w:divBdr>
                      <w:divsChild>
                        <w:div w:id="18417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085">
                  <w:marLeft w:val="-225"/>
                  <w:marRight w:val="-225"/>
                  <w:marTop w:val="0"/>
                  <w:marBottom w:val="0"/>
                  <w:divBdr>
                    <w:top w:val="none" w:sz="0" w:space="0" w:color="auto"/>
                    <w:left w:val="none" w:sz="0" w:space="0" w:color="auto"/>
                    <w:bottom w:val="none" w:sz="0" w:space="0" w:color="auto"/>
                    <w:right w:val="none" w:sz="0" w:space="0" w:color="auto"/>
                  </w:divBdr>
                  <w:divsChild>
                    <w:div w:id="2058119366">
                      <w:marLeft w:val="0"/>
                      <w:marRight w:val="0"/>
                      <w:marTop w:val="0"/>
                      <w:marBottom w:val="225"/>
                      <w:divBdr>
                        <w:top w:val="none" w:sz="0" w:space="0" w:color="auto"/>
                        <w:left w:val="none" w:sz="0" w:space="0" w:color="auto"/>
                        <w:bottom w:val="none" w:sz="0" w:space="0" w:color="auto"/>
                        <w:right w:val="none" w:sz="0" w:space="0" w:color="auto"/>
                      </w:divBdr>
                    </w:div>
                  </w:divsChild>
                </w:div>
                <w:div w:id="1352956699">
                  <w:marLeft w:val="-225"/>
                  <w:marRight w:val="-225"/>
                  <w:marTop w:val="0"/>
                  <w:marBottom w:val="0"/>
                  <w:divBdr>
                    <w:top w:val="none" w:sz="0" w:space="0" w:color="auto"/>
                    <w:left w:val="none" w:sz="0" w:space="0" w:color="auto"/>
                    <w:bottom w:val="none" w:sz="0" w:space="0" w:color="auto"/>
                    <w:right w:val="none" w:sz="0" w:space="0" w:color="auto"/>
                  </w:divBdr>
                  <w:divsChild>
                    <w:div w:id="10145784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1452530">
              <w:marLeft w:val="0"/>
              <w:marRight w:val="0"/>
              <w:marTop w:val="0"/>
              <w:marBottom w:val="0"/>
              <w:divBdr>
                <w:top w:val="none" w:sz="0" w:space="0" w:color="auto"/>
                <w:left w:val="none" w:sz="0" w:space="0" w:color="auto"/>
                <w:bottom w:val="none" w:sz="0" w:space="0" w:color="auto"/>
                <w:right w:val="none" w:sz="0" w:space="0" w:color="auto"/>
              </w:divBdr>
            </w:div>
          </w:divsChild>
        </w:div>
        <w:div w:id="1523547931">
          <w:marLeft w:val="0"/>
          <w:marRight w:val="0"/>
          <w:marTop w:val="240"/>
          <w:marBottom w:val="0"/>
          <w:divBdr>
            <w:top w:val="single" w:sz="12" w:space="8" w:color="E6E6E6"/>
            <w:left w:val="none" w:sz="0" w:space="0" w:color="auto"/>
            <w:bottom w:val="none" w:sz="0" w:space="0" w:color="auto"/>
            <w:right w:val="none" w:sz="0" w:space="0" w:color="auto"/>
          </w:divBdr>
          <w:divsChild>
            <w:div w:id="5340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743">
      <w:bodyDiv w:val="1"/>
      <w:marLeft w:val="0"/>
      <w:marRight w:val="0"/>
      <w:marTop w:val="0"/>
      <w:marBottom w:val="0"/>
      <w:divBdr>
        <w:top w:val="none" w:sz="0" w:space="0" w:color="auto"/>
        <w:left w:val="none" w:sz="0" w:space="0" w:color="auto"/>
        <w:bottom w:val="none" w:sz="0" w:space="0" w:color="auto"/>
        <w:right w:val="none" w:sz="0" w:space="0" w:color="auto"/>
      </w:divBdr>
      <w:divsChild>
        <w:div w:id="1864321707">
          <w:marLeft w:val="0"/>
          <w:marRight w:val="0"/>
          <w:marTop w:val="0"/>
          <w:marBottom w:val="0"/>
          <w:divBdr>
            <w:top w:val="none" w:sz="0" w:space="0" w:color="auto"/>
            <w:left w:val="none" w:sz="0" w:space="0" w:color="auto"/>
            <w:bottom w:val="none" w:sz="0" w:space="0" w:color="auto"/>
            <w:right w:val="none" w:sz="0" w:space="0" w:color="auto"/>
          </w:divBdr>
          <w:divsChild>
            <w:div w:id="1462847686">
              <w:marLeft w:val="-225"/>
              <w:marRight w:val="-225"/>
              <w:marTop w:val="0"/>
              <w:marBottom w:val="0"/>
              <w:divBdr>
                <w:top w:val="none" w:sz="0" w:space="0" w:color="auto"/>
                <w:left w:val="none" w:sz="0" w:space="0" w:color="auto"/>
                <w:bottom w:val="none" w:sz="0" w:space="0" w:color="auto"/>
                <w:right w:val="none" w:sz="0" w:space="0" w:color="auto"/>
              </w:divBdr>
            </w:div>
          </w:divsChild>
        </w:div>
        <w:div w:id="501168116">
          <w:marLeft w:val="0"/>
          <w:marRight w:val="0"/>
          <w:marTop w:val="0"/>
          <w:marBottom w:val="0"/>
          <w:divBdr>
            <w:top w:val="none" w:sz="0" w:space="0" w:color="auto"/>
            <w:left w:val="none" w:sz="0" w:space="0" w:color="auto"/>
            <w:bottom w:val="none" w:sz="0" w:space="0" w:color="auto"/>
            <w:right w:val="none" w:sz="0" w:space="0" w:color="auto"/>
          </w:divBdr>
          <w:divsChild>
            <w:div w:id="312487643">
              <w:marLeft w:val="0"/>
              <w:marRight w:val="0"/>
              <w:marTop w:val="0"/>
              <w:marBottom w:val="0"/>
              <w:divBdr>
                <w:top w:val="none" w:sz="0" w:space="0" w:color="auto"/>
                <w:left w:val="none" w:sz="0" w:space="0" w:color="auto"/>
                <w:bottom w:val="none" w:sz="0" w:space="0" w:color="auto"/>
                <w:right w:val="none" w:sz="0" w:space="0" w:color="auto"/>
              </w:divBdr>
              <w:divsChild>
                <w:div w:id="1062020579">
                  <w:marLeft w:val="0"/>
                  <w:marRight w:val="0"/>
                  <w:marTop w:val="0"/>
                  <w:marBottom w:val="0"/>
                  <w:divBdr>
                    <w:top w:val="none" w:sz="0" w:space="0" w:color="auto"/>
                    <w:left w:val="none" w:sz="0" w:space="0" w:color="auto"/>
                    <w:bottom w:val="none" w:sz="0" w:space="0" w:color="auto"/>
                    <w:right w:val="none" w:sz="0" w:space="0" w:color="auto"/>
                  </w:divBdr>
                  <w:divsChild>
                    <w:div w:id="811404360">
                      <w:marLeft w:val="0"/>
                      <w:marRight w:val="0"/>
                      <w:marTop w:val="0"/>
                      <w:marBottom w:val="0"/>
                      <w:divBdr>
                        <w:top w:val="none" w:sz="0" w:space="0" w:color="auto"/>
                        <w:left w:val="none" w:sz="0" w:space="0" w:color="auto"/>
                        <w:bottom w:val="none" w:sz="0" w:space="0" w:color="auto"/>
                        <w:right w:val="none" w:sz="0" w:space="0" w:color="auto"/>
                      </w:divBdr>
                      <w:divsChild>
                        <w:div w:id="685062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57810143">
              <w:marLeft w:val="0"/>
              <w:marRight w:val="0"/>
              <w:marTop w:val="0"/>
              <w:marBottom w:val="0"/>
              <w:divBdr>
                <w:top w:val="none" w:sz="0" w:space="0" w:color="auto"/>
                <w:left w:val="none" w:sz="0" w:space="0" w:color="auto"/>
                <w:bottom w:val="none" w:sz="0" w:space="0" w:color="auto"/>
                <w:right w:val="none" w:sz="0" w:space="0" w:color="auto"/>
              </w:divBdr>
            </w:div>
            <w:div w:id="1333605510">
              <w:marLeft w:val="0"/>
              <w:marRight w:val="0"/>
              <w:marTop w:val="0"/>
              <w:marBottom w:val="0"/>
              <w:divBdr>
                <w:top w:val="single" w:sz="18" w:space="8" w:color="E5E5D5"/>
                <w:left w:val="single" w:sz="6" w:space="8" w:color="E4F0E2"/>
                <w:bottom w:val="single" w:sz="6" w:space="8" w:color="E4F0E2"/>
                <w:right w:val="single" w:sz="6" w:space="8" w:color="E4F0E2"/>
              </w:divBdr>
              <w:divsChild>
                <w:div w:id="2013410675">
                  <w:marLeft w:val="-225"/>
                  <w:marRight w:val="-225"/>
                  <w:marTop w:val="0"/>
                  <w:marBottom w:val="0"/>
                  <w:divBdr>
                    <w:top w:val="none" w:sz="0" w:space="0" w:color="auto"/>
                    <w:left w:val="none" w:sz="0" w:space="0" w:color="auto"/>
                    <w:bottom w:val="none" w:sz="0" w:space="0" w:color="auto"/>
                    <w:right w:val="none" w:sz="0" w:space="0" w:color="auto"/>
                  </w:divBdr>
                  <w:divsChild>
                    <w:div w:id="638461514">
                      <w:marLeft w:val="0"/>
                      <w:marRight w:val="0"/>
                      <w:marTop w:val="0"/>
                      <w:marBottom w:val="225"/>
                      <w:divBdr>
                        <w:top w:val="none" w:sz="0" w:space="0" w:color="auto"/>
                        <w:left w:val="none" w:sz="0" w:space="0" w:color="auto"/>
                        <w:bottom w:val="none" w:sz="0" w:space="0" w:color="auto"/>
                        <w:right w:val="none" w:sz="0" w:space="0" w:color="auto"/>
                      </w:divBdr>
                    </w:div>
                    <w:div w:id="1482230841">
                      <w:marLeft w:val="0"/>
                      <w:marRight w:val="0"/>
                      <w:marTop w:val="0"/>
                      <w:marBottom w:val="225"/>
                      <w:divBdr>
                        <w:top w:val="none" w:sz="0" w:space="0" w:color="auto"/>
                        <w:left w:val="none" w:sz="0" w:space="0" w:color="auto"/>
                        <w:bottom w:val="none" w:sz="0" w:space="0" w:color="auto"/>
                        <w:right w:val="none" w:sz="0" w:space="0" w:color="auto"/>
                      </w:divBdr>
                      <w:divsChild>
                        <w:div w:id="37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386">
                  <w:marLeft w:val="-225"/>
                  <w:marRight w:val="-225"/>
                  <w:marTop w:val="0"/>
                  <w:marBottom w:val="0"/>
                  <w:divBdr>
                    <w:top w:val="none" w:sz="0" w:space="0" w:color="auto"/>
                    <w:left w:val="none" w:sz="0" w:space="0" w:color="auto"/>
                    <w:bottom w:val="none" w:sz="0" w:space="0" w:color="auto"/>
                    <w:right w:val="none" w:sz="0" w:space="0" w:color="auto"/>
                  </w:divBdr>
                  <w:divsChild>
                    <w:div w:id="661933557">
                      <w:marLeft w:val="0"/>
                      <w:marRight w:val="0"/>
                      <w:marTop w:val="0"/>
                      <w:marBottom w:val="225"/>
                      <w:divBdr>
                        <w:top w:val="none" w:sz="0" w:space="0" w:color="auto"/>
                        <w:left w:val="none" w:sz="0" w:space="0" w:color="auto"/>
                        <w:bottom w:val="none" w:sz="0" w:space="0" w:color="auto"/>
                        <w:right w:val="none" w:sz="0" w:space="0" w:color="auto"/>
                      </w:divBdr>
                    </w:div>
                  </w:divsChild>
                </w:div>
                <w:div w:id="2134205953">
                  <w:marLeft w:val="-225"/>
                  <w:marRight w:val="-225"/>
                  <w:marTop w:val="0"/>
                  <w:marBottom w:val="0"/>
                  <w:divBdr>
                    <w:top w:val="none" w:sz="0" w:space="0" w:color="auto"/>
                    <w:left w:val="none" w:sz="0" w:space="0" w:color="auto"/>
                    <w:bottom w:val="none" w:sz="0" w:space="0" w:color="auto"/>
                    <w:right w:val="none" w:sz="0" w:space="0" w:color="auto"/>
                  </w:divBdr>
                  <w:divsChild>
                    <w:div w:id="14892466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76552950">
              <w:marLeft w:val="0"/>
              <w:marRight w:val="0"/>
              <w:marTop w:val="0"/>
              <w:marBottom w:val="0"/>
              <w:divBdr>
                <w:top w:val="none" w:sz="0" w:space="0" w:color="auto"/>
                <w:left w:val="none" w:sz="0" w:space="0" w:color="auto"/>
                <w:bottom w:val="none" w:sz="0" w:space="0" w:color="auto"/>
                <w:right w:val="none" w:sz="0" w:space="0" w:color="auto"/>
              </w:divBdr>
            </w:div>
          </w:divsChild>
        </w:div>
        <w:div w:id="1151360799">
          <w:marLeft w:val="0"/>
          <w:marRight w:val="0"/>
          <w:marTop w:val="240"/>
          <w:marBottom w:val="0"/>
          <w:divBdr>
            <w:top w:val="single" w:sz="12" w:space="8" w:color="E6E6E6"/>
            <w:left w:val="none" w:sz="0" w:space="0" w:color="auto"/>
            <w:bottom w:val="none" w:sz="0" w:space="0" w:color="auto"/>
            <w:right w:val="none" w:sz="0" w:space="0" w:color="auto"/>
          </w:divBdr>
          <w:divsChild>
            <w:div w:id="5515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237">
      <w:bodyDiv w:val="1"/>
      <w:marLeft w:val="0"/>
      <w:marRight w:val="0"/>
      <w:marTop w:val="0"/>
      <w:marBottom w:val="0"/>
      <w:divBdr>
        <w:top w:val="none" w:sz="0" w:space="0" w:color="auto"/>
        <w:left w:val="none" w:sz="0" w:space="0" w:color="auto"/>
        <w:bottom w:val="none" w:sz="0" w:space="0" w:color="auto"/>
        <w:right w:val="none" w:sz="0" w:space="0" w:color="auto"/>
      </w:divBdr>
      <w:divsChild>
        <w:div w:id="35931800">
          <w:marLeft w:val="0"/>
          <w:marRight w:val="0"/>
          <w:marTop w:val="0"/>
          <w:marBottom w:val="0"/>
          <w:divBdr>
            <w:top w:val="none" w:sz="0" w:space="0" w:color="auto"/>
            <w:left w:val="none" w:sz="0" w:space="0" w:color="auto"/>
            <w:bottom w:val="none" w:sz="0" w:space="0" w:color="auto"/>
            <w:right w:val="none" w:sz="0" w:space="0" w:color="auto"/>
          </w:divBdr>
          <w:divsChild>
            <w:div w:id="1253588576">
              <w:marLeft w:val="-225"/>
              <w:marRight w:val="-225"/>
              <w:marTop w:val="0"/>
              <w:marBottom w:val="0"/>
              <w:divBdr>
                <w:top w:val="none" w:sz="0" w:space="0" w:color="auto"/>
                <w:left w:val="none" w:sz="0" w:space="0" w:color="auto"/>
                <w:bottom w:val="none" w:sz="0" w:space="0" w:color="auto"/>
                <w:right w:val="none" w:sz="0" w:space="0" w:color="auto"/>
              </w:divBdr>
            </w:div>
          </w:divsChild>
        </w:div>
        <w:div w:id="1041399045">
          <w:marLeft w:val="0"/>
          <w:marRight w:val="0"/>
          <w:marTop w:val="0"/>
          <w:marBottom w:val="0"/>
          <w:divBdr>
            <w:top w:val="none" w:sz="0" w:space="0" w:color="auto"/>
            <w:left w:val="none" w:sz="0" w:space="0" w:color="auto"/>
            <w:bottom w:val="none" w:sz="0" w:space="0" w:color="auto"/>
            <w:right w:val="none" w:sz="0" w:space="0" w:color="auto"/>
          </w:divBdr>
          <w:divsChild>
            <w:div w:id="2020891424">
              <w:marLeft w:val="0"/>
              <w:marRight w:val="0"/>
              <w:marTop w:val="0"/>
              <w:marBottom w:val="0"/>
              <w:divBdr>
                <w:top w:val="none" w:sz="0" w:space="0" w:color="auto"/>
                <w:left w:val="none" w:sz="0" w:space="0" w:color="auto"/>
                <w:bottom w:val="none" w:sz="0" w:space="0" w:color="auto"/>
                <w:right w:val="none" w:sz="0" w:space="0" w:color="auto"/>
              </w:divBdr>
              <w:divsChild>
                <w:div w:id="942885676">
                  <w:marLeft w:val="0"/>
                  <w:marRight w:val="0"/>
                  <w:marTop w:val="0"/>
                  <w:marBottom w:val="0"/>
                  <w:divBdr>
                    <w:top w:val="none" w:sz="0" w:space="0" w:color="auto"/>
                    <w:left w:val="none" w:sz="0" w:space="0" w:color="auto"/>
                    <w:bottom w:val="none" w:sz="0" w:space="0" w:color="auto"/>
                    <w:right w:val="none" w:sz="0" w:space="0" w:color="auto"/>
                  </w:divBdr>
                  <w:divsChild>
                    <w:div w:id="30736962">
                      <w:marLeft w:val="0"/>
                      <w:marRight w:val="0"/>
                      <w:marTop w:val="0"/>
                      <w:marBottom w:val="0"/>
                      <w:divBdr>
                        <w:top w:val="none" w:sz="0" w:space="0" w:color="auto"/>
                        <w:left w:val="none" w:sz="0" w:space="0" w:color="auto"/>
                        <w:bottom w:val="none" w:sz="0" w:space="0" w:color="auto"/>
                        <w:right w:val="none" w:sz="0" w:space="0" w:color="auto"/>
                      </w:divBdr>
                      <w:divsChild>
                        <w:div w:id="850414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090469">
              <w:marLeft w:val="0"/>
              <w:marRight w:val="0"/>
              <w:marTop w:val="0"/>
              <w:marBottom w:val="0"/>
              <w:divBdr>
                <w:top w:val="single" w:sz="18" w:space="8" w:color="E5E5D5"/>
                <w:left w:val="single" w:sz="6" w:space="8" w:color="E4F0E2"/>
                <w:bottom w:val="single" w:sz="6" w:space="8" w:color="E4F0E2"/>
                <w:right w:val="single" w:sz="6" w:space="8" w:color="E4F0E2"/>
              </w:divBdr>
              <w:divsChild>
                <w:div w:id="1949308552">
                  <w:marLeft w:val="-225"/>
                  <w:marRight w:val="-225"/>
                  <w:marTop w:val="0"/>
                  <w:marBottom w:val="0"/>
                  <w:divBdr>
                    <w:top w:val="none" w:sz="0" w:space="0" w:color="auto"/>
                    <w:left w:val="none" w:sz="0" w:space="0" w:color="auto"/>
                    <w:bottom w:val="none" w:sz="0" w:space="0" w:color="auto"/>
                    <w:right w:val="none" w:sz="0" w:space="0" w:color="auto"/>
                  </w:divBdr>
                  <w:divsChild>
                    <w:div w:id="2074765620">
                      <w:marLeft w:val="0"/>
                      <w:marRight w:val="0"/>
                      <w:marTop w:val="0"/>
                      <w:marBottom w:val="225"/>
                      <w:divBdr>
                        <w:top w:val="none" w:sz="0" w:space="0" w:color="auto"/>
                        <w:left w:val="none" w:sz="0" w:space="0" w:color="auto"/>
                        <w:bottom w:val="none" w:sz="0" w:space="0" w:color="auto"/>
                        <w:right w:val="none" w:sz="0" w:space="0" w:color="auto"/>
                      </w:divBdr>
                    </w:div>
                    <w:div w:id="737552526">
                      <w:marLeft w:val="0"/>
                      <w:marRight w:val="0"/>
                      <w:marTop w:val="0"/>
                      <w:marBottom w:val="225"/>
                      <w:divBdr>
                        <w:top w:val="none" w:sz="0" w:space="0" w:color="auto"/>
                        <w:left w:val="none" w:sz="0" w:space="0" w:color="auto"/>
                        <w:bottom w:val="none" w:sz="0" w:space="0" w:color="auto"/>
                        <w:right w:val="none" w:sz="0" w:space="0" w:color="auto"/>
                      </w:divBdr>
                      <w:divsChild>
                        <w:div w:id="1704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582">
                  <w:marLeft w:val="-225"/>
                  <w:marRight w:val="-225"/>
                  <w:marTop w:val="0"/>
                  <w:marBottom w:val="0"/>
                  <w:divBdr>
                    <w:top w:val="none" w:sz="0" w:space="0" w:color="auto"/>
                    <w:left w:val="none" w:sz="0" w:space="0" w:color="auto"/>
                    <w:bottom w:val="none" w:sz="0" w:space="0" w:color="auto"/>
                    <w:right w:val="none" w:sz="0" w:space="0" w:color="auto"/>
                  </w:divBdr>
                  <w:divsChild>
                    <w:div w:id="1551067389">
                      <w:marLeft w:val="0"/>
                      <w:marRight w:val="0"/>
                      <w:marTop w:val="0"/>
                      <w:marBottom w:val="225"/>
                      <w:divBdr>
                        <w:top w:val="none" w:sz="0" w:space="0" w:color="auto"/>
                        <w:left w:val="none" w:sz="0" w:space="0" w:color="auto"/>
                        <w:bottom w:val="none" w:sz="0" w:space="0" w:color="auto"/>
                        <w:right w:val="none" w:sz="0" w:space="0" w:color="auto"/>
                      </w:divBdr>
                    </w:div>
                  </w:divsChild>
                </w:div>
                <w:div w:id="641735302">
                  <w:marLeft w:val="-225"/>
                  <w:marRight w:val="-225"/>
                  <w:marTop w:val="0"/>
                  <w:marBottom w:val="0"/>
                  <w:divBdr>
                    <w:top w:val="none" w:sz="0" w:space="0" w:color="auto"/>
                    <w:left w:val="none" w:sz="0" w:space="0" w:color="auto"/>
                    <w:bottom w:val="none" w:sz="0" w:space="0" w:color="auto"/>
                    <w:right w:val="none" w:sz="0" w:space="0" w:color="auto"/>
                  </w:divBdr>
                  <w:divsChild>
                    <w:div w:id="1020684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4431443">
              <w:marLeft w:val="0"/>
              <w:marRight w:val="0"/>
              <w:marTop w:val="0"/>
              <w:marBottom w:val="0"/>
              <w:divBdr>
                <w:top w:val="none" w:sz="0" w:space="0" w:color="auto"/>
                <w:left w:val="none" w:sz="0" w:space="0" w:color="auto"/>
                <w:bottom w:val="none" w:sz="0" w:space="0" w:color="auto"/>
                <w:right w:val="none" w:sz="0" w:space="0" w:color="auto"/>
              </w:divBdr>
            </w:div>
          </w:divsChild>
        </w:div>
        <w:div w:id="436370913">
          <w:marLeft w:val="0"/>
          <w:marRight w:val="0"/>
          <w:marTop w:val="240"/>
          <w:marBottom w:val="0"/>
          <w:divBdr>
            <w:top w:val="single" w:sz="12" w:space="8" w:color="E6E6E6"/>
            <w:left w:val="none" w:sz="0" w:space="0" w:color="auto"/>
            <w:bottom w:val="none" w:sz="0" w:space="0" w:color="auto"/>
            <w:right w:val="none" w:sz="0" w:space="0" w:color="auto"/>
          </w:divBdr>
          <w:divsChild>
            <w:div w:id="1453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32">
      <w:bodyDiv w:val="1"/>
      <w:marLeft w:val="0"/>
      <w:marRight w:val="0"/>
      <w:marTop w:val="0"/>
      <w:marBottom w:val="0"/>
      <w:divBdr>
        <w:top w:val="none" w:sz="0" w:space="0" w:color="auto"/>
        <w:left w:val="none" w:sz="0" w:space="0" w:color="auto"/>
        <w:bottom w:val="none" w:sz="0" w:space="0" w:color="auto"/>
        <w:right w:val="none" w:sz="0" w:space="0" w:color="auto"/>
      </w:divBdr>
      <w:divsChild>
        <w:div w:id="335228437">
          <w:marLeft w:val="0"/>
          <w:marRight w:val="0"/>
          <w:marTop w:val="0"/>
          <w:marBottom w:val="0"/>
          <w:divBdr>
            <w:top w:val="none" w:sz="0" w:space="0" w:color="auto"/>
            <w:left w:val="none" w:sz="0" w:space="0" w:color="auto"/>
            <w:bottom w:val="none" w:sz="0" w:space="0" w:color="auto"/>
            <w:right w:val="none" w:sz="0" w:space="0" w:color="auto"/>
          </w:divBdr>
          <w:divsChild>
            <w:div w:id="603542334">
              <w:marLeft w:val="-225"/>
              <w:marRight w:val="-225"/>
              <w:marTop w:val="0"/>
              <w:marBottom w:val="0"/>
              <w:divBdr>
                <w:top w:val="none" w:sz="0" w:space="0" w:color="auto"/>
                <w:left w:val="none" w:sz="0" w:space="0" w:color="auto"/>
                <w:bottom w:val="none" w:sz="0" w:space="0" w:color="auto"/>
                <w:right w:val="none" w:sz="0" w:space="0" w:color="auto"/>
              </w:divBdr>
            </w:div>
          </w:divsChild>
        </w:div>
        <w:div w:id="1467503392">
          <w:marLeft w:val="0"/>
          <w:marRight w:val="0"/>
          <w:marTop w:val="0"/>
          <w:marBottom w:val="0"/>
          <w:divBdr>
            <w:top w:val="none" w:sz="0" w:space="0" w:color="auto"/>
            <w:left w:val="none" w:sz="0" w:space="0" w:color="auto"/>
            <w:bottom w:val="none" w:sz="0" w:space="0" w:color="auto"/>
            <w:right w:val="none" w:sz="0" w:space="0" w:color="auto"/>
          </w:divBdr>
          <w:divsChild>
            <w:div w:id="1898396292">
              <w:marLeft w:val="0"/>
              <w:marRight w:val="0"/>
              <w:marTop w:val="0"/>
              <w:marBottom w:val="0"/>
              <w:divBdr>
                <w:top w:val="none" w:sz="0" w:space="0" w:color="auto"/>
                <w:left w:val="none" w:sz="0" w:space="0" w:color="auto"/>
                <w:bottom w:val="none" w:sz="0" w:space="0" w:color="auto"/>
                <w:right w:val="none" w:sz="0" w:space="0" w:color="auto"/>
              </w:divBdr>
              <w:divsChild>
                <w:div w:id="1744453819">
                  <w:marLeft w:val="0"/>
                  <w:marRight w:val="0"/>
                  <w:marTop w:val="0"/>
                  <w:marBottom w:val="0"/>
                  <w:divBdr>
                    <w:top w:val="none" w:sz="0" w:space="0" w:color="auto"/>
                    <w:left w:val="none" w:sz="0" w:space="0" w:color="auto"/>
                    <w:bottom w:val="none" w:sz="0" w:space="0" w:color="auto"/>
                    <w:right w:val="none" w:sz="0" w:space="0" w:color="auto"/>
                  </w:divBdr>
                  <w:divsChild>
                    <w:div w:id="2107967858">
                      <w:marLeft w:val="0"/>
                      <w:marRight w:val="0"/>
                      <w:marTop w:val="0"/>
                      <w:marBottom w:val="0"/>
                      <w:divBdr>
                        <w:top w:val="none" w:sz="0" w:space="0" w:color="auto"/>
                        <w:left w:val="none" w:sz="0" w:space="0" w:color="auto"/>
                        <w:bottom w:val="none" w:sz="0" w:space="0" w:color="auto"/>
                        <w:right w:val="none" w:sz="0" w:space="0" w:color="auto"/>
                      </w:divBdr>
                      <w:divsChild>
                        <w:div w:id="87624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3473703">
              <w:marLeft w:val="0"/>
              <w:marRight w:val="0"/>
              <w:marTop w:val="225"/>
              <w:marBottom w:val="225"/>
              <w:divBdr>
                <w:top w:val="none" w:sz="0" w:space="0" w:color="auto"/>
                <w:left w:val="none" w:sz="0" w:space="0" w:color="auto"/>
                <w:bottom w:val="none" w:sz="0" w:space="0" w:color="auto"/>
                <w:right w:val="none" w:sz="0" w:space="0" w:color="auto"/>
              </w:divBdr>
            </w:div>
            <w:div w:id="1319920285">
              <w:marLeft w:val="0"/>
              <w:marRight w:val="0"/>
              <w:marTop w:val="300"/>
              <w:marBottom w:val="300"/>
              <w:divBdr>
                <w:top w:val="none" w:sz="0" w:space="0" w:color="auto"/>
                <w:left w:val="none" w:sz="0" w:space="0" w:color="auto"/>
                <w:bottom w:val="none" w:sz="0" w:space="0" w:color="auto"/>
                <w:right w:val="none" w:sz="0" w:space="0" w:color="auto"/>
              </w:divBdr>
              <w:divsChild>
                <w:div w:id="595865537">
                  <w:marLeft w:val="0"/>
                  <w:marRight w:val="150"/>
                  <w:marTop w:val="0"/>
                  <w:marBottom w:val="180"/>
                  <w:divBdr>
                    <w:top w:val="single" w:sz="24" w:space="6" w:color="C4DAE5"/>
                    <w:left w:val="single" w:sz="6" w:space="2" w:color="E8F1F7"/>
                    <w:bottom w:val="none" w:sz="0" w:space="0" w:color="auto"/>
                    <w:right w:val="single" w:sz="6" w:space="2" w:color="E8F1F7"/>
                  </w:divBdr>
                  <w:divsChild>
                    <w:div w:id="1703699973">
                      <w:marLeft w:val="0"/>
                      <w:marRight w:val="0"/>
                      <w:marTop w:val="0"/>
                      <w:marBottom w:val="0"/>
                      <w:divBdr>
                        <w:top w:val="none" w:sz="0" w:space="0" w:color="auto"/>
                        <w:left w:val="none" w:sz="0" w:space="0" w:color="auto"/>
                        <w:bottom w:val="single" w:sz="6" w:space="0" w:color="D9E4EA"/>
                        <w:right w:val="none" w:sz="0" w:space="0" w:color="auto"/>
                      </w:divBdr>
                      <w:divsChild>
                        <w:div w:id="823859146">
                          <w:marLeft w:val="0"/>
                          <w:marRight w:val="0"/>
                          <w:marTop w:val="0"/>
                          <w:marBottom w:val="0"/>
                          <w:divBdr>
                            <w:top w:val="none" w:sz="0" w:space="0" w:color="auto"/>
                            <w:left w:val="none" w:sz="0" w:space="0" w:color="auto"/>
                            <w:bottom w:val="none" w:sz="0" w:space="0" w:color="auto"/>
                            <w:right w:val="none" w:sz="0" w:space="0" w:color="auto"/>
                          </w:divBdr>
                        </w:div>
                        <w:div w:id="863636620">
                          <w:marLeft w:val="75"/>
                          <w:marRight w:val="0"/>
                          <w:marTop w:val="0"/>
                          <w:marBottom w:val="0"/>
                          <w:divBdr>
                            <w:top w:val="none" w:sz="0" w:space="0" w:color="auto"/>
                            <w:left w:val="none" w:sz="0" w:space="0" w:color="auto"/>
                            <w:bottom w:val="none" w:sz="0" w:space="0" w:color="auto"/>
                            <w:right w:val="none" w:sz="0" w:space="0" w:color="auto"/>
                          </w:divBdr>
                        </w:div>
                      </w:divsChild>
                    </w:div>
                    <w:div w:id="2073649310">
                      <w:marLeft w:val="450"/>
                      <w:marRight w:val="0"/>
                      <w:marTop w:val="405"/>
                      <w:marBottom w:val="0"/>
                      <w:divBdr>
                        <w:top w:val="none" w:sz="0" w:space="0" w:color="auto"/>
                        <w:left w:val="none" w:sz="0" w:space="0" w:color="auto"/>
                        <w:bottom w:val="none" w:sz="0" w:space="0" w:color="auto"/>
                        <w:right w:val="none" w:sz="0" w:space="0" w:color="auto"/>
                      </w:divBdr>
                    </w:div>
                  </w:divsChild>
                </w:div>
                <w:div w:id="155608303">
                  <w:marLeft w:val="0"/>
                  <w:marRight w:val="150"/>
                  <w:marTop w:val="0"/>
                  <w:marBottom w:val="180"/>
                  <w:divBdr>
                    <w:top w:val="single" w:sz="24" w:space="6" w:color="C4DAE5"/>
                    <w:left w:val="single" w:sz="6" w:space="2" w:color="E8F1F7"/>
                    <w:bottom w:val="none" w:sz="0" w:space="0" w:color="auto"/>
                    <w:right w:val="single" w:sz="6" w:space="2" w:color="E8F1F7"/>
                  </w:divBdr>
                  <w:divsChild>
                    <w:div w:id="946157854">
                      <w:marLeft w:val="0"/>
                      <w:marRight w:val="0"/>
                      <w:marTop w:val="0"/>
                      <w:marBottom w:val="0"/>
                      <w:divBdr>
                        <w:top w:val="none" w:sz="0" w:space="0" w:color="auto"/>
                        <w:left w:val="none" w:sz="0" w:space="0" w:color="auto"/>
                        <w:bottom w:val="single" w:sz="6" w:space="0" w:color="D9E4EA"/>
                        <w:right w:val="none" w:sz="0" w:space="0" w:color="auto"/>
                      </w:divBdr>
                      <w:divsChild>
                        <w:div w:id="159930923">
                          <w:marLeft w:val="0"/>
                          <w:marRight w:val="0"/>
                          <w:marTop w:val="0"/>
                          <w:marBottom w:val="0"/>
                          <w:divBdr>
                            <w:top w:val="none" w:sz="0" w:space="0" w:color="auto"/>
                            <w:left w:val="none" w:sz="0" w:space="0" w:color="auto"/>
                            <w:bottom w:val="none" w:sz="0" w:space="0" w:color="auto"/>
                            <w:right w:val="none" w:sz="0" w:space="0" w:color="auto"/>
                          </w:divBdr>
                        </w:div>
                        <w:div w:id="1398361732">
                          <w:marLeft w:val="75"/>
                          <w:marRight w:val="0"/>
                          <w:marTop w:val="0"/>
                          <w:marBottom w:val="0"/>
                          <w:divBdr>
                            <w:top w:val="none" w:sz="0" w:space="0" w:color="auto"/>
                            <w:left w:val="none" w:sz="0" w:space="0" w:color="auto"/>
                            <w:bottom w:val="none" w:sz="0" w:space="0" w:color="auto"/>
                            <w:right w:val="none" w:sz="0" w:space="0" w:color="auto"/>
                          </w:divBdr>
                        </w:div>
                      </w:divsChild>
                    </w:div>
                    <w:div w:id="101988939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22722279">
              <w:marLeft w:val="0"/>
              <w:marRight w:val="0"/>
              <w:marTop w:val="0"/>
              <w:marBottom w:val="0"/>
              <w:divBdr>
                <w:top w:val="single" w:sz="18" w:space="8" w:color="E5E5D5"/>
                <w:left w:val="single" w:sz="6" w:space="8" w:color="E4F0E2"/>
                <w:bottom w:val="single" w:sz="6" w:space="8" w:color="E4F0E2"/>
                <w:right w:val="single" w:sz="6" w:space="8" w:color="E4F0E2"/>
              </w:divBdr>
              <w:divsChild>
                <w:div w:id="68118764">
                  <w:marLeft w:val="-225"/>
                  <w:marRight w:val="-225"/>
                  <w:marTop w:val="0"/>
                  <w:marBottom w:val="0"/>
                  <w:divBdr>
                    <w:top w:val="none" w:sz="0" w:space="0" w:color="auto"/>
                    <w:left w:val="none" w:sz="0" w:space="0" w:color="auto"/>
                    <w:bottom w:val="none" w:sz="0" w:space="0" w:color="auto"/>
                    <w:right w:val="none" w:sz="0" w:space="0" w:color="auto"/>
                  </w:divBdr>
                  <w:divsChild>
                    <w:div w:id="1075281550">
                      <w:marLeft w:val="0"/>
                      <w:marRight w:val="0"/>
                      <w:marTop w:val="0"/>
                      <w:marBottom w:val="225"/>
                      <w:divBdr>
                        <w:top w:val="none" w:sz="0" w:space="0" w:color="auto"/>
                        <w:left w:val="none" w:sz="0" w:space="0" w:color="auto"/>
                        <w:bottom w:val="none" w:sz="0" w:space="0" w:color="auto"/>
                        <w:right w:val="none" w:sz="0" w:space="0" w:color="auto"/>
                      </w:divBdr>
                    </w:div>
                    <w:div w:id="361983097">
                      <w:marLeft w:val="0"/>
                      <w:marRight w:val="0"/>
                      <w:marTop w:val="0"/>
                      <w:marBottom w:val="225"/>
                      <w:divBdr>
                        <w:top w:val="none" w:sz="0" w:space="0" w:color="auto"/>
                        <w:left w:val="none" w:sz="0" w:space="0" w:color="auto"/>
                        <w:bottom w:val="none" w:sz="0" w:space="0" w:color="auto"/>
                        <w:right w:val="none" w:sz="0" w:space="0" w:color="auto"/>
                      </w:divBdr>
                      <w:divsChild>
                        <w:div w:id="1007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799">
                  <w:marLeft w:val="-225"/>
                  <w:marRight w:val="-225"/>
                  <w:marTop w:val="0"/>
                  <w:marBottom w:val="0"/>
                  <w:divBdr>
                    <w:top w:val="none" w:sz="0" w:space="0" w:color="auto"/>
                    <w:left w:val="none" w:sz="0" w:space="0" w:color="auto"/>
                    <w:bottom w:val="none" w:sz="0" w:space="0" w:color="auto"/>
                    <w:right w:val="none" w:sz="0" w:space="0" w:color="auto"/>
                  </w:divBdr>
                  <w:divsChild>
                    <w:div w:id="1381827193">
                      <w:marLeft w:val="0"/>
                      <w:marRight w:val="0"/>
                      <w:marTop w:val="0"/>
                      <w:marBottom w:val="225"/>
                      <w:divBdr>
                        <w:top w:val="none" w:sz="0" w:space="0" w:color="auto"/>
                        <w:left w:val="none" w:sz="0" w:space="0" w:color="auto"/>
                        <w:bottom w:val="none" w:sz="0" w:space="0" w:color="auto"/>
                        <w:right w:val="none" w:sz="0" w:space="0" w:color="auto"/>
                      </w:divBdr>
                    </w:div>
                  </w:divsChild>
                </w:div>
                <w:div w:id="2133162690">
                  <w:marLeft w:val="-225"/>
                  <w:marRight w:val="-225"/>
                  <w:marTop w:val="0"/>
                  <w:marBottom w:val="0"/>
                  <w:divBdr>
                    <w:top w:val="none" w:sz="0" w:space="0" w:color="auto"/>
                    <w:left w:val="none" w:sz="0" w:space="0" w:color="auto"/>
                    <w:bottom w:val="none" w:sz="0" w:space="0" w:color="auto"/>
                    <w:right w:val="none" w:sz="0" w:space="0" w:color="auto"/>
                  </w:divBdr>
                  <w:divsChild>
                    <w:div w:id="16047264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3440882">
              <w:marLeft w:val="0"/>
              <w:marRight w:val="0"/>
              <w:marTop w:val="0"/>
              <w:marBottom w:val="0"/>
              <w:divBdr>
                <w:top w:val="none" w:sz="0" w:space="0" w:color="auto"/>
                <w:left w:val="none" w:sz="0" w:space="0" w:color="auto"/>
                <w:bottom w:val="none" w:sz="0" w:space="0" w:color="auto"/>
                <w:right w:val="none" w:sz="0" w:space="0" w:color="auto"/>
              </w:divBdr>
            </w:div>
          </w:divsChild>
        </w:div>
        <w:div w:id="990139356">
          <w:marLeft w:val="0"/>
          <w:marRight w:val="0"/>
          <w:marTop w:val="240"/>
          <w:marBottom w:val="0"/>
          <w:divBdr>
            <w:top w:val="single" w:sz="12" w:space="8" w:color="E6E6E6"/>
            <w:left w:val="none" w:sz="0" w:space="0" w:color="auto"/>
            <w:bottom w:val="none" w:sz="0" w:space="0" w:color="auto"/>
            <w:right w:val="none" w:sz="0" w:space="0" w:color="auto"/>
          </w:divBdr>
          <w:divsChild>
            <w:div w:id="95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8961">
      <w:bodyDiv w:val="1"/>
      <w:marLeft w:val="0"/>
      <w:marRight w:val="0"/>
      <w:marTop w:val="0"/>
      <w:marBottom w:val="0"/>
      <w:divBdr>
        <w:top w:val="none" w:sz="0" w:space="0" w:color="auto"/>
        <w:left w:val="none" w:sz="0" w:space="0" w:color="auto"/>
        <w:bottom w:val="none" w:sz="0" w:space="0" w:color="auto"/>
        <w:right w:val="none" w:sz="0" w:space="0" w:color="auto"/>
      </w:divBdr>
      <w:divsChild>
        <w:div w:id="966199141">
          <w:marLeft w:val="0"/>
          <w:marRight w:val="0"/>
          <w:marTop w:val="0"/>
          <w:marBottom w:val="0"/>
          <w:divBdr>
            <w:top w:val="none" w:sz="0" w:space="0" w:color="auto"/>
            <w:left w:val="none" w:sz="0" w:space="0" w:color="auto"/>
            <w:bottom w:val="none" w:sz="0" w:space="0" w:color="auto"/>
            <w:right w:val="none" w:sz="0" w:space="0" w:color="auto"/>
          </w:divBdr>
          <w:divsChild>
            <w:div w:id="466439185">
              <w:marLeft w:val="-225"/>
              <w:marRight w:val="-225"/>
              <w:marTop w:val="0"/>
              <w:marBottom w:val="0"/>
              <w:divBdr>
                <w:top w:val="none" w:sz="0" w:space="0" w:color="auto"/>
                <w:left w:val="none" w:sz="0" w:space="0" w:color="auto"/>
                <w:bottom w:val="none" w:sz="0" w:space="0" w:color="auto"/>
                <w:right w:val="none" w:sz="0" w:space="0" w:color="auto"/>
              </w:divBdr>
            </w:div>
          </w:divsChild>
        </w:div>
        <w:div w:id="774863841">
          <w:marLeft w:val="0"/>
          <w:marRight w:val="0"/>
          <w:marTop w:val="0"/>
          <w:marBottom w:val="0"/>
          <w:divBdr>
            <w:top w:val="none" w:sz="0" w:space="0" w:color="auto"/>
            <w:left w:val="none" w:sz="0" w:space="0" w:color="auto"/>
            <w:bottom w:val="none" w:sz="0" w:space="0" w:color="auto"/>
            <w:right w:val="none" w:sz="0" w:space="0" w:color="auto"/>
          </w:divBdr>
          <w:divsChild>
            <w:div w:id="1675954680">
              <w:marLeft w:val="0"/>
              <w:marRight w:val="0"/>
              <w:marTop w:val="0"/>
              <w:marBottom w:val="0"/>
              <w:divBdr>
                <w:top w:val="none" w:sz="0" w:space="0" w:color="auto"/>
                <w:left w:val="none" w:sz="0" w:space="0" w:color="auto"/>
                <w:bottom w:val="none" w:sz="0" w:space="0" w:color="auto"/>
                <w:right w:val="none" w:sz="0" w:space="0" w:color="auto"/>
              </w:divBdr>
              <w:divsChild>
                <w:div w:id="744693081">
                  <w:marLeft w:val="0"/>
                  <w:marRight w:val="0"/>
                  <w:marTop w:val="0"/>
                  <w:marBottom w:val="0"/>
                  <w:divBdr>
                    <w:top w:val="none" w:sz="0" w:space="0" w:color="auto"/>
                    <w:left w:val="none" w:sz="0" w:space="0" w:color="auto"/>
                    <w:bottom w:val="none" w:sz="0" w:space="0" w:color="auto"/>
                    <w:right w:val="none" w:sz="0" w:space="0" w:color="auto"/>
                  </w:divBdr>
                  <w:divsChild>
                    <w:div w:id="1035159034">
                      <w:marLeft w:val="0"/>
                      <w:marRight w:val="0"/>
                      <w:marTop w:val="0"/>
                      <w:marBottom w:val="0"/>
                      <w:divBdr>
                        <w:top w:val="none" w:sz="0" w:space="0" w:color="auto"/>
                        <w:left w:val="none" w:sz="0" w:space="0" w:color="auto"/>
                        <w:bottom w:val="none" w:sz="0" w:space="0" w:color="auto"/>
                        <w:right w:val="none" w:sz="0" w:space="0" w:color="auto"/>
                      </w:divBdr>
                      <w:divsChild>
                        <w:div w:id="19382517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8844906">
              <w:marLeft w:val="0"/>
              <w:marRight w:val="0"/>
              <w:marTop w:val="0"/>
              <w:marBottom w:val="0"/>
              <w:divBdr>
                <w:top w:val="none" w:sz="0" w:space="0" w:color="auto"/>
                <w:left w:val="none" w:sz="0" w:space="0" w:color="auto"/>
                <w:bottom w:val="none" w:sz="0" w:space="0" w:color="auto"/>
                <w:right w:val="none" w:sz="0" w:space="0" w:color="auto"/>
              </w:divBdr>
            </w:div>
            <w:div w:id="2015495077">
              <w:marLeft w:val="0"/>
              <w:marRight w:val="0"/>
              <w:marTop w:val="0"/>
              <w:marBottom w:val="0"/>
              <w:divBdr>
                <w:top w:val="none" w:sz="0" w:space="0" w:color="auto"/>
                <w:left w:val="none" w:sz="0" w:space="0" w:color="auto"/>
                <w:bottom w:val="none" w:sz="0" w:space="0" w:color="auto"/>
                <w:right w:val="none" w:sz="0" w:space="0" w:color="auto"/>
              </w:divBdr>
            </w:div>
            <w:div w:id="1671368796">
              <w:marLeft w:val="0"/>
              <w:marRight w:val="0"/>
              <w:marTop w:val="0"/>
              <w:marBottom w:val="0"/>
              <w:divBdr>
                <w:top w:val="none" w:sz="0" w:space="0" w:color="auto"/>
                <w:left w:val="none" w:sz="0" w:space="0" w:color="auto"/>
                <w:bottom w:val="none" w:sz="0" w:space="0" w:color="auto"/>
                <w:right w:val="none" w:sz="0" w:space="0" w:color="auto"/>
              </w:divBdr>
            </w:div>
            <w:div w:id="884565436">
              <w:marLeft w:val="0"/>
              <w:marRight w:val="0"/>
              <w:marTop w:val="0"/>
              <w:marBottom w:val="0"/>
              <w:divBdr>
                <w:top w:val="none" w:sz="0" w:space="0" w:color="auto"/>
                <w:left w:val="none" w:sz="0" w:space="0" w:color="auto"/>
                <w:bottom w:val="none" w:sz="0" w:space="0" w:color="auto"/>
                <w:right w:val="none" w:sz="0" w:space="0" w:color="auto"/>
              </w:divBdr>
            </w:div>
            <w:div w:id="98842404">
              <w:marLeft w:val="0"/>
              <w:marRight w:val="0"/>
              <w:marTop w:val="0"/>
              <w:marBottom w:val="0"/>
              <w:divBdr>
                <w:top w:val="none" w:sz="0" w:space="0" w:color="auto"/>
                <w:left w:val="none" w:sz="0" w:space="0" w:color="auto"/>
                <w:bottom w:val="none" w:sz="0" w:space="0" w:color="auto"/>
                <w:right w:val="none" w:sz="0" w:space="0" w:color="auto"/>
              </w:divBdr>
            </w:div>
            <w:div w:id="5593153">
              <w:marLeft w:val="0"/>
              <w:marRight w:val="0"/>
              <w:marTop w:val="0"/>
              <w:marBottom w:val="0"/>
              <w:divBdr>
                <w:top w:val="none" w:sz="0" w:space="0" w:color="auto"/>
                <w:left w:val="none" w:sz="0" w:space="0" w:color="auto"/>
                <w:bottom w:val="none" w:sz="0" w:space="0" w:color="auto"/>
                <w:right w:val="none" w:sz="0" w:space="0" w:color="auto"/>
              </w:divBdr>
            </w:div>
            <w:div w:id="1560822780">
              <w:marLeft w:val="0"/>
              <w:marRight w:val="0"/>
              <w:marTop w:val="0"/>
              <w:marBottom w:val="0"/>
              <w:divBdr>
                <w:top w:val="none" w:sz="0" w:space="0" w:color="auto"/>
                <w:left w:val="none" w:sz="0" w:space="0" w:color="auto"/>
                <w:bottom w:val="none" w:sz="0" w:space="0" w:color="auto"/>
                <w:right w:val="none" w:sz="0" w:space="0" w:color="auto"/>
              </w:divBdr>
            </w:div>
            <w:div w:id="668871086">
              <w:marLeft w:val="0"/>
              <w:marRight w:val="0"/>
              <w:marTop w:val="0"/>
              <w:marBottom w:val="0"/>
              <w:divBdr>
                <w:top w:val="none" w:sz="0" w:space="0" w:color="auto"/>
                <w:left w:val="none" w:sz="0" w:space="0" w:color="auto"/>
                <w:bottom w:val="none" w:sz="0" w:space="0" w:color="auto"/>
                <w:right w:val="none" w:sz="0" w:space="0" w:color="auto"/>
              </w:divBdr>
            </w:div>
            <w:div w:id="2047487988">
              <w:marLeft w:val="0"/>
              <w:marRight w:val="0"/>
              <w:marTop w:val="0"/>
              <w:marBottom w:val="0"/>
              <w:divBdr>
                <w:top w:val="none" w:sz="0" w:space="0" w:color="auto"/>
                <w:left w:val="none" w:sz="0" w:space="0" w:color="auto"/>
                <w:bottom w:val="none" w:sz="0" w:space="0" w:color="auto"/>
                <w:right w:val="none" w:sz="0" w:space="0" w:color="auto"/>
              </w:divBdr>
            </w:div>
            <w:div w:id="1269315726">
              <w:marLeft w:val="0"/>
              <w:marRight w:val="0"/>
              <w:marTop w:val="225"/>
              <w:marBottom w:val="225"/>
              <w:divBdr>
                <w:top w:val="none" w:sz="0" w:space="0" w:color="auto"/>
                <w:left w:val="none" w:sz="0" w:space="0" w:color="auto"/>
                <w:bottom w:val="none" w:sz="0" w:space="0" w:color="auto"/>
                <w:right w:val="none" w:sz="0" w:space="0" w:color="auto"/>
              </w:divBdr>
            </w:div>
            <w:div w:id="788359219">
              <w:marLeft w:val="0"/>
              <w:marRight w:val="0"/>
              <w:marTop w:val="0"/>
              <w:marBottom w:val="0"/>
              <w:divBdr>
                <w:top w:val="single" w:sz="18" w:space="8" w:color="E5E5D5"/>
                <w:left w:val="single" w:sz="6" w:space="8" w:color="E4F0E2"/>
                <w:bottom w:val="single" w:sz="6" w:space="8" w:color="E4F0E2"/>
                <w:right w:val="single" w:sz="6" w:space="8" w:color="E4F0E2"/>
              </w:divBdr>
              <w:divsChild>
                <w:div w:id="1156144261">
                  <w:marLeft w:val="-225"/>
                  <w:marRight w:val="-225"/>
                  <w:marTop w:val="0"/>
                  <w:marBottom w:val="0"/>
                  <w:divBdr>
                    <w:top w:val="none" w:sz="0" w:space="0" w:color="auto"/>
                    <w:left w:val="none" w:sz="0" w:space="0" w:color="auto"/>
                    <w:bottom w:val="none" w:sz="0" w:space="0" w:color="auto"/>
                    <w:right w:val="none" w:sz="0" w:space="0" w:color="auto"/>
                  </w:divBdr>
                  <w:divsChild>
                    <w:div w:id="1182285111">
                      <w:marLeft w:val="0"/>
                      <w:marRight w:val="0"/>
                      <w:marTop w:val="0"/>
                      <w:marBottom w:val="225"/>
                      <w:divBdr>
                        <w:top w:val="none" w:sz="0" w:space="0" w:color="auto"/>
                        <w:left w:val="none" w:sz="0" w:space="0" w:color="auto"/>
                        <w:bottom w:val="none" w:sz="0" w:space="0" w:color="auto"/>
                        <w:right w:val="none" w:sz="0" w:space="0" w:color="auto"/>
                      </w:divBdr>
                    </w:div>
                    <w:div w:id="293681508">
                      <w:marLeft w:val="0"/>
                      <w:marRight w:val="0"/>
                      <w:marTop w:val="0"/>
                      <w:marBottom w:val="225"/>
                      <w:divBdr>
                        <w:top w:val="none" w:sz="0" w:space="0" w:color="auto"/>
                        <w:left w:val="none" w:sz="0" w:space="0" w:color="auto"/>
                        <w:bottom w:val="none" w:sz="0" w:space="0" w:color="auto"/>
                        <w:right w:val="none" w:sz="0" w:space="0" w:color="auto"/>
                      </w:divBdr>
                      <w:divsChild>
                        <w:div w:id="212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721">
                  <w:marLeft w:val="-225"/>
                  <w:marRight w:val="-225"/>
                  <w:marTop w:val="0"/>
                  <w:marBottom w:val="0"/>
                  <w:divBdr>
                    <w:top w:val="none" w:sz="0" w:space="0" w:color="auto"/>
                    <w:left w:val="none" w:sz="0" w:space="0" w:color="auto"/>
                    <w:bottom w:val="none" w:sz="0" w:space="0" w:color="auto"/>
                    <w:right w:val="none" w:sz="0" w:space="0" w:color="auto"/>
                  </w:divBdr>
                  <w:divsChild>
                    <w:div w:id="2145460629">
                      <w:marLeft w:val="0"/>
                      <w:marRight w:val="0"/>
                      <w:marTop w:val="0"/>
                      <w:marBottom w:val="225"/>
                      <w:divBdr>
                        <w:top w:val="none" w:sz="0" w:space="0" w:color="auto"/>
                        <w:left w:val="none" w:sz="0" w:space="0" w:color="auto"/>
                        <w:bottom w:val="none" w:sz="0" w:space="0" w:color="auto"/>
                        <w:right w:val="none" w:sz="0" w:space="0" w:color="auto"/>
                      </w:divBdr>
                    </w:div>
                  </w:divsChild>
                </w:div>
                <w:div w:id="385952158">
                  <w:marLeft w:val="-225"/>
                  <w:marRight w:val="-225"/>
                  <w:marTop w:val="0"/>
                  <w:marBottom w:val="0"/>
                  <w:divBdr>
                    <w:top w:val="none" w:sz="0" w:space="0" w:color="auto"/>
                    <w:left w:val="none" w:sz="0" w:space="0" w:color="auto"/>
                    <w:bottom w:val="none" w:sz="0" w:space="0" w:color="auto"/>
                    <w:right w:val="none" w:sz="0" w:space="0" w:color="auto"/>
                  </w:divBdr>
                  <w:divsChild>
                    <w:div w:id="6469750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2084634">
              <w:marLeft w:val="0"/>
              <w:marRight w:val="0"/>
              <w:marTop w:val="0"/>
              <w:marBottom w:val="0"/>
              <w:divBdr>
                <w:top w:val="none" w:sz="0" w:space="0" w:color="auto"/>
                <w:left w:val="none" w:sz="0" w:space="0" w:color="auto"/>
                <w:bottom w:val="none" w:sz="0" w:space="0" w:color="auto"/>
                <w:right w:val="none" w:sz="0" w:space="0" w:color="auto"/>
              </w:divBdr>
            </w:div>
          </w:divsChild>
        </w:div>
        <w:div w:id="1881624547">
          <w:marLeft w:val="0"/>
          <w:marRight w:val="0"/>
          <w:marTop w:val="240"/>
          <w:marBottom w:val="0"/>
          <w:divBdr>
            <w:top w:val="single" w:sz="12" w:space="8" w:color="E6E6E6"/>
            <w:left w:val="none" w:sz="0" w:space="0" w:color="auto"/>
            <w:bottom w:val="none" w:sz="0" w:space="0" w:color="auto"/>
            <w:right w:val="none" w:sz="0" w:space="0" w:color="auto"/>
          </w:divBdr>
          <w:divsChild>
            <w:div w:id="6170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6155">
      <w:bodyDiv w:val="1"/>
      <w:marLeft w:val="0"/>
      <w:marRight w:val="0"/>
      <w:marTop w:val="0"/>
      <w:marBottom w:val="0"/>
      <w:divBdr>
        <w:top w:val="none" w:sz="0" w:space="0" w:color="auto"/>
        <w:left w:val="none" w:sz="0" w:space="0" w:color="auto"/>
        <w:bottom w:val="none" w:sz="0" w:space="0" w:color="auto"/>
        <w:right w:val="none" w:sz="0" w:space="0" w:color="auto"/>
      </w:divBdr>
      <w:divsChild>
        <w:div w:id="1179851607">
          <w:marLeft w:val="0"/>
          <w:marRight w:val="0"/>
          <w:marTop w:val="0"/>
          <w:marBottom w:val="0"/>
          <w:divBdr>
            <w:top w:val="none" w:sz="0" w:space="0" w:color="auto"/>
            <w:left w:val="none" w:sz="0" w:space="0" w:color="auto"/>
            <w:bottom w:val="none" w:sz="0" w:space="0" w:color="auto"/>
            <w:right w:val="none" w:sz="0" w:space="0" w:color="auto"/>
          </w:divBdr>
          <w:divsChild>
            <w:div w:id="593049866">
              <w:marLeft w:val="-225"/>
              <w:marRight w:val="-225"/>
              <w:marTop w:val="0"/>
              <w:marBottom w:val="0"/>
              <w:divBdr>
                <w:top w:val="none" w:sz="0" w:space="0" w:color="auto"/>
                <w:left w:val="none" w:sz="0" w:space="0" w:color="auto"/>
                <w:bottom w:val="none" w:sz="0" w:space="0" w:color="auto"/>
                <w:right w:val="none" w:sz="0" w:space="0" w:color="auto"/>
              </w:divBdr>
            </w:div>
          </w:divsChild>
        </w:div>
        <w:div w:id="416247042">
          <w:marLeft w:val="0"/>
          <w:marRight w:val="0"/>
          <w:marTop w:val="0"/>
          <w:marBottom w:val="0"/>
          <w:divBdr>
            <w:top w:val="none" w:sz="0" w:space="0" w:color="auto"/>
            <w:left w:val="none" w:sz="0" w:space="0" w:color="auto"/>
            <w:bottom w:val="none" w:sz="0" w:space="0" w:color="auto"/>
            <w:right w:val="none" w:sz="0" w:space="0" w:color="auto"/>
          </w:divBdr>
          <w:divsChild>
            <w:div w:id="548880558">
              <w:marLeft w:val="0"/>
              <w:marRight w:val="0"/>
              <w:marTop w:val="0"/>
              <w:marBottom w:val="0"/>
              <w:divBdr>
                <w:top w:val="none" w:sz="0" w:space="0" w:color="auto"/>
                <w:left w:val="none" w:sz="0" w:space="0" w:color="auto"/>
                <w:bottom w:val="none" w:sz="0" w:space="0" w:color="auto"/>
                <w:right w:val="none" w:sz="0" w:space="0" w:color="auto"/>
              </w:divBdr>
              <w:divsChild>
                <w:div w:id="811757073">
                  <w:marLeft w:val="0"/>
                  <w:marRight w:val="0"/>
                  <w:marTop w:val="0"/>
                  <w:marBottom w:val="0"/>
                  <w:divBdr>
                    <w:top w:val="none" w:sz="0" w:space="0" w:color="auto"/>
                    <w:left w:val="none" w:sz="0" w:space="0" w:color="auto"/>
                    <w:bottom w:val="none" w:sz="0" w:space="0" w:color="auto"/>
                    <w:right w:val="none" w:sz="0" w:space="0" w:color="auto"/>
                  </w:divBdr>
                  <w:divsChild>
                    <w:div w:id="678236976">
                      <w:marLeft w:val="0"/>
                      <w:marRight w:val="0"/>
                      <w:marTop w:val="0"/>
                      <w:marBottom w:val="0"/>
                      <w:divBdr>
                        <w:top w:val="none" w:sz="0" w:space="0" w:color="auto"/>
                        <w:left w:val="none" w:sz="0" w:space="0" w:color="auto"/>
                        <w:bottom w:val="none" w:sz="0" w:space="0" w:color="auto"/>
                        <w:right w:val="none" w:sz="0" w:space="0" w:color="auto"/>
                      </w:divBdr>
                      <w:divsChild>
                        <w:div w:id="1423334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55503043">
              <w:marLeft w:val="0"/>
              <w:marRight w:val="0"/>
              <w:marTop w:val="225"/>
              <w:marBottom w:val="225"/>
              <w:divBdr>
                <w:top w:val="none" w:sz="0" w:space="0" w:color="auto"/>
                <w:left w:val="none" w:sz="0" w:space="0" w:color="auto"/>
                <w:bottom w:val="none" w:sz="0" w:space="0" w:color="auto"/>
                <w:right w:val="none" w:sz="0" w:space="0" w:color="auto"/>
              </w:divBdr>
            </w:div>
            <w:div w:id="1267350689">
              <w:marLeft w:val="0"/>
              <w:marRight w:val="0"/>
              <w:marTop w:val="300"/>
              <w:marBottom w:val="300"/>
              <w:divBdr>
                <w:top w:val="none" w:sz="0" w:space="0" w:color="auto"/>
                <w:left w:val="none" w:sz="0" w:space="0" w:color="auto"/>
                <w:bottom w:val="none" w:sz="0" w:space="0" w:color="auto"/>
                <w:right w:val="none" w:sz="0" w:space="0" w:color="auto"/>
              </w:divBdr>
              <w:divsChild>
                <w:div w:id="1014069016">
                  <w:marLeft w:val="0"/>
                  <w:marRight w:val="150"/>
                  <w:marTop w:val="0"/>
                  <w:marBottom w:val="180"/>
                  <w:divBdr>
                    <w:top w:val="single" w:sz="24" w:space="6" w:color="C4DAE5"/>
                    <w:left w:val="single" w:sz="6" w:space="2" w:color="E8F1F7"/>
                    <w:bottom w:val="none" w:sz="0" w:space="0" w:color="auto"/>
                    <w:right w:val="single" w:sz="6" w:space="2" w:color="E8F1F7"/>
                  </w:divBdr>
                  <w:divsChild>
                    <w:div w:id="1501585278">
                      <w:marLeft w:val="0"/>
                      <w:marRight w:val="0"/>
                      <w:marTop w:val="0"/>
                      <w:marBottom w:val="0"/>
                      <w:divBdr>
                        <w:top w:val="none" w:sz="0" w:space="0" w:color="auto"/>
                        <w:left w:val="none" w:sz="0" w:space="0" w:color="auto"/>
                        <w:bottom w:val="single" w:sz="6" w:space="0" w:color="D9E4EA"/>
                        <w:right w:val="none" w:sz="0" w:space="0" w:color="auto"/>
                      </w:divBdr>
                      <w:divsChild>
                        <w:div w:id="322586198">
                          <w:marLeft w:val="0"/>
                          <w:marRight w:val="0"/>
                          <w:marTop w:val="0"/>
                          <w:marBottom w:val="0"/>
                          <w:divBdr>
                            <w:top w:val="none" w:sz="0" w:space="0" w:color="auto"/>
                            <w:left w:val="none" w:sz="0" w:space="0" w:color="auto"/>
                            <w:bottom w:val="none" w:sz="0" w:space="0" w:color="auto"/>
                            <w:right w:val="none" w:sz="0" w:space="0" w:color="auto"/>
                          </w:divBdr>
                        </w:div>
                        <w:div w:id="1895461144">
                          <w:marLeft w:val="75"/>
                          <w:marRight w:val="0"/>
                          <w:marTop w:val="0"/>
                          <w:marBottom w:val="0"/>
                          <w:divBdr>
                            <w:top w:val="none" w:sz="0" w:space="0" w:color="auto"/>
                            <w:left w:val="none" w:sz="0" w:space="0" w:color="auto"/>
                            <w:bottom w:val="none" w:sz="0" w:space="0" w:color="auto"/>
                            <w:right w:val="none" w:sz="0" w:space="0" w:color="auto"/>
                          </w:divBdr>
                        </w:div>
                      </w:divsChild>
                    </w:div>
                    <w:div w:id="425001412">
                      <w:marLeft w:val="450"/>
                      <w:marRight w:val="0"/>
                      <w:marTop w:val="405"/>
                      <w:marBottom w:val="0"/>
                      <w:divBdr>
                        <w:top w:val="none" w:sz="0" w:space="0" w:color="auto"/>
                        <w:left w:val="none" w:sz="0" w:space="0" w:color="auto"/>
                        <w:bottom w:val="none" w:sz="0" w:space="0" w:color="auto"/>
                        <w:right w:val="none" w:sz="0" w:space="0" w:color="auto"/>
                      </w:divBdr>
                    </w:div>
                  </w:divsChild>
                </w:div>
                <w:div w:id="1468087139">
                  <w:marLeft w:val="0"/>
                  <w:marRight w:val="150"/>
                  <w:marTop w:val="0"/>
                  <w:marBottom w:val="180"/>
                  <w:divBdr>
                    <w:top w:val="single" w:sz="24" w:space="6" w:color="C4DAE5"/>
                    <w:left w:val="single" w:sz="6" w:space="2" w:color="E8F1F7"/>
                    <w:bottom w:val="none" w:sz="0" w:space="0" w:color="auto"/>
                    <w:right w:val="single" w:sz="6" w:space="2" w:color="E8F1F7"/>
                  </w:divBdr>
                  <w:divsChild>
                    <w:div w:id="642740303">
                      <w:marLeft w:val="0"/>
                      <w:marRight w:val="0"/>
                      <w:marTop w:val="0"/>
                      <w:marBottom w:val="0"/>
                      <w:divBdr>
                        <w:top w:val="none" w:sz="0" w:space="0" w:color="auto"/>
                        <w:left w:val="none" w:sz="0" w:space="0" w:color="auto"/>
                        <w:bottom w:val="single" w:sz="6" w:space="0" w:color="D9E4EA"/>
                        <w:right w:val="none" w:sz="0" w:space="0" w:color="auto"/>
                      </w:divBdr>
                      <w:divsChild>
                        <w:div w:id="23288774">
                          <w:marLeft w:val="0"/>
                          <w:marRight w:val="0"/>
                          <w:marTop w:val="0"/>
                          <w:marBottom w:val="0"/>
                          <w:divBdr>
                            <w:top w:val="none" w:sz="0" w:space="0" w:color="auto"/>
                            <w:left w:val="none" w:sz="0" w:space="0" w:color="auto"/>
                            <w:bottom w:val="none" w:sz="0" w:space="0" w:color="auto"/>
                            <w:right w:val="none" w:sz="0" w:space="0" w:color="auto"/>
                          </w:divBdr>
                        </w:div>
                        <w:div w:id="1700231865">
                          <w:marLeft w:val="75"/>
                          <w:marRight w:val="0"/>
                          <w:marTop w:val="0"/>
                          <w:marBottom w:val="0"/>
                          <w:divBdr>
                            <w:top w:val="none" w:sz="0" w:space="0" w:color="auto"/>
                            <w:left w:val="none" w:sz="0" w:space="0" w:color="auto"/>
                            <w:bottom w:val="none" w:sz="0" w:space="0" w:color="auto"/>
                            <w:right w:val="none" w:sz="0" w:space="0" w:color="auto"/>
                          </w:divBdr>
                        </w:div>
                      </w:divsChild>
                    </w:div>
                    <w:div w:id="1042748800">
                      <w:marLeft w:val="450"/>
                      <w:marRight w:val="0"/>
                      <w:marTop w:val="405"/>
                      <w:marBottom w:val="0"/>
                      <w:divBdr>
                        <w:top w:val="none" w:sz="0" w:space="0" w:color="auto"/>
                        <w:left w:val="none" w:sz="0" w:space="0" w:color="auto"/>
                        <w:bottom w:val="none" w:sz="0" w:space="0" w:color="auto"/>
                        <w:right w:val="none" w:sz="0" w:space="0" w:color="auto"/>
                      </w:divBdr>
                    </w:div>
                  </w:divsChild>
                </w:div>
                <w:div w:id="1507402874">
                  <w:marLeft w:val="0"/>
                  <w:marRight w:val="150"/>
                  <w:marTop w:val="0"/>
                  <w:marBottom w:val="180"/>
                  <w:divBdr>
                    <w:top w:val="single" w:sz="24" w:space="6" w:color="C4DAE5"/>
                    <w:left w:val="single" w:sz="6" w:space="2" w:color="E8F1F7"/>
                    <w:bottom w:val="none" w:sz="0" w:space="0" w:color="auto"/>
                    <w:right w:val="single" w:sz="6" w:space="2" w:color="E8F1F7"/>
                  </w:divBdr>
                  <w:divsChild>
                    <w:div w:id="1079594765">
                      <w:marLeft w:val="0"/>
                      <w:marRight w:val="0"/>
                      <w:marTop w:val="0"/>
                      <w:marBottom w:val="0"/>
                      <w:divBdr>
                        <w:top w:val="none" w:sz="0" w:space="0" w:color="auto"/>
                        <w:left w:val="none" w:sz="0" w:space="0" w:color="auto"/>
                        <w:bottom w:val="single" w:sz="6" w:space="0" w:color="D9E4EA"/>
                        <w:right w:val="none" w:sz="0" w:space="0" w:color="auto"/>
                      </w:divBdr>
                      <w:divsChild>
                        <w:div w:id="1617371863">
                          <w:marLeft w:val="0"/>
                          <w:marRight w:val="0"/>
                          <w:marTop w:val="0"/>
                          <w:marBottom w:val="0"/>
                          <w:divBdr>
                            <w:top w:val="none" w:sz="0" w:space="0" w:color="auto"/>
                            <w:left w:val="none" w:sz="0" w:space="0" w:color="auto"/>
                            <w:bottom w:val="none" w:sz="0" w:space="0" w:color="auto"/>
                            <w:right w:val="none" w:sz="0" w:space="0" w:color="auto"/>
                          </w:divBdr>
                        </w:div>
                        <w:div w:id="486096375">
                          <w:marLeft w:val="75"/>
                          <w:marRight w:val="0"/>
                          <w:marTop w:val="0"/>
                          <w:marBottom w:val="0"/>
                          <w:divBdr>
                            <w:top w:val="none" w:sz="0" w:space="0" w:color="auto"/>
                            <w:left w:val="none" w:sz="0" w:space="0" w:color="auto"/>
                            <w:bottom w:val="none" w:sz="0" w:space="0" w:color="auto"/>
                            <w:right w:val="none" w:sz="0" w:space="0" w:color="auto"/>
                          </w:divBdr>
                        </w:div>
                      </w:divsChild>
                    </w:div>
                    <w:div w:id="907886081">
                      <w:marLeft w:val="450"/>
                      <w:marRight w:val="0"/>
                      <w:marTop w:val="405"/>
                      <w:marBottom w:val="0"/>
                      <w:divBdr>
                        <w:top w:val="none" w:sz="0" w:space="0" w:color="auto"/>
                        <w:left w:val="none" w:sz="0" w:space="0" w:color="auto"/>
                        <w:bottom w:val="none" w:sz="0" w:space="0" w:color="auto"/>
                        <w:right w:val="none" w:sz="0" w:space="0" w:color="auto"/>
                      </w:divBdr>
                    </w:div>
                  </w:divsChild>
                </w:div>
                <w:div w:id="1077747949">
                  <w:marLeft w:val="0"/>
                  <w:marRight w:val="150"/>
                  <w:marTop w:val="0"/>
                  <w:marBottom w:val="180"/>
                  <w:divBdr>
                    <w:top w:val="single" w:sz="24" w:space="6" w:color="C4DAE5"/>
                    <w:left w:val="single" w:sz="6" w:space="2" w:color="E8F1F7"/>
                    <w:bottom w:val="none" w:sz="0" w:space="0" w:color="auto"/>
                    <w:right w:val="single" w:sz="6" w:space="2" w:color="E8F1F7"/>
                  </w:divBdr>
                  <w:divsChild>
                    <w:div w:id="983237799">
                      <w:marLeft w:val="0"/>
                      <w:marRight w:val="0"/>
                      <w:marTop w:val="0"/>
                      <w:marBottom w:val="0"/>
                      <w:divBdr>
                        <w:top w:val="none" w:sz="0" w:space="0" w:color="auto"/>
                        <w:left w:val="none" w:sz="0" w:space="0" w:color="auto"/>
                        <w:bottom w:val="single" w:sz="6" w:space="0" w:color="D9E4EA"/>
                        <w:right w:val="none" w:sz="0" w:space="0" w:color="auto"/>
                      </w:divBdr>
                      <w:divsChild>
                        <w:div w:id="1921988643">
                          <w:marLeft w:val="0"/>
                          <w:marRight w:val="0"/>
                          <w:marTop w:val="0"/>
                          <w:marBottom w:val="0"/>
                          <w:divBdr>
                            <w:top w:val="none" w:sz="0" w:space="0" w:color="auto"/>
                            <w:left w:val="none" w:sz="0" w:space="0" w:color="auto"/>
                            <w:bottom w:val="none" w:sz="0" w:space="0" w:color="auto"/>
                            <w:right w:val="none" w:sz="0" w:space="0" w:color="auto"/>
                          </w:divBdr>
                        </w:div>
                        <w:div w:id="869345511">
                          <w:marLeft w:val="75"/>
                          <w:marRight w:val="0"/>
                          <w:marTop w:val="0"/>
                          <w:marBottom w:val="0"/>
                          <w:divBdr>
                            <w:top w:val="none" w:sz="0" w:space="0" w:color="auto"/>
                            <w:left w:val="none" w:sz="0" w:space="0" w:color="auto"/>
                            <w:bottom w:val="none" w:sz="0" w:space="0" w:color="auto"/>
                            <w:right w:val="none" w:sz="0" w:space="0" w:color="auto"/>
                          </w:divBdr>
                        </w:div>
                      </w:divsChild>
                    </w:div>
                    <w:div w:id="4866995">
                      <w:marLeft w:val="450"/>
                      <w:marRight w:val="0"/>
                      <w:marTop w:val="405"/>
                      <w:marBottom w:val="0"/>
                      <w:divBdr>
                        <w:top w:val="none" w:sz="0" w:space="0" w:color="auto"/>
                        <w:left w:val="none" w:sz="0" w:space="0" w:color="auto"/>
                        <w:bottom w:val="none" w:sz="0" w:space="0" w:color="auto"/>
                        <w:right w:val="none" w:sz="0" w:space="0" w:color="auto"/>
                      </w:divBdr>
                    </w:div>
                  </w:divsChild>
                </w:div>
                <w:div w:id="1541358974">
                  <w:marLeft w:val="0"/>
                  <w:marRight w:val="150"/>
                  <w:marTop w:val="0"/>
                  <w:marBottom w:val="180"/>
                  <w:divBdr>
                    <w:top w:val="single" w:sz="24" w:space="6" w:color="C4DAE5"/>
                    <w:left w:val="single" w:sz="6" w:space="2" w:color="E8F1F7"/>
                    <w:bottom w:val="none" w:sz="0" w:space="0" w:color="auto"/>
                    <w:right w:val="single" w:sz="6" w:space="2" w:color="E8F1F7"/>
                  </w:divBdr>
                  <w:divsChild>
                    <w:div w:id="364713751">
                      <w:marLeft w:val="0"/>
                      <w:marRight w:val="0"/>
                      <w:marTop w:val="0"/>
                      <w:marBottom w:val="0"/>
                      <w:divBdr>
                        <w:top w:val="none" w:sz="0" w:space="0" w:color="auto"/>
                        <w:left w:val="none" w:sz="0" w:space="0" w:color="auto"/>
                        <w:bottom w:val="single" w:sz="6" w:space="0" w:color="D9E4EA"/>
                        <w:right w:val="none" w:sz="0" w:space="0" w:color="auto"/>
                      </w:divBdr>
                      <w:divsChild>
                        <w:div w:id="840894312">
                          <w:marLeft w:val="0"/>
                          <w:marRight w:val="0"/>
                          <w:marTop w:val="0"/>
                          <w:marBottom w:val="0"/>
                          <w:divBdr>
                            <w:top w:val="none" w:sz="0" w:space="0" w:color="auto"/>
                            <w:left w:val="none" w:sz="0" w:space="0" w:color="auto"/>
                            <w:bottom w:val="none" w:sz="0" w:space="0" w:color="auto"/>
                            <w:right w:val="none" w:sz="0" w:space="0" w:color="auto"/>
                          </w:divBdr>
                        </w:div>
                        <w:div w:id="520052943">
                          <w:marLeft w:val="75"/>
                          <w:marRight w:val="0"/>
                          <w:marTop w:val="0"/>
                          <w:marBottom w:val="0"/>
                          <w:divBdr>
                            <w:top w:val="none" w:sz="0" w:space="0" w:color="auto"/>
                            <w:left w:val="none" w:sz="0" w:space="0" w:color="auto"/>
                            <w:bottom w:val="none" w:sz="0" w:space="0" w:color="auto"/>
                            <w:right w:val="none" w:sz="0" w:space="0" w:color="auto"/>
                          </w:divBdr>
                        </w:div>
                      </w:divsChild>
                    </w:div>
                    <w:div w:id="1613634831">
                      <w:marLeft w:val="450"/>
                      <w:marRight w:val="0"/>
                      <w:marTop w:val="405"/>
                      <w:marBottom w:val="0"/>
                      <w:divBdr>
                        <w:top w:val="none" w:sz="0" w:space="0" w:color="auto"/>
                        <w:left w:val="none" w:sz="0" w:space="0" w:color="auto"/>
                        <w:bottom w:val="none" w:sz="0" w:space="0" w:color="auto"/>
                        <w:right w:val="none" w:sz="0" w:space="0" w:color="auto"/>
                      </w:divBdr>
                    </w:div>
                  </w:divsChild>
                </w:div>
                <w:div w:id="623000407">
                  <w:marLeft w:val="0"/>
                  <w:marRight w:val="150"/>
                  <w:marTop w:val="0"/>
                  <w:marBottom w:val="180"/>
                  <w:divBdr>
                    <w:top w:val="single" w:sz="24" w:space="6" w:color="C4DAE5"/>
                    <w:left w:val="single" w:sz="6" w:space="2" w:color="E8F1F7"/>
                    <w:bottom w:val="none" w:sz="0" w:space="0" w:color="auto"/>
                    <w:right w:val="single" w:sz="6" w:space="2" w:color="E8F1F7"/>
                  </w:divBdr>
                  <w:divsChild>
                    <w:div w:id="2063598395">
                      <w:marLeft w:val="0"/>
                      <w:marRight w:val="0"/>
                      <w:marTop w:val="0"/>
                      <w:marBottom w:val="0"/>
                      <w:divBdr>
                        <w:top w:val="none" w:sz="0" w:space="0" w:color="auto"/>
                        <w:left w:val="none" w:sz="0" w:space="0" w:color="auto"/>
                        <w:bottom w:val="single" w:sz="6" w:space="0" w:color="D9E4EA"/>
                        <w:right w:val="none" w:sz="0" w:space="0" w:color="auto"/>
                      </w:divBdr>
                      <w:divsChild>
                        <w:div w:id="265894273">
                          <w:marLeft w:val="0"/>
                          <w:marRight w:val="0"/>
                          <w:marTop w:val="0"/>
                          <w:marBottom w:val="0"/>
                          <w:divBdr>
                            <w:top w:val="none" w:sz="0" w:space="0" w:color="auto"/>
                            <w:left w:val="none" w:sz="0" w:space="0" w:color="auto"/>
                            <w:bottom w:val="none" w:sz="0" w:space="0" w:color="auto"/>
                            <w:right w:val="none" w:sz="0" w:space="0" w:color="auto"/>
                          </w:divBdr>
                        </w:div>
                        <w:div w:id="818545110">
                          <w:marLeft w:val="75"/>
                          <w:marRight w:val="0"/>
                          <w:marTop w:val="0"/>
                          <w:marBottom w:val="0"/>
                          <w:divBdr>
                            <w:top w:val="none" w:sz="0" w:space="0" w:color="auto"/>
                            <w:left w:val="none" w:sz="0" w:space="0" w:color="auto"/>
                            <w:bottom w:val="none" w:sz="0" w:space="0" w:color="auto"/>
                            <w:right w:val="none" w:sz="0" w:space="0" w:color="auto"/>
                          </w:divBdr>
                        </w:div>
                      </w:divsChild>
                    </w:div>
                    <w:div w:id="1910532651">
                      <w:marLeft w:val="450"/>
                      <w:marRight w:val="0"/>
                      <w:marTop w:val="405"/>
                      <w:marBottom w:val="0"/>
                      <w:divBdr>
                        <w:top w:val="none" w:sz="0" w:space="0" w:color="auto"/>
                        <w:left w:val="none" w:sz="0" w:space="0" w:color="auto"/>
                        <w:bottom w:val="none" w:sz="0" w:space="0" w:color="auto"/>
                        <w:right w:val="none" w:sz="0" w:space="0" w:color="auto"/>
                      </w:divBdr>
                    </w:div>
                  </w:divsChild>
                </w:div>
                <w:div w:id="1825586085">
                  <w:marLeft w:val="0"/>
                  <w:marRight w:val="150"/>
                  <w:marTop w:val="0"/>
                  <w:marBottom w:val="180"/>
                  <w:divBdr>
                    <w:top w:val="single" w:sz="24" w:space="6" w:color="C4DAE5"/>
                    <w:left w:val="single" w:sz="6" w:space="2" w:color="E8F1F7"/>
                    <w:bottom w:val="none" w:sz="0" w:space="0" w:color="auto"/>
                    <w:right w:val="single" w:sz="6" w:space="2" w:color="E8F1F7"/>
                  </w:divBdr>
                  <w:divsChild>
                    <w:div w:id="1231958569">
                      <w:marLeft w:val="0"/>
                      <w:marRight w:val="0"/>
                      <w:marTop w:val="0"/>
                      <w:marBottom w:val="0"/>
                      <w:divBdr>
                        <w:top w:val="none" w:sz="0" w:space="0" w:color="auto"/>
                        <w:left w:val="none" w:sz="0" w:space="0" w:color="auto"/>
                        <w:bottom w:val="single" w:sz="6" w:space="0" w:color="D9E4EA"/>
                        <w:right w:val="none" w:sz="0" w:space="0" w:color="auto"/>
                      </w:divBdr>
                      <w:divsChild>
                        <w:div w:id="77407305">
                          <w:marLeft w:val="0"/>
                          <w:marRight w:val="0"/>
                          <w:marTop w:val="0"/>
                          <w:marBottom w:val="0"/>
                          <w:divBdr>
                            <w:top w:val="none" w:sz="0" w:space="0" w:color="auto"/>
                            <w:left w:val="none" w:sz="0" w:space="0" w:color="auto"/>
                            <w:bottom w:val="none" w:sz="0" w:space="0" w:color="auto"/>
                            <w:right w:val="none" w:sz="0" w:space="0" w:color="auto"/>
                          </w:divBdr>
                        </w:div>
                        <w:div w:id="550264327">
                          <w:marLeft w:val="75"/>
                          <w:marRight w:val="0"/>
                          <w:marTop w:val="0"/>
                          <w:marBottom w:val="0"/>
                          <w:divBdr>
                            <w:top w:val="none" w:sz="0" w:space="0" w:color="auto"/>
                            <w:left w:val="none" w:sz="0" w:space="0" w:color="auto"/>
                            <w:bottom w:val="none" w:sz="0" w:space="0" w:color="auto"/>
                            <w:right w:val="none" w:sz="0" w:space="0" w:color="auto"/>
                          </w:divBdr>
                        </w:div>
                      </w:divsChild>
                    </w:div>
                    <w:div w:id="195593778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48938297">
              <w:marLeft w:val="0"/>
              <w:marRight w:val="0"/>
              <w:marTop w:val="0"/>
              <w:marBottom w:val="0"/>
              <w:divBdr>
                <w:top w:val="single" w:sz="18" w:space="8" w:color="E5E5D5"/>
                <w:left w:val="single" w:sz="6" w:space="8" w:color="E4F0E2"/>
                <w:bottom w:val="single" w:sz="6" w:space="8" w:color="E4F0E2"/>
                <w:right w:val="single" w:sz="6" w:space="8" w:color="E4F0E2"/>
              </w:divBdr>
              <w:divsChild>
                <w:div w:id="585309035">
                  <w:marLeft w:val="-225"/>
                  <w:marRight w:val="-225"/>
                  <w:marTop w:val="0"/>
                  <w:marBottom w:val="0"/>
                  <w:divBdr>
                    <w:top w:val="none" w:sz="0" w:space="0" w:color="auto"/>
                    <w:left w:val="none" w:sz="0" w:space="0" w:color="auto"/>
                    <w:bottom w:val="none" w:sz="0" w:space="0" w:color="auto"/>
                    <w:right w:val="none" w:sz="0" w:space="0" w:color="auto"/>
                  </w:divBdr>
                  <w:divsChild>
                    <w:div w:id="210383023">
                      <w:marLeft w:val="0"/>
                      <w:marRight w:val="0"/>
                      <w:marTop w:val="0"/>
                      <w:marBottom w:val="225"/>
                      <w:divBdr>
                        <w:top w:val="none" w:sz="0" w:space="0" w:color="auto"/>
                        <w:left w:val="none" w:sz="0" w:space="0" w:color="auto"/>
                        <w:bottom w:val="none" w:sz="0" w:space="0" w:color="auto"/>
                        <w:right w:val="none" w:sz="0" w:space="0" w:color="auto"/>
                      </w:divBdr>
                    </w:div>
                    <w:div w:id="1213923983">
                      <w:marLeft w:val="0"/>
                      <w:marRight w:val="0"/>
                      <w:marTop w:val="0"/>
                      <w:marBottom w:val="225"/>
                      <w:divBdr>
                        <w:top w:val="none" w:sz="0" w:space="0" w:color="auto"/>
                        <w:left w:val="none" w:sz="0" w:space="0" w:color="auto"/>
                        <w:bottom w:val="none" w:sz="0" w:space="0" w:color="auto"/>
                        <w:right w:val="none" w:sz="0" w:space="0" w:color="auto"/>
                      </w:divBdr>
                      <w:divsChild>
                        <w:div w:id="11973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272">
                  <w:marLeft w:val="-225"/>
                  <w:marRight w:val="-225"/>
                  <w:marTop w:val="0"/>
                  <w:marBottom w:val="0"/>
                  <w:divBdr>
                    <w:top w:val="none" w:sz="0" w:space="0" w:color="auto"/>
                    <w:left w:val="none" w:sz="0" w:space="0" w:color="auto"/>
                    <w:bottom w:val="none" w:sz="0" w:space="0" w:color="auto"/>
                    <w:right w:val="none" w:sz="0" w:space="0" w:color="auto"/>
                  </w:divBdr>
                  <w:divsChild>
                    <w:div w:id="1522663719">
                      <w:marLeft w:val="0"/>
                      <w:marRight w:val="0"/>
                      <w:marTop w:val="0"/>
                      <w:marBottom w:val="225"/>
                      <w:divBdr>
                        <w:top w:val="none" w:sz="0" w:space="0" w:color="auto"/>
                        <w:left w:val="none" w:sz="0" w:space="0" w:color="auto"/>
                        <w:bottom w:val="none" w:sz="0" w:space="0" w:color="auto"/>
                        <w:right w:val="none" w:sz="0" w:space="0" w:color="auto"/>
                      </w:divBdr>
                    </w:div>
                  </w:divsChild>
                </w:div>
                <w:div w:id="1488591874">
                  <w:marLeft w:val="-225"/>
                  <w:marRight w:val="-225"/>
                  <w:marTop w:val="0"/>
                  <w:marBottom w:val="0"/>
                  <w:divBdr>
                    <w:top w:val="none" w:sz="0" w:space="0" w:color="auto"/>
                    <w:left w:val="none" w:sz="0" w:space="0" w:color="auto"/>
                    <w:bottom w:val="none" w:sz="0" w:space="0" w:color="auto"/>
                    <w:right w:val="none" w:sz="0" w:space="0" w:color="auto"/>
                  </w:divBdr>
                  <w:divsChild>
                    <w:div w:id="2105776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5228814">
              <w:marLeft w:val="0"/>
              <w:marRight w:val="0"/>
              <w:marTop w:val="0"/>
              <w:marBottom w:val="0"/>
              <w:divBdr>
                <w:top w:val="none" w:sz="0" w:space="0" w:color="auto"/>
                <w:left w:val="none" w:sz="0" w:space="0" w:color="auto"/>
                <w:bottom w:val="none" w:sz="0" w:space="0" w:color="auto"/>
                <w:right w:val="none" w:sz="0" w:space="0" w:color="auto"/>
              </w:divBdr>
            </w:div>
          </w:divsChild>
        </w:div>
        <w:div w:id="1413814923">
          <w:marLeft w:val="0"/>
          <w:marRight w:val="0"/>
          <w:marTop w:val="240"/>
          <w:marBottom w:val="0"/>
          <w:divBdr>
            <w:top w:val="single" w:sz="12" w:space="8" w:color="E6E6E6"/>
            <w:left w:val="none" w:sz="0" w:space="0" w:color="auto"/>
            <w:bottom w:val="none" w:sz="0" w:space="0" w:color="auto"/>
            <w:right w:val="none" w:sz="0" w:space="0" w:color="auto"/>
          </w:divBdr>
          <w:divsChild>
            <w:div w:id="1408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062">
      <w:bodyDiv w:val="1"/>
      <w:marLeft w:val="0"/>
      <w:marRight w:val="0"/>
      <w:marTop w:val="0"/>
      <w:marBottom w:val="0"/>
      <w:divBdr>
        <w:top w:val="none" w:sz="0" w:space="0" w:color="auto"/>
        <w:left w:val="none" w:sz="0" w:space="0" w:color="auto"/>
        <w:bottom w:val="none" w:sz="0" w:space="0" w:color="auto"/>
        <w:right w:val="none" w:sz="0" w:space="0" w:color="auto"/>
      </w:divBdr>
      <w:divsChild>
        <w:div w:id="703754394">
          <w:marLeft w:val="0"/>
          <w:marRight w:val="0"/>
          <w:marTop w:val="0"/>
          <w:marBottom w:val="0"/>
          <w:divBdr>
            <w:top w:val="none" w:sz="0" w:space="0" w:color="auto"/>
            <w:left w:val="none" w:sz="0" w:space="0" w:color="auto"/>
            <w:bottom w:val="none" w:sz="0" w:space="0" w:color="auto"/>
            <w:right w:val="none" w:sz="0" w:space="0" w:color="auto"/>
          </w:divBdr>
          <w:divsChild>
            <w:div w:id="1275559460">
              <w:marLeft w:val="0"/>
              <w:marRight w:val="0"/>
              <w:marTop w:val="0"/>
              <w:marBottom w:val="0"/>
              <w:divBdr>
                <w:top w:val="none" w:sz="0" w:space="0" w:color="auto"/>
                <w:left w:val="none" w:sz="0" w:space="0" w:color="auto"/>
                <w:bottom w:val="none" w:sz="0" w:space="0" w:color="auto"/>
                <w:right w:val="none" w:sz="0" w:space="0" w:color="auto"/>
              </w:divBdr>
            </w:div>
            <w:div w:id="1606570751">
              <w:marLeft w:val="0"/>
              <w:marRight w:val="0"/>
              <w:marTop w:val="0"/>
              <w:marBottom w:val="0"/>
              <w:divBdr>
                <w:top w:val="none" w:sz="0" w:space="0" w:color="auto"/>
                <w:left w:val="none" w:sz="0" w:space="0" w:color="101010"/>
                <w:bottom w:val="none" w:sz="0" w:space="0" w:color="101010"/>
                <w:right w:val="none" w:sz="0" w:space="0" w:color="101010"/>
              </w:divBdr>
            </w:div>
          </w:divsChild>
        </w:div>
        <w:div w:id="1849327213">
          <w:marLeft w:val="0"/>
          <w:marRight w:val="0"/>
          <w:marTop w:val="0"/>
          <w:marBottom w:val="0"/>
          <w:divBdr>
            <w:top w:val="none" w:sz="0" w:space="0" w:color="auto"/>
            <w:left w:val="none" w:sz="0" w:space="0" w:color="auto"/>
            <w:bottom w:val="none" w:sz="0" w:space="0" w:color="auto"/>
            <w:right w:val="none" w:sz="0" w:space="0" w:color="auto"/>
          </w:divBdr>
          <w:divsChild>
            <w:div w:id="2031687848">
              <w:marLeft w:val="0"/>
              <w:marRight w:val="0"/>
              <w:marTop w:val="0"/>
              <w:marBottom w:val="0"/>
              <w:divBdr>
                <w:top w:val="none" w:sz="0" w:space="0" w:color="auto"/>
                <w:left w:val="none" w:sz="0" w:space="0" w:color="auto"/>
                <w:bottom w:val="none" w:sz="0" w:space="0" w:color="auto"/>
                <w:right w:val="none" w:sz="0" w:space="0" w:color="auto"/>
              </w:divBdr>
              <w:divsChild>
                <w:div w:id="1575700748">
                  <w:marLeft w:val="0"/>
                  <w:marRight w:val="0"/>
                  <w:marTop w:val="0"/>
                  <w:marBottom w:val="0"/>
                  <w:divBdr>
                    <w:top w:val="none" w:sz="0" w:space="0" w:color="auto"/>
                    <w:left w:val="none" w:sz="0" w:space="0" w:color="auto"/>
                    <w:bottom w:val="none" w:sz="0" w:space="0" w:color="auto"/>
                    <w:right w:val="none" w:sz="0" w:space="0" w:color="auto"/>
                  </w:divBdr>
                  <w:divsChild>
                    <w:div w:id="386343504">
                      <w:marLeft w:val="0"/>
                      <w:marRight w:val="0"/>
                      <w:marTop w:val="0"/>
                      <w:marBottom w:val="0"/>
                      <w:divBdr>
                        <w:top w:val="none" w:sz="0" w:space="0" w:color="auto"/>
                        <w:left w:val="none" w:sz="0" w:space="0" w:color="auto"/>
                        <w:bottom w:val="none" w:sz="0" w:space="0" w:color="auto"/>
                        <w:right w:val="none" w:sz="0" w:space="0" w:color="auto"/>
                      </w:divBdr>
                      <w:divsChild>
                        <w:div w:id="571813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0905431">
              <w:marLeft w:val="0"/>
              <w:marRight w:val="0"/>
              <w:marTop w:val="0"/>
              <w:marBottom w:val="0"/>
              <w:divBdr>
                <w:top w:val="none" w:sz="0" w:space="0" w:color="auto"/>
                <w:left w:val="none" w:sz="0" w:space="0" w:color="auto"/>
                <w:bottom w:val="none" w:sz="0" w:space="0" w:color="auto"/>
                <w:right w:val="none" w:sz="0" w:space="0" w:color="auto"/>
              </w:divBdr>
            </w:div>
            <w:div w:id="15426800">
              <w:marLeft w:val="0"/>
              <w:marRight w:val="0"/>
              <w:marTop w:val="225"/>
              <w:marBottom w:val="225"/>
              <w:divBdr>
                <w:top w:val="none" w:sz="0" w:space="0" w:color="auto"/>
                <w:left w:val="none" w:sz="0" w:space="0" w:color="auto"/>
                <w:bottom w:val="none" w:sz="0" w:space="0" w:color="auto"/>
                <w:right w:val="none" w:sz="0" w:space="0" w:color="auto"/>
              </w:divBdr>
            </w:div>
            <w:div w:id="650914730">
              <w:marLeft w:val="0"/>
              <w:marRight w:val="0"/>
              <w:marTop w:val="0"/>
              <w:marBottom w:val="0"/>
              <w:divBdr>
                <w:top w:val="single" w:sz="18" w:space="8" w:color="E5E5D5"/>
                <w:left w:val="single" w:sz="6" w:space="8" w:color="E4F0E2"/>
                <w:bottom w:val="single" w:sz="6" w:space="8" w:color="E4F0E2"/>
                <w:right w:val="single" w:sz="6" w:space="8" w:color="E4F0E2"/>
              </w:divBdr>
              <w:divsChild>
                <w:div w:id="1983583431">
                  <w:marLeft w:val="-225"/>
                  <w:marRight w:val="-225"/>
                  <w:marTop w:val="0"/>
                  <w:marBottom w:val="0"/>
                  <w:divBdr>
                    <w:top w:val="none" w:sz="0" w:space="0" w:color="auto"/>
                    <w:left w:val="none" w:sz="0" w:space="0" w:color="auto"/>
                    <w:bottom w:val="none" w:sz="0" w:space="0" w:color="auto"/>
                    <w:right w:val="none" w:sz="0" w:space="0" w:color="auto"/>
                  </w:divBdr>
                  <w:divsChild>
                    <w:div w:id="1996226653">
                      <w:marLeft w:val="0"/>
                      <w:marRight w:val="0"/>
                      <w:marTop w:val="0"/>
                      <w:marBottom w:val="225"/>
                      <w:divBdr>
                        <w:top w:val="none" w:sz="0" w:space="0" w:color="auto"/>
                        <w:left w:val="none" w:sz="0" w:space="0" w:color="auto"/>
                        <w:bottom w:val="none" w:sz="0" w:space="0" w:color="auto"/>
                        <w:right w:val="none" w:sz="0" w:space="0" w:color="auto"/>
                      </w:divBdr>
                    </w:div>
                    <w:div w:id="873275958">
                      <w:marLeft w:val="0"/>
                      <w:marRight w:val="0"/>
                      <w:marTop w:val="0"/>
                      <w:marBottom w:val="225"/>
                      <w:divBdr>
                        <w:top w:val="none" w:sz="0" w:space="0" w:color="auto"/>
                        <w:left w:val="none" w:sz="0" w:space="0" w:color="auto"/>
                        <w:bottom w:val="none" w:sz="0" w:space="0" w:color="auto"/>
                        <w:right w:val="none" w:sz="0" w:space="0" w:color="auto"/>
                      </w:divBdr>
                      <w:divsChild>
                        <w:div w:id="20183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9391">
                  <w:marLeft w:val="-225"/>
                  <w:marRight w:val="-225"/>
                  <w:marTop w:val="0"/>
                  <w:marBottom w:val="0"/>
                  <w:divBdr>
                    <w:top w:val="none" w:sz="0" w:space="0" w:color="auto"/>
                    <w:left w:val="none" w:sz="0" w:space="0" w:color="auto"/>
                    <w:bottom w:val="none" w:sz="0" w:space="0" w:color="auto"/>
                    <w:right w:val="none" w:sz="0" w:space="0" w:color="auto"/>
                  </w:divBdr>
                  <w:divsChild>
                    <w:div w:id="687829786">
                      <w:marLeft w:val="0"/>
                      <w:marRight w:val="0"/>
                      <w:marTop w:val="0"/>
                      <w:marBottom w:val="225"/>
                      <w:divBdr>
                        <w:top w:val="none" w:sz="0" w:space="0" w:color="auto"/>
                        <w:left w:val="none" w:sz="0" w:space="0" w:color="auto"/>
                        <w:bottom w:val="none" w:sz="0" w:space="0" w:color="auto"/>
                        <w:right w:val="none" w:sz="0" w:space="0" w:color="auto"/>
                      </w:divBdr>
                    </w:div>
                  </w:divsChild>
                </w:div>
                <w:div w:id="1432628361">
                  <w:marLeft w:val="-225"/>
                  <w:marRight w:val="-225"/>
                  <w:marTop w:val="0"/>
                  <w:marBottom w:val="0"/>
                  <w:divBdr>
                    <w:top w:val="none" w:sz="0" w:space="0" w:color="auto"/>
                    <w:left w:val="none" w:sz="0" w:space="0" w:color="auto"/>
                    <w:bottom w:val="none" w:sz="0" w:space="0" w:color="auto"/>
                    <w:right w:val="none" w:sz="0" w:space="0" w:color="auto"/>
                  </w:divBdr>
                  <w:divsChild>
                    <w:div w:id="528252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6285560">
              <w:marLeft w:val="0"/>
              <w:marRight w:val="0"/>
              <w:marTop w:val="0"/>
              <w:marBottom w:val="0"/>
              <w:divBdr>
                <w:top w:val="none" w:sz="0" w:space="0" w:color="auto"/>
                <w:left w:val="none" w:sz="0" w:space="0" w:color="auto"/>
                <w:bottom w:val="none" w:sz="0" w:space="0" w:color="auto"/>
                <w:right w:val="none" w:sz="0" w:space="0" w:color="auto"/>
              </w:divBdr>
            </w:div>
          </w:divsChild>
        </w:div>
        <w:div w:id="359013340">
          <w:marLeft w:val="0"/>
          <w:marRight w:val="0"/>
          <w:marTop w:val="240"/>
          <w:marBottom w:val="0"/>
          <w:divBdr>
            <w:top w:val="single" w:sz="12" w:space="8" w:color="E6E6E6"/>
            <w:left w:val="none" w:sz="0" w:space="0" w:color="auto"/>
            <w:bottom w:val="none" w:sz="0" w:space="0" w:color="auto"/>
            <w:right w:val="none" w:sz="0" w:space="0" w:color="auto"/>
          </w:divBdr>
          <w:divsChild>
            <w:div w:id="12574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2558">
      <w:bodyDiv w:val="1"/>
      <w:marLeft w:val="0"/>
      <w:marRight w:val="0"/>
      <w:marTop w:val="0"/>
      <w:marBottom w:val="0"/>
      <w:divBdr>
        <w:top w:val="none" w:sz="0" w:space="0" w:color="auto"/>
        <w:left w:val="none" w:sz="0" w:space="0" w:color="auto"/>
        <w:bottom w:val="none" w:sz="0" w:space="0" w:color="auto"/>
        <w:right w:val="none" w:sz="0" w:space="0" w:color="auto"/>
      </w:divBdr>
      <w:divsChild>
        <w:div w:id="389693814">
          <w:marLeft w:val="0"/>
          <w:marRight w:val="0"/>
          <w:marTop w:val="0"/>
          <w:marBottom w:val="0"/>
          <w:divBdr>
            <w:top w:val="none" w:sz="0" w:space="0" w:color="auto"/>
            <w:left w:val="none" w:sz="0" w:space="0" w:color="auto"/>
            <w:bottom w:val="none" w:sz="0" w:space="0" w:color="auto"/>
            <w:right w:val="none" w:sz="0" w:space="0" w:color="auto"/>
          </w:divBdr>
          <w:divsChild>
            <w:div w:id="1877355003">
              <w:marLeft w:val="-225"/>
              <w:marRight w:val="-225"/>
              <w:marTop w:val="0"/>
              <w:marBottom w:val="0"/>
              <w:divBdr>
                <w:top w:val="none" w:sz="0" w:space="0" w:color="auto"/>
                <w:left w:val="none" w:sz="0" w:space="0" w:color="auto"/>
                <w:bottom w:val="none" w:sz="0" w:space="0" w:color="auto"/>
                <w:right w:val="none" w:sz="0" w:space="0" w:color="auto"/>
              </w:divBdr>
            </w:div>
          </w:divsChild>
        </w:div>
        <w:div w:id="544409815">
          <w:marLeft w:val="0"/>
          <w:marRight w:val="0"/>
          <w:marTop w:val="0"/>
          <w:marBottom w:val="0"/>
          <w:divBdr>
            <w:top w:val="none" w:sz="0" w:space="0" w:color="auto"/>
            <w:left w:val="none" w:sz="0" w:space="0" w:color="auto"/>
            <w:bottom w:val="none" w:sz="0" w:space="0" w:color="auto"/>
            <w:right w:val="none" w:sz="0" w:space="0" w:color="auto"/>
          </w:divBdr>
          <w:divsChild>
            <w:div w:id="396710279">
              <w:marLeft w:val="0"/>
              <w:marRight w:val="0"/>
              <w:marTop w:val="0"/>
              <w:marBottom w:val="0"/>
              <w:divBdr>
                <w:top w:val="none" w:sz="0" w:space="0" w:color="auto"/>
                <w:left w:val="none" w:sz="0" w:space="0" w:color="auto"/>
                <w:bottom w:val="none" w:sz="0" w:space="0" w:color="auto"/>
                <w:right w:val="none" w:sz="0" w:space="0" w:color="auto"/>
              </w:divBdr>
              <w:divsChild>
                <w:div w:id="1134064278">
                  <w:marLeft w:val="0"/>
                  <w:marRight w:val="0"/>
                  <w:marTop w:val="0"/>
                  <w:marBottom w:val="0"/>
                  <w:divBdr>
                    <w:top w:val="none" w:sz="0" w:space="0" w:color="auto"/>
                    <w:left w:val="none" w:sz="0" w:space="0" w:color="auto"/>
                    <w:bottom w:val="none" w:sz="0" w:space="0" w:color="auto"/>
                    <w:right w:val="none" w:sz="0" w:space="0" w:color="auto"/>
                  </w:divBdr>
                  <w:divsChild>
                    <w:div w:id="1263490226">
                      <w:marLeft w:val="0"/>
                      <w:marRight w:val="0"/>
                      <w:marTop w:val="0"/>
                      <w:marBottom w:val="0"/>
                      <w:divBdr>
                        <w:top w:val="none" w:sz="0" w:space="0" w:color="auto"/>
                        <w:left w:val="none" w:sz="0" w:space="0" w:color="auto"/>
                        <w:bottom w:val="none" w:sz="0" w:space="0" w:color="auto"/>
                        <w:right w:val="none" w:sz="0" w:space="0" w:color="auto"/>
                      </w:divBdr>
                      <w:divsChild>
                        <w:div w:id="619580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2222732">
              <w:marLeft w:val="0"/>
              <w:marRight w:val="0"/>
              <w:marTop w:val="0"/>
              <w:marBottom w:val="0"/>
              <w:divBdr>
                <w:top w:val="single" w:sz="18" w:space="8" w:color="E5E5D5"/>
                <w:left w:val="single" w:sz="6" w:space="8" w:color="E4F0E2"/>
                <w:bottom w:val="single" w:sz="6" w:space="8" w:color="E4F0E2"/>
                <w:right w:val="single" w:sz="6" w:space="8" w:color="E4F0E2"/>
              </w:divBdr>
              <w:divsChild>
                <w:div w:id="1864785055">
                  <w:marLeft w:val="-225"/>
                  <w:marRight w:val="-225"/>
                  <w:marTop w:val="0"/>
                  <w:marBottom w:val="0"/>
                  <w:divBdr>
                    <w:top w:val="none" w:sz="0" w:space="0" w:color="auto"/>
                    <w:left w:val="none" w:sz="0" w:space="0" w:color="auto"/>
                    <w:bottom w:val="none" w:sz="0" w:space="0" w:color="auto"/>
                    <w:right w:val="none" w:sz="0" w:space="0" w:color="auto"/>
                  </w:divBdr>
                  <w:divsChild>
                    <w:div w:id="941109184">
                      <w:marLeft w:val="0"/>
                      <w:marRight w:val="0"/>
                      <w:marTop w:val="0"/>
                      <w:marBottom w:val="225"/>
                      <w:divBdr>
                        <w:top w:val="none" w:sz="0" w:space="0" w:color="auto"/>
                        <w:left w:val="none" w:sz="0" w:space="0" w:color="auto"/>
                        <w:bottom w:val="none" w:sz="0" w:space="0" w:color="auto"/>
                        <w:right w:val="none" w:sz="0" w:space="0" w:color="auto"/>
                      </w:divBdr>
                    </w:div>
                    <w:div w:id="850802955">
                      <w:marLeft w:val="0"/>
                      <w:marRight w:val="0"/>
                      <w:marTop w:val="0"/>
                      <w:marBottom w:val="225"/>
                      <w:divBdr>
                        <w:top w:val="none" w:sz="0" w:space="0" w:color="auto"/>
                        <w:left w:val="none" w:sz="0" w:space="0" w:color="auto"/>
                        <w:bottom w:val="none" w:sz="0" w:space="0" w:color="auto"/>
                        <w:right w:val="none" w:sz="0" w:space="0" w:color="auto"/>
                      </w:divBdr>
                      <w:divsChild>
                        <w:div w:id="16350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7474">
                  <w:marLeft w:val="-225"/>
                  <w:marRight w:val="-225"/>
                  <w:marTop w:val="0"/>
                  <w:marBottom w:val="0"/>
                  <w:divBdr>
                    <w:top w:val="none" w:sz="0" w:space="0" w:color="auto"/>
                    <w:left w:val="none" w:sz="0" w:space="0" w:color="auto"/>
                    <w:bottom w:val="none" w:sz="0" w:space="0" w:color="auto"/>
                    <w:right w:val="none" w:sz="0" w:space="0" w:color="auto"/>
                  </w:divBdr>
                  <w:divsChild>
                    <w:div w:id="1756315488">
                      <w:marLeft w:val="0"/>
                      <w:marRight w:val="0"/>
                      <w:marTop w:val="0"/>
                      <w:marBottom w:val="225"/>
                      <w:divBdr>
                        <w:top w:val="none" w:sz="0" w:space="0" w:color="auto"/>
                        <w:left w:val="none" w:sz="0" w:space="0" w:color="auto"/>
                        <w:bottom w:val="none" w:sz="0" w:space="0" w:color="auto"/>
                        <w:right w:val="none" w:sz="0" w:space="0" w:color="auto"/>
                      </w:divBdr>
                    </w:div>
                  </w:divsChild>
                </w:div>
                <w:div w:id="876163792">
                  <w:marLeft w:val="-225"/>
                  <w:marRight w:val="-225"/>
                  <w:marTop w:val="0"/>
                  <w:marBottom w:val="0"/>
                  <w:divBdr>
                    <w:top w:val="none" w:sz="0" w:space="0" w:color="auto"/>
                    <w:left w:val="none" w:sz="0" w:space="0" w:color="auto"/>
                    <w:bottom w:val="none" w:sz="0" w:space="0" w:color="auto"/>
                    <w:right w:val="none" w:sz="0" w:space="0" w:color="auto"/>
                  </w:divBdr>
                  <w:divsChild>
                    <w:div w:id="655260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155089">
              <w:marLeft w:val="0"/>
              <w:marRight w:val="0"/>
              <w:marTop w:val="0"/>
              <w:marBottom w:val="0"/>
              <w:divBdr>
                <w:top w:val="none" w:sz="0" w:space="0" w:color="auto"/>
                <w:left w:val="none" w:sz="0" w:space="0" w:color="auto"/>
                <w:bottom w:val="none" w:sz="0" w:space="0" w:color="auto"/>
                <w:right w:val="none" w:sz="0" w:space="0" w:color="auto"/>
              </w:divBdr>
            </w:div>
          </w:divsChild>
        </w:div>
        <w:div w:id="349795852">
          <w:marLeft w:val="0"/>
          <w:marRight w:val="0"/>
          <w:marTop w:val="240"/>
          <w:marBottom w:val="0"/>
          <w:divBdr>
            <w:top w:val="single" w:sz="12" w:space="8" w:color="E6E6E6"/>
            <w:left w:val="none" w:sz="0" w:space="0" w:color="auto"/>
            <w:bottom w:val="none" w:sz="0" w:space="0" w:color="auto"/>
            <w:right w:val="none" w:sz="0" w:space="0" w:color="auto"/>
          </w:divBdr>
          <w:divsChild>
            <w:div w:id="8979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2140">
      <w:bodyDiv w:val="1"/>
      <w:marLeft w:val="0"/>
      <w:marRight w:val="0"/>
      <w:marTop w:val="0"/>
      <w:marBottom w:val="0"/>
      <w:divBdr>
        <w:top w:val="none" w:sz="0" w:space="0" w:color="auto"/>
        <w:left w:val="none" w:sz="0" w:space="0" w:color="auto"/>
        <w:bottom w:val="none" w:sz="0" w:space="0" w:color="auto"/>
        <w:right w:val="none" w:sz="0" w:space="0" w:color="auto"/>
      </w:divBdr>
      <w:divsChild>
        <w:div w:id="1248272139">
          <w:marLeft w:val="0"/>
          <w:marRight w:val="0"/>
          <w:marTop w:val="0"/>
          <w:marBottom w:val="0"/>
          <w:divBdr>
            <w:top w:val="none" w:sz="0" w:space="0" w:color="auto"/>
            <w:left w:val="none" w:sz="0" w:space="0" w:color="auto"/>
            <w:bottom w:val="none" w:sz="0" w:space="0" w:color="auto"/>
            <w:right w:val="none" w:sz="0" w:space="0" w:color="auto"/>
          </w:divBdr>
          <w:divsChild>
            <w:div w:id="1860007002">
              <w:marLeft w:val="-225"/>
              <w:marRight w:val="-225"/>
              <w:marTop w:val="0"/>
              <w:marBottom w:val="0"/>
              <w:divBdr>
                <w:top w:val="none" w:sz="0" w:space="0" w:color="auto"/>
                <w:left w:val="none" w:sz="0" w:space="0" w:color="auto"/>
                <w:bottom w:val="none" w:sz="0" w:space="0" w:color="auto"/>
                <w:right w:val="none" w:sz="0" w:space="0" w:color="auto"/>
              </w:divBdr>
            </w:div>
          </w:divsChild>
        </w:div>
        <w:div w:id="117378052">
          <w:marLeft w:val="0"/>
          <w:marRight w:val="0"/>
          <w:marTop w:val="0"/>
          <w:marBottom w:val="0"/>
          <w:divBdr>
            <w:top w:val="none" w:sz="0" w:space="0" w:color="auto"/>
            <w:left w:val="none" w:sz="0" w:space="0" w:color="auto"/>
            <w:bottom w:val="none" w:sz="0" w:space="0" w:color="auto"/>
            <w:right w:val="none" w:sz="0" w:space="0" w:color="auto"/>
          </w:divBdr>
          <w:divsChild>
            <w:div w:id="2084404344">
              <w:marLeft w:val="0"/>
              <w:marRight w:val="0"/>
              <w:marTop w:val="0"/>
              <w:marBottom w:val="0"/>
              <w:divBdr>
                <w:top w:val="none" w:sz="0" w:space="0" w:color="auto"/>
                <w:left w:val="none" w:sz="0" w:space="0" w:color="auto"/>
                <w:bottom w:val="none" w:sz="0" w:space="0" w:color="auto"/>
                <w:right w:val="none" w:sz="0" w:space="0" w:color="auto"/>
              </w:divBdr>
              <w:divsChild>
                <w:div w:id="1629895784">
                  <w:marLeft w:val="0"/>
                  <w:marRight w:val="0"/>
                  <w:marTop w:val="0"/>
                  <w:marBottom w:val="0"/>
                  <w:divBdr>
                    <w:top w:val="none" w:sz="0" w:space="0" w:color="auto"/>
                    <w:left w:val="none" w:sz="0" w:space="0" w:color="auto"/>
                    <w:bottom w:val="none" w:sz="0" w:space="0" w:color="auto"/>
                    <w:right w:val="none" w:sz="0" w:space="0" w:color="auto"/>
                  </w:divBdr>
                  <w:divsChild>
                    <w:div w:id="448284256">
                      <w:marLeft w:val="0"/>
                      <w:marRight w:val="0"/>
                      <w:marTop w:val="0"/>
                      <w:marBottom w:val="0"/>
                      <w:divBdr>
                        <w:top w:val="none" w:sz="0" w:space="0" w:color="auto"/>
                        <w:left w:val="none" w:sz="0" w:space="0" w:color="auto"/>
                        <w:bottom w:val="none" w:sz="0" w:space="0" w:color="auto"/>
                        <w:right w:val="none" w:sz="0" w:space="0" w:color="auto"/>
                      </w:divBdr>
                      <w:divsChild>
                        <w:div w:id="634576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6907774">
              <w:marLeft w:val="0"/>
              <w:marRight w:val="0"/>
              <w:marTop w:val="300"/>
              <w:marBottom w:val="300"/>
              <w:divBdr>
                <w:top w:val="none" w:sz="0" w:space="0" w:color="auto"/>
                <w:left w:val="none" w:sz="0" w:space="0" w:color="auto"/>
                <w:bottom w:val="none" w:sz="0" w:space="0" w:color="auto"/>
                <w:right w:val="none" w:sz="0" w:space="0" w:color="auto"/>
              </w:divBdr>
              <w:divsChild>
                <w:div w:id="755513791">
                  <w:marLeft w:val="0"/>
                  <w:marRight w:val="150"/>
                  <w:marTop w:val="0"/>
                  <w:marBottom w:val="180"/>
                  <w:divBdr>
                    <w:top w:val="single" w:sz="24" w:space="6" w:color="C4DAE5"/>
                    <w:left w:val="single" w:sz="6" w:space="2" w:color="E8F1F7"/>
                    <w:bottom w:val="none" w:sz="0" w:space="0" w:color="auto"/>
                    <w:right w:val="single" w:sz="6" w:space="2" w:color="E8F1F7"/>
                  </w:divBdr>
                  <w:divsChild>
                    <w:div w:id="1565219732">
                      <w:marLeft w:val="0"/>
                      <w:marRight w:val="0"/>
                      <w:marTop w:val="0"/>
                      <w:marBottom w:val="0"/>
                      <w:divBdr>
                        <w:top w:val="none" w:sz="0" w:space="0" w:color="auto"/>
                        <w:left w:val="none" w:sz="0" w:space="0" w:color="auto"/>
                        <w:bottom w:val="single" w:sz="6" w:space="0" w:color="D9E4EA"/>
                        <w:right w:val="none" w:sz="0" w:space="0" w:color="auto"/>
                      </w:divBdr>
                      <w:divsChild>
                        <w:div w:id="660355499">
                          <w:marLeft w:val="0"/>
                          <w:marRight w:val="0"/>
                          <w:marTop w:val="0"/>
                          <w:marBottom w:val="0"/>
                          <w:divBdr>
                            <w:top w:val="none" w:sz="0" w:space="0" w:color="auto"/>
                            <w:left w:val="none" w:sz="0" w:space="0" w:color="auto"/>
                            <w:bottom w:val="none" w:sz="0" w:space="0" w:color="auto"/>
                            <w:right w:val="none" w:sz="0" w:space="0" w:color="auto"/>
                          </w:divBdr>
                        </w:div>
                        <w:div w:id="16583399">
                          <w:marLeft w:val="75"/>
                          <w:marRight w:val="0"/>
                          <w:marTop w:val="0"/>
                          <w:marBottom w:val="0"/>
                          <w:divBdr>
                            <w:top w:val="none" w:sz="0" w:space="0" w:color="auto"/>
                            <w:left w:val="none" w:sz="0" w:space="0" w:color="auto"/>
                            <w:bottom w:val="none" w:sz="0" w:space="0" w:color="auto"/>
                            <w:right w:val="none" w:sz="0" w:space="0" w:color="auto"/>
                          </w:divBdr>
                        </w:div>
                      </w:divsChild>
                    </w:div>
                    <w:div w:id="143690214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55891743">
              <w:marLeft w:val="0"/>
              <w:marRight w:val="0"/>
              <w:marTop w:val="0"/>
              <w:marBottom w:val="0"/>
              <w:divBdr>
                <w:top w:val="single" w:sz="18" w:space="8" w:color="E5E5D5"/>
                <w:left w:val="single" w:sz="6" w:space="8" w:color="E4F0E2"/>
                <w:bottom w:val="single" w:sz="6" w:space="8" w:color="E4F0E2"/>
                <w:right w:val="single" w:sz="6" w:space="8" w:color="E4F0E2"/>
              </w:divBdr>
              <w:divsChild>
                <w:div w:id="456681679">
                  <w:marLeft w:val="-225"/>
                  <w:marRight w:val="-225"/>
                  <w:marTop w:val="0"/>
                  <w:marBottom w:val="0"/>
                  <w:divBdr>
                    <w:top w:val="none" w:sz="0" w:space="0" w:color="auto"/>
                    <w:left w:val="none" w:sz="0" w:space="0" w:color="auto"/>
                    <w:bottom w:val="none" w:sz="0" w:space="0" w:color="auto"/>
                    <w:right w:val="none" w:sz="0" w:space="0" w:color="auto"/>
                  </w:divBdr>
                  <w:divsChild>
                    <w:div w:id="1369910932">
                      <w:marLeft w:val="0"/>
                      <w:marRight w:val="0"/>
                      <w:marTop w:val="0"/>
                      <w:marBottom w:val="225"/>
                      <w:divBdr>
                        <w:top w:val="none" w:sz="0" w:space="0" w:color="auto"/>
                        <w:left w:val="none" w:sz="0" w:space="0" w:color="auto"/>
                        <w:bottom w:val="none" w:sz="0" w:space="0" w:color="auto"/>
                        <w:right w:val="none" w:sz="0" w:space="0" w:color="auto"/>
                      </w:divBdr>
                    </w:div>
                    <w:div w:id="904032011">
                      <w:marLeft w:val="0"/>
                      <w:marRight w:val="0"/>
                      <w:marTop w:val="0"/>
                      <w:marBottom w:val="225"/>
                      <w:divBdr>
                        <w:top w:val="none" w:sz="0" w:space="0" w:color="auto"/>
                        <w:left w:val="none" w:sz="0" w:space="0" w:color="auto"/>
                        <w:bottom w:val="none" w:sz="0" w:space="0" w:color="auto"/>
                        <w:right w:val="none" w:sz="0" w:space="0" w:color="auto"/>
                      </w:divBdr>
                      <w:divsChild>
                        <w:div w:id="20066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4195">
                  <w:marLeft w:val="-225"/>
                  <w:marRight w:val="-225"/>
                  <w:marTop w:val="0"/>
                  <w:marBottom w:val="0"/>
                  <w:divBdr>
                    <w:top w:val="none" w:sz="0" w:space="0" w:color="auto"/>
                    <w:left w:val="none" w:sz="0" w:space="0" w:color="auto"/>
                    <w:bottom w:val="none" w:sz="0" w:space="0" w:color="auto"/>
                    <w:right w:val="none" w:sz="0" w:space="0" w:color="auto"/>
                  </w:divBdr>
                  <w:divsChild>
                    <w:div w:id="1747264928">
                      <w:marLeft w:val="0"/>
                      <w:marRight w:val="0"/>
                      <w:marTop w:val="0"/>
                      <w:marBottom w:val="225"/>
                      <w:divBdr>
                        <w:top w:val="none" w:sz="0" w:space="0" w:color="auto"/>
                        <w:left w:val="none" w:sz="0" w:space="0" w:color="auto"/>
                        <w:bottom w:val="none" w:sz="0" w:space="0" w:color="auto"/>
                        <w:right w:val="none" w:sz="0" w:space="0" w:color="auto"/>
                      </w:divBdr>
                    </w:div>
                  </w:divsChild>
                </w:div>
                <w:div w:id="216860021">
                  <w:marLeft w:val="-225"/>
                  <w:marRight w:val="-225"/>
                  <w:marTop w:val="0"/>
                  <w:marBottom w:val="0"/>
                  <w:divBdr>
                    <w:top w:val="none" w:sz="0" w:space="0" w:color="auto"/>
                    <w:left w:val="none" w:sz="0" w:space="0" w:color="auto"/>
                    <w:bottom w:val="none" w:sz="0" w:space="0" w:color="auto"/>
                    <w:right w:val="none" w:sz="0" w:space="0" w:color="auto"/>
                  </w:divBdr>
                  <w:divsChild>
                    <w:div w:id="3356935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4263920">
              <w:marLeft w:val="0"/>
              <w:marRight w:val="0"/>
              <w:marTop w:val="0"/>
              <w:marBottom w:val="0"/>
              <w:divBdr>
                <w:top w:val="none" w:sz="0" w:space="0" w:color="auto"/>
                <w:left w:val="none" w:sz="0" w:space="0" w:color="auto"/>
                <w:bottom w:val="none" w:sz="0" w:space="0" w:color="auto"/>
                <w:right w:val="none" w:sz="0" w:space="0" w:color="auto"/>
              </w:divBdr>
            </w:div>
          </w:divsChild>
        </w:div>
        <w:div w:id="1087116421">
          <w:marLeft w:val="0"/>
          <w:marRight w:val="0"/>
          <w:marTop w:val="240"/>
          <w:marBottom w:val="0"/>
          <w:divBdr>
            <w:top w:val="single" w:sz="12" w:space="8" w:color="E6E6E6"/>
            <w:left w:val="none" w:sz="0" w:space="0" w:color="auto"/>
            <w:bottom w:val="none" w:sz="0" w:space="0" w:color="auto"/>
            <w:right w:val="none" w:sz="0" w:space="0" w:color="auto"/>
          </w:divBdr>
          <w:divsChild>
            <w:div w:id="1500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508">
      <w:bodyDiv w:val="1"/>
      <w:marLeft w:val="0"/>
      <w:marRight w:val="0"/>
      <w:marTop w:val="0"/>
      <w:marBottom w:val="0"/>
      <w:divBdr>
        <w:top w:val="none" w:sz="0" w:space="0" w:color="auto"/>
        <w:left w:val="none" w:sz="0" w:space="0" w:color="auto"/>
        <w:bottom w:val="none" w:sz="0" w:space="0" w:color="auto"/>
        <w:right w:val="none" w:sz="0" w:space="0" w:color="auto"/>
      </w:divBdr>
      <w:divsChild>
        <w:div w:id="2004893811">
          <w:marLeft w:val="0"/>
          <w:marRight w:val="0"/>
          <w:marTop w:val="0"/>
          <w:marBottom w:val="0"/>
          <w:divBdr>
            <w:top w:val="none" w:sz="0" w:space="0" w:color="auto"/>
            <w:left w:val="none" w:sz="0" w:space="0" w:color="auto"/>
            <w:bottom w:val="none" w:sz="0" w:space="0" w:color="auto"/>
            <w:right w:val="none" w:sz="0" w:space="0" w:color="auto"/>
          </w:divBdr>
          <w:divsChild>
            <w:div w:id="1835610782">
              <w:marLeft w:val="-225"/>
              <w:marRight w:val="-225"/>
              <w:marTop w:val="0"/>
              <w:marBottom w:val="0"/>
              <w:divBdr>
                <w:top w:val="none" w:sz="0" w:space="0" w:color="auto"/>
                <w:left w:val="none" w:sz="0" w:space="0" w:color="auto"/>
                <w:bottom w:val="none" w:sz="0" w:space="0" w:color="auto"/>
                <w:right w:val="none" w:sz="0" w:space="0" w:color="auto"/>
              </w:divBdr>
            </w:div>
          </w:divsChild>
        </w:div>
        <w:div w:id="234125865">
          <w:marLeft w:val="0"/>
          <w:marRight w:val="0"/>
          <w:marTop w:val="0"/>
          <w:marBottom w:val="0"/>
          <w:divBdr>
            <w:top w:val="none" w:sz="0" w:space="0" w:color="auto"/>
            <w:left w:val="none" w:sz="0" w:space="0" w:color="auto"/>
            <w:bottom w:val="none" w:sz="0" w:space="0" w:color="auto"/>
            <w:right w:val="none" w:sz="0" w:space="0" w:color="auto"/>
          </w:divBdr>
          <w:divsChild>
            <w:div w:id="1878006115">
              <w:marLeft w:val="0"/>
              <w:marRight w:val="0"/>
              <w:marTop w:val="0"/>
              <w:marBottom w:val="0"/>
              <w:divBdr>
                <w:top w:val="none" w:sz="0" w:space="0" w:color="auto"/>
                <w:left w:val="none" w:sz="0" w:space="0" w:color="auto"/>
                <w:bottom w:val="none" w:sz="0" w:space="0" w:color="auto"/>
                <w:right w:val="none" w:sz="0" w:space="0" w:color="auto"/>
              </w:divBdr>
              <w:divsChild>
                <w:div w:id="1210528331">
                  <w:marLeft w:val="0"/>
                  <w:marRight w:val="0"/>
                  <w:marTop w:val="0"/>
                  <w:marBottom w:val="0"/>
                  <w:divBdr>
                    <w:top w:val="none" w:sz="0" w:space="0" w:color="auto"/>
                    <w:left w:val="none" w:sz="0" w:space="0" w:color="auto"/>
                    <w:bottom w:val="none" w:sz="0" w:space="0" w:color="auto"/>
                    <w:right w:val="none" w:sz="0" w:space="0" w:color="auto"/>
                  </w:divBdr>
                  <w:divsChild>
                    <w:div w:id="760297444">
                      <w:marLeft w:val="0"/>
                      <w:marRight w:val="0"/>
                      <w:marTop w:val="0"/>
                      <w:marBottom w:val="0"/>
                      <w:divBdr>
                        <w:top w:val="none" w:sz="0" w:space="0" w:color="auto"/>
                        <w:left w:val="none" w:sz="0" w:space="0" w:color="auto"/>
                        <w:bottom w:val="none" w:sz="0" w:space="0" w:color="auto"/>
                        <w:right w:val="none" w:sz="0" w:space="0" w:color="auto"/>
                      </w:divBdr>
                      <w:divsChild>
                        <w:div w:id="1139492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5305455">
              <w:marLeft w:val="0"/>
              <w:marRight w:val="0"/>
              <w:marTop w:val="0"/>
              <w:marBottom w:val="0"/>
              <w:divBdr>
                <w:top w:val="none" w:sz="0" w:space="0" w:color="auto"/>
                <w:left w:val="none" w:sz="0" w:space="0" w:color="auto"/>
                <w:bottom w:val="none" w:sz="0" w:space="0" w:color="auto"/>
                <w:right w:val="none" w:sz="0" w:space="0" w:color="auto"/>
              </w:divBdr>
            </w:div>
            <w:div w:id="1933777444">
              <w:marLeft w:val="0"/>
              <w:marRight w:val="0"/>
              <w:marTop w:val="0"/>
              <w:marBottom w:val="0"/>
              <w:divBdr>
                <w:top w:val="none" w:sz="0" w:space="0" w:color="auto"/>
                <w:left w:val="none" w:sz="0" w:space="0" w:color="auto"/>
                <w:bottom w:val="none" w:sz="0" w:space="0" w:color="auto"/>
                <w:right w:val="none" w:sz="0" w:space="0" w:color="auto"/>
              </w:divBdr>
            </w:div>
            <w:div w:id="1512600879">
              <w:marLeft w:val="0"/>
              <w:marRight w:val="0"/>
              <w:marTop w:val="0"/>
              <w:marBottom w:val="0"/>
              <w:divBdr>
                <w:top w:val="none" w:sz="0" w:space="0" w:color="auto"/>
                <w:left w:val="none" w:sz="0" w:space="0" w:color="auto"/>
                <w:bottom w:val="none" w:sz="0" w:space="0" w:color="auto"/>
                <w:right w:val="none" w:sz="0" w:space="0" w:color="auto"/>
              </w:divBdr>
            </w:div>
            <w:div w:id="607742568">
              <w:marLeft w:val="0"/>
              <w:marRight w:val="0"/>
              <w:marTop w:val="0"/>
              <w:marBottom w:val="0"/>
              <w:divBdr>
                <w:top w:val="none" w:sz="0" w:space="0" w:color="auto"/>
                <w:left w:val="none" w:sz="0" w:space="0" w:color="auto"/>
                <w:bottom w:val="none" w:sz="0" w:space="0" w:color="auto"/>
                <w:right w:val="none" w:sz="0" w:space="0" w:color="auto"/>
              </w:divBdr>
            </w:div>
            <w:div w:id="1070889966">
              <w:marLeft w:val="0"/>
              <w:marRight w:val="0"/>
              <w:marTop w:val="0"/>
              <w:marBottom w:val="0"/>
              <w:divBdr>
                <w:top w:val="none" w:sz="0" w:space="0" w:color="auto"/>
                <w:left w:val="none" w:sz="0" w:space="0" w:color="auto"/>
                <w:bottom w:val="none" w:sz="0" w:space="0" w:color="auto"/>
                <w:right w:val="none" w:sz="0" w:space="0" w:color="auto"/>
              </w:divBdr>
            </w:div>
            <w:div w:id="2143305473">
              <w:marLeft w:val="0"/>
              <w:marRight w:val="0"/>
              <w:marTop w:val="0"/>
              <w:marBottom w:val="0"/>
              <w:divBdr>
                <w:top w:val="none" w:sz="0" w:space="0" w:color="auto"/>
                <w:left w:val="none" w:sz="0" w:space="0" w:color="auto"/>
                <w:bottom w:val="none" w:sz="0" w:space="0" w:color="auto"/>
                <w:right w:val="none" w:sz="0" w:space="0" w:color="auto"/>
              </w:divBdr>
            </w:div>
            <w:div w:id="376511862">
              <w:marLeft w:val="0"/>
              <w:marRight w:val="0"/>
              <w:marTop w:val="0"/>
              <w:marBottom w:val="0"/>
              <w:divBdr>
                <w:top w:val="none" w:sz="0" w:space="0" w:color="auto"/>
                <w:left w:val="none" w:sz="0" w:space="0" w:color="auto"/>
                <w:bottom w:val="none" w:sz="0" w:space="0" w:color="auto"/>
                <w:right w:val="none" w:sz="0" w:space="0" w:color="auto"/>
              </w:divBdr>
            </w:div>
            <w:div w:id="1093209753">
              <w:marLeft w:val="0"/>
              <w:marRight w:val="0"/>
              <w:marTop w:val="0"/>
              <w:marBottom w:val="0"/>
              <w:divBdr>
                <w:top w:val="none" w:sz="0" w:space="0" w:color="auto"/>
                <w:left w:val="none" w:sz="0" w:space="0" w:color="auto"/>
                <w:bottom w:val="none" w:sz="0" w:space="0" w:color="auto"/>
                <w:right w:val="none" w:sz="0" w:space="0" w:color="auto"/>
              </w:divBdr>
            </w:div>
            <w:div w:id="194542799">
              <w:marLeft w:val="0"/>
              <w:marRight w:val="0"/>
              <w:marTop w:val="0"/>
              <w:marBottom w:val="0"/>
              <w:divBdr>
                <w:top w:val="none" w:sz="0" w:space="0" w:color="auto"/>
                <w:left w:val="none" w:sz="0" w:space="0" w:color="auto"/>
                <w:bottom w:val="none" w:sz="0" w:space="0" w:color="auto"/>
                <w:right w:val="none" w:sz="0" w:space="0" w:color="auto"/>
              </w:divBdr>
            </w:div>
            <w:div w:id="1400598179">
              <w:marLeft w:val="0"/>
              <w:marRight w:val="0"/>
              <w:marTop w:val="0"/>
              <w:marBottom w:val="0"/>
              <w:divBdr>
                <w:top w:val="single" w:sz="18" w:space="8" w:color="E5E5D5"/>
                <w:left w:val="single" w:sz="6" w:space="8" w:color="E4F0E2"/>
                <w:bottom w:val="single" w:sz="6" w:space="8" w:color="E4F0E2"/>
                <w:right w:val="single" w:sz="6" w:space="8" w:color="E4F0E2"/>
              </w:divBdr>
              <w:divsChild>
                <w:div w:id="1524704430">
                  <w:marLeft w:val="-225"/>
                  <w:marRight w:val="-225"/>
                  <w:marTop w:val="0"/>
                  <w:marBottom w:val="0"/>
                  <w:divBdr>
                    <w:top w:val="none" w:sz="0" w:space="0" w:color="auto"/>
                    <w:left w:val="none" w:sz="0" w:space="0" w:color="auto"/>
                    <w:bottom w:val="none" w:sz="0" w:space="0" w:color="auto"/>
                    <w:right w:val="none" w:sz="0" w:space="0" w:color="auto"/>
                  </w:divBdr>
                  <w:divsChild>
                    <w:div w:id="983700353">
                      <w:marLeft w:val="0"/>
                      <w:marRight w:val="0"/>
                      <w:marTop w:val="0"/>
                      <w:marBottom w:val="225"/>
                      <w:divBdr>
                        <w:top w:val="none" w:sz="0" w:space="0" w:color="auto"/>
                        <w:left w:val="none" w:sz="0" w:space="0" w:color="auto"/>
                        <w:bottom w:val="none" w:sz="0" w:space="0" w:color="auto"/>
                        <w:right w:val="none" w:sz="0" w:space="0" w:color="auto"/>
                      </w:divBdr>
                    </w:div>
                    <w:div w:id="1870072234">
                      <w:marLeft w:val="0"/>
                      <w:marRight w:val="0"/>
                      <w:marTop w:val="0"/>
                      <w:marBottom w:val="225"/>
                      <w:divBdr>
                        <w:top w:val="none" w:sz="0" w:space="0" w:color="auto"/>
                        <w:left w:val="none" w:sz="0" w:space="0" w:color="auto"/>
                        <w:bottom w:val="none" w:sz="0" w:space="0" w:color="auto"/>
                        <w:right w:val="none" w:sz="0" w:space="0" w:color="auto"/>
                      </w:divBdr>
                      <w:divsChild>
                        <w:div w:id="10247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688">
                  <w:marLeft w:val="-225"/>
                  <w:marRight w:val="-225"/>
                  <w:marTop w:val="0"/>
                  <w:marBottom w:val="0"/>
                  <w:divBdr>
                    <w:top w:val="none" w:sz="0" w:space="0" w:color="auto"/>
                    <w:left w:val="none" w:sz="0" w:space="0" w:color="auto"/>
                    <w:bottom w:val="none" w:sz="0" w:space="0" w:color="auto"/>
                    <w:right w:val="none" w:sz="0" w:space="0" w:color="auto"/>
                  </w:divBdr>
                  <w:divsChild>
                    <w:div w:id="1115098838">
                      <w:marLeft w:val="0"/>
                      <w:marRight w:val="0"/>
                      <w:marTop w:val="0"/>
                      <w:marBottom w:val="225"/>
                      <w:divBdr>
                        <w:top w:val="none" w:sz="0" w:space="0" w:color="auto"/>
                        <w:left w:val="none" w:sz="0" w:space="0" w:color="auto"/>
                        <w:bottom w:val="none" w:sz="0" w:space="0" w:color="auto"/>
                        <w:right w:val="none" w:sz="0" w:space="0" w:color="auto"/>
                      </w:divBdr>
                    </w:div>
                  </w:divsChild>
                </w:div>
                <w:div w:id="1678730856">
                  <w:marLeft w:val="-225"/>
                  <w:marRight w:val="-225"/>
                  <w:marTop w:val="0"/>
                  <w:marBottom w:val="0"/>
                  <w:divBdr>
                    <w:top w:val="none" w:sz="0" w:space="0" w:color="auto"/>
                    <w:left w:val="none" w:sz="0" w:space="0" w:color="auto"/>
                    <w:bottom w:val="none" w:sz="0" w:space="0" w:color="auto"/>
                    <w:right w:val="none" w:sz="0" w:space="0" w:color="auto"/>
                  </w:divBdr>
                  <w:divsChild>
                    <w:div w:id="1772432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2017119">
              <w:marLeft w:val="0"/>
              <w:marRight w:val="0"/>
              <w:marTop w:val="0"/>
              <w:marBottom w:val="0"/>
              <w:divBdr>
                <w:top w:val="none" w:sz="0" w:space="0" w:color="auto"/>
                <w:left w:val="none" w:sz="0" w:space="0" w:color="auto"/>
                <w:bottom w:val="none" w:sz="0" w:space="0" w:color="auto"/>
                <w:right w:val="none" w:sz="0" w:space="0" w:color="auto"/>
              </w:divBdr>
            </w:div>
          </w:divsChild>
        </w:div>
        <w:div w:id="491919974">
          <w:marLeft w:val="0"/>
          <w:marRight w:val="0"/>
          <w:marTop w:val="240"/>
          <w:marBottom w:val="0"/>
          <w:divBdr>
            <w:top w:val="single" w:sz="12" w:space="8" w:color="E6E6E6"/>
            <w:left w:val="none" w:sz="0" w:space="0" w:color="auto"/>
            <w:bottom w:val="none" w:sz="0" w:space="0" w:color="auto"/>
            <w:right w:val="none" w:sz="0" w:space="0" w:color="auto"/>
          </w:divBdr>
          <w:divsChild>
            <w:div w:id="5050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071">
      <w:bodyDiv w:val="1"/>
      <w:marLeft w:val="0"/>
      <w:marRight w:val="0"/>
      <w:marTop w:val="0"/>
      <w:marBottom w:val="0"/>
      <w:divBdr>
        <w:top w:val="none" w:sz="0" w:space="0" w:color="auto"/>
        <w:left w:val="none" w:sz="0" w:space="0" w:color="auto"/>
        <w:bottom w:val="none" w:sz="0" w:space="0" w:color="auto"/>
        <w:right w:val="none" w:sz="0" w:space="0" w:color="auto"/>
      </w:divBdr>
      <w:divsChild>
        <w:div w:id="588395311">
          <w:marLeft w:val="0"/>
          <w:marRight w:val="0"/>
          <w:marTop w:val="0"/>
          <w:marBottom w:val="0"/>
          <w:divBdr>
            <w:top w:val="none" w:sz="0" w:space="0" w:color="auto"/>
            <w:left w:val="none" w:sz="0" w:space="0" w:color="auto"/>
            <w:bottom w:val="none" w:sz="0" w:space="0" w:color="auto"/>
            <w:right w:val="none" w:sz="0" w:space="0" w:color="auto"/>
          </w:divBdr>
          <w:divsChild>
            <w:div w:id="1506748186">
              <w:marLeft w:val="-225"/>
              <w:marRight w:val="-225"/>
              <w:marTop w:val="0"/>
              <w:marBottom w:val="0"/>
              <w:divBdr>
                <w:top w:val="none" w:sz="0" w:space="0" w:color="auto"/>
                <w:left w:val="none" w:sz="0" w:space="0" w:color="auto"/>
                <w:bottom w:val="none" w:sz="0" w:space="0" w:color="auto"/>
                <w:right w:val="none" w:sz="0" w:space="0" w:color="auto"/>
              </w:divBdr>
            </w:div>
          </w:divsChild>
        </w:div>
        <w:div w:id="727997009">
          <w:marLeft w:val="0"/>
          <w:marRight w:val="0"/>
          <w:marTop w:val="0"/>
          <w:marBottom w:val="0"/>
          <w:divBdr>
            <w:top w:val="none" w:sz="0" w:space="0" w:color="auto"/>
            <w:left w:val="none" w:sz="0" w:space="0" w:color="auto"/>
            <w:bottom w:val="none" w:sz="0" w:space="0" w:color="auto"/>
            <w:right w:val="none" w:sz="0" w:space="0" w:color="auto"/>
          </w:divBdr>
          <w:divsChild>
            <w:div w:id="1254701478">
              <w:marLeft w:val="0"/>
              <w:marRight w:val="0"/>
              <w:marTop w:val="0"/>
              <w:marBottom w:val="0"/>
              <w:divBdr>
                <w:top w:val="none" w:sz="0" w:space="0" w:color="auto"/>
                <w:left w:val="none" w:sz="0" w:space="0" w:color="auto"/>
                <w:bottom w:val="none" w:sz="0" w:space="0" w:color="auto"/>
                <w:right w:val="none" w:sz="0" w:space="0" w:color="auto"/>
              </w:divBdr>
              <w:divsChild>
                <w:div w:id="806625284">
                  <w:marLeft w:val="0"/>
                  <w:marRight w:val="0"/>
                  <w:marTop w:val="0"/>
                  <w:marBottom w:val="0"/>
                  <w:divBdr>
                    <w:top w:val="none" w:sz="0" w:space="0" w:color="auto"/>
                    <w:left w:val="none" w:sz="0" w:space="0" w:color="auto"/>
                    <w:bottom w:val="none" w:sz="0" w:space="0" w:color="auto"/>
                    <w:right w:val="none" w:sz="0" w:space="0" w:color="auto"/>
                  </w:divBdr>
                  <w:divsChild>
                    <w:div w:id="1658218127">
                      <w:marLeft w:val="0"/>
                      <w:marRight w:val="0"/>
                      <w:marTop w:val="0"/>
                      <w:marBottom w:val="0"/>
                      <w:divBdr>
                        <w:top w:val="none" w:sz="0" w:space="0" w:color="auto"/>
                        <w:left w:val="none" w:sz="0" w:space="0" w:color="auto"/>
                        <w:bottom w:val="none" w:sz="0" w:space="0" w:color="auto"/>
                        <w:right w:val="none" w:sz="0" w:space="0" w:color="auto"/>
                      </w:divBdr>
                      <w:divsChild>
                        <w:div w:id="15175738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9721572">
              <w:marLeft w:val="0"/>
              <w:marRight w:val="0"/>
              <w:marTop w:val="0"/>
              <w:marBottom w:val="0"/>
              <w:divBdr>
                <w:top w:val="none" w:sz="0" w:space="0" w:color="auto"/>
                <w:left w:val="none" w:sz="0" w:space="0" w:color="auto"/>
                <w:bottom w:val="none" w:sz="0" w:space="0" w:color="auto"/>
                <w:right w:val="none" w:sz="0" w:space="0" w:color="auto"/>
              </w:divBdr>
            </w:div>
            <w:div w:id="1512917665">
              <w:marLeft w:val="0"/>
              <w:marRight w:val="0"/>
              <w:marTop w:val="0"/>
              <w:marBottom w:val="0"/>
              <w:divBdr>
                <w:top w:val="none" w:sz="0" w:space="0" w:color="auto"/>
                <w:left w:val="none" w:sz="0" w:space="0" w:color="auto"/>
                <w:bottom w:val="none" w:sz="0" w:space="0" w:color="auto"/>
                <w:right w:val="none" w:sz="0" w:space="0" w:color="auto"/>
              </w:divBdr>
            </w:div>
            <w:div w:id="559944463">
              <w:marLeft w:val="0"/>
              <w:marRight w:val="0"/>
              <w:marTop w:val="0"/>
              <w:marBottom w:val="0"/>
              <w:divBdr>
                <w:top w:val="none" w:sz="0" w:space="0" w:color="auto"/>
                <w:left w:val="none" w:sz="0" w:space="0" w:color="auto"/>
                <w:bottom w:val="none" w:sz="0" w:space="0" w:color="auto"/>
                <w:right w:val="none" w:sz="0" w:space="0" w:color="auto"/>
              </w:divBdr>
            </w:div>
            <w:div w:id="841313403">
              <w:marLeft w:val="0"/>
              <w:marRight w:val="0"/>
              <w:marTop w:val="0"/>
              <w:marBottom w:val="0"/>
              <w:divBdr>
                <w:top w:val="none" w:sz="0" w:space="0" w:color="auto"/>
                <w:left w:val="none" w:sz="0" w:space="0" w:color="auto"/>
                <w:bottom w:val="none" w:sz="0" w:space="0" w:color="auto"/>
                <w:right w:val="none" w:sz="0" w:space="0" w:color="auto"/>
              </w:divBdr>
            </w:div>
            <w:div w:id="1164279440">
              <w:marLeft w:val="0"/>
              <w:marRight w:val="0"/>
              <w:marTop w:val="0"/>
              <w:marBottom w:val="0"/>
              <w:divBdr>
                <w:top w:val="none" w:sz="0" w:space="0" w:color="auto"/>
                <w:left w:val="none" w:sz="0" w:space="0" w:color="auto"/>
                <w:bottom w:val="none" w:sz="0" w:space="0" w:color="auto"/>
                <w:right w:val="none" w:sz="0" w:space="0" w:color="auto"/>
              </w:divBdr>
            </w:div>
            <w:div w:id="2048294085">
              <w:marLeft w:val="0"/>
              <w:marRight w:val="0"/>
              <w:marTop w:val="0"/>
              <w:marBottom w:val="0"/>
              <w:divBdr>
                <w:top w:val="none" w:sz="0" w:space="0" w:color="auto"/>
                <w:left w:val="none" w:sz="0" w:space="0" w:color="auto"/>
                <w:bottom w:val="none" w:sz="0" w:space="0" w:color="auto"/>
                <w:right w:val="none" w:sz="0" w:space="0" w:color="auto"/>
              </w:divBdr>
            </w:div>
            <w:div w:id="1046489746">
              <w:marLeft w:val="0"/>
              <w:marRight w:val="0"/>
              <w:marTop w:val="0"/>
              <w:marBottom w:val="0"/>
              <w:divBdr>
                <w:top w:val="none" w:sz="0" w:space="0" w:color="auto"/>
                <w:left w:val="none" w:sz="0" w:space="0" w:color="auto"/>
                <w:bottom w:val="none" w:sz="0" w:space="0" w:color="auto"/>
                <w:right w:val="none" w:sz="0" w:space="0" w:color="auto"/>
              </w:divBdr>
            </w:div>
            <w:div w:id="678236100">
              <w:marLeft w:val="0"/>
              <w:marRight w:val="0"/>
              <w:marTop w:val="0"/>
              <w:marBottom w:val="0"/>
              <w:divBdr>
                <w:top w:val="single" w:sz="18" w:space="8" w:color="E5E5D5"/>
                <w:left w:val="single" w:sz="6" w:space="8" w:color="E4F0E2"/>
                <w:bottom w:val="single" w:sz="6" w:space="8" w:color="E4F0E2"/>
                <w:right w:val="single" w:sz="6" w:space="8" w:color="E4F0E2"/>
              </w:divBdr>
              <w:divsChild>
                <w:div w:id="405224182">
                  <w:marLeft w:val="-225"/>
                  <w:marRight w:val="-225"/>
                  <w:marTop w:val="0"/>
                  <w:marBottom w:val="0"/>
                  <w:divBdr>
                    <w:top w:val="none" w:sz="0" w:space="0" w:color="auto"/>
                    <w:left w:val="none" w:sz="0" w:space="0" w:color="auto"/>
                    <w:bottom w:val="none" w:sz="0" w:space="0" w:color="auto"/>
                    <w:right w:val="none" w:sz="0" w:space="0" w:color="auto"/>
                  </w:divBdr>
                  <w:divsChild>
                    <w:div w:id="719787518">
                      <w:marLeft w:val="0"/>
                      <w:marRight w:val="0"/>
                      <w:marTop w:val="0"/>
                      <w:marBottom w:val="225"/>
                      <w:divBdr>
                        <w:top w:val="none" w:sz="0" w:space="0" w:color="auto"/>
                        <w:left w:val="none" w:sz="0" w:space="0" w:color="auto"/>
                        <w:bottom w:val="none" w:sz="0" w:space="0" w:color="auto"/>
                        <w:right w:val="none" w:sz="0" w:space="0" w:color="auto"/>
                      </w:divBdr>
                    </w:div>
                    <w:div w:id="1084761388">
                      <w:marLeft w:val="0"/>
                      <w:marRight w:val="0"/>
                      <w:marTop w:val="0"/>
                      <w:marBottom w:val="225"/>
                      <w:divBdr>
                        <w:top w:val="none" w:sz="0" w:space="0" w:color="auto"/>
                        <w:left w:val="none" w:sz="0" w:space="0" w:color="auto"/>
                        <w:bottom w:val="none" w:sz="0" w:space="0" w:color="auto"/>
                        <w:right w:val="none" w:sz="0" w:space="0" w:color="auto"/>
                      </w:divBdr>
                      <w:divsChild>
                        <w:div w:id="10301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5352">
                  <w:marLeft w:val="-225"/>
                  <w:marRight w:val="-225"/>
                  <w:marTop w:val="0"/>
                  <w:marBottom w:val="0"/>
                  <w:divBdr>
                    <w:top w:val="none" w:sz="0" w:space="0" w:color="auto"/>
                    <w:left w:val="none" w:sz="0" w:space="0" w:color="auto"/>
                    <w:bottom w:val="none" w:sz="0" w:space="0" w:color="auto"/>
                    <w:right w:val="none" w:sz="0" w:space="0" w:color="auto"/>
                  </w:divBdr>
                  <w:divsChild>
                    <w:div w:id="18630599">
                      <w:marLeft w:val="0"/>
                      <w:marRight w:val="0"/>
                      <w:marTop w:val="0"/>
                      <w:marBottom w:val="225"/>
                      <w:divBdr>
                        <w:top w:val="none" w:sz="0" w:space="0" w:color="auto"/>
                        <w:left w:val="none" w:sz="0" w:space="0" w:color="auto"/>
                        <w:bottom w:val="none" w:sz="0" w:space="0" w:color="auto"/>
                        <w:right w:val="none" w:sz="0" w:space="0" w:color="auto"/>
                      </w:divBdr>
                    </w:div>
                  </w:divsChild>
                </w:div>
                <w:div w:id="1800495348">
                  <w:marLeft w:val="-225"/>
                  <w:marRight w:val="-225"/>
                  <w:marTop w:val="0"/>
                  <w:marBottom w:val="0"/>
                  <w:divBdr>
                    <w:top w:val="none" w:sz="0" w:space="0" w:color="auto"/>
                    <w:left w:val="none" w:sz="0" w:space="0" w:color="auto"/>
                    <w:bottom w:val="none" w:sz="0" w:space="0" w:color="auto"/>
                    <w:right w:val="none" w:sz="0" w:space="0" w:color="auto"/>
                  </w:divBdr>
                  <w:divsChild>
                    <w:div w:id="1945838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6738980">
              <w:marLeft w:val="0"/>
              <w:marRight w:val="0"/>
              <w:marTop w:val="0"/>
              <w:marBottom w:val="0"/>
              <w:divBdr>
                <w:top w:val="none" w:sz="0" w:space="0" w:color="auto"/>
                <w:left w:val="none" w:sz="0" w:space="0" w:color="auto"/>
                <w:bottom w:val="none" w:sz="0" w:space="0" w:color="auto"/>
                <w:right w:val="none" w:sz="0" w:space="0" w:color="auto"/>
              </w:divBdr>
            </w:div>
          </w:divsChild>
        </w:div>
        <w:div w:id="583029608">
          <w:marLeft w:val="0"/>
          <w:marRight w:val="0"/>
          <w:marTop w:val="240"/>
          <w:marBottom w:val="0"/>
          <w:divBdr>
            <w:top w:val="single" w:sz="12" w:space="8" w:color="E6E6E6"/>
            <w:left w:val="none" w:sz="0" w:space="0" w:color="auto"/>
            <w:bottom w:val="none" w:sz="0" w:space="0" w:color="auto"/>
            <w:right w:val="none" w:sz="0" w:space="0" w:color="auto"/>
          </w:divBdr>
          <w:divsChild>
            <w:div w:id="20313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96">
      <w:bodyDiv w:val="1"/>
      <w:marLeft w:val="0"/>
      <w:marRight w:val="0"/>
      <w:marTop w:val="0"/>
      <w:marBottom w:val="0"/>
      <w:divBdr>
        <w:top w:val="none" w:sz="0" w:space="0" w:color="auto"/>
        <w:left w:val="none" w:sz="0" w:space="0" w:color="auto"/>
        <w:bottom w:val="none" w:sz="0" w:space="0" w:color="auto"/>
        <w:right w:val="none" w:sz="0" w:space="0" w:color="auto"/>
      </w:divBdr>
      <w:divsChild>
        <w:div w:id="675159575">
          <w:marLeft w:val="0"/>
          <w:marRight w:val="0"/>
          <w:marTop w:val="0"/>
          <w:marBottom w:val="0"/>
          <w:divBdr>
            <w:top w:val="none" w:sz="0" w:space="0" w:color="auto"/>
            <w:left w:val="none" w:sz="0" w:space="0" w:color="auto"/>
            <w:bottom w:val="none" w:sz="0" w:space="0" w:color="auto"/>
            <w:right w:val="none" w:sz="0" w:space="0" w:color="auto"/>
          </w:divBdr>
          <w:divsChild>
            <w:div w:id="1727070592">
              <w:marLeft w:val="0"/>
              <w:marRight w:val="0"/>
              <w:marTop w:val="0"/>
              <w:marBottom w:val="0"/>
              <w:divBdr>
                <w:top w:val="none" w:sz="0" w:space="0" w:color="auto"/>
                <w:left w:val="none" w:sz="0" w:space="0" w:color="auto"/>
                <w:bottom w:val="none" w:sz="0" w:space="0" w:color="auto"/>
                <w:right w:val="none" w:sz="0" w:space="0" w:color="auto"/>
              </w:divBdr>
            </w:div>
            <w:div w:id="1136949271">
              <w:marLeft w:val="0"/>
              <w:marRight w:val="0"/>
              <w:marTop w:val="0"/>
              <w:marBottom w:val="0"/>
              <w:divBdr>
                <w:top w:val="none" w:sz="0" w:space="0" w:color="auto"/>
                <w:left w:val="none" w:sz="0" w:space="0" w:color="101010"/>
                <w:bottom w:val="none" w:sz="0" w:space="0" w:color="101010"/>
                <w:right w:val="none" w:sz="0" w:space="0" w:color="101010"/>
              </w:divBdr>
            </w:div>
          </w:divsChild>
        </w:div>
        <w:div w:id="231549261">
          <w:marLeft w:val="0"/>
          <w:marRight w:val="0"/>
          <w:marTop w:val="0"/>
          <w:marBottom w:val="0"/>
          <w:divBdr>
            <w:top w:val="none" w:sz="0" w:space="0" w:color="auto"/>
            <w:left w:val="none" w:sz="0" w:space="0" w:color="auto"/>
            <w:bottom w:val="none" w:sz="0" w:space="0" w:color="auto"/>
            <w:right w:val="none" w:sz="0" w:space="0" w:color="auto"/>
          </w:divBdr>
          <w:divsChild>
            <w:div w:id="1152672099">
              <w:marLeft w:val="0"/>
              <w:marRight w:val="0"/>
              <w:marTop w:val="0"/>
              <w:marBottom w:val="0"/>
              <w:divBdr>
                <w:top w:val="none" w:sz="0" w:space="0" w:color="auto"/>
                <w:left w:val="none" w:sz="0" w:space="0" w:color="auto"/>
                <w:bottom w:val="none" w:sz="0" w:space="0" w:color="auto"/>
                <w:right w:val="none" w:sz="0" w:space="0" w:color="auto"/>
              </w:divBdr>
              <w:divsChild>
                <w:div w:id="1359240537">
                  <w:marLeft w:val="0"/>
                  <w:marRight w:val="0"/>
                  <w:marTop w:val="0"/>
                  <w:marBottom w:val="0"/>
                  <w:divBdr>
                    <w:top w:val="none" w:sz="0" w:space="0" w:color="auto"/>
                    <w:left w:val="none" w:sz="0" w:space="0" w:color="auto"/>
                    <w:bottom w:val="none" w:sz="0" w:space="0" w:color="auto"/>
                    <w:right w:val="none" w:sz="0" w:space="0" w:color="auto"/>
                  </w:divBdr>
                  <w:divsChild>
                    <w:div w:id="1526747534">
                      <w:marLeft w:val="0"/>
                      <w:marRight w:val="0"/>
                      <w:marTop w:val="0"/>
                      <w:marBottom w:val="0"/>
                      <w:divBdr>
                        <w:top w:val="none" w:sz="0" w:space="0" w:color="auto"/>
                        <w:left w:val="none" w:sz="0" w:space="0" w:color="auto"/>
                        <w:bottom w:val="none" w:sz="0" w:space="0" w:color="auto"/>
                        <w:right w:val="none" w:sz="0" w:space="0" w:color="auto"/>
                      </w:divBdr>
                      <w:divsChild>
                        <w:div w:id="1095596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34221947">
              <w:marLeft w:val="0"/>
              <w:marRight w:val="0"/>
              <w:marTop w:val="0"/>
              <w:marBottom w:val="0"/>
              <w:divBdr>
                <w:top w:val="none" w:sz="0" w:space="0" w:color="auto"/>
                <w:left w:val="none" w:sz="0" w:space="0" w:color="auto"/>
                <w:bottom w:val="none" w:sz="0" w:space="0" w:color="auto"/>
                <w:right w:val="none" w:sz="0" w:space="0" w:color="auto"/>
              </w:divBdr>
            </w:div>
            <w:div w:id="375350897">
              <w:marLeft w:val="0"/>
              <w:marRight w:val="0"/>
              <w:marTop w:val="0"/>
              <w:marBottom w:val="0"/>
              <w:divBdr>
                <w:top w:val="none" w:sz="0" w:space="0" w:color="auto"/>
                <w:left w:val="none" w:sz="0" w:space="0" w:color="auto"/>
                <w:bottom w:val="none" w:sz="0" w:space="0" w:color="auto"/>
                <w:right w:val="none" w:sz="0" w:space="0" w:color="auto"/>
              </w:divBdr>
            </w:div>
            <w:div w:id="396900959">
              <w:marLeft w:val="0"/>
              <w:marRight w:val="0"/>
              <w:marTop w:val="0"/>
              <w:marBottom w:val="0"/>
              <w:divBdr>
                <w:top w:val="none" w:sz="0" w:space="0" w:color="auto"/>
                <w:left w:val="none" w:sz="0" w:space="0" w:color="auto"/>
                <w:bottom w:val="none" w:sz="0" w:space="0" w:color="auto"/>
                <w:right w:val="none" w:sz="0" w:space="0" w:color="auto"/>
              </w:divBdr>
            </w:div>
            <w:div w:id="1741095160">
              <w:marLeft w:val="0"/>
              <w:marRight w:val="0"/>
              <w:marTop w:val="0"/>
              <w:marBottom w:val="0"/>
              <w:divBdr>
                <w:top w:val="none" w:sz="0" w:space="0" w:color="auto"/>
                <w:left w:val="none" w:sz="0" w:space="0" w:color="auto"/>
                <w:bottom w:val="none" w:sz="0" w:space="0" w:color="auto"/>
                <w:right w:val="none" w:sz="0" w:space="0" w:color="auto"/>
              </w:divBdr>
            </w:div>
            <w:div w:id="1121414744">
              <w:marLeft w:val="0"/>
              <w:marRight w:val="0"/>
              <w:marTop w:val="0"/>
              <w:marBottom w:val="0"/>
              <w:divBdr>
                <w:top w:val="none" w:sz="0" w:space="0" w:color="auto"/>
                <w:left w:val="none" w:sz="0" w:space="0" w:color="auto"/>
                <w:bottom w:val="none" w:sz="0" w:space="0" w:color="auto"/>
                <w:right w:val="none" w:sz="0" w:space="0" w:color="auto"/>
              </w:divBdr>
            </w:div>
            <w:div w:id="1465344039">
              <w:marLeft w:val="0"/>
              <w:marRight w:val="0"/>
              <w:marTop w:val="0"/>
              <w:marBottom w:val="0"/>
              <w:divBdr>
                <w:top w:val="none" w:sz="0" w:space="0" w:color="auto"/>
                <w:left w:val="none" w:sz="0" w:space="0" w:color="auto"/>
                <w:bottom w:val="none" w:sz="0" w:space="0" w:color="auto"/>
                <w:right w:val="none" w:sz="0" w:space="0" w:color="auto"/>
              </w:divBdr>
            </w:div>
            <w:div w:id="1759016121">
              <w:marLeft w:val="0"/>
              <w:marRight w:val="0"/>
              <w:marTop w:val="0"/>
              <w:marBottom w:val="0"/>
              <w:divBdr>
                <w:top w:val="none" w:sz="0" w:space="0" w:color="auto"/>
                <w:left w:val="none" w:sz="0" w:space="0" w:color="auto"/>
                <w:bottom w:val="none" w:sz="0" w:space="0" w:color="auto"/>
                <w:right w:val="none" w:sz="0" w:space="0" w:color="auto"/>
              </w:divBdr>
            </w:div>
            <w:div w:id="2065249486">
              <w:marLeft w:val="0"/>
              <w:marRight w:val="0"/>
              <w:marTop w:val="0"/>
              <w:marBottom w:val="0"/>
              <w:divBdr>
                <w:top w:val="none" w:sz="0" w:space="0" w:color="auto"/>
                <w:left w:val="none" w:sz="0" w:space="0" w:color="auto"/>
                <w:bottom w:val="none" w:sz="0" w:space="0" w:color="auto"/>
                <w:right w:val="none" w:sz="0" w:space="0" w:color="auto"/>
              </w:divBdr>
            </w:div>
            <w:div w:id="1237284049">
              <w:marLeft w:val="0"/>
              <w:marRight w:val="0"/>
              <w:marTop w:val="0"/>
              <w:marBottom w:val="0"/>
              <w:divBdr>
                <w:top w:val="none" w:sz="0" w:space="0" w:color="auto"/>
                <w:left w:val="none" w:sz="0" w:space="0" w:color="auto"/>
                <w:bottom w:val="none" w:sz="0" w:space="0" w:color="auto"/>
                <w:right w:val="none" w:sz="0" w:space="0" w:color="auto"/>
              </w:divBdr>
            </w:div>
            <w:div w:id="343939855">
              <w:marLeft w:val="0"/>
              <w:marRight w:val="0"/>
              <w:marTop w:val="0"/>
              <w:marBottom w:val="0"/>
              <w:divBdr>
                <w:top w:val="single" w:sz="18" w:space="8" w:color="E5E5D5"/>
                <w:left w:val="single" w:sz="6" w:space="8" w:color="E4F0E2"/>
                <w:bottom w:val="single" w:sz="6" w:space="8" w:color="E4F0E2"/>
                <w:right w:val="single" w:sz="6" w:space="8" w:color="E4F0E2"/>
              </w:divBdr>
              <w:divsChild>
                <w:div w:id="1616912647">
                  <w:marLeft w:val="-225"/>
                  <w:marRight w:val="-225"/>
                  <w:marTop w:val="0"/>
                  <w:marBottom w:val="0"/>
                  <w:divBdr>
                    <w:top w:val="none" w:sz="0" w:space="0" w:color="auto"/>
                    <w:left w:val="none" w:sz="0" w:space="0" w:color="auto"/>
                    <w:bottom w:val="none" w:sz="0" w:space="0" w:color="auto"/>
                    <w:right w:val="none" w:sz="0" w:space="0" w:color="auto"/>
                  </w:divBdr>
                  <w:divsChild>
                    <w:div w:id="569967916">
                      <w:marLeft w:val="0"/>
                      <w:marRight w:val="0"/>
                      <w:marTop w:val="0"/>
                      <w:marBottom w:val="225"/>
                      <w:divBdr>
                        <w:top w:val="none" w:sz="0" w:space="0" w:color="auto"/>
                        <w:left w:val="none" w:sz="0" w:space="0" w:color="auto"/>
                        <w:bottom w:val="none" w:sz="0" w:space="0" w:color="auto"/>
                        <w:right w:val="none" w:sz="0" w:space="0" w:color="auto"/>
                      </w:divBdr>
                    </w:div>
                    <w:div w:id="577252784">
                      <w:marLeft w:val="0"/>
                      <w:marRight w:val="0"/>
                      <w:marTop w:val="0"/>
                      <w:marBottom w:val="225"/>
                      <w:divBdr>
                        <w:top w:val="none" w:sz="0" w:space="0" w:color="auto"/>
                        <w:left w:val="none" w:sz="0" w:space="0" w:color="auto"/>
                        <w:bottom w:val="none" w:sz="0" w:space="0" w:color="auto"/>
                        <w:right w:val="none" w:sz="0" w:space="0" w:color="auto"/>
                      </w:divBdr>
                      <w:divsChild>
                        <w:div w:id="1743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635">
                  <w:marLeft w:val="-225"/>
                  <w:marRight w:val="-225"/>
                  <w:marTop w:val="0"/>
                  <w:marBottom w:val="0"/>
                  <w:divBdr>
                    <w:top w:val="none" w:sz="0" w:space="0" w:color="auto"/>
                    <w:left w:val="none" w:sz="0" w:space="0" w:color="auto"/>
                    <w:bottom w:val="none" w:sz="0" w:space="0" w:color="auto"/>
                    <w:right w:val="none" w:sz="0" w:space="0" w:color="auto"/>
                  </w:divBdr>
                  <w:divsChild>
                    <w:div w:id="509560569">
                      <w:marLeft w:val="0"/>
                      <w:marRight w:val="0"/>
                      <w:marTop w:val="0"/>
                      <w:marBottom w:val="225"/>
                      <w:divBdr>
                        <w:top w:val="none" w:sz="0" w:space="0" w:color="auto"/>
                        <w:left w:val="none" w:sz="0" w:space="0" w:color="auto"/>
                        <w:bottom w:val="none" w:sz="0" w:space="0" w:color="auto"/>
                        <w:right w:val="none" w:sz="0" w:space="0" w:color="auto"/>
                      </w:divBdr>
                    </w:div>
                  </w:divsChild>
                </w:div>
                <w:div w:id="367335539">
                  <w:marLeft w:val="-225"/>
                  <w:marRight w:val="-225"/>
                  <w:marTop w:val="0"/>
                  <w:marBottom w:val="0"/>
                  <w:divBdr>
                    <w:top w:val="none" w:sz="0" w:space="0" w:color="auto"/>
                    <w:left w:val="none" w:sz="0" w:space="0" w:color="auto"/>
                    <w:bottom w:val="none" w:sz="0" w:space="0" w:color="auto"/>
                    <w:right w:val="none" w:sz="0" w:space="0" w:color="auto"/>
                  </w:divBdr>
                  <w:divsChild>
                    <w:div w:id="1025449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6085266">
              <w:marLeft w:val="0"/>
              <w:marRight w:val="0"/>
              <w:marTop w:val="0"/>
              <w:marBottom w:val="0"/>
              <w:divBdr>
                <w:top w:val="none" w:sz="0" w:space="0" w:color="auto"/>
                <w:left w:val="none" w:sz="0" w:space="0" w:color="auto"/>
                <w:bottom w:val="none" w:sz="0" w:space="0" w:color="auto"/>
                <w:right w:val="none" w:sz="0" w:space="0" w:color="auto"/>
              </w:divBdr>
            </w:div>
          </w:divsChild>
        </w:div>
        <w:div w:id="252471269">
          <w:marLeft w:val="0"/>
          <w:marRight w:val="0"/>
          <w:marTop w:val="240"/>
          <w:marBottom w:val="0"/>
          <w:divBdr>
            <w:top w:val="single" w:sz="12" w:space="8" w:color="E6E6E6"/>
            <w:left w:val="none" w:sz="0" w:space="0" w:color="auto"/>
            <w:bottom w:val="none" w:sz="0" w:space="0" w:color="auto"/>
            <w:right w:val="none" w:sz="0" w:space="0" w:color="auto"/>
          </w:divBdr>
          <w:divsChild>
            <w:div w:id="19996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1570">
      <w:bodyDiv w:val="1"/>
      <w:marLeft w:val="0"/>
      <w:marRight w:val="0"/>
      <w:marTop w:val="0"/>
      <w:marBottom w:val="0"/>
      <w:divBdr>
        <w:top w:val="none" w:sz="0" w:space="0" w:color="auto"/>
        <w:left w:val="none" w:sz="0" w:space="0" w:color="auto"/>
        <w:bottom w:val="none" w:sz="0" w:space="0" w:color="auto"/>
        <w:right w:val="none" w:sz="0" w:space="0" w:color="auto"/>
      </w:divBdr>
      <w:divsChild>
        <w:div w:id="1632592149">
          <w:marLeft w:val="0"/>
          <w:marRight w:val="0"/>
          <w:marTop w:val="0"/>
          <w:marBottom w:val="0"/>
          <w:divBdr>
            <w:top w:val="none" w:sz="0" w:space="0" w:color="auto"/>
            <w:left w:val="none" w:sz="0" w:space="0" w:color="auto"/>
            <w:bottom w:val="none" w:sz="0" w:space="0" w:color="auto"/>
            <w:right w:val="none" w:sz="0" w:space="0" w:color="auto"/>
          </w:divBdr>
          <w:divsChild>
            <w:div w:id="1980917613">
              <w:marLeft w:val="-225"/>
              <w:marRight w:val="-225"/>
              <w:marTop w:val="0"/>
              <w:marBottom w:val="0"/>
              <w:divBdr>
                <w:top w:val="none" w:sz="0" w:space="0" w:color="auto"/>
                <w:left w:val="none" w:sz="0" w:space="0" w:color="auto"/>
                <w:bottom w:val="none" w:sz="0" w:space="0" w:color="auto"/>
                <w:right w:val="none" w:sz="0" w:space="0" w:color="auto"/>
              </w:divBdr>
            </w:div>
          </w:divsChild>
        </w:div>
        <w:div w:id="1868330446">
          <w:marLeft w:val="0"/>
          <w:marRight w:val="0"/>
          <w:marTop w:val="0"/>
          <w:marBottom w:val="0"/>
          <w:divBdr>
            <w:top w:val="none" w:sz="0" w:space="0" w:color="auto"/>
            <w:left w:val="none" w:sz="0" w:space="0" w:color="auto"/>
            <w:bottom w:val="none" w:sz="0" w:space="0" w:color="auto"/>
            <w:right w:val="none" w:sz="0" w:space="0" w:color="auto"/>
          </w:divBdr>
          <w:divsChild>
            <w:div w:id="1225877389">
              <w:marLeft w:val="0"/>
              <w:marRight w:val="0"/>
              <w:marTop w:val="0"/>
              <w:marBottom w:val="0"/>
              <w:divBdr>
                <w:top w:val="none" w:sz="0" w:space="0" w:color="auto"/>
                <w:left w:val="none" w:sz="0" w:space="0" w:color="auto"/>
                <w:bottom w:val="none" w:sz="0" w:space="0" w:color="auto"/>
                <w:right w:val="none" w:sz="0" w:space="0" w:color="auto"/>
              </w:divBdr>
              <w:divsChild>
                <w:div w:id="475535951">
                  <w:marLeft w:val="0"/>
                  <w:marRight w:val="0"/>
                  <w:marTop w:val="0"/>
                  <w:marBottom w:val="0"/>
                  <w:divBdr>
                    <w:top w:val="none" w:sz="0" w:space="0" w:color="auto"/>
                    <w:left w:val="none" w:sz="0" w:space="0" w:color="auto"/>
                    <w:bottom w:val="none" w:sz="0" w:space="0" w:color="auto"/>
                    <w:right w:val="none" w:sz="0" w:space="0" w:color="auto"/>
                  </w:divBdr>
                  <w:divsChild>
                    <w:div w:id="1612081727">
                      <w:marLeft w:val="0"/>
                      <w:marRight w:val="0"/>
                      <w:marTop w:val="0"/>
                      <w:marBottom w:val="0"/>
                      <w:divBdr>
                        <w:top w:val="none" w:sz="0" w:space="0" w:color="auto"/>
                        <w:left w:val="none" w:sz="0" w:space="0" w:color="auto"/>
                        <w:bottom w:val="none" w:sz="0" w:space="0" w:color="auto"/>
                        <w:right w:val="none" w:sz="0" w:space="0" w:color="auto"/>
                      </w:divBdr>
                      <w:divsChild>
                        <w:div w:id="1037388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0801509">
              <w:marLeft w:val="0"/>
              <w:marRight w:val="0"/>
              <w:marTop w:val="225"/>
              <w:marBottom w:val="225"/>
              <w:divBdr>
                <w:top w:val="none" w:sz="0" w:space="0" w:color="auto"/>
                <w:left w:val="none" w:sz="0" w:space="0" w:color="auto"/>
                <w:bottom w:val="none" w:sz="0" w:space="0" w:color="auto"/>
                <w:right w:val="none" w:sz="0" w:space="0" w:color="auto"/>
              </w:divBdr>
            </w:div>
            <w:div w:id="307394180">
              <w:marLeft w:val="0"/>
              <w:marRight w:val="0"/>
              <w:marTop w:val="300"/>
              <w:marBottom w:val="300"/>
              <w:divBdr>
                <w:top w:val="none" w:sz="0" w:space="0" w:color="auto"/>
                <w:left w:val="none" w:sz="0" w:space="0" w:color="auto"/>
                <w:bottom w:val="none" w:sz="0" w:space="0" w:color="auto"/>
                <w:right w:val="none" w:sz="0" w:space="0" w:color="auto"/>
              </w:divBdr>
              <w:divsChild>
                <w:div w:id="877352983">
                  <w:marLeft w:val="0"/>
                  <w:marRight w:val="150"/>
                  <w:marTop w:val="0"/>
                  <w:marBottom w:val="180"/>
                  <w:divBdr>
                    <w:top w:val="single" w:sz="24" w:space="6" w:color="C4DAE5"/>
                    <w:left w:val="single" w:sz="6" w:space="2" w:color="E8F1F7"/>
                    <w:bottom w:val="none" w:sz="0" w:space="0" w:color="auto"/>
                    <w:right w:val="single" w:sz="6" w:space="2" w:color="E8F1F7"/>
                  </w:divBdr>
                  <w:divsChild>
                    <w:div w:id="71238417">
                      <w:marLeft w:val="0"/>
                      <w:marRight w:val="0"/>
                      <w:marTop w:val="0"/>
                      <w:marBottom w:val="0"/>
                      <w:divBdr>
                        <w:top w:val="none" w:sz="0" w:space="0" w:color="auto"/>
                        <w:left w:val="none" w:sz="0" w:space="0" w:color="auto"/>
                        <w:bottom w:val="single" w:sz="6" w:space="0" w:color="D9E4EA"/>
                        <w:right w:val="none" w:sz="0" w:space="0" w:color="auto"/>
                      </w:divBdr>
                      <w:divsChild>
                        <w:div w:id="1760324703">
                          <w:marLeft w:val="0"/>
                          <w:marRight w:val="0"/>
                          <w:marTop w:val="0"/>
                          <w:marBottom w:val="0"/>
                          <w:divBdr>
                            <w:top w:val="none" w:sz="0" w:space="0" w:color="auto"/>
                            <w:left w:val="none" w:sz="0" w:space="0" w:color="auto"/>
                            <w:bottom w:val="none" w:sz="0" w:space="0" w:color="auto"/>
                            <w:right w:val="none" w:sz="0" w:space="0" w:color="auto"/>
                          </w:divBdr>
                        </w:div>
                        <w:div w:id="518591693">
                          <w:marLeft w:val="75"/>
                          <w:marRight w:val="0"/>
                          <w:marTop w:val="0"/>
                          <w:marBottom w:val="0"/>
                          <w:divBdr>
                            <w:top w:val="none" w:sz="0" w:space="0" w:color="auto"/>
                            <w:left w:val="none" w:sz="0" w:space="0" w:color="auto"/>
                            <w:bottom w:val="none" w:sz="0" w:space="0" w:color="auto"/>
                            <w:right w:val="none" w:sz="0" w:space="0" w:color="auto"/>
                          </w:divBdr>
                        </w:div>
                      </w:divsChild>
                    </w:div>
                    <w:div w:id="48667218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20484205">
              <w:marLeft w:val="0"/>
              <w:marRight w:val="0"/>
              <w:marTop w:val="0"/>
              <w:marBottom w:val="0"/>
              <w:divBdr>
                <w:top w:val="single" w:sz="18" w:space="8" w:color="E5E5D5"/>
                <w:left w:val="single" w:sz="6" w:space="8" w:color="E4F0E2"/>
                <w:bottom w:val="single" w:sz="6" w:space="8" w:color="E4F0E2"/>
                <w:right w:val="single" w:sz="6" w:space="8" w:color="E4F0E2"/>
              </w:divBdr>
              <w:divsChild>
                <w:div w:id="1218199557">
                  <w:marLeft w:val="-225"/>
                  <w:marRight w:val="-225"/>
                  <w:marTop w:val="0"/>
                  <w:marBottom w:val="0"/>
                  <w:divBdr>
                    <w:top w:val="none" w:sz="0" w:space="0" w:color="auto"/>
                    <w:left w:val="none" w:sz="0" w:space="0" w:color="auto"/>
                    <w:bottom w:val="none" w:sz="0" w:space="0" w:color="auto"/>
                    <w:right w:val="none" w:sz="0" w:space="0" w:color="auto"/>
                  </w:divBdr>
                  <w:divsChild>
                    <w:div w:id="1654942441">
                      <w:marLeft w:val="0"/>
                      <w:marRight w:val="0"/>
                      <w:marTop w:val="0"/>
                      <w:marBottom w:val="225"/>
                      <w:divBdr>
                        <w:top w:val="none" w:sz="0" w:space="0" w:color="auto"/>
                        <w:left w:val="none" w:sz="0" w:space="0" w:color="auto"/>
                        <w:bottom w:val="none" w:sz="0" w:space="0" w:color="auto"/>
                        <w:right w:val="none" w:sz="0" w:space="0" w:color="auto"/>
                      </w:divBdr>
                    </w:div>
                    <w:div w:id="549875962">
                      <w:marLeft w:val="0"/>
                      <w:marRight w:val="0"/>
                      <w:marTop w:val="0"/>
                      <w:marBottom w:val="225"/>
                      <w:divBdr>
                        <w:top w:val="none" w:sz="0" w:space="0" w:color="auto"/>
                        <w:left w:val="none" w:sz="0" w:space="0" w:color="auto"/>
                        <w:bottom w:val="none" w:sz="0" w:space="0" w:color="auto"/>
                        <w:right w:val="none" w:sz="0" w:space="0" w:color="auto"/>
                      </w:divBdr>
                      <w:divsChild>
                        <w:div w:id="145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462">
                  <w:marLeft w:val="-225"/>
                  <w:marRight w:val="-225"/>
                  <w:marTop w:val="0"/>
                  <w:marBottom w:val="0"/>
                  <w:divBdr>
                    <w:top w:val="none" w:sz="0" w:space="0" w:color="auto"/>
                    <w:left w:val="none" w:sz="0" w:space="0" w:color="auto"/>
                    <w:bottom w:val="none" w:sz="0" w:space="0" w:color="auto"/>
                    <w:right w:val="none" w:sz="0" w:space="0" w:color="auto"/>
                  </w:divBdr>
                  <w:divsChild>
                    <w:div w:id="368918955">
                      <w:marLeft w:val="0"/>
                      <w:marRight w:val="0"/>
                      <w:marTop w:val="0"/>
                      <w:marBottom w:val="225"/>
                      <w:divBdr>
                        <w:top w:val="none" w:sz="0" w:space="0" w:color="auto"/>
                        <w:left w:val="none" w:sz="0" w:space="0" w:color="auto"/>
                        <w:bottom w:val="none" w:sz="0" w:space="0" w:color="auto"/>
                        <w:right w:val="none" w:sz="0" w:space="0" w:color="auto"/>
                      </w:divBdr>
                    </w:div>
                  </w:divsChild>
                </w:div>
                <w:div w:id="235014985">
                  <w:marLeft w:val="-225"/>
                  <w:marRight w:val="-225"/>
                  <w:marTop w:val="0"/>
                  <w:marBottom w:val="0"/>
                  <w:divBdr>
                    <w:top w:val="none" w:sz="0" w:space="0" w:color="auto"/>
                    <w:left w:val="none" w:sz="0" w:space="0" w:color="auto"/>
                    <w:bottom w:val="none" w:sz="0" w:space="0" w:color="auto"/>
                    <w:right w:val="none" w:sz="0" w:space="0" w:color="auto"/>
                  </w:divBdr>
                  <w:divsChild>
                    <w:div w:id="21057614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78554094">
              <w:marLeft w:val="0"/>
              <w:marRight w:val="0"/>
              <w:marTop w:val="0"/>
              <w:marBottom w:val="0"/>
              <w:divBdr>
                <w:top w:val="none" w:sz="0" w:space="0" w:color="auto"/>
                <w:left w:val="none" w:sz="0" w:space="0" w:color="auto"/>
                <w:bottom w:val="none" w:sz="0" w:space="0" w:color="auto"/>
                <w:right w:val="none" w:sz="0" w:space="0" w:color="auto"/>
              </w:divBdr>
            </w:div>
          </w:divsChild>
        </w:div>
        <w:div w:id="364714748">
          <w:marLeft w:val="0"/>
          <w:marRight w:val="0"/>
          <w:marTop w:val="240"/>
          <w:marBottom w:val="0"/>
          <w:divBdr>
            <w:top w:val="single" w:sz="12" w:space="8" w:color="E6E6E6"/>
            <w:left w:val="none" w:sz="0" w:space="0" w:color="auto"/>
            <w:bottom w:val="none" w:sz="0" w:space="0" w:color="auto"/>
            <w:right w:val="none" w:sz="0" w:space="0" w:color="auto"/>
          </w:divBdr>
          <w:divsChild>
            <w:div w:id="1336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2921">
      <w:bodyDiv w:val="1"/>
      <w:marLeft w:val="0"/>
      <w:marRight w:val="0"/>
      <w:marTop w:val="0"/>
      <w:marBottom w:val="0"/>
      <w:divBdr>
        <w:top w:val="none" w:sz="0" w:space="0" w:color="auto"/>
        <w:left w:val="none" w:sz="0" w:space="0" w:color="auto"/>
        <w:bottom w:val="none" w:sz="0" w:space="0" w:color="auto"/>
        <w:right w:val="none" w:sz="0" w:space="0" w:color="auto"/>
      </w:divBdr>
      <w:divsChild>
        <w:div w:id="91054337">
          <w:marLeft w:val="0"/>
          <w:marRight w:val="0"/>
          <w:marTop w:val="0"/>
          <w:marBottom w:val="0"/>
          <w:divBdr>
            <w:top w:val="none" w:sz="0" w:space="0" w:color="auto"/>
            <w:left w:val="none" w:sz="0" w:space="0" w:color="auto"/>
            <w:bottom w:val="none" w:sz="0" w:space="0" w:color="auto"/>
            <w:right w:val="none" w:sz="0" w:space="0" w:color="auto"/>
          </w:divBdr>
          <w:divsChild>
            <w:div w:id="268855787">
              <w:marLeft w:val="-225"/>
              <w:marRight w:val="-225"/>
              <w:marTop w:val="0"/>
              <w:marBottom w:val="0"/>
              <w:divBdr>
                <w:top w:val="none" w:sz="0" w:space="0" w:color="auto"/>
                <w:left w:val="none" w:sz="0" w:space="0" w:color="auto"/>
                <w:bottom w:val="none" w:sz="0" w:space="0" w:color="auto"/>
                <w:right w:val="none" w:sz="0" w:space="0" w:color="auto"/>
              </w:divBdr>
            </w:div>
          </w:divsChild>
        </w:div>
        <w:div w:id="390688784">
          <w:marLeft w:val="0"/>
          <w:marRight w:val="0"/>
          <w:marTop w:val="0"/>
          <w:marBottom w:val="0"/>
          <w:divBdr>
            <w:top w:val="none" w:sz="0" w:space="0" w:color="auto"/>
            <w:left w:val="none" w:sz="0" w:space="0" w:color="auto"/>
            <w:bottom w:val="none" w:sz="0" w:space="0" w:color="auto"/>
            <w:right w:val="none" w:sz="0" w:space="0" w:color="auto"/>
          </w:divBdr>
          <w:divsChild>
            <w:div w:id="745419967">
              <w:marLeft w:val="0"/>
              <w:marRight w:val="0"/>
              <w:marTop w:val="0"/>
              <w:marBottom w:val="0"/>
              <w:divBdr>
                <w:top w:val="none" w:sz="0" w:space="0" w:color="auto"/>
                <w:left w:val="none" w:sz="0" w:space="0" w:color="auto"/>
                <w:bottom w:val="none" w:sz="0" w:space="0" w:color="auto"/>
                <w:right w:val="none" w:sz="0" w:space="0" w:color="auto"/>
              </w:divBdr>
              <w:divsChild>
                <w:div w:id="143085741">
                  <w:marLeft w:val="0"/>
                  <w:marRight w:val="0"/>
                  <w:marTop w:val="0"/>
                  <w:marBottom w:val="0"/>
                  <w:divBdr>
                    <w:top w:val="none" w:sz="0" w:space="0" w:color="auto"/>
                    <w:left w:val="none" w:sz="0" w:space="0" w:color="auto"/>
                    <w:bottom w:val="none" w:sz="0" w:space="0" w:color="auto"/>
                    <w:right w:val="none" w:sz="0" w:space="0" w:color="auto"/>
                  </w:divBdr>
                  <w:divsChild>
                    <w:div w:id="1059091945">
                      <w:marLeft w:val="0"/>
                      <w:marRight w:val="0"/>
                      <w:marTop w:val="0"/>
                      <w:marBottom w:val="0"/>
                      <w:divBdr>
                        <w:top w:val="none" w:sz="0" w:space="0" w:color="auto"/>
                        <w:left w:val="none" w:sz="0" w:space="0" w:color="auto"/>
                        <w:bottom w:val="none" w:sz="0" w:space="0" w:color="auto"/>
                        <w:right w:val="none" w:sz="0" w:space="0" w:color="auto"/>
                      </w:divBdr>
                      <w:divsChild>
                        <w:div w:id="1854492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8151358">
              <w:marLeft w:val="0"/>
              <w:marRight w:val="0"/>
              <w:marTop w:val="0"/>
              <w:marBottom w:val="0"/>
              <w:divBdr>
                <w:top w:val="none" w:sz="0" w:space="0" w:color="auto"/>
                <w:left w:val="none" w:sz="0" w:space="0" w:color="auto"/>
                <w:bottom w:val="none" w:sz="0" w:space="0" w:color="auto"/>
                <w:right w:val="none" w:sz="0" w:space="0" w:color="auto"/>
              </w:divBdr>
            </w:div>
            <w:div w:id="1264413362">
              <w:marLeft w:val="0"/>
              <w:marRight w:val="0"/>
              <w:marTop w:val="0"/>
              <w:marBottom w:val="0"/>
              <w:divBdr>
                <w:top w:val="none" w:sz="0" w:space="0" w:color="auto"/>
                <w:left w:val="none" w:sz="0" w:space="0" w:color="auto"/>
                <w:bottom w:val="none" w:sz="0" w:space="0" w:color="auto"/>
                <w:right w:val="none" w:sz="0" w:space="0" w:color="auto"/>
              </w:divBdr>
            </w:div>
            <w:div w:id="1223246799">
              <w:marLeft w:val="0"/>
              <w:marRight w:val="0"/>
              <w:marTop w:val="0"/>
              <w:marBottom w:val="0"/>
              <w:divBdr>
                <w:top w:val="none" w:sz="0" w:space="0" w:color="auto"/>
                <w:left w:val="none" w:sz="0" w:space="0" w:color="auto"/>
                <w:bottom w:val="none" w:sz="0" w:space="0" w:color="auto"/>
                <w:right w:val="none" w:sz="0" w:space="0" w:color="auto"/>
              </w:divBdr>
            </w:div>
            <w:div w:id="1870609724">
              <w:marLeft w:val="0"/>
              <w:marRight w:val="0"/>
              <w:marTop w:val="0"/>
              <w:marBottom w:val="0"/>
              <w:divBdr>
                <w:top w:val="none" w:sz="0" w:space="0" w:color="auto"/>
                <w:left w:val="none" w:sz="0" w:space="0" w:color="auto"/>
                <w:bottom w:val="none" w:sz="0" w:space="0" w:color="auto"/>
                <w:right w:val="none" w:sz="0" w:space="0" w:color="auto"/>
              </w:divBdr>
            </w:div>
            <w:div w:id="1035273779">
              <w:marLeft w:val="0"/>
              <w:marRight w:val="0"/>
              <w:marTop w:val="0"/>
              <w:marBottom w:val="0"/>
              <w:divBdr>
                <w:top w:val="none" w:sz="0" w:space="0" w:color="auto"/>
                <w:left w:val="none" w:sz="0" w:space="0" w:color="auto"/>
                <w:bottom w:val="none" w:sz="0" w:space="0" w:color="auto"/>
                <w:right w:val="none" w:sz="0" w:space="0" w:color="auto"/>
              </w:divBdr>
            </w:div>
            <w:div w:id="1594126644">
              <w:marLeft w:val="0"/>
              <w:marRight w:val="0"/>
              <w:marTop w:val="0"/>
              <w:marBottom w:val="0"/>
              <w:divBdr>
                <w:top w:val="none" w:sz="0" w:space="0" w:color="auto"/>
                <w:left w:val="none" w:sz="0" w:space="0" w:color="auto"/>
                <w:bottom w:val="none" w:sz="0" w:space="0" w:color="auto"/>
                <w:right w:val="none" w:sz="0" w:space="0" w:color="auto"/>
              </w:divBdr>
            </w:div>
            <w:div w:id="2106882075">
              <w:marLeft w:val="0"/>
              <w:marRight w:val="0"/>
              <w:marTop w:val="0"/>
              <w:marBottom w:val="0"/>
              <w:divBdr>
                <w:top w:val="none" w:sz="0" w:space="0" w:color="auto"/>
                <w:left w:val="none" w:sz="0" w:space="0" w:color="auto"/>
                <w:bottom w:val="none" w:sz="0" w:space="0" w:color="auto"/>
                <w:right w:val="none" w:sz="0" w:space="0" w:color="auto"/>
              </w:divBdr>
            </w:div>
            <w:div w:id="1096751267">
              <w:marLeft w:val="0"/>
              <w:marRight w:val="0"/>
              <w:marTop w:val="0"/>
              <w:marBottom w:val="0"/>
              <w:divBdr>
                <w:top w:val="none" w:sz="0" w:space="0" w:color="auto"/>
                <w:left w:val="none" w:sz="0" w:space="0" w:color="auto"/>
                <w:bottom w:val="none" w:sz="0" w:space="0" w:color="auto"/>
                <w:right w:val="none" w:sz="0" w:space="0" w:color="auto"/>
              </w:divBdr>
            </w:div>
            <w:div w:id="869144617">
              <w:marLeft w:val="0"/>
              <w:marRight w:val="0"/>
              <w:marTop w:val="0"/>
              <w:marBottom w:val="0"/>
              <w:divBdr>
                <w:top w:val="none" w:sz="0" w:space="0" w:color="auto"/>
                <w:left w:val="none" w:sz="0" w:space="0" w:color="auto"/>
                <w:bottom w:val="none" w:sz="0" w:space="0" w:color="auto"/>
                <w:right w:val="none" w:sz="0" w:space="0" w:color="auto"/>
              </w:divBdr>
            </w:div>
            <w:div w:id="2086803255">
              <w:marLeft w:val="0"/>
              <w:marRight w:val="0"/>
              <w:marTop w:val="225"/>
              <w:marBottom w:val="225"/>
              <w:divBdr>
                <w:top w:val="none" w:sz="0" w:space="0" w:color="auto"/>
                <w:left w:val="none" w:sz="0" w:space="0" w:color="auto"/>
                <w:bottom w:val="none" w:sz="0" w:space="0" w:color="auto"/>
                <w:right w:val="none" w:sz="0" w:space="0" w:color="auto"/>
              </w:divBdr>
            </w:div>
            <w:div w:id="1531455040">
              <w:marLeft w:val="0"/>
              <w:marRight w:val="0"/>
              <w:marTop w:val="0"/>
              <w:marBottom w:val="0"/>
              <w:divBdr>
                <w:top w:val="single" w:sz="18" w:space="8" w:color="E5E5D5"/>
                <w:left w:val="single" w:sz="6" w:space="8" w:color="E4F0E2"/>
                <w:bottom w:val="single" w:sz="6" w:space="8" w:color="E4F0E2"/>
                <w:right w:val="single" w:sz="6" w:space="8" w:color="E4F0E2"/>
              </w:divBdr>
              <w:divsChild>
                <w:div w:id="2022009253">
                  <w:marLeft w:val="-225"/>
                  <w:marRight w:val="-225"/>
                  <w:marTop w:val="0"/>
                  <w:marBottom w:val="0"/>
                  <w:divBdr>
                    <w:top w:val="none" w:sz="0" w:space="0" w:color="auto"/>
                    <w:left w:val="none" w:sz="0" w:space="0" w:color="auto"/>
                    <w:bottom w:val="none" w:sz="0" w:space="0" w:color="auto"/>
                    <w:right w:val="none" w:sz="0" w:space="0" w:color="auto"/>
                  </w:divBdr>
                  <w:divsChild>
                    <w:div w:id="456222578">
                      <w:marLeft w:val="0"/>
                      <w:marRight w:val="0"/>
                      <w:marTop w:val="0"/>
                      <w:marBottom w:val="225"/>
                      <w:divBdr>
                        <w:top w:val="none" w:sz="0" w:space="0" w:color="auto"/>
                        <w:left w:val="none" w:sz="0" w:space="0" w:color="auto"/>
                        <w:bottom w:val="none" w:sz="0" w:space="0" w:color="auto"/>
                        <w:right w:val="none" w:sz="0" w:space="0" w:color="auto"/>
                      </w:divBdr>
                    </w:div>
                    <w:div w:id="1080446641">
                      <w:marLeft w:val="0"/>
                      <w:marRight w:val="0"/>
                      <w:marTop w:val="0"/>
                      <w:marBottom w:val="225"/>
                      <w:divBdr>
                        <w:top w:val="none" w:sz="0" w:space="0" w:color="auto"/>
                        <w:left w:val="none" w:sz="0" w:space="0" w:color="auto"/>
                        <w:bottom w:val="none" w:sz="0" w:space="0" w:color="auto"/>
                        <w:right w:val="none" w:sz="0" w:space="0" w:color="auto"/>
                      </w:divBdr>
                      <w:divsChild>
                        <w:div w:id="7990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343">
                  <w:marLeft w:val="-225"/>
                  <w:marRight w:val="-225"/>
                  <w:marTop w:val="0"/>
                  <w:marBottom w:val="0"/>
                  <w:divBdr>
                    <w:top w:val="none" w:sz="0" w:space="0" w:color="auto"/>
                    <w:left w:val="none" w:sz="0" w:space="0" w:color="auto"/>
                    <w:bottom w:val="none" w:sz="0" w:space="0" w:color="auto"/>
                    <w:right w:val="none" w:sz="0" w:space="0" w:color="auto"/>
                  </w:divBdr>
                  <w:divsChild>
                    <w:div w:id="245726443">
                      <w:marLeft w:val="0"/>
                      <w:marRight w:val="0"/>
                      <w:marTop w:val="0"/>
                      <w:marBottom w:val="225"/>
                      <w:divBdr>
                        <w:top w:val="none" w:sz="0" w:space="0" w:color="auto"/>
                        <w:left w:val="none" w:sz="0" w:space="0" w:color="auto"/>
                        <w:bottom w:val="none" w:sz="0" w:space="0" w:color="auto"/>
                        <w:right w:val="none" w:sz="0" w:space="0" w:color="auto"/>
                      </w:divBdr>
                    </w:div>
                  </w:divsChild>
                </w:div>
                <w:div w:id="1054542314">
                  <w:marLeft w:val="-225"/>
                  <w:marRight w:val="-225"/>
                  <w:marTop w:val="0"/>
                  <w:marBottom w:val="0"/>
                  <w:divBdr>
                    <w:top w:val="none" w:sz="0" w:space="0" w:color="auto"/>
                    <w:left w:val="none" w:sz="0" w:space="0" w:color="auto"/>
                    <w:bottom w:val="none" w:sz="0" w:space="0" w:color="auto"/>
                    <w:right w:val="none" w:sz="0" w:space="0" w:color="auto"/>
                  </w:divBdr>
                  <w:divsChild>
                    <w:div w:id="1732801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2973151">
              <w:marLeft w:val="0"/>
              <w:marRight w:val="0"/>
              <w:marTop w:val="0"/>
              <w:marBottom w:val="0"/>
              <w:divBdr>
                <w:top w:val="none" w:sz="0" w:space="0" w:color="auto"/>
                <w:left w:val="none" w:sz="0" w:space="0" w:color="auto"/>
                <w:bottom w:val="none" w:sz="0" w:space="0" w:color="auto"/>
                <w:right w:val="none" w:sz="0" w:space="0" w:color="auto"/>
              </w:divBdr>
            </w:div>
          </w:divsChild>
        </w:div>
        <w:div w:id="1818568779">
          <w:marLeft w:val="0"/>
          <w:marRight w:val="0"/>
          <w:marTop w:val="240"/>
          <w:marBottom w:val="0"/>
          <w:divBdr>
            <w:top w:val="single" w:sz="12" w:space="8" w:color="E6E6E6"/>
            <w:left w:val="none" w:sz="0" w:space="0" w:color="auto"/>
            <w:bottom w:val="none" w:sz="0" w:space="0" w:color="auto"/>
            <w:right w:val="none" w:sz="0" w:space="0" w:color="auto"/>
          </w:divBdr>
          <w:divsChild>
            <w:div w:id="11015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4412">
      <w:bodyDiv w:val="1"/>
      <w:marLeft w:val="0"/>
      <w:marRight w:val="0"/>
      <w:marTop w:val="0"/>
      <w:marBottom w:val="0"/>
      <w:divBdr>
        <w:top w:val="none" w:sz="0" w:space="0" w:color="auto"/>
        <w:left w:val="none" w:sz="0" w:space="0" w:color="auto"/>
        <w:bottom w:val="none" w:sz="0" w:space="0" w:color="auto"/>
        <w:right w:val="none" w:sz="0" w:space="0" w:color="auto"/>
      </w:divBdr>
      <w:divsChild>
        <w:div w:id="1933968960">
          <w:marLeft w:val="0"/>
          <w:marRight w:val="0"/>
          <w:marTop w:val="0"/>
          <w:marBottom w:val="0"/>
          <w:divBdr>
            <w:top w:val="none" w:sz="0" w:space="0" w:color="auto"/>
            <w:left w:val="none" w:sz="0" w:space="0" w:color="auto"/>
            <w:bottom w:val="none" w:sz="0" w:space="0" w:color="auto"/>
            <w:right w:val="none" w:sz="0" w:space="0" w:color="auto"/>
          </w:divBdr>
          <w:divsChild>
            <w:div w:id="361395041">
              <w:marLeft w:val="-225"/>
              <w:marRight w:val="-225"/>
              <w:marTop w:val="0"/>
              <w:marBottom w:val="0"/>
              <w:divBdr>
                <w:top w:val="none" w:sz="0" w:space="0" w:color="auto"/>
                <w:left w:val="none" w:sz="0" w:space="0" w:color="auto"/>
                <w:bottom w:val="none" w:sz="0" w:space="0" w:color="auto"/>
                <w:right w:val="none" w:sz="0" w:space="0" w:color="auto"/>
              </w:divBdr>
            </w:div>
          </w:divsChild>
        </w:div>
        <w:div w:id="2113011849">
          <w:marLeft w:val="0"/>
          <w:marRight w:val="0"/>
          <w:marTop w:val="0"/>
          <w:marBottom w:val="0"/>
          <w:divBdr>
            <w:top w:val="none" w:sz="0" w:space="0" w:color="auto"/>
            <w:left w:val="none" w:sz="0" w:space="0" w:color="auto"/>
            <w:bottom w:val="none" w:sz="0" w:space="0" w:color="auto"/>
            <w:right w:val="none" w:sz="0" w:space="0" w:color="auto"/>
          </w:divBdr>
          <w:divsChild>
            <w:div w:id="1638215710">
              <w:marLeft w:val="0"/>
              <w:marRight w:val="0"/>
              <w:marTop w:val="0"/>
              <w:marBottom w:val="0"/>
              <w:divBdr>
                <w:top w:val="none" w:sz="0" w:space="0" w:color="auto"/>
                <w:left w:val="none" w:sz="0" w:space="0" w:color="auto"/>
                <w:bottom w:val="none" w:sz="0" w:space="0" w:color="auto"/>
                <w:right w:val="none" w:sz="0" w:space="0" w:color="auto"/>
              </w:divBdr>
              <w:divsChild>
                <w:div w:id="2085566253">
                  <w:marLeft w:val="0"/>
                  <w:marRight w:val="0"/>
                  <w:marTop w:val="0"/>
                  <w:marBottom w:val="0"/>
                  <w:divBdr>
                    <w:top w:val="none" w:sz="0" w:space="0" w:color="auto"/>
                    <w:left w:val="none" w:sz="0" w:space="0" w:color="auto"/>
                    <w:bottom w:val="none" w:sz="0" w:space="0" w:color="auto"/>
                    <w:right w:val="none" w:sz="0" w:space="0" w:color="auto"/>
                  </w:divBdr>
                  <w:divsChild>
                    <w:div w:id="397750132">
                      <w:marLeft w:val="0"/>
                      <w:marRight w:val="0"/>
                      <w:marTop w:val="0"/>
                      <w:marBottom w:val="0"/>
                      <w:divBdr>
                        <w:top w:val="none" w:sz="0" w:space="0" w:color="auto"/>
                        <w:left w:val="none" w:sz="0" w:space="0" w:color="auto"/>
                        <w:bottom w:val="none" w:sz="0" w:space="0" w:color="auto"/>
                        <w:right w:val="none" w:sz="0" w:space="0" w:color="auto"/>
                      </w:divBdr>
                      <w:divsChild>
                        <w:div w:id="1866820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4218010">
              <w:marLeft w:val="0"/>
              <w:marRight w:val="0"/>
              <w:marTop w:val="300"/>
              <w:marBottom w:val="300"/>
              <w:divBdr>
                <w:top w:val="none" w:sz="0" w:space="0" w:color="auto"/>
                <w:left w:val="none" w:sz="0" w:space="0" w:color="auto"/>
                <w:bottom w:val="none" w:sz="0" w:space="0" w:color="auto"/>
                <w:right w:val="none" w:sz="0" w:space="0" w:color="auto"/>
              </w:divBdr>
              <w:divsChild>
                <w:div w:id="721291342">
                  <w:marLeft w:val="0"/>
                  <w:marRight w:val="150"/>
                  <w:marTop w:val="0"/>
                  <w:marBottom w:val="180"/>
                  <w:divBdr>
                    <w:top w:val="single" w:sz="24" w:space="6" w:color="C4DAE5"/>
                    <w:left w:val="single" w:sz="6" w:space="2" w:color="E8F1F7"/>
                    <w:bottom w:val="none" w:sz="0" w:space="0" w:color="auto"/>
                    <w:right w:val="single" w:sz="6" w:space="2" w:color="E8F1F7"/>
                  </w:divBdr>
                  <w:divsChild>
                    <w:div w:id="673536406">
                      <w:marLeft w:val="0"/>
                      <w:marRight w:val="0"/>
                      <w:marTop w:val="0"/>
                      <w:marBottom w:val="0"/>
                      <w:divBdr>
                        <w:top w:val="none" w:sz="0" w:space="0" w:color="auto"/>
                        <w:left w:val="none" w:sz="0" w:space="0" w:color="auto"/>
                        <w:bottom w:val="single" w:sz="6" w:space="0" w:color="D9E4EA"/>
                        <w:right w:val="none" w:sz="0" w:space="0" w:color="auto"/>
                      </w:divBdr>
                      <w:divsChild>
                        <w:div w:id="107287281">
                          <w:marLeft w:val="0"/>
                          <w:marRight w:val="0"/>
                          <w:marTop w:val="0"/>
                          <w:marBottom w:val="0"/>
                          <w:divBdr>
                            <w:top w:val="none" w:sz="0" w:space="0" w:color="auto"/>
                            <w:left w:val="none" w:sz="0" w:space="0" w:color="auto"/>
                            <w:bottom w:val="none" w:sz="0" w:space="0" w:color="auto"/>
                            <w:right w:val="none" w:sz="0" w:space="0" w:color="auto"/>
                          </w:divBdr>
                        </w:div>
                        <w:div w:id="959721460">
                          <w:marLeft w:val="75"/>
                          <w:marRight w:val="0"/>
                          <w:marTop w:val="0"/>
                          <w:marBottom w:val="0"/>
                          <w:divBdr>
                            <w:top w:val="none" w:sz="0" w:space="0" w:color="auto"/>
                            <w:left w:val="none" w:sz="0" w:space="0" w:color="auto"/>
                            <w:bottom w:val="none" w:sz="0" w:space="0" w:color="auto"/>
                            <w:right w:val="none" w:sz="0" w:space="0" w:color="auto"/>
                          </w:divBdr>
                        </w:div>
                      </w:divsChild>
                    </w:div>
                    <w:div w:id="1703164840">
                      <w:marLeft w:val="450"/>
                      <w:marRight w:val="0"/>
                      <w:marTop w:val="405"/>
                      <w:marBottom w:val="0"/>
                      <w:divBdr>
                        <w:top w:val="none" w:sz="0" w:space="0" w:color="auto"/>
                        <w:left w:val="none" w:sz="0" w:space="0" w:color="auto"/>
                        <w:bottom w:val="none" w:sz="0" w:space="0" w:color="auto"/>
                        <w:right w:val="none" w:sz="0" w:space="0" w:color="auto"/>
                      </w:divBdr>
                    </w:div>
                  </w:divsChild>
                </w:div>
                <w:div w:id="1028337403">
                  <w:marLeft w:val="0"/>
                  <w:marRight w:val="150"/>
                  <w:marTop w:val="0"/>
                  <w:marBottom w:val="180"/>
                  <w:divBdr>
                    <w:top w:val="single" w:sz="24" w:space="6" w:color="C4DAE5"/>
                    <w:left w:val="single" w:sz="6" w:space="2" w:color="E8F1F7"/>
                    <w:bottom w:val="none" w:sz="0" w:space="0" w:color="auto"/>
                    <w:right w:val="single" w:sz="6" w:space="2" w:color="E8F1F7"/>
                  </w:divBdr>
                  <w:divsChild>
                    <w:div w:id="885221042">
                      <w:marLeft w:val="0"/>
                      <w:marRight w:val="0"/>
                      <w:marTop w:val="0"/>
                      <w:marBottom w:val="0"/>
                      <w:divBdr>
                        <w:top w:val="none" w:sz="0" w:space="0" w:color="auto"/>
                        <w:left w:val="none" w:sz="0" w:space="0" w:color="auto"/>
                        <w:bottom w:val="single" w:sz="6" w:space="0" w:color="D9E4EA"/>
                        <w:right w:val="none" w:sz="0" w:space="0" w:color="auto"/>
                      </w:divBdr>
                      <w:divsChild>
                        <w:div w:id="607586479">
                          <w:marLeft w:val="0"/>
                          <w:marRight w:val="0"/>
                          <w:marTop w:val="0"/>
                          <w:marBottom w:val="0"/>
                          <w:divBdr>
                            <w:top w:val="none" w:sz="0" w:space="0" w:color="auto"/>
                            <w:left w:val="none" w:sz="0" w:space="0" w:color="auto"/>
                            <w:bottom w:val="none" w:sz="0" w:space="0" w:color="auto"/>
                            <w:right w:val="none" w:sz="0" w:space="0" w:color="auto"/>
                          </w:divBdr>
                        </w:div>
                        <w:div w:id="460223938">
                          <w:marLeft w:val="75"/>
                          <w:marRight w:val="0"/>
                          <w:marTop w:val="0"/>
                          <w:marBottom w:val="0"/>
                          <w:divBdr>
                            <w:top w:val="none" w:sz="0" w:space="0" w:color="auto"/>
                            <w:left w:val="none" w:sz="0" w:space="0" w:color="auto"/>
                            <w:bottom w:val="none" w:sz="0" w:space="0" w:color="auto"/>
                            <w:right w:val="none" w:sz="0" w:space="0" w:color="auto"/>
                          </w:divBdr>
                        </w:div>
                      </w:divsChild>
                    </w:div>
                    <w:div w:id="1643193121">
                      <w:marLeft w:val="450"/>
                      <w:marRight w:val="0"/>
                      <w:marTop w:val="405"/>
                      <w:marBottom w:val="0"/>
                      <w:divBdr>
                        <w:top w:val="none" w:sz="0" w:space="0" w:color="auto"/>
                        <w:left w:val="none" w:sz="0" w:space="0" w:color="auto"/>
                        <w:bottom w:val="none" w:sz="0" w:space="0" w:color="auto"/>
                        <w:right w:val="none" w:sz="0" w:space="0" w:color="auto"/>
                      </w:divBdr>
                    </w:div>
                  </w:divsChild>
                </w:div>
                <w:div w:id="246815348">
                  <w:marLeft w:val="0"/>
                  <w:marRight w:val="150"/>
                  <w:marTop w:val="0"/>
                  <w:marBottom w:val="180"/>
                  <w:divBdr>
                    <w:top w:val="single" w:sz="24" w:space="6" w:color="C4DAE5"/>
                    <w:left w:val="single" w:sz="6" w:space="2" w:color="E8F1F7"/>
                    <w:bottom w:val="none" w:sz="0" w:space="0" w:color="auto"/>
                    <w:right w:val="single" w:sz="6" w:space="2" w:color="E8F1F7"/>
                  </w:divBdr>
                  <w:divsChild>
                    <w:div w:id="570115898">
                      <w:marLeft w:val="0"/>
                      <w:marRight w:val="0"/>
                      <w:marTop w:val="0"/>
                      <w:marBottom w:val="0"/>
                      <w:divBdr>
                        <w:top w:val="none" w:sz="0" w:space="0" w:color="auto"/>
                        <w:left w:val="none" w:sz="0" w:space="0" w:color="auto"/>
                        <w:bottom w:val="single" w:sz="6" w:space="0" w:color="D9E4EA"/>
                        <w:right w:val="none" w:sz="0" w:space="0" w:color="auto"/>
                      </w:divBdr>
                      <w:divsChild>
                        <w:div w:id="1673334208">
                          <w:marLeft w:val="0"/>
                          <w:marRight w:val="0"/>
                          <w:marTop w:val="0"/>
                          <w:marBottom w:val="0"/>
                          <w:divBdr>
                            <w:top w:val="none" w:sz="0" w:space="0" w:color="auto"/>
                            <w:left w:val="none" w:sz="0" w:space="0" w:color="auto"/>
                            <w:bottom w:val="none" w:sz="0" w:space="0" w:color="auto"/>
                            <w:right w:val="none" w:sz="0" w:space="0" w:color="auto"/>
                          </w:divBdr>
                        </w:div>
                        <w:div w:id="201787990">
                          <w:marLeft w:val="75"/>
                          <w:marRight w:val="0"/>
                          <w:marTop w:val="0"/>
                          <w:marBottom w:val="0"/>
                          <w:divBdr>
                            <w:top w:val="none" w:sz="0" w:space="0" w:color="auto"/>
                            <w:left w:val="none" w:sz="0" w:space="0" w:color="auto"/>
                            <w:bottom w:val="none" w:sz="0" w:space="0" w:color="auto"/>
                            <w:right w:val="none" w:sz="0" w:space="0" w:color="auto"/>
                          </w:divBdr>
                        </w:div>
                      </w:divsChild>
                    </w:div>
                    <w:div w:id="258146765">
                      <w:marLeft w:val="450"/>
                      <w:marRight w:val="0"/>
                      <w:marTop w:val="405"/>
                      <w:marBottom w:val="0"/>
                      <w:divBdr>
                        <w:top w:val="none" w:sz="0" w:space="0" w:color="auto"/>
                        <w:left w:val="none" w:sz="0" w:space="0" w:color="auto"/>
                        <w:bottom w:val="none" w:sz="0" w:space="0" w:color="auto"/>
                        <w:right w:val="none" w:sz="0" w:space="0" w:color="auto"/>
                      </w:divBdr>
                    </w:div>
                  </w:divsChild>
                </w:div>
                <w:div w:id="71313743">
                  <w:marLeft w:val="0"/>
                  <w:marRight w:val="150"/>
                  <w:marTop w:val="0"/>
                  <w:marBottom w:val="180"/>
                  <w:divBdr>
                    <w:top w:val="single" w:sz="24" w:space="6" w:color="C4DAE5"/>
                    <w:left w:val="single" w:sz="6" w:space="2" w:color="E8F1F7"/>
                    <w:bottom w:val="none" w:sz="0" w:space="0" w:color="auto"/>
                    <w:right w:val="single" w:sz="6" w:space="2" w:color="E8F1F7"/>
                  </w:divBdr>
                  <w:divsChild>
                    <w:div w:id="1844199876">
                      <w:marLeft w:val="0"/>
                      <w:marRight w:val="0"/>
                      <w:marTop w:val="0"/>
                      <w:marBottom w:val="0"/>
                      <w:divBdr>
                        <w:top w:val="none" w:sz="0" w:space="0" w:color="auto"/>
                        <w:left w:val="none" w:sz="0" w:space="0" w:color="auto"/>
                        <w:bottom w:val="single" w:sz="6" w:space="0" w:color="D9E4EA"/>
                        <w:right w:val="none" w:sz="0" w:space="0" w:color="auto"/>
                      </w:divBdr>
                      <w:divsChild>
                        <w:div w:id="1457332926">
                          <w:marLeft w:val="0"/>
                          <w:marRight w:val="0"/>
                          <w:marTop w:val="0"/>
                          <w:marBottom w:val="0"/>
                          <w:divBdr>
                            <w:top w:val="none" w:sz="0" w:space="0" w:color="auto"/>
                            <w:left w:val="none" w:sz="0" w:space="0" w:color="auto"/>
                            <w:bottom w:val="none" w:sz="0" w:space="0" w:color="auto"/>
                            <w:right w:val="none" w:sz="0" w:space="0" w:color="auto"/>
                          </w:divBdr>
                        </w:div>
                        <w:div w:id="1627154309">
                          <w:marLeft w:val="75"/>
                          <w:marRight w:val="0"/>
                          <w:marTop w:val="0"/>
                          <w:marBottom w:val="0"/>
                          <w:divBdr>
                            <w:top w:val="none" w:sz="0" w:space="0" w:color="auto"/>
                            <w:left w:val="none" w:sz="0" w:space="0" w:color="auto"/>
                            <w:bottom w:val="none" w:sz="0" w:space="0" w:color="auto"/>
                            <w:right w:val="none" w:sz="0" w:space="0" w:color="auto"/>
                          </w:divBdr>
                        </w:div>
                      </w:divsChild>
                    </w:div>
                    <w:div w:id="613027010">
                      <w:marLeft w:val="450"/>
                      <w:marRight w:val="0"/>
                      <w:marTop w:val="405"/>
                      <w:marBottom w:val="0"/>
                      <w:divBdr>
                        <w:top w:val="none" w:sz="0" w:space="0" w:color="auto"/>
                        <w:left w:val="none" w:sz="0" w:space="0" w:color="auto"/>
                        <w:bottom w:val="none" w:sz="0" w:space="0" w:color="auto"/>
                        <w:right w:val="none" w:sz="0" w:space="0" w:color="auto"/>
                      </w:divBdr>
                    </w:div>
                  </w:divsChild>
                </w:div>
                <w:div w:id="1611738785">
                  <w:marLeft w:val="0"/>
                  <w:marRight w:val="150"/>
                  <w:marTop w:val="0"/>
                  <w:marBottom w:val="180"/>
                  <w:divBdr>
                    <w:top w:val="single" w:sz="24" w:space="6" w:color="C4DAE5"/>
                    <w:left w:val="single" w:sz="6" w:space="2" w:color="E8F1F7"/>
                    <w:bottom w:val="none" w:sz="0" w:space="0" w:color="auto"/>
                    <w:right w:val="single" w:sz="6" w:space="2" w:color="E8F1F7"/>
                  </w:divBdr>
                  <w:divsChild>
                    <w:div w:id="459230561">
                      <w:marLeft w:val="0"/>
                      <w:marRight w:val="0"/>
                      <w:marTop w:val="0"/>
                      <w:marBottom w:val="0"/>
                      <w:divBdr>
                        <w:top w:val="none" w:sz="0" w:space="0" w:color="auto"/>
                        <w:left w:val="none" w:sz="0" w:space="0" w:color="auto"/>
                        <w:bottom w:val="single" w:sz="6" w:space="0" w:color="D9E4EA"/>
                        <w:right w:val="none" w:sz="0" w:space="0" w:color="auto"/>
                      </w:divBdr>
                      <w:divsChild>
                        <w:div w:id="1164010842">
                          <w:marLeft w:val="0"/>
                          <w:marRight w:val="0"/>
                          <w:marTop w:val="0"/>
                          <w:marBottom w:val="0"/>
                          <w:divBdr>
                            <w:top w:val="none" w:sz="0" w:space="0" w:color="auto"/>
                            <w:left w:val="none" w:sz="0" w:space="0" w:color="auto"/>
                            <w:bottom w:val="none" w:sz="0" w:space="0" w:color="auto"/>
                            <w:right w:val="none" w:sz="0" w:space="0" w:color="auto"/>
                          </w:divBdr>
                        </w:div>
                        <w:div w:id="1189367237">
                          <w:marLeft w:val="75"/>
                          <w:marRight w:val="0"/>
                          <w:marTop w:val="0"/>
                          <w:marBottom w:val="0"/>
                          <w:divBdr>
                            <w:top w:val="none" w:sz="0" w:space="0" w:color="auto"/>
                            <w:left w:val="none" w:sz="0" w:space="0" w:color="auto"/>
                            <w:bottom w:val="none" w:sz="0" w:space="0" w:color="auto"/>
                            <w:right w:val="none" w:sz="0" w:space="0" w:color="auto"/>
                          </w:divBdr>
                        </w:div>
                      </w:divsChild>
                    </w:div>
                    <w:div w:id="745301649">
                      <w:marLeft w:val="450"/>
                      <w:marRight w:val="0"/>
                      <w:marTop w:val="405"/>
                      <w:marBottom w:val="0"/>
                      <w:divBdr>
                        <w:top w:val="none" w:sz="0" w:space="0" w:color="auto"/>
                        <w:left w:val="none" w:sz="0" w:space="0" w:color="auto"/>
                        <w:bottom w:val="none" w:sz="0" w:space="0" w:color="auto"/>
                        <w:right w:val="none" w:sz="0" w:space="0" w:color="auto"/>
                      </w:divBdr>
                    </w:div>
                  </w:divsChild>
                </w:div>
                <w:div w:id="116998475">
                  <w:marLeft w:val="0"/>
                  <w:marRight w:val="150"/>
                  <w:marTop w:val="0"/>
                  <w:marBottom w:val="180"/>
                  <w:divBdr>
                    <w:top w:val="single" w:sz="24" w:space="6" w:color="C4DAE5"/>
                    <w:left w:val="single" w:sz="6" w:space="2" w:color="E8F1F7"/>
                    <w:bottom w:val="none" w:sz="0" w:space="0" w:color="auto"/>
                    <w:right w:val="single" w:sz="6" w:space="2" w:color="E8F1F7"/>
                  </w:divBdr>
                  <w:divsChild>
                    <w:div w:id="68120709">
                      <w:marLeft w:val="0"/>
                      <w:marRight w:val="0"/>
                      <w:marTop w:val="0"/>
                      <w:marBottom w:val="0"/>
                      <w:divBdr>
                        <w:top w:val="none" w:sz="0" w:space="0" w:color="auto"/>
                        <w:left w:val="none" w:sz="0" w:space="0" w:color="auto"/>
                        <w:bottom w:val="single" w:sz="6" w:space="0" w:color="D9E4EA"/>
                        <w:right w:val="none" w:sz="0" w:space="0" w:color="auto"/>
                      </w:divBdr>
                      <w:divsChild>
                        <w:div w:id="1967730992">
                          <w:marLeft w:val="0"/>
                          <w:marRight w:val="0"/>
                          <w:marTop w:val="0"/>
                          <w:marBottom w:val="0"/>
                          <w:divBdr>
                            <w:top w:val="none" w:sz="0" w:space="0" w:color="auto"/>
                            <w:left w:val="none" w:sz="0" w:space="0" w:color="auto"/>
                            <w:bottom w:val="none" w:sz="0" w:space="0" w:color="auto"/>
                            <w:right w:val="none" w:sz="0" w:space="0" w:color="auto"/>
                          </w:divBdr>
                        </w:div>
                        <w:div w:id="96796869">
                          <w:marLeft w:val="75"/>
                          <w:marRight w:val="0"/>
                          <w:marTop w:val="0"/>
                          <w:marBottom w:val="0"/>
                          <w:divBdr>
                            <w:top w:val="none" w:sz="0" w:space="0" w:color="auto"/>
                            <w:left w:val="none" w:sz="0" w:space="0" w:color="auto"/>
                            <w:bottom w:val="none" w:sz="0" w:space="0" w:color="auto"/>
                            <w:right w:val="none" w:sz="0" w:space="0" w:color="auto"/>
                          </w:divBdr>
                        </w:div>
                      </w:divsChild>
                    </w:div>
                    <w:div w:id="1016537741">
                      <w:marLeft w:val="450"/>
                      <w:marRight w:val="0"/>
                      <w:marTop w:val="405"/>
                      <w:marBottom w:val="0"/>
                      <w:divBdr>
                        <w:top w:val="none" w:sz="0" w:space="0" w:color="auto"/>
                        <w:left w:val="none" w:sz="0" w:space="0" w:color="auto"/>
                        <w:bottom w:val="none" w:sz="0" w:space="0" w:color="auto"/>
                        <w:right w:val="none" w:sz="0" w:space="0" w:color="auto"/>
                      </w:divBdr>
                    </w:div>
                  </w:divsChild>
                </w:div>
                <w:div w:id="1538618855">
                  <w:marLeft w:val="0"/>
                  <w:marRight w:val="150"/>
                  <w:marTop w:val="0"/>
                  <w:marBottom w:val="180"/>
                  <w:divBdr>
                    <w:top w:val="single" w:sz="24" w:space="6" w:color="C4DAE5"/>
                    <w:left w:val="single" w:sz="6" w:space="2" w:color="E8F1F7"/>
                    <w:bottom w:val="none" w:sz="0" w:space="0" w:color="auto"/>
                    <w:right w:val="single" w:sz="6" w:space="2" w:color="E8F1F7"/>
                  </w:divBdr>
                  <w:divsChild>
                    <w:div w:id="201014052">
                      <w:marLeft w:val="0"/>
                      <w:marRight w:val="0"/>
                      <w:marTop w:val="0"/>
                      <w:marBottom w:val="0"/>
                      <w:divBdr>
                        <w:top w:val="none" w:sz="0" w:space="0" w:color="auto"/>
                        <w:left w:val="none" w:sz="0" w:space="0" w:color="auto"/>
                        <w:bottom w:val="single" w:sz="6" w:space="0" w:color="D9E4EA"/>
                        <w:right w:val="none" w:sz="0" w:space="0" w:color="auto"/>
                      </w:divBdr>
                      <w:divsChild>
                        <w:div w:id="1917393765">
                          <w:marLeft w:val="0"/>
                          <w:marRight w:val="0"/>
                          <w:marTop w:val="0"/>
                          <w:marBottom w:val="0"/>
                          <w:divBdr>
                            <w:top w:val="none" w:sz="0" w:space="0" w:color="auto"/>
                            <w:left w:val="none" w:sz="0" w:space="0" w:color="auto"/>
                            <w:bottom w:val="none" w:sz="0" w:space="0" w:color="auto"/>
                            <w:right w:val="none" w:sz="0" w:space="0" w:color="auto"/>
                          </w:divBdr>
                        </w:div>
                        <w:div w:id="71241866">
                          <w:marLeft w:val="75"/>
                          <w:marRight w:val="0"/>
                          <w:marTop w:val="0"/>
                          <w:marBottom w:val="0"/>
                          <w:divBdr>
                            <w:top w:val="none" w:sz="0" w:space="0" w:color="auto"/>
                            <w:left w:val="none" w:sz="0" w:space="0" w:color="auto"/>
                            <w:bottom w:val="none" w:sz="0" w:space="0" w:color="auto"/>
                            <w:right w:val="none" w:sz="0" w:space="0" w:color="auto"/>
                          </w:divBdr>
                        </w:div>
                      </w:divsChild>
                    </w:div>
                    <w:div w:id="1736508559">
                      <w:marLeft w:val="450"/>
                      <w:marRight w:val="0"/>
                      <w:marTop w:val="405"/>
                      <w:marBottom w:val="0"/>
                      <w:divBdr>
                        <w:top w:val="none" w:sz="0" w:space="0" w:color="auto"/>
                        <w:left w:val="none" w:sz="0" w:space="0" w:color="auto"/>
                        <w:bottom w:val="none" w:sz="0" w:space="0" w:color="auto"/>
                        <w:right w:val="none" w:sz="0" w:space="0" w:color="auto"/>
                      </w:divBdr>
                    </w:div>
                  </w:divsChild>
                </w:div>
                <w:div w:id="1536500491">
                  <w:marLeft w:val="0"/>
                  <w:marRight w:val="150"/>
                  <w:marTop w:val="0"/>
                  <w:marBottom w:val="180"/>
                  <w:divBdr>
                    <w:top w:val="single" w:sz="24" w:space="6" w:color="C4DAE5"/>
                    <w:left w:val="single" w:sz="6" w:space="2" w:color="E8F1F7"/>
                    <w:bottom w:val="none" w:sz="0" w:space="0" w:color="auto"/>
                    <w:right w:val="single" w:sz="6" w:space="2" w:color="E8F1F7"/>
                  </w:divBdr>
                  <w:divsChild>
                    <w:div w:id="970593614">
                      <w:marLeft w:val="0"/>
                      <w:marRight w:val="0"/>
                      <w:marTop w:val="0"/>
                      <w:marBottom w:val="0"/>
                      <w:divBdr>
                        <w:top w:val="none" w:sz="0" w:space="0" w:color="auto"/>
                        <w:left w:val="none" w:sz="0" w:space="0" w:color="auto"/>
                        <w:bottom w:val="single" w:sz="6" w:space="0" w:color="D9E4EA"/>
                        <w:right w:val="none" w:sz="0" w:space="0" w:color="auto"/>
                      </w:divBdr>
                      <w:divsChild>
                        <w:div w:id="1157186857">
                          <w:marLeft w:val="0"/>
                          <w:marRight w:val="0"/>
                          <w:marTop w:val="0"/>
                          <w:marBottom w:val="0"/>
                          <w:divBdr>
                            <w:top w:val="none" w:sz="0" w:space="0" w:color="auto"/>
                            <w:left w:val="none" w:sz="0" w:space="0" w:color="auto"/>
                            <w:bottom w:val="none" w:sz="0" w:space="0" w:color="auto"/>
                            <w:right w:val="none" w:sz="0" w:space="0" w:color="auto"/>
                          </w:divBdr>
                        </w:div>
                        <w:div w:id="1705710822">
                          <w:marLeft w:val="75"/>
                          <w:marRight w:val="0"/>
                          <w:marTop w:val="0"/>
                          <w:marBottom w:val="0"/>
                          <w:divBdr>
                            <w:top w:val="none" w:sz="0" w:space="0" w:color="auto"/>
                            <w:left w:val="none" w:sz="0" w:space="0" w:color="auto"/>
                            <w:bottom w:val="none" w:sz="0" w:space="0" w:color="auto"/>
                            <w:right w:val="none" w:sz="0" w:space="0" w:color="auto"/>
                          </w:divBdr>
                        </w:div>
                      </w:divsChild>
                    </w:div>
                    <w:div w:id="1893686835">
                      <w:marLeft w:val="450"/>
                      <w:marRight w:val="0"/>
                      <w:marTop w:val="405"/>
                      <w:marBottom w:val="0"/>
                      <w:divBdr>
                        <w:top w:val="none" w:sz="0" w:space="0" w:color="auto"/>
                        <w:left w:val="none" w:sz="0" w:space="0" w:color="auto"/>
                        <w:bottom w:val="none" w:sz="0" w:space="0" w:color="auto"/>
                        <w:right w:val="none" w:sz="0" w:space="0" w:color="auto"/>
                      </w:divBdr>
                    </w:div>
                  </w:divsChild>
                </w:div>
                <w:div w:id="178936572">
                  <w:marLeft w:val="0"/>
                  <w:marRight w:val="150"/>
                  <w:marTop w:val="0"/>
                  <w:marBottom w:val="180"/>
                  <w:divBdr>
                    <w:top w:val="single" w:sz="24" w:space="6" w:color="C4DAE5"/>
                    <w:left w:val="single" w:sz="6" w:space="2" w:color="E8F1F7"/>
                    <w:bottom w:val="none" w:sz="0" w:space="0" w:color="auto"/>
                    <w:right w:val="single" w:sz="6" w:space="2" w:color="E8F1F7"/>
                  </w:divBdr>
                  <w:divsChild>
                    <w:div w:id="1411152117">
                      <w:marLeft w:val="0"/>
                      <w:marRight w:val="0"/>
                      <w:marTop w:val="0"/>
                      <w:marBottom w:val="0"/>
                      <w:divBdr>
                        <w:top w:val="none" w:sz="0" w:space="0" w:color="auto"/>
                        <w:left w:val="none" w:sz="0" w:space="0" w:color="auto"/>
                        <w:bottom w:val="single" w:sz="6" w:space="0" w:color="D9E4EA"/>
                        <w:right w:val="none" w:sz="0" w:space="0" w:color="auto"/>
                      </w:divBdr>
                      <w:divsChild>
                        <w:div w:id="1870100792">
                          <w:marLeft w:val="0"/>
                          <w:marRight w:val="0"/>
                          <w:marTop w:val="0"/>
                          <w:marBottom w:val="0"/>
                          <w:divBdr>
                            <w:top w:val="none" w:sz="0" w:space="0" w:color="auto"/>
                            <w:left w:val="none" w:sz="0" w:space="0" w:color="auto"/>
                            <w:bottom w:val="none" w:sz="0" w:space="0" w:color="auto"/>
                            <w:right w:val="none" w:sz="0" w:space="0" w:color="auto"/>
                          </w:divBdr>
                        </w:div>
                        <w:div w:id="1919171647">
                          <w:marLeft w:val="75"/>
                          <w:marRight w:val="0"/>
                          <w:marTop w:val="0"/>
                          <w:marBottom w:val="0"/>
                          <w:divBdr>
                            <w:top w:val="none" w:sz="0" w:space="0" w:color="auto"/>
                            <w:left w:val="none" w:sz="0" w:space="0" w:color="auto"/>
                            <w:bottom w:val="none" w:sz="0" w:space="0" w:color="auto"/>
                            <w:right w:val="none" w:sz="0" w:space="0" w:color="auto"/>
                          </w:divBdr>
                        </w:div>
                      </w:divsChild>
                    </w:div>
                    <w:div w:id="147017804">
                      <w:marLeft w:val="450"/>
                      <w:marRight w:val="0"/>
                      <w:marTop w:val="405"/>
                      <w:marBottom w:val="0"/>
                      <w:divBdr>
                        <w:top w:val="none" w:sz="0" w:space="0" w:color="auto"/>
                        <w:left w:val="none" w:sz="0" w:space="0" w:color="auto"/>
                        <w:bottom w:val="none" w:sz="0" w:space="0" w:color="auto"/>
                        <w:right w:val="none" w:sz="0" w:space="0" w:color="auto"/>
                      </w:divBdr>
                    </w:div>
                  </w:divsChild>
                </w:div>
                <w:div w:id="1754692909">
                  <w:marLeft w:val="0"/>
                  <w:marRight w:val="150"/>
                  <w:marTop w:val="0"/>
                  <w:marBottom w:val="180"/>
                  <w:divBdr>
                    <w:top w:val="single" w:sz="24" w:space="6" w:color="C4DAE5"/>
                    <w:left w:val="single" w:sz="6" w:space="2" w:color="E8F1F7"/>
                    <w:bottom w:val="none" w:sz="0" w:space="0" w:color="auto"/>
                    <w:right w:val="single" w:sz="6" w:space="2" w:color="E8F1F7"/>
                  </w:divBdr>
                  <w:divsChild>
                    <w:div w:id="877550790">
                      <w:marLeft w:val="0"/>
                      <w:marRight w:val="0"/>
                      <w:marTop w:val="0"/>
                      <w:marBottom w:val="0"/>
                      <w:divBdr>
                        <w:top w:val="none" w:sz="0" w:space="0" w:color="auto"/>
                        <w:left w:val="none" w:sz="0" w:space="0" w:color="auto"/>
                        <w:bottom w:val="single" w:sz="6" w:space="0" w:color="D9E4EA"/>
                        <w:right w:val="none" w:sz="0" w:space="0" w:color="auto"/>
                      </w:divBdr>
                      <w:divsChild>
                        <w:div w:id="312875911">
                          <w:marLeft w:val="0"/>
                          <w:marRight w:val="0"/>
                          <w:marTop w:val="0"/>
                          <w:marBottom w:val="0"/>
                          <w:divBdr>
                            <w:top w:val="none" w:sz="0" w:space="0" w:color="auto"/>
                            <w:left w:val="none" w:sz="0" w:space="0" w:color="auto"/>
                            <w:bottom w:val="none" w:sz="0" w:space="0" w:color="auto"/>
                            <w:right w:val="none" w:sz="0" w:space="0" w:color="auto"/>
                          </w:divBdr>
                        </w:div>
                        <w:div w:id="360283473">
                          <w:marLeft w:val="75"/>
                          <w:marRight w:val="0"/>
                          <w:marTop w:val="0"/>
                          <w:marBottom w:val="0"/>
                          <w:divBdr>
                            <w:top w:val="none" w:sz="0" w:space="0" w:color="auto"/>
                            <w:left w:val="none" w:sz="0" w:space="0" w:color="auto"/>
                            <w:bottom w:val="none" w:sz="0" w:space="0" w:color="auto"/>
                            <w:right w:val="none" w:sz="0" w:space="0" w:color="auto"/>
                          </w:divBdr>
                        </w:div>
                      </w:divsChild>
                    </w:div>
                    <w:div w:id="873228091">
                      <w:marLeft w:val="450"/>
                      <w:marRight w:val="0"/>
                      <w:marTop w:val="405"/>
                      <w:marBottom w:val="0"/>
                      <w:divBdr>
                        <w:top w:val="none" w:sz="0" w:space="0" w:color="auto"/>
                        <w:left w:val="none" w:sz="0" w:space="0" w:color="auto"/>
                        <w:bottom w:val="none" w:sz="0" w:space="0" w:color="auto"/>
                        <w:right w:val="none" w:sz="0" w:space="0" w:color="auto"/>
                      </w:divBdr>
                    </w:div>
                  </w:divsChild>
                </w:div>
                <w:div w:id="240602455">
                  <w:marLeft w:val="0"/>
                  <w:marRight w:val="150"/>
                  <w:marTop w:val="0"/>
                  <w:marBottom w:val="180"/>
                  <w:divBdr>
                    <w:top w:val="single" w:sz="24" w:space="6" w:color="C4DAE5"/>
                    <w:left w:val="single" w:sz="6" w:space="2" w:color="E8F1F7"/>
                    <w:bottom w:val="none" w:sz="0" w:space="0" w:color="auto"/>
                    <w:right w:val="single" w:sz="6" w:space="2" w:color="E8F1F7"/>
                  </w:divBdr>
                  <w:divsChild>
                    <w:div w:id="2080711963">
                      <w:marLeft w:val="0"/>
                      <w:marRight w:val="0"/>
                      <w:marTop w:val="0"/>
                      <w:marBottom w:val="0"/>
                      <w:divBdr>
                        <w:top w:val="none" w:sz="0" w:space="0" w:color="auto"/>
                        <w:left w:val="none" w:sz="0" w:space="0" w:color="auto"/>
                        <w:bottom w:val="single" w:sz="6" w:space="0" w:color="D9E4EA"/>
                        <w:right w:val="none" w:sz="0" w:space="0" w:color="auto"/>
                      </w:divBdr>
                      <w:divsChild>
                        <w:div w:id="1619753862">
                          <w:marLeft w:val="0"/>
                          <w:marRight w:val="0"/>
                          <w:marTop w:val="0"/>
                          <w:marBottom w:val="0"/>
                          <w:divBdr>
                            <w:top w:val="none" w:sz="0" w:space="0" w:color="auto"/>
                            <w:left w:val="none" w:sz="0" w:space="0" w:color="auto"/>
                            <w:bottom w:val="none" w:sz="0" w:space="0" w:color="auto"/>
                            <w:right w:val="none" w:sz="0" w:space="0" w:color="auto"/>
                          </w:divBdr>
                        </w:div>
                        <w:div w:id="2074502671">
                          <w:marLeft w:val="75"/>
                          <w:marRight w:val="0"/>
                          <w:marTop w:val="0"/>
                          <w:marBottom w:val="0"/>
                          <w:divBdr>
                            <w:top w:val="none" w:sz="0" w:space="0" w:color="auto"/>
                            <w:left w:val="none" w:sz="0" w:space="0" w:color="auto"/>
                            <w:bottom w:val="none" w:sz="0" w:space="0" w:color="auto"/>
                            <w:right w:val="none" w:sz="0" w:space="0" w:color="auto"/>
                          </w:divBdr>
                        </w:div>
                      </w:divsChild>
                    </w:div>
                    <w:div w:id="87622149">
                      <w:marLeft w:val="450"/>
                      <w:marRight w:val="0"/>
                      <w:marTop w:val="405"/>
                      <w:marBottom w:val="0"/>
                      <w:divBdr>
                        <w:top w:val="none" w:sz="0" w:space="0" w:color="auto"/>
                        <w:left w:val="none" w:sz="0" w:space="0" w:color="auto"/>
                        <w:bottom w:val="none" w:sz="0" w:space="0" w:color="auto"/>
                        <w:right w:val="none" w:sz="0" w:space="0" w:color="auto"/>
                      </w:divBdr>
                    </w:div>
                  </w:divsChild>
                </w:div>
                <w:div w:id="1085035983">
                  <w:marLeft w:val="0"/>
                  <w:marRight w:val="150"/>
                  <w:marTop w:val="0"/>
                  <w:marBottom w:val="180"/>
                  <w:divBdr>
                    <w:top w:val="single" w:sz="24" w:space="6" w:color="C4DAE5"/>
                    <w:left w:val="single" w:sz="6" w:space="2" w:color="E8F1F7"/>
                    <w:bottom w:val="none" w:sz="0" w:space="0" w:color="auto"/>
                    <w:right w:val="single" w:sz="6" w:space="2" w:color="E8F1F7"/>
                  </w:divBdr>
                  <w:divsChild>
                    <w:div w:id="440759954">
                      <w:marLeft w:val="0"/>
                      <w:marRight w:val="0"/>
                      <w:marTop w:val="0"/>
                      <w:marBottom w:val="0"/>
                      <w:divBdr>
                        <w:top w:val="none" w:sz="0" w:space="0" w:color="auto"/>
                        <w:left w:val="none" w:sz="0" w:space="0" w:color="auto"/>
                        <w:bottom w:val="single" w:sz="6" w:space="0" w:color="D9E4EA"/>
                        <w:right w:val="none" w:sz="0" w:space="0" w:color="auto"/>
                      </w:divBdr>
                      <w:divsChild>
                        <w:div w:id="279067303">
                          <w:marLeft w:val="0"/>
                          <w:marRight w:val="0"/>
                          <w:marTop w:val="0"/>
                          <w:marBottom w:val="0"/>
                          <w:divBdr>
                            <w:top w:val="none" w:sz="0" w:space="0" w:color="auto"/>
                            <w:left w:val="none" w:sz="0" w:space="0" w:color="auto"/>
                            <w:bottom w:val="none" w:sz="0" w:space="0" w:color="auto"/>
                            <w:right w:val="none" w:sz="0" w:space="0" w:color="auto"/>
                          </w:divBdr>
                        </w:div>
                        <w:div w:id="747075276">
                          <w:marLeft w:val="75"/>
                          <w:marRight w:val="0"/>
                          <w:marTop w:val="0"/>
                          <w:marBottom w:val="0"/>
                          <w:divBdr>
                            <w:top w:val="none" w:sz="0" w:space="0" w:color="auto"/>
                            <w:left w:val="none" w:sz="0" w:space="0" w:color="auto"/>
                            <w:bottom w:val="none" w:sz="0" w:space="0" w:color="auto"/>
                            <w:right w:val="none" w:sz="0" w:space="0" w:color="auto"/>
                          </w:divBdr>
                        </w:div>
                      </w:divsChild>
                    </w:div>
                    <w:div w:id="1677685132">
                      <w:marLeft w:val="450"/>
                      <w:marRight w:val="0"/>
                      <w:marTop w:val="405"/>
                      <w:marBottom w:val="0"/>
                      <w:divBdr>
                        <w:top w:val="none" w:sz="0" w:space="0" w:color="auto"/>
                        <w:left w:val="none" w:sz="0" w:space="0" w:color="auto"/>
                        <w:bottom w:val="none" w:sz="0" w:space="0" w:color="auto"/>
                        <w:right w:val="none" w:sz="0" w:space="0" w:color="auto"/>
                      </w:divBdr>
                    </w:div>
                  </w:divsChild>
                </w:div>
                <w:div w:id="1555237624">
                  <w:marLeft w:val="0"/>
                  <w:marRight w:val="150"/>
                  <w:marTop w:val="0"/>
                  <w:marBottom w:val="180"/>
                  <w:divBdr>
                    <w:top w:val="single" w:sz="24" w:space="6" w:color="C4DAE5"/>
                    <w:left w:val="single" w:sz="6" w:space="2" w:color="E8F1F7"/>
                    <w:bottom w:val="none" w:sz="0" w:space="0" w:color="auto"/>
                    <w:right w:val="single" w:sz="6" w:space="2" w:color="E8F1F7"/>
                  </w:divBdr>
                  <w:divsChild>
                    <w:div w:id="1291127274">
                      <w:marLeft w:val="0"/>
                      <w:marRight w:val="0"/>
                      <w:marTop w:val="0"/>
                      <w:marBottom w:val="0"/>
                      <w:divBdr>
                        <w:top w:val="none" w:sz="0" w:space="0" w:color="auto"/>
                        <w:left w:val="none" w:sz="0" w:space="0" w:color="auto"/>
                        <w:bottom w:val="single" w:sz="6" w:space="0" w:color="D9E4EA"/>
                        <w:right w:val="none" w:sz="0" w:space="0" w:color="auto"/>
                      </w:divBdr>
                      <w:divsChild>
                        <w:div w:id="360907108">
                          <w:marLeft w:val="0"/>
                          <w:marRight w:val="0"/>
                          <w:marTop w:val="0"/>
                          <w:marBottom w:val="0"/>
                          <w:divBdr>
                            <w:top w:val="none" w:sz="0" w:space="0" w:color="auto"/>
                            <w:left w:val="none" w:sz="0" w:space="0" w:color="auto"/>
                            <w:bottom w:val="none" w:sz="0" w:space="0" w:color="auto"/>
                            <w:right w:val="none" w:sz="0" w:space="0" w:color="auto"/>
                          </w:divBdr>
                        </w:div>
                        <w:div w:id="1561020303">
                          <w:marLeft w:val="75"/>
                          <w:marRight w:val="0"/>
                          <w:marTop w:val="0"/>
                          <w:marBottom w:val="0"/>
                          <w:divBdr>
                            <w:top w:val="none" w:sz="0" w:space="0" w:color="auto"/>
                            <w:left w:val="none" w:sz="0" w:space="0" w:color="auto"/>
                            <w:bottom w:val="none" w:sz="0" w:space="0" w:color="auto"/>
                            <w:right w:val="none" w:sz="0" w:space="0" w:color="auto"/>
                          </w:divBdr>
                        </w:div>
                      </w:divsChild>
                    </w:div>
                    <w:div w:id="1786729610">
                      <w:marLeft w:val="450"/>
                      <w:marRight w:val="0"/>
                      <w:marTop w:val="405"/>
                      <w:marBottom w:val="0"/>
                      <w:divBdr>
                        <w:top w:val="none" w:sz="0" w:space="0" w:color="auto"/>
                        <w:left w:val="none" w:sz="0" w:space="0" w:color="auto"/>
                        <w:bottom w:val="none" w:sz="0" w:space="0" w:color="auto"/>
                        <w:right w:val="none" w:sz="0" w:space="0" w:color="auto"/>
                      </w:divBdr>
                    </w:div>
                  </w:divsChild>
                </w:div>
                <w:div w:id="1572353101">
                  <w:marLeft w:val="0"/>
                  <w:marRight w:val="150"/>
                  <w:marTop w:val="0"/>
                  <w:marBottom w:val="180"/>
                  <w:divBdr>
                    <w:top w:val="single" w:sz="24" w:space="6" w:color="C4DAE5"/>
                    <w:left w:val="single" w:sz="6" w:space="2" w:color="E8F1F7"/>
                    <w:bottom w:val="none" w:sz="0" w:space="0" w:color="auto"/>
                    <w:right w:val="single" w:sz="6" w:space="2" w:color="E8F1F7"/>
                  </w:divBdr>
                  <w:divsChild>
                    <w:div w:id="1159344220">
                      <w:marLeft w:val="0"/>
                      <w:marRight w:val="0"/>
                      <w:marTop w:val="0"/>
                      <w:marBottom w:val="0"/>
                      <w:divBdr>
                        <w:top w:val="none" w:sz="0" w:space="0" w:color="auto"/>
                        <w:left w:val="none" w:sz="0" w:space="0" w:color="auto"/>
                        <w:bottom w:val="single" w:sz="6" w:space="0" w:color="D9E4EA"/>
                        <w:right w:val="none" w:sz="0" w:space="0" w:color="auto"/>
                      </w:divBdr>
                      <w:divsChild>
                        <w:div w:id="1575893124">
                          <w:marLeft w:val="0"/>
                          <w:marRight w:val="0"/>
                          <w:marTop w:val="0"/>
                          <w:marBottom w:val="0"/>
                          <w:divBdr>
                            <w:top w:val="none" w:sz="0" w:space="0" w:color="auto"/>
                            <w:left w:val="none" w:sz="0" w:space="0" w:color="auto"/>
                            <w:bottom w:val="none" w:sz="0" w:space="0" w:color="auto"/>
                            <w:right w:val="none" w:sz="0" w:space="0" w:color="auto"/>
                          </w:divBdr>
                        </w:div>
                        <w:div w:id="1051658356">
                          <w:marLeft w:val="75"/>
                          <w:marRight w:val="0"/>
                          <w:marTop w:val="0"/>
                          <w:marBottom w:val="0"/>
                          <w:divBdr>
                            <w:top w:val="none" w:sz="0" w:space="0" w:color="auto"/>
                            <w:left w:val="none" w:sz="0" w:space="0" w:color="auto"/>
                            <w:bottom w:val="none" w:sz="0" w:space="0" w:color="auto"/>
                            <w:right w:val="none" w:sz="0" w:space="0" w:color="auto"/>
                          </w:divBdr>
                        </w:div>
                      </w:divsChild>
                    </w:div>
                    <w:div w:id="111201840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35255703">
              <w:marLeft w:val="0"/>
              <w:marRight w:val="0"/>
              <w:marTop w:val="0"/>
              <w:marBottom w:val="0"/>
              <w:divBdr>
                <w:top w:val="single" w:sz="18" w:space="8" w:color="E5E5D5"/>
                <w:left w:val="single" w:sz="6" w:space="8" w:color="E4F0E2"/>
                <w:bottom w:val="single" w:sz="6" w:space="8" w:color="E4F0E2"/>
                <w:right w:val="single" w:sz="6" w:space="8" w:color="E4F0E2"/>
              </w:divBdr>
              <w:divsChild>
                <w:div w:id="326250542">
                  <w:marLeft w:val="-225"/>
                  <w:marRight w:val="-225"/>
                  <w:marTop w:val="0"/>
                  <w:marBottom w:val="0"/>
                  <w:divBdr>
                    <w:top w:val="none" w:sz="0" w:space="0" w:color="auto"/>
                    <w:left w:val="none" w:sz="0" w:space="0" w:color="auto"/>
                    <w:bottom w:val="none" w:sz="0" w:space="0" w:color="auto"/>
                    <w:right w:val="none" w:sz="0" w:space="0" w:color="auto"/>
                  </w:divBdr>
                  <w:divsChild>
                    <w:div w:id="1414426859">
                      <w:marLeft w:val="0"/>
                      <w:marRight w:val="0"/>
                      <w:marTop w:val="0"/>
                      <w:marBottom w:val="225"/>
                      <w:divBdr>
                        <w:top w:val="none" w:sz="0" w:space="0" w:color="auto"/>
                        <w:left w:val="none" w:sz="0" w:space="0" w:color="auto"/>
                        <w:bottom w:val="none" w:sz="0" w:space="0" w:color="auto"/>
                        <w:right w:val="none" w:sz="0" w:space="0" w:color="auto"/>
                      </w:divBdr>
                    </w:div>
                    <w:div w:id="1234924919">
                      <w:marLeft w:val="0"/>
                      <w:marRight w:val="0"/>
                      <w:marTop w:val="0"/>
                      <w:marBottom w:val="225"/>
                      <w:divBdr>
                        <w:top w:val="none" w:sz="0" w:space="0" w:color="auto"/>
                        <w:left w:val="none" w:sz="0" w:space="0" w:color="auto"/>
                        <w:bottom w:val="none" w:sz="0" w:space="0" w:color="auto"/>
                        <w:right w:val="none" w:sz="0" w:space="0" w:color="auto"/>
                      </w:divBdr>
                      <w:divsChild>
                        <w:div w:id="3153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8634">
                  <w:marLeft w:val="-225"/>
                  <w:marRight w:val="-225"/>
                  <w:marTop w:val="0"/>
                  <w:marBottom w:val="0"/>
                  <w:divBdr>
                    <w:top w:val="none" w:sz="0" w:space="0" w:color="auto"/>
                    <w:left w:val="none" w:sz="0" w:space="0" w:color="auto"/>
                    <w:bottom w:val="none" w:sz="0" w:space="0" w:color="auto"/>
                    <w:right w:val="none" w:sz="0" w:space="0" w:color="auto"/>
                  </w:divBdr>
                  <w:divsChild>
                    <w:div w:id="1759716087">
                      <w:marLeft w:val="0"/>
                      <w:marRight w:val="0"/>
                      <w:marTop w:val="0"/>
                      <w:marBottom w:val="225"/>
                      <w:divBdr>
                        <w:top w:val="none" w:sz="0" w:space="0" w:color="auto"/>
                        <w:left w:val="none" w:sz="0" w:space="0" w:color="auto"/>
                        <w:bottom w:val="none" w:sz="0" w:space="0" w:color="auto"/>
                        <w:right w:val="none" w:sz="0" w:space="0" w:color="auto"/>
                      </w:divBdr>
                    </w:div>
                  </w:divsChild>
                </w:div>
                <w:div w:id="291983782">
                  <w:marLeft w:val="-225"/>
                  <w:marRight w:val="-225"/>
                  <w:marTop w:val="0"/>
                  <w:marBottom w:val="0"/>
                  <w:divBdr>
                    <w:top w:val="none" w:sz="0" w:space="0" w:color="auto"/>
                    <w:left w:val="none" w:sz="0" w:space="0" w:color="auto"/>
                    <w:bottom w:val="none" w:sz="0" w:space="0" w:color="auto"/>
                    <w:right w:val="none" w:sz="0" w:space="0" w:color="auto"/>
                  </w:divBdr>
                  <w:divsChild>
                    <w:div w:id="760368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369101">
              <w:marLeft w:val="0"/>
              <w:marRight w:val="0"/>
              <w:marTop w:val="0"/>
              <w:marBottom w:val="0"/>
              <w:divBdr>
                <w:top w:val="none" w:sz="0" w:space="0" w:color="auto"/>
                <w:left w:val="none" w:sz="0" w:space="0" w:color="auto"/>
                <w:bottom w:val="none" w:sz="0" w:space="0" w:color="auto"/>
                <w:right w:val="none" w:sz="0" w:space="0" w:color="auto"/>
              </w:divBdr>
            </w:div>
          </w:divsChild>
        </w:div>
        <w:div w:id="1825467885">
          <w:marLeft w:val="0"/>
          <w:marRight w:val="0"/>
          <w:marTop w:val="240"/>
          <w:marBottom w:val="0"/>
          <w:divBdr>
            <w:top w:val="single" w:sz="12" w:space="8" w:color="E6E6E6"/>
            <w:left w:val="none" w:sz="0" w:space="0" w:color="auto"/>
            <w:bottom w:val="none" w:sz="0" w:space="0" w:color="auto"/>
            <w:right w:val="none" w:sz="0" w:space="0" w:color="auto"/>
          </w:divBdr>
          <w:divsChild>
            <w:div w:id="2153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967">
      <w:bodyDiv w:val="1"/>
      <w:marLeft w:val="0"/>
      <w:marRight w:val="0"/>
      <w:marTop w:val="0"/>
      <w:marBottom w:val="0"/>
      <w:divBdr>
        <w:top w:val="none" w:sz="0" w:space="0" w:color="auto"/>
        <w:left w:val="none" w:sz="0" w:space="0" w:color="auto"/>
        <w:bottom w:val="none" w:sz="0" w:space="0" w:color="auto"/>
        <w:right w:val="none" w:sz="0" w:space="0" w:color="auto"/>
      </w:divBdr>
      <w:divsChild>
        <w:div w:id="1466511874">
          <w:marLeft w:val="0"/>
          <w:marRight w:val="0"/>
          <w:marTop w:val="0"/>
          <w:marBottom w:val="0"/>
          <w:divBdr>
            <w:top w:val="none" w:sz="0" w:space="0" w:color="auto"/>
            <w:left w:val="none" w:sz="0" w:space="0" w:color="auto"/>
            <w:bottom w:val="none" w:sz="0" w:space="0" w:color="auto"/>
            <w:right w:val="none" w:sz="0" w:space="0" w:color="auto"/>
          </w:divBdr>
          <w:divsChild>
            <w:div w:id="1451510745">
              <w:marLeft w:val="-225"/>
              <w:marRight w:val="-225"/>
              <w:marTop w:val="0"/>
              <w:marBottom w:val="0"/>
              <w:divBdr>
                <w:top w:val="none" w:sz="0" w:space="0" w:color="auto"/>
                <w:left w:val="none" w:sz="0" w:space="0" w:color="auto"/>
                <w:bottom w:val="none" w:sz="0" w:space="0" w:color="auto"/>
                <w:right w:val="none" w:sz="0" w:space="0" w:color="auto"/>
              </w:divBdr>
            </w:div>
          </w:divsChild>
        </w:div>
        <w:div w:id="144901376">
          <w:marLeft w:val="0"/>
          <w:marRight w:val="0"/>
          <w:marTop w:val="0"/>
          <w:marBottom w:val="0"/>
          <w:divBdr>
            <w:top w:val="none" w:sz="0" w:space="0" w:color="auto"/>
            <w:left w:val="none" w:sz="0" w:space="0" w:color="auto"/>
            <w:bottom w:val="none" w:sz="0" w:space="0" w:color="auto"/>
            <w:right w:val="none" w:sz="0" w:space="0" w:color="auto"/>
          </w:divBdr>
          <w:divsChild>
            <w:div w:id="1388340183">
              <w:marLeft w:val="0"/>
              <w:marRight w:val="0"/>
              <w:marTop w:val="0"/>
              <w:marBottom w:val="0"/>
              <w:divBdr>
                <w:top w:val="none" w:sz="0" w:space="0" w:color="auto"/>
                <w:left w:val="none" w:sz="0" w:space="0" w:color="auto"/>
                <w:bottom w:val="none" w:sz="0" w:space="0" w:color="auto"/>
                <w:right w:val="none" w:sz="0" w:space="0" w:color="auto"/>
              </w:divBdr>
              <w:divsChild>
                <w:div w:id="2036688712">
                  <w:marLeft w:val="0"/>
                  <w:marRight w:val="0"/>
                  <w:marTop w:val="0"/>
                  <w:marBottom w:val="0"/>
                  <w:divBdr>
                    <w:top w:val="none" w:sz="0" w:space="0" w:color="auto"/>
                    <w:left w:val="none" w:sz="0" w:space="0" w:color="auto"/>
                    <w:bottom w:val="none" w:sz="0" w:space="0" w:color="auto"/>
                    <w:right w:val="none" w:sz="0" w:space="0" w:color="auto"/>
                  </w:divBdr>
                  <w:divsChild>
                    <w:div w:id="1577738103">
                      <w:marLeft w:val="0"/>
                      <w:marRight w:val="0"/>
                      <w:marTop w:val="0"/>
                      <w:marBottom w:val="0"/>
                      <w:divBdr>
                        <w:top w:val="none" w:sz="0" w:space="0" w:color="auto"/>
                        <w:left w:val="none" w:sz="0" w:space="0" w:color="auto"/>
                        <w:bottom w:val="none" w:sz="0" w:space="0" w:color="auto"/>
                        <w:right w:val="none" w:sz="0" w:space="0" w:color="auto"/>
                      </w:divBdr>
                      <w:divsChild>
                        <w:div w:id="3436784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4998044">
              <w:marLeft w:val="0"/>
              <w:marRight w:val="0"/>
              <w:marTop w:val="225"/>
              <w:marBottom w:val="225"/>
              <w:divBdr>
                <w:top w:val="none" w:sz="0" w:space="0" w:color="auto"/>
                <w:left w:val="none" w:sz="0" w:space="0" w:color="auto"/>
                <w:bottom w:val="none" w:sz="0" w:space="0" w:color="auto"/>
                <w:right w:val="none" w:sz="0" w:space="0" w:color="auto"/>
              </w:divBdr>
            </w:div>
            <w:div w:id="516820385">
              <w:marLeft w:val="0"/>
              <w:marRight w:val="0"/>
              <w:marTop w:val="0"/>
              <w:marBottom w:val="0"/>
              <w:divBdr>
                <w:top w:val="single" w:sz="18" w:space="8" w:color="E5E5D5"/>
                <w:left w:val="single" w:sz="6" w:space="8" w:color="E4F0E2"/>
                <w:bottom w:val="single" w:sz="6" w:space="8" w:color="E4F0E2"/>
                <w:right w:val="single" w:sz="6" w:space="8" w:color="E4F0E2"/>
              </w:divBdr>
              <w:divsChild>
                <w:div w:id="210264982">
                  <w:marLeft w:val="-225"/>
                  <w:marRight w:val="-225"/>
                  <w:marTop w:val="0"/>
                  <w:marBottom w:val="0"/>
                  <w:divBdr>
                    <w:top w:val="none" w:sz="0" w:space="0" w:color="auto"/>
                    <w:left w:val="none" w:sz="0" w:space="0" w:color="auto"/>
                    <w:bottom w:val="none" w:sz="0" w:space="0" w:color="auto"/>
                    <w:right w:val="none" w:sz="0" w:space="0" w:color="auto"/>
                  </w:divBdr>
                  <w:divsChild>
                    <w:div w:id="2075397162">
                      <w:marLeft w:val="0"/>
                      <w:marRight w:val="0"/>
                      <w:marTop w:val="0"/>
                      <w:marBottom w:val="225"/>
                      <w:divBdr>
                        <w:top w:val="none" w:sz="0" w:space="0" w:color="auto"/>
                        <w:left w:val="none" w:sz="0" w:space="0" w:color="auto"/>
                        <w:bottom w:val="none" w:sz="0" w:space="0" w:color="auto"/>
                        <w:right w:val="none" w:sz="0" w:space="0" w:color="auto"/>
                      </w:divBdr>
                    </w:div>
                    <w:div w:id="938686008">
                      <w:marLeft w:val="0"/>
                      <w:marRight w:val="0"/>
                      <w:marTop w:val="0"/>
                      <w:marBottom w:val="225"/>
                      <w:divBdr>
                        <w:top w:val="none" w:sz="0" w:space="0" w:color="auto"/>
                        <w:left w:val="none" w:sz="0" w:space="0" w:color="auto"/>
                        <w:bottom w:val="none" w:sz="0" w:space="0" w:color="auto"/>
                        <w:right w:val="none" w:sz="0" w:space="0" w:color="auto"/>
                      </w:divBdr>
                      <w:divsChild>
                        <w:div w:id="11299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6183">
                  <w:marLeft w:val="-225"/>
                  <w:marRight w:val="-225"/>
                  <w:marTop w:val="0"/>
                  <w:marBottom w:val="0"/>
                  <w:divBdr>
                    <w:top w:val="none" w:sz="0" w:space="0" w:color="auto"/>
                    <w:left w:val="none" w:sz="0" w:space="0" w:color="auto"/>
                    <w:bottom w:val="none" w:sz="0" w:space="0" w:color="auto"/>
                    <w:right w:val="none" w:sz="0" w:space="0" w:color="auto"/>
                  </w:divBdr>
                  <w:divsChild>
                    <w:div w:id="602301571">
                      <w:marLeft w:val="0"/>
                      <w:marRight w:val="0"/>
                      <w:marTop w:val="0"/>
                      <w:marBottom w:val="225"/>
                      <w:divBdr>
                        <w:top w:val="none" w:sz="0" w:space="0" w:color="auto"/>
                        <w:left w:val="none" w:sz="0" w:space="0" w:color="auto"/>
                        <w:bottom w:val="none" w:sz="0" w:space="0" w:color="auto"/>
                        <w:right w:val="none" w:sz="0" w:space="0" w:color="auto"/>
                      </w:divBdr>
                    </w:div>
                  </w:divsChild>
                </w:div>
                <w:div w:id="1828933985">
                  <w:marLeft w:val="-225"/>
                  <w:marRight w:val="-225"/>
                  <w:marTop w:val="0"/>
                  <w:marBottom w:val="0"/>
                  <w:divBdr>
                    <w:top w:val="none" w:sz="0" w:space="0" w:color="auto"/>
                    <w:left w:val="none" w:sz="0" w:space="0" w:color="auto"/>
                    <w:bottom w:val="none" w:sz="0" w:space="0" w:color="auto"/>
                    <w:right w:val="none" w:sz="0" w:space="0" w:color="auto"/>
                  </w:divBdr>
                  <w:divsChild>
                    <w:div w:id="18048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3167321">
              <w:marLeft w:val="0"/>
              <w:marRight w:val="0"/>
              <w:marTop w:val="0"/>
              <w:marBottom w:val="0"/>
              <w:divBdr>
                <w:top w:val="none" w:sz="0" w:space="0" w:color="auto"/>
                <w:left w:val="none" w:sz="0" w:space="0" w:color="auto"/>
                <w:bottom w:val="none" w:sz="0" w:space="0" w:color="auto"/>
                <w:right w:val="none" w:sz="0" w:space="0" w:color="auto"/>
              </w:divBdr>
            </w:div>
          </w:divsChild>
        </w:div>
        <w:div w:id="947199981">
          <w:marLeft w:val="0"/>
          <w:marRight w:val="0"/>
          <w:marTop w:val="240"/>
          <w:marBottom w:val="0"/>
          <w:divBdr>
            <w:top w:val="single" w:sz="12" w:space="8" w:color="E6E6E6"/>
            <w:left w:val="none" w:sz="0" w:space="0" w:color="auto"/>
            <w:bottom w:val="none" w:sz="0" w:space="0" w:color="auto"/>
            <w:right w:val="none" w:sz="0" w:space="0" w:color="auto"/>
          </w:divBdr>
          <w:divsChild>
            <w:div w:id="16100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505">
      <w:bodyDiv w:val="1"/>
      <w:marLeft w:val="0"/>
      <w:marRight w:val="0"/>
      <w:marTop w:val="0"/>
      <w:marBottom w:val="0"/>
      <w:divBdr>
        <w:top w:val="none" w:sz="0" w:space="0" w:color="auto"/>
        <w:left w:val="none" w:sz="0" w:space="0" w:color="auto"/>
        <w:bottom w:val="none" w:sz="0" w:space="0" w:color="auto"/>
        <w:right w:val="none" w:sz="0" w:space="0" w:color="auto"/>
      </w:divBdr>
      <w:divsChild>
        <w:div w:id="1604875318">
          <w:marLeft w:val="0"/>
          <w:marRight w:val="0"/>
          <w:marTop w:val="0"/>
          <w:marBottom w:val="0"/>
          <w:divBdr>
            <w:top w:val="none" w:sz="0" w:space="0" w:color="auto"/>
            <w:left w:val="none" w:sz="0" w:space="0" w:color="auto"/>
            <w:bottom w:val="none" w:sz="0" w:space="0" w:color="auto"/>
            <w:right w:val="none" w:sz="0" w:space="0" w:color="auto"/>
          </w:divBdr>
          <w:divsChild>
            <w:div w:id="36398490">
              <w:marLeft w:val="-225"/>
              <w:marRight w:val="-225"/>
              <w:marTop w:val="0"/>
              <w:marBottom w:val="0"/>
              <w:divBdr>
                <w:top w:val="none" w:sz="0" w:space="0" w:color="auto"/>
                <w:left w:val="none" w:sz="0" w:space="0" w:color="auto"/>
                <w:bottom w:val="none" w:sz="0" w:space="0" w:color="auto"/>
                <w:right w:val="none" w:sz="0" w:space="0" w:color="auto"/>
              </w:divBdr>
            </w:div>
          </w:divsChild>
        </w:div>
        <w:div w:id="856041273">
          <w:marLeft w:val="0"/>
          <w:marRight w:val="0"/>
          <w:marTop w:val="0"/>
          <w:marBottom w:val="0"/>
          <w:divBdr>
            <w:top w:val="none" w:sz="0" w:space="0" w:color="auto"/>
            <w:left w:val="none" w:sz="0" w:space="0" w:color="auto"/>
            <w:bottom w:val="none" w:sz="0" w:space="0" w:color="auto"/>
            <w:right w:val="none" w:sz="0" w:space="0" w:color="auto"/>
          </w:divBdr>
          <w:divsChild>
            <w:div w:id="44258741">
              <w:marLeft w:val="0"/>
              <w:marRight w:val="0"/>
              <w:marTop w:val="0"/>
              <w:marBottom w:val="0"/>
              <w:divBdr>
                <w:top w:val="none" w:sz="0" w:space="0" w:color="auto"/>
                <w:left w:val="none" w:sz="0" w:space="0" w:color="auto"/>
                <w:bottom w:val="none" w:sz="0" w:space="0" w:color="auto"/>
                <w:right w:val="none" w:sz="0" w:space="0" w:color="auto"/>
              </w:divBdr>
              <w:divsChild>
                <w:div w:id="1554465029">
                  <w:marLeft w:val="0"/>
                  <w:marRight w:val="0"/>
                  <w:marTop w:val="0"/>
                  <w:marBottom w:val="0"/>
                  <w:divBdr>
                    <w:top w:val="none" w:sz="0" w:space="0" w:color="auto"/>
                    <w:left w:val="none" w:sz="0" w:space="0" w:color="auto"/>
                    <w:bottom w:val="none" w:sz="0" w:space="0" w:color="auto"/>
                    <w:right w:val="none" w:sz="0" w:space="0" w:color="auto"/>
                  </w:divBdr>
                  <w:divsChild>
                    <w:div w:id="1870946480">
                      <w:marLeft w:val="0"/>
                      <w:marRight w:val="0"/>
                      <w:marTop w:val="0"/>
                      <w:marBottom w:val="0"/>
                      <w:divBdr>
                        <w:top w:val="none" w:sz="0" w:space="0" w:color="auto"/>
                        <w:left w:val="none" w:sz="0" w:space="0" w:color="auto"/>
                        <w:bottom w:val="none" w:sz="0" w:space="0" w:color="auto"/>
                        <w:right w:val="none" w:sz="0" w:space="0" w:color="auto"/>
                      </w:divBdr>
                      <w:divsChild>
                        <w:div w:id="9038325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75284617">
              <w:marLeft w:val="0"/>
              <w:marRight w:val="0"/>
              <w:marTop w:val="0"/>
              <w:marBottom w:val="0"/>
              <w:divBdr>
                <w:top w:val="none" w:sz="0" w:space="0" w:color="auto"/>
                <w:left w:val="none" w:sz="0" w:space="0" w:color="auto"/>
                <w:bottom w:val="none" w:sz="0" w:space="0" w:color="auto"/>
                <w:right w:val="none" w:sz="0" w:space="0" w:color="auto"/>
              </w:divBdr>
            </w:div>
            <w:div w:id="1704361356">
              <w:marLeft w:val="0"/>
              <w:marRight w:val="0"/>
              <w:marTop w:val="300"/>
              <w:marBottom w:val="300"/>
              <w:divBdr>
                <w:top w:val="none" w:sz="0" w:space="0" w:color="auto"/>
                <w:left w:val="none" w:sz="0" w:space="0" w:color="auto"/>
                <w:bottom w:val="none" w:sz="0" w:space="0" w:color="auto"/>
                <w:right w:val="none" w:sz="0" w:space="0" w:color="auto"/>
              </w:divBdr>
              <w:divsChild>
                <w:div w:id="934169718">
                  <w:marLeft w:val="0"/>
                  <w:marRight w:val="150"/>
                  <w:marTop w:val="0"/>
                  <w:marBottom w:val="180"/>
                  <w:divBdr>
                    <w:top w:val="single" w:sz="24" w:space="6" w:color="C4DAE5"/>
                    <w:left w:val="single" w:sz="6" w:space="2" w:color="E8F1F7"/>
                    <w:bottom w:val="none" w:sz="0" w:space="0" w:color="auto"/>
                    <w:right w:val="single" w:sz="6" w:space="2" w:color="E8F1F7"/>
                  </w:divBdr>
                  <w:divsChild>
                    <w:div w:id="251160565">
                      <w:marLeft w:val="0"/>
                      <w:marRight w:val="0"/>
                      <w:marTop w:val="0"/>
                      <w:marBottom w:val="0"/>
                      <w:divBdr>
                        <w:top w:val="none" w:sz="0" w:space="0" w:color="auto"/>
                        <w:left w:val="none" w:sz="0" w:space="0" w:color="auto"/>
                        <w:bottom w:val="single" w:sz="6" w:space="0" w:color="D9E4EA"/>
                        <w:right w:val="none" w:sz="0" w:space="0" w:color="auto"/>
                      </w:divBdr>
                      <w:divsChild>
                        <w:div w:id="428166080">
                          <w:marLeft w:val="0"/>
                          <w:marRight w:val="0"/>
                          <w:marTop w:val="0"/>
                          <w:marBottom w:val="0"/>
                          <w:divBdr>
                            <w:top w:val="none" w:sz="0" w:space="0" w:color="auto"/>
                            <w:left w:val="none" w:sz="0" w:space="0" w:color="auto"/>
                            <w:bottom w:val="none" w:sz="0" w:space="0" w:color="auto"/>
                            <w:right w:val="none" w:sz="0" w:space="0" w:color="auto"/>
                          </w:divBdr>
                        </w:div>
                        <w:div w:id="513497642">
                          <w:marLeft w:val="75"/>
                          <w:marRight w:val="0"/>
                          <w:marTop w:val="0"/>
                          <w:marBottom w:val="0"/>
                          <w:divBdr>
                            <w:top w:val="none" w:sz="0" w:space="0" w:color="auto"/>
                            <w:left w:val="none" w:sz="0" w:space="0" w:color="auto"/>
                            <w:bottom w:val="none" w:sz="0" w:space="0" w:color="auto"/>
                            <w:right w:val="none" w:sz="0" w:space="0" w:color="auto"/>
                          </w:divBdr>
                        </w:div>
                      </w:divsChild>
                    </w:div>
                    <w:div w:id="103476602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59324922">
              <w:marLeft w:val="0"/>
              <w:marRight w:val="0"/>
              <w:marTop w:val="0"/>
              <w:marBottom w:val="0"/>
              <w:divBdr>
                <w:top w:val="single" w:sz="18" w:space="8" w:color="E5E5D5"/>
                <w:left w:val="single" w:sz="6" w:space="8" w:color="E4F0E2"/>
                <w:bottom w:val="single" w:sz="6" w:space="8" w:color="E4F0E2"/>
                <w:right w:val="single" w:sz="6" w:space="8" w:color="E4F0E2"/>
              </w:divBdr>
              <w:divsChild>
                <w:div w:id="2110347367">
                  <w:marLeft w:val="-225"/>
                  <w:marRight w:val="-225"/>
                  <w:marTop w:val="0"/>
                  <w:marBottom w:val="0"/>
                  <w:divBdr>
                    <w:top w:val="none" w:sz="0" w:space="0" w:color="auto"/>
                    <w:left w:val="none" w:sz="0" w:space="0" w:color="auto"/>
                    <w:bottom w:val="none" w:sz="0" w:space="0" w:color="auto"/>
                    <w:right w:val="none" w:sz="0" w:space="0" w:color="auto"/>
                  </w:divBdr>
                  <w:divsChild>
                    <w:div w:id="125054491">
                      <w:marLeft w:val="0"/>
                      <w:marRight w:val="0"/>
                      <w:marTop w:val="0"/>
                      <w:marBottom w:val="225"/>
                      <w:divBdr>
                        <w:top w:val="none" w:sz="0" w:space="0" w:color="auto"/>
                        <w:left w:val="none" w:sz="0" w:space="0" w:color="auto"/>
                        <w:bottom w:val="none" w:sz="0" w:space="0" w:color="auto"/>
                        <w:right w:val="none" w:sz="0" w:space="0" w:color="auto"/>
                      </w:divBdr>
                    </w:div>
                    <w:div w:id="831288008">
                      <w:marLeft w:val="0"/>
                      <w:marRight w:val="0"/>
                      <w:marTop w:val="0"/>
                      <w:marBottom w:val="225"/>
                      <w:divBdr>
                        <w:top w:val="none" w:sz="0" w:space="0" w:color="auto"/>
                        <w:left w:val="none" w:sz="0" w:space="0" w:color="auto"/>
                        <w:bottom w:val="none" w:sz="0" w:space="0" w:color="auto"/>
                        <w:right w:val="none" w:sz="0" w:space="0" w:color="auto"/>
                      </w:divBdr>
                      <w:divsChild>
                        <w:div w:id="17386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805">
                  <w:marLeft w:val="-225"/>
                  <w:marRight w:val="-225"/>
                  <w:marTop w:val="0"/>
                  <w:marBottom w:val="0"/>
                  <w:divBdr>
                    <w:top w:val="none" w:sz="0" w:space="0" w:color="auto"/>
                    <w:left w:val="none" w:sz="0" w:space="0" w:color="auto"/>
                    <w:bottom w:val="none" w:sz="0" w:space="0" w:color="auto"/>
                    <w:right w:val="none" w:sz="0" w:space="0" w:color="auto"/>
                  </w:divBdr>
                  <w:divsChild>
                    <w:div w:id="2072389646">
                      <w:marLeft w:val="0"/>
                      <w:marRight w:val="0"/>
                      <w:marTop w:val="0"/>
                      <w:marBottom w:val="225"/>
                      <w:divBdr>
                        <w:top w:val="none" w:sz="0" w:space="0" w:color="auto"/>
                        <w:left w:val="none" w:sz="0" w:space="0" w:color="auto"/>
                        <w:bottom w:val="none" w:sz="0" w:space="0" w:color="auto"/>
                        <w:right w:val="none" w:sz="0" w:space="0" w:color="auto"/>
                      </w:divBdr>
                    </w:div>
                  </w:divsChild>
                </w:div>
                <w:div w:id="1888956224">
                  <w:marLeft w:val="-225"/>
                  <w:marRight w:val="-225"/>
                  <w:marTop w:val="0"/>
                  <w:marBottom w:val="0"/>
                  <w:divBdr>
                    <w:top w:val="none" w:sz="0" w:space="0" w:color="auto"/>
                    <w:left w:val="none" w:sz="0" w:space="0" w:color="auto"/>
                    <w:bottom w:val="none" w:sz="0" w:space="0" w:color="auto"/>
                    <w:right w:val="none" w:sz="0" w:space="0" w:color="auto"/>
                  </w:divBdr>
                  <w:divsChild>
                    <w:div w:id="13794713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4722172">
              <w:marLeft w:val="0"/>
              <w:marRight w:val="0"/>
              <w:marTop w:val="0"/>
              <w:marBottom w:val="0"/>
              <w:divBdr>
                <w:top w:val="none" w:sz="0" w:space="0" w:color="auto"/>
                <w:left w:val="none" w:sz="0" w:space="0" w:color="auto"/>
                <w:bottom w:val="none" w:sz="0" w:space="0" w:color="auto"/>
                <w:right w:val="none" w:sz="0" w:space="0" w:color="auto"/>
              </w:divBdr>
            </w:div>
          </w:divsChild>
        </w:div>
        <w:div w:id="14425426">
          <w:marLeft w:val="0"/>
          <w:marRight w:val="0"/>
          <w:marTop w:val="240"/>
          <w:marBottom w:val="0"/>
          <w:divBdr>
            <w:top w:val="single" w:sz="12" w:space="8" w:color="E6E6E6"/>
            <w:left w:val="none" w:sz="0" w:space="0" w:color="auto"/>
            <w:bottom w:val="none" w:sz="0" w:space="0" w:color="auto"/>
            <w:right w:val="none" w:sz="0" w:space="0" w:color="auto"/>
          </w:divBdr>
          <w:divsChild>
            <w:div w:id="15233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1191">
      <w:bodyDiv w:val="1"/>
      <w:marLeft w:val="0"/>
      <w:marRight w:val="0"/>
      <w:marTop w:val="0"/>
      <w:marBottom w:val="0"/>
      <w:divBdr>
        <w:top w:val="none" w:sz="0" w:space="0" w:color="auto"/>
        <w:left w:val="none" w:sz="0" w:space="0" w:color="auto"/>
        <w:bottom w:val="none" w:sz="0" w:space="0" w:color="auto"/>
        <w:right w:val="none" w:sz="0" w:space="0" w:color="auto"/>
      </w:divBdr>
      <w:divsChild>
        <w:div w:id="833181411">
          <w:marLeft w:val="0"/>
          <w:marRight w:val="0"/>
          <w:marTop w:val="0"/>
          <w:marBottom w:val="0"/>
          <w:divBdr>
            <w:top w:val="none" w:sz="0" w:space="0" w:color="auto"/>
            <w:left w:val="none" w:sz="0" w:space="0" w:color="auto"/>
            <w:bottom w:val="none" w:sz="0" w:space="0" w:color="auto"/>
            <w:right w:val="none" w:sz="0" w:space="0" w:color="auto"/>
          </w:divBdr>
          <w:divsChild>
            <w:div w:id="346367941">
              <w:marLeft w:val="-225"/>
              <w:marRight w:val="-225"/>
              <w:marTop w:val="0"/>
              <w:marBottom w:val="0"/>
              <w:divBdr>
                <w:top w:val="none" w:sz="0" w:space="0" w:color="auto"/>
                <w:left w:val="none" w:sz="0" w:space="0" w:color="auto"/>
                <w:bottom w:val="none" w:sz="0" w:space="0" w:color="auto"/>
                <w:right w:val="none" w:sz="0" w:space="0" w:color="auto"/>
              </w:divBdr>
            </w:div>
          </w:divsChild>
        </w:div>
        <w:div w:id="1803037366">
          <w:marLeft w:val="0"/>
          <w:marRight w:val="0"/>
          <w:marTop w:val="0"/>
          <w:marBottom w:val="0"/>
          <w:divBdr>
            <w:top w:val="none" w:sz="0" w:space="0" w:color="auto"/>
            <w:left w:val="none" w:sz="0" w:space="0" w:color="auto"/>
            <w:bottom w:val="none" w:sz="0" w:space="0" w:color="auto"/>
            <w:right w:val="none" w:sz="0" w:space="0" w:color="auto"/>
          </w:divBdr>
          <w:divsChild>
            <w:div w:id="675353349">
              <w:marLeft w:val="0"/>
              <w:marRight w:val="0"/>
              <w:marTop w:val="0"/>
              <w:marBottom w:val="0"/>
              <w:divBdr>
                <w:top w:val="none" w:sz="0" w:space="0" w:color="auto"/>
                <w:left w:val="none" w:sz="0" w:space="0" w:color="auto"/>
                <w:bottom w:val="none" w:sz="0" w:space="0" w:color="auto"/>
                <w:right w:val="none" w:sz="0" w:space="0" w:color="auto"/>
              </w:divBdr>
              <w:divsChild>
                <w:div w:id="1004361114">
                  <w:marLeft w:val="0"/>
                  <w:marRight w:val="0"/>
                  <w:marTop w:val="0"/>
                  <w:marBottom w:val="0"/>
                  <w:divBdr>
                    <w:top w:val="none" w:sz="0" w:space="0" w:color="auto"/>
                    <w:left w:val="none" w:sz="0" w:space="0" w:color="auto"/>
                    <w:bottom w:val="none" w:sz="0" w:space="0" w:color="auto"/>
                    <w:right w:val="none" w:sz="0" w:space="0" w:color="auto"/>
                  </w:divBdr>
                  <w:divsChild>
                    <w:div w:id="341008806">
                      <w:marLeft w:val="0"/>
                      <w:marRight w:val="0"/>
                      <w:marTop w:val="0"/>
                      <w:marBottom w:val="0"/>
                      <w:divBdr>
                        <w:top w:val="none" w:sz="0" w:space="0" w:color="auto"/>
                        <w:left w:val="none" w:sz="0" w:space="0" w:color="auto"/>
                        <w:bottom w:val="none" w:sz="0" w:space="0" w:color="auto"/>
                        <w:right w:val="none" w:sz="0" w:space="0" w:color="auto"/>
                      </w:divBdr>
                      <w:divsChild>
                        <w:div w:id="789595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90383274">
              <w:marLeft w:val="0"/>
              <w:marRight w:val="0"/>
              <w:marTop w:val="0"/>
              <w:marBottom w:val="0"/>
              <w:divBdr>
                <w:top w:val="none" w:sz="0" w:space="0" w:color="auto"/>
                <w:left w:val="none" w:sz="0" w:space="0" w:color="auto"/>
                <w:bottom w:val="none" w:sz="0" w:space="0" w:color="auto"/>
                <w:right w:val="none" w:sz="0" w:space="0" w:color="auto"/>
              </w:divBdr>
            </w:div>
            <w:div w:id="975644305">
              <w:marLeft w:val="0"/>
              <w:marRight w:val="0"/>
              <w:marTop w:val="0"/>
              <w:marBottom w:val="0"/>
              <w:divBdr>
                <w:top w:val="none" w:sz="0" w:space="0" w:color="auto"/>
                <w:left w:val="none" w:sz="0" w:space="0" w:color="auto"/>
                <w:bottom w:val="none" w:sz="0" w:space="0" w:color="auto"/>
                <w:right w:val="none" w:sz="0" w:space="0" w:color="auto"/>
              </w:divBdr>
            </w:div>
            <w:div w:id="178591094">
              <w:marLeft w:val="0"/>
              <w:marRight w:val="0"/>
              <w:marTop w:val="0"/>
              <w:marBottom w:val="0"/>
              <w:divBdr>
                <w:top w:val="none" w:sz="0" w:space="0" w:color="auto"/>
                <w:left w:val="none" w:sz="0" w:space="0" w:color="auto"/>
                <w:bottom w:val="none" w:sz="0" w:space="0" w:color="auto"/>
                <w:right w:val="none" w:sz="0" w:space="0" w:color="auto"/>
              </w:divBdr>
            </w:div>
            <w:div w:id="1702323007">
              <w:marLeft w:val="0"/>
              <w:marRight w:val="0"/>
              <w:marTop w:val="0"/>
              <w:marBottom w:val="0"/>
              <w:divBdr>
                <w:top w:val="none" w:sz="0" w:space="0" w:color="auto"/>
                <w:left w:val="none" w:sz="0" w:space="0" w:color="auto"/>
                <w:bottom w:val="none" w:sz="0" w:space="0" w:color="auto"/>
                <w:right w:val="none" w:sz="0" w:space="0" w:color="auto"/>
              </w:divBdr>
            </w:div>
            <w:div w:id="2122409971">
              <w:marLeft w:val="0"/>
              <w:marRight w:val="0"/>
              <w:marTop w:val="0"/>
              <w:marBottom w:val="0"/>
              <w:divBdr>
                <w:top w:val="none" w:sz="0" w:space="0" w:color="auto"/>
                <w:left w:val="none" w:sz="0" w:space="0" w:color="auto"/>
                <w:bottom w:val="none" w:sz="0" w:space="0" w:color="auto"/>
                <w:right w:val="none" w:sz="0" w:space="0" w:color="auto"/>
              </w:divBdr>
            </w:div>
            <w:div w:id="1798528922">
              <w:marLeft w:val="0"/>
              <w:marRight w:val="0"/>
              <w:marTop w:val="0"/>
              <w:marBottom w:val="0"/>
              <w:divBdr>
                <w:top w:val="none" w:sz="0" w:space="0" w:color="auto"/>
                <w:left w:val="none" w:sz="0" w:space="0" w:color="auto"/>
                <w:bottom w:val="none" w:sz="0" w:space="0" w:color="auto"/>
                <w:right w:val="none" w:sz="0" w:space="0" w:color="auto"/>
              </w:divBdr>
            </w:div>
            <w:div w:id="786848318">
              <w:marLeft w:val="0"/>
              <w:marRight w:val="0"/>
              <w:marTop w:val="0"/>
              <w:marBottom w:val="0"/>
              <w:divBdr>
                <w:top w:val="none" w:sz="0" w:space="0" w:color="auto"/>
                <w:left w:val="none" w:sz="0" w:space="0" w:color="auto"/>
                <w:bottom w:val="none" w:sz="0" w:space="0" w:color="auto"/>
                <w:right w:val="none" w:sz="0" w:space="0" w:color="auto"/>
              </w:divBdr>
            </w:div>
            <w:div w:id="417140850">
              <w:marLeft w:val="0"/>
              <w:marRight w:val="0"/>
              <w:marTop w:val="0"/>
              <w:marBottom w:val="0"/>
              <w:divBdr>
                <w:top w:val="none" w:sz="0" w:space="0" w:color="auto"/>
                <w:left w:val="none" w:sz="0" w:space="0" w:color="auto"/>
                <w:bottom w:val="none" w:sz="0" w:space="0" w:color="auto"/>
                <w:right w:val="none" w:sz="0" w:space="0" w:color="auto"/>
              </w:divBdr>
            </w:div>
            <w:div w:id="2081058314">
              <w:marLeft w:val="0"/>
              <w:marRight w:val="0"/>
              <w:marTop w:val="0"/>
              <w:marBottom w:val="0"/>
              <w:divBdr>
                <w:top w:val="none" w:sz="0" w:space="0" w:color="auto"/>
                <w:left w:val="none" w:sz="0" w:space="0" w:color="auto"/>
                <w:bottom w:val="none" w:sz="0" w:space="0" w:color="auto"/>
                <w:right w:val="none" w:sz="0" w:space="0" w:color="auto"/>
              </w:divBdr>
            </w:div>
            <w:div w:id="251087421">
              <w:marLeft w:val="0"/>
              <w:marRight w:val="0"/>
              <w:marTop w:val="225"/>
              <w:marBottom w:val="225"/>
              <w:divBdr>
                <w:top w:val="none" w:sz="0" w:space="0" w:color="auto"/>
                <w:left w:val="none" w:sz="0" w:space="0" w:color="auto"/>
                <w:bottom w:val="none" w:sz="0" w:space="0" w:color="auto"/>
                <w:right w:val="none" w:sz="0" w:space="0" w:color="auto"/>
              </w:divBdr>
            </w:div>
            <w:div w:id="1037581512">
              <w:marLeft w:val="0"/>
              <w:marRight w:val="0"/>
              <w:marTop w:val="300"/>
              <w:marBottom w:val="300"/>
              <w:divBdr>
                <w:top w:val="none" w:sz="0" w:space="0" w:color="auto"/>
                <w:left w:val="none" w:sz="0" w:space="0" w:color="auto"/>
                <w:bottom w:val="none" w:sz="0" w:space="0" w:color="auto"/>
                <w:right w:val="none" w:sz="0" w:space="0" w:color="auto"/>
              </w:divBdr>
              <w:divsChild>
                <w:div w:id="453331193">
                  <w:marLeft w:val="0"/>
                  <w:marRight w:val="150"/>
                  <w:marTop w:val="0"/>
                  <w:marBottom w:val="180"/>
                  <w:divBdr>
                    <w:top w:val="single" w:sz="24" w:space="6" w:color="C4DAE5"/>
                    <w:left w:val="single" w:sz="6" w:space="2" w:color="E8F1F7"/>
                    <w:bottom w:val="none" w:sz="0" w:space="0" w:color="auto"/>
                    <w:right w:val="single" w:sz="6" w:space="2" w:color="E8F1F7"/>
                  </w:divBdr>
                  <w:divsChild>
                    <w:div w:id="298149999">
                      <w:marLeft w:val="0"/>
                      <w:marRight w:val="0"/>
                      <w:marTop w:val="0"/>
                      <w:marBottom w:val="0"/>
                      <w:divBdr>
                        <w:top w:val="none" w:sz="0" w:space="0" w:color="auto"/>
                        <w:left w:val="none" w:sz="0" w:space="0" w:color="auto"/>
                        <w:bottom w:val="single" w:sz="6" w:space="0" w:color="D9E4EA"/>
                        <w:right w:val="none" w:sz="0" w:space="0" w:color="auto"/>
                      </w:divBdr>
                      <w:divsChild>
                        <w:div w:id="290595468">
                          <w:marLeft w:val="0"/>
                          <w:marRight w:val="0"/>
                          <w:marTop w:val="0"/>
                          <w:marBottom w:val="0"/>
                          <w:divBdr>
                            <w:top w:val="none" w:sz="0" w:space="0" w:color="auto"/>
                            <w:left w:val="none" w:sz="0" w:space="0" w:color="auto"/>
                            <w:bottom w:val="none" w:sz="0" w:space="0" w:color="auto"/>
                            <w:right w:val="none" w:sz="0" w:space="0" w:color="auto"/>
                          </w:divBdr>
                        </w:div>
                        <w:div w:id="1771393083">
                          <w:marLeft w:val="75"/>
                          <w:marRight w:val="0"/>
                          <w:marTop w:val="0"/>
                          <w:marBottom w:val="0"/>
                          <w:divBdr>
                            <w:top w:val="none" w:sz="0" w:space="0" w:color="auto"/>
                            <w:left w:val="none" w:sz="0" w:space="0" w:color="auto"/>
                            <w:bottom w:val="none" w:sz="0" w:space="0" w:color="auto"/>
                            <w:right w:val="none" w:sz="0" w:space="0" w:color="auto"/>
                          </w:divBdr>
                        </w:div>
                      </w:divsChild>
                    </w:div>
                    <w:div w:id="548150144">
                      <w:marLeft w:val="450"/>
                      <w:marRight w:val="0"/>
                      <w:marTop w:val="405"/>
                      <w:marBottom w:val="0"/>
                      <w:divBdr>
                        <w:top w:val="none" w:sz="0" w:space="0" w:color="auto"/>
                        <w:left w:val="none" w:sz="0" w:space="0" w:color="auto"/>
                        <w:bottom w:val="none" w:sz="0" w:space="0" w:color="auto"/>
                        <w:right w:val="none" w:sz="0" w:space="0" w:color="auto"/>
                      </w:divBdr>
                    </w:div>
                  </w:divsChild>
                </w:div>
                <w:div w:id="949165594">
                  <w:marLeft w:val="0"/>
                  <w:marRight w:val="150"/>
                  <w:marTop w:val="0"/>
                  <w:marBottom w:val="180"/>
                  <w:divBdr>
                    <w:top w:val="single" w:sz="24" w:space="6" w:color="C4DAE5"/>
                    <w:left w:val="single" w:sz="6" w:space="2" w:color="E8F1F7"/>
                    <w:bottom w:val="none" w:sz="0" w:space="0" w:color="auto"/>
                    <w:right w:val="single" w:sz="6" w:space="2" w:color="E8F1F7"/>
                  </w:divBdr>
                  <w:divsChild>
                    <w:div w:id="132262788">
                      <w:marLeft w:val="0"/>
                      <w:marRight w:val="0"/>
                      <w:marTop w:val="0"/>
                      <w:marBottom w:val="0"/>
                      <w:divBdr>
                        <w:top w:val="none" w:sz="0" w:space="0" w:color="auto"/>
                        <w:left w:val="none" w:sz="0" w:space="0" w:color="auto"/>
                        <w:bottom w:val="single" w:sz="6" w:space="0" w:color="D9E4EA"/>
                        <w:right w:val="none" w:sz="0" w:space="0" w:color="auto"/>
                      </w:divBdr>
                      <w:divsChild>
                        <w:div w:id="333336611">
                          <w:marLeft w:val="0"/>
                          <w:marRight w:val="0"/>
                          <w:marTop w:val="0"/>
                          <w:marBottom w:val="0"/>
                          <w:divBdr>
                            <w:top w:val="none" w:sz="0" w:space="0" w:color="auto"/>
                            <w:left w:val="none" w:sz="0" w:space="0" w:color="auto"/>
                            <w:bottom w:val="none" w:sz="0" w:space="0" w:color="auto"/>
                            <w:right w:val="none" w:sz="0" w:space="0" w:color="auto"/>
                          </w:divBdr>
                        </w:div>
                        <w:div w:id="1627469835">
                          <w:marLeft w:val="75"/>
                          <w:marRight w:val="0"/>
                          <w:marTop w:val="0"/>
                          <w:marBottom w:val="0"/>
                          <w:divBdr>
                            <w:top w:val="none" w:sz="0" w:space="0" w:color="auto"/>
                            <w:left w:val="none" w:sz="0" w:space="0" w:color="auto"/>
                            <w:bottom w:val="none" w:sz="0" w:space="0" w:color="auto"/>
                            <w:right w:val="none" w:sz="0" w:space="0" w:color="auto"/>
                          </w:divBdr>
                        </w:div>
                      </w:divsChild>
                    </w:div>
                    <w:div w:id="2013946101">
                      <w:marLeft w:val="450"/>
                      <w:marRight w:val="0"/>
                      <w:marTop w:val="405"/>
                      <w:marBottom w:val="0"/>
                      <w:divBdr>
                        <w:top w:val="none" w:sz="0" w:space="0" w:color="auto"/>
                        <w:left w:val="none" w:sz="0" w:space="0" w:color="auto"/>
                        <w:bottom w:val="none" w:sz="0" w:space="0" w:color="auto"/>
                        <w:right w:val="none" w:sz="0" w:space="0" w:color="auto"/>
                      </w:divBdr>
                    </w:div>
                  </w:divsChild>
                </w:div>
                <w:div w:id="644238585">
                  <w:marLeft w:val="0"/>
                  <w:marRight w:val="150"/>
                  <w:marTop w:val="0"/>
                  <w:marBottom w:val="180"/>
                  <w:divBdr>
                    <w:top w:val="single" w:sz="24" w:space="6" w:color="C4DAE5"/>
                    <w:left w:val="single" w:sz="6" w:space="2" w:color="E8F1F7"/>
                    <w:bottom w:val="none" w:sz="0" w:space="0" w:color="auto"/>
                    <w:right w:val="single" w:sz="6" w:space="2" w:color="E8F1F7"/>
                  </w:divBdr>
                  <w:divsChild>
                    <w:div w:id="1636640502">
                      <w:marLeft w:val="0"/>
                      <w:marRight w:val="0"/>
                      <w:marTop w:val="0"/>
                      <w:marBottom w:val="0"/>
                      <w:divBdr>
                        <w:top w:val="none" w:sz="0" w:space="0" w:color="auto"/>
                        <w:left w:val="none" w:sz="0" w:space="0" w:color="auto"/>
                        <w:bottom w:val="single" w:sz="6" w:space="0" w:color="D9E4EA"/>
                        <w:right w:val="none" w:sz="0" w:space="0" w:color="auto"/>
                      </w:divBdr>
                      <w:divsChild>
                        <w:div w:id="1444686233">
                          <w:marLeft w:val="0"/>
                          <w:marRight w:val="0"/>
                          <w:marTop w:val="0"/>
                          <w:marBottom w:val="0"/>
                          <w:divBdr>
                            <w:top w:val="none" w:sz="0" w:space="0" w:color="auto"/>
                            <w:left w:val="none" w:sz="0" w:space="0" w:color="auto"/>
                            <w:bottom w:val="none" w:sz="0" w:space="0" w:color="auto"/>
                            <w:right w:val="none" w:sz="0" w:space="0" w:color="auto"/>
                          </w:divBdr>
                        </w:div>
                        <w:div w:id="1708409086">
                          <w:marLeft w:val="75"/>
                          <w:marRight w:val="0"/>
                          <w:marTop w:val="0"/>
                          <w:marBottom w:val="0"/>
                          <w:divBdr>
                            <w:top w:val="none" w:sz="0" w:space="0" w:color="auto"/>
                            <w:left w:val="none" w:sz="0" w:space="0" w:color="auto"/>
                            <w:bottom w:val="none" w:sz="0" w:space="0" w:color="auto"/>
                            <w:right w:val="none" w:sz="0" w:space="0" w:color="auto"/>
                          </w:divBdr>
                        </w:div>
                      </w:divsChild>
                    </w:div>
                    <w:div w:id="858087885">
                      <w:marLeft w:val="450"/>
                      <w:marRight w:val="0"/>
                      <w:marTop w:val="405"/>
                      <w:marBottom w:val="0"/>
                      <w:divBdr>
                        <w:top w:val="none" w:sz="0" w:space="0" w:color="auto"/>
                        <w:left w:val="none" w:sz="0" w:space="0" w:color="auto"/>
                        <w:bottom w:val="none" w:sz="0" w:space="0" w:color="auto"/>
                        <w:right w:val="none" w:sz="0" w:space="0" w:color="auto"/>
                      </w:divBdr>
                    </w:div>
                  </w:divsChild>
                </w:div>
                <w:div w:id="1538542399">
                  <w:marLeft w:val="0"/>
                  <w:marRight w:val="150"/>
                  <w:marTop w:val="0"/>
                  <w:marBottom w:val="180"/>
                  <w:divBdr>
                    <w:top w:val="single" w:sz="24" w:space="6" w:color="C4DAE5"/>
                    <w:left w:val="single" w:sz="6" w:space="2" w:color="E8F1F7"/>
                    <w:bottom w:val="none" w:sz="0" w:space="0" w:color="auto"/>
                    <w:right w:val="single" w:sz="6" w:space="2" w:color="E8F1F7"/>
                  </w:divBdr>
                  <w:divsChild>
                    <w:div w:id="753360932">
                      <w:marLeft w:val="0"/>
                      <w:marRight w:val="0"/>
                      <w:marTop w:val="0"/>
                      <w:marBottom w:val="0"/>
                      <w:divBdr>
                        <w:top w:val="none" w:sz="0" w:space="0" w:color="auto"/>
                        <w:left w:val="none" w:sz="0" w:space="0" w:color="auto"/>
                        <w:bottom w:val="single" w:sz="6" w:space="0" w:color="D9E4EA"/>
                        <w:right w:val="none" w:sz="0" w:space="0" w:color="auto"/>
                      </w:divBdr>
                      <w:divsChild>
                        <w:div w:id="16809273">
                          <w:marLeft w:val="0"/>
                          <w:marRight w:val="0"/>
                          <w:marTop w:val="0"/>
                          <w:marBottom w:val="0"/>
                          <w:divBdr>
                            <w:top w:val="none" w:sz="0" w:space="0" w:color="auto"/>
                            <w:left w:val="none" w:sz="0" w:space="0" w:color="auto"/>
                            <w:bottom w:val="none" w:sz="0" w:space="0" w:color="auto"/>
                            <w:right w:val="none" w:sz="0" w:space="0" w:color="auto"/>
                          </w:divBdr>
                        </w:div>
                        <w:div w:id="658385464">
                          <w:marLeft w:val="75"/>
                          <w:marRight w:val="0"/>
                          <w:marTop w:val="0"/>
                          <w:marBottom w:val="0"/>
                          <w:divBdr>
                            <w:top w:val="none" w:sz="0" w:space="0" w:color="auto"/>
                            <w:left w:val="none" w:sz="0" w:space="0" w:color="auto"/>
                            <w:bottom w:val="none" w:sz="0" w:space="0" w:color="auto"/>
                            <w:right w:val="none" w:sz="0" w:space="0" w:color="auto"/>
                          </w:divBdr>
                        </w:div>
                      </w:divsChild>
                    </w:div>
                    <w:div w:id="200974723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74930875">
              <w:marLeft w:val="0"/>
              <w:marRight w:val="0"/>
              <w:marTop w:val="0"/>
              <w:marBottom w:val="0"/>
              <w:divBdr>
                <w:top w:val="single" w:sz="18" w:space="8" w:color="E5E5D5"/>
                <w:left w:val="single" w:sz="6" w:space="8" w:color="E4F0E2"/>
                <w:bottom w:val="single" w:sz="6" w:space="8" w:color="E4F0E2"/>
                <w:right w:val="single" w:sz="6" w:space="8" w:color="E4F0E2"/>
              </w:divBdr>
              <w:divsChild>
                <w:div w:id="899053620">
                  <w:marLeft w:val="-225"/>
                  <w:marRight w:val="-225"/>
                  <w:marTop w:val="0"/>
                  <w:marBottom w:val="0"/>
                  <w:divBdr>
                    <w:top w:val="none" w:sz="0" w:space="0" w:color="auto"/>
                    <w:left w:val="none" w:sz="0" w:space="0" w:color="auto"/>
                    <w:bottom w:val="none" w:sz="0" w:space="0" w:color="auto"/>
                    <w:right w:val="none" w:sz="0" w:space="0" w:color="auto"/>
                  </w:divBdr>
                  <w:divsChild>
                    <w:div w:id="1906599030">
                      <w:marLeft w:val="0"/>
                      <w:marRight w:val="0"/>
                      <w:marTop w:val="0"/>
                      <w:marBottom w:val="225"/>
                      <w:divBdr>
                        <w:top w:val="none" w:sz="0" w:space="0" w:color="auto"/>
                        <w:left w:val="none" w:sz="0" w:space="0" w:color="auto"/>
                        <w:bottom w:val="none" w:sz="0" w:space="0" w:color="auto"/>
                        <w:right w:val="none" w:sz="0" w:space="0" w:color="auto"/>
                      </w:divBdr>
                    </w:div>
                    <w:div w:id="75984051">
                      <w:marLeft w:val="0"/>
                      <w:marRight w:val="0"/>
                      <w:marTop w:val="0"/>
                      <w:marBottom w:val="225"/>
                      <w:divBdr>
                        <w:top w:val="none" w:sz="0" w:space="0" w:color="auto"/>
                        <w:left w:val="none" w:sz="0" w:space="0" w:color="auto"/>
                        <w:bottom w:val="none" w:sz="0" w:space="0" w:color="auto"/>
                        <w:right w:val="none" w:sz="0" w:space="0" w:color="auto"/>
                      </w:divBdr>
                      <w:divsChild>
                        <w:div w:id="4899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324">
                  <w:marLeft w:val="-225"/>
                  <w:marRight w:val="-225"/>
                  <w:marTop w:val="0"/>
                  <w:marBottom w:val="0"/>
                  <w:divBdr>
                    <w:top w:val="none" w:sz="0" w:space="0" w:color="auto"/>
                    <w:left w:val="none" w:sz="0" w:space="0" w:color="auto"/>
                    <w:bottom w:val="none" w:sz="0" w:space="0" w:color="auto"/>
                    <w:right w:val="none" w:sz="0" w:space="0" w:color="auto"/>
                  </w:divBdr>
                  <w:divsChild>
                    <w:div w:id="490945019">
                      <w:marLeft w:val="0"/>
                      <w:marRight w:val="0"/>
                      <w:marTop w:val="0"/>
                      <w:marBottom w:val="225"/>
                      <w:divBdr>
                        <w:top w:val="none" w:sz="0" w:space="0" w:color="auto"/>
                        <w:left w:val="none" w:sz="0" w:space="0" w:color="auto"/>
                        <w:bottom w:val="none" w:sz="0" w:space="0" w:color="auto"/>
                        <w:right w:val="none" w:sz="0" w:space="0" w:color="auto"/>
                      </w:divBdr>
                    </w:div>
                  </w:divsChild>
                </w:div>
                <w:div w:id="2112191321">
                  <w:marLeft w:val="-225"/>
                  <w:marRight w:val="-225"/>
                  <w:marTop w:val="0"/>
                  <w:marBottom w:val="0"/>
                  <w:divBdr>
                    <w:top w:val="none" w:sz="0" w:space="0" w:color="auto"/>
                    <w:left w:val="none" w:sz="0" w:space="0" w:color="auto"/>
                    <w:bottom w:val="none" w:sz="0" w:space="0" w:color="auto"/>
                    <w:right w:val="none" w:sz="0" w:space="0" w:color="auto"/>
                  </w:divBdr>
                  <w:divsChild>
                    <w:div w:id="1352101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7215425">
              <w:marLeft w:val="0"/>
              <w:marRight w:val="0"/>
              <w:marTop w:val="0"/>
              <w:marBottom w:val="0"/>
              <w:divBdr>
                <w:top w:val="none" w:sz="0" w:space="0" w:color="auto"/>
                <w:left w:val="none" w:sz="0" w:space="0" w:color="auto"/>
                <w:bottom w:val="none" w:sz="0" w:space="0" w:color="auto"/>
                <w:right w:val="none" w:sz="0" w:space="0" w:color="auto"/>
              </w:divBdr>
            </w:div>
          </w:divsChild>
        </w:div>
        <w:div w:id="1354528548">
          <w:marLeft w:val="0"/>
          <w:marRight w:val="0"/>
          <w:marTop w:val="240"/>
          <w:marBottom w:val="0"/>
          <w:divBdr>
            <w:top w:val="single" w:sz="12" w:space="8" w:color="E6E6E6"/>
            <w:left w:val="none" w:sz="0" w:space="0" w:color="auto"/>
            <w:bottom w:val="none" w:sz="0" w:space="0" w:color="auto"/>
            <w:right w:val="none" w:sz="0" w:space="0" w:color="auto"/>
          </w:divBdr>
          <w:divsChild>
            <w:div w:id="624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1667">
      <w:bodyDiv w:val="1"/>
      <w:marLeft w:val="0"/>
      <w:marRight w:val="0"/>
      <w:marTop w:val="0"/>
      <w:marBottom w:val="0"/>
      <w:divBdr>
        <w:top w:val="none" w:sz="0" w:space="0" w:color="auto"/>
        <w:left w:val="none" w:sz="0" w:space="0" w:color="auto"/>
        <w:bottom w:val="none" w:sz="0" w:space="0" w:color="auto"/>
        <w:right w:val="none" w:sz="0" w:space="0" w:color="auto"/>
      </w:divBdr>
      <w:divsChild>
        <w:div w:id="1055160236">
          <w:marLeft w:val="0"/>
          <w:marRight w:val="0"/>
          <w:marTop w:val="0"/>
          <w:marBottom w:val="0"/>
          <w:divBdr>
            <w:top w:val="none" w:sz="0" w:space="0" w:color="auto"/>
            <w:left w:val="none" w:sz="0" w:space="0" w:color="auto"/>
            <w:bottom w:val="none" w:sz="0" w:space="0" w:color="auto"/>
            <w:right w:val="none" w:sz="0" w:space="0" w:color="auto"/>
          </w:divBdr>
          <w:divsChild>
            <w:div w:id="892809271">
              <w:marLeft w:val="-225"/>
              <w:marRight w:val="-225"/>
              <w:marTop w:val="0"/>
              <w:marBottom w:val="0"/>
              <w:divBdr>
                <w:top w:val="none" w:sz="0" w:space="0" w:color="auto"/>
                <w:left w:val="none" w:sz="0" w:space="0" w:color="auto"/>
                <w:bottom w:val="none" w:sz="0" w:space="0" w:color="auto"/>
                <w:right w:val="none" w:sz="0" w:space="0" w:color="auto"/>
              </w:divBdr>
            </w:div>
          </w:divsChild>
        </w:div>
        <w:div w:id="1986739533">
          <w:marLeft w:val="0"/>
          <w:marRight w:val="0"/>
          <w:marTop w:val="0"/>
          <w:marBottom w:val="0"/>
          <w:divBdr>
            <w:top w:val="none" w:sz="0" w:space="0" w:color="auto"/>
            <w:left w:val="none" w:sz="0" w:space="0" w:color="auto"/>
            <w:bottom w:val="none" w:sz="0" w:space="0" w:color="auto"/>
            <w:right w:val="none" w:sz="0" w:space="0" w:color="auto"/>
          </w:divBdr>
          <w:divsChild>
            <w:div w:id="1058742449">
              <w:marLeft w:val="0"/>
              <w:marRight w:val="0"/>
              <w:marTop w:val="0"/>
              <w:marBottom w:val="0"/>
              <w:divBdr>
                <w:top w:val="none" w:sz="0" w:space="0" w:color="auto"/>
                <w:left w:val="none" w:sz="0" w:space="0" w:color="auto"/>
                <w:bottom w:val="none" w:sz="0" w:space="0" w:color="auto"/>
                <w:right w:val="none" w:sz="0" w:space="0" w:color="auto"/>
              </w:divBdr>
              <w:divsChild>
                <w:div w:id="315497966">
                  <w:marLeft w:val="0"/>
                  <w:marRight w:val="0"/>
                  <w:marTop w:val="0"/>
                  <w:marBottom w:val="0"/>
                  <w:divBdr>
                    <w:top w:val="none" w:sz="0" w:space="0" w:color="auto"/>
                    <w:left w:val="none" w:sz="0" w:space="0" w:color="auto"/>
                    <w:bottom w:val="none" w:sz="0" w:space="0" w:color="auto"/>
                    <w:right w:val="none" w:sz="0" w:space="0" w:color="auto"/>
                  </w:divBdr>
                  <w:divsChild>
                    <w:div w:id="495144746">
                      <w:marLeft w:val="0"/>
                      <w:marRight w:val="0"/>
                      <w:marTop w:val="0"/>
                      <w:marBottom w:val="0"/>
                      <w:divBdr>
                        <w:top w:val="none" w:sz="0" w:space="0" w:color="auto"/>
                        <w:left w:val="none" w:sz="0" w:space="0" w:color="auto"/>
                        <w:bottom w:val="none" w:sz="0" w:space="0" w:color="auto"/>
                        <w:right w:val="none" w:sz="0" w:space="0" w:color="auto"/>
                      </w:divBdr>
                      <w:divsChild>
                        <w:div w:id="968785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19647088">
              <w:marLeft w:val="0"/>
              <w:marRight w:val="0"/>
              <w:marTop w:val="0"/>
              <w:marBottom w:val="0"/>
              <w:divBdr>
                <w:top w:val="none" w:sz="0" w:space="0" w:color="auto"/>
                <w:left w:val="none" w:sz="0" w:space="0" w:color="auto"/>
                <w:bottom w:val="none" w:sz="0" w:space="0" w:color="auto"/>
                <w:right w:val="none" w:sz="0" w:space="0" w:color="auto"/>
              </w:divBdr>
            </w:div>
            <w:div w:id="1781411988">
              <w:marLeft w:val="0"/>
              <w:marRight w:val="0"/>
              <w:marTop w:val="225"/>
              <w:marBottom w:val="225"/>
              <w:divBdr>
                <w:top w:val="none" w:sz="0" w:space="0" w:color="auto"/>
                <w:left w:val="none" w:sz="0" w:space="0" w:color="auto"/>
                <w:bottom w:val="none" w:sz="0" w:space="0" w:color="auto"/>
                <w:right w:val="none" w:sz="0" w:space="0" w:color="auto"/>
              </w:divBdr>
            </w:div>
            <w:div w:id="610942788">
              <w:marLeft w:val="0"/>
              <w:marRight w:val="0"/>
              <w:marTop w:val="300"/>
              <w:marBottom w:val="300"/>
              <w:divBdr>
                <w:top w:val="none" w:sz="0" w:space="0" w:color="auto"/>
                <w:left w:val="none" w:sz="0" w:space="0" w:color="auto"/>
                <w:bottom w:val="none" w:sz="0" w:space="0" w:color="auto"/>
                <w:right w:val="none" w:sz="0" w:space="0" w:color="auto"/>
              </w:divBdr>
              <w:divsChild>
                <w:div w:id="1988586921">
                  <w:marLeft w:val="0"/>
                  <w:marRight w:val="150"/>
                  <w:marTop w:val="0"/>
                  <w:marBottom w:val="180"/>
                  <w:divBdr>
                    <w:top w:val="single" w:sz="24" w:space="6" w:color="C4DAE5"/>
                    <w:left w:val="single" w:sz="6" w:space="2" w:color="E8F1F7"/>
                    <w:bottom w:val="none" w:sz="0" w:space="0" w:color="auto"/>
                    <w:right w:val="single" w:sz="6" w:space="2" w:color="E8F1F7"/>
                  </w:divBdr>
                  <w:divsChild>
                    <w:div w:id="29570407">
                      <w:marLeft w:val="0"/>
                      <w:marRight w:val="0"/>
                      <w:marTop w:val="0"/>
                      <w:marBottom w:val="0"/>
                      <w:divBdr>
                        <w:top w:val="none" w:sz="0" w:space="0" w:color="auto"/>
                        <w:left w:val="none" w:sz="0" w:space="0" w:color="auto"/>
                        <w:bottom w:val="single" w:sz="6" w:space="0" w:color="D9E4EA"/>
                        <w:right w:val="none" w:sz="0" w:space="0" w:color="auto"/>
                      </w:divBdr>
                      <w:divsChild>
                        <w:div w:id="837774687">
                          <w:marLeft w:val="0"/>
                          <w:marRight w:val="0"/>
                          <w:marTop w:val="0"/>
                          <w:marBottom w:val="0"/>
                          <w:divBdr>
                            <w:top w:val="none" w:sz="0" w:space="0" w:color="auto"/>
                            <w:left w:val="none" w:sz="0" w:space="0" w:color="auto"/>
                            <w:bottom w:val="none" w:sz="0" w:space="0" w:color="auto"/>
                            <w:right w:val="none" w:sz="0" w:space="0" w:color="auto"/>
                          </w:divBdr>
                        </w:div>
                        <w:div w:id="114100641">
                          <w:marLeft w:val="75"/>
                          <w:marRight w:val="0"/>
                          <w:marTop w:val="0"/>
                          <w:marBottom w:val="0"/>
                          <w:divBdr>
                            <w:top w:val="none" w:sz="0" w:space="0" w:color="auto"/>
                            <w:left w:val="none" w:sz="0" w:space="0" w:color="auto"/>
                            <w:bottom w:val="none" w:sz="0" w:space="0" w:color="auto"/>
                            <w:right w:val="none" w:sz="0" w:space="0" w:color="auto"/>
                          </w:divBdr>
                        </w:div>
                      </w:divsChild>
                    </w:div>
                    <w:div w:id="113633830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72386714">
              <w:marLeft w:val="0"/>
              <w:marRight w:val="0"/>
              <w:marTop w:val="0"/>
              <w:marBottom w:val="0"/>
              <w:divBdr>
                <w:top w:val="single" w:sz="18" w:space="8" w:color="E5E5D5"/>
                <w:left w:val="single" w:sz="6" w:space="8" w:color="E4F0E2"/>
                <w:bottom w:val="single" w:sz="6" w:space="8" w:color="E4F0E2"/>
                <w:right w:val="single" w:sz="6" w:space="8" w:color="E4F0E2"/>
              </w:divBdr>
              <w:divsChild>
                <w:div w:id="160241602">
                  <w:marLeft w:val="-225"/>
                  <w:marRight w:val="-225"/>
                  <w:marTop w:val="0"/>
                  <w:marBottom w:val="0"/>
                  <w:divBdr>
                    <w:top w:val="none" w:sz="0" w:space="0" w:color="auto"/>
                    <w:left w:val="none" w:sz="0" w:space="0" w:color="auto"/>
                    <w:bottom w:val="none" w:sz="0" w:space="0" w:color="auto"/>
                    <w:right w:val="none" w:sz="0" w:space="0" w:color="auto"/>
                  </w:divBdr>
                  <w:divsChild>
                    <w:div w:id="511189509">
                      <w:marLeft w:val="0"/>
                      <w:marRight w:val="0"/>
                      <w:marTop w:val="0"/>
                      <w:marBottom w:val="225"/>
                      <w:divBdr>
                        <w:top w:val="none" w:sz="0" w:space="0" w:color="auto"/>
                        <w:left w:val="none" w:sz="0" w:space="0" w:color="auto"/>
                        <w:bottom w:val="none" w:sz="0" w:space="0" w:color="auto"/>
                        <w:right w:val="none" w:sz="0" w:space="0" w:color="auto"/>
                      </w:divBdr>
                    </w:div>
                    <w:div w:id="315183517">
                      <w:marLeft w:val="0"/>
                      <w:marRight w:val="0"/>
                      <w:marTop w:val="0"/>
                      <w:marBottom w:val="225"/>
                      <w:divBdr>
                        <w:top w:val="none" w:sz="0" w:space="0" w:color="auto"/>
                        <w:left w:val="none" w:sz="0" w:space="0" w:color="auto"/>
                        <w:bottom w:val="none" w:sz="0" w:space="0" w:color="auto"/>
                        <w:right w:val="none" w:sz="0" w:space="0" w:color="auto"/>
                      </w:divBdr>
                      <w:divsChild>
                        <w:div w:id="713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0997">
                  <w:marLeft w:val="-225"/>
                  <w:marRight w:val="-225"/>
                  <w:marTop w:val="0"/>
                  <w:marBottom w:val="0"/>
                  <w:divBdr>
                    <w:top w:val="none" w:sz="0" w:space="0" w:color="auto"/>
                    <w:left w:val="none" w:sz="0" w:space="0" w:color="auto"/>
                    <w:bottom w:val="none" w:sz="0" w:space="0" w:color="auto"/>
                    <w:right w:val="none" w:sz="0" w:space="0" w:color="auto"/>
                  </w:divBdr>
                  <w:divsChild>
                    <w:div w:id="2104915778">
                      <w:marLeft w:val="0"/>
                      <w:marRight w:val="0"/>
                      <w:marTop w:val="0"/>
                      <w:marBottom w:val="225"/>
                      <w:divBdr>
                        <w:top w:val="none" w:sz="0" w:space="0" w:color="auto"/>
                        <w:left w:val="none" w:sz="0" w:space="0" w:color="auto"/>
                        <w:bottom w:val="none" w:sz="0" w:space="0" w:color="auto"/>
                        <w:right w:val="none" w:sz="0" w:space="0" w:color="auto"/>
                      </w:divBdr>
                    </w:div>
                  </w:divsChild>
                </w:div>
                <w:div w:id="378669755">
                  <w:marLeft w:val="-225"/>
                  <w:marRight w:val="-225"/>
                  <w:marTop w:val="0"/>
                  <w:marBottom w:val="0"/>
                  <w:divBdr>
                    <w:top w:val="none" w:sz="0" w:space="0" w:color="auto"/>
                    <w:left w:val="none" w:sz="0" w:space="0" w:color="auto"/>
                    <w:bottom w:val="none" w:sz="0" w:space="0" w:color="auto"/>
                    <w:right w:val="none" w:sz="0" w:space="0" w:color="auto"/>
                  </w:divBdr>
                  <w:divsChild>
                    <w:div w:id="1077433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6601796">
              <w:marLeft w:val="0"/>
              <w:marRight w:val="0"/>
              <w:marTop w:val="0"/>
              <w:marBottom w:val="0"/>
              <w:divBdr>
                <w:top w:val="none" w:sz="0" w:space="0" w:color="auto"/>
                <w:left w:val="none" w:sz="0" w:space="0" w:color="auto"/>
                <w:bottom w:val="none" w:sz="0" w:space="0" w:color="auto"/>
                <w:right w:val="none" w:sz="0" w:space="0" w:color="auto"/>
              </w:divBdr>
            </w:div>
          </w:divsChild>
        </w:div>
        <w:div w:id="1439911410">
          <w:marLeft w:val="0"/>
          <w:marRight w:val="0"/>
          <w:marTop w:val="240"/>
          <w:marBottom w:val="0"/>
          <w:divBdr>
            <w:top w:val="single" w:sz="12" w:space="8" w:color="E6E6E6"/>
            <w:left w:val="none" w:sz="0" w:space="0" w:color="auto"/>
            <w:bottom w:val="none" w:sz="0" w:space="0" w:color="auto"/>
            <w:right w:val="none" w:sz="0" w:space="0" w:color="auto"/>
          </w:divBdr>
          <w:divsChild>
            <w:div w:id="14349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093">
      <w:bodyDiv w:val="1"/>
      <w:marLeft w:val="0"/>
      <w:marRight w:val="0"/>
      <w:marTop w:val="0"/>
      <w:marBottom w:val="0"/>
      <w:divBdr>
        <w:top w:val="none" w:sz="0" w:space="0" w:color="auto"/>
        <w:left w:val="none" w:sz="0" w:space="0" w:color="auto"/>
        <w:bottom w:val="none" w:sz="0" w:space="0" w:color="auto"/>
        <w:right w:val="none" w:sz="0" w:space="0" w:color="auto"/>
      </w:divBdr>
      <w:divsChild>
        <w:div w:id="701437029">
          <w:marLeft w:val="0"/>
          <w:marRight w:val="0"/>
          <w:marTop w:val="0"/>
          <w:marBottom w:val="0"/>
          <w:divBdr>
            <w:top w:val="none" w:sz="0" w:space="0" w:color="auto"/>
            <w:left w:val="none" w:sz="0" w:space="0" w:color="auto"/>
            <w:bottom w:val="none" w:sz="0" w:space="0" w:color="auto"/>
            <w:right w:val="none" w:sz="0" w:space="0" w:color="auto"/>
          </w:divBdr>
          <w:divsChild>
            <w:div w:id="306977888">
              <w:marLeft w:val="-225"/>
              <w:marRight w:val="-225"/>
              <w:marTop w:val="0"/>
              <w:marBottom w:val="0"/>
              <w:divBdr>
                <w:top w:val="none" w:sz="0" w:space="0" w:color="auto"/>
                <w:left w:val="none" w:sz="0" w:space="0" w:color="auto"/>
                <w:bottom w:val="none" w:sz="0" w:space="0" w:color="auto"/>
                <w:right w:val="none" w:sz="0" w:space="0" w:color="auto"/>
              </w:divBdr>
            </w:div>
          </w:divsChild>
        </w:div>
        <w:div w:id="1616792293">
          <w:marLeft w:val="0"/>
          <w:marRight w:val="0"/>
          <w:marTop w:val="0"/>
          <w:marBottom w:val="0"/>
          <w:divBdr>
            <w:top w:val="none" w:sz="0" w:space="0" w:color="auto"/>
            <w:left w:val="none" w:sz="0" w:space="0" w:color="auto"/>
            <w:bottom w:val="none" w:sz="0" w:space="0" w:color="auto"/>
            <w:right w:val="none" w:sz="0" w:space="0" w:color="auto"/>
          </w:divBdr>
          <w:divsChild>
            <w:div w:id="481383976">
              <w:marLeft w:val="0"/>
              <w:marRight w:val="0"/>
              <w:marTop w:val="0"/>
              <w:marBottom w:val="0"/>
              <w:divBdr>
                <w:top w:val="none" w:sz="0" w:space="0" w:color="auto"/>
                <w:left w:val="none" w:sz="0" w:space="0" w:color="auto"/>
                <w:bottom w:val="none" w:sz="0" w:space="0" w:color="auto"/>
                <w:right w:val="none" w:sz="0" w:space="0" w:color="auto"/>
              </w:divBdr>
              <w:divsChild>
                <w:div w:id="789518335">
                  <w:marLeft w:val="0"/>
                  <w:marRight w:val="0"/>
                  <w:marTop w:val="0"/>
                  <w:marBottom w:val="0"/>
                  <w:divBdr>
                    <w:top w:val="none" w:sz="0" w:space="0" w:color="auto"/>
                    <w:left w:val="none" w:sz="0" w:space="0" w:color="auto"/>
                    <w:bottom w:val="none" w:sz="0" w:space="0" w:color="auto"/>
                    <w:right w:val="none" w:sz="0" w:space="0" w:color="auto"/>
                  </w:divBdr>
                  <w:divsChild>
                    <w:div w:id="807941882">
                      <w:marLeft w:val="0"/>
                      <w:marRight w:val="0"/>
                      <w:marTop w:val="0"/>
                      <w:marBottom w:val="0"/>
                      <w:divBdr>
                        <w:top w:val="none" w:sz="0" w:space="0" w:color="auto"/>
                        <w:left w:val="none" w:sz="0" w:space="0" w:color="auto"/>
                        <w:bottom w:val="none" w:sz="0" w:space="0" w:color="auto"/>
                        <w:right w:val="none" w:sz="0" w:space="0" w:color="auto"/>
                      </w:divBdr>
                      <w:divsChild>
                        <w:div w:id="10763950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63977338">
              <w:marLeft w:val="0"/>
              <w:marRight w:val="0"/>
              <w:marTop w:val="0"/>
              <w:marBottom w:val="0"/>
              <w:divBdr>
                <w:top w:val="single" w:sz="18" w:space="8" w:color="E5E5D5"/>
                <w:left w:val="single" w:sz="6" w:space="8" w:color="E4F0E2"/>
                <w:bottom w:val="single" w:sz="6" w:space="8" w:color="E4F0E2"/>
                <w:right w:val="single" w:sz="6" w:space="8" w:color="E4F0E2"/>
              </w:divBdr>
              <w:divsChild>
                <w:div w:id="1076972543">
                  <w:marLeft w:val="-225"/>
                  <w:marRight w:val="-225"/>
                  <w:marTop w:val="0"/>
                  <w:marBottom w:val="0"/>
                  <w:divBdr>
                    <w:top w:val="none" w:sz="0" w:space="0" w:color="auto"/>
                    <w:left w:val="none" w:sz="0" w:space="0" w:color="auto"/>
                    <w:bottom w:val="none" w:sz="0" w:space="0" w:color="auto"/>
                    <w:right w:val="none" w:sz="0" w:space="0" w:color="auto"/>
                  </w:divBdr>
                  <w:divsChild>
                    <w:div w:id="1335841980">
                      <w:marLeft w:val="0"/>
                      <w:marRight w:val="0"/>
                      <w:marTop w:val="0"/>
                      <w:marBottom w:val="225"/>
                      <w:divBdr>
                        <w:top w:val="none" w:sz="0" w:space="0" w:color="auto"/>
                        <w:left w:val="none" w:sz="0" w:space="0" w:color="auto"/>
                        <w:bottom w:val="none" w:sz="0" w:space="0" w:color="auto"/>
                        <w:right w:val="none" w:sz="0" w:space="0" w:color="auto"/>
                      </w:divBdr>
                    </w:div>
                    <w:div w:id="1764454102">
                      <w:marLeft w:val="0"/>
                      <w:marRight w:val="0"/>
                      <w:marTop w:val="0"/>
                      <w:marBottom w:val="225"/>
                      <w:divBdr>
                        <w:top w:val="none" w:sz="0" w:space="0" w:color="auto"/>
                        <w:left w:val="none" w:sz="0" w:space="0" w:color="auto"/>
                        <w:bottom w:val="none" w:sz="0" w:space="0" w:color="auto"/>
                        <w:right w:val="none" w:sz="0" w:space="0" w:color="auto"/>
                      </w:divBdr>
                      <w:divsChild>
                        <w:div w:id="14412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086">
                  <w:marLeft w:val="-225"/>
                  <w:marRight w:val="-225"/>
                  <w:marTop w:val="0"/>
                  <w:marBottom w:val="0"/>
                  <w:divBdr>
                    <w:top w:val="none" w:sz="0" w:space="0" w:color="auto"/>
                    <w:left w:val="none" w:sz="0" w:space="0" w:color="auto"/>
                    <w:bottom w:val="none" w:sz="0" w:space="0" w:color="auto"/>
                    <w:right w:val="none" w:sz="0" w:space="0" w:color="auto"/>
                  </w:divBdr>
                  <w:divsChild>
                    <w:div w:id="451436926">
                      <w:marLeft w:val="0"/>
                      <w:marRight w:val="0"/>
                      <w:marTop w:val="0"/>
                      <w:marBottom w:val="225"/>
                      <w:divBdr>
                        <w:top w:val="none" w:sz="0" w:space="0" w:color="auto"/>
                        <w:left w:val="none" w:sz="0" w:space="0" w:color="auto"/>
                        <w:bottom w:val="none" w:sz="0" w:space="0" w:color="auto"/>
                        <w:right w:val="none" w:sz="0" w:space="0" w:color="auto"/>
                      </w:divBdr>
                    </w:div>
                  </w:divsChild>
                </w:div>
                <w:div w:id="1265457022">
                  <w:marLeft w:val="-225"/>
                  <w:marRight w:val="-225"/>
                  <w:marTop w:val="0"/>
                  <w:marBottom w:val="0"/>
                  <w:divBdr>
                    <w:top w:val="none" w:sz="0" w:space="0" w:color="auto"/>
                    <w:left w:val="none" w:sz="0" w:space="0" w:color="auto"/>
                    <w:bottom w:val="none" w:sz="0" w:space="0" w:color="auto"/>
                    <w:right w:val="none" w:sz="0" w:space="0" w:color="auto"/>
                  </w:divBdr>
                  <w:divsChild>
                    <w:div w:id="7181638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5606227">
              <w:marLeft w:val="0"/>
              <w:marRight w:val="0"/>
              <w:marTop w:val="0"/>
              <w:marBottom w:val="0"/>
              <w:divBdr>
                <w:top w:val="none" w:sz="0" w:space="0" w:color="auto"/>
                <w:left w:val="none" w:sz="0" w:space="0" w:color="auto"/>
                <w:bottom w:val="none" w:sz="0" w:space="0" w:color="auto"/>
                <w:right w:val="none" w:sz="0" w:space="0" w:color="auto"/>
              </w:divBdr>
            </w:div>
          </w:divsChild>
        </w:div>
        <w:div w:id="884566563">
          <w:marLeft w:val="0"/>
          <w:marRight w:val="0"/>
          <w:marTop w:val="240"/>
          <w:marBottom w:val="0"/>
          <w:divBdr>
            <w:top w:val="single" w:sz="12" w:space="8" w:color="E6E6E6"/>
            <w:left w:val="none" w:sz="0" w:space="0" w:color="auto"/>
            <w:bottom w:val="none" w:sz="0" w:space="0" w:color="auto"/>
            <w:right w:val="none" w:sz="0" w:space="0" w:color="auto"/>
          </w:divBdr>
          <w:divsChild>
            <w:div w:id="15811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2070">
      <w:bodyDiv w:val="1"/>
      <w:marLeft w:val="0"/>
      <w:marRight w:val="0"/>
      <w:marTop w:val="0"/>
      <w:marBottom w:val="0"/>
      <w:divBdr>
        <w:top w:val="none" w:sz="0" w:space="0" w:color="auto"/>
        <w:left w:val="none" w:sz="0" w:space="0" w:color="auto"/>
        <w:bottom w:val="none" w:sz="0" w:space="0" w:color="auto"/>
        <w:right w:val="none" w:sz="0" w:space="0" w:color="auto"/>
      </w:divBdr>
      <w:divsChild>
        <w:div w:id="1133258225">
          <w:marLeft w:val="0"/>
          <w:marRight w:val="0"/>
          <w:marTop w:val="0"/>
          <w:marBottom w:val="0"/>
          <w:divBdr>
            <w:top w:val="none" w:sz="0" w:space="0" w:color="auto"/>
            <w:left w:val="none" w:sz="0" w:space="0" w:color="auto"/>
            <w:bottom w:val="none" w:sz="0" w:space="0" w:color="auto"/>
            <w:right w:val="none" w:sz="0" w:space="0" w:color="auto"/>
          </w:divBdr>
          <w:divsChild>
            <w:div w:id="517307969">
              <w:marLeft w:val="-225"/>
              <w:marRight w:val="-225"/>
              <w:marTop w:val="0"/>
              <w:marBottom w:val="0"/>
              <w:divBdr>
                <w:top w:val="none" w:sz="0" w:space="0" w:color="auto"/>
                <w:left w:val="none" w:sz="0" w:space="0" w:color="auto"/>
                <w:bottom w:val="none" w:sz="0" w:space="0" w:color="auto"/>
                <w:right w:val="none" w:sz="0" w:space="0" w:color="auto"/>
              </w:divBdr>
            </w:div>
          </w:divsChild>
        </w:div>
        <w:div w:id="355162616">
          <w:marLeft w:val="0"/>
          <w:marRight w:val="0"/>
          <w:marTop w:val="0"/>
          <w:marBottom w:val="0"/>
          <w:divBdr>
            <w:top w:val="none" w:sz="0" w:space="0" w:color="auto"/>
            <w:left w:val="none" w:sz="0" w:space="0" w:color="auto"/>
            <w:bottom w:val="none" w:sz="0" w:space="0" w:color="auto"/>
            <w:right w:val="none" w:sz="0" w:space="0" w:color="auto"/>
          </w:divBdr>
          <w:divsChild>
            <w:div w:id="296181458">
              <w:marLeft w:val="0"/>
              <w:marRight w:val="0"/>
              <w:marTop w:val="0"/>
              <w:marBottom w:val="0"/>
              <w:divBdr>
                <w:top w:val="none" w:sz="0" w:space="0" w:color="auto"/>
                <w:left w:val="none" w:sz="0" w:space="0" w:color="auto"/>
                <w:bottom w:val="none" w:sz="0" w:space="0" w:color="auto"/>
                <w:right w:val="none" w:sz="0" w:space="0" w:color="auto"/>
              </w:divBdr>
              <w:divsChild>
                <w:div w:id="1376194395">
                  <w:marLeft w:val="0"/>
                  <w:marRight w:val="0"/>
                  <w:marTop w:val="0"/>
                  <w:marBottom w:val="0"/>
                  <w:divBdr>
                    <w:top w:val="none" w:sz="0" w:space="0" w:color="auto"/>
                    <w:left w:val="none" w:sz="0" w:space="0" w:color="auto"/>
                    <w:bottom w:val="none" w:sz="0" w:space="0" w:color="auto"/>
                    <w:right w:val="none" w:sz="0" w:space="0" w:color="auto"/>
                  </w:divBdr>
                  <w:divsChild>
                    <w:div w:id="919174362">
                      <w:marLeft w:val="0"/>
                      <w:marRight w:val="0"/>
                      <w:marTop w:val="0"/>
                      <w:marBottom w:val="0"/>
                      <w:divBdr>
                        <w:top w:val="none" w:sz="0" w:space="0" w:color="auto"/>
                        <w:left w:val="none" w:sz="0" w:space="0" w:color="auto"/>
                        <w:bottom w:val="none" w:sz="0" w:space="0" w:color="auto"/>
                        <w:right w:val="none" w:sz="0" w:space="0" w:color="auto"/>
                      </w:divBdr>
                      <w:divsChild>
                        <w:div w:id="600114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14818097">
              <w:marLeft w:val="0"/>
              <w:marRight w:val="0"/>
              <w:marTop w:val="0"/>
              <w:marBottom w:val="0"/>
              <w:divBdr>
                <w:top w:val="none" w:sz="0" w:space="0" w:color="auto"/>
                <w:left w:val="none" w:sz="0" w:space="0" w:color="auto"/>
                <w:bottom w:val="none" w:sz="0" w:space="0" w:color="auto"/>
                <w:right w:val="none" w:sz="0" w:space="0" w:color="auto"/>
              </w:divBdr>
            </w:div>
            <w:div w:id="105849900">
              <w:marLeft w:val="0"/>
              <w:marRight w:val="0"/>
              <w:marTop w:val="300"/>
              <w:marBottom w:val="300"/>
              <w:divBdr>
                <w:top w:val="none" w:sz="0" w:space="0" w:color="auto"/>
                <w:left w:val="none" w:sz="0" w:space="0" w:color="auto"/>
                <w:bottom w:val="none" w:sz="0" w:space="0" w:color="auto"/>
                <w:right w:val="none" w:sz="0" w:space="0" w:color="auto"/>
              </w:divBdr>
              <w:divsChild>
                <w:div w:id="1443456517">
                  <w:marLeft w:val="0"/>
                  <w:marRight w:val="150"/>
                  <w:marTop w:val="0"/>
                  <w:marBottom w:val="180"/>
                  <w:divBdr>
                    <w:top w:val="single" w:sz="24" w:space="6" w:color="C4DAE5"/>
                    <w:left w:val="single" w:sz="6" w:space="2" w:color="E8F1F7"/>
                    <w:bottom w:val="none" w:sz="0" w:space="0" w:color="auto"/>
                    <w:right w:val="single" w:sz="6" w:space="2" w:color="E8F1F7"/>
                  </w:divBdr>
                  <w:divsChild>
                    <w:div w:id="2032607984">
                      <w:marLeft w:val="0"/>
                      <w:marRight w:val="0"/>
                      <w:marTop w:val="0"/>
                      <w:marBottom w:val="0"/>
                      <w:divBdr>
                        <w:top w:val="none" w:sz="0" w:space="0" w:color="auto"/>
                        <w:left w:val="none" w:sz="0" w:space="0" w:color="auto"/>
                        <w:bottom w:val="single" w:sz="6" w:space="0" w:color="D9E4EA"/>
                        <w:right w:val="none" w:sz="0" w:space="0" w:color="auto"/>
                      </w:divBdr>
                      <w:divsChild>
                        <w:div w:id="730620879">
                          <w:marLeft w:val="0"/>
                          <w:marRight w:val="0"/>
                          <w:marTop w:val="0"/>
                          <w:marBottom w:val="0"/>
                          <w:divBdr>
                            <w:top w:val="none" w:sz="0" w:space="0" w:color="auto"/>
                            <w:left w:val="none" w:sz="0" w:space="0" w:color="auto"/>
                            <w:bottom w:val="none" w:sz="0" w:space="0" w:color="auto"/>
                            <w:right w:val="none" w:sz="0" w:space="0" w:color="auto"/>
                          </w:divBdr>
                        </w:div>
                        <w:div w:id="331834969">
                          <w:marLeft w:val="75"/>
                          <w:marRight w:val="0"/>
                          <w:marTop w:val="0"/>
                          <w:marBottom w:val="0"/>
                          <w:divBdr>
                            <w:top w:val="none" w:sz="0" w:space="0" w:color="auto"/>
                            <w:left w:val="none" w:sz="0" w:space="0" w:color="auto"/>
                            <w:bottom w:val="none" w:sz="0" w:space="0" w:color="auto"/>
                            <w:right w:val="none" w:sz="0" w:space="0" w:color="auto"/>
                          </w:divBdr>
                        </w:div>
                      </w:divsChild>
                    </w:div>
                    <w:div w:id="137095589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79457495">
              <w:marLeft w:val="0"/>
              <w:marRight w:val="0"/>
              <w:marTop w:val="0"/>
              <w:marBottom w:val="0"/>
              <w:divBdr>
                <w:top w:val="single" w:sz="18" w:space="8" w:color="E5E5D5"/>
                <w:left w:val="single" w:sz="6" w:space="8" w:color="E4F0E2"/>
                <w:bottom w:val="single" w:sz="6" w:space="8" w:color="E4F0E2"/>
                <w:right w:val="single" w:sz="6" w:space="8" w:color="E4F0E2"/>
              </w:divBdr>
              <w:divsChild>
                <w:div w:id="1334602863">
                  <w:marLeft w:val="-225"/>
                  <w:marRight w:val="-225"/>
                  <w:marTop w:val="0"/>
                  <w:marBottom w:val="0"/>
                  <w:divBdr>
                    <w:top w:val="none" w:sz="0" w:space="0" w:color="auto"/>
                    <w:left w:val="none" w:sz="0" w:space="0" w:color="auto"/>
                    <w:bottom w:val="none" w:sz="0" w:space="0" w:color="auto"/>
                    <w:right w:val="none" w:sz="0" w:space="0" w:color="auto"/>
                  </w:divBdr>
                  <w:divsChild>
                    <w:div w:id="1247880056">
                      <w:marLeft w:val="0"/>
                      <w:marRight w:val="0"/>
                      <w:marTop w:val="0"/>
                      <w:marBottom w:val="225"/>
                      <w:divBdr>
                        <w:top w:val="none" w:sz="0" w:space="0" w:color="auto"/>
                        <w:left w:val="none" w:sz="0" w:space="0" w:color="auto"/>
                        <w:bottom w:val="none" w:sz="0" w:space="0" w:color="auto"/>
                        <w:right w:val="none" w:sz="0" w:space="0" w:color="auto"/>
                      </w:divBdr>
                    </w:div>
                    <w:div w:id="899175742">
                      <w:marLeft w:val="0"/>
                      <w:marRight w:val="0"/>
                      <w:marTop w:val="0"/>
                      <w:marBottom w:val="225"/>
                      <w:divBdr>
                        <w:top w:val="none" w:sz="0" w:space="0" w:color="auto"/>
                        <w:left w:val="none" w:sz="0" w:space="0" w:color="auto"/>
                        <w:bottom w:val="none" w:sz="0" w:space="0" w:color="auto"/>
                        <w:right w:val="none" w:sz="0" w:space="0" w:color="auto"/>
                      </w:divBdr>
                      <w:divsChild>
                        <w:div w:id="13657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831">
                  <w:marLeft w:val="-225"/>
                  <w:marRight w:val="-225"/>
                  <w:marTop w:val="0"/>
                  <w:marBottom w:val="0"/>
                  <w:divBdr>
                    <w:top w:val="none" w:sz="0" w:space="0" w:color="auto"/>
                    <w:left w:val="none" w:sz="0" w:space="0" w:color="auto"/>
                    <w:bottom w:val="none" w:sz="0" w:space="0" w:color="auto"/>
                    <w:right w:val="none" w:sz="0" w:space="0" w:color="auto"/>
                  </w:divBdr>
                  <w:divsChild>
                    <w:div w:id="1974097701">
                      <w:marLeft w:val="0"/>
                      <w:marRight w:val="0"/>
                      <w:marTop w:val="0"/>
                      <w:marBottom w:val="225"/>
                      <w:divBdr>
                        <w:top w:val="none" w:sz="0" w:space="0" w:color="auto"/>
                        <w:left w:val="none" w:sz="0" w:space="0" w:color="auto"/>
                        <w:bottom w:val="none" w:sz="0" w:space="0" w:color="auto"/>
                        <w:right w:val="none" w:sz="0" w:space="0" w:color="auto"/>
                      </w:divBdr>
                    </w:div>
                  </w:divsChild>
                </w:div>
                <w:div w:id="1565484126">
                  <w:marLeft w:val="-225"/>
                  <w:marRight w:val="-225"/>
                  <w:marTop w:val="0"/>
                  <w:marBottom w:val="0"/>
                  <w:divBdr>
                    <w:top w:val="none" w:sz="0" w:space="0" w:color="auto"/>
                    <w:left w:val="none" w:sz="0" w:space="0" w:color="auto"/>
                    <w:bottom w:val="none" w:sz="0" w:space="0" w:color="auto"/>
                    <w:right w:val="none" w:sz="0" w:space="0" w:color="auto"/>
                  </w:divBdr>
                  <w:divsChild>
                    <w:div w:id="993950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625408">
              <w:marLeft w:val="0"/>
              <w:marRight w:val="0"/>
              <w:marTop w:val="0"/>
              <w:marBottom w:val="0"/>
              <w:divBdr>
                <w:top w:val="none" w:sz="0" w:space="0" w:color="auto"/>
                <w:left w:val="none" w:sz="0" w:space="0" w:color="auto"/>
                <w:bottom w:val="none" w:sz="0" w:space="0" w:color="auto"/>
                <w:right w:val="none" w:sz="0" w:space="0" w:color="auto"/>
              </w:divBdr>
            </w:div>
          </w:divsChild>
        </w:div>
        <w:div w:id="980310321">
          <w:marLeft w:val="0"/>
          <w:marRight w:val="0"/>
          <w:marTop w:val="240"/>
          <w:marBottom w:val="0"/>
          <w:divBdr>
            <w:top w:val="single" w:sz="12" w:space="8" w:color="E6E6E6"/>
            <w:left w:val="none" w:sz="0" w:space="0" w:color="auto"/>
            <w:bottom w:val="none" w:sz="0" w:space="0" w:color="auto"/>
            <w:right w:val="none" w:sz="0" w:space="0" w:color="auto"/>
          </w:divBdr>
          <w:divsChild>
            <w:div w:id="8000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705">
      <w:bodyDiv w:val="1"/>
      <w:marLeft w:val="0"/>
      <w:marRight w:val="0"/>
      <w:marTop w:val="0"/>
      <w:marBottom w:val="0"/>
      <w:divBdr>
        <w:top w:val="none" w:sz="0" w:space="0" w:color="auto"/>
        <w:left w:val="none" w:sz="0" w:space="0" w:color="auto"/>
        <w:bottom w:val="none" w:sz="0" w:space="0" w:color="auto"/>
        <w:right w:val="none" w:sz="0" w:space="0" w:color="auto"/>
      </w:divBdr>
      <w:divsChild>
        <w:div w:id="1079055010">
          <w:marLeft w:val="0"/>
          <w:marRight w:val="0"/>
          <w:marTop w:val="0"/>
          <w:marBottom w:val="0"/>
          <w:divBdr>
            <w:top w:val="none" w:sz="0" w:space="0" w:color="auto"/>
            <w:left w:val="none" w:sz="0" w:space="0" w:color="auto"/>
            <w:bottom w:val="none" w:sz="0" w:space="0" w:color="auto"/>
            <w:right w:val="none" w:sz="0" w:space="0" w:color="auto"/>
          </w:divBdr>
          <w:divsChild>
            <w:div w:id="947855671">
              <w:marLeft w:val="-225"/>
              <w:marRight w:val="-225"/>
              <w:marTop w:val="0"/>
              <w:marBottom w:val="0"/>
              <w:divBdr>
                <w:top w:val="none" w:sz="0" w:space="0" w:color="auto"/>
                <w:left w:val="none" w:sz="0" w:space="0" w:color="auto"/>
                <w:bottom w:val="none" w:sz="0" w:space="0" w:color="auto"/>
                <w:right w:val="none" w:sz="0" w:space="0" w:color="auto"/>
              </w:divBdr>
            </w:div>
          </w:divsChild>
        </w:div>
        <w:div w:id="1613170544">
          <w:marLeft w:val="0"/>
          <w:marRight w:val="0"/>
          <w:marTop w:val="0"/>
          <w:marBottom w:val="0"/>
          <w:divBdr>
            <w:top w:val="none" w:sz="0" w:space="0" w:color="auto"/>
            <w:left w:val="none" w:sz="0" w:space="0" w:color="auto"/>
            <w:bottom w:val="none" w:sz="0" w:space="0" w:color="auto"/>
            <w:right w:val="none" w:sz="0" w:space="0" w:color="auto"/>
          </w:divBdr>
          <w:divsChild>
            <w:div w:id="518394654">
              <w:marLeft w:val="0"/>
              <w:marRight w:val="0"/>
              <w:marTop w:val="0"/>
              <w:marBottom w:val="0"/>
              <w:divBdr>
                <w:top w:val="none" w:sz="0" w:space="0" w:color="auto"/>
                <w:left w:val="none" w:sz="0" w:space="0" w:color="auto"/>
                <w:bottom w:val="none" w:sz="0" w:space="0" w:color="auto"/>
                <w:right w:val="none" w:sz="0" w:space="0" w:color="auto"/>
              </w:divBdr>
              <w:divsChild>
                <w:div w:id="1478109668">
                  <w:marLeft w:val="0"/>
                  <w:marRight w:val="0"/>
                  <w:marTop w:val="0"/>
                  <w:marBottom w:val="0"/>
                  <w:divBdr>
                    <w:top w:val="none" w:sz="0" w:space="0" w:color="auto"/>
                    <w:left w:val="none" w:sz="0" w:space="0" w:color="auto"/>
                    <w:bottom w:val="none" w:sz="0" w:space="0" w:color="auto"/>
                    <w:right w:val="none" w:sz="0" w:space="0" w:color="auto"/>
                  </w:divBdr>
                  <w:divsChild>
                    <w:div w:id="1018047887">
                      <w:marLeft w:val="0"/>
                      <w:marRight w:val="0"/>
                      <w:marTop w:val="0"/>
                      <w:marBottom w:val="0"/>
                      <w:divBdr>
                        <w:top w:val="none" w:sz="0" w:space="0" w:color="auto"/>
                        <w:left w:val="none" w:sz="0" w:space="0" w:color="auto"/>
                        <w:bottom w:val="none" w:sz="0" w:space="0" w:color="auto"/>
                        <w:right w:val="none" w:sz="0" w:space="0" w:color="auto"/>
                      </w:divBdr>
                      <w:divsChild>
                        <w:div w:id="363411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91826372">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300"/>
              <w:marBottom w:val="300"/>
              <w:divBdr>
                <w:top w:val="none" w:sz="0" w:space="0" w:color="auto"/>
                <w:left w:val="none" w:sz="0" w:space="0" w:color="auto"/>
                <w:bottom w:val="none" w:sz="0" w:space="0" w:color="auto"/>
                <w:right w:val="none" w:sz="0" w:space="0" w:color="auto"/>
              </w:divBdr>
              <w:divsChild>
                <w:div w:id="1746949893">
                  <w:marLeft w:val="0"/>
                  <w:marRight w:val="150"/>
                  <w:marTop w:val="0"/>
                  <w:marBottom w:val="180"/>
                  <w:divBdr>
                    <w:top w:val="single" w:sz="24" w:space="6" w:color="C4DAE5"/>
                    <w:left w:val="single" w:sz="6" w:space="2" w:color="E8F1F7"/>
                    <w:bottom w:val="none" w:sz="0" w:space="0" w:color="auto"/>
                    <w:right w:val="single" w:sz="6" w:space="2" w:color="E8F1F7"/>
                  </w:divBdr>
                  <w:divsChild>
                    <w:div w:id="262885811">
                      <w:marLeft w:val="0"/>
                      <w:marRight w:val="0"/>
                      <w:marTop w:val="0"/>
                      <w:marBottom w:val="0"/>
                      <w:divBdr>
                        <w:top w:val="none" w:sz="0" w:space="0" w:color="auto"/>
                        <w:left w:val="none" w:sz="0" w:space="0" w:color="auto"/>
                        <w:bottom w:val="single" w:sz="6" w:space="0" w:color="D9E4EA"/>
                        <w:right w:val="none" w:sz="0" w:space="0" w:color="auto"/>
                      </w:divBdr>
                      <w:divsChild>
                        <w:div w:id="295184139">
                          <w:marLeft w:val="0"/>
                          <w:marRight w:val="0"/>
                          <w:marTop w:val="0"/>
                          <w:marBottom w:val="0"/>
                          <w:divBdr>
                            <w:top w:val="none" w:sz="0" w:space="0" w:color="auto"/>
                            <w:left w:val="none" w:sz="0" w:space="0" w:color="auto"/>
                            <w:bottom w:val="none" w:sz="0" w:space="0" w:color="auto"/>
                            <w:right w:val="none" w:sz="0" w:space="0" w:color="auto"/>
                          </w:divBdr>
                        </w:div>
                        <w:div w:id="1440762355">
                          <w:marLeft w:val="75"/>
                          <w:marRight w:val="0"/>
                          <w:marTop w:val="0"/>
                          <w:marBottom w:val="0"/>
                          <w:divBdr>
                            <w:top w:val="none" w:sz="0" w:space="0" w:color="auto"/>
                            <w:left w:val="none" w:sz="0" w:space="0" w:color="auto"/>
                            <w:bottom w:val="none" w:sz="0" w:space="0" w:color="auto"/>
                            <w:right w:val="none" w:sz="0" w:space="0" w:color="auto"/>
                          </w:divBdr>
                        </w:div>
                      </w:divsChild>
                    </w:div>
                    <w:div w:id="141789631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66926214">
              <w:marLeft w:val="0"/>
              <w:marRight w:val="0"/>
              <w:marTop w:val="0"/>
              <w:marBottom w:val="0"/>
              <w:divBdr>
                <w:top w:val="single" w:sz="18" w:space="8" w:color="E5E5D5"/>
                <w:left w:val="single" w:sz="6" w:space="8" w:color="E4F0E2"/>
                <w:bottom w:val="single" w:sz="6" w:space="8" w:color="E4F0E2"/>
                <w:right w:val="single" w:sz="6" w:space="8" w:color="E4F0E2"/>
              </w:divBdr>
              <w:divsChild>
                <w:div w:id="1500073559">
                  <w:marLeft w:val="-225"/>
                  <w:marRight w:val="-225"/>
                  <w:marTop w:val="0"/>
                  <w:marBottom w:val="0"/>
                  <w:divBdr>
                    <w:top w:val="none" w:sz="0" w:space="0" w:color="auto"/>
                    <w:left w:val="none" w:sz="0" w:space="0" w:color="auto"/>
                    <w:bottom w:val="none" w:sz="0" w:space="0" w:color="auto"/>
                    <w:right w:val="none" w:sz="0" w:space="0" w:color="auto"/>
                  </w:divBdr>
                  <w:divsChild>
                    <w:div w:id="694502266">
                      <w:marLeft w:val="0"/>
                      <w:marRight w:val="0"/>
                      <w:marTop w:val="0"/>
                      <w:marBottom w:val="225"/>
                      <w:divBdr>
                        <w:top w:val="none" w:sz="0" w:space="0" w:color="auto"/>
                        <w:left w:val="none" w:sz="0" w:space="0" w:color="auto"/>
                        <w:bottom w:val="none" w:sz="0" w:space="0" w:color="auto"/>
                        <w:right w:val="none" w:sz="0" w:space="0" w:color="auto"/>
                      </w:divBdr>
                    </w:div>
                    <w:div w:id="240214128">
                      <w:marLeft w:val="0"/>
                      <w:marRight w:val="0"/>
                      <w:marTop w:val="0"/>
                      <w:marBottom w:val="225"/>
                      <w:divBdr>
                        <w:top w:val="none" w:sz="0" w:space="0" w:color="auto"/>
                        <w:left w:val="none" w:sz="0" w:space="0" w:color="auto"/>
                        <w:bottom w:val="none" w:sz="0" w:space="0" w:color="auto"/>
                        <w:right w:val="none" w:sz="0" w:space="0" w:color="auto"/>
                      </w:divBdr>
                      <w:divsChild>
                        <w:div w:id="12352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3684">
                  <w:marLeft w:val="-225"/>
                  <w:marRight w:val="-225"/>
                  <w:marTop w:val="0"/>
                  <w:marBottom w:val="0"/>
                  <w:divBdr>
                    <w:top w:val="none" w:sz="0" w:space="0" w:color="auto"/>
                    <w:left w:val="none" w:sz="0" w:space="0" w:color="auto"/>
                    <w:bottom w:val="none" w:sz="0" w:space="0" w:color="auto"/>
                    <w:right w:val="none" w:sz="0" w:space="0" w:color="auto"/>
                  </w:divBdr>
                  <w:divsChild>
                    <w:div w:id="2141220951">
                      <w:marLeft w:val="0"/>
                      <w:marRight w:val="0"/>
                      <w:marTop w:val="0"/>
                      <w:marBottom w:val="225"/>
                      <w:divBdr>
                        <w:top w:val="none" w:sz="0" w:space="0" w:color="auto"/>
                        <w:left w:val="none" w:sz="0" w:space="0" w:color="auto"/>
                        <w:bottom w:val="none" w:sz="0" w:space="0" w:color="auto"/>
                        <w:right w:val="none" w:sz="0" w:space="0" w:color="auto"/>
                      </w:divBdr>
                    </w:div>
                  </w:divsChild>
                </w:div>
                <w:div w:id="212160652">
                  <w:marLeft w:val="-225"/>
                  <w:marRight w:val="-225"/>
                  <w:marTop w:val="0"/>
                  <w:marBottom w:val="0"/>
                  <w:divBdr>
                    <w:top w:val="none" w:sz="0" w:space="0" w:color="auto"/>
                    <w:left w:val="none" w:sz="0" w:space="0" w:color="auto"/>
                    <w:bottom w:val="none" w:sz="0" w:space="0" w:color="auto"/>
                    <w:right w:val="none" w:sz="0" w:space="0" w:color="auto"/>
                  </w:divBdr>
                  <w:divsChild>
                    <w:div w:id="276956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9862029">
              <w:marLeft w:val="0"/>
              <w:marRight w:val="0"/>
              <w:marTop w:val="0"/>
              <w:marBottom w:val="0"/>
              <w:divBdr>
                <w:top w:val="none" w:sz="0" w:space="0" w:color="auto"/>
                <w:left w:val="none" w:sz="0" w:space="0" w:color="auto"/>
                <w:bottom w:val="none" w:sz="0" w:space="0" w:color="auto"/>
                <w:right w:val="none" w:sz="0" w:space="0" w:color="auto"/>
              </w:divBdr>
            </w:div>
          </w:divsChild>
        </w:div>
        <w:div w:id="1649822734">
          <w:marLeft w:val="0"/>
          <w:marRight w:val="0"/>
          <w:marTop w:val="240"/>
          <w:marBottom w:val="0"/>
          <w:divBdr>
            <w:top w:val="single" w:sz="12" w:space="8" w:color="E6E6E6"/>
            <w:left w:val="none" w:sz="0" w:space="0" w:color="auto"/>
            <w:bottom w:val="none" w:sz="0" w:space="0" w:color="auto"/>
            <w:right w:val="none" w:sz="0" w:space="0" w:color="auto"/>
          </w:divBdr>
          <w:divsChild>
            <w:div w:id="12629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276">
      <w:bodyDiv w:val="1"/>
      <w:marLeft w:val="0"/>
      <w:marRight w:val="0"/>
      <w:marTop w:val="0"/>
      <w:marBottom w:val="0"/>
      <w:divBdr>
        <w:top w:val="none" w:sz="0" w:space="0" w:color="auto"/>
        <w:left w:val="none" w:sz="0" w:space="0" w:color="auto"/>
        <w:bottom w:val="none" w:sz="0" w:space="0" w:color="auto"/>
        <w:right w:val="none" w:sz="0" w:space="0" w:color="auto"/>
      </w:divBdr>
      <w:divsChild>
        <w:div w:id="896669843">
          <w:marLeft w:val="0"/>
          <w:marRight w:val="0"/>
          <w:marTop w:val="0"/>
          <w:marBottom w:val="0"/>
          <w:divBdr>
            <w:top w:val="none" w:sz="0" w:space="0" w:color="auto"/>
            <w:left w:val="none" w:sz="0" w:space="0" w:color="auto"/>
            <w:bottom w:val="none" w:sz="0" w:space="0" w:color="auto"/>
            <w:right w:val="none" w:sz="0" w:space="0" w:color="auto"/>
          </w:divBdr>
          <w:divsChild>
            <w:div w:id="1355617369">
              <w:marLeft w:val="-225"/>
              <w:marRight w:val="-225"/>
              <w:marTop w:val="0"/>
              <w:marBottom w:val="0"/>
              <w:divBdr>
                <w:top w:val="none" w:sz="0" w:space="0" w:color="auto"/>
                <w:left w:val="none" w:sz="0" w:space="0" w:color="auto"/>
                <w:bottom w:val="none" w:sz="0" w:space="0" w:color="auto"/>
                <w:right w:val="none" w:sz="0" w:space="0" w:color="auto"/>
              </w:divBdr>
            </w:div>
          </w:divsChild>
        </w:div>
        <w:div w:id="715006930">
          <w:marLeft w:val="0"/>
          <w:marRight w:val="0"/>
          <w:marTop w:val="0"/>
          <w:marBottom w:val="0"/>
          <w:divBdr>
            <w:top w:val="none" w:sz="0" w:space="0" w:color="auto"/>
            <w:left w:val="none" w:sz="0" w:space="0" w:color="auto"/>
            <w:bottom w:val="none" w:sz="0" w:space="0" w:color="auto"/>
            <w:right w:val="none" w:sz="0" w:space="0" w:color="auto"/>
          </w:divBdr>
          <w:divsChild>
            <w:div w:id="1428380677">
              <w:marLeft w:val="0"/>
              <w:marRight w:val="0"/>
              <w:marTop w:val="0"/>
              <w:marBottom w:val="0"/>
              <w:divBdr>
                <w:top w:val="none" w:sz="0" w:space="0" w:color="auto"/>
                <w:left w:val="none" w:sz="0" w:space="0" w:color="auto"/>
                <w:bottom w:val="none" w:sz="0" w:space="0" w:color="auto"/>
                <w:right w:val="none" w:sz="0" w:space="0" w:color="auto"/>
              </w:divBdr>
              <w:divsChild>
                <w:div w:id="214122262">
                  <w:marLeft w:val="0"/>
                  <w:marRight w:val="0"/>
                  <w:marTop w:val="0"/>
                  <w:marBottom w:val="0"/>
                  <w:divBdr>
                    <w:top w:val="none" w:sz="0" w:space="0" w:color="auto"/>
                    <w:left w:val="none" w:sz="0" w:space="0" w:color="auto"/>
                    <w:bottom w:val="none" w:sz="0" w:space="0" w:color="auto"/>
                    <w:right w:val="none" w:sz="0" w:space="0" w:color="auto"/>
                  </w:divBdr>
                  <w:divsChild>
                    <w:div w:id="1336149526">
                      <w:marLeft w:val="0"/>
                      <w:marRight w:val="0"/>
                      <w:marTop w:val="0"/>
                      <w:marBottom w:val="0"/>
                      <w:divBdr>
                        <w:top w:val="none" w:sz="0" w:space="0" w:color="auto"/>
                        <w:left w:val="none" w:sz="0" w:space="0" w:color="auto"/>
                        <w:bottom w:val="none" w:sz="0" w:space="0" w:color="auto"/>
                        <w:right w:val="none" w:sz="0" w:space="0" w:color="auto"/>
                      </w:divBdr>
                      <w:divsChild>
                        <w:div w:id="7219010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5544662">
              <w:marLeft w:val="0"/>
              <w:marRight w:val="0"/>
              <w:marTop w:val="0"/>
              <w:marBottom w:val="0"/>
              <w:divBdr>
                <w:top w:val="none" w:sz="0" w:space="0" w:color="auto"/>
                <w:left w:val="none" w:sz="0" w:space="0" w:color="auto"/>
                <w:bottom w:val="none" w:sz="0" w:space="0" w:color="auto"/>
                <w:right w:val="none" w:sz="0" w:space="0" w:color="auto"/>
              </w:divBdr>
            </w:div>
            <w:div w:id="1959024107">
              <w:marLeft w:val="0"/>
              <w:marRight w:val="0"/>
              <w:marTop w:val="0"/>
              <w:marBottom w:val="0"/>
              <w:divBdr>
                <w:top w:val="none" w:sz="0" w:space="0" w:color="auto"/>
                <w:left w:val="none" w:sz="0" w:space="0" w:color="auto"/>
                <w:bottom w:val="none" w:sz="0" w:space="0" w:color="auto"/>
                <w:right w:val="none" w:sz="0" w:space="0" w:color="auto"/>
              </w:divBdr>
            </w:div>
            <w:div w:id="1177386868">
              <w:marLeft w:val="0"/>
              <w:marRight w:val="0"/>
              <w:marTop w:val="0"/>
              <w:marBottom w:val="0"/>
              <w:divBdr>
                <w:top w:val="none" w:sz="0" w:space="0" w:color="auto"/>
                <w:left w:val="none" w:sz="0" w:space="0" w:color="auto"/>
                <w:bottom w:val="none" w:sz="0" w:space="0" w:color="auto"/>
                <w:right w:val="none" w:sz="0" w:space="0" w:color="auto"/>
              </w:divBdr>
            </w:div>
            <w:div w:id="918059417">
              <w:marLeft w:val="0"/>
              <w:marRight w:val="0"/>
              <w:marTop w:val="0"/>
              <w:marBottom w:val="0"/>
              <w:divBdr>
                <w:top w:val="none" w:sz="0" w:space="0" w:color="auto"/>
                <w:left w:val="none" w:sz="0" w:space="0" w:color="auto"/>
                <w:bottom w:val="none" w:sz="0" w:space="0" w:color="auto"/>
                <w:right w:val="none" w:sz="0" w:space="0" w:color="auto"/>
              </w:divBdr>
            </w:div>
            <w:div w:id="276839136">
              <w:marLeft w:val="0"/>
              <w:marRight w:val="0"/>
              <w:marTop w:val="0"/>
              <w:marBottom w:val="0"/>
              <w:divBdr>
                <w:top w:val="none" w:sz="0" w:space="0" w:color="auto"/>
                <w:left w:val="none" w:sz="0" w:space="0" w:color="auto"/>
                <w:bottom w:val="none" w:sz="0" w:space="0" w:color="auto"/>
                <w:right w:val="none" w:sz="0" w:space="0" w:color="auto"/>
              </w:divBdr>
            </w:div>
            <w:div w:id="1324745787">
              <w:marLeft w:val="0"/>
              <w:marRight w:val="0"/>
              <w:marTop w:val="0"/>
              <w:marBottom w:val="0"/>
              <w:divBdr>
                <w:top w:val="none" w:sz="0" w:space="0" w:color="auto"/>
                <w:left w:val="none" w:sz="0" w:space="0" w:color="auto"/>
                <w:bottom w:val="none" w:sz="0" w:space="0" w:color="auto"/>
                <w:right w:val="none" w:sz="0" w:space="0" w:color="auto"/>
              </w:divBdr>
            </w:div>
            <w:div w:id="1512530644">
              <w:marLeft w:val="0"/>
              <w:marRight w:val="0"/>
              <w:marTop w:val="0"/>
              <w:marBottom w:val="0"/>
              <w:divBdr>
                <w:top w:val="none" w:sz="0" w:space="0" w:color="auto"/>
                <w:left w:val="none" w:sz="0" w:space="0" w:color="auto"/>
                <w:bottom w:val="none" w:sz="0" w:space="0" w:color="auto"/>
                <w:right w:val="none" w:sz="0" w:space="0" w:color="auto"/>
              </w:divBdr>
            </w:div>
            <w:div w:id="18358287">
              <w:marLeft w:val="0"/>
              <w:marRight w:val="0"/>
              <w:marTop w:val="0"/>
              <w:marBottom w:val="0"/>
              <w:divBdr>
                <w:top w:val="none" w:sz="0" w:space="0" w:color="auto"/>
                <w:left w:val="none" w:sz="0" w:space="0" w:color="auto"/>
                <w:bottom w:val="none" w:sz="0" w:space="0" w:color="auto"/>
                <w:right w:val="none" w:sz="0" w:space="0" w:color="auto"/>
              </w:divBdr>
            </w:div>
            <w:div w:id="2045131563">
              <w:marLeft w:val="0"/>
              <w:marRight w:val="0"/>
              <w:marTop w:val="0"/>
              <w:marBottom w:val="0"/>
              <w:divBdr>
                <w:top w:val="none" w:sz="0" w:space="0" w:color="auto"/>
                <w:left w:val="none" w:sz="0" w:space="0" w:color="auto"/>
                <w:bottom w:val="none" w:sz="0" w:space="0" w:color="auto"/>
                <w:right w:val="none" w:sz="0" w:space="0" w:color="auto"/>
              </w:divBdr>
            </w:div>
            <w:div w:id="1561751392">
              <w:marLeft w:val="0"/>
              <w:marRight w:val="0"/>
              <w:marTop w:val="0"/>
              <w:marBottom w:val="0"/>
              <w:divBdr>
                <w:top w:val="single" w:sz="18" w:space="8" w:color="E5E5D5"/>
                <w:left w:val="single" w:sz="6" w:space="8" w:color="E4F0E2"/>
                <w:bottom w:val="single" w:sz="6" w:space="8" w:color="E4F0E2"/>
                <w:right w:val="single" w:sz="6" w:space="8" w:color="E4F0E2"/>
              </w:divBdr>
              <w:divsChild>
                <w:div w:id="195776792">
                  <w:marLeft w:val="-225"/>
                  <w:marRight w:val="-225"/>
                  <w:marTop w:val="0"/>
                  <w:marBottom w:val="0"/>
                  <w:divBdr>
                    <w:top w:val="none" w:sz="0" w:space="0" w:color="auto"/>
                    <w:left w:val="none" w:sz="0" w:space="0" w:color="auto"/>
                    <w:bottom w:val="none" w:sz="0" w:space="0" w:color="auto"/>
                    <w:right w:val="none" w:sz="0" w:space="0" w:color="auto"/>
                  </w:divBdr>
                  <w:divsChild>
                    <w:div w:id="2085224816">
                      <w:marLeft w:val="0"/>
                      <w:marRight w:val="0"/>
                      <w:marTop w:val="0"/>
                      <w:marBottom w:val="225"/>
                      <w:divBdr>
                        <w:top w:val="none" w:sz="0" w:space="0" w:color="auto"/>
                        <w:left w:val="none" w:sz="0" w:space="0" w:color="auto"/>
                        <w:bottom w:val="none" w:sz="0" w:space="0" w:color="auto"/>
                        <w:right w:val="none" w:sz="0" w:space="0" w:color="auto"/>
                      </w:divBdr>
                    </w:div>
                    <w:div w:id="866254998">
                      <w:marLeft w:val="0"/>
                      <w:marRight w:val="0"/>
                      <w:marTop w:val="0"/>
                      <w:marBottom w:val="225"/>
                      <w:divBdr>
                        <w:top w:val="none" w:sz="0" w:space="0" w:color="auto"/>
                        <w:left w:val="none" w:sz="0" w:space="0" w:color="auto"/>
                        <w:bottom w:val="none" w:sz="0" w:space="0" w:color="auto"/>
                        <w:right w:val="none" w:sz="0" w:space="0" w:color="auto"/>
                      </w:divBdr>
                      <w:divsChild>
                        <w:div w:id="10015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020">
                  <w:marLeft w:val="-225"/>
                  <w:marRight w:val="-225"/>
                  <w:marTop w:val="0"/>
                  <w:marBottom w:val="0"/>
                  <w:divBdr>
                    <w:top w:val="none" w:sz="0" w:space="0" w:color="auto"/>
                    <w:left w:val="none" w:sz="0" w:space="0" w:color="auto"/>
                    <w:bottom w:val="none" w:sz="0" w:space="0" w:color="auto"/>
                    <w:right w:val="none" w:sz="0" w:space="0" w:color="auto"/>
                  </w:divBdr>
                  <w:divsChild>
                    <w:div w:id="403531945">
                      <w:marLeft w:val="0"/>
                      <w:marRight w:val="0"/>
                      <w:marTop w:val="0"/>
                      <w:marBottom w:val="225"/>
                      <w:divBdr>
                        <w:top w:val="none" w:sz="0" w:space="0" w:color="auto"/>
                        <w:left w:val="none" w:sz="0" w:space="0" w:color="auto"/>
                        <w:bottom w:val="none" w:sz="0" w:space="0" w:color="auto"/>
                        <w:right w:val="none" w:sz="0" w:space="0" w:color="auto"/>
                      </w:divBdr>
                    </w:div>
                  </w:divsChild>
                </w:div>
                <w:div w:id="1244147814">
                  <w:marLeft w:val="-225"/>
                  <w:marRight w:val="-225"/>
                  <w:marTop w:val="0"/>
                  <w:marBottom w:val="0"/>
                  <w:divBdr>
                    <w:top w:val="none" w:sz="0" w:space="0" w:color="auto"/>
                    <w:left w:val="none" w:sz="0" w:space="0" w:color="auto"/>
                    <w:bottom w:val="none" w:sz="0" w:space="0" w:color="auto"/>
                    <w:right w:val="none" w:sz="0" w:space="0" w:color="auto"/>
                  </w:divBdr>
                  <w:divsChild>
                    <w:div w:id="712969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7397914">
              <w:marLeft w:val="0"/>
              <w:marRight w:val="0"/>
              <w:marTop w:val="0"/>
              <w:marBottom w:val="0"/>
              <w:divBdr>
                <w:top w:val="none" w:sz="0" w:space="0" w:color="auto"/>
                <w:left w:val="none" w:sz="0" w:space="0" w:color="auto"/>
                <w:bottom w:val="none" w:sz="0" w:space="0" w:color="auto"/>
                <w:right w:val="none" w:sz="0" w:space="0" w:color="auto"/>
              </w:divBdr>
            </w:div>
          </w:divsChild>
        </w:div>
        <w:div w:id="463735511">
          <w:marLeft w:val="0"/>
          <w:marRight w:val="0"/>
          <w:marTop w:val="240"/>
          <w:marBottom w:val="0"/>
          <w:divBdr>
            <w:top w:val="single" w:sz="12" w:space="8" w:color="E6E6E6"/>
            <w:left w:val="none" w:sz="0" w:space="0" w:color="auto"/>
            <w:bottom w:val="none" w:sz="0" w:space="0" w:color="auto"/>
            <w:right w:val="none" w:sz="0" w:space="0" w:color="auto"/>
          </w:divBdr>
          <w:divsChild>
            <w:div w:id="10048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04">
      <w:bodyDiv w:val="1"/>
      <w:marLeft w:val="0"/>
      <w:marRight w:val="0"/>
      <w:marTop w:val="0"/>
      <w:marBottom w:val="0"/>
      <w:divBdr>
        <w:top w:val="none" w:sz="0" w:space="0" w:color="auto"/>
        <w:left w:val="none" w:sz="0" w:space="0" w:color="auto"/>
        <w:bottom w:val="none" w:sz="0" w:space="0" w:color="auto"/>
        <w:right w:val="none" w:sz="0" w:space="0" w:color="auto"/>
      </w:divBdr>
      <w:divsChild>
        <w:div w:id="266423781">
          <w:marLeft w:val="0"/>
          <w:marRight w:val="0"/>
          <w:marTop w:val="0"/>
          <w:marBottom w:val="0"/>
          <w:divBdr>
            <w:top w:val="none" w:sz="0" w:space="0" w:color="auto"/>
            <w:left w:val="none" w:sz="0" w:space="0" w:color="auto"/>
            <w:bottom w:val="none" w:sz="0" w:space="0" w:color="auto"/>
            <w:right w:val="none" w:sz="0" w:space="0" w:color="auto"/>
          </w:divBdr>
          <w:divsChild>
            <w:div w:id="464128154">
              <w:marLeft w:val="0"/>
              <w:marRight w:val="0"/>
              <w:marTop w:val="0"/>
              <w:marBottom w:val="0"/>
              <w:divBdr>
                <w:top w:val="none" w:sz="0" w:space="0" w:color="auto"/>
                <w:left w:val="none" w:sz="0" w:space="0" w:color="auto"/>
                <w:bottom w:val="none" w:sz="0" w:space="0" w:color="auto"/>
                <w:right w:val="none" w:sz="0" w:space="0" w:color="auto"/>
              </w:divBdr>
            </w:div>
            <w:div w:id="1839151852">
              <w:marLeft w:val="0"/>
              <w:marRight w:val="0"/>
              <w:marTop w:val="0"/>
              <w:marBottom w:val="0"/>
              <w:divBdr>
                <w:top w:val="none" w:sz="0" w:space="0" w:color="auto"/>
                <w:left w:val="none" w:sz="0" w:space="0" w:color="101010"/>
                <w:bottom w:val="none" w:sz="0" w:space="0" w:color="101010"/>
                <w:right w:val="none" w:sz="0" w:space="0" w:color="101010"/>
              </w:divBdr>
            </w:div>
          </w:divsChild>
        </w:div>
        <w:div w:id="672924992">
          <w:marLeft w:val="0"/>
          <w:marRight w:val="0"/>
          <w:marTop w:val="0"/>
          <w:marBottom w:val="0"/>
          <w:divBdr>
            <w:top w:val="none" w:sz="0" w:space="0" w:color="auto"/>
            <w:left w:val="none" w:sz="0" w:space="0" w:color="auto"/>
            <w:bottom w:val="none" w:sz="0" w:space="0" w:color="auto"/>
            <w:right w:val="none" w:sz="0" w:space="0" w:color="auto"/>
          </w:divBdr>
          <w:divsChild>
            <w:div w:id="1261765746">
              <w:marLeft w:val="0"/>
              <w:marRight w:val="0"/>
              <w:marTop w:val="0"/>
              <w:marBottom w:val="0"/>
              <w:divBdr>
                <w:top w:val="none" w:sz="0" w:space="0" w:color="auto"/>
                <w:left w:val="none" w:sz="0" w:space="0" w:color="auto"/>
                <w:bottom w:val="none" w:sz="0" w:space="0" w:color="auto"/>
                <w:right w:val="none" w:sz="0" w:space="0" w:color="auto"/>
              </w:divBdr>
              <w:divsChild>
                <w:div w:id="1554582714">
                  <w:marLeft w:val="0"/>
                  <w:marRight w:val="0"/>
                  <w:marTop w:val="0"/>
                  <w:marBottom w:val="0"/>
                  <w:divBdr>
                    <w:top w:val="none" w:sz="0" w:space="0" w:color="auto"/>
                    <w:left w:val="none" w:sz="0" w:space="0" w:color="auto"/>
                    <w:bottom w:val="none" w:sz="0" w:space="0" w:color="auto"/>
                    <w:right w:val="none" w:sz="0" w:space="0" w:color="auto"/>
                  </w:divBdr>
                  <w:divsChild>
                    <w:div w:id="887227928">
                      <w:marLeft w:val="0"/>
                      <w:marRight w:val="0"/>
                      <w:marTop w:val="0"/>
                      <w:marBottom w:val="0"/>
                      <w:divBdr>
                        <w:top w:val="none" w:sz="0" w:space="0" w:color="auto"/>
                        <w:left w:val="none" w:sz="0" w:space="0" w:color="auto"/>
                        <w:bottom w:val="none" w:sz="0" w:space="0" w:color="auto"/>
                        <w:right w:val="none" w:sz="0" w:space="0" w:color="auto"/>
                      </w:divBdr>
                      <w:divsChild>
                        <w:div w:id="1477137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7649259">
              <w:marLeft w:val="0"/>
              <w:marRight w:val="0"/>
              <w:marTop w:val="225"/>
              <w:marBottom w:val="225"/>
              <w:divBdr>
                <w:top w:val="none" w:sz="0" w:space="0" w:color="auto"/>
                <w:left w:val="none" w:sz="0" w:space="0" w:color="auto"/>
                <w:bottom w:val="none" w:sz="0" w:space="0" w:color="auto"/>
                <w:right w:val="none" w:sz="0" w:space="0" w:color="auto"/>
              </w:divBdr>
            </w:div>
            <w:div w:id="453406148">
              <w:marLeft w:val="0"/>
              <w:marRight w:val="0"/>
              <w:marTop w:val="0"/>
              <w:marBottom w:val="0"/>
              <w:divBdr>
                <w:top w:val="single" w:sz="18" w:space="8" w:color="E5E5D5"/>
                <w:left w:val="single" w:sz="6" w:space="8" w:color="E4F0E2"/>
                <w:bottom w:val="single" w:sz="6" w:space="8" w:color="E4F0E2"/>
                <w:right w:val="single" w:sz="6" w:space="8" w:color="E4F0E2"/>
              </w:divBdr>
              <w:divsChild>
                <w:div w:id="2125925981">
                  <w:marLeft w:val="-225"/>
                  <w:marRight w:val="-225"/>
                  <w:marTop w:val="0"/>
                  <w:marBottom w:val="0"/>
                  <w:divBdr>
                    <w:top w:val="none" w:sz="0" w:space="0" w:color="auto"/>
                    <w:left w:val="none" w:sz="0" w:space="0" w:color="auto"/>
                    <w:bottom w:val="none" w:sz="0" w:space="0" w:color="auto"/>
                    <w:right w:val="none" w:sz="0" w:space="0" w:color="auto"/>
                  </w:divBdr>
                  <w:divsChild>
                    <w:div w:id="1326935588">
                      <w:marLeft w:val="0"/>
                      <w:marRight w:val="0"/>
                      <w:marTop w:val="0"/>
                      <w:marBottom w:val="225"/>
                      <w:divBdr>
                        <w:top w:val="none" w:sz="0" w:space="0" w:color="auto"/>
                        <w:left w:val="none" w:sz="0" w:space="0" w:color="auto"/>
                        <w:bottom w:val="none" w:sz="0" w:space="0" w:color="auto"/>
                        <w:right w:val="none" w:sz="0" w:space="0" w:color="auto"/>
                      </w:divBdr>
                    </w:div>
                    <w:div w:id="583805538">
                      <w:marLeft w:val="0"/>
                      <w:marRight w:val="0"/>
                      <w:marTop w:val="0"/>
                      <w:marBottom w:val="225"/>
                      <w:divBdr>
                        <w:top w:val="none" w:sz="0" w:space="0" w:color="auto"/>
                        <w:left w:val="none" w:sz="0" w:space="0" w:color="auto"/>
                        <w:bottom w:val="none" w:sz="0" w:space="0" w:color="auto"/>
                        <w:right w:val="none" w:sz="0" w:space="0" w:color="auto"/>
                      </w:divBdr>
                      <w:divsChild>
                        <w:div w:id="3274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8411">
                  <w:marLeft w:val="-225"/>
                  <w:marRight w:val="-225"/>
                  <w:marTop w:val="0"/>
                  <w:marBottom w:val="0"/>
                  <w:divBdr>
                    <w:top w:val="none" w:sz="0" w:space="0" w:color="auto"/>
                    <w:left w:val="none" w:sz="0" w:space="0" w:color="auto"/>
                    <w:bottom w:val="none" w:sz="0" w:space="0" w:color="auto"/>
                    <w:right w:val="none" w:sz="0" w:space="0" w:color="auto"/>
                  </w:divBdr>
                  <w:divsChild>
                    <w:div w:id="179128135">
                      <w:marLeft w:val="0"/>
                      <w:marRight w:val="0"/>
                      <w:marTop w:val="0"/>
                      <w:marBottom w:val="225"/>
                      <w:divBdr>
                        <w:top w:val="none" w:sz="0" w:space="0" w:color="auto"/>
                        <w:left w:val="none" w:sz="0" w:space="0" w:color="auto"/>
                        <w:bottom w:val="none" w:sz="0" w:space="0" w:color="auto"/>
                        <w:right w:val="none" w:sz="0" w:space="0" w:color="auto"/>
                      </w:divBdr>
                    </w:div>
                  </w:divsChild>
                </w:div>
                <w:div w:id="165246371">
                  <w:marLeft w:val="-225"/>
                  <w:marRight w:val="-225"/>
                  <w:marTop w:val="0"/>
                  <w:marBottom w:val="0"/>
                  <w:divBdr>
                    <w:top w:val="none" w:sz="0" w:space="0" w:color="auto"/>
                    <w:left w:val="none" w:sz="0" w:space="0" w:color="auto"/>
                    <w:bottom w:val="none" w:sz="0" w:space="0" w:color="auto"/>
                    <w:right w:val="none" w:sz="0" w:space="0" w:color="auto"/>
                  </w:divBdr>
                  <w:divsChild>
                    <w:div w:id="1149133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6016819">
              <w:marLeft w:val="0"/>
              <w:marRight w:val="0"/>
              <w:marTop w:val="0"/>
              <w:marBottom w:val="0"/>
              <w:divBdr>
                <w:top w:val="none" w:sz="0" w:space="0" w:color="auto"/>
                <w:left w:val="none" w:sz="0" w:space="0" w:color="auto"/>
                <w:bottom w:val="none" w:sz="0" w:space="0" w:color="auto"/>
                <w:right w:val="none" w:sz="0" w:space="0" w:color="auto"/>
              </w:divBdr>
            </w:div>
          </w:divsChild>
        </w:div>
        <w:div w:id="66997376">
          <w:marLeft w:val="0"/>
          <w:marRight w:val="0"/>
          <w:marTop w:val="240"/>
          <w:marBottom w:val="0"/>
          <w:divBdr>
            <w:top w:val="single" w:sz="12" w:space="8" w:color="E6E6E6"/>
            <w:left w:val="none" w:sz="0" w:space="0" w:color="auto"/>
            <w:bottom w:val="none" w:sz="0" w:space="0" w:color="auto"/>
            <w:right w:val="none" w:sz="0" w:space="0" w:color="auto"/>
          </w:divBdr>
          <w:divsChild>
            <w:div w:id="5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331">
      <w:bodyDiv w:val="1"/>
      <w:marLeft w:val="0"/>
      <w:marRight w:val="0"/>
      <w:marTop w:val="0"/>
      <w:marBottom w:val="0"/>
      <w:divBdr>
        <w:top w:val="none" w:sz="0" w:space="0" w:color="auto"/>
        <w:left w:val="none" w:sz="0" w:space="0" w:color="auto"/>
        <w:bottom w:val="none" w:sz="0" w:space="0" w:color="auto"/>
        <w:right w:val="none" w:sz="0" w:space="0" w:color="auto"/>
      </w:divBdr>
      <w:divsChild>
        <w:div w:id="1509903979">
          <w:marLeft w:val="0"/>
          <w:marRight w:val="0"/>
          <w:marTop w:val="0"/>
          <w:marBottom w:val="0"/>
          <w:divBdr>
            <w:top w:val="none" w:sz="0" w:space="0" w:color="auto"/>
            <w:left w:val="none" w:sz="0" w:space="0" w:color="auto"/>
            <w:bottom w:val="none" w:sz="0" w:space="0" w:color="auto"/>
            <w:right w:val="none" w:sz="0" w:space="0" w:color="auto"/>
          </w:divBdr>
          <w:divsChild>
            <w:div w:id="836262667">
              <w:marLeft w:val="-225"/>
              <w:marRight w:val="-225"/>
              <w:marTop w:val="0"/>
              <w:marBottom w:val="0"/>
              <w:divBdr>
                <w:top w:val="none" w:sz="0" w:space="0" w:color="auto"/>
                <w:left w:val="none" w:sz="0" w:space="0" w:color="auto"/>
                <w:bottom w:val="none" w:sz="0" w:space="0" w:color="auto"/>
                <w:right w:val="none" w:sz="0" w:space="0" w:color="auto"/>
              </w:divBdr>
            </w:div>
          </w:divsChild>
        </w:div>
        <w:div w:id="665789124">
          <w:marLeft w:val="0"/>
          <w:marRight w:val="0"/>
          <w:marTop w:val="0"/>
          <w:marBottom w:val="0"/>
          <w:divBdr>
            <w:top w:val="none" w:sz="0" w:space="0" w:color="auto"/>
            <w:left w:val="none" w:sz="0" w:space="0" w:color="auto"/>
            <w:bottom w:val="none" w:sz="0" w:space="0" w:color="auto"/>
            <w:right w:val="none" w:sz="0" w:space="0" w:color="auto"/>
          </w:divBdr>
          <w:divsChild>
            <w:div w:id="295305945">
              <w:marLeft w:val="0"/>
              <w:marRight w:val="0"/>
              <w:marTop w:val="0"/>
              <w:marBottom w:val="0"/>
              <w:divBdr>
                <w:top w:val="none" w:sz="0" w:space="0" w:color="auto"/>
                <w:left w:val="none" w:sz="0" w:space="0" w:color="auto"/>
                <w:bottom w:val="none" w:sz="0" w:space="0" w:color="auto"/>
                <w:right w:val="none" w:sz="0" w:space="0" w:color="auto"/>
              </w:divBdr>
              <w:divsChild>
                <w:div w:id="1351027466">
                  <w:marLeft w:val="0"/>
                  <w:marRight w:val="0"/>
                  <w:marTop w:val="0"/>
                  <w:marBottom w:val="0"/>
                  <w:divBdr>
                    <w:top w:val="none" w:sz="0" w:space="0" w:color="auto"/>
                    <w:left w:val="none" w:sz="0" w:space="0" w:color="auto"/>
                    <w:bottom w:val="none" w:sz="0" w:space="0" w:color="auto"/>
                    <w:right w:val="none" w:sz="0" w:space="0" w:color="auto"/>
                  </w:divBdr>
                  <w:divsChild>
                    <w:div w:id="420878550">
                      <w:marLeft w:val="0"/>
                      <w:marRight w:val="0"/>
                      <w:marTop w:val="0"/>
                      <w:marBottom w:val="0"/>
                      <w:divBdr>
                        <w:top w:val="none" w:sz="0" w:space="0" w:color="auto"/>
                        <w:left w:val="none" w:sz="0" w:space="0" w:color="auto"/>
                        <w:bottom w:val="none" w:sz="0" w:space="0" w:color="auto"/>
                        <w:right w:val="none" w:sz="0" w:space="0" w:color="auto"/>
                      </w:divBdr>
                      <w:divsChild>
                        <w:div w:id="5140740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2199896">
              <w:marLeft w:val="0"/>
              <w:marRight w:val="0"/>
              <w:marTop w:val="0"/>
              <w:marBottom w:val="0"/>
              <w:divBdr>
                <w:top w:val="none" w:sz="0" w:space="0" w:color="auto"/>
                <w:left w:val="none" w:sz="0" w:space="0" w:color="auto"/>
                <w:bottom w:val="none" w:sz="0" w:space="0" w:color="auto"/>
                <w:right w:val="none" w:sz="0" w:space="0" w:color="auto"/>
              </w:divBdr>
            </w:div>
            <w:div w:id="1077243264">
              <w:marLeft w:val="0"/>
              <w:marRight w:val="0"/>
              <w:marTop w:val="300"/>
              <w:marBottom w:val="300"/>
              <w:divBdr>
                <w:top w:val="none" w:sz="0" w:space="0" w:color="auto"/>
                <w:left w:val="none" w:sz="0" w:space="0" w:color="auto"/>
                <w:bottom w:val="none" w:sz="0" w:space="0" w:color="auto"/>
                <w:right w:val="none" w:sz="0" w:space="0" w:color="auto"/>
              </w:divBdr>
              <w:divsChild>
                <w:div w:id="1406873014">
                  <w:marLeft w:val="0"/>
                  <w:marRight w:val="150"/>
                  <w:marTop w:val="0"/>
                  <w:marBottom w:val="180"/>
                  <w:divBdr>
                    <w:top w:val="single" w:sz="24" w:space="6" w:color="C4DAE5"/>
                    <w:left w:val="single" w:sz="6" w:space="2" w:color="E8F1F7"/>
                    <w:bottom w:val="none" w:sz="0" w:space="0" w:color="auto"/>
                    <w:right w:val="single" w:sz="6" w:space="2" w:color="E8F1F7"/>
                  </w:divBdr>
                  <w:divsChild>
                    <w:div w:id="393162715">
                      <w:marLeft w:val="0"/>
                      <w:marRight w:val="0"/>
                      <w:marTop w:val="0"/>
                      <w:marBottom w:val="0"/>
                      <w:divBdr>
                        <w:top w:val="none" w:sz="0" w:space="0" w:color="auto"/>
                        <w:left w:val="none" w:sz="0" w:space="0" w:color="auto"/>
                        <w:bottom w:val="single" w:sz="6" w:space="0" w:color="D9E4EA"/>
                        <w:right w:val="none" w:sz="0" w:space="0" w:color="auto"/>
                      </w:divBdr>
                      <w:divsChild>
                        <w:div w:id="772627021">
                          <w:marLeft w:val="0"/>
                          <w:marRight w:val="0"/>
                          <w:marTop w:val="0"/>
                          <w:marBottom w:val="0"/>
                          <w:divBdr>
                            <w:top w:val="none" w:sz="0" w:space="0" w:color="auto"/>
                            <w:left w:val="none" w:sz="0" w:space="0" w:color="auto"/>
                            <w:bottom w:val="none" w:sz="0" w:space="0" w:color="auto"/>
                            <w:right w:val="none" w:sz="0" w:space="0" w:color="auto"/>
                          </w:divBdr>
                        </w:div>
                        <w:div w:id="1491100005">
                          <w:marLeft w:val="75"/>
                          <w:marRight w:val="0"/>
                          <w:marTop w:val="0"/>
                          <w:marBottom w:val="0"/>
                          <w:divBdr>
                            <w:top w:val="none" w:sz="0" w:space="0" w:color="auto"/>
                            <w:left w:val="none" w:sz="0" w:space="0" w:color="auto"/>
                            <w:bottom w:val="none" w:sz="0" w:space="0" w:color="auto"/>
                            <w:right w:val="none" w:sz="0" w:space="0" w:color="auto"/>
                          </w:divBdr>
                        </w:div>
                      </w:divsChild>
                    </w:div>
                    <w:div w:id="205777402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76688912">
              <w:marLeft w:val="0"/>
              <w:marRight w:val="0"/>
              <w:marTop w:val="0"/>
              <w:marBottom w:val="0"/>
              <w:divBdr>
                <w:top w:val="single" w:sz="18" w:space="8" w:color="E5E5D5"/>
                <w:left w:val="single" w:sz="6" w:space="8" w:color="E4F0E2"/>
                <w:bottom w:val="single" w:sz="6" w:space="8" w:color="E4F0E2"/>
                <w:right w:val="single" w:sz="6" w:space="8" w:color="E4F0E2"/>
              </w:divBdr>
              <w:divsChild>
                <w:div w:id="1934124338">
                  <w:marLeft w:val="-225"/>
                  <w:marRight w:val="-225"/>
                  <w:marTop w:val="0"/>
                  <w:marBottom w:val="0"/>
                  <w:divBdr>
                    <w:top w:val="none" w:sz="0" w:space="0" w:color="auto"/>
                    <w:left w:val="none" w:sz="0" w:space="0" w:color="auto"/>
                    <w:bottom w:val="none" w:sz="0" w:space="0" w:color="auto"/>
                    <w:right w:val="none" w:sz="0" w:space="0" w:color="auto"/>
                  </w:divBdr>
                  <w:divsChild>
                    <w:div w:id="1962613643">
                      <w:marLeft w:val="0"/>
                      <w:marRight w:val="0"/>
                      <w:marTop w:val="0"/>
                      <w:marBottom w:val="225"/>
                      <w:divBdr>
                        <w:top w:val="none" w:sz="0" w:space="0" w:color="auto"/>
                        <w:left w:val="none" w:sz="0" w:space="0" w:color="auto"/>
                        <w:bottom w:val="none" w:sz="0" w:space="0" w:color="auto"/>
                        <w:right w:val="none" w:sz="0" w:space="0" w:color="auto"/>
                      </w:divBdr>
                    </w:div>
                    <w:div w:id="683022467">
                      <w:marLeft w:val="0"/>
                      <w:marRight w:val="0"/>
                      <w:marTop w:val="0"/>
                      <w:marBottom w:val="225"/>
                      <w:divBdr>
                        <w:top w:val="none" w:sz="0" w:space="0" w:color="auto"/>
                        <w:left w:val="none" w:sz="0" w:space="0" w:color="auto"/>
                        <w:bottom w:val="none" w:sz="0" w:space="0" w:color="auto"/>
                        <w:right w:val="none" w:sz="0" w:space="0" w:color="auto"/>
                      </w:divBdr>
                      <w:divsChild>
                        <w:div w:id="10614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86">
                  <w:marLeft w:val="-225"/>
                  <w:marRight w:val="-225"/>
                  <w:marTop w:val="0"/>
                  <w:marBottom w:val="0"/>
                  <w:divBdr>
                    <w:top w:val="none" w:sz="0" w:space="0" w:color="auto"/>
                    <w:left w:val="none" w:sz="0" w:space="0" w:color="auto"/>
                    <w:bottom w:val="none" w:sz="0" w:space="0" w:color="auto"/>
                    <w:right w:val="none" w:sz="0" w:space="0" w:color="auto"/>
                  </w:divBdr>
                  <w:divsChild>
                    <w:div w:id="1692491792">
                      <w:marLeft w:val="0"/>
                      <w:marRight w:val="0"/>
                      <w:marTop w:val="0"/>
                      <w:marBottom w:val="225"/>
                      <w:divBdr>
                        <w:top w:val="none" w:sz="0" w:space="0" w:color="auto"/>
                        <w:left w:val="none" w:sz="0" w:space="0" w:color="auto"/>
                        <w:bottom w:val="none" w:sz="0" w:space="0" w:color="auto"/>
                        <w:right w:val="none" w:sz="0" w:space="0" w:color="auto"/>
                      </w:divBdr>
                    </w:div>
                  </w:divsChild>
                </w:div>
                <w:div w:id="1288589046">
                  <w:marLeft w:val="-225"/>
                  <w:marRight w:val="-225"/>
                  <w:marTop w:val="0"/>
                  <w:marBottom w:val="0"/>
                  <w:divBdr>
                    <w:top w:val="none" w:sz="0" w:space="0" w:color="auto"/>
                    <w:left w:val="none" w:sz="0" w:space="0" w:color="auto"/>
                    <w:bottom w:val="none" w:sz="0" w:space="0" w:color="auto"/>
                    <w:right w:val="none" w:sz="0" w:space="0" w:color="auto"/>
                  </w:divBdr>
                  <w:divsChild>
                    <w:div w:id="746879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7129269">
              <w:marLeft w:val="0"/>
              <w:marRight w:val="0"/>
              <w:marTop w:val="0"/>
              <w:marBottom w:val="0"/>
              <w:divBdr>
                <w:top w:val="none" w:sz="0" w:space="0" w:color="auto"/>
                <w:left w:val="none" w:sz="0" w:space="0" w:color="auto"/>
                <w:bottom w:val="none" w:sz="0" w:space="0" w:color="auto"/>
                <w:right w:val="none" w:sz="0" w:space="0" w:color="auto"/>
              </w:divBdr>
            </w:div>
          </w:divsChild>
        </w:div>
        <w:div w:id="191037525">
          <w:marLeft w:val="0"/>
          <w:marRight w:val="0"/>
          <w:marTop w:val="240"/>
          <w:marBottom w:val="0"/>
          <w:divBdr>
            <w:top w:val="single" w:sz="12" w:space="8" w:color="E6E6E6"/>
            <w:left w:val="none" w:sz="0" w:space="0" w:color="auto"/>
            <w:bottom w:val="none" w:sz="0" w:space="0" w:color="auto"/>
            <w:right w:val="none" w:sz="0" w:space="0" w:color="auto"/>
          </w:divBdr>
          <w:divsChild>
            <w:div w:id="1370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284">
      <w:bodyDiv w:val="1"/>
      <w:marLeft w:val="0"/>
      <w:marRight w:val="0"/>
      <w:marTop w:val="0"/>
      <w:marBottom w:val="0"/>
      <w:divBdr>
        <w:top w:val="none" w:sz="0" w:space="0" w:color="auto"/>
        <w:left w:val="none" w:sz="0" w:space="0" w:color="auto"/>
        <w:bottom w:val="none" w:sz="0" w:space="0" w:color="auto"/>
        <w:right w:val="none" w:sz="0" w:space="0" w:color="auto"/>
      </w:divBdr>
      <w:divsChild>
        <w:div w:id="568152947">
          <w:marLeft w:val="0"/>
          <w:marRight w:val="0"/>
          <w:marTop w:val="0"/>
          <w:marBottom w:val="0"/>
          <w:divBdr>
            <w:top w:val="none" w:sz="0" w:space="0" w:color="auto"/>
            <w:left w:val="none" w:sz="0" w:space="0" w:color="auto"/>
            <w:bottom w:val="none" w:sz="0" w:space="0" w:color="auto"/>
            <w:right w:val="none" w:sz="0" w:space="0" w:color="auto"/>
          </w:divBdr>
          <w:divsChild>
            <w:div w:id="2067877003">
              <w:marLeft w:val="-225"/>
              <w:marRight w:val="-225"/>
              <w:marTop w:val="0"/>
              <w:marBottom w:val="0"/>
              <w:divBdr>
                <w:top w:val="none" w:sz="0" w:space="0" w:color="auto"/>
                <w:left w:val="none" w:sz="0" w:space="0" w:color="auto"/>
                <w:bottom w:val="none" w:sz="0" w:space="0" w:color="auto"/>
                <w:right w:val="none" w:sz="0" w:space="0" w:color="auto"/>
              </w:divBdr>
            </w:div>
          </w:divsChild>
        </w:div>
        <w:div w:id="1354309262">
          <w:marLeft w:val="0"/>
          <w:marRight w:val="0"/>
          <w:marTop w:val="0"/>
          <w:marBottom w:val="0"/>
          <w:divBdr>
            <w:top w:val="none" w:sz="0" w:space="0" w:color="auto"/>
            <w:left w:val="none" w:sz="0" w:space="0" w:color="auto"/>
            <w:bottom w:val="none" w:sz="0" w:space="0" w:color="auto"/>
            <w:right w:val="none" w:sz="0" w:space="0" w:color="auto"/>
          </w:divBdr>
          <w:divsChild>
            <w:div w:id="1054309000">
              <w:marLeft w:val="0"/>
              <w:marRight w:val="0"/>
              <w:marTop w:val="0"/>
              <w:marBottom w:val="0"/>
              <w:divBdr>
                <w:top w:val="none" w:sz="0" w:space="0" w:color="auto"/>
                <w:left w:val="none" w:sz="0" w:space="0" w:color="auto"/>
                <w:bottom w:val="none" w:sz="0" w:space="0" w:color="auto"/>
                <w:right w:val="none" w:sz="0" w:space="0" w:color="auto"/>
              </w:divBdr>
              <w:divsChild>
                <w:div w:id="1584989566">
                  <w:marLeft w:val="0"/>
                  <w:marRight w:val="0"/>
                  <w:marTop w:val="0"/>
                  <w:marBottom w:val="0"/>
                  <w:divBdr>
                    <w:top w:val="none" w:sz="0" w:space="0" w:color="auto"/>
                    <w:left w:val="none" w:sz="0" w:space="0" w:color="auto"/>
                    <w:bottom w:val="none" w:sz="0" w:space="0" w:color="auto"/>
                    <w:right w:val="none" w:sz="0" w:space="0" w:color="auto"/>
                  </w:divBdr>
                  <w:divsChild>
                    <w:div w:id="256377058">
                      <w:marLeft w:val="0"/>
                      <w:marRight w:val="0"/>
                      <w:marTop w:val="0"/>
                      <w:marBottom w:val="0"/>
                      <w:divBdr>
                        <w:top w:val="none" w:sz="0" w:space="0" w:color="auto"/>
                        <w:left w:val="none" w:sz="0" w:space="0" w:color="auto"/>
                        <w:bottom w:val="none" w:sz="0" w:space="0" w:color="auto"/>
                        <w:right w:val="none" w:sz="0" w:space="0" w:color="auto"/>
                      </w:divBdr>
                      <w:divsChild>
                        <w:div w:id="1405033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7316937">
              <w:marLeft w:val="0"/>
              <w:marRight w:val="0"/>
              <w:marTop w:val="225"/>
              <w:marBottom w:val="225"/>
              <w:divBdr>
                <w:top w:val="none" w:sz="0" w:space="0" w:color="auto"/>
                <w:left w:val="none" w:sz="0" w:space="0" w:color="auto"/>
                <w:bottom w:val="none" w:sz="0" w:space="0" w:color="auto"/>
                <w:right w:val="none" w:sz="0" w:space="0" w:color="auto"/>
              </w:divBdr>
            </w:div>
            <w:div w:id="37515836">
              <w:marLeft w:val="0"/>
              <w:marRight w:val="0"/>
              <w:marTop w:val="0"/>
              <w:marBottom w:val="0"/>
              <w:divBdr>
                <w:top w:val="single" w:sz="18" w:space="8" w:color="E5E5D5"/>
                <w:left w:val="single" w:sz="6" w:space="8" w:color="E4F0E2"/>
                <w:bottom w:val="single" w:sz="6" w:space="8" w:color="E4F0E2"/>
                <w:right w:val="single" w:sz="6" w:space="8" w:color="E4F0E2"/>
              </w:divBdr>
              <w:divsChild>
                <w:div w:id="1150555504">
                  <w:marLeft w:val="-225"/>
                  <w:marRight w:val="-225"/>
                  <w:marTop w:val="0"/>
                  <w:marBottom w:val="0"/>
                  <w:divBdr>
                    <w:top w:val="none" w:sz="0" w:space="0" w:color="auto"/>
                    <w:left w:val="none" w:sz="0" w:space="0" w:color="auto"/>
                    <w:bottom w:val="none" w:sz="0" w:space="0" w:color="auto"/>
                    <w:right w:val="none" w:sz="0" w:space="0" w:color="auto"/>
                  </w:divBdr>
                  <w:divsChild>
                    <w:div w:id="967928342">
                      <w:marLeft w:val="0"/>
                      <w:marRight w:val="0"/>
                      <w:marTop w:val="0"/>
                      <w:marBottom w:val="225"/>
                      <w:divBdr>
                        <w:top w:val="none" w:sz="0" w:space="0" w:color="auto"/>
                        <w:left w:val="none" w:sz="0" w:space="0" w:color="auto"/>
                        <w:bottom w:val="none" w:sz="0" w:space="0" w:color="auto"/>
                        <w:right w:val="none" w:sz="0" w:space="0" w:color="auto"/>
                      </w:divBdr>
                    </w:div>
                    <w:div w:id="318340583">
                      <w:marLeft w:val="0"/>
                      <w:marRight w:val="0"/>
                      <w:marTop w:val="0"/>
                      <w:marBottom w:val="225"/>
                      <w:divBdr>
                        <w:top w:val="none" w:sz="0" w:space="0" w:color="auto"/>
                        <w:left w:val="none" w:sz="0" w:space="0" w:color="auto"/>
                        <w:bottom w:val="none" w:sz="0" w:space="0" w:color="auto"/>
                        <w:right w:val="none" w:sz="0" w:space="0" w:color="auto"/>
                      </w:divBdr>
                      <w:divsChild>
                        <w:div w:id="10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8166">
                  <w:marLeft w:val="-225"/>
                  <w:marRight w:val="-225"/>
                  <w:marTop w:val="0"/>
                  <w:marBottom w:val="0"/>
                  <w:divBdr>
                    <w:top w:val="none" w:sz="0" w:space="0" w:color="auto"/>
                    <w:left w:val="none" w:sz="0" w:space="0" w:color="auto"/>
                    <w:bottom w:val="none" w:sz="0" w:space="0" w:color="auto"/>
                    <w:right w:val="none" w:sz="0" w:space="0" w:color="auto"/>
                  </w:divBdr>
                  <w:divsChild>
                    <w:div w:id="1944871708">
                      <w:marLeft w:val="0"/>
                      <w:marRight w:val="0"/>
                      <w:marTop w:val="0"/>
                      <w:marBottom w:val="225"/>
                      <w:divBdr>
                        <w:top w:val="none" w:sz="0" w:space="0" w:color="auto"/>
                        <w:left w:val="none" w:sz="0" w:space="0" w:color="auto"/>
                        <w:bottom w:val="none" w:sz="0" w:space="0" w:color="auto"/>
                        <w:right w:val="none" w:sz="0" w:space="0" w:color="auto"/>
                      </w:divBdr>
                    </w:div>
                  </w:divsChild>
                </w:div>
                <w:div w:id="1866164885">
                  <w:marLeft w:val="-225"/>
                  <w:marRight w:val="-225"/>
                  <w:marTop w:val="0"/>
                  <w:marBottom w:val="0"/>
                  <w:divBdr>
                    <w:top w:val="none" w:sz="0" w:space="0" w:color="auto"/>
                    <w:left w:val="none" w:sz="0" w:space="0" w:color="auto"/>
                    <w:bottom w:val="none" w:sz="0" w:space="0" w:color="auto"/>
                    <w:right w:val="none" w:sz="0" w:space="0" w:color="auto"/>
                  </w:divBdr>
                  <w:divsChild>
                    <w:div w:id="322202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3735622">
              <w:marLeft w:val="0"/>
              <w:marRight w:val="0"/>
              <w:marTop w:val="0"/>
              <w:marBottom w:val="0"/>
              <w:divBdr>
                <w:top w:val="none" w:sz="0" w:space="0" w:color="auto"/>
                <w:left w:val="none" w:sz="0" w:space="0" w:color="auto"/>
                <w:bottom w:val="none" w:sz="0" w:space="0" w:color="auto"/>
                <w:right w:val="none" w:sz="0" w:space="0" w:color="auto"/>
              </w:divBdr>
            </w:div>
          </w:divsChild>
        </w:div>
        <w:div w:id="1679966295">
          <w:marLeft w:val="0"/>
          <w:marRight w:val="0"/>
          <w:marTop w:val="240"/>
          <w:marBottom w:val="0"/>
          <w:divBdr>
            <w:top w:val="single" w:sz="12" w:space="8" w:color="E6E6E6"/>
            <w:left w:val="none" w:sz="0" w:space="0" w:color="auto"/>
            <w:bottom w:val="none" w:sz="0" w:space="0" w:color="auto"/>
            <w:right w:val="none" w:sz="0" w:space="0" w:color="auto"/>
          </w:divBdr>
          <w:divsChild>
            <w:div w:id="1264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856">
      <w:bodyDiv w:val="1"/>
      <w:marLeft w:val="0"/>
      <w:marRight w:val="0"/>
      <w:marTop w:val="0"/>
      <w:marBottom w:val="0"/>
      <w:divBdr>
        <w:top w:val="none" w:sz="0" w:space="0" w:color="auto"/>
        <w:left w:val="none" w:sz="0" w:space="0" w:color="auto"/>
        <w:bottom w:val="none" w:sz="0" w:space="0" w:color="auto"/>
        <w:right w:val="none" w:sz="0" w:space="0" w:color="auto"/>
      </w:divBdr>
      <w:divsChild>
        <w:div w:id="1622221300">
          <w:marLeft w:val="0"/>
          <w:marRight w:val="0"/>
          <w:marTop w:val="0"/>
          <w:marBottom w:val="0"/>
          <w:divBdr>
            <w:top w:val="none" w:sz="0" w:space="0" w:color="auto"/>
            <w:left w:val="none" w:sz="0" w:space="0" w:color="auto"/>
            <w:bottom w:val="none" w:sz="0" w:space="0" w:color="auto"/>
            <w:right w:val="none" w:sz="0" w:space="0" w:color="auto"/>
          </w:divBdr>
          <w:divsChild>
            <w:div w:id="1645307437">
              <w:marLeft w:val="-225"/>
              <w:marRight w:val="-225"/>
              <w:marTop w:val="0"/>
              <w:marBottom w:val="0"/>
              <w:divBdr>
                <w:top w:val="none" w:sz="0" w:space="0" w:color="auto"/>
                <w:left w:val="none" w:sz="0" w:space="0" w:color="auto"/>
                <w:bottom w:val="none" w:sz="0" w:space="0" w:color="auto"/>
                <w:right w:val="none" w:sz="0" w:space="0" w:color="auto"/>
              </w:divBdr>
            </w:div>
          </w:divsChild>
        </w:div>
        <w:div w:id="412048064">
          <w:marLeft w:val="0"/>
          <w:marRight w:val="0"/>
          <w:marTop w:val="0"/>
          <w:marBottom w:val="0"/>
          <w:divBdr>
            <w:top w:val="none" w:sz="0" w:space="0" w:color="auto"/>
            <w:left w:val="none" w:sz="0" w:space="0" w:color="auto"/>
            <w:bottom w:val="none" w:sz="0" w:space="0" w:color="auto"/>
            <w:right w:val="none" w:sz="0" w:space="0" w:color="auto"/>
          </w:divBdr>
          <w:divsChild>
            <w:div w:id="1882932351">
              <w:marLeft w:val="0"/>
              <w:marRight w:val="0"/>
              <w:marTop w:val="0"/>
              <w:marBottom w:val="0"/>
              <w:divBdr>
                <w:top w:val="none" w:sz="0" w:space="0" w:color="auto"/>
                <w:left w:val="none" w:sz="0" w:space="0" w:color="auto"/>
                <w:bottom w:val="none" w:sz="0" w:space="0" w:color="auto"/>
                <w:right w:val="none" w:sz="0" w:space="0" w:color="auto"/>
              </w:divBdr>
              <w:divsChild>
                <w:div w:id="1163617677">
                  <w:marLeft w:val="0"/>
                  <w:marRight w:val="0"/>
                  <w:marTop w:val="0"/>
                  <w:marBottom w:val="0"/>
                  <w:divBdr>
                    <w:top w:val="none" w:sz="0" w:space="0" w:color="auto"/>
                    <w:left w:val="none" w:sz="0" w:space="0" w:color="auto"/>
                    <w:bottom w:val="none" w:sz="0" w:space="0" w:color="auto"/>
                    <w:right w:val="none" w:sz="0" w:space="0" w:color="auto"/>
                  </w:divBdr>
                  <w:divsChild>
                    <w:div w:id="1034885394">
                      <w:marLeft w:val="0"/>
                      <w:marRight w:val="0"/>
                      <w:marTop w:val="0"/>
                      <w:marBottom w:val="0"/>
                      <w:divBdr>
                        <w:top w:val="none" w:sz="0" w:space="0" w:color="auto"/>
                        <w:left w:val="none" w:sz="0" w:space="0" w:color="auto"/>
                        <w:bottom w:val="none" w:sz="0" w:space="0" w:color="auto"/>
                        <w:right w:val="none" w:sz="0" w:space="0" w:color="auto"/>
                      </w:divBdr>
                      <w:divsChild>
                        <w:div w:id="196243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6716547">
              <w:marLeft w:val="0"/>
              <w:marRight w:val="0"/>
              <w:marTop w:val="225"/>
              <w:marBottom w:val="225"/>
              <w:divBdr>
                <w:top w:val="none" w:sz="0" w:space="0" w:color="auto"/>
                <w:left w:val="none" w:sz="0" w:space="0" w:color="auto"/>
                <w:bottom w:val="none" w:sz="0" w:space="0" w:color="auto"/>
                <w:right w:val="none" w:sz="0" w:space="0" w:color="auto"/>
              </w:divBdr>
            </w:div>
            <w:div w:id="1353141610">
              <w:marLeft w:val="0"/>
              <w:marRight w:val="0"/>
              <w:marTop w:val="0"/>
              <w:marBottom w:val="0"/>
              <w:divBdr>
                <w:top w:val="single" w:sz="18" w:space="8" w:color="E5E5D5"/>
                <w:left w:val="single" w:sz="6" w:space="8" w:color="E4F0E2"/>
                <w:bottom w:val="single" w:sz="6" w:space="8" w:color="E4F0E2"/>
                <w:right w:val="single" w:sz="6" w:space="8" w:color="E4F0E2"/>
              </w:divBdr>
              <w:divsChild>
                <w:div w:id="1871187905">
                  <w:marLeft w:val="-225"/>
                  <w:marRight w:val="-225"/>
                  <w:marTop w:val="0"/>
                  <w:marBottom w:val="0"/>
                  <w:divBdr>
                    <w:top w:val="none" w:sz="0" w:space="0" w:color="auto"/>
                    <w:left w:val="none" w:sz="0" w:space="0" w:color="auto"/>
                    <w:bottom w:val="none" w:sz="0" w:space="0" w:color="auto"/>
                    <w:right w:val="none" w:sz="0" w:space="0" w:color="auto"/>
                  </w:divBdr>
                  <w:divsChild>
                    <w:div w:id="1432749253">
                      <w:marLeft w:val="0"/>
                      <w:marRight w:val="0"/>
                      <w:marTop w:val="0"/>
                      <w:marBottom w:val="225"/>
                      <w:divBdr>
                        <w:top w:val="none" w:sz="0" w:space="0" w:color="auto"/>
                        <w:left w:val="none" w:sz="0" w:space="0" w:color="auto"/>
                        <w:bottom w:val="none" w:sz="0" w:space="0" w:color="auto"/>
                        <w:right w:val="none" w:sz="0" w:space="0" w:color="auto"/>
                      </w:divBdr>
                    </w:div>
                    <w:div w:id="643314474">
                      <w:marLeft w:val="0"/>
                      <w:marRight w:val="0"/>
                      <w:marTop w:val="0"/>
                      <w:marBottom w:val="225"/>
                      <w:divBdr>
                        <w:top w:val="none" w:sz="0" w:space="0" w:color="auto"/>
                        <w:left w:val="none" w:sz="0" w:space="0" w:color="auto"/>
                        <w:bottom w:val="none" w:sz="0" w:space="0" w:color="auto"/>
                        <w:right w:val="none" w:sz="0" w:space="0" w:color="auto"/>
                      </w:divBdr>
                      <w:divsChild>
                        <w:div w:id="352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46">
                  <w:marLeft w:val="-225"/>
                  <w:marRight w:val="-225"/>
                  <w:marTop w:val="0"/>
                  <w:marBottom w:val="0"/>
                  <w:divBdr>
                    <w:top w:val="none" w:sz="0" w:space="0" w:color="auto"/>
                    <w:left w:val="none" w:sz="0" w:space="0" w:color="auto"/>
                    <w:bottom w:val="none" w:sz="0" w:space="0" w:color="auto"/>
                    <w:right w:val="none" w:sz="0" w:space="0" w:color="auto"/>
                  </w:divBdr>
                  <w:divsChild>
                    <w:div w:id="1730154123">
                      <w:marLeft w:val="0"/>
                      <w:marRight w:val="0"/>
                      <w:marTop w:val="0"/>
                      <w:marBottom w:val="225"/>
                      <w:divBdr>
                        <w:top w:val="none" w:sz="0" w:space="0" w:color="auto"/>
                        <w:left w:val="none" w:sz="0" w:space="0" w:color="auto"/>
                        <w:bottom w:val="none" w:sz="0" w:space="0" w:color="auto"/>
                        <w:right w:val="none" w:sz="0" w:space="0" w:color="auto"/>
                      </w:divBdr>
                    </w:div>
                  </w:divsChild>
                </w:div>
                <w:div w:id="1455366916">
                  <w:marLeft w:val="-225"/>
                  <w:marRight w:val="-225"/>
                  <w:marTop w:val="0"/>
                  <w:marBottom w:val="0"/>
                  <w:divBdr>
                    <w:top w:val="none" w:sz="0" w:space="0" w:color="auto"/>
                    <w:left w:val="none" w:sz="0" w:space="0" w:color="auto"/>
                    <w:bottom w:val="none" w:sz="0" w:space="0" w:color="auto"/>
                    <w:right w:val="none" w:sz="0" w:space="0" w:color="auto"/>
                  </w:divBdr>
                  <w:divsChild>
                    <w:div w:id="131868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7607688">
              <w:marLeft w:val="0"/>
              <w:marRight w:val="0"/>
              <w:marTop w:val="0"/>
              <w:marBottom w:val="0"/>
              <w:divBdr>
                <w:top w:val="none" w:sz="0" w:space="0" w:color="auto"/>
                <w:left w:val="none" w:sz="0" w:space="0" w:color="auto"/>
                <w:bottom w:val="none" w:sz="0" w:space="0" w:color="auto"/>
                <w:right w:val="none" w:sz="0" w:space="0" w:color="auto"/>
              </w:divBdr>
            </w:div>
          </w:divsChild>
        </w:div>
        <w:div w:id="1072697010">
          <w:marLeft w:val="0"/>
          <w:marRight w:val="0"/>
          <w:marTop w:val="240"/>
          <w:marBottom w:val="0"/>
          <w:divBdr>
            <w:top w:val="single" w:sz="12" w:space="8" w:color="E6E6E6"/>
            <w:left w:val="none" w:sz="0" w:space="0" w:color="auto"/>
            <w:bottom w:val="none" w:sz="0" w:space="0" w:color="auto"/>
            <w:right w:val="none" w:sz="0" w:space="0" w:color="auto"/>
          </w:divBdr>
          <w:divsChild>
            <w:div w:id="6256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2952">
      <w:bodyDiv w:val="1"/>
      <w:marLeft w:val="0"/>
      <w:marRight w:val="0"/>
      <w:marTop w:val="0"/>
      <w:marBottom w:val="0"/>
      <w:divBdr>
        <w:top w:val="none" w:sz="0" w:space="0" w:color="auto"/>
        <w:left w:val="none" w:sz="0" w:space="0" w:color="auto"/>
        <w:bottom w:val="none" w:sz="0" w:space="0" w:color="auto"/>
        <w:right w:val="none" w:sz="0" w:space="0" w:color="auto"/>
      </w:divBdr>
      <w:divsChild>
        <w:div w:id="44454738">
          <w:marLeft w:val="0"/>
          <w:marRight w:val="0"/>
          <w:marTop w:val="0"/>
          <w:marBottom w:val="0"/>
          <w:divBdr>
            <w:top w:val="none" w:sz="0" w:space="0" w:color="auto"/>
            <w:left w:val="none" w:sz="0" w:space="0" w:color="auto"/>
            <w:bottom w:val="none" w:sz="0" w:space="0" w:color="auto"/>
            <w:right w:val="none" w:sz="0" w:space="0" w:color="auto"/>
          </w:divBdr>
          <w:divsChild>
            <w:div w:id="365101199">
              <w:marLeft w:val="0"/>
              <w:marRight w:val="0"/>
              <w:marTop w:val="0"/>
              <w:marBottom w:val="0"/>
              <w:divBdr>
                <w:top w:val="none" w:sz="0" w:space="0" w:color="auto"/>
                <w:left w:val="none" w:sz="0" w:space="0" w:color="auto"/>
                <w:bottom w:val="none" w:sz="0" w:space="0" w:color="auto"/>
                <w:right w:val="none" w:sz="0" w:space="0" w:color="auto"/>
              </w:divBdr>
            </w:div>
            <w:div w:id="1363902103">
              <w:marLeft w:val="0"/>
              <w:marRight w:val="0"/>
              <w:marTop w:val="0"/>
              <w:marBottom w:val="0"/>
              <w:divBdr>
                <w:top w:val="none" w:sz="0" w:space="0" w:color="auto"/>
                <w:left w:val="none" w:sz="0" w:space="0" w:color="101010"/>
                <w:bottom w:val="none" w:sz="0" w:space="0" w:color="101010"/>
                <w:right w:val="none" w:sz="0" w:space="0" w:color="101010"/>
              </w:divBdr>
            </w:div>
          </w:divsChild>
        </w:div>
        <w:div w:id="1004357782">
          <w:marLeft w:val="0"/>
          <w:marRight w:val="0"/>
          <w:marTop w:val="0"/>
          <w:marBottom w:val="0"/>
          <w:divBdr>
            <w:top w:val="none" w:sz="0" w:space="0" w:color="auto"/>
            <w:left w:val="none" w:sz="0" w:space="0" w:color="auto"/>
            <w:bottom w:val="none" w:sz="0" w:space="0" w:color="auto"/>
            <w:right w:val="none" w:sz="0" w:space="0" w:color="auto"/>
          </w:divBdr>
          <w:divsChild>
            <w:div w:id="706682974">
              <w:marLeft w:val="0"/>
              <w:marRight w:val="0"/>
              <w:marTop w:val="0"/>
              <w:marBottom w:val="0"/>
              <w:divBdr>
                <w:top w:val="none" w:sz="0" w:space="0" w:color="auto"/>
                <w:left w:val="none" w:sz="0" w:space="0" w:color="auto"/>
                <w:bottom w:val="none" w:sz="0" w:space="0" w:color="auto"/>
                <w:right w:val="none" w:sz="0" w:space="0" w:color="auto"/>
              </w:divBdr>
              <w:divsChild>
                <w:div w:id="675882368">
                  <w:marLeft w:val="0"/>
                  <w:marRight w:val="0"/>
                  <w:marTop w:val="0"/>
                  <w:marBottom w:val="0"/>
                  <w:divBdr>
                    <w:top w:val="none" w:sz="0" w:space="0" w:color="auto"/>
                    <w:left w:val="none" w:sz="0" w:space="0" w:color="auto"/>
                    <w:bottom w:val="none" w:sz="0" w:space="0" w:color="auto"/>
                    <w:right w:val="none" w:sz="0" w:space="0" w:color="auto"/>
                  </w:divBdr>
                  <w:divsChild>
                    <w:div w:id="931741211">
                      <w:marLeft w:val="0"/>
                      <w:marRight w:val="0"/>
                      <w:marTop w:val="0"/>
                      <w:marBottom w:val="0"/>
                      <w:divBdr>
                        <w:top w:val="none" w:sz="0" w:space="0" w:color="auto"/>
                        <w:left w:val="none" w:sz="0" w:space="0" w:color="auto"/>
                        <w:bottom w:val="none" w:sz="0" w:space="0" w:color="auto"/>
                        <w:right w:val="none" w:sz="0" w:space="0" w:color="auto"/>
                      </w:divBdr>
                      <w:divsChild>
                        <w:div w:id="19170870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72940152">
              <w:marLeft w:val="0"/>
              <w:marRight w:val="0"/>
              <w:marTop w:val="225"/>
              <w:marBottom w:val="225"/>
              <w:divBdr>
                <w:top w:val="none" w:sz="0" w:space="0" w:color="auto"/>
                <w:left w:val="none" w:sz="0" w:space="0" w:color="auto"/>
                <w:bottom w:val="none" w:sz="0" w:space="0" w:color="auto"/>
                <w:right w:val="none" w:sz="0" w:space="0" w:color="auto"/>
              </w:divBdr>
            </w:div>
            <w:div w:id="142703133">
              <w:marLeft w:val="0"/>
              <w:marRight w:val="0"/>
              <w:marTop w:val="300"/>
              <w:marBottom w:val="300"/>
              <w:divBdr>
                <w:top w:val="none" w:sz="0" w:space="0" w:color="auto"/>
                <w:left w:val="none" w:sz="0" w:space="0" w:color="auto"/>
                <w:bottom w:val="none" w:sz="0" w:space="0" w:color="auto"/>
                <w:right w:val="none" w:sz="0" w:space="0" w:color="auto"/>
              </w:divBdr>
              <w:divsChild>
                <w:div w:id="422067975">
                  <w:marLeft w:val="0"/>
                  <w:marRight w:val="150"/>
                  <w:marTop w:val="0"/>
                  <w:marBottom w:val="180"/>
                  <w:divBdr>
                    <w:top w:val="single" w:sz="24" w:space="6" w:color="C4DAE5"/>
                    <w:left w:val="single" w:sz="6" w:space="2" w:color="E8F1F7"/>
                    <w:bottom w:val="none" w:sz="0" w:space="0" w:color="auto"/>
                    <w:right w:val="single" w:sz="6" w:space="2" w:color="E8F1F7"/>
                  </w:divBdr>
                  <w:divsChild>
                    <w:div w:id="2061778684">
                      <w:marLeft w:val="0"/>
                      <w:marRight w:val="0"/>
                      <w:marTop w:val="0"/>
                      <w:marBottom w:val="0"/>
                      <w:divBdr>
                        <w:top w:val="none" w:sz="0" w:space="0" w:color="auto"/>
                        <w:left w:val="none" w:sz="0" w:space="0" w:color="auto"/>
                        <w:bottom w:val="single" w:sz="6" w:space="0" w:color="D9E4EA"/>
                        <w:right w:val="none" w:sz="0" w:space="0" w:color="auto"/>
                      </w:divBdr>
                      <w:divsChild>
                        <w:div w:id="1384216547">
                          <w:marLeft w:val="0"/>
                          <w:marRight w:val="0"/>
                          <w:marTop w:val="0"/>
                          <w:marBottom w:val="0"/>
                          <w:divBdr>
                            <w:top w:val="none" w:sz="0" w:space="0" w:color="auto"/>
                            <w:left w:val="none" w:sz="0" w:space="0" w:color="auto"/>
                            <w:bottom w:val="none" w:sz="0" w:space="0" w:color="auto"/>
                            <w:right w:val="none" w:sz="0" w:space="0" w:color="auto"/>
                          </w:divBdr>
                        </w:div>
                        <w:div w:id="1994408177">
                          <w:marLeft w:val="75"/>
                          <w:marRight w:val="0"/>
                          <w:marTop w:val="0"/>
                          <w:marBottom w:val="0"/>
                          <w:divBdr>
                            <w:top w:val="none" w:sz="0" w:space="0" w:color="auto"/>
                            <w:left w:val="none" w:sz="0" w:space="0" w:color="auto"/>
                            <w:bottom w:val="none" w:sz="0" w:space="0" w:color="auto"/>
                            <w:right w:val="none" w:sz="0" w:space="0" w:color="auto"/>
                          </w:divBdr>
                        </w:div>
                      </w:divsChild>
                    </w:div>
                    <w:div w:id="1958101391">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01963457">
              <w:marLeft w:val="0"/>
              <w:marRight w:val="0"/>
              <w:marTop w:val="0"/>
              <w:marBottom w:val="0"/>
              <w:divBdr>
                <w:top w:val="single" w:sz="18" w:space="8" w:color="E5E5D5"/>
                <w:left w:val="single" w:sz="6" w:space="8" w:color="E4F0E2"/>
                <w:bottom w:val="single" w:sz="6" w:space="8" w:color="E4F0E2"/>
                <w:right w:val="single" w:sz="6" w:space="8" w:color="E4F0E2"/>
              </w:divBdr>
              <w:divsChild>
                <w:div w:id="913473359">
                  <w:marLeft w:val="-225"/>
                  <w:marRight w:val="-225"/>
                  <w:marTop w:val="0"/>
                  <w:marBottom w:val="0"/>
                  <w:divBdr>
                    <w:top w:val="none" w:sz="0" w:space="0" w:color="auto"/>
                    <w:left w:val="none" w:sz="0" w:space="0" w:color="auto"/>
                    <w:bottom w:val="none" w:sz="0" w:space="0" w:color="auto"/>
                    <w:right w:val="none" w:sz="0" w:space="0" w:color="auto"/>
                  </w:divBdr>
                  <w:divsChild>
                    <w:div w:id="1316496935">
                      <w:marLeft w:val="0"/>
                      <w:marRight w:val="0"/>
                      <w:marTop w:val="0"/>
                      <w:marBottom w:val="225"/>
                      <w:divBdr>
                        <w:top w:val="none" w:sz="0" w:space="0" w:color="auto"/>
                        <w:left w:val="none" w:sz="0" w:space="0" w:color="auto"/>
                        <w:bottom w:val="none" w:sz="0" w:space="0" w:color="auto"/>
                        <w:right w:val="none" w:sz="0" w:space="0" w:color="auto"/>
                      </w:divBdr>
                    </w:div>
                    <w:div w:id="1428887548">
                      <w:marLeft w:val="0"/>
                      <w:marRight w:val="0"/>
                      <w:marTop w:val="0"/>
                      <w:marBottom w:val="225"/>
                      <w:divBdr>
                        <w:top w:val="none" w:sz="0" w:space="0" w:color="auto"/>
                        <w:left w:val="none" w:sz="0" w:space="0" w:color="auto"/>
                        <w:bottom w:val="none" w:sz="0" w:space="0" w:color="auto"/>
                        <w:right w:val="none" w:sz="0" w:space="0" w:color="auto"/>
                      </w:divBdr>
                      <w:divsChild>
                        <w:div w:id="844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007">
                  <w:marLeft w:val="-225"/>
                  <w:marRight w:val="-225"/>
                  <w:marTop w:val="0"/>
                  <w:marBottom w:val="0"/>
                  <w:divBdr>
                    <w:top w:val="none" w:sz="0" w:space="0" w:color="auto"/>
                    <w:left w:val="none" w:sz="0" w:space="0" w:color="auto"/>
                    <w:bottom w:val="none" w:sz="0" w:space="0" w:color="auto"/>
                    <w:right w:val="none" w:sz="0" w:space="0" w:color="auto"/>
                  </w:divBdr>
                  <w:divsChild>
                    <w:div w:id="617486645">
                      <w:marLeft w:val="0"/>
                      <w:marRight w:val="0"/>
                      <w:marTop w:val="0"/>
                      <w:marBottom w:val="225"/>
                      <w:divBdr>
                        <w:top w:val="none" w:sz="0" w:space="0" w:color="auto"/>
                        <w:left w:val="none" w:sz="0" w:space="0" w:color="auto"/>
                        <w:bottom w:val="none" w:sz="0" w:space="0" w:color="auto"/>
                        <w:right w:val="none" w:sz="0" w:space="0" w:color="auto"/>
                      </w:divBdr>
                    </w:div>
                  </w:divsChild>
                </w:div>
                <w:div w:id="1471554271">
                  <w:marLeft w:val="-225"/>
                  <w:marRight w:val="-225"/>
                  <w:marTop w:val="0"/>
                  <w:marBottom w:val="0"/>
                  <w:divBdr>
                    <w:top w:val="none" w:sz="0" w:space="0" w:color="auto"/>
                    <w:left w:val="none" w:sz="0" w:space="0" w:color="auto"/>
                    <w:bottom w:val="none" w:sz="0" w:space="0" w:color="auto"/>
                    <w:right w:val="none" w:sz="0" w:space="0" w:color="auto"/>
                  </w:divBdr>
                  <w:divsChild>
                    <w:div w:id="438569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0870300">
              <w:marLeft w:val="0"/>
              <w:marRight w:val="0"/>
              <w:marTop w:val="0"/>
              <w:marBottom w:val="0"/>
              <w:divBdr>
                <w:top w:val="none" w:sz="0" w:space="0" w:color="auto"/>
                <w:left w:val="none" w:sz="0" w:space="0" w:color="auto"/>
                <w:bottom w:val="none" w:sz="0" w:space="0" w:color="auto"/>
                <w:right w:val="none" w:sz="0" w:space="0" w:color="auto"/>
              </w:divBdr>
            </w:div>
          </w:divsChild>
        </w:div>
        <w:div w:id="922879389">
          <w:marLeft w:val="0"/>
          <w:marRight w:val="0"/>
          <w:marTop w:val="240"/>
          <w:marBottom w:val="0"/>
          <w:divBdr>
            <w:top w:val="single" w:sz="12" w:space="8" w:color="E6E6E6"/>
            <w:left w:val="none" w:sz="0" w:space="0" w:color="auto"/>
            <w:bottom w:val="none" w:sz="0" w:space="0" w:color="auto"/>
            <w:right w:val="none" w:sz="0" w:space="0" w:color="auto"/>
          </w:divBdr>
          <w:divsChild>
            <w:div w:id="1129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1549">
      <w:bodyDiv w:val="1"/>
      <w:marLeft w:val="0"/>
      <w:marRight w:val="0"/>
      <w:marTop w:val="0"/>
      <w:marBottom w:val="0"/>
      <w:divBdr>
        <w:top w:val="none" w:sz="0" w:space="0" w:color="auto"/>
        <w:left w:val="none" w:sz="0" w:space="0" w:color="auto"/>
        <w:bottom w:val="none" w:sz="0" w:space="0" w:color="auto"/>
        <w:right w:val="none" w:sz="0" w:space="0" w:color="auto"/>
      </w:divBdr>
      <w:divsChild>
        <w:div w:id="485322467">
          <w:marLeft w:val="0"/>
          <w:marRight w:val="0"/>
          <w:marTop w:val="0"/>
          <w:marBottom w:val="0"/>
          <w:divBdr>
            <w:top w:val="none" w:sz="0" w:space="0" w:color="auto"/>
            <w:left w:val="none" w:sz="0" w:space="0" w:color="auto"/>
            <w:bottom w:val="none" w:sz="0" w:space="0" w:color="auto"/>
            <w:right w:val="none" w:sz="0" w:space="0" w:color="auto"/>
          </w:divBdr>
          <w:divsChild>
            <w:div w:id="295571211">
              <w:marLeft w:val="-225"/>
              <w:marRight w:val="-225"/>
              <w:marTop w:val="0"/>
              <w:marBottom w:val="0"/>
              <w:divBdr>
                <w:top w:val="none" w:sz="0" w:space="0" w:color="auto"/>
                <w:left w:val="none" w:sz="0" w:space="0" w:color="auto"/>
                <w:bottom w:val="none" w:sz="0" w:space="0" w:color="auto"/>
                <w:right w:val="none" w:sz="0" w:space="0" w:color="auto"/>
              </w:divBdr>
            </w:div>
          </w:divsChild>
        </w:div>
        <w:div w:id="125439573">
          <w:marLeft w:val="0"/>
          <w:marRight w:val="0"/>
          <w:marTop w:val="0"/>
          <w:marBottom w:val="0"/>
          <w:divBdr>
            <w:top w:val="none" w:sz="0" w:space="0" w:color="auto"/>
            <w:left w:val="none" w:sz="0" w:space="0" w:color="auto"/>
            <w:bottom w:val="none" w:sz="0" w:space="0" w:color="auto"/>
            <w:right w:val="none" w:sz="0" w:space="0" w:color="auto"/>
          </w:divBdr>
          <w:divsChild>
            <w:div w:id="1276056803">
              <w:marLeft w:val="0"/>
              <w:marRight w:val="0"/>
              <w:marTop w:val="0"/>
              <w:marBottom w:val="0"/>
              <w:divBdr>
                <w:top w:val="none" w:sz="0" w:space="0" w:color="auto"/>
                <w:left w:val="none" w:sz="0" w:space="0" w:color="auto"/>
                <w:bottom w:val="none" w:sz="0" w:space="0" w:color="auto"/>
                <w:right w:val="none" w:sz="0" w:space="0" w:color="auto"/>
              </w:divBdr>
              <w:divsChild>
                <w:div w:id="1115104147">
                  <w:marLeft w:val="0"/>
                  <w:marRight w:val="0"/>
                  <w:marTop w:val="0"/>
                  <w:marBottom w:val="0"/>
                  <w:divBdr>
                    <w:top w:val="none" w:sz="0" w:space="0" w:color="auto"/>
                    <w:left w:val="none" w:sz="0" w:space="0" w:color="auto"/>
                    <w:bottom w:val="none" w:sz="0" w:space="0" w:color="auto"/>
                    <w:right w:val="none" w:sz="0" w:space="0" w:color="auto"/>
                  </w:divBdr>
                  <w:divsChild>
                    <w:div w:id="943998082">
                      <w:marLeft w:val="0"/>
                      <w:marRight w:val="0"/>
                      <w:marTop w:val="0"/>
                      <w:marBottom w:val="0"/>
                      <w:divBdr>
                        <w:top w:val="none" w:sz="0" w:space="0" w:color="auto"/>
                        <w:left w:val="none" w:sz="0" w:space="0" w:color="auto"/>
                        <w:bottom w:val="none" w:sz="0" w:space="0" w:color="auto"/>
                        <w:right w:val="none" w:sz="0" w:space="0" w:color="auto"/>
                      </w:divBdr>
                      <w:divsChild>
                        <w:div w:id="18521441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7294261">
              <w:marLeft w:val="0"/>
              <w:marRight w:val="0"/>
              <w:marTop w:val="0"/>
              <w:marBottom w:val="0"/>
              <w:divBdr>
                <w:top w:val="none" w:sz="0" w:space="0" w:color="auto"/>
                <w:left w:val="none" w:sz="0" w:space="0" w:color="auto"/>
                <w:bottom w:val="none" w:sz="0" w:space="0" w:color="auto"/>
                <w:right w:val="none" w:sz="0" w:space="0" w:color="auto"/>
              </w:divBdr>
            </w:div>
            <w:div w:id="121658668">
              <w:marLeft w:val="0"/>
              <w:marRight w:val="0"/>
              <w:marTop w:val="0"/>
              <w:marBottom w:val="0"/>
              <w:divBdr>
                <w:top w:val="none" w:sz="0" w:space="0" w:color="auto"/>
                <w:left w:val="none" w:sz="0" w:space="0" w:color="auto"/>
                <w:bottom w:val="none" w:sz="0" w:space="0" w:color="auto"/>
                <w:right w:val="none" w:sz="0" w:space="0" w:color="auto"/>
              </w:divBdr>
            </w:div>
            <w:div w:id="332883486">
              <w:marLeft w:val="0"/>
              <w:marRight w:val="0"/>
              <w:marTop w:val="0"/>
              <w:marBottom w:val="0"/>
              <w:divBdr>
                <w:top w:val="none" w:sz="0" w:space="0" w:color="auto"/>
                <w:left w:val="none" w:sz="0" w:space="0" w:color="auto"/>
                <w:bottom w:val="none" w:sz="0" w:space="0" w:color="auto"/>
                <w:right w:val="none" w:sz="0" w:space="0" w:color="auto"/>
              </w:divBdr>
            </w:div>
            <w:div w:id="698896624">
              <w:marLeft w:val="0"/>
              <w:marRight w:val="0"/>
              <w:marTop w:val="0"/>
              <w:marBottom w:val="0"/>
              <w:divBdr>
                <w:top w:val="none" w:sz="0" w:space="0" w:color="auto"/>
                <w:left w:val="none" w:sz="0" w:space="0" w:color="auto"/>
                <w:bottom w:val="none" w:sz="0" w:space="0" w:color="auto"/>
                <w:right w:val="none" w:sz="0" w:space="0" w:color="auto"/>
              </w:divBdr>
            </w:div>
            <w:div w:id="648248518">
              <w:marLeft w:val="0"/>
              <w:marRight w:val="0"/>
              <w:marTop w:val="0"/>
              <w:marBottom w:val="0"/>
              <w:divBdr>
                <w:top w:val="none" w:sz="0" w:space="0" w:color="auto"/>
                <w:left w:val="none" w:sz="0" w:space="0" w:color="auto"/>
                <w:bottom w:val="none" w:sz="0" w:space="0" w:color="auto"/>
                <w:right w:val="none" w:sz="0" w:space="0" w:color="auto"/>
              </w:divBdr>
            </w:div>
            <w:div w:id="1736197240">
              <w:marLeft w:val="0"/>
              <w:marRight w:val="0"/>
              <w:marTop w:val="0"/>
              <w:marBottom w:val="0"/>
              <w:divBdr>
                <w:top w:val="none" w:sz="0" w:space="0" w:color="auto"/>
                <w:left w:val="none" w:sz="0" w:space="0" w:color="auto"/>
                <w:bottom w:val="none" w:sz="0" w:space="0" w:color="auto"/>
                <w:right w:val="none" w:sz="0" w:space="0" w:color="auto"/>
              </w:divBdr>
            </w:div>
            <w:div w:id="1173255559">
              <w:marLeft w:val="0"/>
              <w:marRight w:val="0"/>
              <w:marTop w:val="0"/>
              <w:marBottom w:val="0"/>
              <w:divBdr>
                <w:top w:val="none" w:sz="0" w:space="0" w:color="auto"/>
                <w:left w:val="none" w:sz="0" w:space="0" w:color="auto"/>
                <w:bottom w:val="none" w:sz="0" w:space="0" w:color="auto"/>
                <w:right w:val="none" w:sz="0" w:space="0" w:color="auto"/>
              </w:divBdr>
            </w:div>
            <w:div w:id="1537615698">
              <w:marLeft w:val="0"/>
              <w:marRight w:val="0"/>
              <w:marTop w:val="0"/>
              <w:marBottom w:val="0"/>
              <w:divBdr>
                <w:top w:val="none" w:sz="0" w:space="0" w:color="auto"/>
                <w:left w:val="none" w:sz="0" w:space="0" w:color="auto"/>
                <w:bottom w:val="none" w:sz="0" w:space="0" w:color="auto"/>
                <w:right w:val="none" w:sz="0" w:space="0" w:color="auto"/>
              </w:divBdr>
            </w:div>
            <w:div w:id="377822397">
              <w:marLeft w:val="0"/>
              <w:marRight w:val="0"/>
              <w:marTop w:val="0"/>
              <w:marBottom w:val="0"/>
              <w:divBdr>
                <w:top w:val="none" w:sz="0" w:space="0" w:color="auto"/>
                <w:left w:val="none" w:sz="0" w:space="0" w:color="auto"/>
                <w:bottom w:val="none" w:sz="0" w:space="0" w:color="auto"/>
                <w:right w:val="none" w:sz="0" w:space="0" w:color="auto"/>
              </w:divBdr>
            </w:div>
            <w:div w:id="2144031825">
              <w:marLeft w:val="0"/>
              <w:marRight w:val="0"/>
              <w:marTop w:val="225"/>
              <w:marBottom w:val="225"/>
              <w:divBdr>
                <w:top w:val="none" w:sz="0" w:space="0" w:color="auto"/>
                <w:left w:val="none" w:sz="0" w:space="0" w:color="auto"/>
                <w:bottom w:val="none" w:sz="0" w:space="0" w:color="auto"/>
                <w:right w:val="none" w:sz="0" w:space="0" w:color="auto"/>
              </w:divBdr>
            </w:div>
            <w:div w:id="354382881">
              <w:marLeft w:val="0"/>
              <w:marRight w:val="0"/>
              <w:marTop w:val="0"/>
              <w:marBottom w:val="0"/>
              <w:divBdr>
                <w:top w:val="single" w:sz="18" w:space="8" w:color="E5E5D5"/>
                <w:left w:val="single" w:sz="6" w:space="8" w:color="E4F0E2"/>
                <w:bottom w:val="single" w:sz="6" w:space="8" w:color="E4F0E2"/>
                <w:right w:val="single" w:sz="6" w:space="8" w:color="E4F0E2"/>
              </w:divBdr>
              <w:divsChild>
                <w:div w:id="1422608405">
                  <w:marLeft w:val="-225"/>
                  <w:marRight w:val="-225"/>
                  <w:marTop w:val="0"/>
                  <w:marBottom w:val="0"/>
                  <w:divBdr>
                    <w:top w:val="none" w:sz="0" w:space="0" w:color="auto"/>
                    <w:left w:val="none" w:sz="0" w:space="0" w:color="auto"/>
                    <w:bottom w:val="none" w:sz="0" w:space="0" w:color="auto"/>
                    <w:right w:val="none" w:sz="0" w:space="0" w:color="auto"/>
                  </w:divBdr>
                  <w:divsChild>
                    <w:div w:id="1471631490">
                      <w:marLeft w:val="0"/>
                      <w:marRight w:val="0"/>
                      <w:marTop w:val="0"/>
                      <w:marBottom w:val="225"/>
                      <w:divBdr>
                        <w:top w:val="none" w:sz="0" w:space="0" w:color="auto"/>
                        <w:left w:val="none" w:sz="0" w:space="0" w:color="auto"/>
                        <w:bottom w:val="none" w:sz="0" w:space="0" w:color="auto"/>
                        <w:right w:val="none" w:sz="0" w:space="0" w:color="auto"/>
                      </w:divBdr>
                    </w:div>
                    <w:div w:id="1751393331">
                      <w:marLeft w:val="0"/>
                      <w:marRight w:val="0"/>
                      <w:marTop w:val="0"/>
                      <w:marBottom w:val="225"/>
                      <w:divBdr>
                        <w:top w:val="none" w:sz="0" w:space="0" w:color="auto"/>
                        <w:left w:val="none" w:sz="0" w:space="0" w:color="auto"/>
                        <w:bottom w:val="none" w:sz="0" w:space="0" w:color="auto"/>
                        <w:right w:val="none" w:sz="0" w:space="0" w:color="auto"/>
                      </w:divBdr>
                      <w:divsChild>
                        <w:div w:id="518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9188">
                  <w:marLeft w:val="-225"/>
                  <w:marRight w:val="-225"/>
                  <w:marTop w:val="0"/>
                  <w:marBottom w:val="0"/>
                  <w:divBdr>
                    <w:top w:val="none" w:sz="0" w:space="0" w:color="auto"/>
                    <w:left w:val="none" w:sz="0" w:space="0" w:color="auto"/>
                    <w:bottom w:val="none" w:sz="0" w:space="0" w:color="auto"/>
                    <w:right w:val="none" w:sz="0" w:space="0" w:color="auto"/>
                  </w:divBdr>
                  <w:divsChild>
                    <w:div w:id="1641033720">
                      <w:marLeft w:val="0"/>
                      <w:marRight w:val="0"/>
                      <w:marTop w:val="0"/>
                      <w:marBottom w:val="225"/>
                      <w:divBdr>
                        <w:top w:val="none" w:sz="0" w:space="0" w:color="auto"/>
                        <w:left w:val="none" w:sz="0" w:space="0" w:color="auto"/>
                        <w:bottom w:val="none" w:sz="0" w:space="0" w:color="auto"/>
                        <w:right w:val="none" w:sz="0" w:space="0" w:color="auto"/>
                      </w:divBdr>
                    </w:div>
                  </w:divsChild>
                </w:div>
                <w:div w:id="1480994056">
                  <w:marLeft w:val="-225"/>
                  <w:marRight w:val="-225"/>
                  <w:marTop w:val="0"/>
                  <w:marBottom w:val="0"/>
                  <w:divBdr>
                    <w:top w:val="none" w:sz="0" w:space="0" w:color="auto"/>
                    <w:left w:val="none" w:sz="0" w:space="0" w:color="auto"/>
                    <w:bottom w:val="none" w:sz="0" w:space="0" w:color="auto"/>
                    <w:right w:val="none" w:sz="0" w:space="0" w:color="auto"/>
                  </w:divBdr>
                  <w:divsChild>
                    <w:div w:id="2825365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6235325">
              <w:marLeft w:val="0"/>
              <w:marRight w:val="0"/>
              <w:marTop w:val="0"/>
              <w:marBottom w:val="0"/>
              <w:divBdr>
                <w:top w:val="none" w:sz="0" w:space="0" w:color="auto"/>
                <w:left w:val="none" w:sz="0" w:space="0" w:color="auto"/>
                <w:bottom w:val="none" w:sz="0" w:space="0" w:color="auto"/>
                <w:right w:val="none" w:sz="0" w:space="0" w:color="auto"/>
              </w:divBdr>
            </w:div>
          </w:divsChild>
        </w:div>
        <w:div w:id="771318329">
          <w:marLeft w:val="0"/>
          <w:marRight w:val="0"/>
          <w:marTop w:val="240"/>
          <w:marBottom w:val="0"/>
          <w:divBdr>
            <w:top w:val="single" w:sz="12" w:space="8" w:color="E6E6E6"/>
            <w:left w:val="none" w:sz="0" w:space="0" w:color="auto"/>
            <w:bottom w:val="none" w:sz="0" w:space="0" w:color="auto"/>
            <w:right w:val="none" w:sz="0" w:space="0" w:color="auto"/>
          </w:divBdr>
          <w:divsChild>
            <w:div w:id="13752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0140">
      <w:bodyDiv w:val="1"/>
      <w:marLeft w:val="0"/>
      <w:marRight w:val="0"/>
      <w:marTop w:val="0"/>
      <w:marBottom w:val="0"/>
      <w:divBdr>
        <w:top w:val="none" w:sz="0" w:space="0" w:color="auto"/>
        <w:left w:val="none" w:sz="0" w:space="0" w:color="auto"/>
        <w:bottom w:val="none" w:sz="0" w:space="0" w:color="auto"/>
        <w:right w:val="none" w:sz="0" w:space="0" w:color="auto"/>
      </w:divBdr>
      <w:divsChild>
        <w:div w:id="1081441986">
          <w:marLeft w:val="0"/>
          <w:marRight w:val="0"/>
          <w:marTop w:val="0"/>
          <w:marBottom w:val="0"/>
          <w:divBdr>
            <w:top w:val="none" w:sz="0" w:space="0" w:color="auto"/>
            <w:left w:val="none" w:sz="0" w:space="0" w:color="auto"/>
            <w:bottom w:val="none" w:sz="0" w:space="0" w:color="auto"/>
            <w:right w:val="none" w:sz="0" w:space="0" w:color="auto"/>
          </w:divBdr>
          <w:divsChild>
            <w:div w:id="344091393">
              <w:marLeft w:val="-225"/>
              <w:marRight w:val="-225"/>
              <w:marTop w:val="0"/>
              <w:marBottom w:val="0"/>
              <w:divBdr>
                <w:top w:val="none" w:sz="0" w:space="0" w:color="auto"/>
                <w:left w:val="none" w:sz="0" w:space="0" w:color="auto"/>
                <w:bottom w:val="none" w:sz="0" w:space="0" w:color="auto"/>
                <w:right w:val="none" w:sz="0" w:space="0" w:color="auto"/>
              </w:divBdr>
            </w:div>
          </w:divsChild>
        </w:div>
        <w:div w:id="279073234">
          <w:marLeft w:val="0"/>
          <w:marRight w:val="0"/>
          <w:marTop w:val="0"/>
          <w:marBottom w:val="0"/>
          <w:divBdr>
            <w:top w:val="none" w:sz="0" w:space="0" w:color="auto"/>
            <w:left w:val="none" w:sz="0" w:space="0" w:color="auto"/>
            <w:bottom w:val="none" w:sz="0" w:space="0" w:color="auto"/>
            <w:right w:val="none" w:sz="0" w:space="0" w:color="auto"/>
          </w:divBdr>
          <w:divsChild>
            <w:div w:id="1832479726">
              <w:marLeft w:val="0"/>
              <w:marRight w:val="0"/>
              <w:marTop w:val="0"/>
              <w:marBottom w:val="0"/>
              <w:divBdr>
                <w:top w:val="none" w:sz="0" w:space="0" w:color="auto"/>
                <w:left w:val="none" w:sz="0" w:space="0" w:color="auto"/>
                <w:bottom w:val="none" w:sz="0" w:space="0" w:color="auto"/>
                <w:right w:val="none" w:sz="0" w:space="0" w:color="auto"/>
              </w:divBdr>
              <w:divsChild>
                <w:div w:id="389766587">
                  <w:marLeft w:val="0"/>
                  <w:marRight w:val="0"/>
                  <w:marTop w:val="0"/>
                  <w:marBottom w:val="0"/>
                  <w:divBdr>
                    <w:top w:val="none" w:sz="0" w:space="0" w:color="auto"/>
                    <w:left w:val="none" w:sz="0" w:space="0" w:color="auto"/>
                    <w:bottom w:val="none" w:sz="0" w:space="0" w:color="auto"/>
                    <w:right w:val="none" w:sz="0" w:space="0" w:color="auto"/>
                  </w:divBdr>
                  <w:divsChild>
                    <w:div w:id="1040856889">
                      <w:marLeft w:val="0"/>
                      <w:marRight w:val="0"/>
                      <w:marTop w:val="0"/>
                      <w:marBottom w:val="0"/>
                      <w:divBdr>
                        <w:top w:val="none" w:sz="0" w:space="0" w:color="auto"/>
                        <w:left w:val="none" w:sz="0" w:space="0" w:color="auto"/>
                        <w:bottom w:val="none" w:sz="0" w:space="0" w:color="auto"/>
                        <w:right w:val="none" w:sz="0" w:space="0" w:color="auto"/>
                      </w:divBdr>
                      <w:divsChild>
                        <w:div w:id="7104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9920430">
              <w:marLeft w:val="0"/>
              <w:marRight w:val="0"/>
              <w:marTop w:val="0"/>
              <w:marBottom w:val="0"/>
              <w:divBdr>
                <w:top w:val="none" w:sz="0" w:space="0" w:color="auto"/>
                <w:left w:val="none" w:sz="0" w:space="0" w:color="auto"/>
                <w:bottom w:val="none" w:sz="0" w:space="0" w:color="auto"/>
                <w:right w:val="none" w:sz="0" w:space="0" w:color="auto"/>
              </w:divBdr>
            </w:div>
            <w:div w:id="1768424115">
              <w:marLeft w:val="0"/>
              <w:marRight w:val="0"/>
              <w:marTop w:val="0"/>
              <w:marBottom w:val="0"/>
              <w:divBdr>
                <w:top w:val="single" w:sz="18" w:space="8" w:color="E5E5D5"/>
                <w:left w:val="single" w:sz="6" w:space="8" w:color="E4F0E2"/>
                <w:bottom w:val="single" w:sz="6" w:space="8" w:color="E4F0E2"/>
                <w:right w:val="single" w:sz="6" w:space="8" w:color="E4F0E2"/>
              </w:divBdr>
              <w:divsChild>
                <w:div w:id="141040843">
                  <w:marLeft w:val="-225"/>
                  <w:marRight w:val="-225"/>
                  <w:marTop w:val="0"/>
                  <w:marBottom w:val="0"/>
                  <w:divBdr>
                    <w:top w:val="none" w:sz="0" w:space="0" w:color="auto"/>
                    <w:left w:val="none" w:sz="0" w:space="0" w:color="auto"/>
                    <w:bottom w:val="none" w:sz="0" w:space="0" w:color="auto"/>
                    <w:right w:val="none" w:sz="0" w:space="0" w:color="auto"/>
                  </w:divBdr>
                  <w:divsChild>
                    <w:div w:id="1803885075">
                      <w:marLeft w:val="0"/>
                      <w:marRight w:val="0"/>
                      <w:marTop w:val="0"/>
                      <w:marBottom w:val="225"/>
                      <w:divBdr>
                        <w:top w:val="none" w:sz="0" w:space="0" w:color="auto"/>
                        <w:left w:val="none" w:sz="0" w:space="0" w:color="auto"/>
                        <w:bottom w:val="none" w:sz="0" w:space="0" w:color="auto"/>
                        <w:right w:val="none" w:sz="0" w:space="0" w:color="auto"/>
                      </w:divBdr>
                    </w:div>
                    <w:div w:id="819149238">
                      <w:marLeft w:val="0"/>
                      <w:marRight w:val="0"/>
                      <w:marTop w:val="0"/>
                      <w:marBottom w:val="225"/>
                      <w:divBdr>
                        <w:top w:val="none" w:sz="0" w:space="0" w:color="auto"/>
                        <w:left w:val="none" w:sz="0" w:space="0" w:color="auto"/>
                        <w:bottom w:val="none" w:sz="0" w:space="0" w:color="auto"/>
                        <w:right w:val="none" w:sz="0" w:space="0" w:color="auto"/>
                      </w:divBdr>
                      <w:divsChild>
                        <w:div w:id="1386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516">
                  <w:marLeft w:val="-225"/>
                  <w:marRight w:val="-225"/>
                  <w:marTop w:val="0"/>
                  <w:marBottom w:val="0"/>
                  <w:divBdr>
                    <w:top w:val="none" w:sz="0" w:space="0" w:color="auto"/>
                    <w:left w:val="none" w:sz="0" w:space="0" w:color="auto"/>
                    <w:bottom w:val="none" w:sz="0" w:space="0" w:color="auto"/>
                    <w:right w:val="none" w:sz="0" w:space="0" w:color="auto"/>
                  </w:divBdr>
                  <w:divsChild>
                    <w:div w:id="685637798">
                      <w:marLeft w:val="0"/>
                      <w:marRight w:val="0"/>
                      <w:marTop w:val="0"/>
                      <w:marBottom w:val="225"/>
                      <w:divBdr>
                        <w:top w:val="none" w:sz="0" w:space="0" w:color="auto"/>
                        <w:left w:val="none" w:sz="0" w:space="0" w:color="auto"/>
                        <w:bottom w:val="none" w:sz="0" w:space="0" w:color="auto"/>
                        <w:right w:val="none" w:sz="0" w:space="0" w:color="auto"/>
                      </w:divBdr>
                    </w:div>
                  </w:divsChild>
                </w:div>
                <w:div w:id="597369704">
                  <w:marLeft w:val="-225"/>
                  <w:marRight w:val="-225"/>
                  <w:marTop w:val="0"/>
                  <w:marBottom w:val="0"/>
                  <w:divBdr>
                    <w:top w:val="none" w:sz="0" w:space="0" w:color="auto"/>
                    <w:left w:val="none" w:sz="0" w:space="0" w:color="auto"/>
                    <w:bottom w:val="none" w:sz="0" w:space="0" w:color="auto"/>
                    <w:right w:val="none" w:sz="0" w:space="0" w:color="auto"/>
                  </w:divBdr>
                  <w:divsChild>
                    <w:div w:id="1688173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2700011">
              <w:marLeft w:val="0"/>
              <w:marRight w:val="0"/>
              <w:marTop w:val="0"/>
              <w:marBottom w:val="0"/>
              <w:divBdr>
                <w:top w:val="none" w:sz="0" w:space="0" w:color="auto"/>
                <w:left w:val="none" w:sz="0" w:space="0" w:color="auto"/>
                <w:bottom w:val="none" w:sz="0" w:space="0" w:color="auto"/>
                <w:right w:val="none" w:sz="0" w:space="0" w:color="auto"/>
              </w:divBdr>
            </w:div>
          </w:divsChild>
        </w:div>
        <w:div w:id="1961839817">
          <w:marLeft w:val="0"/>
          <w:marRight w:val="0"/>
          <w:marTop w:val="240"/>
          <w:marBottom w:val="0"/>
          <w:divBdr>
            <w:top w:val="single" w:sz="12" w:space="8" w:color="E6E6E6"/>
            <w:left w:val="none" w:sz="0" w:space="0" w:color="auto"/>
            <w:bottom w:val="none" w:sz="0" w:space="0" w:color="auto"/>
            <w:right w:val="none" w:sz="0" w:space="0" w:color="auto"/>
          </w:divBdr>
          <w:divsChild>
            <w:div w:id="76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7072">
      <w:bodyDiv w:val="1"/>
      <w:marLeft w:val="0"/>
      <w:marRight w:val="0"/>
      <w:marTop w:val="0"/>
      <w:marBottom w:val="0"/>
      <w:divBdr>
        <w:top w:val="none" w:sz="0" w:space="0" w:color="auto"/>
        <w:left w:val="none" w:sz="0" w:space="0" w:color="auto"/>
        <w:bottom w:val="none" w:sz="0" w:space="0" w:color="auto"/>
        <w:right w:val="none" w:sz="0" w:space="0" w:color="auto"/>
      </w:divBdr>
      <w:divsChild>
        <w:div w:id="602033526">
          <w:marLeft w:val="0"/>
          <w:marRight w:val="0"/>
          <w:marTop w:val="0"/>
          <w:marBottom w:val="0"/>
          <w:divBdr>
            <w:top w:val="none" w:sz="0" w:space="0" w:color="auto"/>
            <w:left w:val="none" w:sz="0" w:space="0" w:color="auto"/>
            <w:bottom w:val="none" w:sz="0" w:space="0" w:color="auto"/>
            <w:right w:val="none" w:sz="0" w:space="0" w:color="auto"/>
          </w:divBdr>
          <w:divsChild>
            <w:div w:id="642808308">
              <w:marLeft w:val="-225"/>
              <w:marRight w:val="-225"/>
              <w:marTop w:val="0"/>
              <w:marBottom w:val="0"/>
              <w:divBdr>
                <w:top w:val="none" w:sz="0" w:space="0" w:color="auto"/>
                <w:left w:val="none" w:sz="0" w:space="0" w:color="auto"/>
                <w:bottom w:val="none" w:sz="0" w:space="0" w:color="auto"/>
                <w:right w:val="none" w:sz="0" w:space="0" w:color="auto"/>
              </w:divBdr>
            </w:div>
          </w:divsChild>
        </w:div>
        <w:div w:id="718749729">
          <w:marLeft w:val="0"/>
          <w:marRight w:val="0"/>
          <w:marTop w:val="0"/>
          <w:marBottom w:val="0"/>
          <w:divBdr>
            <w:top w:val="none" w:sz="0" w:space="0" w:color="auto"/>
            <w:left w:val="none" w:sz="0" w:space="0" w:color="auto"/>
            <w:bottom w:val="none" w:sz="0" w:space="0" w:color="auto"/>
            <w:right w:val="none" w:sz="0" w:space="0" w:color="auto"/>
          </w:divBdr>
          <w:divsChild>
            <w:div w:id="727145471">
              <w:marLeft w:val="0"/>
              <w:marRight w:val="0"/>
              <w:marTop w:val="0"/>
              <w:marBottom w:val="0"/>
              <w:divBdr>
                <w:top w:val="none" w:sz="0" w:space="0" w:color="auto"/>
                <w:left w:val="none" w:sz="0" w:space="0" w:color="auto"/>
                <w:bottom w:val="none" w:sz="0" w:space="0" w:color="auto"/>
                <w:right w:val="none" w:sz="0" w:space="0" w:color="auto"/>
              </w:divBdr>
              <w:divsChild>
                <w:div w:id="1486047161">
                  <w:marLeft w:val="0"/>
                  <w:marRight w:val="0"/>
                  <w:marTop w:val="0"/>
                  <w:marBottom w:val="0"/>
                  <w:divBdr>
                    <w:top w:val="none" w:sz="0" w:space="0" w:color="auto"/>
                    <w:left w:val="none" w:sz="0" w:space="0" w:color="auto"/>
                    <w:bottom w:val="none" w:sz="0" w:space="0" w:color="auto"/>
                    <w:right w:val="none" w:sz="0" w:space="0" w:color="auto"/>
                  </w:divBdr>
                  <w:divsChild>
                    <w:div w:id="422923235">
                      <w:marLeft w:val="0"/>
                      <w:marRight w:val="0"/>
                      <w:marTop w:val="0"/>
                      <w:marBottom w:val="0"/>
                      <w:divBdr>
                        <w:top w:val="none" w:sz="0" w:space="0" w:color="auto"/>
                        <w:left w:val="none" w:sz="0" w:space="0" w:color="auto"/>
                        <w:bottom w:val="none" w:sz="0" w:space="0" w:color="auto"/>
                        <w:right w:val="none" w:sz="0" w:space="0" w:color="auto"/>
                      </w:divBdr>
                      <w:divsChild>
                        <w:div w:id="646201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92166226">
              <w:marLeft w:val="0"/>
              <w:marRight w:val="0"/>
              <w:marTop w:val="225"/>
              <w:marBottom w:val="225"/>
              <w:divBdr>
                <w:top w:val="none" w:sz="0" w:space="0" w:color="auto"/>
                <w:left w:val="none" w:sz="0" w:space="0" w:color="auto"/>
                <w:bottom w:val="none" w:sz="0" w:space="0" w:color="auto"/>
                <w:right w:val="none" w:sz="0" w:space="0" w:color="auto"/>
              </w:divBdr>
            </w:div>
            <w:div w:id="1745176742">
              <w:marLeft w:val="0"/>
              <w:marRight w:val="0"/>
              <w:marTop w:val="300"/>
              <w:marBottom w:val="300"/>
              <w:divBdr>
                <w:top w:val="none" w:sz="0" w:space="0" w:color="auto"/>
                <w:left w:val="none" w:sz="0" w:space="0" w:color="auto"/>
                <w:bottom w:val="none" w:sz="0" w:space="0" w:color="auto"/>
                <w:right w:val="none" w:sz="0" w:space="0" w:color="auto"/>
              </w:divBdr>
              <w:divsChild>
                <w:div w:id="2075354215">
                  <w:marLeft w:val="0"/>
                  <w:marRight w:val="150"/>
                  <w:marTop w:val="0"/>
                  <w:marBottom w:val="180"/>
                  <w:divBdr>
                    <w:top w:val="single" w:sz="24" w:space="6" w:color="C4DAE5"/>
                    <w:left w:val="single" w:sz="6" w:space="2" w:color="E8F1F7"/>
                    <w:bottom w:val="none" w:sz="0" w:space="0" w:color="auto"/>
                    <w:right w:val="single" w:sz="6" w:space="2" w:color="E8F1F7"/>
                  </w:divBdr>
                  <w:divsChild>
                    <w:div w:id="2116442801">
                      <w:marLeft w:val="0"/>
                      <w:marRight w:val="0"/>
                      <w:marTop w:val="0"/>
                      <w:marBottom w:val="0"/>
                      <w:divBdr>
                        <w:top w:val="none" w:sz="0" w:space="0" w:color="auto"/>
                        <w:left w:val="none" w:sz="0" w:space="0" w:color="auto"/>
                        <w:bottom w:val="single" w:sz="6" w:space="0" w:color="D9E4EA"/>
                        <w:right w:val="none" w:sz="0" w:space="0" w:color="auto"/>
                      </w:divBdr>
                      <w:divsChild>
                        <w:div w:id="1802919050">
                          <w:marLeft w:val="0"/>
                          <w:marRight w:val="0"/>
                          <w:marTop w:val="0"/>
                          <w:marBottom w:val="0"/>
                          <w:divBdr>
                            <w:top w:val="none" w:sz="0" w:space="0" w:color="auto"/>
                            <w:left w:val="none" w:sz="0" w:space="0" w:color="auto"/>
                            <w:bottom w:val="none" w:sz="0" w:space="0" w:color="auto"/>
                            <w:right w:val="none" w:sz="0" w:space="0" w:color="auto"/>
                          </w:divBdr>
                        </w:div>
                        <w:div w:id="1215504176">
                          <w:marLeft w:val="75"/>
                          <w:marRight w:val="0"/>
                          <w:marTop w:val="0"/>
                          <w:marBottom w:val="0"/>
                          <w:divBdr>
                            <w:top w:val="none" w:sz="0" w:space="0" w:color="auto"/>
                            <w:left w:val="none" w:sz="0" w:space="0" w:color="auto"/>
                            <w:bottom w:val="none" w:sz="0" w:space="0" w:color="auto"/>
                            <w:right w:val="none" w:sz="0" w:space="0" w:color="auto"/>
                          </w:divBdr>
                        </w:div>
                      </w:divsChild>
                    </w:div>
                    <w:div w:id="128519231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75961538">
              <w:marLeft w:val="0"/>
              <w:marRight w:val="0"/>
              <w:marTop w:val="0"/>
              <w:marBottom w:val="0"/>
              <w:divBdr>
                <w:top w:val="single" w:sz="18" w:space="8" w:color="E5E5D5"/>
                <w:left w:val="single" w:sz="6" w:space="8" w:color="E4F0E2"/>
                <w:bottom w:val="single" w:sz="6" w:space="8" w:color="E4F0E2"/>
                <w:right w:val="single" w:sz="6" w:space="8" w:color="E4F0E2"/>
              </w:divBdr>
              <w:divsChild>
                <w:div w:id="197664184">
                  <w:marLeft w:val="-225"/>
                  <w:marRight w:val="-225"/>
                  <w:marTop w:val="0"/>
                  <w:marBottom w:val="0"/>
                  <w:divBdr>
                    <w:top w:val="none" w:sz="0" w:space="0" w:color="auto"/>
                    <w:left w:val="none" w:sz="0" w:space="0" w:color="auto"/>
                    <w:bottom w:val="none" w:sz="0" w:space="0" w:color="auto"/>
                    <w:right w:val="none" w:sz="0" w:space="0" w:color="auto"/>
                  </w:divBdr>
                  <w:divsChild>
                    <w:div w:id="660424776">
                      <w:marLeft w:val="0"/>
                      <w:marRight w:val="0"/>
                      <w:marTop w:val="0"/>
                      <w:marBottom w:val="225"/>
                      <w:divBdr>
                        <w:top w:val="none" w:sz="0" w:space="0" w:color="auto"/>
                        <w:left w:val="none" w:sz="0" w:space="0" w:color="auto"/>
                        <w:bottom w:val="none" w:sz="0" w:space="0" w:color="auto"/>
                        <w:right w:val="none" w:sz="0" w:space="0" w:color="auto"/>
                      </w:divBdr>
                    </w:div>
                    <w:div w:id="1348674946">
                      <w:marLeft w:val="0"/>
                      <w:marRight w:val="0"/>
                      <w:marTop w:val="0"/>
                      <w:marBottom w:val="225"/>
                      <w:divBdr>
                        <w:top w:val="none" w:sz="0" w:space="0" w:color="auto"/>
                        <w:left w:val="none" w:sz="0" w:space="0" w:color="auto"/>
                        <w:bottom w:val="none" w:sz="0" w:space="0" w:color="auto"/>
                        <w:right w:val="none" w:sz="0" w:space="0" w:color="auto"/>
                      </w:divBdr>
                      <w:divsChild>
                        <w:div w:id="1648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7184">
                  <w:marLeft w:val="-225"/>
                  <w:marRight w:val="-225"/>
                  <w:marTop w:val="0"/>
                  <w:marBottom w:val="0"/>
                  <w:divBdr>
                    <w:top w:val="none" w:sz="0" w:space="0" w:color="auto"/>
                    <w:left w:val="none" w:sz="0" w:space="0" w:color="auto"/>
                    <w:bottom w:val="none" w:sz="0" w:space="0" w:color="auto"/>
                    <w:right w:val="none" w:sz="0" w:space="0" w:color="auto"/>
                  </w:divBdr>
                  <w:divsChild>
                    <w:div w:id="467170211">
                      <w:marLeft w:val="0"/>
                      <w:marRight w:val="0"/>
                      <w:marTop w:val="0"/>
                      <w:marBottom w:val="225"/>
                      <w:divBdr>
                        <w:top w:val="none" w:sz="0" w:space="0" w:color="auto"/>
                        <w:left w:val="none" w:sz="0" w:space="0" w:color="auto"/>
                        <w:bottom w:val="none" w:sz="0" w:space="0" w:color="auto"/>
                        <w:right w:val="none" w:sz="0" w:space="0" w:color="auto"/>
                      </w:divBdr>
                    </w:div>
                  </w:divsChild>
                </w:div>
                <w:div w:id="125782697">
                  <w:marLeft w:val="-225"/>
                  <w:marRight w:val="-225"/>
                  <w:marTop w:val="0"/>
                  <w:marBottom w:val="0"/>
                  <w:divBdr>
                    <w:top w:val="none" w:sz="0" w:space="0" w:color="auto"/>
                    <w:left w:val="none" w:sz="0" w:space="0" w:color="auto"/>
                    <w:bottom w:val="none" w:sz="0" w:space="0" w:color="auto"/>
                    <w:right w:val="none" w:sz="0" w:space="0" w:color="auto"/>
                  </w:divBdr>
                  <w:divsChild>
                    <w:div w:id="17025098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55036158">
              <w:marLeft w:val="0"/>
              <w:marRight w:val="0"/>
              <w:marTop w:val="0"/>
              <w:marBottom w:val="0"/>
              <w:divBdr>
                <w:top w:val="none" w:sz="0" w:space="0" w:color="auto"/>
                <w:left w:val="none" w:sz="0" w:space="0" w:color="auto"/>
                <w:bottom w:val="none" w:sz="0" w:space="0" w:color="auto"/>
                <w:right w:val="none" w:sz="0" w:space="0" w:color="auto"/>
              </w:divBdr>
            </w:div>
          </w:divsChild>
        </w:div>
        <w:div w:id="473723053">
          <w:marLeft w:val="0"/>
          <w:marRight w:val="0"/>
          <w:marTop w:val="240"/>
          <w:marBottom w:val="0"/>
          <w:divBdr>
            <w:top w:val="single" w:sz="12" w:space="8" w:color="E6E6E6"/>
            <w:left w:val="none" w:sz="0" w:space="0" w:color="auto"/>
            <w:bottom w:val="none" w:sz="0" w:space="0" w:color="auto"/>
            <w:right w:val="none" w:sz="0" w:space="0" w:color="auto"/>
          </w:divBdr>
          <w:divsChild>
            <w:div w:id="15392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5515">
      <w:bodyDiv w:val="1"/>
      <w:marLeft w:val="0"/>
      <w:marRight w:val="0"/>
      <w:marTop w:val="0"/>
      <w:marBottom w:val="0"/>
      <w:divBdr>
        <w:top w:val="none" w:sz="0" w:space="0" w:color="auto"/>
        <w:left w:val="none" w:sz="0" w:space="0" w:color="auto"/>
        <w:bottom w:val="none" w:sz="0" w:space="0" w:color="auto"/>
        <w:right w:val="none" w:sz="0" w:space="0" w:color="auto"/>
      </w:divBdr>
      <w:divsChild>
        <w:div w:id="1203324962">
          <w:marLeft w:val="0"/>
          <w:marRight w:val="0"/>
          <w:marTop w:val="0"/>
          <w:marBottom w:val="0"/>
          <w:divBdr>
            <w:top w:val="none" w:sz="0" w:space="0" w:color="auto"/>
            <w:left w:val="none" w:sz="0" w:space="0" w:color="auto"/>
            <w:bottom w:val="none" w:sz="0" w:space="0" w:color="auto"/>
            <w:right w:val="none" w:sz="0" w:space="0" w:color="auto"/>
          </w:divBdr>
          <w:divsChild>
            <w:div w:id="304970756">
              <w:marLeft w:val="-225"/>
              <w:marRight w:val="-225"/>
              <w:marTop w:val="0"/>
              <w:marBottom w:val="0"/>
              <w:divBdr>
                <w:top w:val="none" w:sz="0" w:space="0" w:color="auto"/>
                <w:left w:val="none" w:sz="0" w:space="0" w:color="auto"/>
                <w:bottom w:val="none" w:sz="0" w:space="0" w:color="auto"/>
                <w:right w:val="none" w:sz="0" w:space="0" w:color="auto"/>
              </w:divBdr>
            </w:div>
          </w:divsChild>
        </w:div>
        <w:div w:id="1307009476">
          <w:marLeft w:val="0"/>
          <w:marRight w:val="0"/>
          <w:marTop w:val="0"/>
          <w:marBottom w:val="0"/>
          <w:divBdr>
            <w:top w:val="none" w:sz="0" w:space="0" w:color="auto"/>
            <w:left w:val="none" w:sz="0" w:space="0" w:color="auto"/>
            <w:bottom w:val="none" w:sz="0" w:space="0" w:color="auto"/>
            <w:right w:val="none" w:sz="0" w:space="0" w:color="auto"/>
          </w:divBdr>
          <w:divsChild>
            <w:div w:id="965428633">
              <w:marLeft w:val="0"/>
              <w:marRight w:val="0"/>
              <w:marTop w:val="0"/>
              <w:marBottom w:val="0"/>
              <w:divBdr>
                <w:top w:val="none" w:sz="0" w:space="0" w:color="auto"/>
                <w:left w:val="none" w:sz="0" w:space="0" w:color="auto"/>
                <w:bottom w:val="none" w:sz="0" w:space="0" w:color="auto"/>
                <w:right w:val="none" w:sz="0" w:space="0" w:color="auto"/>
              </w:divBdr>
              <w:divsChild>
                <w:div w:id="1859849308">
                  <w:marLeft w:val="0"/>
                  <w:marRight w:val="0"/>
                  <w:marTop w:val="0"/>
                  <w:marBottom w:val="0"/>
                  <w:divBdr>
                    <w:top w:val="none" w:sz="0" w:space="0" w:color="auto"/>
                    <w:left w:val="none" w:sz="0" w:space="0" w:color="auto"/>
                    <w:bottom w:val="none" w:sz="0" w:space="0" w:color="auto"/>
                    <w:right w:val="none" w:sz="0" w:space="0" w:color="auto"/>
                  </w:divBdr>
                  <w:divsChild>
                    <w:div w:id="264309807">
                      <w:marLeft w:val="0"/>
                      <w:marRight w:val="0"/>
                      <w:marTop w:val="0"/>
                      <w:marBottom w:val="0"/>
                      <w:divBdr>
                        <w:top w:val="none" w:sz="0" w:space="0" w:color="auto"/>
                        <w:left w:val="none" w:sz="0" w:space="0" w:color="auto"/>
                        <w:bottom w:val="none" w:sz="0" w:space="0" w:color="auto"/>
                        <w:right w:val="none" w:sz="0" w:space="0" w:color="auto"/>
                      </w:divBdr>
                      <w:divsChild>
                        <w:div w:id="18867178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8530009">
              <w:marLeft w:val="0"/>
              <w:marRight w:val="0"/>
              <w:marTop w:val="0"/>
              <w:marBottom w:val="0"/>
              <w:divBdr>
                <w:top w:val="none" w:sz="0" w:space="0" w:color="auto"/>
                <w:left w:val="none" w:sz="0" w:space="0" w:color="auto"/>
                <w:bottom w:val="none" w:sz="0" w:space="0" w:color="auto"/>
                <w:right w:val="none" w:sz="0" w:space="0" w:color="auto"/>
              </w:divBdr>
            </w:div>
            <w:div w:id="2023581357">
              <w:marLeft w:val="0"/>
              <w:marRight w:val="0"/>
              <w:marTop w:val="0"/>
              <w:marBottom w:val="0"/>
              <w:divBdr>
                <w:top w:val="none" w:sz="0" w:space="0" w:color="auto"/>
                <w:left w:val="none" w:sz="0" w:space="0" w:color="auto"/>
                <w:bottom w:val="none" w:sz="0" w:space="0" w:color="auto"/>
                <w:right w:val="none" w:sz="0" w:space="0" w:color="auto"/>
              </w:divBdr>
            </w:div>
            <w:div w:id="310409994">
              <w:marLeft w:val="0"/>
              <w:marRight w:val="0"/>
              <w:marTop w:val="0"/>
              <w:marBottom w:val="0"/>
              <w:divBdr>
                <w:top w:val="none" w:sz="0" w:space="0" w:color="auto"/>
                <w:left w:val="none" w:sz="0" w:space="0" w:color="auto"/>
                <w:bottom w:val="none" w:sz="0" w:space="0" w:color="auto"/>
                <w:right w:val="none" w:sz="0" w:space="0" w:color="auto"/>
              </w:divBdr>
            </w:div>
            <w:div w:id="1527137490">
              <w:marLeft w:val="0"/>
              <w:marRight w:val="0"/>
              <w:marTop w:val="0"/>
              <w:marBottom w:val="0"/>
              <w:divBdr>
                <w:top w:val="none" w:sz="0" w:space="0" w:color="auto"/>
                <w:left w:val="none" w:sz="0" w:space="0" w:color="auto"/>
                <w:bottom w:val="none" w:sz="0" w:space="0" w:color="auto"/>
                <w:right w:val="none" w:sz="0" w:space="0" w:color="auto"/>
              </w:divBdr>
            </w:div>
            <w:div w:id="1392387532">
              <w:marLeft w:val="0"/>
              <w:marRight w:val="0"/>
              <w:marTop w:val="0"/>
              <w:marBottom w:val="0"/>
              <w:divBdr>
                <w:top w:val="none" w:sz="0" w:space="0" w:color="auto"/>
                <w:left w:val="none" w:sz="0" w:space="0" w:color="auto"/>
                <w:bottom w:val="none" w:sz="0" w:space="0" w:color="auto"/>
                <w:right w:val="none" w:sz="0" w:space="0" w:color="auto"/>
              </w:divBdr>
            </w:div>
            <w:div w:id="289165841">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602449718">
              <w:marLeft w:val="0"/>
              <w:marRight w:val="0"/>
              <w:marTop w:val="300"/>
              <w:marBottom w:val="300"/>
              <w:divBdr>
                <w:top w:val="none" w:sz="0" w:space="0" w:color="auto"/>
                <w:left w:val="none" w:sz="0" w:space="0" w:color="auto"/>
                <w:bottom w:val="none" w:sz="0" w:space="0" w:color="auto"/>
                <w:right w:val="none" w:sz="0" w:space="0" w:color="auto"/>
              </w:divBdr>
              <w:divsChild>
                <w:div w:id="1402407712">
                  <w:marLeft w:val="0"/>
                  <w:marRight w:val="150"/>
                  <w:marTop w:val="0"/>
                  <w:marBottom w:val="180"/>
                  <w:divBdr>
                    <w:top w:val="single" w:sz="24" w:space="6" w:color="C4DAE5"/>
                    <w:left w:val="single" w:sz="6" w:space="2" w:color="E8F1F7"/>
                    <w:bottom w:val="none" w:sz="0" w:space="0" w:color="auto"/>
                    <w:right w:val="single" w:sz="6" w:space="2" w:color="E8F1F7"/>
                  </w:divBdr>
                  <w:divsChild>
                    <w:div w:id="1778526120">
                      <w:marLeft w:val="0"/>
                      <w:marRight w:val="0"/>
                      <w:marTop w:val="0"/>
                      <w:marBottom w:val="0"/>
                      <w:divBdr>
                        <w:top w:val="none" w:sz="0" w:space="0" w:color="auto"/>
                        <w:left w:val="none" w:sz="0" w:space="0" w:color="auto"/>
                        <w:bottom w:val="single" w:sz="6" w:space="0" w:color="D9E4EA"/>
                        <w:right w:val="none" w:sz="0" w:space="0" w:color="auto"/>
                      </w:divBdr>
                      <w:divsChild>
                        <w:div w:id="1976257838">
                          <w:marLeft w:val="0"/>
                          <w:marRight w:val="0"/>
                          <w:marTop w:val="0"/>
                          <w:marBottom w:val="0"/>
                          <w:divBdr>
                            <w:top w:val="none" w:sz="0" w:space="0" w:color="auto"/>
                            <w:left w:val="none" w:sz="0" w:space="0" w:color="auto"/>
                            <w:bottom w:val="none" w:sz="0" w:space="0" w:color="auto"/>
                            <w:right w:val="none" w:sz="0" w:space="0" w:color="auto"/>
                          </w:divBdr>
                        </w:div>
                        <w:div w:id="123889404">
                          <w:marLeft w:val="75"/>
                          <w:marRight w:val="0"/>
                          <w:marTop w:val="0"/>
                          <w:marBottom w:val="0"/>
                          <w:divBdr>
                            <w:top w:val="none" w:sz="0" w:space="0" w:color="auto"/>
                            <w:left w:val="none" w:sz="0" w:space="0" w:color="auto"/>
                            <w:bottom w:val="none" w:sz="0" w:space="0" w:color="auto"/>
                            <w:right w:val="none" w:sz="0" w:space="0" w:color="auto"/>
                          </w:divBdr>
                        </w:div>
                      </w:divsChild>
                    </w:div>
                    <w:div w:id="155349527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26008937">
              <w:marLeft w:val="0"/>
              <w:marRight w:val="0"/>
              <w:marTop w:val="0"/>
              <w:marBottom w:val="0"/>
              <w:divBdr>
                <w:top w:val="single" w:sz="18" w:space="8" w:color="E5E5D5"/>
                <w:left w:val="single" w:sz="6" w:space="8" w:color="E4F0E2"/>
                <w:bottom w:val="single" w:sz="6" w:space="8" w:color="E4F0E2"/>
                <w:right w:val="single" w:sz="6" w:space="8" w:color="E4F0E2"/>
              </w:divBdr>
              <w:divsChild>
                <w:div w:id="180582989">
                  <w:marLeft w:val="-225"/>
                  <w:marRight w:val="-225"/>
                  <w:marTop w:val="0"/>
                  <w:marBottom w:val="0"/>
                  <w:divBdr>
                    <w:top w:val="none" w:sz="0" w:space="0" w:color="auto"/>
                    <w:left w:val="none" w:sz="0" w:space="0" w:color="auto"/>
                    <w:bottom w:val="none" w:sz="0" w:space="0" w:color="auto"/>
                    <w:right w:val="none" w:sz="0" w:space="0" w:color="auto"/>
                  </w:divBdr>
                  <w:divsChild>
                    <w:div w:id="1633289068">
                      <w:marLeft w:val="0"/>
                      <w:marRight w:val="0"/>
                      <w:marTop w:val="0"/>
                      <w:marBottom w:val="225"/>
                      <w:divBdr>
                        <w:top w:val="none" w:sz="0" w:space="0" w:color="auto"/>
                        <w:left w:val="none" w:sz="0" w:space="0" w:color="auto"/>
                        <w:bottom w:val="none" w:sz="0" w:space="0" w:color="auto"/>
                        <w:right w:val="none" w:sz="0" w:space="0" w:color="auto"/>
                      </w:divBdr>
                    </w:div>
                    <w:div w:id="294871254">
                      <w:marLeft w:val="0"/>
                      <w:marRight w:val="0"/>
                      <w:marTop w:val="0"/>
                      <w:marBottom w:val="225"/>
                      <w:divBdr>
                        <w:top w:val="none" w:sz="0" w:space="0" w:color="auto"/>
                        <w:left w:val="none" w:sz="0" w:space="0" w:color="auto"/>
                        <w:bottom w:val="none" w:sz="0" w:space="0" w:color="auto"/>
                        <w:right w:val="none" w:sz="0" w:space="0" w:color="auto"/>
                      </w:divBdr>
                      <w:divsChild>
                        <w:div w:id="1555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4980">
                  <w:marLeft w:val="-225"/>
                  <w:marRight w:val="-225"/>
                  <w:marTop w:val="0"/>
                  <w:marBottom w:val="0"/>
                  <w:divBdr>
                    <w:top w:val="none" w:sz="0" w:space="0" w:color="auto"/>
                    <w:left w:val="none" w:sz="0" w:space="0" w:color="auto"/>
                    <w:bottom w:val="none" w:sz="0" w:space="0" w:color="auto"/>
                    <w:right w:val="none" w:sz="0" w:space="0" w:color="auto"/>
                  </w:divBdr>
                  <w:divsChild>
                    <w:div w:id="2113936271">
                      <w:marLeft w:val="0"/>
                      <w:marRight w:val="0"/>
                      <w:marTop w:val="0"/>
                      <w:marBottom w:val="225"/>
                      <w:divBdr>
                        <w:top w:val="none" w:sz="0" w:space="0" w:color="auto"/>
                        <w:left w:val="none" w:sz="0" w:space="0" w:color="auto"/>
                        <w:bottom w:val="none" w:sz="0" w:space="0" w:color="auto"/>
                        <w:right w:val="none" w:sz="0" w:space="0" w:color="auto"/>
                      </w:divBdr>
                    </w:div>
                  </w:divsChild>
                </w:div>
                <w:div w:id="1773935256">
                  <w:marLeft w:val="-225"/>
                  <w:marRight w:val="-225"/>
                  <w:marTop w:val="0"/>
                  <w:marBottom w:val="0"/>
                  <w:divBdr>
                    <w:top w:val="none" w:sz="0" w:space="0" w:color="auto"/>
                    <w:left w:val="none" w:sz="0" w:space="0" w:color="auto"/>
                    <w:bottom w:val="none" w:sz="0" w:space="0" w:color="auto"/>
                    <w:right w:val="none" w:sz="0" w:space="0" w:color="auto"/>
                  </w:divBdr>
                  <w:divsChild>
                    <w:div w:id="695812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5422253">
              <w:marLeft w:val="0"/>
              <w:marRight w:val="0"/>
              <w:marTop w:val="0"/>
              <w:marBottom w:val="0"/>
              <w:divBdr>
                <w:top w:val="none" w:sz="0" w:space="0" w:color="auto"/>
                <w:left w:val="none" w:sz="0" w:space="0" w:color="auto"/>
                <w:bottom w:val="none" w:sz="0" w:space="0" w:color="auto"/>
                <w:right w:val="none" w:sz="0" w:space="0" w:color="auto"/>
              </w:divBdr>
            </w:div>
          </w:divsChild>
        </w:div>
        <w:div w:id="282541740">
          <w:marLeft w:val="0"/>
          <w:marRight w:val="0"/>
          <w:marTop w:val="240"/>
          <w:marBottom w:val="0"/>
          <w:divBdr>
            <w:top w:val="single" w:sz="12" w:space="8" w:color="E6E6E6"/>
            <w:left w:val="none" w:sz="0" w:space="0" w:color="auto"/>
            <w:bottom w:val="none" w:sz="0" w:space="0" w:color="auto"/>
            <w:right w:val="none" w:sz="0" w:space="0" w:color="auto"/>
          </w:divBdr>
          <w:divsChild>
            <w:div w:id="1038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382">
      <w:bodyDiv w:val="1"/>
      <w:marLeft w:val="0"/>
      <w:marRight w:val="0"/>
      <w:marTop w:val="0"/>
      <w:marBottom w:val="0"/>
      <w:divBdr>
        <w:top w:val="none" w:sz="0" w:space="0" w:color="auto"/>
        <w:left w:val="none" w:sz="0" w:space="0" w:color="auto"/>
        <w:bottom w:val="none" w:sz="0" w:space="0" w:color="auto"/>
        <w:right w:val="none" w:sz="0" w:space="0" w:color="auto"/>
      </w:divBdr>
      <w:divsChild>
        <w:div w:id="1342471406">
          <w:marLeft w:val="0"/>
          <w:marRight w:val="0"/>
          <w:marTop w:val="0"/>
          <w:marBottom w:val="0"/>
          <w:divBdr>
            <w:top w:val="none" w:sz="0" w:space="0" w:color="auto"/>
            <w:left w:val="none" w:sz="0" w:space="0" w:color="auto"/>
            <w:bottom w:val="none" w:sz="0" w:space="0" w:color="auto"/>
            <w:right w:val="none" w:sz="0" w:space="0" w:color="auto"/>
          </w:divBdr>
          <w:divsChild>
            <w:div w:id="1012335418">
              <w:marLeft w:val="0"/>
              <w:marRight w:val="0"/>
              <w:marTop w:val="0"/>
              <w:marBottom w:val="0"/>
              <w:divBdr>
                <w:top w:val="none" w:sz="0" w:space="0" w:color="auto"/>
                <w:left w:val="none" w:sz="0" w:space="0" w:color="auto"/>
                <w:bottom w:val="none" w:sz="0" w:space="0" w:color="auto"/>
                <w:right w:val="none" w:sz="0" w:space="0" w:color="auto"/>
              </w:divBdr>
            </w:div>
            <w:div w:id="416026006">
              <w:marLeft w:val="0"/>
              <w:marRight w:val="0"/>
              <w:marTop w:val="0"/>
              <w:marBottom w:val="0"/>
              <w:divBdr>
                <w:top w:val="none" w:sz="0" w:space="0" w:color="auto"/>
                <w:left w:val="none" w:sz="0" w:space="0" w:color="101010"/>
                <w:bottom w:val="none" w:sz="0" w:space="0" w:color="101010"/>
                <w:right w:val="none" w:sz="0" w:space="0" w:color="101010"/>
              </w:divBdr>
            </w:div>
          </w:divsChild>
        </w:div>
        <w:div w:id="159783081">
          <w:marLeft w:val="0"/>
          <w:marRight w:val="0"/>
          <w:marTop w:val="0"/>
          <w:marBottom w:val="0"/>
          <w:divBdr>
            <w:top w:val="none" w:sz="0" w:space="0" w:color="auto"/>
            <w:left w:val="none" w:sz="0" w:space="0" w:color="auto"/>
            <w:bottom w:val="none" w:sz="0" w:space="0" w:color="auto"/>
            <w:right w:val="none" w:sz="0" w:space="0" w:color="auto"/>
          </w:divBdr>
          <w:divsChild>
            <w:div w:id="1142697283">
              <w:marLeft w:val="0"/>
              <w:marRight w:val="0"/>
              <w:marTop w:val="0"/>
              <w:marBottom w:val="0"/>
              <w:divBdr>
                <w:top w:val="none" w:sz="0" w:space="0" w:color="auto"/>
                <w:left w:val="none" w:sz="0" w:space="0" w:color="auto"/>
                <w:bottom w:val="none" w:sz="0" w:space="0" w:color="auto"/>
                <w:right w:val="none" w:sz="0" w:space="0" w:color="auto"/>
              </w:divBdr>
              <w:divsChild>
                <w:div w:id="1612056091">
                  <w:marLeft w:val="0"/>
                  <w:marRight w:val="0"/>
                  <w:marTop w:val="0"/>
                  <w:marBottom w:val="0"/>
                  <w:divBdr>
                    <w:top w:val="none" w:sz="0" w:space="0" w:color="auto"/>
                    <w:left w:val="none" w:sz="0" w:space="0" w:color="auto"/>
                    <w:bottom w:val="none" w:sz="0" w:space="0" w:color="auto"/>
                    <w:right w:val="none" w:sz="0" w:space="0" w:color="auto"/>
                  </w:divBdr>
                  <w:divsChild>
                    <w:div w:id="1459370821">
                      <w:marLeft w:val="0"/>
                      <w:marRight w:val="0"/>
                      <w:marTop w:val="0"/>
                      <w:marBottom w:val="0"/>
                      <w:divBdr>
                        <w:top w:val="none" w:sz="0" w:space="0" w:color="auto"/>
                        <w:left w:val="none" w:sz="0" w:space="0" w:color="auto"/>
                        <w:bottom w:val="none" w:sz="0" w:space="0" w:color="auto"/>
                        <w:right w:val="none" w:sz="0" w:space="0" w:color="auto"/>
                      </w:divBdr>
                      <w:divsChild>
                        <w:div w:id="1436057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784434">
              <w:marLeft w:val="0"/>
              <w:marRight w:val="0"/>
              <w:marTop w:val="0"/>
              <w:marBottom w:val="0"/>
              <w:divBdr>
                <w:top w:val="single" w:sz="18" w:space="8" w:color="E5E5D5"/>
                <w:left w:val="single" w:sz="6" w:space="8" w:color="E4F0E2"/>
                <w:bottom w:val="single" w:sz="6" w:space="8" w:color="E4F0E2"/>
                <w:right w:val="single" w:sz="6" w:space="8" w:color="E4F0E2"/>
              </w:divBdr>
              <w:divsChild>
                <w:div w:id="2009095045">
                  <w:marLeft w:val="-225"/>
                  <w:marRight w:val="-225"/>
                  <w:marTop w:val="0"/>
                  <w:marBottom w:val="0"/>
                  <w:divBdr>
                    <w:top w:val="none" w:sz="0" w:space="0" w:color="auto"/>
                    <w:left w:val="none" w:sz="0" w:space="0" w:color="auto"/>
                    <w:bottom w:val="none" w:sz="0" w:space="0" w:color="auto"/>
                    <w:right w:val="none" w:sz="0" w:space="0" w:color="auto"/>
                  </w:divBdr>
                  <w:divsChild>
                    <w:div w:id="1846554493">
                      <w:marLeft w:val="0"/>
                      <w:marRight w:val="0"/>
                      <w:marTop w:val="0"/>
                      <w:marBottom w:val="225"/>
                      <w:divBdr>
                        <w:top w:val="none" w:sz="0" w:space="0" w:color="auto"/>
                        <w:left w:val="none" w:sz="0" w:space="0" w:color="auto"/>
                        <w:bottom w:val="none" w:sz="0" w:space="0" w:color="auto"/>
                        <w:right w:val="none" w:sz="0" w:space="0" w:color="auto"/>
                      </w:divBdr>
                    </w:div>
                    <w:div w:id="1791126282">
                      <w:marLeft w:val="0"/>
                      <w:marRight w:val="0"/>
                      <w:marTop w:val="0"/>
                      <w:marBottom w:val="225"/>
                      <w:divBdr>
                        <w:top w:val="none" w:sz="0" w:space="0" w:color="auto"/>
                        <w:left w:val="none" w:sz="0" w:space="0" w:color="auto"/>
                        <w:bottom w:val="none" w:sz="0" w:space="0" w:color="auto"/>
                        <w:right w:val="none" w:sz="0" w:space="0" w:color="auto"/>
                      </w:divBdr>
                      <w:divsChild>
                        <w:div w:id="1994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386">
                  <w:marLeft w:val="-225"/>
                  <w:marRight w:val="-225"/>
                  <w:marTop w:val="0"/>
                  <w:marBottom w:val="0"/>
                  <w:divBdr>
                    <w:top w:val="none" w:sz="0" w:space="0" w:color="auto"/>
                    <w:left w:val="none" w:sz="0" w:space="0" w:color="auto"/>
                    <w:bottom w:val="none" w:sz="0" w:space="0" w:color="auto"/>
                    <w:right w:val="none" w:sz="0" w:space="0" w:color="auto"/>
                  </w:divBdr>
                  <w:divsChild>
                    <w:div w:id="562835517">
                      <w:marLeft w:val="0"/>
                      <w:marRight w:val="0"/>
                      <w:marTop w:val="0"/>
                      <w:marBottom w:val="225"/>
                      <w:divBdr>
                        <w:top w:val="none" w:sz="0" w:space="0" w:color="auto"/>
                        <w:left w:val="none" w:sz="0" w:space="0" w:color="auto"/>
                        <w:bottom w:val="none" w:sz="0" w:space="0" w:color="auto"/>
                        <w:right w:val="none" w:sz="0" w:space="0" w:color="auto"/>
                      </w:divBdr>
                    </w:div>
                  </w:divsChild>
                </w:div>
                <w:div w:id="1871644846">
                  <w:marLeft w:val="-225"/>
                  <w:marRight w:val="-225"/>
                  <w:marTop w:val="0"/>
                  <w:marBottom w:val="0"/>
                  <w:divBdr>
                    <w:top w:val="none" w:sz="0" w:space="0" w:color="auto"/>
                    <w:left w:val="none" w:sz="0" w:space="0" w:color="auto"/>
                    <w:bottom w:val="none" w:sz="0" w:space="0" w:color="auto"/>
                    <w:right w:val="none" w:sz="0" w:space="0" w:color="auto"/>
                  </w:divBdr>
                  <w:divsChild>
                    <w:div w:id="2084066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0896924">
              <w:marLeft w:val="0"/>
              <w:marRight w:val="0"/>
              <w:marTop w:val="0"/>
              <w:marBottom w:val="0"/>
              <w:divBdr>
                <w:top w:val="none" w:sz="0" w:space="0" w:color="auto"/>
                <w:left w:val="none" w:sz="0" w:space="0" w:color="auto"/>
                <w:bottom w:val="none" w:sz="0" w:space="0" w:color="auto"/>
                <w:right w:val="none" w:sz="0" w:space="0" w:color="auto"/>
              </w:divBdr>
            </w:div>
          </w:divsChild>
        </w:div>
        <w:div w:id="1459762012">
          <w:marLeft w:val="0"/>
          <w:marRight w:val="0"/>
          <w:marTop w:val="240"/>
          <w:marBottom w:val="0"/>
          <w:divBdr>
            <w:top w:val="single" w:sz="12" w:space="8" w:color="E6E6E6"/>
            <w:left w:val="none" w:sz="0" w:space="0" w:color="auto"/>
            <w:bottom w:val="none" w:sz="0" w:space="0" w:color="auto"/>
            <w:right w:val="none" w:sz="0" w:space="0" w:color="auto"/>
          </w:divBdr>
          <w:divsChild>
            <w:div w:id="441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2939">
      <w:bodyDiv w:val="1"/>
      <w:marLeft w:val="0"/>
      <w:marRight w:val="0"/>
      <w:marTop w:val="0"/>
      <w:marBottom w:val="0"/>
      <w:divBdr>
        <w:top w:val="none" w:sz="0" w:space="0" w:color="auto"/>
        <w:left w:val="none" w:sz="0" w:space="0" w:color="auto"/>
        <w:bottom w:val="none" w:sz="0" w:space="0" w:color="auto"/>
        <w:right w:val="none" w:sz="0" w:space="0" w:color="auto"/>
      </w:divBdr>
      <w:divsChild>
        <w:div w:id="1793478081">
          <w:marLeft w:val="0"/>
          <w:marRight w:val="0"/>
          <w:marTop w:val="0"/>
          <w:marBottom w:val="0"/>
          <w:divBdr>
            <w:top w:val="none" w:sz="0" w:space="0" w:color="auto"/>
            <w:left w:val="none" w:sz="0" w:space="0" w:color="auto"/>
            <w:bottom w:val="none" w:sz="0" w:space="0" w:color="auto"/>
            <w:right w:val="none" w:sz="0" w:space="0" w:color="auto"/>
          </w:divBdr>
          <w:divsChild>
            <w:div w:id="337537368">
              <w:marLeft w:val="-225"/>
              <w:marRight w:val="-225"/>
              <w:marTop w:val="0"/>
              <w:marBottom w:val="0"/>
              <w:divBdr>
                <w:top w:val="none" w:sz="0" w:space="0" w:color="auto"/>
                <w:left w:val="none" w:sz="0" w:space="0" w:color="auto"/>
                <w:bottom w:val="none" w:sz="0" w:space="0" w:color="auto"/>
                <w:right w:val="none" w:sz="0" w:space="0" w:color="auto"/>
              </w:divBdr>
            </w:div>
          </w:divsChild>
        </w:div>
        <w:div w:id="1550989640">
          <w:marLeft w:val="0"/>
          <w:marRight w:val="0"/>
          <w:marTop w:val="0"/>
          <w:marBottom w:val="0"/>
          <w:divBdr>
            <w:top w:val="none" w:sz="0" w:space="0" w:color="auto"/>
            <w:left w:val="none" w:sz="0" w:space="0" w:color="auto"/>
            <w:bottom w:val="none" w:sz="0" w:space="0" w:color="auto"/>
            <w:right w:val="none" w:sz="0" w:space="0" w:color="auto"/>
          </w:divBdr>
          <w:divsChild>
            <w:div w:id="1331565293">
              <w:marLeft w:val="0"/>
              <w:marRight w:val="0"/>
              <w:marTop w:val="0"/>
              <w:marBottom w:val="0"/>
              <w:divBdr>
                <w:top w:val="none" w:sz="0" w:space="0" w:color="auto"/>
                <w:left w:val="none" w:sz="0" w:space="0" w:color="auto"/>
                <w:bottom w:val="none" w:sz="0" w:space="0" w:color="auto"/>
                <w:right w:val="none" w:sz="0" w:space="0" w:color="auto"/>
              </w:divBdr>
              <w:divsChild>
                <w:div w:id="101994914">
                  <w:marLeft w:val="0"/>
                  <w:marRight w:val="0"/>
                  <w:marTop w:val="0"/>
                  <w:marBottom w:val="0"/>
                  <w:divBdr>
                    <w:top w:val="none" w:sz="0" w:space="0" w:color="auto"/>
                    <w:left w:val="none" w:sz="0" w:space="0" w:color="auto"/>
                    <w:bottom w:val="none" w:sz="0" w:space="0" w:color="auto"/>
                    <w:right w:val="none" w:sz="0" w:space="0" w:color="auto"/>
                  </w:divBdr>
                  <w:divsChild>
                    <w:div w:id="48306354">
                      <w:marLeft w:val="0"/>
                      <w:marRight w:val="0"/>
                      <w:marTop w:val="0"/>
                      <w:marBottom w:val="0"/>
                      <w:divBdr>
                        <w:top w:val="none" w:sz="0" w:space="0" w:color="auto"/>
                        <w:left w:val="none" w:sz="0" w:space="0" w:color="auto"/>
                        <w:bottom w:val="none" w:sz="0" w:space="0" w:color="auto"/>
                        <w:right w:val="none" w:sz="0" w:space="0" w:color="auto"/>
                      </w:divBdr>
                      <w:divsChild>
                        <w:div w:id="11824718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3116805">
              <w:marLeft w:val="0"/>
              <w:marRight w:val="0"/>
              <w:marTop w:val="0"/>
              <w:marBottom w:val="0"/>
              <w:divBdr>
                <w:top w:val="none" w:sz="0" w:space="0" w:color="auto"/>
                <w:left w:val="none" w:sz="0" w:space="0" w:color="auto"/>
                <w:bottom w:val="none" w:sz="0" w:space="0" w:color="auto"/>
                <w:right w:val="none" w:sz="0" w:space="0" w:color="auto"/>
              </w:divBdr>
            </w:div>
            <w:div w:id="453524444">
              <w:marLeft w:val="0"/>
              <w:marRight w:val="0"/>
              <w:marTop w:val="0"/>
              <w:marBottom w:val="0"/>
              <w:divBdr>
                <w:top w:val="none" w:sz="0" w:space="0" w:color="auto"/>
                <w:left w:val="none" w:sz="0" w:space="0" w:color="auto"/>
                <w:bottom w:val="none" w:sz="0" w:space="0" w:color="auto"/>
                <w:right w:val="none" w:sz="0" w:space="0" w:color="auto"/>
              </w:divBdr>
            </w:div>
            <w:div w:id="41026089">
              <w:marLeft w:val="0"/>
              <w:marRight w:val="0"/>
              <w:marTop w:val="0"/>
              <w:marBottom w:val="0"/>
              <w:divBdr>
                <w:top w:val="none" w:sz="0" w:space="0" w:color="auto"/>
                <w:left w:val="none" w:sz="0" w:space="0" w:color="auto"/>
                <w:bottom w:val="none" w:sz="0" w:space="0" w:color="auto"/>
                <w:right w:val="none" w:sz="0" w:space="0" w:color="auto"/>
              </w:divBdr>
            </w:div>
            <w:div w:id="1531916257">
              <w:marLeft w:val="0"/>
              <w:marRight w:val="0"/>
              <w:marTop w:val="0"/>
              <w:marBottom w:val="0"/>
              <w:divBdr>
                <w:top w:val="none" w:sz="0" w:space="0" w:color="auto"/>
                <w:left w:val="none" w:sz="0" w:space="0" w:color="auto"/>
                <w:bottom w:val="none" w:sz="0" w:space="0" w:color="auto"/>
                <w:right w:val="none" w:sz="0" w:space="0" w:color="auto"/>
              </w:divBdr>
            </w:div>
            <w:div w:id="1587763528">
              <w:marLeft w:val="0"/>
              <w:marRight w:val="0"/>
              <w:marTop w:val="0"/>
              <w:marBottom w:val="0"/>
              <w:divBdr>
                <w:top w:val="none" w:sz="0" w:space="0" w:color="auto"/>
                <w:left w:val="none" w:sz="0" w:space="0" w:color="auto"/>
                <w:bottom w:val="none" w:sz="0" w:space="0" w:color="auto"/>
                <w:right w:val="none" w:sz="0" w:space="0" w:color="auto"/>
              </w:divBdr>
            </w:div>
            <w:div w:id="879978828">
              <w:marLeft w:val="0"/>
              <w:marRight w:val="0"/>
              <w:marTop w:val="0"/>
              <w:marBottom w:val="0"/>
              <w:divBdr>
                <w:top w:val="none" w:sz="0" w:space="0" w:color="auto"/>
                <w:left w:val="none" w:sz="0" w:space="0" w:color="auto"/>
                <w:bottom w:val="none" w:sz="0" w:space="0" w:color="auto"/>
                <w:right w:val="none" w:sz="0" w:space="0" w:color="auto"/>
              </w:divBdr>
            </w:div>
            <w:div w:id="768350223">
              <w:marLeft w:val="0"/>
              <w:marRight w:val="0"/>
              <w:marTop w:val="0"/>
              <w:marBottom w:val="0"/>
              <w:divBdr>
                <w:top w:val="none" w:sz="0" w:space="0" w:color="auto"/>
                <w:left w:val="none" w:sz="0" w:space="0" w:color="auto"/>
                <w:bottom w:val="none" w:sz="0" w:space="0" w:color="auto"/>
                <w:right w:val="none" w:sz="0" w:space="0" w:color="auto"/>
              </w:divBdr>
            </w:div>
            <w:div w:id="1958943733">
              <w:marLeft w:val="0"/>
              <w:marRight w:val="0"/>
              <w:marTop w:val="0"/>
              <w:marBottom w:val="0"/>
              <w:divBdr>
                <w:top w:val="none" w:sz="0" w:space="0" w:color="auto"/>
                <w:left w:val="none" w:sz="0" w:space="0" w:color="auto"/>
                <w:bottom w:val="none" w:sz="0" w:space="0" w:color="auto"/>
                <w:right w:val="none" w:sz="0" w:space="0" w:color="auto"/>
              </w:divBdr>
            </w:div>
            <w:div w:id="1563323642">
              <w:marLeft w:val="0"/>
              <w:marRight w:val="0"/>
              <w:marTop w:val="0"/>
              <w:marBottom w:val="0"/>
              <w:divBdr>
                <w:top w:val="single" w:sz="18" w:space="8" w:color="E5E5D5"/>
                <w:left w:val="single" w:sz="6" w:space="8" w:color="E4F0E2"/>
                <w:bottom w:val="single" w:sz="6" w:space="8" w:color="E4F0E2"/>
                <w:right w:val="single" w:sz="6" w:space="8" w:color="E4F0E2"/>
              </w:divBdr>
              <w:divsChild>
                <w:div w:id="2054234206">
                  <w:marLeft w:val="-225"/>
                  <w:marRight w:val="-225"/>
                  <w:marTop w:val="0"/>
                  <w:marBottom w:val="0"/>
                  <w:divBdr>
                    <w:top w:val="none" w:sz="0" w:space="0" w:color="auto"/>
                    <w:left w:val="none" w:sz="0" w:space="0" w:color="auto"/>
                    <w:bottom w:val="none" w:sz="0" w:space="0" w:color="auto"/>
                    <w:right w:val="none" w:sz="0" w:space="0" w:color="auto"/>
                  </w:divBdr>
                  <w:divsChild>
                    <w:div w:id="630207819">
                      <w:marLeft w:val="0"/>
                      <w:marRight w:val="0"/>
                      <w:marTop w:val="0"/>
                      <w:marBottom w:val="225"/>
                      <w:divBdr>
                        <w:top w:val="none" w:sz="0" w:space="0" w:color="auto"/>
                        <w:left w:val="none" w:sz="0" w:space="0" w:color="auto"/>
                        <w:bottom w:val="none" w:sz="0" w:space="0" w:color="auto"/>
                        <w:right w:val="none" w:sz="0" w:space="0" w:color="auto"/>
                      </w:divBdr>
                    </w:div>
                    <w:div w:id="1219167656">
                      <w:marLeft w:val="0"/>
                      <w:marRight w:val="0"/>
                      <w:marTop w:val="0"/>
                      <w:marBottom w:val="225"/>
                      <w:divBdr>
                        <w:top w:val="none" w:sz="0" w:space="0" w:color="auto"/>
                        <w:left w:val="none" w:sz="0" w:space="0" w:color="auto"/>
                        <w:bottom w:val="none" w:sz="0" w:space="0" w:color="auto"/>
                        <w:right w:val="none" w:sz="0" w:space="0" w:color="auto"/>
                      </w:divBdr>
                      <w:divsChild>
                        <w:div w:id="181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3853">
                  <w:marLeft w:val="-225"/>
                  <w:marRight w:val="-225"/>
                  <w:marTop w:val="0"/>
                  <w:marBottom w:val="0"/>
                  <w:divBdr>
                    <w:top w:val="none" w:sz="0" w:space="0" w:color="auto"/>
                    <w:left w:val="none" w:sz="0" w:space="0" w:color="auto"/>
                    <w:bottom w:val="none" w:sz="0" w:space="0" w:color="auto"/>
                    <w:right w:val="none" w:sz="0" w:space="0" w:color="auto"/>
                  </w:divBdr>
                  <w:divsChild>
                    <w:div w:id="1522356776">
                      <w:marLeft w:val="0"/>
                      <w:marRight w:val="0"/>
                      <w:marTop w:val="0"/>
                      <w:marBottom w:val="225"/>
                      <w:divBdr>
                        <w:top w:val="none" w:sz="0" w:space="0" w:color="auto"/>
                        <w:left w:val="none" w:sz="0" w:space="0" w:color="auto"/>
                        <w:bottom w:val="none" w:sz="0" w:space="0" w:color="auto"/>
                        <w:right w:val="none" w:sz="0" w:space="0" w:color="auto"/>
                      </w:divBdr>
                    </w:div>
                  </w:divsChild>
                </w:div>
                <w:div w:id="993992522">
                  <w:marLeft w:val="-225"/>
                  <w:marRight w:val="-225"/>
                  <w:marTop w:val="0"/>
                  <w:marBottom w:val="0"/>
                  <w:divBdr>
                    <w:top w:val="none" w:sz="0" w:space="0" w:color="auto"/>
                    <w:left w:val="none" w:sz="0" w:space="0" w:color="auto"/>
                    <w:bottom w:val="none" w:sz="0" w:space="0" w:color="auto"/>
                    <w:right w:val="none" w:sz="0" w:space="0" w:color="auto"/>
                  </w:divBdr>
                  <w:divsChild>
                    <w:div w:id="1111705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4374294">
              <w:marLeft w:val="0"/>
              <w:marRight w:val="0"/>
              <w:marTop w:val="0"/>
              <w:marBottom w:val="0"/>
              <w:divBdr>
                <w:top w:val="none" w:sz="0" w:space="0" w:color="auto"/>
                <w:left w:val="none" w:sz="0" w:space="0" w:color="auto"/>
                <w:bottom w:val="none" w:sz="0" w:space="0" w:color="auto"/>
                <w:right w:val="none" w:sz="0" w:space="0" w:color="auto"/>
              </w:divBdr>
            </w:div>
          </w:divsChild>
        </w:div>
        <w:div w:id="1642735541">
          <w:marLeft w:val="0"/>
          <w:marRight w:val="0"/>
          <w:marTop w:val="240"/>
          <w:marBottom w:val="0"/>
          <w:divBdr>
            <w:top w:val="single" w:sz="12" w:space="8" w:color="E6E6E6"/>
            <w:left w:val="none" w:sz="0" w:space="0" w:color="auto"/>
            <w:bottom w:val="none" w:sz="0" w:space="0" w:color="auto"/>
            <w:right w:val="none" w:sz="0" w:space="0" w:color="auto"/>
          </w:divBdr>
          <w:divsChild>
            <w:div w:id="1612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3996">
      <w:bodyDiv w:val="1"/>
      <w:marLeft w:val="0"/>
      <w:marRight w:val="0"/>
      <w:marTop w:val="0"/>
      <w:marBottom w:val="0"/>
      <w:divBdr>
        <w:top w:val="none" w:sz="0" w:space="0" w:color="auto"/>
        <w:left w:val="none" w:sz="0" w:space="0" w:color="auto"/>
        <w:bottom w:val="none" w:sz="0" w:space="0" w:color="auto"/>
        <w:right w:val="none" w:sz="0" w:space="0" w:color="auto"/>
      </w:divBdr>
      <w:divsChild>
        <w:div w:id="672611020">
          <w:marLeft w:val="0"/>
          <w:marRight w:val="0"/>
          <w:marTop w:val="0"/>
          <w:marBottom w:val="0"/>
          <w:divBdr>
            <w:top w:val="none" w:sz="0" w:space="0" w:color="auto"/>
            <w:left w:val="none" w:sz="0" w:space="0" w:color="auto"/>
            <w:bottom w:val="none" w:sz="0" w:space="0" w:color="auto"/>
            <w:right w:val="none" w:sz="0" w:space="0" w:color="auto"/>
          </w:divBdr>
          <w:divsChild>
            <w:div w:id="1641690357">
              <w:marLeft w:val="-225"/>
              <w:marRight w:val="-225"/>
              <w:marTop w:val="0"/>
              <w:marBottom w:val="0"/>
              <w:divBdr>
                <w:top w:val="none" w:sz="0" w:space="0" w:color="auto"/>
                <w:left w:val="none" w:sz="0" w:space="0" w:color="auto"/>
                <w:bottom w:val="none" w:sz="0" w:space="0" w:color="auto"/>
                <w:right w:val="none" w:sz="0" w:space="0" w:color="auto"/>
              </w:divBdr>
            </w:div>
          </w:divsChild>
        </w:div>
        <w:div w:id="1073695241">
          <w:marLeft w:val="0"/>
          <w:marRight w:val="0"/>
          <w:marTop w:val="0"/>
          <w:marBottom w:val="0"/>
          <w:divBdr>
            <w:top w:val="none" w:sz="0" w:space="0" w:color="auto"/>
            <w:left w:val="none" w:sz="0" w:space="0" w:color="auto"/>
            <w:bottom w:val="none" w:sz="0" w:space="0" w:color="auto"/>
            <w:right w:val="none" w:sz="0" w:space="0" w:color="auto"/>
          </w:divBdr>
          <w:divsChild>
            <w:div w:id="1400250447">
              <w:marLeft w:val="0"/>
              <w:marRight w:val="0"/>
              <w:marTop w:val="0"/>
              <w:marBottom w:val="0"/>
              <w:divBdr>
                <w:top w:val="none" w:sz="0" w:space="0" w:color="auto"/>
                <w:left w:val="none" w:sz="0" w:space="0" w:color="auto"/>
                <w:bottom w:val="none" w:sz="0" w:space="0" w:color="auto"/>
                <w:right w:val="none" w:sz="0" w:space="0" w:color="auto"/>
              </w:divBdr>
              <w:divsChild>
                <w:div w:id="1239486177">
                  <w:marLeft w:val="0"/>
                  <w:marRight w:val="0"/>
                  <w:marTop w:val="0"/>
                  <w:marBottom w:val="0"/>
                  <w:divBdr>
                    <w:top w:val="none" w:sz="0" w:space="0" w:color="auto"/>
                    <w:left w:val="none" w:sz="0" w:space="0" w:color="auto"/>
                    <w:bottom w:val="none" w:sz="0" w:space="0" w:color="auto"/>
                    <w:right w:val="none" w:sz="0" w:space="0" w:color="auto"/>
                  </w:divBdr>
                  <w:divsChild>
                    <w:div w:id="1051539692">
                      <w:marLeft w:val="0"/>
                      <w:marRight w:val="0"/>
                      <w:marTop w:val="0"/>
                      <w:marBottom w:val="0"/>
                      <w:divBdr>
                        <w:top w:val="none" w:sz="0" w:space="0" w:color="auto"/>
                        <w:left w:val="none" w:sz="0" w:space="0" w:color="auto"/>
                        <w:bottom w:val="none" w:sz="0" w:space="0" w:color="auto"/>
                        <w:right w:val="none" w:sz="0" w:space="0" w:color="auto"/>
                      </w:divBdr>
                      <w:divsChild>
                        <w:div w:id="16605704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43154271">
              <w:marLeft w:val="0"/>
              <w:marRight w:val="0"/>
              <w:marTop w:val="225"/>
              <w:marBottom w:val="225"/>
              <w:divBdr>
                <w:top w:val="none" w:sz="0" w:space="0" w:color="auto"/>
                <w:left w:val="none" w:sz="0" w:space="0" w:color="auto"/>
                <w:bottom w:val="none" w:sz="0" w:space="0" w:color="auto"/>
                <w:right w:val="none" w:sz="0" w:space="0" w:color="auto"/>
              </w:divBdr>
            </w:div>
            <w:div w:id="525099035">
              <w:marLeft w:val="0"/>
              <w:marRight w:val="0"/>
              <w:marTop w:val="0"/>
              <w:marBottom w:val="0"/>
              <w:divBdr>
                <w:top w:val="single" w:sz="18" w:space="8" w:color="E5E5D5"/>
                <w:left w:val="single" w:sz="6" w:space="8" w:color="E4F0E2"/>
                <w:bottom w:val="single" w:sz="6" w:space="8" w:color="E4F0E2"/>
                <w:right w:val="single" w:sz="6" w:space="8" w:color="E4F0E2"/>
              </w:divBdr>
              <w:divsChild>
                <w:div w:id="1234393054">
                  <w:marLeft w:val="-225"/>
                  <w:marRight w:val="-225"/>
                  <w:marTop w:val="0"/>
                  <w:marBottom w:val="0"/>
                  <w:divBdr>
                    <w:top w:val="none" w:sz="0" w:space="0" w:color="auto"/>
                    <w:left w:val="none" w:sz="0" w:space="0" w:color="auto"/>
                    <w:bottom w:val="none" w:sz="0" w:space="0" w:color="auto"/>
                    <w:right w:val="none" w:sz="0" w:space="0" w:color="auto"/>
                  </w:divBdr>
                  <w:divsChild>
                    <w:div w:id="285351096">
                      <w:marLeft w:val="0"/>
                      <w:marRight w:val="0"/>
                      <w:marTop w:val="0"/>
                      <w:marBottom w:val="225"/>
                      <w:divBdr>
                        <w:top w:val="none" w:sz="0" w:space="0" w:color="auto"/>
                        <w:left w:val="none" w:sz="0" w:space="0" w:color="auto"/>
                        <w:bottom w:val="none" w:sz="0" w:space="0" w:color="auto"/>
                        <w:right w:val="none" w:sz="0" w:space="0" w:color="auto"/>
                      </w:divBdr>
                    </w:div>
                    <w:div w:id="807434350">
                      <w:marLeft w:val="0"/>
                      <w:marRight w:val="0"/>
                      <w:marTop w:val="0"/>
                      <w:marBottom w:val="225"/>
                      <w:divBdr>
                        <w:top w:val="none" w:sz="0" w:space="0" w:color="auto"/>
                        <w:left w:val="none" w:sz="0" w:space="0" w:color="auto"/>
                        <w:bottom w:val="none" w:sz="0" w:space="0" w:color="auto"/>
                        <w:right w:val="none" w:sz="0" w:space="0" w:color="auto"/>
                      </w:divBdr>
                      <w:divsChild>
                        <w:div w:id="13892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772">
                  <w:marLeft w:val="-225"/>
                  <w:marRight w:val="-225"/>
                  <w:marTop w:val="0"/>
                  <w:marBottom w:val="0"/>
                  <w:divBdr>
                    <w:top w:val="none" w:sz="0" w:space="0" w:color="auto"/>
                    <w:left w:val="none" w:sz="0" w:space="0" w:color="auto"/>
                    <w:bottom w:val="none" w:sz="0" w:space="0" w:color="auto"/>
                    <w:right w:val="none" w:sz="0" w:space="0" w:color="auto"/>
                  </w:divBdr>
                  <w:divsChild>
                    <w:div w:id="58749696">
                      <w:marLeft w:val="0"/>
                      <w:marRight w:val="0"/>
                      <w:marTop w:val="0"/>
                      <w:marBottom w:val="225"/>
                      <w:divBdr>
                        <w:top w:val="none" w:sz="0" w:space="0" w:color="auto"/>
                        <w:left w:val="none" w:sz="0" w:space="0" w:color="auto"/>
                        <w:bottom w:val="none" w:sz="0" w:space="0" w:color="auto"/>
                        <w:right w:val="none" w:sz="0" w:space="0" w:color="auto"/>
                      </w:divBdr>
                    </w:div>
                  </w:divsChild>
                </w:div>
                <w:div w:id="701249674">
                  <w:marLeft w:val="-225"/>
                  <w:marRight w:val="-225"/>
                  <w:marTop w:val="0"/>
                  <w:marBottom w:val="0"/>
                  <w:divBdr>
                    <w:top w:val="none" w:sz="0" w:space="0" w:color="auto"/>
                    <w:left w:val="none" w:sz="0" w:space="0" w:color="auto"/>
                    <w:bottom w:val="none" w:sz="0" w:space="0" w:color="auto"/>
                    <w:right w:val="none" w:sz="0" w:space="0" w:color="auto"/>
                  </w:divBdr>
                  <w:divsChild>
                    <w:div w:id="393898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2140970">
              <w:marLeft w:val="0"/>
              <w:marRight w:val="0"/>
              <w:marTop w:val="0"/>
              <w:marBottom w:val="0"/>
              <w:divBdr>
                <w:top w:val="none" w:sz="0" w:space="0" w:color="auto"/>
                <w:left w:val="none" w:sz="0" w:space="0" w:color="auto"/>
                <w:bottom w:val="none" w:sz="0" w:space="0" w:color="auto"/>
                <w:right w:val="none" w:sz="0" w:space="0" w:color="auto"/>
              </w:divBdr>
            </w:div>
          </w:divsChild>
        </w:div>
        <w:div w:id="6955943">
          <w:marLeft w:val="0"/>
          <w:marRight w:val="0"/>
          <w:marTop w:val="240"/>
          <w:marBottom w:val="0"/>
          <w:divBdr>
            <w:top w:val="single" w:sz="12" w:space="8" w:color="E6E6E6"/>
            <w:left w:val="none" w:sz="0" w:space="0" w:color="auto"/>
            <w:bottom w:val="none" w:sz="0" w:space="0" w:color="auto"/>
            <w:right w:val="none" w:sz="0" w:space="0" w:color="auto"/>
          </w:divBdr>
          <w:divsChild>
            <w:div w:id="17344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7883">
      <w:bodyDiv w:val="1"/>
      <w:marLeft w:val="0"/>
      <w:marRight w:val="0"/>
      <w:marTop w:val="0"/>
      <w:marBottom w:val="0"/>
      <w:divBdr>
        <w:top w:val="none" w:sz="0" w:space="0" w:color="auto"/>
        <w:left w:val="none" w:sz="0" w:space="0" w:color="auto"/>
        <w:bottom w:val="none" w:sz="0" w:space="0" w:color="auto"/>
        <w:right w:val="none" w:sz="0" w:space="0" w:color="auto"/>
      </w:divBdr>
      <w:divsChild>
        <w:div w:id="1509715055">
          <w:marLeft w:val="0"/>
          <w:marRight w:val="0"/>
          <w:marTop w:val="0"/>
          <w:marBottom w:val="0"/>
          <w:divBdr>
            <w:top w:val="none" w:sz="0" w:space="0" w:color="auto"/>
            <w:left w:val="none" w:sz="0" w:space="0" w:color="auto"/>
            <w:bottom w:val="none" w:sz="0" w:space="0" w:color="auto"/>
            <w:right w:val="none" w:sz="0" w:space="0" w:color="auto"/>
          </w:divBdr>
          <w:divsChild>
            <w:div w:id="1678729992">
              <w:marLeft w:val="-225"/>
              <w:marRight w:val="-225"/>
              <w:marTop w:val="0"/>
              <w:marBottom w:val="0"/>
              <w:divBdr>
                <w:top w:val="none" w:sz="0" w:space="0" w:color="auto"/>
                <w:left w:val="none" w:sz="0" w:space="0" w:color="auto"/>
                <w:bottom w:val="none" w:sz="0" w:space="0" w:color="auto"/>
                <w:right w:val="none" w:sz="0" w:space="0" w:color="auto"/>
              </w:divBdr>
            </w:div>
          </w:divsChild>
        </w:div>
        <w:div w:id="191459331">
          <w:marLeft w:val="0"/>
          <w:marRight w:val="0"/>
          <w:marTop w:val="0"/>
          <w:marBottom w:val="0"/>
          <w:divBdr>
            <w:top w:val="none" w:sz="0" w:space="0" w:color="auto"/>
            <w:left w:val="none" w:sz="0" w:space="0" w:color="auto"/>
            <w:bottom w:val="none" w:sz="0" w:space="0" w:color="auto"/>
            <w:right w:val="none" w:sz="0" w:space="0" w:color="auto"/>
          </w:divBdr>
          <w:divsChild>
            <w:div w:id="1211650878">
              <w:marLeft w:val="0"/>
              <w:marRight w:val="0"/>
              <w:marTop w:val="0"/>
              <w:marBottom w:val="0"/>
              <w:divBdr>
                <w:top w:val="none" w:sz="0" w:space="0" w:color="auto"/>
                <w:left w:val="none" w:sz="0" w:space="0" w:color="auto"/>
                <w:bottom w:val="none" w:sz="0" w:space="0" w:color="auto"/>
                <w:right w:val="none" w:sz="0" w:space="0" w:color="auto"/>
              </w:divBdr>
              <w:divsChild>
                <w:div w:id="450248233">
                  <w:marLeft w:val="0"/>
                  <w:marRight w:val="0"/>
                  <w:marTop w:val="0"/>
                  <w:marBottom w:val="0"/>
                  <w:divBdr>
                    <w:top w:val="none" w:sz="0" w:space="0" w:color="auto"/>
                    <w:left w:val="none" w:sz="0" w:space="0" w:color="auto"/>
                    <w:bottom w:val="none" w:sz="0" w:space="0" w:color="auto"/>
                    <w:right w:val="none" w:sz="0" w:space="0" w:color="auto"/>
                  </w:divBdr>
                  <w:divsChild>
                    <w:div w:id="1000499144">
                      <w:marLeft w:val="0"/>
                      <w:marRight w:val="0"/>
                      <w:marTop w:val="0"/>
                      <w:marBottom w:val="0"/>
                      <w:divBdr>
                        <w:top w:val="none" w:sz="0" w:space="0" w:color="auto"/>
                        <w:left w:val="none" w:sz="0" w:space="0" w:color="auto"/>
                        <w:bottom w:val="none" w:sz="0" w:space="0" w:color="auto"/>
                        <w:right w:val="none" w:sz="0" w:space="0" w:color="auto"/>
                      </w:divBdr>
                      <w:divsChild>
                        <w:div w:id="1082071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96081735">
              <w:marLeft w:val="0"/>
              <w:marRight w:val="0"/>
              <w:marTop w:val="0"/>
              <w:marBottom w:val="0"/>
              <w:divBdr>
                <w:top w:val="single" w:sz="18" w:space="8" w:color="E5E5D5"/>
                <w:left w:val="single" w:sz="6" w:space="8" w:color="E4F0E2"/>
                <w:bottom w:val="single" w:sz="6" w:space="8" w:color="E4F0E2"/>
                <w:right w:val="single" w:sz="6" w:space="8" w:color="E4F0E2"/>
              </w:divBdr>
              <w:divsChild>
                <w:div w:id="1231381516">
                  <w:marLeft w:val="-225"/>
                  <w:marRight w:val="-225"/>
                  <w:marTop w:val="0"/>
                  <w:marBottom w:val="0"/>
                  <w:divBdr>
                    <w:top w:val="none" w:sz="0" w:space="0" w:color="auto"/>
                    <w:left w:val="none" w:sz="0" w:space="0" w:color="auto"/>
                    <w:bottom w:val="none" w:sz="0" w:space="0" w:color="auto"/>
                    <w:right w:val="none" w:sz="0" w:space="0" w:color="auto"/>
                  </w:divBdr>
                  <w:divsChild>
                    <w:div w:id="604070971">
                      <w:marLeft w:val="0"/>
                      <w:marRight w:val="0"/>
                      <w:marTop w:val="0"/>
                      <w:marBottom w:val="225"/>
                      <w:divBdr>
                        <w:top w:val="none" w:sz="0" w:space="0" w:color="auto"/>
                        <w:left w:val="none" w:sz="0" w:space="0" w:color="auto"/>
                        <w:bottom w:val="none" w:sz="0" w:space="0" w:color="auto"/>
                        <w:right w:val="none" w:sz="0" w:space="0" w:color="auto"/>
                      </w:divBdr>
                    </w:div>
                    <w:div w:id="650519546">
                      <w:marLeft w:val="0"/>
                      <w:marRight w:val="0"/>
                      <w:marTop w:val="0"/>
                      <w:marBottom w:val="225"/>
                      <w:divBdr>
                        <w:top w:val="none" w:sz="0" w:space="0" w:color="auto"/>
                        <w:left w:val="none" w:sz="0" w:space="0" w:color="auto"/>
                        <w:bottom w:val="none" w:sz="0" w:space="0" w:color="auto"/>
                        <w:right w:val="none" w:sz="0" w:space="0" w:color="auto"/>
                      </w:divBdr>
                      <w:divsChild>
                        <w:div w:id="16177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266">
                  <w:marLeft w:val="-225"/>
                  <w:marRight w:val="-225"/>
                  <w:marTop w:val="0"/>
                  <w:marBottom w:val="0"/>
                  <w:divBdr>
                    <w:top w:val="none" w:sz="0" w:space="0" w:color="auto"/>
                    <w:left w:val="none" w:sz="0" w:space="0" w:color="auto"/>
                    <w:bottom w:val="none" w:sz="0" w:space="0" w:color="auto"/>
                    <w:right w:val="none" w:sz="0" w:space="0" w:color="auto"/>
                  </w:divBdr>
                  <w:divsChild>
                    <w:div w:id="1209729511">
                      <w:marLeft w:val="0"/>
                      <w:marRight w:val="0"/>
                      <w:marTop w:val="0"/>
                      <w:marBottom w:val="225"/>
                      <w:divBdr>
                        <w:top w:val="none" w:sz="0" w:space="0" w:color="auto"/>
                        <w:left w:val="none" w:sz="0" w:space="0" w:color="auto"/>
                        <w:bottom w:val="none" w:sz="0" w:space="0" w:color="auto"/>
                        <w:right w:val="none" w:sz="0" w:space="0" w:color="auto"/>
                      </w:divBdr>
                    </w:div>
                  </w:divsChild>
                </w:div>
                <w:div w:id="11151255">
                  <w:marLeft w:val="-225"/>
                  <w:marRight w:val="-225"/>
                  <w:marTop w:val="0"/>
                  <w:marBottom w:val="0"/>
                  <w:divBdr>
                    <w:top w:val="none" w:sz="0" w:space="0" w:color="auto"/>
                    <w:left w:val="none" w:sz="0" w:space="0" w:color="auto"/>
                    <w:bottom w:val="none" w:sz="0" w:space="0" w:color="auto"/>
                    <w:right w:val="none" w:sz="0" w:space="0" w:color="auto"/>
                  </w:divBdr>
                  <w:divsChild>
                    <w:div w:id="652560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4239761">
              <w:marLeft w:val="0"/>
              <w:marRight w:val="0"/>
              <w:marTop w:val="0"/>
              <w:marBottom w:val="0"/>
              <w:divBdr>
                <w:top w:val="none" w:sz="0" w:space="0" w:color="auto"/>
                <w:left w:val="none" w:sz="0" w:space="0" w:color="auto"/>
                <w:bottom w:val="none" w:sz="0" w:space="0" w:color="auto"/>
                <w:right w:val="none" w:sz="0" w:space="0" w:color="auto"/>
              </w:divBdr>
            </w:div>
          </w:divsChild>
        </w:div>
        <w:div w:id="1992830441">
          <w:marLeft w:val="0"/>
          <w:marRight w:val="0"/>
          <w:marTop w:val="240"/>
          <w:marBottom w:val="0"/>
          <w:divBdr>
            <w:top w:val="single" w:sz="12" w:space="8" w:color="E6E6E6"/>
            <w:left w:val="none" w:sz="0" w:space="0" w:color="auto"/>
            <w:bottom w:val="none" w:sz="0" w:space="0" w:color="auto"/>
            <w:right w:val="none" w:sz="0" w:space="0" w:color="auto"/>
          </w:divBdr>
          <w:divsChild>
            <w:div w:id="1374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58">
      <w:bodyDiv w:val="1"/>
      <w:marLeft w:val="0"/>
      <w:marRight w:val="0"/>
      <w:marTop w:val="0"/>
      <w:marBottom w:val="0"/>
      <w:divBdr>
        <w:top w:val="none" w:sz="0" w:space="0" w:color="auto"/>
        <w:left w:val="none" w:sz="0" w:space="0" w:color="auto"/>
        <w:bottom w:val="none" w:sz="0" w:space="0" w:color="auto"/>
        <w:right w:val="none" w:sz="0" w:space="0" w:color="auto"/>
      </w:divBdr>
      <w:divsChild>
        <w:div w:id="679359165">
          <w:marLeft w:val="0"/>
          <w:marRight w:val="0"/>
          <w:marTop w:val="0"/>
          <w:marBottom w:val="0"/>
          <w:divBdr>
            <w:top w:val="none" w:sz="0" w:space="0" w:color="auto"/>
            <w:left w:val="none" w:sz="0" w:space="0" w:color="auto"/>
            <w:bottom w:val="none" w:sz="0" w:space="0" w:color="auto"/>
            <w:right w:val="none" w:sz="0" w:space="0" w:color="auto"/>
          </w:divBdr>
          <w:divsChild>
            <w:div w:id="281807547">
              <w:marLeft w:val="-225"/>
              <w:marRight w:val="-225"/>
              <w:marTop w:val="0"/>
              <w:marBottom w:val="0"/>
              <w:divBdr>
                <w:top w:val="none" w:sz="0" w:space="0" w:color="auto"/>
                <w:left w:val="none" w:sz="0" w:space="0" w:color="auto"/>
                <w:bottom w:val="none" w:sz="0" w:space="0" w:color="auto"/>
                <w:right w:val="none" w:sz="0" w:space="0" w:color="auto"/>
              </w:divBdr>
            </w:div>
          </w:divsChild>
        </w:div>
        <w:div w:id="1755123963">
          <w:marLeft w:val="0"/>
          <w:marRight w:val="0"/>
          <w:marTop w:val="0"/>
          <w:marBottom w:val="0"/>
          <w:divBdr>
            <w:top w:val="none" w:sz="0" w:space="0" w:color="auto"/>
            <w:left w:val="none" w:sz="0" w:space="0" w:color="auto"/>
            <w:bottom w:val="none" w:sz="0" w:space="0" w:color="auto"/>
            <w:right w:val="none" w:sz="0" w:space="0" w:color="auto"/>
          </w:divBdr>
          <w:divsChild>
            <w:div w:id="2030521951">
              <w:marLeft w:val="0"/>
              <w:marRight w:val="0"/>
              <w:marTop w:val="0"/>
              <w:marBottom w:val="0"/>
              <w:divBdr>
                <w:top w:val="none" w:sz="0" w:space="0" w:color="auto"/>
                <w:left w:val="none" w:sz="0" w:space="0" w:color="auto"/>
                <w:bottom w:val="none" w:sz="0" w:space="0" w:color="auto"/>
                <w:right w:val="none" w:sz="0" w:space="0" w:color="auto"/>
              </w:divBdr>
              <w:divsChild>
                <w:div w:id="2006131624">
                  <w:marLeft w:val="0"/>
                  <w:marRight w:val="0"/>
                  <w:marTop w:val="0"/>
                  <w:marBottom w:val="0"/>
                  <w:divBdr>
                    <w:top w:val="none" w:sz="0" w:space="0" w:color="auto"/>
                    <w:left w:val="none" w:sz="0" w:space="0" w:color="auto"/>
                    <w:bottom w:val="none" w:sz="0" w:space="0" w:color="auto"/>
                    <w:right w:val="none" w:sz="0" w:space="0" w:color="auto"/>
                  </w:divBdr>
                  <w:divsChild>
                    <w:div w:id="507713774">
                      <w:marLeft w:val="0"/>
                      <w:marRight w:val="0"/>
                      <w:marTop w:val="0"/>
                      <w:marBottom w:val="0"/>
                      <w:divBdr>
                        <w:top w:val="none" w:sz="0" w:space="0" w:color="auto"/>
                        <w:left w:val="none" w:sz="0" w:space="0" w:color="auto"/>
                        <w:bottom w:val="none" w:sz="0" w:space="0" w:color="auto"/>
                        <w:right w:val="none" w:sz="0" w:space="0" w:color="auto"/>
                      </w:divBdr>
                      <w:divsChild>
                        <w:div w:id="818763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1265910">
              <w:marLeft w:val="0"/>
              <w:marRight w:val="0"/>
              <w:marTop w:val="225"/>
              <w:marBottom w:val="225"/>
              <w:divBdr>
                <w:top w:val="none" w:sz="0" w:space="0" w:color="auto"/>
                <w:left w:val="none" w:sz="0" w:space="0" w:color="auto"/>
                <w:bottom w:val="none" w:sz="0" w:space="0" w:color="auto"/>
                <w:right w:val="none" w:sz="0" w:space="0" w:color="auto"/>
              </w:divBdr>
            </w:div>
            <w:div w:id="1377197929">
              <w:marLeft w:val="0"/>
              <w:marRight w:val="0"/>
              <w:marTop w:val="300"/>
              <w:marBottom w:val="300"/>
              <w:divBdr>
                <w:top w:val="none" w:sz="0" w:space="0" w:color="auto"/>
                <w:left w:val="none" w:sz="0" w:space="0" w:color="auto"/>
                <w:bottom w:val="none" w:sz="0" w:space="0" w:color="auto"/>
                <w:right w:val="none" w:sz="0" w:space="0" w:color="auto"/>
              </w:divBdr>
              <w:divsChild>
                <w:div w:id="671688086">
                  <w:marLeft w:val="0"/>
                  <w:marRight w:val="150"/>
                  <w:marTop w:val="0"/>
                  <w:marBottom w:val="180"/>
                  <w:divBdr>
                    <w:top w:val="single" w:sz="24" w:space="6" w:color="C4DAE5"/>
                    <w:left w:val="single" w:sz="6" w:space="2" w:color="E8F1F7"/>
                    <w:bottom w:val="none" w:sz="0" w:space="0" w:color="auto"/>
                    <w:right w:val="single" w:sz="6" w:space="2" w:color="E8F1F7"/>
                  </w:divBdr>
                  <w:divsChild>
                    <w:div w:id="392779411">
                      <w:marLeft w:val="0"/>
                      <w:marRight w:val="0"/>
                      <w:marTop w:val="0"/>
                      <w:marBottom w:val="0"/>
                      <w:divBdr>
                        <w:top w:val="none" w:sz="0" w:space="0" w:color="auto"/>
                        <w:left w:val="none" w:sz="0" w:space="0" w:color="auto"/>
                        <w:bottom w:val="single" w:sz="6" w:space="0" w:color="D9E4EA"/>
                        <w:right w:val="none" w:sz="0" w:space="0" w:color="auto"/>
                      </w:divBdr>
                      <w:divsChild>
                        <w:div w:id="896939929">
                          <w:marLeft w:val="0"/>
                          <w:marRight w:val="0"/>
                          <w:marTop w:val="0"/>
                          <w:marBottom w:val="0"/>
                          <w:divBdr>
                            <w:top w:val="none" w:sz="0" w:space="0" w:color="auto"/>
                            <w:left w:val="none" w:sz="0" w:space="0" w:color="auto"/>
                            <w:bottom w:val="none" w:sz="0" w:space="0" w:color="auto"/>
                            <w:right w:val="none" w:sz="0" w:space="0" w:color="auto"/>
                          </w:divBdr>
                        </w:div>
                        <w:div w:id="271516693">
                          <w:marLeft w:val="75"/>
                          <w:marRight w:val="0"/>
                          <w:marTop w:val="0"/>
                          <w:marBottom w:val="0"/>
                          <w:divBdr>
                            <w:top w:val="none" w:sz="0" w:space="0" w:color="auto"/>
                            <w:left w:val="none" w:sz="0" w:space="0" w:color="auto"/>
                            <w:bottom w:val="none" w:sz="0" w:space="0" w:color="auto"/>
                            <w:right w:val="none" w:sz="0" w:space="0" w:color="auto"/>
                          </w:divBdr>
                        </w:div>
                      </w:divsChild>
                    </w:div>
                    <w:div w:id="1929653926">
                      <w:marLeft w:val="450"/>
                      <w:marRight w:val="0"/>
                      <w:marTop w:val="405"/>
                      <w:marBottom w:val="0"/>
                      <w:divBdr>
                        <w:top w:val="none" w:sz="0" w:space="0" w:color="auto"/>
                        <w:left w:val="none" w:sz="0" w:space="0" w:color="auto"/>
                        <w:bottom w:val="none" w:sz="0" w:space="0" w:color="auto"/>
                        <w:right w:val="none" w:sz="0" w:space="0" w:color="auto"/>
                      </w:divBdr>
                    </w:div>
                  </w:divsChild>
                </w:div>
                <w:div w:id="2000648515">
                  <w:marLeft w:val="0"/>
                  <w:marRight w:val="150"/>
                  <w:marTop w:val="0"/>
                  <w:marBottom w:val="180"/>
                  <w:divBdr>
                    <w:top w:val="single" w:sz="24" w:space="6" w:color="C4DAE5"/>
                    <w:left w:val="single" w:sz="6" w:space="2" w:color="E8F1F7"/>
                    <w:bottom w:val="none" w:sz="0" w:space="0" w:color="auto"/>
                    <w:right w:val="single" w:sz="6" w:space="2" w:color="E8F1F7"/>
                  </w:divBdr>
                  <w:divsChild>
                    <w:div w:id="685448122">
                      <w:marLeft w:val="0"/>
                      <w:marRight w:val="0"/>
                      <w:marTop w:val="0"/>
                      <w:marBottom w:val="0"/>
                      <w:divBdr>
                        <w:top w:val="none" w:sz="0" w:space="0" w:color="auto"/>
                        <w:left w:val="none" w:sz="0" w:space="0" w:color="auto"/>
                        <w:bottom w:val="single" w:sz="6" w:space="0" w:color="D9E4EA"/>
                        <w:right w:val="none" w:sz="0" w:space="0" w:color="auto"/>
                      </w:divBdr>
                      <w:divsChild>
                        <w:div w:id="97607376">
                          <w:marLeft w:val="0"/>
                          <w:marRight w:val="0"/>
                          <w:marTop w:val="0"/>
                          <w:marBottom w:val="0"/>
                          <w:divBdr>
                            <w:top w:val="none" w:sz="0" w:space="0" w:color="auto"/>
                            <w:left w:val="none" w:sz="0" w:space="0" w:color="auto"/>
                            <w:bottom w:val="none" w:sz="0" w:space="0" w:color="auto"/>
                            <w:right w:val="none" w:sz="0" w:space="0" w:color="auto"/>
                          </w:divBdr>
                        </w:div>
                        <w:div w:id="1771122879">
                          <w:marLeft w:val="75"/>
                          <w:marRight w:val="0"/>
                          <w:marTop w:val="0"/>
                          <w:marBottom w:val="0"/>
                          <w:divBdr>
                            <w:top w:val="none" w:sz="0" w:space="0" w:color="auto"/>
                            <w:left w:val="none" w:sz="0" w:space="0" w:color="auto"/>
                            <w:bottom w:val="none" w:sz="0" w:space="0" w:color="auto"/>
                            <w:right w:val="none" w:sz="0" w:space="0" w:color="auto"/>
                          </w:divBdr>
                        </w:div>
                      </w:divsChild>
                    </w:div>
                    <w:div w:id="1319458535">
                      <w:marLeft w:val="450"/>
                      <w:marRight w:val="0"/>
                      <w:marTop w:val="405"/>
                      <w:marBottom w:val="0"/>
                      <w:divBdr>
                        <w:top w:val="none" w:sz="0" w:space="0" w:color="auto"/>
                        <w:left w:val="none" w:sz="0" w:space="0" w:color="auto"/>
                        <w:bottom w:val="none" w:sz="0" w:space="0" w:color="auto"/>
                        <w:right w:val="none" w:sz="0" w:space="0" w:color="auto"/>
                      </w:divBdr>
                    </w:div>
                  </w:divsChild>
                </w:div>
                <w:div w:id="1990207169">
                  <w:marLeft w:val="0"/>
                  <w:marRight w:val="150"/>
                  <w:marTop w:val="0"/>
                  <w:marBottom w:val="180"/>
                  <w:divBdr>
                    <w:top w:val="single" w:sz="24" w:space="6" w:color="C4DAE5"/>
                    <w:left w:val="single" w:sz="6" w:space="2" w:color="E8F1F7"/>
                    <w:bottom w:val="none" w:sz="0" w:space="0" w:color="auto"/>
                    <w:right w:val="single" w:sz="6" w:space="2" w:color="E8F1F7"/>
                  </w:divBdr>
                  <w:divsChild>
                    <w:div w:id="944731882">
                      <w:marLeft w:val="0"/>
                      <w:marRight w:val="0"/>
                      <w:marTop w:val="0"/>
                      <w:marBottom w:val="0"/>
                      <w:divBdr>
                        <w:top w:val="none" w:sz="0" w:space="0" w:color="auto"/>
                        <w:left w:val="none" w:sz="0" w:space="0" w:color="auto"/>
                        <w:bottom w:val="single" w:sz="6" w:space="0" w:color="D9E4EA"/>
                        <w:right w:val="none" w:sz="0" w:space="0" w:color="auto"/>
                      </w:divBdr>
                      <w:divsChild>
                        <w:div w:id="798648763">
                          <w:marLeft w:val="0"/>
                          <w:marRight w:val="0"/>
                          <w:marTop w:val="0"/>
                          <w:marBottom w:val="0"/>
                          <w:divBdr>
                            <w:top w:val="none" w:sz="0" w:space="0" w:color="auto"/>
                            <w:left w:val="none" w:sz="0" w:space="0" w:color="auto"/>
                            <w:bottom w:val="none" w:sz="0" w:space="0" w:color="auto"/>
                            <w:right w:val="none" w:sz="0" w:space="0" w:color="auto"/>
                          </w:divBdr>
                        </w:div>
                        <w:div w:id="1284077598">
                          <w:marLeft w:val="75"/>
                          <w:marRight w:val="0"/>
                          <w:marTop w:val="0"/>
                          <w:marBottom w:val="0"/>
                          <w:divBdr>
                            <w:top w:val="none" w:sz="0" w:space="0" w:color="auto"/>
                            <w:left w:val="none" w:sz="0" w:space="0" w:color="auto"/>
                            <w:bottom w:val="none" w:sz="0" w:space="0" w:color="auto"/>
                            <w:right w:val="none" w:sz="0" w:space="0" w:color="auto"/>
                          </w:divBdr>
                        </w:div>
                      </w:divsChild>
                    </w:div>
                    <w:div w:id="191646945">
                      <w:marLeft w:val="450"/>
                      <w:marRight w:val="0"/>
                      <w:marTop w:val="405"/>
                      <w:marBottom w:val="0"/>
                      <w:divBdr>
                        <w:top w:val="none" w:sz="0" w:space="0" w:color="auto"/>
                        <w:left w:val="none" w:sz="0" w:space="0" w:color="auto"/>
                        <w:bottom w:val="none" w:sz="0" w:space="0" w:color="auto"/>
                        <w:right w:val="none" w:sz="0" w:space="0" w:color="auto"/>
                      </w:divBdr>
                    </w:div>
                  </w:divsChild>
                </w:div>
                <w:div w:id="847255055">
                  <w:marLeft w:val="0"/>
                  <w:marRight w:val="150"/>
                  <w:marTop w:val="0"/>
                  <w:marBottom w:val="180"/>
                  <w:divBdr>
                    <w:top w:val="single" w:sz="24" w:space="6" w:color="C4DAE5"/>
                    <w:left w:val="single" w:sz="6" w:space="2" w:color="E8F1F7"/>
                    <w:bottom w:val="none" w:sz="0" w:space="0" w:color="auto"/>
                    <w:right w:val="single" w:sz="6" w:space="2" w:color="E8F1F7"/>
                  </w:divBdr>
                  <w:divsChild>
                    <w:div w:id="958880570">
                      <w:marLeft w:val="0"/>
                      <w:marRight w:val="0"/>
                      <w:marTop w:val="0"/>
                      <w:marBottom w:val="0"/>
                      <w:divBdr>
                        <w:top w:val="none" w:sz="0" w:space="0" w:color="auto"/>
                        <w:left w:val="none" w:sz="0" w:space="0" w:color="auto"/>
                        <w:bottom w:val="single" w:sz="6" w:space="0" w:color="D9E4EA"/>
                        <w:right w:val="none" w:sz="0" w:space="0" w:color="auto"/>
                      </w:divBdr>
                      <w:divsChild>
                        <w:div w:id="1152525427">
                          <w:marLeft w:val="0"/>
                          <w:marRight w:val="0"/>
                          <w:marTop w:val="0"/>
                          <w:marBottom w:val="0"/>
                          <w:divBdr>
                            <w:top w:val="none" w:sz="0" w:space="0" w:color="auto"/>
                            <w:left w:val="none" w:sz="0" w:space="0" w:color="auto"/>
                            <w:bottom w:val="none" w:sz="0" w:space="0" w:color="auto"/>
                            <w:right w:val="none" w:sz="0" w:space="0" w:color="auto"/>
                          </w:divBdr>
                        </w:div>
                        <w:div w:id="1680542512">
                          <w:marLeft w:val="75"/>
                          <w:marRight w:val="0"/>
                          <w:marTop w:val="0"/>
                          <w:marBottom w:val="0"/>
                          <w:divBdr>
                            <w:top w:val="none" w:sz="0" w:space="0" w:color="auto"/>
                            <w:left w:val="none" w:sz="0" w:space="0" w:color="auto"/>
                            <w:bottom w:val="none" w:sz="0" w:space="0" w:color="auto"/>
                            <w:right w:val="none" w:sz="0" w:space="0" w:color="auto"/>
                          </w:divBdr>
                        </w:div>
                      </w:divsChild>
                    </w:div>
                    <w:div w:id="145794559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43111120">
              <w:marLeft w:val="0"/>
              <w:marRight w:val="0"/>
              <w:marTop w:val="0"/>
              <w:marBottom w:val="0"/>
              <w:divBdr>
                <w:top w:val="single" w:sz="18" w:space="8" w:color="E5E5D5"/>
                <w:left w:val="single" w:sz="6" w:space="8" w:color="E4F0E2"/>
                <w:bottom w:val="single" w:sz="6" w:space="8" w:color="E4F0E2"/>
                <w:right w:val="single" w:sz="6" w:space="8" w:color="E4F0E2"/>
              </w:divBdr>
              <w:divsChild>
                <w:div w:id="2088647531">
                  <w:marLeft w:val="-225"/>
                  <w:marRight w:val="-225"/>
                  <w:marTop w:val="0"/>
                  <w:marBottom w:val="0"/>
                  <w:divBdr>
                    <w:top w:val="none" w:sz="0" w:space="0" w:color="auto"/>
                    <w:left w:val="none" w:sz="0" w:space="0" w:color="auto"/>
                    <w:bottom w:val="none" w:sz="0" w:space="0" w:color="auto"/>
                    <w:right w:val="none" w:sz="0" w:space="0" w:color="auto"/>
                  </w:divBdr>
                  <w:divsChild>
                    <w:div w:id="1504205160">
                      <w:marLeft w:val="0"/>
                      <w:marRight w:val="0"/>
                      <w:marTop w:val="0"/>
                      <w:marBottom w:val="225"/>
                      <w:divBdr>
                        <w:top w:val="none" w:sz="0" w:space="0" w:color="auto"/>
                        <w:left w:val="none" w:sz="0" w:space="0" w:color="auto"/>
                        <w:bottom w:val="none" w:sz="0" w:space="0" w:color="auto"/>
                        <w:right w:val="none" w:sz="0" w:space="0" w:color="auto"/>
                      </w:divBdr>
                    </w:div>
                    <w:div w:id="843977008">
                      <w:marLeft w:val="0"/>
                      <w:marRight w:val="0"/>
                      <w:marTop w:val="0"/>
                      <w:marBottom w:val="225"/>
                      <w:divBdr>
                        <w:top w:val="none" w:sz="0" w:space="0" w:color="auto"/>
                        <w:left w:val="none" w:sz="0" w:space="0" w:color="auto"/>
                        <w:bottom w:val="none" w:sz="0" w:space="0" w:color="auto"/>
                        <w:right w:val="none" w:sz="0" w:space="0" w:color="auto"/>
                      </w:divBdr>
                      <w:divsChild>
                        <w:div w:id="233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7605">
                  <w:marLeft w:val="-225"/>
                  <w:marRight w:val="-225"/>
                  <w:marTop w:val="0"/>
                  <w:marBottom w:val="0"/>
                  <w:divBdr>
                    <w:top w:val="none" w:sz="0" w:space="0" w:color="auto"/>
                    <w:left w:val="none" w:sz="0" w:space="0" w:color="auto"/>
                    <w:bottom w:val="none" w:sz="0" w:space="0" w:color="auto"/>
                    <w:right w:val="none" w:sz="0" w:space="0" w:color="auto"/>
                  </w:divBdr>
                  <w:divsChild>
                    <w:div w:id="588536993">
                      <w:marLeft w:val="0"/>
                      <w:marRight w:val="0"/>
                      <w:marTop w:val="0"/>
                      <w:marBottom w:val="225"/>
                      <w:divBdr>
                        <w:top w:val="none" w:sz="0" w:space="0" w:color="auto"/>
                        <w:left w:val="none" w:sz="0" w:space="0" w:color="auto"/>
                        <w:bottom w:val="none" w:sz="0" w:space="0" w:color="auto"/>
                        <w:right w:val="none" w:sz="0" w:space="0" w:color="auto"/>
                      </w:divBdr>
                    </w:div>
                  </w:divsChild>
                </w:div>
                <w:div w:id="258147536">
                  <w:marLeft w:val="-225"/>
                  <w:marRight w:val="-225"/>
                  <w:marTop w:val="0"/>
                  <w:marBottom w:val="0"/>
                  <w:divBdr>
                    <w:top w:val="none" w:sz="0" w:space="0" w:color="auto"/>
                    <w:left w:val="none" w:sz="0" w:space="0" w:color="auto"/>
                    <w:bottom w:val="none" w:sz="0" w:space="0" w:color="auto"/>
                    <w:right w:val="none" w:sz="0" w:space="0" w:color="auto"/>
                  </w:divBdr>
                  <w:divsChild>
                    <w:div w:id="1297906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6683956">
              <w:marLeft w:val="0"/>
              <w:marRight w:val="0"/>
              <w:marTop w:val="0"/>
              <w:marBottom w:val="0"/>
              <w:divBdr>
                <w:top w:val="none" w:sz="0" w:space="0" w:color="auto"/>
                <w:left w:val="none" w:sz="0" w:space="0" w:color="auto"/>
                <w:bottom w:val="none" w:sz="0" w:space="0" w:color="auto"/>
                <w:right w:val="none" w:sz="0" w:space="0" w:color="auto"/>
              </w:divBdr>
            </w:div>
          </w:divsChild>
        </w:div>
        <w:div w:id="892278538">
          <w:marLeft w:val="0"/>
          <w:marRight w:val="0"/>
          <w:marTop w:val="240"/>
          <w:marBottom w:val="0"/>
          <w:divBdr>
            <w:top w:val="single" w:sz="12" w:space="8" w:color="E6E6E6"/>
            <w:left w:val="none" w:sz="0" w:space="0" w:color="auto"/>
            <w:bottom w:val="none" w:sz="0" w:space="0" w:color="auto"/>
            <w:right w:val="none" w:sz="0" w:space="0" w:color="auto"/>
          </w:divBdr>
          <w:divsChild>
            <w:div w:id="2012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4822">
      <w:bodyDiv w:val="1"/>
      <w:marLeft w:val="0"/>
      <w:marRight w:val="0"/>
      <w:marTop w:val="0"/>
      <w:marBottom w:val="0"/>
      <w:divBdr>
        <w:top w:val="none" w:sz="0" w:space="0" w:color="auto"/>
        <w:left w:val="none" w:sz="0" w:space="0" w:color="auto"/>
        <w:bottom w:val="none" w:sz="0" w:space="0" w:color="auto"/>
        <w:right w:val="none" w:sz="0" w:space="0" w:color="auto"/>
      </w:divBdr>
      <w:divsChild>
        <w:div w:id="237056955">
          <w:marLeft w:val="0"/>
          <w:marRight w:val="0"/>
          <w:marTop w:val="0"/>
          <w:marBottom w:val="0"/>
          <w:divBdr>
            <w:top w:val="none" w:sz="0" w:space="0" w:color="auto"/>
            <w:left w:val="none" w:sz="0" w:space="0" w:color="auto"/>
            <w:bottom w:val="none" w:sz="0" w:space="0" w:color="auto"/>
            <w:right w:val="none" w:sz="0" w:space="0" w:color="auto"/>
          </w:divBdr>
          <w:divsChild>
            <w:div w:id="822428339">
              <w:marLeft w:val="0"/>
              <w:marRight w:val="0"/>
              <w:marTop w:val="0"/>
              <w:marBottom w:val="0"/>
              <w:divBdr>
                <w:top w:val="none" w:sz="0" w:space="0" w:color="auto"/>
                <w:left w:val="none" w:sz="0" w:space="0" w:color="auto"/>
                <w:bottom w:val="none" w:sz="0" w:space="0" w:color="auto"/>
                <w:right w:val="none" w:sz="0" w:space="0" w:color="auto"/>
              </w:divBdr>
            </w:div>
            <w:div w:id="1781413138">
              <w:marLeft w:val="0"/>
              <w:marRight w:val="0"/>
              <w:marTop w:val="0"/>
              <w:marBottom w:val="0"/>
              <w:divBdr>
                <w:top w:val="none" w:sz="0" w:space="0" w:color="auto"/>
                <w:left w:val="none" w:sz="0" w:space="0" w:color="101010"/>
                <w:bottom w:val="none" w:sz="0" w:space="0" w:color="101010"/>
                <w:right w:val="none" w:sz="0" w:space="0" w:color="101010"/>
              </w:divBdr>
            </w:div>
          </w:divsChild>
        </w:div>
        <w:div w:id="231283760">
          <w:marLeft w:val="0"/>
          <w:marRight w:val="0"/>
          <w:marTop w:val="0"/>
          <w:marBottom w:val="0"/>
          <w:divBdr>
            <w:top w:val="none" w:sz="0" w:space="0" w:color="auto"/>
            <w:left w:val="none" w:sz="0" w:space="0" w:color="auto"/>
            <w:bottom w:val="none" w:sz="0" w:space="0" w:color="auto"/>
            <w:right w:val="none" w:sz="0" w:space="0" w:color="auto"/>
          </w:divBdr>
          <w:divsChild>
            <w:div w:id="2107146135">
              <w:marLeft w:val="0"/>
              <w:marRight w:val="0"/>
              <w:marTop w:val="0"/>
              <w:marBottom w:val="0"/>
              <w:divBdr>
                <w:top w:val="none" w:sz="0" w:space="0" w:color="auto"/>
                <w:left w:val="none" w:sz="0" w:space="0" w:color="auto"/>
                <w:bottom w:val="none" w:sz="0" w:space="0" w:color="auto"/>
                <w:right w:val="none" w:sz="0" w:space="0" w:color="auto"/>
              </w:divBdr>
              <w:divsChild>
                <w:div w:id="352459134">
                  <w:marLeft w:val="0"/>
                  <w:marRight w:val="0"/>
                  <w:marTop w:val="0"/>
                  <w:marBottom w:val="0"/>
                  <w:divBdr>
                    <w:top w:val="none" w:sz="0" w:space="0" w:color="auto"/>
                    <w:left w:val="none" w:sz="0" w:space="0" w:color="auto"/>
                    <w:bottom w:val="none" w:sz="0" w:space="0" w:color="auto"/>
                    <w:right w:val="none" w:sz="0" w:space="0" w:color="auto"/>
                  </w:divBdr>
                  <w:divsChild>
                    <w:div w:id="351029073">
                      <w:marLeft w:val="0"/>
                      <w:marRight w:val="0"/>
                      <w:marTop w:val="0"/>
                      <w:marBottom w:val="0"/>
                      <w:divBdr>
                        <w:top w:val="none" w:sz="0" w:space="0" w:color="auto"/>
                        <w:left w:val="none" w:sz="0" w:space="0" w:color="auto"/>
                        <w:bottom w:val="none" w:sz="0" w:space="0" w:color="auto"/>
                        <w:right w:val="none" w:sz="0" w:space="0" w:color="auto"/>
                      </w:divBdr>
                      <w:divsChild>
                        <w:div w:id="202755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5380136">
              <w:marLeft w:val="0"/>
              <w:marRight w:val="0"/>
              <w:marTop w:val="0"/>
              <w:marBottom w:val="0"/>
              <w:divBdr>
                <w:top w:val="none" w:sz="0" w:space="0" w:color="auto"/>
                <w:left w:val="none" w:sz="0" w:space="0" w:color="auto"/>
                <w:bottom w:val="none" w:sz="0" w:space="0" w:color="auto"/>
                <w:right w:val="none" w:sz="0" w:space="0" w:color="auto"/>
              </w:divBdr>
            </w:div>
            <w:div w:id="1491824827">
              <w:marLeft w:val="0"/>
              <w:marRight w:val="0"/>
              <w:marTop w:val="0"/>
              <w:marBottom w:val="0"/>
              <w:divBdr>
                <w:top w:val="single" w:sz="18" w:space="8" w:color="E5E5D5"/>
                <w:left w:val="single" w:sz="6" w:space="8" w:color="E4F0E2"/>
                <w:bottom w:val="single" w:sz="6" w:space="8" w:color="E4F0E2"/>
                <w:right w:val="single" w:sz="6" w:space="8" w:color="E4F0E2"/>
              </w:divBdr>
              <w:divsChild>
                <w:div w:id="766802905">
                  <w:marLeft w:val="-225"/>
                  <w:marRight w:val="-225"/>
                  <w:marTop w:val="0"/>
                  <w:marBottom w:val="0"/>
                  <w:divBdr>
                    <w:top w:val="none" w:sz="0" w:space="0" w:color="auto"/>
                    <w:left w:val="none" w:sz="0" w:space="0" w:color="auto"/>
                    <w:bottom w:val="none" w:sz="0" w:space="0" w:color="auto"/>
                    <w:right w:val="none" w:sz="0" w:space="0" w:color="auto"/>
                  </w:divBdr>
                  <w:divsChild>
                    <w:div w:id="744762454">
                      <w:marLeft w:val="0"/>
                      <w:marRight w:val="0"/>
                      <w:marTop w:val="0"/>
                      <w:marBottom w:val="225"/>
                      <w:divBdr>
                        <w:top w:val="none" w:sz="0" w:space="0" w:color="auto"/>
                        <w:left w:val="none" w:sz="0" w:space="0" w:color="auto"/>
                        <w:bottom w:val="none" w:sz="0" w:space="0" w:color="auto"/>
                        <w:right w:val="none" w:sz="0" w:space="0" w:color="auto"/>
                      </w:divBdr>
                    </w:div>
                    <w:div w:id="609749004">
                      <w:marLeft w:val="0"/>
                      <w:marRight w:val="0"/>
                      <w:marTop w:val="0"/>
                      <w:marBottom w:val="225"/>
                      <w:divBdr>
                        <w:top w:val="none" w:sz="0" w:space="0" w:color="auto"/>
                        <w:left w:val="none" w:sz="0" w:space="0" w:color="auto"/>
                        <w:bottom w:val="none" w:sz="0" w:space="0" w:color="auto"/>
                        <w:right w:val="none" w:sz="0" w:space="0" w:color="auto"/>
                      </w:divBdr>
                      <w:divsChild>
                        <w:div w:id="17975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92">
                  <w:marLeft w:val="-225"/>
                  <w:marRight w:val="-225"/>
                  <w:marTop w:val="0"/>
                  <w:marBottom w:val="0"/>
                  <w:divBdr>
                    <w:top w:val="none" w:sz="0" w:space="0" w:color="auto"/>
                    <w:left w:val="none" w:sz="0" w:space="0" w:color="auto"/>
                    <w:bottom w:val="none" w:sz="0" w:space="0" w:color="auto"/>
                    <w:right w:val="none" w:sz="0" w:space="0" w:color="auto"/>
                  </w:divBdr>
                  <w:divsChild>
                    <w:div w:id="1373770133">
                      <w:marLeft w:val="0"/>
                      <w:marRight w:val="0"/>
                      <w:marTop w:val="0"/>
                      <w:marBottom w:val="225"/>
                      <w:divBdr>
                        <w:top w:val="none" w:sz="0" w:space="0" w:color="auto"/>
                        <w:left w:val="none" w:sz="0" w:space="0" w:color="auto"/>
                        <w:bottom w:val="none" w:sz="0" w:space="0" w:color="auto"/>
                        <w:right w:val="none" w:sz="0" w:space="0" w:color="auto"/>
                      </w:divBdr>
                    </w:div>
                  </w:divsChild>
                </w:div>
                <w:div w:id="1673602376">
                  <w:marLeft w:val="-225"/>
                  <w:marRight w:val="-225"/>
                  <w:marTop w:val="0"/>
                  <w:marBottom w:val="0"/>
                  <w:divBdr>
                    <w:top w:val="none" w:sz="0" w:space="0" w:color="auto"/>
                    <w:left w:val="none" w:sz="0" w:space="0" w:color="auto"/>
                    <w:bottom w:val="none" w:sz="0" w:space="0" w:color="auto"/>
                    <w:right w:val="none" w:sz="0" w:space="0" w:color="auto"/>
                  </w:divBdr>
                  <w:divsChild>
                    <w:div w:id="673992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2499397">
              <w:marLeft w:val="0"/>
              <w:marRight w:val="0"/>
              <w:marTop w:val="0"/>
              <w:marBottom w:val="0"/>
              <w:divBdr>
                <w:top w:val="none" w:sz="0" w:space="0" w:color="auto"/>
                <w:left w:val="none" w:sz="0" w:space="0" w:color="auto"/>
                <w:bottom w:val="none" w:sz="0" w:space="0" w:color="auto"/>
                <w:right w:val="none" w:sz="0" w:space="0" w:color="auto"/>
              </w:divBdr>
            </w:div>
          </w:divsChild>
        </w:div>
        <w:div w:id="595746224">
          <w:marLeft w:val="0"/>
          <w:marRight w:val="0"/>
          <w:marTop w:val="240"/>
          <w:marBottom w:val="0"/>
          <w:divBdr>
            <w:top w:val="single" w:sz="12" w:space="8" w:color="E6E6E6"/>
            <w:left w:val="none" w:sz="0" w:space="0" w:color="auto"/>
            <w:bottom w:val="none" w:sz="0" w:space="0" w:color="auto"/>
            <w:right w:val="none" w:sz="0" w:space="0" w:color="auto"/>
          </w:divBdr>
          <w:divsChild>
            <w:div w:id="19148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6243">
      <w:bodyDiv w:val="1"/>
      <w:marLeft w:val="0"/>
      <w:marRight w:val="0"/>
      <w:marTop w:val="0"/>
      <w:marBottom w:val="0"/>
      <w:divBdr>
        <w:top w:val="none" w:sz="0" w:space="0" w:color="auto"/>
        <w:left w:val="none" w:sz="0" w:space="0" w:color="auto"/>
        <w:bottom w:val="none" w:sz="0" w:space="0" w:color="auto"/>
        <w:right w:val="none" w:sz="0" w:space="0" w:color="auto"/>
      </w:divBdr>
      <w:divsChild>
        <w:div w:id="559556237">
          <w:marLeft w:val="0"/>
          <w:marRight w:val="0"/>
          <w:marTop w:val="0"/>
          <w:marBottom w:val="0"/>
          <w:divBdr>
            <w:top w:val="none" w:sz="0" w:space="0" w:color="auto"/>
            <w:left w:val="none" w:sz="0" w:space="0" w:color="auto"/>
            <w:bottom w:val="none" w:sz="0" w:space="0" w:color="auto"/>
            <w:right w:val="none" w:sz="0" w:space="0" w:color="auto"/>
          </w:divBdr>
          <w:divsChild>
            <w:div w:id="1786999629">
              <w:marLeft w:val="0"/>
              <w:marRight w:val="0"/>
              <w:marTop w:val="0"/>
              <w:marBottom w:val="0"/>
              <w:divBdr>
                <w:top w:val="none" w:sz="0" w:space="0" w:color="auto"/>
                <w:left w:val="none" w:sz="0" w:space="0" w:color="auto"/>
                <w:bottom w:val="none" w:sz="0" w:space="0" w:color="auto"/>
                <w:right w:val="none" w:sz="0" w:space="0" w:color="auto"/>
              </w:divBdr>
            </w:div>
            <w:div w:id="668406843">
              <w:marLeft w:val="0"/>
              <w:marRight w:val="0"/>
              <w:marTop w:val="0"/>
              <w:marBottom w:val="0"/>
              <w:divBdr>
                <w:top w:val="none" w:sz="0" w:space="0" w:color="auto"/>
                <w:left w:val="none" w:sz="0" w:space="0" w:color="101010"/>
                <w:bottom w:val="none" w:sz="0" w:space="0" w:color="101010"/>
                <w:right w:val="none" w:sz="0" w:space="0" w:color="101010"/>
              </w:divBdr>
            </w:div>
          </w:divsChild>
        </w:div>
        <w:div w:id="286158344">
          <w:marLeft w:val="0"/>
          <w:marRight w:val="0"/>
          <w:marTop w:val="0"/>
          <w:marBottom w:val="0"/>
          <w:divBdr>
            <w:top w:val="none" w:sz="0" w:space="0" w:color="auto"/>
            <w:left w:val="none" w:sz="0" w:space="0" w:color="auto"/>
            <w:bottom w:val="none" w:sz="0" w:space="0" w:color="auto"/>
            <w:right w:val="none" w:sz="0" w:space="0" w:color="auto"/>
          </w:divBdr>
          <w:divsChild>
            <w:div w:id="680090300">
              <w:marLeft w:val="0"/>
              <w:marRight w:val="0"/>
              <w:marTop w:val="0"/>
              <w:marBottom w:val="0"/>
              <w:divBdr>
                <w:top w:val="none" w:sz="0" w:space="0" w:color="auto"/>
                <w:left w:val="none" w:sz="0" w:space="0" w:color="auto"/>
                <w:bottom w:val="none" w:sz="0" w:space="0" w:color="auto"/>
                <w:right w:val="none" w:sz="0" w:space="0" w:color="auto"/>
              </w:divBdr>
              <w:divsChild>
                <w:div w:id="1903755378">
                  <w:marLeft w:val="0"/>
                  <w:marRight w:val="0"/>
                  <w:marTop w:val="0"/>
                  <w:marBottom w:val="0"/>
                  <w:divBdr>
                    <w:top w:val="none" w:sz="0" w:space="0" w:color="auto"/>
                    <w:left w:val="none" w:sz="0" w:space="0" w:color="auto"/>
                    <w:bottom w:val="none" w:sz="0" w:space="0" w:color="auto"/>
                    <w:right w:val="none" w:sz="0" w:space="0" w:color="auto"/>
                  </w:divBdr>
                  <w:divsChild>
                    <w:div w:id="1660234124">
                      <w:marLeft w:val="0"/>
                      <w:marRight w:val="0"/>
                      <w:marTop w:val="0"/>
                      <w:marBottom w:val="0"/>
                      <w:divBdr>
                        <w:top w:val="none" w:sz="0" w:space="0" w:color="auto"/>
                        <w:left w:val="none" w:sz="0" w:space="0" w:color="auto"/>
                        <w:bottom w:val="none" w:sz="0" w:space="0" w:color="auto"/>
                        <w:right w:val="none" w:sz="0" w:space="0" w:color="auto"/>
                      </w:divBdr>
                      <w:divsChild>
                        <w:div w:id="1394043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9249640">
              <w:marLeft w:val="0"/>
              <w:marRight w:val="0"/>
              <w:marTop w:val="0"/>
              <w:marBottom w:val="0"/>
              <w:divBdr>
                <w:top w:val="single" w:sz="18" w:space="8" w:color="E5E5D5"/>
                <w:left w:val="single" w:sz="6" w:space="8" w:color="E4F0E2"/>
                <w:bottom w:val="single" w:sz="6" w:space="8" w:color="E4F0E2"/>
                <w:right w:val="single" w:sz="6" w:space="8" w:color="E4F0E2"/>
              </w:divBdr>
              <w:divsChild>
                <w:div w:id="1468738416">
                  <w:marLeft w:val="-225"/>
                  <w:marRight w:val="-225"/>
                  <w:marTop w:val="0"/>
                  <w:marBottom w:val="0"/>
                  <w:divBdr>
                    <w:top w:val="none" w:sz="0" w:space="0" w:color="auto"/>
                    <w:left w:val="none" w:sz="0" w:space="0" w:color="auto"/>
                    <w:bottom w:val="none" w:sz="0" w:space="0" w:color="auto"/>
                    <w:right w:val="none" w:sz="0" w:space="0" w:color="auto"/>
                  </w:divBdr>
                  <w:divsChild>
                    <w:div w:id="195777307">
                      <w:marLeft w:val="0"/>
                      <w:marRight w:val="0"/>
                      <w:marTop w:val="0"/>
                      <w:marBottom w:val="225"/>
                      <w:divBdr>
                        <w:top w:val="none" w:sz="0" w:space="0" w:color="auto"/>
                        <w:left w:val="none" w:sz="0" w:space="0" w:color="auto"/>
                        <w:bottom w:val="none" w:sz="0" w:space="0" w:color="auto"/>
                        <w:right w:val="none" w:sz="0" w:space="0" w:color="auto"/>
                      </w:divBdr>
                    </w:div>
                    <w:div w:id="1042902379">
                      <w:marLeft w:val="0"/>
                      <w:marRight w:val="0"/>
                      <w:marTop w:val="0"/>
                      <w:marBottom w:val="225"/>
                      <w:divBdr>
                        <w:top w:val="none" w:sz="0" w:space="0" w:color="auto"/>
                        <w:left w:val="none" w:sz="0" w:space="0" w:color="auto"/>
                        <w:bottom w:val="none" w:sz="0" w:space="0" w:color="auto"/>
                        <w:right w:val="none" w:sz="0" w:space="0" w:color="auto"/>
                      </w:divBdr>
                      <w:divsChild>
                        <w:div w:id="1232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8696">
                  <w:marLeft w:val="-225"/>
                  <w:marRight w:val="-225"/>
                  <w:marTop w:val="0"/>
                  <w:marBottom w:val="0"/>
                  <w:divBdr>
                    <w:top w:val="none" w:sz="0" w:space="0" w:color="auto"/>
                    <w:left w:val="none" w:sz="0" w:space="0" w:color="auto"/>
                    <w:bottom w:val="none" w:sz="0" w:space="0" w:color="auto"/>
                    <w:right w:val="none" w:sz="0" w:space="0" w:color="auto"/>
                  </w:divBdr>
                  <w:divsChild>
                    <w:div w:id="190921231">
                      <w:marLeft w:val="0"/>
                      <w:marRight w:val="0"/>
                      <w:marTop w:val="0"/>
                      <w:marBottom w:val="225"/>
                      <w:divBdr>
                        <w:top w:val="none" w:sz="0" w:space="0" w:color="auto"/>
                        <w:left w:val="none" w:sz="0" w:space="0" w:color="auto"/>
                        <w:bottom w:val="none" w:sz="0" w:space="0" w:color="auto"/>
                        <w:right w:val="none" w:sz="0" w:space="0" w:color="auto"/>
                      </w:divBdr>
                    </w:div>
                  </w:divsChild>
                </w:div>
                <w:div w:id="1087729712">
                  <w:marLeft w:val="-225"/>
                  <w:marRight w:val="-225"/>
                  <w:marTop w:val="0"/>
                  <w:marBottom w:val="0"/>
                  <w:divBdr>
                    <w:top w:val="none" w:sz="0" w:space="0" w:color="auto"/>
                    <w:left w:val="none" w:sz="0" w:space="0" w:color="auto"/>
                    <w:bottom w:val="none" w:sz="0" w:space="0" w:color="auto"/>
                    <w:right w:val="none" w:sz="0" w:space="0" w:color="auto"/>
                  </w:divBdr>
                  <w:divsChild>
                    <w:div w:id="8814831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985392">
              <w:marLeft w:val="0"/>
              <w:marRight w:val="0"/>
              <w:marTop w:val="0"/>
              <w:marBottom w:val="0"/>
              <w:divBdr>
                <w:top w:val="none" w:sz="0" w:space="0" w:color="auto"/>
                <w:left w:val="none" w:sz="0" w:space="0" w:color="auto"/>
                <w:bottom w:val="none" w:sz="0" w:space="0" w:color="auto"/>
                <w:right w:val="none" w:sz="0" w:space="0" w:color="auto"/>
              </w:divBdr>
            </w:div>
          </w:divsChild>
        </w:div>
        <w:div w:id="1346053185">
          <w:marLeft w:val="0"/>
          <w:marRight w:val="0"/>
          <w:marTop w:val="240"/>
          <w:marBottom w:val="0"/>
          <w:divBdr>
            <w:top w:val="single" w:sz="12" w:space="8" w:color="E6E6E6"/>
            <w:left w:val="none" w:sz="0" w:space="0" w:color="auto"/>
            <w:bottom w:val="none" w:sz="0" w:space="0" w:color="auto"/>
            <w:right w:val="none" w:sz="0" w:space="0" w:color="auto"/>
          </w:divBdr>
          <w:divsChild>
            <w:div w:id="1628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8058">
      <w:bodyDiv w:val="1"/>
      <w:marLeft w:val="0"/>
      <w:marRight w:val="0"/>
      <w:marTop w:val="0"/>
      <w:marBottom w:val="0"/>
      <w:divBdr>
        <w:top w:val="none" w:sz="0" w:space="0" w:color="auto"/>
        <w:left w:val="none" w:sz="0" w:space="0" w:color="auto"/>
        <w:bottom w:val="none" w:sz="0" w:space="0" w:color="auto"/>
        <w:right w:val="none" w:sz="0" w:space="0" w:color="auto"/>
      </w:divBdr>
      <w:divsChild>
        <w:div w:id="505941201">
          <w:marLeft w:val="0"/>
          <w:marRight w:val="0"/>
          <w:marTop w:val="0"/>
          <w:marBottom w:val="0"/>
          <w:divBdr>
            <w:top w:val="none" w:sz="0" w:space="0" w:color="auto"/>
            <w:left w:val="none" w:sz="0" w:space="0" w:color="auto"/>
            <w:bottom w:val="none" w:sz="0" w:space="0" w:color="auto"/>
            <w:right w:val="none" w:sz="0" w:space="0" w:color="auto"/>
          </w:divBdr>
          <w:divsChild>
            <w:div w:id="1480031315">
              <w:marLeft w:val="0"/>
              <w:marRight w:val="0"/>
              <w:marTop w:val="0"/>
              <w:marBottom w:val="0"/>
              <w:divBdr>
                <w:top w:val="none" w:sz="0" w:space="0" w:color="auto"/>
                <w:left w:val="none" w:sz="0" w:space="0" w:color="auto"/>
                <w:bottom w:val="none" w:sz="0" w:space="0" w:color="auto"/>
                <w:right w:val="none" w:sz="0" w:space="0" w:color="auto"/>
              </w:divBdr>
            </w:div>
            <w:div w:id="1010837027">
              <w:marLeft w:val="0"/>
              <w:marRight w:val="0"/>
              <w:marTop w:val="0"/>
              <w:marBottom w:val="0"/>
              <w:divBdr>
                <w:top w:val="none" w:sz="0" w:space="0" w:color="auto"/>
                <w:left w:val="none" w:sz="0" w:space="0" w:color="101010"/>
                <w:bottom w:val="none" w:sz="0" w:space="0" w:color="101010"/>
                <w:right w:val="none" w:sz="0" w:space="0" w:color="101010"/>
              </w:divBdr>
            </w:div>
          </w:divsChild>
        </w:div>
        <w:div w:id="572932609">
          <w:marLeft w:val="0"/>
          <w:marRight w:val="0"/>
          <w:marTop w:val="0"/>
          <w:marBottom w:val="0"/>
          <w:divBdr>
            <w:top w:val="none" w:sz="0" w:space="0" w:color="auto"/>
            <w:left w:val="none" w:sz="0" w:space="0" w:color="auto"/>
            <w:bottom w:val="none" w:sz="0" w:space="0" w:color="auto"/>
            <w:right w:val="none" w:sz="0" w:space="0" w:color="auto"/>
          </w:divBdr>
          <w:divsChild>
            <w:div w:id="351801219">
              <w:marLeft w:val="0"/>
              <w:marRight w:val="0"/>
              <w:marTop w:val="0"/>
              <w:marBottom w:val="0"/>
              <w:divBdr>
                <w:top w:val="none" w:sz="0" w:space="0" w:color="auto"/>
                <w:left w:val="none" w:sz="0" w:space="0" w:color="auto"/>
                <w:bottom w:val="none" w:sz="0" w:space="0" w:color="auto"/>
                <w:right w:val="none" w:sz="0" w:space="0" w:color="auto"/>
              </w:divBdr>
              <w:divsChild>
                <w:div w:id="2097552400">
                  <w:marLeft w:val="0"/>
                  <w:marRight w:val="0"/>
                  <w:marTop w:val="0"/>
                  <w:marBottom w:val="0"/>
                  <w:divBdr>
                    <w:top w:val="none" w:sz="0" w:space="0" w:color="auto"/>
                    <w:left w:val="none" w:sz="0" w:space="0" w:color="auto"/>
                    <w:bottom w:val="none" w:sz="0" w:space="0" w:color="auto"/>
                    <w:right w:val="none" w:sz="0" w:space="0" w:color="auto"/>
                  </w:divBdr>
                  <w:divsChild>
                    <w:div w:id="2138598514">
                      <w:marLeft w:val="0"/>
                      <w:marRight w:val="0"/>
                      <w:marTop w:val="0"/>
                      <w:marBottom w:val="0"/>
                      <w:divBdr>
                        <w:top w:val="none" w:sz="0" w:space="0" w:color="auto"/>
                        <w:left w:val="none" w:sz="0" w:space="0" w:color="auto"/>
                        <w:bottom w:val="none" w:sz="0" w:space="0" w:color="auto"/>
                        <w:right w:val="none" w:sz="0" w:space="0" w:color="auto"/>
                      </w:divBdr>
                      <w:divsChild>
                        <w:div w:id="972715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53595610">
              <w:marLeft w:val="0"/>
              <w:marRight w:val="0"/>
              <w:marTop w:val="0"/>
              <w:marBottom w:val="0"/>
              <w:divBdr>
                <w:top w:val="single" w:sz="18" w:space="8" w:color="E5E5D5"/>
                <w:left w:val="single" w:sz="6" w:space="8" w:color="E4F0E2"/>
                <w:bottom w:val="single" w:sz="6" w:space="8" w:color="E4F0E2"/>
                <w:right w:val="single" w:sz="6" w:space="8" w:color="E4F0E2"/>
              </w:divBdr>
              <w:divsChild>
                <w:div w:id="939021568">
                  <w:marLeft w:val="-225"/>
                  <w:marRight w:val="-225"/>
                  <w:marTop w:val="0"/>
                  <w:marBottom w:val="0"/>
                  <w:divBdr>
                    <w:top w:val="none" w:sz="0" w:space="0" w:color="auto"/>
                    <w:left w:val="none" w:sz="0" w:space="0" w:color="auto"/>
                    <w:bottom w:val="none" w:sz="0" w:space="0" w:color="auto"/>
                    <w:right w:val="none" w:sz="0" w:space="0" w:color="auto"/>
                  </w:divBdr>
                  <w:divsChild>
                    <w:div w:id="631789653">
                      <w:marLeft w:val="0"/>
                      <w:marRight w:val="0"/>
                      <w:marTop w:val="0"/>
                      <w:marBottom w:val="225"/>
                      <w:divBdr>
                        <w:top w:val="none" w:sz="0" w:space="0" w:color="auto"/>
                        <w:left w:val="none" w:sz="0" w:space="0" w:color="auto"/>
                        <w:bottom w:val="none" w:sz="0" w:space="0" w:color="auto"/>
                        <w:right w:val="none" w:sz="0" w:space="0" w:color="auto"/>
                      </w:divBdr>
                    </w:div>
                    <w:div w:id="1262449607">
                      <w:marLeft w:val="0"/>
                      <w:marRight w:val="0"/>
                      <w:marTop w:val="0"/>
                      <w:marBottom w:val="225"/>
                      <w:divBdr>
                        <w:top w:val="none" w:sz="0" w:space="0" w:color="auto"/>
                        <w:left w:val="none" w:sz="0" w:space="0" w:color="auto"/>
                        <w:bottom w:val="none" w:sz="0" w:space="0" w:color="auto"/>
                        <w:right w:val="none" w:sz="0" w:space="0" w:color="auto"/>
                      </w:divBdr>
                      <w:divsChild>
                        <w:div w:id="14058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024">
                  <w:marLeft w:val="-225"/>
                  <w:marRight w:val="-225"/>
                  <w:marTop w:val="0"/>
                  <w:marBottom w:val="0"/>
                  <w:divBdr>
                    <w:top w:val="none" w:sz="0" w:space="0" w:color="auto"/>
                    <w:left w:val="none" w:sz="0" w:space="0" w:color="auto"/>
                    <w:bottom w:val="none" w:sz="0" w:space="0" w:color="auto"/>
                    <w:right w:val="none" w:sz="0" w:space="0" w:color="auto"/>
                  </w:divBdr>
                  <w:divsChild>
                    <w:div w:id="224072627">
                      <w:marLeft w:val="0"/>
                      <w:marRight w:val="0"/>
                      <w:marTop w:val="0"/>
                      <w:marBottom w:val="225"/>
                      <w:divBdr>
                        <w:top w:val="none" w:sz="0" w:space="0" w:color="auto"/>
                        <w:left w:val="none" w:sz="0" w:space="0" w:color="auto"/>
                        <w:bottom w:val="none" w:sz="0" w:space="0" w:color="auto"/>
                        <w:right w:val="none" w:sz="0" w:space="0" w:color="auto"/>
                      </w:divBdr>
                    </w:div>
                  </w:divsChild>
                </w:div>
                <w:div w:id="1569681915">
                  <w:marLeft w:val="-225"/>
                  <w:marRight w:val="-225"/>
                  <w:marTop w:val="0"/>
                  <w:marBottom w:val="0"/>
                  <w:divBdr>
                    <w:top w:val="none" w:sz="0" w:space="0" w:color="auto"/>
                    <w:left w:val="none" w:sz="0" w:space="0" w:color="auto"/>
                    <w:bottom w:val="none" w:sz="0" w:space="0" w:color="auto"/>
                    <w:right w:val="none" w:sz="0" w:space="0" w:color="auto"/>
                  </w:divBdr>
                  <w:divsChild>
                    <w:div w:id="21176758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631803">
              <w:marLeft w:val="0"/>
              <w:marRight w:val="0"/>
              <w:marTop w:val="0"/>
              <w:marBottom w:val="0"/>
              <w:divBdr>
                <w:top w:val="none" w:sz="0" w:space="0" w:color="auto"/>
                <w:left w:val="none" w:sz="0" w:space="0" w:color="auto"/>
                <w:bottom w:val="none" w:sz="0" w:space="0" w:color="auto"/>
                <w:right w:val="none" w:sz="0" w:space="0" w:color="auto"/>
              </w:divBdr>
            </w:div>
          </w:divsChild>
        </w:div>
        <w:div w:id="686102315">
          <w:marLeft w:val="0"/>
          <w:marRight w:val="0"/>
          <w:marTop w:val="240"/>
          <w:marBottom w:val="0"/>
          <w:divBdr>
            <w:top w:val="single" w:sz="12" w:space="8" w:color="E6E6E6"/>
            <w:left w:val="none" w:sz="0" w:space="0" w:color="auto"/>
            <w:bottom w:val="none" w:sz="0" w:space="0" w:color="auto"/>
            <w:right w:val="none" w:sz="0" w:space="0" w:color="auto"/>
          </w:divBdr>
          <w:divsChild>
            <w:div w:id="997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6641">
      <w:bodyDiv w:val="1"/>
      <w:marLeft w:val="0"/>
      <w:marRight w:val="0"/>
      <w:marTop w:val="0"/>
      <w:marBottom w:val="0"/>
      <w:divBdr>
        <w:top w:val="none" w:sz="0" w:space="0" w:color="auto"/>
        <w:left w:val="none" w:sz="0" w:space="0" w:color="auto"/>
        <w:bottom w:val="none" w:sz="0" w:space="0" w:color="auto"/>
        <w:right w:val="none" w:sz="0" w:space="0" w:color="auto"/>
      </w:divBdr>
      <w:divsChild>
        <w:div w:id="652682067">
          <w:marLeft w:val="0"/>
          <w:marRight w:val="0"/>
          <w:marTop w:val="0"/>
          <w:marBottom w:val="0"/>
          <w:divBdr>
            <w:top w:val="none" w:sz="0" w:space="0" w:color="auto"/>
            <w:left w:val="none" w:sz="0" w:space="0" w:color="auto"/>
            <w:bottom w:val="none" w:sz="0" w:space="0" w:color="auto"/>
            <w:right w:val="none" w:sz="0" w:space="0" w:color="auto"/>
          </w:divBdr>
          <w:divsChild>
            <w:div w:id="244843418">
              <w:marLeft w:val="-225"/>
              <w:marRight w:val="-225"/>
              <w:marTop w:val="0"/>
              <w:marBottom w:val="0"/>
              <w:divBdr>
                <w:top w:val="none" w:sz="0" w:space="0" w:color="auto"/>
                <w:left w:val="none" w:sz="0" w:space="0" w:color="auto"/>
                <w:bottom w:val="none" w:sz="0" w:space="0" w:color="auto"/>
                <w:right w:val="none" w:sz="0" w:space="0" w:color="auto"/>
              </w:divBdr>
            </w:div>
          </w:divsChild>
        </w:div>
        <w:div w:id="2061778172">
          <w:marLeft w:val="0"/>
          <w:marRight w:val="0"/>
          <w:marTop w:val="0"/>
          <w:marBottom w:val="0"/>
          <w:divBdr>
            <w:top w:val="none" w:sz="0" w:space="0" w:color="auto"/>
            <w:left w:val="none" w:sz="0" w:space="0" w:color="auto"/>
            <w:bottom w:val="none" w:sz="0" w:space="0" w:color="auto"/>
            <w:right w:val="none" w:sz="0" w:space="0" w:color="auto"/>
          </w:divBdr>
          <w:divsChild>
            <w:div w:id="1041782684">
              <w:marLeft w:val="0"/>
              <w:marRight w:val="0"/>
              <w:marTop w:val="0"/>
              <w:marBottom w:val="0"/>
              <w:divBdr>
                <w:top w:val="none" w:sz="0" w:space="0" w:color="auto"/>
                <w:left w:val="none" w:sz="0" w:space="0" w:color="auto"/>
                <w:bottom w:val="none" w:sz="0" w:space="0" w:color="auto"/>
                <w:right w:val="none" w:sz="0" w:space="0" w:color="auto"/>
              </w:divBdr>
              <w:divsChild>
                <w:div w:id="1055156386">
                  <w:marLeft w:val="0"/>
                  <w:marRight w:val="0"/>
                  <w:marTop w:val="0"/>
                  <w:marBottom w:val="0"/>
                  <w:divBdr>
                    <w:top w:val="none" w:sz="0" w:space="0" w:color="auto"/>
                    <w:left w:val="none" w:sz="0" w:space="0" w:color="auto"/>
                    <w:bottom w:val="none" w:sz="0" w:space="0" w:color="auto"/>
                    <w:right w:val="none" w:sz="0" w:space="0" w:color="auto"/>
                  </w:divBdr>
                  <w:divsChild>
                    <w:div w:id="801116543">
                      <w:marLeft w:val="0"/>
                      <w:marRight w:val="0"/>
                      <w:marTop w:val="0"/>
                      <w:marBottom w:val="0"/>
                      <w:divBdr>
                        <w:top w:val="none" w:sz="0" w:space="0" w:color="auto"/>
                        <w:left w:val="none" w:sz="0" w:space="0" w:color="auto"/>
                        <w:bottom w:val="none" w:sz="0" w:space="0" w:color="auto"/>
                        <w:right w:val="none" w:sz="0" w:space="0" w:color="auto"/>
                      </w:divBdr>
                      <w:divsChild>
                        <w:div w:id="1597516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5046333">
              <w:marLeft w:val="0"/>
              <w:marRight w:val="0"/>
              <w:marTop w:val="225"/>
              <w:marBottom w:val="225"/>
              <w:divBdr>
                <w:top w:val="none" w:sz="0" w:space="0" w:color="auto"/>
                <w:left w:val="none" w:sz="0" w:space="0" w:color="auto"/>
                <w:bottom w:val="none" w:sz="0" w:space="0" w:color="auto"/>
                <w:right w:val="none" w:sz="0" w:space="0" w:color="auto"/>
              </w:divBdr>
            </w:div>
            <w:div w:id="1728608354">
              <w:marLeft w:val="0"/>
              <w:marRight w:val="0"/>
              <w:marTop w:val="0"/>
              <w:marBottom w:val="0"/>
              <w:divBdr>
                <w:top w:val="single" w:sz="18" w:space="8" w:color="E5E5D5"/>
                <w:left w:val="single" w:sz="6" w:space="8" w:color="E4F0E2"/>
                <w:bottom w:val="single" w:sz="6" w:space="8" w:color="E4F0E2"/>
                <w:right w:val="single" w:sz="6" w:space="8" w:color="E4F0E2"/>
              </w:divBdr>
              <w:divsChild>
                <w:div w:id="2129473379">
                  <w:marLeft w:val="-225"/>
                  <w:marRight w:val="-225"/>
                  <w:marTop w:val="0"/>
                  <w:marBottom w:val="0"/>
                  <w:divBdr>
                    <w:top w:val="none" w:sz="0" w:space="0" w:color="auto"/>
                    <w:left w:val="none" w:sz="0" w:space="0" w:color="auto"/>
                    <w:bottom w:val="none" w:sz="0" w:space="0" w:color="auto"/>
                    <w:right w:val="none" w:sz="0" w:space="0" w:color="auto"/>
                  </w:divBdr>
                  <w:divsChild>
                    <w:div w:id="1054309988">
                      <w:marLeft w:val="0"/>
                      <w:marRight w:val="0"/>
                      <w:marTop w:val="0"/>
                      <w:marBottom w:val="225"/>
                      <w:divBdr>
                        <w:top w:val="none" w:sz="0" w:space="0" w:color="auto"/>
                        <w:left w:val="none" w:sz="0" w:space="0" w:color="auto"/>
                        <w:bottom w:val="none" w:sz="0" w:space="0" w:color="auto"/>
                        <w:right w:val="none" w:sz="0" w:space="0" w:color="auto"/>
                      </w:divBdr>
                    </w:div>
                    <w:div w:id="523128080">
                      <w:marLeft w:val="0"/>
                      <w:marRight w:val="0"/>
                      <w:marTop w:val="0"/>
                      <w:marBottom w:val="225"/>
                      <w:divBdr>
                        <w:top w:val="none" w:sz="0" w:space="0" w:color="auto"/>
                        <w:left w:val="none" w:sz="0" w:space="0" w:color="auto"/>
                        <w:bottom w:val="none" w:sz="0" w:space="0" w:color="auto"/>
                        <w:right w:val="none" w:sz="0" w:space="0" w:color="auto"/>
                      </w:divBdr>
                      <w:divsChild>
                        <w:div w:id="1949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20322">
                  <w:marLeft w:val="-225"/>
                  <w:marRight w:val="-225"/>
                  <w:marTop w:val="0"/>
                  <w:marBottom w:val="0"/>
                  <w:divBdr>
                    <w:top w:val="none" w:sz="0" w:space="0" w:color="auto"/>
                    <w:left w:val="none" w:sz="0" w:space="0" w:color="auto"/>
                    <w:bottom w:val="none" w:sz="0" w:space="0" w:color="auto"/>
                    <w:right w:val="none" w:sz="0" w:space="0" w:color="auto"/>
                  </w:divBdr>
                  <w:divsChild>
                    <w:div w:id="72438142">
                      <w:marLeft w:val="0"/>
                      <w:marRight w:val="0"/>
                      <w:marTop w:val="0"/>
                      <w:marBottom w:val="225"/>
                      <w:divBdr>
                        <w:top w:val="none" w:sz="0" w:space="0" w:color="auto"/>
                        <w:left w:val="none" w:sz="0" w:space="0" w:color="auto"/>
                        <w:bottom w:val="none" w:sz="0" w:space="0" w:color="auto"/>
                        <w:right w:val="none" w:sz="0" w:space="0" w:color="auto"/>
                      </w:divBdr>
                    </w:div>
                  </w:divsChild>
                </w:div>
                <w:div w:id="1040129302">
                  <w:marLeft w:val="-225"/>
                  <w:marRight w:val="-225"/>
                  <w:marTop w:val="0"/>
                  <w:marBottom w:val="0"/>
                  <w:divBdr>
                    <w:top w:val="none" w:sz="0" w:space="0" w:color="auto"/>
                    <w:left w:val="none" w:sz="0" w:space="0" w:color="auto"/>
                    <w:bottom w:val="none" w:sz="0" w:space="0" w:color="auto"/>
                    <w:right w:val="none" w:sz="0" w:space="0" w:color="auto"/>
                  </w:divBdr>
                  <w:divsChild>
                    <w:div w:id="10971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8607575">
              <w:marLeft w:val="0"/>
              <w:marRight w:val="0"/>
              <w:marTop w:val="0"/>
              <w:marBottom w:val="0"/>
              <w:divBdr>
                <w:top w:val="none" w:sz="0" w:space="0" w:color="auto"/>
                <w:left w:val="none" w:sz="0" w:space="0" w:color="auto"/>
                <w:bottom w:val="none" w:sz="0" w:space="0" w:color="auto"/>
                <w:right w:val="none" w:sz="0" w:space="0" w:color="auto"/>
              </w:divBdr>
            </w:div>
          </w:divsChild>
        </w:div>
        <w:div w:id="1483542711">
          <w:marLeft w:val="0"/>
          <w:marRight w:val="0"/>
          <w:marTop w:val="240"/>
          <w:marBottom w:val="0"/>
          <w:divBdr>
            <w:top w:val="single" w:sz="12" w:space="8" w:color="E6E6E6"/>
            <w:left w:val="none" w:sz="0" w:space="0" w:color="auto"/>
            <w:bottom w:val="none" w:sz="0" w:space="0" w:color="auto"/>
            <w:right w:val="none" w:sz="0" w:space="0" w:color="auto"/>
          </w:divBdr>
          <w:divsChild>
            <w:div w:id="6012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5635">
      <w:bodyDiv w:val="1"/>
      <w:marLeft w:val="0"/>
      <w:marRight w:val="0"/>
      <w:marTop w:val="0"/>
      <w:marBottom w:val="0"/>
      <w:divBdr>
        <w:top w:val="none" w:sz="0" w:space="0" w:color="auto"/>
        <w:left w:val="none" w:sz="0" w:space="0" w:color="auto"/>
        <w:bottom w:val="none" w:sz="0" w:space="0" w:color="auto"/>
        <w:right w:val="none" w:sz="0" w:space="0" w:color="auto"/>
      </w:divBdr>
      <w:divsChild>
        <w:div w:id="552733859">
          <w:marLeft w:val="0"/>
          <w:marRight w:val="0"/>
          <w:marTop w:val="0"/>
          <w:marBottom w:val="0"/>
          <w:divBdr>
            <w:top w:val="none" w:sz="0" w:space="0" w:color="auto"/>
            <w:left w:val="none" w:sz="0" w:space="0" w:color="auto"/>
            <w:bottom w:val="none" w:sz="0" w:space="0" w:color="auto"/>
            <w:right w:val="none" w:sz="0" w:space="0" w:color="auto"/>
          </w:divBdr>
          <w:divsChild>
            <w:div w:id="1318730437">
              <w:marLeft w:val="-225"/>
              <w:marRight w:val="-225"/>
              <w:marTop w:val="0"/>
              <w:marBottom w:val="0"/>
              <w:divBdr>
                <w:top w:val="none" w:sz="0" w:space="0" w:color="auto"/>
                <w:left w:val="none" w:sz="0" w:space="0" w:color="auto"/>
                <w:bottom w:val="none" w:sz="0" w:space="0" w:color="auto"/>
                <w:right w:val="none" w:sz="0" w:space="0" w:color="auto"/>
              </w:divBdr>
            </w:div>
          </w:divsChild>
        </w:div>
        <w:div w:id="1002583841">
          <w:marLeft w:val="0"/>
          <w:marRight w:val="0"/>
          <w:marTop w:val="0"/>
          <w:marBottom w:val="0"/>
          <w:divBdr>
            <w:top w:val="none" w:sz="0" w:space="0" w:color="auto"/>
            <w:left w:val="none" w:sz="0" w:space="0" w:color="auto"/>
            <w:bottom w:val="none" w:sz="0" w:space="0" w:color="auto"/>
            <w:right w:val="none" w:sz="0" w:space="0" w:color="auto"/>
          </w:divBdr>
          <w:divsChild>
            <w:div w:id="1050495138">
              <w:marLeft w:val="0"/>
              <w:marRight w:val="0"/>
              <w:marTop w:val="0"/>
              <w:marBottom w:val="0"/>
              <w:divBdr>
                <w:top w:val="none" w:sz="0" w:space="0" w:color="auto"/>
                <w:left w:val="none" w:sz="0" w:space="0" w:color="auto"/>
                <w:bottom w:val="none" w:sz="0" w:space="0" w:color="auto"/>
                <w:right w:val="none" w:sz="0" w:space="0" w:color="auto"/>
              </w:divBdr>
              <w:divsChild>
                <w:div w:id="34234423">
                  <w:marLeft w:val="0"/>
                  <w:marRight w:val="0"/>
                  <w:marTop w:val="0"/>
                  <w:marBottom w:val="0"/>
                  <w:divBdr>
                    <w:top w:val="none" w:sz="0" w:space="0" w:color="auto"/>
                    <w:left w:val="none" w:sz="0" w:space="0" w:color="auto"/>
                    <w:bottom w:val="none" w:sz="0" w:space="0" w:color="auto"/>
                    <w:right w:val="none" w:sz="0" w:space="0" w:color="auto"/>
                  </w:divBdr>
                  <w:divsChild>
                    <w:div w:id="1822186909">
                      <w:marLeft w:val="0"/>
                      <w:marRight w:val="0"/>
                      <w:marTop w:val="0"/>
                      <w:marBottom w:val="0"/>
                      <w:divBdr>
                        <w:top w:val="none" w:sz="0" w:space="0" w:color="auto"/>
                        <w:left w:val="none" w:sz="0" w:space="0" w:color="auto"/>
                        <w:bottom w:val="none" w:sz="0" w:space="0" w:color="auto"/>
                        <w:right w:val="none" w:sz="0" w:space="0" w:color="auto"/>
                      </w:divBdr>
                      <w:divsChild>
                        <w:div w:id="20980882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4345063">
              <w:marLeft w:val="0"/>
              <w:marRight w:val="0"/>
              <w:marTop w:val="225"/>
              <w:marBottom w:val="225"/>
              <w:divBdr>
                <w:top w:val="none" w:sz="0" w:space="0" w:color="auto"/>
                <w:left w:val="none" w:sz="0" w:space="0" w:color="auto"/>
                <w:bottom w:val="none" w:sz="0" w:space="0" w:color="auto"/>
                <w:right w:val="none" w:sz="0" w:space="0" w:color="auto"/>
              </w:divBdr>
            </w:div>
            <w:div w:id="975524927">
              <w:marLeft w:val="0"/>
              <w:marRight w:val="0"/>
              <w:marTop w:val="0"/>
              <w:marBottom w:val="0"/>
              <w:divBdr>
                <w:top w:val="single" w:sz="18" w:space="8" w:color="E5E5D5"/>
                <w:left w:val="single" w:sz="6" w:space="8" w:color="E4F0E2"/>
                <w:bottom w:val="single" w:sz="6" w:space="8" w:color="E4F0E2"/>
                <w:right w:val="single" w:sz="6" w:space="8" w:color="E4F0E2"/>
              </w:divBdr>
              <w:divsChild>
                <w:div w:id="379331862">
                  <w:marLeft w:val="-225"/>
                  <w:marRight w:val="-225"/>
                  <w:marTop w:val="0"/>
                  <w:marBottom w:val="0"/>
                  <w:divBdr>
                    <w:top w:val="none" w:sz="0" w:space="0" w:color="auto"/>
                    <w:left w:val="none" w:sz="0" w:space="0" w:color="auto"/>
                    <w:bottom w:val="none" w:sz="0" w:space="0" w:color="auto"/>
                    <w:right w:val="none" w:sz="0" w:space="0" w:color="auto"/>
                  </w:divBdr>
                  <w:divsChild>
                    <w:div w:id="744109456">
                      <w:marLeft w:val="0"/>
                      <w:marRight w:val="0"/>
                      <w:marTop w:val="0"/>
                      <w:marBottom w:val="225"/>
                      <w:divBdr>
                        <w:top w:val="none" w:sz="0" w:space="0" w:color="auto"/>
                        <w:left w:val="none" w:sz="0" w:space="0" w:color="auto"/>
                        <w:bottom w:val="none" w:sz="0" w:space="0" w:color="auto"/>
                        <w:right w:val="none" w:sz="0" w:space="0" w:color="auto"/>
                      </w:divBdr>
                    </w:div>
                    <w:div w:id="1896577854">
                      <w:marLeft w:val="0"/>
                      <w:marRight w:val="0"/>
                      <w:marTop w:val="0"/>
                      <w:marBottom w:val="225"/>
                      <w:divBdr>
                        <w:top w:val="none" w:sz="0" w:space="0" w:color="auto"/>
                        <w:left w:val="none" w:sz="0" w:space="0" w:color="auto"/>
                        <w:bottom w:val="none" w:sz="0" w:space="0" w:color="auto"/>
                        <w:right w:val="none" w:sz="0" w:space="0" w:color="auto"/>
                      </w:divBdr>
                      <w:divsChild>
                        <w:div w:id="21264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336">
                  <w:marLeft w:val="-225"/>
                  <w:marRight w:val="-225"/>
                  <w:marTop w:val="0"/>
                  <w:marBottom w:val="0"/>
                  <w:divBdr>
                    <w:top w:val="none" w:sz="0" w:space="0" w:color="auto"/>
                    <w:left w:val="none" w:sz="0" w:space="0" w:color="auto"/>
                    <w:bottom w:val="none" w:sz="0" w:space="0" w:color="auto"/>
                    <w:right w:val="none" w:sz="0" w:space="0" w:color="auto"/>
                  </w:divBdr>
                  <w:divsChild>
                    <w:div w:id="1424690988">
                      <w:marLeft w:val="0"/>
                      <w:marRight w:val="0"/>
                      <w:marTop w:val="0"/>
                      <w:marBottom w:val="225"/>
                      <w:divBdr>
                        <w:top w:val="none" w:sz="0" w:space="0" w:color="auto"/>
                        <w:left w:val="none" w:sz="0" w:space="0" w:color="auto"/>
                        <w:bottom w:val="none" w:sz="0" w:space="0" w:color="auto"/>
                        <w:right w:val="none" w:sz="0" w:space="0" w:color="auto"/>
                      </w:divBdr>
                    </w:div>
                  </w:divsChild>
                </w:div>
                <w:div w:id="585849750">
                  <w:marLeft w:val="-225"/>
                  <w:marRight w:val="-225"/>
                  <w:marTop w:val="0"/>
                  <w:marBottom w:val="0"/>
                  <w:divBdr>
                    <w:top w:val="none" w:sz="0" w:space="0" w:color="auto"/>
                    <w:left w:val="none" w:sz="0" w:space="0" w:color="auto"/>
                    <w:bottom w:val="none" w:sz="0" w:space="0" w:color="auto"/>
                    <w:right w:val="none" w:sz="0" w:space="0" w:color="auto"/>
                  </w:divBdr>
                  <w:divsChild>
                    <w:div w:id="14104199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7761784">
              <w:marLeft w:val="0"/>
              <w:marRight w:val="0"/>
              <w:marTop w:val="0"/>
              <w:marBottom w:val="0"/>
              <w:divBdr>
                <w:top w:val="none" w:sz="0" w:space="0" w:color="auto"/>
                <w:left w:val="none" w:sz="0" w:space="0" w:color="auto"/>
                <w:bottom w:val="none" w:sz="0" w:space="0" w:color="auto"/>
                <w:right w:val="none" w:sz="0" w:space="0" w:color="auto"/>
              </w:divBdr>
            </w:div>
          </w:divsChild>
        </w:div>
        <w:div w:id="1492258616">
          <w:marLeft w:val="0"/>
          <w:marRight w:val="0"/>
          <w:marTop w:val="240"/>
          <w:marBottom w:val="0"/>
          <w:divBdr>
            <w:top w:val="single" w:sz="12" w:space="8" w:color="E6E6E6"/>
            <w:left w:val="none" w:sz="0" w:space="0" w:color="auto"/>
            <w:bottom w:val="none" w:sz="0" w:space="0" w:color="auto"/>
            <w:right w:val="none" w:sz="0" w:space="0" w:color="auto"/>
          </w:divBdr>
          <w:divsChild>
            <w:div w:id="3236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4809517">
          <w:marLeft w:val="0"/>
          <w:marRight w:val="0"/>
          <w:marTop w:val="0"/>
          <w:marBottom w:val="0"/>
          <w:divBdr>
            <w:top w:val="none" w:sz="0" w:space="0" w:color="auto"/>
            <w:left w:val="none" w:sz="0" w:space="0" w:color="auto"/>
            <w:bottom w:val="none" w:sz="0" w:space="0" w:color="auto"/>
            <w:right w:val="none" w:sz="0" w:space="0" w:color="auto"/>
          </w:divBdr>
          <w:divsChild>
            <w:div w:id="2007778864">
              <w:marLeft w:val="-225"/>
              <w:marRight w:val="-225"/>
              <w:marTop w:val="0"/>
              <w:marBottom w:val="0"/>
              <w:divBdr>
                <w:top w:val="none" w:sz="0" w:space="0" w:color="auto"/>
                <w:left w:val="none" w:sz="0" w:space="0" w:color="auto"/>
                <w:bottom w:val="none" w:sz="0" w:space="0" w:color="auto"/>
                <w:right w:val="none" w:sz="0" w:space="0" w:color="auto"/>
              </w:divBdr>
            </w:div>
          </w:divsChild>
        </w:div>
        <w:div w:id="366221940">
          <w:marLeft w:val="0"/>
          <w:marRight w:val="0"/>
          <w:marTop w:val="0"/>
          <w:marBottom w:val="0"/>
          <w:divBdr>
            <w:top w:val="none" w:sz="0" w:space="0" w:color="auto"/>
            <w:left w:val="none" w:sz="0" w:space="0" w:color="auto"/>
            <w:bottom w:val="none" w:sz="0" w:space="0" w:color="auto"/>
            <w:right w:val="none" w:sz="0" w:space="0" w:color="auto"/>
          </w:divBdr>
          <w:divsChild>
            <w:div w:id="1530527750">
              <w:marLeft w:val="0"/>
              <w:marRight w:val="0"/>
              <w:marTop w:val="0"/>
              <w:marBottom w:val="0"/>
              <w:divBdr>
                <w:top w:val="none" w:sz="0" w:space="0" w:color="auto"/>
                <w:left w:val="none" w:sz="0" w:space="0" w:color="auto"/>
                <w:bottom w:val="none" w:sz="0" w:space="0" w:color="auto"/>
                <w:right w:val="none" w:sz="0" w:space="0" w:color="auto"/>
              </w:divBdr>
              <w:divsChild>
                <w:div w:id="122240310">
                  <w:marLeft w:val="0"/>
                  <w:marRight w:val="0"/>
                  <w:marTop w:val="0"/>
                  <w:marBottom w:val="0"/>
                  <w:divBdr>
                    <w:top w:val="none" w:sz="0" w:space="0" w:color="auto"/>
                    <w:left w:val="none" w:sz="0" w:space="0" w:color="auto"/>
                    <w:bottom w:val="none" w:sz="0" w:space="0" w:color="auto"/>
                    <w:right w:val="none" w:sz="0" w:space="0" w:color="auto"/>
                  </w:divBdr>
                  <w:divsChild>
                    <w:div w:id="140973238">
                      <w:marLeft w:val="0"/>
                      <w:marRight w:val="0"/>
                      <w:marTop w:val="0"/>
                      <w:marBottom w:val="0"/>
                      <w:divBdr>
                        <w:top w:val="none" w:sz="0" w:space="0" w:color="auto"/>
                        <w:left w:val="none" w:sz="0" w:space="0" w:color="auto"/>
                        <w:bottom w:val="none" w:sz="0" w:space="0" w:color="auto"/>
                        <w:right w:val="none" w:sz="0" w:space="0" w:color="auto"/>
                      </w:divBdr>
                      <w:divsChild>
                        <w:div w:id="20482134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37107">
              <w:marLeft w:val="0"/>
              <w:marRight w:val="0"/>
              <w:marTop w:val="0"/>
              <w:marBottom w:val="0"/>
              <w:divBdr>
                <w:top w:val="none" w:sz="0" w:space="0" w:color="auto"/>
                <w:left w:val="none" w:sz="0" w:space="0" w:color="auto"/>
                <w:bottom w:val="none" w:sz="0" w:space="0" w:color="auto"/>
                <w:right w:val="none" w:sz="0" w:space="0" w:color="auto"/>
              </w:divBdr>
            </w:div>
            <w:div w:id="1215310458">
              <w:marLeft w:val="0"/>
              <w:marRight w:val="0"/>
              <w:marTop w:val="300"/>
              <w:marBottom w:val="300"/>
              <w:divBdr>
                <w:top w:val="none" w:sz="0" w:space="0" w:color="auto"/>
                <w:left w:val="none" w:sz="0" w:space="0" w:color="auto"/>
                <w:bottom w:val="none" w:sz="0" w:space="0" w:color="auto"/>
                <w:right w:val="none" w:sz="0" w:space="0" w:color="auto"/>
              </w:divBdr>
              <w:divsChild>
                <w:div w:id="242957221">
                  <w:marLeft w:val="0"/>
                  <w:marRight w:val="150"/>
                  <w:marTop w:val="0"/>
                  <w:marBottom w:val="180"/>
                  <w:divBdr>
                    <w:top w:val="single" w:sz="24" w:space="6" w:color="C4DAE5"/>
                    <w:left w:val="single" w:sz="6" w:space="2" w:color="E8F1F7"/>
                    <w:bottom w:val="none" w:sz="0" w:space="0" w:color="auto"/>
                    <w:right w:val="single" w:sz="6" w:space="2" w:color="E8F1F7"/>
                  </w:divBdr>
                  <w:divsChild>
                    <w:div w:id="1028332561">
                      <w:marLeft w:val="0"/>
                      <w:marRight w:val="0"/>
                      <w:marTop w:val="0"/>
                      <w:marBottom w:val="0"/>
                      <w:divBdr>
                        <w:top w:val="none" w:sz="0" w:space="0" w:color="auto"/>
                        <w:left w:val="none" w:sz="0" w:space="0" w:color="auto"/>
                        <w:bottom w:val="single" w:sz="6" w:space="0" w:color="D9E4EA"/>
                        <w:right w:val="none" w:sz="0" w:space="0" w:color="auto"/>
                      </w:divBdr>
                      <w:divsChild>
                        <w:div w:id="495852218">
                          <w:marLeft w:val="0"/>
                          <w:marRight w:val="0"/>
                          <w:marTop w:val="0"/>
                          <w:marBottom w:val="0"/>
                          <w:divBdr>
                            <w:top w:val="none" w:sz="0" w:space="0" w:color="auto"/>
                            <w:left w:val="none" w:sz="0" w:space="0" w:color="auto"/>
                            <w:bottom w:val="none" w:sz="0" w:space="0" w:color="auto"/>
                            <w:right w:val="none" w:sz="0" w:space="0" w:color="auto"/>
                          </w:divBdr>
                        </w:div>
                        <w:div w:id="1319067700">
                          <w:marLeft w:val="75"/>
                          <w:marRight w:val="0"/>
                          <w:marTop w:val="0"/>
                          <w:marBottom w:val="0"/>
                          <w:divBdr>
                            <w:top w:val="none" w:sz="0" w:space="0" w:color="auto"/>
                            <w:left w:val="none" w:sz="0" w:space="0" w:color="auto"/>
                            <w:bottom w:val="none" w:sz="0" w:space="0" w:color="auto"/>
                            <w:right w:val="none" w:sz="0" w:space="0" w:color="auto"/>
                          </w:divBdr>
                        </w:div>
                      </w:divsChild>
                    </w:div>
                    <w:div w:id="92144950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54586276">
              <w:marLeft w:val="0"/>
              <w:marRight w:val="0"/>
              <w:marTop w:val="0"/>
              <w:marBottom w:val="0"/>
              <w:divBdr>
                <w:top w:val="single" w:sz="18" w:space="8" w:color="E5E5D5"/>
                <w:left w:val="single" w:sz="6" w:space="8" w:color="E4F0E2"/>
                <w:bottom w:val="single" w:sz="6" w:space="8" w:color="E4F0E2"/>
                <w:right w:val="single" w:sz="6" w:space="8" w:color="E4F0E2"/>
              </w:divBdr>
              <w:divsChild>
                <w:div w:id="383524545">
                  <w:marLeft w:val="-225"/>
                  <w:marRight w:val="-225"/>
                  <w:marTop w:val="0"/>
                  <w:marBottom w:val="0"/>
                  <w:divBdr>
                    <w:top w:val="none" w:sz="0" w:space="0" w:color="auto"/>
                    <w:left w:val="none" w:sz="0" w:space="0" w:color="auto"/>
                    <w:bottom w:val="none" w:sz="0" w:space="0" w:color="auto"/>
                    <w:right w:val="none" w:sz="0" w:space="0" w:color="auto"/>
                  </w:divBdr>
                  <w:divsChild>
                    <w:div w:id="496532916">
                      <w:marLeft w:val="0"/>
                      <w:marRight w:val="0"/>
                      <w:marTop w:val="0"/>
                      <w:marBottom w:val="225"/>
                      <w:divBdr>
                        <w:top w:val="none" w:sz="0" w:space="0" w:color="auto"/>
                        <w:left w:val="none" w:sz="0" w:space="0" w:color="auto"/>
                        <w:bottom w:val="none" w:sz="0" w:space="0" w:color="auto"/>
                        <w:right w:val="none" w:sz="0" w:space="0" w:color="auto"/>
                      </w:divBdr>
                    </w:div>
                    <w:div w:id="2074885765">
                      <w:marLeft w:val="0"/>
                      <w:marRight w:val="0"/>
                      <w:marTop w:val="0"/>
                      <w:marBottom w:val="225"/>
                      <w:divBdr>
                        <w:top w:val="none" w:sz="0" w:space="0" w:color="auto"/>
                        <w:left w:val="none" w:sz="0" w:space="0" w:color="auto"/>
                        <w:bottom w:val="none" w:sz="0" w:space="0" w:color="auto"/>
                        <w:right w:val="none" w:sz="0" w:space="0" w:color="auto"/>
                      </w:divBdr>
                      <w:divsChild>
                        <w:div w:id="433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7794">
                  <w:marLeft w:val="-225"/>
                  <w:marRight w:val="-225"/>
                  <w:marTop w:val="0"/>
                  <w:marBottom w:val="0"/>
                  <w:divBdr>
                    <w:top w:val="none" w:sz="0" w:space="0" w:color="auto"/>
                    <w:left w:val="none" w:sz="0" w:space="0" w:color="auto"/>
                    <w:bottom w:val="none" w:sz="0" w:space="0" w:color="auto"/>
                    <w:right w:val="none" w:sz="0" w:space="0" w:color="auto"/>
                  </w:divBdr>
                  <w:divsChild>
                    <w:div w:id="1531449407">
                      <w:marLeft w:val="0"/>
                      <w:marRight w:val="0"/>
                      <w:marTop w:val="0"/>
                      <w:marBottom w:val="225"/>
                      <w:divBdr>
                        <w:top w:val="none" w:sz="0" w:space="0" w:color="auto"/>
                        <w:left w:val="none" w:sz="0" w:space="0" w:color="auto"/>
                        <w:bottom w:val="none" w:sz="0" w:space="0" w:color="auto"/>
                        <w:right w:val="none" w:sz="0" w:space="0" w:color="auto"/>
                      </w:divBdr>
                    </w:div>
                  </w:divsChild>
                </w:div>
                <w:div w:id="992222724">
                  <w:marLeft w:val="-225"/>
                  <w:marRight w:val="-225"/>
                  <w:marTop w:val="0"/>
                  <w:marBottom w:val="0"/>
                  <w:divBdr>
                    <w:top w:val="none" w:sz="0" w:space="0" w:color="auto"/>
                    <w:left w:val="none" w:sz="0" w:space="0" w:color="auto"/>
                    <w:bottom w:val="none" w:sz="0" w:space="0" w:color="auto"/>
                    <w:right w:val="none" w:sz="0" w:space="0" w:color="auto"/>
                  </w:divBdr>
                  <w:divsChild>
                    <w:div w:id="16852771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1156807">
              <w:marLeft w:val="0"/>
              <w:marRight w:val="0"/>
              <w:marTop w:val="0"/>
              <w:marBottom w:val="0"/>
              <w:divBdr>
                <w:top w:val="none" w:sz="0" w:space="0" w:color="auto"/>
                <w:left w:val="none" w:sz="0" w:space="0" w:color="auto"/>
                <w:bottom w:val="none" w:sz="0" w:space="0" w:color="auto"/>
                <w:right w:val="none" w:sz="0" w:space="0" w:color="auto"/>
              </w:divBdr>
            </w:div>
          </w:divsChild>
        </w:div>
        <w:div w:id="125901715">
          <w:marLeft w:val="0"/>
          <w:marRight w:val="0"/>
          <w:marTop w:val="240"/>
          <w:marBottom w:val="0"/>
          <w:divBdr>
            <w:top w:val="single" w:sz="12" w:space="8" w:color="E6E6E6"/>
            <w:left w:val="none" w:sz="0" w:space="0" w:color="auto"/>
            <w:bottom w:val="none" w:sz="0" w:space="0" w:color="auto"/>
            <w:right w:val="none" w:sz="0" w:space="0" w:color="auto"/>
          </w:divBdr>
          <w:divsChild>
            <w:div w:id="17853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224">
      <w:bodyDiv w:val="1"/>
      <w:marLeft w:val="0"/>
      <w:marRight w:val="0"/>
      <w:marTop w:val="0"/>
      <w:marBottom w:val="0"/>
      <w:divBdr>
        <w:top w:val="none" w:sz="0" w:space="0" w:color="auto"/>
        <w:left w:val="none" w:sz="0" w:space="0" w:color="auto"/>
        <w:bottom w:val="none" w:sz="0" w:space="0" w:color="auto"/>
        <w:right w:val="none" w:sz="0" w:space="0" w:color="auto"/>
      </w:divBdr>
      <w:divsChild>
        <w:div w:id="1170489616">
          <w:marLeft w:val="0"/>
          <w:marRight w:val="0"/>
          <w:marTop w:val="0"/>
          <w:marBottom w:val="0"/>
          <w:divBdr>
            <w:top w:val="none" w:sz="0" w:space="0" w:color="auto"/>
            <w:left w:val="none" w:sz="0" w:space="0" w:color="auto"/>
            <w:bottom w:val="none" w:sz="0" w:space="0" w:color="auto"/>
            <w:right w:val="none" w:sz="0" w:space="0" w:color="auto"/>
          </w:divBdr>
          <w:divsChild>
            <w:div w:id="477573025">
              <w:marLeft w:val="-225"/>
              <w:marRight w:val="-225"/>
              <w:marTop w:val="0"/>
              <w:marBottom w:val="0"/>
              <w:divBdr>
                <w:top w:val="none" w:sz="0" w:space="0" w:color="auto"/>
                <w:left w:val="none" w:sz="0" w:space="0" w:color="auto"/>
                <w:bottom w:val="none" w:sz="0" w:space="0" w:color="auto"/>
                <w:right w:val="none" w:sz="0" w:space="0" w:color="auto"/>
              </w:divBdr>
            </w:div>
          </w:divsChild>
        </w:div>
        <w:div w:id="1264848138">
          <w:marLeft w:val="0"/>
          <w:marRight w:val="0"/>
          <w:marTop w:val="0"/>
          <w:marBottom w:val="0"/>
          <w:divBdr>
            <w:top w:val="none" w:sz="0" w:space="0" w:color="auto"/>
            <w:left w:val="none" w:sz="0" w:space="0" w:color="auto"/>
            <w:bottom w:val="none" w:sz="0" w:space="0" w:color="auto"/>
            <w:right w:val="none" w:sz="0" w:space="0" w:color="auto"/>
          </w:divBdr>
          <w:divsChild>
            <w:div w:id="948853798">
              <w:marLeft w:val="0"/>
              <w:marRight w:val="0"/>
              <w:marTop w:val="0"/>
              <w:marBottom w:val="0"/>
              <w:divBdr>
                <w:top w:val="none" w:sz="0" w:space="0" w:color="auto"/>
                <w:left w:val="none" w:sz="0" w:space="0" w:color="auto"/>
                <w:bottom w:val="none" w:sz="0" w:space="0" w:color="auto"/>
                <w:right w:val="none" w:sz="0" w:space="0" w:color="auto"/>
              </w:divBdr>
              <w:divsChild>
                <w:div w:id="1693529236">
                  <w:marLeft w:val="0"/>
                  <w:marRight w:val="0"/>
                  <w:marTop w:val="0"/>
                  <w:marBottom w:val="0"/>
                  <w:divBdr>
                    <w:top w:val="none" w:sz="0" w:space="0" w:color="auto"/>
                    <w:left w:val="none" w:sz="0" w:space="0" w:color="auto"/>
                    <w:bottom w:val="none" w:sz="0" w:space="0" w:color="auto"/>
                    <w:right w:val="none" w:sz="0" w:space="0" w:color="auto"/>
                  </w:divBdr>
                  <w:divsChild>
                    <w:div w:id="1989363936">
                      <w:marLeft w:val="0"/>
                      <w:marRight w:val="0"/>
                      <w:marTop w:val="0"/>
                      <w:marBottom w:val="0"/>
                      <w:divBdr>
                        <w:top w:val="none" w:sz="0" w:space="0" w:color="auto"/>
                        <w:left w:val="none" w:sz="0" w:space="0" w:color="auto"/>
                        <w:bottom w:val="none" w:sz="0" w:space="0" w:color="auto"/>
                        <w:right w:val="none" w:sz="0" w:space="0" w:color="auto"/>
                      </w:divBdr>
                      <w:divsChild>
                        <w:div w:id="913603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07775994">
              <w:marLeft w:val="0"/>
              <w:marRight w:val="0"/>
              <w:marTop w:val="0"/>
              <w:marBottom w:val="0"/>
              <w:divBdr>
                <w:top w:val="none" w:sz="0" w:space="0" w:color="auto"/>
                <w:left w:val="none" w:sz="0" w:space="0" w:color="auto"/>
                <w:bottom w:val="none" w:sz="0" w:space="0" w:color="auto"/>
                <w:right w:val="none" w:sz="0" w:space="0" w:color="auto"/>
              </w:divBdr>
            </w:div>
            <w:div w:id="173502130">
              <w:marLeft w:val="0"/>
              <w:marRight w:val="0"/>
              <w:marTop w:val="225"/>
              <w:marBottom w:val="225"/>
              <w:divBdr>
                <w:top w:val="none" w:sz="0" w:space="0" w:color="auto"/>
                <w:left w:val="none" w:sz="0" w:space="0" w:color="auto"/>
                <w:bottom w:val="none" w:sz="0" w:space="0" w:color="auto"/>
                <w:right w:val="none" w:sz="0" w:space="0" w:color="auto"/>
              </w:divBdr>
            </w:div>
            <w:div w:id="674961488">
              <w:marLeft w:val="0"/>
              <w:marRight w:val="0"/>
              <w:marTop w:val="300"/>
              <w:marBottom w:val="300"/>
              <w:divBdr>
                <w:top w:val="none" w:sz="0" w:space="0" w:color="auto"/>
                <w:left w:val="none" w:sz="0" w:space="0" w:color="auto"/>
                <w:bottom w:val="none" w:sz="0" w:space="0" w:color="auto"/>
                <w:right w:val="none" w:sz="0" w:space="0" w:color="auto"/>
              </w:divBdr>
              <w:divsChild>
                <w:div w:id="73944044">
                  <w:marLeft w:val="0"/>
                  <w:marRight w:val="150"/>
                  <w:marTop w:val="0"/>
                  <w:marBottom w:val="180"/>
                  <w:divBdr>
                    <w:top w:val="single" w:sz="24" w:space="6" w:color="C4DAE5"/>
                    <w:left w:val="single" w:sz="6" w:space="2" w:color="E8F1F7"/>
                    <w:bottom w:val="none" w:sz="0" w:space="0" w:color="auto"/>
                    <w:right w:val="single" w:sz="6" w:space="2" w:color="E8F1F7"/>
                  </w:divBdr>
                  <w:divsChild>
                    <w:div w:id="1331450439">
                      <w:marLeft w:val="0"/>
                      <w:marRight w:val="0"/>
                      <w:marTop w:val="0"/>
                      <w:marBottom w:val="0"/>
                      <w:divBdr>
                        <w:top w:val="none" w:sz="0" w:space="0" w:color="auto"/>
                        <w:left w:val="none" w:sz="0" w:space="0" w:color="auto"/>
                        <w:bottom w:val="single" w:sz="6" w:space="0" w:color="D9E4EA"/>
                        <w:right w:val="none" w:sz="0" w:space="0" w:color="auto"/>
                      </w:divBdr>
                      <w:divsChild>
                        <w:div w:id="1382363685">
                          <w:marLeft w:val="0"/>
                          <w:marRight w:val="0"/>
                          <w:marTop w:val="0"/>
                          <w:marBottom w:val="0"/>
                          <w:divBdr>
                            <w:top w:val="none" w:sz="0" w:space="0" w:color="auto"/>
                            <w:left w:val="none" w:sz="0" w:space="0" w:color="auto"/>
                            <w:bottom w:val="none" w:sz="0" w:space="0" w:color="auto"/>
                            <w:right w:val="none" w:sz="0" w:space="0" w:color="auto"/>
                          </w:divBdr>
                        </w:div>
                        <w:div w:id="1534609842">
                          <w:marLeft w:val="75"/>
                          <w:marRight w:val="0"/>
                          <w:marTop w:val="0"/>
                          <w:marBottom w:val="0"/>
                          <w:divBdr>
                            <w:top w:val="none" w:sz="0" w:space="0" w:color="auto"/>
                            <w:left w:val="none" w:sz="0" w:space="0" w:color="auto"/>
                            <w:bottom w:val="none" w:sz="0" w:space="0" w:color="auto"/>
                            <w:right w:val="none" w:sz="0" w:space="0" w:color="auto"/>
                          </w:divBdr>
                        </w:div>
                      </w:divsChild>
                    </w:div>
                    <w:div w:id="36930717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83527492">
              <w:marLeft w:val="0"/>
              <w:marRight w:val="0"/>
              <w:marTop w:val="0"/>
              <w:marBottom w:val="0"/>
              <w:divBdr>
                <w:top w:val="single" w:sz="18" w:space="8" w:color="E5E5D5"/>
                <w:left w:val="single" w:sz="6" w:space="8" w:color="E4F0E2"/>
                <w:bottom w:val="single" w:sz="6" w:space="8" w:color="E4F0E2"/>
                <w:right w:val="single" w:sz="6" w:space="8" w:color="E4F0E2"/>
              </w:divBdr>
              <w:divsChild>
                <w:div w:id="1577743106">
                  <w:marLeft w:val="-225"/>
                  <w:marRight w:val="-225"/>
                  <w:marTop w:val="0"/>
                  <w:marBottom w:val="0"/>
                  <w:divBdr>
                    <w:top w:val="none" w:sz="0" w:space="0" w:color="auto"/>
                    <w:left w:val="none" w:sz="0" w:space="0" w:color="auto"/>
                    <w:bottom w:val="none" w:sz="0" w:space="0" w:color="auto"/>
                    <w:right w:val="none" w:sz="0" w:space="0" w:color="auto"/>
                  </w:divBdr>
                  <w:divsChild>
                    <w:div w:id="899487503">
                      <w:marLeft w:val="0"/>
                      <w:marRight w:val="0"/>
                      <w:marTop w:val="0"/>
                      <w:marBottom w:val="225"/>
                      <w:divBdr>
                        <w:top w:val="none" w:sz="0" w:space="0" w:color="auto"/>
                        <w:left w:val="none" w:sz="0" w:space="0" w:color="auto"/>
                        <w:bottom w:val="none" w:sz="0" w:space="0" w:color="auto"/>
                        <w:right w:val="none" w:sz="0" w:space="0" w:color="auto"/>
                      </w:divBdr>
                    </w:div>
                    <w:div w:id="143162843">
                      <w:marLeft w:val="0"/>
                      <w:marRight w:val="0"/>
                      <w:marTop w:val="0"/>
                      <w:marBottom w:val="225"/>
                      <w:divBdr>
                        <w:top w:val="none" w:sz="0" w:space="0" w:color="auto"/>
                        <w:left w:val="none" w:sz="0" w:space="0" w:color="auto"/>
                        <w:bottom w:val="none" w:sz="0" w:space="0" w:color="auto"/>
                        <w:right w:val="none" w:sz="0" w:space="0" w:color="auto"/>
                      </w:divBdr>
                      <w:divsChild>
                        <w:div w:id="4482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45">
                  <w:marLeft w:val="-225"/>
                  <w:marRight w:val="-225"/>
                  <w:marTop w:val="0"/>
                  <w:marBottom w:val="0"/>
                  <w:divBdr>
                    <w:top w:val="none" w:sz="0" w:space="0" w:color="auto"/>
                    <w:left w:val="none" w:sz="0" w:space="0" w:color="auto"/>
                    <w:bottom w:val="none" w:sz="0" w:space="0" w:color="auto"/>
                    <w:right w:val="none" w:sz="0" w:space="0" w:color="auto"/>
                  </w:divBdr>
                  <w:divsChild>
                    <w:div w:id="1284386704">
                      <w:marLeft w:val="0"/>
                      <w:marRight w:val="0"/>
                      <w:marTop w:val="0"/>
                      <w:marBottom w:val="225"/>
                      <w:divBdr>
                        <w:top w:val="none" w:sz="0" w:space="0" w:color="auto"/>
                        <w:left w:val="none" w:sz="0" w:space="0" w:color="auto"/>
                        <w:bottom w:val="none" w:sz="0" w:space="0" w:color="auto"/>
                        <w:right w:val="none" w:sz="0" w:space="0" w:color="auto"/>
                      </w:divBdr>
                    </w:div>
                  </w:divsChild>
                </w:div>
                <w:div w:id="2033458681">
                  <w:marLeft w:val="-225"/>
                  <w:marRight w:val="-225"/>
                  <w:marTop w:val="0"/>
                  <w:marBottom w:val="0"/>
                  <w:divBdr>
                    <w:top w:val="none" w:sz="0" w:space="0" w:color="auto"/>
                    <w:left w:val="none" w:sz="0" w:space="0" w:color="auto"/>
                    <w:bottom w:val="none" w:sz="0" w:space="0" w:color="auto"/>
                    <w:right w:val="none" w:sz="0" w:space="0" w:color="auto"/>
                  </w:divBdr>
                  <w:divsChild>
                    <w:div w:id="21175603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2924779">
              <w:marLeft w:val="0"/>
              <w:marRight w:val="0"/>
              <w:marTop w:val="0"/>
              <w:marBottom w:val="0"/>
              <w:divBdr>
                <w:top w:val="none" w:sz="0" w:space="0" w:color="auto"/>
                <w:left w:val="none" w:sz="0" w:space="0" w:color="auto"/>
                <w:bottom w:val="none" w:sz="0" w:space="0" w:color="auto"/>
                <w:right w:val="none" w:sz="0" w:space="0" w:color="auto"/>
              </w:divBdr>
            </w:div>
          </w:divsChild>
        </w:div>
        <w:div w:id="657659548">
          <w:marLeft w:val="0"/>
          <w:marRight w:val="0"/>
          <w:marTop w:val="240"/>
          <w:marBottom w:val="0"/>
          <w:divBdr>
            <w:top w:val="single" w:sz="12" w:space="8" w:color="E6E6E6"/>
            <w:left w:val="none" w:sz="0" w:space="0" w:color="auto"/>
            <w:bottom w:val="none" w:sz="0" w:space="0" w:color="auto"/>
            <w:right w:val="none" w:sz="0" w:space="0" w:color="auto"/>
          </w:divBdr>
          <w:divsChild>
            <w:div w:id="1111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3816">
      <w:bodyDiv w:val="1"/>
      <w:marLeft w:val="0"/>
      <w:marRight w:val="0"/>
      <w:marTop w:val="0"/>
      <w:marBottom w:val="0"/>
      <w:divBdr>
        <w:top w:val="none" w:sz="0" w:space="0" w:color="auto"/>
        <w:left w:val="none" w:sz="0" w:space="0" w:color="auto"/>
        <w:bottom w:val="none" w:sz="0" w:space="0" w:color="auto"/>
        <w:right w:val="none" w:sz="0" w:space="0" w:color="auto"/>
      </w:divBdr>
      <w:divsChild>
        <w:div w:id="185559003">
          <w:marLeft w:val="0"/>
          <w:marRight w:val="0"/>
          <w:marTop w:val="0"/>
          <w:marBottom w:val="0"/>
          <w:divBdr>
            <w:top w:val="none" w:sz="0" w:space="0" w:color="auto"/>
            <w:left w:val="none" w:sz="0" w:space="0" w:color="auto"/>
            <w:bottom w:val="none" w:sz="0" w:space="0" w:color="auto"/>
            <w:right w:val="none" w:sz="0" w:space="0" w:color="auto"/>
          </w:divBdr>
          <w:divsChild>
            <w:div w:id="1746220046">
              <w:marLeft w:val="-225"/>
              <w:marRight w:val="-225"/>
              <w:marTop w:val="0"/>
              <w:marBottom w:val="0"/>
              <w:divBdr>
                <w:top w:val="none" w:sz="0" w:space="0" w:color="auto"/>
                <w:left w:val="none" w:sz="0" w:space="0" w:color="auto"/>
                <w:bottom w:val="none" w:sz="0" w:space="0" w:color="auto"/>
                <w:right w:val="none" w:sz="0" w:space="0" w:color="auto"/>
              </w:divBdr>
            </w:div>
          </w:divsChild>
        </w:div>
        <w:div w:id="2041936146">
          <w:marLeft w:val="0"/>
          <w:marRight w:val="0"/>
          <w:marTop w:val="0"/>
          <w:marBottom w:val="0"/>
          <w:divBdr>
            <w:top w:val="none" w:sz="0" w:space="0" w:color="auto"/>
            <w:left w:val="none" w:sz="0" w:space="0" w:color="auto"/>
            <w:bottom w:val="none" w:sz="0" w:space="0" w:color="auto"/>
            <w:right w:val="none" w:sz="0" w:space="0" w:color="auto"/>
          </w:divBdr>
          <w:divsChild>
            <w:div w:id="1772041223">
              <w:marLeft w:val="0"/>
              <w:marRight w:val="0"/>
              <w:marTop w:val="0"/>
              <w:marBottom w:val="0"/>
              <w:divBdr>
                <w:top w:val="none" w:sz="0" w:space="0" w:color="auto"/>
                <w:left w:val="none" w:sz="0" w:space="0" w:color="auto"/>
                <w:bottom w:val="none" w:sz="0" w:space="0" w:color="auto"/>
                <w:right w:val="none" w:sz="0" w:space="0" w:color="auto"/>
              </w:divBdr>
              <w:divsChild>
                <w:div w:id="980302978">
                  <w:marLeft w:val="0"/>
                  <w:marRight w:val="0"/>
                  <w:marTop w:val="0"/>
                  <w:marBottom w:val="0"/>
                  <w:divBdr>
                    <w:top w:val="none" w:sz="0" w:space="0" w:color="auto"/>
                    <w:left w:val="none" w:sz="0" w:space="0" w:color="auto"/>
                    <w:bottom w:val="none" w:sz="0" w:space="0" w:color="auto"/>
                    <w:right w:val="none" w:sz="0" w:space="0" w:color="auto"/>
                  </w:divBdr>
                  <w:divsChild>
                    <w:div w:id="99646000">
                      <w:marLeft w:val="0"/>
                      <w:marRight w:val="0"/>
                      <w:marTop w:val="0"/>
                      <w:marBottom w:val="0"/>
                      <w:divBdr>
                        <w:top w:val="none" w:sz="0" w:space="0" w:color="auto"/>
                        <w:left w:val="none" w:sz="0" w:space="0" w:color="auto"/>
                        <w:bottom w:val="none" w:sz="0" w:space="0" w:color="auto"/>
                        <w:right w:val="none" w:sz="0" w:space="0" w:color="auto"/>
                      </w:divBdr>
                      <w:divsChild>
                        <w:div w:id="20326076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1310671">
              <w:marLeft w:val="0"/>
              <w:marRight w:val="0"/>
              <w:marTop w:val="0"/>
              <w:marBottom w:val="0"/>
              <w:divBdr>
                <w:top w:val="none" w:sz="0" w:space="0" w:color="auto"/>
                <w:left w:val="none" w:sz="0" w:space="0" w:color="auto"/>
                <w:bottom w:val="none" w:sz="0" w:space="0" w:color="auto"/>
                <w:right w:val="none" w:sz="0" w:space="0" w:color="auto"/>
              </w:divBdr>
            </w:div>
            <w:div w:id="915477067">
              <w:marLeft w:val="0"/>
              <w:marRight w:val="0"/>
              <w:marTop w:val="0"/>
              <w:marBottom w:val="0"/>
              <w:divBdr>
                <w:top w:val="none" w:sz="0" w:space="0" w:color="auto"/>
                <w:left w:val="none" w:sz="0" w:space="0" w:color="auto"/>
                <w:bottom w:val="none" w:sz="0" w:space="0" w:color="auto"/>
                <w:right w:val="none" w:sz="0" w:space="0" w:color="auto"/>
              </w:divBdr>
            </w:div>
            <w:div w:id="1737782651">
              <w:marLeft w:val="0"/>
              <w:marRight w:val="0"/>
              <w:marTop w:val="0"/>
              <w:marBottom w:val="0"/>
              <w:divBdr>
                <w:top w:val="none" w:sz="0" w:space="0" w:color="auto"/>
                <w:left w:val="none" w:sz="0" w:space="0" w:color="auto"/>
                <w:bottom w:val="none" w:sz="0" w:space="0" w:color="auto"/>
                <w:right w:val="none" w:sz="0" w:space="0" w:color="auto"/>
              </w:divBdr>
            </w:div>
            <w:div w:id="172305702">
              <w:marLeft w:val="0"/>
              <w:marRight w:val="0"/>
              <w:marTop w:val="0"/>
              <w:marBottom w:val="0"/>
              <w:divBdr>
                <w:top w:val="none" w:sz="0" w:space="0" w:color="auto"/>
                <w:left w:val="none" w:sz="0" w:space="0" w:color="auto"/>
                <w:bottom w:val="none" w:sz="0" w:space="0" w:color="auto"/>
                <w:right w:val="none" w:sz="0" w:space="0" w:color="auto"/>
              </w:divBdr>
            </w:div>
            <w:div w:id="317002872">
              <w:marLeft w:val="0"/>
              <w:marRight w:val="0"/>
              <w:marTop w:val="0"/>
              <w:marBottom w:val="0"/>
              <w:divBdr>
                <w:top w:val="none" w:sz="0" w:space="0" w:color="auto"/>
                <w:left w:val="none" w:sz="0" w:space="0" w:color="auto"/>
                <w:bottom w:val="none" w:sz="0" w:space="0" w:color="auto"/>
                <w:right w:val="none" w:sz="0" w:space="0" w:color="auto"/>
              </w:divBdr>
            </w:div>
            <w:div w:id="1108355468">
              <w:marLeft w:val="0"/>
              <w:marRight w:val="0"/>
              <w:marTop w:val="0"/>
              <w:marBottom w:val="0"/>
              <w:divBdr>
                <w:top w:val="none" w:sz="0" w:space="0" w:color="auto"/>
                <w:left w:val="none" w:sz="0" w:space="0" w:color="auto"/>
                <w:bottom w:val="none" w:sz="0" w:space="0" w:color="auto"/>
                <w:right w:val="none" w:sz="0" w:space="0" w:color="auto"/>
              </w:divBdr>
            </w:div>
            <w:div w:id="2110999897">
              <w:marLeft w:val="0"/>
              <w:marRight w:val="0"/>
              <w:marTop w:val="0"/>
              <w:marBottom w:val="0"/>
              <w:divBdr>
                <w:top w:val="none" w:sz="0" w:space="0" w:color="auto"/>
                <w:left w:val="none" w:sz="0" w:space="0" w:color="auto"/>
                <w:bottom w:val="none" w:sz="0" w:space="0" w:color="auto"/>
                <w:right w:val="none" w:sz="0" w:space="0" w:color="auto"/>
              </w:divBdr>
            </w:div>
            <w:div w:id="1608925564">
              <w:marLeft w:val="0"/>
              <w:marRight w:val="0"/>
              <w:marTop w:val="0"/>
              <w:marBottom w:val="0"/>
              <w:divBdr>
                <w:top w:val="none" w:sz="0" w:space="0" w:color="auto"/>
                <w:left w:val="none" w:sz="0" w:space="0" w:color="auto"/>
                <w:bottom w:val="none" w:sz="0" w:space="0" w:color="auto"/>
                <w:right w:val="none" w:sz="0" w:space="0" w:color="auto"/>
              </w:divBdr>
            </w:div>
            <w:div w:id="1589540610">
              <w:marLeft w:val="0"/>
              <w:marRight w:val="0"/>
              <w:marTop w:val="0"/>
              <w:marBottom w:val="0"/>
              <w:divBdr>
                <w:top w:val="none" w:sz="0" w:space="0" w:color="auto"/>
                <w:left w:val="none" w:sz="0" w:space="0" w:color="auto"/>
                <w:bottom w:val="none" w:sz="0" w:space="0" w:color="auto"/>
                <w:right w:val="none" w:sz="0" w:space="0" w:color="auto"/>
              </w:divBdr>
            </w:div>
            <w:div w:id="937785834">
              <w:marLeft w:val="0"/>
              <w:marRight w:val="0"/>
              <w:marTop w:val="225"/>
              <w:marBottom w:val="225"/>
              <w:divBdr>
                <w:top w:val="none" w:sz="0" w:space="0" w:color="auto"/>
                <w:left w:val="none" w:sz="0" w:space="0" w:color="auto"/>
                <w:bottom w:val="none" w:sz="0" w:space="0" w:color="auto"/>
                <w:right w:val="none" w:sz="0" w:space="0" w:color="auto"/>
              </w:divBdr>
            </w:div>
            <w:div w:id="1643386000">
              <w:marLeft w:val="0"/>
              <w:marRight w:val="0"/>
              <w:marTop w:val="0"/>
              <w:marBottom w:val="0"/>
              <w:divBdr>
                <w:top w:val="single" w:sz="18" w:space="8" w:color="E5E5D5"/>
                <w:left w:val="single" w:sz="6" w:space="8" w:color="E4F0E2"/>
                <w:bottom w:val="single" w:sz="6" w:space="8" w:color="E4F0E2"/>
                <w:right w:val="single" w:sz="6" w:space="8" w:color="E4F0E2"/>
              </w:divBdr>
              <w:divsChild>
                <w:div w:id="814495556">
                  <w:marLeft w:val="-225"/>
                  <w:marRight w:val="-225"/>
                  <w:marTop w:val="0"/>
                  <w:marBottom w:val="0"/>
                  <w:divBdr>
                    <w:top w:val="none" w:sz="0" w:space="0" w:color="auto"/>
                    <w:left w:val="none" w:sz="0" w:space="0" w:color="auto"/>
                    <w:bottom w:val="none" w:sz="0" w:space="0" w:color="auto"/>
                    <w:right w:val="none" w:sz="0" w:space="0" w:color="auto"/>
                  </w:divBdr>
                  <w:divsChild>
                    <w:div w:id="1064528208">
                      <w:marLeft w:val="0"/>
                      <w:marRight w:val="0"/>
                      <w:marTop w:val="0"/>
                      <w:marBottom w:val="225"/>
                      <w:divBdr>
                        <w:top w:val="none" w:sz="0" w:space="0" w:color="auto"/>
                        <w:left w:val="none" w:sz="0" w:space="0" w:color="auto"/>
                        <w:bottom w:val="none" w:sz="0" w:space="0" w:color="auto"/>
                        <w:right w:val="none" w:sz="0" w:space="0" w:color="auto"/>
                      </w:divBdr>
                    </w:div>
                    <w:div w:id="1753351219">
                      <w:marLeft w:val="0"/>
                      <w:marRight w:val="0"/>
                      <w:marTop w:val="0"/>
                      <w:marBottom w:val="225"/>
                      <w:divBdr>
                        <w:top w:val="none" w:sz="0" w:space="0" w:color="auto"/>
                        <w:left w:val="none" w:sz="0" w:space="0" w:color="auto"/>
                        <w:bottom w:val="none" w:sz="0" w:space="0" w:color="auto"/>
                        <w:right w:val="none" w:sz="0" w:space="0" w:color="auto"/>
                      </w:divBdr>
                      <w:divsChild>
                        <w:div w:id="10947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7675">
                  <w:marLeft w:val="-225"/>
                  <w:marRight w:val="-225"/>
                  <w:marTop w:val="0"/>
                  <w:marBottom w:val="0"/>
                  <w:divBdr>
                    <w:top w:val="none" w:sz="0" w:space="0" w:color="auto"/>
                    <w:left w:val="none" w:sz="0" w:space="0" w:color="auto"/>
                    <w:bottom w:val="none" w:sz="0" w:space="0" w:color="auto"/>
                    <w:right w:val="none" w:sz="0" w:space="0" w:color="auto"/>
                  </w:divBdr>
                  <w:divsChild>
                    <w:div w:id="1116024233">
                      <w:marLeft w:val="0"/>
                      <w:marRight w:val="0"/>
                      <w:marTop w:val="0"/>
                      <w:marBottom w:val="225"/>
                      <w:divBdr>
                        <w:top w:val="none" w:sz="0" w:space="0" w:color="auto"/>
                        <w:left w:val="none" w:sz="0" w:space="0" w:color="auto"/>
                        <w:bottom w:val="none" w:sz="0" w:space="0" w:color="auto"/>
                        <w:right w:val="none" w:sz="0" w:space="0" w:color="auto"/>
                      </w:divBdr>
                    </w:div>
                  </w:divsChild>
                </w:div>
                <w:div w:id="1232884354">
                  <w:marLeft w:val="-225"/>
                  <w:marRight w:val="-225"/>
                  <w:marTop w:val="0"/>
                  <w:marBottom w:val="0"/>
                  <w:divBdr>
                    <w:top w:val="none" w:sz="0" w:space="0" w:color="auto"/>
                    <w:left w:val="none" w:sz="0" w:space="0" w:color="auto"/>
                    <w:bottom w:val="none" w:sz="0" w:space="0" w:color="auto"/>
                    <w:right w:val="none" w:sz="0" w:space="0" w:color="auto"/>
                  </w:divBdr>
                  <w:divsChild>
                    <w:div w:id="20208888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94925907">
              <w:marLeft w:val="0"/>
              <w:marRight w:val="0"/>
              <w:marTop w:val="0"/>
              <w:marBottom w:val="0"/>
              <w:divBdr>
                <w:top w:val="none" w:sz="0" w:space="0" w:color="auto"/>
                <w:left w:val="none" w:sz="0" w:space="0" w:color="auto"/>
                <w:bottom w:val="none" w:sz="0" w:space="0" w:color="auto"/>
                <w:right w:val="none" w:sz="0" w:space="0" w:color="auto"/>
              </w:divBdr>
            </w:div>
          </w:divsChild>
        </w:div>
        <w:div w:id="1321301563">
          <w:marLeft w:val="0"/>
          <w:marRight w:val="0"/>
          <w:marTop w:val="240"/>
          <w:marBottom w:val="0"/>
          <w:divBdr>
            <w:top w:val="single" w:sz="12" w:space="8" w:color="E6E6E6"/>
            <w:left w:val="none" w:sz="0" w:space="0" w:color="auto"/>
            <w:bottom w:val="none" w:sz="0" w:space="0" w:color="auto"/>
            <w:right w:val="none" w:sz="0" w:space="0" w:color="auto"/>
          </w:divBdr>
          <w:divsChild>
            <w:div w:id="15439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324">
      <w:bodyDiv w:val="1"/>
      <w:marLeft w:val="0"/>
      <w:marRight w:val="0"/>
      <w:marTop w:val="0"/>
      <w:marBottom w:val="0"/>
      <w:divBdr>
        <w:top w:val="none" w:sz="0" w:space="0" w:color="auto"/>
        <w:left w:val="none" w:sz="0" w:space="0" w:color="auto"/>
        <w:bottom w:val="none" w:sz="0" w:space="0" w:color="auto"/>
        <w:right w:val="none" w:sz="0" w:space="0" w:color="auto"/>
      </w:divBdr>
      <w:divsChild>
        <w:div w:id="169762622">
          <w:marLeft w:val="0"/>
          <w:marRight w:val="0"/>
          <w:marTop w:val="0"/>
          <w:marBottom w:val="0"/>
          <w:divBdr>
            <w:top w:val="none" w:sz="0" w:space="0" w:color="auto"/>
            <w:left w:val="none" w:sz="0" w:space="0" w:color="auto"/>
            <w:bottom w:val="none" w:sz="0" w:space="0" w:color="auto"/>
            <w:right w:val="none" w:sz="0" w:space="0" w:color="auto"/>
          </w:divBdr>
          <w:divsChild>
            <w:div w:id="1948079724">
              <w:marLeft w:val="-225"/>
              <w:marRight w:val="-225"/>
              <w:marTop w:val="0"/>
              <w:marBottom w:val="0"/>
              <w:divBdr>
                <w:top w:val="none" w:sz="0" w:space="0" w:color="auto"/>
                <w:left w:val="none" w:sz="0" w:space="0" w:color="auto"/>
                <w:bottom w:val="none" w:sz="0" w:space="0" w:color="auto"/>
                <w:right w:val="none" w:sz="0" w:space="0" w:color="auto"/>
              </w:divBdr>
            </w:div>
          </w:divsChild>
        </w:div>
        <w:div w:id="1572275740">
          <w:marLeft w:val="0"/>
          <w:marRight w:val="0"/>
          <w:marTop w:val="0"/>
          <w:marBottom w:val="0"/>
          <w:divBdr>
            <w:top w:val="none" w:sz="0" w:space="0" w:color="auto"/>
            <w:left w:val="none" w:sz="0" w:space="0" w:color="auto"/>
            <w:bottom w:val="none" w:sz="0" w:space="0" w:color="auto"/>
            <w:right w:val="none" w:sz="0" w:space="0" w:color="auto"/>
          </w:divBdr>
          <w:divsChild>
            <w:div w:id="2070223988">
              <w:marLeft w:val="0"/>
              <w:marRight w:val="0"/>
              <w:marTop w:val="0"/>
              <w:marBottom w:val="0"/>
              <w:divBdr>
                <w:top w:val="none" w:sz="0" w:space="0" w:color="auto"/>
                <w:left w:val="none" w:sz="0" w:space="0" w:color="auto"/>
                <w:bottom w:val="none" w:sz="0" w:space="0" w:color="auto"/>
                <w:right w:val="none" w:sz="0" w:space="0" w:color="auto"/>
              </w:divBdr>
              <w:divsChild>
                <w:div w:id="1235966655">
                  <w:marLeft w:val="0"/>
                  <w:marRight w:val="0"/>
                  <w:marTop w:val="0"/>
                  <w:marBottom w:val="0"/>
                  <w:divBdr>
                    <w:top w:val="none" w:sz="0" w:space="0" w:color="auto"/>
                    <w:left w:val="none" w:sz="0" w:space="0" w:color="auto"/>
                    <w:bottom w:val="none" w:sz="0" w:space="0" w:color="auto"/>
                    <w:right w:val="none" w:sz="0" w:space="0" w:color="auto"/>
                  </w:divBdr>
                  <w:divsChild>
                    <w:div w:id="1785616589">
                      <w:marLeft w:val="0"/>
                      <w:marRight w:val="0"/>
                      <w:marTop w:val="0"/>
                      <w:marBottom w:val="0"/>
                      <w:divBdr>
                        <w:top w:val="none" w:sz="0" w:space="0" w:color="auto"/>
                        <w:left w:val="none" w:sz="0" w:space="0" w:color="auto"/>
                        <w:bottom w:val="none" w:sz="0" w:space="0" w:color="auto"/>
                        <w:right w:val="none" w:sz="0" w:space="0" w:color="auto"/>
                      </w:divBdr>
                      <w:divsChild>
                        <w:div w:id="85200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72661548">
              <w:marLeft w:val="0"/>
              <w:marRight w:val="0"/>
              <w:marTop w:val="0"/>
              <w:marBottom w:val="0"/>
              <w:divBdr>
                <w:top w:val="none" w:sz="0" w:space="0" w:color="auto"/>
                <w:left w:val="none" w:sz="0" w:space="0" w:color="auto"/>
                <w:bottom w:val="none" w:sz="0" w:space="0" w:color="auto"/>
                <w:right w:val="none" w:sz="0" w:space="0" w:color="auto"/>
              </w:divBdr>
            </w:div>
            <w:div w:id="398014461">
              <w:marLeft w:val="0"/>
              <w:marRight w:val="0"/>
              <w:marTop w:val="0"/>
              <w:marBottom w:val="0"/>
              <w:divBdr>
                <w:top w:val="none" w:sz="0" w:space="0" w:color="auto"/>
                <w:left w:val="none" w:sz="0" w:space="0" w:color="auto"/>
                <w:bottom w:val="none" w:sz="0" w:space="0" w:color="auto"/>
                <w:right w:val="none" w:sz="0" w:space="0" w:color="auto"/>
              </w:divBdr>
            </w:div>
            <w:div w:id="1899169825">
              <w:marLeft w:val="0"/>
              <w:marRight w:val="0"/>
              <w:marTop w:val="0"/>
              <w:marBottom w:val="0"/>
              <w:divBdr>
                <w:top w:val="none" w:sz="0" w:space="0" w:color="auto"/>
                <w:left w:val="none" w:sz="0" w:space="0" w:color="auto"/>
                <w:bottom w:val="none" w:sz="0" w:space="0" w:color="auto"/>
                <w:right w:val="none" w:sz="0" w:space="0" w:color="auto"/>
              </w:divBdr>
            </w:div>
            <w:div w:id="1622419560">
              <w:marLeft w:val="0"/>
              <w:marRight w:val="0"/>
              <w:marTop w:val="0"/>
              <w:marBottom w:val="0"/>
              <w:divBdr>
                <w:top w:val="none" w:sz="0" w:space="0" w:color="auto"/>
                <w:left w:val="none" w:sz="0" w:space="0" w:color="auto"/>
                <w:bottom w:val="none" w:sz="0" w:space="0" w:color="auto"/>
                <w:right w:val="none" w:sz="0" w:space="0" w:color="auto"/>
              </w:divBdr>
            </w:div>
            <w:div w:id="1150712615">
              <w:marLeft w:val="0"/>
              <w:marRight w:val="0"/>
              <w:marTop w:val="0"/>
              <w:marBottom w:val="0"/>
              <w:divBdr>
                <w:top w:val="none" w:sz="0" w:space="0" w:color="auto"/>
                <w:left w:val="none" w:sz="0" w:space="0" w:color="auto"/>
                <w:bottom w:val="none" w:sz="0" w:space="0" w:color="auto"/>
                <w:right w:val="none" w:sz="0" w:space="0" w:color="auto"/>
              </w:divBdr>
            </w:div>
            <w:div w:id="645478233">
              <w:marLeft w:val="0"/>
              <w:marRight w:val="0"/>
              <w:marTop w:val="0"/>
              <w:marBottom w:val="0"/>
              <w:divBdr>
                <w:top w:val="none" w:sz="0" w:space="0" w:color="auto"/>
                <w:left w:val="none" w:sz="0" w:space="0" w:color="auto"/>
                <w:bottom w:val="none" w:sz="0" w:space="0" w:color="auto"/>
                <w:right w:val="none" w:sz="0" w:space="0" w:color="auto"/>
              </w:divBdr>
            </w:div>
            <w:div w:id="1824349311">
              <w:marLeft w:val="0"/>
              <w:marRight w:val="0"/>
              <w:marTop w:val="0"/>
              <w:marBottom w:val="0"/>
              <w:divBdr>
                <w:top w:val="none" w:sz="0" w:space="0" w:color="auto"/>
                <w:left w:val="none" w:sz="0" w:space="0" w:color="auto"/>
                <w:bottom w:val="none" w:sz="0" w:space="0" w:color="auto"/>
                <w:right w:val="none" w:sz="0" w:space="0" w:color="auto"/>
              </w:divBdr>
            </w:div>
            <w:div w:id="504127928">
              <w:marLeft w:val="0"/>
              <w:marRight w:val="0"/>
              <w:marTop w:val="0"/>
              <w:marBottom w:val="0"/>
              <w:divBdr>
                <w:top w:val="none" w:sz="0" w:space="0" w:color="auto"/>
                <w:left w:val="none" w:sz="0" w:space="0" w:color="auto"/>
                <w:bottom w:val="none" w:sz="0" w:space="0" w:color="auto"/>
                <w:right w:val="none" w:sz="0" w:space="0" w:color="auto"/>
              </w:divBdr>
            </w:div>
            <w:div w:id="136917106">
              <w:marLeft w:val="0"/>
              <w:marRight w:val="0"/>
              <w:marTop w:val="0"/>
              <w:marBottom w:val="0"/>
              <w:divBdr>
                <w:top w:val="none" w:sz="0" w:space="0" w:color="auto"/>
                <w:left w:val="none" w:sz="0" w:space="0" w:color="auto"/>
                <w:bottom w:val="none" w:sz="0" w:space="0" w:color="auto"/>
                <w:right w:val="none" w:sz="0" w:space="0" w:color="auto"/>
              </w:divBdr>
            </w:div>
            <w:div w:id="24907926">
              <w:marLeft w:val="0"/>
              <w:marRight w:val="0"/>
              <w:marTop w:val="0"/>
              <w:marBottom w:val="0"/>
              <w:divBdr>
                <w:top w:val="single" w:sz="18" w:space="8" w:color="E5E5D5"/>
                <w:left w:val="single" w:sz="6" w:space="8" w:color="E4F0E2"/>
                <w:bottom w:val="single" w:sz="6" w:space="8" w:color="E4F0E2"/>
                <w:right w:val="single" w:sz="6" w:space="8" w:color="E4F0E2"/>
              </w:divBdr>
              <w:divsChild>
                <w:div w:id="1371417617">
                  <w:marLeft w:val="-225"/>
                  <w:marRight w:val="-225"/>
                  <w:marTop w:val="0"/>
                  <w:marBottom w:val="0"/>
                  <w:divBdr>
                    <w:top w:val="none" w:sz="0" w:space="0" w:color="auto"/>
                    <w:left w:val="none" w:sz="0" w:space="0" w:color="auto"/>
                    <w:bottom w:val="none" w:sz="0" w:space="0" w:color="auto"/>
                    <w:right w:val="none" w:sz="0" w:space="0" w:color="auto"/>
                  </w:divBdr>
                  <w:divsChild>
                    <w:div w:id="270209541">
                      <w:marLeft w:val="0"/>
                      <w:marRight w:val="0"/>
                      <w:marTop w:val="0"/>
                      <w:marBottom w:val="225"/>
                      <w:divBdr>
                        <w:top w:val="none" w:sz="0" w:space="0" w:color="auto"/>
                        <w:left w:val="none" w:sz="0" w:space="0" w:color="auto"/>
                        <w:bottom w:val="none" w:sz="0" w:space="0" w:color="auto"/>
                        <w:right w:val="none" w:sz="0" w:space="0" w:color="auto"/>
                      </w:divBdr>
                    </w:div>
                    <w:div w:id="1332560065">
                      <w:marLeft w:val="0"/>
                      <w:marRight w:val="0"/>
                      <w:marTop w:val="0"/>
                      <w:marBottom w:val="225"/>
                      <w:divBdr>
                        <w:top w:val="none" w:sz="0" w:space="0" w:color="auto"/>
                        <w:left w:val="none" w:sz="0" w:space="0" w:color="auto"/>
                        <w:bottom w:val="none" w:sz="0" w:space="0" w:color="auto"/>
                        <w:right w:val="none" w:sz="0" w:space="0" w:color="auto"/>
                      </w:divBdr>
                      <w:divsChild>
                        <w:div w:id="17625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6989">
                  <w:marLeft w:val="-225"/>
                  <w:marRight w:val="-225"/>
                  <w:marTop w:val="0"/>
                  <w:marBottom w:val="0"/>
                  <w:divBdr>
                    <w:top w:val="none" w:sz="0" w:space="0" w:color="auto"/>
                    <w:left w:val="none" w:sz="0" w:space="0" w:color="auto"/>
                    <w:bottom w:val="none" w:sz="0" w:space="0" w:color="auto"/>
                    <w:right w:val="none" w:sz="0" w:space="0" w:color="auto"/>
                  </w:divBdr>
                  <w:divsChild>
                    <w:div w:id="708920709">
                      <w:marLeft w:val="0"/>
                      <w:marRight w:val="0"/>
                      <w:marTop w:val="0"/>
                      <w:marBottom w:val="225"/>
                      <w:divBdr>
                        <w:top w:val="none" w:sz="0" w:space="0" w:color="auto"/>
                        <w:left w:val="none" w:sz="0" w:space="0" w:color="auto"/>
                        <w:bottom w:val="none" w:sz="0" w:space="0" w:color="auto"/>
                        <w:right w:val="none" w:sz="0" w:space="0" w:color="auto"/>
                      </w:divBdr>
                    </w:div>
                  </w:divsChild>
                </w:div>
                <w:div w:id="84305847">
                  <w:marLeft w:val="-225"/>
                  <w:marRight w:val="-225"/>
                  <w:marTop w:val="0"/>
                  <w:marBottom w:val="0"/>
                  <w:divBdr>
                    <w:top w:val="none" w:sz="0" w:space="0" w:color="auto"/>
                    <w:left w:val="none" w:sz="0" w:space="0" w:color="auto"/>
                    <w:bottom w:val="none" w:sz="0" w:space="0" w:color="auto"/>
                    <w:right w:val="none" w:sz="0" w:space="0" w:color="auto"/>
                  </w:divBdr>
                  <w:divsChild>
                    <w:div w:id="612132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3527197">
              <w:marLeft w:val="0"/>
              <w:marRight w:val="0"/>
              <w:marTop w:val="0"/>
              <w:marBottom w:val="0"/>
              <w:divBdr>
                <w:top w:val="none" w:sz="0" w:space="0" w:color="auto"/>
                <w:left w:val="none" w:sz="0" w:space="0" w:color="auto"/>
                <w:bottom w:val="none" w:sz="0" w:space="0" w:color="auto"/>
                <w:right w:val="none" w:sz="0" w:space="0" w:color="auto"/>
              </w:divBdr>
            </w:div>
          </w:divsChild>
        </w:div>
        <w:div w:id="1807352798">
          <w:marLeft w:val="0"/>
          <w:marRight w:val="0"/>
          <w:marTop w:val="240"/>
          <w:marBottom w:val="0"/>
          <w:divBdr>
            <w:top w:val="single" w:sz="12" w:space="8" w:color="E6E6E6"/>
            <w:left w:val="none" w:sz="0" w:space="0" w:color="auto"/>
            <w:bottom w:val="none" w:sz="0" w:space="0" w:color="auto"/>
            <w:right w:val="none" w:sz="0" w:space="0" w:color="auto"/>
          </w:divBdr>
          <w:divsChild>
            <w:div w:id="14909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021">
      <w:bodyDiv w:val="1"/>
      <w:marLeft w:val="0"/>
      <w:marRight w:val="0"/>
      <w:marTop w:val="0"/>
      <w:marBottom w:val="0"/>
      <w:divBdr>
        <w:top w:val="none" w:sz="0" w:space="0" w:color="auto"/>
        <w:left w:val="none" w:sz="0" w:space="0" w:color="auto"/>
        <w:bottom w:val="none" w:sz="0" w:space="0" w:color="auto"/>
        <w:right w:val="none" w:sz="0" w:space="0" w:color="auto"/>
      </w:divBdr>
      <w:divsChild>
        <w:div w:id="1343779224">
          <w:marLeft w:val="0"/>
          <w:marRight w:val="0"/>
          <w:marTop w:val="0"/>
          <w:marBottom w:val="0"/>
          <w:divBdr>
            <w:top w:val="none" w:sz="0" w:space="0" w:color="auto"/>
            <w:left w:val="none" w:sz="0" w:space="0" w:color="auto"/>
            <w:bottom w:val="none" w:sz="0" w:space="0" w:color="auto"/>
            <w:right w:val="none" w:sz="0" w:space="0" w:color="auto"/>
          </w:divBdr>
          <w:divsChild>
            <w:div w:id="747650922">
              <w:marLeft w:val="-225"/>
              <w:marRight w:val="-225"/>
              <w:marTop w:val="0"/>
              <w:marBottom w:val="0"/>
              <w:divBdr>
                <w:top w:val="none" w:sz="0" w:space="0" w:color="auto"/>
                <w:left w:val="none" w:sz="0" w:space="0" w:color="auto"/>
                <w:bottom w:val="none" w:sz="0" w:space="0" w:color="auto"/>
                <w:right w:val="none" w:sz="0" w:space="0" w:color="auto"/>
              </w:divBdr>
            </w:div>
          </w:divsChild>
        </w:div>
        <w:div w:id="2098821497">
          <w:marLeft w:val="0"/>
          <w:marRight w:val="0"/>
          <w:marTop w:val="0"/>
          <w:marBottom w:val="0"/>
          <w:divBdr>
            <w:top w:val="none" w:sz="0" w:space="0" w:color="auto"/>
            <w:left w:val="none" w:sz="0" w:space="0" w:color="auto"/>
            <w:bottom w:val="none" w:sz="0" w:space="0" w:color="auto"/>
            <w:right w:val="none" w:sz="0" w:space="0" w:color="auto"/>
          </w:divBdr>
          <w:divsChild>
            <w:div w:id="58943135">
              <w:marLeft w:val="0"/>
              <w:marRight w:val="0"/>
              <w:marTop w:val="0"/>
              <w:marBottom w:val="0"/>
              <w:divBdr>
                <w:top w:val="none" w:sz="0" w:space="0" w:color="auto"/>
                <w:left w:val="none" w:sz="0" w:space="0" w:color="auto"/>
                <w:bottom w:val="none" w:sz="0" w:space="0" w:color="auto"/>
                <w:right w:val="none" w:sz="0" w:space="0" w:color="auto"/>
              </w:divBdr>
              <w:divsChild>
                <w:div w:id="2082553940">
                  <w:marLeft w:val="0"/>
                  <w:marRight w:val="0"/>
                  <w:marTop w:val="0"/>
                  <w:marBottom w:val="0"/>
                  <w:divBdr>
                    <w:top w:val="none" w:sz="0" w:space="0" w:color="auto"/>
                    <w:left w:val="none" w:sz="0" w:space="0" w:color="auto"/>
                    <w:bottom w:val="none" w:sz="0" w:space="0" w:color="auto"/>
                    <w:right w:val="none" w:sz="0" w:space="0" w:color="auto"/>
                  </w:divBdr>
                  <w:divsChild>
                    <w:div w:id="1093471556">
                      <w:marLeft w:val="0"/>
                      <w:marRight w:val="0"/>
                      <w:marTop w:val="0"/>
                      <w:marBottom w:val="0"/>
                      <w:divBdr>
                        <w:top w:val="none" w:sz="0" w:space="0" w:color="auto"/>
                        <w:left w:val="none" w:sz="0" w:space="0" w:color="auto"/>
                        <w:bottom w:val="none" w:sz="0" w:space="0" w:color="auto"/>
                        <w:right w:val="none" w:sz="0" w:space="0" w:color="auto"/>
                      </w:divBdr>
                      <w:divsChild>
                        <w:div w:id="812213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2597709">
              <w:marLeft w:val="0"/>
              <w:marRight w:val="0"/>
              <w:marTop w:val="225"/>
              <w:marBottom w:val="225"/>
              <w:divBdr>
                <w:top w:val="none" w:sz="0" w:space="0" w:color="auto"/>
                <w:left w:val="none" w:sz="0" w:space="0" w:color="auto"/>
                <w:bottom w:val="none" w:sz="0" w:space="0" w:color="auto"/>
                <w:right w:val="none" w:sz="0" w:space="0" w:color="auto"/>
              </w:divBdr>
            </w:div>
            <w:div w:id="1359742199">
              <w:marLeft w:val="0"/>
              <w:marRight w:val="0"/>
              <w:marTop w:val="0"/>
              <w:marBottom w:val="0"/>
              <w:divBdr>
                <w:top w:val="single" w:sz="18" w:space="8" w:color="E5E5D5"/>
                <w:left w:val="single" w:sz="6" w:space="8" w:color="E4F0E2"/>
                <w:bottom w:val="single" w:sz="6" w:space="8" w:color="E4F0E2"/>
                <w:right w:val="single" w:sz="6" w:space="8" w:color="E4F0E2"/>
              </w:divBdr>
              <w:divsChild>
                <w:div w:id="436414212">
                  <w:marLeft w:val="-225"/>
                  <w:marRight w:val="-225"/>
                  <w:marTop w:val="0"/>
                  <w:marBottom w:val="0"/>
                  <w:divBdr>
                    <w:top w:val="none" w:sz="0" w:space="0" w:color="auto"/>
                    <w:left w:val="none" w:sz="0" w:space="0" w:color="auto"/>
                    <w:bottom w:val="none" w:sz="0" w:space="0" w:color="auto"/>
                    <w:right w:val="none" w:sz="0" w:space="0" w:color="auto"/>
                  </w:divBdr>
                  <w:divsChild>
                    <w:div w:id="510491257">
                      <w:marLeft w:val="0"/>
                      <w:marRight w:val="0"/>
                      <w:marTop w:val="0"/>
                      <w:marBottom w:val="225"/>
                      <w:divBdr>
                        <w:top w:val="none" w:sz="0" w:space="0" w:color="auto"/>
                        <w:left w:val="none" w:sz="0" w:space="0" w:color="auto"/>
                        <w:bottom w:val="none" w:sz="0" w:space="0" w:color="auto"/>
                        <w:right w:val="none" w:sz="0" w:space="0" w:color="auto"/>
                      </w:divBdr>
                    </w:div>
                    <w:div w:id="1039940639">
                      <w:marLeft w:val="0"/>
                      <w:marRight w:val="0"/>
                      <w:marTop w:val="0"/>
                      <w:marBottom w:val="225"/>
                      <w:divBdr>
                        <w:top w:val="none" w:sz="0" w:space="0" w:color="auto"/>
                        <w:left w:val="none" w:sz="0" w:space="0" w:color="auto"/>
                        <w:bottom w:val="none" w:sz="0" w:space="0" w:color="auto"/>
                        <w:right w:val="none" w:sz="0" w:space="0" w:color="auto"/>
                      </w:divBdr>
                      <w:divsChild>
                        <w:div w:id="623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8132">
                  <w:marLeft w:val="-225"/>
                  <w:marRight w:val="-225"/>
                  <w:marTop w:val="0"/>
                  <w:marBottom w:val="0"/>
                  <w:divBdr>
                    <w:top w:val="none" w:sz="0" w:space="0" w:color="auto"/>
                    <w:left w:val="none" w:sz="0" w:space="0" w:color="auto"/>
                    <w:bottom w:val="none" w:sz="0" w:space="0" w:color="auto"/>
                    <w:right w:val="none" w:sz="0" w:space="0" w:color="auto"/>
                  </w:divBdr>
                  <w:divsChild>
                    <w:div w:id="1713731080">
                      <w:marLeft w:val="0"/>
                      <w:marRight w:val="0"/>
                      <w:marTop w:val="0"/>
                      <w:marBottom w:val="225"/>
                      <w:divBdr>
                        <w:top w:val="none" w:sz="0" w:space="0" w:color="auto"/>
                        <w:left w:val="none" w:sz="0" w:space="0" w:color="auto"/>
                        <w:bottom w:val="none" w:sz="0" w:space="0" w:color="auto"/>
                        <w:right w:val="none" w:sz="0" w:space="0" w:color="auto"/>
                      </w:divBdr>
                    </w:div>
                  </w:divsChild>
                </w:div>
                <w:div w:id="2109080018">
                  <w:marLeft w:val="-225"/>
                  <w:marRight w:val="-225"/>
                  <w:marTop w:val="0"/>
                  <w:marBottom w:val="0"/>
                  <w:divBdr>
                    <w:top w:val="none" w:sz="0" w:space="0" w:color="auto"/>
                    <w:left w:val="none" w:sz="0" w:space="0" w:color="auto"/>
                    <w:bottom w:val="none" w:sz="0" w:space="0" w:color="auto"/>
                    <w:right w:val="none" w:sz="0" w:space="0" w:color="auto"/>
                  </w:divBdr>
                  <w:divsChild>
                    <w:div w:id="865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1512597">
              <w:marLeft w:val="0"/>
              <w:marRight w:val="0"/>
              <w:marTop w:val="0"/>
              <w:marBottom w:val="0"/>
              <w:divBdr>
                <w:top w:val="none" w:sz="0" w:space="0" w:color="auto"/>
                <w:left w:val="none" w:sz="0" w:space="0" w:color="auto"/>
                <w:bottom w:val="none" w:sz="0" w:space="0" w:color="auto"/>
                <w:right w:val="none" w:sz="0" w:space="0" w:color="auto"/>
              </w:divBdr>
            </w:div>
          </w:divsChild>
        </w:div>
        <w:div w:id="1265965837">
          <w:marLeft w:val="0"/>
          <w:marRight w:val="0"/>
          <w:marTop w:val="240"/>
          <w:marBottom w:val="0"/>
          <w:divBdr>
            <w:top w:val="single" w:sz="12" w:space="8" w:color="E6E6E6"/>
            <w:left w:val="none" w:sz="0" w:space="0" w:color="auto"/>
            <w:bottom w:val="none" w:sz="0" w:space="0" w:color="auto"/>
            <w:right w:val="none" w:sz="0" w:space="0" w:color="auto"/>
          </w:divBdr>
          <w:divsChild>
            <w:div w:id="12817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916">
      <w:bodyDiv w:val="1"/>
      <w:marLeft w:val="0"/>
      <w:marRight w:val="0"/>
      <w:marTop w:val="0"/>
      <w:marBottom w:val="0"/>
      <w:divBdr>
        <w:top w:val="none" w:sz="0" w:space="0" w:color="auto"/>
        <w:left w:val="none" w:sz="0" w:space="0" w:color="auto"/>
        <w:bottom w:val="none" w:sz="0" w:space="0" w:color="auto"/>
        <w:right w:val="none" w:sz="0" w:space="0" w:color="auto"/>
      </w:divBdr>
      <w:divsChild>
        <w:div w:id="792941002">
          <w:marLeft w:val="0"/>
          <w:marRight w:val="0"/>
          <w:marTop w:val="0"/>
          <w:marBottom w:val="0"/>
          <w:divBdr>
            <w:top w:val="none" w:sz="0" w:space="0" w:color="auto"/>
            <w:left w:val="none" w:sz="0" w:space="0" w:color="auto"/>
            <w:bottom w:val="none" w:sz="0" w:space="0" w:color="auto"/>
            <w:right w:val="none" w:sz="0" w:space="0" w:color="auto"/>
          </w:divBdr>
          <w:divsChild>
            <w:div w:id="134835282">
              <w:marLeft w:val="-225"/>
              <w:marRight w:val="-225"/>
              <w:marTop w:val="0"/>
              <w:marBottom w:val="0"/>
              <w:divBdr>
                <w:top w:val="none" w:sz="0" w:space="0" w:color="auto"/>
                <w:left w:val="none" w:sz="0" w:space="0" w:color="auto"/>
                <w:bottom w:val="none" w:sz="0" w:space="0" w:color="auto"/>
                <w:right w:val="none" w:sz="0" w:space="0" w:color="auto"/>
              </w:divBdr>
            </w:div>
          </w:divsChild>
        </w:div>
        <w:div w:id="729229173">
          <w:marLeft w:val="0"/>
          <w:marRight w:val="0"/>
          <w:marTop w:val="0"/>
          <w:marBottom w:val="0"/>
          <w:divBdr>
            <w:top w:val="none" w:sz="0" w:space="0" w:color="auto"/>
            <w:left w:val="none" w:sz="0" w:space="0" w:color="auto"/>
            <w:bottom w:val="none" w:sz="0" w:space="0" w:color="auto"/>
            <w:right w:val="none" w:sz="0" w:space="0" w:color="auto"/>
          </w:divBdr>
          <w:divsChild>
            <w:div w:id="721632309">
              <w:marLeft w:val="0"/>
              <w:marRight w:val="0"/>
              <w:marTop w:val="0"/>
              <w:marBottom w:val="0"/>
              <w:divBdr>
                <w:top w:val="none" w:sz="0" w:space="0" w:color="auto"/>
                <w:left w:val="none" w:sz="0" w:space="0" w:color="auto"/>
                <w:bottom w:val="none" w:sz="0" w:space="0" w:color="auto"/>
                <w:right w:val="none" w:sz="0" w:space="0" w:color="auto"/>
              </w:divBdr>
              <w:divsChild>
                <w:div w:id="1409814477">
                  <w:marLeft w:val="0"/>
                  <w:marRight w:val="0"/>
                  <w:marTop w:val="0"/>
                  <w:marBottom w:val="0"/>
                  <w:divBdr>
                    <w:top w:val="none" w:sz="0" w:space="0" w:color="auto"/>
                    <w:left w:val="none" w:sz="0" w:space="0" w:color="auto"/>
                    <w:bottom w:val="none" w:sz="0" w:space="0" w:color="auto"/>
                    <w:right w:val="none" w:sz="0" w:space="0" w:color="auto"/>
                  </w:divBdr>
                  <w:divsChild>
                    <w:div w:id="275406500">
                      <w:marLeft w:val="0"/>
                      <w:marRight w:val="0"/>
                      <w:marTop w:val="0"/>
                      <w:marBottom w:val="0"/>
                      <w:divBdr>
                        <w:top w:val="none" w:sz="0" w:space="0" w:color="auto"/>
                        <w:left w:val="none" w:sz="0" w:space="0" w:color="auto"/>
                        <w:bottom w:val="none" w:sz="0" w:space="0" w:color="auto"/>
                        <w:right w:val="none" w:sz="0" w:space="0" w:color="auto"/>
                      </w:divBdr>
                      <w:divsChild>
                        <w:div w:id="84805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5204671">
              <w:marLeft w:val="0"/>
              <w:marRight w:val="0"/>
              <w:marTop w:val="300"/>
              <w:marBottom w:val="300"/>
              <w:divBdr>
                <w:top w:val="none" w:sz="0" w:space="0" w:color="auto"/>
                <w:left w:val="none" w:sz="0" w:space="0" w:color="auto"/>
                <w:bottom w:val="none" w:sz="0" w:space="0" w:color="auto"/>
                <w:right w:val="none" w:sz="0" w:space="0" w:color="auto"/>
              </w:divBdr>
              <w:divsChild>
                <w:div w:id="1939482707">
                  <w:marLeft w:val="0"/>
                  <w:marRight w:val="150"/>
                  <w:marTop w:val="0"/>
                  <w:marBottom w:val="180"/>
                  <w:divBdr>
                    <w:top w:val="single" w:sz="24" w:space="6" w:color="C4DAE5"/>
                    <w:left w:val="single" w:sz="6" w:space="2" w:color="E8F1F7"/>
                    <w:bottom w:val="none" w:sz="0" w:space="0" w:color="auto"/>
                    <w:right w:val="single" w:sz="6" w:space="2" w:color="E8F1F7"/>
                  </w:divBdr>
                  <w:divsChild>
                    <w:div w:id="1720738025">
                      <w:marLeft w:val="0"/>
                      <w:marRight w:val="0"/>
                      <w:marTop w:val="0"/>
                      <w:marBottom w:val="0"/>
                      <w:divBdr>
                        <w:top w:val="none" w:sz="0" w:space="0" w:color="auto"/>
                        <w:left w:val="none" w:sz="0" w:space="0" w:color="auto"/>
                        <w:bottom w:val="single" w:sz="6" w:space="0" w:color="D9E4EA"/>
                        <w:right w:val="none" w:sz="0" w:space="0" w:color="auto"/>
                      </w:divBdr>
                      <w:divsChild>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75"/>
                          <w:marRight w:val="0"/>
                          <w:marTop w:val="0"/>
                          <w:marBottom w:val="0"/>
                          <w:divBdr>
                            <w:top w:val="none" w:sz="0" w:space="0" w:color="auto"/>
                            <w:left w:val="none" w:sz="0" w:space="0" w:color="auto"/>
                            <w:bottom w:val="none" w:sz="0" w:space="0" w:color="auto"/>
                            <w:right w:val="none" w:sz="0" w:space="0" w:color="auto"/>
                          </w:divBdr>
                        </w:div>
                      </w:divsChild>
                    </w:div>
                    <w:div w:id="178437829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40565075">
              <w:marLeft w:val="0"/>
              <w:marRight w:val="0"/>
              <w:marTop w:val="0"/>
              <w:marBottom w:val="0"/>
              <w:divBdr>
                <w:top w:val="single" w:sz="18" w:space="8" w:color="E5E5D5"/>
                <w:left w:val="single" w:sz="6" w:space="8" w:color="E4F0E2"/>
                <w:bottom w:val="single" w:sz="6" w:space="8" w:color="E4F0E2"/>
                <w:right w:val="single" w:sz="6" w:space="8" w:color="E4F0E2"/>
              </w:divBdr>
              <w:divsChild>
                <w:div w:id="1668095221">
                  <w:marLeft w:val="-225"/>
                  <w:marRight w:val="-225"/>
                  <w:marTop w:val="0"/>
                  <w:marBottom w:val="0"/>
                  <w:divBdr>
                    <w:top w:val="none" w:sz="0" w:space="0" w:color="auto"/>
                    <w:left w:val="none" w:sz="0" w:space="0" w:color="auto"/>
                    <w:bottom w:val="none" w:sz="0" w:space="0" w:color="auto"/>
                    <w:right w:val="none" w:sz="0" w:space="0" w:color="auto"/>
                  </w:divBdr>
                  <w:divsChild>
                    <w:div w:id="166991502">
                      <w:marLeft w:val="0"/>
                      <w:marRight w:val="0"/>
                      <w:marTop w:val="0"/>
                      <w:marBottom w:val="225"/>
                      <w:divBdr>
                        <w:top w:val="none" w:sz="0" w:space="0" w:color="auto"/>
                        <w:left w:val="none" w:sz="0" w:space="0" w:color="auto"/>
                        <w:bottom w:val="none" w:sz="0" w:space="0" w:color="auto"/>
                        <w:right w:val="none" w:sz="0" w:space="0" w:color="auto"/>
                      </w:divBdr>
                    </w:div>
                    <w:div w:id="966204470">
                      <w:marLeft w:val="0"/>
                      <w:marRight w:val="0"/>
                      <w:marTop w:val="0"/>
                      <w:marBottom w:val="225"/>
                      <w:divBdr>
                        <w:top w:val="none" w:sz="0" w:space="0" w:color="auto"/>
                        <w:left w:val="none" w:sz="0" w:space="0" w:color="auto"/>
                        <w:bottom w:val="none" w:sz="0" w:space="0" w:color="auto"/>
                        <w:right w:val="none" w:sz="0" w:space="0" w:color="auto"/>
                      </w:divBdr>
                      <w:divsChild>
                        <w:div w:id="170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778">
                  <w:marLeft w:val="-225"/>
                  <w:marRight w:val="-225"/>
                  <w:marTop w:val="0"/>
                  <w:marBottom w:val="0"/>
                  <w:divBdr>
                    <w:top w:val="none" w:sz="0" w:space="0" w:color="auto"/>
                    <w:left w:val="none" w:sz="0" w:space="0" w:color="auto"/>
                    <w:bottom w:val="none" w:sz="0" w:space="0" w:color="auto"/>
                    <w:right w:val="none" w:sz="0" w:space="0" w:color="auto"/>
                  </w:divBdr>
                  <w:divsChild>
                    <w:div w:id="1762289411">
                      <w:marLeft w:val="0"/>
                      <w:marRight w:val="0"/>
                      <w:marTop w:val="0"/>
                      <w:marBottom w:val="225"/>
                      <w:divBdr>
                        <w:top w:val="none" w:sz="0" w:space="0" w:color="auto"/>
                        <w:left w:val="none" w:sz="0" w:space="0" w:color="auto"/>
                        <w:bottom w:val="none" w:sz="0" w:space="0" w:color="auto"/>
                        <w:right w:val="none" w:sz="0" w:space="0" w:color="auto"/>
                      </w:divBdr>
                    </w:div>
                  </w:divsChild>
                </w:div>
                <w:div w:id="1777675598">
                  <w:marLeft w:val="-225"/>
                  <w:marRight w:val="-225"/>
                  <w:marTop w:val="0"/>
                  <w:marBottom w:val="0"/>
                  <w:divBdr>
                    <w:top w:val="none" w:sz="0" w:space="0" w:color="auto"/>
                    <w:left w:val="none" w:sz="0" w:space="0" w:color="auto"/>
                    <w:bottom w:val="none" w:sz="0" w:space="0" w:color="auto"/>
                    <w:right w:val="none" w:sz="0" w:space="0" w:color="auto"/>
                  </w:divBdr>
                  <w:divsChild>
                    <w:div w:id="5811847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948076">
              <w:marLeft w:val="0"/>
              <w:marRight w:val="0"/>
              <w:marTop w:val="0"/>
              <w:marBottom w:val="0"/>
              <w:divBdr>
                <w:top w:val="none" w:sz="0" w:space="0" w:color="auto"/>
                <w:left w:val="none" w:sz="0" w:space="0" w:color="auto"/>
                <w:bottom w:val="none" w:sz="0" w:space="0" w:color="auto"/>
                <w:right w:val="none" w:sz="0" w:space="0" w:color="auto"/>
              </w:divBdr>
            </w:div>
          </w:divsChild>
        </w:div>
        <w:div w:id="1141339347">
          <w:marLeft w:val="0"/>
          <w:marRight w:val="0"/>
          <w:marTop w:val="240"/>
          <w:marBottom w:val="0"/>
          <w:divBdr>
            <w:top w:val="single" w:sz="12" w:space="8" w:color="E6E6E6"/>
            <w:left w:val="none" w:sz="0" w:space="0" w:color="auto"/>
            <w:bottom w:val="none" w:sz="0" w:space="0" w:color="auto"/>
            <w:right w:val="none" w:sz="0" w:space="0" w:color="auto"/>
          </w:divBdr>
          <w:divsChild>
            <w:div w:id="10795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3382">
      <w:bodyDiv w:val="1"/>
      <w:marLeft w:val="0"/>
      <w:marRight w:val="0"/>
      <w:marTop w:val="0"/>
      <w:marBottom w:val="0"/>
      <w:divBdr>
        <w:top w:val="none" w:sz="0" w:space="0" w:color="auto"/>
        <w:left w:val="none" w:sz="0" w:space="0" w:color="auto"/>
        <w:bottom w:val="none" w:sz="0" w:space="0" w:color="auto"/>
        <w:right w:val="none" w:sz="0" w:space="0" w:color="auto"/>
      </w:divBdr>
      <w:divsChild>
        <w:div w:id="1050765288">
          <w:marLeft w:val="0"/>
          <w:marRight w:val="0"/>
          <w:marTop w:val="0"/>
          <w:marBottom w:val="0"/>
          <w:divBdr>
            <w:top w:val="none" w:sz="0" w:space="0" w:color="auto"/>
            <w:left w:val="none" w:sz="0" w:space="0" w:color="auto"/>
            <w:bottom w:val="none" w:sz="0" w:space="0" w:color="auto"/>
            <w:right w:val="none" w:sz="0" w:space="0" w:color="auto"/>
          </w:divBdr>
          <w:divsChild>
            <w:div w:id="722945010">
              <w:marLeft w:val="-225"/>
              <w:marRight w:val="-225"/>
              <w:marTop w:val="0"/>
              <w:marBottom w:val="0"/>
              <w:divBdr>
                <w:top w:val="none" w:sz="0" w:space="0" w:color="auto"/>
                <w:left w:val="none" w:sz="0" w:space="0" w:color="auto"/>
                <w:bottom w:val="none" w:sz="0" w:space="0" w:color="auto"/>
                <w:right w:val="none" w:sz="0" w:space="0" w:color="auto"/>
              </w:divBdr>
            </w:div>
          </w:divsChild>
        </w:div>
        <w:div w:id="1945722984">
          <w:marLeft w:val="0"/>
          <w:marRight w:val="0"/>
          <w:marTop w:val="0"/>
          <w:marBottom w:val="0"/>
          <w:divBdr>
            <w:top w:val="none" w:sz="0" w:space="0" w:color="auto"/>
            <w:left w:val="none" w:sz="0" w:space="0" w:color="auto"/>
            <w:bottom w:val="none" w:sz="0" w:space="0" w:color="auto"/>
            <w:right w:val="none" w:sz="0" w:space="0" w:color="auto"/>
          </w:divBdr>
          <w:divsChild>
            <w:div w:id="1094470469">
              <w:marLeft w:val="0"/>
              <w:marRight w:val="0"/>
              <w:marTop w:val="0"/>
              <w:marBottom w:val="0"/>
              <w:divBdr>
                <w:top w:val="none" w:sz="0" w:space="0" w:color="auto"/>
                <w:left w:val="none" w:sz="0" w:space="0" w:color="auto"/>
                <w:bottom w:val="none" w:sz="0" w:space="0" w:color="auto"/>
                <w:right w:val="none" w:sz="0" w:space="0" w:color="auto"/>
              </w:divBdr>
              <w:divsChild>
                <w:div w:id="1286043531">
                  <w:marLeft w:val="0"/>
                  <w:marRight w:val="0"/>
                  <w:marTop w:val="0"/>
                  <w:marBottom w:val="0"/>
                  <w:divBdr>
                    <w:top w:val="none" w:sz="0" w:space="0" w:color="auto"/>
                    <w:left w:val="none" w:sz="0" w:space="0" w:color="auto"/>
                    <w:bottom w:val="none" w:sz="0" w:space="0" w:color="auto"/>
                    <w:right w:val="none" w:sz="0" w:space="0" w:color="auto"/>
                  </w:divBdr>
                  <w:divsChild>
                    <w:div w:id="1767579128">
                      <w:marLeft w:val="0"/>
                      <w:marRight w:val="0"/>
                      <w:marTop w:val="0"/>
                      <w:marBottom w:val="0"/>
                      <w:divBdr>
                        <w:top w:val="none" w:sz="0" w:space="0" w:color="auto"/>
                        <w:left w:val="none" w:sz="0" w:space="0" w:color="auto"/>
                        <w:bottom w:val="none" w:sz="0" w:space="0" w:color="auto"/>
                        <w:right w:val="none" w:sz="0" w:space="0" w:color="auto"/>
                      </w:divBdr>
                      <w:divsChild>
                        <w:div w:id="1313485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8178392">
              <w:marLeft w:val="0"/>
              <w:marRight w:val="0"/>
              <w:marTop w:val="0"/>
              <w:marBottom w:val="0"/>
              <w:divBdr>
                <w:top w:val="none" w:sz="0" w:space="0" w:color="auto"/>
                <w:left w:val="none" w:sz="0" w:space="0" w:color="auto"/>
                <w:bottom w:val="none" w:sz="0" w:space="0" w:color="auto"/>
                <w:right w:val="none" w:sz="0" w:space="0" w:color="auto"/>
              </w:divBdr>
            </w:div>
            <w:div w:id="67726526">
              <w:marLeft w:val="0"/>
              <w:marRight w:val="0"/>
              <w:marTop w:val="0"/>
              <w:marBottom w:val="0"/>
              <w:divBdr>
                <w:top w:val="single" w:sz="18" w:space="8" w:color="E5E5D5"/>
                <w:left w:val="single" w:sz="6" w:space="8" w:color="E4F0E2"/>
                <w:bottom w:val="single" w:sz="6" w:space="8" w:color="E4F0E2"/>
                <w:right w:val="single" w:sz="6" w:space="8" w:color="E4F0E2"/>
              </w:divBdr>
              <w:divsChild>
                <w:div w:id="459496232">
                  <w:marLeft w:val="-225"/>
                  <w:marRight w:val="-225"/>
                  <w:marTop w:val="0"/>
                  <w:marBottom w:val="0"/>
                  <w:divBdr>
                    <w:top w:val="none" w:sz="0" w:space="0" w:color="auto"/>
                    <w:left w:val="none" w:sz="0" w:space="0" w:color="auto"/>
                    <w:bottom w:val="none" w:sz="0" w:space="0" w:color="auto"/>
                    <w:right w:val="none" w:sz="0" w:space="0" w:color="auto"/>
                  </w:divBdr>
                  <w:divsChild>
                    <w:div w:id="1346245371">
                      <w:marLeft w:val="0"/>
                      <w:marRight w:val="0"/>
                      <w:marTop w:val="0"/>
                      <w:marBottom w:val="225"/>
                      <w:divBdr>
                        <w:top w:val="none" w:sz="0" w:space="0" w:color="auto"/>
                        <w:left w:val="none" w:sz="0" w:space="0" w:color="auto"/>
                        <w:bottom w:val="none" w:sz="0" w:space="0" w:color="auto"/>
                        <w:right w:val="none" w:sz="0" w:space="0" w:color="auto"/>
                      </w:divBdr>
                    </w:div>
                    <w:div w:id="473186136">
                      <w:marLeft w:val="0"/>
                      <w:marRight w:val="0"/>
                      <w:marTop w:val="0"/>
                      <w:marBottom w:val="225"/>
                      <w:divBdr>
                        <w:top w:val="none" w:sz="0" w:space="0" w:color="auto"/>
                        <w:left w:val="none" w:sz="0" w:space="0" w:color="auto"/>
                        <w:bottom w:val="none" w:sz="0" w:space="0" w:color="auto"/>
                        <w:right w:val="none" w:sz="0" w:space="0" w:color="auto"/>
                      </w:divBdr>
                      <w:divsChild>
                        <w:div w:id="11117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586">
                  <w:marLeft w:val="-225"/>
                  <w:marRight w:val="-225"/>
                  <w:marTop w:val="0"/>
                  <w:marBottom w:val="0"/>
                  <w:divBdr>
                    <w:top w:val="none" w:sz="0" w:space="0" w:color="auto"/>
                    <w:left w:val="none" w:sz="0" w:space="0" w:color="auto"/>
                    <w:bottom w:val="none" w:sz="0" w:space="0" w:color="auto"/>
                    <w:right w:val="none" w:sz="0" w:space="0" w:color="auto"/>
                  </w:divBdr>
                  <w:divsChild>
                    <w:div w:id="1011876162">
                      <w:marLeft w:val="0"/>
                      <w:marRight w:val="0"/>
                      <w:marTop w:val="0"/>
                      <w:marBottom w:val="225"/>
                      <w:divBdr>
                        <w:top w:val="none" w:sz="0" w:space="0" w:color="auto"/>
                        <w:left w:val="none" w:sz="0" w:space="0" w:color="auto"/>
                        <w:bottom w:val="none" w:sz="0" w:space="0" w:color="auto"/>
                        <w:right w:val="none" w:sz="0" w:space="0" w:color="auto"/>
                      </w:divBdr>
                    </w:div>
                  </w:divsChild>
                </w:div>
                <w:div w:id="1481996136">
                  <w:marLeft w:val="-225"/>
                  <w:marRight w:val="-225"/>
                  <w:marTop w:val="0"/>
                  <w:marBottom w:val="0"/>
                  <w:divBdr>
                    <w:top w:val="none" w:sz="0" w:space="0" w:color="auto"/>
                    <w:left w:val="none" w:sz="0" w:space="0" w:color="auto"/>
                    <w:bottom w:val="none" w:sz="0" w:space="0" w:color="auto"/>
                    <w:right w:val="none" w:sz="0" w:space="0" w:color="auto"/>
                  </w:divBdr>
                  <w:divsChild>
                    <w:div w:id="346978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8736438">
              <w:marLeft w:val="0"/>
              <w:marRight w:val="0"/>
              <w:marTop w:val="0"/>
              <w:marBottom w:val="0"/>
              <w:divBdr>
                <w:top w:val="none" w:sz="0" w:space="0" w:color="auto"/>
                <w:left w:val="none" w:sz="0" w:space="0" w:color="auto"/>
                <w:bottom w:val="none" w:sz="0" w:space="0" w:color="auto"/>
                <w:right w:val="none" w:sz="0" w:space="0" w:color="auto"/>
              </w:divBdr>
            </w:div>
          </w:divsChild>
        </w:div>
        <w:div w:id="1784379242">
          <w:marLeft w:val="0"/>
          <w:marRight w:val="0"/>
          <w:marTop w:val="240"/>
          <w:marBottom w:val="0"/>
          <w:divBdr>
            <w:top w:val="single" w:sz="12" w:space="8" w:color="E6E6E6"/>
            <w:left w:val="none" w:sz="0" w:space="0" w:color="auto"/>
            <w:bottom w:val="none" w:sz="0" w:space="0" w:color="auto"/>
            <w:right w:val="none" w:sz="0" w:space="0" w:color="auto"/>
          </w:divBdr>
          <w:divsChild>
            <w:div w:id="6747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7328">
      <w:bodyDiv w:val="1"/>
      <w:marLeft w:val="0"/>
      <w:marRight w:val="0"/>
      <w:marTop w:val="0"/>
      <w:marBottom w:val="0"/>
      <w:divBdr>
        <w:top w:val="none" w:sz="0" w:space="0" w:color="auto"/>
        <w:left w:val="none" w:sz="0" w:space="0" w:color="auto"/>
        <w:bottom w:val="none" w:sz="0" w:space="0" w:color="auto"/>
        <w:right w:val="none" w:sz="0" w:space="0" w:color="auto"/>
      </w:divBdr>
      <w:divsChild>
        <w:div w:id="1059282264">
          <w:marLeft w:val="0"/>
          <w:marRight w:val="0"/>
          <w:marTop w:val="0"/>
          <w:marBottom w:val="0"/>
          <w:divBdr>
            <w:top w:val="none" w:sz="0" w:space="0" w:color="auto"/>
            <w:left w:val="none" w:sz="0" w:space="0" w:color="auto"/>
            <w:bottom w:val="none" w:sz="0" w:space="0" w:color="auto"/>
            <w:right w:val="none" w:sz="0" w:space="0" w:color="auto"/>
          </w:divBdr>
          <w:divsChild>
            <w:div w:id="400906468">
              <w:marLeft w:val="-225"/>
              <w:marRight w:val="-225"/>
              <w:marTop w:val="0"/>
              <w:marBottom w:val="0"/>
              <w:divBdr>
                <w:top w:val="none" w:sz="0" w:space="0" w:color="auto"/>
                <w:left w:val="none" w:sz="0" w:space="0" w:color="auto"/>
                <w:bottom w:val="none" w:sz="0" w:space="0" w:color="auto"/>
                <w:right w:val="none" w:sz="0" w:space="0" w:color="auto"/>
              </w:divBdr>
            </w:div>
          </w:divsChild>
        </w:div>
        <w:div w:id="1303193710">
          <w:marLeft w:val="0"/>
          <w:marRight w:val="0"/>
          <w:marTop w:val="0"/>
          <w:marBottom w:val="0"/>
          <w:divBdr>
            <w:top w:val="none" w:sz="0" w:space="0" w:color="auto"/>
            <w:left w:val="none" w:sz="0" w:space="0" w:color="auto"/>
            <w:bottom w:val="none" w:sz="0" w:space="0" w:color="auto"/>
            <w:right w:val="none" w:sz="0" w:space="0" w:color="auto"/>
          </w:divBdr>
          <w:divsChild>
            <w:div w:id="185103591">
              <w:marLeft w:val="0"/>
              <w:marRight w:val="0"/>
              <w:marTop w:val="0"/>
              <w:marBottom w:val="0"/>
              <w:divBdr>
                <w:top w:val="none" w:sz="0" w:space="0" w:color="auto"/>
                <w:left w:val="none" w:sz="0" w:space="0" w:color="auto"/>
                <w:bottom w:val="none" w:sz="0" w:space="0" w:color="auto"/>
                <w:right w:val="none" w:sz="0" w:space="0" w:color="auto"/>
              </w:divBdr>
              <w:divsChild>
                <w:div w:id="388647274">
                  <w:marLeft w:val="0"/>
                  <w:marRight w:val="0"/>
                  <w:marTop w:val="0"/>
                  <w:marBottom w:val="0"/>
                  <w:divBdr>
                    <w:top w:val="none" w:sz="0" w:space="0" w:color="auto"/>
                    <w:left w:val="none" w:sz="0" w:space="0" w:color="auto"/>
                    <w:bottom w:val="none" w:sz="0" w:space="0" w:color="auto"/>
                    <w:right w:val="none" w:sz="0" w:space="0" w:color="auto"/>
                  </w:divBdr>
                  <w:divsChild>
                    <w:div w:id="890968887">
                      <w:marLeft w:val="0"/>
                      <w:marRight w:val="0"/>
                      <w:marTop w:val="0"/>
                      <w:marBottom w:val="0"/>
                      <w:divBdr>
                        <w:top w:val="none" w:sz="0" w:space="0" w:color="auto"/>
                        <w:left w:val="none" w:sz="0" w:space="0" w:color="auto"/>
                        <w:bottom w:val="none" w:sz="0" w:space="0" w:color="auto"/>
                        <w:right w:val="none" w:sz="0" w:space="0" w:color="auto"/>
                      </w:divBdr>
                      <w:divsChild>
                        <w:div w:id="165467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64103030">
              <w:marLeft w:val="0"/>
              <w:marRight w:val="0"/>
              <w:marTop w:val="0"/>
              <w:marBottom w:val="0"/>
              <w:divBdr>
                <w:top w:val="none" w:sz="0" w:space="0" w:color="auto"/>
                <w:left w:val="none" w:sz="0" w:space="0" w:color="auto"/>
                <w:bottom w:val="none" w:sz="0" w:space="0" w:color="auto"/>
                <w:right w:val="none" w:sz="0" w:space="0" w:color="auto"/>
              </w:divBdr>
            </w:div>
            <w:div w:id="1312632004">
              <w:marLeft w:val="0"/>
              <w:marRight w:val="0"/>
              <w:marTop w:val="0"/>
              <w:marBottom w:val="0"/>
              <w:divBdr>
                <w:top w:val="none" w:sz="0" w:space="0" w:color="auto"/>
                <w:left w:val="none" w:sz="0" w:space="0" w:color="auto"/>
                <w:bottom w:val="none" w:sz="0" w:space="0" w:color="auto"/>
                <w:right w:val="none" w:sz="0" w:space="0" w:color="auto"/>
              </w:divBdr>
            </w:div>
            <w:div w:id="1653213560">
              <w:marLeft w:val="0"/>
              <w:marRight w:val="0"/>
              <w:marTop w:val="0"/>
              <w:marBottom w:val="0"/>
              <w:divBdr>
                <w:top w:val="none" w:sz="0" w:space="0" w:color="auto"/>
                <w:left w:val="none" w:sz="0" w:space="0" w:color="auto"/>
                <w:bottom w:val="none" w:sz="0" w:space="0" w:color="auto"/>
                <w:right w:val="none" w:sz="0" w:space="0" w:color="auto"/>
              </w:divBdr>
            </w:div>
            <w:div w:id="1449816073">
              <w:marLeft w:val="0"/>
              <w:marRight w:val="0"/>
              <w:marTop w:val="0"/>
              <w:marBottom w:val="0"/>
              <w:divBdr>
                <w:top w:val="none" w:sz="0" w:space="0" w:color="auto"/>
                <w:left w:val="none" w:sz="0" w:space="0" w:color="auto"/>
                <w:bottom w:val="none" w:sz="0" w:space="0" w:color="auto"/>
                <w:right w:val="none" w:sz="0" w:space="0" w:color="auto"/>
              </w:divBdr>
            </w:div>
            <w:div w:id="599483933">
              <w:marLeft w:val="0"/>
              <w:marRight w:val="0"/>
              <w:marTop w:val="0"/>
              <w:marBottom w:val="0"/>
              <w:divBdr>
                <w:top w:val="none" w:sz="0" w:space="0" w:color="auto"/>
                <w:left w:val="none" w:sz="0" w:space="0" w:color="auto"/>
                <w:bottom w:val="none" w:sz="0" w:space="0" w:color="auto"/>
                <w:right w:val="none" w:sz="0" w:space="0" w:color="auto"/>
              </w:divBdr>
            </w:div>
            <w:div w:id="12147956">
              <w:marLeft w:val="0"/>
              <w:marRight w:val="0"/>
              <w:marTop w:val="0"/>
              <w:marBottom w:val="0"/>
              <w:divBdr>
                <w:top w:val="none" w:sz="0" w:space="0" w:color="auto"/>
                <w:left w:val="none" w:sz="0" w:space="0" w:color="auto"/>
                <w:bottom w:val="none" w:sz="0" w:space="0" w:color="auto"/>
                <w:right w:val="none" w:sz="0" w:space="0" w:color="auto"/>
              </w:divBdr>
            </w:div>
            <w:div w:id="263415576">
              <w:marLeft w:val="0"/>
              <w:marRight w:val="0"/>
              <w:marTop w:val="0"/>
              <w:marBottom w:val="0"/>
              <w:divBdr>
                <w:top w:val="none" w:sz="0" w:space="0" w:color="auto"/>
                <w:left w:val="none" w:sz="0" w:space="0" w:color="auto"/>
                <w:bottom w:val="none" w:sz="0" w:space="0" w:color="auto"/>
                <w:right w:val="none" w:sz="0" w:space="0" w:color="auto"/>
              </w:divBdr>
            </w:div>
            <w:div w:id="933443206">
              <w:marLeft w:val="0"/>
              <w:marRight w:val="0"/>
              <w:marTop w:val="0"/>
              <w:marBottom w:val="0"/>
              <w:divBdr>
                <w:top w:val="none" w:sz="0" w:space="0" w:color="auto"/>
                <w:left w:val="none" w:sz="0" w:space="0" w:color="auto"/>
                <w:bottom w:val="none" w:sz="0" w:space="0" w:color="auto"/>
                <w:right w:val="none" w:sz="0" w:space="0" w:color="auto"/>
              </w:divBdr>
            </w:div>
            <w:div w:id="1059867407">
              <w:marLeft w:val="0"/>
              <w:marRight w:val="0"/>
              <w:marTop w:val="0"/>
              <w:marBottom w:val="0"/>
              <w:divBdr>
                <w:top w:val="none" w:sz="0" w:space="0" w:color="auto"/>
                <w:left w:val="none" w:sz="0" w:space="0" w:color="auto"/>
                <w:bottom w:val="none" w:sz="0" w:space="0" w:color="auto"/>
                <w:right w:val="none" w:sz="0" w:space="0" w:color="auto"/>
              </w:divBdr>
            </w:div>
            <w:div w:id="1346175803">
              <w:marLeft w:val="0"/>
              <w:marRight w:val="0"/>
              <w:marTop w:val="0"/>
              <w:marBottom w:val="0"/>
              <w:divBdr>
                <w:top w:val="single" w:sz="18" w:space="8" w:color="E5E5D5"/>
                <w:left w:val="single" w:sz="6" w:space="8" w:color="E4F0E2"/>
                <w:bottom w:val="single" w:sz="6" w:space="8" w:color="E4F0E2"/>
                <w:right w:val="single" w:sz="6" w:space="8" w:color="E4F0E2"/>
              </w:divBdr>
              <w:divsChild>
                <w:div w:id="243803787">
                  <w:marLeft w:val="-225"/>
                  <w:marRight w:val="-225"/>
                  <w:marTop w:val="0"/>
                  <w:marBottom w:val="0"/>
                  <w:divBdr>
                    <w:top w:val="none" w:sz="0" w:space="0" w:color="auto"/>
                    <w:left w:val="none" w:sz="0" w:space="0" w:color="auto"/>
                    <w:bottom w:val="none" w:sz="0" w:space="0" w:color="auto"/>
                    <w:right w:val="none" w:sz="0" w:space="0" w:color="auto"/>
                  </w:divBdr>
                  <w:divsChild>
                    <w:div w:id="274560810">
                      <w:marLeft w:val="0"/>
                      <w:marRight w:val="0"/>
                      <w:marTop w:val="0"/>
                      <w:marBottom w:val="225"/>
                      <w:divBdr>
                        <w:top w:val="none" w:sz="0" w:space="0" w:color="auto"/>
                        <w:left w:val="none" w:sz="0" w:space="0" w:color="auto"/>
                        <w:bottom w:val="none" w:sz="0" w:space="0" w:color="auto"/>
                        <w:right w:val="none" w:sz="0" w:space="0" w:color="auto"/>
                      </w:divBdr>
                    </w:div>
                    <w:div w:id="825629218">
                      <w:marLeft w:val="0"/>
                      <w:marRight w:val="0"/>
                      <w:marTop w:val="0"/>
                      <w:marBottom w:val="225"/>
                      <w:divBdr>
                        <w:top w:val="none" w:sz="0" w:space="0" w:color="auto"/>
                        <w:left w:val="none" w:sz="0" w:space="0" w:color="auto"/>
                        <w:bottom w:val="none" w:sz="0" w:space="0" w:color="auto"/>
                        <w:right w:val="none" w:sz="0" w:space="0" w:color="auto"/>
                      </w:divBdr>
                      <w:divsChild>
                        <w:div w:id="5210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8240">
                  <w:marLeft w:val="-225"/>
                  <w:marRight w:val="-225"/>
                  <w:marTop w:val="0"/>
                  <w:marBottom w:val="0"/>
                  <w:divBdr>
                    <w:top w:val="none" w:sz="0" w:space="0" w:color="auto"/>
                    <w:left w:val="none" w:sz="0" w:space="0" w:color="auto"/>
                    <w:bottom w:val="none" w:sz="0" w:space="0" w:color="auto"/>
                    <w:right w:val="none" w:sz="0" w:space="0" w:color="auto"/>
                  </w:divBdr>
                  <w:divsChild>
                    <w:div w:id="734470949">
                      <w:marLeft w:val="0"/>
                      <w:marRight w:val="0"/>
                      <w:marTop w:val="0"/>
                      <w:marBottom w:val="225"/>
                      <w:divBdr>
                        <w:top w:val="none" w:sz="0" w:space="0" w:color="auto"/>
                        <w:left w:val="none" w:sz="0" w:space="0" w:color="auto"/>
                        <w:bottom w:val="none" w:sz="0" w:space="0" w:color="auto"/>
                        <w:right w:val="none" w:sz="0" w:space="0" w:color="auto"/>
                      </w:divBdr>
                    </w:div>
                  </w:divsChild>
                </w:div>
                <w:div w:id="1529292668">
                  <w:marLeft w:val="-225"/>
                  <w:marRight w:val="-225"/>
                  <w:marTop w:val="0"/>
                  <w:marBottom w:val="0"/>
                  <w:divBdr>
                    <w:top w:val="none" w:sz="0" w:space="0" w:color="auto"/>
                    <w:left w:val="none" w:sz="0" w:space="0" w:color="auto"/>
                    <w:bottom w:val="none" w:sz="0" w:space="0" w:color="auto"/>
                    <w:right w:val="none" w:sz="0" w:space="0" w:color="auto"/>
                  </w:divBdr>
                  <w:divsChild>
                    <w:div w:id="11225018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9731351">
              <w:marLeft w:val="0"/>
              <w:marRight w:val="0"/>
              <w:marTop w:val="0"/>
              <w:marBottom w:val="0"/>
              <w:divBdr>
                <w:top w:val="none" w:sz="0" w:space="0" w:color="auto"/>
                <w:left w:val="none" w:sz="0" w:space="0" w:color="auto"/>
                <w:bottom w:val="none" w:sz="0" w:space="0" w:color="auto"/>
                <w:right w:val="none" w:sz="0" w:space="0" w:color="auto"/>
              </w:divBdr>
            </w:div>
          </w:divsChild>
        </w:div>
        <w:div w:id="471142210">
          <w:marLeft w:val="0"/>
          <w:marRight w:val="0"/>
          <w:marTop w:val="240"/>
          <w:marBottom w:val="0"/>
          <w:divBdr>
            <w:top w:val="single" w:sz="12" w:space="8" w:color="E6E6E6"/>
            <w:left w:val="none" w:sz="0" w:space="0" w:color="auto"/>
            <w:bottom w:val="none" w:sz="0" w:space="0" w:color="auto"/>
            <w:right w:val="none" w:sz="0" w:space="0" w:color="auto"/>
          </w:divBdr>
          <w:divsChild>
            <w:div w:id="1559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262">
      <w:bodyDiv w:val="1"/>
      <w:marLeft w:val="0"/>
      <w:marRight w:val="0"/>
      <w:marTop w:val="0"/>
      <w:marBottom w:val="0"/>
      <w:divBdr>
        <w:top w:val="none" w:sz="0" w:space="0" w:color="auto"/>
        <w:left w:val="none" w:sz="0" w:space="0" w:color="auto"/>
        <w:bottom w:val="none" w:sz="0" w:space="0" w:color="auto"/>
        <w:right w:val="none" w:sz="0" w:space="0" w:color="auto"/>
      </w:divBdr>
      <w:divsChild>
        <w:div w:id="628245233">
          <w:marLeft w:val="0"/>
          <w:marRight w:val="0"/>
          <w:marTop w:val="0"/>
          <w:marBottom w:val="0"/>
          <w:divBdr>
            <w:top w:val="none" w:sz="0" w:space="0" w:color="auto"/>
            <w:left w:val="none" w:sz="0" w:space="0" w:color="auto"/>
            <w:bottom w:val="none" w:sz="0" w:space="0" w:color="auto"/>
            <w:right w:val="none" w:sz="0" w:space="0" w:color="auto"/>
          </w:divBdr>
          <w:divsChild>
            <w:div w:id="830825830">
              <w:marLeft w:val="-225"/>
              <w:marRight w:val="-225"/>
              <w:marTop w:val="0"/>
              <w:marBottom w:val="0"/>
              <w:divBdr>
                <w:top w:val="none" w:sz="0" w:space="0" w:color="auto"/>
                <w:left w:val="none" w:sz="0" w:space="0" w:color="auto"/>
                <w:bottom w:val="none" w:sz="0" w:space="0" w:color="auto"/>
                <w:right w:val="none" w:sz="0" w:space="0" w:color="auto"/>
              </w:divBdr>
            </w:div>
          </w:divsChild>
        </w:div>
        <w:div w:id="923956111">
          <w:marLeft w:val="0"/>
          <w:marRight w:val="0"/>
          <w:marTop w:val="0"/>
          <w:marBottom w:val="0"/>
          <w:divBdr>
            <w:top w:val="none" w:sz="0" w:space="0" w:color="auto"/>
            <w:left w:val="none" w:sz="0" w:space="0" w:color="auto"/>
            <w:bottom w:val="none" w:sz="0" w:space="0" w:color="auto"/>
            <w:right w:val="none" w:sz="0" w:space="0" w:color="auto"/>
          </w:divBdr>
          <w:divsChild>
            <w:div w:id="531068040">
              <w:marLeft w:val="0"/>
              <w:marRight w:val="0"/>
              <w:marTop w:val="0"/>
              <w:marBottom w:val="0"/>
              <w:divBdr>
                <w:top w:val="none" w:sz="0" w:space="0" w:color="auto"/>
                <w:left w:val="none" w:sz="0" w:space="0" w:color="auto"/>
                <w:bottom w:val="none" w:sz="0" w:space="0" w:color="auto"/>
                <w:right w:val="none" w:sz="0" w:space="0" w:color="auto"/>
              </w:divBdr>
              <w:divsChild>
                <w:div w:id="440540887">
                  <w:marLeft w:val="0"/>
                  <w:marRight w:val="0"/>
                  <w:marTop w:val="0"/>
                  <w:marBottom w:val="0"/>
                  <w:divBdr>
                    <w:top w:val="none" w:sz="0" w:space="0" w:color="auto"/>
                    <w:left w:val="none" w:sz="0" w:space="0" w:color="auto"/>
                    <w:bottom w:val="none" w:sz="0" w:space="0" w:color="auto"/>
                    <w:right w:val="none" w:sz="0" w:space="0" w:color="auto"/>
                  </w:divBdr>
                  <w:divsChild>
                    <w:div w:id="199629893">
                      <w:marLeft w:val="0"/>
                      <w:marRight w:val="0"/>
                      <w:marTop w:val="0"/>
                      <w:marBottom w:val="0"/>
                      <w:divBdr>
                        <w:top w:val="none" w:sz="0" w:space="0" w:color="auto"/>
                        <w:left w:val="none" w:sz="0" w:space="0" w:color="auto"/>
                        <w:bottom w:val="none" w:sz="0" w:space="0" w:color="auto"/>
                        <w:right w:val="none" w:sz="0" w:space="0" w:color="auto"/>
                      </w:divBdr>
                      <w:divsChild>
                        <w:div w:id="21104672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57071874">
              <w:marLeft w:val="0"/>
              <w:marRight w:val="0"/>
              <w:marTop w:val="0"/>
              <w:marBottom w:val="0"/>
              <w:divBdr>
                <w:top w:val="none" w:sz="0" w:space="0" w:color="auto"/>
                <w:left w:val="none" w:sz="0" w:space="0" w:color="auto"/>
                <w:bottom w:val="none" w:sz="0" w:space="0" w:color="auto"/>
                <w:right w:val="none" w:sz="0" w:space="0" w:color="auto"/>
              </w:divBdr>
            </w:div>
            <w:div w:id="372004457">
              <w:marLeft w:val="0"/>
              <w:marRight w:val="0"/>
              <w:marTop w:val="0"/>
              <w:marBottom w:val="0"/>
              <w:divBdr>
                <w:top w:val="none" w:sz="0" w:space="0" w:color="auto"/>
                <w:left w:val="none" w:sz="0" w:space="0" w:color="auto"/>
                <w:bottom w:val="none" w:sz="0" w:space="0" w:color="auto"/>
                <w:right w:val="none" w:sz="0" w:space="0" w:color="auto"/>
              </w:divBdr>
            </w:div>
            <w:div w:id="150751748">
              <w:marLeft w:val="0"/>
              <w:marRight w:val="0"/>
              <w:marTop w:val="0"/>
              <w:marBottom w:val="0"/>
              <w:divBdr>
                <w:top w:val="none" w:sz="0" w:space="0" w:color="auto"/>
                <w:left w:val="none" w:sz="0" w:space="0" w:color="auto"/>
                <w:bottom w:val="none" w:sz="0" w:space="0" w:color="auto"/>
                <w:right w:val="none" w:sz="0" w:space="0" w:color="auto"/>
              </w:divBdr>
            </w:div>
            <w:div w:id="245922227">
              <w:marLeft w:val="0"/>
              <w:marRight w:val="0"/>
              <w:marTop w:val="0"/>
              <w:marBottom w:val="0"/>
              <w:divBdr>
                <w:top w:val="none" w:sz="0" w:space="0" w:color="auto"/>
                <w:left w:val="none" w:sz="0" w:space="0" w:color="auto"/>
                <w:bottom w:val="none" w:sz="0" w:space="0" w:color="auto"/>
                <w:right w:val="none" w:sz="0" w:space="0" w:color="auto"/>
              </w:divBdr>
            </w:div>
            <w:div w:id="1996763112">
              <w:marLeft w:val="0"/>
              <w:marRight w:val="0"/>
              <w:marTop w:val="0"/>
              <w:marBottom w:val="0"/>
              <w:divBdr>
                <w:top w:val="none" w:sz="0" w:space="0" w:color="auto"/>
                <w:left w:val="none" w:sz="0" w:space="0" w:color="auto"/>
                <w:bottom w:val="none" w:sz="0" w:space="0" w:color="auto"/>
                <w:right w:val="none" w:sz="0" w:space="0" w:color="auto"/>
              </w:divBdr>
            </w:div>
            <w:div w:id="1667321138">
              <w:marLeft w:val="0"/>
              <w:marRight w:val="0"/>
              <w:marTop w:val="0"/>
              <w:marBottom w:val="0"/>
              <w:divBdr>
                <w:top w:val="none" w:sz="0" w:space="0" w:color="auto"/>
                <w:left w:val="none" w:sz="0" w:space="0" w:color="auto"/>
                <w:bottom w:val="none" w:sz="0" w:space="0" w:color="auto"/>
                <w:right w:val="none" w:sz="0" w:space="0" w:color="auto"/>
              </w:divBdr>
            </w:div>
            <w:div w:id="612907663">
              <w:marLeft w:val="0"/>
              <w:marRight w:val="0"/>
              <w:marTop w:val="0"/>
              <w:marBottom w:val="0"/>
              <w:divBdr>
                <w:top w:val="none" w:sz="0" w:space="0" w:color="auto"/>
                <w:left w:val="none" w:sz="0" w:space="0" w:color="auto"/>
                <w:bottom w:val="none" w:sz="0" w:space="0" w:color="auto"/>
                <w:right w:val="none" w:sz="0" w:space="0" w:color="auto"/>
              </w:divBdr>
            </w:div>
            <w:div w:id="630982871">
              <w:marLeft w:val="0"/>
              <w:marRight w:val="0"/>
              <w:marTop w:val="0"/>
              <w:marBottom w:val="0"/>
              <w:divBdr>
                <w:top w:val="none" w:sz="0" w:space="0" w:color="auto"/>
                <w:left w:val="none" w:sz="0" w:space="0" w:color="auto"/>
                <w:bottom w:val="none" w:sz="0" w:space="0" w:color="auto"/>
                <w:right w:val="none" w:sz="0" w:space="0" w:color="auto"/>
              </w:divBdr>
            </w:div>
            <w:div w:id="1021127079">
              <w:marLeft w:val="0"/>
              <w:marRight w:val="0"/>
              <w:marTop w:val="0"/>
              <w:marBottom w:val="0"/>
              <w:divBdr>
                <w:top w:val="none" w:sz="0" w:space="0" w:color="auto"/>
                <w:left w:val="none" w:sz="0" w:space="0" w:color="auto"/>
                <w:bottom w:val="none" w:sz="0" w:space="0" w:color="auto"/>
                <w:right w:val="none" w:sz="0" w:space="0" w:color="auto"/>
              </w:divBdr>
            </w:div>
            <w:div w:id="92752904">
              <w:marLeft w:val="0"/>
              <w:marRight w:val="0"/>
              <w:marTop w:val="0"/>
              <w:marBottom w:val="0"/>
              <w:divBdr>
                <w:top w:val="none" w:sz="0" w:space="0" w:color="auto"/>
                <w:left w:val="none" w:sz="0" w:space="0" w:color="auto"/>
                <w:bottom w:val="none" w:sz="0" w:space="0" w:color="auto"/>
                <w:right w:val="none" w:sz="0" w:space="0" w:color="auto"/>
              </w:divBdr>
            </w:div>
            <w:div w:id="2021855466">
              <w:marLeft w:val="0"/>
              <w:marRight w:val="0"/>
              <w:marTop w:val="225"/>
              <w:marBottom w:val="225"/>
              <w:divBdr>
                <w:top w:val="none" w:sz="0" w:space="0" w:color="auto"/>
                <w:left w:val="none" w:sz="0" w:space="0" w:color="auto"/>
                <w:bottom w:val="none" w:sz="0" w:space="0" w:color="auto"/>
                <w:right w:val="none" w:sz="0" w:space="0" w:color="auto"/>
              </w:divBdr>
            </w:div>
            <w:div w:id="22679191">
              <w:marLeft w:val="0"/>
              <w:marRight w:val="0"/>
              <w:marTop w:val="300"/>
              <w:marBottom w:val="300"/>
              <w:divBdr>
                <w:top w:val="none" w:sz="0" w:space="0" w:color="auto"/>
                <w:left w:val="none" w:sz="0" w:space="0" w:color="auto"/>
                <w:bottom w:val="none" w:sz="0" w:space="0" w:color="auto"/>
                <w:right w:val="none" w:sz="0" w:space="0" w:color="auto"/>
              </w:divBdr>
              <w:divsChild>
                <w:div w:id="1456676075">
                  <w:marLeft w:val="0"/>
                  <w:marRight w:val="150"/>
                  <w:marTop w:val="0"/>
                  <w:marBottom w:val="180"/>
                  <w:divBdr>
                    <w:top w:val="single" w:sz="24" w:space="6" w:color="C4DAE5"/>
                    <w:left w:val="single" w:sz="6" w:space="2" w:color="E8F1F7"/>
                    <w:bottom w:val="none" w:sz="0" w:space="0" w:color="auto"/>
                    <w:right w:val="single" w:sz="6" w:space="2" w:color="E8F1F7"/>
                  </w:divBdr>
                  <w:divsChild>
                    <w:div w:id="1778870394">
                      <w:marLeft w:val="0"/>
                      <w:marRight w:val="0"/>
                      <w:marTop w:val="0"/>
                      <w:marBottom w:val="0"/>
                      <w:divBdr>
                        <w:top w:val="none" w:sz="0" w:space="0" w:color="auto"/>
                        <w:left w:val="none" w:sz="0" w:space="0" w:color="auto"/>
                        <w:bottom w:val="single" w:sz="6" w:space="0" w:color="D9E4EA"/>
                        <w:right w:val="none" w:sz="0" w:space="0" w:color="auto"/>
                      </w:divBdr>
                      <w:divsChild>
                        <w:div w:id="1819109730">
                          <w:marLeft w:val="0"/>
                          <w:marRight w:val="0"/>
                          <w:marTop w:val="0"/>
                          <w:marBottom w:val="0"/>
                          <w:divBdr>
                            <w:top w:val="none" w:sz="0" w:space="0" w:color="auto"/>
                            <w:left w:val="none" w:sz="0" w:space="0" w:color="auto"/>
                            <w:bottom w:val="none" w:sz="0" w:space="0" w:color="auto"/>
                            <w:right w:val="none" w:sz="0" w:space="0" w:color="auto"/>
                          </w:divBdr>
                        </w:div>
                        <w:div w:id="249314925">
                          <w:marLeft w:val="75"/>
                          <w:marRight w:val="0"/>
                          <w:marTop w:val="0"/>
                          <w:marBottom w:val="0"/>
                          <w:divBdr>
                            <w:top w:val="none" w:sz="0" w:space="0" w:color="auto"/>
                            <w:left w:val="none" w:sz="0" w:space="0" w:color="auto"/>
                            <w:bottom w:val="none" w:sz="0" w:space="0" w:color="auto"/>
                            <w:right w:val="none" w:sz="0" w:space="0" w:color="auto"/>
                          </w:divBdr>
                        </w:div>
                      </w:divsChild>
                    </w:div>
                    <w:div w:id="87218427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11857473">
              <w:marLeft w:val="0"/>
              <w:marRight w:val="0"/>
              <w:marTop w:val="0"/>
              <w:marBottom w:val="0"/>
              <w:divBdr>
                <w:top w:val="single" w:sz="18" w:space="8" w:color="E5E5D5"/>
                <w:left w:val="single" w:sz="6" w:space="8" w:color="E4F0E2"/>
                <w:bottom w:val="single" w:sz="6" w:space="8" w:color="E4F0E2"/>
                <w:right w:val="single" w:sz="6" w:space="8" w:color="E4F0E2"/>
              </w:divBdr>
              <w:divsChild>
                <w:div w:id="514150172">
                  <w:marLeft w:val="-225"/>
                  <w:marRight w:val="-225"/>
                  <w:marTop w:val="0"/>
                  <w:marBottom w:val="0"/>
                  <w:divBdr>
                    <w:top w:val="none" w:sz="0" w:space="0" w:color="auto"/>
                    <w:left w:val="none" w:sz="0" w:space="0" w:color="auto"/>
                    <w:bottom w:val="none" w:sz="0" w:space="0" w:color="auto"/>
                    <w:right w:val="none" w:sz="0" w:space="0" w:color="auto"/>
                  </w:divBdr>
                  <w:divsChild>
                    <w:div w:id="942109925">
                      <w:marLeft w:val="0"/>
                      <w:marRight w:val="0"/>
                      <w:marTop w:val="0"/>
                      <w:marBottom w:val="225"/>
                      <w:divBdr>
                        <w:top w:val="none" w:sz="0" w:space="0" w:color="auto"/>
                        <w:left w:val="none" w:sz="0" w:space="0" w:color="auto"/>
                        <w:bottom w:val="none" w:sz="0" w:space="0" w:color="auto"/>
                        <w:right w:val="none" w:sz="0" w:space="0" w:color="auto"/>
                      </w:divBdr>
                    </w:div>
                    <w:div w:id="317422221">
                      <w:marLeft w:val="0"/>
                      <w:marRight w:val="0"/>
                      <w:marTop w:val="0"/>
                      <w:marBottom w:val="225"/>
                      <w:divBdr>
                        <w:top w:val="none" w:sz="0" w:space="0" w:color="auto"/>
                        <w:left w:val="none" w:sz="0" w:space="0" w:color="auto"/>
                        <w:bottom w:val="none" w:sz="0" w:space="0" w:color="auto"/>
                        <w:right w:val="none" w:sz="0" w:space="0" w:color="auto"/>
                      </w:divBdr>
                      <w:divsChild>
                        <w:div w:id="5266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811">
                  <w:marLeft w:val="-225"/>
                  <w:marRight w:val="-225"/>
                  <w:marTop w:val="0"/>
                  <w:marBottom w:val="0"/>
                  <w:divBdr>
                    <w:top w:val="none" w:sz="0" w:space="0" w:color="auto"/>
                    <w:left w:val="none" w:sz="0" w:space="0" w:color="auto"/>
                    <w:bottom w:val="none" w:sz="0" w:space="0" w:color="auto"/>
                    <w:right w:val="none" w:sz="0" w:space="0" w:color="auto"/>
                  </w:divBdr>
                  <w:divsChild>
                    <w:div w:id="2110201137">
                      <w:marLeft w:val="0"/>
                      <w:marRight w:val="0"/>
                      <w:marTop w:val="0"/>
                      <w:marBottom w:val="225"/>
                      <w:divBdr>
                        <w:top w:val="none" w:sz="0" w:space="0" w:color="auto"/>
                        <w:left w:val="none" w:sz="0" w:space="0" w:color="auto"/>
                        <w:bottom w:val="none" w:sz="0" w:space="0" w:color="auto"/>
                        <w:right w:val="none" w:sz="0" w:space="0" w:color="auto"/>
                      </w:divBdr>
                    </w:div>
                  </w:divsChild>
                </w:div>
                <w:div w:id="2000888842">
                  <w:marLeft w:val="-225"/>
                  <w:marRight w:val="-225"/>
                  <w:marTop w:val="0"/>
                  <w:marBottom w:val="0"/>
                  <w:divBdr>
                    <w:top w:val="none" w:sz="0" w:space="0" w:color="auto"/>
                    <w:left w:val="none" w:sz="0" w:space="0" w:color="auto"/>
                    <w:bottom w:val="none" w:sz="0" w:space="0" w:color="auto"/>
                    <w:right w:val="none" w:sz="0" w:space="0" w:color="auto"/>
                  </w:divBdr>
                  <w:divsChild>
                    <w:div w:id="1806459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42718032">
              <w:marLeft w:val="0"/>
              <w:marRight w:val="0"/>
              <w:marTop w:val="0"/>
              <w:marBottom w:val="0"/>
              <w:divBdr>
                <w:top w:val="none" w:sz="0" w:space="0" w:color="auto"/>
                <w:left w:val="none" w:sz="0" w:space="0" w:color="auto"/>
                <w:bottom w:val="none" w:sz="0" w:space="0" w:color="auto"/>
                <w:right w:val="none" w:sz="0" w:space="0" w:color="auto"/>
              </w:divBdr>
            </w:div>
          </w:divsChild>
        </w:div>
        <w:div w:id="497889055">
          <w:marLeft w:val="0"/>
          <w:marRight w:val="0"/>
          <w:marTop w:val="240"/>
          <w:marBottom w:val="0"/>
          <w:divBdr>
            <w:top w:val="single" w:sz="12" w:space="8" w:color="E6E6E6"/>
            <w:left w:val="none" w:sz="0" w:space="0" w:color="auto"/>
            <w:bottom w:val="none" w:sz="0" w:space="0" w:color="auto"/>
            <w:right w:val="none" w:sz="0" w:space="0" w:color="auto"/>
          </w:divBdr>
          <w:divsChild>
            <w:div w:id="17321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372">
      <w:bodyDiv w:val="1"/>
      <w:marLeft w:val="0"/>
      <w:marRight w:val="0"/>
      <w:marTop w:val="0"/>
      <w:marBottom w:val="0"/>
      <w:divBdr>
        <w:top w:val="none" w:sz="0" w:space="0" w:color="auto"/>
        <w:left w:val="none" w:sz="0" w:space="0" w:color="auto"/>
        <w:bottom w:val="none" w:sz="0" w:space="0" w:color="auto"/>
        <w:right w:val="none" w:sz="0" w:space="0" w:color="auto"/>
      </w:divBdr>
      <w:divsChild>
        <w:div w:id="389963172">
          <w:marLeft w:val="0"/>
          <w:marRight w:val="0"/>
          <w:marTop w:val="0"/>
          <w:marBottom w:val="0"/>
          <w:divBdr>
            <w:top w:val="none" w:sz="0" w:space="0" w:color="auto"/>
            <w:left w:val="none" w:sz="0" w:space="0" w:color="auto"/>
            <w:bottom w:val="none" w:sz="0" w:space="0" w:color="auto"/>
            <w:right w:val="none" w:sz="0" w:space="0" w:color="auto"/>
          </w:divBdr>
          <w:divsChild>
            <w:div w:id="919287756">
              <w:marLeft w:val="-225"/>
              <w:marRight w:val="-225"/>
              <w:marTop w:val="0"/>
              <w:marBottom w:val="0"/>
              <w:divBdr>
                <w:top w:val="none" w:sz="0" w:space="0" w:color="auto"/>
                <w:left w:val="none" w:sz="0" w:space="0" w:color="auto"/>
                <w:bottom w:val="none" w:sz="0" w:space="0" w:color="auto"/>
                <w:right w:val="none" w:sz="0" w:space="0" w:color="auto"/>
              </w:divBdr>
            </w:div>
          </w:divsChild>
        </w:div>
        <w:div w:id="1486819132">
          <w:marLeft w:val="0"/>
          <w:marRight w:val="0"/>
          <w:marTop w:val="0"/>
          <w:marBottom w:val="0"/>
          <w:divBdr>
            <w:top w:val="none" w:sz="0" w:space="0" w:color="auto"/>
            <w:left w:val="none" w:sz="0" w:space="0" w:color="auto"/>
            <w:bottom w:val="none" w:sz="0" w:space="0" w:color="auto"/>
            <w:right w:val="none" w:sz="0" w:space="0" w:color="auto"/>
          </w:divBdr>
          <w:divsChild>
            <w:div w:id="1126391917">
              <w:marLeft w:val="0"/>
              <w:marRight w:val="0"/>
              <w:marTop w:val="0"/>
              <w:marBottom w:val="0"/>
              <w:divBdr>
                <w:top w:val="none" w:sz="0" w:space="0" w:color="auto"/>
                <w:left w:val="none" w:sz="0" w:space="0" w:color="auto"/>
                <w:bottom w:val="none" w:sz="0" w:space="0" w:color="auto"/>
                <w:right w:val="none" w:sz="0" w:space="0" w:color="auto"/>
              </w:divBdr>
              <w:divsChild>
                <w:div w:id="368654635">
                  <w:marLeft w:val="0"/>
                  <w:marRight w:val="0"/>
                  <w:marTop w:val="0"/>
                  <w:marBottom w:val="0"/>
                  <w:divBdr>
                    <w:top w:val="none" w:sz="0" w:space="0" w:color="auto"/>
                    <w:left w:val="none" w:sz="0" w:space="0" w:color="auto"/>
                    <w:bottom w:val="none" w:sz="0" w:space="0" w:color="auto"/>
                    <w:right w:val="none" w:sz="0" w:space="0" w:color="auto"/>
                  </w:divBdr>
                  <w:divsChild>
                    <w:div w:id="1020165002">
                      <w:marLeft w:val="0"/>
                      <w:marRight w:val="0"/>
                      <w:marTop w:val="0"/>
                      <w:marBottom w:val="0"/>
                      <w:divBdr>
                        <w:top w:val="none" w:sz="0" w:space="0" w:color="auto"/>
                        <w:left w:val="none" w:sz="0" w:space="0" w:color="auto"/>
                        <w:bottom w:val="none" w:sz="0" w:space="0" w:color="auto"/>
                        <w:right w:val="none" w:sz="0" w:space="0" w:color="auto"/>
                      </w:divBdr>
                      <w:divsChild>
                        <w:div w:id="7680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3508793">
              <w:marLeft w:val="0"/>
              <w:marRight w:val="0"/>
              <w:marTop w:val="0"/>
              <w:marBottom w:val="0"/>
              <w:divBdr>
                <w:top w:val="none" w:sz="0" w:space="0" w:color="auto"/>
                <w:left w:val="none" w:sz="0" w:space="0" w:color="auto"/>
                <w:bottom w:val="none" w:sz="0" w:space="0" w:color="auto"/>
                <w:right w:val="none" w:sz="0" w:space="0" w:color="auto"/>
              </w:divBdr>
            </w:div>
            <w:div w:id="1838693297">
              <w:marLeft w:val="0"/>
              <w:marRight w:val="0"/>
              <w:marTop w:val="0"/>
              <w:marBottom w:val="0"/>
              <w:divBdr>
                <w:top w:val="none" w:sz="0" w:space="0" w:color="auto"/>
                <w:left w:val="none" w:sz="0" w:space="0" w:color="auto"/>
                <w:bottom w:val="none" w:sz="0" w:space="0" w:color="auto"/>
                <w:right w:val="none" w:sz="0" w:space="0" w:color="auto"/>
              </w:divBdr>
            </w:div>
            <w:div w:id="502554696">
              <w:marLeft w:val="0"/>
              <w:marRight w:val="0"/>
              <w:marTop w:val="0"/>
              <w:marBottom w:val="0"/>
              <w:divBdr>
                <w:top w:val="none" w:sz="0" w:space="0" w:color="auto"/>
                <w:left w:val="none" w:sz="0" w:space="0" w:color="auto"/>
                <w:bottom w:val="none" w:sz="0" w:space="0" w:color="auto"/>
                <w:right w:val="none" w:sz="0" w:space="0" w:color="auto"/>
              </w:divBdr>
            </w:div>
            <w:div w:id="1473861714">
              <w:marLeft w:val="0"/>
              <w:marRight w:val="0"/>
              <w:marTop w:val="0"/>
              <w:marBottom w:val="0"/>
              <w:divBdr>
                <w:top w:val="none" w:sz="0" w:space="0" w:color="auto"/>
                <w:left w:val="none" w:sz="0" w:space="0" w:color="auto"/>
                <w:bottom w:val="none" w:sz="0" w:space="0" w:color="auto"/>
                <w:right w:val="none" w:sz="0" w:space="0" w:color="auto"/>
              </w:divBdr>
            </w:div>
            <w:div w:id="1775588302">
              <w:marLeft w:val="0"/>
              <w:marRight w:val="0"/>
              <w:marTop w:val="0"/>
              <w:marBottom w:val="0"/>
              <w:divBdr>
                <w:top w:val="none" w:sz="0" w:space="0" w:color="auto"/>
                <w:left w:val="none" w:sz="0" w:space="0" w:color="auto"/>
                <w:bottom w:val="none" w:sz="0" w:space="0" w:color="auto"/>
                <w:right w:val="none" w:sz="0" w:space="0" w:color="auto"/>
              </w:divBdr>
            </w:div>
            <w:div w:id="800076244">
              <w:marLeft w:val="0"/>
              <w:marRight w:val="0"/>
              <w:marTop w:val="0"/>
              <w:marBottom w:val="0"/>
              <w:divBdr>
                <w:top w:val="none" w:sz="0" w:space="0" w:color="auto"/>
                <w:left w:val="none" w:sz="0" w:space="0" w:color="auto"/>
                <w:bottom w:val="none" w:sz="0" w:space="0" w:color="auto"/>
                <w:right w:val="none" w:sz="0" w:space="0" w:color="auto"/>
              </w:divBdr>
            </w:div>
            <w:div w:id="887452146">
              <w:marLeft w:val="0"/>
              <w:marRight w:val="0"/>
              <w:marTop w:val="0"/>
              <w:marBottom w:val="0"/>
              <w:divBdr>
                <w:top w:val="none" w:sz="0" w:space="0" w:color="auto"/>
                <w:left w:val="none" w:sz="0" w:space="0" w:color="auto"/>
                <w:bottom w:val="none" w:sz="0" w:space="0" w:color="auto"/>
                <w:right w:val="none" w:sz="0" w:space="0" w:color="auto"/>
              </w:divBdr>
            </w:div>
            <w:div w:id="1780369751">
              <w:marLeft w:val="0"/>
              <w:marRight w:val="0"/>
              <w:marTop w:val="0"/>
              <w:marBottom w:val="0"/>
              <w:divBdr>
                <w:top w:val="none" w:sz="0" w:space="0" w:color="auto"/>
                <w:left w:val="none" w:sz="0" w:space="0" w:color="auto"/>
                <w:bottom w:val="none" w:sz="0" w:space="0" w:color="auto"/>
                <w:right w:val="none" w:sz="0" w:space="0" w:color="auto"/>
              </w:divBdr>
            </w:div>
            <w:div w:id="999232629">
              <w:marLeft w:val="0"/>
              <w:marRight w:val="0"/>
              <w:marTop w:val="0"/>
              <w:marBottom w:val="0"/>
              <w:divBdr>
                <w:top w:val="none" w:sz="0" w:space="0" w:color="auto"/>
                <w:left w:val="none" w:sz="0" w:space="0" w:color="auto"/>
                <w:bottom w:val="none" w:sz="0" w:space="0" w:color="auto"/>
                <w:right w:val="none" w:sz="0" w:space="0" w:color="auto"/>
              </w:divBdr>
            </w:div>
            <w:div w:id="1952591583">
              <w:marLeft w:val="0"/>
              <w:marRight w:val="0"/>
              <w:marTop w:val="0"/>
              <w:marBottom w:val="0"/>
              <w:divBdr>
                <w:top w:val="single" w:sz="18" w:space="8" w:color="E5E5D5"/>
                <w:left w:val="single" w:sz="6" w:space="8" w:color="E4F0E2"/>
                <w:bottom w:val="single" w:sz="6" w:space="8" w:color="E4F0E2"/>
                <w:right w:val="single" w:sz="6" w:space="8" w:color="E4F0E2"/>
              </w:divBdr>
              <w:divsChild>
                <w:div w:id="2127575983">
                  <w:marLeft w:val="-225"/>
                  <w:marRight w:val="-225"/>
                  <w:marTop w:val="0"/>
                  <w:marBottom w:val="0"/>
                  <w:divBdr>
                    <w:top w:val="none" w:sz="0" w:space="0" w:color="auto"/>
                    <w:left w:val="none" w:sz="0" w:space="0" w:color="auto"/>
                    <w:bottom w:val="none" w:sz="0" w:space="0" w:color="auto"/>
                    <w:right w:val="none" w:sz="0" w:space="0" w:color="auto"/>
                  </w:divBdr>
                  <w:divsChild>
                    <w:div w:id="1557813093">
                      <w:marLeft w:val="0"/>
                      <w:marRight w:val="0"/>
                      <w:marTop w:val="0"/>
                      <w:marBottom w:val="225"/>
                      <w:divBdr>
                        <w:top w:val="none" w:sz="0" w:space="0" w:color="auto"/>
                        <w:left w:val="none" w:sz="0" w:space="0" w:color="auto"/>
                        <w:bottom w:val="none" w:sz="0" w:space="0" w:color="auto"/>
                        <w:right w:val="none" w:sz="0" w:space="0" w:color="auto"/>
                      </w:divBdr>
                    </w:div>
                    <w:div w:id="1014310915">
                      <w:marLeft w:val="0"/>
                      <w:marRight w:val="0"/>
                      <w:marTop w:val="0"/>
                      <w:marBottom w:val="225"/>
                      <w:divBdr>
                        <w:top w:val="none" w:sz="0" w:space="0" w:color="auto"/>
                        <w:left w:val="none" w:sz="0" w:space="0" w:color="auto"/>
                        <w:bottom w:val="none" w:sz="0" w:space="0" w:color="auto"/>
                        <w:right w:val="none" w:sz="0" w:space="0" w:color="auto"/>
                      </w:divBdr>
                      <w:divsChild>
                        <w:div w:id="18386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9738">
                  <w:marLeft w:val="-225"/>
                  <w:marRight w:val="-225"/>
                  <w:marTop w:val="0"/>
                  <w:marBottom w:val="0"/>
                  <w:divBdr>
                    <w:top w:val="none" w:sz="0" w:space="0" w:color="auto"/>
                    <w:left w:val="none" w:sz="0" w:space="0" w:color="auto"/>
                    <w:bottom w:val="none" w:sz="0" w:space="0" w:color="auto"/>
                    <w:right w:val="none" w:sz="0" w:space="0" w:color="auto"/>
                  </w:divBdr>
                  <w:divsChild>
                    <w:div w:id="902332308">
                      <w:marLeft w:val="0"/>
                      <w:marRight w:val="0"/>
                      <w:marTop w:val="0"/>
                      <w:marBottom w:val="225"/>
                      <w:divBdr>
                        <w:top w:val="none" w:sz="0" w:space="0" w:color="auto"/>
                        <w:left w:val="none" w:sz="0" w:space="0" w:color="auto"/>
                        <w:bottom w:val="none" w:sz="0" w:space="0" w:color="auto"/>
                        <w:right w:val="none" w:sz="0" w:space="0" w:color="auto"/>
                      </w:divBdr>
                    </w:div>
                  </w:divsChild>
                </w:div>
                <w:div w:id="1945728805">
                  <w:marLeft w:val="-225"/>
                  <w:marRight w:val="-225"/>
                  <w:marTop w:val="0"/>
                  <w:marBottom w:val="0"/>
                  <w:divBdr>
                    <w:top w:val="none" w:sz="0" w:space="0" w:color="auto"/>
                    <w:left w:val="none" w:sz="0" w:space="0" w:color="auto"/>
                    <w:bottom w:val="none" w:sz="0" w:space="0" w:color="auto"/>
                    <w:right w:val="none" w:sz="0" w:space="0" w:color="auto"/>
                  </w:divBdr>
                  <w:divsChild>
                    <w:div w:id="444736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07521768">
              <w:marLeft w:val="0"/>
              <w:marRight w:val="0"/>
              <w:marTop w:val="0"/>
              <w:marBottom w:val="0"/>
              <w:divBdr>
                <w:top w:val="none" w:sz="0" w:space="0" w:color="auto"/>
                <w:left w:val="none" w:sz="0" w:space="0" w:color="auto"/>
                <w:bottom w:val="none" w:sz="0" w:space="0" w:color="auto"/>
                <w:right w:val="none" w:sz="0" w:space="0" w:color="auto"/>
              </w:divBdr>
            </w:div>
          </w:divsChild>
        </w:div>
        <w:div w:id="1791120656">
          <w:marLeft w:val="0"/>
          <w:marRight w:val="0"/>
          <w:marTop w:val="240"/>
          <w:marBottom w:val="0"/>
          <w:divBdr>
            <w:top w:val="single" w:sz="12" w:space="8" w:color="E6E6E6"/>
            <w:left w:val="none" w:sz="0" w:space="0" w:color="auto"/>
            <w:bottom w:val="none" w:sz="0" w:space="0" w:color="auto"/>
            <w:right w:val="none" w:sz="0" w:space="0" w:color="auto"/>
          </w:divBdr>
          <w:divsChild>
            <w:div w:id="2392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73">
      <w:bodyDiv w:val="1"/>
      <w:marLeft w:val="0"/>
      <w:marRight w:val="0"/>
      <w:marTop w:val="0"/>
      <w:marBottom w:val="0"/>
      <w:divBdr>
        <w:top w:val="none" w:sz="0" w:space="0" w:color="auto"/>
        <w:left w:val="none" w:sz="0" w:space="0" w:color="auto"/>
        <w:bottom w:val="none" w:sz="0" w:space="0" w:color="auto"/>
        <w:right w:val="none" w:sz="0" w:space="0" w:color="auto"/>
      </w:divBdr>
      <w:divsChild>
        <w:div w:id="1729106750">
          <w:marLeft w:val="0"/>
          <w:marRight w:val="0"/>
          <w:marTop w:val="0"/>
          <w:marBottom w:val="0"/>
          <w:divBdr>
            <w:top w:val="none" w:sz="0" w:space="0" w:color="auto"/>
            <w:left w:val="none" w:sz="0" w:space="0" w:color="auto"/>
            <w:bottom w:val="none" w:sz="0" w:space="0" w:color="auto"/>
            <w:right w:val="none" w:sz="0" w:space="0" w:color="auto"/>
          </w:divBdr>
          <w:divsChild>
            <w:div w:id="37710288">
              <w:marLeft w:val="-225"/>
              <w:marRight w:val="-225"/>
              <w:marTop w:val="0"/>
              <w:marBottom w:val="0"/>
              <w:divBdr>
                <w:top w:val="none" w:sz="0" w:space="0" w:color="auto"/>
                <w:left w:val="none" w:sz="0" w:space="0" w:color="auto"/>
                <w:bottom w:val="none" w:sz="0" w:space="0" w:color="auto"/>
                <w:right w:val="none" w:sz="0" w:space="0" w:color="auto"/>
              </w:divBdr>
            </w:div>
          </w:divsChild>
        </w:div>
        <w:div w:id="1009715375">
          <w:marLeft w:val="0"/>
          <w:marRight w:val="0"/>
          <w:marTop w:val="0"/>
          <w:marBottom w:val="0"/>
          <w:divBdr>
            <w:top w:val="none" w:sz="0" w:space="0" w:color="auto"/>
            <w:left w:val="none" w:sz="0" w:space="0" w:color="auto"/>
            <w:bottom w:val="none" w:sz="0" w:space="0" w:color="auto"/>
            <w:right w:val="none" w:sz="0" w:space="0" w:color="auto"/>
          </w:divBdr>
          <w:divsChild>
            <w:div w:id="118571736">
              <w:marLeft w:val="0"/>
              <w:marRight w:val="0"/>
              <w:marTop w:val="0"/>
              <w:marBottom w:val="0"/>
              <w:divBdr>
                <w:top w:val="none" w:sz="0" w:space="0" w:color="auto"/>
                <w:left w:val="none" w:sz="0" w:space="0" w:color="auto"/>
                <w:bottom w:val="none" w:sz="0" w:space="0" w:color="auto"/>
                <w:right w:val="none" w:sz="0" w:space="0" w:color="auto"/>
              </w:divBdr>
              <w:divsChild>
                <w:div w:id="1634291781">
                  <w:marLeft w:val="0"/>
                  <w:marRight w:val="0"/>
                  <w:marTop w:val="0"/>
                  <w:marBottom w:val="0"/>
                  <w:divBdr>
                    <w:top w:val="none" w:sz="0" w:space="0" w:color="auto"/>
                    <w:left w:val="none" w:sz="0" w:space="0" w:color="auto"/>
                    <w:bottom w:val="none" w:sz="0" w:space="0" w:color="auto"/>
                    <w:right w:val="none" w:sz="0" w:space="0" w:color="auto"/>
                  </w:divBdr>
                  <w:divsChild>
                    <w:div w:id="1784229150">
                      <w:marLeft w:val="0"/>
                      <w:marRight w:val="0"/>
                      <w:marTop w:val="0"/>
                      <w:marBottom w:val="0"/>
                      <w:divBdr>
                        <w:top w:val="none" w:sz="0" w:space="0" w:color="auto"/>
                        <w:left w:val="none" w:sz="0" w:space="0" w:color="auto"/>
                        <w:bottom w:val="none" w:sz="0" w:space="0" w:color="auto"/>
                        <w:right w:val="none" w:sz="0" w:space="0" w:color="auto"/>
                      </w:divBdr>
                      <w:divsChild>
                        <w:div w:id="1523008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7675516">
              <w:marLeft w:val="0"/>
              <w:marRight w:val="0"/>
              <w:marTop w:val="225"/>
              <w:marBottom w:val="225"/>
              <w:divBdr>
                <w:top w:val="none" w:sz="0" w:space="0" w:color="auto"/>
                <w:left w:val="none" w:sz="0" w:space="0" w:color="auto"/>
                <w:bottom w:val="none" w:sz="0" w:space="0" w:color="auto"/>
                <w:right w:val="none" w:sz="0" w:space="0" w:color="auto"/>
              </w:divBdr>
            </w:div>
            <w:div w:id="1272937180">
              <w:marLeft w:val="0"/>
              <w:marRight w:val="0"/>
              <w:marTop w:val="0"/>
              <w:marBottom w:val="0"/>
              <w:divBdr>
                <w:top w:val="single" w:sz="18" w:space="8" w:color="E5E5D5"/>
                <w:left w:val="single" w:sz="6" w:space="8" w:color="E4F0E2"/>
                <w:bottom w:val="single" w:sz="6" w:space="8" w:color="E4F0E2"/>
                <w:right w:val="single" w:sz="6" w:space="8" w:color="E4F0E2"/>
              </w:divBdr>
              <w:divsChild>
                <w:div w:id="1882745562">
                  <w:marLeft w:val="-225"/>
                  <w:marRight w:val="-225"/>
                  <w:marTop w:val="0"/>
                  <w:marBottom w:val="0"/>
                  <w:divBdr>
                    <w:top w:val="none" w:sz="0" w:space="0" w:color="auto"/>
                    <w:left w:val="none" w:sz="0" w:space="0" w:color="auto"/>
                    <w:bottom w:val="none" w:sz="0" w:space="0" w:color="auto"/>
                    <w:right w:val="none" w:sz="0" w:space="0" w:color="auto"/>
                  </w:divBdr>
                  <w:divsChild>
                    <w:div w:id="867718503">
                      <w:marLeft w:val="0"/>
                      <w:marRight w:val="0"/>
                      <w:marTop w:val="0"/>
                      <w:marBottom w:val="225"/>
                      <w:divBdr>
                        <w:top w:val="none" w:sz="0" w:space="0" w:color="auto"/>
                        <w:left w:val="none" w:sz="0" w:space="0" w:color="auto"/>
                        <w:bottom w:val="none" w:sz="0" w:space="0" w:color="auto"/>
                        <w:right w:val="none" w:sz="0" w:space="0" w:color="auto"/>
                      </w:divBdr>
                    </w:div>
                    <w:div w:id="1267083923">
                      <w:marLeft w:val="0"/>
                      <w:marRight w:val="0"/>
                      <w:marTop w:val="0"/>
                      <w:marBottom w:val="225"/>
                      <w:divBdr>
                        <w:top w:val="none" w:sz="0" w:space="0" w:color="auto"/>
                        <w:left w:val="none" w:sz="0" w:space="0" w:color="auto"/>
                        <w:bottom w:val="none" w:sz="0" w:space="0" w:color="auto"/>
                        <w:right w:val="none" w:sz="0" w:space="0" w:color="auto"/>
                      </w:divBdr>
                      <w:divsChild>
                        <w:div w:id="16879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37">
                  <w:marLeft w:val="-225"/>
                  <w:marRight w:val="-225"/>
                  <w:marTop w:val="0"/>
                  <w:marBottom w:val="0"/>
                  <w:divBdr>
                    <w:top w:val="none" w:sz="0" w:space="0" w:color="auto"/>
                    <w:left w:val="none" w:sz="0" w:space="0" w:color="auto"/>
                    <w:bottom w:val="none" w:sz="0" w:space="0" w:color="auto"/>
                    <w:right w:val="none" w:sz="0" w:space="0" w:color="auto"/>
                  </w:divBdr>
                  <w:divsChild>
                    <w:div w:id="1607738217">
                      <w:marLeft w:val="0"/>
                      <w:marRight w:val="0"/>
                      <w:marTop w:val="0"/>
                      <w:marBottom w:val="225"/>
                      <w:divBdr>
                        <w:top w:val="none" w:sz="0" w:space="0" w:color="auto"/>
                        <w:left w:val="none" w:sz="0" w:space="0" w:color="auto"/>
                        <w:bottom w:val="none" w:sz="0" w:space="0" w:color="auto"/>
                        <w:right w:val="none" w:sz="0" w:space="0" w:color="auto"/>
                      </w:divBdr>
                    </w:div>
                  </w:divsChild>
                </w:div>
                <w:div w:id="431899484">
                  <w:marLeft w:val="-225"/>
                  <w:marRight w:val="-225"/>
                  <w:marTop w:val="0"/>
                  <w:marBottom w:val="0"/>
                  <w:divBdr>
                    <w:top w:val="none" w:sz="0" w:space="0" w:color="auto"/>
                    <w:left w:val="none" w:sz="0" w:space="0" w:color="auto"/>
                    <w:bottom w:val="none" w:sz="0" w:space="0" w:color="auto"/>
                    <w:right w:val="none" w:sz="0" w:space="0" w:color="auto"/>
                  </w:divBdr>
                  <w:divsChild>
                    <w:div w:id="1243567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579920">
              <w:marLeft w:val="0"/>
              <w:marRight w:val="0"/>
              <w:marTop w:val="0"/>
              <w:marBottom w:val="0"/>
              <w:divBdr>
                <w:top w:val="none" w:sz="0" w:space="0" w:color="auto"/>
                <w:left w:val="none" w:sz="0" w:space="0" w:color="auto"/>
                <w:bottom w:val="none" w:sz="0" w:space="0" w:color="auto"/>
                <w:right w:val="none" w:sz="0" w:space="0" w:color="auto"/>
              </w:divBdr>
            </w:div>
          </w:divsChild>
        </w:div>
        <w:div w:id="2111004020">
          <w:marLeft w:val="0"/>
          <w:marRight w:val="0"/>
          <w:marTop w:val="240"/>
          <w:marBottom w:val="0"/>
          <w:divBdr>
            <w:top w:val="single" w:sz="12" w:space="8" w:color="E6E6E6"/>
            <w:left w:val="none" w:sz="0" w:space="0" w:color="auto"/>
            <w:bottom w:val="none" w:sz="0" w:space="0" w:color="auto"/>
            <w:right w:val="none" w:sz="0" w:space="0" w:color="auto"/>
          </w:divBdr>
          <w:divsChild>
            <w:div w:id="8003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7527">
      <w:bodyDiv w:val="1"/>
      <w:marLeft w:val="0"/>
      <w:marRight w:val="0"/>
      <w:marTop w:val="0"/>
      <w:marBottom w:val="0"/>
      <w:divBdr>
        <w:top w:val="none" w:sz="0" w:space="0" w:color="auto"/>
        <w:left w:val="none" w:sz="0" w:space="0" w:color="auto"/>
        <w:bottom w:val="none" w:sz="0" w:space="0" w:color="auto"/>
        <w:right w:val="none" w:sz="0" w:space="0" w:color="auto"/>
      </w:divBdr>
      <w:divsChild>
        <w:div w:id="1444883017">
          <w:marLeft w:val="0"/>
          <w:marRight w:val="0"/>
          <w:marTop w:val="0"/>
          <w:marBottom w:val="0"/>
          <w:divBdr>
            <w:top w:val="none" w:sz="0" w:space="0" w:color="auto"/>
            <w:left w:val="none" w:sz="0" w:space="0" w:color="auto"/>
            <w:bottom w:val="none" w:sz="0" w:space="0" w:color="auto"/>
            <w:right w:val="none" w:sz="0" w:space="0" w:color="auto"/>
          </w:divBdr>
          <w:divsChild>
            <w:div w:id="1897155111">
              <w:marLeft w:val="-225"/>
              <w:marRight w:val="-225"/>
              <w:marTop w:val="0"/>
              <w:marBottom w:val="0"/>
              <w:divBdr>
                <w:top w:val="none" w:sz="0" w:space="0" w:color="auto"/>
                <w:left w:val="none" w:sz="0" w:space="0" w:color="auto"/>
                <w:bottom w:val="none" w:sz="0" w:space="0" w:color="auto"/>
                <w:right w:val="none" w:sz="0" w:space="0" w:color="auto"/>
              </w:divBdr>
            </w:div>
          </w:divsChild>
        </w:div>
        <w:div w:id="405612609">
          <w:marLeft w:val="0"/>
          <w:marRight w:val="0"/>
          <w:marTop w:val="0"/>
          <w:marBottom w:val="0"/>
          <w:divBdr>
            <w:top w:val="none" w:sz="0" w:space="0" w:color="auto"/>
            <w:left w:val="none" w:sz="0" w:space="0" w:color="auto"/>
            <w:bottom w:val="none" w:sz="0" w:space="0" w:color="auto"/>
            <w:right w:val="none" w:sz="0" w:space="0" w:color="auto"/>
          </w:divBdr>
          <w:divsChild>
            <w:div w:id="1455633078">
              <w:marLeft w:val="0"/>
              <w:marRight w:val="0"/>
              <w:marTop w:val="0"/>
              <w:marBottom w:val="0"/>
              <w:divBdr>
                <w:top w:val="none" w:sz="0" w:space="0" w:color="auto"/>
                <w:left w:val="none" w:sz="0" w:space="0" w:color="auto"/>
                <w:bottom w:val="none" w:sz="0" w:space="0" w:color="auto"/>
                <w:right w:val="none" w:sz="0" w:space="0" w:color="auto"/>
              </w:divBdr>
              <w:divsChild>
                <w:div w:id="20978392">
                  <w:marLeft w:val="0"/>
                  <w:marRight w:val="0"/>
                  <w:marTop w:val="0"/>
                  <w:marBottom w:val="0"/>
                  <w:divBdr>
                    <w:top w:val="none" w:sz="0" w:space="0" w:color="auto"/>
                    <w:left w:val="none" w:sz="0" w:space="0" w:color="auto"/>
                    <w:bottom w:val="none" w:sz="0" w:space="0" w:color="auto"/>
                    <w:right w:val="none" w:sz="0" w:space="0" w:color="auto"/>
                  </w:divBdr>
                  <w:divsChild>
                    <w:div w:id="1456564538">
                      <w:marLeft w:val="0"/>
                      <w:marRight w:val="0"/>
                      <w:marTop w:val="0"/>
                      <w:marBottom w:val="0"/>
                      <w:divBdr>
                        <w:top w:val="none" w:sz="0" w:space="0" w:color="auto"/>
                        <w:left w:val="none" w:sz="0" w:space="0" w:color="auto"/>
                        <w:bottom w:val="none" w:sz="0" w:space="0" w:color="auto"/>
                        <w:right w:val="none" w:sz="0" w:space="0" w:color="auto"/>
                      </w:divBdr>
                      <w:divsChild>
                        <w:div w:id="254941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889956">
              <w:marLeft w:val="0"/>
              <w:marRight w:val="0"/>
              <w:marTop w:val="0"/>
              <w:marBottom w:val="0"/>
              <w:divBdr>
                <w:top w:val="none" w:sz="0" w:space="0" w:color="auto"/>
                <w:left w:val="none" w:sz="0" w:space="0" w:color="auto"/>
                <w:bottom w:val="none" w:sz="0" w:space="0" w:color="auto"/>
                <w:right w:val="none" w:sz="0" w:space="0" w:color="auto"/>
              </w:divBdr>
            </w:div>
            <w:div w:id="1552692372">
              <w:marLeft w:val="0"/>
              <w:marRight w:val="0"/>
              <w:marTop w:val="0"/>
              <w:marBottom w:val="0"/>
              <w:divBdr>
                <w:top w:val="none" w:sz="0" w:space="0" w:color="auto"/>
                <w:left w:val="none" w:sz="0" w:space="0" w:color="auto"/>
                <w:bottom w:val="none" w:sz="0" w:space="0" w:color="auto"/>
                <w:right w:val="none" w:sz="0" w:space="0" w:color="auto"/>
              </w:divBdr>
            </w:div>
            <w:div w:id="655305561">
              <w:marLeft w:val="0"/>
              <w:marRight w:val="0"/>
              <w:marTop w:val="0"/>
              <w:marBottom w:val="0"/>
              <w:divBdr>
                <w:top w:val="none" w:sz="0" w:space="0" w:color="auto"/>
                <w:left w:val="none" w:sz="0" w:space="0" w:color="auto"/>
                <w:bottom w:val="none" w:sz="0" w:space="0" w:color="auto"/>
                <w:right w:val="none" w:sz="0" w:space="0" w:color="auto"/>
              </w:divBdr>
            </w:div>
            <w:div w:id="51007529">
              <w:marLeft w:val="0"/>
              <w:marRight w:val="0"/>
              <w:marTop w:val="0"/>
              <w:marBottom w:val="0"/>
              <w:divBdr>
                <w:top w:val="none" w:sz="0" w:space="0" w:color="auto"/>
                <w:left w:val="none" w:sz="0" w:space="0" w:color="auto"/>
                <w:bottom w:val="none" w:sz="0" w:space="0" w:color="auto"/>
                <w:right w:val="none" w:sz="0" w:space="0" w:color="auto"/>
              </w:divBdr>
            </w:div>
            <w:div w:id="1738085273">
              <w:marLeft w:val="0"/>
              <w:marRight w:val="0"/>
              <w:marTop w:val="0"/>
              <w:marBottom w:val="0"/>
              <w:divBdr>
                <w:top w:val="none" w:sz="0" w:space="0" w:color="auto"/>
                <w:left w:val="none" w:sz="0" w:space="0" w:color="auto"/>
                <w:bottom w:val="none" w:sz="0" w:space="0" w:color="auto"/>
                <w:right w:val="none" w:sz="0" w:space="0" w:color="auto"/>
              </w:divBdr>
            </w:div>
            <w:div w:id="1543327614">
              <w:marLeft w:val="0"/>
              <w:marRight w:val="0"/>
              <w:marTop w:val="0"/>
              <w:marBottom w:val="0"/>
              <w:divBdr>
                <w:top w:val="none" w:sz="0" w:space="0" w:color="auto"/>
                <w:left w:val="none" w:sz="0" w:space="0" w:color="auto"/>
                <w:bottom w:val="none" w:sz="0" w:space="0" w:color="auto"/>
                <w:right w:val="none" w:sz="0" w:space="0" w:color="auto"/>
              </w:divBdr>
            </w:div>
            <w:div w:id="779764918">
              <w:marLeft w:val="0"/>
              <w:marRight w:val="0"/>
              <w:marTop w:val="0"/>
              <w:marBottom w:val="0"/>
              <w:divBdr>
                <w:top w:val="none" w:sz="0" w:space="0" w:color="auto"/>
                <w:left w:val="none" w:sz="0" w:space="0" w:color="auto"/>
                <w:bottom w:val="none" w:sz="0" w:space="0" w:color="auto"/>
                <w:right w:val="none" w:sz="0" w:space="0" w:color="auto"/>
              </w:divBdr>
            </w:div>
            <w:div w:id="231699611">
              <w:marLeft w:val="0"/>
              <w:marRight w:val="0"/>
              <w:marTop w:val="0"/>
              <w:marBottom w:val="0"/>
              <w:divBdr>
                <w:top w:val="single" w:sz="18" w:space="8" w:color="E5E5D5"/>
                <w:left w:val="single" w:sz="6" w:space="8" w:color="E4F0E2"/>
                <w:bottom w:val="single" w:sz="6" w:space="8" w:color="E4F0E2"/>
                <w:right w:val="single" w:sz="6" w:space="8" w:color="E4F0E2"/>
              </w:divBdr>
              <w:divsChild>
                <w:div w:id="1971085198">
                  <w:marLeft w:val="-225"/>
                  <w:marRight w:val="-225"/>
                  <w:marTop w:val="0"/>
                  <w:marBottom w:val="0"/>
                  <w:divBdr>
                    <w:top w:val="none" w:sz="0" w:space="0" w:color="auto"/>
                    <w:left w:val="none" w:sz="0" w:space="0" w:color="auto"/>
                    <w:bottom w:val="none" w:sz="0" w:space="0" w:color="auto"/>
                    <w:right w:val="none" w:sz="0" w:space="0" w:color="auto"/>
                  </w:divBdr>
                  <w:divsChild>
                    <w:div w:id="278799100">
                      <w:marLeft w:val="0"/>
                      <w:marRight w:val="0"/>
                      <w:marTop w:val="0"/>
                      <w:marBottom w:val="225"/>
                      <w:divBdr>
                        <w:top w:val="none" w:sz="0" w:space="0" w:color="auto"/>
                        <w:left w:val="none" w:sz="0" w:space="0" w:color="auto"/>
                        <w:bottom w:val="none" w:sz="0" w:space="0" w:color="auto"/>
                        <w:right w:val="none" w:sz="0" w:space="0" w:color="auto"/>
                      </w:divBdr>
                    </w:div>
                    <w:div w:id="18750275">
                      <w:marLeft w:val="0"/>
                      <w:marRight w:val="0"/>
                      <w:marTop w:val="0"/>
                      <w:marBottom w:val="225"/>
                      <w:divBdr>
                        <w:top w:val="none" w:sz="0" w:space="0" w:color="auto"/>
                        <w:left w:val="none" w:sz="0" w:space="0" w:color="auto"/>
                        <w:bottom w:val="none" w:sz="0" w:space="0" w:color="auto"/>
                        <w:right w:val="none" w:sz="0" w:space="0" w:color="auto"/>
                      </w:divBdr>
                      <w:divsChild>
                        <w:div w:id="5785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1468">
                  <w:marLeft w:val="-225"/>
                  <w:marRight w:val="-225"/>
                  <w:marTop w:val="0"/>
                  <w:marBottom w:val="0"/>
                  <w:divBdr>
                    <w:top w:val="none" w:sz="0" w:space="0" w:color="auto"/>
                    <w:left w:val="none" w:sz="0" w:space="0" w:color="auto"/>
                    <w:bottom w:val="none" w:sz="0" w:space="0" w:color="auto"/>
                    <w:right w:val="none" w:sz="0" w:space="0" w:color="auto"/>
                  </w:divBdr>
                  <w:divsChild>
                    <w:div w:id="1971547044">
                      <w:marLeft w:val="0"/>
                      <w:marRight w:val="0"/>
                      <w:marTop w:val="0"/>
                      <w:marBottom w:val="225"/>
                      <w:divBdr>
                        <w:top w:val="none" w:sz="0" w:space="0" w:color="auto"/>
                        <w:left w:val="none" w:sz="0" w:space="0" w:color="auto"/>
                        <w:bottom w:val="none" w:sz="0" w:space="0" w:color="auto"/>
                        <w:right w:val="none" w:sz="0" w:space="0" w:color="auto"/>
                      </w:divBdr>
                    </w:div>
                  </w:divsChild>
                </w:div>
                <w:div w:id="793793982">
                  <w:marLeft w:val="-225"/>
                  <w:marRight w:val="-225"/>
                  <w:marTop w:val="0"/>
                  <w:marBottom w:val="0"/>
                  <w:divBdr>
                    <w:top w:val="none" w:sz="0" w:space="0" w:color="auto"/>
                    <w:left w:val="none" w:sz="0" w:space="0" w:color="auto"/>
                    <w:bottom w:val="none" w:sz="0" w:space="0" w:color="auto"/>
                    <w:right w:val="none" w:sz="0" w:space="0" w:color="auto"/>
                  </w:divBdr>
                  <w:divsChild>
                    <w:div w:id="8601630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9114900">
              <w:marLeft w:val="0"/>
              <w:marRight w:val="0"/>
              <w:marTop w:val="0"/>
              <w:marBottom w:val="0"/>
              <w:divBdr>
                <w:top w:val="none" w:sz="0" w:space="0" w:color="auto"/>
                <w:left w:val="none" w:sz="0" w:space="0" w:color="auto"/>
                <w:bottom w:val="none" w:sz="0" w:space="0" w:color="auto"/>
                <w:right w:val="none" w:sz="0" w:space="0" w:color="auto"/>
              </w:divBdr>
            </w:div>
          </w:divsChild>
        </w:div>
        <w:div w:id="735662829">
          <w:marLeft w:val="0"/>
          <w:marRight w:val="0"/>
          <w:marTop w:val="240"/>
          <w:marBottom w:val="0"/>
          <w:divBdr>
            <w:top w:val="single" w:sz="12" w:space="8" w:color="E6E6E6"/>
            <w:left w:val="none" w:sz="0" w:space="0" w:color="auto"/>
            <w:bottom w:val="none" w:sz="0" w:space="0" w:color="auto"/>
            <w:right w:val="none" w:sz="0" w:space="0" w:color="auto"/>
          </w:divBdr>
          <w:divsChild>
            <w:div w:id="13334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885">
      <w:bodyDiv w:val="1"/>
      <w:marLeft w:val="0"/>
      <w:marRight w:val="0"/>
      <w:marTop w:val="0"/>
      <w:marBottom w:val="0"/>
      <w:divBdr>
        <w:top w:val="none" w:sz="0" w:space="0" w:color="auto"/>
        <w:left w:val="none" w:sz="0" w:space="0" w:color="auto"/>
        <w:bottom w:val="none" w:sz="0" w:space="0" w:color="auto"/>
        <w:right w:val="none" w:sz="0" w:space="0" w:color="auto"/>
      </w:divBdr>
      <w:divsChild>
        <w:div w:id="645087087">
          <w:marLeft w:val="0"/>
          <w:marRight w:val="0"/>
          <w:marTop w:val="0"/>
          <w:marBottom w:val="0"/>
          <w:divBdr>
            <w:top w:val="none" w:sz="0" w:space="0" w:color="auto"/>
            <w:left w:val="none" w:sz="0" w:space="0" w:color="auto"/>
            <w:bottom w:val="none" w:sz="0" w:space="0" w:color="auto"/>
            <w:right w:val="none" w:sz="0" w:space="0" w:color="auto"/>
          </w:divBdr>
          <w:divsChild>
            <w:div w:id="892735056">
              <w:marLeft w:val="-225"/>
              <w:marRight w:val="-225"/>
              <w:marTop w:val="0"/>
              <w:marBottom w:val="0"/>
              <w:divBdr>
                <w:top w:val="none" w:sz="0" w:space="0" w:color="auto"/>
                <w:left w:val="none" w:sz="0" w:space="0" w:color="auto"/>
                <w:bottom w:val="none" w:sz="0" w:space="0" w:color="auto"/>
                <w:right w:val="none" w:sz="0" w:space="0" w:color="auto"/>
              </w:divBdr>
            </w:div>
          </w:divsChild>
        </w:div>
        <w:div w:id="49378722">
          <w:marLeft w:val="0"/>
          <w:marRight w:val="0"/>
          <w:marTop w:val="0"/>
          <w:marBottom w:val="0"/>
          <w:divBdr>
            <w:top w:val="none" w:sz="0" w:space="0" w:color="auto"/>
            <w:left w:val="none" w:sz="0" w:space="0" w:color="auto"/>
            <w:bottom w:val="none" w:sz="0" w:space="0" w:color="auto"/>
            <w:right w:val="none" w:sz="0" w:space="0" w:color="auto"/>
          </w:divBdr>
          <w:divsChild>
            <w:div w:id="2071267106">
              <w:marLeft w:val="0"/>
              <w:marRight w:val="0"/>
              <w:marTop w:val="0"/>
              <w:marBottom w:val="0"/>
              <w:divBdr>
                <w:top w:val="none" w:sz="0" w:space="0" w:color="auto"/>
                <w:left w:val="none" w:sz="0" w:space="0" w:color="auto"/>
                <w:bottom w:val="none" w:sz="0" w:space="0" w:color="auto"/>
                <w:right w:val="none" w:sz="0" w:space="0" w:color="auto"/>
              </w:divBdr>
              <w:divsChild>
                <w:div w:id="816723838">
                  <w:marLeft w:val="0"/>
                  <w:marRight w:val="0"/>
                  <w:marTop w:val="0"/>
                  <w:marBottom w:val="0"/>
                  <w:divBdr>
                    <w:top w:val="none" w:sz="0" w:space="0" w:color="auto"/>
                    <w:left w:val="none" w:sz="0" w:space="0" w:color="auto"/>
                    <w:bottom w:val="none" w:sz="0" w:space="0" w:color="auto"/>
                    <w:right w:val="none" w:sz="0" w:space="0" w:color="auto"/>
                  </w:divBdr>
                  <w:divsChild>
                    <w:div w:id="1878153540">
                      <w:marLeft w:val="0"/>
                      <w:marRight w:val="0"/>
                      <w:marTop w:val="0"/>
                      <w:marBottom w:val="0"/>
                      <w:divBdr>
                        <w:top w:val="none" w:sz="0" w:space="0" w:color="auto"/>
                        <w:left w:val="none" w:sz="0" w:space="0" w:color="auto"/>
                        <w:bottom w:val="none" w:sz="0" w:space="0" w:color="auto"/>
                        <w:right w:val="none" w:sz="0" w:space="0" w:color="auto"/>
                      </w:divBdr>
                      <w:divsChild>
                        <w:div w:id="116720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10434013">
              <w:marLeft w:val="0"/>
              <w:marRight w:val="0"/>
              <w:marTop w:val="0"/>
              <w:marBottom w:val="0"/>
              <w:divBdr>
                <w:top w:val="none" w:sz="0" w:space="0" w:color="auto"/>
                <w:left w:val="none" w:sz="0" w:space="0" w:color="auto"/>
                <w:bottom w:val="none" w:sz="0" w:space="0" w:color="auto"/>
                <w:right w:val="none" w:sz="0" w:space="0" w:color="auto"/>
              </w:divBdr>
            </w:div>
            <w:div w:id="1849170687">
              <w:marLeft w:val="0"/>
              <w:marRight w:val="0"/>
              <w:marTop w:val="0"/>
              <w:marBottom w:val="0"/>
              <w:divBdr>
                <w:top w:val="none" w:sz="0" w:space="0" w:color="auto"/>
                <w:left w:val="none" w:sz="0" w:space="0" w:color="auto"/>
                <w:bottom w:val="none" w:sz="0" w:space="0" w:color="auto"/>
                <w:right w:val="none" w:sz="0" w:space="0" w:color="auto"/>
              </w:divBdr>
            </w:div>
            <w:div w:id="699623974">
              <w:marLeft w:val="0"/>
              <w:marRight w:val="0"/>
              <w:marTop w:val="0"/>
              <w:marBottom w:val="0"/>
              <w:divBdr>
                <w:top w:val="none" w:sz="0" w:space="0" w:color="auto"/>
                <w:left w:val="none" w:sz="0" w:space="0" w:color="auto"/>
                <w:bottom w:val="none" w:sz="0" w:space="0" w:color="auto"/>
                <w:right w:val="none" w:sz="0" w:space="0" w:color="auto"/>
              </w:divBdr>
            </w:div>
            <w:div w:id="1562137675">
              <w:marLeft w:val="0"/>
              <w:marRight w:val="0"/>
              <w:marTop w:val="0"/>
              <w:marBottom w:val="0"/>
              <w:divBdr>
                <w:top w:val="none" w:sz="0" w:space="0" w:color="auto"/>
                <w:left w:val="none" w:sz="0" w:space="0" w:color="auto"/>
                <w:bottom w:val="none" w:sz="0" w:space="0" w:color="auto"/>
                <w:right w:val="none" w:sz="0" w:space="0" w:color="auto"/>
              </w:divBdr>
            </w:div>
            <w:div w:id="1653561431">
              <w:marLeft w:val="0"/>
              <w:marRight w:val="0"/>
              <w:marTop w:val="0"/>
              <w:marBottom w:val="0"/>
              <w:divBdr>
                <w:top w:val="none" w:sz="0" w:space="0" w:color="auto"/>
                <w:left w:val="none" w:sz="0" w:space="0" w:color="auto"/>
                <w:bottom w:val="none" w:sz="0" w:space="0" w:color="auto"/>
                <w:right w:val="none" w:sz="0" w:space="0" w:color="auto"/>
              </w:divBdr>
            </w:div>
            <w:div w:id="282926727">
              <w:marLeft w:val="0"/>
              <w:marRight w:val="0"/>
              <w:marTop w:val="0"/>
              <w:marBottom w:val="0"/>
              <w:divBdr>
                <w:top w:val="none" w:sz="0" w:space="0" w:color="auto"/>
                <w:left w:val="none" w:sz="0" w:space="0" w:color="auto"/>
                <w:bottom w:val="none" w:sz="0" w:space="0" w:color="auto"/>
                <w:right w:val="none" w:sz="0" w:space="0" w:color="auto"/>
              </w:divBdr>
            </w:div>
            <w:div w:id="647396777">
              <w:marLeft w:val="0"/>
              <w:marRight w:val="0"/>
              <w:marTop w:val="0"/>
              <w:marBottom w:val="0"/>
              <w:divBdr>
                <w:top w:val="none" w:sz="0" w:space="0" w:color="auto"/>
                <w:left w:val="none" w:sz="0" w:space="0" w:color="auto"/>
                <w:bottom w:val="none" w:sz="0" w:space="0" w:color="auto"/>
                <w:right w:val="none" w:sz="0" w:space="0" w:color="auto"/>
              </w:divBdr>
            </w:div>
            <w:div w:id="1800413414">
              <w:marLeft w:val="0"/>
              <w:marRight w:val="0"/>
              <w:marTop w:val="0"/>
              <w:marBottom w:val="0"/>
              <w:divBdr>
                <w:top w:val="none" w:sz="0" w:space="0" w:color="auto"/>
                <w:left w:val="none" w:sz="0" w:space="0" w:color="auto"/>
                <w:bottom w:val="none" w:sz="0" w:space="0" w:color="auto"/>
                <w:right w:val="none" w:sz="0" w:space="0" w:color="auto"/>
              </w:divBdr>
            </w:div>
            <w:div w:id="1641812462">
              <w:marLeft w:val="0"/>
              <w:marRight w:val="0"/>
              <w:marTop w:val="0"/>
              <w:marBottom w:val="0"/>
              <w:divBdr>
                <w:top w:val="single" w:sz="18" w:space="8" w:color="E5E5D5"/>
                <w:left w:val="single" w:sz="6" w:space="8" w:color="E4F0E2"/>
                <w:bottom w:val="single" w:sz="6" w:space="8" w:color="E4F0E2"/>
                <w:right w:val="single" w:sz="6" w:space="8" w:color="E4F0E2"/>
              </w:divBdr>
              <w:divsChild>
                <w:div w:id="660305245">
                  <w:marLeft w:val="-225"/>
                  <w:marRight w:val="-225"/>
                  <w:marTop w:val="0"/>
                  <w:marBottom w:val="0"/>
                  <w:divBdr>
                    <w:top w:val="none" w:sz="0" w:space="0" w:color="auto"/>
                    <w:left w:val="none" w:sz="0" w:space="0" w:color="auto"/>
                    <w:bottom w:val="none" w:sz="0" w:space="0" w:color="auto"/>
                    <w:right w:val="none" w:sz="0" w:space="0" w:color="auto"/>
                  </w:divBdr>
                  <w:divsChild>
                    <w:div w:id="733819177">
                      <w:marLeft w:val="0"/>
                      <w:marRight w:val="0"/>
                      <w:marTop w:val="0"/>
                      <w:marBottom w:val="225"/>
                      <w:divBdr>
                        <w:top w:val="none" w:sz="0" w:space="0" w:color="auto"/>
                        <w:left w:val="none" w:sz="0" w:space="0" w:color="auto"/>
                        <w:bottom w:val="none" w:sz="0" w:space="0" w:color="auto"/>
                        <w:right w:val="none" w:sz="0" w:space="0" w:color="auto"/>
                      </w:divBdr>
                    </w:div>
                    <w:div w:id="201526677">
                      <w:marLeft w:val="0"/>
                      <w:marRight w:val="0"/>
                      <w:marTop w:val="0"/>
                      <w:marBottom w:val="225"/>
                      <w:divBdr>
                        <w:top w:val="none" w:sz="0" w:space="0" w:color="auto"/>
                        <w:left w:val="none" w:sz="0" w:space="0" w:color="auto"/>
                        <w:bottom w:val="none" w:sz="0" w:space="0" w:color="auto"/>
                        <w:right w:val="none" w:sz="0" w:space="0" w:color="auto"/>
                      </w:divBdr>
                      <w:divsChild>
                        <w:div w:id="709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89429">
                  <w:marLeft w:val="-225"/>
                  <w:marRight w:val="-225"/>
                  <w:marTop w:val="0"/>
                  <w:marBottom w:val="0"/>
                  <w:divBdr>
                    <w:top w:val="none" w:sz="0" w:space="0" w:color="auto"/>
                    <w:left w:val="none" w:sz="0" w:space="0" w:color="auto"/>
                    <w:bottom w:val="none" w:sz="0" w:space="0" w:color="auto"/>
                    <w:right w:val="none" w:sz="0" w:space="0" w:color="auto"/>
                  </w:divBdr>
                  <w:divsChild>
                    <w:div w:id="196356200">
                      <w:marLeft w:val="0"/>
                      <w:marRight w:val="0"/>
                      <w:marTop w:val="0"/>
                      <w:marBottom w:val="225"/>
                      <w:divBdr>
                        <w:top w:val="none" w:sz="0" w:space="0" w:color="auto"/>
                        <w:left w:val="none" w:sz="0" w:space="0" w:color="auto"/>
                        <w:bottom w:val="none" w:sz="0" w:space="0" w:color="auto"/>
                        <w:right w:val="none" w:sz="0" w:space="0" w:color="auto"/>
                      </w:divBdr>
                    </w:div>
                  </w:divsChild>
                </w:div>
                <w:div w:id="1115364043">
                  <w:marLeft w:val="-225"/>
                  <w:marRight w:val="-225"/>
                  <w:marTop w:val="0"/>
                  <w:marBottom w:val="0"/>
                  <w:divBdr>
                    <w:top w:val="none" w:sz="0" w:space="0" w:color="auto"/>
                    <w:left w:val="none" w:sz="0" w:space="0" w:color="auto"/>
                    <w:bottom w:val="none" w:sz="0" w:space="0" w:color="auto"/>
                    <w:right w:val="none" w:sz="0" w:space="0" w:color="auto"/>
                  </w:divBdr>
                  <w:divsChild>
                    <w:div w:id="2060131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0675502">
              <w:marLeft w:val="0"/>
              <w:marRight w:val="0"/>
              <w:marTop w:val="0"/>
              <w:marBottom w:val="0"/>
              <w:divBdr>
                <w:top w:val="none" w:sz="0" w:space="0" w:color="auto"/>
                <w:left w:val="none" w:sz="0" w:space="0" w:color="auto"/>
                <w:bottom w:val="none" w:sz="0" w:space="0" w:color="auto"/>
                <w:right w:val="none" w:sz="0" w:space="0" w:color="auto"/>
              </w:divBdr>
            </w:div>
          </w:divsChild>
        </w:div>
        <w:div w:id="1184634377">
          <w:marLeft w:val="0"/>
          <w:marRight w:val="0"/>
          <w:marTop w:val="240"/>
          <w:marBottom w:val="0"/>
          <w:divBdr>
            <w:top w:val="single" w:sz="12" w:space="8" w:color="E6E6E6"/>
            <w:left w:val="none" w:sz="0" w:space="0" w:color="auto"/>
            <w:bottom w:val="none" w:sz="0" w:space="0" w:color="auto"/>
            <w:right w:val="none" w:sz="0" w:space="0" w:color="auto"/>
          </w:divBdr>
          <w:divsChild>
            <w:div w:id="21463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512">
      <w:bodyDiv w:val="1"/>
      <w:marLeft w:val="0"/>
      <w:marRight w:val="0"/>
      <w:marTop w:val="0"/>
      <w:marBottom w:val="0"/>
      <w:divBdr>
        <w:top w:val="none" w:sz="0" w:space="0" w:color="auto"/>
        <w:left w:val="none" w:sz="0" w:space="0" w:color="auto"/>
        <w:bottom w:val="none" w:sz="0" w:space="0" w:color="auto"/>
        <w:right w:val="none" w:sz="0" w:space="0" w:color="auto"/>
      </w:divBdr>
      <w:divsChild>
        <w:div w:id="1509755132">
          <w:marLeft w:val="0"/>
          <w:marRight w:val="0"/>
          <w:marTop w:val="0"/>
          <w:marBottom w:val="0"/>
          <w:divBdr>
            <w:top w:val="none" w:sz="0" w:space="0" w:color="auto"/>
            <w:left w:val="none" w:sz="0" w:space="0" w:color="auto"/>
            <w:bottom w:val="none" w:sz="0" w:space="0" w:color="auto"/>
            <w:right w:val="none" w:sz="0" w:space="0" w:color="auto"/>
          </w:divBdr>
          <w:divsChild>
            <w:div w:id="146754221">
              <w:marLeft w:val="-225"/>
              <w:marRight w:val="-225"/>
              <w:marTop w:val="0"/>
              <w:marBottom w:val="0"/>
              <w:divBdr>
                <w:top w:val="none" w:sz="0" w:space="0" w:color="auto"/>
                <w:left w:val="none" w:sz="0" w:space="0" w:color="auto"/>
                <w:bottom w:val="none" w:sz="0" w:space="0" w:color="auto"/>
                <w:right w:val="none" w:sz="0" w:space="0" w:color="auto"/>
              </w:divBdr>
            </w:div>
          </w:divsChild>
        </w:div>
        <w:div w:id="2055884437">
          <w:marLeft w:val="0"/>
          <w:marRight w:val="0"/>
          <w:marTop w:val="0"/>
          <w:marBottom w:val="0"/>
          <w:divBdr>
            <w:top w:val="none" w:sz="0" w:space="0" w:color="auto"/>
            <w:left w:val="none" w:sz="0" w:space="0" w:color="auto"/>
            <w:bottom w:val="none" w:sz="0" w:space="0" w:color="auto"/>
            <w:right w:val="none" w:sz="0" w:space="0" w:color="auto"/>
          </w:divBdr>
          <w:divsChild>
            <w:div w:id="1776947610">
              <w:marLeft w:val="0"/>
              <w:marRight w:val="0"/>
              <w:marTop w:val="0"/>
              <w:marBottom w:val="0"/>
              <w:divBdr>
                <w:top w:val="none" w:sz="0" w:space="0" w:color="auto"/>
                <w:left w:val="none" w:sz="0" w:space="0" w:color="auto"/>
                <w:bottom w:val="none" w:sz="0" w:space="0" w:color="auto"/>
                <w:right w:val="none" w:sz="0" w:space="0" w:color="auto"/>
              </w:divBdr>
              <w:divsChild>
                <w:div w:id="1197892497">
                  <w:marLeft w:val="0"/>
                  <w:marRight w:val="0"/>
                  <w:marTop w:val="0"/>
                  <w:marBottom w:val="0"/>
                  <w:divBdr>
                    <w:top w:val="none" w:sz="0" w:space="0" w:color="auto"/>
                    <w:left w:val="none" w:sz="0" w:space="0" w:color="auto"/>
                    <w:bottom w:val="none" w:sz="0" w:space="0" w:color="auto"/>
                    <w:right w:val="none" w:sz="0" w:space="0" w:color="auto"/>
                  </w:divBdr>
                  <w:divsChild>
                    <w:div w:id="1317951536">
                      <w:marLeft w:val="0"/>
                      <w:marRight w:val="0"/>
                      <w:marTop w:val="0"/>
                      <w:marBottom w:val="0"/>
                      <w:divBdr>
                        <w:top w:val="none" w:sz="0" w:space="0" w:color="auto"/>
                        <w:left w:val="none" w:sz="0" w:space="0" w:color="auto"/>
                        <w:bottom w:val="none" w:sz="0" w:space="0" w:color="auto"/>
                        <w:right w:val="none" w:sz="0" w:space="0" w:color="auto"/>
                      </w:divBdr>
                      <w:divsChild>
                        <w:div w:id="162472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6710094">
              <w:marLeft w:val="0"/>
              <w:marRight w:val="0"/>
              <w:marTop w:val="225"/>
              <w:marBottom w:val="225"/>
              <w:divBdr>
                <w:top w:val="none" w:sz="0" w:space="0" w:color="auto"/>
                <w:left w:val="none" w:sz="0" w:space="0" w:color="auto"/>
                <w:bottom w:val="none" w:sz="0" w:space="0" w:color="auto"/>
                <w:right w:val="none" w:sz="0" w:space="0" w:color="auto"/>
              </w:divBdr>
            </w:div>
            <w:div w:id="1529444155">
              <w:marLeft w:val="0"/>
              <w:marRight w:val="0"/>
              <w:marTop w:val="300"/>
              <w:marBottom w:val="300"/>
              <w:divBdr>
                <w:top w:val="none" w:sz="0" w:space="0" w:color="auto"/>
                <w:left w:val="none" w:sz="0" w:space="0" w:color="auto"/>
                <w:bottom w:val="none" w:sz="0" w:space="0" w:color="auto"/>
                <w:right w:val="none" w:sz="0" w:space="0" w:color="auto"/>
              </w:divBdr>
              <w:divsChild>
                <w:div w:id="167910217">
                  <w:marLeft w:val="0"/>
                  <w:marRight w:val="150"/>
                  <w:marTop w:val="0"/>
                  <w:marBottom w:val="180"/>
                  <w:divBdr>
                    <w:top w:val="single" w:sz="24" w:space="6" w:color="C4DAE5"/>
                    <w:left w:val="single" w:sz="6" w:space="2" w:color="E8F1F7"/>
                    <w:bottom w:val="none" w:sz="0" w:space="0" w:color="auto"/>
                    <w:right w:val="single" w:sz="6" w:space="2" w:color="E8F1F7"/>
                  </w:divBdr>
                  <w:divsChild>
                    <w:div w:id="2108888447">
                      <w:marLeft w:val="0"/>
                      <w:marRight w:val="0"/>
                      <w:marTop w:val="0"/>
                      <w:marBottom w:val="0"/>
                      <w:divBdr>
                        <w:top w:val="none" w:sz="0" w:space="0" w:color="auto"/>
                        <w:left w:val="none" w:sz="0" w:space="0" w:color="auto"/>
                        <w:bottom w:val="single" w:sz="6" w:space="0" w:color="D9E4EA"/>
                        <w:right w:val="none" w:sz="0" w:space="0" w:color="auto"/>
                      </w:divBdr>
                      <w:divsChild>
                        <w:div w:id="2024476930">
                          <w:marLeft w:val="0"/>
                          <w:marRight w:val="0"/>
                          <w:marTop w:val="0"/>
                          <w:marBottom w:val="0"/>
                          <w:divBdr>
                            <w:top w:val="none" w:sz="0" w:space="0" w:color="auto"/>
                            <w:left w:val="none" w:sz="0" w:space="0" w:color="auto"/>
                            <w:bottom w:val="none" w:sz="0" w:space="0" w:color="auto"/>
                            <w:right w:val="none" w:sz="0" w:space="0" w:color="auto"/>
                          </w:divBdr>
                        </w:div>
                        <w:div w:id="2147314872">
                          <w:marLeft w:val="75"/>
                          <w:marRight w:val="0"/>
                          <w:marTop w:val="0"/>
                          <w:marBottom w:val="0"/>
                          <w:divBdr>
                            <w:top w:val="none" w:sz="0" w:space="0" w:color="auto"/>
                            <w:left w:val="none" w:sz="0" w:space="0" w:color="auto"/>
                            <w:bottom w:val="none" w:sz="0" w:space="0" w:color="auto"/>
                            <w:right w:val="none" w:sz="0" w:space="0" w:color="auto"/>
                          </w:divBdr>
                        </w:div>
                      </w:divsChild>
                    </w:div>
                    <w:div w:id="114952126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16058141">
              <w:marLeft w:val="0"/>
              <w:marRight w:val="0"/>
              <w:marTop w:val="0"/>
              <w:marBottom w:val="0"/>
              <w:divBdr>
                <w:top w:val="single" w:sz="18" w:space="8" w:color="E5E5D5"/>
                <w:left w:val="single" w:sz="6" w:space="8" w:color="E4F0E2"/>
                <w:bottom w:val="single" w:sz="6" w:space="8" w:color="E4F0E2"/>
                <w:right w:val="single" w:sz="6" w:space="8" w:color="E4F0E2"/>
              </w:divBdr>
              <w:divsChild>
                <w:div w:id="2089305704">
                  <w:marLeft w:val="-225"/>
                  <w:marRight w:val="-225"/>
                  <w:marTop w:val="0"/>
                  <w:marBottom w:val="0"/>
                  <w:divBdr>
                    <w:top w:val="none" w:sz="0" w:space="0" w:color="auto"/>
                    <w:left w:val="none" w:sz="0" w:space="0" w:color="auto"/>
                    <w:bottom w:val="none" w:sz="0" w:space="0" w:color="auto"/>
                    <w:right w:val="none" w:sz="0" w:space="0" w:color="auto"/>
                  </w:divBdr>
                  <w:divsChild>
                    <w:div w:id="1197506044">
                      <w:marLeft w:val="0"/>
                      <w:marRight w:val="0"/>
                      <w:marTop w:val="0"/>
                      <w:marBottom w:val="225"/>
                      <w:divBdr>
                        <w:top w:val="none" w:sz="0" w:space="0" w:color="auto"/>
                        <w:left w:val="none" w:sz="0" w:space="0" w:color="auto"/>
                        <w:bottom w:val="none" w:sz="0" w:space="0" w:color="auto"/>
                        <w:right w:val="none" w:sz="0" w:space="0" w:color="auto"/>
                      </w:divBdr>
                    </w:div>
                    <w:div w:id="1527478354">
                      <w:marLeft w:val="0"/>
                      <w:marRight w:val="0"/>
                      <w:marTop w:val="0"/>
                      <w:marBottom w:val="225"/>
                      <w:divBdr>
                        <w:top w:val="none" w:sz="0" w:space="0" w:color="auto"/>
                        <w:left w:val="none" w:sz="0" w:space="0" w:color="auto"/>
                        <w:bottom w:val="none" w:sz="0" w:space="0" w:color="auto"/>
                        <w:right w:val="none" w:sz="0" w:space="0" w:color="auto"/>
                      </w:divBdr>
                      <w:divsChild>
                        <w:div w:id="15738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577">
                  <w:marLeft w:val="-225"/>
                  <w:marRight w:val="-225"/>
                  <w:marTop w:val="0"/>
                  <w:marBottom w:val="0"/>
                  <w:divBdr>
                    <w:top w:val="none" w:sz="0" w:space="0" w:color="auto"/>
                    <w:left w:val="none" w:sz="0" w:space="0" w:color="auto"/>
                    <w:bottom w:val="none" w:sz="0" w:space="0" w:color="auto"/>
                    <w:right w:val="none" w:sz="0" w:space="0" w:color="auto"/>
                  </w:divBdr>
                  <w:divsChild>
                    <w:div w:id="391736967">
                      <w:marLeft w:val="0"/>
                      <w:marRight w:val="0"/>
                      <w:marTop w:val="0"/>
                      <w:marBottom w:val="225"/>
                      <w:divBdr>
                        <w:top w:val="none" w:sz="0" w:space="0" w:color="auto"/>
                        <w:left w:val="none" w:sz="0" w:space="0" w:color="auto"/>
                        <w:bottom w:val="none" w:sz="0" w:space="0" w:color="auto"/>
                        <w:right w:val="none" w:sz="0" w:space="0" w:color="auto"/>
                      </w:divBdr>
                    </w:div>
                  </w:divsChild>
                </w:div>
                <w:div w:id="1262371732">
                  <w:marLeft w:val="-225"/>
                  <w:marRight w:val="-225"/>
                  <w:marTop w:val="0"/>
                  <w:marBottom w:val="0"/>
                  <w:divBdr>
                    <w:top w:val="none" w:sz="0" w:space="0" w:color="auto"/>
                    <w:left w:val="none" w:sz="0" w:space="0" w:color="auto"/>
                    <w:bottom w:val="none" w:sz="0" w:space="0" w:color="auto"/>
                    <w:right w:val="none" w:sz="0" w:space="0" w:color="auto"/>
                  </w:divBdr>
                  <w:divsChild>
                    <w:div w:id="20333360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2318551">
              <w:marLeft w:val="0"/>
              <w:marRight w:val="0"/>
              <w:marTop w:val="0"/>
              <w:marBottom w:val="0"/>
              <w:divBdr>
                <w:top w:val="none" w:sz="0" w:space="0" w:color="auto"/>
                <w:left w:val="none" w:sz="0" w:space="0" w:color="auto"/>
                <w:bottom w:val="none" w:sz="0" w:space="0" w:color="auto"/>
                <w:right w:val="none" w:sz="0" w:space="0" w:color="auto"/>
              </w:divBdr>
            </w:div>
          </w:divsChild>
        </w:div>
        <w:div w:id="1364476752">
          <w:marLeft w:val="0"/>
          <w:marRight w:val="0"/>
          <w:marTop w:val="240"/>
          <w:marBottom w:val="0"/>
          <w:divBdr>
            <w:top w:val="single" w:sz="12" w:space="8" w:color="E6E6E6"/>
            <w:left w:val="none" w:sz="0" w:space="0" w:color="auto"/>
            <w:bottom w:val="none" w:sz="0" w:space="0" w:color="auto"/>
            <w:right w:val="none" w:sz="0" w:space="0" w:color="auto"/>
          </w:divBdr>
          <w:divsChild>
            <w:div w:id="10879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7795">
      <w:bodyDiv w:val="1"/>
      <w:marLeft w:val="0"/>
      <w:marRight w:val="0"/>
      <w:marTop w:val="0"/>
      <w:marBottom w:val="0"/>
      <w:divBdr>
        <w:top w:val="none" w:sz="0" w:space="0" w:color="auto"/>
        <w:left w:val="none" w:sz="0" w:space="0" w:color="auto"/>
        <w:bottom w:val="none" w:sz="0" w:space="0" w:color="auto"/>
        <w:right w:val="none" w:sz="0" w:space="0" w:color="auto"/>
      </w:divBdr>
      <w:divsChild>
        <w:div w:id="2059818315">
          <w:marLeft w:val="0"/>
          <w:marRight w:val="0"/>
          <w:marTop w:val="0"/>
          <w:marBottom w:val="0"/>
          <w:divBdr>
            <w:top w:val="none" w:sz="0" w:space="0" w:color="auto"/>
            <w:left w:val="none" w:sz="0" w:space="0" w:color="auto"/>
            <w:bottom w:val="none" w:sz="0" w:space="0" w:color="auto"/>
            <w:right w:val="none" w:sz="0" w:space="0" w:color="auto"/>
          </w:divBdr>
          <w:divsChild>
            <w:div w:id="1227494344">
              <w:marLeft w:val="-225"/>
              <w:marRight w:val="-225"/>
              <w:marTop w:val="0"/>
              <w:marBottom w:val="0"/>
              <w:divBdr>
                <w:top w:val="none" w:sz="0" w:space="0" w:color="auto"/>
                <w:left w:val="none" w:sz="0" w:space="0" w:color="auto"/>
                <w:bottom w:val="none" w:sz="0" w:space="0" w:color="auto"/>
                <w:right w:val="none" w:sz="0" w:space="0" w:color="auto"/>
              </w:divBdr>
            </w:div>
          </w:divsChild>
        </w:div>
        <w:div w:id="1749811334">
          <w:marLeft w:val="0"/>
          <w:marRight w:val="0"/>
          <w:marTop w:val="0"/>
          <w:marBottom w:val="0"/>
          <w:divBdr>
            <w:top w:val="none" w:sz="0" w:space="0" w:color="auto"/>
            <w:left w:val="none" w:sz="0" w:space="0" w:color="auto"/>
            <w:bottom w:val="none" w:sz="0" w:space="0" w:color="auto"/>
            <w:right w:val="none" w:sz="0" w:space="0" w:color="auto"/>
          </w:divBdr>
          <w:divsChild>
            <w:div w:id="788090083">
              <w:marLeft w:val="0"/>
              <w:marRight w:val="0"/>
              <w:marTop w:val="0"/>
              <w:marBottom w:val="0"/>
              <w:divBdr>
                <w:top w:val="none" w:sz="0" w:space="0" w:color="auto"/>
                <w:left w:val="none" w:sz="0" w:space="0" w:color="auto"/>
                <w:bottom w:val="none" w:sz="0" w:space="0" w:color="auto"/>
                <w:right w:val="none" w:sz="0" w:space="0" w:color="auto"/>
              </w:divBdr>
              <w:divsChild>
                <w:div w:id="870337482">
                  <w:marLeft w:val="0"/>
                  <w:marRight w:val="0"/>
                  <w:marTop w:val="0"/>
                  <w:marBottom w:val="0"/>
                  <w:divBdr>
                    <w:top w:val="none" w:sz="0" w:space="0" w:color="auto"/>
                    <w:left w:val="none" w:sz="0" w:space="0" w:color="auto"/>
                    <w:bottom w:val="none" w:sz="0" w:space="0" w:color="auto"/>
                    <w:right w:val="none" w:sz="0" w:space="0" w:color="auto"/>
                  </w:divBdr>
                  <w:divsChild>
                    <w:div w:id="73212982">
                      <w:marLeft w:val="0"/>
                      <w:marRight w:val="0"/>
                      <w:marTop w:val="0"/>
                      <w:marBottom w:val="0"/>
                      <w:divBdr>
                        <w:top w:val="none" w:sz="0" w:space="0" w:color="auto"/>
                        <w:left w:val="none" w:sz="0" w:space="0" w:color="auto"/>
                        <w:bottom w:val="none" w:sz="0" w:space="0" w:color="auto"/>
                        <w:right w:val="none" w:sz="0" w:space="0" w:color="auto"/>
                      </w:divBdr>
                      <w:divsChild>
                        <w:div w:id="158184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37465709">
              <w:marLeft w:val="0"/>
              <w:marRight w:val="0"/>
              <w:marTop w:val="225"/>
              <w:marBottom w:val="225"/>
              <w:divBdr>
                <w:top w:val="none" w:sz="0" w:space="0" w:color="auto"/>
                <w:left w:val="none" w:sz="0" w:space="0" w:color="auto"/>
                <w:bottom w:val="none" w:sz="0" w:space="0" w:color="auto"/>
                <w:right w:val="none" w:sz="0" w:space="0" w:color="auto"/>
              </w:divBdr>
            </w:div>
            <w:div w:id="951471017">
              <w:marLeft w:val="0"/>
              <w:marRight w:val="0"/>
              <w:marTop w:val="0"/>
              <w:marBottom w:val="0"/>
              <w:divBdr>
                <w:top w:val="single" w:sz="18" w:space="8" w:color="E5E5D5"/>
                <w:left w:val="single" w:sz="6" w:space="8" w:color="E4F0E2"/>
                <w:bottom w:val="single" w:sz="6" w:space="8" w:color="E4F0E2"/>
                <w:right w:val="single" w:sz="6" w:space="8" w:color="E4F0E2"/>
              </w:divBdr>
              <w:divsChild>
                <w:div w:id="1290740511">
                  <w:marLeft w:val="-225"/>
                  <w:marRight w:val="-225"/>
                  <w:marTop w:val="0"/>
                  <w:marBottom w:val="0"/>
                  <w:divBdr>
                    <w:top w:val="none" w:sz="0" w:space="0" w:color="auto"/>
                    <w:left w:val="none" w:sz="0" w:space="0" w:color="auto"/>
                    <w:bottom w:val="none" w:sz="0" w:space="0" w:color="auto"/>
                    <w:right w:val="none" w:sz="0" w:space="0" w:color="auto"/>
                  </w:divBdr>
                  <w:divsChild>
                    <w:div w:id="911306358">
                      <w:marLeft w:val="0"/>
                      <w:marRight w:val="0"/>
                      <w:marTop w:val="0"/>
                      <w:marBottom w:val="225"/>
                      <w:divBdr>
                        <w:top w:val="none" w:sz="0" w:space="0" w:color="auto"/>
                        <w:left w:val="none" w:sz="0" w:space="0" w:color="auto"/>
                        <w:bottom w:val="none" w:sz="0" w:space="0" w:color="auto"/>
                        <w:right w:val="none" w:sz="0" w:space="0" w:color="auto"/>
                      </w:divBdr>
                    </w:div>
                    <w:div w:id="829639220">
                      <w:marLeft w:val="0"/>
                      <w:marRight w:val="0"/>
                      <w:marTop w:val="0"/>
                      <w:marBottom w:val="225"/>
                      <w:divBdr>
                        <w:top w:val="none" w:sz="0" w:space="0" w:color="auto"/>
                        <w:left w:val="none" w:sz="0" w:space="0" w:color="auto"/>
                        <w:bottom w:val="none" w:sz="0" w:space="0" w:color="auto"/>
                        <w:right w:val="none" w:sz="0" w:space="0" w:color="auto"/>
                      </w:divBdr>
                      <w:divsChild>
                        <w:div w:id="1446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6326">
                  <w:marLeft w:val="-225"/>
                  <w:marRight w:val="-225"/>
                  <w:marTop w:val="0"/>
                  <w:marBottom w:val="0"/>
                  <w:divBdr>
                    <w:top w:val="none" w:sz="0" w:space="0" w:color="auto"/>
                    <w:left w:val="none" w:sz="0" w:space="0" w:color="auto"/>
                    <w:bottom w:val="none" w:sz="0" w:space="0" w:color="auto"/>
                    <w:right w:val="none" w:sz="0" w:space="0" w:color="auto"/>
                  </w:divBdr>
                  <w:divsChild>
                    <w:div w:id="1802190733">
                      <w:marLeft w:val="0"/>
                      <w:marRight w:val="0"/>
                      <w:marTop w:val="0"/>
                      <w:marBottom w:val="225"/>
                      <w:divBdr>
                        <w:top w:val="none" w:sz="0" w:space="0" w:color="auto"/>
                        <w:left w:val="none" w:sz="0" w:space="0" w:color="auto"/>
                        <w:bottom w:val="none" w:sz="0" w:space="0" w:color="auto"/>
                        <w:right w:val="none" w:sz="0" w:space="0" w:color="auto"/>
                      </w:divBdr>
                    </w:div>
                  </w:divsChild>
                </w:div>
                <w:div w:id="1812864454">
                  <w:marLeft w:val="-225"/>
                  <w:marRight w:val="-225"/>
                  <w:marTop w:val="0"/>
                  <w:marBottom w:val="0"/>
                  <w:divBdr>
                    <w:top w:val="none" w:sz="0" w:space="0" w:color="auto"/>
                    <w:left w:val="none" w:sz="0" w:space="0" w:color="auto"/>
                    <w:bottom w:val="none" w:sz="0" w:space="0" w:color="auto"/>
                    <w:right w:val="none" w:sz="0" w:space="0" w:color="auto"/>
                  </w:divBdr>
                  <w:divsChild>
                    <w:div w:id="17111020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4928605">
              <w:marLeft w:val="0"/>
              <w:marRight w:val="0"/>
              <w:marTop w:val="0"/>
              <w:marBottom w:val="0"/>
              <w:divBdr>
                <w:top w:val="none" w:sz="0" w:space="0" w:color="auto"/>
                <w:left w:val="none" w:sz="0" w:space="0" w:color="auto"/>
                <w:bottom w:val="none" w:sz="0" w:space="0" w:color="auto"/>
                <w:right w:val="none" w:sz="0" w:space="0" w:color="auto"/>
              </w:divBdr>
            </w:div>
          </w:divsChild>
        </w:div>
        <w:div w:id="1225792606">
          <w:marLeft w:val="0"/>
          <w:marRight w:val="0"/>
          <w:marTop w:val="240"/>
          <w:marBottom w:val="0"/>
          <w:divBdr>
            <w:top w:val="single" w:sz="12" w:space="8" w:color="E6E6E6"/>
            <w:left w:val="none" w:sz="0" w:space="0" w:color="auto"/>
            <w:bottom w:val="none" w:sz="0" w:space="0" w:color="auto"/>
            <w:right w:val="none" w:sz="0" w:space="0" w:color="auto"/>
          </w:divBdr>
          <w:divsChild>
            <w:div w:id="252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243">
      <w:bodyDiv w:val="1"/>
      <w:marLeft w:val="0"/>
      <w:marRight w:val="0"/>
      <w:marTop w:val="0"/>
      <w:marBottom w:val="0"/>
      <w:divBdr>
        <w:top w:val="none" w:sz="0" w:space="0" w:color="auto"/>
        <w:left w:val="none" w:sz="0" w:space="0" w:color="auto"/>
        <w:bottom w:val="none" w:sz="0" w:space="0" w:color="auto"/>
        <w:right w:val="none" w:sz="0" w:space="0" w:color="auto"/>
      </w:divBdr>
      <w:divsChild>
        <w:div w:id="1655988310">
          <w:marLeft w:val="0"/>
          <w:marRight w:val="0"/>
          <w:marTop w:val="0"/>
          <w:marBottom w:val="0"/>
          <w:divBdr>
            <w:top w:val="none" w:sz="0" w:space="0" w:color="auto"/>
            <w:left w:val="none" w:sz="0" w:space="0" w:color="auto"/>
            <w:bottom w:val="none" w:sz="0" w:space="0" w:color="auto"/>
            <w:right w:val="none" w:sz="0" w:space="0" w:color="auto"/>
          </w:divBdr>
          <w:divsChild>
            <w:div w:id="707073502">
              <w:marLeft w:val="-225"/>
              <w:marRight w:val="-225"/>
              <w:marTop w:val="0"/>
              <w:marBottom w:val="0"/>
              <w:divBdr>
                <w:top w:val="none" w:sz="0" w:space="0" w:color="auto"/>
                <w:left w:val="none" w:sz="0" w:space="0" w:color="auto"/>
                <w:bottom w:val="none" w:sz="0" w:space="0" w:color="auto"/>
                <w:right w:val="none" w:sz="0" w:space="0" w:color="auto"/>
              </w:divBdr>
            </w:div>
          </w:divsChild>
        </w:div>
        <w:div w:id="591200811">
          <w:marLeft w:val="0"/>
          <w:marRight w:val="0"/>
          <w:marTop w:val="0"/>
          <w:marBottom w:val="0"/>
          <w:divBdr>
            <w:top w:val="none" w:sz="0" w:space="0" w:color="auto"/>
            <w:left w:val="none" w:sz="0" w:space="0" w:color="auto"/>
            <w:bottom w:val="none" w:sz="0" w:space="0" w:color="auto"/>
            <w:right w:val="none" w:sz="0" w:space="0" w:color="auto"/>
          </w:divBdr>
          <w:divsChild>
            <w:div w:id="16854106">
              <w:marLeft w:val="0"/>
              <w:marRight w:val="0"/>
              <w:marTop w:val="0"/>
              <w:marBottom w:val="0"/>
              <w:divBdr>
                <w:top w:val="none" w:sz="0" w:space="0" w:color="auto"/>
                <w:left w:val="none" w:sz="0" w:space="0" w:color="auto"/>
                <w:bottom w:val="none" w:sz="0" w:space="0" w:color="auto"/>
                <w:right w:val="none" w:sz="0" w:space="0" w:color="auto"/>
              </w:divBdr>
              <w:divsChild>
                <w:div w:id="1201094598">
                  <w:marLeft w:val="0"/>
                  <w:marRight w:val="0"/>
                  <w:marTop w:val="0"/>
                  <w:marBottom w:val="0"/>
                  <w:divBdr>
                    <w:top w:val="none" w:sz="0" w:space="0" w:color="auto"/>
                    <w:left w:val="none" w:sz="0" w:space="0" w:color="auto"/>
                    <w:bottom w:val="none" w:sz="0" w:space="0" w:color="auto"/>
                    <w:right w:val="none" w:sz="0" w:space="0" w:color="auto"/>
                  </w:divBdr>
                  <w:divsChild>
                    <w:div w:id="673335236">
                      <w:marLeft w:val="0"/>
                      <w:marRight w:val="0"/>
                      <w:marTop w:val="0"/>
                      <w:marBottom w:val="0"/>
                      <w:divBdr>
                        <w:top w:val="none" w:sz="0" w:space="0" w:color="auto"/>
                        <w:left w:val="none" w:sz="0" w:space="0" w:color="auto"/>
                        <w:bottom w:val="none" w:sz="0" w:space="0" w:color="auto"/>
                        <w:right w:val="none" w:sz="0" w:space="0" w:color="auto"/>
                      </w:divBdr>
                      <w:divsChild>
                        <w:div w:id="10329935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7180580">
                  <w:marLeft w:val="0"/>
                  <w:marRight w:val="0"/>
                  <w:marTop w:val="0"/>
                  <w:marBottom w:val="0"/>
                  <w:divBdr>
                    <w:top w:val="none" w:sz="0" w:space="0" w:color="auto"/>
                    <w:left w:val="none" w:sz="0" w:space="0" w:color="auto"/>
                    <w:bottom w:val="none" w:sz="0" w:space="0" w:color="auto"/>
                    <w:right w:val="none" w:sz="0" w:space="0" w:color="auto"/>
                  </w:divBdr>
                </w:div>
              </w:divsChild>
            </w:div>
            <w:div w:id="1294946638">
              <w:marLeft w:val="0"/>
              <w:marRight w:val="0"/>
              <w:marTop w:val="0"/>
              <w:marBottom w:val="0"/>
              <w:divBdr>
                <w:top w:val="single" w:sz="18" w:space="8" w:color="E5E5D5"/>
                <w:left w:val="single" w:sz="6" w:space="8" w:color="E4F0E2"/>
                <w:bottom w:val="single" w:sz="6" w:space="8" w:color="E4F0E2"/>
                <w:right w:val="single" w:sz="6" w:space="8" w:color="E4F0E2"/>
              </w:divBdr>
              <w:divsChild>
                <w:div w:id="1778868631">
                  <w:marLeft w:val="-225"/>
                  <w:marRight w:val="-225"/>
                  <w:marTop w:val="0"/>
                  <w:marBottom w:val="0"/>
                  <w:divBdr>
                    <w:top w:val="none" w:sz="0" w:space="0" w:color="auto"/>
                    <w:left w:val="none" w:sz="0" w:space="0" w:color="auto"/>
                    <w:bottom w:val="none" w:sz="0" w:space="0" w:color="auto"/>
                    <w:right w:val="none" w:sz="0" w:space="0" w:color="auto"/>
                  </w:divBdr>
                  <w:divsChild>
                    <w:div w:id="494881729">
                      <w:marLeft w:val="0"/>
                      <w:marRight w:val="0"/>
                      <w:marTop w:val="0"/>
                      <w:marBottom w:val="225"/>
                      <w:divBdr>
                        <w:top w:val="none" w:sz="0" w:space="0" w:color="auto"/>
                        <w:left w:val="none" w:sz="0" w:space="0" w:color="auto"/>
                        <w:bottom w:val="none" w:sz="0" w:space="0" w:color="auto"/>
                        <w:right w:val="none" w:sz="0" w:space="0" w:color="auto"/>
                      </w:divBdr>
                    </w:div>
                    <w:div w:id="184053780">
                      <w:marLeft w:val="0"/>
                      <w:marRight w:val="0"/>
                      <w:marTop w:val="0"/>
                      <w:marBottom w:val="225"/>
                      <w:divBdr>
                        <w:top w:val="none" w:sz="0" w:space="0" w:color="auto"/>
                        <w:left w:val="none" w:sz="0" w:space="0" w:color="auto"/>
                        <w:bottom w:val="none" w:sz="0" w:space="0" w:color="auto"/>
                        <w:right w:val="none" w:sz="0" w:space="0" w:color="auto"/>
                      </w:divBdr>
                      <w:divsChild>
                        <w:div w:id="1034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392">
                  <w:marLeft w:val="-225"/>
                  <w:marRight w:val="-225"/>
                  <w:marTop w:val="0"/>
                  <w:marBottom w:val="0"/>
                  <w:divBdr>
                    <w:top w:val="none" w:sz="0" w:space="0" w:color="auto"/>
                    <w:left w:val="none" w:sz="0" w:space="0" w:color="auto"/>
                    <w:bottom w:val="none" w:sz="0" w:space="0" w:color="auto"/>
                    <w:right w:val="none" w:sz="0" w:space="0" w:color="auto"/>
                  </w:divBdr>
                  <w:divsChild>
                    <w:div w:id="18626479">
                      <w:marLeft w:val="0"/>
                      <w:marRight w:val="0"/>
                      <w:marTop w:val="0"/>
                      <w:marBottom w:val="225"/>
                      <w:divBdr>
                        <w:top w:val="none" w:sz="0" w:space="0" w:color="auto"/>
                        <w:left w:val="none" w:sz="0" w:space="0" w:color="auto"/>
                        <w:bottom w:val="none" w:sz="0" w:space="0" w:color="auto"/>
                        <w:right w:val="none" w:sz="0" w:space="0" w:color="auto"/>
                      </w:divBdr>
                    </w:div>
                  </w:divsChild>
                </w:div>
                <w:div w:id="1195188985">
                  <w:marLeft w:val="-225"/>
                  <w:marRight w:val="-225"/>
                  <w:marTop w:val="0"/>
                  <w:marBottom w:val="0"/>
                  <w:divBdr>
                    <w:top w:val="none" w:sz="0" w:space="0" w:color="auto"/>
                    <w:left w:val="none" w:sz="0" w:space="0" w:color="auto"/>
                    <w:bottom w:val="none" w:sz="0" w:space="0" w:color="auto"/>
                    <w:right w:val="none" w:sz="0" w:space="0" w:color="auto"/>
                  </w:divBdr>
                  <w:divsChild>
                    <w:div w:id="1344166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61694743">
              <w:marLeft w:val="0"/>
              <w:marRight w:val="0"/>
              <w:marTop w:val="0"/>
              <w:marBottom w:val="0"/>
              <w:divBdr>
                <w:top w:val="none" w:sz="0" w:space="0" w:color="auto"/>
                <w:left w:val="none" w:sz="0" w:space="0" w:color="auto"/>
                <w:bottom w:val="none" w:sz="0" w:space="0" w:color="auto"/>
                <w:right w:val="none" w:sz="0" w:space="0" w:color="auto"/>
              </w:divBdr>
            </w:div>
          </w:divsChild>
        </w:div>
        <w:div w:id="801073862">
          <w:marLeft w:val="0"/>
          <w:marRight w:val="0"/>
          <w:marTop w:val="240"/>
          <w:marBottom w:val="0"/>
          <w:divBdr>
            <w:top w:val="single" w:sz="12" w:space="8" w:color="E6E6E6"/>
            <w:left w:val="none" w:sz="0" w:space="0" w:color="auto"/>
            <w:bottom w:val="none" w:sz="0" w:space="0" w:color="auto"/>
            <w:right w:val="none" w:sz="0" w:space="0" w:color="auto"/>
          </w:divBdr>
          <w:divsChild>
            <w:div w:id="652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895">
      <w:bodyDiv w:val="1"/>
      <w:marLeft w:val="0"/>
      <w:marRight w:val="0"/>
      <w:marTop w:val="0"/>
      <w:marBottom w:val="0"/>
      <w:divBdr>
        <w:top w:val="none" w:sz="0" w:space="0" w:color="auto"/>
        <w:left w:val="none" w:sz="0" w:space="0" w:color="auto"/>
        <w:bottom w:val="none" w:sz="0" w:space="0" w:color="auto"/>
        <w:right w:val="none" w:sz="0" w:space="0" w:color="auto"/>
      </w:divBdr>
      <w:divsChild>
        <w:div w:id="755714626">
          <w:marLeft w:val="0"/>
          <w:marRight w:val="0"/>
          <w:marTop w:val="0"/>
          <w:marBottom w:val="0"/>
          <w:divBdr>
            <w:top w:val="none" w:sz="0" w:space="0" w:color="auto"/>
            <w:left w:val="none" w:sz="0" w:space="0" w:color="auto"/>
            <w:bottom w:val="none" w:sz="0" w:space="0" w:color="auto"/>
            <w:right w:val="none" w:sz="0" w:space="0" w:color="auto"/>
          </w:divBdr>
          <w:divsChild>
            <w:div w:id="483158668">
              <w:marLeft w:val="-225"/>
              <w:marRight w:val="-225"/>
              <w:marTop w:val="0"/>
              <w:marBottom w:val="0"/>
              <w:divBdr>
                <w:top w:val="none" w:sz="0" w:space="0" w:color="auto"/>
                <w:left w:val="none" w:sz="0" w:space="0" w:color="auto"/>
                <w:bottom w:val="none" w:sz="0" w:space="0" w:color="auto"/>
                <w:right w:val="none" w:sz="0" w:space="0" w:color="auto"/>
              </w:divBdr>
            </w:div>
          </w:divsChild>
        </w:div>
        <w:div w:id="750853785">
          <w:marLeft w:val="0"/>
          <w:marRight w:val="0"/>
          <w:marTop w:val="0"/>
          <w:marBottom w:val="0"/>
          <w:divBdr>
            <w:top w:val="none" w:sz="0" w:space="0" w:color="auto"/>
            <w:left w:val="none" w:sz="0" w:space="0" w:color="auto"/>
            <w:bottom w:val="none" w:sz="0" w:space="0" w:color="auto"/>
            <w:right w:val="none" w:sz="0" w:space="0" w:color="auto"/>
          </w:divBdr>
          <w:divsChild>
            <w:div w:id="1953442083">
              <w:marLeft w:val="0"/>
              <w:marRight w:val="0"/>
              <w:marTop w:val="0"/>
              <w:marBottom w:val="0"/>
              <w:divBdr>
                <w:top w:val="none" w:sz="0" w:space="0" w:color="auto"/>
                <w:left w:val="none" w:sz="0" w:space="0" w:color="auto"/>
                <w:bottom w:val="none" w:sz="0" w:space="0" w:color="auto"/>
                <w:right w:val="none" w:sz="0" w:space="0" w:color="auto"/>
              </w:divBdr>
              <w:divsChild>
                <w:div w:id="341012357">
                  <w:marLeft w:val="0"/>
                  <w:marRight w:val="0"/>
                  <w:marTop w:val="0"/>
                  <w:marBottom w:val="0"/>
                  <w:divBdr>
                    <w:top w:val="none" w:sz="0" w:space="0" w:color="auto"/>
                    <w:left w:val="none" w:sz="0" w:space="0" w:color="auto"/>
                    <w:bottom w:val="none" w:sz="0" w:space="0" w:color="auto"/>
                    <w:right w:val="none" w:sz="0" w:space="0" w:color="auto"/>
                  </w:divBdr>
                  <w:divsChild>
                    <w:div w:id="1363701925">
                      <w:marLeft w:val="0"/>
                      <w:marRight w:val="0"/>
                      <w:marTop w:val="0"/>
                      <w:marBottom w:val="0"/>
                      <w:divBdr>
                        <w:top w:val="none" w:sz="0" w:space="0" w:color="auto"/>
                        <w:left w:val="none" w:sz="0" w:space="0" w:color="auto"/>
                        <w:bottom w:val="none" w:sz="0" w:space="0" w:color="auto"/>
                        <w:right w:val="none" w:sz="0" w:space="0" w:color="auto"/>
                      </w:divBdr>
                      <w:divsChild>
                        <w:div w:id="1003702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9520804">
              <w:marLeft w:val="0"/>
              <w:marRight w:val="0"/>
              <w:marTop w:val="225"/>
              <w:marBottom w:val="225"/>
              <w:divBdr>
                <w:top w:val="none" w:sz="0" w:space="0" w:color="auto"/>
                <w:left w:val="none" w:sz="0" w:space="0" w:color="auto"/>
                <w:bottom w:val="none" w:sz="0" w:space="0" w:color="auto"/>
                <w:right w:val="none" w:sz="0" w:space="0" w:color="auto"/>
              </w:divBdr>
            </w:div>
            <w:div w:id="1625841956">
              <w:marLeft w:val="0"/>
              <w:marRight w:val="0"/>
              <w:marTop w:val="300"/>
              <w:marBottom w:val="300"/>
              <w:divBdr>
                <w:top w:val="none" w:sz="0" w:space="0" w:color="auto"/>
                <w:left w:val="none" w:sz="0" w:space="0" w:color="auto"/>
                <w:bottom w:val="none" w:sz="0" w:space="0" w:color="auto"/>
                <w:right w:val="none" w:sz="0" w:space="0" w:color="auto"/>
              </w:divBdr>
              <w:divsChild>
                <w:div w:id="13196891">
                  <w:marLeft w:val="0"/>
                  <w:marRight w:val="150"/>
                  <w:marTop w:val="0"/>
                  <w:marBottom w:val="180"/>
                  <w:divBdr>
                    <w:top w:val="single" w:sz="24" w:space="6" w:color="C4DAE5"/>
                    <w:left w:val="single" w:sz="6" w:space="2" w:color="E8F1F7"/>
                    <w:bottom w:val="none" w:sz="0" w:space="0" w:color="auto"/>
                    <w:right w:val="single" w:sz="6" w:space="2" w:color="E8F1F7"/>
                  </w:divBdr>
                  <w:divsChild>
                    <w:div w:id="882056164">
                      <w:marLeft w:val="0"/>
                      <w:marRight w:val="0"/>
                      <w:marTop w:val="0"/>
                      <w:marBottom w:val="0"/>
                      <w:divBdr>
                        <w:top w:val="none" w:sz="0" w:space="0" w:color="auto"/>
                        <w:left w:val="none" w:sz="0" w:space="0" w:color="auto"/>
                        <w:bottom w:val="single" w:sz="6" w:space="0" w:color="D9E4EA"/>
                        <w:right w:val="none" w:sz="0" w:space="0" w:color="auto"/>
                      </w:divBdr>
                      <w:divsChild>
                        <w:div w:id="2110658024">
                          <w:marLeft w:val="0"/>
                          <w:marRight w:val="0"/>
                          <w:marTop w:val="0"/>
                          <w:marBottom w:val="0"/>
                          <w:divBdr>
                            <w:top w:val="none" w:sz="0" w:space="0" w:color="auto"/>
                            <w:left w:val="none" w:sz="0" w:space="0" w:color="auto"/>
                            <w:bottom w:val="none" w:sz="0" w:space="0" w:color="auto"/>
                            <w:right w:val="none" w:sz="0" w:space="0" w:color="auto"/>
                          </w:divBdr>
                        </w:div>
                        <w:div w:id="1859805112">
                          <w:marLeft w:val="75"/>
                          <w:marRight w:val="0"/>
                          <w:marTop w:val="0"/>
                          <w:marBottom w:val="0"/>
                          <w:divBdr>
                            <w:top w:val="none" w:sz="0" w:space="0" w:color="auto"/>
                            <w:left w:val="none" w:sz="0" w:space="0" w:color="auto"/>
                            <w:bottom w:val="none" w:sz="0" w:space="0" w:color="auto"/>
                            <w:right w:val="none" w:sz="0" w:space="0" w:color="auto"/>
                          </w:divBdr>
                        </w:div>
                      </w:divsChild>
                    </w:div>
                    <w:div w:id="196354647">
                      <w:marLeft w:val="450"/>
                      <w:marRight w:val="0"/>
                      <w:marTop w:val="405"/>
                      <w:marBottom w:val="0"/>
                      <w:divBdr>
                        <w:top w:val="none" w:sz="0" w:space="0" w:color="auto"/>
                        <w:left w:val="none" w:sz="0" w:space="0" w:color="auto"/>
                        <w:bottom w:val="none" w:sz="0" w:space="0" w:color="auto"/>
                        <w:right w:val="none" w:sz="0" w:space="0" w:color="auto"/>
                      </w:divBdr>
                    </w:div>
                  </w:divsChild>
                </w:div>
                <w:div w:id="1954315912">
                  <w:marLeft w:val="0"/>
                  <w:marRight w:val="150"/>
                  <w:marTop w:val="0"/>
                  <w:marBottom w:val="180"/>
                  <w:divBdr>
                    <w:top w:val="single" w:sz="24" w:space="6" w:color="C4DAE5"/>
                    <w:left w:val="single" w:sz="6" w:space="2" w:color="E8F1F7"/>
                    <w:bottom w:val="none" w:sz="0" w:space="0" w:color="auto"/>
                    <w:right w:val="single" w:sz="6" w:space="2" w:color="E8F1F7"/>
                  </w:divBdr>
                  <w:divsChild>
                    <w:div w:id="2076587299">
                      <w:marLeft w:val="0"/>
                      <w:marRight w:val="0"/>
                      <w:marTop w:val="0"/>
                      <w:marBottom w:val="0"/>
                      <w:divBdr>
                        <w:top w:val="none" w:sz="0" w:space="0" w:color="auto"/>
                        <w:left w:val="none" w:sz="0" w:space="0" w:color="auto"/>
                        <w:bottom w:val="single" w:sz="6" w:space="0" w:color="D9E4EA"/>
                        <w:right w:val="none" w:sz="0" w:space="0" w:color="auto"/>
                      </w:divBdr>
                      <w:divsChild>
                        <w:div w:id="1559126786">
                          <w:marLeft w:val="0"/>
                          <w:marRight w:val="0"/>
                          <w:marTop w:val="0"/>
                          <w:marBottom w:val="0"/>
                          <w:divBdr>
                            <w:top w:val="none" w:sz="0" w:space="0" w:color="auto"/>
                            <w:left w:val="none" w:sz="0" w:space="0" w:color="auto"/>
                            <w:bottom w:val="none" w:sz="0" w:space="0" w:color="auto"/>
                            <w:right w:val="none" w:sz="0" w:space="0" w:color="auto"/>
                          </w:divBdr>
                        </w:div>
                        <w:div w:id="1628777128">
                          <w:marLeft w:val="75"/>
                          <w:marRight w:val="0"/>
                          <w:marTop w:val="0"/>
                          <w:marBottom w:val="0"/>
                          <w:divBdr>
                            <w:top w:val="none" w:sz="0" w:space="0" w:color="auto"/>
                            <w:left w:val="none" w:sz="0" w:space="0" w:color="auto"/>
                            <w:bottom w:val="none" w:sz="0" w:space="0" w:color="auto"/>
                            <w:right w:val="none" w:sz="0" w:space="0" w:color="auto"/>
                          </w:divBdr>
                        </w:div>
                      </w:divsChild>
                    </w:div>
                    <w:div w:id="58885119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704066403">
              <w:marLeft w:val="0"/>
              <w:marRight w:val="0"/>
              <w:marTop w:val="0"/>
              <w:marBottom w:val="0"/>
              <w:divBdr>
                <w:top w:val="single" w:sz="18" w:space="8" w:color="E5E5D5"/>
                <w:left w:val="single" w:sz="6" w:space="8" w:color="E4F0E2"/>
                <w:bottom w:val="single" w:sz="6" w:space="8" w:color="E4F0E2"/>
                <w:right w:val="single" w:sz="6" w:space="8" w:color="E4F0E2"/>
              </w:divBdr>
              <w:divsChild>
                <w:div w:id="1913462242">
                  <w:marLeft w:val="-225"/>
                  <w:marRight w:val="-225"/>
                  <w:marTop w:val="0"/>
                  <w:marBottom w:val="0"/>
                  <w:divBdr>
                    <w:top w:val="none" w:sz="0" w:space="0" w:color="auto"/>
                    <w:left w:val="none" w:sz="0" w:space="0" w:color="auto"/>
                    <w:bottom w:val="none" w:sz="0" w:space="0" w:color="auto"/>
                    <w:right w:val="none" w:sz="0" w:space="0" w:color="auto"/>
                  </w:divBdr>
                  <w:divsChild>
                    <w:div w:id="998920919">
                      <w:marLeft w:val="0"/>
                      <w:marRight w:val="0"/>
                      <w:marTop w:val="0"/>
                      <w:marBottom w:val="225"/>
                      <w:divBdr>
                        <w:top w:val="none" w:sz="0" w:space="0" w:color="auto"/>
                        <w:left w:val="none" w:sz="0" w:space="0" w:color="auto"/>
                        <w:bottom w:val="none" w:sz="0" w:space="0" w:color="auto"/>
                        <w:right w:val="none" w:sz="0" w:space="0" w:color="auto"/>
                      </w:divBdr>
                    </w:div>
                    <w:div w:id="1212573242">
                      <w:marLeft w:val="0"/>
                      <w:marRight w:val="0"/>
                      <w:marTop w:val="0"/>
                      <w:marBottom w:val="225"/>
                      <w:divBdr>
                        <w:top w:val="none" w:sz="0" w:space="0" w:color="auto"/>
                        <w:left w:val="none" w:sz="0" w:space="0" w:color="auto"/>
                        <w:bottom w:val="none" w:sz="0" w:space="0" w:color="auto"/>
                        <w:right w:val="none" w:sz="0" w:space="0" w:color="auto"/>
                      </w:divBdr>
                      <w:divsChild>
                        <w:div w:id="5011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208">
                  <w:marLeft w:val="-225"/>
                  <w:marRight w:val="-225"/>
                  <w:marTop w:val="0"/>
                  <w:marBottom w:val="0"/>
                  <w:divBdr>
                    <w:top w:val="none" w:sz="0" w:space="0" w:color="auto"/>
                    <w:left w:val="none" w:sz="0" w:space="0" w:color="auto"/>
                    <w:bottom w:val="none" w:sz="0" w:space="0" w:color="auto"/>
                    <w:right w:val="none" w:sz="0" w:space="0" w:color="auto"/>
                  </w:divBdr>
                  <w:divsChild>
                    <w:div w:id="2071538050">
                      <w:marLeft w:val="0"/>
                      <w:marRight w:val="0"/>
                      <w:marTop w:val="0"/>
                      <w:marBottom w:val="225"/>
                      <w:divBdr>
                        <w:top w:val="none" w:sz="0" w:space="0" w:color="auto"/>
                        <w:left w:val="none" w:sz="0" w:space="0" w:color="auto"/>
                        <w:bottom w:val="none" w:sz="0" w:space="0" w:color="auto"/>
                        <w:right w:val="none" w:sz="0" w:space="0" w:color="auto"/>
                      </w:divBdr>
                    </w:div>
                  </w:divsChild>
                </w:div>
                <w:div w:id="926621486">
                  <w:marLeft w:val="-225"/>
                  <w:marRight w:val="-225"/>
                  <w:marTop w:val="0"/>
                  <w:marBottom w:val="0"/>
                  <w:divBdr>
                    <w:top w:val="none" w:sz="0" w:space="0" w:color="auto"/>
                    <w:left w:val="none" w:sz="0" w:space="0" w:color="auto"/>
                    <w:bottom w:val="none" w:sz="0" w:space="0" w:color="auto"/>
                    <w:right w:val="none" w:sz="0" w:space="0" w:color="auto"/>
                  </w:divBdr>
                  <w:divsChild>
                    <w:div w:id="480315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10073532">
              <w:marLeft w:val="0"/>
              <w:marRight w:val="0"/>
              <w:marTop w:val="0"/>
              <w:marBottom w:val="0"/>
              <w:divBdr>
                <w:top w:val="none" w:sz="0" w:space="0" w:color="auto"/>
                <w:left w:val="none" w:sz="0" w:space="0" w:color="auto"/>
                <w:bottom w:val="none" w:sz="0" w:space="0" w:color="auto"/>
                <w:right w:val="none" w:sz="0" w:space="0" w:color="auto"/>
              </w:divBdr>
            </w:div>
          </w:divsChild>
        </w:div>
        <w:div w:id="553741919">
          <w:marLeft w:val="0"/>
          <w:marRight w:val="0"/>
          <w:marTop w:val="240"/>
          <w:marBottom w:val="0"/>
          <w:divBdr>
            <w:top w:val="single" w:sz="12" w:space="8" w:color="E6E6E6"/>
            <w:left w:val="none" w:sz="0" w:space="0" w:color="auto"/>
            <w:bottom w:val="none" w:sz="0" w:space="0" w:color="auto"/>
            <w:right w:val="none" w:sz="0" w:space="0" w:color="auto"/>
          </w:divBdr>
          <w:divsChild>
            <w:div w:id="1911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3063">
      <w:bodyDiv w:val="1"/>
      <w:marLeft w:val="0"/>
      <w:marRight w:val="0"/>
      <w:marTop w:val="0"/>
      <w:marBottom w:val="0"/>
      <w:divBdr>
        <w:top w:val="none" w:sz="0" w:space="0" w:color="auto"/>
        <w:left w:val="none" w:sz="0" w:space="0" w:color="auto"/>
        <w:bottom w:val="none" w:sz="0" w:space="0" w:color="auto"/>
        <w:right w:val="none" w:sz="0" w:space="0" w:color="auto"/>
      </w:divBdr>
      <w:divsChild>
        <w:div w:id="1292176796">
          <w:marLeft w:val="0"/>
          <w:marRight w:val="0"/>
          <w:marTop w:val="0"/>
          <w:marBottom w:val="0"/>
          <w:divBdr>
            <w:top w:val="none" w:sz="0" w:space="0" w:color="auto"/>
            <w:left w:val="none" w:sz="0" w:space="0" w:color="auto"/>
            <w:bottom w:val="none" w:sz="0" w:space="0" w:color="auto"/>
            <w:right w:val="none" w:sz="0" w:space="0" w:color="auto"/>
          </w:divBdr>
          <w:divsChild>
            <w:div w:id="1224559800">
              <w:marLeft w:val="-225"/>
              <w:marRight w:val="-225"/>
              <w:marTop w:val="0"/>
              <w:marBottom w:val="0"/>
              <w:divBdr>
                <w:top w:val="none" w:sz="0" w:space="0" w:color="auto"/>
                <w:left w:val="none" w:sz="0" w:space="0" w:color="auto"/>
                <w:bottom w:val="none" w:sz="0" w:space="0" w:color="auto"/>
                <w:right w:val="none" w:sz="0" w:space="0" w:color="auto"/>
              </w:divBdr>
            </w:div>
          </w:divsChild>
        </w:div>
        <w:div w:id="1609966510">
          <w:marLeft w:val="0"/>
          <w:marRight w:val="0"/>
          <w:marTop w:val="0"/>
          <w:marBottom w:val="0"/>
          <w:divBdr>
            <w:top w:val="none" w:sz="0" w:space="0" w:color="auto"/>
            <w:left w:val="none" w:sz="0" w:space="0" w:color="auto"/>
            <w:bottom w:val="none" w:sz="0" w:space="0" w:color="auto"/>
            <w:right w:val="none" w:sz="0" w:space="0" w:color="auto"/>
          </w:divBdr>
          <w:divsChild>
            <w:div w:id="536937449">
              <w:marLeft w:val="0"/>
              <w:marRight w:val="0"/>
              <w:marTop w:val="0"/>
              <w:marBottom w:val="0"/>
              <w:divBdr>
                <w:top w:val="none" w:sz="0" w:space="0" w:color="auto"/>
                <w:left w:val="none" w:sz="0" w:space="0" w:color="auto"/>
                <w:bottom w:val="none" w:sz="0" w:space="0" w:color="auto"/>
                <w:right w:val="none" w:sz="0" w:space="0" w:color="auto"/>
              </w:divBdr>
              <w:divsChild>
                <w:div w:id="1637563220">
                  <w:marLeft w:val="0"/>
                  <w:marRight w:val="0"/>
                  <w:marTop w:val="0"/>
                  <w:marBottom w:val="0"/>
                  <w:divBdr>
                    <w:top w:val="none" w:sz="0" w:space="0" w:color="auto"/>
                    <w:left w:val="none" w:sz="0" w:space="0" w:color="auto"/>
                    <w:bottom w:val="none" w:sz="0" w:space="0" w:color="auto"/>
                    <w:right w:val="none" w:sz="0" w:space="0" w:color="auto"/>
                  </w:divBdr>
                  <w:divsChild>
                    <w:div w:id="291375547">
                      <w:marLeft w:val="0"/>
                      <w:marRight w:val="0"/>
                      <w:marTop w:val="0"/>
                      <w:marBottom w:val="0"/>
                      <w:divBdr>
                        <w:top w:val="none" w:sz="0" w:space="0" w:color="auto"/>
                        <w:left w:val="none" w:sz="0" w:space="0" w:color="auto"/>
                        <w:bottom w:val="none" w:sz="0" w:space="0" w:color="auto"/>
                        <w:right w:val="none" w:sz="0" w:space="0" w:color="auto"/>
                      </w:divBdr>
                      <w:divsChild>
                        <w:div w:id="387456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7134019">
              <w:marLeft w:val="0"/>
              <w:marRight w:val="0"/>
              <w:marTop w:val="225"/>
              <w:marBottom w:val="225"/>
              <w:divBdr>
                <w:top w:val="none" w:sz="0" w:space="0" w:color="auto"/>
                <w:left w:val="none" w:sz="0" w:space="0" w:color="auto"/>
                <w:bottom w:val="none" w:sz="0" w:space="0" w:color="auto"/>
                <w:right w:val="none" w:sz="0" w:space="0" w:color="auto"/>
              </w:divBdr>
            </w:div>
            <w:div w:id="717974725">
              <w:marLeft w:val="0"/>
              <w:marRight w:val="0"/>
              <w:marTop w:val="0"/>
              <w:marBottom w:val="0"/>
              <w:divBdr>
                <w:top w:val="single" w:sz="18" w:space="8" w:color="E5E5D5"/>
                <w:left w:val="single" w:sz="6" w:space="8" w:color="E4F0E2"/>
                <w:bottom w:val="single" w:sz="6" w:space="8" w:color="E4F0E2"/>
                <w:right w:val="single" w:sz="6" w:space="8" w:color="E4F0E2"/>
              </w:divBdr>
              <w:divsChild>
                <w:div w:id="364528975">
                  <w:marLeft w:val="-225"/>
                  <w:marRight w:val="-225"/>
                  <w:marTop w:val="0"/>
                  <w:marBottom w:val="0"/>
                  <w:divBdr>
                    <w:top w:val="none" w:sz="0" w:space="0" w:color="auto"/>
                    <w:left w:val="none" w:sz="0" w:space="0" w:color="auto"/>
                    <w:bottom w:val="none" w:sz="0" w:space="0" w:color="auto"/>
                    <w:right w:val="none" w:sz="0" w:space="0" w:color="auto"/>
                  </w:divBdr>
                  <w:divsChild>
                    <w:div w:id="166750076">
                      <w:marLeft w:val="0"/>
                      <w:marRight w:val="0"/>
                      <w:marTop w:val="0"/>
                      <w:marBottom w:val="225"/>
                      <w:divBdr>
                        <w:top w:val="none" w:sz="0" w:space="0" w:color="auto"/>
                        <w:left w:val="none" w:sz="0" w:space="0" w:color="auto"/>
                        <w:bottom w:val="none" w:sz="0" w:space="0" w:color="auto"/>
                        <w:right w:val="none" w:sz="0" w:space="0" w:color="auto"/>
                      </w:divBdr>
                    </w:div>
                    <w:div w:id="1102644849">
                      <w:marLeft w:val="0"/>
                      <w:marRight w:val="0"/>
                      <w:marTop w:val="0"/>
                      <w:marBottom w:val="225"/>
                      <w:divBdr>
                        <w:top w:val="none" w:sz="0" w:space="0" w:color="auto"/>
                        <w:left w:val="none" w:sz="0" w:space="0" w:color="auto"/>
                        <w:bottom w:val="none" w:sz="0" w:space="0" w:color="auto"/>
                        <w:right w:val="none" w:sz="0" w:space="0" w:color="auto"/>
                      </w:divBdr>
                      <w:divsChild>
                        <w:div w:id="5988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114">
                  <w:marLeft w:val="-225"/>
                  <w:marRight w:val="-225"/>
                  <w:marTop w:val="0"/>
                  <w:marBottom w:val="0"/>
                  <w:divBdr>
                    <w:top w:val="none" w:sz="0" w:space="0" w:color="auto"/>
                    <w:left w:val="none" w:sz="0" w:space="0" w:color="auto"/>
                    <w:bottom w:val="none" w:sz="0" w:space="0" w:color="auto"/>
                    <w:right w:val="none" w:sz="0" w:space="0" w:color="auto"/>
                  </w:divBdr>
                  <w:divsChild>
                    <w:div w:id="124081529">
                      <w:marLeft w:val="0"/>
                      <w:marRight w:val="0"/>
                      <w:marTop w:val="0"/>
                      <w:marBottom w:val="225"/>
                      <w:divBdr>
                        <w:top w:val="none" w:sz="0" w:space="0" w:color="auto"/>
                        <w:left w:val="none" w:sz="0" w:space="0" w:color="auto"/>
                        <w:bottom w:val="none" w:sz="0" w:space="0" w:color="auto"/>
                        <w:right w:val="none" w:sz="0" w:space="0" w:color="auto"/>
                      </w:divBdr>
                    </w:div>
                  </w:divsChild>
                </w:div>
                <w:div w:id="2005475458">
                  <w:marLeft w:val="-225"/>
                  <w:marRight w:val="-225"/>
                  <w:marTop w:val="0"/>
                  <w:marBottom w:val="0"/>
                  <w:divBdr>
                    <w:top w:val="none" w:sz="0" w:space="0" w:color="auto"/>
                    <w:left w:val="none" w:sz="0" w:space="0" w:color="auto"/>
                    <w:bottom w:val="none" w:sz="0" w:space="0" w:color="auto"/>
                    <w:right w:val="none" w:sz="0" w:space="0" w:color="auto"/>
                  </w:divBdr>
                  <w:divsChild>
                    <w:div w:id="1802533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2772866">
              <w:marLeft w:val="0"/>
              <w:marRight w:val="0"/>
              <w:marTop w:val="0"/>
              <w:marBottom w:val="0"/>
              <w:divBdr>
                <w:top w:val="none" w:sz="0" w:space="0" w:color="auto"/>
                <w:left w:val="none" w:sz="0" w:space="0" w:color="auto"/>
                <w:bottom w:val="none" w:sz="0" w:space="0" w:color="auto"/>
                <w:right w:val="none" w:sz="0" w:space="0" w:color="auto"/>
              </w:divBdr>
            </w:div>
          </w:divsChild>
        </w:div>
        <w:div w:id="933780102">
          <w:marLeft w:val="0"/>
          <w:marRight w:val="0"/>
          <w:marTop w:val="240"/>
          <w:marBottom w:val="0"/>
          <w:divBdr>
            <w:top w:val="single" w:sz="12" w:space="8" w:color="E6E6E6"/>
            <w:left w:val="none" w:sz="0" w:space="0" w:color="auto"/>
            <w:bottom w:val="none" w:sz="0" w:space="0" w:color="auto"/>
            <w:right w:val="none" w:sz="0" w:space="0" w:color="auto"/>
          </w:divBdr>
          <w:divsChild>
            <w:div w:id="14175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118">
      <w:bodyDiv w:val="1"/>
      <w:marLeft w:val="0"/>
      <w:marRight w:val="0"/>
      <w:marTop w:val="0"/>
      <w:marBottom w:val="0"/>
      <w:divBdr>
        <w:top w:val="none" w:sz="0" w:space="0" w:color="auto"/>
        <w:left w:val="none" w:sz="0" w:space="0" w:color="auto"/>
        <w:bottom w:val="none" w:sz="0" w:space="0" w:color="auto"/>
        <w:right w:val="none" w:sz="0" w:space="0" w:color="auto"/>
      </w:divBdr>
      <w:divsChild>
        <w:div w:id="419378252">
          <w:marLeft w:val="0"/>
          <w:marRight w:val="0"/>
          <w:marTop w:val="0"/>
          <w:marBottom w:val="0"/>
          <w:divBdr>
            <w:top w:val="none" w:sz="0" w:space="0" w:color="auto"/>
            <w:left w:val="none" w:sz="0" w:space="0" w:color="auto"/>
            <w:bottom w:val="none" w:sz="0" w:space="0" w:color="auto"/>
            <w:right w:val="none" w:sz="0" w:space="0" w:color="auto"/>
          </w:divBdr>
          <w:divsChild>
            <w:div w:id="789278842">
              <w:marLeft w:val="-225"/>
              <w:marRight w:val="-225"/>
              <w:marTop w:val="0"/>
              <w:marBottom w:val="0"/>
              <w:divBdr>
                <w:top w:val="none" w:sz="0" w:space="0" w:color="auto"/>
                <w:left w:val="none" w:sz="0" w:space="0" w:color="auto"/>
                <w:bottom w:val="none" w:sz="0" w:space="0" w:color="auto"/>
                <w:right w:val="none" w:sz="0" w:space="0" w:color="auto"/>
              </w:divBdr>
            </w:div>
          </w:divsChild>
        </w:div>
        <w:div w:id="1036394970">
          <w:marLeft w:val="0"/>
          <w:marRight w:val="0"/>
          <w:marTop w:val="0"/>
          <w:marBottom w:val="0"/>
          <w:divBdr>
            <w:top w:val="none" w:sz="0" w:space="0" w:color="auto"/>
            <w:left w:val="none" w:sz="0" w:space="0" w:color="auto"/>
            <w:bottom w:val="none" w:sz="0" w:space="0" w:color="auto"/>
            <w:right w:val="none" w:sz="0" w:space="0" w:color="auto"/>
          </w:divBdr>
          <w:divsChild>
            <w:div w:id="1097411214">
              <w:marLeft w:val="0"/>
              <w:marRight w:val="0"/>
              <w:marTop w:val="0"/>
              <w:marBottom w:val="0"/>
              <w:divBdr>
                <w:top w:val="none" w:sz="0" w:space="0" w:color="auto"/>
                <w:left w:val="none" w:sz="0" w:space="0" w:color="auto"/>
                <w:bottom w:val="none" w:sz="0" w:space="0" w:color="auto"/>
                <w:right w:val="none" w:sz="0" w:space="0" w:color="auto"/>
              </w:divBdr>
              <w:divsChild>
                <w:div w:id="180972897">
                  <w:marLeft w:val="0"/>
                  <w:marRight w:val="0"/>
                  <w:marTop w:val="0"/>
                  <w:marBottom w:val="0"/>
                  <w:divBdr>
                    <w:top w:val="none" w:sz="0" w:space="0" w:color="auto"/>
                    <w:left w:val="none" w:sz="0" w:space="0" w:color="auto"/>
                    <w:bottom w:val="none" w:sz="0" w:space="0" w:color="auto"/>
                    <w:right w:val="none" w:sz="0" w:space="0" w:color="auto"/>
                  </w:divBdr>
                  <w:divsChild>
                    <w:div w:id="1079984937">
                      <w:marLeft w:val="0"/>
                      <w:marRight w:val="0"/>
                      <w:marTop w:val="0"/>
                      <w:marBottom w:val="0"/>
                      <w:divBdr>
                        <w:top w:val="none" w:sz="0" w:space="0" w:color="auto"/>
                        <w:left w:val="none" w:sz="0" w:space="0" w:color="auto"/>
                        <w:bottom w:val="none" w:sz="0" w:space="0" w:color="auto"/>
                        <w:right w:val="none" w:sz="0" w:space="0" w:color="auto"/>
                      </w:divBdr>
                      <w:divsChild>
                        <w:div w:id="2091734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0662759">
              <w:marLeft w:val="0"/>
              <w:marRight w:val="0"/>
              <w:marTop w:val="0"/>
              <w:marBottom w:val="0"/>
              <w:divBdr>
                <w:top w:val="none" w:sz="0" w:space="0" w:color="auto"/>
                <w:left w:val="none" w:sz="0" w:space="0" w:color="auto"/>
                <w:bottom w:val="none" w:sz="0" w:space="0" w:color="auto"/>
                <w:right w:val="none" w:sz="0" w:space="0" w:color="auto"/>
              </w:divBdr>
            </w:div>
            <w:div w:id="1575815938">
              <w:marLeft w:val="0"/>
              <w:marRight w:val="0"/>
              <w:marTop w:val="0"/>
              <w:marBottom w:val="0"/>
              <w:divBdr>
                <w:top w:val="none" w:sz="0" w:space="0" w:color="auto"/>
                <w:left w:val="none" w:sz="0" w:space="0" w:color="auto"/>
                <w:bottom w:val="none" w:sz="0" w:space="0" w:color="auto"/>
                <w:right w:val="none" w:sz="0" w:space="0" w:color="auto"/>
              </w:divBdr>
            </w:div>
            <w:div w:id="1191725375">
              <w:marLeft w:val="0"/>
              <w:marRight w:val="0"/>
              <w:marTop w:val="0"/>
              <w:marBottom w:val="0"/>
              <w:divBdr>
                <w:top w:val="none" w:sz="0" w:space="0" w:color="auto"/>
                <w:left w:val="none" w:sz="0" w:space="0" w:color="auto"/>
                <w:bottom w:val="none" w:sz="0" w:space="0" w:color="auto"/>
                <w:right w:val="none" w:sz="0" w:space="0" w:color="auto"/>
              </w:divBdr>
            </w:div>
            <w:div w:id="431701545">
              <w:marLeft w:val="0"/>
              <w:marRight w:val="0"/>
              <w:marTop w:val="0"/>
              <w:marBottom w:val="0"/>
              <w:divBdr>
                <w:top w:val="none" w:sz="0" w:space="0" w:color="auto"/>
                <w:left w:val="none" w:sz="0" w:space="0" w:color="auto"/>
                <w:bottom w:val="none" w:sz="0" w:space="0" w:color="auto"/>
                <w:right w:val="none" w:sz="0" w:space="0" w:color="auto"/>
              </w:divBdr>
            </w:div>
            <w:div w:id="1433816497">
              <w:marLeft w:val="0"/>
              <w:marRight w:val="0"/>
              <w:marTop w:val="0"/>
              <w:marBottom w:val="0"/>
              <w:divBdr>
                <w:top w:val="none" w:sz="0" w:space="0" w:color="auto"/>
                <w:left w:val="none" w:sz="0" w:space="0" w:color="auto"/>
                <w:bottom w:val="none" w:sz="0" w:space="0" w:color="auto"/>
                <w:right w:val="none" w:sz="0" w:space="0" w:color="auto"/>
              </w:divBdr>
            </w:div>
            <w:div w:id="776682141">
              <w:marLeft w:val="0"/>
              <w:marRight w:val="0"/>
              <w:marTop w:val="0"/>
              <w:marBottom w:val="0"/>
              <w:divBdr>
                <w:top w:val="none" w:sz="0" w:space="0" w:color="auto"/>
                <w:left w:val="none" w:sz="0" w:space="0" w:color="auto"/>
                <w:bottom w:val="none" w:sz="0" w:space="0" w:color="auto"/>
                <w:right w:val="none" w:sz="0" w:space="0" w:color="auto"/>
              </w:divBdr>
            </w:div>
            <w:div w:id="1059130076">
              <w:marLeft w:val="0"/>
              <w:marRight w:val="0"/>
              <w:marTop w:val="0"/>
              <w:marBottom w:val="0"/>
              <w:divBdr>
                <w:top w:val="none" w:sz="0" w:space="0" w:color="auto"/>
                <w:left w:val="none" w:sz="0" w:space="0" w:color="auto"/>
                <w:bottom w:val="none" w:sz="0" w:space="0" w:color="auto"/>
                <w:right w:val="none" w:sz="0" w:space="0" w:color="auto"/>
              </w:divBdr>
            </w:div>
            <w:div w:id="658584931">
              <w:marLeft w:val="0"/>
              <w:marRight w:val="0"/>
              <w:marTop w:val="0"/>
              <w:marBottom w:val="0"/>
              <w:divBdr>
                <w:top w:val="none" w:sz="0" w:space="0" w:color="auto"/>
                <w:left w:val="none" w:sz="0" w:space="0" w:color="auto"/>
                <w:bottom w:val="none" w:sz="0" w:space="0" w:color="auto"/>
                <w:right w:val="none" w:sz="0" w:space="0" w:color="auto"/>
              </w:divBdr>
            </w:div>
            <w:div w:id="482818783">
              <w:marLeft w:val="0"/>
              <w:marRight w:val="0"/>
              <w:marTop w:val="0"/>
              <w:marBottom w:val="0"/>
              <w:divBdr>
                <w:top w:val="none" w:sz="0" w:space="0" w:color="auto"/>
                <w:left w:val="none" w:sz="0" w:space="0" w:color="auto"/>
                <w:bottom w:val="none" w:sz="0" w:space="0" w:color="auto"/>
                <w:right w:val="none" w:sz="0" w:space="0" w:color="auto"/>
              </w:divBdr>
            </w:div>
            <w:div w:id="352650800">
              <w:marLeft w:val="0"/>
              <w:marRight w:val="0"/>
              <w:marTop w:val="300"/>
              <w:marBottom w:val="300"/>
              <w:divBdr>
                <w:top w:val="none" w:sz="0" w:space="0" w:color="auto"/>
                <w:left w:val="none" w:sz="0" w:space="0" w:color="auto"/>
                <w:bottom w:val="none" w:sz="0" w:space="0" w:color="auto"/>
                <w:right w:val="none" w:sz="0" w:space="0" w:color="auto"/>
              </w:divBdr>
              <w:divsChild>
                <w:div w:id="1613701993">
                  <w:marLeft w:val="0"/>
                  <w:marRight w:val="150"/>
                  <w:marTop w:val="0"/>
                  <w:marBottom w:val="180"/>
                  <w:divBdr>
                    <w:top w:val="single" w:sz="24" w:space="6" w:color="C4DAE5"/>
                    <w:left w:val="single" w:sz="6" w:space="2" w:color="E8F1F7"/>
                    <w:bottom w:val="none" w:sz="0" w:space="0" w:color="auto"/>
                    <w:right w:val="single" w:sz="6" w:space="2" w:color="E8F1F7"/>
                  </w:divBdr>
                  <w:divsChild>
                    <w:div w:id="1745028871">
                      <w:marLeft w:val="0"/>
                      <w:marRight w:val="0"/>
                      <w:marTop w:val="0"/>
                      <w:marBottom w:val="0"/>
                      <w:divBdr>
                        <w:top w:val="none" w:sz="0" w:space="0" w:color="auto"/>
                        <w:left w:val="none" w:sz="0" w:space="0" w:color="auto"/>
                        <w:bottom w:val="single" w:sz="6" w:space="0" w:color="D9E4EA"/>
                        <w:right w:val="none" w:sz="0" w:space="0" w:color="auto"/>
                      </w:divBdr>
                      <w:divsChild>
                        <w:div w:id="60061069">
                          <w:marLeft w:val="0"/>
                          <w:marRight w:val="0"/>
                          <w:marTop w:val="0"/>
                          <w:marBottom w:val="0"/>
                          <w:divBdr>
                            <w:top w:val="none" w:sz="0" w:space="0" w:color="auto"/>
                            <w:left w:val="none" w:sz="0" w:space="0" w:color="auto"/>
                            <w:bottom w:val="none" w:sz="0" w:space="0" w:color="auto"/>
                            <w:right w:val="none" w:sz="0" w:space="0" w:color="auto"/>
                          </w:divBdr>
                        </w:div>
                        <w:div w:id="1433012307">
                          <w:marLeft w:val="75"/>
                          <w:marRight w:val="0"/>
                          <w:marTop w:val="0"/>
                          <w:marBottom w:val="0"/>
                          <w:divBdr>
                            <w:top w:val="none" w:sz="0" w:space="0" w:color="auto"/>
                            <w:left w:val="none" w:sz="0" w:space="0" w:color="auto"/>
                            <w:bottom w:val="none" w:sz="0" w:space="0" w:color="auto"/>
                            <w:right w:val="none" w:sz="0" w:space="0" w:color="auto"/>
                          </w:divBdr>
                        </w:div>
                      </w:divsChild>
                    </w:div>
                    <w:div w:id="53670125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58631829">
              <w:marLeft w:val="0"/>
              <w:marRight w:val="0"/>
              <w:marTop w:val="0"/>
              <w:marBottom w:val="0"/>
              <w:divBdr>
                <w:top w:val="single" w:sz="18" w:space="8" w:color="E5E5D5"/>
                <w:left w:val="single" w:sz="6" w:space="8" w:color="E4F0E2"/>
                <w:bottom w:val="single" w:sz="6" w:space="8" w:color="E4F0E2"/>
                <w:right w:val="single" w:sz="6" w:space="8" w:color="E4F0E2"/>
              </w:divBdr>
              <w:divsChild>
                <w:div w:id="2100716806">
                  <w:marLeft w:val="-225"/>
                  <w:marRight w:val="-225"/>
                  <w:marTop w:val="0"/>
                  <w:marBottom w:val="0"/>
                  <w:divBdr>
                    <w:top w:val="none" w:sz="0" w:space="0" w:color="auto"/>
                    <w:left w:val="none" w:sz="0" w:space="0" w:color="auto"/>
                    <w:bottom w:val="none" w:sz="0" w:space="0" w:color="auto"/>
                    <w:right w:val="none" w:sz="0" w:space="0" w:color="auto"/>
                  </w:divBdr>
                  <w:divsChild>
                    <w:div w:id="1546409121">
                      <w:marLeft w:val="0"/>
                      <w:marRight w:val="0"/>
                      <w:marTop w:val="0"/>
                      <w:marBottom w:val="225"/>
                      <w:divBdr>
                        <w:top w:val="none" w:sz="0" w:space="0" w:color="auto"/>
                        <w:left w:val="none" w:sz="0" w:space="0" w:color="auto"/>
                        <w:bottom w:val="none" w:sz="0" w:space="0" w:color="auto"/>
                        <w:right w:val="none" w:sz="0" w:space="0" w:color="auto"/>
                      </w:divBdr>
                    </w:div>
                    <w:div w:id="1619020515">
                      <w:marLeft w:val="0"/>
                      <w:marRight w:val="0"/>
                      <w:marTop w:val="0"/>
                      <w:marBottom w:val="225"/>
                      <w:divBdr>
                        <w:top w:val="none" w:sz="0" w:space="0" w:color="auto"/>
                        <w:left w:val="none" w:sz="0" w:space="0" w:color="auto"/>
                        <w:bottom w:val="none" w:sz="0" w:space="0" w:color="auto"/>
                        <w:right w:val="none" w:sz="0" w:space="0" w:color="auto"/>
                      </w:divBdr>
                      <w:divsChild>
                        <w:div w:id="9220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600">
                  <w:marLeft w:val="-225"/>
                  <w:marRight w:val="-225"/>
                  <w:marTop w:val="0"/>
                  <w:marBottom w:val="0"/>
                  <w:divBdr>
                    <w:top w:val="none" w:sz="0" w:space="0" w:color="auto"/>
                    <w:left w:val="none" w:sz="0" w:space="0" w:color="auto"/>
                    <w:bottom w:val="none" w:sz="0" w:space="0" w:color="auto"/>
                    <w:right w:val="none" w:sz="0" w:space="0" w:color="auto"/>
                  </w:divBdr>
                  <w:divsChild>
                    <w:div w:id="1315260589">
                      <w:marLeft w:val="0"/>
                      <w:marRight w:val="0"/>
                      <w:marTop w:val="0"/>
                      <w:marBottom w:val="225"/>
                      <w:divBdr>
                        <w:top w:val="none" w:sz="0" w:space="0" w:color="auto"/>
                        <w:left w:val="none" w:sz="0" w:space="0" w:color="auto"/>
                        <w:bottom w:val="none" w:sz="0" w:space="0" w:color="auto"/>
                        <w:right w:val="none" w:sz="0" w:space="0" w:color="auto"/>
                      </w:divBdr>
                    </w:div>
                  </w:divsChild>
                </w:div>
                <w:div w:id="178591464">
                  <w:marLeft w:val="-225"/>
                  <w:marRight w:val="-225"/>
                  <w:marTop w:val="0"/>
                  <w:marBottom w:val="0"/>
                  <w:divBdr>
                    <w:top w:val="none" w:sz="0" w:space="0" w:color="auto"/>
                    <w:left w:val="none" w:sz="0" w:space="0" w:color="auto"/>
                    <w:bottom w:val="none" w:sz="0" w:space="0" w:color="auto"/>
                    <w:right w:val="none" w:sz="0" w:space="0" w:color="auto"/>
                  </w:divBdr>
                  <w:divsChild>
                    <w:div w:id="8677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7380066">
              <w:marLeft w:val="0"/>
              <w:marRight w:val="0"/>
              <w:marTop w:val="0"/>
              <w:marBottom w:val="0"/>
              <w:divBdr>
                <w:top w:val="none" w:sz="0" w:space="0" w:color="auto"/>
                <w:left w:val="none" w:sz="0" w:space="0" w:color="auto"/>
                <w:bottom w:val="none" w:sz="0" w:space="0" w:color="auto"/>
                <w:right w:val="none" w:sz="0" w:space="0" w:color="auto"/>
              </w:divBdr>
            </w:div>
          </w:divsChild>
        </w:div>
        <w:div w:id="1209799473">
          <w:marLeft w:val="0"/>
          <w:marRight w:val="0"/>
          <w:marTop w:val="240"/>
          <w:marBottom w:val="0"/>
          <w:divBdr>
            <w:top w:val="single" w:sz="12" w:space="8" w:color="E6E6E6"/>
            <w:left w:val="none" w:sz="0" w:space="0" w:color="auto"/>
            <w:bottom w:val="none" w:sz="0" w:space="0" w:color="auto"/>
            <w:right w:val="none" w:sz="0" w:space="0" w:color="auto"/>
          </w:divBdr>
          <w:divsChild>
            <w:div w:id="8922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968">
      <w:bodyDiv w:val="1"/>
      <w:marLeft w:val="0"/>
      <w:marRight w:val="0"/>
      <w:marTop w:val="0"/>
      <w:marBottom w:val="0"/>
      <w:divBdr>
        <w:top w:val="none" w:sz="0" w:space="0" w:color="auto"/>
        <w:left w:val="none" w:sz="0" w:space="0" w:color="auto"/>
        <w:bottom w:val="none" w:sz="0" w:space="0" w:color="auto"/>
        <w:right w:val="none" w:sz="0" w:space="0" w:color="auto"/>
      </w:divBdr>
      <w:divsChild>
        <w:div w:id="2135054063">
          <w:marLeft w:val="0"/>
          <w:marRight w:val="0"/>
          <w:marTop w:val="0"/>
          <w:marBottom w:val="0"/>
          <w:divBdr>
            <w:top w:val="none" w:sz="0" w:space="0" w:color="auto"/>
            <w:left w:val="none" w:sz="0" w:space="0" w:color="auto"/>
            <w:bottom w:val="none" w:sz="0" w:space="0" w:color="auto"/>
            <w:right w:val="none" w:sz="0" w:space="0" w:color="auto"/>
          </w:divBdr>
          <w:divsChild>
            <w:div w:id="359355087">
              <w:marLeft w:val="-225"/>
              <w:marRight w:val="-225"/>
              <w:marTop w:val="0"/>
              <w:marBottom w:val="0"/>
              <w:divBdr>
                <w:top w:val="none" w:sz="0" w:space="0" w:color="auto"/>
                <w:left w:val="none" w:sz="0" w:space="0" w:color="auto"/>
                <w:bottom w:val="none" w:sz="0" w:space="0" w:color="auto"/>
                <w:right w:val="none" w:sz="0" w:space="0" w:color="auto"/>
              </w:divBdr>
            </w:div>
          </w:divsChild>
        </w:div>
        <w:div w:id="1322083091">
          <w:marLeft w:val="0"/>
          <w:marRight w:val="0"/>
          <w:marTop w:val="0"/>
          <w:marBottom w:val="0"/>
          <w:divBdr>
            <w:top w:val="none" w:sz="0" w:space="0" w:color="auto"/>
            <w:left w:val="none" w:sz="0" w:space="0" w:color="auto"/>
            <w:bottom w:val="none" w:sz="0" w:space="0" w:color="auto"/>
            <w:right w:val="none" w:sz="0" w:space="0" w:color="auto"/>
          </w:divBdr>
          <w:divsChild>
            <w:div w:id="406343443">
              <w:marLeft w:val="0"/>
              <w:marRight w:val="0"/>
              <w:marTop w:val="0"/>
              <w:marBottom w:val="0"/>
              <w:divBdr>
                <w:top w:val="none" w:sz="0" w:space="0" w:color="auto"/>
                <w:left w:val="none" w:sz="0" w:space="0" w:color="auto"/>
                <w:bottom w:val="none" w:sz="0" w:space="0" w:color="auto"/>
                <w:right w:val="none" w:sz="0" w:space="0" w:color="auto"/>
              </w:divBdr>
              <w:divsChild>
                <w:div w:id="597059805">
                  <w:marLeft w:val="0"/>
                  <w:marRight w:val="0"/>
                  <w:marTop w:val="0"/>
                  <w:marBottom w:val="0"/>
                  <w:divBdr>
                    <w:top w:val="none" w:sz="0" w:space="0" w:color="auto"/>
                    <w:left w:val="none" w:sz="0" w:space="0" w:color="auto"/>
                    <w:bottom w:val="none" w:sz="0" w:space="0" w:color="auto"/>
                    <w:right w:val="none" w:sz="0" w:space="0" w:color="auto"/>
                  </w:divBdr>
                  <w:divsChild>
                    <w:div w:id="507132876">
                      <w:marLeft w:val="0"/>
                      <w:marRight w:val="0"/>
                      <w:marTop w:val="0"/>
                      <w:marBottom w:val="0"/>
                      <w:divBdr>
                        <w:top w:val="none" w:sz="0" w:space="0" w:color="auto"/>
                        <w:left w:val="none" w:sz="0" w:space="0" w:color="auto"/>
                        <w:bottom w:val="none" w:sz="0" w:space="0" w:color="auto"/>
                        <w:right w:val="none" w:sz="0" w:space="0" w:color="auto"/>
                      </w:divBdr>
                      <w:divsChild>
                        <w:div w:id="1744135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9592614">
              <w:marLeft w:val="0"/>
              <w:marRight w:val="0"/>
              <w:marTop w:val="225"/>
              <w:marBottom w:val="225"/>
              <w:divBdr>
                <w:top w:val="none" w:sz="0" w:space="0" w:color="auto"/>
                <w:left w:val="none" w:sz="0" w:space="0" w:color="auto"/>
                <w:bottom w:val="none" w:sz="0" w:space="0" w:color="auto"/>
                <w:right w:val="none" w:sz="0" w:space="0" w:color="auto"/>
              </w:divBdr>
            </w:div>
            <w:div w:id="310067104">
              <w:marLeft w:val="0"/>
              <w:marRight w:val="0"/>
              <w:marTop w:val="0"/>
              <w:marBottom w:val="0"/>
              <w:divBdr>
                <w:top w:val="single" w:sz="18" w:space="8" w:color="E5E5D5"/>
                <w:left w:val="single" w:sz="6" w:space="8" w:color="E4F0E2"/>
                <w:bottom w:val="single" w:sz="6" w:space="8" w:color="E4F0E2"/>
                <w:right w:val="single" w:sz="6" w:space="8" w:color="E4F0E2"/>
              </w:divBdr>
              <w:divsChild>
                <w:div w:id="1346247746">
                  <w:marLeft w:val="-225"/>
                  <w:marRight w:val="-225"/>
                  <w:marTop w:val="0"/>
                  <w:marBottom w:val="0"/>
                  <w:divBdr>
                    <w:top w:val="none" w:sz="0" w:space="0" w:color="auto"/>
                    <w:left w:val="none" w:sz="0" w:space="0" w:color="auto"/>
                    <w:bottom w:val="none" w:sz="0" w:space="0" w:color="auto"/>
                    <w:right w:val="none" w:sz="0" w:space="0" w:color="auto"/>
                  </w:divBdr>
                  <w:divsChild>
                    <w:div w:id="944313634">
                      <w:marLeft w:val="0"/>
                      <w:marRight w:val="0"/>
                      <w:marTop w:val="0"/>
                      <w:marBottom w:val="225"/>
                      <w:divBdr>
                        <w:top w:val="none" w:sz="0" w:space="0" w:color="auto"/>
                        <w:left w:val="none" w:sz="0" w:space="0" w:color="auto"/>
                        <w:bottom w:val="none" w:sz="0" w:space="0" w:color="auto"/>
                        <w:right w:val="none" w:sz="0" w:space="0" w:color="auto"/>
                      </w:divBdr>
                    </w:div>
                    <w:div w:id="1848130026">
                      <w:marLeft w:val="0"/>
                      <w:marRight w:val="0"/>
                      <w:marTop w:val="0"/>
                      <w:marBottom w:val="225"/>
                      <w:divBdr>
                        <w:top w:val="none" w:sz="0" w:space="0" w:color="auto"/>
                        <w:left w:val="none" w:sz="0" w:space="0" w:color="auto"/>
                        <w:bottom w:val="none" w:sz="0" w:space="0" w:color="auto"/>
                        <w:right w:val="none" w:sz="0" w:space="0" w:color="auto"/>
                      </w:divBdr>
                      <w:divsChild>
                        <w:div w:id="1205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9828">
                  <w:marLeft w:val="-225"/>
                  <w:marRight w:val="-225"/>
                  <w:marTop w:val="0"/>
                  <w:marBottom w:val="0"/>
                  <w:divBdr>
                    <w:top w:val="none" w:sz="0" w:space="0" w:color="auto"/>
                    <w:left w:val="none" w:sz="0" w:space="0" w:color="auto"/>
                    <w:bottom w:val="none" w:sz="0" w:space="0" w:color="auto"/>
                    <w:right w:val="none" w:sz="0" w:space="0" w:color="auto"/>
                  </w:divBdr>
                  <w:divsChild>
                    <w:div w:id="742676254">
                      <w:marLeft w:val="0"/>
                      <w:marRight w:val="0"/>
                      <w:marTop w:val="0"/>
                      <w:marBottom w:val="225"/>
                      <w:divBdr>
                        <w:top w:val="none" w:sz="0" w:space="0" w:color="auto"/>
                        <w:left w:val="none" w:sz="0" w:space="0" w:color="auto"/>
                        <w:bottom w:val="none" w:sz="0" w:space="0" w:color="auto"/>
                        <w:right w:val="none" w:sz="0" w:space="0" w:color="auto"/>
                      </w:divBdr>
                    </w:div>
                  </w:divsChild>
                </w:div>
                <w:div w:id="993484453">
                  <w:marLeft w:val="-225"/>
                  <w:marRight w:val="-225"/>
                  <w:marTop w:val="0"/>
                  <w:marBottom w:val="0"/>
                  <w:divBdr>
                    <w:top w:val="none" w:sz="0" w:space="0" w:color="auto"/>
                    <w:left w:val="none" w:sz="0" w:space="0" w:color="auto"/>
                    <w:bottom w:val="none" w:sz="0" w:space="0" w:color="auto"/>
                    <w:right w:val="none" w:sz="0" w:space="0" w:color="auto"/>
                  </w:divBdr>
                  <w:divsChild>
                    <w:div w:id="1306013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1382293">
              <w:marLeft w:val="0"/>
              <w:marRight w:val="0"/>
              <w:marTop w:val="0"/>
              <w:marBottom w:val="0"/>
              <w:divBdr>
                <w:top w:val="none" w:sz="0" w:space="0" w:color="auto"/>
                <w:left w:val="none" w:sz="0" w:space="0" w:color="auto"/>
                <w:bottom w:val="none" w:sz="0" w:space="0" w:color="auto"/>
                <w:right w:val="none" w:sz="0" w:space="0" w:color="auto"/>
              </w:divBdr>
            </w:div>
          </w:divsChild>
        </w:div>
        <w:div w:id="573976281">
          <w:marLeft w:val="0"/>
          <w:marRight w:val="0"/>
          <w:marTop w:val="240"/>
          <w:marBottom w:val="0"/>
          <w:divBdr>
            <w:top w:val="single" w:sz="12" w:space="8" w:color="E6E6E6"/>
            <w:left w:val="none" w:sz="0" w:space="0" w:color="auto"/>
            <w:bottom w:val="none" w:sz="0" w:space="0" w:color="auto"/>
            <w:right w:val="none" w:sz="0" w:space="0" w:color="auto"/>
          </w:divBdr>
          <w:divsChild>
            <w:div w:id="1307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771">
      <w:bodyDiv w:val="1"/>
      <w:marLeft w:val="0"/>
      <w:marRight w:val="0"/>
      <w:marTop w:val="0"/>
      <w:marBottom w:val="0"/>
      <w:divBdr>
        <w:top w:val="none" w:sz="0" w:space="0" w:color="auto"/>
        <w:left w:val="none" w:sz="0" w:space="0" w:color="auto"/>
        <w:bottom w:val="none" w:sz="0" w:space="0" w:color="auto"/>
        <w:right w:val="none" w:sz="0" w:space="0" w:color="auto"/>
      </w:divBdr>
      <w:divsChild>
        <w:div w:id="438112942">
          <w:marLeft w:val="0"/>
          <w:marRight w:val="0"/>
          <w:marTop w:val="0"/>
          <w:marBottom w:val="0"/>
          <w:divBdr>
            <w:top w:val="none" w:sz="0" w:space="0" w:color="auto"/>
            <w:left w:val="none" w:sz="0" w:space="0" w:color="auto"/>
            <w:bottom w:val="none" w:sz="0" w:space="0" w:color="auto"/>
            <w:right w:val="none" w:sz="0" w:space="0" w:color="auto"/>
          </w:divBdr>
          <w:divsChild>
            <w:div w:id="1212307906">
              <w:marLeft w:val="-225"/>
              <w:marRight w:val="-225"/>
              <w:marTop w:val="0"/>
              <w:marBottom w:val="0"/>
              <w:divBdr>
                <w:top w:val="none" w:sz="0" w:space="0" w:color="auto"/>
                <w:left w:val="none" w:sz="0" w:space="0" w:color="auto"/>
                <w:bottom w:val="none" w:sz="0" w:space="0" w:color="auto"/>
                <w:right w:val="none" w:sz="0" w:space="0" w:color="auto"/>
              </w:divBdr>
            </w:div>
          </w:divsChild>
        </w:div>
        <w:div w:id="1475296026">
          <w:marLeft w:val="0"/>
          <w:marRight w:val="0"/>
          <w:marTop w:val="0"/>
          <w:marBottom w:val="0"/>
          <w:divBdr>
            <w:top w:val="none" w:sz="0" w:space="0" w:color="auto"/>
            <w:left w:val="none" w:sz="0" w:space="0" w:color="auto"/>
            <w:bottom w:val="none" w:sz="0" w:space="0" w:color="auto"/>
            <w:right w:val="none" w:sz="0" w:space="0" w:color="auto"/>
          </w:divBdr>
          <w:divsChild>
            <w:div w:id="526678490">
              <w:marLeft w:val="0"/>
              <w:marRight w:val="0"/>
              <w:marTop w:val="0"/>
              <w:marBottom w:val="0"/>
              <w:divBdr>
                <w:top w:val="none" w:sz="0" w:space="0" w:color="auto"/>
                <w:left w:val="none" w:sz="0" w:space="0" w:color="auto"/>
                <w:bottom w:val="none" w:sz="0" w:space="0" w:color="auto"/>
                <w:right w:val="none" w:sz="0" w:space="0" w:color="auto"/>
              </w:divBdr>
              <w:divsChild>
                <w:div w:id="450245409">
                  <w:marLeft w:val="0"/>
                  <w:marRight w:val="0"/>
                  <w:marTop w:val="0"/>
                  <w:marBottom w:val="0"/>
                  <w:divBdr>
                    <w:top w:val="none" w:sz="0" w:space="0" w:color="auto"/>
                    <w:left w:val="none" w:sz="0" w:space="0" w:color="auto"/>
                    <w:bottom w:val="none" w:sz="0" w:space="0" w:color="auto"/>
                    <w:right w:val="none" w:sz="0" w:space="0" w:color="auto"/>
                  </w:divBdr>
                  <w:divsChild>
                    <w:div w:id="1132603322">
                      <w:marLeft w:val="0"/>
                      <w:marRight w:val="0"/>
                      <w:marTop w:val="0"/>
                      <w:marBottom w:val="0"/>
                      <w:divBdr>
                        <w:top w:val="none" w:sz="0" w:space="0" w:color="auto"/>
                        <w:left w:val="none" w:sz="0" w:space="0" w:color="auto"/>
                        <w:bottom w:val="none" w:sz="0" w:space="0" w:color="auto"/>
                        <w:right w:val="none" w:sz="0" w:space="0" w:color="auto"/>
                      </w:divBdr>
                      <w:divsChild>
                        <w:div w:id="1639607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6017793">
              <w:marLeft w:val="0"/>
              <w:marRight w:val="0"/>
              <w:marTop w:val="0"/>
              <w:marBottom w:val="0"/>
              <w:divBdr>
                <w:top w:val="none" w:sz="0" w:space="0" w:color="auto"/>
                <w:left w:val="none" w:sz="0" w:space="0" w:color="auto"/>
                <w:bottom w:val="none" w:sz="0" w:space="0" w:color="auto"/>
                <w:right w:val="none" w:sz="0" w:space="0" w:color="auto"/>
              </w:divBdr>
            </w:div>
            <w:div w:id="1428036686">
              <w:marLeft w:val="0"/>
              <w:marRight w:val="0"/>
              <w:marTop w:val="0"/>
              <w:marBottom w:val="0"/>
              <w:divBdr>
                <w:top w:val="none" w:sz="0" w:space="0" w:color="auto"/>
                <w:left w:val="none" w:sz="0" w:space="0" w:color="auto"/>
                <w:bottom w:val="none" w:sz="0" w:space="0" w:color="auto"/>
                <w:right w:val="none" w:sz="0" w:space="0" w:color="auto"/>
              </w:divBdr>
            </w:div>
            <w:div w:id="1926457477">
              <w:marLeft w:val="0"/>
              <w:marRight w:val="0"/>
              <w:marTop w:val="0"/>
              <w:marBottom w:val="0"/>
              <w:divBdr>
                <w:top w:val="none" w:sz="0" w:space="0" w:color="auto"/>
                <w:left w:val="none" w:sz="0" w:space="0" w:color="auto"/>
                <w:bottom w:val="none" w:sz="0" w:space="0" w:color="auto"/>
                <w:right w:val="none" w:sz="0" w:space="0" w:color="auto"/>
              </w:divBdr>
            </w:div>
            <w:div w:id="1593081219">
              <w:marLeft w:val="0"/>
              <w:marRight w:val="0"/>
              <w:marTop w:val="0"/>
              <w:marBottom w:val="0"/>
              <w:divBdr>
                <w:top w:val="none" w:sz="0" w:space="0" w:color="auto"/>
                <w:left w:val="none" w:sz="0" w:space="0" w:color="auto"/>
                <w:bottom w:val="none" w:sz="0" w:space="0" w:color="auto"/>
                <w:right w:val="none" w:sz="0" w:space="0" w:color="auto"/>
              </w:divBdr>
            </w:div>
            <w:div w:id="714895243">
              <w:marLeft w:val="0"/>
              <w:marRight w:val="0"/>
              <w:marTop w:val="0"/>
              <w:marBottom w:val="0"/>
              <w:divBdr>
                <w:top w:val="none" w:sz="0" w:space="0" w:color="auto"/>
                <w:left w:val="none" w:sz="0" w:space="0" w:color="auto"/>
                <w:bottom w:val="none" w:sz="0" w:space="0" w:color="auto"/>
                <w:right w:val="none" w:sz="0" w:space="0" w:color="auto"/>
              </w:divBdr>
            </w:div>
            <w:div w:id="1216620487">
              <w:marLeft w:val="0"/>
              <w:marRight w:val="0"/>
              <w:marTop w:val="0"/>
              <w:marBottom w:val="0"/>
              <w:divBdr>
                <w:top w:val="none" w:sz="0" w:space="0" w:color="auto"/>
                <w:left w:val="none" w:sz="0" w:space="0" w:color="auto"/>
                <w:bottom w:val="none" w:sz="0" w:space="0" w:color="auto"/>
                <w:right w:val="none" w:sz="0" w:space="0" w:color="auto"/>
              </w:divBdr>
            </w:div>
            <w:div w:id="4598838">
              <w:marLeft w:val="0"/>
              <w:marRight w:val="0"/>
              <w:marTop w:val="0"/>
              <w:marBottom w:val="0"/>
              <w:divBdr>
                <w:top w:val="none" w:sz="0" w:space="0" w:color="auto"/>
                <w:left w:val="none" w:sz="0" w:space="0" w:color="auto"/>
                <w:bottom w:val="none" w:sz="0" w:space="0" w:color="auto"/>
                <w:right w:val="none" w:sz="0" w:space="0" w:color="auto"/>
              </w:divBdr>
            </w:div>
            <w:div w:id="418258350">
              <w:marLeft w:val="0"/>
              <w:marRight w:val="0"/>
              <w:marTop w:val="0"/>
              <w:marBottom w:val="0"/>
              <w:divBdr>
                <w:top w:val="none" w:sz="0" w:space="0" w:color="auto"/>
                <w:left w:val="none" w:sz="0" w:space="0" w:color="auto"/>
                <w:bottom w:val="none" w:sz="0" w:space="0" w:color="auto"/>
                <w:right w:val="none" w:sz="0" w:space="0" w:color="auto"/>
              </w:divBdr>
            </w:div>
            <w:div w:id="451435903">
              <w:marLeft w:val="0"/>
              <w:marRight w:val="0"/>
              <w:marTop w:val="0"/>
              <w:marBottom w:val="0"/>
              <w:divBdr>
                <w:top w:val="none" w:sz="0" w:space="0" w:color="auto"/>
                <w:left w:val="none" w:sz="0" w:space="0" w:color="auto"/>
                <w:bottom w:val="none" w:sz="0" w:space="0" w:color="auto"/>
                <w:right w:val="none" w:sz="0" w:space="0" w:color="auto"/>
              </w:divBdr>
            </w:div>
            <w:div w:id="1977026299">
              <w:marLeft w:val="0"/>
              <w:marRight w:val="0"/>
              <w:marTop w:val="300"/>
              <w:marBottom w:val="300"/>
              <w:divBdr>
                <w:top w:val="none" w:sz="0" w:space="0" w:color="auto"/>
                <w:left w:val="none" w:sz="0" w:space="0" w:color="auto"/>
                <w:bottom w:val="none" w:sz="0" w:space="0" w:color="auto"/>
                <w:right w:val="none" w:sz="0" w:space="0" w:color="auto"/>
              </w:divBdr>
              <w:divsChild>
                <w:div w:id="1477839912">
                  <w:marLeft w:val="0"/>
                  <w:marRight w:val="150"/>
                  <w:marTop w:val="0"/>
                  <w:marBottom w:val="180"/>
                  <w:divBdr>
                    <w:top w:val="single" w:sz="24" w:space="6" w:color="C4DAE5"/>
                    <w:left w:val="single" w:sz="6" w:space="2" w:color="E8F1F7"/>
                    <w:bottom w:val="none" w:sz="0" w:space="0" w:color="auto"/>
                    <w:right w:val="single" w:sz="6" w:space="2" w:color="E8F1F7"/>
                  </w:divBdr>
                  <w:divsChild>
                    <w:div w:id="220558083">
                      <w:marLeft w:val="0"/>
                      <w:marRight w:val="0"/>
                      <w:marTop w:val="0"/>
                      <w:marBottom w:val="0"/>
                      <w:divBdr>
                        <w:top w:val="none" w:sz="0" w:space="0" w:color="auto"/>
                        <w:left w:val="none" w:sz="0" w:space="0" w:color="auto"/>
                        <w:bottom w:val="single" w:sz="6" w:space="0" w:color="D9E4EA"/>
                        <w:right w:val="none" w:sz="0" w:space="0" w:color="auto"/>
                      </w:divBdr>
                      <w:divsChild>
                        <w:div w:id="112018963">
                          <w:marLeft w:val="0"/>
                          <w:marRight w:val="0"/>
                          <w:marTop w:val="0"/>
                          <w:marBottom w:val="0"/>
                          <w:divBdr>
                            <w:top w:val="none" w:sz="0" w:space="0" w:color="auto"/>
                            <w:left w:val="none" w:sz="0" w:space="0" w:color="auto"/>
                            <w:bottom w:val="none" w:sz="0" w:space="0" w:color="auto"/>
                            <w:right w:val="none" w:sz="0" w:space="0" w:color="auto"/>
                          </w:divBdr>
                        </w:div>
                        <w:div w:id="1827281125">
                          <w:marLeft w:val="75"/>
                          <w:marRight w:val="0"/>
                          <w:marTop w:val="0"/>
                          <w:marBottom w:val="0"/>
                          <w:divBdr>
                            <w:top w:val="none" w:sz="0" w:space="0" w:color="auto"/>
                            <w:left w:val="none" w:sz="0" w:space="0" w:color="auto"/>
                            <w:bottom w:val="none" w:sz="0" w:space="0" w:color="auto"/>
                            <w:right w:val="none" w:sz="0" w:space="0" w:color="auto"/>
                          </w:divBdr>
                        </w:div>
                      </w:divsChild>
                    </w:div>
                    <w:div w:id="1618179913">
                      <w:marLeft w:val="450"/>
                      <w:marRight w:val="0"/>
                      <w:marTop w:val="405"/>
                      <w:marBottom w:val="0"/>
                      <w:divBdr>
                        <w:top w:val="none" w:sz="0" w:space="0" w:color="auto"/>
                        <w:left w:val="none" w:sz="0" w:space="0" w:color="auto"/>
                        <w:bottom w:val="none" w:sz="0" w:space="0" w:color="auto"/>
                        <w:right w:val="none" w:sz="0" w:space="0" w:color="auto"/>
                      </w:divBdr>
                    </w:div>
                  </w:divsChild>
                </w:div>
                <w:div w:id="1235818131">
                  <w:marLeft w:val="0"/>
                  <w:marRight w:val="150"/>
                  <w:marTop w:val="0"/>
                  <w:marBottom w:val="180"/>
                  <w:divBdr>
                    <w:top w:val="single" w:sz="24" w:space="6" w:color="C4DAE5"/>
                    <w:left w:val="single" w:sz="6" w:space="2" w:color="E8F1F7"/>
                    <w:bottom w:val="none" w:sz="0" w:space="0" w:color="auto"/>
                    <w:right w:val="single" w:sz="6" w:space="2" w:color="E8F1F7"/>
                  </w:divBdr>
                  <w:divsChild>
                    <w:div w:id="1704788493">
                      <w:marLeft w:val="0"/>
                      <w:marRight w:val="0"/>
                      <w:marTop w:val="0"/>
                      <w:marBottom w:val="0"/>
                      <w:divBdr>
                        <w:top w:val="none" w:sz="0" w:space="0" w:color="auto"/>
                        <w:left w:val="none" w:sz="0" w:space="0" w:color="auto"/>
                        <w:bottom w:val="single" w:sz="6" w:space="0" w:color="D9E4EA"/>
                        <w:right w:val="none" w:sz="0" w:space="0" w:color="auto"/>
                      </w:divBdr>
                      <w:divsChild>
                        <w:div w:id="1873348805">
                          <w:marLeft w:val="0"/>
                          <w:marRight w:val="0"/>
                          <w:marTop w:val="0"/>
                          <w:marBottom w:val="0"/>
                          <w:divBdr>
                            <w:top w:val="none" w:sz="0" w:space="0" w:color="auto"/>
                            <w:left w:val="none" w:sz="0" w:space="0" w:color="auto"/>
                            <w:bottom w:val="none" w:sz="0" w:space="0" w:color="auto"/>
                            <w:right w:val="none" w:sz="0" w:space="0" w:color="auto"/>
                          </w:divBdr>
                        </w:div>
                        <w:div w:id="1737166938">
                          <w:marLeft w:val="75"/>
                          <w:marRight w:val="0"/>
                          <w:marTop w:val="0"/>
                          <w:marBottom w:val="0"/>
                          <w:divBdr>
                            <w:top w:val="none" w:sz="0" w:space="0" w:color="auto"/>
                            <w:left w:val="none" w:sz="0" w:space="0" w:color="auto"/>
                            <w:bottom w:val="none" w:sz="0" w:space="0" w:color="auto"/>
                            <w:right w:val="none" w:sz="0" w:space="0" w:color="auto"/>
                          </w:divBdr>
                        </w:div>
                      </w:divsChild>
                    </w:div>
                    <w:div w:id="813720935">
                      <w:marLeft w:val="450"/>
                      <w:marRight w:val="0"/>
                      <w:marTop w:val="405"/>
                      <w:marBottom w:val="0"/>
                      <w:divBdr>
                        <w:top w:val="none" w:sz="0" w:space="0" w:color="auto"/>
                        <w:left w:val="none" w:sz="0" w:space="0" w:color="auto"/>
                        <w:bottom w:val="none" w:sz="0" w:space="0" w:color="auto"/>
                        <w:right w:val="none" w:sz="0" w:space="0" w:color="auto"/>
                      </w:divBdr>
                    </w:div>
                  </w:divsChild>
                </w:div>
                <w:div w:id="453056783">
                  <w:marLeft w:val="0"/>
                  <w:marRight w:val="150"/>
                  <w:marTop w:val="0"/>
                  <w:marBottom w:val="180"/>
                  <w:divBdr>
                    <w:top w:val="single" w:sz="24" w:space="6" w:color="C4DAE5"/>
                    <w:left w:val="single" w:sz="6" w:space="2" w:color="E8F1F7"/>
                    <w:bottom w:val="none" w:sz="0" w:space="0" w:color="auto"/>
                    <w:right w:val="single" w:sz="6" w:space="2" w:color="E8F1F7"/>
                  </w:divBdr>
                  <w:divsChild>
                    <w:div w:id="1298877662">
                      <w:marLeft w:val="0"/>
                      <w:marRight w:val="0"/>
                      <w:marTop w:val="0"/>
                      <w:marBottom w:val="0"/>
                      <w:divBdr>
                        <w:top w:val="none" w:sz="0" w:space="0" w:color="auto"/>
                        <w:left w:val="none" w:sz="0" w:space="0" w:color="auto"/>
                        <w:bottom w:val="single" w:sz="6" w:space="0" w:color="D9E4EA"/>
                        <w:right w:val="none" w:sz="0" w:space="0" w:color="auto"/>
                      </w:divBdr>
                      <w:divsChild>
                        <w:div w:id="619344229">
                          <w:marLeft w:val="0"/>
                          <w:marRight w:val="0"/>
                          <w:marTop w:val="0"/>
                          <w:marBottom w:val="0"/>
                          <w:divBdr>
                            <w:top w:val="none" w:sz="0" w:space="0" w:color="auto"/>
                            <w:left w:val="none" w:sz="0" w:space="0" w:color="auto"/>
                            <w:bottom w:val="none" w:sz="0" w:space="0" w:color="auto"/>
                            <w:right w:val="none" w:sz="0" w:space="0" w:color="auto"/>
                          </w:divBdr>
                        </w:div>
                        <w:div w:id="1692492999">
                          <w:marLeft w:val="75"/>
                          <w:marRight w:val="0"/>
                          <w:marTop w:val="0"/>
                          <w:marBottom w:val="0"/>
                          <w:divBdr>
                            <w:top w:val="none" w:sz="0" w:space="0" w:color="auto"/>
                            <w:left w:val="none" w:sz="0" w:space="0" w:color="auto"/>
                            <w:bottom w:val="none" w:sz="0" w:space="0" w:color="auto"/>
                            <w:right w:val="none" w:sz="0" w:space="0" w:color="auto"/>
                          </w:divBdr>
                        </w:div>
                      </w:divsChild>
                    </w:div>
                    <w:div w:id="209408421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40396411">
              <w:marLeft w:val="0"/>
              <w:marRight w:val="0"/>
              <w:marTop w:val="0"/>
              <w:marBottom w:val="0"/>
              <w:divBdr>
                <w:top w:val="single" w:sz="18" w:space="8" w:color="E5E5D5"/>
                <w:left w:val="single" w:sz="6" w:space="8" w:color="E4F0E2"/>
                <w:bottom w:val="single" w:sz="6" w:space="8" w:color="E4F0E2"/>
                <w:right w:val="single" w:sz="6" w:space="8" w:color="E4F0E2"/>
              </w:divBdr>
              <w:divsChild>
                <w:div w:id="1250890760">
                  <w:marLeft w:val="-225"/>
                  <w:marRight w:val="-225"/>
                  <w:marTop w:val="0"/>
                  <w:marBottom w:val="0"/>
                  <w:divBdr>
                    <w:top w:val="none" w:sz="0" w:space="0" w:color="auto"/>
                    <w:left w:val="none" w:sz="0" w:space="0" w:color="auto"/>
                    <w:bottom w:val="none" w:sz="0" w:space="0" w:color="auto"/>
                    <w:right w:val="none" w:sz="0" w:space="0" w:color="auto"/>
                  </w:divBdr>
                  <w:divsChild>
                    <w:div w:id="1577324916">
                      <w:marLeft w:val="0"/>
                      <w:marRight w:val="0"/>
                      <w:marTop w:val="0"/>
                      <w:marBottom w:val="225"/>
                      <w:divBdr>
                        <w:top w:val="none" w:sz="0" w:space="0" w:color="auto"/>
                        <w:left w:val="none" w:sz="0" w:space="0" w:color="auto"/>
                        <w:bottom w:val="none" w:sz="0" w:space="0" w:color="auto"/>
                        <w:right w:val="none" w:sz="0" w:space="0" w:color="auto"/>
                      </w:divBdr>
                    </w:div>
                    <w:div w:id="1611009684">
                      <w:marLeft w:val="0"/>
                      <w:marRight w:val="0"/>
                      <w:marTop w:val="0"/>
                      <w:marBottom w:val="225"/>
                      <w:divBdr>
                        <w:top w:val="none" w:sz="0" w:space="0" w:color="auto"/>
                        <w:left w:val="none" w:sz="0" w:space="0" w:color="auto"/>
                        <w:bottom w:val="none" w:sz="0" w:space="0" w:color="auto"/>
                        <w:right w:val="none" w:sz="0" w:space="0" w:color="auto"/>
                      </w:divBdr>
                      <w:divsChild>
                        <w:div w:id="7945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730">
                  <w:marLeft w:val="-225"/>
                  <w:marRight w:val="-225"/>
                  <w:marTop w:val="0"/>
                  <w:marBottom w:val="0"/>
                  <w:divBdr>
                    <w:top w:val="none" w:sz="0" w:space="0" w:color="auto"/>
                    <w:left w:val="none" w:sz="0" w:space="0" w:color="auto"/>
                    <w:bottom w:val="none" w:sz="0" w:space="0" w:color="auto"/>
                    <w:right w:val="none" w:sz="0" w:space="0" w:color="auto"/>
                  </w:divBdr>
                  <w:divsChild>
                    <w:div w:id="2145275233">
                      <w:marLeft w:val="0"/>
                      <w:marRight w:val="0"/>
                      <w:marTop w:val="0"/>
                      <w:marBottom w:val="225"/>
                      <w:divBdr>
                        <w:top w:val="none" w:sz="0" w:space="0" w:color="auto"/>
                        <w:left w:val="none" w:sz="0" w:space="0" w:color="auto"/>
                        <w:bottom w:val="none" w:sz="0" w:space="0" w:color="auto"/>
                        <w:right w:val="none" w:sz="0" w:space="0" w:color="auto"/>
                      </w:divBdr>
                    </w:div>
                  </w:divsChild>
                </w:div>
                <w:div w:id="1629437152">
                  <w:marLeft w:val="-225"/>
                  <w:marRight w:val="-225"/>
                  <w:marTop w:val="0"/>
                  <w:marBottom w:val="0"/>
                  <w:divBdr>
                    <w:top w:val="none" w:sz="0" w:space="0" w:color="auto"/>
                    <w:left w:val="none" w:sz="0" w:space="0" w:color="auto"/>
                    <w:bottom w:val="none" w:sz="0" w:space="0" w:color="auto"/>
                    <w:right w:val="none" w:sz="0" w:space="0" w:color="auto"/>
                  </w:divBdr>
                  <w:divsChild>
                    <w:div w:id="193884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2361537">
              <w:marLeft w:val="0"/>
              <w:marRight w:val="0"/>
              <w:marTop w:val="0"/>
              <w:marBottom w:val="0"/>
              <w:divBdr>
                <w:top w:val="none" w:sz="0" w:space="0" w:color="auto"/>
                <w:left w:val="none" w:sz="0" w:space="0" w:color="auto"/>
                <w:bottom w:val="none" w:sz="0" w:space="0" w:color="auto"/>
                <w:right w:val="none" w:sz="0" w:space="0" w:color="auto"/>
              </w:divBdr>
            </w:div>
          </w:divsChild>
        </w:div>
        <w:div w:id="1678383025">
          <w:marLeft w:val="0"/>
          <w:marRight w:val="0"/>
          <w:marTop w:val="240"/>
          <w:marBottom w:val="0"/>
          <w:divBdr>
            <w:top w:val="single" w:sz="12" w:space="8" w:color="E6E6E6"/>
            <w:left w:val="none" w:sz="0" w:space="0" w:color="auto"/>
            <w:bottom w:val="none" w:sz="0" w:space="0" w:color="auto"/>
            <w:right w:val="none" w:sz="0" w:space="0" w:color="auto"/>
          </w:divBdr>
          <w:divsChild>
            <w:div w:id="1542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074">
      <w:bodyDiv w:val="1"/>
      <w:marLeft w:val="0"/>
      <w:marRight w:val="0"/>
      <w:marTop w:val="0"/>
      <w:marBottom w:val="0"/>
      <w:divBdr>
        <w:top w:val="none" w:sz="0" w:space="0" w:color="auto"/>
        <w:left w:val="none" w:sz="0" w:space="0" w:color="auto"/>
        <w:bottom w:val="none" w:sz="0" w:space="0" w:color="auto"/>
        <w:right w:val="none" w:sz="0" w:space="0" w:color="auto"/>
      </w:divBdr>
      <w:divsChild>
        <w:div w:id="884607749">
          <w:marLeft w:val="0"/>
          <w:marRight w:val="0"/>
          <w:marTop w:val="0"/>
          <w:marBottom w:val="0"/>
          <w:divBdr>
            <w:top w:val="none" w:sz="0" w:space="0" w:color="auto"/>
            <w:left w:val="none" w:sz="0" w:space="0" w:color="auto"/>
            <w:bottom w:val="none" w:sz="0" w:space="0" w:color="auto"/>
            <w:right w:val="none" w:sz="0" w:space="0" w:color="auto"/>
          </w:divBdr>
          <w:divsChild>
            <w:div w:id="1412048666">
              <w:marLeft w:val="-225"/>
              <w:marRight w:val="-225"/>
              <w:marTop w:val="0"/>
              <w:marBottom w:val="0"/>
              <w:divBdr>
                <w:top w:val="none" w:sz="0" w:space="0" w:color="auto"/>
                <w:left w:val="none" w:sz="0" w:space="0" w:color="auto"/>
                <w:bottom w:val="none" w:sz="0" w:space="0" w:color="auto"/>
                <w:right w:val="none" w:sz="0" w:space="0" w:color="auto"/>
              </w:divBdr>
            </w:div>
          </w:divsChild>
        </w:div>
        <w:div w:id="1190995270">
          <w:marLeft w:val="0"/>
          <w:marRight w:val="0"/>
          <w:marTop w:val="0"/>
          <w:marBottom w:val="0"/>
          <w:divBdr>
            <w:top w:val="none" w:sz="0" w:space="0" w:color="auto"/>
            <w:left w:val="none" w:sz="0" w:space="0" w:color="auto"/>
            <w:bottom w:val="none" w:sz="0" w:space="0" w:color="auto"/>
            <w:right w:val="none" w:sz="0" w:space="0" w:color="auto"/>
          </w:divBdr>
          <w:divsChild>
            <w:div w:id="1392577570">
              <w:marLeft w:val="0"/>
              <w:marRight w:val="0"/>
              <w:marTop w:val="0"/>
              <w:marBottom w:val="0"/>
              <w:divBdr>
                <w:top w:val="none" w:sz="0" w:space="0" w:color="auto"/>
                <w:left w:val="none" w:sz="0" w:space="0" w:color="auto"/>
                <w:bottom w:val="none" w:sz="0" w:space="0" w:color="auto"/>
                <w:right w:val="none" w:sz="0" w:space="0" w:color="auto"/>
              </w:divBdr>
              <w:divsChild>
                <w:div w:id="1968003043">
                  <w:marLeft w:val="0"/>
                  <w:marRight w:val="0"/>
                  <w:marTop w:val="0"/>
                  <w:marBottom w:val="0"/>
                  <w:divBdr>
                    <w:top w:val="none" w:sz="0" w:space="0" w:color="auto"/>
                    <w:left w:val="none" w:sz="0" w:space="0" w:color="auto"/>
                    <w:bottom w:val="none" w:sz="0" w:space="0" w:color="auto"/>
                    <w:right w:val="none" w:sz="0" w:space="0" w:color="auto"/>
                  </w:divBdr>
                  <w:divsChild>
                    <w:div w:id="158352525">
                      <w:marLeft w:val="0"/>
                      <w:marRight w:val="0"/>
                      <w:marTop w:val="0"/>
                      <w:marBottom w:val="0"/>
                      <w:divBdr>
                        <w:top w:val="none" w:sz="0" w:space="0" w:color="auto"/>
                        <w:left w:val="none" w:sz="0" w:space="0" w:color="auto"/>
                        <w:bottom w:val="none" w:sz="0" w:space="0" w:color="auto"/>
                        <w:right w:val="none" w:sz="0" w:space="0" w:color="auto"/>
                      </w:divBdr>
                      <w:divsChild>
                        <w:div w:id="1023215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52713548">
              <w:marLeft w:val="0"/>
              <w:marRight w:val="0"/>
              <w:marTop w:val="225"/>
              <w:marBottom w:val="225"/>
              <w:divBdr>
                <w:top w:val="none" w:sz="0" w:space="0" w:color="auto"/>
                <w:left w:val="none" w:sz="0" w:space="0" w:color="auto"/>
                <w:bottom w:val="none" w:sz="0" w:space="0" w:color="auto"/>
                <w:right w:val="none" w:sz="0" w:space="0" w:color="auto"/>
              </w:divBdr>
            </w:div>
            <w:div w:id="1761756682">
              <w:marLeft w:val="0"/>
              <w:marRight w:val="0"/>
              <w:marTop w:val="0"/>
              <w:marBottom w:val="0"/>
              <w:divBdr>
                <w:top w:val="single" w:sz="18" w:space="8" w:color="E5E5D5"/>
                <w:left w:val="single" w:sz="6" w:space="8" w:color="E4F0E2"/>
                <w:bottom w:val="single" w:sz="6" w:space="8" w:color="E4F0E2"/>
                <w:right w:val="single" w:sz="6" w:space="8" w:color="E4F0E2"/>
              </w:divBdr>
              <w:divsChild>
                <w:div w:id="1690986181">
                  <w:marLeft w:val="-225"/>
                  <w:marRight w:val="-225"/>
                  <w:marTop w:val="0"/>
                  <w:marBottom w:val="0"/>
                  <w:divBdr>
                    <w:top w:val="none" w:sz="0" w:space="0" w:color="auto"/>
                    <w:left w:val="none" w:sz="0" w:space="0" w:color="auto"/>
                    <w:bottom w:val="none" w:sz="0" w:space="0" w:color="auto"/>
                    <w:right w:val="none" w:sz="0" w:space="0" w:color="auto"/>
                  </w:divBdr>
                  <w:divsChild>
                    <w:div w:id="1919242656">
                      <w:marLeft w:val="0"/>
                      <w:marRight w:val="0"/>
                      <w:marTop w:val="0"/>
                      <w:marBottom w:val="225"/>
                      <w:divBdr>
                        <w:top w:val="none" w:sz="0" w:space="0" w:color="auto"/>
                        <w:left w:val="none" w:sz="0" w:space="0" w:color="auto"/>
                        <w:bottom w:val="none" w:sz="0" w:space="0" w:color="auto"/>
                        <w:right w:val="none" w:sz="0" w:space="0" w:color="auto"/>
                      </w:divBdr>
                    </w:div>
                    <w:div w:id="529419499">
                      <w:marLeft w:val="0"/>
                      <w:marRight w:val="0"/>
                      <w:marTop w:val="0"/>
                      <w:marBottom w:val="225"/>
                      <w:divBdr>
                        <w:top w:val="none" w:sz="0" w:space="0" w:color="auto"/>
                        <w:left w:val="none" w:sz="0" w:space="0" w:color="auto"/>
                        <w:bottom w:val="none" w:sz="0" w:space="0" w:color="auto"/>
                        <w:right w:val="none" w:sz="0" w:space="0" w:color="auto"/>
                      </w:divBdr>
                      <w:divsChild>
                        <w:div w:id="124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28">
                  <w:marLeft w:val="-225"/>
                  <w:marRight w:val="-225"/>
                  <w:marTop w:val="0"/>
                  <w:marBottom w:val="0"/>
                  <w:divBdr>
                    <w:top w:val="none" w:sz="0" w:space="0" w:color="auto"/>
                    <w:left w:val="none" w:sz="0" w:space="0" w:color="auto"/>
                    <w:bottom w:val="none" w:sz="0" w:space="0" w:color="auto"/>
                    <w:right w:val="none" w:sz="0" w:space="0" w:color="auto"/>
                  </w:divBdr>
                  <w:divsChild>
                    <w:div w:id="1202088514">
                      <w:marLeft w:val="0"/>
                      <w:marRight w:val="0"/>
                      <w:marTop w:val="0"/>
                      <w:marBottom w:val="225"/>
                      <w:divBdr>
                        <w:top w:val="none" w:sz="0" w:space="0" w:color="auto"/>
                        <w:left w:val="none" w:sz="0" w:space="0" w:color="auto"/>
                        <w:bottom w:val="none" w:sz="0" w:space="0" w:color="auto"/>
                        <w:right w:val="none" w:sz="0" w:space="0" w:color="auto"/>
                      </w:divBdr>
                    </w:div>
                  </w:divsChild>
                </w:div>
                <w:div w:id="31730070">
                  <w:marLeft w:val="-225"/>
                  <w:marRight w:val="-225"/>
                  <w:marTop w:val="0"/>
                  <w:marBottom w:val="0"/>
                  <w:divBdr>
                    <w:top w:val="none" w:sz="0" w:space="0" w:color="auto"/>
                    <w:left w:val="none" w:sz="0" w:space="0" w:color="auto"/>
                    <w:bottom w:val="none" w:sz="0" w:space="0" w:color="auto"/>
                    <w:right w:val="none" w:sz="0" w:space="0" w:color="auto"/>
                  </w:divBdr>
                  <w:divsChild>
                    <w:div w:id="13060889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681929">
              <w:marLeft w:val="0"/>
              <w:marRight w:val="0"/>
              <w:marTop w:val="0"/>
              <w:marBottom w:val="0"/>
              <w:divBdr>
                <w:top w:val="none" w:sz="0" w:space="0" w:color="auto"/>
                <w:left w:val="none" w:sz="0" w:space="0" w:color="auto"/>
                <w:bottom w:val="none" w:sz="0" w:space="0" w:color="auto"/>
                <w:right w:val="none" w:sz="0" w:space="0" w:color="auto"/>
              </w:divBdr>
            </w:div>
          </w:divsChild>
        </w:div>
        <w:div w:id="1599479919">
          <w:marLeft w:val="0"/>
          <w:marRight w:val="0"/>
          <w:marTop w:val="240"/>
          <w:marBottom w:val="0"/>
          <w:divBdr>
            <w:top w:val="single" w:sz="12" w:space="8" w:color="E6E6E6"/>
            <w:left w:val="none" w:sz="0" w:space="0" w:color="auto"/>
            <w:bottom w:val="none" w:sz="0" w:space="0" w:color="auto"/>
            <w:right w:val="none" w:sz="0" w:space="0" w:color="auto"/>
          </w:divBdr>
          <w:divsChild>
            <w:div w:id="18592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224">
      <w:bodyDiv w:val="1"/>
      <w:marLeft w:val="0"/>
      <w:marRight w:val="0"/>
      <w:marTop w:val="0"/>
      <w:marBottom w:val="0"/>
      <w:divBdr>
        <w:top w:val="none" w:sz="0" w:space="0" w:color="auto"/>
        <w:left w:val="none" w:sz="0" w:space="0" w:color="auto"/>
        <w:bottom w:val="none" w:sz="0" w:space="0" w:color="auto"/>
        <w:right w:val="none" w:sz="0" w:space="0" w:color="auto"/>
      </w:divBdr>
      <w:divsChild>
        <w:div w:id="687028599">
          <w:marLeft w:val="0"/>
          <w:marRight w:val="0"/>
          <w:marTop w:val="0"/>
          <w:marBottom w:val="0"/>
          <w:divBdr>
            <w:top w:val="none" w:sz="0" w:space="0" w:color="auto"/>
            <w:left w:val="none" w:sz="0" w:space="0" w:color="auto"/>
            <w:bottom w:val="none" w:sz="0" w:space="0" w:color="auto"/>
            <w:right w:val="none" w:sz="0" w:space="0" w:color="auto"/>
          </w:divBdr>
          <w:divsChild>
            <w:div w:id="322199039">
              <w:marLeft w:val="-225"/>
              <w:marRight w:val="-225"/>
              <w:marTop w:val="0"/>
              <w:marBottom w:val="0"/>
              <w:divBdr>
                <w:top w:val="none" w:sz="0" w:space="0" w:color="auto"/>
                <w:left w:val="none" w:sz="0" w:space="0" w:color="auto"/>
                <w:bottom w:val="none" w:sz="0" w:space="0" w:color="auto"/>
                <w:right w:val="none" w:sz="0" w:space="0" w:color="auto"/>
              </w:divBdr>
            </w:div>
          </w:divsChild>
        </w:div>
        <w:div w:id="923076797">
          <w:marLeft w:val="0"/>
          <w:marRight w:val="0"/>
          <w:marTop w:val="0"/>
          <w:marBottom w:val="0"/>
          <w:divBdr>
            <w:top w:val="none" w:sz="0" w:space="0" w:color="auto"/>
            <w:left w:val="none" w:sz="0" w:space="0" w:color="auto"/>
            <w:bottom w:val="none" w:sz="0" w:space="0" w:color="auto"/>
            <w:right w:val="none" w:sz="0" w:space="0" w:color="auto"/>
          </w:divBdr>
          <w:divsChild>
            <w:div w:id="1238057211">
              <w:marLeft w:val="0"/>
              <w:marRight w:val="0"/>
              <w:marTop w:val="0"/>
              <w:marBottom w:val="0"/>
              <w:divBdr>
                <w:top w:val="none" w:sz="0" w:space="0" w:color="auto"/>
                <w:left w:val="none" w:sz="0" w:space="0" w:color="auto"/>
                <w:bottom w:val="none" w:sz="0" w:space="0" w:color="auto"/>
                <w:right w:val="none" w:sz="0" w:space="0" w:color="auto"/>
              </w:divBdr>
              <w:divsChild>
                <w:div w:id="240215529">
                  <w:marLeft w:val="0"/>
                  <w:marRight w:val="0"/>
                  <w:marTop w:val="0"/>
                  <w:marBottom w:val="0"/>
                  <w:divBdr>
                    <w:top w:val="none" w:sz="0" w:space="0" w:color="auto"/>
                    <w:left w:val="none" w:sz="0" w:space="0" w:color="auto"/>
                    <w:bottom w:val="none" w:sz="0" w:space="0" w:color="auto"/>
                    <w:right w:val="none" w:sz="0" w:space="0" w:color="auto"/>
                  </w:divBdr>
                  <w:divsChild>
                    <w:div w:id="1052924377">
                      <w:marLeft w:val="0"/>
                      <w:marRight w:val="0"/>
                      <w:marTop w:val="0"/>
                      <w:marBottom w:val="0"/>
                      <w:divBdr>
                        <w:top w:val="none" w:sz="0" w:space="0" w:color="auto"/>
                        <w:left w:val="none" w:sz="0" w:space="0" w:color="auto"/>
                        <w:bottom w:val="none" w:sz="0" w:space="0" w:color="auto"/>
                        <w:right w:val="none" w:sz="0" w:space="0" w:color="auto"/>
                      </w:divBdr>
                      <w:divsChild>
                        <w:div w:id="542182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9494">
              <w:marLeft w:val="0"/>
              <w:marRight w:val="0"/>
              <w:marTop w:val="0"/>
              <w:marBottom w:val="0"/>
              <w:divBdr>
                <w:top w:val="none" w:sz="0" w:space="0" w:color="auto"/>
                <w:left w:val="none" w:sz="0" w:space="0" w:color="auto"/>
                <w:bottom w:val="none" w:sz="0" w:space="0" w:color="auto"/>
                <w:right w:val="none" w:sz="0" w:space="0" w:color="auto"/>
              </w:divBdr>
            </w:div>
            <w:div w:id="1761174454">
              <w:marLeft w:val="0"/>
              <w:marRight w:val="0"/>
              <w:marTop w:val="0"/>
              <w:marBottom w:val="0"/>
              <w:divBdr>
                <w:top w:val="none" w:sz="0" w:space="0" w:color="auto"/>
                <w:left w:val="none" w:sz="0" w:space="0" w:color="auto"/>
                <w:bottom w:val="none" w:sz="0" w:space="0" w:color="auto"/>
                <w:right w:val="none" w:sz="0" w:space="0" w:color="auto"/>
              </w:divBdr>
            </w:div>
            <w:div w:id="1417438184">
              <w:marLeft w:val="0"/>
              <w:marRight w:val="0"/>
              <w:marTop w:val="0"/>
              <w:marBottom w:val="0"/>
              <w:divBdr>
                <w:top w:val="none" w:sz="0" w:space="0" w:color="auto"/>
                <w:left w:val="none" w:sz="0" w:space="0" w:color="auto"/>
                <w:bottom w:val="none" w:sz="0" w:space="0" w:color="auto"/>
                <w:right w:val="none" w:sz="0" w:space="0" w:color="auto"/>
              </w:divBdr>
            </w:div>
            <w:div w:id="1416514213">
              <w:marLeft w:val="0"/>
              <w:marRight w:val="0"/>
              <w:marTop w:val="0"/>
              <w:marBottom w:val="0"/>
              <w:divBdr>
                <w:top w:val="none" w:sz="0" w:space="0" w:color="auto"/>
                <w:left w:val="none" w:sz="0" w:space="0" w:color="auto"/>
                <w:bottom w:val="none" w:sz="0" w:space="0" w:color="auto"/>
                <w:right w:val="none" w:sz="0" w:space="0" w:color="auto"/>
              </w:divBdr>
            </w:div>
            <w:div w:id="700284845">
              <w:marLeft w:val="0"/>
              <w:marRight w:val="0"/>
              <w:marTop w:val="0"/>
              <w:marBottom w:val="0"/>
              <w:divBdr>
                <w:top w:val="none" w:sz="0" w:space="0" w:color="auto"/>
                <w:left w:val="none" w:sz="0" w:space="0" w:color="auto"/>
                <w:bottom w:val="none" w:sz="0" w:space="0" w:color="auto"/>
                <w:right w:val="none" w:sz="0" w:space="0" w:color="auto"/>
              </w:divBdr>
            </w:div>
            <w:div w:id="891500132">
              <w:marLeft w:val="0"/>
              <w:marRight w:val="0"/>
              <w:marTop w:val="0"/>
              <w:marBottom w:val="0"/>
              <w:divBdr>
                <w:top w:val="none" w:sz="0" w:space="0" w:color="auto"/>
                <w:left w:val="none" w:sz="0" w:space="0" w:color="auto"/>
                <w:bottom w:val="none" w:sz="0" w:space="0" w:color="auto"/>
                <w:right w:val="none" w:sz="0" w:space="0" w:color="auto"/>
              </w:divBdr>
            </w:div>
            <w:div w:id="677928336">
              <w:marLeft w:val="0"/>
              <w:marRight w:val="0"/>
              <w:marTop w:val="0"/>
              <w:marBottom w:val="0"/>
              <w:divBdr>
                <w:top w:val="none" w:sz="0" w:space="0" w:color="auto"/>
                <w:left w:val="none" w:sz="0" w:space="0" w:color="auto"/>
                <w:bottom w:val="none" w:sz="0" w:space="0" w:color="auto"/>
                <w:right w:val="none" w:sz="0" w:space="0" w:color="auto"/>
              </w:divBdr>
            </w:div>
            <w:div w:id="268126369">
              <w:marLeft w:val="0"/>
              <w:marRight w:val="0"/>
              <w:marTop w:val="0"/>
              <w:marBottom w:val="0"/>
              <w:divBdr>
                <w:top w:val="none" w:sz="0" w:space="0" w:color="auto"/>
                <w:left w:val="none" w:sz="0" w:space="0" w:color="auto"/>
                <w:bottom w:val="none" w:sz="0" w:space="0" w:color="auto"/>
                <w:right w:val="none" w:sz="0" w:space="0" w:color="auto"/>
              </w:divBdr>
            </w:div>
            <w:div w:id="2142765358">
              <w:marLeft w:val="0"/>
              <w:marRight w:val="0"/>
              <w:marTop w:val="300"/>
              <w:marBottom w:val="300"/>
              <w:divBdr>
                <w:top w:val="none" w:sz="0" w:space="0" w:color="auto"/>
                <w:left w:val="none" w:sz="0" w:space="0" w:color="auto"/>
                <w:bottom w:val="none" w:sz="0" w:space="0" w:color="auto"/>
                <w:right w:val="none" w:sz="0" w:space="0" w:color="auto"/>
              </w:divBdr>
              <w:divsChild>
                <w:div w:id="218564812">
                  <w:marLeft w:val="0"/>
                  <w:marRight w:val="150"/>
                  <w:marTop w:val="0"/>
                  <w:marBottom w:val="180"/>
                  <w:divBdr>
                    <w:top w:val="single" w:sz="24" w:space="6" w:color="C4DAE5"/>
                    <w:left w:val="single" w:sz="6" w:space="2" w:color="E8F1F7"/>
                    <w:bottom w:val="none" w:sz="0" w:space="0" w:color="auto"/>
                    <w:right w:val="single" w:sz="6" w:space="2" w:color="E8F1F7"/>
                  </w:divBdr>
                  <w:divsChild>
                    <w:div w:id="1236820817">
                      <w:marLeft w:val="0"/>
                      <w:marRight w:val="0"/>
                      <w:marTop w:val="0"/>
                      <w:marBottom w:val="0"/>
                      <w:divBdr>
                        <w:top w:val="none" w:sz="0" w:space="0" w:color="auto"/>
                        <w:left w:val="none" w:sz="0" w:space="0" w:color="auto"/>
                        <w:bottom w:val="single" w:sz="6" w:space="0" w:color="D9E4EA"/>
                        <w:right w:val="none" w:sz="0" w:space="0" w:color="auto"/>
                      </w:divBdr>
                      <w:divsChild>
                        <w:div w:id="1861507747">
                          <w:marLeft w:val="0"/>
                          <w:marRight w:val="0"/>
                          <w:marTop w:val="0"/>
                          <w:marBottom w:val="0"/>
                          <w:divBdr>
                            <w:top w:val="none" w:sz="0" w:space="0" w:color="auto"/>
                            <w:left w:val="none" w:sz="0" w:space="0" w:color="auto"/>
                            <w:bottom w:val="none" w:sz="0" w:space="0" w:color="auto"/>
                            <w:right w:val="none" w:sz="0" w:space="0" w:color="auto"/>
                          </w:divBdr>
                        </w:div>
                        <w:div w:id="860121721">
                          <w:marLeft w:val="75"/>
                          <w:marRight w:val="0"/>
                          <w:marTop w:val="0"/>
                          <w:marBottom w:val="0"/>
                          <w:divBdr>
                            <w:top w:val="none" w:sz="0" w:space="0" w:color="auto"/>
                            <w:left w:val="none" w:sz="0" w:space="0" w:color="auto"/>
                            <w:bottom w:val="none" w:sz="0" w:space="0" w:color="auto"/>
                            <w:right w:val="none" w:sz="0" w:space="0" w:color="auto"/>
                          </w:divBdr>
                        </w:div>
                      </w:divsChild>
                    </w:div>
                    <w:div w:id="106136611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0030060">
              <w:marLeft w:val="0"/>
              <w:marRight w:val="0"/>
              <w:marTop w:val="0"/>
              <w:marBottom w:val="0"/>
              <w:divBdr>
                <w:top w:val="single" w:sz="18" w:space="8" w:color="E5E5D5"/>
                <w:left w:val="single" w:sz="6" w:space="8" w:color="E4F0E2"/>
                <w:bottom w:val="single" w:sz="6" w:space="8" w:color="E4F0E2"/>
                <w:right w:val="single" w:sz="6" w:space="8" w:color="E4F0E2"/>
              </w:divBdr>
              <w:divsChild>
                <w:div w:id="1879201773">
                  <w:marLeft w:val="-225"/>
                  <w:marRight w:val="-225"/>
                  <w:marTop w:val="0"/>
                  <w:marBottom w:val="0"/>
                  <w:divBdr>
                    <w:top w:val="none" w:sz="0" w:space="0" w:color="auto"/>
                    <w:left w:val="none" w:sz="0" w:space="0" w:color="auto"/>
                    <w:bottom w:val="none" w:sz="0" w:space="0" w:color="auto"/>
                    <w:right w:val="none" w:sz="0" w:space="0" w:color="auto"/>
                  </w:divBdr>
                  <w:divsChild>
                    <w:div w:id="1027759322">
                      <w:marLeft w:val="0"/>
                      <w:marRight w:val="0"/>
                      <w:marTop w:val="0"/>
                      <w:marBottom w:val="225"/>
                      <w:divBdr>
                        <w:top w:val="none" w:sz="0" w:space="0" w:color="auto"/>
                        <w:left w:val="none" w:sz="0" w:space="0" w:color="auto"/>
                        <w:bottom w:val="none" w:sz="0" w:space="0" w:color="auto"/>
                        <w:right w:val="none" w:sz="0" w:space="0" w:color="auto"/>
                      </w:divBdr>
                    </w:div>
                    <w:div w:id="157041371">
                      <w:marLeft w:val="0"/>
                      <w:marRight w:val="0"/>
                      <w:marTop w:val="0"/>
                      <w:marBottom w:val="225"/>
                      <w:divBdr>
                        <w:top w:val="none" w:sz="0" w:space="0" w:color="auto"/>
                        <w:left w:val="none" w:sz="0" w:space="0" w:color="auto"/>
                        <w:bottom w:val="none" w:sz="0" w:space="0" w:color="auto"/>
                        <w:right w:val="none" w:sz="0" w:space="0" w:color="auto"/>
                      </w:divBdr>
                      <w:divsChild>
                        <w:div w:id="7711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1990">
                  <w:marLeft w:val="-225"/>
                  <w:marRight w:val="-225"/>
                  <w:marTop w:val="0"/>
                  <w:marBottom w:val="0"/>
                  <w:divBdr>
                    <w:top w:val="none" w:sz="0" w:space="0" w:color="auto"/>
                    <w:left w:val="none" w:sz="0" w:space="0" w:color="auto"/>
                    <w:bottom w:val="none" w:sz="0" w:space="0" w:color="auto"/>
                    <w:right w:val="none" w:sz="0" w:space="0" w:color="auto"/>
                  </w:divBdr>
                  <w:divsChild>
                    <w:div w:id="1366174505">
                      <w:marLeft w:val="0"/>
                      <w:marRight w:val="0"/>
                      <w:marTop w:val="0"/>
                      <w:marBottom w:val="225"/>
                      <w:divBdr>
                        <w:top w:val="none" w:sz="0" w:space="0" w:color="auto"/>
                        <w:left w:val="none" w:sz="0" w:space="0" w:color="auto"/>
                        <w:bottom w:val="none" w:sz="0" w:space="0" w:color="auto"/>
                        <w:right w:val="none" w:sz="0" w:space="0" w:color="auto"/>
                      </w:divBdr>
                    </w:div>
                  </w:divsChild>
                </w:div>
                <w:div w:id="816993079">
                  <w:marLeft w:val="-225"/>
                  <w:marRight w:val="-225"/>
                  <w:marTop w:val="0"/>
                  <w:marBottom w:val="0"/>
                  <w:divBdr>
                    <w:top w:val="none" w:sz="0" w:space="0" w:color="auto"/>
                    <w:left w:val="none" w:sz="0" w:space="0" w:color="auto"/>
                    <w:bottom w:val="none" w:sz="0" w:space="0" w:color="auto"/>
                    <w:right w:val="none" w:sz="0" w:space="0" w:color="auto"/>
                  </w:divBdr>
                  <w:divsChild>
                    <w:div w:id="255792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9929409">
              <w:marLeft w:val="0"/>
              <w:marRight w:val="0"/>
              <w:marTop w:val="0"/>
              <w:marBottom w:val="0"/>
              <w:divBdr>
                <w:top w:val="none" w:sz="0" w:space="0" w:color="auto"/>
                <w:left w:val="none" w:sz="0" w:space="0" w:color="auto"/>
                <w:bottom w:val="none" w:sz="0" w:space="0" w:color="auto"/>
                <w:right w:val="none" w:sz="0" w:space="0" w:color="auto"/>
              </w:divBdr>
            </w:div>
          </w:divsChild>
        </w:div>
        <w:div w:id="1129586239">
          <w:marLeft w:val="0"/>
          <w:marRight w:val="0"/>
          <w:marTop w:val="240"/>
          <w:marBottom w:val="0"/>
          <w:divBdr>
            <w:top w:val="single" w:sz="12" w:space="8" w:color="E6E6E6"/>
            <w:left w:val="none" w:sz="0" w:space="0" w:color="auto"/>
            <w:bottom w:val="none" w:sz="0" w:space="0" w:color="auto"/>
            <w:right w:val="none" w:sz="0" w:space="0" w:color="auto"/>
          </w:divBdr>
          <w:divsChild>
            <w:div w:id="1353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2032">
      <w:bodyDiv w:val="1"/>
      <w:marLeft w:val="0"/>
      <w:marRight w:val="0"/>
      <w:marTop w:val="0"/>
      <w:marBottom w:val="0"/>
      <w:divBdr>
        <w:top w:val="none" w:sz="0" w:space="0" w:color="auto"/>
        <w:left w:val="none" w:sz="0" w:space="0" w:color="auto"/>
        <w:bottom w:val="none" w:sz="0" w:space="0" w:color="auto"/>
        <w:right w:val="none" w:sz="0" w:space="0" w:color="auto"/>
      </w:divBdr>
      <w:divsChild>
        <w:div w:id="1614094393">
          <w:marLeft w:val="0"/>
          <w:marRight w:val="0"/>
          <w:marTop w:val="0"/>
          <w:marBottom w:val="0"/>
          <w:divBdr>
            <w:top w:val="none" w:sz="0" w:space="0" w:color="auto"/>
            <w:left w:val="none" w:sz="0" w:space="0" w:color="auto"/>
            <w:bottom w:val="none" w:sz="0" w:space="0" w:color="auto"/>
            <w:right w:val="none" w:sz="0" w:space="0" w:color="auto"/>
          </w:divBdr>
          <w:divsChild>
            <w:div w:id="1129397031">
              <w:marLeft w:val="-225"/>
              <w:marRight w:val="-225"/>
              <w:marTop w:val="0"/>
              <w:marBottom w:val="0"/>
              <w:divBdr>
                <w:top w:val="none" w:sz="0" w:space="0" w:color="auto"/>
                <w:left w:val="none" w:sz="0" w:space="0" w:color="auto"/>
                <w:bottom w:val="none" w:sz="0" w:space="0" w:color="auto"/>
                <w:right w:val="none" w:sz="0" w:space="0" w:color="auto"/>
              </w:divBdr>
            </w:div>
          </w:divsChild>
        </w:div>
        <w:div w:id="1987321581">
          <w:marLeft w:val="0"/>
          <w:marRight w:val="0"/>
          <w:marTop w:val="0"/>
          <w:marBottom w:val="0"/>
          <w:divBdr>
            <w:top w:val="none" w:sz="0" w:space="0" w:color="auto"/>
            <w:left w:val="none" w:sz="0" w:space="0" w:color="auto"/>
            <w:bottom w:val="none" w:sz="0" w:space="0" w:color="auto"/>
            <w:right w:val="none" w:sz="0" w:space="0" w:color="auto"/>
          </w:divBdr>
          <w:divsChild>
            <w:div w:id="2026397105">
              <w:marLeft w:val="0"/>
              <w:marRight w:val="0"/>
              <w:marTop w:val="0"/>
              <w:marBottom w:val="0"/>
              <w:divBdr>
                <w:top w:val="none" w:sz="0" w:space="0" w:color="auto"/>
                <w:left w:val="none" w:sz="0" w:space="0" w:color="auto"/>
                <w:bottom w:val="none" w:sz="0" w:space="0" w:color="auto"/>
                <w:right w:val="none" w:sz="0" w:space="0" w:color="auto"/>
              </w:divBdr>
              <w:divsChild>
                <w:div w:id="402877392">
                  <w:marLeft w:val="0"/>
                  <w:marRight w:val="0"/>
                  <w:marTop w:val="0"/>
                  <w:marBottom w:val="0"/>
                  <w:divBdr>
                    <w:top w:val="none" w:sz="0" w:space="0" w:color="auto"/>
                    <w:left w:val="none" w:sz="0" w:space="0" w:color="auto"/>
                    <w:bottom w:val="none" w:sz="0" w:space="0" w:color="auto"/>
                    <w:right w:val="none" w:sz="0" w:space="0" w:color="auto"/>
                  </w:divBdr>
                  <w:divsChild>
                    <w:div w:id="1253199354">
                      <w:marLeft w:val="0"/>
                      <w:marRight w:val="0"/>
                      <w:marTop w:val="0"/>
                      <w:marBottom w:val="0"/>
                      <w:divBdr>
                        <w:top w:val="none" w:sz="0" w:space="0" w:color="auto"/>
                        <w:left w:val="none" w:sz="0" w:space="0" w:color="auto"/>
                        <w:bottom w:val="none" w:sz="0" w:space="0" w:color="auto"/>
                        <w:right w:val="none" w:sz="0" w:space="0" w:color="auto"/>
                      </w:divBdr>
                      <w:divsChild>
                        <w:div w:id="850872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38440217">
              <w:marLeft w:val="0"/>
              <w:marRight w:val="0"/>
              <w:marTop w:val="0"/>
              <w:marBottom w:val="0"/>
              <w:divBdr>
                <w:top w:val="single" w:sz="18" w:space="8" w:color="E5E5D5"/>
                <w:left w:val="single" w:sz="6" w:space="8" w:color="E4F0E2"/>
                <w:bottom w:val="single" w:sz="6" w:space="8" w:color="E4F0E2"/>
                <w:right w:val="single" w:sz="6" w:space="8" w:color="E4F0E2"/>
              </w:divBdr>
              <w:divsChild>
                <w:div w:id="1287470447">
                  <w:marLeft w:val="-225"/>
                  <w:marRight w:val="-225"/>
                  <w:marTop w:val="0"/>
                  <w:marBottom w:val="0"/>
                  <w:divBdr>
                    <w:top w:val="none" w:sz="0" w:space="0" w:color="auto"/>
                    <w:left w:val="none" w:sz="0" w:space="0" w:color="auto"/>
                    <w:bottom w:val="none" w:sz="0" w:space="0" w:color="auto"/>
                    <w:right w:val="none" w:sz="0" w:space="0" w:color="auto"/>
                  </w:divBdr>
                  <w:divsChild>
                    <w:div w:id="1621569604">
                      <w:marLeft w:val="0"/>
                      <w:marRight w:val="0"/>
                      <w:marTop w:val="0"/>
                      <w:marBottom w:val="225"/>
                      <w:divBdr>
                        <w:top w:val="none" w:sz="0" w:space="0" w:color="auto"/>
                        <w:left w:val="none" w:sz="0" w:space="0" w:color="auto"/>
                        <w:bottom w:val="none" w:sz="0" w:space="0" w:color="auto"/>
                        <w:right w:val="none" w:sz="0" w:space="0" w:color="auto"/>
                      </w:divBdr>
                    </w:div>
                    <w:div w:id="1840346125">
                      <w:marLeft w:val="0"/>
                      <w:marRight w:val="0"/>
                      <w:marTop w:val="0"/>
                      <w:marBottom w:val="225"/>
                      <w:divBdr>
                        <w:top w:val="none" w:sz="0" w:space="0" w:color="auto"/>
                        <w:left w:val="none" w:sz="0" w:space="0" w:color="auto"/>
                        <w:bottom w:val="none" w:sz="0" w:space="0" w:color="auto"/>
                        <w:right w:val="none" w:sz="0" w:space="0" w:color="auto"/>
                      </w:divBdr>
                      <w:divsChild>
                        <w:div w:id="786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8402">
                  <w:marLeft w:val="-225"/>
                  <w:marRight w:val="-225"/>
                  <w:marTop w:val="0"/>
                  <w:marBottom w:val="0"/>
                  <w:divBdr>
                    <w:top w:val="none" w:sz="0" w:space="0" w:color="auto"/>
                    <w:left w:val="none" w:sz="0" w:space="0" w:color="auto"/>
                    <w:bottom w:val="none" w:sz="0" w:space="0" w:color="auto"/>
                    <w:right w:val="none" w:sz="0" w:space="0" w:color="auto"/>
                  </w:divBdr>
                  <w:divsChild>
                    <w:div w:id="1872258792">
                      <w:marLeft w:val="0"/>
                      <w:marRight w:val="0"/>
                      <w:marTop w:val="0"/>
                      <w:marBottom w:val="225"/>
                      <w:divBdr>
                        <w:top w:val="none" w:sz="0" w:space="0" w:color="auto"/>
                        <w:left w:val="none" w:sz="0" w:space="0" w:color="auto"/>
                        <w:bottom w:val="none" w:sz="0" w:space="0" w:color="auto"/>
                        <w:right w:val="none" w:sz="0" w:space="0" w:color="auto"/>
                      </w:divBdr>
                    </w:div>
                  </w:divsChild>
                </w:div>
                <w:div w:id="1969847565">
                  <w:marLeft w:val="-225"/>
                  <w:marRight w:val="-225"/>
                  <w:marTop w:val="0"/>
                  <w:marBottom w:val="0"/>
                  <w:divBdr>
                    <w:top w:val="none" w:sz="0" w:space="0" w:color="auto"/>
                    <w:left w:val="none" w:sz="0" w:space="0" w:color="auto"/>
                    <w:bottom w:val="none" w:sz="0" w:space="0" w:color="auto"/>
                    <w:right w:val="none" w:sz="0" w:space="0" w:color="auto"/>
                  </w:divBdr>
                  <w:divsChild>
                    <w:div w:id="1555702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053427">
              <w:marLeft w:val="0"/>
              <w:marRight w:val="0"/>
              <w:marTop w:val="0"/>
              <w:marBottom w:val="0"/>
              <w:divBdr>
                <w:top w:val="none" w:sz="0" w:space="0" w:color="auto"/>
                <w:left w:val="none" w:sz="0" w:space="0" w:color="auto"/>
                <w:bottom w:val="none" w:sz="0" w:space="0" w:color="auto"/>
                <w:right w:val="none" w:sz="0" w:space="0" w:color="auto"/>
              </w:divBdr>
            </w:div>
          </w:divsChild>
        </w:div>
        <w:div w:id="67386331">
          <w:marLeft w:val="0"/>
          <w:marRight w:val="0"/>
          <w:marTop w:val="240"/>
          <w:marBottom w:val="0"/>
          <w:divBdr>
            <w:top w:val="single" w:sz="12" w:space="8" w:color="E6E6E6"/>
            <w:left w:val="none" w:sz="0" w:space="0" w:color="auto"/>
            <w:bottom w:val="none" w:sz="0" w:space="0" w:color="auto"/>
            <w:right w:val="none" w:sz="0" w:space="0" w:color="auto"/>
          </w:divBdr>
          <w:divsChild>
            <w:div w:id="1880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269">
      <w:bodyDiv w:val="1"/>
      <w:marLeft w:val="0"/>
      <w:marRight w:val="0"/>
      <w:marTop w:val="0"/>
      <w:marBottom w:val="0"/>
      <w:divBdr>
        <w:top w:val="none" w:sz="0" w:space="0" w:color="auto"/>
        <w:left w:val="none" w:sz="0" w:space="0" w:color="auto"/>
        <w:bottom w:val="none" w:sz="0" w:space="0" w:color="auto"/>
        <w:right w:val="none" w:sz="0" w:space="0" w:color="auto"/>
      </w:divBdr>
      <w:divsChild>
        <w:div w:id="74135839">
          <w:marLeft w:val="0"/>
          <w:marRight w:val="0"/>
          <w:marTop w:val="0"/>
          <w:marBottom w:val="0"/>
          <w:divBdr>
            <w:top w:val="none" w:sz="0" w:space="0" w:color="auto"/>
            <w:left w:val="none" w:sz="0" w:space="0" w:color="auto"/>
            <w:bottom w:val="none" w:sz="0" w:space="0" w:color="auto"/>
            <w:right w:val="none" w:sz="0" w:space="0" w:color="auto"/>
          </w:divBdr>
          <w:divsChild>
            <w:div w:id="1039664080">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101010"/>
                <w:bottom w:val="none" w:sz="0" w:space="0" w:color="101010"/>
                <w:right w:val="none" w:sz="0" w:space="0" w:color="101010"/>
              </w:divBdr>
            </w:div>
          </w:divsChild>
        </w:div>
        <w:div w:id="1318076208">
          <w:marLeft w:val="0"/>
          <w:marRight w:val="0"/>
          <w:marTop w:val="0"/>
          <w:marBottom w:val="0"/>
          <w:divBdr>
            <w:top w:val="none" w:sz="0" w:space="0" w:color="auto"/>
            <w:left w:val="none" w:sz="0" w:space="0" w:color="auto"/>
            <w:bottom w:val="none" w:sz="0" w:space="0" w:color="auto"/>
            <w:right w:val="none" w:sz="0" w:space="0" w:color="auto"/>
          </w:divBdr>
          <w:divsChild>
            <w:div w:id="172842202">
              <w:marLeft w:val="0"/>
              <w:marRight w:val="0"/>
              <w:marTop w:val="0"/>
              <w:marBottom w:val="0"/>
              <w:divBdr>
                <w:top w:val="none" w:sz="0" w:space="0" w:color="auto"/>
                <w:left w:val="none" w:sz="0" w:space="0" w:color="auto"/>
                <w:bottom w:val="none" w:sz="0" w:space="0" w:color="auto"/>
                <w:right w:val="none" w:sz="0" w:space="0" w:color="auto"/>
              </w:divBdr>
              <w:divsChild>
                <w:div w:id="1206490">
                  <w:marLeft w:val="0"/>
                  <w:marRight w:val="0"/>
                  <w:marTop w:val="0"/>
                  <w:marBottom w:val="0"/>
                  <w:divBdr>
                    <w:top w:val="none" w:sz="0" w:space="0" w:color="auto"/>
                    <w:left w:val="none" w:sz="0" w:space="0" w:color="auto"/>
                    <w:bottom w:val="none" w:sz="0" w:space="0" w:color="auto"/>
                    <w:right w:val="none" w:sz="0" w:space="0" w:color="auto"/>
                  </w:divBdr>
                  <w:divsChild>
                    <w:div w:id="112678561">
                      <w:marLeft w:val="0"/>
                      <w:marRight w:val="0"/>
                      <w:marTop w:val="0"/>
                      <w:marBottom w:val="0"/>
                      <w:divBdr>
                        <w:top w:val="none" w:sz="0" w:space="0" w:color="auto"/>
                        <w:left w:val="none" w:sz="0" w:space="0" w:color="auto"/>
                        <w:bottom w:val="none" w:sz="0" w:space="0" w:color="auto"/>
                        <w:right w:val="none" w:sz="0" w:space="0" w:color="auto"/>
                      </w:divBdr>
                      <w:divsChild>
                        <w:div w:id="4552974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4371686">
              <w:marLeft w:val="0"/>
              <w:marRight w:val="0"/>
              <w:marTop w:val="225"/>
              <w:marBottom w:val="225"/>
              <w:divBdr>
                <w:top w:val="none" w:sz="0" w:space="0" w:color="auto"/>
                <w:left w:val="none" w:sz="0" w:space="0" w:color="auto"/>
                <w:bottom w:val="none" w:sz="0" w:space="0" w:color="auto"/>
                <w:right w:val="none" w:sz="0" w:space="0" w:color="auto"/>
              </w:divBdr>
            </w:div>
            <w:div w:id="1434788948">
              <w:marLeft w:val="0"/>
              <w:marRight w:val="0"/>
              <w:marTop w:val="300"/>
              <w:marBottom w:val="300"/>
              <w:divBdr>
                <w:top w:val="none" w:sz="0" w:space="0" w:color="auto"/>
                <w:left w:val="none" w:sz="0" w:space="0" w:color="auto"/>
                <w:bottom w:val="none" w:sz="0" w:space="0" w:color="auto"/>
                <w:right w:val="none" w:sz="0" w:space="0" w:color="auto"/>
              </w:divBdr>
              <w:divsChild>
                <w:div w:id="1088191255">
                  <w:marLeft w:val="0"/>
                  <w:marRight w:val="150"/>
                  <w:marTop w:val="0"/>
                  <w:marBottom w:val="180"/>
                  <w:divBdr>
                    <w:top w:val="single" w:sz="24" w:space="6" w:color="C4DAE5"/>
                    <w:left w:val="single" w:sz="6" w:space="2" w:color="E8F1F7"/>
                    <w:bottom w:val="none" w:sz="0" w:space="0" w:color="auto"/>
                    <w:right w:val="single" w:sz="6" w:space="2" w:color="E8F1F7"/>
                  </w:divBdr>
                  <w:divsChild>
                    <w:div w:id="880553158">
                      <w:marLeft w:val="0"/>
                      <w:marRight w:val="0"/>
                      <w:marTop w:val="0"/>
                      <w:marBottom w:val="0"/>
                      <w:divBdr>
                        <w:top w:val="none" w:sz="0" w:space="0" w:color="auto"/>
                        <w:left w:val="none" w:sz="0" w:space="0" w:color="auto"/>
                        <w:bottom w:val="single" w:sz="6" w:space="0" w:color="D9E4EA"/>
                        <w:right w:val="none" w:sz="0" w:space="0" w:color="auto"/>
                      </w:divBdr>
                      <w:divsChild>
                        <w:div w:id="1546869087">
                          <w:marLeft w:val="0"/>
                          <w:marRight w:val="0"/>
                          <w:marTop w:val="0"/>
                          <w:marBottom w:val="0"/>
                          <w:divBdr>
                            <w:top w:val="none" w:sz="0" w:space="0" w:color="auto"/>
                            <w:left w:val="none" w:sz="0" w:space="0" w:color="auto"/>
                            <w:bottom w:val="none" w:sz="0" w:space="0" w:color="auto"/>
                            <w:right w:val="none" w:sz="0" w:space="0" w:color="auto"/>
                          </w:divBdr>
                        </w:div>
                        <w:div w:id="558630470">
                          <w:marLeft w:val="75"/>
                          <w:marRight w:val="0"/>
                          <w:marTop w:val="0"/>
                          <w:marBottom w:val="0"/>
                          <w:divBdr>
                            <w:top w:val="none" w:sz="0" w:space="0" w:color="auto"/>
                            <w:left w:val="none" w:sz="0" w:space="0" w:color="auto"/>
                            <w:bottom w:val="none" w:sz="0" w:space="0" w:color="auto"/>
                            <w:right w:val="none" w:sz="0" w:space="0" w:color="auto"/>
                          </w:divBdr>
                        </w:div>
                      </w:divsChild>
                    </w:div>
                    <w:div w:id="82647884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796831666">
              <w:marLeft w:val="0"/>
              <w:marRight w:val="0"/>
              <w:marTop w:val="0"/>
              <w:marBottom w:val="0"/>
              <w:divBdr>
                <w:top w:val="single" w:sz="18" w:space="8" w:color="E5E5D5"/>
                <w:left w:val="single" w:sz="6" w:space="8" w:color="E4F0E2"/>
                <w:bottom w:val="single" w:sz="6" w:space="8" w:color="E4F0E2"/>
                <w:right w:val="single" w:sz="6" w:space="8" w:color="E4F0E2"/>
              </w:divBdr>
              <w:divsChild>
                <w:div w:id="512184794">
                  <w:marLeft w:val="-225"/>
                  <w:marRight w:val="-225"/>
                  <w:marTop w:val="0"/>
                  <w:marBottom w:val="0"/>
                  <w:divBdr>
                    <w:top w:val="none" w:sz="0" w:space="0" w:color="auto"/>
                    <w:left w:val="none" w:sz="0" w:space="0" w:color="auto"/>
                    <w:bottom w:val="none" w:sz="0" w:space="0" w:color="auto"/>
                    <w:right w:val="none" w:sz="0" w:space="0" w:color="auto"/>
                  </w:divBdr>
                  <w:divsChild>
                    <w:div w:id="1300190036">
                      <w:marLeft w:val="0"/>
                      <w:marRight w:val="0"/>
                      <w:marTop w:val="0"/>
                      <w:marBottom w:val="225"/>
                      <w:divBdr>
                        <w:top w:val="none" w:sz="0" w:space="0" w:color="auto"/>
                        <w:left w:val="none" w:sz="0" w:space="0" w:color="auto"/>
                        <w:bottom w:val="none" w:sz="0" w:space="0" w:color="auto"/>
                        <w:right w:val="none" w:sz="0" w:space="0" w:color="auto"/>
                      </w:divBdr>
                    </w:div>
                    <w:div w:id="761222130">
                      <w:marLeft w:val="0"/>
                      <w:marRight w:val="0"/>
                      <w:marTop w:val="0"/>
                      <w:marBottom w:val="225"/>
                      <w:divBdr>
                        <w:top w:val="none" w:sz="0" w:space="0" w:color="auto"/>
                        <w:left w:val="none" w:sz="0" w:space="0" w:color="auto"/>
                        <w:bottom w:val="none" w:sz="0" w:space="0" w:color="auto"/>
                        <w:right w:val="none" w:sz="0" w:space="0" w:color="auto"/>
                      </w:divBdr>
                      <w:divsChild>
                        <w:div w:id="17989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8120">
                  <w:marLeft w:val="-225"/>
                  <w:marRight w:val="-225"/>
                  <w:marTop w:val="0"/>
                  <w:marBottom w:val="0"/>
                  <w:divBdr>
                    <w:top w:val="none" w:sz="0" w:space="0" w:color="auto"/>
                    <w:left w:val="none" w:sz="0" w:space="0" w:color="auto"/>
                    <w:bottom w:val="none" w:sz="0" w:space="0" w:color="auto"/>
                    <w:right w:val="none" w:sz="0" w:space="0" w:color="auto"/>
                  </w:divBdr>
                  <w:divsChild>
                    <w:div w:id="747386903">
                      <w:marLeft w:val="0"/>
                      <w:marRight w:val="0"/>
                      <w:marTop w:val="0"/>
                      <w:marBottom w:val="225"/>
                      <w:divBdr>
                        <w:top w:val="none" w:sz="0" w:space="0" w:color="auto"/>
                        <w:left w:val="none" w:sz="0" w:space="0" w:color="auto"/>
                        <w:bottom w:val="none" w:sz="0" w:space="0" w:color="auto"/>
                        <w:right w:val="none" w:sz="0" w:space="0" w:color="auto"/>
                      </w:divBdr>
                    </w:div>
                  </w:divsChild>
                </w:div>
                <w:div w:id="474226723">
                  <w:marLeft w:val="-225"/>
                  <w:marRight w:val="-225"/>
                  <w:marTop w:val="0"/>
                  <w:marBottom w:val="0"/>
                  <w:divBdr>
                    <w:top w:val="none" w:sz="0" w:space="0" w:color="auto"/>
                    <w:left w:val="none" w:sz="0" w:space="0" w:color="auto"/>
                    <w:bottom w:val="none" w:sz="0" w:space="0" w:color="auto"/>
                    <w:right w:val="none" w:sz="0" w:space="0" w:color="auto"/>
                  </w:divBdr>
                  <w:divsChild>
                    <w:div w:id="1723166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44398125">
              <w:marLeft w:val="0"/>
              <w:marRight w:val="0"/>
              <w:marTop w:val="0"/>
              <w:marBottom w:val="0"/>
              <w:divBdr>
                <w:top w:val="none" w:sz="0" w:space="0" w:color="auto"/>
                <w:left w:val="none" w:sz="0" w:space="0" w:color="auto"/>
                <w:bottom w:val="none" w:sz="0" w:space="0" w:color="auto"/>
                <w:right w:val="none" w:sz="0" w:space="0" w:color="auto"/>
              </w:divBdr>
            </w:div>
          </w:divsChild>
        </w:div>
        <w:div w:id="979185967">
          <w:marLeft w:val="0"/>
          <w:marRight w:val="0"/>
          <w:marTop w:val="240"/>
          <w:marBottom w:val="0"/>
          <w:divBdr>
            <w:top w:val="single" w:sz="12" w:space="8" w:color="E6E6E6"/>
            <w:left w:val="none" w:sz="0" w:space="0" w:color="auto"/>
            <w:bottom w:val="none" w:sz="0" w:space="0" w:color="auto"/>
            <w:right w:val="none" w:sz="0" w:space="0" w:color="auto"/>
          </w:divBdr>
          <w:divsChild>
            <w:div w:id="11074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644">
      <w:bodyDiv w:val="1"/>
      <w:marLeft w:val="0"/>
      <w:marRight w:val="0"/>
      <w:marTop w:val="0"/>
      <w:marBottom w:val="0"/>
      <w:divBdr>
        <w:top w:val="none" w:sz="0" w:space="0" w:color="auto"/>
        <w:left w:val="none" w:sz="0" w:space="0" w:color="auto"/>
        <w:bottom w:val="none" w:sz="0" w:space="0" w:color="auto"/>
        <w:right w:val="none" w:sz="0" w:space="0" w:color="auto"/>
      </w:divBdr>
      <w:divsChild>
        <w:div w:id="1981810703">
          <w:marLeft w:val="0"/>
          <w:marRight w:val="0"/>
          <w:marTop w:val="0"/>
          <w:marBottom w:val="0"/>
          <w:divBdr>
            <w:top w:val="none" w:sz="0" w:space="0" w:color="auto"/>
            <w:left w:val="none" w:sz="0" w:space="0" w:color="auto"/>
            <w:bottom w:val="none" w:sz="0" w:space="0" w:color="auto"/>
            <w:right w:val="none" w:sz="0" w:space="0" w:color="auto"/>
          </w:divBdr>
          <w:divsChild>
            <w:div w:id="235290455">
              <w:marLeft w:val="-225"/>
              <w:marRight w:val="-225"/>
              <w:marTop w:val="0"/>
              <w:marBottom w:val="0"/>
              <w:divBdr>
                <w:top w:val="none" w:sz="0" w:space="0" w:color="auto"/>
                <w:left w:val="none" w:sz="0" w:space="0" w:color="auto"/>
                <w:bottom w:val="none" w:sz="0" w:space="0" w:color="auto"/>
                <w:right w:val="none" w:sz="0" w:space="0" w:color="auto"/>
              </w:divBdr>
            </w:div>
          </w:divsChild>
        </w:div>
        <w:div w:id="1330788130">
          <w:marLeft w:val="0"/>
          <w:marRight w:val="0"/>
          <w:marTop w:val="0"/>
          <w:marBottom w:val="0"/>
          <w:divBdr>
            <w:top w:val="none" w:sz="0" w:space="0" w:color="auto"/>
            <w:left w:val="none" w:sz="0" w:space="0" w:color="auto"/>
            <w:bottom w:val="none" w:sz="0" w:space="0" w:color="auto"/>
            <w:right w:val="none" w:sz="0" w:space="0" w:color="auto"/>
          </w:divBdr>
          <w:divsChild>
            <w:div w:id="1161696004">
              <w:marLeft w:val="0"/>
              <w:marRight w:val="0"/>
              <w:marTop w:val="0"/>
              <w:marBottom w:val="0"/>
              <w:divBdr>
                <w:top w:val="none" w:sz="0" w:space="0" w:color="auto"/>
                <w:left w:val="none" w:sz="0" w:space="0" w:color="auto"/>
                <w:bottom w:val="none" w:sz="0" w:space="0" w:color="auto"/>
                <w:right w:val="none" w:sz="0" w:space="0" w:color="auto"/>
              </w:divBdr>
              <w:divsChild>
                <w:div w:id="2130466814">
                  <w:marLeft w:val="0"/>
                  <w:marRight w:val="0"/>
                  <w:marTop w:val="0"/>
                  <w:marBottom w:val="0"/>
                  <w:divBdr>
                    <w:top w:val="none" w:sz="0" w:space="0" w:color="auto"/>
                    <w:left w:val="none" w:sz="0" w:space="0" w:color="auto"/>
                    <w:bottom w:val="none" w:sz="0" w:space="0" w:color="auto"/>
                    <w:right w:val="none" w:sz="0" w:space="0" w:color="auto"/>
                  </w:divBdr>
                  <w:divsChild>
                    <w:div w:id="96491299">
                      <w:marLeft w:val="0"/>
                      <w:marRight w:val="0"/>
                      <w:marTop w:val="0"/>
                      <w:marBottom w:val="0"/>
                      <w:divBdr>
                        <w:top w:val="none" w:sz="0" w:space="0" w:color="auto"/>
                        <w:left w:val="none" w:sz="0" w:space="0" w:color="auto"/>
                        <w:bottom w:val="none" w:sz="0" w:space="0" w:color="auto"/>
                        <w:right w:val="none" w:sz="0" w:space="0" w:color="auto"/>
                      </w:divBdr>
                      <w:divsChild>
                        <w:div w:id="2066250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8914023">
              <w:marLeft w:val="0"/>
              <w:marRight w:val="0"/>
              <w:marTop w:val="225"/>
              <w:marBottom w:val="225"/>
              <w:divBdr>
                <w:top w:val="none" w:sz="0" w:space="0" w:color="auto"/>
                <w:left w:val="none" w:sz="0" w:space="0" w:color="auto"/>
                <w:bottom w:val="none" w:sz="0" w:space="0" w:color="auto"/>
                <w:right w:val="none" w:sz="0" w:space="0" w:color="auto"/>
              </w:divBdr>
            </w:div>
            <w:div w:id="1056129667">
              <w:marLeft w:val="0"/>
              <w:marRight w:val="0"/>
              <w:marTop w:val="0"/>
              <w:marBottom w:val="0"/>
              <w:divBdr>
                <w:top w:val="single" w:sz="18" w:space="8" w:color="E5E5D5"/>
                <w:left w:val="single" w:sz="6" w:space="8" w:color="E4F0E2"/>
                <w:bottom w:val="single" w:sz="6" w:space="8" w:color="E4F0E2"/>
                <w:right w:val="single" w:sz="6" w:space="8" w:color="E4F0E2"/>
              </w:divBdr>
              <w:divsChild>
                <w:div w:id="1587960374">
                  <w:marLeft w:val="-225"/>
                  <w:marRight w:val="-225"/>
                  <w:marTop w:val="0"/>
                  <w:marBottom w:val="0"/>
                  <w:divBdr>
                    <w:top w:val="none" w:sz="0" w:space="0" w:color="auto"/>
                    <w:left w:val="none" w:sz="0" w:space="0" w:color="auto"/>
                    <w:bottom w:val="none" w:sz="0" w:space="0" w:color="auto"/>
                    <w:right w:val="none" w:sz="0" w:space="0" w:color="auto"/>
                  </w:divBdr>
                  <w:divsChild>
                    <w:div w:id="207493039">
                      <w:marLeft w:val="0"/>
                      <w:marRight w:val="0"/>
                      <w:marTop w:val="0"/>
                      <w:marBottom w:val="225"/>
                      <w:divBdr>
                        <w:top w:val="none" w:sz="0" w:space="0" w:color="auto"/>
                        <w:left w:val="none" w:sz="0" w:space="0" w:color="auto"/>
                        <w:bottom w:val="none" w:sz="0" w:space="0" w:color="auto"/>
                        <w:right w:val="none" w:sz="0" w:space="0" w:color="auto"/>
                      </w:divBdr>
                    </w:div>
                    <w:div w:id="2119138178">
                      <w:marLeft w:val="0"/>
                      <w:marRight w:val="0"/>
                      <w:marTop w:val="0"/>
                      <w:marBottom w:val="225"/>
                      <w:divBdr>
                        <w:top w:val="none" w:sz="0" w:space="0" w:color="auto"/>
                        <w:left w:val="none" w:sz="0" w:space="0" w:color="auto"/>
                        <w:bottom w:val="none" w:sz="0" w:space="0" w:color="auto"/>
                        <w:right w:val="none" w:sz="0" w:space="0" w:color="auto"/>
                      </w:divBdr>
                      <w:divsChild>
                        <w:div w:id="368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1468">
                  <w:marLeft w:val="-225"/>
                  <w:marRight w:val="-225"/>
                  <w:marTop w:val="0"/>
                  <w:marBottom w:val="0"/>
                  <w:divBdr>
                    <w:top w:val="none" w:sz="0" w:space="0" w:color="auto"/>
                    <w:left w:val="none" w:sz="0" w:space="0" w:color="auto"/>
                    <w:bottom w:val="none" w:sz="0" w:space="0" w:color="auto"/>
                    <w:right w:val="none" w:sz="0" w:space="0" w:color="auto"/>
                  </w:divBdr>
                  <w:divsChild>
                    <w:div w:id="1505894140">
                      <w:marLeft w:val="0"/>
                      <w:marRight w:val="0"/>
                      <w:marTop w:val="0"/>
                      <w:marBottom w:val="225"/>
                      <w:divBdr>
                        <w:top w:val="none" w:sz="0" w:space="0" w:color="auto"/>
                        <w:left w:val="none" w:sz="0" w:space="0" w:color="auto"/>
                        <w:bottom w:val="none" w:sz="0" w:space="0" w:color="auto"/>
                        <w:right w:val="none" w:sz="0" w:space="0" w:color="auto"/>
                      </w:divBdr>
                    </w:div>
                  </w:divsChild>
                </w:div>
                <w:div w:id="433284458">
                  <w:marLeft w:val="-225"/>
                  <w:marRight w:val="-225"/>
                  <w:marTop w:val="0"/>
                  <w:marBottom w:val="0"/>
                  <w:divBdr>
                    <w:top w:val="none" w:sz="0" w:space="0" w:color="auto"/>
                    <w:left w:val="none" w:sz="0" w:space="0" w:color="auto"/>
                    <w:bottom w:val="none" w:sz="0" w:space="0" w:color="auto"/>
                    <w:right w:val="none" w:sz="0" w:space="0" w:color="auto"/>
                  </w:divBdr>
                  <w:divsChild>
                    <w:div w:id="1302908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3026688">
              <w:marLeft w:val="0"/>
              <w:marRight w:val="0"/>
              <w:marTop w:val="0"/>
              <w:marBottom w:val="0"/>
              <w:divBdr>
                <w:top w:val="none" w:sz="0" w:space="0" w:color="auto"/>
                <w:left w:val="none" w:sz="0" w:space="0" w:color="auto"/>
                <w:bottom w:val="none" w:sz="0" w:space="0" w:color="auto"/>
                <w:right w:val="none" w:sz="0" w:space="0" w:color="auto"/>
              </w:divBdr>
            </w:div>
          </w:divsChild>
        </w:div>
        <w:div w:id="1257129448">
          <w:marLeft w:val="0"/>
          <w:marRight w:val="0"/>
          <w:marTop w:val="240"/>
          <w:marBottom w:val="0"/>
          <w:divBdr>
            <w:top w:val="single" w:sz="12" w:space="8" w:color="E6E6E6"/>
            <w:left w:val="none" w:sz="0" w:space="0" w:color="auto"/>
            <w:bottom w:val="none" w:sz="0" w:space="0" w:color="auto"/>
            <w:right w:val="none" w:sz="0" w:space="0" w:color="auto"/>
          </w:divBdr>
          <w:divsChild>
            <w:div w:id="878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239">
      <w:bodyDiv w:val="1"/>
      <w:marLeft w:val="0"/>
      <w:marRight w:val="0"/>
      <w:marTop w:val="0"/>
      <w:marBottom w:val="0"/>
      <w:divBdr>
        <w:top w:val="none" w:sz="0" w:space="0" w:color="auto"/>
        <w:left w:val="none" w:sz="0" w:space="0" w:color="auto"/>
        <w:bottom w:val="none" w:sz="0" w:space="0" w:color="auto"/>
        <w:right w:val="none" w:sz="0" w:space="0" w:color="auto"/>
      </w:divBdr>
      <w:divsChild>
        <w:div w:id="749350849">
          <w:marLeft w:val="0"/>
          <w:marRight w:val="0"/>
          <w:marTop w:val="0"/>
          <w:marBottom w:val="0"/>
          <w:divBdr>
            <w:top w:val="none" w:sz="0" w:space="0" w:color="auto"/>
            <w:left w:val="none" w:sz="0" w:space="0" w:color="auto"/>
            <w:bottom w:val="none" w:sz="0" w:space="0" w:color="auto"/>
            <w:right w:val="none" w:sz="0" w:space="0" w:color="auto"/>
          </w:divBdr>
          <w:divsChild>
            <w:div w:id="981351629">
              <w:marLeft w:val="-225"/>
              <w:marRight w:val="-225"/>
              <w:marTop w:val="0"/>
              <w:marBottom w:val="0"/>
              <w:divBdr>
                <w:top w:val="none" w:sz="0" w:space="0" w:color="auto"/>
                <w:left w:val="none" w:sz="0" w:space="0" w:color="auto"/>
                <w:bottom w:val="none" w:sz="0" w:space="0" w:color="auto"/>
                <w:right w:val="none" w:sz="0" w:space="0" w:color="auto"/>
              </w:divBdr>
            </w:div>
          </w:divsChild>
        </w:div>
        <w:div w:id="552890313">
          <w:marLeft w:val="0"/>
          <w:marRight w:val="0"/>
          <w:marTop w:val="0"/>
          <w:marBottom w:val="0"/>
          <w:divBdr>
            <w:top w:val="none" w:sz="0" w:space="0" w:color="auto"/>
            <w:left w:val="none" w:sz="0" w:space="0" w:color="auto"/>
            <w:bottom w:val="none" w:sz="0" w:space="0" w:color="auto"/>
            <w:right w:val="none" w:sz="0" w:space="0" w:color="auto"/>
          </w:divBdr>
          <w:divsChild>
            <w:div w:id="1566641132">
              <w:marLeft w:val="0"/>
              <w:marRight w:val="0"/>
              <w:marTop w:val="0"/>
              <w:marBottom w:val="0"/>
              <w:divBdr>
                <w:top w:val="none" w:sz="0" w:space="0" w:color="auto"/>
                <w:left w:val="none" w:sz="0" w:space="0" w:color="auto"/>
                <w:bottom w:val="none" w:sz="0" w:space="0" w:color="auto"/>
                <w:right w:val="none" w:sz="0" w:space="0" w:color="auto"/>
              </w:divBdr>
              <w:divsChild>
                <w:div w:id="1667711156">
                  <w:marLeft w:val="0"/>
                  <w:marRight w:val="0"/>
                  <w:marTop w:val="0"/>
                  <w:marBottom w:val="0"/>
                  <w:divBdr>
                    <w:top w:val="none" w:sz="0" w:space="0" w:color="auto"/>
                    <w:left w:val="none" w:sz="0" w:space="0" w:color="auto"/>
                    <w:bottom w:val="none" w:sz="0" w:space="0" w:color="auto"/>
                    <w:right w:val="none" w:sz="0" w:space="0" w:color="auto"/>
                  </w:divBdr>
                  <w:divsChild>
                    <w:div w:id="1508982424">
                      <w:marLeft w:val="0"/>
                      <w:marRight w:val="0"/>
                      <w:marTop w:val="0"/>
                      <w:marBottom w:val="0"/>
                      <w:divBdr>
                        <w:top w:val="none" w:sz="0" w:space="0" w:color="auto"/>
                        <w:left w:val="none" w:sz="0" w:space="0" w:color="auto"/>
                        <w:bottom w:val="none" w:sz="0" w:space="0" w:color="auto"/>
                        <w:right w:val="none" w:sz="0" w:space="0" w:color="auto"/>
                      </w:divBdr>
                      <w:divsChild>
                        <w:div w:id="336345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9564230">
              <w:marLeft w:val="0"/>
              <w:marRight w:val="0"/>
              <w:marTop w:val="0"/>
              <w:marBottom w:val="0"/>
              <w:divBdr>
                <w:top w:val="none" w:sz="0" w:space="0" w:color="auto"/>
                <w:left w:val="none" w:sz="0" w:space="0" w:color="auto"/>
                <w:bottom w:val="none" w:sz="0" w:space="0" w:color="auto"/>
                <w:right w:val="none" w:sz="0" w:space="0" w:color="auto"/>
              </w:divBdr>
            </w:div>
            <w:div w:id="1851019589">
              <w:marLeft w:val="0"/>
              <w:marRight w:val="0"/>
              <w:marTop w:val="0"/>
              <w:marBottom w:val="0"/>
              <w:divBdr>
                <w:top w:val="single" w:sz="18" w:space="8" w:color="E5E5D5"/>
                <w:left w:val="single" w:sz="6" w:space="8" w:color="E4F0E2"/>
                <w:bottom w:val="single" w:sz="6" w:space="8" w:color="E4F0E2"/>
                <w:right w:val="single" w:sz="6" w:space="8" w:color="E4F0E2"/>
              </w:divBdr>
              <w:divsChild>
                <w:div w:id="1772435639">
                  <w:marLeft w:val="-225"/>
                  <w:marRight w:val="-225"/>
                  <w:marTop w:val="0"/>
                  <w:marBottom w:val="0"/>
                  <w:divBdr>
                    <w:top w:val="none" w:sz="0" w:space="0" w:color="auto"/>
                    <w:left w:val="none" w:sz="0" w:space="0" w:color="auto"/>
                    <w:bottom w:val="none" w:sz="0" w:space="0" w:color="auto"/>
                    <w:right w:val="none" w:sz="0" w:space="0" w:color="auto"/>
                  </w:divBdr>
                  <w:divsChild>
                    <w:div w:id="240993563">
                      <w:marLeft w:val="0"/>
                      <w:marRight w:val="0"/>
                      <w:marTop w:val="0"/>
                      <w:marBottom w:val="225"/>
                      <w:divBdr>
                        <w:top w:val="none" w:sz="0" w:space="0" w:color="auto"/>
                        <w:left w:val="none" w:sz="0" w:space="0" w:color="auto"/>
                        <w:bottom w:val="none" w:sz="0" w:space="0" w:color="auto"/>
                        <w:right w:val="none" w:sz="0" w:space="0" w:color="auto"/>
                      </w:divBdr>
                    </w:div>
                    <w:div w:id="1360155800">
                      <w:marLeft w:val="0"/>
                      <w:marRight w:val="0"/>
                      <w:marTop w:val="0"/>
                      <w:marBottom w:val="225"/>
                      <w:divBdr>
                        <w:top w:val="none" w:sz="0" w:space="0" w:color="auto"/>
                        <w:left w:val="none" w:sz="0" w:space="0" w:color="auto"/>
                        <w:bottom w:val="none" w:sz="0" w:space="0" w:color="auto"/>
                        <w:right w:val="none" w:sz="0" w:space="0" w:color="auto"/>
                      </w:divBdr>
                      <w:divsChild>
                        <w:div w:id="6687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2431">
                  <w:marLeft w:val="-225"/>
                  <w:marRight w:val="-225"/>
                  <w:marTop w:val="0"/>
                  <w:marBottom w:val="0"/>
                  <w:divBdr>
                    <w:top w:val="none" w:sz="0" w:space="0" w:color="auto"/>
                    <w:left w:val="none" w:sz="0" w:space="0" w:color="auto"/>
                    <w:bottom w:val="none" w:sz="0" w:space="0" w:color="auto"/>
                    <w:right w:val="none" w:sz="0" w:space="0" w:color="auto"/>
                  </w:divBdr>
                  <w:divsChild>
                    <w:div w:id="1461730684">
                      <w:marLeft w:val="0"/>
                      <w:marRight w:val="0"/>
                      <w:marTop w:val="0"/>
                      <w:marBottom w:val="225"/>
                      <w:divBdr>
                        <w:top w:val="none" w:sz="0" w:space="0" w:color="auto"/>
                        <w:left w:val="none" w:sz="0" w:space="0" w:color="auto"/>
                        <w:bottom w:val="none" w:sz="0" w:space="0" w:color="auto"/>
                        <w:right w:val="none" w:sz="0" w:space="0" w:color="auto"/>
                      </w:divBdr>
                    </w:div>
                  </w:divsChild>
                </w:div>
                <w:div w:id="888616923">
                  <w:marLeft w:val="-225"/>
                  <w:marRight w:val="-225"/>
                  <w:marTop w:val="0"/>
                  <w:marBottom w:val="0"/>
                  <w:divBdr>
                    <w:top w:val="none" w:sz="0" w:space="0" w:color="auto"/>
                    <w:left w:val="none" w:sz="0" w:space="0" w:color="auto"/>
                    <w:bottom w:val="none" w:sz="0" w:space="0" w:color="auto"/>
                    <w:right w:val="none" w:sz="0" w:space="0" w:color="auto"/>
                  </w:divBdr>
                  <w:divsChild>
                    <w:div w:id="101650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11625187">
              <w:marLeft w:val="0"/>
              <w:marRight w:val="0"/>
              <w:marTop w:val="0"/>
              <w:marBottom w:val="0"/>
              <w:divBdr>
                <w:top w:val="none" w:sz="0" w:space="0" w:color="auto"/>
                <w:left w:val="none" w:sz="0" w:space="0" w:color="auto"/>
                <w:bottom w:val="none" w:sz="0" w:space="0" w:color="auto"/>
                <w:right w:val="none" w:sz="0" w:space="0" w:color="auto"/>
              </w:divBdr>
            </w:div>
          </w:divsChild>
        </w:div>
        <w:div w:id="495071281">
          <w:marLeft w:val="0"/>
          <w:marRight w:val="0"/>
          <w:marTop w:val="240"/>
          <w:marBottom w:val="0"/>
          <w:divBdr>
            <w:top w:val="single" w:sz="12" w:space="8" w:color="E6E6E6"/>
            <w:left w:val="none" w:sz="0" w:space="0" w:color="auto"/>
            <w:bottom w:val="none" w:sz="0" w:space="0" w:color="auto"/>
            <w:right w:val="none" w:sz="0" w:space="0" w:color="auto"/>
          </w:divBdr>
          <w:divsChild>
            <w:div w:id="3913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022">
      <w:bodyDiv w:val="1"/>
      <w:marLeft w:val="0"/>
      <w:marRight w:val="0"/>
      <w:marTop w:val="0"/>
      <w:marBottom w:val="0"/>
      <w:divBdr>
        <w:top w:val="none" w:sz="0" w:space="0" w:color="auto"/>
        <w:left w:val="none" w:sz="0" w:space="0" w:color="auto"/>
        <w:bottom w:val="none" w:sz="0" w:space="0" w:color="auto"/>
        <w:right w:val="none" w:sz="0" w:space="0" w:color="auto"/>
      </w:divBdr>
      <w:divsChild>
        <w:div w:id="1334147539">
          <w:marLeft w:val="0"/>
          <w:marRight w:val="0"/>
          <w:marTop w:val="0"/>
          <w:marBottom w:val="0"/>
          <w:divBdr>
            <w:top w:val="none" w:sz="0" w:space="0" w:color="auto"/>
            <w:left w:val="none" w:sz="0" w:space="0" w:color="auto"/>
            <w:bottom w:val="none" w:sz="0" w:space="0" w:color="auto"/>
            <w:right w:val="none" w:sz="0" w:space="0" w:color="auto"/>
          </w:divBdr>
          <w:divsChild>
            <w:div w:id="2093307532">
              <w:marLeft w:val="-225"/>
              <w:marRight w:val="-225"/>
              <w:marTop w:val="0"/>
              <w:marBottom w:val="0"/>
              <w:divBdr>
                <w:top w:val="none" w:sz="0" w:space="0" w:color="auto"/>
                <w:left w:val="none" w:sz="0" w:space="0" w:color="auto"/>
                <w:bottom w:val="none" w:sz="0" w:space="0" w:color="auto"/>
                <w:right w:val="none" w:sz="0" w:space="0" w:color="auto"/>
              </w:divBdr>
            </w:div>
          </w:divsChild>
        </w:div>
        <w:div w:id="780805979">
          <w:marLeft w:val="0"/>
          <w:marRight w:val="0"/>
          <w:marTop w:val="0"/>
          <w:marBottom w:val="0"/>
          <w:divBdr>
            <w:top w:val="none" w:sz="0" w:space="0" w:color="auto"/>
            <w:left w:val="none" w:sz="0" w:space="0" w:color="auto"/>
            <w:bottom w:val="none" w:sz="0" w:space="0" w:color="auto"/>
            <w:right w:val="none" w:sz="0" w:space="0" w:color="auto"/>
          </w:divBdr>
          <w:divsChild>
            <w:div w:id="2012491526">
              <w:marLeft w:val="0"/>
              <w:marRight w:val="0"/>
              <w:marTop w:val="0"/>
              <w:marBottom w:val="0"/>
              <w:divBdr>
                <w:top w:val="none" w:sz="0" w:space="0" w:color="auto"/>
                <w:left w:val="none" w:sz="0" w:space="0" w:color="auto"/>
                <w:bottom w:val="none" w:sz="0" w:space="0" w:color="auto"/>
                <w:right w:val="none" w:sz="0" w:space="0" w:color="auto"/>
              </w:divBdr>
              <w:divsChild>
                <w:div w:id="2128810305">
                  <w:marLeft w:val="0"/>
                  <w:marRight w:val="0"/>
                  <w:marTop w:val="0"/>
                  <w:marBottom w:val="0"/>
                  <w:divBdr>
                    <w:top w:val="none" w:sz="0" w:space="0" w:color="auto"/>
                    <w:left w:val="none" w:sz="0" w:space="0" w:color="auto"/>
                    <w:bottom w:val="none" w:sz="0" w:space="0" w:color="auto"/>
                    <w:right w:val="none" w:sz="0" w:space="0" w:color="auto"/>
                  </w:divBdr>
                  <w:divsChild>
                    <w:div w:id="2055734265">
                      <w:marLeft w:val="0"/>
                      <w:marRight w:val="0"/>
                      <w:marTop w:val="0"/>
                      <w:marBottom w:val="0"/>
                      <w:divBdr>
                        <w:top w:val="none" w:sz="0" w:space="0" w:color="auto"/>
                        <w:left w:val="none" w:sz="0" w:space="0" w:color="auto"/>
                        <w:bottom w:val="none" w:sz="0" w:space="0" w:color="auto"/>
                        <w:right w:val="none" w:sz="0" w:space="0" w:color="auto"/>
                      </w:divBdr>
                      <w:divsChild>
                        <w:div w:id="1020817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5147809">
              <w:marLeft w:val="0"/>
              <w:marRight w:val="0"/>
              <w:marTop w:val="225"/>
              <w:marBottom w:val="225"/>
              <w:divBdr>
                <w:top w:val="none" w:sz="0" w:space="0" w:color="auto"/>
                <w:left w:val="none" w:sz="0" w:space="0" w:color="auto"/>
                <w:bottom w:val="none" w:sz="0" w:space="0" w:color="auto"/>
                <w:right w:val="none" w:sz="0" w:space="0" w:color="auto"/>
              </w:divBdr>
            </w:div>
            <w:div w:id="559370490">
              <w:marLeft w:val="0"/>
              <w:marRight w:val="0"/>
              <w:marTop w:val="300"/>
              <w:marBottom w:val="300"/>
              <w:divBdr>
                <w:top w:val="none" w:sz="0" w:space="0" w:color="auto"/>
                <w:left w:val="none" w:sz="0" w:space="0" w:color="auto"/>
                <w:bottom w:val="none" w:sz="0" w:space="0" w:color="auto"/>
                <w:right w:val="none" w:sz="0" w:space="0" w:color="auto"/>
              </w:divBdr>
              <w:divsChild>
                <w:div w:id="1100299951">
                  <w:marLeft w:val="0"/>
                  <w:marRight w:val="150"/>
                  <w:marTop w:val="0"/>
                  <w:marBottom w:val="180"/>
                  <w:divBdr>
                    <w:top w:val="single" w:sz="24" w:space="6" w:color="C4DAE5"/>
                    <w:left w:val="single" w:sz="6" w:space="2" w:color="E8F1F7"/>
                    <w:bottom w:val="none" w:sz="0" w:space="0" w:color="auto"/>
                    <w:right w:val="single" w:sz="6" w:space="2" w:color="E8F1F7"/>
                  </w:divBdr>
                  <w:divsChild>
                    <w:div w:id="1742829557">
                      <w:marLeft w:val="0"/>
                      <w:marRight w:val="0"/>
                      <w:marTop w:val="0"/>
                      <w:marBottom w:val="0"/>
                      <w:divBdr>
                        <w:top w:val="none" w:sz="0" w:space="0" w:color="auto"/>
                        <w:left w:val="none" w:sz="0" w:space="0" w:color="auto"/>
                        <w:bottom w:val="single" w:sz="6" w:space="0" w:color="D9E4EA"/>
                        <w:right w:val="none" w:sz="0" w:space="0" w:color="auto"/>
                      </w:divBdr>
                      <w:divsChild>
                        <w:div w:id="135606790">
                          <w:marLeft w:val="0"/>
                          <w:marRight w:val="0"/>
                          <w:marTop w:val="0"/>
                          <w:marBottom w:val="0"/>
                          <w:divBdr>
                            <w:top w:val="none" w:sz="0" w:space="0" w:color="auto"/>
                            <w:left w:val="none" w:sz="0" w:space="0" w:color="auto"/>
                            <w:bottom w:val="none" w:sz="0" w:space="0" w:color="auto"/>
                            <w:right w:val="none" w:sz="0" w:space="0" w:color="auto"/>
                          </w:divBdr>
                        </w:div>
                        <w:div w:id="370301277">
                          <w:marLeft w:val="75"/>
                          <w:marRight w:val="0"/>
                          <w:marTop w:val="0"/>
                          <w:marBottom w:val="0"/>
                          <w:divBdr>
                            <w:top w:val="none" w:sz="0" w:space="0" w:color="auto"/>
                            <w:left w:val="none" w:sz="0" w:space="0" w:color="auto"/>
                            <w:bottom w:val="none" w:sz="0" w:space="0" w:color="auto"/>
                            <w:right w:val="none" w:sz="0" w:space="0" w:color="auto"/>
                          </w:divBdr>
                        </w:div>
                      </w:divsChild>
                    </w:div>
                    <w:div w:id="490220899">
                      <w:marLeft w:val="450"/>
                      <w:marRight w:val="0"/>
                      <w:marTop w:val="405"/>
                      <w:marBottom w:val="0"/>
                      <w:divBdr>
                        <w:top w:val="none" w:sz="0" w:space="0" w:color="auto"/>
                        <w:left w:val="none" w:sz="0" w:space="0" w:color="auto"/>
                        <w:bottom w:val="none" w:sz="0" w:space="0" w:color="auto"/>
                        <w:right w:val="none" w:sz="0" w:space="0" w:color="auto"/>
                      </w:divBdr>
                    </w:div>
                  </w:divsChild>
                </w:div>
                <w:div w:id="514156038">
                  <w:marLeft w:val="0"/>
                  <w:marRight w:val="150"/>
                  <w:marTop w:val="0"/>
                  <w:marBottom w:val="180"/>
                  <w:divBdr>
                    <w:top w:val="single" w:sz="24" w:space="6" w:color="C4DAE5"/>
                    <w:left w:val="single" w:sz="6" w:space="2" w:color="E8F1F7"/>
                    <w:bottom w:val="none" w:sz="0" w:space="0" w:color="auto"/>
                    <w:right w:val="single" w:sz="6" w:space="2" w:color="E8F1F7"/>
                  </w:divBdr>
                  <w:divsChild>
                    <w:div w:id="1381124565">
                      <w:marLeft w:val="0"/>
                      <w:marRight w:val="0"/>
                      <w:marTop w:val="0"/>
                      <w:marBottom w:val="0"/>
                      <w:divBdr>
                        <w:top w:val="none" w:sz="0" w:space="0" w:color="auto"/>
                        <w:left w:val="none" w:sz="0" w:space="0" w:color="auto"/>
                        <w:bottom w:val="single" w:sz="6" w:space="0" w:color="D9E4EA"/>
                        <w:right w:val="none" w:sz="0" w:space="0" w:color="auto"/>
                      </w:divBdr>
                      <w:divsChild>
                        <w:div w:id="1449281622">
                          <w:marLeft w:val="0"/>
                          <w:marRight w:val="0"/>
                          <w:marTop w:val="0"/>
                          <w:marBottom w:val="0"/>
                          <w:divBdr>
                            <w:top w:val="none" w:sz="0" w:space="0" w:color="auto"/>
                            <w:left w:val="none" w:sz="0" w:space="0" w:color="auto"/>
                            <w:bottom w:val="none" w:sz="0" w:space="0" w:color="auto"/>
                            <w:right w:val="none" w:sz="0" w:space="0" w:color="auto"/>
                          </w:divBdr>
                        </w:div>
                        <w:div w:id="676925727">
                          <w:marLeft w:val="75"/>
                          <w:marRight w:val="0"/>
                          <w:marTop w:val="0"/>
                          <w:marBottom w:val="0"/>
                          <w:divBdr>
                            <w:top w:val="none" w:sz="0" w:space="0" w:color="auto"/>
                            <w:left w:val="none" w:sz="0" w:space="0" w:color="auto"/>
                            <w:bottom w:val="none" w:sz="0" w:space="0" w:color="auto"/>
                            <w:right w:val="none" w:sz="0" w:space="0" w:color="auto"/>
                          </w:divBdr>
                        </w:div>
                      </w:divsChild>
                    </w:div>
                    <w:div w:id="44986138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641619530">
              <w:marLeft w:val="0"/>
              <w:marRight w:val="0"/>
              <w:marTop w:val="0"/>
              <w:marBottom w:val="0"/>
              <w:divBdr>
                <w:top w:val="single" w:sz="18" w:space="8" w:color="E5E5D5"/>
                <w:left w:val="single" w:sz="6" w:space="8" w:color="E4F0E2"/>
                <w:bottom w:val="single" w:sz="6" w:space="8" w:color="E4F0E2"/>
                <w:right w:val="single" w:sz="6" w:space="8" w:color="E4F0E2"/>
              </w:divBdr>
              <w:divsChild>
                <w:div w:id="947472422">
                  <w:marLeft w:val="-225"/>
                  <w:marRight w:val="-225"/>
                  <w:marTop w:val="0"/>
                  <w:marBottom w:val="0"/>
                  <w:divBdr>
                    <w:top w:val="none" w:sz="0" w:space="0" w:color="auto"/>
                    <w:left w:val="none" w:sz="0" w:space="0" w:color="auto"/>
                    <w:bottom w:val="none" w:sz="0" w:space="0" w:color="auto"/>
                    <w:right w:val="none" w:sz="0" w:space="0" w:color="auto"/>
                  </w:divBdr>
                  <w:divsChild>
                    <w:div w:id="822162382">
                      <w:marLeft w:val="0"/>
                      <w:marRight w:val="0"/>
                      <w:marTop w:val="0"/>
                      <w:marBottom w:val="225"/>
                      <w:divBdr>
                        <w:top w:val="none" w:sz="0" w:space="0" w:color="auto"/>
                        <w:left w:val="none" w:sz="0" w:space="0" w:color="auto"/>
                        <w:bottom w:val="none" w:sz="0" w:space="0" w:color="auto"/>
                        <w:right w:val="none" w:sz="0" w:space="0" w:color="auto"/>
                      </w:divBdr>
                    </w:div>
                    <w:div w:id="1842088165">
                      <w:marLeft w:val="0"/>
                      <w:marRight w:val="0"/>
                      <w:marTop w:val="0"/>
                      <w:marBottom w:val="225"/>
                      <w:divBdr>
                        <w:top w:val="none" w:sz="0" w:space="0" w:color="auto"/>
                        <w:left w:val="none" w:sz="0" w:space="0" w:color="auto"/>
                        <w:bottom w:val="none" w:sz="0" w:space="0" w:color="auto"/>
                        <w:right w:val="none" w:sz="0" w:space="0" w:color="auto"/>
                      </w:divBdr>
                      <w:divsChild>
                        <w:div w:id="2033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809">
                  <w:marLeft w:val="-225"/>
                  <w:marRight w:val="-225"/>
                  <w:marTop w:val="0"/>
                  <w:marBottom w:val="0"/>
                  <w:divBdr>
                    <w:top w:val="none" w:sz="0" w:space="0" w:color="auto"/>
                    <w:left w:val="none" w:sz="0" w:space="0" w:color="auto"/>
                    <w:bottom w:val="none" w:sz="0" w:space="0" w:color="auto"/>
                    <w:right w:val="none" w:sz="0" w:space="0" w:color="auto"/>
                  </w:divBdr>
                  <w:divsChild>
                    <w:div w:id="1904290133">
                      <w:marLeft w:val="0"/>
                      <w:marRight w:val="0"/>
                      <w:marTop w:val="0"/>
                      <w:marBottom w:val="225"/>
                      <w:divBdr>
                        <w:top w:val="none" w:sz="0" w:space="0" w:color="auto"/>
                        <w:left w:val="none" w:sz="0" w:space="0" w:color="auto"/>
                        <w:bottom w:val="none" w:sz="0" w:space="0" w:color="auto"/>
                        <w:right w:val="none" w:sz="0" w:space="0" w:color="auto"/>
                      </w:divBdr>
                    </w:div>
                  </w:divsChild>
                </w:div>
                <w:div w:id="750003170">
                  <w:marLeft w:val="-225"/>
                  <w:marRight w:val="-225"/>
                  <w:marTop w:val="0"/>
                  <w:marBottom w:val="0"/>
                  <w:divBdr>
                    <w:top w:val="none" w:sz="0" w:space="0" w:color="auto"/>
                    <w:left w:val="none" w:sz="0" w:space="0" w:color="auto"/>
                    <w:bottom w:val="none" w:sz="0" w:space="0" w:color="auto"/>
                    <w:right w:val="none" w:sz="0" w:space="0" w:color="auto"/>
                  </w:divBdr>
                  <w:divsChild>
                    <w:div w:id="1391273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5135680">
              <w:marLeft w:val="0"/>
              <w:marRight w:val="0"/>
              <w:marTop w:val="0"/>
              <w:marBottom w:val="0"/>
              <w:divBdr>
                <w:top w:val="none" w:sz="0" w:space="0" w:color="auto"/>
                <w:left w:val="none" w:sz="0" w:space="0" w:color="auto"/>
                <w:bottom w:val="none" w:sz="0" w:space="0" w:color="auto"/>
                <w:right w:val="none" w:sz="0" w:space="0" w:color="auto"/>
              </w:divBdr>
            </w:div>
          </w:divsChild>
        </w:div>
        <w:div w:id="697390792">
          <w:marLeft w:val="0"/>
          <w:marRight w:val="0"/>
          <w:marTop w:val="240"/>
          <w:marBottom w:val="0"/>
          <w:divBdr>
            <w:top w:val="single" w:sz="12" w:space="8" w:color="E6E6E6"/>
            <w:left w:val="none" w:sz="0" w:space="0" w:color="auto"/>
            <w:bottom w:val="none" w:sz="0" w:space="0" w:color="auto"/>
            <w:right w:val="none" w:sz="0" w:space="0" w:color="auto"/>
          </w:divBdr>
          <w:divsChild>
            <w:div w:id="13451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9825">
      <w:bodyDiv w:val="1"/>
      <w:marLeft w:val="0"/>
      <w:marRight w:val="0"/>
      <w:marTop w:val="0"/>
      <w:marBottom w:val="0"/>
      <w:divBdr>
        <w:top w:val="none" w:sz="0" w:space="0" w:color="auto"/>
        <w:left w:val="none" w:sz="0" w:space="0" w:color="auto"/>
        <w:bottom w:val="none" w:sz="0" w:space="0" w:color="auto"/>
        <w:right w:val="none" w:sz="0" w:space="0" w:color="auto"/>
      </w:divBdr>
      <w:divsChild>
        <w:div w:id="379210784">
          <w:marLeft w:val="0"/>
          <w:marRight w:val="0"/>
          <w:marTop w:val="0"/>
          <w:marBottom w:val="0"/>
          <w:divBdr>
            <w:top w:val="none" w:sz="0" w:space="0" w:color="auto"/>
            <w:left w:val="none" w:sz="0" w:space="0" w:color="auto"/>
            <w:bottom w:val="none" w:sz="0" w:space="0" w:color="auto"/>
            <w:right w:val="none" w:sz="0" w:space="0" w:color="auto"/>
          </w:divBdr>
          <w:divsChild>
            <w:div w:id="431124969">
              <w:marLeft w:val="-225"/>
              <w:marRight w:val="-225"/>
              <w:marTop w:val="0"/>
              <w:marBottom w:val="0"/>
              <w:divBdr>
                <w:top w:val="none" w:sz="0" w:space="0" w:color="auto"/>
                <w:left w:val="none" w:sz="0" w:space="0" w:color="auto"/>
                <w:bottom w:val="none" w:sz="0" w:space="0" w:color="auto"/>
                <w:right w:val="none" w:sz="0" w:space="0" w:color="auto"/>
              </w:divBdr>
            </w:div>
          </w:divsChild>
        </w:div>
        <w:div w:id="819149866">
          <w:marLeft w:val="0"/>
          <w:marRight w:val="0"/>
          <w:marTop w:val="0"/>
          <w:marBottom w:val="0"/>
          <w:divBdr>
            <w:top w:val="none" w:sz="0" w:space="0" w:color="auto"/>
            <w:left w:val="none" w:sz="0" w:space="0" w:color="auto"/>
            <w:bottom w:val="none" w:sz="0" w:space="0" w:color="auto"/>
            <w:right w:val="none" w:sz="0" w:space="0" w:color="auto"/>
          </w:divBdr>
          <w:divsChild>
            <w:div w:id="463961248">
              <w:marLeft w:val="0"/>
              <w:marRight w:val="0"/>
              <w:marTop w:val="0"/>
              <w:marBottom w:val="0"/>
              <w:divBdr>
                <w:top w:val="none" w:sz="0" w:space="0" w:color="auto"/>
                <w:left w:val="none" w:sz="0" w:space="0" w:color="auto"/>
                <w:bottom w:val="none" w:sz="0" w:space="0" w:color="auto"/>
                <w:right w:val="none" w:sz="0" w:space="0" w:color="auto"/>
              </w:divBdr>
              <w:divsChild>
                <w:div w:id="1396276130">
                  <w:marLeft w:val="0"/>
                  <w:marRight w:val="0"/>
                  <w:marTop w:val="0"/>
                  <w:marBottom w:val="0"/>
                  <w:divBdr>
                    <w:top w:val="none" w:sz="0" w:space="0" w:color="auto"/>
                    <w:left w:val="none" w:sz="0" w:space="0" w:color="auto"/>
                    <w:bottom w:val="none" w:sz="0" w:space="0" w:color="auto"/>
                    <w:right w:val="none" w:sz="0" w:space="0" w:color="auto"/>
                  </w:divBdr>
                  <w:divsChild>
                    <w:div w:id="2071881924">
                      <w:marLeft w:val="0"/>
                      <w:marRight w:val="0"/>
                      <w:marTop w:val="0"/>
                      <w:marBottom w:val="0"/>
                      <w:divBdr>
                        <w:top w:val="none" w:sz="0" w:space="0" w:color="auto"/>
                        <w:left w:val="none" w:sz="0" w:space="0" w:color="auto"/>
                        <w:bottom w:val="none" w:sz="0" w:space="0" w:color="auto"/>
                        <w:right w:val="none" w:sz="0" w:space="0" w:color="auto"/>
                      </w:divBdr>
                      <w:divsChild>
                        <w:div w:id="1213884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6510218">
              <w:marLeft w:val="0"/>
              <w:marRight w:val="0"/>
              <w:marTop w:val="0"/>
              <w:marBottom w:val="0"/>
              <w:divBdr>
                <w:top w:val="none" w:sz="0" w:space="0" w:color="auto"/>
                <w:left w:val="none" w:sz="0" w:space="0" w:color="auto"/>
                <w:bottom w:val="none" w:sz="0" w:space="0" w:color="auto"/>
                <w:right w:val="none" w:sz="0" w:space="0" w:color="auto"/>
              </w:divBdr>
            </w:div>
            <w:div w:id="2048874825">
              <w:marLeft w:val="0"/>
              <w:marRight w:val="0"/>
              <w:marTop w:val="0"/>
              <w:marBottom w:val="0"/>
              <w:divBdr>
                <w:top w:val="none" w:sz="0" w:space="0" w:color="auto"/>
                <w:left w:val="none" w:sz="0" w:space="0" w:color="auto"/>
                <w:bottom w:val="none" w:sz="0" w:space="0" w:color="auto"/>
                <w:right w:val="none" w:sz="0" w:space="0" w:color="auto"/>
              </w:divBdr>
            </w:div>
            <w:div w:id="1464277502">
              <w:marLeft w:val="0"/>
              <w:marRight w:val="0"/>
              <w:marTop w:val="0"/>
              <w:marBottom w:val="0"/>
              <w:divBdr>
                <w:top w:val="none" w:sz="0" w:space="0" w:color="auto"/>
                <w:left w:val="none" w:sz="0" w:space="0" w:color="auto"/>
                <w:bottom w:val="none" w:sz="0" w:space="0" w:color="auto"/>
                <w:right w:val="none" w:sz="0" w:space="0" w:color="auto"/>
              </w:divBdr>
            </w:div>
            <w:div w:id="834347454">
              <w:marLeft w:val="0"/>
              <w:marRight w:val="0"/>
              <w:marTop w:val="0"/>
              <w:marBottom w:val="0"/>
              <w:divBdr>
                <w:top w:val="none" w:sz="0" w:space="0" w:color="auto"/>
                <w:left w:val="none" w:sz="0" w:space="0" w:color="auto"/>
                <w:bottom w:val="none" w:sz="0" w:space="0" w:color="auto"/>
                <w:right w:val="none" w:sz="0" w:space="0" w:color="auto"/>
              </w:divBdr>
            </w:div>
            <w:div w:id="352541237">
              <w:marLeft w:val="0"/>
              <w:marRight w:val="0"/>
              <w:marTop w:val="0"/>
              <w:marBottom w:val="0"/>
              <w:divBdr>
                <w:top w:val="none" w:sz="0" w:space="0" w:color="auto"/>
                <w:left w:val="none" w:sz="0" w:space="0" w:color="auto"/>
                <w:bottom w:val="none" w:sz="0" w:space="0" w:color="auto"/>
                <w:right w:val="none" w:sz="0" w:space="0" w:color="auto"/>
              </w:divBdr>
            </w:div>
            <w:div w:id="1123770230">
              <w:marLeft w:val="0"/>
              <w:marRight w:val="0"/>
              <w:marTop w:val="0"/>
              <w:marBottom w:val="0"/>
              <w:divBdr>
                <w:top w:val="none" w:sz="0" w:space="0" w:color="auto"/>
                <w:left w:val="none" w:sz="0" w:space="0" w:color="auto"/>
                <w:bottom w:val="none" w:sz="0" w:space="0" w:color="auto"/>
                <w:right w:val="none" w:sz="0" w:space="0" w:color="auto"/>
              </w:divBdr>
            </w:div>
            <w:div w:id="1651867282">
              <w:marLeft w:val="0"/>
              <w:marRight w:val="0"/>
              <w:marTop w:val="0"/>
              <w:marBottom w:val="0"/>
              <w:divBdr>
                <w:top w:val="none" w:sz="0" w:space="0" w:color="auto"/>
                <w:left w:val="none" w:sz="0" w:space="0" w:color="auto"/>
                <w:bottom w:val="none" w:sz="0" w:space="0" w:color="auto"/>
                <w:right w:val="none" w:sz="0" w:space="0" w:color="auto"/>
              </w:divBdr>
            </w:div>
            <w:div w:id="1301571677">
              <w:marLeft w:val="0"/>
              <w:marRight w:val="0"/>
              <w:marTop w:val="0"/>
              <w:marBottom w:val="0"/>
              <w:divBdr>
                <w:top w:val="none" w:sz="0" w:space="0" w:color="auto"/>
                <w:left w:val="none" w:sz="0" w:space="0" w:color="auto"/>
                <w:bottom w:val="none" w:sz="0" w:space="0" w:color="auto"/>
                <w:right w:val="none" w:sz="0" w:space="0" w:color="auto"/>
              </w:divBdr>
            </w:div>
            <w:div w:id="1535577930">
              <w:marLeft w:val="0"/>
              <w:marRight w:val="0"/>
              <w:marTop w:val="0"/>
              <w:marBottom w:val="0"/>
              <w:divBdr>
                <w:top w:val="none" w:sz="0" w:space="0" w:color="auto"/>
                <w:left w:val="none" w:sz="0" w:space="0" w:color="auto"/>
                <w:bottom w:val="none" w:sz="0" w:space="0" w:color="auto"/>
                <w:right w:val="none" w:sz="0" w:space="0" w:color="auto"/>
              </w:divBdr>
            </w:div>
            <w:div w:id="619536310">
              <w:marLeft w:val="0"/>
              <w:marRight w:val="0"/>
              <w:marTop w:val="225"/>
              <w:marBottom w:val="225"/>
              <w:divBdr>
                <w:top w:val="none" w:sz="0" w:space="0" w:color="auto"/>
                <w:left w:val="none" w:sz="0" w:space="0" w:color="auto"/>
                <w:bottom w:val="none" w:sz="0" w:space="0" w:color="auto"/>
                <w:right w:val="none" w:sz="0" w:space="0" w:color="auto"/>
              </w:divBdr>
            </w:div>
            <w:div w:id="1394045560">
              <w:marLeft w:val="0"/>
              <w:marRight w:val="0"/>
              <w:marTop w:val="0"/>
              <w:marBottom w:val="0"/>
              <w:divBdr>
                <w:top w:val="single" w:sz="18" w:space="8" w:color="E5E5D5"/>
                <w:left w:val="single" w:sz="6" w:space="8" w:color="E4F0E2"/>
                <w:bottom w:val="single" w:sz="6" w:space="8" w:color="E4F0E2"/>
                <w:right w:val="single" w:sz="6" w:space="8" w:color="E4F0E2"/>
              </w:divBdr>
              <w:divsChild>
                <w:div w:id="1612977313">
                  <w:marLeft w:val="-225"/>
                  <w:marRight w:val="-225"/>
                  <w:marTop w:val="0"/>
                  <w:marBottom w:val="0"/>
                  <w:divBdr>
                    <w:top w:val="none" w:sz="0" w:space="0" w:color="auto"/>
                    <w:left w:val="none" w:sz="0" w:space="0" w:color="auto"/>
                    <w:bottom w:val="none" w:sz="0" w:space="0" w:color="auto"/>
                    <w:right w:val="none" w:sz="0" w:space="0" w:color="auto"/>
                  </w:divBdr>
                  <w:divsChild>
                    <w:div w:id="1960407606">
                      <w:marLeft w:val="0"/>
                      <w:marRight w:val="0"/>
                      <w:marTop w:val="0"/>
                      <w:marBottom w:val="225"/>
                      <w:divBdr>
                        <w:top w:val="none" w:sz="0" w:space="0" w:color="auto"/>
                        <w:left w:val="none" w:sz="0" w:space="0" w:color="auto"/>
                        <w:bottom w:val="none" w:sz="0" w:space="0" w:color="auto"/>
                        <w:right w:val="none" w:sz="0" w:space="0" w:color="auto"/>
                      </w:divBdr>
                    </w:div>
                    <w:div w:id="121463200">
                      <w:marLeft w:val="0"/>
                      <w:marRight w:val="0"/>
                      <w:marTop w:val="0"/>
                      <w:marBottom w:val="225"/>
                      <w:divBdr>
                        <w:top w:val="none" w:sz="0" w:space="0" w:color="auto"/>
                        <w:left w:val="none" w:sz="0" w:space="0" w:color="auto"/>
                        <w:bottom w:val="none" w:sz="0" w:space="0" w:color="auto"/>
                        <w:right w:val="none" w:sz="0" w:space="0" w:color="auto"/>
                      </w:divBdr>
                      <w:divsChild>
                        <w:div w:id="901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638">
                  <w:marLeft w:val="-225"/>
                  <w:marRight w:val="-225"/>
                  <w:marTop w:val="0"/>
                  <w:marBottom w:val="0"/>
                  <w:divBdr>
                    <w:top w:val="none" w:sz="0" w:space="0" w:color="auto"/>
                    <w:left w:val="none" w:sz="0" w:space="0" w:color="auto"/>
                    <w:bottom w:val="none" w:sz="0" w:space="0" w:color="auto"/>
                    <w:right w:val="none" w:sz="0" w:space="0" w:color="auto"/>
                  </w:divBdr>
                  <w:divsChild>
                    <w:div w:id="1781022704">
                      <w:marLeft w:val="0"/>
                      <w:marRight w:val="0"/>
                      <w:marTop w:val="0"/>
                      <w:marBottom w:val="225"/>
                      <w:divBdr>
                        <w:top w:val="none" w:sz="0" w:space="0" w:color="auto"/>
                        <w:left w:val="none" w:sz="0" w:space="0" w:color="auto"/>
                        <w:bottom w:val="none" w:sz="0" w:space="0" w:color="auto"/>
                        <w:right w:val="none" w:sz="0" w:space="0" w:color="auto"/>
                      </w:divBdr>
                    </w:div>
                  </w:divsChild>
                </w:div>
                <w:div w:id="29502793">
                  <w:marLeft w:val="-225"/>
                  <w:marRight w:val="-225"/>
                  <w:marTop w:val="0"/>
                  <w:marBottom w:val="0"/>
                  <w:divBdr>
                    <w:top w:val="none" w:sz="0" w:space="0" w:color="auto"/>
                    <w:left w:val="none" w:sz="0" w:space="0" w:color="auto"/>
                    <w:bottom w:val="none" w:sz="0" w:space="0" w:color="auto"/>
                    <w:right w:val="none" w:sz="0" w:space="0" w:color="auto"/>
                  </w:divBdr>
                  <w:divsChild>
                    <w:div w:id="2079672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94315">
              <w:marLeft w:val="0"/>
              <w:marRight w:val="0"/>
              <w:marTop w:val="0"/>
              <w:marBottom w:val="0"/>
              <w:divBdr>
                <w:top w:val="none" w:sz="0" w:space="0" w:color="auto"/>
                <w:left w:val="none" w:sz="0" w:space="0" w:color="auto"/>
                <w:bottom w:val="none" w:sz="0" w:space="0" w:color="auto"/>
                <w:right w:val="none" w:sz="0" w:space="0" w:color="auto"/>
              </w:divBdr>
            </w:div>
          </w:divsChild>
        </w:div>
        <w:div w:id="1215194145">
          <w:marLeft w:val="0"/>
          <w:marRight w:val="0"/>
          <w:marTop w:val="240"/>
          <w:marBottom w:val="0"/>
          <w:divBdr>
            <w:top w:val="single" w:sz="12" w:space="8" w:color="E6E6E6"/>
            <w:left w:val="none" w:sz="0" w:space="0" w:color="auto"/>
            <w:bottom w:val="none" w:sz="0" w:space="0" w:color="auto"/>
            <w:right w:val="none" w:sz="0" w:space="0" w:color="auto"/>
          </w:divBdr>
          <w:divsChild>
            <w:div w:id="907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1795">
      <w:bodyDiv w:val="1"/>
      <w:marLeft w:val="0"/>
      <w:marRight w:val="0"/>
      <w:marTop w:val="0"/>
      <w:marBottom w:val="0"/>
      <w:divBdr>
        <w:top w:val="none" w:sz="0" w:space="0" w:color="auto"/>
        <w:left w:val="none" w:sz="0" w:space="0" w:color="auto"/>
        <w:bottom w:val="none" w:sz="0" w:space="0" w:color="auto"/>
        <w:right w:val="none" w:sz="0" w:space="0" w:color="auto"/>
      </w:divBdr>
      <w:divsChild>
        <w:div w:id="1412658734">
          <w:marLeft w:val="0"/>
          <w:marRight w:val="0"/>
          <w:marTop w:val="0"/>
          <w:marBottom w:val="0"/>
          <w:divBdr>
            <w:top w:val="none" w:sz="0" w:space="0" w:color="auto"/>
            <w:left w:val="none" w:sz="0" w:space="0" w:color="auto"/>
            <w:bottom w:val="none" w:sz="0" w:space="0" w:color="auto"/>
            <w:right w:val="none" w:sz="0" w:space="0" w:color="auto"/>
          </w:divBdr>
          <w:divsChild>
            <w:div w:id="1670986084">
              <w:marLeft w:val="-225"/>
              <w:marRight w:val="-225"/>
              <w:marTop w:val="0"/>
              <w:marBottom w:val="0"/>
              <w:divBdr>
                <w:top w:val="none" w:sz="0" w:space="0" w:color="auto"/>
                <w:left w:val="none" w:sz="0" w:space="0" w:color="auto"/>
                <w:bottom w:val="none" w:sz="0" w:space="0" w:color="auto"/>
                <w:right w:val="none" w:sz="0" w:space="0" w:color="auto"/>
              </w:divBdr>
            </w:div>
          </w:divsChild>
        </w:div>
        <w:div w:id="891965136">
          <w:marLeft w:val="0"/>
          <w:marRight w:val="0"/>
          <w:marTop w:val="0"/>
          <w:marBottom w:val="0"/>
          <w:divBdr>
            <w:top w:val="none" w:sz="0" w:space="0" w:color="auto"/>
            <w:left w:val="none" w:sz="0" w:space="0" w:color="auto"/>
            <w:bottom w:val="none" w:sz="0" w:space="0" w:color="auto"/>
            <w:right w:val="none" w:sz="0" w:space="0" w:color="auto"/>
          </w:divBdr>
          <w:divsChild>
            <w:div w:id="738868413">
              <w:marLeft w:val="0"/>
              <w:marRight w:val="0"/>
              <w:marTop w:val="0"/>
              <w:marBottom w:val="0"/>
              <w:divBdr>
                <w:top w:val="none" w:sz="0" w:space="0" w:color="auto"/>
                <w:left w:val="none" w:sz="0" w:space="0" w:color="auto"/>
                <w:bottom w:val="none" w:sz="0" w:space="0" w:color="auto"/>
                <w:right w:val="none" w:sz="0" w:space="0" w:color="auto"/>
              </w:divBdr>
              <w:divsChild>
                <w:div w:id="1199900700">
                  <w:marLeft w:val="0"/>
                  <w:marRight w:val="0"/>
                  <w:marTop w:val="0"/>
                  <w:marBottom w:val="0"/>
                  <w:divBdr>
                    <w:top w:val="none" w:sz="0" w:space="0" w:color="auto"/>
                    <w:left w:val="none" w:sz="0" w:space="0" w:color="auto"/>
                    <w:bottom w:val="none" w:sz="0" w:space="0" w:color="auto"/>
                    <w:right w:val="none" w:sz="0" w:space="0" w:color="auto"/>
                  </w:divBdr>
                  <w:divsChild>
                    <w:div w:id="180559579">
                      <w:marLeft w:val="0"/>
                      <w:marRight w:val="0"/>
                      <w:marTop w:val="0"/>
                      <w:marBottom w:val="0"/>
                      <w:divBdr>
                        <w:top w:val="none" w:sz="0" w:space="0" w:color="auto"/>
                        <w:left w:val="none" w:sz="0" w:space="0" w:color="auto"/>
                        <w:bottom w:val="none" w:sz="0" w:space="0" w:color="auto"/>
                        <w:right w:val="none" w:sz="0" w:space="0" w:color="auto"/>
                      </w:divBdr>
                      <w:divsChild>
                        <w:div w:id="404383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5749208">
              <w:marLeft w:val="0"/>
              <w:marRight w:val="0"/>
              <w:marTop w:val="0"/>
              <w:marBottom w:val="0"/>
              <w:divBdr>
                <w:top w:val="none" w:sz="0" w:space="0" w:color="auto"/>
                <w:left w:val="none" w:sz="0" w:space="0" w:color="auto"/>
                <w:bottom w:val="none" w:sz="0" w:space="0" w:color="auto"/>
                <w:right w:val="none" w:sz="0" w:space="0" w:color="auto"/>
              </w:divBdr>
            </w:div>
            <w:div w:id="560750472">
              <w:marLeft w:val="0"/>
              <w:marRight w:val="0"/>
              <w:marTop w:val="300"/>
              <w:marBottom w:val="300"/>
              <w:divBdr>
                <w:top w:val="none" w:sz="0" w:space="0" w:color="auto"/>
                <w:left w:val="none" w:sz="0" w:space="0" w:color="auto"/>
                <w:bottom w:val="none" w:sz="0" w:space="0" w:color="auto"/>
                <w:right w:val="none" w:sz="0" w:space="0" w:color="auto"/>
              </w:divBdr>
              <w:divsChild>
                <w:div w:id="425266910">
                  <w:marLeft w:val="0"/>
                  <w:marRight w:val="150"/>
                  <w:marTop w:val="0"/>
                  <w:marBottom w:val="180"/>
                  <w:divBdr>
                    <w:top w:val="single" w:sz="24" w:space="6" w:color="C4DAE5"/>
                    <w:left w:val="single" w:sz="6" w:space="2" w:color="E8F1F7"/>
                    <w:bottom w:val="none" w:sz="0" w:space="0" w:color="auto"/>
                    <w:right w:val="single" w:sz="6" w:space="2" w:color="E8F1F7"/>
                  </w:divBdr>
                  <w:divsChild>
                    <w:div w:id="255066279">
                      <w:marLeft w:val="0"/>
                      <w:marRight w:val="0"/>
                      <w:marTop w:val="0"/>
                      <w:marBottom w:val="0"/>
                      <w:divBdr>
                        <w:top w:val="none" w:sz="0" w:space="0" w:color="auto"/>
                        <w:left w:val="none" w:sz="0" w:space="0" w:color="auto"/>
                        <w:bottom w:val="single" w:sz="6" w:space="0" w:color="D9E4EA"/>
                        <w:right w:val="none" w:sz="0" w:space="0" w:color="auto"/>
                      </w:divBdr>
                      <w:divsChild>
                        <w:div w:id="624503465">
                          <w:marLeft w:val="0"/>
                          <w:marRight w:val="0"/>
                          <w:marTop w:val="0"/>
                          <w:marBottom w:val="0"/>
                          <w:divBdr>
                            <w:top w:val="none" w:sz="0" w:space="0" w:color="auto"/>
                            <w:left w:val="none" w:sz="0" w:space="0" w:color="auto"/>
                            <w:bottom w:val="none" w:sz="0" w:space="0" w:color="auto"/>
                            <w:right w:val="none" w:sz="0" w:space="0" w:color="auto"/>
                          </w:divBdr>
                        </w:div>
                        <w:div w:id="876358823">
                          <w:marLeft w:val="75"/>
                          <w:marRight w:val="0"/>
                          <w:marTop w:val="0"/>
                          <w:marBottom w:val="0"/>
                          <w:divBdr>
                            <w:top w:val="none" w:sz="0" w:space="0" w:color="auto"/>
                            <w:left w:val="none" w:sz="0" w:space="0" w:color="auto"/>
                            <w:bottom w:val="none" w:sz="0" w:space="0" w:color="auto"/>
                            <w:right w:val="none" w:sz="0" w:space="0" w:color="auto"/>
                          </w:divBdr>
                        </w:div>
                      </w:divsChild>
                    </w:div>
                    <w:div w:id="404690946">
                      <w:marLeft w:val="450"/>
                      <w:marRight w:val="0"/>
                      <w:marTop w:val="405"/>
                      <w:marBottom w:val="0"/>
                      <w:divBdr>
                        <w:top w:val="none" w:sz="0" w:space="0" w:color="auto"/>
                        <w:left w:val="none" w:sz="0" w:space="0" w:color="auto"/>
                        <w:bottom w:val="none" w:sz="0" w:space="0" w:color="auto"/>
                        <w:right w:val="none" w:sz="0" w:space="0" w:color="auto"/>
                      </w:divBdr>
                    </w:div>
                  </w:divsChild>
                </w:div>
                <w:div w:id="609163746">
                  <w:marLeft w:val="0"/>
                  <w:marRight w:val="150"/>
                  <w:marTop w:val="0"/>
                  <w:marBottom w:val="180"/>
                  <w:divBdr>
                    <w:top w:val="single" w:sz="24" w:space="6" w:color="C4DAE5"/>
                    <w:left w:val="single" w:sz="6" w:space="2" w:color="E8F1F7"/>
                    <w:bottom w:val="none" w:sz="0" w:space="0" w:color="auto"/>
                    <w:right w:val="single" w:sz="6" w:space="2" w:color="E8F1F7"/>
                  </w:divBdr>
                  <w:divsChild>
                    <w:div w:id="1017080763">
                      <w:marLeft w:val="0"/>
                      <w:marRight w:val="0"/>
                      <w:marTop w:val="0"/>
                      <w:marBottom w:val="0"/>
                      <w:divBdr>
                        <w:top w:val="none" w:sz="0" w:space="0" w:color="auto"/>
                        <w:left w:val="none" w:sz="0" w:space="0" w:color="auto"/>
                        <w:bottom w:val="single" w:sz="6" w:space="0" w:color="D9E4EA"/>
                        <w:right w:val="none" w:sz="0" w:space="0" w:color="auto"/>
                      </w:divBdr>
                      <w:divsChild>
                        <w:div w:id="1432120458">
                          <w:marLeft w:val="0"/>
                          <w:marRight w:val="0"/>
                          <w:marTop w:val="0"/>
                          <w:marBottom w:val="0"/>
                          <w:divBdr>
                            <w:top w:val="none" w:sz="0" w:space="0" w:color="auto"/>
                            <w:left w:val="none" w:sz="0" w:space="0" w:color="auto"/>
                            <w:bottom w:val="none" w:sz="0" w:space="0" w:color="auto"/>
                            <w:right w:val="none" w:sz="0" w:space="0" w:color="auto"/>
                          </w:divBdr>
                        </w:div>
                        <w:div w:id="445974740">
                          <w:marLeft w:val="75"/>
                          <w:marRight w:val="0"/>
                          <w:marTop w:val="0"/>
                          <w:marBottom w:val="0"/>
                          <w:divBdr>
                            <w:top w:val="none" w:sz="0" w:space="0" w:color="auto"/>
                            <w:left w:val="none" w:sz="0" w:space="0" w:color="auto"/>
                            <w:bottom w:val="none" w:sz="0" w:space="0" w:color="auto"/>
                            <w:right w:val="none" w:sz="0" w:space="0" w:color="auto"/>
                          </w:divBdr>
                        </w:div>
                      </w:divsChild>
                    </w:div>
                    <w:div w:id="130559233">
                      <w:marLeft w:val="450"/>
                      <w:marRight w:val="0"/>
                      <w:marTop w:val="405"/>
                      <w:marBottom w:val="0"/>
                      <w:divBdr>
                        <w:top w:val="none" w:sz="0" w:space="0" w:color="auto"/>
                        <w:left w:val="none" w:sz="0" w:space="0" w:color="auto"/>
                        <w:bottom w:val="none" w:sz="0" w:space="0" w:color="auto"/>
                        <w:right w:val="none" w:sz="0" w:space="0" w:color="auto"/>
                      </w:divBdr>
                    </w:div>
                  </w:divsChild>
                </w:div>
                <w:div w:id="359743533">
                  <w:marLeft w:val="0"/>
                  <w:marRight w:val="150"/>
                  <w:marTop w:val="0"/>
                  <w:marBottom w:val="180"/>
                  <w:divBdr>
                    <w:top w:val="single" w:sz="24" w:space="6" w:color="C4DAE5"/>
                    <w:left w:val="single" w:sz="6" w:space="2" w:color="E8F1F7"/>
                    <w:bottom w:val="none" w:sz="0" w:space="0" w:color="auto"/>
                    <w:right w:val="single" w:sz="6" w:space="2" w:color="E8F1F7"/>
                  </w:divBdr>
                  <w:divsChild>
                    <w:div w:id="1766458184">
                      <w:marLeft w:val="0"/>
                      <w:marRight w:val="0"/>
                      <w:marTop w:val="0"/>
                      <w:marBottom w:val="0"/>
                      <w:divBdr>
                        <w:top w:val="none" w:sz="0" w:space="0" w:color="auto"/>
                        <w:left w:val="none" w:sz="0" w:space="0" w:color="auto"/>
                        <w:bottom w:val="single" w:sz="6" w:space="0" w:color="D9E4EA"/>
                        <w:right w:val="none" w:sz="0" w:space="0" w:color="auto"/>
                      </w:divBdr>
                      <w:divsChild>
                        <w:div w:id="164052244">
                          <w:marLeft w:val="0"/>
                          <w:marRight w:val="0"/>
                          <w:marTop w:val="0"/>
                          <w:marBottom w:val="0"/>
                          <w:divBdr>
                            <w:top w:val="none" w:sz="0" w:space="0" w:color="auto"/>
                            <w:left w:val="none" w:sz="0" w:space="0" w:color="auto"/>
                            <w:bottom w:val="none" w:sz="0" w:space="0" w:color="auto"/>
                            <w:right w:val="none" w:sz="0" w:space="0" w:color="auto"/>
                          </w:divBdr>
                        </w:div>
                        <w:div w:id="1206335635">
                          <w:marLeft w:val="75"/>
                          <w:marRight w:val="0"/>
                          <w:marTop w:val="0"/>
                          <w:marBottom w:val="0"/>
                          <w:divBdr>
                            <w:top w:val="none" w:sz="0" w:space="0" w:color="auto"/>
                            <w:left w:val="none" w:sz="0" w:space="0" w:color="auto"/>
                            <w:bottom w:val="none" w:sz="0" w:space="0" w:color="auto"/>
                            <w:right w:val="none" w:sz="0" w:space="0" w:color="auto"/>
                          </w:divBdr>
                        </w:div>
                      </w:divsChild>
                    </w:div>
                    <w:div w:id="209408828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60855076">
              <w:marLeft w:val="0"/>
              <w:marRight w:val="0"/>
              <w:marTop w:val="0"/>
              <w:marBottom w:val="0"/>
              <w:divBdr>
                <w:top w:val="single" w:sz="18" w:space="8" w:color="E5E5D5"/>
                <w:left w:val="single" w:sz="6" w:space="8" w:color="E4F0E2"/>
                <w:bottom w:val="single" w:sz="6" w:space="8" w:color="E4F0E2"/>
                <w:right w:val="single" w:sz="6" w:space="8" w:color="E4F0E2"/>
              </w:divBdr>
              <w:divsChild>
                <w:div w:id="1411656776">
                  <w:marLeft w:val="-225"/>
                  <w:marRight w:val="-225"/>
                  <w:marTop w:val="0"/>
                  <w:marBottom w:val="0"/>
                  <w:divBdr>
                    <w:top w:val="none" w:sz="0" w:space="0" w:color="auto"/>
                    <w:left w:val="none" w:sz="0" w:space="0" w:color="auto"/>
                    <w:bottom w:val="none" w:sz="0" w:space="0" w:color="auto"/>
                    <w:right w:val="none" w:sz="0" w:space="0" w:color="auto"/>
                  </w:divBdr>
                  <w:divsChild>
                    <w:div w:id="362630200">
                      <w:marLeft w:val="0"/>
                      <w:marRight w:val="0"/>
                      <w:marTop w:val="0"/>
                      <w:marBottom w:val="225"/>
                      <w:divBdr>
                        <w:top w:val="none" w:sz="0" w:space="0" w:color="auto"/>
                        <w:left w:val="none" w:sz="0" w:space="0" w:color="auto"/>
                        <w:bottom w:val="none" w:sz="0" w:space="0" w:color="auto"/>
                        <w:right w:val="none" w:sz="0" w:space="0" w:color="auto"/>
                      </w:divBdr>
                    </w:div>
                    <w:div w:id="1016349569">
                      <w:marLeft w:val="0"/>
                      <w:marRight w:val="0"/>
                      <w:marTop w:val="0"/>
                      <w:marBottom w:val="225"/>
                      <w:divBdr>
                        <w:top w:val="none" w:sz="0" w:space="0" w:color="auto"/>
                        <w:left w:val="none" w:sz="0" w:space="0" w:color="auto"/>
                        <w:bottom w:val="none" w:sz="0" w:space="0" w:color="auto"/>
                        <w:right w:val="none" w:sz="0" w:space="0" w:color="auto"/>
                      </w:divBdr>
                      <w:divsChild>
                        <w:div w:id="6889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076">
                  <w:marLeft w:val="-225"/>
                  <w:marRight w:val="-225"/>
                  <w:marTop w:val="0"/>
                  <w:marBottom w:val="0"/>
                  <w:divBdr>
                    <w:top w:val="none" w:sz="0" w:space="0" w:color="auto"/>
                    <w:left w:val="none" w:sz="0" w:space="0" w:color="auto"/>
                    <w:bottom w:val="none" w:sz="0" w:space="0" w:color="auto"/>
                    <w:right w:val="none" w:sz="0" w:space="0" w:color="auto"/>
                  </w:divBdr>
                  <w:divsChild>
                    <w:div w:id="1525439308">
                      <w:marLeft w:val="0"/>
                      <w:marRight w:val="0"/>
                      <w:marTop w:val="0"/>
                      <w:marBottom w:val="225"/>
                      <w:divBdr>
                        <w:top w:val="none" w:sz="0" w:space="0" w:color="auto"/>
                        <w:left w:val="none" w:sz="0" w:space="0" w:color="auto"/>
                        <w:bottom w:val="none" w:sz="0" w:space="0" w:color="auto"/>
                        <w:right w:val="none" w:sz="0" w:space="0" w:color="auto"/>
                      </w:divBdr>
                    </w:div>
                  </w:divsChild>
                </w:div>
                <w:div w:id="125709781">
                  <w:marLeft w:val="-225"/>
                  <w:marRight w:val="-225"/>
                  <w:marTop w:val="0"/>
                  <w:marBottom w:val="0"/>
                  <w:divBdr>
                    <w:top w:val="none" w:sz="0" w:space="0" w:color="auto"/>
                    <w:left w:val="none" w:sz="0" w:space="0" w:color="auto"/>
                    <w:bottom w:val="none" w:sz="0" w:space="0" w:color="auto"/>
                    <w:right w:val="none" w:sz="0" w:space="0" w:color="auto"/>
                  </w:divBdr>
                  <w:divsChild>
                    <w:div w:id="7503506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4675755">
              <w:marLeft w:val="0"/>
              <w:marRight w:val="0"/>
              <w:marTop w:val="0"/>
              <w:marBottom w:val="0"/>
              <w:divBdr>
                <w:top w:val="none" w:sz="0" w:space="0" w:color="auto"/>
                <w:left w:val="none" w:sz="0" w:space="0" w:color="auto"/>
                <w:bottom w:val="none" w:sz="0" w:space="0" w:color="auto"/>
                <w:right w:val="none" w:sz="0" w:space="0" w:color="auto"/>
              </w:divBdr>
            </w:div>
          </w:divsChild>
        </w:div>
        <w:div w:id="1953200229">
          <w:marLeft w:val="0"/>
          <w:marRight w:val="0"/>
          <w:marTop w:val="240"/>
          <w:marBottom w:val="0"/>
          <w:divBdr>
            <w:top w:val="single" w:sz="12" w:space="8" w:color="E6E6E6"/>
            <w:left w:val="none" w:sz="0" w:space="0" w:color="auto"/>
            <w:bottom w:val="none" w:sz="0" w:space="0" w:color="auto"/>
            <w:right w:val="none" w:sz="0" w:space="0" w:color="auto"/>
          </w:divBdr>
          <w:divsChild>
            <w:div w:id="3815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543">
      <w:bodyDiv w:val="1"/>
      <w:marLeft w:val="0"/>
      <w:marRight w:val="0"/>
      <w:marTop w:val="0"/>
      <w:marBottom w:val="0"/>
      <w:divBdr>
        <w:top w:val="none" w:sz="0" w:space="0" w:color="auto"/>
        <w:left w:val="none" w:sz="0" w:space="0" w:color="auto"/>
        <w:bottom w:val="none" w:sz="0" w:space="0" w:color="auto"/>
        <w:right w:val="none" w:sz="0" w:space="0" w:color="auto"/>
      </w:divBdr>
      <w:divsChild>
        <w:div w:id="1408960627">
          <w:marLeft w:val="0"/>
          <w:marRight w:val="0"/>
          <w:marTop w:val="0"/>
          <w:marBottom w:val="0"/>
          <w:divBdr>
            <w:top w:val="none" w:sz="0" w:space="0" w:color="auto"/>
            <w:left w:val="none" w:sz="0" w:space="0" w:color="auto"/>
            <w:bottom w:val="none" w:sz="0" w:space="0" w:color="auto"/>
            <w:right w:val="none" w:sz="0" w:space="0" w:color="auto"/>
          </w:divBdr>
          <w:divsChild>
            <w:div w:id="1498426416">
              <w:marLeft w:val="-225"/>
              <w:marRight w:val="-225"/>
              <w:marTop w:val="0"/>
              <w:marBottom w:val="0"/>
              <w:divBdr>
                <w:top w:val="none" w:sz="0" w:space="0" w:color="auto"/>
                <w:left w:val="none" w:sz="0" w:space="0" w:color="auto"/>
                <w:bottom w:val="none" w:sz="0" w:space="0" w:color="auto"/>
                <w:right w:val="none" w:sz="0" w:space="0" w:color="auto"/>
              </w:divBdr>
            </w:div>
          </w:divsChild>
        </w:div>
        <w:div w:id="254945486">
          <w:marLeft w:val="0"/>
          <w:marRight w:val="0"/>
          <w:marTop w:val="0"/>
          <w:marBottom w:val="0"/>
          <w:divBdr>
            <w:top w:val="none" w:sz="0" w:space="0" w:color="auto"/>
            <w:left w:val="none" w:sz="0" w:space="0" w:color="auto"/>
            <w:bottom w:val="none" w:sz="0" w:space="0" w:color="auto"/>
            <w:right w:val="none" w:sz="0" w:space="0" w:color="auto"/>
          </w:divBdr>
          <w:divsChild>
            <w:div w:id="416489194">
              <w:marLeft w:val="0"/>
              <w:marRight w:val="0"/>
              <w:marTop w:val="0"/>
              <w:marBottom w:val="0"/>
              <w:divBdr>
                <w:top w:val="none" w:sz="0" w:space="0" w:color="auto"/>
                <w:left w:val="none" w:sz="0" w:space="0" w:color="auto"/>
                <w:bottom w:val="none" w:sz="0" w:space="0" w:color="auto"/>
                <w:right w:val="none" w:sz="0" w:space="0" w:color="auto"/>
              </w:divBdr>
              <w:divsChild>
                <w:div w:id="1731416194">
                  <w:marLeft w:val="0"/>
                  <w:marRight w:val="0"/>
                  <w:marTop w:val="0"/>
                  <w:marBottom w:val="0"/>
                  <w:divBdr>
                    <w:top w:val="none" w:sz="0" w:space="0" w:color="auto"/>
                    <w:left w:val="none" w:sz="0" w:space="0" w:color="auto"/>
                    <w:bottom w:val="none" w:sz="0" w:space="0" w:color="auto"/>
                    <w:right w:val="none" w:sz="0" w:space="0" w:color="auto"/>
                  </w:divBdr>
                  <w:divsChild>
                    <w:div w:id="1597711672">
                      <w:marLeft w:val="0"/>
                      <w:marRight w:val="0"/>
                      <w:marTop w:val="0"/>
                      <w:marBottom w:val="0"/>
                      <w:divBdr>
                        <w:top w:val="none" w:sz="0" w:space="0" w:color="auto"/>
                        <w:left w:val="none" w:sz="0" w:space="0" w:color="auto"/>
                        <w:bottom w:val="none" w:sz="0" w:space="0" w:color="auto"/>
                        <w:right w:val="none" w:sz="0" w:space="0" w:color="auto"/>
                      </w:divBdr>
                      <w:divsChild>
                        <w:div w:id="1082335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8600717">
              <w:marLeft w:val="0"/>
              <w:marRight w:val="0"/>
              <w:marTop w:val="0"/>
              <w:marBottom w:val="0"/>
              <w:divBdr>
                <w:top w:val="none" w:sz="0" w:space="0" w:color="auto"/>
                <w:left w:val="none" w:sz="0" w:space="0" w:color="auto"/>
                <w:bottom w:val="none" w:sz="0" w:space="0" w:color="auto"/>
                <w:right w:val="none" w:sz="0" w:space="0" w:color="auto"/>
              </w:divBdr>
            </w:div>
            <w:div w:id="1691254772">
              <w:marLeft w:val="0"/>
              <w:marRight w:val="0"/>
              <w:marTop w:val="0"/>
              <w:marBottom w:val="0"/>
              <w:divBdr>
                <w:top w:val="none" w:sz="0" w:space="0" w:color="auto"/>
                <w:left w:val="none" w:sz="0" w:space="0" w:color="auto"/>
                <w:bottom w:val="none" w:sz="0" w:space="0" w:color="auto"/>
                <w:right w:val="none" w:sz="0" w:space="0" w:color="auto"/>
              </w:divBdr>
            </w:div>
            <w:div w:id="1650015272">
              <w:marLeft w:val="0"/>
              <w:marRight w:val="0"/>
              <w:marTop w:val="0"/>
              <w:marBottom w:val="0"/>
              <w:divBdr>
                <w:top w:val="none" w:sz="0" w:space="0" w:color="auto"/>
                <w:left w:val="none" w:sz="0" w:space="0" w:color="auto"/>
                <w:bottom w:val="none" w:sz="0" w:space="0" w:color="auto"/>
                <w:right w:val="none" w:sz="0" w:space="0" w:color="auto"/>
              </w:divBdr>
            </w:div>
            <w:div w:id="1678727874">
              <w:marLeft w:val="0"/>
              <w:marRight w:val="0"/>
              <w:marTop w:val="0"/>
              <w:marBottom w:val="0"/>
              <w:divBdr>
                <w:top w:val="none" w:sz="0" w:space="0" w:color="auto"/>
                <w:left w:val="none" w:sz="0" w:space="0" w:color="auto"/>
                <w:bottom w:val="none" w:sz="0" w:space="0" w:color="auto"/>
                <w:right w:val="none" w:sz="0" w:space="0" w:color="auto"/>
              </w:divBdr>
            </w:div>
            <w:div w:id="2011172204">
              <w:marLeft w:val="0"/>
              <w:marRight w:val="0"/>
              <w:marTop w:val="0"/>
              <w:marBottom w:val="0"/>
              <w:divBdr>
                <w:top w:val="none" w:sz="0" w:space="0" w:color="auto"/>
                <w:left w:val="none" w:sz="0" w:space="0" w:color="auto"/>
                <w:bottom w:val="none" w:sz="0" w:space="0" w:color="auto"/>
                <w:right w:val="none" w:sz="0" w:space="0" w:color="auto"/>
              </w:divBdr>
            </w:div>
            <w:div w:id="1816145235">
              <w:marLeft w:val="0"/>
              <w:marRight w:val="0"/>
              <w:marTop w:val="0"/>
              <w:marBottom w:val="0"/>
              <w:divBdr>
                <w:top w:val="none" w:sz="0" w:space="0" w:color="auto"/>
                <w:left w:val="none" w:sz="0" w:space="0" w:color="auto"/>
                <w:bottom w:val="none" w:sz="0" w:space="0" w:color="auto"/>
                <w:right w:val="none" w:sz="0" w:space="0" w:color="auto"/>
              </w:divBdr>
            </w:div>
            <w:div w:id="1823807797">
              <w:marLeft w:val="0"/>
              <w:marRight w:val="0"/>
              <w:marTop w:val="0"/>
              <w:marBottom w:val="0"/>
              <w:divBdr>
                <w:top w:val="none" w:sz="0" w:space="0" w:color="auto"/>
                <w:left w:val="none" w:sz="0" w:space="0" w:color="auto"/>
                <w:bottom w:val="none" w:sz="0" w:space="0" w:color="auto"/>
                <w:right w:val="none" w:sz="0" w:space="0" w:color="auto"/>
              </w:divBdr>
            </w:div>
            <w:div w:id="284190561">
              <w:marLeft w:val="0"/>
              <w:marRight w:val="0"/>
              <w:marTop w:val="0"/>
              <w:marBottom w:val="0"/>
              <w:divBdr>
                <w:top w:val="none" w:sz="0" w:space="0" w:color="auto"/>
                <w:left w:val="none" w:sz="0" w:space="0" w:color="auto"/>
                <w:bottom w:val="none" w:sz="0" w:space="0" w:color="auto"/>
                <w:right w:val="none" w:sz="0" w:space="0" w:color="auto"/>
              </w:divBdr>
            </w:div>
            <w:div w:id="772555169">
              <w:marLeft w:val="0"/>
              <w:marRight w:val="0"/>
              <w:marTop w:val="0"/>
              <w:marBottom w:val="0"/>
              <w:divBdr>
                <w:top w:val="none" w:sz="0" w:space="0" w:color="auto"/>
                <w:left w:val="none" w:sz="0" w:space="0" w:color="auto"/>
                <w:bottom w:val="none" w:sz="0" w:space="0" w:color="auto"/>
                <w:right w:val="none" w:sz="0" w:space="0" w:color="auto"/>
              </w:divBdr>
            </w:div>
            <w:div w:id="1677657826">
              <w:marLeft w:val="0"/>
              <w:marRight w:val="0"/>
              <w:marTop w:val="0"/>
              <w:marBottom w:val="0"/>
              <w:divBdr>
                <w:top w:val="single" w:sz="18" w:space="8" w:color="E5E5D5"/>
                <w:left w:val="single" w:sz="6" w:space="8" w:color="E4F0E2"/>
                <w:bottom w:val="single" w:sz="6" w:space="8" w:color="E4F0E2"/>
                <w:right w:val="single" w:sz="6" w:space="8" w:color="E4F0E2"/>
              </w:divBdr>
              <w:divsChild>
                <w:div w:id="1755857582">
                  <w:marLeft w:val="-225"/>
                  <w:marRight w:val="-225"/>
                  <w:marTop w:val="0"/>
                  <w:marBottom w:val="0"/>
                  <w:divBdr>
                    <w:top w:val="none" w:sz="0" w:space="0" w:color="auto"/>
                    <w:left w:val="none" w:sz="0" w:space="0" w:color="auto"/>
                    <w:bottom w:val="none" w:sz="0" w:space="0" w:color="auto"/>
                    <w:right w:val="none" w:sz="0" w:space="0" w:color="auto"/>
                  </w:divBdr>
                  <w:divsChild>
                    <w:div w:id="1322083062">
                      <w:marLeft w:val="0"/>
                      <w:marRight w:val="0"/>
                      <w:marTop w:val="0"/>
                      <w:marBottom w:val="225"/>
                      <w:divBdr>
                        <w:top w:val="none" w:sz="0" w:space="0" w:color="auto"/>
                        <w:left w:val="none" w:sz="0" w:space="0" w:color="auto"/>
                        <w:bottom w:val="none" w:sz="0" w:space="0" w:color="auto"/>
                        <w:right w:val="none" w:sz="0" w:space="0" w:color="auto"/>
                      </w:divBdr>
                    </w:div>
                    <w:div w:id="843713042">
                      <w:marLeft w:val="0"/>
                      <w:marRight w:val="0"/>
                      <w:marTop w:val="0"/>
                      <w:marBottom w:val="225"/>
                      <w:divBdr>
                        <w:top w:val="none" w:sz="0" w:space="0" w:color="auto"/>
                        <w:left w:val="none" w:sz="0" w:space="0" w:color="auto"/>
                        <w:bottom w:val="none" w:sz="0" w:space="0" w:color="auto"/>
                        <w:right w:val="none" w:sz="0" w:space="0" w:color="auto"/>
                      </w:divBdr>
                      <w:divsChild>
                        <w:div w:id="2671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218">
                  <w:marLeft w:val="-225"/>
                  <w:marRight w:val="-225"/>
                  <w:marTop w:val="0"/>
                  <w:marBottom w:val="0"/>
                  <w:divBdr>
                    <w:top w:val="none" w:sz="0" w:space="0" w:color="auto"/>
                    <w:left w:val="none" w:sz="0" w:space="0" w:color="auto"/>
                    <w:bottom w:val="none" w:sz="0" w:space="0" w:color="auto"/>
                    <w:right w:val="none" w:sz="0" w:space="0" w:color="auto"/>
                  </w:divBdr>
                  <w:divsChild>
                    <w:div w:id="822240707">
                      <w:marLeft w:val="0"/>
                      <w:marRight w:val="0"/>
                      <w:marTop w:val="0"/>
                      <w:marBottom w:val="225"/>
                      <w:divBdr>
                        <w:top w:val="none" w:sz="0" w:space="0" w:color="auto"/>
                        <w:left w:val="none" w:sz="0" w:space="0" w:color="auto"/>
                        <w:bottom w:val="none" w:sz="0" w:space="0" w:color="auto"/>
                        <w:right w:val="none" w:sz="0" w:space="0" w:color="auto"/>
                      </w:divBdr>
                    </w:div>
                  </w:divsChild>
                </w:div>
                <w:div w:id="1816216270">
                  <w:marLeft w:val="-225"/>
                  <w:marRight w:val="-225"/>
                  <w:marTop w:val="0"/>
                  <w:marBottom w:val="0"/>
                  <w:divBdr>
                    <w:top w:val="none" w:sz="0" w:space="0" w:color="auto"/>
                    <w:left w:val="none" w:sz="0" w:space="0" w:color="auto"/>
                    <w:bottom w:val="none" w:sz="0" w:space="0" w:color="auto"/>
                    <w:right w:val="none" w:sz="0" w:space="0" w:color="auto"/>
                  </w:divBdr>
                  <w:divsChild>
                    <w:div w:id="7405610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9529013">
              <w:marLeft w:val="0"/>
              <w:marRight w:val="0"/>
              <w:marTop w:val="0"/>
              <w:marBottom w:val="0"/>
              <w:divBdr>
                <w:top w:val="none" w:sz="0" w:space="0" w:color="auto"/>
                <w:left w:val="none" w:sz="0" w:space="0" w:color="auto"/>
                <w:bottom w:val="none" w:sz="0" w:space="0" w:color="auto"/>
                <w:right w:val="none" w:sz="0" w:space="0" w:color="auto"/>
              </w:divBdr>
            </w:div>
          </w:divsChild>
        </w:div>
        <w:div w:id="400182940">
          <w:marLeft w:val="0"/>
          <w:marRight w:val="0"/>
          <w:marTop w:val="240"/>
          <w:marBottom w:val="0"/>
          <w:divBdr>
            <w:top w:val="single" w:sz="12" w:space="8" w:color="E6E6E6"/>
            <w:left w:val="none" w:sz="0" w:space="0" w:color="auto"/>
            <w:bottom w:val="none" w:sz="0" w:space="0" w:color="auto"/>
            <w:right w:val="none" w:sz="0" w:space="0" w:color="auto"/>
          </w:divBdr>
          <w:divsChild>
            <w:div w:id="18274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3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2787">
          <w:marLeft w:val="0"/>
          <w:marRight w:val="0"/>
          <w:marTop w:val="0"/>
          <w:marBottom w:val="0"/>
          <w:divBdr>
            <w:top w:val="none" w:sz="0" w:space="0" w:color="auto"/>
            <w:left w:val="none" w:sz="0" w:space="0" w:color="auto"/>
            <w:bottom w:val="none" w:sz="0" w:space="0" w:color="auto"/>
            <w:right w:val="none" w:sz="0" w:space="0" w:color="auto"/>
          </w:divBdr>
          <w:divsChild>
            <w:div w:id="1098334903">
              <w:marLeft w:val="0"/>
              <w:marRight w:val="0"/>
              <w:marTop w:val="0"/>
              <w:marBottom w:val="0"/>
              <w:divBdr>
                <w:top w:val="none" w:sz="0" w:space="0" w:color="auto"/>
                <w:left w:val="none" w:sz="0" w:space="0" w:color="auto"/>
                <w:bottom w:val="none" w:sz="0" w:space="0" w:color="auto"/>
                <w:right w:val="none" w:sz="0" w:space="0" w:color="auto"/>
              </w:divBdr>
            </w:div>
            <w:div w:id="1984968193">
              <w:marLeft w:val="0"/>
              <w:marRight w:val="0"/>
              <w:marTop w:val="0"/>
              <w:marBottom w:val="0"/>
              <w:divBdr>
                <w:top w:val="none" w:sz="0" w:space="0" w:color="auto"/>
                <w:left w:val="none" w:sz="0" w:space="0" w:color="101010"/>
                <w:bottom w:val="none" w:sz="0" w:space="0" w:color="101010"/>
                <w:right w:val="none" w:sz="0" w:space="0" w:color="101010"/>
              </w:divBdr>
            </w:div>
          </w:divsChild>
        </w:div>
        <w:div w:id="2145734146">
          <w:marLeft w:val="0"/>
          <w:marRight w:val="0"/>
          <w:marTop w:val="0"/>
          <w:marBottom w:val="0"/>
          <w:divBdr>
            <w:top w:val="none" w:sz="0" w:space="0" w:color="auto"/>
            <w:left w:val="none" w:sz="0" w:space="0" w:color="auto"/>
            <w:bottom w:val="none" w:sz="0" w:space="0" w:color="auto"/>
            <w:right w:val="none" w:sz="0" w:space="0" w:color="auto"/>
          </w:divBdr>
          <w:divsChild>
            <w:div w:id="1974367071">
              <w:marLeft w:val="0"/>
              <w:marRight w:val="0"/>
              <w:marTop w:val="0"/>
              <w:marBottom w:val="0"/>
              <w:divBdr>
                <w:top w:val="none" w:sz="0" w:space="0" w:color="auto"/>
                <w:left w:val="none" w:sz="0" w:space="0" w:color="auto"/>
                <w:bottom w:val="none" w:sz="0" w:space="0" w:color="auto"/>
                <w:right w:val="none" w:sz="0" w:space="0" w:color="auto"/>
              </w:divBdr>
              <w:divsChild>
                <w:div w:id="1688601927">
                  <w:marLeft w:val="0"/>
                  <w:marRight w:val="0"/>
                  <w:marTop w:val="0"/>
                  <w:marBottom w:val="0"/>
                  <w:divBdr>
                    <w:top w:val="none" w:sz="0" w:space="0" w:color="auto"/>
                    <w:left w:val="none" w:sz="0" w:space="0" w:color="auto"/>
                    <w:bottom w:val="none" w:sz="0" w:space="0" w:color="auto"/>
                    <w:right w:val="none" w:sz="0" w:space="0" w:color="auto"/>
                  </w:divBdr>
                  <w:divsChild>
                    <w:div w:id="2019499653">
                      <w:marLeft w:val="0"/>
                      <w:marRight w:val="0"/>
                      <w:marTop w:val="0"/>
                      <w:marBottom w:val="0"/>
                      <w:divBdr>
                        <w:top w:val="none" w:sz="0" w:space="0" w:color="auto"/>
                        <w:left w:val="none" w:sz="0" w:space="0" w:color="auto"/>
                        <w:bottom w:val="none" w:sz="0" w:space="0" w:color="auto"/>
                        <w:right w:val="none" w:sz="0" w:space="0" w:color="auto"/>
                      </w:divBdr>
                      <w:divsChild>
                        <w:div w:id="6511320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2550516">
              <w:marLeft w:val="0"/>
              <w:marRight w:val="0"/>
              <w:marTop w:val="225"/>
              <w:marBottom w:val="225"/>
              <w:divBdr>
                <w:top w:val="none" w:sz="0" w:space="0" w:color="auto"/>
                <w:left w:val="none" w:sz="0" w:space="0" w:color="auto"/>
                <w:bottom w:val="none" w:sz="0" w:space="0" w:color="auto"/>
                <w:right w:val="none" w:sz="0" w:space="0" w:color="auto"/>
              </w:divBdr>
            </w:div>
            <w:div w:id="185564506">
              <w:marLeft w:val="0"/>
              <w:marRight w:val="0"/>
              <w:marTop w:val="0"/>
              <w:marBottom w:val="0"/>
              <w:divBdr>
                <w:top w:val="single" w:sz="18" w:space="8" w:color="E5E5D5"/>
                <w:left w:val="single" w:sz="6" w:space="8" w:color="E4F0E2"/>
                <w:bottom w:val="single" w:sz="6" w:space="8" w:color="E4F0E2"/>
                <w:right w:val="single" w:sz="6" w:space="8" w:color="E4F0E2"/>
              </w:divBdr>
              <w:divsChild>
                <w:div w:id="1375735016">
                  <w:marLeft w:val="-225"/>
                  <w:marRight w:val="-225"/>
                  <w:marTop w:val="0"/>
                  <w:marBottom w:val="0"/>
                  <w:divBdr>
                    <w:top w:val="none" w:sz="0" w:space="0" w:color="auto"/>
                    <w:left w:val="none" w:sz="0" w:space="0" w:color="auto"/>
                    <w:bottom w:val="none" w:sz="0" w:space="0" w:color="auto"/>
                    <w:right w:val="none" w:sz="0" w:space="0" w:color="auto"/>
                  </w:divBdr>
                  <w:divsChild>
                    <w:div w:id="975716951">
                      <w:marLeft w:val="0"/>
                      <w:marRight w:val="0"/>
                      <w:marTop w:val="0"/>
                      <w:marBottom w:val="225"/>
                      <w:divBdr>
                        <w:top w:val="none" w:sz="0" w:space="0" w:color="auto"/>
                        <w:left w:val="none" w:sz="0" w:space="0" w:color="auto"/>
                        <w:bottom w:val="none" w:sz="0" w:space="0" w:color="auto"/>
                        <w:right w:val="none" w:sz="0" w:space="0" w:color="auto"/>
                      </w:divBdr>
                    </w:div>
                    <w:div w:id="441650145">
                      <w:marLeft w:val="0"/>
                      <w:marRight w:val="0"/>
                      <w:marTop w:val="0"/>
                      <w:marBottom w:val="225"/>
                      <w:divBdr>
                        <w:top w:val="none" w:sz="0" w:space="0" w:color="auto"/>
                        <w:left w:val="none" w:sz="0" w:space="0" w:color="auto"/>
                        <w:bottom w:val="none" w:sz="0" w:space="0" w:color="auto"/>
                        <w:right w:val="none" w:sz="0" w:space="0" w:color="auto"/>
                      </w:divBdr>
                      <w:divsChild>
                        <w:div w:id="5860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9512">
                  <w:marLeft w:val="-225"/>
                  <w:marRight w:val="-225"/>
                  <w:marTop w:val="0"/>
                  <w:marBottom w:val="0"/>
                  <w:divBdr>
                    <w:top w:val="none" w:sz="0" w:space="0" w:color="auto"/>
                    <w:left w:val="none" w:sz="0" w:space="0" w:color="auto"/>
                    <w:bottom w:val="none" w:sz="0" w:space="0" w:color="auto"/>
                    <w:right w:val="none" w:sz="0" w:space="0" w:color="auto"/>
                  </w:divBdr>
                  <w:divsChild>
                    <w:div w:id="507015816">
                      <w:marLeft w:val="0"/>
                      <w:marRight w:val="0"/>
                      <w:marTop w:val="0"/>
                      <w:marBottom w:val="225"/>
                      <w:divBdr>
                        <w:top w:val="none" w:sz="0" w:space="0" w:color="auto"/>
                        <w:left w:val="none" w:sz="0" w:space="0" w:color="auto"/>
                        <w:bottom w:val="none" w:sz="0" w:space="0" w:color="auto"/>
                        <w:right w:val="none" w:sz="0" w:space="0" w:color="auto"/>
                      </w:divBdr>
                    </w:div>
                  </w:divsChild>
                </w:div>
                <w:div w:id="914556999">
                  <w:marLeft w:val="-225"/>
                  <w:marRight w:val="-225"/>
                  <w:marTop w:val="0"/>
                  <w:marBottom w:val="0"/>
                  <w:divBdr>
                    <w:top w:val="none" w:sz="0" w:space="0" w:color="auto"/>
                    <w:left w:val="none" w:sz="0" w:space="0" w:color="auto"/>
                    <w:bottom w:val="none" w:sz="0" w:space="0" w:color="auto"/>
                    <w:right w:val="none" w:sz="0" w:space="0" w:color="auto"/>
                  </w:divBdr>
                  <w:divsChild>
                    <w:div w:id="6536815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97858">
              <w:marLeft w:val="0"/>
              <w:marRight w:val="0"/>
              <w:marTop w:val="0"/>
              <w:marBottom w:val="0"/>
              <w:divBdr>
                <w:top w:val="none" w:sz="0" w:space="0" w:color="auto"/>
                <w:left w:val="none" w:sz="0" w:space="0" w:color="auto"/>
                <w:bottom w:val="none" w:sz="0" w:space="0" w:color="auto"/>
                <w:right w:val="none" w:sz="0" w:space="0" w:color="auto"/>
              </w:divBdr>
            </w:div>
          </w:divsChild>
        </w:div>
        <w:div w:id="348217687">
          <w:marLeft w:val="0"/>
          <w:marRight w:val="0"/>
          <w:marTop w:val="240"/>
          <w:marBottom w:val="0"/>
          <w:divBdr>
            <w:top w:val="single" w:sz="12" w:space="8" w:color="E6E6E6"/>
            <w:left w:val="none" w:sz="0" w:space="0" w:color="auto"/>
            <w:bottom w:val="none" w:sz="0" w:space="0" w:color="auto"/>
            <w:right w:val="none" w:sz="0" w:space="0" w:color="auto"/>
          </w:divBdr>
          <w:divsChild>
            <w:div w:id="12560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937">
      <w:bodyDiv w:val="1"/>
      <w:marLeft w:val="0"/>
      <w:marRight w:val="0"/>
      <w:marTop w:val="0"/>
      <w:marBottom w:val="0"/>
      <w:divBdr>
        <w:top w:val="none" w:sz="0" w:space="0" w:color="auto"/>
        <w:left w:val="none" w:sz="0" w:space="0" w:color="auto"/>
        <w:bottom w:val="none" w:sz="0" w:space="0" w:color="auto"/>
        <w:right w:val="none" w:sz="0" w:space="0" w:color="auto"/>
      </w:divBdr>
      <w:divsChild>
        <w:div w:id="993996441">
          <w:marLeft w:val="0"/>
          <w:marRight w:val="0"/>
          <w:marTop w:val="0"/>
          <w:marBottom w:val="0"/>
          <w:divBdr>
            <w:top w:val="none" w:sz="0" w:space="0" w:color="auto"/>
            <w:left w:val="none" w:sz="0" w:space="0" w:color="auto"/>
            <w:bottom w:val="none" w:sz="0" w:space="0" w:color="auto"/>
            <w:right w:val="none" w:sz="0" w:space="0" w:color="auto"/>
          </w:divBdr>
          <w:divsChild>
            <w:div w:id="203295493">
              <w:marLeft w:val="-225"/>
              <w:marRight w:val="-225"/>
              <w:marTop w:val="0"/>
              <w:marBottom w:val="0"/>
              <w:divBdr>
                <w:top w:val="none" w:sz="0" w:space="0" w:color="auto"/>
                <w:left w:val="none" w:sz="0" w:space="0" w:color="auto"/>
                <w:bottom w:val="none" w:sz="0" w:space="0" w:color="auto"/>
                <w:right w:val="none" w:sz="0" w:space="0" w:color="auto"/>
              </w:divBdr>
            </w:div>
          </w:divsChild>
        </w:div>
        <w:div w:id="1489594037">
          <w:marLeft w:val="0"/>
          <w:marRight w:val="0"/>
          <w:marTop w:val="0"/>
          <w:marBottom w:val="0"/>
          <w:divBdr>
            <w:top w:val="none" w:sz="0" w:space="0" w:color="auto"/>
            <w:left w:val="none" w:sz="0" w:space="0" w:color="auto"/>
            <w:bottom w:val="none" w:sz="0" w:space="0" w:color="auto"/>
            <w:right w:val="none" w:sz="0" w:space="0" w:color="auto"/>
          </w:divBdr>
          <w:divsChild>
            <w:div w:id="313027862">
              <w:marLeft w:val="0"/>
              <w:marRight w:val="0"/>
              <w:marTop w:val="0"/>
              <w:marBottom w:val="0"/>
              <w:divBdr>
                <w:top w:val="none" w:sz="0" w:space="0" w:color="auto"/>
                <w:left w:val="none" w:sz="0" w:space="0" w:color="auto"/>
                <w:bottom w:val="none" w:sz="0" w:space="0" w:color="auto"/>
                <w:right w:val="none" w:sz="0" w:space="0" w:color="auto"/>
              </w:divBdr>
              <w:divsChild>
                <w:div w:id="438574910">
                  <w:marLeft w:val="0"/>
                  <w:marRight w:val="0"/>
                  <w:marTop w:val="0"/>
                  <w:marBottom w:val="0"/>
                  <w:divBdr>
                    <w:top w:val="none" w:sz="0" w:space="0" w:color="auto"/>
                    <w:left w:val="none" w:sz="0" w:space="0" w:color="auto"/>
                    <w:bottom w:val="none" w:sz="0" w:space="0" w:color="auto"/>
                    <w:right w:val="none" w:sz="0" w:space="0" w:color="auto"/>
                  </w:divBdr>
                  <w:divsChild>
                    <w:div w:id="1873956493">
                      <w:marLeft w:val="0"/>
                      <w:marRight w:val="0"/>
                      <w:marTop w:val="0"/>
                      <w:marBottom w:val="0"/>
                      <w:divBdr>
                        <w:top w:val="none" w:sz="0" w:space="0" w:color="auto"/>
                        <w:left w:val="none" w:sz="0" w:space="0" w:color="auto"/>
                        <w:bottom w:val="none" w:sz="0" w:space="0" w:color="auto"/>
                        <w:right w:val="none" w:sz="0" w:space="0" w:color="auto"/>
                      </w:divBdr>
                      <w:divsChild>
                        <w:div w:id="4345171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56071679">
              <w:marLeft w:val="0"/>
              <w:marRight w:val="0"/>
              <w:marTop w:val="0"/>
              <w:marBottom w:val="0"/>
              <w:divBdr>
                <w:top w:val="none" w:sz="0" w:space="0" w:color="auto"/>
                <w:left w:val="none" w:sz="0" w:space="0" w:color="auto"/>
                <w:bottom w:val="none" w:sz="0" w:space="0" w:color="auto"/>
                <w:right w:val="none" w:sz="0" w:space="0" w:color="auto"/>
              </w:divBdr>
            </w:div>
            <w:div w:id="1232931755">
              <w:marLeft w:val="0"/>
              <w:marRight w:val="0"/>
              <w:marTop w:val="0"/>
              <w:marBottom w:val="0"/>
              <w:divBdr>
                <w:top w:val="none" w:sz="0" w:space="0" w:color="auto"/>
                <w:left w:val="none" w:sz="0" w:space="0" w:color="auto"/>
                <w:bottom w:val="none" w:sz="0" w:space="0" w:color="auto"/>
                <w:right w:val="none" w:sz="0" w:space="0" w:color="auto"/>
              </w:divBdr>
            </w:div>
            <w:div w:id="901257053">
              <w:marLeft w:val="0"/>
              <w:marRight w:val="0"/>
              <w:marTop w:val="0"/>
              <w:marBottom w:val="0"/>
              <w:divBdr>
                <w:top w:val="none" w:sz="0" w:space="0" w:color="auto"/>
                <w:left w:val="none" w:sz="0" w:space="0" w:color="auto"/>
                <w:bottom w:val="none" w:sz="0" w:space="0" w:color="auto"/>
                <w:right w:val="none" w:sz="0" w:space="0" w:color="auto"/>
              </w:divBdr>
            </w:div>
            <w:div w:id="1580942425">
              <w:marLeft w:val="0"/>
              <w:marRight w:val="0"/>
              <w:marTop w:val="0"/>
              <w:marBottom w:val="0"/>
              <w:divBdr>
                <w:top w:val="none" w:sz="0" w:space="0" w:color="auto"/>
                <w:left w:val="none" w:sz="0" w:space="0" w:color="auto"/>
                <w:bottom w:val="none" w:sz="0" w:space="0" w:color="auto"/>
                <w:right w:val="none" w:sz="0" w:space="0" w:color="auto"/>
              </w:divBdr>
            </w:div>
            <w:div w:id="805589474">
              <w:marLeft w:val="0"/>
              <w:marRight w:val="0"/>
              <w:marTop w:val="0"/>
              <w:marBottom w:val="0"/>
              <w:divBdr>
                <w:top w:val="none" w:sz="0" w:space="0" w:color="auto"/>
                <w:left w:val="none" w:sz="0" w:space="0" w:color="auto"/>
                <w:bottom w:val="none" w:sz="0" w:space="0" w:color="auto"/>
                <w:right w:val="none" w:sz="0" w:space="0" w:color="auto"/>
              </w:divBdr>
            </w:div>
            <w:div w:id="1898468805">
              <w:marLeft w:val="0"/>
              <w:marRight w:val="0"/>
              <w:marTop w:val="0"/>
              <w:marBottom w:val="0"/>
              <w:divBdr>
                <w:top w:val="none" w:sz="0" w:space="0" w:color="auto"/>
                <w:left w:val="none" w:sz="0" w:space="0" w:color="auto"/>
                <w:bottom w:val="none" w:sz="0" w:space="0" w:color="auto"/>
                <w:right w:val="none" w:sz="0" w:space="0" w:color="auto"/>
              </w:divBdr>
            </w:div>
            <w:div w:id="18164643">
              <w:marLeft w:val="0"/>
              <w:marRight w:val="0"/>
              <w:marTop w:val="0"/>
              <w:marBottom w:val="0"/>
              <w:divBdr>
                <w:top w:val="none" w:sz="0" w:space="0" w:color="auto"/>
                <w:left w:val="none" w:sz="0" w:space="0" w:color="auto"/>
                <w:bottom w:val="none" w:sz="0" w:space="0" w:color="auto"/>
                <w:right w:val="none" w:sz="0" w:space="0" w:color="auto"/>
              </w:divBdr>
            </w:div>
            <w:div w:id="463280289">
              <w:marLeft w:val="0"/>
              <w:marRight w:val="0"/>
              <w:marTop w:val="0"/>
              <w:marBottom w:val="0"/>
              <w:divBdr>
                <w:top w:val="none" w:sz="0" w:space="0" w:color="auto"/>
                <w:left w:val="none" w:sz="0" w:space="0" w:color="auto"/>
                <w:bottom w:val="none" w:sz="0" w:space="0" w:color="auto"/>
                <w:right w:val="none" w:sz="0" w:space="0" w:color="auto"/>
              </w:divBdr>
            </w:div>
            <w:div w:id="356585001">
              <w:marLeft w:val="0"/>
              <w:marRight w:val="0"/>
              <w:marTop w:val="0"/>
              <w:marBottom w:val="0"/>
              <w:divBdr>
                <w:top w:val="single" w:sz="18" w:space="8" w:color="E5E5D5"/>
                <w:left w:val="single" w:sz="6" w:space="8" w:color="E4F0E2"/>
                <w:bottom w:val="single" w:sz="6" w:space="8" w:color="E4F0E2"/>
                <w:right w:val="single" w:sz="6" w:space="8" w:color="E4F0E2"/>
              </w:divBdr>
              <w:divsChild>
                <w:div w:id="134030540">
                  <w:marLeft w:val="-225"/>
                  <w:marRight w:val="-225"/>
                  <w:marTop w:val="0"/>
                  <w:marBottom w:val="0"/>
                  <w:divBdr>
                    <w:top w:val="none" w:sz="0" w:space="0" w:color="auto"/>
                    <w:left w:val="none" w:sz="0" w:space="0" w:color="auto"/>
                    <w:bottom w:val="none" w:sz="0" w:space="0" w:color="auto"/>
                    <w:right w:val="none" w:sz="0" w:space="0" w:color="auto"/>
                  </w:divBdr>
                  <w:divsChild>
                    <w:div w:id="1631279764">
                      <w:marLeft w:val="0"/>
                      <w:marRight w:val="0"/>
                      <w:marTop w:val="0"/>
                      <w:marBottom w:val="225"/>
                      <w:divBdr>
                        <w:top w:val="none" w:sz="0" w:space="0" w:color="auto"/>
                        <w:left w:val="none" w:sz="0" w:space="0" w:color="auto"/>
                        <w:bottom w:val="none" w:sz="0" w:space="0" w:color="auto"/>
                        <w:right w:val="none" w:sz="0" w:space="0" w:color="auto"/>
                      </w:divBdr>
                    </w:div>
                    <w:div w:id="1701931129">
                      <w:marLeft w:val="0"/>
                      <w:marRight w:val="0"/>
                      <w:marTop w:val="0"/>
                      <w:marBottom w:val="225"/>
                      <w:divBdr>
                        <w:top w:val="none" w:sz="0" w:space="0" w:color="auto"/>
                        <w:left w:val="none" w:sz="0" w:space="0" w:color="auto"/>
                        <w:bottom w:val="none" w:sz="0" w:space="0" w:color="auto"/>
                        <w:right w:val="none" w:sz="0" w:space="0" w:color="auto"/>
                      </w:divBdr>
                      <w:divsChild>
                        <w:div w:id="58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980">
                  <w:marLeft w:val="-225"/>
                  <w:marRight w:val="-225"/>
                  <w:marTop w:val="0"/>
                  <w:marBottom w:val="0"/>
                  <w:divBdr>
                    <w:top w:val="none" w:sz="0" w:space="0" w:color="auto"/>
                    <w:left w:val="none" w:sz="0" w:space="0" w:color="auto"/>
                    <w:bottom w:val="none" w:sz="0" w:space="0" w:color="auto"/>
                    <w:right w:val="none" w:sz="0" w:space="0" w:color="auto"/>
                  </w:divBdr>
                  <w:divsChild>
                    <w:div w:id="1006976827">
                      <w:marLeft w:val="0"/>
                      <w:marRight w:val="0"/>
                      <w:marTop w:val="0"/>
                      <w:marBottom w:val="225"/>
                      <w:divBdr>
                        <w:top w:val="none" w:sz="0" w:space="0" w:color="auto"/>
                        <w:left w:val="none" w:sz="0" w:space="0" w:color="auto"/>
                        <w:bottom w:val="none" w:sz="0" w:space="0" w:color="auto"/>
                        <w:right w:val="none" w:sz="0" w:space="0" w:color="auto"/>
                      </w:divBdr>
                    </w:div>
                  </w:divsChild>
                </w:div>
                <w:div w:id="1782457180">
                  <w:marLeft w:val="-225"/>
                  <w:marRight w:val="-225"/>
                  <w:marTop w:val="0"/>
                  <w:marBottom w:val="0"/>
                  <w:divBdr>
                    <w:top w:val="none" w:sz="0" w:space="0" w:color="auto"/>
                    <w:left w:val="none" w:sz="0" w:space="0" w:color="auto"/>
                    <w:bottom w:val="none" w:sz="0" w:space="0" w:color="auto"/>
                    <w:right w:val="none" w:sz="0" w:space="0" w:color="auto"/>
                  </w:divBdr>
                  <w:divsChild>
                    <w:div w:id="12121165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6432939">
              <w:marLeft w:val="0"/>
              <w:marRight w:val="0"/>
              <w:marTop w:val="0"/>
              <w:marBottom w:val="0"/>
              <w:divBdr>
                <w:top w:val="none" w:sz="0" w:space="0" w:color="auto"/>
                <w:left w:val="none" w:sz="0" w:space="0" w:color="auto"/>
                <w:bottom w:val="none" w:sz="0" w:space="0" w:color="auto"/>
                <w:right w:val="none" w:sz="0" w:space="0" w:color="auto"/>
              </w:divBdr>
            </w:div>
          </w:divsChild>
        </w:div>
        <w:div w:id="1712072586">
          <w:marLeft w:val="0"/>
          <w:marRight w:val="0"/>
          <w:marTop w:val="240"/>
          <w:marBottom w:val="0"/>
          <w:divBdr>
            <w:top w:val="single" w:sz="12" w:space="8" w:color="E6E6E6"/>
            <w:left w:val="none" w:sz="0" w:space="0" w:color="auto"/>
            <w:bottom w:val="none" w:sz="0" w:space="0" w:color="auto"/>
            <w:right w:val="none" w:sz="0" w:space="0" w:color="auto"/>
          </w:divBdr>
          <w:divsChild>
            <w:div w:id="16582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0639">
      <w:bodyDiv w:val="1"/>
      <w:marLeft w:val="0"/>
      <w:marRight w:val="0"/>
      <w:marTop w:val="0"/>
      <w:marBottom w:val="0"/>
      <w:divBdr>
        <w:top w:val="none" w:sz="0" w:space="0" w:color="auto"/>
        <w:left w:val="none" w:sz="0" w:space="0" w:color="auto"/>
        <w:bottom w:val="none" w:sz="0" w:space="0" w:color="auto"/>
        <w:right w:val="none" w:sz="0" w:space="0" w:color="auto"/>
      </w:divBdr>
      <w:divsChild>
        <w:div w:id="1752896389">
          <w:marLeft w:val="0"/>
          <w:marRight w:val="0"/>
          <w:marTop w:val="0"/>
          <w:marBottom w:val="0"/>
          <w:divBdr>
            <w:top w:val="none" w:sz="0" w:space="0" w:color="auto"/>
            <w:left w:val="none" w:sz="0" w:space="0" w:color="auto"/>
            <w:bottom w:val="none" w:sz="0" w:space="0" w:color="auto"/>
            <w:right w:val="none" w:sz="0" w:space="0" w:color="auto"/>
          </w:divBdr>
          <w:divsChild>
            <w:div w:id="2056003482">
              <w:marLeft w:val="0"/>
              <w:marRight w:val="0"/>
              <w:marTop w:val="0"/>
              <w:marBottom w:val="0"/>
              <w:divBdr>
                <w:top w:val="none" w:sz="0" w:space="0" w:color="auto"/>
                <w:left w:val="none" w:sz="0" w:space="0" w:color="auto"/>
                <w:bottom w:val="none" w:sz="0" w:space="0" w:color="auto"/>
                <w:right w:val="none" w:sz="0" w:space="0" w:color="auto"/>
              </w:divBdr>
            </w:div>
            <w:div w:id="2059276725">
              <w:marLeft w:val="0"/>
              <w:marRight w:val="0"/>
              <w:marTop w:val="0"/>
              <w:marBottom w:val="0"/>
              <w:divBdr>
                <w:top w:val="none" w:sz="0" w:space="0" w:color="auto"/>
                <w:left w:val="none" w:sz="0" w:space="0" w:color="101010"/>
                <w:bottom w:val="none" w:sz="0" w:space="0" w:color="101010"/>
                <w:right w:val="none" w:sz="0" w:space="0" w:color="101010"/>
              </w:divBdr>
            </w:div>
          </w:divsChild>
        </w:div>
        <w:div w:id="2146004565">
          <w:marLeft w:val="0"/>
          <w:marRight w:val="0"/>
          <w:marTop w:val="0"/>
          <w:marBottom w:val="0"/>
          <w:divBdr>
            <w:top w:val="none" w:sz="0" w:space="0" w:color="auto"/>
            <w:left w:val="none" w:sz="0" w:space="0" w:color="auto"/>
            <w:bottom w:val="none" w:sz="0" w:space="0" w:color="auto"/>
            <w:right w:val="none" w:sz="0" w:space="0" w:color="auto"/>
          </w:divBdr>
          <w:divsChild>
            <w:div w:id="428963648">
              <w:marLeft w:val="0"/>
              <w:marRight w:val="0"/>
              <w:marTop w:val="0"/>
              <w:marBottom w:val="0"/>
              <w:divBdr>
                <w:top w:val="none" w:sz="0" w:space="0" w:color="auto"/>
                <w:left w:val="none" w:sz="0" w:space="0" w:color="auto"/>
                <w:bottom w:val="none" w:sz="0" w:space="0" w:color="auto"/>
                <w:right w:val="none" w:sz="0" w:space="0" w:color="auto"/>
              </w:divBdr>
              <w:divsChild>
                <w:div w:id="785193699">
                  <w:marLeft w:val="0"/>
                  <w:marRight w:val="0"/>
                  <w:marTop w:val="0"/>
                  <w:marBottom w:val="0"/>
                  <w:divBdr>
                    <w:top w:val="none" w:sz="0" w:space="0" w:color="auto"/>
                    <w:left w:val="none" w:sz="0" w:space="0" w:color="auto"/>
                    <w:bottom w:val="none" w:sz="0" w:space="0" w:color="auto"/>
                    <w:right w:val="none" w:sz="0" w:space="0" w:color="auto"/>
                  </w:divBdr>
                  <w:divsChild>
                    <w:div w:id="925263557">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48590060">
              <w:marLeft w:val="0"/>
              <w:marRight w:val="0"/>
              <w:marTop w:val="225"/>
              <w:marBottom w:val="225"/>
              <w:divBdr>
                <w:top w:val="none" w:sz="0" w:space="0" w:color="auto"/>
                <w:left w:val="none" w:sz="0" w:space="0" w:color="auto"/>
                <w:bottom w:val="none" w:sz="0" w:space="0" w:color="auto"/>
                <w:right w:val="none" w:sz="0" w:space="0" w:color="auto"/>
              </w:divBdr>
            </w:div>
            <w:div w:id="311831046">
              <w:marLeft w:val="0"/>
              <w:marRight w:val="0"/>
              <w:marTop w:val="0"/>
              <w:marBottom w:val="0"/>
              <w:divBdr>
                <w:top w:val="single" w:sz="18" w:space="8" w:color="E5E5D5"/>
                <w:left w:val="single" w:sz="6" w:space="8" w:color="E4F0E2"/>
                <w:bottom w:val="single" w:sz="6" w:space="8" w:color="E4F0E2"/>
                <w:right w:val="single" w:sz="6" w:space="8" w:color="E4F0E2"/>
              </w:divBdr>
              <w:divsChild>
                <w:div w:id="1077508490">
                  <w:marLeft w:val="-225"/>
                  <w:marRight w:val="-225"/>
                  <w:marTop w:val="0"/>
                  <w:marBottom w:val="0"/>
                  <w:divBdr>
                    <w:top w:val="none" w:sz="0" w:space="0" w:color="auto"/>
                    <w:left w:val="none" w:sz="0" w:space="0" w:color="auto"/>
                    <w:bottom w:val="none" w:sz="0" w:space="0" w:color="auto"/>
                    <w:right w:val="none" w:sz="0" w:space="0" w:color="auto"/>
                  </w:divBdr>
                  <w:divsChild>
                    <w:div w:id="2109494907">
                      <w:marLeft w:val="0"/>
                      <w:marRight w:val="0"/>
                      <w:marTop w:val="0"/>
                      <w:marBottom w:val="225"/>
                      <w:divBdr>
                        <w:top w:val="none" w:sz="0" w:space="0" w:color="auto"/>
                        <w:left w:val="none" w:sz="0" w:space="0" w:color="auto"/>
                        <w:bottom w:val="none" w:sz="0" w:space="0" w:color="auto"/>
                        <w:right w:val="none" w:sz="0" w:space="0" w:color="auto"/>
                      </w:divBdr>
                    </w:div>
                    <w:div w:id="107555494">
                      <w:marLeft w:val="0"/>
                      <w:marRight w:val="0"/>
                      <w:marTop w:val="0"/>
                      <w:marBottom w:val="225"/>
                      <w:divBdr>
                        <w:top w:val="none" w:sz="0" w:space="0" w:color="auto"/>
                        <w:left w:val="none" w:sz="0" w:space="0" w:color="auto"/>
                        <w:bottom w:val="none" w:sz="0" w:space="0" w:color="auto"/>
                        <w:right w:val="none" w:sz="0" w:space="0" w:color="auto"/>
                      </w:divBdr>
                      <w:divsChild>
                        <w:div w:id="13257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213">
                  <w:marLeft w:val="-225"/>
                  <w:marRight w:val="-225"/>
                  <w:marTop w:val="0"/>
                  <w:marBottom w:val="0"/>
                  <w:divBdr>
                    <w:top w:val="none" w:sz="0" w:space="0" w:color="auto"/>
                    <w:left w:val="none" w:sz="0" w:space="0" w:color="auto"/>
                    <w:bottom w:val="none" w:sz="0" w:space="0" w:color="auto"/>
                    <w:right w:val="none" w:sz="0" w:space="0" w:color="auto"/>
                  </w:divBdr>
                  <w:divsChild>
                    <w:div w:id="1585262597">
                      <w:marLeft w:val="0"/>
                      <w:marRight w:val="0"/>
                      <w:marTop w:val="0"/>
                      <w:marBottom w:val="225"/>
                      <w:divBdr>
                        <w:top w:val="none" w:sz="0" w:space="0" w:color="auto"/>
                        <w:left w:val="none" w:sz="0" w:space="0" w:color="auto"/>
                        <w:bottom w:val="none" w:sz="0" w:space="0" w:color="auto"/>
                        <w:right w:val="none" w:sz="0" w:space="0" w:color="auto"/>
                      </w:divBdr>
                    </w:div>
                  </w:divsChild>
                </w:div>
                <w:div w:id="2111391322">
                  <w:marLeft w:val="-225"/>
                  <w:marRight w:val="-225"/>
                  <w:marTop w:val="0"/>
                  <w:marBottom w:val="0"/>
                  <w:divBdr>
                    <w:top w:val="none" w:sz="0" w:space="0" w:color="auto"/>
                    <w:left w:val="none" w:sz="0" w:space="0" w:color="auto"/>
                    <w:bottom w:val="none" w:sz="0" w:space="0" w:color="auto"/>
                    <w:right w:val="none" w:sz="0" w:space="0" w:color="auto"/>
                  </w:divBdr>
                  <w:divsChild>
                    <w:div w:id="946349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5838401">
              <w:marLeft w:val="0"/>
              <w:marRight w:val="0"/>
              <w:marTop w:val="0"/>
              <w:marBottom w:val="0"/>
              <w:divBdr>
                <w:top w:val="none" w:sz="0" w:space="0" w:color="auto"/>
                <w:left w:val="none" w:sz="0" w:space="0" w:color="auto"/>
                <w:bottom w:val="none" w:sz="0" w:space="0" w:color="auto"/>
                <w:right w:val="none" w:sz="0" w:space="0" w:color="auto"/>
              </w:divBdr>
            </w:div>
          </w:divsChild>
        </w:div>
        <w:div w:id="1523322760">
          <w:marLeft w:val="0"/>
          <w:marRight w:val="0"/>
          <w:marTop w:val="240"/>
          <w:marBottom w:val="0"/>
          <w:divBdr>
            <w:top w:val="single" w:sz="12" w:space="8" w:color="E6E6E6"/>
            <w:left w:val="none" w:sz="0" w:space="0" w:color="auto"/>
            <w:bottom w:val="none" w:sz="0" w:space="0" w:color="auto"/>
            <w:right w:val="none" w:sz="0" w:space="0" w:color="auto"/>
          </w:divBdr>
          <w:divsChild>
            <w:div w:id="15822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725">
      <w:bodyDiv w:val="1"/>
      <w:marLeft w:val="0"/>
      <w:marRight w:val="0"/>
      <w:marTop w:val="0"/>
      <w:marBottom w:val="0"/>
      <w:divBdr>
        <w:top w:val="none" w:sz="0" w:space="0" w:color="auto"/>
        <w:left w:val="none" w:sz="0" w:space="0" w:color="auto"/>
        <w:bottom w:val="none" w:sz="0" w:space="0" w:color="auto"/>
        <w:right w:val="none" w:sz="0" w:space="0" w:color="auto"/>
      </w:divBdr>
      <w:divsChild>
        <w:div w:id="611324808">
          <w:marLeft w:val="0"/>
          <w:marRight w:val="0"/>
          <w:marTop w:val="0"/>
          <w:marBottom w:val="0"/>
          <w:divBdr>
            <w:top w:val="none" w:sz="0" w:space="0" w:color="auto"/>
            <w:left w:val="none" w:sz="0" w:space="0" w:color="auto"/>
            <w:bottom w:val="none" w:sz="0" w:space="0" w:color="auto"/>
            <w:right w:val="none" w:sz="0" w:space="0" w:color="auto"/>
          </w:divBdr>
          <w:divsChild>
            <w:div w:id="1498379416">
              <w:marLeft w:val="-225"/>
              <w:marRight w:val="-225"/>
              <w:marTop w:val="0"/>
              <w:marBottom w:val="0"/>
              <w:divBdr>
                <w:top w:val="none" w:sz="0" w:space="0" w:color="auto"/>
                <w:left w:val="none" w:sz="0" w:space="0" w:color="auto"/>
                <w:bottom w:val="none" w:sz="0" w:space="0" w:color="auto"/>
                <w:right w:val="none" w:sz="0" w:space="0" w:color="auto"/>
              </w:divBdr>
            </w:div>
          </w:divsChild>
        </w:div>
        <w:div w:id="1109668585">
          <w:marLeft w:val="0"/>
          <w:marRight w:val="0"/>
          <w:marTop w:val="0"/>
          <w:marBottom w:val="0"/>
          <w:divBdr>
            <w:top w:val="none" w:sz="0" w:space="0" w:color="auto"/>
            <w:left w:val="none" w:sz="0" w:space="0" w:color="auto"/>
            <w:bottom w:val="none" w:sz="0" w:space="0" w:color="auto"/>
            <w:right w:val="none" w:sz="0" w:space="0" w:color="auto"/>
          </w:divBdr>
          <w:divsChild>
            <w:div w:id="210698966">
              <w:marLeft w:val="0"/>
              <w:marRight w:val="0"/>
              <w:marTop w:val="0"/>
              <w:marBottom w:val="0"/>
              <w:divBdr>
                <w:top w:val="none" w:sz="0" w:space="0" w:color="auto"/>
                <w:left w:val="none" w:sz="0" w:space="0" w:color="auto"/>
                <w:bottom w:val="none" w:sz="0" w:space="0" w:color="auto"/>
                <w:right w:val="none" w:sz="0" w:space="0" w:color="auto"/>
              </w:divBdr>
              <w:divsChild>
                <w:div w:id="1296838793">
                  <w:marLeft w:val="0"/>
                  <w:marRight w:val="0"/>
                  <w:marTop w:val="0"/>
                  <w:marBottom w:val="0"/>
                  <w:divBdr>
                    <w:top w:val="none" w:sz="0" w:space="0" w:color="auto"/>
                    <w:left w:val="none" w:sz="0" w:space="0" w:color="auto"/>
                    <w:bottom w:val="none" w:sz="0" w:space="0" w:color="auto"/>
                    <w:right w:val="none" w:sz="0" w:space="0" w:color="auto"/>
                  </w:divBdr>
                  <w:divsChild>
                    <w:div w:id="2055352095">
                      <w:marLeft w:val="0"/>
                      <w:marRight w:val="0"/>
                      <w:marTop w:val="0"/>
                      <w:marBottom w:val="0"/>
                      <w:divBdr>
                        <w:top w:val="none" w:sz="0" w:space="0" w:color="auto"/>
                        <w:left w:val="none" w:sz="0" w:space="0" w:color="auto"/>
                        <w:bottom w:val="none" w:sz="0" w:space="0" w:color="auto"/>
                        <w:right w:val="none" w:sz="0" w:space="0" w:color="auto"/>
                      </w:divBdr>
                      <w:divsChild>
                        <w:div w:id="2564025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9158906">
              <w:marLeft w:val="0"/>
              <w:marRight w:val="0"/>
              <w:marTop w:val="0"/>
              <w:marBottom w:val="0"/>
              <w:divBdr>
                <w:top w:val="none" w:sz="0" w:space="0" w:color="auto"/>
                <w:left w:val="none" w:sz="0" w:space="0" w:color="auto"/>
                <w:bottom w:val="none" w:sz="0" w:space="0" w:color="auto"/>
                <w:right w:val="none" w:sz="0" w:space="0" w:color="auto"/>
              </w:divBdr>
            </w:div>
            <w:div w:id="189608718">
              <w:marLeft w:val="0"/>
              <w:marRight w:val="0"/>
              <w:marTop w:val="0"/>
              <w:marBottom w:val="0"/>
              <w:divBdr>
                <w:top w:val="none" w:sz="0" w:space="0" w:color="auto"/>
                <w:left w:val="none" w:sz="0" w:space="0" w:color="auto"/>
                <w:bottom w:val="none" w:sz="0" w:space="0" w:color="auto"/>
                <w:right w:val="none" w:sz="0" w:space="0" w:color="auto"/>
              </w:divBdr>
            </w:div>
            <w:div w:id="1091245651">
              <w:marLeft w:val="0"/>
              <w:marRight w:val="0"/>
              <w:marTop w:val="0"/>
              <w:marBottom w:val="0"/>
              <w:divBdr>
                <w:top w:val="none" w:sz="0" w:space="0" w:color="auto"/>
                <w:left w:val="none" w:sz="0" w:space="0" w:color="auto"/>
                <w:bottom w:val="none" w:sz="0" w:space="0" w:color="auto"/>
                <w:right w:val="none" w:sz="0" w:space="0" w:color="auto"/>
              </w:divBdr>
            </w:div>
            <w:div w:id="2141604258">
              <w:marLeft w:val="0"/>
              <w:marRight w:val="0"/>
              <w:marTop w:val="0"/>
              <w:marBottom w:val="0"/>
              <w:divBdr>
                <w:top w:val="none" w:sz="0" w:space="0" w:color="auto"/>
                <w:left w:val="none" w:sz="0" w:space="0" w:color="auto"/>
                <w:bottom w:val="none" w:sz="0" w:space="0" w:color="auto"/>
                <w:right w:val="none" w:sz="0" w:space="0" w:color="auto"/>
              </w:divBdr>
            </w:div>
            <w:div w:id="1453091676">
              <w:marLeft w:val="0"/>
              <w:marRight w:val="0"/>
              <w:marTop w:val="0"/>
              <w:marBottom w:val="0"/>
              <w:divBdr>
                <w:top w:val="none" w:sz="0" w:space="0" w:color="auto"/>
                <w:left w:val="none" w:sz="0" w:space="0" w:color="auto"/>
                <w:bottom w:val="none" w:sz="0" w:space="0" w:color="auto"/>
                <w:right w:val="none" w:sz="0" w:space="0" w:color="auto"/>
              </w:divBdr>
            </w:div>
            <w:div w:id="1296761873">
              <w:marLeft w:val="0"/>
              <w:marRight w:val="0"/>
              <w:marTop w:val="0"/>
              <w:marBottom w:val="0"/>
              <w:divBdr>
                <w:top w:val="none" w:sz="0" w:space="0" w:color="auto"/>
                <w:left w:val="none" w:sz="0" w:space="0" w:color="auto"/>
                <w:bottom w:val="none" w:sz="0" w:space="0" w:color="auto"/>
                <w:right w:val="none" w:sz="0" w:space="0" w:color="auto"/>
              </w:divBdr>
            </w:div>
            <w:div w:id="248776135">
              <w:marLeft w:val="0"/>
              <w:marRight w:val="0"/>
              <w:marTop w:val="0"/>
              <w:marBottom w:val="0"/>
              <w:divBdr>
                <w:top w:val="none" w:sz="0" w:space="0" w:color="auto"/>
                <w:left w:val="none" w:sz="0" w:space="0" w:color="auto"/>
                <w:bottom w:val="none" w:sz="0" w:space="0" w:color="auto"/>
                <w:right w:val="none" w:sz="0" w:space="0" w:color="auto"/>
              </w:divBdr>
            </w:div>
            <w:div w:id="1834681308">
              <w:marLeft w:val="0"/>
              <w:marRight w:val="0"/>
              <w:marTop w:val="0"/>
              <w:marBottom w:val="0"/>
              <w:divBdr>
                <w:top w:val="single" w:sz="18" w:space="8" w:color="E5E5D5"/>
                <w:left w:val="single" w:sz="6" w:space="8" w:color="E4F0E2"/>
                <w:bottom w:val="single" w:sz="6" w:space="8" w:color="E4F0E2"/>
                <w:right w:val="single" w:sz="6" w:space="8" w:color="E4F0E2"/>
              </w:divBdr>
              <w:divsChild>
                <w:div w:id="1194151254">
                  <w:marLeft w:val="-225"/>
                  <w:marRight w:val="-225"/>
                  <w:marTop w:val="0"/>
                  <w:marBottom w:val="0"/>
                  <w:divBdr>
                    <w:top w:val="none" w:sz="0" w:space="0" w:color="auto"/>
                    <w:left w:val="none" w:sz="0" w:space="0" w:color="auto"/>
                    <w:bottom w:val="none" w:sz="0" w:space="0" w:color="auto"/>
                    <w:right w:val="none" w:sz="0" w:space="0" w:color="auto"/>
                  </w:divBdr>
                  <w:divsChild>
                    <w:div w:id="943072504">
                      <w:marLeft w:val="0"/>
                      <w:marRight w:val="0"/>
                      <w:marTop w:val="0"/>
                      <w:marBottom w:val="225"/>
                      <w:divBdr>
                        <w:top w:val="none" w:sz="0" w:space="0" w:color="auto"/>
                        <w:left w:val="none" w:sz="0" w:space="0" w:color="auto"/>
                        <w:bottom w:val="none" w:sz="0" w:space="0" w:color="auto"/>
                        <w:right w:val="none" w:sz="0" w:space="0" w:color="auto"/>
                      </w:divBdr>
                    </w:div>
                    <w:div w:id="332339961">
                      <w:marLeft w:val="0"/>
                      <w:marRight w:val="0"/>
                      <w:marTop w:val="0"/>
                      <w:marBottom w:val="225"/>
                      <w:divBdr>
                        <w:top w:val="none" w:sz="0" w:space="0" w:color="auto"/>
                        <w:left w:val="none" w:sz="0" w:space="0" w:color="auto"/>
                        <w:bottom w:val="none" w:sz="0" w:space="0" w:color="auto"/>
                        <w:right w:val="none" w:sz="0" w:space="0" w:color="auto"/>
                      </w:divBdr>
                      <w:divsChild>
                        <w:div w:id="12492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5016">
                  <w:marLeft w:val="-225"/>
                  <w:marRight w:val="-225"/>
                  <w:marTop w:val="0"/>
                  <w:marBottom w:val="0"/>
                  <w:divBdr>
                    <w:top w:val="none" w:sz="0" w:space="0" w:color="auto"/>
                    <w:left w:val="none" w:sz="0" w:space="0" w:color="auto"/>
                    <w:bottom w:val="none" w:sz="0" w:space="0" w:color="auto"/>
                    <w:right w:val="none" w:sz="0" w:space="0" w:color="auto"/>
                  </w:divBdr>
                  <w:divsChild>
                    <w:div w:id="1944260645">
                      <w:marLeft w:val="0"/>
                      <w:marRight w:val="0"/>
                      <w:marTop w:val="0"/>
                      <w:marBottom w:val="225"/>
                      <w:divBdr>
                        <w:top w:val="none" w:sz="0" w:space="0" w:color="auto"/>
                        <w:left w:val="none" w:sz="0" w:space="0" w:color="auto"/>
                        <w:bottom w:val="none" w:sz="0" w:space="0" w:color="auto"/>
                        <w:right w:val="none" w:sz="0" w:space="0" w:color="auto"/>
                      </w:divBdr>
                    </w:div>
                  </w:divsChild>
                </w:div>
                <w:div w:id="1274634913">
                  <w:marLeft w:val="-225"/>
                  <w:marRight w:val="-225"/>
                  <w:marTop w:val="0"/>
                  <w:marBottom w:val="0"/>
                  <w:divBdr>
                    <w:top w:val="none" w:sz="0" w:space="0" w:color="auto"/>
                    <w:left w:val="none" w:sz="0" w:space="0" w:color="auto"/>
                    <w:bottom w:val="none" w:sz="0" w:space="0" w:color="auto"/>
                    <w:right w:val="none" w:sz="0" w:space="0" w:color="auto"/>
                  </w:divBdr>
                  <w:divsChild>
                    <w:div w:id="1744985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5479769">
              <w:marLeft w:val="0"/>
              <w:marRight w:val="0"/>
              <w:marTop w:val="0"/>
              <w:marBottom w:val="0"/>
              <w:divBdr>
                <w:top w:val="none" w:sz="0" w:space="0" w:color="auto"/>
                <w:left w:val="none" w:sz="0" w:space="0" w:color="auto"/>
                <w:bottom w:val="none" w:sz="0" w:space="0" w:color="auto"/>
                <w:right w:val="none" w:sz="0" w:space="0" w:color="auto"/>
              </w:divBdr>
            </w:div>
          </w:divsChild>
        </w:div>
        <w:div w:id="68426039">
          <w:marLeft w:val="0"/>
          <w:marRight w:val="0"/>
          <w:marTop w:val="240"/>
          <w:marBottom w:val="0"/>
          <w:divBdr>
            <w:top w:val="single" w:sz="12" w:space="8" w:color="E6E6E6"/>
            <w:left w:val="none" w:sz="0" w:space="0" w:color="auto"/>
            <w:bottom w:val="none" w:sz="0" w:space="0" w:color="auto"/>
            <w:right w:val="none" w:sz="0" w:space="0" w:color="auto"/>
          </w:divBdr>
          <w:divsChild>
            <w:div w:id="8089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781">
      <w:bodyDiv w:val="1"/>
      <w:marLeft w:val="0"/>
      <w:marRight w:val="0"/>
      <w:marTop w:val="0"/>
      <w:marBottom w:val="0"/>
      <w:divBdr>
        <w:top w:val="none" w:sz="0" w:space="0" w:color="auto"/>
        <w:left w:val="none" w:sz="0" w:space="0" w:color="auto"/>
        <w:bottom w:val="none" w:sz="0" w:space="0" w:color="auto"/>
        <w:right w:val="none" w:sz="0" w:space="0" w:color="auto"/>
      </w:divBdr>
      <w:divsChild>
        <w:div w:id="2122410225">
          <w:marLeft w:val="0"/>
          <w:marRight w:val="0"/>
          <w:marTop w:val="0"/>
          <w:marBottom w:val="0"/>
          <w:divBdr>
            <w:top w:val="none" w:sz="0" w:space="0" w:color="auto"/>
            <w:left w:val="none" w:sz="0" w:space="0" w:color="auto"/>
            <w:bottom w:val="none" w:sz="0" w:space="0" w:color="auto"/>
            <w:right w:val="none" w:sz="0" w:space="0" w:color="auto"/>
          </w:divBdr>
          <w:divsChild>
            <w:div w:id="1820225313">
              <w:marLeft w:val="-225"/>
              <w:marRight w:val="-225"/>
              <w:marTop w:val="0"/>
              <w:marBottom w:val="0"/>
              <w:divBdr>
                <w:top w:val="none" w:sz="0" w:space="0" w:color="auto"/>
                <w:left w:val="none" w:sz="0" w:space="0" w:color="auto"/>
                <w:bottom w:val="none" w:sz="0" w:space="0" w:color="auto"/>
                <w:right w:val="none" w:sz="0" w:space="0" w:color="auto"/>
              </w:divBdr>
            </w:div>
          </w:divsChild>
        </w:div>
        <w:div w:id="2104255107">
          <w:marLeft w:val="0"/>
          <w:marRight w:val="0"/>
          <w:marTop w:val="0"/>
          <w:marBottom w:val="0"/>
          <w:divBdr>
            <w:top w:val="none" w:sz="0" w:space="0" w:color="auto"/>
            <w:left w:val="none" w:sz="0" w:space="0" w:color="auto"/>
            <w:bottom w:val="none" w:sz="0" w:space="0" w:color="auto"/>
            <w:right w:val="none" w:sz="0" w:space="0" w:color="auto"/>
          </w:divBdr>
          <w:divsChild>
            <w:div w:id="2085640318">
              <w:marLeft w:val="0"/>
              <w:marRight w:val="0"/>
              <w:marTop w:val="0"/>
              <w:marBottom w:val="0"/>
              <w:divBdr>
                <w:top w:val="none" w:sz="0" w:space="0" w:color="auto"/>
                <w:left w:val="none" w:sz="0" w:space="0" w:color="auto"/>
                <w:bottom w:val="none" w:sz="0" w:space="0" w:color="auto"/>
                <w:right w:val="none" w:sz="0" w:space="0" w:color="auto"/>
              </w:divBdr>
              <w:divsChild>
                <w:div w:id="1163282300">
                  <w:marLeft w:val="0"/>
                  <w:marRight w:val="0"/>
                  <w:marTop w:val="0"/>
                  <w:marBottom w:val="0"/>
                  <w:divBdr>
                    <w:top w:val="none" w:sz="0" w:space="0" w:color="auto"/>
                    <w:left w:val="none" w:sz="0" w:space="0" w:color="auto"/>
                    <w:bottom w:val="none" w:sz="0" w:space="0" w:color="auto"/>
                    <w:right w:val="none" w:sz="0" w:space="0" w:color="auto"/>
                  </w:divBdr>
                  <w:divsChild>
                    <w:div w:id="767047289">
                      <w:marLeft w:val="0"/>
                      <w:marRight w:val="0"/>
                      <w:marTop w:val="0"/>
                      <w:marBottom w:val="0"/>
                      <w:divBdr>
                        <w:top w:val="none" w:sz="0" w:space="0" w:color="auto"/>
                        <w:left w:val="none" w:sz="0" w:space="0" w:color="auto"/>
                        <w:bottom w:val="none" w:sz="0" w:space="0" w:color="auto"/>
                        <w:right w:val="none" w:sz="0" w:space="0" w:color="auto"/>
                      </w:divBdr>
                      <w:divsChild>
                        <w:div w:id="1269001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661359">
              <w:marLeft w:val="0"/>
              <w:marRight w:val="0"/>
              <w:marTop w:val="0"/>
              <w:marBottom w:val="0"/>
              <w:divBdr>
                <w:top w:val="none" w:sz="0" w:space="0" w:color="auto"/>
                <w:left w:val="none" w:sz="0" w:space="0" w:color="auto"/>
                <w:bottom w:val="none" w:sz="0" w:space="0" w:color="auto"/>
                <w:right w:val="none" w:sz="0" w:space="0" w:color="auto"/>
              </w:divBdr>
            </w:div>
            <w:div w:id="1852332620">
              <w:marLeft w:val="0"/>
              <w:marRight w:val="0"/>
              <w:marTop w:val="0"/>
              <w:marBottom w:val="0"/>
              <w:divBdr>
                <w:top w:val="none" w:sz="0" w:space="0" w:color="auto"/>
                <w:left w:val="none" w:sz="0" w:space="0" w:color="auto"/>
                <w:bottom w:val="none" w:sz="0" w:space="0" w:color="auto"/>
                <w:right w:val="none" w:sz="0" w:space="0" w:color="auto"/>
              </w:divBdr>
            </w:div>
            <w:div w:id="1134524056">
              <w:marLeft w:val="0"/>
              <w:marRight w:val="0"/>
              <w:marTop w:val="0"/>
              <w:marBottom w:val="0"/>
              <w:divBdr>
                <w:top w:val="none" w:sz="0" w:space="0" w:color="auto"/>
                <w:left w:val="none" w:sz="0" w:space="0" w:color="auto"/>
                <w:bottom w:val="none" w:sz="0" w:space="0" w:color="auto"/>
                <w:right w:val="none" w:sz="0" w:space="0" w:color="auto"/>
              </w:divBdr>
            </w:div>
            <w:div w:id="1359355483">
              <w:marLeft w:val="0"/>
              <w:marRight w:val="0"/>
              <w:marTop w:val="0"/>
              <w:marBottom w:val="0"/>
              <w:divBdr>
                <w:top w:val="none" w:sz="0" w:space="0" w:color="auto"/>
                <w:left w:val="none" w:sz="0" w:space="0" w:color="auto"/>
                <w:bottom w:val="none" w:sz="0" w:space="0" w:color="auto"/>
                <w:right w:val="none" w:sz="0" w:space="0" w:color="auto"/>
              </w:divBdr>
            </w:div>
            <w:div w:id="222298990">
              <w:marLeft w:val="0"/>
              <w:marRight w:val="0"/>
              <w:marTop w:val="0"/>
              <w:marBottom w:val="0"/>
              <w:divBdr>
                <w:top w:val="none" w:sz="0" w:space="0" w:color="auto"/>
                <w:left w:val="none" w:sz="0" w:space="0" w:color="auto"/>
                <w:bottom w:val="none" w:sz="0" w:space="0" w:color="auto"/>
                <w:right w:val="none" w:sz="0" w:space="0" w:color="auto"/>
              </w:divBdr>
            </w:div>
            <w:div w:id="724841858">
              <w:marLeft w:val="0"/>
              <w:marRight w:val="0"/>
              <w:marTop w:val="0"/>
              <w:marBottom w:val="0"/>
              <w:divBdr>
                <w:top w:val="none" w:sz="0" w:space="0" w:color="auto"/>
                <w:left w:val="none" w:sz="0" w:space="0" w:color="auto"/>
                <w:bottom w:val="none" w:sz="0" w:space="0" w:color="auto"/>
                <w:right w:val="none" w:sz="0" w:space="0" w:color="auto"/>
              </w:divBdr>
            </w:div>
            <w:div w:id="1492211330">
              <w:marLeft w:val="0"/>
              <w:marRight w:val="0"/>
              <w:marTop w:val="0"/>
              <w:marBottom w:val="0"/>
              <w:divBdr>
                <w:top w:val="none" w:sz="0" w:space="0" w:color="auto"/>
                <w:left w:val="none" w:sz="0" w:space="0" w:color="auto"/>
                <w:bottom w:val="none" w:sz="0" w:space="0" w:color="auto"/>
                <w:right w:val="none" w:sz="0" w:space="0" w:color="auto"/>
              </w:divBdr>
            </w:div>
            <w:div w:id="1419326598">
              <w:marLeft w:val="0"/>
              <w:marRight w:val="0"/>
              <w:marTop w:val="0"/>
              <w:marBottom w:val="0"/>
              <w:divBdr>
                <w:top w:val="none" w:sz="0" w:space="0" w:color="auto"/>
                <w:left w:val="none" w:sz="0" w:space="0" w:color="auto"/>
                <w:bottom w:val="none" w:sz="0" w:space="0" w:color="auto"/>
                <w:right w:val="none" w:sz="0" w:space="0" w:color="auto"/>
              </w:divBdr>
            </w:div>
            <w:div w:id="1524394140">
              <w:marLeft w:val="0"/>
              <w:marRight w:val="0"/>
              <w:marTop w:val="0"/>
              <w:marBottom w:val="0"/>
              <w:divBdr>
                <w:top w:val="single" w:sz="18" w:space="8" w:color="E5E5D5"/>
                <w:left w:val="single" w:sz="6" w:space="8" w:color="E4F0E2"/>
                <w:bottom w:val="single" w:sz="6" w:space="8" w:color="E4F0E2"/>
                <w:right w:val="single" w:sz="6" w:space="8" w:color="E4F0E2"/>
              </w:divBdr>
              <w:divsChild>
                <w:div w:id="1292248737">
                  <w:marLeft w:val="-225"/>
                  <w:marRight w:val="-225"/>
                  <w:marTop w:val="0"/>
                  <w:marBottom w:val="0"/>
                  <w:divBdr>
                    <w:top w:val="none" w:sz="0" w:space="0" w:color="auto"/>
                    <w:left w:val="none" w:sz="0" w:space="0" w:color="auto"/>
                    <w:bottom w:val="none" w:sz="0" w:space="0" w:color="auto"/>
                    <w:right w:val="none" w:sz="0" w:space="0" w:color="auto"/>
                  </w:divBdr>
                  <w:divsChild>
                    <w:div w:id="2099784061">
                      <w:marLeft w:val="0"/>
                      <w:marRight w:val="0"/>
                      <w:marTop w:val="0"/>
                      <w:marBottom w:val="225"/>
                      <w:divBdr>
                        <w:top w:val="none" w:sz="0" w:space="0" w:color="auto"/>
                        <w:left w:val="none" w:sz="0" w:space="0" w:color="auto"/>
                        <w:bottom w:val="none" w:sz="0" w:space="0" w:color="auto"/>
                        <w:right w:val="none" w:sz="0" w:space="0" w:color="auto"/>
                      </w:divBdr>
                    </w:div>
                    <w:div w:id="704409450">
                      <w:marLeft w:val="0"/>
                      <w:marRight w:val="0"/>
                      <w:marTop w:val="0"/>
                      <w:marBottom w:val="225"/>
                      <w:divBdr>
                        <w:top w:val="none" w:sz="0" w:space="0" w:color="auto"/>
                        <w:left w:val="none" w:sz="0" w:space="0" w:color="auto"/>
                        <w:bottom w:val="none" w:sz="0" w:space="0" w:color="auto"/>
                        <w:right w:val="none" w:sz="0" w:space="0" w:color="auto"/>
                      </w:divBdr>
                      <w:divsChild>
                        <w:div w:id="11676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939">
                  <w:marLeft w:val="-225"/>
                  <w:marRight w:val="-225"/>
                  <w:marTop w:val="0"/>
                  <w:marBottom w:val="0"/>
                  <w:divBdr>
                    <w:top w:val="none" w:sz="0" w:space="0" w:color="auto"/>
                    <w:left w:val="none" w:sz="0" w:space="0" w:color="auto"/>
                    <w:bottom w:val="none" w:sz="0" w:space="0" w:color="auto"/>
                    <w:right w:val="none" w:sz="0" w:space="0" w:color="auto"/>
                  </w:divBdr>
                  <w:divsChild>
                    <w:div w:id="2076732343">
                      <w:marLeft w:val="0"/>
                      <w:marRight w:val="0"/>
                      <w:marTop w:val="0"/>
                      <w:marBottom w:val="225"/>
                      <w:divBdr>
                        <w:top w:val="none" w:sz="0" w:space="0" w:color="auto"/>
                        <w:left w:val="none" w:sz="0" w:space="0" w:color="auto"/>
                        <w:bottom w:val="none" w:sz="0" w:space="0" w:color="auto"/>
                        <w:right w:val="none" w:sz="0" w:space="0" w:color="auto"/>
                      </w:divBdr>
                    </w:div>
                  </w:divsChild>
                </w:div>
                <w:div w:id="1463042218">
                  <w:marLeft w:val="-225"/>
                  <w:marRight w:val="-225"/>
                  <w:marTop w:val="0"/>
                  <w:marBottom w:val="0"/>
                  <w:divBdr>
                    <w:top w:val="none" w:sz="0" w:space="0" w:color="auto"/>
                    <w:left w:val="none" w:sz="0" w:space="0" w:color="auto"/>
                    <w:bottom w:val="none" w:sz="0" w:space="0" w:color="auto"/>
                    <w:right w:val="none" w:sz="0" w:space="0" w:color="auto"/>
                  </w:divBdr>
                  <w:divsChild>
                    <w:div w:id="4976945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8894835">
              <w:marLeft w:val="0"/>
              <w:marRight w:val="0"/>
              <w:marTop w:val="0"/>
              <w:marBottom w:val="0"/>
              <w:divBdr>
                <w:top w:val="none" w:sz="0" w:space="0" w:color="auto"/>
                <w:left w:val="none" w:sz="0" w:space="0" w:color="auto"/>
                <w:bottom w:val="none" w:sz="0" w:space="0" w:color="auto"/>
                <w:right w:val="none" w:sz="0" w:space="0" w:color="auto"/>
              </w:divBdr>
            </w:div>
          </w:divsChild>
        </w:div>
        <w:div w:id="1374890743">
          <w:marLeft w:val="0"/>
          <w:marRight w:val="0"/>
          <w:marTop w:val="240"/>
          <w:marBottom w:val="0"/>
          <w:divBdr>
            <w:top w:val="single" w:sz="12" w:space="8" w:color="E6E6E6"/>
            <w:left w:val="none" w:sz="0" w:space="0" w:color="auto"/>
            <w:bottom w:val="none" w:sz="0" w:space="0" w:color="auto"/>
            <w:right w:val="none" w:sz="0" w:space="0" w:color="auto"/>
          </w:divBdr>
          <w:divsChild>
            <w:div w:id="1922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7735">
      <w:bodyDiv w:val="1"/>
      <w:marLeft w:val="0"/>
      <w:marRight w:val="0"/>
      <w:marTop w:val="0"/>
      <w:marBottom w:val="0"/>
      <w:divBdr>
        <w:top w:val="none" w:sz="0" w:space="0" w:color="auto"/>
        <w:left w:val="none" w:sz="0" w:space="0" w:color="auto"/>
        <w:bottom w:val="none" w:sz="0" w:space="0" w:color="auto"/>
        <w:right w:val="none" w:sz="0" w:space="0" w:color="auto"/>
      </w:divBdr>
      <w:divsChild>
        <w:div w:id="178470406">
          <w:marLeft w:val="0"/>
          <w:marRight w:val="0"/>
          <w:marTop w:val="0"/>
          <w:marBottom w:val="0"/>
          <w:divBdr>
            <w:top w:val="none" w:sz="0" w:space="0" w:color="auto"/>
            <w:left w:val="none" w:sz="0" w:space="0" w:color="auto"/>
            <w:bottom w:val="none" w:sz="0" w:space="0" w:color="auto"/>
            <w:right w:val="none" w:sz="0" w:space="0" w:color="auto"/>
          </w:divBdr>
          <w:divsChild>
            <w:div w:id="2129814328">
              <w:marLeft w:val="-225"/>
              <w:marRight w:val="-225"/>
              <w:marTop w:val="0"/>
              <w:marBottom w:val="0"/>
              <w:divBdr>
                <w:top w:val="none" w:sz="0" w:space="0" w:color="auto"/>
                <w:left w:val="none" w:sz="0" w:space="0" w:color="auto"/>
                <w:bottom w:val="none" w:sz="0" w:space="0" w:color="auto"/>
                <w:right w:val="none" w:sz="0" w:space="0" w:color="auto"/>
              </w:divBdr>
            </w:div>
          </w:divsChild>
        </w:div>
        <w:div w:id="103308337">
          <w:marLeft w:val="0"/>
          <w:marRight w:val="0"/>
          <w:marTop w:val="0"/>
          <w:marBottom w:val="0"/>
          <w:divBdr>
            <w:top w:val="none" w:sz="0" w:space="0" w:color="auto"/>
            <w:left w:val="none" w:sz="0" w:space="0" w:color="auto"/>
            <w:bottom w:val="none" w:sz="0" w:space="0" w:color="auto"/>
            <w:right w:val="none" w:sz="0" w:space="0" w:color="auto"/>
          </w:divBdr>
          <w:divsChild>
            <w:div w:id="1077287272">
              <w:marLeft w:val="0"/>
              <w:marRight w:val="0"/>
              <w:marTop w:val="0"/>
              <w:marBottom w:val="0"/>
              <w:divBdr>
                <w:top w:val="none" w:sz="0" w:space="0" w:color="auto"/>
                <w:left w:val="none" w:sz="0" w:space="0" w:color="auto"/>
                <w:bottom w:val="none" w:sz="0" w:space="0" w:color="auto"/>
                <w:right w:val="none" w:sz="0" w:space="0" w:color="auto"/>
              </w:divBdr>
              <w:divsChild>
                <w:div w:id="2015762619">
                  <w:marLeft w:val="0"/>
                  <w:marRight w:val="0"/>
                  <w:marTop w:val="0"/>
                  <w:marBottom w:val="0"/>
                  <w:divBdr>
                    <w:top w:val="none" w:sz="0" w:space="0" w:color="auto"/>
                    <w:left w:val="none" w:sz="0" w:space="0" w:color="auto"/>
                    <w:bottom w:val="none" w:sz="0" w:space="0" w:color="auto"/>
                    <w:right w:val="none" w:sz="0" w:space="0" w:color="auto"/>
                  </w:divBdr>
                  <w:divsChild>
                    <w:div w:id="212083197">
                      <w:marLeft w:val="0"/>
                      <w:marRight w:val="0"/>
                      <w:marTop w:val="0"/>
                      <w:marBottom w:val="0"/>
                      <w:divBdr>
                        <w:top w:val="none" w:sz="0" w:space="0" w:color="auto"/>
                        <w:left w:val="none" w:sz="0" w:space="0" w:color="auto"/>
                        <w:bottom w:val="none" w:sz="0" w:space="0" w:color="auto"/>
                        <w:right w:val="none" w:sz="0" w:space="0" w:color="auto"/>
                      </w:divBdr>
                      <w:divsChild>
                        <w:div w:id="117382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928844">
              <w:marLeft w:val="0"/>
              <w:marRight w:val="0"/>
              <w:marTop w:val="0"/>
              <w:marBottom w:val="0"/>
              <w:divBdr>
                <w:top w:val="single" w:sz="18" w:space="8" w:color="E5E5D5"/>
                <w:left w:val="single" w:sz="6" w:space="8" w:color="E4F0E2"/>
                <w:bottom w:val="single" w:sz="6" w:space="8" w:color="E4F0E2"/>
                <w:right w:val="single" w:sz="6" w:space="8" w:color="E4F0E2"/>
              </w:divBdr>
              <w:divsChild>
                <w:div w:id="1711105073">
                  <w:marLeft w:val="-225"/>
                  <w:marRight w:val="-225"/>
                  <w:marTop w:val="0"/>
                  <w:marBottom w:val="0"/>
                  <w:divBdr>
                    <w:top w:val="none" w:sz="0" w:space="0" w:color="auto"/>
                    <w:left w:val="none" w:sz="0" w:space="0" w:color="auto"/>
                    <w:bottom w:val="none" w:sz="0" w:space="0" w:color="auto"/>
                    <w:right w:val="none" w:sz="0" w:space="0" w:color="auto"/>
                  </w:divBdr>
                  <w:divsChild>
                    <w:div w:id="1256672609">
                      <w:marLeft w:val="0"/>
                      <w:marRight w:val="0"/>
                      <w:marTop w:val="0"/>
                      <w:marBottom w:val="225"/>
                      <w:divBdr>
                        <w:top w:val="none" w:sz="0" w:space="0" w:color="auto"/>
                        <w:left w:val="none" w:sz="0" w:space="0" w:color="auto"/>
                        <w:bottom w:val="none" w:sz="0" w:space="0" w:color="auto"/>
                        <w:right w:val="none" w:sz="0" w:space="0" w:color="auto"/>
                      </w:divBdr>
                    </w:div>
                    <w:div w:id="1486045288">
                      <w:marLeft w:val="0"/>
                      <w:marRight w:val="0"/>
                      <w:marTop w:val="0"/>
                      <w:marBottom w:val="225"/>
                      <w:divBdr>
                        <w:top w:val="none" w:sz="0" w:space="0" w:color="auto"/>
                        <w:left w:val="none" w:sz="0" w:space="0" w:color="auto"/>
                        <w:bottom w:val="none" w:sz="0" w:space="0" w:color="auto"/>
                        <w:right w:val="none" w:sz="0" w:space="0" w:color="auto"/>
                      </w:divBdr>
                      <w:divsChild>
                        <w:div w:id="332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246">
                  <w:marLeft w:val="-225"/>
                  <w:marRight w:val="-225"/>
                  <w:marTop w:val="0"/>
                  <w:marBottom w:val="0"/>
                  <w:divBdr>
                    <w:top w:val="none" w:sz="0" w:space="0" w:color="auto"/>
                    <w:left w:val="none" w:sz="0" w:space="0" w:color="auto"/>
                    <w:bottom w:val="none" w:sz="0" w:space="0" w:color="auto"/>
                    <w:right w:val="none" w:sz="0" w:space="0" w:color="auto"/>
                  </w:divBdr>
                  <w:divsChild>
                    <w:div w:id="1121654543">
                      <w:marLeft w:val="0"/>
                      <w:marRight w:val="0"/>
                      <w:marTop w:val="0"/>
                      <w:marBottom w:val="225"/>
                      <w:divBdr>
                        <w:top w:val="none" w:sz="0" w:space="0" w:color="auto"/>
                        <w:left w:val="none" w:sz="0" w:space="0" w:color="auto"/>
                        <w:bottom w:val="none" w:sz="0" w:space="0" w:color="auto"/>
                        <w:right w:val="none" w:sz="0" w:space="0" w:color="auto"/>
                      </w:divBdr>
                    </w:div>
                  </w:divsChild>
                </w:div>
                <w:div w:id="11538873">
                  <w:marLeft w:val="-225"/>
                  <w:marRight w:val="-225"/>
                  <w:marTop w:val="0"/>
                  <w:marBottom w:val="0"/>
                  <w:divBdr>
                    <w:top w:val="none" w:sz="0" w:space="0" w:color="auto"/>
                    <w:left w:val="none" w:sz="0" w:space="0" w:color="auto"/>
                    <w:bottom w:val="none" w:sz="0" w:space="0" w:color="auto"/>
                    <w:right w:val="none" w:sz="0" w:space="0" w:color="auto"/>
                  </w:divBdr>
                  <w:divsChild>
                    <w:div w:id="20332613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9626038">
              <w:marLeft w:val="0"/>
              <w:marRight w:val="0"/>
              <w:marTop w:val="0"/>
              <w:marBottom w:val="0"/>
              <w:divBdr>
                <w:top w:val="none" w:sz="0" w:space="0" w:color="auto"/>
                <w:left w:val="none" w:sz="0" w:space="0" w:color="auto"/>
                <w:bottom w:val="none" w:sz="0" w:space="0" w:color="auto"/>
                <w:right w:val="none" w:sz="0" w:space="0" w:color="auto"/>
              </w:divBdr>
            </w:div>
          </w:divsChild>
        </w:div>
        <w:div w:id="55132234">
          <w:marLeft w:val="0"/>
          <w:marRight w:val="0"/>
          <w:marTop w:val="240"/>
          <w:marBottom w:val="0"/>
          <w:divBdr>
            <w:top w:val="single" w:sz="12" w:space="8" w:color="E6E6E6"/>
            <w:left w:val="none" w:sz="0" w:space="0" w:color="auto"/>
            <w:bottom w:val="none" w:sz="0" w:space="0" w:color="auto"/>
            <w:right w:val="none" w:sz="0" w:space="0" w:color="auto"/>
          </w:divBdr>
          <w:divsChild>
            <w:div w:id="19053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0700">
      <w:bodyDiv w:val="1"/>
      <w:marLeft w:val="0"/>
      <w:marRight w:val="0"/>
      <w:marTop w:val="0"/>
      <w:marBottom w:val="0"/>
      <w:divBdr>
        <w:top w:val="none" w:sz="0" w:space="0" w:color="auto"/>
        <w:left w:val="none" w:sz="0" w:space="0" w:color="auto"/>
        <w:bottom w:val="none" w:sz="0" w:space="0" w:color="auto"/>
        <w:right w:val="none" w:sz="0" w:space="0" w:color="auto"/>
      </w:divBdr>
      <w:divsChild>
        <w:div w:id="945423724">
          <w:marLeft w:val="0"/>
          <w:marRight w:val="0"/>
          <w:marTop w:val="0"/>
          <w:marBottom w:val="0"/>
          <w:divBdr>
            <w:top w:val="none" w:sz="0" w:space="0" w:color="auto"/>
            <w:left w:val="none" w:sz="0" w:space="0" w:color="auto"/>
            <w:bottom w:val="none" w:sz="0" w:space="0" w:color="auto"/>
            <w:right w:val="none" w:sz="0" w:space="0" w:color="auto"/>
          </w:divBdr>
          <w:divsChild>
            <w:div w:id="490371505">
              <w:marLeft w:val="-225"/>
              <w:marRight w:val="-225"/>
              <w:marTop w:val="0"/>
              <w:marBottom w:val="0"/>
              <w:divBdr>
                <w:top w:val="none" w:sz="0" w:space="0" w:color="auto"/>
                <w:left w:val="none" w:sz="0" w:space="0" w:color="auto"/>
                <w:bottom w:val="none" w:sz="0" w:space="0" w:color="auto"/>
                <w:right w:val="none" w:sz="0" w:space="0" w:color="auto"/>
              </w:divBdr>
            </w:div>
          </w:divsChild>
        </w:div>
        <w:div w:id="156002383">
          <w:marLeft w:val="0"/>
          <w:marRight w:val="0"/>
          <w:marTop w:val="0"/>
          <w:marBottom w:val="0"/>
          <w:divBdr>
            <w:top w:val="none" w:sz="0" w:space="0" w:color="auto"/>
            <w:left w:val="none" w:sz="0" w:space="0" w:color="auto"/>
            <w:bottom w:val="none" w:sz="0" w:space="0" w:color="auto"/>
            <w:right w:val="none" w:sz="0" w:space="0" w:color="auto"/>
          </w:divBdr>
          <w:divsChild>
            <w:div w:id="1854567527">
              <w:marLeft w:val="0"/>
              <w:marRight w:val="0"/>
              <w:marTop w:val="0"/>
              <w:marBottom w:val="0"/>
              <w:divBdr>
                <w:top w:val="none" w:sz="0" w:space="0" w:color="auto"/>
                <w:left w:val="none" w:sz="0" w:space="0" w:color="auto"/>
                <w:bottom w:val="none" w:sz="0" w:space="0" w:color="auto"/>
                <w:right w:val="none" w:sz="0" w:space="0" w:color="auto"/>
              </w:divBdr>
              <w:divsChild>
                <w:div w:id="1941840194">
                  <w:marLeft w:val="0"/>
                  <w:marRight w:val="0"/>
                  <w:marTop w:val="0"/>
                  <w:marBottom w:val="0"/>
                  <w:divBdr>
                    <w:top w:val="none" w:sz="0" w:space="0" w:color="auto"/>
                    <w:left w:val="none" w:sz="0" w:space="0" w:color="auto"/>
                    <w:bottom w:val="none" w:sz="0" w:space="0" w:color="auto"/>
                    <w:right w:val="none" w:sz="0" w:space="0" w:color="auto"/>
                  </w:divBdr>
                  <w:divsChild>
                    <w:div w:id="1710497503">
                      <w:marLeft w:val="0"/>
                      <w:marRight w:val="0"/>
                      <w:marTop w:val="0"/>
                      <w:marBottom w:val="0"/>
                      <w:divBdr>
                        <w:top w:val="none" w:sz="0" w:space="0" w:color="auto"/>
                        <w:left w:val="none" w:sz="0" w:space="0" w:color="auto"/>
                        <w:bottom w:val="none" w:sz="0" w:space="0" w:color="auto"/>
                        <w:right w:val="none" w:sz="0" w:space="0" w:color="auto"/>
                      </w:divBdr>
                      <w:divsChild>
                        <w:div w:id="1967270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1262369">
              <w:marLeft w:val="0"/>
              <w:marRight w:val="0"/>
              <w:marTop w:val="225"/>
              <w:marBottom w:val="225"/>
              <w:divBdr>
                <w:top w:val="none" w:sz="0" w:space="0" w:color="auto"/>
                <w:left w:val="none" w:sz="0" w:space="0" w:color="auto"/>
                <w:bottom w:val="none" w:sz="0" w:space="0" w:color="auto"/>
                <w:right w:val="none" w:sz="0" w:space="0" w:color="auto"/>
              </w:divBdr>
            </w:div>
            <w:div w:id="338236593">
              <w:marLeft w:val="0"/>
              <w:marRight w:val="0"/>
              <w:marTop w:val="300"/>
              <w:marBottom w:val="300"/>
              <w:divBdr>
                <w:top w:val="none" w:sz="0" w:space="0" w:color="auto"/>
                <w:left w:val="none" w:sz="0" w:space="0" w:color="auto"/>
                <w:bottom w:val="none" w:sz="0" w:space="0" w:color="auto"/>
                <w:right w:val="none" w:sz="0" w:space="0" w:color="auto"/>
              </w:divBdr>
              <w:divsChild>
                <w:div w:id="858396600">
                  <w:marLeft w:val="0"/>
                  <w:marRight w:val="150"/>
                  <w:marTop w:val="0"/>
                  <w:marBottom w:val="180"/>
                  <w:divBdr>
                    <w:top w:val="single" w:sz="24" w:space="6" w:color="C4DAE5"/>
                    <w:left w:val="single" w:sz="6" w:space="2" w:color="E8F1F7"/>
                    <w:bottom w:val="none" w:sz="0" w:space="0" w:color="auto"/>
                    <w:right w:val="single" w:sz="6" w:space="2" w:color="E8F1F7"/>
                  </w:divBdr>
                  <w:divsChild>
                    <w:div w:id="484123617">
                      <w:marLeft w:val="0"/>
                      <w:marRight w:val="0"/>
                      <w:marTop w:val="0"/>
                      <w:marBottom w:val="0"/>
                      <w:divBdr>
                        <w:top w:val="none" w:sz="0" w:space="0" w:color="auto"/>
                        <w:left w:val="none" w:sz="0" w:space="0" w:color="auto"/>
                        <w:bottom w:val="single" w:sz="6" w:space="0" w:color="D9E4EA"/>
                        <w:right w:val="none" w:sz="0" w:space="0" w:color="auto"/>
                      </w:divBdr>
                      <w:divsChild>
                        <w:div w:id="1407801713">
                          <w:marLeft w:val="0"/>
                          <w:marRight w:val="0"/>
                          <w:marTop w:val="0"/>
                          <w:marBottom w:val="0"/>
                          <w:divBdr>
                            <w:top w:val="none" w:sz="0" w:space="0" w:color="auto"/>
                            <w:left w:val="none" w:sz="0" w:space="0" w:color="auto"/>
                            <w:bottom w:val="none" w:sz="0" w:space="0" w:color="auto"/>
                            <w:right w:val="none" w:sz="0" w:space="0" w:color="auto"/>
                          </w:divBdr>
                        </w:div>
                        <w:div w:id="1946571048">
                          <w:marLeft w:val="75"/>
                          <w:marRight w:val="0"/>
                          <w:marTop w:val="0"/>
                          <w:marBottom w:val="0"/>
                          <w:divBdr>
                            <w:top w:val="none" w:sz="0" w:space="0" w:color="auto"/>
                            <w:left w:val="none" w:sz="0" w:space="0" w:color="auto"/>
                            <w:bottom w:val="none" w:sz="0" w:space="0" w:color="auto"/>
                            <w:right w:val="none" w:sz="0" w:space="0" w:color="auto"/>
                          </w:divBdr>
                        </w:div>
                      </w:divsChild>
                    </w:div>
                    <w:div w:id="1977373389">
                      <w:marLeft w:val="450"/>
                      <w:marRight w:val="0"/>
                      <w:marTop w:val="405"/>
                      <w:marBottom w:val="0"/>
                      <w:divBdr>
                        <w:top w:val="none" w:sz="0" w:space="0" w:color="auto"/>
                        <w:left w:val="none" w:sz="0" w:space="0" w:color="auto"/>
                        <w:bottom w:val="none" w:sz="0" w:space="0" w:color="auto"/>
                        <w:right w:val="none" w:sz="0" w:space="0" w:color="auto"/>
                      </w:divBdr>
                    </w:div>
                  </w:divsChild>
                </w:div>
                <w:div w:id="1324233924">
                  <w:marLeft w:val="0"/>
                  <w:marRight w:val="150"/>
                  <w:marTop w:val="0"/>
                  <w:marBottom w:val="180"/>
                  <w:divBdr>
                    <w:top w:val="single" w:sz="24" w:space="6" w:color="C4DAE5"/>
                    <w:left w:val="single" w:sz="6" w:space="2" w:color="E8F1F7"/>
                    <w:bottom w:val="none" w:sz="0" w:space="0" w:color="auto"/>
                    <w:right w:val="single" w:sz="6" w:space="2" w:color="E8F1F7"/>
                  </w:divBdr>
                  <w:divsChild>
                    <w:div w:id="1140458719">
                      <w:marLeft w:val="0"/>
                      <w:marRight w:val="0"/>
                      <w:marTop w:val="0"/>
                      <w:marBottom w:val="0"/>
                      <w:divBdr>
                        <w:top w:val="none" w:sz="0" w:space="0" w:color="auto"/>
                        <w:left w:val="none" w:sz="0" w:space="0" w:color="auto"/>
                        <w:bottom w:val="single" w:sz="6" w:space="0" w:color="D9E4EA"/>
                        <w:right w:val="none" w:sz="0" w:space="0" w:color="auto"/>
                      </w:divBdr>
                      <w:divsChild>
                        <w:div w:id="1775899068">
                          <w:marLeft w:val="0"/>
                          <w:marRight w:val="0"/>
                          <w:marTop w:val="0"/>
                          <w:marBottom w:val="0"/>
                          <w:divBdr>
                            <w:top w:val="none" w:sz="0" w:space="0" w:color="auto"/>
                            <w:left w:val="none" w:sz="0" w:space="0" w:color="auto"/>
                            <w:bottom w:val="none" w:sz="0" w:space="0" w:color="auto"/>
                            <w:right w:val="none" w:sz="0" w:space="0" w:color="auto"/>
                          </w:divBdr>
                        </w:div>
                        <w:div w:id="1704860849">
                          <w:marLeft w:val="75"/>
                          <w:marRight w:val="0"/>
                          <w:marTop w:val="0"/>
                          <w:marBottom w:val="0"/>
                          <w:divBdr>
                            <w:top w:val="none" w:sz="0" w:space="0" w:color="auto"/>
                            <w:left w:val="none" w:sz="0" w:space="0" w:color="auto"/>
                            <w:bottom w:val="none" w:sz="0" w:space="0" w:color="auto"/>
                            <w:right w:val="none" w:sz="0" w:space="0" w:color="auto"/>
                          </w:divBdr>
                        </w:div>
                      </w:divsChild>
                    </w:div>
                    <w:div w:id="1720856007">
                      <w:marLeft w:val="450"/>
                      <w:marRight w:val="0"/>
                      <w:marTop w:val="405"/>
                      <w:marBottom w:val="0"/>
                      <w:divBdr>
                        <w:top w:val="none" w:sz="0" w:space="0" w:color="auto"/>
                        <w:left w:val="none" w:sz="0" w:space="0" w:color="auto"/>
                        <w:bottom w:val="none" w:sz="0" w:space="0" w:color="auto"/>
                        <w:right w:val="none" w:sz="0" w:space="0" w:color="auto"/>
                      </w:divBdr>
                    </w:div>
                  </w:divsChild>
                </w:div>
                <w:div w:id="1544361686">
                  <w:marLeft w:val="0"/>
                  <w:marRight w:val="150"/>
                  <w:marTop w:val="0"/>
                  <w:marBottom w:val="180"/>
                  <w:divBdr>
                    <w:top w:val="single" w:sz="24" w:space="6" w:color="C4DAE5"/>
                    <w:left w:val="single" w:sz="6" w:space="2" w:color="E8F1F7"/>
                    <w:bottom w:val="none" w:sz="0" w:space="0" w:color="auto"/>
                    <w:right w:val="single" w:sz="6" w:space="2" w:color="E8F1F7"/>
                  </w:divBdr>
                  <w:divsChild>
                    <w:div w:id="516121746">
                      <w:marLeft w:val="0"/>
                      <w:marRight w:val="0"/>
                      <w:marTop w:val="0"/>
                      <w:marBottom w:val="0"/>
                      <w:divBdr>
                        <w:top w:val="none" w:sz="0" w:space="0" w:color="auto"/>
                        <w:left w:val="none" w:sz="0" w:space="0" w:color="auto"/>
                        <w:bottom w:val="single" w:sz="6" w:space="0" w:color="D9E4EA"/>
                        <w:right w:val="none" w:sz="0" w:space="0" w:color="auto"/>
                      </w:divBdr>
                      <w:divsChild>
                        <w:div w:id="1574194535">
                          <w:marLeft w:val="0"/>
                          <w:marRight w:val="0"/>
                          <w:marTop w:val="0"/>
                          <w:marBottom w:val="0"/>
                          <w:divBdr>
                            <w:top w:val="none" w:sz="0" w:space="0" w:color="auto"/>
                            <w:left w:val="none" w:sz="0" w:space="0" w:color="auto"/>
                            <w:bottom w:val="none" w:sz="0" w:space="0" w:color="auto"/>
                            <w:right w:val="none" w:sz="0" w:space="0" w:color="auto"/>
                          </w:divBdr>
                        </w:div>
                        <w:div w:id="129983883">
                          <w:marLeft w:val="75"/>
                          <w:marRight w:val="0"/>
                          <w:marTop w:val="0"/>
                          <w:marBottom w:val="0"/>
                          <w:divBdr>
                            <w:top w:val="none" w:sz="0" w:space="0" w:color="auto"/>
                            <w:left w:val="none" w:sz="0" w:space="0" w:color="auto"/>
                            <w:bottom w:val="none" w:sz="0" w:space="0" w:color="auto"/>
                            <w:right w:val="none" w:sz="0" w:space="0" w:color="auto"/>
                          </w:divBdr>
                        </w:div>
                      </w:divsChild>
                    </w:div>
                    <w:div w:id="1325939922">
                      <w:marLeft w:val="450"/>
                      <w:marRight w:val="0"/>
                      <w:marTop w:val="405"/>
                      <w:marBottom w:val="0"/>
                      <w:divBdr>
                        <w:top w:val="none" w:sz="0" w:space="0" w:color="auto"/>
                        <w:left w:val="none" w:sz="0" w:space="0" w:color="auto"/>
                        <w:bottom w:val="none" w:sz="0" w:space="0" w:color="auto"/>
                        <w:right w:val="none" w:sz="0" w:space="0" w:color="auto"/>
                      </w:divBdr>
                    </w:div>
                  </w:divsChild>
                </w:div>
                <w:div w:id="2136287772">
                  <w:marLeft w:val="0"/>
                  <w:marRight w:val="150"/>
                  <w:marTop w:val="0"/>
                  <w:marBottom w:val="180"/>
                  <w:divBdr>
                    <w:top w:val="single" w:sz="24" w:space="6" w:color="C4DAE5"/>
                    <w:left w:val="single" w:sz="6" w:space="2" w:color="E8F1F7"/>
                    <w:bottom w:val="none" w:sz="0" w:space="0" w:color="auto"/>
                    <w:right w:val="single" w:sz="6" w:space="2" w:color="E8F1F7"/>
                  </w:divBdr>
                  <w:divsChild>
                    <w:div w:id="956332003">
                      <w:marLeft w:val="0"/>
                      <w:marRight w:val="0"/>
                      <w:marTop w:val="0"/>
                      <w:marBottom w:val="0"/>
                      <w:divBdr>
                        <w:top w:val="none" w:sz="0" w:space="0" w:color="auto"/>
                        <w:left w:val="none" w:sz="0" w:space="0" w:color="auto"/>
                        <w:bottom w:val="single" w:sz="6" w:space="0" w:color="D9E4EA"/>
                        <w:right w:val="none" w:sz="0" w:space="0" w:color="auto"/>
                      </w:divBdr>
                      <w:divsChild>
                        <w:div w:id="456293559">
                          <w:marLeft w:val="0"/>
                          <w:marRight w:val="0"/>
                          <w:marTop w:val="0"/>
                          <w:marBottom w:val="0"/>
                          <w:divBdr>
                            <w:top w:val="none" w:sz="0" w:space="0" w:color="auto"/>
                            <w:left w:val="none" w:sz="0" w:space="0" w:color="auto"/>
                            <w:bottom w:val="none" w:sz="0" w:space="0" w:color="auto"/>
                            <w:right w:val="none" w:sz="0" w:space="0" w:color="auto"/>
                          </w:divBdr>
                        </w:div>
                        <w:div w:id="546374714">
                          <w:marLeft w:val="75"/>
                          <w:marRight w:val="0"/>
                          <w:marTop w:val="0"/>
                          <w:marBottom w:val="0"/>
                          <w:divBdr>
                            <w:top w:val="none" w:sz="0" w:space="0" w:color="auto"/>
                            <w:left w:val="none" w:sz="0" w:space="0" w:color="auto"/>
                            <w:bottom w:val="none" w:sz="0" w:space="0" w:color="auto"/>
                            <w:right w:val="none" w:sz="0" w:space="0" w:color="auto"/>
                          </w:divBdr>
                        </w:div>
                      </w:divsChild>
                    </w:div>
                    <w:div w:id="2120290952">
                      <w:marLeft w:val="450"/>
                      <w:marRight w:val="0"/>
                      <w:marTop w:val="405"/>
                      <w:marBottom w:val="0"/>
                      <w:divBdr>
                        <w:top w:val="none" w:sz="0" w:space="0" w:color="auto"/>
                        <w:left w:val="none" w:sz="0" w:space="0" w:color="auto"/>
                        <w:bottom w:val="none" w:sz="0" w:space="0" w:color="auto"/>
                        <w:right w:val="none" w:sz="0" w:space="0" w:color="auto"/>
                      </w:divBdr>
                    </w:div>
                  </w:divsChild>
                </w:div>
                <w:div w:id="1633556338">
                  <w:marLeft w:val="0"/>
                  <w:marRight w:val="150"/>
                  <w:marTop w:val="0"/>
                  <w:marBottom w:val="180"/>
                  <w:divBdr>
                    <w:top w:val="single" w:sz="24" w:space="6" w:color="C4DAE5"/>
                    <w:left w:val="single" w:sz="6" w:space="2" w:color="E8F1F7"/>
                    <w:bottom w:val="none" w:sz="0" w:space="0" w:color="auto"/>
                    <w:right w:val="single" w:sz="6" w:space="2" w:color="E8F1F7"/>
                  </w:divBdr>
                  <w:divsChild>
                    <w:div w:id="2019116015">
                      <w:marLeft w:val="0"/>
                      <w:marRight w:val="0"/>
                      <w:marTop w:val="0"/>
                      <w:marBottom w:val="0"/>
                      <w:divBdr>
                        <w:top w:val="none" w:sz="0" w:space="0" w:color="auto"/>
                        <w:left w:val="none" w:sz="0" w:space="0" w:color="auto"/>
                        <w:bottom w:val="single" w:sz="6" w:space="0" w:color="D9E4EA"/>
                        <w:right w:val="none" w:sz="0" w:space="0" w:color="auto"/>
                      </w:divBdr>
                      <w:divsChild>
                        <w:div w:id="65997206">
                          <w:marLeft w:val="0"/>
                          <w:marRight w:val="0"/>
                          <w:marTop w:val="0"/>
                          <w:marBottom w:val="0"/>
                          <w:divBdr>
                            <w:top w:val="none" w:sz="0" w:space="0" w:color="auto"/>
                            <w:left w:val="none" w:sz="0" w:space="0" w:color="auto"/>
                            <w:bottom w:val="none" w:sz="0" w:space="0" w:color="auto"/>
                            <w:right w:val="none" w:sz="0" w:space="0" w:color="auto"/>
                          </w:divBdr>
                        </w:div>
                        <w:div w:id="1478692508">
                          <w:marLeft w:val="75"/>
                          <w:marRight w:val="0"/>
                          <w:marTop w:val="0"/>
                          <w:marBottom w:val="0"/>
                          <w:divBdr>
                            <w:top w:val="none" w:sz="0" w:space="0" w:color="auto"/>
                            <w:left w:val="none" w:sz="0" w:space="0" w:color="auto"/>
                            <w:bottom w:val="none" w:sz="0" w:space="0" w:color="auto"/>
                            <w:right w:val="none" w:sz="0" w:space="0" w:color="auto"/>
                          </w:divBdr>
                        </w:div>
                      </w:divsChild>
                    </w:div>
                    <w:div w:id="1150367864">
                      <w:marLeft w:val="450"/>
                      <w:marRight w:val="0"/>
                      <w:marTop w:val="405"/>
                      <w:marBottom w:val="0"/>
                      <w:divBdr>
                        <w:top w:val="none" w:sz="0" w:space="0" w:color="auto"/>
                        <w:left w:val="none" w:sz="0" w:space="0" w:color="auto"/>
                        <w:bottom w:val="none" w:sz="0" w:space="0" w:color="auto"/>
                        <w:right w:val="none" w:sz="0" w:space="0" w:color="auto"/>
                      </w:divBdr>
                    </w:div>
                  </w:divsChild>
                </w:div>
                <w:div w:id="824399417">
                  <w:marLeft w:val="0"/>
                  <w:marRight w:val="150"/>
                  <w:marTop w:val="0"/>
                  <w:marBottom w:val="180"/>
                  <w:divBdr>
                    <w:top w:val="single" w:sz="24" w:space="6" w:color="C4DAE5"/>
                    <w:left w:val="single" w:sz="6" w:space="2" w:color="E8F1F7"/>
                    <w:bottom w:val="none" w:sz="0" w:space="0" w:color="auto"/>
                    <w:right w:val="single" w:sz="6" w:space="2" w:color="E8F1F7"/>
                  </w:divBdr>
                  <w:divsChild>
                    <w:div w:id="1203637033">
                      <w:marLeft w:val="0"/>
                      <w:marRight w:val="0"/>
                      <w:marTop w:val="0"/>
                      <w:marBottom w:val="0"/>
                      <w:divBdr>
                        <w:top w:val="none" w:sz="0" w:space="0" w:color="auto"/>
                        <w:left w:val="none" w:sz="0" w:space="0" w:color="auto"/>
                        <w:bottom w:val="single" w:sz="6" w:space="0" w:color="D9E4EA"/>
                        <w:right w:val="none" w:sz="0" w:space="0" w:color="auto"/>
                      </w:divBdr>
                      <w:divsChild>
                        <w:div w:id="2124375540">
                          <w:marLeft w:val="0"/>
                          <w:marRight w:val="0"/>
                          <w:marTop w:val="0"/>
                          <w:marBottom w:val="0"/>
                          <w:divBdr>
                            <w:top w:val="none" w:sz="0" w:space="0" w:color="auto"/>
                            <w:left w:val="none" w:sz="0" w:space="0" w:color="auto"/>
                            <w:bottom w:val="none" w:sz="0" w:space="0" w:color="auto"/>
                            <w:right w:val="none" w:sz="0" w:space="0" w:color="auto"/>
                          </w:divBdr>
                        </w:div>
                        <w:div w:id="1860465030">
                          <w:marLeft w:val="75"/>
                          <w:marRight w:val="0"/>
                          <w:marTop w:val="0"/>
                          <w:marBottom w:val="0"/>
                          <w:divBdr>
                            <w:top w:val="none" w:sz="0" w:space="0" w:color="auto"/>
                            <w:left w:val="none" w:sz="0" w:space="0" w:color="auto"/>
                            <w:bottom w:val="none" w:sz="0" w:space="0" w:color="auto"/>
                            <w:right w:val="none" w:sz="0" w:space="0" w:color="auto"/>
                          </w:divBdr>
                        </w:div>
                      </w:divsChild>
                    </w:div>
                    <w:div w:id="1087464556">
                      <w:marLeft w:val="450"/>
                      <w:marRight w:val="0"/>
                      <w:marTop w:val="405"/>
                      <w:marBottom w:val="0"/>
                      <w:divBdr>
                        <w:top w:val="none" w:sz="0" w:space="0" w:color="auto"/>
                        <w:left w:val="none" w:sz="0" w:space="0" w:color="auto"/>
                        <w:bottom w:val="none" w:sz="0" w:space="0" w:color="auto"/>
                        <w:right w:val="none" w:sz="0" w:space="0" w:color="auto"/>
                      </w:divBdr>
                    </w:div>
                  </w:divsChild>
                </w:div>
                <w:div w:id="1777288353">
                  <w:marLeft w:val="0"/>
                  <w:marRight w:val="150"/>
                  <w:marTop w:val="0"/>
                  <w:marBottom w:val="180"/>
                  <w:divBdr>
                    <w:top w:val="single" w:sz="24" w:space="6" w:color="C4DAE5"/>
                    <w:left w:val="single" w:sz="6" w:space="2" w:color="E8F1F7"/>
                    <w:bottom w:val="none" w:sz="0" w:space="0" w:color="auto"/>
                    <w:right w:val="single" w:sz="6" w:space="2" w:color="E8F1F7"/>
                  </w:divBdr>
                  <w:divsChild>
                    <w:div w:id="1269118720">
                      <w:marLeft w:val="0"/>
                      <w:marRight w:val="0"/>
                      <w:marTop w:val="0"/>
                      <w:marBottom w:val="0"/>
                      <w:divBdr>
                        <w:top w:val="none" w:sz="0" w:space="0" w:color="auto"/>
                        <w:left w:val="none" w:sz="0" w:space="0" w:color="auto"/>
                        <w:bottom w:val="single" w:sz="6" w:space="0" w:color="D9E4EA"/>
                        <w:right w:val="none" w:sz="0" w:space="0" w:color="auto"/>
                      </w:divBdr>
                      <w:divsChild>
                        <w:div w:id="1480148142">
                          <w:marLeft w:val="0"/>
                          <w:marRight w:val="0"/>
                          <w:marTop w:val="0"/>
                          <w:marBottom w:val="0"/>
                          <w:divBdr>
                            <w:top w:val="none" w:sz="0" w:space="0" w:color="auto"/>
                            <w:left w:val="none" w:sz="0" w:space="0" w:color="auto"/>
                            <w:bottom w:val="none" w:sz="0" w:space="0" w:color="auto"/>
                            <w:right w:val="none" w:sz="0" w:space="0" w:color="auto"/>
                          </w:divBdr>
                        </w:div>
                        <w:div w:id="1874339061">
                          <w:marLeft w:val="75"/>
                          <w:marRight w:val="0"/>
                          <w:marTop w:val="0"/>
                          <w:marBottom w:val="0"/>
                          <w:divBdr>
                            <w:top w:val="none" w:sz="0" w:space="0" w:color="auto"/>
                            <w:left w:val="none" w:sz="0" w:space="0" w:color="auto"/>
                            <w:bottom w:val="none" w:sz="0" w:space="0" w:color="auto"/>
                            <w:right w:val="none" w:sz="0" w:space="0" w:color="auto"/>
                          </w:divBdr>
                        </w:div>
                      </w:divsChild>
                    </w:div>
                    <w:div w:id="43143843">
                      <w:marLeft w:val="450"/>
                      <w:marRight w:val="0"/>
                      <w:marTop w:val="405"/>
                      <w:marBottom w:val="0"/>
                      <w:divBdr>
                        <w:top w:val="none" w:sz="0" w:space="0" w:color="auto"/>
                        <w:left w:val="none" w:sz="0" w:space="0" w:color="auto"/>
                        <w:bottom w:val="none" w:sz="0" w:space="0" w:color="auto"/>
                        <w:right w:val="none" w:sz="0" w:space="0" w:color="auto"/>
                      </w:divBdr>
                    </w:div>
                  </w:divsChild>
                </w:div>
                <w:div w:id="1602758644">
                  <w:marLeft w:val="0"/>
                  <w:marRight w:val="150"/>
                  <w:marTop w:val="0"/>
                  <w:marBottom w:val="180"/>
                  <w:divBdr>
                    <w:top w:val="single" w:sz="24" w:space="6" w:color="C4DAE5"/>
                    <w:left w:val="single" w:sz="6" w:space="2" w:color="E8F1F7"/>
                    <w:bottom w:val="none" w:sz="0" w:space="0" w:color="auto"/>
                    <w:right w:val="single" w:sz="6" w:space="2" w:color="E8F1F7"/>
                  </w:divBdr>
                  <w:divsChild>
                    <w:div w:id="1652952259">
                      <w:marLeft w:val="0"/>
                      <w:marRight w:val="0"/>
                      <w:marTop w:val="0"/>
                      <w:marBottom w:val="0"/>
                      <w:divBdr>
                        <w:top w:val="none" w:sz="0" w:space="0" w:color="auto"/>
                        <w:left w:val="none" w:sz="0" w:space="0" w:color="auto"/>
                        <w:bottom w:val="single" w:sz="6" w:space="0" w:color="D9E4EA"/>
                        <w:right w:val="none" w:sz="0" w:space="0" w:color="auto"/>
                      </w:divBdr>
                      <w:divsChild>
                        <w:div w:id="1915433334">
                          <w:marLeft w:val="0"/>
                          <w:marRight w:val="0"/>
                          <w:marTop w:val="0"/>
                          <w:marBottom w:val="0"/>
                          <w:divBdr>
                            <w:top w:val="none" w:sz="0" w:space="0" w:color="auto"/>
                            <w:left w:val="none" w:sz="0" w:space="0" w:color="auto"/>
                            <w:bottom w:val="none" w:sz="0" w:space="0" w:color="auto"/>
                            <w:right w:val="none" w:sz="0" w:space="0" w:color="auto"/>
                          </w:divBdr>
                        </w:div>
                        <w:div w:id="222371297">
                          <w:marLeft w:val="75"/>
                          <w:marRight w:val="0"/>
                          <w:marTop w:val="0"/>
                          <w:marBottom w:val="0"/>
                          <w:divBdr>
                            <w:top w:val="none" w:sz="0" w:space="0" w:color="auto"/>
                            <w:left w:val="none" w:sz="0" w:space="0" w:color="auto"/>
                            <w:bottom w:val="none" w:sz="0" w:space="0" w:color="auto"/>
                            <w:right w:val="none" w:sz="0" w:space="0" w:color="auto"/>
                          </w:divBdr>
                        </w:div>
                      </w:divsChild>
                    </w:div>
                    <w:div w:id="630474776">
                      <w:marLeft w:val="450"/>
                      <w:marRight w:val="0"/>
                      <w:marTop w:val="405"/>
                      <w:marBottom w:val="0"/>
                      <w:divBdr>
                        <w:top w:val="none" w:sz="0" w:space="0" w:color="auto"/>
                        <w:left w:val="none" w:sz="0" w:space="0" w:color="auto"/>
                        <w:bottom w:val="none" w:sz="0" w:space="0" w:color="auto"/>
                        <w:right w:val="none" w:sz="0" w:space="0" w:color="auto"/>
                      </w:divBdr>
                    </w:div>
                  </w:divsChild>
                </w:div>
                <w:div w:id="1319073554">
                  <w:marLeft w:val="0"/>
                  <w:marRight w:val="150"/>
                  <w:marTop w:val="0"/>
                  <w:marBottom w:val="180"/>
                  <w:divBdr>
                    <w:top w:val="single" w:sz="24" w:space="6" w:color="C4DAE5"/>
                    <w:left w:val="single" w:sz="6" w:space="2" w:color="E8F1F7"/>
                    <w:bottom w:val="none" w:sz="0" w:space="0" w:color="auto"/>
                    <w:right w:val="single" w:sz="6" w:space="2" w:color="E8F1F7"/>
                  </w:divBdr>
                  <w:divsChild>
                    <w:div w:id="1344240295">
                      <w:marLeft w:val="0"/>
                      <w:marRight w:val="0"/>
                      <w:marTop w:val="0"/>
                      <w:marBottom w:val="0"/>
                      <w:divBdr>
                        <w:top w:val="none" w:sz="0" w:space="0" w:color="auto"/>
                        <w:left w:val="none" w:sz="0" w:space="0" w:color="auto"/>
                        <w:bottom w:val="single" w:sz="6" w:space="0" w:color="D9E4EA"/>
                        <w:right w:val="none" w:sz="0" w:space="0" w:color="auto"/>
                      </w:divBdr>
                      <w:divsChild>
                        <w:div w:id="1394815201">
                          <w:marLeft w:val="0"/>
                          <w:marRight w:val="0"/>
                          <w:marTop w:val="0"/>
                          <w:marBottom w:val="0"/>
                          <w:divBdr>
                            <w:top w:val="none" w:sz="0" w:space="0" w:color="auto"/>
                            <w:left w:val="none" w:sz="0" w:space="0" w:color="auto"/>
                            <w:bottom w:val="none" w:sz="0" w:space="0" w:color="auto"/>
                            <w:right w:val="none" w:sz="0" w:space="0" w:color="auto"/>
                          </w:divBdr>
                        </w:div>
                        <w:div w:id="1187404378">
                          <w:marLeft w:val="75"/>
                          <w:marRight w:val="0"/>
                          <w:marTop w:val="0"/>
                          <w:marBottom w:val="0"/>
                          <w:divBdr>
                            <w:top w:val="none" w:sz="0" w:space="0" w:color="auto"/>
                            <w:left w:val="none" w:sz="0" w:space="0" w:color="auto"/>
                            <w:bottom w:val="none" w:sz="0" w:space="0" w:color="auto"/>
                            <w:right w:val="none" w:sz="0" w:space="0" w:color="auto"/>
                          </w:divBdr>
                        </w:div>
                      </w:divsChild>
                    </w:div>
                    <w:div w:id="4079407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00294750">
              <w:marLeft w:val="0"/>
              <w:marRight w:val="0"/>
              <w:marTop w:val="0"/>
              <w:marBottom w:val="0"/>
              <w:divBdr>
                <w:top w:val="single" w:sz="18" w:space="8" w:color="E5E5D5"/>
                <w:left w:val="single" w:sz="6" w:space="8" w:color="E4F0E2"/>
                <w:bottom w:val="single" w:sz="6" w:space="8" w:color="E4F0E2"/>
                <w:right w:val="single" w:sz="6" w:space="8" w:color="E4F0E2"/>
              </w:divBdr>
              <w:divsChild>
                <w:div w:id="854927933">
                  <w:marLeft w:val="-225"/>
                  <w:marRight w:val="-225"/>
                  <w:marTop w:val="0"/>
                  <w:marBottom w:val="0"/>
                  <w:divBdr>
                    <w:top w:val="none" w:sz="0" w:space="0" w:color="auto"/>
                    <w:left w:val="none" w:sz="0" w:space="0" w:color="auto"/>
                    <w:bottom w:val="none" w:sz="0" w:space="0" w:color="auto"/>
                    <w:right w:val="none" w:sz="0" w:space="0" w:color="auto"/>
                  </w:divBdr>
                  <w:divsChild>
                    <w:div w:id="1756247154">
                      <w:marLeft w:val="0"/>
                      <w:marRight w:val="0"/>
                      <w:marTop w:val="0"/>
                      <w:marBottom w:val="225"/>
                      <w:divBdr>
                        <w:top w:val="none" w:sz="0" w:space="0" w:color="auto"/>
                        <w:left w:val="none" w:sz="0" w:space="0" w:color="auto"/>
                        <w:bottom w:val="none" w:sz="0" w:space="0" w:color="auto"/>
                        <w:right w:val="none" w:sz="0" w:space="0" w:color="auto"/>
                      </w:divBdr>
                    </w:div>
                    <w:div w:id="1327050046">
                      <w:marLeft w:val="0"/>
                      <w:marRight w:val="0"/>
                      <w:marTop w:val="0"/>
                      <w:marBottom w:val="225"/>
                      <w:divBdr>
                        <w:top w:val="none" w:sz="0" w:space="0" w:color="auto"/>
                        <w:left w:val="none" w:sz="0" w:space="0" w:color="auto"/>
                        <w:bottom w:val="none" w:sz="0" w:space="0" w:color="auto"/>
                        <w:right w:val="none" w:sz="0" w:space="0" w:color="auto"/>
                      </w:divBdr>
                      <w:divsChild>
                        <w:div w:id="5956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8991">
                  <w:marLeft w:val="-225"/>
                  <w:marRight w:val="-225"/>
                  <w:marTop w:val="0"/>
                  <w:marBottom w:val="0"/>
                  <w:divBdr>
                    <w:top w:val="none" w:sz="0" w:space="0" w:color="auto"/>
                    <w:left w:val="none" w:sz="0" w:space="0" w:color="auto"/>
                    <w:bottom w:val="none" w:sz="0" w:space="0" w:color="auto"/>
                    <w:right w:val="none" w:sz="0" w:space="0" w:color="auto"/>
                  </w:divBdr>
                  <w:divsChild>
                    <w:div w:id="33238430">
                      <w:marLeft w:val="0"/>
                      <w:marRight w:val="0"/>
                      <w:marTop w:val="0"/>
                      <w:marBottom w:val="225"/>
                      <w:divBdr>
                        <w:top w:val="none" w:sz="0" w:space="0" w:color="auto"/>
                        <w:left w:val="none" w:sz="0" w:space="0" w:color="auto"/>
                        <w:bottom w:val="none" w:sz="0" w:space="0" w:color="auto"/>
                        <w:right w:val="none" w:sz="0" w:space="0" w:color="auto"/>
                      </w:divBdr>
                    </w:div>
                  </w:divsChild>
                </w:div>
                <w:div w:id="866872776">
                  <w:marLeft w:val="-225"/>
                  <w:marRight w:val="-225"/>
                  <w:marTop w:val="0"/>
                  <w:marBottom w:val="0"/>
                  <w:divBdr>
                    <w:top w:val="none" w:sz="0" w:space="0" w:color="auto"/>
                    <w:left w:val="none" w:sz="0" w:space="0" w:color="auto"/>
                    <w:bottom w:val="none" w:sz="0" w:space="0" w:color="auto"/>
                    <w:right w:val="none" w:sz="0" w:space="0" w:color="auto"/>
                  </w:divBdr>
                  <w:divsChild>
                    <w:div w:id="2027246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4979467">
              <w:marLeft w:val="0"/>
              <w:marRight w:val="0"/>
              <w:marTop w:val="0"/>
              <w:marBottom w:val="0"/>
              <w:divBdr>
                <w:top w:val="none" w:sz="0" w:space="0" w:color="auto"/>
                <w:left w:val="none" w:sz="0" w:space="0" w:color="auto"/>
                <w:bottom w:val="none" w:sz="0" w:space="0" w:color="auto"/>
                <w:right w:val="none" w:sz="0" w:space="0" w:color="auto"/>
              </w:divBdr>
            </w:div>
          </w:divsChild>
        </w:div>
        <w:div w:id="352340716">
          <w:marLeft w:val="0"/>
          <w:marRight w:val="0"/>
          <w:marTop w:val="240"/>
          <w:marBottom w:val="0"/>
          <w:divBdr>
            <w:top w:val="single" w:sz="12" w:space="8" w:color="E6E6E6"/>
            <w:left w:val="none" w:sz="0" w:space="0" w:color="auto"/>
            <w:bottom w:val="none" w:sz="0" w:space="0" w:color="auto"/>
            <w:right w:val="none" w:sz="0" w:space="0" w:color="auto"/>
          </w:divBdr>
          <w:divsChild>
            <w:div w:id="8703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08817">
      <w:bodyDiv w:val="1"/>
      <w:marLeft w:val="0"/>
      <w:marRight w:val="0"/>
      <w:marTop w:val="0"/>
      <w:marBottom w:val="0"/>
      <w:divBdr>
        <w:top w:val="none" w:sz="0" w:space="0" w:color="auto"/>
        <w:left w:val="none" w:sz="0" w:space="0" w:color="auto"/>
        <w:bottom w:val="none" w:sz="0" w:space="0" w:color="auto"/>
        <w:right w:val="none" w:sz="0" w:space="0" w:color="auto"/>
      </w:divBdr>
      <w:divsChild>
        <w:div w:id="1681662826">
          <w:marLeft w:val="0"/>
          <w:marRight w:val="0"/>
          <w:marTop w:val="0"/>
          <w:marBottom w:val="0"/>
          <w:divBdr>
            <w:top w:val="none" w:sz="0" w:space="0" w:color="auto"/>
            <w:left w:val="none" w:sz="0" w:space="0" w:color="auto"/>
            <w:bottom w:val="none" w:sz="0" w:space="0" w:color="auto"/>
            <w:right w:val="none" w:sz="0" w:space="0" w:color="auto"/>
          </w:divBdr>
          <w:divsChild>
            <w:div w:id="990331911">
              <w:marLeft w:val="-225"/>
              <w:marRight w:val="-225"/>
              <w:marTop w:val="0"/>
              <w:marBottom w:val="0"/>
              <w:divBdr>
                <w:top w:val="none" w:sz="0" w:space="0" w:color="auto"/>
                <w:left w:val="none" w:sz="0" w:space="0" w:color="auto"/>
                <w:bottom w:val="none" w:sz="0" w:space="0" w:color="auto"/>
                <w:right w:val="none" w:sz="0" w:space="0" w:color="auto"/>
              </w:divBdr>
            </w:div>
          </w:divsChild>
        </w:div>
        <w:div w:id="1723167202">
          <w:marLeft w:val="0"/>
          <w:marRight w:val="0"/>
          <w:marTop w:val="0"/>
          <w:marBottom w:val="0"/>
          <w:divBdr>
            <w:top w:val="none" w:sz="0" w:space="0" w:color="auto"/>
            <w:left w:val="none" w:sz="0" w:space="0" w:color="auto"/>
            <w:bottom w:val="none" w:sz="0" w:space="0" w:color="auto"/>
            <w:right w:val="none" w:sz="0" w:space="0" w:color="auto"/>
          </w:divBdr>
          <w:divsChild>
            <w:div w:id="1989818468">
              <w:marLeft w:val="0"/>
              <w:marRight w:val="0"/>
              <w:marTop w:val="0"/>
              <w:marBottom w:val="0"/>
              <w:divBdr>
                <w:top w:val="none" w:sz="0" w:space="0" w:color="auto"/>
                <w:left w:val="none" w:sz="0" w:space="0" w:color="auto"/>
                <w:bottom w:val="none" w:sz="0" w:space="0" w:color="auto"/>
                <w:right w:val="none" w:sz="0" w:space="0" w:color="auto"/>
              </w:divBdr>
              <w:divsChild>
                <w:div w:id="363406508">
                  <w:marLeft w:val="0"/>
                  <w:marRight w:val="0"/>
                  <w:marTop w:val="0"/>
                  <w:marBottom w:val="0"/>
                  <w:divBdr>
                    <w:top w:val="none" w:sz="0" w:space="0" w:color="auto"/>
                    <w:left w:val="none" w:sz="0" w:space="0" w:color="auto"/>
                    <w:bottom w:val="none" w:sz="0" w:space="0" w:color="auto"/>
                    <w:right w:val="none" w:sz="0" w:space="0" w:color="auto"/>
                  </w:divBdr>
                  <w:divsChild>
                    <w:div w:id="1950771898">
                      <w:marLeft w:val="0"/>
                      <w:marRight w:val="0"/>
                      <w:marTop w:val="0"/>
                      <w:marBottom w:val="0"/>
                      <w:divBdr>
                        <w:top w:val="none" w:sz="0" w:space="0" w:color="auto"/>
                        <w:left w:val="none" w:sz="0" w:space="0" w:color="auto"/>
                        <w:bottom w:val="none" w:sz="0" w:space="0" w:color="auto"/>
                        <w:right w:val="none" w:sz="0" w:space="0" w:color="auto"/>
                      </w:divBdr>
                      <w:divsChild>
                        <w:div w:id="891112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06128747">
              <w:marLeft w:val="0"/>
              <w:marRight w:val="0"/>
              <w:marTop w:val="0"/>
              <w:marBottom w:val="0"/>
              <w:divBdr>
                <w:top w:val="none" w:sz="0" w:space="0" w:color="auto"/>
                <w:left w:val="none" w:sz="0" w:space="0" w:color="auto"/>
                <w:bottom w:val="none" w:sz="0" w:space="0" w:color="auto"/>
                <w:right w:val="none" w:sz="0" w:space="0" w:color="auto"/>
              </w:divBdr>
            </w:div>
            <w:div w:id="1105732367">
              <w:marLeft w:val="0"/>
              <w:marRight w:val="0"/>
              <w:marTop w:val="0"/>
              <w:marBottom w:val="0"/>
              <w:divBdr>
                <w:top w:val="none" w:sz="0" w:space="0" w:color="auto"/>
                <w:left w:val="none" w:sz="0" w:space="0" w:color="auto"/>
                <w:bottom w:val="none" w:sz="0" w:space="0" w:color="auto"/>
                <w:right w:val="none" w:sz="0" w:space="0" w:color="auto"/>
              </w:divBdr>
            </w:div>
            <w:div w:id="293143984">
              <w:marLeft w:val="0"/>
              <w:marRight w:val="0"/>
              <w:marTop w:val="0"/>
              <w:marBottom w:val="0"/>
              <w:divBdr>
                <w:top w:val="none" w:sz="0" w:space="0" w:color="auto"/>
                <w:left w:val="none" w:sz="0" w:space="0" w:color="auto"/>
                <w:bottom w:val="none" w:sz="0" w:space="0" w:color="auto"/>
                <w:right w:val="none" w:sz="0" w:space="0" w:color="auto"/>
              </w:divBdr>
            </w:div>
            <w:div w:id="759718728">
              <w:marLeft w:val="0"/>
              <w:marRight w:val="0"/>
              <w:marTop w:val="0"/>
              <w:marBottom w:val="0"/>
              <w:divBdr>
                <w:top w:val="none" w:sz="0" w:space="0" w:color="auto"/>
                <w:left w:val="none" w:sz="0" w:space="0" w:color="auto"/>
                <w:bottom w:val="none" w:sz="0" w:space="0" w:color="auto"/>
                <w:right w:val="none" w:sz="0" w:space="0" w:color="auto"/>
              </w:divBdr>
            </w:div>
            <w:div w:id="1864859231">
              <w:marLeft w:val="0"/>
              <w:marRight w:val="0"/>
              <w:marTop w:val="0"/>
              <w:marBottom w:val="0"/>
              <w:divBdr>
                <w:top w:val="none" w:sz="0" w:space="0" w:color="auto"/>
                <w:left w:val="none" w:sz="0" w:space="0" w:color="auto"/>
                <w:bottom w:val="none" w:sz="0" w:space="0" w:color="auto"/>
                <w:right w:val="none" w:sz="0" w:space="0" w:color="auto"/>
              </w:divBdr>
            </w:div>
            <w:div w:id="662780883">
              <w:marLeft w:val="0"/>
              <w:marRight w:val="0"/>
              <w:marTop w:val="0"/>
              <w:marBottom w:val="0"/>
              <w:divBdr>
                <w:top w:val="none" w:sz="0" w:space="0" w:color="auto"/>
                <w:left w:val="none" w:sz="0" w:space="0" w:color="auto"/>
                <w:bottom w:val="none" w:sz="0" w:space="0" w:color="auto"/>
                <w:right w:val="none" w:sz="0" w:space="0" w:color="auto"/>
              </w:divBdr>
            </w:div>
            <w:div w:id="344672022">
              <w:marLeft w:val="0"/>
              <w:marRight w:val="0"/>
              <w:marTop w:val="0"/>
              <w:marBottom w:val="0"/>
              <w:divBdr>
                <w:top w:val="none" w:sz="0" w:space="0" w:color="auto"/>
                <w:left w:val="none" w:sz="0" w:space="0" w:color="auto"/>
                <w:bottom w:val="none" w:sz="0" w:space="0" w:color="auto"/>
                <w:right w:val="none" w:sz="0" w:space="0" w:color="auto"/>
              </w:divBdr>
            </w:div>
            <w:div w:id="659773788">
              <w:marLeft w:val="0"/>
              <w:marRight w:val="0"/>
              <w:marTop w:val="0"/>
              <w:marBottom w:val="0"/>
              <w:divBdr>
                <w:top w:val="none" w:sz="0" w:space="0" w:color="auto"/>
                <w:left w:val="none" w:sz="0" w:space="0" w:color="auto"/>
                <w:bottom w:val="none" w:sz="0" w:space="0" w:color="auto"/>
                <w:right w:val="none" w:sz="0" w:space="0" w:color="auto"/>
              </w:divBdr>
            </w:div>
            <w:div w:id="988242336">
              <w:marLeft w:val="0"/>
              <w:marRight w:val="0"/>
              <w:marTop w:val="225"/>
              <w:marBottom w:val="225"/>
              <w:divBdr>
                <w:top w:val="none" w:sz="0" w:space="0" w:color="auto"/>
                <w:left w:val="none" w:sz="0" w:space="0" w:color="auto"/>
                <w:bottom w:val="none" w:sz="0" w:space="0" w:color="auto"/>
                <w:right w:val="none" w:sz="0" w:space="0" w:color="auto"/>
              </w:divBdr>
            </w:div>
            <w:div w:id="805204263">
              <w:marLeft w:val="0"/>
              <w:marRight w:val="0"/>
              <w:marTop w:val="0"/>
              <w:marBottom w:val="0"/>
              <w:divBdr>
                <w:top w:val="single" w:sz="18" w:space="8" w:color="E5E5D5"/>
                <w:left w:val="single" w:sz="6" w:space="8" w:color="E4F0E2"/>
                <w:bottom w:val="single" w:sz="6" w:space="8" w:color="E4F0E2"/>
                <w:right w:val="single" w:sz="6" w:space="8" w:color="E4F0E2"/>
              </w:divBdr>
              <w:divsChild>
                <w:div w:id="2065564493">
                  <w:marLeft w:val="-225"/>
                  <w:marRight w:val="-225"/>
                  <w:marTop w:val="0"/>
                  <w:marBottom w:val="0"/>
                  <w:divBdr>
                    <w:top w:val="none" w:sz="0" w:space="0" w:color="auto"/>
                    <w:left w:val="none" w:sz="0" w:space="0" w:color="auto"/>
                    <w:bottom w:val="none" w:sz="0" w:space="0" w:color="auto"/>
                    <w:right w:val="none" w:sz="0" w:space="0" w:color="auto"/>
                  </w:divBdr>
                  <w:divsChild>
                    <w:div w:id="1703096222">
                      <w:marLeft w:val="0"/>
                      <w:marRight w:val="0"/>
                      <w:marTop w:val="0"/>
                      <w:marBottom w:val="225"/>
                      <w:divBdr>
                        <w:top w:val="none" w:sz="0" w:space="0" w:color="auto"/>
                        <w:left w:val="none" w:sz="0" w:space="0" w:color="auto"/>
                        <w:bottom w:val="none" w:sz="0" w:space="0" w:color="auto"/>
                        <w:right w:val="none" w:sz="0" w:space="0" w:color="auto"/>
                      </w:divBdr>
                    </w:div>
                    <w:div w:id="664548">
                      <w:marLeft w:val="0"/>
                      <w:marRight w:val="0"/>
                      <w:marTop w:val="0"/>
                      <w:marBottom w:val="225"/>
                      <w:divBdr>
                        <w:top w:val="none" w:sz="0" w:space="0" w:color="auto"/>
                        <w:left w:val="none" w:sz="0" w:space="0" w:color="auto"/>
                        <w:bottom w:val="none" w:sz="0" w:space="0" w:color="auto"/>
                        <w:right w:val="none" w:sz="0" w:space="0" w:color="auto"/>
                      </w:divBdr>
                      <w:divsChild>
                        <w:div w:id="1754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283">
                  <w:marLeft w:val="-225"/>
                  <w:marRight w:val="-225"/>
                  <w:marTop w:val="0"/>
                  <w:marBottom w:val="0"/>
                  <w:divBdr>
                    <w:top w:val="none" w:sz="0" w:space="0" w:color="auto"/>
                    <w:left w:val="none" w:sz="0" w:space="0" w:color="auto"/>
                    <w:bottom w:val="none" w:sz="0" w:space="0" w:color="auto"/>
                    <w:right w:val="none" w:sz="0" w:space="0" w:color="auto"/>
                  </w:divBdr>
                  <w:divsChild>
                    <w:div w:id="421293164">
                      <w:marLeft w:val="0"/>
                      <w:marRight w:val="0"/>
                      <w:marTop w:val="0"/>
                      <w:marBottom w:val="225"/>
                      <w:divBdr>
                        <w:top w:val="none" w:sz="0" w:space="0" w:color="auto"/>
                        <w:left w:val="none" w:sz="0" w:space="0" w:color="auto"/>
                        <w:bottom w:val="none" w:sz="0" w:space="0" w:color="auto"/>
                        <w:right w:val="none" w:sz="0" w:space="0" w:color="auto"/>
                      </w:divBdr>
                    </w:div>
                  </w:divsChild>
                </w:div>
                <w:div w:id="1718314309">
                  <w:marLeft w:val="-225"/>
                  <w:marRight w:val="-225"/>
                  <w:marTop w:val="0"/>
                  <w:marBottom w:val="0"/>
                  <w:divBdr>
                    <w:top w:val="none" w:sz="0" w:space="0" w:color="auto"/>
                    <w:left w:val="none" w:sz="0" w:space="0" w:color="auto"/>
                    <w:bottom w:val="none" w:sz="0" w:space="0" w:color="auto"/>
                    <w:right w:val="none" w:sz="0" w:space="0" w:color="auto"/>
                  </w:divBdr>
                  <w:divsChild>
                    <w:div w:id="9564533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0804536">
              <w:marLeft w:val="0"/>
              <w:marRight w:val="0"/>
              <w:marTop w:val="0"/>
              <w:marBottom w:val="0"/>
              <w:divBdr>
                <w:top w:val="none" w:sz="0" w:space="0" w:color="auto"/>
                <w:left w:val="none" w:sz="0" w:space="0" w:color="auto"/>
                <w:bottom w:val="none" w:sz="0" w:space="0" w:color="auto"/>
                <w:right w:val="none" w:sz="0" w:space="0" w:color="auto"/>
              </w:divBdr>
            </w:div>
          </w:divsChild>
        </w:div>
        <w:div w:id="1969970575">
          <w:marLeft w:val="0"/>
          <w:marRight w:val="0"/>
          <w:marTop w:val="240"/>
          <w:marBottom w:val="0"/>
          <w:divBdr>
            <w:top w:val="single" w:sz="12" w:space="8" w:color="E6E6E6"/>
            <w:left w:val="none" w:sz="0" w:space="0" w:color="auto"/>
            <w:bottom w:val="none" w:sz="0" w:space="0" w:color="auto"/>
            <w:right w:val="none" w:sz="0" w:space="0" w:color="auto"/>
          </w:divBdr>
          <w:divsChild>
            <w:div w:id="1565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758">
      <w:bodyDiv w:val="1"/>
      <w:marLeft w:val="0"/>
      <w:marRight w:val="0"/>
      <w:marTop w:val="0"/>
      <w:marBottom w:val="0"/>
      <w:divBdr>
        <w:top w:val="none" w:sz="0" w:space="0" w:color="auto"/>
        <w:left w:val="none" w:sz="0" w:space="0" w:color="auto"/>
        <w:bottom w:val="none" w:sz="0" w:space="0" w:color="auto"/>
        <w:right w:val="none" w:sz="0" w:space="0" w:color="auto"/>
      </w:divBdr>
      <w:divsChild>
        <w:div w:id="1760249506">
          <w:marLeft w:val="0"/>
          <w:marRight w:val="0"/>
          <w:marTop w:val="0"/>
          <w:marBottom w:val="0"/>
          <w:divBdr>
            <w:top w:val="none" w:sz="0" w:space="0" w:color="auto"/>
            <w:left w:val="none" w:sz="0" w:space="0" w:color="auto"/>
            <w:bottom w:val="none" w:sz="0" w:space="0" w:color="auto"/>
            <w:right w:val="none" w:sz="0" w:space="0" w:color="auto"/>
          </w:divBdr>
          <w:divsChild>
            <w:div w:id="1049574130">
              <w:marLeft w:val="-225"/>
              <w:marRight w:val="-225"/>
              <w:marTop w:val="0"/>
              <w:marBottom w:val="0"/>
              <w:divBdr>
                <w:top w:val="none" w:sz="0" w:space="0" w:color="auto"/>
                <w:left w:val="none" w:sz="0" w:space="0" w:color="auto"/>
                <w:bottom w:val="none" w:sz="0" w:space="0" w:color="auto"/>
                <w:right w:val="none" w:sz="0" w:space="0" w:color="auto"/>
              </w:divBdr>
            </w:div>
          </w:divsChild>
        </w:div>
        <w:div w:id="1813670361">
          <w:marLeft w:val="0"/>
          <w:marRight w:val="0"/>
          <w:marTop w:val="0"/>
          <w:marBottom w:val="0"/>
          <w:divBdr>
            <w:top w:val="none" w:sz="0" w:space="0" w:color="auto"/>
            <w:left w:val="none" w:sz="0" w:space="0" w:color="auto"/>
            <w:bottom w:val="none" w:sz="0" w:space="0" w:color="auto"/>
            <w:right w:val="none" w:sz="0" w:space="0" w:color="auto"/>
          </w:divBdr>
          <w:divsChild>
            <w:div w:id="1569808260">
              <w:marLeft w:val="0"/>
              <w:marRight w:val="0"/>
              <w:marTop w:val="0"/>
              <w:marBottom w:val="0"/>
              <w:divBdr>
                <w:top w:val="none" w:sz="0" w:space="0" w:color="auto"/>
                <w:left w:val="none" w:sz="0" w:space="0" w:color="auto"/>
                <w:bottom w:val="none" w:sz="0" w:space="0" w:color="auto"/>
                <w:right w:val="none" w:sz="0" w:space="0" w:color="auto"/>
              </w:divBdr>
              <w:divsChild>
                <w:div w:id="541673780">
                  <w:marLeft w:val="0"/>
                  <w:marRight w:val="0"/>
                  <w:marTop w:val="0"/>
                  <w:marBottom w:val="0"/>
                  <w:divBdr>
                    <w:top w:val="none" w:sz="0" w:space="0" w:color="auto"/>
                    <w:left w:val="none" w:sz="0" w:space="0" w:color="auto"/>
                    <w:bottom w:val="none" w:sz="0" w:space="0" w:color="auto"/>
                    <w:right w:val="none" w:sz="0" w:space="0" w:color="auto"/>
                  </w:divBdr>
                  <w:divsChild>
                    <w:div w:id="968318033">
                      <w:marLeft w:val="0"/>
                      <w:marRight w:val="0"/>
                      <w:marTop w:val="0"/>
                      <w:marBottom w:val="0"/>
                      <w:divBdr>
                        <w:top w:val="none" w:sz="0" w:space="0" w:color="auto"/>
                        <w:left w:val="none" w:sz="0" w:space="0" w:color="auto"/>
                        <w:bottom w:val="none" w:sz="0" w:space="0" w:color="auto"/>
                        <w:right w:val="none" w:sz="0" w:space="0" w:color="auto"/>
                      </w:divBdr>
                      <w:divsChild>
                        <w:div w:id="3444755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6878450">
              <w:marLeft w:val="0"/>
              <w:marRight w:val="0"/>
              <w:marTop w:val="0"/>
              <w:marBottom w:val="0"/>
              <w:divBdr>
                <w:top w:val="none" w:sz="0" w:space="0" w:color="auto"/>
                <w:left w:val="none" w:sz="0" w:space="0" w:color="auto"/>
                <w:bottom w:val="none" w:sz="0" w:space="0" w:color="auto"/>
                <w:right w:val="none" w:sz="0" w:space="0" w:color="auto"/>
              </w:divBdr>
            </w:div>
            <w:div w:id="1029841353">
              <w:marLeft w:val="0"/>
              <w:marRight w:val="0"/>
              <w:marTop w:val="0"/>
              <w:marBottom w:val="0"/>
              <w:divBdr>
                <w:top w:val="none" w:sz="0" w:space="0" w:color="auto"/>
                <w:left w:val="none" w:sz="0" w:space="0" w:color="auto"/>
                <w:bottom w:val="none" w:sz="0" w:space="0" w:color="auto"/>
                <w:right w:val="none" w:sz="0" w:space="0" w:color="auto"/>
              </w:divBdr>
            </w:div>
            <w:div w:id="991636229">
              <w:marLeft w:val="0"/>
              <w:marRight w:val="0"/>
              <w:marTop w:val="0"/>
              <w:marBottom w:val="0"/>
              <w:divBdr>
                <w:top w:val="none" w:sz="0" w:space="0" w:color="auto"/>
                <w:left w:val="none" w:sz="0" w:space="0" w:color="auto"/>
                <w:bottom w:val="none" w:sz="0" w:space="0" w:color="auto"/>
                <w:right w:val="none" w:sz="0" w:space="0" w:color="auto"/>
              </w:divBdr>
            </w:div>
            <w:div w:id="2017271286">
              <w:marLeft w:val="0"/>
              <w:marRight w:val="0"/>
              <w:marTop w:val="0"/>
              <w:marBottom w:val="0"/>
              <w:divBdr>
                <w:top w:val="none" w:sz="0" w:space="0" w:color="auto"/>
                <w:left w:val="none" w:sz="0" w:space="0" w:color="auto"/>
                <w:bottom w:val="none" w:sz="0" w:space="0" w:color="auto"/>
                <w:right w:val="none" w:sz="0" w:space="0" w:color="auto"/>
              </w:divBdr>
            </w:div>
            <w:div w:id="133065744">
              <w:marLeft w:val="0"/>
              <w:marRight w:val="0"/>
              <w:marTop w:val="0"/>
              <w:marBottom w:val="0"/>
              <w:divBdr>
                <w:top w:val="none" w:sz="0" w:space="0" w:color="auto"/>
                <w:left w:val="none" w:sz="0" w:space="0" w:color="auto"/>
                <w:bottom w:val="none" w:sz="0" w:space="0" w:color="auto"/>
                <w:right w:val="none" w:sz="0" w:space="0" w:color="auto"/>
              </w:divBdr>
            </w:div>
            <w:div w:id="1432358036">
              <w:marLeft w:val="0"/>
              <w:marRight w:val="0"/>
              <w:marTop w:val="0"/>
              <w:marBottom w:val="0"/>
              <w:divBdr>
                <w:top w:val="none" w:sz="0" w:space="0" w:color="auto"/>
                <w:left w:val="none" w:sz="0" w:space="0" w:color="auto"/>
                <w:bottom w:val="none" w:sz="0" w:space="0" w:color="auto"/>
                <w:right w:val="none" w:sz="0" w:space="0" w:color="auto"/>
              </w:divBdr>
            </w:div>
            <w:div w:id="95558363">
              <w:marLeft w:val="0"/>
              <w:marRight w:val="0"/>
              <w:marTop w:val="0"/>
              <w:marBottom w:val="0"/>
              <w:divBdr>
                <w:top w:val="none" w:sz="0" w:space="0" w:color="auto"/>
                <w:left w:val="none" w:sz="0" w:space="0" w:color="auto"/>
                <w:bottom w:val="none" w:sz="0" w:space="0" w:color="auto"/>
                <w:right w:val="none" w:sz="0" w:space="0" w:color="auto"/>
              </w:divBdr>
            </w:div>
            <w:div w:id="1520467626">
              <w:marLeft w:val="0"/>
              <w:marRight w:val="0"/>
              <w:marTop w:val="0"/>
              <w:marBottom w:val="0"/>
              <w:divBdr>
                <w:top w:val="none" w:sz="0" w:space="0" w:color="auto"/>
                <w:left w:val="none" w:sz="0" w:space="0" w:color="auto"/>
                <w:bottom w:val="none" w:sz="0" w:space="0" w:color="auto"/>
                <w:right w:val="none" w:sz="0" w:space="0" w:color="auto"/>
              </w:divBdr>
            </w:div>
            <w:div w:id="2010331524">
              <w:marLeft w:val="0"/>
              <w:marRight w:val="0"/>
              <w:marTop w:val="0"/>
              <w:marBottom w:val="0"/>
              <w:divBdr>
                <w:top w:val="none" w:sz="0" w:space="0" w:color="auto"/>
                <w:left w:val="none" w:sz="0" w:space="0" w:color="auto"/>
                <w:bottom w:val="none" w:sz="0" w:space="0" w:color="auto"/>
                <w:right w:val="none" w:sz="0" w:space="0" w:color="auto"/>
              </w:divBdr>
            </w:div>
            <w:div w:id="208810704">
              <w:marLeft w:val="0"/>
              <w:marRight w:val="0"/>
              <w:marTop w:val="225"/>
              <w:marBottom w:val="225"/>
              <w:divBdr>
                <w:top w:val="none" w:sz="0" w:space="0" w:color="auto"/>
                <w:left w:val="none" w:sz="0" w:space="0" w:color="auto"/>
                <w:bottom w:val="none" w:sz="0" w:space="0" w:color="auto"/>
                <w:right w:val="none" w:sz="0" w:space="0" w:color="auto"/>
              </w:divBdr>
            </w:div>
            <w:div w:id="1741099408">
              <w:marLeft w:val="0"/>
              <w:marRight w:val="0"/>
              <w:marTop w:val="300"/>
              <w:marBottom w:val="300"/>
              <w:divBdr>
                <w:top w:val="none" w:sz="0" w:space="0" w:color="auto"/>
                <w:left w:val="none" w:sz="0" w:space="0" w:color="auto"/>
                <w:bottom w:val="none" w:sz="0" w:space="0" w:color="auto"/>
                <w:right w:val="none" w:sz="0" w:space="0" w:color="auto"/>
              </w:divBdr>
              <w:divsChild>
                <w:div w:id="1131246387">
                  <w:marLeft w:val="0"/>
                  <w:marRight w:val="150"/>
                  <w:marTop w:val="0"/>
                  <w:marBottom w:val="180"/>
                  <w:divBdr>
                    <w:top w:val="single" w:sz="24" w:space="6" w:color="C4DAE5"/>
                    <w:left w:val="single" w:sz="6" w:space="2" w:color="E8F1F7"/>
                    <w:bottom w:val="none" w:sz="0" w:space="0" w:color="auto"/>
                    <w:right w:val="single" w:sz="6" w:space="2" w:color="E8F1F7"/>
                  </w:divBdr>
                  <w:divsChild>
                    <w:div w:id="1067799071">
                      <w:marLeft w:val="0"/>
                      <w:marRight w:val="0"/>
                      <w:marTop w:val="0"/>
                      <w:marBottom w:val="0"/>
                      <w:divBdr>
                        <w:top w:val="none" w:sz="0" w:space="0" w:color="auto"/>
                        <w:left w:val="none" w:sz="0" w:space="0" w:color="auto"/>
                        <w:bottom w:val="single" w:sz="6" w:space="0" w:color="D9E4EA"/>
                        <w:right w:val="none" w:sz="0" w:space="0" w:color="auto"/>
                      </w:divBdr>
                      <w:divsChild>
                        <w:div w:id="1636835061">
                          <w:marLeft w:val="0"/>
                          <w:marRight w:val="0"/>
                          <w:marTop w:val="0"/>
                          <w:marBottom w:val="0"/>
                          <w:divBdr>
                            <w:top w:val="none" w:sz="0" w:space="0" w:color="auto"/>
                            <w:left w:val="none" w:sz="0" w:space="0" w:color="auto"/>
                            <w:bottom w:val="none" w:sz="0" w:space="0" w:color="auto"/>
                            <w:right w:val="none" w:sz="0" w:space="0" w:color="auto"/>
                          </w:divBdr>
                        </w:div>
                        <w:div w:id="841699338">
                          <w:marLeft w:val="75"/>
                          <w:marRight w:val="0"/>
                          <w:marTop w:val="0"/>
                          <w:marBottom w:val="0"/>
                          <w:divBdr>
                            <w:top w:val="none" w:sz="0" w:space="0" w:color="auto"/>
                            <w:left w:val="none" w:sz="0" w:space="0" w:color="auto"/>
                            <w:bottom w:val="none" w:sz="0" w:space="0" w:color="auto"/>
                            <w:right w:val="none" w:sz="0" w:space="0" w:color="auto"/>
                          </w:divBdr>
                        </w:div>
                      </w:divsChild>
                    </w:div>
                    <w:div w:id="492455202">
                      <w:marLeft w:val="450"/>
                      <w:marRight w:val="0"/>
                      <w:marTop w:val="405"/>
                      <w:marBottom w:val="0"/>
                      <w:divBdr>
                        <w:top w:val="none" w:sz="0" w:space="0" w:color="auto"/>
                        <w:left w:val="none" w:sz="0" w:space="0" w:color="auto"/>
                        <w:bottom w:val="none" w:sz="0" w:space="0" w:color="auto"/>
                        <w:right w:val="none" w:sz="0" w:space="0" w:color="auto"/>
                      </w:divBdr>
                    </w:div>
                  </w:divsChild>
                </w:div>
                <w:div w:id="931275541">
                  <w:marLeft w:val="0"/>
                  <w:marRight w:val="150"/>
                  <w:marTop w:val="0"/>
                  <w:marBottom w:val="180"/>
                  <w:divBdr>
                    <w:top w:val="single" w:sz="24" w:space="6" w:color="C4DAE5"/>
                    <w:left w:val="single" w:sz="6" w:space="2" w:color="E8F1F7"/>
                    <w:bottom w:val="none" w:sz="0" w:space="0" w:color="auto"/>
                    <w:right w:val="single" w:sz="6" w:space="2" w:color="E8F1F7"/>
                  </w:divBdr>
                  <w:divsChild>
                    <w:div w:id="1236236891">
                      <w:marLeft w:val="0"/>
                      <w:marRight w:val="0"/>
                      <w:marTop w:val="0"/>
                      <w:marBottom w:val="0"/>
                      <w:divBdr>
                        <w:top w:val="none" w:sz="0" w:space="0" w:color="auto"/>
                        <w:left w:val="none" w:sz="0" w:space="0" w:color="auto"/>
                        <w:bottom w:val="single" w:sz="6" w:space="0" w:color="D9E4EA"/>
                        <w:right w:val="none" w:sz="0" w:space="0" w:color="auto"/>
                      </w:divBdr>
                      <w:divsChild>
                        <w:div w:id="369262476">
                          <w:marLeft w:val="0"/>
                          <w:marRight w:val="0"/>
                          <w:marTop w:val="0"/>
                          <w:marBottom w:val="0"/>
                          <w:divBdr>
                            <w:top w:val="none" w:sz="0" w:space="0" w:color="auto"/>
                            <w:left w:val="none" w:sz="0" w:space="0" w:color="auto"/>
                            <w:bottom w:val="none" w:sz="0" w:space="0" w:color="auto"/>
                            <w:right w:val="none" w:sz="0" w:space="0" w:color="auto"/>
                          </w:divBdr>
                        </w:div>
                        <w:div w:id="1451706722">
                          <w:marLeft w:val="75"/>
                          <w:marRight w:val="0"/>
                          <w:marTop w:val="0"/>
                          <w:marBottom w:val="0"/>
                          <w:divBdr>
                            <w:top w:val="none" w:sz="0" w:space="0" w:color="auto"/>
                            <w:left w:val="none" w:sz="0" w:space="0" w:color="auto"/>
                            <w:bottom w:val="none" w:sz="0" w:space="0" w:color="auto"/>
                            <w:right w:val="none" w:sz="0" w:space="0" w:color="auto"/>
                          </w:divBdr>
                        </w:div>
                      </w:divsChild>
                    </w:div>
                    <w:div w:id="325675103">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97601050">
              <w:marLeft w:val="0"/>
              <w:marRight w:val="0"/>
              <w:marTop w:val="0"/>
              <w:marBottom w:val="0"/>
              <w:divBdr>
                <w:top w:val="single" w:sz="18" w:space="8" w:color="E5E5D5"/>
                <w:left w:val="single" w:sz="6" w:space="8" w:color="E4F0E2"/>
                <w:bottom w:val="single" w:sz="6" w:space="8" w:color="E4F0E2"/>
                <w:right w:val="single" w:sz="6" w:space="8" w:color="E4F0E2"/>
              </w:divBdr>
              <w:divsChild>
                <w:div w:id="276916254">
                  <w:marLeft w:val="-225"/>
                  <w:marRight w:val="-225"/>
                  <w:marTop w:val="0"/>
                  <w:marBottom w:val="0"/>
                  <w:divBdr>
                    <w:top w:val="none" w:sz="0" w:space="0" w:color="auto"/>
                    <w:left w:val="none" w:sz="0" w:space="0" w:color="auto"/>
                    <w:bottom w:val="none" w:sz="0" w:space="0" w:color="auto"/>
                    <w:right w:val="none" w:sz="0" w:space="0" w:color="auto"/>
                  </w:divBdr>
                  <w:divsChild>
                    <w:div w:id="1189490331">
                      <w:marLeft w:val="0"/>
                      <w:marRight w:val="0"/>
                      <w:marTop w:val="0"/>
                      <w:marBottom w:val="225"/>
                      <w:divBdr>
                        <w:top w:val="none" w:sz="0" w:space="0" w:color="auto"/>
                        <w:left w:val="none" w:sz="0" w:space="0" w:color="auto"/>
                        <w:bottom w:val="none" w:sz="0" w:space="0" w:color="auto"/>
                        <w:right w:val="none" w:sz="0" w:space="0" w:color="auto"/>
                      </w:divBdr>
                    </w:div>
                    <w:div w:id="839007910">
                      <w:marLeft w:val="0"/>
                      <w:marRight w:val="0"/>
                      <w:marTop w:val="0"/>
                      <w:marBottom w:val="225"/>
                      <w:divBdr>
                        <w:top w:val="none" w:sz="0" w:space="0" w:color="auto"/>
                        <w:left w:val="none" w:sz="0" w:space="0" w:color="auto"/>
                        <w:bottom w:val="none" w:sz="0" w:space="0" w:color="auto"/>
                        <w:right w:val="none" w:sz="0" w:space="0" w:color="auto"/>
                      </w:divBdr>
                      <w:divsChild>
                        <w:div w:id="2024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624">
                  <w:marLeft w:val="-225"/>
                  <w:marRight w:val="-225"/>
                  <w:marTop w:val="0"/>
                  <w:marBottom w:val="0"/>
                  <w:divBdr>
                    <w:top w:val="none" w:sz="0" w:space="0" w:color="auto"/>
                    <w:left w:val="none" w:sz="0" w:space="0" w:color="auto"/>
                    <w:bottom w:val="none" w:sz="0" w:space="0" w:color="auto"/>
                    <w:right w:val="none" w:sz="0" w:space="0" w:color="auto"/>
                  </w:divBdr>
                  <w:divsChild>
                    <w:div w:id="1736053565">
                      <w:marLeft w:val="0"/>
                      <w:marRight w:val="0"/>
                      <w:marTop w:val="0"/>
                      <w:marBottom w:val="225"/>
                      <w:divBdr>
                        <w:top w:val="none" w:sz="0" w:space="0" w:color="auto"/>
                        <w:left w:val="none" w:sz="0" w:space="0" w:color="auto"/>
                        <w:bottom w:val="none" w:sz="0" w:space="0" w:color="auto"/>
                        <w:right w:val="none" w:sz="0" w:space="0" w:color="auto"/>
                      </w:divBdr>
                    </w:div>
                  </w:divsChild>
                </w:div>
                <w:div w:id="169149564">
                  <w:marLeft w:val="-225"/>
                  <w:marRight w:val="-225"/>
                  <w:marTop w:val="0"/>
                  <w:marBottom w:val="0"/>
                  <w:divBdr>
                    <w:top w:val="none" w:sz="0" w:space="0" w:color="auto"/>
                    <w:left w:val="none" w:sz="0" w:space="0" w:color="auto"/>
                    <w:bottom w:val="none" w:sz="0" w:space="0" w:color="auto"/>
                    <w:right w:val="none" w:sz="0" w:space="0" w:color="auto"/>
                  </w:divBdr>
                  <w:divsChild>
                    <w:div w:id="19525430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7318168">
              <w:marLeft w:val="0"/>
              <w:marRight w:val="0"/>
              <w:marTop w:val="0"/>
              <w:marBottom w:val="0"/>
              <w:divBdr>
                <w:top w:val="none" w:sz="0" w:space="0" w:color="auto"/>
                <w:left w:val="none" w:sz="0" w:space="0" w:color="auto"/>
                <w:bottom w:val="none" w:sz="0" w:space="0" w:color="auto"/>
                <w:right w:val="none" w:sz="0" w:space="0" w:color="auto"/>
              </w:divBdr>
            </w:div>
          </w:divsChild>
        </w:div>
        <w:div w:id="12004725">
          <w:marLeft w:val="0"/>
          <w:marRight w:val="0"/>
          <w:marTop w:val="240"/>
          <w:marBottom w:val="0"/>
          <w:divBdr>
            <w:top w:val="single" w:sz="12" w:space="8" w:color="E6E6E6"/>
            <w:left w:val="none" w:sz="0" w:space="0" w:color="auto"/>
            <w:bottom w:val="none" w:sz="0" w:space="0" w:color="auto"/>
            <w:right w:val="none" w:sz="0" w:space="0" w:color="auto"/>
          </w:divBdr>
          <w:divsChild>
            <w:div w:id="1168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171">
      <w:bodyDiv w:val="1"/>
      <w:marLeft w:val="0"/>
      <w:marRight w:val="0"/>
      <w:marTop w:val="0"/>
      <w:marBottom w:val="0"/>
      <w:divBdr>
        <w:top w:val="none" w:sz="0" w:space="0" w:color="auto"/>
        <w:left w:val="none" w:sz="0" w:space="0" w:color="auto"/>
        <w:bottom w:val="none" w:sz="0" w:space="0" w:color="auto"/>
        <w:right w:val="none" w:sz="0" w:space="0" w:color="auto"/>
      </w:divBdr>
      <w:divsChild>
        <w:div w:id="1150975881">
          <w:marLeft w:val="0"/>
          <w:marRight w:val="0"/>
          <w:marTop w:val="0"/>
          <w:marBottom w:val="0"/>
          <w:divBdr>
            <w:top w:val="none" w:sz="0" w:space="0" w:color="auto"/>
            <w:left w:val="none" w:sz="0" w:space="0" w:color="auto"/>
            <w:bottom w:val="none" w:sz="0" w:space="0" w:color="auto"/>
            <w:right w:val="none" w:sz="0" w:space="0" w:color="auto"/>
          </w:divBdr>
          <w:divsChild>
            <w:div w:id="447503595">
              <w:marLeft w:val="-225"/>
              <w:marRight w:val="-225"/>
              <w:marTop w:val="0"/>
              <w:marBottom w:val="0"/>
              <w:divBdr>
                <w:top w:val="none" w:sz="0" w:space="0" w:color="auto"/>
                <w:left w:val="none" w:sz="0" w:space="0" w:color="auto"/>
                <w:bottom w:val="none" w:sz="0" w:space="0" w:color="auto"/>
                <w:right w:val="none" w:sz="0" w:space="0" w:color="auto"/>
              </w:divBdr>
            </w:div>
          </w:divsChild>
        </w:div>
        <w:div w:id="124274977">
          <w:marLeft w:val="0"/>
          <w:marRight w:val="0"/>
          <w:marTop w:val="0"/>
          <w:marBottom w:val="0"/>
          <w:divBdr>
            <w:top w:val="none" w:sz="0" w:space="0" w:color="auto"/>
            <w:left w:val="none" w:sz="0" w:space="0" w:color="auto"/>
            <w:bottom w:val="none" w:sz="0" w:space="0" w:color="auto"/>
            <w:right w:val="none" w:sz="0" w:space="0" w:color="auto"/>
          </w:divBdr>
          <w:divsChild>
            <w:div w:id="848760623">
              <w:marLeft w:val="0"/>
              <w:marRight w:val="0"/>
              <w:marTop w:val="0"/>
              <w:marBottom w:val="0"/>
              <w:divBdr>
                <w:top w:val="none" w:sz="0" w:space="0" w:color="auto"/>
                <w:left w:val="none" w:sz="0" w:space="0" w:color="auto"/>
                <w:bottom w:val="none" w:sz="0" w:space="0" w:color="auto"/>
                <w:right w:val="none" w:sz="0" w:space="0" w:color="auto"/>
              </w:divBdr>
              <w:divsChild>
                <w:div w:id="312873286">
                  <w:marLeft w:val="0"/>
                  <w:marRight w:val="0"/>
                  <w:marTop w:val="0"/>
                  <w:marBottom w:val="0"/>
                  <w:divBdr>
                    <w:top w:val="none" w:sz="0" w:space="0" w:color="auto"/>
                    <w:left w:val="none" w:sz="0" w:space="0" w:color="auto"/>
                    <w:bottom w:val="none" w:sz="0" w:space="0" w:color="auto"/>
                    <w:right w:val="none" w:sz="0" w:space="0" w:color="auto"/>
                  </w:divBdr>
                  <w:divsChild>
                    <w:div w:id="1926644007">
                      <w:marLeft w:val="0"/>
                      <w:marRight w:val="0"/>
                      <w:marTop w:val="0"/>
                      <w:marBottom w:val="0"/>
                      <w:divBdr>
                        <w:top w:val="none" w:sz="0" w:space="0" w:color="auto"/>
                        <w:left w:val="none" w:sz="0" w:space="0" w:color="auto"/>
                        <w:bottom w:val="none" w:sz="0" w:space="0" w:color="auto"/>
                        <w:right w:val="none" w:sz="0" w:space="0" w:color="auto"/>
                      </w:divBdr>
                      <w:divsChild>
                        <w:div w:id="6212344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333448">
              <w:marLeft w:val="0"/>
              <w:marRight w:val="0"/>
              <w:marTop w:val="0"/>
              <w:marBottom w:val="0"/>
              <w:divBdr>
                <w:top w:val="single" w:sz="18" w:space="8" w:color="E5E5D5"/>
                <w:left w:val="single" w:sz="6" w:space="8" w:color="E4F0E2"/>
                <w:bottom w:val="single" w:sz="6" w:space="8" w:color="E4F0E2"/>
                <w:right w:val="single" w:sz="6" w:space="8" w:color="E4F0E2"/>
              </w:divBdr>
              <w:divsChild>
                <w:div w:id="282227071">
                  <w:marLeft w:val="-225"/>
                  <w:marRight w:val="-225"/>
                  <w:marTop w:val="0"/>
                  <w:marBottom w:val="0"/>
                  <w:divBdr>
                    <w:top w:val="none" w:sz="0" w:space="0" w:color="auto"/>
                    <w:left w:val="none" w:sz="0" w:space="0" w:color="auto"/>
                    <w:bottom w:val="none" w:sz="0" w:space="0" w:color="auto"/>
                    <w:right w:val="none" w:sz="0" w:space="0" w:color="auto"/>
                  </w:divBdr>
                  <w:divsChild>
                    <w:div w:id="47727303">
                      <w:marLeft w:val="0"/>
                      <w:marRight w:val="0"/>
                      <w:marTop w:val="0"/>
                      <w:marBottom w:val="225"/>
                      <w:divBdr>
                        <w:top w:val="none" w:sz="0" w:space="0" w:color="auto"/>
                        <w:left w:val="none" w:sz="0" w:space="0" w:color="auto"/>
                        <w:bottom w:val="none" w:sz="0" w:space="0" w:color="auto"/>
                        <w:right w:val="none" w:sz="0" w:space="0" w:color="auto"/>
                      </w:divBdr>
                    </w:div>
                    <w:div w:id="1671985928">
                      <w:marLeft w:val="0"/>
                      <w:marRight w:val="0"/>
                      <w:marTop w:val="0"/>
                      <w:marBottom w:val="225"/>
                      <w:divBdr>
                        <w:top w:val="none" w:sz="0" w:space="0" w:color="auto"/>
                        <w:left w:val="none" w:sz="0" w:space="0" w:color="auto"/>
                        <w:bottom w:val="none" w:sz="0" w:space="0" w:color="auto"/>
                        <w:right w:val="none" w:sz="0" w:space="0" w:color="auto"/>
                      </w:divBdr>
                      <w:divsChild>
                        <w:div w:id="20579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7827">
                  <w:marLeft w:val="-225"/>
                  <w:marRight w:val="-225"/>
                  <w:marTop w:val="0"/>
                  <w:marBottom w:val="0"/>
                  <w:divBdr>
                    <w:top w:val="none" w:sz="0" w:space="0" w:color="auto"/>
                    <w:left w:val="none" w:sz="0" w:space="0" w:color="auto"/>
                    <w:bottom w:val="none" w:sz="0" w:space="0" w:color="auto"/>
                    <w:right w:val="none" w:sz="0" w:space="0" w:color="auto"/>
                  </w:divBdr>
                  <w:divsChild>
                    <w:div w:id="1075739662">
                      <w:marLeft w:val="0"/>
                      <w:marRight w:val="0"/>
                      <w:marTop w:val="0"/>
                      <w:marBottom w:val="225"/>
                      <w:divBdr>
                        <w:top w:val="none" w:sz="0" w:space="0" w:color="auto"/>
                        <w:left w:val="none" w:sz="0" w:space="0" w:color="auto"/>
                        <w:bottom w:val="none" w:sz="0" w:space="0" w:color="auto"/>
                        <w:right w:val="none" w:sz="0" w:space="0" w:color="auto"/>
                      </w:divBdr>
                    </w:div>
                  </w:divsChild>
                </w:div>
                <w:div w:id="1635133983">
                  <w:marLeft w:val="-225"/>
                  <w:marRight w:val="-225"/>
                  <w:marTop w:val="0"/>
                  <w:marBottom w:val="0"/>
                  <w:divBdr>
                    <w:top w:val="none" w:sz="0" w:space="0" w:color="auto"/>
                    <w:left w:val="none" w:sz="0" w:space="0" w:color="auto"/>
                    <w:bottom w:val="none" w:sz="0" w:space="0" w:color="auto"/>
                    <w:right w:val="none" w:sz="0" w:space="0" w:color="auto"/>
                  </w:divBdr>
                  <w:divsChild>
                    <w:div w:id="15237437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0878256">
              <w:marLeft w:val="0"/>
              <w:marRight w:val="0"/>
              <w:marTop w:val="0"/>
              <w:marBottom w:val="0"/>
              <w:divBdr>
                <w:top w:val="none" w:sz="0" w:space="0" w:color="auto"/>
                <w:left w:val="none" w:sz="0" w:space="0" w:color="auto"/>
                <w:bottom w:val="none" w:sz="0" w:space="0" w:color="auto"/>
                <w:right w:val="none" w:sz="0" w:space="0" w:color="auto"/>
              </w:divBdr>
            </w:div>
          </w:divsChild>
        </w:div>
        <w:div w:id="881944753">
          <w:marLeft w:val="0"/>
          <w:marRight w:val="0"/>
          <w:marTop w:val="240"/>
          <w:marBottom w:val="0"/>
          <w:divBdr>
            <w:top w:val="single" w:sz="12" w:space="8" w:color="E6E6E6"/>
            <w:left w:val="none" w:sz="0" w:space="0" w:color="auto"/>
            <w:bottom w:val="none" w:sz="0" w:space="0" w:color="auto"/>
            <w:right w:val="none" w:sz="0" w:space="0" w:color="auto"/>
          </w:divBdr>
          <w:divsChild>
            <w:div w:id="4011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063">
      <w:bodyDiv w:val="1"/>
      <w:marLeft w:val="0"/>
      <w:marRight w:val="0"/>
      <w:marTop w:val="0"/>
      <w:marBottom w:val="0"/>
      <w:divBdr>
        <w:top w:val="none" w:sz="0" w:space="0" w:color="auto"/>
        <w:left w:val="none" w:sz="0" w:space="0" w:color="auto"/>
        <w:bottom w:val="none" w:sz="0" w:space="0" w:color="auto"/>
        <w:right w:val="none" w:sz="0" w:space="0" w:color="auto"/>
      </w:divBdr>
      <w:divsChild>
        <w:div w:id="801538028">
          <w:marLeft w:val="0"/>
          <w:marRight w:val="0"/>
          <w:marTop w:val="0"/>
          <w:marBottom w:val="0"/>
          <w:divBdr>
            <w:top w:val="none" w:sz="0" w:space="0" w:color="auto"/>
            <w:left w:val="none" w:sz="0" w:space="0" w:color="auto"/>
            <w:bottom w:val="none" w:sz="0" w:space="0" w:color="auto"/>
            <w:right w:val="none" w:sz="0" w:space="0" w:color="auto"/>
          </w:divBdr>
          <w:divsChild>
            <w:div w:id="2081709033">
              <w:marLeft w:val="-225"/>
              <w:marRight w:val="-225"/>
              <w:marTop w:val="0"/>
              <w:marBottom w:val="0"/>
              <w:divBdr>
                <w:top w:val="none" w:sz="0" w:space="0" w:color="auto"/>
                <w:left w:val="none" w:sz="0" w:space="0" w:color="auto"/>
                <w:bottom w:val="none" w:sz="0" w:space="0" w:color="auto"/>
                <w:right w:val="none" w:sz="0" w:space="0" w:color="auto"/>
              </w:divBdr>
            </w:div>
          </w:divsChild>
        </w:div>
        <w:div w:id="298845044">
          <w:marLeft w:val="0"/>
          <w:marRight w:val="0"/>
          <w:marTop w:val="0"/>
          <w:marBottom w:val="0"/>
          <w:divBdr>
            <w:top w:val="none" w:sz="0" w:space="0" w:color="auto"/>
            <w:left w:val="none" w:sz="0" w:space="0" w:color="auto"/>
            <w:bottom w:val="none" w:sz="0" w:space="0" w:color="auto"/>
            <w:right w:val="none" w:sz="0" w:space="0" w:color="auto"/>
          </w:divBdr>
          <w:divsChild>
            <w:div w:id="1331251963">
              <w:marLeft w:val="0"/>
              <w:marRight w:val="0"/>
              <w:marTop w:val="0"/>
              <w:marBottom w:val="0"/>
              <w:divBdr>
                <w:top w:val="none" w:sz="0" w:space="0" w:color="auto"/>
                <w:left w:val="none" w:sz="0" w:space="0" w:color="auto"/>
                <w:bottom w:val="none" w:sz="0" w:space="0" w:color="auto"/>
                <w:right w:val="none" w:sz="0" w:space="0" w:color="auto"/>
              </w:divBdr>
              <w:divsChild>
                <w:div w:id="936987071">
                  <w:marLeft w:val="0"/>
                  <w:marRight w:val="0"/>
                  <w:marTop w:val="0"/>
                  <w:marBottom w:val="0"/>
                  <w:divBdr>
                    <w:top w:val="none" w:sz="0" w:space="0" w:color="auto"/>
                    <w:left w:val="none" w:sz="0" w:space="0" w:color="auto"/>
                    <w:bottom w:val="none" w:sz="0" w:space="0" w:color="auto"/>
                    <w:right w:val="none" w:sz="0" w:space="0" w:color="auto"/>
                  </w:divBdr>
                  <w:divsChild>
                    <w:div w:id="2133596153">
                      <w:marLeft w:val="0"/>
                      <w:marRight w:val="0"/>
                      <w:marTop w:val="0"/>
                      <w:marBottom w:val="0"/>
                      <w:divBdr>
                        <w:top w:val="none" w:sz="0" w:space="0" w:color="auto"/>
                        <w:left w:val="none" w:sz="0" w:space="0" w:color="auto"/>
                        <w:bottom w:val="none" w:sz="0" w:space="0" w:color="auto"/>
                        <w:right w:val="none" w:sz="0" w:space="0" w:color="auto"/>
                      </w:divBdr>
                      <w:divsChild>
                        <w:div w:id="1317682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32055993">
              <w:marLeft w:val="0"/>
              <w:marRight w:val="0"/>
              <w:marTop w:val="0"/>
              <w:marBottom w:val="0"/>
              <w:divBdr>
                <w:top w:val="single" w:sz="18" w:space="8" w:color="E5E5D5"/>
                <w:left w:val="single" w:sz="6" w:space="8" w:color="E4F0E2"/>
                <w:bottom w:val="single" w:sz="6" w:space="8" w:color="E4F0E2"/>
                <w:right w:val="single" w:sz="6" w:space="8" w:color="E4F0E2"/>
              </w:divBdr>
              <w:divsChild>
                <w:div w:id="1315984271">
                  <w:marLeft w:val="-225"/>
                  <w:marRight w:val="-225"/>
                  <w:marTop w:val="0"/>
                  <w:marBottom w:val="0"/>
                  <w:divBdr>
                    <w:top w:val="none" w:sz="0" w:space="0" w:color="auto"/>
                    <w:left w:val="none" w:sz="0" w:space="0" w:color="auto"/>
                    <w:bottom w:val="none" w:sz="0" w:space="0" w:color="auto"/>
                    <w:right w:val="none" w:sz="0" w:space="0" w:color="auto"/>
                  </w:divBdr>
                  <w:divsChild>
                    <w:div w:id="374087032">
                      <w:marLeft w:val="0"/>
                      <w:marRight w:val="0"/>
                      <w:marTop w:val="0"/>
                      <w:marBottom w:val="225"/>
                      <w:divBdr>
                        <w:top w:val="none" w:sz="0" w:space="0" w:color="auto"/>
                        <w:left w:val="none" w:sz="0" w:space="0" w:color="auto"/>
                        <w:bottom w:val="none" w:sz="0" w:space="0" w:color="auto"/>
                        <w:right w:val="none" w:sz="0" w:space="0" w:color="auto"/>
                      </w:divBdr>
                    </w:div>
                    <w:div w:id="1443500138">
                      <w:marLeft w:val="0"/>
                      <w:marRight w:val="0"/>
                      <w:marTop w:val="0"/>
                      <w:marBottom w:val="225"/>
                      <w:divBdr>
                        <w:top w:val="none" w:sz="0" w:space="0" w:color="auto"/>
                        <w:left w:val="none" w:sz="0" w:space="0" w:color="auto"/>
                        <w:bottom w:val="none" w:sz="0" w:space="0" w:color="auto"/>
                        <w:right w:val="none" w:sz="0" w:space="0" w:color="auto"/>
                      </w:divBdr>
                      <w:divsChild>
                        <w:div w:id="331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813">
                  <w:marLeft w:val="-225"/>
                  <w:marRight w:val="-225"/>
                  <w:marTop w:val="0"/>
                  <w:marBottom w:val="0"/>
                  <w:divBdr>
                    <w:top w:val="none" w:sz="0" w:space="0" w:color="auto"/>
                    <w:left w:val="none" w:sz="0" w:space="0" w:color="auto"/>
                    <w:bottom w:val="none" w:sz="0" w:space="0" w:color="auto"/>
                    <w:right w:val="none" w:sz="0" w:space="0" w:color="auto"/>
                  </w:divBdr>
                  <w:divsChild>
                    <w:div w:id="871041203">
                      <w:marLeft w:val="0"/>
                      <w:marRight w:val="0"/>
                      <w:marTop w:val="0"/>
                      <w:marBottom w:val="225"/>
                      <w:divBdr>
                        <w:top w:val="none" w:sz="0" w:space="0" w:color="auto"/>
                        <w:left w:val="none" w:sz="0" w:space="0" w:color="auto"/>
                        <w:bottom w:val="none" w:sz="0" w:space="0" w:color="auto"/>
                        <w:right w:val="none" w:sz="0" w:space="0" w:color="auto"/>
                      </w:divBdr>
                    </w:div>
                  </w:divsChild>
                </w:div>
                <w:div w:id="1819027900">
                  <w:marLeft w:val="-225"/>
                  <w:marRight w:val="-225"/>
                  <w:marTop w:val="0"/>
                  <w:marBottom w:val="0"/>
                  <w:divBdr>
                    <w:top w:val="none" w:sz="0" w:space="0" w:color="auto"/>
                    <w:left w:val="none" w:sz="0" w:space="0" w:color="auto"/>
                    <w:bottom w:val="none" w:sz="0" w:space="0" w:color="auto"/>
                    <w:right w:val="none" w:sz="0" w:space="0" w:color="auto"/>
                  </w:divBdr>
                  <w:divsChild>
                    <w:div w:id="16700195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7236868">
              <w:marLeft w:val="0"/>
              <w:marRight w:val="0"/>
              <w:marTop w:val="0"/>
              <w:marBottom w:val="0"/>
              <w:divBdr>
                <w:top w:val="none" w:sz="0" w:space="0" w:color="auto"/>
                <w:left w:val="none" w:sz="0" w:space="0" w:color="auto"/>
                <w:bottom w:val="none" w:sz="0" w:space="0" w:color="auto"/>
                <w:right w:val="none" w:sz="0" w:space="0" w:color="auto"/>
              </w:divBdr>
            </w:div>
          </w:divsChild>
        </w:div>
        <w:div w:id="245917259">
          <w:marLeft w:val="0"/>
          <w:marRight w:val="0"/>
          <w:marTop w:val="240"/>
          <w:marBottom w:val="0"/>
          <w:divBdr>
            <w:top w:val="single" w:sz="12" w:space="8" w:color="E6E6E6"/>
            <w:left w:val="none" w:sz="0" w:space="0" w:color="auto"/>
            <w:bottom w:val="none" w:sz="0" w:space="0" w:color="auto"/>
            <w:right w:val="none" w:sz="0" w:space="0" w:color="auto"/>
          </w:divBdr>
          <w:divsChild>
            <w:div w:id="2074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3751">
      <w:bodyDiv w:val="1"/>
      <w:marLeft w:val="0"/>
      <w:marRight w:val="0"/>
      <w:marTop w:val="0"/>
      <w:marBottom w:val="0"/>
      <w:divBdr>
        <w:top w:val="none" w:sz="0" w:space="0" w:color="auto"/>
        <w:left w:val="none" w:sz="0" w:space="0" w:color="auto"/>
        <w:bottom w:val="none" w:sz="0" w:space="0" w:color="auto"/>
        <w:right w:val="none" w:sz="0" w:space="0" w:color="auto"/>
      </w:divBdr>
      <w:divsChild>
        <w:div w:id="189102847">
          <w:marLeft w:val="0"/>
          <w:marRight w:val="0"/>
          <w:marTop w:val="0"/>
          <w:marBottom w:val="0"/>
          <w:divBdr>
            <w:top w:val="none" w:sz="0" w:space="0" w:color="auto"/>
            <w:left w:val="none" w:sz="0" w:space="0" w:color="auto"/>
            <w:bottom w:val="none" w:sz="0" w:space="0" w:color="auto"/>
            <w:right w:val="none" w:sz="0" w:space="0" w:color="auto"/>
          </w:divBdr>
          <w:divsChild>
            <w:div w:id="1488279799">
              <w:marLeft w:val="-225"/>
              <w:marRight w:val="-225"/>
              <w:marTop w:val="0"/>
              <w:marBottom w:val="0"/>
              <w:divBdr>
                <w:top w:val="none" w:sz="0" w:space="0" w:color="auto"/>
                <w:left w:val="none" w:sz="0" w:space="0" w:color="auto"/>
                <w:bottom w:val="none" w:sz="0" w:space="0" w:color="auto"/>
                <w:right w:val="none" w:sz="0" w:space="0" w:color="auto"/>
              </w:divBdr>
            </w:div>
          </w:divsChild>
        </w:div>
        <w:div w:id="6295751">
          <w:marLeft w:val="0"/>
          <w:marRight w:val="0"/>
          <w:marTop w:val="0"/>
          <w:marBottom w:val="0"/>
          <w:divBdr>
            <w:top w:val="none" w:sz="0" w:space="0" w:color="auto"/>
            <w:left w:val="none" w:sz="0" w:space="0" w:color="auto"/>
            <w:bottom w:val="none" w:sz="0" w:space="0" w:color="auto"/>
            <w:right w:val="none" w:sz="0" w:space="0" w:color="auto"/>
          </w:divBdr>
          <w:divsChild>
            <w:div w:id="1274170211">
              <w:marLeft w:val="0"/>
              <w:marRight w:val="0"/>
              <w:marTop w:val="0"/>
              <w:marBottom w:val="0"/>
              <w:divBdr>
                <w:top w:val="none" w:sz="0" w:space="0" w:color="auto"/>
                <w:left w:val="none" w:sz="0" w:space="0" w:color="auto"/>
                <w:bottom w:val="none" w:sz="0" w:space="0" w:color="auto"/>
                <w:right w:val="none" w:sz="0" w:space="0" w:color="auto"/>
              </w:divBdr>
              <w:divsChild>
                <w:div w:id="1790976001">
                  <w:marLeft w:val="0"/>
                  <w:marRight w:val="0"/>
                  <w:marTop w:val="0"/>
                  <w:marBottom w:val="0"/>
                  <w:divBdr>
                    <w:top w:val="none" w:sz="0" w:space="0" w:color="auto"/>
                    <w:left w:val="none" w:sz="0" w:space="0" w:color="auto"/>
                    <w:bottom w:val="none" w:sz="0" w:space="0" w:color="auto"/>
                    <w:right w:val="none" w:sz="0" w:space="0" w:color="auto"/>
                  </w:divBdr>
                  <w:divsChild>
                    <w:div w:id="1444494813">
                      <w:marLeft w:val="0"/>
                      <w:marRight w:val="0"/>
                      <w:marTop w:val="0"/>
                      <w:marBottom w:val="0"/>
                      <w:divBdr>
                        <w:top w:val="none" w:sz="0" w:space="0" w:color="auto"/>
                        <w:left w:val="none" w:sz="0" w:space="0" w:color="auto"/>
                        <w:bottom w:val="none" w:sz="0" w:space="0" w:color="auto"/>
                        <w:right w:val="none" w:sz="0" w:space="0" w:color="auto"/>
                      </w:divBdr>
                      <w:divsChild>
                        <w:div w:id="247926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54064582">
              <w:marLeft w:val="0"/>
              <w:marRight w:val="0"/>
              <w:marTop w:val="0"/>
              <w:marBottom w:val="0"/>
              <w:divBdr>
                <w:top w:val="none" w:sz="0" w:space="0" w:color="auto"/>
                <w:left w:val="none" w:sz="0" w:space="0" w:color="auto"/>
                <w:bottom w:val="none" w:sz="0" w:space="0" w:color="auto"/>
                <w:right w:val="none" w:sz="0" w:space="0" w:color="auto"/>
              </w:divBdr>
            </w:div>
            <w:div w:id="1102720602">
              <w:marLeft w:val="0"/>
              <w:marRight w:val="0"/>
              <w:marTop w:val="0"/>
              <w:marBottom w:val="0"/>
              <w:divBdr>
                <w:top w:val="none" w:sz="0" w:space="0" w:color="auto"/>
                <w:left w:val="none" w:sz="0" w:space="0" w:color="auto"/>
                <w:bottom w:val="none" w:sz="0" w:space="0" w:color="auto"/>
                <w:right w:val="none" w:sz="0" w:space="0" w:color="auto"/>
              </w:divBdr>
            </w:div>
            <w:div w:id="1399093640">
              <w:marLeft w:val="0"/>
              <w:marRight w:val="0"/>
              <w:marTop w:val="0"/>
              <w:marBottom w:val="0"/>
              <w:divBdr>
                <w:top w:val="none" w:sz="0" w:space="0" w:color="auto"/>
                <w:left w:val="none" w:sz="0" w:space="0" w:color="auto"/>
                <w:bottom w:val="none" w:sz="0" w:space="0" w:color="auto"/>
                <w:right w:val="none" w:sz="0" w:space="0" w:color="auto"/>
              </w:divBdr>
            </w:div>
            <w:div w:id="2072851610">
              <w:marLeft w:val="0"/>
              <w:marRight w:val="0"/>
              <w:marTop w:val="0"/>
              <w:marBottom w:val="0"/>
              <w:divBdr>
                <w:top w:val="none" w:sz="0" w:space="0" w:color="auto"/>
                <w:left w:val="none" w:sz="0" w:space="0" w:color="auto"/>
                <w:bottom w:val="none" w:sz="0" w:space="0" w:color="auto"/>
                <w:right w:val="none" w:sz="0" w:space="0" w:color="auto"/>
              </w:divBdr>
            </w:div>
            <w:div w:id="2123450309">
              <w:marLeft w:val="0"/>
              <w:marRight w:val="0"/>
              <w:marTop w:val="0"/>
              <w:marBottom w:val="0"/>
              <w:divBdr>
                <w:top w:val="none" w:sz="0" w:space="0" w:color="auto"/>
                <w:left w:val="none" w:sz="0" w:space="0" w:color="auto"/>
                <w:bottom w:val="none" w:sz="0" w:space="0" w:color="auto"/>
                <w:right w:val="none" w:sz="0" w:space="0" w:color="auto"/>
              </w:divBdr>
            </w:div>
            <w:div w:id="1861384959">
              <w:marLeft w:val="0"/>
              <w:marRight w:val="0"/>
              <w:marTop w:val="0"/>
              <w:marBottom w:val="0"/>
              <w:divBdr>
                <w:top w:val="none" w:sz="0" w:space="0" w:color="auto"/>
                <w:left w:val="none" w:sz="0" w:space="0" w:color="auto"/>
                <w:bottom w:val="none" w:sz="0" w:space="0" w:color="auto"/>
                <w:right w:val="none" w:sz="0" w:space="0" w:color="auto"/>
              </w:divBdr>
            </w:div>
            <w:div w:id="826366201">
              <w:marLeft w:val="0"/>
              <w:marRight w:val="0"/>
              <w:marTop w:val="0"/>
              <w:marBottom w:val="0"/>
              <w:divBdr>
                <w:top w:val="none" w:sz="0" w:space="0" w:color="auto"/>
                <w:left w:val="none" w:sz="0" w:space="0" w:color="auto"/>
                <w:bottom w:val="none" w:sz="0" w:space="0" w:color="auto"/>
                <w:right w:val="none" w:sz="0" w:space="0" w:color="auto"/>
              </w:divBdr>
            </w:div>
            <w:div w:id="1941638101">
              <w:marLeft w:val="0"/>
              <w:marRight w:val="0"/>
              <w:marTop w:val="0"/>
              <w:marBottom w:val="0"/>
              <w:divBdr>
                <w:top w:val="none" w:sz="0" w:space="0" w:color="auto"/>
                <w:left w:val="none" w:sz="0" w:space="0" w:color="auto"/>
                <w:bottom w:val="none" w:sz="0" w:space="0" w:color="auto"/>
                <w:right w:val="none" w:sz="0" w:space="0" w:color="auto"/>
              </w:divBdr>
            </w:div>
            <w:div w:id="1959530636">
              <w:marLeft w:val="0"/>
              <w:marRight w:val="0"/>
              <w:marTop w:val="0"/>
              <w:marBottom w:val="0"/>
              <w:divBdr>
                <w:top w:val="none" w:sz="0" w:space="0" w:color="auto"/>
                <w:left w:val="none" w:sz="0" w:space="0" w:color="auto"/>
                <w:bottom w:val="none" w:sz="0" w:space="0" w:color="auto"/>
                <w:right w:val="none" w:sz="0" w:space="0" w:color="auto"/>
              </w:divBdr>
            </w:div>
            <w:div w:id="1258710399">
              <w:marLeft w:val="0"/>
              <w:marRight w:val="0"/>
              <w:marTop w:val="225"/>
              <w:marBottom w:val="225"/>
              <w:divBdr>
                <w:top w:val="none" w:sz="0" w:space="0" w:color="auto"/>
                <w:left w:val="none" w:sz="0" w:space="0" w:color="auto"/>
                <w:bottom w:val="none" w:sz="0" w:space="0" w:color="auto"/>
                <w:right w:val="none" w:sz="0" w:space="0" w:color="auto"/>
              </w:divBdr>
            </w:div>
            <w:div w:id="1813447353">
              <w:marLeft w:val="0"/>
              <w:marRight w:val="0"/>
              <w:marTop w:val="0"/>
              <w:marBottom w:val="0"/>
              <w:divBdr>
                <w:top w:val="single" w:sz="18" w:space="8" w:color="E5E5D5"/>
                <w:left w:val="single" w:sz="6" w:space="8" w:color="E4F0E2"/>
                <w:bottom w:val="single" w:sz="6" w:space="8" w:color="E4F0E2"/>
                <w:right w:val="single" w:sz="6" w:space="8" w:color="E4F0E2"/>
              </w:divBdr>
              <w:divsChild>
                <w:div w:id="1000737497">
                  <w:marLeft w:val="-225"/>
                  <w:marRight w:val="-225"/>
                  <w:marTop w:val="0"/>
                  <w:marBottom w:val="0"/>
                  <w:divBdr>
                    <w:top w:val="none" w:sz="0" w:space="0" w:color="auto"/>
                    <w:left w:val="none" w:sz="0" w:space="0" w:color="auto"/>
                    <w:bottom w:val="none" w:sz="0" w:space="0" w:color="auto"/>
                    <w:right w:val="none" w:sz="0" w:space="0" w:color="auto"/>
                  </w:divBdr>
                  <w:divsChild>
                    <w:div w:id="1387951821">
                      <w:marLeft w:val="0"/>
                      <w:marRight w:val="0"/>
                      <w:marTop w:val="0"/>
                      <w:marBottom w:val="225"/>
                      <w:divBdr>
                        <w:top w:val="none" w:sz="0" w:space="0" w:color="auto"/>
                        <w:left w:val="none" w:sz="0" w:space="0" w:color="auto"/>
                        <w:bottom w:val="none" w:sz="0" w:space="0" w:color="auto"/>
                        <w:right w:val="none" w:sz="0" w:space="0" w:color="auto"/>
                      </w:divBdr>
                    </w:div>
                    <w:div w:id="550534244">
                      <w:marLeft w:val="0"/>
                      <w:marRight w:val="0"/>
                      <w:marTop w:val="0"/>
                      <w:marBottom w:val="225"/>
                      <w:divBdr>
                        <w:top w:val="none" w:sz="0" w:space="0" w:color="auto"/>
                        <w:left w:val="none" w:sz="0" w:space="0" w:color="auto"/>
                        <w:bottom w:val="none" w:sz="0" w:space="0" w:color="auto"/>
                        <w:right w:val="none" w:sz="0" w:space="0" w:color="auto"/>
                      </w:divBdr>
                      <w:divsChild>
                        <w:div w:id="12346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9699">
                  <w:marLeft w:val="-225"/>
                  <w:marRight w:val="-225"/>
                  <w:marTop w:val="0"/>
                  <w:marBottom w:val="0"/>
                  <w:divBdr>
                    <w:top w:val="none" w:sz="0" w:space="0" w:color="auto"/>
                    <w:left w:val="none" w:sz="0" w:space="0" w:color="auto"/>
                    <w:bottom w:val="none" w:sz="0" w:space="0" w:color="auto"/>
                    <w:right w:val="none" w:sz="0" w:space="0" w:color="auto"/>
                  </w:divBdr>
                  <w:divsChild>
                    <w:div w:id="1051929297">
                      <w:marLeft w:val="0"/>
                      <w:marRight w:val="0"/>
                      <w:marTop w:val="0"/>
                      <w:marBottom w:val="225"/>
                      <w:divBdr>
                        <w:top w:val="none" w:sz="0" w:space="0" w:color="auto"/>
                        <w:left w:val="none" w:sz="0" w:space="0" w:color="auto"/>
                        <w:bottom w:val="none" w:sz="0" w:space="0" w:color="auto"/>
                        <w:right w:val="none" w:sz="0" w:space="0" w:color="auto"/>
                      </w:divBdr>
                    </w:div>
                  </w:divsChild>
                </w:div>
                <w:div w:id="1414548011">
                  <w:marLeft w:val="-225"/>
                  <w:marRight w:val="-225"/>
                  <w:marTop w:val="0"/>
                  <w:marBottom w:val="0"/>
                  <w:divBdr>
                    <w:top w:val="none" w:sz="0" w:space="0" w:color="auto"/>
                    <w:left w:val="none" w:sz="0" w:space="0" w:color="auto"/>
                    <w:bottom w:val="none" w:sz="0" w:space="0" w:color="auto"/>
                    <w:right w:val="none" w:sz="0" w:space="0" w:color="auto"/>
                  </w:divBdr>
                  <w:divsChild>
                    <w:div w:id="773213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391153">
              <w:marLeft w:val="0"/>
              <w:marRight w:val="0"/>
              <w:marTop w:val="0"/>
              <w:marBottom w:val="0"/>
              <w:divBdr>
                <w:top w:val="none" w:sz="0" w:space="0" w:color="auto"/>
                <w:left w:val="none" w:sz="0" w:space="0" w:color="auto"/>
                <w:bottom w:val="none" w:sz="0" w:space="0" w:color="auto"/>
                <w:right w:val="none" w:sz="0" w:space="0" w:color="auto"/>
              </w:divBdr>
            </w:div>
          </w:divsChild>
        </w:div>
        <w:div w:id="938636782">
          <w:marLeft w:val="0"/>
          <w:marRight w:val="0"/>
          <w:marTop w:val="240"/>
          <w:marBottom w:val="0"/>
          <w:divBdr>
            <w:top w:val="single" w:sz="12" w:space="8" w:color="E6E6E6"/>
            <w:left w:val="none" w:sz="0" w:space="0" w:color="auto"/>
            <w:bottom w:val="none" w:sz="0" w:space="0" w:color="auto"/>
            <w:right w:val="none" w:sz="0" w:space="0" w:color="auto"/>
          </w:divBdr>
          <w:divsChild>
            <w:div w:id="10166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021">
      <w:bodyDiv w:val="1"/>
      <w:marLeft w:val="0"/>
      <w:marRight w:val="0"/>
      <w:marTop w:val="0"/>
      <w:marBottom w:val="0"/>
      <w:divBdr>
        <w:top w:val="none" w:sz="0" w:space="0" w:color="auto"/>
        <w:left w:val="none" w:sz="0" w:space="0" w:color="auto"/>
        <w:bottom w:val="none" w:sz="0" w:space="0" w:color="auto"/>
        <w:right w:val="none" w:sz="0" w:space="0" w:color="auto"/>
      </w:divBdr>
      <w:divsChild>
        <w:div w:id="894852390">
          <w:marLeft w:val="0"/>
          <w:marRight w:val="0"/>
          <w:marTop w:val="0"/>
          <w:marBottom w:val="0"/>
          <w:divBdr>
            <w:top w:val="none" w:sz="0" w:space="0" w:color="auto"/>
            <w:left w:val="none" w:sz="0" w:space="0" w:color="auto"/>
            <w:bottom w:val="none" w:sz="0" w:space="0" w:color="auto"/>
            <w:right w:val="none" w:sz="0" w:space="0" w:color="auto"/>
          </w:divBdr>
          <w:divsChild>
            <w:div w:id="2053653867">
              <w:marLeft w:val="-225"/>
              <w:marRight w:val="-225"/>
              <w:marTop w:val="0"/>
              <w:marBottom w:val="0"/>
              <w:divBdr>
                <w:top w:val="none" w:sz="0" w:space="0" w:color="auto"/>
                <w:left w:val="none" w:sz="0" w:space="0" w:color="auto"/>
                <w:bottom w:val="none" w:sz="0" w:space="0" w:color="auto"/>
                <w:right w:val="none" w:sz="0" w:space="0" w:color="auto"/>
              </w:divBdr>
            </w:div>
          </w:divsChild>
        </w:div>
        <w:div w:id="248806167">
          <w:marLeft w:val="0"/>
          <w:marRight w:val="0"/>
          <w:marTop w:val="0"/>
          <w:marBottom w:val="0"/>
          <w:divBdr>
            <w:top w:val="none" w:sz="0" w:space="0" w:color="auto"/>
            <w:left w:val="none" w:sz="0" w:space="0" w:color="auto"/>
            <w:bottom w:val="none" w:sz="0" w:space="0" w:color="auto"/>
            <w:right w:val="none" w:sz="0" w:space="0" w:color="auto"/>
          </w:divBdr>
          <w:divsChild>
            <w:div w:id="1336834719">
              <w:marLeft w:val="0"/>
              <w:marRight w:val="0"/>
              <w:marTop w:val="0"/>
              <w:marBottom w:val="0"/>
              <w:divBdr>
                <w:top w:val="none" w:sz="0" w:space="0" w:color="auto"/>
                <w:left w:val="none" w:sz="0" w:space="0" w:color="auto"/>
                <w:bottom w:val="none" w:sz="0" w:space="0" w:color="auto"/>
                <w:right w:val="none" w:sz="0" w:space="0" w:color="auto"/>
              </w:divBdr>
              <w:divsChild>
                <w:div w:id="1731145767">
                  <w:marLeft w:val="0"/>
                  <w:marRight w:val="0"/>
                  <w:marTop w:val="0"/>
                  <w:marBottom w:val="0"/>
                  <w:divBdr>
                    <w:top w:val="none" w:sz="0" w:space="0" w:color="auto"/>
                    <w:left w:val="none" w:sz="0" w:space="0" w:color="auto"/>
                    <w:bottom w:val="none" w:sz="0" w:space="0" w:color="auto"/>
                    <w:right w:val="none" w:sz="0" w:space="0" w:color="auto"/>
                  </w:divBdr>
                  <w:divsChild>
                    <w:div w:id="447503456">
                      <w:marLeft w:val="0"/>
                      <w:marRight w:val="0"/>
                      <w:marTop w:val="0"/>
                      <w:marBottom w:val="0"/>
                      <w:divBdr>
                        <w:top w:val="none" w:sz="0" w:space="0" w:color="auto"/>
                        <w:left w:val="none" w:sz="0" w:space="0" w:color="auto"/>
                        <w:bottom w:val="none" w:sz="0" w:space="0" w:color="auto"/>
                        <w:right w:val="none" w:sz="0" w:space="0" w:color="auto"/>
                      </w:divBdr>
                      <w:divsChild>
                        <w:div w:id="1495030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4612747">
              <w:marLeft w:val="0"/>
              <w:marRight w:val="0"/>
              <w:marTop w:val="0"/>
              <w:marBottom w:val="0"/>
              <w:divBdr>
                <w:top w:val="none" w:sz="0" w:space="0" w:color="auto"/>
                <w:left w:val="none" w:sz="0" w:space="0" w:color="auto"/>
                <w:bottom w:val="none" w:sz="0" w:space="0" w:color="auto"/>
                <w:right w:val="none" w:sz="0" w:space="0" w:color="auto"/>
              </w:divBdr>
            </w:div>
            <w:div w:id="1952400150">
              <w:marLeft w:val="0"/>
              <w:marRight w:val="0"/>
              <w:marTop w:val="0"/>
              <w:marBottom w:val="0"/>
              <w:divBdr>
                <w:top w:val="none" w:sz="0" w:space="0" w:color="auto"/>
                <w:left w:val="none" w:sz="0" w:space="0" w:color="auto"/>
                <w:bottom w:val="none" w:sz="0" w:space="0" w:color="auto"/>
                <w:right w:val="none" w:sz="0" w:space="0" w:color="auto"/>
              </w:divBdr>
            </w:div>
            <w:div w:id="1215384536">
              <w:marLeft w:val="0"/>
              <w:marRight w:val="0"/>
              <w:marTop w:val="0"/>
              <w:marBottom w:val="0"/>
              <w:divBdr>
                <w:top w:val="none" w:sz="0" w:space="0" w:color="auto"/>
                <w:left w:val="none" w:sz="0" w:space="0" w:color="auto"/>
                <w:bottom w:val="none" w:sz="0" w:space="0" w:color="auto"/>
                <w:right w:val="none" w:sz="0" w:space="0" w:color="auto"/>
              </w:divBdr>
            </w:div>
            <w:div w:id="855003042">
              <w:marLeft w:val="0"/>
              <w:marRight w:val="0"/>
              <w:marTop w:val="0"/>
              <w:marBottom w:val="0"/>
              <w:divBdr>
                <w:top w:val="none" w:sz="0" w:space="0" w:color="auto"/>
                <w:left w:val="none" w:sz="0" w:space="0" w:color="auto"/>
                <w:bottom w:val="none" w:sz="0" w:space="0" w:color="auto"/>
                <w:right w:val="none" w:sz="0" w:space="0" w:color="auto"/>
              </w:divBdr>
            </w:div>
            <w:div w:id="620919309">
              <w:marLeft w:val="0"/>
              <w:marRight w:val="0"/>
              <w:marTop w:val="0"/>
              <w:marBottom w:val="0"/>
              <w:divBdr>
                <w:top w:val="none" w:sz="0" w:space="0" w:color="auto"/>
                <w:left w:val="none" w:sz="0" w:space="0" w:color="auto"/>
                <w:bottom w:val="none" w:sz="0" w:space="0" w:color="auto"/>
                <w:right w:val="none" w:sz="0" w:space="0" w:color="auto"/>
              </w:divBdr>
            </w:div>
            <w:div w:id="1823767477">
              <w:marLeft w:val="0"/>
              <w:marRight w:val="0"/>
              <w:marTop w:val="0"/>
              <w:marBottom w:val="0"/>
              <w:divBdr>
                <w:top w:val="none" w:sz="0" w:space="0" w:color="auto"/>
                <w:left w:val="none" w:sz="0" w:space="0" w:color="auto"/>
                <w:bottom w:val="none" w:sz="0" w:space="0" w:color="auto"/>
                <w:right w:val="none" w:sz="0" w:space="0" w:color="auto"/>
              </w:divBdr>
            </w:div>
            <w:div w:id="188838866">
              <w:marLeft w:val="0"/>
              <w:marRight w:val="0"/>
              <w:marTop w:val="0"/>
              <w:marBottom w:val="0"/>
              <w:divBdr>
                <w:top w:val="none" w:sz="0" w:space="0" w:color="auto"/>
                <w:left w:val="none" w:sz="0" w:space="0" w:color="auto"/>
                <w:bottom w:val="none" w:sz="0" w:space="0" w:color="auto"/>
                <w:right w:val="none" w:sz="0" w:space="0" w:color="auto"/>
              </w:divBdr>
            </w:div>
            <w:div w:id="2093776812">
              <w:marLeft w:val="0"/>
              <w:marRight w:val="0"/>
              <w:marTop w:val="0"/>
              <w:marBottom w:val="0"/>
              <w:divBdr>
                <w:top w:val="none" w:sz="0" w:space="0" w:color="auto"/>
                <w:left w:val="none" w:sz="0" w:space="0" w:color="auto"/>
                <w:bottom w:val="none" w:sz="0" w:space="0" w:color="auto"/>
                <w:right w:val="none" w:sz="0" w:space="0" w:color="auto"/>
              </w:divBdr>
            </w:div>
            <w:div w:id="597833354">
              <w:marLeft w:val="0"/>
              <w:marRight w:val="0"/>
              <w:marTop w:val="225"/>
              <w:marBottom w:val="225"/>
              <w:divBdr>
                <w:top w:val="none" w:sz="0" w:space="0" w:color="auto"/>
                <w:left w:val="none" w:sz="0" w:space="0" w:color="auto"/>
                <w:bottom w:val="none" w:sz="0" w:space="0" w:color="auto"/>
                <w:right w:val="none" w:sz="0" w:space="0" w:color="auto"/>
              </w:divBdr>
            </w:div>
            <w:div w:id="627856229">
              <w:marLeft w:val="0"/>
              <w:marRight w:val="0"/>
              <w:marTop w:val="0"/>
              <w:marBottom w:val="0"/>
              <w:divBdr>
                <w:top w:val="single" w:sz="18" w:space="8" w:color="E5E5D5"/>
                <w:left w:val="single" w:sz="6" w:space="8" w:color="E4F0E2"/>
                <w:bottom w:val="single" w:sz="6" w:space="8" w:color="E4F0E2"/>
                <w:right w:val="single" w:sz="6" w:space="8" w:color="E4F0E2"/>
              </w:divBdr>
              <w:divsChild>
                <w:div w:id="1275407373">
                  <w:marLeft w:val="-225"/>
                  <w:marRight w:val="-225"/>
                  <w:marTop w:val="0"/>
                  <w:marBottom w:val="0"/>
                  <w:divBdr>
                    <w:top w:val="none" w:sz="0" w:space="0" w:color="auto"/>
                    <w:left w:val="none" w:sz="0" w:space="0" w:color="auto"/>
                    <w:bottom w:val="none" w:sz="0" w:space="0" w:color="auto"/>
                    <w:right w:val="none" w:sz="0" w:space="0" w:color="auto"/>
                  </w:divBdr>
                  <w:divsChild>
                    <w:div w:id="1493646044">
                      <w:marLeft w:val="0"/>
                      <w:marRight w:val="0"/>
                      <w:marTop w:val="0"/>
                      <w:marBottom w:val="225"/>
                      <w:divBdr>
                        <w:top w:val="none" w:sz="0" w:space="0" w:color="auto"/>
                        <w:left w:val="none" w:sz="0" w:space="0" w:color="auto"/>
                        <w:bottom w:val="none" w:sz="0" w:space="0" w:color="auto"/>
                        <w:right w:val="none" w:sz="0" w:space="0" w:color="auto"/>
                      </w:divBdr>
                    </w:div>
                    <w:div w:id="1913655139">
                      <w:marLeft w:val="0"/>
                      <w:marRight w:val="0"/>
                      <w:marTop w:val="0"/>
                      <w:marBottom w:val="225"/>
                      <w:divBdr>
                        <w:top w:val="none" w:sz="0" w:space="0" w:color="auto"/>
                        <w:left w:val="none" w:sz="0" w:space="0" w:color="auto"/>
                        <w:bottom w:val="none" w:sz="0" w:space="0" w:color="auto"/>
                        <w:right w:val="none" w:sz="0" w:space="0" w:color="auto"/>
                      </w:divBdr>
                      <w:divsChild>
                        <w:div w:id="5839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262">
                  <w:marLeft w:val="-225"/>
                  <w:marRight w:val="-225"/>
                  <w:marTop w:val="0"/>
                  <w:marBottom w:val="0"/>
                  <w:divBdr>
                    <w:top w:val="none" w:sz="0" w:space="0" w:color="auto"/>
                    <w:left w:val="none" w:sz="0" w:space="0" w:color="auto"/>
                    <w:bottom w:val="none" w:sz="0" w:space="0" w:color="auto"/>
                    <w:right w:val="none" w:sz="0" w:space="0" w:color="auto"/>
                  </w:divBdr>
                  <w:divsChild>
                    <w:div w:id="330837108">
                      <w:marLeft w:val="0"/>
                      <w:marRight w:val="0"/>
                      <w:marTop w:val="0"/>
                      <w:marBottom w:val="225"/>
                      <w:divBdr>
                        <w:top w:val="none" w:sz="0" w:space="0" w:color="auto"/>
                        <w:left w:val="none" w:sz="0" w:space="0" w:color="auto"/>
                        <w:bottom w:val="none" w:sz="0" w:space="0" w:color="auto"/>
                        <w:right w:val="none" w:sz="0" w:space="0" w:color="auto"/>
                      </w:divBdr>
                    </w:div>
                  </w:divsChild>
                </w:div>
                <w:div w:id="1027409274">
                  <w:marLeft w:val="-225"/>
                  <w:marRight w:val="-225"/>
                  <w:marTop w:val="0"/>
                  <w:marBottom w:val="0"/>
                  <w:divBdr>
                    <w:top w:val="none" w:sz="0" w:space="0" w:color="auto"/>
                    <w:left w:val="none" w:sz="0" w:space="0" w:color="auto"/>
                    <w:bottom w:val="none" w:sz="0" w:space="0" w:color="auto"/>
                    <w:right w:val="none" w:sz="0" w:space="0" w:color="auto"/>
                  </w:divBdr>
                  <w:divsChild>
                    <w:div w:id="496726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4110292">
              <w:marLeft w:val="0"/>
              <w:marRight w:val="0"/>
              <w:marTop w:val="0"/>
              <w:marBottom w:val="0"/>
              <w:divBdr>
                <w:top w:val="none" w:sz="0" w:space="0" w:color="auto"/>
                <w:left w:val="none" w:sz="0" w:space="0" w:color="auto"/>
                <w:bottom w:val="none" w:sz="0" w:space="0" w:color="auto"/>
                <w:right w:val="none" w:sz="0" w:space="0" w:color="auto"/>
              </w:divBdr>
            </w:div>
          </w:divsChild>
        </w:div>
        <w:div w:id="2078357677">
          <w:marLeft w:val="0"/>
          <w:marRight w:val="0"/>
          <w:marTop w:val="240"/>
          <w:marBottom w:val="0"/>
          <w:divBdr>
            <w:top w:val="single" w:sz="12" w:space="8" w:color="E6E6E6"/>
            <w:left w:val="none" w:sz="0" w:space="0" w:color="auto"/>
            <w:bottom w:val="none" w:sz="0" w:space="0" w:color="auto"/>
            <w:right w:val="none" w:sz="0" w:space="0" w:color="auto"/>
          </w:divBdr>
          <w:divsChild>
            <w:div w:id="13345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710">
      <w:bodyDiv w:val="1"/>
      <w:marLeft w:val="0"/>
      <w:marRight w:val="0"/>
      <w:marTop w:val="0"/>
      <w:marBottom w:val="0"/>
      <w:divBdr>
        <w:top w:val="none" w:sz="0" w:space="0" w:color="auto"/>
        <w:left w:val="none" w:sz="0" w:space="0" w:color="auto"/>
        <w:bottom w:val="none" w:sz="0" w:space="0" w:color="auto"/>
        <w:right w:val="none" w:sz="0" w:space="0" w:color="auto"/>
      </w:divBdr>
      <w:divsChild>
        <w:div w:id="1457026299">
          <w:marLeft w:val="0"/>
          <w:marRight w:val="0"/>
          <w:marTop w:val="0"/>
          <w:marBottom w:val="0"/>
          <w:divBdr>
            <w:top w:val="none" w:sz="0" w:space="0" w:color="auto"/>
            <w:left w:val="none" w:sz="0" w:space="0" w:color="auto"/>
            <w:bottom w:val="none" w:sz="0" w:space="0" w:color="auto"/>
            <w:right w:val="none" w:sz="0" w:space="0" w:color="auto"/>
          </w:divBdr>
          <w:divsChild>
            <w:div w:id="1429890838">
              <w:marLeft w:val="-225"/>
              <w:marRight w:val="-225"/>
              <w:marTop w:val="0"/>
              <w:marBottom w:val="0"/>
              <w:divBdr>
                <w:top w:val="none" w:sz="0" w:space="0" w:color="auto"/>
                <w:left w:val="none" w:sz="0" w:space="0" w:color="auto"/>
                <w:bottom w:val="none" w:sz="0" w:space="0" w:color="auto"/>
                <w:right w:val="none" w:sz="0" w:space="0" w:color="auto"/>
              </w:divBdr>
            </w:div>
          </w:divsChild>
        </w:div>
        <w:div w:id="776100253">
          <w:marLeft w:val="0"/>
          <w:marRight w:val="0"/>
          <w:marTop w:val="0"/>
          <w:marBottom w:val="0"/>
          <w:divBdr>
            <w:top w:val="none" w:sz="0" w:space="0" w:color="auto"/>
            <w:left w:val="none" w:sz="0" w:space="0" w:color="auto"/>
            <w:bottom w:val="none" w:sz="0" w:space="0" w:color="auto"/>
            <w:right w:val="none" w:sz="0" w:space="0" w:color="auto"/>
          </w:divBdr>
          <w:divsChild>
            <w:div w:id="1052772566">
              <w:marLeft w:val="0"/>
              <w:marRight w:val="0"/>
              <w:marTop w:val="0"/>
              <w:marBottom w:val="0"/>
              <w:divBdr>
                <w:top w:val="none" w:sz="0" w:space="0" w:color="auto"/>
                <w:left w:val="none" w:sz="0" w:space="0" w:color="auto"/>
                <w:bottom w:val="none" w:sz="0" w:space="0" w:color="auto"/>
                <w:right w:val="none" w:sz="0" w:space="0" w:color="auto"/>
              </w:divBdr>
              <w:divsChild>
                <w:div w:id="1630477022">
                  <w:marLeft w:val="0"/>
                  <w:marRight w:val="0"/>
                  <w:marTop w:val="0"/>
                  <w:marBottom w:val="0"/>
                  <w:divBdr>
                    <w:top w:val="none" w:sz="0" w:space="0" w:color="auto"/>
                    <w:left w:val="none" w:sz="0" w:space="0" w:color="auto"/>
                    <w:bottom w:val="none" w:sz="0" w:space="0" w:color="auto"/>
                    <w:right w:val="none" w:sz="0" w:space="0" w:color="auto"/>
                  </w:divBdr>
                  <w:divsChild>
                    <w:div w:id="930743706">
                      <w:marLeft w:val="0"/>
                      <w:marRight w:val="0"/>
                      <w:marTop w:val="0"/>
                      <w:marBottom w:val="0"/>
                      <w:divBdr>
                        <w:top w:val="none" w:sz="0" w:space="0" w:color="auto"/>
                        <w:left w:val="none" w:sz="0" w:space="0" w:color="auto"/>
                        <w:bottom w:val="none" w:sz="0" w:space="0" w:color="auto"/>
                        <w:right w:val="none" w:sz="0" w:space="0" w:color="auto"/>
                      </w:divBdr>
                      <w:divsChild>
                        <w:div w:id="2044020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0441174">
              <w:marLeft w:val="0"/>
              <w:marRight w:val="0"/>
              <w:marTop w:val="0"/>
              <w:marBottom w:val="0"/>
              <w:divBdr>
                <w:top w:val="none" w:sz="0" w:space="0" w:color="auto"/>
                <w:left w:val="none" w:sz="0" w:space="0" w:color="auto"/>
                <w:bottom w:val="none" w:sz="0" w:space="0" w:color="auto"/>
                <w:right w:val="none" w:sz="0" w:space="0" w:color="auto"/>
              </w:divBdr>
            </w:div>
            <w:div w:id="1545024046">
              <w:marLeft w:val="0"/>
              <w:marRight w:val="0"/>
              <w:marTop w:val="225"/>
              <w:marBottom w:val="225"/>
              <w:divBdr>
                <w:top w:val="none" w:sz="0" w:space="0" w:color="auto"/>
                <w:left w:val="none" w:sz="0" w:space="0" w:color="auto"/>
                <w:bottom w:val="none" w:sz="0" w:space="0" w:color="auto"/>
                <w:right w:val="none" w:sz="0" w:space="0" w:color="auto"/>
              </w:divBdr>
            </w:div>
            <w:div w:id="960184751">
              <w:marLeft w:val="0"/>
              <w:marRight w:val="0"/>
              <w:marTop w:val="0"/>
              <w:marBottom w:val="0"/>
              <w:divBdr>
                <w:top w:val="single" w:sz="18" w:space="8" w:color="E5E5D5"/>
                <w:left w:val="single" w:sz="6" w:space="8" w:color="E4F0E2"/>
                <w:bottom w:val="single" w:sz="6" w:space="8" w:color="E4F0E2"/>
                <w:right w:val="single" w:sz="6" w:space="8" w:color="E4F0E2"/>
              </w:divBdr>
              <w:divsChild>
                <w:div w:id="1522469987">
                  <w:marLeft w:val="-225"/>
                  <w:marRight w:val="-225"/>
                  <w:marTop w:val="0"/>
                  <w:marBottom w:val="0"/>
                  <w:divBdr>
                    <w:top w:val="none" w:sz="0" w:space="0" w:color="auto"/>
                    <w:left w:val="none" w:sz="0" w:space="0" w:color="auto"/>
                    <w:bottom w:val="none" w:sz="0" w:space="0" w:color="auto"/>
                    <w:right w:val="none" w:sz="0" w:space="0" w:color="auto"/>
                  </w:divBdr>
                  <w:divsChild>
                    <w:div w:id="827214229">
                      <w:marLeft w:val="0"/>
                      <w:marRight w:val="0"/>
                      <w:marTop w:val="0"/>
                      <w:marBottom w:val="225"/>
                      <w:divBdr>
                        <w:top w:val="none" w:sz="0" w:space="0" w:color="auto"/>
                        <w:left w:val="none" w:sz="0" w:space="0" w:color="auto"/>
                        <w:bottom w:val="none" w:sz="0" w:space="0" w:color="auto"/>
                        <w:right w:val="none" w:sz="0" w:space="0" w:color="auto"/>
                      </w:divBdr>
                    </w:div>
                    <w:div w:id="734283910">
                      <w:marLeft w:val="0"/>
                      <w:marRight w:val="0"/>
                      <w:marTop w:val="0"/>
                      <w:marBottom w:val="225"/>
                      <w:divBdr>
                        <w:top w:val="none" w:sz="0" w:space="0" w:color="auto"/>
                        <w:left w:val="none" w:sz="0" w:space="0" w:color="auto"/>
                        <w:bottom w:val="none" w:sz="0" w:space="0" w:color="auto"/>
                        <w:right w:val="none" w:sz="0" w:space="0" w:color="auto"/>
                      </w:divBdr>
                      <w:divsChild>
                        <w:div w:id="21116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8434">
                  <w:marLeft w:val="-225"/>
                  <w:marRight w:val="-225"/>
                  <w:marTop w:val="0"/>
                  <w:marBottom w:val="0"/>
                  <w:divBdr>
                    <w:top w:val="none" w:sz="0" w:space="0" w:color="auto"/>
                    <w:left w:val="none" w:sz="0" w:space="0" w:color="auto"/>
                    <w:bottom w:val="none" w:sz="0" w:space="0" w:color="auto"/>
                    <w:right w:val="none" w:sz="0" w:space="0" w:color="auto"/>
                  </w:divBdr>
                  <w:divsChild>
                    <w:div w:id="942689075">
                      <w:marLeft w:val="0"/>
                      <w:marRight w:val="0"/>
                      <w:marTop w:val="0"/>
                      <w:marBottom w:val="225"/>
                      <w:divBdr>
                        <w:top w:val="none" w:sz="0" w:space="0" w:color="auto"/>
                        <w:left w:val="none" w:sz="0" w:space="0" w:color="auto"/>
                        <w:bottom w:val="none" w:sz="0" w:space="0" w:color="auto"/>
                        <w:right w:val="none" w:sz="0" w:space="0" w:color="auto"/>
                      </w:divBdr>
                    </w:div>
                  </w:divsChild>
                </w:div>
                <w:div w:id="236331889">
                  <w:marLeft w:val="-225"/>
                  <w:marRight w:val="-225"/>
                  <w:marTop w:val="0"/>
                  <w:marBottom w:val="0"/>
                  <w:divBdr>
                    <w:top w:val="none" w:sz="0" w:space="0" w:color="auto"/>
                    <w:left w:val="none" w:sz="0" w:space="0" w:color="auto"/>
                    <w:bottom w:val="none" w:sz="0" w:space="0" w:color="auto"/>
                    <w:right w:val="none" w:sz="0" w:space="0" w:color="auto"/>
                  </w:divBdr>
                  <w:divsChild>
                    <w:div w:id="1375497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8360271">
              <w:marLeft w:val="0"/>
              <w:marRight w:val="0"/>
              <w:marTop w:val="0"/>
              <w:marBottom w:val="0"/>
              <w:divBdr>
                <w:top w:val="none" w:sz="0" w:space="0" w:color="auto"/>
                <w:left w:val="none" w:sz="0" w:space="0" w:color="auto"/>
                <w:bottom w:val="none" w:sz="0" w:space="0" w:color="auto"/>
                <w:right w:val="none" w:sz="0" w:space="0" w:color="auto"/>
              </w:divBdr>
            </w:div>
          </w:divsChild>
        </w:div>
        <w:div w:id="453642834">
          <w:marLeft w:val="0"/>
          <w:marRight w:val="0"/>
          <w:marTop w:val="240"/>
          <w:marBottom w:val="0"/>
          <w:divBdr>
            <w:top w:val="single" w:sz="12" w:space="8" w:color="E6E6E6"/>
            <w:left w:val="none" w:sz="0" w:space="0" w:color="auto"/>
            <w:bottom w:val="none" w:sz="0" w:space="0" w:color="auto"/>
            <w:right w:val="none" w:sz="0" w:space="0" w:color="auto"/>
          </w:divBdr>
          <w:divsChild>
            <w:div w:id="18721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4372">
      <w:bodyDiv w:val="1"/>
      <w:marLeft w:val="0"/>
      <w:marRight w:val="0"/>
      <w:marTop w:val="0"/>
      <w:marBottom w:val="0"/>
      <w:divBdr>
        <w:top w:val="none" w:sz="0" w:space="0" w:color="auto"/>
        <w:left w:val="none" w:sz="0" w:space="0" w:color="auto"/>
        <w:bottom w:val="none" w:sz="0" w:space="0" w:color="auto"/>
        <w:right w:val="none" w:sz="0" w:space="0" w:color="auto"/>
      </w:divBdr>
      <w:divsChild>
        <w:div w:id="716201543">
          <w:marLeft w:val="0"/>
          <w:marRight w:val="0"/>
          <w:marTop w:val="0"/>
          <w:marBottom w:val="0"/>
          <w:divBdr>
            <w:top w:val="none" w:sz="0" w:space="0" w:color="auto"/>
            <w:left w:val="none" w:sz="0" w:space="0" w:color="auto"/>
            <w:bottom w:val="none" w:sz="0" w:space="0" w:color="auto"/>
            <w:right w:val="none" w:sz="0" w:space="0" w:color="auto"/>
          </w:divBdr>
          <w:divsChild>
            <w:div w:id="856503978">
              <w:marLeft w:val="-225"/>
              <w:marRight w:val="-225"/>
              <w:marTop w:val="0"/>
              <w:marBottom w:val="0"/>
              <w:divBdr>
                <w:top w:val="none" w:sz="0" w:space="0" w:color="auto"/>
                <w:left w:val="none" w:sz="0" w:space="0" w:color="auto"/>
                <w:bottom w:val="none" w:sz="0" w:space="0" w:color="auto"/>
                <w:right w:val="none" w:sz="0" w:space="0" w:color="auto"/>
              </w:divBdr>
            </w:div>
          </w:divsChild>
        </w:div>
        <w:div w:id="593055383">
          <w:marLeft w:val="0"/>
          <w:marRight w:val="0"/>
          <w:marTop w:val="0"/>
          <w:marBottom w:val="0"/>
          <w:divBdr>
            <w:top w:val="none" w:sz="0" w:space="0" w:color="auto"/>
            <w:left w:val="none" w:sz="0" w:space="0" w:color="auto"/>
            <w:bottom w:val="none" w:sz="0" w:space="0" w:color="auto"/>
            <w:right w:val="none" w:sz="0" w:space="0" w:color="auto"/>
          </w:divBdr>
          <w:divsChild>
            <w:div w:id="2090152754">
              <w:marLeft w:val="0"/>
              <w:marRight w:val="0"/>
              <w:marTop w:val="0"/>
              <w:marBottom w:val="0"/>
              <w:divBdr>
                <w:top w:val="none" w:sz="0" w:space="0" w:color="auto"/>
                <w:left w:val="none" w:sz="0" w:space="0" w:color="auto"/>
                <w:bottom w:val="none" w:sz="0" w:space="0" w:color="auto"/>
                <w:right w:val="none" w:sz="0" w:space="0" w:color="auto"/>
              </w:divBdr>
              <w:divsChild>
                <w:div w:id="1015963291">
                  <w:marLeft w:val="0"/>
                  <w:marRight w:val="0"/>
                  <w:marTop w:val="0"/>
                  <w:marBottom w:val="0"/>
                  <w:divBdr>
                    <w:top w:val="none" w:sz="0" w:space="0" w:color="auto"/>
                    <w:left w:val="none" w:sz="0" w:space="0" w:color="auto"/>
                    <w:bottom w:val="none" w:sz="0" w:space="0" w:color="auto"/>
                    <w:right w:val="none" w:sz="0" w:space="0" w:color="auto"/>
                  </w:divBdr>
                  <w:divsChild>
                    <w:div w:id="1824395090">
                      <w:marLeft w:val="0"/>
                      <w:marRight w:val="0"/>
                      <w:marTop w:val="0"/>
                      <w:marBottom w:val="0"/>
                      <w:divBdr>
                        <w:top w:val="none" w:sz="0" w:space="0" w:color="auto"/>
                        <w:left w:val="none" w:sz="0" w:space="0" w:color="auto"/>
                        <w:bottom w:val="none" w:sz="0" w:space="0" w:color="auto"/>
                        <w:right w:val="none" w:sz="0" w:space="0" w:color="auto"/>
                      </w:divBdr>
                      <w:divsChild>
                        <w:div w:id="5962528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1927035">
              <w:marLeft w:val="0"/>
              <w:marRight w:val="0"/>
              <w:marTop w:val="0"/>
              <w:marBottom w:val="0"/>
              <w:divBdr>
                <w:top w:val="single" w:sz="18" w:space="8" w:color="E5E5D5"/>
                <w:left w:val="single" w:sz="6" w:space="8" w:color="E4F0E2"/>
                <w:bottom w:val="single" w:sz="6" w:space="8" w:color="E4F0E2"/>
                <w:right w:val="single" w:sz="6" w:space="8" w:color="E4F0E2"/>
              </w:divBdr>
              <w:divsChild>
                <w:div w:id="1114523071">
                  <w:marLeft w:val="-225"/>
                  <w:marRight w:val="-225"/>
                  <w:marTop w:val="0"/>
                  <w:marBottom w:val="0"/>
                  <w:divBdr>
                    <w:top w:val="none" w:sz="0" w:space="0" w:color="auto"/>
                    <w:left w:val="none" w:sz="0" w:space="0" w:color="auto"/>
                    <w:bottom w:val="none" w:sz="0" w:space="0" w:color="auto"/>
                    <w:right w:val="none" w:sz="0" w:space="0" w:color="auto"/>
                  </w:divBdr>
                  <w:divsChild>
                    <w:div w:id="608777209">
                      <w:marLeft w:val="0"/>
                      <w:marRight w:val="0"/>
                      <w:marTop w:val="0"/>
                      <w:marBottom w:val="225"/>
                      <w:divBdr>
                        <w:top w:val="none" w:sz="0" w:space="0" w:color="auto"/>
                        <w:left w:val="none" w:sz="0" w:space="0" w:color="auto"/>
                        <w:bottom w:val="none" w:sz="0" w:space="0" w:color="auto"/>
                        <w:right w:val="none" w:sz="0" w:space="0" w:color="auto"/>
                      </w:divBdr>
                    </w:div>
                    <w:div w:id="725032827">
                      <w:marLeft w:val="0"/>
                      <w:marRight w:val="0"/>
                      <w:marTop w:val="0"/>
                      <w:marBottom w:val="225"/>
                      <w:divBdr>
                        <w:top w:val="none" w:sz="0" w:space="0" w:color="auto"/>
                        <w:left w:val="none" w:sz="0" w:space="0" w:color="auto"/>
                        <w:bottom w:val="none" w:sz="0" w:space="0" w:color="auto"/>
                        <w:right w:val="none" w:sz="0" w:space="0" w:color="auto"/>
                      </w:divBdr>
                      <w:divsChild>
                        <w:div w:id="2054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062">
                  <w:marLeft w:val="-225"/>
                  <w:marRight w:val="-225"/>
                  <w:marTop w:val="0"/>
                  <w:marBottom w:val="0"/>
                  <w:divBdr>
                    <w:top w:val="none" w:sz="0" w:space="0" w:color="auto"/>
                    <w:left w:val="none" w:sz="0" w:space="0" w:color="auto"/>
                    <w:bottom w:val="none" w:sz="0" w:space="0" w:color="auto"/>
                    <w:right w:val="none" w:sz="0" w:space="0" w:color="auto"/>
                  </w:divBdr>
                  <w:divsChild>
                    <w:div w:id="1050615826">
                      <w:marLeft w:val="0"/>
                      <w:marRight w:val="0"/>
                      <w:marTop w:val="0"/>
                      <w:marBottom w:val="225"/>
                      <w:divBdr>
                        <w:top w:val="none" w:sz="0" w:space="0" w:color="auto"/>
                        <w:left w:val="none" w:sz="0" w:space="0" w:color="auto"/>
                        <w:bottom w:val="none" w:sz="0" w:space="0" w:color="auto"/>
                        <w:right w:val="none" w:sz="0" w:space="0" w:color="auto"/>
                      </w:divBdr>
                    </w:div>
                  </w:divsChild>
                </w:div>
                <w:div w:id="1852255629">
                  <w:marLeft w:val="-225"/>
                  <w:marRight w:val="-225"/>
                  <w:marTop w:val="0"/>
                  <w:marBottom w:val="0"/>
                  <w:divBdr>
                    <w:top w:val="none" w:sz="0" w:space="0" w:color="auto"/>
                    <w:left w:val="none" w:sz="0" w:space="0" w:color="auto"/>
                    <w:bottom w:val="none" w:sz="0" w:space="0" w:color="auto"/>
                    <w:right w:val="none" w:sz="0" w:space="0" w:color="auto"/>
                  </w:divBdr>
                  <w:divsChild>
                    <w:div w:id="2102991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9920483">
              <w:marLeft w:val="0"/>
              <w:marRight w:val="0"/>
              <w:marTop w:val="0"/>
              <w:marBottom w:val="0"/>
              <w:divBdr>
                <w:top w:val="none" w:sz="0" w:space="0" w:color="auto"/>
                <w:left w:val="none" w:sz="0" w:space="0" w:color="auto"/>
                <w:bottom w:val="none" w:sz="0" w:space="0" w:color="auto"/>
                <w:right w:val="none" w:sz="0" w:space="0" w:color="auto"/>
              </w:divBdr>
            </w:div>
          </w:divsChild>
        </w:div>
        <w:div w:id="1271280122">
          <w:marLeft w:val="0"/>
          <w:marRight w:val="0"/>
          <w:marTop w:val="240"/>
          <w:marBottom w:val="0"/>
          <w:divBdr>
            <w:top w:val="single" w:sz="12" w:space="8" w:color="E6E6E6"/>
            <w:left w:val="none" w:sz="0" w:space="0" w:color="auto"/>
            <w:bottom w:val="none" w:sz="0" w:space="0" w:color="auto"/>
            <w:right w:val="none" w:sz="0" w:space="0" w:color="auto"/>
          </w:divBdr>
          <w:divsChild>
            <w:div w:id="100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459">
      <w:bodyDiv w:val="1"/>
      <w:marLeft w:val="0"/>
      <w:marRight w:val="0"/>
      <w:marTop w:val="0"/>
      <w:marBottom w:val="0"/>
      <w:divBdr>
        <w:top w:val="none" w:sz="0" w:space="0" w:color="auto"/>
        <w:left w:val="none" w:sz="0" w:space="0" w:color="auto"/>
        <w:bottom w:val="none" w:sz="0" w:space="0" w:color="auto"/>
        <w:right w:val="none" w:sz="0" w:space="0" w:color="auto"/>
      </w:divBdr>
      <w:divsChild>
        <w:div w:id="1593660817">
          <w:marLeft w:val="0"/>
          <w:marRight w:val="0"/>
          <w:marTop w:val="0"/>
          <w:marBottom w:val="0"/>
          <w:divBdr>
            <w:top w:val="none" w:sz="0" w:space="0" w:color="auto"/>
            <w:left w:val="none" w:sz="0" w:space="0" w:color="auto"/>
            <w:bottom w:val="none" w:sz="0" w:space="0" w:color="auto"/>
            <w:right w:val="none" w:sz="0" w:space="0" w:color="auto"/>
          </w:divBdr>
          <w:divsChild>
            <w:div w:id="335116354">
              <w:marLeft w:val="0"/>
              <w:marRight w:val="0"/>
              <w:marTop w:val="0"/>
              <w:marBottom w:val="0"/>
              <w:divBdr>
                <w:top w:val="none" w:sz="0" w:space="0" w:color="auto"/>
                <w:left w:val="none" w:sz="0" w:space="0" w:color="auto"/>
                <w:bottom w:val="none" w:sz="0" w:space="0" w:color="auto"/>
                <w:right w:val="none" w:sz="0" w:space="0" w:color="auto"/>
              </w:divBdr>
            </w:div>
            <w:div w:id="657266375">
              <w:marLeft w:val="0"/>
              <w:marRight w:val="0"/>
              <w:marTop w:val="0"/>
              <w:marBottom w:val="0"/>
              <w:divBdr>
                <w:top w:val="none" w:sz="0" w:space="0" w:color="auto"/>
                <w:left w:val="none" w:sz="0" w:space="0" w:color="101010"/>
                <w:bottom w:val="none" w:sz="0" w:space="0" w:color="101010"/>
                <w:right w:val="none" w:sz="0" w:space="0" w:color="101010"/>
              </w:divBdr>
            </w:div>
          </w:divsChild>
        </w:div>
        <w:div w:id="353239227">
          <w:marLeft w:val="0"/>
          <w:marRight w:val="0"/>
          <w:marTop w:val="0"/>
          <w:marBottom w:val="0"/>
          <w:divBdr>
            <w:top w:val="none" w:sz="0" w:space="0" w:color="auto"/>
            <w:left w:val="none" w:sz="0" w:space="0" w:color="auto"/>
            <w:bottom w:val="none" w:sz="0" w:space="0" w:color="auto"/>
            <w:right w:val="none" w:sz="0" w:space="0" w:color="auto"/>
          </w:divBdr>
          <w:divsChild>
            <w:div w:id="6835508">
              <w:marLeft w:val="0"/>
              <w:marRight w:val="0"/>
              <w:marTop w:val="0"/>
              <w:marBottom w:val="0"/>
              <w:divBdr>
                <w:top w:val="none" w:sz="0" w:space="0" w:color="auto"/>
                <w:left w:val="none" w:sz="0" w:space="0" w:color="auto"/>
                <w:bottom w:val="none" w:sz="0" w:space="0" w:color="auto"/>
                <w:right w:val="none" w:sz="0" w:space="0" w:color="auto"/>
              </w:divBdr>
              <w:divsChild>
                <w:div w:id="455679882">
                  <w:marLeft w:val="0"/>
                  <w:marRight w:val="0"/>
                  <w:marTop w:val="0"/>
                  <w:marBottom w:val="0"/>
                  <w:divBdr>
                    <w:top w:val="none" w:sz="0" w:space="0" w:color="auto"/>
                    <w:left w:val="none" w:sz="0" w:space="0" w:color="auto"/>
                    <w:bottom w:val="none" w:sz="0" w:space="0" w:color="auto"/>
                    <w:right w:val="none" w:sz="0" w:space="0" w:color="auto"/>
                  </w:divBdr>
                  <w:divsChild>
                    <w:div w:id="47923042">
                      <w:marLeft w:val="0"/>
                      <w:marRight w:val="0"/>
                      <w:marTop w:val="0"/>
                      <w:marBottom w:val="0"/>
                      <w:divBdr>
                        <w:top w:val="none" w:sz="0" w:space="0" w:color="auto"/>
                        <w:left w:val="none" w:sz="0" w:space="0" w:color="auto"/>
                        <w:bottom w:val="none" w:sz="0" w:space="0" w:color="auto"/>
                        <w:right w:val="none" w:sz="0" w:space="0" w:color="auto"/>
                      </w:divBdr>
                      <w:divsChild>
                        <w:div w:id="357699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68567782">
              <w:marLeft w:val="0"/>
              <w:marRight w:val="0"/>
              <w:marTop w:val="0"/>
              <w:marBottom w:val="0"/>
              <w:divBdr>
                <w:top w:val="none" w:sz="0" w:space="0" w:color="auto"/>
                <w:left w:val="none" w:sz="0" w:space="0" w:color="auto"/>
                <w:bottom w:val="none" w:sz="0" w:space="0" w:color="auto"/>
                <w:right w:val="none" w:sz="0" w:space="0" w:color="auto"/>
              </w:divBdr>
            </w:div>
            <w:div w:id="871570519">
              <w:marLeft w:val="0"/>
              <w:marRight w:val="0"/>
              <w:marTop w:val="0"/>
              <w:marBottom w:val="0"/>
              <w:divBdr>
                <w:top w:val="none" w:sz="0" w:space="0" w:color="auto"/>
                <w:left w:val="none" w:sz="0" w:space="0" w:color="auto"/>
                <w:bottom w:val="none" w:sz="0" w:space="0" w:color="auto"/>
                <w:right w:val="none" w:sz="0" w:space="0" w:color="auto"/>
              </w:divBdr>
            </w:div>
            <w:div w:id="1455561432">
              <w:marLeft w:val="0"/>
              <w:marRight w:val="0"/>
              <w:marTop w:val="0"/>
              <w:marBottom w:val="0"/>
              <w:divBdr>
                <w:top w:val="none" w:sz="0" w:space="0" w:color="auto"/>
                <w:left w:val="none" w:sz="0" w:space="0" w:color="auto"/>
                <w:bottom w:val="none" w:sz="0" w:space="0" w:color="auto"/>
                <w:right w:val="none" w:sz="0" w:space="0" w:color="auto"/>
              </w:divBdr>
            </w:div>
            <w:div w:id="1710107536">
              <w:marLeft w:val="0"/>
              <w:marRight w:val="0"/>
              <w:marTop w:val="0"/>
              <w:marBottom w:val="0"/>
              <w:divBdr>
                <w:top w:val="none" w:sz="0" w:space="0" w:color="auto"/>
                <w:left w:val="none" w:sz="0" w:space="0" w:color="auto"/>
                <w:bottom w:val="none" w:sz="0" w:space="0" w:color="auto"/>
                <w:right w:val="none" w:sz="0" w:space="0" w:color="auto"/>
              </w:divBdr>
            </w:div>
            <w:div w:id="1475826737">
              <w:marLeft w:val="0"/>
              <w:marRight w:val="0"/>
              <w:marTop w:val="0"/>
              <w:marBottom w:val="0"/>
              <w:divBdr>
                <w:top w:val="none" w:sz="0" w:space="0" w:color="auto"/>
                <w:left w:val="none" w:sz="0" w:space="0" w:color="auto"/>
                <w:bottom w:val="none" w:sz="0" w:space="0" w:color="auto"/>
                <w:right w:val="none" w:sz="0" w:space="0" w:color="auto"/>
              </w:divBdr>
            </w:div>
            <w:div w:id="1867254563">
              <w:marLeft w:val="0"/>
              <w:marRight w:val="0"/>
              <w:marTop w:val="0"/>
              <w:marBottom w:val="0"/>
              <w:divBdr>
                <w:top w:val="none" w:sz="0" w:space="0" w:color="auto"/>
                <w:left w:val="none" w:sz="0" w:space="0" w:color="auto"/>
                <w:bottom w:val="none" w:sz="0" w:space="0" w:color="auto"/>
                <w:right w:val="none" w:sz="0" w:space="0" w:color="auto"/>
              </w:divBdr>
            </w:div>
            <w:div w:id="1313414304">
              <w:marLeft w:val="0"/>
              <w:marRight w:val="0"/>
              <w:marTop w:val="0"/>
              <w:marBottom w:val="0"/>
              <w:divBdr>
                <w:top w:val="none" w:sz="0" w:space="0" w:color="auto"/>
                <w:left w:val="none" w:sz="0" w:space="0" w:color="auto"/>
                <w:bottom w:val="none" w:sz="0" w:space="0" w:color="auto"/>
                <w:right w:val="none" w:sz="0" w:space="0" w:color="auto"/>
              </w:divBdr>
            </w:div>
            <w:div w:id="1126505539">
              <w:marLeft w:val="0"/>
              <w:marRight w:val="0"/>
              <w:marTop w:val="0"/>
              <w:marBottom w:val="0"/>
              <w:divBdr>
                <w:top w:val="none" w:sz="0" w:space="0" w:color="auto"/>
                <w:left w:val="none" w:sz="0" w:space="0" w:color="auto"/>
                <w:bottom w:val="none" w:sz="0" w:space="0" w:color="auto"/>
                <w:right w:val="none" w:sz="0" w:space="0" w:color="auto"/>
              </w:divBdr>
            </w:div>
            <w:div w:id="1448113267">
              <w:marLeft w:val="0"/>
              <w:marRight w:val="0"/>
              <w:marTop w:val="0"/>
              <w:marBottom w:val="0"/>
              <w:divBdr>
                <w:top w:val="single" w:sz="18" w:space="8" w:color="E5E5D5"/>
                <w:left w:val="single" w:sz="6" w:space="8" w:color="E4F0E2"/>
                <w:bottom w:val="single" w:sz="6" w:space="8" w:color="E4F0E2"/>
                <w:right w:val="single" w:sz="6" w:space="8" w:color="E4F0E2"/>
              </w:divBdr>
              <w:divsChild>
                <w:div w:id="145244667">
                  <w:marLeft w:val="-225"/>
                  <w:marRight w:val="-225"/>
                  <w:marTop w:val="0"/>
                  <w:marBottom w:val="0"/>
                  <w:divBdr>
                    <w:top w:val="none" w:sz="0" w:space="0" w:color="auto"/>
                    <w:left w:val="none" w:sz="0" w:space="0" w:color="auto"/>
                    <w:bottom w:val="none" w:sz="0" w:space="0" w:color="auto"/>
                    <w:right w:val="none" w:sz="0" w:space="0" w:color="auto"/>
                  </w:divBdr>
                  <w:divsChild>
                    <w:div w:id="932320067">
                      <w:marLeft w:val="0"/>
                      <w:marRight w:val="0"/>
                      <w:marTop w:val="0"/>
                      <w:marBottom w:val="225"/>
                      <w:divBdr>
                        <w:top w:val="none" w:sz="0" w:space="0" w:color="auto"/>
                        <w:left w:val="none" w:sz="0" w:space="0" w:color="auto"/>
                        <w:bottom w:val="none" w:sz="0" w:space="0" w:color="auto"/>
                        <w:right w:val="none" w:sz="0" w:space="0" w:color="auto"/>
                      </w:divBdr>
                    </w:div>
                    <w:div w:id="466512733">
                      <w:marLeft w:val="0"/>
                      <w:marRight w:val="0"/>
                      <w:marTop w:val="0"/>
                      <w:marBottom w:val="225"/>
                      <w:divBdr>
                        <w:top w:val="none" w:sz="0" w:space="0" w:color="auto"/>
                        <w:left w:val="none" w:sz="0" w:space="0" w:color="auto"/>
                        <w:bottom w:val="none" w:sz="0" w:space="0" w:color="auto"/>
                        <w:right w:val="none" w:sz="0" w:space="0" w:color="auto"/>
                      </w:divBdr>
                      <w:divsChild>
                        <w:div w:id="159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759">
                  <w:marLeft w:val="-225"/>
                  <w:marRight w:val="-225"/>
                  <w:marTop w:val="0"/>
                  <w:marBottom w:val="0"/>
                  <w:divBdr>
                    <w:top w:val="none" w:sz="0" w:space="0" w:color="auto"/>
                    <w:left w:val="none" w:sz="0" w:space="0" w:color="auto"/>
                    <w:bottom w:val="none" w:sz="0" w:space="0" w:color="auto"/>
                    <w:right w:val="none" w:sz="0" w:space="0" w:color="auto"/>
                  </w:divBdr>
                  <w:divsChild>
                    <w:div w:id="1240020312">
                      <w:marLeft w:val="0"/>
                      <w:marRight w:val="0"/>
                      <w:marTop w:val="0"/>
                      <w:marBottom w:val="225"/>
                      <w:divBdr>
                        <w:top w:val="none" w:sz="0" w:space="0" w:color="auto"/>
                        <w:left w:val="none" w:sz="0" w:space="0" w:color="auto"/>
                        <w:bottom w:val="none" w:sz="0" w:space="0" w:color="auto"/>
                        <w:right w:val="none" w:sz="0" w:space="0" w:color="auto"/>
                      </w:divBdr>
                    </w:div>
                  </w:divsChild>
                </w:div>
                <w:div w:id="1360548121">
                  <w:marLeft w:val="-225"/>
                  <w:marRight w:val="-225"/>
                  <w:marTop w:val="0"/>
                  <w:marBottom w:val="0"/>
                  <w:divBdr>
                    <w:top w:val="none" w:sz="0" w:space="0" w:color="auto"/>
                    <w:left w:val="none" w:sz="0" w:space="0" w:color="auto"/>
                    <w:bottom w:val="none" w:sz="0" w:space="0" w:color="auto"/>
                    <w:right w:val="none" w:sz="0" w:space="0" w:color="auto"/>
                  </w:divBdr>
                  <w:divsChild>
                    <w:div w:id="1869178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80126984">
              <w:marLeft w:val="0"/>
              <w:marRight w:val="0"/>
              <w:marTop w:val="0"/>
              <w:marBottom w:val="0"/>
              <w:divBdr>
                <w:top w:val="none" w:sz="0" w:space="0" w:color="auto"/>
                <w:left w:val="none" w:sz="0" w:space="0" w:color="auto"/>
                <w:bottom w:val="none" w:sz="0" w:space="0" w:color="auto"/>
                <w:right w:val="none" w:sz="0" w:space="0" w:color="auto"/>
              </w:divBdr>
            </w:div>
          </w:divsChild>
        </w:div>
        <w:div w:id="854490864">
          <w:marLeft w:val="0"/>
          <w:marRight w:val="0"/>
          <w:marTop w:val="240"/>
          <w:marBottom w:val="0"/>
          <w:divBdr>
            <w:top w:val="single" w:sz="12" w:space="8" w:color="E6E6E6"/>
            <w:left w:val="none" w:sz="0" w:space="0" w:color="auto"/>
            <w:bottom w:val="none" w:sz="0" w:space="0" w:color="auto"/>
            <w:right w:val="none" w:sz="0" w:space="0" w:color="auto"/>
          </w:divBdr>
          <w:divsChild>
            <w:div w:id="4139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721">
      <w:bodyDiv w:val="1"/>
      <w:marLeft w:val="0"/>
      <w:marRight w:val="0"/>
      <w:marTop w:val="0"/>
      <w:marBottom w:val="0"/>
      <w:divBdr>
        <w:top w:val="none" w:sz="0" w:space="0" w:color="auto"/>
        <w:left w:val="none" w:sz="0" w:space="0" w:color="auto"/>
        <w:bottom w:val="none" w:sz="0" w:space="0" w:color="auto"/>
        <w:right w:val="none" w:sz="0" w:space="0" w:color="auto"/>
      </w:divBdr>
      <w:divsChild>
        <w:div w:id="1766880059">
          <w:marLeft w:val="0"/>
          <w:marRight w:val="0"/>
          <w:marTop w:val="0"/>
          <w:marBottom w:val="0"/>
          <w:divBdr>
            <w:top w:val="none" w:sz="0" w:space="0" w:color="auto"/>
            <w:left w:val="none" w:sz="0" w:space="0" w:color="auto"/>
            <w:bottom w:val="none" w:sz="0" w:space="0" w:color="auto"/>
            <w:right w:val="none" w:sz="0" w:space="0" w:color="auto"/>
          </w:divBdr>
          <w:divsChild>
            <w:div w:id="1725518840">
              <w:marLeft w:val="-225"/>
              <w:marRight w:val="-225"/>
              <w:marTop w:val="0"/>
              <w:marBottom w:val="0"/>
              <w:divBdr>
                <w:top w:val="none" w:sz="0" w:space="0" w:color="auto"/>
                <w:left w:val="none" w:sz="0" w:space="0" w:color="auto"/>
                <w:bottom w:val="none" w:sz="0" w:space="0" w:color="auto"/>
                <w:right w:val="none" w:sz="0" w:space="0" w:color="auto"/>
              </w:divBdr>
            </w:div>
          </w:divsChild>
        </w:div>
        <w:div w:id="694382100">
          <w:marLeft w:val="0"/>
          <w:marRight w:val="0"/>
          <w:marTop w:val="0"/>
          <w:marBottom w:val="0"/>
          <w:divBdr>
            <w:top w:val="none" w:sz="0" w:space="0" w:color="auto"/>
            <w:left w:val="none" w:sz="0" w:space="0" w:color="auto"/>
            <w:bottom w:val="none" w:sz="0" w:space="0" w:color="auto"/>
            <w:right w:val="none" w:sz="0" w:space="0" w:color="auto"/>
          </w:divBdr>
          <w:divsChild>
            <w:div w:id="135227199">
              <w:marLeft w:val="0"/>
              <w:marRight w:val="0"/>
              <w:marTop w:val="0"/>
              <w:marBottom w:val="0"/>
              <w:divBdr>
                <w:top w:val="none" w:sz="0" w:space="0" w:color="auto"/>
                <w:left w:val="none" w:sz="0" w:space="0" w:color="auto"/>
                <w:bottom w:val="none" w:sz="0" w:space="0" w:color="auto"/>
                <w:right w:val="none" w:sz="0" w:space="0" w:color="auto"/>
              </w:divBdr>
              <w:divsChild>
                <w:div w:id="62803313">
                  <w:marLeft w:val="0"/>
                  <w:marRight w:val="0"/>
                  <w:marTop w:val="0"/>
                  <w:marBottom w:val="0"/>
                  <w:divBdr>
                    <w:top w:val="none" w:sz="0" w:space="0" w:color="auto"/>
                    <w:left w:val="none" w:sz="0" w:space="0" w:color="auto"/>
                    <w:bottom w:val="none" w:sz="0" w:space="0" w:color="auto"/>
                    <w:right w:val="none" w:sz="0" w:space="0" w:color="auto"/>
                  </w:divBdr>
                  <w:divsChild>
                    <w:div w:id="409350494">
                      <w:marLeft w:val="0"/>
                      <w:marRight w:val="0"/>
                      <w:marTop w:val="0"/>
                      <w:marBottom w:val="0"/>
                      <w:divBdr>
                        <w:top w:val="none" w:sz="0" w:space="0" w:color="auto"/>
                        <w:left w:val="none" w:sz="0" w:space="0" w:color="auto"/>
                        <w:bottom w:val="none" w:sz="0" w:space="0" w:color="auto"/>
                        <w:right w:val="none" w:sz="0" w:space="0" w:color="auto"/>
                      </w:divBdr>
                      <w:divsChild>
                        <w:div w:id="2112890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113230">
              <w:marLeft w:val="0"/>
              <w:marRight w:val="0"/>
              <w:marTop w:val="0"/>
              <w:marBottom w:val="0"/>
              <w:divBdr>
                <w:top w:val="none" w:sz="0" w:space="0" w:color="auto"/>
                <w:left w:val="none" w:sz="0" w:space="0" w:color="auto"/>
                <w:bottom w:val="none" w:sz="0" w:space="0" w:color="auto"/>
                <w:right w:val="none" w:sz="0" w:space="0" w:color="auto"/>
              </w:divBdr>
            </w:div>
            <w:div w:id="1024283751">
              <w:marLeft w:val="0"/>
              <w:marRight w:val="0"/>
              <w:marTop w:val="225"/>
              <w:marBottom w:val="225"/>
              <w:divBdr>
                <w:top w:val="none" w:sz="0" w:space="0" w:color="auto"/>
                <w:left w:val="none" w:sz="0" w:space="0" w:color="auto"/>
                <w:bottom w:val="none" w:sz="0" w:space="0" w:color="auto"/>
                <w:right w:val="none" w:sz="0" w:space="0" w:color="auto"/>
              </w:divBdr>
            </w:div>
            <w:div w:id="355036955">
              <w:marLeft w:val="0"/>
              <w:marRight w:val="0"/>
              <w:marTop w:val="0"/>
              <w:marBottom w:val="0"/>
              <w:divBdr>
                <w:top w:val="single" w:sz="18" w:space="8" w:color="E5E5D5"/>
                <w:left w:val="single" w:sz="6" w:space="8" w:color="E4F0E2"/>
                <w:bottom w:val="single" w:sz="6" w:space="8" w:color="E4F0E2"/>
                <w:right w:val="single" w:sz="6" w:space="8" w:color="E4F0E2"/>
              </w:divBdr>
              <w:divsChild>
                <w:div w:id="769859659">
                  <w:marLeft w:val="-225"/>
                  <w:marRight w:val="-225"/>
                  <w:marTop w:val="0"/>
                  <w:marBottom w:val="0"/>
                  <w:divBdr>
                    <w:top w:val="none" w:sz="0" w:space="0" w:color="auto"/>
                    <w:left w:val="none" w:sz="0" w:space="0" w:color="auto"/>
                    <w:bottom w:val="none" w:sz="0" w:space="0" w:color="auto"/>
                    <w:right w:val="none" w:sz="0" w:space="0" w:color="auto"/>
                  </w:divBdr>
                  <w:divsChild>
                    <w:div w:id="568199775">
                      <w:marLeft w:val="0"/>
                      <w:marRight w:val="0"/>
                      <w:marTop w:val="0"/>
                      <w:marBottom w:val="225"/>
                      <w:divBdr>
                        <w:top w:val="none" w:sz="0" w:space="0" w:color="auto"/>
                        <w:left w:val="none" w:sz="0" w:space="0" w:color="auto"/>
                        <w:bottom w:val="none" w:sz="0" w:space="0" w:color="auto"/>
                        <w:right w:val="none" w:sz="0" w:space="0" w:color="auto"/>
                      </w:divBdr>
                    </w:div>
                    <w:div w:id="1972898688">
                      <w:marLeft w:val="0"/>
                      <w:marRight w:val="0"/>
                      <w:marTop w:val="0"/>
                      <w:marBottom w:val="225"/>
                      <w:divBdr>
                        <w:top w:val="none" w:sz="0" w:space="0" w:color="auto"/>
                        <w:left w:val="none" w:sz="0" w:space="0" w:color="auto"/>
                        <w:bottom w:val="none" w:sz="0" w:space="0" w:color="auto"/>
                        <w:right w:val="none" w:sz="0" w:space="0" w:color="auto"/>
                      </w:divBdr>
                      <w:divsChild>
                        <w:div w:id="17275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990">
                  <w:marLeft w:val="-225"/>
                  <w:marRight w:val="-225"/>
                  <w:marTop w:val="0"/>
                  <w:marBottom w:val="0"/>
                  <w:divBdr>
                    <w:top w:val="none" w:sz="0" w:space="0" w:color="auto"/>
                    <w:left w:val="none" w:sz="0" w:space="0" w:color="auto"/>
                    <w:bottom w:val="none" w:sz="0" w:space="0" w:color="auto"/>
                    <w:right w:val="none" w:sz="0" w:space="0" w:color="auto"/>
                  </w:divBdr>
                  <w:divsChild>
                    <w:div w:id="10574420">
                      <w:marLeft w:val="0"/>
                      <w:marRight w:val="0"/>
                      <w:marTop w:val="0"/>
                      <w:marBottom w:val="225"/>
                      <w:divBdr>
                        <w:top w:val="none" w:sz="0" w:space="0" w:color="auto"/>
                        <w:left w:val="none" w:sz="0" w:space="0" w:color="auto"/>
                        <w:bottom w:val="none" w:sz="0" w:space="0" w:color="auto"/>
                        <w:right w:val="none" w:sz="0" w:space="0" w:color="auto"/>
                      </w:divBdr>
                    </w:div>
                  </w:divsChild>
                </w:div>
                <w:div w:id="1763211643">
                  <w:marLeft w:val="-225"/>
                  <w:marRight w:val="-225"/>
                  <w:marTop w:val="0"/>
                  <w:marBottom w:val="0"/>
                  <w:divBdr>
                    <w:top w:val="none" w:sz="0" w:space="0" w:color="auto"/>
                    <w:left w:val="none" w:sz="0" w:space="0" w:color="auto"/>
                    <w:bottom w:val="none" w:sz="0" w:space="0" w:color="auto"/>
                    <w:right w:val="none" w:sz="0" w:space="0" w:color="auto"/>
                  </w:divBdr>
                  <w:divsChild>
                    <w:div w:id="10440156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7583039">
              <w:marLeft w:val="0"/>
              <w:marRight w:val="0"/>
              <w:marTop w:val="0"/>
              <w:marBottom w:val="0"/>
              <w:divBdr>
                <w:top w:val="none" w:sz="0" w:space="0" w:color="auto"/>
                <w:left w:val="none" w:sz="0" w:space="0" w:color="auto"/>
                <w:bottom w:val="none" w:sz="0" w:space="0" w:color="auto"/>
                <w:right w:val="none" w:sz="0" w:space="0" w:color="auto"/>
              </w:divBdr>
            </w:div>
          </w:divsChild>
        </w:div>
        <w:div w:id="1276248440">
          <w:marLeft w:val="0"/>
          <w:marRight w:val="0"/>
          <w:marTop w:val="240"/>
          <w:marBottom w:val="0"/>
          <w:divBdr>
            <w:top w:val="single" w:sz="12" w:space="8" w:color="E6E6E6"/>
            <w:left w:val="none" w:sz="0" w:space="0" w:color="auto"/>
            <w:bottom w:val="none" w:sz="0" w:space="0" w:color="auto"/>
            <w:right w:val="none" w:sz="0" w:space="0" w:color="auto"/>
          </w:divBdr>
          <w:divsChild>
            <w:div w:id="1854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908">
      <w:bodyDiv w:val="1"/>
      <w:marLeft w:val="0"/>
      <w:marRight w:val="0"/>
      <w:marTop w:val="0"/>
      <w:marBottom w:val="0"/>
      <w:divBdr>
        <w:top w:val="none" w:sz="0" w:space="0" w:color="auto"/>
        <w:left w:val="none" w:sz="0" w:space="0" w:color="auto"/>
        <w:bottom w:val="none" w:sz="0" w:space="0" w:color="auto"/>
        <w:right w:val="none" w:sz="0" w:space="0" w:color="auto"/>
      </w:divBdr>
      <w:divsChild>
        <w:div w:id="1728256725">
          <w:marLeft w:val="0"/>
          <w:marRight w:val="0"/>
          <w:marTop w:val="0"/>
          <w:marBottom w:val="0"/>
          <w:divBdr>
            <w:top w:val="none" w:sz="0" w:space="0" w:color="auto"/>
            <w:left w:val="none" w:sz="0" w:space="0" w:color="auto"/>
            <w:bottom w:val="none" w:sz="0" w:space="0" w:color="auto"/>
            <w:right w:val="none" w:sz="0" w:space="0" w:color="auto"/>
          </w:divBdr>
          <w:divsChild>
            <w:div w:id="1160735237">
              <w:marLeft w:val="-225"/>
              <w:marRight w:val="-225"/>
              <w:marTop w:val="0"/>
              <w:marBottom w:val="0"/>
              <w:divBdr>
                <w:top w:val="none" w:sz="0" w:space="0" w:color="auto"/>
                <w:left w:val="none" w:sz="0" w:space="0" w:color="auto"/>
                <w:bottom w:val="none" w:sz="0" w:space="0" w:color="auto"/>
                <w:right w:val="none" w:sz="0" w:space="0" w:color="auto"/>
              </w:divBdr>
            </w:div>
          </w:divsChild>
        </w:div>
        <w:div w:id="1161893487">
          <w:marLeft w:val="0"/>
          <w:marRight w:val="0"/>
          <w:marTop w:val="0"/>
          <w:marBottom w:val="0"/>
          <w:divBdr>
            <w:top w:val="none" w:sz="0" w:space="0" w:color="auto"/>
            <w:left w:val="none" w:sz="0" w:space="0" w:color="auto"/>
            <w:bottom w:val="none" w:sz="0" w:space="0" w:color="auto"/>
            <w:right w:val="none" w:sz="0" w:space="0" w:color="auto"/>
          </w:divBdr>
          <w:divsChild>
            <w:div w:id="1208445580">
              <w:marLeft w:val="0"/>
              <w:marRight w:val="0"/>
              <w:marTop w:val="0"/>
              <w:marBottom w:val="0"/>
              <w:divBdr>
                <w:top w:val="none" w:sz="0" w:space="0" w:color="auto"/>
                <w:left w:val="none" w:sz="0" w:space="0" w:color="auto"/>
                <w:bottom w:val="none" w:sz="0" w:space="0" w:color="auto"/>
                <w:right w:val="none" w:sz="0" w:space="0" w:color="auto"/>
              </w:divBdr>
              <w:divsChild>
                <w:div w:id="1805469306">
                  <w:marLeft w:val="0"/>
                  <w:marRight w:val="0"/>
                  <w:marTop w:val="0"/>
                  <w:marBottom w:val="0"/>
                  <w:divBdr>
                    <w:top w:val="none" w:sz="0" w:space="0" w:color="auto"/>
                    <w:left w:val="none" w:sz="0" w:space="0" w:color="auto"/>
                    <w:bottom w:val="none" w:sz="0" w:space="0" w:color="auto"/>
                    <w:right w:val="none" w:sz="0" w:space="0" w:color="auto"/>
                  </w:divBdr>
                  <w:divsChild>
                    <w:div w:id="138159710">
                      <w:marLeft w:val="0"/>
                      <w:marRight w:val="0"/>
                      <w:marTop w:val="0"/>
                      <w:marBottom w:val="0"/>
                      <w:divBdr>
                        <w:top w:val="none" w:sz="0" w:space="0" w:color="auto"/>
                        <w:left w:val="none" w:sz="0" w:space="0" w:color="auto"/>
                        <w:bottom w:val="none" w:sz="0" w:space="0" w:color="auto"/>
                        <w:right w:val="none" w:sz="0" w:space="0" w:color="auto"/>
                      </w:divBdr>
                      <w:divsChild>
                        <w:div w:id="690490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1504407">
              <w:marLeft w:val="0"/>
              <w:marRight w:val="0"/>
              <w:marTop w:val="0"/>
              <w:marBottom w:val="0"/>
              <w:divBdr>
                <w:top w:val="none" w:sz="0" w:space="0" w:color="auto"/>
                <w:left w:val="none" w:sz="0" w:space="0" w:color="auto"/>
                <w:bottom w:val="none" w:sz="0" w:space="0" w:color="auto"/>
                <w:right w:val="none" w:sz="0" w:space="0" w:color="auto"/>
              </w:divBdr>
            </w:div>
            <w:div w:id="1686592164">
              <w:marLeft w:val="0"/>
              <w:marRight w:val="0"/>
              <w:marTop w:val="0"/>
              <w:marBottom w:val="0"/>
              <w:divBdr>
                <w:top w:val="none" w:sz="0" w:space="0" w:color="auto"/>
                <w:left w:val="none" w:sz="0" w:space="0" w:color="auto"/>
                <w:bottom w:val="none" w:sz="0" w:space="0" w:color="auto"/>
                <w:right w:val="none" w:sz="0" w:space="0" w:color="auto"/>
              </w:divBdr>
            </w:div>
            <w:div w:id="1783572680">
              <w:marLeft w:val="0"/>
              <w:marRight w:val="0"/>
              <w:marTop w:val="0"/>
              <w:marBottom w:val="0"/>
              <w:divBdr>
                <w:top w:val="none" w:sz="0" w:space="0" w:color="auto"/>
                <w:left w:val="none" w:sz="0" w:space="0" w:color="auto"/>
                <w:bottom w:val="none" w:sz="0" w:space="0" w:color="auto"/>
                <w:right w:val="none" w:sz="0" w:space="0" w:color="auto"/>
              </w:divBdr>
            </w:div>
            <w:div w:id="600336369">
              <w:marLeft w:val="0"/>
              <w:marRight w:val="0"/>
              <w:marTop w:val="0"/>
              <w:marBottom w:val="0"/>
              <w:divBdr>
                <w:top w:val="none" w:sz="0" w:space="0" w:color="auto"/>
                <w:left w:val="none" w:sz="0" w:space="0" w:color="auto"/>
                <w:bottom w:val="none" w:sz="0" w:space="0" w:color="auto"/>
                <w:right w:val="none" w:sz="0" w:space="0" w:color="auto"/>
              </w:divBdr>
            </w:div>
            <w:div w:id="864485498">
              <w:marLeft w:val="0"/>
              <w:marRight w:val="0"/>
              <w:marTop w:val="0"/>
              <w:marBottom w:val="0"/>
              <w:divBdr>
                <w:top w:val="none" w:sz="0" w:space="0" w:color="auto"/>
                <w:left w:val="none" w:sz="0" w:space="0" w:color="auto"/>
                <w:bottom w:val="none" w:sz="0" w:space="0" w:color="auto"/>
                <w:right w:val="none" w:sz="0" w:space="0" w:color="auto"/>
              </w:divBdr>
            </w:div>
            <w:div w:id="1434206938">
              <w:marLeft w:val="0"/>
              <w:marRight w:val="0"/>
              <w:marTop w:val="0"/>
              <w:marBottom w:val="0"/>
              <w:divBdr>
                <w:top w:val="none" w:sz="0" w:space="0" w:color="auto"/>
                <w:left w:val="none" w:sz="0" w:space="0" w:color="auto"/>
                <w:bottom w:val="none" w:sz="0" w:space="0" w:color="auto"/>
                <w:right w:val="none" w:sz="0" w:space="0" w:color="auto"/>
              </w:divBdr>
            </w:div>
            <w:div w:id="780346774">
              <w:marLeft w:val="0"/>
              <w:marRight w:val="0"/>
              <w:marTop w:val="0"/>
              <w:marBottom w:val="0"/>
              <w:divBdr>
                <w:top w:val="none" w:sz="0" w:space="0" w:color="auto"/>
                <w:left w:val="none" w:sz="0" w:space="0" w:color="auto"/>
                <w:bottom w:val="none" w:sz="0" w:space="0" w:color="auto"/>
                <w:right w:val="none" w:sz="0" w:space="0" w:color="auto"/>
              </w:divBdr>
            </w:div>
            <w:div w:id="247813570">
              <w:marLeft w:val="0"/>
              <w:marRight w:val="0"/>
              <w:marTop w:val="0"/>
              <w:marBottom w:val="0"/>
              <w:divBdr>
                <w:top w:val="none" w:sz="0" w:space="0" w:color="auto"/>
                <w:left w:val="none" w:sz="0" w:space="0" w:color="auto"/>
                <w:bottom w:val="none" w:sz="0" w:space="0" w:color="auto"/>
                <w:right w:val="none" w:sz="0" w:space="0" w:color="auto"/>
              </w:divBdr>
            </w:div>
            <w:div w:id="173350170">
              <w:marLeft w:val="0"/>
              <w:marRight w:val="0"/>
              <w:marTop w:val="0"/>
              <w:marBottom w:val="0"/>
              <w:divBdr>
                <w:top w:val="none" w:sz="0" w:space="0" w:color="auto"/>
                <w:left w:val="none" w:sz="0" w:space="0" w:color="auto"/>
                <w:bottom w:val="none" w:sz="0" w:space="0" w:color="auto"/>
                <w:right w:val="none" w:sz="0" w:space="0" w:color="auto"/>
              </w:divBdr>
            </w:div>
            <w:div w:id="930744278">
              <w:marLeft w:val="0"/>
              <w:marRight w:val="0"/>
              <w:marTop w:val="0"/>
              <w:marBottom w:val="0"/>
              <w:divBdr>
                <w:top w:val="single" w:sz="18" w:space="8" w:color="E5E5D5"/>
                <w:left w:val="single" w:sz="6" w:space="8" w:color="E4F0E2"/>
                <w:bottom w:val="single" w:sz="6" w:space="8" w:color="E4F0E2"/>
                <w:right w:val="single" w:sz="6" w:space="8" w:color="E4F0E2"/>
              </w:divBdr>
              <w:divsChild>
                <w:div w:id="1033771633">
                  <w:marLeft w:val="-225"/>
                  <w:marRight w:val="-225"/>
                  <w:marTop w:val="0"/>
                  <w:marBottom w:val="0"/>
                  <w:divBdr>
                    <w:top w:val="none" w:sz="0" w:space="0" w:color="auto"/>
                    <w:left w:val="none" w:sz="0" w:space="0" w:color="auto"/>
                    <w:bottom w:val="none" w:sz="0" w:space="0" w:color="auto"/>
                    <w:right w:val="none" w:sz="0" w:space="0" w:color="auto"/>
                  </w:divBdr>
                  <w:divsChild>
                    <w:div w:id="239339907">
                      <w:marLeft w:val="0"/>
                      <w:marRight w:val="0"/>
                      <w:marTop w:val="0"/>
                      <w:marBottom w:val="225"/>
                      <w:divBdr>
                        <w:top w:val="none" w:sz="0" w:space="0" w:color="auto"/>
                        <w:left w:val="none" w:sz="0" w:space="0" w:color="auto"/>
                        <w:bottom w:val="none" w:sz="0" w:space="0" w:color="auto"/>
                        <w:right w:val="none" w:sz="0" w:space="0" w:color="auto"/>
                      </w:divBdr>
                    </w:div>
                    <w:div w:id="1574119678">
                      <w:marLeft w:val="0"/>
                      <w:marRight w:val="0"/>
                      <w:marTop w:val="0"/>
                      <w:marBottom w:val="225"/>
                      <w:divBdr>
                        <w:top w:val="none" w:sz="0" w:space="0" w:color="auto"/>
                        <w:left w:val="none" w:sz="0" w:space="0" w:color="auto"/>
                        <w:bottom w:val="none" w:sz="0" w:space="0" w:color="auto"/>
                        <w:right w:val="none" w:sz="0" w:space="0" w:color="auto"/>
                      </w:divBdr>
                      <w:divsChild>
                        <w:div w:id="1858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277">
                  <w:marLeft w:val="-225"/>
                  <w:marRight w:val="-225"/>
                  <w:marTop w:val="0"/>
                  <w:marBottom w:val="0"/>
                  <w:divBdr>
                    <w:top w:val="none" w:sz="0" w:space="0" w:color="auto"/>
                    <w:left w:val="none" w:sz="0" w:space="0" w:color="auto"/>
                    <w:bottom w:val="none" w:sz="0" w:space="0" w:color="auto"/>
                    <w:right w:val="none" w:sz="0" w:space="0" w:color="auto"/>
                  </w:divBdr>
                  <w:divsChild>
                    <w:div w:id="2095474135">
                      <w:marLeft w:val="0"/>
                      <w:marRight w:val="0"/>
                      <w:marTop w:val="0"/>
                      <w:marBottom w:val="225"/>
                      <w:divBdr>
                        <w:top w:val="none" w:sz="0" w:space="0" w:color="auto"/>
                        <w:left w:val="none" w:sz="0" w:space="0" w:color="auto"/>
                        <w:bottom w:val="none" w:sz="0" w:space="0" w:color="auto"/>
                        <w:right w:val="none" w:sz="0" w:space="0" w:color="auto"/>
                      </w:divBdr>
                    </w:div>
                  </w:divsChild>
                </w:div>
                <w:div w:id="1417439067">
                  <w:marLeft w:val="-225"/>
                  <w:marRight w:val="-225"/>
                  <w:marTop w:val="0"/>
                  <w:marBottom w:val="0"/>
                  <w:divBdr>
                    <w:top w:val="none" w:sz="0" w:space="0" w:color="auto"/>
                    <w:left w:val="none" w:sz="0" w:space="0" w:color="auto"/>
                    <w:bottom w:val="none" w:sz="0" w:space="0" w:color="auto"/>
                    <w:right w:val="none" w:sz="0" w:space="0" w:color="auto"/>
                  </w:divBdr>
                  <w:divsChild>
                    <w:div w:id="671296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6920454">
              <w:marLeft w:val="0"/>
              <w:marRight w:val="0"/>
              <w:marTop w:val="0"/>
              <w:marBottom w:val="0"/>
              <w:divBdr>
                <w:top w:val="none" w:sz="0" w:space="0" w:color="auto"/>
                <w:left w:val="none" w:sz="0" w:space="0" w:color="auto"/>
                <w:bottom w:val="none" w:sz="0" w:space="0" w:color="auto"/>
                <w:right w:val="none" w:sz="0" w:space="0" w:color="auto"/>
              </w:divBdr>
            </w:div>
          </w:divsChild>
        </w:div>
        <w:div w:id="787892982">
          <w:marLeft w:val="0"/>
          <w:marRight w:val="0"/>
          <w:marTop w:val="240"/>
          <w:marBottom w:val="0"/>
          <w:divBdr>
            <w:top w:val="single" w:sz="12" w:space="8" w:color="E6E6E6"/>
            <w:left w:val="none" w:sz="0" w:space="0" w:color="auto"/>
            <w:bottom w:val="none" w:sz="0" w:space="0" w:color="auto"/>
            <w:right w:val="none" w:sz="0" w:space="0" w:color="auto"/>
          </w:divBdr>
          <w:divsChild>
            <w:div w:id="9966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255">
      <w:bodyDiv w:val="1"/>
      <w:marLeft w:val="0"/>
      <w:marRight w:val="0"/>
      <w:marTop w:val="0"/>
      <w:marBottom w:val="0"/>
      <w:divBdr>
        <w:top w:val="none" w:sz="0" w:space="0" w:color="auto"/>
        <w:left w:val="none" w:sz="0" w:space="0" w:color="auto"/>
        <w:bottom w:val="none" w:sz="0" w:space="0" w:color="auto"/>
        <w:right w:val="none" w:sz="0" w:space="0" w:color="auto"/>
      </w:divBdr>
      <w:divsChild>
        <w:div w:id="205719879">
          <w:marLeft w:val="0"/>
          <w:marRight w:val="0"/>
          <w:marTop w:val="0"/>
          <w:marBottom w:val="0"/>
          <w:divBdr>
            <w:top w:val="none" w:sz="0" w:space="0" w:color="auto"/>
            <w:left w:val="none" w:sz="0" w:space="0" w:color="auto"/>
            <w:bottom w:val="none" w:sz="0" w:space="0" w:color="auto"/>
            <w:right w:val="none" w:sz="0" w:space="0" w:color="auto"/>
          </w:divBdr>
          <w:divsChild>
            <w:div w:id="1067608248">
              <w:marLeft w:val="-225"/>
              <w:marRight w:val="-225"/>
              <w:marTop w:val="0"/>
              <w:marBottom w:val="0"/>
              <w:divBdr>
                <w:top w:val="none" w:sz="0" w:space="0" w:color="auto"/>
                <w:left w:val="none" w:sz="0" w:space="0" w:color="auto"/>
                <w:bottom w:val="none" w:sz="0" w:space="0" w:color="auto"/>
                <w:right w:val="none" w:sz="0" w:space="0" w:color="auto"/>
              </w:divBdr>
            </w:div>
          </w:divsChild>
        </w:div>
        <w:div w:id="461849439">
          <w:marLeft w:val="0"/>
          <w:marRight w:val="0"/>
          <w:marTop w:val="0"/>
          <w:marBottom w:val="0"/>
          <w:divBdr>
            <w:top w:val="none" w:sz="0" w:space="0" w:color="auto"/>
            <w:left w:val="none" w:sz="0" w:space="0" w:color="auto"/>
            <w:bottom w:val="none" w:sz="0" w:space="0" w:color="auto"/>
            <w:right w:val="none" w:sz="0" w:space="0" w:color="auto"/>
          </w:divBdr>
          <w:divsChild>
            <w:div w:id="1697073797">
              <w:marLeft w:val="0"/>
              <w:marRight w:val="0"/>
              <w:marTop w:val="0"/>
              <w:marBottom w:val="0"/>
              <w:divBdr>
                <w:top w:val="none" w:sz="0" w:space="0" w:color="auto"/>
                <w:left w:val="none" w:sz="0" w:space="0" w:color="auto"/>
                <w:bottom w:val="none" w:sz="0" w:space="0" w:color="auto"/>
                <w:right w:val="none" w:sz="0" w:space="0" w:color="auto"/>
              </w:divBdr>
              <w:divsChild>
                <w:div w:id="2126001518">
                  <w:marLeft w:val="0"/>
                  <w:marRight w:val="0"/>
                  <w:marTop w:val="0"/>
                  <w:marBottom w:val="0"/>
                  <w:divBdr>
                    <w:top w:val="none" w:sz="0" w:space="0" w:color="auto"/>
                    <w:left w:val="none" w:sz="0" w:space="0" w:color="auto"/>
                    <w:bottom w:val="none" w:sz="0" w:space="0" w:color="auto"/>
                    <w:right w:val="none" w:sz="0" w:space="0" w:color="auto"/>
                  </w:divBdr>
                  <w:divsChild>
                    <w:div w:id="1757633155">
                      <w:marLeft w:val="0"/>
                      <w:marRight w:val="0"/>
                      <w:marTop w:val="0"/>
                      <w:marBottom w:val="0"/>
                      <w:divBdr>
                        <w:top w:val="none" w:sz="0" w:space="0" w:color="auto"/>
                        <w:left w:val="none" w:sz="0" w:space="0" w:color="auto"/>
                        <w:bottom w:val="none" w:sz="0" w:space="0" w:color="auto"/>
                        <w:right w:val="none" w:sz="0" w:space="0" w:color="auto"/>
                      </w:divBdr>
                      <w:divsChild>
                        <w:div w:id="1296136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2301569">
              <w:marLeft w:val="0"/>
              <w:marRight w:val="0"/>
              <w:marTop w:val="0"/>
              <w:marBottom w:val="0"/>
              <w:divBdr>
                <w:top w:val="none" w:sz="0" w:space="0" w:color="auto"/>
                <w:left w:val="none" w:sz="0" w:space="0" w:color="auto"/>
                <w:bottom w:val="none" w:sz="0" w:space="0" w:color="auto"/>
                <w:right w:val="none" w:sz="0" w:space="0" w:color="auto"/>
              </w:divBdr>
            </w:div>
            <w:div w:id="983434718">
              <w:marLeft w:val="0"/>
              <w:marRight w:val="0"/>
              <w:marTop w:val="0"/>
              <w:marBottom w:val="0"/>
              <w:divBdr>
                <w:top w:val="none" w:sz="0" w:space="0" w:color="auto"/>
                <w:left w:val="none" w:sz="0" w:space="0" w:color="auto"/>
                <w:bottom w:val="none" w:sz="0" w:space="0" w:color="auto"/>
                <w:right w:val="none" w:sz="0" w:space="0" w:color="auto"/>
              </w:divBdr>
            </w:div>
            <w:div w:id="404960379">
              <w:marLeft w:val="0"/>
              <w:marRight w:val="0"/>
              <w:marTop w:val="0"/>
              <w:marBottom w:val="0"/>
              <w:divBdr>
                <w:top w:val="none" w:sz="0" w:space="0" w:color="auto"/>
                <w:left w:val="none" w:sz="0" w:space="0" w:color="auto"/>
                <w:bottom w:val="none" w:sz="0" w:space="0" w:color="auto"/>
                <w:right w:val="none" w:sz="0" w:space="0" w:color="auto"/>
              </w:divBdr>
            </w:div>
            <w:div w:id="1750615365">
              <w:marLeft w:val="0"/>
              <w:marRight w:val="0"/>
              <w:marTop w:val="0"/>
              <w:marBottom w:val="0"/>
              <w:divBdr>
                <w:top w:val="none" w:sz="0" w:space="0" w:color="auto"/>
                <w:left w:val="none" w:sz="0" w:space="0" w:color="auto"/>
                <w:bottom w:val="none" w:sz="0" w:space="0" w:color="auto"/>
                <w:right w:val="none" w:sz="0" w:space="0" w:color="auto"/>
              </w:divBdr>
            </w:div>
            <w:div w:id="2023193231">
              <w:marLeft w:val="0"/>
              <w:marRight w:val="0"/>
              <w:marTop w:val="0"/>
              <w:marBottom w:val="0"/>
              <w:divBdr>
                <w:top w:val="none" w:sz="0" w:space="0" w:color="auto"/>
                <w:left w:val="none" w:sz="0" w:space="0" w:color="auto"/>
                <w:bottom w:val="none" w:sz="0" w:space="0" w:color="auto"/>
                <w:right w:val="none" w:sz="0" w:space="0" w:color="auto"/>
              </w:divBdr>
            </w:div>
            <w:div w:id="1965040799">
              <w:marLeft w:val="0"/>
              <w:marRight w:val="0"/>
              <w:marTop w:val="0"/>
              <w:marBottom w:val="0"/>
              <w:divBdr>
                <w:top w:val="none" w:sz="0" w:space="0" w:color="auto"/>
                <w:left w:val="none" w:sz="0" w:space="0" w:color="auto"/>
                <w:bottom w:val="none" w:sz="0" w:space="0" w:color="auto"/>
                <w:right w:val="none" w:sz="0" w:space="0" w:color="auto"/>
              </w:divBdr>
            </w:div>
            <w:div w:id="1817870248">
              <w:marLeft w:val="0"/>
              <w:marRight w:val="0"/>
              <w:marTop w:val="0"/>
              <w:marBottom w:val="0"/>
              <w:divBdr>
                <w:top w:val="none" w:sz="0" w:space="0" w:color="auto"/>
                <w:left w:val="none" w:sz="0" w:space="0" w:color="auto"/>
                <w:bottom w:val="none" w:sz="0" w:space="0" w:color="auto"/>
                <w:right w:val="none" w:sz="0" w:space="0" w:color="auto"/>
              </w:divBdr>
            </w:div>
            <w:div w:id="1867519652">
              <w:marLeft w:val="0"/>
              <w:marRight w:val="0"/>
              <w:marTop w:val="0"/>
              <w:marBottom w:val="0"/>
              <w:divBdr>
                <w:top w:val="none" w:sz="0" w:space="0" w:color="auto"/>
                <w:left w:val="none" w:sz="0" w:space="0" w:color="auto"/>
                <w:bottom w:val="none" w:sz="0" w:space="0" w:color="auto"/>
                <w:right w:val="none" w:sz="0" w:space="0" w:color="auto"/>
              </w:divBdr>
            </w:div>
            <w:div w:id="685598806">
              <w:marLeft w:val="0"/>
              <w:marRight w:val="0"/>
              <w:marTop w:val="0"/>
              <w:marBottom w:val="0"/>
              <w:divBdr>
                <w:top w:val="none" w:sz="0" w:space="0" w:color="auto"/>
                <w:left w:val="none" w:sz="0" w:space="0" w:color="auto"/>
                <w:bottom w:val="none" w:sz="0" w:space="0" w:color="auto"/>
                <w:right w:val="none" w:sz="0" w:space="0" w:color="auto"/>
              </w:divBdr>
            </w:div>
            <w:div w:id="142504201">
              <w:marLeft w:val="0"/>
              <w:marRight w:val="0"/>
              <w:marTop w:val="0"/>
              <w:marBottom w:val="0"/>
              <w:divBdr>
                <w:top w:val="single" w:sz="18" w:space="8" w:color="E5E5D5"/>
                <w:left w:val="single" w:sz="6" w:space="8" w:color="E4F0E2"/>
                <w:bottom w:val="single" w:sz="6" w:space="8" w:color="E4F0E2"/>
                <w:right w:val="single" w:sz="6" w:space="8" w:color="E4F0E2"/>
              </w:divBdr>
              <w:divsChild>
                <w:div w:id="230189980">
                  <w:marLeft w:val="-225"/>
                  <w:marRight w:val="-225"/>
                  <w:marTop w:val="0"/>
                  <w:marBottom w:val="0"/>
                  <w:divBdr>
                    <w:top w:val="none" w:sz="0" w:space="0" w:color="auto"/>
                    <w:left w:val="none" w:sz="0" w:space="0" w:color="auto"/>
                    <w:bottom w:val="none" w:sz="0" w:space="0" w:color="auto"/>
                    <w:right w:val="none" w:sz="0" w:space="0" w:color="auto"/>
                  </w:divBdr>
                  <w:divsChild>
                    <w:div w:id="1319382003">
                      <w:marLeft w:val="0"/>
                      <w:marRight w:val="0"/>
                      <w:marTop w:val="0"/>
                      <w:marBottom w:val="225"/>
                      <w:divBdr>
                        <w:top w:val="none" w:sz="0" w:space="0" w:color="auto"/>
                        <w:left w:val="none" w:sz="0" w:space="0" w:color="auto"/>
                        <w:bottom w:val="none" w:sz="0" w:space="0" w:color="auto"/>
                        <w:right w:val="none" w:sz="0" w:space="0" w:color="auto"/>
                      </w:divBdr>
                    </w:div>
                    <w:div w:id="106581428">
                      <w:marLeft w:val="0"/>
                      <w:marRight w:val="0"/>
                      <w:marTop w:val="0"/>
                      <w:marBottom w:val="225"/>
                      <w:divBdr>
                        <w:top w:val="none" w:sz="0" w:space="0" w:color="auto"/>
                        <w:left w:val="none" w:sz="0" w:space="0" w:color="auto"/>
                        <w:bottom w:val="none" w:sz="0" w:space="0" w:color="auto"/>
                        <w:right w:val="none" w:sz="0" w:space="0" w:color="auto"/>
                      </w:divBdr>
                      <w:divsChild>
                        <w:div w:id="3790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7625">
                  <w:marLeft w:val="-225"/>
                  <w:marRight w:val="-225"/>
                  <w:marTop w:val="0"/>
                  <w:marBottom w:val="0"/>
                  <w:divBdr>
                    <w:top w:val="none" w:sz="0" w:space="0" w:color="auto"/>
                    <w:left w:val="none" w:sz="0" w:space="0" w:color="auto"/>
                    <w:bottom w:val="none" w:sz="0" w:space="0" w:color="auto"/>
                    <w:right w:val="none" w:sz="0" w:space="0" w:color="auto"/>
                  </w:divBdr>
                  <w:divsChild>
                    <w:div w:id="1750535480">
                      <w:marLeft w:val="0"/>
                      <w:marRight w:val="0"/>
                      <w:marTop w:val="0"/>
                      <w:marBottom w:val="225"/>
                      <w:divBdr>
                        <w:top w:val="none" w:sz="0" w:space="0" w:color="auto"/>
                        <w:left w:val="none" w:sz="0" w:space="0" w:color="auto"/>
                        <w:bottom w:val="none" w:sz="0" w:space="0" w:color="auto"/>
                        <w:right w:val="none" w:sz="0" w:space="0" w:color="auto"/>
                      </w:divBdr>
                    </w:div>
                  </w:divsChild>
                </w:div>
                <w:div w:id="863904864">
                  <w:marLeft w:val="-225"/>
                  <w:marRight w:val="-225"/>
                  <w:marTop w:val="0"/>
                  <w:marBottom w:val="0"/>
                  <w:divBdr>
                    <w:top w:val="none" w:sz="0" w:space="0" w:color="auto"/>
                    <w:left w:val="none" w:sz="0" w:space="0" w:color="auto"/>
                    <w:bottom w:val="none" w:sz="0" w:space="0" w:color="auto"/>
                    <w:right w:val="none" w:sz="0" w:space="0" w:color="auto"/>
                  </w:divBdr>
                  <w:divsChild>
                    <w:div w:id="1189028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5617">
              <w:marLeft w:val="0"/>
              <w:marRight w:val="0"/>
              <w:marTop w:val="0"/>
              <w:marBottom w:val="0"/>
              <w:divBdr>
                <w:top w:val="none" w:sz="0" w:space="0" w:color="auto"/>
                <w:left w:val="none" w:sz="0" w:space="0" w:color="auto"/>
                <w:bottom w:val="none" w:sz="0" w:space="0" w:color="auto"/>
                <w:right w:val="none" w:sz="0" w:space="0" w:color="auto"/>
              </w:divBdr>
            </w:div>
          </w:divsChild>
        </w:div>
        <w:div w:id="59139822">
          <w:marLeft w:val="0"/>
          <w:marRight w:val="0"/>
          <w:marTop w:val="240"/>
          <w:marBottom w:val="0"/>
          <w:divBdr>
            <w:top w:val="single" w:sz="12" w:space="8" w:color="E6E6E6"/>
            <w:left w:val="none" w:sz="0" w:space="0" w:color="auto"/>
            <w:bottom w:val="none" w:sz="0" w:space="0" w:color="auto"/>
            <w:right w:val="none" w:sz="0" w:space="0" w:color="auto"/>
          </w:divBdr>
          <w:divsChild>
            <w:div w:id="10937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8378">
      <w:bodyDiv w:val="1"/>
      <w:marLeft w:val="0"/>
      <w:marRight w:val="0"/>
      <w:marTop w:val="0"/>
      <w:marBottom w:val="0"/>
      <w:divBdr>
        <w:top w:val="none" w:sz="0" w:space="0" w:color="auto"/>
        <w:left w:val="none" w:sz="0" w:space="0" w:color="auto"/>
        <w:bottom w:val="none" w:sz="0" w:space="0" w:color="auto"/>
        <w:right w:val="none" w:sz="0" w:space="0" w:color="auto"/>
      </w:divBdr>
      <w:divsChild>
        <w:div w:id="492840124">
          <w:marLeft w:val="0"/>
          <w:marRight w:val="0"/>
          <w:marTop w:val="0"/>
          <w:marBottom w:val="0"/>
          <w:divBdr>
            <w:top w:val="none" w:sz="0" w:space="0" w:color="auto"/>
            <w:left w:val="none" w:sz="0" w:space="0" w:color="auto"/>
            <w:bottom w:val="none" w:sz="0" w:space="0" w:color="auto"/>
            <w:right w:val="none" w:sz="0" w:space="0" w:color="auto"/>
          </w:divBdr>
          <w:divsChild>
            <w:div w:id="1571690895">
              <w:marLeft w:val="-225"/>
              <w:marRight w:val="-225"/>
              <w:marTop w:val="0"/>
              <w:marBottom w:val="0"/>
              <w:divBdr>
                <w:top w:val="none" w:sz="0" w:space="0" w:color="auto"/>
                <w:left w:val="none" w:sz="0" w:space="0" w:color="auto"/>
                <w:bottom w:val="none" w:sz="0" w:space="0" w:color="auto"/>
                <w:right w:val="none" w:sz="0" w:space="0" w:color="auto"/>
              </w:divBdr>
            </w:div>
          </w:divsChild>
        </w:div>
        <w:div w:id="667053963">
          <w:marLeft w:val="0"/>
          <w:marRight w:val="0"/>
          <w:marTop w:val="0"/>
          <w:marBottom w:val="0"/>
          <w:divBdr>
            <w:top w:val="none" w:sz="0" w:space="0" w:color="auto"/>
            <w:left w:val="none" w:sz="0" w:space="0" w:color="auto"/>
            <w:bottom w:val="none" w:sz="0" w:space="0" w:color="auto"/>
            <w:right w:val="none" w:sz="0" w:space="0" w:color="auto"/>
          </w:divBdr>
          <w:divsChild>
            <w:div w:id="502864983">
              <w:marLeft w:val="0"/>
              <w:marRight w:val="0"/>
              <w:marTop w:val="0"/>
              <w:marBottom w:val="0"/>
              <w:divBdr>
                <w:top w:val="none" w:sz="0" w:space="0" w:color="auto"/>
                <w:left w:val="none" w:sz="0" w:space="0" w:color="auto"/>
                <w:bottom w:val="none" w:sz="0" w:space="0" w:color="auto"/>
                <w:right w:val="none" w:sz="0" w:space="0" w:color="auto"/>
              </w:divBdr>
              <w:divsChild>
                <w:div w:id="767969249">
                  <w:marLeft w:val="0"/>
                  <w:marRight w:val="0"/>
                  <w:marTop w:val="0"/>
                  <w:marBottom w:val="0"/>
                  <w:divBdr>
                    <w:top w:val="none" w:sz="0" w:space="0" w:color="auto"/>
                    <w:left w:val="none" w:sz="0" w:space="0" w:color="auto"/>
                    <w:bottom w:val="none" w:sz="0" w:space="0" w:color="auto"/>
                    <w:right w:val="none" w:sz="0" w:space="0" w:color="auto"/>
                  </w:divBdr>
                  <w:divsChild>
                    <w:div w:id="279578402">
                      <w:marLeft w:val="0"/>
                      <w:marRight w:val="0"/>
                      <w:marTop w:val="0"/>
                      <w:marBottom w:val="0"/>
                      <w:divBdr>
                        <w:top w:val="none" w:sz="0" w:space="0" w:color="auto"/>
                        <w:left w:val="none" w:sz="0" w:space="0" w:color="auto"/>
                        <w:bottom w:val="none" w:sz="0" w:space="0" w:color="auto"/>
                        <w:right w:val="none" w:sz="0" w:space="0" w:color="auto"/>
                      </w:divBdr>
                      <w:divsChild>
                        <w:div w:id="693727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0785563">
              <w:marLeft w:val="0"/>
              <w:marRight w:val="0"/>
              <w:marTop w:val="0"/>
              <w:marBottom w:val="0"/>
              <w:divBdr>
                <w:top w:val="none" w:sz="0" w:space="0" w:color="auto"/>
                <w:left w:val="none" w:sz="0" w:space="0" w:color="auto"/>
                <w:bottom w:val="none" w:sz="0" w:space="0" w:color="auto"/>
                <w:right w:val="none" w:sz="0" w:space="0" w:color="auto"/>
              </w:divBdr>
            </w:div>
            <w:div w:id="877552121">
              <w:marLeft w:val="0"/>
              <w:marRight w:val="0"/>
              <w:marTop w:val="0"/>
              <w:marBottom w:val="0"/>
              <w:divBdr>
                <w:top w:val="none" w:sz="0" w:space="0" w:color="auto"/>
                <w:left w:val="none" w:sz="0" w:space="0" w:color="auto"/>
                <w:bottom w:val="none" w:sz="0" w:space="0" w:color="auto"/>
                <w:right w:val="none" w:sz="0" w:space="0" w:color="auto"/>
              </w:divBdr>
            </w:div>
            <w:div w:id="641159252">
              <w:marLeft w:val="0"/>
              <w:marRight w:val="0"/>
              <w:marTop w:val="0"/>
              <w:marBottom w:val="0"/>
              <w:divBdr>
                <w:top w:val="none" w:sz="0" w:space="0" w:color="auto"/>
                <w:left w:val="none" w:sz="0" w:space="0" w:color="auto"/>
                <w:bottom w:val="none" w:sz="0" w:space="0" w:color="auto"/>
                <w:right w:val="none" w:sz="0" w:space="0" w:color="auto"/>
              </w:divBdr>
            </w:div>
            <w:div w:id="1446924798">
              <w:marLeft w:val="0"/>
              <w:marRight w:val="0"/>
              <w:marTop w:val="0"/>
              <w:marBottom w:val="0"/>
              <w:divBdr>
                <w:top w:val="none" w:sz="0" w:space="0" w:color="auto"/>
                <w:left w:val="none" w:sz="0" w:space="0" w:color="auto"/>
                <w:bottom w:val="none" w:sz="0" w:space="0" w:color="auto"/>
                <w:right w:val="none" w:sz="0" w:space="0" w:color="auto"/>
              </w:divBdr>
            </w:div>
            <w:div w:id="540825035">
              <w:marLeft w:val="0"/>
              <w:marRight w:val="0"/>
              <w:marTop w:val="0"/>
              <w:marBottom w:val="0"/>
              <w:divBdr>
                <w:top w:val="none" w:sz="0" w:space="0" w:color="auto"/>
                <w:left w:val="none" w:sz="0" w:space="0" w:color="auto"/>
                <w:bottom w:val="none" w:sz="0" w:space="0" w:color="auto"/>
                <w:right w:val="none" w:sz="0" w:space="0" w:color="auto"/>
              </w:divBdr>
            </w:div>
            <w:div w:id="1931236999">
              <w:marLeft w:val="0"/>
              <w:marRight w:val="0"/>
              <w:marTop w:val="0"/>
              <w:marBottom w:val="0"/>
              <w:divBdr>
                <w:top w:val="none" w:sz="0" w:space="0" w:color="auto"/>
                <w:left w:val="none" w:sz="0" w:space="0" w:color="auto"/>
                <w:bottom w:val="none" w:sz="0" w:space="0" w:color="auto"/>
                <w:right w:val="none" w:sz="0" w:space="0" w:color="auto"/>
              </w:divBdr>
            </w:div>
            <w:div w:id="351493546">
              <w:marLeft w:val="0"/>
              <w:marRight w:val="0"/>
              <w:marTop w:val="0"/>
              <w:marBottom w:val="0"/>
              <w:divBdr>
                <w:top w:val="none" w:sz="0" w:space="0" w:color="auto"/>
                <w:left w:val="none" w:sz="0" w:space="0" w:color="auto"/>
                <w:bottom w:val="none" w:sz="0" w:space="0" w:color="auto"/>
                <w:right w:val="none" w:sz="0" w:space="0" w:color="auto"/>
              </w:divBdr>
            </w:div>
            <w:div w:id="1705708769">
              <w:marLeft w:val="0"/>
              <w:marRight w:val="0"/>
              <w:marTop w:val="0"/>
              <w:marBottom w:val="0"/>
              <w:divBdr>
                <w:top w:val="none" w:sz="0" w:space="0" w:color="auto"/>
                <w:left w:val="none" w:sz="0" w:space="0" w:color="auto"/>
                <w:bottom w:val="none" w:sz="0" w:space="0" w:color="auto"/>
                <w:right w:val="none" w:sz="0" w:space="0" w:color="auto"/>
              </w:divBdr>
            </w:div>
            <w:div w:id="584657525">
              <w:marLeft w:val="0"/>
              <w:marRight w:val="0"/>
              <w:marTop w:val="0"/>
              <w:marBottom w:val="0"/>
              <w:divBdr>
                <w:top w:val="none" w:sz="0" w:space="0" w:color="auto"/>
                <w:left w:val="none" w:sz="0" w:space="0" w:color="auto"/>
                <w:bottom w:val="none" w:sz="0" w:space="0" w:color="auto"/>
                <w:right w:val="none" w:sz="0" w:space="0" w:color="auto"/>
              </w:divBdr>
            </w:div>
            <w:div w:id="1571959021">
              <w:marLeft w:val="0"/>
              <w:marRight w:val="0"/>
              <w:marTop w:val="225"/>
              <w:marBottom w:val="225"/>
              <w:divBdr>
                <w:top w:val="none" w:sz="0" w:space="0" w:color="auto"/>
                <w:left w:val="none" w:sz="0" w:space="0" w:color="auto"/>
                <w:bottom w:val="none" w:sz="0" w:space="0" w:color="auto"/>
                <w:right w:val="none" w:sz="0" w:space="0" w:color="auto"/>
              </w:divBdr>
            </w:div>
            <w:div w:id="66997705">
              <w:marLeft w:val="0"/>
              <w:marRight w:val="0"/>
              <w:marTop w:val="0"/>
              <w:marBottom w:val="0"/>
              <w:divBdr>
                <w:top w:val="single" w:sz="18" w:space="8" w:color="E5E5D5"/>
                <w:left w:val="single" w:sz="6" w:space="8" w:color="E4F0E2"/>
                <w:bottom w:val="single" w:sz="6" w:space="8" w:color="E4F0E2"/>
                <w:right w:val="single" w:sz="6" w:space="8" w:color="E4F0E2"/>
              </w:divBdr>
              <w:divsChild>
                <w:div w:id="1177113909">
                  <w:marLeft w:val="-225"/>
                  <w:marRight w:val="-225"/>
                  <w:marTop w:val="0"/>
                  <w:marBottom w:val="0"/>
                  <w:divBdr>
                    <w:top w:val="none" w:sz="0" w:space="0" w:color="auto"/>
                    <w:left w:val="none" w:sz="0" w:space="0" w:color="auto"/>
                    <w:bottom w:val="none" w:sz="0" w:space="0" w:color="auto"/>
                    <w:right w:val="none" w:sz="0" w:space="0" w:color="auto"/>
                  </w:divBdr>
                  <w:divsChild>
                    <w:div w:id="7215762">
                      <w:marLeft w:val="0"/>
                      <w:marRight w:val="0"/>
                      <w:marTop w:val="0"/>
                      <w:marBottom w:val="225"/>
                      <w:divBdr>
                        <w:top w:val="none" w:sz="0" w:space="0" w:color="auto"/>
                        <w:left w:val="none" w:sz="0" w:space="0" w:color="auto"/>
                        <w:bottom w:val="none" w:sz="0" w:space="0" w:color="auto"/>
                        <w:right w:val="none" w:sz="0" w:space="0" w:color="auto"/>
                      </w:divBdr>
                    </w:div>
                    <w:div w:id="395468788">
                      <w:marLeft w:val="0"/>
                      <w:marRight w:val="0"/>
                      <w:marTop w:val="0"/>
                      <w:marBottom w:val="225"/>
                      <w:divBdr>
                        <w:top w:val="none" w:sz="0" w:space="0" w:color="auto"/>
                        <w:left w:val="none" w:sz="0" w:space="0" w:color="auto"/>
                        <w:bottom w:val="none" w:sz="0" w:space="0" w:color="auto"/>
                        <w:right w:val="none" w:sz="0" w:space="0" w:color="auto"/>
                      </w:divBdr>
                      <w:divsChild>
                        <w:div w:id="1527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911">
                  <w:marLeft w:val="-225"/>
                  <w:marRight w:val="-225"/>
                  <w:marTop w:val="0"/>
                  <w:marBottom w:val="0"/>
                  <w:divBdr>
                    <w:top w:val="none" w:sz="0" w:space="0" w:color="auto"/>
                    <w:left w:val="none" w:sz="0" w:space="0" w:color="auto"/>
                    <w:bottom w:val="none" w:sz="0" w:space="0" w:color="auto"/>
                    <w:right w:val="none" w:sz="0" w:space="0" w:color="auto"/>
                  </w:divBdr>
                  <w:divsChild>
                    <w:div w:id="2117941719">
                      <w:marLeft w:val="0"/>
                      <w:marRight w:val="0"/>
                      <w:marTop w:val="0"/>
                      <w:marBottom w:val="225"/>
                      <w:divBdr>
                        <w:top w:val="none" w:sz="0" w:space="0" w:color="auto"/>
                        <w:left w:val="none" w:sz="0" w:space="0" w:color="auto"/>
                        <w:bottom w:val="none" w:sz="0" w:space="0" w:color="auto"/>
                        <w:right w:val="none" w:sz="0" w:space="0" w:color="auto"/>
                      </w:divBdr>
                    </w:div>
                  </w:divsChild>
                </w:div>
                <w:div w:id="1070619114">
                  <w:marLeft w:val="-225"/>
                  <w:marRight w:val="-225"/>
                  <w:marTop w:val="0"/>
                  <w:marBottom w:val="0"/>
                  <w:divBdr>
                    <w:top w:val="none" w:sz="0" w:space="0" w:color="auto"/>
                    <w:left w:val="none" w:sz="0" w:space="0" w:color="auto"/>
                    <w:bottom w:val="none" w:sz="0" w:space="0" w:color="auto"/>
                    <w:right w:val="none" w:sz="0" w:space="0" w:color="auto"/>
                  </w:divBdr>
                  <w:divsChild>
                    <w:div w:id="460653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17536209">
              <w:marLeft w:val="0"/>
              <w:marRight w:val="0"/>
              <w:marTop w:val="0"/>
              <w:marBottom w:val="0"/>
              <w:divBdr>
                <w:top w:val="none" w:sz="0" w:space="0" w:color="auto"/>
                <w:left w:val="none" w:sz="0" w:space="0" w:color="auto"/>
                <w:bottom w:val="none" w:sz="0" w:space="0" w:color="auto"/>
                <w:right w:val="none" w:sz="0" w:space="0" w:color="auto"/>
              </w:divBdr>
            </w:div>
          </w:divsChild>
        </w:div>
        <w:div w:id="698973709">
          <w:marLeft w:val="0"/>
          <w:marRight w:val="0"/>
          <w:marTop w:val="240"/>
          <w:marBottom w:val="0"/>
          <w:divBdr>
            <w:top w:val="single" w:sz="12" w:space="8" w:color="E6E6E6"/>
            <w:left w:val="none" w:sz="0" w:space="0" w:color="auto"/>
            <w:bottom w:val="none" w:sz="0" w:space="0" w:color="auto"/>
            <w:right w:val="none" w:sz="0" w:space="0" w:color="auto"/>
          </w:divBdr>
          <w:divsChild>
            <w:div w:id="12176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5709">
      <w:bodyDiv w:val="1"/>
      <w:marLeft w:val="0"/>
      <w:marRight w:val="0"/>
      <w:marTop w:val="0"/>
      <w:marBottom w:val="0"/>
      <w:divBdr>
        <w:top w:val="none" w:sz="0" w:space="0" w:color="auto"/>
        <w:left w:val="none" w:sz="0" w:space="0" w:color="auto"/>
        <w:bottom w:val="none" w:sz="0" w:space="0" w:color="auto"/>
        <w:right w:val="none" w:sz="0" w:space="0" w:color="auto"/>
      </w:divBdr>
      <w:divsChild>
        <w:div w:id="919094696">
          <w:marLeft w:val="0"/>
          <w:marRight w:val="0"/>
          <w:marTop w:val="0"/>
          <w:marBottom w:val="0"/>
          <w:divBdr>
            <w:top w:val="none" w:sz="0" w:space="0" w:color="auto"/>
            <w:left w:val="none" w:sz="0" w:space="0" w:color="auto"/>
            <w:bottom w:val="none" w:sz="0" w:space="0" w:color="auto"/>
            <w:right w:val="none" w:sz="0" w:space="0" w:color="auto"/>
          </w:divBdr>
          <w:divsChild>
            <w:div w:id="1988246910">
              <w:marLeft w:val="-225"/>
              <w:marRight w:val="-225"/>
              <w:marTop w:val="0"/>
              <w:marBottom w:val="0"/>
              <w:divBdr>
                <w:top w:val="none" w:sz="0" w:space="0" w:color="auto"/>
                <w:left w:val="none" w:sz="0" w:space="0" w:color="auto"/>
                <w:bottom w:val="none" w:sz="0" w:space="0" w:color="auto"/>
                <w:right w:val="none" w:sz="0" w:space="0" w:color="auto"/>
              </w:divBdr>
            </w:div>
          </w:divsChild>
        </w:div>
        <w:div w:id="1481314577">
          <w:marLeft w:val="0"/>
          <w:marRight w:val="0"/>
          <w:marTop w:val="0"/>
          <w:marBottom w:val="0"/>
          <w:divBdr>
            <w:top w:val="none" w:sz="0" w:space="0" w:color="auto"/>
            <w:left w:val="none" w:sz="0" w:space="0" w:color="auto"/>
            <w:bottom w:val="none" w:sz="0" w:space="0" w:color="auto"/>
            <w:right w:val="none" w:sz="0" w:space="0" w:color="auto"/>
          </w:divBdr>
          <w:divsChild>
            <w:div w:id="2025664947">
              <w:marLeft w:val="0"/>
              <w:marRight w:val="0"/>
              <w:marTop w:val="0"/>
              <w:marBottom w:val="0"/>
              <w:divBdr>
                <w:top w:val="none" w:sz="0" w:space="0" w:color="auto"/>
                <w:left w:val="none" w:sz="0" w:space="0" w:color="auto"/>
                <w:bottom w:val="none" w:sz="0" w:space="0" w:color="auto"/>
                <w:right w:val="none" w:sz="0" w:space="0" w:color="auto"/>
              </w:divBdr>
              <w:divsChild>
                <w:div w:id="855996925">
                  <w:marLeft w:val="0"/>
                  <w:marRight w:val="0"/>
                  <w:marTop w:val="0"/>
                  <w:marBottom w:val="0"/>
                  <w:divBdr>
                    <w:top w:val="none" w:sz="0" w:space="0" w:color="auto"/>
                    <w:left w:val="none" w:sz="0" w:space="0" w:color="auto"/>
                    <w:bottom w:val="none" w:sz="0" w:space="0" w:color="auto"/>
                    <w:right w:val="none" w:sz="0" w:space="0" w:color="auto"/>
                  </w:divBdr>
                  <w:divsChild>
                    <w:div w:id="610434395">
                      <w:marLeft w:val="0"/>
                      <w:marRight w:val="0"/>
                      <w:marTop w:val="0"/>
                      <w:marBottom w:val="0"/>
                      <w:divBdr>
                        <w:top w:val="none" w:sz="0" w:space="0" w:color="auto"/>
                        <w:left w:val="none" w:sz="0" w:space="0" w:color="auto"/>
                        <w:bottom w:val="none" w:sz="0" w:space="0" w:color="auto"/>
                        <w:right w:val="none" w:sz="0" w:space="0" w:color="auto"/>
                      </w:divBdr>
                      <w:divsChild>
                        <w:div w:id="8049320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4867014">
              <w:marLeft w:val="0"/>
              <w:marRight w:val="0"/>
              <w:marTop w:val="0"/>
              <w:marBottom w:val="0"/>
              <w:divBdr>
                <w:top w:val="single" w:sz="18" w:space="8" w:color="E5E5D5"/>
                <w:left w:val="single" w:sz="6" w:space="8" w:color="E4F0E2"/>
                <w:bottom w:val="single" w:sz="6" w:space="8" w:color="E4F0E2"/>
                <w:right w:val="single" w:sz="6" w:space="8" w:color="E4F0E2"/>
              </w:divBdr>
              <w:divsChild>
                <w:div w:id="1978486612">
                  <w:marLeft w:val="-225"/>
                  <w:marRight w:val="-225"/>
                  <w:marTop w:val="0"/>
                  <w:marBottom w:val="0"/>
                  <w:divBdr>
                    <w:top w:val="none" w:sz="0" w:space="0" w:color="auto"/>
                    <w:left w:val="none" w:sz="0" w:space="0" w:color="auto"/>
                    <w:bottom w:val="none" w:sz="0" w:space="0" w:color="auto"/>
                    <w:right w:val="none" w:sz="0" w:space="0" w:color="auto"/>
                  </w:divBdr>
                  <w:divsChild>
                    <w:div w:id="988484085">
                      <w:marLeft w:val="0"/>
                      <w:marRight w:val="0"/>
                      <w:marTop w:val="0"/>
                      <w:marBottom w:val="225"/>
                      <w:divBdr>
                        <w:top w:val="none" w:sz="0" w:space="0" w:color="auto"/>
                        <w:left w:val="none" w:sz="0" w:space="0" w:color="auto"/>
                        <w:bottom w:val="none" w:sz="0" w:space="0" w:color="auto"/>
                        <w:right w:val="none" w:sz="0" w:space="0" w:color="auto"/>
                      </w:divBdr>
                    </w:div>
                    <w:div w:id="1740010711">
                      <w:marLeft w:val="0"/>
                      <w:marRight w:val="0"/>
                      <w:marTop w:val="0"/>
                      <w:marBottom w:val="225"/>
                      <w:divBdr>
                        <w:top w:val="none" w:sz="0" w:space="0" w:color="auto"/>
                        <w:left w:val="none" w:sz="0" w:space="0" w:color="auto"/>
                        <w:bottom w:val="none" w:sz="0" w:space="0" w:color="auto"/>
                        <w:right w:val="none" w:sz="0" w:space="0" w:color="auto"/>
                      </w:divBdr>
                      <w:divsChild>
                        <w:div w:id="2022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4025">
                  <w:marLeft w:val="-225"/>
                  <w:marRight w:val="-225"/>
                  <w:marTop w:val="0"/>
                  <w:marBottom w:val="0"/>
                  <w:divBdr>
                    <w:top w:val="none" w:sz="0" w:space="0" w:color="auto"/>
                    <w:left w:val="none" w:sz="0" w:space="0" w:color="auto"/>
                    <w:bottom w:val="none" w:sz="0" w:space="0" w:color="auto"/>
                    <w:right w:val="none" w:sz="0" w:space="0" w:color="auto"/>
                  </w:divBdr>
                  <w:divsChild>
                    <w:div w:id="1641498217">
                      <w:marLeft w:val="0"/>
                      <w:marRight w:val="0"/>
                      <w:marTop w:val="0"/>
                      <w:marBottom w:val="225"/>
                      <w:divBdr>
                        <w:top w:val="none" w:sz="0" w:space="0" w:color="auto"/>
                        <w:left w:val="none" w:sz="0" w:space="0" w:color="auto"/>
                        <w:bottom w:val="none" w:sz="0" w:space="0" w:color="auto"/>
                        <w:right w:val="none" w:sz="0" w:space="0" w:color="auto"/>
                      </w:divBdr>
                    </w:div>
                  </w:divsChild>
                </w:div>
                <w:div w:id="1456288379">
                  <w:marLeft w:val="-225"/>
                  <w:marRight w:val="-225"/>
                  <w:marTop w:val="0"/>
                  <w:marBottom w:val="0"/>
                  <w:divBdr>
                    <w:top w:val="none" w:sz="0" w:space="0" w:color="auto"/>
                    <w:left w:val="none" w:sz="0" w:space="0" w:color="auto"/>
                    <w:bottom w:val="none" w:sz="0" w:space="0" w:color="auto"/>
                    <w:right w:val="none" w:sz="0" w:space="0" w:color="auto"/>
                  </w:divBdr>
                  <w:divsChild>
                    <w:div w:id="13313282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9007198">
              <w:marLeft w:val="0"/>
              <w:marRight w:val="0"/>
              <w:marTop w:val="0"/>
              <w:marBottom w:val="0"/>
              <w:divBdr>
                <w:top w:val="none" w:sz="0" w:space="0" w:color="auto"/>
                <w:left w:val="none" w:sz="0" w:space="0" w:color="auto"/>
                <w:bottom w:val="none" w:sz="0" w:space="0" w:color="auto"/>
                <w:right w:val="none" w:sz="0" w:space="0" w:color="auto"/>
              </w:divBdr>
            </w:div>
          </w:divsChild>
        </w:div>
        <w:div w:id="1954164565">
          <w:marLeft w:val="0"/>
          <w:marRight w:val="0"/>
          <w:marTop w:val="240"/>
          <w:marBottom w:val="0"/>
          <w:divBdr>
            <w:top w:val="single" w:sz="12" w:space="8" w:color="E6E6E6"/>
            <w:left w:val="none" w:sz="0" w:space="0" w:color="auto"/>
            <w:bottom w:val="none" w:sz="0" w:space="0" w:color="auto"/>
            <w:right w:val="none" w:sz="0" w:space="0" w:color="auto"/>
          </w:divBdr>
          <w:divsChild>
            <w:div w:id="11576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023">
      <w:bodyDiv w:val="1"/>
      <w:marLeft w:val="0"/>
      <w:marRight w:val="0"/>
      <w:marTop w:val="0"/>
      <w:marBottom w:val="0"/>
      <w:divBdr>
        <w:top w:val="none" w:sz="0" w:space="0" w:color="auto"/>
        <w:left w:val="none" w:sz="0" w:space="0" w:color="auto"/>
        <w:bottom w:val="none" w:sz="0" w:space="0" w:color="auto"/>
        <w:right w:val="none" w:sz="0" w:space="0" w:color="auto"/>
      </w:divBdr>
      <w:divsChild>
        <w:div w:id="130024472">
          <w:marLeft w:val="0"/>
          <w:marRight w:val="0"/>
          <w:marTop w:val="0"/>
          <w:marBottom w:val="0"/>
          <w:divBdr>
            <w:top w:val="none" w:sz="0" w:space="0" w:color="auto"/>
            <w:left w:val="none" w:sz="0" w:space="0" w:color="auto"/>
            <w:bottom w:val="none" w:sz="0" w:space="0" w:color="auto"/>
            <w:right w:val="none" w:sz="0" w:space="0" w:color="auto"/>
          </w:divBdr>
          <w:divsChild>
            <w:div w:id="1625427776">
              <w:marLeft w:val="-225"/>
              <w:marRight w:val="-225"/>
              <w:marTop w:val="0"/>
              <w:marBottom w:val="0"/>
              <w:divBdr>
                <w:top w:val="none" w:sz="0" w:space="0" w:color="auto"/>
                <w:left w:val="none" w:sz="0" w:space="0" w:color="auto"/>
                <w:bottom w:val="none" w:sz="0" w:space="0" w:color="auto"/>
                <w:right w:val="none" w:sz="0" w:space="0" w:color="auto"/>
              </w:divBdr>
            </w:div>
          </w:divsChild>
        </w:div>
        <w:div w:id="1661691376">
          <w:marLeft w:val="0"/>
          <w:marRight w:val="0"/>
          <w:marTop w:val="0"/>
          <w:marBottom w:val="0"/>
          <w:divBdr>
            <w:top w:val="none" w:sz="0" w:space="0" w:color="auto"/>
            <w:left w:val="none" w:sz="0" w:space="0" w:color="auto"/>
            <w:bottom w:val="none" w:sz="0" w:space="0" w:color="auto"/>
            <w:right w:val="none" w:sz="0" w:space="0" w:color="auto"/>
          </w:divBdr>
          <w:divsChild>
            <w:div w:id="1708139794">
              <w:marLeft w:val="0"/>
              <w:marRight w:val="0"/>
              <w:marTop w:val="0"/>
              <w:marBottom w:val="0"/>
              <w:divBdr>
                <w:top w:val="none" w:sz="0" w:space="0" w:color="auto"/>
                <w:left w:val="none" w:sz="0" w:space="0" w:color="auto"/>
                <w:bottom w:val="none" w:sz="0" w:space="0" w:color="auto"/>
                <w:right w:val="none" w:sz="0" w:space="0" w:color="auto"/>
              </w:divBdr>
              <w:divsChild>
                <w:div w:id="1190878707">
                  <w:marLeft w:val="0"/>
                  <w:marRight w:val="0"/>
                  <w:marTop w:val="0"/>
                  <w:marBottom w:val="0"/>
                  <w:divBdr>
                    <w:top w:val="none" w:sz="0" w:space="0" w:color="auto"/>
                    <w:left w:val="none" w:sz="0" w:space="0" w:color="auto"/>
                    <w:bottom w:val="none" w:sz="0" w:space="0" w:color="auto"/>
                    <w:right w:val="none" w:sz="0" w:space="0" w:color="auto"/>
                  </w:divBdr>
                  <w:divsChild>
                    <w:div w:id="1571843218">
                      <w:marLeft w:val="0"/>
                      <w:marRight w:val="0"/>
                      <w:marTop w:val="0"/>
                      <w:marBottom w:val="0"/>
                      <w:divBdr>
                        <w:top w:val="none" w:sz="0" w:space="0" w:color="auto"/>
                        <w:left w:val="none" w:sz="0" w:space="0" w:color="auto"/>
                        <w:bottom w:val="none" w:sz="0" w:space="0" w:color="auto"/>
                        <w:right w:val="none" w:sz="0" w:space="0" w:color="auto"/>
                      </w:divBdr>
                      <w:divsChild>
                        <w:div w:id="325012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5743076">
              <w:marLeft w:val="0"/>
              <w:marRight w:val="0"/>
              <w:marTop w:val="0"/>
              <w:marBottom w:val="0"/>
              <w:divBdr>
                <w:top w:val="none" w:sz="0" w:space="0" w:color="auto"/>
                <w:left w:val="none" w:sz="0" w:space="0" w:color="auto"/>
                <w:bottom w:val="none" w:sz="0" w:space="0" w:color="auto"/>
                <w:right w:val="none" w:sz="0" w:space="0" w:color="auto"/>
              </w:divBdr>
            </w:div>
            <w:div w:id="421489835">
              <w:marLeft w:val="0"/>
              <w:marRight w:val="0"/>
              <w:marTop w:val="0"/>
              <w:marBottom w:val="0"/>
              <w:divBdr>
                <w:top w:val="none" w:sz="0" w:space="0" w:color="auto"/>
                <w:left w:val="none" w:sz="0" w:space="0" w:color="auto"/>
                <w:bottom w:val="none" w:sz="0" w:space="0" w:color="auto"/>
                <w:right w:val="none" w:sz="0" w:space="0" w:color="auto"/>
              </w:divBdr>
            </w:div>
            <w:div w:id="43137753">
              <w:marLeft w:val="0"/>
              <w:marRight w:val="0"/>
              <w:marTop w:val="0"/>
              <w:marBottom w:val="0"/>
              <w:divBdr>
                <w:top w:val="none" w:sz="0" w:space="0" w:color="auto"/>
                <w:left w:val="none" w:sz="0" w:space="0" w:color="auto"/>
                <w:bottom w:val="none" w:sz="0" w:space="0" w:color="auto"/>
                <w:right w:val="none" w:sz="0" w:space="0" w:color="auto"/>
              </w:divBdr>
            </w:div>
            <w:div w:id="1042443071">
              <w:marLeft w:val="0"/>
              <w:marRight w:val="0"/>
              <w:marTop w:val="0"/>
              <w:marBottom w:val="0"/>
              <w:divBdr>
                <w:top w:val="none" w:sz="0" w:space="0" w:color="auto"/>
                <w:left w:val="none" w:sz="0" w:space="0" w:color="auto"/>
                <w:bottom w:val="none" w:sz="0" w:space="0" w:color="auto"/>
                <w:right w:val="none" w:sz="0" w:space="0" w:color="auto"/>
              </w:divBdr>
            </w:div>
            <w:div w:id="1706516417">
              <w:marLeft w:val="0"/>
              <w:marRight w:val="0"/>
              <w:marTop w:val="0"/>
              <w:marBottom w:val="0"/>
              <w:divBdr>
                <w:top w:val="none" w:sz="0" w:space="0" w:color="auto"/>
                <w:left w:val="none" w:sz="0" w:space="0" w:color="auto"/>
                <w:bottom w:val="none" w:sz="0" w:space="0" w:color="auto"/>
                <w:right w:val="none" w:sz="0" w:space="0" w:color="auto"/>
              </w:divBdr>
            </w:div>
            <w:div w:id="494996738">
              <w:marLeft w:val="0"/>
              <w:marRight w:val="0"/>
              <w:marTop w:val="0"/>
              <w:marBottom w:val="0"/>
              <w:divBdr>
                <w:top w:val="none" w:sz="0" w:space="0" w:color="auto"/>
                <w:left w:val="none" w:sz="0" w:space="0" w:color="auto"/>
                <w:bottom w:val="none" w:sz="0" w:space="0" w:color="auto"/>
                <w:right w:val="none" w:sz="0" w:space="0" w:color="auto"/>
              </w:divBdr>
            </w:div>
            <w:div w:id="183786023">
              <w:marLeft w:val="0"/>
              <w:marRight w:val="0"/>
              <w:marTop w:val="225"/>
              <w:marBottom w:val="225"/>
              <w:divBdr>
                <w:top w:val="none" w:sz="0" w:space="0" w:color="auto"/>
                <w:left w:val="none" w:sz="0" w:space="0" w:color="auto"/>
                <w:bottom w:val="none" w:sz="0" w:space="0" w:color="auto"/>
                <w:right w:val="none" w:sz="0" w:space="0" w:color="auto"/>
              </w:divBdr>
            </w:div>
            <w:div w:id="1859351098">
              <w:marLeft w:val="0"/>
              <w:marRight w:val="0"/>
              <w:marTop w:val="0"/>
              <w:marBottom w:val="0"/>
              <w:divBdr>
                <w:top w:val="single" w:sz="18" w:space="8" w:color="E5E5D5"/>
                <w:left w:val="single" w:sz="6" w:space="8" w:color="E4F0E2"/>
                <w:bottom w:val="single" w:sz="6" w:space="8" w:color="E4F0E2"/>
                <w:right w:val="single" w:sz="6" w:space="8" w:color="E4F0E2"/>
              </w:divBdr>
              <w:divsChild>
                <w:div w:id="1546134106">
                  <w:marLeft w:val="-225"/>
                  <w:marRight w:val="-225"/>
                  <w:marTop w:val="0"/>
                  <w:marBottom w:val="0"/>
                  <w:divBdr>
                    <w:top w:val="none" w:sz="0" w:space="0" w:color="auto"/>
                    <w:left w:val="none" w:sz="0" w:space="0" w:color="auto"/>
                    <w:bottom w:val="none" w:sz="0" w:space="0" w:color="auto"/>
                    <w:right w:val="none" w:sz="0" w:space="0" w:color="auto"/>
                  </w:divBdr>
                  <w:divsChild>
                    <w:div w:id="665012602">
                      <w:marLeft w:val="0"/>
                      <w:marRight w:val="0"/>
                      <w:marTop w:val="0"/>
                      <w:marBottom w:val="225"/>
                      <w:divBdr>
                        <w:top w:val="none" w:sz="0" w:space="0" w:color="auto"/>
                        <w:left w:val="none" w:sz="0" w:space="0" w:color="auto"/>
                        <w:bottom w:val="none" w:sz="0" w:space="0" w:color="auto"/>
                        <w:right w:val="none" w:sz="0" w:space="0" w:color="auto"/>
                      </w:divBdr>
                    </w:div>
                    <w:div w:id="34356130">
                      <w:marLeft w:val="0"/>
                      <w:marRight w:val="0"/>
                      <w:marTop w:val="0"/>
                      <w:marBottom w:val="225"/>
                      <w:divBdr>
                        <w:top w:val="none" w:sz="0" w:space="0" w:color="auto"/>
                        <w:left w:val="none" w:sz="0" w:space="0" w:color="auto"/>
                        <w:bottom w:val="none" w:sz="0" w:space="0" w:color="auto"/>
                        <w:right w:val="none" w:sz="0" w:space="0" w:color="auto"/>
                      </w:divBdr>
                      <w:divsChild>
                        <w:div w:id="16528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61">
                  <w:marLeft w:val="-225"/>
                  <w:marRight w:val="-225"/>
                  <w:marTop w:val="0"/>
                  <w:marBottom w:val="0"/>
                  <w:divBdr>
                    <w:top w:val="none" w:sz="0" w:space="0" w:color="auto"/>
                    <w:left w:val="none" w:sz="0" w:space="0" w:color="auto"/>
                    <w:bottom w:val="none" w:sz="0" w:space="0" w:color="auto"/>
                    <w:right w:val="none" w:sz="0" w:space="0" w:color="auto"/>
                  </w:divBdr>
                  <w:divsChild>
                    <w:div w:id="1709404112">
                      <w:marLeft w:val="0"/>
                      <w:marRight w:val="0"/>
                      <w:marTop w:val="0"/>
                      <w:marBottom w:val="225"/>
                      <w:divBdr>
                        <w:top w:val="none" w:sz="0" w:space="0" w:color="auto"/>
                        <w:left w:val="none" w:sz="0" w:space="0" w:color="auto"/>
                        <w:bottom w:val="none" w:sz="0" w:space="0" w:color="auto"/>
                        <w:right w:val="none" w:sz="0" w:space="0" w:color="auto"/>
                      </w:divBdr>
                    </w:div>
                  </w:divsChild>
                </w:div>
                <w:div w:id="1766457997">
                  <w:marLeft w:val="-225"/>
                  <w:marRight w:val="-225"/>
                  <w:marTop w:val="0"/>
                  <w:marBottom w:val="0"/>
                  <w:divBdr>
                    <w:top w:val="none" w:sz="0" w:space="0" w:color="auto"/>
                    <w:left w:val="none" w:sz="0" w:space="0" w:color="auto"/>
                    <w:bottom w:val="none" w:sz="0" w:space="0" w:color="auto"/>
                    <w:right w:val="none" w:sz="0" w:space="0" w:color="auto"/>
                  </w:divBdr>
                  <w:divsChild>
                    <w:div w:id="426774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7378549">
              <w:marLeft w:val="0"/>
              <w:marRight w:val="0"/>
              <w:marTop w:val="0"/>
              <w:marBottom w:val="0"/>
              <w:divBdr>
                <w:top w:val="none" w:sz="0" w:space="0" w:color="auto"/>
                <w:left w:val="none" w:sz="0" w:space="0" w:color="auto"/>
                <w:bottom w:val="none" w:sz="0" w:space="0" w:color="auto"/>
                <w:right w:val="none" w:sz="0" w:space="0" w:color="auto"/>
              </w:divBdr>
            </w:div>
          </w:divsChild>
        </w:div>
        <w:div w:id="1798252469">
          <w:marLeft w:val="0"/>
          <w:marRight w:val="0"/>
          <w:marTop w:val="240"/>
          <w:marBottom w:val="0"/>
          <w:divBdr>
            <w:top w:val="single" w:sz="12" w:space="8" w:color="E6E6E6"/>
            <w:left w:val="none" w:sz="0" w:space="0" w:color="auto"/>
            <w:bottom w:val="none" w:sz="0" w:space="0" w:color="auto"/>
            <w:right w:val="none" w:sz="0" w:space="0" w:color="auto"/>
          </w:divBdr>
          <w:divsChild>
            <w:div w:id="14990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3076">
      <w:bodyDiv w:val="1"/>
      <w:marLeft w:val="0"/>
      <w:marRight w:val="0"/>
      <w:marTop w:val="0"/>
      <w:marBottom w:val="0"/>
      <w:divBdr>
        <w:top w:val="none" w:sz="0" w:space="0" w:color="auto"/>
        <w:left w:val="none" w:sz="0" w:space="0" w:color="auto"/>
        <w:bottom w:val="none" w:sz="0" w:space="0" w:color="auto"/>
        <w:right w:val="none" w:sz="0" w:space="0" w:color="auto"/>
      </w:divBdr>
      <w:divsChild>
        <w:div w:id="1294947270">
          <w:marLeft w:val="0"/>
          <w:marRight w:val="0"/>
          <w:marTop w:val="0"/>
          <w:marBottom w:val="0"/>
          <w:divBdr>
            <w:top w:val="none" w:sz="0" w:space="0" w:color="auto"/>
            <w:left w:val="none" w:sz="0" w:space="0" w:color="auto"/>
            <w:bottom w:val="none" w:sz="0" w:space="0" w:color="auto"/>
            <w:right w:val="none" w:sz="0" w:space="0" w:color="auto"/>
          </w:divBdr>
          <w:divsChild>
            <w:div w:id="1595629286">
              <w:marLeft w:val="-225"/>
              <w:marRight w:val="-225"/>
              <w:marTop w:val="0"/>
              <w:marBottom w:val="0"/>
              <w:divBdr>
                <w:top w:val="none" w:sz="0" w:space="0" w:color="auto"/>
                <w:left w:val="none" w:sz="0" w:space="0" w:color="auto"/>
                <w:bottom w:val="none" w:sz="0" w:space="0" w:color="auto"/>
                <w:right w:val="none" w:sz="0" w:space="0" w:color="auto"/>
              </w:divBdr>
            </w:div>
          </w:divsChild>
        </w:div>
        <w:div w:id="640041411">
          <w:marLeft w:val="0"/>
          <w:marRight w:val="0"/>
          <w:marTop w:val="0"/>
          <w:marBottom w:val="0"/>
          <w:divBdr>
            <w:top w:val="none" w:sz="0" w:space="0" w:color="auto"/>
            <w:left w:val="none" w:sz="0" w:space="0" w:color="auto"/>
            <w:bottom w:val="none" w:sz="0" w:space="0" w:color="auto"/>
            <w:right w:val="none" w:sz="0" w:space="0" w:color="auto"/>
          </w:divBdr>
          <w:divsChild>
            <w:div w:id="860170949">
              <w:marLeft w:val="0"/>
              <w:marRight w:val="0"/>
              <w:marTop w:val="0"/>
              <w:marBottom w:val="0"/>
              <w:divBdr>
                <w:top w:val="none" w:sz="0" w:space="0" w:color="auto"/>
                <w:left w:val="none" w:sz="0" w:space="0" w:color="auto"/>
                <w:bottom w:val="none" w:sz="0" w:space="0" w:color="auto"/>
                <w:right w:val="none" w:sz="0" w:space="0" w:color="auto"/>
              </w:divBdr>
              <w:divsChild>
                <w:div w:id="939491018">
                  <w:marLeft w:val="0"/>
                  <w:marRight w:val="0"/>
                  <w:marTop w:val="0"/>
                  <w:marBottom w:val="0"/>
                  <w:divBdr>
                    <w:top w:val="none" w:sz="0" w:space="0" w:color="auto"/>
                    <w:left w:val="none" w:sz="0" w:space="0" w:color="auto"/>
                    <w:bottom w:val="none" w:sz="0" w:space="0" w:color="auto"/>
                    <w:right w:val="none" w:sz="0" w:space="0" w:color="auto"/>
                  </w:divBdr>
                  <w:divsChild>
                    <w:div w:id="318703281">
                      <w:marLeft w:val="0"/>
                      <w:marRight w:val="0"/>
                      <w:marTop w:val="0"/>
                      <w:marBottom w:val="0"/>
                      <w:divBdr>
                        <w:top w:val="none" w:sz="0" w:space="0" w:color="auto"/>
                        <w:left w:val="none" w:sz="0" w:space="0" w:color="auto"/>
                        <w:bottom w:val="none" w:sz="0" w:space="0" w:color="auto"/>
                        <w:right w:val="none" w:sz="0" w:space="0" w:color="auto"/>
                      </w:divBdr>
                      <w:divsChild>
                        <w:div w:id="1221987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99154670">
              <w:marLeft w:val="0"/>
              <w:marRight w:val="0"/>
              <w:marTop w:val="0"/>
              <w:marBottom w:val="0"/>
              <w:divBdr>
                <w:top w:val="none" w:sz="0" w:space="0" w:color="auto"/>
                <w:left w:val="none" w:sz="0" w:space="0" w:color="auto"/>
                <w:bottom w:val="none" w:sz="0" w:space="0" w:color="auto"/>
                <w:right w:val="none" w:sz="0" w:space="0" w:color="auto"/>
              </w:divBdr>
            </w:div>
            <w:div w:id="1612862633">
              <w:marLeft w:val="0"/>
              <w:marRight w:val="0"/>
              <w:marTop w:val="0"/>
              <w:marBottom w:val="0"/>
              <w:divBdr>
                <w:top w:val="none" w:sz="0" w:space="0" w:color="auto"/>
                <w:left w:val="none" w:sz="0" w:space="0" w:color="auto"/>
                <w:bottom w:val="none" w:sz="0" w:space="0" w:color="auto"/>
                <w:right w:val="none" w:sz="0" w:space="0" w:color="auto"/>
              </w:divBdr>
            </w:div>
            <w:div w:id="1975283254">
              <w:marLeft w:val="0"/>
              <w:marRight w:val="0"/>
              <w:marTop w:val="225"/>
              <w:marBottom w:val="225"/>
              <w:divBdr>
                <w:top w:val="none" w:sz="0" w:space="0" w:color="auto"/>
                <w:left w:val="none" w:sz="0" w:space="0" w:color="auto"/>
                <w:bottom w:val="none" w:sz="0" w:space="0" w:color="auto"/>
                <w:right w:val="none" w:sz="0" w:space="0" w:color="auto"/>
              </w:divBdr>
            </w:div>
            <w:div w:id="630326776">
              <w:marLeft w:val="0"/>
              <w:marRight w:val="0"/>
              <w:marTop w:val="0"/>
              <w:marBottom w:val="0"/>
              <w:divBdr>
                <w:top w:val="single" w:sz="18" w:space="8" w:color="E5E5D5"/>
                <w:left w:val="single" w:sz="6" w:space="8" w:color="E4F0E2"/>
                <w:bottom w:val="single" w:sz="6" w:space="8" w:color="E4F0E2"/>
                <w:right w:val="single" w:sz="6" w:space="8" w:color="E4F0E2"/>
              </w:divBdr>
              <w:divsChild>
                <w:div w:id="559512122">
                  <w:marLeft w:val="-225"/>
                  <w:marRight w:val="-225"/>
                  <w:marTop w:val="0"/>
                  <w:marBottom w:val="0"/>
                  <w:divBdr>
                    <w:top w:val="none" w:sz="0" w:space="0" w:color="auto"/>
                    <w:left w:val="none" w:sz="0" w:space="0" w:color="auto"/>
                    <w:bottom w:val="none" w:sz="0" w:space="0" w:color="auto"/>
                    <w:right w:val="none" w:sz="0" w:space="0" w:color="auto"/>
                  </w:divBdr>
                  <w:divsChild>
                    <w:div w:id="840777418">
                      <w:marLeft w:val="0"/>
                      <w:marRight w:val="0"/>
                      <w:marTop w:val="0"/>
                      <w:marBottom w:val="225"/>
                      <w:divBdr>
                        <w:top w:val="none" w:sz="0" w:space="0" w:color="auto"/>
                        <w:left w:val="none" w:sz="0" w:space="0" w:color="auto"/>
                        <w:bottom w:val="none" w:sz="0" w:space="0" w:color="auto"/>
                        <w:right w:val="none" w:sz="0" w:space="0" w:color="auto"/>
                      </w:divBdr>
                    </w:div>
                    <w:div w:id="524558219">
                      <w:marLeft w:val="0"/>
                      <w:marRight w:val="0"/>
                      <w:marTop w:val="0"/>
                      <w:marBottom w:val="225"/>
                      <w:divBdr>
                        <w:top w:val="none" w:sz="0" w:space="0" w:color="auto"/>
                        <w:left w:val="none" w:sz="0" w:space="0" w:color="auto"/>
                        <w:bottom w:val="none" w:sz="0" w:space="0" w:color="auto"/>
                        <w:right w:val="none" w:sz="0" w:space="0" w:color="auto"/>
                      </w:divBdr>
                      <w:divsChild>
                        <w:div w:id="16622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367">
                  <w:marLeft w:val="-225"/>
                  <w:marRight w:val="-225"/>
                  <w:marTop w:val="0"/>
                  <w:marBottom w:val="0"/>
                  <w:divBdr>
                    <w:top w:val="none" w:sz="0" w:space="0" w:color="auto"/>
                    <w:left w:val="none" w:sz="0" w:space="0" w:color="auto"/>
                    <w:bottom w:val="none" w:sz="0" w:space="0" w:color="auto"/>
                    <w:right w:val="none" w:sz="0" w:space="0" w:color="auto"/>
                  </w:divBdr>
                  <w:divsChild>
                    <w:div w:id="835069844">
                      <w:marLeft w:val="0"/>
                      <w:marRight w:val="0"/>
                      <w:marTop w:val="0"/>
                      <w:marBottom w:val="225"/>
                      <w:divBdr>
                        <w:top w:val="none" w:sz="0" w:space="0" w:color="auto"/>
                        <w:left w:val="none" w:sz="0" w:space="0" w:color="auto"/>
                        <w:bottom w:val="none" w:sz="0" w:space="0" w:color="auto"/>
                        <w:right w:val="none" w:sz="0" w:space="0" w:color="auto"/>
                      </w:divBdr>
                    </w:div>
                  </w:divsChild>
                </w:div>
                <w:div w:id="1478261863">
                  <w:marLeft w:val="-225"/>
                  <w:marRight w:val="-225"/>
                  <w:marTop w:val="0"/>
                  <w:marBottom w:val="0"/>
                  <w:divBdr>
                    <w:top w:val="none" w:sz="0" w:space="0" w:color="auto"/>
                    <w:left w:val="none" w:sz="0" w:space="0" w:color="auto"/>
                    <w:bottom w:val="none" w:sz="0" w:space="0" w:color="auto"/>
                    <w:right w:val="none" w:sz="0" w:space="0" w:color="auto"/>
                  </w:divBdr>
                  <w:divsChild>
                    <w:div w:id="14904386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01099372">
              <w:marLeft w:val="0"/>
              <w:marRight w:val="0"/>
              <w:marTop w:val="0"/>
              <w:marBottom w:val="0"/>
              <w:divBdr>
                <w:top w:val="none" w:sz="0" w:space="0" w:color="auto"/>
                <w:left w:val="none" w:sz="0" w:space="0" w:color="auto"/>
                <w:bottom w:val="none" w:sz="0" w:space="0" w:color="auto"/>
                <w:right w:val="none" w:sz="0" w:space="0" w:color="auto"/>
              </w:divBdr>
            </w:div>
          </w:divsChild>
        </w:div>
        <w:div w:id="1732582074">
          <w:marLeft w:val="0"/>
          <w:marRight w:val="0"/>
          <w:marTop w:val="240"/>
          <w:marBottom w:val="0"/>
          <w:divBdr>
            <w:top w:val="single" w:sz="12" w:space="8" w:color="E6E6E6"/>
            <w:left w:val="none" w:sz="0" w:space="0" w:color="auto"/>
            <w:bottom w:val="none" w:sz="0" w:space="0" w:color="auto"/>
            <w:right w:val="none" w:sz="0" w:space="0" w:color="auto"/>
          </w:divBdr>
          <w:divsChild>
            <w:div w:id="15889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794">
      <w:bodyDiv w:val="1"/>
      <w:marLeft w:val="0"/>
      <w:marRight w:val="0"/>
      <w:marTop w:val="0"/>
      <w:marBottom w:val="0"/>
      <w:divBdr>
        <w:top w:val="none" w:sz="0" w:space="0" w:color="auto"/>
        <w:left w:val="none" w:sz="0" w:space="0" w:color="auto"/>
        <w:bottom w:val="none" w:sz="0" w:space="0" w:color="auto"/>
        <w:right w:val="none" w:sz="0" w:space="0" w:color="auto"/>
      </w:divBdr>
      <w:divsChild>
        <w:div w:id="641886184">
          <w:marLeft w:val="0"/>
          <w:marRight w:val="0"/>
          <w:marTop w:val="0"/>
          <w:marBottom w:val="0"/>
          <w:divBdr>
            <w:top w:val="none" w:sz="0" w:space="0" w:color="auto"/>
            <w:left w:val="none" w:sz="0" w:space="0" w:color="auto"/>
            <w:bottom w:val="none" w:sz="0" w:space="0" w:color="auto"/>
            <w:right w:val="none" w:sz="0" w:space="0" w:color="auto"/>
          </w:divBdr>
          <w:divsChild>
            <w:div w:id="592472613">
              <w:marLeft w:val="-225"/>
              <w:marRight w:val="-225"/>
              <w:marTop w:val="0"/>
              <w:marBottom w:val="0"/>
              <w:divBdr>
                <w:top w:val="none" w:sz="0" w:space="0" w:color="auto"/>
                <w:left w:val="none" w:sz="0" w:space="0" w:color="auto"/>
                <w:bottom w:val="none" w:sz="0" w:space="0" w:color="auto"/>
                <w:right w:val="none" w:sz="0" w:space="0" w:color="auto"/>
              </w:divBdr>
            </w:div>
          </w:divsChild>
        </w:div>
        <w:div w:id="969362215">
          <w:marLeft w:val="0"/>
          <w:marRight w:val="0"/>
          <w:marTop w:val="0"/>
          <w:marBottom w:val="0"/>
          <w:divBdr>
            <w:top w:val="none" w:sz="0" w:space="0" w:color="auto"/>
            <w:left w:val="none" w:sz="0" w:space="0" w:color="auto"/>
            <w:bottom w:val="none" w:sz="0" w:space="0" w:color="auto"/>
            <w:right w:val="none" w:sz="0" w:space="0" w:color="auto"/>
          </w:divBdr>
          <w:divsChild>
            <w:div w:id="1510874147">
              <w:marLeft w:val="0"/>
              <w:marRight w:val="0"/>
              <w:marTop w:val="0"/>
              <w:marBottom w:val="0"/>
              <w:divBdr>
                <w:top w:val="none" w:sz="0" w:space="0" w:color="auto"/>
                <w:left w:val="none" w:sz="0" w:space="0" w:color="auto"/>
                <w:bottom w:val="none" w:sz="0" w:space="0" w:color="auto"/>
                <w:right w:val="none" w:sz="0" w:space="0" w:color="auto"/>
              </w:divBdr>
              <w:divsChild>
                <w:div w:id="42683573">
                  <w:marLeft w:val="0"/>
                  <w:marRight w:val="0"/>
                  <w:marTop w:val="0"/>
                  <w:marBottom w:val="0"/>
                  <w:divBdr>
                    <w:top w:val="none" w:sz="0" w:space="0" w:color="auto"/>
                    <w:left w:val="none" w:sz="0" w:space="0" w:color="auto"/>
                    <w:bottom w:val="none" w:sz="0" w:space="0" w:color="auto"/>
                    <w:right w:val="none" w:sz="0" w:space="0" w:color="auto"/>
                  </w:divBdr>
                  <w:divsChild>
                    <w:div w:id="1238173450">
                      <w:marLeft w:val="0"/>
                      <w:marRight w:val="0"/>
                      <w:marTop w:val="0"/>
                      <w:marBottom w:val="0"/>
                      <w:divBdr>
                        <w:top w:val="none" w:sz="0" w:space="0" w:color="auto"/>
                        <w:left w:val="none" w:sz="0" w:space="0" w:color="auto"/>
                        <w:bottom w:val="none" w:sz="0" w:space="0" w:color="auto"/>
                        <w:right w:val="none" w:sz="0" w:space="0" w:color="auto"/>
                      </w:divBdr>
                      <w:divsChild>
                        <w:div w:id="1036924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3596554">
              <w:marLeft w:val="0"/>
              <w:marRight w:val="0"/>
              <w:marTop w:val="0"/>
              <w:marBottom w:val="0"/>
              <w:divBdr>
                <w:top w:val="none" w:sz="0" w:space="0" w:color="auto"/>
                <w:left w:val="none" w:sz="0" w:space="0" w:color="auto"/>
                <w:bottom w:val="none" w:sz="0" w:space="0" w:color="auto"/>
                <w:right w:val="none" w:sz="0" w:space="0" w:color="auto"/>
              </w:divBdr>
            </w:div>
            <w:div w:id="1933389189">
              <w:marLeft w:val="0"/>
              <w:marRight w:val="0"/>
              <w:marTop w:val="0"/>
              <w:marBottom w:val="0"/>
              <w:divBdr>
                <w:top w:val="none" w:sz="0" w:space="0" w:color="auto"/>
                <w:left w:val="none" w:sz="0" w:space="0" w:color="auto"/>
                <w:bottom w:val="none" w:sz="0" w:space="0" w:color="auto"/>
                <w:right w:val="none" w:sz="0" w:space="0" w:color="auto"/>
              </w:divBdr>
            </w:div>
            <w:div w:id="1426727650">
              <w:marLeft w:val="0"/>
              <w:marRight w:val="0"/>
              <w:marTop w:val="0"/>
              <w:marBottom w:val="0"/>
              <w:divBdr>
                <w:top w:val="none" w:sz="0" w:space="0" w:color="auto"/>
                <w:left w:val="none" w:sz="0" w:space="0" w:color="auto"/>
                <w:bottom w:val="none" w:sz="0" w:space="0" w:color="auto"/>
                <w:right w:val="none" w:sz="0" w:space="0" w:color="auto"/>
              </w:divBdr>
            </w:div>
            <w:div w:id="1359814646">
              <w:marLeft w:val="0"/>
              <w:marRight w:val="0"/>
              <w:marTop w:val="0"/>
              <w:marBottom w:val="0"/>
              <w:divBdr>
                <w:top w:val="none" w:sz="0" w:space="0" w:color="auto"/>
                <w:left w:val="none" w:sz="0" w:space="0" w:color="auto"/>
                <w:bottom w:val="none" w:sz="0" w:space="0" w:color="auto"/>
                <w:right w:val="none" w:sz="0" w:space="0" w:color="auto"/>
              </w:divBdr>
            </w:div>
            <w:div w:id="530458810">
              <w:marLeft w:val="0"/>
              <w:marRight w:val="0"/>
              <w:marTop w:val="0"/>
              <w:marBottom w:val="0"/>
              <w:divBdr>
                <w:top w:val="none" w:sz="0" w:space="0" w:color="auto"/>
                <w:left w:val="none" w:sz="0" w:space="0" w:color="auto"/>
                <w:bottom w:val="none" w:sz="0" w:space="0" w:color="auto"/>
                <w:right w:val="none" w:sz="0" w:space="0" w:color="auto"/>
              </w:divBdr>
            </w:div>
            <w:div w:id="2001083617">
              <w:marLeft w:val="0"/>
              <w:marRight w:val="0"/>
              <w:marTop w:val="0"/>
              <w:marBottom w:val="0"/>
              <w:divBdr>
                <w:top w:val="none" w:sz="0" w:space="0" w:color="auto"/>
                <w:left w:val="none" w:sz="0" w:space="0" w:color="auto"/>
                <w:bottom w:val="none" w:sz="0" w:space="0" w:color="auto"/>
                <w:right w:val="none" w:sz="0" w:space="0" w:color="auto"/>
              </w:divBdr>
            </w:div>
            <w:div w:id="1854882494">
              <w:marLeft w:val="0"/>
              <w:marRight w:val="0"/>
              <w:marTop w:val="0"/>
              <w:marBottom w:val="0"/>
              <w:divBdr>
                <w:top w:val="none" w:sz="0" w:space="0" w:color="auto"/>
                <w:left w:val="none" w:sz="0" w:space="0" w:color="auto"/>
                <w:bottom w:val="none" w:sz="0" w:space="0" w:color="auto"/>
                <w:right w:val="none" w:sz="0" w:space="0" w:color="auto"/>
              </w:divBdr>
            </w:div>
            <w:div w:id="284777965">
              <w:marLeft w:val="0"/>
              <w:marRight w:val="0"/>
              <w:marTop w:val="0"/>
              <w:marBottom w:val="0"/>
              <w:divBdr>
                <w:top w:val="none" w:sz="0" w:space="0" w:color="auto"/>
                <w:left w:val="none" w:sz="0" w:space="0" w:color="auto"/>
                <w:bottom w:val="none" w:sz="0" w:space="0" w:color="auto"/>
                <w:right w:val="none" w:sz="0" w:space="0" w:color="auto"/>
              </w:divBdr>
            </w:div>
            <w:div w:id="1667395576">
              <w:marLeft w:val="0"/>
              <w:marRight w:val="0"/>
              <w:marTop w:val="0"/>
              <w:marBottom w:val="0"/>
              <w:divBdr>
                <w:top w:val="none" w:sz="0" w:space="0" w:color="auto"/>
                <w:left w:val="none" w:sz="0" w:space="0" w:color="auto"/>
                <w:bottom w:val="none" w:sz="0" w:space="0" w:color="auto"/>
                <w:right w:val="none" w:sz="0" w:space="0" w:color="auto"/>
              </w:divBdr>
            </w:div>
            <w:div w:id="732851308">
              <w:marLeft w:val="0"/>
              <w:marRight w:val="0"/>
              <w:marTop w:val="0"/>
              <w:marBottom w:val="0"/>
              <w:divBdr>
                <w:top w:val="single" w:sz="18" w:space="8" w:color="E5E5D5"/>
                <w:left w:val="single" w:sz="6" w:space="8" w:color="E4F0E2"/>
                <w:bottom w:val="single" w:sz="6" w:space="8" w:color="E4F0E2"/>
                <w:right w:val="single" w:sz="6" w:space="8" w:color="E4F0E2"/>
              </w:divBdr>
              <w:divsChild>
                <w:div w:id="1193033665">
                  <w:marLeft w:val="-225"/>
                  <w:marRight w:val="-225"/>
                  <w:marTop w:val="0"/>
                  <w:marBottom w:val="0"/>
                  <w:divBdr>
                    <w:top w:val="none" w:sz="0" w:space="0" w:color="auto"/>
                    <w:left w:val="none" w:sz="0" w:space="0" w:color="auto"/>
                    <w:bottom w:val="none" w:sz="0" w:space="0" w:color="auto"/>
                    <w:right w:val="none" w:sz="0" w:space="0" w:color="auto"/>
                  </w:divBdr>
                  <w:divsChild>
                    <w:div w:id="722557387">
                      <w:marLeft w:val="0"/>
                      <w:marRight w:val="0"/>
                      <w:marTop w:val="0"/>
                      <w:marBottom w:val="225"/>
                      <w:divBdr>
                        <w:top w:val="none" w:sz="0" w:space="0" w:color="auto"/>
                        <w:left w:val="none" w:sz="0" w:space="0" w:color="auto"/>
                        <w:bottom w:val="none" w:sz="0" w:space="0" w:color="auto"/>
                        <w:right w:val="none" w:sz="0" w:space="0" w:color="auto"/>
                      </w:divBdr>
                    </w:div>
                    <w:div w:id="1945115211">
                      <w:marLeft w:val="0"/>
                      <w:marRight w:val="0"/>
                      <w:marTop w:val="0"/>
                      <w:marBottom w:val="225"/>
                      <w:divBdr>
                        <w:top w:val="none" w:sz="0" w:space="0" w:color="auto"/>
                        <w:left w:val="none" w:sz="0" w:space="0" w:color="auto"/>
                        <w:bottom w:val="none" w:sz="0" w:space="0" w:color="auto"/>
                        <w:right w:val="none" w:sz="0" w:space="0" w:color="auto"/>
                      </w:divBdr>
                      <w:divsChild>
                        <w:div w:id="15474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207">
                  <w:marLeft w:val="-225"/>
                  <w:marRight w:val="-225"/>
                  <w:marTop w:val="0"/>
                  <w:marBottom w:val="0"/>
                  <w:divBdr>
                    <w:top w:val="none" w:sz="0" w:space="0" w:color="auto"/>
                    <w:left w:val="none" w:sz="0" w:space="0" w:color="auto"/>
                    <w:bottom w:val="none" w:sz="0" w:space="0" w:color="auto"/>
                    <w:right w:val="none" w:sz="0" w:space="0" w:color="auto"/>
                  </w:divBdr>
                  <w:divsChild>
                    <w:div w:id="1617980938">
                      <w:marLeft w:val="0"/>
                      <w:marRight w:val="0"/>
                      <w:marTop w:val="0"/>
                      <w:marBottom w:val="225"/>
                      <w:divBdr>
                        <w:top w:val="none" w:sz="0" w:space="0" w:color="auto"/>
                        <w:left w:val="none" w:sz="0" w:space="0" w:color="auto"/>
                        <w:bottom w:val="none" w:sz="0" w:space="0" w:color="auto"/>
                        <w:right w:val="none" w:sz="0" w:space="0" w:color="auto"/>
                      </w:divBdr>
                    </w:div>
                  </w:divsChild>
                </w:div>
                <w:div w:id="405225097">
                  <w:marLeft w:val="-225"/>
                  <w:marRight w:val="-225"/>
                  <w:marTop w:val="0"/>
                  <w:marBottom w:val="0"/>
                  <w:divBdr>
                    <w:top w:val="none" w:sz="0" w:space="0" w:color="auto"/>
                    <w:left w:val="none" w:sz="0" w:space="0" w:color="auto"/>
                    <w:bottom w:val="none" w:sz="0" w:space="0" w:color="auto"/>
                    <w:right w:val="none" w:sz="0" w:space="0" w:color="auto"/>
                  </w:divBdr>
                  <w:divsChild>
                    <w:div w:id="1928224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7131241">
              <w:marLeft w:val="0"/>
              <w:marRight w:val="0"/>
              <w:marTop w:val="0"/>
              <w:marBottom w:val="0"/>
              <w:divBdr>
                <w:top w:val="none" w:sz="0" w:space="0" w:color="auto"/>
                <w:left w:val="none" w:sz="0" w:space="0" w:color="auto"/>
                <w:bottom w:val="none" w:sz="0" w:space="0" w:color="auto"/>
                <w:right w:val="none" w:sz="0" w:space="0" w:color="auto"/>
              </w:divBdr>
            </w:div>
          </w:divsChild>
        </w:div>
        <w:div w:id="465120889">
          <w:marLeft w:val="0"/>
          <w:marRight w:val="0"/>
          <w:marTop w:val="240"/>
          <w:marBottom w:val="0"/>
          <w:divBdr>
            <w:top w:val="single" w:sz="12" w:space="8" w:color="E6E6E6"/>
            <w:left w:val="none" w:sz="0" w:space="0" w:color="auto"/>
            <w:bottom w:val="none" w:sz="0" w:space="0" w:color="auto"/>
            <w:right w:val="none" w:sz="0" w:space="0" w:color="auto"/>
          </w:divBdr>
          <w:divsChild>
            <w:div w:id="9944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641">
      <w:bodyDiv w:val="1"/>
      <w:marLeft w:val="0"/>
      <w:marRight w:val="0"/>
      <w:marTop w:val="0"/>
      <w:marBottom w:val="0"/>
      <w:divBdr>
        <w:top w:val="none" w:sz="0" w:space="0" w:color="auto"/>
        <w:left w:val="none" w:sz="0" w:space="0" w:color="auto"/>
        <w:bottom w:val="none" w:sz="0" w:space="0" w:color="auto"/>
        <w:right w:val="none" w:sz="0" w:space="0" w:color="auto"/>
      </w:divBdr>
      <w:divsChild>
        <w:div w:id="51513730">
          <w:marLeft w:val="0"/>
          <w:marRight w:val="0"/>
          <w:marTop w:val="0"/>
          <w:marBottom w:val="0"/>
          <w:divBdr>
            <w:top w:val="none" w:sz="0" w:space="0" w:color="auto"/>
            <w:left w:val="none" w:sz="0" w:space="0" w:color="auto"/>
            <w:bottom w:val="none" w:sz="0" w:space="0" w:color="auto"/>
            <w:right w:val="none" w:sz="0" w:space="0" w:color="auto"/>
          </w:divBdr>
          <w:divsChild>
            <w:div w:id="707949342">
              <w:marLeft w:val="-225"/>
              <w:marRight w:val="-225"/>
              <w:marTop w:val="0"/>
              <w:marBottom w:val="0"/>
              <w:divBdr>
                <w:top w:val="none" w:sz="0" w:space="0" w:color="auto"/>
                <w:left w:val="none" w:sz="0" w:space="0" w:color="auto"/>
                <w:bottom w:val="none" w:sz="0" w:space="0" w:color="auto"/>
                <w:right w:val="none" w:sz="0" w:space="0" w:color="auto"/>
              </w:divBdr>
            </w:div>
          </w:divsChild>
        </w:div>
        <w:div w:id="1266500285">
          <w:marLeft w:val="0"/>
          <w:marRight w:val="0"/>
          <w:marTop w:val="0"/>
          <w:marBottom w:val="0"/>
          <w:divBdr>
            <w:top w:val="none" w:sz="0" w:space="0" w:color="auto"/>
            <w:left w:val="none" w:sz="0" w:space="0" w:color="auto"/>
            <w:bottom w:val="none" w:sz="0" w:space="0" w:color="auto"/>
            <w:right w:val="none" w:sz="0" w:space="0" w:color="auto"/>
          </w:divBdr>
          <w:divsChild>
            <w:div w:id="781073634">
              <w:marLeft w:val="0"/>
              <w:marRight w:val="0"/>
              <w:marTop w:val="0"/>
              <w:marBottom w:val="0"/>
              <w:divBdr>
                <w:top w:val="none" w:sz="0" w:space="0" w:color="auto"/>
                <w:left w:val="none" w:sz="0" w:space="0" w:color="auto"/>
                <w:bottom w:val="none" w:sz="0" w:space="0" w:color="auto"/>
                <w:right w:val="none" w:sz="0" w:space="0" w:color="auto"/>
              </w:divBdr>
              <w:divsChild>
                <w:div w:id="1566646786">
                  <w:marLeft w:val="0"/>
                  <w:marRight w:val="0"/>
                  <w:marTop w:val="0"/>
                  <w:marBottom w:val="0"/>
                  <w:divBdr>
                    <w:top w:val="none" w:sz="0" w:space="0" w:color="auto"/>
                    <w:left w:val="none" w:sz="0" w:space="0" w:color="auto"/>
                    <w:bottom w:val="none" w:sz="0" w:space="0" w:color="auto"/>
                    <w:right w:val="none" w:sz="0" w:space="0" w:color="auto"/>
                  </w:divBdr>
                  <w:divsChild>
                    <w:div w:id="329260430">
                      <w:marLeft w:val="0"/>
                      <w:marRight w:val="0"/>
                      <w:marTop w:val="0"/>
                      <w:marBottom w:val="0"/>
                      <w:divBdr>
                        <w:top w:val="none" w:sz="0" w:space="0" w:color="auto"/>
                        <w:left w:val="none" w:sz="0" w:space="0" w:color="auto"/>
                        <w:bottom w:val="none" w:sz="0" w:space="0" w:color="auto"/>
                        <w:right w:val="none" w:sz="0" w:space="0" w:color="auto"/>
                      </w:divBdr>
                      <w:divsChild>
                        <w:div w:id="15992157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472075">
              <w:marLeft w:val="0"/>
              <w:marRight w:val="0"/>
              <w:marTop w:val="225"/>
              <w:marBottom w:val="225"/>
              <w:divBdr>
                <w:top w:val="none" w:sz="0" w:space="0" w:color="auto"/>
                <w:left w:val="none" w:sz="0" w:space="0" w:color="auto"/>
                <w:bottom w:val="none" w:sz="0" w:space="0" w:color="auto"/>
                <w:right w:val="none" w:sz="0" w:space="0" w:color="auto"/>
              </w:divBdr>
            </w:div>
            <w:div w:id="1612781484">
              <w:marLeft w:val="0"/>
              <w:marRight w:val="0"/>
              <w:marTop w:val="0"/>
              <w:marBottom w:val="0"/>
              <w:divBdr>
                <w:top w:val="single" w:sz="18" w:space="8" w:color="E5E5D5"/>
                <w:left w:val="single" w:sz="6" w:space="8" w:color="E4F0E2"/>
                <w:bottom w:val="single" w:sz="6" w:space="8" w:color="E4F0E2"/>
                <w:right w:val="single" w:sz="6" w:space="8" w:color="E4F0E2"/>
              </w:divBdr>
              <w:divsChild>
                <w:div w:id="361824757">
                  <w:marLeft w:val="-225"/>
                  <w:marRight w:val="-225"/>
                  <w:marTop w:val="0"/>
                  <w:marBottom w:val="0"/>
                  <w:divBdr>
                    <w:top w:val="none" w:sz="0" w:space="0" w:color="auto"/>
                    <w:left w:val="none" w:sz="0" w:space="0" w:color="auto"/>
                    <w:bottom w:val="none" w:sz="0" w:space="0" w:color="auto"/>
                    <w:right w:val="none" w:sz="0" w:space="0" w:color="auto"/>
                  </w:divBdr>
                  <w:divsChild>
                    <w:div w:id="805198878">
                      <w:marLeft w:val="0"/>
                      <w:marRight w:val="0"/>
                      <w:marTop w:val="0"/>
                      <w:marBottom w:val="225"/>
                      <w:divBdr>
                        <w:top w:val="none" w:sz="0" w:space="0" w:color="auto"/>
                        <w:left w:val="none" w:sz="0" w:space="0" w:color="auto"/>
                        <w:bottom w:val="none" w:sz="0" w:space="0" w:color="auto"/>
                        <w:right w:val="none" w:sz="0" w:space="0" w:color="auto"/>
                      </w:divBdr>
                    </w:div>
                    <w:div w:id="645627103">
                      <w:marLeft w:val="0"/>
                      <w:marRight w:val="0"/>
                      <w:marTop w:val="0"/>
                      <w:marBottom w:val="225"/>
                      <w:divBdr>
                        <w:top w:val="none" w:sz="0" w:space="0" w:color="auto"/>
                        <w:left w:val="none" w:sz="0" w:space="0" w:color="auto"/>
                        <w:bottom w:val="none" w:sz="0" w:space="0" w:color="auto"/>
                        <w:right w:val="none" w:sz="0" w:space="0" w:color="auto"/>
                      </w:divBdr>
                      <w:divsChild>
                        <w:div w:id="413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3690">
                  <w:marLeft w:val="-225"/>
                  <w:marRight w:val="-225"/>
                  <w:marTop w:val="0"/>
                  <w:marBottom w:val="0"/>
                  <w:divBdr>
                    <w:top w:val="none" w:sz="0" w:space="0" w:color="auto"/>
                    <w:left w:val="none" w:sz="0" w:space="0" w:color="auto"/>
                    <w:bottom w:val="none" w:sz="0" w:space="0" w:color="auto"/>
                    <w:right w:val="none" w:sz="0" w:space="0" w:color="auto"/>
                  </w:divBdr>
                  <w:divsChild>
                    <w:div w:id="718673840">
                      <w:marLeft w:val="0"/>
                      <w:marRight w:val="0"/>
                      <w:marTop w:val="0"/>
                      <w:marBottom w:val="225"/>
                      <w:divBdr>
                        <w:top w:val="none" w:sz="0" w:space="0" w:color="auto"/>
                        <w:left w:val="none" w:sz="0" w:space="0" w:color="auto"/>
                        <w:bottom w:val="none" w:sz="0" w:space="0" w:color="auto"/>
                        <w:right w:val="none" w:sz="0" w:space="0" w:color="auto"/>
                      </w:divBdr>
                    </w:div>
                  </w:divsChild>
                </w:div>
                <w:div w:id="1200625064">
                  <w:marLeft w:val="-225"/>
                  <w:marRight w:val="-225"/>
                  <w:marTop w:val="0"/>
                  <w:marBottom w:val="0"/>
                  <w:divBdr>
                    <w:top w:val="none" w:sz="0" w:space="0" w:color="auto"/>
                    <w:left w:val="none" w:sz="0" w:space="0" w:color="auto"/>
                    <w:bottom w:val="none" w:sz="0" w:space="0" w:color="auto"/>
                    <w:right w:val="none" w:sz="0" w:space="0" w:color="auto"/>
                  </w:divBdr>
                  <w:divsChild>
                    <w:div w:id="20302525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46277433">
              <w:marLeft w:val="0"/>
              <w:marRight w:val="0"/>
              <w:marTop w:val="0"/>
              <w:marBottom w:val="0"/>
              <w:divBdr>
                <w:top w:val="none" w:sz="0" w:space="0" w:color="auto"/>
                <w:left w:val="none" w:sz="0" w:space="0" w:color="auto"/>
                <w:bottom w:val="none" w:sz="0" w:space="0" w:color="auto"/>
                <w:right w:val="none" w:sz="0" w:space="0" w:color="auto"/>
              </w:divBdr>
            </w:div>
          </w:divsChild>
        </w:div>
        <w:div w:id="1709525977">
          <w:marLeft w:val="0"/>
          <w:marRight w:val="0"/>
          <w:marTop w:val="240"/>
          <w:marBottom w:val="0"/>
          <w:divBdr>
            <w:top w:val="single" w:sz="12" w:space="8" w:color="E6E6E6"/>
            <w:left w:val="none" w:sz="0" w:space="0" w:color="auto"/>
            <w:bottom w:val="none" w:sz="0" w:space="0" w:color="auto"/>
            <w:right w:val="none" w:sz="0" w:space="0" w:color="auto"/>
          </w:divBdr>
          <w:divsChild>
            <w:div w:id="17815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998">
      <w:bodyDiv w:val="1"/>
      <w:marLeft w:val="0"/>
      <w:marRight w:val="0"/>
      <w:marTop w:val="0"/>
      <w:marBottom w:val="0"/>
      <w:divBdr>
        <w:top w:val="none" w:sz="0" w:space="0" w:color="auto"/>
        <w:left w:val="none" w:sz="0" w:space="0" w:color="auto"/>
        <w:bottom w:val="none" w:sz="0" w:space="0" w:color="auto"/>
        <w:right w:val="none" w:sz="0" w:space="0" w:color="auto"/>
      </w:divBdr>
      <w:divsChild>
        <w:div w:id="765426228">
          <w:marLeft w:val="0"/>
          <w:marRight w:val="0"/>
          <w:marTop w:val="0"/>
          <w:marBottom w:val="0"/>
          <w:divBdr>
            <w:top w:val="none" w:sz="0" w:space="0" w:color="auto"/>
            <w:left w:val="none" w:sz="0" w:space="0" w:color="auto"/>
            <w:bottom w:val="none" w:sz="0" w:space="0" w:color="auto"/>
            <w:right w:val="none" w:sz="0" w:space="0" w:color="auto"/>
          </w:divBdr>
          <w:divsChild>
            <w:div w:id="1695689195">
              <w:marLeft w:val="-225"/>
              <w:marRight w:val="-225"/>
              <w:marTop w:val="0"/>
              <w:marBottom w:val="0"/>
              <w:divBdr>
                <w:top w:val="none" w:sz="0" w:space="0" w:color="auto"/>
                <w:left w:val="none" w:sz="0" w:space="0" w:color="auto"/>
                <w:bottom w:val="none" w:sz="0" w:space="0" w:color="auto"/>
                <w:right w:val="none" w:sz="0" w:space="0" w:color="auto"/>
              </w:divBdr>
            </w:div>
          </w:divsChild>
        </w:div>
        <w:div w:id="414590323">
          <w:marLeft w:val="0"/>
          <w:marRight w:val="0"/>
          <w:marTop w:val="0"/>
          <w:marBottom w:val="0"/>
          <w:divBdr>
            <w:top w:val="none" w:sz="0" w:space="0" w:color="auto"/>
            <w:left w:val="none" w:sz="0" w:space="0" w:color="auto"/>
            <w:bottom w:val="none" w:sz="0" w:space="0" w:color="auto"/>
            <w:right w:val="none" w:sz="0" w:space="0" w:color="auto"/>
          </w:divBdr>
          <w:divsChild>
            <w:div w:id="2061897618">
              <w:marLeft w:val="0"/>
              <w:marRight w:val="0"/>
              <w:marTop w:val="0"/>
              <w:marBottom w:val="0"/>
              <w:divBdr>
                <w:top w:val="none" w:sz="0" w:space="0" w:color="auto"/>
                <w:left w:val="none" w:sz="0" w:space="0" w:color="auto"/>
                <w:bottom w:val="none" w:sz="0" w:space="0" w:color="auto"/>
                <w:right w:val="none" w:sz="0" w:space="0" w:color="auto"/>
              </w:divBdr>
              <w:divsChild>
                <w:div w:id="292946770">
                  <w:marLeft w:val="0"/>
                  <w:marRight w:val="0"/>
                  <w:marTop w:val="0"/>
                  <w:marBottom w:val="0"/>
                  <w:divBdr>
                    <w:top w:val="none" w:sz="0" w:space="0" w:color="auto"/>
                    <w:left w:val="none" w:sz="0" w:space="0" w:color="auto"/>
                    <w:bottom w:val="none" w:sz="0" w:space="0" w:color="auto"/>
                    <w:right w:val="none" w:sz="0" w:space="0" w:color="auto"/>
                  </w:divBdr>
                  <w:divsChild>
                    <w:div w:id="454717485">
                      <w:marLeft w:val="0"/>
                      <w:marRight w:val="0"/>
                      <w:marTop w:val="0"/>
                      <w:marBottom w:val="0"/>
                      <w:divBdr>
                        <w:top w:val="none" w:sz="0" w:space="0" w:color="auto"/>
                        <w:left w:val="none" w:sz="0" w:space="0" w:color="auto"/>
                        <w:bottom w:val="none" w:sz="0" w:space="0" w:color="auto"/>
                        <w:right w:val="none" w:sz="0" w:space="0" w:color="auto"/>
                      </w:divBdr>
                      <w:divsChild>
                        <w:div w:id="16544820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5540461">
              <w:marLeft w:val="0"/>
              <w:marRight w:val="0"/>
              <w:marTop w:val="0"/>
              <w:marBottom w:val="0"/>
              <w:divBdr>
                <w:top w:val="none" w:sz="0" w:space="0" w:color="auto"/>
                <w:left w:val="none" w:sz="0" w:space="0" w:color="auto"/>
                <w:bottom w:val="none" w:sz="0" w:space="0" w:color="auto"/>
                <w:right w:val="none" w:sz="0" w:space="0" w:color="auto"/>
              </w:divBdr>
            </w:div>
            <w:div w:id="870797436">
              <w:marLeft w:val="0"/>
              <w:marRight w:val="0"/>
              <w:marTop w:val="0"/>
              <w:marBottom w:val="0"/>
              <w:divBdr>
                <w:top w:val="none" w:sz="0" w:space="0" w:color="auto"/>
                <w:left w:val="none" w:sz="0" w:space="0" w:color="auto"/>
                <w:bottom w:val="none" w:sz="0" w:space="0" w:color="auto"/>
                <w:right w:val="none" w:sz="0" w:space="0" w:color="auto"/>
              </w:divBdr>
            </w:div>
            <w:div w:id="1315184806">
              <w:marLeft w:val="0"/>
              <w:marRight w:val="0"/>
              <w:marTop w:val="0"/>
              <w:marBottom w:val="0"/>
              <w:divBdr>
                <w:top w:val="none" w:sz="0" w:space="0" w:color="auto"/>
                <w:left w:val="none" w:sz="0" w:space="0" w:color="auto"/>
                <w:bottom w:val="none" w:sz="0" w:space="0" w:color="auto"/>
                <w:right w:val="none" w:sz="0" w:space="0" w:color="auto"/>
              </w:divBdr>
            </w:div>
            <w:div w:id="387728543">
              <w:marLeft w:val="0"/>
              <w:marRight w:val="0"/>
              <w:marTop w:val="0"/>
              <w:marBottom w:val="0"/>
              <w:divBdr>
                <w:top w:val="none" w:sz="0" w:space="0" w:color="auto"/>
                <w:left w:val="none" w:sz="0" w:space="0" w:color="auto"/>
                <w:bottom w:val="none" w:sz="0" w:space="0" w:color="auto"/>
                <w:right w:val="none" w:sz="0" w:space="0" w:color="auto"/>
              </w:divBdr>
            </w:div>
            <w:div w:id="739863690">
              <w:marLeft w:val="0"/>
              <w:marRight w:val="0"/>
              <w:marTop w:val="0"/>
              <w:marBottom w:val="0"/>
              <w:divBdr>
                <w:top w:val="none" w:sz="0" w:space="0" w:color="auto"/>
                <w:left w:val="none" w:sz="0" w:space="0" w:color="auto"/>
                <w:bottom w:val="none" w:sz="0" w:space="0" w:color="auto"/>
                <w:right w:val="none" w:sz="0" w:space="0" w:color="auto"/>
              </w:divBdr>
            </w:div>
            <w:div w:id="353310441">
              <w:marLeft w:val="0"/>
              <w:marRight w:val="0"/>
              <w:marTop w:val="0"/>
              <w:marBottom w:val="0"/>
              <w:divBdr>
                <w:top w:val="none" w:sz="0" w:space="0" w:color="auto"/>
                <w:left w:val="none" w:sz="0" w:space="0" w:color="auto"/>
                <w:bottom w:val="none" w:sz="0" w:space="0" w:color="auto"/>
                <w:right w:val="none" w:sz="0" w:space="0" w:color="auto"/>
              </w:divBdr>
            </w:div>
            <w:div w:id="1684939528">
              <w:marLeft w:val="0"/>
              <w:marRight w:val="0"/>
              <w:marTop w:val="0"/>
              <w:marBottom w:val="0"/>
              <w:divBdr>
                <w:top w:val="none" w:sz="0" w:space="0" w:color="auto"/>
                <w:left w:val="none" w:sz="0" w:space="0" w:color="auto"/>
                <w:bottom w:val="none" w:sz="0" w:space="0" w:color="auto"/>
                <w:right w:val="none" w:sz="0" w:space="0" w:color="auto"/>
              </w:divBdr>
            </w:div>
            <w:div w:id="1801999226">
              <w:marLeft w:val="0"/>
              <w:marRight w:val="0"/>
              <w:marTop w:val="0"/>
              <w:marBottom w:val="0"/>
              <w:divBdr>
                <w:top w:val="none" w:sz="0" w:space="0" w:color="auto"/>
                <w:left w:val="none" w:sz="0" w:space="0" w:color="auto"/>
                <w:bottom w:val="none" w:sz="0" w:space="0" w:color="auto"/>
                <w:right w:val="none" w:sz="0" w:space="0" w:color="auto"/>
              </w:divBdr>
            </w:div>
            <w:div w:id="507597256">
              <w:marLeft w:val="0"/>
              <w:marRight w:val="0"/>
              <w:marTop w:val="300"/>
              <w:marBottom w:val="300"/>
              <w:divBdr>
                <w:top w:val="none" w:sz="0" w:space="0" w:color="auto"/>
                <w:left w:val="none" w:sz="0" w:space="0" w:color="auto"/>
                <w:bottom w:val="none" w:sz="0" w:space="0" w:color="auto"/>
                <w:right w:val="none" w:sz="0" w:space="0" w:color="auto"/>
              </w:divBdr>
              <w:divsChild>
                <w:div w:id="936407447">
                  <w:marLeft w:val="0"/>
                  <w:marRight w:val="150"/>
                  <w:marTop w:val="0"/>
                  <w:marBottom w:val="180"/>
                  <w:divBdr>
                    <w:top w:val="single" w:sz="24" w:space="6" w:color="C4DAE5"/>
                    <w:left w:val="single" w:sz="6" w:space="2" w:color="E8F1F7"/>
                    <w:bottom w:val="none" w:sz="0" w:space="0" w:color="auto"/>
                    <w:right w:val="single" w:sz="6" w:space="2" w:color="E8F1F7"/>
                  </w:divBdr>
                  <w:divsChild>
                    <w:div w:id="423378377">
                      <w:marLeft w:val="0"/>
                      <w:marRight w:val="0"/>
                      <w:marTop w:val="0"/>
                      <w:marBottom w:val="0"/>
                      <w:divBdr>
                        <w:top w:val="none" w:sz="0" w:space="0" w:color="auto"/>
                        <w:left w:val="none" w:sz="0" w:space="0" w:color="auto"/>
                        <w:bottom w:val="single" w:sz="6" w:space="0" w:color="D9E4EA"/>
                        <w:right w:val="none" w:sz="0" w:space="0" w:color="auto"/>
                      </w:divBdr>
                      <w:divsChild>
                        <w:div w:id="450561867">
                          <w:marLeft w:val="0"/>
                          <w:marRight w:val="0"/>
                          <w:marTop w:val="0"/>
                          <w:marBottom w:val="0"/>
                          <w:divBdr>
                            <w:top w:val="none" w:sz="0" w:space="0" w:color="auto"/>
                            <w:left w:val="none" w:sz="0" w:space="0" w:color="auto"/>
                            <w:bottom w:val="none" w:sz="0" w:space="0" w:color="auto"/>
                            <w:right w:val="none" w:sz="0" w:space="0" w:color="auto"/>
                          </w:divBdr>
                        </w:div>
                        <w:div w:id="1557931705">
                          <w:marLeft w:val="75"/>
                          <w:marRight w:val="0"/>
                          <w:marTop w:val="0"/>
                          <w:marBottom w:val="0"/>
                          <w:divBdr>
                            <w:top w:val="none" w:sz="0" w:space="0" w:color="auto"/>
                            <w:left w:val="none" w:sz="0" w:space="0" w:color="auto"/>
                            <w:bottom w:val="none" w:sz="0" w:space="0" w:color="auto"/>
                            <w:right w:val="none" w:sz="0" w:space="0" w:color="auto"/>
                          </w:divBdr>
                        </w:div>
                      </w:divsChild>
                    </w:div>
                    <w:div w:id="1787576766">
                      <w:marLeft w:val="450"/>
                      <w:marRight w:val="0"/>
                      <w:marTop w:val="405"/>
                      <w:marBottom w:val="0"/>
                      <w:divBdr>
                        <w:top w:val="none" w:sz="0" w:space="0" w:color="auto"/>
                        <w:left w:val="none" w:sz="0" w:space="0" w:color="auto"/>
                        <w:bottom w:val="none" w:sz="0" w:space="0" w:color="auto"/>
                        <w:right w:val="none" w:sz="0" w:space="0" w:color="auto"/>
                      </w:divBdr>
                    </w:div>
                  </w:divsChild>
                </w:div>
                <w:div w:id="811873676">
                  <w:marLeft w:val="0"/>
                  <w:marRight w:val="150"/>
                  <w:marTop w:val="0"/>
                  <w:marBottom w:val="180"/>
                  <w:divBdr>
                    <w:top w:val="single" w:sz="24" w:space="6" w:color="C4DAE5"/>
                    <w:left w:val="single" w:sz="6" w:space="2" w:color="E8F1F7"/>
                    <w:bottom w:val="none" w:sz="0" w:space="0" w:color="auto"/>
                    <w:right w:val="single" w:sz="6" w:space="2" w:color="E8F1F7"/>
                  </w:divBdr>
                  <w:divsChild>
                    <w:div w:id="1845169873">
                      <w:marLeft w:val="0"/>
                      <w:marRight w:val="0"/>
                      <w:marTop w:val="0"/>
                      <w:marBottom w:val="0"/>
                      <w:divBdr>
                        <w:top w:val="none" w:sz="0" w:space="0" w:color="auto"/>
                        <w:left w:val="none" w:sz="0" w:space="0" w:color="auto"/>
                        <w:bottom w:val="single" w:sz="6" w:space="0" w:color="D9E4EA"/>
                        <w:right w:val="none" w:sz="0" w:space="0" w:color="auto"/>
                      </w:divBdr>
                      <w:divsChild>
                        <w:div w:id="1778066240">
                          <w:marLeft w:val="0"/>
                          <w:marRight w:val="0"/>
                          <w:marTop w:val="0"/>
                          <w:marBottom w:val="0"/>
                          <w:divBdr>
                            <w:top w:val="none" w:sz="0" w:space="0" w:color="auto"/>
                            <w:left w:val="none" w:sz="0" w:space="0" w:color="auto"/>
                            <w:bottom w:val="none" w:sz="0" w:space="0" w:color="auto"/>
                            <w:right w:val="none" w:sz="0" w:space="0" w:color="auto"/>
                          </w:divBdr>
                        </w:div>
                        <w:div w:id="1741362657">
                          <w:marLeft w:val="75"/>
                          <w:marRight w:val="0"/>
                          <w:marTop w:val="0"/>
                          <w:marBottom w:val="0"/>
                          <w:divBdr>
                            <w:top w:val="none" w:sz="0" w:space="0" w:color="auto"/>
                            <w:left w:val="none" w:sz="0" w:space="0" w:color="auto"/>
                            <w:bottom w:val="none" w:sz="0" w:space="0" w:color="auto"/>
                            <w:right w:val="none" w:sz="0" w:space="0" w:color="auto"/>
                          </w:divBdr>
                        </w:div>
                      </w:divsChild>
                    </w:div>
                    <w:div w:id="2050834141">
                      <w:marLeft w:val="450"/>
                      <w:marRight w:val="0"/>
                      <w:marTop w:val="405"/>
                      <w:marBottom w:val="0"/>
                      <w:divBdr>
                        <w:top w:val="none" w:sz="0" w:space="0" w:color="auto"/>
                        <w:left w:val="none" w:sz="0" w:space="0" w:color="auto"/>
                        <w:bottom w:val="none" w:sz="0" w:space="0" w:color="auto"/>
                        <w:right w:val="none" w:sz="0" w:space="0" w:color="auto"/>
                      </w:divBdr>
                    </w:div>
                  </w:divsChild>
                </w:div>
                <w:div w:id="1420566221">
                  <w:marLeft w:val="0"/>
                  <w:marRight w:val="150"/>
                  <w:marTop w:val="0"/>
                  <w:marBottom w:val="180"/>
                  <w:divBdr>
                    <w:top w:val="single" w:sz="24" w:space="6" w:color="C4DAE5"/>
                    <w:left w:val="single" w:sz="6" w:space="2" w:color="E8F1F7"/>
                    <w:bottom w:val="none" w:sz="0" w:space="0" w:color="auto"/>
                    <w:right w:val="single" w:sz="6" w:space="2" w:color="E8F1F7"/>
                  </w:divBdr>
                  <w:divsChild>
                    <w:div w:id="752165823">
                      <w:marLeft w:val="0"/>
                      <w:marRight w:val="0"/>
                      <w:marTop w:val="0"/>
                      <w:marBottom w:val="0"/>
                      <w:divBdr>
                        <w:top w:val="none" w:sz="0" w:space="0" w:color="auto"/>
                        <w:left w:val="none" w:sz="0" w:space="0" w:color="auto"/>
                        <w:bottom w:val="single" w:sz="6" w:space="0" w:color="D9E4EA"/>
                        <w:right w:val="none" w:sz="0" w:space="0" w:color="auto"/>
                      </w:divBdr>
                      <w:divsChild>
                        <w:div w:id="1261060409">
                          <w:marLeft w:val="0"/>
                          <w:marRight w:val="0"/>
                          <w:marTop w:val="0"/>
                          <w:marBottom w:val="0"/>
                          <w:divBdr>
                            <w:top w:val="none" w:sz="0" w:space="0" w:color="auto"/>
                            <w:left w:val="none" w:sz="0" w:space="0" w:color="auto"/>
                            <w:bottom w:val="none" w:sz="0" w:space="0" w:color="auto"/>
                            <w:right w:val="none" w:sz="0" w:space="0" w:color="auto"/>
                          </w:divBdr>
                        </w:div>
                        <w:div w:id="910775103">
                          <w:marLeft w:val="75"/>
                          <w:marRight w:val="0"/>
                          <w:marTop w:val="0"/>
                          <w:marBottom w:val="0"/>
                          <w:divBdr>
                            <w:top w:val="none" w:sz="0" w:space="0" w:color="auto"/>
                            <w:left w:val="none" w:sz="0" w:space="0" w:color="auto"/>
                            <w:bottom w:val="none" w:sz="0" w:space="0" w:color="auto"/>
                            <w:right w:val="none" w:sz="0" w:space="0" w:color="auto"/>
                          </w:divBdr>
                        </w:div>
                      </w:divsChild>
                    </w:div>
                    <w:div w:id="164223138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86576643">
              <w:marLeft w:val="0"/>
              <w:marRight w:val="0"/>
              <w:marTop w:val="0"/>
              <w:marBottom w:val="0"/>
              <w:divBdr>
                <w:top w:val="single" w:sz="18" w:space="8" w:color="E5E5D5"/>
                <w:left w:val="single" w:sz="6" w:space="8" w:color="E4F0E2"/>
                <w:bottom w:val="single" w:sz="6" w:space="8" w:color="E4F0E2"/>
                <w:right w:val="single" w:sz="6" w:space="8" w:color="E4F0E2"/>
              </w:divBdr>
              <w:divsChild>
                <w:div w:id="1429305664">
                  <w:marLeft w:val="-225"/>
                  <w:marRight w:val="-225"/>
                  <w:marTop w:val="0"/>
                  <w:marBottom w:val="0"/>
                  <w:divBdr>
                    <w:top w:val="none" w:sz="0" w:space="0" w:color="auto"/>
                    <w:left w:val="none" w:sz="0" w:space="0" w:color="auto"/>
                    <w:bottom w:val="none" w:sz="0" w:space="0" w:color="auto"/>
                    <w:right w:val="none" w:sz="0" w:space="0" w:color="auto"/>
                  </w:divBdr>
                  <w:divsChild>
                    <w:div w:id="205605534">
                      <w:marLeft w:val="0"/>
                      <w:marRight w:val="0"/>
                      <w:marTop w:val="0"/>
                      <w:marBottom w:val="225"/>
                      <w:divBdr>
                        <w:top w:val="none" w:sz="0" w:space="0" w:color="auto"/>
                        <w:left w:val="none" w:sz="0" w:space="0" w:color="auto"/>
                        <w:bottom w:val="none" w:sz="0" w:space="0" w:color="auto"/>
                        <w:right w:val="none" w:sz="0" w:space="0" w:color="auto"/>
                      </w:divBdr>
                    </w:div>
                    <w:div w:id="2064521934">
                      <w:marLeft w:val="0"/>
                      <w:marRight w:val="0"/>
                      <w:marTop w:val="0"/>
                      <w:marBottom w:val="225"/>
                      <w:divBdr>
                        <w:top w:val="none" w:sz="0" w:space="0" w:color="auto"/>
                        <w:left w:val="none" w:sz="0" w:space="0" w:color="auto"/>
                        <w:bottom w:val="none" w:sz="0" w:space="0" w:color="auto"/>
                        <w:right w:val="none" w:sz="0" w:space="0" w:color="auto"/>
                      </w:divBdr>
                      <w:divsChild>
                        <w:div w:id="524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962">
                  <w:marLeft w:val="-225"/>
                  <w:marRight w:val="-225"/>
                  <w:marTop w:val="0"/>
                  <w:marBottom w:val="0"/>
                  <w:divBdr>
                    <w:top w:val="none" w:sz="0" w:space="0" w:color="auto"/>
                    <w:left w:val="none" w:sz="0" w:space="0" w:color="auto"/>
                    <w:bottom w:val="none" w:sz="0" w:space="0" w:color="auto"/>
                    <w:right w:val="none" w:sz="0" w:space="0" w:color="auto"/>
                  </w:divBdr>
                  <w:divsChild>
                    <w:div w:id="635568648">
                      <w:marLeft w:val="0"/>
                      <w:marRight w:val="0"/>
                      <w:marTop w:val="0"/>
                      <w:marBottom w:val="225"/>
                      <w:divBdr>
                        <w:top w:val="none" w:sz="0" w:space="0" w:color="auto"/>
                        <w:left w:val="none" w:sz="0" w:space="0" w:color="auto"/>
                        <w:bottom w:val="none" w:sz="0" w:space="0" w:color="auto"/>
                        <w:right w:val="none" w:sz="0" w:space="0" w:color="auto"/>
                      </w:divBdr>
                    </w:div>
                  </w:divsChild>
                </w:div>
                <w:div w:id="1155292541">
                  <w:marLeft w:val="-225"/>
                  <w:marRight w:val="-225"/>
                  <w:marTop w:val="0"/>
                  <w:marBottom w:val="0"/>
                  <w:divBdr>
                    <w:top w:val="none" w:sz="0" w:space="0" w:color="auto"/>
                    <w:left w:val="none" w:sz="0" w:space="0" w:color="auto"/>
                    <w:bottom w:val="none" w:sz="0" w:space="0" w:color="auto"/>
                    <w:right w:val="none" w:sz="0" w:space="0" w:color="auto"/>
                  </w:divBdr>
                  <w:divsChild>
                    <w:div w:id="3788684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7022358">
              <w:marLeft w:val="0"/>
              <w:marRight w:val="0"/>
              <w:marTop w:val="0"/>
              <w:marBottom w:val="0"/>
              <w:divBdr>
                <w:top w:val="none" w:sz="0" w:space="0" w:color="auto"/>
                <w:left w:val="none" w:sz="0" w:space="0" w:color="auto"/>
                <w:bottom w:val="none" w:sz="0" w:space="0" w:color="auto"/>
                <w:right w:val="none" w:sz="0" w:space="0" w:color="auto"/>
              </w:divBdr>
            </w:div>
          </w:divsChild>
        </w:div>
        <w:div w:id="969092772">
          <w:marLeft w:val="0"/>
          <w:marRight w:val="0"/>
          <w:marTop w:val="240"/>
          <w:marBottom w:val="0"/>
          <w:divBdr>
            <w:top w:val="single" w:sz="12" w:space="8" w:color="E6E6E6"/>
            <w:left w:val="none" w:sz="0" w:space="0" w:color="auto"/>
            <w:bottom w:val="none" w:sz="0" w:space="0" w:color="auto"/>
            <w:right w:val="none" w:sz="0" w:space="0" w:color="auto"/>
          </w:divBdr>
          <w:divsChild>
            <w:div w:id="1001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354">
      <w:bodyDiv w:val="1"/>
      <w:marLeft w:val="0"/>
      <w:marRight w:val="0"/>
      <w:marTop w:val="0"/>
      <w:marBottom w:val="0"/>
      <w:divBdr>
        <w:top w:val="none" w:sz="0" w:space="0" w:color="auto"/>
        <w:left w:val="none" w:sz="0" w:space="0" w:color="auto"/>
        <w:bottom w:val="none" w:sz="0" w:space="0" w:color="auto"/>
        <w:right w:val="none" w:sz="0" w:space="0" w:color="auto"/>
      </w:divBdr>
      <w:divsChild>
        <w:div w:id="947929462">
          <w:marLeft w:val="0"/>
          <w:marRight w:val="0"/>
          <w:marTop w:val="0"/>
          <w:marBottom w:val="0"/>
          <w:divBdr>
            <w:top w:val="none" w:sz="0" w:space="0" w:color="auto"/>
            <w:left w:val="none" w:sz="0" w:space="0" w:color="auto"/>
            <w:bottom w:val="none" w:sz="0" w:space="0" w:color="auto"/>
            <w:right w:val="none" w:sz="0" w:space="0" w:color="auto"/>
          </w:divBdr>
          <w:divsChild>
            <w:div w:id="1702394069">
              <w:marLeft w:val="-225"/>
              <w:marRight w:val="-225"/>
              <w:marTop w:val="0"/>
              <w:marBottom w:val="0"/>
              <w:divBdr>
                <w:top w:val="none" w:sz="0" w:space="0" w:color="auto"/>
                <w:left w:val="none" w:sz="0" w:space="0" w:color="auto"/>
                <w:bottom w:val="none" w:sz="0" w:space="0" w:color="auto"/>
                <w:right w:val="none" w:sz="0" w:space="0" w:color="auto"/>
              </w:divBdr>
            </w:div>
          </w:divsChild>
        </w:div>
        <w:div w:id="1720863535">
          <w:marLeft w:val="0"/>
          <w:marRight w:val="0"/>
          <w:marTop w:val="0"/>
          <w:marBottom w:val="0"/>
          <w:divBdr>
            <w:top w:val="none" w:sz="0" w:space="0" w:color="auto"/>
            <w:left w:val="none" w:sz="0" w:space="0" w:color="auto"/>
            <w:bottom w:val="none" w:sz="0" w:space="0" w:color="auto"/>
            <w:right w:val="none" w:sz="0" w:space="0" w:color="auto"/>
          </w:divBdr>
          <w:divsChild>
            <w:div w:id="172688311">
              <w:marLeft w:val="0"/>
              <w:marRight w:val="0"/>
              <w:marTop w:val="0"/>
              <w:marBottom w:val="0"/>
              <w:divBdr>
                <w:top w:val="none" w:sz="0" w:space="0" w:color="auto"/>
                <w:left w:val="none" w:sz="0" w:space="0" w:color="auto"/>
                <w:bottom w:val="none" w:sz="0" w:space="0" w:color="auto"/>
                <w:right w:val="none" w:sz="0" w:space="0" w:color="auto"/>
              </w:divBdr>
              <w:divsChild>
                <w:div w:id="1270165057">
                  <w:marLeft w:val="0"/>
                  <w:marRight w:val="0"/>
                  <w:marTop w:val="0"/>
                  <w:marBottom w:val="0"/>
                  <w:divBdr>
                    <w:top w:val="none" w:sz="0" w:space="0" w:color="auto"/>
                    <w:left w:val="none" w:sz="0" w:space="0" w:color="auto"/>
                    <w:bottom w:val="none" w:sz="0" w:space="0" w:color="auto"/>
                    <w:right w:val="none" w:sz="0" w:space="0" w:color="auto"/>
                  </w:divBdr>
                  <w:divsChild>
                    <w:div w:id="1737239760">
                      <w:marLeft w:val="0"/>
                      <w:marRight w:val="0"/>
                      <w:marTop w:val="0"/>
                      <w:marBottom w:val="0"/>
                      <w:divBdr>
                        <w:top w:val="none" w:sz="0" w:space="0" w:color="auto"/>
                        <w:left w:val="none" w:sz="0" w:space="0" w:color="auto"/>
                        <w:bottom w:val="none" w:sz="0" w:space="0" w:color="auto"/>
                        <w:right w:val="none" w:sz="0" w:space="0" w:color="auto"/>
                      </w:divBdr>
                      <w:divsChild>
                        <w:div w:id="1808276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6224015">
              <w:marLeft w:val="0"/>
              <w:marRight w:val="0"/>
              <w:marTop w:val="0"/>
              <w:marBottom w:val="0"/>
              <w:divBdr>
                <w:top w:val="none" w:sz="0" w:space="0" w:color="auto"/>
                <w:left w:val="none" w:sz="0" w:space="0" w:color="auto"/>
                <w:bottom w:val="none" w:sz="0" w:space="0" w:color="auto"/>
                <w:right w:val="none" w:sz="0" w:space="0" w:color="auto"/>
              </w:divBdr>
            </w:div>
            <w:div w:id="1945382495">
              <w:marLeft w:val="0"/>
              <w:marRight w:val="0"/>
              <w:marTop w:val="0"/>
              <w:marBottom w:val="0"/>
              <w:divBdr>
                <w:top w:val="none" w:sz="0" w:space="0" w:color="auto"/>
                <w:left w:val="none" w:sz="0" w:space="0" w:color="auto"/>
                <w:bottom w:val="none" w:sz="0" w:space="0" w:color="auto"/>
                <w:right w:val="none" w:sz="0" w:space="0" w:color="auto"/>
              </w:divBdr>
            </w:div>
            <w:div w:id="369427231">
              <w:marLeft w:val="0"/>
              <w:marRight w:val="0"/>
              <w:marTop w:val="0"/>
              <w:marBottom w:val="0"/>
              <w:divBdr>
                <w:top w:val="none" w:sz="0" w:space="0" w:color="auto"/>
                <w:left w:val="none" w:sz="0" w:space="0" w:color="auto"/>
                <w:bottom w:val="none" w:sz="0" w:space="0" w:color="auto"/>
                <w:right w:val="none" w:sz="0" w:space="0" w:color="auto"/>
              </w:divBdr>
            </w:div>
            <w:div w:id="1099326662">
              <w:marLeft w:val="0"/>
              <w:marRight w:val="0"/>
              <w:marTop w:val="0"/>
              <w:marBottom w:val="0"/>
              <w:divBdr>
                <w:top w:val="none" w:sz="0" w:space="0" w:color="auto"/>
                <w:left w:val="none" w:sz="0" w:space="0" w:color="auto"/>
                <w:bottom w:val="none" w:sz="0" w:space="0" w:color="auto"/>
                <w:right w:val="none" w:sz="0" w:space="0" w:color="auto"/>
              </w:divBdr>
            </w:div>
            <w:div w:id="699160186">
              <w:marLeft w:val="0"/>
              <w:marRight w:val="0"/>
              <w:marTop w:val="0"/>
              <w:marBottom w:val="0"/>
              <w:divBdr>
                <w:top w:val="none" w:sz="0" w:space="0" w:color="auto"/>
                <w:left w:val="none" w:sz="0" w:space="0" w:color="auto"/>
                <w:bottom w:val="none" w:sz="0" w:space="0" w:color="auto"/>
                <w:right w:val="none" w:sz="0" w:space="0" w:color="auto"/>
              </w:divBdr>
            </w:div>
            <w:div w:id="593512336">
              <w:marLeft w:val="0"/>
              <w:marRight w:val="0"/>
              <w:marTop w:val="0"/>
              <w:marBottom w:val="0"/>
              <w:divBdr>
                <w:top w:val="none" w:sz="0" w:space="0" w:color="auto"/>
                <w:left w:val="none" w:sz="0" w:space="0" w:color="auto"/>
                <w:bottom w:val="none" w:sz="0" w:space="0" w:color="auto"/>
                <w:right w:val="none" w:sz="0" w:space="0" w:color="auto"/>
              </w:divBdr>
            </w:div>
            <w:div w:id="1868709768">
              <w:marLeft w:val="0"/>
              <w:marRight w:val="0"/>
              <w:marTop w:val="0"/>
              <w:marBottom w:val="0"/>
              <w:divBdr>
                <w:top w:val="none" w:sz="0" w:space="0" w:color="auto"/>
                <w:left w:val="none" w:sz="0" w:space="0" w:color="auto"/>
                <w:bottom w:val="none" w:sz="0" w:space="0" w:color="auto"/>
                <w:right w:val="none" w:sz="0" w:space="0" w:color="auto"/>
              </w:divBdr>
            </w:div>
            <w:div w:id="1592739037">
              <w:marLeft w:val="0"/>
              <w:marRight w:val="0"/>
              <w:marTop w:val="0"/>
              <w:marBottom w:val="0"/>
              <w:divBdr>
                <w:top w:val="none" w:sz="0" w:space="0" w:color="auto"/>
                <w:left w:val="none" w:sz="0" w:space="0" w:color="auto"/>
                <w:bottom w:val="none" w:sz="0" w:space="0" w:color="auto"/>
                <w:right w:val="none" w:sz="0" w:space="0" w:color="auto"/>
              </w:divBdr>
            </w:div>
            <w:div w:id="2061004920">
              <w:marLeft w:val="0"/>
              <w:marRight w:val="0"/>
              <w:marTop w:val="225"/>
              <w:marBottom w:val="225"/>
              <w:divBdr>
                <w:top w:val="none" w:sz="0" w:space="0" w:color="auto"/>
                <w:left w:val="none" w:sz="0" w:space="0" w:color="auto"/>
                <w:bottom w:val="none" w:sz="0" w:space="0" w:color="auto"/>
                <w:right w:val="none" w:sz="0" w:space="0" w:color="auto"/>
              </w:divBdr>
            </w:div>
            <w:div w:id="561063464">
              <w:marLeft w:val="0"/>
              <w:marRight w:val="0"/>
              <w:marTop w:val="0"/>
              <w:marBottom w:val="0"/>
              <w:divBdr>
                <w:top w:val="single" w:sz="18" w:space="8" w:color="E5E5D5"/>
                <w:left w:val="single" w:sz="6" w:space="8" w:color="E4F0E2"/>
                <w:bottom w:val="single" w:sz="6" w:space="8" w:color="E4F0E2"/>
                <w:right w:val="single" w:sz="6" w:space="8" w:color="E4F0E2"/>
              </w:divBdr>
              <w:divsChild>
                <w:div w:id="1778476509">
                  <w:marLeft w:val="-225"/>
                  <w:marRight w:val="-225"/>
                  <w:marTop w:val="0"/>
                  <w:marBottom w:val="0"/>
                  <w:divBdr>
                    <w:top w:val="none" w:sz="0" w:space="0" w:color="auto"/>
                    <w:left w:val="none" w:sz="0" w:space="0" w:color="auto"/>
                    <w:bottom w:val="none" w:sz="0" w:space="0" w:color="auto"/>
                    <w:right w:val="none" w:sz="0" w:space="0" w:color="auto"/>
                  </w:divBdr>
                  <w:divsChild>
                    <w:div w:id="1158611786">
                      <w:marLeft w:val="0"/>
                      <w:marRight w:val="0"/>
                      <w:marTop w:val="0"/>
                      <w:marBottom w:val="225"/>
                      <w:divBdr>
                        <w:top w:val="none" w:sz="0" w:space="0" w:color="auto"/>
                        <w:left w:val="none" w:sz="0" w:space="0" w:color="auto"/>
                        <w:bottom w:val="none" w:sz="0" w:space="0" w:color="auto"/>
                        <w:right w:val="none" w:sz="0" w:space="0" w:color="auto"/>
                      </w:divBdr>
                    </w:div>
                    <w:div w:id="73016882">
                      <w:marLeft w:val="0"/>
                      <w:marRight w:val="0"/>
                      <w:marTop w:val="0"/>
                      <w:marBottom w:val="225"/>
                      <w:divBdr>
                        <w:top w:val="none" w:sz="0" w:space="0" w:color="auto"/>
                        <w:left w:val="none" w:sz="0" w:space="0" w:color="auto"/>
                        <w:bottom w:val="none" w:sz="0" w:space="0" w:color="auto"/>
                        <w:right w:val="none" w:sz="0" w:space="0" w:color="auto"/>
                      </w:divBdr>
                      <w:divsChild>
                        <w:div w:id="771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930">
                  <w:marLeft w:val="-225"/>
                  <w:marRight w:val="-225"/>
                  <w:marTop w:val="0"/>
                  <w:marBottom w:val="0"/>
                  <w:divBdr>
                    <w:top w:val="none" w:sz="0" w:space="0" w:color="auto"/>
                    <w:left w:val="none" w:sz="0" w:space="0" w:color="auto"/>
                    <w:bottom w:val="none" w:sz="0" w:space="0" w:color="auto"/>
                    <w:right w:val="none" w:sz="0" w:space="0" w:color="auto"/>
                  </w:divBdr>
                  <w:divsChild>
                    <w:div w:id="1753308914">
                      <w:marLeft w:val="0"/>
                      <w:marRight w:val="0"/>
                      <w:marTop w:val="0"/>
                      <w:marBottom w:val="225"/>
                      <w:divBdr>
                        <w:top w:val="none" w:sz="0" w:space="0" w:color="auto"/>
                        <w:left w:val="none" w:sz="0" w:space="0" w:color="auto"/>
                        <w:bottom w:val="none" w:sz="0" w:space="0" w:color="auto"/>
                        <w:right w:val="none" w:sz="0" w:space="0" w:color="auto"/>
                      </w:divBdr>
                    </w:div>
                  </w:divsChild>
                </w:div>
                <w:div w:id="1985042929">
                  <w:marLeft w:val="-225"/>
                  <w:marRight w:val="-225"/>
                  <w:marTop w:val="0"/>
                  <w:marBottom w:val="0"/>
                  <w:divBdr>
                    <w:top w:val="none" w:sz="0" w:space="0" w:color="auto"/>
                    <w:left w:val="none" w:sz="0" w:space="0" w:color="auto"/>
                    <w:bottom w:val="none" w:sz="0" w:space="0" w:color="auto"/>
                    <w:right w:val="none" w:sz="0" w:space="0" w:color="auto"/>
                  </w:divBdr>
                  <w:divsChild>
                    <w:div w:id="1823040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317400">
              <w:marLeft w:val="0"/>
              <w:marRight w:val="0"/>
              <w:marTop w:val="0"/>
              <w:marBottom w:val="0"/>
              <w:divBdr>
                <w:top w:val="none" w:sz="0" w:space="0" w:color="auto"/>
                <w:left w:val="none" w:sz="0" w:space="0" w:color="auto"/>
                <w:bottom w:val="none" w:sz="0" w:space="0" w:color="auto"/>
                <w:right w:val="none" w:sz="0" w:space="0" w:color="auto"/>
              </w:divBdr>
            </w:div>
          </w:divsChild>
        </w:div>
        <w:div w:id="784883878">
          <w:marLeft w:val="0"/>
          <w:marRight w:val="0"/>
          <w:marTop w:val="240"/>
          <w:marBottom w:val="0"/>
          <w:divBdr>
            <w:top w:val="single" w:sz="12" w:space="8" w:color="E6E6E6"/>
            <w:left w:val="none" w:sz="0" w:space="0" w:color="auto"/>
            <w:bottom w:val="none" w:sz="0" w:space="0" w:color="auto"/>
            <w:right w:val="none" w:sz="0" w:space="0" w:color="auto"/>
          </w:divBdr>
          <w:divsChild>
            <w:div w:id="1859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128">
      <w:bodyDiv w:val="1"/>
      <w:marLeft w:val="0"/>
      <w:marRight w:val="0"/>
      <w:marTop w:val="0"/>
      <w:marBottom w:val="0"/>
      <w:divBdr>
        <w:top w:val="none" w:sz="0" w:space="0" w:color="auto"/>
        <w:left w:val="none" w:sz="0" w:space="0" w:color="auto"/>
        <w:bottom w:val="none" w:sz="0" w:space="0" w:color="auto"/>
        <w:right w:val="none" w:sz="0" w:space="0" w:color="auto"/>
      </w:divBdr>
      <w:divsChild>
        <w:div w:id="142743104">
          <w:marLeft w:val="0"/>
          <w:marRight w:val="0"/>
          <w:marTop w:val="0"/>
          <w:marBottom w:val="0"/>
          <w:divBdr>
            <w:top w:val="none" w:sz="0" w:space="0" w:color="auto"/>
            <w:left w:val="none" w:sz="0" w:space="0" w:color="auto"/>
            <w:bottom w:val="none" w:sz="0" w:space="0" w:color="auto"/>
            <w:right w:val="none" w:sz="0" w:space="0" w:color="auto"/>
          </w:divBdr>
          <w:divsChild>
            <w:div w:id="1037506809">
              <w:marLeft w:val="0"/>
              <w:marRight w:val="0"/>
              <w:marTop w:val="0"/>
              <w:marBottom w:val="0"/>
              <w:divBdr>
                <w:top w:val="none" w:sz="0" w:space="0" w:color="auto"/>
                <w:left w:val="none" w:sz="0" w:space="0" w:color="auto"/>
                <w:bottom w:val="none" w:sz="0" w:space="0" w:color="auto"/>
                <w:right w:val="none" w:sz="0" w:space="0" w:color="auto"/>
              </w:divBdr>
            </w:div>
            <w:div w:id="713891539">
              <w:marLeft w:val="0"/>
              <w:marRight w:val="0"/>
              <w:marTop w:val="0"/>
              <w:marBottom w:val="0"/>
              <w:divBdr>
                <w:top w:val="none" w:sz="0" w:space="0" w:color="auto"/>
                <w:left w:val="none" w:sz="0" w:space="0" w:color="101010"/>
                <w:bottom w:val="none" w:sz="0" w:space="0" w:color="101010"/>
                <w:right w:val="none" w:sz="0" w:space="0" w:color="101010"/>
              </w:divBdr>
            </w:div>
          </w:divsChild>
        </w:div>
        <w:div w:id="29960008">
          <w:marLeft w:val="0"/>
          <w:marRight w:val="0"/>
          <w:marTop w:val="0"/>
          <w:marBottom w:val="0"/>
          <w:divBdr>
            <w:top w:val="none" w:sz="0" w:space="0" w:color="auto"/>
            <w:left w:val="none" w:sz="0" w:space="0" w:color="auto"/>
            <w:bottom w:val="none" w:sz="0" w:space="0" w:color="auto"/>
            <w:right w:val="none" w:sz="0" w:space="0" w:color="auto"/>
          </w:divBdr>
          <w:divsChild>
            <w:div w:id="1273395729">
              <w:marLeft w:val="0"/>
              <w:marRight w:val="0"/>
              <w:marTop w:val="0"/>
              <w:marBottom w:val="0"/>
              <w:divBdr>
                <w:top w:val="none" w:sz="0" w:space="0" w:color="auto"/>
                <w:left w:val="none" w:sz="0" w:space="0" w:color="auto"/>
                <w:bottom w:val="none" w:sz="0" w:space="0" w:color="auto"/>
                <w:right w:val="none" w:sz="0" w:space="0" w:color="auto"/>
              </w:divBdr>
              <w:divsChild>
                <w:div w:id="135612843">
                  <w:marLeft w:val="0"/>
                  <w:marRight w:val="0"/>
                  <w:marTop w:val="0"/>
                  <w:marBottom w:val="0"/>
                  <w:divBdr>
                    <w:top w:val="none" w:sz="0" w:space="0" w:color="auto"/>
                    <w:left w:val="none" w:sz="0" w:space="0" w:color="auto"/>
                    <w:bottom w:val="none" w:sz="0" w:space="0" w:color="auto"/>
                    <w:right w:val="none" w:sz="0" w:space="0" w:color="auto"/>
                  </w:divBdr>
                  <w:divsChild>
                    <w:div w:id="447507320">
                      <w:marLeft w:val="0"/>
                      <w:marRight w:val="0"/>
                      <w:marTop w:val="0"/>
                      <w:marBottom w:val="0"/>
                      <w:divBdr>
                        <w:top w:val="none" w:sz="0" w:space="0" w:color="auto"/>
                        <w:left w:val="none" w:sz="0" w:space="0" w:color="auto"/>
                        <w:bottom w:val="none" w:sz="0" w:space="0" w:color="auto"/>
                        <w:right w:val="none" w:sz="0" w:space="0" w:color="auto"/>
                      </w:divBdr>
                      <w:divsChild>
                        <w:div w:id="18349066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76202565">
              <w:marLeft w:val="0"/>
              <w:marRight w:val="0"/>
              <w:marTop w:val="0"/>
              <w:marBottom w:val="0"/>
              <w:divBdr>
                <w:top w:val="single" w:sz="18" w:space="8" w:color="E5E5D5"/>
                <w:left w:val="single" w:sz="6" w:space="8" w:color="E4F0E2"/>
                <w:bottom w:val="single" w:sz="6" w:space="8" w:color="E4F0E2"/>
                <w:right w:val="single" w:sz="6" w:space="8" w:color="E4F0E2"/>
              </w:divBdr>
              <w:divsChild>
                <w:div w:id="1198130038">
                  <w:marLeft w:val="-225"/>
                  <w:marRight w:val="-225"/>
                  <w:marTop w:val="0"/>
                  <w:marBottom w:val="0"/>
                  <w:divBdr>
                    <w:top w:val="none" w:sz="0" w:space="0" w:color="auto"/>
                    <w:left w:val="none" w:sz="0" w:space="0" w:color="auto"/>
                    <w:bottom w:val="none" w:sz="0" w:space="0" w:color="auto"/>
                    <w:right w:val="none" w:sz="0" w:space="0" w:color="auto"/>
                  </w:divBdr>
                  <w:divsChild>
                    <w:div w:id="2020619972">
                      <w:marLeft w:val="0"/>
                      <w:marRight w:val="0"/>
                      <w:marTop w:val="0"/>
                      <w:marBottom w:val="225"/>
                      <w:divBdr>
                        <w:top w:val="none" w:sz="0" w:space="0" w:color="auto"/>
                        <w:left w:val="none" w:sz="0" w:space="0" w:color="auto"/>
                        <w:bottom w:val="none" w:sz="0" w:space="0" w:color="auto"/>
                        <w:right w:val="none" w:sz="0" w:space="0" w:color="auto"/>
                      </w:divBdr>
                    </w:div>
                    <w:div w:id="585530926">
                      <w:marLeft w:val="0"/>
                      <w:marRight w:val="0"/>
                      <w:marTop w:val="0"/>
                      <w:marBottom w:val="225"/>
                      <w:divBdr>
                        <w:top w:val="none" w:sz="0" w:space="0" w:color="auto"/>
                        <w:left w:val="none" w:sz="0" w:space="0" w:color="auto"/>
                        <w:bottom w:val="none" w:sz="0" w:space="0" w:color="auto"/>
                        <w:right w:val="none" w:sz="0" w:space="0" w:color="auto"/>
                      </w:divBdr>
                      <w:divsChild>
                        <w:div w:id="396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868">
                  <w:marLeft w:val="-225"/>
                  <w:marRight w:val="-225"/>
                  <w:marTop w:val="0"/>
                  <w:marBottom w:val="0"/>
                  <w:divBdr>
                    <w:top w:val="none" w:sz="0" w:space="0" w:color="auto"/>
                    <w:left w:val="none" w:sz="0" w:space="0" w:color="auto"/>
                    <w:bottom w:val="none" w:sz="0" w:space="0" w:color="auto"/>
                    <w:right w:val="none" w:sz="0" w:space="0" w:color="auto"/>
                  </w:divBdr>
                  <w:divsChild>
                    <w:div w:id="1459832544">
                      <w:marLeft w:val="0"/>
                      <w:marRight w:val="0"/>
                      <w:marTop w:val="0"/>
                      <w:marBottom w:val="225"/>
                      <w:divBdr>
                        <w:top w:val="none" w:sz="0" w:space="0" w:color="auto"/>
                        <w:left w:val="none" w:sz="0" w:space="0" w:color="auto"/>
                        <w:bottom w:val="none" w:sz="0" w:space="0" w:color="auto"/>
                        <w:right w:val="none" w:sz="0" w:space="0" w:color="auto"/>
                      </w:divBdr>
                    </w:div>
                  </w:divsChild>
                </w:div>
                <w:div w:id="1455370160">
                  <w:marLeft w:val="-225"/>
                  <w:marRight w:val="-225"/>
                  <w:marTop w:val="0"/>
                  <w:marBottom w:val="0"/>
                  <w:divBdr>
                    <w:top w:val="none" w:sz="0" w:space="0" w:color="auto"/>
                    <w:left w:val="none" w:sz="0" w:space="0" w:color="auto"/>
                    <w:bottom w:val="none" w:sz="0" w:space="0" w:color="auto"/>
                    <w:right w:val="none" w:sz="0" w:space="0" w:color="auto"/>
                  </w:divBdr>
                  <w:divsChild>
                    <w:div w:id="1416824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7322963">
              <w:marLeft w:val="0"/>
              <w:marRight w:val="0"/>
              <w:marTop w:val="0"/>
              <w:marBottom w:val="0"/>
              <w:divBdr>
                <w:top w:val="none" w:sz="0" w:space="0" w:color="auto"/>
                <w:left w:val="none" w:sz="0" w:space="0" w:color="auto"/>
                <w:bottom w:val="none" w:sz="0" w:space="0" w:color="auto"/>
                <w:right w:val="none" w:sz="0" w:space="0" w:color="auto"/>
              </w:divBdr>
            </w:div>
          </w:divsChild>
        </w:div>
        <w:div w:id="1759325824">
          <w:marLeft w:val="0"/>
          <w:marRight w:val="0"/>
          <w:marTop w:val="240"/>
          <w:marBottom w:val="0"/>
          <w:divBdr>
            <w:top w:val="single" w:sz="12" w:space="8" w:color="E6E6E6"/>
            <w:left w:val="none" w:sz="0" w:space="0" w:color="auto"/>
            <w:bottom w:val="none" w:sz="0" w:space="0" w:color="auto"/>
            <w:right w:val="none" w:sz="0" w:space="0" w:color="auto"/>
          </w:divBdr>
          <w:divsChild>
            <w:div w:id="3889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95">
      <w:bodyDiv w:val="1"/>
      <w:marLeft w:val="0"/>
      <w:marRight w:val="0"/>
      <w:marTop w:val="0"/>
      <w:marBottom w:val="0"/>
      <w:divBdr>
        <w:top w:val="none" w:sz="0" w:space="0" w:color="auto"/>
        <w:left w:val="none" w:sz="0" w:space="0" w:color="auto"/>
        <w:bottom w:val="none" w:sz="0" w:space="0" w:color="auto"/>
        <w:right w:val="none" w:sz="0" w:space="0" w:color="auto"/>
      </w:divBdr>
      <w:divsChild>
        <w:div w:id="1684937901">
          <w:marLeft w:val="0"/>
          <w:marRight w:val="0"/>
          <w:marTop w:val="0"/>
          <w:marBottom w:val="0"/>
          <w:divBdr>
            <w:top w:val="none" w:sz="0" w:space="0" w:color="auto"/>
            <w:left w:val="none" w:sz="0" w:space="0" w:color="auto"/>
            <w:bottom w:val="none" w:sz="0" w:space="0" w:color="auto"/>
            <w:right w:val="none" w:sz="0" w:space="0" w:color="auto"/>
          </w:divBdr>
          <w:divsChild>
            <w:div w:id="1886139461">
              <w:marLeft w:val="-225"/>
              <w:marRight w:val="-225"/>
              <w:marTop w:val="0"/>
              <w:marBottom w:val="0"/>
              <w:divBdr>
                <w:top w:val="none" w:sz="0" w:space="0" w:color="auto"/>
                <w:left w:val="none" w:sz="0" w:space="0" w:color="auto"/>
                <w:bottom w:val="none" w:sz="0" w:space="0" w:color="auto"/>
                <w:right w:val="none" w:sz="0" w:space="0" w:color="auto"/>
              </w:divBdr>
            </w:div>
          </w:divsChild>
        </w:div>
        <w:div w:id="283656066">
          <w:marLeft w:val="0"/>
          <w:marRight w:val="0"/>
          <w:marTop w:val="0"/>
          <w:marBottom w:val="0"/>
          <w:divBdr>
            <w:top w:val="none" w:sz="0" w:space="0" w:color="auto"/>
            <w:left w:val="none" w:sz="0" w:space="0" w:color="auto"/>
            <w:bottom w:val="none" w:sz="0" w:space="0" w:color="auto"/>
            <w:right w:val="none" w:sz="0" w:space="0" w:color="auto"/>
          </w:divBdr>
          <w:divsChild>
            <w:div w:id="2074547441">
              <w:marLeft w:val="0"/>
              <w:marRight w:val="0"/>
              <w:marTop w:val="0"/>
              <w:marBottom w:val="0"/>
              <w:divBdr>
                <w:top w:val="none" w:sz="0" w:space="0" w:color="auto"/>
                <w:left w:val="none" w:sz="0" w:space="0" w:color="auto"/>
                <w:bottom w:val="none" w:sz="0" w:space="0" w:color="auto"/>
                <w:right w:val="none" w:sz="0" w:space="0" w:color="auto"/>
              </w:divBdr>
              <w:divsChild>
                <w:div w:id="1296984708">
                  <w:marLeft w:val="0"/>
                  <w:marRight w:val="0"/>
                  <w:marTop w:val="0"/>
                  <w:marBottom w:val="0"/>
                  <w:divBdr>
                    <w:top w:val="none" w:sz="0" w:space="0" w:color="auto"/>
                    <w:left w:val="none" w:sz="0" w:space="0" w:color="auto"/>
                    <w:bottom w:val="none" w:sz="0" w:space="0" w:color="auto"/>
                    <w:right w:val="none" w:sz="0" w:space="0" w:color="auto"/>
                  </w:divBdr>
                  <w:divsChild>
                    <w:div w:id="686759967">
                      <w:marLeft w:val="0"/>
                      <w:marRight w:val="0"/>
                      <w:marTop w:val="0"/>
                      <w:marBottom w:val="0"/>
                      <w:divBdr>
                        <w:top w:val="none" w:sz="0" w:space="0" w:color="auto"/>
                        <w:left w:val="none" w:sz="0" w:space="0" w:color="auto"/>
                        <w:bottom w:val="none" w:sz="0" w:space="0" w:color="auto"/>
                        <w:right w:val="none" w:sz="0" w:space="0" w:color="auto"/>
                      </w:divBdr>
                      <w:divsChild>
                        <w:div w:id="415711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2805244">
              <w:marLeft w:val="0"/>
              <w:marRight w:val="0"/>
              <w:marTop w:val="225"/>
              <w:marBottom w:val="225"/>
              <w:divBdr>
                <w:top w:val="none" w:sz="0" w:space="0" w:color="auto"/>
                <w:left w:val="none" w:sz="0" w:space="0" w:color="auto"/>
                <w:bottom w:val="none" w:sz="0" w:space="0" w:color="auto"/>
                <w:right w:val="none" w:sz="0" w:space="0" w:color="auto"/>
              </w:divBdr>
            </w:div>
            <w:div w:id="861818514">
              <w:marLeft w:val="0"/>
              <w:marRight w:val="0"/>
              <w:marTop w:val="0"/>
              <w:marBottom w:val="0"/>
              <w:divBdr>
                <w:top w:val="single" w:sz="18" w:space="8" w:color="E5E5D5"/>
                <w:left w:val="single" w:sz="6" w:space="8" w:color="E4F0E2"/>
                <w:bottom w:val="single" w:sz="6" w:space="8" w:color="E4F0E2"/>
                <w:right w:val="single" w:sz="6" w:space="8" w:color="E4F0E2"/>
              </w:divBdr>
              <w:divsChild>
                <w:div w:id="1067344457">
                  <w:marLeft w:val="-225"/>
                  <w:marRight w:val="-225"/>
                  <w:marTop w:val="0"/>
                  <w:marBottom w:val="0"/>
                  <w:divBdr>
                    <w:top w:val="none" w:sz="0" w:space="0" w:color="auto"/>
                    <w:left w:val="none" w:sz="0" w:space="0" w:color="auto"/>
                    <w:bottom w:val="none" w:sz="0" w:space="0" w:color="auto"/>
                    <w:right w:val="none" w:sz="0" w:space="0" w:color="auto"/>
                  </w:divBdr>
                  <w:divsChild>
                    <w:div w:id="1713461181">
                      <w:marLeft w:val="0"/>
                      <w:marRight w:val="0"/>
                      <w:marTop w:val="0"/>
                      <w:marBottom w:val="225"/>
                      <w:divBdr>
                        <w:top w:val="none" w:sz="0" w:space="0" w:color="auto"/>
                        <w:left w:val="none" w:sz="0" w:space="0" w:color="auto"/>
                        <w:bottom w:val="none" w:sz="0" w:space="0" w:color="auto"/>
                        <w:right w:val="none" w:sz="0" w:space="0" w:color="auto"/>
                      </w:divBdr>
                    </w:div>
                    <w:div w:id="126901142">
                      <w:marLeft w:val="0"/>
                      <w:marRight w:val="0"/>
                      <w:marTop w:val="0"/>
                      <w:marBottom w:val="225"/>
                      <w:divBdr>
                        <w:top w:val="none" w:sz="0" w:space="0" w:color="auto"/>
                        <w:left w:val="none" w:sz="0" w:space="0" w:color="auto"/>
                        <w:bottom w:val="none" w:sz="0" w:space="0" w:color="auto"/>
                        <w:right w:val="none" w:sz="0" w:space="0" w:color="auto"/>
                      </w:divBdr>
                      <w:divsChild>
                        <w:div w:id="387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862">
                  <w:marLeft w:val="-225"/>
                  <w:marRight w:val="-225"/>
                  <w:marTop w:val="0"/>
                  <w:marBottom w:val="0"/>
                  <w:divBdr>
                    <w:top w:val="none" w:sz="0" w:space="0" w:color="auto"/>
                    <w:left w:val="none" w:sz="0" w:space="0" w:color="auto"/>
                    <w:bottom w:val="none" w:sz="0" w:space="0" w:color="auto"/>
                    <w:right w:val="none" w:sz="0" w:space="0" w:color="auto"/>
                  </w:divBdr>
                  <w:divsChild>
                    <w:div w:id="644622509">
                      <w:marLeft w:val="0"/>
                      <w:marRight w:val="0"/>
                      <w:marTop w:val="0"/>
                      <w:marBottom w:val="225"/>
                      <w:divBdr>
                        <w:top w:val="none" w:sz="0" w:space="0" w:color="auto"/>
                        <w:left w:val="none" w:sz="0" w:space="0" w:color="auto"/>
                        <w:bottom w:val="none" w:sz="0" w:space="0" w:color="auto"/>
                        <w:right w:val="none" w:sz="0" w:space="0" w:color="auto"/>
                      </w:divBdr>
                    </w:div>
                  </w:divsChild>
                </w:div>
                <w:div w:id="422606651">
                  <w:marLeft w:val="-225"/>
                  <w:marRight w:val="-225"/>
                  <w:marTop w:val="0"/>
                  <w:marBottom w:val="0"/>
                  <w:divBdr>
                    <w:top w:val="none" w:sz="0" w:space="0" w:color="auto"/>
                    <w:left w:val="none" w:sz="0" w:space="0" w:color="auto"/>
                    <w:bottom w:val="none" w:sz="0" w:space="0" w:color="auto"/>
                    <w:right w:val="none" w:sz="0" w:space="0" w:color="auto"/>
                  </w:divBdr>
                  <w:divsChild>
                    <w:div w:id="1846628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902120">
              <w:marLeft w:val="0"/>
              <w:marRight w:val="0"/>
              <w:marTop w:val="0"/>
              <w:marBottom w:val="0"/>
              <w:divBdr>
                <w:top w:val="none" w:sz="0" w:space="0" w:color="auto"/>
                <w:left w:val="none" w:sz="0" w:space="0" w:color="auto"/>
                <w:bottom w:val="none" w:sz="0" w:space="0" w:color="auto"/>
                <w:right w:val="none" w:sz="0" w:space="0" w:color="auto"/>
              </w:divBdr>
            </w:div>
          </w:divsChild>
        </w:div>
        <w:div w:id="490030087">
          <w:marLeft w:val="0"/>
          <w:marRight w:val="0"/>
          <w:marTop w:val="240"/>
          <w:marBottom w:val="0"/>
          <w:divBdr>
            <w:top w:val="single" w:sz="12" w:space="8" w:color="E6E6E6"/>
            <w:left w:val="none" w:sz="0" w:space="0" w:color="auto"/>
            <w:bottom w:val="none" w:sz="0" w:space="0" w:color="auto"/>
            <w:right w:val="none" w:sz="0" w:space="0" w:color="auto"/>
          </w:divBdr>
          <w:divsChild>
            <w:div w:id="1804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969">
      <w:bodyDiv w:val="1"/>
      <w:marLeft w:val="0"/>
      <w:marRight w:val="0"/>
      <w:marTop w:val="0"/>
      <w:marBottom w:val="0"/>
      <w:divBdr>
        <w:top w:val="none" w:sz="0" w:space="0" w:color="auto"/>
        <w:left w:val="none" w:sz="0" w:space="0" w:color="auto"/>
        <w:bottom w:val="none" w:sz="0" w:space="0" w:color="auto"/>
        <w:right w:val="none" w:sz="0" w:space="0" w:color="auto"/>
      </w:divBdr>
      <w:divsChild>
        <w:div w:id="1806005224">
          <w:marLeft w:val="0"/>
          <w:marRight w:val="0"/>
          <w:marTop w:val="0"/>
          <w:marBottom w:val="0"/>
          <w:divBdr>
            <w:top w:val="none" w:sz="0" w:space="0" w:color="auto"/>
            <w:left w:val="none" w:sz="0" w:space="0" w:color="auto"/>
            <w:bottom w:val="none" w:sz="0" w:space="0" w:color="auto"/>
            <w:right w:val="none" w:sz="0" w:space="0" w:color="auto"/>
          </w:divBdr>
          <w:divsChild>
            <w:div w:id="945503359">
              <w:marLeft w:val="-225"/>
              <w:marRight w:val="-225"/>
              <w:marTop w:val="0"/>
              <w:marBottom w:val="0"/>
              <w:divBdr>
                <w:top w:val="none" w:sz="0" w:space="0" w:color="auto"/>
                <w:left w:val="none" w:sz="0" w:space="0" w:color="auto"/>
                <w:bottom w:val="none" w:sz="0" w:space="0" w:color="auto"/>
                <w:right w:val="none" w:sz="0" w:space="0" w:color="auto"/>
              </w:divBdr>
            </w:div>
          </w:divsChild>
        </w:div>
        <w:div w:id="1725182718">
          <w:marLeft w:val="0"/>
          <w:marRight w:val="0"/>
          <w:marTop w:val="0"/>
          <w:marBottom w:val="0"/>
          <w:divBdr>
            <w:top w:val="none" w:sz="0" w:space="0" w:color="auto"/>
            <w:left w:val="none" w:sz="0" w:space="0" w:color="auto"/>
            <w:bottom w:val="none" w:sz="0" w:space="0" w:color="auto"/>
            <w:right w:val="none" w:sz="0" w:space="0" w:color="auto"/>
          </w:divBdr>
          <w:divsChild>
            <w:div w:id="309099568">
              <w:marLeft w:val="0"/>
              <w:marRight w:val="0"/>
              <w:marTop w:val="0"/>
              <w:marBottom w:val="0"/>
              <w:divBdr>
                <w:top w:val="none" w:sz="0" w:space="0" w:color="auto"/>
                <w:left w:val="none" w:sz="0" w:space="0" w:color="auto"/>
                <w:bottom w:val="none" w:sz="0" w:space="0" w:color="auto"/>
                <w:right w:val="none" w:sz="0" w:space="0" w:color="auto"/>
              </w:divBdr>
              <w:divsChild>
                <w:div w:id="356003373">
                  <w:marLeft w:val="0"/>
                  <w:marRight w:val="0"/>
                  <w:marTop w:val="0"/>
                  <w:marBottom w:val="0"/>
                  <w:divBdr>
                    <w:top w:val="none" w:sz="0" w:space="0" w:color="auto"/>
                    <w:left w:val="none" w:sz="0" w:space="0" w:color="auto"/>
                    <w:bottom w:val="none" w:sz="0" w:space="0" w:color="auto"/>
                    <w:right w:val="none" w:sz="0" w:space="0" w:color="auto"/>
                  </w:divBdr>
                  <w:divsChild>
                    <w:div w:id="185289227">
                      <w:marLeft w:val="0"/>
                      <w:marRight w:val="0"/>
                      <w:marTop w:val="0"/>
                      <w:marBottom w:val="0"/>
                      <w:divBdr>
                        <w:top w:val="none" w:sz="0" w:space="0" w:color="auto"/>
                        <w:left w:val="none" w:sz="0" w:space="0" w:color="auto"/>
                        <w:bottom w:val="none" w:sz="0" w:space="0" w:color="auto"/>
                        <w:right w:val="none" w:sz="0" w:space="0" w:color="auto"/>
                      </w:divBdr>
                      <w:divsChild>
                        <w:div w:id="1245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1902797">
              <w:marLeft w:val="0"/>
              <w:marRight w:val="0"/>
              <w:marTop w:val="0"/>
              <w:marBottom w:val="0"/>
              <w:divBdr>
                <w:top w:val="none" w:sz="0" w:space="0" w:color="auto"/>
                <w:left w:val="none" w:sz="0" w:space="0" w:color="auto"/>
                <w:bottom w:val="none" w:sz="0" w:space="0" w:color="auto"/>
                <w:right w:val="none" w:sz="0" w:space="0" w:color="auto"/>
              </w:divBdr>
            </w:div>
            <w:div w:id="322777713">
              <w:marLeft w:val="0"/>
              <w:marRight w:val="0"/>
              <w:marTop w:val="0"/>
              <w:marBottom w:val="0"/>
              <w:divBdr>
                <w:top w:val="none" w:sz="0" w:space="0" w:color="auto"/>
                <w:left w:val="none" w:sz="0" w:space="0" w:color="auto"/>
                <w:bottom w:val="none" w:sz="0" w:space="0" w:color="auto"/>
                <w:right w:val="none" w:sz="0" w:space="0" w:color="auto"/>
              </w:divBdr>
            </w:div>
            <w:div w:id="949431949">
              <w:marLeft w:val="0"/>
              <w:marRight w:val="0"/>
              <w:marTop w:val="0"/>
              <w:marBottom w:val="0"/>
              <w:divBdr>
                <w:top w:val="none" w:sz="0" w:space="0" w:color="auto"/>
                <w:left w:val="none" w:sz="0" w:space="0" w:color="auto"/>
                <w:bottom w:val="none" w:sz="0" w:space="0" w:color="auto"/>
                <w:right w:val="none" w:sz="0" w:space="0" w:color="auto"/>
              </w:divBdr>
            </w:div>
            <w:div w:id="1753352933">
              <w:marLeft w:val="0"/>
              <w:marRight w:val="0"/>
              <w:marTop w:val="0"/>
              <w:marBottom w:val="0"/>
              <w:divBdr>
                <w:top w:val="none" w:sz="0" w:space="0" w:color="auto"/>
                <w:left w:val="none" w:sz="0" w:space="0" w:color="auto"/>
                <w:bottom w:val="none" w:sz="0" w:space="0" w:color="auto"/>
                <w:right w:val="none" w:sz="0" w:space="0" w:color="auto"/>
              </w:divBdr>
            </w:div>
            <w:div w:id="138423076">
              <w:marLeft w:val="0"/>
              <w:marRight w:val="0"/>
              <w:marTop w:val="0"/>
              <w:marBottom w:val="0"/>
              <w:divBdr>
                <w:top w:val="none" w:sz="0" w:space="0" w:color="auto"/>
                <w:left w:val="none" w:sz="0" w:space="0" w:color="auto"/>
                <w:bottom w:val="none" w:sz="0" w:space="0" w:color="auto"/>
                <w:right w:val="none" w:sz="0" w:space="0" w:color="auto"/>
              </w:divBdr>
            </w:div>
            <w:div w:id="221135741">
              <w:marLeft w:val="0"/>
              <w:marRight w:val="0"/>
              <w:marTop w:val="0"/>
              <w:marBottom w:val="0"/>
              <w:divBdr>
                <w:top w:val="none" w:sz="0" w:space="0" w:color="auto"/>
                <w:left w:val="none" w:sz="0" w:space="0" w:color="auto"/>
                <w:bottom w:val="none" w:sz="0" w:space="0" w:color="auto"/>
                <w:right w:val="none" w:sz="0" w:space="0" w:color="auto"/>
              </w:divBdr>
            </w:div>
            <w:div w:id="1175996483">
              <w:marLeft w:val="0"/>
              <w:marRight w:val="0"/>
              <w:marTop w:val="0"/>
              <w:marBottom w:val="0"/>
              <w:divBdr>
                <w:top w:val="single" w:sz="18" w:space="8" w:color="E5E5D5"/>
                <w:left w:val="single" w:sz="6" w:space="8" w:color="E4F0E2"/>
                <w:bottom w:val="single" w:sz="6" w:space="8" w:color="E4F0E2"/>
                <w:right w:val="single" w:sz="6" w:space="8" w:color="E4F0E2"/>
              </w:divBdr>
              <w:divsChild>
                <w:div w:id="821308870">
                  <w:marLeft w:val="-225"/>
                  <w:marRight w:val="-225"/>
                  <w:marTop w:val="0"/>
                  <w:marBottom w:val="0"/>
                  <w:divBdr>
                    <w:top w:val="none" w:sz="0" w:space="0" w:color="auto"/>
                    <w:left w:val="none" w:sz="0" w:space="0" w:color="auto"/>
                    <w:bottom w:val="none" w:sz="0" w:space="0" w:color="auto"/>
                    <w:right w:val="none" w:sz="0" w:space="0" w:color="auto"/>
                  </w:divBdr>
                  <w:divsChild>
                    <w:div w:id="652488382">
                      <w:marLeft w:val="0"/>
                      <w:marRight w:val="0"/>
                      <w:marTop w:val="0"/>
                      <w:marBottom w:val="225"/>
                      <w:divBdr>
                        <w:top w:val="none" w:sz="0" w:space="0" w:color="auto"/>
                        <w:left w:val="none" w:sz="0" w:space="0" w:color="auto"/>
                        <w:bottom w:val="none" w:sz="0" w:space="0" w:color="auto"/>
                        <w:right w:val="none" w:sz="0" w:space="0" w:color="auto"/>
                      </w:divBdr>
                    </w:div>
                    <w:div w:id="1934701916">
                      <w:marLeft w:val="0"/>
                      <w:marRight w:val="0"/>
                      <w:marTop w:val="0"/>
                      <w:marBottom w:val="225"/>
                      <w:divBdr>
                        <w:top w:val="none" w:sz="0" w:space="0" w:color="auto"/>
                        <w:left w:val="none" w:sz="0" w:space="0" w:color="auto"/>
                        <w:bottom w:val="none" w:sz="0" w:space="0" w:color="auto"/>
                        <w:right w:val="none" w:sz="0" w:space="0" w:color="auto"/>
                      </w:divBdr>
                      <w:divsChild>
                        <w:div w:id="1260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345">
                  <w:marLeft w:val="-225"/>
                  <w:marRight w:val="-225"/>
                  <w:marTop w:val="0"/>
                  <w:marBottom w:val="0"/>
                  <w:divBdr>
                    <w:top w:val="none" w:sz="0" w:space="0" w:color="auto"/>
                    <w:left w:val="none" w:sz="0" w:space="0" w:color="auto"/>
                    <w:bottom w:val="none" w:sz="0" w:space="0" w:color="auto"/>
                    <w:right w:val="none" w:sz="0" w:space="0" w:color="auto"/>
                  </w:divBdr>
                  <w:divsChild>
                    <w:div w:id="278535574">
                      <w:marLeft w:val="0"/>
                      <w:marRight w:val="0"/>
                      <w:marTop w:val="0"/>
                      <w:marBottom w:val="225"/>
                      <w:divBdr>
                        <w:top w:val="none" w:sz="0" w:space="0" w:color="auto"/>
                        <w:left w:val="none" w:sz="0" w:space="0" w:color="auto"/>
                        <w:bottom w:val="none" w:sz="0" w:space="0" w:color="auto"/>
                        <w:right w:val="none" w:sz="0" w:space="0" w:color="auto"/>
                      </w:divBdr>
                    </w:div>
                  </w:divsChild>
                </w:div>
                <w:div w:id="1446264681">
                  <w:marLeft w:val="-225"/>
                  <w:marRight w:val="-225"/>
                  <w:marTop w:val="0"/>
                  <w:marBottom w:val="0"/>
                  <w:divBdr>
                    <w:top w:val="none" w:sz="0" w:space="0" w:color="auto"/>
                    <w:left w:val="none" w:sz="0" w:space="0" w:color="auto"/>
                    <w:bottom w:val="none" w:sz="0" w:space="0" w:color="auto"/>
                    <w:right w:val="none" w:sz="0" w:space="0" w:color="auto"/>
                  </w:divBdr>
                  <w:divsChild>
                    <w:div w:id="1399085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7066728">
              <w:marLeft w:val="0"/>
              <w:marRight w:val="0"/>
              <w:marTop w:val="0"/>
              <w:marBottom w:val="0"/>
              <w:divBdr>
                <w:top w:val="none" w:sz="0" w:space="0" w:color="auto"/>
                <w:left w:val="none" w:sz="0" w:space="0" w:color="auto"/>
                <w:bottom w:val="none" w:sz="0" w:space="0" w:color="auto"/>
                <w:right w:val="none" w:sz="0" w:space="0" w:color="auto"/>
              </w:divBdr>
            </w:div>
          </w:divsChild>
        </w:div>
        <w:div w:id="1862470686">
          <w:marLeft w:val="0"/>
          <w:marRight w:val="0"/>
          <w:marTop w:val="240"/>
          <w:marBottom w:val="0"/>
          <w:divBdr>
            <w:top w:val="single" w:sz="12" w:space="8" w:color="E6E6E6"/>
            <w:left w:val="none" w:sz="0" w:space="0" w:color="auto"/>
            <w:bottom w:val="none" w:sz="0" w:space="0" w:color="auto"/>
            <w:right w:val="none" w:sz="0" w:space="0" w:color="auto"/>
          </w:divBdr>
          <w:divsChild>
            <w:div w:id="13980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9838">
      <w:bodyDiv w:val="1"/>
      <w:marLeft w:val="0"/>
      <w:marRight w:val="0"/>
      <w:marTop w:val="0"/>
      <w:marBottom w:val="0"/>
      <w:divBdr>
        <w:top w:val="none" w:sz="0" w:space="0" w:color="auto"/>
        <w:left w:val="none" w:sz="0" w:space="0" w:color="auto"/>
        <w:bottom w:val="none" w:sz="0" w:space="0" w:color="auto"/>
        <w:right w:val="none" w:sz="0" w:space="0" w:color="auto"/>
      </w:divBdr>
      <w:divsChild>
        <w:div w:id="557976215">
          <w:marLeft w:val="0"/>
          <w:marRight w:val="0"/>
          <w:marTop w:val="0"/>
          <w:marBottom w:val="0"/>
          <w:divBdr>
            <w:top w:val="none" w:sz="0" w:space="0" w:color="auto"/>
            <w:left w:val="none" w:sz="0" w:space="0" w:color="auto"/>
            <w:bottom w:val="none" w:sz="0" w:space="0" w:color="auto"/>
            <w:right w:val="none" w:sz="0" w:space="0" w:color="auto"/>
          </w:divBdr>
          <w:divsChild>
            <w:div w:id="1183855400">
              <w:marLeft w:val="-225"/>
              <w:marRight w:val="-225"/>
              <w:marTop w:val="0"/>
              <w:marBottom w:val="0"/>
              <w:divBdr>
                <w:top w:val="none" w:sz="0" w:space="0" w:color="auto"/>
                <w:left w:val="none" w:sz="0" w:space="0" w:color="auto"/>
                <w:bottom w:val="none" w:sz="0" w:space="0" w:color="auto"/>
                <w:right w:val="none" w:sz="0" w:space="0" w:color="auto"/>
              </w:divBdr>
            </w:div>
          </w:divsChild>
        </w:div>
        <w:div w:id="389308245">
          <w:marLeft w:val="0"/>
          <w:marRight w:val="0"/>
          <w:marTop w:val="0"/>
          <w:marBottom w:val="0"/>
          <w:divBdr>
            <w:top w:val="none" w:sz="0" w:space="0" w:color="auto"/>
            <w:left w:val="none" w:sz="0" w:space="0" w:color="auto"/>
            <w:bottom w:val="none" w:sz="0" w:space="0" w:color="auto"/>
            <w:right w:val="none" w:sz="0" w:space="0" w:color="auto"/>
          </w:divBdr>
          <w:divsChild>
            <w:div w:id="1646592405">
              <w:marLeft w:val="0"/>
              <w:marRight w:val="0"/>
              <w:marTop w:val="0"/>
              <w:marBottom w:val="0"/>
              <w:divBdr>
                <w:top w:val="none" w:sz="0" w:space="0" w:color="auto"/>
                <w:left w:val="none" w:sz="0" w:space="0" w:color="auto"/>
                <w:bottom w:val="none" w:sz="0" w:space="0" w:color="auto"/>
                <w:right w:val="none" w:sz="0" w:space="0" w:color="auto"/>
              </w:divBdr>
              <w:divsChild>
                <w:div w:id="1408579107">
                  <w:marLeft w:val="0"/>
                  <w:marRight w:val="0"/>
                  <w:marTop w:val="0"/>
                  <w:marBottom w:val="0"/>
                  <w:divBdr>
                    <w:top w:val="none" w:sz="0" w:space="0" w:color="auto"/>
                    <w:left w:val="none" w:sz="0" w:space="0" w:color="auto"/>
                    <w:bottom w:val="none" w:sz="0" w:space="0" w:color="auto"/>
                    <w:right w:val="none" w:sz="0" w:space="0" w:color="auto"/>
                  </w:divBdr>
                  <w:divsChild>
                    <w:div w:id="1421675553">
                      <w:marLeft w:val="0"/>
                      <w:marRight w:val="0"/>
                      <w:marTop w:val="0"/>
                      <w:marBottom w:val="0"/>
                      <w:divBdr>
                        <w:top w:val="none" w:sz="0" w:space="0" w:color="auto"/>
                        <w:left w:val="none" w:sz="0" w:space="0" w:color="auto"/>
                        <w:bottom w:val="none" w:sz="0" w:space="0" w:color="auto"/>
                        <w:right w:val="none" w:sz="0" w:space="0" w:color="auto"/>
                      </w:divBdr>
                      <w:divsChild>
                        <w:div w:id="104235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9063739">
              <w:marLeft w:val="0"/>
              <w:marRight w:val="0"/>
              <w:marTop w:val="0"/>
              <w:marBottom w:val="0"/>
              <w:divBdr>
                <w:top w:val="none" w:sz="0" w:space="0" w:color="auto"/>
                <w:left w:val="none" w:sz="0" w:space="0" w:color="auto"/>
                <w:bottom w:val="none" w:sz="0" w:space="0" w:color="auto"/>
                <w:right w:val="none" w:sz="0" w:space="0" w:color="auto"/>
              </w:divBdr>
            </w:div>
            <w:div w:id="236063287">
              <w:marLeft w:val="0"/>
              <w:marRight w:val="0"/>
              <w:marTop w:val="0"/>
              <w:marBottom w:val="0"/>
              <w:divBdr>
                <w:top w:val="none" w:sz="0" w:space="0" w:color="auto"/>
                <w:left w:val="none" w:sz="0" w:space="0" w:color="auto"/>
                <w:bottom w:val="none" w:sz="0" w:space="0" w:color="auto"/>
                <w:right w:val="none" w:sz="0" w:space="0" w:color="auto"/>
              </w:divBdr>
            </w:div>
            <w:div w:id="1723362362">
              <w:marLeft w:val="0"/>
              <w:marRight w:val="0"/>
              <w:marTop w:val="0"/>
              <w:marBottom w:val="0"/>
              <w:divBdr>
                <w:top w:val="none" w:sz="0" w:space="0" w:color="auto"/>
                <w:left w:val="none" w:sz="0" w:space="0" w:color="auto"/>
                <w:bottom w:val="none" w:sz="0" w:space="0" w:color="auto"/>
                <w:right w:val="none" w:sz="0" w:space="0" w:color="auto"/>
              </w:divBdr>
            </w:div>
            <w:div w:id="209614734">
              <w:marLeft w:val="0"/>
              <w:marRight w:val="0"/>
              <w:marTop w:val="0"/>
              <w:marBottom w:val="0"/>
              <w:divBdr>
                <w:top w:val="none" w:sz="0" w:space="0" w:color="auto"/>
                <w:left w:val="none" w:sz="0" w:space="0" w:color="auto"/>
                <w:bottom w:val="none" w:sz="0" w:space="0" w:color="auto"/>
                <w:right w:val="none" w:sz="0" w:space="0" w:color="auto"/>
              </w:divBdr>
            </w:div>
            <w:div w:id="556283199">
              <w:marLeft w:val="0"/>
              <w:marRight w:val="0"/>
              <w:marTop w:val="0"/>
              <w:marBottom w:val="0"/>
              <w:divBdr>
                <w:top w:val="none" w:sz="0" w:space="0" w:color="auto"/>
                <w:left w:val="none" w:sz="0" w:space="0" w:color="auto"/>
                <w:bottom w:val="none" w:sz="0" w:space="0" w:color="auto"/>
                <w:right w:val="none" w:sz="0" w:space="0" w:color="auto"/>
              </w:divBdr>
            </w:div>
            <w:div w:id="960305181">
              <w:marLeft w:val="0"/>
              <w:marRight w:val="0"/>
              <w:marTop w:val="0"/>
              <w:marBottom w:val="0"/>
              <w:divBdr>
                <w:top w:val="none" w:sz="0" w:space="0" w:color="auto"/>
                <w:left w:val="none" w:sz="0" w:space="0" w:color="auto"/>
                <w:bottom w:val="none" w:sz="0" w:space="0" w:color="auto"/>
                <w:right w:val="none" w:sz="0" w:space="0" w:color="auto"/>
              </w:divBdr>
            </w:div>
            <w:div w:id="291712531">
              <w:marLeft w:val="0"/>
              <w:marRight w:val="0"/>
              <w:marTop w:val="225"/>
              <w:marBottom w:val="225"/>
              <w:divBdr>
                <w:top w:val="none" w:sz="0" w:space="0" w:color="auto"/>
                <w:left w:val="none" w:sz="0" w:space="0" w:color="auto"/>
                <w:bottom w:val="none" w:sz="0" w:space="0" w:color="auto"/>
                <w:right w:val="none" w:sz="0" w:space="0" w:color="auto"/>
              </w:divBdr>
            </w:div>
            <w:div w:id="1655379165">
              <w:marLeft w:val="0"/>
              <w:marRight w:val="0"/>
              <w:marTop w:val="0"/>
              <w:marBottom w:val="0"/>
              <w:divBdr>
                <w:top w:val="single" w:sz="18" w:space="8" w:color="E5E5D5"/>
                <w:left w:val="single" w:sz="6" w:space="8" w:color="E4F0E2"/>
                <w:bottom w:val="single" w:sz="6" w:space="8" w:color="E4F0E2"/>
                <w:right w:val="single" w:sz="6" w:space="8" w:color="E4F0E2"/>
              </w:divBdr>
              <w:divsChild>
                <w:div w:id="222521126">
                  <w:marLeft w:val="-225"/>
                  <w:marRight w:val="-225"/>
                  <w:marTop w:val="0"/>
                  <w:marBottom w:val="0"/>
                  <w:divBdr>
                    <w:top w:val="none" w:sz="0" w:space="0" w:color="auto"/>
                    <w:left w:val="none" w:sz="0" w:space="0" w:color="auto"/>
                    <w:bottom w:val="none" w:sz="0" w:space="0" w:color="auto"/>
                    <w:right w:val="none" w:sz="0" w:space="0" w:color="auto"/>
                  </w:divBdr>
                  <w:divsChild>
                    <w:div w:id="714086513">
                      <w:marLeft w:val="0"/>
                      <w:marRight w:val="0"/>
                      <w:marTop w:val="0"/>
                      <w:marBottom w:val="225"/>
                      <w:divBdr>
                        <w:top w:val="none" w:sz="0" w:space="0" w:color="auto"/>
                        <w:left w:val="none" w:sz="0" w:space="0" w:color="auto"/>
                        <w:bottom w:val="none" w:sz="0" w:space="0" w:color="auto"/>
                        <w:right w:val="none" w:sz="0" w:space="0" w:color="auto"/>
                      </w:divBdr>
                    </w:div>
                    <w:div w:id="502672384">
                      <w:marLeft w:val="0"/>
                      <w:marRight w:val="0"/>
                      <w:marTop w:val="0"/>
                      <w:marBottom w:val="225"/>
                      <w:divBdr>
                        <w:top w:val="none" w:sz="0" w:space="0" w:color="auto"/>
                        <w:left w:val="none" w:sz="0" w:space="0" w:color="auto"/>
                        <w:bottom w:val="none" w:sz="0" w:space="0" w:color="auto"/>
                        <w:right w:val="none" w:sz="0" w:space="0" w:color="auto"/>
                      </w:divBdr>
                      <w:divsChild>
                        <w:div w:id="609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753">
                  <w:marLeft w:val="-225"/>
                  <w:marRight w:val="-225"/>
                  <w:marTop w:val="0"/>
                  <w:marBottom w:val="0"/>
                  <w:divBdr>
                    <w:top w:val="none" w:sz="0" w:space="0" w:color="auto"/>
                    <w:left w:val="none" w:sz="0" w:space="0" w:color="auto"/>
                    <w:bottom w:val="none" w:sz="0" w:space="0" w:color="auto"/>
                    <w:right w:val="none" w:sz="0" w:space="0" w:color="auto"/>
                  </w:divBdr>
                  <w:divsChild>
                    <w:div w:id="1218977068">
                      <w:marLeft w:val="0"/>
                      <w:marRight w:val="0"/>
                      <w:marTop w:val="0"/>
                      <w:marBottom w:val="225"/>
                      <w:divBdr>
                        <w:top w:val="none" w:sz="0" w:space="0" w:color="auto"/>
                        <w:left w:val="none" w:sz="0" w:space="0" w:color="auto"/>
                        <w:bottom w:val="none" w:sz="0" w:space="0" w:color="auto"/>
                        <w:right w:val="none" w:sz="0" w:space="0" w:color="auto"/>
                      </w:divBdr>
                    </w:div>
                  </w:divsChild>
                </w:div>
                <w:div w:id="110101930">
                  <w:marLeft w:val="-225"/>
                  <w:marRight w:val="-225"/>
                  <w:marTop w:val="0"/>
                  <w:marBottom w:val="0"/>
                  <w:divBdr>
                    <w:top w:val="none" w:sz="0" w:space="0" w:color="auto"/>
                    <w:left w:val="none" w:sz="0" w:space="0" w:color="auto"/>
                    <w:bottom w:val="none" w:sz="0" w:space="0" w:color="auto"/>
                    <w:right w:val="none" w:sz="0" w:space="0" w:color="auto"/>
                  </w:divBdr>
                  <w:divsChild>
                    <w:div w:id="785850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1405">
              <w:marLeft w:val="0"/>
              <w:marRight w:val="0"/>
              <w:marTop w:val="0"/>
              <w:marBottom w:val="0"/>
              <w:divBdr>
                <w:top w:val="none" w:sz="0" w:space="0" w:color="auto"/>
                <w:left w:val="none" w:sz="0" w:space="0" w:color="auto"/>
                <w:bottom w:val="none" w:sz="0" w:space="0" w:color="auto"/>
                <w:right w:val="none" w:sz="0" w:space="0" w:color="auto"/>
              </w:divBdr>
            </w:div>
          </w:divsChild>
        </w:div>
        <w:div w:id="1982541176">
          <w:marLeft w:val="0"/>
          <w:marRight w:val="0"/>
          <w:marTop w:val="240"/>
          <w:marBottom w:val="0"/>
          <w:divBdr>
            <w:top w:val="single" w:sz="12" w:space="8" w:color="E6E6E6"/>
            <w:left w:val="none" w:sz="0" w:space="0" w:color="auto"/>
            <w:bottom w:val="none" w:sz="0" w:space="0" w:color="auto"/>
            <w:right w:val="none" w:sz="0" w:space="0" w:color="auto"/>
          </w:divBdr>
          <w:divsChild>
            <w:div w:id="19387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658">
      <w:bodyDiv w:val="1"/>
      <w:marLeft w:val="0"/>
      <w:marRight w:val="0"/>
      <w:marTop w:val="0"/>
      <w:marBottom w:val="0"/>
      <w:divBdr>
        <w:top w:val="none" w:sz="0" w:space="0" w:color="auto"/>
        <w:left w:val="none" w:sz="0" w:space="0" w:color="auto"/>
        <w:bottom w:val="none" w:sz="0" w:space="0" w:color="auto"/>
        <w:right w:val="none" w:sz="0" w:space="0" w:color="auto"/>
      </w:divBdr>
      <w:divsChild>
        <w:div w:id="1644237376">
          <w:marLeft w:val="0"/>
          <w:marRight w:val="0"/>
          <w:marTop w:val="0"/>
          <w:marBottom w:val="0"/>
          <w:divBdr>
            <w:top w:val="none" w:sz="0" w:space="0" w:color="auto"/>
            <w:left w:val="none" w:sz="0" w:space="0" w:color="auto"/>
            <w:bottom w:val="none" w:sz="0" w:space="0" w:color="auto"/>
            <w:right w:val="none" w:sz="0" w:space="0" w:color="auto"/>
          </w:divBdr>
          <w:divsChild>
            <w:div w:id="1674606077">
              <w:marLeft w:val="0"/>
              <w:marRight w:val="0"/>
              <w:marTop w:val="0"/>
              <w:marBottom w:val="0"/>
              <w:divBdr>
                <w:top w:val="none" w:sz="0" w:space="0" w:color="auto"/>
                <w:left w:val="none" w:sz="0" w:space="0" w:color="auto"/>
                <w:bottom w:val="none" w:sz="0" w:space="0" w:color="auto"/>
                <w:right w:val="none" w:sz="0" w:space="0" w:color="auto"/>
              </w:divBdr>
            </w:div>
            <w:div w:id="193811881">
              <w:marLeft w:val="0"/>
              <w:marRight w:val="0"/>
              <w:marTop w:val="0"/>
              <w:marBottom w:val="0"/>
              <w:divBdr>
                <w:top w:val="none" w:sz="0" w:space="0" w:color="auto"/>
                <w:left w:val="none" w:sz="0" w:space="0" w:color="101010"/>
                <w:bottom w:val="none" w:sz="0" w:space="0" w:color="101010"/>
                <w:right w:val="none" w:sz="0" w:space="0" w:color="101010"/>
              </w:divBdr>
            </w:div>
          </w:divsChild>
        </w:div>
        <w:div w:id="1276794084">
          <w:marLeft w:val="0"/>
          <w:marRight w:val="0"/>
          <w:marTop w:val="0"/>
          <w:marBottom w:val="0"/>
          <w:divBdr>
            <w:top w:val="none" w:sz="0" w:space="0" w:color="auto"/>
            <w:left w:val="none" w:sz="0" w:space="0" w:color="auto"/>
            <w:bottom w:val="none" w:sz="0" w:space="0" w:color="auto"/>
            <w:right w:val="none" w:sz="0" w:space="0" w:color="auto"/>
          </w:divBdr>
          <w:divsChild>
            <w:div w:id="1082414903">
              <w:marLeft w:val="0"/>
              <w:marRight w:val="0"/>
              <w:marTop w:val="0"/>
              <w:marBottom w:val="0"/>
              <w:divBdr>
                <w:top w:val="none" w:sz="0" w:space="0" w:color="auto"/>
                <w:left w:val="none" w:sz="0" w:space="0" w:color="auto"/>
                <w:bottom w:val="none" w:sz="0" w:space="0" w:color="auto"/>
                <w:right w:val="none" w:sz="0" w:space="0" w:color="auto"/>
              </w:divBdr>
              <w:divsChild>
                <w:div w:id="1453597690">
                  <w:marLeft w:val="0"/>
                  <w:marRight w:val="0"/>
                  <w:marTop w:val="0"/>
                  <w:marBottom w:val="0"/>
                  <w:divBdr>
                    <w:top w:val="none" w:sz="0" w:space="0" w:color="auto"/>
                    <w:left w:val="none" w:sz="0" w:space="0" w:color="auto"/>
                    <w:bottom w:val="none" w:sz="0" w:space="0" w:color="auto"/>
                    <w:right w:val="none" w:sz="0" w:space="0" w:color="auto"/>
                  </w:divBdr>
                  <w:divsChild>
                    <w:div w:id="1581597790">
                      <w:marLeft w:val="0"/>
                      <w:marRight w:val="0"/>
                      <w:marTop w:val="0"/>
                      <w:marBottom w:val="0"/>
                      <w:divBdr>
                        <w:top w:val="none" w:sz="0" w:space="0" w:color="auto"/>
                        <w:left w:val="none" w:sz="0" w:space="0" w:color="auto"/>
                        <w:bottom w:val="none" w:sz="0" w:space="0" w:color="auto"/>
                        <w:right w:val="none" w:sz="0" w:space="0" w:color="auto"/>
                      </w:divBdr>
                      <w:divsChild>
                        <w:div w:id="14967958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3325213">
              <w:marLeft w:val="0"/>
              <w:marRight w:val="0"/>
              <w:marTop w:val="0"/>
              <w:marBottom w:val="0"/>
              <w:divBdr>
                <w:top w:val="none" w:sz="0" w:space="0" w:color="auto"/>
                <w:left w:val="none" w:sz="0" w:space="0" w:color="auto"/>
                <w:bottom w:val="none" w:sz="0" w:space="0" w:color="auto"/>
                <w:right w:val="none" w:sz="0" w:space="0" w:color="auto"/>
              </w:divBdr>
            </w:div>
            <w:div w:id="28529251">
              <w:marLeft w:val="0"/>
              <w:marRight w:val="0"/>
              <w:marTop w:val="0"/>
              <w:marBottom w:val="0"/>
              <w:divBdr>
                <w:top w:val="none" w:sz="0" w:space="0" w:color="auto"/>
                <w:left w:val="none" w:sz="0" w:space="0" w:color="auto"/>
                <w:bottom w:val="none" w:sz="0" w:space="0" w:color="auto"/>
                <w:right w:val="none" w:sz="0" w:space="0" w:color="auto"/>
              </w:divBdr>
            </w:div>
            <w:div w:id="790124424">
              <w:marLeft w:val="0"/>
              <w:marRight w:val="0"/>
              <w:marTop w:val="0"/>
              <w:marBottom w:val="0"/>
              <w:divBdr>
                <w:top w:val="none" w:sz="0" w:space="0" w:color="auto"/>
                <w:left w:val="none" w:sz="0" w:space="0" w:color="auto"/>
                <w:bottom w:val="none" w:sz="0" w:space="0" w:color="auto"/>
                <w:right w:val="none" w:sz="0" w:space="0" w:color="auto"/>
              </w:divBdr>
            </w:div>
            <w:div w:id="674304616">
              <w:marLeft w:val="0"/>
              <w:marRight w:val="0"/>
              <w:marTop w:val="0"/>
              <w:marBottom w:val="0"/>
              <w:divBdr>
                <w:top w:val="none" w:sz="0" w:space="0" w:color="auto"/>
                <w:left w:val="none" w:sz="0" w:space="0" w:color="auto"/>
                <w:bottom w:val="none" w:sz="0" w:space="0" w:color="auto"/>
                <w:right w:val="none" w:sz="0" w:space="0" w:color="auto"/>
              </w:divBdr>
            </w:div>
            <w:div w:id="996148079">
              <w:marLeft w:val="0"/>
              <w:marRight w:val="0"/>
              <w:marTop w:val="0"/>
              <w:marBottom w:val="0"/>
              <w:divBdr>
                <w:top w:val="none" w:sz="0" w:space="0" w:color="auto"/>
                <w:left w:val="none" w:sz="0" w:space="0" w:color="auto"/>
                <w:bottom w:val="none" w:sz="0" w:space="0" w:color="auto"/>
                <w:right w:val="none" w:sz="0" w:space="0" w:color="auto"/>
              </w:divBdr>
            </w:div>
            <w:div w:id="811867227">
              <w:marLeft w:val="0"/>
              <w:marRight w:val="0"/>
              <w:marTop w:val="0"/>
              <w:marBottom w:val="0"/>
              <w:divBdr>
                <w:top w:val="none" w:sz="0" w:space="0" w:color="auto"/>
                <w:left w:val="none" w:sz="0" w:space="0" w:color="auto"/>
                <w:bottom w:val="none" w:sz="0" w:space="0" w:color="auto"/>
                <w:right w:val="none" w:sz="0" w:space="0" w:color="auto"/>
              </w:divBdr>
            </w:div>
            <w:div w:id="1563322715">
              <w:marLeft w:val="0"/>
              <w:marRight w:val="0"/>
              <w:marTop w:val="0"/>
              <w:marBottom w:val="0"/>
              <w:divBdr>
                <w:top w:val="none" w:sz="0" w:space="0" w:color="auto"/>
                <w:left w:val="none" w:sz="0" w:space="0" w:color="auto"/>
                <w:bottom w:val="none" w:sz="0" w:space="0" w:color="auto"/>
                <w:right w:val="none" w:sz="0" w:space="0" w:color="auto"/>
              </w:divBdr>
            </w:div>
            <w:div w:id="1705203643">
              <w:marLeft w:val="0"/>
              <w:marRight w:val="0"/>
              <w:marTop w:val="0"/>
              <w:marBottom w:val="0"/>
              <w:divBdr>
                <w:top w:val="none" w:sz="0" w:space="0" w:color="auto"/>
                <w:left w:val="none" w:sz="0" w:space="0" w:color="auto"/>
                <w:bottom w:val="none" w:sz="0" w:space="0" w:color="auto"/>
                <w:right w:val="none" w:sz="0" w:space="0" w:color="auto"/>
              </w:divBdr>
            </w:div>
            <w:div w:id="1101726004">
              <w:marLeft w:val="0"/>
              <w:marRight w:val="0"/>
              <w:marTop w:val="225"/>
              <w:marBottom w:val="225"/>
              <w:divBdr>
                <w:top w:val="none" w:sz="0" w:space="0" w:color="auto"/>
                <w:left w:val="none" w:sz="0" w:space="0" w:color="auto"/>
                <w:bottom w:val="none" w:sz="0" w:space="0" w:color="auto"/>
                <w:right w:val="none" w:sz="0" w:space="0" w:color="auto"/>
              </w:divBdr>
            </w:div>
            <w:div w:id="1073628684">
              <w:marLeft w:val="0"/>
              <w:marRight w:val="0"/>
              <w:marTop w:val="0"/>
              <w:marBottom w:val="0"/>
              <w:divBdr>
                <w:top w:val="single" w:sz="18" w:space="8" w:color="E5E5D5"/>
                <w:left w:val="single" w:sz="6" w:space="8" w:color="E4F0E2"/>
                <w:bottom w:val="single" w:sz="6" w:space="8" w:color="E4F0E2"/>
                <w:right w:val="single" w:sz="6" w:space="8" w:color="E4F0E2"/>
              </w:divBdr>
              <w:divsChild>
                <w:div w:id="1682508155">
                  <w:marLeft w:val="-225"/>
                  <w:marRight w:val="-225"/>
                  <w:marTop w:val="0"/>
                  <w:marBottom w:val="0"/>
                  <w:divBdr>
                    <w:top w:val="none" w:sz="0" w:space="0" w:color="auto"/>
                    <w:left w:val="none" w:sz="0" w:space="0" w:color="auto"/>
                    <w:bottom w:val="none" w:sz="0" w:space="0" w:color="auto"/>
                    <w:right w:val="none" w:sz="0" w:space="0" w:color="auto"/>
                  </w:divBdr>
                  <w:divsChild>
                    <w:div w:id="1006396288">
                      <w:marLeft w:val="0"/>
                      <w:marRight w:val="0"/>
                      <w:marTop w:val="0"/>
                      <w:marBottom w:val="225"/>
                      <w:divBdr>
                        <w:top w:val="none" w:sz="0" w:space="0" w:color="auto"/>
                        <w:left w:val="none" w:sz="0" w:space="0" w:color="auto"/>
                        <w:bottom w:val="none" w:sz="0" w:space="0" w:color="auto"/>
                        <w:right w:val="none" w:sz="0" w:space="0" w:color="auto"/>
                      </w:divBdr>
                    </w:div>
                    <w:div w:id="1018118725">
                      <w:marLeft w:val="0"/>
                      <w:marRight w:val="0"/>
                      <w:marTop w:val="0"/>
                      <w:marBottom w:val="225"/>
                      <w:divBdr>
                        <w:top w:val="none" w:sz="0" w:space="0" w:color="auto"/>
                        <w:left w:val="none" w:sz="0" w:space="0" w:color="auto"/>
                        <w:bottom w:val="none" w:sz="0" w:space="0" w:color="auto"/>
                        <w:right w:val="none" w:sz="0" w:space="0" w:color="auto"/>
                      </w:divBdr>
                      <w:divsChild>
                        <w:div w:id="15656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3595">
                  <w:marLeft w:val="-225"/>
                  <w:marRight w:val="-225"/>
                  <w:marTop w:val="0"/>
                  <w:marBottom w:val="0"/>
                  <w:divBdr>
                    <w:top w:val="none" w:sz="0" w:space="0" w:color="auto"/>
                    <w:left w:val="none" w:sz="0" w:space="0" w:color="auto"/>
                    <w:bottom w:val="none" w:sz="0" w:space="0" w:color="auto"/>
                    <w:right w:val="none" w:sz="0" w:space="0" w:color="auto"/>
                  </w:divBdr>
                  <w:divsChild>
                    <w:div w:id="1062173252">
                      <w:marLeft w:val="0"/>
                      <w:marRight w:val="0"/>
                      <w:marTop w:val="0"/>
                      <w:marBottom w:val="225"/>
                      <w:divBdr>
                        <w:top w:val="none" w:sz="0" w:space="0" w:color="auto"/>
                        <w:left w:val="none" w:sz="0" w:space="0" w:color="auto"/>
                        <w:bottom w:val="none" w:sz="0" w:space="0" w:color="auto"/>
                        <w:right w:val="none" w:sz="0" w:space="0" w:color="auto"/>
                      </w:divBdr>
                    </w:div>
                  </w:divsChild>
                </w:div>
                <w:div w:id="656037936">
                  <w:marLeft w:val="-225"/>
                  <w:marRight w:val="-225"/>
                  <w:marTop w:val="0"/>
                  <w:marBottom w:val="0"/>
                  <w:divBdr>
                    <w:top w:val="none" w:sz="0" w:space="0" w:color="auto"/>
                    <w:left w:val="none" w:sz="0" w:space="0" w:color="auto"/>
                    <w:bottom w:val="none" w:sz="0" w:space="0" w:color="auto"/>
                    <w:right w:val="none" w:sz="0" w:space="0" w:color="auto"/>
                  </w:divBdr>
                  <w:divsChild>
                    <w:div w:id="377707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8157466">
              <w:marLeft w:val="0"/>
              <w:marRight w:val="0"/>
              <w:marTop w:val="0"/>
              <w:marBottom w:val="0"/>
              <w:divBdr>
                <w:top w:val="none" w:sz="0" w:space="0" w:color="auto"/>
                <w:left w:val="none" w:sz="0" w:space="0" w:color="auto"/>
                <w:bottom w:val="none" w:sz="0" w:space="0" w:color="auto"/>
                <w:right w:val="none" w:sz="0" w:space="0" w:color="auto"/>
              </w:divBdr>
            </w:div>
          </w:divsChild>
        </w:div>
        <w:div w:id="2097172391">
          <w:marLeft w:val="0"/>
          <w:marRight w:val="0"/>
          <w:marTop w:val="240"/>
          <w:marBottom w:val="0"/>
          <w:divBdr>
            <w:top w:val="single" w:sz="12" w:space="8" w:color="E6E6E6"/>
            <w:left w:val="none" w:sz="0" w:space="0" w:color="auto"/>
            <w:bottom w:val="none" w:sz="0" w:space="0" w:color="auto"/>
            <w:right w:val="none" w:sz="0" w:space="0" w:color="auto"/>
          </w:divBdr>
          <w:divsChild>
            <w:div w:id="1255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385">
      <w:bodyDiv w:val="1"/>
      <w:marLeft w:val="0"/>
      <w:marRight w:val="0"/>
      <w:marTop w:val="0"/>
      <w:marBottom w:val="0"/>
      <w:divBdr>
        <w:top w:val="none" w:sz="0" w:space="0" w:color="auto"/>
        <w:left w:val="none" w:sz="0" w:space="0" w:color="auto"/>
        <w:bottom w:val="none" w:sz="0" w:space="0" w:color="auto"/>
        <w:right w:val="none" w:sz="0" w:space="0" w:color="auto"/>
      </w:divBdr>
      <w:divsChild>
        <w:div w:id="1909998994">
          <w:marLeft w:val="0"/>
          <w:marRight w:val="0"/>
          <w:marTop w:val="0"/>
          <w:marBottom w:val="0"/>
          <w:divBdr>
            <w:top w:val="none" w:sz="0" w:space="0" w:color="auto"/>
            <w:left w:val="none" w:sz="0" w:space="0" w:color="auto"/>
            <w:bottom w:val="none" w:sz="0" w:space="0" w:color="auto"/>
            <w:right w:val="none" w:sz="0" w:space="0" w:color="auto"/>
          </w:divBdr>
          <w:divsChild>
            <w:div w:id="1764648660">
              <w:marLeft w:val="0"/>
              <w:marRight w:val="0"/>
              <w:marTop w:val="0"/>
              <w:marBottom w:val="0"/>
              <w:divBdr>
                <w:top w:val="none" w:sz="0" w:space="0" w:color="auto"/>
                <w:left w:val="none" w:sz="0" w:space="0" w:color="auto"/>
                <w:bottom w:val="none" w:sz="0" w:space="0" w:color="auto"/>
                <w:right w:val="none" w:sz="0" w:space="0" w:color="auto"/>
              </w:divBdr>
            </w:div>
            <w:div w:id="2024553349">
              <w:marLeft w:val="0"/>
              <w:marRight w:val="0"/>
              <w:marTop w:val="0"/>
              <w:marBottom w:val="0"/>
              <w:divBdr>
                <w:top w:val="none" w:sz="0" w:space="0" w:color="auto"/>
                <w:left w:val="none" w:sz="0" w:space="0" w:color="101010"/>
                <w:bottom w:val="none" w:sz="0" w:space="0" w:color="101010"/>
                <w:right w:val="none" w:sz="0" w:space="0" w:color="101010"/>
              </w:divBdr>
            </w:div>
          </w:divsChild>
        </w:div>
        <w:div w:id="639309870">
          <w:marLeft w:val="0"/>
          <w:marRight w:val="0"/>
          <w:marTop w:val="0"/>
          <w:marBottom w:val="0"/>
          <w:divBdr>
            <w:top w:val="none" w:sz="0" w:space="0" w:color="auto"/>
            <w:left w:val="none" w:sz="0" w:space="0" w:color="auto"/>
            <w:bottom w:val="none" w:sz="0" w:space="0" w:color="auto"/>
            <w:right w:val="none" w:sz="0" w:space="0" w:color="auto"/>
          </w:divBdr>
          <w:divsChild>
            <w:div w:id="2144883344">
              <w:marLeft w:val="0"/>
              <w:marRight w:val="0"/>
              <w:marTop w:val="0"/>
              <w:marBottom w:val="0"/>
              <w:divBdr>
                <w:top w:val="none" w:sz="0" w:space="0" w:color="auto"/>
                <w:left w:val="none" w:sz="0" w:space="0" w:color="auto"/>
                <w:bottom w:val="none" w:sz="0" w:space="0" w:color="auto"/>
                <w:right w:val="none" w:sz="0" w:space="0" w:color="auto"/>
              </w:divBdr>
              <w:divsChild>
                <w:div w:id="790589344">
                  <w:marLeft w:val="0"/>
                  <w:marRight w:val="0"/>
                  <w:marTop w:val="0"/>
                  <w:marBottom w:val="0"/>
                  <w:divBdr>
                    <w:top w:val="none" w:sz="0" w:space="0" w:color="auto"/>
                    <w:left w:val="none" w:sz="0" w:space="0" w:color="auto"/>
                    <w:bottom w:val="none" w:sz="0" w:space="0" w:color="auto"/>
                    <w:right w:val="none" w:sz="0" w:space="0" w:color="auto"/>
                  </w:divBdr>
                  <w:divsChild>
                    <w:div w:id="268441066">
                      <w:marLeft w:val="0"/>
                      <w:marRight w:val="0"/>
                      <w:marTop w:val="0"/>
                      <w:marBottom w:val="0"/>
                      <w:divBdr>
                        <w:top w:val="none" w:sz="0" w:space="0" w:color="auto"/>
                        <w:left w:val="none" w:sz="0" w:space="0" w:color="auto"/>
                        <w:bottom w:val="none" w:sz="0" w:space="0" w:color="auto"/>
                        <w:right w:val="none" w:sz="0" w:space="0" w:color="auto"/>
                      </w:divBdr>
                      <w:divsChild>
                        <w:div w:id="256718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709419">
              <w:marLeft w:val="0"/>
              <w:marRight w:val="0"/>
              <w:marTop w:val="0"/>
              <w:marBottom w:val="0"/>
              <w:divBdr>
                <w:top w:val="none" w:sz="0" w:space="0" w:color="auto"/>
                <w:left w:val="none" w:sz="0" w:space="0" w:color="auto"/>
                <w:bottom w:val="none" w:sz="0" w:space="0" w:color="auto"/>
                <w:right w:val="none" w:sz="0" w:space="0" w:color="auto"/>
              </w:divBdr>
            </w:div>
            <w:div w:id="1957907227">
              <w:marLeft w:val="0"/>
              <w:marRight w:val="0"/>
              <w:marTop w:val="0"/>
              <w:marBottom w:val="0"/>
              <w:divBdr>
                <w:top w:val="none" w:sz="0" w:space="0" w:color="auto"/>
                <w:left w:val="none" w:sz="0" w:space="0" w:color="auto"/>
                <w:bottom w:val="none" w:sz="0" w:space="0" w:color="auto"/>
                <w:right w:val="none" w:sz="0" w:space="0" w:color="auto"/>
              </w:divBdr>
            </w:div>
            <w:div w:id="2029135091">
              <w:marLeft w:val="0"/>
              <w:marRight w:val="0"/>
              <w:marTop w:val="0"/>
              <w:marBottom w:val="0"/>
              <w:divBdr>
                <w:top w:val="none" w:sz="0" w:space="0" w:color="auto"/>
                <w:left w:val="none" w:sz="0" w:space="0" w:color="auto"/>
                <w:bottom w:val="none" w:sz="0" w:space="0" w:color="auto"/>
                <w:right w:val="none" w:sz="0" w:space="0" w:color="auto"/>
              </w:divBdr>
            </w:div>
            <w:div w:id="476992400">
              <w:marLeft w:val="0"/>
              <w:marRight w:val="0"/>
              <w:marTop w:val="0"/>
              <w:marBottom w:val="0"/>
              <w:divBdr>
                <w:top w:val="none" w:sz="0" w:space="0" w:color="auto"/>
                <w:left w:val="none" w:sz="0" w:space="0" w:color="auto"/>
                <w:bottom w:val="none" w:sz="0" w:space="0" w:color="auto"/>
                <w:right w:val="none" w:sz="0" w:space="0" w:color="auto"/>
              </w:divBdr>
            </w:div>
            <w:div w:id="1402556183">
              <w:marLeft w:val="0"/>
              <w:marRight w:val="0"/>
              <w:marTop w:val="0"/>
              <w:marBottom w:val="0"/>
              <w:divBdr>
                <w:top w:val="none" w:sz="0" w:space="0" w:color="auto"/>
                <w:left w:val="none" w:sz="0" w:space="0" w:color="auto"/>
                <w:bottom w:val="none" w:sz="0" w:space="0" w:color="auto"/>
                <w:right w:val="none" w:sz="0" w:space="0" w:color="auto"/>
              </w:divBdr>
            </w:div>
            <w:div w:id="1371569769">
              <w:marLeft w:val="0"/>
              <w:marRight w:val="0"/>
              <w:marTop w:val="0"/>
              <w:marBottom w:val="0"/>
              <w:divBdr>
                <w:top w:val="none" w:sz="0" w:space="0" w:color="auto"/>
                <w:left w:val="none" w:sz="0" w:space="0" w:color="auto"/>
                <w:bottom w:val="none" w:sz="0" w:space="0" w:color="auto"/>
                <w:right w:val="none" w:sz="0" w:space="0" w:color="auto"/>
              </w:divBdr>
            </w:div>
            <w:div w:id="494076906">
              <w:marLeft w:val="0"/>
              <w:marRight w:val="0"/>
              <w:marTop w:val="0"/>
              <w:marBottom w:val="0"/>
              <w:divBdr>
                <w:top w:val="none" w:sz="0" w:space="0" w:color="auto"/>
                <w:left w:val="none" w:sz="0" w:space="0" w:color="auto"/>
                <w:bottom w:val="none" w:sz="0" w:space="0" w:color="auto"/>
                <w:right w:val="none" w:sz="0" w:space="0" w:color="auto"/>
              </w:divBdr>
            </w:div>
            <w:div w:id="835417631">
              <w:marLeft w:val="0"/>
              <w:marRight w:val="0"/>
              <w:marTop w:val="0"/>
              <w:marBottom w:val="0"/>
              <w:divBdr>
                <w:top w:val="none" w:sz="0" w:space="0" w:color="auto"/>
                <w:left w:val="none" w:sz="0" w:space="0" w:color="auto"/>
                <w:bottom w:val="none" w:sz="0" w:space="0" w:color="auto"/>
                <w:right w:val="none" w:sz="0" w:space="0" w:color="auto"/>
              </w:divBdr>
            </w:div>
            <w:div w:id="1050956993">
              <w:marLeft w:val="0"/>
              <w:marRight w:val="0"/>
              <w:marTop w:val="0"/>
              <w:marBottom w:val="0"/>
              <w:divBdr>
                <w:top w:val="none" w:sz="0" w:space="0" w:color="auto"/>
                <w:left w:val="none" w:sz="0" w:space="0" w:color="auto"/>
                <w:bottom w:val="none" w:sz="0" w:space="0" w:color="auto"/>
                <w:right w:val="none" w:sz="0" w:space="0" w:color="auto"/>
              </w:divBdr>
            </w:div>
            <w:div w:id="480658373">
              <w:marLeft w:val="0"/>
              <w:marRight w:val="0"/>
              <w:marTop w:val="225"/>
              <w:marBottom w:val="225"/>
              <w:divBdr>
                <w:top w:val="none" w:sz="0" w:space="0" w:color="auto"/>
                <w:left w:val="none" w:sz="0" w:space="0" w:color="auto"/>
                <w:bottom w:val="none" w:sz="0" w:space="0" w:color="auto"/>
                <w:right w:val="none" w:sz="0" w:space="0" w:color="auto"/>
              </w:divBdr>
            </w:div>
            <w:div w:id="1411849462">
              <w:marLeft w:val="0"/>
              <w:marRight w:val="0"/>
              <w:marTop w:val="0"/>
              <w:marBottom w:val="0"/>
              <w:divBdr>
                <w:top w:val="single" w:sz="18" w:space="8" w:color="E5E5D5"/>
                <w:left w:val="single" w:sz="6" w:space="8" w:color="E4F0E2"/>
                <w:bottom w:val="single" w:sz="6" w:space="8" w:color="E4F0E2"/>
                <w:right w:val="single" w:sz="6" w:space="8" w:color="E4F0E2"/>
              </w:divBdr>
              <w:divsChild>
                <w:div w:id="1191646463">
                  <w:marLeft w:val="-225"/>
                  <w:marRight w:val="-225"/>
                  <w:marTop w:val="0"/>
                  <w:marBottom w:val="0"/>
                  <w:divBdr>
                    <w:top w:val="none" w:sz="0" w:space="0" w:color="auto"/>
                    <w:left w:val="none" w:sz="0" w:space="0" w:color="auto"/>
                    <w:bottom w:val="none" w:sz="0" w:space="0" w:color="auto"/>
                    <w:right w:val="none" w:sz="0" w:space="0" w:color="auto"/>
                  </w:divBdr>
                  <w:divsChild>
                    <w:div w:id="1945335802">
                      <w:marLeft w:val="0"/>
                      <w:marRight w:val="0"/>
                      <w:marTop w:val="0"/>
                      <w:marBottom w:val="225"/>
                      <w:divBdr>
                        <w:top w:val="none" w:sz="0" w:space="0" w:color="auto"/>
                        <w:left w:val="none" w:sz="0" w:space="0" w:color="auto"/>
                        <w:bottom w:val="none" w:sz="0" w:space="0" w:color="auto"/>
                        <w:right w:val="none" w:sz="0" w:space="0" w:color="auto"/>
                      </w:divBdr>
                    </w:div>
                    <w:div w:id="1268466154">
                      <w:marLeft w:val="0"/>
                      <w:marRight w:val="0"/>
                      <w:marTop w:val="0"/>
                      <w:marBottom w:val="225"/>
                      <w:divBdr>
                        <w:top w:val="none" w:sz="0" w:space="0" w:color="auto"/>
                        <w:left w:val="none" w:sz="0" w:space="0" w:color="auto"/>
                        <w:bottom w:val="none" w:sz="0" w:space="0" w:color="auto"/>
                        <w:right w:val="none" w:sz="0" w:space="0" w:color="auto"/>
                      </w:divBdr>
                      <w:divsChild>
                        <w:div w:id="14400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1331">
                  <w:marLeft w:val="-225"/>
                  <w:marRight w:val="-225"/>
                  <w:marTop w:val="0"/>
                  <w:marBottom w:val="0"/>
                  <w:divBdr>
                    <w:top w:val="none" w:sz="0" w:space="0" w:color="auto"/>
                    <w:left w:val="none" w:sz="0" w:space="0" w:color="auto"/>
                    <w:bottom w:val="none" w:sz="0" w:space="0" w:color="auto"/>
                    <w:right w:val="none" w:sz="0" w:space="0" w:color="auto"/>
                  </w:divBdr>
                  <w:divsChild>
                    <w:div w:id="336613915">
                      <w:marLeft w:val="0"/>
                      <w:marRight w:val="0"/>
                      <w:marTop w:val="0"/>
                      <w:marBottom w:val="225"/>
                      <w:divBdr>
                        <w:top w:val="none" w:sz="0" w:space="0" w:color="auto"/>
                        <w:left w:val="none" w:sz="0" w:space="0" w:color="auto"/>
                        <w:bottom w:val="none" w:sz="0" w:space="0" w:color="auto"/>
                        <w:right w:val="none" w:sz="0" w:space="0" w:color="auto"/>
                      </w:divBdr>
                    </w:div>
                  </w:divsChild>
                </w:div>
                <w:div w:id="16927208">
                  <w:marLeft w:val="-225"/>
                  <w:marRight w:val="-225"/>
                  <w:marTop w:val="0"/>
                  <w:marBottom w:val="0"/>
                  <w:divBdr>
                    <w:top w:val="none" w:sz="0" w:space="0" w:color="auto"/>
                    <w:left w:val="none" w:sz="0" w:space="0" w:color="auto"/>
                    <w:bottom w:val="none" w:sz="0" w:space="0" w:color="auto"/>
                    <w:right w:val="none" w:sz="0" w:space="0" w:color="auto"/>
                  </w:divBdr>
                  <w:divsChild>
                    <w:div w:id="1349586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31711114">
              <w:marLeft w:val="0"/>
              <w:marRight w:val="0"/>
              <w:marTop w:val="0"/>
              <w:marBottom w:val="0"/>
              <w:divBdr>
                <w:top w:val="none" w:sz="0" w:space="0" w:color="auto"/>
                <w:left w:val="none" w:sz="0" w:space="0" w:color="auto"/>
                <w:bottom w:val="none" w:sz="0" w:space="0" w:color="auto"/>
                <w:right w:val="none" w:sz="0" w:space="0" w:color="auto"/>
              </w:divBdr>
            </w:div>
          </w:divsChild>
        </w:div>
        <w:div w:id="318315131">
          <w:marLeft w:val="0"/>
          <w:marRight w:val="0"/>
          <w:marTop w:val="240"/>
          <w:marBottom w:val="0"/>
          <w:divBdr>
            <w:top w:val="single" w:sz="12" w:space="8" w:color="E6E6E6"/>
            <w:left w:val="none" w:sz="0" w:space="0" w:color="auto"/>
            <w:bottom w:val="none" w:sz="0" w:space="0" w:color="auto"/>
            <w:right w:val="none" w:sz="0" w:space="0" w:color="auto"/>
          </w:divBdr>
          <w:divsChild>
            <w:div w:id="6231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1959">
      <w:bodyDiv w:val="1"/>
      <w:marLeft w:val="0"/>
      <w:marRight w:val="0"/>
      <w:marTop w:val="0"/>
      <w:marBottom w:val="0"/>
      <w:divBdr>
        <w:top w:val="none" w:sz="0" w:space="0" w:color="auto"/>
        <w:left w:val="none" w:sz="0" w:space="0" w:color="auto"/>
        <w:bottom w:val="none" w:sz="0" w:space="0" w:color="auto"/>
        <w:right w:val="none" w:sz="0" w:space="0" w:color="auto"/>
      </w:divBdr>
      <w:divsChild>
        <w:div w:id="983005293">
          <w:marLeft w:val="0"/>
          <w:marRight w:val="0"/>
          <w:marTop w:val="0"/>
          <w:marBottom w:val="0"/>
          <w:divBdr>
            <w:top w:val="none" w:sz="0" w:space="0" w:color="auto"/>
            <w:left w:val="none" w:sz="0" w:space="0" w:color="auto"/>
            <w:bottom w:val="none" w:sz="0" w:space="0" w:color="auto"/>
            <w:right w:val="none" w:sz="0" w:space="0" w:color="auto"/>
          </w:divBdr>
          <w:divsChild>
            <w:div w:id="1512454883">
              <w:marLeft w:val="-225"/>
              <w:marRight w:val="-225"/>
              <w:marTop w:val="0"/>
              <w:marBottom w:val="0"/>
              <w:divBdr>
                <w:top w:val="none" w:sz="0" w:space="0" w:color="auto"/>
                <w:left w:val="none" w:sz="0" w:space="0" w:color="auto"/>
                <w:bottom w:val="none" w:sz="0" w:space="0" w:color="auto"/>
                <w:right w:val="none" w:sz="0" w:space="0" w:color="auto"/>
              </w:divBdr>
            </w:div>
          </w:divsChild>
        </w:div>
        <w:div w:id="656301851">
          <w:marLeft w:val="0"/>
          <w:marRight w:val="0"/>
          <w:marTop w:val="0"/>
          <w:marBottom w:val="0"/>
          <w:divBdr>
            <w:top w:val="none" w:sz="0" w:space="0" w:color="auto"/>
            <w:left w:val="none" w:sz="0" w:space="0" w:color="auto"/>
            <w:bottom w:val="none" w:sz="0" w:space="0" w:color="auto"/>
            <w:right w:val="none" w:sz="0" w:space="0" w:color="auto"/>
          </w:divBdr>
          <w:divsChild>
            <w:div w:id="611480204">
              <w:marLeft w:val="0"/>
              <w:marRight w:val="0"/>
              <w:marTop w:val="0"/>
              <w:marBottom w:val="0"/>
              <w:divBdr>
                <w:top w:val="none" w:sz="0" w:space="0" w:color="auto"/>
                <w:left w:val="none" w:sz="0" w:space="0" w:color="auto"/>
                <w:bottom w:val="none" w:sz="0" w:space="0" w:color="auto"/>
                <w:right w:val="none" w:sz="0" w:space="0" w:color="auto"/>
              </w:divBdr>
              <w:divsChild>
                <w:div w:id="214052464">
                  <w:marLeft w:val="0"/>
                  <w:marRight w:val="0"/>
                  <w:marTop w:val="0"/>
                  <w:marBottom w:val="0"/>
                  <w:divBdr>
                    <w:top w:val="none" w:sz="0" w:space="0" w:color="auto"/>
                    <w:left w:val="none" w:sz="0" w:space="0" w:color="auto"/>
                    <w:bottom w:val="none" w:sz="0" w:space="0" w:color="auto"/>
                    <w:right w:val="none" w:sz="0" w:space="0" w:color="auto"/>
                  </w:divBdr>
                  <w:divsChild>
                    <w:div w:id="1777947828">
                      <w:marLeft w:val="0"/>
                      <w:marRight w:val="0"/>
                      <w:marTop w:val="0"/>
                      <w:marBottom w:val="0"/>
                      <w:divBdr>
                        <w:top w:val="none" w:sz="0" w:space="0" w:color="auto"/>
                        <w:left w:val="none" w:sz="0" w:space="0" w:color="auto"/>
                        <w:bottom w:val="none" w:sz="0" w:space="0" w:color="auto"/>
                        <w:right w:val="none" w:sz="0" w:space="0" w:color="auto"/>
                      </w:divBdr>
                      <w:divsChild>
                        <w:div w:id="1567105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4566761">
              <w:marLeft w:val="0"/>
              <w:marRight w:val="0"/>
              <w:marTop w:val="0"/>
              <w:marBottom w:val="0"/>
              <w:divBdr>
                <w:top w:val="none" w:sz="0" w:space="0" w:color="auto"/>
                <w:left w:val="none" w:sz="0" w:space="0" w:color="auto"/>
                <w:bottom w:val="none" w:sz="0" w:space="0" w:color="auto"/>
                <w:right w:val="none" w:sz="0" w:space="0" w:color="auto"/>
              </w:divBdr>
            </w:div>
            <w:div w:id="19475425">
              <w:marLeft w:val="0"/>
              <w:marRight w:val="0"/>
              <w:marTop w:val="0"/>
              <w:marBottom w:val="0"/>
              <w:divBdr>
                <w:top w:val="none" w:sz="0" w:space="0" w:color="auto"/>
                <w:left w:val="none" w:sz="0" w:space="0" w:color="auto"/>
                <w:bottom w:val="none" w:sz="0" w:space="0" w:color="auto"/>
                <w:right w:val="none" w:sz="0" w:space="0" w:color="auto"/>
              </w:divBdr>
            </w:div>
            <w:div w:id="1931888269">
              <w:marLeft w:val="0"/>
              <w:marRight w:val="0"/>
              <w:marTop w:val="0"/>
              <w:marBottom w:val="0"/>
              <w:divBdr>
                <w:top w:val="none" w:sz="0" w:space="0" w:color="auto"/>
                <w:left w:val="none" w:sz="0" w:space="0" w:color="auto"/>
                <w:bottom w:val="none" w:sz="0" w:space="0" w:color="auto"/>
                <w:right w:val="none" w:sz="0" w:space="0" w:color="auto"/>
              </w:divBdr>
            </w:div>
            <w:div w:id="455413252">
              <w:marLeft w:val="0"/>
              <w:marRight w:val="0"/>
              <w:marTop w:val="0"/>
              <w:marBottom w:val="0"/>
              <w:divBdr>
                <w:top w:val="none" w:sz="0" w:space="0" w:color="auto"/>
                <w:left w:val="none" w:sz="0" w:space="0" w:color="auto"/>
                <w:bottom w:val="none" w:sz="0" w:space="0" w:color="auto"/>
                <w:right w:val="none" w:sz="0" w:space="0" w:color="auto"/>
              </w:divBdr>
            </w:div>
            <w:div w:id="792672376">
              <w:marLeft w:val="0"/>
              <w:marRight w:val="0"/>
              <w:marTop w:val="0"/>
              <w:marBottom w:val="0"/>
              <w:divBdr>
                <w:top w:val="none" w:sz="0" w:space="0" w:color="auto"/>
                <w:left w:val="none" w:sz="0" w:space="0" w:color="auto"/>
                <w:bottom w:val="none" w:sz="0" w:space="0" w:color="auto"/>
                <w:right w:val="none" w:sz="0" w:space="0" w:color="auto"/>
              </w:divBdr>
            </w:div>
            <w:div w:id="1991057471">
              <w:marLeft w:val="0"/>
              <w:marRight w:val="0"/>
              <w:marTop w:val="0"/>
              <w:marBottom w:val="0"/>
              <w:divBdr>
                <w:top w:val="none" w:sz="0" w:space="0" w:color="auto"/>
                <w:left w:val="none" w:sz="0" w:space="0" w:color="auto"/>
                <w:bottom w:val="none" w:sz="0" w:space="0" w:color="auto"/>
                <w:right w:val="none" w:sz="0" w:space="0" w:color="auto"/>
              </w:divBdr>
            </w:div>
            <w:div w:id="635066037">
              <w:marLeft w:val="0"/>
              <w:marRight w:val="0"/>
              <w:marTop w:val="0"/>
              <w:marBottom w:val="0"/>
              <w:divBdr>
                <w:top w:val="none" w:sz="0" w:space="0" w:color="auto"/>
                <w:left w:val="none" w:sz="0" w:space="0" w:color="auto"/>
                <w:bottom w:val="none" w:sz="0" w:space="0" w:color="auto"/>
                <w:right w:val="none" w:sz="0" w:space="0" w:color="auto"/>
              </w:divBdr>
            </w:div>
            <w:div w:id="71125141">
              <w:marLeft w:val="0"/>
              <w:marRight w:val="0"/>
              <w:marTop w:val="0"/>
              <w:marBottom w:val="0"/>
              <w:divBdr>
                <w:top w:val="none" w:sz="0" w:space="0" w:color="auto"/>
                <w:left w:val="none" w:sz="0" w:space="0" w:color="auto"/>
                <w:bottom w:val="none" w:sz="0" w:space="0" w:color="auto"/>
                <w:right w:val="none" w:sz="0" w:space="0" w:color="auto"/>
              </w:divBdr>
            </w:div>
            <w:div w:id="654719446">
              <w:marLeft w:val="0"/>
              <w:marRight w:val="0"/>
              <w:marTop w:val="0"/>
              <w:marBottom w:val="0"/>
              <w:divBdr>
                <w:top w:val="none" w:sz="0" w:space="0" w:color="auto"/>
                <w:left w:val="none" w:sz="0" w:space="0" w:color="auto"/>
                <w:bottom w:val="none" w:sz="0" w:space="0" w:color="auto"/>
                <w:right w:val="none" w:sz="0" w:space="0" w:color="auto"/>
              </w:divBdr>
            </w:div>
            <w:div w:id="1552961136">
              <w:marLeft w:val="0"/>
              <w:marRight w:val="0"/>
              <w:marTop w:val="0"/>
              <w:marBottom w:val="0"/>
              <w:divBdr>
                <w:top w:val="none" w:sz="0" w:space="0" w:color="auto"/>
                <w:left w:val="none" w:sz="0" w:space="0" w:color="auto"/>
                <w:bottom w:val="none" w:sz="0" w:space="0" w:color="auto"/>
                <w:right w:val="none" w:sz="0" w:space="0" w:color="auto"/>
              </w:divBdr>
            </w:div>
            <w:div w:id="758061208">
              <w:marLeft w:val="0"/>
              <w:marRight w:val="0"/>
              <w:marTop w:val="0"/>
              <w:marBottom w:val="0"/>
              <w:divBdr>
                <w:top w:val="none" w:sz="0" w:space="0" w:color="auto"/>
                <w:left w:val="none" w:sz="0" w:space="0" w:color="auto"/>
                <w:bottom w:val="none" w:sz="0" w:space="0" w:color="auto"/>
                <w:right w:val="none" w:sz="0" w:space="0" w:color="auto"/>
              </w:divBdr>
            </w:div>
            <w:div w:id="322247731">
              <w:marLeft w:val="0"/>
              <w:marRight w:val="0"/>
              <w:marTop w:val="0"/>
              <w:marBottom w:val="0"/>
              <w:divBdr>
                <w:top w:val="none" w:sz="0" w:space="0" w:color="auto"/>
                <w:left w:val="none" w:sz="0" w:space="0" w:color="auto"/>
                <w:bottom w:val="none" w:sz="0" w:space="0" w:color="auto"/>
                <w:right w:val="none" w:sz="0" w:space="0" w:color="auto"/>
              </w:divBdr>
            </w:div>
            <w:div w:id="1883667343">
              <w:marLeft w:val="0"/>
              <w:marRight w:val="0"/>
              <w:marTop w:val="0"/>
              <w:marBottom w:val="0"/>
              <w:divBdr>
                <w:top w:val="none" w:sz="0" w:space="0" w:color="auto"/>
                <w:left w:val="none" w:sz="0" w:space="0" w:color="auto"/>
                <w:bottom w:val="none" w:sz="0" w:space="0" w:color="auto"/>
                <w:right w:val="none" w:sz="0" w:space="0" w:color="auto"/>
              </w:divBdr>
            </w:div>
            <w:div w:id="1047878833">
              <w:marLeft w:val="0"/>
              <w:marRight w:val="0"/>
              <w:marTop w:val="0"/>
              <w:marBottom w:val="0"/>
              <w:divBdr>
                <w:top w:val="none" w:sz="0" w:space="0" w:color="auto"/>
                <w:left w:val="none" w:sz="0" w:space="0" w:color="auto"/>
                <w:bottom w:val="none" w:sz="0" w:space="0" w:color="auto"/>
                <w:right w:val="none" w:sz="0" w:space="0" w:color="auto"/>
              </w:divBdr>
            </w:div>
            <w:div w:id="379864859">
              <w:marLeft w:val="0"/>
              <w:marRight w:val="0"/>
              <w:marTop w:val="0"/>
              <w:marBottom w:val="0"/>
              <w:divBdr>
                <w:top w:val="none" w:sz="0" w:space="0" w:color="auto"/>
                <w:left w:val="none" w:sz="0" w:space="0" w:color="auto"/>
                <w:bottom w:val="none" w:sz="0" w:space="0" w:color="auto"/>
                <w:right w:val="none" w:sz="0" w:space="0" w:color="auto"/>
              </w:divBdr>
            </w:div>
            <w:div w:id="1993681694">
              <w:marLeft w:val="0"/>
              <w:marRight w:val="0"/>
              <w:marTop w:val="0"/>
              <w:marBottom w:val="0"/>
              <w:divBdr>
                <w:top w:val="none" w:sz="0" w:space="0" w:color="auto"/>
                <w:left w:val="none" w:sz="0" w:space="0" w:color="auto"/>
                <w:bottom w:val="none" w:sz="0" w:space="0" w:color="auto"/>
                <w:right w:val="none" w:sz="0" w:space="0" w:color="auto"/>
              </w:divBdr>
            </w:div>
            <w:div w:id="1029794835">
              <w:marLeft w:val="0"/>
              <w:marRight w:val="0"/>
              <w:marTop w:val="0"/>
              <w:marBottom w:val="0"/>
              <w:divBdr>
                <w:top w:val="none" w:sz="0" w:space="0" w:color="auto"/>
                <w:left w:val="none" w:sz="0" w:space="0" w:color="auto"/>
                <w:bottom w:val="none" w:sz="0" w:space="0" w:color="auto"/>
                <w:right w:val="none" w:sz="0" w:space="0" w:color="auto"/>
              </w:divBdr>
            </w:div>
            <w:div w:id="1093479390">
              <w:marLeft w:val="0"/>
              <w:marRight w:val="0"/>
              <w:marTop w:val="0"/>
              <w:marBottom w:val="0"/>
              <w:divBdr>
                <w:top w:val="none" w:sz="0" w:space="0" w:color="auto"/>
                <w:left w:val="none" w:sz="0" w:space="0" w:color="auto"/>
                <w:bottom w:val="none" w:sz="0" w:space="0" w:color="auto"/>
                <w:right w:val="none" w:sz="0" w:space="0" w:color="auto"/>
              </w:divBdr>
            </w:div>
            <w:div w:id="1832259038">
              <w:marLeft w:val="0"/>
              <w:marRight w:val="0"/>
              <w:marTop w:val="0"/>
              <w:marBottom w:val="0"/>
              <w:divBdr>
                <w:top w:val="none" w:sz="0" w:space="0" w:color="auto"/>
                <w:left w:val="none" w:sz="0" w:space="0" w:color="auto"/>
                <w:bottom w:val="none" w:sz="0" w:space="0" w:color="auto"/>
                <w:right w:val="none" w:sz="0" w:space="0" w:color="auto"/>
              </w:divBdr>
            </w:div>
            <w:div w:id="2105228141">
              <w:marLeft w:val="0"/>
              <w:marRight w:val="0"/>
              <w:marTop w:val="0"/>
              <w:marBottom w:val="0"/>
              <w:divBdr>
                <w:top w:val="none" w:sz="0" w:space="0" w:color="auto"/>
                <w:left w:val="none" w:sz="0" w:space="0" w:color="auto"/>
                <w:bottom w:val="none" w:sz="0" w:space="0" w:color="auto"/>
                <w:right w:val="none" w:sz="0" w:space="0" w:color="auto"/>
              </w:divBdr>
            </w:div>
            <w:div w:id="1654750746">
              <w:marLeft w:val="0"/>
              <w:marRight w:val="0"/>
              <w:marTop w:val="0"/>
              <w:marBottom w:val="0"/>
              <w:divBdr>
                <w:top w:val="none" w:sz="0" w:space="0" w:color="auto"/>
                <w:left w:val="none" w:sz="0" w:space="0" w:color="auto"/>
                <w:bottom w:val="none" w:sz="0" w:space="0" w:color="auto"/>
                <w:right w:val="none" w:sz="0" w:space="0" w:color="auto"/>
              </w:divBdr>
            </w:div>
            <w:div w:id="1410156337">
              <w:marLeft w:val="0"/>
              <w:marRight w:val="0"/>
              <w:marTop w:val="0"/>
              <w:marBottom w:val="0"/>
              <w:divBdr>
                <w:top w:val="none" w:sz="0" w:space="0" w:color="auto"/>
                <w:left w:val="none" w:sz="0" w:space="0" w:color="auto"/>
                <w:bottom w:val="none" w:sz="0" w:space="0" w:color="auto"/>
                <w:right w:val="none" w:sz="0" w:space="0" w:color="auto"/>
              </w:divBdr>
            </w:div>
            <w:div w:id="1202475111">
              <w:marLeft w:val="0"/>
              <w:marRight w:val="0"/>
              <w:marTop w:val="0"/>
              <w:marBottom w:val="0"/>
              <w:divBdr>
                <w:top w:val="none" w:sz="0" w:space="0" w:color="auto"/>
                <w:left w:val="none" w:sz="0" w:space="0" w:color="auto"/>
                <w:bottom w:val="none" w:sz="0" w:space="0" w:color="auto"/>
                <w:right w:val="none" w:sz="0" w:space="0" w:color="auto"/>
              </w:divBdr>
            </w:div>
            <w:div w:id="1157114972">
              <w:marLeft w:val="0"/>
              <w:marRight w:val="0"/>
              <w:marTop w:val="0"/>
              <w:marBottom w:val="0"/>
              <w:divBdr>
                <w:top w:val="none" w:sz="0" w:space="0" w:color="auto"/>
                <w:left w:val="none" w:sz="0" w:space="0" w:color="auto"/>
                <w:bottom w:val="none" w:sz="0" w:space="0" w:color="auto"/>
                <w:right w:val="none" w:sz="0" w:space="0" w:color="auto"/>
              </w:divBdr>
              <w:divsChild>
                <w:div w:id="1230920719">
                  <w:marLeft w:val="0"/>
                  <w:marRight w:val="0"/>
                  <w:marTop w:val="0"/>
                  <w:marBottom w:val="0"/>
                  <w:divBdr>
                    <w:top w:val="none" w:sz="0" w:space="0" w:color="auto"/>
                    <w:left w:val="none" w:sz="0" w:space="0" w:color="auto"/>
                    <w:bottom w:val="none" w:sz="0" w:space="0" w:color="auto"/>
                    <w:right w:val="none" w:sz="0" w:space="0" w:color="auto"/>
                  </w:divBdr>
                  <w:divsChild>
                    <w:div w:id="586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903">
              <w:marLeft w:val="0"/>
              <w:marRight w:val="0"/>
              <w:marTop w:val="225"/>
              <w:marBottom w:val="225"/>
              <w:divBdr>
                <w:top w:val="none" w:sz="0" w:space="0" w:color="auto"/>
                <w:left w:val="none" w:sz="0" w:space="0" w:color="auto"/>
                <w:bottom w:val="none" w:sz="0" w:space="0" w:color="auto"/>
                <w:right w:val="none" w:sz="0" w:space="0" w:color="auto"/>
              </w:divBdr>
            </w:div>
            <w:div w:id="2136167887">
              <w:marLeft w:val="0"/>
              <w:marRight w:val="0"/>
              <w:marTop w:val="300"/>
              <w:marBottom w:val="300"/>
              <w:divBdr>
                <w:top w:val="none" w:sz="0" w:space="0" w:color="auto"/>
                <w:left w:val="none" w:sz="0" w:space="0" w:color="auto"/>
                <w:bottom w:val="none" w:sz="0" w:space="0" w:color="auto"/>
                <w:right w:val="none" w:sz="0" w:space="0" w:color="auto"/>
              </w:divBdr>
              <w:divsChild>
                <w:div w:id="1789229943">
                  <w:marLeft w:val="0"/>
                  <w:marRight w:val="150"/>
                  <w:marTop w:val="0"/>
                  <w:marBottom w:val="180"/>
                  <w:divBdr>
                    <w:top w:val="single" w:sz="24" w:space="6" w:color="C4DAE5"/>
                    <w:left w:val="single" w:sz="6" w:space="2" w:color="E8F1F7"/>
                    <w:bottom w:val="none" w:sz="0" w:space="0" w:color="auto"/>
                    <w:right w:val="single" w:sz="6" w:space="2" w:color="E8F1F7"/>
                  </w:divBdr>
                  <w:divsChild>
                    <w:div w:id="1841307057">
                      <w:marLeft w:val="0"/>
                      <w:marRight w:val="0"/>
                      <w:marTop w:val="0"/>
                      <w:marBottom w:val="0"/>
                      <w:divBdr>
                        <w:top w:val="none" w:sz="0" w:space="0" w:color="auto"/>
                        <w:left w:val="none" w:sz="0" w:space="0" w:color="auto"/>
                        <w:bottom w:val="single" w:sz="6" w:space="0" w:color="D9E4EA"/>
                        <w:right w:val="none" w:sz="0" w:space="0" w:color="auto"/>
                      </w:divBdr>
                      <w:divsChild>
                        <w:div w:id="888150180">
                          <w:marLeft w:val="0"/>
                          <w:marRight w:val="0"/>
                          <w:marTop w:val="0"/>
                          <w:marBottom w:val="0"/>
                          <w:divBdr>
                            <w:top w:val="none" w:sz="0" w:space="0" w:color="auto"/>
                            <w:left w:val="none" w:sz="0" w:space="0" w:color="auto"/>
                            <w:bottom w:val="none" w:sz="0" w:space="0" w:color="auto"/>
                            <w:right w:val="none" w:sz="0" w:space="0" w:color="auto"/>
                          </w:divBdr>
                        </w:div>
                        <w:div w:id="1270311996">
                          <w:marLeft w:val="75"/>
                          <w:marRight w:val="0"/>
                          <w:marTop w:val="0"/>
                          <w:marBottom w:val="0"/>
                          <w:divBdr>
                            <w:top w:val="none" w:sz="0" w:space="0" w:color="auto"/>
                            <w:left w:val="none" w:sz="0" w:space="0" w:color="auto"/>
                            <w:bottom w:val="none" w:sz="0" w:space="0" w:color="auto"/>
                            <w:right w:val="none" w:sz="0" w:space="0" w:color="auto"/>
                          </w:divBdr>
                        </w:div>
                      </w:divsChild>
                    </w:div>
                    <w:div w:id="809008870">
                      <w:marLeft w:val="450"/>
                      <w:marRight w:val="0"/>
                      <w:marTop w:val="405"/>
                      <w:marBottom w:val="0"/>
                      <w:divBdr>
                        <w:top w:val="none" w:sz="0" w:space="0" w:color="auto"/>
                        <w:left w:val="none" w:sz="0" w:space="0" w:color="auto"/>
                        <w:bottom w:val="none" w:sz="0" w:space="0" w:color="auto"/>
                        <w:right w:val="none" w:sz="0" w:space="0" w:color="auto"/>
                      </w:divBdr>
                    </w:div>
                  </w:divsChild>
                </w:div>
                <w:div w:id="790172720">
                  <w:marLeft w:val="0"/>
                  <w:marRight w:val="150"/>
                  <w:marTop w:val="0"/>
                  <w:marBottom w:val="180"/>
                  <w:divBdr>
                    <w:top w:val="single" w:sz="24" w:space="6" w:color="C4DAE5"/>
                    <w:left w:val="single" w:sz="6" w:space="2" w:color="E8F1F7"/>
                    <w:bottom w:val="none" w:sz="0" w:space="0" w:color="auto"/>
                    <w:right w:val="single" w:sz="6" w:space="2" w:color="E8F1F7"/>
                  </w:divBdr>
                  <w:divsChild>
                    <w:div w:id="509177077">
                      <w:marLeft w:val="0"/>
                      <w:marRight w:val="0"/>
                      <w:marTop w:val="0"/>
                      <w:marBottom w:val="0"/>
                      <w:divBdr>
                        <w:top w:val="none" w:sz="0" w:space="0" w:color="auto"/>
                        <w:left w:val="none" w:sz="0" w:space="0" w:color="auto"/>
                        <w:bottom w:val="single" w:sz="6" w:space="0" w:color="D9E4EA"/>
                        <w:right w:val="none" w:sz="0" w:space="0" w:color="auto"/>
                      </w:divBdr>
                      <w:divsChild>
                        <w:div w:id="573591862">
                          <w:marLeft w:val="0"/>
                          <w:marRight w:val="0"/>
                          <w:marTop w:val="0"/>
                          <w:marBottom w:val="0"/>
                          <w:divBdr>
                            <w:top w:val="none" w:sz="0" w:space="0" w:color="auto"/>
                            <w:left w:val="none" w:sz="0" w:space="0" w:color="auto"/>
                            <w:bottom w:val="none" w:sz="0" w:space="0" w:color="auto"/>
                            <w:right w:val="none" w:sz="0" w:space="0" w:color="auto"/>
                          </w:divBdr>
                        </w:div>
                        <w:div w:id="804929154">
                          <w:marLeft w:val="75"/>
                          <w:marRight w:val="0"/>
                          <w:marTop w:val="0"/>
                          <w:marBottom w:val="0"/>
                          <w:divBdr>
                            <w:top w:val="none" w:sz="0" w:space="0" w:color="auto"/>
                            <w:left w:val="none" w:sz="0" w:space="0" w:color="auto"/>
                            <w:bottom w:val="none" w:sz="0" w:space="0" w:color="auto"/>
                            <w:right w:val="none" w:sz="0" w:space="0" w:color="auto"/>
                          </w:divBdr>
                        </w:div>
                      </w:divsChild>
                    </w:div>
                    <w:div w:id="390008407">
                      <w:marLeft w:val="450"/>
                      <w:marRight w:val="0"/>
                      <w:marTop w:val="405"/>
                      <w:marBottom w:val="0"/>
                      <w:divBdr>
                        <w:top w:val="none" w:sz="0" w:space="0" w:color="auto"/>
                        <w:left w:val="none" w:sz="0" w:space="0" w:color="auto"/>
                        <w:bottom w:val="none" w:sz="0" w:space="0" w:color="auto"/>
                        <w:right w:val="none" w:sz="0" w:space="0" w:color="auto"/>
                      </w:divBdr>
                    </w:div>
                  </w:divsChild>
                </w:div>
                <w:div w:id="613369053">
                  <w:marLeft w:val="0"/>
                  <w:marRight w:val="150"/>
                  <w:marTop w:val="0"/>
                  <w:marBottom w:val="180"/>
                  <w:divBdr>
                    <w:top w:val="single" w:sz="24" w:space="6" w:color="C4DAE5"/>
                    <w:left w:val="single" w:sz="6" w:space="2" w:color="E8F1F7"/>
                    <w:bottom w:val="none" w:sz="0" w:space="0" w:color="auto"/>
                    <w:right w:val="single" w:sz="6" w:space="2" w:color="E8F1F7"/>
                  </w:divBdr>
                  <w:divsChild>
                    <w:div w:id="470756270">
                      <w:marLeft w:val="0"/>
                      <w:marRight w:val="0"/>
                      <w:marTop w:val="0"/>
                      <w:marBottom w:val="0"/>
                      <w:divBdr>
                        <w:top w:val="none" w:sz="0" w:space="0" w:color="auto"/>
                        <w:left w:val="none" w:sz="0" w:space="0" w:color="auto"/>
                        <w:bottom w:val="single" w:sz="6" w:space="0" w:color="D9E4EA"/>
                        <w:right w:val="none" w:sz="0" w:space="0" w:color="auto"/>
                      </w:divBdr>
                      <w:divsChild>
                        <w:div w:id="84153344">
                          <w:marLeft w:val="0"/>
                          <w:marRight w:val="0"/>
                          <w:marTop w:val="0"/>
                          <w:marBottom w:val="0"/>
                          <w:divBdr>
                            <w:top w:val="none" w:sz="0" w:space="0" w:color="auto"/>
                            <w:left w:val="none" w:sz="0" w:space="0" w:color="auto"/>
                            <w:bottom w:val="none" w:sz="0" w:space="0" w:color="auto"/>
                            <w:right w:val="none" w:sz="0" w:space="0" w:color="auto"/>
                          </w:divBdr>
                        </w:div>
                        <w:div w:id="1326930384">
                          <w:marLeft w:val="75"/>
                          <w:marRight w:val="0"/>
                          <w:marTop w:val="0"/>
                          <w:marBottom w:val="0"/>
                          <w:divBdr>
                            <w:top w:val="none" w:sz="0" w:space="0" w:color="auto"/>
                            <w:left w:val="none" w:sz="0" w:space="0" w:color="auto"/>
                            <w:bottom w:val="none" w:sz="0" w:space="0" w:color="auto"/>
                            <w:right w:val="none" w:sz="0" w:space="0" w:color="auto"/>
                          </w:divBdr>
                        </w:div>
                      </w:divsChild>
                    </w:div>
                    <w:div w:id="1329408964">
                      <w:marLeft w:val="450"/>
                      <w:marRight w:val="0"/>
                      <w:marTop w:val="405"/>
                      <w:marBottom w:val="0"/>
                      <w:divBdr>
                        <w:top w:val="none" w:sz="0" w:space="0" w:color="auto"/>
                        <w:left w:val="none" w:sz="0" w:space="0" w:color="auto"/>
                        <w:bottom w:val="none" w:sz="0" w:space="0" w:color="auto"/>
                        <w:right w:val="none" w:sz="0" w:space="0" w:color="auto"/>
                      </w:divBdr>
                    </w:div>
                  </w:divsChild>
                </w:div>
                <w:div w:id="684215571">
                  <w:marLeft w:val="0"/>
                  <w:marRight w:val="150"/>
                  <w:marTop w:val="0"/>
                  <w:marBottom w:val="180"/>
                  <w:divBdr>
                    <w:top w:val="single" w:sz="24" w:space="6" w:color="C4DAE5"/>
                    <w:left w:val="single" w:sz="6" w:space="2" w:color="E8F1F7"/>
                    <w:bottom w:val="none" w:sz="0" w:space="0" w:color="auto"/>
                    <w:right w:val="single" w:sz="6" w:space="2" w:color="E8F1F7"/>
                  </w:divBdr>
                  <w:divsChild>
                    <w:div w:id="2049642586">
                      <w:marLeft w:val="0"/>
                      <w:marRight w:val="0"/>
                      <w:marTop w:val="0"/>
                      <w:marBottom w:val="0"/>
                      <w:divBdr>
                        <w:top w:val="none" w:sz="0" w:space="0" w:color="auto"/>
                        <w:left w:val="none" w:sz="0" w:space="0" w:color="auto"/>
                        <w:bottom w:val="single" w:sz="6" w:space="0" w:color="D9E4EA"/>
                        <w:right w:val="none" w:sz="0" w:space="0" w:color="auto"/>
                      </w:divBdr>
                      <w:divsChild>
                        <w:div w:id="1939824130">
                          <w:marLeft w:val="0"/>
                          <w:marRight w:val="0"/>
                          <w:marTop w:val="0"/>
                          <w:marBottom w:val="0"/>
                          <w:divBdr>
                            <w:top w:val="none" w:sz="0" w:space="0" w:color="auto"/>
                            <w:left w:val="none" w:sz="0" w:space="0" w:color="auto"/>
                            <w:bottom w:val="none" w:sz="0" w:space="0" w:color="auto"/>
                            <w:right w:val="none" w:sz="0" w:space="0" w:color="auto"/>
                          </w:divBdr>
                        </w:div>
                        <w:div w:id="104351919">
                          <w:marLeft w:val="75"/>
                          <w:marRight w:val="0"/>
                          <w:marTop w:val="0"/>
                          <w:marBottom w:val="0"/>
                          <w:divBdr>
                            <w:top w:val="none" w:sz="0" w:space="0" w:color="auto"/>
                            <w:left w:val="none" w:sz="0" w:space="0" w:color="auto"/>
                            <w:bottom w:val="none" w:sz="0" w:space="0" w:color="auto"/>
                            <w:right w:val="none" w:sz="0" w:space="0" w:color="auto"/>
                          </w:divBdr>
                        </w:div>
                      </w:divsChild>
                    </w:div>
                    <w:div w:id="143729041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424255750">
              <w:marLeft w:val="0"/>
              <w:marRight w:val="0"/>
              <w:marTop w:val="0"/>
              <w:marBottom w:val="0"/>
              <w:divBdr>
                <w:top w:val="single" w:sz="18" w:space="8" w:color="E5E5D5"/>
                <w:left w:val="single" w:sz="6" w:space="8" w:color="E4F0E2"/>
                <w:bottom w:val="single" w:sz="6" w:space="8" w:color="E4F0E2"/>
                <w:right w:val="single" w:sz="6" w:space="8" w:color="E4F0E2"/>
              </w:divBdr>
              <w:divsChild>
                <w:div w:id="1569653086">
                  <w:marLeft w:val="-225"/>
                  <w:marRight w:val="-225"/>
                  <w:marTop w:val="0"/>
                  <w:marBottom w:val="0"/>
                  <w:divBdr>
                    <w:top w:val="none" w:sz="0" w:space="0" w:color="auto"/>
                    <w:left w:val="none" w:sz="0" w:space="0" w:color="auto"/>
                    <w:bottom w:val="none" w:sz="0" w:space="0" w:color="auto"/>
                    <w:right w:val="none" w:sz="0" w:space="0" w:color="auto"/>
                  </w:divBdr>
                  <w:divsChild>
                    <w:div w:id="4871433">
                      <w:marLeft w:val="0"/>
                      <w:marRight w:val="0"/>
                      <w:marTop w:val="0"/>
                      <w:marBottom w:val="225"/>
                      <w:divBdr>
                        <w:top w:val="none" w:sz="0" w:space="0" w:color="auto"/>
                        <w:left w:val="none" w:sz="0" w:space="0" w:color="auto"/>
                        <w:bottom w:val="none" w:sz="0" w:space="0" w:color="auto"/>
                        <w:right w:val="none" w:sz="0" w:space="0" w:color="auto"/>
                      </w:divBdr>
                    </w:div>
                    <w:div w:id="847673195">
                      <w:marLeft w:val="0"/>
                      <w:marRight w:val="0"/>
                      <w:marTop w:val="0"/>
                      <w:marBottom w:val="225"/>
                      <w:divBdr>
                        <w:top w:val="none" w:sz="0" w:space="0" w:color="auto"/>
                        <w:left w:val="none" w:sz="0" w:space="0" w:color="auto"/>
                        <w:bottom w:val="none" w:sz="0" w:space="0" w:color="auto"/>
                        <w:right w:val="none" w:sz="0" w:space="0" w:color="auto"/>
                      </w:divBdr>
                      <w:divsChild>
                        <w:div w:id="18358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114">
                  <w:marLeft w:val="-225"/>
                  <w:marRight w:val="-225"/>
                  <w:marTop w:val="0"/>
                  <w:marBottom w:val="0"/>
                  <w:divBdr>
                    <w:top w:val="none" w:sz="0" w:space="0" w:color="auto"/>
                    <w:left w:val="none" w:sz="0" w:space="0" w:color="auto"/>
                    <w:bottom w:val="none" w:sz="0" w:space="0" w:color="auto"/>
                    <w:right w:val="none" w:sz="0" w:space="0" w:color="auto"/>
                  </w:divBdr>
                  <w:divsChild>
                    <w:div w:id="1809322406">
                      <w:marLeft w:val="0"/>
                      <w:marRight w:val="0"/>
                      <w:marTop w:val="0"/>
                      <w:marBottom w:val="225"/>
                      <w:divBdr>
                        <w:top w:val="none" w:sz="0" w:space="0" w:color="auto"/>
                        <w:left w:val="none" w:sz="0" w:space="0" w:color="auto"/>
                        <w:bottom w:val="none" w:sz="0" w:space="0" w:color="auto"/>
                        <w:right w:val="none" w:sz="0" w:space="0" w:color="auto"/>
                      </w:divBdr>
                    </w:div>
                  </w:divsChild>
                </w:div>
                <w:div w:id="2104107179">
                  <w:marLeft w:val="-225"/>
                  <w:marRight w:val="-225"/>
                  <w:marTop w:val="0"/>
                  <w:marBottom w:val="0"/>
                  <w:divBdr>
                    <w:top w:val="none" w:sz="0" w:space="0" w:color="auto"/>
                    <w:left w:val="none" w:sz="0" w:space="0" w:color="auto"/>
                    <w:bottom w:val="none" w:sz="0" w:space="0" w:color="auto"/>
                    <w:right w:val="none" w:sz="0" w:space="0" w:color="auto"/>
                  </w:divBdr>
                  <w:divsChild>
                    <w:div w:id="753018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50428481">
              <w:marLeft w:val="0"/>
              <w:marRight w:val="0"/>
              <w:marTop w:val="0"/>
              <w:marBottom w:val="0"/>
              <w:divBdr>
                <w:top w:val="none" w:sz="0" w:space="0" w:color="auto"/>
                <w:left w:val="none" w:sz="0" w:space="0" w:color="auto"/>
                <w:bottom w:val="none" w:sz="0" w:space="0" w:color="auto"/>
                <w:right w:val="none" w:sz="0" w:space="0" w:color="auto"/>
              </w:divBdr>
            </w:div>
          </w:divsChild>
        </w:div>
        <w:div w:id="542602351">
          <w:marLeft w:val="0"/>
          <w:marRight w:val="0"/>
          <w:marTop w:val="240"/>
          <w:marBottom w:val="0"/>
          <w:divBdr>
            <w:top w:val="single" w:sz="12" w:space="8" w:color="E6E6E6"/>
            <w:left w:val="none" w:sz="0" w:space="0" w:color="auto"/>
            <w:bottom w:val="none" w:sz="0" w:space="0" w:color="auto"/>
            <w:right w:val="none" w:sz="0" w:space="0" w:color="auto"/>
          </w:divBdr>
          <w:divsChild>
            <w:div w:id="94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238">
      <w:bodyDiv w:val="1"/>
      <w:marLeft w:val="0"/>
      <w:marRight w:val="0"/>
      <w:marTop w:val="0"/>
      <w:marBottom w:val="0"/>
      <w:divBdr>
        <w:top w:val="none" w:sz="0" w:space="0" w:color="auto"/>
        <w:left w:val="none" w:sz="0" w:space="0" w:color="auto"/>
        <w:bottom w:val="none" w:sz="0" w:space="0" w:color="auto"/>
        <w:right w:val="none" w:sz="0" w:space="0" w:color="auto"/>
      </w:divBdr>
      <w:divsChild>
        <w:div w:id="704910509">
          <w:marLeft w:val="0"/>
          <w:marRight w:val="0"/>
          <w:marTop w:val="0"/>
          <w:marBottom w:val="0"/>
          <w:divBdr>
            <w:top w:val="none" w:sz="0" w:space="0" w:color="auto"/>
            <w:left w:val="none" w:sz="0" w:space="0" w:color="auto"/>
            <w:bottom w:val="none" w:sz="0" w:space="0" w:color="auto"/>
            <w:right w:val="none" w:sz="0" w:space="0" w:color="auto"/>
          </w:divBdr>
          <w:divsChild>
            <w:div w:id="1868524062">
              <w:marLeft w:val="-225"/>
              <w:marRight w:val="-225"/>
              <w:marTop w:val="0"/>
              <w:marBottom w:val="0"/>
              <w:divBdr>
                <w:top w:val="none" w:sz="0" w:space="0" w:color="auto"/>
                <w:left w:val="none" w:sz="0" w:space="0" w:color="auto"/>
                <w:bottom w:val="none" w:sz="0" w:space="0" w:color="auto"/>
                <w:right w:val="none" w:sz="0" w:space="0" w:color="auto"/>
              </w:divBdr>
            </w:div>
          </w:divsChild>
        </w:div>
        <w:div w:id="395975979">
          <w:marLeft w:val="0"/>
          <w:marRight w:val="0"/>
          <w:marTop w:val="0"/>
          <w:marBottom w:val="0"/>
          <w:divBdr>
            <w:top w:val="none" w:sz="0" w:space="0" w:color="auto"/>
            <w:left w:val="none" w:sz="0" w:space="0" w:color="auto"/>
            <w:bottom w:val="none" w:sz="0" w:space="0" w:color="auto"/>
            <w:right w:val="none" w:sz="0" w:space="0" w:color="auto"/>
          </w:divBdr>
          <w:divsChild>
            <w:div w:id="512379986">
              <w:marLeft w:val="0"/>
              <w:marRight w:val="0"/>
              <w:marTop w:val="0"/>
              <w:marBottom w:val="0"/>
              <w:divBdr>
                <w:top w:val="none" w:sz="0" w:space="0" w:color="auto"/>
                <w:left w:val="none" w:sz="0" w:space="0" w:color="auto"/>
                <w:bottom w:val="none" w:sz="0" w:space="0" w:color="auto"/>
                <w:right w:val="none" w:sz="0" w:space="0" w:color="auto"/>
              </w:divBdr>
              <w:divsChild>
                <w:div w:id="901408446">
                  <w:marLeft w:val="0"/>
                  <w:marRight w:val="0"/>
                  <w:marTop w:val="0"/>
                  <w:marBottom w:val="0"/>
                  <w:divBdr>
                    <w:top w:val="none" w:sz="0" w:space="0" w:color="auto"/>
                    <w:left w:val="none" w:sz="0" w:space="0" w:color="auto"/>
                    <w:bottom w:val="none" w:sz="0" w:space="0" w:color="auto"/>
                    <w:right w:val="none" w:sz="0" w:space="0" w:color="auto"/>
                  </w:divBdr>
                  <w:divsChild>
                    <w:div w:id="549267343">
                      <w:marLeft w:val="0"/>
                      <w:marRight w:val="0"/>
                      <w:marTop w:val="0"/>
                      <w:marBottom w:val="0"/>
                      <w:divBdr>
                        <w:top w:val="none" w:sz="0" w:space="0" w:color="auto"/>
                        <w:left w:val="none" w:sz="0" w:space="0" w:color="auto"/>
                        <w:bottom w:val="none" w:sz="0" w:space="0" w:color="auto"/>
                        <w:right w:val="none" w:sz="0" w:space="0" w:color="auto"/>
                      </w:divBdr>
                      <w:divsChild>
                        <w:div w:id="4193705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519911">
              <w:marLeft w:val="0"/>
              <w:marRight w:val="0"/>
              <w:marTop w:val="0"/>
              <w:marBottom w:val="0"/>
              <w:divBdr>
                <w:top w:val="none" w:sz="0" w:space="0" w:color="auto"/>
                <w:left w:val="none" w:sz="0" w:space="0" w:color="auto"/>
                <w:bottom w:val="none" w:sz="0" w:space="0" w:color="auto"/>
                <w:right w:val="none" w:sz="0" w:space="0" w:color="auto"/>
              </w:divBdr>
            </w:div>
            <w:div w:id="1766728007">
              <w:marLeft w:val="0"/>
              <w:marRight w:val="0"/>
              <w:marTop w:val="300"/>
              <w:marBottom w:val="300"/>
              <w:divBdr>
                <w:top w:val="none" w:sz="0" w:space="0" w:color="auto"/>
                <w:left w:val="none" w:sz="0" w:space="0" w:color="auto"/>
                <w:bottom w:val="none" w:sz="0" w:space="0" w:color="auto"/>
                <w:right w:val="none" w:sz="0" w:space="0" w:color="auto"/>
              </w:divBdr>
              <w:divsChild>
                <w:div w:id="1268074133">
                  <w:marLeft w:val="0"/>
                  <w:marRight w:val="150"/>
                  <w:marTop w:val="0"/>
                  <w:marBottom w:val="180"/>
                  <w:divBdr>
                    <w:top w:val="single" w:sz="24" w:space="6" w:color="C4DAE5"/>
                    <w:left w:val="single" w:sz="6" w:space="2" w:color="E8F1F7"/>
                    <w:bottom w:val="none" w:sz="0" w:space="0" w:color="auto"/>
                    <w:right w:val="single" w:sz="6" w:space="2" w:color="E8F1F7"/>
                  </w:divBdr>
                  <w:divsChild>
                    <w:div w:id="1360276200">
                      <w:marLeft w:val="0"/>
                      <w:marRight w:val="0"/>
                      <w:marTop w:val="0"/>
                      <w:marBottom w:val="0"/>
                      <w:divBdr>
                        <w:top w:val="none" w:sz="0" w:space="0" w:color="auto"/>
                        <w:left w:val="none" w:sz="0" w:space="0" w:color="auto"/>
                        <w:bottom w:val="single" w:sz="6" w:space="0" w:color="D9E4EA"/>
                        <w:right w:val="none" w:sz="0" w:space="0" w:color="auto"/>
                      </w:divBdr>
                      <w:divsChild>
                        <w:div w:id="1448544575">
                          <w:marLeft w:val="0"/>
                          <w:marRight w:val="0"/>
                          <w:marTop w:val="0"/>
                          <w:marBottom w:val="0"/>
                          <w:divBdr>
                            <w:top w:val="none" w:sz="0" w:space="0" w:color="auto"/>
                            <w:left w:val="none" w:sz="0" w:space="0" w:color="auto"/>
                            <w:bottom w:val="none" w:sz="0" w:space="0" w:color="auto"/>
                            <w:right w:val="none" w:sz="0" w:space="0" w:color="auto"/>
                          </w:divBdr>
                        </w:div>
                        <w:div w:id="968244851">
                          <w:marLeft w:val="75"/>
                          <w:marRight w:val="0"/>
                          <w:marTop w:val="0"/>
                          <w:marBottom w:val="0"/>
                          <w:divBdr>
                            <w:top w:val="none" w:sz="0" w:space="0" w:color="auto"/>
                            <w:left w:val="none" w:sz="0" w:space="0" w:color="auto"/>
                            <w:bottom w:val="none" w:sz="0" w:space="0" w:color="auto"/>
                            <w:right w:val="none" w:sz="0" w:space="0" w:color="auto"/>
                          </w:divBdr>
                        </w:div>
                      </w:divsChild>
                    </w:div>
                    <w:div w:id="35365353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69417851">
              <w:marLeft w:val="0"/>
              <w:marRight w:val="0"/>
              <w:marTop w:val="0"/>
              <w:marBottom w:val="0"/>
              <w:divBdr>
                <w:top w:val="single" w:sz="18" w:space="8" w:color="E5E5D5"/>
                <w:left w:val="single" w:sz="6" w:space="8" w:color="E4F0E2"/>
                <w:bottom w:val="single" w:sz="6" w:space="8" w:color="E4F0E2"/>
                <w:right w:val="single" w:sz="6" w:space="8" w:color="E4F0E2"/>
              </w:divBdr>
              <w:divsChild>
                <w:div w:id="1563634624">
                  <w:marLeft w:val="-225"/>
                  <w:marRight w:val="-225"/>
                  <w:marTop w:val="0"/>
                  <w:marBottom w:val="0"/>
                  <w:divBdr>
                    <w:top w:val="none" w:sz="0" w:space="0" w:color="auto"/>
                    <w:left w:val="none" w:sz="0" w:space="0" w:color="auto"/>
                    <w:bottom w:val="none" w:sz="0" w:space="0" w:color="auto"/>
                    <w:right w:val="none" w:sz="0" w:space="0" w:color="auto"/>
                  </w:divBdr>
                  <w:divsChild>
                    <w:div w:id="1035352325">
                      <w:marLeft w:val="0"/>
                      <w:marRight w:val="0"/>
                      <w:marTop w:val="0"/>
                      <w:marBottom w:val="225"/>
                      <w:divBdr>
                        <w:top w:val="none" w:sz="0" w:space="0" w:color="auto"/>
                        <w:left w:val="none" w:sz="0" w:space="0" w:color="auto"/>
                        <w:bottom w:val="none" w:sz="0" w:space="0" w:color="auto"/>
                        <w:right w:val="none" w:sz="0" w:space="0" w:color="auto"/>
                      </w:divBdr>
                    </w:div>
                    <w:div w:id="310449940">
                      <w:marLeft w:val="0"/>
                      <w:marRight w:val="0"/>
                      <w:marTop w:val="0"/>
                      <w:marBottom w:val="225"/>
                      <w:divBdr>
                        <w:top w:val="none" w:sz="0" w:space="0" w:color="auto"/>
                        <w:left w:val="none" w:sz="0" w:space="0" w:color="auto"/>
                        <w:bottom w:val="none" w:sz="0" w:space="0" w:color="auto"/>
                        <w:right w:val="none" w:sz="0" w:space="0" w:color="auto"/>
                      </w:divBdr>
                      <w:divsChild>
                        <w:div w:id="4941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2418">
                  <w:marLeft w:val="-225"/>
                  <w:marRight w:val="-225"/>
                  <w:marTop w:val="0"/>
                  <w:marBottom w:val="0"/>
                  <w:divBdr>
                    <w:top w:val="none" w:sz="0" w:space="0" w:color="auto"/>
                    <w:left w:val="none" w:sz="0" w:space="0" w:color="auto"/>
                    <w:bottom w:val="none" w:sz="0" w:space="0" w:color="auto"/>
                    <w:right w:val="none" w:sz="0" w:space="0" w:color="auto"/>
                  </w:divBdr>
                  <w:divsChild>
                    <w:div w:id="1790540460">
                      <w:marLeft w:val="0"/>
                      <w:marRight w:val="0"/>
                      <w:marTop w:val="0"/>
                      <w:marBottom w:val="225"/>
                      <w:divBdr>
                        <w:top w:val="none" w:sz="0" w:space="0" w:color="auto"/>
                        <w:left w:val="none" w:sz="0" w:space="0" w:color="auto"/>
                        <w:bottom w:val="none" w:sz="0" w:space="0" w:color="auto"/>
                        <w:right w:val="none" w:sz="0" w:space="0" w:color="auto"/>
                      </w:divBdr>
                    </w:div>
                  </w:divsChild>
                </w:div>
                <w:div w:id="1285118692">
                  <w:marLeft w:val="-225"/>
                  <w:marRight w:val="-225"/>
                  <w:marTop w:val="0"/>
                  <w:marBottom w:val="0"/>
                  <w:divBdr>
                    <w:top w:val="none" w:sz="0" w:space="0" w:color="auto"/>
                    <w:left w:val="none" w:sz="0" w:space="0" w:color="auto"/>
                    <w:bottom w:val="none" w:sz="0" w:space="0" w:color="auto"/>
                    <w:right w:val="none" w:sz="0" w:space="0" w:color="auto"/>
                  </w:divBdr>
                  <w:divsChild>
                    <w:div w:id="1308167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3107201">
              <w:marLeft w:val="0"/>
              <w:marRight w:val="0"/>
              <w:marTop w:val="0"/>
              <w:marBottom w:val="0"/>
              <w:divBdr>
                <w:top w:val="none" w:sz="0" w:space="0" w:color="auto"/>
                <w:left w:val="none" w:sz="0" w:space="0" w:color="auto"/>
                <w:bottom w:val="none" w:sz="0" w:space="0" w:color="auto"/>
                <w:right w:val="none" w:sz="0" w:space="0" w:color="auto"/>
              </w:divBdr>
            </w:div>
          </w:divsChild>
        </w:div>
        <w:div w:id="1771118200">
          <w:marLeft w:val="0"/>
          <w:marRight w:val="0"/>
          <w:marTop w:val="240"/>
          <w:marBottom w:val="0"/>
          <w:divBdr>
            <w:top w:val="single" w:sz="12" w:space="8" w:color="E6E6E6"/>
            <w:left w:val="none" w:sz="0" w:space="0" w:color="auto"/>
            <w:bottom w:val="none" w:sz="0" w:space="0" w:color="auto"/>
            <w:right w:val="none" w:sz="0" w:space="0" w:color="auto"/>
          </w:divBdr>
          <w:divsChild>
            <w:div w:id="2100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308">
      <w:bodyDiv w:val="1"/>
      <w:marLeft w:val="0"/>
      <w:marRight w:val="0"/>
      <w:marTop w:val="0"/>
      <w:marBottom w:val="0"/>
      <w:divBdr>
        <w:top w:val="none" w:sz="0" w:space="0" w:color="auto"/>
        <w:left w:val="none" w:sz="0" w:space="0" w:color="auto"/>
        <w:bottom w:val="none" w:sz="0" w:space="0" w:color="auto"/>
        <w:right w:val="none" w:sz="0" w:space="0" w:color="auto"/>
      </w:divBdr>
      <w:divsChild>
        <w:div w:id="2086339850">
          <w:marLeft w:val="0"/>
          <w:marRight w:val="0"/>
          <w:marTop w:val="0"/>
          <w:marBottom w:val="0"/>
          <w:divBdr>
            <w:top w:val="none" w:sz="0" w:space="0" w:color="auto"/>
            <w:left w:val="none" w:sz="0" w:space="0" w:color="auto"/>
            <w:bottom w:val="none" w:sz="0" w:space="0" w:color="auto"/>
            <w:right w:val="none" w:sz="0" w:space="0" w:color="auto"/>
          </w:divBdr>
          <w:divsChild>
            <w:div w:id="838424055">
              <w:marLeft w:val="-225"/>
              <w:marRight w:val="-225"/>
              <w:marTop w:val="0"/>
              <w:marBottom w:val="0"/>
              <w:divBdr>
                <w:top w:val="none" w:sz="0" w:space="0" w:color="auto"/>
                <w:left w:val="none" w:sz="0" w:space="0" w:color="auto"/>
                <w:bottom w:val="none" w:sz="0" w:space="0" w:color="auto"/>
                <w:right w:val="none" w:sz="0" w:space="0" w:color="auto"/>
              </w:divBdr>
            </w:div>
          </w:divsChild>
        </w:div>
        <w:div w:id="588545183">
          <w:marLeft w:val="0"/>
          <w:marRight w:val="0"/>
          <w:marTop w:val="0"/>
          <w:marBottom w:val="0"/>
          <w:divBdr>
            <w:top w:val="none" w:sz="0" w:space="0" w:color="auto"/>
            <w:left w:val="none" w:sz="0" w:space="0" w:color="auto"/>
            <w:bottom w:val="none" w:sz="0" w:space="0" w:color="auto"/>
            <w:right w:val="none" w:sz="0" w:space="0" w:color="auto"/>
          </w:divBdr>
          <w:divsChild>
            <w:div w:id="1749691545">
              <w:marLeft w:val="0"/>
              <w:marRight w:val="0"/>
              <w:marTop w:val="0"/>
              <w:marBottom w:val="0"/>
              <w:divBdr>
                <w:top w:val="none" w:sz="0" w:space="0" w:color="auto"/>
                <w:left w:val="none" w:sz="0" w:space="0" w:color="auto"/>
                <w:bottom w:val="none" w:sz="0" w:space="0" w:color="auto"/>
                <w:right w:val="none" w:sz="0" w:space="0" w:color="auto"/>
              </w:divBdr>
              <w:divsChild>
                <w:div w:id="1608586354">
                  <w:marLeft w:val="0"/>
                  <w:marRight w:val="0"/>
                  <w:marTop w:val="0"/>
                  <w:marBottom w:val="0"/>
                  <w:divBdr>
                    <w:top w:val="none" w:sz="0" w:space="0" w:color="auto"/>
                    <w:left w:val="none" w:sz="0" w:space="0" w:color="auto"/>
                    <w:bottom w:val="none" w:sz="0" w:space="0" w:color="auto"/>
                    <w:right w:val="none" w:sz="0" w:space="0" w:color="auto"/>
                  </w:divBdr>
                  <w:divsChild>
                    <w:div w:id="369037119">
                      <w:marLeft w:val="0"/>
                      <w:marRight w:val="0"/>
                      <w:marTop w:val="0"/>
                      <w:marBottom w:val="0"/>
                      <w:divBdr>
                        <w:top w:val="none" w:sz="0" w:space="0" w:color="auto"/>
                        <w:left w:val="none" w:sz="0" w:space="0" w:color="auto"/>
                        <w:bottom w:val="none" w:sz="0" w:space="0" w:color="auto"/>
                        <w:right w:val="none" w:sz="0" w:space="0" w:color="auto"/>
                      </w:divBdr>
                      <w:divsChild>
                        <w:div w:id="5498040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10380977">
              <w:marLeft w:val="0"/>
              <w:marRight w:val="0"/>
              <w:marTop w:val="0"/>
              <w:marBottom w:val="0"/>
              <w:divBdr>
                <w:top w:val="none" w:sz="0" w:space="0" w:color="auto"/>
                <w:left w:val="none" w:sz="0" w:space="0" w:color="auto"/>
                <w:bottom w:val="none" w:sz="0" w:space="0" w:color="auto"/>
                <w:right w:val="none" w:sz="0" w:space="0" w:color="auto"/>
              </w:divBdr>
            </w:div>
            <w:div w:id="442188460">
              <w:marLeft w:val="0"/>
              <w:marRight w:val="0"/>
              <w:marTop w:val="0"/>
              <w:marBottom w:val="0"/>
              <w:divBdr>
                <w:top w:val="none" w:sz="0" w:space="0" w:color="auto"/>
                <w:left w:val="none" w:sz="0" w:space="0" w:color="auto"/>
                <w:bottom w:val="none" w:sz="0" w:space="0" w:color="auto"/>
                <w:right w:val="none" w:sz="0" w:space="0" w:color="auto"/>
              </w:divBdr>
            </w:div>
            <w:div w:id="1848515313">
              <w:marLeft w:val="0"/>
              <w:marRight w:val="0"/>
              <w:marTop w:val="0"/>
              <w:marBottom w:val="0"/>
              <w:divBdr>
                <w:top w:val="none" w:sz="0" w:space="0" w:color="auto"/>
                <w:left w:val="none" w:sz="0" w:space="0" w:color="auto"/>
                <w:bottom w:val="none" w:sz="0" w:space="0" w:color="auto"/>
                <w:right w:val="none" w:sz="0" w:space="0" w:color="auto"/>
              </w:divBdr>
            </w:div>
            <w:div w:id="724060529">
              <w:marLeft w:val="0"/>
              <w:marRight w:val="0"/>
              <w:marTop w:val="0"/>
              <w:marBottom w:val="0"/>
              <w:divBdr>
                <w:top w:val="none" w:sz="0" w:space="0" w:color="auto"/>
                <w:left w:val="none" w:sz="0" w:space="0" w:color="auto"/>
                <w:bottom w:val="none" w:sz="0" w:space="0" w:color="auto"/>
                <w:right w:val="none" w:sz="0" w:space="0" w:color="auto"/>
              </w:divBdr>
            </w:div>
            <w:div w:id="100877765">
              <w:marLeft w:val="0"/>
              <w:marRight w:val="0"/>
              <w:marTop w:val="0"/>
              <w:marBottom w:val="0"/>
              <w:divBdr>
                <w:top w:val="none" w:sz="0" w:space="0" w:color="auto"/>
                <w:left w:val="none" w:sz="0" w:space="0" w:color="auto"/>
                <w:bottom w:val="none" w:sz="0" w:space="0" w:color="auto"/>
                <w:right w:val="none" w:sz="0" w:space="0" w:color="auto"/>
              </w:divBdr>
            </w:div>
            <w:div w:id="1038818370">
              <w:marLeft w:val="0"/>
              <w:marRight w:val="0"/>
              <w:marTop w:val="0"/>
              <w:marBottom w:val="0"/>
              <w:divBdr>
                <w:top w:val="none" w:sz="0" w:space="0" w:color="auto"/>
                <w:left w:val="none" w:sz="0" w:space="0" w:color="auto"/>
                <w:bottom w:val="none" w:sz="0" w:space="0" w:color="auto"/>
                <w:right w:val="none" w:sz="0" w:space="0" w:color="auto"/>
              </w:divBdr>
            </w:div>
            <w:div w:id="384840633">
              <w:marLeft w:val="0"/>
              <w:marRight w:val="0"/>
              <w:marTop w:val="0"/>
              <w:marBottom w:val="0"/>
              <w:divBdr>
                <w:top w:val="none" w:sz="0" w:space="0" w:color="auto"/>
                <w:left w:val="none" w:sz="0" w:space="0" w:color="auto"/>
                <w:bottom w:val="none" w:sz="0" w:space="0" w:color="auto"/>
                <w:right w:val="none" w:sz="0" w:space="0" w:color="auto"/>
              </w:divBdr>
            </w:div>
            <w:div w:id="1569805839">
              <w:marLeft w:val="0"/>
              <w:marRight w:val="0"/>
              <w:marTop w:val="0"/>
              <w:marBottom w:val="0"/>
              <w:divBdr>
                <w:top w:val="none" w:sz="0" w:space="0" w:color="auto"/>
                <w:left w:val="none" w:sz="0" w:space="0" w:color="auto"/>
                <w:bottom w:val="none" w:sz="0" w:space="0" w:color="auto"/>
                <w:right w:val="none" w:sz="0" w:space="0" w:color="auto"/>
              </w:divBdr>
            </w:div>
            <w:div w:id="573706191">
              <w:marLeft w:val="0"/>
              <w:marRight w:val="0"/>
              <w:marTop w:val="0"/>
              <w:marBottom w:val="0"/>
              <w:divBdr>
                <w:top w:val="single" w:sz="18" w:space="8" w:color="E5E5D5"/>
                <w:left w:val="single" w:sz="6" w:space="8" w:color="E4F0E2"/>
                <w:bottom w:val="single" w:sz="6" w:space="8" w:color="E4F0E2"/>
                <w:right w:val="single" w:sz="6" w:space="8" w:color="E4F0E2"/>
              </w:divBdr>
              <w:divsChild>
                <w:div w:id="1512910642">
                  <w:marLeft w:val="-225"/>
                  <w:marRight w:val="-225"/>
                  <w:marTop w:val="0"/>
                  <w:marBottom w:val="0"/>
                  <w:divBdr>
                    <w:top w:val="none" w:sz="0" w:space="0" w:color="auto"/>
                    <w:left w:val="none" w:sz="0" w:space="0" w:color="auto"/>
                    <w:bottom w:val="none" w:sz="0" w:space="0" w:color="auto"/>
                    <w:right w:val="none" w:sz="0" w:space="0" w:color="auto"/>
                  </w:divBdr>
                  <w:divsChild>
                    <w:div w:id="449782270">
                      <w:marLeft w:val="0"/>
                      <w:marRight w:val="0"/>
                      <w:marTop w:val="0"/>
                      <w:marBottom w:val="225"/>
                      <w:divBdr>
                        <w:top w:val="none" w:sz="0" w:space="0" w:color="auto"/>
                        <w:left w:val="none" w:sz="0" w:space="0" w:color="auto"/>
                        <w:bottom w:val="none" w:sz="0" w:space="0" w:color="auto"/>
                        <w:right w:val="none" w:sz="0" w:space="0" w:color="auto"/>
                      </w:divBdr>
                    </w:div>
                    <w:div w:id="1055809795">
                      <w:marLeft w:val="0"/>
                      <w:marRight w:val="0"/>
                      <w:marTop w:val="0"/>
                      <w:marBottom w:val="225"/>
                      <w:divBdr>
                        <w:top w:val="none" w:sz="0" w:space="0" w:color="auto"/>
                        <w:left w:val="none" w:sz="0" w:space="0" w:color="auto"/>
                        <w:bottom w:val="none" w:sz="0" w:space="0" w:color="auto"/>
                        <w:right w:val="none" w:sz="0" w:space="0" w:color="auto"/>
                      </w:divBdr>
                      <w:divsChild>
                        <w:div w:id="413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64">
                  <w:marLeft w:val="-225"/>
                  <w:marRight w:val="-225"/>
                  <w:marTop w:val="0"/>
                  <w:marBottom w:val="0"/>
                  <w:divBdr>
                    <w:top w:val="none" w:sz="0" w:space="0" w:color="auto"/>
                    <w:left w:val="none" w:sz="0" w:space="0" w:color="auto"/>
                    <w:bottom w:val="none" w:sz="0" w:space="0" w:color="auto"/>
                    <w:right w:val="none" w:sz="0" w:space="0" w:color="auto"/>
                  </w:divBdr>
                  <w:divsChild>
                    <w:div w:id="514195734">
                      <w:marLeft w:val="0"/>
                      <w:marRight w:val="0"/>
                      <w:marTop w:val="0"/>
                      <w:marBottom w:val="225"/>
                      <w:divBdr>
                        <w:top w:val="none" w:sz="0" w:space="0" w:color="auto"/>
                        <w:left w:val="none" w:sz="0" w:space="0" w:color="auto"/>
                        <w:bottom w:val="none" w:sz="0" w:space="0" w:color="auto"/>
                        <w:right w:val="none" w:sz="0" w:space="0" w:color="auto"/>
                      </w:divBdr>
                    </w:div>
                  </w:divsChild>
                </w:div>
                <w:div w:id="2003896915">
                  <w:marLeft w:val="-225"/>
                  <w:marRight w:val="-225"/>
                  <w:marTop w:val="0"/>
                  <w:marBottom w:val="0"/>
                  <w:divBdr>
                    <w:top w:val="none" w:sz="0" w:space="0" w:color="auto"/>
                    <w:left w:val="none" w:sz="0" w:space="0" w:color="auto"/>
                    <w:bottom w:val="none" w:sz="0" w:space="0" w:color="auto"/>
                    <w:right w:val="none" w:sz="0" w:space="0" w:color="auto"/>
                  </w:divBdr>
                  <w:divsChild>
                    <w:div w:id="14082678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771346">
              <w:marLeft w:val="0"/>
              <w:marRight w:val="0"/>
              <w:marTop w:val="0"/>
              <w:marBottom w:val="0"/>
              <w:divBdr>
                <w:top w:val="none" w:sz="0" w:space="0" w:color="auto"/>
                <w:left w:val="none" w:sz="0" w:space="0" w:color="auto"/>
                <w:bottom w:val="none" w:sz="0" w:space="0" w:color="auto"/>
                <w:right w:val="none" w:sz="0" w:space="0" w:color="auto"/>
              </w:divBdr>
            </w:div>
          </w:divsChild>
        </w:div>
        <w:div w:id="1576359074">
          <w:marLeft w:val="0"/>
          <w:marRight w:val="0"/>
          <w:marTop w:val="240"/>
          <w:marBottom w:val="0"/>
          <w:divBdr>
            <w:top w:val="single" w:sz="12" w:space="8" w:color="E6E6E6"/>
            <w:left w:val="none" w:sz="0" w:space="0" w:color="auto"/>
            <w:bottom w:val="none" w:sz="0" w:space="0" w:color="auto"/>
            <w:right w:val="none" w:sz="0" w:space="0" w:color="auto"/>
          </w:divBdr>
          <w:divsChild>
            <w:div w:id="20750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4889">
      <w:bodyDiv w:val="1"/>
      <w:marLeft w:val="0"/>
      <w:marRight w:val="0"/>
      <w:marTop w:val="0"/>
      <w:marBottom w:val="0"/>
      <w:divBdr>
        <w:top w:val="none" w:sz="0" w:space="0" w:color="auto"/>
        <w:left w:val="none" w:sz="0" w:space="0" w:color="auto"/>
        <w:bottom w:val="none" w:sz="0" w:space="0" w:color="auto"/>
        <w:right w:val="none" w:sz="0" w:space="0" w:color="auto"/>
      </w:divBdr>
      <w:divsChild>
        <w:div w:id="1349141409">
          <w:marLeft w:val="0"/>
          <w:marRight w:val="0"/>
          <w:marTop w:val="0"/>
          <w:marBottom w:val="0"/>
          <w:divBdr>
            <w:top w:val="none" w:sz="0" w:space="0" w:color="auto"/>
            <w:left w:val="none" w:sz="0" w:space="0" w:color="auto"/>
            <w:bottom w:val="none" w:sz="0" w:space="0" w:color="auto"/>
            <w:right w:val="none" w:sz="0" w:space="0" w:color="auto"/>
          </w:divBdr>
          <w:divsChild>
            <w:div w:id="1292244051">
              <w:marLeft w:val="-225"/>
              <w:marRight w:val="-225"/>
              <w:marTop w:val="0"/>
              <w:marBottom w:val="0"/>
              <w:divBdr>
                <w:top w:val="none" w:sz="0" w:space="0" w:color="auto"/>
                <w:left w:val="none" w:sz="0" w:space="0" w:color="auto"/>
                <w:bottom w:val="none" w:sz="0" w:space="0" w:color="auto"/>
                <w:right w:val="none" w:sz="0" w:space="0" w:color="auto"/>
              </w:divBdr>
            </w:div>
          </w:divsChild>
        </w:div>
        <w:div w:id="1542471853">
          <w:marLeft w:val="0"/>
          <w:marRight w:val="0"/>
          <w:marTop w:val="0"/>
          <w:marBottom w:val="0"/>
          <w:divBdr>
            <w:top w:val="none" w:sz="0" w:space="0" w:color="auto"/>
            <w:left w:val="none" w:sz="0" w:space="0" w:color="auto"/>
            <w:bottom w:val="none" w:sz="0" w:space="0" w:color="auto"/>
            <w:right w:val="none" w:sz="0" w:space="0" w:color="auto"/>
          </w:divBdr>
          <w:divsChild>
            <w:div w:id="1565410514">
              <w:marLeft w:val="0"/>
              <w:marRight w:val="0"/>
              <w:marTop w:val="0"/>
              <w:marBottom w:val="0"/>
              <w:divBdr>
                <w:top w:val="none" w:sz="0" w:space="0" w:color="auto"/>
                <w:left w:val="none" w:sz="0" w:space="0" w:color="auto"/>
                <w:bottom w:val="none" w:sz="0" w:space="0" w:color="auto"/>
                <w:right w:val="none" w:sz="0" w:space="0" w:color="auto"/>
              </w:divBdr>
              <w:divsChild>
                <w:div w:id="682171901">
                  <w:marLeft w:val="0"/>
                  <w:marRight w:val="0"/>
                  <w:marTop w:val="0"/>
                  <w:marBottom w:val="0"/>
                  <w:divBdr>
                    <w:top w:val="none" w:sz="0" w:space="0" w:color="auto"/>
                    <w:left w:val="none" w:sz="0" w:space="0" w:color="auto"/>
                    <w:bottom w:val="none" w:sz="0" w:space="0" w:color="auto"/>
                    <w:right w:val="none" w:sz="0" w:space="0" w:color="auto"/>
                  </w:divBdr>
                  <w:divsChild>
                    <w:div w:id="624627097">
                      <w:marLeft w:val="0"/>
                      <w:marRight w:val="0"/>
                      <w:marTop w:val="0"/>
                      <w:marBottom w:val="0"/>
                      <w:divBdr>
                        <w:top w:val="none" w:sz="0" w:space="0" w:color="auto"/>
                        <w:left w:val="none" w:sz="0" w:space="0" w:color="auto"/>
                        <w:bottom w:val="none" w:sz="0" w:space="0" w:color="auto"/>
                        <w:right w:val="none" w:sz="0" w:space="0" w:color="auto"/>
                      </w:divBdr>
                      <w:divsChild>
                        <w:div w:id="1027440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2200771">
                  <w:marLeft w:val="0"/>
                  <w:marRight w:val="0"/>
                  <w:marTop w:val="0"/>
                  <w:marBottom w:val="0"/>
                  <w:divBdr>
                    <w:top w:val="none" w:sz="0" w:space="0" w:color="auto"/>
                    <w:left w:val="none" w:sz="0" w:space="0" w:color="auto"/>
                    <w:bottom w:val="none" w:sz="0" w:space="0" w:color="auto"/>
                    <w:right w:val="none" w:sz="0" w:space="0" w:color="auto"/>
                  </w:divBdr>
                </w:div>
                <w:div w:id="462620847">
                  <w:marLeft w:val="0"/>
                  <w:marRight w:val="0"/>
                  <w:marTop w:val="0"/>
                  <w:marBottom w:val="0"/>
                  <w:divBdr>
                    <w:top w:val="none" w:sz="0" w:space="0" w:color="auto"/>
                    <w:left w:val="none" w:sz="0" w:space="0" w:color="auto"/>
                    <w:bottom w:val="none" w:sz="0" w:space="0" w:color="auto"/>
                    <w:right w:val="none" w:sz="0" w:space="0" w:color="auto"/>
                  </w:divBdr>
                </w:div>
                <w:div w:id="632099297">
                  <w:marLeft w:val="0"/>
                  <w:marRight w:val="0"/>
                  <w:marTop w:val="0"/>
                  <w:marBottom w:val="0"/>
                  <w:divBdr>
                    <w:top w:val="none" w:sz="0" w:space="0" w:color="auto"/>
                    <w:left w:val="none" w:sz="0" w:space="0" w:color="auto"/>
                    <w:bottom w:val="none" w:sz="0" w:space="0" w:color="auto"/>
                    <w:right w:val="none" w:sz="0" w:space="0" w:color="auto"/>
                  </w:divBdr>
                </w:div>
                <w:div w:id="2038654858">
                  <w:marLeft w:val="0"/>
                  <w:marRight w:val="0"/>
                  <w:marTop w:val="0"/>
                  <w:marBottom w:val="0"/>
                  <w:divBdr>
                    <w:top w:val="none" w:sz="0" w:space="0" w:color="auto"/>
                    <w:left w:val="none" w:sz="0" w:space="0" w:color="auto"/>
                    <w:bottom w:val="none" w:sz="0" w:space="0" w:color="auto"/>
                    <w:right w:val="none" w:sz="0" w:space="0" w:color="auto"/>
                  </w:divBdr>
                </w:div>
                <w:div w:id="1349986519">
                  <w:marLeft w:val="0"/>
                  <w:marRight w:val="0"/>
                  <w:marTop w:val="0"/>
                  <w:marBottom w:val="0"/>
                  <w:divBdr>
                    <w:top w:val="none" w:sz="0" w:space="0" w:color="auto"/>
                    <w:left w:val="none" w:sz="0" w:space="0" w:color="auto"/>
                    <w:bottom w:val="none" w:sz="0" w:space="0" w:color="auto"/>
                    <w:right w:val="none" w:sz="0" w:space="0" w:color="auto"/>
                  </w:divBdr>
                </w:div>
                <w:div w:id="1582064010">
                  <w:marLeft w:val="0"/>
                  <w:marRight w:val="0"/>
                  <w:marTop w:val="0"/>
                  <w:marBottom w:val="0"/>
                  <w:divBdr>
                    <w:top w:val="none" w:sz="0" w:space="0" w:color="auto"/>
                    <w:left w:val="none" w:sz="0" w:space="0" w:color="auto"/>
                    <w:bottom w:val="none" w:sz="0" w:space="0" w:color="auto"/>
                    <w:right w:val="none" w:sz="0" w:space="0" w:color="auto"/>
                  </w:divBdr>
                </w:div>
                <w:div w:id="376324088">
                  <w:marLeft w:val="0"/>
                  <w:marRight w:val="0"/>
                  <w:marTop w:val="0"/>
                  <w:marBottom w:val="0"/>
                  <w:divBdr>
                    <w:top w:val="none" w:sz="0" w:space="0" w:color="auto"/>
                    <w:left w:val="none" w:sz="0" w:space="0" w:color="auto"/>
                    <w:bottom w:val="none" w:sz="0" w:space="0" w:color="auto"/>
                    <w:right w:val="none" w:sz="0" w:space="0" w:color="auto"/>
                  </w:divBdr>
                </w:div>
                <w:div w:id="844441762">
                  <w:marLeft w:val="0"/>
                  <w:marRight w:val="0"/>
                  <w:marTop w:val="0"/>
                  <w:marBottom w:val="0"/>
                  <w:divBdr>
                    <w:top w:val="none" w:sz="0" w:space="0" w:color="auto"/>
                    <w:left w:val="none" w:sz="0" w:space="0" w:color="auto"/>
                    <w:bottom w:val="none" w:sz="0" w:space="0" w:color="auto"/>
                    <w:right w:val="none" w:sz="0" w:space="0" w:color="auto"/>
                  </w:divBdr>
                </w:div>
                <w:div w:id="1921985053">
                  <w:marLeft w:val="0"/>
                  <w:marRight w:val="0"/>
                  <w:marTop w:val="0"/>
                  <w:marBottom w:val="0"/>
                  <w:divBdr>
                    <w:top w:val="none" w:sz="0" w:space="0" w:color="auto"/>
                    <w:left w:val="none" w:sz="0" w:space="0" w:color="auto"/>
                    <w:bottom w:val="none" w:sz="0" w:space="0" w:color="auto"/>
                    <w:right w:val="none" w:sz="0" w:space="0" w:color="auto"/>
                  </w:divBdr>
                </w:div>
                <w:div w:id="788088484">
                  <w:marLeft w:val="0"/>
                  <w:marRight w:val="0"/>
                  <w:marTop w:val="0"/>
                  <w:marBottom w:val="0"/>
                  <w:divBdr>
                    <w:top w:val="none" w:sz="0" w:space="0" w:color="auto"/>
                    <w:left w:val="none" w:sz="0" w:space="0" w:color="auto"/>
                    <w:bottom w:val="none" w:sz="0" w:space="0" w:color="auto"/>
                    <w:right w:val="none" w:sz="0" w:space="0" w:color="auto"/>
                  </w:divBdr>
                </w:div>
                <w:div w:id="513959930">
                  <w:marLeft w:val="0"/>
                  <w:marRight w:val="0"/>
                  <w:marTop w:val="0"/>
                  <w:marBottom w:val="0"/>
                  <w:divBdr>
                    <w:top w:val="none" w:sz="0" w:space="0" w:color="auto"/>
                    <w:left w:val="none" w:sz="0" w:space="0" w:color="auto"/>
                    <w:bottom w:val="none" w:sz="0" w:space="0" w:color="auto"/>
                    <w:right w:val="none" w:sz="0" w:space="0" w:color="auto"/>
                  </w:divBdr>
                </w:div>
                <w:div w:id="259072933">
                  <w:marLeft w:val="0"/>
                  <w:marRight w:val="0"/>
                  <w:marTop w:val="0"/>
                  <w:marBottom w:val="0"/>
                  <w:divBdr>
                    <w:top w:val="none" w:sz="0" w:space="0" w:color="auto"/>
                    <w:left w:val="none" w:sz="0" w:space="0" w:color="auto"/>
                    <w:bottom w:val="none" w:sz="0" w:space="0" w:color="auto"/>
                    <w:right w:val="none" w:sz="0" w:space="0" w:color="auto"/>
                  </w:divBdr>
                </w:div>
                <w:div w:id="199319323">
                  <w:marLeft w:val="0"/>
                  <w:marRight w:val="0"/>
                  <w:marTop w:val="0"/>
                  <w:marBottom w:val="0"/>
                  <w:divBdr>
                    <w:top w:val="none" w:sz="0" w:space="0" w:color="auto"/>
                    <w:left w:val="none" w:sz="0" w:space="0" w:color="auto"/>
                    <w:bottom w:val="none" w:sz="0" w:space="0" w:color="auto"/>
                    <w:right w:val="none" w:sz="0" w:space="0" w:color="auto"/>
                  </w:divBdr>
                </w:div>
                <w:div w:id="906649569">
                  <w:marLeft w:val="0"/>
                  <w:marRight w:val="0"/>
                  <w:marTop w:val="0"/>
                  <w:marBottom w:val="0"/>
                  <w:divBdr>
                    <w:top w:val="none" w:sz="0" w:space="0" w:color="auto"/>
                    <w:left w:val="none" w:sz="0" w:space="0" w:color="auto"/>
                    <w:bottom w:val="none" w:sz="0" w:space="0" w:color="auto"/>
                    <w:right w:val="none" w:sz="0" w:space="0" w:color="auto"/>
                  </w:divBdr>
                </w:div>
              </w:divsChild>
            </w:div>
            <w:div w:id="1434201424">
              <w:marLeft w:val="0"/>
              <w:marRight w:val="0"/>
              <w:marTop w:val="0"/>
              <w:marBottom w:val="0"/>
              <w:divBdr>
                <w:top w:val="none" w:sz="0" w:space="0" w:color="auto"/>
                <w:left w:val="none" w:sz="0" w:space="0" w:color="auto"/>
                <w:bottom w:val="none" w:sz="0" w:space="0" w:color="auto"/>
                <w:right w:val="none" w:sz="0" w:space="0" w:color="auto"/>
              </w:divBdr>
            </w:div>
            <w:div w:id="1140613485">
              <w:marLeft w:val="0"/>
              <w:marRight w:val="0"/>
              <w:marTop w:val="0"/>
              <w:marBottom w:val="0"/>
              <w:divBdr>
                <w:top w:val="none" w:sz="0" w:space="0" w:color="auto"/>
                <w:left w:val="none" w:sz="0" w:space="0" w:color="auto"/>
                <w:bottom w:val="none" w:sz="0" w:space="0" w:color="auto"/>
                <w:right w:val="none" w:sz="0" w:space="0" w:color="auto"/>
              </w:divBdr>
              <w:divsChild>
                <w:div w:id="1389264580">
                  <w:marLeft w:val="0"/>
                  <w:marRight w:val="0"/>
                  <w:marTop w:val="0"/>
                  <w:marBottom w:val="0"/>
                  <w:divBdr>
                    <w:top w:val="none" w:sz="0" w:space="0" w:color="auto"/>
                    <w:left w:val="none" w:sz="0" w:space="0" w:color="auto"/>
                    <w:bottom w:val="none" w:sz="0" w:space="0" w:color="auto"/>
                    <w:right w:val="none" w:sz="0" w:space="0" w:color="auto"/>
                  </w:divBdr>
                  <w:divsChild>
                    <w:div w:id="19069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3465">
              <w:marLeft w:val="0"/>
              <w:marRight w:val="0"/>
              <w:marTop w:val="300"/>
              <w:marBottom w:val="300"/>
              <w:divBdr>
                <w:top w:val="none" w:sz="0" w:space="0" w:color="auto"/>
                <w:left w:val="none" w:sz="0" w:space="0" w:color="auto"/>
                <w:bottom w:val="none" w:sz="0" w:space="0" w:color="auto"/>
                <w:right w:val="none" w:sz="0" w:space="0" w:color="auto"/>
              </w:divBdr>
              <w:divsChild>
                <w:div w:id="1787310668">
                  <w:marLeft w:val="0"/>
                  <w:marRight w:val="150"/>
                  <w:marTop w:val="0"/>
                  <w:marBottom w:val="180"/>
                  <w:divBdr>
                    <w:top w:val="single" w:sz="24" w:space="6" w:color="C4DAE5"/>
                    <w:left w:val="single" w:sz="6" w:space="2" w:color="E8F1F7"/>
                    <w:bottom w:val="none" w:sz="0" w:space="0" w:color="auto"/>
                    <w:right w:val="single" w:sz="6" w:space="2" w:color="E8F1F7"/>
                  </w:divBdr>
                  <w:divsChild>
                    <w:div w:id="623660142">
                      <w:marLeft w:val="0"/>
                      <w:marRight w:val="0"/>
                      <w:marTop w:val="0"/>
                      <w:marBottom w:val="0"/>
                      <w:divBdr>
                        <w:top w:val="none" w:sz="0" w:space="0" w:color="auto"/>
                        <w:left w:val="none" w:sz="0" w:space="0" w:color="auto"/>
                        <w:bottom w:val="single" w:sz="6" w:space="0" w:color="D9E4EA"/>
                        <w:right w:val="none" w:sz="0" w:space="0" w:color="auto"/>
                      </w:divBdr>
                      <w:divsChild>
                        <w:div w:id="808134190">
                          <w:marLeft w:val="0"/>
                          <w:marRight w:val="0"/>
                          <w:marTop w:val="0"/>
                          <w:marBottom w:val="0"/>
                          <w:divBdr>
                            <w:top w:val="none" w:sz="0" w:space="0" w:color="auto"/>
                            <w:left w:val="none" w:sz="0" w:space="0" w:color="auto"/>
                            <w:bottom w:val="none" w:sz="0" w:space="0" w:color="auto"/>
                            <w:right w:val="none" w:sz="0" w:space="0" w:color="auto"/>
                          </w:divBdr>
                        </w:div>
                        <w:div w:id="888498181">
                          <w:marLeft w:val="75"/>
                          <w:marRight w:val="0"/>
                          <w:marTop w:val="0"/>
                          <w:marBottom w:val="0"/>
                          <w:divBdr>
                            <w:top w:val="none" w:sz="0" w:space="0" w:color="auto"/>
                            <w:left w:val="none" w:sz="0" w:space="0" w:color="auto"/>
                            <w:bottom w:val="none" w:sz="0" w:space="0" w:color="auto"/>
                            <w:right w:val="none" w:sz="0" w:space="0" w:color="auto"/>
                          </w:divBdr>
                        </w:div>
                      </w:divsChild>
                    </w:div>
                    <w:div w:id="748503030">
                      <w:marLeft w:val="450"/>
                      <w:marRight w:val="0"/>
                      <w:marTop w:val="405"/>
                      <w:marBottom w:val="0"/>
                      <w:divBdr>
                        <w:top w:val="none" w:sz="0" w:space="0" w:color="auto"/>
                        <w:left w:val="none" w:sz="0" w:space="0" w:color="auto"/>
                        <w:bottom w:val="none" w:sz="0" w:space="0" w:color="auto"/>
                        <w:right w:val="none" w:sz="0" w:space="0" w:color="auto"/>
                      </w:divBdr>
                    </w:div>
                  </w:divsChild>
                </w:div>
                <w:div w:id="1796437246">
                  <w:marLeft w:val="0"/>
                  <w:marRight w:val="150"/>
                  <w:marTop w:val="0"/>
                  <w:marBottom w:val="180"/>
                  <w:divBdr>
                    <w:top w:val="single" w:sz="24" w:space="6" w:color="C4DAE5"/>
                    <w:left w:val="single" w:sz="6" w:space="2" w:color="E8F1F7"/>
                    <w:bottom w:val="none" w:sz="0" w:space="0" w:color="auto"/>
                    <w:right w:val="single" w:sz="6" w:space="2" w:color="E8F1F7"/>
                  </w:divBdr>
                  <w:divsChild>
                    <w:div w:id="746532380">
                      <w:marLeft w:val="0"/>
                      <w:marRight w:val="0"/>
                      <w:marTop w:val="0"/>
                      <w:marBottom w:val="0"/>
                      <w:divBdr>
                        <w:top w:val="none" w:sz="0" w:space="0" w:color="auto"/>
                        <w:left w:val="none" w:sz="0" w:space="0" w:color="auto"/>
                        <w:bottom w:val="single" w:sz="6" w:space="0" w:color="D9E4EA"/>
                        <w:right w:val="none" w:sz="0" w:space="0" w:color="auto"/>
                      </w:divBdr>
                      <w:divsChild>
                        <w:div w:id="862128420">
                          <w:marLeft w:val="0"/>
                          <w:marRight w:val="0"/>
                          <w:marTop w:val="0"/>
                          <w:marBottom w:val="0"/>
                          <w:divBdr>
                            <w:top w:val="none" w:sz="0" w:space="0" w:color="auto"/>
                            <w:left w:val="none" w:sz="0" w:space="0" w:color="auto"/>
                            <w:bottom w:val="none" w:sz="0" w:space="0" w:color="auto"/>
                            <w:right w:val="none" w:sz="0" w:space="0" w:color="auto"/>
                          </w:divBdr>
                        </w:div>
                        <w:div w:id="1085299109">
                          <w:marLeft w:val="75"/>
                          <w:marRight w:val="0"/>
                          <w:marTop w:val="0"/>
                          <w:marBottom w:val="0"/>
                          <w:divBdr>
                            <w:top w:val="none" w:sz="0" w:space="0" w:color="auto"/>
                            <w:left w:val="none" w:sz="0" w:space="0" w:color="auto"/>
                            <w:bottom w:val="none" w:sz="0" w:space="0" w:color="auto"/>
                            <w:right w:val="none" w:sz="0" w:space="0" w:color="auto"/>
                          </w:divBdr>
                        </w:div>
                      </w:divsChild>
                    </w:div>
                    <w:div w:id="2010711046">
                      <w:marLeft w:val="450"/>
                      <w:marRight w:val="0"/>
                      <w:marTop w:val="405"/>
                      <w:marBottom w:val="0"/>
                      <w:divBdr>
                        <w:top w:val="none" w:sz="0" w:space="0" w:color="auto"/>
                        <w:left w:val="none" w:sz="0" w:space="0" w:color="auto"/>
                        <w:bottom w:val="none" w:sz="0" w:space="0" w:color="auto"/>
                        <w:right w:val="none" w:sz="0" w:space="0" w:color="auto"/>
                      </w:divBdr>
                    </w:div>
                  </w:divsChild>
                </w:div>
                <w:div w:id="9723096">
                  <w:marLeft w:val="0"/>
                  <w:marRight w:val="150"/>
                  <w:marTop w:val="0"/>
                  <w:marBottom w:val="180"/>
                  <w:divBdr>
                    <w:top w:val="single" w:sz="24" w:space="6" w:color="C4DAE5"/>
                    <w:left w:val="single" w:sz="6" w:space="2" w:color="E8F1F7"/>
                    <w:bottom w:val="none" w:sz="0" w:space="0" w:color="auto"/>
                    <w:right w:val="single" w:sz="6" w:space="2" w:color="E8F1F7"/>
                  </w:divBdr>
                  <w:divsChild>
                    <w:div w:id="152141553">
                      <w:marLeft w:val="0"/>
                      <w:marRight w:val="0"/>
                      <w:marTop w:val="0"/>
                      <w:marBottom w:val="0"/>
                      <w:divBdr>
                        <w:top w:val="none" w:sz="0" w:space="0" w:color="auto"/>
                        <w:left w:val="none" w:sz="0" w:space="0" w:color="auto"/>
                        <w:bottom w:val="single" w:sz="6" w:space="0" w:color="D9E4EA"/>
                        <w:right w:val="none" w:sz="0" w:space="0" w:color="auto"/>
                      </w:divBdr>
                      <w:divsChild>
                        <w:div w:id="1439716020">
                          <w:marLeft w:val="0"/>
                          <w:marRight w:val="0"/>
                          <w:marTop w:val="0"/>
                          <w:marBottom w:val="0"/>
                          <w:divBdr>
                            <w:top w:val="none" w:sz="0" w:space="0" w:color="auto"/>
                            <w:left w:val="none" w:sz="0" w:space="0" w:color="auto"/>
                            <w:bottom w:val="none" w:sz="0" w:space="0" w:color="auto"/>
                            <w:right w:val="none" w:sz="0" w:space="0" w:color="auto"/>
                          </w:divBdr>
                        </w:div>
                        <w:div w:id="1453357548">
                          <w:marLeft w:val="75"/>
                          <w:marRight w:val="0"/>
                          <w:marTop w:val="0"/>
                          <w:marBottom w:val="0"/>
                          <w:divBdr>
                            <w:top w:val="none" w:sz="0" w:space="0" w:color="auto"/>
                            <w:left w:val="none" w:sz="0" w:space="0" w:color="auto"/>
                            <w:bottom w:val="none" w:sz="0" w:space="0" w:color="auto"/>
                            <w:right w:val="none" w:sz="0" w:space="0" w:color="auto"/>
                          </w:divBdr>
                        </w:div>
                      </w:divsChild>
                    </w:div>
                    <w:div w:id="166099106">
                      <w:marLeft w:val="450"/>
                      <w:marRight w:val="0"/>
                      <w:marTop w:val="405"/>
                      <w:marBottom w:val="0"/>
                      <w:divBdr>
                        <w:top w:val="none" w:sz="0" w:space="0" w:color="auto"/>
                        <w:left w:val="none" w:sz="0" w:space="0" w:color="auto"/>
                        <w:bottom w:val="none" w:sz="0" w:space="0" w:color="auto"/>
                        <w:right w:val="none" w:sz="0" w:space="0" w:color="auto"/>
                      </w:divBdr>
                    </w:div>
                  </w:divsChild>
                </w:div>
                <w:div w:id="958343898">
                  <w:marLeft w:val="0"/>
                  <w:marRight w:val="150"/>
                  <w:marTop w:val="0"/>
                  <w:marBottom w:val="180"/>
                  <w:divBdr>
                    <w:top w:val="single" w:sz="24" w:space="6" w:color="C4DAE5"/>
                    <w:left w:val="single" w:sz="6" w:space="2" w:color="E8F1F7"/>
                    <w:bottom w:val="none" w:sz="0" w:space="0" w:color="auto"/>
                    <w:right w:val="single" w:sz="6" w:space="2" w:color="E8F1F7"/>
                  </w:divBdr>
                  <w:divsChild>
                    <w:div w:id="117116194">
                      <w:marLeft w:val="0"/>
                      <w:marRight w:val="0"/>
                      <w:marTop w:val="0"/>
                      <w:marBottom w:val="0"/>
                      <w:divBdr>
                        <w:top w:val="none" w:sz="0" w:space="0" w:color="auto"/>
                        <w:left w:val="none" w:sz="0" w:space="0" w:color="auto"/>
                        <w:bottom w:val="single" w:sz="6" w:space="0" w:color="D9E4EA"/>
                        <w:right w:val="none" w:sz="0" w:space="0" w:color="auto"/>
                      </w:divBdr>
                      <w:divsChild>
                        <w:div w:id="1774859547">
                          <w:marLeft w:val="0"/>
                          <w:marRight w:val="0"/>
                          <w:marTop w:val="0"/>
                          <w:marBottom w:val="0"/>
                          <w:divBdr>
                            <w:top w:val="none" w:sz="0" w:space="0" w:color="auto"/>
                            <w:left w:val="none" w:sz="0" w:space="0" w:color="auto"/>
                            <w:bottom w:val="none" w:sz="0" w:space="0" w:color="auto"/>
                            <w:right w:val="none" w:sz="0" w:space="0" w:color="auto"/>
                          </w:divBdr>
                        </w:div>
                        <w:div w:id="1501114922">
                          <w:marLeft w:val="75"/>
                          <w:marRight w:val="0"/>
                          <w:marTop w:val="0"/>
                          <w:marBottom w:val="0"/>
                          <w:divBdr>
                            <w:top w:val="none" w:sz="0" w:space="0" w:color="auto"/>
                            <w:left w:val="none" w:sz="0" w:space="0" w:color="auto"/>
                            <w:bottom w:val="none" w:sz="0" w:space="0" w:color="auto"/>
                            <w:right w:val="none" w:sz="0" w:space="0" w:color="auto"/>
                          </w:divBdr>
                        </w:div>
                      </w:divsChild>
                    </w:div>
                    <w:div w:id="1844124101">
                      <w:marLeft w:val="450"/>
                      <w:marRight w:val="0"/>
                      <w:marTop w:val="405"/>
                      <w:marBottom w:val="0"/>
                      <w:divBdr>
                        <w:top w:val="none" w:sz="0" w:space="0" w:color="auto"/>
                        <w:left w:val="none" w:sz="0" w:space="0" w:color="auto"/>
                        <w:bottom w:val="none" w:sz="0" w:space="0" w:color="auto"/>
                        <w:right w:val="none" w:sz="0" w:space="0" w:color="auto"/>
                      </w:divBdr>
                    </w:div>
                  </w:divsChild>
                </w:div>
                <w:div w:id="2103842661">
                  <w:marLeft w:val="0"/>
                  <w:marRight w:val="150"/>
                  <w:marTop w:val="0"/>
                  <w:marBottom w:val="180"/>
                  <w:divBdr>
                    <w:top w:val="single" w:sz="24" w:space="6" w:color="C4DAE5"/>
                    <w:left w:val="single" w:sz="6" w:space="2" w:color="E8F1F7"/>
                    <w:bottom w:val="none" w:sz="0" w:space="0" w:color="auto"/>
                    <w:right w:val="single" w:sz="6" w:space="2" w:color="E8F1F7"/>
                  </w:divBdr>
                  <w:divsChild>
                    <w:div w:id="1685474805">
                      <w:marLeft w:val="0"/>
                      <w:marRight w:val="0"/>
                      <w:marTop w:val="0"/>
                      <w:marBottom w:val="0"/>
                      <w:divBdr>
                        <w:top w:val="none" w:sz="0" w:space="0" w:color="auto"/>
                        <w:left w:val="none" w:sz="0" w:space="0" w:color="auto"/>
                        <w:bottom w:val="single" w:sz="6" w:space="0" w:color="D9E4EA"/>
                        <w:right w:val="none" w:sz="0" w:space="0" w:color="auto"/>
                      </w:divBdr>
                      <w:divsChild>
                        <w:div w:id="129521260">
                          <w:marLeft w:val="0"/>
                          <w:marRight w:val="0"/>
                          <w:marTop w:val="0"/>
                          <w:marBottom w:val="0"/>
                          <w:divBdr>
                            <w:top w:val="none" w:sz="0" w:space="0" w:color="auto"/>
                            <w:left w:val="none" w:sz="0" w:space="0" w:color="auto"/>
                            <w:bottom w:val="none" w:sz="0" w:space="0" w:color="auto"/>
                            <w:right w:val="none" w:sz="0" w:space="0" w:color="auto"/>
                          </w:divBdr>
                        </w:div>
                        <w:div w:id="167208996">
                          <w:marLeft w:val="75"/>
                          <w:marRight w:val="0"/>
                          <w:marTop w:val="0"/>
                          <w:marBottom w:val="0"/>
                          <w:divBdr>
                            <w:top w:val="none" w:sz="0" w:space="0" w:color="auto"/>
                            <w:left w:val="none" w:sz="0" w:space="0" w:color="auto"/>
                            <w:bottom w:val="none" w:sz="0" w:space="0" w:color="auto"/>
                            <w:right w:val="none" w:sz="0" w:space="0" w:color="auto"/>
                          </w:divBdr>
                        </w:div>
                      </w:divsChild>
                    </w:div>
                    <w:div w:id="1296179752">
                      <w:marLeft w:val="450"/>
                      <w:marRight w:val="0"/>
                      <w:marTop w:val="405"/>
                      <w:marBottom w:val="0"/>
                      <w:divBdr>
                        <w:top w:val="none" w:sz="0" w:space="0" w:color="auto"/>
                        <w:left w:val="none" w:sz="0" w:space="0" w:color="auto"/>
                        <w:bottom w:val="none" w:sz="0" w:space="0" w:color="auto"/>
                        <w:right w:val="none" w:sz="0" w:space="0" w:color="auto"/>
                      </w:divBdr>
                    </w:div>
                  </w:divsChild>
                </w:div>
                <w:div w:id="61103614">
                  <w:marLeft w:val="0"/>
                  <w:marRight w:val="150"/>
                  <w:marTop w:val="0"/>
                  <w:marBottom w:val="180"/>
                  <w:divBdr>
                    <w:top w:val="single" w:sz="24" w:space="6" w:color="C4DAE5"/>
                    <w:left w:val="single" w:sz="6" w:space="2" w:color="E8F1F7"/>
                    <w:bottom w:val="none" w:sz="0" w:space="0" w:color="auto"/>
                    <w:right w:val="single" w:sz="6" w:space="2" w:color="E8F1F7"/>
                  </w:divBdr>
                  <w:divsChild>
                    <w:div w:id="1537425665">
                      <w:marLeft w:val="0"/>
                      <w:marRight w:val="0"/>
                      <w:marTop w:val="0"/>
                      <w:marBottom w:val="0"/>
                      <w:divBdr>
                        <w:top w:val="none" w:sz="0" w:space="0" w:color="auto"/>
                        <w:left w:val="none" w:sz="0" w:space="0" w:color="auto"/>
                        <w:bottom w:val="single" w:sz="6" w:space="0" w:color="D9E4EA"/>
                        <w:right w:val="none" w:sz="0" w:space="0" w:color="auto"/>
                      </w:divBdr>
                      <w:divsChild>
                        <w:div w:id="154034166">
                          <w:marLeft w:val="0"/>
                          <w:marRight w:val="0"/>
                          <w:marTop w:val="0"/>
                          <w:marBottom w:val="0"/>
                          <w:divBdr>
                            <w:top w:val="none" w:sz="0" w:space="0" w:color="auto"/>
                            <w:left w:val="none" w:sz="0" w:space="0" w:color="auto"/>
                            <w:bottom w:val="none" w:sz="0" w:space="0" w:color="auto"/>
                            <w:right w:val="none" w:sz="0" w:space="0" w:color="auto"/>
                          </w:divBdr>
                        </w:div>
                        <w:div w:id="86923309">
                          <w:marLeft w:val="75"/>
                          <w:marRight w:val="0"/>
                          <w:marTop w:val="0"/>
                          <w:marBottom w:val="0"/>
                          <w:divBdr>
                            <w:top w:val="none" w:sz="0" w:space="0" w:color="auto"/>
                            <w:left w:val="none" w:sz="0" w:space="0" w:color="auto"/>
                            <w:bottom w:val="none" w:sz="0" w:space="0" w:color="auto"/>
                            <w:right w:val="none" w:sz="0" w:space="0" w:color="auto"/>
                          </w:divBdr>
                        </w:div>
                      </w:divsChild>
                    </w:div>
                    <w:div w:id="1520464697">
                      <w:marLeft w:val="450"/>
                      <w:marRight w:val="0"/>
                      <w:marTop w:val="405"/>
                      <w:marBottom w:val="0"/>
                      <w:divBdr>
                        <w:top w:val="none" w:sz="0" w:space="0" w:color="auto"/>
                        <w:left w:val="none" w:sz="0" w:space="0" w:color="auto"/>
                        <w:bottom w:val="none" w:sz="0" w:space="0" w:color="auto"/>
                        <w:right w:val="none" w:sz="0" w:space="0" w:color="auto"/>
                      </w:divBdr>
                    </w:div>
                  </w:divsChild>
                </w:div>
                <w:div w:id="1505196521">
                  <w:marLeft w:val="0"/>
                  <w:marRight w:val="150"/>
                  <w:marTop w:val="0"/>
                  <w:marBottom w:val="180"/>
                  <w:divBdr>
                    <w:top w:val="single" w:sz="24" w:space="6" w:color="C4DAE5"/>
                    <w:left w:val="single" w:sz="6" w:space="2" w:color="E8F1F7"/>
                    <w:bottom w:val="none" w:sz="0" w:space="0" w:color="auto"/>
                    <w:right w:val="single" w:sz="6" w:space="2" w:color="E8F1F7"/>
                  </w:divBdr>
                  <w:divsChild>
                    <w:div w:id="268901486">
                      <w:marLeft w:val="0"/>
                      <w:marRight w:val="0"/>
                      <w:marTop w:val="0"/>
                      <w:marBottom w:val="0"/>
                      <w:divBdr>
                        <w:top w:val="none" w:sz="0" w:space="0" w:color="auto"/>
                        <w:left w:val="none" w:sz="0" w:space="0" w:color="auto"/>
                        <w:bottom w:val="single" w:sz="6" w:space="0" w:color="D9E4EA"/>
                        <w:right w:val="none" w:sz="0" w:space="0" w:color="auto"/>
                      </w:divBdr>
                      <w:divsChild>
                        <w:div w:id="2039352120">
                          <w:marLeft w:val="0"/>
                          <w:marRight w:val="0"/>
                          <w:marTop w:val="0"/>
                          <w:marBottom w:val="0"/>
                          <w:divBdr>
                            <w:top w:val="none" w:sz="0" w:space="0" w:color="auto"/>
                            <w:left w:val="none" w:sz="0" w:space="0" w:color="auto"/>
                            <w:bottom w:val="none" w:sz="0" w:space="0" w:color="auto"/>
                            <w:right w:val="none" w:sz="0" w:space="0" w:color="auto"/>
                          </w:divBdr>
                        </w:div>
                        <w:div w:id="1997807392">
                          <w:marLeft w:val="75"/>
                          <w:marRight w:val="0"/>
                          <w:marTop w:val="0"/>
                          <w:marBottom w:val="0"/>
                          <w:divBdr>
                            <w:top w:val="none" w:sz="0" w:space="0" w:color="auto"/>
                            <w:left w:val="none" w:sz="0" w:space="0" w:color="auto"/>
                            <w:bottom w:val="none" w:sz="0" w:space="0" w:color="auto"/>
                            <w:right w:val="none" w:sz="0" w:space="0" w:color="auto"/>
                          </w:divBdr>
                        </w:div>
                      </w:divsChild>
                    </w:div>
                    <w:div w:id="1021786568">
                      <w:marLeft w:val="450"/>
                      <w:marRight w:val="0"/>
                      <w:marTop w:val="405"/>
                      <w:marBottom w:val="0"/>
                      <w:divBdr>
                        <w:top w:val="none" w:sz="0" w:space="0" w:color="auto"/>
                        <w:left w:val="none" w:sz="0" w:space="0" w:color="auto"/>
                        <w:bottom w:val="none" w:sz="0" w:space="0" w:color="auto"/>
                        <w:right w:val="none" w:sz="0" w:space="0" w:color="auto"/>
                      </w:divBdr>
                    </w:div>
                  </w:divsChild>
                </w:div>
                <w:div w:id="829564775">
                  <w:marLeft w:val="0"/>
                  <w:marRight w:val="150"/>
                  <w:marTop w:val="0"/>
                  <w:marBottom w:val="180"/>
                  <w:divBdr>
                    <w:top w:val="single" w:sz="24" w:space="6" w:color="C4DAE5"/>
                    <w:left w:val="single" w:sz="6" w:space="2" w:color="E8F1F7"/>
                    <w:bottom w:val="none" w:sz="0" w:space="0" w:color="auto"/>
                    <w:right w:val="single" w:sz="6" w:space="2" w:color="E8F1F7"/>
                  </w:divBdr>
                  <w:divsChild>
                    <w:div w:id="1318001015">
                      <w:marLeft w:val="0"/>
                      <w:marRight w:val="0"/>
                      <w:marTop w:val="0"/>
                      <w:marBottom w:val="0"/>
                      <w:divBdr>
                        <w:top w:val="none" w:sz="0" w:space="0" w:color="auto"/>
                        <w:left w:val="none" w:sz="0" w:space="0" w:color="auto"/>
                        <w:bottom w:val="single" w:sz="6" w:space="0" w:color="D9E4EA"/>
                        <w:right w:val="none" w:sz="0" w:space="0" w:color="auto"/>
                      </w:divBdr>
                      <w:divsChild>
                        <w:div w:id="430593356">
                          <w:marLeft w:val="0"/>
                          <w:marRight w:val="0"/>
                          <w:marTop w:val="0"/>
                          <w:marBottom w:val="0"/>
                          <w:divBdr>
                            <w:top w:val="none" w:sz="0" w:space="0" w:color="auto"/>
                            <w:left w:val="none" w:sz="0" w:space="0" w:color="auto"/>
                            <w:bottom w:val="none" w:sz="0" w:space="0" w:color="auto"/>
                            <w:right w:val="none" w:sz="0" w:space="0" w:color="auto"/>
                          </w:divBdr>
                        </w:div>
                        <w:div w:id="1743677816">
                          <w:marLeft w:val="75"/>
                          <w:marRight w:val="0"/>
                          <w:marTop w:val="0"/>
                          <w:marBottom w:val="0"/>
                          <w:divBdr>
                            <w:top w:val="none" w:sz="0" w:space="0" w:color="auto"/>
                            <w:left w:val="none" w:sz="0" w:space="0" w:color="auto"/>
                            <w:bottom w:val="none" w:sz="0" w:space="0" w:color="auto"/>
                            <w:right w:val="none" w:sz="0" w:space="0" w:color="auto"/>
                          </w:divBdr>
                        </w:div>
                      </w:divsChild>
                    </w:div>
                    <w:div w:id="2131893628">
                      <w:marLeft w:val="450"/>
                      <w:marRight w:val="0"/>
                      <w:marTop w:val="405"/>
                      <w:marBottom w:val="0"/>
                      <w:divBdr>
                        <w:top w:val="none" w:sz="0" w:space="0" w:color="auto"/>
                        <w:left w:val="none" w:sz="0" w:space="0" w:color="auto"/>
                        <w:bottom w:val="none" w:sz="0" w:space="0" w:color="auto"/>
                        <w:right w:val="none" w:sz="0" w:space="0" w:color="auto"/>
                      </w:divBdr>
                    </w:div>
                  </w:divsChild>
                </w:div>
                <w:div w:id="828981928">
                  <w:marLeft w:val="0"/>
                  <w:marRight w:val="150"/>
                  <w:marTop w:val="0"/>
                  <w:marBottom w:val="180"/>
                  <w:divBdr>
                    <w:top w:val="single" w:sz="24" w:space="6" w:color="C4DAE5"/>
                    <w:left w:val="single" w:sz="6" w:space="2" w:color="E8F1F7"/>
                    <w:bottom w:val="none" w:sz="0" w:space="0" w:color="auto"/>
                    <w:right w:val="single" w:sz="6" w:space="2" w:color="E8F1F7"/>
                  </w:divBdr>
                  <w:divsChild>
                    <w:div w:id="678167328">
                      <w:marLeft w:val="0"/>
                      <w:marRight w:val="0"/>
                      <w:marTop w:val="0"/>
                      <w:marBottom w:val="0"/>
                      <w:divBdr>
                        <w:top w:val="none" w:sz="0" w:space="0" w:color="auto"/>
                        <w:left w:val="none" w:sz="0" w:space="0" w:color="auto"/>
                        <w:bottom w:val="single" w:sz="6" w:space="0" w:color="D9E4EA"/>
                        <w:right w:val="none" w:sz="0" w:space="0" w:color="auto"/>
                      </w:divBdr>
                      <w:divsChild>
                        <w:div w:id="543711274">
                          <w:marLeft w:val="0"/>
                          <w:marRight w:val="0"/>
                          <w:marTop w:val="0"/>
                          <w:marBottom w:val="0"/>
                          <w:divBdr>
                            <w:top w:val="none" w:sz="0" w:space="0" w:color="auto"/>
                            <w:left w:val="none" w:sz="0" w:space="0" w:color="auto"/>
                            <w:bottom w:val="none" w:sz="0" w:space="0" w:color="auto"/>
                            <w:right w:val="none" w:sz="0" w:space="0" w:color="auto"/>
                          </w:divBdr>
                        </w:div>
                        <w:div w:id="1655572658">
                          <w:marLeft w:val="75"/>
                          <w:marRight w:val="0"/>
                          <w:marTop w:val="0"/>
                          <w:marBottom w:val="0"/>
                          <w:divBdr>
                            <w:top w:val="none" w:sz="0" w:space="0" w:color="auto"/>
                            <w:left w:val="none" w:sz="0" w:space="0" w:color="auto"/>
                            <w:bottom w:val="none" w:sz="0" w:space="0" w:color="auto"/>
                            <w:right w:val="none" w:sz="0" w:space="0" w:color="auto"/>
                          </w:divBdr>
                        </w:div>
                      </w:divsChild>
                    </w:div>
                    <w:div w:id="185021826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55072139">
              <w:marLeft w:val="0"/>
              <w:marRight w:val="0"/>
              <w:marTop w:val="0"/>
              <w:marBottom w:val="0"/>
              <w:divBdr>
                <w:top w:val="single" w:sz="18" w:space="8" w:color="E5E5D5"/>
                <w:left w:val="single" w:sz="6" w:space="8" w:color="E4F0E2"/>
                <w:bottom w:val="single" w:sz="6" w:space="8" w:color="E4F0E2"/>
                <w:right w:val="single" w:sz="6" w:space="8" w:color="E4F0E2"/>
              </w:divBdr>
              <w:divsChild>
                <w:div w:id="1812823897">
                  <w:marLeft w:val="-225"/>
                  <w:marRight w:val="-225"/>
                  <w:marTop w:val="0"/>
                  <w:marBottom w:val="0"/>
                  <w:divBdr>
                    <w:top w:val="none" w:sz="0" w:space="0" w:color="auto"/>
                    <w:left w:val="none" w:sz="0" w:space="0" w:color="auto"/>
                    <w:bottom w:val="none" w:sz="0" w:space="0" w:color="auto"/>
                    <w:right w:val="none" w:sz="0" w:space="0" w:color="auto"/>
                  </w:divBdr>
                  <w:divsChild>
                    <w:div w:id="264580336">
                      <w:marLeft w:val="0"/>
                      <w:marRight w:val="0"/>
                      <w:marTop w:val="0"/>
                      <w:marBottom w:val="225"/>
                      <w:divBdr>
                        <w:top w:val="none" w:sz="0" w:space="0" w:color="auto"/>
                        <w:left w:val="none" w:sz="0" w:space="0" w:color="auto"/>
                        <w:bottom w:val="none" w:sz="0" w:space="0" w:color="auto"/>
                        <w:right w:val="none" w:sz="0" w:space="0" w:color="auto"/>
                      </w:divBdr>
                    </w:div>
                    <w:div w:id="853423110">
                      <w:marLeft w:val="0"/>
                      <w:marRight w:val="0"/>
                      <w:marTop w:val="0"/>
                      <w:marBottom w:val="225"/>
                      <w:divBdr>
                        <w:top w:val="none" w:sz="0" w:space="0" w:color="auto"/>
                        <w:left w:val="none" w:sz="0" w:space="0" w:color="auto"/>
                        <w:bottom w:val="none" w:sz="0" w:space="0" w:color="auto"/>
                        <w:right w:val="none" w:sz="0" w:space="0" w:color="auto"/>
                      </w:divBdr>
                      <w:divsChild>
                        <w:div w:id="4575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049">
                  <w:marLeft w:val="-225"/>
                  <w:marRight w:val="-225"/>
                  <w:marTop w:val="0"/>
                  <w:marBottom w:val="0"/>
                  <w:divBdr>
                    <w:top w:val="none" w:sz="0" w:space="0" w:color="auto"/>
                    <w:left w:val="none" w:sz="0" w:space="0" w:color="auto"/>
                    <w:bottom w:val="none" w:sz="0" w:space="0" w:color="auto"/>
                    <w:right w:val="none" w:sz="0" w:space="0" w:color="auto"/>
                  </w:divBdr>
                  <w:divsChild>
                    <w:div w:id="657075657">
                      <w:marLeft w:val="0"/>
                      <w:marRight w:val="0"/>
                      <w:marTop w:val="0"/>
                      <w:marBottom w:val="225"/>
                      <w:divBdr>
                        <w:top w:val="none" w:sz="0" w:space="0" w:color="auto"/>
                        <w:left w:val="none" w:sz="0" w:space="0" w:color="auto"/>
                        <w:bottom w:val="none" w:sz="0" w:space="0" w:color="auto"/>
                        <w:right w:val="none" w:sz="0" w:space="0" w:color="auto"/>
                      </w:divBdr>
                    </w:div>
                  </w:divsChild>
                </w:div>
                <w:div w:id="328406249">
                  <w:marLeft w:val="-225"/>
                  <w:marRight w:val="-225"/>
                  <w:marTop w:val="0"/>
                  <w:marBottom w:val="0"/>
                  <w:divBdr>
                    <w:top w:val="none" w:sz="0" w:space="0" w:color="auto"/>
                    <w:left w:val="none" w:sz="0" w:space="0" w:color="auto"/>
                    <w:bottom w:val="none" w:sz="0" w:space="0" w:color="auto"/>
                    <w:right w:val="none" w:sz="0" w:space="0" w:color="auto"/>
                  </w:divBdr>
                  <w:divsChild>
                    <w:div w:id="1504009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6249229">
              <w:marLeft w:val="0"/>
              <w:marRight w:val="0"/>
              <w:marTop w:val="0"/>
              <w:marBottom w:val="0"/>
              <w:divBdr>
                <w:top w:val="none" w:sz="0" w:space="0" w:color="auto"/>
                <w:left w:val="none" w:sz="0" w:space="0" w:color="auto"/>
                <w:bottom w:val="none" w:sz="0" w:space="0" w:color="auto"/>
                <w:right w:val="none" w:sz="0" w:space="0" w:color="auto"/>
              </w:divBdr>
            </w:div>
          </w:divsChild>
        </w:div>
        <w:div w:id="365524563">
          <w:marLeft w:val="0"/>
          <w:marRight w:val="0"/>
          <w:marTop w:val="240"/>
          <w:marBottom w:val="0"/>
          <w:divBdr>
            <w:top w:val="single" w:sz="12" w:space="8" w:color="E6E6E6"/>
            <w:left w:val="none" w:sz="0" w:space="0" w:color="auto"/>
            <w:bottom w:val="none" w:sz="0" w:space="0" w:color="auto"/>
            <w:right w:val="none" w:sz="0" w:space="0" w:color="auto"/>
          </w:divBdr>
          <w:divsChild>
            <w:div w:id="9890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210">
      <w:bodyDiv w:val="1"/>
      <w:marLeft w:val="0"/>
      <w:marRight w:val="0"/>
      <w:marTop w:val="0"/>
      <w:marBottom w:val="0"/>
      <w:divBdr>
        <w:top w:val="none" w:sz="0" w:space="0" w:color="auto"/>
        <w:left w:val="none" w:sz="0" w:space="0" w:color="auto"/>
        <w:bottom w:val="none" w:sz="0" w:space="0" w:color="auto"/>
        <w:right w:val="none" w:sz="0" w:space="0" w:color="auto"/>
      </w:divBdr>
      <w:divsChild>
        <w:div w:id="484467880">
          <w:marLeft w:val="0"/>
          <w:marRight w:val="0"/>
          <w:marTop w:val="0"/>
          <w:marBottom w:val="0"/>
          <w:divBdr>
            <w:top w:val="none" w:sz="0" w:space="0" w:color="auto"/>
            <w:left w:val="none" w:sz="0" w:space="0" w:color="auto"/>
            <w:bottom w:val="none" w:sz="0" w:space="0" w:color="auto"/>
            <w:right w:val="none" w:sz="0" w:space="0" w:color="auto"/>
          </w:divBdr>
          <w:divsChild>
            <w:div w:id="1373993783">
              <w:marLeft w:val="-225"/>
              <w:marRight w:val="-225"/>
              <w:marTop w:val="0"/>
              <w:marBottom w:val="0"/>
              <w:divBdr>
                <w:top w:val="none" w:sz="0" w:space="0" w:color="auto"/>
                <w:left w:val="none" w:sz="0" w:space="0" w:color="auto"/>
                <w:bottom w:val="none" w:sz="0" w:space="0" w:color="auto"/>
                <w:right w:val="none" w:sz="0" w:space="0" w:color="auto"/>
              </w:divBdr>
            </w:div>
          </w:divsChild>
        </w:div>
        <w:div w:id="291061452">
          <w:marLeft w:val="0"/>
          <w:marRight w:val="0"/>
          <w:marTop w:val="0"/>
          <w:marBottom w:val="0"/>
          <w:divBdr>
            <w:top w:val="none" w:sz="0" w:space="0" w:color="auto"/>
            <w:left w:val="none" w:sz="0" w:space="0" w:color="auto"/>
            <w:bottom w:val="none" w:sz="0" w:space="0" w:color="auto"/>
            <w:right w:val="none" w:sz="0" w:space="0" w:color="auto"/>
          </w:divBdr>
          <w:divsChild>
            <w:div w:id="1382486818">
              <w:marLeft w:val="0"/>
              <w:marRight w:val="0"/>
              <w:marTop w:val="0"/>
              <w:marBottom w:val="0"/>
              <w:divBdr>
                <w:top w:val="none" w:sz="0" w:space="0" w:color="auto"/>
                <w:left w:val="none" w:sz="0" w:space="0" w:color="auto"/>
                <w:bottom w:val="none" w:sz="0" w:space="0" w:color="auto"/>
                <w:right w:val="none" w:sz="0" w:space="0" w:color="auto"/>
              </w:divBdr>
              <w:divsChild>
                <w:div w:id="301469906">
                  <w:marLeft w:val="0"/>
                  <w:marRight w:val="0"/>
                  <w:marTop w:val="0"/>
                  <w:marBottom w:val="0"/>
                  <w:divBdr>
                    <w:top w:val="none" w:sz="0" w:space="0" w:color="auto"/>
                    <w:left w:val="none" w:sz="0" w:space="0" w:color="auto"/>
                    <w:bottom w:val="none" w:sz="0" w:space="0" w:color="auto"/>
                    <w:right w:val="none" w:sz="0" w:space="0" w:color="auto"/>
                  </w:divBdr>
                  <w:divsChild>
                    <w:div w:id="1605267424">
                      <w:marLeft w:val="0"/>
                      <w:marRight w:val="0"/>
                      <w:marTop w:val="0"/>
                      <w:marBottom w:val="0"/>
                      <w:divBdr>
                        <w:top w:val="none" w:sz="0" w:space="0" w:color="auto"/>
                        <w:left w:val="none" w:sz="0" w:space="0" w:color="auto"/>
                        <w:bottom w:val="none" w:sz="0" w:space="0" w:color="auto"/>
                        <w:right w:val="none" w:sz="0" w:space="0" w:color="auto"/>
                      </w:divBdr>
                      <w:divsChild>
                        <w:div w:id="581913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2305198">
              <w:marLeft w:val="0"/>
              <w:marRight w:val="0"/>
              <w:marTop w:val="0"/>
              <w:marBottom w:val="0"/>
              <w:divBdr>
                <w:top w:val="single" w:sz="18" w:space="8" w:color="E5E5D5"/>
                <w:left w:val="single" w:sz="6" w:space="8" w:color="E4F0E2"/>
                <w:bottom w:val="single" w:sz="6" w:space="8" w:color="E4F0E2"/>
                <w:right w:val="single" w:sz="6" w:space="8" w:color="E4F0E2"/>
              </w:divBdr>
              <w:divsChild>
                <w:div w:id="117842769">
                  <w:marLeft w:val="-225"/>
                  <w:marRight w:val="-225"/>
                  <w:marTop w:val="0"/>
                  <w:marBottom w:val="0"/>
                  <w:divBdr>
                    <w:top w:val="none" w:sz="0" w:space="0" w:color="auto"/>
                    <w:left w:val="none" w:sz="0" w:space="0" w:color="auto"/>
                    <w:bottom w:val="none" w:sz="0" w:space="0" w:color="auto"/>
                    <w:right w:val="none" w:sz="0" w:space="0" w:color="auto"/>
                  </w:divBdr>
                  <w:divsChild>
                    <w:div w:id="336273697">
                      <w:marLeft w:val="0"/>
                      <w:marRight w:val="0"/>
                      <w:marTop w:val="0"/>
                      <w:marBottom w:val="225"/>
                      <w:divBdr>
                        <w:top w:val="none" w:sz="0" w:space="0" w:color="auto"/>
                        <w:left w:val="none" w:sz="0" w:space="0" w:color="auto"/>
                        <w:bottom w:val="none" w:sz="0" w:space="0" w:color="auto"/>
                        <w:right w:val="none" w:sz="0" w:space="0" w:color="auto"/>
                      </w:divBdr>
                    </w:div>
                    <w:div w:id="433865342">
                      <w:marLeft w:val="0"/>
                      <w:marRight w:val="0"/>
                      <w:marTop w:val="0"/>
                      <w:marBottom w:val="225"/>
                      <w:divBdr>
                        <w:top w:val="none" w:sz="0" w:space="0" w:color="auto"/>
                        <w:left w:val="none" w:sz="0" w:space="0" w:color="auto"/>
                        <w:bottom w:val="none" w:sz="0" w:space="0" w:color="auto"/>
                        <w:right w:val="none" w:sz="0" w:space="0" w:color="auto"/>
                      </w:divBdr>
                      <w:divsChild>
                        <w:div w:id="2616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7508">
                  <w:marLeft w:val="-225"/>
                  <w:marRight w:val="-225"/>
                  <w:marTop w:val="0"/>
                  <w:marBottom w:val="0"/>
                  <w:divBdr>
                    <w:top w:val="none" w:sz="0" w:space="0" w:color="auto"/>
                    <w:left w:val="none" w:sz="0" w:space="0" w:color="auto"/>
                    <w:bottom w:val="none" w:sz="0" w:space="0" w:color="auto"/>
                    <w:right w:val="none" w:sz="0" w:space="0" w:color="auto"/>
                  </w:divBdr>
                  <w:divsChild>
                    <w:div w:id="1968733043">
                      <w:marLeft w:val="0"/>
                      <w:marRight w:val="0"/>
                      <w:marTop w:val="0"/>
                      <w:marBottom w:val="225"/>
                      <w:divBdr>
                        <w:top w:val="none" w:sz="0" w:space="0" w:color="auto"/>
                        <w:left w:val="none" w:sz="0" w:space="0" w:color="auto"/>
                        <w:bottom w:val="none" w:sz="0" w:space="0" w:color="auto"/>
                        <w:right w:val="none" w:sz="0" w:space="0" w:color="auto"/>
                      </w:divBdr>
                    </w:div>
                  </w:divsChild>
                </w:div>
                <w:div w:id="1259555969">
                  <w:marLeft w:val="-225"/>
                  <w:marRight w:val="-225"/>
                  <w:marTop w:val="0"/>
                  <w:marBottom w:val="0"/>
                  <w:divBdr>
                    <w:top w:val="none" w:sz="0" w:space="0" w:color="auto"/>
                    <w:left w:val="none" w:sz="0" w:space="0" w:color="auto"/>
                    <w:bottom w:val="none" w:sz="0" w:space="0" w:color="auto"/>
                    <w:right w:val="none" w:sz="0" w:space="0" w:color="auto"/>
                  </w:divBdr>
                  <w:divsChild>
                    <w:div w:id="66350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59356">
              <w:marLeft w:val="0"/>
              <w:marRight w:val="0"/>
              <w:marTop w:val="0"/>
              <w:marBottom w:val="0"/>
              <w:divBdr>
                <w:top w:val="none" w:sz="0" w:space="0" w:color="auto"/>
                <w:left w:val="none" w:sz="0" w:space="0" w:color="auto"/>
                <w:bottom w:val="none" w:sz="0" w:space="0" w:color="auto"/>
                <w:right w:val="none" w:sz="0" w:space="0" w:color="auto"/>
              </w:divBdr>
            </w:div>
          </w:divsChild>
        </w:div>
        <w:div w:id="896205083">
          <w:marLeft w:val="0"/>
          <w:marRight w:val="0"/>
          <w:marTop w:val="240"/>
          <w:marBottom w:val="0"/>
          <w:divBdr>
            <w:top w:val="single" w:sz="12" w:space="8" w:color="E6E6E6"/>
            <w:left w:val="none" w:sz="0" w:space="0" w:color="auto"/>
            <w:bottom w:val="none" w:sz="0" w:space="0" w:color="auto"/>
            <w:right w:val="none" w:sz="0" w:space="0" w:color="auto"/>
          </w:divBdr>
          <w:divsChild>
            <w:div w:id="843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258">
      <w:bodyDiv w:val="1"/>
      <w:marLeft w:val="0"/>
      <w:marRight w:val="0"/>
      <w:marTop w:val="0"/>
      <w:marBottom w:val="0"/>
      <w:divBdr>
        <w:top w:val="none" w:sz="0" w:space="0" w:color="auto"/>
        <w:left w:val="none" w:sz="0" w:space="0" w:color="auto"/>
        <w:bottom w:val="none" w:sz="0" w:space="0" w:color="auto"/>
        <w:right w:val="none" w:sz="0" w:space="0" w:color="auto"/>
      </w:divBdr>
      <w:divsChild>
        <w:div w:id="1305740957">
          <w:marLeft w:val="0"/>
          <w:marRight w:val="0"/>
          <w:marTop w:val="0"/>
          <w:marBottom w:val="0"/>
          <w:divBdr>
            <w:top w:val="none" w:sz="0" w:space="0" w:color="auto"/>
            <w:left w:val="none" w:sz="0" w:space="0" w:color="auto"/>
            <w:bottom w:val="none" w:sz="0" w:space="0" w:color="auto"/>
            <w:right w:val="none" w:sz="0" w:space="0" w:color="auto"/>
          </w:divBdr>
          <w:divsChild>
            <w:div w:id="1094548634">
              <w:marLeft w:val="-225"/>
              <w:marRight w:val="-225"/>
              <w:marTop w:val="0"/>
              <w:marBottom w:val="0"/>
              <w:divBdr>
                <w:top w:val="none" w:sz="0" w:space="0" w:color="auto"/>
                <w:left w:val="none" w:sz="0" w:space="0" w:color="auto"/>
                <w:bottom w:val="none" w:sz="0" w:space="0" w:color="auto"/>
                <w:right w:val="none" w:sz="0" w:space="0" w:color="auto"/>
              </w:divBdr>
            </w:div>
          </w:divsChild>
        </w:div>
        <w:div w:id="102698860">
          <w:marLeft w:val="0"/>
          <w:marRight w:val="0"/>
          <w:marTop w:val="0"/>
          <w:marBottom w:val="0"/>
          <w:divBdr>
            <w:top w:val="none" w:sz="0" w:space="0" w:color="auto"/>
            <w:left w:val="none" w:sz="0" w:space="0" w:color="auto"/>
            <w:bottom w:val="none" w:sz="0" w:space="0" w:color="auto"/>
            <w:right w:val="none" w:sz="0" w:space="0" w:color="auto"/>
          </w:divBdr>
          <w:divsChild>
            <w:div w:id="2074354954">
              <w:marLeft w:val="0"/>
              <w:marRight w:val="0"/>
              <w:marTop w:val="0"/>
              <w:marBottom w:val="0"/>
              <w:divBdr>
                <w:top w:val="none" w:sz="0" w:space="0" w:color="auto"/>
                <w:left w:val="none" w:sz="0" w:space="0" w:color="auto"/>
                <w:bottom w:val="none" w:sz="0" w:space="0" w:color="auto"/>
                <w:right w:val="none" w:sz="0" w:space="0" w:color="auto"/>
              </w:divBdr>
              <w:divsChild>
                <w:div w:id="1557356344">
                  <w:marLeft w:val="0"/>
                  <w:marRight w:val="0"/>
                  <w:marTop w:val="0"/>
                  <w:marBottom w:val="0"/>
                  <w:divBdr>
                    <w:top w:val="none" w:sz="0" w:space="0" w:color="auto"/>
                    <w:left w:val="none" w:sz="0" w:space="0" w:color="auto"/>
                    <w:bottom w:val="none" w:sz="0" w:space="0" w:color="auto"/>
                    <w:right w:val="none" w:sz="0" w:space="0" w:color="auto"/>
                  </w:divBdr>
                  <w:divsChild>
                    <w:div w:id="675498825">
                      <w:marLeft w:val="0"/>
                      <w:marRight w:val="0"/>
                      <w:marTop w:val="0"/>
                      <w:marBottom w:val="0"/>
                      <w:divBdr>
                        <w:top w:val="none" w:sz="0" w:space="0" w:color="auto"/>
                        <w:left w:val="none" w:sz="0" w:space="0" w:color="auto"/>
                        <w:bottom w:val="none" w:sz="0" w:space="0" w:color="auto"/>
                        <w:right w:val="none" w:sz="0" w:space="0" w:color="auto"/>
                      </w:divBdr>
                      <w:divsChild>
                        <w:div w:id="285626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650642">
              <w:marLeft w:val="0"/>
              <w:marRight w:val="0"/>
              <w:marTop w:val="225"/>
              <w:marBottom w:val="225"/>
              <w:divBdr>
                <w:top w:val="none" w:sz="0" w:space="0" w:color="auto"/>
                <w:left w:val="none" w:sz="0" w:space="0" w:color="auto"/>
                <w:bottom w:val="none" w:sz="0" w:space="0" w:color="auto"/>
                <w:right w:val="none" w:sz="0" w:space="0" w:color="auto"/>
              </w:divBdr>
            </w:div>
            <w:div w:id="154491615">
              <w:marLeft w:val="0"/>
              <w:marRight w:val="0"/>
              <w:marTop w:val="0"/>
              <w:marBottom w:val="0"/>
              <w:divBdr>
                <w:top w:val="single" w:sz="18" w:space="8" w:color="E5E5D5"/>
                <w:left w:val="single" w:sz="6" w:space="8" w:color="E4F0E2"/>
                <w:bottom w:val="single" w:sz="6" w:space="8" w:color="E4F0E2"/>
                <w:right w:val="single" w:sz="6" w:space="8" w:color="E4F0E2"/>
              </w:divBdr>
              <w:divsChild>
                <w:div w:id="1531530381">
                  <w:marLeft w:val="-225"/>
                  <w:marRight w:val="-225"/>
                  <w:marTop w:val="0"/>
                  <w:marBottom w:val="0"/>
                  <w:divBdr>
                    <w:top w:val="none" w:sz="0" w:space="0" w:color="auto"/>
                    <w:left w:val="none" w:sz="0" w:space="0" w:color="auto"/>
                    <w:bottom w:val="none" w:sz="0" w:space="0" w:color="auto"/>
                    <w:right w:val="none" w:sz="0" w:space="0" w:color="auto"/>
                  </w:divBdr>
                  <w:divsChild>
                    <w:div w:id="1709839755">
                      <w:marLeft w:val="0"/>
                      <w:marRight w:val="0"/>
                      <w:marTop w:val="0"/>
                      <w:marBottom w:val="225"/>
                      <w:divBdr>
                        <w:top w:val="none" w:sz="0" w:space="0" w:color="auto"/>
                        <w:left w:val="none" w:sz="0" w:space="0" w:color="auto"/>
                        <w:bottom w:val="none" w:sz="0" w:space="0" w:color="auto"/>
                        <w:right w:val="none" w:sz="0" w:space="0" w:color="auto"/>
                      </w:divBdr>
                    </w:div>
                    <w:div w:id="1040319611">
                      <w:marLeft w:val="0"/>
                      <w:marRight w:val="0"/>
                      <w:marTop w:val="0"/>
                      <w:marBottom w:val="225"/>
                      <w:divBdr>
                        <w:top w:val="none" w:sz="0" w:space="0" w:color="auto"/>
                        <w:left w:val="none" w:sz="0" w:space="0" w:color="auto"/>
                        <w:bottom w:val="none" w:sz="0" w:space="0" w:color="auto"/>
                        <w:right w:val="none" w:sz="0" w:space="0" w:color="auto"/>
                      </w:divBdr>
                      <w:divsChild>
                        <w:div w:id="2026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8969">
                  <w:marLeft w:val="-225"/>
                  <w:marRight w:val="-225"/>
                  <w:marTop w:val="0"/>
                  <w:marBottom w:val="0"/>
                  <w:divBdr>
                    <w:top w:val="none" w:sz="0" w:space="0" w:color="auto"/>
                    <w:left w:val="none" w:sz="0" w:space="0" w:color="auto"/>
                    <w:bottom w:val="none" w:sz="0" w:space="0" w:color="auto"/>
                    <w:right w:val="none" w:sz="0" w:space="0" w:color="auto"/>
                  </w:divBdr>
                  <w:divsChild>
                    <w:div w:id="1266578317">
                      <w:marLeft w:val="0"/>
                      <w:marRight w:val="0"/>
                      <w:marTop w:val="0"/>
                      <w:marBottom w:val="225"/>
                      <w:divBdr>
                        <w:top w:val="none" w:sz="0" w:space="0" w:color="auto"/>
                        <w:left w:val="none" w:sz="0" w:space="0" w:color="auto"/>
                        <w:bottom w:val="none" w:sz="0" w:space="0" w:color="auto"/>
                        <w:right w:val="none" w:sz="0" w:space="0" w:color="auto"/>
                      </w:divBdr>
                    </w:div>
                  </w:divsChild>
                </w:div>
                <w:div w:id="1695770261">
                  <w:marLeft w:val="-225"/>
                  <w:marRight w:val="-225"/>
                  <w:marTop w:val="0"/>
                  <w:marBottom w:val="0"/>
                  <w:divBdr>
                    <w:top w:val="none" w:sz="0" w:space="0" w:color="auto"/>
                    <w:left w:val="none" w:sz="0" w:space="0" w:color="auto"/>
                    <w:bottom w:val="none" w:sz="0" w:space="0" w:color="auto"/>
                    <w:right w:val="none" w:sz="0" w:space="0" w:color="auto"/>
                  </w:divBdr>
                  <w:divsChild>
                    <w:div w:id="2068146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2078200">
              <w:marLeft w:val="0"/>
              <w:marRight w:val="0"/>
              <w:marTop w:val="0"/>
              <w:marBottom w:val="0"/>
              <w:divBdr>
                <w:top w:val="none" w:sz="0" w:space="0" w:color="auto"/>
                <w:left w:val="none" w:sz="0" w:space="0" w:color="auto"/>
                <w:bottom w:val="none" w:sz="0" w:space="0" w:color="auto"/>
                <w:right w:val="none" w:sz="0" w:space="0" w:color="auto"/>
              </w:divBdr>
            </w:div>
          </w:divsChild>
        </w:div>
        <w:div w:id="2061399451">
          <w:marLeft w:val="0"/>
          <w:marRight w:val="0"/>
          <w:marTop w:val="240"/>
          <w:marBottom w:val="0"/>
          <w:divBdr>
            <w:top w:val="single" w:sz="12" w:space="8" w:color="E6E6E6"/>
            <w:left w:val="none" w:sz="0" w:space="0" w:color="auto"/>
            <w:bottom w:val="none" w:sz="0" w:space="0" w:color="auto"/>
            <w:right w:val="none" w:sz="0" w:space="0" w:color="auto"/>
          </w:divBdr>
          <w:divsChild>
            <w:div w:id="8749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450">
      <w:bodyDiv w:val="1"/>
      <w:marLeft w:val="0"/>
      <w:marRight w:val="0"/>
      <w:marTop w:val="0"/>
      <w:marBottom w:val="0"/>
      <w:divBdr>
        <w:top w:val="none" w:sz="0" w:space="0" w:color="auto"/>
        <w:left w:val="none" w:sz="0" w:space="0" w:color="auto"/>
        <w:bottom w:val="none" w:sz="0" w:space="0" w:color="auto"/>
        <w:right w:val="none" w:sz="0" w:space="0" w:color="auto"/>
      </w:divBdr>
      <w:divsChild>
        <w:div w:id="1692803656">
          <w:marLeft w:val="0"/>
          <w:marRight w:val="0"/>
          <w:marTop w:val="0"/>
          <w:marBottom w:val="0"/>
          <w:divBdr>
            <w:top w:val="none" w:sz="0" w:space="0" w:color="auto"/>
            <w:left w:val="none" w:sz="0" w:space="0" w:color="auto"/>
            <w:bottom w:val="none" w:sz="0" w:space="0" w:color="auto"/>
            <w:right w:val="none" w:sz="0" w:space="0" w:color="auto"/>
          </w:divBdr>
          <w:divsChild>
            <w:div w:id="143085826">
              <w:marLeft w:val="-225"/>
              <w:marRight w:val="-225"/>
              <w:marTop w:val="0"/>
              <w:marBottom w:val="0"/>
              <w:divBdr>
                <w:top w:val="none" w:sz="0" w:space="0" w:color="auto"/>
                <w:left w:val="none" w:sz="0" w:space="0" w:color="auto"/>
                <w:bottom w:val="none" w:sz="0" w:space="0" w:color="auto"/>
                <w:right w:val="none" w:sz="0" w:space="0" w:color="auto"/>
              </w:divBdr>
            </w:div>
          </w:divsChild>
        </w:div>
        <w:div w:id="1210998044">
          <w:marLeft w:val="0"/>
          <w:marRight w:val="0"/>
          <w:marTop w:val="0"/>
          <w:marBottom w:val="0"/>
          <w:divBdr>
            <w:top w:val="none" w:sz="0" w:space="0" w:color="auto"/>
            <w:left w:val="none" w:sz="0" w:space="0" w:color="auto"/>
            <w:bottom w:val="none" w:sz="0" w:space="0" w:color="auto"/>
            <w:right w:val="none" w:sz="0" w:space="0" w:color="auto"/>
          </w:divBdr>
          <w:divsChild>
            <w:div w:id="1115715153">
              <w:marLeft w:val="0"/>
              <w:marRight w:val="0"/>
              <w:marTop w:val="0"/>
              <w:marBottom w:val="0"/>
              <w:divBdr>
                <w:top w:val="none" w:sz="0" w:space="0" w:color="auto"/>
                <w:left w:val="none" w:sz="0" w:space="0" w:color="auto"/>
                <w:bottom w:val="none" w:sz="0" w:space="0" w:color="auto"/>
                <w:right w:val="none" w:sz="0" w:space="0" w:color="auto"/>
              </w:divBdr>
              <w:divsChild>
                <w:div w:id="24143360">
                  <w:marLeft w:val="0"/>
                  <w:marRight w:val="0"/>
                  <w:marTop w:val="0"/>
                  <w:marBottom w:val="0"/>
                  <w:divBdr>
                    <w:top w:val="none" w:sz="0" w:space="0" w:color="auto"/>
                    <w:left w:val="none" w:sz="0" w:space="0" w:color="auto"/>
                    <w:bottom w:val="none" w:sz="0" w:space="0" w:color="auto"/>
                    <w:right w:val="none" w:sz="0" w:space="0" w:color="auto"/>
                  </w:divBdr>
                  <w:divsChild>
                    <w:div w:id="943655650">
                      <w:marLeft w:val="0"/>
                      <w:marRight w:val="0"/>
                      <w:marTop w:val="0"/>
                      <w:marBottom w:val="0"/>
                      <w:divBdr>
                        <w:top w:val="none" w:sz="0" w:space="0" w:color="auto"/>
                        <w:left w:val="none" w:sz="0" w:space="0" w:color="auto"/>
                        <w:bottom w:val="none" w:sz="0" w:space="0" w:color="auto"/>
                        <w:right w:val="none" w:sz="0" w:space="0" w:color="auto"/>
                      </w:divBdr>
                      <w:divsChild>
                        <w:div w:id="992609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69479623">
              <w:marLeft w:val="0"/>
              <w:marRight w:val="0"/>
              <w:marTop w:val="0"/>
              <w:marBottom w:val="0"/>
              <w:divBdr>
                <w:top w:val="none" w:sz="0" w:space="0" w:color="auto"/>
                <w:left w:val="none" w:sz="0" w:space="0" w:color="auto"/>
                <w:bottom w:val="none" w:sz="0" w:space="0" w:color="auto"/>
                <w:right w:val="none" w:sz="0" w:space="0" w:color="auto"/>
              </w:divBdr>
            </w:div>
            <w:div w:id="864176918">
              <w:marLeft w:val="0"/>
              <w:marRight w:val="0"/>
              <w:marTop w:val="0"/>
              <w:marBottom w:val="0"/>
              <w:divBdr>
                <w:top w:val="single" w:sz="18" w:space="8" w:color="E5E5D5"/>
                <w:left w:val="single" w:sz="6" w:space="8" w:color="E4F0E2"/>
                <w:bottom w:val="single" w:sz="6" w:space="8" w:color="E4F0E2"/>
                <w:right w:val="single" w:sz="6" w:space="8" w:color="E4F0E2"/>
              </w:divBdr>
              <w:divsChild>
                <w:div w:id="1724252727">
                  <w:marLeft w:val="-225"/>
                  <w:marRight w:val="-225"/>
                  <w:marTop w:val="0"/>
                  <w:marBottom w:val="0"/>
                  <w:divBdr>
                    <w:top w:val="none" w:sz="0" w:space="0" w:color="auto"/>
                    <w:left w:val="none" w:sz="0" w:space="0" w:color="auto"/>
                    <w:bottom w:val="none" w:sz="0" w:space="0" w:color="auto"/>
                    <w:right w:val="none" w:sz="0" w:space="0" w:color="auto"/>
                  </w:divBdr>
                  <w:divsChild>
                    <w:div w:id="307251779">
                      <w:marLeft w:val="0"/>
                      <w:marRight w:val="0"/>
                      <w:marTop w:val="0"/>
                      <w:marBottom w:val="225"/>
                      <w:divBdr>
                        <w:top w:val="none" w:sz="0" w:space="0" w:color="auto"/>
                        <w:left w:val="none" w:sz="0" w:space="0" w:color="auto"/>
                        <w:bottom w:val="none" w:sz="0" w:space="0" w:color="auto"/>
                        <w:right w:val="none" w:sz="0" w:space="0" w:color="auto"/>
                      </w:divBdr>
                    </w:div>
                    <w:div w:id="1650665981">
                      <w:marLeft w:val="0"/>
                      <w:marRight w:val="0"/>
                      <w:marTop w:val="0"/>
                      <w:marBottom w:val="225"/>
                      <w:divBdr>
                        <w:top w:val="none" w:sz="0" w:space="0" w:color="auto"/>
                        <w:left w:val="none" w:sz="0" w:space="0" w:color="auto"/>
                        <w:bottom w:val="none" w:sz="0" w:space="0" w:color="auto"/>
                        <w:right w:val="none" w:sz="0" w:space="0" w:color="auto"/>
                      </w:divBdr>
                      <w:divsChild>
                        <w:div w:id="330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120">
                  <w:marLeft w:val="-225"/>
                  <w:marRight w:val="-225"/>
                  <w:marTop w:val="0"/>
                  <w:marBottom w:val="0"/>
                  <w:divBdr>
                    <w:top w:val="none" w:sz="0" w:space="0" w:color="auto"/>
                    <w:left w:val="none" w:sz="0" w:space="0" w:color="auto"/>
                    <w:bottom w:val="none" w:sz="0" w:space="0" w:color="auto"/>
                    <w:right w:val="none" w:sz="0" w:space="0" w:color="auto"/>
                  </w:divBdr>
                  <w:divsChild>
                    <w:div w:id="312829900">
                      <w:marLeft w:val="0"/>
                      <w:marRight w:val="0"/>
                      <w:marTop w:val="0"/>
                      <w:marBottom w:val="225"/>
                      <w:divBdr>
                        <w:top w:val="none" w:sz="0" w:space="0" w:color="auto"/>
                        <w:left w:val="none" w:sz="0" w:space="0" w:color="auto"/>
                        <w:bottom w:val="none" w:sz="0" w:space="0" w:color="auto"/>
                        <w:right w:val="none" w:sz="0" w:space="0" w:color="auto"/>
                      </w:divBdr>
                    </w:div>
                  </w:divsChild>
                </w:div>
                <w:div w:id="973019316">
                  <w:marLeft w:val="-225"/>
                  <w:marRight w:val="-225"/>
                  <w:marTop w:val="0"/>
                  <w:marBottom w:val="0"/>
                  <w:divBdr>
                    <w:top w:val="none" w:sz="0" w:space="0" w:color="auto"/>
                    <w:left w:val="none" w:sz="0" w:space="0" w:color="auto"/>
                    <w:bottom w:val="none" w:sz="0" w:space="0" w:color="auto"/>
                    <w:right w:val="none" w:sz="0" w:space="0" w:color="auto"/>
                  </w:divBdr>
                  <w:divsChild>
                    <w:div w:id="639919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9313661">
              <w:marLeft w:val="0"/>
              <w:marRight w:val="0"/>
              <w:marTop w:val="0"/>
              <w:marBottom w:val="0"/>
              <w:divBdr>
                <w:top w:val="none" w:sz="0" w:space="0" w:color="auto"/>
                <w:left w:val="none" w:sz="0" w:space="0" w:color="auto"/>
                <w:bottom w:val="none" w:sz="0" w:space="0" w:color="auto"/>
                <w:right w:val="none" w:sz="0" w:space="0" w:color="auto"/>
              </w:divBdr>
            </w:div>
          </w:divsChild>
        </w:div>
        <w:div w:id="107313216">
          <w:marLeft w:val="0"/>
          <w:marRight w:val="0"/>
          <w:marTop w:val="240"/>
          <w:marBottom w:val="0"/>
          <w:divBdr>
            <w:top w:val="single" w:sz="12" w:space="8" w:color="E6E6E6"/>
            <w:left w:val="none" w:sz="0" w:space="0" w:color="auto"/>
            <w:bottom w:val="none" w:sz="0" w:space="0" w:color="auto"/>
            <w:right w:val="none" w:sz="0" w:space="0" w:color="auto"/>
          </w:divBdr>
          <w:divsChild>
            <w:div w:id="780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822">
      <w:bodyDiv w:val="1"/>
      <w:marLeft w:val="0"/>
      <w:marRight w:val="0"/>
      <w:marTop w:val="0"/>
      <w:marBottom w:val="0"/>
      <w:divBdr>
        <w:top w:val="none" w:sz="0" w:space="0" w:color="auto"/>
        <w:left w:val="none" w:sz="0" w:space="0" w:color="auto"/>
        <w:bottom w:val="none" w:sz="0" w:space="0" w:color="auto"/>
        <w:right w:val="none" w:sz="0" w:space="0" w:color="auto"/>
      </w:divBdr>
      <w:divsChild>
        <w:div w:id="953365029">
          <w:marLeft w:val="0"/>
          <w:marRight w:val="0"/>
          <w:marTop w:val="0"/>
          <w:marBottom w:val="0"/>
          <w:divBdr>
            <w:top w:val="none" w:sz="0" w:space="0" w:color="auto"/>
            <w:left w:val="none" w:sz="0" w:space="0" w:color="auto"/>
            <w:bottom w:val="none" w:sz="0" w:space="0" w:color="auto"/>
            <w:right w:val="none" w:sz="0" w:space="0" w:color="auto"/>
          </w:divBdr>
          <w:divsChild>
            <w:div w:id="591477872">
              <w:marLeft w:val="-225"/>
              <w:marRight w:val="-225"/>
              <w:marTop w:val="0"/>
              <w:marBottom w:val="0"/>
              <w:divBdr>
                <w:top w:val="none" w:sz="0" w:space="0" w:color="auto"/>
                <w:left w:val="none" w:sz="0" w:space="0" w:color="auto"/>
                <w:bottom w:val="none" w:sz="0" w:space="0" w:color="auto"/>
                <w:right w:val="none" w:sz="0" w:space="0" w:color="auto"/>
              </w:divBdr>
            </w:div>
          </w:divsChild>
        </w:div>
        <w:div w:id="130948736">
          <w:marLeft w:val="0"/>
          <w:marRight w:val="0"/>
          <w:marTop w:val="0"/>
          <w:marBottom w:val="0"/>
          <w:divBdr>
            <w:top w:val="none" w:sz="0" w:space="0" w:color="auto"/>
            <w:left w:val="none" w:sz="0" w:space="0" w:color="auto"/>
            <w:bottom w:val="none" w:sz="0" w:space="0" w:color="auto"/>
            <w:right w:val="none" w:sz="0" w:space="0" w:color="auto"/>
          </w:divBdr>
          <w:divsChild>
            <w:div w:id="265581434">
              <w:marLeft w:val="0"/>
              <w:marRight w:val="0"/>
              <w:marTop w:val="0"/>
              <w:marBottom w:val="0"/>
              <w:divBdr>
                <w:top w:val="none" w:sz="0" w:space="0" w:color="auto"/>
                <w:left w:val="none" w:sz="0" w:space="0" w:color="auto"/>
                <w:bottom w:val="none" w:sz="0" w:space="0" w:color="auto"/>
                <w:right w:val="none" w:sz="0" w:space="0" w:color="auto"/>
              </w:divBdr>
              <w:divsChild>
                <w:div w:id="306055753">
                  <w:marLeft w:val="0"/>
                  <w:marRight w:val="0"/>
                  <w:marTop w:val="0"/>
                  <w:marBottom w:val="0"/>
                  <w:divBdr>
                    <w:top w:val="none" w:sz="0" w:space="0" w:color="auto"/>
                    <w:left w:val="none" w:sz="0" w:space="0" w:color="auto"/>
                    <w:bottom w:val="none" w:sz="0" w:space="0" w:color="auto"/>
                    <w:right w:val="none" w:sz="0" w:space="0" w:color="auto"/>
                  </w:divBdr>
                  <w:divsChild>
                    <w:div w:id="1444962184">
                      <w:marLeft w:val="0"/>
                      <w:marRight w:val="0"/>
                      <w:marTop w:val="0"/>
                      <w:marBottom w:val="0"/>
                      <w:divBdr>
                        <w:top w:val="none" w:sz="0" w:space="0" w:color="auto"/>
                        <w:left w:val="none" w:sz="0" w:space="0" w:color="auto"/>
                        <w:bottom w:val="none" w:sz="0" w:space="0" w:color="auto"/>
                        <w:right w:val="none" w:sz="0" w:space="0" w:color="auto"/>
                      </w:divBdr>
                      <w:divsChild>
                        <w:div w:id="1491866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8659366">
              <w:marLeft w:val="0"/>
              <w:marRight w:val="0"/>
              <w:marTop w:val="0"/>
              <w:marBottom w:val="0"/>
              <w:divBdr>
                <w:top w:val="none" w:sz="0" w:space="0" w:color="auto"/>
                <w:left w:val="none" w:sz="0" w:space="0" w:color="auto"/>
                <w:bottom w:val="none" w:sz="0" w:space="0" w:color="auto"/>
                <w:right w:val="none" w:sz="0" w:space="0" w:color="auto"/>
              </w:divBdr>
            </w:div>
            <w:div w:id="288828542">
              <w:marLeft w:val="0"/>
              <w:marRight w:val="0"/>
              <w:marTop w:val="225"/>
              <w:marBottom w:val="225"/>
              <w:divBdr>
                <w:top w:val="none" w:sz="0" w:space="0" w:color="auto"/>
                <w:left w:val="none" w:sz="0" w:space="0" w:color="auto"/>
                <w:bottom w:val="none" w:sz="0" w:space="0" w:color="auto"/>
                <w:right w:val="none" w:sz="0" w:space="0" w:color="auto"/>
              </w:divBdr>
            </w:div>
            <w:div w:id="70474401">
              <w:marLeft w:val="0"/>
              <w:marRight w:val="0"/>
              <w:marTop w:val="0"/>
              <w:marBottom w:val="0"/>
              <w:divBdr>
                <w:top w:val="single" w:sz="18" w:space="8" w:color="E5E5D5"/>
                <w:left w:val="single" w:sz="6" w:space="8" w:color="E4F0E2"/>
                <w:bottom w:val="single" w:sz="6" w:space="8" w:color="E4F0E2"/>
                <w:right w:val="single" w:sz="6" w:space="8" w:color="E4F0E2"/>
              </w:divBdr>
              <w:divsChild>
                <w:div w:id="1544290690">
                  <w:marLeft w:val="-225"/>
                  <w:marRight w:val="-225"/>
                  <w:marTop w:val="0"/>
                  <w:marBottom w:val="0"/>
                  <w:divBdr>
                    <w:top w:val="none" w:sz="0" w:space="0" w:color="auto"/>
                    <w:left w:val="none" w:sz="0" w:space="0" w:color="auto"/>
                    <w:bottom w:val="none" w:sz="0" w:space="0" w:color="auto"/>
                    <w:right w:val="none" w:sz="0" w:space="0" w:color="auto"/>
                  </w:divBdr>
                  <w:divsChild>
                    <w:div w:id="1947492827">
                      <w:marLeft w:val="0"/>
                      <w:marRight w:val="0"/>
                      <w:marTop w:val="0"/>
                      <w:marBottom w:val="225"/>
                      <w:divBdr>
                        <w:top w:val="none" w:sz="0" w:space="0" w:color="auto"/>
                        <w:left w:val="none" w:sz="0" w:space="0" w:color="auto"/>
                        <w:bottom w:val="none" w:sz="0" w:space="0" w:color="auto"/>
                        <w:right w:val="none" w:sz="0" w:space="0" w:color="auto"/>
                      </w:divBdr>
                    </w:div>
                    <w:div w:id="1989743413">
                      <w:marLeft w:val="0"/>
                      <w:marRight w:val="0"/>
                      <w:marTop w:val="0"/>
                      <w:marBottom w:val="225"/>
                      <w:divBdr>
                        <w:top w:val="none" w:sz="0" w:space="0" w:color="auto"/>
                        <w:left w:val="none" w:sz="0" w:space="0" w:color="auto"/>
                        <w:bottom w:val="none" w:sz="0" w:space="0" w:color="auto"/>
                        <w:right w:val="none" w:sz="0" w:space="0" w:color="auto"/>
                      </w:divBdr>
                      <w:divsChild>
                        <w:div w:id="6808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773">
                  <w:marLeft w:val="-225"/>
                  <w:marRight w:val="-225"/>
                  <w:marTop w:val="0"/>
                  <w:marBottom w:val="0"/>
                  <w:divBdr>
                    <w:top w:val="none" w:sz="0" w:space="0" w:color="auto"/>
                    <w:left w:val="none" w:sz="0" w:space="0" w:color="auto"/>
                    <w:bottom w:val="none" w:sz="0" w:space="0" w:color="auto"/>
                    <w:right w:val="none" w:sz="0" w:space="0" w:color="auto"/>
                  </w:divBdr>
                  <w:divsChild>
                    <w:div w:id="1364480057">
                      <w:marLeft w:val="0"/>
                      <w:marRight w:val="0"/>
                      <w:marTop w:val="0"/>
                      <w:marBottom w:val="225"/>
                      <w:divBdr>
                        <w:top w:val="none" w:sz="0" w:space="0" w:color="auto"/>
                        <w:left w:val="none" w:sz="0" w:space="0" w:color="auto"/>
                        <w:bottom w:val="none" w:sz="0" w:space="0" w:color="auto"/>
                        <w:right w:val="none" w:sz="0" w:space="0" w:color="auto"/>
                      </w:divBdr>
                    </w:div>
                  </w:divsChild>
                </w:div>
                <w:div w:id="1642230332">
                  <w:marLeft w:val="-225"/>
                  <w:marRight w:val="-225"/>
                  <w:marTop w:val="0"/>
                  <w:marBottom w:val="0"/>
                  <w:divBdr>
                    <w:top w:val="none" w:sz="0" w:space="0" w:color="auto"/>
                    <w:left w:val="none" w:sz="0" w:space="0" w:color="auto"/>
                    <w:bottom w:val="none" w:sz="0" w:space="0" w:color="auto"/>
                    <w:right w:val="none" w:sz="0" w:space="0" w:color="auto"/>
                  </w:divBdr>
                  <w:divsChild>
                    <w:div w:id="7432570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2470804">
              <w:marLeft w:val="0"/>
              <w:marRight w:val="0"/>
              <w:marTop w:val="0"/>
              <w:marBottom w:val="0"/>
              <w:divBdr>
                <w:top w:val="none" w:sz="0" w:space="0" w:color="auto"/>
                <w:left w:val="none" w:sz="0" w:space="0" w:color="auto"/>
                <w:bottom w:val="none" w:sz="0" w:space="0" w:color="auto"/>
                <w:right w:val="none" w:sz="0" w:space="0" w:color="auto"/>
              </w:divBdr>
            </w:div>
          </w:divsChild>
        </w:div>
        <w:div w:id="904947552">
          <w:marLeft w:val="0"/>
          <w:marRight w:val="0"/>
          <w:marTop w:val="240"/>
          <w:marBottom w:val="0"/>
          <w:divBdr>
            <w:top w:val="single" w:sz="12" w:space="8" w:color="E6E6E6"/>
            <w:left w:val="none" w:sz="0" w:space="0" w:color="auto"/>
            <w:bottom w:val="none" w:sz="0" w:space="0" w:color="auto"/>
            <w:right w:val="none" w:sz="0" w:space="0" w:color="auto"/>
          </w:divBdr>
          <w:divsChild>
            <w:div w:id="3531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2042">
      <w:bodyDiv w:val="1"/>
      <w:marLeft w:val="0"/>
      <w:marRight w:val="0"/>
      <w:marTop w:val="0"/>
      <w:marBottom w:val="0"/>
      <w:divBdr>
        <w:top w:val="none" w:sz="0" w:space="0" w:color="auto"/>
        <w:left w:val="none" w:sz="0" w:space="0" w:color="auto"/>
        <w:bottom w:val="none" w:sz="0" w:space="0" w:color="auto"/>
        <w:right w:val="none" w:sz="0" w:space="0" w:color="auto"/>
      </w:divBdr>
      <w:divsChild>
        <w:div w:id="514348694">
          <w:marLeft w:val="0"/>
          <w:marRight w:val="0"/>
          <w:marTop w:val="0"/>
          <w:marBottom w:val="0"/>
          <w:divBdr>
            <w:top w:val="none" w:sz="0" w:space="0" w:color="auto"/>
            <w:left w:val="none" w:sz="0" w:space="0" w:color="auto"/>
            <w:bottom w:val="none" w:sz="0" w:space="0" w:color="auto"/>
            <w:right w:val="none" w:sz="0" w:space="0" w:color="auto"/>
          </w:divBdr>
          <w:divsChild>
            <w:div w:id="404424188">
              <w:marLeft w:val="-225"/>
              <w:marRight w:val="-225"/>
              <w:marTop w:val="0"/>
              <w:marBottom w:val="0"/>
              <w:divBdr>
                <w:top w:val="none" w:sz="0" w:space="0" w:color="auto"/>
                <w:left w:val="none" w:sz="0" w:space="0" w:color="auto"/>
                <w:bottom w:val="none" w:sz="0" w:space="0" w:color="auto"/>
                <w:right w:val="none" w:sz="0" w:space="0" w:color="auto"/>
              </w:divBdr>
            </w:div>
          </w:divsChild>
        </w:div>
        <w:div w:id="329795974">
          <w:marLeft w:val="0"/>
          <w:marRight w:val="0"/>
          <w:marTop w:val="0"/>
          <w:marBottom w:val="0"/>
          <w:divBdr>
            <w:top w:val="none" w:sz="0" w:space="0" w:color="auto"/>
            <w:left w:val="none" w:sz="0" w:space="0" w:color="auto"/>
            <w:bottom w:val="none" w:sz="0" w:space="0" w:color="auto"/>
            <w:right w:val="none" w:sz="0" w:space="0" w:color="auto"/>
          </w:divBdr>
          <w:divsChild>
            <w:div w:id="488402265">
              <w:marLeft w:val="0"/>
              <w:marRight w:val="0"/>
              <w:marTop w:val="0"/>
              <w:marBottom w:val="0"/>
              <w:divBdr>
                <w:top w:val="none" w:sz="0" w:space="0" w:color="auto"/>
                <w:left w:val="none" w:sz="0" w:space="0" w:color="auto"/>
                <w:bottom w:val="none" w:sz="0" w:space="0" w:color="auto"/>
                <w:right w:val="none" w:sz="0" w:space="0" w:color="auto"/>
              </w:divBdr>
              <w:divsChild>
                <w:div w:id="1723863429">
                  <w:marLeft w:val="0"/>
                  <w:marRight w:val="0"/>
                  <w:marTop w:val="0"/>
                  <w:marBottom w:val="0"/>
                  <w:divBdr>
                    <w:top w:val="none" w:sz="0" w:space="0" w:color="auto"/>
                    <w:left w:val="none" w:sz="0" w:space="0" w:color="auto"/>
                    <w:bottom w:val="none" w:sz="0" w:space="0" w:color="auto"/>
                    <w:right w:val="none" w:sz="0" w:space="0" w:color="auto"/>
                  </w:divBdr>
                  <w:divsChild>
                    <w:div w:id="122619380">
                      <w:marLeft w:val="0"/>
                      <w:marRight w:val="0"/>
                      <w:marTop w:val="0"/>
                      <w:marBottom w:val="0"/>
                      <w:divBdr>
                        <w:top w:val="none" w:sz="0" w:space="0" w:color="auto"/>
                        <w:left w:val="none" w:sz="0" w:space="0" w:color="auto"/>
                        <w:bottom w:val="none" w:sz="0" w:space="0" w:color="auto"/>
                        <w:right w:val="none" w:sz="0" w:space="0" w:color="auto"/>
                      </w:divBdr>
                      <w:divsChild>
                        <w:div w:id="9495556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328690">
              <w:marLeft w:val="0"/>
              <w:marRight w:val="0"/>
              <w:marTop w:val="0"/>
              <w:marBottom w:val="0"/>
              <w:divBdr>
                <w:top w:val="none" w:sz="0" w:space="0" w:color="auto"/>
                <w:left w:val="none" w:sz="0" w:space="0" w:color="auto"/>
                <w:bottom w:val="none" w:sz="0" w:space="0" w:color="auto"/>
                <w:right w:val="none" w:sz="0" w:space="0" w:color="auto"/>
              </w:divBdr>
            </w:div>
            <w:div w:id="2086561023">
              <w:marLeft w:val="0"/>
              <w:marRight w:val="0"/>
              <w:marTop w:val="0"/>
              <w:marBottom w:val="0"/>
              <w:divBdr>
                <w:top w:val="none" w:sz="0" w:space="0" w:color="auto"/>
                <w:left w:val="none" w:sz="0" w:space="0" w:color="auto"/>
                <w:bottom w:val="none" w:sz="0" w:space="0" w:color="auto"/>
                <w:right w:val="none" w:sz="0" w:space="0" w:color="auto"/>
              </w:divBdr>
            </w:div>
            <w:div w:id="1055812021">
              <w:marLeft w:val="0"/>
              <w:marRight w:val="0"/>
              <w:marTop w:val="0"/>
              <w:marBottom w:val="0"/>
              <w:divBdr>
                <w:top w:val="none" w:sz="0" w:space="0" w:color="auto"/>
                <w:left w:val="none" w:sz="0" w:space="0" w:color="auto"/>
                <w:bottom w:val="none" w:sz="0" w:space="0" w:color="auto"/>
                <w:right w:val="none" w:sz="0" w:space="0" w:color="auto"/>
              </w:divBdr>
            </w:div>
            <w:div w:id="1686206216">
              <w:marLeft w:val="0"/>
              <w:marRight w:val="0"/>
              <w:marTop w:val="0"/>
              <w:marBottom w:val="0"/>
              <w:divBdr>
                <w:top w:val="none" w:sz="0" w:space="0" w:color="auto"/>
                <w:left w:val="none" w:sz="0" w:space="0" w:color="auto"/>
                <w:bottom w:val="none" w:sz="0" w:space="0" w:color="auto"/>
                <w:right w:val="none" w:sz="0" w:space="0" w:color="auto"/>
              </w:divBdr>
            </w:div>
            <w:div w:id="112066893">
              <w:marLeft w:val="0"/>
              <w:marRight w:val="0"/>
              <w:marTop w:val="0"/>
              <w:marBottom w:val="0"/>
              <w:divBdr>
                <w:top w:val="none" w:sz="0" w:space="0" w:color="auto"/>
                <w:left w:val="none" w:sz="0" w:space="0" w:color="auto"/>
                <w:bottom w:val="none" w:sz="0" w:space="0" w:color="auto"/>
                <w:right w:val="none" w:sz="0" w:space="0" w:color="auto"/>
              </w:divBdr>
            </w:div>
            <w:div w:id="3090523">
              <w:marLeft w:val="0"/>
              <w:marRight w:val="0"/>
              <w:marTop w:val="0"/>
              <w:marBottom w:val="0"/>
              <w:divBdr>
                <w:top w:val="none" w:sz="0" w:space="0" w:color="auto"/>
                <w:left w:val="none" w:sz="0" w:space="0" w:color="auto"/>
                <w:bottom w:val="none" w:sz="0" w:space="0" w:color="auto"/>
                <w:right w:val="none" w:sz="0" w:space="0" w:color="auto"/>
              </w:divBdr>
            </w:div>
            <w:div w:id="745885751">
              <w:marLeft w:val="0"/>
              <w:marRight w:val="0"/>
              <w:marTop w:val="0"/>
              <w:marBottom w:val="0"/>
              <w:divBdr>
                <w:top w:val="none" w:sz="0" w:space="0" w:color="auto"/>
                <w:left w:val="none" w:sz="0" w:space="0" w:color="auto"/>
                <w:bottom w:val="none" w:sz="0" w:space="0" w:color="auto"/>
                <w:right w:val="none" w:sz="0" w:space="0" w:color="auto"/>
              </w:divBdr>
            </w:div>
            <w:div w:id="1693721611">
              <w:marLeft w:val="0"/>
              <w:marRight w:val="0"/>
              <w:marTop w:val="0"/>
              <w:marBottom w:val="0"/>
              <w:divBdr>
                <w:top w:val="none" w:sz="0" w:space="0" w:color="auto"/>
                <w:left w:val="none" w:sz="0" w:space="0" w:color="auto"/>
                <w:bottom w:val="none" w:sz="0" w:space="0" w:color="auto"/>
                <w:right w:val="none" w:sz="0" w:space="0" w:color="auto"/>
              </w:divBdr>
            </w:div>
            <w:div w:id="1373073628">
              <w:marLeft w:val="0"/>
              <w:marRight w:val="0"/>
              <w:marTop w:val="225"/>
              <w:marBottom w:val="225"/>
              <w:divBdr>
                <w:top w:val="none" w:sz="0" w:space="0" w:color="auto"/>
                <w:left w:val="none" w:sz="0" w:space="0" w:color="auto"/>
                <w:bottom w:val="none" w:sz="0" w:space="0" w:color="auto"/>
                <w:right w:val="none" w:sz="0" w:space="0" w:color="auto"/>
              </w:divBdr>
            </w:div>
            <w:div w:id="205876987">
              <w:marLeft w:val="0"/>
              <w:marRight w:val="0"/>
              <w:marTop w:val="0"/>
              <w:marBottom w:val="0"/>
              <w:divBdr>
                <w:top w:val="single" w:sz="18" w:space="8" w:color="E5E5D5"/>
                <w:left w:val="single" w:sz="6" w:space="8" w:color="E4F0E2"/>
                <w:bottom w:val="single" w:sz="6" w:space="8" w:color="E4F0E2"/>
                <w:right w:val="single" w:sz="6" w:space="8" w:color="E4F0E2"/>
              </w:divBdr>
              <w:divsChild>
                <w:div w:id="559941356">
                  <w:marLeft w:val="-225"/>
                  <w:marRight w:val="-225"/>
                  <w:marTop w:val="0"/>
                  <w:marBottom w:val="0"/>
                  <w:divBdr>
                    <w:top w:val="none" w:sz="0" w:space="0" w:color="auto"/>
                    <w:left w:val="none" w:sz="0" w:space="0" w:color="auto"/>
                    <w:bottom w:val="none" w:sz="0" w:space="0" w:color="auto"/>
                    <w:right w:val="none" w:sz="0" w:space="0" w:color="auto"/>
                  </w:divBdr>
                  <w:divsChild>
                    <w:div w:id="1261180139">
                      <w:marLeft w:val="0"/>
                      <w:marRight w:val="0"/>
                      <w:marTop w:val="0"/>
                      <w:marBottom w:val="225"/>
                      <w:divBdr>
                        <w:top w:val="none" w:sz="0" w:space="0" w:color="auto"/>
                        <w:left w:val="none" w:sz="0" w:space="0" w:color="auto"/>
                        <w:bottom w:val="none" w:sz="0" w:space="0" w:color="auto"/>
                        <w:right w:val="none" w:sz="0" w:space="0" w:color="auto"/>
                      </w:divBdr>
                    </w:div>
                    <w:div w:id="243221900">
                      <w:marLeft w:val="0"/>
                      <w:marRight w:val="0"/>
                      <w:marTop w:val="0"/>
                      <w:marBottom w:val="225"/>
                      <w:divBdr>
                        <w:top w:val="none" w:sz="0" w:space="0" w:color="auto"/>
                        <w:left w:val="none" w:sz="0" w:space="0" w:color="auto"/>
                        <w:bottom w:val="none" w:sz="0" w:space="0" w:color="auto"/>
                        <w:right w:val="none" w:sz="0" w:space="0" w:color="auto"/>
                      </w:divBdr>
                      <w:divsChild>
                        <w:div w:id="1699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288">
                  <w:marLeft w:val="-225"/>
                  <w:marRight w:val="-225"/>
                  <w:marTop w:val="0"/>
                  <w:marBottom w:val="0"/>
                  <w:divBdr>
                    <w:top w:val="none" w:sz="0" w:space="0" w:color="auto"/>
                    <w:left w:val="none" w:sz="0" w:space="0" w:color="auto"/>
                    <w:bottom w:val="none" w:sz="0" w:space="0" w:color="auto"/>
                    <w:right w:val="none" w:sz="0" w:space="0" w:color="auto"/>
                  </w:divBdr>
                  <w:divsChild>
                    <w:div w:id="607927797">
                      <w:marLeft w:val="0"/>
                      <w:marRight w:val="0"/>
                      <w:marTop w:val="0"/>
                      <w:marBottom w:val="225"/>
                      <w:divBdr>
                        <w:top w:val="none" w:sz="0" w:space="0" w:color="auto"/>
                        <w:left w:val="none" w:sz="0" w:space="0" w:color="auto"/>
                        <w:bottom w:val="none" w:sz="0" w:space="0" w:color="auto"/>
                        <w:right w:val="none" w:sz="0" w:space="0" w:color="auto"/>
                      </w:divBdr>
                    </w:div>
                  </w:divsChild>
                </w:div>
                <w:div w:id="464540955">
                  <w:marLeft w:val="-225"/>
                  <w:marRight w:val="-225"/>
                  <w:marTop w:val="0"/>
                  <w:marBottom w:val="0"/>
                  <w:divBdr>
                    <w:top w:val="none" w:sz="0" w:space="0" w:color="auto"/>
                    <w:left w:val="none" w:sz="0" w:space="0" w:color="auto"/>
                    <w:bottom w:val="none" w:sz="0" w:space="0" w:color="auto"/>
                    <w:right w:val="none" w:sz="0" w:space="0" w:color="auto"/>
                  </w:divBdr>
                  <w:divsChild>
                    <w:div w:id="1314060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27271717">
              <w:marLeft w:val="0"/>
              <w:marRight w:val="0"/>
              <w:marTop w:val="0"/>
              <w:marBottom w:val="0"/>
              <w:divBdr>
                <w:top w:val="none" w:sz="0" w:space="0" w:color="auto"/>
                <w:left w:val="none" w:sz="0" w:space="0" w:color="auto"/>
                <w:bottom w:val="none" w:sz="0" w:space="0" w:color="auto"/>
                <w:right w:val="none" w:sz="0" w:space="0" w:color="auto"/>
              </w:divBdr>
            </w:div>
          </w:divsChild>
        </w:div>
        <w:div w:id="149710878">
          <w:marLeft w:val="0"/>
          <w:marRight w:val="0"/>
          <w:marTop w:val="240"/>
          <w:marBottom w:val="0"/>
          <w:divBdr>
            <w:top w:val="single" w:sz="12" w:space="8" w:color="E6E6E6"/>
            <w:left w:val="none" w:sz="0" w:space="0" w:color="auto"/>
            <w:bottom w:val="none" w:sz="0" w:space="0" w:color="auto"/>
            <w:right w:val="none" w:sz="0" w:space="0" w:color="auto"/>
          </w:divBdr>
          <w:divsChild>
            <w:div w:id="8478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067">
      <w:bodyDiv w:val="1"/>
      <w:marLeft w:val="0"/>
      <w:marRight w:val="0"/>
      <w:marTop w:val="0"/>
      <w:marBottom w:val="0"/>
      <w:divBdr>
        <w:top w:val="none" w:sz="0" w:space="0" w:color="auto"/>
        <w:left w:val="none" w:sz="0" w:space="0" w:color="auto"/>
        <w:bottom w:val="none" w:sz="0" w:space="0" w:color="auto"/>
        <w:right w:val="none" w:sz="0" w:space="0" w:color="auto"/>
      </w:divBdr>
      <w:divsChild>
        <w:div w:id="1912425544">
          <w:marLeft w:val="0"/>
          <w:marRight w:val="0"/>
          <w:marTop w:val="0"/>
          <w:marBottom w:val="0"/>
          <w:divBdr>
            <w:top w:val="none" w:sz="0" w:space="0" w:color="auto"/>
            <w:left w:val="none" w:sz="0" w:space="0" w:color="auto"/>
            <w:bottom w:val="none" w:sz="0" w:space="0" w:color="auto"/>
            <w:right w:val="none" w:sz="0" w:space="0" w:color="auto"/>
          </w:divBdr>
          <w:divsChild>
            <w:div w:id="1663923231">
              <w:marLeft w:val="-225"/>
              <w:marRight w:val="-225"/>
              <w:marTop w:val="0"/>
              <w:marBottom w:val="0"/>
              <w:divBdr>
                <w:top w:val="none" w:sz="0" w:space="0" w:color="auto"/>
                <w:left w:val="none" w:sz="0" w:space="0" w:color="auto"/>
                <w:bottom w:val="none" w:sz="0" w:space="0" w:color="auto"/>
                <w:right w:val="none" w:sz="0" w:space="0" w:color="auto"/>
              </w:divBdr>
            </w:div>
          </w:divsChild>
        </w:div>
        <w:div w:id="1031034090">
          <w:marLeft w:val="0"/>
          <w:marRight w:val="0"/>
          <w:marTop w:val="0"/>
          <w:marBottom w:val="0"/>
          <w:divBdr>
            <w:top w:val="none" w:sz="0" w:space="0" w:color="auto"/>
            <w:left w:val="none" w:sz="0" w:space="0" w:color="auto"/>
            <w:bottom w:val="none" w:sz="0" w:space="0" w:color="auto"/>
            <w:right w:val="none" w:sz="0" w:space="0" w:color="auto"/>
          </w:divBdr>
          <w:divsChild>
            <w:div w:id="152651678">
              <w:marLeft w:val="0"/>
              <w:marRight w:val="0"/>
              <w:marTop w:val="0"/>
              <w:marBottom w:val="0"/>
              <w:divBdr>
                <w:top w:val="none" w:sz="0" w:space="0" w:color="auto"/>
                <w:left w:val="none" w:sz="0" w:space="0" w:color="auto"/>
                <w:bottom w:val="none" w:sz="0" w:space="0" w:color="auto"/>
                <w:right w:val="none" w:sz="0" w:space="0" w:color="auto"/>
              </w:divBdr>
              <w:divsChild>
                <w:div w:id="851261531">
                  <w:marLeft w:val="0"/>
                  <w:marRight w:val="0"/>
                  <w:marTop w:val="0"/>
                  <w:marBottom w:val="0"/>
                  <w:divBdr>
                    <w:top w:val="none" w:sz="0" w:space="0" w:color="auto"/>
                    <w:left w:val="none" w:sz="0" w:space="0" w:color="auto"/>
                    <w:bottom w:val="none" w:sz="0" w:space="0" w:color="auto"/>
                    <w:right w:val="none" w:sz="0" w:space="0" w:color="auto"/>
                  </w:divBdr>
                  <w:divsChild>
                    <w:div w:id="321274689">
                      <w:marLeft w:val="0"/>
                      <w:marRight w:val="0"/>
                      <w:marTop w:val="0"/>
                      <w:marBottom w:val="0"/>
                      <w:divBdr>
                        <w:top w:val="none" w:sz="0" w:space="0" w:color="auto"/>
                        <w:left w:val="none" w:sz="0" w:space="0" w:color="auto"/>
                        <w:bottom w:val="none" w:sz="0" w:space="0" w:color="auto"/>
                        <w:right w:val="none" w:sz="0" w:space="0" w:color="auto"/>
                      </w:divBdr>
                      <w:divsChild>
                        <w:div w:id="11323606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651969">
              <w:marLeft w:val="0"/>
              <w:marRight w:val="0"/>
              <w:marTop w:val="0"/>
              <w:marBottom w:val="0"/>
              <w:divBdr>
                <w:top w:val="none" w:sz="0" w:space="0" w:color="auto"/>
                <w:left w:val="none" w:sz="0" w:space="0" w:color="auto"/>
                <w:bottom w:val="none" w:sz="0" w:space="0" w:color="auto"/>
                <w:right w:val="none" w:sz="0" w:space="0" w:color="auto"/>
              </w:divBdr>
            </w:div>
            <w:div w:id="745615688">
              <w:marLeft w:val="0"/>
              <w:marRight w:val="0"/>
              <w:marTop w:val="0"/>
              <w:marBottom w:val="0"/>
              <w:divBdr>
                <w:top w:val="none" w:sz="0" w:space="0" w:color="auto"/>
                <w:left w:val="none" w:sz="0" w:space="0" w:color="auto"/>
                <w:bottom w:val="none" w:sz="0" w:space="0" w:color="auto"/>
                <w:right w:val="none" w:sz="0" w:space="0" w:color="auto"/>
              </w:divBdr>
            </w:div>
            <w:div w:id="657735473">
              <w:marLeft w:val="0"/>
              <w:marRight w:val="0"/>
              <w:marTop w:val="0"/>
              <w:marBottom w:val="0"/>
              <w:divBdr>
                <w:top w:val="none" w:sz="0" w:space="0" w:color="auto"/>
                <w:left w:val="none" w:sz="0" w:space="0" w:color="auto"/>
                <w:bottom w:val="none" w:sz="0" w:space="0" w:color="auto"/>
                <w:right w:val="none" w:sz="0" w:space="0" w:color="auto"/>
              </w:divBdr>
            </w:div>
            <w:div w:id="1141650317">
              <w:marLeft w:val="0"/>
              <w:marRight w:val="0"/>
              <w:marTop w:val="0"/>
              <w:marBottom w:val="0"/>
              <w:divBdr>
                <w:top w:val="none" w:sz="0" w:space="0" w:color="auto"/>
                <w:left w:val="none" w:sz="0" w:space="0" w:color="auto"/>
                <w:bottom w:val="none" w:sz="0" w:space="0" w:color="auto"/>
                <w:right w:val="none" w:sz="0" w:space="0" w:color="auto"/>
              </w:divBdr>
            </w:div>
            <w:div w:id="1282034546">
              <w:marLeft w:val="0"/>
              <w:marRight w:val="0"/>
              <w:marTop w:val="0"/>
              <w:marBottom w:val="0"/>
              <w:divBdr>
                <w:top w:val="none" w:sz="0" w:space="0" w:color="auto"/>
                <w:left w:val="none" w:sz="0" w:space="0" w:color="auto"/>
                <w:bottom w:val="none" w:sz="0" w:space="0" w:color="auto"/>
                <w:right w:val="none" w:sz="0" w:space="0" w:color="auto"/>
              </w:divBdr>
            </w:div>
            <w:div w:id="1814909388">
              <w:marLeft w:val="0"/>
              <w:marRight w:val="0"/>
              <w:marTop w:val="0"/>
              <w:marBottom w:val="0"/>
              <w:divBdr>
                <w:top w:val="none" w:sz="0" w:space="0" w:color="auto"/>
                <w:left w:val="none" w:sz="0" w:space="0" w:color="auto"/>
                <w:bottom w:val="none" w:sz="0" w:space="0" w:color="auto"/>
                <w:right w:val="none" w:sz="0" w:space="0" w:color="auto"/>
              </w:divBdr>
            </w:div>
            <w:div w:id="637420121">
              <w:marLeft w:val="0"/>
              <w:marRight w:val="0"/>
              <w:marTop w:val="0"/>
              <w:marBottom w:val="0"/>
              <w:divBdr>
                <w:top w:val="none" w:sz="0" w:space="0" w:color="auto"/>
                <w:left w:val="none" w:sz="0" w:space="0" w:color="auto"/>
                <w:bottom w:val="none" w:sz="0" w:space="0" w:color="auto"/>
                <w:right w:val="none" w:sz="0" w:space="0" w:color="auto"/>
              </w:divBdr>
            </w:div>
            <w:div w:id="1552107530">
              <w:marLeft w:val="0"/>
              <w:marRight w:val="0"/>
              <w:marTop w:val="0"/>
              <w:marBottom w:val="0"/>
              <w:divBdr>
                <w:top w:val="none" w:sz="0" w:space="0" w:color="auto"/>
                <w:left w:val="none" w:sz="0" w:space="0" w:color="auto"/>
                <w:bottom w:val="none" w:sz="0" w:space="0" w:color="auto"/>
                <w:right w:val="none" w:sz="0" w:space="0" w:color="auto"/>
              </w:divBdr>
            </w:div>
            <w:div w:id="838425738">
              <w:marLeft w:val="0"/>
              <w:marRight w:val="0"/>
              <w:marTop w:val="0"/>
              <w:marBottom w:val="0"/>
              <w:divBdr>
                <w:top w:val="none" w:sz="0" w:space="0" w:color="auto"/>
                <w:left w:val="none" w:sz="0" w:space="0" w:color="auto"/>
                <w:bottom w:val="none" w:sz="0" w:space="0" w:color="auto"/>
                <w:right w:val="none" w:sz="0" w:space="0" w:color="auto"/>
              </w:divBdr>
            </w:div>
            <w:div w:id="678237878">
              <w:marLeft w:val="0"/>
              <w:marRight w:val="0"/>
              <w:marTop w:val="300"/>
              <w:marBottom w:val="300"/>
              <w:divBdr>
                <w:top w:val="none" w:sz="0" w:space="0" w:color="auto"/>
                <w:left w:val="none" w:sz="0" w:space="0" w:color="auto"/>
                <w:bottom w:val="none" w:sz="0" w:space="0" w:color="auto"/>
                <w:right w:val="none" w:sz="0" w:space="0" w:color="auto"/>
              </w:divBdr>
              <w:divsChild>
                <w:div w:id="199435939">
                  <w:marLeft w:val="0"/>
                  <w:marRight w:val="150"/>
                  <w:marTop w:val="0"/>
                  <w:marBottom w:val="180"/>
                  <w:divBdr>
                    <w:top w:val="single" w:sz="24" w:space="6" w:color="C4DAE5"/>
                    <w:left w:val="single" w:sz="6" w:space="2" w:color="E8F1F7"/>
                    <w:bottom w:val="none" w:sz="0" w:space="0" w:color="auto"/>
                    <w:right w:val="single" w:sz="6" w:space="2" w:color="E8F1F7"/>
                  </w:divBdr>
                  <w:divsChild>
                    <w:div w:id="1555117685">
                      <w:marLeft w:val="0"/>
                      <w:marRight w:val="0"/>
                      <w:marTop w:val="0"/>
                      <w:marBottom w:val="0"/>
                      <w:divBdr>
                        <w:top w:val="none" w:sz="0" w:space="0" w:color="auto"/>
                        <w:left w:val="none" w:sz="0" w:space="0" w:color="auto"/>
                        <w:bottom w:val="single" w:sz="6" w:space="0" w:color="D9E4EA"/>
                        <w:right w:val="none" w:sz="0" w:space="0" w:color="auto"/>
                      </w:divBdr>
                      <w:divsChild>
                        <w:div w:id="924264425">
                          <w:marLeft w:val="0"/>
                          <w:marRight w:val="0"/>
                          <w:marTop w:val="0"/>
                          <w:marBottom w:val="0"/>
                          <w:divBdr>
                            <w:top w:val="none" w:sz="0" w:space="0" w:color="auto"/>
                            <w:left w:val="none" w:sz="0" w:space="0" w:color="auto"/>
                            <w:bottom w:val="none" w:sz="0" w:space="0" w:color="auto"/>
                            <w:right w:val="none" w:sz="0" w:space="0" w:color="auto"/>
                          </w:divBdr>
                        </w:div>
                        <w:div w:id="758872859">
                          <w:marLeft w:val="75"/>
                          <w:marRight w:val="0"/>
                          <w:marTop w:val="0"/>
                          <w:marBottom w:val="0"/>
                          <w:divBdr>
                            <w:top w:val="none" w:sz="0" w:space="0" w:color="auto"/>
                            <w:left w:val="none" w:sz="0" w:space="0" w:color="auto"/>
                            <w:bottom w:val="none" w:sz="0" w:space="0" w:color="auto"/>
                            <w:right w:val="none" w:sz="0" w:space="0" w:color="auto"/>
                          </w:divBdr>
                        </w:div>
                      </w:divsChild>
                    </w:div>
                    <w:div w:id="776754309">
                      <w:marLeft w:val="450"/>
                      <w:marRight w:val="0"/>
                      <w:marTop w:val="405"/>
                      <w:marBottom w:val="0"/>
                      <w:divBdr>
                        <w:top w:val="none" w:sz="0" w:space="0" w:color="auto"/>
                        <w:left w:val="none" w:sz="0" w:space="0" w:color="auto"/>
                        <w:bottom w:val="none" w:sz="0" w:space="0" w:color="auto"/>
                        <w:right w:val="none" w:sz="0" w:space="0" w:color="auto"/>
                      </w:divBdr>
                    </w:div>
                  </w:divsChild>
                </w:div>
                <w:div w:id="58476807">
                  <w:marLeft w:val="0"/>
                  <w:marRight w:val="150"/>
                  <w:marTop w:val="0"/>
                  <w:marBottom w:val="180"/>
                  <w:divBdr>
                    <w:top w:val="single" w:sz="24" w:space="6" w:color="C4DAE5"/>
                    <w:left w:val="single" w:sz="6" w:space="2" w:color="E8F1F7"/>
                    <w:bottom w:val="none" w:sz="0" w:space="0" w:color="auto"/>
                    <w:right w:val="single" w:sz="6" w:space="2" w:color="E8F1F7"/>
                  </w:divBdr>
                  <w:divsChild>
                    <w:div w:id="1719741590">
                      <w:marLeft w:val="0"/>
                      <w:marRight w:val="0"/>
                      <w:marTop w:val="0"/>
                      <w:marBottom w:val="0"/>
                      <w:divBdr>
                        <w:top w:val="none" w:sz="0" w:space="0" w:color="auto"/>
                        <w:left w:val="none" w:sz="0" w:space="0" w:color="auto"/>
                        <w:bottom w:val="single" w:sz="6" w:space="0" w:color="D9E4EA"/>
                        <w:right w:val="none" w:sz="0" w:space="0" w:color="auto"/>
                      </w:divBdr>
                      <w:divsChild>
                        <w:div w:id="1302271031">
                          <w:marLeft w:val="0"/>
                          <w:marRight w:val="0"/>
                          <w:marTop w:val="0"/>
                          <w:marBottom w:val="0"/>
                          <w:divBdr>
                            <w:top w:val="none" w:sz="0" w:space="0" w:color="auto"/>
                            <w:left w:val="none" w:sz="0" w:space="0" w:color="auto"/>
                            <w:bottom w:val="none" w:sz="0" w:space="0" w:color="auto"/>
                            <w:right w:val="none" w:sz="0" w:space="0" w:color="auto"/>
                          </w:divBdr>
                        </w:div>
                        <w:div w:id="80223587">
                          <w:marLeft w:val="75"/>
                          <w:marRight w:val="0"/>
                          <w:marTop w:val="0"/>
                          <w:marBottom w:val="0"/>
                          <w:divBdr>
                            <w:top w:val="none" w:sz="0" w:space="0" w:color="auto"/>
                            <w:left w:val="none" w:sz="0" w:space="0" w:color="auto"/>
                            <w:bottom w:val="none" w:sz="0" w:space="0" w:color="auto"/>
                            <w:right w:val="none" w:sz="0" w:space="0" w:color="auto"/>
                          </w:divBdr>
                        </w:div>
                      </w:divsChild>
                    </w:div>
                    <w:div w:id="211015082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027827659">
              <w:marLeft w:val="0"/>
              <w:marRight w:val="0"/>
              <w:marTop w:val="0"/>
              <w:marBottom w:val="0"/>
              <w:divBdr>
                <w:top w:val="single" w:sz="18" w:space="8" w:color="E5E5D5"/>
                <w:left w:val="single" w:sz="6" w:space="8" w:color="E4F0E2"/>
                <w:bottom w:val="single" w:sz="6" w:space="8" w:color="E4F0E2"/>
                <w:right w:val="single" w:sz="6" w:space="8" w:color="E4F0E2"/>
              </w:divBdr>
              <w:divsChild>
                <w:div w:id="1234705356">
                  <w:marLeft w:val="-225"/>
                  <w:marRight w:val="-225"/>
                  <w:marTop w:val="0"/>
                  <w:marBottom w:val="0"/>
                  <w:divBdr>
                    <w:top w:val="none" w:sz="0" w:space="0" w:color="auto"/>
                    <w:left w:val="none" w:sz="0" w:space="0" w:color="auto"/>
                    <w:bottom w:val="none" w:sz="0" w:space="0" w:color="auto"/>
                    <w:right w:val="none" w:sz="0" w:space="0" w:color="auto"/>
                  </w:divBdr>
                  <w:divsChild>
                    <w:div w:id="1369647242">
                      <w:marLeft w:val="0"/>
                      <w:marRight w:val="0"/>
                      <w:marTop w:val="0"/>
                      <w:marBottom w:val="225"/>
                      <w:divBdr>
                        <w:top w:val="none" w:sz="0" w:space="0" w:color="auto"/>
                        <w:left w:val="none" w:sz="0" w:space="0" w:color="auto"/>
                        <w:bottom w:val="none" w:sz="0" w:space="0" w:color="auto"/>
                        <w:right w:val="none" w:sz="0" w:space="0" w:color="auto"/>
                      </w:divBdr>
                    </w:div>
                    <w:div w:id="1378505459">
                      <w:marLeft w:val="0"/>
                      <w:marRight w:val="0"/>
                      <w:marTop w:val="0"/>
                      <w:marBottom w:val="225"/>
                      <w:divBdr>
                        <w:top w:val="none" w:sz="0" w:space="0" w:color="auto"/>
                        <w:left w:val="none" w:sz="0" w:space="0" w:color="auto"/>
                        <w:bottom w:val="none" w:sz="0" w:space="0" w:color="auto"/>
                        <w:right w:val="none" w:sz="0" w:space="0" w:color="auto"/>
                      </w:divBdr>
                      <w:divsChild>
                        <w:div w:id="11392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6530">
                  <w:marLeft w:val="-225"/>
                  <w:marRight w:val="-225"/>
                  <w:marTop w:val="0"/>
                  <w:marBottom w:val="0"/>
                  <w:divBdr>
                    <w:top w:val="none" w:sz="0" w:space="0" w:color="auto"/>
                    <w:left w:val="none" w:sz="0" w:space="0" w:color="auto"/>
                    <w:bottom w:val="none" w:sz="0" w:space="0" w:color="auto"/>
                    <w:right w:val="none" w:sz="0" w:space="0" w:color="auto"/>
                  </w:divBdr>
                  <w:divsChild>
                    <w:div w:id="1929070173">
                      <w:marLeft w:val="0"/>
                      <w:marRight w:val="0"/>
                      <w:marTop w:val="0"/>
                      <w:marBottom w:val="225"/>
                      <w:divBdr>
                        <w:top w:val="none" w:sz="0" w:space="0" w:color="auto"/>
                        <w:left w:val="none" w:sz="0" w:space="0" w:color="auto"/>
                        <w:bottom w:val="none" w:sz="0" w:space="0" w:color="auto"/>
                        <w:right w:val="none" w:sz="0" w:space="0" w:color="auto"/>
                      </w:divBdr>
                    </w:div>
                  </w:divsChild>
                </w:div>
                <w:div w:id="1425539869">
                  <w:marLeft w:val="-225"/>
                  <w:marRight w:val="-225"/>
                  <w:marTop w:val="0"/>
                  <w:marBottom w:val="0"/>
                  <w:divBdr>
                    <w:top w:val="none" w:sz="0" w:space="0" w:color="auto"/>
                    <w:left w:val="none" w:sz="0" w:space="0" w:color="auto"/>
                    <w:bottom w:val="none" w:sz="0" w:space="0" w:color="auto"/>
                    <w:right w:val="none" w:sz="0" w:space="0" w:color="auto"/>
                  </w:divBdr>
                  <w:divsChild>
                    <w:div w:id="84105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9149984">
              <w:marLeft w:val="0"/>
              <w:marRight w:val="0"/>
              <w:marTop w:val="0"/>
              <w:marBottom w:val="0"/>
              <w:divBdr>
                <w:top w:val="none" w:sz="0" w:space="0" w:color="auto"/>
                <w:left w:val="none" w:sz="0" w:space="0" w:color="auto"/>
                <w:bottom w:val="none" w:sz="0" w:space="0" w:color="auto"/>
                <w:right w:val="none" w:sz="0" w:space="0" w:color="auto"/>
              </w:divBdr>
            </w:div>
          </w:divsChild>
        </w:div>
        <w:div w:id="1522931353">
          <w:marLeft w:val="0"/>
          <w:marRight w:val="0"/>
          <w:marTop w:val="240"/>
          <w:marBottom w:val="0"/>
          <w:divBdr>
            <w:top w:val="single" w:sz="12" w:space="8" w:color="E6E6E6"/>
            <w:left w:val="none" w:sz="0" w:space="0" w:color="auto"/>
            <w:bottom w:val="none" w:sz="0" w:space="0" w:color="auto"/>
            <w:right w:val="none" w:sz="0" w:space="0" w:color="auto"/>
          </w:divBdr>
          <w:divsChild>
            <w:div w:id="6481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617">
      <w:bodyDiv w:val="1"/>
      <w:marLeft w:val="0"/>
      <w:marRight w:val="0"/>
      <w:marTop w:val="0"/>
      <w:marBottom w:val="0"/>
      <w:divBdr>
        <w:top w:val="none" w:sz="0" w:space="0" w:color="auto"/>
        <w:left w:val="none" w:sz="0" w:space="0" w:color="auto"/>
        <w:bottom w:val="none" w:sz="0" w:space="0" w:color="auto"/>
        <w:right w:val="none" w:sz="0" w:space="0" w:color="auto"/>
      </w:divBdr>
      <w:divsChild>
        <w:div w:id="1352149024">
          <w:marLeft w:val="0"/>
          <w:marRight w:val="0"/>
          <w:marTop w:val="0"/>
          <w:marBottom w:val="0"/>
          <w:divBdr>
            <w:top w:val="none" w:sz="0" w:space="0" w:color="auto"/>
            <w:left w:val="none" w:sz="0" w:space="0" w:color="auto"/>
            <w:bottom w:val="none" w:sz="0" w:space="0" w:color="auto"/>
            <w:right w:val="none" w:sz="0" w:space="0" w:color="auto"/>
          </w:divBdr>
          <w:divsChild>
            <w:div w:id="167404830">
              <w:marLeft w:val="-225"/>
              <w:marRight w:val="-225"/>
              <w:marTop w:val="0"/>
              <w:marBottom w:val="0"/>
              <w:divBdr>
                <w:top w:val="none" w:sz="0" w:space="0" w:color="auto"/>
                <w:left w:val="none" w:sz="0" w:space="0" w:color="auto"/>
                <w:bottom w:val="none" w:sz="0" w:space="0" w:color="auto"/>
                <w:right w:val="none" w:sz="0" w:space="0" w:color="auto"/>
              </w:divBdr>
            </w:div>
          </w:divsChild>
        </w:div>
        <w:div w:id="1074014477">
          <w:marLeft w:val="0"/>
          <w:marRight w:val="0"/>
          <w:marTop w:val="0"/>
          <w:marBottom w:val="0"/>
          <w:divBdr>
            <w:top w:val="none" w:sz="0" w:space="0" w:color="auto"/>
            <w:left w:val="none" w:sz="0" w:space="0" w:color="auto"/>
            <w:bottom w:val="none" w:sz="0" w:space="0" w:color="auto"/>
            <w:right w:val="none" w:sz="0" w:space="0" w:color="auto"/>
          </w:divBdr>
          <w:divsChild>
            <w:div w:id="860046460">
              <w:marLeft w:val="0"/>
              <w:marRight w:val="0"/>
              <w:marTop w:val="0"/>
              <w:marBottom w:val="0"/>
              <w:divBdr>
                <w:top w:val="none" w:sz="0" w:space="0" w:color="auto"/>
                <w:left w:val="none" w:sz="0" w:space="0" w:color="auto"/>
                <w:bottom w:val="none" w:sz="0" w:space="0" w:color="auto"/>
                <w:right w:val="none" w:sz="0" w:space="0" w:color="auto"/>
              </w:divBdr>
              <w:divsChild>
                <w:div w:id="184952983">
                  <w:marLeft w:val="0"/>
                  <w:marRight w:val="0"/>
                  <w:marTop w:val="0"/>
                  <w:marBottom w:val="0"/>
                  <w:divBdr>
                    <w:top w:val="none" w:sz="0" w:space="0" w:color="auto"/>
                    <w:left w:val="none" w:sz="0" w:space="0" w:color="auto"/>
                    <w:bottom w:val="none" w:sz="0" w:space="0" w:color="auto"/>
                    <w:right w:val="none" w:sz="0" w:space="0" w:color="auto"/>
                  </w:divBdr>
                  <w:divsChild>
                    <w:div w:id="1750926947">
                      <w:marLeft w:val="0"/>
                      <w:marRight w:val="0"/>
                      <w:marTop w:val="0"/>
                      <w:marBottom w:val="0"/>
                      <w:divBdr>
                        <w:top w:val="none" w:sz="0" w:space="0" w:color="auto"/>
                        <w:left w:val="none" w:sz="0" w:space="0" w:color="auto"/>
                        <w:bottom w:val="none" w:sz="0" w:space="0" w:color="auto"/>
                        <w:right w:val="none" w:sz="0" w:space="0" w:color="auto"/>
                      </w:divBdr>
                      <w:divsChild>
                        <w:div w:id="18740328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5624529">
              <w:marLeft w:val="0"/>
              <w:marRight w:val="0"/>
              <w:marTop w:val="0"/>
              <w:marBottom w:val="0"/>
              <w:divBdr>
                <w:top w:val="none" w:sz="0" w:space="0" w:color="auto"/>
                <w:left w:val="none" w:sz="0" w:space="0" w:color="auto"/>
                <w:bottom w:val="none" w:sz="0" w:space="0" w:color="auto"/>
                <w:right w:val="none" w:sz="0" w:space="0" w:color="auto"/>
              </w:divBdr>
            </w:div>
            <w:div w:id="1845823897">
              <w:marLeft w:val="0"/>
              <w:marRight w:val="0"/>
              <w:marTop w:val="0"/>
              <w:marBottom w:val="0"/>
              <w:divBdr>
                <w:top w:val="none" w:sz="0" w:space="0" w:color="auto"/>
                <w:left w:val="none" w:sz="0" w:space="0" w:color="auto"/>
                <w:bottom w:val="none" w:sz="0" w:space="0" w:color="auto"/>
                <w:right w:val="none" w:sz="0" w:space="0" w:color="auto"/>
              </w:divBdr>
            </w:div>
            <w:div w:id="839734156">
              <w:marLeft w:val="0"/>
              <w:marRight w:val="0"/>
              <w:marTop w:val="0"/>
              <w:marBottom w:val="0"/>
              <w:divBdr>
                <w:top w:val="none" w:sz="0" w:space="0" w:color="auto"/>
                <w:left w:val="none" w:sz="0" w:space="0" w:color="auto"/>
                <w:bottom w:val="none" w:sz="0" w:space="0" w:color="auto"/>
                <w:right w:val="none" w:sz="0" w:space="0" w:color="auto"/>
              </w:divBdr>
            </w:div>
            <w:div w:id="1418405696">
              <w:marLeft w:val="0"/>
              <w:marRight w:val="0"/>
              <w:marTop w:val="0"/>
              <w:marBottom w:val="0"/>
              <w:divBdr>
                <w:top w:val="none" w:sz="0" w:space="0" w:color="auto"/>
                <w:left w:val="none" w:sz="0" w:space="0" w:color="auto"/>
                <w:bottom w:val="none" w:sz="0" w:space="0" w:color="auto"/>
                <w:right w:val="none" w:sz="0" w:space="0" w:color="auto"/>
              </w:divBdr>
            </w:div>
            <w:div w:id="1414085251">
              <w:marLeft w:val="0"/>
              <w:marRight w:val="0"/>
              <w:marTop w:val="0"/>
              <w:marBottom w:val="0"/>
              <w:divBdr>
                <w:top w:val="none" w:sz="0" w:space="0" w:color="auto"/>
                <w:left w:val="none" w:sz="0" w:space="0" w:color="auto"/>
                <w:bottom w:val="none" w:sz="0" w:space="0" w:color="auto"/>
                <w:right w:val="none" w:sz="0" w:space="0" w:color="auto"/>
              </w:divBdr>
            </w:div>
            <w:div w:id="1176503500">
              <w:marLeft w:val="0"/>
              <w:marRight w:val="0"/>
              <w:marTop w:val="0"/>
              <w:marBottom w:val="0"/>
              <w:divBdr>
                <w:top w:val="none" w:sz="0" w:space="0" w:color="auto"/>
                <w:left w:val="none" w:sz="0" w:space="0" w:color="auto"/>
                <w:bottom w:val="none" w:sz="0" w:space="0" w:color="auto"/>
                <w:right w:val="none" w:sz="0" w:space="0" w:color="auto"/>
              </w:divBdr>
            </w:div>
            <w:div w:id="149375225">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 w:id="1703282045">
              <w:marLeft w:val="0"/>
              <w:marRight w:val="0"/>
              <w:marTop w:val="0"/>
              <w:marBottom w:val="0"/>
              <w:divBdr>
                <w:top w:val="single" w:sz="18" w:space="8" w:color="E5E5D5"/>
                <w:left w:val="single" w:sz="6" w:space="8" w:color="E4F0E2"/>
                <w:bottom w:val="single" w:sz="6" w:space="8" w:color="E4F0E2"/>
                <w:right w:val="single" w:sz="6" w:space="8" w:color="E4F0E2"/>
              </w:divBdr>
              <w:divsChild>
                <w:div w:id="299117733">
                  <w:marLeft w:val="-225"/>
                  <w:marRight w:val="-225"/>
                  <w:marTop w:val="0"/>
                  <w:marBottom w:val="0"/>
                  <w:divBdr>
                    <w:top w:val="none" w:sz="0" w:space="0" w:color="auto"/>
                    <w:left w:val="none" w:sz="0" w:space="0" w:color="auto"/>
                    <w:bottom w:val="none" w:sz="0" w:space="0" w:color="auto"/>
                    <w:right w:val="none" w:sz="0" w:space="0" w:color="auto"/>
                  </w:divBdr>
                  <w:divsChild>
                    <w:div w:id="2046755231">
                      <w:marLeft w:val="0"/>
                      <w:marRight w:val="0"/>
                      <w:marTop w:val="0"/>
                      <w:marBottom w:val="225"/>
                      <w:divBdr>
                        <w:top w:val="none" w:sz="0" w:space="0" w:color="auto"/>
                        <w:left w:val="none" w:sz="0" w:space="0" w:color="auto"/>
                        <w:bottom w:val="none" w:sz="0" w:space="0" w:color="auto"/>
                        <w:right w:val="none" w:sz="0" w:space="0" w:color="auto"/>
                      </w:divBdr>
                    </w:div>
                    <w:div w:id="270283603">
                      <w:marLeft w:val="0"/>
                      <w:marRight w:val="0"/>
                      <w:marTop w:val="0"/>
                      <w:marBottom w:val="225"/>
                      <w:divBdr>
                        <w:top w:val="none" w:sz="0" w:space="0" w:color="auto"/>
                        <w:left w:val="none" w:sz="0" w:space="0" w:color="auto"/>
                        <w:bottom w:val="none" w:sz="0" w:space="0" w:color="auto"/>
                        <w:right w:val="none" w:sz="0" w:space="0" w:color="auto"/>
                      </w:divBdr>
                      <w:divsChild>
                        <w:div w:id="706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6658">
                  <w:marLeft w:val="-225"/>
                  <w:marRight w:val="-225"/>
                  <w:marTop w:val="0"/>
                  <w:marBottom w:val="0"/>
                  <w:divBdr>
                    <w:top w:val="none" w:sz="0" w:space="0" w:color="auto"/>
                    <w:left w:val="none" w:sz="0" w:space="0" w:color="auto"/>
                    <w:bottom w:val="none" w:sz="0" w:space="0" w:color="auto"/>
                    <w:right w:val="none" w:sz="0" w:space="0" w:color="auto"/>
                  </w:divBdr>
                  <w:divsChild>
                    <w:div w:id="1286472513">
                      <w:marLeft w:val="0"/>
                      <w:marRight w:val="0"/>
                      <w:marTop w:val="0"/>
                      <w:marBottom w:val="225"/>
                      <w:divBdr>
                        <w:top w:val="none" w:sz="0" w:space="0" w:color="auto"/>
                        <w:left w:val="none" w:sz="0" w:space="0" w:color="auto"/>
                        <w:bottom w:val="none" w:sz="0" w:space="0" w:color="auto"/>
                        <w:right w:val="none" w:sz="0" w:space="0" w:color="auto"/>
                      </w:divBdr>
                    </w:div>
                  </w:divsChild>
                </w:div>
                <w:div w:id="1781679115">
                  <w:marLeft w:val="-225"/>
                  <w:marRight w:val="-225"/>
                  <w:marTop w:val="0"/>
                  <w:marBottom w:val="0"/>
                  <w:divBdr>
                    <w:top w:val="none" w:sz="0" w:space="0" w:color="auto"/>
                    <w:left w:val="none" w:sz="0" w:space="0" w:color="auto"/>
                    <w:bottom w:val="none" w:sz="0" w:space="0" w:color="auto"/>
                    <w:right w:val="none" w:sz="0" w:space="0" w:color="auto"/>
                  </w:divBdr>
                  <w:divsChild>
                    <w:div w:id="128011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1348666">
              <w:marLeft w:val="0"/>
              <w:marRight w:val="0"/>
              <w:marTop w:val="0"/>
              <w:marBottom w:val="0"/>
              <w:divBdr>
                <w:top w:val="none" w:sz="0" w:space="0" w:color="auto"/>
                <w:left w:val="none" w:sz="0" w:space="0" w:color="auto"/>
                <w:bottom w:val="none" w:sz="0" w:space="0" w:color="auto"/>
                <w:right w:val="none" w:sz="0" w:space="0" w:color="auto"/>
              </w:divBdr>
            </w:div>
          </w:divsChild>
        </w:div>
        <w:div w:id="1538665544">
          <w:marLeft w:val="0"/>
          <w:marRight w:val="0"/>
          <w:marTop w:val="240"/>
          <w:marBottom w:val="0"/>
          <w:divBdr>
            <w:top w:val="single" w:sz="12" w:space="8" w:color="E6E6E6"/>
            <w:left w:val="none" w:sz="0" w:space="0" w:color="auto"/>
            <w:bottom w:val="none" w:sz="0" w:space="0" w:color="auto"/>
            <w:right w:val="none" w:sz="0" w:space="0" w:color="auto"/>
          </w:divBdr>
          <w:divsChild>
            <w:div w:id="17384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52">
      <w:bodyDiv w:val="1"/>
      <w:marLeft w:val="0"/>
      <w:marRight w:val="0"/>
      <w:marTop w:val="0"/>
      <w:marBottom w:val="0"/>
      <w:divBdr>
        <w:top w:val="none" w:sz="0" w:space="0" w:color="auto"/>
        <w:left w:val="none" w:sz="0" w:space="0" w:color="auto"/>
        <w:bottom w:val="none" w:sz="0" w:space="0" w:color="auto"/>
        <w:right w:val="none" w:sz="0" w:space="0" w:color="auto"/>
      </w:divBdr>
      <w:divsChild>
        <w:div w:id="601425494">
          <w:marLeft w:val="0"/>
          <w:marRight w:val="0"/>
          <w:marTop w:val="0"/>
          <w:marBottom w:val="0"/>
          <w:divBdr>
            <w:top w:val="none" w:sz="0" w:space="0" w:color="auto"/>
            <w:left w:val="none" w:sz="0" w:space="0" w:color="auto"/>
            <w:bottom w:val="none" w:sz="0" w:space="0" w:color="auto"/>
            <w:right w:val="none" w:sz="0" w:space="0" w:color="auto"/>
          </w:divBdr>
          <w:divsChild>
            <w:div w:id="580337723">
              <w:marLeft w:val="-225"/>
              <w:marRight w:val="-225"/>
              <w:marTop w:val="0"/>
              <w:marBottom w:val="0"/>
              <w:divBdr>
                <w:top w:val="none" w:sz="0" w:space="0" w:color="auto"/>
                <w:left w:val="none" w:sz="0" w:space="0" w:color="auto"/>
                <w:bottom w:val="none" w:sz="0" w:space="0" w:color="auto"/>
                <w:right w:val="none" w:sz="0" w:space="0" w:color="auto"/>
              </w:divBdr>
            </w:div>
          </w:divsChild>
        </w:div>
        <w:div w:id="1536962441">
          <w:marLeft w:val="0"/>
          <w:marRight w:val="0"/>
          <w:marTop w:val="0"/>
          <w:marBottom w:val="0"/>
          <w:divBdr>
            <w:top w:val="none" w:sz="0" w:space="0" w:color="auto"/>
            <w:left w:val="none" w:sz="0" w:space="0" w:color="auto"/>
            <w:bottom w:val="none" w:sz="0" w:space="0" w:color="auto"/>
            <w:right w:val="none" w:sz="0" w:space="0" w:color="auto"/>
          </w:divBdr>
          <w:divsChild>
            <w:div w:id="28460402">
              <w:marLeft w:val="0"/>
              <w:marRight w:val="0"/>
              <w:marTop w:val="0"/>
              <w:marBottom w:val="0"/>
              <w:divBdr>
                <w:top w:val="none" w:sz="0" w:space="0" w:color="auto"/>
                <w:left w:val="none" w:sz="0" w:space="0" w:color="auto"/>
                <w:bottom w:val="none" w:sz="0" w:space="0" w:color="auto"/>
                <w:right w:val="none" w:sz="0" w:space="0" w:color="auto"/>
              </w:divBdr>
              <w:divsChild>
                <w:div w:id="1335572617">
                  <w:marLeft w:val="0"/>
                  <w:marRight w:val="0"/>
                  <w:marTop w:val="0"/>
                  <w:marBottom w:val="0"/>
                  <w:divBdr>
                    <w:top w:val="none" w:sz="0" w:space="0" w:color="auto"/>
                    <w:left w:val="none" w:sz="0" w:space="0" w:color="auto"/>
                    <w:bottom w:val="none" w:sz="0" w:space="0" w:color="auto"/>
                    <w:right w:val="none" w:sz="0" w:space="0" w:color="auto"/>
                  </w:divBdr>
                  <w:divsChild>
                    <w:div w:id="1250887162">
                      <w:marLeft w:val="0"/>
                      <w:marRight w:val="0"/>
                      <w:marTop w:val="0"/>
                      <w:marBottom w:val="0"/>
                      <w:divBdr>
                        <w:top w:val="none" w:sz="0" w:space="0" w:color="auto"/>
                        <w:left w:val="none" w:sz="0" w:space="0" w:color="auto"/>
                        <w:bottom w:val="none" w:sz="0" w:space="0" w:color="auto"/>
                        <w:right w:val="none" w:sz="0" w:space="0" w:color="auto"/>
                      </w:divBdr>
                      <w:divsChild>
                        <w:div w:id="301115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7884829">
              <w:marLeft w:val="0"/>
              <w:marRight w:val="0"/>
              <w:marTop w:val="225"/>
              <w:marBottom w:val="225"/>
              <w:divBdr>
                <w:top w:val="none" w:sz="0" w:space="0" w:color="auto"/>
                <w:left w:val="none" w:sz="0" w:space="0" w:color="auto"/>
                <w:bottom w:val="none" w:sz="0" w:space="0" w:color="auto"/>
                <w:right w:val="none" w:sz="0" w:space="0" w:color="auto"/>
              </w:divBdr>
            </w:div>
            <w:div w:id="1648362723">
              <w:marLeft w:val="0"/>
              <w:marRight w:val="0"/>
              <w:marTop w:val="0"/>
              <w:marBottom w:val="0"/>
              <w:divBdr>
                <w:top w:val="single" w:sz="18" w:space="8" w:color="E5E5D5"/>
                <w:left w:val="single" w:sz="6" w:space="8" w:color="E4F0E2"/>
                <w:bottom w:val="single" w:sz="6" w:space="8" w:color="E4F0E2"/>
                <w:right w:val="single" w:sz="6" w:space="8" w:color="E4F0E2"/>
              </w:divBdr>
              <w:divsChild>
                <w:div w:id="1044405635">
                  <w:marLeft w:val="-225"/>
                  <w:marRight w:val="-225"/>
                  <w:marTop w:val="0"/>
                  <w:marBottom w:val="0"/>
                  <w:divBdr>
                    <w:top w:val="none" w:sz="0" w:space="0" w:color="auto"/>
                    <w:left w:val="none" w:sz="0" w:space="0" w:color="auto"/>
                    <w:bottom w:val="none" w:sz="0" w:space="0" w:color="auto"/>
                    <w:right w:val="none" w:sz="0" w:space="0" w:color="auto"/>
                  </w:divBdr>
                  <w:divsChild>
                    <w:div w:id="2030838027">
                      <w:marLeft w:val="0"/>
                      <w:marRight w:val="0"/>
                      <w:marTop w:val="0"/>
                      <w:marBottom w:val="225"/>
                      <w:divBdr>
                        <w:top w:val="none" w:sz="0" w:space="0" w:color="auto"/>
                        <w:left w:val="none" w:sz="0" w:space="0" w:color="auto"/>
                        <w:bottom w:val="none" w:sz="0" w:space="0" w:color="auto"/>
                        <w:right w:val="none" w:sz="0" w:space="0" w:color="auto"/>
                      </w:divBdr>
                    </w:div>
                    <w:div w:id="1729305717">
                      <w:marLeft w:val="0"/>
                      <w:marRight w:val="0"/>
                      <w:marTop w:val="0"/>
                      <w:marBottom w:val="225"/>
                      <w:divBdr>
                        <w:top w:val="none" w:sz="0" w:space="0" w:color="auto"/>
                        <w:left w:val="none" w:sz="0" w:space="0" w:color="auto"/>
                        <w:bottom w:val="none" w:sz="0" w:space="0" w:color="auto"/>
                        <w:right w:val="none" w:sz="0" w:space="0" w:color="auto"/>
                      </w:divBdr>
                      <w:divsChild>
                        <w:div w:id="6486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535">
                  <w:marLeft w:val="-225"/>
                  <w:marRight w:val="-225"/>
                  <w:marTop w:val="0"/>
                  <w:marBottom w:val="0"/>
                  <w:divBdr>
                    <w:top w:val="none" w:sz="0" w:space="0" w:color="auto"/>
                    <w:left w:val="none" w:sz="0" w:space="0" w:color="auto"/>
                    <w:bottom w:val="none" w:sz="0" w:space="0" w:color="auto"/>
                    <w:right w:val="none" w:sz="0" w:space="0" w:color="auto"/>
                  </w:divBdr>
                  <w:divsChild>
                    <w:div w:id="479424513">
                      <w:marLeft w:val="0"/>
                      <w:marRight w:val="0"/>
                      <w:marTop w:val="0"/>
                      <w:marBottom w:val="225"/>
                      <w:divBdr>
                        <w:top w:val="none" w:sz="0" w:space="0" w:color="auto"/>
                        <w:left w:val="none" w:sz="0" w:space="0" w:color="auto"/>
                        <w:bottom w:val="none" w:sz="0" w:space="0" w:color="auto"/>
                        <w:right w:val="none" w:sz="0" w:space="0" w:color="auto"/>
                      </w:divBdr>
                    </w:div>
                  </w:divsChild>
                </w:div>
                <w:div w:id="831215251">
                  <w:marLeft w:val="-225"/>
                  <w:marRight w:val="-225"/>
                  <w:marTop w:val="0"/>
                  <w:marBottom w:val="0"/>
                  <w:divBdr>
                    <w:top w:val="none" w:sz="0" w:space="0" w:color="auto"/>
                    <w:left w:val="none" w:sz="0" w:space="0" w:color="auto"/>
                    <w:bottom w:val="none" w:sz="0" w:space="0" w:color="auto"/>
                    <w:right w:val="none" w:sz="0" w:space="0" w:color="auto"/>
                  </w:divBdr>
                  <w:divsChild>
                    <w:div w:id="16475865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7197001">
              <w:marLeft w:val="0"/>
              <w:marRight w:val="0"/>
              <w:marTop w:val="0"/>
              <w:marBottom w:val="0"/>
              <w:divBdr>
                <w:top w:val="none" w:sz="0" w:space="0" w:color="auto"/>
                <w:left w:val="none" w:sz="0" w:space="0" w:color="auto"/>
                <w:bottom w:val="none" w:sz="0" w:space="0" w:color="auto"/>
                <w:right w:val="none" w:sz="0" w:space="0" w:color="auto"/>
              </w:divBdr>
            </w:div>
          </w:divsChild>
        </w:div>
        <w:div w:id="1587222756">
          <w:marLeft w:val="0"/>
          <w:marRight w:val="0"/>
          <w:marTop w:val="240"/>
          <w:marBottom w:val="0"/>
          <w:divBdr>
            <w:top w:val="single" w:sz="12" w:space="8" w:color="E6E6E6"/>
            <w:left w:val="none" w:sz="0" w:space="0" w:color="auto"/>
            <w:bottom w:val="none" w:sz="0" w:space="0" w:color="auto"/>
            <w:right w:val="none" w:sz="0" w:space="0" w:color="auto"/>
          </w:divBdr>
          <w:divsChild>
            <w:div w:id="9023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39691">
      <w:bodyDiv w:val="1"/>
      <w:marLeft w:val="0"/>
      <w:marRight w:val="0"/>
      <w:marTop w:val="0"/>
      <w:marBottom w:val="0"/>
      <w:divBdr>
        <w:top w:val="none" w:sz="0" w:space="0" w:color="auto"/>
        <w:left w:val="none" w:sz="0" w:space="0" w:color="auto"/>
        <w:bottom w:val="none" w:sz="0" w:space="0" w:color="auto"/>
        <w:right w:val="none" w:sz="0" w:space="0" w:color="auto"/>
      </w:divBdr>
      <w:divsChild>
        <w:div w:id="1914580305">
          <w:marLeft w:val="0"/>
          <w:marRight w:val="0"/>
          <w:marTop w:val="0"/>
          <w:marBottom w:val="0"/>
          <w:divBdr>
            <w:top w:val="none" w:sz="0" w:space="0" w:color="auto"/>
            <w:left w:val="none" w:sz="0" w:space="0" w:color="auto"/>
            <w:bottom w:val="none" w:sz="0" w:space="0" w:color="auto"/>
            <w:right w:val="none" w:sz="0" w:space="0" w:color="auto"/>
          </w:divBdr>
          <w:divsChild>
            <w:div w:id="574554125">
              <w:marLeft w:val="-225"/>
              <w:marRight w:val="-225"/>
              <w:marTop w:val="0"/>
              <w:marBottom w:val="0"/>
              <w:divBdr>
                <w:top w:val="none" w:sz="0" w:space="0" w:color="auto"/>
                <w:left w:val="none" w:sz="0" w:space="0" w:color="auto"/>
                <w:bottom w:val="none" w:sz="0" w:space="0" w:color="auto"/>
                <w:right w:val="none" w:sz="0" w:space="0" w:color="auto"/>
              </w:divBdr>
            </w:div>
          </w:divsChild>
        </w:div>
        <w:div w:id="1339653346">
          <w:marLeft w:val="0"/>
          <w:marRight w:val="0"/>
          <w:marTop w:val="0"/>
          <w:marBottom w:val="0"/>
          <w:divBdr>
            <w:top w:val="none" w:sz="0" w:space="0" w:color="auto"/>
            <w:left w:val="none" w:sz="0" w:space="0" w:color="auto"/>
            <w:bottom w:val="none" w:sz="0" w:space="0" w:color="auto"/>
            <w:right w:val="none" w:sz="0" w:space="0" w:color="auto"/>
          </w:divBdr>
          <w:divsChild>
            <w:div w:id="831722149">
              <w:marLeft w:val="0"/>
              <w:marRight w:val="0"/>
              <w:marTop w:val="0"/>
              <w:marBottom w:val="0"/>
              <w:divBdr>
                <w:top w:val="none" w:sz="0" w:space="0" w:color="auto"/>
                <w:left w:val="none" w:sz="0" w:space="0" w:color="auto"/>
                <w:bottom w:val="none" w:sz="0" w:space="0" w:color="auto"/>
                <w:right w:val="none" w:sz="0" w:space="0" w:color="auto"/>
              </w:divBdr>
              <w:divsChild>
                <w:div w:id="1483888143">
                  <w:marLeft w:val="0"/>
                  <w:marRight w:val="0"/>
                  <w:marTop w:val="0"/>
                  <w:marBottom w:val="0"/>
                  <w:divBdr>
                    <w:top w:val="none" w:sz="0" w:space="0" w:color="auto"/>
                    <w:left w:val="none" w:sz="0" w:space="0" w:color="auto"/>
                    <w:bottom w:val="none" w:sz="0" w:space="0" w:color="auto"/>
                    <w:right w:val="none" w:sz="0" w:space="0" w:color="auto"/>
                  </w:divBdr>
                  <w:divsChild>
                    <w:div w:id="211158319">
                      <w:marLeft w:val="0"/>
                      <w:marRight w:val="0"/>
                      <w:marTop w:val="0"/>
                      <w:marBottom w:val="0"/>
                      <w:divBdr>
                        <w:top w:val="none" w:sz="0" w:space="0" w:color="auto"/>
                        <w:left w:val="none" w:sz="0" w:space="0" w:color="auto"/>
                        <w:bottom w:val="none" w:sz="0" w:space="0" w:color="auto"/>
                        <w:right w:val="none" w:sz="0" w:space="0" w:color="auto"/>
                      </w:divBdr>
                      <w:divsChild>
                        <w:div w:id="3695732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26733020">
              <w:marLeft w:val="0"/>
              <w:marRight w:val="0"/>
              <w:marTop w:val="0"/>
              <w:marBottom w:val="0"/>
              <w:divBdr>
                <w:top w:val="none" w:sz="0" w:space="0" w:color="auto"/>
                <w:left w:val="none" w:sz="0" w:space="0" w:color="auto"/>
                <w:bottom w:val="none" w:sz="0" w:space="0" w:color="auto"/>
                <w:right w:val="none" w:sz="0" w:space="0" w:color="auto"/>
              </w:divBdr>
            </w:div>
            <w:div w:id="470292375">
              <w:marLeft w:val="0"/>
              <w:marRight w:val="0"/>
              <w:marTop w:val="0"/>
              <w:marBottom w:val="0"/>
              <w:divBdr>
                <w:top w:val="none" w:sz="0" w:space="0" w:color="auto"/>
                <w:left w:val="none" w:sz="0" w:space="0" w:color="auto"/>
                <w:bottom w:val="none" w:sz="0" w:space="0" w:color="auto"/>
                <w:right w:val="none" w:sz="0" w:space="0" w:color="auto"/>
              </w:divBdr>
            </w:div>
            <w:div w:id="253982079">
              <w:marLeft w:val="0"/>
              <w:marRight w:val="0"/>
              <w:marTop w:val="0"/>
              <w:marBottom w:val="0"/>
              <w:divBdr>
                <w:top w:val="none" w:sz="0" w:space="0" w:color="auto"/>
                <w:left w:val="none" w:sz="0" w:space="0" w:color="auto"/>
                <w:bottom w:val="none" w:sz="0" w:space="0" w:color="auto"/>
                <w:right w:val="none" w:sz="0" w:space="0" w:color="auto"/>
              </w:divBdr>
            </w:div>
            <w:div w:id="1192692681">
              <w:marLeft w:val="0"/>
              <w:marRight w:val="0"/>
              <w:marTop w:val="0"/>
              <w:marBottom w:val="0"/>
              <w:divBdr>
                <w:top w:val="none" w:sz="0" w:space="0" w:color="auto"/>
                <w:left w:val="none" w:sz="0" w:space="0" w:color="auto"/>
                <w:bottom w:val="none" w:sz="0" w:space="0" w:color="auto"/>
                <w:right w:val="none" w:sz="0" w:space="0" w:color="auto"/>
              </w:divBdr>
            </w:div>
            <w:div w:id="576594663">
              <w:marLeft w:val="0"/>
              <w:marRight w:val="0"/>
              <w:marTop w:val="0"/>
              <w:marBottom w:val="0"/>
              <w:divBdr>
                <w:top w:val="none" w:sz="0" w:space="0" w:color="auto"/>
                <w:left w:val="none" w:sz="0" w:space="0" w:color="auto"/>
                <w:bottom w:val="none" w:sz="0" w:space="0" w:color="auto"/>
                <w:right w:val="none" w:sz="0" w:space="0" w:color="auto"/>
              </w:divBdr>
            </w:div>
            <w:div w:id="97025115">
              <w:marLeft w:val="0"/>
              <w:marRight w:val="0"/>
              <w:marTop w:val="0"/>
              <w:marBottom w:val="0"/>
              <w:divBdr>
                <w:top w:val="none" w:sz="0" w:space="0" w:color="auto"/>
                <w:left w:val="none" w:sz="0" w:space="0" w:color="auto"/>
                <w:bottom w:val="none" w:sz="0" w:space="0" w:color="auto"/>
                <w:right w:val="none" w:sz="0" w:space="0" w:color="auto"/>
              </w:divBdr>
            </w:div>
            <w:div w:id="1812211368">
              <w:marLeft w:val="0"/>
              <w:marRight w:val="0"/>
              <w:marTop w:val="0"/>
              <w:marBottom w:val="0"/>
              <w:divBdr>
                <w:top w:val="none" w:sz="0" w:space="0" w:color="auto"/>
                <w:left w:val="none" w:sz="0" w:space="0" w:color="auto"/>
                <w:bottom w:val="none" w:sz="0" w:space="0" w:color="auto"/>
                <w:right w:val="none" w:sz="0" w:space="0" w:color="auto"/>
              </w:divBdr>
            </w:div>
            <w:div w:id="153421618">
              <w:marLeft w:val="0"/>
              <w:marRight w:val="0"/>
              <w:marTop w:val="0"/>
              <w:marBottom w:val="0"/>
              <w:divBdr>
                <w:top w:val="none" w:sz="0" w:space="0" w:color="auto"/>
                <w:left w:val="none" w:sz="0" w:space="0" w:color="auto"/>
                <w:bottom w:val="none" w:sz="0" w:space="0" w:color="auto"/>
                <w:right w:val="none" w:sz="0" w:space="0" w:color="auto"/>
              </w:divBdr>
            </w:div>
            <w:div w:id="197596599">
              <w:marLeft w:val="0"/>
              <w:marRight w:val="0"/>
              <w:marTop w:val="0"/>
              <w:marBottom w:val="0"/>
              <w:divBdr>
                <w:top w:val="none" w:sz="0" w:space="0" w:color="auto"/>
                <w:left w:val="none" w:sz="0" w:space="0" w:color="auto"/>
                <w:bottom w:val="none" w:sz="0" w:space="0" w:color="auto"/>
                <w:right w:val="none" w:sz="0" w:space="0" w:color="auto"/>
              </w:divBdr>
            </w:div>
            <w:div w:id="569463567">
              <w:marLeft w:val="0"/>
              <w:marRight w:val="0"/>
              <w:marTop w:val="225"/>
              <w:marBottom w:val="225"/>
              <w:divBdr>
                <w:top w:val="none" w:sz="0" w:space="0" w:color="auto"/>
                <w:left w:val="none" w:sz="0" w:space="0" w:color="auto"/>
                <w:bottom w:val="none" w:sz="0" w:space="0" w:color="auto"/>
                <w:right w:val="none" w:sz="0" w:space="0" w:color="auto"/>
              </w:divBdr>
            </w:div>
            <w:div w:id="2035037387">
              <w:marLeft w:val="0"/>
              <w:marRight w:val="0"/>
              <w:marTop w:val="0"/>
              <w:marBottom w:val="0"/>
              <w:divBdr>
                <w:top w:val="single" w:sz="18" w:space="8" w:color="E5E5D5"/>
                <w:left w:val="single" w:sz="6" w:space="8" w:color="E4F0E2"/>
                <w:bottom w:val="single" w:sz="6" w:space="8" w:color="E4F0E2"/>
                <w:right w:val="single" w:sz="6" w:space="8" w:color="E4F0E2"/>
              </w:divBdr>
              <w:divsChild>
                <w:div w:id="2126464062">
                  <w:marLeft w:val="-225"/>
                  <w:marRight w:val="-225"/>
                  <w:marTop w:val="0"/>
                  <w:marBottom w:val="0"/>
                  <w:divBdr>
                    <w:top w:val="none" w:sz="0" w:space="0" w:color="auto"/>
                    <w:left w:val="none" w:sz="0" w:space="0" w:color="auto"/>
                    <w:bottom w:val="none" w:sz="0" w:space="0" w:color="auto"/>
                    <w:right w:val="none" w:sz="0" w:space="0" w:color="auto"/>
                  </w:divBdr>
                  <w:divsChild>
                    <w:div w:id="51970517">
                      <w:marLeft w:val="0"/>
                      <w:marRight w:val="0"/>
                      <w:marTop w:val="0"/>
                      <w:marBottom w:val="225"/>
                      <w:divBdr>
                        <w:top w:val="none" w:sz="0" w:space="0" w:color="auto"/>
                        <w:left w:val="none" w:sz="0" w:space="0" w:color="auto"/>
                        <w:bottom w:val="none" w:sz="0" w:space="0" w:color="auto"/>
                        <w:right w:val="none" w:sz="0" w:space="0" w:color="auto"/>
                      </w:divBdr>
                    </w:div>
                    <w:div w:id="657418210">
                      <w:marLeft w:val="0"/>
                      <w:marRight w:val="0"/>
                      <w:marTop w:val="0"/>
                      <w:marBottom w:val="225"/>
                      <w:divBdr>
                        <w:top w:val="none" w:sz="0" w:space="0" w:color="auto"/>
                        <w:left w:val="none" w:sz="0" w:space="0" w:color="auto"/>
                        <w:bottom w:val="none" w:sz="0" w:space="0" w:color="auto"/>
                        <w:right w:val="none" w:sz="0" w:space="0" w:color="auto"/>
                      </w:divBdr>
                      <w:divsChild>
                        <w:div w:id="14618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234">
                  <w:marLeft w:val="-225"/>
                  <w:marRight w:val="-225"/>
                  <w:marTop w:val="0"/>
                  <w:marBottom w:val="0"/>
                  <w:divBdr>
                    <w:top w:val="none" w:sz="0" w:space="0" w:color="auto"/>
                    <w:left w:val="none" w:sz="0" w:space="0" w:color="auto"/>
                    <w:bottom w:val="none" w:sz="0" w:space="0" w:color="auto"/>
                    <w:right w:val="none" w:sz="0" w:space="0" w:color="auto"/>
                  </w:divBdr>
                  <w:divsChild>
                    <w:div w:id="178853992">
                      <w:marLeft w:val="0"/>
                      <w:marRight w:val="0"/>
                      <w:marTop w:val="0"/>
                      <w:marBottom w:val="225"/>
                      <w:divBdr>
                        <w:top w:val="none" w:sz="0" w:space="0" w:color="auto"/>
                        <w:left w:val="none" w:sz="0" w:space="0" w:color="auto"/>
                        <w:bottom w:val="none" w:sz="0" w:space="0" w:color="auto"/>
                        <w:right w:val="none" w:sz="0" w:space="0" w:color="auto"/>
                      </w:divBdr>
                    </w:div>
                  </w:divsChild>
                </w:div>
                <w:div w:id="1048527696">
                  <w:marLeft w:val="-225"/>
                  <w:marRight w:val="-225"/>
                  <w:marTop w:val="0"/>
                  <w:marBottom w:val="0"/>
                  <w:divBdr>
                    <w:top w:val="none" w:sz="0" w:space="0" w:color="auto"/>
                    <w:left w:val="none" w:sz="0" w:space="0" w:color="auto"/>
                    <w:bottom w:val="none" w:sz="0" w:space="0" w:color="auto"/>
                    <w:right w:val="none" w:sz="0" w:space="0" w:color="auto"/>
                  </w:divBdr>
                  <w:divsChild>
                    <w:div w:id="66801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8584087">
              <w:marLeft w:val="0"/>
              <w:marRight w:val="0"/>
              <w:marTop w:val="0"/>
              <w:marBottom w:val="0"/>
              <w:divBdr>
                <w:top w:val="none" w:sz="0" w:space="0" w:color="auto"/>
                <w:left w:val="none" w:sz="0" w:space="0" w:color="auto"/>
                <w:bottom w:val="none" w:sz="0" w:space="0" w:color="auto"/>
                <w:right w:val="none" w:sz="0" w:space="0" w:color="auto"/>
              </w:divBdr>
            </w:div>
          </w:divsChild>
        </w:div>
        <w:div w:id="897666456">
          <w:marLeft w:val="0"/>
          <w:marRight w:val="0"/>
          <w:marTop w:val="240"/>
          <w:marBottom w:val="0"/>
          <w:divBdr>
            <w:top w:val="single" w:sz="12" w:space="8" w:color="E6E6E6"/>
            <w:left w:val="none" w:sz="0" w:space="0" w:color="auto"/>
            <w:bottom w:val="none" w:sz="0" w:space="0" w:color="auto"/>
            <w:right w:val="none" w:sz="0" w:space="0" w:color="auto"/>
          </w:divBdr>
          <w:divsChild>
            <w:div w:id="600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617">
      <w:bodyDiv w:val="1"/>
      <w:marLeft w:val="0"/>
      <w:marRight w:val="0"/>
      <w:marTop w:val="0"/>
      <w:marBottom w:val="0"/>
      <w:divBdr>
        <w:top w:val="none" w:sz="0" w:space="0" w:color="auto"/>
        <w:left w:val="none" w:sz="0" w:space="0" w:color="auto"/>
        <w:bottom w:val="none" w:sz="0" w:space="0" w:color="auto"/>
        <w:right w:val="none" w:sz="0" w:space="0" w:color="auto"/>
      </w:divBdr>
      <w:divsChild>
        <w:div w:id="1642803948">
          <w:marLeft w:val="0"/>
          <w:marRight w:val="0"/>
          <w:marTop w:val="0"/>
          <w:marBottom w:val="0"/>
          <w:divBdr>
            <w:top w:val="none" w:sz="0" w:space="0" w:color="auto"/>
            <w:left w:val="none" w:sz="0" w:space="0" w:color="auto"/>
            <w:bottom w:val="none" w:sz="0" w:space="0" w:color="auto"/>
            <w:right w:val="none" w:sz="0" w:space="0" w:color="auto"/>
          </w:divBdr>
          <w:divsChild>
            <w:div w:id="1291086544">
              <w:marLeft w:val="-225"/>
              <w:marRight w:val="-225"/>
              <w:marTop w:val="0"/>
              <w:marBottom w:val="0"/>
              <w:divBdr>
                <w:top w:val="none" w:sz="0" w:space="0" w:color="auto"/>
                <w:left w:val="none" w:sz="0" w:space="0" w:color="auto"/>
                <w:bottom w:val="none" w:sz="0" w:space="0" w:color="auto"/>
                <w:right w:val="none" w:sz="0" w:space="0" w:color="auto"/>
              </w:divBdr>
            </w:div>
          </w:divsChild>
        </w:div>
        <w:div w:id="2002079963">
          <w:marLeft w:val="0"/>
          <w:marRight w:val="0"/>
          <w:marTop w:val="0"/>
          <w:marBottom w:val="0"/>
          <w:divBdr>
            <w:top w:val="none" w:sz="0" w:space="0" w:color="auto"/>
            <w:left w:val="none" w:sz="0" w:space="0" w:color="auto"/>
            <w:bottom w:val="none" w:sz="0" w:space="0" w:color="auto"/>
            <w:right w:val="none" w:sz="0" w:space="0" w:color="auto"/>
          </w:divBdr>
          <w:divsChild>
            <w:div w:id="443887063">
              <w:marLeft w:val="0"/>
              <w:marRight w:val="0"/>
              <w:marTop w:val="0"/>
              <w:marBottom w:val="0"/>
              <w:divBdr>
                <w:top w:val="none" w:sz="0" w:space="0" w:color="auto"/>
                <w:left w:val="none" w:sz="0" w:space="0" w:color="auto"/>
                <w:bottom w:val="none" w:sz="0" w:space="0" w:color="auto"/>
                <w:right w:val="none" w:sz="0" w:space="0" w:color="auto"/>
              </w:divBdr>
              <w:divsChild>
                <w:div w:id="209340635">
                  <w:marLeft w:val="0"/>
                  <w:marRight w:val="0"/>
                  <w:marTop w:val="0"/>
                  <w:marBottom w:val="0"/>
                  <w:divBdr>
                    <w:top w:val="none" w:sz="0" w:space="0" w:color="auto"/>
                    <w:left w:val="none" w:sz="0" w:space="0" w:color="auto"/>
                    <w:bottom w:val="none" w:sz="0" w:space="0" w:color="auto"/>
                    <w:right w:val="none" w:sz="0" w:space="0" w:color="auto"/>
                  </w:divBdr>
                  <w:divsChild>
                    <w:div w:id="1313024100">
                      <w:marLeft w:val="0"/>
                      <w:marRight w:val="0"/>
                      <w:marTop w:val="0"/>
                      <w:marBottom w:val="0"/>
                      <w:divBdr>
                        <w:top w:val="none" w:sz="0" w:space="0" w:color="auto"/>
                        <w:left w:val="none" w:sz="0" w:space="0" w:color="auto"/>
                        <w:bottom w:val="none" w:sz="0" w:space="0" w:color="auto"/>
                        <w:right w:val="none" w:sz="0" w:space="0" w:color="auto"/>
                      </w:divBdr>
                      <w:divsChild>
                        <w:div w:id="1003781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3293938">
              <w:marLeft w:val="0"/>
              <w:marRight w:val="0"/>
              <w:marTop w:val="0"/>
              <w:marBottom w:val="0"/>
              <w:divBdr>
                <w:top w:val="none" w:sz="0" w:space="0" w:color="auto"/>
                <w:left w:val="none" w:sz="0" w:space="0" w:color="auto"/>
                <w:bottom w:val="none" w:sz="0" w:space="0" w:color="auto"/>
                <w:right w:val="none" w:sz="0" w:space="0" w:color="auto"/>
              </w:divBdr>
            </w:div>
            <w:div w:id="1616716408">
              <w:marLeft w:val="0"/>
              <w:marRight w:val="0"/>
              <w:marTop w:val="0"/>
              <w:marBottom w:val="0"/>
              <w:divBdr>
                <w:top w:val="none" w:sz="0" w:space="0" w:color="auto"/>
                <w:left w:val="none" w:sz="0" w:space="0" w:color="auto"/>
                <w:bottom w:val="none" w:sz="0" w:space="0" w:color="auto"/>
                <w:right w:val="none" w:sz="0" w:space="0" w:color="auto"/>
              </w:divBdr>
            </w:div>
            <w:div w:id="1691301925">
              <w:marLeft w:val="0"/>
              <w:marRight w:val="0"/>
              <w:marTop w:val="0"/>
              <w:marBottom w:val="0"/>
              <w:divBdr>
                <w:top w:val="none" w:sz="0" w:space="0" w:color="auto"/>
                <w:left w:val="none" w:sz="0" w:space="0" w:color="auto"/>
                <w:bottom w:val="none" w:sz="0" w:space="0" w:color="auto"/>
                <w:right w:val="none" w:sz="0" w:space="0" w:color="auto"/>
              </w:divBdr>
            </w:div>
            <w:div w:id="102773055">
              <w:marLeft w:val="0"/>
              <w:marRight w:val="0"/>
              <w:marTop w:val="0"/>
              <w:marBottom w:val="0"/>
              <w:divBdr>
                <w:top w:val="none" w:sz="0" w:space="0" w:color="auto"/>
                <w:left w:val="none" w:sz="0" w:space="0" w:color="auto"/>
                <w:bottom w:val="none" w:sz="0" w:space="0" w:color="auto"/>
                <w:right w:val="none" w:sz="0" w:space="0" w:color="auto"/>
              </w:divBdr>
            </w:div>
            <w:div w:id="1722240773">
              <w:marLeft w:val="0"/>
              <w:marRight w:val="0"/>
              <w:marTop w:val="0"/>
              <w:marBottom w:val="0"/>
              <w:divBdr>
                <w:top w:val="none" w:sz="0" w:space="0" w:color="auto"/>
                <w:left w:val="none" w:sz="0" w:space="0" w:color="auto"/>
                <w:bottom w:val="none" w:sz="0" w:space="0" w:color="auto"/>
                <w:right w:val="none" w:sz="0" w:space="0" w:color="auto"/>
              </w:divBdr>
            </w:div>
            <w:div w:id="625235471">
              <w:marLeft w:val="0"/>
              <w:marRight w:val="0"/>
              <w:marTop w:val="0"/>
              <w:marBottom w:val="0"/>
              <w:divBdr>
                <w:top w:val="none" w:sz="0" w:space="0" w:color="auto"/>
                <w:left w:val="none" w:sz="0" w:space="0" w:color="auto"/>
                <w:bottom w:val="none" w:sz="0" w:space="0" w:color="auto"/>
                <w:right w:val="none" w:sz="0" w:space="0" w:color="auto"/>
              </w:divBdr>
            </w:div>
            <w:div w:id="338586727">
              <w:marLeft w:val="0"/>
              <w:marRight w:val="0"/>
              <w:marTop w:val="0"/>
              <w:marBottom w:val="0"/>
              <w:divBdr>
                <w:top w:val="none" w:sz="0" w:space="0" w:color="auto"/>
                <w:left w:val="none" w:sz="0" w:space="0" w:color="auto"/>
                <w:bottom w:val="none" w:sz="0" w:space="0" w:color="auto"/>
                <w:right w:val="none" w:sz="0" w:space="0" w:color="auto"/>
              </w:divBdr>
            </w:div>
            <w:div w:id="1574895900">
              <w:marLeft w:val="0"/>
              <w:marRight w:val="0"/>
              <w:marTop w:val="0"/>
              <w:marBottom w:val="0"/>
              <w:divBdr>
                <w:top w:val="none" w:sz="0" w:space="0" w:color="auto"/>
                <w:left w:val="none" w:sz="0" w:space="0" w:color="auto"/>
                <w:bottom w:val="none" w:sz="0" w:space="0" w:color="auto"/>
                <w:right w:val="none" w:sz="0" w:space="0" w:color="auto"/>
              </w:divBdr>
            </w:div>
            <w:div w:id="418061127">
              <w:marLeft w:val="0"/>
              <w:marRight w:val="0"/>
              <w:marTop w:val="0"/>
              <w:marBottom w:val="0"/>
              <w:divBdr>
                <w:top w:val="none" w:sz="0" w:space="0" w:color="auto"/>
                <w:left w:val="none" w:sz="0" w:space="0" w:color="auto"/>
                <w:bottom w:val="none" w:sz="0" w:space="0" w:color="auto"/>
                <w:right w:val="none" w:sz="0" w:space="0" w:color="auto"/>
              </w:divBdr>
            </w:div>
            <w:div w:id="321549213">
              <w:marLeft w:val="0"/>
              <w:marRight w:val="0"/>
              <w:marTop w:val="225"/>
              <w:marBottom w:val="225"/>
              <w:divBdr>
                <w:top w:val="none" w:sz="0" w:space="0" w:color="auto"/>
                <w:left w:val="none" w:sz="0" w:space="0" w:color="auto"/>
                <w:bottom w:val="none" w:sz="0" w:space="0" w:color="auto"/>
                <w:right w:val="none" w:sz="0" w:space="0" w:color="auto"/>
              </w:divBdr>
            </w:div>
            <w:div w:id="503790485">
              <w:marLeft w:val="0"/>
              <w:marRight w:val="0"/>
              <w:marTop w:val="0"/>
              <w:marBottom w:val="0"/>
              <w:divBdr>
                <w:top w:val="single" w:sz="18" w:space="8" w:color="E5E5D5"/>
                <w:left w:val="single" w:sz="6" w:space="8" w:color="E4F0E2"/>
                <w:bottom w:val="single" w:sz="6" w:space="8" w:color="E4F0E2"/>
                <w:right w:val="single" w:sz="6" w:space="8" w:color="E4F0E2"/>
              </w:divBdr>
              <w:divsChild>
                <w:div w:id="713582535">
                  <w:marLeft w:val="-225"/>
                  <w:marRight w:val="-225"/>
                  <w:marTop w:val="0"/>
                  <w:marBottom w:val="0"/>
                  <w:divBdr>
                    <w:top w:val="none" w:sz="0" w:space="0" w:color="auto"/>
                    <w:left w:val="none" w:sz="0" w:space="0" w:color="auto"/>
                    <w:bottom w:val="none" w:sz="0" w:space="0" w:color="auto"/>
                    <w:right w:val="none" w:sz="0" w:space="0" w:color="auto"/>
                  </w:divBdr>
                  <w:divsChild>
                    <w:div w:id="1937665512">
                      <w:marLeft w:val="0"/>
                      <w:marRight w:val="0"/>
                      <w:marTop w:val="0"/>
                      <w:marBottom w:val="225"/>
                      <w:divBdr>
                        <w:top w:val="none" w:sz="0" w:space="0" w:color="auto"/>
                        <w:left w:val="none" w:sz="0" w:space="0" w:color="auto"/>
                        <w:bottom w:val="none" w:sz="0" w:space="0" w:color="auto"/>
                        <w:right w:val="none" w:sz="0" w:space="0" w:color="auto"/>
                      </w:divBdr>
                    </w:div>
                    <w:div w:id="8023819">
                      <w:marLeft w:val="0"/>
                      <w:marRight w:val="0"/>
                      <w:marTop w:val="0"/>
                      <w:marBottom w:val="225"/>
                      <w:divBdr>
                        <w:top w:val="none" w:sz="0" w:space="0" w:color="auto"/>
                        <w:left w:val="none" w:sz="0" w:space="0" w:color="auto"/>
                        <w:bottom w:val="none" w:sz="0" w:space="0" w:color="auto"/>
                        <w:right w:val="none" w:sz="0" w:space="0" w:color="auto"/>
                      </w:divBdr>
                      <w:divsChild>
                        <w:div w:id="208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7112">
                  <w:marLeft w:val="-225"/>
                  <w:marRight w:val="-225"/>
                  <w:marTop w:val="0"/>
                  <w:marBottom w:val="0"/>
                  <w:divBdr>
                    <w:top w:val="none" w:sz="0" w:space="0" w:color="auto"/>
                    <w:left w:val="none" w:sz="0" w:space="0" w:color="auto"/>
                    <w:bottom w:val="none" w:sz="0" w:space="0" w:color="auto"/>
                    <w:right w:val="none" w:sz="0" w:space="0" w:color="auto"/>
                  </w:divBdr>
                  <w:divsChild>
                    <w:div w:id="1704019848">
                      <w:marLeft w:val="0"/>
                      <w:marRight w:val="0"/>
                      <w:marTop w:val="0"/>
                      <w:marBottom w:val="225"/>
                      <w:divBdr>
                        <w:top w:val="none" w:sz="0" w:space="0" w:color="auto"/>
                        <w:left w:val="none" w:sz="0" w:space="0" w:color="auto"/>
                        <w:bottom w:val="none" w:sz="0" w:space="0" w:color="auto"/>
                        <w:right w:val="none" w:sz="0" w:space="0" w:color="auto"/>
                      </w:divBdr>
                    </w:div>
                  </w:divsChild>
                </w:div>
                <w:div w:id="914247506">
                  <w:marLeft w:val="-225"/>
                  <w:marRight w:val="-225"/>
                  <w:marTop w:val="0"/>
                  <w:marBottom w:val="0"/>
                  <w:divBdr>
                    <w:top w:val="none" w:sz="0" w:space="0" w:color="auto"/>
                    <w:left w:val="none" w:sz="0" w:space="0" w:color="auto"/>
                    <w:bottom w:val="none" w:sz="0" w:space="0" w:color="auto"/>
                    <w:right w:val="none" w:sz="0" w:space="0" w:color="auto"/>
                  </w:divBdr>
                  <w:divsChild>
                    <w:div w:id="449607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3269351">
              <w:marLeft w:val="0"/>
              <w:marRight w:val="0"/>
              <w:marTop w:val="0"/>
              <w:marBottom w:val="0"/>
              <w:divBdr>
                <w:top w:val="none" w:sz="0" w:space="0" w:color="auto"/>
                <w:left w:val="none" w:sz="0" w:space="0" w:color="auto"/>
                <w:bottom w:val="none" w:sz="0" w:space="0" w:color="auto"/>
                <w:right w:val="none" w:sz="0" w:space="0" w:color="auto"/>
              </w:divBdr>
            </w:div>
          </w:divsChild>
        </w:div>
        <w:div w:id="546264236">
          <w:marLeft w:val="0"/>
          <w:marRight w:val="0"/>
          <w:marTop w:val="240"/>
          <w:marBottom w:val="0"/>
          <w:divBdr>
            <w:top w:val="single" w:sz="12" w:space="8" w:color="E6E6E6"/>
            <w:left w:val="none" w:sz="0" w:space="0" w:color="auto"/>
            <w:bottom w:val="none" w:sz="0" w:space="0" w:color="auto"/>
            <w:right w:val="none" w:sz="0" w:space="0" w:color="auto"/>
          </w:divBdr>
          <w:divsChild>
            <w:div w:id="31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813">
      <w:bodyDiv w:val="1"/>
      <w:marLeft w:val="0"/>
      <w:marRight w:val="0"/>
      <w:marTop w:val="0"/>
      <w:marBottom w:val="0"/>
      <w:divBdr>
        <w:top w:val="none" w:sz="0" w:space="0" w:color="auto"/>
        <w:left w:val="none" w:sz="0" w:space="0" w:color="auto"/>
        <w:bottom w:val="none" w:sz="0" w:space="0" w:color="auto"/>
        <w:right w:val="none" w:sz="0" w:space="0" w:color="auto"/>
      </w:divBdr>
      <w:divsChild>
        <w:div w:id="1322850913">
          <w:marLeft w:val="0"/>
          <w:marRight w:val="0"/>
          <w:marTop w:val="0"/>
          <w:marBottom w:val="0"/>
          <w:divBdr>
            <w:top w:val="none" w:sz="0" w:space="0" w:color="auto"/>
            <w:left w:val="none" w:sz="0" w:space="0" w:color="auto"/>
            <w:bottom w:val="none" w:sz="0" w:space="0" w:color="auto"/>
            <w:right w:val="none" w:sz="0" w:space="0" w:color="auto"/>
          </w:divBdr>
          <w:divsChild>
            <w:div w:id="1721395380">
              <w:marLeft w:val="0"/>
              <w:marRight w:val="0"/>
              <w:marTop w:val="0"/>
              <w:marBottom w:val="0"/>
              <w:divBdr>
                <w:top w:val="none" w:sz="0" w:space="0" w:color="auto"/>
                <w:left w:val="none" w:sz="0" w:space="0" w:color="auto"/>
                <w:bottom w:val="none" w:sz="0" w:space="0" w:color="auto"/>
                <w:right w:val="none" w:sz="0" w:space="0" w:color="auto"/>
              </w:divBdr>
            </w:div>
            <w:div w:id="1015570270">
              <w:marLeft w:val="0"/>
              <w:marRight w:val="0"/>
              <w:marTop w:val="0"/>
              <w:marBottom w:val="0"/>
              <w:divBdr>
                <w:top w:val="none" w:sz="0" w:space="0" w:color="auto"/>
                <w:left w:val="none" w:sz="0" w:space="0" w:color="101010"/>
                <w:bottom w:val="none" w:sz="0" w:space="0" w:color="101010"/>
                <w:right w:val="none" w:sz="0" w:space="0" w:color="101010"/>
              </w:divBdr>
            </w:div>
          </w:divsChild>
        </w:div>
        <w:div w:id="1222403483">
          <w:marLeft w:val="0"/>
          <w:marRight w:val="0"/>
          <w:marTop w:val="0"/>
          <w:marBottom w:val="0"/>
          <w:divBdr>
            <w:top w:val="none" w:sz="0" w:space="0" w:color="auto"/>
            <w:left w:val="none" w:sz="0" w:space="0" w:color="auto"/>
            <w:bottom w:val="none" w:sz="0" w:space="0" w:color="auto"/>
            <w:right w:val="none" w:sz="0" w:space="0" w:color="auto"/>
          </w:divBdr>
          <w:divsChild>
            <w:div w:id="702948037">
              <w:marLeft w:val="0"/>
              <w:marRight w:val="0"/>
              <w:marTop w:val="0"/>
              <w:marBottom w:val="0"/>
              <w:divBdr>
                <w:top w:val="none" w:sz="0" w:space="0" w:color="auto"/>
                <w:left w:val="none" w:sz="0" w:space="0" w:color="auto"/>
                <w:bottom w:val="none" w:sz="0" w:space="0" w:color="auto"/>
                <w:right w:val="none" w:sz="0" w:space="0" w:color="auto"/>
              </w:divBdr>
              <w:divsChild>
                <w:div w:id="870606553">
                  <w:marLeft w:val="0"/>
                  <w:marRight w:val="0"/>
                  <w:marTop w:val="0"/>
                  <w:marBottom w:val="0"/>
                  <w:divBdr>
                    <w:top w:val="none" w:sz="0" w:space="0" w:color="auto"/>
                    <w:left w:val="none" w:sz="0" w:space="0" w:color="auto"/>
                    <w:bottom w:val="none" w:sz="0" w:space="0" w:color="auto"/>
                    <w:right w:val="none" w:sz="0" w:space="0" w:color="auto"/>
                  </w:divBdr>
                  <w:divsChild>
                    <w:div w:id="141427877">
                      <w:marLeft w:val="0"/>
                      <w:marRight w:val="0"/>
                      <w:marTop w:val="0"/>
                      <w:marBottom w:val="0"/>
                      <w:divBdr>
                        <w:top w:val="none" w:sz="0" w:space="0" w:color="auto"/>
                        <w:left w:val="none" w:sz="0" w:space="0" w:color="auto"/>
                        <w:bottom w:val="none" w:sz="0" w:space="0" w:color="auto"/>
                        <w:right w:val="none" w:sz="0" w:space="0" w:color="auto"/>
                      </w:divBdr>
                      <w:divsChild>
                        <w:div w:id="20671013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4669970">
              <w:marLeft w:val="0"/>
              <w:marRight w:val="0"/>
              <w:marTop w:val="225"/>
              <w:marBottom w:val="225"/>
              <w:divBdr>
                <w:top w:val="none" w:sz="0" w:space="0" w:color="auto"/>
                <w:left w:val="none" w:sz="0" w:space="0" w:color="auto"/>
                <w:bottom w:val="none" w:sz="0" w:space="0" w:color="auto"/>
                <w:right w:val="none" w:sz="0" w:space="0" w:color="auto"/>
              </w:divBdr>
            </w:div>
            <w:div w:id="2009018667">
              <w:marLeft w:val="0"/>
              <w:marRight w:val="0"/>
              <w:marTop w:val="0"/>
              <w:marBottom w:val="0"/>
              <w:divBdr>
                <w:top w:val="single" w:sz="18" w:space="8" w:color="E5E5D5"/>
                <w:left w:val="single" w:sz="6" w:space="8" w:color="E4F0E2"/>
                <w:bottom w:val="single" w:sz="6" w:space="8" w:color="E4F0E2"/>
                <w:right w:val="single" w:sz="6" w:space="8" w:color="E4F0E2"/>
              </w:divBdr>
              <w:divsChild>
                <w:div w:id="334724254">
                  <w:marLeft w:val="-225"/>
                  <w:marRight w:val="-225"/>
                  <w:marTop w:val="0"/>
                  <w:marBottom w:val="0"/>
                  <w:divBdr>
                    <w:top w:val="none" w:sz="0" w:space="0" w:color="auto"/>
                    <w:left w:val="none" w:sz="0" w:space="0" w:color="auto"/>
                    <w:bottom w:val="none" w:sz="0" w:space="0" w:color="auto"/>
                    <w:right w:val="none" w:sz="0" w:space="0" w:color="auto"/>
                  </w:divBdr>
                  <w:divsChild>
                    <w:div w:id="12417023">
                      <w:marLeft w:val="0"/>
                      <w:marRight w:val="0"/>
                      <w:marTop w:val="0"/>
                      <w:marBottom w:val="225"/>
                      <w:divBdr>
                        <w:top w:val="none" w:sz="0" w:space="0" w:color="auto"/>
                        <w:left w:val="none" w:sz="0" w:space="0" w:color="auto"/>
                        <w:bottom w:val="none" w:sz="0" w:space="0" w:color="auto"/>
                        <w:right w:val="none" w:sz="0" w:space="0" w:color="auto"/>
                      </w:divBdr>
                    </w:div>
                    <w:div w:id="433673843">
                      <w:marLeft w:val="0"/>
                      <w:marRight w:val="0"/>
                      <w:marTop w:val="0"/>
                      <w:marBottom w:val="225"/>
                      <w:divBdr>
                        <w:top w:val="none" w:sz="0" w:space="0" w:color="auto"/>
                        <w:left w:val="none" w:sz="0" w:space="0" w:color="auto"/>
                        <w:bottom w:val="none" w:sz="0" w:space="0" w:color="auto"/>
                        <w:right w:val="none" w:sz="0" w:space="0" w:color="auto"/>
                      </w:divBdr>
                      <w:divsChild>
                        <w:div w:id="7067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420">
                  <w:marLeft w:val="-225"/>
                  <w:marRight w:val="-225"/>
                  <w:marTop w:val="0"/>
                  <w:marBottom w:val="0"/>
                  <w:divBdr>
                    <w:top w:val="none" w:sz="0" w:space="0" w:color="auto"/>
                    <w:left w:val="none" w:sz="0" w:space="0" w:color="auto"/>
                    <w:bottom w:val="none" w:sz="0" w:space="0" w:color="auto"/>
                    <w:right w:val="none" w:sz="0" w:space="0" w:color="auto"/>
                  </w:divBdr>
                  <w:divsChild>
                    <w:div w:id="1483693313">
                      <w:marLeft w:val="0"/>
                      <w:marRight w:val="0"/>
                      <w:marTop w:val="0"/>
                      <w:marBottom w:val="225"/>
                      <w:divBdr>
                        <w:top w:val="none" w:sz="0" w:space="0" w:color="auto"/>
                        <w:left w:val="none" w:sz="0" w:space="0" w:color="auto"/>
                        <w:bottom w:val="none" w:sz="0" w:space="0" w:color="auto"/>
                        <w:right w:val="none" w:sz="0" w:space="0" w:color="auto"/>
                      </w:divBdr>
                    </w:div>
                  </w:divsChild>
                </w:div>
                <w:div w:id="204802082">
                  <w:marLeft w:val="-225"/>
                  <w:marRight w:val="-225"/>
                  <w:marTop w:val="0"/>
                  <w:marBottom w:val="0"/>
                  <w:divBdr>
                    <w:top w:val="none" w:sz="0" w:space="0" w:color="auto"/>
                    <w:left w:val="none" w:sz="0" w:space="0" w:color="auto"/>
                    <w:bottom w:val="none" w:sz="0" w:space="0" w:color="auto"/>
                    <w:right w:val="none" w:sz="0" w:space="0" w:color="auto"/>
                  </w:divBdr>
                  <w:divsChild>
                    <w:div w:id="659116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3925788">
              <w:marLeft w:val="0"/>
              <w:marRight w:val="0"/>
              <w:marTop w:val="0"/>
              <w:marBottom w:val="0"/>
              <w:divBdr>
                <w:top w:val="none" w:sz="0" w:space="0" w:color="auto"/>
                <w:left w:val="none" w:sz="0" w:space="0" w:color="auto"/>
                <w:bottom w:val="none" w:sz="0" w:space="0" w:color="auto"/>
                <w:right w:val="none" w:sz="0" w:space="0" w:color="auto"/>
              </w:divBdr>
            </w:div>
          </w:divsChild>
        </w:div>
        <w:div w:id="1340935338">
          <w:marLeft w:val="0"/>
          <w:marRight w:val="0"/>
          <w:marTop w:val="240"/>
          <w:marBottom w:val="0"/>
          <w:divBdr>
            <w:top w:val="single" w:sz="12" w:space="8" w:color="E6E6E6"/>
            <w:left w:val="none" w:sz="0" w:space="0" w:color="auto"/>
            <w:bottom w:val="none" w:sz="0" w:space="0" w:color="auto"/>
            <w:right w:val="none" w:sz="0" w:space="0" w:color="auto"/>
          </w:divBdr>
          <w:divsChild>
            <w:div w:id="414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3460">
      <w:bodyDiv w:val="1"/>
      <w:marLeft w:val="0"/>
      <w:marRight w:val="0"/>
      <w:marTop w:val="0"/>
      <w:marBottom w:val="0"/>
      <w:divBdr>
        <w:top w:val="none" w:sz="0" w:space="0" w:color="auto"/>
        <w:left w:val="none" w:sz="0" w:space="0" w:color="auto"/>
        <w:bottom w:val="none" w:sz="0" w:space="0" w:color="auto"/>
        <w:right w:val="none" w:sz="0" w:space="0" w:color="auto"/>
      </w:divBdr>
      <w:divsChild>
        <w:div w:id="57946361">
          <w:marLeft w:val="0"/>
          <w:marRight w:val="0"/>
          <w:marTop w:val="0"/>
          <w:marBottom w:val="0"/>
          <w:divBdr>
            <w:top w:val="none" w:sz="0" w:space="0" w:color="auto"/>
            <w:left w:val="none" w:sz="0" w:space="0" w:color="auto"/>
            <w:bottom w:val="none" w:sz="0" w:space="0" w:color="auto"/>
            <w:right w:val="none" w:sz="0" w:space="0" w:color="auto"/>
          </w:divBdr>
          <w:divsChild>
            <w:div w:id="334462304">
              <w:marLeft w:val="-225"/>
              <w:marRight w:val="-225"/>
              <w:marTop w:val="0"/>
              <w:marBottom w:val="0"/>
              <w:divBdr>
                <w:top w:val="none" w:sz="0" w:space="0" w:color="auto"/>
                <w:left w:val="none" w:sz="0" w:space="0" w:color="auto"/>
                <w:bottom w:val="none" w:sz="0" w:space="0" w:color="auto"/>
                <w:right w:val="none" w:sz="0" w:space="0" w:color="auto"/>
              </w:divBdr>
            </w:div>
          </w:divsChild>
        </w:div>
        <w:div w:id="1822384797">
          <w:marLeft w:val="0"/>
          <w:marRight w:val="0"/>
          <w:marTop w:val="0"/>
          <w:marBottom w:val="0"/>
          <w:divBdr>
            <w:top w:val="none" w:sz="0" w:space="0" w:color="auto"/>
            <w:left w:val="none" w:sz="0" w:space="0" w:color="auto"/>
            <w:bottom w:val="none" w:sz="0" w:space="0" w:color="auto"/>
            <w:right w:val="none" w:sz="0" w:space="0" w:color="auto"/>
          </w:divBdr>
          <w:divsChild>
            <w:div w:id="1562473401">
              <w:marLeft w:val="0"/>
              <w:marRight w:val="0"/>
              <w:marTop w:val="0"/>
              <w:marBottom w:val="0"/>
              <w:divBdr>
                <w:top w:val="none" w:sz="0" w:space="0" w:color="auto"/>
                <w:left w:val="none" w:sz="0" w:space="0" w:color="auto"/>
                <w:bottom w:val="none" w:sz="0" w:space="0" w:color="auto"/>
                <w:right w:val="none" w:sz="0" w:space="0" w:color="auto"/>
              </w:divBdr>
              <w:divsChild>
                <w:div w:id="1332902886">
                  <w:marLeft w:val="0"/>
                  <w:marRight w:val="0"/>
                  <w:marTop w:val="0"/>
                  <w:marBottom w:val="0"/>
                  <w:divBdr>
                    <w:top w:val="none" w:sz="0" w:space="0" w:color="auto"/>
                    <w:left w:val="none" w:sz="0" w:space="0" w:color="auto"/>
                    <w:bottom w:val="none" w:sz="0" w:space="0" w:color="auto"/>
                    <w:right w:val="none" w:sz="0" w:space="0" w:color="auto"/>
                  </w:divBdr>
                  <w:divsChild>
                    <w:div w:id="1054739786">
                      <w:marLeft w:val="0"/>
                      <w:marRight w:val="0"/>
                      <w:marTop w:val="0"/>
                      <w:marBottom w:val="0"/>
                      <w:divBdr>
                        <w:top w:val="none" w:sz="0" w:space="0" w:color="auto"/>
                        <w:left w:val="none" w:sz="0" w:space="0" w:color="auto"/>
                        <w:bottom w:val="none" w:sz="0" w:space="0" w:color="auto"/>
                        <w:right w:val="none" w:sz="0" w:space="0" w:color="auto"/>
                      </w:divBdr>
                      <w:divsChild>
                        <w:div w:id="1143694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3010432">
              <w:marLeft w:val="0"/>
              <w:marRight w:val="0"/>
              <w:marTop w:val="0"/>
              <w:marBottom w:val="0"/>
              <w:divBdr>
                <w:top w:val="none" w:sz="0" w:space="0" w:color="auto"/>
                <w:left w:val="none" w:sz="0" w:space="0" w:color="auto"/>
                <w:bottom w:val="none" w:sz="0" w:space="0" w:color="auto"/>
                <w:right w:val="none" w:sz="0" w:space="0" w:color="auto"/>
              </w:divBdr>
            </w:div>
            <w:div w:id="1588886185">
              <w:marLeft w:val="0"/>
              <w:marRight w:val="0"/>
              <w:marTop w:val="0"/>
              <w:marBottom w:val="0"/>
              <w:divBdr>
                <w:top w:val="none" w:sz="0" w:space="0" w:color="auto"/>
                <w:left w:val="none" w:sz="0" w:space="0" w:color="auto"/>
                <w:bottom w:val="none" w:sz="0" w:space="0" w:color="auto"/>
                <w:right w:val="none" w:sz="0" w:space="0" w:color="auto"/>
              </w:divBdr>
            </w:div>
            <w:div w:id="1300260237">
              <w:marLeft w:val="0"/>
              <w:marRight w:val="0"/>
              <w:marTop w:val="0"/>
              <w:marBottom w:val="0"/>
              <w:divBdr>
                <w:top w:val="none" w:sz="0" w:space="0" w:color="auto"/>
                <w:left w:val="none" w:sz="0" w:space="0" w:color="auto"/>
                <w:bottom w:val="none" w:sz="0" w:space="0" w:color="auto"/>
                <w:right w:val="none" w:sz="0" w:space="0" w:color="auto"/>
              </w:divBdr>
            </w:div>
            <w:div w:id="95639023">
              <w:marLeft w:val="0"/>
              <w:marRight w:val="0"/>
              <w:marTop w:val="0"/>
              <w:marBottom w:val="0"/>
              <w:divBdr>
                <w:top w:val="none" w:sz="0" w:space="0" w:color="auto"/>
                <w:left w:val="none" w:sz="0" w:space="0" w:color="auto"/>
                <w:bottom w:val="none" w:sz="0" w:space="0" w:color="auto"/>
                <w:right w:val="none" w:sz="0" w:space="0" w:color="auto"/>
              </w:divBdr>
            </w:div>
            <w:div w:id="1650598373">
              <w:marLeft w:val="0"/>
              <w:marRight w:val="0"/>
              <w:marTop w:val="0"/>
              <w:marBottom w:val="0"/>
              <w:divBdr>
                <w:top w:val="none" w:sz="0" w:space="0" w:color="auto"/>
                <w:left w:val="none" w:sz="0" w:space="0" w:color="auto"/>
                <w:bottom w:val="none" w:sz="0" w:space="0" w:color="auto"/>
                <w:right w:val="none" w:sz="0" w:space="0" w:color="auto"/>
              </w:divBdr>
            </w:div>
            <w:div w:id="1702779150">
              <w:marLeft w:val="0"/>
              <w:marRight w:val="0"/>
              <w:marTop w:val="0"/>
              <w:marBottom w:val="0"/>
              <w:divBdr>
                <w:top w:val="none" w:sz="0" w:space="0" w:color="auto"/>
                <w:left w:val="none" w:sz="0" w:space="0" w:color="auto"/>
                <w:bottom w:val="none" w:sz="0" w:space="0" w:color="auto"/>
                <w:right w:val="none" w:sz="0" w:space="0" w:color="auto"/>
              </w:divBdr>
            </w:div>
            <w:div w:id="2138795575">
              <w:marLeft w:val="0"/>
              <w:marRight w:val="0"/>
              <w:marTop w:val="0"/>
              <w:marBottom w:val="0"/>
              <w:divBdr>
                <w:top w:val="none" w:sz="0" w:space="0" w:color="auto"/>
                <w:left w:val="none" w:sz="0" w:space="0" w:color="auto"/>
                <w:bottom w:val="none" w:sz="0" w:space="0" w:color="auto"/>
                <w:right w:val="none" w:sz="0" w:space="0" w:color="auto"/>
              </w:divBdr>
            </w:div>
            <w:div w:id="1456025077">
              <w:marLeft w:val="0"/>
              <w:marRight w:val="0"/>
              <w:marTop w:val="0"/>
              <w:marBottom w:val="0"/>
              <w:divBdr>
                <w:top w:val="none" w:sz="0" w:space="0" w:color="auto"/>
                <w:left w:val="none" w:sz="0" w:space="0" w:color="auto"/>
                <w:bottom w:val="none" w:sz="0" w:space="0" w:color="auto"/>
                <w:right w:val="none" w:sz="0" w:space="0" w:color="auto"/>
              </w:divBdr>
            </w:div>
            <w:div w:id="457256971">
              <w:marLeft w:val="0"/>
              <w:marRight w:val="0"/>
              <w:marTop w:val="0"/>
              <w:marBottom w:val="0"/>
              <w:divBdr>
                <w:top w:val="none" w:sz="0" w:space="0" w:color="auto"/>
                <w:left w:val="none" w:sz="0" w:space="0" w:color="auto"/>
                <w:bottom w:val="none" w:sz="0" w:space="0" w:color="auto"/>
                <w:right w:val="none" w:sz="0" w:space="0" w:color="auto"/>
              </w:divBdr>
            </w:div>
            <w:div w:id="2077897781">
              <w:marLeft w:val="0"/>
              <w:marRight w:val="0"/>
              <w:marTop w:val="0"/>
              <w:marBottom w:val="0"/>
              <w:divBdr>
                <w:top w:val="single" w:sz="18" w:space="8" w:color="E5E5D5"/>
                <w:left w:val="single" w:sz="6" w:space="8" w:color="E4F0E2"/>
                <w:bottom w:val="single" w:sz="6" w:space="8" w:color="E4F0E2"/>
                <w:right w:val="single" w:sz="6" w:space="8" w:color="E4F0E2"/>
              </w:divBdr>
              <w:divsChild>
                <w:div w:id="1356077899">
                  <w:marLeft w:val="-225"/>
                  <w:marRight w:val="-225"/>
                  <w:marTop w:val="0"/>
                  <w:marBottom w:val="0"/>
                  <w:divBdr>
                    <w:top w:val="none" w:sz="0" w:space="0" w:color="auto"/>
                    <w:left w:val="none" w:sz="0" w:space="0" w:color="auto"/>
                    <w:bottom w:val="none" w:sz="0" w:space="0" w:color="auto"/>
                    <w:right w:val="none" w:sz="0" w:space="0" w:color="auto"/>
                  </w:divBdr>
                  <w:divsChild>
                    <w:div w:id="508761462">
                      <w:marLeft w:val="0"/>
                      <w:marRight w:val="0"/>
                      <w:marTop w:val="0"/>
                      <w:marBottom w:val="225"/>
                      <w:divBdr>
                        <w:top w:val="none" w:sz="0" w:space="0" w:color="auto"/>
                        <w:left w:val="none" w:sz="0" w:space="0" w:color="auto"/>
                        <w:bottom w:val="none" w:sz="0" w:space="0" w:color="auto"/>
                        <w:right w:val="none" w:sz="0" w:space="0" w:color="auto"/>
                      </w:divBdr>
                    </w:div>
                    <w:div w:id="1816027278">
                      <w:marLeft w:val="0"/>
                      <w:marRight w:val="0"/>
                      <w:marTop w:val="0"/>
                      <w:marBottom w:val="225"/>
                      <w:divBdr>
                        <w:top w:val="none" w:sz="0" w:space="0" w:color="auto"/>
                        <w:left w:val="none" w:sz="0" w:space="0" w:color="auto"/>
                        <w:bottom w:val="none" w:sz="0" w:space="0" w:color="auto"/>
                        <w:right w:val="none" w:sz="0" w:space="0" w:color="auto"/>
                      </w:divBdr>
                      <w:divsChild>
                        <w:div w:id="18272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121">
                  <w:marLeft w:val="-225"/>
                  <w:marRight w:val="-225"/>
                  <w:marTop w:val="0"/>
                  <w:marBottom w:val="0"/>
                  <w:divBdr>
                    <w:top w:val="none" w:sz="0" w:space="0" w:color="auto"/>
                    <w:left w:val="none" w:sz="0" w:space="0" w:color="auto"/>
                    <w:bottom w:val="none" w:sz="0" w:space="0" w:color="auto"/>
                    <w:right w:val="none" w:sz="0" w:space="0" w:color="auto"/>
                  </w:divBdr>
                  <w:divsChild>
                    <w:div w:id="419329834">
                      <w:marLeft w:val="0"/>
                      <w:marRight w:val="0"/>
                      <w:marTop w:val="0"/>
                      <w:marBottom w:val="225"/>
                      <w:divBdr>
                        <w:top w:val="none" w:sz="0" w:space="0" w:color="auto"/>
                        <w:left w:val="none" w:sz="0" w:space="0" w:color="auto"/>
                        <w:bottom w:val="none" w:sz="0" w:space="0" w:color="auto"/>
                        <w:right w:val="none" w:sz="0" w:space="0" w:color="auto"/>
                      </w:divBdr>
                    </w:div>
                  </w:divsChild>
                </w:div>
                <w:div w:id="1630744539">
                  <w:marLeft w:val="-225"/>
                  <w:marRight w:val="-225"/>
                  <w:marTop w:val="0"/>
                  <w:marBottom w:val="0"/>
                  <w:divBdr>
                    <w:top w:val="none" w:sz="0" w:space="0" w:color="auto"/>
                    <w:left w:val="none" w:sz="0" w:space="0" w:color="auto"/>
                    <w:bottom w:val="none" w:sz="0" w:space="0" w:color="auto"/>
                    <w:right w:val="none" w:sz="0" w:space="0" w:color="auto"/>
                  </w:divBdr>
                  <w:divsChild>
                    <w:div w:id="3699592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3600617">
              <w:marLeft w:val="0"/>
              <w:marRight w:val="0"/>
              <w:marTop w:val="0"/>
              <w:marBottom w:val="0"/>
              <w:divBdr>
                <w:top w:val="none" w:sz="0" w:space="0" w:color="auto"/>
                <w:left w:val="none" w:sz="0" w:space="0" w:color="auto"/>
                <w:bottom w:val="none" w:sz="0" w:space="0" w:color="auto"/>
                <w:right w:val="none" w:sz="0" w:space="0" w:color="auto"/>
              </w:divBdr>
            </w:div>
          </w:divsChild>
        </w:div>
        <w:div w:id="992563659">
          <w:marLeft w:val="0"/>
          <w:marRight w:val="0"/>
          <w:marTop w:val="240"/>
          <w:marBottom w:val="0"/>
          <w:divBdr>
            <w:top w:val="single" w:sz="12" w:space="8" w:color="E6E6E6"/>
            <w:left w:val="none" w:sz="0" w:space="0" w:color="auto"/>
            <w:bottom w:val="none" w:sz="0" w:space="0" w:color="auto"/>
            <w:right w:val="none" w:sz="0" w:space="0" w:color="auto"/>
          </w:divBdr>
          <w:divsChild>
            <w:div w:id="12637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628">
      <w:bodyDiv w:val="1"/>
      <w:marLeft w:val="0"/>
      <w:marRight w:val="0"/>
      <w:marTop w:val="0"/>
      <w:marBottom w:val="0"/>
      <w:divBdr>
        <w:top w:val="none" w:sz="0" w:space="0" w:color="auto"/>
        <w:left w:val="none" w:sz="0" w:space="0" w:color="auto"/>
        <w:bottom w:val="none" w:sz="0" w:space="0" w:color="auto"/>
        <w:right w:val="none" w:sz="0" w:space="0" w:color="auto"/>
      </w:divBdr>
      <w:divsChild>
        <w:div w:id="1190291591">
          <w:marLeft w:val="0"/>
          <w:marRight w:val="0"/>
          <w:marTop w:val="0"/>
          <w:marBottom w:val="0"/>
          <w:divBdr>
            <w:top w:val="none" w:sz="0" w:space="0" w:color="auto"/>
            <w:left w:val="none" w:sz="0" w:space="0" w:color="auto"/>
            <w:bottom w:val="none" w:sz="0" w:space="0" w:color="auto"/>
            <w:right w:val="none" w:sz="0" w:space="0" w:color="auto"/>
          </w:divBdr>
          <w:divsChild>
            <w:div w:id="1852137834">
              <w:marLeft w:val="-225"/>
              <w:marRight w:val="-225"/>
              <w:marTop w:val="0"/>
              <w:marBottom w:val="0"/>
              <w:divBdr>
                <w:top w:val="none" w:sz="0" w:space="0" w:color="auto"/>
                <w:left w:val="none" w:sz="0" w:space="0" w:color="auto"/>
                <w:bottom w:val="none" w:sz="0" w:space="0" w:color="auto"/>
                <w:right w:val="none" w:sz="0" w:space="0" w:color="auto"/>
              </w:divBdr>
            </w:div>
          </w:divsChild>
        </w:div>
        <w:div w:id="930744257">
          <w:marLeft w:val="0"/>
          <w:marRight w:val="0"/>
          <w:marTop w:val="0"/>
          <w:marBottom w:val="0"/>
          <w:divBdr>
            <w:top w:val="none" w:sz="0" w:space="0" w:color="auto"/>
            <w:left w:val="none" w:sz="0" w:space="0" w:color="auto"/>
            <w:bottom w:val="none" w:sz="0" w:space="0" w:color="auto"/>
            <w:right w:val="none" w:sz="0" w:space="0" w:color="auto"/>
          </w:divBdr>
          <w:divsChild>
            <w:div w:id="1708752098">
              <w:marLeft w:val="0"/>
              <w:marRight w:val="0"/>
              <w:marTop w:val="0"/>
              <w:marBottom w:val="0"/>
              <w:divBdr>
                <w:top w:val="none" w:sz="0" w:space="0" w:color="auto"/>
                <w:left w:val="none" w:sz="0" w:space="0" w:color="auto"/>
                <w:bottom w:val="none" w:sz="0" w:space="0" w:color="auto"/>
                <w:right w:val="none" w:sz="0" w:space="0" w:color="auto"/>
              </w:divBdr>
              <w:divsChild>
                <w:div w:id="697005109">
                  <w:marLeft w:val="0"/>
                  <w:marRight w:val="0"/>
                  <w:marTop w:val="0"/>
                  <w:marBottom w:val="0"/>
                  <w:divBdr>
                    <w:top w:val="none" w:sz="0" w:space="0" w:color="auto"/>
                    <w:left w:val="none" w:sz="0" w:space="0" w:color="auto"/>
                    <w:bottom w:val="none" w:sz="0" w:space="0" w:color="auto"/>
                    <w:right w:val="none" w:sz="0" w:space="0" w:color="auto"/>
                  </w:divBdr>
                  <w:divsChild>
                    <w:div w:id="1937204022">
                      <w:marLeft w:val="0"/>
                      <w:marRight w:val="0"/>
                      <w:marTop w:val="0"/>
                      <w:marBottom w:val="0"/>
                      <w:divBdr>
                        <w:top w:val="none" w:sz="0" w:space="0" w:color="auto"/>
                        <w:left w:val="none" w:sz="0" w:space="0" w:color="auto"/>
                        <w:bottom w:val="none" w:sz="0" w:space="0" w:color="auto"/>
                        <w:right w:val="none" w:sz="0" w:space="0" w:color="auto"/>
                      </w:divBdr>
                      <w:divsChild>
                        <w:div w:id="894316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1717719">
                  <w:marLeft w:val="0"/>
                  <w:marRight w:val="0"/>
                  <w:marTop w:val="0"/>
                  <w:marBottom w:val="0"/>
                  <w:divBdr>
                    <w:top w:val="none" w:sz="0" w:space="0" w:color="auto"/>
                    <w:left w:val="none" w:sz="0" w:space="0" w:color="auto"/>
                    <w:bottom w:val="none" w:sz="0" w:space="0" w:color="auto"/>
                    <w:right w:val="none" w:sz="0" w:space="0" w:color="auto"/>
                  </w:divBdr>
                </w:div>
                <w:div w:id="490604166">
                  <w:marLeft w:val="0"/>
                  <w:marRight w:val="0"/>
                  <w:marTop w:val="0"/>
                  <w:marBottom w:val="0"/>
                  <w:divBdr>
                    <w:top w:val="none" w:sz="0" w:space="0" w:color="auto"/>
                    <w:left w:val="none" w:sz="0" w:space="0" w:color="auto"/>
                    <w:bottom w:val="none" w:sz="0" w:space="0" w:color="auto"/>
                    <w:right w:val="none" w:sz="0" w:space="0" w:color="auto"/>
                  </w:divBdr>
                </w:div>
                <w:div w:id="1548369550">
                  <w:marLeft w:val="0"/>
                  <w:marRight w:val="0"/>
                  <w:marTop w:val="0"/>
                  <w:marBottom w:val="0"/>
                  <w:divBdr>
                    <w:top w:val="none" w:sz="0" w:space="0" w:color="auto"/>
                    <w:left w:val="none" w:sz="0" w:space="0" w:color="auto"/>
                    <w:bottom w:val="none" w:sz="0" w:space="0" w:color="auto"/>
                    <w:right w:val="none" w:sz="0" w:space="0" w:color="auto"/>
                  </w:divBdr>
                </w:div>
                <w:div w:id="1699157331">
                  <w:marLeft w:val="0"/>
                  <w:marRight w:val="0"/>
                  <w:marTop w:val="0"/>
                  <w:marBottom w:val="0"/>
                  <w:divBdr>
                    <w:top w:val="none" w:sz="0" w:space="0" w:color="auto"/>
                    <w:left w:val="none" w:sz="0" w:space="0" w:color="auto"/>
                    <w:bottom w:val="none" w:sz="0" w:space="0" w:color="auto"/>
                    <w:right w:val="none" w:sz="0" w:space="0" w:color="auto"/>
                  </w:divBdr>
                </w:div>
                <w:div w:id="682125055">
                  <w:marLeft w:val="0"/>
                  <w:marRight w:val="0"/>
                  <w:marTop w:val="0"/>
                  <w:marBottom w:val="0"/>
                  <w:divBdr>
                    <w:top w:val="none" w:sz="0" w:space="0" w:color="auto"/>
                    <w:left w:val="none" w:sz="0" w:space="0" w:color="auto"/>
                    <w:bottom w:val="none" w:sz="0" w:space="0" w:color="auto"/>
                    <w:right w:val="none" w:sz="0" w:space="0" w:color="auto"/>
                  </w:divBdr>
                </w:div>
              </w:divsChild>
            </w:div>
            <w:div w:id="1464032467">
              <w:marLeft w:val="0"/>
              <w:marRight w:val="0"/>
              <w:marTop w:val="0"/>
              <w:marBottom w:val="0"/>
              <w:divBdr>
                <w:top w:val="none" w:sz="0" w:space="0" w:color="auto"/>
                <w:left w:val="none" w:sz="0" w:space="0" w:color="auto"/>
                <w:bottom w:val="none" w:sz="0" w:space="0" w:color="auto"/>
                <w:right w:val="none" w:sz="0" w:space="0" w:color="auto"/>
              </w:divBdr>
              <w:divsChild>
                <w:div w:id="523399321">
                  <w:marLeft w:val="0"/>
                  <w:marRight w:val="0"/>
                  <w:marTop w:val="0"/>
                  <w:marBottom w:val="0"/>
                  <w:divBdr>
                    <w:top w:val="none" w:sz="0" w:space="0" w:color="auto"/>
                    <w:left w:val="none" w:sz="0" w:space="0" w:color="auto"/>
                    <w:bottom w:val="none" w:sz="0" w:space="0" w:color="auto"/>
                    <w:right w:val="none" w:sz="0" w:space="0" w:color="auto"/>
                  </w:divBdr>
                  <w:divsChild>
                    <w:div w:id="6421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1591">
              <w:marLeft w:val="0"/>
              <w:marRight w:val="0"/>
              <w:marTop w:val="0"/>
              <w:marBottom w:val="0"/>
              <w:divBdr>
                <w:top w:val="single" w:sz="18" w:space="8" w:color="E5E5D5"/>
                <w:left w:val="single" w:sz="6" w:space="8" w:color="E4F0E2"/>
                <w:bottom w:val="single" w:sz="6" w:space="8" w:color="E4F0E2"/>
                <w:right w:val="single" w:sz="6" w:space="8" w:color="E4F0E2"/>
              </w:divBdr>
              <w:divsChild>
                <w:div w:id="1130248317">
                  <w:marLeft w:val="-225"/>
                  <w:marRight w:val="-225"/>
                  <w:marTop w:val="0"/>
                  <w:marBottom w:val="0"/>
                  <w:divBdr>
                    <w:top w:val="none" w:sz="0" w:space="0" w:color="auto"/>
                    <w:left w:val="none" w:sz="0" w:space="0" w:color="auto"/>
                    <w:bottom w:val="none" w:sz="0" w:space="0" w:color="auto"/>
                    <w:right w:val="none" w:sz="0" w:space="0" w:color="auto"/>
                  </w:divBdr>
                  <w:divsChild>
                    <w:div w:id="747927053">
                      <w:marLeft w:val="0"/>
                      <w:marRight w:val="0"/>
                      <w:marTop w:val="0"/>
                      <w:marBottom w:val="225"/>
                      <w:divBdr>
                        <w:top w:val="none" w:sz="0" w:space="0" w:color="auto"/>
                        <w:left w:val="none" w:sz="0" w:space="0" w:color="auto"/>
                        <w:bottom w:val="none" w:sz="0" w:space="0" w:color="auto"/>
                        <w:right w:val="none" w:sz="0" w:space="0" w:color="auto"/>
                      </w:divBdr>
                    </w:div>
                    <w:div w:id="1974552840">
                      <w:marLeft w:val="0"/>
                      <w:marRight w:val="0"/>
                      <w:marTop w:val="0"/>
                      <w:marBottom w:val="225"/>
                      <w:divBdr>
                        <w:top w:val="none" w:sz="0" w:space="0" w:color="auto"/>
                        <w:left w:val="none" w:sz="0" w:space="0" w:color="auto"/>
                        <w:bottom w:val="none" w:sz="0" w:space="0" w:color="auto"/>
                        <w:right w:val="none" w:sz="0" w:space="0" w:color="auto"/>
                      </w:divBdr>
                      <w:divsChild>
                        <w:div w:id="1568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8440">
                  <w:marLeft w:val="-225"/>
                  <w:marRight w:val="-225"/>
                  <w:marTop w:val="0"/>
                  <w:marBottom w:val="0"/>
                  <w:divBdr>
                    <w:top w:val="none" w:sz="0" w:space="0" w:color="auto"/>
                    <w:left w:val="none" w:sz="0" w:space="0" w:color="auto"/>
                    <w:bottom w:val="none" w:sz="0" w:space="0" w:color="auto"/>
                    <w:right w:val="none" w:sz="0" w:space="0" w:color="auto"/>
                  </w:divBdr>
                  <w:divsChild>
                    <w:div w:id="868026304">
                      <w:marLeft w:val="0"/>
                      <w:marRight w:val="0"/>
                      <w:marTop w:val="0"/>
                      <w:marBottom w:val="225"/>
                      <w:divBdr>
                        <w:top w:val="none" w:sz="0" w:space="0" w:color="auto"/>
                        <w:left w:val="none" w:sz="0" w:space="0" w:color="auto"/>
                        <w:bottom w:val="none" w:sz="0" w:space="0" w:color="auto"/>
                        <w:right w:val="none" w:sz="0" w:space="0" w:color="auto"/>
                      </w:divBdr>
                    </w:div>
                  </w:divsChild>
                </w:div>
                <w:div w:id="990868875">
                  <w:marLeft w:val="-225"/>
                  <w:marRight w:val="-225"/>
                  <w:marTop w:val="0"/>
                  <w:marBottom w:val="0"/>
                  <w:divBdr>
                    <w:top w:val="none" w:sz="0" w:space="0" w:color="auto"/>
                    <w:left w:val="none" w:sz="0" w:space="0" w:color="auto"/>
                    <w:bottom w:val="none" w:sz="0" w:space="0" w:color="auto"/>
                    <w:right w:val="none" w:sz="0" w:space="0" w:color="auto"/>
                  </w:divBdr>
                  <w:divsChild>
                    <w:div w:id="766081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6121410">
              <w:marLeft w:val="0"/>
              <w:marRight w:val="0"/>
              <w:marTop w:val="0"/>
              <w:marBottom w:val="0"/>
              <w:divBdr>
                <w:top w:val="none" w:sz="0" w:space="0" w:color="auto"/>
                <w:left w:val="none" w:sz="0" w:space="0" w:color="auto"/>
                <w:bottom w:val="none" w:sz="0" w:space="0" w:color="auto"/>
                <w:right w:val="none" w:sz="0" w:space="0" w:color="auto"/>
              </w:divBdr>
            </w:div>
          </w:divsChild>
        </w:div>
        <w:div w:id="1499493500">
          <w:marLeft w:val="0"/>
          <w:marRight w:val="0"/>
          <w:marTop w:val="240"/>
          <w:marBottom w:val="0"/>
          <w:divBdr>
            <w:top w:val="single" w:sz="12" w:space="8" w:color="E6E6E6"/>
            <w:left w:val="none" w:sz="0" w:space="0" w:color="auto"/>
            <w:bottom w:val="none" w:sz="0" w:space="0" w:color="auto"/>
            <w:right w:val="none" w:sz="0" w:space="0" w:color="auto"/>
          </w:divBdr>
          <w:divsChild>
            <w:div w:id="1516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14">
      <w:bodyDiv w:val="1"/>
      <w:marLeft w:val="0"/>
      <w:marRight w:val="0"/>
      <w:marTop w:val="0"/>
      <w:marBottom w:val="0"/>
      <w:divBdr>
        <w:top w:val="none" w:sz="0" w:space="0" w:color="auto"/>
        <w:left w:val="none" w:sz="0" w:space="0" w:color="auto"/>
        <w:bottom w:val="none" w:sz="0" w:space="0" w:color="auto"/>
        <w:right w:val="none" w:sz="0" w:space="0" w:color="auto"/>
      </w:divBdr>
      <w:divsChild>
        <w:div w:id="680741481">
          <w:marLeft w:val="0"/>
          <w:marRight w:val="0"/>
          <w:marTop w:val="0"/>
          <w:marBottom w:val="0"/>
          <w:divBdr>
            <w:top w:val="none" w:sz="0" w:space="0" w:color="auto"/>
            <w:left w:val="none" w:sz="0" w:space="0" w:color="auto"/>
            <w:bottom w:val="none" w:sz="0" w:space="0" w:color="auto"/>
            <w:right w:val="none" w:sz="0" w:space="0" w:color="auto"/>
          </w:divBdr>
          <w:divsChild>
            <w:div w:id="1622999828">
              <w:marLeft w:val="-225"/>
              <w:marRight w:val="-225"/>
              <w:marTop w:val="0"/>
              <w:marBottom w:val="0"/>
              <w:divBdr>
                <w:top w:val="none" w:sz="0" w:space="0" w:color="auto"/>
                <w:left w:val="none" w:sz="0" w:space="0" w:color="auto"/>
                <w:bottom w:val="none" w:sz="0" w:space="0" w:color="auto"/>
                <w:right w:val="none" w:sz="0" w:space="0" w:color="auto"/>
              </w:divBdr>
            </w:div>
          </w:divsChild>
        </w:div>
        <w:div w:id="554391363">
          <w:marLeft w:val="0"/>
          <w:marRight w:val="0"/>
          <w:marTop w:val="0"/>
          <w:marBottom w:val="0"/>
          <w:divBdr>
            <w:top w:val="none" w:sz="0" w:space="0" w:color="auto"/>
            <w:left w:val="none" w:sz="0" w:space="0" w:color="auto"/>
            <w:bottom w:val="none" w:sz="0" w:space="0" w:color="auto"/>
            <w:right w:val="none" w:sz="0" w:space="0" w:color="auto"/>
          </w:divBdr>
          <w:divsChild>
            <w:div w:id="525215512">
              <w:marLeft w:val="0"/>
              <w:marRight w:val="0"/>
              <w:marTop w:val="0"/>
              <w:marBottom w:val="0"/>
              <w:divBdr>
                <w:top w:val="none" w:sz="0" w:space="0" w:color="auto"/>
                <w:left w:val="none" w:sz="0" w:space="0" w:color="auto"/>
                <w:bottom w:val="none" w:sz="0" w:space="0" w:color="auto"/>
                <w:right w:val="none" w:sz="0" w:space="0" w:color="auto"/>
              </w:divBdr>
              <w:divsChild>
                <w:div w:id="1789622505">
                  <w:marLeft w:val="0"/>
                  <w:marRight w:val="0"/>
                  <w:marTop w:val="0"/>
                  <w:marBottom w:val="0"/>
                  <w:divBdr>
                    <w:top w:val="none" w:sz="0" w:space="0" w:color="auto"/>
                    <w:left w:val="none" w:sz="0" w:space="0" w:color="auto"/>
                    <w:bottom w:val="none" w:sz="0" w:space="0" w:color="auto"/>
                    <w:right w:val="none" w:sz="0" w:space="0" w:color="auto"/>
                  </w:divBdr>
                  <w:divsChild>
                    <w:div w:id="537157892">
                      <w:marLeft w:val="0"/>
                      <w:marRight w:val="0"/>
                      <w:marTop w:val="0"/>
                      <w:marBottom w:val="0"/>
                      <w:divBdr>
                        <w:top w:val="none" w:sz="0" w:space="0" w:color="auto"/>
                        <w:left w:val="none" w:sz="0" w:space="0" w:color="auto"/>
                        <w:bottom w:val="none" w:sz="0" w:space="0" w:color="auto"/>
                        <w:right w:val="none" w:sz="0" w:space="0" w:color="auto"/>
                      </w:divBdr>
                      <w:divsChild>
                        <w:div w:id="423263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39452003">
              <w:marLeft w:val="0"/>
              <w:marRight w:val="0"/>
              <w:marTop w:val="0"/>
              <w:marBottom w:val="0"/>
              <w:divBdr>
                <w:top w:val="none" w:sz="0" w:space="0" w:color="auto"/>
                <w:left w:val="none" w:sz="0" w:space="0" w:color="auto"/>
                <w:bottom w:val="none" w:sz="0" w:space="0" w:color="auto"/>
                <w:right w:val="none" w:sz="0" w:space="0" w:color="auto"/>
              </w:divBdr>
            </w:div>
            <w:div w:id="988826911">
              <w:marLeft w:val="0"/>
              <w:marRight w:val="0"/>
              <w:marTop w:val="300"/>
              <w:marBottom w:val="300"/>
              <w:divBdr>
                <w:top w:val="none" w:sz="0" w:space="0" w:color="auto"/>
                <w:left w:val="none" w:sz="0" w:space="0" w:color="auto"/>
                <w:bottom w:val="none" w:sz="0" w:space="0" w:color="auto"/>
                <w:right w:val="none" w:sz="0" w:space="0" w:color="auto"/>
              </w:divBdr>
              <w:divsChild>
                <w:div w:id="49770195">
                  <w:marLeft w:val="0"/>
                  <w:marRight w:val="150"/>
                  <w:marTop w:val="0"/>
                  <w:marBottom w:val="180"/>
                  <w:divBdr>
                    <w:top w:val="single" w:sz="24" w:space="6" w:color="C4DAE5"/>
                    <w:left w:val="single" w:sz="6" w:space="2" w:color="E8F1F7"/>
                    <w:bottom w:val="none" w:sz="0" w:space="0" w:color="auto"/>
                    <w:right w:val="single" w:sz="6" w:space="2" w:color="E8F1F7"/>
                  </w:divBdr>
                  <w:divsChild>
                    <w:div w:id="1424885042">
                      <w:marLeft w:val="0"/>
                      <w:marRight w:val="0"/>
                      <w:marTop w:val="0"/>
                      <w:marBottom w:val="0"/>
                      <w:divBdr>
                        <w:top w:val="none" w:sz="0" w:space="0" w:color="auto"/>
                        <w:left w:val="none" w:sz="0" w:space="0" w:color="auto"/>
                        <w:bottom w:val="single" w:sz="6" w:space="0" w:color="D9E4EA"/>
                        <w:right w:val="none" w:sz="0" w:space="0" w:color="auto"/>
                      </w:divBdr>
                      <w:divsChild>
                        <w:div w:id="544634339">
                          <w:marLeft w:val="0"/>
                          <w:marRight w:val="0"/>
                          <w:marTop w:val="0"/>
                          <w:marBottom w:val="0"/>
                          <w:divBdr>
                            <w:top w:val="none" w:sz="0" w:space="0" w:color="auto"/>
                            <w:left w:val="none" w:sz="0" w:space="0" w:color="auto"/>
                            <w:bottom w:val="none" w:sz="0" w:space="0" w:color="auto"/>
                            <w:right w:val="none" w:sz="0" w:space="0" w:color="auto"/>
                          </w:divBdr>
                        </w:div>
                        <w:div w:id="1100680252">
                          <w:marLeft w:val="75"/>
                          <w:marRight w:val="0"/>
                          <w:marTop w:val="0"/>
                          <w:marBottom w:val="0"/>
                          <w:divBdr>
                            <w:top w:val="none" w:sz="0" w:space="0" w:color="auto"/>
                            <w:left w:val="none" w:sz="0" w:space="0" w:color="auto"/>
                            <w:bottom w:val="none" w:sz="0" w:space="0" w:color="auto"/>
                            <w:right w:val="none" w:sz="0" w:space="0" w:color="auto"/>
                          </w:divBdr>
                        </w:div>
                      </w:divsChild>
                    </w:div>
                    <w:div w:id="124167208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51383149">
              <w:marLeft w:val="0"/>
              <w:marRight w:val="0"/>
              <w:marTop w:val="0"/>
              <w:marBottom w:val="0"/>
              <w:divBdr>
                <w:top w:val="single" w:sz="18" w:space="8" w:color="E5E5D5"/>
                <w:left w:val="single" w:sz="6" w:space="8" w:color="E4F0E2"/>
                <w:bottom w:val="single" w:sz="6" w:space="8" w:color="E4F0E2"/>
                <w:right w:val="single" w:sz="6" w:space="8" w:color="E4F0E2"/>
              </w:divBdr>
              <w:divsChild>
                <w:div w:id="946274555">
                  <w:marLeft w:val="-225"/>
                  <w:marRight w:val="-225"/>
                  <w:marTop w:val="0"/>
                  <w:marBottom w:val="0"/>
                  <w:divBdr>
                    <w:top w:val="none" w:sz="0" w:space="0" w:color="auto"/>
                    <w:left w:val="none" w:sz="0" w:space="0" w:color="auto"/>
                    <w:bottom w:val="none" w:sz="0" w:space="0" w:color="auto"/>
                    <w:right w:val="none" w:sz="0" w:space="0" w:color="auto"/>
                  </w:divBdr>
                  <w:divsChild>
                    <w:div w:id="1139224914">
                      <w:marLeft w:val="0"/>
                      <w:marRight w:val="0"/>
                      <w:marTop w:val="0"/>
                      <w:marBottom w:val="225"/>
                      <w:divBdr>
                        <w:top w:val="none" w:sz="0" w:space="0" w:color="auto"/>
                        <w:left w:val="none" w:sz="0" w:space="0" w:color="auto"/>
                        <w:bottom w:val="none" w:sz="0" w:space="0" w:color="auto"/>
                        <w:right w:val="none" w:sz="0" w:space="0" w:color="auto"/>
                      </w:divBdr>
                    </w:div>
                    <w:div w:id="916137548">
                      <w:marLeft w:val="0"/>
                      <w:marRight w:val="0"/>
                      <w:marTop w:val="0"/>
                      <w:marBottom w:val="225"/>
                      <w:divBdr>
                        <w:top w:val="none" w:sz="0" w:space="0" w:color="auto"/>
                        <w:left w:val="none" w:sz="0" w:space="0" w:color="auto"/>
                        <w:bottom w:val="none" w:sz="0" w:space="0" w:color="auto"/>
                        <w:right w:val="none" w:sz="0" w:space="0" w:color="auto"/>
                      </w:divBdr>
                      <w:divsChild>
                        <w:div w:id="5556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643">
                  <w:marLeft w:val="-225"/>
                  <w:marRight w:val="-225"/>
                  <w:marTop w:val="0"/>
                  <w:marBottom w:val="0"/>
                  <w:divBdr>
                    <w:top w:val="none" w:sz="0" w:space="0" w:color="auto"/>
                    <w:left w:val="none" w:sz="0" w:space="0" w:color="auto"/>
                    <w:bottom w:val="none" w:sz="0" w:space="0" w:color="auto"/>
                    <w:right w:val="none" w:sz="0" w:space="0" w:color="auto"/>
                  </w:divBdr>
                  <w:divsChild>
                    <w:div w:id="381558856">
                      <w:marLeft w:val="0"/>
                      <w:marRight w:val="0"/>
                      <w:marTop w:val="0"/>
                      <w:marBottom w:val="225"/>
                      <w:divBdr>
                        <w:top w:val="none" w:sz="0" w:space="0" w:color="auto"/>
                        <w:left w:val="none" w:sz="0" w:space="0" w:color="auto"/>
                        <w:bottom w:val="none" w:sz="0" w:space="0" w:color="auto"/>
                        <w:right w:val="none" w:sz="0" w:space="0" w:color="auto"/>
                      </w:divBdr>
                    </w:div>
                  </w:divsChild>
                </w:div>
                <w:div w:id="759527938">
                  <w:marLeft w:val="-225"/>
                  <w:marRight w:val="-225"/>
                  <w:marTop w:val="0"/>
                  <w:marBottom w:val="0"/>
                  <w:divBdr>
                    <w:top w:val="none" w:sz="0" w:space="0" w:color="auto"/>
                    <w:left w:val="none" w:sz="0" w:space="0" w:color="auto"/>
                    <w:bottom w:val="none" w:sz="0" w:space="0" w:color="auto"/>
                    <w:right w:val="none" w:sz="0" w:space="0" w:color="auto"/>
                  </w:divBdr>
                  <w:divsChild>
                    <w:div w:id="157160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10717867">
              <w:marLeft w:val="0"/>
              <w:marRight w:val="0"/>
              <w:marTop w:val="0"/>
              <w:marBottom w:val="0"/>
              <w:divBdr>
                <w:top w:val="none" w:sz="0" w:space="0" w:color="auto"/>
                <w:left w:val="none" w:sz="0" w:space="0" w:color="auto"/>
                <w:bottom w:val="none" w:sz="0" w:space="0" w:color="auto"/>
                <w:right w:val="none" w:sz="0" w:space="0" w:color="auto"/>
              </w:divBdr>
            </w:div>
          </w:divsChild>
        </w:div>
        <w:div w:id="1294561211">
          <w:marLeft w:val="0"/>
          <w:marRight w:val="0"/>
          <w:marTop w:val="240"/>
          <w:marBottom w:val="0"/>
          <w:divBdr>
            <w:top w:val="single" w:sz="12" w:space="8" w:color="E6E6E6"/>
            <w:left w:val="none" w:sz="0" w:space="0" w:color="auto"/>
            <w:bottom w:val="none" w:sz="0" w:space="0" w:color="auto"/>
            <w:right w:val="none" w:sz="0" w:space="0" w:color="auto"/>
          </w:divBdr>
          <w:divsChild>
            <w:div w:id="8864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974">
      <w:bodyDiv w:val="1"/>
      <w:marLeft w:val="0"/>
      <w:marRight w:val="0"/>
      <w:marTop w:val="0"/>
      <w:marBottom w:val="0"/>
      <w:divBdr>
        <w:top w:val="none" w:sz="0" w:space="0" w:color="auto"/>
        <w:left w:val="none" w:sz="0" w:space="0" w:color="auto"/>
        <w:bottom w:val="none" w:sz="0" w:space="0" w:color="auto"/>
        <w:right w:val="none" w:sz="0" w:space="0" w:color="auto"/>
      </w:divBdr>
      <w:divsChild>
        <w:div w:id="951782865">
          <w:marLeft w:val="0"/>
          <w:marRight w:val="0"/>
          <w:marTop w:val="0"/>
          <w:marBottom w:val="0"/>
          <w:divBdr>
            <w:top w:val="none" w:sz="0" w:space="0" w:color="auto"/>
            <w:left w:val="none" w:sz="0" w:space="0" w:color="auto"/>
            <w:bottom w:val="none" w:sz="0" w:space="0" w:color="auto"/>
            <w:right w:val="none" w:sz="0" w:space="0" w:color="auto"/>
          </w:divBdr>
          <w:divsChild>
            <w:div w:id="671683653">
              <w:marLeft w:val="-225"/>
              <w:marRight w:val="-225"/>
              <w:marTop w:val="0"/>
              <w:marBottom w:val="0"/>
              <w:divBdr>
                <w:top w:val="none" w:sz="0" w:space="0" w:color="auto"/>
                <w:left w:val="none" w:sz="0" w:space="0" w:color="auto"/>
                <w:bottom w:val="none" w:sz="0" w:space="0" w:color="auto"/>
                <w:right w:val="none" w:sz="0" w:space="0" w:color="auto"/>
              </w:divBdr>
            </w:div>
          </w:divsChild>
        </w:div>
        <w:div w:id="1900551132">
          <w:marLeft w:val="0"/>
          <w:marRight w:val="0"/>
          <w:marTop w:val="0"/>
          <w:marBottom w:val="0"/>
          <w:divBdr>
            <w:top w:val="none" w:sz="0" w:space="0" w:color="auto"/>
            <w:left w:val="none" w:sz="0" w:space="0" w:color="auto"/>
            <w:bottom w:val="none" w:sz="0" w:space="0" w:color="auto"/>
            <w:right w:val="none" w:sz="0" w:space="0" w:color="auto"/>
          </w:divBdr>
          <w:divsChild>
            <w:div w:id="2077702350">
              <w:marLeft w:val="0"/>
              <w:marRight w:val="0"/>
              <w:marTop w:val="0"/>
              <w:marBottom w:val="0"/>
              <w:divBdr>
                <w:top w:val="none" w:sz="0" w:space="0" w:color="auto"/>
                <w:left w:val="none" w:sz="0" w:space="0" w:color="auto"/>
                <w:bottom w:val="none" w:sz="0" w:space="0" w:color="auto"/>
                <w:right w:val="none" w:sz="0" w:space="0" w:color="auto"/>
              </w:divBdr>
              <w:divsChild>
                <w:div w:id="952783180">
                  <w:marLeft w:val="0"/>
                  <w:marRight w:val="0"/>
                  <w:marTop w:val="0"/>
                  <w:marBottom w:val="0"/>
                  <w:divBdr>
                    <w:top w:val="none" w:sz="0" w:space="0" w:color="auto"/>
                    <w:left w:val="none" w:sz="0" w:space="0" w:color="auto"/>
                    <w:bottom w:val="none" w:sz="0" w:space="0" w:color="auto"/>
                    <w:right w:val="none" w:sz="0" w:space="0" w:color="auto"/>
                  </w:divBdr>
                  <w:divsChild>
                    <w:div w:id="115611030">
                      <w:marLeft w:val="0"/>
                      <w:marRight w:val="0"/>
                      <w:marTop w:val="0"/>
                      <w:marBottom w:val="0"/>
                      <w:divBdr>
                        <w:top w:val="none" w:sz="0" w:space="0" w:color="auto"/>
                        <w:left w:val="none" w:sz="0" w:space="0" w:color="auto"/>
                        <w:bottom w:val="none" w:sz="0" w:space="0" w:color="auto"/>
                        <w:right w:val="none" w:sz="0" w:space="0" w:color="auto"/>
                      </w:divBdr>
                      <w:divsChild>
                        <w:div w:id="999237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6407130">
              <w:marLeft w:val="0"/>
              <w:marRight w:val="0"/>
              <w:marTop w:val="0"/>
              <w:marBottom w:val="0"/>
              <w:divBdr>
                <w:top w:val="single" w:sz="18" w:space="8" w:color="E5E5D5"/>
                <w:left w:val="single" w:sz="6" w:space="8" w:color="E4F0E2"/>
                <w:bottom w:val="single" w:sz="6" w:space="8" w:color="E4F0E2"/>
                <w:right w:val="single" w:sz="6" w:space="8" w:color="E4F0E2"/>
              </w:divBdr>
              <w:divsChild>
                <w:div w:id="1750350879">
                  <w:marLeft w:val="-225"/>
                  <w:marRight w:val="-225"/>
                  <w:marTop w:val="0"/>
                  <w:marBottom w:val="0"/>
                  <w:divBdr>
                    <w:top w:val="none" w:sz="0" w:space="0" w:color="auto"/>
                    <w:left w:val="none" w:sz="0" w:space="0" w:color="auto"/>
                    <w:bottom w:val="none" w:sz="0" w:space="0" w:color="auto"/>
                    <w:right w:val="none" w:sz="0" w:space="0" w:color="auto"/>
                  </w:divBdr>
                  <w:divsChild>
                    <w:div w:id="1506743597">
                      <w:marLeft w:val="0"/>
                      <w:marRight w:val="0"/>
                      <w:marTop w:val="0"/>
                      <w:marBottom w:val="225"/>
                      <w:divBdr>
                        <w:top w:val="none" w:sz="0" w:space="0" w:color="auto"/>
                        <w:left w:val="none" w:sz="0" w:space="0" w:color="auto"/>
                        <w:bottom w:val="none" w:sz="0" w:space="0" w:color="auto"/>
                        <w:right w:val="none" w:sz="0" w:space="0" w:color="auto"/>
                      </w:divBdr>
                    </w:div>
                    <w:div w:id="1139877963">
                      <w:marLeft w:val="0"/>
                      <w:marRight w:val="0"/>
                      <w:marTop w:val="0"/>
                      <w:marBottom w:val="225"/>
                      <w:divBdr>
                        <w:top w:val="none" w:sz="0" w:space="0" w:color="auto"/>
                        <w:left w:val="none" w:sz="0" w:space="0" w:color="auto"/>
                        <w:bottom w:val="none" w:sz="0" w:space="0" w:color="auto"/>
                        <w:right w:val="none" w:sz="0" w:space="0" w:color="auto"/>
                      </w:divBdr>
                      <w:divsChild>
                        <w:div w:id="1801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985">
                  <w:marLeft w:val="-225"/>
                  <w:marRight w:val="-225"/>
                  <w:marTop w:val="0"/>
                  <w:marBottom w:val="0"/>
                  <w:divBdr>
                    <w:top w:val="none" w:sz="0" w:space="0" w:color="auto"/>
                    <w:left w:val="none" w:sz="0" w:space="0" w:color="auto"/>
                    <w:bottom w:val="none" w:sz="0" w:space="0" w:color="auto"/>
                    <w:right w:val="none" w:sz="0" w:space="0" w:color="auto"/>
                  </w:divBdr>
                  <w:divsChild>
                    <w:div w:id="269119963">
                      <w:marLeft w:val="0"/>
                      <w:marRight w:val="0"/>
                      <w:marTop w:val="0"/>
                      <w:marBottom w:val="225"/>
                      <w:divBdr>
                        <w:top w:val="none" w:sz="0" w:space="0" w:color="auto"/>
                        <w:left w:val="none" w:sz="0" w:space="0" w:color="auto"/>
                        <w:bottom w:val="none" w:sz="0" w:space="0" w:color="auto"/>
                        <w:right w:val="none" w:sz="0" w:space="0" w:color="auto"/>
                      </w:divBdr>
                    </w:div>
                  </w:divsChild>
                </w:div>
                <w:div w:id="1615483070">
                  <w:marLeft w:val="-225"/>
                  <w:marRight w:val="-225"/>
                  <w:marTop w:val="0"/>
                  <w:marBottom w:val="0"/>
                  <w:divBdr>
                    <w:top w:val="none" w:sz="0" w:space="0" w:color="auto"/>
                    <w:left w:val="none" w:sz="0" w:space="0" w:color="auto"/>
                    <w:bottom w:val="none" w:sz="0" w:space="0" w:color="auto"/>
                    <w:right w:val="none" w:sz="0" w:space="0" w:color="auto"/>
                  </w:divBdr>
                  <w:divsChild>
                    <w:div w:id="1465464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8771224">
              <w:marLeft w:val="0"/>
              <w:marRight w:val="0"/>
              <w:marTop w:val="0"/>
              <w:marBottom w:val="0"/>
              <w:divBdr>
                <w:top w:val="none" w:sz="0" w:space="0" w:color="auto"/>
                <w:left w:val="none" w:sz="0" w:space="0" w:color="auto"/>
                <w:bottom w:val="none" w:sz="0" w:space="0" w:color="auto"/>
                <w:right w:val="none" w:sz="0" w:space="0" w:color="auto"/>
              </w:divBdr>
            </w:div>
          </w:divsChild>
        </w:div>
        <w:div w:id="1836073207">
          <w:marLeft w:val="0"/>
          <w:marRight w:val="0"/>
          <w:marTop w:val="240"/>
          <w:marBottom w:val="0"/>
          <w:divBdr>
            <w:top w:val="single" w:sz="12" w:space="8" w:color="E6E6E6"/>
            <w:left w:val="none" w:sz="0" w:space="0" w:color="auto"/>
            <w:bottom w:val="none" w:sz="0" w:space="0" w:color="auto"/>
            <w:right w:val="none" w:sz="0" w:space="0" w:color="auto"/>
          </w:divBdr>
          <w:divsChild>
            <w:div w:id="11823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466">
      <w:bodyDiv w:val="1"/>
      <w:marLeft w:val="0"/>
      <w:marRight w:val="0"/>
      <w:marTop w:val="0"/>
      <w:marBottom w:val="0"/>
      <w:divBdr>
        <w:top w:val="none" w:sz="0" w:space="0" w:color="auto"/>
        <w:left w:val="none" w:sz="0" w:space="0" w:color="auto"/>
        <w:bottom w:val="none" w:sz="0" w:space="0" w:color="auto"/>
        <w:right w:val="none" w:sz="0" w:space="0" w:color="auto"/>
      </w:divBdr>
      <w:divsChild>
        <w:div w:id="2134933141">
          <w:marLeft w:val="0"/>
          <w:marRight w:val="0"/>
          <w:marTop w:val="0"/>
          <w:marBottom w:val="0"/>
          <w:divBdr>
            <w:top w:val="none" w:sz="0" w:space="0" w:color="auto"/>
            <w:left w:val="none" w:sz="0" w:space="0" w:color="auto"/>
            <w:bottom w:val="none" w:sz="0" w:space="0" w:color="auto"/>
            <w:right w:val="none" w:sz="0" w:space="0" w:color="auto"/>
          </w:divBdr>
          <w:divsChild>
            <w:div w:id="168958190">
              <w:marLeft w:val="-225"/>
              <w:marRight w:val="-225"/>
              <w:marTop w:val="0"/>
              <w:marBottom w:val="0"/>
              <w:divBdr>
                <w:top w:val="none" w:sz="0" w:space="0" w:color="auto"/>
                <w:left w:val="none" w:sz="0" w:space="0" w:color="auto"/>
                <w:bottom w:val="none" w:sz="0" w:space="0" w:color="auto"/>
                <w:right w:val="none" w:sz="0" w:space="0" w:color="auto"/>
              </w:divBdr>
            </w:div>
          </w:divsChild>
        </w:div>
        <w:div w:id="25834457">
          <w:marLeft w:val="0"/>
          <w:marRight w:val="0"/>
          <w:marTop w:val="0"/>
          <w:marBottom w:val="0"/>
          <w:divBdr>
            <w:top w:val="none" w:sz="0" w:space="0" w:color="auto"/>
            <w:left w:val="none" w:sz="0" w:space="0" w:color="auto"/>
            <w:bottom w:val="none" w:sz="0" w:space="0" w:color="auto"/>
            <w:right w:val="none" w:sz="0" w:space="0" w:color="auto"/>
          </w:divBdr>
          <w:divsChild>
            <w:div w:id="1140726589">
              <w:marLeft w:val="0"/>
              <w:marRight w:val="0"/>
              <w:marTop w:val="0"/>
              <w:marBottom w:val="0"/>
              <w:divBdr>
                <w:top w:val="none" w:sz="0" w:space="0" w:color="auto"/>
                <w:left w:val="none" w:sz="0" w:space="0" w:color="auto"/>
                <w:bottom w:val="none" w:sz="0" w:space="0" w:color="auto"/>
                <w:right w:val="none" w:sz="0" w:space="0" w:color="auto"/>
              </w:divBdr>
              <w:divsChild>
                <w:div w:id="1766918613">
                  <w:marLeft w:val="0"/>
                  <w:marRight w:val="0"/>
                  <w:marTop w:val="0"/>
                  <w:marBottom w:val="0"/>
                  <w:divBdr>
                    <w:top w:val="none" w:sz="0" w:space="0" w:color="auto"/>
                    <w:left w:val="none" w:sz="0" w:space="0" w:color="auto"/>
                    <w:bottom w:val="none" w:sz="0" w:space="0" w:color="auto"/>
                    <w:right w:val="none" w:sz="0" w:space="0" w:color="auto"/>
                  </w:divBdr>
                  <w:divsChild>
                    <w:div w:id="624972155">
                      <w:marLeft w:val="0"/>
                      <w:marRight w:val="0"/>
                      <w:marTop w:val="0"/>
                      <w:marBottom w:val="0"/>
                      <w:divBdr>
                        <w:top w:val="none" w:sz="0" w:space="0" w:color="auto"/>
                        <w:left w:val="none" w:sz="0" w:space="0" w:color="auto"/>
                        <w:bottom w:val="none" w:sz="0" w:space="0" w:color="auto"/>
                        <w:right w:val="none" w:sz="0" w:space="0" w:color="auto"/>
                      </w:divBdr>
                      <w:divsChild>
                        <w:div w:id="479885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07917">
              <w:marLeft w:val="0"/>
              <w:marRight w:val="0"/>
              <w:marTop w:val="225"/>
              <w:marBottom w:val="225"/>
              <w:divBdr>
                <w:top w:val="none" w:sz="0" w:space="0" w:color="auto"/>
                <w:left w:val="none" w:sz="0" w:space="0" w:color="auto"/>
                <w:bottom w:val="none" w:sz="0" w:space="0" w:color="auto"/>
                <w:right w:val="none" w:sz="0" w:space="0" w:color="auto"/>
              </w:divBdr>
            </w:div>
            <w:div w:id="1858807477">
              <w:marLeft w:val="0"/>
              <w:marRight w:val="0"/>
              <w:marTop w:val="300"/>
              <w:marBottom w:val="300"/>
              <w:divBdr>
                <w:top w:val="none" w:sz="0" w:space="0" w:color="auto"/>
                <w:left w:val="none" w:sz="0" w:space="0" w:color="auto"/>
                <w:bottom w:val="none" w:sz="0" w:space="0" w:color="auto"/>
                <w:right w:val="none" w:sz="0" w:space="0" w:color="auto"/>
              </w:divBdr>
              <w:divsChild>
                <w:div w:id="608198986">
                  <w:marLeft w:val="0"/>
                  <w:marRight w:val="150"/>
                  <w:marTop w:val="0"/>
                  <w:marBottom w:val="180"/>
                  <w:divBdr>
                    <w:top w:val="single" w:sz="24" w:space="6" w:color="C4DAE5"/>
                    <w:left w:val="single" w:sz="6" w:space="2" w:color="E8F1F7"/>
                    <w:bottom w:val="none" w:sz="0" w:space="0" w:color="auto"/>
                    <w:right w:val="single" w:sz="6" w:space="2" w:color="E8F1F7"/>
                  </w:divBdr>
                  <w:divsChild>
                    <w:div w:id="1476677774">
                      <w:marLeft w:val="0"/>
                      <w:marRight w:val="0"/>
                      <w:marTop w:val="0"/>
                      <w:marBottom w:val="0"/>
                      <w:divBdr>
                        <w:top w:val="none" w:sz="0" w:space="0" w:color="auto"/>
                        <w:left w:val="none" w:sz="0" w:space="0" w:color="auto"/>
                        <w:bottom w:val="single" w:sz="6" w:space="0" w:color="D9E4EA"/>
                        <w:right w:val="none" w:sz="0" w:space="0" w:color="auto"/>
                      </w:divBdr>
                      <w:divsChild>
                        <w:div w:id="834760508">
                          <w:marLeft w:val="0"/>
                          <w:marRight w:val="0"/>
                          <w:marTop w:val="0"/>
                          <w:marBottom w:val="0"/>
                          <w:divBdr>
                            <w:top w:val="none" w:sz="0" w:space="0" w:color="auto"/>
                            <w:left w:val="none" w:sz="0" w:space="0" w:color="auto"/>
                            <w:bottom w:val="none" w:sz="0" w:space="0" w:color="auto"/>
                            <w:right w:val="none" w:sz="0" w:space="0" w:color="auto"/>
                          </w:divBdr>
                        </w:div>
                        <w:div w:id="2017227479">
                          <w:marLeft w:val="75"/>
                          <w:marRight w:val="0"/>
                          <w:marTop w:val="0"/>
                          <w:marBottom w:val="0"/>
                          <w:divBdr>
                            <w:top w:val="none" w:sz="0" w:space="0" w:color="auto"/>
                            <w:left w:val="none" w:sz="0" w:space="0" w:color="auto"/>
                            <w:bottom w:val="none" w:sz="0" w:space="0" w:color="auto"/>
                            <w:right w:val="none" w:sz="0" w:space="0" w:color="auto"/>
                          </w:divBdr>
                        </w:div>
                      </w:divsChild>
                    </w:div>
                    <w:div w:id="195371024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019820116">
              <w:marLeft w:val="0"/>
              <w:marRight w:val="0"/>
              <w:marTop w:val="0"/>
              <w:marBottom w:val="0"/>
              <w:divBdr>
                <w:top w:val="single" w:sz="18" w:space="8" w:color="E5E5D5"/>
                <w:left w:val="single" w:sz="6" w:space="8" w:color="E4F0E2"/>
                <w:bottom w:val="single" w:sz="6" w:space="8" w:color="E4F0E2"/>
                <w:right w:val="single" w:sz="6" w:space="8" w:color="E4F0E2"/>
              </w:divBdr>
              <w:divsChild>
                <w:div w:id="1272936173">
                  <w:marLeft w:val="-225"/>
                  <w:marRight w:val="-225"/>
                  <w:marTop w:val="0"/>
                  <w:marBottom w:val="0"/>
                  <w:divBdr>
                    <w:top w:val="none" w:sz="0" w:space="0" w:color="auto"/>
                    <w:left w:val="none" w:sz="0" w:space="0" w:color="auto"/>
                    <w:bottom w:val="none" w:sz="0" w:space="0" w:color="auto"/>
                    <w:right w:val="none" w:sz="0" w:space="0" w:color="auto"/>
                  </w:divBdr>
                  <w:divsChild>
                    <w:div w:id="1885292093">
                      <w:marLeft w:val="0"/>
                      <w:marRight w:val="0"/>
                      <w:marTop w:val="0"/>
                      <w:marBottom w:val="225"/>
                      <w:divBdr>
                        <w:top w:val="none" w:sz="0" w:space="0" w:color="auto"/>
                        <w:left w:val="none" w:sz="0" w:space="0" w:color="auto"/>
                        <w:bottom w:val="none" w:sz="0" w:space="0" w:color="auto"/>
                        <w:right w:val="none" w:sz="0" w:space="0" w:color="auto"/>
                      </w:divBdr>
                    </w:div>
                    <w:div w:id="1453549297">
                      <w:marLeft w:val="0"/>
                      <w:marRight w:val="0"/>
                      <w:marTop w:val="0"/>
                      <w:marBottom w:val="225"/>
                      <w:divBdr>
                        <w:top w:val="none" w:sz="0" w:space="0" w:color="auto"/>
                        <w:left w:val="none" w:sz="0" w:space="0" w:color="auto"/>
                        <w:bottom w:val="none" w:sz="0" w:space="0" w:color="auto"/>
                        <w:right w:val="none" w:sz="0" w:space="0" w:color="auto"/>
                      </w:divBdr>
                      <w:divsChild>
                        <w:div w:id="690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4718">
                  <w:marLeft w:val="-225"/>
                  <w:marRight w:val="-225"/>
                  <w:marTop w:val="0"/>
                  <w:marBottom w:val="0"/>
                  <w:divBdr>
                    <w:top w:val="none" w:sz="0" w:space="0" w:color="auto"/>
                    <w:left w:val="none" w:sz="0" w:space="0" w:color="auto"/>
                    <w:bottom w:val="none" w:sz="0" w:space="0" w:color="auto"/>
                    <w:right w:val="none" w:sz="0" w:space="0" w:color="auto"/>
                  </w:divBdr>
                  <w:divsChild>
                    <w:div w:id="2100716731">
                      <w:marLeft w:val="0"/>
                      <w:marRight w:val="0"/>
                      <w:marTop w:val="0"/>
                      <w:marBottom w:val="225"/>
                      <w:divBdr>
                        <w:top w:val="none" w:sz="0" w:space="0" w:color="auto"/>
                        <w:left w:val="none" w:sz="0" w:space="0" w:color="auto"/>
                        <w:bottom w:val="none" w:sz="0" w:space="0" w:color="auto"/>
                        <w:right w:val="none" w:sz="0" w:space="0" w:color="auto"/>
                      </w:divBdr>
                    </w:div>
                  </w:divsChild>
                </w:div>
                <w:div w:id="1124077871">
                  <w:marLeft w:val="-225"/>
                  <w:marRight w:val="-225"/>
                  <w:marTop w:val="0"/>
                  <w:marBottom w:val="0"/>
                  <w:divBdr>
                    <w:top w:val="none" w:sz="0" w:space="0" w:color="auto"/>
                    <w:left w:val="none" w:sz="0" w:space="0" w:color="auto"/>
                    <w:bottom w:val="none" w:sz="0" w:space="0" w:color="auto"/>
                    <w:right w:val="none" w:sz="0" w:space="0" w:color="auto"/>
                  </w:divBdr>
                  <w:divsChild>
                    <w:div w:id="1422263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5721021">
              <w:marLeft w:val="0"/>
              <w:marRight w:val="0"/>
              <w:marTop w:val="0"/>
              <w:marBottom w:val="0"/>
              <w:divBdr>
                <w:top w:val="none" w:sz="0" w:space="0" w:color="auto"/>
                <w:left w:val="none" w:sz="0" w:space="0" w:color="auto"/>
                <w:bottom w:val="none" w:sz="0" w:space="0" w:color="auto"/>
                <w:right w:val="none" w:sz="0" w:space="0" w:color="auto"/>
              </w:divBdr>
            </w:div>
          </w:divsChild>
        </w:div>
        <w:div w:id="1213805785">
          <w:marLeft w:val="0"/>
          <w:marRight w:val="0"/>
          <w:marTop w:val="240"/>
          <w:marBottom w:val="0"/>
          <w:divBdr>
            <w:top w:val="single" w:sz="12" w:space="8" w:color="E6E6E6"/>
            <w:left w:val="none" w:sz="0" w:space="0" w:color="auto"/>
            <w:bottom w:val="none" w:sz="0" w:space="0" w:color="auto"/>
            <w:right w:val="none" w:sz="0" w:space="0" w:color="auto"/>
          </w:divBdr>
          <w:divsChild>
            <w:div w:id="7816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5669">
      <w:bodyDiv w:val="1"/>
      <w:marLeft w:val="0"/>
      <w:marRight w:val="0"/>
      <w:marTop w:val="0"/>
      <w:marBottom w:val="0"/>
      <w:divBdr>
        <w:top w:val="none" w:sz="0" w:space="0" w:color="auto"/>
        <w:left w:val="none" w:sz="0" w:space="0" w:color="auto"/>
        <w:bottom w:val="none" w:sz="0" w:space="0" w:color="auto"/>
        <w:right w:val="none" w:sz="0" w:space="0" w:color="auto"/>
      </w:divBdr>
      <w:divsChild>
        <w:div w:id="475994521">
          <w:marLeft w:val="0"/>
          <w:marRight w:val="0"/>
          <w:marTop w:val="0"/>
          <w:marBottom w:val="0"/>
          <w:divBdr>
            <w:top w:val="none" w:sz="0" w:space="0" w:color="auto"/>
            <w:left w:val="none" w:sz="0" w:space="0" w:color="auto"/>
            <w:bottom w:val="none" w:sz="0" w:space="0" w:color="auto"/>
            <w:right w:val="none" w:sz="0" w:space="0" w:color="auto"/>
          </w:divBdr>
          <w:divsChild>
            <w:div w:id="512300358">
              <w:marLeft w:val="-225"/>
              <w:marRight w:val="-225"/>
              <w:marTop w:val="0"/>
              <w:marBottom w:val="0"/>
              <w:divBdr>
                <w:top w:val="none" w:sz="0" w:space="0" w:color="auto"/>
                <w:left w:val="none" w:sz="0" w:space="0" w:color="auto"/>
                <w:bottom w:val="none" w:sz="0" w:space="0" w:color="auto"/>
                <w:right w:val="none" w:sz="0" w:space="0" w:color="auto"/>
              </w:divBdr>
            </w:div>
          </w:divsChild>
        </w:div>
        <w:div w:id="2059164310">
          <w:marLeft w:val="0"/>
          <w:marRight w:val="0"/>
          <w:marTop w:val="0"/>
          <w:marBottom w:val="0"/>
          <w:divBdr>
            <w:top w:val="none" w:sz="0" w:space="0" w:color="auto"/>
            <w:left w:val="none" w:sz="0" w:space="0" w:color="auto"/>
            <w:bottom w:val="none" w:sz="0" w:space="0" w:color="auto"/>
            <w:right w:val="none" w:sz="0" w:space="0" w:color="auto"/>
          </w:divBdr>
          <w:divsChild>
            <w:div w:id="1617058525">
              <w:marLeft w:val="0"/>
              <w:marRight w:val="0"/>
              <w:marTop w:val="0"/>
              <w:marBottom w:val="0"/>
              <w:divBdr>
                <w:top w:val="none" w:sz="0" w:space="0" w:color="auto"/>
                <w:left w:val="none" w:sz="0" w:space="0" w:color="auto"/>
                <w:bottom w:val="none" w:sz="0" w:space="0" w:color="auto"/>
                <w:right w:val="none" w:sz="0" w:space="0" w:color="auto"/>
              </w:divBdr>
              <w:divsChild>
                <w:div w:id="2133086129">
                  <w:marLeft w:val="0"/>
                  <w:marRight w:val="0"/>
                  <w:marTop w:val="0"/>
                  <w:marBottom w:val="0"/>
                  <w:divBdr>
                    <w:top w:val="none" w:sz="0" w:space="0" w:color="auto"/>
                    <w:left w:val="none" w:sz="0" w:space="0" w:color="auto"/>
                    <w:bottom w:val="none" w:sz="0" w:space="0" w:color="auto"/>
                    <w:right w:val="none" w:sz="0" w:space="0" w:color="auto"/>
                  </w:divBdr>
                  <w:divsChild>
                    <w:div w:id="1116144410">
                      <w:marLeft w:val="0"/>
                      <w:marRight w:val="0"/>
                      <w:marTop w:val="0"/>
                      <w:marBottom w:val="0"/>
                      <w:divBdr>
                        <w:top w:val="none" w:sz="0" w:space="0" w:color="auto"/>
                        <w:left w:val="none" w:sz="0" w:space="0" w:color="auto"/>
                        <w:bottom w:val="none" w:sz="0" w:space="0" w:color="auto"/>
                        <w:right w:val="none" w:sz="0" w:space="0" w:color="auto"/>
                      </w:divBdr>
                      <w:divsChild>
                        <w:div w:id="1759868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22367537">
              <w:marLeft w:val="0"/>
              <w:marRight w:val="0"/>
              <w:marTop w:val="0"/>
              <w:marBottom w:val="0"/>
              <w:divBdr>
                <w:top w:val="none" w:sz="0" w:space="0" w:color="auto"/>
                <w:left w:val="none" w:sz="0" w:space="0" w:color="auto"/>
                <w:bottom w:val="none" w:sz="0" w:space="0" w:color="auto"/>
                <w:right w:val="none" w:sz="0" w:space="0" w:color="auto"/>
              </w:divBdr>
            </w:div>
            <w:div w:id="1976833700">
              <w:marLeft w:val="0"/>
              <w:marRight w:val="0"/>
              <w:marTop w:val="0"/>
              <w:marBottom w:val="0"/>
              <w:divBdr>
                <w:top w:val="none" w:sz="0" w:space="0" w:color="auto"/>
                <w:left w:val="none" w:sz="0" w:space="0" w:color="auto"/>
                <w:bottom w:val="none" w:sz="0" w:space="0" w:color="auto"/>
                <w:right w:val="none" w:sz="0" w:space="0" w:color="auto"/>
              </w:divBdr>
            </w:div>
            <w:div w:id="827791371">
              <w:marLeft w:val="0"/>
              <w:marRight w:val="0"/>
              <w:marTop w:val="0"/>
              <w:marBottom w:val="0"/>
              <w:divBdr>
                <w:top w:val="none" w:sz="0" w:space="0" w:color="auto"/>
                <w:left w:val="none" w:sz="0" w:space="0" w:color="auto"/>
                <w:bottom w:val="none" w:sz="0" w:space="0" w:color="auto"/>
                <w:right w:val="none" w:sz="0" w:space="0" w:color="auto"/>
              </w:divBdr>
            </w:div>
            <w:div w:id="1924877028">
              <w:marLeft w:val="0"/>
              <w:marRight w:val="0"/>
              <w:marTop w:val="0"/>
              <w:marBottom w:val="0"/>
              <w:divBdr>
                <w:top w:val="none" w:sz="0" w:space="0" w:color="auto"/>
                <w:left w:val="none" w:sz="0" w:space="0" w:color="auto"/>
                <w:bottom w:val="none" w:sz="0" w:space="0" w:color="auto"/>
                <w:right w:val="none" w:sz="0" w:space="0" w:color="auto"/>
              </w:divBdr>
            </w:div>
            <w:div w:id="618948321">
              <w:marLeft w:val="0"/>
              <w:marRight w:val="0"/>
              <w:marTop w:val="0"/>
              <w:marBottom w:val="0"/>
              <w:divBdr>
                <w:top w:val="none" w:sz="0" w:space="0" w:color="auto"/>
                <w:left w:val="none" w:sz="0" w:space="0" w:color="auto"/>
                <w:bottom w:val="none" w:sz="0" w:space="0" w:color="auto"/>
                <w:right w:val="none" w:sz="0" w:space="0" w:color="auto"/>
              </w:divBdr>
            </w:div>
            <w:div w:id="1890456670">
              <w:marLeft w:val="0"/>
              <w:marRight w:val="0"/>
              <w:marTop w:val="0"/>
              <w:marBottom w:val="0"/>
              <w:divBdr>
                <w:top w:val="none" w:sz="0" w:space="0" w:color="auto"/>
                <w:left w:val="none" w:sz="0" w:space="0" w:color="auto"/>
                <w:bottom w:val="none" w:sz="0" w:space="0" w:color="auto"/>
                <w:right w:val="none" w:sz="0" w:space="0" w:color="auto"/>
              </w:divBdr>
            </w:div>
            <w:div w:id="1695762810">
              <w:marLeft w:val="0"/>
              <w:marRight w:val="0"/>
              <w:marTop w:val="0"/>
              <w:marBottom w:val="0"/>
              <w:divBdr>
                <w:top w:val="none" w:sz="0" w:space="0" w:color="auto"/>
                <w:left w:val="none" w:sz="0" w:space="0" w:color="auto"/>
                <w:bottom w:val="none" w:sz="0" w:space="0" w:color="auto"/>
                <w:right w:val="none" w:sz="0" w:space="0" w:color="auto"/>
              </w:divBdr>
            </w:div>
            <w:div w:id="1994479682">
              <w:marLeft w:val="0"/>
              <w:marRight w:val="0"/>
              <w:marTop w:val="0"/>
              <w:marBottom w:val="0"/>
              <w:divBdr>
                <w:top w:val="none" w:sz="0" w:space="0" w:color="auto"/>
                <w:left w:val="none" w:sz="0" w:space="0" w:color="auto"/>
                <w:bottom w:val="none" w:sz="0" w:space="0" w:color="auto"/>
                <w:right w:val="none" w:sz="0" w:space="0" w:color="auto"/>
              </w:divBdr>
            </w:div>
            <w:div w:id="1829904212">
              <w:marLeft w:val="0"/>
              <w:marRight w:val="0"/>
              <w:marTop w:val="0"/>
              <w:marBottom w:val="0"/>
              <w:divBdr>
                <w:top w:val="none" w:sz="0" w:space="0" w:color="auto"/>
                <w:left w:val="none" w:sz="0" w:space="0" w:color="auto"/>
                <w:bottom w:val="none" w:sz="0" w:space="0" w:color="auto"/>
                <w:right w:val="none" w:sz="0" w:space="0" w:color="auto"/>
              </w:divBdr>
            </w:div>
            <w:div w:id="276521392">
              <w:marLeft w:val="0"/>
              <w:marRight w:val="0"/>
              <w:marTop w:val="0"/>
              <w:marBottom w:val="0"/>
              <w:divBdr>
                <w:top w:val="single" w:sz="18" w:space="8" w:color="E5E5D5"/>
                <w:left w:val="single" w:sz="6" w:space="8" w:color="E4F0E2"/>
                <w:bottom w:val="single" w:sz="6" w:space="8" w:color="E4F0E2"/>
                <w:right w:val="single" w:sz="6" w:space="8" w:color="E4F0E2"/>
              </w:divBdr>
              <w:divsChild>
                <w:div w:id="2133933611">
                  <w:marLeft w:val="-225"/>
                  <w:marRight w:val="-225"/>
                  <w:marTop w:val="0"/>
                  <w:marBottom w:val="0"/>
                  <w:divBdr>
                    <w:top w:val="none" w:sz="0" w:space="0" w:color="auto"/>
                    <w:left w:val="none" w:sz="0" w:space="0" w:color="auto"/>
                    <w:bottom w:val="none" w:sz="0" w:space="0" w:color="auto"/>
                    <w:right w:val="none" w:sz="0" w:space="0" w:color="auto"/>
                  </w:divBdr>
                  <w:divsChild>
                    <w:div w:id="1712529655">
                      <w:marLeft w:val="0"/>
                      <w:marRight w:val="0"/>
                      <w:marTop w:val="0"/>
                      <w:marBottom w:val="225"/>
                      <w:divBdr>
                        <w:top w:val="none" w:sz="0" w:space="0" w:color="auto"/>
                        <w:left w:val="none" w:sz="0" w:space="0" w:color="auto"/>
                        <w:bottom w:val="none" w:sz="0" w:space="0" w:color="auto"/>
                        <w:right w:val="none" w:sz="0" w:space="0" w:color="auto"/>
                      </w:divBdr>
                    </w:div>
                    <w:div w:id="108281690">
                      <w:marLeft w:val="0"/>
                      <w:marRight w:val="0"/>
                      <w:marTop w:val="0"/>
                      <w:marBottom w:val="225"/>
                      <w:divBdr>
                        <w:top w:val="none" w:sz="0" w:space="0" w:color="auto"/>
                        <w:left w:val="none" w:sz="0" w:space="0" w:color="auto"/>
                        <w:bottom w:val="none" w:sz="0" w:space="0" w:color="auto"/>
                        <w:right w:val="none" w:sz="0" w:space="0" w:color="auto"/>
                      </w:divBdr>
                      <w:divsChild>
                        <w:div w:id="11564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195">
                  <w:marLeft w:val="-225"/>
                  <w:marRight w:val="-225"/>
                  <w:marTop w:val="0"/>
                  <w:marBottom w:val="0"/>
                  <w:divBdr>
                    <w:top w:val="none" w:sz="0" w:space="0" w:color="auto"/>
                    <w:left w:val="none" w:sz="0" w:space="0" w:color="auto"/>
                    <w:bottom w:val="none" w:sz="0" w:space="0" w:color="auto"/>
                    <w:right w:val="none" w:sz="0" w:space="0" w:color="auto"/>
                  </w:divBdr>
                  <w:divsChild>
                    <w:div w:id="146822340">
                      <w:marLeft w:val="0"/>
                      <w:marRight w:val="0"/>
                      <w:marTop w:val="0"/>
                      <w:marBottom w:val="225"/>
                      <w:divBdr>
                        <w:top w:val="none" w:sz="0" w:space="0" w:color="auto"/>
                        <w:left w:val="none" w:sz="0" w:space="0" w:color="auto"/>
                        <w:bottom w:val="none" w:sz="0" w:space="0" w:color="auto"/>
                        <w:right w:val="none" w:sz="0" w:space="0" w:color="auto"/>
                      </w:divBdr>
                    </w:div>
                  </w:divsChild>
                </w:div>
                <w:div w:id="1612396898">
                  <w:marLeft w:val="-225"/>
                  <w:marRight w:val="-225"/>
                  <w:marTop w:val="0"/>
                  <w:marBottom w:val="0"/>
                  <w:divBdr>
                    <w:top w:val="none" w:sz="0" w:space="0" w:color="auto"/>
                    <w:left w:val="none" w:sz="0" w:space="0" w:color="auto"/>
                    <w:bottom w:val="none" w:sz="0" w:space="0" w:color="auto"/>
                    <w:right w:val="none" w:sz="0" w:space="0" w:color="auto"/>
                  </w:divBdr>
                  <w:divsChild>
                    <w:div w:id="1195851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6879450">
              <w:marLeft w:val="0"/>
              <w:marRight w:val="0"/>
              <w:marTop w:val="0"/>
              <w:marBottom w:val="0"/>
              <w:divBdr>
                <w:top w:val="none" w:sz="0" w:space="0" w:color="auto"/>
                <w:left w:val="none" w:sz="0" w:space="0" w:color="auto"/>
                <w:bottom w:val="none" w:sz="0" w:space="0" w:color="auto"/>
                <w:right w:val="none" w:sz="0" w:space="0" w:color="auto"/>
              </w:divBdr>
            </w:div>
          </w:divsChild>
        </w:div>
        <w:div w:id="1428425658">
          <w:marLeft w:val="0"/>
          <w:marRight w:val="0"/>
          <w:marTop w:val="240"/>
          <w:marBottom w:val="0"/>
          <w:divBdr>
            <w:top w:val="single" w:sz="12" w:space="8" w:color="E6E6E6"/>
            <w:left w:val="none" w:sz="0" w:space="0" w:color="auto"/>
            <w:bottom w:val="none" w:sz="0" w:space="0" w:color="auto"/>
            <w:right w:val="none" w:sz="0" w:space="0" w:color="auto"/>
          </w:divBdr>
          <w:divsChild>
            <w:div w:id="12581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1029">
      <w:bodyDiv w:val="1"/>
      <w:marLeft w:val="0"/>
      <w:marRight w:val="0"/>
      <w:marTop w:val="0"/>
      <w:marBottom w:val="0"/>
      <w:divBdr>
        <w:top w:val="none" w:sz="0" w:space="0" w:color="auto"/>
        <w:left w:val="none" w:sz="0" w:space="0" w:color="auto"/>
        <w:bottom w:val="none" w:sz="0" w:space="0" w:color="auto"/>
        <w:right w:val="none" w:sz="0" w:space="0" w:color="auto"/>
      </w:divBdr>
      <w:divsChild>
        <w:div w:id="845822968">
          <w:marLeft w:val="0"/>
          <w:marRight w:val="0"/>
          <w:marTop w:val="0"/>
          <w:marBottom w:val="0"/>
          <w:divBdr>
            <w:top w:val="none" w:sz="0" w:space="0" w:color="auto"/>
            <w:left w:val="none" w:sz="0" w:space="0" w:color="auto"/>
            <w:bottom w:val="none" w:sz="0" w:space="0" w:color="auto"/>
            <w:right w:val="none" w:sz="0" w:space="0" w:color="auto"/>
          </w:divBdr>
          <w:divsChild>
            <w:div w:id="1403984172">
              <w:marLeft w:val="-225"/>
              <w:marRight w:val="-225"/>
              <w:marTop w:val="0"/>
              <w:marBottom w:val="0"/>
              <w:divBdr>
                <w:top w:val="none" w:sz="0" w:space="0" w:color="auto"/>
                <w:left w:val="none" w:sz="0" w:space="0" w:color="auto"/>
                <w:bottom w:val="none" w:sz="0" w:space="0" w:color="auto"/>
                <w:right w:val="none" w:sz="0" w:space="0" w:color="auto"/>
              </w:divBdr>
            </w:div>
          </w:divsChild>
        </w:div>
        <w:div w:id="160198950">
          <w:marLeft w:val="0"/>
          <w:marRight w:val="0"/>
          <w:marTop w:val="0"/>
          <w:marBottom w:val="0"/>
          <w:divBdr>
            <w:top w:val="none" w:sz="0" w:space="0" w:color="auto"/>
            <w:left w:val="none" w:sz="0" w:space="0" w:color="auto"/>
            <w:bottom w:val="none" w:sz="0" w:space="0" w:color="auto"/>
            <w:right w:val="none" w:sz="0" w:space="0" w:color="auto"/>
          </w:divBdr>
          <w:divsChild>
            <w:div w:id="444151537">
              <w:marLeft w:val="0"/>
              <w:marRight w:val="0"/>
              <w:marTop w:val="0"/>
              <w:marBottom w:val="0"/>
              <w:divBdr>
                <w:top w:val="none" w:sz="0" w:space="0" w:color="auto"/>
                <w:left w:val="none" w:sz="0" w:space="0" w:color="auto"/>
                <w:bottom w:val="none" w:sz="0" w:space="0" w:color="auto"/>
                <w:right w:val="none" w:sz="0" w:space="0" w:color="auto"/>
              </w:divBdr>
              <w:divsChild>
                <w:div w:id="1105878226">
                  <w:marLeft w:val="0"/>
                  <w:marRight w:val="0"/>
                  <w:marTop w:val="0"/>
                  <w:marBottom w:val="0"/>
                  <w:divBdr>
                    <w:top w:val="none" w:sz="0" w:space="0" w:color="auto"/>
                    <w:left w:val="none" w:sz="0" w:space="0" w:color="auto"/>
                    <w:bottom w:val="none" w:sz="0" w:space="0" w:color="auto"/>
                    <w:right w:val="none" w:sz="0" w:space="0" w:color="auto"/>
                  </w:divBdr>
                  <w:divsChild>
                    <w:div w:id="412894148">
                      <w:marLeft w:val="0"/>
                      <w:marRight w:val="0"/>
                      <w:marTop w:val="0"/>
                      <w:marBottom w:val="0"/>
                      <w:divBdr>
                        <w:top w:val="none" w:sz="0" w:space="0" w:color="auto"/>
                        <w:left w:val="none" w:sz="0" w:space="0" w:color="auto"/>
                        <w:bottom w:val="none" w:sz="0" w:space="0" w:color="auto"/>
                        <w:right w:val="none" w:sz="0" w:space="0" w:color="auto"/>
                      </w:divBdr>
                      <w:divsChild>
                        <w:div w:id="15466746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5836977">
              <w:marLeft w:val="0"/>
              <w:marRight w:val="0"/>
              <w:marTop w:val="0"/>
              <w:marBottom w:val="0"/>
              <w:divBdr>
                <w:top w:val="single" w:sz="18" w:space="8" w:color="E5E5D5"/>
                <w:left w:val="single" w:sz="6" w:space="8" w:color="E4F0E2"/>
                <w:bottom w:val="single" w:sz="6" w:space="8" w:color="E4F0E2"/>
                <w:right w:val="single" w:sz="6" w:space="8" w:color="E4F0E2"/>
              </w:divBdr>
              <w:divsChild>
                <w:div w:id="218978966">
                  <w:marLeft w:val="-225"/>
                  <w:marRight w:val="-225"/>
                  <w:marTop w:val="0"/>
                  <w:marBottom w:val="0"/>
                  <w:divBdr>
                    <w:top w:val="none" w:sz="0" w:space="0" w:color="auto"/>
                    <w:left w:val="none" w:sz="0" w:space="0" w:color="auto"/>
                    <w:bottom w:val="none" w:sz="0" w:space="0" w:color="auto"/>
                    <w:right w:val="none" w:sz="0" w:space="0" w:color="auto"/>
                  </w:divBdr>
                  <w:divsChild>
                    <w:div w:id="1608924868">
                      <w:marLeft w:val="0"/>
                      <w:marRight w:val="0"/>
                      <w:marTop w:val="0"/>
                      <w:marBottom w:val="225"/>
                      <w:divBdr>
                        <w:top w:val="none" w:sz="0" w:space="0" w:color="auto"/>
                        <w:left w:val="none" w:sz="0" w:space="0" w:color="auto"/>
                        <w:bottom w:val="none" w:sz="0" w:space="0" w:color="auto"/>
                        <w:right w:val="none" w:sz="0" w:space="0" w:color="auto"/>
                      </w:divBdr>
                    </w:div>
                    <w:div w:id="327293007">
                      <w:marLeft w:val="0"/>
                      <w:marRight w:val="0"/>
                      <w:marTop w:val="0"/>
                      <w:marBottom w:val="225"/>
                      <w:divBdr>
                        <w:top w:val="none" w:sz="0" w:space="0" w:color="auto"/>
                        <w:left w:val="none" w:sz="0" w:space="0" w:color="auto"/>
                        <w:bottom w:val="none" w:sz="0" w:space="0" w:color="auto"/>
                        <w:right w:val="none" w:sz="0" w:space="0" w:color="auto"/>
                      </w:divBdr>
                      <w:divsChild>
                        <w:div w:id="2566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372">
                  <w:marLeft w:val="-225"/>
                  <w:marRight w:val="-225"/>
                  <w:marTop w:val="0"/>
                  <w:marBottom w:val="0"/>
                  <w:divBdr>
                    <w:top w:val="none" w:sz="0" w:space="0" w:color="auto"/>
                    <w:left w:val="none" w:sz="0" w:space="0" w:color="auto"/>
                    <w:bottom w:val="none" w:sz="0" w:space="0" w:color="auto"/>
                    <w:right w:val="none" w:sz="0" w:space="0" w:color="auto"/>
                  </w:divBdr>
                  <w:divsChild>
                    <w:div w:id="1029142231">
                      <w:marLeft w:val="0"/>
                      <w:marRight w:val="0"/>
                      <w:marTop w:val="0"/>
                      <w:marBottom w:val="225"/>
                      <w:divBdr>
                        <w:top w:val="none" w:sz="0" w:space="0" w:color="auto"/>
                        <w:left w:val="none" w:sz="0" w:space="0" w:color="auto"/>
                        <w:bottom w:val="none" w:sz="0" w:space="0" w:color="auto"/>
                        <w:right w:val="none" w:sz="0" w:space="0" w:color="auto"/>
                      </w:divBdr>
                    </w:div>
                  </w:divsChild>
                </w:div>
                <w:div w:id="406651229">
                  <w:marLeft w:val="-225"/>
                  <w:marRight w:val="-225"/>
                  <w:marTop w:val="0"/>
                  <w:marBottom w:val="0"/>
                  <w:divBdr>
                    <w:top w:val="none" w:sz="0" w:space="0" w:color="auto"/>
                    <w:left w:val="none" w:sz="0" w:space="0" w:color="auto"/>
                    <w:bottom w:val="none" w:sz="0" w:space="0" w:color="auto"/>
                    <w:right w:val="none" w:sz="0" w:space="0" w:color="auto"/>
                  </w:divBdr>
                  <w:divsChild>
                    <w:div w:id="12730537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2451651">
              <w:marLeft w:val="0"/>
              <w:marRight w:val="0"/>
              <w:marTop w:val="0"/>
              <w:marBottom w:val="0"/>
              <w:divBdr>
                <w:top w:val="none" w:sz="0" w:space="0" w:color="auto"/>
                <w:left w:val="none" w:sz="0" w:space="0" w:color="auto"/>
                <w:bottom w:val="none" w:sz="0" w:space="0" w:color="auto"/>
                <w:right w:val="none" w:sz="0" w:space="0" w:color="auto"/>
              </w:divBdr>
            </w:div>
          </w:divsChild>
        </w:div>
        <w:div w:id="913123947">
          <w:marLeft w:val="0"/>
          <w:marRight w:val="0"/>
          <w:marTop w:val="240"/>
          <w:marBottom w:val="0"/>
          <w:divBdr>
            <w:top w:val="single" w:sz="12" w:space="8" w:color="E6E6E6"/>
            <w:left w:val="none" w:sz="0" w:space="0" w:color="auto"/>
            <w:bottom w:val="none" w:sz="0" w:space="0" w:color="auto"/>
            <w:right w:val="none" w:sz="0" w:space="0" w:color="auto"/>
          </w:divBdr>
          <w:divsChild>
            <w:div w:id="17150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5367">
      <w:bodyDiv w:val="1"/>
      <w:marLeft w:val="0"/>
      <w:marRight w:val="0"/>
      <w:marTop w:val="0"/>
      <w:marBottom w:val="0"/>
      <w:divBdr>
        <w:top w:val="none" w:sz="0" w:space="0" w:color="auto"/>
        <w:left w:val="none" w:sz="0" w:space="0" w:color="auto"/>
        <w:bottom w:val="none" w:sz="0" w:space="0" w:color="auto"/>
        <w:right w:val="none" w:sz="0" w:space="0" w:color="auto"/>
      </w:divBdr>
      <w:divsChild>
        <w:div w:id="321544566">
          <w:marLeft w:val="0"/>
          <w:marRight w:val="0"/>
          <w:marTop w:val="0"/>
          <w:marBottom w:val="0"/>
          <w:divBdr>
            <w:top w:val="none" w:sz="0" w:space="0" w:color="auto"/>
            <w:left w:val="none" w:sz="0" w:space="0" w:color="auto"/>
            <w:bottom w:val="none" w:sz="0" w:space="0" w:color="auto"/>
            <w:right w:val="none" w:sz="0" w:space="0" w:color="auto"/>
          </w:divBdr>
          <w:divsChild>
            <w:div w:id="1461874569">
              <w:marLeft w:val="-225"/>
              <w:marRight w:val="-225"/>
              <w:marTop w:val="0"/>
              <w:marBottom w:val="0"/>
              <w:divBdr>
                <w:top w:val="none" w:sz="0" w:space="0" w:color="auto"/>
                <w:left w:val="none" w:sz="0" w:space="0" w:color="auto"/>
                <w:bottom w:val="none" w:sz="0" w:space="0" w:color="auto"/>
                <w:right w:val="none" w:sz="0" w:space="0" w:color="auto"/>
              </w:divBdr>
            </w:div>
          </w:divsChild>
        </w:div>
        <w:div w:id="1933969448">
          <w:marLeft w:val="0"/>
          <w:marRight w:val="0"/>
          <w:marTop w:val="0"/>
          <w:marBottom w:val="0"/>
          <w:divBdr>
            <w:top w:val="none" w:sz="0" w:space="0" w:color="auto"/>
            <w:left w:val="none" w:sz="0" w:space="0" w:color="auto"/>
            <w:bottom w:val="none" w:sz="0" w:space="0" w:color="auto"/>
            <w:right w:val="none" w:sz="0" w:space="0" w:color="auto"/>
          </w:divBdr>
          <w:divsChild>
            <w:div w:id="396710930">
              <w:marLeft w:val="0"/>
              <w:marRight w:val="0"/>
              <w:marTop w:val="0"/>
              <w:marBottom w:val="0"/>
              <w:divBdr>
                <w:top w:val="none" w:sz="0" w:space="0" w:color="auto"/>
                <w:left w:val="none" w:sz="0" w:space="0" w:color="auto"/>
                <w:bottom w:val="none" w:sz="0" w:space="0" w:color="auto"/>
                <w:right w:val="none" w:sz="0" w:space="0" w:color="auto"/>
              </w:divBdr>
              <w:divsChild>
                <w:div w:id="1158575076">
                  <w:marLeft w:val="0"/>
                  <w:marRight w:val="0"/>
                  <w:marTop w:val="0"/>
                  <w:marBottom w:val="0"/>
                  <w:divBdr>
                    <w:top w:val="none" w:sz="0" w:space="0" w:color="auto"/>
                    <w:left w:val="none" w:sz="0" w:space="0" w:color="auto"/>
                    <w:bottom w:val="none" w:sz="0" w:space="0" w:color="auto"/>
                    <w:right w:val="none" w:sz="0" w:space="0" w:color="auto"/>
                  </w:divBdr>
                  <w:divsChild>
                    <w:div w:id="811018141">
                      <w:marLeft w:val="0"/>
                      <w:marRight w:val="0"/>
                      <w:marTop w:val="0"/>
                      <w:marBottom w:val="0"/>
                      <w:divBdr>
                        <w:top w:val="none" w:sz="0" w:space="0" w:color="auto"/>
                        <w:left w:val="none" w:sz="0" w:space="0" w:color="auto"/>
                        <w:bottom w:val="none" w:sz="0" w:space="0" w:color="auto"/>
                        <w:right w:val="none" w:sz="0" w:space="0" w:color="auto"/>
                      </w:divBdr>
                      <w:divsChild>
                        <w:div w:id="9553286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2709445">
              <w:marLeft w:val="0"/>
              <w:marRight w:val="0"/>
              <w:marTop w:val="0"/>
              <w:marBottom w:val="0"/>
              <w:divBdr>
                <w:top w:val="none" w:sz="0" w:space="0" w:color="auto"/>
                <w:left w:val="none" w:sz="0" w:space="0" w:color="auto"/>
                <w:bottom w:val="none" w:sz="0" w:space="0" w:color="auto"/>
                <w:right w:val="none" w:sz="0" w:space="0" w:color="auto"/>
              </w:divBdr>
            </w:div>
            <w:div w:id="1489664034">
              <w:marLeft w:val="0"/>
              <w:marRight w:val="0"/>
              <w:marTop w:val="0"/>
              <w:marBottom w:val="0"/>
              <w:divBdr>
                <w:top w:val="none" w:sz="0" w:space="0" w:color="auto"/>
                <w:left w:val="none" w:sz="0" w:space="0" w:color="auto"/>
                <w:bottom w:val="none" w:sz="0" w:space="0" w:color="auto"/>
                <w:right w:val="none" w:sz="0" w:space="0" w:color="auto"/>
              </w:divBdr>
            </w:div>
            <w:div w:id="1435054603">
              <w:marLeft w:val="0"/>
              <w:marRight w:val="0"/>
              <w:marTop w:val="0"/>
              <w:marBottom w:val="0"/>
              <w:divBdr>
                <w:top w:val="none" w:sz="0" w:space="0" w:color="auto"/>
                <w:left w:val="none" w:sz="0" w:space="0" w:color="auto"/>
                <w:bottom w:val="none" w:sz="0" w:space="0" w:color="auto"/>
                <w:right w:val="none" w:sz="0" w:space="0" w:color="auto"/>
              </w:divBdr>
            </w:div>
            <w:div w:id="1427188408">
              <w:marLeft w:val="0"/>
              <w:marRight w:val="0"/>
              <w:marTop w:val="0"/>
              <w:marBottom w:val="0"/>
              <w:divBdr>
                <w:top w:val="none" w:sz="0" w:space="0" w:color="auto"/>
                <w:left w:val="none" w:sz="0" w:space="0" w:color="auto"/>
                <w:bottom w:val="none" w:sz="0" w:space="0" w:color="auto"/>
                <w:right w:val="none" w:sz="0" w:space="0" w:color="auto"/>
              </w:divBdr>
            </w:div>
            <w:div w:id="1788231762">
              <w:marLeft w:val="0"/>
              <w:marRight w:val="0"/>
              <w:marTop w:val="0"/>
              <w:marBottom w:val="0"/>
              <w:divBdr>
                <w:top w:val="none" w:sz="0" w:space="0" w:color="auto"/>
                <w:left w:val="none" w:sz="0" w:space="0" w:color="auto"/>
                <w:bottom w:val="none" w:sz="0" w:space="0" w:color="auto"/>
                <w:right w:val="none" w:sz="0" w:space="0" w:color="auto"/>
              </w:divBdr>
            </w:div>
            <w:div w:id="477038863">
              <w:marLeft w:val="0"/>
              <w:marRight w:val="0"/>
              <w:marTop w:val="0"/>
              <w:marBottom w:val="0"/>
              <w:divBdr>
                <w:top w:val="none" w:sz="0" w:space="0" w:color="auto"/>
                <w:left w:val="none" w:sz="0" w:space="0" w:color="auto"/>
                <w:bottom w:val="none" w:sz="0" w:space="0" w:color="auto"/>
                <w:right w:val="none" w:sz="0" w:space="0" w:color="auto"/>
              </w:divBdr>
            </w:div>
            <w:div w:id="306015276">
              <w:marLeft w:val="0"/>
              <w:marRight w:val="0"/>
              <w:marTop w:val="0"/>
              <w:marBottom w:val="0"/>
              <w:divBdr>
                <w:top w:val="none" w:sz="0" w:space="0" w:color="auto"/>
                <w:left w:val="none" w:sz="0" w:space="0" w:color="auto"/>
                <w:bottom w:val="none" w:sz="0" w:space="0" w:color="auto"/>
                <w:right w:val="none" w:sz="0" w:space="0" w:color="auto"/>
              </w:divBdr>
            </w:div>
            <w:div w:id="145903210">
              <w:marLeft w:val="0"/>
              <w:marRight w:val="0"/>
              <w:marTop w:val="0"/>
              <w:marBottom w:val="0"/>
              <w:divBdr>
                <w:top w:val="none" w:sz="0" w:space="0" w:color="auto"/>
                <w:left w:val="none" w:sz="0" w:space="0" w:color="auto"/>
                <w:bottom w:val="none" w:sz="0" w:space="0" w:color="auto"/>
                <w:right w:val="none" w:sz="0" w:space="0" w:color="auto"/>
              </w:divBdr>
            </w:div>
            <w:div w:id="1269311616">
              <w:marLeft w:val="0"/>
              <w:marRight w:val="0"/>
              <w:marTop w:val="0"/>
              <w:marBottom w:val="0"/>
              <w:divBdr>
                <w:top w:val="none" w:sz="0" w:space="0" w:color="auto"/>
                <w:left w:val="none" w:sz="0" w:space="0" w:color="auto"/>
                <w:bottom w:val="none" w:sz="0" w:space="0" w:color="auto"/>
                <w:right w:val="none" w:sz="0" w:space="0" w:color="auto"/>
              </w:divBdr>
            </w:div>
            <w:div w:id="1318534230">
              <w:marLeft w:val="0"/>
              <w:marRight w:val="0"/>
              <w:marTop w:val="225"/>
              <w:marBottom w:val="225"/>
              <w:divBdr>
                <w:top w:val="none" w:sz="0" w:space="0" w:color="auto"/>
                <w:left w:val="none" w:sz="0" w:space="0" w:color="auto"/>
                <w:bottom w:val="none" w:sz="0" w:space="0" w:color="auto"/>
                <w:right w:val="none" w:sz="0" w:space="0" w:color="auto"/>
              </w:divBdr>
            </w:div>
            <w:div w:id="1277449546">
              <w:marLeft w:val="0"/>
              <w:marRight w:val="0"/>
              <w:marTop w:val="0"/>
              <w:marBottom w:val="0"/>
              <w:divBdr>
                <w:top w:val="single" w:sz="18" w:space="8" w:color="E5E5D5"/>
                <w:left w:val="single" w:sz="6" w:space="8" w:color="E4F0E2"/>
                <w:bottom w:val="single" w:sz="6" w:space="8" w:color="E4F0E2"/>
                <w:right w:val="single" w:sz="6" w:space="8" w:color="E4F0E2"/>
              </w:divBdr>
              <w:divsChild>
                <w:div w:id="939996079">
                  <w:marLeft w:val="-225"/>
                  <w:marRight w:val="-225"/>
                  <w:marTop w:val="0"/>
                  <w:marBottom w:val="0"/>
                  <w:divBdr>
                    <w:top w:val="none" w:sz="0" w:space="0" w:color="auto"/>
                    <w:left w:val="none" w:sz="0" w:space="0" w:color="auto"/>
                    <w:bottom w:val="none" w:sz="0" w:space="0" w:color="auto"/>
                    <w:right w:val="none" w:sz="0" w:space="0" w:color="auto"/>
                  </w:divBdr>
                  <w:divsChild>
                    <w:div w:id="1171334752">
                      <w:marLeft w:val="0"/>
                      <w:marRight w:val="0"/>
                      <w:marTop w:val="0"/>
                      <w:marBottom w:val="225"/>
                      <w:divBdr>
                        <w:top w:val="none" w:sz="0" w:space="0" w:color="auto"/>
                        <w:left w:val="none" w:sz="0" w:space="0" w:color="auto"/>
                        <w:bottom w:val="none" w:sz="0" w:space="0" w:color="auto"/>
                        <w:right w:val="none" w:sz="0" w:space="0" w:color="auto"/>
                      </w:divBdr>
                    </w:div>
                    <w:div w:id="1655714634">
                      <w:marLeft w:val="0"/>
                      <w:marRight w:val="0"/>
                      <w:marTop w:val="0"/>
                      <w:marBottom w:val="225"/>
                      <w:divBdr>
                        <w:top w:val="none" w:sz="0" w:space="0" w:color="auto"/>
                        <w:left w:val="none" w:sz="0" w:space="0" w:color="auto"/>
                        <w:bottom w:val="none" w:sz="0" w:space="0" w:color="auto"/>
                        <w:right w:val="none" w:sz="0" w:space="0" w:color="auto"/>
                      </w:divBdr>
                      <w:divsChild>
                        <w:div w:id="8947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469">
                  <w:marLeft w:val="-225"/>
                  <w:marRight w:val="-225"/>
                  <w:marTop w:val="0"/>
                  <w:marBottom w:val="0"/>
                  <w:divBdr>
                    <w:top w:val="none" w:sz="0" w:space="0" w:color="auto"/>
                    <w:left w:val="none" w:sz="0" w:space="0" w:color="auto"/>
                    <w:bottom w:val="none" w:sz="0" w:space="0" w:color="auto"/>
                    <w:right w:val="none" w:sz="0" w:space="0" w:color="auto"/>
                  </w:divBdr>
                  <w:divsChild>
                    <w:div w:id="1263804042">
                      <w:marLeft w:val="0"/>
                      <w:marRight w:val="0"/>
                      <w:marTop w:val="0"/>
                      <w:marBottom w:val="225"/>
                      <w:divBdr>
                        <w:top w:val="none" w:sz="0" w:space="0" w:color="auto"/>
                        <w:left w:val="none" w:sz="0" w:space="0" w:color="auto"/>
                        <w:bottom w:val="none" w:sz="0" w:space="0" w:color="auto"/>
                        <w:right w:val="none" w:sz="0" w:space="0" w:color="auto"/>
                      </w:divBdr>
                    </w:div>
                  </w:divsChild>
                </w:div>
                <w:div w:id="1452625490">
                  <w:marLeft w:val="-225"/>
                  <w:marRight w:val="-225"/>
                  <w:marTop w:val="0"/>
                  <w:marBottom w:val="0"/>
                  <w:divBdr>
                    <w:top w:val="none" w:sz="0" w:space="0" w:color="auto"/>
                    <w:left w:val="none" w:sz="0" w:space="0" w:color="auto"/>
                    <w:bottom w:val="none" w:sz="0" w:space="0" w:color="auto"/>
                    <w:right w:val="none" w:sz="0" w:space="0" w:color="auto"/>
                  </w:divBdr>
                  <w:divsChild>
                    <w:div w:id="1596748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67550409">
              <w:marLeft w:val="0"/>
              <w:marRight w:val="0"/>
              <w:marTop w:val="0"/>
              <w:marBottom w:val="0"/>
              <w:divBdr>
                <w:top w:val="none" w:sz="0" w:space="0" w:color="auto"/>
                <w:left w:val="none" w:sz="0" w:space="0" w:color="auto"/>
                <w:bottom w:val="none" w:sz="0" w:space="0" w:color="auto"/>
                <w:right w:val="none" w:sz="0" w:space="0" w:color="auto"/>
              </w:divBdr>
            </w:div>
          </w:divsChild>
        </w:div>
        <w:div w:id="1084686986">
          <w:marLeft w:val="0"/>
          <w:marRight w:val="0"/>
          <w:marTop w:val="240"/>
          <w:marBottom w:val="0"/>
          <w:divBdr>
            <w:top w:val="single" w:sz="12" w:space="8" w:color="E6E6E6"/>
            <w:left w:val="none" w:sz="0" w:space="0" w:color="auto"/>
            <w:bottom w:val="none" w:sz="0" w:space="0" w:color="auto"/>
            <w:right w:val="none" w:sz="0" w:space="0" w:color="auto"/>
          </w:divBdr>
          <w:divsChild>
            <w:div w:id="1620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840">
      <w:bodyDiv w:val="1"/>
      <w:marLeft w:val="0"/>
      <w:marRight w:val="0"/>
      <w:marTop w:val="0"/>
      <w:marBottom w:val="0"/>
      <w:divBdr>
        <w:top w:val="none" w:sz="0" w:space="0" w:color="auto"/>
        <w:left w:val="none" w:sz="0" w:space="0" w:color="auto"/>
        <w:bottom w:val="none" w:sz="0" w:space="0" w:color="auto"/>
        <w:right w:val="none" w:sz="0" w:space="0" w:color="auto"/>
      </w:divBdr>
      <w:divsChild>
        <w:div w:id="1633244449">
          <w:marLeft w:val="0"/>
          <w:marRight w:val="0"/>
          <w:marTop w:val="0"/>
          <w:marBottom w:val="0"/>
          <w:divBdr>
            <w:top w:val="none" w:sz="0" w:space="0" w:color="auto"/>
            <w:left w:val="none" w:sz="0" w:space="0" w:color="auto"/>
            <w:bottom w:val="none" w:sz="0" w:space="0" w:color="auto"/>
            <w:right w:val="none" w:sz="0" w:space="0" w:color="auto"/>
          </w:divBdr>
          <w:divsChild>
            <w:div w:id="156306368">
              <w:marLeft w:val="-225"/>
              <w:marRight w:val="-225"/>
              <w:marTop w:val="0"/>
              <w:marBottom w:val="0"/>
              <w:divBdr>
                <w:top w:val="none" w:sz="0" w:space="0" w:color="auto"/>
                <w:left w:val="none" w:sz="0" w:space="0" w:color="auto"/>
                <w:bottom w:val="none" w:sz="0" w:space="0" w:color="auto"/>
                <w:right w:val="none" w:sz="0" w:space="0" w:color="auto"/>
              </w:divBdr>
            </w:div>
          </w:divsChild>
        </w:div>
        <w:div w:id="1050810667">
          <w:marLeft w:val="0"/>
          <w:marRight w:val="0"/>
          <w:marTop w:val="0"/>
          <w:marBottom w:val="0"/>
          <w:divBdr>
            <w:top w:val="none" w:sz="0" w:space="0" w:color="auto"/>
            <w:left w:val="none" w:sz="0" w:space="0" w:color="auto"/>
            <w:bottom w:val="none" w:sz="0" w:space="0" w:color="auto"/>
            <w:right w:val="none" w:sz="0" w:space="0" w:color="auto"/>
          </w:divBdr>
          <w:divsChild>
            <w:div w:id="288169880">
              <w:marLeft w:val="0"/>
              <w:marRight w:val="0"/>
              <w:marTop w:val="0"/>
              <w:marBottom w:val="0"/>
              <w:divBdr>
                <w:top w:val="none" w:sz="0" w:space="0" w:color="auto"/>
                <w:left w:val="none" w:sz="0" w:space="0" w:color="auto"/>
                <w:bottom w:val="none" w:sz="0" w:space="0" w:color="auto"/>
                <w:right w:val="none" w:sz="0" w:space="0" w:color="auto"/>
              </w:divBdr>
              <w:divsChild>
                <w:div w:id="2026441075">
                  <w:marLeft w:val="0"/>
                  <w:marRight w:val="0"/>
                  <w:marTop w:val="0"/>
                  <w:marBottom w:val="0"/>
                  <w:divBdr>
                    <w:top w:val="none" w:sz="0" w:space="0" w:color="auto"/>
                    <w:left w:val="none" w:sz="0" w:space="0" w:color="auto"/>
                    <w:bottom w:val="none" w:sz="0" w:space="0" w:color="auto"/>
                    <w:right w:val="none" w:sz="0" w:space="0" w:color="auto"/>
                  </w:divBdr>
                  <w:divsChild>
                    <w:div w:id="322512698">
                      <w:marLeft w:val="0"/>
                      <w:marRight w:val="0"/>
                      <w:marTop w:val="0"/>
                      <w:marBottom w:val="0"/>
                      <w:divBdr>
                        <w:top w:val="none" w:sz="0" w:space="0" w:color="auto"/>
                        <w:left w:val="none" w:sz="0" w:space="0" w:color="auto"/>
                        <w:bottom w:val="none" w:sz="0" w:space="0" w:color="auto"/>
                        <w:right w:val="none" w:sz="0" w:space="0" w:color="auto"/>
                      </w:divBdr>
                      <w:divsChild>
                        <w:div w:id="1351908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5294884">
              <w:marLeft w:val="0"/>
              <w:marRight w:val="0"/>
              <w:marTop w:val="300"/>
              <w:marBottom w:val="300"/>
              <w:divBdr>
                <w:top w:val="none" w:sz="0" w:space="0" w:color="auto"/>
                <w:left w:val="none" w:sz="0" w:space="0" w:color="auto"/>
                <w:bottom w:val="none" w:sz="0" w:space="0" w:color="auto"/>
                <w:right w:val="none" w:sz="0" w:space="0" w:color="auto"/>
              </w:divBdr>
              <w:divsChild>
                <w:div w:id="991447546">
                  <w:marLeft w:val="0"/>
                  <w:marRight w:val="150"/>
                  <w:marTop w:val="0"/>
                  <w:marBottom w:val="180"/>
                  <w:divBdr>
                    <w:top w:val="single" w:sz="24" w:space="6" w:color="C4DAE5"/>
                    <w:left w:val="single" w:sz="6" w:space="2" w:color="E8F1F7"/>
                    <w:bottom w:val="none" w:sz="0" w:space="0" w:color="auto"/>
                    <w:right w:val="single" w:sz="6" w:space="2" w:color="E8F1F7"/>
                  </w:divBdr>
                  <w:divsChild>
                    <w:div w:id="306739100">
                      <w:marLeft w:val="0"/>
                      <w:marRight w:val="0"/>
                      <w:marTop w:val="0"/>
                      <w:marBottom w:val="0"/>
                      <w:divBdr>
                        <w:top w:val="none" w:sz="0" w:space="0" w:color="auto"/>
                        <w:left w:val="none" w:sz="0" w:space="0" w:color="auto"/>
                        <w:bottom w:val="single" w:sz="6" w:space="0" w:color="D9E4EA"/>
                        <w:right w:val="none" w:sz="0" w:space="0" w:color="auto"/>
                      </w:divBdr>
                      <w:divsChild>
                        <w:div w:id="476337488">
                          <w:marLeft w:val="0"/>
                          <w:marRight w:val="0"/>
                          <w:marTop w:val="0"/>
                          <w:marBottom w:val="0"/>
                          <w:divBdr>
                            <w:top w:val="none" w:sz="0" w:space="0" w:color="auto"/>
                            <w:left w:val="none" w:sz="0" w:space="0" w:color="auto"/>
                            <w:bottom w:val="none" w:sz="0" w:space="0" w:color="auto"/>
                            <w:right w:val="none" w:sz="0" w:space="0" w:color="auto"/>
                          </w:divBdr>
                        </w:div>
                        <w:div w:id="41095610">
                          <w:marLeft w:val="75"/>
                          <w:marRight w:val="0"/>
                          <w:marTop w:val="0"/>
                          <w:marBottom w:val="0"/>
                          <w:divBdr>
                            <w:top w:val="none" w:sz="0" w:space="0" w:color="auto"/>
                            <w:left w:val="none" w:sz="0" w:space="0" w:color="auto"/>
                            <w:bottom w:val="none" w:sz="0" w:space="0" w:color="auto"/>
                            <w:right w:val="none" w:sz="0" w:space="0" w:color="auto"/>
                          </w:divBdr>
                        </w:div>
                      </w:divsChild>
                    </w:div>
                    <w:div w:id="1038505334">
                      <w:marLeft w:val="450"/>
                      <w:marRight w:val="0"/>
                      <w:marTop w:val="405"/>
                      <w:marBottom w:val="0"/>
                      <w:divBdr>
                        <w:top w:val="none" w:sz="0" w:space="0" w:color="auto"/>
                        <w:left w:val="none" w:sz="0" w:space="0" w:color="auto"/>
                        <w:bottom w:val="none" w:sz="0" w:space="0" w:color="auto"/>
                        <w:right w:val="none" w:sz="0" w:space="0" w:color="auto"/>
                      </w:divBdr>
                    </w:div>
                  </w:divsChild>
                </w:div>
                <w:div w:id="906382759">
                  <w:marLeft w:val="0"/>
                  <w:marRight w:val="150"/>
                  <w:marTop w:val="0"/>
                  <w:marBottom w:val="180"/>
                  <w:divBdr>
                    <w:top w:val="single" w:sz="24" w:space="6" w:color="C4DAE5"/>
                    <w:left w:val="single" w:sz="6" w:space="2" w:color="E8F1F7"/>
                    <w:bottom w:val="none" w:sz="0" w:space="0" w:color="auto"/>
                    <w:right w:val="single" w:sz="6" w:space="2" w:color="E8F1F7"/>
                  </w:divBdr>
                  <w:divsChild>
                    <w:div w:id="508911836">
                      <w:marLeft w:val="0"/>
                      <w:marRight w:val="0"/>
                      <w:marTop w:val="0"/>
                      <w:marBottom w:val="0"/>
                      <w:divBdr>
                        <w:top w:val="none" w:sz="0" w:space="0" w:color="auto"/>
                        <w:left w:val="none" w:sz="0" w:space="0" w:color="auto"/>
                        <w:bottom w:val="single" w:sz="6" w:space="0" w:color="D9E4EA"/>
                        <w:right w:val="none" w:sz="0" w:space="0" w:color="auto"/>
                      </w:divBdr>
                      <w:divsChild>
                        <w:div w:id="143860983">
                          <w:marLeft w:val="0"/>
                          <w:marRight w:val="0"/>
                          <w:marTop w:val="0"/>
                          <w:marBottom w:val="0"/>
                          <w:divBdr>
                            <w:top w:val="none" w:sz="0" w:space="0" w:color="auto"/>
                            <w:left w:val="none" w:sz="0" w:space="0" w:color="auto"/>
                            <w:bottom w:val="none" w:sz="0" w:space="0" w:color="auto"/>
                            <w:right w:val="none" w:sz="0" w:space="0" w:color="auto"/>
                          </w:divBdr>
                        </w:div>
                        <w:div w:id="490289267">
                          <w:marLeft w:val="75"/>
                          <w:marRight w:val="0"/>
                          <w:marTop w:val="0"/>
                          <w:marBottom w:val="0"/>
                          <w:divBdr>
                            <w:top w:val="none" w:sz="0" w:space="0" w:color="auto"/>
                            <w:left w:val="none" w:sz="0" w:space="0" w:color="auto"/>
                            <w:bottom w:val="none" w:sz="0" w:space="0" w:color="auto"/>
                            <w:right w:val="none" w:sz="0" w:space="0" w:color="auto"/>
                          </w:divBdr>
                        </w:div>
                      </w:divsChild>
                    </w:div>
                    <w:div w:id="2118407439">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509710160">
              <w:marLeft w:val="0"/>
              <w:marRight w:val="0"/>
              <w:marTop w:val="0"/>
              <w:marBottom w:val="0"/>
              <w:divBdr>
                <w:top w:val="single" w:sz="18" w:space="8" w:color="E5E5D5"/>
                <w:left w:val="single" w:sz="6" w:space="8" w:color="E4F0E2"/>
                <w:bottom w:val="single" w:sz="6" w:space="8" w:color="E4F0E2"/>
                <w:right w:val="single" w:sz="6" w:space="8" w:color="E4F0E2"/>
              </w:divBdr>
              <w:divsChild>
                <w:div w:id="1743481149">
                  <w:marLeft w:val="-225"/>
                  <w:marRight w:val="-225"/>
                  <w:marTop w:val="0"/>
                  <w:marBottom w:val="0"/>
                  <w:divBdr>
                    <w:top w:val="none" w:sz="0" w:space="0" w:color="auto"/>
                    <w:left w:val="none" w:sz="0" w:space="0" w:color="auto"/>
                    <w:bottom w:val="none" w:sz="0" w:space="0" w:color="auto"/>
                    <w:right w:val="none" w:sz="0" w:space="0" w:color="auto"/>
                  </w:divBdr>
                  <w:divsChild>
                    <w:div w:id="1388458385">
                      <w:marLeft w:val="0"/>
                      <w:marRight w:val="0"/>
                      <w:marTop w:val="0"/>
                      <w:marBottom w:val="225"/>
                      <w:divBdr>
                        <w:top w:val="none" w:sz="0" w:space="0" w:color="auto"/>
                        <w:left w:val="none" w:sz="0" w:space="0" w:color="auto"/>
                        <w:bottom w:val="none" w:sz="0" w:space="0" w:color="auto"/>
                        <w:right w:val="none" w:sz="0" w:space="0" w:color="auto"/>
                      </w:divBdr>
                    </w:div>
                    <w:div w:id="239604426">
                      <w:marLeft w:val="0"/>
                      <w:marRight w:val="0"/>
                      <w:marTop w:val="0"/>
                      <w:marBottom w:val="225"/>
                      <w:divBdr>
                        <w:top w:val="none" w:sz="0" w:space="0" w:color="auto"/>
                        <w:left w:val="none" w:sz="0" w:space="0" w:color="auto"/>
                        <w:bottom w:val="none" w:sz="0" w:space="0" w:color="auto"/>
                        <w:right w:val="none" w:sz="0" w:space="0" w:color="auto"/>
                      </w:divBdr>
                      <w:divsChild>
                        <w:div w:id="372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8802">
                  <w:marLeft w:val="-225"/>
                  <w:marRight w:val="-225"/>
                  <w:marTop w:val="0"/>
                  <w:marBottom w:val="0"/>
                  <w:divBdr>
                    <w:top w:val="none" w:sz="0" w:space="0" w:color="auto"/>
                    <w:left w:val="none" w:sz="0" w:space="0" w:color="auto"/>
                    <w:bottom w:val="none" w:sz="0" w:space="0" w:color="auto"/>
                    <w:right w:val="none" w:sz="0" w:space="0" w:color="auto"/>
                  </w:divBdr>
                  <w:divsChild>
                    <w:div w:id="1718235865">
                      <w:marLeft w:val="0"/>
                      <w:marRight w:val="0"/>
                      <w:marTop w:val="0"/>
                      <w:marBottom w:val="225"/>
                      <w:divBdr>
                        <w:top w:val="none" w:sz="0" w:space="0" w:color="auto"/>
                        <w:left w:val="none" w:sz="0" w:space="0" w:color="auto"/>
                        <w:bottom w:val="none" w:sz="0" w:space="0" w:color="auto"/>
                        <w:right w:val="none" w:sz="0" w:space="0" w:color="auto"/>
                      </w:divBdr>
                    </w:div>
                  </w:divsChild>
                </w:div>
                <w:div w:id="1452478968">
                  <w:marLeft w:val="-225"/>
                  <w:marRight w:val="-225"/>
                  <w:marTop w:val="0"/>
                  <w:marBottom w:val="0"/>
                  <w:divBdr>
                    <w:top w:val="none" w:sz="0" w:space="0" w:color="auto"/>
                    <w:left w:val="none" w:sz="0" w:space="0" w:color="auto"/>
                    <w:bottom w:val="none" w:sz="0" w:space="0" w:color="auto"/>
                    <w:right w:val="none" w:sz="0" w:space="0" w:color="auto"/>
                  </w:divBdr>
                  <w:divsChild>
                    <w:div w:id="501316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6078345">
              <w:marLeft w:val="0"/>
              <w:marRight w:val="0"/>
              <w:marTop w:val="0"/>
              <w:marBottom w:val="0"/>
              <w:divBdr>
                <w:top w:val="none" w:sz="0" w:space="0" w:color="auto"/>
                <w:left w:val="none" w:sz="0" w:space="0" w:color="auto"/>
                <w:bottom w:val="none" w:sz="0" w:space="0" w:color="auto"/>
                <w:right w:val="none" w:sz="0" w:space="0" w:color="auto"/>
              </w:divBdr>
            </w:div>
          </w:divsChild>
        </w:div>
        <w:div w:id="327749699">
          <w:marLeft w:val="0"/>
          <w:marRight w:val="0"/>
          <w:marTop w:val="240"/>
          <w:marBottom w:val="0"/>
          <w:divBdr>
            <w:top w:val="single" w:sz="12" w:space="8" w:color="E6E6E6"/>
            <w:left w:val="none" w:sz="0" w:space="0" w:color="auto"/>
            <w:bottom w:val="none" w:sz="0" w:space="0" w:color="auto"/>
            <w:right w:val="none" w:sz="0" w:space="0" w:color="auto"/>
          </w:divBdr>
          <w:divsChild>
            <w:div w:id="1122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608">
      <w:bodyDiv w:val="1"/>
      <w:marLeft w:val="0"/>
      <w:marRight w:val="0"/>
      <w:marTop w:val="0"/>
      <w:marBottom w:val="0"/>
      <w:divBdr>
        <w:top w:val="none" w:sz="0" w:space="0" w:color="auto"/>
        <w:left w:val="none" w:sz="0" w:space="0" w:color="auto"/>
        <w:bottom w:val="none" w:sz="0" w:space="0" w:color="auto"/>
        <w:right w:val="none" w:sz="0" w:space="0" w:color="auto"/>
      </w:divBdr>
      <w:divsChild>
        <w:div w:id="2015497376">
          <w:marLeft w:val="0"/>
          <w:marRight w:val="0"/>
          <w:marTop w:val="0"/>
          <w:marBottom w:val="0"/>
          <w:divBdr>
            <w:top w:val="none" w:sz="0" w:space="0" w:color="auto"/>
            <w:left w:val="none" w:sz="0" w:space="0" w:color="auto"/>
            <w:bottom w:val="none" w:sz="0" w:space="0" w:color="auto"/>
            <w:right w:val="none" w:sz="0" w:space="0" w:color="auto"/>
          </w:divBdr>
          <w:divsChild>
            <w:div w:id="961110653">
              <w:marLeft w:val="-225"/>
              <w:marRight w:val="-225"/>
              <w:marTop w:val="0"/>
              <w:marBottom w:val="0"/>
              <w:divBdr>
                <w:top w:val="none" w:sz="0" w:space="0" w:color="auto"/>
                <w:left w:val="none" w:sz="0" w:space="0" w:color="auto"/>
                <w:bottom w:val="none" w:sz="0" w:space="0" w:color="auto"/>
                <w:right w:val="none" w:sz="0" w:space="0" w:color="auto"/>
              </w:divBdr>
            </w:div>
          </w:divsChild>
        </w:div>
        <w:div w:id="1404985342">
          <w:marLeft w:val="0"/>
          <w:marRight w:val="0"/>
          <w:marTop w:val="0"/>
          <w:marBottom w:val="0"/>
          <w:divBdr>
            <w:top w:val="none" w:sz="0" w:space="0" w:color="auto"/>
            <w:left w:val="none" w:sz="0" w:space="0" w:color="auto"/>
            <w:bottom w:val="none" w:sz="0" w:space="0" w:color="auto"/>
            <w:right w:val="none" w:sz="0" w:space="0" w:color="auto"/>
          </w:divBdr>
          <w:divsChild>
            <w:div w:id="841317123">
              <w:marLeft w:val="0"/>
              <w:marRight w:val="0"/>
              <w:marTop w:val="0"/>
              <w:marBottom w:val="0"/>
              <w:divBdr>
                <w:top w:val="none" w:sz="0" w:space="0" w:color="auto"/>
                <w:left w:val="none" w:sz="0" w:space="0" w:color="auto"/>
                <w:bottom w:val="none" w:sz="0" w:space="0" w:color="auto"/>
                <w:right w:val="none" w:sz="0" w:space="0" w:color="auto"/>
              </w:divBdr>
              <w:divsChild>
                <w:div w:id="1306395667">
                  <w:marLeft w:val="0"/>
                  <w:marRight w:val="0"/>
                  <w:marTop w:val="0"/>
                  <w:marBottom w:val="0"/>
                  <w:divBdr>
                    <w:top w:val="none" w:sz="0" w:space="0" w:color="auto"/>
                    <w:left w:val="none" w:sz="0" w:space="0" w:color="auto"/>
                    <w:bottom w:val="none" w:sz="0" w:space="0" w:color="auto"/>
                    <w:right w:val="none" w:sz="0" w:space="0" w:color="auto"/>
                  </w:divBdr>
                  <w:divsChild>
                    <w:div w:id="1594120063">
                      <w:marLeft w:val="0"/>
                      <w:marRight w:val="0"/>
                      <w:marTop w:val="0"/>
                      <w:marBottom w:val="0"/>
                      <w:divBdr>
                        <w:top w:val="none" w:sz="0" w:space="0" w:color="auto"/>
                        <w:left w:val="none" w:sz="0" w:space="0" w:color="auto"/>
                        <w:bottom w:val="none" w:sz="0" w:space="0" w:color="auto"/>
                        <w:right w:val="none" w:sz="0" w:space="0" w:color="auto"/>
                      </w:divBdr>
                      <w:divsChild>
                        <w:div w:id="63723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9174941">
              <w:marLeft w:val="0"/>
              <w:marRight w:val="0"/>
              <w:marTop w:val="0"/>
              <w:marBottom w:val="0"/>
              <w:divBdr>
                <w:top w:val="single" w:sz="18" w:space="8" w:color="E5E5D5"/>
                <w:left w:val="single" w:sz="6" w:space="8" w:color="E4F0E2"/>
                <w:bottom w:val="single" w:sz="6" w:space="8" w:color="E4F0E2"/>
                <w:right w:val="single" w:sz="6" w:space="8" w:color="E4F0E2"/>
              </w:divBdr>
              <w:divsChild>
                <w:div w:id="180553868">
                  <w:marLeft w:val="-225"/>
                  <w:marRight w:val="-225"/>
                  <w:marTop w:val="0"/>
                  <w:marBottom w:val="0"/>
                  <w:divBdr>
                    <w:top w:val="none" w:sz="0" w:space="0" w:color="auto"/>
                    <w:left w:val="none" w:sz="0" w:space="0" w:color="auto"/>
                    <w:bottom w:val="none" w:sz="0" w:space="0" w:color="auto"/>
                    <w:right w:val="none" w:sz="0" w:space="0" w:color="auto"/>
                  </w:divBdr>
                  <w:divsChild>
                    <w:div w:id="1260410514">
                      <w:marLeft w:val="0"/>
                      <w:marRight w:val="0"/>
                      <w:marTop w:val="0"/>
                      <w:marBottom w:val="225"/>
                      <w:divBdr>
                        <w:top w:val="none" w:sz="0" w:space="0" w:color="auto"/>
                        <w:left w:val="none" w:sz="0" w:space="0" w:color="auto"/>
                        <w:bottom w:val="none" w:sz="0" w:space="0" w:color="auto"/>
                        <w:right w:val="none" w:sz="0" w:space="0" w:color="auto"/>
                      </w:divBdr>
                    </w:div>
                    <w:div w:id="981544146">
                      <w:marLeft w:val="0"/>
                      <w:marRight w:val="0"/>
                      <w:marTop w:val="0"/>
                      <w:marBottom w:val="225"/>
                      <w:divBdr>
                        <w:top w:val="none" w:sz="0" w:space="0" w:color="auto"/>
                        <w:left w:val="none" w:sz="0" w:space="0" w:color="auto"/>
                        <w:bottom w:val="none" w:sz="0" w:space="0" w:color="auto"/>
                        <w:right w:val="none" w:sz="0" w:space="0" w:color="auto"/>
                      </w:divBdr>
                      <w:divsChild>
                        <w:div w:id="797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011">
                  <w:marLeft w:val="-225"/>
                  <w:marRight w:val="-225"/>
                  <w:marTop w:val="0"/>
                  <w:marBottom w:val="0"/>
                  <w:divBdr>
                    <w:top w:val="none" w:sz="0" w:space="0" w:color="auto"/>
                    <w:left w:val="none" w:sz="0" w:space="0" w:color="auto"/>
                    <w:bottom w:val="none" w:sz="0" w:space="0" w:color="auto"/>
                    <w:right w:val="none" w:sz="0" w:space="0" w:color="auto"/>
                  </w:divBdr>
                  <w:divsChild>
                    <w:div w:id="1639413131">
                      <w:marLeft w:val="0"/>
                      <w:marRight w:val="0"/>
                      <w:marTop w:val="0"/>
                      <w:marBottom w:val="225"/>
                      <w:divBdr>
                        <w:top w:val="none" w:sz="0" w:space="0" w:color="auto"/>
                        <w:left w:val="none" w:sz="0" w:space="0" w:color="auto"/>
                        <w:bottom w:val="none" w:sz="0" w:space="0" w:color="auto"/>
                        <w:right w:val="none" w:sz="0" w:space="0" w:color="auto"/>
                      </w:divBdr>
                    </w:div>
                  </w:divsChild>
                </w:div>
                <w:div w:id="582642064">
                  <w:marLeft w:val="-225"/>
                  <w:marRight w:val="-225"/>
                  <w:marTop w:val="0"/>
                  <w:marBottom w:val="0"/>
                  <w:divBdr>
                    <w:top w:val="none" w:sz="0" w:space="0" w:color="auto"/>
                    <w:left w:val="none" w:sz="0" w:space="0" w:color="auto"/>
                    <w:bottom w:val="none" w:sz="0" w:space="0" w:color="auto"/>
                    <w:right w:val="none" w:sz="0" w:space="0" w:color="auto"/>
                  </w:divBdr>
                  <w:divsChild>
                    <w:div w:id="1221986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5773285">
              <w:marLeft w:val="0"/>
              <w:marRight w:val="0"/>
              <w:marTop w:val="0"/>
              <w:marBottom w:val="0"/>
              <w:divBdr>
                <w:top w:val="none" w:sz="0" w:space="0" w:color="auto"/>
                <w:left w:val="none" w:sz="0" w:space="0" w:color="auto"/>
                <w:bottom w:val="none" w:sz="0" w:space="0" w:color="auto"/>
                <w:right w:val="none" w:sz="0" w:space="0" w:color="auto"/>
              </w:divBdr>
            </w:div>
          </w:divsChild>
        </w:div>
        <w:div w:id="1804930796">
          <w:marLeft w:val="0"/>
          <w:marRight w:val="0"/>
          <w:marTop w:val="240"/>
          <w:marBottom w:val="0"/>
          <w:divBdr>
            <w:top w:val="single" w:sz="12" w:space="8" w:color="E6E6E6"/>
            <w:left w:val="none" w:sz="0" w:space="0" w:color="auto"/>
            <w:bottom w:val="none" w:sz="0" w:space="0" w:color="auto"/>
            <w:right w:val="none" w:sz="0" w:space="0" w:color="auto"/>
          </w:divBdr>
          <w:divsChild>
            <w:div w:id="9643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3992">
      <w:bodyDiv w:val="1"/>
      <w:marLeft w:val="0"/>
      <w:marRight w:val="0"/>
      <w:marTop w:val="0"/>
      <w:marBottom w:val="0"/>
      <w:divBdr>
        <w:top w:val="none" w:sz="0" w:space="0" w:color="auto"/>
        <w:left w:val="none" w:sz="0" w:space="0" w:color="auto"/>
        <w:bottom w:val="none" w:sz="0" w:space="0" w:color="auto"/>
        <w:right w:val="none" w:sz="0" w:space="0" w:color="auto"/>
      </w:divBdr>
      <w:divsChild>
        <w:div w:id="1978795036">
          <w:marLeft w:val="0"/>
          <w:marRight w:val="0"/>
          <w:marTop w:val="0"/>
          <w:marBottom w:val="0"/>
          <w:divBdr>
            <w:top w:val="none" w:sz="0" w:space="0" w:color="auto"/>
            <w:left w:val="none" w:sz="0" w:space="0" w:color="auto"/>
            <w:bottom w:val="none" w:sz="0" w:space="0" w:color="auto"/>
            <w:right w:val="none" w:sz="0" w:space="0" w:color="auto"/>
          </w:divBdr>
          <w:divsChild>
            <w:div w:id="1985045697">
              <w:marLeft w:val="-225"/>
              <w:marRight w:val="-225"/>
              <w:marTop w:val="0"/>
              <w:marBottom w:val="0"/>
              <w:divBdr>
                <w:top w:val="none" w:sz="0" w:space="0" w:color="auto"/>
                <w:left w:val="none" w:sz="0" w:space="0" w:color="auto"/>
                <w:bottom w:val="none" w:sz="0" w:space="0" w:color="auto"/>
                <w:right w:val="none" w:sz="0" w:space="0" w:color="auto"/>
              </w:divBdr>
            </w:div>
          </w:divsChild>
        </w:div>
        <w:div w:id="2097632479">
          <w:marLeft w:val="0"/>
          <w:marRight w:val="0"/>
          <w:marTop w:val="0"/>
          <w:marBottom w:val="0"/>
          <w:divBdr>
            <w:top w:val="none" w:sz="0" w:space="0" w:color="auto"/>
            <w:left w:val="none" w:sz="0" w:space="0" w:color="auto"/>
            <w:bottom w:val="none" w:sz="0" w:space="0" w:color="auto"/>
            <w:right w:val="none" w:sz="0" w:space="0" w:color="auto"/>
          </w:divBdr>
          <w:divsChild>
            <w:div w:id="462502136">
              <w:marLeft w:val="0"/>
              <w:marRight w:val="0"/>
              <w:marTop w:val="0"/>
              <w:marBottom w:val="0"/>
              <w:divBdr>
                <w:top w:val="none" w:sz="0" w:space="0" w:color="auto"/>
                <w:left w:val="none" w:sz="0" w:space="0" w:color="auto"/>
                <w:bottom w:val="none" w:sz="0" w:space="0" w:color="auto"/>
                <w:right w:val="none" w:sz="0" w:space="0" w:color="auto"/>
              </w:divBdr>
              <w:divsChild>
                <w:div w:id="1130901101">
                  <w:marLeft w:val="0"/>
                  <w:marRight w:val="0"/>
                  <w:marTop w:val="0"/>
                  <w:marBottom w:val="0"/>
                  <w:divBdr>
                    <w:top w:val="none" w:sz="0" w:space="0" w:color="auto"/>
                    <w:left w:val="none" w:sz="0" w:space="0" w:color="auto"/>
                    <w:bottom w:val="none" w:sz="0" w:space="0" w:color="auto"/>
                    <w:right w:val="none" w:sz="0" w:space="0" w:color="auto"/>
                  </w:divBdr>
                  <w:divsChild>
                    <w:div w:id="1324971245">
                      <w:marLeft w:val="0"/>
                      <w:marRight w:val="0"/>
                      <w:marTop w:val="0"/>
                      <w:marBottom w:val="0"/>
                      <w:divBdr>
                        <w:top w:val="none" w:sz="0" w:space="0" w:color="auto"/>
                        <w:left w:val="none" w:sz="0" w:space="0" w:color="auto"/>
                        <w:bottom w:val="none" w:sz="0" w:space="0" w:color="auto"/>
                        <w:right w:val="none" w:sz="0" w:space="0" w:color="auto"/>
                      </w:divBdr>
                      <w:divsChild>
                        <w:div w:id="1788280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5494630">
              <w:marLeft w:val="0"/>
              <w:marRight w:val="0"/>
              <w:marTop w:val="300"/>
              <w:marBottom w:val="300"/>
              <w:divBdr>
                <w:top w:val="none" w:sz="0" w:space="0" w:color="auto"/>
                <w:left w:val="none" w:sz="0" w:space="0" w:color="auto"/>
                <w:bottom w:val="none" w:sz="0" w:space="0" w:color="auto"/>
                <w:right w:val="none" w:sz="0" w:space="0" w:color="auto"/>
              </w:divBdr>
              <w:divsChild>
                <w:div w:id="1362784851">
                  <w:marLeft w:val="0"/>
                  <w:marRight w:val="150"/>
                  <w:marTop w:val="0"/>
                  <w:marBottom w:val="180"/>
                  <w:divBdr>
                    <w:top w:val="single" w:sz="24" w:space="6" w:color="C4DAE5"/>
                    <w:left w:val="single" w:sz="6" w:space="2" w:color="E8F1F7"/>
                    <w:bottom w:val="none" w:sz="0" w:space="0" w:color="auto"/>
                    <w:right w:val="single" w:sz="6" w:space="2" w:color="E8F1F7"/>
                  </w:divBdr>
                  <w:divsChild>
                    <w:div w:id="347222048">
                      <w:marLeft w:val="0"/>
                      <w:marRight w:val="0"/>
                      <w:marTop w:val="0"/>
                      <w:marBottom w:val="0"/>
                      <w:divBdr>
                        <w:top w:val="none" w:sz="0" w:space="0" w:color="auto"/>
                        <w:left w:val="none" w:sz="0" w:space="0" w:color="auto"/>
                        <w:bottom w:val="single" w:sz="6" w:space="0" w:color="D9E4EA"/>
                        <w:right w:val="none" w:sz="0" w:space="0" w:color="auto"/>
                      </w:divBdr>
                      <w:divsChild>
                        <w:div w:id="634262957">
                          <w:marLeft w:val="0"/>
                          <w:marRight w:val="0"/>
                          <w:marTop w:val="0"/>
                          <w:marBottom w:val="0"/>
                          <w:divBdr>
                            <w:top w:val="none" w:sz="0" w:space="0" w:color="auto"/>
                            <w:left w:val="none" w:sz="0" w:space="0" w:color="auto"/>
                            <w:bottom w:val="none" w:sz="0" w:space="0" w:color="auto"/>
                            <w:right w:val="none" w:sz="0" w:space="0" w:color="auto"/>
                          </w:divBdr>
                        </w:div>
                        <w:div w:id="545265439">
                          <w:marLeft w:val="75"/>
                          <w:marRight w:val="0"/>
                          <w:marTop w:val="0"/>
                          <w:marBottom w:val="0"/>
                          <w:divBdr>
                            <w:top w:val="none" w:sz="0" w:space="0" w:color="auto"/>
                            <w:left w:val="none" w:sz="0" w:space="0" w:color="auto"/>
                            <w:bottom w:val="none" w:sz="0" w:space="0" w:color="auto"/>
                            <w:right w:val="none" w:sz="0" w:space="0" w:color="auto"/>
                          </w:divBdr>
                        </w:div>
                      </w:divsChild>
                    </w:div>
                    <w:div w:id="1412848622">
                      <w:marLeft w:val="450"/>
                      <w:marRight w:val="0"/>
                      <w:marTop w:val="405"/>
                      <w:marBottom w:val="0"/>
                      <w:divBdr>
                        <w:top w:val="none" w:sz="0" w:space="0" w:color="auto"/>
                        <w:left w:val="none" w:sz="0" w:space="0" w:color="auto"/>
                        <w:bottom w:val="none" w:sz="0" w:space="0" w:color="auto"/>
                        <w:right w:val="none" w:sz="0" w:space="0" w:color="auto"/>
                      </w:divBdr>
                    </w:div>
                  </w:divsChild>
                </w:div>
                <w:div w:id="1182401246">
                  <w:marLeft w:val="0"/>
                  <w:marRight w:val="150"/>
                  <w:marTop w:val="0"/>
                  <w:marBottom w:val="180"/>
                  <w:divBdr>
                    <w:top w:val="single" w:sz="24" w:space="6" w:color="C4DAE5"/>
                    <w:left w:val="single" w:sz="6" w:space="2" w:color="E8F1F7"/>
                    <w:bottom w:val="none" w:sz="0" w:space="0" w:color="auto"/>
                    <w:right w:val="single" w:sz="6" w:space="2" w:color="E8F1F7"/>
                  </w:divBdr>
                  <w:divsChild>
                    <w:div w:id="162355066">
                      <w:marLeft w:val="0"/>
                      <w:marRight w:val="0"/>
                      <w:marTop w:val="0"/>
                      <w:marBottom w:val="0"/>
                      <w:divBdr>
                        <w:top w:val="none" w:sz="0" w:space="0" w:color="auto"/>
                        <w:left w:val="none" w:sz="0" w:space="0" w:color="auto"/>
                        <w:bottom w:val="single" w:sz="6" w:space="0" w:color="D9E4EA"/>
                        <w:right w:val="none" w:sz="0" w:space="0" w:color="auto"/>
                      </w:divBdr>
                      <w:divsChild>
                        <w:div w:id="2111927607">
                          <w:marLeft w:val="0"/>
                          <w:marRight w:val="0"/>
                          <w:marTop w:val="0"/>
                          <w:marBottom w:val="0"/>
                          <w:divBdr>
                            <w:top w:val="none" w:sz="0" w:space="0" w:color="auto"/>
                            <w:left w:val="none" w:sz="0" w:space="0" w:color="auto"/>
                            <w:bottom w:val="none" w:sz="0" w:space="0" w:color="auto"/>
                            <w:right w:val="none" w:sz="0" w:space="0" w:color="auto"/>
                          </w:divBdr>
                        </w:div>
                        <w:div w:id="1490248694">
                          <w:marLeft w:val="75"/>
                          <w:marRight w:val="0"/>
                          <w:marTop w:val="0"/>
                          <w:marBottom w:val="0"/>
                          <w:divBdr>
                            <w:top w:val="none" w:sz="0" w:space="0" w:color="auto"/>
                            <w:left w:val="none" w:sz="0" w:space="0" w:color="auto"/>
                            <w:bottom w:val="none" w:sz="0" w:space="0" w:color="auto"/>
                            <w:right w:val="none" w:sz="0" w:space="0" w:color="auto"/>
                          </w:divBdr>
                        </w:div>
                      </w:divsChild>
                    </w:div>
                    <w:div w:id="50812886">
                      <w:marLeft w:val="450"/>
                      <w:marRight w:val="0"/>
                      <w:marTop w:val="405"/>
                      <w:marBottom w:val="0"/>
                      <w:divBdr>
                        <w:top w:val="none" w:sz="0" w:space="0" w:color="auto"/>
                        <w:left w:val="none" w:sz="0" w:space="0" w:color="auto"/>
                        <w:bottom w:val="none" w:sz="0" w:space="0" w:color="auto"/>
                        <w:right w:val="none" w:sz="0" w:space="0" w:color="auto"/>
                      </w:divBdr>
                    </w:div>
                  </w:divsChild>
                </w:div>
                <w:div w:id="519514615">
                  <w:marLeft w:val="0"/>
                  <w:marRight w:val="150"/>
                  <w:marTop w:val="0"/>
                  <w:marBottom w:val="180"/>
                  <w:divBdr>
                    <w:top w:val="single" w:sz="24" w:space="6" w:color="C4DAE5"/>
                    <w:left w:val="single" w:sz="6" w:space="2" w:color="E8F1F7"/>
                    <w:bottom w:val="none" w:sz="0" w:space="0" w:color="auto"/>
                    <w:right w:val="single" w:sz="6" w:space="2" w:color="E8F1F7"/>
                  </w:divBdr>
                  <w:divsChild>
                    <w:div w:id="811407162">
                      <w:marLeft w:val="0"/>
                      <w:marRight w:val="0"/>
                      <w:marTop w:val="0"/>
                      <w:marBottom w:val="0"/>
                      <w:divBdr>
                        <w:top w:val="none" w:sz="0" w:space="0" w:color="auto"/>
                        <w:left w:val="none" w:sz="0" w:space="0" w:color="auto"/>
                        <w:bottom w:val="single" w:sz="6" w:space="0" w:color="D9E4EA"/>
                        <w:right w:val="none" w:sz="0" w:space="0" w:color="auto"/>
                      </w:divBdr>
                      <w:divsChild>
                        <w:div w:id="277564303">
                          <w:marLeft w:val="0"/>
                          <w:marRight w:val="0"/>
                          <w:marTop w:val="0"/>
                          <w:marBottom w:val="0"/>
                          <w:divBdr>
                            <w:top w:val="none" w:sz="0" w:space="0" w:color="auto"/>
                            <w:left w:val="none" w:sz="0" w:space="0" w:color="auto"/>
                            <w:bottom w:val="none" w:sz="0" w:space="0" w:color="auto"/>
                            <w:right w:val="none" w:sz="0" w:space="0" w:color="auto"/>
                          </w:divBdr>
                        </w:div>
                        <w:div w:id="1404522423">
                          <w:marLeft w:val="75"/>
                          <w:marRight w:val="0"/>
                          <w:marTop w:val="0"/>
                          <w:marBottom w:val="0"/>
                          <w:divBdr>
                            <w:top w:val="none" w:sz="0" w:space="0" w:color="auto"/>
                            <w:left w:val="none" w:sz="0" w:space="0" w:color="auto"/>
                            <w:bottom w:val="none" w:sz="0" w:space="0" w:color="auto"/>
                            <w:right w:val="none" w:sz="0" w:space="0" w:color="auto"/>
                          </w:divBdr>
                        </w:div>
                      </w:divsChild>
                    </w:div>
                    <w:div w:id="48026745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842164789">
              <w:marLeft w:val="0"/>
              <w:marRight w:val="0"/>
              <w:marTop w:val="0"/>
              <w:marBottom w:val="0"/>
              <w:divBdr>
                <w:top w:val="single" w:sz="18" w:space="8" w:color="E5E5D5"/>
                <w:left w:val="single" w:sz="6" w:space="8" w:color="E4F0E2"/>
                <w:bottom w:val="single" w:sz="6" w:space="8" w:color="E4F0E2"/>
                <w:right w:val="single" w:sz="6" w:space="8" w:color="E4F0E2"/>
              </w:divBdr>
              <w:divsChild>
                <w:div w:id="125859992">
                  <w:marLeft w:val="-225"/>
                  <w:marRight w:val="-225"/>
                  <w:marTop w:val="0"/>
                  <w:marBottom w:val="0"/>
                  <w:divBdr>
                    <w:top w:val="none" w:sz="0" w:space="0" w:color="auto"/>
                    <w:left w:val="none" w:sz="0" w:space="0" w:color="auto"/>
                    <w:bottom w:val="none" w:sz="0" w:space="0" w:color="auto"/>
                    <w:right w:val="none" w:sz="0" w:space="0" w:color="auto"/>
                  </w:divBdr>
                  <w:divsChild>
                    <w:div w:id="45302431">
                      <w:marLeft w:val="0"/>
                      <w:marRight w:val="0"/>
                      <w:marTop w:val="0"/>
                      <w:marBottom w:val="225"/>
                      <w:divBdr>
                        <w:top w:val="none" w:sz="0" w:space="0" w:color="auto"/>
                        <w:left w:val="none" w:sz="0" w:space="0" w:color="auto"/>
                        <w:bottom w:val="none" w:sz="0" w:space="0" w:color="auto"/>
                        <w:right w:val="none" w:sz="0" w:space="0" w:color="auto"/>
                      </w:divBdr>
                    </w:div>
                    <w:div w:id="306983936">
                      <w:marLeft w:val="0"/>
                      <w:marRight w:val="0"/>
                      <w:marTop w:val="0"/>
                      <w:marBottom w:val="225"/>
                      <w:divBdr>
                        <w:top w:val="none" w:sz="0" w:space="0" w:color="auto"/>
                        <w:left w:val="none" w:sz="0" w:space="0" w:color="auto"/>
                        <w:bottom w:val="none" w:sz="0" w:space="0" w:color="auto"/>
                        <w:right w:val="none" w:sz="0" w:space="0" w:color="auto"/>
                      </w:divBdr>
                      <w:divsChild>
                        <w:div w:id="195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265">
                  <w:marLeft w:val="-225"/>
                  <w:marRight w:val="-225"/>
                  <w:marTop w:val="0"/>
                  <w:marBottom w:val="0"/>
                  <w:divBdr>
                    <w:top w:val="none" w:sz="0" w:space="0" w:color="auto"/>
                    <w:left w:val="none" w:sz="0" w:space="0" w:color="auto"/>
                    <w:bottom w:val="none" w:sz="0" w:space="0" w:color="auto"/>
                    <w:right w:val="none" w:sz="0" w:space="0" w:color="auto"/>
                  </w:divBdr>
                  <w:divsChild>
                    <w:div w:id="169876598">
                      <w:marLeft w:val="0"/>
                      <w:marRight w:val="0"/>
                      <w:marTop w:val="0"/>
                      <w:marBottom w:val="225"/>
                      <w:divBdr>
                        <w:top w:val="none" w:sz="0" w:space="0" w:color="auto"/>
                        <w:left w:val="none" w:sz="0" w:space="0" w:color="auto"/>
                        <w:bottom w:val="none" w:sz="0" w:space="0" w:color="auto"/>
                        <w:right w:val="none" w:sz="0" w:space="0" w:color="auto"/>
                      </w:divBdr>
                    </w:div>
                  </w:divsChild>
                </w:div>
                <w:div w:id="876967549">
                  <w:marLeft w:val="-225"/>
                  <w:marRight w:val="-225"/>
                  <w:marTop w:val="0"/>
                  <w:marBottom w:val="0"/>
                  <w:divBdr>
                    <w:top w:val="none" w:sz="0" w:space="0" w:color="auto"/>
                    <w:left w:val="none" w:sz="0" w:space="0" w:color="auto"/>
                    <w:bottom w:val="none" w:sz="0" w:space="0" w:color="auto"/>
                    <w:right w:val="none" w:sz="0" w:space="0" w:color="auto"/>
                  </w:divBdr>
                  <w:divsChild>
                    <w:div w:id="20257898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1514305">
              <w:marLeft w:val="0"/>
              <w:marRight w:val="0"/>
              <w:marTop w:val="0"/>
              <w:marBottom w:val="0"/>
              <w:divBdr>
                <w:top w:val="none" w:sz="0" w:space="0" w:color="auto"/>
                <w:left w:val="none" w:sz="0" w:space="0" w:color="auto"/>
                <w:bottom w:val="none" w:sz="0" w:space="0" w:color="auto"/>
                <w:right w:val="none" w:sz="0" w:space="0" w:color="auto"/>
              </w:divBdr>
            </w:div>
          </w:divsChild>
        </w:div>
        <w:div w:id="923103860">
          <w:marLeft w:val="0"/>
          <w:marRight w:val="0"/>
          <w:marTop w:val="240"/>
          <w:marBottom w:val="0"/>
          <w:divBdr>
            <w:top w:val="single" w:sz="12" w:space="8" w:color="E6E6E6"/>
            <w:left w:val="none" w:sz="0" w:space="0" w:color="auto"/>
            <w:bottom w:val="none" w:sz="0" w:space="0" w:color="auto"/>
            <w:right w:val="none" w:sz="0" w:space="0" w:color="auto"/>
          </w:divBdr>
          <w:divsChild>
            <w:div w:id="2229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1475">
      <w:bodyDiv w:val="1"/>
      <w:marLeft w:val="0"/>
      <w:marRight w:val="0"/>
      <w:marTop w:val="0"/>
      <w:marBottom w:val="0"/>
      <w:divBdr>
        <w:top w:val="none" w:sz="0" w:space="0" w:color="auto"/>
        <w:left w:val="none" w:sz="0" w:space="0" w:color="auto"/>
        <w:bottom w:val="none" w:sz="0" w:space="0" w:color="auto"/>
        <w:right w:val="none" w:sz="0" w:space="0" w:color="auto"/>
      </w:divBdr>
      <w:divsChild>
        <w:div w:id="1618953397">
          <w:marLeft w:val="0"/>
          <w:marRight w:val="0"/>
          <w:marTop w:val="0"/>
          <w:marBottom w:val="0"/>
          <w:divBdr>
            <w:top w:val="none" w:sz="0" w:space="0" w:color="auto"/>
            <w:left w:val="none" w:sz="0" w:space="0" w:color="auto"/>
            <w:bottom w:val="none" w:sz="0" w:space="0" w:color="auto"/>
            <w:right w:val="none" w:sz="0" w:space="0" w:color="auto"/>
          </w:divBdr>
          <w:divsChild>
            <w:div w:id="1615861761">
              <w:marLeft w:val="-225"/>
              <w:marRight w:val="-225"/>
              <w:marTop w:val="0"/>
              <w:marBottom w:val="0"/>
              <w:divBdr>
                <w:top w:val="none" w:sz="0" w:space="0" w:color="auto"/>
                <w:left w:val="none" w:sz="0" w:space="0" w:color="auto"/>
                <w:bottom w:val="none" w:sz="0" w:space="0" w:color="auto"/>
                <w:right w:val="none" w:sz="0" w:space="0" w:color="auto"/>
              </w:divBdr>
            </w:div>
          </w:divsChild>
        </w:div>
        <w:div w:id="1695031518">
          <w:marLeft w:val="0"/>
          <w:marRight w:val="0"/>
          <w:marTop w:val="0"/>
          <w:marBottom w:val="0"/>
          <w:divBdr>
            <w:top w:val="none" w:sz="0" w:space="0" w:color="auto"/>
            <w:left w:val="none" w:sz="0" w:space="0" w:color="auto"/>
            <w:bottom w:val="none" w:sz="0" w:space="0" w:color="auto"/>
            <w:right w:val="none" w:sz="0" w:space="0" w:color="auto"/>
          </w:divBdr>
          <w:divsChild>
            <w:div w:id="1553038169">
              <w:marLeft w:val="0"/>
              <w:marRight w:val="0"/>
              <w:marTop w:val="0"/>
              <w:marBottom w:val="0"/>
              <w:divBdr>
                <w:top w:val="none" w:sz="0" w:space="0" w:color="auto"/>
                <w:left w:val="none" w:sz="0" w:space="0" w:color="auto"/>
                <w:bottom w:val="none" w:sz="0" w:space="0" w:color="auto"/>
                <w:right w:val="none" w:sz="0" w:space="0" w:color="auto"/>
              </w:divBdr>
              <w:divsChild>
                <w:div w:id="1799646468">
                  <w:marLeft w:val="0"/>
                  <w:marRight w:val="0"/>
                  <w:marTop w:val="0"/>
                  <w:marBottom w:val="0"/>
                  <w:divBdr>
                    <w:top w:val="none" w:sz="0" w:space="0" w:color="auto"/>
                    <w:left w:val="none" w:sz="0" w:space="0" w:color="auto"/>
                    <w:bottom w:val="none" w:sz="0" w:space="0" w:color="auto"/>
                    <w:right w:val="none" w:sz="0" w:space="0" w:color="auto"/>
                  </w:divBdr>
                  <w:divsChild>
                    <w:div w:id="1749575466">
                      <w:marLeft w:val="0"/>
                      <w:marRight w:val="0"/>
                      <w:marTop w:val="0"/>
                      <w:marBottom w:val="0"/>
                      <w:divBdr>
                        <w:top w:val="none" w:sz="0" w:space="0" w:color="auto"/>
                        <w:left w:val="none" w:sz="0" w:space="0" w:color="auto"/>
                        <w:bottom w:val="none" w:sz="0" w:space="0" w:color="auto"/>
                        <w:right w:val="none" w:sz="0" w:space="0" w:color="auto"/>
                      </w:divBdr>
                      <w:divsChild>
                        <w:div w:id="1938092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593666">
              <w:marLeft w:val="0"/>
              <w:marRight w:val="0"/>
              <w:marTop w:val="0"/>
              <w:marBottom w:val="0"/>
              <w:divBdr>
                <w:top w:val="none" w:sz="0" w:space="0" w:color="auto"/>
                <w:left w:val="none" w:sz="0" w:space="0" w:color="auto"/>
                <w:bottom w:val="none" w:sz="0" w:space="0" w:color="auto"/>
                <w:right w:val="none" w:sz="0" w:space="0" w:color="auto"/>
              </w:divBdr>
            </w:div>
            <w:div w:id="361978513">
              <w:marLeft w:val="0"/>
              <w:marRight w:val="0"/>
              <w:marTop w:val="225"/>
              <w:marBottom w:val="225"/>
              <w:divBdr>
                <w:top w:val="none" w:sz="0" w:space="0" w:color="auto"/>
                <w:left w:val="none" w:sz="0" w:space="0" w:color="auto"/>
                <w:bottom w:val="none" w:sz="0" w:space="0" w:color="auto"/>
                <w:right w:val="none" w:sz="0" w:space="0" w:color="auto"/>
              </w:divBdr>
            </w:div>
            <w:div w:id="863638741">
              <w:marLeft w:val="0"/>
              <w:marRight w:val="0"/>
              <w:marTop w:val="300"/>
              <w:marBottom w:val="300"/>
              <w:divBdr>
                <w:top w:val="none" w:sz="0" w:space="0" w:color="auto"/>
                <w:left w:val="none" w:sz="0" w:space="0" w:color="auto"/>
                <w:bottom w:val="none" w:sz="0" w:space="0" w:color="auto"/>
                <w:right w:val="none" w:sz="0" w:space="0" w:color="auto"/>
              </w:divBdr>
              <w:divsChild>
                <w:div w:id="9727525">
                  <w:marLeft w:val="0"/>
                  <w:marRight w:val="150"/>
                  <w:marTop w:val="0"/>
                  <w:marBottom w:val="180"/>
                  <w:divBdr>
                    <w:top w:val="single" w:sz="24" w:space="6" w:color="C4DAE5"/>
                    <w:left w:val="single" w:sz="6" w:space="2" w:color="E8F1F7"/>
                    <w:bottom w:val="none" w:sz="0" w:space="0" w:color="auto"/>
                    <w:right w:val="single" w:sz="6" w:space="2" w:color="E8F1F7"/>
                  </w:divBdr>
                  <w:divsChild>
                    <w:div w:id="1636643797">
                      <w:marLeft w:val="0"/>
                      <w:marRight w:val="0"/>
                      <w:marTop w:val="0"/>
                      <w:marBottom w:val="0"/>
                      <w:divBdr>
                        <w:top w:val="none" w:sz="0" w:space="0" w:color="auto"/>
                        <w:left w:val="none" w:sz="0" w:space="0" w:color="auto"/>
                        <w:bottom w:val="single" w:sz="6" w:space="0" w:color="D9E4EA"/>
                        <w:right w:val="none" w:sz="0" w:space="0" w:color="auto"/>
                      </w:divBdr>
                      <w:divsChild>
                        <w:div w:id="170343703">
                          <w:marLeft w:val="0"/>
                          <w:marRight w:val="0"/>
                          <w:marTop w:val="0"/>
                          <w:marBottom w:val="0"/>
                          <w:divBdr>
                            <w:top w:val="none" w:sz="0" w:space="0" w:color="auto"/>
                            <w:left w:val="none" w:sz="0" w:space="0" w:color="auto"/>
                            <w:bottom w:val="none" w:sz="0" w:space="0" w:color="auto"/>
                            <w:right w:val="none" w:sz="0" w:space="0" w:color="auto"/>
                          </w:divBdr>
                        </w:div>
                        <w:div w:id="816841570">
                          <w:marLeft w:val="75"/>
                          <w:marRight w:val="0"/>
                          <w:marTop w:val="0"/>
                          <w:marBottom w:val="0"/>
                          <w:divBdr>
                            <w:top w:val="none" w:sz="0" w:space="0" w:color="auto"/>
                            <w:left w:val="none" w:sz="0" w:space="0" w:color="auto"/>
                            <w:bottom w:val="none" w:sz="0" w:space="0" w:color="auto"/>
                            <w:right w:val="none" w:sz="0" w:space="0" w:color="auto"/>
                          </w:divBdr>
                        </w:div>
                      </w:divsChild>
                    </w:div>
                    <w:div w:id="372771260">
                      <w:marLeft w:val="450"/>
                      <w:marRight w:val="0"/>
                      <w:marTop w:val="405"/>
                      <w:marBottom w:val="0"/>
                      <w:divBdr>
                        <w:top w:val="none" w:sz="0" w:space="0" w:color="auto"/>
                        <w:left w:val="none" w:sz="0" w:space="0" w:color="auto"/>
                        <w:bottom w:val="none" w:sz="0" w:space="0" w:color="auto"/>
                        <w:right w:val="none" w:sz="0" w:space="0" w:color="auto"/>
                      </w:divBdr>
                    </w:div>
                  </w:divsChild>
                </w:div>
                <w:div w:id="1578201090">
                  <w:marLeft w:val="0"/>
                  <w:marRight w:val="150"/>
                  <w:marTop w:val="0"/>
                  <w:marBottom w:val="180"/>
                  <w:divBdr>
                    <w:top w:val="single" w:sz="24" w:space="6" w:color="C4DAE5"/>
                    <w:left w:val="single" w:sz="6" w:space="2" w:color="E8F1F7"/>
                    <w:bottom w:val="none" w:sz="0" w:space="0" w:color="auto"/>
                    <w:right w:val="single" w:sz="6" w:space="2" w:color="E8F1F7"/>
                  </w:divBdr>
                  <w:divsChild>
                    <w:div w:id="1561404007">
                      <w:marLeft w:val="0"/>
                      <w:marRight w:val="0"/>
                      <w:marTop w:val="0"/>
                      <w:marBottom w:val="0"/>
                      <w:divBdr>
                        <w:top w:val="none" w:sz="0" w:space="0" w:color="auto"/>
                        <w:left w:val="none" w:sz="0" w:space="0" w:color="auto"/>
                        <w:bottom w:val="single" w:sz="6" w:space="0" w:color="D9E4EA"/>
                        <w:right w:val="none" w:sz="0" w:space="0" w:color="auto"/>
                      </w:divBdr>
                      <w:divsChild>
                        <w:div w:id="627511940">
                          <w:marLeft w:val="0"/>
                          <w:marRight w:val="0"/>
                          <w:marTop w:val="0"/>
                          <w:marBottom w:val="0"/>
                          <w:divBdr>
                            <w:top w:val="none" w:sz="0" w:space="0" w:color="auto"/>
                            <w:left w:val="none" w:sz="0" w:space="0" w:color="auto"/>
                            <w:bottom w:val="none" w:sz="0" w:space="0" w:color="auto"/>
                            <w:right w:val="none" w:sz="0" w:space="0" w:color="auto"/>
                          </w:divBdr>
                        </w:div>
                        <w:div w:id="1346592010">
                          <w:marLeft w:val="75"/>
                          <w:marRight w:val="0"/>
                          <w:marTop w:val="0"/>
                          <w:marBottom w:val="0"/>
                          <w:divBdr>
                            <w:top w:val="none" w:sz="0" w:space="0" w:color="auto"/>
                            <w:left w:val="none" w:sz="0" w:space="0" w:color="auto"/>
                            <w:bottom w:val="none" w:sz="0" w:space="0" w:color="auto"/>
                            <w:right w:val="none" w:sz="0" w:space="0" w:color="auto"/>
                          </w:divBdr>
                        </w:div>
                      </w:divsChild>
                    </w:div>
                    <w:div w:id="1728334145">
                      <w:marLeft w:val="450"/>
                      <w:marRight w:val="0"/>
                      <w:marTop w:val="405"/>
                      <w:marBottom w:val="0"/>
                      <w:divBdr>
                        <w:top w:val="none" w:sz="0" w:space="0" w:color="auto"/>
                        <w:left w:val="none" w:sz="0" w:space="0" w:color="auto"/>
                        <w:bottom w:val="none" w:sz="0" w:space="0" w:color="auto"/>
                        <w:right w:val="none" w:sz="0" w:space="0" w:color="auto"/>
                      </w:divBdr>
                    </w:div>
                  </w:divsChild>
                </w:div>
                <w:div w:id="2002270277">
                  <w:marLeft w:val="0"/>
                  <w:marRight w:val="150"/>
                  <w:marTop w:val="0"/>
                  <w:marBottom w:val="180"/>
                  <w:divBdr>
                    <w:top w:val="single" w:sz="24" w:space="6" w:color="C4DAE5"/>
                    <w:left w:val="single" w:sz="6" w:space="2" w:color="E8F1F7"/>
                    <w:bottom w:val="none" w:sz="0" w:space="0" w:color="auto"/>
                    <w:right w:val="single" w:sz="6" w:space="2" w:color="E8F1F7"/>
                  </w:divBdr>
                  <w:divsChild>
                    <w:div w:id="970670846">
                      <w:marLeft w:val="0"/>
                      <w:marRight w:val="0"/>
                      <w:marTop w:val="0"/>
                      <w:marBottom w:val="0"/>
                      <w:divBdr>
                        <w:top w:val="none" w:sz="0" w:space="0" w:color="auto"/>
                        <w:left w:val="none" w:sz="0" w:space="0" w:color="auto"/>
                        <w:bottom w:val="single" w:sz="6" w:space="0" w:color="D9E4EA"/>
                        <w:right w:val="none" w:sz="0" w:space="0" w:color="auto"/>
                      </w:divBdr>
                      <w:divsChild>
                        <w:div w:id="814296852">
                          <w:marLeft w:val="0"/>
                          <w:marRight w:val="0"/>
                          <w:marTop w:val="0"/>
                          <w:marBottom w:val="0"/>
                          <w:divBdr>
                            <w:top w:val="none" w:sz="0" w:space="0" w:color="auto"/>
                            <w:left w:val="none" w:sz="0" w:space="0" w:color="auto"/>
                            <w:bottom w:val="none" w:sz="0" w:space="0" w:color="auto"/>
                            <w:right w:val="none" w:sz="0" w:space="0" w:color="auto"/>
                          </w:divBdr>
                        </w:div>
                        <w:div w:id="830290309">
                          <w:marLeft w:val="75"/>
                          <w:marRight w:val="0"/>
                          <w:marTop w:val="0"/>
                          <w:marBottom w:val="0"/>
                          <w:divBdr>
                            <w:top w:val="none" w:sz="0" w:space="0" w:color="auto"/>
                            <w:left w:val="none" w:sz="0" w:space="0" w:color="auto"/>
                            <w:bottom w:val="none" w:sz="0" w:space="0" w:color="auto"/>
                            <w:right w:val="none" w:sz="0" w:space="0" w:color="auto"/>
                          </w:divBdr>
                        </w:div>
                      </w:divsChild>
                    </w:div>
                    <w:div w:id="632948726">
                      <w:marLeft w:val="450"/>
                      <w:marRight w:val="0"/>
                      <w:marTop w:val="405"/>
                      <w:marBottom w:val="0"/>
                      <w:divBdr>
                        <w:top w:val="none" w:sz="0" w:space="0" w:color="auto"/>
                        <w:left w:val="none" w:sz="0" w:space="0" w:color="auto"/>
                        <w:bottom w:val="none" w:sz="0" w:space="0" w:color="auto"/>
                        <w:right w:val="none" w:sz="0" w:space="0" w:color="auto"/>
                      </w:divBdr>
                    </w:div>
                  </w:divsChild>
                </w:div>
                <w:div w:id="668404437">
                  <w:marLeft w:val="0"/>
                  <w:marRight w:val="150"/>
                  <w:marTop w:val="0"/>
                  <w:marBottom w:val="180"/>
                  <w:divBdr>
                    <w:top w:val="single" w:sz="24" w:space="6" w:color="C4DAE5"/>
                    <w:left w:val="single" w:sz="6" w:space="2" w:color="E8F1F7"/>
                    <w:bottom w:val="none" w:sz="0" w:space="0" w:color="auto"/>
                    <w:right w:val="single" w:sz="6" w:space="2" w:color="E8F1F7"/>
                  </w:divBdr>
                  <w:divsChild>
                    <w:div w:id="613365548">
                      <w:marLeft w:val="0"/>
                      <w:marRight w:val="0"/>
                      <w:marTop w:val="0"/>
                      <w:marBottom w:val="0"/>
                      <w:divBdr>
                        <w:top w:val="none" w:sz="0" w:space="0" w:color="auto"/>
                        <w:left w:val="none" w:sz="0" w:space="0" w:color="auto"/>
                        <w:bottom w:val="single" w:sz="6" w:space="0" w:color="D9E4EA"/>
                        <w:right w:val="none" w:sz="0" w:space="0" w:color="auto"/>
                      </w:divBdr>
                      <w:divsChild>
                        <w:div w:id="1422752549">
                          <w:marLeft w:val="0"/>
                          <w:marRight w:val="0"/>
                          <w:marTop w:val="0"/>
                          <w:marBottom w:val="0"/>
                          <w:divBdr>
                            <w:top w:val="none" w:sz="0" w:space="0" w:color="auto"/>
                            <w:left w:val="none" w:sz="0" w:space="0" w:color="auto"/>
                            <w:bottom w:val="none" w:sz="0" w:space="0" w:color="auto"/>
                            <w:right w:val="none" w:sz="0" w:space="0" w:color="auto"/>
                          </w:divBdr>
                        </w:div>
                        <w:div w:id="2021815232">
                          <w:marLeft w:val="75"/>
                          <w:marRight w:val="0"/>
                          <w:marTop w:val="0"/>
                          <w:marBottom w:val="0"/>
                          <w:divBdr>
                            <w:top w:val="none" w:sz="0" w:space="0" w:color="auto"/>
                            <w:left w:val="none" w:sz="0" w:space="0" w:color="auto"/>
                            <w:bottom w:val="none" w:sz="0" w:space="0" w:color="auto"/>
                            <w:right w:val="none" w:sz="0" w:space="0" w:color="auto"/>
                          </w:divBdr>
                        </w:div>
                      </w:divsChild>
                    </w:div>
                    <w:div w:id="940796016">
                      <w:marLeft w:val="450"/>
                      <w:marRight w:val="0"/>
                      <w:marTop w:val="405"/>
                      <w:marBottom w:val="0"/>
                      <w:divBdr>
                        <w:top w:val="none" w:sz="0" w:space="0" w:color="auto"/>
                        <w:left w:val="none" w:sz="0" w:space="0" w:color="auto"/>
                        <w:bottom w:val="none" w:sz="0" w:space="0" w:color="auto"/>
                        <w:right w:val="none" w:sz="0" w:space="0" w:color="auto"/>
                      </w:divBdr>
                    </w:div>
                  </w:divsChild>
                </w:div>
                <w:div w:id="698968803">
                  <w:marLeft w:val="0"/>
                  <w:marRight w:val="150"/>
                  <w:marTop w:val="0"/>
                  <w:marBottom w:val="180"/>
                  <w:divBdr>
                    <w:top w:val="single" w:sz="24" w:space="6" w:color="C4DAE5"/>
                    <w:left w:val="single" w:sz="6" w:space="2" w:color="E8F1F7"/>
                    <w:bottom w:val="none" w:sz="0" w:space="0" w:color="auto"/>
                    <w:right w:val="single" w:sz="6" w:space="2" w:color="E8F1F7"/>
                  </w:divBdr>
                  <w:divsChild>
                    <w:div w:id="1259870059">
                      <w:marLeft w:val="0"/>
                      <w:marRight w:val="0"/>
                      <w:marTop w:val="0"/>
                      <w:marBottom w:val="0"/>
                      <w:divBdr>
                        <w:top w:val="none" w:sz="0" w:space="0" w:color="auto"/>
                        <w:left w:val="none" w:sz="0" w:space="0" w:color="auto"/>
                        <w:bottom w:val="single" w:sz="6" w:space="0" w:color="D9E4EA"/>
                        <w:right w:val="none" w:sz="0" w:space="0" w:color="auto"/>
                      </w:divBdr>
                      <w:divsChild>
                        <w:div w:id="492257563">
                          <w:marLeft w:val="0"/>
                          <w:marRight w:val="0"/>
                          <w:marTop w:val="0"/>
                          <w:marBottom w:val="0"/>
                          <w:divBdr>
                            <w:top w:val="none" w:sz="0" w:space="0" w:color="auto"/>
                            <w:left w:val="none" w:sz="0" w:space="0" w:color="auto"/>
                            <w:bottom w:val="none" w:sz="0" w:space="0" w:color="auto"/>
                            <w:right w:val="none" w:sz="0" w:space="0" w:color="auto"/>
                          </w:divBdr>
                        </w:div>
                        <w:div w:id="954100865">
                          <w:marLeft w:val="75"/>
                          <w:marRight w:val="0"/>
                          <w:marTop w:val="0"/>
                          <w:marBottom w:val="0"/>
                          <w:divBdr>
                            <w:top w:val="none" w:sz="0" w:space="0" w:color="auto"/>
                            <w:left w:val="none" w:sz="0" w:space="0" w:color="auto"/>
                            <w:bottom w:val="none" w:sz="0" w:space="0" w:color="auto"/>
                            <w:right w:val="none" w:sz="0" w:space="0" w:color="auto"/>
                          </w:divBdr>
                        </w:div>
                      </w:divsChild>
                    </w:div>
                    <w:div w:id="177178183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28883352">
              <w:marLeft w:val="0"/>
              <w:marRight w:val="0"/>
              <w:marTop w:val="0"/>
              <w:marBottom w:val="0"/>
              <w:divBdr>
                <w:top w:val="single" w:sz="18" w:space="8" w:color="E5E5D5"/>
                <w:left w:val="single" w:sz="6" w:space="8" w:color="E4F0E2"/>
                <w:bottom w:val="single" w:sz="6" w:space="8" w:color="E4F0E2"/>
                <w:right w:val="single" w:sz="6" w:space="8" w:color="E4F0E2"/>
              </w:divBdr>
              <w:divsChild>
                <w:div w:id="299388930">
                  <w:marLeft w:val="-225"/>
                  <w:marRight w:val="-225"/>
                  <w:marTop w:val="0"/>
                  <w:marBottom w:val="0"/>
                  <w:divBdr>
                    <w:top w:val="none" w:sz="0" w:space="0" w:color="auto"/>
                    <w:left w:val="none" w:sz="0" w:space="0" w:color="auto"/>
                    <w:bottom w:val="none" w:sz="0" w:space="0" w:color="auto"/>
                    <w:right w:val="none" w:sz="0" w:space="0" w:color="auto"/>
                  </w:divBdr>
                  <w:divsChild>
                    <w:div w:id="734936125">
                      <w:marLeft w:val="0"/>
                      <w:marRight w:val="0"/>
                      <w:marTop w:val="0"/>
                      <w:marBottom w:val="225"/>
                      <w:divBdr>
                        <w:top w:val="none" w:sz="0" w:space="0" w:color="auto"/>
                        <w:left w:val="none" w:sz="0" w:space="0" w:color="auto"/>
                        <w:bottom w:val="none" w:sz="0" w:space="0" w:color="auto"/>
                        <w:right w:val="none" w:sz="0" w:space="0" w:color="auto"/>
                      </w:divBdr>
                    </w:div>
                    <w:div w:id="283776425">
                      <w:marLeft w:val="0"/>
                      <w:marRight w:val="0"/>
                      <w:marTop w:val="0"/>
                      <w:marBottom w:val="225"/>
                      <w:divBdr>
                        <w:top w:val="none" w:sz="0" w:space="0" w:color="auto"/>
                        <w:left w:val="none" w:sz="0" w:space="0" w:color="auto"/>
                        <w:bottom w:val="none" w:sz="0" w:space="0" w:color="auto"/>
                        <w:right w:val="none" w:sz="0" w:space="0" w:color="auto"/>
                      </w:divBdr>
                      <w:divsChild>
                        <w:div w:id="1563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3105">
                  <w:marLeft w:val="-225"/>
                  <w:marRight w:val="-225"/>
                  <w:marTop w:val="0"/>
                  <w:marBottom w:val="0"/>
                  <w:divBdr>
                    <w:top w:val="none" w:sz="0" w:space="0" w:color="auto"/>
                    <w:left w:val="none" w:sz="0" w:space="0" w:color="auto"/>
                    <w:bottom w:val="none" w:sz="0" w:space="0" w:color="auto"/>
                    <w:right w:val="none" w:sz="0" w:space="0" w:color="auto"/>
                  </w:divBdr>
                  <w:divsChild>
                    <w:div w:id="93792147">
                      <w:marLeft w:val="0"/>
                      <w:marRight w:val="0"/>
                      <w:marTop w:val="0"/>
                      <w:marBottom w:val="225"/>
                      <w:divBdr>
                        <w:top w:val="none" w:sz="0" w:space="0" w:color="auto"/>
                        <w:left w:val="none" w:sz="0" w:space="0" w:color="auto"/>
                        <w:bottom w:val="none" w:sz="0" w:space="0" w:color="auto"/>
                        <w:right w:val="none" w:sz="0" w:space="0" w:color="auto"/>
                      </w:divBdr>
                    </w:div>
                  </w:divsChild>
                </w:div>
                <w:div w:id="1222714967">
                  <w:marLeft w:val="-225"/>
                  <w:marRight w:val="-225"/>
                  <w:marTop w:val="0"/>
                  <w:marBottom w:val="0"/>
                  <w:divBdr>
                    <w:top w:val="none" w:sz="0" w:space="0" w:color="auto"/>
                    <w:left w:val="none" w:sz="0" w:space="0" w:color="auto"/>
                    <w:bottom w:val="none" w:sz="0" w:space="0" w:color="auto"/>
                    <w:right w:val="none" w:sz="0" w:space="0" w:color="auto"/>
                  </w:divBdr>
                  <w:divsChild>
                    <w:div w:id="474763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19781843">
              <w:marLeft w:val="0"/>
              <w:marRight w:val="0"/>
              <w:marTop w:val="0"/>
              <w:marBottom w:val="0"/>
              <w:divBdr>
                <w:top w:val="none" w:sz="0" w:space="0" w:color="auto"/>
                <w:left w:val="none" w:sz="0" w:space="0" w:color="auto"/>
                <w:bottom w:val="none" w:sz="0" w:space="0" w:color="auto"/>
                <w:right w:val="none" w:sz="0" w:space="0" w:color="auto"/>
              </w:divBdr>
            </w:div>
          </w:divsChild>
        </w:div>
        <w:div w:id="1928730992">
          <w:marLeft w:val="0"/>
          <w:marRight w:val="0"/>
          <w:marTop w:val="240"/>
          <w:marBottom w:val="0"/>
          <w:divBdr>
            <w:top w:val="single" w:sz="12" w:space="8" w:color="E6E6E6"/>
            <w:left w:val="none" w:sz="0" w:space="0" w:color="auto"/>
            <w:bottom w:val="none" w:sz="0" w:space="0" w:color="auto"/>
            <w:right w:val="none" w:sz="0" w:space="0" w:color="auto"/>
          </w:divBdr>
          <w:divsChild>
            <w:div w:id="1832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2998">
      <w:bodyDiv w:val="1"/>
      <w:marLeft w:val="0"/>
      <w:marRight w:val="0"/>
      <w:marTop w:val="0"/>
      <w:marBottom w:val="0"/>
      <w:divBdr>
        <w:top w:val="none" w:sz="0" w:space="0" w:color="auto"/>
        <w:left w:val="none" w:sz="0" w:space="0" w:color="auto"/>
        <w:bottom w:val="none" w:sz="0" w:space="0" w:color="auto"/>
        <w:right w:val="none" w:sz="0" w:space="0" w:color="auto"/>
      </w:divBdr>
      <w:divsChild>
        <w:div w:id="1512800098">
          <w:marLeft w:val="0"/>
          <w:marRight w:val="0"/>
          <w:marTop w:val="0"/>
          <w:marBottom w:val="0"/>
          <w:divBdr>
            <w:top w:val="none" w:sz="0" w:space="0" w:color="auto"/>
            <w:left w:val="none" w:sz="0" w:space="0" w:color="auto"/>
            <w:bottom w:val="none" w:sz="0" w:space="0" w:color="auto"/>
            <w:right w:val="none" w:sz="0" w:space="0" w:color="auto"/>
          </w:divBdr>
          <w:divsChild>
            <w:div w:id="123698444">
              <w:marLeft w:val="0"/>
              <w:marRight w:val="0"/>
              <w:marTop w:val="0"/>
              <w:marBottom w:val="0"/>
              <w:divBdr>
                <w:top w:val="none" w:sz="0" w:space="0" w:color="auto"/>
                <w:left w:val="none" w:sz="0" w:space="0" w:color="auto"/>
                <w:bottom w:val="none" w:sz="0" w:space="0" w:color="auto"/>
                <w:right w:val="none" w:sz="0" w:space="0" w:color="auto"/>
              </w:divBdr>
            </w:div>
            <w:div w:id="1680963988">
              <w:marLeft w:val="0"/>
              <w:marRight w:val="0"/>
              <w:marTop w:val="0"/>
              <w:marBottom w:val="0"/>
              <w:divBdr>
                <w:top w:val="none" w:sz="0" w:space="0" w:color="auto"/>
                <w:left w:val="none" w:sz="0" w:space="0" w:color="101010"/>
                <w:bottom w:val="none" w:sz="0" w:space="0" w:color="101010"/>
                <w:right w:val="none" w:sz="0" w:space="0" w:color="101010"/>
              </w:divBdr>
            </w:div>
          </w:divsChild>
        </w:div>
        <w:div w:id="1776555085">
          <w:marLeft w:val="0"/>
          <w:marRight w:val="0"/>
          <w:marTop w:val="0"/>
          <w:marBottom w:val="0"/>
          <w:divBdr>
            <w:top w:val="none" w:sz="0" w:space="0" w:color="auto"/>
            <w:left w:val="none" w:sz="0" w:space="0" w:color="auto"/>
            <w:bottom w:val="none" w:sz="0" w:space="0" w:color="auto"/>
            <w:right w:val="none" w:sz="0" w:space="0" w:color="auto"/>
          </w:divBdr>
          <w:divsChild>
            <w:div w:id="1287463954">
              <w:marLeft w:val="0"/>
              <w:marRight w:val="0"/>
              <w:marTop w:val="0"/>
              <w:marBottom w:val="0"/>
              <w:divBdr>
                <w:top w:val="none" w:sz="0" w:space="0" w:color="auto"/>
                <w:left w:val="none" w:sz="0" w:space="0" w:color="auto"/>
                <w:bottom w:val="none" w:sz="0" w:space="0" w:color="auto"/>
                <w:right w:val="none" w:sz="0" w:space="0" w:color="auto"/>
              </w:divBdr>
              <w:divsChild>
                <w:div w:id="127549993">
                  <w:marLeft w:val="0"/>
                  <w:marRight w:val="0"/>
                  <w:marTop w:val="0"/>
                  <w:marBottom w:val="0"/>
                  <w:divBdr>
                    <w:top w:val="none" w:sz="0" w:space="0" w:color="auto"/>
                    <w:left w:val="none" w:sz="0" w:space="0" w:color="auto"/>
                    <w:bottom w:val="none" w:sz="0" w:space="0" w:color="auto"/>
                    <w:right w:val="none" w:sz="0" w:space="0" w:color="auto"/>
                  </w:divBdr>
                  <w:divsChild>
                    <w:div w:id="419373369">
                      <w:marLeft w:val="0"/>
                      <w:marRight w:val="0"/>
                      <w:marTop w:val="0"/>
                      <w:marBottom w:val="0"/>
                      <w:divBdr>
                        <w:top w:val="none" w:sz="0" w:space="0" w:color="auto"/>
                        <w:left w:val="none" w:sz="0" w:space="0" w:color="auto"/>
                        <w:bottom w:val="none" w:sz="0" w:space="0" w:color="auto"/>
                        <w:right w:val="none" w:sz="0" w:space="0" w:color="auto"/>
                      </w:divBdr>
                      <w:divsChild>
                        <w:div w:id="1709721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2192299">
              <w:marLeft w:val="0"/>
              <w:marRight w:val="0"/>
              <w:marTop w:val="300"/>
              <w:marBottom w:val="300"/>
              <w:divBdr>
                <w:top w:val="none" w:sz="0" w:space="0" w:color="auto"/>
                <w:left w:val="none" w:sz="0" w:space="0" w:color="auto"/>
                <w:bottom w:val="none" w:sz="0" w:space="0" w:color="auto"/>
                <w:right w:val="none" w:sz="0" w:space="0" w:color="auto"/>
              </w:divBdr>
              <w:divsChild>
                <w:div w:id="1426145496">
                  <w:marLeft w:val="0"/>
                  <w:marRight w:val="150"/>
                  <w:marTop w:val="0"/>
                  <w:marBottom w:val="180"/>
                  <w:divBdr>
                    <w:top w:val="single" w:sz="24" w:space="6" w:color="C4DAE5"/>
                    <w:left w:val="single" w:sz="6" w:space="2" w:color="E8F1F7"/>
                    <w:bottom w:val="none" w:sz="0" w:space="0" w:color="auto"/>
                    <w:right w:val="single" w:sz="6" w:space="2" w:color="E8F1F7"/>
                  </w:divBdr>
                  <w:divsChild>
                    <w:div w:id="616568246">
                      <w:marLeft w:val="0"/>
                      <w:marRight w:val="0"/>
                      <w:marTop w:val="0"/>
                      <w:marBottom w:val="0"/>
                      <w:divBdr>
                        <w:top w:val="none" w:sz="0" w:space="0" w:color="auto"/>
                        <w:left w:val="none" w:sz="0" w:space="0" w:color="auto"/>
                        <w:bottom w:val="single" w:sz="6" w:space="0" w:color="D9E4EA"/>
                        <w:right w:val="none" w:sz="0" w:space="0" w:color="auto"/>
                      </w:divBdr>
                      <w:divsChild>
                        <w:div w:id="1340236183">
                          <w:marLeft w:val="0"/>
                          <w:marRight w:val="0"/>
                          <w:marTop w:val="0"/>
                          <w:marBottom w:val="0"/>
                          <w:divBdr>
                            <w:top w:val="none" w:sz="0" w:space="0" w:color="auto"/>
                            <w:left w:val="none" w:sz="0" w:space="0" w:color="auto"/>
                            <w:bottom w:val="none" w:sz="0" w:space="0" w:color="auto"/>
                            <w:right w:val="none" w:sz="0" w:space="0" w:color="auto"/>
                          </w:divBdr>
                        </w:div>
                        <w:div w:id="1880700412">
                          <w:marLeft w:val="75"/>
                          <w:marRight w:val="0"/>
                          <w:marTop w:val="0"/>
                          <w:marBottom w:val="0"/>
                          <w:divBdr>
                            <w:top w:val="none" w:sz="0" w:space="0" w:color="auto"/>
                            <w:left w:val="none" w:sz="0" w:space="0" w:color="auto"/>
                            <w:bottom w:val="none" w:sz="0" w:space="0" w:color="auto"/>
                            <w:right w:val="none" w:sz="0" w:space="0" w:color="auto"/>
                          </w:divBdr>
                        </w:div>
                      </w:divsChild>
                    </w:div>
                    <w:div w:id="189060839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30385408">
              <w:marLeft w:val="0"/>
              <w:marRight w:val="0"/>
              <w:marTop w:val="0"/>
              <w:marBottom w:val="0"/>
              <w:divBdr>
                <w:top w:val="single" w:sz="18" w:space="8" w:color="E5E5D5"/>
                <w:left w:val="single" w:sz="6" w:space="8" w:color="E4F0E2"/>
                <w:bottom w:val="single" w:sz="6" w:space="8" w:color="E4F0E2"/>
                <w:right w:val="single" w:sz="6" w:space="8" w:color="E4F0E2"/>
              </w:divBdr>
              <w:divsChild>
                <w:div w:id="937905842">
                  <w:marLeft w:val="-225"/>
                  <w:marRight w:val="-225"/>
                  <w:marTop w:val="0"/>
                  <w:marBottom w:val="0"/>
                  <w:divBdr>
                    <w:top w:val="none" w:sz="0" w:space="0" w:color="auto"/>
                    <w:left w:val="none" w:sz="0" w:space="0" w:color="auto"/>
                    <w:bottom w:val="none" w:sz="0" w:space="0" w:color="auto"/>
                    <w:right w:val="none" w:sz="0" w:space="0" w:color="auto"/>
                  </w:divBdr>
                  <w:divsChild>
                    <w:div w:id="1707441691">
                      <w:marLeft w:val="0"/>
                      <w:marRight w:val="0"/>
                      <w:marTop w:val="0"/>
                      <w:marBottom w:val="225"/>
                      <w:divBdr>
                        <w:top w:val="none" w:sz="0" w:space="0" w:color="auto"/>
                        <w:left w:val="none" w:sz="0" w:space="0" w:color="auto"/>
                        <w:bottom w:val="none" w:sz="0" w:space="0" w:color="auto"/>
                        <w:right w:val="none" w:sz="0" w:space="0" w:color="auto"/>
                      </w:divBdr>
                    </w:div>
                    <w:div w:id="1104034571">
                      <w:marLeft w:val="0"/>
                      <w:marRight w:val="0"/>
                      <w:marTop w:val="0"/>
                      <w:marBottom w:val="225"/>
                      <w:divBdr>
                        <w:top w:val="none" w:sz="0" w:space="0" w:color="auto"/>
                        <w:left w:val="none" w:sz="0" w:space="0" w:color="auto"/>
                        <w:bottom w:val="none" w:sz="0" w:space="0" w:color="auto"/>
                        <w:right w:val="none" w:sz="0" w:space="0" w:color="auto"/>
                      </w:divBdr>
                      <w:divsChild>
                        <w:div w:id="2455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9183">
                  <w:marLeft w:val="-225"/>
                  <w:marRight w:val="-225"/>
                  <w:marTop w:val="0"/>
                  <w:marBottom w:val="0"/>
                  <w:divBdr>
                    <w:top w:val="none" w:sz="0" w:space="0" w:color="auto"/>
                    <w:left w:val="none" w:sz="0" w:space="0" w:color="auto"/>
                    <w:bottom w:val="none" w:sz="0" w:space="0" w:color="auto"/>
                    <w:right w:val="none" w:sz="0" w:space="0" w:color="auto"/>
                  </w:divBdr>
                  <w:divsChild>
                    <w:div w:id="697240949">
                      <w:marLeft w:val="0"/>
                      <w:marRight w:val="0"/>
                      <w:marTop w:val="0"/>
                      <w:marBottom w:val="225"/>
                      <w:divBdr>
                        <w:top w:val="none" w:sz="0" w:space="0" w:color="auto"/>
                        <w:left w:val="none" w:sz="0" w:space="0" w:color="auto"/>
                        <w:bottom w:val="none" w:sz="0" w:space="0" w:color="auto"/>
                        <w:right w:val="none" w:sz="0" w:space="0" w:color="auto"/>
                      </w:divBdr>
                    </w:div>
                  </w:divsChild>
                </w:div>
                <w:div w:id="979312482">
                  <w:marLeft w:val="-225"/>
                  <w:marRight w:val="-225"/>
                  <w:marTop w:val="0"/>
                  <w:marBottom w:val="0"/>
                  <w:divBdr>
                    <w:top w:val="none" w:sz="0" w:space="0" w:color="auto"/>
                    <w:left w:val="none" w:sz="0" w:space="0" w:color="auto"/>
                    <w:bottom w:val="none" w:sz="0" w:space="0" w:color="auto"/>
                    <w:right w:val="none" w:sz="0" w:space="0" w:color="auto"/>
                  </w:divBdr>
                  <w:divsChild>
                    <w:div w:id="203491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72135026">
              <w:marLeft w:val="0"/>
              <w:marRight w:val="0"/>
              <w:marTop w:val="0"/>
              <w:marBottom w:val="0"/>
              <w:divBdr>
                <w:top w:val="none" w:sz="0" w:space="0" w:color="auto"/>
                <w:left w:val="none" w:sz="0" w:space="0" w:color="auto"/>
                <w:bottom w:val="none" w:sz="0" w:space="0" w:color="auto"/>
                <w:right w:val="none" w:sz="0" w:space="0" w:color="auto"/>
              </w:divBdr>
            </w:div>
          </w:divsChild>
        </w:div>
        <w:div w:id="1150631203">
          <w:marLeft w:val="0"/>
          <w:marRight w:val="0"/>
          <w:marTop w:val="240"/>
          <w:marBottom w:val="0"/>
          <w:divBdr>
            <w:top w:val="single" w:sz="12" w:space="8" w:color="E6E6E6"/>
            <w:left w:val="none" w:sz="0" w:space="0" w:color="auto"/>
            <w:bottom w:val="none" w:sz="0" w:space="0" w:color="auto"/>
            <w:right w:val="none" w:sz="0" w:space="0" w:color="auto"/>
          </w:divBdr>
          <w:divsChild>
            <w:div w:id="1249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715">
      <w:bodyDiv w:val="1"/>
      <w:marLeft w:val="0"/>
      <w:marRight w:val="0"/>
      <w:marTop w:val="0"/>
      <w:marBottom w:val="0"/>
      <w:divBdr>
        <w:top w:val="none" w:sz="0" w:space="0" w:color="auto"/>
        <w:left w:val="none" w:sz="0" w:space="0" w:color="auto"/>
        <w:bottom w:val="none" w:sz="0" w:space="0" w:color="auto"/>
        <w:right w:val="none" w:sz="0" w:space="0" w:color="auto"/>
      </w:divBdr>
      <w:divsChild>
        <w:div w:id="914515340">
          <w:marLeft w:val="0"/>
          <w:marRight w:val="0"/>
          <w:marTop w:val="0"/>
          <w:marBottom w:val="0"/>
          <w:divBdr>
            <w:top w:val="none" w:sz="0" w:space="0" w:color="auto"/>
            <w:left w:val="none" w:sz="0" w:space="0" w:color="auto"/>
            <w:bottom w:val="none" w:sz="0" w:space="0" w:color="auto"/>
            <w:right w:val="none" w:sz="0" w:space="0" w:color="auto"/>
          </w:divBdr>
          <w:divsChild>
            <w:div w:id="1343313971">
              <w:marLeft w:val="-225"/>
              <w:marRight w:val="-225"/>
              <w:marTop w:val="0"/>
              <w:marBottom w:val="0"/>
              <w:divBdr>
                <w:top w:val="none" w:sz="0" w:space="0" w:color="auto"/>
                <w:left w:val="none" w:sz="0" w:space="0" w:color="auto"/>
                <w:bottom w:val="none" w:sz="0" w:space="0" w:color="auto"/>
                <w:right w:val="none" w:sz="0" w:space="0" w:color="auto"/>
              </w:divBdr>
            </w:div>
          </w:divsChild>
        </w:div>
        <w:div w:id="1502966183">
          <w:marLeft w:val="0"/>
          <w:marRight w:val="0"/>
          <w:marTop w:val="0"/>
          <w:marBottom w:val="0"/>
          <w:divBdr>
            <w:top w:val="none" w:sz="0" w:space="0" w:color="auto"/>
            <w:left w:val="none" w:sz="0" w:space="0" w:color="auto"/>
            <w:bottom w:val="none" w:sz="0" w:space="0" w:color="auto"/>
            <w:right w:val="none" w:sz="0" w:space="0" w:color="auto"/>
          </w:divBdr>
          <w:divsChild>
            <w:div w:id="1095203502">
              <w:marLeft w:val="0"/>
              <w:marRight w:val="0"/>
              <w:marTop w:val="0"/>
              <w:marBottom w:val="0"/>
              <w:divBdr>
                <w:top w:val="none" w:sz="0" w:space="0" w:color="auto"/>
                <w:left w:val="none" w:sz="0" w:space="0" w:color="auto"/>
                <w:bottom w:val="none" w:sz="0" w:space="0" w:color="auto"/>
                <w:right w:val="none" w:sz="0" w:space="0" w:color="auto"/>
              </w:divBdr>
              <w:divsChild>
                <w:div w:id="708840207">
                  <w:marLeft w:val="0"/>
                  <w:marRight w:val="0"/>
                  <w:marTop w:val="0"/>
                  <w:marBottom w:val="0"/>
                  <w:divBdr>
                    <w:top w:val="none" w:sz="0" w:space="0" w:color="auto"/>
                    <w:left w:val="none" w:sz="0" w:space="0" w:color="auto"/>
                    <w:bottom w:val="none" w:sz="0" w:space="0" w:color="auto"/>
                    <w:right w:val="none" w:sz="0" w:space="0" w:color="auto"/>
                  </w:divBdr>
                  <w:divsChild>
                    <w:div w:id="541795442">
                      <w:marLeft w:val="0"/>
                      <w:marRight w:val="0"/>
                      <w:marTop w:val="0"/>
                      <w:marBottom w:val="0"/>
                      <w:divBdr>
                        <w:top w:val="none" w:sz="0" w:space="0" w:color="auto"/>
                        <w:left w:val="none" w:sz="0" w:space="0" w:color="auto"/>
                        <w:bottom w:val="none" w:sz="0" w:space="0" w:color="auto"/>
                        <w:right w:val="none" w:sz="0" w:space="0" w:color="auto"/>
                      </w:divBdr>
                      <w:divsChild>
                        <w:div w:id="283079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4549506">
              <w:marLeft w:val="0"/>
              <w:marRight w:val="0"/>
              <w:marTop w:val="0"/>
              <w:marBottom w:val="0"/>
              <w:divBdr>
                <w:top w:val="none" w:sz="0" w:space="0" w:color="auto"/>
                <w:left w:val="none" w:sz="0" w:space="0" w:color="auto"/>
                <w:bottom w:val="none" w:sz="0" w:space="0" w:color="auto"/>
                <w:right w:val="none" w:sz="0" w:space="0" w:color="auto"/>
              </w:divBdr>
            </w:div>
            <w:div w:id="2122991539">
              <w:marLeft w:val="0"/>
              <w:marRight w:val="0"/>
              <w:marTop w:val="225"/>
              <w:marBottom w:val="225"/>
              <w:divBdr>
                <w:top w:val="none" w:sz="0" w:space="0" w:color="auto"/>
                <w:left w:val="none" w:sz="0" w:space="0" w:color="auto"/>
                <w:bottom w:val="none" w:sz="0" w:space="0" w:color="auto"/>
                <w:right w:val="none" w:sz="0" w:space="0" w:color="auto"/>
              </w:divBdr>
            </w:div>
            <w:div w:id="801389846">
              <w:marLeft w:val="0"/>
              <w:marRight w:val="0"/>
              <w:marTop w:val="0"/>
              <w:marBottom w:val="0"/>
              <w:divBdr>
                <w:top w:val="single" w:sz="18" w:space="8" w:color="E5E5D5"/>
                <w:left w:val="single" w:sz="6" w:space="8" w:color="E4F0E2"/>
                <w:bottom w:val="single" w:sz="6" w:space="8" w:color="E4F0E2"/>
                <w:right w:val="single" w:sz="6" w:space="8" w:color="E4F0E2"/>
              </w:divBdr>
              <w:divsChild>
                <w:div w:id="719400844">
                  <w:marLeft w:val="-225"/>
                  <w:marRight w:val="-225"/>
                  <w:marTop w:val="0"/>
                  <w:marBottom w:val="0"/>
                  <w:divBdr>
                    <w:top w:val="none" w:sz="0" w:space="0" w:color="auto"/>
                    <w:left w:val="none" w:sz="0" w:space="0" w:color="auto"/>
                    <w:bottom w:val="none" w:sz="0" w:space="0" w:color="auto"/>
                    <w:right w:val="none" w:sz="0" w:space="0" w:color="auto"/>
                  </w:divBdr>
                  <w:divsChild>
                    <w:div w:id="981496454">
                      <w:marLeft w:val="0"/>
                      <w:marRight w:val="0"/>
                      <w:marTop w:val="0"/>
                      <w:marBottom w:val="225"/>
                      <w:divBdr>
                        <w:top w:val="none" w:sz="0" w:space="0" w:color="auto"/>
                        <w:left w:val="none" w:sz="0" w:space="0" w:color="auto"/>
                        <w:bottom w:val="none" w:sz="0" w:space="0" w:color="auto"/>
                        <w:right w:val="none" w:sz="0" w:space="0" w:color="auto"/>
                      </w:divBdr>
                    </w:div>
                    <w:div w:id="1101535845">
                      <w:marLeft w:val="0"/>
                      <w:marRight w:val="0"/>
                      <w:marTop w:val="0"/>
                      <w:marBottom w:val="225"/>
                      <w:divBdr>
                        <w:top w:val="none" w:sz="0" w:space="0" w:color="auto"/>
                        <w:left w:val="none" w:sz="0" w:space="0" w:color="auto"/>
                        <w:bottom w:val="none" w:sz="0" w:space="0" w:color="auto"/>
                        <w:right w:val="none" w:sz="0" w:space="0" w:color="auto"/>
                      </w:divBdr>
                      <w:divsChild>
                        <w:div w:id="7965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974">
                  <w:marLeft w:val="-225"/>
                  <w:marRight w:val="-225"/>
                  <w:marTop w:val="0"/>
                  <w:marBottom w:val="0"/>
                  <w:divBdr>
                    <w:top w:val="none" w:sz="0" w:space="0" w:color="auto"/>
                    <w:left w:val="none" w:sz="0" w:space="0" w:color="auto"/>
                    <w:bottom w:val="none" w:sz="0" w:space="0" w:color="auto"/>
                    <w:right w:val="none" w:sz="0" w:space="0" w:color="auto"/>
                  </w:divBdr>
                  <w:divsChild>
                    <w:div w:id="781656926">
                      <w:marLeft w:val="0"/>
                      <w:marRight w:val="0"/>
                      <w:marTop w:val="0"/>
                      <w:marBottom w:val="225"/>
                      <w:divBdr>
                        <w:top w:val="none" w:sz="0" w:space="0" w:color="auto"/>
                        <w:left w:val="none" w:sz="0" w:space="0" w:color="auto"/>
                        <w:bottom w:val="none" w:sz="0" w:space="0" w:color="auto"/>
                        <w:right w:val="none" w:sz="0" w:space="0" w:color="auto"/>
                      </w:divBdr>
                    </w:div>
                  </w:divsChild>
                </w:div>
                <w:div w:id="1101343451">
                  <w:marLeft w:val="-225"/>
                  <w:marRight w:val="-225"/>
                  <w:marTop w:val="0"/>
                  <w:marBottom w:val="0"/>
                  <w:divBdr>
                    <w:top w:val="none" w:sz="0" w:space="0" w:color="auto"/>
                    <w:left w:val="none" w:sz="0" w:space="0" w:color="auto"/>
                    <w:bottom w:val="none" w:sz="0" w:space="0" w:color="auto"/>
                    <w:right w:val="none" w:sz="0" w:space="0" w:color="auto"/>
                  </w:divBdr>
                  <w:divsChild>
                    <w:div w:id="5167010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2234941">
              <w:marLeft w:val="0"/>
              <w:marRight w:val="0"/>
              <w:marTop w:val="0"/>
              <w:marBottom w:val="0"/>
              <w:divBdr>
                <w:top w:val="none" w:sz="0" w:space="0" w:color="auto"/>
                <w:left w:val="none" w:sz="0" w:space="0" w:color="auto"/>
                <w:bottom w:val="none" w:sz="0" w:space="0" w:color="auto"/>
                <w:right w:val="none" w:sz="0" w:space="0" w:color="auto"/>
              </w:divBdr>
            </w:div>
          </w:divsChild>
        </w:div>
        <w:div w:id="407075975">
          <w:marLeft w:val="0"/>
          <w:marRight w:val="0"/>
          <w:marTop w:val="240"/>
          <w:marBottom w:val="0"/>
          <w:divBdr>
            <w:top w:val="single" w:sz="12" w:space="8" w:color="E6E6E6"/>
            <w:left w:val="none" w:sz="0" w:space="0" w:color="auto"/>
            <w:bottom w:val="none" w:sz="0" w:space="0" w:color="auto"/>
            <w:right w:val="none" w:sz="0" w:space="0" w:color="auto"/>
          </w:divBdr>
          <w:divsChild>
            <w:div w:id="8794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168">
      <w:bodyDiv w:val="1"/>
      <w:marLeft w:val="0"/>
      <w:marRight w:val="0"/>
      <w:marTop w:val="0"/>
      <w:marBottom w:val="0"/>
      <w:divBdr>
        <w:top w:val="none" w:sz="0" w:space="0" w:color="auto"/>
        <w:left w:val="none" w:sz="0" w:space="0" w:color="auto"/>
        <w:bottom w:val="none" w:sz="0" w:space="0" w:color="auto"/>
        <w:right w:val="none" w:sz="0" w:space="0" w:color="auto"/>
      </w:divBdr>
      <w:divsChild>
        <w:div w:id="29961162">
          <w:marLeft w:val="0"/>
          <w:marRight w:val="0"/>
          <w:marTop w:val="0"/>
          <w:marBottom w:val="0"/>
          <w:divBdr>
            <w:top w:val="none" w:sz="0" w:space="0" w:color="auto"/>
            <w:left w:val="none" w:sz="0" w:space="0" w:color="auto"/>
            <w:bottom w:val="none" w:sz="0" w:space="0" w:color="auto"/>
            <w:right w:val="none" w:sz="0" w:space="0" w:color="auto"/>
          </w:divBdr>
          <w:divsChild>
            <w:div w:id="1986470227">
              <w:marLeft w:val="-225"/>
              <w:marRight w:val="-225"/>
              <w:marTop w:val="0"/>
              <w:marBottom w:val="0"/>
              <w:divBdr>
                <w:top w:val="none" w:sz="0" w:space="0" w:color="auto"/>
                <w:left w:val="none" w:sz="0" w:space="0" w:color="auto"/>
                <w:bottom w:val="none" w:sz="0" w:space="0" w:color="auto"/>
                <w:right w:val="none" w:sz="0" w:space="0" w:color="auto"/>
              </w:divBdr>
            </w:div>
          </w:divsChild>
        </w:div>
        <w:div w:id="900140555">
          <w:marLeft w:val="0"/>
          <w:marRight w:val="0"/>
          <w:marTop w:val="0"/>
          <w:marBottom w:val="0"/>
          <w:divBdr>
            <w:top w:val="none" w:sz="0" w:space="0" w:color="auto"/>
            <w:left w:val="none" w:sz="0" w:space="0" w:color="auto"/>
            <w:bottom w:val="none" w:sz="0" w:space="0" w:color="auto"/>
            <w:right w:val="none" w:sz="0" w:space="0" w:color="auto"/>
          </w:divBdr>
          <w:divsChild>
            <w:div w:id="1401949185">
              <w:marLeft w:val="0"/>
              <w:marRight w:val="0"/>
              <w:marTop w:val="0"/>
              <w:marBottom w:val="0"/>
              <w:divBdr>
                <w:top w:val="none" w:sz="0" w:space="0" w:color="auto"/>
                <w:left w:val="none" w:sz="0" w:space="0" w:color="auto"/>
                <w:bottom w:val="none" w:sz="0" w:space="0" w:color="auto"/>
                <w:right w:val="none" w:sz="0" w:space="0" w:color="auto"/>
              </w:divBdr>
              <w:divsChild>
                <w:div w:id="846750329">
                  <w:marLeft w:val="0"/>
                  <w:marRight w:val="0"/>
                  <w:marTop w:val="0"/>
                  <w:marBottom w:val="0"/>
                  <w:divBdr>
                    <w:top w:val="none" w:sz="0" w:space="0" w:color="auto"/>
                    <w:left w:val="none" w:sz="0" w:space="0" w:color="auto"/>
                    <w:bottom w:val="none" w:sz="0" w:space="0" w:color="auto"/>
                    <w:right w:val="none" w:sz="0" w:space="0" w:color="auto"/>
                  </w:divBdr>
                  <w:divsChild>
                    <w:div w:id="1665816123">
                      <w:marLeft w:val="0"/>
                      <w:marRight w:val="0"/>
                      <w:marTop w:val="0"/>
                      <w:marBottom w:val="0"/>
                      <w:divBdr>
                        <w:top w:val="none" w:sz="0" w:space="0" w:color="auto"/>
                        <w:left w:val="none" w:sz="0" w:space="0" w:color="auto"/>
                        <w:bottom w:val="none" w:sz="0" w:space="0" w:color="auto"/>
                        <w:right w:val="none" w:sz="0" w:space="0" w:color="auto"/>
                      </w:divBdr>
                      <w:divsChild>
                        <w:div w:id="746462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01215776">
              <w:marLeft w:val="0"/>
              <w:marRight w:val="0"/>
              <w:marTop w:val="300"/>
              <w:marBottom w:val="300"/>
              <w:divBdr>
                <w:top w:val="none" w:sz="0" w:space="0" w:color="auto"/>
                <w:left w:val="none" w:sz="0" w:space="0" w:color="auto"/>
                <w:bottom w:val="none" w:sz="0" w:space="0" w:color="auto"/>
                <w:right w:val="none" w:sz="0" w:space="0" w:color="auto"/>
              </w:divBdr>
              <w:divsChild>
                <w:div w:id="1511869852">
                  <w:marLeft w:val="0"/>
                  <w:marRight w:val="150"/>
                  <w:marTop w:val="0"/>
                  <w:marBottom w:val="180"/>
                  <w:divBdr>
                    <w:top w:val="single" w:sz="24" w:space="6" w:color="C4DAE5"/>
                    <w:left w:val="single" w:sz="6" w:space="2" w:color="E8F1F7"/>
                    <w:bottom w:val="none" w:sz="0" w:space="0" w:color="auto"/>
                    <w:right w:val="single" w:sz="6" w:space="2" w:color="E8F1F7"/>
                  </w:divBdr>
                  <w:divsChild>
                    <w:div w:id="998997100">
                      <w:marLeft w:val="0"/>
                      <w:marRight w:val="0"/>
                      <w:marTop w:val="0"/>
                      <w:marBottom w:val="0"/>
                      <w:divBdr>
                        <w:top w:val="none" w:sz="0" w:space="0" w:color="auto"/>
                        <w:left w:val="none" w:sz="0" w:space="0" w:color="auto"/>
                        <w:bottom w:val="single" w:sz="6" w:space="0" w:color="D9E4EA"/>
                        <w:right w:val="none" w:sz="0" w:space="0" w:color="auto"/>
                      </w:divBdr>
                      <w:divsChild>
                        <w:div w:id="430666552">
                          <w:marLeft w:val="0"/>
                          <w:marRight w:val="0"/>
                          <w:marTop w:val="0"/>
                          <w:marBottom w:val="0"/>
                          <w:divBdr>
                            <w:top w:val="none" w:sz="0" w:space="0" w:color="auto"/>
                            <w:left w:val="none" w:sz="0" w:space="0" w:color="auto"/>
                            <w:bottom w:val="none" w:sz="0" w:space="0" w:color="auto"/>
                            <w:right w:val="none" w:sz="0" w:space="0" w:color="auto"/>
                          </w:divBdr>
                        </w:div>
                        <w:div w:id="1432319069">
                          <w:marLeft w:val="75"/>
                          <w:marRight w:val="0"/>
                          <w:marTop w:val="0"/>
                          <w:marBottom w:val="0"/>
                          <w:divBdr>
                            <w:top w:val="none" w:sz="0" w:space="0" w:color="auto"/>
                            <w:left w:val="none" w:sz="0" w:space="0" w:color="auto"/>
                            <w:bottom w:val="none" w:sz="0" w:space="0" w:color="auto"/>
                            <w:right w:val="none" w:sz="0" w:space="0" w:color="auto"/>
                          </w:divBdr>
                        </w:div>
                      </w:divsChild>
                    </w:div>
                    <w:div w:id="1596595001">
                      <w:marLeft w:val="450"/>
                      <w:marRight w:val="0"/>
                      <w:marTop w:val="405"/>
                      <w:marBottom w:val="0"/>
                      <w:divBdr>
                        <w:top w:val="none" w:sz="0" w:space="0" w:color="auto"/>
                        <w:left w:val="none" w:sz="0" w:space="0" w:color="auto"/>
                        <w:bottom w:val="none" w:sz="0" w:space="0" w:color="auto"/>
                        <w:right w:val="none" w:sz="0" w:space="0" w:color="auto"/>
                      </w:divBdr>
                    </w:div>
                  </w:divsChild>
                </w:div>
                <w:div w:id="72440175">
                  <w:marLeft w:val="0"/>
                  <w:marRight w:val="150"/>
                  <w:marTop w:val="0"/>
                  <w:marBottom w:val="180"/>
                  <w:divBdr>
                    <w:top w:val="single" w:sz="24" w:space="6" w:color="C4DAE5"/>
                    <w:left w:val="single" w:sz="6" w:space="2" w:color="E8F1F7"/>
                    <w:bottom w:val="none" w:sz="0" w:space="0" w:color="auto"/>
                    <w:right w:val="single" w:sz="6" w:space="2" w:color="E8F1F7"/>
                  </w:divBdr>
                  <w:divsChild>
                    <w:div w:id="1932471378">
                      <w:marLeft w:val="0"/>
                      <w:marRight w:val="0"/>
                      <w:marTop w:val="0"/>
                      <w:marBottom w:val="0"/>
                      <w:divBdr>
                        <w:top w:val="none" w:sz="0" w:space="0" w:color="auto"/>
                        <w:left w:val="none" w:sz="0" w:space="0" w:color="auto"/>
                        <w:bottom w:val="single" w:sz="6" w:space="0" w:color="D9E4EA"/>
                        <w:right w:val="none" w:sz="0" w:space="0" w:color="auto"/>
                      </w:divBdr>
                      <w:divsChild>
                        <w:div w:id="101154136">
                          <w:marLeft w:val="0"/>
                          <w:marRight w:val="0"/>
                          <w:marTop w:val="0"/>
                          <w:marBottom w:val="0"/>
                          <w:divBdr>
                            <w:top w:val="none" w:sz="0" w:space="0" w:color="auto"/>
                            <w:left w:val="none" w:sz="0" w:space="0" w:color="auto"/>
                            <w:bottom w:val="none" w:sz="0" w:space="0" w:color="auto"/>
                            <w:right w:val="none" w:sz="0" w:space="0" w:color="auto"/>
                          </w:divBdr>
                        </w:div>
                        <w:div w:id="898595955">
                          <w:marLeft w:val="75"/>
                          <w:marRight w:val="0"/>
                          <w:marTop w:val="0"/>
                          <w:marBottom w:val="0"/>
                          <w:divBdr>
                            <w:top w:val="none" w:sz="0" w:space="0" w:color="auto"/>
                            <w:left w:val="none" w:sz="0" w:space="0" w:color="auto"/>
                            <w:bottom w:val="none" w:sz="0" w:space="0" w:color="auto"/>
                            <w:right w:val="none" w:sz="0" w:space="0" w:color="auto"/>
                          </w:divBdr>
                        </w:div>
                      </w:divsChild>
                    </w:div>
                    <w:div w:id="140125291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87249736">
              <w:marLeft w:val="0"/>
              <w:marRight w:val="0"/>
              <w:marTop w:val="0"/>
              <w:marBottom w:val="0"/>
              <w:divBdr>
                <w:top w:val="single" w:sz="18" w:space="8" w:color="E5E5D5"/>
                <w:left w:val="single" w:sz="6" w:space="8" w:color="E4F0E2"/>
                <w:bottom w:val="single" w:sz="6" w:space="8" w:color="E4F0E2"/>
                <w:right w:val="single" w:sz="6" w:space="8" w:color="E4F0E2"/>
              </w:divBdr>
              <w:divsChild>
                <w:div w:id="494030961">
                  <w:marLeft w:val="-225"/>
                  <w:marRight w:val="-225"/>
                  <w:marTop w:val="0"/>
                  <w:marBottom w:val="0"/>
                  <w:divBdr>
                    <w:top w:val="none" w:sz="0" w:space="0" w:color="auto"/>
                    <w:left w:val="none" w:sz="0" w:space="0" w:color="auto"/>
                    <w:bottom w:val="none" w:sz="0" w:space="0" w:color="auto"/>
                    <w:right w:val="none" w:sz="0" w:space="0" w:color="auto"/>
                  </w:divBdr>
                  <w:divsChild>
                    <w:div w:id="55709041">
                      <w:marLeft w:val="0"/>
                      <w:marRight w:val="0"/>
                      <w:marTop w:val="0"/>
                      <w:marBottom w:val="225"/>
                      <w:divBdr>
                        <w:top w:val="none" w:sz="0" w:space="0" w:color="auto"/>
                        <w:left w:val="none" w:sz="0" w:space="0" w:color="auto"/>
                        <w:bottom w:val="none" w:sz="0" w:space="0" w:color="auto"/>
                        <w:right w:val="none" w:sz="0" w:space="0" w:color="auto"/>
                      </w:divBdr>
                    </w:div>
                    <w:div w:id="92551373">
                      <w:marLeft w:val="0"/>
                      <w:marRight w:val="0"/>
                      <w:marTop w:val="0"/>
                      <w:marBottom w:val="225"/>
                      <w:divBdr>
                        <w:top w:val="none" w:sz="0" w:space="0" w:color="auto"/>
                        <w:left w:val="none" w:sz="0" w:space="0" w:color="auto"/>
                        <w:bottom w:val="none" w:sz="0" w:space="0" w:color="auto"/>
                        <w:right w:val="none" w:sz="0" w:space="0" w:color="auto"/>
                      </w:divBdr>
                      <w:divsChild>
                        <w:div w:id="6034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6">
                  <w:marLeft w:val="-225"/>
                  <w:marRight w:val="-225"/>
                  <w:marTop w:val="0"/>
                  <w:marBottom w:val="0"/>
                  <w:divBdr>
                    <w:top w:val="none" w:sz="0" w:space="0" w:color="auto"/>
                    <w:left w:val="none" w:sz="0" w:space="0" w:color="auto"/>
                    <w:bottom w:val="none" w:sz="0" w:space="0" w:color="auto"/>
                    <w:right w:val="none" w:sz="0" w:space="0" w:color="auto"/>
                  </w:divBdr>
                  <w:divsChild>
                    <w:div w:id="480541197">
                      <w:marLeft w:val="0"/>
                      <w:marRight w:val="0"/>
                      <w:marTop w:val="0"/>
                      <w:marBottom w:val="225"/>
                      <w:divBdr>
                        <w:top w:val="none" w:sz="0" w:space="0" w:color="auto"/>
                        <w:left w:val="none" w:sz="0" w:space="0" w:color="auto"/>
                        <w:bottom w:val="none" w:sz="0" w:space="0" w:color="auto"/>
                        <w:right w:val="none" w:sz="0" w:space="0" w:color="auto"/>
                      </w:divBdr>
                    </w:div>
                  </w:divsChild>
                </w:div>
                <w:div w:id="170265127">
                  <w:marLeft w:val="-225"/>
                  <w:marRight w:val="-225"/>
                  <w:marTop w:val="0"/>
                  <w:marBottom w:val="0"/>
                  <w:divBdr>
                    <w:top w:val="none" w:sz="0" w:space="0" w:color="auto"/>
                    <w:left w:val="none" w:sz="0" w:space="0" w:color="auto"/>
                    <w:bottom w:val="none" w:sz="0" w:space="0" w:color="auto"/>
                    <w:right w:val="none" w:sz="0" w:space="0" w:color="auto"/>
                  </w:divBdr>
                  <w:divsChild>
                    <w:div w:id="1790122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5433309">
              <w:marLeft w:val="0"/>
              <w:marRight w:val="0"/>
              <w:marTop w:val="0"/>
              <w:marBottom w:val="0"/>
              <w:divBdr>
                <w:top w:val="none" w:sz="0" w:space="0" w:color="auto"/>
                <w:left w:val="none" w:sz="0" w:space="0" w:color="auto"/>
                <w:bottom w:val="none" w:sz="0" w:space="0" w:color="auto"/>
                <w:right w:val="none" w:sz="0" w:space="0" w:color="auto"/>
              </w:divBdr>
            </w:div>
          </w:divsChild>
        </w:div>
        <w:div w:id="1103190259">
          <w:marLeft w:val="0"/>
          <w:marRight w:val="0"/>
          <w:marTop w:val="240"/>
          <w:marBottom w:val="0"/>
          <w:divBdr>
            <w:top w:val="single" w:sz="12" w:space="8" w:color="E6E6E6"/>
            <w:left w:val="none" w:sz="0" w:space="0" w:color="auto"/>
            <w:bottom w:val="none" w:sz="0" w:space="0" w:color="auto"/>
            <w:right w:val="none" w:sz="0" w:space="0" w:color="auto"/>
          </w:divBdr>
          <w:divsChild>
            <w:div w:id="1467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3491">
      <w:bodyDiv w:val="1"/>
      <w:marLeft w:val="0"/>
      <w:marRight w:val="0"/>
      <w:marTop w:val="0"/>
      <w:marBottom w:val="0"/>
      <w:divBdr>
        <w:top w:val="none" w:sz="0" w:space="0" w:color="auto"/>
        <w:left w:val="none" w:sz="0" w:space="0" w:color="auto"/>
        <w:bottom w:val="none" w:sz="0" w:space="0" w:color="auto"/>
        <w:right w:val="none" w:sz="0" w:space="0" w:color="auto"/>
      </w:divBdr>
      <w:divsChild>
        <w:div w:id="1876506665">
          <w:marLeft w:val="0"/>
          <w:marRight w:val="0"/>
          <w:marTop w:val="0"/>
          <w:marBottom w:val="0"/>
          <w:divBdr>
            <w:top w:val="none" w:sz="0" w:space="0" w:color="auto"/>
            <w:left w:val="none" w:sz="0" w:space="0" w:color="auto"/>
            <w:bottom w:val="none" w:sz="0" w:space="0" w:color="auto"/>
            <w:right w:val="none" w:sz="0" w:space="0" w:color="auto"/>
          </w:divBdr>
          <w:divsChild>
            <w:div w:id="855272241">
              <w:marLeft w:val="-225"/>
              <w:marRight w:val="-225"/>
              <w:marTop w:val="0"/>
              <w:marBottom w:val="0"/>
              <w:divBdr>
                <w:top w:val="none" w:sz="0" w:space="0" w:color="auto"/>
                <w:left w:val="none" w:sz="0" w:space="0" w:color="auto"/>
                <w:bottom w:val="none" w:sz="0" w:space="0" w:color="auto"/>
                <w:right w:val="none" w:sz="0" w:space="0" w:color="auto"/>
              </w:divBdr>
            </w:div>
          </w:divsChild>
        </w:div>
        <w:div w:id="368458175">
          <w:marLeft w:val="0"/>
          <w:marRight w:val="0"/>
          <w:marTop w:val="0"/>
          <w:marBottom w:val="0"/>
          <w:divBdr>
            <w:top w:val="none" w:sz="0" w:space="0" w:color="auto"/>
            <w:left w:val="none" w:sz="0" w:space="0" w:color="auto"/>
            <w:bottom w:val="none" w:sz="0" w:space="0" w:color="auto"/>
            <w:right w:val="none" w:sz="0" w:space="0" w:color="auto"/>
          </w:divBdr>
          <w:divsChild>
            <w:div w:id="643779577">
              <w:marLeft w:val="0"/>
              <w:marRight w:val="0"/>
              <w:marTop w:val="0"/>
              <w:marBottom w:val="0"/>
              <w:divBdr>
                <w:top w:val="none" w:sz="0" w:space="0" w:color="auto"/>
                <w:left w:val="none" w:sz="0" w:space="0" w:color="auto"/>
                <w:bottom w:val="none" w:sz="0" w:space="0" w:color="auto"/>
                <w:right w:val="none" w:sz="0" w:space="0" w:color="auto"/>
              </w:divBdr>
              <w:divsChild>
                <w:div w:id="619143259">
                  <w:marLeft w:val="0"/>
                  <w:marRight w:val="0"/>
                  <w:marTop w:val="0"/>
                  <w:marBottom w:val="0"/>
                  <w:divBdr>
                    <w:top w:val="none" w:sz="0" w:space="0" w:color="auto"/>
                    <w:left w:val="none" w:sz="0" w:space="0" w:color="auto"/>
                    <w:bottom w:val="none" w:sz="0" w:space="0" w:color="auto"/>
                    <w:right w:val="none" w:sz="0" w:space="0" w:color="auto"/>
                  </w:divBdr>
                  <w:divsChild>
                    <w:div w:id="1668632459">
                      <w:marLeft w:val="0"/>
                      <w:marRight w:val="0"/>
                      <w:marTop w:val="0"/>
                      <w:marBottom w:val="0"/>
                      <w:divBdr>
                        <w:top w:val="none" w:sz="0" w:space="0" w:color="auto"/>
                        <w:left w:val="none" w:sz="0" w:space="0" w:color="auto"/>
                        <w:bottom w:val="none" w:sz="0" w:space="0" w:color="auto"/>
                        <w:right w:val="none" w:sz="0" w:space="0" w:color="auto"/>
                      </w:divBdr>
                      <w:divsChild>
                        <w:div w:id="845174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73560151">
              <w:marLeft w:val="0"/>
              <w:marRight w:val="0"/>
              <w:marTop w:val="0"/>
              <w:marBottom w:val="0"/>
              <w:divBdr>
                <w:top w:val="none" w:sz="0" w:space="0" w:color="auto"/>
                <w:left w:val="none" w:sz="0" w:space="0" w:color="auto"/>
                <w:bottom w:val="none" w:sz="0" w:space="0" w:color="auto"/>
                <w:right w:val="none" w:sz="0" w:space="0" w:color="auto"/>
              </w:divBdr>
            </w:div>
            <w:div w:id="250821771">
              <w:marLeft w:val="0"/>
              <w:marRight w:val="0"/>
              <w:marTop w:val="0"/>
              <w:marBottom w:val="0"/>
              <w:divBdr>
                <w:top w:val="none" w:sz="0" w:space="0" w:color="auto"/>
                <w:left w:val="none" w:sz="0" w:space="0" w:color="auto"/>
                <w:bottom w:val="none" w:sz="0" w:space="0" w:color="auto"/>
                <w:right w:val="none" w:sz="0" w:space="0" w:color="auto"/>
              </w:divBdr>
            </w:div>
            <w:div w:id="1139303748">
              <w:marLeft w:val="0"/>
              <w:marRight w:val="0"/>
              <w:marTop w:val="0"/>
              <w:marBottom w:val="0"/>
              <w:divBdr>
                <w:top w:val="none" w:sz="0" w:space="0" w:color="auto"/>
                <w:left w:val="none" w:sz="0" w:space="0" w:color="auto"/>
                <w:bottom w:val="none" w:sz="0" w:space="0" w:color="auto"/>
                <w:right w:val="none" w:sz="0" w:space="0" w:color="auto"/>
              </w:divBdr>
            </w:div>
            <w:div w:id="23600869">
              <w:marLeft w:val="0"/>
              <w:marRight w:val="0"/>
              <w:marTop w:val="0"/>
              <w:marBottom w:val="0"/>
              <w:divBdr>
                <w:top w:val="none" w:sz="0" w:space="0" w:color="auto"/>
                <w:left w:val="none" w:sz="0" w:space="0" w:color="auto"/>
                <w:bottom w:val="none" w:sz="0" w:space="0" w:color="auto"/>
                <w:right w:val="none" w:sz="0" w:space="0" w:color="auto"/>
              </w:divBdr>
            </w:div>
            <w:div w:id="1498686505">
              <w:marLeft w:val="0"/>
              <w:marRight w:val="0"/>
              <w:marTop w:val="0"/>
              <w:marBottom w:val="0"/>
              <w:divBdr>
                <w:top w:val="none" w:sz="0" w:space="0" w:color="auto"/>
                <w:left w:val="none" w:sz="0" w:space="0" w:color="auto"/>
                <w:bottom w:val="none" w:sz="0" w:space="0" w:color="auto"/>
                <w:right w:val="none" w:sz="0" w:space="0" w:color="auto"/>
              </w:divBdr>
            </w:div>
            <w:div w:id="1486120270">
              <w:marLeft w:val="0"/>
              <w:marRight w:val="0"/>
              <w:marTop w:val="0"/>
              <w:marBottom w:val="0"/>
              <w:divBdr>
                <w:top w:val="none" w:sz="0" w:space="0" w:color="auto"/>
                <w:left w:val="none" w:sz="0" w:space="0" w:color="auto"/>
                <w:bottom w:val="none" w:sz="0" w:space="0" w:color="auto"/>
                <w:right w:val="none" w:sz="0" w:space="0" w:color="auto"/>
              </w:divBdr>
            </w:div>
            <w:div w:id="2129155176">
              <w:marLeft w:val="0"/>
              <w:marRight w:val="0"/>
              <w:marTop w:val="0"/>
              <w:marBottom w:val="0"/>
              <w:divBdr>
                <w:top w:val="none" w:sz="0" w:space="0" w:color="auto"/>
                <w:left w:val="none" w:sz="0" w:space="0" w:color="auto"/>
                <w:bottom w:val="none" w:sz="0" w:space="0" w:color="auto"/>
                <w:right w:val="none" w:sz="0" w:space="0" w:color="auto"/>
              </w:divBdr>
            </w:div>
            <w:div w:id="952663444">
              <w:marLeft w:val="0"/>
              <w:marRight w:val="0"/>
              <w:marTop w:val="0"/>
              <w:marBottom w:val="0"/>
              <w:divBdr>
                <w:top w:val="none" w:sz="0" w:space="0" w:color="auto"/>
                <w:left w:val="none" w:sz="0" w:space="0" w:color="auto"/>
                <w:bottom w:val="none" w:sz="0" w:space="0" w:color="auto"/>
                <w:right w:val="none" w:sz="0" w:space="0" w:color="auto"/>
              </w:divBdr>
            </w:div>
            <w:div w:id="1046562517">
              <w:marLeft w:val="0"/>
              <w:marRight w:val="0"/>
              <w:marTop w:val="0"/>
              <w:marBottom w:val="0"/>
              <w:divBdr>
                <w:top w:val="none" w:sz="0" w:space="0" w:color="auto"/>
                <w:left w:val="none" w:sz="0" w:space="0" w:color="auto"/>
                <w:bottom w:val="none" w:sz="0" w:space="0" w:color="auto"/>
                <w:right w:val="none" w:sz="0" w:space="0" w:color="auto"/>
              </w:divBdr>
            </w:div>
            <w:div w:id="1623606931">
              <w:marLeft w:val="0"/>
              <w:marRight w:val="0"/>
              <w:marTop w:val="300"/>
              <w:marBottom w:val="300"/>
              <w:divBdr>
                <w:top w:val="none" w:sz="0" w:space="0" w:color="auto"/>
                <w:left w:val="none" w:sz="0" w:space="0" w:color="auto"/>
                <w:bottom w:val="none" w:sz="0" w:space="0" w:color="auto"/>
                <w:right w:val="none" w:sz="0" w:space="0" w:color="auto"/>
              </w:divBdr>
              <w:divsChild>
                <w:div w:id="127863820">
                  <w:marLeft w:val="0"/>
                  <w:marRight w:val="150"/>
                  <w:marTop w:val="0"/>
                  <w:marBottom w:val="180"/>
                  <w:divBdr>
                    <w:top w:val="single" w:sz="24" w:space="6" w:color="C4DAE5"/>
                    <w:left w:val="single" w:sz="6" w:space="2" w:color="E8F1F7"/>
                    <w:bottom w:val="none" w:sz="0" w:space="0" w:color="auto"/>
                    <w:right w:val="single" w:sz="6" w:space="2" w:color="E8F1F7"/>
                  </w:divBdr>
                  <w:divsChild>
                    <w:div w:id="678310139">
                      <w:marLeft w:val="0"/>
                      <w:marRight w:val="0"/>
                      <w:marTop w:val="0"/>
                      <w:marBottom w:val="0"/>
                      <w:divBdr>
                        <w:top w:val="none" w:sz="0" w:space="0" w:color="auto"/>
                        <w:left w:val="none" w:sz="0" w:space="0" w:color="auto"/>
                        <w:bottom w:val="single" w:sz="6" w:space="0" w:color="D9E4EA"/>
                        <w:right w:val="none" w:sz="0" w:space="0" w:color="auto"/>
                      </w:divBdr>
                      <w:divsChild>
                        <w:div w:id="1810509187">
                          <w:marLeft w:val="0"/>
                          <w:marRight w:val="0"/>
                          <w:marTop w:val="0"/>
                          <w:marBottom w:val="0"/>
                          <w:divBdr>
                            <w:top w:val="none" w:sz="0" w:space="0" w:color="auto"/>
                            <w:left w:val="none" w:sz="0" w:space="0" w:color="auto"/>
                            <w:bottom w:val="none" w:sz="0" w:space="0" w:color="auto"/>
                            <w:right w:val="none" w:sz="0" w:space="0" w:color="auto"/>
                          </w:divBdr>
                        </w:div>
                        <w:div w:id="432285733">
                          <w:marLeft w:val="75"/>
                          <w:marRight w:val="0"/>
                          <w:marTop w:val="0"/>
                          <w:marBottom w:val="0"/>
                          <w:divBdr>
                            <w:top w:val="none" w:sz="0" w:space="0" w:color="auto"/>
                            <w:left w:val="none" w:sz="0" w:space="0" w:color="auto"/>
                            <w:bottom w:val="none" w:sz="0" w:space="0" w:color="auto"/>
                            <w:right w:val="none" w:sz="0" w:space="0" w:color="auto"/>
                          </w:divBdr>
                        </w:div>
                      </w:divsChild>
                    </w:div>
                    <w:div w:id="867525649">
                      <w:marLeft w:val="450"/>
                      <w:marRight w:val="0"/>
                      <w:marTop w:val="405"/>
                      <w:marBottom w:val="0"/>
                      <w:divBdr>
                        <w:top w:val="none" w:sz="0" w:space="0" w:color="auto"/>
                        <w:left w:val="none" w:sz="0" w:space="0" w:color="auto"/>
                        <w:bottom w:val="none" w:sz="0" w:space="0" w:color="auto"/>
                        <w:right w:val="none" w:sz="0" w:space="0" w:color="auto"/>
                      </w:divBdr>
                    </w:div>
                  </w:divsChild>
                </w:div>
                <w:div w:id="1889340202">
                  <w:marLeft w:val="0"/>
                  <w:marRight w:val="150"/>
                  <w:marTop w:val="0"/>
                  <w:marBottom w:val="180"/>
                  <w:divBdr>
                    <w:top w:val="single" w:sz="24" w:space="6" w:color="C4DAE5"/>
                    <w:left w:val="single" w:sz="6" w:space="2" w:color="E8F1F7"/>
                    <w:bottom w:val="none" w:sz="0" w:space="0" w:color="auto"/>
                    <w:right w:val="single" w:sz="6" w:space="2" w:color="E8F1F7"/>
                  </w:divBdr>
                  <w:divsChild>
                    <w:div w:id="1982733086">
                      <w:marLeft w:val="0"/>
                      <w:marRight w:val="0"/>
                      <w:marTop w:val="0"/>
                      <w:marBottom w:val="0"/>
                      <w:divBdr>
                        <w:top w:val="none" w:sz="0" w:space="0" w:color="auto"/>
                        <w:left w:val="none" w:sz="0" w:space="0" w:color="auto"/>
                        <w:bottom w:val="single" w:sz="6" w:space="0" w:color="D9E4EA"/>
                        <w:right w:val="none" w:sz="0" w:space="0" w:color="auto"/>
                      </w:divBdr>
                      <w:divsChild>
                        <w:div w:id="783034815">
                          <w:marLeft w:val="0"/>
                          <w:marRight w:val="0"/>
                          <w:marTop w:val="0"/>
                          <w:marBottom w:val="0"/>
                          <w:divBdr>
                            <w:top w:val="none" w:sz="0" w:space="0" w:color="auto"/>
                            <w:left w:val="none" w:sz="0" w:space="0" w:color="auto"/>
                            <w:bottom w:val="none" w:sz="0" w:space="0" w:color="auto"/>
                            <w:right w:val="none" w:sz="0" w:space="0" w:color="auto"/>
                          </w:divBdr>
                        </w:div>
                        <w:div w:id="593512186">
                          <w:marLeft w:val="75"/>
                          <w:marRight w:val="0"/>
                          <w:marTop w:val="0"/>
                          <w:marBottom w:val="0"/>
                          <w:divBdr>
                            <w:top w:val="none" w:sz="0" w:space="0" w:color="auto"/>
                            <w:left w:val="none" w:sz="0" w:space="0" w:color="auto"/>
                            <w:bottom w:val="none" w:sz="0" w:space="0" w:color="auto"/>
                            <w:right w:val="none" w:sz="0" w:space="0" w:color="auto"/>
                          </w:divBdr>
                        </w:div>
                      </w:divsChild>
                    </w:div>
                    <w:div w:id="146908689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31724127">
              <w:marLeft w:val="0"/>
              <w:marRight w:val="0"/>
              <w:marTop w:val="0"/>
              <w:marBottom w:val="0"/>
              <w:divBdr>
                <w:top w:val="single" w:sz="18" w:space="8" w:color="E5E5D5"/>
                <w:left w:val="single" w:sz="6" w:space="8" w:color="E4F0E2"/>
                <w:bottom w:val="single" w:sz="6" w:space="8" w:color="E4F0E2"/>
                <w:right w:val="single" w:sz="6" w:space="8" w:color="E4F0E2"/>
              </w:divBdr>
              <w:divsChild>
                <w:div w:id="1381322795">
                  <w:marLeft w:val="-225"/>
                  <w:marRight w:val="-225"/>
                  <w:marTop w:val="0"/>
                  <w:marBottom w:val="0"/>
                  <w:divBdr>
                    <w:top w:val="none" w:sz="0" w:space="0" w:color="auto"/>
                    <w:left w:val="none" w:sz="0" w:space="0" w:color="auto"/>
                    <w:bottom w:val="none" w:sz="0" w:space="0" w:color="auto"/>
                    <w:right w:val="none" w:sz="0" w:space="0" w:color="auto"/>
                  </w:divBdr>
                  <w:divsChild>
                    <w:div w:id="161508158">
                      <w:marLeft w:val="0"/>
                      <w:marRight w:val="0"/>
                      <w:marTop w:val="0"/>
                      <w:marBottom w:val="225"/>
                      <w:divBdr>
                        <w:top w:val="none" w:sz="0" w:space="0" w:color="auto"/>
                        <w:left w:val="none" w:sz="0" w:space="0" w:color="auto"/>
                        <w:bottom w:val="none" w:sz="0" w:space="0" w:color="auto"/>
                        <w:right w:val="none" w:sz="0" w:space="0" w:color="auto"/>
                      </w:divBdr>
                    </w:div>
                    <w:div w:id="1724520495">
                      <w:marLeft w:val="0"/>
                      <w:marRight w:val="0"/>
                      <w:marTop w:val="0"/>
                      <w:marBottom w:val="225"/>
                      <w:divBdr>
                        <w:top w:val="none" w:sz="0" w:space="0" w:color="auto"/>
                        <w:left w:val="none" w:sz="0" w:space="0" w:color="auto"/>
                        <w:bottom w:val="none" w:sz="0" w:space="0" w:color="auto"/>
                        <w:right w:val="none" w:sz="0" w:space="0" w:color="auto"/>
                      </w:divBdr>
                      <w:divsChild>
                        <w:div w:id="1398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815">
                  <w:marLeft w:val="-225"/>
                  <w:marRight w:val="-225"/>
                  <w:marTop w:val="0"/>
                  <w:marBottom w:val="0"/>
                  <w:divBdr>
                    <w:top w:val="none" w:sz="0" w:space="0" w:color="auto"/>
                    <w:left w:val="none" w:sz="0" w:space="0" w:color="auto"/>
                    <w:bottom w:val="none" w:sz="0" w:space="0" w:color="auto"/>
                    <w:right w:val="none" w:sz="0" w:space="0" w:color="auto"/>
                  </w:divBdr>
                  <w:divsChild>
                    <w:div w:id="762528528">
                      <w:marLeft w:val="0"/>
                      <w:marRight w:val="0"/>
                      <w:marTop w:val="0"/>
                      <w:marBottom w:val="225"/>
                      <w:divBdr>
                        <w:top w:val="none" w:sz="0" w:space="0" w:color="auto"/>
                        <w:left w:val="none" w:sz="0" w:space="0" w:color="auto"/>
                        <w:bottom w:val="none" w:sz="0" w:space="0" w:color="auto"/>
                        <w:right w:val="none" w:sz="0" w:space="0" w:color="auto"/>
                      </w:divBdr>
                    </w:div>
                  </w:divsChild>
                </w:div>
                <w:div w:id="1354108823">
                  <w:marLeft w:val="-225"/>
                  <w:marRight w:val="-225"/>
                  <w:marTop w:val="0"/>
                  <w:marBottom w:val="0"/>
                  <w:divBdr>
                    <w:top w:val="none" w:sz="0" w:space="0" w:color="auto"/>
                    <w:left w:val="none" w:sz="0" w:space="0" w:color="auto"/>
                    <w:bottom w:val="none" w:sz="0" w:space="0" w:color="auto"/>
                    <w:right w:val="none" w:sz="0" w:space="0" w:color="auto"/>
                  </w:divBdr>
                  <w:divsChild>
                    <w:div w:id="8436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8445048">
              <w:marLeft w:val="0"/>
              <w:marRight w:val="0"/>
              <w:marTop w:val="0"/>
              <w:marBottom w:val="0"/>
              <w:divBdr>
                <w:top w:val="none" w:sz="0" w:space="0" w:color="auto"/>
                <w:left w:val="none" w:sz="0" w:space="0" w:color="auto"/>
                <w:bottom w:val="none" w:sz="0" w:space="0" w:color="auto"/>
                <w:right w:val="none" w:sz="0" w:space="0" w:color="auto"/>
              </w:divBdr>
            </w:div>
          </w:divsChild>
        </w:div>
        <w:div w:id="1821538746">
          <w:marLeft w:val="0"/>
          <w:marRight w:val="0"/>
          <w:marTop w:val="240"/>
          <w:marBottom w:val="0"/>
          <w:divBdr>
            <w:top w:val="single" w:sz="12" w:space="8" w:color="E6E6E6"/>
            <w:left w:val="none" w:sz="0" w:space="0" w:color="auto"/>
            <w:bottom w:val="none" w:sz="0" w:space="0" w:color="auto"/>
            <w:right w:val="none" w:sz="0" w:space="0" w:color="auto"/>
          </w:divBdr>
          <w:divsChild>
            <w:div w:id="18605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111">
      <w:bodyDiv w:val="1"/>
      <w:marLeft w:val="0"/>
      <w:marRight w:val="0"/>
      <w:marTop w:val="0"/>
      <w:marBottom w:val="0"/>
      <w:divBdr>
        <w:top w:val="none" w:sz="0" w:space="0" w:color="auto"/>
        <w:left w:val="none" w:sz="0" w:space="0" w:color="auto"/>
        <w:bottom w:val="none" w:sz="0" w:space="0" w:color="auto"/>
        <w:right w:val="none" w:sz="0" w:space="0" w:color="auto"/>
      </w:divBdr>
      <w:divsChild>
        <w:div w:id="1386290826">
          <w:marLeft w:val="0"/>
          <w:marRight w:val="0"/>
          <w:marTop w:val="0"/>
          <w:marBottom w:val="0"/>
          <w:divBdr>
            <w:top w:val="none" w:sz="0" w:space="0" w:color="auto"/>
            <w:left w:val="none" w:sz="0" w:space="0" w:color="auto"/>
            <w:bottom w:val="none" w:sz="0" w:space="0" w:color="auto"/>
            <w:right w:val="none" w:sz="0" w:space="0" w:color="auto"/>
          </w:divBdr>
          <w:divsChild>
            <w:div w:id="1402369011">
              <w:marLeft w:val="-225"/>
              <w:marRight w:val="-225"/>
              <w:marTop w:val="0"/>
              <w:marBottom w:val="0"/>
              <w:divBdr>
                <w:top w:val="none" w:sz="0" w:space="0" w:color="auto"/>
                <w:left w:val="none" w:sz="0" w:space="0" w:color="auto"/>
                <w:bottom w:val="none" w:sz="0" w:space="0" w:color="auto"/>
                <w:right w:val="none" w:sz="0" w:space="0" w:color="auto"/>
              </w:divBdr>
            </w:div>
          </w:divsChild>
        </w:div>
        <w:div w:id="1351376341">
          <w:marLeft w:val="0"/>
          <w:marRight w:val="0"/>
          <w:marTop w:val="0"/>
          <w:marBottom w:val="0"/>
          <w:divBdr>
            <w:top w:val="none" w:sz="0" w:space="0" w:color="auto"/>
            <w:left w:val="none" w:sz="0" w:space="0" w:color="auto"/>
            <w:bottom w:val="none" w:sz="0" w:space="0" w:color="auto"/>
            <w:right w:val="none" w:sz="0" w:space="0" w:color="auto"/>
          </w:divBdr>
          <w:divsChild>
            <w:div w:id="129637833">
              <w:marLeft w:val="0"/>
              <w:marRight w:val="0"/>
              <w:marTop w:val="0"/>
              <w:marBottom w:val="0"/>
              <w:divBdr>
                <w:top w:val="none" w:sz="0" w:space="0" w:color="auto"/>
                <w:left w:val="none" w:sz="0" w:space="0" w:color="auto"/>
                <w:bottom w:val="none" w:sz="0" w:space="0" w:color="auto"/>
                <w:right w:val="none" w:sz="0" w:space="0" w:color="auto"/>
              </w:divBdr>
              <w:divsChild>
                <w:div w:id="1919509931">
                  <w:marLeft w:val="0"/>
                  <w:marRight w:val="0"/>
                  <w:marTop w:val="0"/>
                  <w:marBottom w:val="0"/>
                  <w:divBdr>
                    <w:top w:val="none" w:sz="0" w:space="0" w:color="auto"/>
                    <w:left w:val="none" w:sz="0" w:space="0" w:color="auto"/>
                    <w:bottom w:val="none" w:sz="0" w:space="0" w:color="auto"/>
                    <w:right w:val="none" w:sz="0" w:space="0" w:color="auto"/>
                  </w:divBdr>
                  <w:divsChild>
                    <w:div w:id="41097718">
                      <w:marLeft w:val="0"/>
                      <w:marRight w:val="0"/>
                      <w:marTop w:val="0"/>
                      <w:marBottom w:val="0"/>
                      <w:divBdr>
                        <w:top w:val="none" w:sz="0" w:space="0" w:color="auto"/>
                        <w:left w:val="none" w:sz="0" w:space="0" w:color="auto"/>
                        <w:bottom w:val="none" w:sz="0" w:space="0" w:color="auto"/>
                        <w:right w:val="none" w:sz="0" w:space="0" w:color="auto"/>
                      </w:divBdr>
                      <w:divsChild>
                        <w:div w:id="1981643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10030349">
              <w:marLeft w:val="0"/>
              <w:marRight w:val="0"/>
              <w:marTop w:val="0"/>
              <w:marBottom w:val="0"/>
              <w:divBdr>
                <w:top w:val="none" w:sz="0" w:space="0" w:color="auto"/>
                <w:left w:val="none" w:sz="0" w:space="0" w:color="auto"/>
                <w:bottom w:val="none" w:sz="0" w:space="0" w:color="auto"/>
                <w:right w:val="none" w:sz="0" w:space="0" w:color="auto"/>
              </w:divBdr>
            </w:div>
            <w:div w:id="1699503861">
              <w:marLeft w:val="0"/>
              <w:marRight w:val="0"/>
              <w:marTop w:val="0"/>
              <w:marBottom w:val="0"/>
              <w:divBdr>
                <w:top w:val="none" w:sz="0" w:space="0" w:color="auto"/>
                <w:left w:val="none" w:sz="0" w:space="0" w:color="auto"/>
                <w:bottom w:val="none" w:sz="0" w:space="0" w:color="auto"/>
                <w:right w:val="none" w:sz="0" w:space="0" w:color="auto"/>
              </w:divBdr>
            </w:div>
            <w:div w:id="1894391185">
              <w:marLeft w:val="0"/>
              <w:marRight w:val="0"/>
              <w:marTop w:val="0"/>
              <w:marBottom w:val="0"/>
              <w:divBdr>
                <w:top w:val="none" w:sz="0" w:space="0" w:color="auto"/>
                <w:left w:val="none" w:sz="0" w:space="0" w:color="auto"/>
                <w:bottom w:val="none" w:sz="0" w:space="0" w:color="auto"/>
                <w:right w:val="none" w:sz="0" w:space="0" w:color="auto"/>
              </w:divBdr>
            </w:div>
            <w:div w:id="1611743291">
              <w:marLeft w:val="0"/>
              <w:marRight w:val="0"/>
              <w:marTop w:val="0"/>
              <w:marBottom w:val="0"/>
              <w:divBdr>
                <w:top w:val="none" w:sz="0" w:space="0" w:color="auto"/>
                <w:left w:val="none" w:sz="0" w:space="0" w:color="auto"/>
                <w:bottom w:val="none" w:sz="0" w:space="0" w:color="auto"/>
                <w:right w:val="none" w:sz="0" w:space="0" w:color="auto"/>
              </w:divBdr>
            </w:div>
            <w:div w:id="867448723">
              <w:marLeft w:val="0"/>
              <w:marRight w:val="0"/>
              <w:marTop w:val="0"/>
              <w:marBottom w:val="0"/>
              <w:divBdr>
                <w:top w:val="none" w:sz="0" w:space="0" w:color="auto"/>
                <w:left w:val="none" w:sz="0" w:space="0" w:color="auto"/>
                <w:bottom w:val="none" w:sz="0" w:space="0" w:color="auto"/>
                <w:right w:val="none" w:sz="0" w:space="0" w:color="auto"/>
              </w:divBdr>
            </w:div>
            <w:div w:id="228082897">
              <w:marLeft w:val="0"/>
              <w:marRight w:val="0"/>
              <w:marTop w:val="0"/>
              <w:marBottom w:val="0"/>
              <w:divBdr>
                <w:top w:val="none" w:sz="0" w:space="0" w:color="auto"/>
                <w:left w:val="none" w:sz="0" w:space="0" w:color="auto"/>
                <w:bottom w:val="none" w:sz="0" w:space="0" w:color="auto"/>
                <w:right w:val="none" w:sz="0" w:space="0" w:color="auto"/>
              </w:divBdr>
            </w:div>
            <w:div w:id="414666693">
              <w:marLeft w:val="0"/>
              <w:marRight w:val="0"/>
              <w:marTop w:val="0"/>
              <w:marBottom w:val="0"/>
              <w:divBdr>
                <w:top w:val="none" w:sz="0" w:space="0" w:color="auto"/>
                <w:left w:val="none" w:sz="0" w:space="0" w:color="auto"/>
                <w:bottom w:val="none" w:sz="0" w:space="0" w:color="auto"/>
                <w:right w:val="none" w:sz="0" w:space="0" w:color="auto"/>
              </w:divBdr>
            </w:div>
            <w:div w:id="1796872150">
              <w:marLeft w:val="0"/>
              <w:marRight w:val="0"/>
              <w:marTop w:val="0"/>
              <w:marBottom w:val="0"/>
              <w:divBdr>
                <w:top w:val="none" w:sz="0" w:space="0" w:color="auto"/>
                <w:left w:val="none" w:sz="0" w:space="0" w:color="auto"/>
                <w:bottom w:val="none" w:sz="0" w:space="0" w:color="auto"/>
                <w:right w:val="none" w:sz="0" w:space="0" w:color="auto"/>
              </w:divBdr>
            </w:div>
            <w:div w:id="1888371384">
              <w:marLeft w:val="0"/>
              <w:marRight w:val="0"/>
              <w:marTop w:val="0"/>
              <w:marBottom w:val="0"/>
              <w:divBdr>
                <w:top w:val="none" w:sz="0" w:space="0" w:color="auto"/>
                <w:left w:val="none" w:sz="0" w:space="0" w:color="auto"/>
                <w:bottom w:val="none" w:sz="0" w:space="0" w:color="auto"/>
                <w:right w:val="none" w:sz="0" w:space="0" w:color="auto"/>
              </w:divBdr>
            </w:div>
            <w:div w:id="531724100">
              <w:marLeft w:val="0"/>
              <w:marRight w:val="0"/>
              <w:marTop w:val="0"/>
              <w:marBottom w:val="0"/>
              <w:divBdr>
                <w:top w:val="single" w:sz="18" w:space="8" w:color="E5E5D5"/>
                <w:left w:val="single" w:sz="6" w:space="8" w:color="E4F0E2"/>
                <w:bottom w:val="single" w:sz="6" w:space="8" w:color="E4F0E2"/>
                <w:right w:val="single" w:sz="6" w:space="8" w:color="E4F0E2"/>
              </w:divBdr>
              <w:divsChild>
                <w:div w:id="1407067013">
                  <w:marLeft w:val="-225"/>
                  <w:marRight w:val="-225"/>
                  <w:marTop w:val="0"/>
                  <w:marBottom w:val="0"/>
                  <w:divBdr>
                    <w:top w:val="none" w:sz="0" w:space="0" w:color="auto"/>
                    <w:left w:val="none" w:sz="0" w:space="0" w:color="auto"/>
                    <w:bottom w:val="none" w:sz="0" w:space="0" w:color="auto"/>
                    <w:right w:val="none" w:sz="0" w:space="0" w:color="auto"/>
                  </w:divBdr>
                  <w:divsChild>
                    <w:div w:id="602225631">
                      <w:marLeft w:val="0"/>
                      <w:marRight w:val="0"/>
                      <w:marTop w:val="0"/>
                      <w:marBottom w:val="225"/>
                      <w:divBdr>
                        <w:top w:val="none" w:sz="0" w:space="0" w:color="auto"/>
                        <w:left w:val="none" w:sz="0" w:space="0" w:color="auto"/>
                        <w:bottom w:val="none" w:sz="0" w:space="0" w:color="auto"/>
                        <w:right w:val="none" w:sz="0" w:space="0" w:color="auto"/>
                      </w:divBdr>
                    </w:div>
                    <w:div w:id="1018778181">
                      <w:marLeft w:val="0"/>
                      <w:marRight w:val="0"/>
                      <w:marTop w:val="0"/>
                      <w:marBottom w:val="225"/>
                      <w:divBdr>
                        <w:top w:val="none" w:sz="0" w:space="0" w:color="auto"/>
                        <w:left w:val="none" w:sz="0" w:space="0" w:color="auto"/>
                        <w:bottom w:val="none" w:sz="0" w:space="0" w:color="auto"/>
                        <w:right w:val="none" w:sz="0" w:space="0" w:color="auto"/>
                      </w:divBdr>
                      <w:divsChild>
                        <w:div w:id="1915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0">
                  <w:marLeft w:val="-225"/>
                  <w:marRight w:val="-225"/>
                  <w:marTop w:val="0"/>
                  <w:marBottom w:val="0"/>
                  <w:divBdr>
                    <w:top w:val="none" w:sz="0" w:space="0" w:color="auto"/>
                    <w:left w:val="none" w:sz="0" w:space="0" w:color="auto"/>
                    <w:bottom w:val="none" w:sz="0" w:space="0" w:color="auto"/>
                    <w:right w:val="none" w:sz="0" w:space="0" w:color="auto"/>
                  </w:divBdr>
                  <w:divsChild>
                    <w:div w:id="767581581">
                      <w:marLeft w:val="0"/>
                      <w:marRight w:val="0"/>
                      <w:marTop w:val="0"/>
                      <w:marBottom w:val="225"/>
                      <w:divBdr>
                        <w:top w:val="none" w:sz="0" w:space="0" w:color="auto"/>
                        <w:left w:val="none" w:sz="0" w:space="0" w:color="auto"/>
                        <w:bottom w:val="none" w:sz="0" w:space="0" w:color="auto"/>
                        <w:right w:val="none" w:sz="0" w:space="0" w:color="auto"/>
                      </w:divBdr>
                    </w:div>
                  </w:divsChild>
                </w:div>
                <w:div w:id="1547914887">
                  <w:marLeft w:val="-225"/>
                  <w:marRight w:val="-225"/>
                  <w:marTop w:val="0"/>
                  <w:marBottom w:val="0"/>
                  <w:divBdr>
                    <w:top w:val="none" w:sz="0" w:space="0" w:color="auto"/>
                    <w:left w:val="none" w:sz="0" w:space="0" w:color="auto"/>
                    <w:bottom w:val="none" w:sz="0" w:space="0" w:color="auto"/>
                    <w:right w:val="none" w:sz="0" w:space="0" w:color="auto"/>
                  </w:divBdr>
                  <w:divsChild>
                    <w:div w:id="9407198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26201333">
              <w:marLeft w:val="0"/>
              <w:marRight w:val="0"/>
              <w:marTop w:val="0"/>
              <w:marBottom w:val="0"/>
              <w:divBdr>
                <w:top w:val="none" w:sz="0" w:space="0" w:color="auto"/>
                <w:left w:val="none" w:sz="0" w:space="0" w:color="auto"/>
                <w:bottom w:val="none" w:sz="0" w:space="0" w:color="auto"/>
                <w:right w:val="none" w:sz="0" w:space="0" w:color="auto"/>
              </w:divBdr>
            </w:div>
          </w:divsChild>
        </w:div>
        <w:div w:id="50545555">
          <w:marLeft w:val="0"/>
          <w:marRight w:val="0"/>
          <w:marTop w:val="240"/>
          <w:marBottom w:val="0"/>
          <w:divBdr>
            <w:top w:val="single" w:sz="12" w:space="8" w:color="E6E6E6"/>
            <w:left w:val="none" w:sz="0" w:space="0" w:color="auto"/>
            <w:bottom w:val="none" w:sz="0" w:space="0" w:color="auto"/>
            <w:right w:val="none" w:sz="0" w:space="0" w:color="auto"/>
          </w:divBdr>
          <w:divsChild>
            <w:div w:id="11743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555">
      <w:bodyDiv w:val="1"/>
      <w:marLeft w:val="0"/>
      <w:marRight w:val="0"/>
      <w:marTop w:val="0"/>
      <w:marBottom w:val="0"/>
      <w:divBdr>
        <w:top w:val="none" w:sz="0" w:space="0" w:color="auto"/>
        <w:left w:val="none" w:sz="0" w:space="0" w:color="auto"/>
        <w:bottom w:val="none" w:sz="0" w:space="0" w:color="auto"/>
        <w:right w:val="none" w:sz="0" w:space="0" w:color="auto"/>
      </w:divBdr>
      <w:divsChild>
        <w:div w:id="1843230591">
          <w:marLeft w:val="0"/>
          <w:marRight w:val="0"/>
          <w:marTop w:val="0"/>
          <w:marBottom w:val="0"/>
          <w:divBdr>
            <w:top w:val="none" w:sz="0" w:space="0" w:color="auto"/>
            <w:left w:val="none" w:sz="0" w:space="0" w:color="auto"/>
            <w:bottom w:val="none" w:sz="0" w:space="0" w:color="auto"/>
            <w:right w:val="none" w:sz="0" w:space="0" w:color="auto"/>
          </w:divBdr>
          <w:divsChild>
            <w:div w:id="537396307">
              <w:marLeft w:val="-225"/>
              <w:marRight w:val="-225"/>
              <w:marTop w:val="0"/>
              <w:marBottom w:val="0"/>
              <w:divBdr>
                <w:top w:val="none" w:sz="0" w:space="0" w:color="auto"/>
                <w:left w:val="none" w:sz="0" w:space="0" w:color="auto"/>
                <w:bottom w:val="none" w:sz="0" w:space="0" w:color="auto"/>
                <w:right w:val="none" w:sz="0" w:space="0" w:color="auto"/>
              </w:divBdr>
            </w:div>
          </w:divsChild>
        </w:div>
        <w:div w:id="1274482953">
          <w:marLeft w:val="0"/>
          <w:marRight w:val="0"/>
          <w:marTop w:val="0"/>
          <w:marBottom w:val="0"/>
          <w:divBdr>
            <w:top w:val="none" w:sz="0" w:space="0" w:color="auto"/>
            <w:left w:val="none" w:sz="0" w:space="0" w:color="auto"/>
            <w:bottom w:val="none" w:sz="0" w:space="0" w:color="auto"/>
            <w:right w:val="none" w:sz="0" w:space="0" w:color="auto"/>
          </w:divBdr>
          <w:divsChild>
            <w:div w:id="845021762">
              <w:marLeft w:val="0"/>
              <w:marRight w:val="0"/>
              <w:marTop w:val="0"/>
              <w:marBottom w:val="0"/>
              <w:divBdr>
                <w:top w:val="none" w:sz="0" w:space="0" w:color="auto"/>
                <w:left w:val="none" w:sz="0" w:space="0" w:color="auto"/>
                <w:bottom w:val="none" w:sz="0" w:space="0" w:color="auto"/>
                <w:right w:val="none" w:sz="0" w:space="0" w:color="auto"/>
              </w:divBdr>
              <w:divsChild>
                <w:div w:id="622230688">
                  <w:marLeft w:val="0"/>
                  <w:marRight w:val="0"/>
                  <w:marTop w:val="0"/>
                  <w:marBottom w:val="0"/>
                  <w:divBdr>
                    <w:top w:val="none" w:sz="0" w:space="0" w:color="auto"/>
                    <w:left w:val="none" w:sz="0" w:space="0" w:color="auto"/>
                    <w:bottom w:val="none" w:sz="0" w:space="0" w:color="auto"/>
                    <w:right w:val="none" w:sz="0" w:space="0" w:color="auto"/>
                  </w:divBdr>
                  <w:divsChild>
                    <w:div w:id="748503462">
                      <w:marLeft w:val="0"/>
                      <w:marRight w:val="0"/>
                      <w:marTop w:val="0"/>
                      <w:marBottom w:val="0"/>
                      <w:divBdr>
                        <w:top w:val="none" w:sz="0" w:space="0" w:color="auto"/>
                        <w:left w:val="none" w:sz="0" w:space="0" w:color="auto"/>
                        <w:bottom w:val="none" w:sz="0" w:space="0" w:color="auto"/>
                        <w:right w:val="none" w:sz="0" w:space="0" w:color="auto"/>
                      </w:divBdr>
                      <w:divsChild>
                        <w:div w:id="1314138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7030805">
              <w:marLeft w:val="0"/>
              <w:marRight w:val="0"/>
              <w:marTop w:val="0"/>
              <w:marBottom w:val="0"/>
              <w:divBdr>
                <w:top w:val="none" w:sz="0" w:space="0" w:color="auto"/>
                <w:left w:val="none" w:sz="0" w:space="0" w:color="auto"/>
                <w:bottom w:val="none" w:sz="0" w:space="0" w:color="auto"/>
                <w:right w:val="none" w:sz="0" w:space="0" w:color="auto"/>
              </w:divBdr>
            </w:div>
            <w:div w:id="1895433659">
              <w:marLeft w:val="0"/>
              <w:marRight w:val="0"/>
              <w:marTop w:val="0"/>
              <w:marBottom w:val="0"/>
              <w:divBdr>
                <w:top w:val="none" w:sz="0" w:space="0" w:color="auto"/>
                <w:left w:val="none" w:sz="0" w:space="0" w:color="auto"/>
                <w:bottom w:val="none" w:sz="0" w:space="0" w:color="auto"/>
                <w:right w:val="none" w:sz="0" w:space="0" w:color="auto"/>
              </w:divBdr>
            </w:div>
            <w:div w:id="1775591360">
              <w:marLeft w:val="0"/>
              <w:marRight w:val="0"/>
              <w:marTop w:val="0"/>
              <w:marBottom w:val="0"/>
              <w:divBdr>
                <w:top w:val="none" w:sz="0" w:space="0" w:color="auto"/>
                <w:left w:val="none" w:sz="0" w:space="0" w:color="auto"/>
                <w:bottom w:val="none" w:sz="0" w:space="0" w:color="auto"/>
                <w:right w:val="none" w:sz="0" w:space="0" w:color="auto"/>
              </w:divBdr>
            </w:div>
            <w:div w:id="1617173065">
              <w:marLeft w:val="0"/>
              <w:marRight w:val="0"/>
              <w:marTop w:val="0"/>
              <w:marBottom w:val="0"/>
              <w:divBdr>
                <w:top w:val="none" w:sz="0" w:space="0" w:color="auto"/>
                <w:left w:val="none" w:sz="0" w:space="0" w:color="auto"/>
                <w:bottom w:val="none" w:sz="0" w:space="0" w:color="auto"/>
                <w:right w:val="none" w:sz="0" w:space="0" w:color="auto"/>
              </w:divBdr>
            </w:div>
            <w:div w:id="14775090">
              <w:marLeft w:val="0"/>
              <w:marRight w:val="0"/>
              <w:marTop w:val="0"/>
              <w:marBottom w:val="0"/>
              <w:divBdr>
                <w:top w:val="none" w:sz="0" w:space="0" w:color="auto"/>
                <w:left w:val="none" w:sz="0" w:space="0" w:color="auto"/>
                <w:bottom w:val="none" w:sz="0" w:space="0" w:color="auto"/>
                <w:right w:val="none" w:sz="0" w:space="0" w:color="auto"/>
              </w:divBdr>
            </w:div>
            <w:div w:id="1766607091">
              <w:marLeft w:val="0"/>
              <w:marRight w:val="0"/>
              <w:marTop w:val="0"/>
              <w:marBottom w:val="0"/>
              <w:divBdr>
                <w:top w:val="none" w:sz="0" w:space="0" w:color="auto"/>
                <w:left w:val="none" w:sz="0" w:space="0" w:color="auto"/>
                <w:bottom w:val="none" w:sz="0" w:space="0" w:color="auto"/>
                <w:right w:val="none" w:sz="0" w:space="0" w:color="auto"/>
              </w:divBdr>
            </w:div>
            <w:div w:id="626276968">
              <w:marLeft w:val="0"/>
              <w:marRight w:val="0"/>
              <w:marTop w:val="0"/>
              <w:marBottom w:val="0"/>
              <w:divBdr>
                <w:top w:val="none" w:sz="0" w:space="0" w:color="auto"/>
                <w:left w:val="none" w:sz="0" w:space="0" w:color="auto"/>
                <w:bottom w:val="none" w:sz="0" w:space="0" w:color="auto"/>
                <w:right w:val="none" w:sz="0" w:space="0" w:color="auto"/>
              </w:divBdr>
            </w:div>
            <w:div w:id="1123646667">
              <w:marLeft w:val="0"/>
              <w:marRight w:val="0"/>
              <w:marTop w:val="0"/>
              <w:marBottom w:val="0"/>
              <w:divBdr>
                <w:top w:val="none" w:sz="0" w:space="0" w:color="auto"/>
                <w:left w:val="none" w:sz="0" w:space="0" w:color="auto"/>
                <w:bottom w:val="none" w:sz="0" w:space="0" w:color="auto"/>
                <w:right w:val="none" w:sz="0" w:space="0" w:color="auto"/>
              </w:divBdr>
            </w:div>
            <w:div w:id="832991558">
              <w:marLeft w:val="0"/>
              <w:marRight w:val="0"/>
              <w:marTop w:val="0"/>
              <w:marBottom w:val="0"/>
              <w:divBdr>
                <w:top w:val="none" w:sz="0" w:space="0" w:color="auto"/>
                <w:left w:val="none" w:sz="0" w:space="0" w:color="auto"/>
                <w:bottom w:val="none" w:sz="0" w:space="0" w:color="auto"/>
                <w:right w:val="none" w:sz="0" w:space="0" w:color="auto"/>
              </w:divBdr>
            </w:div>
            <w:div w:id="1842769185">
              <w:marLeft w:val="0"/>
              <w:marRight w:val="0"/>
              <w:marTop w:val="0"/>
              <w:marBottom w:val="0"/>
              <w:divBdr>
                <w:top w:val="single" w:sz="18" w:space="8" w:color="E5E5D5"/>
                <w:left w:val="single" w:sz="6" w:space="8" w:color="E4F0E2"/>
                <w:bottom w:val="single" w:sz="6" w:space="8" w:color="E4F0E2"/>
                <w:right w:val="single" w:sz="6" w:space="8" w:color="E4F0E2"/>
              </w:divBdr>
              <w:divsChild>
                <w:div w:id="1609510236">
                  <w:marLeft w:val="-225"/>
                  <w:marRight w:val="-225"/>
                  <w:marTop w:val="0"/>
                  <w:marBottom w:val="0"/>
                  <w:divBdr>
                    <w:top w:val="none" w:sz="0" w:space="0" w:color="auto"/>
                    <w:left w:val="none" w:sz="0" w:space="0" w:color="auto"/>
                    <w:bottom w:val="none" w:sz="0" w:space="0" w:color="auto"/>
                    <w:right w:val="none" w:sz="0" w:space="0" w:color="auto"/>
                  </w:divBdr>
                  <w:divsChild>
                    <w:div w:id="620113014">
                      <w:marLeft w:val="0"/>
                      <w:marRight w:val="0"/>
                      <w:marTop w:val="0"/>
                      <w:marBottom w:val="225"/>
                      <w:divBdr>
                        <w:top w:val="none" w:sz="0" w:space="0" w:color="auto"/>
                        <w:left w:val="none" w:sz="0" w:space="0" w:color="auto"/>
                        <w:bottom w:val="none" w:sz="0" w:space="0" w:color="auto"/>
                        <w:right w:val="none" w:sz="0" w:space="0" w:color="auto"/>
                      </w:divBdr>
                    </w:div>
                    <w:div w:id="618415805">
                      <w:marLeft w:val="0"/>
                      <w:marRight w:val="0"/>
                      <w:marTop w:val="0"/>
                      <w:marBottom w:val="225"/>
                      <w:divBdr>
                        <w:top w:val="none" w:sz="0" w:space="0" w:color="auto"/>
                        <w:left w:val="none" w:sz="0" w:space="0" w:color="auto"/>
                        <w:bottom w:val="none" w:sz="0" w:space="0" w:color="auto"/>
                        <w:right w:val="none" w:sz="0" w:space="0" w:color="auto"/>
                      </w:divBdr>
                      <w:divsChild>
                        <w:div w:id="757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820">
                  <w:marLeft w:val="-225"/>
                  <w:marRight w:val="-225"/>
                  <w:marTop w:val="0"/>
                  <w:marBottom w:val="0"/>
                  <w:divBdr>
                    <w:top w:val="none" w:sz="0" w:space="0" w:color="auto"/>
                    <w:left w:val="none" w:sz="0" w:space="0" w:color="auto"/>
                    <w:bottom w:val="none" w:sz="0" w:space="0" w:color="auto"/>
                    <w:right w:val="none" w:sz="0" w:space="0" w:color="auto"/>
                  </w:divBdr>
                  <w:divsChild>
                    <w:div w:id="790441082">
                      <w:marLeft w:val="0"/>
                      <w:marRight w:val="0"/>
                      <w:marTop w:val="0"/>
                      <w:marBottom w:val="225"/>
                      <w:divBdr>
                        <w:top w:val="none" w:sz="0" w:space="0" w:color="auto"/>
                        <w:left w:val="none" w:sz="0" w:space="0" w:color="auto"/>
                        <w:bottom w:val="none" w:sz="0" w:space="0" w:color="auto"/>
                        <w:right w:val="none" w:sz="0" w:space="0" w:color="auto"/>
                      </w:divBdr>
                    </w:div>
                  </w:divsChild>
                </w:div>
                <w:div w:id="1248810103">
                  <w:marLeft w:val="-225"/>
                  <w:marRight w:val="-225"/>
                  <w:marTop w:val="0"/>
                  <w:marBottom w:val="0"/>
                  <w:divBdr>
                    <w:top w:val="none" w:sz="0" w:space="0" w:color="auto"/>
                    <w:left w:val="none" w:sz="0" w:space="0" w:color="auto"/>
                    <w:bottom w:val="none" w:sz="0" w:space="0" w:color="auto"/>
                    <w:right w:val="none" w:sz="0" w:space="0" w:color="auto"/>
                  </w:divBdr>
                  <w:divsChild>
                    <w:div w:id="19334670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28781252">
              <w:marLeft w:val="0"/>
              <w:marRight w:val="0"/>
              <w:marTop w:val="0"/>
              <w:marBottom w:val="0"/>
              <w:divBdr>
                <w:top w:val="none" w:sz="0" w:space="0" w:color="auto"/>
                <w:left w:val="none" w:sz="0" w:space="0" w:color="auto"/>
                <w:bottom w:val="none" w:sz="0" w:space="0" w:color="auto"/>
                <w:right w:val="none" w:sz="0" w:space="0" w:color="auto"/>
              </w:divBdr>
            </w:div>
          </w:divsChild>
        </w:div>
        <w:div w:id="980961825">
          <w:marLeft w:val="0"/>
          <w:marRight w:val="0"/>
          <w:marTop w:val="240"/>
          <w:marBottom w:val="0"/>
          <w:divBdr>
            <w:top w:val="single" w:sz="12" w:space="8" w:color="E6E6E6"/>
            <w:left w:val="none" w:sz="0" w:space="0" w:color="auto"/>
            <w:bottom w:val="none" w:sz="0" w:space="0" w:color="auto"/>
            <w:right w:val="none" w:sz="0" w:space="0" w:color="auto"/>
          </w:divBdr>
          <w:divsChild>
            <w:div w:id="618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651">
      <w:bodyDiv w:val="1"/>
      <w:marLeft w:val="0"/>
      <w:marRight w:val="0"/>
      <w:marTop w:val="0"/>
      <w:marBottom w:val="0"/>
      <w:divBdr>
        <w:top w:val="none" w:sz="0" w:space="0" w:color="auto"/>
        <w:left w:val="none" w:sz="0" w:space="0" w:color="auto"/>
        <w:bottom w:val="none" w:sz="0" w:space="0" w:color="auto"/>
        <w:right w:val="none" w:sz="0" w:space="0" w:color="auto"/>
      </w:divBdr>
      <w:divsChild>
        <w:div w:id="1707488418">
          <w:marLeft w:val="0"/>
          <w:marRight w:val="0"/>
          <w:marTop w:val="0"/>
          <w:marBottom w:val="0"/>
          <w:divBdr>
            <w:top w:val="none" w:sz="0" w:space="0" w:color="auto"/>
            <w:left w:val="none" w:sz="0" w:space="0" w:color="auto"/>
            <w:bottom w:val="none" w:sz="0" w:space="0" w:color="auto"/>
            <w:right w:val="none" w:sz="0" w:space="0" w:color="auto"/>
          </w:divBdr>
          <w:divsChild>
            <w:div w:id="703596394">
              <w:marLeft w:val="-225"/>
              <w:marRight w:val="-225"/>
              <w:marTop w:val="0"/>
              <w:marBottom w:val="0"/>
              <w:divBdr>
                <w:top w:val="none" w:sz="0" w:space="0" w:color="auto"/>
                <w:left w:val="none" w:sz="0" w:space="0" w:color="auto"/>
                <w:bottom w:val="none" w:sz="0" w:space="0" w:color="auto"/>
                <w:right w:val="none" w:sz="0" w:space="0" w:color="auto"/>
              </w:divBdr>
            </w:div>
          </w:divsChild>
        </w:div>
        <w:div w:id="707679653">
          <w:marLeft w:val="0"/>
          <w:marRight w:val="0"/>
          <w:marTop w:val="0"/>
          <w:marBottom w:val="0"/>
          <w:divBdr>
            <w:top w:val="none" w:sz="0" w:space="0" w:color="auto"/>
            <w:left w:val="none" w:sz="0" w:space="0" w:color="auto"/>
            <w:bottom w:val="none" w:sz="0" w:space="0" w:color="auto"/>
            <w:right w:val="none" w:sz="0" w:space="0" w:color="auto"/>
          </w:divBdr>
          <w:divsChild>
            <w:div w:id="1887791253">
              <w:marLeft w:val="0"/>
              <w:marRight w:val="0"/>
              <w:marTop w:val="0"/>
              <w:marBottom w:val="0"/>
              <w:divBdr>
                <w:top w:val="none" w:sz="0" w:space="0" w:color="auto"/>
                <w:left w:val="none" w:sz="0" w:space="0" w:color="auto"/>
                <w:bottom w:val="none" w:sz="0" w:space="0" w:color="auto"/>
                <w:right w:val="none" w:sz="0" w:space="0" w:color="auto"/>
              </w:divBdr>
              <w:divsChild>
                <w:div w:id="1591039548">
                  <w:marLeft w:val="0"/>
                  <w:marRight w:val="0"/>
                  <w:marTop w:val="0"/>
                  <w:marBottom w:val="0"/>
                  <w:divBdr>
                    <w:top w:val="none" w:sz="0" w:space="0" w:color="auto"/>
                    <w:left w:val="none" w:sz="0" w:space="0" w:color="auto"/>
                    <w:bottom w:val="none" w:sz="0" w:space="0" w:color="auto"/>
                    <w:right w:val="none" w:sz="0" w:space="0" w:color="auto"/>
                  </w:divBdr>
                  <w:divsChild>
                    <w:div w:id="117379239">
                      <w:marLeft w:val="0"/>
                      <w:marRight w:val="0"/>
                      <w:marTop w:val="0"/>
                      <w:marBottom w:val="0"/>
                      <w:divBdr>
                        <w:top w:val="none" w:sz="0" w:space="0" w:color="auto"/>
                        <w:left w:val="none" w:sz="0" w:space="0" w:color="auto"/>
                        <w:bottom w:val="none" w:sz="0" w:space="0" w:color="auto"/>
                        <w:right w:val="none" w:sz="0" w:space="0" w:color="auto"/>
                      </w:divBdr>
                      <w:divsChild>
                        <w:div w:id="1490707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6686221">
              <w:marLeft w:val="0"/>
              <w:marRight w:val="0"/>
              <w:marTop w:val="0"/>
              <w:marBottom w:val="0"/>
              <w:divBdr>
                <w:top w:val="none" w:sz="0" w:space="0" w:color="auto"/>
                <w:left w:val="none" w:sz="0" w:space="0" w:color="auto"/>
                <w:bottom w:val="none" w:sz="0" w:space="0" w:color="auto"/>
                <w:right w:val="none" w:sz="0" w:space="0" w:color="auto"/>
              </w:divBdr>
            </w:div>
            <w:div w:id="260072266">
              <w:marLeft w:val="0"/>
              <w:marRight w:val="0"/>
              <w:marTop w:val="0"/>
              <w:marBottom w:val="0"/>
              <w:divBdr>
                <w:top w:val="none" w:sz="0" w:space="0" w:color="auto"/>
                <w:left w:val="none" w:sz="0" w:space="0" w:color="auto"/>
                <w:bottom w:val="none" w:sz="0" w:space="0" w:color="auto"/>
                <w:right w:val="none" w:sz="0" w:space="0" w:color="auto"/>
              </w:divBdr>
            </w:div>
            <w:div w:id="782771655">
              <w:marLeft w:val="0"/>
              <w:marRight w:val="0"/>
              <w:marTop w:val="0"/>
              <w:marBottom w:val="0"/>
              <w:divBdr>
                <w:top w:val="none" w:sz="0" w:space="0" w:color="auto"/>
                <w:left w:val="none" w:sz="0" w:space="0" w:color="auto"/>
                <w:bottom w:val="none" w:sz="0" w:space="0" w:color="auto"/>
                <w:right w:val="none" w:sz="0" w:space="0" w:color="auto"/>
              </w:divBdr>
            </w:div>
            <w:div w:id="1417903774">
              <w:marLeft w:val="0"/>
              <w:marRight w:val="0"/>
              <w:marTop w:val="0"/>
              <w:marBottom w:val="0"/>
              <w:divBdr>
                <w:top w:val="none" w:sz="0" w:space="0" w:color="auto"/>
                <w:left w:val="none" w:sz="0" w:space="0" w:color="auto"/>
                <w:bottom w:val="none" w:sz="0" w:space="0" w:color="auto"/>
                <w:right w:val="none" w:sz="0" w:space="0" w:color="auto"/>
              </w:divBdr>
            </w:div>
            <w:div w:id="502823469">
              <w:marLeft w:val="0"/>
              <w:marRight w:val="0"/>
              <w:marTop w:val="0"/>
              <w:marBottom w:val="0"/>
              <w:divBdr>
                <w:top w:val="none" w:sz="0" w:space="0" w:color="auto"/>
                <w:left w:val="none" w:sz="0" w:space="0" w:color="auto"/>
                <w:bottom w:val="none" w:sz="0" w:space="0" w:color="auto"/>
                <w:right w:val="none" w:sz="0" w:space="0" w:color="auto"/>
              </w:divBdr>
            </w:div>
            <w:div w:id="890732197">
              <w:marLeft w:val="0"/>
              <w:marRight w:val="0"/>
              <w:marTop w:val="0"/>
              <w:marBottom w:val="0"/>
              <w:divBdr>
                <w:top w:val="none" w:sz="0" w:space="0" w:color="auto"/>
                <w:left w:val="none" w:sz="0" w:space="0" w:color="auto"/>
                <w:bottom w:val="none" w:sz="0" w:space="0" w:color="auto"/>
                <w:right w:val="none" w:sz="0" w:space="0" w:color="auto"/>
              </w:divBdr>
            </w:div>
            <w:div w:id="693383057">
              <w:marLeft w:val="0"/>
              <w:marRight w:val="0"/>
              <w:marTop w:val="0"/>
              <w:marBottom w:val="0"/>
              <w:divBdr>
                <w:top w:val="none" w:sz="0" w:space="0" w:color="auto"/>
                <w:left w:val="none" w:sz="0" w:space="0" w:color="auto"/>
                <w:bottom w:val="none" w:sz="0" w:space="0" w:color="auto"/>
                <w:right w:val="none" w:sz="0" w:space="0" w:color="auto"/>
              </w:divBdr>
            </w:div>
            <w:div w:id="1570921098">
              <w:marLeft w:val="0"/>
              <w:marRight w:val="0"/>
              <w:marTop w:val="0"/>
              <w:marBottom w:val="0"/>
              <w:divBdr>
                <w:top w:val="none" w:sz="0" w:space="0" w:color="auto"/>
                <w:left w:val="none" w:sz="0" w:space="0" w:color="auto"/>
                <w:bottom w:val="none" w:sz="0" w:space="0" w:color="auto"/>
                <w:right w:val="none" w:sz="0" w:space="0" w:color="auto"/>
              </w:divBdr>
            </w:div>
            <w:div w:id="190341610">
              <w:marLeft w:val="0"/>
              <w:marRight w:val="0"/>
              <w:marTop w:val="0"/>
              <w:marBottom w:val="0"/>
              <w:divBdr>
                <w:top w:val="none" w:sz="0" w:space="0" w:color="auto"/>
                <w:left w:val="none" w:sz="0" w:space="0" w:color="auto"/>
                <w:bottom w:val="none" w:sz="0" w:space="0" w:color="auto"/>
                <w:right w:val="none" w:sz="0" w:space="0" w:color="auto"/>
              </w:divBdr>
            </w:div>
            <w:div w:id="609313014">
              <w:marLeft w:val="0"/>
              <w:marRight w:val="0"/>
              <w:marTop w:val="300"/>
              <w:marBottom w:val="300"/>
              <w:divBdr>
                <w:top w:val="none" w:sz="0" w:space="0" w:color="auto"/>
                <w:left w:val="none" w:sz="0" w:space="0" w:color="auto"/>
                <w:bottom w:val="none" w:sz="0" w:space="0" w:color="auto"/>
                <w:right w:val="none" w:sz="0" w:space="0" w:color="auto"/>
              </w:divBdr>
              <w:divsChild>
                <w:div w:id="788011588">
                  <w:marLeft w:val="0"/>
                  <w:marRight w:val="150"/>
                  <w:marTop w:val="0"/>
                  <w:marBottom w:val="180"/>
                  <w:divBdr>
                    <w:top w:val="single" w:sz="24" w:space="6" w:color="C4DAE5"/>
                    <w:left w:val="single" w:sz="6" w:space="2" w:color="E8F1F7"/>
                    <w:bottom w:val="none" w:sz="0" w:space="0" w:color="auto"/>
                    <w:right w:val="single" w:sz="6" w:space="2" w:color="E8F1F7"/>
                  </w:divBdr>
                  <w:divsChild>
                    <w:div w:id="11536414">
                      <w:marLeft w:val="0"/>
                      <w:marRight w:val="0"/>
                      <w:marTop w:val="0"/>
                      <w:marBottom w:val="0"/>
                      <w:divBdr>
                        <w:top w:val="none" w:sz="0" w:space="0" w:color="auto"/>
                        <w:left w:val="none" w:sz="0" w:space="0" w:color="auto"/>
                        <w:bottom w:val="single" w:sz="6" w:space="0" w:color="D9E4EA"/>
                        <w:right w:val="none" w:sz="0" w:space="0" w:color="auto"/>
                      </w:divBdr>
                      <w:divsChild>
                        <w:div w:id="1743336414">
                          <w:marLeft w:val="0"/>
                          <w:marRight w:val="0"/>
                          <w:marTop w:val="0"/>
                          <w:marBottom w:val="0"/>
                          <w:divBdr>
                            <w:top w:val="none" w:sz="0" w:space="0" w:color="auto"/>
                            <w:left w:val="none" w:sz="0" w:space="0" w:color="auto"/>
                            <w:bottom w:val="none" w:sz="0" w:space="0" w:color="auto"/>
                            <w:right w:val="none" w:sz="0" w:space="0" w:color="auto"/>
                          </w:divBdr>
                        </w:div>
                        <w:div w:id="1503155082">
                          <w:marLeft w:val="75"/>
                          <w:marRight w:val="0"/>
                          <w:marTop w:val="0"/>
                          <w:marBottom w:val="0"/>
                          <w:divBdr>
                            <w:top w:val="none" w:sz="0" w:space="0" w:color="auto"/>
                            <w:left w:val="none" w:sz="0" w:space="0" w:color="auto"/>
                            <w:bottom w:val="none" w:sz="0" w:space="0" w:color="auto"/>
                            <w:right w:val="none" w:sz="0" w:space="0" w:color="auto"/>
                          </w:divBdr>
                        </w:div>
                      </w:divsChild>
                    </w:div>
                    <w:div w:id="2062359468">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338656271">
              <w:marLeft w:val="0"/>
              <w:marRight w:val="0"/>
              <w:marTop w:val="0"/>
              <w:marBottom w:val="0"/>
              <w:divBdr>
                <w:top w:val="single" w:sz="18" w:space="8" w:color="E5E5D5"/>
                <w:left w:val="single" w:sz="6" w:space="8" w:color="E4F0E2"/>
                <w:bottom w:val="single" w:sz="6" w:space="8" w:color="E4F0E2"/>
                <w:right w:val="single" w:sz="6" w:space="8" w:color="E4F0E2"/>
              </w:divBdr>
              <w:divsChild>
                <w:div w:id="734278135">
                  <w:marLeft w:val="-225"/>
                  <w:marRight w:val="-225"/>
                  <w:marTop w:val="0"/>
                  <w:marBottom w:val="0"/>
                  <w:divBdr>
                    <w:top w:val="none" w:sz="0" w:space="0" w:color="auto"/>
                    <w:left w:val="none" w:sz="0" w:space="0" w:color="auto"/>
                    <w:bottom w:val="none" w:sz="0" w:space="0" w:color="auto"/>
                    <w:right w:val="none" w:sz="0" w:space="0" w:color="auto"/>
                  </w:divBdr>
                  <w:divsChild>
                    <w:div w:id="1736048895">
                      <w:marLeft w:val="0"/>
                      <w:marRight w:val="0"/>
                      <w:marTop w:val="0"/>
                      <w:marBottom w:val="225"/>
                      <w:divBdr>
                        <w:top w:val="none" w:sz="0" w:space="0" w:color="auto"/>
                        <w:left w:val="none" w:sz="0" w:space="0" w:color="auto"/>
                        <w:bottom w:val="none" w:sz="0" w:space="0" w:color="auto"/>
                        <w:right w:val="none" w:sz="0" w:space="0" w:color="auto"/>
                      </w:divBdr>
                    </w:div>
                    <w:div w:id="117726703">
                      <w:marLeft w:val="0"/>
                      <w:marRight w:val="0"/>
                      <w:marTop w:val="0"/>
                      <w:marBottom w:val="225"/>
                      <w:divBdr>
                        <w:top w:val="none" w:sz="0" w:space="0" w:color="auto"/>
                        <w:left w:val="none" w:sz="0" w:space="0" w:color="auto"/>
                        <w:bottom w:val="none" w:sz="0" w:space="0" w:color="auto"/>
                        <w:right w:val="none" w:sz="0" w:space="0" w:color="auto"/>
                      </w:divBdr>
                      <w:divsChild>
                        <w:div w:id="8062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9694">
                  <w:marLeft w:val="-225"/>
                  <w:marRight w:val="-225"/>
                  <w:marTop w:val="0"/>
                  <w:marBottom w:val="0"/>
                  <w:divBdr>
                    <w:top w:val="none" w:sz="0" w:space="0" w:color="auto"/>
                    <w:left w:val="none" w:sz="0" w:space="0" w:color="auto"/>
                    <w:bottom w:val="none" w:sz="0" w:space="0" w:color="auto"/>
                    <w:right w:val="none" w:sz="0" w:space="0" w:color="auto"/>
                  </w:divBdr>
                  <w:divsChild>
                    <w:div w:id="1661616396">
                      <w:marLeft w:val="0"/>
                      <w:marRight w:val="0"/>
                      <w:marTop w:val="0"/>
                      <w:marBottom w:val="225"/>
                      <w:divBdr>
                        <w:top w:val="none" w:sz="0" w:space="0" w:color="auto"/>
                        <w:left w:val="none" w:sz="0" w:space="0" w:color="auto"/>
                        <w:bottom w:val="none" w:sz="0" w:space="0" w:color="auto"/>
                        <w:right w:val="none" w:sz="0" w:space="0" w:color="auto"/>
                      </w:divBdr>
                    </w:div>
                  </w:divsChild>
                </w:div>
                <w:div w:id="2090034555">
                  <w:marLeft w:val="-225"/>
                  <w:marRight w:val="-225"/>
                  <w:marTop w:val="0"/>
                  <w:marBottom w:val="0"/>
                  <w:divBdr>
                    <w:top w:val="none" w:sz="0" w:space="0" w:color="auto"/>
                    <w:left w:val="none" w:sz="0" w:space="0" w:color="auto"/>
                    <w:bottom w:val="none" w:sz="0" w:space="0" w:color="auto"/>
                    <w:right w:val="none" w:sz="0" w:space="0" w:color="auto"/>
                  </w:divBdr>
                  <w:divsChild>
                    <w:div w:id="15782014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9075160">
              <w:marLeft w:val="0"/>
              <w:marRight w:val="0"/>
              <w:marTop w:val="0"/>
              <w:marBottom w:val="0"/>
              <w:divBdr>
                <w:top w:val="none" w:sz="0" w:space="0" w:color="auto"/>
                <w:left w:val="none" w:sz="0" w:space="0" w:color="auto"/>
                <w:bottom w:val="none" w:sz="0" w:space="0" w:color="auto"/>
                <w:right w:val="none" w:sz="0" w:space="0" w:color="auto"/>
              </w:divBdr>
            </w:div>
          </w:divsChild>
        </w:div>
        <w:div w:id="437139830">
          <w:marLeft w:val="0"/>
          <w:marRight w:val="0"/>
          <w:marTop w:val="240"/>
          <w:marBottom w:val="0"/>
          <w:divBdr>
            <w:top w:val="single" w:sz="12" w:space="8" w:color="E6E6E6"/>
            <w:left w:val="none" w:sz="0" w:space="0" w:color="auto"/>
            <w:bottom w:val="none" w:sz="0" w:space="0" w:color="auto"/>
            <w:right w:val="none" w:sz="0" w:space="0" w:color="auto"/>
          </w:divBdr>
          <w:divsChild>
            <w:div w:id="9841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2091">
      <w:bodyDiv w:val="1"/>
      <w:marLeft w:val="0"/>
      <w:marRight w:val="0"/>
      <w:marTop w:val="0"/>
      <w:marBottom w:val="0"/>
      <w:divBdr>
        <w:top w:val="none" w:sz="0" w:space="0" w:color="auto"/>
        <w:left w:val="none" w:sz="0" w:space="0" w:color="auto"/>
        <w:bottom w:val="none" w:sz="0" w:space="0" w:color="auto"/>
        <w:right w:val="none" w:sz="0" w:space="0" w:color="auto"/>
      </w:divBdr>
      <w:divsChild>
        <w:div w:id="507721144">
          <w:marLeft w:val="0"/>
          <w:marRight w:val="0"/>
          <w:marTop w:val="0"/>
          <w:marBottom w:val="0"/>
          <w:divBdr>
            <w:top w:val="none" w:sz="0" w:space="0" w:color="auto"/>
            <w:left w:val="none" w:sz="0" w:space="0" w:color="auto"/>
            <w:bottom w:val="none" w:sz="0" w:space="0" w:color="auto"/>
            <w:right w:val="none" w:sz="0" w:space="0" w:color="auto"/>
          </w:divBdr>
          <w:divsChild>
            <w:div w:id="728648513">
              <w:marLeft w:val="-225"/>
              <w:marRight w:val="-225"/>
              <w:marTop w:val="0"/>
              <w:marBottom w:val="0"/>
              <w:divBdr>
                <w:top w:val="none" w:sz="0" w:space="0" w:color="auto"/>
                <w:left w:val="none" w:sz="0" w:space="0" w:color="auto"/>
                <w:bottom w:val="none" w:sz="0" w:space="0" w:color="auto"/>
                <w:right w:val="none" w:sz="0" w:space="0" w:color="auto"/>
              </w:divBdr>
            </w:div>
          </w:divsChild>
        </w:div>
        <w:div w:id="1277836284">
          <w:marLeft w:val="0"/>
          <w:marRight w:val="0"/>
          <w:marTop w:val="0"/>
          <w:marBottom w:val="0"/>
          <w:divBdr>
            <w:top w:val="none" w:sz="0" w:space="0" w:color="auto"/>
            <w:left w:val="none" w:sz="0" w:space="0" w:color="auto"/>
            <w:bottom w:val="none" w:sz="0" w:space="0" w:color="auto"/>
            <w:right w:val="none" w:sz="0" w:space="0" w:color="auto"/>
          </w:divBdr>
          <w:divsChild>
            <w:div w:id="270670357">
              <w:marLeft w:val="0"/>
              <w:marRight w:val="0"/>
              <w:marTop w:val="0"/>
              <w:marBottom w:val="0"/>
              <w:divBdr>
                <w:top w:val="none" w:sz="0" w:space="0" w:color="auto"/>
                <w:left w:val="none" w:sz="0" w:space="0" w:color="auto"/>
                <w:bottom w:val="none" w:sz="0" w:space="0" w:color="auto"/>
                <w:right w:val="none" w:sz="0" w:space="0" w:color="auto"/>
              </w:divBdr>
              <w:divsChild>
                <w:div w:id="497694310">
                  <w:marLeft w:val="0"/>
                  <w:marRight w:val="0"/>
                  <w:marTop w:val="0"/>
                  <w:marBottom w:val="0"/>
                  <w:divBdr>
                    <w:top w:val="none" w:sz="0" w:space="0" w:color="auto"/>
                    <w:left w:val="none" w:sz="0" w:space="0" w:color="auto"/>
                    <w:bottom w:val="none" w:sz="0" w:space="0" w:color="auto"/>
                    <w:right w:val="none" w:sz="0" w:space="0" w:color="auto"/>
                  </w:divBdr>
                  <w:divsChild>
                    <w:div w:id="25984189">
                      <w:marLeft w:val="0"/>
                      <w:marRight w:val="0"/>
                      <w:marTop w:val="0"/>
                      <w:marBottom w:val="0"/>
                      <w:divBdr>
                        <w:top w:val="none" w:sz="0" w:space="0" w:color="auto"/>
                        <w:left w:val="none" w:sz="0" w:space="0" w:color="auto"/>
                        <w:bottom w:val="none" w:sz="0" w:space="0" w:color="auto"/>
                        <w:right w:val="none" w:sz="0" w:space="0" w:color="auto"/>
                      </w:divBdr>
                      <w:divsChild>
                        <w:div w:id="1452632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97650357">
              <w:marLeft w:val="0"/>
              <w:marRight w:val="0"/>
              <w:marTop w:val="0"/>
              <w:marBottom w:val="0"/>
              <w:divBdr>
                <w:top w:val="none" w:sz="0" w:space="0" w:color="auto"/>
                <w:left w:val="none" w:sz="0" w:space="0" w:color="auto"/>
                <w:bottom w:val="none" w:sz="0" w:space="0" w:color="auto"/>
                <w:right w:val="none" w:sz="0" w:space="0" w:color="auto"/>
              </w:divBdr>
            </w:div>
            <w:div w:id="184445337">
              <w:marLeft w:val="0"/>
              <w:marRight w:val="0"/>
              <w:marTop w:val="0"/>
              <w:marBottom w:val="0"/>
              <w:divBdr>
                <w:top w:val="none" w:sz="0" w:space="0" w:color="auto"/>
                <w:left w:val="none" w:sz="0" w:space="0" w:color="auto"/>
                <w:bottom w:val="none" w:sz="0" w:space="0" w:color="auto"/>
                <w:right w:val="none" w:sz="0" w:space="0" w:color="auto"/>
              </w:divBdr>
            </w:div>
            <w:div w:id="805005343">
              <w:marLeft w:val="0"/>
              <w:marRight w:val="0"/>
              <w:marTop w:val="0"/>
              <w:marBottom w:val="0"/>
              <w:divBdr>
                <w:top w:val="none" w:sz="0" w:space="0" w:color="auto"/>
                <w:left w:val="none" w:sz="0" w:space="0" w:color="auto"/>
                <w:bottom w:val="none" w:sz="0" w:space="0" w:color="auto"/>
                <w:right w:val="none" w:sz="0" w:space="0" w:color="auto"/>
              </w:divBdr>
            </w:div>
            <w:div w:id="535237040">
              <w:marLeft w:val="0"/>
              <w:marRight w:val="0"/>
              <w:marTop w:val="0"/>
              <w:marBottom w:val="0"/>
              <w:divBdr>
                <w:top w:val="none" w:sz="0" w:space="0" w:color="auto"/>
                <w:left w:val="none" w:sz="0" w:space="0" w:color="auto"/>
                <w:bottom w:val="none" w:sz="0" w:space="0" w:color="auto"/>
                <w:right w:val="none" w:sz="0" w:space="0" w:color="auto"/>
              </w:divBdr>
            </w:div>
            <w:div w:id="493884711">
              <w:marLeft w:val="0"/>
              <w:marRight w:val="0"/>
              <w:marTop w:val="0"/>
              <w:marBottom w:val="0"/>
              <w:divBdr>
                <w:top w:val="none" w:sz="0" w:space="0" w:color="auto"/>
                <w:left w:val="none" w:sz="0" w:space="0" w:color="auto"/>
                <w:bottom w:val="none" w:sz="0" w:space="0" w:color="auto"/>
                <w:right w:val="none" w:sz="0" w:space="0" w:color="auto"/>
              </w:divBdr>
            </w:div>
            <w:div w:id="231702464">
              <w:marLeft w:val="0"/>
              <w:marRight w:val="0"/>
              <w:marTop w:val="0"/>
              <w:marBottom w:val="0"/>
              <w:divBdr>
                <w:top w:val="none" w:sz="0" w:space="0" w:color="auto"/>
                <w:left w:val="none" w:sz="0" w:space="0" w:color="auto"/>
                <w:bottom w:val="none" w:sz="0" w:space="0" w:color="auto"/>
                <w:right w:val="none" w:sz="0" w:space="0" w:color="auto"/>
              </w:divBdr>
            </w:div>
            <w:div w:id="137118115">
              <w:marLeft w:val="0"/>
              <w:marRight w:val="0"/>
              <w:marTop w:val="0"/>
              <w:marBottom w:val="0"/>
              <w:divBdr>
                <w:top w:val="none" w:sz="0" w:space="0" w:color="auto"/>
                <w:left w:val="none" w:sz="0" w:space="0" w:color="auto"/>
                <w:bottom w:val="none" w:sz="0" w:space="0" w:color="auto"/>
                <w:right w:val="none" w:sz="0" w:space="0" w:color="auto"/>
              </w:divBdr>
            </w:div>
            <w:div w:id="697894371">
              <w:marLeft w:val="0"/>
              <w:marRight w:val="0"/>
              <w:marTop w:val="0"/>
              <w:marBottom w:val="0"/>
              <w:divBdr>
                <w:top w:val="none" w:sz="0" w:space="0" w:color="auto"/>
                <w:left w:val="none" w:sz="0" w:space="0" w:color="auto"/>
                <w:bottom w:val="none" w:sz="0" w:space="0" w:color="auto"/>
                <w:right w:val="none" w:sz="0" w:space="0" w:color="auto"/>
              </w:divBdr>
            </w:div>
            <w:div w:id="1270432168">
              <w:marLeft w:val="0"/>
              <w:marRight w:val="0"/>
              <w:marTop w:val="0"/>
              <w:marBottom w:val="0"/>
              <w:divBdr>
                <w:top w:val="single" w:sz="18" w:space="8" w:color="E5E5D5"/>
                <w:left w:val="single" w:sz="6" w:space="8" w:color="E4F0E2"/>
                <w:bottom w:val="single" w:sz="6" w:space="8" w:color="E4F0E2"/>
                <w:right w:val="single" w:sz="6" w:space="8" w:color="E4F0E2"/>
              </w:divBdr>
              <w:divsChild>
                <w:div w:id="70199345">
                  <w:marLeft w:val="-225"/>
                  <w:marRight w:val="-225"/>
                  <w:marTop w:val="0"/>
                  <w:marBottom w:val="0"/>
                  <w:divBdr>
                    <w:top w:val="none" w:sz="0" w:space="0" w:color="auto"/>
                    <w:left w:val="none" w:sz="0" w:space="0" w:color="auto"/>
                    <w:bottom w:val="none" w:sz="0" w:space="0" w:color="auto"/>
                    <w:right w:val="none" w:sz="0" w:space="0" w:color="auto"/>
                  </w:divBdr>
                  <w:divsChild>
                    <w:div w:id="1577395929">
                      <w:marLeft w:val="0"/>
                      <w:marRight w:val="0"/>
                      <w:marTop w:val="0"/>
                      <w:marBottom w:val="225"/>
                      <w:divBdr>
                        <w:top w:val="none" w:sz="0" w:space="0" w:color="auto"/>
                        <w:left w:val="none" w:sz="0" w:space="0" w:color="auto"/>
                        <w:bottom w:val="none" w:sz="0" w:space="0" w:color="auto"/>
                        <w:right w:val="none" w:sz="0" w:space="0" w:color="auto"/>
                      </w:divBdr>
                    </w:div>
                    <w:div w:id="1148130722">
                      <w:marLeft w:val="0"/>
                      <w:marRight w:val="0"/>
                      <w:marTop w:val="0"/>
                      <w:marBottom w:val="225"/>
                      <w:divBdr>
                        <w:top w:val="none" w:sz="0" w:space="0" w:color="auto"/>
                        <w:left w:val="none" w:sz="0" w:space="0" w:color="auto"/>
                        <w:bottom w:val="none" w:sz="0" w:space="0" w:color="auto"/>
                        <w:right w:val="none" w:sz="0" w:space="0" w:color="auto"/>
                      </w:divBdr>
                      <w:divsChild>
                        <w:div w:id="1436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117">
                  <w:marLeft w:val="-225"/>
                  <w:marRight w:val="-225"/>
                  <w:marTop w:val="0"/>
                  <w:marBottom w:val="0"/>
                  <w:divBdr>
                    <w:top w:val="none" w:sz="0" w:space="0" w:color="auto"/>
                    <w:left w:val="none" w:sz="0" w:space="0" w:color="auto"/>
                    <w:bottom w:val="none" w:sz="0" w:space="0" w:color="auto"/>
                    <w:right w:val="none" w:sz="0" w:space="0" w:color="auto"/>
                  </w:divBdr>
                  <w:divsChild>
                    <w:div w:id="2047217730">
                      <w:marLeft w:val="0"/>
                      <w:marRight w:val="0"/>
                      <w:marTop w:val="0"/>
                      <w:marBottom w:val="225"/>
                      <w:divBdr>
                        <w:top w:val="none" w:sz="0" w:space="0" w:color="auto"/>
                        <w:left w:val="none" w:sz="0" w:space="0" w:color="auto"/>
                        <w:bottom w:val="none" w:sz="0" w:space="0" w:color="auto"/>
                        <w:right w:val="none" w:sz="0" w:space="0" w:color="auto"/>
                      </w:divBdr>
                    </w:div>
                  </w:divsChild>
                </w:div>
                <w:div w:id="17893926">
                  <w:marLeft w:val="-225"/>
                  <w:marRight w:val="-225"/>
                  <w:marTop w:val="0"/>
                  <w:marBottom w:val="0"/>
                  <w:divBdr>
                    <w:top w:val="none" w:sz="0" w:space="0" w:color="auto"/>
                    <w:left w:val="none" w:sz="0" w:space="0" w:color="auto"/>
                    <w:bottom w:val="none" w:sz="0" w:space="0" w:color="auto"/>
                    <w:right w:val="none" w:sz="0" w:space="0" w:color="auto"/>
                  </w:divBdr>
                  <w:divsChild>
                    <w:div w:id="14148133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5770372">
              <w:marLeft w:val="0"/>
              <w:marRight w:val="0"/>
              <w:marTop w:val="0"/>
              <w:marBottom w:val="0"/>
              <w:divBdr>
                <w:top w:val="none" w:sz="0" w:space="0" w:color="auto"/>
                <w:left w:val="none" w:sz="0" w:space="0" w:color="auto"/>
                <w:bottom w:val="none" w:sz="0" w:space="0" w:color="auto"/>
                <w:right w:val="none" w:sz="0" w:space="0" w:color="auto"/>
              </w:divBdr>
            </w:div>
          </w:divsChild>
        </w:div>
        <w:div w:id="910192083">
          <w:marLeft w:val="0"/>
          <w:marRight w:val="0"/>
          <w:marTop w:val="240"/>
          <w:marBottom w:val="0"/>
          <w:divBdr>
            <w:top w:val="single" w:sz="12" w:space="8" w:color="E6E6E6"/>
            <w:left w:val="none" w:sz="0" w:space="0" w:color="auto"/>
            <w:bottom w:val="none" w:sz="0" w:space="0" w:color="auto"/>
            <w:right w:val="none" w:sz="0" w:space="0" w:color="auto"/>
          </w:divBdr>
          <w:divsChild>
            <w:div w:id="11244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465">
      <w:bodyDiv w:val="1"/>
      <w:marLeft w:val="0"/>
      <w:marRight w:val="0"/>
      <w:marTop w:val="0"/>
      <w:marBottom w:val="0"/>
      <w:divBdr>
        <w:top w:val="none" w:sz="0" w:space="0" w:color="auto"/>
        <w:left w:val="none" w:sz="0" w:space="0" w:color="auto"/>
        <w:bottom w:val="none" w:sz="0" w:space="0" w:color="auto"/>
        <w:right w:val="none" w:sz="0" w:space="0" w:color="auto"/>
      </w:divBdr>
      <w:divsChild>
        <w:div w:id="1829057921">
          <w:marLeft w:val="0"/>
          <w:marRight w:val="0"/>
          <w:marTop w:val="0"/>
          <w:marBottom w:val="0"/>
          <w:divBdr>
            <w:top w:val="none" w:sz="0" w:space="0" w:color="auto"/>
            <w:left w:val="none" w:sz="0" w:space="0" w:color="auto"/>
            <w:bottom w:val="none" w:sz="0" w:space="0" w:color="auto"/>
            <w:right w:val="none" w:sz="0" w:space="0" w:color="auto"/>
          </w:divBdr>
          <w:divsChild>
            <w:div w:id="361055213">
              <w:marLeft w:val="-225"/>
              <w:marRight w:val="-225"/>
              <w:marTop w:val="0"/>
              <w:marBottom w:val="0"/>
              <w:divBdr>
                <w:top w:val="none" w:sz="0" w:space="0" w:color="auto"/>
                <w:left w:val="none" w:sz="0" w:space="0" w:color="auto"/>
                <w:bottom w:val="none" w:sz="0" w:space="0" w:color="auto"/>
                <w:right w:val="none" w:sz="0" w:space="0" w:color="auto"/>
              </w:divBdr>
            </w:div>
          </w:divsChild>
        </w:div>
        <w:div w:id="293949319">
          <w:marLeft w:val="0"/>
          <w:marRight w:val="0"/>
          <w:marTop w:val="0"/>
          <w:marBottom w:val="0"/>
          <w:divBdr>
            <w:top w:val="none" w:sz="0" w:space="0" w:color="auto"/>
            <w:left w:val="none" w:sz="0" w:space="0" w:color="auto"/>
            <w:bottom w:val="none" w:sz="0" w:space="0" w:color="auto"/>
            <w:right w:val="none" w:sz="0" w:space="0" w:color="auto"/>
          </w:divBdr>
          <w:divsChild>
            <w:div w:id="1352991095">
              <w:marLeft w:val="0"/>
              <w:marRight w:val="0"/>
              <w:marTop w:val="0"/>
              <w:marBottom w:val="0"/>
              <w:divBdr>
                <w:top w:val="none" w:sz="0" w:space="0" w:color="auto"/>
                <w:left w:val="none" w:sz="0" w:space="0" w:color="auto"/>
                <w:bottom w:val="none" w:sz="0" w:space="0" w:color="auto"/>
                <w:right w:val="none" w:sz="0" w:space="0" w:color="auto"/>
              </w:divBdr>
              <w:divsChild>
                <w:div w:id="1399405210">
                  <w:marLeft w:val="0"/>
                  <w:marRight w:val="0"/>
                  <w:marTop w:val="0"/>
                  <w:marBottom w:val="0"/>
                  <w:divBdr>
                    <w:top w:val="none" w:sz="0" w:space="0" w:color="auto"/>
                    <w:left w:val="none" w:sz="0" w:space="0" w:color="auto"/>
                    <w:bottom w:val="none" w:sz="0" w:space="0" w:color="auto"/>
                    <w:right w:val="none" w:sz="0" w:space="0" w:color="auto"/>
                  </w:divBdr>
                  <w:divsChild>
                    <w:div w:id="2128423434">
                      <w:marLeft w:val="0"/>
                      <w:marRight w:val="0"/>
                      <w:marTop w:val="0"/>
                      <w:marBottom w:val="0"/>
                      <w:divBdr>
                        <w:top w:val="none" w:sz="0" w:space="0" w:color="auto"/>
                        <w:left w:val="none" w:sz="0" w:space="0" w:color="auto"/>
                        <w:bottom w:val="none" w:sz="0" w:space="0" w:color="auto"/>
                        <w:right w:val="none" w:sz="0" w:space="0" w:color="auto"/>
                      </w:divBdr>
                      <w:divsChild>
                        <w:div w:id="8616752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32208124">
              <w:marLeft w:val="0"/>
              <w:marRight w:val="0"/>
              <w:marTop w:val="225"/>
              <w:marBottom w:val="225"/>
              <w:divBdr>
                <w:top w:val="none" w:sz="0" w:space="0" w:color="auto"/>
                <w:left w:val="none" w:sz="0" w:space="0" w:color="auto"/>
                <w:bottom w:val="none" w:sz="0" w:space="0" w:color="auto"/>
                <w:right w:val="none" w:sz="0" w:space="0" w:color="auto"/>
              </w:divBdr>
            </w:div>
            <w:div w:id="1985314366">
              <w:marLeft w:val="0"/>
              <w:marRight w:val="0"/>
              <w:marTop w:val="300"/>
              <w:marBottom w:val="300"/>
              <w:divBdr>
                <w:top w:val="none" w:sz="0" w:space="0" w:color="auto"/>
                <w:left w:val="none" w:sz="0" w:space="0" w:color="auto"/>
                <w:bottom w:val="none" w:sz="0" w:space="0" w:color="auto"/>
                <w:right w:val="none" w:sz="0" w:space="0" w:color="auto"/>
              </w:divBdr>
              <w:divsChild>
                <w:div w:id="1662613996">
                  <w:marLeft w:val="0"/>
                  <w:marRight w:val="150"/>
                  <w:marTop w:val="0"/>
                  <w:marBottom w:val="180"/>
                  <w:divBdr>
                    <w:top w:val="single" w:sz="24" w:space="6" w:color="C4DAE5"/>
                    <w:left w:val="single" w:sz="6" w:space="2" w:color="E8F1F7"/>
                    <w:bottom w:val="none" w:sz="0" w:space="0" w:color="auto"/>
                    <w:right w:val="single" w:sz="6" w:space="2" w:color="E8F1F7"/>
                  </w:divBdr>
                  <w:divsChild>
                    <w:div w:id="340008391">
                      <w:marLeft w:val="0"/>
                      <w:marRight w:val="0"/>
                      <w:marTop w:val="0"/>
                      <w:marBottom w:val="0"/>
                      <w:divBdr>
                        <w:top w:val="none" w:sz="0" w:space="0" w:color="auto"/>
                        <w:left w:val="none" w:sz="0" w:space="0" w:color="auto"/>
                        <w:bottom w:val="single" w:sz="6" w:space="0" w:color="D9E4EA"/>
                        <w:right w:val="none" w:sz="0" w:space="0" w:color="auto"/>
                      </w:divBdr>
                      <w:divsChild>
                        <w:div w:id="428162612">
                          <w:marLeft w:val="0"/>
                          <w:marRight w:val="0"/>
                          <w:marTop w:val="0"/>
                          <w:marBottom w:val="0"/>
                          <w:divBdr>
                            <w:top w:val="none" w:sz="0" w:space="0" w:color="auto"/>
                            <w:left w:val="none" w:sz="0" w:space="0" w:color="auto"/>
                            <w:bottom w:val="none" w:sz="0" w:space="0" w:color="auto"/>
                            <w:right w:val="none" w:sz="0" w:space="0" w:color="auto"/>
                          </w:divBdr>
                        </w:div>
                        <w:div w:id="1594556596">
                          <w:marLeft w:val="75"/>
                          <w:marRight w:val="0"/>
                          <w:marTop w:val="0"/>
                          <w:marBottom w:val="0"/>
                          <w:divBdr>
                            <w:top w:val="none" w:sz="0" w:space="0" w:color="auto"/>
                            <w:left w:val="none" w:sz="0" w:space="0" w:color="auto"/>
                            <w:bottom w:val="none" w:sz="0" w:space="0" w:color="auto"/>
                            <w:right w:val="none" w:sz="0" w:space="0" w:color="auto"/>
                          </w:divBdr>
                        </w:div>
                      </w:divsChild>
                    </w:div>
                    <w:div w:id="152000454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882863655">
              <w:marLeft w:val="0"/>
              <w:marRight w:val="0"/>
              <w:marTop w:val="0"/>
              <w:marBottom w:val="0"/>
              <w:divBdr>
                <w:top w:val="single" w:sz="18" w:space="8" w:color="E5E5D5"/>
                <w:left w:val="single" w:sz="6" w:space="8" w:color="E4F0E2"/>
                <w:bottom w:val="single" w:sz="6" w:space="8" w:color="E4F0E2"/>
                <w:right w:val="single" w:sz="6" w:space="8" w:color="E4F0E2"/>
              </w:divBdr>
              <w:divsChild>
                <w:div w:id="693461162">
                  <w:marLeft w:val="-225"/>
                  <w:marRight w:val="-225"/>
                  <w:marTop w:val="0"/>
                  <w:marBottom w:val="0"/>
                  <w:divBdr>
                    <w:top w:val="none" w:sz="0" w:space="0" w:color="auto"/>
                    <w:left w:val="none" w:sz="0" w:space="0" w:color="auto"/>
                    <w:bottom w:val="none" w:sz="0" w:space="0" w:color="auto"/>
                    <w:right w:val="none" w:sz="0" w:space="0" w:color="auto"/>
                  </w:divBdr>
                  <w:divsChild>
                    <w:div w:id="735709865">
                      <w:marLeft w:val="0"/>
                      <w:marRight w:val="0"/>
                      <w:marTop w:val="0"/>
                      <w:marBottom w:val="225"/>
                      <w:divBdr>
                        <w:top w:val="none" w:sz="0" w:space="0" w:color="auto"/>
                        <w:left w:val="none" w:sz="0" w:space="0" w:color="auto"/>
                        <w:bottom w:val="none" w:sz="0" w:space="0" w:color="auto"/>
                        <w:right w:val="none" w:sz="0" w:space="0" w:color="auto"/>
                      </w:divBdr>
                    </w:div>
                    <w:div w:id="1490443415">
                      <w:marLeft w:val="0"/>
                      <w:marRight w:val="0"/>
                      <w:marTop w:val="0"/>
                      <w:marBottom w:val="225"/>
                      <w:divBdr>
                        <w:top w:val="none" w:sz="0" w:space="0" w:color="auto"/>
                        <w:left w:val="none" w:sz="0" w:space="0" w:color="auto"/>
                        <w:bottom w:val="none" w:sz="0" w:space="0" w:color="auto"/>
                        <w:right w:val="none" w:sz="0" w:space="0" w:color="auto"/>
                      </w:divBdr>
                      <w:divsChild>
                        <w:div w:id="201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426">
                  <w:marLeft w:val="-225"/>
                  <w:marRight w:val="-225"/>
                  <w:marTop w:val="0"/>
                  <w:marBottom w:val="0"/>
                  <w:divBdr>
                    <w:top w:val="none" w:sz="0" w:space="0" w:color="auto"/>
                    <w:left w:val="none" w:sz="0" w:space="0" w:color="auto"/>
                    <w:bottom w:val="none" w:sz="0" w:space="0" w:color="auto"/>
                    <w:right w:val="none" w:sz="0" w:space="0" w:color="auto"/>
                  </w:divBdr>
                  <w:divsChild>
                    <w:div w:id="2050952312">
                      <w:marLeft w:val="0"/>
                      <w:marRight w:val="0"/>
                      <w:marTop w:val="0"/>
                      <w:marBottom w:val="225"/>
                      <w:divBdr>
                        <w:top w:val="none" w:sz="0" w:space="0" w:color="auto"/>
                        <w:left w:val="none" w:sz="0" w:space="0" w:color="auto"/>
                        <w:bottom w:val="none" w:sz="0" w:space="0" w:color="auto"/>
                        <w:right w:val="none" w:sz="0" w:space="0" w:color="auto"/>
                      </w:divBdr>
                    </w:div>
                  </w:divsChild>
                </w:div>
                <w:div w:id="686175475">
                  <w:marLeft w:val="-225"/>
                  <w:marRight w:val="-225"/>
                  <w:marTop w:val="0"/>
                  <w:marBottom w:val="0"/>
                  <w:divBdr>
                    <w:top w:val="none" w:sz="0" w:space="0" w:color="auto"/>
                    <w:left w:val="none" w:sz="0" w:space="0" w:color="auto"/>
                    <w:bottom w:val="none" w:sz="0" w:space="0" w:color="auto"/>
                    <w:right w:val="none" w:sz="0" w:space="0" w:color="auto"/>
                  </w:divBdr>
                  <w:divsChild>
                    <w:div w:id="7484317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7719394">
              <w:marLeft w:val="0"/>
              <w:marRight w:val="0"/>
              <w:marTop w:val="0"/>
              <w:marBottom w:val="0"/>
              <w:divBdr>
                <w:top w:val="none" w:sz="0" w:space="0" w:color="auto"/>
                <w:left w:val="none" w:sz="0" w:space="0" w:color="auto"/>
                <w:bottom w:val="none" w:sz="0" w:space="0" w:color="auto"/>
                <w:right w:val="none" w:sz="0" w:space="0" w:color="auto"/>
              </w:divBdr>
            </w:div>
          </w:divsChild>
        </w:div>
        <w:div w:id="655112416">
          <w:marLeft w:val="0"/>
          <w:marRight w:val="0"/>
          <w:marTop w:val="240"/>
          <w:marBottom w:val="0"/>
          <w:divBdr>
            <w:top w:val="single" w:sz="12" w:space="8" w:color="E6E6E6"/>
            <w:left w:val="none" w:sz="0" w:space="0" w:color="auto"/>
            <w:bottom w:val="none" w:sz="0" w:space="0" w:color="auto"/>
            <w:right w:val="none" w:sz="0" w:space="0" w:color="auto"/>
          </w:divBdr>
          <w:divsChild>
            <w:div w:id="2318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1328">
      <w:bodyDiv w:val="1"/>
      <w:marLeft w:val="0"/>
      <w:marRight w:val="0"/>
      <w:marTop w:val="0"/>
      <w:marBottom w:val="0"/>
      <w:divBdr>
        <w:top w:val="none" w:sz="0" w:space="0" w:color="auto"/>
        <w:left w:val="none" w:sz="0" w:space="0" w:color="auto"/>
        <w:bottom w:val="none" w:sz="0" w:space="0" w:color="auto"/>
        <w:right w:val="none" w:sz="0" w:space="0" w:color="auto"/>
      </w:divBdr>
      <w:divsChild>
        <w:div w:id="74671467">
          <w:marLeft w:val="0"/>
          <w:marRight w:val="0"/>
          <w:marTop w:val="0"/>
          <w:marBottom w:val="0"/>
          <w:divBdr>
            <w:top w:val="none" w:sz="0" w:space="0" w:color="auto"/>
            <w:left w:val="none" w:sz="0" w:space="0" w:color="auto"/>
            <w:bottom w:val="none" w:sz="0" w:space="0" w:color="auto"/>
            <w:right w:val="none" w:sz="0" w:space="0" w:color="auto"/>
          </w:divBdr>
          <w:divsChild>
            <w:div w:id="1631589304">
              <w:marLeft w:val="-225"/>
              <w:marRight w:val="-225"/>
              <w:marTop w:val="0"/>
              <w:marBottom w:val="0"/>
              <w:divBdr>
                <w:top w:val="none" w:sz="0" w:space="0" w:color="auto"/>
                <w:left w:val="none" w:sz="0" w:space="0" w:color="auto"/>
                <w:bottom w:val="none" w:sz="0" w:space="0" w:color="auto"/>
                <w:right w:val="none" w:sz="0" w:space="0" w:color="auto"/>
              </w:divBdr>
            </w:div>
          </w:divsChild>
        </w:div>
        <w:div w:id="494340033">
          <w:marLeft w:val="0"/>
          <w:marRight w:val="0"/>
          <w:marTop w:val="0"/>
          <w:marBottom w:val="0"/>
          <w:divBdr>
            <w:top w:val="none" w:sz="0" w:space="0" w:color="auto"/>
            <w:left w:val="none" w:sz="0" w:space="0" w:color="auto"/>
            <w:bottom w:val="none" w:sz="0" w:space="0" w:color="auto"/>
            <w:right w:val="none" w:sz="0" w:space="0" w:color="auto"/>
          </w:divBdr>
          <w:divsChild>
            <w:div w:id="1311903207">
              <w:marLeft w:val="0"/>
              <w:marRight w:val="0"/>
              <w:marTop w:val="0"/>
              <w:marBottom w:val="0"/>
              <w:divBdr>
                <w:top w:val="none" w:sz="0" w:space="0" w:color="auto"/>
                <w:left w:val="none" w:sz="0" w:space="0" w:color="auto"/>
                <w:bottom w:val="none" w:sz="0" w:space="0" w:color="auto"/>
                <w:right w:val="none" w:sz="0" w:space="0" w:color="auto"/>
              </w:divBdr>
              <w:divsChild>
                <w:div w:id="1028801035">
                  <w:marLeft w:val="0"/>
                  <w:marRight w:val="0"/>
                  <w:marTop w:val="0"/>
                  <w:marBottom w:val="0"/>
                  <w:divBdr>
                    <w:top w:val="none" w:sz="0" w:space="0" w:color="auto"/>
                    <w:left w:val="none" w:sz="0" w:space="0" w:color="auto"/>
                    <w:bottom w:val="none" w:sz="0" w:space="0" w:color="auto"/>
                    <w:right w:val="none" w:sz="0" w:space="0" w:color="auto"/>
                  </w:divBdr>
                  <w:divsChild>
                    <w:div w:id="623659772">
                      <w:marLeft w:val="0"/>
                      <w:marRight w:val="0"/>
                      <w:marTop w:val="0"/>
                      <w:marBottom w:val="0"/>
                      <w:divBdr>
                        <w:top w:val="none" w:sz="0" w:space="0" w:color="auto"/>
                        <w:left w:val="none" w:sz="0" w:space="0" w:color="auto"/>
                        <w:bottom w:val="none" w:sz="0" w:space="0" w:color="auto"/>
                        <w:right w:val="none" w:sz="0" w:space="0" w:color="auto"/>
                      </w:divBdr>
                      <w:divsChild>
                        <w:div w:id="351611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7506959">
              <w:marLeft w:val="0"/>
              <w:marRight w:val="0"/>
              <w:marTop w:val="0"/>
              <w:marBottom w:val="0"/>
              <w:divBdr>
                <w:top w:val="none" w:sz="0" w:space="0" w:color="auto"/>
                <w:left w:val="none" w:sz="0" w:space="0" w:color="auto"/>
                <w:bottom w:val="none" w:sz="0" w:space="0" w:color="auto"/>
                <w:right w:val="none" w:sz="0" w:space="0" w:color="auto"/>
              </w:divBdr>
            </w:div>
            <w:div w:id="1263800541">
              <w:marLeft w:val="0"/>
              <w:marRight w:val="0"/>
              <w:marTop w:val="0"/>
              <w:marBottom w:val="0"/>
              <w:divBdr>
                <w:top w:val="none" w:sz="0" w:space="0" w:color="auto"/>
                <w:left w:val="none" w:sz="0" w:space="0" w:color="auto"/>
                <w:bottom w:val="none" w:sz="0" w:space="0" w:color="auto"/>
                <w:right w:val="none" w:sz="0" w:space="0" w:color="auto"/>
              </w:divBdr>
            </w:div>
            <w:div w:id="1896163383">
              <w:marLeft w:val="0"/>
              <w:marRight w:val="0"/>
              <w:marTop w:val="0"/>
              <w:marBottom w:val="0"/>
              <w:divBdr>
                <w:top w:val="none" w:sz="0" w:space="0" w:color="auto"/>
                <w:left w:val="none" w:sz="0" w:space="0" w:color="auto"/>
                <w:bottom w:val="none" w:sz="0" w:space="0" w:color="auto"/>
                <w:right w:val="none" w:sz="0" w:space="0" w:color="auto"/>
              </w:divBdr>
            </w:div>
            <w:div w:id="1733191352">
              <w:marLeft w:val="0"/>
              <w:marRight w:val="0"/>
              <w:marTop w:val="0"/>
              <w:marBottom w:val="0"/>
              <w:divBdr>
                <w:top w:val="none" w:sz="0" w:space="0" w:color="auto"/>
                <w:left w:val="none" w:sz="0" w:space="0" w:color="auto"/>
                <w:bottom w:val="none" w:sz="0" w:space="0" w:color="auto"/>
                <w:right w:val="none" w:sz="0" w:space="0" w:color="auto"/>
              </w:divBdr>
            </w:div>
            <w:div w:id="1159226562">
              <w:marLeft w:val="0"/>
              <w:marRight w:val="0"/>
              <w:marTop w:val="0"/>
              <w:marBottom w:val="0"/>
              <w:divBdr>
                <w:top w:val="none" w:sz="0" w:space="0" w:color="auto"/>
                <w:left w:val="none" w:sz="0" w:space="0" w:color="auto"/>
                <w:bottom w:val="none" w:sz="0" w:space="0" w:color="auto"/>
                <w:right w:val="none" w:sz="0" w:space="0" w:color="auto"/>
              </w:divBdr>
            </w:div>
            <w:div w:id="2143886336">
              <w:marLeft w:val="0"/>
              <w:marRight w:val="0"/>
              <w:marTop w:val="0"/>
              <w:marBottom w:val="0"/>
              <w:divBdr>
                <w:top w:val="none" w:sz="0" w:space="0" w:color="auto"/>
                <w:left w:val="none" w:sz="0" w:space="0" w:color="auto"/>
                <w:bottom w:val="none" w:sz="0" w:space="0" w:color="auto"/>
                <w:right w:val="none" w:sz="0" w:space="0" w:color="auto"/>
              </w:divBdr>
            </w:div>
            <w:div w:id="1079714980">
              <w:marLeft w:val="0"/>
              <w:marRight w:val="0"/>
              <w:marTop w:val="0"/>
              <w:marBottom w:val="0"/>
              <w:divBdr>
                <w:top w:val="none" w:sz="0" w:space="0" w:color="auto"/>
                <w:left w:val="none" w:sz="0" w:space="0" w:color="auto"/>
                <w:bottom w:val="none" w:sz="0" w:space="0" w:color="auto"/>
                <w:right w:val="none" w:sz="0" w:space="0" w:color="auto"/>
              </w:divBdr>
            </w:div>
            <w:div w:id="1269266502">
              <w:marLeft w:val="0"/>
              <w:marRight w:val="0"/>
              <w:marTop w:val="0"/>
              <w:marBottom w:val="0"/>
              <w:divBdr>
                <w:top w:val="none" w:sz="0" w:space="0" w:color="auto"/>
                <w:left w:val="none" w:sz="0" w:space="0" w:color="auto"/>
                <w:bottom w:val="none" w:sz="0" w:space="0" w:color="auto"/>
                <w:right w:val="none" w:sz="0" w:space="0" w:color="auto"/>
              </w:divBdr>
            </w:div>
            <w:div w:id="1307394924">
              <w:marLeft w:val="0"/>
              <w:marRight w:val="0"/>
              <w:marTop w:val="0"/>
              <w:marBottom w:val="0"/>
              <w:divBdr>
                <w:top w:val="single" w:sz="18" w:space="8" w:color="E5E5D5"/>
                <w:left w:val="single" w:sz="6" w:space="8" w:color="E4F0E2"/>
                <w:bottom w:val="single" w:sz="6" w:space="8" w:color="E4F0E2"/>
                <w:right w:val="single" w:sz="6" w:space="8" w:color="E4F0E2"/>
              </w:divBdr>
              <w:divsChild>
                <w:div w:id="778380449">
                  <w:marLeft w:val="-225"/>
                  <w:marRight w:val="-225"/>
                  <w:marTop w:val="0"/>
                  <w:marBottom w:val="0"/>
                  <w:divBdr>
                    <w:top w:val="none" w:sz="0" w:space="0" w:color="auto"/>
                    <w:left w:val="none" w:sz="0" w:space="0" w:color="auto"/>
                    <w:bottom w:val="none" w:sz="0" w:space="0" w:color="auto"/>
                    <w:right w:val="none" w:sz="0" w:space="0" w:color="auto"/>
                  </w:divBdr>
                  <w:divsChild>
                    <w:div w:id="976760833">
                      <w:marLeft w:val="0"/>
                      <w:marRight w:val="0"/>
                      <w:marTop w:val="0"/>
                      <w:marBottom w:val="225"/>
                      <w:divBdr>
                        <w:top w:val="none" w:sz="0" w:space="0" w:color="auto"/>
                        <w:left w:val="none" w:sz="0" w:space="0" w:color="auto"/>
                        <w:bottom w:val="none" w:sz="0" w:space="0" w:color="auto"/>
                        <w:right w:val="none" w:sz="0" w:space="0" w:color="auto"/>
                      </w:divBdr>
                    </w:div>
                    <w:div w:id="1445463565">
                      <w:marLeft w:val="0"/>
                      <w:marRight w:val="0"/>
                      <w:marTop w:val="0"/>
                      <w:marBottom w:val="225"/>
                      <w:divBdr>
                        <w:top w:val="none" w:sz="0" w:space="0" w:color="auto"/>
                        <w:left w:val="none" w:sz="0" w:space="0" w:color="auto"/>
                        <w:bottom w:val="none" w:sz="0" w:space="0" w:color="auto"/>
                        <w:right w:val="none" w:sz="0" w:space="0" w:color="auto"/>
                      </w:divBdr>
                      <w:divsChild>
                        <w:div w:id="719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989">
                  <w:marLeft w:val="-225"/>
                  <w:marRight w:val="-225"/>
                  <w:marTop w:val="0"/>
                  <w:marBottom w:val="0"/>
                  <w:divBdr>
                    <w:top w:val="none" w:sz="0" w:space="0" w:color="auto"/>
                    <w:left w:val="none" w:sz="0" w:space="0" w:color="auto"/>
                    <w:bottom w:val="none" w:sz="0" w:space="0" w:color="auto"/>
                    <w:right w:val="none" w:sz="0" w:space="0" w:color="auto"/>
                  </w:divBdr>
                  <w:divsChild>
                    <w:div w:id="1380975845">
                      <w:marLeft w:val="0"/>
                      <w:marRight w:val="0"/>
                      <w:marTop w:val="0"/>
                      <w:marBottom w:val="225"/>
                      <w:divBdr>
                        <w:top w:val="none" w:sz="0" w:space="0" w:color="auto"/>
                        <w:left w:val="none" w:sz="0" w:space="0" w:color="auto"/>
                        <w:bottom w:val="none" w:sz="0" w:space="0" w:color="auto"/>
                        <w:right w:val="none" w:sz="0" w:space="0" w:color="auto"/>
                      </w:divBdr>
                    </w:div>
                  </w:divsChild>
                </w:div>
                <w:div w:id="342168936">
                  <w:marLeft w:val="-225"/>
                  <w:marRight w:val="-225"/>
                  <w:marTop w:val="0"/>
                  <w:marBottom w:val="0"/>
                  <w:divBdr>
                    <w:top w:val="none" w:sz="0" w:space="0" w:color="auto"/>
                    <w:left w:val="none" w:sz="0" w:space="0" w:color="auto"/>
                    <w:bottom w:val="none" w:sz="0" w:space="0" w:color="auto"/>
                    <w:right w:val="none" w:sz="0" w:space="0" w:color="auto"/>
                  </w:divBdr>
                  <w:divsChild>
                    <w:div w:id="2207550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42609660">
              <w:marLeft w:val="0"/>
              <w:marRight w:val="0"/>
              <w:marTop w:val="0"/>
              <w:marBottom w:val="0"/>
              <w:divBdr>
                <w:top w:val="none" w:sz="0" w:space="0" w:color="auto"/>
                <w:left w:val="none" w:sz="0" w:space="0" w:color="auto"/>
                <w:bottom w:val="none" w:sz="0" w:space="0" w:color="auto"/>
                <w:right w:val="none" w:sz="0" w:space="0" w:color="auto"/>
              </w:divBdr>
            </w:div>
          </w:divsChild>
        </w:div>
        <w:div w:id="737946990">
          <w:marLeft w:val="0"/>
          <w:marRight w:val="0"/>
          <w:marTop w:val="240"/>
          <w:marBottom w:val="0"/>
          <w:divBdr>
            <w:top w:val="single" w:sz="12" w:space="8" w:color="E6E6E6"/>
            <w:left w:val="none" w:sz="0" w:space="0" w:color="auto"/>
            <w:bottom w:val="none" w:sz="0" w:space="0" w:color="auto"/>
            <w:right w:val="none" w:sz="0" w:space="0" w:color="auto"/>
          </w:divBdr>
          <w:divsChild>
            <w:div w:id="192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3164">
      <w:bodyDiv w:val="1"/>
      <w:marLeft w:val="0"/>
      <w:marRight w:val="0"/>
      <w:marTop w:val="0"/>
      <w:marBottom w:val="0"/>
      <w:divBdr>
        <w:top w:val="none" w:sz="0" w:space="0" w:color="auto"/>
        <w:left w:val="none" w:sz="0" w:space="0" w:color="auto"/>
        <w:bottom w:val="none" w:sz="0" w:space="0" w:color="auto"/>
        <w:right w:val="none" w:sz="0" w:space="0" w:color="auto"/>
      </w:divBdr>
      <w:divsChild>
        <w:div w:id="1787458715">
          <w:marLeft w:val="0"/>
          <w:marRight w:val="0"/>
          <w:marTop w:val="0"/>
          <w:marBottom w:val="0"/>
          <w:divBdr>
            <w:top w:val="none" w:sz="0" w:space="0" w:color="auto"/>
            <w:left w:val="none" w:sz="0" w:space="0" w:color="auto"/>
            <w:bottom w:val="none" w:sz="0" w:space="0" w:color="auto"/>
            <w:right w:val="none" w:sz="0" w:space="0" w:color="auto"/>
          </w:divBdr>
          <w:divsChild>
            <w:div w:id="1859804613">
              <w:marLeft w:val="-225"/>
              <w:marRight w:val="-225"/>
              <w:marTop w:val="0"/>
              <w:marBottom w:val="0"/>
              <w:divBdr>
                <w:top w:val="none" w:sz="0" w:space="0" w:color="auto"/>
                <w:left w:val="none" w:sz="0" w:space="0" w:color="auto"/>
                <w:bottom w:val="none" w:sz="0" w:space="0" w:color="auto"/>
                <w:right w:val="none" w:sz="0" w:space="0" w:color="auto"/>
              </w:divBdr>
            </w:div>
          </w:divsChild>
        </w:div>
        <w:div w:id="1901015968">
          <w:marLeft w:val="0"/>
          <w:marRight w:val="0"/>
          <w:marTop w:val="0"/>
          <w:marBottom w:val="0"/>
          <w:divBdr>
            <w:top w:val="none" w:sz="0" w:space="0" w:color="auto"/>
            <w:left w:val="none" w:sz="0" w:space="0" w:color="auto"/>
            <w:bottom w:val="none" w:sz="0" w:space="0" w:color="auto"/>
            <w:right w:val="none" w:sz="0" w:space="0" w:color="auto"/>
          </w:divBdr>
          <w:divsChild>
            <w:div w:id="159588106">
              <w:marLeft w:val="0"/>
              <w:marRight w:val="0"/>
              <w:marTop w:val="0"/>
              <w:marBottom w:val="0"/>
              <w:divBdr>
                <w:top w:val="none" w:sz="0" w:space="0" w:color="auto"/>
                <w:left w:val="none" w:sz="0" w:space="0" w:color="auto"/>
                <w:bottom w:val="none" w:sz="0" w:space="0" w:color="auto"/>
                <w:right w:val="none" w:sz="0" w:space="0" w:color="auto"/>
              </w:divBdr>
              <w:divsChild>
                <w:div w:id="754327464">
                  <w:marLeft w:val="0"/>
                  <w:marRight w:val="0"/>
                  <w:marTop w:val="0"/>
                  <w:marBottom w:val="0"/>
                  <w:divBdr>
                    <w:top w:val="none" w:sz="0" w:space="0" w:color="auto"/>
                    <w:left w:val="none" w:sz="0" w:space="0" w:color="auto"/>
                    <w:bottom w:val="none" w:sz="0" w:space="0" w:color="auto"/>
                    <w:right w:val="none" w:sz="0" w:space="0" w:color="auto"/>
                  </w:divBdr>
                  <w:divsChild>
                    <w:div w:id="1531648043">
                      <w:marLeft w:val="0"/>
                      <w:marRight w:val="0"/>
                      <w:marTop w:val="0"/>
                      <w:marBottom w:val="0"/>
                      <w:divBdr>
                        <w:top w:val="none" w:sz="0" w:space="0" w:color="auto"/>
                        <w:left w:val="none" w:sz="0" w:space="0" w:color="auto"/>
                        <w:bottom w:val="none" w:sz="0" w:space="0" w:color="auto"/>
                        <w:right w:val="none" w:sz="0" w:space="0" w:color="auto"/>
                      </w:divBdr>
                      <w:divsChild>
                        <w:div w:id="1729912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79387772">
              <w:marLeft w:val="0"/>
              <w:marRight w:val="0"/>
              <w:marTop w:val="0"/>
              <w:marBottom w:val="0"/>
              <w:divBdr>
                <w:top w:val="none" w:sz="0" w:space="0" w:color="auto"/>
                <w:left w:val="none" w:sz="0" w:space="0" w:color="auto"/>
                <w:bottom w:val="none" w:sz="0" w:space="0" w:color="auto"/>
                <w:right w:val="none" w:sz="0" w:space="0" w:color="auto"/>
              </w:divBdr>
            </w:div>
            <w:div w:id="952828554">
              <w:marLeft w:val="0"/>
              <w:marRight w:val="0"/>
              <w:marTop w:val="0"/>
              <w:marBottom w:val="0"/>
              <w:divBdr>
                <w:top w:val="none" w:sz="0" w:space="0" w:color="auto"/>
                <w:left w:val="none" w:sz="0" w:space="0" w:color="auto"/>
                <w:bottom w:val="none" w:sz="0" w:space="0" w:color="auto"/>
                <w:right w:val="none" w:sz="0" w:space="0" w:color="auto"/>
              </w:divBdr>
            </w:div>
            <w:div w:id="1616525535">
              <w:marLeft w:val="0"/>
              <w:marRight w:val="0"/>
              <w:marTop w:val="0"/>
              <w:marBottom w:val="0"/>
              <w:divBdr>
                <w:top w:val="none" w:sz="0" w:space="0" w:color="auto"/>
                <w:left w:val="none" w:sz="0" w:space="0" w:color="auto"/>
                <w:bottom w:val="none" w:sz="0" w:space="0" w:color="auto"/>
                <w:right w:val="none" w:sz="0" w:space="0" w:color="auto"/>
              </w:divBdr>
            </w:div>
            <w:div w:id="1502815963">
              <w:marLeft w:val="0"/>
              <w:marRight w:val="0"/>
              <w:marTop w:val="0"/>
              <w:marBottom w:val="0"/>
              <w:divBdr>
                <w:top w:val="none" w:sz="0" w:space="0" w:color="auto"/>
                <w:left w:val="none" w:sz="0" w:space="0" w:color="auto"/>
                <w:bottom w:val="none" w:sz="0" w:space="0" w:color="auto"/>
                <w:right w:val="none" w:sz="0" w:space="0" w:color="auto"/>
              </w:divBdr>
            </w:div>
            <w:div w:id="676881789">
              <w:marLeft w:val="0"/>
              <w:marRight w:val="0"/>
              <w:marTop w:val="0"/>
              <w:marBottom w:val="0"/>
              <w:divBdr>
                <w:top w:val="none" w:sz="0" w:space="0" w:color="auto"/>
                <w:left w:val="none" w:sz="0" w:space="0" w:color="auto"/>
                <w:bottom w:val="none" w:sz="0" w:space="0" w:color="auto"/>
                <w:right w:val="none" w:sz="0" w:space="0" w:color="auto"/>
              </w:divBdr>
            </w:div>
            <w:div w:id="228808571">
              <w:marLeft w:val="0"/>
              <w:marRight w:val="0"/>
              <w:marTop w:val="0"/>
              <w:marBottom w:val="0"/>
              <w:divBdr>
                <w:top w:val="none" w:sz="0" w:space="0" w:color="auto"/>
                <w:left w:val="none" w:sz="0" w:space="0" w:color="auto"/>
                <w:bottom w:val="none" w:sz="0" w:space="0" w:color="auto"/>
                <w:right w:val="none" w:sz="0" w:space="0" w:color="auto"/>
              </w:divBdr>
            </w:div>
            <w:div w:id="738407020">
              <w:marLeft w:val="0"/>
              <w:marRight w:val="0"/>
              <w:marTop w:val="0"/>
              <w:marBottom w:val="0"/>
              <w:divBdr>
                <w:top w:val="none" w:sz="0" w:space="0" w:color="auto"/>
                <w:left w:val="none" w:sz="0" w:space="0" w:color="auto"/>
                <w:bottom w:val="none" w:sz="0" w:space="0" w:color="auto"/>
                <w:right w:val="none" w:sz="0" w:space="0" w:color="auto"/>
              </w:divBdr>
            </w:div>
            <w:div w:id="1562404596">
              <w:marLeft w:val="0"/>
              <w:marRight w:val="0"/>
              <w:marTop w:val="0"/>
              <w:marBottom w:val="0"/>
              <w:divBdr>
                <w:top w:val="none" w:sz="0" w:space="0" w:color="auto"/>
                <w:left w:val="none" w:sz="0" w:space="0" w:color="auto"/>
                <w:bottom w:val="none" w:sz="0" w:space="0" w:color="auto"/>
                <w:right w:val="none" w:sz="0" w:space="0" w:color="auto"/>
              </w:divBdr>
            </w:div>
            <w:div w:id="1242718740">
              <w:marLeft w:val="0"/>
              <w:marRight w:val="0"/>
              <w:marTop w:val="225"/>
              <w:marBottom w:val="225"/>
              <w:divBdr>
                <w:top w:val="none" w:sz="0" w:space="0" w:color="auto"/>
                <w:left w:val="none" w:sz="0" w:space="0" w:color="auto"/>
                <w:bottom w:val="none" w:sz="0" w:space="0" w:color="auto"/>
                <w:right w:val="none" w:sz="0" w:space="0" w:color="auto"/>
              </w:divBdr>
            </w:div>
            <w:div w:id="1679115755">
              <w:marLeft w:val="0"/>
              <w:marRight w:val="0"/>
              <w:marTop w:val="300"/>
              <w:marBottom w:val="300"/>
              <w:divBdr>
                <w:top w:val="none" w:sz="0" w:space="0" w:color="auto"/>
                <w:left w:val="none" w:sz="0" w:space="0" w:color="auto"/>
                <w:bottom w:val="none" w:sz="0" w:space="0" w:color="auto"/>
                <w:right w:val="none" w:sz="0" w:space="0" w:color="auto"/>
              </w:divBdr>
              <w:divsChild>
                <w:div w:id="1062371106">
                  <w:marLeft w:val="0"/>
                  <w:marRight w:val="150"/>
                  <w:marTop w:val="0"/>
                  <w:marBottom w:val="180"/>
                  <w:divBdr>
                    <w:top w:val="single" w:sz="24" w:space="6" w:color="C4DAE5"/>
                    <w:left w:val="single" w:sz="6" w:space="2" w:color="E8F1F7"/>
                    <w:bottom w:val="none" w:sz="0" w:space="0" w:color="auto"/>
                    <w:right w:val="single" w:sz="6" w:space="2" w:color="E8F1F7"/>
                  </w:divBdr>
                  <w:divsChild>
                    <w:div w:id="1711107562">
                      <w:marLeft w:val="0"/>
                      <w:marRight w:val="0"/>
                      <w:marTop w:val="0"/>
                      <w:marBottom w:val="0"/>
                      <w:divBdr>
                        <w:top w:val="none" w:sz="0" w:space="0" w:color="auto"/>
                        <w:left w:val="none" w:sz="0" w:space="0" w:color="auto"/>
                        <w:bottom w:val="single" w:sz="6" w:space="0" w:color="D9E4EA"/>
                        <w:right w:val="none" w:sz="0" w:space="0" w:color="auto"/>
                      </w:divBdr>
                      <w:divsChild>
                        <w:div w:id="792752011">
                          <w:marLeft w:val="0"/>
                          <w:marRight w:val="0"/>
                          <w:marTop w:val="0"/>
                          <w:marBottom w:val="0"/>
                          <w:divBdr>
                            <w:top w:val="none" w:sz="0" w:space="0" w:color="auto"/>
                            <w:left w:val="none" w:sz="0" w:space="0" w:color="auto"/>
                            <w:bottom w:val="none" w:sz="0" w:space="0" w:color="auto"/>
                            <w:right w:val="none" w:sz="0" w:space="0" w:color="auto"/>
                          </w:divBdr>
                        </w:div>
                        <w:div w:id="1569028144">
                          <w:marLeft w:val="75"/>
                          <w:marRight w:val="0"/>
                          <w:marTop w:val="0"/>
                          <w:marBottom w:val="0"/>
                          <w:divBdr>
                            <w:top w:val="none" w:sz="0" w:space="0" w:color="auto"/>
                            <w:left w:val="none" w:sz="0" w:space="0" w:color="auto"/>
                            <w:bottom w:val="none" w:sz="0" w:space="0" w:color="auto"/>
                            <w:right w:val="none" w:sz="0" w:space="0" w:color="auto"/>
                          </w:divBdr>
                        </w:div>
                      </w:divsChild>
                    </w:div>
                    <w:div w:id="111922480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55586843">
              <w:marLeft w:val="0"/>
              <w:marRight w:val="0"/>
              <w:marTop w:val="0"/>
              <w:marBottom w:val="0"/>
              <w:divBdr>
                <w:top w:val="single" w:sz="18" w:space="8" w:color="E5E5D5"/>
                <w:left w:val="single" w:sz="6" w:space="8" w:color="E4F0E2"/>
                <w:bottom w:val="single" w:sz="6" w:space="8" w:color="E4F0E2"/>
                <w:right w:val="single" w:sz="6" w:space="8" w:color="E4F0E2"/>
              </w:divBdr>
              <w:divsChild>
                <w:div w:id="480738029">
                  <w:marLeft w:val="-225"/>
                  <w:marRight w:val="-225"/>
                  <w:marTop w:val="0"/>
                  <w:marBottom w:val="0"/>
                  <w:divBdr>
                    <w:top w:val="none" w:sz="0" w:space="0" w:color="auto"/>
                    <w:left w:val="none" w:sz="0" w:space="0" w:color="auto"/>
                    <w:bottom w:val="none" w:sz="0" w:space="0" w:color="auto"/>
                    <w:right w:val="none" w:sz="0" w:space="0" w:color="auto"/>
                  </w:divBdr>
                  <w:divsChild>
                    <w:div w:id="1884827445">
                      <w:marLeft w:val="0"/>
                      <w:marRight w:val="0"/>
                      <w:marTop w:val="0"/>
                      <w:marBottom w:val="225"/>
                      <w:divBdr>
                        <w:top w:val="none" w:sz="0" w:space="0" w:color="auto"/>
                        <w:left w:val="none" w:sz="0" w:space="0" w:color="auto"/>
                        <w:bottom w:val="none" w:sz="0" w:space="0" w:color="auto"/>
                        <w:right w:val="none" w:sz="0" w:space="0" w:color="auto"/>
                      </w:divBdr>
                    </w:div>
                    <w:div w:id="1640722207">
                      <w:marLeft w:val="0"/>
                      <w:marRight w:val="0"/>
                      <w:marTop w:val="0"/>
                      <w:marBottom w:val="225"/>
                      <w:divBdr>
                        <w:top w:val="none" w:sz="0" w:space="0" w:color="auto"/>
                        <w:left w:val="none" w:sz="0" w:space="0" w:color="auto"/>
                        <w:bottom w:val="none" w:sz="0" w:space="0" w:color="auto"/>
                        <w:right w:val="none" w:sz="0" w:space="0" w:color="auto"/>
                      </w:divBdr>
                      <w:divsChild>
                        <w:div w:id="394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0181">
                  <w:marLeft w:val="-225"/>
                  <w:marRight w:val="-225"/>
                  <w:marTop w:val="0"/>
                  <w:marBottom w:val="0"/>
                  <w:divBdr>
                    <w:top w:val="none" w:sz="0" w:space="0" w:color="auto"/>
                    <w:left w:val="none" w:sz="0" w:space="0" w:color="auto"/>
                    <w:bottom w:val="none" w:sz="0" w:space="0" w:color="auto"/>
                    <w:right w:val="none" w:sz="0" w:space="0" w:color="auto"/>
                  </w:divBdr>
                  <w:divsChild>
                    <w:div w:id="2123303695">
                      <w:marLeft w:val="0"/>
                      <w:marRight w:val="0"/>
                      <w:marTop w:val="0"/>
                      <w:marBottom w:val="225"/>
                      <w:divBdr>
                        <w:top w:val="none" w:sz="0" w:space="0" w:color="auto"/>
                        <w:left w:val="none" w:sz="0" w:space="0" w:color="auto"/>
                        <w:bottom w:val="none" w:sz="0" w:space="0" w:color="auto"/>
                        <w:right w:val="none" w:sz="0" w:space="0" w:color="auto"/>
                      </w:divBdr>
                    </w:div>
                  </w:divsChild>
                </w:div>
                <w:div w:id="383605453">
                  <w:marLeft w:val="-225"/>
                  <w:marRight w:val="-225"/>
                  <w:marTop w:val="0"/>
                  <w:marBottom w:val="0"/>
                  <w:divBdr>
                    <w:top w:val="none" w:sz="0" w:space="0" w:color="auto"/>
                    <w:left w:val="none" w:sz="0" w:space="0" w:color="auto"/>
                    <w:bottom w:val="none" w:sz="0" w:space="0" w:color="auto"/>
                    <w:right w:val="none" w:sz="0" w:space="0" w:color="auto"/>
                  </w:divBdr>
                  <w:divsChild>
                    <w:div w:id="1359431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2504112">
              <w:marLeft w:val="0"/>
              <w:marRight w:val="0"/>
              <w:marTop w:val="0"/>
              <w:marBottom w:val="0"/>
              <w:divBdr>
                <w:top w:val="none" w:sz="0" w:space="0" w:color="auto"/>
                <w:left w:val="none" w:sz="0" w:space="0" w:color="auto"/>
                <w:bottom w:val="none" w:sz="0" w:space="0" w:color="auto"/>
                <w:right w:val="none" w:sz="0" w:space="0" w:color="auto"/>
              </w:divBdr>
            </w:div>
          </w:divsChild>
        </w:div>
        <w:div w:id="990018391">
          <w:marLeft w:val="0"/>
          <w:marRight w:val="0"/>
          <w:marTop w:val="240"/>
          <w:marBottom w:val="0"/>
          <w:divBdr>
            <w:top w:val="single" w:sz="12" w:space="8" w:color="E6E6E6"/>
            <w:left w:val="none" w:sz="0" w:space="0" w:color="auto"/>
            <w:bottom w:val="none" w:sz="0" w:space="0" w:color="auto"/>
            <w:right w:val="none" w:sz="0" w:space="0" w:color="auto"/>
          </w:divBdr>
          <w:divsChild>
            <w:div w:id="3823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5440">
      <w:bodyDiv w:val="1"/>
      <w:marLeft w:val="0"/>
      <w:marRight w:val="0"/>
      <w:marTop w:val="0"/>
      <w:marBottom w:val="0"/>
      <w:divBdr>
        <w:top w:val="none" w:sz="0" w:space="0" w:color="auto"/>
        <w:left w:val="none" w:sz="0" w:space="0" w:color="auto"/>
        <w:bottom w:val="none" w:sz="0" w:space="0" w:color="auto"/>
        <w:right w:val="none" w:sz="0" w:space="0" w:color="auto"/>
      </w:divBdr>
      <w:divsChild>
        <w:div w:id="1029254930">
          <w:marLeft w:val="0"/>
          <w:marRight w:val="0"/>
          <w:marTop w:val="0"/>
          <w:marBottom w:val="0"/>
          <w:divBdr>
            <w:top w:val="none" w:sz="0" w:space="0" w:color="auto"/>
            <w:left w:val="none" w:sz="0" w:space="0" w:color="auto"/>
            <w:bottom w:val="none" w:sz="0" w:space="0" w:color="auto"/>
            <w:right w:val="none" w:sz="0" w:space="0" w:color="auto"/>
          </w:divBdr>
          <w:divsChild>
            <w:div w:id="817040520">
              <w:marLeft w:val="0"/>
              <w:marRight w:val="0"/>
              <w:marTop w:val="0"/>
              <w:marBottom w:val="0"/>
              <w:divBdr>
                <w:top w:val="none" w:sz="0" w:space="0" w:color="auto"/>
                <w:left w:val="none" w:sz="0" w:space="0" w:color="auto"/>
                <w:bottom w:val="none" w:sz="0" w:space="0" w:color="auto"/>
                <w:right w:val="none" w:sz="0" w:space="0" w:color="auto"/>
              </w:divBdr>
            </w:div>
            <w:div w:id="2138641868">
              <w:marLeft w:val="0"/>
              <w:marRight w:val="0"/>
              <w:marTop w:val="0"/>
              <w:marBottom w:val="0"/>
              <w:divBdr>
                <w:top w:val="none" w:sz="0" w:space="0" w:color="auto"/>
                <w:left w:val="none" w:sz="0" w:space="0" w:color="101010"/>
                <w:bottom w:val="none" w:sz="0" w:space="0" w:color="101010"/>
                <w:right w:val="none" w:sz="0" w:space="0" w:color="101010"/>
              </w:divBdr>
            </w:div>
          </w:divsChild>
        </w:div>
        <w:div w:id="1511020316">
          <w:marLeft w:val="0"/>
          <w:marRight w:val="0"/>
          <w:marTop w:val="0"/>
          <w:marBottom w:val="0"/>
          <w:divBdr>
            <w:top w:val="none" w:sz="0" w:space="0" w:color="auto"/>
            <w:left w:val="none" w:sz="0" w:space="0" w:color="auto"/>
            <w:bottom w:val="none" w:sz="0" w:space="0" w:color="auto"/>
            <w:right w:val="none" w:sz="0" w:space="0" w:color="auto"/>
          </w:divBdr>
          <w:divsChild>
            <w:div w:id="759060819">
              <w:marLeft w:val="0"/>
              <w:marRight w:val="0"/>
              <w:marTop w:val="0"/>
              <w:marBottom w:val="0"/>
              <w:divBdr>
                <w:top w:val="none" w:sz="0" w:space="0" w:color="auto"/>
                <w:left w:val="none" w:sz="0" w:space="0" w:color="auto"/>
                <w:bottom w:val="none" w:sz="0" w:space="0" w:color="auto"/>
                <w:right w:val="none" w:sz="0" w:space="0" w:color="auto"/>
              </w:divBdr>
              <w:divsChild>
                <w:div w:id="387147634">
                  <w:marLeft w:val="0"/>
                  <w:marRight w:val="0"/>
                  <w:marTop w:val="0"/>
                  <w:marBottom w:val="0"/>
                  <w:divBdr>
                    <w:top w:val="none" w:sz="0" w:space="0" w:color="auto"/>
                    <w:left w:val="none" w:sz="0" w:space="0" w:color="auto"/>
                    <w:bottom w:val="none" w:sz="0" w:space="0" w:color="auto"/>
                    <w:right w:val="none" w:sz="0" w:space="0" w:color="auto"/>
                  </w:divBdr>
                  <w:divsChild>
                    <w:div w:id="1174297707">
                      <w:marLeft w:val="0"/>
                      <w:marRight w:val="0"/>
                      <w:marTop w:val="0"/>
                      <w:marBottom w:val="0"/>
                      <w:divBdr>
                        <w:top w:val="none" w:sz="0" w:space="0" w:color="auto"/>
                        <w:left w:val="none" w:sz="0" w:space="0" w:color="auto"/>
                        <w:bottom w:val="none" w:sz="0" w:space="0" w:color="auto"/>
                        <w:right w:val="none" w:sz="0" w:space="0" w:color="auto"/>
                      </w:divBdr>
                      <w:divsChild>
                        <w:div w:id="1792355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2643496">
              <w:marLeft w:val="0"/>
              <w:marRight w:val="0"/>
              <w:marTop w:val="0"/>
              <w:marBottom w:val="0"/>
              <w:divBdr>
                <w:top w:val="single" w:sz="18" w:space="8" w:color="E5E5D5"/>
                <w:left w:val="single" w:sz="6" w:space="8" w:color="E4F0E2"/>
                <w:bottom w:val="single" w:sz="6" w:space="8" w:color="E4F0E2"/>
                <w:right w:val="single" w:sz="6" w:space="8" w:color="E4F0E2"/>
              </w:divBdr>
              <w:divsChild>
                <w:div w:id="1860970286">
                  <w:marLeft w:val="-225"/>
                  <w:marRight w:val="-225"/>
                  <w:marTop w:val="0"/>
                  <w:marBottom w:val="0"/>
                  <w:divBdr>
                    <w:top w:val="none" w:sz="0" w:space="0" w:color="auto"/>
                    <w:left w:val="none" w:sz="0" w:space="0" w:color="auto"/>
                    <w:bottom w:val="none" w:sz="0" w:space="0" w:color="auto"/>
                    <w:right w:val="none" w:sz="0" w:space="0" w:color="auto"/>
                  </w:divBdr>
                  <w:divsChild>
                    <w:div w:id="1874414256">
                      <w:marLeft w:val="0"/>
                      <w:marRight w:val="0"/>
                      <w:marTop w:val="0"/>
                      <w:marBottom w:val="225"/>
                      <w:divBdr>
                        <w:top w:val="none" w:sz="0" w:space="0" w:color="auto"/>
                        <w:left w:val="none" w:sz="0" w:space="0" w:color="auto"/>
                        <w:bottom w:val="none" w:sz="0" w:space="0" w:color="auto"/>
                        <w:right w:val="none" w:sz="0" w:space="0" w:color="auto"/>
                      </w:divBdr>
                    </w:div>
                    <w:div w:id="911087130">
                      <w:marLeft w:val="0"/>
                      <w:marRight w:val="0"/>
                      <w:marTop w:val="0"/>
                      <w:marBottom w:val="225"/>
                      <w:divBdr>
                        <w:top w:val="none" w:sz="0" w:space="0" w:color="auto"/>
                        <w:left w:val="none" w:sz="0" w:space="0" w:color="auto"/>
                        <w:bottom w:val="none" w:sz="0" w:space="0" w:color="auto"/>
                        <w:right w:val="none" w:sz="0" w:space="0" w:color="auto"/>
                      </w:divBdr>
                      <w:divsChild>
                        <w:div w:id="1810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955">
                  <w:marLeft w:val="-225"/>
                  <w:marRight w:val="-225"/>
                  <w:marTop w:val="0"/>
                  <w:marBottom w:val="0"/>
                  <w:divBdr>
                    <w:top w:val="none" w:sz="0" w:space="0" w:color="auto"/>
                    <w:left w:val="none" w:sz="0" w:space="0" w:color="auto"/>
                    <w:bottom w:val="none" w:sz="0" w:space="0" w:color="auto"/>
                    <w:right w:val="none" w:sz="0" w:space="0" w:color="auto"/>
                  </w:divBdr>
                  <w:divsChild>
                    <w:div w:id="311299710">
                      <w:marLeft w:val="0"/>
                      <w:marRight w:val="0"/>
                      <w:marTop w:val="0"/>
                      <w:marBottom w:val="225"/>
                      <w:divBdr>
                        <w:top w:val="none" w:sz="0" w:space="0" w:color="auto"/>
                        <w:left w:val="none" w:sz="0" w:space="0" w:color="auto"/>
                        <w:bottom w:val="none" w:sz="0" w:space="0" w:color="auto"/>
                        <w:right w:val="none" w:sz="0" w:space="0" w:color="auto"/>
                      </w:divBdr>
                    </w:div>
                  </w:divsChild>
                </w:div>
                <w:div w:id="1433163128">
                  <w:marLeft w:val="-225"/>
                  <w:marRight w:val="-225"/>
                  <w:marTop w:val="0"/>
                  <w:marBottom w:val="0"/>
                  <w:divBdr>
                    <w:top w:val="none" w:sz="0" w:space="0" w:color="auto"/>
                    <w:left w:val="none" w:sz="0" w:space="0" w:color="auto"/>
                    <w:bottom w:val="none" w:sz="0" w:space="0" w:color="auto"/>
                    <w:right w:val="none" w:sz="0" w:space="0" w:color="auto"/>
                  </w:divBdr>
                  <w:divsChild>
                    <w:div w:id="409161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7175116">
              <w:marLeft w:val="0"/>
              <w:marRight w:val="0"/>
              <w:marTop w:val="0"/>
              <w:marBottom w:val="0"/>
              <w:divBdr>
                <w:top w:val="none" w:sz="0" w:space="0" w:color="auto"/>
                <w:left w:val="none" w:sz="0" w:space="0" w:color="auto"/>
                <w:bottom w:val="none" w:sz="0" w:space="0" w:color="auto"/>
                <w:right w:val="none" w:sz="0" w:space="0" w:color="auto"/>
              </w:divBdr>
            </w:div>
          </w:divsChild>
        </w:div>
        <w:div w:id="252784890">
          <w:marLeft w:val="0"/>
          <w:marRight w:val="0"/>
          <w:marTop w:val="240"/>
          <w:marBottom w:val="0"/>
          <w:divBdr>
            <w:top w:val="single" w:sz="12" w:space="8" w:color="E6E6E6"/>
            <w:left w:val="none" w:sz="0" w:space="0" w:color="auto"/>
            <w:bottom w:val="none" w:sz="0" w:space="0" w:color="auto"/>
            <w:right w:val="none" w:sz="0" w:space="0" w:color="auto"/>
          </w:divBdr>
          <w:divsChild>
            <w:div w:id="15608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748">
      <w:bodyDiv w:val="1"/>
      <w:marLeft w:val="0"/>
      <w:marRight w:val="0"/>
      <w:marTop w:val="0"/>
      <w:marBottom w:val="0"/>
      <w:divBdr>
        <w:top w:val="none" w:sz="0" w:space="0" w:color="auto"/>
        <w:left w:val="none" w:sz="0" w:space="0" w:color="auto"/>
        <w:bottom w:val="none" w:sz="0" w:space="0" w:color="auto"/>
        <w:right w:val="none" w:sz="0" w:space="0" w:color="auto"/>
      </w:divBdr>
      <w:divsChild>
        <w:div w:id="1239753422">
          <w:marLeft w:val="0"/>
          <w:marRight w:val="0"/>
          <w:marTop w:val="0"/>
          <w:marBottom w:val="0"/>
          <w:divBdr>
            <w:top w:val="none" w:sz="0" w:space="0" w:color="auto"/>
            <w:left w:val="none" w:sz="0" w:space="0" w:color="auto"/>
            <w:bottom w:val="none" w:sz="0" w:space="0" w:color="auto"/>
            <w:right w:val="none" w:sz="0" w:space="0" w:color="auto"/>
          </w:divBdr>
          <w:divsChild>
            <w:div w:id="466551219">
              <w:marLeft w:val="0"/>
              <w:marRight w:val="0"/>
              <w:marTop w:val="0"/>
              <w:marBottom w:val="0"/>
              <w:divBdr>
                <w:top w:val="none" w:sz="0" w:space="0" w:color="auto"/>
                <w:left w:val="none" w:sz="0" w:space="0" w:color="auto"/>
                <w:bottom w:val="none" w:sz="0" w:space="0" w:color="auto"/>
                <w:right w:val="none" w:sz="0" w:space="0" w:color="auto"/>
              </w:divBdr>
            </w:div>
            <w:div w:id="316884508">
              <w:marLeft w:val="0"/>
              <w:marRight w:val="0"/>
              <w:marTop w:val="0"/>
              <w:marBottom w:val="0"/>
              <w:divBdr>
                <w:top w:val="none" w:sz="0" w:space="0" w:color="auto"/>
                <w:left w:val="none" w:sz="0" w:space="0" w:color="101010"/>
                <w:bottom w:val="none" w:sz="0" w:space="0" w:color="101010"/>
                <w:right w:val="none" w:sz="0" w:space="0" w:color="101010"/>
              </w:divBdr>
            </w:div>
          </w:divsChild>
        </w:div>
        <w:div w:id="1596934467">
          <w:marLeft w:val="0"/>
          <w:marRight w:val="0"/>
          <w:marTop w:val="0"/>
          <w:marBottom w:val="0"/>
          <w:divBdr>
            <w:top w:val="none" w:sz="0" w:space="0" w:color="auto"/>
            <w:left w:val="none" w:sz="0" w:space="0" w:color="auto"/>
            <w:bottom w:val="none" w:sz="0" w:space="0" w:color="auto"/>
            <w:right w:val="none" w:sz="0" w:space="0" w:color="auto"/>
          </w:divBdr>
          <w:divsChild>
            <w:div w:id="569313109">
              <w:marLeft w:val="0"/>
              <w:marRight w:val="0"/>
              <w:marTop w:val="0"/>
              <w:marBottom w:val="0"/>
              <w:divBdr>
                <w:top w:val="none" w:sz="0" w:space="0" w:color="auto"/>
                <w:left w:val="none" w:sz="0" w:space="0" w:color="auto"/>
                <w:bottom w:val="none" w:sz="0" w:space="0" w:color="auto"/>
                <w:right w:val="none" w:sz="0" w:space="0" w:color="auto"/>
              </w:divBdr>
              <w:divsChild>
                <w:div w:id="1166819920">
                  <w:marLeft w:val="0"/>
                  <w:marRight w:val="0"/>
                  <w:marTop w:val="0"/>
                  <w:marBottom w:val="0"/>
                  <w:divBdr>
                    <w:top w:val="none" w:sz="0" w:space="0" w:color="auto"/>
                    <w:left w:val="none" w:sz="0" w:space="0" w:color="auto"/>
                    <w:bottom w:val="none" w:sz="0" w:space="0" w:color="auto"/>
                    <w:right w:val="none" w:sz="0" w:space="0" w:color="auto"/>
                  </w:divBdr>
                  <w:divsChild>
                    <w:div w:id="1760444369">
                      <w:marLeft w:val="0"/>
                      <w:marRight w:val="0"/>
                      <w:marTop w:val="0"/>
                      <w:marBottom w:val="0"/>
                      <w:divBdr>
                        <w:top w:val="none" w:sz="0" w:space="0" w:color="auto"/>
                        <w:left w:val="none" w:sz="0" w:space="0" w:color="auto"/>
                        <w:bottom w:val="none" w:sz="0" w:space="0" w:color="auto"/>
                        <w:right w:val="none" w:sz="0" w:space="0" w:color="auto"/>
                      </w:divBdr>
                      <w:divsChild>
                        <w:div w:id="13912309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2808071">
              <w:marLeft w:val="0"/>
              <w:marRight w:val="0"/>
              <w:marTop w:val="0"/>
              <w:marBottom w:val="0"/>
              <w:divBdr>
                <w:top w:val="none" w:sz="0" w:space="0" w:color="auto"/>
                <w:left w:val="none" w:sz="0" w:space="0" w:color="auto"/>
                <w:bottom w:val="none" w:sz="0" w:space="0" w:color="auto"/>
                <w:right w:val="none" w:sz="0" w:space="0" w:color="auto"/>
              </w:divBdr>
            </w:div>
            <w:div w:id="1216237195">
              <w:marLeft w:val="0"/>
              <w:marRight w:val="0"/>
              <w:marTop w:val="0"/>
              <w:marBottom w:val="0"/>
              <w:divBdr>
                <w:top w:val="none" w:sz="0" w:space="0" w:color="auto"/>
                <w:left w:val="none" w:sz="0" w:space="0" w:color="auto"/>
                <w:bottom w:val="none" w:sz="0" w:space="0" w:color="auto"/>
                <w:right w:val="none" w:sz="0" w:space="0" w:color="auto"/>
              </w:divBdr>
            </w:div>
            <w:div w:id="1401637492">
              <w:marLeft w:val="0"/>
              <w:marRight w:val="0"/>
              <w:marTop w:val="0"/>
              <w:marBottom w:val="0"/>
              <w:divBdr>
                <w:top w:val="none" w:sz="0" w:space="0" w:color="auto"/>
                <w:left w:val="none" w:sz="0" w:space="0" w:color="auto"/>
                <w:bottom w:val="none" w:sz="0" w:space="0" w:color="auto"/>
                <w:right w:val="none" w:sz="0" w:space="0" w:color="auto"/>
              </w:divBdr>
            </w:div>
            <w:div w:id="1379085550">
              <w:marLeft w:val="0"/>
              <w:marRight w:val="0"/>
              <w:marTop w:val="0"/>
              <w:marBottom w:val="0"/>
              <w:divBdr>
                <w:top w:val="none" w:sz="0" w:space="0" w:color="auto"/>
                <w:left w:val="none" w:sz="0" w:space="0" w:color="auto"/>
                <w:bottom w:val="none" w:sz="0" w:space="0" w:color="auto"/>
                <w:right w:val="none" w:sz="0" w:space="0" w:color="auto"/>
              </w:divBdr>
            </w:div>
            <w:div w:id="1136291482">
              <w:marLeft w:val="0"/>
              <w:marRight w:val="0"/>
              <w:marTop w:val="0"/>
              <w:marBottom w:val="0"/>
              <w:divBdr>
                <w:top w:val="none" w:sz="0" w:space="0" w:color="auto"/>
                <w:left w:val="none" w:sz="0" w:space="0" w:color="auto"/>
                <w:bottom w:val="none" w:sz="0" w:space="0" w:color="auto"/>
                <w:right w:val="none" w:sz="0" w:space="0" w:color="auto"/>
              </w:divBdr>
            </w:div>
            <w:div w:id="1132021534">
              <w:marLeft w:val="0"/>
              <w:marRight w:val="0"/>
              <w:marTop w:val="0"/>
              <w:marBottom w:val="0"/>
              <w:divBdr>
                <w:top w:val="none" w:sz="0" w:space="0" w:color="auto"/>
                <w:left w:val="none" w:sz="0" w:space="0" w:color="auto"/>
                <w:bottom w:val="none" w:sz="0" w:space="0" w:color="auto"/>
                <w:right w:val="none" w:sz="0" w:space="0" w:color="auto"/>
              </w:divBdr>
            </w:div>
            <w:div w:id="1676155126">
              <w:marLeft w:val="0"/>
              <w:marRight w:val="0"/>
              <w:marTop w:val="0"/>
              <w:marBottom w:val="0"/>
              <w:divBdr>
                <w:top w:val="none" w:sz="0" w:space="0" w:color="auto"/>
                <w:left w:val="none" w:sz="0" w:space="0" w:color="auto"/>
                <w:bottom w:val="none" w:sz="0" w:space="0" w:color="auto"/>
                <w:right w:val="none" w:sz="0" w:space="0" w:color="auto"/>
              </w:divBdr>
            </w:div>
            <w:div w:id="864367540">
              <w:marLeft w:val="0"/>
              <w:marRight w:val="0"/>
              <w:marTop w:val="0"/>
              <w:marBottom w:val="0"/>
              <w:divBdr>
                <w:top w:val="none" w:sz="0" w:space="0" w:color="auto"/>
                <w:left w:val="none" w:sz="0" w:space="0" w:color="auto"/>
                <w:bottom w:val="none" w:sz="0" w:space="0" w:color="auto"/>
                <w:right w:val="none" w:sz="0" w:space="0" w:color="auto"/>
              </w:divBdr>
            </w:div>
            <w:div w:id="433211459">
              <w:marLeft w:val="0"/>
              <w:marRight w:val="0"/>
              <w:marTop w:val="0"/>
              <w:marBottom w:val="0"/>
              <w:divBdr>
                <w:top w:val="none" w:sz="0" w:space="0" w:color="auto"/>
                <w:left w:val="none" w:sz="0" w:space="0" w:color="auto"/>
                <w:bottom w:val="none" w:sz="0" w:space="0" w:color="auto"/>
                <w:right w:val="none" w:sz="0" w:space="0" w:color="auto"/>
              </w:divBdr>
            </w:div>
            <w:div w:id="1034381055">
              <w:marLeft w:val="0"/>
              <w:marRight w:val="0"/>
              <w:marTop w:val="225"/>
              <w:marBottom w:val="225"/>
              <w:divBdr>
                <w:top w:val="none" w:sz="0" w:space="0" w:color="auto"/>
                <w:left w:val="none" w:sz="0" w:space="0" w:color="auto"/>
                <w:bottom w:val="none" w:sz="0" w:space="0" w:color="auto"/>
                <w:right w:val="none" w:sz="0" w:space="0" w:color="auto"/>
              </w:divBdr>
            </w:div>
            <w:div w:id="20594575">
              <w:marLeft w:val="0"/>
              <w:marRight w:val="0"/>
              <w:marTop w:val="0"/>
              <w:marBottom w:val="0"/>
              <w:divBdr>
                <w:top w:val="single" w:sz="18" w:space="8" w:color="E5E5D5"/>
                <w:left w:val="single" w:sz="6" w:space="8" w:color="E4F0E2"/>
                <w:bottom w:val="single" w:sz="6" w:space="8" w:color="E4F0E2"/>
                <w:right w:val="single" w:sz="6" w:space="8" w:color="E4F0E2"/>
              </w:divBdr>
              <w:divsChild>
                <w:div w:id="452024069">
                  <w:marLeft w:val="-225"/>
                  <w:marRight w:val="-225"/>
                  <w:marTop w:val="0"/>
                  <w:marBottom w:val="0"/>
                  <w:divBdr>
                    <w:top w:val="none" w:sz="0" w:space="0" w:color="auto"/>
                    <w:left w:val="none" w:sz="0" w:space="0" w:color="auto"/>
                    <w:bottom w:val="none" w:sz="0" w:space="0" w:color="auto"/>
                    <w:right w:val="none" w:sz="0" w:space="0" w:color="auto"/>
                  </w:divBdr>
                  <w:divsChild>
                    <w:div w:id="1766656830">
                      <w:marLeft w:val="0"/>
                      <w:marRight w:val="0"/>
                      <w:marTop w:val="0"/>
                      <w:marBottom w:val="225"/>
                      <w:divBdr>
                        <w:top w:val="none" w:sz="0" w:space="0" w:color="auto"/>
                        <w:left w:val="none" w:sz="0" w:space="0" w:color="auto"/>
                        <w:bottom w:val="none" w:sz="0" w:space="0" w:color="auto"/>
                        <w:right w:val="none" w:sz="0" w:space="0" w:color="auto"/>
                      </w:divBdr>
                    </w:div>
                    <w:div w:id="928468334">
                      <w:marLeft w:val="0"/>
                      <w:marRight w:val="0"/>
                      <w:marTop w:val="0"/>
                      <w:marBottom w:val="225"/>
                      <w:divBdr>
                        <w:top w:val="none" w:sz="0" w:space="0" w:color="auto"/>
                        <w:left w:val="none" w:sz="0" w:space="0" w:color="auto"/>
                        <w:bottom w:val="none" w:sz="0" w:space="0" w:color="auto"/>
                        <w:right w:val="none" w:sz="0" w:space="0" w:color="auto"/>
                      </w:divBdr>
                      <w:divsChild>
                        <w:div w:id="14486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848">
                  <w:marLeft w:val="-225"/>
                  <w:marRight w:val="-225"/>
                  <w:marTop w:val="0"/>
                  <w:marBottom w:val="0"/>
                  <w:divBdr>
                    <w:top w:val="none" w:sz="0" w:space="0" w:color="auto"/>
                    <w:left w:val="none" w:sz="0" w:space="0" w:color="auto"/>
                    <w:bottom w:val="none" w:sz="0" w:space="0" w:color="auto"/>
                    <w:right w:val="none" w:sz="0" w:space="0" w:color="auto"/>
                  </w:divBdr>
                  <w:divsChild>
                    <w:div w:id="2076925493">
                      <w:marLeft w:val="0"/>
                      <w:marRight w:val="0"/>
                      <w:marTop w:val="0"/>
                      <w:marBottom w:val="225"/>
                      <w:divBdr>
                        <w:top w:val="none" w:sz="0" w:space="0" w:color="auto"/>
                        <w:left w:val="none" w:sz="0" w:space="0" w:color="auto"/>
                        <w:bottom w:val="none" w:sz="0" w:space="0" w:color="auto"/>
                        <w:right w:val="none" w:sz="0" w:space="0" w:color="auto"/>
                      </w:divBdr>
                    </w:div>
                  </w:divsChild>
                </w:div>
                <w:div w:id="2048024836">
                  <w:marLeft w:val="-225"/>
                  <w:marRight w:val="-225"/>
                  <w:marTop w:val="0"/>
                  <w:marBottom w:val="0"/>
                  <w:divBdr>
                    <w:top w:val="none" w:sz="0" w:space="0" w:color="auto"/>
                    <w:left w:val="none" w:sz="0" w:space="0" w:color="auto"/>
                    <w:bottom w:val="none" w:sz="0" w:space="0" w:color="auto"/>
                    <w:right w:val="none" w:sz="0" w:space="0" w:color="auto"/>
                  </w:divBdr>
                  <w:divsChild>
                    <w:div w:id="768427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3984391">
              <w:marLeft w:val="0"/>
              <w:marRight w:val="0"/>
              <w:marTop w:val="0"/>
              <w:marBottom w:val="0"/>
              <w:divBdr>
                <w:top w:val="none" w:sz="0" w:space="0" w:color="auto"/>
                <w:left w:val="none" w:sz="0" w:space="0" w:color="auto"/>
                <w:bottom w:val="none" w:sz="0" w:space="0" w:color="auto"/>
                <w:right w:val="none" w:sz="0" w:space="0" w:color="auto"/>
              </w:divBdr>
            </w:div>
          </w:divsChild>
        </w:div>
        <w:div w:id="1295525930">
          <w:marLeft w:val="0"/>
          <w:marRight w:val="0"/>
          <w:marTop w:val="240"/>
          <w:marBottom w:val="0"/>
          <w:divBdr>
            <w:top w:val="single" w:sz="12" w:space="8" w:color="E6E6E6"/>
            <w:left w:val="none" w:sz="0" w:space="0" w:color="auto"/>
            <w:bottom w:val="none" w:sz="0" w:space="0" w:color="auto"/>
            <w:right w:val="none" w:sz="0" w:space="0" w:color="auto"/>
          </w:divBdr>
          <w:divsChild>
            <w:div w:id="9870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209">
      <w:bodyDiv w:val="1"/>
      <w:marLeft w:val="0"/>
      <w:marRight w:val="0"/>
      <w:marTop w:val="0"/>
      <w:marBottom w:val="0"/>
      <w:divBdr>
        <w:top w:val="none" w:sz="0" w:space="0" w:color="auto"/>
        <w:left w:val="none" w:sz="0" w:space="0" w:color="auto"/>
        <w:bottom w:val="none" w:sz="0" w:space="0" w:color="auto"/>
        <w:right w:val="none" w:sz="0" w:space="0" w:color="auto"/>
      </w:divBdr>
      <w:divsChild>
        <w:div w:id="612783718">
          <w:marLeft w:val="0"/>
          <w:marRight w:val="0"/>
          <w:marTop w:val="0"/>
          <w:marBottom w:val="0"/>
          <w:divBdr>
            <w:top w:val="none" w:sz="0" w:space="0" w:color="auto"/>
            <w:left w:val="none" w:sz="0" w:space="0" w:color="auto"/>
            <w:bottom w:val="none" w:sz="0" w:space="0" w:color="auto"/>
            <w:right w:val="none" w:sz="0" w:space="0" w:color="auto"/>
          </w:divBdr>
          <w:divsChild>
            <w:div w:id="1535465142">
              <w:marLeft w:val="-225"/>
              <w:marRight w:val="-225"/>
              <w:marTop w:val="0"/>
              <w:marBottom w:val="0"/>
              <w:divBdr>
                <w:top w:val="none" w:sz="0" w:space="0" w:color="auto"/>
                <w:left w:val="none" w:sz="0" w:space="0" w:color="auto"/>
                <w:bottom w:val="none" w:sz="0" w:space="0" w:color="auto"/>
                <w:right w:val="none" w:sz="0" w:space="0" w:color="auto"/>
              </w:divBdr>
            </w:div>
          </w:divsChild>
        </w:div>
        <w:div w:id="2112578318">
          <w:marLeft w:val="0"/>
          <w:marRight w:val="0"/>
          <w:marTop w:val="0"/>
          <w:marBottom w:val="0"/>
          <w:divBdr>
            <w:top w:val="none" w:sz="0" w:space="0" w:color="auto"/>
            <w:left w:val="none" w:sz="0" w:space="0" w:color="auto"/>
            <w:bottom w:val="none" w:sz="0" w:space="0" w:color="auto"/>
            <w:right w:val="none" w:sz="0" w:space="0" w:color="auto"/>
          </w:divBdr>
          <w:divsChild>
            <w:div w:id="786698438">
              <w:marLeft w:val="0"/>
              <w:marRight w:val="0"/>
              <w:marTop w:val="0"/>
              <w:marBottom w:val="0"/>
              <w:divBdr>
                <w:top w:val="none" w:sz="0" w:space="0" w:color="auto"/>
                <w:left w:val="none" w:sz="0" w:space="0" w:color="auto"/>
                <w:bottom w:val="none" w:sz="0" w:space="0" w:color="auto"/>
                <w:right w:val="none" w:sz="0" w:space="0" w:color="auto"/>
              </w:divBdr>
              <w:divsChild>
                <w:div w:id="827550305">
                  <w:marLeft w:val="0"/>
                  <w:marRight w:val="0"/>
                  <w:marTop w:val="0"/>
                  <w:marBottom w:val="0"/>
                  <w:divBdr>
                    <w:top w:val="none" w:sz="0" w:space="0" w:color="auto"/>
                    <w:left w:val="none" w:sz="0" w:space="0" w:color="auto"/>
                    <w:bottom w:val="none" w:sz="0" w:space="0" w:color="auto"/>
                    <w:right w:val="none" w:sz="0" w:space="0" w:color="auto"/>
                  </w:divBdr>
                  <w:divsChild>
                    <w:div w:id="1482235180">
                      <w:marLeft w:val="0"/>
                      <w:marRight w:val="0"/>
                      <w:marTop w:val="0"/>
                      <w:marBottom w:val="0"/>
                      <w:divBdr>
                        <w:top w:val="none" w:sz="0" w:space="0" w:color="auto"/>
                        <w:left w:val="none" w:sz="0" w:space="0" w:color="auto"/>
                        <w:bottom w:val="none" w:sz="0" w:space="0" w:color="auto"/>
                        <w:right w:val="none" w:sz="0" w:space="0" w:color="auto"/>
                      </w:divBdr>
                      <w:divsChild>
                        <w:div w:id="1772626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840329">
              <w:marLeft w:val="0"/>
              <w:marRight w:val="0"/>
              <w:marTop w:val="0"/>
              <w:marBottom w:val="0"/>
              <w:divBdr>
                <w:top w:val="none" w:sz="0" w:space="0" w:color="auto"/>
                <w:left w:val="none" w:sz="0" w:space="0" w:color="auto"/>
                <w:bottom w:val="none" w:sz="0" w:space="0" w:color="auto"/>
                <w:right w:val="none" w:sz="0" w:space="0" w:color="auto"/>
              </w:divBdr>
            </w:div>
            <w:div w:id="78911640">
              <w:marLeft w:val="0"/>
              <w:marRight w:val="0"/>
              <w:marTop w:val="225"/>
              <w:marBottom w:val="225"/>
              <w:divBdr>
                <w:top w:val="none" w:sz="0" w:space="0" w:color="auto"/>
                <w:left w:val="none" w:sz="0" w:space="0" w:color="auto"/>
                <w:bottom w:val="none" w:sz="0" w:space="0" w:color="auto"/>
                <w:right w:val="none" w:sz="0" w:space="0" w:color="auto"/>
              </w:divBdr>
            </w:div>
            <w:div w:id="1762946925">
              <w:marLeft w:val="0"/>
              <w:marRight w:val="0"/>
              <w:marTop w:val="300"/>
              <w:marBottom w:val="300"/>
              <w:divBdr>
                <w:top w:val="none" w:sz="0" w:space="0" w:color="auto"/>
                <w:left w:val="none" w:sz="0" w:space="0" w:color="auto"/>
                <w:bottom w:val="none" w:sz="0" w:space="0" w:color="auto"/>
                <w:right w:val="none" w:sz="0" w:space="0" w:color="auto"/>
              </w:divBdr>
              <w:divsChild>
                <w:div w:id="1857114230">
                  <w:marLeft w:val="0"/>
                  <w:marRight w:val="150"/>
                  <w:marTop w:val="0"/>
                  <w:marBottom w:val="180"/>
                  <w:divBdr>
                    <w:top w:val="single" w:sz="24" w:space="6" w:color="C4DAE5"/>
                    <w:left w:val="single" w:sz="6" w:space="2" w:color="E8F1F7"/>
                    <w:bottom w:val="none" w:sz="0" w:space="0" w:color="auto"/>
                    <w:right w:val="single" w:sz="6" w:space="2" w:color="E8F1F7"/>
                  </w:divBdr>
                  <w:divsChild>
                    <w:div w:id="630290156">
                      <w:marLeft w:val="0"/>
                      <w:marRight w:val="0"/>
                      <w:marTop w:val="0"/>
                      <w:marBottom w:val="0"/>
                      <w:divBdr>
                        <w:top w:val="none" w:sz="0" w:space="0" w:color="auto"/>
                        <w:left w:val="none" w:sz="0" w:space="0" w:color="auto"/>
                        <w:bottom w:val="single" w:sz="6" w:space="0" w:color="D9E4EA"/>
                        <w:right w:val="none" w:sz="0" w:space="0" w:color="auto"/>
                      </w:divBdr>
                      <w:divsChild>
                        <w:div w:id="2074814583">
                          <w:marLeft w:val="0"/>
                          <w:marRight w:val="0"/>
                          <w:marTop w:val="0"/>
                          <w:marBottom w:val="0"/>
                          <w:divBdr>
                            <w:top w:val="none" w:sz="0" w:space="0" w:color="auto"/>
                            <w:left w:val="none" w:sz="0" w:space="0" w:color="auto"/>
                            <w:bottom w:val="none" w:sz="0" w:space="0" w:color="auto"/>
                            <w:right w:val="none" w:sz="0" w:space="0" w:color="auto"/>
                          </w:divBdr>
                        </w:div>
                        <w:div w:id="2022778964">
                          <w:marLeft w:val="75"/>
                          <w:marRight w:val="0"/>
                          <w:marTop w:val="0"/>
                          <w:marBottom w:val="0"/>
                          <w:divBdr>
                            <w:top w:val="none" w:sz="0" w:space="0" w:color="auto"/>
                            <w:left w:val="none" w:sz="0" w:space="0" w:color="auto"/>
                            <w:bottom w:val="none" w:sz="0" w:space="0" w:color="auto"/>
                            <w:right w:val="none" w:sz="0" w:space="0" w:color="auto"/>
                          </w:divBdr>
                        </w:div>
                      </w:divsChild>
                    </w:div>
                    <w:div w:id="1803839335">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870679337">
              <w:marLeft w:val="0"/>
              <w:marRight w:val="0"/>
              <w:marTop w:val="0"/>
              <w:marBottom w:val="0"/>
              <w:divBdr>
                <w:top w:val="single" w:sz="18" w:space="8" w:color="E5E5D5"/>
                <w:left w:val="single" w:sz="6" w:space="8" w:color="E4F0E2"/>
                <w:bottom w:val="single" w:sz="6" w:space="8" w:color="E4F0E2"/>
                <w:right w:val="single" w:sz="6" w:space="8" w:color="E4F0E2"/>
              </w:divBdr>
              <w:divsChild>
                <w:div w:id="1783958121">
                  <w:marLeft w:val="-225"/>
                  <w:marRight w:val="-225"/>
                  <w:marTop w:val="0"/>
                  <w:marBottom w:val="0"/>
                  <w:divBdr>
                    <w:top w:val="none" w:sz="0" w:space="0" w:color="auto"/>
                    <w:left w:val="none" w:sz="0" w:space="0" w:color="auto"/>
                    <w:bottom w:val="none" w:sz="0" w:space="0" w:color="auto"/>
                    <w:right w:val="none" w:sz="0" w:space="0" w:color="auto"/>
                  </w:divBdr>
                  <w:divsChild>
                    <w:div w:id="1366977900">
                      <w:marLeft w:val="0"/>
                      <w:marRight w:val="0"/>
                      <w:marTop w:val="0"/>
                      <w:marBottom w:val="225"/>
                      <w:divBdr>
                        <w:top w:val="none" w:sz="0" w:space="0" w:color="auto"/>
                        <w:left w:val="none" w:sz="0" w:space="0" w:color="auto"/>
                        <w:bottom w:val="none" w:sz="0" w:space="0" w:color="auto"/>
                        <w:right w:val="none" w:sz="0" w:space="0" w:color="auto"/>
                      </w:divBdr>
                    </w:div>
                    <w:div w:id="597981282">
                      <w:marLeft w:val="0"/>
                      <w:marRight w:val="0"/>
                      <w:marTop w:val="0"/>
                      <w:marBottom w:val="225"/>
                      <w:divBdr>
                        <w:top w:val="none" w:sz="0" w:space="0" w:color="auto"/>
                        <w:left w:val="none" w:sz="0" w:space="0" w:color="auto"/>
                        <w:bottom w:val="none" w:sz="0" w:space="0" w:color="auto"/>
                        <w:right w:val="none" w:sz="0" w:space="0" w:color="auto"/>
                      </w:divBdr>
                      <w:divsChild>
                        <w:div w:id="20085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9416">
                  <w:marLeft w:val="-225"/>
                  <w:marRight w:val="-225"/>
                  <w:marTop w:val="0"/>
                  <w:marBottom w:val="0"/>
                  <w:divBdr>
                    <w:top w:val="none" w:sz="0" w:space="0" w:color="auto"/>
                    <w:left w:val="none" w:sz="0" w:space="0" w:color="auto"/>
                    <w:bottom w:val="none" w:sz="0" w:space="0" w:color="auto"/>
                    <w:right w:val="none" w:sz="0" w:space="0" w:color="auto"/>
                  </w:divBdr>
                  <w:divsChild>
                    <w:div w:id="1550922408">
                      <w:marLeft w:val="0"/>
                      <w:marRight w:val="0"/>
                      <w:marTop w:val="0"/>
                      <w:marBottom w:val="225"/>
                      <w:divBdr>
                        <w:top w:val="none" w:sz="0" w:space="0" w:color="auto"/>
                        <w:left w:val="none" w:sz="0" w:space="0" w:color="auto"/>
                        <w:bottom w:val="none" w:sz="0" w:space="0" w:color="auto"/>
                        <w:right w:val="none" w:sz="0" w:space="0" w:color="auto"/>
                      </w:divBdr>
                    </w:div>
                  </w:divsChild>
                </w:div>
                <w:div w:id="183640426">
                  <w:marLeft w:val="-225"/>
                  <w:marRight w:val="-225"/>
                  <w:marTop w:val="0"/>
                  <w:marBottom w:val="0"/>
                  <w:divBdr>
                    <w:top w:val="none" w:sz="0" w:space="0" w:color="auto"/>
                    <w:left w:val="none" w:sz="0" w:space="0" w:color="auto"/>
                    <w:bottom w:val="none" w:sz="0" w:space="0" w:color="auto"/>
                    <w:right w:val="none" w:sz="0" w:space="0" w:color="auto"/>
                  </w:divBdr>
                  <w:divsChild>
                    <w:div w:id="16769576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76463170">
              <w:marLeft w:val="0"/>
              <w:marRight w:val="0"/>
              <w:marTop w:val="0"/>
              <w:marBottom w:val="0"/>
              <w:divBdr>
                <w:top w:val="none" w:sz="0" w:space="0" w:color="auto"/>
                <w:left w:val="none" w:sz="0" w:space="0" w:color="auto"/>
                <w:bottom w:val="none" w:sz="0" w:space="0" w:color="auto"/>
                <w:right w:val="none" w:sz="0" w:space="0" w:color="auto"/>
              </w:divBdr>
            </w:div>
          </w:divsChild>
        </w:div>
        <w:div w:id="1561742905">
          <w:marLeft w:val="0"/>
          <w:marRight w:val="0"/>
          <w:marTop w:val="240"/>
          <w:marBottom w:val="0"/>
          <w:divBdr>
            <w:top w:val="single" w:sz="12" w:space="8" w:color="E6E6E6"/>
            <w:left w:val="none" w:sz="0" w:space="0" w:color="auto"/>
            <w:bottom w:val="none" w:sz="0" w:space="0" w:color="auto"/>
            <w:right w:val="none" w:sz="0" w:space="0" w:color="auto"/>
          </w:divBdr>
          <w:divsChild>
            <w:div w:id="7633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747">
      <w:bodyDiv w:val="1"/>
      <w:marLeft w:val="0"/>
      <w:marRight w:val="0"/>
      <w:marTop w:val="0"/>
      <w:marBottom w:val="0"/>
      <w:divBdr>
        <w:top w:val="none" w:sz="0" w:space="0" w:color="auto"/>
        <w:left w:val="none" w:sz="0" w:space="0" w:color="auto"/>
        <w:bottom w:val="none" w:sz="0" w:space="0" w:color="auto"/>
        <w:right w:val="none" w:sz="0" w:space="0" w:color="auto"/>
      </w:divBdr>
      <w:divsChild>
        <w:div w:id="1673797929">
          <w:marLeft w:val="0"/>
          <w:marRight w:val="0"/>
          <w:marTop w:val="0"/>
          <w:marBottom w:val="0"/>
          <w:divBdr>
            <w:top w:val="none" w:sz="0" w:space="0" w:color="auto"/>
            <w:left w:val="none" w:sz="0" w:space="0" w:color="auto"/>
            <w:bottom w:val="none" w:sz="0" w:space="0" w:color="auto"/>
            <w:right w:val="none" w:sz="0" w:space="0" w:color="auto"/>
          </w:divBdr>
          <w:divsChild>
            <w:div w:id="1292053760">
              <w:marLeft w:val="-225"/>
              <w:marRight w:val="-225"/>
              <w:marTop w:val="0"/>
              <w:marBottom w:val="0"/>
              <w:divBdr>
                <w:top w:val="none" w:sz="0" w:space="0" w:color="auto"/>
                <w:left w:val="none" w:sz="0" w:space="0" w:color="auto"/>
                <w:bottom w:val="none" w:sz="0" w:space="0" w:color="auto"/>
                <w:right w:val="none" w:sz="0" w:space="0" w:color="auto"/>
              </w:divBdr>
            </w:div>
          </w:divsChild>
        </w:div>
        <w:div w:id="1862431288">
          <w:marLeft w:val="0"/>
          <w:marRight w:val="0"/>
          <w:marTop w:val="0"/>
          <w:marBottom w:val="0"/>
          <w:divBdr>
            <w:top w:val="none" w:sz="0" w:space="0" w:color="auto"/>
            <w:left w:val="none" w:sz="0" w:space="0" w:color="auto"/>
            <w:bottom w:val="none" w:sz="0" w:space="0" w:color="auto"/>
            <w:right w:val="none" w:sz="0" w:space="0" w:color="auto"/>
          </w:divBdr>
          <w:divsChild>
            <w:div w:id="1684283579">
              <w:marLeft w:val="0"/>
              <w:marRight w:val="0"/>
              <w:marTop w:val="0"/>
              <w:marBottom w:val="0"/>
              <w:divBdr>
                <w:top w:val="none" w:sz="0" w:space="0" w:color="auto"/>
                <w:left w:val="none" w:sz="0" w:space="0" w:color="auto"/>
                <w:bottom w:val="none" w:sz="0" w:space="0" w:color="auto"/>
                <w:right w:val="none" w:sz="0" w:space="0" w:color="auto"/>
              </w:divBdr>
              <w:divsChild>
                <w:div w:id="544215984">
                  <w:marLeft w:val="0"/>
                  <w:marRight w:val="0"/>
                  <w:marTop w:val="0"/>
                  <w:marBottom w:val="0"/>
                  <w:divBdr>
                    <w:top w:val="none" w:sz="0" w:space="0" w:color="auto"/>
                    <w:left w:val="none" w:sz="0" w:space="0" w:color="auto"/>
                    <w:bottom w:val="none" w:sz="0" w:space="0" w:color="auto"/>
                    <w:right w:val="none" w:sz="0" w:space="0" w:color="auto"/>
                  </w:divBdr>
                  <w:divsChild>
                    <w:div w:id="648562360">
                      <w:marLeft w:val="0"/>
                      <w:marRight w:val="0"/>
                      <w:marTop w:val="0"/>
                      <w:marBottom w:val="0"/>
                      <w:divBdr>
                        <w:top w:val="none" w:sz="0" w:space="0" w:color="auto"/>
                        <w:left w:val="none" w:sz="0" w:space="0" w:color="auto"/>
                        <w:bottom w:val="none" w:sz="0" w:space="0" w:color="auto"/>
                        <w:right w:val="none" w:sz="0" w:space="0" w:color="auto"/>
                      </w:divBdr>
                      <w:divsChild>
                        <w:div w:id="775054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4429102">
              <w:marLeft w:val="0"/>
              <w:marRight w:val="0"/>
              <w:marTop w:val="0"/>
              <w:marBottom w:val="0"/>
              <w:divBdr>
                <w:top w:val="none" w:sz="0" w:space="0" w:color="auto"/>
                <w:left w:val="none" w:sz="0" w:space="0" w:color="auto"/>
                <w:bottom w:val="none" w:sz="0" w:space="0" w:color="auto"/>
                <w:right w:val="none" w:sz="0" w:space="0" w:color="auto"/>
              </w:divBdr>
            </w:div>
            <w:div w:id="1475609271">
              <w:marLeft w:val="0"/>
              <w:marRight w:val="0"/>
              <w:marTop w:val="0"/>
              <w:marBottom w:val="0"/>
              <w:divBdr>
                <w:top w:val="none" w:sz="0" w:space="0" w:color="auto"/>
                <w:left w:val="none" w:sz="0" w:space="0" w:color="auto"/>
                <w:bottom w:val="none" w:sz="0" w:space="0" w:color="auto"/>
                <w:right w:val="none" w:sz="0" w:space="0" w:color="auto"/>
              </w:divBdr>
            </w:div>
            <w:div w:id="695430600">
              <w:marLeft w:val="0"/>
              <w:marRight w:val="0"/>
              <w:marTop w:val="0"/>
              <w:marBottom w:val="0"/>
              <w:divBdr>
                <w:top w:val="none" w:sz="0" w:space="0" w:color="auto"/>
                <w:left w:val="none" w:sz="0" w:space="0" w:color="auto"/>
                <w:bottom w:val="none" w:sz="0" w:space="0" w:color="auto"/>
                <w:right w:val="none" w:sz="0" w:space="0" w:color="auto"/>
              </w:divBdr>
            </w:div>
            <w:div w:id="751046664">
              <w:marLeft w:val="0"/>
              <w:marRight w:val="0"/>
              <w:marTop w:val="0"/>
              <w:marBottom w:val="0"/>
              <w:divBdr>
                <w:top w:val="none" w:sz="0" w:space="0" w:color="auto"/>
                <w:left w:val="none" w:sz="0" w:space="0" w:color="auto"/>
                <w:bottom w:val="none" w:sz="0" w:space="0" w:color="auto"/>
                <w:right w:val="none" w:sz="0" w:space="0" w:color="auto"/>
              </w:divBdr>
            </w:div>
            <w:div w:id="382562767">
              <w:marLeft w:val="0"/>
              <w:marRight w:val="0"/>
              <w:marTop w:val="0"/>
              <w:marBottom w:val="0"/>
              <w:divBdr>
                <w:top w:val="none" w:sz="0" w:space="0" w:color="auto"/>
                <w:left w:val="none" w:sz="0" w:space="0" w:color="auto"/>
                <w:bottom w:val="none" w:sz="0" w:space="0" w:color="auto"/>
                <w:right w:val="none" w:sz="0" w:space="0" w:color="auto"/>
              </w:divBdr>
            </w:div>
            <w:div w:id="1118717657">
              <w:marLeft w:val="0"/>
              <w:marRight w:val="0"/>
              <w:marTop w:val="0"/>
              <w:marBottom w:val="0"/>
              <w:divBdr>
                <w:top w:val="none" w:sz="0" w:space="0" w:color="auto"/>
                <w:left w:val="none" w:sz="0" w:space="0" w:color="auto"/>
                <w:bottom w:val="none" w:sz="0" w:space="0" w:color="auto"/>
                <w:right w:val="none" w:sz="0" w:space="0" w:color="auto"/>
              </w:divBdr>
            </w:div>
            <w:div w:id="588125692">
              <w:marLeft w:val="0"/>
              <w:marRight w:val="0"/>
              <w:marTop w:val="0"/>
              <w:marBottom w:val="0"/>
              <w:divBdr>
                <w:top w:val="none" w:sz="0" w:space="0" w:color="auto"/>
                <w:left w:val="none" w:sz="0" w:space="0" w:color="auto"/>
                <w:bottom w:val="none" w:sz="0" w:space="0" w:color="auto"/>
                <w:right w:val="none" w:sz="0" w:space="0" w:color="auto"/>
              </w:divBdr>
            </w:div>
            <w:div w:id="1764565513">
              <w:marLeft w:val="0"/>
              <w:marRight w:val="0"/>
              <w:marTop w:val="0"/>
              <w:marBottom w:val="0"/>
              <w:divBdr>
                <w:top w:val="none" w:sz="0" w:space="0" w:color="auto"/>
                <w:left w:val="none" w:sz="0" w:space="0" w:color="auto"/>
                <w:bottom w:val="none" w:sz="0" w:space="0" w:color="auto"/>
                <w:right w:val="none" w:sz="0" w:space="0" w:color="auto"/>
              </w:divBdr>
            </w:div>
            <w:div w:id="1055079088">
              <w:marLeft w:val="0"/>
              <w:marRight w:val="0"/>
              <w:marTop w:val="0"/>
              <w:marBottom w:val="0"/>
              <w:divBdr>
                <w:top w:val="none" w:sz="0" w:space="0" w:color="auto"/>
                <w:left w:val="none" w:sz="0" w:space="0" w:color="auto"/>
                <w:bottom w:val="none" w:sz="0" w:space="0" w:color="auto"/>
                <w:right w:val="none" w:sz="0" w:space="0" w:color="auto"/>
              </w:divBdr>
            </w:div>
            <w:div w:id="1297447065">
              <w:marLeft w:val="0"/>
              <w:marRight w:val="0"/>
              <w:marTop w:val="0"/>
              <w:marBottom w:val="0"/>
              <w:divBdr>
                <w:top w:val="single" w:sz="18" w:space="8" w:color="E5E5D5"/>
                <w:left w:val="single" w:sz="6" w:space="8" w:color="E4F0E2"/>
                <w:bottom w:val="single" w:sz="6" w:space="8" w:color="E4F0E2"/>
                <w:right w:val="single" w:sz="6" w:space="8" w:color="E4F0E2"/>
              </w:divBdr>
              <w:divsChild>
                <w:div w:id="1531644145">
                  <w:marLeft w:val="-225"/>
                  <w:marRight w:val="-225"/>
                  <w:marTop w:val="0"/>
                  <w:marBottom w:val="0"/>
                  <w:divBdr>
                    <w:top w:val="none" w:sz="0" w:space="0" w:color="auto"/>
                    <w:left w:val="none" w:sz="0" w:space="0" w:color="auto"/>
                    <w:bottom w:val="none" w:sz="0" w:space="0" w:color="auto"/>
                    <w:right w:val="none" w:sz="0" w:space="0" w:color="auto"/>
                  </w:divBdr>
                  <w:divsChild>
                    <w:div w:id="341976840">
                      <w:marLeft w:val="0"/>
                      <w:marRight w:val="0"/>
                      <w:marTop w:val="0"/>
                      <w:marBottom w:val="225"/>
                      <w:divBdr>
                        <w:top w:val="none" w:sz="0" w:space="0" w:color="auto"/>
                        <w:left w:val="none" w:sz="0" w:space="0" w:color="auto"/>
                        <w:bottom w:val="none" w:sz="0" w:space="0" w:color="auto"/>
                        <w:right w:val="none" w:sz="0" w:space="0" w:color="auto"/>
                      </w:divBdr>
                    </w:div>
                    <w:div w:id="1049766994">
                      <w:marLeft w:val="0"/>
                      <w:marRight w:val="0"/>
                      <w:marTop w:val="0"/>
                      <w:marBottom w:val="225"/>
                      <w:divBdr>
                        <w:top w:val="none" w:sz="0" w:space="0" w:color="auto"/>
                        <w:left w:val="none" w:sz="0" w:space="0" w:color="auto"/>
                        <w:bottom w:val="none" w:sz="0" w:space="0" w:color="auto"/>
                        <w:right w:val="none" w:sz="0" w:space="0" w:color="auto"/>
                      </w:divBdr>
                      <w:divsChild>
                        <w:div w:id="20819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027">
                  <w:marLeft w:val="-225"/>
                  <w:marRight w:val="-225"/>
                  <w:marTop w:val="0"/>
                  <w:marBottom w:val="0"/>
                  <w:divBdr>
                    <w:top w:val="none" w:sz="0" w:space="0" w:color="auto"/>
                    <w:left w:val="none" w:sz="0" w:space="0" w:color="auto"/>
                    <w:bottom w:val="none" w:sz="0" w:space="0" w:color="auto"/>
                    <w:right w:val="none" w:sz="0" w:space="0" w:color="auto"/>
                  </w:divBdr>
                  <w:divsChild>
                    <w:div w:id="152836308">
                      <w:marLeft w:val="0"/>
                      <w:marRight w:val="0"/>
                      <w:marTop w:val="0"/>
                      <w:marBottom w:val="225"/>
                      <w:divBdr>
                        <w:top w:val="none" w:sz="0" w:space="0" w:color="auto"/>
                        <w:left w:val="none" w:sz="0" w:space="0" w:color="auto"/>
                        <w:bottom w:val="none" w:sz="0" w:space="0" w:color="auto"/>
                        <w:right w:val="none" w:sz="0" w:space="0" w:color="auto"/>
                      </w:divBdr>
                    </w:div>
                  </w:divsChild>
                </w:div>
                <w:div w:id="1882209243">
                  <w:marLeft w:val="-225"/>
                  <w:marRight w:val="-225"/>
                  <w:marTop w:val="0"/>
                  <w:marBottom w:val="0"/>
                  <w:divBdr>
                    <w:top w:val="none" w:sz="0" w:space="0" w:color="auto"/>
                    <w:left w:val="none" w:sz="0" w:space="0" w:color="auto"/>
                    <w:bottom w:val="none" w:sz="0" w:space="0" w:color="auto"/>
                    <w:right w:val="none" w:sz="0" w:space="0" w:color="auto"/>
                  </w:divBdr>
                  <w:divsChild>
                    <w:div w:id="2005088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6928622">
              <w:marLeft w:val="0"/>
              <w:marRight w:val="0"/>
              <w:marTop w:val="0"/>
              <w:marBottom w:val="0"/>
              <w:divBdr>
                <w:top w:val="none" w:sz="0" w:space="0" w:color="auto"/>
                <w:left w:val="none" w:sz="0" w:space="0" w:color="auto"/>
                <w:bottom w:val="none" w:sz="0" w:space="0" w:color="auto"/>
                <w:right w:val="none" w:sz="0" w:space="0" w:color="auto"/>
              </w:divBdr>
            </w:div>
          </w:divsChild>
        </w:div>
        <w:div w:id="1744374047">
          <w:marLeft w:val="0"/>
          <w:marRight w:val="0"/>
          <w:marTop w:val="240"/>
          <w:marBottom w:val="0"/>
          <w:divBdr>
            <w:top w:val="single" w:sz="12" w:space="8" w:color="E6E6E6"/>
            <w:left w:val="none" w:sz="0" w:space="0" w:color="auto"/>
            <w:bottom w:val="none" w:sz="0" w:space="0" w:color="auto"/>
            <w:right w:val="none" w:sz="0" w:space="0" w:color="auto"/>
          </w:divBdr>
          <w:divsChild>
            <w:div w:id="792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60385">
      <w:bodyDiv w:val="1"/>
      <w:marLeft w:val="0"/>
      <w:marRight w:val="0"/>
      <w:marTop w:val="0"/>
      <w:marBottom w:val="0"/>
      <w:divBdr>
        <w:top w:val="none" w:sz="0" w:space="0" w:color="auto"/>
        <w:left w:val="none" w:sz="0" w:space="0" w:color="auto"/>
        <w:bottom w:val="none" w:sz="0" w:space="0" w:color="auto"/>
        <w:right w:val="none" w:sz="0" w:space="0" w:color="auto"/>
      </w:divBdr>
      <w:divsChild>
        <w:div w:id="1643273075">
          <w:marLeft w:val="0"/>
          <w:marRight w:val="0"/>
          <w:marTop w:val="0"/>
          <w:marBottom w:val="0"/>
          <w:divBdr>
            <w:top w:val="none" w:sz="0" w:space="0" w:color="auto"/>
            <w:left w:val="none" w:sz="0" w:space="0" w:color="auto"/>
            <w:bottom w:val="none" w:sz="0" w:space="0" w:color="auto"/>
            <w:right w:val="none" w:sz="0" w:space="0" w:color="auto"/>
          </w:divBdr>
          <w:divsChild>
            <w:div w:id="428814872">
              <w:marLeft w:val="-225"/>
              <w:marRight w:val="-225"/>
              <w:marTop w:val="0"/>
              <w:marBottom w:val="0"/>
              <w:divBdr>
                <w:top w:val="none" w:sz="0" w:space="0" w:color="auto"/>
                <w:left w:val="none" w:sz="0" w:space="0" w:color="auto"/>
                <w:bottom w:val="none" w:sz="0" w:space="0" w:color="auto"/>
                <w:right w:val="none" w:sz="0" w:space="0" w:color="auto"/>
              </w:divBdr>
            </w:div>
          </w:divsChild>
        </w:div>
        <w:div w:id="314797238">
          <w:marLeft w:val="0"/>
          <w:marRight w:val="0"/>
          <w:marTop w:val="0"/>
          <w:marBottom w:val="0"/>
          <w:divBdr>
            <w:top w:val="none" w:sz="0" w:space="0" w:color="auto"/>
            <w:left w:val="none" w:sz="0" w:space="0" w:color="auto"/>
            <w:bottom w:val="none" w:sz="0" w:space="0" w:color="auto"/>
            <w:right w:val="none" w:sz="0" w:space="0" w:color="auto"/>
          </w:divBdr>
          <w:divsChild>
            <w:div w:id="1990356961">
              <w:marLeft w:val="0"/>
              <w:marRight w:val="0"/>
              <w:marTop w:val="0"/>
              <w:marBottom w:val="0"/>
              <w:divBdr>
                <w:top w:val="none" w:sz="0" w:space="0" w:color="auto"/>
                <w:left w:val="none" w:sz="0" w:space="0" w:color="auto"/>
                <w:bottom w:val="none" w:sz="0" w:space="0" w:color="auto"/>
                <w:right w:val="none" w:sz="0" w:space="0" w:color="auto"/>
              </w:divBdr>
              <w:divsChild>
                <w:div w:id="1330133162">
                  <w:marLeft w:val="0"/>
                  <w:marRight w:val="0"/>
                  <w:marTop w:val="0"/>
                  <w:marBottom w:val="0"/>
                  <w:divBdr>
                    <w:top w:val="none" w:sz="0" w:space="0" w:color="auto"/>
                    <w:left w:val="none" w:sz="0" w:space="0" w:color="auto"/>
                    <w:bottom w:val="none" w:sz="0" w:space="0" w:color="auto"/>
                    <w:right w:val="none" w:sz="0" w:space="0" w:color="auto"/>
                  </w:divBdr>
                  <w:divsChild>
                    <w:div w:id="622660471">
                      <w:marLeft w:val="0"/>
                      <w:marRight w:val="0"/>
                      <w:marTop w:val="0"/>
                      <w:marBottom w:val="0"/>
                      <w:divBdr>
                        <w:top w:val="none" w:sz="0" w:space="0" w:color="auto"/>
                        <w:left w:val="none" w:sz="0" w:space="0" w:color="auto"/>
                        <w:bottom w:val="none" w:sz="0" w:space="0" w:color="auto"/>
                        <w:right w:val="none" w:sz="0" w:space="0" w:color="auto"/>
                      </w:divBdr>
                      <w:divsChild>
                        <w:div w:id="1885560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2976916">
              <w:marLeft w:val="0"/>
              <w:marRight w:val="0"/>
              <w:marTop w:val="0"/>
              <w:marBottom w:val="0"/>
              <w:divBdr>
                <w:top w:val="none" w:sz="0" w:space="0" w:color="auto"/>
                <w:left w:val="none" w:sz="0" w:space="0" w:color="auto"/>
                <w:bottom w:val="none" w:sz="0" w:space="0" w:color="auto"/>
                <w:right w:val="none" w:sz="0" w:space="0" w:color="auto"/>
              </w:divBdr>
            </w:div>
            <w:div w:id="1897427279">
              <w:marLeft w:val="0"/>
              <w:marRight w:val="0"/>
              <w:marTop w:val="0"/>
              <w:marBottom w:val="0"/>
              <w:divBdr>
                <w:top w:val="none" w:sz="0" w:space="0" w:color="auto"/>
                <w:left w:val="none" w:sz="0" w:space="0" w:color="auto"/>
                <w:bottom w:val="none" w:sz="0" w:space="0" w:color="auto"/>
                <w:right w:val="none" w:sz="0" w:space="0" w:color="auto"/>
              </w:divBdr>
            </w:div>
            <w:div w:id="483275042">
              <w:marLeft w:val="0"/>
              <w:marRight w:val="0"/>
              <w:marTop w:val="0"/>
              <w:marBottom w:val="0"/>
              <w:divBdr>
                <w:top w:val="none" w:sz="0" w:space="0" w:color="auto"/>
                <w:left w:val="none" w:sz="0" w:space="0" w:color="auto"/>
                <w:bottom w:val="none" w:sz="0" w:space="0" w:color="auto"/>
                <w:right w:val="none" w:sz="0" w:space="0" w:color="auto"/>
              </w:divBdr>
            </w:div>
            <w:div w:id="38405219">
              <w:marLeft w:val="0"/>
              <w:marRight w:val="0"/>
              <w:marTop w:val="0"/>
              <w:marBottom w:val="0"/>
              <w:divBdr>
                <w:top w:val="none" w:sz="0" w:space="0" w:color="auto"/>
                <w:left w:val="none" w:sz="0" w:space="0" w:color="auto"/>
                <w:bottom w:val="none" w:sz="0" w:space="0" w:color="auto"/>
                <w:right w:val="none" w:sz="0" w:space="0" w:color="auto"/>
              </w:divBdr>
            </w:div>
            <w:div w:id="1522206355">
              <w:marLeft w:val="0"/>
              <w:marRight w:val="0"/>
              <w:marTop w:val="0"/>
              <w:marBottom w:val="0"/>
              <w:divBdr>
                <w:top w:val="none" w:sz="0" w:space="0" w:color="auto"/>
                <w:left w:val="none" w:sz="0" w:space="0" w:color="auto"/>
                <w:bottom w:val="none" w:sz="0" w:space="0" w:color="auto"/>
                <w:right w:val="none" w:sz="0" w:space="0" w:color="auto"/>
              </w:divBdr>
            </w:div>
            <w:div w:id="1061637925">
              <w:marLeft w:val="0"/>
              <w:marRight w:val="0"/>
              <w:marTop w:val="0"/>
              <w:marBottom w:val="0"/>
              <w:divBdr>
                <w:top w:val="none" w:sz="0" w:space="0" w:color="auto"/>
                <w:left w:val="none" w:sz="0" w:space="0" w:color="auto"/>
                <w:bottom w:val="none" w:sz="0" w:space="0" w:color="auto"/>
                <w:right w:val="none" w:sz="0" w:space="0" w:color="auto"/>
              </w:divBdr>
            </w:div>
            <w:div w:id="1357347115">
              <w:marLeft w:val="0"/>
              <w:marRight w:val="0"/>
              <w:marTop w:val="0"/>
              <w:marBottom w:val="0"/>
              <w:divBdr>
                <w:top w:val="none" w:sz="0" w:space="0" w:color="auto"/>
                <w:left w:val="none" w:sz="0" w:space="0" w:color="auto"/>
                <w:bottom w:val="none" w:sz="0" w:space="0" w:color="auto"/>
                <w:right w:val="none" w:sz="0" w:space="0" w:color="auto"/>
              </w:divBdr>
            </w:div>
            <w:div w:id="451483196">
              <w:marLeft w:val="0"/>
              <w:marRight w:val="0"/>
              <w:marTop w:val="0"/>
              <w:marBottom w:val="0"/>
              <w:divBdr>
                <w:top w:val="none" w:sz="0" w:space="0" w:color="auto"/>
                <w:left w:val="none" w:sz="0" w:space="0" w:color="auto"/>
                <w:bottom w:val="none" w:sz="0" w:space="0" w:color="auto"/>
                <w:right w:val="none" w:sz="0" w:space="0" w:color="auto"/>
              </w:divBdr>
            </w:div>
            <w:div w:id="437023197">
              <w:marLeft w:val="0"/>
              <w:marRight w:val="0"/>
              <w:marTop w:val="0"/>
              <w:marBottom w:val="0"/>
              <w:divBdr>
                <w:top w:val="none" w:sz="0" w:space="0" w:color="auto"/>
                <w:left w:val="none" w:sz="0" w:space="0" w:color="auto"/>
                <w:bottom w:val="none" w:sz="0" w:space="0" w:color="auto"/>
                <w:right w:val="none" w:sz="0" w:space="0" w:color="auto"/>
              </w:divBdr>
            </w:div>
            <w:div w:id="1187988464">
              <w:marLeft w:val="0"/>
              <w:marRight w:val="0"/>
              <w:marTop w:val="0"/>
              <w:marBottom w:val="0"/>
              <w:divBdr>
                <w:top w:val="single" w:sz="18" w:space="8" w:color="E5E5D5"/>
                <w:left w:val="single" w:sz="6" w:space="8" w:color="E4F0E2"/>
                <w:bottom w:val="single" w:sz="6" w:space="8" w:color="E4F0E2"/>
                <w:right w:val="single" w:sz="6" w:space="8" w:color="E4F0E2"/>
              </w:divBdr>
              <w:divsChild>
                <w:div w:id="359281562">
                  <w:marLeft w:val="-225"/>
                  <w:marRight w:val="-225"/>
                  <w:marTop w:val="0"/>
                  <w:marBottom w:val="0"/>
                  <w:divBdr>
                    <w:top w:val="none" w:sz="0" w:space="0" w:color="auto"/>
                    <w:left w:val="none" w:sz="0" w:space="0" w:color="auto"/>
                    <w:bottom w:val="none" w:sz="0" w:space="0" w:color="auto"/>
                    <w:right w:val="none" w:sz="0" w:space="0" w:color="auto"/>
                  </w:divBdr>
                  <w:divsChild>
                    <w:div w:id="1532307369">
                      <w:marLeft w:val="0"/>
                      <w:marRight w:val="0"/>
                      <w:marTop w:val="0"/>
                      <w:marBottom w:val="225"/>
                      <w:divBdr>
                        <w:top w:val="none" w:sz="0" w:space="0" w:color="auto"/>
                        <w:left w:val="none" w:sz="0" w:space="0" w:color="auto"/>
                        <w:bottom w:val="none" w:sz="0" w:space="0" w:color="auto"/>
                        <w:right w:val="none" w:sz="0" w:space="0" w:color="auto"/>
                      </w:divBdr>
                    </w:div>
                    <w:div w:id="821895448">
                      <w:marLeft w:val="0"/>
                      <w:marRight w:val="0"/>
                      <w:marTop w:val="0"/>
                      <w:marBottom w:val="225"/>
                      <w:divBdr>
                        <w:top w:val="none" w:sz="0" w:space="0" w:color="auto"/>
                        <w:left w:val="none" w:sz="0" w:space="0" w:color="auto"/>
                        <w:bottom w:val="none" w:sz="0" w:space="0" w:color="auto"/>
                        <w:right w:val="none" w:sz="0" w:space="0" w:color="auto"/>
                      </w:divBdr>
                      <w:divsChild>
                        <w:div w:id="3308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7870">
                  <w:marLeft w:val="-225"/>
                  <w:marRight w:val="-225"/>
                  <w:marTop w:val="0"/>
                  <w:marBottom w:val="0"/>
                  <w:divBdr>
                    <w:top w:val="none" w:sz="0" w:space="0" w:color="auto"/>
                    <w:left w:val="none" w:sz="0" w:space="0" w:color="auto"/>
                    <w:bottom w:val="none" w:sz="0" w:space="0" w:color="auto"/>
                    <w:right w:val="none" w:sz="0" w:space="0" w:color="auto"/>
                  </w:divBdr>
                  <w:divsChild>
                    <w:div w:id="543173946">
                      <w:marLeft w:val="0"/>
                      <w:marRight w:val="0"/>
                      <w:marTop w:val="0"/>
                      <w:marBottom w:val="225"/>
                      <w:divBdr>
                        <w:top w:val="none" w:sz="0" w:space="0" w:color="auto"/>
                        <w:left w:val="none" w:sz="0" w:space="0" w:color="auto"/>
                        <w:bottom w:val="none" w:sz="0" w:space="0" w:color="auto"/>
                        <w:right w:val="none" w:sz="0" w:space="0" w:color="auto"/>
                      </w:divBdr>
                    </w:div>
                  </w:divsChild>
                </w:div>
                <w:div w:id="2111578993">
                  <w:marLeft w:val="-225"/>
                  <w:marRight w:val="-225"/>
                  <w:marTop w:val="0"/>
                  <w:marBottom w:val="0"/>
                  <w:divBdr>
                    <w:top w:val="none" w:sz="0" w:space="0" w:color="auto"/>
                    <w:left w:val="none" w:sz="0" w:space="0" w:color="auto"/>
                    <w:bottom w:val="none" w:sz="0" w:space="0" w:color="auto"/>
                    <w:right w:val="none" w:sz="0" w:space="0" w:color="auto"/>
                  </w:divBdr>
                  <w:divsChild>
                    <w:div w:id="12653357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9055891">
              <w:marLeft w:val="0"/>
              <w:marRight w:val="0"/>
              <w:marTop w:val="0"/>
              <w:marBottom w:val="0"/>
              <w:divBdr>
                <w:top w:val="none" w:sz="0" w:space="0" w:color="auto"/>
                <w:left w:val="none" w:sz="0" w:space="0" w:color="auto"/>
                <w:bottom w:val="none" w:sz="0" w:space="0" w:color="auto"/>
                <w:right w:val="none" w:sz="0" w:space="0" w:color="auto"/>
              </w:divBdr>
            </w:div>
          </w:divsChild>
        </w:div>
        <w:div w:id="638802940">
          <w:marLeft w:val="0"/>
          <w:marRight w:val="0"/>
          <w:marTop w:val="240"/>
          <w:marBottom w:val="0"/>
          <w:divBdr>
            <w:top w:val="single" w:sz="12" w:space="8" w:color="E6E6E6"/>
            <w:left w:val="none" w:sz="0" w:space="0" w:color="auto"/>
            <w:bottom w:val="none" w:sz="0" w:space="0" w:color="auto"/>
            <w:right w:val="none" w:sz="0" w:space="0" w:color="auto"/>
          </w:divBdr>
          <w:divsChild>
            <w:div w:id="6467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653">
      <w:bodyDiv w:val="1"/>
      <w:marLeft w:val="0"/>
      <w:marRight w:val="0"/>
      <w:marTop w:val="0"/>
      <w:marBottom w:val="0"/>
      <w:divBdr>
        <w:top w:val="none" w:sz="0" w:space="0" w:color="auto"/>
        <w:left w:val="none" w:sz="0" w:space="0" w:color="auto"/>
        <w:bottom w:val="none" w:sz="0" w:space="0" w:color="auto"/>
        <w:right w:val="none" w:sz="0" w:space="0" w:color="auto"/>
      </w:divBdr>
      <w:divsChild>
        <w:div w:id="1904870504">
          <w:marLeft w:val="0"/>
          <w:marRight w:val="0"/>
          <w:marTop w:val="0"/>
          <w:marBottom w:val="0"/>
          <w:divBdr>
            <w:top w:val="none" w:sz="0" w:space="0" w:color="auto"/>
            <w:left w:val="none" w:sz="0" w:space="0" w:color="auto"/>
            <w:bottom w:val="none" w:sz="0" w:space="0" w:color="auto"/>
            <w:right w:val="none" w:sz="0" w:space="0" w:color="auto"/>
          </w:divBdr>
          <w:divsChild>
            <w:div w:id="537549393">
              <w:marLeft w:val="-225"/>
              <w:marRight w:val="-225"/>
              <w:marTop w:val="0"/>
              <w:marBottom w:val="0"/>
              <w:divBdr>
                <w:top w:val="none" w:sz="0" w:space="0" w:color="auto"/>
                <w:left w:val="none" w:sz="0" w:space="0" w:color="auto"/>
                <w:bottom w:val="none" w:sz="0" w:space="0" w:color="auto"/>
                <w:right w:val="none" w:sz="0" w:space="0" w:color="auto"/>
              </w:divBdr>
            </w:div>
          </w:divsChild>
        </w:div>
        <w:div w:id="636955685">
          <w:marLeft w:val="0"/>
          <w:marRight w:val="0"/>
          <w:marTop w:val="0"/>
          <w:marBottom w:val="0"/>
          <w:divBdr>
            <w:top w:val="none" w:sz="0" w:space="0" w:color="auto"/>
            <w:left w:val="none" w:sz="0" w:space="0" w:color="auto"/>
            <w:bottom w:val="none" w:sz="0" w:space="0" w:color="auto"/>
            <w:right w:val="none" w:sz="0" w:space="0" w:color="auto"/>
          </w:divBdr>
          <w:divsChild>
            <w:div w:id="457990950">
              <w:marLeft w:val="0"/>
              <w:marRight w:val="0"/>
              <w:marTop w:val="0"/>
              <w:marBottom w:val="0"/>
              <w:divBdr>
                <w:top w:val="none" w:sz="0" w:space="0" w:color="auto"/>
                <w:left w:val="none" w:sz="0" w:space="0" w:color="auto"/>
                <w:bottom w:val="none" w:sz="0" w:space="0" w:color="auto"/>
                <w:right w:val="none" w:sz="0" w:space="0" w:color="auto"/>
              </w:divBdr>
              <w:divsChild>
                <w:div w:id="1905483656">
                  <w:marLeft w:val="0"/>
                  <w:marRight w:val="0"/>
                  <w:marTop w:val="0"/>
                  <w:marBottom w:val="0"/>
                  <w:divBdr>
                    <w:top w:val="none" w:sz="0" w:space="0" w:color="auto"/>
                    <w:left w:val="none" w:sz="0" w:space="0" w:color="auto"/>
                    <w:bottom w:val="none" w:sz="0" w:space="0" w:color="auto"/>
                    <w:right w:val="none" w:sz="0" w:space="0" w:color="auto"/>
                  </w:divBdr>
                  <w:divsChild>
                    <w:div w:id="1450733892">
                      <w:marLeft w:val="0"/>
                      <w:marRight w:val="0"/>
                      <w:marTop w:val="0"/>
                      <w:marBottom w:val="0"/>
                      <w:divBdr>
                        <w:top w:val="none" w:sz="0" w:space="0" w:color="auto"/>
                        <w:left w:val="none" w:sz="0" w:space="0" w:color="auto"/>
                        <w:bottom w:val="none" w:sz="0" w:space="0" w:color="auto"/>
                        <w:right w:val="none" w:sz="0" w:space="0" w:color="auto"/>
                      </w:divBdr>
                      <w:divsChild>
                        <w:div w:id="794909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06501618">
              <w:marLeft w:val="0"/>
              <w:marRight w:val="0"/>
              <w:marTop w:val="0"/>
              <w:marBottom w:val="0"/>
              <w:divBdr>
                <w:top w:val="none" w:sz="0" w:space="0" w:color="auto"/>
                <w:left w:val="none" w:sz="0" w:space="0" w:color="auto"/>
                <w:bottom w:val="none" w:sz="0" w:space="0" w:color="auto"/>
                <w:right w:val="none" w:sz="0" w:space="0" w:color="auto"/>
              </w:divBdr>
            </w:div>
            <w:div w:id="260068400">
              <w:marLeft w:val="0"/>
              <w:marRight w:val="0"/>
              <w:marTop w:val="0"/>
              <w:marBottom w:val="0"/>
              <w:divBdr>
                <w:top w:val="none" w:sz="0" w:space="0" w:color="auto"/>
                <w:left w:val="none" w:sz="0" w:space="0" w:color="auto"/>
                <w:bottom w:val="none" w:sz="0" w:space="0" w:color="auto"/>
                <w:right w:val="none" w:sz="0" w:space="0" w:color="auto"/>
              </w:divBdr>
            </w:div>
            <w:div w:id="1515848977">
              <w:marLeft w:val="0"/>
              <w:marRight w:val="0"/>
              <w:marTop w:val="0"/>
              <w:marBottom w:val="0"/>
              <w:divBdr>
                <w:top w:val="none" w:sz="0" w:space="0" w:color="auto"/>
                <w:left w:val="none" w:sz="0" w:space="0" w:color="auto"/>
                <w:bottom w:val="none" w:sz="0" w:space="0" w:color="auto"/>
                <w:right w:val="none" w:sz="0" w:space="0" w:color="auto"/>
              </w:divBdr>
            </w:div>
            <w:div w:id="1570338529">
              <w:marLeft w:val="0"/>
              <w:marRight w:val="0"/>
              <w:marTop w:val="0"/>
              <w:marBottom w:val="0"/>
              <w:divBdr>
                <w:top w:val="none" w:sz="0" w:space="0" w:color="auto"/>
                <w:left w:val="none" w:sz="0" w:space="0" w:color="auto"/>
                <w:bottom w:val="none" w:sz="0" w:space="0" w:color="auto"/>
                <w:right w:val="none" w:sz="0" w:space="0" w:color="auto"/>
              </w:divBdr>
            </w:div>
            <w:div w:id="1009790944">
              <w:marLeft w:val="0"/>
              <w:marRight w:val="0"/>
              <w:marTop w:val="0"/>
              <w:marBottom w:val="0"/>
              <w:divBdr>
                <w:top w:val="none" w:sz="0" w:space="0" w:color="auto"/>
                <w:left w:val="none" w:sz="0" w:space="0" w:color="auto"/>
                <w:bottom w:val="none" w:sz="0" w:space="0" w:color="auto"/>
                <w:right w:val="none" w:sz="0" w:space="0" w:color="auto"/>
              </w:divBdr>
            </w:div>
            <w:div w:id="1132677415">
              <w:marLeft w:val="0"/>
              <w:marRight w:val="0"/>
              <w:marTop w:val="0"/>
              <w:marBottom w:val="0"/>
              <w:divBdr>
                <w:top w:val="none" w:sz="0" w:space="0" w:color="auto"/>
                <w:left w:val="none" w:sz="0" w:space="0" w:color="auto"/>
                <w:bottom w:val="none" w:sz="0" w:space="0" w:color="auto"/>
                <w:right w:val="none" w:sz="0" w:space="0" w:color="auto"/>
              </w:divBdr>
            </w:div>
            <w:div w:id="1977759211">
              <w:marLeft w:val="0"/>
              <w:marRight w:val="0"/>
              <w:marTop w:val="0"/>
              <w:marBottom w:val="0"/>
              <w:divBdr>
                <w:top w:val="none" w:sz="0" w:space="0" w:color="auto"/>
                <w:left w:val="none" w:sz="0" w:space="0" w:color="auto"/>
                <w:bottom w:val="none" w:sz="0" w:space="0" w:color="auto"/>
                <w:right w:val="none" w:sz="0" w:space="0" w:color="auto"/>
              </w:divBdr>
            </w:div>
            <w:div w:id="289870204">
              <w:marLeft w:val="0"/>
              <w:marRight w:val="0"/>
              <w:marTop w:val="0"/>
              <w:marBottom w:val="0"/>
              <w:divBdr>
                <w:top w:val="none" w:sz="0" w:space="0" w:color="auto"/>
                <w:left w:val="none" w:sz="0" w:space="0" w:color="auto"/>
                <w:bottom w:val="none" w:sz="0" w:space="0" w:color="auto"/>
                <w:right w:val="none" w:sz="0" w:space="0" w:color="auto"/>
              </w:divBdr>
            </w:div>
            <w:div w:id="1555966169">
              <w:marLeft w:val="0"/>
              <w:marRight w:val="0"/>
              <w:marTop w:val="0"/>
              <w:marBottom w:val="0"/>
              <w:divBdr>
                <w:top w:val="none" w:sz="0" w:space="0" w:color="auto"/>
                <w:left w:val="none" w:sz="0" w:space="0" w:color="auto"/>
                <w:bottom w:val="none" w:sz="0" w:space="0" w:color="auto"/>
                <w:right w:val="none" w:sz="0" w:space="0" w:color="auto"/>
              </w:divBdr>
            </w:div>
            <w:div w:id="1258905064">
              <w:marLeft w:val="0"/>
              <w:marRight w:val="0"/>
              <w:marTop w:val="0"/>
              <w:marBottom w:val="0"/>
              <w:divBdr>
                <w:top w:val="single" w:sz="18" w:space="8" w:color="E5E5D5"/>
                <w:left w:val="single" w:sz="6" w:space="8" w:color="E4F0E2"/>
                <w:bottom w:val="single" w:sz="6" w:space="8" w:color="E4F0E2"/>
                <w:right w:val="single" w:sz="6" w:space="8" w:color="E4F0E2"/>
              </w:divBdr>
              <w:divsChild>
                <w:div w:id="773090770">
                  <w:marLeft w:val="-225"/>
                  <w:marRight w:val="-225"/>
                  <w:marTop w:val="0"/>
                  <w:marBottom w:val="0"/>
                  <w:divBdr>
                    <w:top w:val="none" w:sz="0" w:space="0" w:color="auto"/>
                    <w:left w:val="none" w:sz="0" w:space="0" w:color="auto"/>
                    <w:bottom w:val="none" w:sz="0" w:space="0" w:color="auto"/>
                    <w:right w:val="none" w:sz="0" w:space="0" w:color="auto"/>
                  </w:divBdr>
                  <w:divsChild>
                    <w:div w:id="729613386">
                      <w:marLeft w:val="0"/>
                      <w:marRight w:val="0"/>
                      <w:marTop w:val="0"/>
                      <w:marBottom w:val="225"/>
                      <w:divBdr>
                        <w:top w:val="none" w:sz="0" w:space="0" w:color="auto"/>
                        <w:left w:val="none" w:sz="0" w:space="0" w:color="auto"/>
                        <w:bottom w:val="none" w:sz="0" w:space="0" w:color="auto"/>
                        <w:right w:val="none" w:sz="0" w:space="0" w:color="auto"/>
                      </w:divBdr>
                    </w:div>
                    <w:div w:id="1829903476">
                      <w:marLeft w:val="0"/>
                      <w:marRight w:val="0"/>
                      <w:marTop w:val="0"/>
                      <w:marBottom w:val="225"/>
                      <w:divBdr>
                        <w:top w:val="none" w:sz="0" w:space="0" w:color="auto"/>
                        <w:left w:val="none" w:sz="0" w:space="0" w:color="auto"/>
                        <w:bottom w:val="none" w:sz="0" w:space="0" w:color="auto"/>
                        <w:right w:val="none" w:sz="0" w:space="0" w:color="auto"/>
                      </w:divBdr>
                      <w:divsChild>
                        <w:div w:id="541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767">
                  <w:marLeft w:val="-225"/>
                  <w:marRight w:val="-225"/>
                  <w:marTop w:val="0"/>
                  <w:marBottom w:val="0"/>
                  <w:divBdr>
                    <w:top w:val="none" w:sz="0" w:space="0" w:color="auto"/>
                    <w:left w:val="none" w:sz="0" w:space="0" w:color="auto"/>
                    <w:bottom w:val="none" w:sz="0" w:space="0" w:color="auto"/>
                    <w:right w:val="none" w:sz="0" w:space="0" w:color="auto"/>
                  </w:divBdr>
                  <w:divsChild>
                    <w:div w:id="785926580">
                      <w:marLeft w:val="0"/>
                      <w:marRight w:val="0"/>
                      <w:marTop w:val="0"/>
                      <w:marBottom w:val="225"/>
                      <w:divBdr>
                        <w:top w:val="none" w:sz="0" w:space="0" w:color="auto"/>
                        <w:left w:val="none" w:sz="0" w:space="0" w:color="auto"/>
                        <w:bottom w:val="none" w:sz="0" w:space="0" w:color="auto"/>
                        <w:right w:val="none" w:sz="0" w:space="0" w:color="auto"/>
                      </w:divBdr>
                    </w:div>
                  </w:divsChild>
                </w:div>
                <w:div w:id="1962108347">
                  <w:marLeft w:val="-225"/>
                  <w:marRight w:val="-225"/>
                  <w:marTop w:val="0"/>
                  <w:marBottom w:val="0"/>
                  <w:divBdr>
                    <w:top w:val="none" w:sz="0" w:space="0" w:color="auto"/>
                    <w:left w:val="none" w:sz="0" w:space="0" w:color="auto"/>
                    <w:bottom w:val="none" w:sz="0" w:space="0" w:color="auto"/>
                    <w:right w:val="none" w:sz="0" w:space="0" w:color="auto"/>
                  </w:divBdr>
                  <w:divsChild>
                    <w:div w:id="5402902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71840018">
              <w:marLeft w:val="0"/>
              <w:marRight w:val="0"/>
              <w:marTop w:val="0"/>
              <w:marBottom w:val="0"/>
              <w:divBdr>
                <w:top w:val="none" w:sz="0" w:space="0" w:color="auto"/>
                <w:left w:val="none" w:sz="0" w:space="0" w:color="auto"/>
                <w:bottom w:val="none" w:sz="0" w:space="0" w:color="auto"/>
                <w:right w:val="none" w:sz="0" w:space="0" w:color="auto"/>
              </w:divBdr>
            </w:div>
          </w:divsChild>
        </w:div>
        <w:div w:id="85927465">
          <w:marLeft w:val="0"/>
          <w:marRight w:val="0"/>
          <w:marTop w:val="240"/>
          <w:marBottom w:val="0"/>
          <w:divBdr>
            <w:top w:val="single" w:sz="12" w:space="8" w:color="E6E6E6"/>
            <w:left w:val="none" w:sz="0" w:space="0" w:color="auto"/>
            <w:bottom w:val="none" w:sz="0" w:space="0" w:color="auto"/>
            <w:right w:val="none" w:sz="0" w:space="0" w:color="auto"/>
          </w:divBdr>
          <w:divsChild>
            <w:div w:id="644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40164">
      <w:bodyDiv w:val="1"/>
      <w:marLeft w:val="0"/>
      <w:marRight w:val="0"/>
      <w:marTop w:val="0"/>
      <w:marBottom w:val="0"/>
      <w:divBdr>
        <w:top w:val="none" w:sz="0" w:space="0" w:color="auto"/>
        <w:left w:val="none" w:sz="0" w:space="0" w:color="auto"/>
        <w:bottom w:val="none" w:sz="0" w:space="0" w:color="auto"/>
        <w:right w:val="none" w:sz="0" w:space="0" w:color="auto"/>
      </w:divBdr>
      <w:divsChild>
        <w:div w:id="224268831">
          <w:marLeft w:val="0"/>
          <w:marRight w:val="0"/>
          <w:marTop w:val="0"/>
          <w:marBottom w:val="0"/>
          <w:divBdr>
            <w:top w:val="none" w:sz="0" w:space="0" w:color="auto"/>
            <w:left w:val="none" w:sz="0" w:space="0" w:color="auto"/>
            <w:bottom w:val="none" w:sz="0" w:space="0" w:color="auto"/>
            <w:right w:val="none" w:sz="0" w:space="0" w:color="auto"/>
          </w:divBdr>
          <w:divsChild>
            <w:div w:id="2076782392">
              <w:marLeft w:val="-225"/>
              <w:marRight w:val="-225"/>
              <w:marTop w:val="0"/>
              <w:marBottom w:val="0"/>
              <w:divBdr>
                <w:top w:val="none" w:sz="0" w:space="0" w:color="auto"/>
                <w:left w:val="none" w:sz="0" w:space="0" w:color="auto"/>
                <w:bottom w:val="none" w:sz="0" w:space="0" w:color="auto"/>
                <w:right w:val="none" w:sz="0" w:space="0" w:color="auto"/>
              </w:divBdr>
            </w:div>
          </w:divsChild>
        </w:div>
        <w:div w:id="958991922">
          <w:marLeft w:val="0"/>
          <w:marRight w:val="0"/>
          <w:marTop w:val="0"/>
          <w:marBottom w:val="0"/>
          <w:divBdr>
            <w:top w:val="none" w:sz="0" w:space="0" w:color="auto"/>
            <w:left w:val="none" w:sz="0" w:space="0" w:color="auto"/>
            <w:bottom w:val="none" w:sz="0" w:space="0" w:color="auto"/>
            <w:right w:val="none" w:sz="0" w:space="0" w:color="auto"/>
          </w:divBdr>
          <w:divsChild>
            <w:div w:id="88934846">
              <w:marLeft w:val="0"/>
              <w:marRight w:val="0"/>
              <w:marTop w:val="0"/>
              <w:marBottom w:val="0"/>
              <w:divBdr>
                <w:top w:val="none" w:sz="0" w:space="0" w:color="auto"/>
                <w:left w:val="none" w:sz="0" w:space="0" w:color="auto"/>
                <w:bottom w:val="none" w:sz="0" w:space="0" w:color="auto"/>
                <w:right w:val="none" w:sz="0" w:space="0" w:color="auto"/>
              </w:divBdr>
              <w:divsChild>
                <w:div w:id="1740205234">
                  <w:marLeft w:val="0"/>
                  <w:marRight w:val="0"/>
                  <w:marTop w:val="0"/>
                  <w:marBottom w:val="0"/>
                  <w:divBdr>
                    <w:top w:val="none" w:sz="0" w:space="0" w:color="auto"/>
                    <w:left w:val="none" w:sz="0" w:space="0" w:color="auto"/>
                    <w:bottom w:val="none" w:sz="0" w:space="0" w:color="auto"/>
                    <w:right w:val="none" w:sz="0" w:space="0" w:color="auto"/>
                  </w:divBdr>
                  <w:divsChild>
                    <w:div w:id="303437408">
                      <w:marLeft w:val="0"/>
                      <w:marRight w:val="0"/>
                      <w:marTop w:val="0"/>
                      <w:marBottom w:val="0"/>
                      <w:divBdr>
                        <w:top w:val="none" w:sz="0" w:space="0" w:color="auto"/>
                        <w:left w:val="none" w:sz="0" w:space="0" w:color="auto"/>
                        <w:bottom w:val="none" w:sz="0" w:space="0" w:color="auto"/>
                        <w:right w:val="none" w:sz="0" w:space="0" w:color="auto"/>
                      </w:divBdr>
                      <w:divsChild>
                        <w:div w:id="72510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3896986">
              <w:marLeft w:val="0"/>
              <w:marRight w:val="0"/>
              <w:marTop w:val="225"/>
              <w:marBottom w:val="225"/>
              <w:divBdr>
                <w:top w:val="none" w:sz="0" w:space="0" w:color="auto"/>
                <w:left w:val="none" w:sz="0" w:space="0" w:color="auto"/>
                <w:bottom w:val="none" w:sz="0" w:space="0" w:color="auto"/>
                <w:right w:val="none" w:sz="0" w:space="0" w:color="auto"/>
              </w:divBdr>
            </w:div>
            <w:div w:id="299462581">
              <w:marLeft w:val="0"/>
              <w:marRight w:val="0"/>
              <w:marTop w:val="0"/>
              <w:marBottom w:val="0"/>
              <w:divBdr>
                <w:top w:val="single" w:sz="18" w:space="8" w:color="E5E5D5"/>
                <w:left w:val="single" w:sz="6" w:space="8" w:color="E4F0E2"/>
                <w:bottom w:val="single" w:sz="6" w:space="8" w:color="E4F0E2"/>
                <w:right w:val="single" w:sz="6" w:space="8" w:color="E4F0E2"/>
              </w:divBdr>
              <w:divsChild>
                <w:div w:id="1100226177">
                  <w:marLeft w:val="-225"/>
                  <w:marRight w:val="-225"/>
                  <w:marTop w:val="0"/>
                  <w:marBottom w:val="0"/>
                  <w:divBdr>
                    <w:top w:val="none" w:sz="0" w:space="0" w:color="auto"/>
                    <w:left w:val="none" w:sz="0" w:space="0" w:color="auto"/>
                    <w:bottom w:val="none" w:sz="0" w:space="0" w:color="auto"/>
                    <w:right w:val="none" w:sz="0" w:space="0" w:color="auto"/>
                  </w:divBdr>
                  <w:divsChild>
                    <w:div w:id="649553475">
                      <w:marLeft w:val="0"/>
                      <w:marRight w:val="0"/>
                      <w:marTop w:val="0"/>
                      <w:marBottom w:val="225"/>
                      <w:divBdr>
                        <w:top w:val="none" w:sz="0" w:space="0" w:color="auto"/>
                        <w:left w:val="none" w:sz="0" w:space="0" w:color="auto"/>
                        <w:bottom w:val="none" w:sz="0" w:space="0" w:color="auto"/>
                        <w:right w:val="none" w:sz="0" w:space="0" w:color="auto"/>
                      </w:divBdr>
                    </w:div>
                    <w:div w:id="98452173">
                      <w:marLeft w:val="0"/>
                      <w:marRight w:val="0"/>
                      <w:marTop w:val="0"/>
                      <w:marBottom w:val="225"/>
                      <w:divBdr>
                        <w:top w:val="none" w:sz="0" w:space="0" w:color="auto"/>
                        <w:left w:val="none" w:sz="0" w:space="0" w:color="auto"/>
                        <w:bottom w:val="none" w:sz="0" w:space="0" w:color="auto"/>
                        <w:right w:val="none" w:sz="0" w:space="0" w:color="auto"/>
                      </w:divBdr>
                      <w:divsChild>
                        <w:div w:id="913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488">
                  <w:marLeft w:val="-225"/>
                  <w:marRight w:val="-225"/>
                  <w:marTop w:val="0"/>
                  <w:marBottom w:val="0"/>
                  <w:divBdr>
                    <w:top w:val="none" w:sz="0" w:space="0" w:color="auto"/>
                    <w:left w:val="none" w:sz="0" w:space="0" w:color="auto"/>
                    <w:bottom w:val="none" w:sz="0" w:space="0" w:color="auto"/>
                    <w:right w:val="none" w:sz="0" w:space="0" w:color="auto"/>
                  </w:divBdr>
                  <w:divsChild>
                    <w:div w:id="1149664192">
                      <w:marLeft w:val="0"/>
                      <w:marRight w:val="0"/>
                      <w:marTop w:val="0"/>
                      <w:marBottom w:val="225"/>
                      <w:divBdr>
                        <w:top w:val="none" w:sz="0" w:space="0" w:color="auto"/>
                        <w:left w:val="none" w:sz="0" w:space="0" w:color="auto"/>
                        <w:bottom w:val="none" w:sz="0" w:space="0" w:color="auto"/>
                        <w:right w:val="none" w:sz="0" w:space="0" w:color="auto"/>
                      </w:divBdr>
                    </w:div>
                  </w:divsChild>
                </w:div>
                <w:div w:id="479539330">
                  <w:marLeft w:val="-225"/>
                  <w:marRight w:val="-225"/>
                  <w:marTop w:val="0"/>
                  <w:marBottom w:val="0"/>
                  <w:divBdr>
                    <w:top w:val="none" w:sz="0" w:space="0" w:color="auto"/>
                    <w:left w:val="none" w:sz="0" w:space="0" w:color="auto"/>
                    <w:bottom w:val="none" w:sz="0" w:space="0" w:color="auto"/>
                    <w:right w:val="none" w:sz="0" w:space="0" w:color="auto"/>
                  </w:divBdr>
                  <w:divsChild>
                    <w:div w:id="343871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6352454">
              <w:marLeft w:val="0"/>
              <w:marRight w:val="0"/>
              <w:marTop w:val="0"/>
              <w:marBottom w:val="0"/>
              <w:divBdr>
                <w:top w:val="none" w:sz="0" w:space="0" w:color="auto"/>
                <w:left w:val="none" w:sz="0" w:space="0" w:color="auto"/>
                <w:bottom w:val="none" w:sz="0" w:space="0" w:color="auto"/>
                <w:right w:val="none" w:sz="0" w:space="0" w:color="auto"/>
              </w:divBdr>
            </w:div>
          </w:divsChild>
        </w:div>
        <w:div w:id="1905218289">
          <w:marLeft w:val="0"/>
          <w:marRight w:val="0"/>
          <w:marTop w:val="240"/>
          <w:marBottom w:val="0"/>
          <w:divBdr>
            <w:top w:val="single" w:sz="12" w:space="8" w:color="E6E6E6"/>
            <w:left w:val="none" w:sz="0" w:space="0" w:color="auto"/>
            <w:bottom w:val="none" w:sz="0" w:space="0" w:color="auto"/>
            <w:right w:val="none" w:sz="0" w:space="0" w:color="auto"/>
          </w:divBdr>
          <w:divsChild>
            <w:div w:id="4628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390">
      <w:bodyDiv w:val="1"/>
      <w:marLeft w:val="0"/>
      <w:marRight w:val="0"/>
      <w:marTop w:val="0"/>
      <w:marBottom w:val="0"/>
      <w:divBdr>
        <w:top w:val="none" w:sz="0" w:space="0" w:color="auto"/>
        <w:left w:val="none" w:sz="0" w:space="0" w:color="auto"/>
        <w:bottom w:val="none" w:sz="0" w:space="0" w:color="auto"/>
        <w:right w:val="none" w:sz="0" w:space="0" w:color="auto"/>
      </w:divBdr>
      <w:divsChild>
        <w:div w:id="886137823">
          <w:marLeft w:val="0"/>
          <w:marRight w:val="0"/>
          <w:marTop w:val="0"/>
          <w:marBottom w:val="0"/>
          <w:divBdr>
            <w:top w:val="none" w:sz="0" w:space="0" w:color="auto"/>
            <w:left w:val="none" w:sz="0" w:space="0" w:color="auto"/>
            <w:bottom w:val="none" w:sz="0" w:space="0" w:color="auto"/>
            <w:right w:val="none" w:sz="0" w:space="0" w:color="auto"/>
          </w:divBdr>
          <w:divsChild>
            <w:div w:id="1262686367">
              <w:marLeft w:val="-225"/>
              <w:marRight w:val="-225"/>
              <w:marTop w:val="0"/>
              <w:marBottom w:val="0"/>
              <w:divBdr>
                <w:top w:val="none" w:sz="0" w:space="0" w:color="auto"/>
                <w:left w:val="none" w:sz="0" w:space="0" w:color="auto"/>
                <w:bottom w:val="none" w:sz="0" w:space="0" w:color="auto"/>
                <w:right w:val="none" w:sz="0" w:space="0" w:color="auto"/>
              </w:divBdr>
            </w:div>
          </w:divsChild>
        </w:div>
        <w:div w:id="1823691828">
          <w:marLeft w:val="0"/>
          <w:marRight w:val="0"/>
          <w:marTop w:val="0"/>
          <w:marBottom w:val="0"/>
          <w:divBdr>
            <w:top w:val="none" w:sz="0" w:space="0" w:color="auto"/>
            <w:left w:val="none" w:sz="0" w:space="0" w:color="auto"/>
            <w:bottom w:val="none" w:sz="0" w:space="0" w:color="auto"/>
            <w:right w:val="none" w:sz="0" w:space="0" w:color="auto"/>
          </w:divBdr>
          <w:divsChild>
            <w:div w:id="989746374">
              <w:marLeft w:val="0"/>
              <w:marRight w:val="0"/>
              <w:marTop w:val="0"/>
              <w:marBottom w:val="0"/>
              <w:divBdr>
                <w:top w:val="none" w:sz="0" w:space="0" w:color="auto"/>
                <w:left w:val="none" w:sz="0" w:space="0" w:color="auto"/>
                <w:bottom w:val="none" w:sz="0" w:space="0" w:color="auto"/>
                <w:right w:val="none" w:sz="0" w:space="0" w:color="auto"/>
              </w:divBdr>
              <w:divsChild>
                <w:div w:id="1599558797">
                  <w:marLeft w:val="0"/>
                  <w:marRight w:val="0"/>
                  <w:marTop w:val="0"/>
                  <w:marBottom w:val="0"/>
                  <w:divBdr>
                    <w:top w:val="none" w:sz="0" w:space="0" w:color="auto"/>
                    <w:left w:val="none" w:sz="0" w:space="0" w:color="auto"/>
                    <w:bottom w:val="none" w:sz="0" w:space="0" w:color="auto"/>
                    <w:right w:val="none" w:sz="0" w:space="0" w:color="auto"/>
                  </w:divBdr>
                  <w:divsChild>
                    <w:div w:id="87771153">
                      <w:marLeft w:val="0"/>
                      <w:marRight w:val="0"/>
                      <w:marTop w:val="0"/>
                      <w:marBottom w:val="0"/>
                      <w:divBdr>
                        <w:top w:val="none" w:sz="0" w:space="0" w:color="auto"/>
                        <w:left w:val="none" w:sz="0" w:space="0" w:color="auto"/>
                        <w:bottom w:val="none" w:sz="0" w:space="0" w:color="auto"/>
                        <w:right w:val="none" w:sz="0" w:space="0" w:color="auto"/>
                      </w:divBdr>
                      <w:divsChild>
                        <w:div w:id="403644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3665233">
              <w:marLeft w:val="0"/>
              <w:marRight w:val="0"/>
              <w:marTop w:val="0"/>
              <w:marBottom w:val="0"/>
              <w:divBdr>
                <w:top w:val="none" w:sz="0" w:space="0" w:color="auto"/>
                <w:left w:val="none" w:sz="0" w:space="0" w:color="auto"/>
                <w:bottom w:val="none" w:sz="0" w:space="0" w:color="auto"/>
                <w:right w:val="none" w:sz="0" w:space="0" w:color="auto"/>
              </w:divBdr>
            </w:div>
            <w:div w:id="2131976975">
              <w:marLeft w:val="0"/>
              <w:marRight w:val="0"/>
              <w:marTop w:val="0"/>
              <w:marBottom w:val="0"/>
              <w:divBdr>
                <w:top w:val="none" w:sz="0" w:space="0" w:color="auto"/>
                <w:left w:val="none" w:sz="0" w:space="0" w:color="auto"/>
                <w:bottom w:val="none" w:sz="0" w:space="0" w:color="auto"/>
                <w:right w:val="none" w:sz="0" w:space="0" w:color="auto"/>
              </w:divBdr>
            </w:div>
            <w:div w:id="1319650898">
              <w:marLeft w:val="0"/>
              <w:marRight w:val="0"/>
              <w:marTop w:val="0"/>
              <w:marBottom w:val="0"/>
              <w:divBdr>
                <w:top w:val="none" w:sz="0" w:space="0" w:color="auto"/>
                <w:left w:val="none" w:sz="0" w:space="0" w:color="auto"/>
                <w:bottom w:val="none" w:sz="0" w:space="0" w:color="auto"/>
                <w:right w:val="none" w:sz="0" w:space="0" w:color="auto"/>
              </w:divBdr>
            </w:div>
            <w:div w:id="1600289669">
              <w:marLeft w:val="0"/>
              <w:marRight w:val="0"/>
              <w:marTop w:val="0"/>
              <w:marBottom w:val="0"/>
              <w:divBdr>
                <w:top w:val="none" w:sz="0" w:space="0" w:color="auto"/>
                <w:left w:val="none" w:sz="0" w:space="0" w:color="auto"/>
                <w:bottom w:val="none" w:sz="0" w:space="0" w:color="auto"/>
                <w:right w:val="none" w:sz="0" w:space="0" w:color="auto"/>
              </w:divBdr>
            </w:div>
            <w:div w:id="1028218854">
              <w:marLeft w:val="0"/>
              <w:marRight w:val="0"/>
              <w:marTop w:val="0"/>
              <w:marBottom w:val="0"/>
              <w:divBdr>
                <w:top w:val="none" w:sz="0" w:space="0" w:color="auto"/>
                <w:left w:val="none" w:sz="0" w:space="0" w:color="auto"/>
                <w:bottom w:val="none" w:sz="0" w:space="0" w:color="auto"/>
                <w:right w:val="none" w:sz="0" w:space="0" w:color="auto"/>
              </w:divBdr>
            </w:div>
            <w:div w:id="449784512">
              <w:marLeft w:val="0"/>
              <w:marRight w:val="0"/>
              <w:marTop w:val="0"/>
              <w:marBottom w:val="0"/>
              <w:divBdr>
                <w:top w:val="none" w:sz="0" w:space="0" w:color="auto"/>
                <w:left w:val="none" w:sz="0" w:space="0" w:color="auto"/>
                <w:bottom w:val="none" w:sz="0" w:space="0" w:color="auto"/>
                <w:right w:val="none" w:sz="0" w:space="0" w:color="auto"/>
              </w:divBdr>
            </w:div>
            <w:div w:id="654529836">
              <w:marLeft w:val="0"/>
              <w:marRight w:val="0"/>
              <w:marTop w:val="0"/>
              <w:marBottom w:val="0"/>
              <w:divBdr>
                <w:top w:val="none" w:sz="0" w:space="0" w:color="auto"/>
                <w:left w:val="none" w:sz="0" w:space="0" w:color="auto"/>
                <w:bottom w:val="none" w:sz="0" w:space="0" w:color="auto"/>
                <w:right w:val="none" w:sz="0" w:space="0" w:color="auto"/>
              </w:divBdr>
            </w:div>
            <w:div w:id="402944984">
              <w:marLeft w:val="0"/>
              <w:marRight w:val="0"/>
              <w:marTop w:val="0"/>
              <w:marBottom w:val="0"/>
              <w:divBdr>
                <w:top w:val="none" w:sz="0" w:space="0" w:color="auto"/>
                <w:left w:val="none" w:sz="0" w:space="0" w:color="auto"/>
                <w:bottom w:val="none" w:sz="0" w:space="0" w:color="auto"/>
                <w:right w:val="none" w:sz="0" w:space="0" w:color="auto"/>
              </w:divBdr>
            </w:div>
            <w:div w:id="1480347690">
              <w:marLeft w:val="0"/>
              <w:marRight w:val="0"/>
              <w:marTop w:val="0"/>
              <w:marBottom w:val="0"/>
              <w:divBdr>
                <w:top w:val="none" w:sz="0" w:space="0" w:color="auto"/>
                <w:left w:val="none" w:sz="0" w:space="0" w:color="auto"/>
                <w:bottom w:val="none" w:sz="0" w:space="0" w:color="auto"/>
                <w:right w:val="none" w:sz="0" w:space="0" w:color="auto"/>
              </w:divBdr>
            </w:div>
            <w:div w:id="829952503">
              <w:marLeft w:val="0"/>
              <w:marRight w:val="0"/>
              <w:marTop w:val="0"/>
              <w:marBottom w:val="0"/>
              <w:divBdr>
                <w:top w:val="single" w:sz="18" w:space="8" w:color="E5E5D5"/>
                <w:left w:val="single" w:sz="6" w:space="8" w:color="E4F0E2"/>
                <w:bottom w:val="single" w:sz="6" w:space="8" w:color="E4F0E2"/>
                <w:right w:val="single" w:sz="6" w:space="8" w:color="E4F0E2"/>
              </w:divBdr>
              <w:divsChild>
                <w:div w:id="473176847">
                  <w:marLeft w:val="-225"/>
                  <w:marRight w:val="-225"/>
                  <w:marTop w:val="0"/>
                  <w:marBottom w:val="0"/>
                  <w:divBdr>
                    <w:top w:val="none" w:sz="0" w:space="0" w:color="auto"/>
                    <w:left w:val="none" w:sz="0" w:space="0" w:color="auto"/>
                    <w:bottom w:val="none" w:sz="0" w:space="0" w:color="auto"/>
                    <w:right w:val="none" w:sz="0" w:space="0" w:color="auto"/>
                  </w:divBdr>
                  <w:divsChild>
                    <w:div w:id="2063096341">
                      <w:marLeft w:val="0"/>
                      <w:marRight w:val="0"/>
                      <w:marTop w:val="0"/>
                      <w:marBottom w:val="225"/>
                      <w:divBdr>
                        <w:top w:val="none" w:sz="0" w:space="0" w:color="auto"/>
                        <w:left w:val="none" w:sz="0" w:space="0" w:color="auto"/>
                        <w:bottom w:val="none" w:sz="0" w:space="0" w:color="auto"/>
                        <w:right w:val="none" w:sz="0" w:space="0" w:color="auto"/>
                      </w:divBdr>
                    </w:div>
                    <w:div w:id="301812158">
                      <w:marLeft w:val="0"/>
                      <w:marRight w:val="0"/>
                      <w:marTop w:val="0"/>
                      <w:marBottom w:val="225"/>
                      <w:divBdr>
                        <w:top w:val="none" w:sz="0" w:space="0" w:color="auto"/>
                        <w:left w:val="none" w:sz="0" w:space="0" w:color="auto"/>
                        <w:bottom w:val="none" w:sz="0" w:space="0" w:color="auto"/>
                        <w:right w:val="none" w:sz="0" w:space="0" w:color="auto"/>
                      </w:divBdr>
                      <w:divsChild>
                        <w:div w:id="19972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333">
                  <w:marLeft w:val="-225"/>
                  <w:marRight w:val="-225"/>
                  <w:marTop w:val="0"/>
                  <w:marBottom w:val="0"/>
                  <w:divBdr>
                    <w:top w:val="none" w:sz="0" w:space="0" w:color="auto"/>
                    <w:left w:val="none" w:sz="0" w:space="0" w:color="auto"/>
                    <w:bottom w:val="none" w:sz="0" w:space="0" w:color="auto"/>
                    <w:right w:val="none" w:sz="0" w:space="0" w:color="auto"/>
                  </w:divBdr>
                  <w:divsChild>
                    <w:div w:id="329718736">
                      <w:marLeft w:val="0"/>
                      <w:marRight w:val="0"/>
                      <w:marTop w:val="0"/>
                      <w:marBottom w:val="225"/>
                      <w:divBdr>
                        <w:top w:val="none" w:sz="0" w:space="0" w:color="auto"/>
                        <w:left w:val="none" w:sz="0" w:space="0" w:color="auto"/>
                        <w:bottom w:val="none" w:sz="0" w:space="0" w:color="auto"/>
                        <w:right w:val="none" w:sz="0" w:space="0" w:color="auto"/>
                      </w:divBdr>
                    </w:div>
                  </w:divsChild>
                </w:div>
                <w:div w:id="928808453">
                  <w:marLeft w:val="-225"/>
                  <w:marRight w:val="-225"/>
                  <w:marTop w:val="0"/>
                  <w:marBottom w:val="0"/>
                  <w:divBdr>
                    <w:top w:val="none" w:sz="0" w:space="0" w:color="auto"/>
                    <w:left w:val="none" w:sz="0" w:space="0" w:color="auto"/>
                    <w:bottom w:val="none" w:sz="0" w:space="0" w:color="auto"/>
                    <w:right w:val="none" w:sz="0" w:space="0" w:color="auto"/>
                  </w:divBdr>
                  <w:divsChild>
                    <w:div w:id="1979724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42044071">
              <w:marLeft w:val="0"/>
              <w:marRight w:val="0"/>
              <w:marTop w:val="0"/>
              <w:marBottom w:val="0"/>
              <w:divBdr>
                <w:top w:val="none" w:sz="0" w:space="0" w:color="auto"/>
                <w:left w:val="none" w:sz="0" w:space="0" w:color="auto"/>
                <w:bottom w:val="none" w:sz="0" w:space="0" w:color="auto"/>
                <w:right w:val="none" w:sz="0" w:space="0" w:color="auto"/>
              </w:divBdr>
            </w:div>
          </w:divsChild>
        </w:div>
        <w:div w:id="2144300009">
          <w:marLeft w:val="0"/>
          <w:marRight w:val="0"/>
          <w:marTop w:val="240"/>
          <w:marBottom w:val="0"/>
          <w:divBdr>
            <w:top w:val="single" w:sz="12" w:space="8" w:color="E6E6E6"/>
            <w:left w:val="none" w:sz="0" w:space="0" w:color="auto"/>
            <w:bottom w:val="none" w:sz="0" w:space="0" w:color="auto"/>
            <w:right w:val="none" w:sz="0" w:space="0" w:color="auto"/>
          </w:divBdr>
          <w:divsChild>
            <w:div w:id="2050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581">
      <w:bodyDiv w:val="1"/>
      <w:marLeft w:val="0"/>
      <w:marRight w:val="0"/>
      <w:marTop w:val="0"/>
      <w:marBottom w:val="0"/>
      <w:divBdr>
        <w:top w:val="none" w:sz="0" w:space="0" w:color="auto"/>
        <w:left w:val="none" w:sz="0" w:space="0" w:color="auto"/>
        <w:bottom w:val="none" w:sz="0" w:space="0" w:color="auto"/>
        <w:right w:val="none" w:sz="0" w:space="0" w:color="auto"/>
      </w:divBdr>
      <w:divsChild>
        <w:div w:id="126632782">
          <w:marLeft w:val="0"/>
          <w:marRight w:val="0"/>
          <w:marTop w:val="0"/>
          <w:marBottom w:val="0"/>
          <w:divBdr>
            <w:top w:val="none" w:sz="0" w:space="0" w:color="auto"/>
            <w:left w:val="none" w:sz="0" w:space="0" w:color="auto"/>
            <w:bottom w:val="none" w:sz="0" w:space="0" w:color="auto"/>
            <w:right w:val="none" w:sz="0" w:space="0" w:color="auto"/>
          </w:divBdr>
          <w:divsChild>
            <w:div w:id="863710998">
              <w:marLeft w:val="-225"/>
              <w:marRight w:val="-225"/>
              <w:marTop w:val="0"/>
              <w:marBottom w:val="0"/>
              <w:divBdr>
                <w:top w:val="none" w:sz="0" w:space="0" w:color="auto"/>
                <w:left w:val="none" w:sz="0" w:space="0" w:color="auto"/>
                <w:bottom w:val="none" w:sz="0" w:space="0" w:color="auto"/>
                <w:right w:val="none" w:sz="0" w:space="0" w:color="auto"/>
              </w:divBdr>
            </w:div>
          </w:divsChild>
        </w:div>
        <w:div w:id="1471441044">
          <w:marLeft w:val="0"/>
          <w:marRight w:val="0"/>
          <w:marTop w:val="0"/>
          <w:marBottom w:val="0"/>
          <w:divBdr>
            <w:top w:val="none" w:sz="0" w:space="0" w:color="auto"/>
            <w:left w:val="none" w:sz="0" w:space="0" w:color="auto"/>
            <w:bottom w:val="none" w:sz="0" w:space="0" w:color="auto"/>
            <w:right w:val="none" w:sz="0" w:space="0" w:color="auto"/>
          </w:divBdr>
          <w:divsChild>
            <w:div w:id="1655254947">
              <w:marLeft w:val="0"/>
              <w:marRight w:val="0"/>
              <w:marTop w:val="0"/>
              <w:marBottom w:val="0"/>
              <w:divBdr>
                <w:top w:val="none" w:sz="0" w:space="0" w:color="auto"/>
                <w:left w:val="none" w:sz="0" w:space="0" w:color="auto"/>
                <w:bottom w:val="none" w:sz="0" w:space="0" w:color="auto"/>
                <w:right w:val="none" w:sz="0" w:space="0" w:color="auto"/>
              </w:divBdr>
              <w:divsChild>
                <w:div w:id="1305357848">
                  <w:marLeft w:val="0"/>
                  <w:marRight w:val="0"/>
                  <w:marTop w:val="0"/>
                  <w:marBottom w:val="0"/>
                  <w:divBdr>
                    <w:top w:val="none" w:sz="0" w:space="0" w:color="auto"/>
                    <w:left w:val="none" w:sz="0" w:space="0" w:color="auto"/>
                    <w:bottom w:val="none" w:sz="0" w:space="0" w:color="auto"/>
                    <w:right w:val="none" w:sz="0" w:space="0" w:color="auto"/>
                  </w:divBdr>
                  <w:divsChild>
                    <w:div w:id="3091915">
                      <w:marLeft w:val="0"/>
                      <w:marRight w:val="0"/>
                      <w:marTop w:val="0"/>
                      <w:marBottom w:val="0"/>
                      <w:divBdr>
                        <w:top w:val="none" w:sz="0" w:space="0" w:color="auto"/>
                        <w:left w:val="none" w:sz="0" w:space="0" w:color="auto"/>
                        <w:bottom w:val="none" w:sz="0" w:space="0" w:color="auto"/>
                        <w:right w:val="none" w:sz="0" w:space="0" w:color="auto"/>
                      </w:divBdr>
                      <w:divsChild>
                        <w:div w:id="1484660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9774975">
              <w:marLeft w:val="0"/>
              <w:marRight w:val="0"/>
              <w:marTop w:val="225"/>
              <w:marBottom w:val="225"/>
              <w:divBdr>
                <w:top w:val="none" w:sz="0" w:space="0" w:color="auto"/>
                <w:left w:val="none" w:sz="0" w:space="0" w:color="auto"/>
                <w:bottom w:val="none" w:sz="0" w:space="0" w:color="auto"/>
                <w:right w:val="none" w:sz="0" w:space="0" w:color="auto"/>
              </w:divBdr>
            </w:div>
            <w:div w:id="1142845075">
              <w:marLeft w:val="0"/>
              <w:marRight w:val="0"/>
              <w:marTop w:val="300"/>
              <w:marBottom w:val="300"/>
              <w:divBdr>
                <w:top w:val="none" w:sz="0" w:space="0" w:color="auto"/>
                <w:left w:val="none" w:sz="0" w:space="0" w:color="auto"/>
                <w:bottom w:val="none" w:sz="0" w:space="0" w:color="auto"/>
                <w:right w:val="none" w:sz="0" w:space="0" w:color="auto"/>
              </w:divBdr>
              <w:divsChild>
                <w:div w:id="456919242">
                  <w:marLeft w:val="0"/>
                  <w:marRight w:val="150"/>
                  <w:marTop w:val="0"/>
                  <w:marBottom w:val="180"/>
                  <w:divBdr>
                    <w:top w:val="single" w:sz="24" w:space="6" w:color="C4DAE5"/>
                    <w:left w:val="single" w:sz="6" w:space="2" w:color="E8F1F7"/>
                    <w:bottom w:val="none" w:sz="0" w:space="0" w:color="auto"/>
                    <w:right w:val="single" w:sz="6" w:space="2" w:color="E8F1F7"/>
                  </w:divBdr>
                  <w:divsChild>
                    <w:div w:id="685327463">
                      <w:marLeft w:val="0"/>
                      <w:marRight w:val="0"/>
                      <w:marTop w:val="0"/>
                      <w:marBottom w:val="0"/>
                      <w:divBdr>
                        <w:top w:val="none" w:sz="0" w:space="0" w:color="auto"/>
                        <w:left w:val="none" w:sz="0" w:space="0" w:color="auto"/>
                        <w:bottom w:val="single" w:sz="6" w:space="0" w:color="D9E4EA"/>
                        <w:right w:val="none" w:sz="0" w:space="0" w:color="auto"/>
                      </w:divBdr>
                      <w:divsChild>
                        <w:div w:id="760875023">
                          <w:marLeft w:val="0"/>
                          <w:marRight w:val="0"/>
                          <w:marTop w:val="0"/>
                          <w:marBottom w:val="0"/>
                          <w:divBdr>
                            <w:top w:val="none" w:sz="0" w:space="0" w:color="auto"/>
                            <w:left w:val="none" w:sz="0" w:space="0" w:color="auto"/>
                            <w:bottom w:val="none" w:sz="0" w:space="0" w:color="auto"/>
                            <w:right w:val="none" w:sz="0" w:space="0" w:color="auto"/>
                          </w:divBdr>
                        </w:div>
                        <w:div w:id="822086391">
                          <w:marLeft w:val="75"/>
                          <w:marRight w:val="0"/>
                          <w:marTop w:val="0"/>
                          <w:marBottom w:val="0"/>
                          <w:divBdr>
                            <w:top w:val="none" w:sz="0" w:space="0" w:color="auto"/>
                            <w:left w:val="none" w:sz="0" w:space="0" w:color="auto"/>
                            <w:bottom w:val="none" w:sz="0" w:space="0" w:color="auto"/>
                            <w:right w:val="none" w:sz="0" w:space="0" w:color="auto"/>
                          </w:divBdr>
                        </w:div>
                      </w:divsChild>
                    </w:div>
                    <w:div w:id="1130435643">
                      <w:marLeft w:val="450"/>
                      <w:marRight w:val="0"/>
                      <w:marTop w:val="405"/>
                      <w:marBottom w:val="0"/>
                      <w:divBdr>
                        <w:top w:val="none" w:sz="0" w:space="0" w:color="auto"/>
                        <w:left w:val="none" w:sz="0" w:space="0" w:color="auto"/>
                        <w:bottom w:val="none" w:sz="0" w:space="0" w:color="auto"/>
                        <w:right w:val="none" w:sz="0" w:space="0" w:color="auto"/>
                      </w:divBdr>
                    </w:div>
                  </w:divsChild>
                </w:div>
                <w:div w:id="1397122501">
                  <w:marLeft w:val="0"/>
                  <w:marRight w:val="150"/>
                  <w:marTop w:val="0"/>
                  <w:marBottom w:val="180"/>
                  <w:divBdr>
                    <w:top w:val="single" w:sz="24" w:space="6" w:color="C4DAE5"/>
                    <w:left w:val="single" w:sz="6" w:space="2" w:color="E8F1F7"/>
                    <w:bottom w:val="none" w:sz="0" w:space="0" w:color="auto"/>
                    <w:right w:val="single" w:sz="6" w:space="2" w:color="E8F1F7"/>
                  </w:divBdr>
                  <w:divsChild>
                    <w:div w:id="697242725">
                      <w:marLeft w:val="0"/>
                      <w:marRight w:val="0"/>
                      <w:marTop w:val="0"/>
                      <w:marBottom w:val="0"/>
                      <w:divBdr>
                        <w:top w:val="none" w:sz="0" w:space="0" w:color="auto"/>
                        <w:left w:val="none" w:sz="0" w:space="0" w:color="auto"/>
                        <w:bottom w:val="single" w:sz="6" w:space="0" w:color="D9E4EA"/>
                        <w:right w:val="none" w:sz="0" w:space="0" w:color="auto"/>
                      </w:divBdr>
                      <w:divsChild>
                        <w:div w:id="1085955277">
                          <w:marLeft w:val="0"/>
                          <w:marRight w:val="0"/>
                          <w:marTop w:val="0"/>
                          <w:marBottom w:val="0"/>
                          <w:divBdr>
                            <w:top w:val="none" w:sz="0" w:space="0" w:color="auto"/>
                            <w:left w:val="none" w:sz="0" w:space="0" w:color="auto"/>
                            <w:bottom w:val="none" w:sz="0" w:space="0" w:color="auto"/>
                            <w:right w:val="none" w:sz="0" w:space="0" w:color="auto"/>
                          </w:divBdr>
                        </w:div>
                        <w:div w:id="1283734323">
                          <w:marLeft w:val="75"/>
                          <w:marRight w:val="0"/>
                          <w:marTop w:val="0"/>
                          <w:marBottom w:val="0"/>
                          <w:divBdr>
                            <w:top w:val="none" w:sz="0" w:space="0" w:color="auto"/>
                            <w:left w:val="none" w:sz="0" w:space="0" w:color="auto"/>
                            <w:bottom w:val="none" w:sz="0" w:space="0" w:color="auto"/>
                            <w:right w:val="none" w:sz="0" w:space="0" w:color="auto"/>
                          </w:divBdr>
                        </w:div>
                      </w:divsChild>
                    </w:div>
                    <w:div w:id="1638955776">
                      <w:marLeft w:val="450"/>
                      <w:marRight w:val="0"/>
                      <w:marTop w:val="405"/>
                      <w:marBottom w:val="0"/>
                      <w:divBdr>
                        <w:top w:val="none" w:sz="0" w:space="0" w:color="auto"/>
                        <w:left w:val="none" w:sz="0" w:space="0" w:color="auto"/>
                        <w:bottom w:val="none" w:sz="0" w:space="0" w:color="auto"/>
                        <w:right w:val="none" w:sz="0" w:space="0" w:color="auto"/>
                      </w:divBdr>
                    </w:div>
                  </w:divsChild>
                </w:div>
                <w:div w:id="643898023">
                  <w:marLeft w:val="0"/>
                  <w:marRight w:val="150"/>
                  <w:marTop w:val="0"/>
                  <w:marBottom w:val="180"/>
                  <w:divBdr>
                    <w:top w:val="single" w:sz="24" w:space="6" w:color="C4DAE5"/>
                    <w:left w:val="single" w:sz="6" w:space="2" w:color="E8F1F7"/>
                    <w:bottom w:val="none" w:sz="0" w:space="0" w:color="auto"/>
                    <w:right w:val="single" w:sz="6" w:space="2" w:color="E8F1F7"/>
                  </w:divBdr>
                  <w:divsChild>
                    <w:div w:id="1845242814">
                      <w:marLeft w:val="0"/>
                      <w:marRight w:val="0"/>
                      <w:marTop w:val="0"/>
                      <w:marBottom w:val="0"/>
                      <w:divBdr>
                        <w:top w:val="none" w:sz="0" w:space="0" w:color="auto"/>
                        <w:left w:val="none" w:sz="0" w:space="0" w:color="auto"/>
                        <w:bottom w:val="single" w:sz="6" w:space="0" w:color="D9E4EA"/>
                        <w:right w:val="none" w:sz="0" w:space="0" w:color="auto"/>
                      </w:divBdr>
                      <w:divsChild>
                        <w:div w:id="1813477386">
                          <w:marLeft w:val="0"/>
                          <w:marRight w:val="0"/>
                          <w:marTop w:val="0"/>
                          <w:marBottom w:val="0"/>
                          <w:divBdr>
                            <w:top w:val="none" w:sz="0" w:space="0" w:color="auto"/>
                            <w:left w:val="none" w:sz="0" w:space="0" w:color="auto"/>
                            <w:bottom w:val="none" w:sz="0" w:space="0" w:color="auto"/>
                            <w:right w:val="none" w:sz="0" w:space="0" w:color="auto"/>
                          </w:divBdr>
                        </w:div>
                        <w:div w:id="895050925">
                          <w:marLeft w:val="75"/>
                          <w:marRight w:val="0"/>
                          <w:marTop w:val="0"/>
                          <w:marBottom w:val="0"/>
                          <w:divBdr>
                            <w:top w:val="none" w:sz="0" w:space="0" w:color="auto"/>
                            <w:left w:val="none" w:sz="0" w:space="0" w:color="auto"/>
                            <w:bottom w:val="none" w:sz="0" w:space="0" w:color="auto"/>
                            <w:right w:val="none" w:sz="0" w:space="0" w:color="auto"/>
                          </w:divBdr>
                        </w:div>
                      </w:divsChild>
                    </w:div>
                    <w:div w:id="1039284816">
                      <w:marLeft w:val="450"/>
                      <w:marRight w:val="0"/>
                      <w:marTop w:val="405"/>
                      <w:marBottom w:val="0"/>
                      <w:divBdr>
                        <w:top w:val="none" w:sz="0" w:space="0" w:color="auto"/>
                        <w:left w:val="none" w:sz="0" w:space="0" w:color="auto"/>
                        <w:bottom w:val="none" w:sz="0" w:space="0" w:color="auto"/>
                        <w:right w:val="none" w:sz="0" w:space="0" w:color="auto"/>
                      </w:divBdr>
                    </w:div>
                  </w:divsChild>
                </w:div>
                <w:div w:id="206142458">
                  <w:marLeft w:val="0"/>
                  <w:marRight w:val="150"/>
                  <w:marTop w:val="0"/>
                  <w:marBottom w:val="180"/>
                  <w:divBdr>
                    <w:top w:val="single" w:sz="24" w:space="6" w:color="C4DAE5"/>
                    <w:left w:val="single" w:sz="6" w:space="2" w:color="E8F1F7"/>
                    <w:bottom w:val="none" w:sz="0" w:space="0" w:color="auto"/>
                    <w:right w:val="single" w:sz="6" w:space="2" w:color="E8F1F7"/>
                  </w:divBdr>
                  <w:divsChild>
                    <w:div w:id="46995443">
                      <w:marLeft w:val="0"/>
                      <w:marRight w:val="0"/>
                      <w:marTop w:val="0"/>
                      <w:marBottom w:val="0"/>
                      <w:divBdr>
                        <w:top w:val="none" w:sz="0" w:space="0" w:color="auto"/>
                        <w:left w:val="none" w:sz="0" w:space="0" w:color="auto"/>
                        <w:bottom w:val="single" w:sz="6" w:space="0" w:color="D9E4EA"/>
                        <w:right w:val="none" w:sz="0" w:space="0" w:color="auto"/>
                      </w:divBdr>
                      <w:divsChild>
                        <w:div w:id="72364384">
                          <w:marLeft w:val="0"/>
                          <w:marRight w:val="0"/>
                          <w:marTop w:val="0"/>
                          <w:marBottom w:val="0"/>
                          <w:divBdr>
                            <w:top w:val="none" w:sz="0" w:space="0" w:color="auto"/>
                            <w:left w:val="none" w:sz="0" w:space="0" w:color="auto"/>
                            <w:bottom w:val="none" w:sz="0" w:space="0" w:color="auto"/>
                            <w:right w:val="none" w:sz="0" w:space="0" w:color="auto"/>
                          </w:divBdr>
                        </w:div>
                        <w:div w:id="1103840648">
                          <w:marLeft w:val="75"/>
                          <w:marRight w:val="0"/>
                          <w:marTop w:val="0"/>
                          <w:marBottom w:val="0"/>
                          <w:divBdr>
                            <w:top w:val="none" w:sz="0" w:space="0" w:color="auto"/>
                            <w:left w:val="none" w:sz="0" w:space="0" w:color="auto"/>
                            <w:bottom w:val="none" w:sz="0" w:space="0" w:color="auto"/>
                            <w:right w:val="none" w:sz="0" w:space="0" w:color="auto"/>
                          </w:divBdr>
                        </w:div>
                      </w:divsChild>
                    </w:div>
                    <w:div w:id="1396661979">
                      <w:marLeft w:val="450"/>
                      <w:marRight w:val="0"/>
                      <w:marTop w:val="405"/>
                      <w:marBottom w:val="0"/>
                      <w:divBdr>
                        <w:top w:val="none" w:sz="0" w:space="0" w:color="auto"/>
                        <w:left w:val="none" w:sz="0" w:space="0" w:color="auto"/>
                        <w:bottom w:val="none" w:sz="0" w:space="0" w:color="auto"/>
                        <w:right w:val="none" w:sz="0" w:space="0" w:color="auto"/>
                      </w:divBdr>
                    </w:div>
                  </w:divsChild>
                </w:div>
                <w:div w:id="670334378">
                  <w:marLeft w:val="0"/>
                  <w:marRight w:val="150"/>
                  <w:marTop w:val="0"/>
                  <w:marBottom w:val="180"/>
                  <w:divBdr>
                    <w:top w:val="single" w:sz="24" w:space="6" w:color="C4DAE5"/>
                    <w:left w:val="single" w:sz="6" w:space="2" w:color="E8F1F7"/>
                    <w:bottom w:val="none" w:sz="0" w:space="0" w:color="auto"/>
                    <w:right w:val="single" w:sz="6" w:space="2" w:color="E8F1F7"/>
                  </w:divBdr>
                  <w:divsChild>
                    <w:div w:id="524832314">
                      <w:marLeft w:val="0"/>
                      <w:marRight w:val="0"/>
                      <w:marTop w:val="0"/>
                      <w:marBottom w:val="0"/>
                      <w:divBdr>
                        <w:top w:val="none" w:sz="0" w:space="0" w:color="auto"/>
                        <w:left w:val="none" w:sz="0" w:space="0" w:color="auto"/>
                        <w:bottom w:val="single" w:sz="6" w:space="0" w:color="D9E4EA"/>
                        <w:right w:val="none" w:sz="0" w:space="0" w:color="auto"/>
                      </w:divBdr>
                      <w:divsChild>
                        <w:div w:id="1542747635">
                          <w:marLeft w:val="0"/>
                          <w:marRight w:val="0"/>
                          <w:marTop w:val="0"/>
                          <w:marBottom w:val="0"/>
                          <w:divBdr>
                            <w:top w:val="none" w:sz="0" w:space="0" w:color="auto"/>
                            <w:left w:val="none" w:sz="0" w:space="0" w:color="auto"/>
                            <w:bottom w:val="none" w:sz="0" w:space="0" w:color="auto"/>
                            <w:right w:val="none" w:sz="0" w:space="0" w:color="auto"/>
                          </w:divBdr>
                        </w:div>
                        <w:div w:id="103772589">
                          <w:marLeft w:val="75"/>
                          <w:marRight w:val="0"/>
                          <w:marTop w:val="0"/>
                          <w:marBottom w:val="0"/>
                          <w:divBdr>
                            <w:top w:val="none" w:sz="0" w:space="0" w:color="auto"/>
                            <w:left w:val="none" w:sz="0" w:space="0" w:color="auto"/>
                            <w:bottom w:val="none" w:sz="0" w:space="0" w:color="auto"/>
                            <w:right w:val="none" w:sz="0" w:space="0" w:color="auto"/>
                          </w:divBdr>
                        </w:div>
                      </w:divsChild>
                    </w:div>
                    <w:div w:id="464616311">
                      <w:marLeft w:val="450"/>
                      <w:marRight w:val="0"/>
                      <w:marTop w:val="405"/>
                      <w:marBottom w:val="0"/>
                      <w:divBdr>
                        <w:top w:val="none" w:sz="0" w:space="0" w:color="auto"/>
                        <w:left w:val="none" w:sz="0" w:space="0" w:color="auto"/>
                        <w:bottom w:val="none" w:sz="0" w:space="0" w:color="auto"/>
                        <w:right w:val="none" w:sz="0" w:space="0" w:color="auto"/>
                      </w:divBdr>
                    </w:div>
                  </w:divsChild>
                </w:div>
                <w:div w:id="862593780">
                  <w:marLeft w:val="0"/>
                  <w:marRight w:val="150"/>
                  <w:marTop w:val="0"/>
                  <w:marBottom w:val="180"/>
                  <w:divBdr>
                    <w:top w:val="single" w:sz="24" w:space="6" w:color="C4DAE5"/>
                    <w:left w:val="single" w:sz="6" w:space="2" w:color="E8F1F7"/>
                    <w:bottom w:val="none" w:sz="0" w:space="0" w:color="auto"/>
                    <w:right w:val="single" w:sz="6" w:space="2" w:color="E8F1F7"/>
                  </w:divBdr>
                  <w:divsChild>
                    <w:div w:id="63379249">
                      <w:marLeft w:val="0"/>
                      <w:marRight w:val="0"/>
                      <w:marTop w:val="0"/>
                      <w:marBottom w:val="0"/>
                      <w:divBdr>
                        <w:top w:val="none" w:sz="0" w:space="0" w:color="auto"/>
                        <w:left w:val="none" w:sz="0" w:space="0" w:color="auto"/>
                        <w:bottom w:val="single" w:sz="6" w:space="0" w:color="D9E4EA"/>
                        <w:right w:val="none" w:sz="0" w:space="0" w:color="auto"/>
                      </w:divBdr>
                      <w:divsChild>
                        <w:div w:id="2126652919">
                          <w:marLeft w:val="0"/>
                          <w:marRight w:val="0"/>
                          <w:marTop w:val="0"/>
                          <w:marBottom w:val="0"/>
                          <w:divBdr>
                            <w:top w:val="none" w:sz="0" w:space="0" w:color="auto"/>
                            <w:left w:val="none" w:sz="0" w:space="0" w:color="auto"/>
                            <w:bottom w:val="none" w:sz="0" w:space="0" w:color="auto"/>
                            <w:right w:val="none" w:sz="0" w:space="0" w:color="auto"/>
                          </w:divBdr>
                        </w:div>
                        <w:div w:id="2124112312">
                          <w:marLeft w:val="75"/>
                          <w:marRight w:val="0"/>
                          <w:marTop w:val="0"/>
                          <w:marBottom w:val="0"/>
                          <w:divBdr>
                            <w:top w:val="none" w:sz="0" w:space="0" w:color="auto"/>
                            <w:left w:val="none" w:sz="0" w:space="0" w:color="auto"/>
                            <w:bottom w:val="none" w:sz="0" w:space="0" w:color="auto"/>
                            <w:right w:val="none" w:sz="0" w:space="0" w:color="auto"/>
                          </w:divBdr>
                        </w:div>
                      </w:divsChild>
                    </w:div>
                    <w:div w:id="1096755504">
                      <w:marLeft w:val="450"/>
                      <w:marRight w:val="0"/>
                      <w:marTop w:val="405"/>
                      <w:marBottom w:val="0"/>
                      <w:divBdr>
                        <w:top w:val="none" w:sz="0" w:space="0" w:color="auto"/>
                        <w:left w:val="none" w:sz="0" w:space="0" w:color="auto"/>
                        <w:bottom w:val="none" w:sz="0" w:space="0" w:color="auto"/>
                        <w:right w:val="none" w:sz="0" w:space="0" w:color="auto"/>
                      </w:divBdr>
                    </w:div>
                  </w:divsChild>
                </w:div>
                <w:div w:id="1326586440">
                  <w:marLeft w:val="0"/>
                  <w:marRight w:val="150"/>
                  <w:marTop w:val="0"/>
                  <w:marBottom w:val="180"/>
                  <w:divBdr>
                    <w:top w:val="single" w:sz="24" w:space="6" w:color="C4DAE5"/>
                    <w:left w:val="single" w:sz="6" w:space="2" w:color="E8F1F7"/>
                    <w:bottom w:val="none" w:sz="0" w:space="0" w:color="auto"/>
                    <w:right w:val="single" w:sz="6" w:space="2" w:color="E8F1F7"/>
                  </w:divBdr>
                  <w:divsChild>
                    <w:div w:id="1519583907">
                      <w:marLeft w:val="0"/>
                      <w:marRight w:val="0"/>
                      <w:marTop w:val="0"/>
                      <w:marBottom w:val="0"/>
                      <w:divBdr>
                        <w:top w:val="none" w:sz="0" w:space="0" w:color="auto"/>
                        <w:left w:val="none" w:sz="0" w:space="0" w:color="auto"/>
                        <w:bottom w:val="single" w:sz="6" w:space="0" w:color="D9E4EA"/>
                        <w:right w:val="none" w:sz="0" w:space="0" w:color="auto"/>
                      </w:divBdr>
                      <w:divsChild>
                        <w:div w:id="1811556234">
                          <w:marLeft w:val="0"/>
                          <w:marRight w:val="0"/>
                          <w:marTop w:val="0"/>
                          <w:marBottom w:val="0"/>
                          <w:divBdr>
                            <w:top w:val="none" w:sz="0" w:space="0" w:color="auto"/>
                            <w:left w:val="none" w:sz="0" w:space="0" w:color="auto"/>
                            <w:bottom w:val="none" w:sz="0" w:space="0" w:color="auto"/>
                            <w:right w:val="none" w:sz="0" w:space="0" w:color="auto"/>
                          </w:divBdr>
                        </w:div>
                        <w:div w:id="2033144593">
                          <w:marLeft w:val="75"/>
                          <w:marRight w:val="0"/>
                          <w:marTop w:val="0"/>
                          <w:marBottom w:val="0"/>
                          <w:divBdr>
                            <w:top w:val="none" w:sz="0" w:space="0" w:color="auto"/>
                            <w:left w:val="none" w:sz="0" w:space="0" w:color="auto"/>
                            <w:bottom w:val="none" w:sz="0" w:space="0" w:color="auto"/>
                            <w:right w:val="none" w:sz="0" w:space="0" w:color="auto"/>
                          </w:divBdr>
                        </w:div>
                      </w:divsChild>
                    </w:div>
                    <w:div w:id="895362806">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151680741">
              <w:marLeft w:val="0"/>
              <w:marRight w:val="0"/>
              <w:marTop w:val="0"/>
              <w:marBottom w:val="0"/>
              <w:divBdr>
                <w:top w:val="single" w:sz="18" w:space="8" w:color="E5E5D5"/>
                <w:left w:val="single" w:sz="6" w:space="8" w:color="E4F0E2"/>
                <w:bottom w:val="single" w:sz="6" w:space="8" w:color="E4F0E2"/>
                <w:right w:val="single" w:sz="6" w:space="8" w:color="E4F0E2"/>
              </w:divBdr>
              <w:divsChild>
                <w:div w:id="1717503076">
                  <w:marLeft w:val="-225"/>
                  <w:marRight w:val="-225"/>
                  <w:marTop w:val="0"/>
                  <w:marBottom w:val="0"/>
                  <w:divBdr>
                    <w:top w:val="none" w:sz="0" w:space="0" w:color="auto"/>
                    <w:left w:val="none" w:sz="0" w:space="0" w:color="auto"/>
                    <w:bottom w:val="none" w:sz="0" w:space="0" w:color="auto"/>
                    <w:right w:val="none" w:sz="0" w:space="0" w:color="auto"/>
                  </w:divBdr>
                  <w:divsChild>
                    <w:div w:id="383919118">
                      <w:marLeft w:val="0"/>
                      <w:marRight w:val="0"/>
                      <w:marTop w:val="0"/>
                      <w:marBottom w:val="225"/>
                      <w:divBdr>
                        <w:top w:val="none" w:sz="0" w:space="0" w:color="auto"/>
                        <w:left w:val="none" w:sz="0" w:space="0" w:color="auto"/>
                        <w:bottom w:val="none" w:sz="0" w:space="0" w:color="auto"/>
                        <w:right w:val="none" w:sz="0" w:space="0" w:color="auto"/>
                      </w:divBdr>
                    </w:div>
                    <w:div w:id="614286437">
                      <w:marLeft w:val="0"/>
                      <w:marRight w:val="0"/>
                      <w:marTop w:val="0"/>
                      <w:marBottom w:val="225"/>
                      <w:divBdr>
                        <w:top w:val="none" w:sz="0" w:space="0" w:color="auto"/>
                        <w:left w:val="none" w:sz="0" w:space="0" w:color="auto"/>
                        <w:bottom w:val="none" w:sz="0" w:space="0" w:color="auto"/>
                        <w:right w:val="none" w:sz="0" w:space="0" w:color="auto"/>
                      </w:divBdr>
                      <w:divsChild>
                        <w:div w:id="1254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030">
                  <w:marLeft w:val="-225"/>
                  <w:marRight w:val="-225"/>
                  <w:marTop w:val="0"/>
                  <w:marBottom w:val="0"/>
                  <w:divBdr>
                    <w:top w:val="none" w:sz="0" w:space="0" w:color="auto"/>
                    <w:left w:val="none" w:sz="0" w:space="0" w:color="auto"/>
                    <w:bottom w:val="none" w:sz="0" w:space="0" w:color="auto"/>
                    <w:right w:val="none" w:sz="0" w:space="0" w:color="auto"/>
                  </w:divBdr>
                  <w:divsChild>
                    <w:div w:id="1838494779">
                      <w:marLeft w:val="0"/>
                      <w:marRight w:val="0"/>
                      <w:marTop w:val="0"/>
                      <w:marBottom w:val="225"/>
                      <w:divBdr>
                        <w:top w:val="none" w:sz="0" w:space="0" w:color="auto"/>
                        <w:left w:val="none" w:sz="0" w:space="0" w:color="auto"/>
                        <w:bottom w:val="none" w:sz="0" w:space="0" w:color="auto"/>
                        <w:right w:val="none" w:sz="0" w:space="0" w:color="auto"/>
                      </w:divBdr>
                    </w:div>
                  </w:divsChild>
                </w:div>
                <w:div w:id="2016230029">
                  <w:marLeft w:val="-225"/>
                  <w:marRight w:val="-225"/>
                  <w:marTop w:val="0"/>
                  <w:marBottom w:val="0"/>
                  <w:divBdr>
                    <w:top w:val="none" w:sz="0" w:space="0" w:color="auto"/>
                    <w:left w:val="none" w:sz="0" w:space="0" w:color="auto"/>
                    <w:bottom w:val="none" w:sz="0" w:space="0" w:color="auto"/>
                    <w:right w:val="none" w:sz="0" w:space="0" w:color="auto"/>
                  </w:divBdr>
                  <w:divsChild>
                    <w:div w:id="10264439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3888942">
              <w:marLeft w:val="0"/>
              <w:marRight w:val="0"/>
              <w:marTop w:val="0"/>
              <w:marBottom w:val="0"/>
              <w:divBdr>
                <w:top w:val="none" w:sz="0" w:space="0" w:color="auto"/>
                <w:left w:val="none" w:sz="0" w:space="0" w:color="auto"/>
                <w:bottom w:val="none" w:sz="0" w:space="0" w:color="auto"/>
                <w:right w:val="none" w:sz="0" w:space="0" w:color="auto"/>
              </w:divBdr>
            </w:div>
          </w:divsChild>
        </w:div>
        <w:div w:id="149054581">
          <w:marLeft w:val="0"/>
          <w:marRight w:val="0"/>
          <w:marTop w:val="240"/>
          <w:marBottom w:val="0"/>
          <w:divBdr>
            <w:top w:val="single" w:sz="12" w:space="8" w:color="E6E6E6"/>
            <w:left w:val="none" w:sz="0" w:space="0" w:color="auto"/>
            <w:bottom w:val="none" w:sz="0" w:space="0" w:color="auto"/>
            <w:right w:val="none" w:sz="0" w:space="0" w:color="auto"/>
          </w:divBdr>
          <w:divsChild>
            <w:div w:id="524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247">
      <w:bodyDiv w:val="1"/>
      <w:marLeft w:val="0"/>
      <w:marRight w:val="0"/>
      <w:marTop w:val="0"/>
      <w:marBottom w:val="0"/>
      <w:divBdr>
        <w:top w:val="none" w:sz="0" w:space="0" w:color="auto"/>
        <w:left w:val="none" w:sz="0" w:space="0" w:color="auto"/>
        <w:bottom w:val="none" w:sz="0" w:space="0" w:color="auto"/>
        <w:right w:val="none" w:sz="0" w:space="0" w:color="auto"/>
      </w:divBdr>
      <w:divsChild>
        <w:div w:id="691153021">
          <w:marLeft w:val="0"/>
          <w:marRight w:val="0"/>
          <w:marTop w:val="0"/>
          <w:marBottom w:val="0"/>
          <w:divBdr>
            <w:top w:val="none" w:sz="0" w:space="0" w:color="auto"/>
            <w:left w:val="none" w:sz="0" w:space="0" w:color="auto"/>
            <w:bottom w:val="none" w:sz="0" w:space="0" w:color="auto"/>
            <w:right w:val="none" w:sz="0" w:space="0" w:color="auto"/>
          </w:divBdr>
          <w:divsChild>
            <w:div w:id="1147208118">
              <w:marLeft w:val="-225"/>
              <w:marRight w:val="-225"/>
              <w:marTop w:val="0"/>
              <w:marBottom w:val="0"/>
              <w:divBdr>
                <w:top w:val="none" w:sz="0" w:space="0" w:color="auto"/>
                <w:left w:val="none" w:sz="0" w:space="0" w:color="auto"/>
                <w:bottom w:val="none" w:sz="0" w:space="0" w:color="auto"/>
                <w:right w:val="none" w:sz="0" w:space="0" w:color="auto"/>
              </w:divBdr>
            </w:div>
          </w:divsChild>
        </w:div>
        <w:div w:id="519052213">
          <w:marLeft w:val="0"/>
          <w:marRight w:val="0"/>
          <w:marTop w:val="0"/>
          <w:marBottom w:val="0"/>
          <w:divBdr>
            <w:top w:val="none" w:sz="0" w:space="0" w:color="auto"/>
            <w:left w:val="none" w:sz="0" w:space="0" w:color="auto"/>
            <w:bottom w:val="none" w:sz="0" w:space="0" w:color="auto"/>
            <w:right w:val="none" w:sz="0" w:space="0" w:color="auto"/>
          </w:divBdr>
          <w:divsChild>
            <w:div w:id="22293298">
              <w:marLeft w:val="0"/>
              <w:marRight w:val="0"/>
              <w:marTop w:val="0"/>
              <w:marBottom w:val="0"/>
              <w:divBdr>
                <w:top w:val="none" w:sz="0" w:space="0" w:color="auto"/>
                <w:left w:val="none" w:sz="0" w:space="0" w:color="auto"/>
                <w:bottom w:val="none" w:sz="0" w:space="0" w:color="auto"/>
                <w:right w:val="none" w:sz="0" w:space="0" w:color="auto"/>
              </w:divBdr>
              <w:divsChild>
                <w:div w:id="1792360689">
                  <w:marLeft w:val="0"/>
                  <w:marRight w:val="0"/>
                  <w:marTop w:val="0"/>
                  <w:marBottom w:val="0"/>
                  <w:divBdr>
                    <w:top w:val="none" w:sz="0" w:space="0" w:color="auto"/>
                    <w:left w:val="none" w:sz="0" w:space="0" w:color="auto"/>
                    <w:bottom w:val="none" w:sz="0" w:space="0" w:color="auto"/>
                    <w:right w:val="none" w:sz="0" w:space="0" w:color="auto"/>
                  </w:divBdr>
                  <w:divsChild>
                    <w:div w:id="937176864">
                      <w:marLeft w:val="0"/>
                      <w:marRight w:val="0"/>
                      <w:marTop w:val="0"/>
                      <w:marBottom w:val="0"/>
                      <w:divBdr>
                        <w:top w:val="none" w:sz="0" w:space="0" w:color="auto"/>
                        <w:left w:val="none" w:sz="0" w:space="0" w:color="auto"/>
                        <w:bottom w:val="none" w:sz="0" w:space="0" w:color="auto"/>
                        <w:right w:val="none" w:sz="0" w:space="0" w:color="auto"/>
                      </w:divBdr>
                      <w:divsChild>
                        <w:div w:id="241107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0041517">
              <w:marLeft w:val="0"/>
              <w:marRight w:val="0"/>
              <w:marTop w:val="225"/>
              <w:marBottom w:val="225"/>
              <w:divBdr>
                <w:top w:val="none" w:sz="0" w:space="0" w:color="auto"/>
                <w:left w:val="none" w:sz="0" w:space="0" w:color="auto"/>
                <w:bottom w:val="none" w:sz="0" w:space="0" w:color="auto"/>
                <w:right w:val="none" w:sz="0" w:space="0" w:color="auto"/>
              </w:divBdr>
            </w:div>
            <w:div w:id="1582136332">
              <w:marLeft w:val="0"/>
              <w:marRight w:val="0"/>
              <w:marTop w:val="0"/>
              <w:marBottom w:val="0"/>
              <w:divBdr>
                <w:top w:val="single" w:sz="18" w:space="8" w:color="E5E5D5"/>
                <w:left w:val="single" w:sz="6" w:space="8" w:color="E4F0E2"/>
                <w:bottom w:val="single" w:sz="6" w:space="8" w:color="E4F0E2"/>
                <w:right w:val="single" w:sz="6" w:space="8" w:color="E4F0E2"/>
              </w:divBdr>
              <w:divsChild>
                <w:div w:id="1363087999">
                  <w:marLeft w:val="-225"/>
                  <w:marRight w:val="-225"/>
                  <w:marTop w:val="0"/>
                  <w:marBottom w:val="0"/>
                  <w:divBdr>
                    <w:top w:val="none" w:sz="0" w:space="0" w:color="auto"/>
                    <w:left w:val="none" w:sz="0" w:space="0" w:color="auto"/>
                    <w:bottom w:val="none" w:sz="0" w:space="0" w:color="auto"/>
                    <w:right w:val="none" w:sz="0" w:space="0" w:color="auto"/>
                  </w:divBdr>
                  <w:divsChild>
                    <w:div w:id="97220681">
                      <w:marLeft w:val="0"/>
                      <w:marRight w:val="0"/>
                      <w:marTop w:val="0"/>
                      <w:marBottom w:val="225"/>
                      <w:divBdr>
                        <w:top w:val="none" w:sz="0" w:space="0" w:color="auto"/>
                        <w:left w:val="none" w:sz="0" w:space="0" w:color="auto"/>
                        <w:bottom w:val="none" w:sz="0" w:space="0" w:color="auto"/>
                        <w:right w:val="none" w:sz="0" w:space="0" w:color="auto"/>
                      </w:divBdr>
                    </w:div>
                    <w:div w:id="1007903196">
                      <w:marLeft w:val="0"/>
                      <w:marRight w:val="0"/>
                      <w:marTop w:val="0"/>
                      <w:marBottom w:val="225"/>
                      <w:divBdr>
                        <w:top w:val="none" w:sz="0" w:space="0" w:color="auto"/>
                        <w:left w:val="none" w:sz="0" w:space="0" w:color="auto"/>
                        <w:bottom w:val="none" w:sz="0" w:space="0" w:color="auto"/>
                        <w:right w:val="none" w:sz="0" w:space="0" w:color="auto"/>
                      </w:divBdr>
                      <w:divsChild>
                        <w:div w:id="1101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210">
                  <w:marLeft w:val="-225"/>
                  <w:marRight w:val="-225"/>
                  <w:marTop w:val="0"/>
                  <w:marBottom w:val="0"/>
                  <w:divBdr>
                    <w:top w:val="none" w:sz="0" w:space="0" w:color="auto"/>
                    <w:left w:val="none" w:sz="0" w:space="0" w:color="auto"/>
                    <w:bottom w:val="none" w:sz="0" w:space="0" w:color="auto"/>
                    <w:right w:val="none" w:sz="0" w:space="0" w:color="auto"/>
                  </w:divBdr>
                  <w:divsChild>
                    <w:div w:id="219826087">
                      <w:marLeft w:val="0"/>
                      <w:marRight w:val="0"/>
                      <w:marTop w:val="0"/>
                      <w:marBottom w:val="225"/>
                      <w:divBdr>
                        <w:top w:val="none" w:sz="0" w:space="0" w:color="auto"/>
                        <w:left w:val="none" w:sz="0" w:space="0" w:color="auto"/>
                        <w:bottom w:val="none" w:sz="0" w:space="0" w:color="auto"/>
                        <w:right w:val="none" w:sz="0" w:space="0" w:color="auto"/>
                      </w:divBdr>
                    </w:div>
                  </w:divsChild>
                </w:div>
                <w:div w:id="615597166">
                  <w:marLeft w:val="-225"/>
                  <w:marRight w:val="-225"/>
                  <w:marTop w:val="0"/>
                  <w:marBottom w:val="0"/>
                  <w:divBdr>
                    <w:top w:val="none" w:sz="0" w:space="0" w:color="auto"/>
                    <w:left w:val="none" w:sz="0" w:space="0" w:color="auto"/>
                    <w:bottom w:val="none" w:sz="0" w:space="0" w:color="auto"/>
                    <w:right w:val="none" w:sz="0" w:space="0" w:color="auto"/>
                  </w:divBdr>
                  <w:divsChild>
                    <w:div w:id="8031544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474364">
              <w:marLeft w:val="0"/>
              <w:marRight w:val="0"/>
              <w:marTop w:val="0"/>
              <w:marBottom w:val="0"/>
              <w:divBdr>
                <w:top w:val="none" w:sz="0" w:space="0" w:color="auto"/>
                <w:left w:val="none" w:sz="0" w:space="0" w:color="auto"/>
                <w:bottom w:val="none" w:sz="0" w:space="0" w:color="auto"/>
                <w:right w:val="none" w:sz="0" w:space="0" w:color="auto"/>
              </w:divBdr>
            </w:div>
          </w:divsChild>
        </w:div>
        <w:div w:id="1951545648">
          <w:marLeft w:val="0"/>
          <w:marRight w:val="0"/>
          <w:marTop w:val="240"/>
          <w:marBottom w:val="0"/>
          <w:divBdr>
            <w:top w:val="single" w:sz="12" w:space="8" w:color="E6E6E6"/>
            <w:left w:val="none" w:sz="0" w:space="0" w:color="auto"/>
            <w:bottom w:val="none" w:sz="0" w:space="0" w:color="auto"/>
            <w:right w:val="none" w:sz="0" w:space="0" w:color="auto"/>
          </w:divBdr>
          <w:divsChild>
            <w:div w:id="19907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958">
      <w:bodyDiv w:val="1"/>
      <w:marLeft w:val="0"/>
      <w:marRight w:val="0"/>
      <w:marTop w:val="0"/>
      <w:marBottom w:val="0"/>
      <w:divBdr>
        <w:top w:val="none" w:sz="0" w:space="0" w:color="auto"/>
        <w:left w:val="none" w:sz="0" w:space="0" w:color="auto"/>
        <w:bottom w:val="none" w:sz="0" w:space="0" w:color="auto"/>
        <w:right w:val="none" w:sz="0" w:space="0" w:color="auto"/>
      </w:divBdr>
      <w:divsChild>
        <w:div w:id="609435397">
          <w:marLeft w:val="0"/>
          <w:marRight w:val="0"/>
          <w:marTop w:val="0"/>
          <w:marBottom w:val="0"/>
          <w:divBdr>
            <w:top w:val="none" w:sz="0" w:space="0" w:color="auto"/>
            <w:left w:val="none" w:sz="0" w:space="0" w:color="auto"/>
            <w:bottom w:val="none" w:sz="0" w:space="0" w:color="auto"/>
            <w:right w:val="none" w:sz="0" w:space="0" w:color="auto"/>
          </w:divBdr>
          <w:divsChild>
            <w:div w:id="135875493">
              <w:marLeft w:val="-225"/>
              <w:marRight w:val="-225"/>
              <w:marTop w:val="0"/>
              <w:marBottom w:val="0"/>
              <w:divBdr>
                <w:top w:val="none" w:sz="0" w:space="0" w:color="auto"/>
                <w:left w:val="none" w:sz="0" w:space="0" w:color="auto"/>
                <w:bottom w:val="none" w:sz="0" w:space="0" w:color="auto"/>
                <w:right w:val="none" w:sz="0" w:space="0" w:color="auto"/>
              </w:divBdr>
            </w:div>
          </w:divsChild>
        </w:div>
        <w:div w:id="1074011538">
          <w:marLeft w:val="0"/>
          <w:marRight w:val="0"/>
          <w:marTop w:val="0"/>
          <w:marBottom w:val="0"/>
          <w:divBdr>
            <w:top w:val="none" w:sz="0" w:space="0" w:color="auto"/>
            <w:left w:val="none" w:sz="0" w:space="0" w:color="auto"/>
            <w:bottom w:val="none" w:sz="0" w:space="0" w:color="auto"/>
            <w:right w:val="none" w:sz="0" w:space="0" w:color="auto"/>
          </w:divBdr>
          <w:divsChild>
            <w:div w:id="1206989037">
              <w:marLeft w:val="0"/>
              <w:marRight w:val="0"/>
              <w:marTop w:val="0"/>
              <w:marBottom w:val="0"/>
              <w:divBdr>
                <w:top w:val="none" w:sz="0" w:space="0" w:color="auto"/>
                <w:left w:val="none" w:sz="0" w:space="0" w:color="auto"/>
                <w:bottom w:val="none" w:sz="0" w:space="0" w:color="auto"/>
                <w:right w:val="none" w:sz="0" w:space="0" w:color="auto"/>
              </w:divBdr>
              <w:divsChild>
                <w:div w:id="918054671">
                  <w:marLeft w:val="0"/>
                  <w:marRight w:val="0"/>
                  <w:marTop w:val="0"/>
                  <w:marBottom w:val="0"/>
                  <w:divBdr>
                    <w:top w:val="none" w:sz="0" w:space="0" w:color="auto"/>
                    <w:left w:val="none" w:sz="0" w:space="0" w:color="auto"/>
                    <w:bottom w:val="none" w:sz="0" w:space="0" w:color="auto"/>
                    <w:right w:val="none" w:sz="0" w:space="0" w:color="auto"/>
                  </w:divBdr>
                  <w:divsChild>
                    <w:div w:id="404453322">
                      <w:marLeft w:val="0"/>
                      <w:marRight w:val="0"/>
                      <w:marTop w:val="0"/>
                      <w:marBottom w:val="0"/>
                      <w:divBdr>
                        <w:top w:val="none" w:sz="0" w:space="0" w:color="auto"/>
                        <w:left w:val="none" w:sz="0" w:space="0" w:color="auto"/>
                        <w:bottom w:val="none" w:sz="0" w:space="0" w:color="auto"/>
                        <w:right w:val="none" w:sz="0" w:space="0" w:color="auto"/>
                      </w:divBdr>
                      <w:divsChild>
                        <w:div w:id="1670063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143218">
              <w:marLeft w:val="0"/>
              <w:marRight w:val="0"/>
              <w:marTop w:val="0"/>
              <w:marBottom w:val="0"/>
              <w:divBdr>
                <w:top w:val="none" w:sz="0" w:space="0" w:color="auto"/>
                <w:left w:val="none" w:sz="0" w:space="0" w:color="auto"/>
                <w:bottom w:val="none" w:sz="0" w:space="0" w:color="auto"/>
                <w:right w:val="none" w:sz="0" w:space="0" w:color="auto"/>
              </w:divBdr>
            </w:div>
            <w:div w:id="1706369350">
              <w:marLeft w:val="0"/>
              <w:marRight w:val="0"/>
              <w:marTop w:val="0"/>
              <w:marBottom w:val="0"/>
              <w:divBdr>
                <w:top w:val="none" w:sz="0" w:space="0" w:color="auto"/>
                <w:left w:val="none" w:sz="0" w:space="0" w:color="auto"/>
                <w:bottom w:val="none" w:sz="0" w:space="0" w:color="auto"/>
                <w:right w:val="none" w:sz="0" w:space="0" w:color="auto"/>
              </w:divBdr>
            </w:div>
            <w:div w:id="296497033">
              <w:marLeft w:val="0"/>
              <w:marRight w:val="0"/>
              <w:marTop w:val="0"/>
              <w:marBottom w:val="0"/>
              <w:divBdr>
                <w:top w:val="none" w:sz="0" w:space="0" w:color="auto"/>
                <w:left w:val="none" w:sz="0" w:space="0" w:color="auto"/>
                <w:bottom w:val="none" w:sz="0" w:space="0" w:color="auto"/>
                <w:right w:val="none" w:sz="0" w:space="0" w:color="auto"/>
              </w:divBdr>
            </w:div>
            <w:div w:id="966424210">
              <w:marLeft w:val="0"/>
              <w:marRight w:val="0"/>
              <w:marTop w:val="0"/>
              <w:marBottom w:val="0"/>
              <w:divBdr>
                <w:top w:val="none" w:sz="0" w:space="0" w:color="auto"/>
                <w:left w:val="none" w:sz="0" w:space="0" w:color="auto"/>
                <w:bottom w:val="none" w:sz="0" w:space="0" w:color="auto"/>
                <w:right w:val="none" w:sz="0" w:space="0" w:color="auto"/>
              </w:divBdr>
            </w:div>
            <w:div w:id="2083326635">
              <w:marLeft w:val="0"/>
              <w:marRight w:val="0"/>
              <w:marTop w:val="0"/>
              <w:marBottom w:val="0"/>
              <w:divBdr>
                <w:top w:val="none" w:sz="0" w:space="0" w:color="auto"/>
                <w:left w:val="none" w:sz="0" w:space="0" w:color="auto"/>
                <w:bottom w:val="none" w:sz="0" w:space="0" w:color="auto"/>
                <w:right w:val="none" w:sz="0" w:space="0" w:color="auto"/>
              </w:divBdr>
            </w:div>
            <w:div w:id="1258444071">
              <w:marLeft w:val="0"/>
              <w:marRight w:val="0"/>
              <w:marTop w:val="0"/>
              <w:marBottom w:val="0"/>
              <w:divBdr>
                <w:top w:val="none" w:sz="0" w:space="0" w:color="auto"/>
                <w:left w:val="none" w:sz="0" w:space="0" w:color="auto"/>
                <w:bottom w:val="none" w:sz="0" w:space="0" w:color="auto"/>
                <w:right w:val="none" w:sz="0" w:space="0" w:color="auto"/>
              </w:divBdr>
            </w:div>
            <w:div w:id="1673296072">
              <w:marLeft w:val="0"/>
              <w:marRight w:val="0"/>
              <w:marTop w:val="0"/>
              <w:marBottom w:val="0"/>
              <w:divBdr>
                <w:top w:val="none" w:sz="0" w:space="0" w:color="auto"/>
                <w:left w:val="none" w:sz="0" w:space="0" w:color="auto"/>
                <w:bottom w:val="none" w:sz="0" w:space="0" w:color="auto"/>
                <w:right w:val="none" w:sz="0" w:space="0" w:color="auto"/>
              </w:divBdr>
            </w:div>
            <w:div w:id="785078035">
              <w:marLeft w:val="0"/>
              <w:marRight w:val="0"/>
              <w:marTop w:val="0"/>
              <w:marBottom w:val="0"/>
              <w:divBdr>
                <w:top w:val="none" w:sz="0" w:space="0" w:color="auto"/>
                <w:left w:val="none" w:sz="0" w:space="0" w:color="auto"/>
                <w:bottom w:val="none" w:sz="0" w:space="0" w:color="auto"/>
                <w:right w:val="none" w:sz="0" w:space="0" w:color="auto"/>
              </w:divBdr>
            </w:div>
            <w:div w:id="504789400">
              <w:marLeft w:val="0"/>
              <w:marRight w:val="0"/>
              <w:marTop w:val="0"/>
              <w:marBottom w:val="0"/>
              <w:divBdr>
                <w:top w:val="none" w:sz="0" w:space="0" w:color="auto"/>
                <w:left w:val="none" w:sz="0" w:space="0" w:color="auto"/>
                <w:bottom w:val="none" w:sz="0" w:space="0" w:color="auto"/>
                <w:right w:val="none" w:sz="0" w:space="0" w:color="auto"/>
              </w:divBdr>
            </w:div>
            <w:div w:id="1027217215">
              <w:marLeft w:val="0"/>
              <w:marRight w:val="0"/>
              <w:marTop w:val="300"/>
              <w:marBottom w:val="300"/>
              <w:divBdr>
                <w:top w:val="none" w:sz="0" w:space="0" w:color="auto"/>
                <w:left w:val="none" w:sz="0" w:space="0" w:color="auto"/>
                <w:bottom w:val="none" w:sz="0" w:space="0" w:color="auto"/>
                <w:right w:val="none" w:sz="0" w:space="0" w:color="auto"/>
              </w:divBdr>
              <w:divsChild>
                <w:div w:id="534931007">
                  <w:marLeft w:val="0"/>
                  <w:marRight w:val="150"/>
                  <w:marTop w:val="0"/>
                  <w:marBottom w:val="180"/>
                  <w:divBdr>
                    <w:top w:val="single" w:sz="24" w:space="6" w:color="C4DAE5"/>
                    <w:left w:val="single" w:sz="6" w:space="2" w:color="E8F1F7"/>
                    <w:bottom w:val="none" w:sz="0" w:space="0" w:color="auto"/>
                    <w:right w:val="single" w:sz="6" w:space="2" w:color="E8F1F7"/>
                  </w:divBdr>
                  <w:divsChild>
                    <w:div w:id="758990582">
                      <w:marLeft w:val="0"/>
                      <w:marRight w:val="0"/>
                      <w:marTop w:val="0"/>
                      <w:marBottom w:val="0"/>
                      <w:divBdr>
                        <w:top w:val="none" w:sz="0" w:space="0" w:color="auto"/>
                        <w:left w:val="none" w:sz="0" w:space="0" w:color="auto"/>
                        <w:bottom w:val="single" w:sz="6" w:space="0" w:color="D9E4EA"/>
                        <w:right w:val="none" w:sz="0" w:space="0" w:color="auto"/>
                      </w:divBdr>
                      <w:divsChild>
                        <w:div w:id="1932348357">
                          <w:marLeft w:val="0"/>
                          <w:marRight w:val="0"/>
                          <w:marTop w:val="0"/>
                          <w:marBottom w:val="0"/>
                          <w:divBdr>
                            <w:top w:val="none" w:sz="0" w:space="0" w:color="auto"/>
                            <w:left w:val="none" w:sz="0" w:space="0" w:color="auto"/>
                            <w:bottom w:val="none" w:sz="0" w:space="0" w:color="auto"/>
                            <w:right w:val="none" w:sz="0" w:space="0" w:color="auto"/>
                          </w:divBdr>
                        </w:div>
                        <w:div w:id="1942642736">
                          <w:marLeft w:val="75"/>
                          <w:marRight w:val="0"/>
                          <w:marTop w:val="0"/>
                          <w:marBottom w:val="0"/>
                          <w:divBdr>
                            <w:top w:val="none" w:sz="0" w:space="0" w:color="auto"/>
                            <w:left w:val="none" w:sz="0" w:space="0" w:color="auto"/>
                            <w:bottom w:val="none" w:sz="0" w:space="0" w:color="auto"/>
                            <w:right w:val="none" w:sz="0" w:space="0" w:color="auto"/>
                          </w:divBdr>
                        </w:div>
                      </w:divsChild>
                    </w:div>
                    <w:div w:id="1472678134">
                      <w:marLeft w:val="450"/>
                      <w:marRight w:val="0"/>
                      <w:marTop w:val="405"/>
                      <w:marBottom w:val="0"/>
                      <w:divBdr>
                        <w:top w:val="none" w:sz="0" w:space="0" w:color="auto"/>
                        <w:left w:val="none" w:sz="0" w:space="0" w:color="auto"/>
                        <w:bottom w:val="none" w:sz="0" w:space="0" w:color="auto"/>
                        <w:right w:val="none" w:sz="0" w:space="0" w:color="auto"/>
                      </w:divBdr>
                    </w:div>
                  </w:divsChild>
                </w:div>
                <w:div w:id="1059133661">
                  <w:marLeft w:val="0"/>
                  <w:marRight w:val="150"/>
                  <w:marTop w:val="0"/>
                  <w:marBottom w:val="180"/>
                  <w:divBdr>
                    <w:top w:val="single" w:sz="24" w:space="6" w:color="C4DAE5"/>
                    <w:left w:val="single" w:sz="6" w:space="2" w:color="E8F1F7"/>
                    <w:bottom w:val="none" w:sz="0" w:space="0" w:color="auto"/>
                    <w:right w:val="single" w:sz="6" w:space="2" w:color="E8F1F7"/>
                  </w:divBdr>
                  <w:divsChild>
                    <w:div w:id="879054306">
                      <w:marLeft w:val="0"/>
                      <w:marRight w:val="0"/>
                      <w:marTop w:val="0"/>
                      <w:marBottom w:val="0"/>
                      <w:divBdr>
                        <w:top w:val="none" w:sz="0" w:space="0" w:color="auto"/>
                        <w:left w:val="none" w:sz="0" w:space="0" w:color="auto"/>
                        <w:bottom w:val="single" w:sz="6" w:space="0" w:color="D9E4EA"/>
                        <w:right w:val="none" w:sz="0" w:space="0" w:color="auto"/>
                      </w:divBdr>
                      <w:divsChild>
                        <w:div w:id="551232427">
                          <w:marLeft w:val="0"/>
                          <w:marRight w:val="0"/>
                          <w:marTop w:val="0"/>
                          <w:marBottom w:val="0"/>
                          <w:divBdr>
                            <w:top w:val="none" w:sz="0" w:space="0" w:color="auto"/>
                            <w:left w:val="none" w:sz="0" w:space="0" w:color="auto"/>
                            <w:bottom w:val="none" w:sz="0" w:space="0" w:color="auto"/>
                            <w:right w:val="none" w:sz="0" w:space="0" w:color="auto"/>
                          </w:divBdr>
                        </w:div>
                        <w:div w:id="1650132016">
                          <w:marLeft w:val="75"/>
                          <w:marRight w:val="0"/>
                          <w:marTop w:val="0"/>
                          <w:marBottom w:val="0"/>
                          <w:divBdr>
                            <w:top w:val="none" w:sz="0" w:space="0" w:color="auto"/>
                            <w:left w:val="none" w:sz="0" w:space="0" w:color="auto"/>
                            <w:bottom w:val="none" w:sz="0" w:space="0" w:color="auto"/>
                            <w:right w:val="none" w:sz="0" w:space="0" w:color="auto"/>
                          </w:divBdr>
                        </w:div>
                      </w:divsChild>
                    </w:div>
                    <w:div w:id="127018215">
                      <w:marLeft w:val="450"/>
                      <w:marRight w:val="0"/>
                      <w:marTop w:val="405"/>
                      <w:marBottom w:val="0"/>
                      <w:divBdr>
                        <w:top w:val="none" w:sz="0" w:space="0" w:color="auto"/>
                        <w:left w:val="none" w:sz="0" w:space="0" w:color="auto"/>
                        <w:bottom w:val="none" w:sz="0" w:space="0" w:color="auto"/>
                        <w:right w:val="none" w:sz="0" w:space="0" w:color="auto"/>
                      </w:divBdr>
                    </w:div>
                  </w:divsChild>
                </w:div>
                <w:div w:id="1040595486">
                  <w:marLeft w:val="0"/>
                  <w:marRight w:val="150"/>
                  <w:marTop w:val="0"/>
                  <w:marBottom w:val="180"/>
                  <w:divBdr>
                    <w:top w:val="single" w:sz="24" w:space="6" w:color="C4DAE5"/>
                    <w:left w:val="single" w:sz="6" w:space="2" w:color="E8F1F7"/>
                    <w:bottom w:val="none" w:sz="0" w:space="0" w:color="auto"/>
                    <w:right w:val="single" w:sz="6" w:space="2" w:color="E8F1F7"/>
                  </w:divBdr>
                  <w:divsChild>
                    <w:div w:id="855071314">
                      <w:marLeft w:val="0"/>
                      <w:marRight w:val="0"/>
                      <w:marTop w:val="0"/>
                      <w:marBottom w:val="0"/>
                      <w:divBdr>
                        <w:top w:val="none" w:sz="0" w:space="0" w:color="auto"/>
                        <w:left w:val="none" w:sz="0" w:space="0" w:color="auto"/>
                        <w:bottom w:val="single" w:sz="6" w:space="0" w:color="D9E4EA"/>
                        <w:right w:val="none" w:sz="0" w:space="0" w:color="auto"/>
                      </w:divBdr>
                      <w:divsChild>
                        <w:div w:id="1726099615">
                          <w:marLeft w:val="0"/>
                          <w:marRight w:val="0"/>
                          <w:marTop w:val="0"/>
                          <w:marBottom w:val="0"/>
                          <w:divBdr>
                            <w:top w:val="none" w:sz="0" w:space="0" w:color="auto"/>
                            <w:left w:val="none" w:sz="0" w:space="0" w:color="auto"/>
                            <w:bottom w:val="none" w:sz="0" w:space="0" w:color="auto"/>
                            <w:right w:val="none" w:sz="0" w:space="0" w:color="auto"/>
                          </w:divBdr>
                        </w:div>
                        <w:div w:id="1597446047">
                          <w:marLeft w:val="75"/>
                          <w:marRight w:val="0"/>
                          <w:marTop w:val="0"/>
                          <w:marBottom w:val="0"/>
                          <w:divBdr>
                            <w:top w:val="none" w:sz="0" w:space="0" w:color="auto"/>
                            <w:left w:val="none" w:sz="0" w:space="0" w:color="auto"/>
                            <w:bottom w:val="none" w:sz="0" w:space="0" w:color="auto"/>
                            <w:right w:val="none" w:sz="0" w:space="0" w:color="auto"/>
                          </w:divBdr>
                        </w:div>
                      </w:divsChild>
                    </w:div>
                    <w:div w:id="492769166">
                      <w:marLeft w:val="450"/>
                      <w:marRight w:val="0"/>
                      <w:marTop w:val="405"/>
                      <w:marBottom w:val="0"/>
                      <w:divBdr>
                        <w:top w:val="none" w:sz="0" w:space="0" w:color="auto"/>
                        <w:left w:val="none" w:sz="0" w:space="0" w:color="auto"/>
                        <w:bottom w:val="none" w:sz="0" w:space="0" w:color="auto"/>
                        <w:right w:val="none" w:sz="0" w:space="0" w:color="auto"/>
                      </w:divBdr>
                    </w:div>
                  </w:divsChild>
                </w:div>
                <w:div w:id="1812747959">
                  <w:marLeft w:val="0"/>
                  <w:marRight w:val="150"/>
                  <w:marTop w:val="0"/>
                  <w:marBottom w:val="180"/>
                  <w:divBdr>
                    <w:top w:val="single" w:sz="24" w:space="6" w:color="C4DAE5"/>
                    <w:left w:val="single" w:sz="6" w:space="2" w:color="E8F1F7"/>
                    <w:bottom w:val="none" w:sz="0" w:space="0" w:color="auto"/>
                    <w:right w:val="single" w:sz="6" w:space="2" w:color="E8F1F7"/>
                  </w:divBdr>
                  <w:divsChild>
                    <w:div w:id="1134176168">
                      <w:marLeft w:val="0"/>
                      <w:marRight w:val="0"/>
                      <w:marTop w:val="0"/>
                      <w:marBottom w:val="0"/>
                      <w:divBdr>
                        <w:top w:val="none" w:sz="0" w:space="0" w:color="auto"/>
                        <w:left w:val="none" w:sz="0" w:space="0" w:color="auto"/>
                        <w:bottom w:val="single" w:sz="6" w:space="0" w:color="D9E4EA"/>
                        <w:right w:val="none" w:sz="0" w:space="0" w:color="auto"/>
                      </w:divBdr>
                      <w:divsChild>
                        <w:div w:id="393092346">
                          <w:marLeft w:val="0"/>
                          <w:marRight w:val="0"/>
                          <w:marTop w:val="0"/>
                          <w:marBottom w:val="0"/>
                          <w:divBdr>
                            <w:top w:val="none" w:sz="0" w:space="0" w:color="auto"/>
                            <w:left w:val="none" w:sz="0" w:space="0" w:color="auto"/>
                            <w:bottom w:val="none" w:sz="0" w:space="0" w:color="auto"/>
                            <w:right w:val="none" w:sz="0" w:space="0" w:color="auto"/>
                          </w:divBdr>
                        </w:div>
                        <w:div w:id="769816556">
                          <w:marLeft w:val="75"/>
                          <w:marRight w:val="0"/>
                          <w:marTop w:val="0"/>
                          <w:marBottom w:val="0"/>
                          <w:divBdr>
                            <w:top w:val="none" w:sz="0" w:space="0" w:color="auto"/>
                            <w:left w:val="none" w:sz="0" w:space="0" w:color="auto"/>
                            <w:bottom w:val="none" w:sz="0" w:space="0" w:color="auto"/>
                            <w:right w:val="none" w:sz="0" w:space="0" w:color="auto"/>
                          </w:divBdr>
                        </w:div>
                      </w:divsChild>
                    </w:div>
                    <w:div w:id="211971502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7240039">
              <w:marLeft w:val="0"/>
              <w:marRight w:val="0"/>
              <w:marTop w:val="0"/>
              <w:marBottom w:val="0"/>
              <w:divBdr>
                <w:top w:val="single" w:sz="18" w:space="8" w:color="E5E5D5"/>
                <w:left w:val="single" w:sz="6" w:space="8" w:color="E4F0E2"/>
                <w:bottom w:val="single" w:sz="6" w:space="8" w:color="E4F0E2"/>
                <w:right w:val="single" w:sz="6" w:space="8" w:color="E4F0E2"/>
              </w:divBdr>
              <w:divsChild>
                <w:div w:id="1099567355">
                  <w:marLeft w:val="-225"/>
                  <w:marRight w:val="-225"/>
                  <w:marTop w:val="0"/>
                  <w:marBottom w:val="0"/>
                  <w:divBdr>
                    <w:top w:val="none" w:sz="0" w:space="0" w:color="auto"/>
                    <w:left w:val="none" w:sz="0" w:space="0" w:color="auto"/>
                    <w:bottom w:val="none" w:sz="0" w:space="0" w:color="auto"/>
                    <w:right w:val="none" w:sz="0" w:space="0" w:color="auto"/>
                  </w:divBdr>
                  <w:divsChild>
                    <w:div w:id="1433277448">
                      <w:marLeft w:val="0"/>
                      <w:marRight w:val="0"/>
                      <w:marTop w:val="0"/>
                      <w:marBottom w:val="225"/>
                      <w:divBdr>
                        <w:top w:val="none" w:sz="0" w:space="0" w:color="auto"/>
                        <w:left w:val="none" w:sz="0" w:space="0" w:color="auto"/>
                        <w:bottom w:val="none" w:sz="0" w:space="0" w:color="auto"/>
                        <w:right w:val="none" w:sz="0" w:space="0" w:color="auto"/>
                      </w:divBdr>
                    </w:div>
                    <w:div w:id="1106802982">
                      <w:marLeft w:val="0"/>
                      <w:marRight w:val="0"/>
                      <w:marTop w:val="0"/>
                      <w:marBottom w:val="225"/>
                      <w:divBdr>
                        <w:top w:val="none" w:sz="0" w:space="0" w:color="auto"/>
                        <w:left w:val="none" w:sz="0" w:space="0" w:color="auto"/>
                        <w:bottom w:val="none" w:sz="0" w:space="0" w:color="auto"/>
                        <w:right w:val="none" w:sz="0" w:space="0" w:color="auto"/>
                      </w:divBdr>
                      <w:divsChild>
                        <w:div w:id="3097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2">
                  <w:marLeft w:val="-225"/>
                  <w:marRight w:val="-225"/>
                  <w:marTop w:val="0"/>
                  <w:marBottom w:val="0"/>
                  <w:divBdr>
                    <w:top w:val="none" w:sz="0" w:space="0" w:color="auto"/>
                    <w:left w:val="none" w:sz="0" w:space="0" w:color="auto"/>
                    <w:bottom w:val="none" w:sz="0" w:space="0" w:color="auto"/>
                    <w:right w:val="none" w:sz="0" w:space="0" w:color="auto"/>
                  </w:divBdr>
                  <w:divsChild>
                    <w:div w:id="1959556826">
                      <w:marLeft w:val="0"/>
                      <w:marRight w:val="0"/>
                      <w:marTop w:val="0"/>
                      <w:marBottom w:val="225"/>
                      <w:divBdr>
                        <w:top w:val="none" w:sz="0" w:space="0" w:color="auto"/>
                        <w:left w:val="none" w:sz="0" w:space="0" w:color="auto"/>
                        <w:bottom w:val="none" w:sz="0" w:space="0" w:color="auto"/>
                        <w:right w:val="none" w:sz="0" w:space="0" w:color="auto"/>
                      </w:divBdr>
                    </w:div>
                  </w:divsChild>
                </w:div>
                <w:div w:id="815343362">
                  <w:marLeft w:val="-225"/>
                  <w:marRight w:val="-225"/>
                  <w:marTop w:val="0"/>
                  <w:marBottom w:val="0"/>
                  <w:divBdr>
                    <w:top w:val="none" w:sz="0" w:space="0" w:color="auto"/>
                    <w:left w:val="none" w:sz="0" w:space="0" w:color="auto"/>
                    <w:bottom w:val="none" w:sz="0" w:space="0" w:color="auto"/>
                    <w:right w:val="none" w:sz="0" w:space="0" w:color="auto"/>
                  </w:divBdr>
                  <w:divsChild>
                    <w:div w:id="682635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1983067">
              <w:marLeft w:val="0"/>
              <w:marRight w:val="0"/>
              <w:marTop w:val="0"/>
              <w:marBottom w:val="0"/>
              <w:divBdr>
                <w:top w:val="none" w:sz="0" w:space="0" w:color="auto"/>
                <w:left w:val="none" w:sz="0" w:space="0" w:color="auto"/>
                <w:bottom w:val="none" w:sz="0" w:space="0" w:color="auto"/>
                <w:right w:val="none" w:sz="0" w:space="0" w:color="auto"/>
              </w:divBdr>
            </w:div>
          </w:divsChild>
        </w:div>
        <w:div w:id="1308128961">
          <w:marLeft w:val="0"/>
          <w:marRight w:val="0"/>
          <w:marTop w:val="240"/>
          <w:marBottom w:val="0"/>
          <w:divBdr>
            <w:top w:val="single" w:sz="12" w:space="8" w:color="E6E6E6"/>
            <w:left w:val="none" w:sz="0" w:space="0" w:color="auto"/>
            <w:bottom w:val="none" w:sz="0" w:space="0" w:color="auto"/>
            <w:right w:val="none" w:sz="0" w:space="0" w:color="auto"/>
          </w:divBdr>
          <w:divsChild>
            <w:div w:id="2120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035">
      <w:bodyDiv w:val="1"/>
      <w:marLeft w:val="0"/>
      <w:marRight w:val="0"/>
      <w:marTop w:val="0"/>
      <w:marBottom w:val="0"/>
      <w:divBdr>
        <w:top w:val="none" w:sz="0" w:space="0" w:color="auto"/>
        <w:left w:val="none" w:sz="0" w:space="0" w:color="auto"/>
        <w:bottom w:val="none" w:sz="0" w:space="0" w:color="auto"/>
        <w:right w:val="none" w:sz="0" w:space="0" w:color="auto"/>
      </w:divBdr>
      <w:divsChild>
        <w:div w:id="178272934">
          <w:marLeft w:val="0"/>
          <w:marRight w:val="0"/>
          <w:marTop w:val="0"/>
          <w:marBottom w:val="0"/>
          <w:divBdr>
            <w:top w:val="none" w:sz="0" w:space="0" w:color="auto"/>
            <w:left w:val="none" w:sz="0" w:space="0" w:color="auto"/>
            <w:bottom w:val="none" w:sz="0" w:space="0" w:color="auto"/>
            <w:right w:val="none" w:sz="0" w:space="0" w:color="auto"/>
          </w:divBdr>
          <w:divsChild>
            <w:div w:id="1983726767">
              <w:marLeft w:val="-225"/>
              <w:marRight w:val="-225"/>
              <w:marTop w:val="0"/>
              <w:marBottom w:val="0"/>
              <w:divBdr>
                <w:top w:val="none" w:sz="0" w:space="0" w:color="auto"/>
                <w:left w:val="none" w:sz="0" w:space="0" w:color="auto"/>
                <w:bottom w:val="none" w:sz="0" w:space="0" w:color="auto"/>
                <w:right w:val="none" w:sz="0" w:space="0" w:color="auto"/>
              </w:divBdr>
            </w:div>
          </w:divsChild>
        </w:div>
        <w:div w:id="1407917631">
          <w:marLeft w:val="0"/>
          <w:marRight w:val="0"/>
          <w:marTop w:val="0"/>
          <w:marBottom w:val="0"/>
          <w:divBdr>
            <w:top w:val="none" w:sz="0" w:space="0" w:color="auto"/>
            <w:left w:val="none" w:sz="0" w:space="0" w:color="auto"/>
            <w:bottom w:val="none" w:sz="0" w:space="0" w:color="auto"/>
            <w:right w:val="none" w:sz="0" w:space="0" w:color="auto"/>
          </w:divBdr>
          <w:divsChild>
            <w:div w:id="2039037721">
              <w:marLeft w:val="0"/>
              <w:marRight w:val="0"/>
              <w:marTop w:val="0"/>
              <w:marBottom w:val="0"/>
              <w:divBdr>
                <w:top w:val="none" w:sz="0" w:space="0" w:color="auto"/>
                <w:left w:val="none" w:sz="0" w:space="0" w:color="auto"/>
                <w:bottom w:val="none" w:sz="0" w:space="0" w:color="auto"/>
                <w:right w:val="none" w:sz="0" w:space="0" w:color="auto"/>
              </w:divBdr>
              <w:divsChild>
                <w:div w:id="1382944415">
                  <w:marLeft w:val="0"/>
                  <w:marRight w:val="0"/>
                  <w:marTop w:val="0"/>
                  <w:marBottom w:val="0"/>
                  <w:divBdr>
                    <w:top w:val="none" w:sz="0" w:space="0" w:color="auto"/>
                    <w:left w:val="none" w:sz="0" w:space="0" w:color="auto"/>
                    <w:bottom w:val="none" w:sz="0" w:space="0" w:color="auto"/>
                    <w:right w:val="none" w:sz="0" w:space="0" w:color="auto"/>
                  </w:divBdr>
                  <w:divsChild>
                    <w:div w:id="1898009334">
                      <w:marLeft w:val="0"/>
                      <w:marRight w:val="0"/>
                      <w:marTop w:val="0"/>
                      <w:marBottom w:val="0"/>
                      <w:divBdr>
                        <w:top w:val="none" w:sz="0" w:space="0" w:color="auto"/>
                        <w:left w:val="none" w:sz="0" w:space="0" w:color="auto"/>
                        <w:bottom w:val="none" w:sz="0" w:space="0" w:color="auto"/>
                        <w:right w:val="none" w:sz="0" w:space="0" w:color="auto"/>
                      </w:divBdr>
                      <w:divsChild>
                        <w:div w:id="1551266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32314766">
              <w:marLeft w:val="0"/>
              <w:marRight w:val="0"/>
              <w:marTop w:val="0"/>
              <w:marBottom w:val="0"/>
              <w:divBdr>
                <w:top w:val="none" w:sz="0" w:space="0" w:color="auto"/>
                <w:left w:val="none" w:sz="0" w:space="0" w:color="auto"/>
                <w:bottom w:val="none" w:sz="0" w:space="0" w:color="auto"/>
                <w:right w:val="none" w:sz="0" w:space="0" w:color="auto"/>
              </w:divBdr>
            </w:div>
            <w:div w:id="865630618">
              <w:marLeft w:val="0"/>
              <w:marRight w:val="0"/>
              <w:marTop w:val="0"/>
              <w:marBottom w:val="0"/>
              <w:divBdr>
                <w:top w:val="none" w:sz="0" w:space="0" w:color="auto"/>
                <w:left w:val="none" w:sz="0" w:space="0" w:color="auto"/>
                <w:bottom w:val="none" w:sz="0" w:space="0" w:color="auto"/>
                <w:right w:val="none" w:sz="0" w:space="0" w:color="auto"/>
              </w:divBdr>
            </w:div>
            <w:div w:id="1144464906">
              <w:marLeft w:val="0"/>
              <w:marRight w:val="0"/>
              <w:marTop w:val="0"/>
              <w:marBottom w:val="0"/>
              <w:divBdr>
                <w:top w:val="none" w:sz="0" w:space="0" w:color="auto"/>
                <w:left w:val="none" w:sz="0" w:space="0" w:color="auto"/>
                <w:bottom w:val="none" w:sz="0" w:space="0" w:color="auto"/>
                <w:right w:val="none" w:sz="0" w:space="0" w:color="auto"/>
              </w:divBdr>
            </w:div>
            <w:div w:id="1420756556">
              <w:marLeft w:val="0"/>
              <w:marRight w:val="0"/>
              <w:marTop w:val="0"/>
              <w:marBottom w:val="0"/>
              <w:divBdr>
                <w:top w:val="none" w:sz="0" w:space="0" w:color="auto"/>
                <w:left w:val="none" w:sz="0" w:space="0" w:color="auto"/>
                <w:bottom w:val="none" w:sz="0" w:space="0" w:color="auto"/>
                <w:right w:val="none" w:sz="0" w:space="0" w:color="auto"/>
              </w:divBdr>
            </w:div>
            <w:div w:id="607083754">
              <w:marLeft w:val="0"/>
              <w:marRight w:val="0"/>
              <w:marTop w:val="0"/>
              <w:marBottom w:val="0"/>
              <w:divBdr>
                <w:top w:val="none" w:sz="0" w:space="0" w:color="auto"/>
                <w:left w:val="none" w:sz="0" w:space="0" w:color="auto"/>
                <w:bottom w:val="none" w:sz="0" w:space="0" w:color="auto"/>
                <w:right w:val="none" w:sz="0" w:space="0" w:color="auto"/>
              </w:divBdr>
            </w:div>
            <w:div w:id="617637650">
              <w:marLeft w:val="0"/>
              <w:marRight w:val="0"/>
              <w:marTop w:val="0"/>
              <w:marBottom w:val="0"/>
              <w:divBdr>
                <w:top w:val="none" w:sz="0" w:space="0" w:color="auto"/>
                <w:left w:val="none" w:sz="0" w:space="0" w:color="auto"/>
                <w:bottom w:val="none" w:sz="0" w:space="0" w:color="auto"/>
                <w:right w:val="none" w:sz="0" w:space="0" w:color="auto"/>
              </w:divBdr>
            </w:div>
            <w:div w:id="1144196144">
              <w:marLeft w:val="0"/>
              <w:marRight w:val="0"/>
              <w:marTop w:val="0"/>
              <w:marBottom w:val="0"/>
              <w:divBdr>
                <w:top w:val="none" w:sz="0" w:space="0" w:color="auto"/>
                <w:left w:val="none" w:sz="0" w:space="0" w:color="auto"/>
                <w:bottom w:val="none" w:sz="0" w:space="0" w:color="auto"/>
                <w:right w:val="none" w:sz="0" w:space="0" w:color="auto"/>
              </w:divBdr>
            </w:div>
            <w:div w:id="179009384">
              <w:marLeft w:val="0"/>
              <w:marRight w:val="0"/>
              <w:marTop w:val="0"/>
              <w:marBottom w:val="0"/>
              <w:divBdr>
                <w:top w:val="none" w:sz="0" w:space="0" w:color="auto"/>
                <w:left w:val="none" w:sz="0" w:space="0" w:color="auto"/>
                <w:bottom w:val="none" w:sz="0" w:space="0" w:color="auto"/>
                <w:right w:val="none" w:sz="0" w:space="0" w:color="auto"/>
              </w:divBdr>
            </w:div>
            <w:div w:id="180169240">
              <w:marLeft w:val="0"/>
              <w:marRight w:val="0"/>
              <w:marTop w:val="0"/>
              <w:marBottom w:val="0"/>
              <w:divBdr>
                <w:top w:val="none" w:sz="0" w:space="0" w:color="auto"/>
                <w:left w:val="none" w:sz="0" w:space="0" w:color="auto"/>
                <w:bottom w:val="none" w:sz="0" w:space="0" w:color="auto"/>
                <w:right w:val="none" w:sz="0" w:space="0" w:color="auto"/>
              </w:divBdr>
            </w:div>
            <w:div w:id="2097433094">
              <w:marLeft w:val="0"/>
              <w:marRight w:val="0"/>
              <w:marTop w:val="0"/>
              <w:marBottom w:val="0"/>
              <w:divBdr>
                <w:top w:val="single" w:sz="18" w:space="8" w:color="E5E5D5"/>
                <w:left w:val="single" w:sz="6" w:space="8" w:color="E4F0E2"/>
                <w:bottom w:val="single" w:sz="6" w:space="8" w:color="E4F0E2"/>
                <w:right w:val="single" w:sz="6" w:space="8" w:color="E4F0E2"/>
              </w:divBdr>
              <w:divsChild>
                <w:div w:id="1041519429">
                  <w:marLeft w:val="-225"/>
                  <w:marRight w:val="-225"/>
                  <w:marTop w:val="0"/>
                  <w:marBottom w:val="0"/>
                  <w:divBdr>
                    <w:top w:val="none" w:sz="0" w:space="0" w:color="auto"/>
                    <w:left w:val="none" w:sz="0" w:space="0" w:color="auto"/>
                    <w:bottom w:val="none" w:sz="0" w:space="0" w:color="auto"/>
                    <w:right w:val="none" w:sz="0" w:space="0" w:color="auto"/>
                  </w:divBdr>
                  <w:divsChild>
                    <w:div w:id="2121147394">
                      <w:marLeft w:val="0"/>
                      <w:marRight w:val="0"/>
                      <w:marTop w:val="0"/>
                      <w:marBottom w:val="225"/>
                      <w:divBdr>
                        <w:top w:val="none" w:sz="0" w:space="0" w:color="auto"/>
                        <w:left w:val="none" w:sz="0" w:space="0" w:color="auto"/>
                        <w:bottom w:val="none" w:sz="0" w:space="0" w:color="auto"/>
                        <w:right w:val="none" w:sz="0" w:space="0" w:color="auto"/>
                      </w:divBdr>
                    </w:div>
                    <w:div w:id="1205480189">
                      <w:marLeft w:val="0"/>
                      <w:marRight w:val="0"/>
                      <w:marTop w:val="0"/>
                      <w:marBottom w:val="225"/>
                      <w:divBdr>
                        <w:top w:val="none" w:sz="0" w:space="0" w:color="auto"/>
                        <w:left w:val="none" w:sz="0" w:space="0" w:color="auto"/>
                        <w:bottom w:val="none" w:sz="0" w:space="0" w:color="auto"/>
                        <w:right w:val="none" w:sz="0" w:space="0" w:color="auto"/>
                      </w:divBdr>
                      <w:divsChild>
                        <w:div w:id="1762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413">
                  <w:marLeft w:val="-225"/>
                  <w:marRight w:val="-225"/>
                  <w:marTop w:val="0"/>
                  <w:marBottom w:val="0"/>
                  <w:divBdr>
                    <w:top w:val="none" w:sz="0" w:space="0" w:color="auto"/>
                    <w:left w:val="none" w:sz="0" w:space="0" w:color="auto"/>
                    <w:bottom w:val="none" w:sz="0" w:space="0" w:color="auto"/>
                    <w:right w:val="none" w:sz="0" w:space="0" w:color="auto"/>
                  </w:divBdr>
                  <w:divsChild>
                    <w:div w:id="410935369">
                      <w:marLeft w:val="0"/>
                      <w:marRight w:val="0"/>
                      <w:marTop w:val="0"/>
                      <w:marBottom w:val="225"/>
                      <w:divBdr>
                        <w:top w:val="none" w:sz="0" w:space="0" w:color="auto"/>
                        <w:left w:val="none" w:sz="0" w:space="0" w:color="auto"/>
                        <w:bottom w:val="none" w:sz="0" w:space="0" w:color="auto"/>
                        <w:right w:val="none" w:sz="0" w:space="0" w:color="auto"/>
                      </w:divBdr>
                    </w:div>
                  </w:divsChild>
                </w:div>
                <w:div w:id="35936589">
                  <w:marLeft w:val="-225"/>
                  <w:marRight w:val="-225"/>
                  <w:marTop w:val="0"/>
                  <w:marBottom w:val="0"/>
                  <w:divBdr>
                    <w:top w:val="none" w:sz="0" w:space="0" w:color="auto"/>
                    <w:left w:val="none" w:sz="0" w:space="0" w:color="auto"/>
                    <w:bottom w:val="none" w:sz="0" w:space="0" w:color="auto"/>
                    <w:right w:val="none" w:sz="0" w:space="0" w:color="auto"/>
                  </w:divBdr>
                  <w:divsChild>
                    <w:div w:id="2049337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0092663">
              <w:marLeft w:val="0"/>
              <w:marRight w:val="0"/>
              <w:marTop w:val="0"/>
              <w:marBottom w:val="0"/>
              <w:divBdr>
                <w:top w:val="none" w:sz="0" w:space="0" w:color="auto"/>
                <w:left w:val="none" w:sz="0" w:space="0" w:color="auto"/>
                <w:bottom w:val="none" w:sz="0" w:space="0" w:color="auto"/>
                <w:right w:val="none" w:sz="0" w:space="0" w:color="auto"/>
              </w:divBdr>
            </w:div>
          </w:divsChild>
        </w:div>
        <w:div w:id="226382099">
          <w:marLeft w:val="0"/>
          <w:marRight w:val="0"/>
          <w:marTop w:val="240"/>
          <w:marBottom w:val="0"/>
          <w:divBdr>
            <w:top w:val="single" w:sz="12" w:space="8" w:color="E6E6E6"/>
            <w:left w:val="none" w:sz="0" w:space="0" w:color="auto"/>
            <w:bottom w:val="none" w:sz="0" w:space="0" w:color="auto"/>
            <w:right w:val="none" w:sz="0" w:space="0" w:color="auto"/>
          </w:divBdr>
          <w:divsChild>
            <w:div w:id="14375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746">
      <w:bodyDiv w:val="1"/>
      <w:marLeft w:val="0"/>
      <w:marRight w:val="0"/>
      <w:marTop w:val="0"/>
      <w:marBottom w:val="0"/>
      <w:divBdr>
        <w:top w:val="none" w:sz="0" w:space="0" w:color="auto"/>
        <w:left w:val="none" w:sz="0" w:space="0" w:color="auto"/>
        <w:bottom w:val="none" w:sz="0" w:space="0" w:color="auto"/>
        <w:right w:val="none" w:sz="0" w:space="0" w:color="auto"/>
      </w:divBdr>
      <w:divsChild>
        <w:div w:id="1176765760">
          <w:marLeft w:val="0"/>
          <w:marRight w:val="0"/>
          <w:marTop w:val="0"/>
          <w:marBottom w:val="0"/>
          <w:divBdr>
            <w:top w:val="none" w:sz="0" w:space="0" w:color="auto"/>
            <w:left w:val="none" w:sz="0" w:space="0" w:color="auto"/>
            <w:bottom w:val="none" w:sz="0" w:space="0" w:color="auto"/>
            <w:right w:val="none" w:sz="0" w:space="0" w:color="auto"/>
          </w:divBdr>
          <w:divsChild>
            <w:div w:id="1435713355">
              <w:marLeft w:val="-225"/>
              <w:marRight w:val="-225"/>
              <w:marTop w:val="0"/>
              <w:marBottom w:val="0"/>
              <w:divBdr>
                <w:top w:val="none" w:sz="0" w:space="0" w:color="auto"/>
                <w:left w:val="none" w:sz="0" w:space="0" w:color="auto"/>
                <w:bottom w:val="none" w:sz="0" w:space="0" w:color="auto"/>
                <w:right w:val="none" w:sz="0" w:space="0" w:color="auto"/>
              </w:divBdr>
            </w:div>
          </w:divsChild>
        </w:div>
        <w:div w:id="916937153">
          <w:marLeft w:val="0"/>
          <w:marRight w:val="0"/>
          <w:marTop w:val="0"/>
          <w:marBottom w:val="0"/>
          <w:divBdr>
            <w:top w:val="none" w:sz="0" w:space="0" w:color="auto"/>
            <w:left w:val="none" w:sz="0" w:space="0" w:color="auto"/>
            <w:bottom w:val="none" w:sz="0" w:space="0" w:color="auto"/>
            <w:right w:val="none" w:sz="0" w:space="0" w:color="auto"/>
          </w:divBdr>
          <w:divsChild>
            <w:div w:id="1423061601">
              <w:marLeft w:val="0"/>
              <w:marRight w:val="0"/>
              <w:marTop w:val="0"/>
              <w:marBottom w:val="0"/>
              <w:divBdr>
                <w:top w:val="none" w:sz="0" w:space="0" w:color="auto"/>
                <w:left w:val="none" w:sz="0" w:space="0" w:color="auto"/>
                <w:bottom w:val="none" w:sz="0" w:space="0" w:color="auto"/>
                <w:right w:val="none" w:sz="0" w:space="0" w:color="auto"/>
              </w:divBdr>
              <w:divsChild>
                <w:div w:id="719789207">
                  <w:marLeft w:val="0"/>
                  <w:marRight w:val="0"/>
                  <w:marTop w:val="0"/>
                  <w:marBottom w:val="0"/>
                  <w:divBdr>
                    <w:top w:val="none" w:sz="0" w:space="0" w:color="auto"/>
                    <w:left w:val="none" w:sz="0" w:space="0" w:color="auto"/>
                    <w:bottom w:val="none" w:sz="0" w:space="0" w:color="auto"/>
                    <w:right w:val="none" w:sz="0" w:space="0" w:color="auto"/>
                  </w:divBdr>
                  <w:divsChild>
                    <w:div w:id="2029791599">
                      <w:marLeft w:val="0"/>
                      <w:marRight w:val="0"/>
                      <w:marTop w:val="0"/>
                      <w:marBottom w:val="0"/>
                      <w:divBdr>
                        <w:top w:val="none" w:sz="0" w:space="0" w:color="auto"/>
                        <w:left w:val="none" w:sz="0" w:space="0" w:color="auto"/>
                        <w:bottom w:val="none" w:sz="0" w:space="0" w:color="auto"/>
                        <w:right w:val="none" w:sz="0" w:space="0" w:color="auto"/>
                      </w:divBdr>
                      <w:divsChild>
                        <w:div w:id="32119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2169267">
              <w:marLeft w:val="0"/>
              <w:marRight w:val="0"/>
              <w:marTop w:val="0"/>
              <w:marBottom w:val="0"/>
              <w:divBdr>
                <w:top w:val="none" w:sz="0" w:space="0" w:color="auto"/>
                <w:left w:val="none" w:sz="0" w:space="0" w:color="auto"/>
                <w:bottom w:val="none" w:sz="0" w:space="0" w:color="auto"/>
                <w:right w:val="none" w:sz="0" w:space="0" w:color="auto"/>
              </w:divBdr>
            </w:div>
            <w:div w:id="97991872">
              <w:marLeft w:val="0"/>
              <w:marRight w:val="0"/>
              <w:marTop w:val="225"/>
              <w:marBottom w:val="225"/>
              <w:divBdr>
                <w:top w:val="none" w:sz="0" w:space="0" w:color="auto"/>
                <w:left w:val="none" w:sz="0" w:space="0" w:color="auto"/>
                <w:bottom w:val="none" w:sz="0" w:space="0" w:color="auto"/>
                <w:right w:val="none" w:sz="0" w:space="0" w:color="auto"/>
              </w:divBdr>
            </w:div>
            <w:div w:id="1504390496">
              <w:marLeft w:val="0"/>
              <w:marRight w:val="0"/>
              <w:marTop w:val="0"/>
              <w:marBottom w:val="0"/>
              <w:divBdr>
                <w:top w:val="single" w:sz="18" w:space="8" w:color="E5E5D5"/>
                <w:left w:val="single" w:sz="6" w:space="8" w:color="E4F0E2"/>
                <w:bottom w:val="single" w:sz="6" w:space="8" w:color="E4F0E2"/>
                <w:right w:val="single" w:sz="6" w:space="8" w:color="E4F0E2"/>
              </w:divBdr>
              <w:divsChild>
                <w:div w:id="1150438391">
                  <w:marLeft w:val="-225"/>
                  <w:marRight w:val="-225"/>
                  <w:marTop w:val="0"/>
                  <w:marBottom w:val="0"/>
                  <w:divBdr>
                    <w:top w:val="none" w:sz="0" w:space="0" w:color="auto"/>
                    <w:left w:val="none" w:sz="0" w:space="0" w:color="auto"/>
                    <w:bottom w:val="none" w:sz="0" w:space="0" w:color="auto"/>
                    <w:right w:val="none" w:sz="0" w:space="0" w:color="auto"/>
                  </w:divBdr>
                  <w:divsChild>
                    <w:div w:id="421147279">
                      <w:marLeft w:val="0"/>
                      <w:marRight w:val="0"/>
                      <w:marTop w:val="0"/>
                      <w:marBottom w:val="225"/>
                      <w:divBdr>
                        <w:top w:val="none" w:sz="0" w:space="0" w:color="auto"/>
                        <w:left w:val="none" w:sz="0" w:space="0" w:color="auto"/>
                        <w:bottom w:val="none" w:sz="0" w:space="0" w:color="auto"/>
                        <w:right w:val="none" w:sz="0" w:space="0" w:color="auto"/>
                      </w:divBdr>
                    </w:div>
                    <w:div w:id="341665988">
                      <w:marLeft w:val="0"/>
                      <w:marRight w:val="0"/>
                      <w:marTop w:val="0"/>
                      <w:marBottom w:val="225"/>
                      <w:divBdr>
                        <w:top w:val="none" w:sz="0" w:space="0" w:color="auto"/>
                        <w:left w:val="none" w:sz="0" w:space="0" w:color="auto"/>
                        <w:bottom w:val="none" w:sz="0" w:space="0" w:color="auto"/>
                        <w:right w:val="none" w:sz="0" w:space="0" w:color="auto"/>
                      </w:divBdr>
                      <w:divsChild>
                        <w:div w:id="6945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672">
                  <w:marLeft w:val="-225"/>
                  <w:marRight w:val="-225"/>
                  <w:marTop w:val="0"/>
                  <w:marBottom w:val="0"/>
                  <w:divBdr>
                    <w:top w:val="none" w:sz="0" w:space="0" w:color="auto"/>
                    <w:left w:val="none" w:sz="0" w:space="0" w:color="auto"/>
                    <w:bottom w:val="none" w:sz="0" w:space="0" w:color="auto"/>
                    <w:right w:val="none" w:sz="0" w:space="0" w:color="auto"/>
                  </w:divBdr>
                  <w:divsChild>
                    <w:div w:id="1794401543">
                      <w:marLeft w:val="0"/>
                      <w:marRight w:val="0"/>
                      <w:marTop w:val="0"/>
                      <w:marBottom w:val="225"/>
                      <w:divBdr>
                        <w:top w:val="none" w:sz="0" w:space="0" w:color="auto"/>
                        <w:left w:val="none" w:sz="0" w:space="0" w:color="auto"/>
                        <w:bottom w:val="none" w:sz="0" w:space="0" w:color="auto"/>
                        <w:right w:val="none" w:sz="0" w:space="0" w:color="auto"/>
                      </w:divBdr>
                    </w:div>
                  </w:divsChild>
                </w:div>
                <w:div w:id="1625387895">
                  <w:marLeft w:val="-225"/>
                  <w:marRight w:val="-225"/>
                  <w:marTop w:val="0"/>
                  <w:marBottom w:val="0"/>
                  <w:divBdr>
                    <w:top w:val="none" w:sz="0" w:space="0" w:color="auto"/>
                    <w:left w:val="none" w:sz="0" w:space="0" w:color="auto"/>
                    <w:bottom w:val="none" w:sz="0" w:space="0" w:color="auto"/>
                    <w:right w:val="none" w:sz="0" w:space="0" w:color="auto"/>
                  </w:divBdr>
                  <w:divsChild>
                    <w:div w:id="7635019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0473548">
              <w:marLeft w:val="0"/>
              <w:marRight w:val="0"/>
              <w:marTop w:val="0"/>
              <w:marBottom w:val="0"/>
              <w:divBdr>
                <w:top w:val="none" w:sz="0" w:space="0" w:color="auto"/>
                <w:left w:val="none" w:sz="0" w:space="0" w:color="auto"/>
                <w:bottom w:val="none" w:sz="0" w:space="0" w:color="auto"/>
                <w:right w:val="none" w:sz="0" w:space="0" w:color="auto"/>
              </w:divBdr>
            </w:div>
          </w:divsChild>
        </w:div>
        <w:div w:id="1013075086">
          <w:marLeft w:val="0"/>
          <w:marRight w:val="0"/>
          <w:marTop w:val="240"/>
          <w:marBottom w:val="0"/>
          <w:divBdr>
            <w:top w:val="single" w:sz="12" w:space="8" w:color="E6E6E6"/>
            <w:left w:val="none" w:sz="0" w:space="0" w:color="auto"/>
            <w:bottom w:val="none" w:sz="0" w:space="0" w:color="auto"/>
            <w:right w:val="none" w:sz="0" w:space="0" w:color="auto"/>
          </w:divBdr>
          <w:divsChild>
            <w:div w:id="18132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5513">
      <w:bodyDiv w:val="1"/>
      <w:marLeft w:val="0"/>
      <w:marRight w:val="0"/>
      <w:marTop w:val="0"/>
      <w:marBottom w:val="0"/>
      <w:divBdr>
        <w:top w:val="none" w:sz="0" w:space="0" w:color="auto"/>
        <w:left w:val="none" w:sz="0" w:space="0" w:color="auto"/>
        <w:bottom w:val="none" w:sz="0" w:space="0" w:color="auto"/>
        <w:right w:val="none" w:sz="0" w:space="0" w:color="auto"/>
      </w:divBdr>
      <w:divsChild>
        <w:div w:id="958030397">
          <w:marLeft w:val="0"/>
          <w:marRight w:val="0"/>
          <w:marTop w:val="0"/>
          <w:marBottom w:val="0"/>
          <w:divBdr>
            <w:top w:val="none" w:sz="0" w:space="0" w:color="auto"/>
            <w:left w:val="none" w:sz="0" w:space="0" w:color="auto"/>
            <w:bottom w:val="none" w:sz="0" w:space="0" w:color="auto"/>
            <w:right w:val="none" w:sz="0" w:space="0" w:color="auto"/>
          </w:divBdr>
          <w:divsChild>
            <w:div w:id="1646857196">
              <w:marLeft w:val="0"/>
              <w:marRight w:val="0"/>
              <w:marTop w:val="0"/>
              <w:marBottom w:val="0"/>
              <w:divBdr>
                <w:top w:val="none" w:sz="0" w:space="0" w:color="auto"/>
                <w:left w:val="none" w:sz="0" w:space="0" w:color="auto"/>
                <w:bottom w:val="none" w:sz="0" w:space="0" w:color="auto"/>
                <w:right w:val="none" w:sz="0" w:space="0" w:color="auto"/>
              </w:divBdr>
            </w:div>
            <w:div w:id="179585056">
              <w:marLeft w:val="0"/>
              <w:marRight w:val="0"/>
              <w:marTop w:val="0"/>
              <w:marBottom w:val="0"/>
              <w:divBdr>
                <w:top w:val="none" w:sz="0" w:space="0" w:color="auto"/>
                <w:left w:val="none" w:sz="0" w:space="0" w:color="101010"/>
                <w:bottom w:val="none" w:sz="0" w:space="0" w:color="101010"/>
                <w:right w:val="none" w:sz="0" w:space="0" w:color="101010"/>
              </w:divBdr>
            </w:div>
          </w:divsChild>
        </w:div>
        <w:div w:id="523594167">
          <w:marLeft w:val="0"/>
          <w:marRight w:val="0"/>
          <w:marTop w:val="0"/>
          <w:marBottom w:val="0"/>
          <w:divBdr>
            <w:top w:val="none" w:sz="0" w:space="0" w:color="auto"/>
            <w:left w:val="none" w:sz="0" w:space="0" w:color="auto"/>
            <w:bottom w:val="none" w:sz="0" w:space="0" w:color="auto"/>
            <w:right w:val="none" w:sz="0" w:space="0" w:color="auto"/>
          </w:divBdr>
          <w:divsChild>
            <w:div w:id="1266422160">
              <w:marLeft w:val="0"/>
              <w:marRight w:val="0"/>
              <w:marTop w:val="0"/>
              <w:marBottom w:val="0"/>
              <w:divBdr>
                <w:top w:val="none" w:sz="0" w:space="0" w:color="auto"/>
                <w:left w:val="none" w:sz="0" w:space="0" w:color="auto"/>
                <w:bottom w:val="none" w:sz="0" w:space="0" w:color="auto"/>
                <w:right w:val="none" w:sz="0" w:space="0" w:color="auto"/>
              </w:divBdr>
              <w:divsChild>
                <w:div w:id="1937208380">
                  <w:marLeft w:val="0"/>
                  <w:marRight w:val="0"/>
                  <w:marTop w:val="0"/>
                  <w:marBottom w:val="0"/>
                  <w:divBdr>
                    <w:top w:val="none" w:sz="0" w:space="0" w:color="auto"/>
                    <w:left w:val="none" w:sz="0" w:space="0" w:color="auto"/>
                    <w:bottom w:val="none" w:sz="0" w:space="0" w:color="auto"/>
                    <w:right w:val="none" w:sz="0" w:space="0" w:color="auto"/>
                  </w:divBdr>
                  <w:divsChild>
                    <w:div w:id="975571394">
                      <w:marLeft w:val="0"/>
                      <w:marRight w:val="0"/>
                      <w:marTop w:val="0"/>
                      <w:marBottom w:val="0"/>
                      <w:divBdr>
                        <w:top w:val="none" w:sz="0" w:space="0" w:color="auto"/>
                        <w:left w:val="none" w:sz="0" w:space="0" w:color="auto"/>
                        <w:bottom w:val="none" w:sz="0" w:space="0" w:color="auto"/>
                        <w:right w:val="none" w:sz="0" w:space="0" w:color="auto"/>
                      </w:divBdr>
                      <w:divsChild>
                        <w:div w:id="1997411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2124691">
              <w:marLeft w:val="0"/>
              <w:marRight w:val="0"/>
              <w:marTop w:val="0"/>
              <w:marBottom w:val="0"/>
              <w:divBdr>
                <w:top w:val="none" w:sz="0" w:space="0" w:color="auto"/>
                <w:left w:val="none" w:sz="0" w:space="0" w:color="auto"/>
                <w:bottom w:val="none" w:sz="0" w:space="0" w:color="auto"/>
                <w:right w:val="none" w:sz="0" w:space="0" w:color="auto"/>
              </w:divBdr>
            </w:div>
            <w:div w:id="684138623">
              <w:marLeft w:val="0"/>
              <w:marRight w:val="0"/>
              <w:marTop w:val="0"/>
              <w:marBottom w:val="0"/>
              <w:divBdr>
                <w:top w:val="none" w:sz="0" w:space="0" w:color="auto"/>
                <w:left w:val="none" w:sz="0" w:space="0" w:color="auto"/>
                <w:bottom w:val="none" w:sz="0" w:space="0" w:color="auto"/>
                <w:right w:val="none" w:sz="0" w:space="0" w:color="auto"/>
              </w:divBdr>
            </w:div>
            <w:div w:id="965693504">
              <w:marLeft w:val="0"/>
              <w:marRight w:val="0"/>
              <w:marTop w:val="0"/>
              <w:marBottom w:val="0"/>
              <w:divBdr>
                <w:top w:val="none" w:sz="0" w:space="0" w:color="auto"/>
                <w:left w:val="none" w:sz="0" w:space="0" w:color="auto"/>
                <w:bottom w:val="none" w:sz="0" w:space="0" w:color="auto"/>
                <w:right w:val="none" w:sz="0" w:space="0" w:color="auto"/>
              </w:divBdr>
            </w:div>
            <w:div w:id="1431004601">
              <w:marLeft w:val="0"/>
              <w:marRight w:val="0"/>
              <w:marTop w:val="0"/>
              <w:marBottom w:val="0"/>
              <w:divBdr>
                <w:top w:val="none" w:sz="0" w:space="0" w:color="auto"/>
                <w:left w:val="none" w:sz="0" w:space="0" w:color="auto"/>
                <w:bottom w:val="none" w:sz="0" w:space="0" w:color="auto"/>
                <w:right w:val="none" w:sz="0" w:space="0" w:color="auto"/>
              </w:divBdr>
            </w:div>
            <w:div w:id="538589652">
              <w:marLeft w:val="0"/>
              <w:marRight w:val="0"/>
              <w:marTop w:val="0"/>
              <w:marBottom w:val="0"/>
              <w:divBdr>
                <w:top w:val="none" w:sz="0" w:space="0" w:color="auto"/>
                <w:left w:val="none" w:sz="0" w:space="0" w:color="auto"/>
                <w:bottom w:val="none" w:sz="0" w:space="0" w:color="auto"/>
                <w:right w:val="none" w:sz="0" w:space="0" w:color="auto"/>
              </w:divBdr>
            </w:div>
            <w:div w:id="390999396">
              <w:marLeft w:val="0"/>
              <w:marRight w:val="0"/>
              <w:marTop w:val="0"/>
              <w:marBottom w:val="0"/>
              <w:divBdr>
                <w:top w:val="none" w:sz="0" w:space="0" w:color="auto"/>
                <w:left w:val="none" w:sz="0" w:space="0" w:color="auto"/>
                <w:bottom w:val="none" w:sz="0" w:space="0" w:color="auto"/>
                <w:right w:val="none" w:sz="0" w:space="0" w:color="auto"/>
              </w:divBdr>
            </w:div>
            <w:div w:id="1677802045">
              <w:marLeft w:val="0"/>
              <w:marRight w:val="0"/>
              <w:marTop w:val="0"/>
              <w:marBottom w:val="0"/>
              <w:divBdr>
                <w:top w:val="none" w:sz="0" w:space="0" w:color="auto"/>
                <w:left w:val="none" w:sz="0" w:space="0" w:color="auto"/>
                <w:bottom w:val="none" w:sz="0" w:space="0" w:color="auto"/>
                <w:right w:val="none" w:sz="0" w:space="0" w:color="auto"/>
              </w:divBdr>
            </w:div>
            <w:div w:id="1384520238">
              <w:marLeft w:val="0"/>
              <w:marRight w:val="0"/>
              <w:marTop w:val="0"/>
              <w:marBottom w:val="0"/>
              <w:divBdr>
                <w:top w:val="none" w:sz="0" w:space="0" w:color="auto"/>
                <w:left w:val="none" w:sz="0" w:space="0" w:color="auto"/>
                <w:bottom w:val="none" w:sz="0" w:space="0" w:color="auto"/>
                <w:right w:val="none" w:sz="0" w:space="0" w:color="auto"/>
              </w:divBdr>
            </w:div>
            <w:div w:id="1968703929">
              <w:marLeft w:val="0"/>
              <w:marRight w:val="0"/>
              <w:marTop w:val="0"/>
              <w:marBottom w:val="0"/>
              <w:divBdr>
                <w:top w:val="none" w:sz="0" w:space="0" w:color="auto"/>
                <w:left w:val="none" w:sz="0" w:space="0" w:color="auto"/>
                <w:bottom w:val="none" w:sz="0" w:space="0" w:color="auto"/>
                <w:right w:val="none" w:sz="0" w:space="0" w:color="auto"/>
              </w:divBdr>
            </w:div>
            <w:div w:id="246161040">
              <w:marLeft w:val="0"/>
              <w:marRight w:val="0"/>
              <w:marTop w:val="225"/>
              <w:marBottom w:val="225"/>
              <w:divBdr>
                <w:top w:val="none" w:sz="0" w:space="0" w:color="auto"/>
                <w:left w:val="none" w:sz="0" w:space="0" w:color="auto"/>
                <w:bottom w:val="none" w:sz="0" w:space="0" w:color="auto"/>
                <w:right w:val="none" w:sz="0" w:space="0" w:color="auto"/>
              </w:divBdr>
            </w:div>
            <w:div w:id="1347512928">
              <w:marLeft w:val="0"/>
              <w:marRight w:val="0"/>
              <w:marTop w:val="0"/>
              <w:marBottom w:val="0"/>
              <w:divBdr>
                <w:top w:val="single" w:sz="18" w:space="8" w:color="E5E5D5"/>
                <w:left w:val="single" w:sz="6" w:space="8" w:color="E4F0E2"/>
                <w:bottom w:val="single" w:sz="6" w:space="8" w:color="E4F0E2"/>
                <w:right w:val="single" w:sz="6" w:space="8" w:color="E4F0E2"/>
              </w:divBdr>
              <w:divsChild>
                <w:div w:id="815032855">
                  <w:marLeft w:val="-225"/>
                  <w:marRight w:val="-225"/>
                  <w:marTop w:val="0"/>
                  <w:marBottom w:val="0"/>
                  <w:divBdr>
                    <w:top w:val="none" w:sz="0" w:space="0" w:color="auto"/>
                    <w:left w:val="none" w:sz="0" w:space="0" w:color="auto"/>
                    <w:bottom w:val="none" w:sz="0" w:space="0" w:color="auto"/>
                    <w:right w:val="none" w:sz="0" w:space="0" w:color="auto"/>
                  </w:divBdr>
                  <w:divsChild>
                    <w:div w:id="71589861">
                      <w:marLeft w:val="0"/>
                      <w:marRight w:val="0"/>
                      <w:marTop w:val="0"/>
                      <w:marBottom w:val="225"/>
                      <w:divBdr>
                        <w:top w:val="none" w:sz="0" w:space="0" w:color="auto"/>
                        <w:left w:val="none" w:sz="0" w:space="0" w:color="auto"/>
                        <w:bottom w:val="none" w:sz="0" w:space="0" w:color="auto"/>
                        <w:right w:val="none" w:sz="0" w:space="0" w:color="auto"/>
                      </w:divBdr>
                    </w:div>
                    <w:div w:id="2144733586">
                      <w:marLeft w:val="0"/>
                      <w:marRight w:val="0"/>
                      <w:marTop w:val="0"/>
                      <w:marBottom w:val="225"/>
                      <w:divBdr>
                        <w:top w:val="none" w:sz="0" w:space="0" w:color="auto"/>
                        <w:left w:val="none" w:sz="0" w:space="0" w:color="auto"/>
                        <w:bottom w:val="none" w:sz="0" w:space="0" w:color="auto"/>
                        <w:right w:val="none" w:sz="0" w:space="0" w:color="auto"/>
                      </w:divBdr>
                      <w:divsChild>
                        <w:div w:id="17686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231">
                  <w:marLeft w:val="-225"/>
                  <w:marRight w:val="-225"/>
                  <w:marTop w:val="0"/>
                  <w:marBottom w:val="0"/>
                  <w:divBdr>
                    <w:top w:val="none" w:sz="0" w:space="0" w:color="auto"/>
                    <w:left w:val="none" w:sz="0" w:space="0" w:color="auto"/>
                    <w:bottom w:val="none" w:sz="0" w:space="0" w:color="auto"/>
                    <w:right w:val="none" w:sz="0" w:space="0" w:color="auto"/>
                  </w:divBdr>
                  <w:divsChild>
                    <w:div w:id="373189688">
                      <w:marLeft w:val="0"/>
                      <w:marRight w:val="0"/>
                      <w:marTop w:val="0"/>
                      <w:marBottom w:val="225"/>
                      <w:divBdr>
                        <w:top w:val="none" w:sz="0" w:space="0" w:color="auto"/>
                        <w:left w:val="none" w:sz="0" w:space="0" w:color="auto"/>
                        <w:bottom w:val="none" w:sz="0" w:space="0" w:color="auto"/>
                        <w:right w:val="none" w:sz="0" w:space="0" w:color="auto"/>
                      </w:divBdr>
                    </w:div>
                  </w:divsChild>
                </w:div>
                <w:div w:id="1272202871">
                  <w:marLeft w:val="-225"/>
                  <w:marRight w:val="-225"/>
                  <w:marTop w:val="0"/>
                  <w:marBottom w:val="0"/>
                  <w:divBdr>
                    <w:top w:val="none" w:sz="0" w:space="0" w:color="auto"/>
                    <w:left w:val="none" w:sz="0" w:space="0" w:color="auto"/>
                    <w:bottom w:val="none" w:sz="0" w:space="0" w:color="auto"/>
                    <w:right w:val="none" w:sz="0" w:space="0" w:color="auto"/>
                  </w:divBdr>
                  <w:divsChild>
                    <w:div w:id="1985963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7718306">
              <w:marLeft w:val="0"/>
              <w:marRight w:val="0"/>
              <w:marTop w:val="0"/>
              <w:marBottom w:val="0"/>
              <w:divBdr>
                <w:top w:val="none" w:sz="0" w:space="0" w:color="auto"/>
                <w:left w:val="none" w:sz="0" w:space="0" w:color="auto"/>
                <w:bottom w:val="none" w:sz="0" w:space="0" w:color="auto"/>
                <w:right w:val="none" w:sz="0" w:space="0" w:color="auto"/>
              </w:divBdr>
            </w:div>
          </w:divsChild>
        </w:div>
        <w:div w:id="886113026">
          <w:marLeft w:val="0"/>
          <w:marRight w:val="0"/>
          <w:marTop w:val="240"/>
          <w:marBottom w:val="0"/>
          <w:divBdr>
            <w:top w:val="single" w:sz="12" w:space="8" w:color="E6E6E6"/>
            <w:left w:val="none" w:sz="0" w:space="0" w:color="auto"/>
            <w:bottom w:val="none" w:sz="0" w:space="0" w:color="auto"/>
            <w:right w:val="none" w:sz="0" w:space="0" w:color="auto"/>
          </w:divBdr>
          <w:divsChild>
            <w:div w:id="1114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555">
      <w:bodyDiv w:val="1"/>
      <w:marLeft w:val="0"/>
      <w:marRight w:val="0"/>
      <w:marTop w:val="0"/>
      <w:marBottom w:val="0"/>
      <w:divBdr>
        <w:top w:val="none" w:sz="0" w:space="0" w:color="auto"/>
        <w:left w:val="none" w:sz="0" w:space="0" w:color="auto"/>
        <w:bottom w:val="none" w:sz="0" w:space="0" w:color="auto"/>
        <w:right w:val="none" w:sz="0" w:space="0" w:color="auto"/>
      </w:divBdr>
      <w:divsChild>
        <w:div w:id="1660305974">
          <w:marLeft w:val="0"/>
          <w:marRight w:val="0"/>
          <w:marTop w:val="0"/>
          <w:marBottom w:val="0"/>
          <w:divBdr>
            <w:top w:val="none" w:sz="0" w:space="0" w:color="auto"/>
            <w:left w:val="none" w:sz="0" w:space="0" w:color="auto"/>
            <w:bottom w:val="none" w:sz="0" w:space="0" w:color="auto"/>
            <w:right w:val="none" w:sz="0" w:space="0" w:color="auto"/>
          </w:divBdr>
          <w:divsChild>
            <w:div w:id="1443963591">
              <w:marLeft w:val="0"/>
              <w:marRight w:val="0"/>
              <w:marTop w:val="0"/>
              <w:marBottom w:val="0"/>
              <w:divBdr>
                <w:top w:val="none" w:sz="0" w:space="0" w:color="auto"/>
                <w:left w:val="none" w:sz="0" w:space="0" w:color="auto"/>
                <w:bottom w:val="none" w:sz="0" w:space="0" w:color="auto"/>
                <w:right w:val="none" w:sz="0" w:space="0" w:color="auto"/>
              </w:divBdr>
            </w:div>
            <w:div w:id="884802753">
              <w:marLeft w:val="0"/>
              <w:marRight w:val="0"/>
              <w:marTop w:val="0"/>
              <w:marBottom w:val="0"/>
              <w:divBdr>
                <w:top w:val="none" w:sz="0" w:space="0" w:color="auto"/>
                <w:left w:val="none" w:sz="0" w:space="0" w:color="101010"/>
                <w:bottom w:val="none" w:sz="0" w:space="0" w:color="101010"/>
                <w:right w:val="none" w:sz="0" w:space="0" w:color="101010"/>
              </w:divBdr>
            </w:div>
          </w:divsChild>
        </w:div>
        <w:div w:id="1913006188">
          <w:marLeft w:val="0"/>
          <w:marRight w:val="0"/>
          <w:marTop w:val="0"/>
          <w:marBottom w:val="0"/>
          <w:divBdr>
            <w:top w:val="none" w:sz="0" w:space="0" w:color="auto"/>
            <w:left w:val="none" w:sz="0" w:space="0" w:color="auto"/>
            <w:bottom w:val="none" w:sz="0" w:space="0" w:color="auto"/>
            <w:right w:val="none" w:sz="0" w:space="0" w:color="auto"/>
          </w:divBdr>
          <w:divsChild>
            <w:div w:id="1415586330">
              <w:marLeft w:val="0"/>
              <w:marRight w:val="0"/>
              <w:marTop w:val="0"/>
              <w:marBottom w:val="0"/>
              <w:divBdr>
                <w:top w:val="none" w:sz="0" w:space="0" w:color="auto"/>
                <w:left w:val="none" w:sz="0" w:space="0" w:color="auto"/>
                <w:bottom w:val="none" w:sz="0" w:space="0" w:color="auto"/>
                <w:right w:val="none" w:sz="0" w:space="0" w:color="auto"/>
              </w:divBdr>
              <w:divsChild>
                <w:div w:id="1942569684">
                  <w:marLeft w:val="0"/>
                  <w:marRight w:val="0"/>
                  <w:marTop w:val="0"/>
                  <w:marBottom w:val="0"/>
                  <w:divBdr>
                    <w:top w:val="none" w:sz="0" w:space="0" w:color="auto"/>
                    <w:left w:val="none" w:sz="0" w:space="0" w:color="auto"/>
                    <w:bottom w:val="none" w:sz="0" w:space="0" w:color="auto"/>
                    <w:right w:val="none" w:sz="0" w:space="0" w:color="auto"/>
                  </w:divBdr>
                  <w:divsChild>
                    <w:div w:id="1777485512">
                      <w:marLeft w:val="0"/>
                      <w:marRight w:val="0"/>
                      <w:marTop w:val="0"/>
                      <w:marBottom w:val="0"/>
                      <w:divBdr>
                        <w:top w:val="none" w:sz="0" w:space="0" w:color="auto"/>
                        <w:left w:val="none" w:sz="0" w:space="0" w:color="auto"/>
                        <w:bottom w:val="none" w:sz="0" w:space="0" w:color="auto"/>
                        <w:right w:val="none" w:sz="0" w:space="0" w:color="auto"/>
                      </w:divBdr>
                      <w:divsChild>
                        <w:div w:id="10632149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8183180">
              <w:marLeft w:val="0"/>
              <w:marRight w:val="0"/>
              <w:marTop w:val="0"/>
              <w:marBottom w:val="0"/>
              <w:divBdr>
                <w:top w:val="none" w:sz="0" w:space="0" w:color="auto"/>
                <w:left w:val="none" w:sz="0" w:space="0" w:color="auto"/>
                <w:bottom w:val="none" w:sz="0" w:space="0" w:color="auto"/>
                <w:right w:val="none" w:sz="0" w:space="0" w:color="auto"/>
              </w:divBdr>
            </w:div>
            <w:div w:id="1571772278">
              <w:marLeft w:val="0"/>
              <w:marRight w:val="0"/>
              <w:marTop w:val="0"/>
              <w:marBottom w:val="0"/>
              <w:divBdr>
                <w:top w:val="none" w:sz="0" w:space="0" w:color="auto"/>
                <w:left w:val="none" w:sz="0" w:space="0" w:color="auto"/>
                <w:bottom w:val="none" w:sz="0" w:space="0" w:color="auto"/>
                <w:right w:val="none" w:sz="0" w:space="0" w:color="auto"/>
              </w:divBdr>
            </w:div>
            <w:div w:id="1909685798">
              <w:marLeft w:val="0"/>
              <w:marRight w:val="0"/>
              <w:marTop w:val="0"/>
              <w:marBottom w:val="0"/>
              <w:divBdr>
                <w:top w:val="none" w:sz="0" w:space="0" w:color="auto"/>
                <w:left w:val="none" w:sz="0" w:space="0" w:color="auto"/>
                <w:bottom w:val="none" w:sz="0" w:space="0" w:color="auto"/>
                <w:right w:val="none" w:sz="0" w:space="0" w:color="auto"/>
              </w:divBdr>
            </w:div>
            <w:div w:id="673343151">
              <w:marLeft w:val="0"/>
              <w:marRight w:val="0"/>
              <w:marTop w:val="0"/>
              <w:marBottom w:val="0"/>
              <w:divBdr>
                <w:top w:val="none" w:sz="0" w:space="0" w:color="auto"/>
                <w:left w:val="none" w:sz="0" w:space="0" w:color="auto"/>
                <w:bottom w:val="none" w:sz="0" w:space="0" w:color="auto"/>
                <w:right w:val="none" w:sz="0" w:space="0" w:color="auto"/>
              </w:divBdr>
            </w:div>
            <w:div w:id="1602757841">
              <w:marLeft w:val="0"/>
              <w:marRight w:val="0"/>
              <w:marTop w:val="0"/>
              <w:marBottom w:val="0"/>
              <w:divBdr>
                <w:top w:val="none" w:sz="0" w:space="0" w:color="auto"/>
                <w:left w:val="none" w:sz="0" w:space="0" w:color="auto"/>
                <w:bottom w:val="none" w:sz="0" w:space="0" w:color="auto"/>
                <w:right w:val="none" w:sz="0" w:space="0" w:color="auto"/>
              </w:divBdr>
            </w:div>
            <w:div w:id="2032103591">
              <w:marLeft w:val="0"/>
              <w:marRight w:val="0"/>
              <w:marTop w:val="0"/>
              <w:marBottom w:val="0"/>
              <w:divBdr>
                <w:top w:val="none" w:sz="0" w:space="0" w:color="auto"/>
                <w:left w:val="none" w:sz="0" w:space="0" w:color="auto"/>
                <w:bottom w:val="none" w:sz="0" w:space="0" w:color="auto"/>
                <w:right w:val="none" w:sz="0" w:space="0" w:color="auto"/>
              </w:divBdr>
            </w:div>
            <w:div w:id="1721510272">
              <w:marLeft w:val="0"/>
              <w:marRight w:val="0"/>
              <w:marTop w:val="0"/>
              <w:marBottom w:val="0"/>
              <w:divBdr>
                <w:top w:val="none" w:sz="0" w:space="0" w:color="auto"/>
                <w:left w:val="none" w:sz="0" w:space="0" w:color="auto"/>
                <w:bottom w:val="none" w:sz="0" w:space="0" w:color="auto"/>
                <w:right w:val="none" w:sz="0" w:space="0" w:color="auto"/>
              </w:divBdr>
            </w:div>
            <w:div w:id="659041216">
              <w:marLeft w:val="0"/>
              <w:marRight w:val="0"/>
              <w:marTop w:val="0"/>
              <w:marBottom w:val="0"/>
              <w:divBdr>
                <w:top w:val="none" w:sz="0" w:space="0" w:color="auto"/>
                <w:left w:val="none" w:sz="0" w:space="0" w:color="auto"/>
                <w:bottom w:val="none" w:sz="0" w:space="0" w:color="auto"/>
                <w:right w:val="none" w:sz="0" w:space="0" w:color="auto"/>
              </w:divBdr>
            </w:div>
            <w:div w:id="2032102347">
              <w:marLeft w:val="0"/>
              <w:marRight w:val="0"/>
              <w:marTop w:val="0"/>
              <w:marBottom w:val="0"/>
              <w:divBdr>
                <w:top w:val="none" w:sz="0" w:space="0" w:color="auto"/>
                <w:left w:val="none" w:sz="0" w:space="0" w:color="auto"/>
                <w:bottom w:val="none" w:sz="0" w:space="0" w:color="auto"/>
                <w:right w:val="none" w:sz="0" w:space="0" w:color="auto"/>
              </w:divBdr>
            </w:div>
            <w:div w:id="579027135">
              <w:marLeft w:val="0"/>
              <w:marRight w:val="0"/>
              <w:marTop w:val="0"/>
              <w:marBottom w:val="0"/>
              <w:divBdr>
                <w:top w:val="single" w:sz="18" w:space="8" w:color="E5E5D5"/>
                <w:left w:val="single" w:sz="6" w:space="8" w:color="E4F0E2"/>
                <w:bottom w:val="single" w:sz="6" w:space="8" w:color="E4F0E2"/>
                <w:right w:val="single" w:sz="6" w:space="8" w:color="E4F0E2"/>
              </w:divBdr>
              <w:divsChild>
                <w:div w:id="163059688">
                  <w:marLeft w:val="-225"/>
                  <w:marRight w:val="-225"/>
                  <w:marTop w:val="0"/>
                  <w:marBottom w:val="0"/>
                  <w:divBdr>
                    <w:top w:val="none" w:sz="0" w:space="0" w:color="auto"/>
                    <w:left w:val="none" w:sz="0" w:space="0" w:color="auto"/>
                    <w:bottom w:val="none" w:sz="0" w:space="0" w:color="auto"/>
                    <w:right w:val="none" w:sz="0" w:space="0" w:color="auto"/>
                  </w:divBdr>
                  <w:divsChild>
                    <w:div w:id="35811955">
                      <w:marLeft w:val="0"/>
                      <w:marRight w:val="0"/>
                      <w:marTop w:val="0"/>
                      <w:marBottom w:val="225"/>
                      <w:divBdr>
                        <w:top w:val="none" w:sz="0" w:space="0" w:color="auto"/>
                        <w:left w:val="none" w:sz="0" w:space="0" w:color="auto"/>
                        <w:bottom w:val="none" w:sz="0" w:space="0" w:color="auto"/>
                        <w:right w:val="none" w:sz="0" w:space="0" w:color="auto"/>
                      </w:divBdr>
                    </w:div>
                    <w:div w:id="1592349048">
                      <w:marLeft w:val="0"/>
                      <w:marRight w:val="0"/>
                      <w:marTop w:val="0"/>
                      <w:marBottom w:val="225"/>
                      <w:divBdr>
                        <w:top w:val="none" w:sz="0" w:space="0" w:color="auto"/>
                        <w:left w:val="none" w:sz="0" w:space="0" w:color="auto"/>
                        <w:bottom w:val="none" w:sz="0" w:space="0" w:color="auto"/>
                        <w:right w:val="none" w:sz="0" w:space="0" w:color="auto"/>
                      </w:divBdr>
                      <w:divsChild>
                        <w:div w:id="1580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292">
                  <w:marLeft w:val="-225"/>
                  <w:marRight w:val="-225"/>
                  <w:marTop w:val="0"/>
                  <w:marBottom w:val="0"/>
                  <w:divBdr>
                    <w:top w:val="none" w:sz="0" w:space="0" w:color="auto"/>
                    <w:left w:val="none" w:sz="0" w:space="0" w:color="auto"/>
                    <w:bottom w:val="none" w:sz="0" w:space="0" w:color="auto"/>
                    <w:right w:val="none" w:sz="0" w:space="0" w:color="auto"/>
                  </w:divBdr>
                  <w:divsChild>
                    <w:div w:id="753361285">
                      <w:marLeft w:val="0"/>
                      <w:marRight w:val="0"/>
                      <w:marTop w:val="0"/>
                      <w:marBottom w:val="225"/>
                      <w:divBdr>
                        <w:top w:val="none" w:sz="0" w:space="0" w:color="auto"/>
                        <w:left w:val="none" w:sz="0" w:space="0" w:color="auto"/>
                        <w:bottom w:val="none" w:sz="0" w:space="0" w:color="auto"/>
                        <w:right w:val="none" w:sz="0" w:space="0" w:color="auto"/>
                      </w:divBdr>
                    </w:div>
                  </w:divsChild>
                </w:div>
                <w:div w:id="1939483125">
                  <w:marLeft w:val="-225"/>
                  <w:marRight w:val="-225"/>
                  <w:marTop w:val="0"/>
                  <w:marBottom w:val="0"/>
                  <w:divBdr>
                    <w:top w:val="none" w:sz="0" w:space="0" w:color="auto"/>
                    <w:left w:val="none" w:sz="0" w:space="0" w:color="auto"/>
                    <w:bottom w:val="none" w:sz="0" w:space="0" w:color="auto"/>
                    <w:right w:val="none" w:sz="0" w:space="0" w:color="auto"/>
                  </w:divBdr>
                  <w:divsChild>
                    <w:div w:id="6549192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9886277">
              <w:marLeft w:val="0"/>
              <w:marRight w:val="0"/>
              <w:marTop w:val="0"/>
              <w:marBottom w:val="0"/>
              <w:divBdr>
                <w:top w:val="none" w:sz="0" w:space="0" w:color="auto"/>
                <w:left w:val="none" w:sz="0" w:space="0" w:color="auto"/>
                <w:bottom w:val="none" w:sz="0" w:space="0" w:color="auto"/>
                <w:right w:val="none" w:sz="0" w:space="0" w:color="auto"/>
              </w:divBdr>
            </w:div>
          </w:divsChild>
        </w:div>
        <w:div w:id="1810053461">
          <w:marLeft w:val="0"/>
          <w:marRight w:val="0"/>
          <w:marTop w:val="240"/>
          <w:marBottom w:val="0"/>
          <w:divBdr>
            <w:top w:val="single" w:sz="12" w:space="8" w:color="E6E6E6"/>
            <w:left w:val="none" w:sz="0" w:space="0" w:color="auto"/>
            <w:bottom w:val="none" w:sz="0" w:space="0" w:color="auto"/>
            <w:right w:val="none" w:sz="0" w:space="0" w:color="auto"/>
          </w:divBdr>
          <w:divsChild>
            <w:div w:id="10182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6642">
      <w:bodyDiv w:val="1"/>
      <w:marLeft w:val="0"/>
      <w:marRight w:val="0"/>
      <w:marTop w:val="0"/>
      <w:marBottom w:val="0"/>
      <w:divBdr>
        <w:top w:val="none" w:sz="0" w:space="0" w:color="auto"/>
        <w:left w:val="none" w:sz="0" w:space="0" w:color="auto"/>
        <w:bottom w:val="none" w:sz="0" w:space="0" w:color="auto"/>
        <w:right w:val="none" w:sz="0" w:space="0" w:color="auto"/>
      </w:divBdr>
      <w:divsChild>
        <w:div w:id="1383869208">
          <w:marLeft w:val="0"/>
          <w:marRight w:val="0"/>
          <w:marTop w:val="0"/>
          <w:marBottom w:val="0"/>
          <w:divBdr>
            <w:top w:val="none" w:sz="0" w:space="0" w:color="auto"/>
            <w:left w:val="none" w:sz="0" w:space="0" w:color="auto"/>
            <w:bottom w:val="none" w:sz="0" w:space="0" w:color="auto"/>
            <w:right w:val="none" w:sz="0" w:space="0" w:color="auto"/>
          </w:divBdr>
          <w:divsChild>
            <w:div w:id="1212577452">
              <w:marLeft w:val="-225"/>
              <w:marRight w:val="-225"/>
              <w:marTop w:val="0"/>
              <w:marBottom w:val="0"/>
              <w:divBdr>
                <w:top w:val="none" w:sz="0" w:space="0" w:color="auto"/>
                <w:left w:val="none" w:sz="0" w:space="0" w:color="auto"/>
                <w:bottom w:val="none" w:sz="0" w:space="0" w:color="auto"/>
                <w:right w:val="none" w:sz="0" w:space="0" w:color="auto"/>
              </w:divBdr>
            </w:div>
          </w:divsChild>
        </w:div>
        <w:div w:id="606620565">
          <w:marLeft w:val="0"/>
          <w:marRight w:val="0"/>
          <w:marTop w:val="0"/>
          <w:marBottom w:val="0"/>
          <w:divBdr>
            <w:top w:val="none" w:sz="0" w:space="0" w:color="auto"/>
            <w:left w:val="none" w:sz="0" w:space="0" w:color="auto"/>
            <w:bottom w:val="none" w:sz="0" w:space="0" w:color="auto"/>
            <w:right w:val="none" w:sz="0" w:space="0" w:color="auto"/>
          </w:divBdr>
          <w:divsChild>
            <w:div w:id="669602739">
              <w:marLeft w:val="0"/>
              <w:marRight w:val="0"/>
              <w:marTop w:val="0"/>
              <w:marBottom w:val="0"/>
              <w:divBdr>
                <w:top w:val="none" w:sz="0" w:space="0" w:color="auto"/>
                <w:left w:val="none" w:sz="0" w:space="0" w:color="auto"/>
                <w:bottom w:val="none" w:sz="0" w:space="0" w:color="auto"/>
                <w:right w:val="none" w:sz="0" w:space="0" w:color="auto"/>
              </w:divBdr>
              <w:divsChild>
                <w:div w:id="340939976">
                  <w:marLeft w:val="0"/>
                  <w:marRight w:val="0"/>
                  <w:marTop w:val="0"/>
                  <w:marBottom w:val="0"/>
                  <w:divBdr>
                    <w:top w:val="none" w:sz="0" w:space="0" w:color="auto"/>
                    <w:left w:val="none" w:sz="0" w:space="0" w:color="auto"/>
                    <w:bottom w:val="none" w:sz="0" w:space="0" w:color="auto"/>
                    <w:right w:val="none" w:sz="0" w:space="0" w:color="auto"/>
                  </w:divBdr>
                  <w:divsChild>
                    <w:div w:id="675108517">
                      <w:marLeft w:val="0"/>
                      <w:marRight w:val="0"/>
                      <w:marTop w:val="0"/>
                      <w:marBottom w:val="0"/>
                      <w:divBdr>
                        <w:top w:val="none" w:sz="0" w:space="0" w:color="auto"/>
                        <w:left w:val="none" w:sz="0" w:space="0" w:color="auto"/>
                        <w:bottom w:val="none" w:sz="0" w:space="0" w:color="auto"/>
                        <w:right w:val="none" w:sz="0" w:space="0" w:color="auto"/>
                      </w:divBdr>
                      <w:divsChild>
                        <w:div w:id="823163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72139799">
              <w:marLeft w:val="0"/>
              <w:marRight w:val="0"/>
              <w:marTop w:val="0"/>
              <w:marBottom w:val="0"/>
              <w:divBdr>
                <w:top w:val="single" w:sz="18" w:space="8" w:color="E5E5D5"/>
                <w:left w:val="single" w:sz="6" w:space="8" w:color="E4F0E2"/>
                <w:bottom w:val="single" w:sz="6" w:space="8" w:color="E4F0E2"/>
                <w:right w:val="single" w:sz="6" w:space="8" w:color="E4F0E2"/>
              </w:divBdr>
              <w:divsChild>
                <w:div w:id="1212381846">
                  <w:marLeft w:val="-225"/>
                  <w:marRight w:val="-225"/>
                  <w:marTop w:val="0"/>
                  <w:marBottom w:val="0"/>
                  <w:divBdr>
                    <w:top w:val="none" w:sz="0" w:space="0" w:color="auto"/>
                    <w:left w:val="none" w:sz="0" w:space="0" w:color="auto"/>
                    <w:bottom w:val="none" w:sz="0" w:space="0" w:color="auto"/>
                    <w:right w:val="none" w:sz="0" w:space="0" w:color="auto"/>
                  </w:divBdr>
                  <w:divsChild>
                    <w:div w:id="343630016">
                      <w:marLeft w:val="0"/>
                      <w:marRight w:val="0"/>
                      <w:marTop w:val="0"/>
                      <w:marBottom w:val="225"/>
                      <w:divBdr>
                        <w:top w:val="none" w:sz="0" w:space="0" w:color="auto"/>
                        <w:left w:val="none" w:sz="0" w:space="0" w:color="auto"/>
                        <w:bottom w:val="none" w:sz="0" w:space="0" w:color="auto"/>
                        <w:right w:val="none" w:sz="0" w:space="0" w:color="auto"/>
                      </w:divBdr>
                    </w:div>
                    <w:div w:id="72242934">
                      <w:marLeft w:val="0"/>
                      <w:marRight w:val="0"/>
                      <w:marTop w:val="0"/>
                      <w:marBottom w:val="225"/>
                      <w:divBdr>
                        <w:top w:val="none" w:sz="0" w:space="0" w:color="auto"/>
                        <w:left w:val="none" w:sz="0" w:space="0" w:color="auto"/>
                        <w:bottom w:val="none" w:sz="0" w:space="0" w:color="auto"/>
                        <w:right w:val="none" w:sz="0" w:space="0" w:color="auto"/>
                      </w:divBdr>
                      <w:divsChild>
                        <w:div w:id="10611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0487">
                  <w:marLeft w:val="-225"/>
                  <w:marRight w:val="-225"/>
                  <w:marTop w:val="0"/>
                  <w:marBottom w:val="0"/>
                  <w:divBdr>
                    <w:top w:val="none" w:sz="0" w:space="0" w:color="auto"/>
                    <w:left w:val="none" w:sz="0" w:space="0" w:color="auto"/>
                    <w:bottom w:val="none" w:sz="0" w:space="0" w:color="auto"/>
                    <w:right w:val="none" w:sz="0" w:space="0" w:color="auto"/>
                  </w:divBdr>
                  <w:divsChild>
                    <w:div w:id="2128307303">
                      <w:marLeft w:val="0"/>
                      <w:marRight w:val="0"/>
                      <w:marTop w:val="0"/>
                      <w:marBottom w:val="225"/>
                      <w:divBdr>
                        <w:top w:val="none" w:sz="0" w:space="0" w:color="auto"/>
                        <w:left w:val="none" w:sz="0" w:space="0" w:color="auto"/>
                        <w:bottom w:val="none" w:sz="0" w:space="0" w:color="auto"/>
                        <w:right w:val="none" w:sz="0" w:space="0" w:color="auto"/>
                      </w:divBdr>
                    </w:div>
                  </w:divsChild>
                </w:div>
                <w:div w:id="988361570">
                  <w:marLeft w:val="-225"/>
                  <w:marRight w:val="-225"/>
                  <w:marTop w:val="0"/>
                  <w:marBottom w:val="0"/>
                  <w:divBdr>
                    <w:top w:val="none" w:sz="0" w:space="0" w:color="auto"/>
                    <w:left w:val="none" w:sz="0" w:space="0" w:color="auto"/>
                    <w:bottom w:val="none" w:sz="0" w:space="0" w:color="auto"/>
                    <w:right w:val="none" w:sz="0" w:space="0" w:color="auto"/>
                  </w:divBdr>
                  <w:divsChild>
                    <w:div w:id="19652282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8019562">
              <w:marLeft w:val="0"/>
              <w:marRight w:val="0"/>
              <w:marTop w:val="0"/>
              <w:marBottom w:val="0"/>
              <w:divBdr>
                <w:top w:val="none" w:sz="0" w:space="0" w:color="auto"/>
                <w:left w:val="none" w:sz="0" w:space="0" w:color="auto"/>
                <w:bottom w:val="none" w:sz="0" w:space="0" w:color="auto"/>
                <w:right w:val="none" w:sz="0" w:space="0" w:color="auto"/>
              </w:divBdr>
            </w:div>
          </w:divsChild>
        </w:div>
        <w:div w:id="747842866">
          <w:marLeft w:val="0"/>
          <w:marRight w:val="0"/>
          <w:marTop w:val="240"/>
          <w:marBottom w:val="0"/>
          <w:divBdr>
            <w:top w:val="single" w:sz="12" w:space="8" w:color="E6E6E6"/>
            <w:left w:val="none" w:sz="0" w:space="0" w:color="auto"/>
            <w:bottom w:val="none" w:sz="0" w:space="0" w:color="auto"/>
            <w:right w:val="none" w:sz="0" w:space="0" w:color="auto"/>
          </w:divBdr>
          <w:divsChild>
            <w:div w:id="7587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2544">
      <w:bodyDiv w:val="1"/>
      <w:marLeft w:val="0"/>
      <w:marRight w:val="0"/>
      <w:marTop w:val="0"/>
      <w:marBottom w:val="0"/>
      <w:divBdr>
        <w:top w:val="none" w:sz="0" w:space="0" w:color="auto"/>
        <w:left w:val="none" w:sz="0" w:space="0" w:color="auto"/>
        <w:bottom w:val="none" w:sz="0" w:space="0" w:color="auto"/>
        <w:right w:val="none" w:sz="0" w:space="0" w:color="auto"/>
      </w:divBdr>
      <w:divsChild>
        <w:div w:id="2004966341">
          <w:marLeft w:val="0"/>
          <w:marRight w:val="0"/>
          <w:marTop w:val="0"/>
          <w:marBottom w:val="0"/>
          <w:divBdr>
            <w:top w:val="none" w:sz="0" w:space="0" w:color="auto"/>
            <w:left w:val="none" w:sz="0" w:space="0" w:color="auto"/>
            <w:bottom w:val="none" w:sz="0" w:space="0" w:color="auto"/>
            <w:right w:val="none" w:sz="0" w:space="0" w:color="auto"/>
          </w:divBdr>
          <w:divsChild>
            <w:div w:id="1930038409">
              <w:marLeft w:val="-225"/>
              <w:marRight w:val="-225"/>
              <w:marTop w:val="0"/>
              <w:marBottom w:val="0"/>
              <w:divBdr>
                <w:top w:val="none" w:sz="0" w:space="0" w:color="auto"/>
                <w:left w:val="none" w:sz="0" w:space="0" w:color="auto"/>
                <w:bottom w:val="none" w:sz="0" w:space="0" w:color="auto"/>
                <w:right w:val="none" w:sz="0" w:space="0" w:color="auto"/>
              </w:divBdr>
            </w:div>
          </w:divsChild>
        </w:div>
        <w:div w:id="1374621062">
          <w:marLeft w:val="0"/>
          <w:marRight w:val="0"/>
          <w:marTop w:val="0"/>
          <w:marBottom w:val="0"/>
          <w:divBdr>
            <w:top w:val="none" w:sz="0" w:space="0" w:color="auto"/>
            <w:left w:val="none" w:sz="0" w:space="0" w:color="auto"/>
            <w:bottom w:val="none" w:sz="0" w:space="0" w:color="auto"/>
            <w:right w:val="none" w:sz="0" w:space="0" w:color="auto"/>
          </w:divBdr>
          <w:divsChild>
            <w:div w:id="212472956">
              <w:marLeft w:val="0"/>
              <w:marRight w:val="0"/>
              <w:marTop w:val="0"/>
              <w:marBottom w:val="0"/>
              <w:divBdr>
                <w:top w:val="none" w:sz="0" w:space="0" w:color="auto"/>
                <w:left w:val="none" w:sz="0" w:space="0" w:color="auto"/>
                <w:bottom w:val="none" w:sz="0" w:space="0" w:color="auto"/>
                <w:right w:val="none" w:sz="0" w:space="0" w:color="auto"/>
              </w:divBdr>
              <w:divsChild>
                <w:div w:id="2050642370">
                  <w:marLeft w:val="0"/>
                  <w:marRight w:val="0"/>
                  <w:marTop w:val="0"/>
                  <w:marBottom w:val="0"/>
                  <w:divBdr>
                    <w:top w:val="none" w:sz="0" w:space="0" w:color="auto"/>
                    <w:left w:val="none" w:sz="0" w:space="0" w:color="auto"/>
                    <w:bottom w:val="none" w:sz="0" w:space="0" w:color="auto"/>
                    <w:right w:val="none" w:sz="0" w:space="0" w:color="auto"/>
                  </w:divBdr>
                  <w:divsChild>
                    <w:div w:id="2091585160">
                      <w:marLeft w:val="0"/>
                      <w:marRight w:val="0"/>
                      <w:marTop w:val="0"/>
                      <w:marBottom w:val="0"/>
                      <w:divBdr>
                        <w:top w:val="none" w:sz="0" w:space="0" w:color="auto"/>
                        <w:left w:val="none" w:sz="0" w:space="0" w:color="auto"/>
                        <w:bottom w:val="none" w:sz="0" w:space="0" w:color="auto"/>
                        <w:right w:val="none" w:sz="0" w:space="0" w:color="auto"/>
                      </w:divBdr>
                      <w:divsChild>
                        <w:div w:id="1443764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9700316">
              <w:marLeft w:val="0"/>
              <w:marRight w:val="0"/>
              <w:marTop w:val="0"/>
              <w:marBottom w:val="0"/>
              <w:divBdr>
                <w:top w:val="none" w:sz="0" w:space="0" w:color="auto"/>
                <w:left w:val="none" w:sz="0" w:space="0" w:color="auto"/>
                <w:bottom w:val="none" w:sz="0" w:space="0" w:color="auto"/>
                <w:right w:val="none" w:sz="0" w:space="0" w:color="auto"/>
              </w:divBdr>
            </w:div>
            <w:div w:id="374818088">
              <w:marLeft w:val="0"/>
              <w:marRight w:val="0"/>
              <w:marTop w:val="0"/>
              <w:marBottom w:val="0"/>
              <w:divBdr>
                <w:top w:val="none" w:sz="0" w:space="0" w:color="auto"/>
                <w:left w:val="none" w:sz="0" w:space="0" w:color="auto"/>
                <w:bottom w:val="none" w:sz="0" w:space="0" w:color="auto"/>
                <w:right w:val="none" w:sz="0" w:space="0" w:color="auto"/>
              </w:divBdr>
            </w:div>
            <w:div w:id="690305285">
              <w:marLeft w:val="0"/>
              <w:marRight w:val="0"/>
              <w:marTop w:val="0"/>
              <w:marBottom w:val="0"/>
              <w:divBdr>
                <w:top w:val="none" w:sz="0" w:space="0" w:color="auto"/>
                <w:left w:val="none" w:sz="0" w:space="0" w:color="auto"/>
                <w:bottom w:val="none" w:sz="0" w:space="0" w:color="auto"/>
                <w:right w:val="none" w:sz="0" w:space="0" w:color="auto"/>
              </w:divBdr>
            </w:div>
            <w:div w:id="173422771">
              <w:marLeft w:val="0"/>
              <w:marRight w:val="0"/>
              <w:marTop w:val="0"/>
              <w:marBottom w:val="0"/>
              <w:divBdr>
                <w:top w:val="none" w:sz="0" w:space="0" w:color="auto"/>
                <w:left w:val="none" w:sz="0" w:space="0" w:color="auto"/>
                <w:bottom w:val="none" w:sz="0" w:space="0" w:color="auto"/>
                <w:right w:val="none" w:sz="0" w:space="0" w:color="auto"/>
              </w:divBdr>
            </w:div>
            <w:div w:id="1432581310">
              <w:marLeft w:val="0"/>
              <w:marRight w:val="0"/>
              <w:marTop w:val="0"/>
              <w:marBottom w:val="0"/>
              <w:divBdr>
                <w:top w:val="none" w:sz="0" w:space="0" w:color="auto"/>
                <w:left w:val="none" w:sz="0" w:space="0" w:color="auto"/>
                <w:bottom w:val="none" w:sz="0" w:space="0" w:color="auto"/>
                <w:right w:val="none" w:sz="0" w:space="0" w:color="auto"/>
              </w:divBdr>
            </w:div>
            <w:div w:id="1262377563">
              <w:marLeft w:val="0"/>
              <w:marRight w:val="0"/>
              <w:marTop w:val="0"/>
              <w:marBottom w:val="0"/>
              <w:divBdr>
                <w:top w:val="none" w:sz="0" w:space="0" w:color="auto"/>
                <w:left w:val="none" w:sz="0" w:space="0" w:color="auto"/>
                <w:bottom w:val="none" w:sz="0" w:space="0" w:color="auto"/>
                <w:right w:val="none" w:sz="0" w:space="0" w:color="auto"/>
              </w:divBdr>
            </w:div>
            <w:div w:id="2006667255">
              <w:marLeft w:val="0"/>
              <w:marRight w:val="0"/>
              <w:marTop w:val="0"/>
              <w:marBottom w:val="0"/>
              <w:divBdr>
                <w:top w:val="single" w:sz="18" w:space="8" w:color="E5E5D5"/>
                <w:left w:val="single" w:sz="6" w:space="8" w:color="E4F0E2"/>
                <w:bottom w:val="single" w:sz="6" w:space="8" w:color="E4F0E2"/>
                <w:right w:val="single" w:sz="6" w:space="8" w:color="E4F0E2"/>
              </w:divBdr>
              <w:divsChild>
                <w:div w:id="2028359473">
                  <w:marLeft w:val="-225"/>
                  <w:marRight w:val="-225"/>
                  <w:marTop w:val="0"/>
                  <w:marBottom w:val="0"/>
                  <w:divBdr>
                    <w:top w:val="none" w:sz="0" w:space="0" w:color="auto"/>
                    <w:left w:val="none" w:sz="0" w:space="0" w:color="auto"/>
                    <w:bottom w:val="none" w:sz="0" w:space="0" w:color="auto"/>
                    <w:right w:val="none" w:sz="0" w:space="0" w:color="auto"/>
                  </w:divBdr>
                  <w:divsChild>
                    <w:div w:id="1951085263">
                      <w:marLeft w:val="0"/>
                      <w:marRight w:val="0"/>
                      <w:marTop w:val="0"/>
                      <w:marBottom w:val="225"/>
                      <w:divBdr>
                        <w:top w:val="none" w:sz="0" w:space="0" w:color="auto"/>
                        <w:left w:val="none" w:sz="0" w:space="0" w:color="auto"/>
                        <w:bottom w:val="none" w:sz="0" w:space="0" w:color="auto"/>
                        <w:right w:val="none" w:sz="0" w:space="0" w:color="auto"/>
                      </w:divBdr>
                    </w:div>
                    <w:div w:id="6952468">
                      <w:marLeft w:val="0"/>
                      <w:marRight w:val="0"/>
                      <w:marTop w:val="0"/>
                      <w:marBottom w:val="225"/>
                      <w:divBdr>
                        <w:top w:val="none" w:sz="0" w:space="0" w:color="auto"/>
                        <w:left w:val="none" w:sz="0" w:space="0" w:color="auto"/>
                        <w:bottom w:val="none" w:sz="0" w:space="0" w:color="auto"/>
                        <w:right w:val="none" w:sz="0" w:space="0" w:color="auto"/>
                      </w:divBdr>
                      <w:divsChild>
                        <w:div w:id="10811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4981">
                  <w:marLeft w:val="-225"/>
                  <w:marRight w:val="-225"/>
                  <w:marTop w:val="0"/>
                  <w:marBottom w:val="0"/>
                  <w:divBdr>
                    <w:top w:val="none" w:sz="0" w:space="0" w:color="auto"/>
                    <w:left w:val="none" w:sz="0" w:space="0" w:color="auto"/>
                    <w:bottom w:val="none" w:sz="0" w:space="0" w:color="auto"/>
                    <w:right w:val="none" w:sz="0" w:space="0" w:color="auto"/>
                  </w:divBdr>
                  <w:divsChild>
                    <w:div w:id="517349131">
                      <w:marLeft w:val="0"/>
                      <w:marRight w:val="0"/>
                      <w:marTop w:val="0"/>
                      <w:marBottom w:val="225"/>
                      <w:divBdr>
                        <w:top w:val="none" w:sz="0" w:space="0" w:color="auto"/>
                        <w:left w:val="none" w:sz="0" w:space="0" w:color="auto"/>
                        <w:bottom w:val="none" w:sz="0" w:space="0" w:color="auto"/>
                        <w:right w:val="none" w:sz="0" w:space="0" w:color="auto"/>
                      </w:divBdr>
                    </w:div>
                  </w:divsChild>
                </w:div>
                <w:div w:id="78411671">
                  <w:marLeft w:val="-225"/>
                  <w:marRight w:val="-225"/>
                  <w:marTop w:val="0"/>
                  <w:marBottom w:val="0"/>
                  <w:divBdr>
                    <w:top w:val="none" w:sz="0" w:space="0" w:color="auto"/>
                    <w:left w:val="none" w:sz="0" w:space="0" w:color="auto"/>
                    <w:bottom w:val="none" w:sz="0" w:space="0" w:color="auto"/>
                    <w:right w:val="none" w:sz="0" w:space="0" w:color="auto"/>
                  </w:divBdr>
                  <w:divsChild>
                    <w:div w:id="578027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4793978">
              <w:marLeft w:val="0"/>
              <w:marRight w:val="0"/>
              <w:marTop w:val="0"/>
              <w:marBottom w:val="0"/>
              <w:divBdr>
                <w:top w:val="none" w:sz="0" w:space="0" w:color="auto"/>
                <w:left w:val="none" w:sz="0" w:space="0" w:color="auto"/>
                <w:bottom w:val="none" w:sz="0" w:space="0" w:color="auto"/>
                <w:right w:val="none" w:sz="0" w:space="0" w:color="auto"/>
              </w:divBdr>
            </w:div>
          </w:divsChild>
        </w:div>
        <w:div w:id="564415039">
          <w:marLeft w:val="0"/>
          <w:marRight w:val="0"/>
          <w:marTop w:val="240"/>
          <w:marBottom w:val="0"/>
          <w:divBdr>
            <w:top w:val="single" w:sz="12" w:space="8" w:color="E6E6E6"/>
            <w:left w:val="none" w:sz="0" w:space="0" w:color="auto"/>
            <w:bottom w:val="none" w:sz="0" w:space="0" w:color="auto"/>
            <w:right w:val="none" w:sz="0" w:space="0" w:color="auto"/>
          </w:divBdr>
          <w:divsChild>
            <w:div w:id="1762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972">
      <w:bodyDiv w:val="1"/>
      <w:marLeft w:val="0"/>
      <w:marRight w:val="0"/>
      <w:marTop w:val="0"/>
      <w:marBottom w:val="0"/>
      <w:divBdr>
        <w:top w:val="none" w:sz="0" w:space="0" w:color="auto"/>
        <w:left w:val="none" w:sz="0" w:space="0" w:color="auto"/>
        <w:bottom w:val="none" w:sz="0" w:space="0" w:color="auto"/>
        <w:right w:val="none" w:sz="0" w:space="0" w:color="auto"/>
      </w:divBdr>
      <w:divsChild>
        <w:div w:id="1314680594">
          <w:marLeft w:val="0"/>
          <w:marRight w:val="0"/>
          <w:marTop w:val="0"/>
          <w:marBottom w:val="0"/>
          <w:divBdr>
            <w:top w:val="none" w:sz="0" w:space="0" w:color="auto"/>
            <w:left w:val="none" w:sz="0" w:space="0" w:color="auto"/>
            <w:bottom w:val="none" w:sz="0" w:space="0" w:color="auto"/>
            <w:right w:val="none" w:sz="0" w:space="0" w:color="auto"/>
          </w:divBdr>
          <w:divsChild>
            <w:div w:id="1892106346">
              <w:marLeft w:val="-225"/>
              <w:marRight w:val="-225"/>
              <w:marTop w:val="0"/>
              <w:marBottom w:val="0"/>
              <w:divBdr>
                <w:top w:val="none" w:sz="0" w:space="0" w:color="auto"/>
                <w:left w:val="none" w:sz="0" w:space="0" w:color="auto"/>
                <w:bottom w:val="none" w:sz="0" w:space="0" w:color="auto"/>
                <w:right w:val="none" w:sz="0" w:space="0" w:color="auto"/>
              </w:divBdr>
            </w:div>
          </w:divsChild>
        </w:div>
        <w:div w:id="1014066916">
          <w:marLeft w:val="0"/>
          <w:marRight w:val="0"/>
          <w:marTop w:val="0"/>
          <w:marBottom w:val="0"/>
          <w:divBdr>
            <w:top w:val="none" w:sz="0" w:space="0" w:color="auto"/>
            <w:left w:val="none" w:sz="0" w:space="0" w:color="auto"/>
            <w:bottom w:val="none" w:sz="0" w:space="0" w:color="auto"/>
            <w:right w:val="none" w:sz="0" w:space="0" w:color="auto"/>
          </w:divBdr>
          <w:divsChild>
            <w:div w:id="1932083363">
              <w:marLeft w:val="0"/>
              <w:marRight w:val="0"/>
              <w:marTop w:val="0"/>
              <w:marBottom w:val="0"/>
              <w:divBdr>
                <w:top w:val="none" w:sz="0" w:space="0" w:color="auto"/>
                <w:left w:val="none" w:sz="0" w:space="0" w:color="auto"/>
                <w:bottom w:val="none" w:sz="0" w:space="0" w:color="auto"/>
                <w:right w:val="none" w:sz="0" w:space="0" w:color="auto"/>
              </w:divBdr>
              <w:divsChild>
                <w:div w:id="2006006591">
                  <w:marLeft w:val="0"/>
                  <w:marRight w:val="0"/>
                  <w:marTop w:val="0"/>
                  <w:marBottom w:val="0"/>
                  <w:divBdr>
                    <w:top w:val="none" w:sz="0" w:space="0" w:color="auto"/>
                    <w:left w:val="none" w:sz="0" w:space="0" w:color="auto"/>
                    <w:bottom w:val="none" w:sz="0" w:space="0" w:color="auto"/>
                    <w:right w:val="none" w:sz="0" w:space="0" w:color="auto"/>
                  </w:divBdr>
                  <w:divsChild>
                    <w:div w:id="1568109966">
                      <w:marLeft w:val="0"/>
                      <w:marRight w:val="0"/>
                      <w:marTop w:val="0"/>
                      <w:marBottom w:val="0"/>
                      <w:divBdr>
                        <w:top w:val="none" w:sz="0" w:space="0" w:color="auto"/>
                        <w:left w:val="none" w:sz="0" w:space="0" w:color="auto"/>
                        <w:bottom w:val="none" w:sz="0" w:space="0" w:color="auto"/>
                        <w:right w:val="none" w:sz="0" w:space="0" w:color="auto"/>
                      </w:divBdr>
                      <w:divsChild>
                        <w:div w:id="1275751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95650095">
              <w:marLeft w:val="0"/>
              <w:marRight w:val="0"/>
              <w:marTop w:val="225"/>
              <w:marBottom w:val="225"/>
              <w:divBdr>
                <w:top w:val="none" w:sz="0" w:space="0" w:color="auto"/>
                <w:left w:val="none" w:sz="0" w:space="0" w:color="auto"/>
                <w:bottom w:val="none" w:sz="0" w:space="0" w:color="auto"/>
                <w:right w:val="none" w:sz="0" w:space="0" w:color="auto"/>
              </w:divBdr>
            </w:div>
            <w:div w:id="604653741">
              <w:marLeft w:val="0"/>
              <w:marRight w:val="0"/>
              <w:marTop w:val="0"/>
              <w:marBottom w:val="0"/>
              <w:divBdr>
                <w:top w:val="single" w:sz="18" w:space="8" w:color="E5E5D5"/>
                <w:left w:val="single" w:sz="6" w:space="8" w:color="E4F0E2"/>
                <w:bottom w:val="single" w:sz="6" w:space="8" w:color="E4F0E2"/>
                <w:right w:val="single" w:sz="6" w:space="8" w:color="E4F0E2"/>
              </w:divBdr>
              <w:divsChild>
                <w:div w:id="1081637566">
                  <w:marLeft w:val="-225"/>
                  <w:marRight w:val="-225"/>
                  <w:marTop w:val="0"/>
                  <w:marBottom w:val="0"/>
                  <w:divBdr>
                    <w:top w:val="none" w:sz="0" w:space="0" w:color="auto"/>
                    <w:left w:val="none" w:sz="0" w:space="0" w:color="auto"/>
                    <w:bottom w:val="none" w:sz="0" w:space="0" w:color="auto"/>
                    <w:right w:val="none" w:sz="0" w:space="0" w:color="auto"/>
                  </w:divBdr>
                  <w:divsChild>
                    <w:div w:id="253050518">
                      <w:marLeft w:val="0"/>
                      <w:marRight w:val="0"/>
                      <w:marTop w:val="0"/>
                      <w:marBottom w:val="225"/>
                      <w:divBdr>
                        <w:top w:val="none" w:sz="0" w:space="0" w:color="auto"/>
                        <w:left w:val="none" w:sz="0" w:space="0" w:color="auto"/>
                        <w:bottom w:val="none" w:sz="0" w:space="0" w:color="auto"/>
                        <w:right w:val="none" w:sz="0" w:space="0" w:color="auto"/>
                      </w:divBdr>
                    </w:div>
                    <w:div w:id="2006399338">
                      <w:marLeft w:val="0"/>
                      <w:marRight w:val="0"/>
                      <w:marTop w:val="0"/>
                      <w:marBottom w:val="225"/>
                      <w:divBdr>
                        <w:top w:val="none" w:sz="0" w:space="0" w:color="auto"/>
                        <w:left w:val="none" w:sz="0" w:space="0" w:color="auto"/>
                        <w:bottom w:val="none" w:sz="0" w:space="0" w:color="auto"/>
                        <w:right w:val="none" w:sz="0" w:space="0" w:color="auto"/>
                      </w:divBdr>
                      <w:divsChild>
                        <w:div w:id="5260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525">
                  <w:marLeft w:val="-225"/>
                  <w:marRight w:val="-225"/>
                  <w:marTop w:val="0"/>
                  <w:marBottom w:val="0"/>
                  <w:divBdr>
                    <w:top w:val="none" w:sz="0" w:space="0" w:color="auto"/>
                    <w:left w:val="none" w:sz="0" w:space="0" w:color="auto"/>
                    <w:bottom w:val="none" w:sz="0" w:space="0" w:color="auto"/>
                    <w:right w:val="none" w:sz="0" w:space="0" w:color="auto"/>
                  </w:divBdr>
                  <w:divsChild>
                    <w:div w:id="1692804268">
                      <w:marLeft w:val="0"/>
                      <w:marRight w:val="0"/>
                      <w:marTop w:val="0"/>
                      <w:marBottom w:val="225"/>
                      <w:divBdr>
                        <w:top w:val="none" w:sz="0" w:space="0" w:color="auto"/>
                        <w:left w:val="none" w:sz="0" w:space="0" w:color="auto"/>
                        <w:bottom w:val="none" w:sz="0" w:space="0" w:color="auto"/>
                        <w:right w:val="none" w:sz="0" w:space="0" w:color="auto"/>
                      </w:divBdr>
                    </w:div>
                  </w:divsChild>
                </w:div>
                <w:div w:id="4673225">
                  <w:marLeft w:val="-225"/>
                  <w:marRight w:val="-225"/>
                  <w:marTop w:val="0"/>
                  <w:marBottom w:val="0"/>
                  <w:divBdr>
                    <w:top w:val="none" w:sz="0" w:space="0" w:color="auto"/>
                    <w:left w:val="none" w:sz="0" w:space="0" w:color="auto"/>
                    <w:bottom w:val="none" w:sz="0" w:space="0" w:color="auto"/>
                    <w:right w:val="none" w:sz="0" w:space="0" w:color="auto"/>
                  </w:divBdr>
                  <w:divsChild>
                    <w:div w:id="776559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7551640">
              <w:marLeft w:val="0"/>
              <w:marRight w:val="0"/>
              <w:marTop w:val="0"/>
              <w:marBottom w:val="0"/>
              <w:divBdr>
                <w:top w:val="none" w:sz="0" w:space="0" w:color="auto"/>
                <w:left w:val="none" w:sz="0" w:space="0" w:color="auto"/>
                <w:bottom w:val="none" w:sz="0" w:space="0" w:color="auto"/>
                <w:right w:val="none" w:sz="0" w:space="0" w:color="auto"/>
              </w:divBdr>
            </w:div>
          </w:divsChild>
        </w:div>
        <w:div w:id="1317417834">
          <w:marLeft w:val="0"/>
          <w:marRight w:val="0"/>
          <w:marTop w:val="240"/>
          <w:marBottom w:val="0"/>
          <w:divBdr>
            <w:top w:val="single" w:sz="12" w:space="8" w:color="E6E6E6"/>
            <w:left w:val="none" w:sz="0" w:space="0" w:color="auto"/>
            <w:bottom w:val="none" w:sz="0" w:space="0" w:color="auto"/>
            <w:right w:val="none" w:sz="0" w:space="0" w:color="auto"/>
          </w:divBdr>
          <w:divsChild>
            <w:div w:id="9851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4297">
      <w:bodyDiv w:val="1"/>
      <w:marLeft w:val="0"/>
      <w:marRight w:val="0"/>
      <w:marTop w:val="0"/>
      <w:marBottom w:val="0"/>
      <w:divBdr>
        <w:top w:val="none" w:sz="0" w:space="0" w:color="auto"/>
        <w:left w:val="none" w:sz="0" w:space="0" w:color="auto"/>
        <w:bottom w:val="none" w:sz="0" w:space="0" w:color="auto"/>
        <w:right w:val="none" w:sz="0" w:space="0" w:color="auto"/>
      </w:divBdr>
      <w:divsChild>
        <w:div w:id="1993024305">
          <w:marLeft w:val="0"/>
          <w:marRight w:val="0"/>
          <w:marTop w:val="0"/>
          <w:marBottom w:val="0"/>
          <w:divBdr>
            <w:top w:val="none" w:sz="0" w:space="0" w:color="auto"/>
            <w:left w:val="none" w:sz="0" w:space="0" w:color="auto"/>
            <w:bottom w:val="none" w:sz="0" w:space="0" w:color="auto"/>
            <w:right w:val="none" w:sz="0" w:space="0" w:color="auto"/>
          </w:divBdr>
          <w:divsChild>
            <w:div w:id="22631306">
              <w:marLeft w:val="-225"/>
              <w:marRight w:val="-225"/>
              <w:marTop w:val="0"/>
              <w:marBottom w:val="0"/>
              <w:divBdr>
                <w:top w:val="none" w:sz="0" w:space="0" w:color="auto"/>
                <w:left w:val="none" w:sz="0" w:space="0" w:color="auto"/>
                <w:bottom w:val="none" w:sz="0" w:space="0" w:color="auto"/>
                <w:right w:val="none" w:sz="0" w:space="0" w:color="auto"/>
              </w:divBdr>
            </w:div>
          </w:divsChild>
        </w:div>
        <w:div w:id="932200982">
          <w:marLeft w:val="0"/>
          <w:marRight w:val="0"/>
          <w:marTop w:val="0"/>
          <w:marBottom w:val="0"/>
          <w:divBdr>
            <w:top w:val="none" w:sz="0" w:space="0" w:color="auto"/>
            <w:left w:val="none" w:sz="0" w:space="0" w:color="auto"/>
            <w:bottom w:val="none" w:sz="0" w:space="0" w:color="auto"/>
            <w:right w:val="none" w:sz="0" w:space="0" w:color="auto"/>
          </w:divBdr>
          <w:divsChild>
            <w:div w:id="1708601389">
              <w:marLeft w:val="0"/>
              <w:marRight w:val="0"/>
              <w:marTop w:val="0"/>
              <w:marBottom w:val="0"/>
              <w:divBdr>
                <w:top w:val="none" w:sz="0" w:space="0" w:color="auto"/>
                <w:left w:val="none" w:sz="0" w:space="0" w:color="auto"/>
                <w:bottom w:val="none" w:sz="0" w:space="0" w:color="auto"/>
                <w:right w:val="none" w:sz="0" w:space="0" w:color="auto"/>
              </w:divBdr>
              <w:divsChild>
                <w:div w:id="1401634426">
                  <w:marLeft w:val="0"/>
                  <w:marRight w:val="0"/>
                  <w:marTop w:val="0"/>
                  <w:marBottom w:val="0"/>
                  <w:divBdr>
                    <w:top w:val="none" w:sz="0" w:space="0" w:color="auto"/>
                    <w:left w:val="none" w:sz="0" w:space="0" w:color="auto"/>
                    <w:bottom w:val="none" w:sz="0" w:space="0" w:color="auto"/>
                    <w:right w:val="none" w:sz="0" w:space="0" w:color="auto"/>
                  </w:divBdr>
                  <w:divsChild>
                    <w:div w:id="1249340709">
                      <w:marLeft w:val="0"/>
                      <w:marRight w:val="0"/>
                      <w:marTop w:val="0"/>
                      <w:marBottom w:val="0"/>
                      <w:divBdr>
                        <w:top w:val="none" w:sz="0" w:space="0" w:color="auto"/>
                        <w:left w:val="none" w:sz="0" w:space="0" w:color="auto"/>
                        <w:bottom w:val="none" w:sz="0" w:space="0" w:color="auto"/>
                        <w:right w:val="none" w:sz="0" w:space="0" w:color="auto"/>
                      </w:divBdr>
                      <w:divsChild>
                        <w:div w:id="4311243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68125433">
              <w:marLeft w:val="0"/>
              <w:marRight w:val="0"/>
              <w:marTop w:val="0"/>
              <w:marBottom w:val="0"/>
              <w:divBdr>
                <w:top w:val="none" w:sz="0" w:space="0" w:color="auto"/>
                <w:left w:val="none" w:sz="0" w:space="0" w:color="auto"/>
                <w:bottom w:val="none" w:sz="0" w:space="0" w:color="auto"/>
                <w:right w:val="none" w:sz="0" w:space="0" w:color="auto"/>
              </w:divBdr>
            </w:div>
            <w:div w:id="1723363541">
              <w:marLeft w:val="0"/>
              <w:marRight w:val="0"/>
              <w:marTop w:val="0"/>
              <w:marBottom w:val="0"/>
              <w:divBdr>
                <w:top w:val="none" w:sz="0" w:space="0" w:color="auto"/>
                <w:left w:val="none" w:sz="0" w:space="0" w:color="auto"/>
                <w:bottom w:val="none" w:sz="0" w:space="0" w:color="auto"/>
                <w:right w:val="none" w:sz="0" w:space="0" w:color="auto"/>
              </w:divBdr>
            </w:div>
            <w:div w:id="1384214539">
              <w:marLeft w:val="0"/>
              <w:marRight w:val="0"/>
              <w:marTop w:val="0"/>
              <w:marBottom w:val="0"/>
              <w:divBdr>
                <w:top w:val="none" w:sz="0" w:space="0" w:color="auto"/>
                <w:left w:val="none" w:sz="0" w:space="0" w:color="auto"/>
                <w:bottom w:val="none" w:sz="0" w:space="0" w:color="auto"/>
                <w:right w:val="none" w:sz="0" w:space="0" w:color="auto"/>
              </w:divBdr>
            </w:div>
            <w:div w:id="279532657">
              <w:marLeft w:val="0"/>
              <w:marRight w:val="0"/>
              <w:marTop w:val="0"/>
              <w:marBottom w:val="0"/>
              <w:divBdr>
                <w:top w:val="none" w:sz="0" w:space="0" w:color="auto"/>
                <w:left w:val="none" w:sz="0" w:space="0" w:color="auto"/>
                <w:bottom w:val="none" w:sz="0" w:space="0" w:color="auto"/>
                <w:right w:val="none" w:sz="0" w:space="0" w:color="auto"/>
              </w:divBdr>
            </w:div>
            <w:div w:id="409473501">
              <w:marLeft w:val="0"/>
              <w:marRight w:val="0"/>
              <w:marTop w:val="0"/>
              <w:marBottom w:val="0"/>
              <w:divBdr>
                <w:top w:val="none" w:sz="0" w:space="0" w:color="auto"/>
                <w:left w:val="none" w:sz="0" w:space="0" w:color="auto"/>
                <w:bottom w:val="none" w:sz="0" w:space="0" w:color="auto"/>
                <w:right w:val="none" w:sz="0" w:space="0" w:color="auto"/>
              </w:divBdr>
            </w:div>
            <w:div w:id="1212496675">
              <w:marLeft w:val="0"/>
              <w:marRight w:val="0"/>
              <w:marTop w:val="225"/>
              <w:marBottom w:val="225"/>
              <w:divBdr>
                <w:top w:val="none" w:sz="0" w:space="0" w:color="auto"/>
                <w:left w:val="none" w:sz="0" w:space="0" w:color="auto"/>
                <w:bottom w:val="none" w:sz="0" w:space="0" w:color="auto"/>
                <w:right w:val="none" w:sz="0" w:space="0" w:color="auto"/>
              </w:divBdr>
            </w:div>
            <w:div w:id="2057050004">
              <w:marLeft w:val="0"/>
              <w:marRight w:val="0"/>
              <w:marTop w:val="0"/>
              <w:marBottom w:val="0"/>
              <w:divBdr>
                <w:top w:val="single" w:sz="18" w:space="8" w:color="E5E5D5"/>
                <w:left w:val="single" w:sz="6" w:space="8" w:color="E4F0E2"/>
                <w:bottom w:val="single" w:sz="6" w:space="8" w:color="E4F0E2"/>
                <w:right w:val="single" w:sz="6" w:space="8" w:color="E4F0E2"/>
              </w:divBdr>
              <w:divsChild>
                <w:div w:id="1702050670">
                  <w:marLeft w:val="-225"/>
                  <w:marRight w:val="-225"/>
                  <w:marTop w:val="0"/>
                  <w:marBottom w:val="0"/>
                  <w:divBdr>
                    <w:top w:val="none" w:sz="0" w:space="0" w:color="auto"/>
                    <w:left w:val="none" w:sz="0" w:space="0" w:color="auto"/>
                    <w:bottom w:val="none" w:sz="0" w:space="0" w:color="auto"/>
                    <w:right w:val="none" w:sz="0" w:space="0" w:color="auto"/>
                  </w:divBdr>
                  <w:divsChild>
                    <w:div w:id="891429072">
                      <w:marLeft w:val="0"/>
                      <w:marRight w:val="0"/>
                      <w:marTop w:val="0"/>
                      <w:marBottom w:val="225"/>
                      <w:divBdr>
                        <w:top w:val="none" w:sz="0" w:space="0" w:color="auto"/>
                        <w:left w:val="none" w:sz="0" w:space="0" w:color="auto"/>
                        <w:bottom w:val="none" w:sz="0" w:space="0" w:color="auto"/>
                        <w:right w:val="none" w:sz="0" w:space="0" w:color="auto"/>
                      </w:divBdr>
                    </w:div>
                    <w:div w:id="117603286">
                      <w:marLeft w:val="0"/>
                      <w:marRight w:val="0"/>
                      <w:marTop w:val="0"/>
                      <w:marBottom w:val="225"/>
                      <w:divBdr>
                        <w:top w:val="none" w:sz="0" w:space="0" w:color="auto"/>
                        <w:left w:val="none" w:sz="0" w:space="0" w:color="auto"/>
                        <w:bottom w:val="none" w:sz="0" w:space="0" w:color="auto"/>
                        <w:right w:val="none" w:sz="0" w:space="0" w:color="auto"/>
                      </w:divBdr>
                      <w:divsChild>
                        <w:div w:id="14591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5179">
                  <w:marLeft w:val="-225"/>
                  <w:marRight w:val="-225"/>
                  <w:marTop w:val="0"/>
                  <w:marBottom w:val="0"/>
                  <w:divBdr>
                    <w:top w:val="none" w:sz="0" w:space="0" w:color="auto"/>
                    <w:left w:val="none" w:sz="0" w:space="0" w:color="auto"/>
                    <w:bottom w:val="none" w:sz="0" w:space="0" w:color="auto"/>
                    <w:right w:val="none" w:sz="0" w:space="0" w:color="auto"/>
                  </w:divBdr>
                  <w:divsChild>
                    <w:div w:id="104620513">
                      <w:marLeft w:val="0"/>
                      <w:marRight w:val="0"/>
                      <w:marTop w:val="0"/>
                      <w:marBottom w:val="225"/>
                      <w:divBdr>
                        <w:top w:val="none" w:sz="0" w:space="0" w:color="auto"/>
                        <w:left w:val="none" w:sz="0" w:space="0" w:color="auto"/>
                        <w:bottom w:val="none" w:sz="0" w:space="0" w:color="auto"/>
                        <w:right w:val="none" w:sz="0" w:space="0" w:color="auto"/>
                      </w:divBdr>
                    </w:div>
                  </w:divsChild>
                </w:div>
                <w:div w:id="247885892">
                  <w:marLeft w:val="-225"/>
                  <w:marRight w:val="-225"/>
                  <w:marTop w:val="0"/>
                  <w:marBottom w:val="0"/>
                  <w:divBdr>
                    <w:top w:val="none" w:sz="0" w:space="0" w:color="auto"/>
                    <w:left w:val="none" w:sz="0" w:space="0" w:color="auto"/>
                    <w:bottom w:val="none" w:sz="0" w:space="0" w:color="auto"/>
                    <w:right w:val="none" w:sz="0" w:space="0" w:color="auto"/>
                  </w:divBdr>
                  <w:divsChild>
                    <w:div w:id="1402950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5985165">
              <w:marLeft w:val="0"/>
              <w:marRight w:val="0"/>
              <w:marTop w:val="0"/>
              <w:marBottom w:val="0"/>
              <w:divBdr>
                <w:top w:val="none" w:sz="0" w:space="0" w:color="auto"/>
                <w:left w:val="none" w:sz="0" w:space="0" w:color="auto"/>
                <w:bottom w:val="none" w:sz="0" w:space="0" w:color="auto"/>
                <w:right w:val="none" w:sz="0" w:space="0" w:color="auto"/>
              </w:divBdr>
            </w:div>
          </w:divsChild>
        </w:div>
        <w:div w:id="4669544">
          <w:marLeft w:val="0"/>
          <w:marRight w:val="0"/>
          <w:marTop w:val="240"/>
          <w:marBottom w:val="0"/>
          <w:divBdr>
            <w:top w:val="single" w:sz="12" w:space="8" w:color="E6E6E6"/>
            <w:left w:val="none" w:sz="0" w:space="0" w:color="auto"/>
            <w:bottom w:val="none" w:sz="0" w:space="0" w:color="auto"/>
            <w:right w:val="none" w:sz="0" w:space="0" w:color="auto"/>
          </w:divBdr>
          <w:divsChild>
            <w:div w:id="1861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365">
      <w:bodyDiv w:val="1"/>
      <w:marLeft w:val="0"/>
      <w:marRight w:val="0"/>
      <w:marTop w:val="0"/>
      <w:marBottom w:val="0"/>
      <w:divBdr>
        <w:top w:val="none" w:sz="0" w:space="0" w:color="auto"/>
        <w:left w:val="none" w:sz="0" w:space="0" w:color="auto"/>
        <w:bottom w:val="none" w:sz="0" w:space="0" w:color="auto"/>
        <w:right w:val="none" w:sz="0" w:space="0" w:color="auto"/>
      </w:divBdr>
      <w:divsChild>
        <w:div w:id="1195312649">
          <w:marLeft w:val="0"/>
          <w:marRight w:val="0"/>
          <w:marTop w:val="0"/>
          <w:marBottom w:val="0"/>
          <w:divBdr>
            <w:top w:val="none" w:sz="0" w:space="0" w:color="auto"/>
            <w:left w:val="none" w:sz="0" w:space="0" w:color="auto"/>
            <w:bottom w:val="none" w:sz="0" w:space="0" w:color="auto"/>
            <w:right w:val="none" w:sz="0" w:space="0" w:color="auto"/>
          </w:divBdr>
          <w:divsChild>
            <w:div w:id="544219093">
              <w:marLeft w:val="-225"/>
              <w:marRight w:val="-225"/>
              <w:marTop w:val="0"/>
              <w:marBottom w:val="0"/>
              <w:divBdr>
                <w:top w:val="none" w:sz="0" w:space="0" w:color="auto"/>
                <w:left w:val="none" w:sz="0" w:space="0" w:color="auto"/>
                <w:bottom w:val="none" w:sz="0" w:space="0" w:color="auto"/>
                <w:right w:val="none" w:sz="0" w:space="0" w:color="auto"/>
              </w:divBdr>
            </w:div>
          </w:divsChild>
        </w:div>
        <w:div w:id="1004163409">
          <w:marLeft w:val="0"/>
          <w:marRight w:val="0"/>
          <w:marTop w:val="0"/>
          <w:marBottom w:val="0"/>
          <w:divBdr>
            <w:top w:val="none" w:sz="0" w:space="0" w:color="auto"/>
            <w:left w:val="none" w:sz="0" w:space="0" w:color="auto"/>
            <w:bottom w:val="none" w:sz="0" w:space="0" w:color="auto"/>
            <w:right w:val="none" w:sz="0" w:space="0" w:color="auto"/>
          </w:divBdr>
          <w:divsChild>
            <w:div w:id="1276399991">
              <w:marLeft w:val="0"/>
              <w:marRight w:val="0"/>
              <w:marTop w:val="0"/>
              <w:marBottom w:val="0"/>
              <w:divBdr>
                <w:top w:val="none" w:sz="0" w:space="0" w:color="auto"/>
                <w:left w:val="none" w:sz="0" w:space="0" w:color="auto"/>
                <w:bottom w:val="none" w:sz="0" w:space="0" w:color="auto"/>
                <w:right w:val="none" w:sz="0" w:space="0" w:color="auto"/>
              </w:divBdr>
              <w:divsChild>
                <w:div w:id="694119106">
                  <w:marLeft w:val="0"/>
                  <w:marRight w:val="0"/>
                  <w:marTop w:val="0"/>
                  <w:marBottom w:val="0"/>
                  <w:divBdr>
                    <w:top w:val="none" w:sz="0" w:space="0" w:color="auto"/>
                    <w:left w:val="none" w:sz="0" w:space="0" w:color="auto"/>
                    <w:bottom w:val="none" w:sz="0" w:space="0" w:color="auto"/>
                    <w:right w:val="none" w:sz="0" w:space="0" w:color="auto"/>
                  </w:divBdr>
                  <w:divsChild>
                    <w:div w:id="860242763">
                      <w:marLeft w:val="0"/>
                      <w:marRight w:val="0"/>
                      <w:marTop w:val="0"/>
                      <w:marBottom w:val="0"/>
                      <w:divBdr>
                        <w:top w:val="none" w:sz="0" w:space="0" w:color="auto"/>
                        <w:left w:val="none" w:sz="0" w:space="0" w:color="auto"/>
                        <w:bottom w:val="none" w:sz="0" w:space="0" w:color="auto"/>
                        <w:right w:val="none" w:sz="0" w:space="0" w:color="auto"/>
                      </w:divBdr>
                      <w:divsChild>
                        <w:div w:id="989358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2633121">
              <w:marLeft w:val="0"/>
              <w:marRight w:val="0"/>
              <w:marTop w:val="0"/>
              <w:marBottom w:val="0"/>
              <w:divBdr>
                <w:top w:val="none" w:sz="0" w:space="0" w:color="auto"/>
                <w:left w:val="none" w:sz="0" w:space="0" w:color="auto"/>
                <w:bottom w:val="none" w:sz="0" w:space="0" w:color="auto"/>
                <w:right w:val="none" w:sz="0" w:space="0" w:color="auto"/>
              </w:divBdr>
            </w:div>
            <w:div w:id="544409039">
              <w:marLeft w:val="0"/>
              <w:marRight w:val="0"/>
              <w:marTop w:val="0"/>
              <w:marBottom w:val="0"/>
              <w:divBdr>
                <w:top w:val="none" w:sz="0" w:space="0" w:color="auto"/>
                <w:left w:val="none" w:sz="0" w:space="0" w:color="auto"/>
                <w:bottom w:val="none" w:sz="0" w:space="0" w:color="auto"/>
                <w:right w:val="none" w:sz="0" w:space="0" w:color="auto"/>
              </w:divBdr>
            </w:div>
            <w:div w:id="1861166582">
              <w:marLeft w:val="0"/>
              <w:marRight w:val="0"/>
              <w:marTop w:val="0"/>
              <w:marBottom w:val="0"/>
              <w:divBdr>
                <w:top w:val="none" w:sz="0" w:space="0" w:color="auto"/>
                <w:left w:val="none" w:sz="0" w:space="0" w:color="auto"/>
                <w:bottom w:val="none" w:sz="0" w:space="0" w:color="auto"/>
                <w:right w:val="none" w:sz="0" w:space="0" w:color="auto"/>
              </w:divBdr>
            </w:div>
            <w:div w:id="1729843188">
              <w:marLeft w:val="0"/>
              <w:marRight w:val="0"/>
              <w:marTop w:val="0"/>
              <w:marBottom w:val="0"/>
              <w:divBdr>
                <w:top w:val="none" w:sz="0" w:space="0" w:color="auto"/>
                <w:left w:val="none" w:sz="0" w:space="0" w:color="auto"/>
                <w:bottom w:val="none" w:sz="0" w:space="0" w:color="auto"/>
                <w:right w:val="none" w:sz="0" w:space="0" w:color="auto"/>
              </w:divBdr>
            </w:div>
            <w:div w:id="1658414387">
              <w:marLeft w:val="0"/>
              <w:marRight w:val="0"/>
              <w:marTop w:val="0"/>
              <w:marBottom w:val="0"/>
              <w:divBdr>
                <w:top w:val="none" w:sz="0" w:space="0" w:color="auto"/>
                <w:left w:val="none" w:sz="0" w:space="0" w:color="auto"/>
                <w:bottom w:val="none" w:sz="0" w:space="0" w:color="auto"/>
                <w:right w:val="none" w:sz="0" w:space="0" w:color="auto"/>
              </w:divBdr>
            </w:div>
            <w:div w:id="34082138">
              <w:marLeft w:val="0"/>
              <w:marRight w:val="0"/>
              <w:marTop w:val="0"/>
              <w:marBottom w:val="0"/>
              <w:divBdr>
                <w:top w:val="none" w:sz="0" w:space="0" w:color="auto"/>
                <w:left w:val="none" w:sz="0" w:space="0" w:color="auto"/>
                <w:bottom w:val="none" w:sz="0" w:space="0" w:color="auto"/>
                <w:right w:val="none" w:sz="0" w:space="0" w:color="auto"/>
              </w:divBdr>
            </w:div>
            <w:div w:id="1112094467">
              <w:marLeft w:val="0"/>
              <w:marRight w:val="0"/>
              <w:marTop w:val="0"/>
              <w:marBottom w:val="0"/>
              <w:divBdr>
                <w:top w:val="none" w:sz="0" w:space="0" w:color="auto"/>
                <w:left w:val="none" w:sz="0" w:space="0" w:color="auto"/>
                <w:bottom w:val="none" w:sz="0" w:space="0" w:color="auto"/>
                <w:right w:val="none" w:sz="0" w:space="0" w:color="auto"/>
              </w:divBdr>
            </w:div>
            <w:div w:id="65156019">
              <w:marLeft w:val="0"/>
              <w:marRight w:val="0"/>
              <w:marTop w:val="0"/>
              <w:marBottom w:val="0"/>
              <w:divBdr>
                <w:top w:val="none" w:sz="0" w:space="0" w:color="auto"/>
                <w:left w:val="none" w:sz="0" w:space="0" w:color="auto"/>
                <w:bottom w:val="none" w:sz="0" w:space="0" w:color="auto"/>
                <w:right w:val="none" w:sz="0" w:space="0" w:color="auto"/>
              </w:divBdr>
            </w:div>
            <w:div w:id="1853716154">
              <w:marLeft w:val="0"/>
              <w:marRight w:val="0"/>
              <w:marTop w:val="0"/>
              <w:marBottom w:val="0"/>
              <w:divBdr>
                <w:top w:val="none" w:sz="0" w:space="0" w:color="auto"/>
                <w:left w:val="none" w:sz="0" w:space="0" w:color="auto"/>
                <w:bottom w:val="none" w:sz="0" w:space="0" w:color="auto"/>
                <w:right w:val="none" w:sz="0" w:space="0" w:color="auto"/>
              </w:divBdr>
            </w:div>
            <w:div w:id="2027557813">
              <w:marLeft w:val="0"/>
              <w:marRight w:val="0"/>
              <w:marTop w:val="225"/>
              <w:marBottom w:val="225"/>
              <w:divBdr>
                <w:top w:val="none" w:sz="0" w:space="0" w:color="auto"/>
                <w:left w:val="none" w:sz="0" w:space="0" w:color="auto"/>
                <w:bottom w:val="none" w:sz="0" w:space="0" w:color="auto"/>
                <w:right w:val="none" w:sz="0" w:space="0" w:color="auto"/>
              </w:divBdr>
            </w:div>
            <w:div w:id="2101640556">
              <w:marLeft w:val="0"/>
              <w:marRight w:val="0"/>
              <w:marTop w:val="0"/>
              <w:marBottom w:val="0"/>
              <w:divBdr>
                <w:top w:val="single" w:sz="18" w:space="8" w:color="E5E5D5"/>
                <w:left w:val="single" w:sz="6" w:space="8" w:color="E4F0E2"/>
                <w:bottom w:val="single" w:sz="6" w:space="8" w:color="E4F0E2"/>
                <w:right w:val="single" w:sz="6" w:space="8" w:color="E4F0E2"/>
              </w:divBdr>
              <w:divsChild>
                <w:div w:id="1996110226">
                  <w:marLeft w:val="-225"/>
                  <w:marRight w:val="-225"/>
                  <w:marTop w:val="0"/>
                  <w:marBottom w:val="0"/>
                  <w:divBdr>
                    <w:top w:val="none" w:sz="0" w:space="0" w:color="auto"/>
                    <w:left w:val="none" w:sz="0" w:space="0" w:color="auto"/>
                    <w:bottom w:val="none" w:sz="0" w:space="0" w:color="auto"/>
                    <w:right w:val="none" w:sz="0" w:space="0" w:color="auto"/>
                  </w:divBdr>
                  <w:divsChild>
                    <w:div w:id="580337748">
                      <w:marLeft w:val="0"/>
                      <w:marRight w:val="0"/>
                      <w:marTop w:val="0"/>
                      <w:marBottom w:val="225"/>
                      <w:divBdr>
                        <w:top w:val="none" w:sz="0" w:space="0" w:color="auto"/>
                        <w:left w:val="none" w:sz="0" w:space="0" w:color="auto"/>
                        <w:bottom w:val="none" w:sz="0" w:space="0" w:color="auto"/>
                        <w:right w:val="none" w:sz="0" w:space="0" w:color="auto"/>
                      </w:divBdr>
                    </w:div>
                    <w:div w:id="726417252">
                      <w:marLeft w:val="0"/>
                      <w:marRight w:val="0"/>
                      <w:marTop w:val="0"/>
                      <w:marBottom w:val="225"/>
                      <w:divBdr>
                        <w:top w:val="none" w:sz="0" w:space="0" w:color="auto"/>
                        <w:left w:val="none" w:sz="0" w:space="0" w:color="auto"/>
                        <w:bottom w:val="none" w:sz="0" w:space="0" w:color="auto"/>
                        <w:right w:val="none" w:sz="0" w:space="0" w:color="auto"/>
                      </w:divBdr>
                      <w:divsChild>
                        <w:div w:id="17631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631">
                  <w:marLeft w:val="-225"/>
                  <w:marRight w:val="-225"/>
                  <w:marTop w:val="0"/>
                  <w:marBottom w:val="0"/>
                  <w:divBdr>
                    <w:top w:val="none" w:sz="0" w:space="0" w:color="auto"/>
                    <w:left w:val="none" w:sz="0" w:space="0" w:color="auto"/>
                    <w:bottom w:val="none" w:sz="0" w:space="0" w:color="auto"/>
                    <w:right w:val="none" w:sz="0" w:space="0" w:color="auto"/>
                  </w:divBdr>
                  <w:divsChild>
                    <w:div w:id="752094958">
                      <w:marLeft w:val="0"/>
                      <w:marRight w:val="0"/>
                      <w:marTop w:val="0"/>
                      <w:marBottom w:val="225"/>
                      <w:divBdr>
                        <w:top w:val="none" w:sz="0" w:space="0" w:color="auto"/>
                        <w:left w:val="none" w:sz="0" w:space="0" w:color="auto"/>
                        <w:bottom w:val="none" w:sz="0" w:space="0" w:color="auto"/>
                        <w:right w:val="none" w:sz="0" w:space="0" w:color="auto"/>
                      </w:divBdr>
                    </w:div>
                  </w:divsChild>
                </w:div>
                <w:div w:id="1814978333">
                  <w:marLeft w:val="-225"/>
                  <w:marRight w:val="-225"/>
                  <w:marTop w:val="0"/>
                  <w:marBottom w:val="0"/>
                  <w:divBdr>
                    <w:top w:val="none" w:sz="0" w:space="0" w:color="auto"/>
                    <w:left w:val="none" w:sz="0" w:space="0" w:color="auto"/>
                    <w:bottom w:val="none" w:sz="0" w:space="0" w:color="auto"/>
                    <w:right w:val="none" w:sz="0" w:space="0" w:color="auto"/>
                  </w:divBdr>
                  <w:divsChild>
                    <w:div w:id="1777598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4086165">
              <w:marLeft w:val="0"/>
              <w:marRight w:val="0"/>
              <w:marTop w:val="0"/>
              <w:marBottom w:val="0"/>
              <w:divBdr>
                <w:top w:val="none" w:sz="0" w:space="0" w:color="auto"/>
                <w:left w:val="none" w:sz="0" w:space="0" w:color="auto"/>
                <w:bottom w:val="none" w:sz="0" w:space="0" w:color="auto"/>
                <w:right w:val="none" w:sz="0" w:space="0" w:color="auto"/>
              </w:divBdr>
            </w:div>
          </w:divsChild>
        </w:div>
        <w:div w:id="1057819498">
          <w:marLeft w:val="0"/>
          <w:marRight w:val="0"/>
          <w:marTop w:val="240"/>
          <w:marBottom w:val="0"/>
          <w:divBdr>
            <w:top w:val="single" w:sz="12" w:space="8" w:color="E6E6E6"/>
            <w:left w:val="none" w:sz="0" w:space="0" w:color="auto"/>
            <w:bottom w:val="none" w:sz="0" w:space="0" w:color="auto"/>
            <w:right w:val="none" w:sz="0" w:space="0" w:color="auto"/>
          </w:divBdr>
          <w:divsChild>
            <w:div w:id="7920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4994">
      <w:bodyDiv w:val="1"/>
      <w:marLeft w:val="0"/>
      <w:marRight w:val="0"/>
      <w:marTop w:val="0"/>
      <w:marBottom w:val="0"/>
      <w:divBdr>
        <w:top w:val="none" w:sz="0" w:space="0" w:color="auto"/>
        <w:left w:val="none" w:sz="0" w:space="0" w:color="auto"/>
        <w:bottom w:val="none" w:sz="0" w:space="0" w:color="auto"/>
        <w:right w:val="none" w:sz="0" w:space="0" w:color="auto"/>
      </w:divBdr>
      <w:divsChild>
        <w:div w:id="343673969">
          <w:marLeft w:val="0"/>
          <w:marRight w:val="0"/>
          <w:marTop w:val="0"/>
          <w:marBottom w:val="0"/>
          <w:divBdr>
            <w:top w:val="none" w:sz="0" w:space="0" w:color="auto"/>
            <w:left w:val="none" w:sz="0" w:space="0" w:color="auto"/>
            <w:bottom w:val="none" w:sz="0" w:space="0" w:color="auto"/>
            <w:right w:val="none" w:sz="0" w:space="0" w:color="auto"/>
          </w:divBdr>
          <w:divsChild>
            <w:div w:id="1632832146">
              <w:marLeft w:val="-225"/>
              <w:marRight w:val="-225"/>
              <w:marTop w:val="0"/>
              <w:marBottom w:val="0"/>
              <w:divBdr>
                <w:top w:val="none" w:sz="0" w:space="0" w:color="auto"/>
                <w:left w:val="none" w:sz="0" w:space="0" w:color="auto"/>
                <w:bottom w:val="none" w:sz="0" w:space="0" w:color="auto"/>
                <w:right w:val="none" w:sz="0" w:space="0" w:color="auto"/>
              </w:divBdr>
            </w:div>
          </w:divsChild>
        </w:div>
        <w:div w:id="1013727834">
          <w:marLeft w:val="0"/>
          <w:marRight w:val="0"/>
          <w:marTop w:val="0"/>
          <w:marBottom w:val="0"/>
          <w:divBdr>
            <w:top w:val="none" w:sz="0" w:space="0" w:color="auto"/>
            <w:left w:val="none" w:sz="0" w:space="0" w:color="auto"/>
            <w:bottom w:val="none" w:sz="0" w:space="0" w:color="auto"/>
            <w:right w:val="none" w:sz="0" w:space="0" w:color="auto"/>
          </w:divBdr>
          <w:divsChild>
            <w:div w:id="2089686945">
              <w:marLeft w:val="0"/>
              <w:marRight w:val="0"/>
              <w:marTop w:val="0"/>
              <w:marBottom w:val="0"/>
              <w:divBdr>
                <w:top w:val="none" w:sz="0" w:space="0" w:color="auto"/>
                <w:left w:val="none" w:sz="0" w:space="0" w:color="auto"/>
                <w:bottom w:val="none" w:sz="0" w:space="0" w:color="auto"/>
                <w:right w:val="none" w:sz="0" w:space="0" w:color="auto"/>
              </w:divBdr>
              <w:divsChild>
                <w:div w:id="418647584">
                  <w:marLeft w:val="0"/>
                  <w:marRight w:val="0"/>
                  <w:marTop w:val="0"/>
                  <w:marBottom w:val="0"/>
                  <w:divBdr>
                    <w:top w:val="none" w:sz="0" w:space="0" w:color="auto"/>
                    <w:left w:val="none" w:sz="0" w:space="0" w:color="auto"/>
                    <w:bottom w:val="none" w:sz="0" w:space="0" w:color="auto"/>
                    <w:right w:val="none" w:sz="0" w:space="0" w:color="auto"/>
                  </w:divBdr>
                  <w:divsChild>
                    <w:div w:id="23600040">
                      <w:marLeft w:val="0"/>
                      <w:marRight w:val="0"/>
                      <w:marTop w:val="0"/>
                      <w:marBottom w:val="0"/>
                      <w:divBdr>
                        <w:top w:val="none" w:sz="0" w:space="0" w:color="auto"/>
                        <w:left w:val="none" w:sz="0" w:space="0" w:color="auto"/>
                        <w:bottom w:val="none" w:sz="0" w:space="0" w:color="auto"/>
                        <w:right w:val="none" w:sz="0" w:space="0" w:color="auto"/>
                      </w:divBdr>
                      <w:divsChild>
                        <w:div w:id="2064517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4196669">
              <w:marLeft w:val="0"/>
              <w:marRight w:val="0"/>
              <w:marTop w:val="0"/>
              <w:marBottom w:val="0"/>
              <w:divBdr>
                <w:top w:val="single" w:sz="18" w:space="8" w:color="E5E5D5"/>
                <w:left w:val="single" w:sz="6" w:space="8" w:color="E4F0E2"/>
                <w:bottom w:val="single" w:sz="6" w:space="8" w:color="E4F0E2"/>
                <w:right w:val="single" w:sz="6" w:space="8" w:color="E4F0E2"/>
              </w:divBdr>
              <w:divsChild>
                <w:div w:id="2013490459">
                  <w:marLeft w:val="-225"/>
                  <w:marRight w:val="-225"/>
                  <w:marTop w:val="0"/>
                  <w:marBottom w:val="0"/>
                  <w:divBdr>
                    <w:top w:val="none" w:sz="0" w:space="0" w:color="auto"/>
                    <w:left w:val="none" w:sz="0" w:space="0" w:color="auto"/>
                    <w:bottom w:val="none" w:sz="0" w:space="0" w:color="auto"/>
                    <w:right w:val="none" w:sz="0" w:space="0" w:color="auto"/>
                  </w:divBdr>
                  <w:divsChild>
                    <w:div w:id="434062223">
                      <w:marLeft w:val="0"/>
                      <w:marRight w:val="0"/>
                      <w:marTop w:val="0"/>
                      <w:marBottom w:val="225"/>
                      <w:divBdr>
                        <w:top w:val="none" w:sz="0" w:space="0" w:color="auto"/>
                        <w:left w:val="none" w:sz="0" w:space="0" w:color="auto"/>
                        <w:bottom w:val="none" w:sz="0" w:space="0" w:color="auto"/>
                        <w:right w:val="none" w:sz="0" w:space="0" w:color="auto"/>
                      </w:divBdr>
                    </w:div>
                    <w:div w:id="977956831">
                      <w:marLeft w:val="0"/>
                      <w:marRight w:val="0"/>
                      <w:marTop w:val="0"/>
                      <w:marBottom w:val="225"/>
                      <w:divBdr>
                        <w:top w:val="none" w:sz="0" w:space="0" w:color="auto"/>
                        <w:left w:val="none" w:sz="0" w:space="0" w:color="auto"/>
                        <w:bottom w:val="none" w:sz="0" w:space="0" w:color="auto"/>
                        <w:right w:val="none" w:sz="0" w:space="0" w:color="auto"/>
                      </w:divBdr>
                      <w:divsChild>
                        <w:div w:id="16214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878">
                  <w:marLeft w:val="-225"/>
                  <w:marRight w:val="-225"/>
                  <w:marTop w:val="0"/>
                  <w:marBottom w:val="0"/>
                  <w:divBdr>
                    <w:top w:val="none" w:sz="0" w:space="0" w:color="auto"/>
                    <w:left w:val="none" w:sz="0" w:space="0" w:color="auto"/>
                    <w:bottom w:val="none" w:sz="0" w:space="0" w:color="auto"/>
                    <w:right w:val="none" w:sz="0" w:space="0" w:color="auto"/>
                  </w:divBdr>
                  <w:divsChild>
                    <w:div w:id="1141776984">
                      <w:marLeft w:val="0"/>
                      <w:marRight w:val="0"/>
                      <w:marTop w:val="0"/>
                      <w:marBottom w:val="225"/>
                      <w:divBdr>
                        <w:top w:val="none" w:sz="0" w:space="0" w:color="auto"/>
                        <w:left w:val="none" w:sz="0" w:space="0" w:color="auto"/>
                        <w:bottom w:val="none" w:sz="0" w:space="0" w:color="auto"/>
                        <w:right w:val="none" w:sz="0" w:space="0" w:color="auto"/>
                      </w:divBdr>
                    </w:div>
                  </w:divsChild>
                </w:div>
                <w:div w:id="1055471392">
                  <w:marLeft w:val="-225"/>
                  <w:marRight w:val="-225"/>
                  <w:marTop w:val="0"/>
                  <w:marBottom w:val="0"/>
                  <w:divBdr>
                    <w:top w:val="none" w:sz="0" w:space="0" w:color="auto"/>
                    <w:left w:val="none" w:sz="0" w:space="0" w:color="auto"/>
                    <w:bottom w:val="none" w:sz="0" w:space="0" w:color="auto"/>
                    <w:right w:val="none" w:sz="0" w:space="0" w:color="auto"/>
                  </w:divBdr>
                  <w:divsChild>
                    <w:div w:id="1507018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3644801">
              <w:marLeft w:val="0"/>
              <w:marRight w:val="0"/>
              <w:marTop w:val="0"/>
              <w:marBottom w:val="0"/>
              <w:divBdr>
                <w:top w:val="none" w:sz="0" w:space="0" w:color="auto"/>
                <w:left w:val="none" w:sz="0" w:space="0" w:color="auto"/>
                <w:bottom w:val="none" w:sz="0" w:space="0" w:color="auto"/>
                <w:right w:val="none" w:sz="0" w:space="0" w:color="auto"/>
              </w:divBdr>
            </w:div>
          </w:divsChild>
        </w:div>
        <w:div w:id="424964687">
          <w:marLeft w:val="0"/>
          <w:marRight w:val="0"/>
          <w:marTop w:val="240"/>
          <w:marBottom w:val="0"/>
          <w:divBdr>
            <w:top w:val="single" w:sz="12" w:space="8" w:color="E6E6E6"/>
            <w:left w:val="none" w:sz="0" w:space="0" w:color="auto"/>
            <w:bottom w:val="none" w:sz="0" w:space="0" w:color="auto"/>
            <w:right w:val="none" w:sz="0" w:space="0" w:color="auto"/>
          </w:divBdr>
          <w:divsChild>
            <w:div w:id="581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746">
      <w:bodyDiv w:val="1"/>
      <w:marLeft w:val="0"/>
      <w:marRight w:val="0"/>
      <w:marTop w:val="0"/>
      <w:marBottom w:val="0"/>
      <w:divBdr>
        <w:top w:val="none" w:sz="0" w:space="0" w:color="auto"/>
        <w:left w:val="none" w:sz="0" w:space="0" w:color="auto"/>
        <w:bottom w:val="none" w:sz="0" w:space="0" w:color="auto"/>
        <w:right w:val="none" w:sz="0" w:space="0" w:color="auto"/>
      </w:divBdr>
      <w:divsChild>
        <w:div w:id="1050494123">
          <w:marLeft w:val="0"/>
          <w:marRight w:val="0"/>
          <w:marTop w:val="0"/>
          <w:marBottom w:val="0"/>
          <w:divBdr>
            <w:top w:val="none" w:sz="0" w:space="0" w:color="auto"/>
            <w:left w:val="none" w:sz="0" w:space="0" w:color="auto"/>
            <w:bottom w:val="none" w:sz="0" w:space="0" w:color="auto"/>
            <w:right w:val="none" w:sz="0" w:space="0" w:color="auto"/>
          </w:divBdr>
          <w:divsChild>
            <w:div w:id="553857803">
              <w:marLeft w:val="-225"/>
              <w:marRight w:val="-225"/>
              <w:marTop w:val="0"/>
              <w:marBottom w:val="0"/>
              <w:divBdr>
                <w:top w:val="none" w:sz="0" w:space="0" w:color="auto"/>
                <w:left w:val="none" w:sz="0" w:space="0" w:color="auto"/>
                <w:bottom w:val="none" w:sz="0" w:space="0" w:color="auto"/>
                <w:right w:val="none" w:sz="0" w:space="0" w:color="auto"/>
              </w:divBdr>
            </w:div>
          </w:divsChild>
        </w:div>
        <w:div w:id="1889411010">
          <w:marLeft w:val="0"/>
          <w:marRight w:val="0"/>
          <w:marTop w:val="0"/>
          <w:marBottom w:val="0"/>
          <w:divBdr>
            <w:top w:val="none" w:sz="0" w:space="0" w:color="auto"/>
            <w:left w:val="none" w:sz="0" w:space="0" w:color="auto"/>
            <w:bottom w:val="none" w:sz="0" w:space="0" w:color="auto"/>
            <w:right w:val="none" w:sz="0" w:space="0" w:color="auto"/>
          </w:divBdr>
          <w:divsChild>
            <w:div w:id="97141827">
              <w:marLeft w:val="0"/>
              <w:marRight w:val="0"/>
              <w:marTop w:val="0"/>
              <w:marBottom w:val="0"/>
              <w:divBdr>
                <w:top w:val="none" w:sz="0" w:space="0" w:color="auto"/>
                <w:left w:val="none" w:sz="0" w:space="0" w:color="auto"/>
                <w:bottom w:val="none" w:sz="0" w:space="0" w:color="auto"/>
                <w:right w:val="none" w:sz="0" w:space="0" w:color="auto"/>
              </w:divBdr>
              <w:divsChild>
                <w:div w:id="28606196">
                  <w:marLeft w:val="0"/>
                  <w:marRight w:val="0"/>
                  <w:marTop w:val="0"/>
                  <w:marBottom w:val="0"/>
                  <w:divBdr>
                    <w:top w:val="none" w:sz="0" w:space="0" w:color="auto"/>
                    <w:left w:val="none" w:sz="0" w:space="0" w:color="auto"/>
                    <w:bottom w:val="none" w:sz="0" w:space="0" w:color="auto"/>
                    <w:right w:val="none" w:sz="0" w:space="0" w:color="auto"/>
                  </w:divBdr>
                  <w:divsChild>
                    <w:div w:id="1044210074">
                      <w:marLeft w:val="0"/>
                      <w:marRight w:val="0"/>
                      <w:marTop w:val="0"/>
                      <w:marBottom w:val="0"/>
                      <w:divBdr>
                        <w:top w:val="none" w:sz="0" w:space="0" w:color="auto"/>
                        <w:left w:val="none" w:sz="0" w:space="0" w:color="auto"/>
                        <w:bottom w:val="none" w:sz="0" w:space="0" w:color="auto"/>
                        <w:right w:val="none" w:sz="0" w:space="0" w:color="auto"/>
                      </w:divBdr>
                      <w:divsChild>
                        <w:div w:id="5015083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50938102">
              <w:marLeft w:val="0"/>
              <w:marRight w:val="0"/>
              <w:marTop w:val="0"/>
              <w:marBottom w:val="0"/>
              <w:divBdr>
                <w:top w:val="none" w:sz="0" w:space="0" w:color="auto"/>
                <w:left w:val="none" w:sz="0" w:space="0" w:color="auto"/>
                <w:bottom w:val="none" w:sz="0" w:space="0" w:color="auto"/>
                <w:right w:val="none" w:sz="0" w:space="0" w:color="auto"/>
              </w:divBdr>
            </w:div>
            <w:div w:id="536965952">
              <w:marLeft w:val="0"/>
              <w:marRight w:val="0"/>
              <w:marTop w:val="0"/>
              <w:marBottom w:val="0"/>
              <w:divBdr>
                <w:top w:val="none" w:sz="0" w:space="0" w:color="auto"/>
                <w:left w:val="none" w:sz="0" w:space="0" w:color="auto"/>
                <w:bottom w:val="none" w:sz="0" w:space="0" w:color="auto"/>
                <w:right w:val="none" w:sz="0" w:space="0" w:color="auto"/>
              </w:divBdr>
            </w:div>
            <w:div w:id="451098171">
              <w:marLeft w:val="0"/>
              <w:marRight w:val="0"/>
              <w:marTop w:val="0"/>
              <w:marBottom w:val="0"/>
              <w:divBdr>
                <w:top w:val="none" w:sz="0" w:space="0" w:color="auto"/>
                <w:left w:val="none" w:sz="0" w:space="0" w:color="auto"/>
                <w:bottom w:val="none" w:sz="0" w:space="0" w:color="auto"/>
                <w:right w:val="none" w:sz="0" w:space="0" w:color="auto"/>
              </w:divBdr>
            </w:div>
            <w:div w:id="423460347">
              <w:marLeft w:val="0"/>
              <w:marRight w:val="0"/>
              <w:marTop w:val="0"/>
              <w:marBottom w:val="0"/>
              <w:divBdr>
                <w:top w:val="none" w:sz="0" w:space="0" w:color="auto"/>
                <w:left w:val="none" w:sz="0" w:space="0" w:color="auto"/>
                <w:bottom w:val="none" w:sz="0" w:space="0" w:color="auto"/>
                <w:right w:val="none" w:sz="0" w:space="0" w:color="auto"/>
              </w:divBdr>
            </w:div>
            <w:div w:id="1138691199">
              <w:marLeft w:val="0"/>
              <w:marRight w:val="0"/>
              <w:marTop w:val="0"/>
              <w:marBottom w:val="0"/>
              <w:divBdr>
                <w:top w:val="none" w:sz="0" w:space="0" w:color="auto"/>
                <w:left w:val="none" w:sz="0" w:space="0" w:color="auto"/>
                <w:bottom w:val="none" w:sz="0" w:space="0" w:color="auto"/>
                <w:right w:val="none" w:sz="0" w:space="0" w:color="auto"/>
              </w:divBdr>
            </w:div>
            <w:div w:id="2103724674">
              <w:marLeft w:val="0"/>
              <w:marRight w:val="0"/>
              <w:marTop w:val="0"/>
              <w:marBottom w:val="0"/>
              <w:divBdr>
                <w:top w:val="none" w:sz="0" w:space="0" w:color="auto"/>
                <w:left w:val="none" w:sz="0" w:space="0" w:color="auto"/>
                <w:bottom w:val="none" w:sz="0" w:space="0" w:color="auto"/>
                <w:right w:val="none" w:sz="0" w:space="0" w:color="auto"/>
              </w:divBdr>
            </w:div>
            <w:div w:id="1928150655">
              <w:marLeft w:val="0"/>
              <w:marRight w:val="0"/>
              <w:marTop w:val="0"/>
              <w:marBottom w:val="0"/>
              <w:divBdr>
                <w:top w:val="none" w:sz="0" w:space="0" w:color="auto"/>
                <w:left w:val="none" w:sz="0" w:space="0" w:color="auto"/>
                <w:bottom w:val="none" w:sz="0" w:space="0" w:color="auto"/>
                <w:right w:val="none" w:sz="0" w:space="0" w:color="auto"/>
              </w:divBdr>
            </w:div>
            <w:div w:id="740098150">
              <w:marLeft w:val="0"/>
              <w:marRight w:val="0"/>
              <w:marTop w:val="0"/>
              <w:marBottom w:val="0"/>
              <w:divBdr>
                <w:top w:val="none" w:sz="0" w:space="0" w:color="auto"/>
                <w:left w:val="none" w:sz="0" w:space="0" w:color="auto"/>
                <w:bottom w:val="none" w:sz="0" w:space="0" w:color="auto"/>
                <w:right w:val="none" w:sz="0" w:space="0" w:color="auto"/>
              </w:divBdr>
            </w:div>
            <w:div w:id="1091242355">
              <w:marLeft w:val="0"/>
              <w:marRight w:val="0"/>
              <w:marTop w:val="0"/>
              <w:marBottom w:val="0"/>
              <w:divBdr>
                <w:top w:val="none" w:sz="0" w:space="0" w:color="auto"/>
                <w:left w:val="none" w:sz="0" w:space="0" w:color="auto"/>
                <w:bottom w:val="none" w:sz="0" w:space="0" w:color="auto"/>
                <w:right w:val="none" w:sz="0" w:space="0" w:color="auto"/>
              </w:divBdr>
            </w:div>
            <w:div w:id="430899429">
              <w:marLeft w:val="0"/>
              <w:marRight w:val="0"/>
              <w:marTop w:val="225"/>
              <w:marBottom w:val="225"/>
              <w:divBdr>
                <w:top w:val="none" w:sz="0" w:space="0" w:color="auto"/>
                <w:left w:val="none" w:sz="0" w:space="0" w:color="auto"/>
                <w:bottom w:val="none" w:sz="0" w:space="0" w:color="auto"/>
                <w:right w:val="none" w:sz="0" w:space="0" w:color="auto"/>
              </w:divBdr>
            </w:div>
            <w:div w:id="1878152525">
              <w:marLeft w:val="0"/>
              <w:marRight w:val="0"/>
              <w:marTop w:val="0"/>
              <w:marBottom w:val="0"/>
              <w:divBdr>
                <w:top w:val="single" w:sz="18" w:space="8" w:color="E5E5D5"/>
                <w:left w:val="single" w:sz="6" w:space="8" w:color="E4F0E2"/>
                <w:bottom w:val="single" w:sz="6" w:space="8" w:color="E4F0E2"/>
                <w:right w:val="single" w:sz="6" w:space="8" w:color="E4F0E2"/>
              </w:divBdr>
              <w:divsChild>
                <w:div w:id="471757150">
                  <w:marLeft w:val="-225"/>
                  <w:marRight w:val="-225"/>
                  <w:marTop w:val="0"/>
                  <w:marBottom w:val="0"/>
                  <w:divBdr>
                    <w:top w:val="none" w:sz="0" w:space="0" w:color="auto"/>
                    <w:left w:val="none" w:sz="0" w:space="0" w:color="auto"/>
                    <w:bottom w:val="none" w:sz="0" w:space="0" w:color="auto"/>
                    <w:right w:val="none" w:sz="0" w:space="0" w:color="auto"/>
                  </w:divBdr>
                  <w:divsChild>
                    <w:div w:id="1582568784">
                      <w:marLeft w:val="0"/>
                      <w:marRight w:val="0"/>
                      <w:marTop w:val="0"/>
                      <w:marBottom w:val="225"/>
                      <w:divBdr>
                        <w:top w:val="none" w:sz="0" w:space="0" w:color="auto"/>
                        <w:left w:val="none" w:sz="0" w:space="0" w:color="auto"/>
                        <w:bottom w:val="none" w:sz="0" w:space="0" w:color="auto"/>
                        <w:right w:val="none" w:sz="0" w:space="0" w:color="auto"/>
                      </w:divBdr>
                    </w:div>
                    <w:div w:id="1925065058">
                      <w:marLeft w:val="0"/>
                      <w:marRight w:val="0"/>
                      <w:marTop w:val="0"/>
                      <w:marBottom w:val="225"/>
                      <w:divBdr>
                        <w:top w:val="none" w:sz="0" w:space="0" w:color="auto"/>
                        <w:left w:val="none" w:sz="0" w:space="0" w:color="auto"/>
                        <w:bottom w:val="none" w:sz="0" w:space="0" w:color="auto"/>
                        <w:right w:val="none" w:sz="0" w:space="0" w:color="auto"/>
                      </w:divBdr>
                      <w:divsChild>
                        <w:div w:id="10097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914">
                  <w:marLeft w:val="-225"/>
                  <w:marRight w:val="-225"/>
                  <w:marTop w:val="0"/>
                  <w:marBottom w:val="0"/>
                  <w:divBdr>
                    <w:top w:val="none" w:sz="0" w:space="0" w:color="auto"/>
                    <w:left w:val="none" w:sz="0" w:space="0" w:color="auto"/>
                    <w:bottom w:val="none" w:sz="0" w:space="0" w:color="auto"/>
                    <w:right w:val="none" w:sz="0" w:space="0" w:color="auto"/>
                  </w:divBdr>
                  <w:divsChild>
                    <w:div w:id="1437362344">
                      <w:marLeft w:val="0"/>
                      <w:marRight w:val="0"/>
                      <w:marTop w:val="0"/>
                      <w:marBottom w:val="225"/>
                      <w:divBdr>
                        <w:top w:val="none" w:sz="0" w:space="0" w:color="auto"/>
                        <w:left w:val="none" w:sz="0" w:space="0" w:color="auto"/>
                        <w:bottom w:val="none" w:sz="0" w:space="0" w:color="auto"/>
                        <w:right w:val="none" w:sz="0" w:space="0" w:color="auto"/>
                      </w:divBdr>
                    </w:div>
                  </w:divsChild>
                </w:div>
                <w:div w:id="1727683483">
                  <w:marLeft w:val="-225"/>
                  <w:marRight w:val="-225"/>
                  <w:marTop w:val="0"/>
                  <w:marBottom w:val="0"/>
                  <w:divBdr>
                    <w:top w:val="none" w:sz="0" w:space="0" w:color="auto"/>
                    <w:left w:val="none" w:sz="0" w:space="0" w:color="auto"/>
                    <w:bottom w:val="none" w:sz="0" w:space="0" w:color="auto"/>
                    <w:right w:val="none" w:sz="0" w:space="0" w:color="auto"/>
                  </w:divBdr>
                  <w:divsChild>
                    <w:div w:id="1581600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820153">
              <w:marLeft w:val="0"/>
              <w:marRight w:val="0"/>
              <w:marTop w:val="0"/>
              <w:marBottom w:val="0"/>
              <w:divBdr>
                <w:top w:val="none" w:sz="0" w:space="0" w:color="auto"/>
                <w:left w:val="none" w:sz="0" w:space="0" w:color="auto"/>
                <w:bottom w:val="none" w:sz="0" w:space="0" w:color="auto"/>
                <w:right w:val="none" w:sz="0" w:space="0" w:color="auto"/>
              </w:divBdr>
            </w:div>
          </w:divsChild>
        </w:div>
        <w:div w:id="544491261">
          <w:marLeft w:val="0"/>
          <w:marRight w:val="0"/>
          <w:marTop w:val="240"/>
          <w:marBottom w:val="0"/>
          <w:divBdr>
            <w:top w:val="single" w:sz="12" w:space="8" w:color="E6E6E6"/>
            <w:left w:val="none" w:sz="0" w:space="0" w:color="auto"/>
            <w:bottom w:val="none" w:sz="0" w:space="0" w:color="auto"/>
            <w:right w:val="none" w:sz="0" w:space="0" w:color="auto"/>
          </w:divBdr>
          <w:divsChild>
            <w:div w:id="16631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739">
      <w:bodyDiv w:val="1"/>
      <w:marLeft w:val="0"/>
      <w:marRight w:val="0"/>
      <w:marTop w:val="0"/>
      <w:marBottom w:val="0"/>
      <w:divBdr>
        <w:top w:val="none" w:sz="0" w:space="0" w:color="auto"/>
        <w:left w:val="none" w:sz="0" w:space="0" w:color="auto"/>
        <w:bottom w:val="none" w:sz="0" w:space="0" w:color="auto"/>
        <w:right w:val="none" w:sz="0" w:space="0" w:color="auto"/>
      </w:divBdr>
      <w:divsChild>
        <w:div w:id="1675498937">
          <w:marLeft w:val="0"/>
          <w:marRight w:val="0"/>
          <w:marTop w:val="0"/>
          <w:marBottom w:val="0"/>
          <w:divBdr>
            <w:top w:val="none" w:sz="0" w:space="0" w:color="auto"/>
            <w:left w:val="none" w:sz="0" w:space="0" w:color="auto"/>
            <w:bottom w:val="none" w:sz="0" w:space="0" w:color="auto"/>
            <w:right w:val="none" w:sz="0" w:space="0" w:color="auto"/>
          </w:divBdr>
          <w:divsChild>
            <w:div w:id="43986386">
              <w:marLeft w:val="-225"/>
              <w:marRight w:val="-225"/>
              <w:marTop w:val="0"/>
              <w:marBottom w:val="0"/>
              <w:divBdr>
                <w:top w:val="none" w:sz="0" w:space="0" w:color="auto"/>
                <w:left w:val="none" w:sz="0" w:space="0" w:color="auto"/>
                <w:bottom w:val="none" w:sz="0" w:space="0" w:color="auto"/>
                <w:right w:val="none" w:sz="0" w:space="0" w:color="auto"/>
              </w:divBdr>
            </w:div>
          </w:divsChild>
        </w:div>
        <w:div w:id="286860572">
          <w:marLeft w:val="0"/>
          <w:marRight w:val="0"/>
          <w:marTop w:val="0"/>
          <w:marBottom w:val="0"/>
          <w:divBdr>
            <w:top w:val="none" w:sz="0" w:space="0" w:color="auto"/>
            <w:left w:val="none" w:sz="0" w:space="0" w:color="auto"/>
            <w:bottom w:val="none" w:sz="0" w:space="0" w:color="auto"/>
            <w:right w:val="none" w:sz="0" w:space="0" w:color="auto"/>
          </w:divBdr>
          <w:divsChild>
            <w:div w:id="1084035635">
              <w:marLeft w:val="0"/>
              <w:marRight w:val="0"/>
              <w:marTop w:val="0"/>
              <w:marBottom w:val="0"/>
              <w:divBdr>
                <w:top w:val="none" w:sz="0" w:space="0" w:color="auto"/>
                <w:left w:val="none" w:sz="0" w:space="0" w:color="auto"/>
                <w:bottom w:val="none" w:sz="0" w:space="0" w:color="auto"/>
                <w:right w:val="none" w:sz="0" w:space="0" w:color="auto"/>
              </w:divBdr>
              <w:divsChild>
                <w:div w:id="1712653094">
                  <w:marLeft w:val="0"/>
                  <w:marRight w:val="0"/>
                  <w:marTop w:val="0"/>
                  <w:marBottom w:val="0"/>
                  <w:divBdr>
                    <w:top w:val="none" w:sz="0" w:space="0" w:color="auto"/>
                    <w:left w:val="none" w:sz="0" w:space="0" w:color="auto"/>
                    <w:bottom w:val="none" w:sz="0" w:space="0" w:color="auto"/>
                    <w:right w:val="none" w:sz="0" w:space="0" w:color="auto"/>
                  </w:divBdr>
                  <w:divsChild>
                    <w:div w:id="1964388625">
                      <w:marLeft w:val="0"/>
                      <w:marRight w:val="0"/>
                      <w:marTop w:val="0"/>
                      <w:marBottom w:val="0"/>
                      <w:divBdr>
                        <w:top w:val="none" w:sz="0" w:space="0" w:color="auto"/>
                        <w:left w:val="none" w:sz="0" w:space="0" w:color="auto"/>
                        <w:bottom w:val="none" w:sz="0" w:space="0" w:color="auto"/>
                        <w:right w:val="none" w:sz="0" w:space="0" w:color="auto"/>
                      </w:divBdr>
                      <w:divsChild>
                        <w:div w:id="16415680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6758461">
              <w:marLeft w:val="0"/>
              <w:marRight w:val="0"/>
              <w:marTop w:val="0"/>
              <w:marBottom w:val="0"/>
              <w:divBdr>
                <w:top w:val="none" w:sz="0" w:space="0" w:color="auto"/>
                <w:left w:val="none" w:sz="0" w:space="0" w:color="auto"/>
                <w:bottom w:val="none" w:sz="0" w:space="0" w:color="auto"/>
                <w:right w:val="none" w:sz="0" w:space="0" w:color="auto"/>
              </w:divBdr>
            </w:div>
            <w:div w:id="328990883">
              <w:marLeft w:val="0"/>
              <w:marRight w:val="0"/>
              <w:marTop w:val="0"/>
              <w:marBottom w:val="0"/>
              <w:divBdr>
                <w:top w:val="none" w:sz="0" w:space="0" w:color="auto"/>
                <w:left w:val="none" w:sz="0" w:space="0" w:color="auto"/>
                <w:bottom w:val="none" w:sz="0" w:space="0" w:color="auto"/>
                <w:right w:val="none" w:sz="0" w:space="0" w:color="auto"/>
              </w:divBdr>
            </w:div>
            <w:div w:id="1996183590">
              <w:marLeft w:val="0"/>
              <w:marRight w:val="0"/>
              <w:marTop w:val="0"/>
              <w:marBottom w:val="0"/>
              <w:divBdr>
                <w:top w:val="none" w:sz="0" w:space="0" w:color="auto"/>
                <w:left w:val="none" w:sz="0" w:space="0" w:color="auto"/>
                <w:bottom w:val="none" w:sz="0" w:space="0" w:color="auto"/>
                <w:right w:val="none" w:sz="0" w:space="0" w:color="auto"/>
              </w:divBdr>
            </w:div>
            <w:div w:id="1027489961">
              <w:marLeft w:val="0"/>
              <w:marRight w:val="0"/>
              <w:marTop w:val="0"/>
              <w:marBottom w:val="0"/>
              <w:divBdr>
                <w:top w:val="none" w:sz="0" w:space="0" w:color="auto"/>
                <w:left w:val="none" w:sz="0" w:space="0" w:color="auto"/>
                <w:bottom w:val="none" w:sz="0" w:space="0" w:color="auto"/>
                <w:right w:val="none" w:sz="0" w:space="0" w:color="auto"/>
              </w:divBdr>
            </w:div>
            <w:div w:id="987902008">
              <w:marLeft w:val="0"/>
              <w:marRight w:val="0"/>
              <w:marTop w:val="0"/>
              <w:marBottom w:val="0"/>
              <w:divBdr>
                <w:top w:val="none" w:sz="0" w:space="0" w:color="auto"/>
                <w:left w:val="none" w:sz="0" w:space="0" w:color="auto"/>
                <w:bottom w:val="none" w:sz="0" w:space="0" w:color="auto"/>
                <w:right w:val="none" w:sz="0" w:space="0" w:color="auto"/>
              </w:divBdr>
            </w:div>
            <w:div w:id="1949971763">
              <w:marLeft w:val="0"/>
              <w:marRight w:val="0"/>
              <w:marTop w:val="0"/>
              <w:marBottom w:val="0"/>
              <w:divBdr>
                <w:top w:val="none" w:sz="0" w:space="0" w:color="auto"/>
                <w:left w:val="none" w:sz="0" w:space="0" w:color="auto"/>
                <w:bottom w:val="none" w:sz="0" w:space="0" w:color="auto"/>
                <w:right w:val="none" w:sz="0" w:space="0" w:color="auto"/>
              </w:divBdr>
            </w:div>
            <w:div w:id="2124182676">
              <w:marLeft w:val="0"/>
              <w:marRight w:val="0"/>
              <w:marTop w:val="0"/>
              <w:marBottom w:val="0"/>
              <w:divBdr>
                <w:top w:val="none" w:sz="0" w:space="0" w:color="auto"/>
                <w:left w:val="none" w:sz="0" w:space="0" w:color="auto"/>
                <w:bottom w:val="none" w:sz="0" w:space="0" w:color="auto"/>
                <w:right w:val="none" w:sz="0" w:space="0" w:color="auto"/>
              </w:divBdr>
            </w:div>
            <w:div w:id="911155891">
              <w:marLeft w:val="0"/>
              <w:marRight w:val="0"/>
              <w:marTop w:val="0"/>
              <w:marBottom w:val="0"/>
              <w:divBdr>
                <w:top w:val="single" w:sz="18" w:space="8" w:color="E5E5D5"/>
                <w:left w:val="single" w:sz="6" w:space="8" w:color="E4F0E2"/>
                <w:bottom w:val="single" w:sz="6" w:space="8" w:color="E4F0E2"/>
                <w:right w:val="single" w:sz="6" w:space="8" w:color="E4F0E2"/>
              </w:divBdr>
              <w:divsChild>
                <w:div w:id="1158228108">
                  <w:marLeft w:val="-225"/>
                  <w:marRight w:val="-225"/>
                  <w:marTop w:val="0"/>
                  <w:marBottom w:val="0"/>
                  <w:divBdr>
                    <w:top w:val="none" w:sz="0" w:space="0" w:color="auto"/>
                    <w:left w:val="none" w:sz="0" w:space="0" w:color="auto"/>
                    <w:bottom w:val="none" w:sz="0" w:space="0" w:color="auto"/>
                    <w:right w:val="none" w:sz="0" w:space="0" w:color="auto"/>
                  </w:divBdr>
                  <w:divsChild>
                    <w:div w:id="1971352911">
                      <w:marLeft w:val="0"/>
                      <w:marRight w:val="0"/>
                      <w:marTop w:val="0"/>
                      <w:marBottom w:val="225"/>
                      <w:divBdr>
                        <w:top w:val="none" w:sz="0" w:space="0" w:color="auto"/>
                        <w:left w:val="none" w:sz="0" w:space="0" w:color="auto"/>
                        <w:bottom w:val="none" w:sz="0" w:space="0" w:color="auto"/>
                        <w:right w:val="none" w:sz="0" w:space="0" w:color="auto"/>
                      </w:divBdr>
                    </w:div>
                    <w:div w:id="2041544261">
                      <w:marLeft w:val="0"/>
                      <w:marRight w:val="0"/>
                      <w:marTop w:val="0"/>
                      <w:marBottom w:val="225"/>
                      <w:divBdr>
                        <w:top w:val="none" w:sz="0" w:space="0" w:color="auto"/>
                        <w:left w:val="none" w:sz="0" w:space="0" w:color="auto"/>
                        <w:bottom w:val="none" w:sz="0" w:space="0" w:color="auto"/>
                        <w:right w:val="none" w:sz="0" w:space="0" w:color="auto"/>
                      </w:divBdr>
                      <w:divsChild>
                        <w:div w:id="21193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932">
                  <w:marLeft w:val="-225"/>
                  <w:marRight w:val="-225"/>
                  <w:marTop w:val="0"/>
                  <w:marBottom w:val="0"/>
                  <w:divBdr>
                    <w:top w:val="none" w:sz="0" w:space="0" w:color="auto"/>
                    <w:left w:val="none" w:sz="0" w:space="0" w:color="auto"/>
                    <w:bottom w:val="none" w:sz="0" w:space="0" w:color="auto"/>
                    <w:right w:val="none" w:sz="0" w:space="0" w:color="auto"/>
                  </w:divBdr>
                  <w:divsChild>
                    <w:div w:id="605890197">
                      <w:marLeft w:val="0"/>
                      <w:marRight w:val="0"/>
                      <w:marTop w:val="0"/>
                      <w:marBottom w:val="225"/>
                      <w:divBdr>
                        <w:top w:val="none" w:sz="0" w:space="0" w:color="auto"/>
                        <w:left w:val="none" w:sz="0" w:space="0" w:color="auto"/>
                        <w:bottom w:val="none" w:sz="0" w:space="0" w:color="auto"/>
                        <w:right w:val="none" w:sz="0" w:space="0" w:color="auto"/>
                      </w:divBdr>
                    </w:div>
                  </w:divsChild>
                </w:div>
                <w:div w:id="1530944727">
                  <w:marLeft w:val="-225"/>
                  <w:marRight w:val="-225"/>
                  <w:marTop w:val="0"/>
                  <w:marBottom w:val="0"/>
                  <w:divBdr>
                    <w:top w:val="none" w:sz="0" w:space="0" w:color="auto"/>
                    <w:left w:val="none" w:sz="0" w:space="0" w:color="auto"/>
                    <w:bottom w:val="none" w:sz="0" w:space="0" w:color="auto"/>
                    <w:right w:val="none" w:sz="0" w:space="0" w:color="auto"/>
                  </w:divBdr>
                  <w:divsChild>
                    <w:div w:id="18694464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6939756">
              <w:marLeft w:val="0"/>
              <w:marRight w:val="0"/>
              <w:marTop w:val="0"/>
              <w:marBottom w:val="0"/>
              <w:divBdr>
                <w:top w:val="none" w:sz="0" w:space="0" w:color="auto"/>
                <w:left w:val="none" w:sz="0" w:space="0" w:color="auto"/>
                <w:bottom w:val="none" w:sz="0" w:space="0" w:color="auto"/>
                <w:right w:val="none" w:sz="0" w:space="0" w:color="auto"/>
              </w:divBdr>
            </w:div>
          </w:divsChild>
        </w:div>
        <w:div w:id="1570577526">
          <w:marLeft w:val="0"/>
          <w:marRight w:val="0"/>
          <w:marTop w:val="240"/>
          <w:marBottom w:val="0"/>
          <w:divBdr>
            <w:top w:val="single" w:sz="12" w:space="8" w:color="E6E6E6"/>
            <w:left w:val="none" w:sz="0" w:space="0" w:color="auto"/>
            <w:bottom w:val="none" w:sz="0" w:space="0" w:color="auto"/>
            <w:right w:val="none" w:sz="0" w:space="0" w:color="auto"/>
          </w:divBdr>
          <w:divsChild>
            <w:div w:id="11651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320">
      <w:bodyDiv w:val="1"/>
      <w:marLeft w:val="0"/>
      <w:marRight w:val="0"/>
      <w:marTop w:val="0"/>
      <w:marBottom w:val="0"/>
      <w:divBdr>
        <w:top w:val="none" w:sz="0" w:space="0" w:color="auto"/>
        <w:left w:val="none" w:sz="0" w:space="0" w:color="auto"/>
        <w:bottom w:val="none" w:sz="0" w:space="0" w:color="auto"/>
        <w:right w:val="none" w:sz="0" w:space="0" w:color="auto"/>
      </w:divBdr>
      <w:divsChild>
        <w:div w:id="2038844045">
          <w:marLeft w:val="0"/>
          <w:marRight w:val="0"/>
          <w:marTop w:val="0"/>
          <w:marBottom w:val="0"/>
          <w:divBdr>
            <w:top w:val="none" w:sz="0" w:space="0" w:color="auto"/>
            <w:left w:val="none" w:sz="0" w:space="0" w:color="auto"/>
            <w:bottom w:val="none" w:sz="0" w:space="0" w:color="auto"/>
            <w:right w:val="none" w:sz="0" w:space="0" w:color="auto"/>
          </w:divBdr>
          <w:divsChild>
            <w:div w:id="1525748503">
              <w:marLeft w:val="-225"/>
              <w:marRight w:val="-225"/>
              <w:marTop w:val="0"/>
              <w:marBottom w:val="0"/>
              <w:divBdr>
                <w:top w:val="none" w:sz="0" w:space="0" w:color="auto"/>
                <w:left w:val="none" w:sz="0" w:space="0" w:color="auto"/>
                <w:bottom w:val="none" w:sz="0" w:space="0" w:color="auto"/>
                <w:right w:val="none" w:sz="0" w:space="0" w:color="auto"/>
              </w:divBdr>
            </w:div>
          </w:divsChild>
        </w:div>
        <w:div w:id="389696517">
          <w:marLeft w:val="0"/>
          <w:marRight w:val="0"/>
          <w:marTop w:val="0"/>
          <w:marBottom w:val="0"/>
          <w:divBdr>
            <w:top w:val="none" w:sz="0" w:space="0" w:color="auto"/>
            <w:left w:val="none" w:sz="0" w:space="0" w:color="auto"/>
            <w:bottom w:val="none" w:sz="0" w:space="0" w:color="auto"/>
            <w:right w:val="none" w:sz="0" w:space="0" w:color="auto"/>
          </w:divBdr>
          <w:divsChild>
            <w:div w:id="1615096353">
              <w:marLeft w:val="0"/>
              <w:marRight w:val="0"/>
              <w:marTop w:val="0"/>
              <w:marBottom w:val="0"/>
              <w:divBdr>
                <w:top w:val="none" w:sz="0" w:space="0" w:color="auto"/>
                <w:left w:val="none" w:sz="0" w:space="0" w:color="auto"/>
                <w:bottom w:val="none" w:sz="0" w:space="0" w:color="auto"/>
                <w:right w:val="none" w:sz="0" w:space="0" w:color="auto"/>
              </w:divBdr>
              <w:divsChild>
                <w:div w:id="1091511244">
                  <w:marLeft w:val="0"/>
                  <w:marRight w:val="0"/>
                  <w:marTop w:val="0"/>
                  <w:marBottom w:val="0"/>
                  <w:divBdr>
                    <w:top w:val="none" w:sz="0" w:space="0" w:color="auto"/>
                    <w:left w:val="none" w:sz="0" w:space="0" w:color="auto"/>
                    <w:bottom w:val="none" w:sz="0" w:space="0" w:color="auto"/>
                    <w:right w:val="none" w:sz="0" w:space="0" w:color="auto"/>
                  </w:divBdr>
                  <w:divsChild>
                    <w:div w:id="1835026335">
                      <w:marLeft w:val="0"/>
                      <w:marRight w:val="0"/>
                      <w:marTop w:val="0"/>
                      <w:marBottom w:val="0"/>
                      <w:divBdr>
                        <w:top w:val="none" w:sz="0" w:space="0" w:color="auto"/>
                        <w:left w:val="none" w:sz="0" w:space="0" w:color="auto"/>
                        <w:bottom w:val="none" w:sz="0" w:space="0" w:color="auto"/>
                        <w:right w:val="none" w:sz="0" w:space="0" w:color="auto"/>
                      </w:divBdr>
                      <w:divsChild>
                        <w:div w:id="578028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60085012">
              <w:marLeft w:val="0"/>
              <w:marRight w:val="0"/>
              <w:marTop w:val="0"/>
              <w:marBottom w:val="0"/>
              <w:divBdr>
                <w:top w:val="single" w:sz="18" w:space="8" w:color="E5E5D5"/>
                <w:left w:val="single" w:sz="6" w:space="8" w:color="E4F0E2"/>
                <w:bottom w:val="single" w:sz="6" w:space="8" w:color="E4F0E2"/>
                <w:right w:val="single" w:sz="6" w:space="8" w:color="E4F0E2"/>
              </w:divBdr>
              <w:divsChild>
                <w:div w:id="1805386350">
                  <w:marLeft w:val="-225"/>
                  <w:marRight w:val="-225"/>
                  <w:marTop w:val="0"/>
                  <w:marBottom w:val="0"/>
                  <w:divBdr>
                    <w:top w:val="none" w:sz="0" w:space="0" w:color="auto"/>
                    <w:left w:val="none" w:sz="0" w:space="0" w:color="auto"/>
                    <w:bottom w:val="none" w:sz="0" w:space="0" w:color="auto"/>
                    <w:right w:val="none" w:sz="0" w:space="0" w:color="auto"/>
                  </w:divBdr>
                  <w:divsChild>
                    <w:div w:id="492914228">
                      <w:marLeft w:val="0"/>
                      <w:marRight w:val="0"/>
                      <w:marTop w:val="0"/>
                      <w:marBottom w:val="225"/>
                      <w:divBdr>
                        <w:top w:val="none" w:sz="0" w:space="0" w:color="auto"/>
                        <w:left w:val="none" w:sz="0" w:space="0" w:color="auto"/>
                        <w:bottom w:val="none" w:sz="0" w:space="0" w:color="auto"/>
                        <w:right w:val="none" w:sz="0" w:space="0" w:color="auto"/>
                      </w:divBdr>
                    </w:div>
                    <w:div w:id="1516187013">
                      <w:marLeft w:val="0"/>
                      <w:marRight w:val="0"/>
                      <w:marTop w:val="0"/>
                      <w:marBottom w:val="225"/>
                      <w:divBdr>
                        <w:top w:val="none" w:sz="0" w:space="0" w:color="auto"/>
                        <w:left w:val="none" w:sz="0" w:space="0" w:color="auto"/>
                        <w:bottom w:val="none" w:sz="0" w:space="0" w:color="auto"/>
                        <w:right w:val="none" w:sz="0" w:space="0" w:color="auto"/>
                      </w:divBdr>
                      <w:divsChild>
                        <w:div w:id="13201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930">
                  <w:marLeft w:val="-225"/>
                  <w:marRight w:val="-225"/>
                  <w:marTop w:val="0"/>
                  <w:marBottom w:val="0"/>
                  <w:divBdr>
                    <w:top w:val="none" w:sz="0" w:space="0" w:color="auto"/>
                    <w:left w:val="none" w:sz="0" w:space="0" w:color="auto"/>
                    <w:bottom w:val="none" w:sz="0" w:space="0" w:color="auto"/>
                    <w:right w:val="none" w:sz="0" w:space="0" w:color="auto"/>
                  </w:divBdr>
                  <w:divsChild>
                    <w:div w:id="1276407450">
                      <w:marLeft w:val="0"/>
                      <w:marRight w:val="0"/>
                      <w:marTop w:val="0"/>
                      <w:marBottom w:val="225"/>
                      <w:divBdr>
                        <w:top w:val="none" w:sz="0" w:space="0" w:color="auto"/>
                        <w:left w:val="none" w:sz="0" w:space="0" w:color="auto"/>
                        <w:bottom w:val="none" w:sz="0" w:space="0" w:color="auto"/>
                        <w:right w:val="none" w:sz="0" w:space="0" w:color="auto"/>
                      </w:divBdr>
                    </w:div>
                  </w:divsChild>
                </w:div>
                <w:div w:id="112015338">
                  <w:marLeft w:val="-225"/>
                  <w:marRight w:val="-225"/>
                  <w:marTop w:val="0"/>
                  <w:marBottom w:val="0"/>
                  <w:divBdr>
                    <w:top w:val="none" w:sz="0" w:space="0" w:color="auto"/>
                    <w:left w:val="none" w:sz="0" w:space="0" w:color="auto"/>
                    <w:bottom w:val="none" w:sz="0" w:space="0" w:color="auto"/>
                    <w:right w:val="none" w:sz="0" w:space="0" w:color="auto"/>
                  </w:divBdr>
                  <w:divsChild>
                    <w:div w:id="11402273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4664860">
              <w:marLeft w:val="0"/>
              <w:marRight w:val="0"/>
              <w:marTop w:val="0"/>
              <w:marBottom w:val="0"/>
              <w:divBdr>
                <w:top w:val="none" w:sz="0" w:space="0" w:color="auto"/>
                <w:left w:val="none" w:sz="0" w:space="0" w:color="auto"/>
                <w:bottom w:val="none" w:sz="0" w:space="0" w:color="auto"/>
                <w:right w:val="none" w:sz="0" w:space="0" w:color="auto"/>
              </w:divBdr>
            </w:div>
          </w:divsChild>
        </w:div>
        <w:div w:id="598102108">
          <w:marLeft w:val="0"/>
          <w:marRight w:val="0"/>
          <w:marTop w:val="240"/>
          <w:marBottom w:val="0"/>
          <w:divBdr>
            <w:top w:val="single" w:sz="12" w:space="8" w:color="E6E6E6"/>
            <w:left w:val="none" w:sz="0" w:space="0" w:color="auto"/>
            <w:bottom w:val="none" w:sz="0" w:space="0" w:color="auto"/>
            <w:right w:val="none" w:sz="0" w:space="0" w:color="auto"/>
          </w:divBdr>
          <w:divsChild>
            <w:div w:id="2017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631">
      <w:bodyDiv w:val="1"/>
      <w:marLeft w:val="0"/>
      <w:marRight w:val="0"/>
      <w:marTop w:val="0"/>
      <w:marBottom w:val="0"/>
      <w:divBdr>
        <w:top w:val="none" w:sz="0" w:space="0" w:color="auto"/>
        <w:left w:val="none" w:sz="0" w:space="0" w:color="auto"/>
        <w:bottom w:val="none" w:sz="0" w:space="0" w:color="auto"/>
        <w:right w:val="none" w:sz="0" w:space="0" w:color="auto"/>
      </w:divBdr>
      <w:divsChild>
        <w:div w:id="1313872474">
          <w:marLeft w:val="0"/>
          <w:marRight w:val="0"/>
          <w:marTop w:val="0"/>
          <w:marBottom w:val="0"/>
          <w:divBdr>
            <w:top w:val="none" w:sz="0" w:space="0" w:color="auto"/>
            <w:left w:val="none" w:sz="0" w:space="0" w:color="auto"/>
            <w:bottom w:val="none" w:sz="0" w:space="0" w:color="auto"/>
            <w:right w:val="none" w:sz="0" w:space="0" w:color="auto"/>
          </w:divBdr>
          <w:divsChild>
            <w:div w:id="311982154">
              <w:marLeft w:val="-225"/>
              <w:marRight w:val="-225"/>
              <w:marTop w:val="0"/>
              <w:marBottom w:val="0"/>
              <w:divBdr>
                <w:top w:val="none" w:sz="0" w:space="0" w:color="auto"/>
                <w:left w:val="none" w:sz="0" w:space="0" w:color="auto"/>
                <w:bottom w:val="none" w:sz="0" w:space="0" w:color="auto"/>
                <w:right w:val="none" w:sz="0" w:space="0" w:color="auto"/>
              </w:divBdr>
            </w:div>
          </w:divsChild>
        </w:div>
        <w:div w:id="2141683593">
          <w:marLeft w:val="0"/>
          <w:marRight w:val="0"/>
          <w:marTop w:val="0"/>
          <w:marBottom w:val="0"/>
          <w:divBdr>
            <w:top w:val="none" w:sz="0" w:space="0" w:color="auto"/>
            <w:left w:val="none" w:sz="0" w:space="0" w:color="auto"/>
            <w:bottom w:val="none" w:sz="0" w:space="0" w:color="auto"/>
            <w:right w:val="none" w:sz="0" w:space="0" w:color="auto"/>
          </w:divBdr>
          <w:divsChild>
            <w:div w:id="1298029720">
              <w:marLeft w:val="0"/>
              <w:marRight w:val="0"/>
              <w:marTop w:val="0"/>
              <w:marBottom w:val="0"/>
              <w:divBdr>
                <w:top w:val="none" w:sz="0" w:space="0" w:color="auto"/>
                <w:left w:val="none" w:sz="0" w:space="0" w:color="auto"/>
                <w:bottom w:val="none" w:sz="0" w:space="0" w:color="auto"/>
                <w:right w:val="none" w:sz="0" w:space="0" w:color="auto"/>
              </w:divBdr>
              <w:divsChild>
                <w:div w:id="486437084">
                  <w:marLeft w:val="0"/>
                  <w:marRight w:val="0"/>
                  <w:marTop w:val="0"/>
                  <w:marBottom w:val="0"/>
                  <w:divBdr>
                    <w:top w:val="none" w:sz="0" w:space="0" w:color="auto"/>
                    <w:left w:val="none" w:sz="0" w:space="0" w:color="auto"/>
                    <w:bottom w:val="none" w:sz="0" w:space="0" w:color="auto"/>
                    <w:right w:val="none" w:sz="0" w:space="0" w:color="auto"/>
                  </w:divBdr>
                  <w:divsChild>
                    <w:div w:id="417410055">
                      <w:marLeft w:val="0"/>
                      <w:marRight w:val="0"/>
                      <w:marTop w:val="0"/>
                      <w:marBottom w:val="0"/>
                      <w:divBdr>
                        <w:top w:val="none" w:sz="0" w:space="0" w:color="auto"/>
                        <w:left w:val="none" w:sz="0" w:space="0" w:color="auto"/>
                        <w:bottom w:val="none" w:sz="0" w:space="0" w:color="auto"/>
                        <w:right w:val="none" w:sz="0" w:space="0" w:color="auto"/>
                      </w:divBdr>
                      <w:divsChild>
                        <w:div w:id="1495339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5959514">
              <w:marLeft w:val="0"/>
              <w:marRight w:val="0"/>
              <w:marTop w:val="0"/>
              <w:marBottom w:val="0"/>
              <w:divBdr>
                <w:top w:val="none" w:sz="0" w:space="0" w:color="auto"/>
                <w:left w:val="none" w:sz="0" w:space="0" w:color="auto"/>
                <w:bottom w:val="none" w:sz="0" w:space="0" w:color="auto"/>
                <w:right w:val="none" w:sz="0" w:space="0" w:color="auto"/>
              </w:divBdr>
            </w:div>
            <w:div w:id="1359887764">
              <w:marLeft w:val="0"/>
              <w:marRight w:val="0"/>
              <w:marTop w:val="0"/>
              <w:marBottom w:val="0"/>
              <w:divBdr>
                <w:top w:val="single" w:sz="18" w:space="8" w:color="E5E5D5"/>
                <w:left w:val="single" w:sz="6" w:space="8" w:color="E4F0E2"/>
                <w:bottom w:val="single" w:sz="6" w:space="8" w:color="E4F0E2"/>
                <w:right w:val="single" w:sz="6" w:space="8" w:color="E4F0E2"/>
              </w:divBdr>
              <w:divsChild>
                <w:div w:id="1252354432">
                  <w:marLeft w:val="-225"/>
                  <w:marRight w:val="-225"/>
                  <w:marTop w:val="0"/>
                  <w:marBottom w:val="0"/>
                  <w:divBdr>
                    <w:top w:val="none" w:sz="0" w:space="0" w:color="auto"/>
                    <w:left w:val="none" w:sz="0" w:space="0" w:color="auto"/>
                    <w:bottom w:val="none" w:sz="0" w:space="0" w:color="auto"/>
                    <w:right w:val="none" w:sz="0" w:space="0" w:color="auto"/>
                  </w:divBdr>
                  <w:divsChild>
                    <w:div w:id="1455755240">
                      <w:marLeft w:val="0"/>
                      <w:marRight w:val="0"/>
                      <w:marTop w:val="0"/>
                      <w:marBottom w:val="225"/>
                      <w:divBdr>
                        <w:top w:val="none" w:sz="0" w:space="0" w:color="auto"/>
                        <w:left w:val="none" w:sz="0" w:space="0" w:color="auto"/>
                        <w:bottom w:val="none" w:sz="0" w:space="0" w:color="auto"/>
                        <w:right w:val="none" w:sz="0" w:space="0" w:color="auto"/>
                      </w:divBdr>
                    </w:div>
                    <w:div w:id="1475831587">
                      <w:marLeft w:val="0"/>
                      <w:marRight w:val="0"/>
                      <w:marTop w:val="0"/>
                      <w:marBottom w:val="225"/>
                      <w:divBdr>
                        <w:top w:val="none" w:sz="0" w:space="0" w:color="auto"/>
                        <w:left w:val="none" w:sz="0" w:space="0" w:color="auto"/>
                        <w:bottom w:val="none" w:sz="0" w:space="0" w:color="auto"/>
                        <w:right w:val="none" w:sz="0" w:space="0" w:color="auto"/>
                      </w:divBdr>
                      <w:divsChild>
                        <w:div w:id="13216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226">
                  <w:marLeft w:val="-225"/>
                  <w:marRight w:val="-225"/>
                  <w:marTop w:val="0"/>
                  <w:marBottom w:val="0"/>
                  <w:divBdr>
                    <w:top w:val="none" w:sz="0" w:space="0" w:color="auto"/>
                    <w:left w:val="none" w:sz="0" w:space="0" w:color="auto"/>
                    <w:bottom w:val="none" w:sz="0" w:space="0" w:color="auto"/>
                    <w:right w:val="none" w:sz="0" w:space="0" w:color="auto"/>
                  </w:divBdr>
                  <w:divsChild>
                    <w:div w:id="1753351481">
                      <w:marLeft w:val="0"/>
                      <w:marRight w:val="0"/>
                      <w:marTop w:val="0"/>
                      <w:marBottom w:val="225"/>
                      <w:divBdr>
                        <w:top w:val="none" w:sz="0" w:space="0" w:color="auto"/>
                        <w:left w:val="none" w:sz="0" w:space="0" w:color="auto"/>
                        <w:bottom w:val="none" w:sz="0" w:space="0" w:color="auto"/>
                        <w:right w:val="none" w:sz="0" w:space="0" w:color="auto"/>
                      </w:divBdr>
                    </w:div>
                  </w:divsChild>
                </w:div>
                <w:div w:id="1803888675">
                  <w:marLeft w:val="-225"/>
                  <w:marRight w:val="-225"/>
                  <w:marTop w:val="0"/>
                  <w:marBottom w:val="0"/>
                  <w:divBdr>
                    <w:top w:val="none" w:sz="0" w:space="0" w:color="auto"/>
                    <w:left w:val="none" w:sz="0" w:space="0" w:color="auto"/>
                    <w:bottom w:val="none" w:sz="0" w:space="0" w:color="auto"/>
                    <w:right w:val="none" w:sz="0" w:space="0" w:color="auto"/>
                  </w:divBdr>
                  <w:divsChild>
                    <w:div w:id="15973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9494606">
              <w:marLeft w:val="0"/>
              <w:marRight w:val="0"/>
              <w:marTop w:val="0"/>
              <w:marBottom w:val="0"/>
              <w:divBdr>
                <w:top w:val="none" w:sz="0" w:space="0" w:color="auto"/>
                <w:left w:val="none" w:sz="0" w:space="0" w:color="auto"/>
                <w:bottom w:val="none" w:sz="0" w:space="0" w:color="auto"/>
                <w:right w:val="none" w:sz="0" w:space="0" w:color="auto"/>
              </w:divBdr>
            </w:div>
          </w:divsChild>
        </w:div>
        <w:div w:id="470246423">
          <w:marLeft w:val="0"/>
          <w:marRight w:val="0"/>
          <w:marTop w:val="240"/>
          <w:marBottom w:val="0"/>
          <w:divBdr>
            <w:top w:val="single" w:sz="12" w:space="8" w:color="E6E6E6"/>
            <w:left w:val="none" w:sz="0" w:space="0" w:color="auto"/>
            <w:bottom w:val="none" w:sz="0" w:space="0" w:color="auto"/>
            <w:right w:val="none" w:sz="0" w:space="0" w:color="auto"/>
          </w:divBdr>
          <w:divsChild>
            <w:div w:id="13339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397">
      <w:bodyDiv w:val="1"/>
      <w:marLeft w:val="0"/>
      <w:marRight w:val="0"/>
      <w:marTop w:val="0"/>
      <w:marBottom w:val="0"/>
      <w:divBdr>
        <w:top w:val="none" w:sz="0" w:space="0" w:color="auto"/>
        <w:left w:val="none" w:sz="0" w:space="0" w:color="auto"/>
        <w:bottom w:val="none" w:sz="0" w:space="0" w:color="auto"/>
        <w:right w:val="none" w:sz="0" w:space="0" w:color="auto"/>
      </w:divBdr>
      <w:divsChild>
        <w:div w:id="427969498">
          <w:marLeft w:val="0"/>
          <w:marRight w:val="0"/>
          <w:marTop w:val="0"/>
          <w:marBottom w:val="0"/>
          <w:divBdr>
            <w:top w:val="none" w:sz="0" w:space="0" w:color="auto"/>
            <w:left w:val="none" w:sz="0" w:space="0" w:color="auto"/>
            <w:bottom w:val="none" w:sz="0" w:space="0" w:color="auto"/>
            <w:right w:val="none" w:sz="0" w:space="0" w:color="auto"/>
          </w:divBdr>
          <w:divsChild>
            <w:div w:id="137461709">
              <w:marLeft w:val="-225"/>
              <w:marRight w:val="-225"/>
              <w:marTop w:val="0"/>
              <w:marBottom w:val="0"/>
              <w:divBdr>
                <w:top w:val="none" w:sz="0" w:space="0" w:color="auto"/>
                <w:left w:val="none" w:sz="0" w:space="0" w:color="auto"/>
                <w:bottom w:val="none" w:sz="0" w:space="0" w:color="auto"/>
                <w:right w:val="none" w:sz="0" w:space="0" w:color="auto"/>
              </w:divBdr>
            </w:div>
          </w:divsChild>
        </w:div>
        <w:div w:id="1508909397">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sChild>
                <w:div w:id="1382091284">
                  <w:marLeft w:val="0"/>
                  <w:marRight w:val="0"/>
                  <w:marTop w:val="0"/>
                  <w:marBottom w:val="0"/>
                  <w:divBdr>
                    <w:top w:val="none" w:sz="0" w:space="0" w:color="auto"/>
                    <w:left w:val="none" w:sz="0" w:space="0" w:color="auto"/>
                    <w:bottom w:val="none" w:sz="0" w:space="0" w:color="auto"/>
                    <w:right w:val="none" w:sz="0" w:space="0" w:color="auto"/>
                  </w:divBdr>
                  <w:divsChild>
                    <w:div w:id="2117289984">
                      <w:marLeft w:val="0"/>
                      <w:marRight w:val="0"/>
                      <w:marTop w:val="0"/>
                      <w:marBottom w:val="0"/>
                      <w:divBdr>
                        <w:top w:val="none" w:sz="0" w:space="0" w:color="auto"/>
                        <w:left w:val="none" w:sz="0" w:space="0" w:color="auto"/>
                        <w:bottom w:val="none" w:sz="0" w:space="0" w:color="auto"/>
                        <w:right w:val="none" w:sz="0" w:space="0" w:color="auto"/>
                      </w:divBdr>
                      <w:divsChild>
                        <w:div w:id="1115904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35300969">
              <w:marLeft w:val="0"/>
              <w:marRight w:val="0"/>
              <w:marTop w:val="0"/>
              <w:marBottom w:val="0"/>
              <w:divBdr>
                <w:top w:val="none" w:sz="0" w:space="0" w:color="auto"/>
                <w:left w:val="none" w:sz="0" w:space="0" w:color="auto"/>
                <w:bottom w:val="none" w:sz="0" w:space="0" w:color="auto"/>
                <w:right w:val="none" w:sz="0" w:space="0" w:color="auto"/>
              </w:divBdr>
            </w:div>
            <w:div w:id="1717510881">
              <w:marLeft w:val="0"/>
              <w:marRight w:val="0"/>
              <w:marTop w:val="0"/>
              <w:marBottom w:val="0"/>
              <w:divBdr>
                <w:top w:val="none" w:sz="0" w:space="0" w:color="auto"/>
                <w:left w:val="none" w:sz="0" w:space="0" w:color="auto"/>
                <w:bottom w:val="none" w:sz="0" w:space="0" w:color="auto"/>
                <w:right w:val="none" w:sz="0" w:space="0" w:color="auto"/>
              </w:divBdr>
            </w:div>
            <w:div w:id="589776371">
              <w:marLeft w:val="0"/>
              <w:marRight w:val="0"/>
              <w:marTop w:val="0"/>
              <w:marBottom w:val="0"/>
              <w:divBdr>
                <w:top w:val="none" w:sz="0" w:space="0" w:color="auto"/>
                <w:left w:val="none" w:sz="0" w:space="0" w:color="auto"/>
                <w:bottom w:val="none" w:sz="0" w:space="0" w:color="auto"/>
                <w:right w:val="none" w:sz="0" w:space="0" w:color="auto"/>
              </w:divBdr>
            </w:div>
            <w:div w:id="468327788">
              <w:marLeft w:val="0"/>
              <w:marRight w:val="0"/>
              <w:marTop w:val="0"/>
              <w:marBottom w:val="0"/>
              <w:divBdr>
                <w:top w:val="none" w:sz="0" w:space="0" w:color="auto"/>
                <w:left w:val="none" w:sz="0" w:space="0" w:color="auto"/>
                <w:bottom w:val="none" w:sz="0" w:space="0" w:color="auto"/>
                <w:right w:val="none" w:sz="0" w:space="0" w:color="auto"/>
              </w:divBdr>
            </w:div>
            <w:div w:id="1006982411">
              <w:marLeft w:val="0"/>
              <w:marRight w:val="0"/>
              <w:marTop w:val="0"/>
              <w:marBottom w:val="0"/>
              <w:divBdr>
                <w:top w:val="none" w:sz="0" w:space="0" w:color="auto"/>
                <w:left w:val="none" w:sz="0" w:space="0" w:color="auto"/>
                <w:bottom w:val="none" w:sz="0" w:space="0" w:color="auto"/>
                <w:right w:val="none" w:sz="0" w:space="0" w:color="auto"/>
              </w:divBdr>
            </w:div>
            <w:div w:id="451172173">
              <w:marLeft w:val="0"/>
              <w:marRight w:val="0"/>
              <w:marTop w:val="0"/>
              <w:marBottom w:val="0"/>
              <w:divBdr>
                <w:top w:val="none" w:sz="0" w:space="0" w:color="auto"/>
                <w:left w:val="none" w:sz="0" w:space="0" w:color="auto"/>
                <w:bottom w:val="none" w:sz="0" w:space="0" w:color="auto"/>
                <w:right w:val="none" w:sz="0" w:space="0" w:color="auto"/>
              </w:divBdr>
            </w:div>
            <w:div w:id="1217353048">
              <w:marLeft w:val="0"/>
              <w:marRight w:val="0"/>
              <w:marTop w:val="0"/>
              <w:marBottom w:val="0"/>
              <w:divBdr>
                <w:top w:val="none" w:sz="0" w:space="0" w:color="auto"/>
                <w:left w:val="none" w:sz="0" w:space="0" w:color="auto"/>
                <w:bottom w:val="none" w:sz="0" w:space="0" w:color="auto"/>
                <w:right w:val="none" w:sz="0" w:space="0" w:color="auto"/>
              </w:divBdr>
            </w:div>
            <w:div w:id="1013915640">
              <w:marLeft w:val="0"/>
              <w:marRight w:val="0"/>
              <w:marTop w:val="0"/>
              <w:marBottom w:val="0"/>
              <w:divBdr>
                <w:top w:val="none" w:sz="0" w:space="0" w:color="auto"/>
                <w:left w:val="none" w:sz="0" w:space="0" w:color="auto"/>
                <w:bottom w:val="none" w:sz="0" w:space="0" w:color="auto"/>
                <w:right w:val="none" w:sz="0" w:space="0" w:color="auto"/>
              </w:divBdr>
            </w:div>
            <w:div w:id="1939173363">
              <w:marLeft w:val="0"/>
              <w:marRight w:val="0"/>
              <w:marTop w:val="0"/>
              <w:marBottom w:val="0"/>
              <w:divBdr>
                <w:top w:val="none" w:sz="0" w:space="0" w:color="auto"/>
                <w:left w:val="none" w:sz="0" w:space="0" w:color="auto"/>
                <w:bottom w:val="none" w:sz="0" w:space="0" w:color="auto"/>
                <w:right w:val="none" w:sz="0" w:space="0" w:color="auto"/>
              </w:divBdr>
            </w:div>
            <w:div w:id="2005357627">
              <w:marLeft w:val="0"/>
              <w:marRight w:val="0"/>
              <w:marTop w:val="0"/>
              <w:marBottom w:val="0"/>
              <w:divBdr>
                <w:top w:val="single" w:sz="18" w:space="8" w:color="E5E5D5"/>
                <w:left w:val="single" w:sz="6" w:space="8" w:color="E4F0E2"/>
                <w:bottom w:val="single" w:sz="6" w:space="8" w:color="E4F0E2"/>
                <w:right w:val="single" w:sz="6" w:space="8" w:color="E4F0E2"/>
              </w:divBdr>
              <w:divsChild>
                <w:div w:id="890267575">
                  <w:marLeft w:val="-225"/>
                  <w:marRight w:val="-225"/>
                  <w:marTop w:val="0"/>
                  <w:marBottom w:val="0"/>
                  <w:divBdr>
                    <w:top w:val="none" w:sz="0" w:space="0" w:color="auto"/>
                    <w:left w:val="none" w:sz="0" w:space="0" w:color="auto"/>
                    <w:bottom w:val="none" w:sz="0" w:space="0" w:color="auto"/>
                    <w:right w:val="none" w:sz="0" w:space="0" w:color="auto"/>
                  </w:divBdr>
                  <w:divsChild>
                    <w:div w:id="1419518629">
                      <w:marLeft w:val="0"/>
                      <w:marRight w:val="0"/>
                      <w:marTop w:val="0"/>
                      <w:marBottom w:val="225"/>
                      <w:divBdr>
                        <w:top w:val="none" w:sz="0" w:space="0" w:color="auto"/>
                        <w:left w:val="none" w:sz="0" w:space="0" w:color="auto"/>
                        <w:bottom w:val="none" w:sz="0" w:space="0" w:color="auto"/>
                        <w:right w:val="none" w:sz="0" w:space="0" w:color="auto"/>
                      </w:divBdr>
                    </w:div>
                    <w:div w:id="1863350972">
                      <w:marLeft w:val="0"/>
                      <w:marRight w:val="0"/>
                      <w:marTop w:val="0"/>
                      <w:marBottom w:val="225"/>
                      <w:divBdr>
                        <w:top w:val="none" w:sz="0" w:space="0" w:color="auto"/>
                        <w:left w:val="none" w:sz="0" w:space="0" w:color="auto"/>
                        <w:bottom w:val="none" w:sz="0" w:space="0" w:color="auto"/>
                        <w:right w:val="none" w:sz="0" w:space="0" w:color="auto"/>
                      </w:divBdr>
                      <w:divsChild>
                        <w:div w:id="9103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728">
                  <w:marLeft w:val="-225"/>
                  <w:marRight w:val="-225"/>
                  <w:marTop w:val="0"/>
                  <w:marBottom w:val="0"/>
                  <w:divBdr>
                    <w:top w:val="none" w:sz="0" w:space="0" w:color="auto"/>
                    <w:left w:val="none" w:sz="0" w:space="0" w:color="auto"/>
                    <w:bottom w:val="none" w:sz="0" w:space="0" w:color="auto"/>
                    <w:right w:val="none" w:sz="0" w:space="0" w:color="auto"/>
                  </w:divBdr>
                  <w:divsChild>
                    <w:div w:id="78647697">
                      <w:marLeft w:val="0"/>
                      <w:marRight w:val="0"/>
                      <w:marTop w:val="0"/>
                      <w:marBottom w:val="225"/>
                      <w:divBdr>
                        <w:top w:val="none" w:sz="0" w:space="0" w:color="auto"/>
                        <w:left w:val="none" w:sz="0" w:space="0" w:color="auto"/>
                        <w:bottom w:val="none" w:sz="0" w:space="0" w:color="auto"/>
                        <w:right w:val="none" w:sz="0" w:space="0" w:color="auto"/>
                      </w:divBdr>
                    </w:div>
                  </w:divsChild>
                </w:div>
                <w:div w:id="932471338">
                  <w:marLeft w:val="-225"/>
                  <w:marRight w:val="-225"/>
                  <w:marTop w:val="0"/>
                  <w:marBottom w:val="0"/>
                  <w:divBdr>
                    <w:top w:val="none" w:sz="0" w:space="0" w:color="auto"/>
                    <w:left w:val="none" w:sz="0" w:space="0" w:color="auto"/>
                    <w:bottom w:val="none" w:sz="0" w:space="0" w:color="auto"/>
                    <w:right w:val="none" w:sz="0" w:space="0" w:color="auto"/>
                  </w:divBdr>
                  <w:divsChild>
                    <w:div w:id="739407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27503">
              <w:marLeft w:val="0"/>
              <w:marRight w:val="0"/>
              <w:marTop w:val="0"/>
              <w:marBottom w:val="0"/>
              <w:divBdr>
                <w:top w:val="none" w:sz="0" w:space="0" w:color="auto"/>
                <w:left w:val="none" w:sz="0" w:space="0" w:color="auto"/>
                <w:bottom w:val="none" w:sz="0" w:space="0" w:color="auto"/>
                <w:right w:val="none" w:sz="0" w:space="0" w:color="auto"/>
              </w:divBdr>
            </w:div>
          </w:divsChild>
        </w:div>
        <w:div w:id="873425343">
          <w:marLeft w:val="0"/>
          <w:marRight w:val="0"/>
          <w:marTop w:val="240"/>
          <w:marBottom w:val="0"/>
          <w:divBdr>
            <w:top w:val="single" w:sz="12" w:space="8" w:color="E6E6E6"/>
            <w:left w:val="none" w:sz="0" w:space="0" w:color="auto"/>
            <w:bottom w:val="none" w:sz="0" w:space="0" w:color="auto"/>
            <w:right w:val="none" w:sz="0" w:space="0" w:color="auto"/>
          </w:divBdr>
          <w:divsChild>
            <w:div w:id="15583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810">
      <w:bodyDiv w:val="1"/>
      <w:marLeft w:val="0"/>
      <w:marRight w:val="0"/>
      <w:marTop w:val="0"/>
      <w:marBottom w:val="0"/>
      <w:divBdr>
        <w:top w:val="none" w:sz="0" w:space="0" w:color="auto"/>
        <w:left w:val="none" w:sz="0" w:space="0" w:color="auto"/>
        <w:bottom w:val="none" w:sz="0" w:space="0" w:color="auto"/>
        <w:right w:val="none" w:sz="0" w:space="0" w:color="auto"/>
      </w:divBdr>
      <w:divsChild>
        <w:div w:id="732002875">
          <w:marLeft w:val="0"/>
          <w:marRight w:val="0"/>
          <w:marTop w:val="0"/>
          <w:marBottom w:val="0"/>
          <w:divBdr>
            <w:top w:val="none" w:sz="0" w:space="0" w:color="auto"/>
            <w:left w:val="none" w:sz="0" w:space="0" w:color="auto"/>
            <w:bottom w:val="none" w:sz="0" w:space="0" w:color="auto"/>
            <w:right w:val="none" w:sz="0" w:space="0" w:color="auto"/>
          </w:divBdr>
          <w:divsChild>
            <w:div w:id="1824816075">
              <w:marLeft w:val="0"/>
              <w:marRight w:val="0"/>
              <w:marTop w:val="0"/>
              <w:marBottom w:val="0"/>
              <w:divBdr>
                <w:top w:val="none" w:sz="0" w:space="0" w:color="auto"/>
                <w:left w:val="none" w:sz="0" w:space="0" w:color="auto"/>
                <w:bottom w:val="none" w:sz="0" w:space="0" w:color="auto"/>
                <w:right w:val="none" w:sz="0" w:space="0" w:color="auto"/>
              </w:divBdr>
            </w:div>
            <w:div w:id="1016033703">
              <w:marLeft w:val="0"/>
              <w:marRight w:val="0"/>
              <w:marTop w:val="0"/>
              <w:marBottom w:val="0"/>
              <w:divBdr>
                <w:top w:val="none" w:sz="0" w:space="0" w:color="auto"/>
                <w:left w:val="none" w:sz="0" w:space="0" w:color="101010"/>
                <w:bottom w:val="none" w:sz="0" w:space="0" w:color="101010"/>
                <w:right w:val="none" w:sz="0" w:space="0" w:color="101010"/>
              </w:divBdr>
            </w:div>
          </w:divsChild>
        </w:div>
        <w:div w:id="2080440539">
          <w:marLeft w:val="0"/>
          <w:marRight w:val="0"/>
          <w:marTop w:val="0"/>
          <w:marBottom w:val="0"/>
          <w:divBdr>
            <w:top w:val="none" w:sz="0" w:space="0" w:color="auto"/>
            <w:left w:val="none" w:sz="0" w:space="0" w:color="auto"/>
            <w:bottom w:val="none" w:sz="0" w:space="0" w:color="auto"/>
            <w:right w:val="none" w:sz="0" w:space="0" w:color="auto"/>
          </w:divBdr>
          <w:divsChild>
            <w:div w:id="1478034486">
              <w:marLeft w:val="0"/>
              <w:marRight w:val="0"/>
              <w:marTop w:val="0"/>
              <w:marBottom w:val="0"/>
              <w:divBdr>
                <w:top w:val="none" w:sz="0" w:space="0" w:color="auto"/>
                <w:left w:val="none" w:sz="0" w:space="0" w:color="auto"/>
                <w:bottom w:val="none" w:sz="0" w:space="0" w:color="auto"/>
                <w:right w:val="none" w:sz="0" w:space="0" w:color="auto"/>
              </w:divBdr>
              <w:divsChild>
                <w:div w:id="1326594057">
                  <w:marLeft w:val="0"/>
                  <w:marRight w:val="0"/>
                  <w:marTop w:val="0"/>
                  <w:marBottom w:val="0"/>
                  <w:divBdr>
                    <w:top w:val="none" w:sz="0" w:space="0" w:color="auto"/>
                    <w:left w:val="none" w:sz="0" w:space="0" w:color="auto"/>
                    <w:bottom w:val="none" w:sz="0" w:space="0" w:color="auto"/>
                    <w:right w:val="none" w:sz="0" w:space="0" w:color="auto"/>
                  </w:divBdr>
                  <w:divsChild>
                    <w:div w:id="984775891">
                      <w:marLeft w:val="0"/>
                      <w:marRight w:val="0"/>
                      <w:marTop w:val="0"/>
                      <w:marBottom w:val="0"/>
                      <w:divBdr>
                        <w:top w:val="none" w:sz="0" w:space="0" w:color="auto"/>
                        <w:left w:val="none" w:sz="0" w:space="0" w:color="auto"/>
                        <w:bottom w:val="none" w:sz="0" w:space="0" w:color="auto"/>
                        <w:right w:val="none" w:sz="0" w:space="0" w:color="auto"/>
                      </w:divBdr>
                      <w:divsChild>
                        <w:div w:id="10033149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326217">
              <w:marLeft w:val="0"/>
              <w:marRight w:val="0"/>
              <w:marTop w:val="225"/>
              <w:marBottom w:val="225"/>
              <w:divBdr>
                <w:top w:val="none" w:sz="0" w:space="0" w:color="auto"/>
                <w:left w:val="none" w:sz="0" w:space="0" w:color="auto"/>
                <w:bottom w:val="none" w:sz="0" w:space="0" w:color="auto"/>
                <w:right w:val="none" w:sz="0" w:space="0" w:color="auto"/>
              </w:divBdr>
            </w:div>
            <w:div w:id="1448819626">
              <w:marLeft w:val="0"/>
              <w:marRight w:val="0"/>
              <w:marTop w:val="0"/>
              <w:marBottom w:val="0"/>
              <w:divBdr>
                <w:top w:val="single" w:sz="18" w:space="8" w:color="E5E5D5"/>
                <w:left w:val="single" w:sz="6" w:space="8" w:color="E4F0E2"/>
                <w:bottom w:val="single" w:sz="6" w:space="8" w:color="E4F0E2"/>
                <w:right w:val="single" w:sz="6" w:space="8" w:color="E4F0E2"/>
              </w:divBdr>
              <w:divsChild>
                <w:div w:id="1353262735">
                  <w:marLeft w:val="-225"/>
                  <w:marRight w:val="-225"/>
                  <w:marTop w:val="0"/>
                  <w:marBottom w:val="0"/>
                  <w:divBdr>
                    <w:top w:val="none" w:sz="0" w:space="0" w:color="auto"/>
                    <w:left w:val="none" w:sz="0" w:space="0" w:color="auto"/>
                    <w:bottom w:val="none" w:sz="0" w:space="0" w:color="auto"/>
                    <w:right w:val="none" w:sz="0" w:space="0" w:color="auto"/>
                  </w:divBdr>
                  <w:divsChild>
                    <w:div w:id="2020112952">
                      <w:marLeft w:val="0"/>
                      <w:marRight w:val="0"/>
                      <w:marTop w:val="0"/>
                      <w:marBottom w:val="225"/>
                      <w:divBdr>
                        <w:top w:val="none" w:sz="0" w:space="0" w:color="auto"/>
                        <w:left w:val="none" w:sz="0" w:space="0" w:color="auto"/>
                        <w:bottom w:val="none" w:sz="0" w:space="0" w:color="auto"/>
                        <w:right w:val="none" w:sz="0" w:space="0" w:color="auto"/>
                      </w:divBdr>
                    </w:div>
                    <w:div w:id="1330911986">
                      <w:marLeft w:val="0"/>
                      <w:marRight w:val="0"/>
                      <w:marTop w:val="0"/>
                      <w:marBottom w:val="225"/>
                      <w:divBdr>
                        <w:top w:val="none" w:sz="0" w:space="0" w:color="auto"/>
                        <w:left w:val="none" w:sz="0" w:space="0" w:color="auto"/>
                        <w:bottom w:val="none" w:sz="0" w:space="0" w:color="auto"/>
                        <w:right w:val="none" w:sz="0" w:space="0" w:color="auto"/>
                      </w:divBdr>
                      <w:divsChild>
                        <w:div w:id="16432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899">
                  <w:marLeft w:val="-225"/>
                  <w:marRight w:val="-225"/>
                  <w:marTop w:val="0"/>
                  <w:marBottom w:val="0"/>
                  <w:divBdr>
                    <w:top w:val="none" w:sz="0" w:space="0" w:color="auto"/>
                    <w:left w:val="none" w:sz="0" w:space="0" w:color="auto"/>
                    <w:bottom w:val="none" w:sz="0" w:space="0" w:color="auto"/>
                    <w:right w:val="none" w:sz="0" w:space="0" w:color="auto"/>
                  </w:divBdr>
                  <w:divsChild>
                    <w:div w:id="1498688869">
                      <w:marLeft w:val="0"/>
                      <w:marRight w:val="0"/>
                      <w:marTop w:val="0"/>
                      <w:marBottom w:val="225"/>
                      <w:divBdr>
                        <w:top w:val="none" w:sz="0" w:space="0" w:color="auto"/>
                        <w:left w:val="none" w:sz="0" w:space="0" w:color="auto"/>
                        <w:bottom w:val="none" w:sz="0" w:space="0" w:color="auto"/>
                        <w:right w:val="none" w:sz="0" w:space="0" w:color="auto"/>
                      </w:divBdr>
                    </w:div>
                  </w:divsChild>
                </w:div>
                <w:div w:id="889652383">
                  <w:marLeft w:val="-225"/>
                  <w:marRight w:val="-225"/>
                  <w:marTop w:val="0"/>
                  <w:marBottom w:val="0"/>
                  <w:divBdr>
                    <w:top w:val="none" w:sz="0" w:space="0" w:color="auto"/>
                    <w:left w:val="none" w:sz="0" w:space="0" w:color="auto"/>
                    <w:bottom w:val="none" w:sz="0" w:space="0" w:color="auto"/>
                    <w:right w:val="none" w:sz="0" w:space="0" w:color="auto"/>
                  </w:divBdr>
                  <w:divsChild>
                    <w:div w:id="13455489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3795028">
              <w:marLeft w:val="0"/>
              <w:marRight w:val="0"/>
              <w:marTop w:val="0"/>
              <w:marBottom w:val="0"/>
              <w:divBdr>
                <w:top w:val="none" w:sz="0" w:space="0" w:color="auto"/>
                <w:left w:val="none" w:sz="0" w:space="0" w:color="auto"/>
                <w:bottom w:val="none" w:sz="0" w:space="0" w:color="auto"/>
                <w:right w:val="none" w:sz="0" w:space="0" w:color="auto"/>
              </w:divBdr>
            </w:div>
          </w:divsChild>
        </w:div>
        <w:div w:id="263658297">
          <w:marLeft w:val="0"/>
          <w:marRight w:val="0"/>
          <w:marTop w:val="240"/>
          <w:marBottom w:val="0"/>
          <w:divBdr>
            <w:top w:val="single" w:sz="12" w:space="8" w:color="E6E6E6"/>
            <w:left w:val="none" w:sz="0" w:space="0" w:color="auto"/>
            <w:bottom w:val="none" w:sz="0" w:space="0" w:color="auto"/>
            <w:right w:val="none" w:sz="0" w:space="0" w:color="auto"/>
          </w:divBdr>
          <w:divsChild>
            <w:div w:id="12875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757">
      <w:bodyDiv w:val="1"/>
      <w:marLeft w:val="0"/>
      <w:marRight w:val="0"/>
      <w:marTop w:val="0"/>
      <w:marBottom w:val="0"/>
      <w:divBdr>
        <w:top w:val="none" w:sz="0" w:space="0" w:color="auto"/>
        <w:left w:val="none" w:sz="0" w:space="0" w:color="auto"/>
        <w:bottom w:val="none" w:sz="0" w:space="0" w:color="auto"/>
        <w:right w:val="none" w:sz="0" w:space="0" w:color="auto"/>
      </w:divBdr>
      <w:divsChild>
        <w:div w:id="1029260736">
          <w:marLeft w:val="0"/>
          <w:marRight w:val="0"/>
          <w:marTop w:val="0"/>
          <w:marBottom w:val="0"/>
          <w:divBdr>
            <w:top w:val="none" w:sz="0" w:space="0" w:color="auto"/>
            <w:left w:val="none" w:sz="0" w:space="0" w:color="auto"/>
            <w:bottom w:val="none" w:sz="0" w:space="0" w:color="auto"/>
            <w:right w:val="none" w:sz="0" w:space="0" w:color="auto"/>
          </w:divBdr>
          <w:divsChild>
            <w:div w:id="1391658493">
              <w:marLeft w:val="0"/>
              <w:marRight w:val="0"/>
              <w:marTop w:val="0"/>
              <w:marBottom w:val="0"/>
              <w:divBdr>
                <w:top w:val="none" w:sz="0" w:space="0" w:color="auto"/>
                <w:left w:val="none" w:sz="0" w:space="0" w:color="auto"/>
                <w:bottom w:val="none" w:sz="0" w:space="0" w:color="auto"/>
                <w:right w:val="none" w:sz="0" w:space="0" w:color="auto"/>
              </w:divBdr>
            </w:div>
            <w:div w:id="895438441">
              <w:marLeft w:val="0"/>
              <w:marRight w:val="0"/>
              <w:marTop w:val="0"/>
              <w:marBottom w:val="0"/>
              <w:divBdr>
                <w:top w:val="none" w:sz="0" w:space="0" w:color="auto"/>
                <w:left w:val="none" w:sz="0" w:space="0" w:color="101010"/>
                <w:bottom w:val="none" w:sz="0" w:space="0" w:color="101010"/>
                <w:right w:val="none" w:sz="0" w:space="0" w:color="101010"/>
              </w:divBdr>
            </w:div>
          </w:divsChild>
        </w:div>
        <w:div w:id="1693141300">
          <w:marLeft w:val="0"/>
          <w:marRight w:val="0"/>
          <w:marTop w:val="0"/>
          <w:marBottom w:val="0"/>
          <w:divBdr>
            <w:top w:val="none" w:sz="0" w:space="0" w:color="auto"/>
            <w:left w:val="none" w:sz="0" w:space="0" w:color="auto"/>
            <w:bottom w:val="none" w:sz="0" w:space="0" w:color="auto"/>
            <w:right w:val="none" w:sz="0" w:space="0" w:color="auto"/>
          </w:divBdr>
          <w:divsChild>
            <w:div w:id="692152888">
              <w:marLeft w:val="0"/>
              <w:marRight w:val="0"/>
              <w:marTop w:val="0"/>
              <w:marBottom w:val="0"/>
              <w:divBdr>
                <w:top w:val="none" w:sz="0" w:space="0" w:color="auto"/>
                <w:left w:val="none" w:sz="0" w:space="0" w:color="auto"/>
                <w:bottom w:val="none" w:sz="0" w:space="0" w:color="auto"/>
                <w:right w:val="none" w:sz="0" w:space="0" w:color="auto"/>
              </w:divBdr>
              <w:divsChild>
                <w:div w:id="1393312804">
                  <w:marLeft w:val="0"/>
                  <w:marRight w:val="0"/>
                  <w:marTop w:val="0"/>
                  <w:marBottom w:val="0"/>
                  <w:divBdr>
                    <w:top w:val="none" w:sz="0" w:space="0" w:color="auto"/>
                    <w:left w:val="none" w:sz="0" w:space="0" w:color="auto"/>
                    <w:bottom w:val="none" w:sz="0" w:space="0" w:color="auto"/>
                    <w:right w:val="none" w:sz="0" w:space="0" w:color="auto"/>
                  </w:divBdr>
                  <w:divsChild>
                    <w:div w:id="870654824">
                      <w:marLeft w:val="0"/>
                      <w:marRight w:val="0"/>
                      <w:marTop w:val="0"/>
                      <w:marBottom w:val="0"/>
                      <w:divBdr>
                        <w:top w:val="none" w:sz="0" w:space="0" w:color="auto"/>
                        <w:left w:val="none" w:sz="0" w:space="0" w:color="auto"/>
                        <w:bottom w:val="none" w:sz="0" w:space="0" w:color="auto"/>
                        <w:right w:val="none" w:sz="0" w:space="0" w:color="auto"/>
                      </w:divBdr>
                      <w:divsChild>
                        <w:div w:id="11029148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7752250">
              <w:marLeft w:val="0"/>
              <w:marRight w:val="0"/>
              <w:marTop w:val="0"/>
              <w:marBottom w:val="0"/>
              <w:divBdr>
                <w:top w:val="single" w:sz="18" w:space="8" w:color="E5E5D5"/>
                <w:left w:val="single" w:sz="6" w:space="8" w:color="E4F0E2"/>
                <w:bottom w:val="single" w:sz="6" w:space="8" w:color="E4F0E2"/>
                <w:right w:val="single" w:sz="6" w:space="8" w:color="E4F0E2"/>
              </w:divBdr>
              <w:divsChild>
                <w:div w:id="55665542">
                  <w:marLeft w:val="-225"/>
                  <w:marRight w:val="-225"/>
                  <w:marTop w:val="0"/>
                  <w:marBottom w:val="0"/>
                  <w:divBdr>
                    <w:top w:val="none" w:sz="0" w:space="0" w:color="auto"/>
                    <w:left w:val="none" w:sz="0" w:space="0" w:color="auto"/>
                    <w:bottom w:val="none" w:sz="0" w:space="0" w:color="auto"/>
                    <w:right w:val="none" w:sz="0" w:space="0" w:color="auto"/>
                  </w:divBdr>
                  <w:divsChild>
                    <w:div w:id="42219825">
                      <w:marLeft w:val="0"/>
                      <w:marRight w:val="0"/>
                      <w:marTop w:val="0"/>
                      <w:marBottom w:val="225"/>
                      <w:divBdr>
                        <w:top w:val="none" w:sz="0" w:space="0" w:color="auto"/>
                        <w:left w:val="none" w:sz="0" w:space="0" w:color="auto"/>
                        <w:bottom w:val="none" w:sz="0" w:space="0" w:color="auto"/>
                        <w:right w:val="none" w:sz="0" w:space="0" w:color="auto"/>
                      </w:divBdr>
                    </w:div>
                    <w:div w:id="1567842861">
                      <w:marLeft w:val="0"/>
                      <w:marRight w:val="0"/>
                      <w:marTop w:val="0"/>
                      <w:marBottom w:val="225"/>
                      <w:divBdr>
                        <w:top w:val="none" w:sz="0" w:space="0" w:color="auto"/>
                        <w:left w:val="none" w:sz="0" w:space="0" w:color="auto"/>
                        <w:bottom w:val="none" w:sz="0" w:space="0" w:color="auto"/>
                        <w:right w:val="none" w:sz="0" w:space="0" w:color="auto"/>
                      </w:divBdr>
                      <w:divsChild>
                        <w:div w:id="6583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5">
                  <w:marLeft w:val="-225"/>
                  <w:marRight w:val="-225"/>
                  <w:marTop w:val="0"/>
                  <w:marBottom w:val="0"/>
                  <w:divBdr>
                    <w:top w:val="none" w:sz="0" w:space="0" w:color="auto"/>
                    <w:left w:val="none" w:sz="0" w:space="0" w:color="auto"/>
                    <w:bottom w:val="none" w:sz="0" w:space="0" w:color="auto"/>
                    <w:right w:val="none" w:sz="0" w:space="0" w:color="auto"/>
                  </w:divBdr>
                  <w:divsChild>
                    <w:div w:id="1084108682">
                      <w:marLeft w:val="0"/>
                      <w:marRight w:val="0"/>
                      <w:marTop w:val="0"/>
                      <w:marBottom w:val="225"/>
                      <w:divBdr>
                        <w:top w:val="none" w:sz="0" w:space="0" w:color="auto"/>
                        <w:left w:val="none" w:sz="0" w:space="0" w:color="auto"/>
                        <w:bottom w:val="none" w:sz="0" w:space="0" w:color="auto"/>
                        <w:right w:val="none" w:sz="0" w:space="0" w:color="auto"/>
                      </w:divBdr>
                    </w:div>
                  </w:divsChild>
                </w:div>
                <w:div w:id="488130418">
                  <w:marLeft w:val="-225"/>
                  <w:marRight w:val="-225"/>
                  <w:marTop w:val="0"/>
                  <w:marBottom w:val="0"/>
                  <w:divBdr>
                    <w:top w:val="none" w:sz="0" w:space="0" w:color="auto"/>
                    <w:left w:val="none" w:sz="0" w:space="0" w:color="auto"/>
                    <w:bottom w:val="none" w:sz="0" w:space="0" w:color="auto"/>
                    <w:right w:val="none" w:sz="0" w:space="0" w:color="auto"/>
                  </w:divBdr>
                  <w:divsChild>
                    <w:div w:id="19335889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6369874">
              <w:marLeft w:val="0"/>
              <w:marRight w:val="0"/>
              <w:marTop w:val="0"/>
              <w:marBottom w:val="0"/>
              <w:divBdr>
                <w:top w:val="none" w:sz="0" w:space="0" w:color="auto"/>
                <w:left w:val="none" w:sz="0" w:space="0" w:color="auto"/>
                <w:bottom w:val="none" w:sz="0" w:space="0" w:color="auto"/>
                <w:right w:val="none" w:sz="0" w:space="0" w:color="auto"/>
              </w:divBdr>
            </w:div>
          </w:divsChild>
        </w:div>
        <w:div w:id="579172006">
          <w:marLeft w:val="0"/>
          <w:marRight w:val="0"/>
          <w:marTop w:val="240"/>
          <w:marBottom w:val="0"/>
          <w:divBdr>
            <w:top w:val="single" w:sz="12" w:space="8" w:color="E6E6E6"/>
            <w:left w:val="none" w:sz="0" w:space="0" w:color="auto"/>
            <w:bottom w:val="none" w:sz="0" w:space="0" w:color="auto"/>
            <w:right w:val="none" w:sz="0" w:space="0" w:color="auto"/>
          </w:divBdr>
          <w:divsChild>
            <w:div w:id="20433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350">
      <w:bodyDiv w:val="1"/>
      <w:marLeft w:val="0"/>
      <w:marRight w:val="0"/>
      <w:marTop w:val="0"/>
      <w:marBottom w:val="0"/>
      <w:divBdr>
        <w:top w:val="none" w:sz="0" w:space="0" w:color="auto"/>
        <w:left w:val="none" w:sz="0" w:space="0" w:color="auto"/>
        <w:bottom w:val="none" w:sz="0" w:space="0" w:color="auto"/>
        <w:right w:val="none" w:sz="0" w:space="0" w:color="auto"/>
      </w:divBdr>
      <w:divsChild>
        <w:div w:id="1863780806">
          <w:marLeft w:val="0"/>
          <w:marRight w:val="0"/>
          <w:marTop w:val="0"/>
          <w:marBottom w:val="0"/>
          <w:divBdr>
            <w:top w:val="none" w:sz="0" w:space="0" w:color="auto"/>
            <w:left w:val="none" w:sz="0" w:space="0" w:color="auto"/>
            <w:bottom w:val="none" w:sz="0" w:space="0" w:color="auto"/>
            <w:right w:val="none" w:sz="0" w:space="0" w:color="auto"/>
          </w:divBdr>
          <w:divsChild>
            <w:div w:id="526795545">
              <w:marLeft w:val="0"/>
              <w:marRight w:val="0"/>
              <w:marTop w:val="0"/>
              <w:marBottom w:val="0"/>
              <w:divBdr>
                <w:top w:val="none" w:sz="0" w:space="0" w:color="auto"/>
                <w:left w:val="none" w:sz="0" w:space="0" w:color="auto"/>
                <w:bottom w:val="none" w:sz="0" w:space="0" w:color="auto"/>
                <w:right w:val="none" w:sz="0" w:space="0" w:color="auto"/>
              </w:divBdr>
            </w:div>
            <w:div w:id="279461628">
              <w:marLeft w:val="0"/>
              <w:marRight w:val="0"/>
              <w:marTop w:val="0"/>
              <w:marBottom w:val="0"/>
              <w:divBdr>
                <w:top w:val="none" w:sz="0" w:space="0" w:color="auto"/>
                <w:left w:val="none" w:sz="0" w:space="0" w:color="101010"/>
                <w:bottom w:val="none" w:sz="0" w:space="0" w:color="101010"/>
                <w:right w:val="none" w:sz="0" w:space="0" w:color="101010"/>
              </w:divBdr>
            </w:div>
          </w:divsChild>
        </w:div>
        <w:div w:id="2143307919">
          <w:marLeft w:val="0"/>
          <w:marRight w:val="0"/>
          <w:marTop w:val="0"/>
          <w:marBottom w:val="0"/>
          <w:divBdr>
            <w:top w:val="none" w:sz="0" w:space="0" w:color="auto"/>
            <w:left w:val="none" w:sz="0" w:space="0" w:color="auto"/>
            <w:bottom w:val="none" w:sz="0" w:space="0" w:color="auto"/>
            <w:right w:val="none" w:sz="0" w:space="0" w:color="auto"/>
          </w:divBdr>
          <w:divsChild>
            <w:div w:id="453670160">
              <w:marLeft w:val="0"/>
              <w:marRight w:val="0"/>
              <w:marTop w:val="0"/>
              <w:marBottom w:val="0"/>
              <w:divBdr>
                <w:top w:val="none" w:sz="0" w:space="0" w:color="auto"/>
                <w:left w:val="none" w:sz="0" w:space="0" w:color="auto"/>
                <w:bottom w:val="none" w:sz="0" w:space="0" w:color="auto"/>
                <w:right w:val="none" w:sz="0" w:space="0" w:color="auto"/>
              </w:divBdr>
              <w:divsChild>
                <w:div w:id="251400307">
                  <w:marLeft w:val="0"/>
                  <w:marRight w:val="0"/>
                  <w:marTop w:val="0"/>
                  <w:marBottom w:val="0"/>
                  <w:divBdr>
                    <w:top w:val="none" w:sz="0" w:space="0" w:color="auto"/>
                    <w:left w:val="none" w:sz="0" w:space="0" w:color="auto"/>
                    <w:bottom w:val="none" w:sz="0" w:space="0" w:color="auto"/>
                    <w:right w:val="none" w:sz="0" w:space="0" w:color="auto"/>
                  </w:divBdr>
                  <w:divsChild>
                    <w:div w:id="738291313">
                      <w:marLeft w:val="0"/>
                      <w:marRight w:val="0"/>
                      <w:marTop w:val="0"/>
                      <w:marBottom w:val="0"/>
                      <w:divBdr>
                        <w:top w:val="none" w:sz="0" w:space="0" w:color="auto"/>
                        <w:left w:val="none" w:sz="0" w:space="0" w:color="auto"/>
                        <w:bottom w:val="none" w:sz="0" w:space="0" w:color="auto"/>
                        <w:right w:val="none" w:sz="0" w:space="0" w:color="auto"/>
                      </w:divBdr>
                      <w:divsChild>
                        <w:div w:id="5239818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309462">
              <w:marLeft w:val="0"/>
              <w:marRight w:val="0"/>
              <w:marTop w:val="225"/>
              <w:marBottom w:val="225"/>
              <w:divBdr>
                <w:top w:val="none" w:sz="0" w:space="0" w:color="auto"/>
                <w:left w:val="none" w:sz="0" w:space="0" w:color="auto"/>
                <w:bottom w:val="none" w:sz="0" w:space="0" w:color="auto"/>
                <w:right w:val="none" w:sz="0" w:space="0" w:color="auto"/>
              </w:divBdr>
            </w:div>
            <w:div w:id="981228684">
              <w:marLeft w:val="0"/>
              <w:marRight w:val="0"/>
              <w:marTop w:val="0"/>
              <w:marBottom w:val="0"/>
              <w:divBdr>
                <w:top w:val="single" w:sz="18" w:space="8" w:color="E5E5D5"/>
                <w:left w:val="single" w:sz="6" w:space="8" w:color="E4F0E2"/>
                <w:bottom w:val="single" w:sz="6" w:space="8" w:color="E4F0E2"/>
                <w:right w:val="single" w:sz="6" w:space="8" w:color="E4F0E2"/>
              </w:divBdr>
              <w:divsChild>
                <w:div w:id="337199980">
                  <w:marLeft w:val="-225"/>
                  <w:marRight w:val="-225"/>
                  <w:marTop w:val="0"/>
                  <w:marBottom w:val="0"/>
                  <w:divBdr>
                    <w:top w:val="none" w:sz="0" w:space="0" w:color="auto"/>
                    <w:left w:val="none" w:sz="0" w:space="0" w:color="auto"/>
                    <w:bottom w:val="none" w:sz="0" w:space="0" w:color="auto"/>
                    <w:right w:val="none" w:sz="0" w:space="0" w:color="auto"/>
                  </w:divBdr>
                  <w:divsChild>
                    <w:div w:id="1157041013">
                      <w:marLeft w:val="0"/>
                      <w:marRight w:val="0"/>
                      <w:marTop w:val="0"/>
                      <w:marBottom w:val="225"/>
                      <w:divBdr>
                        <w:top w:val="none" w:sz="0" w:space="0" w:color="auto"/>
                        <w:left w:val="none" w:sz="0" w:space="0" w:color="auto"/>
                        <w:bottom w:val="none" w:sz="0" w:space="0" w:color="auto"/>
                        <w:right w:val="none" w:sz="0" w:space="0" w:color="auto"/>
                      </w:divBdr>
                    </w:div>
                    <w:div w:id="455222108">
                      <w:marLeft w:val="0"/>
                      <w:marRight w:val="0"/>
                      <w:marTop w:val="0"/>
                      <w:marBottom w:val="225"/>
                      <w:divBdr>
                        <w:top w:val="none" w:sz="0" w:space="0" w:color="auto"/>
                        <w:left w:val="none" w:sz="0" w:space="0" w:color="auto"/>
                        <w:bottom w:val="none" w:sz="0" w:space="0" w:color="auto"/>
                        <w:right w:val="none" w:sz="0" w:space="0" w:color="auto"/>
                      </w:divBdr>
                      <w:divsChild>
                        <w:div w:id="2206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226">
                  <w:marLeft w:val="-225"/>
                  <w:marRight w:val="-225"/>
                  <w:marTop w:val="0"/>
                  <w:marBottom w:val="0"/>
                  <w:divBdr>
                    <w:top w:val="none" w:sz="0" w:space="0" w:color="auto"/>
                    <w:left w:val="none" w:sz="0" w:space="0" w:color="auto"/>
                    <w:bottom w:val="none" w:sz="0" w:space="0" w:color="auto"/>
                    <w:right w:val="none" w:sz="0" w:space="0" w:color="auto"/>
                  </w:divBdr>
                  <w:divsChild>
                    <w:div w:id="873343011">
                      <w:marLeft w:val="0"/>
                      <w:marRight w:val="0"/>
                      <w:marTop w:val="0"/>
                      <w:marBottom w:val="225"/>
                      <w:divBdr>
                        <w:top w:val="none" w:sz="0" w:space="0" w:color="auto"/>
                        <w:left w:val="none" w:sz="0" w:space="0" w:color="auto"/>
                        <w:bottom w:val="none" w:sz="0" w:space="0" w:color="auto"/>
                        <w:right w:val="none" w:sz="0" w:space="0" w:color="auto"/>
                      </w:divBdr>
                    </w:div>
                  </w:divsChild>
                </w:div>
                <w:div w:id="165170973">
                  <w:marLeft w:val="-225"/>
                  <w:marRight w:val="-225"/>
                  <w:marTop w:val="0"/>
                  <w:marBottom w:val="0"/>
                  <w:divBdr>
                    <w:top w:val="none" w:sz="0" w:space="0" w:color="auto"/>
                    <w:left w:val="none" w:sz="0" w:space="0" w:color="auto"/>
                    <w:bottom w:val="none" w:sz="0" w:space="0" w:color="auto"/>
                    <w:right w:val="none" w:sz="0" w:space="0" w:color="auto"/>
                  </w:divBdr>
                  <w:divsChild>
                    <w:div w:id="6707221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8609102">
              <w:marLeft w:val="0"/>
              <w:marRight w:val="0"/>
              <w:marTop w:val="0"/>
              <w:marBottom w:val="0"/>
              <w:divBdr>
                <w:top w:val="none" w:sz="0" w:space="0" w:color="auto"/>
                <w:left w:val="none" w:sz="0" w:space="0" w:color="auto"/>
                <w:bottom w:val="none" w:sz="0" w:space="0" w:color="auto"/>
                <w:right w:val="none" w:sz="0" w:space="0" w:color="auto"/>
              </w:divBdr>
            </w:div>
          </w:divsChild>
        </w:div>
        <w:div w:id="905915602">
          <w:marLeft w:val="0"/>
          <w:marRight w:val="0"/>
          <w:marTop w:val="240"/>
          <w:marBottom w:val="0"/>
          <w:divBdr>
            <w:top w:val="single" w:sz="12" w:space="8" w:color="E6E6E6"/>
            <w:left w:val="none" w:sz="0" w:space="0" w:color="auto"/>
            <w:bottom w:val="none" w:sz="0" w:space="0" w:color="auto"/>
            <w:right w:val="none" w:sz="0" w:space="0" w:color="auto"/>
          </w:divBdr>
          <w:divsChild>
            <w:div w:id="8656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010">
      <w:bodyDiv w:val="1"/>
      <w:marLeft w:val="0"/>
      <w:marRight w:val="0"/>
      <w:marTop w:val="0"/>
      <w:marBottom w:val="0"/>
      <w:divBdr>
        <w:top w:val="none" w:sz="0" w:space="0" w:color="auto"/>
        <w:left w:val="none" w:sz="0" w:space="0" w:color="auto"/>
        <w:bottom w:val="none" w:sz="0" w:space="0" w:color="auto"/>
        <w:right w:val="none" w:sz="0" w:space="0" w:color="auto"/>
      </w:divBdr>
      <w:divsChild>
        <w:div w:id="863596046">
          <w:marLeft w:val="0"/>
          <w:marRight w:val="0"/>
          <w:marTop w:val="0"/>
          <w:marBottom w:val="0"/>
          <w:divBdr>
            <w:top w:val="none" w:sz="0" w:space="0" w:color="auto"/>
            <w:left w:val="none" w:sz="0" w:space="0" w:color="auto"/>
            <w:bottom w:val="none" w:sz="0" w:space="0" w:color="auto"/>
            <w:right w:val="none" w:sz="0" w:space="0" w:color="auto"/>
          </w:divBdr>
          <w:divsChild>
            <w:div w:id="1054622452">
              <w:marLeft w:val="-225"/>
              <w:marRight w:val="-225"/>
              <w:marTop w:val="0"/>
              <w:marBottom w:val="0"/>
              <w:divBdr>
                <w:top w:val="none" w:sz="0" w:space="0" w:color="auto"/>
                <w:left w:val="none" w:sz="0" w:space="0" w:color="auto"/>
                <w:bottom w:val="none" w:sz="0" w:space="0" w:color="auto"/>
                <w:right w:val="none" w:sz="0" w:space="0" w:color="auto"/>
              </w:divBdr>
            </w:div>
          </w:divsChild>
        </w:div>
        <w:div w:id="1612009419">
          <w:marLeft w:val="0"/>
          <w:marRight w:val="0"/>
          <w:marTop w:val="0"/>
          <w:marBottom w:val="0"/>
          <w:divBdr>
            <w:top w:val="none" w:sz="0" w:space="0" w:color="auto"/>
            <w:left w:val="none" w:sz="0" w:space="0" w:color="auto"/>
            <w:bottom w:val="none" w:sz="0" w:space="0" w:color="auto"/>
            <w:right w:val="none" w:sz="0" w:space="0" w:color="auto"/>
          </w:divBdr>
          <w:divsChild>
            <w:div w:id="121198465">
              <w:marLeft w:val="0"/>
              <w:marRight w:val="0"/>
              <w:marTop w:val="0"/>
              <w:marBottom w:val="0"/>
              <w:divBdr>
                <w:top w:val="none" w:sz="0" w:space="0" w:color="auto"/>
                <w:left w:val="none" w:sz="0" w:space="0" w:color="auto"/>
                <w:bottom w:val="none" w:sz="0" w:space="0" w:color="auto"/>
                <w:right w:val="none" w:sz="0" w:space="0" w:color="auto"/>
              </w:divBdr>
              <w:divsChild>
                <w:div w:id="570964075">
                  <w:marLeft w:val="0"/>
                  <w:marRight w:val="0"/>
                  <w:marTop w:val="0"/>
                  <w:marBottom w:val="0"/>
                  <w:divBdr>
                    <w:top w:val="none" w:sz="0" w:space="0" w:color="auto"/>
                    <w:left w:val="none" w:sz="0" w:space="0" w:color="auto"/>
                    <w:bottom w:val="none" w:sz="0" w:space="0" w:color="auto"/>
                    <w:right w:val="none" w:sz="0" w:space="0" w:color="auto"/>
                  </w:divBdr>
                  <w:divsChild>
                    <w:div w:id="121578322">
                      <w:marLeft w:val="0"/>
                      <w:marRight w:val="0"/>
                      <w:marTop w:val="0"/>
                      <w:marBottom w:val="0"/>
                      <w:divBdr>
                        <w:top w:val="none" w:sz="0" w:space="0" w:color="auto"/>
                        <w:left w:val="none" w:sz="0" w:space="0" w:color="auto"/>
                        <w:bottom w:val="none" w:sz="0" w:space="0" w:color="auto"/>
                        <w:right w:val="none" w:sz="0" w:space="0" w:color="auto"/>
                      </w:divBdr>
                      <w:divsChild>
                        <w:div w:id="383412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66360124">
              <w:marLeft w:val="0"/>
              <w:marRight w:val="0"/>
              <w:marTop w:val="225"/>
              <w:marBottom w:val="225"/>
              <w:divBdr>
                <w:top w:val="none" w:sz="0" w:space="0" w:color="auto"/>
                <w:left w:val="none" w:sz="0" w:space="0" w:color="auto"/>
                <w:bottom w:val="none" w:sz="0" w:space="0" w:color="auto"/>
                <w:right w:val="none" w:sz="0" w:space="0" w:color="auto"/>
              </w:divBdr>
            </w:div>
            <w:div w:id="888616946">
              <w:marLeft w:val="0"/>
              <w:marRight w:val="0"/>
              <w:marTop w:val="300"/>
              <w:marBottom w:val="300"/>
              <w:divBdr>
                <w:top w:val="none" w:sz="0" w:space="0" w:color="auto"/>
                <w:left w:val="none" w:sz="0" w:space="0" w:color="auto"/>
                <w:bottom w:val="none" w:sz="0" w:space="0" w:color="auto"/>
                <w:right w:val="none" w:sz="0" w:space="0" w:color="auto"/>
              </w:divBdr>
              <w:divsChild>
                <w:div w:id="1133055889">
                  <w:marLeft w:val="0"/>
                  <w:marRight w:val="150"/>
                  <w:marTop w:val="0"/>
                  <w:marBottom w:val="180"/>
                  <w:divBdr>
                    <w:top w:val="single" w:sz="24" w:space="6" w:color="C4DAE5"/>
                    <w:left w:val="single" w:sz="6" w:space="2" w:color="E8F1F7"/>
                    <w:bottom w:val="none" w:sz="0" w:space="0" w:color="auto"/>
                    <w:right w:val="single" w:sz="6" w:space="2" w:color="E8F1F7"/>
                  </w:divBdr>
                  <w:divsChild>
                    <w:div w:id="145899002">
                      <w:marLeft w:val="0"/>
                      <w:marRight w:val="0"/>
                      <w:marTop w:val="0"/>
                      <w:marBottom w:val="0"/>
                      <w:divBdr>
                        <w:top w:val="none" w:sz="0" w:space="0" w:color="auto"/>
                        <w:left w:val="none" w:sz="0" w:space="0" w:color="auto"/>
                        <w:bottom w:val="single" w:sz="6" w:space="0" w:color="D9E4EA"/>
                        <w:right w:val="none" w:sz="0" w:space="0" w:color="auto"/>
                      </w:divBdr>
                      <w:divsChild>
                        <w:div w:id="1472551036">
                          <w:marLeft w:val="0"/>
                          <w:marRight w:val="0"/>
                          <w:marTop w:val="0"/>
                          <w:marBottom w:val="0"/>
                          <w:divBdr>
                            <w:top w:val="none" w:sz="0" w:space="0" w:color="auto"/>
                            <w:left w:val="none" w:sz="0" w:space="0" w:color="auto"/>
                            <w:bottom w:val="none" w:sz="0" w:space="0" w:color="auto"/>
                            <w:right w:val="none" w:sz="0" w:space="0" w:color="auto"/>
                          </w:divBdr>
                        </w:div>
                        <w:div w:id="765034185">
                          <w:marLeft w:val="75"/>
                          <w:marRight w:val="0"/>
                          <w:marTop w:val="0"/>
                          <w:marBottom w:val="0"/>
                          <w:divBdr>
                            <w:top w:val="none" w:sz="0" w:space="0" w:color="auto"/>
                            <w:left w:val="none" w:sz="0" w:space="0" w:color="auto"/>
                            <w:bottom w:val="none" w:sz="0" w:space="0" w:color="auto"/>
                            <w:right w:val="none" w:sz="0" w:space="0" w:color="auto"/>
                          </w:divBdr>
                        </w:div>
                      </w:divsChild>
                    </w:div>
                    <w:div w:id="890194954">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378483374">
              <w:marLeft w:val="0"/>
              <w:marRight w:val="0"/>
              <w:marTop w:val="0"/>
              <w:marBottom w:val="0"/>
              <w:divBdr>
                <w:top w:val="single" w:sz="18" w:space="8" w:color="E5E5D5"/>
                <w:left w:val="single" w:sz="6" w:space="8" w:color="E4F0E2"/>
                <w:bottom w:val="single" w:sz="6" w:space="8" w:color="E4F0E2"/>
                <w:right w:val="single" w:sz="6" w:space="8" w:color="E4F0E2"/>
              </w:divBdr>
              <w:divsChild>
                <w:div w:id="1303729941">
                  <w:marLeft w:val="-225"/>
                  <w:marRight w:val="-225"/>
                  <w:marTop w:val="0"/>
                  <w:marBottom w:val="0"/>
                  <w:divBdr>
                    <w:top w:val="none" w:sz="0" w:space="0" w:color="auto"/>
                    <w:left w:val="none" w:sz="0" w:space="0" w:color="auto"/>
                    <w:bottom w:val="none" w:sz="0" w:space="0" w:color="auto"/>
                    <w:right w:val="none" w:sz="0" w:space="0" w:color="auto"/>
                  </w:divBdr>
                  <w:divsChild>
                    <w:div w:id="1609921440">
                      <w:marLeft w:val="0"/>
                      <w:marRight w:val="0"/>
                      <w:marTop w:val="0"/>
                      <w:marBottom w:val="225"/>
                      <w:divBdr>
                        <w:top w:val="none" w:sz="0" w:space="0" w:color="auto"/>
                        <w:left w:val="none" w:sz="0" w:space="0" w:color="auto"/>
                        <w:bottom w:val="none" w:sz="0" w:space="0" w:color="auto"/>
                        <w:right w:val="none" w:sz="0" w:space="0" w:color="auto"/>
                      </w:divBdr>
                    </w:div>
                    <w:div w:id="817109276">
                      <w:marLeft w:val="0"/>
                      <w:marRight w:val="0"/>
                      <w:marTop w:val="0"/>
                      <w:marBottom w:val="225"/>
                      <w:divBdr>
                        <w:top w:val="none" w:sz="0" w:space="0" w:color="auto"/>
                        <w:left w:val="none" w:sz="0" w:space="0" w:color="auto"/>
                        <w:bottom w:val="none" w:sz="0" w:space="0" w:color="auto"/>
                        <w:right w:val="none" w:sz="0" w:space="0" w:color="auto"/>
                      </w:divBdr>
                      <w:divsChild>
                        <w:div w:id="18267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352">
                  <w:marLeft w:val="-225"/>
                  <w:marRight w:val="-225"/>
                  <w:marTop w:val="0"/>
                  <w:marBottom w:val="0"/>
                  <w:divBdr>
                    <w:top w:val="none" w:sz="0" w:space="0" w:color="auto"/>
                    <w:left w:val="none" w:sz="0" w:space="0" w:color="auto"/>
                    <w:bottom w:val="none" w:sz="0" w:space="0" w:color="auto"/>
                    <w:right w:val="none" w:sz="0" w:space="0" w:color="auto"/>
                  </w:divBdr>
                  <w:divsChild>
                    <w:div w:id="1347054002">
                      <w:marLeft w:val="0"/>
                      <w:marRight w:val="0"/>
                      <w:marTop w:val="0"/>
                      <w:marBottom w:val="225"/>
                      <w:divBdr>
                        <w:top w:val="none" w:sz="0" w:space="0" w:color="auto"/>
                        <w:left w:val="none" w:sz="0" w:space="0" w:color="auto"/>
                        <w:bottom w:val="none" w:sz="0" w:space="0" w:color="auto"/>
                        <w:right w:val="none" w:sz="0" w:space="0" w:color="auto"/>
                      </w:divBdr>
                    </w:div>
                  </w:divsChild>
                </w:div>
                <w:div w:id="439254065">
                  <w:marLeft w:val="-225"/>
                  <w:marRight w:val="-225"/>
                  <w:marTop w:val="0"/>
                  <w:marBottom w:val="0"/>
                  <w:divBdr>
                    <w:top w:val="none" w:sz="0" w:space="0" w:color="auto"/>
                    <w:left w:val="none" w:sz="0" w:space="0" w:color="auto"/>
                    <w:bottom w:val="none" w:sz="0" w:space="0" w:color="auto"/>
                    <w:right w:val="none" w:sz="0" w:space="0" w:color="auto"/>
                  </w:divBdr>
                  <w:divsChild>
                    <w:div w:id="7485817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14366210">
              <w:marLeft w:val="0"/>
              <w:marRight w:val="0"/>
              <w:marTop w:val="0"/>
              <w:marBottom w:val="0"/>
              <w:divBdr>
                <w:top w:val="none" w:sz="0" w:space="0" w:color="auto"/>
                <w:left w:val="none" w:sz="0" w:space="0" w:color="auto"/>
                <w:bottom w:val="none" w:sz="0" w:space="0" w:color="auto"/>
                <w:right w:val="none" w:sz="0" w:space="0" w:color="auto"/>
              </w:divBdr>
            </w:div>
          </w:divsChild>
        </w:div>
        <w:div w:id="1558663290">
          <w:marLeft w:val="0"/>
          <w:marRight w:val="0"/>
          <w:marTop w:val="240"/>
          <w:marBottom w:val="0"/>
          <w:divBdr>
            <w:top w:val="single" w:sz="12" w:space="8" w:color="E6E6E6"/>
            <w:left w:val="none" w:sz="0" w:space="0" w:color="auto"/>
            <w:bottom w:val="none" w:sz="0" w:space="0" w:color="auto"/>
            <w:right w:val="none" w:sz="0" w:space="0" w:color="auto"/>
          </w:divBdr>
          <w:divsChild>
            <w:div w:id="10935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490">
      <w:bodyDiv w:val="1"/>
      <w:marLeft w:val="0"/>
      <w:marRight w:val="0"/>
      <w:marTop w:val="0"/>
      <w:marBottom w:val="0"/>
      <w:divBdr>
        <w:top w:val="none" w:sz="0" w:space="0" w:color="auto"/>
        <w:left w:val="none" w:sz="0" w:space="0" w:color="auto"/>
        <w:bottom w:val="none" w:sz="0" w:space="0" w:color="auto"/>
        <w:right w:val="none" w:sz="0" w:space="0" w:color="auto"/>
      </w:divBdr>
      <w:divsChild>
        <w:div w:id="1651517304">
          <w:marLeft w:val="0"/>
          <w:marRight w:val="0"/>
          <w:marTop w:val="0"/>
          <w:marBottom w:val="0"/>
          <w:divBdr>
            <w:top w:val="none" w:sz="0" w:space="0" w:color="auto"/>
            <w:left w:val="none" w:sz="0" w:space="0" w:color="auto"/>
            <w:bottom w:val="none" w:sz="0" w:space="0" w:color="auto"/>
            <w:right w:val="none" w:sz="0" w:space="0" w:color="auto"/>
          </w:divBdr>
          <w:divsChild>
            <w:div w:id="66877311">
              <w:marLeft w:val="-225"/>
              <w:marRight w:val="-225"/>
              <w:marTop w:val="0"/>
              <w:marBottom w:val="0"/>
              <w:divBdr>
                <w:top w:val="none" w:sz="0" w:space="0" w:color="auto"/>
                <w:left w:val="none" w:sz="0" w:space="0" w:color="auto"/>
                <w:bottom w:val="none" w:sz="0" w:space="0" w:color="auto"/>
                <w:right w:val="none" w:sz="0" w:space="0" w:color="auto"/>
              </w:divBdr>
            </w:div>
          </w:divsChild>
        </w:div>
        <w:div w:id="1866676011">
          <w:marLeft w:val="0"/>
          <w:marRight w:val="0"/>
          <w:marTop w:val="0"/>
          <w:marBottom w:val="0"/>
          <w:divBdr>
            <w:top w:val="none" w:sz="0" w:space="0" w:color="auto"/>
            <w:left w:val="none" w:sz="0" w:space="0" w:color="auto"/>
            <w:bottom w:val="none" w:sz="0" w:space="0" w:color="auto"/>
            <w:right w:val="none" w:sz="0" w:space="0" w:color="auto"/>
          </w:divBdr>
          <w:divsChild>
            <w:div w:id="725757216">
              <w:marLeft w:val="0"/>
              <w:marRight w:val="0"/>
              <w:marTop w:val="0"/>
              <w:marBottom w:val="0"/>
              <w:divBdr>
                <w:top w:val="none" w:sz="0" w:space="0" w:color="auto"/>
                <w:left w:val="none" w:sz="0" w:space="0" w:color="auto"/>
                <w:bottom w:val="none" w:sz="0" w:space="0" w:color="auto"/>
                <w:right w:val="none" w:sz="0" w:space="0" w:color="auto"/>
              </w:divBdr>
              <w:divsChild>
                <w:div w:id="2055352234">
                  <w:marLeft w:val="0"/>
                  <w:marRight w:val="0"/>
                  <w:marTop w:val="0"/>
                  <w:marBottom w:val="0"/>
                  <w:divBdr>
                    <w:top w:val="none" w:sz="0" w:space="0" w:color="auto"/>
                    <w:left w:val="none" w:sz="0" w:space="0" w:color="auto"/>
                    <w:bottom w:val="none" w:sz="0" w:space="0" w:color="auto"/>
                    <w:right w:val="none" w:sz="0" w:space="0" w:color="auto"/>
                  </w:divBdr>
                  <w:divsChild>
                    <w:div w:id="1336298928">
                      <w:marLeft w:val="0"/>
                      <w:marRight w:val="0"/>
                      <w:marTop w:val="0"/>
                      <w:marBottom w:val="0"/>
                      <w:divBdr>
                        <w:top w:val="none" w:sz="0" w:space="0" w:color="auto"/>
                        <w:left w:val="none" w:sz="0" w:space="0" w:color="auto"/>
                        <w:bottom w:val="none" w:sz="0" w:space="0" w:color="auto"/>
                        <w:right w:val="none" w:sz="0" w:space="0" w:color="auto"/>
                      </w:divBdr>
                      <w:divsChild>
                        <w:div w:id="123357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1127941">
              <w:marLeft w:val="0"/>
              <w:marRight w:val="0"/>
              <w:marTop w:val="0"/>
              <w:marBottom w:val="0"/>
              <w:divBdr>
                <w:top w:val="single" w:sz="18" w:space="8" w:color="E5E5D5"/>
                <w:left w:val="single" w:sz="6" w:space="8" w:color="E4F0E2"/>
                <w:bottom w:val="single" w:sz="6" w:space="8" w:color="E4F0E2"/>
                <w:right w:val="single" w:sz="6" w:space="8" w:color="E4F0E2"/>
              </w:divBdr>
              <w:divsChild>
                <w:div w:id="1286234309">
                  <w:marLeft w:val="-225"/>
                  <w:marRight w:val="-225"/>
                  <w:marTop w:val="0"/>
                  <w:marBottom w:val="0"/>
                  <w:divBdr>
                    <w:top w:val="none" w:sz="0" w:space="0" w:color="auto"/>
                    <w:left w:val="none" w:sz="0" w:space="0" w:color="auto"/>
                    <w:bottom w:val="none" w:sz="0" w:space="0" w:color="auto"/>
                    <w:right w:val="none" w:sz="0" w:space="0" w:color="auto"/>
                  </w:divBdr>
                  <w:divsChild>
                    <w:div w:id="990904839">
                      <w:marLeft w:val="0"/>
                      <w:marRight w:val="0"/>
                      <w:marTop w:val="0"/>
                      <w:marBottom w:val="225"/>
                      <w:divBdr>
                        <w:top w:val="none" w:sz="0" w:space="0" w:color="auto"/>
                        <w:left w:val="none" w:sz="0" w:space="0" w:color="auto"/>
                        <w:bottom w:val="none" w:sz="0" w:space="0" w:color="auto"/>
                        <w:right w:val="none" w:sz="0" w:space="0" w:color="auto"/>
                      </w:divBdr>
                    </w:div>
                    <w:div w:id="949363686">
                      <w:marLeft w:val="0"/>
                      <w:marRight w:val="0"/>
                      <w:marTop w:val="0"/>
                      <w:marBottom w:val="225"/>
                      <w:divBdr>
                        <w:top w:val="none" w:sz="0" w:space="0" w:color="auto"/>
                        <w:left w:val="none" w:sz="0" w:space="0" w:color="auto"/>
                        <w:bottom w:val="none" w:sz="0" w:space="0" w:color="auto"/>
                        <w:right w:val="none" w:sz="0" w:space="0" w:color="auto"/>
                      </w:divBdr>
                      <w:divsChild>
                        <w:div w:id="16026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747">
                  <w:marLeft w:val="-225"/>
                  <w:marRight w:val="-225"/>
                  <w:marTop w:val="0"/>
                  <w:marBottom w:val="0"/>
                  <w:divBdr>
                    <w:top w:val="none" w:sz="0" w:space="0" w:color="auto"/>
                    <w:left w:val="none" w:sz="0" w:space="0" w:color="auto"/>
                    <w:bottom w:val="none" w:sz="0" w:space="0" w:color="auto"/>
                    <w:right w:val="none" w:sz="0" w:space="0" w:color="auto"/>
                  </w:divBdr>
                  <w:divsChild>
                    <w:div w:id="413013021">
                      <w:marLeft w:val="0"/>
                      <w:marRight w:val="0"/>
                      <w:marTop w:val="0"/>
                      <w:marBottom w:val="225"/>
                      <w:divBdr>
                        <w:top w:val="none" w:sz="0" w:space="0" w:color="auto"/>
                        <w:left w:val="none" w:sz="0" w:space="0" w:color="auto"/>
                        <w:bottom w:val="none" w:sz="0" w:space="0" w:color="auto"/>
                        <w:right w:val="none" w:sz="0" w:space="0" w:color="auto"/>
                      </w:divBdr>
                    </w:div>
                  </w:divsChild>
                </w:div>
                <w:div w:id="261838209">
                  <w:marLeft w:val="-225"/>
                  <w:marRight w:val="-225"/>
                  <w:marTop w:val="0"/>
                  <w:marBottom w:val="0"/>
                  <w:divBdr>
                    <w:top w:val="none" w:sz="0" w:space="0" w:color="auto"/>
                    <w:left w:val="none" w:sz="0" w:space="0" w:color="auto"/>
                    <w:bottom w:val="none" w:sz="0" w:space="0" w:color="auto"/>
                    <w:right w:val="none" w:sz="0" w:space="0" w:color="auto"/>
                  </w:divBdr>
                  <w:divsChild>
                    <w:div w:id="1708139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617868">
              <w:marLeft w:val="0"/>
              <w:marRight w:val="0"/>
              <w:marTop w:val="0"/>
              <w:marBottom w:val="0"/>
              <w:divBdr>
                <w:top w:val="none" w:sz="0" w:space="0" w:color="auto"/>
                <w:left w:val="none" w:sz="0" w:space="0" w:color="auto"/>
                <w:bottom w:val="none" w:sz="0" w:space="0" w:color="auto"/>
                <w:right w:val="none" w:sz="0" w:space="0" w:color="auto"/>
              </w:divBdr>
            </w:div>
          </w:divsChild>
        </w:div>
        <w:div w:id="1010254969">
          <w:marLeft w:val="0"/>
          <w:marRight w:val="0"/>
          <w:marTop w:val="240"/>
          <w:marBottom w:val="0"/>
          <w:divBdr>
            <w:top w:val="single" w:sz="12" w:space="8" w:color="E6E6E6"/>
            <w:left w:val="none" w:sz="0" w:space="0" w:color="auto"/>
            <w:bottom w:val="none" w:sz="0" w:space="0" w:color="auto"/>
            <w:right w:val="none" w:sz="0" w:space="0" w:color="auto"/>
          </w:divBdr>
          <w:divsChild>
            <w:div w:id="19601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2290">
      <w:bodyDiv w:val="1"/>
      <w:marLeft w:val="0"/>
      <w:marRight w:val="0"/>
      <w:marTop w:val="0"/>
      <w:marBottom w:val="0"/>
      <w:divBdr>
        <w:top w:val="none" w:sz="0" w:space="0" w:color="auto"/>
        <w:left w:val="none" w:sz="0" w:space="0" w:color="auto"/>
        <w:bottom w:val="none" w:sz="0" w:space="0" w:color="auto"/>
        <w:right w:val="none" w:sz="0" w:space="0" w:color="auto"/>
      </w:divBdr>
      <w:divsChild>
        <w:div w:id="23217342">
          <w:marLeft w:val="0"/>
          <w:marRight w:val="0"/>
          <w:marTop w:val="0"/>
          <w:marBottom w:val="0"/>
          <w:divBdr>
            <w:top w:val="none" w:sz="0" w:space="0" w:color="auto"/>
            <w:left w:val="none" w:sz="0" w:space="0" w:color="auto"/>
            <w:bottom w:val="none" w:sz="0" w:space="0" w:color="auto"/>
            <w:right w:val="none" w:sz="0" w:space="0" w:color="auto"/>
          </w:divBdr>
          <w:divsChild>
            <w:div w:id="940449469">
              <w:marLeft w:val="0"/>
              <w:marRight w:val="0"/>
              <w:marTop w:val="0"/>
              <w:marBottom w:val="0"/>
              <w:divBdr>
                <w:top w:val="none" w:sz="0" w:space="0" w:color="auto"/>
                <w:left w:val="none" w:sz="0" w:space="0" w:color="auto"/>
                <w:bottom w:val="none" w:sz="0" w:space="0" w:color="auto"/>
                <w:right w:val="none" w:sz="0" w:space="0" w:color="auto"/>
              </w:divBdr>
            </w:div>
            <w:div w:id="655378133">
              <w:marLeft w:val="0"/>
              <w:marRight w:val="0"/>
              <w:marTop w:val="0"/>
              <w:marBottom w:val="0"/>
              <w:divBdr>
                <w:top w:val="none" w:sz="0" w:space="0" w:color="auto"/>
                <w:left w:val="none" w:sz="0" w:space="0" w:color="101010"/>
                <w:bottom w:val="none" w:sz="0" w:space="0" w:color="101010"/>
                <w:right w:val="none" w:sz="0" w:space="0" w:color="101010"/>
              </w:divBdr>
            </w:div>
          </w:divsChild>
        </w:div>
        <w:div w:id="1526940947">
          <w:marLeft w:val="0"/>
          <w:marRight w:val="0"/>
          <w:marTop w:val="0"/>
          <w:marBottom w:val="0"/>
          <w:divBdr>
            <w:top w:val="none" w:sz="0" w:space="0" w:color="auto"/>
            <w:left w:val="none" w:sz="0" w:space="0" w:color="auto"/>
            <w:bottom w:val="none" w:sz="0" w:space="0" w:color="auto"/>
            <w:right w:val="none" w:sz="0" w:space="0" w:color="auto"/>
          </w:divBdr>
          <w:divsChild>
            <w:div w:id="1901205194">
              <w:marLeft w:val="0"/>
              <w:marRight w:val="0"/>
              <w:marTop w:val="0"/>
              <w:marBottom w:val="0"/>
              <w:divBdr>
                <w:top w:val="none" w:sz="0" w:space="0" w:color="auto"/>
                <w:left w:val="none" w:sz="0" w:space="0" w:color="auto"/>
                <w:bottom w:val="none" w:sz="0" w:space="0" w:color="auto"/>
                <w:right w:val="none" w:sz="0" w:space="0" w:color="auto"/>
              </w:divBdr>
              <w:divsChild>
                <w:div w:id="1139109879">
                  <w:marLeft w:val="0"/>
                  <w:marRight w:val="0"/>
                  <w:marTop w:val="0"/>
                  <w:marBottom w:val="0"/>
                  <w:divBdr>
                    <w:top w:val="none" w:sz="0" w:space="0" w:color="auto"/>
                    <w:left w:val="none" w:sz="0" w:space="0" w:color="auto"/>
                    <w:bottom w:val="none" w:sz="0" w:space="0" w:color="auto"/>
                    <w:right w:val="none" w:sz="0" w:space="0" w:color="auto"/>
                  </w:divBdr>
                  <w:divsChild>
                    <w:div w:id="121660491">
                      <w:marLeft w:val="0"/>
                      <w:marRight w:val="0"/>
                      <w:marTop w:val="0"/>
                      <w:marBottom w:val="0"/>
                      <w:divBdr>
                        <w:top w:val="none" w:sz="0" w:space="0" w:color="auto"/>
                        <w:left w:val="none" w:sz="0" w:space="0" w:color="auto"/>
                        <w:bottom w:val="none" w:sz="0" w:space="0" w:color="auto"/>
                        <w:right w:val="none" w:sz="0" w:space="0" w:color="auto"/>
                      </w:divBdr>
                      <w:divsChild>
                        <w:div w:id="1512724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7982988">
              <w:marLeft w:val="0"/>
              <w:marRight w:val="0"/>
              <w:marTop w:val="225"/>
              <w:marBottom w:val="225"/>
              <w:divBdr>
                <w:top w:val="none" w:sz="0" w:space="0" w:color="auto"/>
                <w:left w:val="none" w:sz="0" w:space="0" w:color="auto"/>
                <w:bottom w:val="none" w:sz="0" w:space="0" w:color="auto"/>
                <w:right w:val="none" w:sz="0" w:space="0" w:color="auto"/>
              </w:divBdr>
            </w:div>
            <w:div w:id="2078505386">
              <w:marLeft w:val="0"/>
              <w:marRight w:val="0"/>
              <w:marTop w:val="0"/>
              <w:marBottom w:val="0"/>
              <w:divBdr>
                <w:top w:val="single" w:sz="18" w:space="8" w:color="E5E5D5"/>
                <w:left w:val="single" w:sz="6" w:space="8" w:color="E4F0E2"/>
                <w:bottom w:val="single" w:sz="6" w:space="8" w:color="E4F0E2"/>
                <w:right w:val="single" w:sz="6" w:space="8" w:color="E4F0E2"/>
              </w:divBdr>
              <w:divsChild>
                <w:div w:id="490290587">
                  <w:marLeft w:val="-225"/>
                  <w:marRight w:val="-225"/>
                  <w:marTop w:val="0"/>
                  <w:marBottom w:val="0"/>
                  <w:divBdr>
                    <w:top w:val="none" w:sz="0" w:space="0" w:color="auto"/>
                    <w:left w:val="none" w:sz="0" w:space="0" w:color="auto"/>
                    <w:bottom w:val="none" w:sz="0" w:space="0" w:color="auto"/>
                    <w:right w:val="none" w:sz="0" w:space="0" w:color="auto"/>
                  </w:divBdr>
                  <w:divsChild>
                    <w:div w:id="268583545">
                      <w:marLeft w:val="0"/>
                      <w:marRight w:val="0"/>
                      <w:marTop w:val="0"/>
                      <w:marBottom w:val="225"/>
                      <w:divBdr>
                        <w:top w:val="none" w:sz="0" w:space="0" w:color="auto"/>
                        <w:left w:val="none" w:sz="0" w:space="0" w:color="auto"/>
                        <w:bottom w:val="none" w:sz="0" w:space="0" w:color="auto"/>
                        <w:right w:val="none" w:sz="0" w:space="0" w:color="auto"/>
                      </w:divBdr>
                    </w:div>
                    <w:div w:id="1549994863">
                      <w:marLeft w:val="0"/>
                      <w:marRight w:val="0"/>
                      <w:marTop w:val="0"/>
                      <w:marBottom w:val="225"/>
                      <w:divBdr>
                        <w:top w:val="none" w:sz="0" w:space="0" w:color="auto"/>
                        <w:left w:val="none" w:sz="0" w:space="0" w:color="auto"/>
                        <w:bottom w:val="none" w:sz="0" w:space="0" w:color="auto"/>
                        <w:right w:val="none" w:sz="0" w:space="0" w:color="auto"/>
                      </w:divBdr>
                      <w:divsChild>
                        <w:div w:id="9529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9665">
                  <w:marLeft w:val="-225"/>
                  <w:marRight w:val="-225"/>
                  <w:marTop w:val="0"/>
                  <w:marBottom w:val="0"/>
                  <w:divBdr>
                    <w:top w:val="none" w:sz="0" w:space="0" w:color="auto"/>
                    <w:left w:val="none" w:sz="0" w:space="0" w:color="auto"/>
                    <w:bottom w:val="none" w:sz="0" w:space="0" w:color="auto"/>
                    <w:right w:val="none" w:sz="0" w:space="0" w:color="auto"/>
                  </w:divBdr>
                  <w:divsChild>
                    <w:div w:id="138157817">
                      <w:marLeft w:val="0"/>
                      <w:marRight w:val="0"/>
                      <w:marTop w:val="0"/>
                      <w:marBottom w:val="225"/>
                      <w:divBdr>
                        <w:top w:val="none" w:sz="0" w:space="0" w:color="auto"/>
                        <w:left w:val="none" w:sz="0" w:space="0" w:color="auto"/>
                        <w:bottom w:val="none" w:sz="0" w:space="0" w:color="auto"/>
                        <w:right w:val="none" w:sz="0" w:space="0" w:color="auto"/>
                      </w:divBdr>
                    </w:div>
                  </w:divsChild>
                </w:div>
                <w:div w:id="1885174169">
                  <w:marLeft w:val="-225"/>
                  <w:marRight w:val="-225"/>
                  <w:marTop w:val="0"/>
                  <w:marBottom w:val="0"/>
                  <w:divBdr>
                    <w:top w:val="none" w:sz="0" w:space="0" w:color="auto"/>
                    <w:left w:val="none" w:sz="0" w:space="0" w:color="auto"/>
                    <w:bottom w:val="none" w:sz="0" w:space="0" w:color="auto"/>
                    <w:right w:val="none" w:sz="0" w:space="0" w:color="auto"/>
                  </w:divBdr>
                  <w:divsChild>
                    <w:div w:id="2057464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9706470">
              <w:marLeft w:val="0"/>
              <w:marRight w:val="0"/>
              <w:marTop w:val="0"/>
              <w:marBottom w:val="0"/>
              <w:divBdr>
                <w:top w:val="none" w:sz="0" w:space="0" w:color="auto"/>
                <w:left w:val="none" w:sz="0" w:space="0" w:color="auto"/>
                <w:bottom w:val="none" w:sz="0" w:space="0" w:color="auto"/>
                <w:right w:val="none" w:sz="0" w:space="0" w:color="auto"/>
              </w:divBdr>
            </w:div>
          </w:divsChild>
        </w:div>
        <w:div w:id="1197736213">
          <w:marLeft w:val="0"/>
          <w:marRight w:val="0"/>
          <w:marTop w:val="240"/>
          <w:marBottom w:val="0"/>
          <w:divBdr>
            <w:top w:val="single" w:sz="12" w:space="8" w:color="E6E6E6"/>
            <w:left w:val="none" w:sz="0" w:space="0" w:color="auto"/>
            <w:bottom w:val="none" w:sz="0" w:space="0" w:color="auto"/>
            <w:right w:val="none" w:sz="0" w:space="0" w:color="auto"/>
          </w:divBdr>
          <w:divsChild>
            <w:div w:id="4273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460">
      <w:bodyDiv w:val="1"/>
      <w:marLeft w:val="0"/>
      <w:marRight w:val="0"/>
      <w:marTop w:val="0"/>
      <w:marBottom w:val="0"/>
      <w:divBdr>
        <w:top w:val="none" w:sz="0" w:space="0" w:color="auto"/>
        <w:left w:val="none" w:sz="0" w:space="0" w:color="auto"/>
        <w:bottom w:val="none" w:sz="0" w:space="0" w:color="auto"/>
        <w:right w:val="none" w:sz="0" w:space="0" w:color="auto"/>
      </w:divBdr>
      <w:divsChild>
        <w:div w:id="1026366953">
          <w:marLeft w:val="0"/>
          <w:marRight w:val="0"/>
          <w:marTop w:val="0"/>
          <w:marBottom w:val="0"/>
          <w:divBdr>
            <w:top w:val="none" w:sz="0" w:space="0" w:color="auto"/>
            <w:left w:val="none" w:sz="0" w:space="0" w:color="auto"/>
            <w:bottom w:val="none" w:sz="0" w:space="0" w:color="auto"/>
            <w:right w:val="none" w:sz="0" w:space="0" w:color="auto"/>
          </w:divBdr>
          <w:divsChild>
            <w:div w:id="1287929251">
              <w:marLeft w:val="-225"/>
              <w:marRight w:val="-225"/>
              <w:marTop w:val="0"/>
              <w:marBottom w:val="0"/>
              <w:divBdr>
                <w:top w:val="none" w:sz="0" w:space="0" w:color="auto"/>
                <w:left w:val="none" w:sz="0" w:space="0" w:color="auto"/>
                <w:bottom w:val="none" w:sz="0" w:space="0" w:color="auto"/>
                <w:right w:val="none" w:sz="0" w:space="0" w:color="auto"/>
              </w:divBdr>
            </w:div>
          </w:divsChild>
        </w:div>
        <w:div w:id="5255808">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1405762247">
                  <w:marLeft w:val="0"/>
                  <w:marRight w:val="0"/>
                  <w:marTop w:val="0"/>
                  <w:marBottom w:val="0"/>
                  <w:divBdr>
                    <w:top w:val="none" w:sz="0" w:space="0" w:color="auto"/>
                    <w:left w:val="none" w:sz="0" w:space="0" w:color="auto"/>
                    <w:bottom w:val="none" w:sz="0" w:space="0" w:color="auto"/>
                    <w:right w:val="none" w:sz="0" w:space="0" w:color="auto"/>
                  </w:divBdr>
                  <w:divsChild>
                    <w:div w:id="2120752736">
                      <w:marLeft w:val="0"/>
                      <w:marRight w:val="0"/>
                      <w:marTop w:val="0"/>
                      <w:marBottom w:val="0"/>
                      <w:divBdr>
                        <w:top w:val="none" w:sz="0" w:space="0" w:color="auto"/>
                        <w:left w:val="none" w:sz="0" w:space="0" w:color="auto"/>
                        <w:bottom w:val="none" w:sz="0" w:space="0" w:color="auto"/>
                        <w:right w:val="none" w:sz="0" w:space="0" w:color="auto"/>
                      </w:divBdr>
                      <w:divsChild>
                        <w:div w:id="1710760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8792158">
                  <w:marLeft w:val="0"/>
                  <w:marRight w:val="0"/>
                  <w:marTop w:val="0"/>
                  <w:marBottom w:val="0"/>
                  <w:divBdr>
                    <w:top w:val="none" w:sz="0" w:space="0" w:color="auto"/>
                    <w:left w:val="none" w:sz="0" w:space="0" w:color="auto"/>
                    <w:bottom w:val="none" w:sz="0" w:space="0" w:color="auto"/>
                    <w:right w:val="none" w:sz="0" w:space="0" w:color="auto"/>
                  </w:divBdr>
                </w:div>
                <w:div w:id="1918057052">
                  <w:marLeft w:val="0"/>
                  <w:marRight w:val="0"/>
                  <w:marTop w:val="0"/>
                  <w:marBottom w:val="0"/>
                  <w:divBdr>
                    <w:top w:val="none" w:sz="0" w:space="0" w:color="auto"/>
                    <w:left w:val="none" w:sz="0" w:space="0" w:color="auto"/>
                    <w:bottom w:val="none" w:sz="0" w:space="0" w:color="auto"/>
                    <w:right w:val="none" w:sz="0" w:space="0" w:color="auto"/>
                  </w:divBdr>
                </w:div>
                <w:div w:id="1818641253">
                  <w:marLeft w:val="0"/>
                  <w:marRight w:val="0"/>
                  <w:marTop w:val="0"/>
                  <w:marBottom w:val="0"/>
                  <w:divBdr>
                    <w:top w:val="none" w:sz="0" w:space="0" w:color="auto"/>
                    <w:left w:val="none" w:sz="0" w:space="0" w:color="auto"/>
                    <w:bottom w:val="none" w:sz="0" w:space="0" w:color="auto"/>
                    <w:right w:val="none" w:sz="0" w:space="0" w:color="auto"/>
                  </w:divBdr>
                </w:div>
                <w:div w:id="584192587">
                  <w:marLeft w:val="0"/>
                  <w:marRight w:val="0"/>
                  <w:marTop w:val="0"/>
                  <w:marBottom w:val="0"/>
                  <w:divBdr>
                    <w:top w:val="none" w:sz="0" w:space="0" w:color="auto"/>
                    <w:left w:val="none" w:sz="0" w:space="0" w:color="auto"/>
                    <w:bottom w:val="none" w:sz="0" w:space="0" w:color="auto"/>
                    <w:right w:val="none" w:sz="0" w:space="0" w:color="auto"/>
                  </w:divBdr>
                </w:div>
                <w:div w:id="1625455393">
                  <w:marLeft w:val="0"/>
                  <w:marRight w:val="0"/>
                  <w:marTop w:val="0"/>
                  <w:marBottom w:val="0"/>
                  <w:divBdr>
                    <w:top w:val="none" w:sz="0" w:space="0" w:color="auto"/>
                    <w:left w:val="none" w:sz="0" w:space="0" w:color="auto"/>
                    <w:bottom w:val="none" w:sz="0" w:space="0" w:color="auto"/>
                    <w:right w:val="none" w:sz="0" w:space="0" w:color="auto"/>
                  </w:divBdr>
                </w:div>
                <w:div w:id="1100292239">
                  <w:marLeft w:val="0"/>
                  <w:marRight w:val="0"/>
                  <w:marTop w:val="0"/>
                  <w:marBottom w:val="0"/>
                  <w:divBdr>
                    <w:top w:val="none" w:sz="0" w:space="0" w:color="auto"/>
                    <w:left w:val="none" w:sz="0" w:space="0" w:color="auto"/>
                    <w:bottom w:val="none" w:sz="0" w:space="0" w:color="auto"/>
                    <w:right w:val="none" w:sz="0" w:space="0" w:color="auto"/>
                  </w:divBdr>
                </w:div>
                <w:div w:id="371881290">
                  <w:marLeft w:val="0"/>
                  <w:marRight w:val="0"/>
                  <w:marTop w:val="0"/>
                  <w:marBottom w:val="0"/>
                  <w:divBdr>
                    <w:top w:val="none" w:sz="0" w:space="0" w:color="auto"/>
                    <w:left w:val="none" w:sz="0" w:space="0" w:color="auto"/>
                    <w:bottom w:val="none" w:sz="0" w:space="0" w:color="auto"/>
                    <w:right w:val="none" w:sz="0" w:space="0" w:color="auto"/>
                  </w:divBdr>
                </w:div>
                <w:div w:id="1319991616">
                  <w:marLeft w:val="0"/>
                  <w:marRight w:val="0"/>
                  <w:marTop w:val="0"/>
                  <w:marBottom w:val="0"/>
                  <w:divBdr>
                    <w:top w:val="none" w:sz="0" w:space="0" w:color="auto"/>
                    <w:left w:val="none" w:sz="0" w:space="0" w:color="auto"/>
                    <w:bottom w:val="none" w:sz="0" w:space="0" w:color="auto"/>
                    <w:right w:val="none" w:sz="0" w:space="0" w:color="auto"/>
                  </w:divBdr>
                </w:div>
                <w:div w:id="812868819">
                  <w:marLeft w:val="0"/>
                  <w:marRight w:val="0"/>
                  <w:marTop w:val="0"/>
                  <w:marBottom w:val="0"/>
                  <w:divBdr>
                    <w:top w:val="none" w:sz="0" w:space="0" w:color="auto"/>
                    <w:left w:val="none" w:sz="0" w:space="0" w:color="auto"/>
                    <w:bottom w:val="none" w:sz="0" w:space="0" w:color="auto"/>
                    <w:right w:val="none" w:sz="0" w:space="0" w:color="auto"/>
                  </w:divBdr>
                </w:div>
                <w:div w:id="621039990">
                  <w:marLeft w:val="0"/>
                  <w:marRight w:val="0"/>
                  <w:marTop w:val="0"/>
                  <w:marBottom w:val="0"/>
                  <w:divBdr>
                    <w:top w:val="none" w:sz="0" w:space="0" w:color="auto"/>
                    <w:left w:val="none" w:sz="0" w:space="0" w:color="auto"/>
                    <w:bottom w:val="none" w:sz="0" w:space="0" w:color="auto"/>
                    <w:right w:val="none" w:sz="0" w:space="0" w:color="auto"/>
                  </w:divBdr>
                </w:div>
                <w:div w:id="934290466">
                  <w:marLeft w:val="0"/>
                  <w:marRight w:val="0"/>
                  <w:marTop w:val="0"/>
                  <w:marBottom w:val="0"/>
                  <w:divBdr>
                    <w:top w:val="none" w:sz="0" w:space="0" w:color="auto"/>
                    <w:left w:val="none" w:sz="0" w:space="0" w:color="auto"/>
                    <w:bottom w:val="none" w:sz="0" w:space="0" w:color="auto"/>
                    <w:right w:val="none" w:sz="0" w:space="0" w:color="auto"/>
                  </w:divBdr>
                </w:div>
                <w:div w:id="805851247">
                  <w:marLeft w:val="0"/>
                  <w:marRight w:val="0"/>
                  <w:marTop w:val="0"/>
                  <w:marBottom w:val="0"/>
                  <w:divBdr>
                    <w:top w:val="none" w:sz="0" w:space="0" w:color="auto"/>
                    <w:left w:val="none" w:sz="0" w:space="0" w:color="auto"/>
                    <w:bottom w:val="none" w:sz="0" w:space="0" w:color="auto"/>
                    <w:right w:val="none" w:sz="0" w:space="0" w:color="auto"/>
                  </w:divBdr>
                </w:div>
                <w:div w:id="1321619574">
                  <w:marLeft w:val="0"/>
                  <w:marRight w:val="0"/>
                  <w:marTop w:val="0"/>
                  <w:marBottom w:val="0"/>
                  <w:divBdr>
                    <w:top w:val="none" w:sz="0" w:space="0" w:color="auto"/>
                    <w:left w:val="none" w:sz="0" w:space="0" w:color="auto"/>
                    <w:bottom w:val="none" w:sz="0" w:space="0" w:color="auto"/>
                    <w:right w:val="none" w:sz="0" w:space="0" w:color="auto"/>
                  </w:divBdr>
                </w:div>
                <w:div w:id="1357544042">
                  <w:marLeft w:val="0"/>
                  <w:marRight w:val="0"/>
                  <w:marTop w:val="0"/>
                  <w:marBottom w:val="0"/>
                  <w:divBdr>
                    <w:top w:val="none" w:sz="0" w:space="0" w:color="auto"/>
                    <w:left w:val="none" w:sz="0" w:space="0" w:color="auto"/>
                    <w:bottom w:val="none" w:sz="0" w:space="0" w:color="auto"/>
                    <w:right w:val="none" w:sz="0" w:space="0" w:color="auto"/>
                  </w:divBdr>
                </w:div>
              </w:divsChild>
            </w:div>
            <w:div w:id="2324572">
              <w:marLeft w:val="0"/>
              <w:marRight w:val="0"/>
              <w:marTop w:val="0"/>
              <w:marBottom w:val="0"/>
              <w:divBdr>
                <w:top w:val="none" w:sz="0" w:space="0" w:color="auto"/>
                <w:left w:val="none" w:sz="0" w:space="0" w:color="auto"/>
                <w:bottom w:val="none" w:sz="0" w:space="0" w:color="auto"/>
                <w:right w:val="none" w:sz="0" w:space="0" w:color="auto"/>
              </w:divBdr>
            </w:div>
            <w:div w:id="2015764948">
              <w:marLeft w:val="0"/>
              <w:marRight w:val="0"/>
              <w:marTop w:val="0"/>
              <w:marBottom w:val="0"/>
              <w:divBdr>
                <w:top w:val="none" w:sz="0" w:space="0" w:color="auto"/>
                <w:left w:val="none" w:sz="0" w:space="0" w:color="auto"/>
                <w:bottom w:val="none" w:sz="0" w:space="0" w:color="auto"/>
                <w:right w:val="none" w:sz="0" w:space="0" w:color="auto"/>
              </w:divBdr>
              <w:divsChild>
                <w:div w:id="779767199">
                  <w:marLeft w:val="0"/>
                  <w:marRight w:val="0"/>
                  <w:marTop w:val="0"/>
                  <w:marBottom w:val="0"/>
                  <w:divBdr>
                    <w:top w:val="none" w:sz="0" w:space="0" w:color="auto"/>
                    <w:left w:val="none" w:sz="0" w:space="0" w:color="auto"/>
                    <w:bottom w:val="none" w:sz="0" w:space="0" w:color="auto"/>
                    <w:right w:val="none" w:sz="0" w:space="0" w:color="auto"/>
                  </w:divBdr>
                  <w:divsChild>
                    <w:div w:id="20849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8201">
              <w:marLeft w:val="0"/>
              <w:marRight w:val="0"/>
              <w:marTop w:val="300"/>
              <w:marBottom w:val="300"/>
              <w:divBdr>
                <w:top w:val="none" w:sz="0" w:space="0" w:color="auto"/>
                <w:left w:val="none" w:sz="0" w:space="0" w:color="auto"/>
                <w:bottom w:val="none" w:sz="0" w:space="0" w:color="auto"/>
                <w:right w:val="none" w:sz="0" w:space="0" w:color="auto"/>
              </w:divBdr>
              <w:divsChild>
                <w:div w:id="162398973">
                  <w:marLeft w:val="0"/>
                  <w:marRight w:val="150"/>
                  <w:marTop w:val="0"/>
                  <w:marBottom w:val="180"/>
                  <w:divBdr>
                    <w:top w:val="single" w:sz="24" w:space="6" w:color="C4DAE5"/>
                    <w:left w:val="single" w:sz="6" w:space="2" w:color="E8F1F7"/>
                    <w:bottom w:val="none" w:sz="0" w:space="0" w:color="auto"/>
                    <w:right w:val="single" w:sz="6" w:space="2" w:color="E8F1F7"/>
                  </w:divBdr>
                  <w:divsChild>
                    <w:div w:id="1230382030">
                      <w:marLeft w:val="0"/>
                      <w:marRight w:val="0"/>
                      <w:marTop w:val="0"/>
                      <w:marBottom w:val="0"/>
                      <w:divBdr>
                        <w:top w:val="none" w:sz="0" w:space="0" w:color="auto"/>
                        <w:left w:val="none" w:sz="0" w:space="0" w:color="auto"/>
                        <w:bottom w:val="single" w:sz="6" w:space="0" w:color="D9E4EA"/>
                        <w:right w:val="none" w:sz="0" w:space="0" w:color="auto"/>
                      </w:divBdr>
                      <w:divsChild>
                        <w:div w:id="1244292641">
                          <w:marLeft w:val="0"/>
                          <w:marRight w:val="0"/>
                          <w:marTop w:val="0"/>
                          <w:marBottom w:val="0"/>
                          <w:divBdr>
                            <w:top w:val="none" w:sz="0" w:space="0" w:color="auto"/>
                            <w:left w:val="none" w:sz="0" w:space="0" w:color="auto"/>
                            <w:bottom w:val="none" w:sz="0" w:space="0" w:color="auto"/>
                            <w:right w:val="none" w:sz="0" w:space="0" w:color="auto"/>
                          </w:divBdr>
                        </w:div>
                        <w:div w:id="365180707">
                          <w:marLeft w:val="75"/>
                          <w:marRight w:val="0"/>
                          <w:marTop w:val="0"/>
                          <w:marBottom w:val="0"/>
                          <w:divBdr>
                            <w:top w:val="none" w:sz="0" w:space="0" w:color="auto"/>
                            <w:left w:val="none" w:sz="0" w:space="0" w:color="auto"/>
                            <w:bottom w:val="none" w:sz="0" w:space="0" w:color="auto"/>
                            <w:right w:val="none" w:sz="0" w:space="0" w:color="auto"/>
                          </w:divBdr>
                        </w:div>
                      </w:divsChild>
                    </w:div>
                    <w:div w:id="442040780">
                      <w:marLeft w:val="450"/>
                      <w:marRight w:val="0"/>
                      <w:marTop w:val="405"/>
                      <w:marBottom w:val="0"/>
                      <w:divBdr>
                        <w:top w:val="none" w:sz="0" w:space="0" w:color="auto"/>
                        <w:left w:val="none" w:sz="0" w:space="0" w:color="auto"/>
                        <w:bottom w:val="none" w:sz="0" w:space="0" w:color="auto"/>
                        <w:right w:val="none" w:sz="0" w:space="0" w:color="auto"/>
                      </w:divBdr>
                    </w:div>
                  </w:divsChild>
                </w:div>
                <w:div w:id="1149908086">
                  <w:marLeft w:val="0"/>
                  <w:marRight w:val="150"/>
                  <w:marTop w:val="0"/>
                  <w:marBottom w:val="180"/>
                  <w:divBdr>
                    <w:top w:val="single" w:sz="24" w:space="6" w:color="C4DAE5"/>
                    <w:left w:val="single" w:sz="6" w:space="2" w:color="E8F1F7"/>
                    <w:bottom w:val="none" w:sz="0" w:space="0" w:color="auto"/>
                    <w:right w:val="single" w:sz="6" w:space="2" w:color="E8F1F7"/>
                  </w:divBdr>
                  <w:divsChild>
                    <w:div w:id="1359433747">
                      <w:marLeft w:val="0"/>
                      <w:marRight w:val="0"/>
                      <w:marTop w:val="0"/>
                      <w:marBottom w:val="0"/>
                      <w:divBdr>
                        <w:top w:val="none" w:sz="0" w:space="0" w:color="auto"/>
                        <w:left w:val="none" w:sz="0" w:space="0" w:color="auto"/>
                        <w:bottom w:val="single" w:sz="6" w:space="0" w:color="D9E4EA"/>
                        <w:right w:val="none" w:sz="0" w:space="0" w:color="auto"/>
                      </w:divBdr>
                      <w:divsChild>
                        <w:div w:id="865018509">
                          <w:marLeft w:val="0"/>
                          <w:marRight w:val="0"/>
                          <w:marTop w:val="0"/>
                          <w:marBottom w:val="0"/>
                          <w:divBdr>
                            <w:top w:val="none" w:sz="0" w:space="0" w:color="auto"/>
                            <w:left w:val="none" w:sz="0" w:space="0" w:color="auto"/>
                            <w:bottom w:val="none" w:sz="0" w:space="0" w:color="auto"/>
                            <w:right w:val="none" w:sz="0" w:space="0" w:color="auto"/>
                          </w:divBdr>
                        </w:div>
                        <w:div w:id="35352986">
                          <w:marLeft w:val="75"/>
                          <w:marRight w:val="0"/>
                          <w:marTop w:val="0"/>
                          <w:marBottom w:val="0"/>
                          <w:divBdr>
                            <w:top w:val="none" w:sz="0" w:space="0" w:color="auto"/>
                            <w:left w:val="none" w:sz="0" w:space="0" w:color="auto"/>
                            <w:bottom w:val="none" w:sz="0" w:space="0" w:color="auto"/>
                            <w:right w:val="none" w:sz="0" w:space="0" w:color="auto"/>
                          </w:divBdr>
                        </w:div>
                      </w:divsChild>
                    </w:div>
                    <w:div w:id="319314315">
                      <w:marLeft w:val="450"/>
                      <w:marRight w:val="0"/>
                      <w:marTop w:val="405"/>
                      <w:marBottom w:val="0"/>
                      <w:divBdr>
                        <w:top w:val="none" w:sz="0" w:space="0" w:color="auto"/>
                        <w:left w:val="none" w:sz="0" w:space="0" w:color="auto"/>
                        <w:bottom w:val="none" w:sz="0" w:space="0" w:color="auto"/>
                        <w:right w:val="none" w:sz="0" w:space="0" w:color="auto"/>
                      </w:divBdr>
                    </w:div>
                  </w:divsChild>
                </w:div>
                <w:div w:id="815418736">
                  <w:marLeft w:val="0"/>
                  <w:marRight w:val="150"/>
                  <w:marTop w:val="0"/>
                  <w:marBottom w:val="180"/>
                  <w:divBdr>
                    <w:top w:val="single" w:sz="24" w:space="6" w:color="C4DAE5"/>
                    <w:left w:val="single" w:sz="6" w:space="2" w:color="E8F1F7"/>
                    <w:bottom w:val="none" w:sz="0" w:space="0" w:color="auto"/>
                    <w:right w:val="single" w:sz="6" w:space="2" w:color="E8F1F7"/>
                  </w:divBdr>
                  <w:divsChild>
                    <w:div w:id="1788622540">
                      <w:marLeft w:val="0"/>
                      <w:marRight w:val="0"/>
                      <w:marTop w:val="0"/>
                      <w:marBottom w:val="0"/>
                      <w:divBdr>
                        <w:top w:val="none" w:sz="0" w:space="0" w:color="auto"/>
                        <w:left w:val="none" w:sz="0" w:space="0" w:color="auto"/>
                        <w:bottom w:val="single" w:sz="6" w:space="0" w:color="D9E4EA"/>
                        <w:right w:val="none" w:sz="0" w:space="0" w:color="auto"/>
                      </w:divBdr>
                      <w:divsChild>
                        <w:div w:id="579142315">
                          <w:marLeft w:val="0"/>
                          <w:marRight w:val="0"/>
                          <w:marTop w:val="0"/>
                          <w:marBottom w:val="0"/>
                          <w:divBdr>
                            <w:top w:val="none" w:sz="0" w:space="0" w:color="auto"/>
                            <w:left w:val="none" w:sz="0" w:space="0" w:color="auto"/>
                            <w:bottom w:val="none" w:sz="0" w:space="0" w:color="auto"/>
                            <w:right w:val="none" w:sz="0" w:space="0" w:color="auto"/>
                          </w:divBdr>
                        </w:div>
                        <w:div w:id="1665889868">
                          <w:marLeft w:val="75"/>
                          <w:marRight w:val="0"/>
                          <w:marTop w:val="0"/>
                          <w:marBottom w:val="0"/>
                          <w:divBdr>
                            <w:top w:val="none" w:sz="0" w:space="0" w:color="auto"/>
                            <w:left w:val="none" w:sz="0" w:space="0" w:color="auto"/>
                            <w:bottom w:val="none" w:sz="0" w:space="0" w:color="auto"/>
                            <w:right w:val="none" w:sz="0" w:space="0" w:color="auto"/>
                          </w:divBdr>
                        </w:div>
                      </w:divsChild>
                    </w:div>
                    <w:div w:id="949514533">
                      <w:marLeft w:val="450"/>
                      <w:marRight w:val="0"/>
                      <w:marTop w:val="405"/>
                      <w:marBottom w:val="0"/>
                      <w:divBdr>
                        <w:top w:val="none" w:sz="0" w:space="0" w:color="auto"/>
                        <w:left w:val="none" w:sz="0" w:space="0" w:color="auto"/>
                        <w:bottom w:val="none" w:sz="0" w:space="0" w:color="auto"/>
                        <w:right w:val="none" w:sz="0" w:space="0" w:color="auto"/>
                      </w:divBdr>
                    </w:div>
                  </w:divsChild>
                </w:div>
                <w:div w:id="286276007">
                  <w:marLeft w:val="0"/>
                  <w:marRight w:val="150"/>
                  <w:marTop w:val="0"/>
                  <w:marBottom w:val="180"/>
                  <w:divBdr>
                    <w:top w:val="single" w:sz="24" w:space="6" w:color="C4DAE5"/>
                    <w:left w:val="single" w:sz="6" w:space="2" w:color="E8F1F7"/>
                    <w:bottom w:val="none" w:sz="0" w:space="0" w:color="auto"/>
                    <w:right w:val="single" w:sz="6" w:space="2" w:color="E8F1F7"/>
                  </w:divBdr>
                  <w:divsChild>
                    <w:div w:id="957761189">
                      <w:marLeft w:val="0"/>
                      <w:marRight w:val="0"/>
                      <w:marTop w:val="0"/>
                      <w:marBottom w:val="0"/>
                      <w:divBdr>
                        <w:top w:val="none" w:sz="0" w:space="0" w:color="auto"/>
                        <w:left w:val="none" w:sz="0" w:space="0" w:color="auto"/>
                        <w:bottom w:val="single" w:sz="6" w:space="0" w:color="D9E4EA"/>
                        <w:right w:val="none" w:sz="0" w:space="0" w:color="auto"/>
                      </w:divBdr>
                      <w:divsChild>
                        <w:div w:id="1320959815">
                          <w:marLeft w:val="0"/>
                          <w:marRight w:val="0"/>
                          <w:marTop w:val="0"/>
                          <w:marBottom w:val="0"/>
                          <w:divBdr>
                            <w:top w:val="none" w:sz="0" w:space="0" w:color="auto"/>
                            <w:left w:val="none" w:sz="0" w:space="0" w:color="auto"/>
                            <w:bottom w:val="none" w:sz="0" w:space="0" w:color="auto"/>
                            <w:right w:val="none" w:sz="0" w:space="0" w:color="auto"/>
                          </w:divBdr>
                        </w:div>
                        <w:div w:id="828132135">
                          <w:marLeft w:val="75"/>
                          <w:marRight w:val="0"/>
                          <w:marTop w:val="0"/>
                          <w:marBottom w:val="0"/>
                          <w:divBdr>
                            <w:top w:val="none" w:sz="0" w:space="0" w:color="auto"/>
                            <w:left w:val="none" w:sz="0" w:space="0" w:color="auto"/>
                            <w:bottom w:val="none" w:sz="0" w:space="0" w:color="auto"/>
                            <w:right w:val="none" w:sz="0" w:space="0" w:color="auto"/>
                          </w:divBdr>
                        </w:div>
                      </w:divsChild>
                    </w:div>
                    <w:div w:id="1459450682">
                      <w:marLeft w:val="450"/>
                      <w:marRight w:val="0"/>
                      <w:marTop w:val="405"/>
                      <w:marBottom w:val="0"/>
                      <w:divBdr>
                        <w:top w:val="none" w:sz="0" w:space="0" w:color="auto"/>
                        <w:left w:val="none" w:sz="0" w:space="0" w:color="auto"/>
                        <w:bottom w:val="none" w:sz="0" w:space="0" w:color="auto"/>
                        <w:right w:val="none" w:sz="0" w:space="0" w:color="auto"/>
                      </w:divBdr>
                    </w:div>
                  </w:divsChild>
                </w:div>
                <w:div w:id="249119973">
                  <w:marLeft w:val="0"/>
                  <w:marRight w:val="150"/>
                  <w:marTop w:val="0"/>
                  <w:marBottom w:val="180"/>
                  <w:divBdr>
                    <w:top w:val="single" w:sz="24" w:space="6" w:color="C4DAE5"/>
                    <w:left w:val="single" w:sz="6" w:space="2" w:color="E8F1F7"/>
                    <w:bottom w:val="none" w:sz="0" w:space="0" w:color="auto"/>
                    <w:right w:val="single" w:sz="6" w:space="2" w:color="E8F1F7"/>
                  </w:divBdr>
                  <w:divsChild>
                    <w:div w:id="278488585">
                      <w:marLeft w:val="0"/>
                      <w:marRight w:val="0"/>
                      <w:marTop w:val="0"/>
                      <w:marBottom w:val="0"/>
                      <w:divBdr>
                        <w:top w:val="none" w:sz="0" w:space="0" w:color="auto"/>
                        <w:left w:val="none" w:sz="0" w:space="0" w:color="auto"/>
                        <w:bottom w:val="single" w:sz="6" w:space="0" w:color="D9E4EA"/>
                        <w:right w:val="none" w:sz="0" w:space="0" w:color="auto"/>
                      </w:divBdr>
                      <w:divsChild>
                        <w:div w:id="1652756805">
                          <w:marLeft w:val="0"/>
                          <w:marRight w:val="0"/>
                          <w:marTop w:val="0"/>
                          <w:marBottom w:val="0"/>
                          <w:divBdr>
                            <w:top w:val="none" w:sz="0" w:space="0" w:color="auto"/>
                            <w:left w:val="none" w:sz="0" w:space="0" w:color="auto"/>
                            <w:bottom w:val="none" w:sz="0" w:space="0" w:color="auto"/>
                            <w:right w:val="none" w:sz="0" w:space="0" w:color="auto"/>
                          </w:divBdr>
                        </w:div>
                        <w:div w:id="84617216">
                          <w:marLeft w:val="75"/>
                          <w:marRight w:val="0"/>
                          <w:marTop w:val="0"/>
                          <w:marBottom w:val="0"/>
                          <w:divBdr>
                            <w:top w:val="none" w:sz="0" w:space="0" w:color="auto"/>
                            <w:left w:val="none" w:sz="0" w:space="0" w:color="auto"/>
                            <w:bottom w:val="none" w:sz="0" w:space="0" w:color="auto"/>
                            <w:right w:val="none" w:sz="0" w:space="0" w:color="auto"/>
                          </w:divBdr>
                        </w:div>
                      </w:divsChild>
                    </w:div>
                    <w:div w:id="191237104">
                      <w:marLeft w:val="450"/>
                      <w:marRight w:val="0"/>
                      <w:marTop w:val="405"/>
                      <w:marBottom w:val="0"/>
                      <w:divBdr>
                        <w:top w:val="none" w:sz="0" w:space="0" w:color="auto"/>
                        <w:left w:val="none" w:sz="0" w:space="0" w:color="auto"/>
                        <w:bottom w:val="none" w:sz="0" w:space="0" w:color="auto"/>
                        <w:right w:val="none" w:sz="0" w:space="0" w:color="auto"/>
                      </w:divBdr>
                    </w:div>
                  </w:divsChild>
                </w:div>
                <w:div w:id="390421737">
                  <w:marLeft w:val="0"/>
                  <w:marRight w:val="150"/>
                  <w:marTop w:val="0"/>
                  <w:marBottom w:val="180"/>
                  <w:divBdr>
                    <w:top w:val="single" w:sz="24" w:space="6" w:color="C4DAE5"/>
                    <w:left w:val="single" w:sz="6" w:space="2" w:color="E8F1F7"/>
                    <w:bottom w:val="none" w:sz="0" w:space="0" w:color="auto"/>
                    <w:right w:val="single" w:sz="6" w:space="2" w:color="E8F1F7"/>
                  </w:divBdr>
                  <w:divsChild>
                    <w:div w:id="1344430428">
                      <w:marLeft w:val="0"/>
                      <w:marRight w:val="0"/>
                      <w:marTop w:val="0"/>
                      <w:marBottom w:val="0"/>
                      <w:divBdr>
                        <w:top w:val="none" w:sz="0" w:space="0" w:color="auto"/>
                        <w:left w:val="none" w:sz="0" w:space="0" w:color="auto"/>
                        <w:bottom w:val="single" w:sz="6" w:space="0" w:color="D9E4EA"/>
                        <w:right w:val="none" w:sz="0" w:space="0" w:color="auto"/>
                      </w:divBdr>
                      <w:divsChild>
                        <w:div w:id="780034480">
                          <w:marLeft w:val="0"/>
                          <w:marRight w:val="0"/>
                          <w:marTop w:val="0"/>
                          <w:marBottom w:val="0"/>
                          <w:divBdr>
                            <w:top w:val="none" w:sz="0" w:space="0" w:color="auto"/>
                            <w:left w:val="none" w:sz="0" w:space="0" w:color="auto"/>
                            <w:bottom w:val="none" w:sz="0" w:space="0" w:color="auto"/>
                            <w:right w:val="none" w:sz="0" w:space="0" w:color="auto"/>
                          </w:divBdr>
                        </w:div>
                        <w:div w:id="906186763">
                          <w:marLeft w:val="75"/>
                          <w:marRight w:val="0"/>
                          <w:marTop w:val="0"/>
                          <w:marBottom w:val="0"/>
                          <w:divBdr>
                            <w:top w:val="none" w:sz="0" w:space="0" w:color="auto"/>
                            <w:left w:val="none" w:sz="0" w:space="0" w:color="auto"/>
                            <w:bottom w:val="none" w:sz="0" w:space="0" w:color="auto"/>
                            <w:right w:val="none" w:sz="0" w:space="0" w:color="auto"/>
                          </w:divBdr>
                        </w:div>
                      </w:divsChild>
                    </w:div>
                    <w:div w:id="898126501">
                      <w:marLeft w:val="450"/>
                      <w:marRight w:val="0"/>
                      <w:marTop w:val="405"/>
                      <w:marBottom w:val="0"/>
                      <w:divBdr>
                        <w:top w:val="none" w:sz="0" w:space="0" w:color="auto"/>
                        <w:left w:val="none" w:sz="0" w:space="0" w:color="auto"/>
                        <w:bottom w:val="none" w:sz="0" w:space="0" w:color="auto"/>
                        <w:right w:val="none" w:sz="0" w:space="0" w:color="auto"/>
                      </w:divBdr>
                    </w:div>
                  </w:divsChild>
                </w:div>
                <w:div w:id="2006470722">
                  <w:marLeft w:val="0"/>
                  <w:marRight w:val="150"/>
                  <w:marTop w:val="0"/>
                  <w:marBottom w:val="180"/>
                  <w:divBdr>
                    <w:top w:val="single" w:sz="24" w:space="6" w:color="C4DAE5"/>
                    <w:left w:val="single" w:sz="6" w:space="2" w:color="E8F1F7"/>
                    <w:bottom w:val="none" w:sz="0" w:space="0" w:color="auto"/>
                    <w:right w:val="single" w:sz="6" w:space="2" w:color="E8F1F7"/>
                  </w:divBdr>
                  <w:divsChild>
                    <w:div w:id="57828916">
                      <w:marLeft w:val="0"/>
                      <w:marRight w:val="0"/>
                      <w:marTop w:val="0"/>
                      <w:marBottom w:val="0"/>
                      <w:divBdr>
                        <w:top w:val="none" w:sz="0" w:space="0" w:color="auto"/>
                        <w:left w:val="none" w:sz="0" w:space="0" w:color="auto"/>
                        <w:bottom w:val="single" w:sz="6" w:space="0" w:color="D9E4EA"/>
                        <w:right w:val="none" w:sz="0" w:space="0" w:color="auto"/>
                      </w:divBdr>
                      <w:divsChild>
                        <w:div w:id="1952545251">
                          <w:marLeft w:val="0"/>
                          <w:marRight w:val="0"/>
                          <w:marTop w:val="0"/>
                          <w:marBottom w:val="0"/>
                          <w:divBdr>
                            <w:top w:val="none" w:sz="0" w:space="0" w:color="auto"/>
                            <w:left w:val="none" w:sz="0" w:space="0" w:color="auto"/>
                            <w:bottom w:val="none" w:sz="0" w:space="0" w:color="auto"/>
                            <w:right w:val="none" w:sz="0" w:space="0" w:color="auto"/>
                          </w:divBdr>
                        </w:div>
                        <w:div w:id="503519611">
                          <w:marLeft w:val="75"/>
                          <w:marRight w:val="0"/>
                          <w:marTop w:val="0"/>
                          <w:marBottom w:val="0"/>
                          <w:divBdr>
                            <w:top w:val="none" w:sz="0" w:space="0" w:color="auto"/>
                            <w:left w:val="none" w:sz="0" w:space="0" w:color="auto"/>
                            <w:bottom w:val="none" w:sz="0" w:space="0" w:color="auto"/>
                            <w:right w:val="none" w:sz="0" w:space="0" w:color="auto"/>
                          </w:divBdr>
                        </w:div>
                      </w:divsChild>
                    </w:div>
                    <w:div w:id="60372168">
                      <w:marLeft w:val="450"/>
                      <w:marRight w:val="0"/>
                      <w:marTop w:val="405"/>
                      <w:marBottom w:val="0"/>
                      <w:divBdr>
                        <w:top w:val="none" w:sz="0" w:space="0" w:color="auto"/>
                        <w:left w:val="none" w:sz="0" w:space="0" w:color="auto"/>
                        <w:bottom w:val="none" w:sz="0" w:space="0" w:color="auto"/>
                        <w:right w:val="none" w:sz="0" w:space="0" w:color="auto"/>
                      </w:divBdr>
                    </w:div>
                  </w:divsChild>
                </w:div>
                <w:div w:id="204296985">
                  <w:marLeft w:val="0"/>
                  <w:marRight w:val="150"/>
                  <w:marTop w:val="0"/>
                  <w:marBottom w:val="180"/>
                  <w:divBdr>
                    <w:top w:val="single" w:sz="24" w:space="6" w:color="C4DAE5"/>
                    <w:left w:val="single" w:sz="6" w:space="2" w:color="E8F1F7"/>
                    <w:bottom w:val="none" w:sz="0" w:space="0" w:color="auto"/>
                    <w:right w:val="single" w:sz="6" w:space="2" w:color="E8F1F7"/>
                  </w:divBdr>
                  <w:divsChild>
                    <w:div w:id="435059496">
                      <w:marLeft w:val="0"/>
                      <w:marRight w:val="0"/>
                      <w:marTop w:val="0"/>
                      <w:marBottom w:val="0"/>
                      <w:divBdr>
                        <w:top w:val="none" w:sz="0" w:space="0" w:color="auto"/>
                        <w:left w:val="none" w:sz="0" w:space="0" w:color="auto"/>
                        <w:bottom w:val="single" w:sz="6" w:space="0" w:color="D9E4EA"/>
                        <w:right w:val="none" w:sz="0" w:space="0" w:color="auto"/>
                      </w:divBdr>
                      <w:divsChild>
                        <w:div w:id="411511702">
                          <w:marLeft w:val="0"/>
                          <w:marRight w:val="0"/>
                          <w:marTop w:val="0"/>
                          <w:marBottom w:val="0"/>
                          <w:divBdr>
                            <w:top w:val="none" w:sz="0" w:space="0" w:color="auto"/>
                            <w:left w:val="none" w:sz="0" w:space="0" w:color="auto"/>
                            <w:bottom w:val="none" w:sz="0" w:space="0" w:color="auto"/>
                            <w:right w:val="none" w:sz="0" w:space="0" w:color="auto"/>
                          </w:divBdr>
                        </w:div>
                        <w:div w:id="987904185">
                          <w:marLeft w:val="75"/>
                          <w:marRight w:val="0"/>
                          <w:marTop w:val="0"/>
                          <w:marBottom w:val="0"/>
                          <w:divBdr>
                            <w:top w:val="none" w:sz="0" w:space="0" w:color="auto"/>
                            <w:left w:val="none" w:sz="0" w:space="0" w:color="auto"/>
                            <w:bottom w:val="none" w:sz="0" w:space="0" w:color="auto"/>
                            <w:right w:val="none" w:sz="0" w:space="0" w:color="auto"/>
                          </w:divBdr>
                        </w:div>
                      </w:divsChild>
                    </w:div>
                    <w:div w:id="1548566362">
                      <w:marLeft w:val="450"/>
                      <w:marRight w:val="0"/>
                      <w:marTop w:val="405"/>
                      <w:marBottom w:val="0"/>
                      <w:divBdr>
                        <w:top w:val="none" w:sz="0" w:space="0" w:color="auto"/>
                        <w:left w:val="none" w:sz="0" w:space="0" w:color="auto"/>
                        <w:bottom w:val="none" w:sz="0" w:space="0" w:color="auto"/>
                        <w:right w:val="none" w:sz="0" w:space="0" w:color="auto"/>
                      </w:divBdr>
                    </w:div>
                  </w:divsChild>
                </w:div>
                <w:div w:id="296106675">
                  <w:marLeft w:val="0"/>
                  <w:marRight w:val="150"/>
                  <w:marTop w:val="0"/>
                  <w:marBottom w:val="180"/>
                  <w:divBdr>
                    <w:top w:val="single" w:sz="24" w:space="6" w:color="C4DAE5"/>
                    <w:left w:val="single" w:sz="6" w:space="2" w:color="E8F1F7"/>
                    <w:bottom w:val="none" w:sz="0" w:space="0" w:color="auto"/>
                    <w:right w:val="single" w:sz="6" w:space="2" w:color="E8F1F7"/>
                  </w:divBdr>
                  <w:divsChild>
                    <w:div w:id="591669754">
                      <w:marLeft w:val="0"/>
                      <w:marRight w:val="0"/>
                      <w:marTop w:val="0"/>
                      <w:marBottom w:val="0"/>
                      <w:divBdr>
                        <w:top w:val="none" w:sz="0" w:space="0" w:color="auto"/>
                        <w:left w:val="none" w:sz="0" w:space="0" w:color="auto"/>
                        <w:bottom w:val="single" w:sz="6" w:space="0" w:color="D9E4EA"/>
                        <w:right w:val="none" w:sz="0" w:space="0" w:color="auto"/>
                      </w:divBdr>
                      <w:divsChild>
                        <w:div w:id="2012367669">
                          <w:marLeft w:val="0"/>
                          <w:marRight w:val="0"/>
                          <w:marTop w:val="0"/>
                          <w:marBottom w:val="0"/>
                          <w:divBdr>
                            <w:top w:val="none" w:sz="0" w:space="0" w:color="auto"/>
                            <w:left w:val="none" w:sz="0" w:space="0" w:color="auto"/>
                            <w:bottom w:val="none" w:sz="0" w:space="0" w:color="auto"/>
                            <w:right w:val="none" w:sz="0" w:space="0" w:color="auto"/>
                          </w:divBdr>
                        </w:div>
                        <w:div w:id="1625890562">
                          <w:marLeft w:val="75"/>
                          <w:marRight w:val="0"/>
                          <w:marTop w:val="0"/>
                          <w:marBottom w:val="0"/>
                          <w:divBdr>
                            <w:top w:val="none" w:sz="0" w:space="0" w:color="auto"/>
                            <w:left w:val="none" w:sz="0" w:space="0" w:color="auto"/>
                            <w:bottom w:val="none" w:sz="0" w:space="0" w:color="auto"/>
                            <w:right w:val="none" w:sz="0" w:space="0" w:color="auto"/>
                          </w:divBdr>
                        </w:div>
                      </w:divsChild>
                    </w:div>
                    <w:div w:id="1953826300">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2144030961">
              <w:marLeft w:val="0"/>
              <w:marRight w:val="0"/>
              <w:marTop w:val="0"/>
              <w:marBottom w:val="0"/>
              <w:divBdr>
                <w:top w:val="single" w:sz="18" w:space="8" w:color="E5E5D5"/>
                <w:left w:val="single" w:sz="6" w:space="8" w:color="E4F0E2"/>
                <w:bottom w:val="single" w:sz="6" w:space="8" w:color="E4F0E2"/>
                <w:right w:val="single" w:sz="6" w:space="8" w:color="E4F0E2"/>
              </w:divBdr>
              <w:divsChild>
                <w:div w:id="1162502715">
                  <w:marLeft w:val="-225"/>
                  <w:marRight w:val="-225"/>
                  <w:marTop w:val="0"/>
                  <w:marBottom w:val="0"/>
                  <w:divBdr>
                    <w:top w:val="none" w:sz="0" w:space="0" w:color="auto"/>
                    <w:left w:val="none" w:sz="0" w:space="0" w:color="auto"/>
                    <w:bottom w:val="none" w:sz="0" w:space="0" w:color="auto"/>
                    <w:right w:val="none" w:sz="0" w:space="0" w:color="auto"/>
                  </w:divBdr>
                  <w:divsChild>
                    <w:div w:id="513157625">
                      <w:marLeft w:val="0"/>
                      <w:marRight w:val="0"/>
                      <w:marTop w:val="0"/>
                      <w:marBottom w:val="225"/>
                      <w:divBdr>
                        <w:top w:val="none" w:sz="0" w:space="0" w:color="auto"/>
                        <w:left w:val="none" w:sz="0" w:space="0" w:color="auto"/>
                        <w:bottom w:val="none" w:sz="0" w:space="0" w:color="auto"/>
                        <w:right w:val="none" w:sz="0" w:space="0" w:color="auto"/>
                      </w:divBdr>
                    </w:div>
                    <w:div w:id="418209690">
                      <w:marLeft w:val="0"/>
                      <w:marRight w:val="0"/>
                      <w:marTop w:val="0"/>
                      <w:marBottom w:val="225"/>
                      <w:divBdr>
                        <w:top w:val="none" w:sz="0" w:space="0" w:color="auto"/>
                        <w:left w:val="none" w:sz="0" w:space="0" w:color="auto"/>
                        <w:bottom w:val="none" w:sz="0" w:space="0" w:color="auto"/>
                        <w:right w:val="none" w:sz="0" w:space="0" w:color="auto"/>
                      </w:divBdr>
                      <w:divsChild>
                        <w:div w:id="1170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6686">
                  <w:marLeft w:val="-225"/>
                  <w:marRight w:val="-225"/>
                  <w:marTop w:val="0"/>
                  <w:marBottom w:val="0"/>
                  <w:divBdr>
                    <w:top w:val="none" w:sz="0" w:space="0" w:color="auto"/>
                    <w:left w:val="none" w:sz="0" w:space="0" w:color="auto"/>
                    <w:bottom w:val="none" w:sz="0" w:space="0" w:color="auto"/>
                    <w:right w:val="none" w:sz="0" w:space="0" w:color="auto"/>
                  </w:divBdr>
                  <w:divsChild>
                    <w:div w:id="701051408">
                      <w:marLeft w:val="0"/>
                      <w:marRight w:val="0"/>
                      <w:marTop w:val="0"/>
                      <w:marBottom w:val="225"/>
                      <w:divBdr>
                        <w:top w:val="none" w:sz="0" w:space="0" w:color="auto"/>
                        <w:left w:val="none" w:sz="0" w:space="0" w:color="auto"/>
                        <w:bottom w:val="none" w:sz="0" w:space="0" w:color="auto"/>
                        <w:right w:val="none" w:sz="0" w:space="0" w:color="auto"/>
                      </w:divBdr>
                    </w:div>
                  </w:divsChild>
                </w:div>
                <w:div w:id="2069961536">
                  <w:marLeft w:val="-225"/>
                  <w:marRight w:val="-225"/>
                  <w:marTop w:val="0"/>
                  <w:marBottom w:val="0"/>
                  <w:divBdr>
                    <w:top w:val="none" w:sz="0" w:space="0" w:color="auto"/>
                    <w:left w:val="none" w:sz="0" w:space="0" w:color="auto"/>
                    <w:bottom w:val="none" w:sz="0" w:space="0" w:color="auto"/>
                    <w:right w:val="none" w:sz="0" w:space="0" w:color="auto"/>
                  </w:divBdr>
                  <w:divsChild>
                    <w:div w:id="18950466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5018040">
              <w:marLeft w:val="0"/>
              <w:marRight w:val="0"/>
              <w:marTop w:val="0"/>
              <w:marBottom w:val="0"/>
              <w:divBdr>
                <w:top w:val="none" w:sz="0" w:space="0" w:color="auto"/>
                <w:left w:val="none" w:sz="0" w:space="0" w:color="auto"/>
                <w:bottom w:val="none" w:sz="0" w:space="0" w:color="auto"/>
                <w:right w:val="none" w:sz="0" w:space="0" w:color="auto"/>
              </w:divBdr>
            </w:div>
          </w:divsChild>
        </w:div>
        <w:div w:id="1935553166">
          <w:marLeft w:val="0"/>
          <w:marRight w:val="0"/>
          <w:marTop w:val="240"/>
          <w:marBottom w:val="0"/>
          <w:divBdr>
            <w:top w:val="single" w:sz="12" w:space="8" w:color="E6E6E6"/>
            <w:left w:val="none" w:sz="0" w:space="0" w:color="auto"/>
            <w:bottom w:val="none" w:sz="0" w:space="0" w:color="auto"/>
            <w:right w:val="none" w:sz="0" w:space="0" w:color="auto"/>
          </w:divBdr>
          <w:divsChild>
            <w:div w:id="1753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034">
      <w:bodyDiv w:val="1"/>
      <w:marLeft w:val="0"/>
      <w:marRight w:val="0"/>
      <w:marTop w:val="0"/>
      <w:marBottom w:val="0"/>
      <w:divBdr>
        <w:top w:val="none" w:sz="0" w:space="0" w:color="auto"/>
        <w:left w:val="none" w:sz="0" w:space="0" w:color="auto"/>
        <w:bottom w:val="none" w:sz="0" w:space="0" w:color="auto"/>
        <w:right w:val="none" w:sz="0" w:space="0" w:color="auto"/>
      </w:divBdr>
      <w:divsChild>
        <w:div w:id="637540341">
          <w:marLeft w:val="0"/>
          <w:marRight w:val="0"/>
          <w:marTop w:val="0"/>
          <w:marBottom w:val="0"/>
          <w:divBdr>
            <w:top w:val="none" w:sz="0" w:space="0" w:color="auto"/>
            <w:left w:val="none" w:sz="0" w:space="0" w:color="auto"/>
            <w:bottom w:val="none" w:sz="0" w:space="0" w:color="auto"/>
            <w:right w:val="none" w:sz="0" w:space="0" w:color="auto"/>
          </w:divBdr>
          <w:divsChild>
            <w:div w:id="2138715105">
              <w:marLeft w:val="0"/>
              <w:marRight w:val="0"/>
              <w:marTop w:val="0"/>
              <w:marBottom w:val="0"/>
              <w:divBdr>
                <w:top w:val="none" w:sz="0" w:space="0" w:color="auto"/>
                <w:left w:val="none" w:sz="0" w:space="0" w:color="auto"/>
                <w:bottom w:val="none" w:sz="0" w:space="0" w:color="auto"/>
                <w:right w:val="none" w:sz="0" w:space="0" w:color="auto"/>
              </w:divBdr>
            </w:div>
            <w:div w:id="1199855753">
              <w:marLeft w:val="0"/>
              <w:marRight w:val="0"/>
              <w:marTop w:val="0"/>
              <w:marBottom w:val="0"/>
              <w:divBdr>
                <w:top w:val="none" w:sz="0" w:space="0" w:color="auto"/>
                <w:left w:val="none" w:sz="0" w:space="0" w:color="101010"/>
                <w:bottom w:val="none" w:sz="0" w:space="0" w:color="101010"/>
                <w:right w:val="none" w:sz="0" w:space="0" w:color="101010"/>
              </w:divBdr>
            </w:div>
          </w:divsChild>
        </w:div>
        <w:div w:id="1405104807">
          <w:marLeft w:val="0"/>
          <w:marRight w:val="0"/>
          <w:marTop w:val="0"/>
          <w:marBottom w:val="0"/>
          <w:divBdr>
            <w:top w:val="none" w:sz="0" w:space="0" w:color="auto"/>
            <w:left w:val="none" w:sz="0" w:space="0" w:color="auto"/>
            <w:bottom w:val="none" w:sz="0" w:space="0" w:color="auto"/>
            <w:right w:val="none" w:sz="0" w:space="0" w:color="auto"/>
          </w:divBdr>
          <w:divsChild>
            <w:div w:id="1170559215">
              <w:marLeft w:val="0"/>
              <w:marRight w:val="0"/>
              <w:marTop w:val="0"/>
              <w:marBottom w:val="0"/>
              <w:divBdr>
                <w:top w:val="none" w:sz="0" w:space="0" w:color="auto"/>
                <w:left w:val="none" w:sz="0" w:space="0" w:color="auto"/>
                <w:bottom w:val="none" w:sz="0" w:space="0" w:color="auto"/>
                <w:right w:val="none" w:sz="0" w:space="0" w:color="auto"/>
              </w:divBdr>
              <w:divsChild>
                <w:div w:id="60443565">
                  <w:marLeft w:val="0"/>
                  <w:marRight w:val="0"/>
                  <w:marTop w:val="0"/>
                  <w:marBottom w:val="0"/>
                  <w:divBdr>
                    <w:top w:val="none" w:sz="0" w:space="0" w:color="auto"/>
                    <w:left w:val="none" w:sz="0" w:space="0" w:color="auto"/>
                    <w:bottom w:val="none" w:sz="0" w:space="0" w:color="auto"/>
                    <w:right w:val="none" w:sz="0" w:space="0" w:color="auto"/>
                  </w:divBdr>
                  <w:divsChild>
                    <w:div w:id="220095799">
                      <w:marLeft w:val="0"/>
                      <w:marRight w:val="0"/>
                      <w:marTop w:val="0"/>
                      <w:marBottom w:val="0"/>
                      <w:divBdr>
                        <w:top w:val="none" w:sz="0" w:space="0" w:color="auto"/>
                        <w:left w:val="none" w:sz="0" w:space="0" w:color="auto"/>
                        <w:bottom w:val="none" w:sz="0" w:space="0" w:color="auto"/>
                        <w:right w:val="none" w:sz="0" w:space="0" w:color="auto"/>
                      </w:divBdr>
                      <w:divsChild>
                        <w:div w:id="210923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38070617">
              <w:marLeft w:val="0"/>
              <w:marRight w:val="0"/>
              <w:marTop w:val="0"/>
              <w:marBottom w:val="0"/>
              <w:divBdr>
                <w:top w:val="single" w:sz="18" w:space="8" w:color="E5E5D5"/>
                <w:left w:val="single" w:sz="6" w:space="8" w:color="E4F0E2"/>
                <w:bottom w:val="single" w:sz="6" w:space="8" w:color="E4F0E2"/>
                <w:right w:val="single" w:sz="6" w:space="8" w:color="E4F0E2"/>
              </w:divBdr>
              <w:divsChild>
                <w:div w:id="2044793041">
                  <w:marLeft w:val="-225"/>
                  <w:marRight w:val="-225"/>
                  <w:marTop w:val="0"/>
                  <w:marBottom w:val="0"/>
                  <w:divBdr>
                    <w:top w:val="none" w:sz="0" w:space="0" w:color="auto"/>
                    <w:left w:val="none" w:sz="0" w:space="0" w:color="auto"/>
                    <w:bottom w:val="none" w:sz="0" w:space="0" w:color="auto"/>
                    <w:right w:val="none" w:sz="0" w:space="0" w:color="auto"/>
                  </w:divBdr>
                  <w:divsChild>
                    <w:div w:id="182784853">
                      <w:marLeft w:val="0"/>
                      <w:marRight w:val="0"/>
                      <w:marTop w:val="0"/>
                      <w:marBottom w:val="225"/>
                      <w:divBdr>
                        <w:top w:val="none" w:sz="0" w:space="0" w:color="auto"/>
                        <w:left w:val="none" w:sz="0" w:space="0" w:color="auto"/>
                        <w:bottom w:val="none" w:sz="0" w:space="0" w:color="auto"/>
                        <w:right w:val="none" w:sz="0" w:space="0" w:color="auto"/>
                      </w:divBdr>
                    </w:div>
                    <w:div w:id="1892569043">
                      <w:marLeft w:val="0"/>
                      <w:marRight w:val="0"/>
                      <w:marTop w:val="0"/>
                      <w:marBottom w:val="225"/>
                      <w:divBdr>
                        <w:top w:val="none" w:sz="0" w:space="0" w:color="auto"/>
                        <w:left w:val="none" w:sz="0" w:space="0" w:color="auto"/>
                        <w:bottom w:val="none" w:sz="0" w:space="0" w:color="auto"/>
                        <w:right w:val="none" w:sz="0" w:space="0" w:color="auto"/>
                      </w:divBdr>
                      <w:divsChild>
                        <w:div w:id="1092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7956">
                  <w:marLeft w:val="-225"/>
                  <w:marRight w:val="-225"/>
                  <w:marTop w:val="0"/>
                  <w:marBottom w:val="0"/>
                  <w:divBdr>
                    <w:top w:val="none" w:sz="0" w:space="0" w:color="auto"/>
                    <w:left w:val="none" w:sz="0" w:space="0" w:color="auto"/>
                    <w:bottom w:val="none" w:sz="0" w:space="0" w:color="auto"/>
                    <w:right w:val="none" w:sz="0" w:space="0" w:color="auto"/>
                  </w:divBdr>
                  <w:divsChild>
                    <w:div w:id="891119800">
                      <w:marLeft w:val="0"/>
                      <w:marRight w:val="0"/>
                      <w:marTop w:val="0"/>
                      <w:marBottom w:val="225"/>
                      <w:divBdr>
                        <w:top w:val="none" w:sz="0" w:space="0" w:color="auto"/>
                        <w:left w:val="none" w:sz="0" w:space="0" w:color="auto"/>
                        <w:bottom w:val="none" w:sz="0" w:space="0" w:color="auto"/>
                        <w:right w:val="none" w:sz="0" w:space="0" w:color="auto"/>
                      </w:divBdr>
                    </w:div>
                  </w:divsChild>
                </w:div>
                <w:div w:id="1816874510">
                  <w:marLeft w:val="-225"/>
                  <w:marRight w:val="-225"/>
                  <w:marTop w:val="0"/>
                  <w:marBottom w:val="0"/>
                  <w:divBdr>
                    <w:top w:val="none" w:sz="0" w:space="0" w:color="auto"/>
                    <w:left w:val="none" w:sz="0" w:space="0" w:color="auto"/>
                    <w:bottom w:val="none" w:sz="0" w:space="0" w:color="auto"/>
                    <w:right w:val="none" w:sz="0" w:space="0" w:color="auto"/>
                  </w:divBdr>
                  <w:divsChild>
                    <w:div w:id="713966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384591">
              <w:marLeft w:val="0"/>
              <w:marRight w:val="0"/>
              <w:marTop w:val="0"/>
              <w:marBottom w:val="0"/>
              <w:divBdr>
                <w:top w:val="none" w:sz="0" w:space="0" w:color="auto"/>
                <w:left w:val="none" w:sz="0" w:space="0" w:color="auto"/>
                <w:bottom w:val="none" w:sz="0" w:space="0" w:color="auto"/>
                <w:right w:val="none" w:sz="0" w:space="0" w:color="auto"/>
              </w:divBdr>
            </w:div>
          </w:divsChild>
        </w:div>
        <w:div w:id="1238441706">
          <w:marLeft w:val="0"/>
          <w:marRight w:val="0"/>
          <w:marTop w:val="240"/>
          <w:marBottom w:val="0"/>
          <w:divBdr>
            <w:top w:val="single" w:sz="12" w:space="8" w:color="E6E6E6"/>
            <w:left w:val="none" w:sz="0" w:space="0" w:color="auto"/>
            <w:bottom w:val="none" w:sz="0" w:space="0" w:color="auto"/>
            <w:right w:val="none" w:sz="0" w:space="0" w:color="auto"/>
          </w:divBdr>
          <w:divsChild>
            <w:div w:id="13789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77">
      <w:bodyDiv w:val="1"/>
      <w:marLeft w:val="0"/>
      <w:marRight w:val="0"/>
      <w:marTop w:val="0"/>
      <w:marBottom w:val="0"/>
      <w:divBdr>
        <w:top w:val="none" w:sz="0" w:space="0" w:color="auto"/>
        <w:left w:val="none" w:sz="0" w:space="0" w:color="auto"/>
        <w:bottom w:val="none" w:sz="0" w:space="0" w:color="auto"/>
        <w:right w:val="none" w:sz="0" w:space="0" w:color="auto"/>
      </w:divBdr>
      <w:divsChild>
        <w:div w:id="1534422067">
          <w:marLeft w:val="0"/>
          <w:marRight w:val="0"/>
          <w:marTop w:val="0"/>
          <w:marBottom w:val="0"/>
          <w:divBdr>
            <w:top w:val="none" w:sz="0" w:space="0" w:color="auto"/>
            <w:left w:val="none" w:sz="0" w:space="0" w:color="auto"/>
            <w:bottom w:val="none" w:sz="0" w:space="0" w:color="auto"/>
            <w:right w:val="none" w:sz="0" w:space="0" w:color="auto"/>
          </w:divBdr>
          <w:divsChild>
            <w:div w:id="1975911286">
              <w:marLeft w:val="-225"/>
              <w:marRight w:val="-225"/>
              <w:marTop w:val="0"/>
              <w:marBottom w:val="0"/>
              <w:divBdr>
                <w:top w:val="none" w:sz="0" w:space="0" w:color="auto"/>
                <w:left w:val="none" w:sz="0" w:space="0" w:color="auto"/>
                <w:bottom w:val="none" w:sz="0" w:space="0" w:color="auto"/>
                <w:right w:val="none" w:sz="0" w:space="0" w:color="auto"/>
              </w:divBdr>
            </w:div>
          </w:divsChild>
        </w:div>
        <w:div w:id="2026714569">
          <w:marLeft w:val="0"/>
          <w:marRight w:val="0"/>
          <w:marTop w:val="0"/>
          <w:marBottom w:val="0"/>
          <w:divBdr>
            <w:top w:val="none" w:sz="0" w:space="0" w:color="auto"/>
            <w:left w:val="none" w:sz="0" w:space="0" w:color="auto"/>
            <w:bottom w:val="none" w:sz="0" w:space="0" w:color="auto"/>
            <w:right w:val="none" w:sz="0" w:space="0" w:color="auto"/>
          </w:divBdr>
          <w:divsChild>
            <w:div w:id="1019163665">
              <w:marLeft w:val="0"/>
              <w:marRight w:val="0"/>
              <w:marTop w:val="0"/>
              <w:marBottom w:val="0"/>
              <w:divBdr>
                <w:top w:val="none" w:sz="0" w:space="0" w:color="auto"/>
                <w:left w:val="none" w:sz="0" w:space="0" w:color="auto"/>
                <w:bottom w:val="none" w:sz="0" w:space="0" w:color="auto"/>
                <w:right w:val="none" w:sz="0" w:space="0" w:color="auto"/>
              </w:divBdr>
              <w:divsChild>
                <w:div w:id="219446539">
                  <w:marLeft w:val="0"/>
                  <w:marRight w:val="0"/>
                  <w:marTop w:val="0"/>
                  <w:marBottom w:val="0"/>
                  <w:divBdr>
                    <w:top w:val="none" w:sz="0" w:space="0" w:color="auto"/>
                    <w:left w:val="none" w:sz="0" w:space="0" w:color="auto"/>
                    <w:bottom w:val="none" w:sz="0" w:space="0" w:color="auto"/>
                    <w:right w:val="none" w:sz="0" w:space="0" w:color="auto"/>
                  </w:divBdr>
                  <w:divsChild>
                    <w:div w:id="1619290673">
                      <w:marLeft w:val="0"/>
                      <w:marRight w:val="0"/>
                      <w:marTop w:val="0"/>
                      <w:marBottom w:val="0"/>
                      <w:divBdr>
                        <w:top w:val="none" w:sz="0" w:space="0" w:color="auto"/>
                        <w:left w:val="none" w:sz="0" w:space="0" w:color="auto"/>
                        <w:bottom w:val="none" w:sz="0" w:space="0" w:color="auto"/>
                        <w:right w:val="none" w:sz="0" w:space="0" w:color="auto"/>
                      </w:divBdr>
                      <w:divsChild>
                        <w:div w:id="1627269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11006125">
              <w:marLeft w:val="0"/>
              <w:marRight w:val="0"/>
              <w:marTop w:val="0"/>
              <w:marBottom w:val="0"/>
              <w:divBdr>
                <w:top w:val="none" w:sz="0" w:space="0" w:color="auto"/>
                <w:left w:val="none" w:sz="0" w:space="0" w:color="auto"/>
                <w:bottom w:val="none" w:sz="0" w:space="0" w:color="auto"/>
                <w:right w:val="none" w:sz="0" w:space="0" w:color="auto"/>
              </w:divBdr>
            </w:div>
            <w:div w:id="1306004990">
              <w:marLeft w:val="0"/>
              <w:marRight w:val="0"/>
              <w:marTop w:val="0"/>
              <w:marBottom w:val="0"/>
              <w:divBdr>
                <w:top w:val="none" w:sz="0" w:space="0" w:color="auto"/>
                <w:left w:val="none" w:sz="0" w:space="0" w:color="auto"/>
                <w:bottom w:val="none" w:sz="0" w:space="0" w:color="auto"/>
                <w:right w:val="none" w:sz="0" w:space="0" w:color="auto"/>
              </w:divBdr>
            </w:div>
            <w:div w:id="1588228643">
              <w:marLeft w:val="0"/>
              <w:marRight w:val="0"/>
              <w:marTop w:val="0"/>
              <w:marBottom w:val="0"/>
              <w:divBdr>
                <w:top w:val="none" w:sz="0" w:space="0" w:color="auto"/>
                <w:left w:val="none" w:sz="0" w:space="0" w:color="auto"/>
                <w:bottom w:val="none" w:sz="0" w:space="0" w:color="auto"/>
                <w:right w:val="none" w:sz="0" w:space="0" w:color="auto"/>
              </w:divBdr>
            </w:div>
            <w:div w:id="1275752435">
              <w:marLeft w:val="0"/>
              <w:marRight w:val="0"/>
              <w:marTop w:val="0"/>
              <w:marBottom w:val="0"/>
              <w:divBdr>
                <w:top w:val="none" w:sz="0" w:space="0" w:color="auto"/>
                <w:left w:val="none" w:sz="0" w:space="0" w:color="auto"/>
                <w:bottom w:val="none" w:sz="0" w:space="0" w:color="auto"/>
                <w:right w:val="none" w:sz="0" w:space="0" w:color="auto"/>
              </w:divBdr>
            </w:div>
            <w:div w:id="1644889253">
              <w:marLeft w:val="0"/>
              <w:marRight w:val="0"/>
              <w:marTop w:val="0"/>
              <w:marBottom w:val="0"/>
              <w:divBdr>
                <w:top w:val="none" w:sz="0" w:space="0" w:color="auto"/>
                <w:left w:val="none" w:sz="0" w:space="0" w:color="auto"/>
                <w:bottom w:val="none" w:sz="0" w:space="0" w:color="auto"/>
                <w:right w:val="none" w:sz="0" w:space="0" w:color="auto"/>
              </w:divBdr>
            </w:div>
            <w:div w:id="1106541251">
              <w:marLeft w:val="0"/>
              <w:marRight w:val="0"/>
              <w:marTop w:val="0"/>
              <w:marBottom w:val="0"/>
              <w:divBdr>
                <w:top w:val="none" w:sz="0" w:space="0" w:color="auto"/>
                <w:left w:val="none" w:sz="0" w:space="0" w:color="auto"/>
                <w:bottom w:val="none" w:sz="0" w:space="0" w:color="auto"/>
                <w:right w:val="none" w:sz="0" w:space="0" w:color="auto"/>
              </w:divBdr>
            </w:div>
            <w:div w:id="1104613055">
              <w:marLeft w:val="0"/>
              <w:marRight w:val="0"/>
              <w:marTop w:val="0"/>
              <w:marBottom w:val="0"/>
              <w:divBdr>
                <w:top w:val="none" w:sz="0" w:space="0" w:color="auto"/>
                <w:left w:val="none" w:sz="0" w:space="0" w:color="auto"/>
                <w:bottom w:val="none" w:sz="0" w:space="0" w:color="auto"/>
                <w:right w:val="none" w:sz="0" w:space="0" w:color="auto"/>
              </w:divBdr>
            </w:div>
            <w:div w:id="1101800754">
              <w:marLeft w:val="0"/>
              <w:marRight w:val="0"/>
              <w:marTop w:val="0"/>
              <w:marBottom w:val="0"/>
              <w:divBdr>
                <w:top w:val="none" w:sz="0" w:space="0" w:color="auto"/>
                <w:left w:val="none" w:sz="0" w:space="0" w:color="auto"/>
                <w:bottom w:val="none" w:sz="0" w:space="0" w:color="auto"/>
                <w:right w:val="none" w:sz="0" w:space="0" w:color="auto"/>
              </w:divBdr>
            </w:div>
            <w:div w:id="843789481">
              <w:marLeft w:val="0"/>
              <w:marRight w:val="0"/>
              <w:marTop w:val="0"/>
              <w:marBottom w:val="0"/>
              <w:divBdr>
                <w:top w:val="single" w:sz="18" w:space="8" w:color="E5E5D5"/>
                <w:left w:val="single" w:sz="6" w:space="8" w:color="E4F0E2"/>
                <w:bottom w:val="single" w:sz="6" w:space="8" w:color="E4F0E2"/>
                <w:right w:val="single" w:sz="6" w:space="8" w:color="E4F0E2"/>
              </w:divBdr>
              <w:divsChild>
                <w:div w:id="178348891">
                  <w:marLeft w:val="-225"/>
                  <w:marRight w:val="-225"/>
                  <w:marTop w:val="0"/>
                  <w:marBottom w:val="0"/>
                  <w:divBdr>
                    <w:top w:val="none" w:sz="0" w:space="0" w:color="auto"/>
                    <w:left w:val="none" w:sz="0" w:space="0" w:color="auto"/>
                    <w:bottom w:val="none" w:sz="0" w:space="0" w:color="auto"/>
                    <w:right w:val="none" w:sz="0" w:space="0" w:color="auto"/>
                  </w:divBdr>
                  <w:divsChild>
                    <w:div w:id="17436340">
                      <w:marLeft w:val="0"/>
                      <w:marRight w:val="0"/>
                      <w:marTop w:val="0"/>
                      <w:marBottom w:val="225"/>
                      <w:divBdr>
                        <w:top w:val="none" w:sz="0" w:space="0" w:color="auto"/>
                        <w:left w:val="none" w:sz="0" w:space="0" w:color="auto"/>
                        <w:bottom w:val="none" w:sz="0" w:space="0" w:color="auto"/>
                        <w:right w:val="none" w:sz="0" w:space="0" w:color="auto"/>
                      </w:divBdr>
                    </w:div>
                    <w:div w:id="2082292647">
                      <w:marLeft w:val="0"/>
                      <w:marRight w:val="0"/>
                      <w:marTop w:val="0"/>
                      <w:marBottom w:val="225"/>
                      <w:divBdr>
                        <w:top w:val="none" w:sz="0" w:space="0" w:color="auto"/>
                        <w:left w:val="none" w:sz="0" w:space="0" w:color="auto"/>
                        <w:bottom w:val="none" w:sz="0" w:space="0" w:color="auto"/>
                        <w:right w:val="none" w:sz="0" w:space="0" w:color="auto"/>
                      </w:divBdr>
                      <w:divsChild>
                        <w:div w:id="27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969">
                  <w:marLeft w:val="-225"/>
                  <w:marRight w:val="-225"/>
                  <w:marTop w:val="0"/>
                  <w:marBottom w:val="0"/>
                  <w:divBdr>
                    <w:top w:val="none" w:sz="0" w:space="0" w:color="auto"/>
                    <w:left w:val="none" w:sz="0" w:space="0" w:color="auto"/>
                    <w:bottom w:val="none" w:sz="0" w:space="0" w:color="auto"/>
                    <w:right w:val="none" w:sz="0" w:space="0" w:color="auto"/>
                  </w:divBdr>
                  <w:divsChild>
                    <w:div w:id="995652006">
                      <w:marLeft w:val="0"/>
                      <w:marRight w:val="0"/>
                      <w:marTop w:val="0"/>
                      <w:marBottom w:val="225"/>
                      <w:divBdr>
                        <w:top w:val="none" w:sz="0" w:space="0" w:color="auto"/>
                        <w:left w:val="none" w:sz="0" w:space="0" w:color="auto"/>
                        <w:bottom w:val="none" w:sz="0" w:space="0" w:color="auto"/>
                        <w:right w:val="none" w:sz="0" w:space="0" w:color="auto"/>
                      </w:divBdr>
                    </w:div>
                  </w:divsChild>
                </w:div>
                <w:div w:id="954602662">
                  <w:marLeft w:val="-225"/>
                  <w:marRight w:val="-225"/>
                  <w:marTop w:val="0"/>
                  <w:marBottom w:val="0"/>
                  <w:divBdr>
                    <w:top w:val="none" w:sz="0" w:space="0" w:color="auto"/>
                    <w:left w:val="none" w:sz="0" w:space="0" w:color="auto"/>
                    <w:bottom w:val="none" w:sz="0" w:space="0" w:color="auto"/>
                    <w:right w:val="none" w:sz="0" w:space="0" w:color="auto"/>
                  </w:divBdr>
                  <w:divsChild>
                    <w:div w:id="17194282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90333237">
              <w:marLeft w:val="0"/>
              <w:marRight w:val="0"/>
              <w:marTop w:val="0"/>
              <w:marBottom w:val="0"/>
              <w:divBdr>
                <w:top w:val="none" w:sz="0" w:space="0" w:color="auto"/>
                <w:left w:val="none" w:sz="0" w:space="0" w:color="auto"/>
                <w:bottom w:val="none" w:sz="0" w:space="0" w:color="auto"/>
                <w:right w:val="none" w:sz="0" w:space="0" w:color="auto"/>
              </w:divBdr>
            </w:div>
          </w:divsChild>
        </w:div>
        <w:div w:id="344526615">
          <w:marLeft w:val="0"/>
          <w:marRight w:val="0"/>
          <w:marTop w:val="240"/>
          <w:marBottom w:val="0"/>
          <w:divBdr>
            <w:top w:val="single" w:sz="12" w:space="8" w:color="E6E6E6"/>
            <w:left w:val="none" w:sz="0" w:space="0" w:color="auto"/>
            <w:bottom w:val="none" w:sz="0" w:space="0" w:color="auto"/>
            <w:right w:val="none" w:sz="0" w:space="0" w:color="auto"/>
          </w:divBdr>
          <w:divsChild>
            <w:div w:id="17021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3954">
      <w:bodyDiv w:val="1"/>
      <w:marLeft w:val="0"/>
      <w:marRight w:val="0"/>
      <w:marTop w:val="0"/>
      <w:marBottom w:val="0"/>
      <w:divBdr>
        <w:top w:val="none" w:sz="0" w:space="0" w:color="auto"/>
        <w:left w:val="none" w:sz="0" w:space="0" w:color="auto"/>
        <w:bottom w:val="none" w:sz="0" w:space="0" w:color="auto"/>
        <w:right w:val="none" w:sz="0" w:space="0" w:color="auto"/>
      </w:divBdr>
      <w:divsChild>
        <w:div w:id="1368604415">
          <w:marLeft w:val="0"/>
          <w:marRight w:val="0"/>
          <w:marTop w:val="0"/>
          <w:marBottom w:val="0"/>
          <w:divBdr>
            <w:top w:val="none" w:sz="0" w:space="0" w:color="auto"/>
            <w:left w:val="none" w:sz="0" w:space="0" w:color="auto"/>
            <w:bottom w:val="none" w:sz="0" w:space="0" w:color="auto"/>
            <w:right w:val="none" w:sz="0" w:space="0" w:color="auto"/>
          </w:divBdr>
          <w:divsChild>
            <w:div w:id="298069714">
              <w:marLeft w:val="-225"/>
              <w:marRight w:val="-225"/>
              <w:marTop w:val="0"/>
              <w:marBottom w:val="0"/>
              <w:divBdr>
                <w:top w:val="none" w:sz="0" w:space="0" w:color="auto"/>
                <w:left w:val="none" w:sz="0" w:space="0" w:color="auto"/>
                <w:bottom w:val="none" w:sz="0" w:space="0" w:color="auto"/>
                <w:right w:val="none" w:sz="0" w:space="0" w:color="auto"/>
              </w:divBdr>
            </w:div>
          </w:divsChild>
        </w:div>
        <w:div w:id="226691480">
          <w:marLeft w:val="0"/>
          <w:marRight w:val="0"/>
          <w:marTop w:val="0"/>
          <w:marBottom w:val="0"/>
          <w:divBdr>
            <w:top w:val="none" w:sz="0" w:space="0" w:color="auto"/>
            <w:left w:val="none" w:sz="0" w:space="0" w:color="auto"/>
            <w:bottom w:val="none" w:sz="0" w:space="0" w:color="auto"/>
            <w:right w:val="none" w:sz="0" w:space="0" w:color="auto"/>
          </w:divBdr>
          <w:divsChild>
            <w:div w:id="1090271801">
              <w:marLeft w:val="0"/>
              <w:marRight w:val="0"/>
              <w:marTop w:val="0"/>
              <w:marBottom w:val="0"/>
              <w:divBdr>
                <w:top w:val="none" w:sz="0" w:space="0" w:color="auto"/>
                <w:left w:val="none" w:sz="0" w:space="0" w:color="auto"/>
                <w:bottom w:val="none" w:sz="0" w:space="0" w:color="auto"/>
                <w:right w:val="none" w:sz="0" w:space="0" w:color="auto"/>
              </w:divBdr>
              <w:divsChild>
                <w:div w:id="1270816712">
                  <w:marLeft w:val="0"/>
                  <w:marRight w:val="0"/>
                  <w:marTop w:val="0"/>
                  <w:marBottom w:val="0"/>
                  <w:divBdr>
                    <w:top w:val="none" w:sz="0" w:space="0" w:color="auto"/>
                    <w:left w:val="none" w:sz="0" w:space="0" w:color="auto"/>
                    <w:bottom w:val="none" w:sz="0" w:space="0" w:color="auto"/>
                    <w:right w:val="none" w:sz="0" w:space="0" w:color="auto"/>
                  </w:divBdr>
                  <w:divsChild>
                    <w:div w:id="1654215955">
                      <w:marLeft w:val="0"/>
                      <w:marRight w:val="0"/>
                      <w:marTop w:val="0"/>
                      <w:marBottom w:val="0"/>
                      <w:divBdr>
                        <w:top w:val="none" w:sz="0" w:space="0" w:color="auto"/>
                        <w:left w:val="none" w:sz="0" w:space="0" w:color="auto"/>
                        <w:bottom w:val="none" w:sz="0" w:space="0" w:color="auto"/>
                        <w:right w:val="none" w:sz="0" w:space="0" w:color="auto"/>
                      </w:divBdr>
                      <w:divsChild>
                        <w:div w:id="1373383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77722949">
              <w:marLeft w:val="0"/>
              <w:marRight w:val="0"/>
              <w:marTop w:val="0"/>
              <w:marBottom w:val="0"/>
              <w:divBdr>
                <w:top w:val="none" w:sz="0" w:space="0" w:color="auto"/>
                <w:left w:val="none" w:sz="0" w:space="0" w:color="auto"/>
                <w:bottom w:val="none" w:sz="0" w:space="0" w:color="auto"/>
                <w:right w:val="none" w:sz="0" w:space="0" w:color="auto"/>
              </w:divBdr>
            </w:div>
            <w:div w:id="602953810">
              <w:marLeft w:val="0"/>
              <w:marRight w:val="0"/>
              <w:marTop w:val="0"/>
              <w:marBottom w:val="0"/>
              <w:divBdr>
                <w:top w:val="none" w:sz="0" w:space="0" w:color="auto"/>
                <w:left w:val="none" w:sz="0" w:space="0" w:color="auto"/>
                <w:bottom w:val="none" w:sz="0" w:space="0" w:color="auto"/>
                <w:right w:val="none" w:sz="0" w:space="0" w:color="auto"/>
              </w:divBdr>
            </w:div>
            <w:div w:id="1445735991">
              <w:marLeft w:val="0"/>
              <w:marRight w:val="0"/>
              <w:marTop w:val="0"/>
              <w:marBottom w:val="0"/>
              <w:divBdr>
                <w:top w:val="none" w:sz="0" w:space="0" w:color="auto"/>
                <w:left w:val="none" w:sz="0" w:space="0" w:color="auto"/>
                <w:bottom w:val="none" w:sz="0" w:space="0" w:color="auto"/>
                <w:right w:val="none" w:sz="0" w:space="0" w:color="auto"/>
              </w:divBdr>
            </w:div>
            <w:div w:id="2083868369">
              <w:marLeft w:val="0"/>
              <w:marRight w:val="0"/>
              <w:marTop w:val="0"/>
              <w:marBottom w:val="0"/>
              <w:divBdr>
                <w:top w:val="none" w:sz="0" w:space="0" w:color="auto"/>
                <w:left w:val="none" w:sz="0" w:space="0" w:color="auto"/>
                <w:bottom w:val="none" w:sz="0" w:space="0" w:color="auto"/>
                <w:right w:val="none" w:sz="0" w:space="0" w:color="auto"/>
              </w:divBdr>
            </w:div>
            <w:div w:id="1031492397">
              <w:marLeft w:val="0"/>
              <w:marRight w:val="0"/>
              <w:marTop w:val="0"/>
              <w:marBottom w:val="0"/>
              <w:divBdr>
                <w:top w:val="none" w:sz="0" w:space="0" w:color="auto"/>
                <w:left w:val="none" w:sz="0" w:space="0" w:color="auto"/>
                <w:bottom w:val="none" w:sz="0" w:space="0" w:color="auto"/>
                <w:right w:val="none" w:sz="0" w:space="0" w:color="auto"/>
              </w:divBdr>
            </w:div>
            <w:div w:id="250360568">
              <w:marLeft w:val="0"/>
              <w:marRight w:val="0"/>
              <w:marTop w:val="0"/>
              <w:marBottom w:val="0"/>
              <w:divBdr>
                <w:top w:val="none" w:sz="0" w:space="0" w:color="auto"/>
                <w:left w:val="none" w:sz="0" w:space="0" w:color="auto"/>
                <w:bottom w:val="none" w:sz="0" w:space="0" w:color="auto"/>
                <w:right w:val="none" w:sz="0" w:space="0" w:color="auto"/>
              </w:divBdr>
            </w:div>
            <w:div w:id="2015452220">
              <w:marLeft w:val="0"/>
              <w:marRight w:val="0"/>
              <w:marTop w:val="0"/>
              <w:marBottom w:val="0"/>
              <w:divBdr>
                <w:top w:val="none" w:sz="0" w:space="0" w:color="auto"/>
                <w:left w:val="none" w:sz="0" w:space="0" w:color="auto"/>
                <w:bottom w:val="none" w:sz="0" w:space="0" w:color="auto"/>
                <w:right w:val="none" w:sz="0" w:space="0" w:color="auto"/>
              </w:divBdr>
            </w:div>
            <w:div w:id="461197768">
              <w:marLeft w:val="0"/>
              <w:marRight w:val="0"/>
              <w:marTop w:val="0"/>
              <w:marBottom w:val="0"/>
              <w:divBdr>
                <w:top w:val="none" w:sz="0" w:space="0" w:color="auto"/>
                <w:left w:val="none" w:sz="0" w:space="0" w:color="auto"/>
                <w:bottom w:val="none" w:sz="0" w:space="0" w:color="auto"/>
                <w:right w:val="none" w:sz="0" w:space="0" w:color="auto"/>
              </w:divBdr>
            </w:div>
            <w:div w:id="1998416164">
              <w:marLeft w:val="0"/>
              <w:marRight w:val="0"/>
              <w:marTop w:val="0"/>
              <w:marBottom w:val="0"/>
              <w:divBdr>
                <w:top w:val="none" w:sz="0" w:space="0" w:color="auto"/>
                <w:left w:val="none" w:sz="0" w:space="0" w:color="auto"/>
                <w:bottom w:val="none" w:sz="0" w:space="0" w:color="auto"/>
                <w:right w:val="none" w:sz="0" w:space="0" w:color="auto"/>
              </w:divBdr>
            </w:div>
            <w:div w:id="783158331">
              <w:marLeft w:val="0"/>
              <w:marRight w:val="0"/>
              <w:marTop w:val="0"/>
              <w:marBottom w:val="0"/>
              <w:divBdr>
                <w:top w:val="single" w:sz="18" w:space="8" w:color="E5E5D5"/>
                <w:left w:val="single" w:sz="6" w:space="8" w:color="E4F0E2"/>
                <w:bottom w:val="single" w:sz="6" w:space="8" w:color="E4F0E2"/>
                <w:right w:val="single" w:sz="6" w:space="8" w:color="E4F0E2"/>
              </w:divBdr>
              <w:divsChild>
                <w:div w:id="1101148227">
                  <w:marLeft w:val="-225"/>
                  <w:marRight w:val="-225"/>
                  <w:marTop w:val="0"/>
                  <w:marBottom w:val="0"/>
                  <w:divBdr>
                    <w:top w:val="none" w:sz="0" w:space="0" w:color="auto"/>
                    <w:left w:val="none" w:sz="0" w:space="0" w:color="auto"/>
                    <w:bottom w:val="none" w:sz="0" w:space="0" w:color="auto"/>
                    <w:right w:val="none" w:sz="0" w:space="0" w:color="auto"/>
                  </w:divBdr>
                  <w:divsChild>
                    <w:div w:id="1120298685">
                      <w:marLeft w:val="0"/>
                      <w:marRight w:val="0"/>
                      <w:marTop w:val="0"/>
                      <w:marBottom w:val="225"/>
                      <w:divBdr>
                        <w:top w:val="none" w:sz="0" w:space="0" w:color="auto"/>
                        <w:left w:val="none" w:sz="0" w:space="0" w:color="auto"/>
                        <w:bottom w:val="none" w:sz="0" w:space="0" w:color="auto"/>
                        <w:right w:val="none" w:sz="0" w:space="0" w:color="auto"/>
                      </w:divBdr>
                    </w:div>
                    <w:div w:id="1505049589">
                      <w:marLeft w:val="0"/>
                      <w:marRight w:val="0"/>
                      <w:marTop w:val="0"/>
                      <w:marBottom w:val="225"/>
                      <w:divBdr>
                        <w:top w:val="none" w:sz="0" w:space="0" w:color="auto"/>
                        <w:left w:val="none" w:sz="0" w:space="0" w:color="auto"/>
                        <w:bottom w:val="none" w:sz="0" w:space="0" w:color="auto"/>
                        <w:right w:val="none" w:sz="0" w:space="0" w:color="auto"/>
                      </w:divBdr>
                      <w:divsChild>
                        <w:div w:id="19697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4308">
                  <w:marLeft w:val="-225"/>
                  <w:marRight w:val="-225"/>
                  <w:marTop w:val="0"/>
                  <w:marBottom w:val="0"/>
                  <w:divBdr>
                    <w:top w:val="none" w:sz="0" w:space="0" w:color="auto"/>
                    <w:left w:val="none" w:sz="0" w:space="0" w:color="auto"/>
                    <w:bottom w:val="none" w:sz="0" w:space="0" w:color="auto"/>
                    <w:right w:val="none" w:sz="0" w:space="0" w:color="auto"/>
                  </w:divBdr>
                  <w:divsChild>
                    <w:div w:id="162478531">
                      <w:marLeft w:val="0"/>
                      <w:marRight w:val="0"/>
                      <w:marTop w:val="0"/>
                      <w:marBottom w:val="225"/>
                      <w:divBdr>
                        <w:top w:val="none" w:sz="0" w:space="0" w:color="auto"/>
                        <w:left w:val="none" w:sz="0" w:space="0" w:color="auto"/>
                        <w:bottom w:val="none" w:sz="0" w:space="0" w:color="auto"/>
                        <w:right w:val="none" w:sz="0" w:space="0" w:color="auto"/>
                      </w:divBdr>
                    </w:div>
                  </w:divsChild>
                </w:div>
                <w:div w:id="902105223">
                  <w:marLeft w:val="-225"/>
                  <w:marRight w:val="-225"/>
                  <w:marTop w:val="0"/>
                  <w:marBottom w:val="0"/>
                  <w:divBdr>
                    <w:top w:val="none" w:sz="0" w:space="0" w:color="auto"/>
                    <w:left w:val="none" w:sz="0" w:space="0" w:color="auto"/>
                    <w:bottom w:val="none" w:sz="0" w:space="0" w:color="auto"/>
                    <w:right w:val="none" w:sz="0" w:space="0" w:color="auto"/>
                  </w:divBdr>
                  <w:divsChild>
                    <w:div w:id="109323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6005207">
              <w:marLeft w:val="0"/>
              <w:marRight w:val="0"/>
              <w:marTop w:val="0"/>
              <w:marBottom w:val="0"/>
              <w:divBdr>
                <w:top w:val="none" w:sz="0" w:space="0" w:color="auto"/>
                <w:left w:val="none" w:sz="0" w:space="0" w:color="auto"/>
                <w:bottom w:val="none" w:sz="0" w:space="0" w:color="auto"/>
                <w:right w:val="none" w:sz="0" w:space="0" w:color="auto"/>
              </w:divBdr>
            </w:div>
          </w:divsChild>
        </w:div>
        <w:div w:id="1461260953">
          <w:marLeft w:val="0"/>
          <w:marRight w:val="0"/>
          <w:marTop w:val="240"/>
          <w:marBottom w:val="0"/>
          <w:divBdr>
            <w:top w:val="single" w:sz="12" w:space="8" w:color="E6E6E6"/>
            <w:left w:val="none" w:sz="0" w:space="0" w:color="auto"/>
            <w:bottom w:val="none" w:sz="0" w:space="0" w:color="auto"/>
            <w:right w:val="none" w:sz="0" w:space="0" w:color="auto"/>
          </w:divBdr>
          <w:divsChild>
            <w:div w:id="541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646">
      <w:bodyDiv w:val="1"/>
      <w:marLeft w:val="0"/>
      <w:marRight w:val="0"/>
      <w:marTop w:val="0"/>
      <w:marBottom w:val="0"/>
      <w:divBdr>
        <w:top w:val="none" w:sz="0" w:space="0" w:color="auto"/>
        <w:left w:val="none" w:sz="0" w:space="0" w:color="auto"/>
        <w:bottom w:val="none" w:sz="0" w:space="0" w:color="auto"/>
        <w:right w:val="none" w:sz="0" w:space="0" w:color="auto"/>
      </w:divBdr>
      <w:divsChild>
        <w:div w:id="1376930449">
          <w:marLeft w:val="0"/>
          <w:marRight w:val="0"/>
          <w:marTop w:val="0"/>
          <w:marBottom w:val="0"/>
          <w:divBdr>
            <w:top w:val="none" w:sz="0" w:space="0" w:color="auto"/>
            <w:left w:val="none" w:sz="0" w:space="0" w:color="auto"/>
            <w:bottom w:val="none" w:sz="0" w:space="0" w:color="auto"/>
            <w:right w:val="none" w:sz="0" w:space="0" w:color="auto"/>
          </w:divBdr>
          <w:divsChild>
            <w:div w:id="386880820">
              <w:marLeft w:val="0"/>
              <w:marRight w:val="0"/>
              <w:marTop w:val="0"/>
              <w:marBottom w:val="0"/>
              <w:divBdr>
                <w:top w:val="none" w:sz="0" w:space="0" w:color="auto"/>
                <w:left w:val="none" w:sz="0" w:space="0" w:color="auto"/>
                <w:bottom w:val="none" w:sz="0" w:space="0" w:color="auto"/>
                <w:right w:val="none" w:sz="0" w:space="0" w:color="auto"/>
              </w:divBdr>
            </w:div>
            <w:div w:id="1248055">
              <w:marLeft w:val="0"/>
              <w:marRight w:val="0"/>
              <w:marTop w:val="0"/>
              <w:marBottom w:val="0"/>
              <w:divBdr>
                <w:top w:val="none" w:sz="0" w:space="0" w:color="auto"/>
                <w:left w:val="none" w:sz="0" w:space="0" w:color="101010"/>
                <w:bottom w:val="none" w:sz="0" w:space="0" w:color="101010"/>
                <w:right w:val="none" w:sz="0" w:space="0" w:color="101010"/>
              </w:divBdr>
            </w:div>
          </w:divsChild>
        </w:div>
        <w:div w:id="946616230">
          <w:marLeft w:val="0"/>
          <w:marRight w:val="0"/>
          <w:marTop w:val="0"/>
          <w:marBottom w:val="0"/>
          <w:divBdr>
            <w:top w:val="none" w:sz="0" w:space="0" w:color="auto"/>
            <w:left w:val="none" w:sz="0" w:space="0" w:color="auto"/>
            <w:bottom w:val="none" w:sz="0" w:space="0" w:color="auto"/>
            <w:right w:val="none" w:sz="0" w:space="0" w:color="auto"/>
          </w:divBdr>
          <w:divsChild>
            <w:div w:id="743532308">
              <w:marLeft w:val="0"/>
              <w:marRight w:val="0"/>
              <w:marTop w:val="0"/>
              <w:marBottom w:val="0"/>
              <w:divBdr>
                <w:top w:val="none" w:sz="0" w:space="0" w:color="auto"/>
                <w:left w:val="none" w:sz="0" w:space="0" w:color="auto"/>
                <w:bottom w:val="none" w:sz="0" w:space="0" w:color="auto"/>
                <w:right w:val="none" w:sz="0" w:space="0" w:color="auto"/>
              </w:divBdr>
              <w:divsChild>
                <w:div w:id="1472749956">
                  <w:marLeft w:val="0"/>
                  <w:marRight w:val="0"/>
                  <w:marTop w:val="0"/>
                  <w:marBottom w:val="0"/>
                  <w:divBdr>
                    <w:top w:val="none" w:sz="0" w:space="0" w:color="auto"/>
                    <w:left w:val="none" w:sz="0" w:space="0" w:color="auto"/>
                    <w:bottom w:val="none" w:sz="0" w:space="0" w:color="auto"/>
                    <w:right w:val="none" w:sz="0" w:space="0" w:color="auto"/>
                  </w:divBdr>
                  <w:divsChild>
                    <w:div w:id="1180849217">
                      <w:marLeft w:val="0"/>
                      <w:marRight w:val="0"/>
                      <w:marTop w:val="0"/>
                      <w:marBottom w:val="0"/>
                      <w:divBdr>
                        <w:top w:val="none" w:sz="0" w:space="0" w:color="auto"/>
                        <w:left w:val="none" w:sz="0" w:space="0" w:color="auto"/>
                        <w:bottom w:val="none" w:sz="0" w:space="0" w:color="auto"/>
                        <w:right w:val="none" w:sz="0" w:space="0" w:color="auto"/>
                      </w:divBdr>
                      <w:divsChild>
                        <w:div w:id="38743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3117204">
              <w:marLeft w:val="0"/>
              <w:marRight w:val="0"/>
              <w:marTop w:val="0"/>
              <w:marBottom w:val="0"/>
              <w:divBdr>
                <w:top w:val="none" w:sz="0" w:space="0" w:color="auto"/>
                <w:left w:val="none" w:sz="0" w:space="0" w:color="auto"/>
                <w:bottom w:val="none" w:sz="0" w:space="0" w:color="auto"/>
                <w:right w:val="none" w:sz="0" w:space="0" w:color="auto"/>
              </w:divBdr>
            </w:div>
            <w:div w:id="1472556234">
              <w:marLeft w:val="0"/>
              <w:marRight w:val="0"/>
              <w:marTop w:val="0"/>
              <w:marBottom w:val="0"/>
              <w:divBdr>
                <w:top w:val="none" w:sz="0" w:space="0" w:color="auto"/>
                <w:left w:val="none" w:sz="0" w:space="0" w:color="auto"/>
                <w:bottom w:val="none" w:sz="0" w:space="0" w:color="auto"/>
                <w:right w:val="none" w:sz="0" w:space="0" w:color="auto"/>
              </w:divBdr>
            </w:div>
            <w:div w:id="1010984682">
              <w:marLeft w:val="0"/>
              <w:marRight w:val="0"/>
              <w:marTop w:val="0"/>
              <w:marBottom w:val="0"/>
              <w:divBdr>
                <w:top w:val="none" w:sz="0" w:space="0" w:color="auto"/>
                <w:left w:val="none" w:sz="0" w:space="0" w:color="auto"/>
                <w:bottom w:val="none" w:sz="0" w:space="0" w:color="auto"/>
                <w:right w:val="none" w:sz="0" w:space="0" w:color="auto"/>
              </w:divBdr>
            </w:div>
            <w:div w:id="1086422542">
              <w:marLeft w:val="0"/>
              <w:marRight w:val="0"/>
              <w:marTop w:val="0"/>
              <w:marBottom w:val="0"/>
              <w:divBdr>
                <w:top w:val="none" w:sz="0" w:space="0" w:color="auto"/>
                <w:left w:val="none" w:sz="0" w:space="0" w:color="auto"/>
                <w:bottom w:val="none" w:sz="0" w:space="0" w:color="auto"/>
                <w:right w:val="none" w:sz="0" w:space="0" w:color="auto"/>
              </w:divBdr>
            </w:div>
            <w:div w:id="166948698">
              <w:marLeft w:val="0"/>
              <w:marRight w:val="0"/>
              <w:marTop w:val="0"/>
              <w:marBottom w:val="0"/>
              <w:divBdr>
                <w:top w:val="none" w:sz="0" w:space="0" w:color="auto"/>
                <w:left w:val="none" w:sz="0" w:space="0" w:color="auto"/>
                <w:bottom w:val="none" w:sz="0" w:space="0" w:color="auto"/>
                <w:right w:val="none" w:sz="0" w:space="0" w:color="auto"/>
              </w:divBdr>
            </w:div>
            <w:div w:id="2108187167">
              <w:marLeft w:val="0"/>
              <w:marRight w:val="0"/>
              <w:marTop w:val="0"/>
              <w:marBottom w:val="0"/>
              <w:divBdr>
                <w:top w:val="none" w:sz="0" w:space="0" w:color="auto"/>
                <w:left w:val="none" w:sz="0" w:space="0" w:color="auto"/>
                <w:bottom w:val="none" w:sz="0" w:space="0" w:color="auto"/>
                <w:right w:val="none" w:sz="0" w:space="0" w:color="auto"/>
              </w:divBdr>
            </w:div>
            <w:div w:id="1507942616">
              <w:marLeft w:val="0"/>
              <w:marRight w:val="0"/>
              <w:marTop w:val="0"/>
              <w:marBottom w:val="0"/>
              <w:divBdr>
                <w:top w:val="none" w:sz="0" w:space="0" w:color="auto"/>
                <w:left w:val="none" w:sz="0" w:space="0" w:color="auto"/>
                <w:bottom w:val="none" w:sz="0" w:space="0" w:color="auto"/>
                <w:right w:val="none" w:sz="0" w:space="0" w:color="auto"/>
              </w:divBdr>
            </w:div>
            <w:div w:id="1586382571">
              <w:marLeft w:val="0"/>
              <w:marRight w:val="0"/>
              <w:marTop w:val="0"/>
              <w:marBottom w:val="0"/>
              <w:divBdr>
                <w:top w:val="none" w:sz="0" w:space="0" w:color="auto"/>
                <w:left w:val="none" w:sz="0" w:space="0" w:color="auto"/>
                <w:bottom w:val="none" w:sz="0" w:space="0" w:color="auto"/>
                <w:right w:val="none" w:sz="0" w:space="0" w:color="auto"/>
              </w:divBdr>
            </w:div>
            <w:div w:id="1243486710">
              <w:marLeft w:val="0"/>
              <w:marRight w:val="0"/>
              <w:marTop w:val="225"/>
              <w:marBottom w:val="225"/>
              <w:divBdr>
                <w:top w:val="none" w:sz="0" w:space="0" w:color="auto"/>
                <w:left w:val="none" w:sz="0" w:space="0" w:color="auto"/>
                <w:bottom w:val="none" w:sz="0" w:space="0" w:color="auto"/>
                <w:right w:val="none" w:sz="0" w:space="0" w:color="auto"/>
              </w:divBdr>
            </w:div>
            <w:div w:id="1808351785">
              <w:marLeft w:val="0"/>
              <w:marRight w:val="0"/>
              <w:marTop w:val="0"/>
              <w:marBottom w:val="0"/>
              <w:divBdr>
                <w:top w:val="single" w:sz="18" w:space="8" w:color="E5E5D5"/>
                <w:left w:val="single" w:sz="6" w:space="8" w:color="E4F0E2"/>
                <w:bottom w:val="single" w:sz="6" w:space="8" w:color="E4F0E2"/>
                <w:right w:val="single" w:sz="6" w:space="8" w:color="E4F0E2"/>
              </w:divBdr>
              <w:divsChild>
                <w:div w:id="745146204">
                  <w:marLeft w:val="-225"/>
                  <w:marRight w:val="-225"/>
                  <w:marTop w:val="0"/>
                  <w:marBottom w:val="0"/>
                  <w:divBdr>
                    <w:top w:val="none" w:sz="0" w:space="0" w:color="auto"/>
                    <w:left w:val="none" w:sz="0" w:space="0" w:color="auto"/>
                    <w:bottom w:val="none" w:sz="0" w:space="0" w:color="auto"/>
                    <w:right w:val="none" w:sz="0" w:space="0" w:color="auto"/>
                  </w:divBdr>
                  <w:divsChild>
                    <w:div w:id="1949238688">
                      <w:marLeft w:val="0"/>
                      <w:marRight w:val="0"/>
                      <w:marTop w:val="0"/>
                      <w:marBottom w:val="225"/>
                      <w:divBdr>
                        <w:top w:val="none" w:sz="0" w:space="0" w:color="auto"/>
                        <w:left w:val="none" w:sz="0" w:space="0" w:color="auto"/>
                        <w:bottom w:val="none" w:sz="0" w:space="0" w:color="auto"/>
                        <w:right w:val="none" w:sz="0" w:space="0" w:color="auto"/>
                      </w:divBdr>
                    </w:div>
                    <w:div w:id="1843276487">
                      <w:marLeft w:val="0"/>
                      <w:marRight w:val="0"/>
                      <w:marTop w:val="0"/>
                      <w:marBottom w:val="225"/>
                      <w:divBdr>
                        <w:top w:val="none" w:sz="0" w:space="0" w:color="auto"/>
                        <w:left w:val="none" w:sz="0" w:space="0" w:color="auto"/>
                        <w:bottom w:val="none" w:sz="0" w:space="0" w:color="auto"/>
                        <w:right w:val="none" w:sz="0" w:space="0" w:color="auto"/>
                      </w:divBdr>
                      <w:divsChild>
                        <w:div w:id="14668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082">
                  <w:marLeft w:val="-225"/>
                  <w:marRight w:val="-225"/>
                  <w:marTop w:val="0"/>
                  <w:marBottom w:val="0"/>
                  <w:divBdr>
                    <w:top w:val="none" w:sz="0" w:space="0" w:color="auto"/>
                    <w:left w:val="none" w:sz="0" w:space="0" w:color="auto"/>
                    <w:bottom w:val="none" w:sz="0" w:space="0" w:color="auto"/>
                    <w:right w:val="none" w:sz="0" w:space="0" w:color="auto"/>
                  </w:divBdr>
                  <w:divsChild>
                    <w:div w:id="1540971551">
                      <w:marLeft w:val="0"/>
                      <w:marRight w:val="0"/>
                      <w:marTop w:val="0"/>
                      <w:marBottom w:val="225"/>
                      <w:divBdr>
                        <w:top w:val="none" w:sz="0" w:space="0" w:color="auto"/>
                        <w:left w:val="none" w:sz="0" w:space="0" w:color="auto"/>
                        <w:bottom w:val="none" w:sz="0" w:space="0" w:color="auto"/>
                        <w:right w:val="none" w:sz="0" w:space="0" w:color="auto"/>
                      </w:divBdr>
                    </w:div>
                  </w:divsChild>
                </w:div>
                <w:div w:id="100688252">
                  <w:marLeft w:val="-225"/>
                  <w:marRight w:val="-225"/>
                  <w:marTop w:val="0"/>
                  <w:marBottom w:val="0"/>
                  <w:divBdr>
                    <w:top w:val="none" w:sz="0" w:space="0" w:color="auto"/>
                    <w:left w:val="none" w:sz="0" w:space="0" w:color="auto"/>
                    <w:bottom w:val="none" w:sz="0" w:space="0" w:color="auto"/>
                    <w:right w:val="none" w:sz="0" w:space="0" w:color="auto"/>
                  </w:divBdr>
                  <w:divsChild>
                    <w:div w:id="1230576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58658555">
              <w:marLeft w:val="0"/>
              <w:marRight w:val="0"/>
              <w:marTop w:val="0"/>
              <w:marBottom w:val="0"/>
              <w:divBdr>
                <w:top w:val="none" w:sz="0" w:space="0" w:color="auto"/>
                <w:left w:val="none" w:sz="0" w:space="0" w:color="auto"/>
                <w:bottom w:val="none" w:sz="0" w:space="0" w:color="auto"/>
                <w:right w:val="none" w:sz="0" w:space="0" w:color="auto"/>
              </w:divBdr>
            </w:div>
          </w:divsChild>
        </w:div>
        <w:div w:id="1329482637">
          <w:marLeft w:val="0"/>
          <w:marRight w:val="0"/>
          <w:marTop w:val="240"/>
          <w:marBottom w:val="0"/>
          <w:divBdr>
            <w:top w:val="single" w:sz="12" w:space="8" w:color="E6E6E6"/>
            <w:left w:val="none" w:sz="0" w:space="0" w:color="auto"/>
            <w:bottom w:val="none" w:sz="0" w:space="0" w:color="auto"/>
            <w:right w:val="none" w:sz="0" w:space="0" w:color="auto"/>
          </w:divBdr>
          <w:divsChild>
            <w:div w:id="1724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764">
      <w:bodyDiv w:val="1"/>
      <w:marLeft w:val="0"/>
      <w:marRight w:val="0"/>
      <w:marTop w:val="0"/>
      <w:marBottom w:val="0"/>
      <w:divBdr>
        <w:top w:val="none" w:sz="0" w:space="0" w:color="auto"/>
        <w:left w:val="none" w:sz="0" w:space="0" w:color="auto"/>
        <w:bottom w:val="none" w:sz="0" w:space="0" w:color="auto"/>
        <w:right w:val="none" w:sz="0" w:space="0" w:color="auto"/>
      </w:divBdr>
      <w:divsChild>
        <w:div w:id="42994169">
          <w:marLeft w:val="0"/>
          <w:marRight w:val="0"/>
          <w:marTop w:val="0"/>
          <w:marBottom w:val="0"/>
          <w:divBdr>
            <w:top w:val="none" w:sz="0" w:space="0" w:color="auto"/>
            <w:left w:val="none" w:sz="0" w:space="0" w:color="auto"/>
            <w:bottom w:val="none" w:sz="0" w:space="0" w:color="auto"/>
            <w:right w:val="none" w:sz="0" w:space="0" w:color="auto"/>
          </w:divBdr>
          <w:divsChild>
            <w:div w:id="849182629">
              <w:marLeft w:val="-225"/>
              <w:marRight w:val="-225"/>
              <w:marTop w:val="0"/>
              <w:marBottom w:val="0"/>
              <w:divBdr>
                <w:top w:val="none" w:sz="0" w:space="0" w:color="auto"/>
                <w:left w:val="none" w:sz="0" w:space="0" w:color="auto"/>
                <w:bottom w:val="none" w:sz="0" w:space="0" w:color="auto"/>
                <w:right w:val="none" w:sz="0" w:space="0" w:color="auto"/>
              </w:divBdr>
            </w:div>
          </w:divsChild>
        </w:div>
        <w:div w:id="900215570">
          <w:marLeft w:val="0"/>
          <w:marRight w:val="0"/>
          <w:marTop w:val="0"/>
          <w:marBottom w:val="0"/>
          <w:divBdr>
            <w:top w:val="none" w:sz="0" w:space="0" w:color="auto"/>
            <w:left w:val="none" w:sz="0" w:space="0" w:color="auto"/>
            <w:bottom w:val="none" w:sz="0" w:space="0" w:color="auto"/>
            <w:right w:val="none" w:sz="0" w:space="0" w:color="auto"/>
          </w:divBdr>
          <w:divsChild>
            <w:div w:id="1832255553">
              <w:marLeft w:val="0"/>
              <w:marRight w:val="0"/>
              <w:marTop w:val="0"/>
              <w:marBottom w:val="0"/>
              <w:divBdr>
                <w:top w:val="none" w:sz="0" w:space="0" w:color="auto"/>
                <w:left w:val="none" w:sz="0" w:space="0" w:color="auto"/>
                <w:bottom w:val="none" w:sz="0" w:space="0" w:color="auto"/>
                <w:right w:val="none" w:sz="0" w:space="0" w:color="auto"/>
              </w:divBdr>
              <w:divsChild>
                <w:div w:id="299774335">
                  <w:marLeft w:val="0"/>
                  <w:marRight w:val="0"/>
                  <w:marTop w:val="0"/>
                  <w:marBottom w:val="0"/>
                  <w:divBdr>
                    <w:top w:val="none" w:sz="0" w:space="0" w:color="auto"/>
                    <w:left w:val="none" w:sz="0" w:space="0" w:color="auto"/>
                    <w:bottom w:val="none" w:sz="0" w:space="0" w:color="auto"/>
                    <w:right w:val="none" w:sz="0" w:space="0" w:color="auto"/>
                  </w:divBdr>
                  <w:divsChild>
                    <w:div w:id="668094487">
                      <w:marLeft w:val="0"/>
                      <w:marRight w:val="0"/>
                      <w:marTop w:val="0"/>
                      <w:marBottom w:val="0"/>
                      <w:divBdr>
                        <w:top w:val="none" w:sz="0" w:space="0" w:color="auto"/>
                        <w:left w:val="none" w:sz="0" w:space="0" w:color="auto"/>
                        <w:bottom w:val="none" w:sz="0" w:space="0" w:color="auto"/>
                        <w:right w:val="none" w:sz="0" w:space="0" w:color="auto"/>
                      </w:divBdr>
                      <w:divsChild>
                        <w:div w:id="1592817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7473851">
              <w:marLeft w:val="0"/>
              <w:marRight w:val="0"/>
              <w:marTop w:val="0"/>
              <w:marBottom w:val="0"/>
              <w:divBdr>
                <w:top w:val="none" w:sz="0" w:space="0" w:color="auto"/>
                <w:left w:val="none" w:sz="0" w:space="0" w:color="auto"/>
                <w:bottom w:val="none" w:sz="0" w:space="0" w:color="auto"/>
                <w:right w:val="none" w:sz="0" w:space="0" w:color="auto"/>
              </w:divBdr>
            </w:div>
            <w:div w:id="1300069019">
              <w:marLeft w:val="0"/>
              <w:marRight w:val="0"/>
              <w:marTop w:val="0"/>
              <w:marBottom w:val="0"/>
              <w:divBdr>
                <w:top w:val="none" w:sz="0" w:space="0" w:color="auto"/>
                <w:left w:val="none" w:sz="0" w:space="0" w:color="auto"/>
                <w:bottom w:val="none" w:sz="0" w:space="0" w:color="auto"/>
                <w:right w:val="none" w:sz="0" w:space="0" w:color="auto"/>
              </w:divBdr>
            </w:div>
            <w:div w:id="1134057945">
              <w:marLeft w:val="0"/>
              <w:marRight w:val="0"/>
              <w:marTop w:val="0"/>
              <w:marBottom w:val="0"/>
              <w:divBdr>
                <w:top w:val="none" w:sz="0" w:space="0" w:color="auto"/>
                <w:left w:val="none" w:sz="0" w:space="0" w:color="auto"/>
                <w:bottom w:val="none" w:sz="0" w:space="0" w:color="auto"/>
                <w:right w:val="none" w:sz="0" w:space="0" w:color="auto"/>
              </w:divBdr>
            </w:div>
            <w:div w:id="1898667006">
              <w:marLeft w:val="0"/>
              <w:marRight w:val="0"/>
              <w:marTop w:val="0"/>
              <w:marBottom w:val="0"/>
              <w:divBdr>
                <w:top w:val="none" w:sz="0" w:space="0" w:color="auto"/>
                <w:left w:val="none" w:sz="0" w:space="0" w:color="auto"/>
                <w:bottom w:val="none" w:sz="0" w:space="0" w:color="auto"/>
                <w:right w:val="none" w:sz="0" w:space="0" w:color="auto"/>
              </w:divBdr>
            </w:div>
            <w:div w:id="1252355548">
              <w:marLeft w:val="0"/>
              <w:marRight w:val="0"/>
              <w:marTop w:val="0"/>
              <w:marBottom w:val="0"/>
              <w:divBdr>
                <w:top w:val="none" w:sz="0" w:space="0" w:color="auto"/>
                <w:left w:val="none" w:sz="0" w:space="0" w:color="auto"/>
                <w:bottom w:val="none" w:sz="0" w:space="0" w:color="auto"/>
                <w:right w:val="none" w:sz="0" w:space="0" w:color="auto"/>
              </w:divBdr>
            </w:div>
            <w:div w:id="696469684">
              <w:marLeft w:val="0"/>
              <w:marRight w:val="0"/>
              <w:marTop w:val="0"/>
              <w:marBottom w:val="0"/>
              <w:divBdr>
                <w:top w:val="none" w:sz="0" w:space="0" w:color="auto"/>
                <w:left w:val="none" w:sz="0" w:space="0" w:color="auto"/>
                <w:bottom w:val="none" w:sz="0" w:space="0" w:color="auto"/>
                <w:right w:val="none" w:sz="0" w:space="0" w:color="auto"/>
              </w:divBdr>
            </w:div>
            <w:div w:id="1002897507">
              <w:marLeft w:val="0"/>
              <w:marRight w:val="0"/>
              <w:marTop w:val="0"/>
              <w:marBottom w:val="0"/>
              <w:divBdr>
                <w:top w:val="none" w:sz="0" w:space="0" w:color="auto"/>
                <w:left w:val="none" w:sz="0" w:space="0" w:color="auto"/>
                <w:bottom w:val="none" w:sz="0" w:space="0" w:color="auto"/>
                <w:right w:val="none" w:sz="0" w:space="0" w:color="auto"/>
              </w:divBdr>
            </w:div>
            <w:div w:id="1436246032">
              <w:marLeft w:val="0"/>
              <w:marRight w:val="0"/>
              <w:marTop w:val="0"/>
              <w:marBottom w:val="0"/>
              <w:divBdr>
                <w:top w:val="none" w:sz="0" w:space="0" w:color="auto"/>
                <w:left w:val="none" w:sz="0" w:space="0" w:color="auto"/>
                <w:bottom w:val="none" w:sz="0" w:space="0" w:color="auto"/>
                <w:right w:val="none" w:sz="0" w:space="0" w:color="auto"/>
              </w:divBdr>
            </w:div>
            <w:div w:id="2056659572">
              <w:marLeft w:val="0"/>
              <w:marRight w:val="0"/>
              <w:marTop w:val="0"/>
              <w:marBottom w:val="0"/>
              <w:divBdr>
                <w:top w:val="none" w:sz="0" w:space="0" w:color="auto"/>
                <w:left w:val="none" w:sz="0" w:space="0" w:color="auto"/>
                <w:bottom w:val="none" w:sz="0" w:space="0" w:color="auto"/>
                <w:right w:val="none" w:sz="0" w:space="0" w:color="auto"/>
              </w:divBdr>
            </w:div>
            <w:div w:id="922647650">
              <w:marLeft w:val="0"/>
              <w:marRight w:val="0"/>
              <w:marTop w:val="0"/>
              <w:marBottom w:val="0"/>
              <w:divBdr>
                <w:top w:val="single" w:sz="18" w:space="8" w:color="E5E5D5"/>
                <w:left w:val="single" w:sz="6" w:space="8" w:color="E4F0E2"/>
                <w:bottom w:val="single" w:sz="6" w:space="8" w:color="E4F0E2"/>
                <w:right w:val="single" w:sz="6" w:space="8" w:color="E4F0E2"/>
              </w:divBdr>
              <w:divsChild>
                <w:div w:id="225722215">
                  <w:marLeft w:val="-225"/>
                  <w:marRight w:val="-225"/>
                  <w:marTop w:val="0"/>
                  <w:marBottom w:val="0"/>
                  <w:divBdr>
                    <w:top w:val="none" w:sz="0" w:space="0" w:color="auto"/>
                    <w:left w:val="none" w:sz="0" w:space="0" w:color="auto"/>
                    <w:bottom w:val="none" w:sz="0" w:space="0" w:color="auto"/>
                    <w:right w:val="none" w:sz="0" w:space="0" w:color="auto"/>
                  </w:divBdr>
                  <w:divsChild>
                    <w:div w:id="1242908619">
                      <w:marLeft w:val="0"/>
                      <w:marRight w:val="0"/>
                      <w:marTop w:val="0"/>
                      <w:marBottom w:val="225"/>
                      <w:divBdr>
                        <w:top w:val="none" w:sz="0" w:space="0" w:color="auto"/>
                        <w:left w:val="none" w:sz="0" w:space="0" w:color="auto"/>
                        <w:bottom w:val="none" w:sz="0" w:space="0" w:color="auto"/>
                        <w:right w:val="none" w:sz="0" w:space="0" w:color="auto"/>
                      </w:divBdr>
                    </w:div>
                    <w:div w:id="1913079333">
                      <w:marLeft w:val="0"/>
                      <w:marRight w:val="0"/>
                      <w:marTop w:val="0"/>
                      <w:marBottom w:val="225"/>
                      <w:divBdr>
                        <w:top w:val="none" w:sz="0" w:space="0" w:color="auto"/>
                        <w:left w:val="none" w:sz="0" w:space="0" w:color="auto"/>
                        <w:bottom w:val="none" w:sz="0" w:space="0" w:color="auto"/>
                        <w:right w:val="none" w:sz="0" w:space="0" w:color="auto"/>
                      </w:divBdr>
                      <w:divsChild>
                        <w:div w:id="1619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616">
                  <w:marLeft w:val="-225"/>
                  <w:marRight w:val="-225"/>
                  <w:marTop w:val="0"/>
                  <w:marBottom w:val="0"/>
                  <w:divBdr>
                    <w:top w:val="none" w:sz="0" w:space="0" w:color="auto"/>
                    <w:left w:val="none" w:sz="0" w:space="0" w:color="auto"/>
                    <w:bottom w:val="none" w:sz="0" w:space="0" w:color="auto"/>
                    <w:right w:val="none" w:sz="0" w:space="0" w:color="auto"/>
                  </w:divBdr>
                  <w:divsChild>
                    <w:div w:id="2120951415">
                      <w:marLeft w:val="0"/>
                      <w:marRight w:val="0"/>
                      <w:marTop w:val="0"/>
                      <w:marBottom w:val="225"/>
                      <w:divBdr>
                        <w:top w:val="none" w:sz="0" w:space="0" w:color="auto"/>
                        <w:left w:val="none" w:sz="0" w:space="0" w:color="auto"/>
                        <w:bottom w:val="none" w:sz="0" w:space="0" w:color="auto"/>
                        <w:right w:val="none" w:sz="0" w:space="0" w:color="auto"/>
                      </w:divBdr>
                    </w:div>
                  </w:divsChild>
                </w:div>
                <w:div w:id="992365992">
                  <w:marLeft w:val="-225"/>
                  <w:marRight w:val="-225"/>
                  <w:marTop w:val="0"/>
                  <w:marBottom w:val="0"/>
                  <w:divBdr>
                    <w:top w:val="none" w:sz="0" w:space="0" w:color="auto"/>
                    <w:left w:val="none" w:sz="0" w:space="0" w:color="auto"/>
                    <w:bottom w:val="none" w:sz="0" w:space="0" w:color="auto"/>
                    <w:right w:val="none" w:sz="0" w:space="0" w:color="auto"/>
                  </w:divBdr>
                  <w:divsChild>
                    <w:div w:id="128465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4287879">
              <w:marLeft w:val="0"/>
              <w:marRight w:val="0"/>
              <w:marTop w:val="0"/>
              <w:marBottom w:val="0"/>
              <w:divBdr>
                <w:top w:val="none" w:sz="0" w:space="0" w:color="auto"/>
                <w:left w:val="none" w:sz="0" w:space="0" w:color="auto"/>
                <w:bottom w:val="none" w:sz="0" w:space="0" w:color="auto"/>
                <w:right w:val="none" w:sz="0" w:space="0" w:color="auto"/>
              </w:divBdr>
            </w:div>
          </w:divsChild>
        </w:div>
        <w:div w:id="158430563">
          <w:marLeft w:val="0"/>
          <w:marRight w:val="0"/>
          <w:marTop w:val="240"/>
          <w:marBottom w:val="0"/>
          <w:divBdr>
            <w:top w:val="single" w:sz="12" w:space="8" w:color="E6E6E6"/>
            <w:left w:val="none" w:sz="0" w:space="0" w:color="auto"/>
            <w:bottom w:val="none" w:sz="0" w:space="0" w:color="auto"/>
            <w:right w:val="none" w:sz="0" w:space="0" w:color="auto"/>
          </w:divBdr>
          <w:divsChild>
            <w:div w:id="15595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873">
      <w:bodyDiv w:val="1"/>
      <w:marLeft w:val="0"/>
      <w:marRight w:val="0"/>
      <w:marTop w:val="0"/>
      <w:marBottom w:val="0"/>
      <w:divBdr>
        <w:top w:val="none" w:sz="0" w:space="0" w:color="auto"/>
        <w:left w:val="none" w:sz="0" w:space="0" w:color="auto"/>
        <w:bottom w:val="none" w:sz="0" w:space="0" w:color="auto"/>
        <w:right w:val="none" w:sz="0" w:space="0" w:color="auto"/>
      </w:divBdr>
      <w:divsChild>
        <w:div w:id="307590492">
          <w:marLeft w:val="0"/>
          <w:marRight w:val="0"/>
          <w:marTop w:val="0"/>
          <w:marBottom w:val="0"/>
          <w:divBdr>
            <w:top w:val="none" w:sz="0" w:space="0" w:color="auto"/>
            <w:left w:val="none" w:sz="0" w:space="0" w:color="auto"/>
            <w:bottom w:val="none" w:sz="0" w:space="0" w:color="auto"/>
            <w:right w:val="none" w:sz="0" w:space="0" w:color="auto"/>
          </w:divBdr>
          <w:divsChild>
            <w:div w:id="1160578345">
              <w:marLeft w:val="-225"/>
              <w:marRight w:val="-225"/>
              <w:marTop w:val="0"/>
              <w:marBottom w:val="0"/>
              <w:divBdr>
                <w:top w:val="none" w:sz="0" w:space="0" w:color="auto"/>
                <w:left w:val="none" w:sz="0" w:space="0" w:color="auto"/>
                <w:bottom w:val="none" w:sz="0" w:space="0" w:color="auto"/>
                <w:right w:val="none" w:sz="0" w:space="0" w:color="auto"/>
              </w:divBdr>
            </w:div>
          </w:divsChild>
        </w:div>
        <w:div w:id="908614978">
          <w:marLeft w:val="0"/>
          <w:marRight w:val="0"/>
          <w:marTop w:val="0"/>
          <w:marBottom w:val="0"/>
          <w:divBdr>
            <w:top w:val="none" w:sz="0" w:space="0" w:color="auto"/>
            <w:left w:val="none" w:sz="0" w:space="0" w:color="auto"/>
            <w:bottom w:val="none" w:sz="0" w:space="0" w:color="auto"/>
            <w:right w:val="none" w:sz="0" w:space="0" w:color="auto"/>
          </w:divBdr>
          <w:divsChild>
            <w:div w:id="908614458">
              <w:marLeft w:val="0"/>
              <w:marRight w:val="0"/>
              <w:marTop w:val="0"/>
              <w:marBottom w:val="0"/>
              <w:divBdr>
                <w:top w:val="none" w:sz="0" w:space="0" w:color="auto"/>
                <w:left w:val="none" w:sz="0" w:space="0" w:color="auto"/>
                <w:bottom w:val="none" w:sz="0" w:space="0" w:color="auto"/>
                <w:right w:val="none" w:sz="0" w:space="0" w:color="auto"/>
              </w:divBdr>
              <w:divsChild>
                <w:div w:id="62147320">
                  <w:marLeft w:val="0"/>
                  <w:marRight w:val="0"/>
                  <w:marTop w:val="0"/>
                  <w:marBottom w:val="0"/>
                  <w:divBdr>
                    <w:top w:val="none" w:sz="0" w:space="0" w:color="auto"/>
                    <w:left w:val="none" w:sz="0" w:space="0" w:color="auto"/>
                    <w:bottom w:val="none" w:sz="0" w:space="0" w:color="auto"/>
                    <w:right w:val="none" w:sz="0" w:space="0" w:color="auto"/>
                  </w:divBdr>
                  <w:divsChild>
                    <w:div w:id="1608386270">
                      <w:marLeft w:val="0"/>
                      <w:marRight w:val="0"/>
                      <w:marTop w:val="0"/>
                      <w:marBottom w:val="0"/>
                      <w:divBdr>
                        <w:top w:val="none" w:sz="0" w:space="0" w:color="auto"/>
                        <w:left w:val="none" w:sz="0" w:space="0" w:color="auto"/>
                        <w:bottom w:val="none" w:sz="0" w:space="0" w:color="auto"/>
                        <w:right w:val="none" w:sz="0" w:space="0" w:color="auto"/>
                      </w:divBdr>
                      <w:divsChild>
                        <w:div w:id="1992483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5089460">
              <w:marLeft w:val="0"/>
              <w:marRight w:val="0"/>
              <w:marTop w:val="0"/>
              <w:marBottom w:val="0"/>
              <w:divBdr>
                <w:top w:val="none" w:sz="0" w:space="0" w:color="auto"/>
                <w:left w:val="none" w:sz="0" w:space="0" w:color="auto"/>
                <w:bottom w:val="none" w:sz="0" w:space="0" w:color="auto"/>
                <w:right w:val="none" w:sz="0" w:space="0" w:color="auto"/>
              </w:divBdr>
            </w:div>
            <w:div w:id="262152226">
              <w:marLeft w:val="0"/>
              <w:marRight w:val="0"/>
              <w:marTop w:val="0"/>
              <w:marBottom w:val="0"/>
              <w:divBdr>
                <w:top w:val="none" w:sz="0" w:space="0" w:color="auto"/>
                <w:left w:val="none" w:sz="0" w:space="0" w:color="auto"/>
                <w:bottom w:val="none" w:sz="0" w:space="0" w:color="auto"/>
                <w:right w:val="none" w:sz="0" w:space="0" w:color="auto"/>
              </w:divBdr>
            </w:div>
            <w:div w:id="1179663533">
              <w:marLeft w:val="0"/>
              <w:marRight w:val="0"/>
              <w:marTop w:val="0"/>
              <w:marBottom w:val="0"/>
              <w:divBdr>
                <w:top w:val="none" w:sz="0" w:space="0" w:color="auto"/>
                <w:left w:val="none" w:sz="0" w:space="0" w:color="auto"/>
                <w:bottom w:val="none" w:sz="0" w:space="0" w:color="auto"/>
                <w:right w:val="none" w:sz="0" w:space="0" w:color="auto"/>
              </w:divBdr>
            </w:div>
            <w:div w:id="1628504985">
              <w:marLeft w:val="0"/>
              <w:marRight w:val="0"/>
              <w:marTop w:val="0"/>
              <w:marBottom w:val="0"/>
              <w:divBdr>
                <w:top w:val="none" w:sz="0" w:space="0" w:color="auto"/>
                <w:left w:val="none" w:sz="0" w:space="0" w:color="auto"/>
                <w:bottom w:val="none" w:sz="0" w:space="0" w:color="auto"/>
                <w:right w:val="none" w:sz="0" w:space="0" w:color="auto"/>
              </w:divBdr>
            </w:div>
            <w:div w:id="528296152">
              <w:marLeft w:val="0"/>
              <w:marRight w:val="0"/>
              <w:marTop w:val="0"/>
              <w:marBottom w:val="0"/>
              <w:divBdr>
                <w:top w:val="none" w:sz="0" w:space="0" w:color="auto"/>
                <w:left w:val="none" w:sz="0" w:space="0" w:color="auto"/>
                <w:bottom w:val="none" w:sz="0" w:space="0" w:color="auto"/>
                <w:right w:val="none" w:sz="0" w:space="0" w:color="auto"/>
              </w:divBdr>
            </w:div>
            <w:div w:id="1952587264">
              <w:marLeft w:val="0"/>
              <w:marRight w:val="0"/>
              <w:marTop w:val="0"/>
              <w:marBottom w:val="0"/>
              <w:divBdr>
                <w:top w:val="none" w:sz="0" w:space="0" w:color="auto"/>
                <w:left w:val="none" w:sz="0" w:space="0" w:color="auto"/>
                <w:bottom w:val="none" w:sz="0" w:space="0" w:color="auto"/>
                <w:right w:val="none" w:sz="0" w:space="0" w:color="auto"/>
              </w:divBdr>
            </w:div>
            <w:div w:id="1926913732">
              <w:marLeft w:val="0"/>
              <w:marRight w:val="0"/>
              <w:marTop w:val="0"/>
              <w:marBottom w:val="0"/>
              <w:divBdr>
                <w:top w:val="none" w:sz="0" w:space="0" w:color="auto"/>
                <w:left w:val="none" w:sz="0" w:space="0" w:color="auto"/>
                <w:bottom w:val="none" w:sz="0" w:space="0" w:color="auto"/>
                <w:right w:val="none" w:sz="0" w:space="0" w:color="auto"/>
              </w:divBdr>
            </w:div>
            <w:div w:id="388504491">
              <w:marLeft w:val="0"/>
              <w:marRight w:val="0"/>
              <w:marTop w:val="0"/>
              <w:marBottom w:val="0"/>
              <w:divBdr>
                <w:top w:val="none" w:sz="0" w:space="0" w:color="auto"/>
                <w:left w:val="none" w:sz="0" w:space="0" w:color="auto"/>
                <w:bottom w:val="none" w:sz="0" w:space="0" w:color="auto"/>
                <w:right w:val="none" w:sz="0" w:space="0" w:color="auto"/>
              </w:divBdr>
            </w:div>
            <w:div w:id="2123377926">
              <w:marLeft w:val="0"/>
              <w:marRight w:val="0"/>
              <w:marTop w:val="0"/>
              <w:marBottom w:val="0"/>
              <w:divBdr>
                <w:top w:val="none" w:sz="0" w:space="0" w:color="auto"/>
                <w:left w:val="none" w:sz="0" w:space="0" w:color="auto"/>
                <w:bottom w:val="none" w:sz="0" w:space="0" w:color="auto"/>
                <w:right w:val="none" w:sz="0" w:space="0" w:color="auto"/>
              </w:divBdr>
            </w:div>
            <w:div w:id="480659651">
              <w:marLeft w:val="0"/>
              <w:marRight w:val="0"/>
              <w:marTop w:val="0"/>
              <w:marBottom w:val="0"/>
              <w:divBdr>
                <w:top w:val="single" w:sz="18" w:space="8" w:color="E5E5D5"/>
                <w:left w:val="single" w:sz="6" w:space="8" w:color="E4F0E2"/>
                <w:bottom w:val="single" w:sz="6" w:space="8" w:color="E4F0E2"/>
                <w:right w:val="single" w:sz="6" w:space="8" w:color="E4F0E2"/>
              </w:divBdr>
              <w:divsChild>
                <w:div w:id="2083984126">
                  <w:marLeft w:val="-225"/>
                  <w:marRight w:val="-225"/>
                  <w:marTop w:val="0"/>
                  <w:marBottom w:val="0"/>
                  <w:divBdr>
                    <w:top w:val="none" w:sz="0" w:space="0" w:color="auto"/>
                    <w:left w:val="none" w:sz="0" w:space="0" w:color="auto"/>
                    <w:bottom w:val="none" w:sz="0" w:space="0" w:color="auto"/>
                    <w:right w:val="none" w:sz="0" w:space="0" w:color="auto"/>
                  </w:divBdr>
                  <w:divsChild>
                    <w:div w:id="1202788124">
                      <w:marLeft w:val="0"/>
                      <w:marRight w:val="0"/>
                      <w:marTop w:val="0"/>
                      <w:marBottom w:val="225"/>
                      <w:divBdr>
                        <w:top w:val="none" w:sz="0" w:space="0" w:color="auto"/>
                        <w:left w:val="none" w:sz="0" w:space="0" w:color="auto"/>
                        <w:bottom w:val="none" w:sz="0" w:space="0" w:color="auto"/>
                        <w:right w:val="none" w:sz="0" w:space="0" w:color="auto"/>
                      </w:divBdr>
                    </w:div>
                    <w:div w:id="614167904">
                      <w:marLeft w:val="0"/>
                      <w:marRight w:val="0"/>
                      <w:marTop w:val="0"/>
                      <w:marBottom w:val="225"/>
                      <w:divBdr>
                        <w:top w:val="none" w:sz="0" w:space="0" w:color="auto"/>
                        <w:left w:val="none" w:sz="0" w:space="0" w:color="auto"/>
                        <w:bottom w:val="none" w:sz="0" w:space="0" w:color="auto"/>
                        <w:right w:val="none" w:sz="0" w:space="0" w:color="auto"/>
                      </w:divBdr>
                      <w:divsChild>
                        <w:div w:id="5222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894">
                  <w:marLeft w:val="-225"/>
                  <w:marRight w:val="-225"/>
                  <w:marTop w:val="0"/>
                  <w:marBottom w:val="0"/>
                  <w:divBdr>
                    <w:top w:val="none" w:sz="0" w:space="0" w:color="auto"/>
                    <w:left w:val="none" w:sz="0" w:space="0" w:color="auto"/>
                    <w:bottom w:val="none" w:sz="0" w:space="0" w:color="auto"/>
                    <w:right w:val="none" w:sz="0" w:space="0" w:color="auto"/>
                  </w:divBdr>
                  <w:divsChild>
                    <w:div w:id="982194001">
                      <w:marLeft w:val="0"/>
                      <w:marRight w:val="0"/>
                      <w:marTop w:val="0"/>
                      <w:marBottom w:val="225"/>
                      <w:divBdr>
                        <w:top w:val="none" w:sz="0" w:space="0" w:color="auto"/>
                        <w:left w:val="none" w:sz="0" w:space="0" w:color="auto"/>
                        <w:bottom w:val="none" w:sz="0" w:space="0" w:color="auto"/>
                        <w:right w:val="none" w:sz="0" w:space="0" w:color="auto"/>
                      </w:divBdr>
                    </w:div>
                  </w:divsChild>
                </w:div>
                <w:div w:id="104623406">
                  <w:marLeft w:val="-225"/>
                  <w:marRight w:val="-225"/>
                  <w:marTop w:val="0"/>
                  <w:marBottom w:val="0"/>
                  <w:divBdr>
                    <w:top w:val="none" w:sz="0" w:space="0" w:color="auto"/>
                    <w:left w:val="none" w:sz="0" w:space="0" w:color="auto"/>
                    <w:bottom w:val="none" w:sz="0" w:space="0" w:color="auto"/>
                    <w:right w:val="none" w:sz="0" w:space="0" w:color="auto"/>
                  </w:divBdr>
                  <w:divsChild>
                    <w:div w:id="2805010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9505653">
              <w:marLeft w:val="0"/>
              <w:marRight w:val="0"/>
              <w:marTop w:val="0"/>
              <w:marBottom w:val="0"/>
              <w:divBdr>
                <w:top w:val="none" w:sz="0" w:space="0" w:color="auto"/>
                <w:left w:val="none" w:sz="0" w:space="0" w:color="auto"/>
                <w:bottom w:val="none" w:sz="0" w:space="0" w:color="auto"/>
                <w:right w:val="none" w:sz="0" w:space="0" w:color="auto"/>
              </w:divBdr>
            </w:div>
          </w:divsChild>
        </w:div>
        <w:div w:id="779226329">
          <w:marLeft w:val="0"/>
          <w:marRight w:val="0"/>
          <w:marTop w:val="240"/>
          <w:marBottom w:val="0"/>
          <w:divBdr>
            <w:top w:val="single" w:sz="12" w:space="8" w:color="E6E6E6"/>
            <w:left w:val="none" w:sz="0" w:space="0" w:color="auto"/>
            <w:bottom w:val="none" w:sz="0" w:space="0" w:color="auto"/>
            <w:right w:val="none" w:sz="0" w:space="0" w:color="auto"/>
          </w:divBdr>
          <w:divsChild>
            <w:div w:id="12788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573">
      <w:bodyDiv w:val="1"/>
      <w:marLeft w:val="0"/>
      <w:marRight w:val="0"/>
      <w:marTop w:val="0"/>
      <w:marBottom w:val="0"/>
      <w:divBdr>
        <w:top w:val="none" w:sz="0" w:space="0" w:color="auto"/>
        <w:left w:val="none" w:sz="0" w:space="0" w:color="auto"/>
        <w:bottom w:val="none" w:sz="0" w:space="0" w:color="auto"/>
        <w:right w:val="none" w:sz="0" w:space="0" w:color="auto"/>
      </w:divBdr>
      <w:divsChild>
        <w:div w:id="574583263">
          <w:marLeft w:val="0"/>
          <w:marRight w:val="0"/>
          <w:marTop w:val="0"/>
          <w:marBottom w:val="0"/>
          <w:divBdr>
            <w:top w:val="none" w:sz="0" w:space="0" w:color="auto"/>
            <w:left w:val="none" w:sz="0" w:space="0" w:color="auto"/>
            <w:bottom w:val="none" w:sz="0" w:space="0" w:color="auto"/>
            <w:right w:val="none" w:sz="0" w:space="0" w:color="auto"/>
          </w:divBdr>
          <w:divsChild>
            <w:div w:id="610090546">
              <w:marLeft w:val="-225"/>
              <w:marRight w:val="-225"/>
              <w:marTop w:val="0"/>
              <w:marBottom w:val="0"/>
              <w:divBdr>
                <w:top w:val="none" w:sz="0" w:space="0" w:color="auto"/>
                <w:left w:val="none" w:sz="0" w:space="0" w:color="auto"/>
                <w:bottom w:val="none" w:sz="0" w:space="0" w:color="auto"/>
                <w:right w:val="none" w:sz="0" w:space="0" w:color="auto"/>
              </w:divBdr>
            </w:div>
          </w:divsChild>
        </w:div>
        <w:div w:id="1548834536">
          <w:marLeft w:val="0"/>
          <w:marRight w:val="0"/>
          <w:marTop w:val="0"/>
          <w:marBottom w:val="0"/>
          <w:divBdr>
            <w:top w:val="none" w:sz="0" w:space="0" w:color="auto"/>
            <w:left w:val="none" w:sz="0" w:space="0" w:color="auto"/>
            <w:bottom w:val="none" w:sz="0" w:space="0" w:color="auto"/>
            <w:right w:val="none" w:sz="0" w:space="0" w:color="auto"/>
          </w:divBdr>
          <w:divsChild>
            <w:div w:id="1992055378">
              <w:marLeft w:val="0"/>
              <w:marRight w:val="0"/>
              <w:marTop w:val="0"/>
              <w:marBottom w:val="0"/>
              <w:divBdr>
                <w:top w:val="none" w:sz="0" w:space="0" w:color="auto"/>
                <w:left w:val="none" w:sz="0" w:space="0" w:color="auto"/>
                <w:bottom w:val="none" w:sz="0" w:space="0" w:color="auto"/>
                <w:right w:val="none" w:sz="0" w:space="0" w:color="auto"/>
              </w:divBdr>
              <w:divsChild>
                <w:div w:id="2045640944">
                  <w:marLeft w:val="0"/>
                  <w:marRight w:val="0"/>
                  <w:marTop w:val="0"/>
                  <w:marBottom w:val="0"/>
                  <w:divBdr>
                    <w:top w:val="none" w:sz="0" w:space="0" w:color="auto"/>
                    <w:left w:val="none" w:sz="0" w:space="0" w:color="auto"/>
                    <w:bottom w:val="none" w:sz="0" w:space="0" w:color="auto"/>
                    <w:right w:val="none" w:sz="0" w:space="0" w:color="auto"/>
                  </w:divBdr>
                  <w:divsChild>
                    <w:div w:id="1416395437">
                      <w:marLeft w:val="0"/>
                      <w:marRight w:val="0"/>
                      <w:marTop w:val="0"/>
                      <w:marBottom w:val="0"/>
                      <w:divBdr>
                        <w:top w:val="none" w:sz="0" w:space="0" w:color="auto"/>
                        <w:left w:val="none" w:sz="0" w:space="0" w:color="auto"/>
                        <w:bottom w:val="none" w:sz="0" w:space="0" w:color="auto"/>
                        <w:right w:val="none" w:sz="0" w:space="0" w:color="auto"/>
                      </w:divBdr>
                      <w:divsChild>
                        <w:div w:id="1379551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59093920">
              <w:marLeft w:val="0"/>
              <w:marRight w:val="0"/>
              <w:marTop w:val="0"/>
              <w:marBottom w:val="0"/>
              <w:divBdr>
                <w:top w:val="none" w:sz="0" w:space="0" w:color="auto"/>
                <w:left w:val="none" w:sz="0" w:space="0" w:color="auto"/>
                <w:bottom w:val="none" w:sz="0" w:space="0" w:color="auto"/>
                <w:right w:val="none" w:sz="0" w:space="0" w:color="auto"/>
              </w:divBdr>
            </w:div>
            <w:div w:id="1612590615">
              <w:marLeft w:val="0"/>
              <w:marRight w:val="0"/>
              <w:marTop w:val="0"/>
              <w:marBottom w:val="0"/>
              <w:divBdr>
                <w:top w:val="none" w:sz="0" w:space="0" w:color="auto"/>
                <w:left w:val="none" w:sz="0" w:space="0" w:color="auto"/>
                <w:bottom w:val="none" w:sz="0" w:space="0" w:color="auto"/>
                <w:right w:val="none" w:sz="0" w:space="0" w:color="auto"/>
              </w:divBdr>
            </w:div>
            <w:div w:id="1320384911">
              <w:marLeft w:val="0"/>
              <w:marRight w:val="0"/>
              <w:marTop w:val="0"/>
              <w:marBottom w:val="0"/>
              <w:divBdr>
                <w:top w:val="none" w:sz="0" w:space="0" w:color="auto"/>
                <w:left w:val="none" w:sz="0" w:space="0" w:color="auto"/>
                <w:bottom w:val="none" w:sz="0" w:space="0" w:color="auto"/>
                <w:right w:val="none" w:sz="0" w:space="0" w:color="auto"/>
              </w:divBdr>
            </w:div>
            <w:div w:id="194395098">
              <w:marLeft w:val="0"/>
              <w:marRight w:val="0"/>
              <w:marTop w:val="0"/>
              <w:marBottom w:val="0"/>
              <w:divBdr>
                <w:top w:val="none" w:sz="0" w:space="0" w:color="auto"/>
                <w:left w:val="none" w:sz="0" w:space="0" w:color="auto"/>
                <w:bottom w:val="none" w:sz="0" w:space="0" w:color="auto"/>
                <w:right w:val="none" w:sz="0" w:space="0" w:color="auto"/>
              </w:divBdr>
            </w:div>
            <w:div w:id="624893734">
              <w:marLeft w:val="0"/>
              <w:marRight w:val="0"/>
              <w:marTop w:val="0"/>
              <w:marBottom w:val="0"/>
              <w:divBdr>
                <w:top w:val="none" w:sz="0" w:space="0" w:color="auto"/>
                <w:left w:val="none" w:sz="0" w:space="0" w:color="auto"/>
                <w:bottom w:val="none" w:sz="0" w:space="0" w:color="auto"/>
                <w:right w:val="none" w:sz="0" w:space="0" w:color="auto"/>
              </w:divBdr>
            </w:div>
            <w:div w:id="24992134">
              <w:marLeft w:val="0"/>
              <w:marRight w:val="0"/>
              <w:marTop w:val="0"/>
              <w:marBottom w:val="0"/>
              <w:divBdr>
                <w:top w:val="none" w:sz="0" w:space="0" w:color="auto"/>
                <w:left w:val="none" w:sz="0" w:space="0" w:color="auto"/>
                <w:bottom w:val="none" w:sz="0" w:space="0" w:color="auto"/>
                <w:right w:val="none" w:sz="0" w:space="0" w:color="auto"/>
              </w:divBdr>
            </w:div>
            <w:div w:id="2057005398">
              <w:marLeft w:val="0"/>
              <w:marRight w:val="0"/>
              <w:marTop w:val="0"/>
              <w:marBottom w:val="0"/>
              <w:divBdr>
                <w:top w:val="none" w:sz="0" w:space="0" w:color="auto"/>
                <w:left w:val="none" w:sz="0" w:space="0" w:color="auto"/>
                <w:bottom w:val="none" w:sz="0" w:space="0" w:color="auto"/>
                <w:right w:val="none" w:sz="0" w:space="0" w:color="auto"/>
              </w:divBdr>
            </w:div>
            <w:div w:id="491802365">
              <w:marLeft w:val="0"/>
              <w:marRight w:val="0"/>
              <w:marTop w:val="0"/>
              <w:marBottom w:val="0"/>
              <w:divBdr>
                <w:top w:val="none" w:sz="0" w:space="0" w:color="auto"/>
                <w:left w:val="none" w:sz="0" w:space="0" w:color="auto"/>
                <w:bottom w:val="none" w:sz="0" w:space="0" w:color="auto"/>
                <w:right w:val="none" w:sz="0" w:space="0" w:color="auto"/>
              </w:divBdr>
            </w:div>
            <w:div w:id="1878471459">
              <w:marLeft w:val="0"/>
              <w:marRight w:val="0"/>
              <w:marTop w:val="0"/>
              <w:marBottom w:val="0"/>
              <w:divBdr>
                <w:top w:val="none" w:sz="0" w:space="0" w:color="auto"/>
                <w:left w:val="none" w:sz="0" w:space="0" w:color="auto"/>
                <w:bottom w:val="none" w:sz="0" w:space="0" w:color="auto"/>
                <w:right w:val="none" w:sz="0" w:space="0" w:color="auto"/>
              </w:divBdr>
            </w:div>
            <w:div w:id="1318454819">
              <w:marLeft w:val="0"/>
              <w:marRight w:val="0"/>
              <w:marTop w:val="0"/>
              <w:marBottom w:val="0"/>
              <w:divBdr>
                <w:top w:val="single" w:sz="18" w:space="8" w:color="E5E5D5"/>
                <w:left w:val="single" w:sz="6" w:space="8" w:color="E4F0E2"/>
                <w:bottom w:val="single" w:sz="6" w:space="8" w:color="E4F0E2"/>
                <w:right w:val="single" w:sz="6" w:space="8" w:color="E4F0E2"/>
              </w:divBdr>
              <w:divsChild>
                <w:div w:id="887305955">
                  <w:marLeft w:val="-225"/>
                  <w:marRight w:val="-225"/>
                  <w:marTop w:val="0"/>
                  <w:marBottom w:val="0"/>
                  <w:divBdr>
                    <w:top w:val="none" w:sz="0" w:space="0" w:color="auto"/>
                    <w:left w:val="none" w:sz="0" w:space="0" w:color="auto"/>
                    <w:bottom w:val="none" w:sz="0" w:space="0" w:color="auto"/>
                    <w:right w:val="none" w:sz="0" w:space="0" w:color="auto"/>
                  </w:divBdr>
                  <w:divsChild>
                    <w:div w:id="1781489466">
                      <w:marLeft w:val="0"/>
                      <w:marRight w:val="0"/>
                      <w:marTop w:val="0"/>
                      <w:marBottom w:val="225"/>
                      <w:divBdr>
                        <w:top w:val="none" w:sz="0" w:space="0" w:color="auto"/>
                        <w:left w:val="none" w:sz="0" w:space="0" w:color="auto"/>
                        <w:bottom w:val="none" w:sz="0" w:space="0" w:color="auto"/>
                        <w:right w:val="none" w:sz="0" w:space="0" w:color="auto"/>
                      </w:divBdr>
                    </w:div>
                    <w:div w:id="980430222">
                      <w:marLeft w:val="0"/>
                      <w:marRight w:val="0"/>
                      <w:marTop w:val="0"/>
                      <w:marBottom w:val="225"/>
                      <w:divBdr>
                        <w:top w:val="none" w:sz="0" w:space="0" w:color="auto"/>
                        <w:left w:val="none" w:sz="0" w:space="0" w:color="auto"/>
                        <w:bottom w:val="none" w:sz="0" w:space="0" w:color="auto"/>
                        <w:right w:val="none" w:sz="0" w:space="0" w:color="auto"/>
                      </w:divBdr>
                      <w:divsChild>
                        <w:div w:id="11723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5615">
                  <w:marLeft w:val="-225"/>
                  <w:marRight w:val="-225"/>
                  <w:marTop w:val="0"/>
                  <w:marBottom w:val="0"/>
                  <w:divBdr>
                    <w:top w:val="none" w:sz="0" w:space="0" w:color="auto"/>
                    <w:left w:val="none" w:sz="0" w:space="0" w:color="auto"/>
                    <w:bottom w:val="none" w:sz="0" w:space="0" w:color="auto"/>
                    <w:right w:val="none" w:sz="0" w:space="0" w:color="auto"/>
                  </w:divBdr>
                  <w:divsChild>
                    <w:div w:id="997617221">
                      <w:marLeft w:val="0"/>
                      <w:marRight w:val="0"/>
                      <w:marTop w:val="0"/>
                      <w:marBottom w:val="225"/>
                      <w:divBdr>
                        <w:top w:val="none" w:sz="0" w:space="0" w:color="auto"/>
                        <w:left w:val="none" w:sz="0" w:space="0" w:color="auto"/>
                        <w:bottom w:val="none" w:sz="0" w:space="0" w:color="auto"/>
                        <w:right w:val="none" w:sz="0" w:space="0" w:color="auto"/>
                      </w:divBdr>
                    </w:div>
                  </w:divsChild>
                </w:div>
                <w:div w:id="1966616645">
                  <w:marLeft w:val="-225"/>
                  <w:marRight w:val="-225"/>
                  <w:marTop w:val="0"/>
                  <w:marBottom w:val="0"/>
                  <w:divBdr>
                    <w:top w:val="none" w:sz="0" w:space="0" w:color="auto"/>
                    <w:left w:val="none" w:sz="0" w:space="0" w:color="auto"/>
                    <w:bottom w:val="none" w:sz="0" w:space="0" w:color="auto"/>
                    <w:right w:val="none" w:sz="0" w:space="0" w:color="auto"/>
                  </w:divBdr>
                  <w:divsChild>
                    <w:div w:id="168914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412029">
              <w:marLeft w:val="0"/>
              <w:marRight w:val="0"/>
              <w:marTop w:val="0"/>
              <w:marBottom w:val="0"/>
              <w:divBdr>
                <w:top w:val="none" w:sz="0" w:space="0" w:color="auto"/>
                <w:left w:val="none" w:sz="0" w:space="0" w:color="auto"/>
                <w:bottom w:val="none" w:sz="0" w:space="0" w:color="auto"/>
                <w:right w:val="none" w:sz="0" w:space="0" w:color="auto"/>
              </w:divBdr>
            </w:div>
          </w:divsChild>
        </w:div>
        <w:div w:id="1265456487">
          <w:marLeft w:val="0"/>
          <w:marRight w:val="0"/>
          <w:marTop w:val="240"/>
          <w:marBottom w:val="0"/>
          <w:divBdr>
            <w:top w:val="single" w:sz="12" w:space="8" w:color="E6E6E6"/>
            <w:left w:val="none" w:sz="0" w:space="0" w:color="auto"/>
            <w:bottom w:val="none" w:sz="0" w:space="0" w:color="auto"/>
            <w:right w:val="none" w:sz="0" w:space="0" w:color="auto"/>
          </w:divBdr>
          <w:divsChild>
            <w:div w:id="5043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317">
      <w:bodyDiv w:val="1"/>
      <w:marLeft w:val="0"/>
      <w:marRight w:val="0"/>
      <w:marTop w:val="0"/>
      <w:marBottom w:val="0"/>
      <w:divBdr>
        <w:top w:val="none" w:sz="0" w:space="0" w:color="auto"/>
        <w:left w:val="none" w:sz="0" w:space="0" w:color="auto"/>
        <w:bottom w:val="none" w:sz="0" w:space="0" w:color="auto"/>
        <w:right w:val="none" w:sz="0" w:space="0" w:color="auto"/>
      </w:divBdr>
      <w:divsChild>
        <w:div w:id="989793186">
          <w:marLeft w:val="0"/>
          <w:marRight w:val="0"/>
          <w:marTop w:val="0"/>
          <w:marBottom w:val="0"/>
          <w:divBdr>
            <w:top w:val="none" w:sz="0" w:space="0" w:color="auto"/>
            <w:left w:val="none" w:sz="0" w:space="0" w:color="auto"/>
            <w:bottom w:val="none" w:sz="0" w:space="0" w:color="auto"/>
            <w:right w:val="none" w:sz="0" w:space="0" w:color="auto"/>
          </w:divBdr>
          <w:divsChild>
            <w:div w:id="535697344">
              <w:marLeft w:val="-225"/>
              <w:marRight w:val="-225"/>
              <w:marTop w:val="0"/>
              <w:marBottom w:val="0"/>
              <w:divBdr>
                <w:top w:val="none" w:sz="0" w:space="0" w:color="auto"/>
                <w:left w:val="none" w:sz="0" w:space="0" w:color="auto"/>
                <w:bottom w:val="none" w:sz="0" w:space="0" w:color="auto"/>
                <w:right w:val="none" w:sz="0" w:space="0" w:color="auto"/>
              </w:divBdr>
            </w:div>
          </w:divsChild>
        </w:div>
        <w:div w:id="1789929954">
          <w:marLeft w:val="0"/>
          <w:marRight w:val="0"/>
          <w:marTop w:val="0"/>
          <w:marBottom w:val="0"/>
          <w:divBdr>
            <w:top w:val="none" w:sz="0" w:space="0" w:color="auto"/>
            <w:left w:val="none" w:sz="0" w:space="0" w:color="auto"/>
            <w:bottom w:val="none" w:sz="0" w:space="0" w:color="auto"/>
            <w:right w:val="none" w:sz="0" w:space="0" w:color="auto"/>
          </w:divBdr>
          <w:divsChild>
            <w:div w:id="525678666">
              <w:marLeft w:val="0"/>
              <w:marRight w:val="0"/>
              <w:marTop w:val="0"/>
              <w:marBottom w:val="0"/>
              <w:divBdr>
                <w:top w:val="none" w:sz="0" w:space="0" w:color="auto"/>
                <w:left w:val="none" w:sz="0" w:space="0" w:color="auto"/>
                <w:bottom w:val="none" w:sz="0" w:space="0" w:color="auto"/>
                <w:right w:val="none" w:sz="0" w:space="0" w:color="auto"/>
              </w:divBdr>
              <w:divsChild>
                <w:div w:id="1518274922">
                  <w:marLeft w:val="0"/>
                  <w:marRight w:val="0"/>
                  <w:marTop w:val="0"/>
                  <w:marBottom w:val="0"/>
                  <w:divBdr>
                    <w:top w:val="none" w:sz="0" w:space="0" w:color="auto"/>
                    <w:left w:val="none" w:sz="0" w:space="0" w:color="auto"/>
                    <w:bottom w:val="none" w:sz="0" w:space="0" w:color="auto"/>
                    <w:right w:val="none" w:sz="0" w:space="0" w:color="auto"/>
                  </w:divBdr>
                  <w:divsChild>
                    <w:div w:id="202911790">
                      <w:marLeft w:val="0"/>
                      <w:marRight w:val="0"/>
                      <w:marTop w:val="0"/>
                      <w:marBottom w:val="0"/>
                      <w:divBdr>
                        <w:top w:val="none" w:sz="0" w:space="0" w:color="auto"/>
                        <w:left w:val="none" w:sz="0" w:space="0" w:color="auto"/>
                        <w:bottom w:val="none" w:sz="0" w:space="0" w:color="auto"/>
                        <w:right w:val="none" w:sz="0" w:space="0" w:color="auto"/>
                      </w:divBdr>
                      <w:divsChild>
                        <w:div w:id="1728799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79270257">
              <w:marLeft w:val="0"/>
              <w:marRight w:val="0"/>
              <w:marTop w:val="0"/>
              <w:marBottom w:val="0"/>
              <w:divBdr>
                <w:top w:val="single" w:sz="18" w:space="8" w:color="E5E5D5"/>
                <w:left w:val="single" w:sz="6" w:space="8" w:color="E4F0E2"/>
                <w:bottom w:val="single" w:sz="6" w:space="8" w:color="E4F0E2"/>
                <w:right w:val="single" w:sz="6" w:space="8" w:color="E4F0E2"/>
              </w:divBdr>
              <w:divsChild>
                <w:div w:id="1089616681">
                  <w:marLeft w:val="-225"/>
                  <w:marRight w:val="-225"/>
                  <w:marTop w:val="0"/>
                  <w:marBottom w:val="0"/>
                  <w:divBdr>
                    <w:top w:val="none" w:sz="0" w:space="0" w:color="auto"/>
                    <w:left w:val="none" w:sz="0" w:space="0" w:color="auto"/>
                    <w:bottom w:val="none" w:sz="0" w:space="0" w:color="auto"/>
                    <w:right w:val="none" w:sz="0" w:space="0" w:color="auto"/>
                  </w:divBdr>
                  <w:divsChild>
                    <w:div w:id="2035885517">
                      <w:marLeft w:val="0"/>
                      <w:marRight w:val="0"/>
                      <w:marTop w:val="0"/>
                      <w:marBottom w:val="225"/>
                      <w:divBdr>
                        <w:top w:val="none" w:sz="0" w:space="0" w:color="auto"/>
                        <w:left w:val="none" w:sz="0" w:space="0" w:color="auto"/>
                        <w:bottom w:val="none" w:sz="0" w:space="0" w:color="auto"/>
                        <w:right w:val="none" w:sz="0" w:space="0" w:color="auto"/>
                      </w:divBdr>
                    </w:div>
                    <w:div w:id="1620455275">
                      <w:marLeft w:val="0"/>
                      <w:marRight w:val="0"/>
                      <w:marTop w:val="0"/>
                      <w:marBottom w:val="225"/>
                      <w:divBdr>
                        <w:top w:val="none" w:sz="0" w:space="0" w:color="auto"/>
                        <w:left w:val="none" w:sz="0" w:space="0" w:color="auto"/>
                        <w:bottom w:val="none" w:sz="0" w:space="0" w:color="auto"/>
                        <w:right w:val="none" w:sz="0" w:space="0" w:color="auto"/>
                      </w:divBdr>
                      <w:divsChild>
                        <w:div w:id="7221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783">
                  <w:marLeft w:val="-225"/>
                  <w:marRight w:val="-225"/>
                  <w:marTop w:val="0"/>
                  <w:marBottom w:val="0"/>
                  <w:divBdr>
                    <w:top w:val="none" w:sz="0" w:space="0" w:color="auto"/>
                    <w:left w:val="none" w:sz="0" w:space="0" w:color="auto"/>
                    <w:bottom w:val="none" w:sz="0" w:space="0" w:color="auto"/>
                    <w:right w:val="none" w:sz="0" w:space="0" w:color="auto"/>
                  </w:divBdr>
                  <w:divsChild>
                    <w:div w:id="990521778">
                      <w:marLeft w:val="0"/>
                      <w:marRight w:val="0"/>
                      <w:marTop w:val="0"/>
                      <w:marBottom w:val="225"/>
                      <w:divBdr>
                        <w:top w:val="none" w:sz="0" w:space="0" w:color="auto"/>
                        <w:left w:val="none" w:sz="0" w:space="0" w:color="auto"/>
                        <w:bottom w:val="none" w:sz="0" w:space="0" w:color="auto"/>
                        <w:right w:val="none" w:sz="0" w:space="0" w:color="auto"/>
                      </w:divBdr>
                    </w:div>
                  </w:divsChild>
                </w:div>
                <w:div w:id="1632514818">
                  <w:marLeft w:val="-225"/>
                  <w:marRight w:val="-225"/>
                  <w:marTop w:val="0"/>
                  <w:marBottom w:val="0"/>
                  <w:divBdr>
                    <w:top w:val="none" w:sz="0" w:space="0" w:color="auto"/>
                    <w:left w:val="none" w:sz="0" w:space="0" w:color="auto"/>
                    <w:bottom w:val="none" w:sz="0" w:space="0" w:color="auto"/>
                    <w:right w:val="none" w:sz="0" w:space="0" w:color="auto"/>
                  </w:divBdr>
                  <w:divsChild>
                    <w:div w:id="4899537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8405544">
              <w:marLeft w:val="0"/>
              <w:marRight w:val="0"/>
              <w:marTop w:val="0"/>
              <w:marBottom w:val="0"/>
              <w:divBdr>
                <w:top w:val="none" w:sz="0" w:space="0" w:color="auto"/>
                <w:left w:val="none" w:sz="0" w:space="0" w:color="auto"/>
                <w:bottom w:val="none" w:sz="0" w:space="0" w:color="auto"/>
                <w:right w:val="none" w:sz="0" w:space="0" w:color="auto"/>
              </w:divBdr>
            </w:div>
          </w:divsChild>
        </w:div>
        <w:div w:id="2074886942">
          <w:marLeft w:val="0"/>
          <w:marRight w:val="0"/>
          <w:marTop w:val="240"/>
          <w:marBottom w:val="0"/>
          <w:divBdr>
            <w:top w:val="single" w:sz="12" w:space="8" w:color="E6E6E6"/>
            <w:left w:val="none" w:sz="0" w:space="0" w:color="auto"/>
            <w:bottom w:val="none" w:sz="0" w:space="0" w:color="auto"/>
            <w:right w:val="none" w:sz="0" w:space="0" w:color="auto"/>
          </w:divBdr>
          <w:divsChild>
            <w:div w:id="14857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591">
      <w:bodyDiv w:val="1"/>
      <w:marLeft w:val="0"/>
      <w:marRight w:val="0"/>
      <w:marTop w:val="0"/>
      <w:marBottom w:val="0"/>
      <w:divBdr>
        <w:top w:val="none" w:sz="0" w:space="0" w:color="auto"/>
        <w:left w:val="none" w:sz="0" w:space="0" w:color="auto"/>
        <w:bottom w:val="none" w:sz="0" w:space="0" w:color="auto"/>
        <w:right w:val="none" w:sz="0" w:space="0" w:color="auto"/>
      </w:divBdr>
      <w:divsChild>
        <w:div w:id="293560748">
          <w:marLeft w:val="0"/>
          <w:marRight w:val="0"/>
          <w:marTop w:val="0"/>
          <w:marBottom w:val="0"/>
          <w:divBdr>
            <w:top w:val="none" w:sz="0" w:space="0" w:color="auto"/>
            <w:left w:val="none" w:sz="0" w:space="0" w:color="auto"/>
            <w:bottom w:val="none" w:sz="0" w:space="0" w:color="auto"/>
            <w:right w:val="none" w:sz="0" w:space="0" w:color="auto"/>
          </w:divBdr>
          <w:divsChild>
            <w:div w:id="1474256776">
              <w:marLeft w:val="0"/>
              <w:marRight w:val="0"/>
              <w:marTop w:val="0"/>
              <w:marBottom w:val="0"/>
              <w:divBdr>
                <w:top w:val="none" w:sz="0" w:space="0" w:color="auto"/>
                <w:left w:val="none" w:sz="0" w:space="0" w:color="auto"/>
                <w:bottom w:val="none" w:sz="0" w:space="0" w:color="auto"/>
                <w:right w:val="none" w:sz="0" w:space="0" w:color="auto"/>
              </w:divBdr>
            </w:div>
            <w:div w:id="102193319">
              <w:marLeft w:val="0"/>
              <w:marRight w:val="0"/>
              <w:marTop w:val="0"/>
              <w:marBottom w:val="0"/>
              <w:divBdr>
                <w:top w:val="none" w:sz="0" w:space="0" w:color="auto"/>
                <w:left w:val="none" w:sz="0" w:space="0" w:color="101010"/>
                <w:bottom w:val="none" w:sz="0" w:space="0" w:color="101010"/>
                <w:right w:val="none" w:sz="0" w:space="0" w:color="101010"/>
              </w:divBdr>
            </w:div>
          </w:divsChild>
        </w:div>
        <w:div w:id="2003968480">
          <w:marLeft w:val="0"/>
          <w:marRight w:val="0"/>
          <w:marTop w:val="0"/>
          <w:marBottom w:val="0"/>
          <w:divBdr>
            <w:top w:val="none" w:sz="0" w:space="0" w:color="auto"/>
            <w:left w:val="none" w:sz="0" w:space="0" w:color="auto"/>
            <w:bottom w:val="none" w:sz="0" w:space="0" w:color="auto"/>
            <w:right w:val="none" w:sz="0" w:space="0" w:color="auto"/>
          </w:divBdr>
          <w:divsChild>
            <w:div w:id="801196206">
              <w:marLeft w:val="0"/>
              <w:marRight w:val="0"/>
              <w:marTop w:val="0"/>
              <w:marBottom w:val="0"/>
              <w:divBdr>
                <w:top w:val="none" w:sz="0" w:space="0" w:color="auto"/>
                <w:left w:val="none" w:sz="0" w:space="0" w:color="auto"/>
                <w:bottom w:val="none" w:sz="0" w:space="0" w:color="auto"/>
                <w:right w:val="none" w:sz="0" w:space="0" w:color="auto"/>
              </w:divBdr>
              <w:divsChild>
                <w:div w:id="2018385736">
                  <w:marLeft w:val="0"/>
                  <w:marRight w:val="0"/>
                  <w:marTop w:val="0"/>
                  <w:marBottom w:val="0"/>
                  <w:divBdr>
                    <w:top w:val="none" w:sz="0" w:space="0" w:color="auto"/>
                    <w:left w:val="none" w:sz="0" w:space="0" w:color="auto"/>
                    <w:bottom w:val="none" w:sz="0" w:space="0" w:color="auto"/>
                    <w:right w:val="none" w:sz="0" w:space="0" w:color="auto"/>
                  </w:divBdr>
                  <w:divsChild>
                    <w:div w:id="1914850482">
                      <w:marLeft w:val="0"/>
                      <w:marRight w:val="0"/>
                      <w:marTop w:val="0"/>
                      <w:marBottom w:val="0"/>
                      <w:divBdr>
                        <w:top w:val="none" w:sz="0" w:space="0" w:color="auto"/>
                        <w:left w:val="none" w:sz="0" w:space="0" w:color="auto"/>
                        <w:bottom w:val="none" w:sz="0" w:space="0" w:color="auto"/>
                        <w:right w:val="none" w:sz="0" w:space="0" w:color="auto"/>
                      </w:divBdr>
                      <w:divsChild>
                        <w:div w:id="1261643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2776925">
              <w:marLeft w:val="0"/>
              <w:marRight w:val="0"/>
              <w:marTop w:val="225"/>
              <w:marBottom w:val="225"/>
              <w:divBdr>
                <w:top w:val="none" w:sz="0" w:space="0" w:color="auto"/>
                <w:left w:val="none" w:sz="0" w:space="0" w:color="auto"/>
                <w:bottom w:val="none" w:sz="0" w:space="0" w:color="auto"/>
                <w:right w:val="none" w:sz="0" w:space="0" w:color="auto"/>
              </w:divBdr>
            </w:div>
            <w:div w:id="1517500291">
              <w:marLeft w:val="0"/>
              <w:marRight w:val="0"/>
              <w:marTop w:val="300"/>
              <w:marBottom w:val="300"/>
              <w:divBdr>
                <w:top w:val="none" w:sz="0" w:space="0" w:color="auto"/>
                <w:left w:val="none" w:sz="0" w:space="0" w:color="auto"/>
                <w:bottom w:val="none" w:sz="0" w:space="0" w:color="auto"/>
                <w:right w:val="none" w:sz="0" w:space="0" w:color="auto"/>
              </w:divBdr>
              <w:divsChild>
                <w:div w:id="441416792">
                  <w:marLeft w:val="0"/>
                  <w:marRight w:val="150"/>
                  <w:marTop w:val="0"/>
                  <w:marBottom w:val="180"/>
                  <w:divBdr>
                    <w:top w:val="single" w:sz="24" w:space="6" w:color="C4DAE5"/>
                    <w:left w:val="single" w:sz="6" w:space="2" w:color="E8F1F7"/>
                    <w:bottom w:val="none" w:sz="0" w:space="0" w:color="auto"/>
                    <w:right w:val="single" w:sz="6" w:space="2" w:color="E8F1F7"/>
                  </w:divBdr>
                  <w:divsChild>
                    <w:div w:id="1373458089">
                      <w:marLeft w:val="0"/>
                      <w:marRight w:val="0"/>
                      <w:marTop w:val="0"/>
                      <w:marBottom w:val="0"/>
                      <w:divBdr>
                        <w:top w:val="none" w:sz="0" w:space="0" w:color="auto"/>
                        <w:left w:val="none" w:sz="0" w:space="0" w:color="auto"/>
                        <w:bottom w:val="single" w:sz="6" w:space="0" w:color="D9E4EA"/>
                        <w:right w:val="none" w:sz="0" w:space="0" w:color="auto"/>
                      </w:divBdr>
                      <w:divsChild>
                        <w:div w:id="227038597">
                          <w:marLeft w:val="0"/>
                          <w:marRight w:val="0"/>
                          <w:marTop w:val="0"/>
                          <w:marBottom w:val="0"/>
                          <w:divBdr>
                            <w:top w:val="none" w:sz="0" w:space="0" w:color="auto"/>
                            <w:left w:val="none" w:sz="0" w:space="0" w:color="auto"/>
                            <w:bottom w:val="none" w:sz="0" w:space="0" w:color="auto"/>
                            <w:right w:val="none" w:sz="0" w:space="0" w:color="auto"/>
                          </w:divBdr>
                        </w:div>
                        <w:div w:id="1726833596">
                          <w:marLeft w:val="75"/>
                          <w:marRight w:val="0"/>
                          <w:marTop w:val="0"/>
                          <w:marBottom w:val="0"/>
                          <w:divBdr>
                            <w:top w:val="none" w:sz="0" w:space="0" w:color="auto"/>
                            <w:left w:val="none" w:sz="0" w:space="0" w:color="auto"/>
                            <w:bottom w:val="none" w:sz="0" w:space="0" w:color="auto"/>
                            <w:right w:val="none" w:sz="0" w:space="0" w:color="auto"/>
                          </w:divBdr>
                        </w:div>
                      </w:divsChild>
                    </w:div>
                    <w:div w:id="1293750027">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48043461">
              <w:marLeft w:val="0"/>
              <w:marRight w:val="0"/>
              <w:marTop w:val="0"/>
              <w:marBottom w:val="0"/>
              <w:divBdr>
                <w:top w:val="single" w:sz="18" w:space="8" w:color="E5E5D5"/>
                <w:left w:val="single" w:sz="6" w:space="8" w:color="E4F0E2"/>
                <w:bottom w:val="single" w:sz="6" w:space="8" w:color="E4F0E2"/>
                <w:right w:val="single" w:sz="6" w:space="8" w:color="E4F0E2"/>
              </w:divBdr>
              <w:divsChild>
                <w:div w:id="267275244">
                  <w:marLeft w:val="-225"/>
                  <w:marRight w:val="-225"/>
                  <w:marTop w:val="0"/>
                  <w:marBottom w:val="0"/>
                  <w:divBdr>
                    <w:top w:val="none" w:sz="0" w:space="0" w:color="auto"/>
                    <w:left w:val="none" w:sz="0" w:space="0" w:color="auto"/>
                    <w:bottom w:val="none" w:sz="0" w:space="0" w:color="auto"/>
                    <w:right w:val="none" w:sz="0" w:space="0" w:color="auto"/>
                  </w:divBdr>
                  <w:divsChild>
                    <w:div w:id="829830269">
                      <w:marLeft w:val="0"/>
                      <w:marRight w:val="0"/>
                      <w:marTop w:val="0"/>
                      <w:marBottom w:val="225"/>
                      <w:divBdr>
                        <w:top w:val="none" w:sz="0" w:space="0" w:color="auto"/>
                        <w:left w:val="none" w:sz="0" w:space="0" w:color="auto"/>
                        <w:bottom w:val="none" w:sz="0" w:space="0" w:color="auto"/>
                        <w:right w:val="none" w:sz="0" w:space="0" w:color="auto"/>
                      </w:divBdr>
                    </w:div>
                    <w:div w:id="781455662">
                      <w:marLeft w:val="0"/>
                      <w:marRight w:val="0"/>
                      <w:marTop w:val="0"/>
                      <w:marBottom w:val="225"/>
                      <w:divBdr>
                        <w:top w:val="none" w:sz="0" w:space="0" w:color="auto"/>
                        <w:left w:val="none" w:sz="0" w:space="0" w:color="auto"/>
                        <w:bottom w:val="none" w:sz="0" w:space="0" w:color="auto"/>
                        <w:right w:val="none" w:sz="0" w:space="0" w:color="auto"/>
                      </w:divBdr>
                      <w:divsChild>
                        <w:div w:id="776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674">
                  <w:marLeft w:val="-225"/>
                  <w:marRight w:val="-225"/>
                  <w:marTop w:val="0"/>
                  <w:marBottom w:val="0"/>
                  <w:divBdr>
                    <w:top w:val="none" w:sz="0" w:space="0" w:color="auto"/>
                    <w:left w:val="none" w:sz="0" w:space="0" w:color="auto"/>
                    <w:bottom w:val="none" w:sz="0" w:space="0" w:color="auto"/>
                    <w:right w:val="none" w:sz="0" w:space="0" w:color="auto"/>
                  </w:divBdr>
                  <w:divsChild>
                    <w:div w:id="1216501457">
                      <w:marLeft w:val="0"/>
                      <w:marRight w:val="0"/>
                      <w:marTop w:val="0"/>
                      <w:marBottom w:val="225"/>
                      <w:divBdr>
                        <w:top w:val="none" w:sz="0" w:space="0" w:color="auto"/>
                        <w:left w:val="none" w:sz="0" w:space="0" w:color="auto"/>
                        <w:bottom w:val="none" w:sz="0" w:space="0" w:color="auto"/>
                        <w:right w:val="none" w:sz="0" w:space="0" w:color="auto"/>
                      </w:divBdr>
                    </w:div>
                  </w:divsChild>
                </w:div>
                <w:div w:id="128935937">
                  <w:marLeft w:val="-225"/>
                  <w:marRight w:val="-225"/>
                  <w:marTop w:val="0"/>
                  <w:marBottom w:val="0"/>
                  <w:divBdr>
                    <w:top w:val="none" w:sz="0" w:space="0" w:color="auto"/>
                    <w:left w:val="none" w:sz="0" w:space="0" w:color="auto"/>
                    <w:bottom w:val="none" w:sz="0" w:space="0" w:color="auto"/>
                    <w:right w:val="none" w:sz="0" w:space="0" w:color="auto"/>
                  </w:divBdr>
                  <w:divsChild>
                    <w:div w:id="11462448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35860261">
              <w:marLeft w:val="0"/>
              <w:marRight w:val="0"/>
              <w:marTop w:val="0"/>
              <w:marBottom w:val="0"/>
              <w:divBdr>
                <w:top w:val="none" w:sz="0" w:space="0" w:color="auto"/>
                <w:left w:val="none" w:sz="0" w:space="0" w:color="auto"/>
                <w:bottom w:val="none" w:sz="0" w:space="0" w:color="auto"/>
                <w:right w:val="none" w:sz="0" w:space="0" w:color="auto"/>
              </w:divBdr>
            </w:div>
          </w:divsChild>
        </w:div>
        <w:div w:id="2069840530">
          <w:marLeft w:val="0"/>
          <w:marRight w:val="0"/>
          <w:marTop w:val="240"/>
          <w:marBottom w:val="0"/>
          <w:divBdr>
            <w:top w:val="single" w:sz="12" w:space="8" w:color="E6E6E6"/>
            <w:left w:val="none" w:sz="0" w:space="0" w:color="auto"/>
            <w:bottom w:val="none" w:sz="0" w:space="0" w:color="auto"/>
            <w:right w:val="none" w:sz="0" w:space="0" w:color="auto"/>
          </w:divBdr>
          <w:divsChild>
            <w:div w:id="782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everyculture.com/forum/" TargetMode="External"/><Relationship Id="rId3182" Type="http://schemas.openxmlformats.org/officeDocument/2006/relationships/hyperlink" Target="https://www.everyculture.com/knowledge/Smithsonian_Institution.html" TargetMode="External"/><Relationship Id="rId3042" Type="http://schemas.openxmlformats.org/officeDocument/2006/relationships/hyperlink" Target="https://www.everyculture.com/North-America/Washoe-Kinship.html" TargetMode="External"/><Relationship Id="rId170" Type="http://schemas.openxmlformats.org/officeDocument/2006/relationships/hyperlink" Target="https://www.everyculture.com/forum/" TargetMode="External"/><Relationship Id="rId987" Type="http://schemas.openxmlformats.org/officeDocument/2006/relationships/hyperlink" Target="https://www.everyculture.com/North-America/Amish.html" TargetMode="External"/><Relationship Id="rId2668" Type="http://schemas.openxmlformats.org/officeDocument/2006/relationships/hyperlink" Target="https://www.everyculture.com/North-America/Slavey-Kinship.html" TargetMode="External"/><Relationship Id="rId2875" Type="http://schemas.openxmlformats.org/officeDocument/2006/relationships/hyperlink" Target="https://www.everyculture.com/knowledge/Gulf.html" TargetMode="External"/><Relationship Id="rId847" Type="http://schemas.openxmlformats.org/officeDocument/2006/relationships/hyperlink" Target="https://www.everyculture.com/knowledge/William.html" TargetMode="External"/><Relationship Id="rId1477" Type="http://schemas.openxmlformats.org/officeDocument/2006/relationships/hyperlink" Target="https://www.everyculture.com/North-America/Kickapoo-Religion-and-Expressive-Culture.html" TargetMode="External"/><Relationship Id="rId1684" Type="http://schemas.openxmlformats.org/officeDocument/2006/relationships/hyperlink" Target="javascript:void(0);" TargetMode="External"/><Relationship Id="rId1891" Type="http://schemas.openxmlformats.org/officeDocument/2006/relationships/hyperlink" Target="https://www.everyculture.com/North-America/Mohave-History-and-Cultural-Relations.html" TargetMode="External"/><Relationship Id="rId2528" Type="http://schemas.openxmlformats.org/officeDocument/2006/relationships/hyperlink" Target="https://www.everyculture.com/North-America/Seminole-Marriage-and-Family.html" TargetMode="External"/><Relationship Id="rId2735" Type="http://schemas.openxmlformats.org/officeDocument/2006/relationships/hyperlink" Target="https://www.everyculture.com/North-America/index.html" TargetMode="External"/><Relationship Id="rId2942" Type="http://schemas.openxmlformats.org/officeDocument/2006/relationships/hyperlink" Target="https://www.everyculture.com/North-America/Ukrainians-of-Canada-Orientation.html" TargetMode="External"/><Relationship Id="rId707" Type="http://schemas.openxmlformats.org/officeDocument/2006/relationships/hyperlink" Target="https://www.everyculture.com/index.html" TargetMode="External"/><Relationship Id="rId914" Type="http://schemas.openxmlformats.org/officeDocument/2006/relationships/hyperlink" Target="https://www.everyculture.com/North-America/index.html" TargetMode="External"/><Relationship Id="rId1337" Type="http://schemas.openxmlformats.org/officeDocument/2006/relationships/hyperlink" Target="https://www.everyculture.com/forum/" TargetMode="External"/><Relationship Id="rId1544" Type="http://schemas.openxmlformats.org/officeDocument/2006/relationships/hyperlink" Target="https://www.everyculture.com/North-America/Koyukon.html" TargetMode="External"/><Relationship Id="rId1751" Type="http://schemas.openxmlformats.org/officeDocument/2006/relationships/hyperlink" Target="https://www.everyculture.com/North-America/Menominee.html" TargetMode="External"/><Relationship Id="rId2802" Type="http://schemas.openxmlformats.org/officeDocument/2006/relationships/hyperlink" Target="https://www.everyculture.com/North-America/Teton-Kinship.html" TargetMode="External"/><Relationship Id="rId43" Type="http://schemas.openxmlformats.org/officeDocument/2006/relationships/hyperlink" Target="https://www.everyculture.com/knowledge/Center.html" TargetMode="External"/><Relationship Id="rId1404" Type="http://schemas.openxmlformats.org/officeDocument/2006/relationships/hyperlink" Target="https://www.everyculture.com/North-America/Kalapuya.html" TargetMode="External"/><Relationship Id="rId1611" Type="http://schemas.openxmlformats.org/officeDocument/2006/relationships/hyperlink" Target="https://www.everyculture.com/North-America/Kwakiutl-Sociopolitical-Organization.html" TargetMode="External"/><Relationship Id="rId497" Type="http://schemas.openxmlformats.org/officeDocument/2006/relationships/hyperlink" Target="https://www.everyculture.com/North-America/Catawba.html" TargetMode="External"/><Relationship Id="rId2178" Type="http://schemas.openxmlformats.org/officeDocument/2006/relationships/hyperlink" Target="https://www.everyculture.com/forum/" TargetMode="External"/><Relationship Id="rId2385" Type="http://schemas.openxmlformats.org/officeDocument/2006/relationships/hyperlink" Target="javascript:void(0);" TargetMode="External"/><Relationship Id="rId3229" Type="http://schemas.openxmlformats.org/officeDocument/2006/relationships/hyperlink" Target="https://www.everyculture.com/terms.html" TargetMode="External"/><Relationship Id="rId357" Type="http://schemas.openxmlformats.org/officeDocument/2006/relationships/hyperlink" Target="mailto:dicksonmelissa18%20[at]%20yaho%20[dot]%20com" TargetMode="External"/><Relationship Id="rId1194" Type="http://schemas.openxmlformats.org/officeDocument/2006/relationships/hyperlink" Target="https://www.everyculture.com/North-America/Hidatsa.html" TargetMode="External"/><Relationship Id="rId2038" Type="http://schemas.openxmlformats.org/officeDocument/2006/relationships/hyperlink" Target="https://www.everyculture.com/North-America/Nez-Perc.html" TargetMode="External"/><Relationship Id="rId2592" Type="http://schemas.openxmlformats.org/officeDocument/2006/relationships/hyperlink" Target="javascript:void(0);" TargetMode="External"/><Relationship Id="rId217" Type="http://schemas.openxmlformats.org/officeDocument/2006/relationships/hyperlink" Target="https://www.everyculture.com/North-America/Northern-Shoshone-and-Bannock.html" TargetMode="External"/><Relationship Id="rId564" Type="http://schemas.openxmlformats.org/officeDocument/2006/relationships/hyperlink" Target="https://www.everyculture.com/North-America/Chehalis.html" TargetMode="External"/><Relationship Id="rId771" Type="http://schemas.openxmlformats.org/officeDocument/2006/relationships/hyperlink" Target="https://www.everyculture.com/North-America/Comanche.html" TargetMode="External"/><Relationship Id="rId2245" Type="http://schemas.openxmlformats.org/officeDocument/2006/relationships/hyperlink" Target="https://www.everyculture.com/North-America/Pawnee-Religion-and-Expressive-Culture.html" TargetMode="External"/><Relationship Id="rId2452" Type="http://schemas.openxmlformats.org/officeDocument/2006/relationships/hyperlink" Target="https://www.everyculture.com/North-America/Rom-Orientation.html" TargetMode="External"/><Relationship Id="rId424" Type="http://schemas.openxmlformats.org/officeDocument/2006/relationships/hyperlink" Target="https://www.everyculture.com/index.html" TargetMode="External"/><Relationship Id="rId631" Type="http://schemas.openxmlformats.org/officeDocument/2006/relationships/hyperlink" Target="https://www.everyculture.com/North-America/Chinook.html" TargetMode="External"/><Relationship Id="rId1054" Type="http://schemas.openxmlformats.org/officeDocument/2006/relationships/hyperlink" Target="https://www.everyculture.com/North-America/European-Americans.html" TargetMode="External"/><Relationship Id="rId1261" Type="http://schemas.openxmlformats.org/officeDocument/2006/relationships/hyperlink" Target="https://www.everyculture.com/North-America/Hupa.html" TargetMode="External"/><Relationship Id="rId2105" Type="http://schemas.openxmlformats.org/officeDocument/2006/relationships/hyperlink" Target="https://www.everyculture.com/North-America/Ojibwa-Religion-and-Expressive-Culture.html" TargetMode="External"/><Relationship Id="rId2312" Type="http://schemas.openxmlformats.org/officeDocument/2006/relationships/hyperlink" Target="https://www.everyculture.com/North-America/Pomo-Religion-and-Expressive-Culture.html" TargetMode="External"/><Relationship Id="rId1121" Type="http://schemas.openxmlformats.org/officeDocument/2006/relationships/hyperlink" Target="https://www.everyculture.com/North-America/Haida-Religion-and-Expressive-Culture.html" TargetMode="External"/><Relationship Id="rId3086" Type="http://schemas.openxmlformats.org/officeDocument/2006/relationships/hyperlink" Target="https://www.everyculture.com/index.html" TargetMode="External"/><Relationship Id="rId3293" Type="http://schemas.openxmlformats.org/officeDocument/2006/relationships/theme" Target="theme/theme1.xml"/><Relationship Id="rId1938" Type="http://schemas.openxmlformats.org/officeDocument/2006/relationships/hyperlink" Target="https://www.everyculture.com/North-America/Molokans.html" TargetMode="External"/><Relationship Id="rId3153" Type="http://schemas.openxmlformats.org/officeDocument/2006/relationships/hyperlink" Target="https://www.everyculture.com/index.html" TargetMode="External"/><Relationship Id="rId281" Type="http://schemas.openxmlformats.org/officeDocument/2006/relationships/hyperlink" Target="javascript:void(0);" TargetMode="External"/><Relationship Id="rId3013" Type="http://schemas.openxmlformats.org/officeDocument/2006/relationships/hyperlink" Target="https://www.everyculture.com/terms.html" TargetMode="External"/><Relationship Id="rId141" Type="http://schemas.openxmlformats.org/officeDocument/2006/relationships/hyperlink" Target="https://www.everyculture.com/North-America/index.html" TargetMode="External"/><Relationship Id="rId3220" Type="http://schemas.openxmlformats.org/officeDocument/2006/relationships/hyperlink" Target="https://www.everyculture.com/North-America/Yokuts-Settlements.html" TargetMode="External"/><Relationship Id="rId7" Type="http://schemas.openxmlformats.org/officeDocument/2006/relationships/hyperlink" Target="https://www.everyculture.com/index.html" TargetMode="External"/><Relationship Id="rId2779" Type="http://schemas.openxmlformats.org/officeDocument/2006/relationships/hyperlink" Target="https://www.everyculture.com/North-America/Taos-Marriage-and-Family.html" TargetMode="External"/><Relationship Id="rId2986" Type="http://schemas.openxmlformats.org/officeDocument/2006/relationships/hyperlink" Target="https://www.everyculture.com/knowledge/Ute.html" TargetMode="External"/><Relationship Id="rId958" Type="http://schemas.openxmlformats.org/officeDocument/2006/relationships/hyperlink" Target="https://www.everyculture.com/North-America/Basques.html" TargetMode="External"/><Relationship Id="rId1588" Type="http://schemas.openxmlformats.org/officeDocument/2006/relationships/hyperlink" Target="https://www.everyculture.com/North-America/index.html" TargetMode="External"/><Relationship Id="rId1795" Type="http://schemas.openxmlformats.org/officeDocument/2006/relationships/hyperlink" Target="https://www.everyculture.com/North-America/Metis-of-Western-Canada.html" TargetMode="External"/><Relationship Id="rId2639" Type="http://schemas.openxmlformats.org/officeDocument/2006/relationships/hyperlink" Target="mailto:kdelect%20[at]%20sbcglobal%20[dot]%20net" TargetMode="External"/><Relationship Id="rId2846" Type="http://schemas.openxmlformats.org/officeDocument/2006/relationships/hyperlink" Target="https://www.everyculture.com/North-America/index.html" TargetMode="External"/><Relationship Id="rId87" Type="http://schemas.openxmlformats.org/officeDocument/2006/relationships/hyperlink" Target="https://www.everyculture.com/knowledge/Alabama.html" TargetMode="External"/><Relationship Id="rId818" Type="http://schemas.openxmlformats.org/officeDocument/2006/relationships/hyperlink" Target="https://www.everyculture.com/knowledge/Hidatsa_people.html" TargetMode="External"/><Relationship Id="rId1448" Type="http://schemas.openxmlformats.org/officeDocument/2006/relationships/hyperlink" Target="https://www.everyculture.com/North-America/Kaska.html" TargetMode="External"/><Relationship Id="rId1655" Type="http://schemas.openxmlformats.org/officeDocument/2006/relationships/hyperlink" Target="https://www.everyculture.com/forum/" TargetMode="External"/><Relationship Id="rId2706" Type="http://schemas.openxmlformats.org/officeDocument/2006/relationships/hyperlink" Target="https://www.everyculture.com/North-America/South-and-Southeast-Asians-of-Canada.html" TargetMode="External"/><Relationship Id="rId1308" Type="http://schemas.openxmlformats.org/officeDocument/2006/relationships/hyperlink" Target="https://www.everyculture.com/North-America/index.html" TargetMode="External"/><Relationship Id="rId1862" Type="http://schemas.openxmlformats.org/officeDocument/2006/relationships/hyperlink" Target="https://www.everyculture.com/knowledge/University_of_Missouri.html" TargetMode="External"/><Relationship Id="rId2913" Type="http://schemas.openxmlformats.org/officeDocument/2006/relationships/hyperlink" Target="https://www.everyculture.com/North-America/Iroquois.html" TargetMode="External"/><Relationship Id="rId1515" Type="http://schemas.openxmlformats.org/officeDocument/2006/relationships/hyperlink" Target="https://www.everyculture.com/knowledge/Shellfish.html" TargetMode="External"/><Relationship Id="rId1722" Type="http://schemas.openxmlformats.org/officeDocument/2006/relationships/hyperlink" Target="https://www.everyculture.com/knowledge/Mandan.html" TargetMode="External"/><Relationship Id="rId14" Type="http://schemas.openxmlformats.org/officeDocument/2006/relationships/hyperlink" Target="https://www.everyculture.com/North-America/Abenaki-Marriage-and-Family.html" TargetMode="External"/><Relationship Id="rId2289" Type="http://schemas.openxmlformats.org/officeDocument/2006/relationships/hyperlink" Target="https://www.everyculture.com/terms.html" TargetMode="External"/><Relationship Id="rId2496" Type="http://schemas.openxmlformats.org/officeDocument/2006/relationships/hyperlink" Target="https://www.everyculture.com/North-America/Sarsi.html" TargetMode="External"/><Relationship Id="rId468" Type="http://schemas.openxmlformats.org/officeDocument/2006/relationships/hyperlink" Target="https://www.everyculture.com/North-America/Carrier.html" TargetMode="External"/><Relationship Id="rId675" Type="http://schemas.openxmlformats.org/officeDocument/2006/relationships/hyperlink" Target="https://www.everyculture.com/North-America/Choctaw.html" TargetMode="External"/><Relationship Id="rId882" Type="http://schemas.openxmlformats.org/officeDocument/2006/relationships/hyperlink" Target="https://www.everyculture.com/North-America/Doukhobors-Kinship-Marriage-and-Family.html" TargetMode="External"/><Relationship Id="rId1098" Type="http://schemas.openxmlformats.org/officeDocument/2006/relationships/hyperlink" Target="https://www.everyculture.com/forum/" TargetMode="External"/><Relationship Id="rId2149" Type="http://schemas.openxmlformats.org/officeDocument/2006/relationships/hyperlink" Target="https://www.everyculture.com/North-America/Iroquois.html" TargetMode="External"/><Relationship Id="rId2356" Type="http://schemas.openxmlformats.org/officeDocument/2006/relationships/hyperlink" Target="https://www.everyculture.com/North-America/Keres-Pueblo-Indians.html" TargetMode="External"/><Relationship Id="rId2563" Type="http://schemas.openxmlformats.org/officeDocument/2006/relationships/hyperlink" Target="https://www.everyculture.com/knowledge/List_of_subsistence_techniques.html" TargetMode="External"/><Relationship Id="rId2770" Type="http://schemas.openxmlformats.org/officeDocument/2006/relationships/hyperlink" Target="https://www.everyculture.com/terms.html" TargetMode="External"/><Relationship Id="rId328" Type="http://schemas.openxmlformats.org/officeDocument/2006/relationships/hyperlink" Target="javascript:void(0);" TargetMode="External"/><Relationship Id="rId535" Type="http://schemas.openxmlformats.org/officeDocument/2006/relationships/hyperlink" Target="https://www.everyculture.com/North-America/index.html" TargetMode="External"/><Relationship Id="rId742" Type="http://schemas.openxmlformats.org/officeDocument/2006/relationships/hyperlink" Target="https://www.everyculture.com/North-America/Comanche.html" TargetMode="External"/><Relationship Id="rId1165" Type="http://schemas.openxmlformats.org/officeDocument/2006/relationships/hyperlink" Target="https://www.everyculture.com/North-America/Hare-Settlements.html" TargetMode="External"/><Relationship Id="rId1372" Type="http://schemas.openxmlformats.org/officeDocument/2006/relationships/hyperlink" Target="https://www.everyculture.com/North-America/Jicarilla.html" TargetMode="External"/><Relationship Id="rId2009" Type="http://schemas.openxmlformats.org/officeDocument/2006/relationships/hyperlink" Target="https://www.everyculture.com/North-America/Nanticoke.html" TargetMode="External"/><Relationship Id="rId2216" Type="http://schemas.openxmlformats.org/officeDocument/2006/relationships/hyperlink" Target="https://www.everyculture.com/North-America/Pacific-Eskimo.html" TargetMode="External"/><Relationship Id="rId2423" Type="http://schemas.openxmlformats.org/officeDocument/2006/relationships/hyperlink" Target="javascript:void(0);" TargetMode="External"/><Relationship Id="rId2630" Type="http://schemas.openxmlformats.org/officeDocument/2006/relationships/hyperlink" Target="https://www.everyculture.com/North-America/index.html" TargetMode="External"/><Relationship Id="rId602" Type="http://schemas.openxmlformats.org/officeDocument/2006/relationships/hyperlink" Target="mailto:medak%20[at]%20centurytel%20[dot]%20net" TargetMode="External"/><Relationship Id="rId1025" Type="http://schemas.openxmlformats.org/officeDocument/2006/relationships/hyperlink" Target="https://www.everyculture.com/terms.html" TargetMode="External"/><Relationship Id="rId1232" Type="http://schemas.openxmlformats.org/officeDocument/2006/relationships/hyperlink" Target="https://www.everyculture.com/forum/" TargetMode="External"/><Relationship Id="rId3197" Type="http://schemas.openxmlformats.org/officeDocument/2006/relationships/hyperlink" Target="http://www.city-data.com/forum/" TargetMode="External"/><Relationship Id="rId3057" Type="http://schemas.openxmlformats.org/officeDocument/2006/relationships/hyperlink" Target="https://www.everyculture.com/knowledge/Weaving.html" TargetMode="External"/><Relationship Id="rId185" Type="http://schemas.openxmlformats.org/officeDocument/2006/relationships/hyperlink" Target="https://www.everyculture.com/North-America/index.html" TargetMode="External"/><Relationship Id="rId1909" Type="http://schemas.openxmlformats.org/officeDocument/2006/relationships/hyperlink" Target="https://www.everyculture.com/terms.html" TargetMode="External"/><Relationship Id="rId3264" Type="http://schemas.openxmlformats.org/officeDocument/2006/relationships/hyperlink" Target="https://www.everyculture.com/North-America/Yurok-Orientation.html" TargetMode="External"/><Relationship Id="rId392" Type="http://schemas.openxmlformats.org/officeDocument/2006/relationships/hyperlink" Target="https://www.everyculture.com/North-America/Blacks-in-Canada-Religion-and-Expressive-Culture.html" TargetMode="External"/><Relationship Id="rId2073" Type="http://schemas.openxmlformats.org/officeDocument/2006/relationships/hyperlink" Target="javascript:void(0);" TargetMode="External"/><Relationship Id="rId2280" Type="http://schemas.openxmlformats.org/officeDocument/2006/relationships/hyperlink" Target="https://www.everyculture.com/North-America/Pima-Papago-Settlements.html" TargetMode="External"/><Relationship Id="rId3124" Type="http://schemas.openxmlformats.org/officeDocument/2006/relationships/hyperlink" Target="https://www.everyculture.com/North-America/West-Greenland-Inuit.html" TargetMode="External"/><Relationship Id="rId252" Type="http://schemas.openxmlformats.org/officeDocument/2006/relationships/hyperlink" Target="https://www.everyculture.com/North-America/Beaver.html" TargetMode="External"/><Relationship Id="rId2140" Type="http://schemas.openxmlformats.org/officeDocument/2006/relationships/hyperlink" Target="https://www.everyculture.com/terms.html" TargetMode="External"/><Relationship Id="rId112" Type="http://schemas.openxmlformats.org/officeDocument/2006/relationships/hyperlink" Target="https://www.everyculture.com/North-America/index.html" TargetMode="External"/><Relationship Id="rId1699" Type="http://schemas.openxmlformats.org/officeDocument/2006/relationships/hyperlink" Target="https://www.everyculture.com/North-America/index.html" TargetMode="External"/><Relationship Id="rId2000" Type="http://schemas.openxmlformats.org/officeDocument/2006/relationships/hyperlink" Target="https://www.everyculture.com/knowledge/Navajo.html" TargetMode="External"/><Relationship Id="rId2957" Type="http://schemas.openxmlformats.org/officeDocument/2006/relationships/hyperlink" Target="https://www.everyculture.com/knowledge/Sahaptin_language.html" TargetMode="External"/><Relationship Id="rId929" Type="http://schemas.openxmlformats.org/officeDocument/2006/relationships/hyperlink" Target="https://www.everyculture.com/North-America/Eastern-Shoshone-Orientation.html" TargetMode="External"/><Relationship Id="rId1559" Type="http://schemas.openxmlformats.org/officeDocument/2006/relationships/hyperlink" Target="https://www.everyculture.com/North-America/Kumeyaay-Kinship.html" TargetMode="External"/><Relationship Id="rId1766" Type="http://schemas.openxmlformats.org/officeDocument/2006/relationships/hyperlink" Target="https://www.everyculture.com/North-America/Mescalero-Apache.html" TargetMode="External"/><Relationship Id="rId1973" Type="http://schemas.openxmlformats.org/officeDocument/2006/relationships/hyperlink" Target="https://www.everyculture.com/forum/" TargetMode="External"/><Relationship Id="rId2817" Type="http://schemas.openxmlformats.org/officeDocument/2006/relationships/hyperlink" Target="https://www.everyculture.com/North-America/Tewa-Pueblos-Kinship.html" TargetMode="External"/><Relationship Id="rId58" Type="http://schemas.openxmlformats.org/officeDocument/2006/relationships/hyperlink" Target="https://www.everyculture.com/North-America/Acadians.html" TargetMode="External"/><Relationship Id="rId1419" Type="http://schemas.openxmlformats.org/officeDocument/2006/relationships/hyperlink" Target="https://www.everyculture.com/North-America/index.html" TargetMode="External"/><Relationship Id="rId1626" Type="http://schemas.openxmlformats.org/officeDocument/2006/relationships/hyperlink" Target="https://www.everyculture.com/index.html" TargetMode="External"/><Relationship Id="rId1833" Type="http://schemas.openxmlformats.org/officeDocument/2006/relationships/hyperlink" Target="https://www.everyculture.com/North-America/Micmac-Orientation.html" TargetMode="External"/><Relationship Id="rId1900" Type="http://schemas.openxmlformats.org/officeDocument/2006/relationships/hyperlink" Target="https://www.everyculture.com/North-America/Mohawk.html" TargetMode="External"/><Relationship Id="rId579" Type="http://schemas.openxmlformats.org/officeDocument/2006/relationships/hyperlink" Target="https://www.everyculture.com/North-America/Chickasaw.html" TargetMode="External"/><Relationship Id="rId786" Type="http://schemas.openxmlformats.org/officeDocument/2006/relationships/hyperlink" Target="https://www.everyculture.com/North-America/Cowichan.html" TargetMode="External"/><Relationship Id="rId993" Type="http://schemas.openxmlformats.org/officeDocument/2006/relationships/hyperlink" Target="https://www.everyculture.com/North-America/Amish.html" TargetMode="External"/><Relationship Id="rId2467" Type="http://schemas.openxmlformats.org/officeDocument/2006/relationships/hyperlink" Target="https://www.everyculture.com/terms.html" TargetMode="External"/><Relationship Id="rId2674" Type="http://schemas.openxmlformats.org/officeDocument/2006/relationships/hyperlink" Target="https://www.everyculture.com/North-America/Shuswap.html" TargetMode="External"/><Relationship Id="rId439" Type="http://schemas.openxmlformats.org/officeDocument/2006/relationships/hyperlink" Target="https://www.everyculture.com/North-America/Cajuns-Marriage-and-Family.html" TargetMode="External"/><Relationship Id="rId646" Type="http://schemas.openxmlformats.org/officeDocument/2006/relationships/hyperlink" Target="https://www.everyculture.com/North-America/Chiricahua.html" TargetMode="External"/><Relationship Id="rId1069" Type="http://schemas.openxmlformats.org/officeDocument/2006/relationships/hyperlink" Target="https://www.everyculture.com/North-America/Fox-History-and-Cultural-Relations.html" TargetMode="External"/><Relationship Id="rId1276" Type="http://schemas.openxmlformats.org/officeDocument/2006/relationships/hyperlink" Target="https://www.everyculture.com/terms.html" TargetMode="External"/><Relationship Id="rId1483" Type="http://schemas.openxmlformats.org/officeDocument/2006/relationships/hyperlink" Target="https://www.everyculture.com/index.html" TargetMode="External"/><Relationship Id="rId2327" Type="http://schemas.openxmlformats.org/officeDocument/2006/relationships/hyperlink" Target="https://www.everyculture.com/North-America/Ponca.html" TargetMode="External"/><Relationship Id="rId2881" Type="http://schemas.openxmlformats.org/officeDocument/2006/relationships/hyperlink" Target="https://www.everyculture.com/North-America/Tonkawa.html" TargetMode="External"/><Relationship Id="rId506" Type="http://schemas.openxmlformats.org/officeDocument/2006/relationships/hyperlink" Target="https://www.everyculture.com/knowledge/Phylum.html" TargetMode="External"/><Relationship Id="rId853" Type="http://schemas.openxmlformats.org/officeDocument/2006/relationships/hyperlink" Target="https://www.everyculture.com/North-America/Dogrib.html" TargetMode="External"/><Relationship Id="rId1136" Type="http://schemas.openxmlformats.org/officeDocument/2006/relationships/hyperlink" Target="https://www.everyculture.com/North-America/Haitians-Economy.html" TargetMode="External"/><Relationship Id="rId1690" Type="http://schemas.openxmlformats.org/officeDocument/2006/relationships/hyperlink" Target="https://www.everyculture.com/North-America/index.html" TargetMode="External"/><Relationship Id="rId2534" Type="http://schemas.openxmlformats.org/officeDocument/2006/relationships/hyperlink" Target="https://www.everyculture.com/North-America/Sekani.html" TargetMode="External"/><Relationship Id="rId2741" Type="http://schemas.openxmlformats.org/officeDocument/2006/relationships/hyperlink" Target="https://www.everyculture.com/index.html" TargetMode="External"/><Relationship Id="rId713" Type="http://schemas.openxmlformats.org/officeDocument/2006/relationships/hyperlink" Target="javascript:void(0);" TargetMode="External"/><Relationship Id="rId920" Type="http://schemas.openxmlformats.org/officeDocument/2006/relationships/hyperlink" Target="https://www.everyculture.com/North-America/East-Asians-of-the-United-States-Sociopolitical-Organization.html" TargetMode="External"/><Relationship Id="rId1343" Type="http://schemas.openxmlformats.org/officeDocument/2006/relationships/hyperlink" Target="https://www.everyculture.com/North-America/Iroquois-Orientation.html" TargetMode="External"/><Relationship Id="rId1550" Type="http://schemas.openxmlformats.org/officeDocument/2006/relationships/hyperlink" Target="https://www.everyculture.com/North-America/Klikitat.html" TargetMode="External"/><Relationship Id="rId2601" Type="http://schemas.openxmlformats.org/officeDocument/2006/relationships/hyperlink" Target="javascript:void(0);" TargetMode="External"/><Relationship Id="rId1203" Type="http://schemas.openxmlformats.org/officeDocument/2006/relationships/hyperlink" Target="https://www.everyculture.com/North-America/Hidatsa-Marriage-and-Family.html" TargetMode="External"/><Relationship Id="rId1410" Type="http://schemas.openxmlformats.org/officeDocument/2006/relationships/hyperlink" Target="https://www.everyculture.com/knowledge/900__number_.html" TargetMode="External"/><Relationship Id="rId3168" Type="http://schemas.openxmlformats.org/officeDocument/2006/relationships/hyperlink" Target="https://www.everyculture.com/index.html" TargetMode="External"/><Relationship Id="rId296" Type="http://schemas.openxmlformats.org/officeDocument/2006/relationships/hyperlink" Target="https://www.everyculture.com/North-America/Bearlake-Indians.html" TargetMode="External"/><Relationship Id="rId2184" Type="http://schemas.openxmlformats.org/officeDocument/2006/relationships/hyperlink" Target="https://www.everyculture.com/North-America/index.html" TargetMode="External"/><Relationship Id="rId2391" Type="http://schemas.openxmlformats.org/officeDocument/2006/relationships/hyperlink" Target="javascript:void(0);" TargetMode="External"/><Relationship Id="rId3028" Type="http://schemas.openxmlformats.org/officeDocument/2006/relationships/hyperlink" Target="http://www.city-data.com/forum/" TargetMode="External"/><Relationship Id="rId3235" Type="http://schemas.openxmlformats.org/officeDocument/2006/relationships/hyperlink" Target="https://www.everyculture.com/North-America/Yokuts.html" TargetMode="External"/><Relationship Id="rId156" Type="http://schemas.openxmlformats.org/officeDocument/2006/relationships/hyperlink" Target="https://www.everyculture.com/North-America/Arab-Americans-Orientation.html" TargetMode="External"/><Relationship Id="rId363" Type="http://schemas.openxmlformats.org/officeDocument/2006/relationships/hyperlink" Target="https://www.everyculture.com/knowledge/Ancestry_com.html" TargetMode="External"/><Relationship Id="rId570" Type="http://schemas.openxmlformats.org/officeDocument/2006/relationships/hyperlink" Target="https://www.everyculture.com/North-America/Cheyenne-History-and-Cultural-Relations.html" TargetMode="External"/><Relationship Id="rId2044" Type="http://schemas.openxmlformats.org/officeDocument/2006/relationships/hyperlink" Target="https://www.everyculture.com/North-America/North-Alaskan-Eskimos-History-and-Cultural-Relations.html" TargetMode="External"/><Relationship Id="rId2251" Type="http://schemas.openxmlformats.org/officeDocument/2006/relationships/hyperlink" Target="https://www.everyculture.com/index.html" TargetMode="External"/><Relationship Id="rId223" Type="http://schemas.openxmlformats.org/officeDocument/2006/relationships/hyperlink" Target="https://www.everyculture.com/index.html" TargetMode="External"/><Relationship Id="rId430" Type="http://schemas.openxmlformats.org/officeDocument/2006/relationships/hyperlink" Target="https://www.everyculture.com/North-America/Cajuns.html" TargetMode="External"/><Relationship Id="rId1060" Type="http://schemas.openxmlformats.org/officeDocument/2006/relationships/hyperlink" Target="https://www.everyculture.com/North-America/Flathead.html" TargetMode="External"/><Relationship Id="rId2111" Type="http://schemas.openxmlformats.org/officeDocument/2006/relationships/hyperlink" Target="https://www.everyculture.com/North-America/index.html" TargetMode="External"/><Relationship Id="rId1877" Type="http://schemas.openxmlformats.org/officeDocument/2006/relationships/hyperlink" Target="https://www.everyculture.com/knowledge/Shamanism.html" TargetMode="External"/><Relationship Id="rId2928" Type="http://schemas.openxmlformats.org/officeDocument/2006/relationships/hyperlink" Target="https://www.everyculture.com/North-America/index.html" TargetMode="External"/><Relationship Id="rId1737" Type="http://schemas.openxmlformats.org/officeDocument/2006/relationships/hyperlink" Target="https://www.everyculture.com/North-America/Maricopa.html" TargetMode="External"/><Relationship Id="rId1944" Type="http://schemas.openxmlformats.org/officeDocument/2006/relationships/hyperlink" Target="https://www.everyculture.com/North-America/Montagnais-Naskapi-Orientation.html" TargetMode="External"/><Relationship Id="rId3092" Type="http://schemas.openxmlformats.org/officeDocument/2006/relationships/hyperlink" Target="https://www.everyculture.com/North-America/Western-Shoshone-Kinship.html" TargetMode="External"/><Relationship Id="rId29" Type="http://schemas.openxmlformats.org/officeDocument/2006/relationships/hyperlink" Target="https://www.everyculture.com/terms.html" TargetMode="External"/><Relationship Id="rId1804" Type="http://schemas.openxmlformats.org/officeDocument/2006/relationships/hyperlink" Target="https://www.everyculture.com/North-America/Metis-of-Western-Canada-Marriage-and-Family.html" TargetMode="External"/><Relationship Id="rId897" Type="http://schemas.openxmlformats.org/officeDocument/2006/relationships/hyperlink" Target="https://www.everyculture.com/knowledge/Rights.html" TargetMode="External"/><Relationship Id="rId2578" Type="http://schemas.openxmlformats.org/officeDocument/2006/relationships/hyperlink" Target="https://www.everyculture.com/knowledge/Serrano.html" TargetMode="External"/><Relationship Id="rId2785" Type="http://schemas.openxmlformats.org/officeDocument/2006/relationships/hyperlink" Target="https://www.everyculture.com/North-America/Tenino.html" TargetMode="External"/><Relationship Id="rId2992" Type="http://schemas.openxmlformats.org/officeDocument/2006/relationships/hyperlink" Target="http://www.city-data.com/forum/" TargetMode="External"/><Relationship Id="rId757" Type="http://schemas.openxmlformats.org/officeDocument/2006/relationships/hyperlink" Target="https://www.everyculture.com/knowledge/Coast_Salish.html" TargetMode="External"/><Relationship Id="rId964" Type="http://schemas.openxmlformats.org/officeDocument/2006/relationships/hyperlink" Target="https://www.everyculture.com/North-America/Jews.html" TargetMode="External"/><Relationship Id="rId1387" Type="http://schemas.openxmlformats.org/officeDocument/2006/relationships/hyperlink" Target="https://www.everyculture.com/knowledge/Alfonso.html" TargetMode="External"/><Relationship Id="rId1594" Type="http://schemas.openxmlformats.org/officeDocument/2006/relationships/hyperlink" Target="mailto:omegastudio%20[at]%20omegastudio%20[dot]%20pl" TargetMode="External"/><Relationship Id="rId2438" Type="http://schemas.openxmlformats.org/officeDocument/2006/relationships/hyperlink" Target="javascript:void(0);" TargetMode="External"/><Relationship Id="rId2645" Type="http://schemas.openxmlformats.org/officeDocument/2006/relationships/hyperlink" Target="https://www.everyculture.com/index.html" TargetMode="External"/><Relationship Id="rId2852" Type="http://schemas.openxmlformats.org/officeDocument/2006/relationships/hyperlink" Target="https://www.everyculture.com/North-America/Tlingit-Marriage-and-Family.html" TargetMode="External"/><Relationship Id="rId93" Type="http://schemas.openxmlformats.org/officeDocument/2006/relationships/hyperlink" Target="https://www.everyculture.com/terms.html" TargetMode="External"/><Relationship Id="rId617" Type="http://schemas.openxmlformats.org/officeDocument/2006/relationships/hyperlink" Target="https://www.everyculture.com/North-America/Chipewyan-Settlements.html" TargetMode="External"/><Relationship Id="rId824" Type="http://schemas.openxmlformats.org/officeDocument/2006/relationships/hyperlink" Target="https://www.everyculture.com/knowledge/Roman_Catholicism.html" TargetMode="External"/><Relationship Id="rId1247" Type="http://schemas.openxmlformats.org/officeDocument/2006/relationships/hyperlink" Target="https://www.everyculture.com/North-America/Hupa.html" TargetMode="External"/><Relationship Id="rId1454" Type="http://schemas.openxmlformats.org/officeDocument/2006/relationships/hyperlink" Target="https://www.everyculture.com/North-America/Keres-Pueblo-Indians-History-and-Cultural-Relations.html" TargetMode="External"/><Relationship Id="rId1661" Type="http://schemas.openxmlformats.org/officeDocument/2006/relationships/hyperlink" Target="https://www.everyculture.com/knowledge/Lillooet.html" TargetMode="External"/><Relationship Id="rId2505" Type="http://schemas.openxmlformats.org/officeDocument/2006/relationships/hyperlink" Target="https://www.everyculture.com/North-America/Sea-Islanders-Kinship-Marriage-and-Family.html" TargetMode="External"/><Relationship Id="rId2712" Type="http://schemas.openxmlformats.org/officeDocument/2006/relationships/hyperlink" Target="https://www.everyculture.com/North-America/index.html" TargetMode="External"/><Relationship Id="rId1107" Type="http://schemas.openxmlformats.org/officeDocument/2006/relationships/hyperlink" Target="javascript:void(0);" TargetMode="External"/><Relationship Id="rId1314" Type="http://schemas.openxmlformats.org/officeDocument/2006/relationships/hyperlink" Target="https://www.everyculture.com/North-America/Inughuit-Sociopolitical-Organization.html" TargetMode="External"/><Relationship Id="rId1521" Type="http://schemas.openxmlformats.org/officeDocument/2006/relationships/hyperlink" Target="https://www.everyculture.com/forum/" TargetMode="External"/><Relationship Id="rId3279" Type="http://schemas.openxmlformats.org/officeDocument/2006/relationships/hyperlink" Target="https://www.everyculture.com/North-America/Zuni-Orientation.html" TargetMode="External"/><Relationship Id="rId20" Type="http://schemas.openxmlformats.org/officeDocument/2006/relationships/hyperlink" Target="https://www.everyculture.com/knowledge/Smithsonian_Institution.html" TargetMode="External"/><Relationship Id="rId2088" Type="http://schemas.openxmlformats.org/officeDocument/2006/relationships/hyperlink" Target="https://www.everyculture.com/North-America/Northern-Shoshone-and-Bannock-Sociopolitical-Organization.html" TargetMode="External"/><Relationship Id="rId2295" Type="http://schemas.openxmlformats.org/officeDocument/2006/relationships/hyperlink" Target="https://www.everyculture.com/North-America/Polynesians-Kinship-Marriage-and-Family.html" TargetMode="External"/><Relationship Id="rId3139" Type="http://schemas.openxmlformats.org/officeDocument/2006/relationships/hyperlink" Target="https://www.everyculture.com/forum/" TargetMode="External"/><Relationship Id="rId267" Type="http://schemas.openxmlformats.org/officeDocument/2006/relationships/hyperlink" Target="javascript:void(0);" TargetMode="External"/><Relationship Id="rId474" Type="http://schemas.openxmlformats.org/officeDocument/2006/relationships/hyperlink" Target="https://www.everyculture.com/North-America/Caribou-Inuit.html" TargetMode="External"/><Relationship Id="rId2155" Type="http://schemas.openxmlformats.org/officeDocument/2006/relationships/hyperlink" Target="https://www.everyculture.com/North-America/Omaha.html" TargetMode="External"/><Relationship Id="rId127" Type="http://schemas.openxmlformats.org/officeDocument/2006/relationships/hyperlink" Target="https://www.everyculture.com/North-America/Amish-Settlements.html" TargetMode="External"/><Relationship Id="rId681" Type="http://schemas.openxmlformats.org/officeDocument/2006/relationships/hyperlink" Target="https://www.everyculture.com/knowledge/Coast_Miwok.html" TargetMode="External"/><Relationship Id="rId2362" Type="http://schemas.openxmlformats.org/officeDocument/2006/relationships/hyperlink" Target="https://www.everyculture.com/knowledge/Santo_Domingo.html" TargetMode="External"/><Relationship Id="rId3206" Type="http://schemas.openxmlformats.org/officeDocument/2006/relationships/hyperlink" Target="https://www.everyculture.com/terms.html" TargetMode="External"/><Relationship Id="rId334" Type="http://schemas.openxmlformats.org/officeDocument/2006/relationships/hyperlink" Target="https://www.everyculture.com/terms.html" TargetMode="External"/><Relationship Id="rId541" Type="http://schemas.openxmlformats.org/officeDocument/2006/relationships/hyperlink" Target="https://www.everyculture.com/North-America/index.html" TargetMode="External"/><Relationship Id="rId1171" Type="http://schemas.openxmlformats.org/officeDocument/2006/relationships/hyperlink" Target="https://www.everyculture.com/knowledge/Hare.html" TargetMode="External"/><Relationship Id="rId2015" Type="http://schemas.openxmlformats.org/officeDocument/2006/relationships/hyperlink" Target="https://www.everyculture.com/North-America/Netsilik-Inuit.html" TargetMode="External"/><Relationship Id="rId2222" Type="http://schemas.openxmlformats.org/officeDocument/2006/relationships/hyperlink" Target="https://www.everyculture.com/North-America/Pacific-Eskimo-Settlements.html" TargetMode="External"/><Relationship Id="rId401" Type="http://schemas.openxmlformats.org/officeDocument/2006/relationships/hyperlink" Target="https://www.everyculture.com/index.html" TargetMode="External"/><Relationship Id="rId1031" Type="http://schemas.openxmlformats.org/officeDocument/2006/relationships/hyperlink" Target="https://www.everyculture.com/North-America/Doukhobors.html" TargetMode="External"/><Relationship Id="rId1988" Type="http://schemas.openxmlformats.org/officeDocument/2006/relationships/hyperlink" Target="https://www.everyculture.com/North-America/Navajo.html" TargetMode="External"/><Relationship Id="rId1848" Type="http://schemas.openxmlformats.org/officeDocument/2006/relationships/hyperlink" Target="https://www.everyculture.com/North-America/Micronesians-History-and-Cultural-Relations.html" TargetMode="External"/><Relationship Id="rId3063" Type="http://schemas.openxmlformats.org/officeDocument/2006/relationships/hyperlink" Target="https://www.everyculture.com/terms.html" TargetMode="External"/><Relationship Id="rId3270" Type="http://schemas.openxmlformats.org/officeDocument/2006/relationships/hyperlink" Target="https://www.everyculture.com/North-America/Yurok-Sociopolitical-Organization.html" TargetMode="External"/><Relationship Id="rId191" Type="http://schemas.openxmlformats.org/officeDocument/2006/relationships/hyperlink" Target="https://www.everyculture.com/North-America/Arapaho.html" TargetMode="External"/><Relationship Id="rId1708" Type="http://schemas.openxmlformats.org/officeDocument/2006/relationships/hyperlink" Target="https://www.everyculture.com/forum/" TargetMode="External"/><Relationship Id="rId1915" Type="http://schemas.openxmlformats.org/officeDocument/2006/relationships/hyperlink" Target="https://www.everyculture.com/North-America/Mohawk.html" TargetMode="External"/><Relationship Id="rId3130" Type="http://schemas.openxmlformats.org/officeDocument/2006/relationships/hyperlink" Target="https://www.everyculture.com/North-America/Winnebago-Orientation.html" TargetMode="External"/><Relationship Id="rId2689" Type="http://schemas.openxmlformats.org/officeDocument/2006/relationships/hyperlink" Target="https://www.everyculture.com/North-America/South-and-Southeast-Asians-of-Canada-Economy.html" TargetMode="External"/><Relationship Id="rId2896" Type="http://schemas.openxmlformats.org/officeDocument/2006/relationships/hyperlink" Target="https://www.everyculture.com/index.html" TargetMode="External"/><Relationship Id="rId868" Type="http://schemas.openxmlformats.org/officeDocument/2006/relationships/hyperlink" Target="https://www.everyculture.com/North-America/Dogrib-Religion-and-Expressive-Culture.html" TargetMode="External"/><Relationship Id="rId1498" Type="http://schemas.openxmlformats.org/officeDocument/2006/relationships/hyperlink" Target="https://www.everyculture.com/terms.html" TargetMode="External"/><Relationship Id="rId2549" Type="http://schemas.openxmlformats.org/officeDocument/2006/relationships/hyperlink" Target="https://www.everyculture.com/knowledge/Five_Civilized_Tribes.html" TargetMode="External"/><Relationship Id="rId2756" Type="http://schemas.openxmlformats.org/officeDocument/2006/relationships/hyperlink" Target="https://www.everyculture.com/index.html" TargetMode="External"/><Relationship Id="rId2963" Type="http://schemas.openxmlformats.org/officeDocument/2006/relationships/hyperlink" Target="https://www.everyculture.com/North-America/Umatilla.html" TargetMode="External"/><Relationship Id="rId728" Type="http://schemas.openxmlformats.org/officeDocument/2006/relationships/hyperlink" Target="javascript:void(0);" TargetMode="External"/><Relationship Id="rId935" Type="http://schemas.openxmlformats.org/officeDocument/2006/relationships/hyperlink" Target="https://www.everyculture.com/North-America/Eastern-Shoshone-Sociopolitical-Organization.html" TargetMode="External"/><Relationship Id="rId1358" Type="http://schemas.openxmlformats.org/officeDocument/2006/relationships/hyperlink" Target="https://www.everyculture.com/North-America/Jews-Orientation.html" TargetMode="External"/><Relationship Id="rId1565" Type="http://schemas.openxmlformats.org/officeDocument/2006/relationships/hyperlink" Target="https://www.everyculture.com/North-America/Kutchin.html" TargetMode="External"/><Relationship Id="rId1772" Type="http://schemas.openxmlformats.org/officeDocument/2006/relationships/hyperlink" Target="https://www.everyculture.com/North-America/Mescalero-Apache-History-and-Cultural-Relations.html" TargetMode="External"/><Relationship Id="rId2409" Type="http://schemas.openxmlformats.org/officeDocument/2006/relationships/hyperlink" Target="https://www.everyculture.com/terms.html" TargetMode="External"/><Relationship Id="rId2616" Type="http://schemas.openxmlformats.org/officeDocument/2006/relationships/hyperlink" Target="mailto:joelbauer12345%20[at]%20gmail%20[dot]%20com" TargetMode="External"/><Relationship Id="rId64" Type="http://schemas.openxmlformats.org/officeDocument/2006/relationships/hyperlink" Target="https://www.everyculture.com/North-America/African-Americans-History-and-Cultural-Relations.html" TargetMode="External"/><Relationship Id="rId1218" Type="http://schemas.openxmlformats.org/officeDocument/2006/relationships/hyperlink" Target="https://www.everyculture.com/North-America/Hopi-Sociopolitical-Organization.html" TargetMode="External"/><Relationship Id="rId1425" Type="http://schemas.openxmlformats.org/officeDocument/2006/relationships/hyperlink" Target="https://www.everyculture.com/North-America/Karok-Marriage-and-Family.html" TargetMode="External"/><Relationship Id="rId2823" Type="http://schemas.openxmlformats.org/officeDocument/2006/relationships/hyperlink" Target="https://www.everyculture.com/North-America/Thompson.html" TargetMode="External"/><Relationship Id="rId1632" Type="http://schemas.openxmlformats.org/officeDocument/2006/relationships/hyperlink" Target="https://www.everyculture.com/North-America/Labrador-Inuit-Sociopolitical-Organization.html" TargetMode="External"/><Relationship Id="rId2199" Type="http://schemas.openxmlformats.org/officeDocument/2006/relationships/hyperlink" Target="https://www.everyculture.com/forum/" TargetMode="External"/><Relationship Id="rId378" Type="http://schemas.openxmlformats.org/officeDocument/2006/relationships/hyperlink" Target="https://www.everyculture.com/North-America/Blackfoot-Sociopolitical-Organization.html" TargetMode="External"/><Relationship Id="rId585" Type="http://schemas.openxmlformats.org/officeDocument/2006/relationships/hyperlink" Target="https://www.everyculture.com/North-America/Cheyenne.html" TargetMode="External"/><Relationship Id="rId792" Type="http://schemas.openxmlformats.org/officeDocument/2006/relationships/hyperlink" Target="https://www.everyculture.com/North-America/Cree-Western-Woods-Settlements.html" TargetMode="External"/><Relationship Id="rId2059" Type="http://schemas.openxmlformats.org/officeDocument/2006/relationships/hyperlink" Target="https://www.everyculture.com/North-America/North-Alaskan-Eskimos.html" TargetMode="External"/><Relationship Id="rId2266" Type="http://schemas.openxmlformats.org/officeDocument/2006/relationships/hyperlink" Target="https://www.everyculture.com/terms.html" TargetMode="External"/><Relationship Id="rId2473" Type="http://schemas.openxmlformats.org/officeDocument/2006/relationships/hyperlink" Target="https://www.everyculture.com/terms.html" TargetMode="External"/><Relationship Id="rId2680" Type="http://schemas.openxmlformats.org/officeDocument/2006/relationships/hyperlink" Target="https://www.everyculture.com/forum/" TargetMode="External"/><Relationship Id="rId238" Type="http://schemas.openxmlformats.org/officeDocument/2006/relationships/hyperlink" Target="https://www.everyculture.com/North-America/index.html" TargetMode="External"/><Relationship Id="rId445" Type="http://schemas.openxmlformats.org/officeDocument/2006/relationships/hyperlink" Target="https://www.everyculture.com/North-America/Cahuilla.html" TargetMode="External"/><Relationship Id="rId652" Type="http://schemas.openxmlformats.org/officeDocument/2006/relationships/hyperlink" Target="https://www.everyculture.com/North-America/Chiricahua.html" TargetMode="External"/><Relationship Id="rId1075" Type="http://schemas.openxmlformats.org/officeDocument/2006/relationships/hyperlink" Target="https://www.everyculture.com/North-America/Fox-Religion-and-Expressive-Culture.html" TargetMode="External"/><Relationship Id="rId1282" Type="http://schemas.openxmlformats.org/officeDocument/2006/relationships/hyperlink" Target="https://www.everyculture.com/terms.html" TargetMode="External"/><Relationship Id="rId2126" Type="http://schemas.openxmlformats.org/officeDocument/2006/relationships/hyperlink" Target="https://www.everyculture.com/index.html" TargetMode="External"/><Relationship Id="rId2333" Type="http://schemas.openxmlformats.org/officeDocument/2006/relationships/hyperlink" Target="https://www.everyculture.com/North-America/Potawatomi.html" TargetMode="External"/><Relationship Id="rId2540" Type="http://schemas.openxmlformats.org/officeDocument/2006/relationships/hyperlink" Target="https://www.everyculture.com/knowledge/Second_Seminole_War.html" TargetMode="External"/><Relationship Id="rId305" Type="http://schemas.openxmlformats.org/officeDocument/2006/relationships/hyperlink" Target="https://www.everyculture.com/North-America/Beaver.html" TargetMode="External"/><Relationship Id="rId512" Type="http://schemas.openxmlformats.org/officeDocument/2006/relationships/hyperlink" Target="https://www.everyculture.com/forum/" TargetMode="External"/><Relationship Id="rId1142" Type="http://schemas.openxmlformats.org/officeDocument/2006/relationships/hyperlink" Target="https://www.everyculture.com/forum/" TargetMode="External"/><Relationship Id="rId2400" Type="http://schemas.openxmlformats.org/officeDocument/2006/relationships/hyperlink" Target="https://www.everyculture.com/North-America/Powhatan.html" TargetMode="External"/><Relationship Id="rId1002" Type="http://schemas.openxmlformats.org/officeDocument/2006/relationships/hyperlink" Target="https://www.everyculture.com/North-America/Old-Believers.html" TargetMode="External"/><Relationship Id="rId1959" Type="http://schemas.openxmlformats.org/officeDocument/2006/relationships/hyperlink" Target="https://www.everyculture.com/North-America/Mormons-History-and-Cultural-Relations.html" TargetMode="External"/><Relationship Id="rId3174" Type="http://schemas.openxmlformats.org/officeDocument/2006/relationships/hyperlink" Target="https://www.everyculture.com/knowledge/Tribe.html" TargetMode="External"/><Relationship Id="rId1819" Type="http://schemas.openxmlformats.org/officeDocument/2006/relationships/hyperlink" Target="https://www.everyculture.com/North-America/Miami-Orientation.html" TargetMode="External"/><Relationship Id="rId2190" Type="http://schemas.openxmlformats.org/officeDocument/2006/relationships/hyperlink" Target="https://www.everyculture.com/index.html" TargetMode="External"/><Relationship Id="rId3034" Type="http://schemas.openxmlformats.org/officeDocument/2006/relationships/hyperlink" Target="https://www.everyculture.com/terms.html" TargetMode="External"/><Relationship Id="rId3241" Type="http://schemas.openxmlformats.org/officeDocument/2006/relationships/hyperlink" Target="https://www.everyculture.com/North-America/Yuit-Orientation.html" TargetMode="External"/><Relationship Id="rId162" Type="http://schemas.openxmlformats.org/officeDocument/2006/relationships/hyperlink" Target="https://www.everyculture.com/knowledge/Nabil.html" TargetMode="External"/><Relationship Id="rId2050" Type="http://schemas.openxmlformats.org/officeDocument/2006/relationships/hyperlink" Target="https://www.everyculture.com/North-America/North-Alaskan-Eskimos-Religion-and-Expressive-Culture.html" TargetMode="External"/><Relationship Id="rId3101" Type="http://schemas.openxmlformats.org/officeDocument/2006/relationships/hyperlink" Target="http://www.city-data.com/forum/" TargetMode="External"/><Relationship Id="rId979" Type="http://schemas.openxmlformats.org/officeDocument/2006/relationships/hyperlink" Target="https://www.everyculture.com/North-America/Shakers.html" TargetMode="External"/><Relationship Id="rId839" Type="http://schemas.openxmlformats.org/officeDocument/2006/relationships/hyperlink" Target="https://www.everyculture.com/North-America/Delaware-Settlements.html" TargetMode="External"/><Relationship Id="rId1469" Type="http://schemas.openxmlformats.org/officeDocument/2006/relationships/hyperlink" Target="https://www.everyculture.com/North-America/index.html" TargetMode="External"/><Relationship Id="rId2867" Type="http://schemas.openxmlformats.org/officeDocument/2006/relationships/hyperlink" Target="http://www.city-data.com/forum/" TargetMode="External"/><Relationship Id="rId1676" Type="http://schemas.openxmlformats.org/officeDocument/2006/relationships/hyperlink" Target="https://www.everyculture.com/terms.html" TargetMode="External"/><Relationship Id="rId1883" Type="http://schemas.openxmlformats.org/officeDocument/2006/relationships/hyperlink" Target="javascript:void(0);" TargetMode="External"/><Relationship Id="rId2727" Type="http://schemas.openxmlformats.org/officeDocument/2006/relationships/hyperlink" Target="https://www.everyculture.com/North-America/Spokane.html" TargetMode="External"/><Relationship Id="rId2934" Type="http://schemas.openxmlformats.org/officeDocument/2006/relationships/hyperlink" Target="https://www.everyculture.com/forum/" TargetMode="External"/><Relationship Id="rId906" Type="http://schemas.openxmlformats.org/officeDocument/2006/relationships/hyperlink" Target="https://www.everyculture.com/North-America/East-Asians-of-Canada-Sociopolitical-Organization.html" TargetMode="External"/><Relationship Id="rId1329" Type="http://schemas.openxmlformats.org/officeDocument/2006/relationships/hyperlink" Target="https://www.everyculture.com/North-America/Irish-Travelers-Orientation.html" TargetMode="External"/><Relationship Id="rId1536" Type="http://schemas.openxmlformats.org/officeDocument/2006/relationships/hyperlink" Target="https://www.everyculture.com/North-America/Klallam.html" TargetMode="External"/><Relationship Id="rId1743" Type="http://schemas.openxmlformats.org/officeDocument/2006/relationships/hyperlink" Target="https://www.everyculture.com/North-America/Mennonites-History-and-Cultural-Relations.html" TargetMode="External"/><Relationship Id="rId1950" Type="http://schemas.openxmlformats.org/officeDocument/2006/relationships/hyperlink" Target="https://www.everyculture.com/North-America/Montagnais-Naskapi-Sociopolitical-Organization.html" TargetMode="External"/><Relationship Id="rId35" Type="http://schemas.openxmlformats.org/officeDocument/2006/relationships/hyperlink" Target="https://www.everyculture.com/North-America/Acadians-Economy.html" TargetMode="External"/><Relationship Id="rId1603" Type="http://schemas.openxmlformats.org/officeDocument/2006/relationships/hyperlink" Target="https://www.everyculture.com/North-America/index.html" TargetMode="External"/><Relationship Id="rId1810" Type="http://schemas.openxmlformats.org/officeDocument/2006/relationships/hyperlink" Target="https://www.everyculture.com/terms.html" TargetMode="External"/><Relationship Id="rId489" Type="http://schemas.openxmlformats.org/officeDocument/2006/relationships/hyperlink" Target="https://www.everyculture.com/North-America/Carrier.html" TargetMode="External"/><Relationship Id="rId696" Type="http://schemas.openxmlformats.org/officeDocument/2006/relationships/hyperlink" Target="https://www.everyculture.com/knowledge/Smithsonian_Institution.html" TargetMode="External"/><Relationship Id="rId2377" Type="http://schemas.openxmlformats.org/officeDocument/2006/relationships/hyperlink" Target="https://www.everyculture.com/North-America/Pueblo-Indians.html" TargetMode="External"/><Relationship Id="rId2584" Type="http://schemas.openxmlformats.org/officeDocument/2006/relationships/hyperlink" Target="https://www.everyculture.com/North-America/index.html" TargetMode="External"/><Relationship Id="rId2791" Type="http://schemas.openxmlformats.org/officeDocument/2006/relationships/hyperlink" Target="https://www.everyculture.com/forum/" TargetMode="External"/><Relationship Id="rId349" Type="http://schemas.openxmlformats.org/officeDocument/2006/relationships/hyperlink" Target="https://www.everyculture.com/knowledge/Nicholas.html" TargetMode="External"/><Relationship Id="rId556" Type="http://schemas.openxmlformats.org/officeDocument/2006/relationships/hyperlink" Target="https://www.everyculture.com/North-America/Cherokee-Religion-and-Expressive-Culture.html" TargetMode="External"/><Relationship Id="rId763" Type="http://schemas.openxmlformats.org/officeDocument/2006/relationships/hyperlink" Target="https://www.everyculture.com/knowledge/British_Columbia_Coast.html" TargetMode="External"/><Relationship Id="rId1186" Type="http://schemas.openxmlformats.org/officeDocument/2006/relationships/hyperlink" Target="https://www.everyculture.com/forum/" TargetMode="External"/><Relationship Id="rId1393" Type="http://schemas.openxmlformats.org/officeDocument/2006/relationships/hyperlink" Target="https://www.everyculture.com/terms.html" TargetMode="External"/><Relationship Id="rId2237" Type="http://schemas.openxmlformats.org/officeDocument/2006/relationships/hyperlink" Target="https://www.everyculture.com/index.html" TargetMode="External"/><Relationship Id="rId2444" Type="http://schemas.openxmlformats.org/officeDocument/2006/relationships/hyperlink" Target="https://www.everyculture.com/North-America/index.html" TargetMode="External"/><Relationship Id="rId209" Type="http://schemas.openxmlformats.org/officeDocument/2006/relationships/hyperlink" Target="https://www.everyculture.com/North-America/Baffinland-Inuit-Religion-and-Expressive-Culture.html" TargetMode="External"/><Relationship Id="rId416" Type="http://schemas.openxmlformats.org/officeDocument/2006/relationships/hyperlink" Target="https://www.everyculture.com/terms.html" TargetMode="External"/><Relationship Id="rId970" Type="http://schemas.openxmlformats.org/officeDocument/2006/relationships/hyperlink" Target="https://www.everyculture.com/North-America/Rom.html" TargetMode="External"/><Relationship Id="rId1046" Type="http://schemas.openxmlformats.org/officeDocument/2006/relationships/hyperlink" Target="https://www.everyculture.com/North-America/Jews.html" TargetMode="External"/><Relationship Id="rId1253" Type="http://schemas.openxmlformats.org/officeDocument/2006/relationships/hyperlink" Target="https://www.everyculture.com/forum/" TargetMode="External"/><Relationship Id="rId2651" Type="http://schemas.openxmlformats.org/officeDocument/2006/relationships/hyperlink" Target="https://www.everyculture.com/knowledge/Hudson_Bay.html" TargetMode="External"/><Relationship Id="rId623" Type="http://schemas.openxmlformats.org/officeDocument/2006/relationships/hyperlink" Target="javascript:void(0);" TargetMode="External"/><Relationship Id="rId830" Type="http://schemas.openxmlformats.org/officeDocument/2006/relationships/hyperlink" Target="https://www.everyculture.com/forum/" TargetMode="External"/><Relationship Id="rId1460" Type="http://schemas.openxmlformats.org/officeDocument/2006/relationships/hyperlink" Target="https://www.everyculture.com/knowledge/Bertha.html" TargetMode="External"/><Relationship Id="rId2304" Type="http://schemas.openxmlformats.org/officeDocument/2006/relationships/hyperlink" Target="https://www.everyculture.com/North-America/index.html" TargetMode="External"/><Relationship Id="rId2511" Type="http://schemas.openxmlformats.org/officeDocument/2006/relationships/hyperlink" Target="https://www.everyculture.com/forum/" TargetMode="External"/><Relationship Id="rId1113" Type="http://schemas.openxmlformats.org/officeDocument/2006/relationships/hyperlink" Target="https://www.everyculture.com/North-America/index.html" TargetMode="External"/><Relationship Id="rId1320" Type="http://schemas.openxmlformats.org/officeDocument/2006/relationships/hyperlink" Target="https://www.everyculture.com/index.html" TargetMode="External"/><Relationship Id="rId3078" Type="http://schemas.openxmlformats.org/officeDocument/2006/relationships/hyperlink" Target="https://www.everyculture.com/knowledge/Grenville.html" TargetMode="External"/><Relationship Id="rId3285" Type="http://schemas.openxmlformats.org/officeDocument/2006/relationships/hyperlink" Target="https://www.everyculture.com/North-America/Zuni-Sociopolitical-Organization.html" TargetMode="External"/><Relationship Id="rId2094" Type="http://schemas.openxmlformats.org/officeDocument/2006/relationships/hyperlink" Target="https://www.everyculture.com/North-America/Ojibwa.html" TargetMode="External"/><Relationship Id="rId3145" Type="http://schemas.openxmlformats.org/officeDocument/2006/relationships/hyperlink" Target="https://www.everyculture.com/North-America/index.html" TargetMode="External"/><Relationship Id="rId273" Type="http://schemas.openxmlformats.org/officeDocument/2006/relationships/hyperlink" Target="https://www.everyculture.com/forum/" TargetMode="External"/><Relationship Id="rId480" Type="http://schemas.openxmlformats.org/officeDocument/2006/relationships/hyperlink" Target="https://www.everyculture.com/North-America/Catawba-History-and-Cultural-Relations.html" TargetMode="External"/><Relationship Id="rId2161" Type="http://schemas.openxmlformats.org/officeDocument/2006/relationships/hyperlink" Target="https://www.everyculture.com/forum/" TargetMode="External"/><Relationship Id="rId3005" Type="http://schemas.openxmlformats.org/officeDocument/2006/relationships/hyperlink" Target="https://www.everyculture.com/North-America/Walapai-Economy.html" TargetMode="External"/><Relationship Id="rId3212" Type="http://schemas.openxmlformats.org/officeDocument/2006/relationships/hyperlink" Target="https://www.everyculture.com/North-America/Yankton.html" TargetMode="External"/><Relationship Id="rId133" Type="http://schemas.openxmlformats.org/officeDocument/2006/relationships/hyperlink" Target="https://www.everyculture.com/North-America/Amish.html" TargetMode="External"/><Relationship Id="rId340" Type="http://schemas.openxmlformats.org/officeDocument/2006/relationships/hyperlink" Target="https://www.everyculture.com/North-America/Black-Creoles-of-Louisiana-Economy.html" TargetMode="External"/><Relationship Id="rId2021" Type="http://schemas.openxmlformats.org/officeDocument/2006/relationships/hyperlink" Target="https://www.everyculture.com/index.html" TargetMode="External"/><Relationship Id="rId200" Type="http://schemas.openxmlformats.org/officeDocument/2006/relationships/hyperlink" Target="https://www.everyculture.com/index.html" TargetMode="External"/><Relationship Id="rId2978" Type="http://schemas.openxmlformats.org/officeDocument/2006/relationships/hyperlink" Target="https://www.everyculture.com/North-America/Ute-Marriage-and-Family.html" TargetMode="External"/><Relationship Id="rId1787" Type="http://schemas.openxmlformats.org/officeDocument/2006/relationships/hyperlink" Target="mailto:shonab%20[at]%20clearwire%20[dot]%20net" TargetMode="External"/><Relationship Id="rId1994" Type="http://schemas.openxmlformats.org/officeDocument/2006/relationships/hyperlink" Target="https://www.everyculture.com/North-America/Navajo-Settlements.html" TargetMode="External"/><Relationship Id="rId2838" Type="http://schemas.openxmlformats.org/officeDocument/2006/relationships/hyperlink" Target="https://www.everyculture.com/North-America/Tillamook.html" TargetMode="External"/><Relationship Id="rId79" Type="http://schemas.openxmlformats.org/officeDocument/2006/relationships/hyperlink" Target="https://www.everyculture.com/index.html" TargetMode="External"/><Relationship Id="rId1647" Type="http://schemas.openxmlformats.org/officeDocument/2006/relationships/hyperlink" Target="https://www.everyculture.com/North-America/Latinos-Orientation.html" TargetMode="External"/><Relationship Id="rId1854" Type="http://schemas.openxmlformats.org/officeDocument/2006/relationships/hyperlink" Target="https://www.everyculture.com/North-America/Micmac.html" TargetMode="External"/><Relationship Id="rId2905" Type="http://schemas.openxmlformats.org/officeDocument/2006/relationships/hyperlink" Target="https://www.everyculture.com/knowledge/Tunica.html" TargetMode="External"/><Relationship Id="rId1507" Type="http://schemas.openxmlformats.org/officeDocument/2006/relationships/hyperlink" Target="https://www.everyculture.com/terms.html" TargetMode="External"/><Relationship Id="rId1714" Type="http://schemas.openxmlformats.org/officeDocument/2006/relationships/hyperlink" Target="https://www.everyculture.com/North-America/Mandan-Orientation.html" TargetMode="External"/><Relationship Id="rId1921" Type="http://schemas.openxmlformats.org/officeDocument/2006/relationships/hyperlink" Target="javascript:void(0);" TargetMode="External"/><Relationship Id="rId2488" Type="http://schemas.openxmlformats.org/officeDocument/2006/relationships/hyperlink" Target="https://www.everyculture.com/forum/" TargetMode="External"/><Relationship Id="rId1297" Type="http://schemas.openxmlformats.org/officeDocument/2006/relationships/hyperlink" Target="https://www.everyculture.com/North-America/Ingalik-Kinship.html" TargetMode="External"/><Relationship Id="rId2695" Type="http://schemas.openxmlformats.org/officeDocument/2006/relationships/hyperlink" Target="https://www.everyculture.com/North-America/Snoqualmie.html" TargetMode="External"/><Relationship Id="rId667" Type="http://schemas.openxmlformats.org/officeDocument/2006/relationships/hyperlink" Target="https://www.everyculture.com/forum/" TargetMode="External"/><Relationship Id="rId874" Type="http://schemas.openxmlformats.org/officeDocument/2006/relationships/hyperlink" Target="https://www.everyculture.com/North-America/Doukhobors.html" TargetMode="External"/><Relationship Id="rId2348" Type="http://schemas.openxmlformats.org/officeDocument/2006/relationships/hyperlink" Target="https://www.everyculture.com/forum/" TargetMode="External"/><Relationship Id="rId2555" Type="http://schemas.openxmlformats.org/officeDocument/2006/relationships/hyperlink" Target="https://www.everyculture.com/terms.html" TargetMode="External"/><Relationship Id="rId2762" Type="http://schemas.openxmlformats.org/officeDocument/2006/relationships/hyperlink" Target="https://www.everyculture.com/North-America/Tanana-Kinship.html" TargetMode="External"/><Relationship Id="rId527" Type="http://schemas.openxmlformats.org/officeDocument/2006/relationships/hyperlink" Target="https://www.everyculture.com/North-America/Central-Yup-ik-Eskimos.html" TargetMode="External"/><Relationship Id="rId734" Type="http://schemas.openxmlformats.org/officeDocument/2006/relationships/hyperlink" Target="mailto:eksteenlife%20[at]%20hotmail%20[dot]%20com" TargetMode="External"/><Relationship Id="rId941" Type="http://schemas.openxmlformats.org/officeDocument/2006/relationships/hyperlink" Target="https://www.everyculture.com/North-America/East-Asians-of-the-United-States.html" TargetMode="External"/><Relationship Id="rId1157" Type="http://schemas.openxmlformats.org/officeDocument/2006/relationships/hyperlink" Target="https://www.everyculture.com/forum/" TargetMode="External"/><Relationship Id="rId1364" Type="http://schemas.openxmlformats.org/officeDocument/2006/relationships/hyperlink" Target="https://www.everyculture.com/North-America/Hasidim.html" TargetMode="External"/><Relationship Id="rId1571" Type="http://schemas.openxmlformats.org/officeDocument/2006/relationships/hyperlink" Target="https://www.everyculture.com/knowledge/Anglicanism.html" TargetMode="External"/><Relationship Id="rId2208" Type="http://schemas.openxmlformats.org/officeDocument/2006/relationships/hyperlink" Target="https://www.everyculture.com/North-America/Ozarks-Economy.html" TargetMode="External"/><Relationship Id="rId2415" Type="http://schemas.openxmlformats.org/officeDocument/2006/relationships/hyperlink" Target="https://www.everyculture.com/North-America/Quechan-Economy.html" TargetMode="External"/><Relationship Id="rId2622" Type="http://schemas.openxmlformats.org/officeDocument/2006/relationships/hyperlink" Target="https://www.everyculture.com/North-America/Shakers.html" TargetMode="External"/><Relationship Id="rId70" Type="http://schemas.openxmlformats.org/officeDocument/2006/relationships/hyperlink" Target="https://www.everyculture.com/North-America/Sea-Islanders.html" TargetMode="External"/><Relationship Id="rId801" Type="http://schemas.openxmlformats.org/officeDocument/2006/relationships/hyperlink" Target="https://www.everyculture.com/North-America/Cree-Western-Woods.html" TargetMode="External"/><Relationship Id="rId1017" Type="http://schemas.openxmlformats.org/officeDocument/2006/relationships/hyperlink" Target="javascript:void(0);" TargetMode="External"/><Relationship Id="rId1224" Type="http://schemas.openxmlformats.org/officeDocument/2006/relationships/hyperlink" Target="https://www.everyculture.com/forum/" TargetMode="External"/><Relationship Id="rId1431" Type="http://schemas.openxmlformats.org/officeDocument/2006/relationships/hyperlink" Target="https://www.everyculture.com/terms.html" TargetMode="External"/><Relationship Id="rId3189" Type="http://schemas.openxmlformats.org/officeDocument/2006/relationships/hyperlink" Target="https://www.everyculture.com/terms.html" TargetMode="External"/><Relationship Id="rId3049" Type="http://schemas.openxmlformats.org/officeDocument/2006/relationships/hyperlink" Target="https://www.everyculture.com/North-America/Washoe.html" TargetMode="External"/><Relationship Id="rId3256" Type="http://schemas.openxmlformats.org/officeDocument/2006/relationships/hyperlink" Target="https://www.everyculture.com/knowledge/Yuki.html" TargetMode="External"/><Relationship Id="rId177" Type="http://schemas.openxmlformats.org/officeDocument/2006/relationships/hyperlink" Target="https://www.everyculture.com/North-America/Arapaho.html" TargetMode="External"/><Relationship Id="rId384" Type="http://schemas.openxmlformats.org/officeDocument/2006/relationships/hyperlink" Target="https://www.everyculture.com/terms.html" TargetMode="External"/><Relationship Id="rId591" Type="http://schemas.openxmlformats.org/officeDocument/2006/relationships/hyperlink" Target="https://www.everyculture.com/forum/" TargetMode="External"/><Relationship Id="rId2065" Type="http://schemas.openxmlformats.org/officeDocument/2006/relationships/hyperlink" Target="https://www.everyculture.com/North-America/Northern-Paiute-History-and-Cultural-Relations.html" TargetMode="External"/><Relationship Id="rId2272" Type="http://schemas.openxmlformats.org/officeDocument/2006/relationships/hyperlink" Target="https://www.everyculture.com/forum/" TargetMode="External"/><Relationship Id="rId3116" Type="http://schemas.openxmlformats.org/officeDocument/2006/relationships/hyperlink" Target="http://www.city-data.com/forum/" TargetMode="External"/><Relationship Id="rId244" Type="http://schemas.openxmlformats.org/officeDocument/2006/relationships/hyperlink" Target="https://www.everyculture.com/knowledge/Keith.html" TargetMode="External"/><Relationship Id="rId1081" Type="http://schemas.openxmlformats.org/officeDocument/2006/relationships/hyperlink" Target="https://www.everyculture.com/index.html" TargetMode="External"/><Relationship Id="rId451" Type="http://schemas.openxmlformats.org/officeDocument/2006/relationships/hyperlink" Target="https://www.everyculture.com/North-America/Caribou-Inuit.html" TargetMode="External"/><Relationship Id="rId2132" Type="http://schemas.openxmlformats.org/officeDocument/2006/relationships/hyperlink" Target="https://www.everyculture.com/North-America/Old-Believers-Kinship.html" TargetMode="External"/><Relationship Id="rId104" Type="http://schemas.openxmlformats.org/officeDocument/2006/relationships/hyperlink" Target="https://www.everyculture.com/knowledge/Smithsonian_Institution.html" TargetMode="External"/><Relationship Id="rId311" Type="http://schemas.openxmlformats.org/officeDocument/2006/relationships/hyperlink" Target="https://www.everyculture.com/North-America/Bella-Coola.html" TargetMode="External"/><Relationship Id="rId1898" Type="http://schemas.openxmlformats.org/officeDocument/2006/relationships/hyperlink" Target="https://www.everyculture.com/forum/" TargetMode="External"/><Relationship Id="rId2949" Type="http://schemas.openxmlformats.org/officeDocument/2006/relationships/hyperlink" Target="https://www.everyculture.com/North-America/Twana.html" TargetMode="External"/><Relationship Id="rId1758" Type="http://schemas.openxmlformats.org/officeDocument/2006/relationships/hyperlink" Target="https://www.everyculture.com/North-America/Menominee-Economy.html" TargetMode="External"/><Relationship Id="rId2809" Type="http://schemas.openxmlformats.org/officeDocument/2006/relationships/hyperlink" Target="https://www.everyculture.com/terms.html" TargetMode="External"/><Relationship Id="rId1965" Type="http://schemas.openxmlformats.org/officeDocument/2006/relationships/hyperlink" Target="https://www.everyculture.com/knowledge/Mormons.html" TargetMode="External"/><Relationship Id="rId3180" Type="http://schemas.openxmlformats.org/officeDocument/2006/relationships/hyperlink" Target="https://www.everyculture.com/knowledge/Albert.html" TargetMode="External"/><Relationship Id="rId1618" Type="http://schemas.openxmlformats.org/officeDocument/2006/relationships/hyperlink" Target="https://www.everyculture.com/knowledge/Kwakiutl.html" TargetMode="External"/><Relationship Id="rId1825" Type="http://schemas.openxmlformats.org/officeDocument/2006/relationships/hyperlink" Target="https://www.everyculture.com/North-America/Miami-Sociopolitical-Organization.html" TargetMode="External"/><Relationship Id="rId3040" Type="http://schemas.openxmlformats.org/officeDocument/2006/relationships/hyperlink" Target="https://www.everyculture.com/North-America/Washoe-Settlements.html" TargetMode="External"/><Relationship Id="rId2599" Type="http://schemas.openxmlformats.org/officeDocument/2006/relationships/hyperlink" Target="https://www.everyculture.com/North-America/Shakers.html" TargetMode="External"/><Relationship Id="rId778" Type="http://schemas.openxmlformats.org/officeDocument/2006/relationships/hyperlink" Target="https://www.everyculture.com/North-America/Copper-Eskimo-Settlements.html" TargetMode="External"/><Relationship Id="rId985" Type="http://schemas.openxmlformats.org/officeDocument/2006/relationships/hyperlink" Target="https://www.everyculture.com/North-America/French-Canadians.html" TargetMode="External"/><Relationship Id="rId2459" Type="http://schemas.openxmlformats.org/officeDocument/2006/relationships/hyperlink" Target="https://www.everyculture.com/North-America/Rom-Religion-and-Expressive-Culture.html" TargetMode="External"/><Relationship Id="rId2666" Type="http://schemas.openxmlformats.org/officeDocument/2006/relationships/hyperlink" Target="https://www.everyculture.com/North-America/Slavey-Settlements.html" TargetMode="External"/><Relationship Id="rId2873" Type="http://schemas.openxmlformats.org/officeDocument/2006/relationships/hyperlink" Target="https://www.everyculture.com/knowledge/Coahuiltecan_languages.html" TargetMode="External"/><Relationship Id="rId638" Type="http://schemas.openxmlformats.org/officeDocument/2006/relationships/hyperlink" Target="https://www.everyculture.com/knowledge/Tribe.html" TargetMode="External"/><Relationship Id="rId845" Type="http://schemas.openxmlformats.org/officeDocument/2006/relationships/hyperlink" Target="https://www.everyculture.com/knowledge/Bruce.html" TargetMode="External"/><Relationship Id="rId1268" Type="http://schemas.openxmlformats.org/officeDocument/2006/relationships/hyperlink" Target="https://www.everyculture.com/North-America/Hutterites-Settlements.html" TargetMode="External"/><Relationship Id="rId1475" Type="http://schemas.openxmlformats.org/officeDocument/2006/relationships/hyperlink" Target="https://www.everyculture.com/North-America/Kickapoo-Marriage-and-Family.html" TargetMode="External"/><Relationship Id="rId1682" Type="http://schemas.openxmlformats.org/officeDocument/2006/relationships/hyperlink" Target="https://www.everyculture.com/North-America/Luise-o.html" TargetMode="External"/><Relationship Id="rId2319" Type="http://schemas.openxmlformats.org/officeDocument/2006/relationships/hyperlink" Target="javascript:void(0);" TargetMode="External"/><Relationship Id="rId2526" Type="http://schemas.openxmlformats.org/officeDocument/2006/relationships/hyperlink" Target="https://www.everyculture.com/North-America/Seminole-Settlements.html" TargetMode="External"/><Relationship Id="rId2733" Type="http://schemas.openxmlformats.org/officeDocument/2006/relationships/hyperlink" Target="http://www.city-data.com/forum/" TargetMode="External"/><Relationship Id="rId705" Type="http://schemas.openxmlformats.org/officeDocument/2006/relationships/hyperlink" Target="https://www.everyculture.com/North-America/Columbia.html" TargetMode="External"/><Relationship Id="rId1128" Type="http://schemas.openxmlformats.org/officeDocument/2006/relationships/hyperlink" Target="https://www.everyculture.com/North-America/Gros-Ventre.html" TargetMode="External"/><Relationship Id="rId1335" Type="http://schemas.openxmlformats.org/officeDocument/2006/relationships/hyperlink" Target="https://www.everyculture.com/North-America/Irish-Travelers-Sociopolitical-Organization.html" TargetMode="External"/><Relationship Id="rId1542" Type="http://schemas.openxmlformats.org/officeDocument/2006/relationships/hyperlink" Target="https://www.everyculture.com/forum/" TargetMode="External"/><Relationship Id="rId2940" Type="http://schemas.openxmlformats.org/officeDocument/2006/relationships/hyperlink" Target="https://www.everyculture.com/index.html" TargetMode="External"/><Relationship Id="rId912" Type="http://schemas.openxmlformats.org/officeDocument/2006/relationships/hyperlink" Target="https://www.everyculture.com/terms.html" TargetMode="External"/><Relationship Id="rId2800" Type="http://schemas.openxmlformats.org/officeDocument/2006/relationships/hyperlink" Target="https://www.everyculture.com/North-America/Teton-Settlements.html" TargetMode="External"/><Relationship Id="rId41" Type="http://schemas.openxmlformats.org/officeDocument/2006/relationships/hyperlink" Target="https://www.everyculture.com/North-America/French-Canadians.html" TargetMode="External"/><Relationship Id="rId1402" Type="http://schemas.openxmlformats.org/officeDocument/2006/relationships/hyperlink" Target="https://www.everyculture.com/North-America/index.html" TargetMode="External"/><Relationship Id="rId288" Type="http://schemas.openxmlformats.org/officeDocument/2006/relationships/hyperlink" Target="https://www.everyculture.com/North-America/Beaver.html" TargetMode="External"/><Relationship Id="rId495" Type="http://schemas.openxmlformats.org/officeDocument/2006/relationships/hyperlink" Target="https://www.everyculture.com/knowledge/Cayuga.html" TargetMode="External"/><Relationship Id="rId2176" Type="http://schemas.openxmlformats.org/officeDocument/2006/relationships/hyperlink" Target="https://www.everyculture.com/knowledge/University_of_Oklahoma.html" TargetMode="External"/><Relationship Id="rId2383" Type="http://schemas.openxmlformats.org/officeDocument/2006/relationships/hyperlink" Target="https://www.everyculture.com/North-America/Pueblo-Indians.html" TargetMode="External"/><Relationship Id="rId2590" Type="http://schemas.openxmlformats.org/officeDocument/2006/relationships/hyperlink" Target="javascript:void(0);" TargetMode="External"/><Relationship Id="rId3227" Type="http://schemas.openxmlformats.org/officeDocument/2006/relationships/hyperlink" Target="https://www.everyculture.com/North-America/Yavapai.html" TargetMode="External"/><Relationship Id="rId148" Type="http://schemas.openxmlformats.org/officeDocument/2006/relationships/hyperlink" Target="https://www.everyculture.com/North-America/Appalachians-Religion-and-Expressive-Culture.html" TargetMode="External"/><Relationship Id="rId355" Type="http://schemas.openxmlformats.org/officeDocument/2006/relationships/hyperlink" Target="javascript:void(0);" TargetMode="External"/><Relationship Id="rId562" Type="http://schemas.openxmlformats.org/officeDocument/2006/relationships/hyperlink" Target="javascript:void(0);" TargetMode="External"/><Relationship Id="rId1192" Type="http://schemas.openxmlformats.org/officeDocument/2006/relationships/hyperlink" Target="https://www.everyculture.com/forum/" TargetMode="External"/><Relationship Id="rId2036" Type="http://schemas.openxmlformats.org/officeDocument/2006/relationships/hyperlink" Target="https://www.everyculture.com/North-America/Nootka-Religion-and-Expressive-Culture.html" TargetMode="External"/><Relationship Id="rId2243" Type="http://schemas.openxmlformats.org/officeDocument/2006/relationships/hyperlink" Target="https://www.everyculture.com/North-America/Pawnee-Marriage-and-Family.html" TargetMode="External"/><Relationship Id="rId2450" Type="http://schemas.openxmlformats.org/officeDocument/2006/relationships/hyperlink" Target="https://www.everyculture.com/index.html" TargetMode="External"/><Relationship Id="rId215" Type="http://schemas.openxmlformats.org/officeDocument/2006/relationships/hyperlink" Target="https://www.everyculture.com/index.html" TargetMode="External"/><Relationship Id="rId422" Type="http://schemas.openxmlformats.org/officeDocument/2006/relationships/hyperlink" Target="https://www.everyculture.com/North-America/Cahuilla.html" TargetMode="External"/><Relationship Id="rId1052" Type="http://schemas.openxmlformats.org/officeDocument/2006/relationships/hyperlink" Target="https://www.everyculture.com/North-America/Mennonites.html" TargetMode="External"/><Relationship Id="rId2103" Type="http://schemas.openxmlformats.org/officeDocument/2006/relationships/hyperlink" Target="https://www.everyculture.com/North-America/Ojibwa-Marriage-and-Family.html" TargetMode="External"/><Relationship Id="rId2310" Type="http://schemas.openxmlformats.org/officeDocument/2006/relationships/hyperlink" Target="https://www.everyculture.com/North-America/Pomo-Marriage-and-Family.html" TargetMode="External"/><Relationship Id="rId1869" Type="http://schemas.openxmlformats.org/officeDocument/2006/relationships/hyperlink" Target="https://www.everyculture.com/index.html" TargetMode="External"/><Relationship Id="rId3084" Type="http://schemas.openxmlformats.org/officeDocument/2006/relationships/hyperlink" Target="https://www.everyculture.com/terms.html" TargetMode="External"/><Relationship Id="rId3291" Type="http://schemas.openxmlformats.org/officeDocument/2006/relationships/hyperlink" Target="https://www.everyculture.com/terms.html" TargetMode="External"/><Relationship Id="rId1729" Type="http://schemas.openxmlformats.org/officeDocument/2006/relationships/hyperlink" Target="https://www.everyculture.com/knowledge/Maricopa.html" TargetMode="External"/><Relationship Id="rId1936" Type="http://schemas.openxmlformats.org/officeDocument/2006/relationships/hyperlink" Target="https://www.everyculture.com/knowledge/Mono.html" TargetMode="External"/><Relationship Id="rId3151" Type="http://schemas.openxmlformats.org/officeDocument/2006/relationships/hyperlink" Target="https://www.everyculture.com/terms.html" TargetMode="External"/><Relationship Id="rId3011" Type="http://schemas.openxmlformats.org/officeDocument/2006/relationships/hyperlink" Target="https://www.everyculture.com/North-America/Wailaki.html" TargetMode="External"/><Relationship Id="rId5" Type="http://schemas.openxmlformats.org/officeDocument/2006/relationships/hyperlink" Target="https://www.everyculture.com/" TargetMode="External"/><Relationship Id="rId889" Type="http://schemas.openxmlformats.org/officeDocument/2006/relationships/hyperlink" Target="https://www.everyculture.com/knowledge/Anna.html" TargetMode="External"/><Relationship Id="rId2777" Type="http://schemas.openxmlformats.org/officeDocument/2006/relationships/hyperlink" Target="https://www.everyculture.com/North-America/Taos-Economy.html" TargetMode="External"/><Relationship Id="rId749" Type="http://schemas.openxmlformats.org/officeDocument/2006/relationships/hyperlink" Target="https://www.everyculture.com/North-America/Comanche.html" TargetMode="External"/><Relationship Id="rId1379" Type="http://schemas.openxmlformats.org/officeDocument/2006/relationships/hyperlink" Target="https://www.everyculture.com/North-America/Jicarilla-Settlements.html" TargetMode="External"/><Relationship Id="rId1586" Type="http://schemas.openxmlformats.org/officeDocument/2006/relationships/hyperlink" Target="https://www.everyculture.com/terms.html" TargetMode="External"/><Relationship Id="rId2984" Type="http://schemas.openxmlformats.org/officeDocument/2006/relationships/hyperlink" Target="https://www.everyculture.com/knowledge/Joseph.html" TargetMode="External"/><Relationship Id="rId609" Type="http://schemas.openxmlformats.org/officeDocument/2006/relationships/hyperlink" Target="https://www.everyculture.com/forum/" TargetMode="External"/><Relationship Id="rId956" Type="http://schemas.openxmlformats.org/officeDocument/2006/relationships/hyperlink" Target="https://www.everyculture.com/North-America/Amish.html" TargetMode="External"/><Relationship Id="rId1239" Type="http://schemas.openxmlformats.org/officeDocument/2006/relationships/hyperlink" Target="https://www.everyculture.com/forum/" TargetMode="External"/><Relationship Id="rId1793" Type="http://schemas.openxmlformats.org/officeDocument/2006/relationships/hyperlink" Target="https://www.everyculture.com/forum/" TargetMode="External"/><Relationship Id="rId2637" Type="http://schemas.openxmlformats.org/officeDocument/2006/relationships/hyperlink" Target="https://www.everyculture.com/North-America/index.html" TargetMode="External"/><Relationship Id="rId2844" Type="http://schemas.openxmlformats.org/officeDocument/2006/relationships/hyperlink" Target="http://www.city-data.com/forum/" TargetMode="External"/><Relationship Id="rId85" Type="http://schemas.openxmlformats.org/officeDocument/2006/relationships/hyperlink" Target="https://www.everyculture.com/index.html" TargetMode="External"/><Relationship Id="rId816" Type="http://schemas.openxmlformats.org/officeDocument/2006/relationships/hyperlink" Target="https://www.everyculture.com/North-America/index.html" TargetMode="External"/><Relationship Id="rId1446" Type="http://schemas.openxmlformats.org/officeDocument/2006/relationships/hyperlink" Target="https://www.everyculture.com/North-America/index.html" TargetMode="External"/><Relationship Id="rId1653" Type="http://schemas.openxmlformats.org/officeDocument/2006/relationships/hyperlink" Target="https://www.everyculture.com/North-America/Latinos-Sociopolitical-Organization.html" TargetMode="External"/><Relationship Id="rId1860" Type="http://schemas.openxmlformats.org/officeDocument/2006/relationships/hyperlink" Target="https://www.everyculture.com/knowledge/Carl.html" TargetMode="External"/><Relationship Id="rId2704" Type="http://schemas.openxmlformats.org/officeDocument/2006/relationships/hyperlink" Target="https://www.everyculture.com/North-America/South-and-Southeast-Asians-of-the-United-States-History-and-Cultural-Relations.html" TargetMode="External"/><Relationship Id="rId2911" Type="http://schemas.openxmlformats.org/officeDocument/2006/relationships/hyperlink" Target="https://www.everyculture.com/index.html" TargetMode="External"/><Relationship Id="rId1306" Type="http://schemas.openxmlformats.org/officeDocument/2006/relationships/hyperlink" Target="https://www.everyculture.com/terms.html" TargetMode="External"/><Relationship Id="rId1513" Type="http://schemas.openxmlformats.org/officeDocument/2006/relationships/hyperlink" Target="https://www.everyculture.com/knowledge/Manuel_Quimper.html" TargetMode="External"/><Relationship Id="rId1720" Type="http://schemas.openxmlformats.org/officeDocument/2006/relationships/hyperlink" Target="https://www.everyculture.com/North-America/Mandan-Sociopolitical-Organization.html" TargetMode="External"/><Relationship Id="rId12" Type="http://schemas.openxmlformats.org/officeDocument/2006/relationships/hyperlink" Target="https://www.everyculture.com/North-America/Abenaki-Economy.html" TargetMode="External"/><Relationship Id="rId399" Type="http://schemas.openxmlformats.org/officeDocument/2006/relationships/hyperlink" Target="https://www.everyculture.com/knowledge/Rights.html" TargetMode="External"/><Relationship Id="rId2287" Type="http://schemas.openxmlformats.org/officeDocument/2006/relationships/hyperlink" Target="https://www.everyculture.com/North-America/Peripatetics.html" TargetMode="External"/><Relationship Id="rId2494" Type="http://schemas.openxmlformats.org/officeDocument/2006/relationships/hyperlink" Target="https://www.everyculture.com/North-America/Fox.html" TargetMode="External"/><Relationship Id="rId259" Type="http://schemas.openxmlformats.org/officeDocument/2006/relationships/hyperlink" Target="javascript:void(0);" TargetMode="External"/><Relationship Id="rId466" Type="http://schemas.openxmlformats.org/officeDocument/2006/relationships/hyperlink" Target="https://www.everyculture.com/forum/" TargetMode="External"/><Relationship Id="rId673" Type="http://schemas.openxmlformats.org/officeDocument/2006/relationships/hyperlink" Target="https://www.everyculture.com/knowledge/Chumash.html" TargetMode="External"/><Relationship Id="rId880" Type="http://schemas.openxmlformats.org/officeDocument/2006/relationships/hyperlink" Target="https://www.everyculture.com/North-America/Doukhobors-History-and-Cultural-Relations.html" TargetMode="External"/><Relationship Id="rId1096" Type="http://schemas.openxmlformats.org/officeDocument/2006/relationships/hyperlink" Target="https://www.everyculture.com/North-America/index.html" TargetMode="External"/><Relationship Id="rId2147" Type="http://schemas.openxmlformats.org/officeDocument/2006/relationships/hyperlink" Target="https://www.everyculture.com/index.html" TargetMode="External"/><Relationship Id="rId2354" Type="http://schemas.openxmlformats.org/officeDocument/2006/relationships/hyperlink" Target="https://www.everyculture.com/knowledge/Puebloan_peoples.html" TargetMode="External"/><Relationship Id="rId2561" Type="http://schemas.openxmlformats.org/officeDocument/2006/relationships/hyperlink" Target="https://www.everyculture.com/knowledge/Lake_Erie.html" TargetMode="External"/><Relationship Id="rId119" Type="http://schemas.openxmlformats.org/officeDocument/2006/relationships/hyperlink" Target="https://www.everyculture.com/forum/" TargetMode="External"/><Relationship Id="rId326" Type="http://schemas.openxmlformats.org/officeDocument/2006/relationships/hyperlink" Target="javascript:void(0);" TargetMode="External"/><Relationship Id="rId533" Type="http://schemas.openxmlformats.org/officeDocument/2006/relationships/hyperlink" Target="https://www.everyculture.com/terms.html" TargetMode="External"/><Relationship Id="rId1163" Type="http://schemas.openxmlformats.org/officeDocument/2006/relationships/hyperlink" Target="https://www.everyculture.com/North-America/Hare-Orientation.html" TargetMode="External"/><Relationship Id="rId1370" Type="http://schemas.openxmlformats.org/officeDocument/2006/relationships/hyperlink" Target="https://www.everyculture.com/forum/" TargetMode="External"/><Relationship Id="rId2007" Type="http://schemas.openxmlformats.org/officeDocument/2006/relationships/hyperlink" Target="javascript:void(0);" TargetMode="External"/><Relationship Id="rId2214" Type="http://schemas.openxmlformats.org/officeDocument/2006/relationships/hyperlink" Target="https://www.everyculture.com/forum/" TargetMode="External"/><Relationship Id="rId740" Type="http://schemas.openxmlformats.org/officeDocument/2006/relationships/hyperlink" Target="https://www.everyculture.com/North-America/Comanche.html" TargetMode="External"/><Relationship Id="rId1023" Type="http://schemas.openxmlformats.org/officeDocument/2006/relationships/hyperlink" Target="https://www.everyculture.com/North-America/Eskimo.html" TargetMode="External"/><Relationship Id="rId2421" Type="http://schemas.openxmlformats.org/officeDocument/2006/relationships/hyperlink" Target="https://www.everyculture.com/North-America/Quechan.html" TargetMode="External"/><Relationship Id="rId600" Type="http://schemas.openxmlformats.org/officeDocument/2006/relationships/hyperlink" Target="javascript:void(0);" TargetMode="External"/><Relationship Id="rId1230" Type="http://schemas.openxmlformats.org/officeDocument/2006/relationships/hyperlink" Target="https://www.everyculture.com/North-America/Hopi-Tewa.html" TargetMode="External"/><Relationship Id="rId3195" Type="http://schemas.openxmlformats.org/officeDocument/2006/relationships/hyperlink" Target="https://www.everyculture.com/North-America/Yankton.html" TargetMode="External"/><Relationship Id="rId3055" Type="http://schemas.openxmlformats.org/officeDocument/2006/relationships/hyperlink" Target="https://www.everyculture.com/knowledge/March_2005.html" TargetMode="External"/><Relationship Id="rId3262" Type="http://schemas.openxmlformats.org/officeDocument/2006/relationships/hyperlink" Target="https://www.everyculture.com/index.html" TargetMode="External"/><Relationship Id="rId183" Type="http://schemas.openxmlformats.org/officeDocument/2006/relationships/hyperlink" Target="https://www.everyculture.com/terms.html" TargetMode="External"/><Relationship Id="rId390" Type="http://schemas.openxmlformats.org/officeDocument/2006/relationships/hyperlink" Target="https://www.everyculture.com/North-America/Blacks-in-Canada-Kinship-Marriage-and-Family.html" TargetMode="External"/><Relationship Id="rId1907" Type="http://schemas.openxmlformats.org/officeDocument/2006/relationships/hyperlink" Target="https://www.everyculture.com/North-America/Mohave.html" TargetMode="External"/><Relationship Id="rId2071" Type="http://schemas.openxmlformats.org/officeDocument/2006/relationships/hyperlink" Target="https://www.everyculture.com/North-America/Northern-Paiute-Religion-and-Expressive-Culture.html" TargetMode="External"/><Relationship Id="rId3122" Type="http://schemas.openxmlformats.org/officeDocument/2006/relationships/hyperlink" Target="javascript:void(0);" TargetMode="External"/><Relationship Id="rId250" Type="http://schemas.openxmlformats.org/officeDocument/2006/relationships/hyperlink" Target="https://www.everyculture.com/forum/" TargetMode="External"/><Relationship Id="rId110" Type="http://schemas.openxmlformats.org/officeDocument/2006/relationships/hyperlink" Target="https://www.everyculture.com/terms.html" TargetMode="External"/><Relationship Id="rId2888" Type="http://schemas.openxmlformats.org/officeDocument/2006/relationships/hyperlink" Target="https://www.everyculture.com/index.html" TargetMode="External"/><Relationship Id="rId1697" Type="http://schemas.openxmlformats.org/officeDocument/2006/relationships/hyperlink" Target="https://www.everyculture.com/terms.html" TargetMode="External"/><Relationship Id="rId2748" Type="http://schemas.openxmlformats.org/officeDocument/2006/relationships/hyperlink" Target="https://www.everyculture.com/North-America/Tanaina-Marriage-and-Family.html" TargetMode="External"/><Relationship Id="rId2955" Type="http://schemas.openxmlformats.org/officeDocument/2006/relationships/hyperlink" Target="https://www.everyculture.com/knowledge/Umatilla_River.html" TargetMode="External"/><Relationship Id="rId927" Type="http://schemas.openxmlformats.org/officeDocument/2006/relationships/hyperlink" Target="https://www.everyculture.com/index.html" TargetMode="External"/><Relationship Id="rId1557" Type="http://schemas.openxmlformats.org/officeDocument/2006/relationships/hyperlink" Target="https://www.everyculture.com/North-America/Kumeyaay-Settlements.html" TargetMode="External"/><Relationship Id="rId1764" Type="http://schemas.openxmlformats.org/officeDocument/2006/relationships/hyperlink" Target="https://www.everyculture.com/forum/" TargetMode="External"/><Relationship Id="rId1971" Type="http://schemas.openxmlformats.org/officeDocument/2006/relationships/hyperlink" Target="https://www.everyculture.com/North-America/index.html" TargetMode="External"/><Relationship Id="rId2608" Type="http://schemas.openxmlformats.org/officeDocument/2006/relationships/hyperlink" Target="javascript:void(0);" TargetMode="External"/><Relationship Id="rId2815" Type="http://schemas.openxmlformats.org/officeDocument/2006/relationships/hyperlink" Target="https://www.everyculture.com/North-America/Tewa-Pueblos-Settlements.html" TargetMode="External"/><Relationship Id="rId56" Type="http://schemas.openxmlformats.org/officeDocument/2006/relationships/hyperlink" Target="https://www.everyculture.com/North-America/index.html" TargetMode="External"/><Relationship Id="rId1417" Type="http://schemas.openxmlformats.org/officeDocument/2006/relationships/hyperlink" Target="https://www.everyculture.com/terms.html" TargetMode="External"/><Relationship Id="rId1624" Type="http://schemas.openxmlformats.org/officeDocument/2006/relationships/hyperlink" Target="https://www.everyculture.com/knowledge/Rights.html" TargetMode="External"/><Relationship Id="rId1831" Type="http://schemas.openxmlformats.org/officeDocument/2006/relationships/hyperlink" Target="https://www.everyculture.com/index.html" TargetMode="External"/><Relationship Id="rId2398" Type="http://schemas.openxmlformats.org/officeDocument/2006/relationships/hyperlink" Target="javascript:void(0);" TargetMode="External"/><Relationship Id="rId577" Type="http://schemas.openxmlformats.org/officeDocument/2006/relationships/hyperlink" Target="https://www.everyculture.com/forum/" TargetMode="External"/><Relationship Id="rId2258" Type="http://schemas.openxmlformats.org/officeDocument/2006/relationships/hyperlink" Target="https://www.everyculture.com/terms.html" TargetMode="External"/><Relationship Id="rId784" Type="http://schemas.openxmlformats.org/officeDocument/2006/relationships/hyperlink" Target="https://www.everyculture.com/forum/" TargetMode="External"/><Relationship Id="rId991" Type="http://schemas.openxmlformats.org/officeDocument/2006/relationships/hyperlink" Target="https://www.everyculture.com/Europe/Sorbs.html" TargetMode="External"/><Relationship Id="rId1067" Type="http://schemas.openxmlformats.org/officeDocument/2006/relationships/hyperlink" Target="https://www.everyculture.com/North-America/index.html" TargetMode="External"/><Relationship Id="rId2465" Type="http://schemas.openxmlformats.org/officeDocument/2006/relationships/hyperlink" Target="https://www.everyculture.com/North-America/Quinault.html" TargetMode="External"/><Relationship Id="rId2672" Type="http://schemas.openxmlformats.org/officeDocument/2006/relationships/hyperlink" Target="https://www.everyculture.com/knowledge/Slavey.html" TargetMode="External"/><Relationship Id="rId437" Type="http://schemas.openxmlformats.org/officeDocument/2006/relationships/hyperlink" Target="https://www.everyculture.com/North-America/Cajuns-Economy.html" TargetMode="External"/><Relationship Id="rId644" Type="http://schemas.openxmlformats.org/officeDocument/2006/relationships/hyperlink" Target="https://www.everyculture.com/knowledge/Morris.html" TargetMode="External"/><Relationship Id="rId851" Type="http://schemas.openxmlformats.org/officeDocument/2006/relationships/hyperlink" Target="https://www.everyculture.com/forum/" TargetMode="External"/><Relationship Id="rId1274" Type="http://schemas.openxmlformats.org/officeDocument/2006/relationships/hyperlink" Target="https://www.everyculture.com/North-America/Huron.html" TargetMode="External"/><Relationship Id="rId1481" Type="http://schemas.openxmlformats.org/officeDocument/2006/relationships/hyperlink" Target="https://www.everyculture.com/North-America/Kiowa.html" TargetMode="External"/><Relationship Id="rId2118" Type="http://schemas.openxmlformats.org/officeDocument/2006/relationships/hyperlink" Target="https://www.everyculture.com/knowledge/Colville_Indian_Reservation.html" TargetMode="External"/><Relationship Id="rId2325" Type="http://schemas.openxmlformats.org/officeDocument/2006/relationships/hyperlink" Target="https://www.everyculture.com/North-America/index.html" TargetMode="External"/><Relationship Id="rId2532" Type="http://schemas.openxmlformats.org/officeDocument/2006/relationships/hyperlink" Target="https://www.everyculture.com/knowledge/Seminole.html" TargetMode="External"/><Relationship Id="rId504" Type="http://schemas.openxmlformats.org/officeDocument/2006/relationships/hyperlink" Target="https://www.everyculture.com/knowledge/Blue_Mountains.html" TargetMode="External"/><Relationship Id="rId711" Type="http://schemas.openxmlformats.org/officeDocument/2006/relationships/hyperlink" Target="javascript:void(0);" TargetMode="External"/><Relationship Id="rId1134" Type="http://schemas.openxmlformats.org/officeDocument/2006/relationships/hyperlink" Target="https://www.everyculture.com/North-America/Haitians-History-and-Cultural-Relations.html" TargetMode="External"/><Relationship Id="rId1341" Type="http://schemas.openxmlformats.org/officeDocument/2006/relationships/hyperlink" Target="https://www.everyculture.com/index.html" TargetMode="External"/><Relationship Id="rId1201" Type="http://schemas.openxmlformats.org/officeDocument/2006/relationships/hyperlink" Target="https://www.everyculture.com/North-America/Hidatsa-Economy.html" TargetMode="External"/><Relationship Id="rId3099" Type="http://schemas.openxmlformats.org/officeDocument/2006/relationships/hyperlink" Target="https://www.everyculture.com/North-America/West-Greenland-Inuit.html" TargetMode="External"/><Relationship Id="rId3166" Type="http://schemas.openxmlformats.org/officeDocument/2006/relationships/hyperlink" Target="https://www.everyculture.com/terms.html" TargetMode="External"/><Relationship Id="rId294" Type="http://schemas.openxmlformats.org/officeDocument/2006/relationships/hyperlink" Target="javascript:void(0);" TargetMode="External"/><Relationship Id="rId2182" Type="http://schemas.openxmlformats.org/officeDocument/2006/relationships/hyperlink" Target="https://www.everyculture.com/terms.html" TargetMode="External"/><Relationship Id="rId3026" Type="http://schemas.openxmlformats.org/officeDocument/2006/relationships/hyperlink" Target="https://www.everyculture.com/knowledge/Rights.html" TargetMode="External"/><Relationship Id="rId3233" Type="http://schemas.openxmlformats.org/officeDocument/2006/relationships/hyperlink" Target="https://www.everyculture.com/knowledge/Yuchi.html" TargetMode="External"/><Relationship Id="rId154" Type="http://schemas.openxmlformats.org/officeDocument/2006/relationships/hyperlink" Target="https://www.everyculture.com/North-America/index.html" TargetMode="External"/><Relationship Id="rId361" Type="http://schemas.openxmlformats.org/officeDocument/2006/relationships/hyperlink" Target="https://www.everyculture.com/knowledge/Historian.html" TargetMode="External"/><Relationship Id="rId2042" Type="http://schemas.openxmlformats.org/officeDocument/2006/relationships/hyperlink" Target="https://www.everyculture.com/North-America/index.html" TargetMode="External"/><Relationship Id="rId2999" Type="http://schemas.openxmlformats.org/officeDocument/2006/relationships/hyperlink" Target="http://www.city-data.com/forum/" TargetMode="External"/><Relationship Id="rId221" Type="http://schemas.openxmlformats.org/officeDocument/2006/relationships/hyperlink" Target="https://www.everyculture.com/North-America/Basques.html" TargetMode="External"/><Relationship Id="rId2859" Type="http://schemas.openxmlformats.org/officeDocument/2006/relationships/hyperlink" Target="http://www.city-data.com/forum/" TargetMode="External"/><Relationship Id="rId1668" Type="http://schemas.openxmlformats.org/officeDocument/2006/relationships/hyperlink" Target="https://www.everyculture.com/North-America/Lipan-Apache-Orientation.html" TargetMode="External"/><Relationship Id="rId1875" Type="http://schemas.openxmlformats.org/officeDocument/2006/relationships/hyperlink" Target="https://www.everyculture.com/knowledge/Exploitation.html" TargetMode="External"/><Relationship Id="rId2719" Type="http://schemas.openxmlformats.org/officeDocument/2006/relationships/hyperlink" Target="https://www.everyculture.com/North-America/Southern-Paiute-and-Chemehuevi-Religion-and-Expressive-Culture.html" TargetMode="External"/><Relationship Id="rId1528" Type="http://schemas.openxmlformats.org/officeDocument/2006/relationships/hyperlink" Target="https://www.everyculture.com/North-America/Klamath-History-and-Cultural-Relations.html" TargetMode="External"/><Relationship Id="rId2926" Type="http://schemas.openxmlformats.org/officeDocument/2006/relationships/hyperlink" Target="http://www.city-data.com/forum/" TargetMode="External"/><Relationship Id="rId3090" Type="http://schemas.openxmlformats.org/officeDocument/2006/relationships/hyperlink" Target="https://www.everyculture.com/North-America/Western-Shoshone-Settlements.html" TargetMode="External"/><Relationship Id="rId1735" Type="http://schemas.openxmlformats.org/officeDocument/2006/relationships/hyperlink" Target="https://www.everyculture.com/North-America/index.html" TargetMode="External"/><Relationship Id="rId1942" Type="http://schemas.openxmlformats.org/officeDocument/2006/relationships/hyperlink" Target="https://www.everyculture.com/index.html" TargetMode="External"/><Relationship Id="rId27" Type="http://schemas.openxmlformats.org/officeDocument/2006/relationships/hyperlink" Target="https://www.everyculture.com/North-America/Acadians.html" TargetMode="External"/><Relationship Id="rId1802" Type="http://schemas.openxmlformats.org/officeDocument/2006/relationships/hyperlink" Target="https://www.everyculture.com/North-America/Metis-of-Western-Canada-Economy.html" TargetMode="External"/><Relationship Id="rId688" Type="http://schemas.openxmlformats.org/officeDocument/2006/relationships/hyperlink" Target="https://www.everyculture.com/knowledge/Sonora.html" TargetMode="External"/><Relationship Id="rId895" Type="http://schemas.openxmlformats.org/officeDocument/2006/relationships/hyperlink" Target="https://www.everyculture.com/North-America/Dogrib.html" TargetMode="External"/><Relationship Id="rId2369" Type="http://schemas.openxmlformats.org/officeDocument/2006/relationships/hyperlink" Target="https://www.everyculture.com/knowledge/Pueblo_Revolt.html" TargetMode="External"/><Relationship Id="rId2576" Type="http://schemas.openxmlformats.org/officeDocument/2006/relationships/hyperlink" Target="https://www.everyculture.com/index.html" TargetMode="External"/><Relationship Id="rId2783" Type="http://schemas.openxmlformats.org/officeDocument/2006/relationships/hyperlink" Target="https://www.everyculture.com/forum/" TargetMode="External"/><Relationship Id="rId2990" Type="http://schemas.openxmlformats.org/officeDocument/2006/relationships/hyperlink" Target="https://www.everyculture.com/knowledge/Rights.html" TargetMode="External"/><Relationship Id="rId548" Type="http://schemas.openxmlformats.org/officeDocument/2006/relationships/hyperlink" Target="https://www.everyculture.com/North-America/index.html" TargetMode="External"/><Relationship Id="rId755" Type="http://schemas.openxmlformats.org/officeDocument/2006/relationships/hyperlink" Target="https://www.everyculture.com/index.html" TargetMode="External"/><Relationship Id="rId962" Type="http://schemas.openxmlformats.org/officeDocument/2006/relationships/hyperlink" Target="https://www.everyculture.com/North-America/Hutterites.html" TargetMode="External"/><Relationship Id="rId1178" Type="http://schemas.openxmlformats.org/officeDocument/2006/relationships/hyperlink" Target="https://www.everyculture.com/North-America/Hasidim-Orientation.html" TargetMode="External"/><Relationship Id="rId1385" Type="http://schemas.openxmlformats.org/officeDocument/2006/relationships/hyperlink" Target="https://www.everyculture.com/knowledge/Morris.html" TargetMode="External"/><Relationship Id="rId1592" Type="http://schemas.openxmlformats.org/officeDocument/2006/relationships/hyperlink" Target="javascript:void(0);" TargetMode="External"/><Relationship Id="rId2229" Type="http://schemas.openxmlformats.org/officeDocument/2006/relationships/hyperlink" Target="https://www.everyculture.com/terms.html" TargetMode="External"/><Relationship Id="rId2436" Type="http://schemas.openxmlformats.org/officeDocument/2006/relationships/hyperlink" Target="https://www.everyculture.com/knowledge/Quileute.html" TargetMode="External"/><Relationship Id="rId2643" Type="http://schemas.openxmlformats.org/officeDocument/2006/relationships/hyperlink" Target="https://www.everyculture.com/North-America/Shuswap.html" TargetMode="External"/><Relationship Id="rId2850" Type="http://schemas.openxmlformats.org/officeDocument/2006/relationships/hyperlink" Target="https://www.everyculture.com/North-America/Tlingit-Economy.html" TargetMode="External"/><Relationship Id="rId91" Type="http://schemas.openxmlformats.org/officeDocument/2006/relationships/hyperlink" Target="https://www.everyculture.com/North-America/Ahtna.html" TargetMode="External"/><Relationship Id="rId408" Type="http://schemas.openxmlformats.org/officeDocument/2006/relationships/hyperlink" Target="https://www.everyculture.com/North-America/Black-West-Indians-in-the-United-States-Sociopolitical-Organization.html" TargetMode="External"/><Relationship Id="rId615" Type="http://schemas.openxmlformats.org/officeDocument/2006/relationships/hyperlink" Target="https://www.everyculture.com/North-America/Chipewyan-Orientation.html" TargetMode="External"/><Relationship Id="rId822" Type="http://schemas.openxmlformats.org/officeDocument/2006/relationships/hyperlink" Target="https://www.everyculture.com/knowledge/Shamanism.html" TargetMode="External"/><Relationship Id="rId1038" Type="http://schemas.openxmlformats.org/officeDocument/2006/relationships/hyperlink" Target="https://www.everyculture.com/Europe/Austrians.html" TargetMode="External"/><Relationship Id="rId1245" Type="http://schemas.openxmlformats.org/officeDocument/2006/relationships/hyperlink" Target="https://www.everyculture.com/North-America/Yurok.html" TargetMode="External"/><Relationship Id="rId1452" Type="http://schemas.openxmlformats.org/officeDocument/2006/relationships/hyperlink" Target="https://www.everyculture.com/North-America/index.html" TargetMode="External"/><Relationship Id="rId2503" Type="http://schemas.openxmlformats.org/officeDocument/2006/relationships/hyperlink" Target="https://www.everyculture.com/North-America/Sea-Islanders-Settlements.html" TargetMode="External"/><Relationship Id="rId1105" Type="http://schemas.openxmlformats.org/officeDocument/2006/relationships/hyperlink" Target="javascript:void(0);" TargetMode="External"/><Relationship Id="rId1312" Type="http://schemas.openxmlformats.org/officeDocument/2006/relationships/hyperlink" Target="https://www.everyculture.com/North-America/Inughuit-Economy.html" TargetMode="External"/><Relationship Id="rId2710" Type="http://schemas.openxmlformats.org/officeDocument/2006/relationships/hyperlink" Target="http://www.city-data.com/forum/" TargetMode="External"/><Relationship Id="rId3277" Type="http://schemas.openxmlformats.org/officeDocument/2006/relationships/hyperlink" Target="https://www.everyculture.com/index.html" TargetMode="External"/><Relationship Id="rId198" Type="http://schemas.openxmlformats.org/officeDocument/2006/relationships/hyperlink" Target="https://www.everyculture.com/North-America/Baffinland-Inuit.html" TargetMode="External"/><Relationship Id="rId2086" Type="http://schemas.openxmlformats.org/officeDocument/2006/relationships/hyperlink" Target="https://www.everyculture.com/North-America/Northern-Shoshone-and-Bannock-Kinship.html" TargetMode="External"/><Relationship Id="rId2293" Type="http://schemas.openxmlformats.org/officeDocument/2006/relationships/hyperlink" Target="https://www.everyculture.com/North-America/Polynesians-History-and-Cultural-Relations.html" TargetMode="External"/><Relationship Id="rId3137" Type="http://schemas.openxmlformats.org/officeDocument/2006/relationships/hyperlink" Target="https://www.everyculture.com/North-America/Winnebago-Religion-and-Expressive-Culture.html" TargetMode="External"/><Relationship Id="rId265" Type="http://schemas.openxmlformats.org/officeDocument/2006/relationships/hyperlink" Target="javascript:void(0);" TargetMode="External"/><Relationship Id="rId472" Type="http://schemas.openxmlformats.org/officeDocument/2006/relationships/hyperlink" Target="https://www.everyculture.com/knowledge/Carrier.html" TargetMode="External"/><Relationship Id="rId2153" Type="http://schemas.openxmlformats.org/officeDocument/2006/relationships/hyperlink" Target="javascript:void(0);" TargetMode="External"/><Relationship Id="rId2360" Type="http://schemas.openxmlformats.org/officeDocument/2006/relationships/hyperlink" Target="https://www.everyculture.com/North-America/Keres-Pueblo-Indians.html" TargetMode="External"/><Relationship Id="rId3204" Type="http://schemas.openxmlformats.org/officeDocument/2006/relationships/hyperlink" Target="https://www.everyculture.com/North-America/Yakima.html" TargetMode="External"/><Relationship Id="rId125" Type="http://schemas.openxmlformats.org/officeDocument/2006/relationships/hyperlink" Target="https://www.everyculture.com/North-America/Amish-Orientation.html" TargetMode="External"/><Relationship Id="rId332" Type="http://schemas.openxmlformats.org/officeDocument/2006/relationships/hyperlink" Target="https://www.everyculture.com/North-America/Bellabella.html" TargetMode="External"/><Relationship Id="rId2013" Type="http://schemas.openxmlformats.org/officeDocument/2006/relationships/hyperlink" Target="https://www.everyculture.com/North-America/index.html" TargetMode="External"/><Relationship Id="rId2220" Type="http://schemas.openxmlformats.org/officeDocument/2006/relationships/hyperlink" Target="https://www.everyculture.com/North-America/Pacific-Eskimo-Orientation.html" TargetMode="External"/><Relationship Id="rId1779" Type="http://schemas.openxmlformats.org/officeDocument/2006/relationships/hyperlink" Target="https://www.everyculture.com/knowledge/Morris.html" TargetMode="External"/><Relationship Id="rId1986" Type="http://schemas.openxmlformats.org/officeDocument/2006/relationships/hyperlink" Target="https://www.everyculture.com/forum/" TargetMode="External"/><Relationship Id="rId1639" Type="http://schemas.openxmlformats.org/officeDocument/2006/relationships/hyperlink" Target="https://www.everyculture.com/North-America/index.html" TargetMode="External"/><Relationship Id="rId1846" Type="http://schemas.openxmlformats.org/officeDocument/2006/relationships/hyperlink" Target="https://www.everyculture.com/North-America/index.html" TargetMode="External"/><Relationship Id="rId3061" Type="http://schemas.openxmlformats.org/officeDocument/2006/relationships/hyperlink" Target="https://www.everyculture.com/North-America/Wappo.html" TargetMode="External"/><Relationship Id="rId1706" Type="http://schemas.openxmlformats.org/officeDocument/2006/relationships/hyperlink" Target="https://www.everyculture.com/North-America/index.html" TargetMode="External"/><Relationship Id="rId1913" Type="http://schemas.openxmlformats.org/officeDocument/2006/relationships/hyperlink" Target="javascript:void(0);" TargetMode="External"/><Relationship Id="rId799" Type="http://schemas.openxmlformats.org/officeDocument/2006/relationships/hyperlink" Target="mailto:tiffanybagnall%20[at]%20live%20[dot]%20com" TargetMode="External"/><Relationship Id="rId2687" Type="http://schemas.openxmlformats.org/officeDocument/2006/relationships/hyperlink" Target="https://www.everyculture.com/North-America/South-and-Southeast-Asians-of-Canada-Orientation.html" TargetMode="External"/><Relationship Id="rId2894" Type="http://schemas.openxmlformats.org/officeDocument/2006/relationships/hyperlink" Target="https://www.everyculture.com/terms.html" TargetMode="External"/><Relationship Id="rId659" Type="http://schemas.openxmlformats.org/officeDocument/2006/relationships/hyperlink" Target="https://www.everyculture.com/knowledge/Ancestor.html" TargetMode="External"/><Relationship Id="rId866" Type="http://schemas.openxmlformats.org/officeDocument/2006/relationships/hyperlink" Target="https://www.everyculture.com/North-America/Dogrib-Marriage-and-Family.html" TargetMode="External"/><Relationship Id="rId1289" Type="http://schemas.openxmlformats.org/officeDocument/2006/relationships/hyperlink" Target="https://www.everyculture.com/North-America/Ingalik.html" TargetMode="External"/><Relationship Id="rId1496" Type="http://schemas.openxmlformats.org/officeDocument/2006/relationships/hyperlink" Target="https://www.everyculture.com/North-America/Kickapoo.html" TargetMode="External"/><Relationship Id="rId2547" Type="http://schemas.openxmlformats.org/officeDocument/2006/relationships/hyperlink" Target="https://www.everyculture.com/knowledge/Collaboration.html" TargetMode="External"/><Relationship Id="rId519" Type="http://schemas.openxmlformats.org/officeDocument/2006/relationships/hyperlink" Target="https://www.everyculture.com/North-America/Central-Yup-ik-Eskimos-Orientation.html" TargetMode="External"/><Relationship Id="rId1149" Type="http://schemas.openxmlformats.org/officeDocument/2006/relationships/hyperlink" Target="https://www.everyculture.com/knowledge/Han.html" TargetMode="External"/><Relationship Id="rId1356" Type="http://schemas.openxmlformats.org/officeDocument/2006/relationships/hyperlink" Target="https://www.everyculture.com/index.html" TargetMode="External"/><Relationship Id="rId2754" Type="http://schemas.openxmlformats.org/officeDocument/2006/relationships/hyperlink" Target="https://www.everyculture.com/terms.html" TargetMode="External"/><Relationship Id="rId2961" Type="http://schemas.openxmlformats.org/officeDocument/2006/relationships/hyperlink" Target="https://www.everyculture.com/knowledge/James.html" TargetMode="External"/><Relationship Id="rId726" Type="http://schemas.openxmlformats.org/officeDocument/2006/relationships/hyperlink" Target="javascript:void(0);" TargetMode="External"/><Relationship Id="rId933" Type="http://schemas.openxmlformats.org/officeDocument/2006/relationships/hyperlink" Target="https://www.everyculture.com/North-America/Eastern-Shoshone-Kinship.html" TargetMode="External"/><Relationship Id="rId1009" Type="http://schemas.openxmlformats.org/officeDocument/2006/relationships/hyperlink" Target="https://www.everyculture.com/North-America/Mormons.html" TargetMode="External"/><Relationship Id="rId1563" Type="http://schemas.openxmlformats.org/officeDocument/2006/relationships/hyperlink" Target="https://www.everyculture.com/forum/" TargetMode="External"/><Relationship Id="rId1770" Type="http://schemas.openxmlformats.org/officeDocument/2006/relationships/hyperlink" Target="https://www.everyculture.com/knowledge/Del.html" TargetMode="External"/><Relationship Id="rId2407" Type="http://schemas.openxmlformats.org/officeDocument/2006/relationships/hyperlink" Target="https://www.everyculture.com/North-America/Pueblo-Indians.html" TargetMode="External"/><Relationship Id="rId2614" Type="http://schemas.openxmlformats.org/officeDocument/2006/relationships/hyperlink" Target="javascript:void(0);" TargetMode="External"/><Relationship Id="rId2821" Type="http://schemas.openxmlformats.org/officeDocument/2006/relationships/hyperlink" Target="https://www.everyculture.com/forum/" TargetMode="External"/><Relationship Id="rId62" Type="http://schemas.openxmlformats.org/officeDocument/2006/relationships/hyperlink" Target="https://www.everyculture.com/North-America/index.html" TargetMode="External"/><Relationship Id="rId1216" Type="http://schemas.openxmlformats.org/officeDocument/2006/relationships/hyperlink" Target="https://www.everyculture.com/North-America/Hopi-Kinship.html" TargetMode="External"/><Relationship Id="rId1423" Type="http://schemas.openxmlformats.org/officeDocument/2006/relationships/hyperlink" Target="https://www.everyculture.com/North-America/Karok-Economy.html" TargetMode="External"/><Relationship Id="rId1630" Type="http://schemas.openxmlformats.org/officeDocument/2006/relationships/hyperlink" Target="https://www.everyculture.com/North-America/Labrador-Inuit-Economy.html" TargetMode="External"/><Relationship Id="rId2197" Type="http://schemas.openxmlformats.org/officeDocument/2006/relationships/hyperlink" Target="https://www.everyculture.com/North-America/Ottawa.html" TargetMode="External"/><Relationship Id="rId3248" Type="http://schemas.openxmlformats.org/officeDocument/2006/relationships/hyperlink" Target="https://www.everyculture.com/North-America/Yuit-Religion-and-Expressive-Culture.html" TargetMode="External"/><Relationship Id="rId169" Type="http://schemas.openxmlformats.org/officeDocument/2006/relationships/hyperlink" Target="https://www.everyculture.com/knowledge/Gregory.html" TargetMode="External"/><Relationship Id="rId376" Type="http://schemas.openxmlformats.org/officeDocument/2006/relationships/hyperlink" Target="https://www.everyculture.com/North-America/Blackfoot-Kinship.html" TargetMode="External"/><Relationship Id="rId583" Type="http://schemas.openxmlformats.org/officeDocument/2006/relationships/hyperlink" Target="https://www.everyculture.com/knowledge/Chickasaw.html" TargetMode="External"/><Relationship Id="rId790" Type="http://schemas.openxmlformats.org/officeDocument/2006/relationships/hyperlink" Target="https://www.everyculture.com/North-America/Cree-Western-Woods-Orientation.html" TargetMode="External"/><Relationship Id="rId2057" Type="http://schemas.openxmlformats.org/officeDocument/2006/relationships/hyperlink" Target="https://www.everyculture.com/North-America/Metis-of-Western-Canada.html" TargetMode="External"/><Relationship Id="rId2264" Type="http://schemas.openxmlformats.org/officeDocument/2006/relationships/hyperlink" Target="https://www.everyculture.com/North-America/Pennacook.html" TargetMode="External"/><Relationship Id="rId2471" Type="http://schemas.openxmlformats.org/officeDocument/2006/relationships/hyperlink" Target="https://www.everyculture.com/North-America/Rom.html" TargetMode="External"/><Relationship Id="rId3108" Type="http://schemas.openxmlformats.org/officeDocument/2006/relationships/hyperlink" Target="https://www.everyculture.com/North-America/West-Greenland-Inuit-Kinship.html" TargetMode="External"/><Relationship Id="rId236" Type="http://schemas.openxmlformats.org/officeDocument/2006/relationships/hyperlink" Target="https://www.everyculture.com/terms.html" TargetMode="External"/><Relationship Id="rId443" Type="http://schemas.openxmlformats.org/officeDocument/2006/relationships/hyperlink" Target="https://www.everyculture.com/North-America/Black-Creoles-of-Louisiana.html" TargetMode="External"/><Relationship Id="rId650" Type="http://schemas.openxmlformats.org/officeDocument/2006/relationships/hyperlink" Target="mailto:bcatha%20[at]%20yahoo%20[dot]%20com" TargetMode="External"/><Relationship Id="rId1073" Type="http://schemas.openxmlformats.org/officeDocument/2006/relationships/hyperlink" Target="https://www.everyculture.com/North-America/Fox-Marriage-and-Family.html" TargetMode="External"/><Relationship Id="rId1280" Type="http://schemas.openxmlformats.org/officeDocument/2006/relationships/hyperlink" Target="https://www.everyculture.com/North-America/Hutterites.html" TargetMode="External"/><Relationship Id="rId2124" Type="http://schemas.openxmlformats.org/officeDocument/2006/relationships/hyperlink" Target="https://www.everyculture.com/North-America/Old-Believers.html" TargetMode="External"/><Relationship Id="rId2331" Type="http://schemas.openxmlformats.org/officeDocument/2006/relationships/hyperlink" Target="https://www.everyculture.com/forum/" TargetMode="External"/><Relationship Id="rId303" Type="http://schemas.openxmlformats.org/officeDocument/2006/relationships/hyperlink" Target="javascript:void(0);" TargetMode="External"/><Relationship Id="rId1140" Type="http://schemas.openxmlformats.org/officeDocument/2006/relationships/hyperlink" Target="https://www.everyculture.com/North-America/Black-Creoles-of-Louisiana.html" TargetMode="External"/><Relationship Id="rId510" Type="http://schemas.openxmlformats.org/officeDocument/2006/relationships/hyperlink" Target="https://www.everyculture.com/North-America/Cayuse.html" TargetMode="External"/><Relationship Id="rId1000" Type="http://schemas.openxmlformats.org/officeDocument/2006/relationships/hyperlink" Target="https://www.everyculture.com/Russia-Eurasia-China/Latvians.html" TargetMode="External"/><Relationship Id="rId1957" Type="http://schemas.openxmlformats.org/officeDocument/2006/relationships/hyperlink" Target="https://www.everyculture.com/North-America/index.html" TargetMode="External"/><Relationship Id="rId1817" Type="http://schemas.openxmlformats.org/officeDocument/2006/relationships/hyperlink" Target="https://www.everyculture.com/index.html" TargetMode="External"/><Relationship Id="rId3172" Type="http://schemas.openxmlformats.org/officeDocument/2006/relationships/hyperlink" Target="https://www.everyculture.com/North-America/Wiyot-Settlements.html" TargetMode="External"/><Relationship Id="rId3032" Type="http://schemas.openxmlformats.org/officeDocument/2006/relationships/hyperlink" Target="https://www.everyculture.com/North-America/Wallawalla.html" TargetMode="External"/><Relationship Id="rId160" Type="http://schemas.openxmlformats.org/officeDocument/2006/relationships/hyperlink" Target="https://www.everyculture.com/North-America/Arab-Americans-Sociopolitical-Organization.html" TargetMode="External"/><Relationship Id="rId2798" Type="http://schemas.openxmlformats.org/officeDocument/2006/relationships/hyperlink" Target="https://www.everyculture.com/North-America/Teton-Orientation.html" TargetMode="External"/><Relationship Id="rId977" Type="http://schemas.openxmlformats.org/officeDocument/2006/relationships/hyperlink" Target="https://www.everyculture.com/North-America/Mormons.html" TargetMode="External"/><Relationship Id="rId2658" Type="http://schemas.openxmlformats.org/officeDocument/2006/relationships/hyperlink" Target="https://www.everyculture.com/forum/" TargetMode="External"/><Relationship Id="rId2865" Type="http://schemas.openxmlformats.org/officeDocument/2006/relationships/hyperlink" Target="https://www.everyculture.com/North-America/Tonkawa.html" TargetMode="External"/><Relationship Id="rId837" Type="http://schemas.openxmlformats.org/officeDocument/2006/relationships/hyperlink" Target="https://www.everyculture.com/North-America/Delaware-Orientation.html" TargetMode="External"/><Relationship Id="rId1467" Type="http://schemas.openxmlformats.org/officeDocument/2006/relationships/hyperlink" Target="https://www.everyculture.com/terms.html" TargetMode="External"/><Relationship Id="rId1674" Type="http://schemas.openxmlformats.org/officeDocument/2006/relationships/hyperlink" Target="https://www.everyculture.com/North-America/Lillooet.html" TargetMode="External"/><Relationship Id="rId1881" Type="http://schemas.openxmlformats.org/officeDocument/2006/relationships/hyperlink" Target="https://www.everyculture.com/knowledge/Miwok.html" TargetMode="External"/><Relationship Id="rId2518" Type="http://schemas.openxmlformats.org/officeDocument/2006/relationships/hyperlink" Target="https://www.everyculture.com/forum/" TargetMode="External"/><Relationship Id="rId2725" Type="http://schemas.openxmlformats.org/officeDocument/2006/relationships/hyperlink" Target="https://www.everyculture.com/index.html" TargetMode="External"/><Relationship Id="rId2932" Type="http://schemas.openxmlformats.org/officeDocument/2006/relationships/hyperlink" Target="https://www.everyculture.com/North-America/Twana.html" TargetMode="External"/><Relationship Id="rId904" Type="http://schemas.openxmlformats.org/officeDocument/2006/relationships/hyperlink" Target="https://www.everyculture.com/North-America/East-Asians-of-Canada-Economy.html" TargetMode="External"/><Relationship Id="rId1327" Type="http://schemas.openxmlformats.org/officeDocument/2006/relationships/hyperlink" Target="https://www.everyculture.com/index.html" TargetMode="External"/><Relationship Id="rId1534" Type="http://schemas.openxmlformats.org/officeDocument/2006/relationships/hyperlink" Target="https://www.everyculture.com/knowledge/Klamath.html" TargetMode="External"/><Relationship Id="rId1741" Type="http://schemas.openxmlformats.org/officeDocument/2006/relationships/hyperlink" Target="https://www.everyculture.com/North-America/index.html" TargetMode="External"/><Relationship Id="rId33" Type="http://schemas.openxmlformats.org/officeDocument/2006/relationships/hyperlink" Target="https://www.everyculture.com/North-America/Acadians-History-and-Cultural-Relations.html" TargetMode="External"/><Relationship Id="rId1601" Type="http://schemas.openxmlformats.org/officeDocument/2006/relationships/hyperlink" Target="https://www.everyculture.com/terms.html" TargetMode="External"/><Relationship Id="rId487" Type="http://schemas.openxmlformats.org/officeDocument/2006/relationships/hyperlink" Target="https://www.everyculture.com/knowledge/Catawba.html" TargetMode="External"/><Relationship Id="rId694" Type="http://schemas.openxmlformats.org/officeDocument/2006/relationships/hyperlink" Target="https://www.everyculture.com/knowledge/Anita_Alvarez.html" TargetMode="External"/><Relationship Id="rId2168" Type="http://schemas.openxmlformats.org/officeDocument/2006/relationships/hyperlink" Target="https://www.everyculture.com/North-America/Osage-History-and-Cultural-Relations.html" TargetMode="External"/><Relationship Id="rId2375" Type="http://schemas.openxmlformats.org/officeDocument/2006/relationships/hyperlink" Target="mailto:dibokletas1%20[at]%20msn%20[dot]%20com" TargetMode="External"/><Relationship Id="rId3219" Type="http://schemas.openxmlformats.org/officeDocument/2006/relationships/hyperlink" Target="https://www.everyculture.com/North-America/Yokuts-History-and-Cultural-Relations.html" TargetMode="External"/><Relationship Id="rId347" Type="http://schemas.openxmlformats.org/officeDocument/2006/relationships/hyperlink" Target="https://www.everyculture.com/knowledge/Orl_ans.html" TargetMode="External"/><Relationship Id="rId1184" Type="http://schemas.openxmlformats.org/officeDocument/2006/relationships/hyperlink" Target="https://www.everyculture.com/North-America/Jews.html" TargetMode="External"/><Relationship Id="rId2028" Type="http://schemas.openxmlformats.org/officeDocument/2006/relationships/hyperlink" Target="https://www.everyculture.com/North-America/index.html" TargetMode="External"/><Relationship Id="rId2582" Type="http://schemas.openxmlformats.org/officeDocument/2006/relationships/hyperlink" Target="https://www.everyculture.com/terms.html" TargetMode="External"/><Relationship Id="rId554" Type="http://schemas.openxmlformats.org/officeDocument/2006/relationships/hyperlink" Target="https://www.everyculture.com/North-America/Cherokee-Marriage-and-Family.html" TargetMode="External"/><Relationship Id="rId761" Type="http://schemas.openxmlformats.org/officeDocument/2006/relationships/hyperlink" Target="https://www.everyculture.com/knowledge/Salmon.html" TargetMode="External"/><Relationship Id="rId1391" Type="http://schemas.openxmlformats.org/officeDocument/2006/relationships/hyperlink" Target="https://www.everyculture.com/North-America/Kalapuya.html" TargetMode="External"/><Relationship Id="rId2235" Type="http://schemas.openxmlformats.org/officeDocument/2006/relationships/hyperlink" Target="https://www.everyculture.com/North-America/Pawnee.html" TargetMode="External"/><Relationship Id="rId2442" Type="http://schemas.openxmlformats.org/officeDocument/2006/relationships/hyperlink" Target="https://www.everyculture.com/terms.html" TargetMode="External"/><Relationship Id="rId207" Type="http://schemas.openxmlformats.org/officeDocument/2006/relationships/hyperlink" Target="https://www.everyculture.com/North-America/Baffinland-Inuit-Marriage-and-Family.html" TargetMode="External"/><Relationship Id="rId414" Type="http://schemas.openxmlformats.org/officeDocument/2006/relationships/hyperlink" Target="https://www.everyculture.com/North-America/Blacks-in-Canada.html" TargetMode="External"/><Relationship Id="rId621" Type="http://schemas.openxmlformats.org/officeDocument/2006/relationships/hyperlink" Target="https://www.everyculture.com/North-America/Chipewyan-Religion-and-Expressive-Culture.html" TargetMode="External"/><Relationship Id="rId1044" Type="http://schemas.openxmlformats.org/officeDocument/2006/relationships/hyperlink" Target="https://www.everyculture.com/North-America/Doukhobors.html" TargetMode="External"/><Relationship Id="rId1251" Type="http://schemas.openxmlformats.org/officeDocument/2006/relationships/hyperlink" Target="https://www.everyculture.com/North-America/Hupa.html" TargetMode="External"/><Relationship Id="rId2302" Type="http://schemas.openxmlformats.org/officeDocument/2006/relationships/hyperlink" Target="https://www.everyculture.com/terms.html" TargetMode="External"/><Relationship Id="rId1111" Type="http://schemas.openxmlformats.org/officeDocument/2006/relationships/hyperlink" Target="https://www.everyculture.com/terms.html" TargetMode="External"/><Relationship Id="rId3076" Type="http://schemas.openxmlformats.org/officeDocument/2006/relationships/hyperlink" Target="https://www.everyculture.com/knowledge/Alfonso.html" TargetMode="External"/><Relationship Id="rId3283" Type="http://schemas.openxmlformats.org/officeDocument/2006/relationships/hyperlink" Target="https://www.everyculture.com/North-America/Zuni-Kinship.html" TargetMode="External"/><Relationship Id="rId1928" Type="http://schemas.openxmlformats.org/officeDocument/2006/relationships/hyperlink" Target="https://www.everyculture.com/knowledge/Mono.html" TargetMode="External"/><Relationship Id="rId2092" Type="http://schemas.openxmlformats.org/officeDocument/2006/relationships/hyperlink" Target="https://www.everyculture.com/forum/" TargetMode="External"/><Relationship Id="rId3143" Type="http://schemas.openxmlformats.org/officeDocument/2006/relationships/hyperlink" Target="http://www.city-data.com/forum/" TargetMode="External"/><Relationship Id="rId271" Type="http://schemas.openxmlformats.org/officeDocument/2006/relationships/hyperlink" Target="mailto:132961%20[at]%20mcpsmd%20[dot]%20net" TargetMode="External"/><Relationship Id="rId3003" Type="http://schemas.openxmlformats.org/officeDocument/2006/relationships/hyperlink" Target="https://www.everyculture.com/North-America/Walapai-History-and-Cultural-Relations.html" TargetMode="External"/><Relationship Id="rId131" Type="http://schemas.openxmlformats.org/officeDocument/2006/relationships/hyperlink" Target="https://www.everyculture.com/North-America/Amish-Sociopolitical-Organization.html" TargetMode="External"/><Relationship Id="rId3210" Type="http://schemas.openxmlformats.org/officeDocument/2006/relationships/hyperlink" Target="https://www.everyculture.com/knowledge/Yavapai.html" TargetMode="External"/><Relationship Id="rId2769" Type="http://schemas.openxmlformats.org/officeDocument/2006/relationships/hyperlink" Target="https://www.everyculture.com/North-America/Taos.html" TargetMode="External"/><Relationship Id="rId2976" Type="http://schemas.openxmlformats.org/officeDocument/2006/relationships/hyperlink" Target="https://www.everyculture.com/North-America/Ute-Economy.html" TargetMode="External"/><Relationship Id="rId948" Type="http://schemas.openxmlformats.org/officeDocument/2006/relationships/hyperlink" Target="javascript:void(0);" TargetMode="External"/><Relationship Id="rId1578" Type="http://schemas.openxmlformats.org/officeDocument/2006/relationships/hyperlink" Target="https://www.everyculture.com/knowledge/Smithsonian_Institution.html" TargetMode="External"/><Relationship Id="rId1785" Type="http://schemas.openxmlformats.org/officeDocument/2006/relationships/hyperlink" Target="javascript:void(0);" TargetMode="External"/><Relationship Id="rId1992" Type="http://schemas.openxmlformats.org/officeDocument/2006/relationships/hyperlink" Target="https://www.everyculture.com/North-America/Navajo-Orientation.html" TargetMode="External"/><Relationship Id="rId2629" Type="http://schemas.openxmlformats.org/officeDocument/2006/relationships/hyperlink" Target="https://www.everyculture.com/index.html" TargetMode="External"/><Relationship Id="rId2836" Type="http://schemas.openxmlformats.org/officeDocument/2006/relationships/hyperlink" Target="https://www.everyculture.com/North-America/Tillamook.html" TargetMode="External"/><Relationship Id="rId77" Type="http://schemas.openxmlformats.org/officeDocument/2006/relationships/hyperlink" Target="https://www.everyculture.com/North-America/Ahtna.html" TargetMode="External"/><Relationship Id="rId808" Type="http://schemas.openxmlformats.org/officeDocument/2006/relationships/hyperlink" Target="https://www.everyculture.com/index.html" TargetMode="External"/><Relationship Id="rId1438" Type="http://schemas.openxmlformats.org/officeDocument/2006/relationships/hyperlink" Target="javascript:void(0);" TargetMode="External"/><Relationship Id="rId1645" Type="http://schemas.openxmlformats.org/officeDocument/2006/relationships/hyperlink" Target="https://www.everyculture.com/index.html" TargetMode="External"/><Relationship Id="rId1852" Type="http://schemas.openxmlformats.org/officeDocument/2006/relationships/hyperlink" Target="https://www.everyculture.com/North-America/Micronesians-Religion-and-Expressive-Culture.html" TargetMode="External"/><Relationship Id="rId2903" Type="http://schemas.openxmlformats.org/officeDocument/2006/relationships/hyperlink" Target="https://www.everyculture.com/index.html" TargetMode="External"/><Relationship Id="rId1505" Type="http://schemas.openxmlformats.org/officeDocument/2006/relationships/hyperlink" Target="https://www.everyculture.com/North-America/Kiowa.html" TargetMode="External"/><Relationship Id="rId1712" Type="http://schemas.openxmlformats.org/officeDocument/2006/relationships/hyperlink" Target="https://www.everyculture.com/index.html" TargetMode="External"/><Relationship Id="rId598" Type="http://schemas.openxmlformats.org/officeDocument/2006/relationships/hyperlink" Target="https://www.everyculture.com/North-America/Chinook.html" TargetMode="External"/><Relationship Id="rId2279" Type="http://schemas.openxmlformats.org/officeDocument/2006/relationships/hyperlink" Target="https://www.everyculture.com/North-America/Pima-Papago-History-and-Cultural-Relations.html" TargetMode="External"/><Relationship Id="rId2486" Type="http://schemas.openxmlformats.org/officeDocument/2006/relationships/hyperlink" Target="mailto:l%20[dot]%20smith8%20[at]%20hotmail%20[dot]%20com" TargetMode="External"/><Relationship Id="rId2693" Type="http://schemas.openxmlformats.org/officeDocument/2006/relationships/hyperlink" Target="https://www.everyculture.com/North-America/East-Asians-of-Canada.html" TargetMode="External"/><Relationship Id="rId458" Type="http://schemas.openxmlformats.org/officeDocument/2006/relationships/hyperlink" Target="https://www.everyculture.com/North-America/Caribou-Inuit.html" TargetMode="External"/><Relationship Id="rId665" Type="http://schemas.openxmlformats.org/officeDocument/2006/relationships/hyperlink" Target="https://www.everyculture.com/North-America/index.html" TargetMode="External"/><Relationship Id="rId872" Type="http://schemas.openxmlformats.org/officeDocument/2006/relationships/hyperlink" Target="https://www.everyculture.com/forum/" TargetMode="External"/><Relationship Id="rId1088" Type="http://schemas.openxmlformats.org/officeDocument/2006/relationships/hyperlink" Target="https://www.everyculture.com/North-America/French-Canadians-Sociopolitical-Organization.html" TargetMode="External"/><Relationship Id="rId1295" Type="http://schemas.openxmlformats.org/officeDocument/2006/relationships/hyperlink" Target="https://www.everyculture.com/North-America/Ingalik-Settlements.html" TargetMode="External"/><Relationship Id="rId2139" Type="http://schemas.openxmlformats.org/officeDocument/2006/relationships/hyperlink" Target="https://www.everyculture.com/North-America/Omaha.html" TargetMode="External"/><Relationship Id="rId2346" Type="http://schemas.openxmlformats.org/officeDocument/2006/relationships/hyperlink" Target="https://www.everyculture.com/North-America/index.html" TargetMode="External"/><Relationship Id="rId2553" Type="http://schemas.openxmlformats.org/officeDocument/2006/relationships/hyperlink" Target="https://www.everyculture.com/North-America/Seminole.html" TargetMode="External"/><Relationship Id="rId2760" Type="http://schemas.openxmlformats.org/officeDocument/2006/relationships/hyperlink" Target="https://www.everyculture.com/North-America/Tanana-Settlements.html" TargetMode="External"/><Relationship Id="rId318" Type="http://schemas.openxmlformats.org/officeDocument/2006/relationships/hyperlink" Target="javascript:void(0);" TargetMode="External"/><Relationship Id="rId525" Type="http://schemas.openxmlformats.org/officeDocument/2006/relationships/hyperlink" Target="https://www.everyculture.com/North-America/Central-Yup-ik-Eskimos-Sociopolitical-Organization.html" TargetMode="External"/><Relationship Id="rId732" Type="http://schemas.openxmlformats.org/officeDocument/2006/relationships/hyperlink" Target="javascript:void(0);" TargetMode="External"/><Relationship Id="rId1155" Type="http://schemas.openxmlformats.org/officeDocument/2006/relationships/hyperlink" Target="https://www.everyculture.com/North-America/Maricopa.html" TargetMode="External"/><Relationship Id="rId1362" Type="http://schemas.openxmlformats.org/officeDocument/2006/relationships/hyperlink" Target="https://www.everyculture.com/North-America/Jews-Sociopolitical-Organization.html" TargetMode="External"/><Relationship Id="rId2206" Type="http://schemas.openxmlformats.org/officeDocument/2006/relationships/hyperlink" Target="https://www.everyculture.com/North-America/Ozarks-History-and-Cultural-Relations.html" TargetMode="External"/><Relationship Id="rId2413" Type="http://schemas.openxmlformats.org/officeDocument/2006/relationships/hyperlink" Target="https://www.everyculture.com/North-America/Quechan-History-and-Cultural-Relations.html" TargetMode="External"/><Relationship Id="rId2620" Type="http://schemas.openxmlformats.org/officeDocument/2006/relationships/hyperlink" Target="https://www.everyculture.com/North-America/Shakers.html" TargetMode="External"/><Relationship Id="rId1015" Type="http://schemas.openxmlformats.org/officeDocument/2006/relationships/hyperlink" Target="https://www.everyculture.com/North-America/European-Americans.html" TargetMode="External"/><Relationship Id="rId1222" Type="http://schemas.openxmlformats.org/officeDocument/2006/relationships/hyperlink" Target="https://www.everyculture.com/North-America/Hopi.html" TargetMode="External"/><Relationship Id="rId3187" Type="http://schemas.openxmlformats.org/officeDocument/2006/relationships/hyperlink" Target="https://www.everyculture.com/North-America/Yakima.html" TargetMode="External"/><Relationship Id="rId3047" Type="http://schemas.openxmlformats.org/officeDocument/2006/relationships/hyperlink" Target="https://www.everyculture.com/knowledge/John_A__Macdonald.html" TargetMode="External"/><Relationship Id="rId175" Type="http://schemas.openxmlformats.org/officeDocument/2006/relationships/hyperlink" Target="https://www.everyculture.com/index.html" TargetMode="External"/><Relationship Id="rId3254" Type="http://schemas.openxmlformats.org/officeDocument/2006/relationships/hyperlink" Target="https://www.everyculture.com/index.html" TargetMode="External"/><Relationship Id="rId382" Type="http://schemas.openxmlformats.org/officeDocument/2006/relationships/hyperlink" Target="https://www.everyculture.com/North-America/Black-Creoles-of-Louisiana.html" TargetMode="External"/><Relationship Id="rId2063" Type="http://schemas.openxmlformats.org/officeDocument/2006/relationships/hyperlink" Target="https://www.everyculture.com/North-America/index.html" TargetMode="External"/><Relationship Id="rId2270" Type="http://schemas.openxmlformats.org/officeDocument/2006/relationships/hyperlink" Target="https://www.everyculture.com/North-America/Rom.html" TargetMode="External"/><Relationship Id="rId3114" Type="http://schemas.openxmlformats.org/officeDocument/2006/relationships/hyperlink" Target="https://www.everyculture.com/North-America/Wichita.html" TargetMode="External"/><Relationship Id="rId242" Type="http://schemas.openxmlformats.org/officeDocument/2006/relationships/hyperlink" Target="https://www.everyculture.com/knowledge/Mackenzie_River.html" TargetMode="External"/><Relationship Id="rId2130" Type="http://schemas.openxmlformats.org/officeDocument/2006/relationships/hyperlink" Target="https://www.everyculture.com/North-America/Old-Believers-Settlements.html" TargetMode="External"/><Relationship Id="rId102" Type="http://schemas.openxmlformats.org/officeDocument/2006/relationships/hyperlink" Target="https://www.everyculture.com/North-America/Aleut-Sociopolitical-Organization.html" TargetMode="External"/><Relationship Id="rId1689" Type="http://schemas.openxmlformats.org/officeDocument/2006/relationships/hyperlink" Target="https://www.everyculture.com/index.html" TargetMode="External"/><Relationship Id="rId1896" Type="http://schemas.openxmlformats.org/officeDocument/2006/relationships/hyperlink" Target="https://www.everyculture.com/North-America/Mohave.html" TargetMode="External"/><Relationship Id="rId2947" Type="http://schemas.openxmlformats.org/officeDocument/2006/relationships/hyperlink" Target="https://www.everyculture.com/North-America/Ukrainians-of-Canada-Religion-and-Expressive-Culture.html" TargetMode="External"/><Relationship Id="rId919" Type="http://schemas.openxmlformats.org/officeDocument/2006/relationships/hyperlink" Target="https://www.everyculture.com/North-America/East-Asians-of-the-United-States-Kinship-Marriage-and-Family.html" TargetMode="External"/><Relationship Id="rId1549" Type="http://schemas.openxmlformats.org/officeDocument/2006/relationships/hyperlink" Target="https://www.everyculture.com/forum/" TargetMode="External"/><Relationship Id="rId1756" Type="http://schemas.openxmlformats.org/officeDocument/2006/relationships/hyperlink" Target="https://www.everyculture.com/North-America/Menominee-History-and-Cultural-Relations.html" TargetMode="External"/><Relationship Id="rId1963" Type="http://schemas.openxmlformats.org/officeDocument/2006/relationships/hyperlink" Target="https://www.everyculture.com/North-America/Mormons-Sociopolitical-Organization.html" TargetMode="External"/><Relationship Id="rId2807" Type="http://schemas.openxmlformats.org/officeDocument/2006/relationships/hyperlink" Target="https://www.everyculture.com/North-America/Tenino.html" TargetMode="External"/><Relationship Id="rId48" Type="http://schemas.openxmlformats.org/officeDocument/2006/relationships/hyperlink" Target="javascript:void(0);" TargetMode="External"/><Relationship Id="rId1409" Type="http://schemas.openxmlformats.org/officeDocument/2006/relationships/hyperlink" Target="https://www.everyculture.com/knowledge/Kansas_River.html" TargetMode="External"/><Relationship Id="rId1616" Type="http://schemas.openxmlformats.org/officeDocument/2006/relationships/hyperlink" Target="https://www.everyculture.com/knowledge/Johnson.html" TargetMode="External"/><Relationship Id="rId1823" Type="http://schemas.openxmlformats.org/officeDocument/2006/relationships/hyperlink" Target="https://www.everyculture.com/North-America/Miami-Kinship.html" TargetMode="External"/><Relationship Id="rId2597" Type="http://schemas.openxmlformats.org/officeDocument/2006/relationships/hyperlink" Target="mailto:diaz%20[dot]%20saida%20[at]%20ymail%20[dot]%20com" TargetMode="External"/><Relationship Id="rId569" Type="http://schemas.openxmlformats.org/officeDocument/2006/relationships/hyperlink" Target="https://www.everyculture.com/North-America/Cheyenne-Orientation.html" TargetMode="External"/><Relationship Id="rId776" Type="http://schemas.openxmlformats.org/officeDocument/2006/relationships/hyperlink" Target="https://www.everyculture.com/North-America/Copper-Eskimo-Orientation.html" TargetMode="External"/><Relationship Id="rId983" Type="http://schemas.openxmlformats.org/officeDocument/2006/relationships/hyperlink" Target="https://www.everyculture.com/North-America/Cajuns.html" TargetMode="External"/><Relationship Id="rId1199" Type="http://schemas.openxmlformats.org/officeDocument/2006/relationships/hyperlink" Target="https://www.everyculture.com/North-America/Hidatsa-History-and-Cultural-Relations.html" TargetMode="External"/><Relationship Id="rId2457" Type="http://schemas.openxmlformats.org/officeDocument/2006/relationships/hyperlink" Target="https://www.everyculture.com/North-America/Rom-Marriage-and-Family.html" TargetMode="External"/><Relationship Id="rId2664" Type="http://schemas.openxmlformats.org/officeDocument/2006/relationships/hyperlink" Target="https://www.everyculture.com/North-America/Slavey-Orientation.html" TargetMode="External"/><Relationship Id="rId429" Type="http://schemas.openxmlformats.org/officeDocument/2006/relationships/hyperlink" Target="https://www.everyculture.com/North-America/Caddo.html" TargetMode="External"/><Relationship Id="rId636" Type="http://schemas.openxmlformats.org/officeDocument/2006/relationships/hyperlink" Target="https://www.everyculture.com/knowledge/Prisoner_of_war.html" TargetMode="External"/><Relationship Id="rId1059" Type="http://schemas.openxmlformats.org/officeDocument/2006/relationships/hyperlink" Target="https://www.everyculture.com/knowledge/Flathead.html" TargetMode="External"/><Relationship Id="rId1266" Type="http://schemas.openxmlformats.org/officeDocument/2006/relationships/hyperlink" Target="https://www.everyculture.com/North-America/Hutterites-Orientation.html" TargetMode="External"/><Relationship Id="rId1473" Type="http://schemas.openxmlformats.org/officeDocument/2006/relationships/hyperlink" Target="https://www.everyculture.com/North-America/Kickapoo-Economy.html" TargetMode="External"/><Relationship Id="rId2317" Type="http://schemas.openxmlformats.org/officeDocument/2006/relationships/hyperlink" Target="javascript:void(0);" TargetMode="External"/><Relationship Id="rId2871" Type="http://schemas.openxmlformats.org/officeDocument/2006/relationships/hyperlink" Target="https://www.everyculture.com/knowledge/Cibolo_Creek.html" TargetMode="External"/><Relationship Id="rId843" Type="http://schemas.openxmlformats.org/officeDocument/2006/relationships/hyperlink" Target="https://www.everyculture.com/North-America/Delaware-Sociopolitical-Organization.html" TargetMode="External"/><Relationship Id="rId1126" Type="http://schemas.openxmlformats.org/officeDocument/2006/relationships/hyperlink" Target="javascript:void(0);" TargetMode="External"/><Relationship Id="rId1680" Type="http://schemas.openxmlformats.org/officeDocument/2006/relationships/hyperlink" Target="mailto:BROTHERTENDERFOOT%20[at]%20YAHOO%20[dot]%20COM" TargetMode="External"/><Relationship Id="rId2524" Type="http://schemas.openxmlformats.org/officeDocument/2006/relationships/hyperlink" Target="https://www.everyculture.com/North-America/Seminole-Orientation.html" TargetMode="External"/><Relationship Id="rId2731" Type="http://schemas.openxmlformats.org/officeDocument/2006/relationships/hyperlink" Target="https://www.everyculture.com/North-America/Tahltan.html" TargetMode="External"/><Relationship Id="rId703" Type="http://schemas.openxmlformats.org/officeDocument/2006/relationships/hyperlink" Target="https://www.everyculture.com/forum/" TargetMode="External"/><Relationship Id="rId910" Type="http://schemas.openxmlformats.org/officeDocument/2006/relationships/hyperlink" Target="https://www.everyculture.com/North-America/Doukhobors.html" TargetMode="External"/><Relationship Id="rId1333" Type="http://schemas.openxmlformats.org/officeDocument/2006/relationships/hyperlink" Target="https://www.everyculture.com/North-America/Irish-Travelers-Kinship.html" TargetMode="External"/><Relationship Id="rId1540" Type="http://schemas.openxmlformats.org/officeDocument/2006/relationships/hyperlink" Target="https://www.everyculture.com/North-America/index.html" TargetMode="External"/><Relationship Id="rId1400" Type="http://schemas.openxmlformats.org/officeDocument/2006/relationships/hyperlink" Target="https://www.everyculture.com/terms.html" TargetMode="External"/><Relationship Id="rId3158" Type="http://schemas.openxmlformats.org/officeDocument/2006/relationships/hyperlink" Target="https://www.everyculture.com/knowledge/Zebras.html" TargetMode="External"/><Relationship Id="rId286" Type="http://schemas.openxmlformats.org/officeDocument/2006/relationships/hyperlink" Target="https://www.everyculture.com/North-America/Beaver.html" TargetMode="External"/><Relationship Id="rId493" Type="http://schemas.openxmlformats.org/officeDocument/2006/relationships/hyperlink" Target="https://www.everyculture.com/North-America/index.html" TargetMode="External"/><Relationship Id="rId2174" Type="http://schemas.openxmlformats.org/officeDocument/2006/relationships/hyperlink" Target="https://www.everyculture.com/North-America/Osage-Religion-and-Expressive-Culture.html" TargetMode="External"/><Relationship Id="rId2381" Type="http://schemas.openxmlformats.org/officeDocument/2006/relationships/hyperlink" Target="javascript:void(0);" TargetMode="External"/><Relationship Id="rId3018" Type="http://schemas.openxmlformats.org/officeDocument/2006/relationships/hyperlink" Target="https://www.everyculture.com/knowledge/Umatilla_Indian_Reservation.html" TargetMode="External"/><Relationship Id="rId3225" Type="http://schemas.openxmlformats.org/officeDocument/2006/relationships/hyperlink" Target="https://www.everyculture.com/North-America/Yokuts-Religion-and-Expressive-Culture.html" TargetMode="External"/><Relationship Id="rId146" Type="http://schemas.openxmlformats.org/officeDocument/2006/relationships/hyperlink" Target="https://www.everyculture.com/North-America/Appalachians-Kinship-Marriage-and-Family.html" TargetMode="External"/><Relationship Id="rId353" Type="http://schemas.openxmlformats.org/officeDocument/2006/relationships/hyperlink" Target="https://www.everyculture.com/North-America/Black-Creoles-of-Louisiana.html" TargetMode="External"/><Relationship Id="rId560" Type="http://schemas.openxmlformats.org/officeDocument/2006/relationships/hyperlink" Target="https://www.everyculture.com/North-America/Cherokee.html" TargetMode="External"/><Relationship Id="rId1190" Type="http://schemas.openxmlformats.org/officeDocument/2006/relationships/hyperlink" Target="https://www.everyculture.com/index.html" TargetMode="External"/><Relationship Id="rId2034" Type="http://schemas.openxmlformats.org/officeDocument/2006/relationships/hyperlink" Target="https://www.everyculture.com/North-America/Nootka-Marriage-and-Family.html" TargetMode="External"/><Relationship Id="rId2241" Type="http://schemas.openxmlformats.org/officeDocument/2006/relationships/hyperlink" Target="https://www.everyculture.com/North-America/Pawnee-Settlements.html" TargetMode="External"/><Relationship Id="rId213" Type="http://schemas.openxmlformats.org/officeDocument/2006/relationships/hyperlink" Target="https://www.everyculture.com/North-America/Bannock.html" TargetMode="External"/><Relationship Id="rId420" Type="http://schemas.openxmlformats.org/officeDocument/2006/relationships/hyperlink" Target="https://www.everyculture.com/forum/" TargetMode="External"/><Relationship Id="rId1050" Type="http://schemas.openxmlformats.org/officeDocument/2006/relationships/hyperlink" Target="https://www.everyculture.com/North-America/Ukrainians-of-Canada.html" TargetMode="External"/><Relationship Id="rId2101" Type="http://schemas.openxmlformats.org/officeDocument/2006/relationships/hyperlink" Target="https://www.everyculture.com/North-America/Ojibwa-Economy.html" TargetMode="External"/><Relationship Id="rId1867" Type="http://schemas.openxmlformats.org/officeDocument/2006/relationships/hyperlink" Target="https://www.everyculture.com/knowledge/Rights.html" TargetMode="External"/><Relationship Id="rId2918" Type="http://schemas.openxmlformats.org/officeDocument/2006/relationships/hyperlink" Target="https://www.everyculture.com/terms.html" TargetMode="External"/><Relationship Id="rId1727" Type="http://schemas.openxmlformats.org/officeDocument/2006/relationships/hyperlink" Target="https://www.everyculture.com/index.html" TargetMode="External"/><Relationship Id="rId1934" Type="http://schemas.openxmlformats.org/officeDocument/2006/relationships/hyperlink" Target="https://www.everyculture.com/knowledge/Yokuts_people.html" TargetMode="External"/><Relationship Id="rId3082" Type="http://schemas.openxmlformats.org/officeDocument/2006/relationships/hyperlink" Target="https://www.everyculture.com/North-America/Western-Shoshone.html" TargetMode="External"/><Relationship Id="rId19" Type="http://schemas.openxmlformats.org/officeDocument/2006/relationships/hyperlink" Target="https://www.everyculture.com/knowledge/Bruce.html" TargetMode="External"/><Relationship Id="rId3" Type="http://schemas.openxmlformats.org/officeDocument/2006/relationships/settings" Target="settings.xml"/><Relationship Id="rId887" Type="http://schemas.openxmlformats.org/officeDocument/2006/relationships/hyperlink" Target="https://www.everyculture.com/knowledge/Manitoba.html" TargetMode="External"/><Relationship Id="rId2568" Type="http://schemas.openxmlformats.org/officeDocument/2006/relationships/hyperlink" Target="https://www.everyculture.com/knowledge/Smithsonian_Institution.html" TargetMode="External"/><Relationship Id="rId2775" Type="http://schemas.openxmlformats.org/officeDocument/2006/relationships/hyperlink" Target="https://www.everyculture.com/North-America/Taos-History-and-Cultural-Relations.html" TargetMode="External"/><Relationship Id="rId2982" Type="http://schemas.openxmlformats.org/officeDocument/2006/relationships/hyperlink" Target="https://www.everyculture.com/knowledge/Fred.html" TargetMode="External"/><Relationship Id="rId747" Type="http://schemas.openxmlformats.org/officeDocument/2006/relationships/hyperlink" Target="https://www.everyculture.com/North-America/Comanche.html" TargetMode="External"/><Relationship Id="rId954" Type="http://schemas.openxmlformats.org/officeDocument/2006/relationships/hyperlink" Target="https://www.everyculture.com/North-America/index.html" TargetMode="External"/><Relationship Id="rId1377" Type="http://schemas.openxmlformats.org/officeDocument/2006/relationships/hyperlink" Target="https://www.everyculture.com/North-America/Jicarilla-Orientation.html" TargetMode="External"/><Relationship Id="rId1584" Type="http://schemas.openxmlformats.org/officeDocument/2006/relationships/hyperlink" Target="https://www.everyculture.com/North-America/Kumeyaay.html" TargetMode="External"/><Relationship Id="rId1791" Type="http://schemas.openxmlformats.org/officeDocument/2006/relationships/hyperlink" Target="https://www.everyculture.com/knowledge/Fiction.html" TargetMode="External"/><Relationship Id="rId2428" Type="http://schemas.openxmlformats.org/officeDocument/2006/relationships/hyperlink" Target="https://www.everyculture.com/North-America/Quechan.html" TargetMode="External"/><Relationship Id="rId2635" Type="http://schemas.openxmlformats.org/officeDocument/2006/relationships/hyperlink" Target="https://www.everyculture.com/terms.html" TargetMode="External"/><Relationship Id="rId2842" Type="http://schemas.openxmlformats.org/officeDocument/2006/relationships/hyperlink" Target="https://www.everyculture.com/North-America/Tlingit.html" TargetMode="External"/><Relationship Id="rId83" Type="http://schemas.openxmlformats.org/officeDocument/2006/relationships/hyperlink" Target="https://www.everyculture.com/North-America/Alabama.html" TargetMode="External"/><Relationship Id="rId607" Type="http://schemas.openxmlformats.org/officeDocument/2006/relationships/hyperlink" Target="https://www.everyculture.com/North-America/Chinook.html" TargetMode="External"/><Relationship Id="rId814" Type="http://schemas.openxmlformats.org/officeDocument/2006/relationships/hyperlink" Target="https://www.everyculture.com/terms.html" TargetMode="External"/><Relationship Id="rId1237" Type="http://schemas.openxmlformats.org/officeDocument/2006/relationships/hyperlink" Target="https://www.everyculture.com/North-America/index.html" TargetMode="External"/><Relationship Id="rId1444" Type="http://schemas.openxmlformats.org/officeDocument/2006/relationships/hyperlink" Target="https://www.everyculture.com/terms.html" TargetMode="External"/><Relationship Id="rId1651" Type="http://schemas.openxmlformats.org/officeDocument/2006/relationships/hyperlink" Target="https://www.everyculture.com/North-America/Latinos-Kinship.html" TargetMode="External"/><Relationship Id="rId2702" Type="http://schemas.openxmlformats.org/officeDocument/2006/relationships/hyperlink" Target="https://www.everyculture.com/knowledge/South_Asian_ethnic_groups.html" TargetMode="External"/><Relationship Id="rId1304" Type="http://schemas.openxmlformats.org/officeDocument/2006/relationships/hyperlink" Target="https://www.everyculture.com/North-America/Illinois.html" TargetMode="External"/><Relationship Id="rId1511" Type="http://schemas.openxmlformats.org/officeDocument/2006/relationships/hyperlink" Target="https://www.everyculture.com/knowledge/Lummi.html" TargetMode="External"/><Relationship Id="rId3269" Type="http://schemas.openxmlformats.org/officeDocument/2006/relationships/hyperlink" Target="https://www.everyculture.com/North-America/Yurok-Marriage-and-Family.html" TargetMode="External"/><Relationship Id="rId10" Type="http://schemas.openxmlformats.org/officeDocument/2006/relationships/hyperlink" Target="https://www.everyculture.com/North-America/Abenaki-History-and-Cultural-Relations.html" TargetMode="External"/><Relationship Id="rId397" Type="http://schemas.openxmlformats.org/officeDocument/2006/relationships/hyperlink" Target="https://www.everyculture.com/North-America/Blackfoot.html" TargetMode="External"/><Relationship Id="rId2078" Type="http://schemas.openxmlformats.org/officeDocument/2006/relationships/hyperlink" Target="https://www.everyculture.com/North-America/Northern-Shoshone-and-Bannock.html" TargetMode="External"/><Relationship Id="rId2285" Type="http://schemas.openxmlformats.org/officeDocument/2006/relationships/hyperlink" Target="https://www.everyculture.com/North-America/Pima-Papago-Religion-and-Expressive-Culture.html" TargetMode="External"/><Relationship Id="rId2492" Type="http://schemas.openxmlformats.org/officeDocument/2006/relationships/hyperlink" Target="https://www.everyculture.com/index.html" TargetMode="External"/><Relationship Id="rId3129" Type="http://schemas.openxmlformats.org/officeDocument/2006/relationships/hyperlink" Target="https://www.everyculture.com/North-America/index.html" TargetMode="External"/><Relationship Id="rId257" Type="http://schemas.openxmlformats.org/officeDocument/2006/relationships/hyperlink" Target="https://www.everyculture.com/knowledge/Beaver.html" TargetMode="External"/><Relationship Id="rId464" Type="http://schemas.openxmlformats.org/officeDocument/2006/relationships/hyperlink" Target="https://www.everyculture.com/North-America/Caribou-Inuit.html" TargetMode="External"/><Relationship Id="rId1094" Type="http://schemas.openxmlformats.org/officeDocument/2006/relationships/hyperlink" Target="https://www.everyculture.com/terms.html" TargetMode="External"/><Relationship Id="rId2145" Type="http://schemas.openxmlformats.org/officeDocument/2006/relationships/hyperlink" Target="https://www.everyculture.com/North-America/Oneida.html" TargetMode="External"/><Relationship Id="rId117" Type="http://schemas.openxmlformats.org/officeDocument/2006/relationships/hyperlink" Target="https://www.everyculture.com/index.html" TargetMode="External"/><Relationship Id="rId671" Type="http://schemas.openxmlformats.org/officeDocument/2006/relationships/hyperlink" Target="https://www.everyculture.com/index.html" TargetMode="External"/><Relationship Id="rId2352" Type="http://schemas.openxmlformats.org/officeDocument/2006/relationships/hyperlink" Target="https://www.everyculture.com/index.html" TargetMode="External"/><Relationship Id="rId324" Type="http://schemas.openxmlformats.org/officeDocument/2006/relationships/hyperlink" Target="javascript:void(0);" TargetMode="External"/><Relationship Id="rId531" Type="http://schemas.openxmlformats.org/officeDocument/2006/relationships/hyperlink" Target="https://www.everyculture.com/North-America/Cayuse.html" TargetMode="External"/><Relationship Id="rId1161" Type="http://schemas.openxmlformats.org/officeDocument/2006/relationships/hyperlink" Target="https://www.everyculture.com/index.html" TargetMode="External"/><Relationship Id="rId2005" Type="http://schemas.openxmlformats.org/officeDocument/2006/relationships/hyperlink" Target="javascript:void(0);" TargetMode="External"/><Relationship Id="rId2212" Type="http://schemas.openxmlformats.org/officeDocument/2006/relationships/hyperlink" Target="https://www.everyculture.com/North-America/Ozarks.html" TargetMode="External"/><Relationship Id="rId1021" Type="http://schemas.openxmlformats.org/officeDocument/2006/relationships/hyperlink" Target="javascript:void(0);" TargetMode="External"/><Relationship Id="rId1978" Type="http://schemas.openxmlformats.org/officeDocument/2006/relationships/hyperlink" Target="https://www.everyculture.com/North-America/index.html" TargetMode="External"/><Relationship Id="rId3193" Type="http://schemas.openxmlformats.org/officeDocument/2006/relationships/hyperlink" Target="https://www.everyculture.com/forum/" TargetMode="External"/><Relationship Id="rId1838" Type="http://schemas.openxmlformats.org/officeDocument/2006/relationships/hyperlink" Target="https://www.everyculture.com/North-America/Micmac-Marriage-and-Family.html" TargetMode="External"/><Relationship Id="rId3053" Type="http://schemas.openxmlformats.org/officeDocument/2006/relationships/hyperlink" Target="https://www.everyculture.com/knowledge/Convent.html" TargetMode="External"/><Relationship Id="rId3260" Type="http://schemas.openxmlformats.org/officeDocument/2006/relationships/hyperlink" Target="https://www.everyculture.com/terms.html" TargetMode="External"/><Relationship Id="rId181" Type="http://schemas.openxmlformats.org/officeDocument/2006/relationships/hyperlink" Target="https://www.everyculture.com/North-America/Arab-Americans.html" TargetMode="External"/><Relationship Id="rId1905" Type="http://schemas.openxmlformats.org/officeDocument/2006/relationships/hyperlink" Target="https://www.everyculture.com/knowledge/Mohawk.html" TargetMode="External"/><Relationship Id="rId3120" Type="http://schemas.openxmlformats.org/officeDocument/2006/relationships/hyperlink" Target="https://www.everyculture.com/North-America/Wichita.html" TargetMode="External"/><Relationship Id="rId998" Type="http://schemas.openxmlformats.org/officeDocument/2006/relationships/hyperlink" Target="https://www.everyculture.com/Russia-Eurasia-China/Estonians.html" TargetMode="External"/><Relationship Id="rId2679" Type="http://schemas.openxmlformats.org/officeDocument/2006/relationships/hyperlink" Target="https://www.everyculture.com/knowledge/Snoqualmie.html" TargetMode="External"/><Relationship Id="rId2886" Type="http://schemas.openxmlformats.org/officeDocument/2006/relationships/hyperlink" Target="https://www.everyculture.com/terms.html" TargetMode="External"/><Relationship Id="rId858" Type="http://schemas.openxmlformats.org/officeDocument/2006/relationships/hyperlink" Target="https://www.everyculture.com/knowledge/Cree_language.html" TargetMode="External"/><Relationship Id="rId1488" Type="http://schemas.openxmlformats.org/officeDocument/2006/relationships/hyperlink" Target="https://www.everyculture.com/North-America/Kiowa-Economy.html" TargetMode="External"/><Relationship Id="rId1695" Type="http://schemas.openxmlformats.org/officeDocument/2006/relationships/hyperlink" Target="https://www.everyculture.com/North-America/Luise-o.html" TargetMode="External"/><Relationship Id="rId2539" Type="http://schemas.openxmlformats.org/officeDocument/2006/relationships/hyperlink" Target="https://www.everyculture.com/knowledge/Seminole.html" TargetMode="External"/><Relationship Id="rId2746" Type="http://schemas.openxmlformats.org/officeDocument/2006/relationships/hyperlink" Target="https://www.everyculture.com/North-America/Tanaina-Economy.html" TargetMode="External"/><Relationship Id="rId2953" Type="http://schemas.openxmlformats.org/officeDocument/2006/relationships/hyperlink" Target="https://www.everyculture.com/index.html" TargetMode="External"/><Relationship Id="rId718" Type="http://schemas.openxmlformats.org/officeDocument/2006/relationships/hyperlink" Target="https://www.everyculture.com/index.html" TargetMode="External"/><Relationship Id="rId925" Type="http://schemas.openxmlformats.org/officeDocument/2006/relationships/hyperlink" Target="https://www.everyculture.com/North-America/Eastern-Shoshone.html" TargetMode="External"/><Relationship Id="rId1348" Type="http://schemas.openxmlformats.org/officeDocument/2006/relationships/hyperlink" Target="https://www.everyculture.com/North-America/Iroquois-Marriage-and-Family.html" TargetMode="External"/><Relationship Id="rId1555" Type="http://schemas.openxmlformats.org/officeDocument/2006/relationships/hyperlink" Target="https://www.everyculture.com/North-America/Kumeyaay-Orientation.html" TargetMode="External"/><Relationship Id="rId1762" Type="http://schemas.openxmlformats.org/officeDocument/2006/relationships/hyperlink" Target="https://www.everyculture.com/North-America/Menominee-Religion-and-Expressive-Culture.html" TargetMode="External"/><Relationship Id="rId2606" Type="http://schemas.openxmlformats.org/officeDocument/2006/relationships/hyperlink" Target="javascript:void(0);" TargetMode="External"/><Relationship Id="rId1208" Type="http://schemas.openxmlformats.org/officeDocument/2006/relationships/hyperlink" Target="https://www.everyculture.com/North-America/Hopi.html" TargetMode="External"/><Relationship Id="rId1415" Type="http://schemas.openxmlformats.org/officeDocument/2006/relationships/hyperlink" Target="https://www.everyculture.com/North-America/Karok.html" TargetMode="External"/><Relationship Id="rId2813" Type="http://schemas.openxmlformats.org/officeDocument/2006/relationships/hyperlink" Target="https://www.everyculture.com/North-America/Tewa-Pueblos-Orientation.html" TargetMode="External"/><Relationship Id="rId54" Type="http://schemas.openxmlformats.org/officeDocument/2006/relationships/hyperlink" Target="https://www.everyculture.com/terms.html" TargetMode="External"/><Relationship Id="rId1622" Type="http://schemas.openxmlformats.org/officeDocument/2006/relationships/hyperlink" Target="https://www.everyculture.com/North-America/Kutenai.html" TargetMode="External"/><Relationship Id="rId2189" Type="http://schemas.openxmlformats.org/officeDocument/2006/relationships/hyperlink" Target="https://www.everyculture.com/terms.html" TargetMode="External"/><Relationship Id="rId2396" Type="http://schemas.openxmlformats.org/officeDocument/2006/relationships/hyperlink" Target="https://www.everyculture.com/knowledge/Ecuador.html" TargetMode="External"/><Relationship Id="rId368" Type="http://schemas.openxmlformats.org/officeDocument/2006/relationships/hyperlink" Target="https://www.everyculture.com/North-America/Blackfoot.html" TargetMode="External"/><Relationship Id="rId575" Type="http://schemas.openxmlformats.org/officeDocument/2006/relationships/hyperlink" Target="https://www.everyculture.com/North-America/Cheyenne-Sociopolitical-Organization.html" TargetMode="External"/><Relationship Id="rId782" Type="http://schemas.openxmlformats.org/officeDocument/2006/relationships/hyperlink" Target="https://www.everyculture.com/North-America/Copper-Eskimo-Sociopolitical-Organization.html" TargetMode="External"/><Relationship Id="rId2049" Type="http://schemas.openxmlformats.org/officeDocument/2006/relationships/hyperlink" Target="https://www.everyculture.com/North-America/North-Alaskan-Eskimos-Sociopolitical-Organization.html" TargetMode="External"/><Relationship Id="rId2256" Type="http://schemas.openxmlformats.org/officeDocument/2006/relationships/hyperlink" Target="https://www.everyculture.com/North-America/Pawnee.html" TargetMode="External"/><Relationship Id="rId2463" Type="http://schemas.openxmlformats.org/officeDocument/2006/relationships/hyperlink" Target="javascript:void(0);" TargetMode="External"/><Relationship Id="rId2670" Type="http://schemas.openxmlformats.org/officeDocument/2006/relationships/hyperlink" Target="https://www.everyculture.com/North-America/Slavey-Sociopolitical-Organization.html" TargetMode="External"/><Relationship Id="rId228" Type="http://schemas.openxmlformats.org/officeDocument/2006/relationships/hyperlink" Target="https://www.everyculture.com/North-America/Basques-Economy.html" TargetMode="External"/><Relationship Id="rId435" Type="http://schemas.openxmlformats.org/officeDocument/2006/relationships/hyperlink" Target="https://www.everyculture.com/North-America/Cajuns-History-and-Cultural-Relations.html" TargetMode="External"/><Relationship Id="rId642" Type="http://schemas.openxmlformats.org/officeDocument/2006/relationships/hyperlink" Target="https://www.everyculture.com/knowledge/Shamanism.html" TargetMode="External"/><Relationship Id="rId1065" Type="http://schemas.openxmlformats.org/officeDocument/2006/relationships/hyperlink" Target="https://www.everyculture.com/terms.html" TargetMode="External"/><Relationship Id="rId1272" Type="http://schemas.openxmlformats.org/officeDocument/2006/relationships/hyperlink" Target="https://www.everyculture.com/North-America/Hutterites-Religion-and-Expressive-Culture.html" TargetMode="External"/><Relationship Id="rId2116" Type="http://schemas.openxmlformats.org/officeDocument/2006/relationships/hyperlink" Target="https://www.everyculture.com/knowledge/Thompson.html" TargetMode="External"/><Relationship Id="rId2323" Type="http://schemas.openxmlformats.org/officeDocument/2006/relationships/hyperlink" Target="https://www.everyculture.com/terms.html" TargetMode="External"/><Relationship Id="rId2530" Type="http://schemas.openxmlformats.org/officeDocument/2006/relationships/hyperlink" Target="https://www.everyculture.com/North-America/Seminole-Religion-and-Expressive-Culture.html" TargetMode="External"/><Relationship Id="rId502" Type="http://schemas.openxmlformats.org/officeDocument/2006/relationships/hyperlink" Target="https://www.everyculture.com/knowledge/Cayuse_people.html" TargetMode="External"/><Relationship Id="rId1132" Type="http://schemas.openxmlformats.org/officeDocument/2006/relationships/hyperlink" Target="https://www.everyculture.com/North-America/index.html" TargetMode="External"/><Relationship Id="rId3097" Type="http://schemas.openxmlformats.org/officeDocument/2006/relationships/hyperlink" Target="https://www.everyculture.com/forum/" TargetMode="External"/><Relationship Id="rId1949" Type="http://schemas.openxmlformats.org/officeDocument/2006/relationships/hyperlink" Target="https://www.everyculture.com/North-America/Montagnais-Naskapi-Marriage-and-Family.html" TargetMode="External"/><Relationship Id="rId3164" Type="http://schemas.openxmlformats.org/officeDocument/2006/relationships/hyperlink" Target="https://www.everyculture.com/North-America/Wiyot.html" TargetMode="External"/><Relationship Id="rId292" Type="http://schemas.openxmlformats.org/officeDocument/2006/relationships/hyperlink" Target="https://www.everyculture.com/North-America/Beaver.html" TargetMode="External"/><Relationship Id="rId1809" Type="http://schemas.openxmlformats.org/officeDocument/2006/relationships/hyperlink" Target="https://www.everyculture.com/North-America/Metoac.html" TargetMode="External"/><Relationship Id="rId2180" Type="http://schemas.openxmlformats.org/officeDocument/2006/relationships/hyperlink" Target="https://www.everyculture.com/North-America/Oto.html" TargetMode="External"/><Relationship Id="rId3024" Type="http://schemas.openxmlformats.org/officeDocument/2006/relationships/hyperlink" Target="https://www.everyculture.com/North-America/Walapai.html" TargetMode="External"/><Relationship Id="rId3231" Type="http://schemas.openxmlformats.org/officeDocument/2006/relationships/hyperlink" Target="https://www.everyculture.com/index.html" TargetMode="External"/><Relationship Id="rId152" Type="http://schemas.openxmlformats.org/officeDocument/2006/relationships/hyperlink" Target="https://www.everyculture.com/terms.html" TargetMode="External"/><Relationship Id="rId2040" Type="http://schemas.openxmlformats.org/officeDocument/2006/relationships/hyperlink" Target="https://www.everyculture.com/terms.html" TargetMode="External"/><Relationship Id="rId2997" Type="http://schemas.openxmlformats.org/officeDocument/2006/relationships/hyperlink" Target="https://www.everyculture.com/North-America/Walapai.html" TargetMode="External"/><Relationship Id="rId969" Type="http://schemas.openxmlformats.org/officeDocument/2006/relationships/hyperlink" Target="https://www.everyculture.com/North-America/Peripatetics.html" TargetMode="External"/><Relationship Id="rId1599" Type="http://schemas.openxmlformats.org/officeDocument/2006/relationships/hyperlink" Target="https://www.everyculture.com/North-America/Kutchin.html" TargetMode="External"/><Relationship Id="rId1459" Type="http://schemas.openxmlformats.org/officeDocument/2006/relationships/hyperlink" Target="https://www.everyculture.com/North-America/Keres-Pueblo-Indians-Religion-and-Expressive-Culture.html" TargetMode="External"/><Relationship Id="rId2857" Type="http://schemas.openxmlformats.org/officeDocument/2006/relationships/hyperlink" Target="https://www.everyculture.com/North-America/Tolowa.html" TargetMode="External"/><Relationship Id="rId98" Type="http://schemas.openxmlformats.org/officeDocument/2006/relationships/hyperlink" Target="https://www.everyculture.com/North-America/Aleut-Settlements.html" TargetMode="External"/><Relationship Id="rId829" Type="http://schemas.openxmlformats.org/officeDocument/2006/relationships/hyperlink" Target="javascript:void(0);" TargetMode="External"/><Relationship Id="rId1666" Type="http://schemas.openxmlformats.org/officeDocument/2006/relationships/hyperlink" Target="https://www.everyculture.com/index.html" TargetMode="External"/><Relationship Id="rId1873" Type="http://schemas.openxmlformats.org/officeDocument/2006/relationships/hyperlink" Target="https://www.everyculture.com/knowledge/Lamprey.html" TargetMode="External"/><Relationship Id="rId2717" Type="http://schemas.openxmlformats.org/officeDocument/2006/relationships/hyperlink" Target="https://www.everyculture.com/North-America/Southern-Paiute-and-Chemehuevi-Marriage-and-Family.html" TargetMode="External"/><Relationship Id="rId2924" Type="http://schemas.openxmlformats.org/officeDocument/2006/relationships/hyperlink" Target="https://www.everyculture.com/North-America/Twana.html" TargetMode="External"/><Relationship Id="rId1319" Type="http://schemas.openxmlformats.org/officeDocument/2006/relationships/hyperlink" Target="https://www.everyculture.com/terms.html" TargetMode="External"/><Relationship Id="rId1526" Type="http://schemas.openxmlformats.org/officeDocument/2006/relationships/hyperlink" Target="https://www.everyculture.com/North-America/index.html" TargetMode="External"/><Relationship Id="rId1733" Type="http://schemas.openxmlformats.org/officeDocument/2006/relationships/hyperlink" Target="https://www.everyculture.com/terms.html" TargetMode="External"/><Relationship Id="rId1940" Type="http://schemas.openxmlformats.org/officeDocument/2006/relationships/hyperlink" Target="https://www.everyculture.com/knowledge/Rights.html" TargetMode="External"/><Relationship Id="rId25" Type="http://schemas.openxmlformats.org/officeDocument/2006/relationships/hyperlink" Target="https://www.everyculture.com/knowledge/Abenaki.html" TargetMode="External"/><Relationship Id="rId1800" Type="http://schemas.openxmlformats.org/officeDocument/2006/relationships/hyperlink" Target="https://www.everyculture.com/North-America/Metis-of-Western-Canada-History-and-Cultural-Relations.html" TargetMode="External"/><Relationship Id="rId479" Type="http://schemas.openxmlformats.org/officeDocument/2006/relationships/hyperlink" Target="https://www.everyculture.com/North-America/Catawba-Orientation.html" TargetMode="External"/><Relationship Id="rId686" Type="http://schemas.openxmlformats.org/officeDocument/2006/relationships/hyperlink" Target="https://www.everyculture.com/index.html" TargetMode="External"/><Relationship Id="rId893" Type="http://schemas.openxmlformats.org/officeDocument/2006/relationships/hyperlink" Target="https://www.everyculture.com/knowledge/Doukhobors.html" TargetMode="External"/><Relationship Id="rId2367" Type="http://schemas.openxmlformats.org/officeDocument/2006/relationships/hyperlink" Target="https://www.everyculture.com/North-America/Taos.html" TargetMode="External"/><Relationship Id="rId2574" Type="http://schemas.openxmlformats.org/officeDocument/2006/relationships/hyperlink" Target="https://www.everyculture.com/North-America/Serrano.html" TargetMode="External"/><Relationship Id="rId2781" Type="http://schemas.openxmlformats.org/officeDocument/2006/relationships/hyperlink" Target="https://www.everyculture.com/North-America/Taos-Religion-and-Expressive-Culture.html" TargetMode="External"/><Relationship Id="rId339" Type="http://schemas.openxmlformats.org/officeDocument/2006/relationships/hyperlink" Target="https://www.everyculture.com/North-America/Black-Creoles-of-Louisiana-Settlements.html" TargetMode="External"/><Relationship Id="rId546" Type="http://schemas.openxmlformats.org/officeDocument/2006/relationships/hyperlink" Target="https://www.everyculture.com/terms.html" TargetMode="External"/><Relationship Id="rId753" Type="http://schemas.openxmlformats.org/officeDocument/2006/relationships/hyperlink" Target="https://www.everyculture.com/North-America/Comox.html" TargetMode="External"/><Relationship Id="rId1176" Type="http://schemas.openxmlformats.org/officeDocument/2006/relationships/hyperlink" Target="https://www.everyculture.com/index.html" TargetMode="External"/><Relationship Id="rId1383" Type="http://schemas.openxmlformats.org/officeDocument/2006/relationships/hyperlink" Target="https://www.everyculture.com/North-America/Jicarilla-Sociopolitical-Organization.html" TargetMode="External"/><Relationship Id="rId2227" Type="http://schemas.openxmlformats.org/officeDocument/2006/relationships/hyperlink" Target="https://www.everyculture.com/North-America/Ozarks.html" TargetMode="External"/><Relationship Id="rId2434" Type="http://schemas.openxmlformats.org/officeDocument/2006/relationships/hyperlink" Target="https://www.everyculture.com/index.html" TargetMode="External"/><Relationship Id="rId406" Type="http://schemas.openxmlformats.org/officeDocument/2006/relationships/hyperlink" Target="https://www.everyculture.com/North-America/Black-West-Indians-in-the-United-States-Economy.html" TargetMode="External"/><Relationship Id="rId960" Type="http://schemas.openxmlformats.org/officeDocument/2006/relationships/hyperlink" Target="https://www.everyculture.com/North-America/French-Canadians.html" TargetMode="External"/><Relationship Id="rId1036" Type="http://schemas.openxmlformats.org/officeDocument/2006/relationships/hyperlink" Target="https://www.everyculture.com/North-America/Ukrainians-of-Canada.html" TargetMode="External"/><Relationship Id="rId1243" Type="http://schemas.openxmlformats.org/officeDocument/2006/relationships/hyperlink" Target="https://www.everyculture.com/index.html" TargetMode="External"/><Relationship Id="rId1590" Type="http://schemas.openxmlformats.org/officeDocument/2006/relationships/hyperlink" Target="https://www.everyculture.com/North-America/Kutenai.html" TargetMode="External"/><Relationship Id="rId2641" Type="http://schemas.openxmlformats.org/officeDocument/2006/relationships/hyperlink" Target="https://www.everyculture.com/forum/" TargetMode="External"/><Relationship Id="rId613" Type="http://schemas.openxmlformats.org/officeDocument/2006/relationships/hyperlink" Target="https://www.everyculture.com/index.html" TargetMode="External"/><Relationship Id="rId820" Type="http://schemas.openxmlformats.org/officeDocument/2006/relationships/hyperlink" Target="https://www.everyculture.com/knowledge/Governance.html" TargetMode="External"/><Relationship Id="rId1450" Type="http://schemas.openxmlformats.org/officeDocument/2006/relationships/hyperlink" Target="https://www.everyculture.com/terms.html" TargetMode="External"/><Relationship Id="rId2501" Type="http://schemas.openxmlformats.org/officeDocument/2006/relationships/hyperlink" Target="https://www.everyculture.com/North-America/Sea-Islanders-Orientation.html" TargetMode="External"/><Relationship Id="rId1103" Type="http://schemas.openxmlformats.org/officeDocument/2006/relationships/hyperlink" Target="https://www.everyculture.com/North-America/index.html" TargetMode="External"/><Relationship Id="rId1310" Type="http://schemas.openxmlformats.org/officeDocument/2006/relationships/hyperlink" Target="https://www.everyculture.com/North-America/Inughuit-History-and-Cultural-Relations.html" TargetMode="External"/><Relationship Id="rId3068" Type="http://schemas.openxmlformats.org/officeDocument/2006/relationships/hyperlink" Target="https://www.everyculture.com/North-America/Western-Apache-History-and-Cultural-Relations.html" TargetMode="External"/><Relationship Id="rId3275" Type="http://schemas.openxmlformats.org/officeDocument/2006/relationships/hyperlink" Target="https://www.everyculture.com/terms.html" TargetMode="External"/><Relationship Id="rId196" Type="http://schemas.openxmlformats.org/officeDocument/2006/relationships/hyperlink" Target="https://www.everyculture.com/forum/" TargetMode="External"/><Relationship Id="rId2084" Type="http://schemas.openxmlformats.org/officeDocument/2006/relationships/hyperlink" Target="https://www.everyculture.com/North-America/Northern-Shoshone-and-Bannock-Settlements.html" TargetMode="External"/><Relationship Id="rId2291" Type="http://schemas.openxmlformats.org/officeDocument/2006/relationships/hyperlink" Target="https://www.everyculture.com/North-America/index.html" TargetMode="External"/><Relationship Id="rId3135" Type="http://schemas.openxmlformats.org/officeDocument/2006/relationships/hyperlink" Target="https://www.everyculture.com/North-America/Winnebago-Marriage-and-Family.html" TargetMode="External"/><Relationship Id="rId263" Type="http://schemas.openxmlformats.org/officeDocument/2006/relationships/hyperlink" Target="javascript:void(0);" TargetMode="External"/><Relationship Id="rId470" Type="http://schemas.openxmlformats.org/officeDocument/2006/relationships/hyperlink" Target="https://www.everyculture.com/index.html" TargetMode="External"/><Relationship Id="rId2151" Type="http://schemas.openxmlformats.org/officeDocument/2006/relationships/hyperlink" Target="https://www.everyculture.com/North-America/Oneida.html" TargetMode="External"/><Relationship Id="rId3202" Type="http://schemas.openxmlformats.org/officeDocument/2006/relationships/hyperlink" Target="javascript:void(0);" TargetMode="External"/><Relationship Id="rId123" Type="http://schemas.openxmlformats.org/officeDocument/2006/relationships/hyperlink" Target="https://www.everyculture.com/index.html" TargetMode="External"/><Relationship Id="rId330" Type="http://schemas.openxmlformats.org/officeDocument/2006/relationships/hyperlink" Target="javascript:void(0);" TargetMode="External"/><Relationship Id="rId2011" Type="http://schemas.openxmlformats.org/officeDocument/2006/relationships/hyperlink" Target="https://www.everyculture.com/terms.html" TargetMode="External"/><Relationship Id="rId2968" Type="http://schemas.openxmlformats.org/officeDocument/2006/relationships/hyperlink" Target="https://www.everyculture.com/knowledge/Rights.html" TargetMode="External"/><Relationship Id="rId1777" Type="http://schemas.openxmlformats.org/officeDocument/2006/relationships/hyperlink" Target="https://www.everyculture.com/North-America/Mescalero-Apache-Religion-and-Expressive-Culture.html" TargetMode="External"/><Relationship Id="rId1984" Type="http://schemas.openxmlformats.org/officeDocument/2006/relationships/hyperlink" Target="https://www.everyculture.com/index.html" TargetMode="External"/><Relationship Id="rId2828" Type="http://schemas.openxmlformats.org/officeDocument/2006/relationships/hyperlink" Target="https://www.everyculture.com/knowledge/Thompson.html" TargetMode="External"/><Relationship Id="rId69" Type="http://schemas.openxmlformats.org/officeDocument/2006/relationships/hyperlink" Target="https://www.everyculture.com/North-America/Black-Creoles-of-Louisiana.html" TargetMode="External"/><Relationship Id="rId1637" Type="http://schemas.openxmlformats.org/officeDocument/2006/relationships/hyperlink" Target="https://www.everyculture.com/terms.html" TargetMode="External"/><Relationship Id="rId1844" Type="http://schemas.openxmlformats.org/officeDocument/2006/relationships/hyperlink" Target="https://www.everyculture.com/terms.html" TargetMode="External"/><Relationship Id="rId1704" Type="http://schemas.openxmlformats.org/officeDocument/2006/relationships/hyperlink" Target="https://www.everyculture.com/terms.html" TargetMode="External"/><Relationship Id="rId1911" Type="http://schemas.openxmlformats.org/officeDocument/2006/relationships/hyperlink" Target="https://www.everyculture.com/North-America/index.html" TargetMode="External"/><Relationship Id="rId797" Type="http://schemas.openxmlformats.org/officeDocument/2006/relationships/hyperlink" Target="https://www.everyculture.com/North-America/Cree-Western-Woods-Religion-and-Expressive-Culture.html" TargetMode="External"/><Relationship Id="rId2478" Type="http://schemas.openxmlformats.org/officeDocument/2006/relationships/hyperlink" Target="https://www.everyculture.com/North-America/Sanpoil.html" TargetMode="External"/><Relationship Id="rId1287" Type="http://schemas.openxmlformats.org/officeDocument/2006/relationships/hyperlink" Target="https://www.everyculture.com/forum/" TargetMode="External"/><Relationship Id="rId2685" Type="http://schemas.openxmlformats.org/officeDocument/2006/relationships/hyperlink" Target="https://www.everyculture.com/index.html" TargetMode="External"/><Relationship Id="rId2892" Type="http://schemas.openxmlformats.org/officeDocument/2006/relationships/hyperlink" Target="https://www.everyculture.com/North-America/Tonkawa.html" TargetMode="External"/><Relationship Id="rId657" Type="http://schemas.openxmlformats.org/officeDocument/2006/relationships/hyperlink" Target="https://www.everyculture.com/North-America/Chiricahua.html" TargetMode="External"/><Relationship Id="rId864" Type="http://schemas.openxmlformats.org/officeDocument/2006/relationships/hyperlink" Target="https://www.everyculture.com/North-America/Dogrib-Economy.html" TargetMode="External"/><Relationship Id="rId1494" Type="http://schemas.openxmlformats.org/officeDocument/2006/relationships/hyperlink" Target="javascript:void(0);" TargetMode="External"/><Relationship Id="rId2338" Type="http://schemas.openxmlformats.org/officeDocument/2006/relationships/hyperlink" Target="https://www.everyculture.com/North-America/Potawatomi.html" TargetMode="External"/><Relationship Id="rId2545" Type="http://schemas.openxmlformats.org/officeDocument/2006/relationships/hyperlink" Target="https://www.everyculture.com/knowledge/Clan.html" TargetMode="External"/><Relationship Id="rId2752" Type="http://schemas.openxmlformats.org/officeDocument/2006/relationships/hyperlink" Target="https://www.everyculture.com/North-America/Tahltan.html" TargetMode="External"/><Relationship Id="rId517" Type="http://schemas.openxmlformats.org/officeDocument/2006/relationships/hyperlink" Target="https://www.everyculture.com/index.html" TargetMode="External"/><Relationship Id="rId724" Type="http://schemas.openxmlformats.org/officeDocument/2006/relationships/hyperlink" Target="javascript:void(0);" TargetMode="External"/><Relationship Id="rId931" Type="http://schemas.openxmlformats.org/officeDocument/2006/relationships/hyperlink" Target="https://www.everyculture.com/North-America/Eastern-Shoshone-Settlements.html" TargetMode="External"/><Relationship Id="rId1147" Type="http://schemas.openxmlformats.org/officeDocument/2006/relationships/hyperlink" Target="https://www.everyculture.com/index.html" TargetMode="External"/><Relationship Id="rId1354" Type="http://schemas.openxmlformats.org/officeDocument/2006/relationships/hyperlink" Target="https://www.everyculture.com/North-America/Jews.html" TargetMode="External"/><Relationship Id="rId1561" Type="http://schemas.openxmlformats.org/officeDocument/2006/relationships/hyperlink" Target="https://www.everyculture.com/North-America/Kumeyaay-Sociopolitical-Organization.html" TargetMode="External"/><Relationship Id="rId2405" Type="http://schemas.openxmlformats.org/officeDocument/2006/relationships/hyperlink" Target="https://www.everyculture.com/knowledge/Quapaw.html" TargetMode="External"/><Relationship Id="rId2612" Type="http://schemas.openxmlformats.org/officeDocument/2006/relationships/hyperlink" Target="javascript:void(0);" TargetMode="External"/><Relationship Id="rId60" Type="http://schemas.openxmlformats.org/officeDocument/2006/relationships/hyperlink" Target="https://www.everyculture.com/terms.html" TargetMode="External"/><Relationship Id="rId1007" Type="http://schemas.openxmlformats.org/officeDocument/2006/relationships/hyperlink" Target="https://www.everyculture.com/North-America/Amish.html" TargetMode="External"/><Relationship Id="rId1214" Type="http://schemas.openxmlformats.org/officeDocument/2006/relationships/hyperlink" Target="https://www.everyculture.com/North-America/Hopi-Settlements.html" TargetMode="External"/><Relationship Id="rId1421" Type="http://schemas.openxmlformats.org/officeDocument/2006/relationships/hyperlink" Target="https://www.everyculture.com/North-America/Karok-History-and-Cultural-Relations.html" TargetMode="External"/><Relationship Id="rId3179" Type="http://schemas.openxmlformats.org/officeDocument/2006/relationships/hyperlink" Target="https://www.everyculture.com/knowledge/Walter_M__Elsasser.html" TargetMode="External"/><Relationship Id="rId2195" Type="http://schemas.openxmlformats.org/officeDocument/2006/relationships/hyperlink" Target="mailto:lucywdobson%20[at]%20gmail%20[dot]%20com" TargetMode="External"/><Relationship Id="rId3039" Type="http://schemas.openxmlformats.org/officeDocument/2006/relationships/hyperlink" Target="https://www.everyculture.com/North-America/Washoe-History-and-Cultural-Relations.html" TargetMode="External"/><Relationship Id="rId3246" Type="http://schemas.openxmlformats.org/officeDocument/2006/relationships/hyperlink" Target="https://www.everyculture.com/North-America/Yuit-Marriage-and-Family.html" TargetMode="External"/><Relationship Id="rId167" Type="http://schemas.openxmlformats.org/officeDocument/2006/relationships/hyperlink" Target="https://www.everyculture.com/knowledge/Smithsonian_Institution.html" TargetMode="External"/><Relationship Id="rId374" Type="http://schemas.openxmlformats.org/officeDocument/2006/relationships/hyperlink" Target="https://www.everyculture.com/North-America/Blackfoot-Settlements.html" TargetMode="External"/><Relationship Id="rId581" Type="http://schemas.openxmlformats.org/officeDocument/2006/relationships/hyperlink" Target="https://www.everyculture.com/index.html" TargetMode="External"/><Relationship Id="rId2055" Type="http://schemas.openxmlformats.org/officeDocument/2006/relationships/hyperlink" Target="https://www.everyculture.com/index.html" TargetMode="External"/><Relationship Id="rId2262" Type="http://schemas.openxmlformats.org/officeDocument/2006/relationships/hyperlink" Target="https://www.everyculture.com/knowledge/Penobscot.html" TargetMode="External"/><Relationship Id="rId3106" Type="http://schemas.openxmlformats.org/officeDocument/2006/relationships/hyperlink" Target="https://www.everyculture.com/North-America/West-Greenland-Inuit-Settlements.html" TargetMode="External"/><Relationship Id="rId234" Type="http://schemas.openxmlformats.org/officeDocument/2006/relationships/hyperlink" Target="https://www.everyculture.com/North-America/Bannock.html" TargetMode="External"/><Relationship Id="rId441" Type="http://schemas.openxmlformats.org/officeDocument/2006/relationships/hyperlink" Target="https://www.everyculture.com/North-America/Cajuns-Religion-and-Expressive-Culture.html" TargetMode="External"/><Relationship Id="rId1071" Type="http://schemas.openxmlformats.org/officeDocument/2006/relationships/hyperlink" Target="https://www.everyculture.com/North-America/Fox-Economy.html" TargetMode="External"/><Relationship Id="rId2122" Type="http://schemas.openxmlformats.org/officeDocument/2006/relationships/hyperlink" Target="https://www.everyculture.com/forum/" TargetMode="External"/><Relationship Id="rId301" Type="http://schemas.openxmlformats.org/officeDocument/2006/relationships/hyperlink" Target="https://www.everyculture.com/North-America/Kwakiutl.html" TargetMode="External"/><Relationship Id="rId1888" Type="http://schemas.openxmlformats.org/officeDocument/2006/relationships/hyperlink" Target="https://www.everyculture.com/index.html" TargetMode="External"/><Relationship Id="rId2939" Type="http://schemas.openxmlformats.org/officeDocument/2006/relationships/hyperlink" Target="http://www.city-data.com/forum/" TargetMode="External"/><Relationship Id="rId1748" Type="http://schemas.openxmlformats.org/officeDocument/2006/relationships/hyperlink" Target="https://www.everyculture.com/North-America/Mennonites-Religion-and-Expressive-Culture.html" TargetMode="External"/><Relationship Id="rId1955" Type="http://schemas.openxmlformats.org/officeDocument/2006/relationships/hyperlink" Target="https://www.everyculture.com/terms.html" TargetMode="External"/><Relationship Id="rId3170" Type="http://schemas.openxmlformats.org/officeDocument/2006/relationships/hyperlink" Target="https://www.everyculture.com/North-America/Wiyot-Orientation.html" TargetMode="External"/><Relationship Id="rId1608" Type="http://schemas.openxmlformats.org/officeDocument/2006/relationships/hyperlink" Target="https://www.everyculture.com/North-America/Kwakiutl-Economy.html" TargetMode="External"/><Relationship Id="rId1815" Type="http://schemas.openxmlformats.org/officeDocument/2006/relationships/hyperlink" Target="https://www.everyculture.com/North-America/Miami.html" TargetMode="External"/><Relationship Id="rId3030" Type="http://schemas.openxmlformats.org/officeDocument/2006/relationships/hyperlink" Target="https://www.everyculture.com/North-America/index.html" TargetMode="External"/><Relationship Id="rId189" Type="http://schemas.openxmlformats.org/officeDocument/2006/relationships/hyperlink" Target="javascript:void(0);" TargetMode="External"/><Relationship Id="rId396" Type="http://schemas.openxmlformats.org/officeDocument/2006/relationships/hyperlink" Target="https://www.everyculture.com/forum/" TargetMode="External"/><Relationship Id="rId2077" Type="http://schemas.openxmlformats.org/officeDocument/2006/relationships/hyperlink" Target="https://www.everyculture.com/North-America/Northern-Metis.html" TargetMode="External"/><Relationship Id="rId2284" Type="http://schemas.openxmlformats.org/officeDocument/2006/relationships/hyperlink" Target="https://www.everyculture.com/North-America/Pima-Papago-Sociopolitical-Organization.html" TargetMode="External"/><Relationship Id="rId2491" Type="http://schemas.openxmlformats.org/officeDocument/2006/relationships/hyperlink" Target="https://www.everyculture.com/terms.html" TargetMode="External"/><Relationship Id="rId3128" Type="http://schemas.openxmlformats.org/officeDocument/2006/relationships/hyperlink" Target="https://www.everyculture.com/index.html" TargetMode="External"/><Relationship Id="rId256" Type="http://schemas.openxmlformats.org/officeDocument/2006/relationships/hyperlink" Target="https://www.everyculture.com/North-America/index.html" TargetMode="External"/><Relationship Id="rId463" Type="http://schemas.openxmlformats.org/officeDocument/2006/relationships/hyperlink" Target="javascript:void(0);" TargetMode="External"/><Relationship Id="rId670" Type="http://schemas.openxmlformats.org/officeDocument/2006/relationships/hyperlink" Target="https://www.everyculture.com/terms.html" TargetMode="External"/><Relationship Id="rId1093" Type="http://schemas.openxmlformats.org/officeDocument/2006/relationships/hyperlink" Target="https://www.everyculture.com/North-America/Gosiute.html" TargetMode="External"/><Relationship Id="rId2144" Type="http://schemas.openxmlformats.org/officeDocument/2006/relationships/hyperlink" Target="https://www.everyculture.com/North-America/Old-Believers.html" TargetMode="External"/><Relationship Id="rId2351" Type="http://schemas.openxmlformats.org/officeDocument/2006/relationships/hyperlink" Target="https://www.everyculture.com/terms.html" TargetMode="External"/><Relationship Id="rId2589" Type="http://schemas.openxmlformats.org/officeDocument/2006/relationships/hyperlink" Target="mailto:shanesiarichardson%20[at]%20ymail%20[dot]%20com" TargetMode="External"/><Relationship Id="rId2796" Type="http://schemas.openxmlformats.org/officeDocument/2006/relationships/hyperlink" Target="https://www.everyculture.com/index.html" TargetMode="External"/><Relationship Id="rId116" Type="http://schemas.openxmlformats.org/officeDocument/2006/relationships/hyperlink" Target="https://www.everyculture.com/terms.html" TargetMode="External"/><Relationship Id="rId323" Type="http://schemas.openxmlformats.org/officeDocument/2006/relationships/hyperlink" Target="https://www.everyculture.com/North-America/Bella-Coola.html" TargetMode="External"/><Relationship Id="rId530" Type="http://schemas.openxmlformats.org/officeDocument/2006/relationships/hyperlink" Target="https://www.everyculture.com/forum/" TargetMode="External"/><Relationship Id="rId768" Type="http://schemas.openxmlformats.org/officeDocument/2006/relationships/hyperlink" Target="https://www.everyculture.com/North-America/Comox.html" TargetMode="External"/><Relationship Id="rId975" Type="http://schemas.openxmlformats.org/officeDocument/2006/relationships/hyperlink" Target="https://www.everyculture.com/Russia-Eurasia-China/Ukrainians.html" TargetMode="External"/><Relationship Id="rId1160" Type="http://schemas.openxmlformats.org/officeDocument/2006/relationships/hyperlink" Target="https://www.everyculture.com/terms.html" TargetMode="External"/><Relationship Id="rId1398" Type="http://schemas.openxmlformats.org/officeDocument/2006/relationships/hyperlink" Target="https://www.everyculture.com/North-America/Jicarilla.html" TargetMode="External"/><Relationship Id="rId2004" Type="http://schemas.openxmlformats.org/officeDocument/2006/relationships/hyperlink" Target="https://www.everyculture.com/North-America/Navajo.html" TargetMode="External"/><Relationship Id="rId2211" Type="http://schemas.openxmlformats.org/officeDocument/2006/relationships/hyperlink" Target="https://www.everyculture.com/North-America/Ozarks-Religion-and-Expressive-Culture.html" TargetMode="External"/><Relationship Id="rId2449" Type="http://schemas.openxmlformats.org/officeDocument/2006/relationships/hyperlink" Target="https://www.everyculture.com/terms.html" TargetMode="External"/><Relationship Id="rId2656" Type="http://schemas.openxmlformats.org/officeDocument/2006/relationships/hyperlink" Target="https://www.everyculture.com/knowledge/Mythology.html" TargetMode="External"/><Relationship Id="rId2863" Type="http://schemas.openxmlformats.org/officeDocument/2006/relationships/hyperlink" Target="https://www.everyculture.com/forum/" TargetMode="External"/><Relationship Id="rId628" Type="http://schemas.openxmlformats.org/officeDocument/2006/relationships/hyperlink" Target="mailto:jenkel%20[at]%20nabu%20[dash]%20hamburg%20[dot]%20de" TargetMode="External"/><Relationship Id="rId835" Type="http://schemas.openxmlformats.org/officeDocument/2006/relationships/hyperlink" Target="https://www.everyculture.com/North-America/index.html" TargetMode="External"/><Relationship Id="rId1258" Type="http://schemas.openxmlformats.org/officeDocument/2006/relationships/hyperlink" Target="https://www.everyculture.com/North-America/index.html" TargetMode="External"/><Relationship Id="rId1465" Type="http://schemas.openxmlformats.org/officeDocument/2006/relationships/hyperlink" Target="https://www.everyculture.com/North-America/Kickapoo.html" TargetMode="External"/><Relationship Id="rId1672" Type="http://schemas.openxmlformats.org/officeDocument/2006/relationships/hyperlink" Target="https://www.everyculture.com/knowledge/Lipan_Apache.html" TargetMode="External"/><Relationship Id="rId2309" Type="http://schemas.openxmlformats.org/officeDocument/2006/relationships/hyperlink" Target="https://www.everyculture.com/North-America/Pomo-Kinship.html" TargetMode="External"/><Relationship Id="rId2516" Type="http://schemas.openxmlformats.org/officeDocument/2006/relationships/hyperlink" Target="https://www.everyculture.com/North-America/index.html" TargetMode="External"/><Relationship Id="rId2723" Type="http://schemas.openxmlformats.org/officeDocument/2006/relationships/hyperlink" Target="https://www.everyculture.com/terms.html" TargetMode="External"/><Relationship Id="rId1020" Type="http://schemas.openxmlformats.org/officeDocument/2006/relationships/hyperlink" Target="https://www.everyculture.com/North-America/European-Americans.html" TargetMode="External"/><Relationship Id="rId1118" Type="http://schemas.openxmlformats.org/officeDocument/2006/relationships/hyperlink" Target="https://www.everyculture.com/North-America/Haida-Kinship.html" TargetMode="External"/><Relationship Id="rId1325" Type="http://schemas.openxmlformats.org/officeDocument/2006/relationships/hyperlink" Target="https://www.everyculture.com/North-America/Irish-Travelers.html" TargetMode="External"/><Relationship Id="rId1532" Type="http://schemas.openxmlformats.org/officeDocument/2006/relationships/hyperlink" Target="https://www.everyculture.com/North-America/Klamath-Sociopolitical-Organization.html" TargetMode="External"/><Relationship Id="rId1977" Type="http://schemas.openxmlformats.org/officeDocument/2006/relationships/hyperlink" Target="https://www.everyculture.com/index.html" TargetMode="External"/><Relationship Id="rId2930" Type="http://schemas.openxmlformats.org/officeDocument/2006/relationships/hyperlink" Target="https://www.everyculture.com/knowledge/Coast_Salish.html" TargetMode="External"/><Relationship Id="rId902" Type="http://schemas.openxmlformats.org/officeDocument/2006/relationships/hyperlink" Target="https://www.everyculture.com/North-America/East-Asians-of-Canada-History-and-Cultural-Relations.html" TargetMode="External"/><Relationship Id="rId1837" Type="http://schemas.openxmlformats.org/officeDocument/2006/relationships/hyperlink" Target="https://www.everyculture.com/North-America/Micmac-Kinship.html" TargetMode="External"/><Relationship Id="rId3192" Type="http://schemas.openxmlformats.org/officeDocument/2006/relationships/hyperlink" Target="https://www.everyculture.com/North-America/index.html" TargetMode="External"/><Relationship Id="rId31" Type="http://schemas.openxmlformats.org/officeDocument/2006/relationships/hyperlink" Target="https://www.everyculture.com/North-America/index.html" TargetMode="External"/><Relationship Id="rId2099" Type="http://schemas.openxmlformats.org/officeDocument/2006/relationships/hyperlink" Target="https://www.everyculture.com/North-America/Ojibwa-History-and-Cultural-Relations.html" TargetMode="External"/><Relationship Id="rId3052" Type="http://schemas.openxmlformats.org/officeDocument/2006/relationships/hyperlink" Target="https://www.everyculture.com/knowledge/Tribe.html" TargetMode="External"/><Relationship Id="rId180" Type="http://schemas.openxmlformats.org/officeDocument/2006/relationships/hyperlink" Target="https://www.everyculture.com/forum/" TargetMode="External"/><Relationship Id="rId278" Type="http://schemas.openxmlformats.org/officeDocument/2006/relationships/hyperlink" Target="https://www.everyculture.com/North-America/index.html" TargetMode="External"/><Relationship Id="rId1904" Type="http://schemas.openxmlformats.org/officeDocument/2006/relationships/hyperlink" Target="https://www.everyculture.com/North-America/Iroquois.html" TargetMode="External"/><Relationship Id="rId485" Type="http://schemas.openxmlformats.org/officeDocument/2006/relationships/hyperlink" Target="https://www.everyculture.com/North-America/Catawba-Sociopolitical-Organization.html" TargetMode="External"/><Relationship Id="rId692" Type="http://schemas.openxmlformats.org/officeDocument/2006/relationships/hyperlink" Target="https://www.everyculture.com/knowledge/Cremation.html" TargetMode="External"/><Relationship Id="rId2166" Type="http://schemas.openxmlformats.org/officeDocument/2006/relationships/hyperlink" Target="https://www.everyculture.com/North-America/index.html" TargetMode="External"/><Relationship Id="rId2373" Type="http://schemas.openxmlformats.org/officeDocument/2006/relationships/hyperlink" Target="https://www.everyculture.com/knowledge/Smithsonian_Institution.html" TargetMode="External"/><Relationship Id="rId2580" Type="http://schemas.openxmlformats.org/officeDocument/2006/relationships/hyperlink" Target="https://www.everyculture.com/North-America/Seneca.html" TargetMode="External"/><Relationship Id="rId3217" Type="http://schemas.openxmlformats.org/officeDocument/2006/relationships/hyperlink" Target="https://www.everyculture.com/North-America/index.html" TargetMode="External"/><Relationship Id="rId138" Type="http://schemas.openxmlformats.org/officeDocument/2006/relationships/hyperlink" Target="https://www.everyculture.com/North-America/Appalachians.html" TargetMode="External"/><Relationship Id="rId345" Type="http://schemas.openxmlformats.org/officeDocument/2006/relationships/hyperlink" Target="https://www.everyculture.com/knowledge/John_R_.html" TargetMode="External"/><Relationship Id="rId552" Type="http://schemas.openxmlformats.org/officeDocument/2006/relationships/hyperlink" Target="https://www.everyculture.com/North-America/Cherokee-Economy.html" TargetMode="External"/><Relationship Id="rId997" Type="http://schemas.openxmlformats.org/officeDocument/2006/relationships/hyperlink" Target="https://www.everyculture.com/North-America/Doukhobors.html" TargetMode="External"/><Relationship Id="rId1182" Type="http://schemas.openxmlformats.org/officeDocument/2006/relationships/hyperlink" Target="https://www.everyculture.com/North-America/Hasidim-Kinship-Marriage-and-Family.html" TargetMode="External"/><Relationship Id="rId2026" Type="http://schemas.openxmlformats.org/officeDocument/2006/relationships/hyperlink" Target="https://www.everyculture.com/terms.html" TargetMode="External"/><Relationship Id="rId2233" Type="http://schemas.openxmlformats.org/officeDocument/2006/relationships/hyperlink" Target="https://www.everyculture.com/forum/" TargetMode="External"/><Relationship Id="rId2440" Type="http://schemas.openxmlformats.org/officeDocument/2006/relationships/hyperlink" Target="https://www.everyculture.com/North-America/Quechan.html" TargetMode="External"/><Relationship Id="rId2678" Type="http://schemas.openxmlformats.org/officeDocument/2006/relationships/hyperlink" Target="https://www.everyculture.com/North-America/index.html" TargetMode="External"/><Relationship Id="rId2885" Type="http://schemas.openxmlformats.org/officeDocument/2006/relationships/hyperlink" Target="https://www.everyculture.com/North-America/Tsimshian.html" TargetMode="External"/><Relationship Id="rId205" Type="http://schemas.openxmlformats.org/officeDocument/2006/relationships/hyperlink" Target="https://www.everyculture.com/North-America/Baffinland-Inuit-Economy.html" TargetMode="External"/><Relationship Id="rId412" Type="http://schemas.openxmlformats.org/officeDocument/2006/relationships/hyperlink" Target="https://www.everyculture.com/North-America/Haitians.html" TargetMode="External"/><Relationship Id="rId857" Type="http://schemas.openxmlformats.org/officeDocument/2006/relationships/hyperlink" Target="https://www.everyculture.com/North-America/index.html" TargetMode="External"/><Relationship Id="rId1042" Type="http://schemas.openxmlformats.org/officeDocument/2006/relationships/hyperlink" Target="https://www.everyculture.com/North-America/Mennonites.html" TargetMode="External"/><Relationship Id="rId1487" Type="http://schemas.openxmlformats.org/officeDocument/2006/relationships/hyperlink" Target="https://www.everyculture.com/North-America/Kiowa-Settlements.html" TargetMode="External"/><Relationship Id="rId1694" Type="http://schemas.openxmlformats.org/officeDocument/2006/relationships/hyperlink" Target="https://www.everyculture.com/forum/" TargetMode="External"/><Relationship Id="rId2300" Type="http://schemas.openxmlformats.org/officeDocument/2006/relationships/hyperlink" Target="https://www.everyculture.com/North-America/Pima-Papago.html" TargetMode="External"/><Relationship Id="rId2538" Type="http://schemas.openxmlformats.org/officeDocument/2006/relationships/hyperlink" Target="https://www.everyculture.com/North-America/index.html" TargetMode="External"/><Relationship Id="rId2745" Type="http://schemas.openxmlformats.org/officeDocument/2006/relationships/hyperlink" Target="https://www.everyculture.com/North-America/Tanaina-Settlements.html" TargetMode="External"/><Relationship Id="rId2952" Type="http://schemas.openxmlformats.org/officeDocument/2006/relationships/hyperlink" Target="http://www.city-data.com/forum/" TargetMode="External"/><Relationship Id="rId717" Type="http://schemas.openxmlformats.org/officeDocument/2006/relationships/hyperlink" Target="https://www.everyculture.com/terms.html" TargetMode="External"/><Relationship Id="rId924" Type="http://schemas.openxmlformats.org/officeDocument/2006/relationships/hyperlink" Target="https://www.everyculture.com/North-America/East-Asians-of-Canada.html" TargetMode="External"/><Relationship Id="rId1347" Type="http://schemas.openxmlformats.org/officeDocument/2006/relationships/hyperlink" Target="https://www.everyculture.com/North-America/Iroquois-Kinship.html" TargetMode="External"/><Relationship Id="rId1554" Type="http://schemas.openxmlformats.org/officeDocument/2006/relationships/hyperlink" Target="https://www.everyculture.com/North-America/index.html" TargetMode="External"/><Relationship Id="rId1761" Type="http://schemas.openxmlformats.org/officeDocument/2006/relationships/hyperlink" Target="https://www.everyculture.com/North-America/Menominee-Sociopolitical-Organization.html" TargetMode="External"/><Relationship Id="rId1999" Type="http://schemas.openxmlformats.org/officeDocument/2006/relationships/hyperlink" Target="https://www.everyculture.com/North-America/Navajo-Religion-and-Expressive-Culture.html" TargetMode="External"/><Relationship Id="rId2605" Type="http://schemas.openxmlformats.org/officeDocument/2006/relationships/hyperlink" Target="mailto:missalfred123%20[at]%20yahoo%20[dot]%20com" TargetMode="External"/><Relationship Id="rId2812" Type="http://schemas.openxmlformats.org/officeDocument/2006/relationships/hyperlink" Target="https://www.everyculture.com/North-America/index.html" TargetMode="External"/><Relationship Id="rId53" Type="http://schemas.openxmlformats.org/officeDocument/2006/relationships/hyperlink" Target="https://www.everyculture.com/knowledge/Rights.html" TargetMode="External"/><Relationship Id="rId1207" Type="http://schemas.openxmlformats.org/officeDocument/2006/relationships/hyperlink" Target="https://www.everyculture.com/North-America/Havasupai.html" TargetMode="External"/><Relationship Id="rId1414" Type="http://schemas.openxmlformats.org/officeDocument/2006/relationships/hyperlink" Target="https://www.everyculture.com/North-America/Kalispel.html" TargetMode="External"/><Relationship Id="rId1621" Type="http://schemas.openxmlformats.org/officeDocument/2006/relationships/hyperlink" Target="https://www.everyculture.com/forum/" TargetMode="External"/><Relationship Id="rId1859" Type="http://schemas.openxmlformats.org/officeDocument/2006/relationships/hyperlink" Target="https://www.everyculture.com/knowledge/Oto.html" TargetMode="External"/><Relationship Id="rId3074" Type="http://schemas.openxmlformats.org/officeDocument/2006/relationships/hyperlink" Target="https://www.everyculture.com/North-America/Western-Apache-Religion-and-Expressive-Culture.html" TargetMode="External"/><Relationship Id="rId1719" Type="http://schemas.openxmlformats.org/officeDocument/2006/relationships/hyperlink" Target="https://www.everyculture.com/North-America/Mandan-Marriage-and-Family.html" TargetMode="External"/><Relationship Id="rId1926" Type="http://schemas.openxmlformats.org/officeDocument/2006/relationships/hyperlink" Target="https://www.everyculture.com/index.html" TargetMode="External"/><Relationship Id="rId3281" Type="http://schemas.openxmlformats.org/officeDocument/2006/relationships/hyperlink" Target="https://www.everyculture.com/North-America/Zuni-Settlements.html" TargetMode="External"/><Relationship Id="rId2090" Type="http://schemas.openxmlformats.org/officeDocument/2006/relationships/hyperlink" Target="https://www.everyculture.com/North-America/Northern-Shoshone-and-Bannock.html" TargetMode="External"/><Relationship Id="rId2188" Type="http://schemas.openxmlformats.org/officeDocument/2006/relationships/hyperlink" Target="https://www.everyculture.com/North-America/Ottawa.html" TargetMode="External"/><Relationship Id="rId2395" Type="http://schemas.openxmlformats.org/officeDocument/2006/relationships/hyperlink" Target="javascript:void(0);" TargetMode="External"/><Relationship Id="rId3141" Type="http://schemas.openxmlformats.org/officeDocument/2006/relationships/hyperlink" Target="https://www.everyculture.com/North-America/Wintun.html" TargetMode="External"/><Relationship Id="rId3239" Type="http://schemas.openxmlformats.org/officeDocument/2006/relationships/hyperlink" Target="https://www.everyculture.com/index.html" TargetMode="External"/><Relationship Id="rId367" Type="http://schemas.openxmlformats.org/officeDocument/2006/relationships/hyperlink" Target="https://www.everyculture.com/North-America/Bella-Coola.html" TargetMode="External"/><Relationship Id="rId574" Type="http://schemas.openxmlformats.org/officeDocument/2006/relationships/hyperlink" Target="https://www.everyculture.com/North-America/Cheyenne-Marriage-and-Family.html" TargetMode="External"/><Relationship Id="rId2048" Type="http://schemas.openxmlformats.org/officeDocument/2006/relationships/hyperlink" Target="https://www.everyculture.com/North-America/North-Alaskan-Eskimos-Marriage-and-Family.html" TargetMode="External"/><Relationship Id="rId2255" Type="http://schemas.openxmlformats.org/officeDocument/2006/relationships/hyperlink" Target="https://www.everyculture.com/forum/" TargetMode="External"/><Relationship Id="rId3001" Type="http://schemas.openxmlformats.org/officeDocument/2006/relationships/hyperlink" Target="https://www.everyculture.com/North-America/index.html" TargetMode="External"/><Relationship Id="rId227" Type="http://schemas.openxmlformats.org/officeDocument/2006/relationships/hyperlink" Target="https://www.everyculture.com/North-America/Basques-Settlements.html" TargetMode="External"/><Relationship Id="rId781" Type="http://schemas.openxmlformats.org/officeDocument/2006/relationships/hyperlink" Target="https://www.everyculture.com/North-America/Copper-Eskimo-Marriage-and-Family.html" TargetMode="External"/><Relationship Id="rId879" Type="http://schemas.openxmlformats.org/officeDocument/2006/relationships/hyperlink" Target="https://www.everyculture.com/North-America/Doukhobors-Orientation.html" TargetMode="External"/><Relationship Id="rId2462" Type="http://schemas.openxmlformats.org/officeDocument/2006/relationships/hyperlink" Target="mailto:mxmalkoc%20[at]%20hotmail%20[dot]%20com" TargetMode="External"/><Relationship Id="rId2767" Type="http://schemas.openxmlformats.org/officeDocument/2006/relationships/hyperlink" Target="https://www.everyculture.com/forum/" TargetMode="External"/><Relationship Id="rId434" Type="http://schemas.openxmlformats.org/officeDocument/2006/relationships/hyperlink" Target="https://www.everyculture.com/North-America/Cajuns-Orientation.html" TargetMode="External"/><Relationship Id="rId641" Type="http://schemas.openxmlformats.org/officeDocument/2006/relationships/hyperlink" Target="https://www.everyculture.com/knowledge/Legendary_creature.html" TargetMode="External"/><Relationship Id="rId739" Type="http://schemas.openxmlformats.org/officeDocument/2006/relationships/hyperlink" Target="javascript:void(0);" TargetMode="External"/><Relationship Id="rId1064" Type="http://schemas.openxmlformats.org/officeDocument/2006/relationships/hyperlink" Target="https://www.everyculture.com/North-America/Fox.html" TargetMode="External"/><Relationship Id="rId1271" Type="http://schemas.openxmlformats.org/officeDocument/2006/relationships/hyperlink" Target="https://www.everyculture.com/North-America/Hutterites-Sociopolitical-Organization.html" TargetMode="External"/><Relationship Id="rId1369" Type="http://schemas.openxmlformats.org/officeDocument/2006/relationships/hyperlink" Target="https://www.everyculture.com/knowledge/Jews.html" TargetMode="External"/><Relationship Id="rId1576" Type="http://schemas.openxmlformats.org/officeDocument/2006/relationships/hyperlink" Target="https://www.everyculture.com/knowledge/Polyandry.html" TargetMode="External"/><Relationship Id="rId2115" Type="http://schemas.openxmlformats.org/officeDocument/2006/relationships/hyperlink" Target="https://www.everyculture.com/knowledge/Interior_Salish_languages.html" TargetMode="External"/><Relationship Id="rId2322" Type="http://schemas.openxmlformats.org/officeDocument/2006/relationships/hyperlink" Target="https://www.everyculture.com/North-America/Ponca.html" TargetMode="External"/><Relationship Id="rId2974" Type="http://schemas.openxmlformats.org/officeDocument/2006/relationships/hyperlink" Target="https://www.everyculture.com/North-America/Ute-History-and-Cultural-Relations.html" TargetMode="External"/><Relationship Id="rId501" Type="http://schemas.openxmlformats.org/officeDocument/2006/relationships/hyperlink" Target="https://www.everyculture.com/North-America/index.html" TargetMode="External"/><Relationship Id="rId946" Type="http://schemas.openxmlformats.org/officeDocument/2006/relationships/hyperlink" Target="https://www.everyculture.com/knowledge/Eskimo.html" TargetMode="External"/><Relationship Id="rId1131" Type="http://schemas.openxmlformats.org/officeDocument/2006/relationships/hyperlink" Target="https://www.everyculture.com/index.html" TargetMode="External"/><Relationship Id="rId1229" Type="http://schemas.openxmlformats.org/officeDocument/2006/relationships/hyperlink" Target="https://www.everyculture.com/North-America/index.html" TargetMode="External"/><Relationship Id="rId1783" Type="http://schemas.openxmlformats.org/officeDocument/2006/relationships/hyperlink" Target="https://www.everyculture.com/North-America/Mescalero-Apache.html" TargetMode="External"/><Relationship Id="rId1990" Type="http://schemas.openxmlformats.org/officeDocument/2006/relationships/hyperlink" Target="https://www.everyculture.com/index.html" TargetMode="External"/><Relationship Id="rId2627" Type="http://schemas.openxmlformats.org/officeDocument/2006/relationships/hyperlink" Target="https://www.everyculture.com/North-America/Shasta.html" TargetMode="External"/><Relationship Id="rId2834" Type="http://schemas.openxmlformats.org/officeDocument/2006/relationships/hyperlink" Target="https://www.everyculture.com/index.html" TargetMode="External"/><Relationship Id="rId75" Type="http://schemas.openxmlformats.org/officeDocument/2006/relationships/hyperlink" Target="https://www.everyculture.com/forum/" TargetMode="External"/><Relationship Id="rId806" Type="http://schemas.openxmlformats.org/officeDocument/2006/relationships/hyperlink" Target="https://www.everyculture.com/North-America/Creek.html" TargetMode="External"/><Relationship Id="rId1436" Type="http://schemas.openxmlformats.org/officeDocument/2006/relationships/hyperlink" Target="javascript:void(0);" TargetMode="External"/><Relationship Id="rId1643" Type="http://schemas.openxmlformats.org/officeDocument/2006/relationships/hyperlink" Target="https://www.everyculture.com/North-America/Latinos.html" TargetMode="External"/><Relationship Id="rId1850" Type="http://schemas.openxmlformats.org/officeDocument/2006/relationships/hyperlink" Target="https://www.everyculture.com/North-America/Micronesians-Kinship-Marriage-and-Family.html" TargetMode="External"/><Relationship Id="rId2901" Type="http://schemas.openxmlformats.org/officeDocument/2006/relationships/hyperlink" Target="https://www.everyculture.com/terms.html" TargetMode="External"/><Relationship Id="rId3096" Type="http://schemas.openxmlformats.org/officeDocument/2006/relationships/hyperlink" Target="https://www.everyculture.com/knowledge/Western_Shoshone.html" TargetMode="External"/><Relationship Id="rId1503" Type="http://schemas.openxmlformats.org/officeDocument/2006/relationships/hyperlink" Target="javascript:void(0);" TargetMode="External"/><Relationship Id="rId1710" Type="http://schemas.openxmlformats.org/officeDocument/2006/relationships/hyperlink" Target="https://www.everyculture.com/North-America/Maliseet.html" TargetMode="External"/><Relationship Id="rId1948" Type="http://schemas.openxmlformats.org/officeDocument/2006/relationships/hyperlink" Target="https://www.everyculture.com/North-America/Montagnais-Naskapi-Kinship.html" TargetMode="External"/><Relationship Id="rId3163" Type="http://schemas.openxmlformats.org/officeDocument/2006/relationships/hyperlink" Target="https://www.everyculture.com/North-America/Wintun.html" TargetMode="External"/><Relationship Id="rId291" Type="http://schemas.openxmlformats.org/officeDocument/2006/relationships/hyperlink" Target="javascript:void(0);" TargetMode="External"/><Relationship Id="rId1808" Type="http://schemas.openxmlformats.org/officeDocument/2006/relationships/hyperlink" Target="https://www.everyculture.com/North-America/Mescalero-Apache.html" TargetMode="External"/><Relationship Id="rId3023" Type="http://schemas.openxmlformats.org/officeDocument/2006/relationships/hyperlink" Target="https://www.everyculture.com/forum/" TargetMode="External"/><Relationship Id="rId151" Type="http://schemas.openxmlformats.org/officeDocument/2006/relationships/hyperlink" Target="https://www.everyculture.com/North-America/Arab-Americans.html" TargetMode="External"/><Relationship Id="rId389" Type="http://schemas.openxmlformats.org/officeDocument/2006/relationships/hyperlink" Target="https://www.everyculture.com/North-America/Blacks-in-Canada-Economy.html" TargetMode="External"/><Relationship Id="rId596" Type="http://schemas.openxmlformats.org/officeDocument/2006/relationships/hyperlink" Target="https://www.everyculture.com/North-America/index.html" TargetMode="External"/><Relationship Id="rId2277" Type="http://schemas.openxmlformats.org/officeDocument/2006/relationships/hyperlink" Target="https://www.everyculture.com/North-America/index.html" TargetMode="External"/><Relationship Id="rId2484" Type="http://schemas.openxmlformats.org/officeDocument/2006/relationships/hyperlink" Target="https://www.everyculture.com/knowledge/Sarsi.html" TargetMode="External"/><Relationship Id="rId2691" Type="http://schemas.openxmlformats.org/officeDocument/2006/relationships/hyperlink" Target="https://www.everyculture.com/North-America/South-and-Southeast-Asians-of-Canada-Sociopolitical-Organization.html" TargetMode="External"/><Relationship Id="rId3230" Type="http://schemas.openxmlformats.org/officeDocument/2006/relationships/hyperlink" Target="http://www.city-data.com/forum/" TargetMode="External"/><Relationship Id="rId249" Type="http://schemas.openxmlformats.org/officeDocument/2006/relationships/hyperlink" Target="https://www.everyculture.com/knowledge/Cornelius.html" TargetMode="External"/><Relationship Id="rId456" Type="http://schemas.openxmlformats.org/officeDocument/2006/relationships/hyperlink" Target="https://www.everyculture.com/North-America/Caribou-Inuit.html" TargetMode="External"/><Relationship Id="rId663" Type="http://schemas.openxmlformats.org/officeDocument/2006/relationships/hyperlink" Target="https://www.everyculture.com/terms.html" TargetMode="External"/><Relationship Id="rId870" Type="http://schemas.openxmlformats.org/officeDocument/2006/relationships/hyperlink" Target="https://www.everyculture.com/knowledge/Smithsonian_Institution.html" TargetMode="External"/><Relationship Id="rId1086" Type="http://schemas.openxmlformats.org/officeDocument/2006/relationships/hyperlink" Target="https://www.everyculture.com/North-America/French-Canadians-Economy.html" TargetMode="External"/><Relationship Id="rId1293" Type="http://schemas.openxmlformats.org/officeDocument/2006/relationships/hyperlink" Target="https://www.everyculture.com/North-America/Ingalik-Orientation.html" TargetMode="External"/><Relationship Id="rId2137" Type="http://schemas.openxmlformats.org/officeDocument/2006/relationships/hyperlink" Target="https://www.everyculture.com/forum/" TargetMode="External"/><Relationship Id="rId2344" Type="http://schemas.openxmlformats.org/officeDocument/2006/relationships/hyperlink" Target="https://www.everyculture.com/terms.html" TargetMode="External"/><Relationship Id="rId2551" Type="http://schemas.openxmlformats.org/officeDocument/2006/relationships/hyperlink" Target="javascript:void(0);" TargetMode="External"/><Relationship Id="rId2789" Type="http://schemas.openxmlformats.org/officeDocument/2006/relationships/hyperlink" Target="https://www.everyculture.com/North-America/index.html" TargetMode="External"/><Relationship Id="rId2996" Type="http://schemas.openxmlformats.org/officeDocument/2006/relationships/hyperlink" Target="https://www.everyculture.com/North-America/Ute.html" TargetMode="External"/><Relationship Id="rId109" Type="http://schemas.openxmlformats.org/officeDocument/2006/relationships/hyperlink" Target="https://www.everyculture.com/knowledge/Rights.html" TargetMode="External"/><Relationship Id="rId316" Type="http://schemas.openxmlformats.org/officeDocument/2006/relationships/hyperlink" Target="javascript:void(0);" TargetMode="External"/><Relationship Id="rId523" Type="http://schemas.openxmlformats.org/officeDocument/2006/relationships/hyperlink" Target="https://www.everyculture.com/North-America/Central-Yup-ik-Eskimos-Kinship.html" TargetMode="External"/><Relationship Id="rId968" Type="http://schemas.openxmlformats.org/officeDocument/2006/relationships/hyperlink" Target="https://www.everyculture.com/North-America/Ozarks.html" TargetMode="External"/><Relationship Id="rId1153" Type="http://schemas.openxmlformats.org/officeDocument/2006/relationships/hyperlink" Target="https://www.everyculture.com/terms.html" TargetMode="External"/><Relationship Id="rId1598" Type="http://schemas.openxmlformats.org/officeDocument/2006/relationships/hyperlink" Target="https://www.everyculture.com/forum/" TargetMode="External"/><Relationship Id="rId2204" Type="http://schemas.openxmlformats.org/officeDocument/2006/relationships/hyperlink" Target="https://www.everyculture.com/North-America/index.html" TargetMode="External"/><Relationship Id="rId2649" Type="http://schemas.openxmlformats.org/officeDocument/2006/relationships/hyperlink" Target="https://www.everyculture.com/knowledge/Interior_Salish_languages.html" TargetMode="External"/><Relationship Id="rId2856" Type="http://schemas.openxmlformats.org/officeDocument/2006/relationships/hyperlink" Target="https://www.everyculture.com/North-America/Tillamook.html" TargetMode="External"/><Relationship Id="rId97" Type="http://schemas.openxmlformats.org/officeDocument/2006/relationships/hyperlink" Target="https://www.everyculture.com/North-America/Aleut-History-and-Cultural-Relations.html" TargetMode="External"/><Relationship Id="rId730" Type="http://schemas.openxmlformats.org/officeDocument/2006/relationships/hyperlink" Target="javascript:void(0);" TargetMode="External"/><Relationship Id="rId828" Type="http://schemas.openxmlformats.org/officeDocument/2006/relationships/hyperlink" Target="https://www.everyculture.com/North-America/Crow.html" TargetMode="External"/><Relationship Id="rId1013" Type="http://schemas.openxmlformats.org/officeDocument/2006/relationships/hyperlink" Target="https://www.everyculture.com/North-America/European-Americans.html" TargetMode="External"/><Relationship Id="rId1360" Type="http://schemas.openxmlformats.org/officeDocument/2006/relationships/hyperlink" Target="https://www.everyculture.com/North-America/Jews-Economy.html" TargetMode="External"/><Relationship Id="rId1458" Type="http://schemas.openxmlformats.org/officeDocument/2006/relationships/hyperlink" Target="https://www.everyculture.com/North-America/Keres-Pueblo-Indians-Sociopolitical-Organization.html" TargetMode="External"/><Relationship Id="rId1665" Type="http://schemas.openxmlformats.org/officeDocument/2006/relationships/hyperlink" Target="https://www.everyculture.com/terms.html" TargetMode="External"/><Relationship Id="rId1872" Type="http://schemas.openxmlformats.org/officeDocument/2006/relationships/hyperlink" Target="https://www.everyculture.com/knowledge/Kelp.html" TargetMode="External"/><Relationship Id="rId2411" Type="http://schemas.openxmlformats.org/officeDocument/2006/relationships/hyperlink" Target="https://www.everyculture.com/North-America/index.html" TargetMode="External"/><Relationship Id="rId2509" Type="http://schemas.openxmlformats.org/officeDocument/2006/relationships/hyperlink" Target="mailto:acholahan%20[at]%20yahoo%20[dot]%20co%20[dot]%20uk" TargetMode="External"/><Relationship Id="rId2716" Type="http://schemas.openxmlformats.org/officeDocument/2006/relationships/hyperlink" Target="https://www.everyculture.com/North-America/Southern-Paiute-and-Chemehuevi-Kinship.html" TargetMode="External"/><Relationship Id="rId1220" Type="http://schemas.openxmlformats.org/officeDocument/2006/relationships/hyperlink" Target="https://www.everyculture.com/North-America/Hopi.html" TargetMode="External"/><Relationship Id="rId1318" Type="http://schemas.openxmlformats.org/officeDocument/2006/relationships/hyperlink" Target="https://www.everyculture.com/North-America/Iowa.html" TargetMode="External"/><Relationship Id="rId1525" Type="http://schemas.openxmlformats.org/officeDocument/2006/relationships/hyperlink" Target="https://www.everyculture.com/index.html" TargetMode="External"/><Relationship Id="rId2923" Type="http://schemas.openxmlformats.org/officeDocument/2006/relationships/hyperlink" Target="https://www.everyculture.com/North-America/Tuscarora.html" TargetMode="External"/><Relationship Id="rId1732" Type="http://schemas.openxmlformats.org/officeDocument/2006/relationships/hyperlink" Target="https://www.everyculture.com/North-America/Massachuset.html" TargetMode="External"/><Relationship Id="rId3185" Type="http://schemas.openxmlformats.org/officeDocument/2006/relationships/hyperlink" Target="https://www.everyculture.com/forum/" TargetMode="External"/><Relationship Id="rId24" Type="http://schemas.openxmlformats.org/officeDocument/2006/relationships/hyperlink" Target="https://www.everyculture.com/North-America/Abenaki.html" TargetMode="External"/><Relationship Id="rId2299" Type="http://schemas.openxmlformats.org/officeDocument/2006/relationships/hyperlink" Target="https://www.everyculture.com/forum/" TargetMode="External"/><Relationship Id="rId3045" Type="http://schemas.openxmlformats.org/officeDocument/2006/relationships/hyperlink" Target="https://www.everyculture.com/North-America/Washoe-Religion-and-Expressive-Culture.html" TargetMode="External"/><Relationship Id="rId3252" Type="http://schemas.openxmlformats.org/officeDocument/2006/relationships/hyperlink" Target="https://www.everyculture.com/terms.html" TargetMode="External"/><Relationship Id="rId173" Type="http://schemas.openxmlformats.org/officeDocument/2006/relationships/hyperlink" Target="https://www.everyculture.com/knowledge/Rights.html" TargetMode="External"/><Relationship Id="rId380" Type="http://schemas.openxmlformats.org/officeDocument/2006/relationships/hyperlink" Target="https://www.everyculture.com/knowledge/Blackfoot.html" TargetMode="External"/><Relationship Id="rId2061" Type="http://schemas.openxmlformats.org/officeDocument/2006/relationships/hyperlink" Target="https://www.everyculture.com/terms.html" TargetMode="External"/><Relationship Id="rId3112" Type="http://schemas.openxmlformats.org/officeDocument/2006/relationships/hyperlink" Target="https://www.everyculture.com/forum/" TargetMode="External"/><Relationship Id="rId240" Type="http://schemas.openxmlformats.org/officeDocument/2006/relationships/hyperlink" Target="https://www.everyculture.com/knowledge/Patterns.html" TargetMode="External"/><Relationship Id="rId478" Type="http://schemas.openxmlformats.org/officeDocument/2006/relationships/hyperlink" Target="https://www.everyculture.com/North-America/index.html" TargetMode="External"/><Relationship Id="rId685" Type="http://schemas.openxmlformats.org/officeDocument/2006/relationships/hyperlink" Target="https://www.everyculture.com/terms.html" TargetMode="External"/><Relationship Id="rId892" Type="http://schemas.openxmlformats.org/officeDocument/2006/relationships/hyperlink" Target="https://www.everyculture.com/knowledge/Mercury.html" TargetMode="External"/><Relationship Id="rId2159" Type="http://schemas.openxmlformats.org/officeDocument/2006/relationships/hyperlink" Target="https://www.everyculture.com/North-America/index.html" TargetMode="External"/><Relationship Id="rId2366" Type="http://schemas.openxmlformats.org/officeDocument/2006/relationships/hyperlink" Target="https://www.everyculture.com/knowledge/Isleta_Pueblo__New_Mexico.html" TargetMode="External"/><Relationship Id="rId2573" Type="http://schemas.openxmlformats.org/officeDocument/2006/relationships/hyperlink" Target="https://www.everyculture.com/North-America/Seminole-of-Oklahoma.html" TargetMode="External"/><Relationship Id="rId2780" Type="http://schemas.openxmlformats.org/officeDocument/2006/relationships/hyperlink" Target="https://www.everyculture.com/North-America/Taos-Sociopolitical-Organization.html" TargetMode="External"/><Relationship Id="rId100" Type="http://schemas.openxmlformats.org/officeDocument/2006/relationships/hyperlink" Target="https://www.everyculture.com/North-America/Aleut-Kinship.html" TargetMode="External"/><Relationship Id="rId338" Type="http://schemas.openxmlformats.org/officeDocument/2006/relationships/hyperlink" Target="https://www.everyculture.com/North-America/Black-Creoles-of-Louisiana-History-and-Cultural-Relations.html" TargetMode="External"/><Relationship Id="rId545" Type="http://schemas.openxmlformats.org/officeDocument/2006/relationships/hyperlink" Target="https://www.everyculture.com/North-America/Cherokee.html" TargetMode="External"/><Relationship Id="rId752" Type="http://schemas.openxmlformats.org/officeDocument/2006/relationships/hyperlink" Target="https://www.everyculture.com/North-America/Columbia.html" TargetMode="External"/><Relationship Id="rId1175" Type="http://schemas.openxmlformats.org/officeDocument/2006/relationships/hyperlink" Target="https://www.everyculture.com/terms.html" TargetMode="External"/><Relationship Id="rId1382" Type="http://schemas.openxmlformats.org/officeDocument/2006/relationships/hyperlink" Target="https://www.everyculture.com/North-America/Jicarilla-Marriage-and-Family.html" TargetMode="External"/><Relationship Id="rId2019" Type="http://schemas.openxmlformats.org/officeDocument/2006/relationships/hyperlink" Target="https://www.everyculture.com/North-America/Nez-Perc.html" TargetMode="External"/><Relationship Id="rId2226" Type="http://schemas.openxmlformats.org/officeDocument/2006/relationships/hyperlink" Target="https://www.everyculture.com/forum/" TargetMode="External"/><Relationship Id="rId2433" Type="http://schemas.openxmlformats.org/officeDocument/2006/relationships/hyperlink" Target="https://www.everyculture.com/terms.html" TargetMode="External"/><Relationship Id="rId2640" Type="http://schemas.openxmlformats.org/officeDocument/2006/relationships/hyperlink" Target="javascript:void(0);" TargetMode="External"/><Relationship Id="rId2878" Type="http://schemas.openxmlformats.org/officeDocument/2006/relationships/hyperlink" Target="https://www.everyculture.com/knowledge/List_of_subsistence_techniques.html" TargetMode="External"/><Relationship Id="rId405" Type="http://schemas.openxmlformats.org/officeDocument/2006/relationships/hyperlink" Target="https://www.everyculture.com/North-America/Black-West-Indians-in-the-United-States-Settlements.html" TargetMode="External"/><Relationship Id="rId612" Type="http://schemas.openxmlformats.org/officeDocument/2006/relationships/hyperlink" Target="https://www.everyculture.com/terms.html" TargetMode="External"/><Relationship Id="rId1035" Type="http://schemas.openxmlformats.org/officeDocument/2006/relationships/hyperlink" Target="https://www.everyculture.com/North-America/Old-Believers.html" TargetMode="External"/><Relationship Id="rId1242" Type="http://schemas.openxmlformats.org/officeDocument/2006/relationships/hyperlink" Target="https://www.everyculture.com/terms.html" TargetMode="External"/><Relationship Id="rId1687" Type="http://schemas.openxmlformats.org/officeDocument/2006/relationships/hyperlink" Target="https://www.everyculture.com/North-America/Lumbee.html" TargetMode="External"/><Relationship Id="rId1894" Type="http://schemas.openxmlformats.org/officeDocument/2006/relationships/hyperlink" Target="https://www.everyculture.com/North-America/Mohave-Sociopolitical-Organization.html" TargetMode="External"/><Relationship Id="rId2500" Type="http://schemas.openxmlformats.org/officeDocument/2006/relationships/hyperlink" Target="https://www.everyculture.com/North-America/index.html" TargetMode="External"/><Relationship Id="rId2738" Type="http://schemas.openxmlformats.org/officeDocument/2006/relationships/hyperlink" Target="https://www.everyculture.com/North-America/Tanaina.html" TargetMode="External"/><Relationship Id="rId2945" Type="http://schemas.openxmlformats.org/officeDocument/2006/relationships/hyperlink" Target="https://www.everyculture.com/North-America/Ukrainians-of-Canada-Kinship-Marriage-and-Family.html" TargetMode="External"/><Relationship Id="rId917" Type="http://schemas.openxmlformats.org/officeDocument/2006/relationships/hyperlink" Target="https://www.everyculture.com/North-America/East-Asians-of-the-United-States-Settlements.html" TargetMode="External"/><Relationship Id="rId1102" Type="http://schemas.openxmlformats.org/officeDocument/2006/relationships/hyperlink" Target="https://www.everyculture.com/index.html" TargetMode="External"/><Relationship Id="rId1547" Type="http://schemas.openxmlformats.org/officeDocument/2006/relationships/hyperlink" Target="https://www.everyculture.com/index.html" TargetMode="External"/><Relationship Id="rId1754" Type="http://schemas.openxmlformats.org/officeDocument/2006/relationships/hyperlink" Target="https://www.everyculture.com/North-America/index.html" TargetMode="External"/><Relationship Id="rId1961" Type="http://schemas.openxmlformats.org/officeDocument/2006/relationships/hyperlink" Target="https://www.everyculture.com/North-America/Mormons-Economy.html" TargetMode="External"/><Relationship Id="rId2805" Type="http://schemas.openxmlformats.org/officeDocument/2006/relationships/hyperlink" Target="https://www.everyculture.com/North-America/Teton-Religion-and-Expressive-Culture.html" TargetMode="External"/><Relationship Id="rId46" Type="http://schemas.openxmlformats.org/officeDocument/2006/relationships/hyperlink" Target="https://www.everyculture.com/knowledge/Acadians.html" TargetMode="External"/><Relationship Id="rId1407" Type="http://schemas.openxmlformats.org/officeDocument/2006/relationships/hyperlink" Target="https://www.everyculture.com/index.html" TargetMode="External"/><Relationship Id="rId1614" Type="http://schemas.openxmlformats.org/officeDocument/2006/relationships/hyperlink" Target="https://www.everyculture.com/knowledge/Edward.html" TargetMode="External"/><Relationship Id="rId1821" Type="http://schemas.openxmlformats.org/officeDocument/2006/relationships/hyperlink" Target="https://www.everyculture.com/North-America/Miami-Settlements.html" TargetMode="External"/><Relationship Id="rId3067" Type="http://schemas.openxmlformats.org/officeDocument/2006/relationships/hyperlink" Target="https://www.everyculture.com/North-America/Western-Apache-Orientation.html" TargetMode="External"/><Relationship Id="rId3274" Type="http://schemas.openxmlformats.org/officeDocument/2006/relationships/hyperlink" Target="https://www.everyculture.com/North-America/Zuni.html" TargetMode="External"/><Relationship Id="rId195" Type="http://schemas.openxmlformats.org/officeDocument/2006/relationships/hyperlink" Target="https://www.everyculture.com/North-America/index.html" TargetMode="External"/><Relationship Id="rId1919" Type="http://schemas.openxmlformats.org/officeDocument/2006/relationships/hyperlink" Target="https://www.everyculture.com/North-America/index.html" TargetMode="External"/><Relationship Id="rId2083" Type="http://schemas.openxmlformats.org/officeDocument/2006/relationships/hyperlink" Target="https://www.everyculture.com/North-America/Northern-Shoshone-and-Bannock-History-and-Cultural-Relations.html" TargetMode="External"/><Relationship Id="rId2290" Type="http://schemas.openxmlformats.org/officeDocument/2006/relationships/hyperlink" Target="https://www.everyculture.com/index.html" TargetMode="External"/><Relationship Id="rId2388" Type="http://schemas.openxmlformats.org/officeDocument/2006/relationships/hyperlink" Target="javascript:void(0);" TargetMode="External"/><Relationship Id="rId2595" Type="http://schemas.openxmlformats.org/officeDocument/2006/relationships/hyperlink" Target="javascript:void(0);" TargetMode="External"/><Relationship Id="rId3134" Type="http://schemas.openxmlformats.org/officeDocument/2006/relationships/hyperlink" Target="https://www.everyculture.com/North-America/Winnebago-Kinship.html" TargetMode="External"/><Relationship Id="rId262" Type="http://schemas.openxmlformats.org/officeDocument/2006/relationships/hyperlink" Target="https://www.everyculture.com/North-America/Beaver.html" TargetMode="External"/><Relationship Id="rId567" Type="http://schemas.openxmlformats.org/officeDocument/2006/relationships/hyperlink" Target="https://www.everyculture.com/index.html" TargetMode="External"/><Relationship Id="rId1197" Type="http://schemas.openxmlformats.org/officeDocument/2006/relationships/hyperlink" Target="https://www.everyculture.com/North-America/index.html" TargetMode="External"/><Relationship Id="rId2150" Type="http://schemas.openxmlformats.org/officeDocument/2006/relationships/hyperlink" Target="https://www.everyculture.com/knowledge/Oneida.html" TargetMode="External"/><Relationship Id="rId2248" Type="http://schemas.openxmlformats.org/officeDocument/2006/relationships/hyperlink" Target="https://www.everyculture.com/North-America/Passamaquoddy.html" TargetMode="External"/><Relationship Id="rId3201" Type="http://schemas.openxmlformats.org/officeDocument/2006/relationships/hyperlink" Target="https://www.everyculture.com/North-America/Yankton.html" TargetMode="External"/><Relationship Id="rId122" Type="http://schemas.openxmlformats.org/officeDocument/2006/relationships/hyperlink" Target="https://www.everyculture.com/terms.html" TargetMode="External"/><Relationship Id="rId774" Type="http://schemas.openxmlformats.org/officeDocument/2006/relationships/hyperlink" Target="https://www.everyculture.com/index.html" TargetMode="External"/><Relationship Id="rId981" Type="http://schemas.openxmlformats.org/officeDocument/2006/relationships/hyperlink" Target="https://www.everyculture.com/knowledge/Acadians.html" TargetMode="External"/><Relationship Id="rId1057" Type="http://schemas.openxmlformats.org/officeDocument/2006/relationships/hyperlink" Target="https://www.everyculture.com/index.html" TargetMode="External"/><Relationship Id="rId2010" Type="http://schemas.openxmlformats.org/officeDocument/2006/relationships/hyperlink" Target="https://www.everyculture.com/North-America/Netsilik-Inuit.html" TargetMode="External"/><Relationship Id="rId2455" Type="http://schemas.openxmlformats.org/officeDocument/2006/relationships/hyperlink" Target="https://www.everyculture.com/North-America/Rom-Economy.html" TargetMode="External"/><Relationship Id="rId2662" Type="http://schemas.openxmlformats.org/officeDocument/2006/relationships/hyperlink" Target="https://www.everyculture.com/index.html" TargetMode="External"/><Relationship Id="rId427" Type="http://schemas.openxmlformats.org/officeDocument/2006/relationships/hyperlink" Target="javascript:void(0);" TargetMode="External"/><Relationship Id="rId634" Type="http://schemas.openxmlformats.org/officeDocument/2006/relationships/hyperlink" Target="https://www.everyculture.com/index.html" TargetMode="External"/><Relationship Id="rId841" Type="http://schemas.openxmlformats.org/officeDocument/2006/relationships/hyperlink" Target="https://www.everyculture.com/North-America/Delaware-Kinship.html" TargetMode="External"/><Relationship Id="rId1264" Type="http://schemas.openxmlformats.org/officeDocument/2006/relationships/hyperlink" Target="https://www.everyculture.com/index.html" TargetMode="External"/><Relationship Id="rId1471" Type="http://schemas.openxmlformats.org/officeDocument/2006/relationships/hyperlink" Target="https://www.everyculture.com/North-America/Kickapoo-History-and-Cultural-Relations.html" TargetMode="External"/><Relationship Id="rId1569" Type="http://schemas.openxmlformats.org/officeDocument/2006/relationships/hyperlink" Target="https://www.everyculture.com/knowledge/Gwich_in_people.html" TargetMode="External"/><Relationship Id="rId2108" Type="http://schemas.openxmlformats.org/officeDocument/2006/relationships/hyperlink" Target="https://www.everyculture.com/North-America/Okanagon.html" TargetMode="External"/><Relationship Id="rId2315" Type="http://schemas.openxmlformats.org/officeDocument/2006/relationships/hyperlink" Target="javascript:void(0);" TargetMode="External"/><Relationship Id="rId2522" Type="http://schemas.openxmlformats.org/officeDocument/2006/relationships/hyperlink" Target="https://www.everyculture.com/index.html" TargetMode="External"/><Relationship Id="rId2967" Type="http://schemas.openxmlformats.org/officeDocument/2006/relationships/hyperlink" Target="https://www.everyculture.com/North-America/Ute.html" TargetMode="External"/><Relationship Id="rId701" Type="http://schemas.openxmlformats.org/officeDocument/2006/relationships/hyperlink" Target="https://www.everyculture.com/index.html" TargetMode="External"/><Relationship Id="rId939" Type="http://schemas.openxmlformats.org/officeDocument/2006/relationships/hyperlink" Target="javascript:void(0);" TargetMode="External"/><Relationship Id="rId1124" Type="http://schemas.openxmlformats.org/officeDocument/2006/relationships/hyperlink" Target="javascript:void(0);" TargetMode="External"/><Relationship Id="rId1331" Type="http://schemas.openxmlformats.org/officeDocument/2006/relationships/hyperlink" Target="https://www.everyculture.com/North-America/Irish-Travelers-Settlements.html" TargetMode="External"/><Relationship Id="rId1776" Type="http://schemas.openxmlformats.org/officeDocument/2006/relationships/hyperlink" Target="https://www.everyculture.com/North-America/Mescalero-Apache-Sociopolitical-Organization.html" TargetMode="External"/><Relationship Id="rId1983" Type="http://schemas.openxmlformats.org/officeDocument/2006/relationships/hyperlink" Target="https://www.everyculture.com/terms.html" TargetMode="External"/><Relationship Id="rId2827" Type="http://schemas.openxmlformats.org/officeDocument/2006/relationships/hyperlink" Target="https://www.everyculture.com/North-America/index.html" TargetMode="External"/><Relationship Id="rId68" Type="http://schemas.openxmlformats.org/officeDocument/2006/relationships/hyperlink" Target="https://www.everyculture.com/North-America/African-Americans-Religion-and-Expressive-Culture.html" TargetMode="External"/><Relationship Id="rId1429" Type="http://schemas.openxmlformats.org/officeDocument/2006/relationships/hyperlink" Target="https://www.everyculture.com/North-America/Kansa.html" TargetMode="External"/><Relationship Id="rId1636" Type="http://schemas.openxmlformats.org/officeDocument/2006/relationships/hyperlink" Target="https://www.everyculture.com/North-America/Lake.html" TargetMode="External"/><Relationship Id="rId1843" Type="http://schemas.openxmlformats.org/officeDocument/2006/relationships/hyperlink" Target="https://www.everyculture.com/North-America/Micronesians.html" TargetMode="External"/><Relationship Id="rId3089" Type="http://schemas.openxmlformats.org/officeDocument/2006/relationships/hyperlink" Target="https://www.everyculture.com/North-America/Western-Shoshone-History-and-Cultural-Relations.html" TargetMode="External"/><Relationship Id="rId1703" Type="http://schemas.openxmlformats.org/officeDocument/2006/relationships/hyperlink" Target="https://www.everyculture.com/North-America/Maidu.html" TargetMode="External"/><Relationship Id="rId1910" Type="http://schemas.openxmlformats.org/officeDocument/2006/relationships/hyperlink" Target="https://www.everyculture.com/index.html" TargetMode="External"/><Relationship Id="rId3156" Type="http://schemas.openxmlformats.org/officeDocument/2006/relationships/hyperlink" Target="https://www.everyculture.com/knowledge/Penutian_languages.html" TargetMode="External"/><Relationship Id="rId284" Type="http://schemas.openxmlformats.org/officeDocument/2006/relationships/hyperlink" Target="https://www.everyculture.com/North-America/Beaver.html" TargetMode="External"/><Relationship Id="rId491" Type="http://schemas.openxmlformats.org/officeDocument/2006/relationships/hyperlink" Target="https://www.everyculture.com/terms.html" TargetMode="External"/><Relationship Id="rId2172" Type="http://schemas.openxmlformats.org/officeDocument/2006/relationships/hyperlink" Target="https://www.everyculture.com/North-America/Osage-Marriage-and-Family.html" TargetMode="External"/><Relationship Id="rId3016" Type="http://schemas.openxmlformats.org/officeDocument/2006/relationships/hyperlink" Target="https://www.everyculture.com/North-America/index.html" TargetMode="External"/><Relationship Id="rId3223" Type="http://schemas.openxmlformats.org/officeDocument/2006/relationships/hyperlink" Target="https://www.everyculture.com/North-America/Yokuts-Marriage-and-Family.html" TargetMode="External"/><Relationship Id="rId144" Type="http://schemas.openxmlformats.org/officeDocument/2006/relationships/hyperlink" Target="https://www.everyculture.com/North-America/Appalachians-Settlements.html" TargetMode="External"/><Relationship Id="rId589" Type="http://schemas.openxmlformats.org/officeDocument/2006/relationships/hyperlink" Target="https://www.everyculture.com/North-America/index.html" TargetMode="External"/><Relationship Id="rId796" Type="http://schemas.openxmlformats.org/officeDocument/2006/relationships/hyperlink" Target="https://www.everyculture.com/North-America/Cree-Western-Woods-Sociopolitical-Organization.html" TargetMode="External"/><Relationship Id="rId2477" Type="http://schemas.openxmlformats.org/officeDocument/2006/relationships/hyperlink" Target="https://www.everyculture.com/forum/" TargetMode="External"/><Relationship Id="rId2684" Type="http://schemas.openxmlformats.org/officeDocument/2006/relationships/hyperlink" Target="http://www.city-data.com/forum/" TargetMode="External"/><Relationship Id="rId351" Type="http://schemas.openxmlformats.org/officeDocument/2006/relationships/hyperlink" Target="https://www.everyculture.com/North-America/Black-Creoles-of-Louisiana.html" TargetMode="External"/><Relationship Id="rId449" Type="http://schemas.openxmlformats.org/officeDocument/2006/relationships/hyperlink" Target="https://www.everyculture.com/North-America/index.html" TargetMode="External"/><Relationship Id="rId656" Type="http://schemas.openxmlformats.org/officeDocument/2006/relationships/hyperlink" Target="javascript:void(0);" TargetMode="External"/><Relationship Id="rId863" Type="http://schemas.openxmlformats.org/officeDocument/2006/relationships/hyperlink" Target="https://www.everyculture.com/North-America/Dogrib-Settlements.html" TargetMode="External"/><Relationship Id="rId1079" Type="http://schemas.openxmlformats.org/officeDocument/2006/relationships/hyperlink" Target="https://www.everyculture.com/North-America/French-Canadians.html" TargetMode="External"/><Relationship Id="rId1286" Type="http://schemas.openxmlformats.org/officeDocument/2006/relationships/hyperlink" Target="https://www.everyculture.com/knowledge/Illinois.html" TargetMode="External"/><Relationship Id="rId1493" Type="http://schemas.openxmlformats.org/officeDocument/2006/relationships/hyperlink" Target="https://www.everyculture.com/North-America/Kiowa.html" TargetMode="External"/><Relationship Id="rId2032" Type="http://schemas.openxmlformats.org/officeDocument/2006/relationships/hyperlink" Target="https://www.everyculture.com/North-America/Nootka-Economy.html" TargetMode="External"/><Relationship Id="rId2337" Type="http://schemas.openxmlformats.org/officeDocument/2006/relationships/hyperlink" Target="https://www.everyculture.com/North-America/Potawatomi.html" TargetMode="External"/><Relationship Id="rId2544" Type="http://schemas.openxmlformats.org/officeDocument/2006/relationships/hyperlink" Target="https://www.everyculture.com/knowledge/Ripening.html" TargetMode="External"/><Relationship Id="rId2891" Type="http://schemas.openxmlformats.org/officeDocument/2006/relationships/hyperlink" Target="https://www.everyculture.com/forum/" TargetMode="External"/><Relationship Id="rId2989" Type="http://schemas.openxmlformats.org/officeDocument/2006/relationships/hyperlink" Target="https://www.everyculture.com/North-America/Wailaki.html" TargetMode="External"/><Relationship Id="rId211" Type="http://schemas.openxmlformats.org/officeDocument/2006/relationships/hyperlink" Target="https://www.everyculture.com/forum/" TargetMode="External"/><Relationship Id="rId309" Type="http://schemas.openxmlformats.org/officeDocument/2006/relationships/hyperlink" Target="https://www.everyculture.com/North-America/index.html" TargetMode="External"/><Relationship Id="rId516" Type="http://schemas.openxmlformats.org/officeDocument/2006/relationships/hyperlink" Target="https://www.everyculture.com/terms.html" TargetMode="External"/><Relationship Id="rId1146" Type="http://schemas.openxmlformats.org/officeDocument/2006/relationships/hyperlink" Target="https://www.everyculture.com/index.html" TargetMode="External"/><Relationship Id="rId1798" Type="http://schemas.openxmlformats.org/officeDocument/2006/relationships/hyperlink" Target="https://www.everyculture.com/North-America/index.html" TargetMode="External"/><Relationship Id="rId2751" Type="http://schemas.openxmlformats.org/officeDocument/2006/relationships/hyperlink" Target="https://www.everyculture.com/forum/" TargetMode="External"/><Relationship Id="rId2849" Type="http://schemas.openxmlformats.org/officeDocument/2006/relationships/hyperlink" Target="https://www.everyculture.com/North-America/Tlingit-Settlements.html" TargetMode="External"/><Relationship Id="rId723" Type="http://schemas.openxmlformats.org/officeDocument/2006/relationships/hyperlink" Target="https://www.everyculture.com/North-America/Comanche.html" TargetMode="External"/><Relationship Id="rId930" Type="http://schemas.openxmlformats.org/officeDocument/2006/relationships/hyperlink" Target="https://www.everyculture.com/North-America/Eastern-Shoshone-History-and-Cultural-Relations.html" TargetMode="External"/><Relationship Id="rId1006" Type="http://schemas.openxmlformats.org/officeDocument/2006/relationships/hyperlink" Target="https://www.everyculture.com/knowledge/Swiss_people.html" TargetMode="External"/><Relationship Id="rId1353" Type="http://schemas.openxmlformats.org/officeDocument/2006/relationships/hyperlink" Target="https://www.everyculture.com/North-America/Irish-Travelers.html" TargetMode="External"/><Relationship Id="rId1560" Type="http://schemas.openxmlformats.org/officeDocument/2006/relationships/hyperlink" Target="https://www.everyculture.com/North-America/Kumeyaay-Marriage-and-Family.html" TargetMode="External"/><Relationship Id="rId1658" Type="http://schemas.openxmlformats.org/officeDocument/2006/relationships/hyperlink" Target="https://www.everyculture.com/terms.html" TargetMode="External"/><Relationship Id="rId1865" Type="http://schemas.openxmlformats.org/officeDocument/2006/relationships/hyperlink" Target="https://www.everyculture.com/North-America/Micronesians.html" TargetMode="External"/><Relationship Id="rId2404" Type="http://schemas.openxmlformats.org/officeDocument/2006/relationships/hyperlink" Target="https://www.everyculture.com/North-America/index.html" TargetMode="External"/><Relationship Id="rId2611" Type="http://schemas.openxmlformats.org/officeDocument/2006/relationships/hyperlink" Target="https://www.everyculture.com/North-America/Shakers.html" TargetMode="External"/><Relationship Id="rId2709" Type="http://schemas.openxmlformats.org/officeDocument/2006/relationships/hyperlink" Target="https://www.everyculture.com/terms.html" TargetMode="External"/><Relationship Id="rId1213" Type="http://schemas.openxmlformats.org/officeDocument/2006/relationships/hyperlink" Target="https://www.everyculture.com/North-America/Hopi-History-and-Cultural-Relations.html" TargetMode="External"/><Relationship Id="rId1420" Type="http://schemas.openxmlformats.org/officeDocument/2006/relationships/hyperlink" Target="https://www.everyculture.com/North-America/Karok-Orientation.html" TargetMode="External"/><Relationship Id="rId1518" Type="http://schemas.openxmlformats.org/officeDocument/2006/relationships/hyperlink" Target="https://www.everyculture.com/knowledge/Heredity.html" TargetMode="External"/><Relationship Id="rId2916" Type="http://schemas.openxmlformats.org/officeDocument/2006/relationships/hyperlink" Target="https://www.everyculture.com/North-America/Tunica.html" TargetMode="External"/><Relationship Id="rId3080" Type="http://schemas.openxmlformats.org/officeDocument/2006/relationships/hyperlink" Target="https://www.everyculture.com/forum/" TargetMode="External"/><Relationship Id="rId1725" Type="http://schemas.openxmlformats.org/officeDocument/2006/relationships/hyperlink" Target="https://www.everyculture.com/North-America/Maricopa.html" TargetMode="External"/><Relationship Id="rId1932" Type="http://schemas.openxmlformats.org/officeDocument/2006/relationships/hyperlink" Target="https://www.everyculture.com/knowledge/Community.html" TargetMode="External"/><Relationship Id="rId3178" Type="http://schemas.openxmlformats.org/officeDocument/2006/relationships/hyperlink" Target="https://www.everyculture.com/North-America/Wiyot-Religion-and-Expressive-Culture.html" TargetMode="External"/><Relationship Id="rId17" Type="http://schemas.openxmlformats.org/officeDocument/2006/relationships/hyperlink" Target="https://www.everyculture.com/knowledge/Abenaki.html" TargetMode="External"/><Relationship Id="rId2194" Type="http://schemas.openxmlformats.org/officeDocument/2006/relationships/hyperlink" Target="https://www.everyculture.com/North-America/Ottawa.html" TargetMode="External"/><Relationship Id="rId3038" Type="http://schemas.openxmlformats.org/officeDocument/2006/relationships/hyperlink" Target="https://www.everyculture.com/North-America/Washoe-Orientation.html" TargetMode="External"/><Relationship Id="rId3245" Type="http://schemas.openxmlformats.org/officeDocument/2006/relationships/hyperlink" Target="https://www.everyculture.com/North-America/Yuit-Kinship.html" TargetMode="External"/><Relationship Id="rId166" Type="http://schemas.openxmlformats.org/officeDocument/2006/relationships/hyperlink" Target="https://www.everyculture.com/knowledge/Michael.html" TargetMode="External"/><Relationship Id="rId373" Type="http://schemas.openxmlformats.org/officeDocument/2006/relationships/hyperlink" Target="https://www.everyculture.com/North-America/Blackfoot-History-and-Cultural-Relations.html" TargetMode="External"/><Relationship Id="rId580" Type="http://schemas.openxmlformats.org/officeDocument/2006/relationships/hyperlink" Target="https://www.everyculture.com/terms.html" TargetMode="External"/><Relationship Id="rId2054" Type="http://schemas.openxmlformats.org/officeDocument/2006/relationships/hyperlink" Target="https://www.everyculture.com/terms.html" TargetMode="External"/><Relationship Id="rId2261" Type="http://schemas.openxmlformats.org/officeDocument/2006/relationships/hyperlink" Target="https://www.everyculture.com/North-America/Abenaki.html" TargetMode="External"/><Relationship Id="rId2499" Type="http://schemas.openxmlformats.org/officeDocument/2006/relationships/hyperlink" Target="https://www.everyculture.com/index.html" TargetMode="External"/><Relationship Id="rId3105" Type="http://schemas.openxmlformats.org/officeDocument/2006/relationships/hyperlink" Target="https://www.everyculture.com/North-America/West-Greenland-Inuit-History-and-Cultural-Relations.html" TargetMode="External"/><Relationship Id="rId1" Type="http://schemas.openxmlformats.org/officeDocument/2006/relationships/numbering" Target="numbering.xml"/><Relationship Id="rId233" Type="http://schemas.openxmlformats.org/officeDocument/2006/relationships/hyperlink" Target="https://www.everyculture.com/forum/" TargetMode="External"/><Relationship Id="rId440" Type="http://schemas.openxmlformats.org/officeDocument/2006/relationships/hyperlink" Target="https://www.everyculture.com/North-America/Cajuns-Sociopolitical-Organization.html" TargetMode="External"/><Relationship Id="rId678" Type="http://schemas.openxmlformats.org/officeDocument/2006/relationships/hyperlink" Target="https://www.everyculture.com/index.html" TargetMode="External"/><Relationship Id="rId885" Type="http://schemas.openxmlformats.org/officeDocument/2006/relationships/hyperlink" Target="https://www.everyculture.com/knowledge/Book_of_Life.html" TargetMode="External"/><Relationship Id="rId1070" Type="http://schemas.openxmlformats.org/officeDocument/2006/relationships/hyperlink" Target="https://www.everyculture.com/North-America/Fox-Settlements.html" TargetMode="External"/><Relationship Id="rId2121" Type="http://schemas.openxmlformats.org/officeDocument/2006/relationships/hyperlink" Target="https://www.everyculture.com/knowledge/Shamanism.html" TargetMode="External"/><Relationship Id="rId2359" Type="http://schemas.openxmlformats.org/officeDocument/2006/relationships/hyperlink" Target="https://www.everyculture.com/North-America/Keres-Pueblo-Indians.html" TargetMode="External"/><Relationship Id="rId2566" Type="http://schemas.openxmlformats.org/officeDocument/2006/relationships/hyperlink" Target="https://www.everyculture.com/North-America/Iroquois.html" TargetMode="External"/><Relationship Id="rId2773" Type="http://schemas.openxmlformats.org/officeDocument/2006/relationships/hyperlink" Target="https://www.everyculture.com/North-America/index.html" TargetMode="External"/><Relationship Id="rId2980" Type="http://schemas.openxmlformats.org/officeDocument/2006/relationships/hyperlink" Target="https://www.everyculture.com/North-America/Ute-Religion-and-Expressive-Culture.html" TargetMode="External"/><Relationship Id="rId300" Type="http://schemas.openxmlformats.org/officeDocument/2006/relationships/hyperlink" Target="https://www.everyculture.com/North-America/index.html" TargetMode="External"/><Relationship Id="rId538" Type="http://schemas.openxmlformats.org/officeDocument/2006/relationships/hyperlink" Target="https://www.everyculture.com/North-America/Chehalis.html" TargetMode="External"/><Relationship Id="rId745" Type="http://schemas.openxmlformats.org/officeDocument/2006/relationships/hyperlink" Target="mailto:Jailyn0507%20[at]%20gmail%20[dot]%20com" TargetMode="External"/><Relationship Id="rId952" Type="http://schemas.openxmlformats.org/officeDocument/2006/relationships/hyperlink" Target="https://www.everyculture.com/terms.html" TargetMode="External"/><Relationship Id="rId1168" Type="http://schemas.openxmlformats.org/officeDocument/2006/relationships/hyperlink" Target="https://www.everyculture.com/North-America/Hare-Marriage-and-Family.html" TargetMode="External"/><Relationship Id="rId1375" Type="http://schemas.openxmlformats.org/officeDocument/2006/relationships/hyperlink" Target="https://www.everyculture.com/index.html" TargetMode="External"/><Relationship Id="rId1582" Type="http://schemas.openxmlformats.org/officeDocument/2006/relationships/hyperlink" Target="javascript:void(0);" TargetMode="External"/><Relationship Id="rId2219" Type="http://schemas.openxmlformats.org/officeDocument/2006/relationships/hyperlink" Target="https://www.everyculture.com/North-America/index.html" TargetMode="External"/><Relationship Id="rId2426" Type="http://schemas.openxmlformats.org/officeDocument/2006/relationships/hyperlink" Target="https://www.everyculture.com/North-America/Quechan.html" TargetMode="External"/><Relationship Id="rId2633" Type="http://schemas.openxmlformats.org/officeDocument/2006/relationships/hyperlink" Target="https://www.everyculture.com/North-America/Shakers.html" TargetMode="External"/><Relationship Id="rId81" Type="http://schemas.openxmlformats.org/officeDocument/2006/relationships/hyperlink" Target="https://www.everyculture.com/forum/" TargetMode="External"/><Relationship Id="rId605" Type="http://schemas.openxmlformats.org/officeDocument/2006/relationships/hyperlink" Target="mailto:ishkylelv2%20[at]%20yahoo%20[dot]%20com" TargetMode="External"/><Relationship Id="rId812" Type="http://schemas.openxmlformats.org/officeDocument/2006/relationships/hyperlink" Target="https://www.everyculture.com/North-America/Cree-Western-Woods.html" TargetMode="External"/><Relationship Id="rId1028" Type="http://schemas.openxmlformats.org/officeDocument/2006/relationships/hyperlink" Target="https://www.everyculture.com/North-America/Acadians.html" TargetMode="External"/><Relationship Id="rId1235" Type="http://schemas.openxmlformats.org/officeDocument/2006/relationships/hyperlink" Target="https://www.everyculture.com/terms.html" TargetMode="External"/><Relationship Id="rId1442" Type="http://schemas.openxmlformats.org/officeDocument/2006/relationships/hyperlink" Target="https://www.everyculture.com/North-America/Karok.html" TargetMode="External"/><Relationship Id="rId1887" Type="http://schemas.openxmlformats.org/officeDocument/2006/relationships/hyperlink" Target="https://www.everyculture.com/terms.html" TargetMode="External"/><Relationship Id="rId2840" Type="http://schemas.openxmlformats.org/officeDocument/2006/relationships/hyperlink" Target="https://www.everyculture.com/forum/" TargetMode="External"/><Relationship Id="rId2938" Type="http://schemas.openxmlformats.org/officeDocument/2006/relationships/hyperlink" Target="https://www.everyculture.com/terms.html" TargetMode="External"/><Relationship Id="rId1302" Type="http://schemas.openxmlformats.org/officeDocument/2006/relationships/hyperlink" Target="javascript:void(0);" TargetMode="External"/><Relationship Id="rId1747" Type="http://schemas.openxmlformats.org/officeDocument/2006/relationships/hyperlink" Target="https://www.everyculture.com/North-America/Mennonites-Sociopolitical-Organization.html" TargetMode="External"/><Relationship Id="rId1954" Type="http://schemas.openxmlformats.org/officeDocument/2006/relationships/hyperlink" Target="https://www.everyculture.com/North-America/Mormons.html" TargetMode="External"/><Relationship Id="rId2700" Type="http://schemas.openxmlformats.org/officeDocument/2006/relationships/hyperlink" Target="https://www.everyculture.com/North-America/index.html" TargetMode="External"/><Relationship Id="rId39" Type="http://schemas.openxmlformats.org/officeDocument/2006/relationships/hyperlink" Target="https://www.everyculture.com/North-America/Acadians-Religion-and-Expressive-Culture.html" TargetMode="External"/><Relationship Id="rId1607" Type="http://schemas.openxmlformats.org/officeDocument/2006/relationships/hyperlink" Target="https://www.everyculture.com/North-America/Kwakiutl-Settlements.html" TargetMode="External"/><Relationship Id="rId1814" Type="http://schemas.openxmlformats.org/officeDocument/2006/relationships/hyperlink" Target="https://www.everyculture.com/North-America/Metis-of-Western-Canada.html" TargetMode="External"/><Relationship Id="rId3267" Type="http://schemas.openxmlformats.org/officeDocument/2006/relationships/hyperlink" Target="https://www.everyculture.com/North-America/Yurok-Economy.html" TargetMode="External"/><Relationship Id="rId188" Type="http://schemas.openxmlformats.org/officeDocument/2006/relationships/hyperlink" Target="https://www.everyculture.com/North-America/Arikara.html" TargetMode="External"/><Relationship Id="rId395" Type="http://schemas.openxmlformats.org/officeDocument/2006/relationships/hyperlink" Target="https://www.everyculture.com/knowledge/James.html" TargetMode="External"/><Relationship Id="rId2076" Type="http://schemas.openxmlformats.org/officeDocument/2006/relationships/hyperlink" Target="https://www.everyculture.com/forum/" TargetMode="External"/><Relationship Id="rId2283" Type="http://schemas.openxmlformats.org/officeDocument/2006/relationships/hyperlink" Target="https://www.everyculture.com/North-America/Pima-Papago-Marriage-and-Family.html" TargetMode="External"/><Relationship Id="rId2490" Type="http://schemas.openxmlformats.org/officeDocument/2006/relationships/hyperlink" Target="https://www.everyculture.com/North-America/Sauk.html" TargetMode="External"/><Relationship Id="rId2588" Type="http://schemas.openxmlformats.org/officeDocument/2006/relationships/hyperlink" Target="https://www.everyculture.com/North-America/Shakers.html" TargetMode="External"/><Relationship Id="rId3127" Type="http://schemas.openxmlformats.org/officeDocument/2006/relationships/hyperlink" Target="http://www.city-data.com/forum/" TargetMode="External"/><Relationship Id="rId255" Type="http://schemas.openxmlformats.org/officeDocument/2006/relationships/hyperlink" Target="https://www.everyculture.com/index.html" TargetMode="External"/><Relationship Id="rId462" Type="http://schemas.openxmlformats.org/officeDocument/2006/relationships/hyperlink" Target="https://www.everyculture.com/North-America/Caribou-Inuit.html" TargetMode="External"/><Relationship Id="rId1092" Type="http://schemas.openxmlformats.org/officeDocument/2006/relationships/hyperlink" Target="https://www.everyculture.com/North-America/Fox.html" TargetMode="External"/><Relationship Id="rId1397" Type="http://schemas.openxmlformats.org/officeDocument/2006/relationships/hyperlink" Target="https://www.everyculture.com/forum/" TargetMode="External"/><Relationship Id="rId2143" Type="http://schemas.openxmlformats.org/officeDocument/2006/relationships/hyperlink" Target="https://www.everyculture.com/forum/" TargetMode="External"/><Relationship Id="rId2350" Type="http://schemas.openxmlformats.org/officeDocument/2006/relationships/hyperlink" Target="https://www.everyculture.com/North-America/Pueblo-Indians.html" TargetMode="External"/><Relationship Id="rId2795" Type="http://schemas.openxmlformats.org/officeDocument/2006/relationships/hyperlink" Target="http://www.city-data.com/forum/" TargetMode="External"/><Relationship Id="rId115" Type="http://schemas.openxmlformats.org/officeDocument/2006/relationships/hyperlink" Target="https://www.everyculture.com/North-America/American-Isolates.html" TargetMode="External"/><Relationship Id="rId322" Type="http://schemas.openxmlformats.org/officeDocument/2006/relationships/hyperlink" Target="javascript:void(0);" TargetMode="External"/><Relationship Id="rId767" Type="http://schemas.openxmlformats.org/officeDocument/2006/relationships/hyperlink" Target="https://www.everyculture.com/knowledge/Comox.html" TargetMode="External"/><Relationship Id="rId974" Type="http://schemas.openxmlformats.org/officeDocument/2006/relationships/hyperlink" Target="https://www.everyculture.com/knowledge/Czechoslovakia.html" TargetMode="External"/><Relationship Id="rId2003" Type="http://schemas.openxmlformats.org/officeDocument/2006/relationships/hyperlink" Target="javascript:void(0);" TargetMode="External"/><Relationship Id="rId2210" Type="http://schemas.openxmlformats.org/officeDocument/2006/relationships/hyperlink" Target="https://www.everyculture.com/North-America/Ozarks-Sociopolitical-Organization.html" TargetMode="External"/><Relationship Id="rId2448" Type="http://schemas.openxmlformats.org/officeDocument/2006/relationships/hyperlink" Target="https://www.everyculture.com/North-America/Rom.html" TargetMode="External"/><Relationship Id="rId2655" Type="http://schemas.openxmlformats.org/officeDocument/2006/relationships/hyperlink" Target="https://www.everyculture.com/knowledge/Shamanism.html" TargetMode="External"/><Relationship Id="rId2862" Type="http://schemas.openxmlformats.org/officeDocument/2006/relationships/hyperlink" Target="https://www.everyculture.com/knowledge/Tolowa.html" TargetMode="External"/><Relationship Id="rId627" Type="http://schemas.openxmlformats.org/officeDocument/2006/relationships/hyperlink" Target="https://www.everyculture.com/North-America/Chipewyan.html" TargetMode="External"/><Relationship Id="rId834" Type="http://schemas.openxmlformats.org/officeDocument/2006/relationships/hyperlink" Target="https://www.everyculture.com/index.html" TargetMode="External"/><Relationship Id="rId1257" Type="http://schemas.openxmlformats.org/officeDocument/2006/relationships/hyperlink" Target="https://www.everyculture.com/index.html" TargetMode="External"/><Relationship Id="rId1464" Type="http://schemas.openxmlformats.org/officeDocument/2006/relationships/hyperlink" Target="https://www.everyculture.com/North-America/Kawaiisu.html" TargetMode="External"/><Relationship Id="rId1671" Type="http://schemas.openxmlformats.org/officeDocument/2006/relationships/hyperlink" Target="https://www.everyculture.com/North-America/Lipan-Apache-Social-Organization.html" TargetMode="External"/><Relationship Id="rId2308" Type="http://schemas.openxmlformats.org/officeDocument/2006/relationships/hyperlink" Target="https://www.everyculture.com/North-America/Pomo-Economy.html" TargetMode="External"/><Relationship Id="rId2515" Type="http://schemas.openxmlformats.org/officeDocument/2006/relationships/hyperlink" Target="https://www.everyculture.com/index.html" TargetMode="External"/><Relationship Id="rId2722" Type="http://schemas.openxmlformats.org/officeDocument/2006/relationships/hyperlink" Target="https://www.everyculture.com/North-America/Spokane.html" TargetMode="External"/><Relationship Id="rId901" Type="http://schemas.openxmlformats.org/officeDocument/2006/relationships/hyperlink" Target="https://www.everyculture.com/North-America/East-Asians-of-Canada-Orientation.html" TargetMode="External"/><Relationship Id="rId1117" Type="http://schemas.openxmlformats.org/officeDocument/2006/relationships/hyperlink" Target="https://www.everyculture.com/North-America/Haida-Economy.html" TargetMode="External"/><Relationship Id="rId1324" Type="http://schemas.openxmlformats.org/officeDocument/2006/relationships/hyperlink" Target="https://www.everyculture.com/North-America/Inughuit.html" TargetMode="External"/><Relationship Id="rId1531" Type="http://schemas.openxmlformats.org/officeDocument/2006/relationships/hyperlink" Target="https://www.everyculture.com/North-America/Klamath-Kinship-Marriage-and-Family.html" TargetMode="External"/><Relationship Id="rId1769" Type="http://schemas.openxmlformats.org/officeDocument/2006/relationships/hyperlink" Target="https://www.everyculture.com/North-America/index.html" TargetMode="External"/><Relationship Id="rId1976" Type="http://schemas.openxmlformats.org/officeDocument/2006/relationships/hyperlink" Target="https://www.everyculture.com/terms.html" TargetMode="External"/><Relationship Id="rId3191" Type="http://schemas.openxmlformats.org/officeDocument/2006/relationships/hyperlink" Target="https://www.everyculture.com/index.html" TargetMode="External"/><Relationship Id="rId30" Type="http://schemas.openxmlformats.org/officeDocument/2006/relationships/hyperlink" Target="https://www.everyculture.com/index.html" TargetMode="External"/><Relationship Id="rId1629" Type="http://schemas.openxmlformats.org/officeDocument/2006/relationships/hyperlink" Target="https://www.everyculture.com/North-America/Labrador-Inuit-History-and-Cultural-Relations.html" TargetMode="External"/><Relationship Id="rId1836" Type="http://schemas.openxmlformats.org/officeDocument/2006/relationships/hyperlink" Target="https://www.everyculture.com/North-America/Micmac-Economy.html" TargetMode="External"/><Relationship Id="rId3289" Type="http://schemas.openxmlformats.org/officeDocument/2006/relationships/hyperlink" Target="https://www.everyculture.com/forum/" TargetMode="External"/><Relationship Id="rId1903" Type="http://schemas.openxmlformats.org/officeDocument/2006/relationships/hyperlink" Target="https://www.everyculture.com/North-America/index.html" TargetMode="External"/><Relationship Id="rId2098" Type="http://schemas.openxmlformats.org/officeDocument/2006/relationships/hyperlink" Target="https://www.everyculture.com/North-America/Ojibwa-Orientation.html" TargetMode="External"/><Relationship Id="rId3051" Type="http://schemas.openxmlformats.org/officeDocument/2006/relationships/hyperlink" Target="javascript:void(0);" TargetMode="External"/><Relationship Id="rId3149" Type="http://schemas.openxmlformats.org/officeDocument/2006/relationships/hyperlink" Target="https://www.everyculture.com/North-America/Winnebago.html" TargetMode="External"/><Relationship Id="rId277" Type="http://schemas.openxmlformats.org/officeDocument/2006/relationships/hyperlink" Target="https://www.everyculture.com/index.html" TargetMode="External"/><Relationship Id="rId484" Type="http://schemas.openxmlformats.org/officeDocument/2006/relationships/hyperlink" Target="https://www.everyculture.com/North-America/Catawba-Marriage-and-Family.html" TargetMode="External"/><Relationship Id="rId2165" Type="http://schemas.openxmlformats.org/officeDocument/2006/relationships/hyperlink" Target="https://www.everyculture.com/index.html" TargetMode="External"/><Relationship Id="rId3009" Type="http://schemas.openxmlformats.org/officeDocument/2006/relationships/hyperlink" Target="https://www.everyculture.com/North-America/Walapai-Religion-and-Expressive-Culture.html" TargetMode="External"/><Relationship Id="rId3216" Type="http://schemas.openxmlformats.org/officeDocument/2006/relationships/hyperlink" Target="https://www.everyculture.com/index.html" TargetMode="External"/><Relationship Id="rId137" Type="http://schemas.openxmlformats.org/officeDocument/2006/relationships/hyperlink" Target="https://www.everyculture.com/North-America/American-Isolates.html" TargetMode="External"/><Relationship Id="rId344" Type="http://schemas.openxmlformats.org/officeDocument/2006/relationships/hyperlink" Target="https://www.everyculture.com/North-America/Black-Creoles-of-Louisiana-Religion-and-Expressive-Culture.html" TargetMode="External"/><Relationship Id="rId691" Type="http://schemas.openxmlformats.org/officeDocument/2006/relationships/hyperlink" Target="https://www.everyculture.com/knowledge/Totem.html" TargetMode="External"/><Relationship Id="rId789" Type="http://schemas.openxmlformats.org/officeDocument/2006/relationships/hyperlink" Target="https://www.everyculture.com/North-America/index.html" TargetMode="External"/><Relationship Id="rId996" Type="http://schemas.openxmlformats.org/officeDocument/2006/relationships/hyperlink" Target="https://www.everyculture.com/Russia-Eurasia-China/Carpatho-Rusyns.html" TargetMode="External"/><Relationship Id="rId2025" Type="http://schemas.openxmlformats.org/officeDocument/2006/relationships/hyperlink" Target="https://www.everyculture.com/North-America/Nootka.html" TargetMode="External"/><Relationship Id="rId2372" Type="http://schemas.openxmlformats.org/officeDocument/2006/relationships/hyperlink" Target="https://www.everyculture.com/North-America/Keres-Pueblo-Indians.html" TargetMode="External"/><Relationship Id="rId2677" Type="http://schemas.openxmlformats.org/officeDocument/2006/relationships/hyperlink" Target="https://www.everyculture.com/index.html" TargetMode="External"/><Relationship Id="rId2884" Type="http://schemas.openxmlformats.org/officeDocument/2006/relationships/hyperlink" Target="https://www.everyculture.com/North-America/Tolowa.html" TargetMode="External"/><Relationship Id="rId551" Type="http://schemas.openxmlformats.org/officeDocument/2006/relationships/hyperlink" Target="https://www.everyculture.com/North-America/Cherokee-Settlements.html" TargetMode="External"/><Relationship Id="rId649" Type="http://schemas.openxmlformats.org/officeDocument/2006/relationships/hyperlink" Target="https://www.everyculture.com/North-America/Chiricahua.html" TargetMode="External"/><Relationship Id="rId856" Type="http://schemas.openxmlformats.org/officeDocument/2006/relationships/hyperlink" Target="https://www.everyculture.com/index.html" TargetMode="External"/><Relationship Id="rId1181" Type="http://schemas.openxmlformats.org/officeDocument/2006/relationships/hyperlink" Target="https://www.everyculture.com/North-America/Hasidim-Economy.html" TargetMode="External"/><Relationship Id="rId1279" Type="http://schemas.openxmlformats.org/officeDocument/2006/relationships/hyperlink" Target="https://www.everyculture.com/forum/" TargetMode="External"/><Relationship Id="rId1486" Type="http://schemas.openxmlformats.org/officeDocument/2006/relationships/hyperlink" Target="https://www.everyculture.com/North-America/Kiowa-History-and-Cultural-Relations.html" TargetMode="External"/><Relationship Id="rId2232" Type="http://schemas.openxmlformats.org/officeDocument/2006/relationships/hyperlink" Target="https://www.everyculture.com/North-America/Maliseet.html" TargetMode="External"/><Relationship Id="rId2537" Type="http://schemas.openxmlformats.org/officeDocument/2006/relationships/hyperlink" Target="https://www.everyculture.com/index.html" TargetMode="External"/><Relationship Id="rId204" Type="http://schemas.openxmlformats.org/officeDocument/2006/relationships/hyperlink" Target="https://www.everyculture.com/North-America/Baffinland-Inuit-Settlements.html" TargetMode="External"/><Relationship Id="rId411" Type="http://schemas.openxmlformats.org/officeDocument/2006/relationships/hyperlink" Target="https://www.everyculture.com/North-America/Blacks-in-Canada.html" TargetMode="External"/><Relationship Id="rId509" Type="http://schemas.openxmlformats.org/officeDocument/2006/relationships/hyperlink" Target="https://www.everyculture.com/knowledge/University_of_Oklahoma.html" TargetMode="External"/><Relationship Id="rId1041" Type="http://schemas.openxmlformats.org/officeDocument/2006/relationships/hyperlink" Target="https://www.everyculture.com/North-America/Hutterites.html" TargetMode="External"/><Relationship Id="rId1139" Type="http://schemas.openxmlformats.org/officeDocument/2006/relationships/hyperlink" Target="https://www.everyculture.com/North-America/Haitians-Religion-and-Expressive-Culture.html" TargetMode="External"/><Relationship Id="rId1346" Type="http://schemas.openxmlformats.org/officeDocument/2006/relationships/hyperlink" Target="https://www.everyculture.com/North-America/Iroquois-Economy.html" TargetMode="External"/><Relationship Id="rId1693" Type="http://schemas.openxmlformats.org/officeDocument/2006/relationships/hyperlink" Target="javascript:void(0);" TargetMode="External"/><Relationship Id="rId1998" Type="http://schemas.openxmlformats.org/officeDocument/2006/relationships/hyperlink" Target="https://www.everyculture.com/North-America/Navajo-Sociopolitical-Organization.html" TargetMode="External"/><Relationship Id="rId2744" Type="http://schemas.openxmlformats.org/officeDocument/2006/relationships/hyperlink" Target="https://www.everyculture.com/North-America/Tanaina-History-and-Cultural-Relations.html" TargetMode="External"/><Relationship Id="rId2951" Type="http://schemas.openxmlformats.org/officeDocument/2006/relationships/hyperlink" Target="https://www.everyculture.com/terms.html" TargetMode="External"/><Relationship Id="rId716" Type="http://schemas.openxmlformats.org/officeDocument/2006/relationships/hyperlink" Target="https://www.everyculture.com/North-America/Comanche.html" TargetMode="External"/><Relationship Id="rId923" Type="http://schemas.openxmlformats.org/officeDocument/2006/relationships/hyperlink" Target="https://www.everyculture.com/forum/" TargetMode="External"/><Relationship Id="rId1553" Type="http://schemas.openxmlformats.org/officeDocument/2006/relationships/hyperlink" Target="https://www.everyculture.com/index.html" TargetMode="External"/><Relationship Id="rId1760" Type="http://schemas.openxmlformats.org/officeDocument/2006/relationships/hyperlink" Target="https://www.everyculture.com/North-America/Menominee-Marriage-and-Family.html" TargetMode="External"/><Relationship Id="rId1858" Type="http://schemas.openxmlformats.org/officeDocument/2006/relationships/hyperlink" Target="https://www.everyculture.com/North-America/index.html" TargetMode="External"/><Relationship Id="rId2604" Type="http://schemas.openxmlformats.org/officeDocument/2006/relationships/hyperlink" Target="https://www.everyculture.com/North-America/Shakers.html" TargetMode="External"/><Relationship Id="rId2811" Type="http://schemas.openxmlformats.org/officeDocument/2006/relationships/hyperlink" Target="https://www.everyculture.com/index.html" TargetMode="External"/><Relationship Id="rId52" Type="http://schemas.openxmlformats.org/officeDocument/2006/relationships/hyperlink" Target="https://www.everyculture.com/North-America/Achumawi.html" TargetMode="External"/><Relationship Id="rId1206" Type="http://schemas.openxmlformats.org/officeDocument/2006/relationships/hyperlink" Target="https://www.everyculture.com/forum/" TargetMode="External"/><Relationship Id="rId1413" Type="http://schemas.openxmlformats.org/officeDocument/2006/relationships/hyperlink" Target="https://www.everyculture.com/forum/" TargetMode="External"/><Relationship Id="rId1620" Type="http://schemas.openxmlformats.org/officeDocument/2006/relationships/hyperlink" Target="javascript:void(0);" TargetMode="External"/><Relationship Id="rId2909" Type="http://schemas.openxmlformats.org/officeDocument/2006/relationships/hyperlink" Target="https://www.everyculture.com/terms.html" TargetMode="External"/><Relationship Id="rId3073" Type="http://schemas.openxmlformats.org/officeDocument/2006/relationships/hyperlink" Target="https://www.everyculture.com/North-America/Western-Apache-Sociopolitical-Organization.html" TargetMode="External"/><Relationship Id="rId3280" Type="http://schemas.openxmlformats.org/officeDocument/2006/relationships/hyperlink" Target="https://www.everyculture.com/North-America/Zuni-History-and-Cultural-Relations.html" TargetMode="External"/><Relationship Id="rId1718" Type="http://schemas.openxmlformats.org/officeDocument/2006/relationships/hyperlink" Target="https://www.everyculture.com/North-America/Mandan-Kinship.html" TargetMode="External"/><Relationship Id="rId1925" Type="http://schemas.openxmlformats.org/officeDocument/2006/relationships/hyperlink" Target="https://www.everyculture.com/terms.html" TargetMode="External"/><Relationship Id="rId3140" Type="http://schemas.openxmlformats.org/officeDocument/2006/relationships/hyperlink" Target="https://www.everyculture.com/North-America/Wichita.html" TargetMode="External"/><Relationship Id="rId299" Type="http://schemas.openxmlformats.org/officeDocument/2006/relationships/hyperlink" Target="https://www.everyculture.com/index.html" TargetMode="External"/><Relationship Id="rId2187" Type="http://schemas.openxmlformats.org/officeDocument/2006/relationships/hyperlink" Target="https://www.everyculture.com/North-America/Osage.html" TargetMode="External"/><Relationship Id="rId2394" Type="http://schemas.openxmlformats.org/officeDocument/2006/relationships/hyperlink" Target="https://www.everyculture.com/North-America/Pueblo-Indians.html" TargetMode="External"/><Relationship Id="rId3238" Type="http://schemas.openxmlformats.org/officeDocument/2006/relationships/hyperlink" Target="http://www.city-data.com/forum/" TargetMode="External"/><Relationship Id="rId159" Type="http://schemas.openxmlformats.org/officeDocument/2006/relationships/hyperlink" Target="https://www.everyculture.com/North-America/Arab-Americans-Kinship-Marriage-and-Family.html" TargetMode="External"/><Relationship Id="rId366" Type="http://schemas.openxmlformats.org/officeDocument/2006/relationships/hyperlink" Target="https://www.everyculture.com/forum/" TargetMode="External"/><Relationship Id="rId573" Type="http://schemas.openxmlformats.org/officeDocument/2006/relationships/hyperlink" Target="https://www.everyculture.com/North-America/Cheyenne-Kinship.html" TargetMode="External"/><Relationship Id="rId780" Type="http://schemas.openxmlformats.org/officeDocument/2006/relationships/hyperlink" Target="https://www.everyculture.com/North-America/Copper-Eskimo-Kinship.html" TargetMode="External"/><Relationship Id="rId2047" Type="http://schemas.openxmlformats.org/officeDocument/2006/relationships/hyperlink" Target="https://www.everyculture.com/North-America/North-Alaskan-Eskimos-Kinship.html" TargetMode="External"/><Relationship Id="rId2254" Type="http://schemas.openxmlformats.org/officeDocument/2006/relationships/hyperlink" Target="https://www.everyculture.com/knowledge/Pennacook.html" TargetMode="External"/><Relationship Id="rId2461" Type="http://schemas.openxmlformats.org/officeDocument/2006/relationships/hyperlink" Target="https://www.everyculture.com/North-America/Rom.html" TargetMode="External"/><Relationship Id="rId2699" Type="http://schemas.openxmlformats.org/officeDocument/2006/relationships/hyperlink" Target="https://www.everyculture.com/index.html" TargetMode="External"/><Relationship Id="rId3000" Type="http://schemas.openxmlformats.org/officeDocument/2006/relationships/hyperlink" Target="https://www.everyculture.com/index.html" TargetMode="External"/><Relationship Id="rId226" Type="http://schemas.openxmlformats.org/officeDocument/2006/relationships/hyperlink" Target="https://www.everyculture.com/North-America/Basques-History-and-Cultural-Relations.html" TargetMode="External"/><Relationship Id="rId433" Type="http://schemas.openxmlformats.org/officeDocument/2006/relationships/hyperlink" Target="https://www.everyculture.com/North-America/index.html" TargetMode="External"/><Relationship Id="rId878" Type="http://schemas.openxmlformats.org/officeDocument/2006/relationships/hyperlink" Target="https://www.everyculture.com/North-America/index.html" TargetMode="External"/><Relationship Id="rId1063" Type="http://schemas.openxmlformats.org/officeDocument/2006/relationships/hyperlink" Target="https://www.everyculture.com/North-America/European-Canadians.html" TargetMode="External"/><Relationship Id="rId1270" Type="http://schemas.openxmlformats.org/officeDocument/2006/relationships/hyperlink" Target="https://www.everyculture.com/North-America/Hutterites-Kinship-Marriage-and-Family.html" TargetMode="External"/><Relationship Id="rId2114" Type="http://schemas.openxmlformats.org/officeDocument/2006/relationships/hyperlink" Target="https://www.everyculture.com/knowledge/British_Columbia.html" TargetMode="External"/><Relationship Id="rId2559" Type="http://schemas.openxmlformats.org/officeDocument/2006/relationships/hyperlink" Target="https://www.everyculture.com/knowledge/Tribe.html" TargetMode="External"/><Relationship Id="rId2766" Type="http://schemas.openxmlformats.org/officeDocument/2006/relationships/hyperlink" Target="https://www.everyculture.com/knowledge/Tanana.html" TargetMode="External"/><Relationship Id="rId2973" Type="http://schemas.openxmlformats.org/officeDocument/2006/relationships/hyperlink" Target="https://www.everyculture.com/North-America/Ute-Orientation.html" TargetMode="External"/><Relationship Id="rId640" Type="http://schemas.openxmlformats.org/officeDocument/2006/relationships/hyperlink" Target="https://www.everyculture.com/knowledge/Power__politics_.html" TargetMode="External"/><Relationship Id="rId738" Type="http://schemas.openxmlformats.org/officeDocument/2006/relationships/hyperlink" Target="https://www.everyculture.com/North-America/Comanche.html" TargetMode="External"/><Relationship Id="rId945" Type="http://schemas.openxmlformats.org/officeDocument/2006/relationships/hyperlink" Target="https://www.everyculture.com/North-America/index.html" TargetMode="External"/><Relationship Id="rId1368" Type="http://schemas.openxmlformats.org/officeDocument/2006/relationships/hyperlink" Target="https://www.everyculture.com/knowledge/Harvard_University.html" TargetMode="External"/><Relationship Id="rId1575" Type="http://schemas.openxmlformats.org/officeDocument/2006/relationships/hyperlink" Target="https://www.everyculture.com/knowledge/Heredity.html" TargetMode="External"/><Relationship Id="rId1782" Type="http://schemas.openxmlformats.org/officeDocument/2006/relationships/hyperlink" Target="https://www.everyculture.com/knowledge/Smithsonian_Institution.html" TargetMode="External"/><Relationship Id="rId2321" Type="http://schemas.openxmlformats.org/officeDocument/2006/relationships/hyperlink" Target="https://www.everyculture.com/North-America/Polynesians.html" TargetMode="External"/><Relationship Id="rId2419" Type="http://schemas.openxmlformats.org/officeDocument/2006/relationships/hyperlink" Target="https://www.everyculture.com/North-America/Quechan-Religion-and-Expressive-Culture.html" TargetMode="External"/><Relationship Id="rId2626" Type="http://schemas.openxmlformats.org/officeDocument/2006/relationships/hyperlink" Target="https://www.everyculture.com/North-America/Serrano.html" TargetMode="External"/><Relationship Id="rId2833" Type="http://schemas.openxmlformats.org/officeDocument/2006/relationships/hyperlink" Target="http://www.city-data.com/forum/" TargetMode="External"/><Relationship Id="rId74" Type="http://schemas.openxmlformats.org/officeDocument/2006/relationships/hyperlink" Target="javascript:void(0);" TargetMode="External"/><Relationship Id="rId500" Type="http://schemas.openxmlformats.org/officeDocument/2006/relationships/hyperlink" Target="https://www.everyculture.com/index.html" TargetMode="External"/><Relationship Id="rId805" Type="http://schemas.openxmlformats.org/officeDocument/2006/relationships/hyperlink" Target="https://www.everyculture.com/North-America/Cowichan.html" TargetMode="External"/><Relationship Id="rId1130" Type="http://schemas.openxmlformats.org/officeDocument/2006/relationships/hyperlink" Target="https://www.everyculture.com/terms.html" TargetMode="External"/><Relationship Id="rId1228" Type="http://schemas.openxmlformats.org/officeDocument/2006/relationships/hyperlink" Target="https://www.everyculture.com/index.html" TargetMode="External"/><Relationship Id="rId1435" Type="http://schemas.openxmlformats.org/officeDocument/2006/relationships/hyperlink" Target="https://www.everyculture.com/North-America/Kaska.html" TargetMode="External"/><Relationship Id="rId1642" Type="http://schemas.openxmlformats.org/officeDocument/2006/relationships/hyperlink" Target="https://www.everyculture.com/North-America/Labrador-Inuit.html" TargetMode="External"/><Relationship Id="rId1947" Type="http://schemas.openxmlformats.org/officeDocument/2006/relationships/hyperlink" Target="https://www.everyculture.com/North-America/Montagnais-Naskapi-Economy.html" TargetMode="External"/><Relationship Id="rId2900" Type="http://schemas.openxmlformats.org/officeDocument/2006/relationships/hyperlink" Target="https://www.everyculture.com/North-America/Tunica.html" TargetMode="External"/><Relationship Id="rId3095" Type="http://schemas.openxmlformats.org/officeDocument/2006/relationships/hyperlink" Target="https://www.everyculture.com/North-America/Western-Shoshone-Religion-and-Expressive-Culture.html" TargetMode="External"/><Relationship Id="rId1502" Type="http://schemas.openxmlformats.org/officeDocument/2006/relationships/hyperlink" Target="https://www.everyculture.com/North-America/Kiowa-Apache.html" TargetMode="External"/><Relationship Id="rId1807" Type="http://schemas.openxmlformats.org/officeDocument/2006/relationships/hyperlink" Target="https://www.everyculture.com/forum/" TargetMode="External"/><Relationship Id="rId3162" Type="http://schemas.openxmlformats.org/officeDocument/2006/relationships/hyperlink" Target="https://www.everyculture.com/forum/" TargetMode="External"/><Relationship Id="rId290" Type="http://schemas.openxmlformats.org/officeDocument/2006/relationships/hyperlink" Target="https://www.everyculture.com/North-America/Beaver.html" TargetMode="External"/><Relationship Id="rId388" Type="http://schemas.openxmlformats.org/officeDocument/2006/relationships/hyperlink" Target="https://www.everyculture.com/North-America/Blacks-in-Canada-History-and-Cultural-Relations.html" TargetMode="External"/><Relationship Id="rId2069" Type="http://schemas.openxmlformats.org/officeDocument/2006/relationships/hyperlink" Target="https://www.everyculture.com/North-America/Northern-Paiute-Marriage-and-Family.html" TargetMode="External"/><Relationship Id="rId3022" Type="http://schemas.openxmlformats.org/officeDocument/2006/relationships/hyperlink" Target="https://www.everyculture.com/knowledge/Alexander.html" TargetMode="External"/><Relationship Id="rId150" Type="http://schemas.openxmlformats.org/officeDocument/2006/relationships/hyperlink" Target="https://www.everyculture.com/North-America/Amish.html" TargetMode="External"/><Relationship Id="rId595" Type="http://schemas.openxmlformats.org/officeDocument/2006/relationships/hyperlink" Target="https://www.everyculture.com/index.html" TargetMode="External"/><Relationship Id="rId2276" Type="http://schemas.openxmlformats.org/officeDocument/2006/relationships/hyperlink" Target="https://www.everyculture.com/index.html" TargetMode="External"/><Relationship Id="rId2483" Type="http://schemas.openxmlformats.org/officeDocument/2006/relationships/hyperlink" Target="https://www.everyculture.com/North-America/Sarsi.html" TargetMode="External"/><Relationship Id="rId2690" Type="http://schemas.openxmlformats.org/officeDocument/2006/relationships/hyperlink" Target="https://www.everyculture.com/North-America/South-and-Southeast-Asians-of-Canada-Kinship-Marriage-and-Family.html" TargetMode="External"/><Relationship Id="rId248" Type="http://schemas.openxmlformats.org/officeDocument/2006/relationships/hyperlink" Target="https://www.everyculture.com/knowledge/Smithsonian_Institution.html" TargetMode="External"/><Relationship Id="rId455" Type="http://schemas.openxmlformats.org/officeDocument/2006/relationships/hyperlink" Target="javascript:void(0);" TargetMode="External"/><Relationship Id="rId662" Type="http://schemas.openxmlformats.org/officeDocument/2006/relationships/hyperlink" Target="https://www.everyculture.com/North-America/Chitimacha.html" TargetMode="External"/><Relationship Id="rId1085" Type="http://schemas.openxmlformats.org/officeDocument/2006/relationships/hyperlink" Target="https://www.everyculture.com/North-America/French-Canadians-Settlements.html" TargetMode="External"/><Relationship Id="rId1292" Type="http://schemas.openxmlformats.org/officeDocument/2006/relationships/hyperlink" Target="https://www.everyculture.com/North-America/index.html" TargetMode="External"/><Relationship Id="rId2136" Type="http://schemas.openxmlformats.org/officeDocument/2006/relationships/hyperlink" Target="https://www.everyculture.com/knowledge/Old_Believers.html" TargetMode="External"/><Relationship Id="rId2343" Type="http://schemas.openxmlformats.org/officeDocument/2006/relationships/hyperlink" Target="https://www.everyculture.com/North-America/Powhatan.html" TargetMode="External"/><Relationship Id="rId2550" Type="http://schemas.openxmlformats.org/officeDocument/2006/relationships/hyperlink" Target="https://www.everyculture.com/North-America/Seminole-of-Oklahoma.html" TargetMode="External"/><Relationship Id="rId2788" Type="http://schemas.openxmlformats.org/officeDocument/2006/relationships/hyperlink" Target="https://www.everyculture.com/index.html" TargetMode="External"/><Relationship Id="rId2995" Type="http://schemas.openxmlformats.org/officeDocument/2006/relationships/hyperlink" Target="https://www.everyculture.com/forum/" TargetMode="External"/><Relationship Id="rId108" Type="http://schemas.openxmlformats.org/officeDocument/2006/relationships/hyperlink" Target="https://www.everyculture.com/North-America/Algonkin.html" TargetMode="External"/><Relationship Id="rId315" Type="http://schemas.openxmlformats.org/officeDocument/2006/relationships/hyperlink" Target="mailto:adorjan%20[dot]%20botond%20[at]%20gmail%20[dot]%20com" TargetMode="External"/><Relationship Id="rId522" Type="http://schemas.openxmlformats.org/officeDocument/2006/relationships/hyperlink" Target="https://www.everyculture.com/North-America/Central-Yup-ik-Eskimos-Economy.html" TargetMode="External"/><Relationship Id="rId967" Type="http://schemas.openxmlformats.org/officeDocument/2006/relationships/hyperlink" Target="https://www.everyculture.com/North-America/Old-Believers.html" TargetMode="External"/><Relationship Id="rId1152" Type="http://schemas.openxmlformats.org/officeDocument/2006/relationships/hyperlink" Target="https://www.everyculture.com/North-America/Hare.html" TargetMode="External"/><Relationship Id="rId1597" Type="http://schemas.openxmlformats.org/officeDocument/2006/relationships/hyperlink" Target="javascript:void(0);" TargetMode="External"/><Relationship Id="rId2203" Type="http://schemas.openxmlformats.org/officeDocument/2006/relationships/hyperlink" Target="https://www.everyculture.com/index.html" TargetMode="External"/><Relationship Id="rId2410" Type="http://schemas.openxmlformats.org/officeDocument/2006/relationships/hyperlink" Target="https://www.everyculture.com/index.html" TargetMode="External"/><Relationship Id="rId2648" Type="http://schemas.openxmlformats.org/officeDocument/2006/relationships/hyperlink" Target="https://www.everyculture.com/knowledge/Fraser.html" TargetMode="External"/><Relationship Id="rId2855" Type="http://schemas.openxmlformats.org/officeDocument/2006/relationships/hyperlink" Target="https://www.everyculture.com/forum/" TargetMode="External"/><Relationship Id="rId96" Type="http://schemas.openxmlformats.org/officeDocument/2006/relationships/hyperlink" Target="https://www.everyculture.com/North-America/Aleut-Orientation.html" TargetMode="External"/><Relationship Id="rId827" Type="http://schemas.openxmlformats.org/officeDocument/2006/relationships/hyperlink" Target="https://www.everyculture.com/knowledge/Crow.html" TargetMode="External"/><Relationship Id="rId1012" Type="http://schemas.openxmlformats.org/officeDocument/2006/relationships/hyperlink" Target="https://www.everyculture.com/knowledge/European_Americans.html" TargetMode="External"/><Relationship Id="rId1457" Type="http://schemas.openxmlformats.org/officeDocument/2006/relationships/hyperlink" Target="https://www.everyculture.com/North-America/Keres-Pueblo-Indians-Marriage-and-Family.html" TargetMode="External"/><Relationship Id="rId1664" Type="http://schemas.openxmlformats.org/officeDocument/2006/relationships/hyperlink" Target="https://www.everyculture.com/North-America/Lipan-Apache.html" TargetMode="External"/><Relationship Id="rId1871" Type="http://schemas.openxmlformats.org/officeDocument/2006/relationships/hyperlink" Target="https://www.everyculture.com/knowledge/Coast_Miwok.html" TargetMode="External"/><Relationship Id="rId2508" Type="http://schemas.openxmlformats.org/officeDocument/2006/relationships/hyperlink" Target="https://www.everyculture.com/North-America/Sea-Islanders.html" TargetMode="External"/><Relationship Id="rId2715" Type="http://schemas.openxmlformats.org/officeDocument/2006/relationships/hyperlink" Target="https://www.everyculture.com/North-America/Southern-Paiute-and-Chemehuevi-Economy.html" TargetMode="External"/><Relationship Id="rId2922" Type="http://schemas.openxmlformats.org/officeDocument/2006/relationships/hyperlink" Target="https://www.everyculture.com/forum/" TargetMode="External"/><Relationship Id="rId1317" Type="http://schemas.openxmlformats.org/officeDocument/2006/relationships/hyperlink" Target="https://www.everyculture.com/North-America/Ingalik.html" TargetMode="External"/><Relationship Id="rId1524" Type="http://schemas.openxmlformats.org/officeDocument/2006/relationships/hyperlink" Target="https://www.everyculture.com/terms.html" TargetMode="External"/><Relationship Id="rId1731" Type="http://schemas.openxmlformats.org/officeDocument/2006/relationships/hyperlink" Target="https://www.everyculture.com/North-America/Mandan.html" TargetMode="External"/><Relationship Id="rId1969" Type="http://schemas.openxmlformats.org/officeDocument/2006/relationships/hyperlink" Target="https://www.everyculture.com/terms.html" TargetMode="External"/><Relationship Id="rId3184" Type="http://schemas.openxmlformats.org/officeDocument/2006/relationships/hyperlink" Target="https://www.everyculture.com/knowledge/Wiyot.html" TargetMode="External"/><Relationship Id="rId23" Type="http://schemas.openxmlformats.org/officeDocument/2006/relationships/hyperlink" Target="https://www.everyculture.com/knowledge/Frank.html" TargetMode="External"/><Relationship Id="rId1829" Type="http://schemas.openxmlformats.org/officeDocument/2006/relationships/hyperlink" Target="https://www.everyculture.com/North-America/Micmac.html" TargetMode="External"/><Relationship Id="rId2298" Type="http://schemas.openxmlformats.org/officeDocument/2006/relationships/hyperlink" Target="https://www.everyculture.com/knowledge/Polynesians.html" TargetMode="External"/><Relationship Id="rId3044" Type="http://schemas.openxmlformats.org/officeDocument/2006/relationships/hyperlink" Target="https://www.everyculture.com/North-America/Washoe-Sociopolitical-Organization.html" TargetMode="External"/><Relationship Id="rId3251" Type="http://schemas.openxmlformats.org/officeDocument/2006/relationships/hyperlink" Target="https://www.everyculture.com/North-America/Yuki.html" TargetMode="External"/><Relationship Id="rId172" Type="http://schemas.openxmlformats.org/officeDocument/2006/relationships/hyperlink" Target="https://www.everyculture.com/North-America/Arapaho.html" TargetMode="External"/><Relationship Id="rId477" Type="http://schemas.openxmlformats.org/officeDocument/2006/relationships/hyperlink" Target="https://www.everyculture.com/index.html" TargetMode="External"/><Relationship Id="rId684" Type="http://schemas.openxmlformats.org/officeDocument/2006/relationships/hyperlink" Target="https://www.everyculture.com/North-America/Cocopa.html" TargetMode="External"/><Relationship Id="rId2060" Type="http://schemas.openxmlformats.org/officeDocument/2006/relationships/hyperlink" Target="https://www.everyculture.com/North-America/Northern-Paiute.html" TargetMode="External"/><Relationship Id="rId2158" Type="http://schemas.openxmlformats.org/officeDocument/2006/relationships/hyperlink" Target="https://www.everyculture.com/index.html" TargetMode="External"/><Relationship Id="rId2365" Type="http://schemas.openxmlformats.org/officeDocument/2006/relationships/hyperlink" Target="https://www.everyculture.com/knowledge/Namb_.html" TargetMode="External"/><Relationship Id="rId3111" Type="http://schemas.openxmlformats.org/officeDocument/2006/relationships/hyperlink" Target="https://www.everyculture.com/North-America/West-Greenland-Inuit-Religion-and-Expressive-Culture.html" TargetMode="External"/><Relationship Id="rId3209" Type="http://schemas.openxmlformats.org/officeDocument/2006/relationships/hyperlink" Target="https://www.everyculture.com/North-America/index.html" TargetMode="External"/><Relationship Id="rId337" Type="http://schemas.openxmlformats.org/officeDocument/2006/relationships/hyperlink" Target="https://www.everyculture.com/North-America/Black-Creoles-of-Louisiana-Orientation.html" TargetMode="External"/><Relationship Id="rId891" Type="http://schemas.openxmlformats.org/officeDocument/2006/relationships/hyperlink" Target="https://www.everyculture.com/knowledge/Mark.html" TargetMode="External"/><Relationship Id="rId989" Type="http://schemas.openxmlformats.org/officeDocument/2006/relationships/hyperlink" Target="https://www.everyculture.com/North-America/Hutterites.html" TargetMode="External"/><Relationship Id="rId2018" Type="http://schemas.openxmlformats.org/officeDocument/2006/relationships/hyperlink" Target="https://www.everyculture.com/North-America/Navajo.html" TargetMode="External"/><Relationship Id="rId2572" Type="http://schemas.openxmlformats.org/officeDocument/2006/relationships/hyperlink" Target="https://www.everyculture.com/forum/" TargetMode="External"/><Relationship Id="rId2877" Type="http://schemas.openxmlformats.org/officeDocument/2006/relationships/hyperlink" Target="https://www.everyculture.com/knowledge/Clan.html" TargetMode="External"/><Relationship Id="rId544" Type="http://schemas.openxmlformats.org/officeDocument/2006/relationships/hyperlink" Target="https://www.everyculture.com/North-America/Chastacosta.html" TargetMode="External"/><Relationship Id="rId751" Type="http://schemas.openxmlformats.org/officeDocument/2006/relationships/hyperlink" Target="https://www.everyculture.com/forum/" TargetMode="External"/><Relationship Id="rId849" Type="http://schemas.openxmlformats.org/officeDocument/2006/relationships/hyperlink" Target="https://www.everyculture.com/knowledge/Mid_Atlantic_states.html" TargetMode="External"/><Relationship Id="rId1174" Type="http://schemas.openxmlformats.org/officeDocument/2006/relationships/hyperlink" Target="https://www.everyculture.com/North-America/Hasidim.html" TargetMode="External"/><Relationship Id="rId1381" Type="http://schemas.openxmlformats.org/officeDocument/2006/relationships/hyperlink" Target="https://www.everyculture.com/North-America/Jicarilla-Kinship.html" TargetMode="External"/><Relationship Id="rId1479" Type="http://schemas.openxmlformats.org/officeDocument/2006/relationships/hyperlink" Target="https://www.everyculture.com/forum/" TargetMode="External"/><Relationship Id="rId1686" Type="http://schemas.openxmlformats.org/officeDocument/2006/relationships/hyperlink" Target="https://www.everyculture.com/North-America/Lipan-Apache.html" TargetMode="External"/><Relationship Id="rId2225" Type="http://schemas.openxmlformats.org/officeDocument/2006/relationships/hyperlink" Target="https://www.everyculture.com/North-America/Pacific-Eskimo-Religion-and-Expressive-Culture.html" TargetMode="External"/><Relationship Id="rId2432" Type="http://schemas.openxmlformats.org/officeDocument/2006/relationships/hyperlink" Target="https://www.everyculture.com/North-America/Quileute.html" TargetMode="External"/><Relationship Id="rId404" Type="http://schemas.openxmlformats.org/officeDocument/2006/relationships/hyperlink" Target="https://www.everyculture.com/North-America/Black-West-Indians-in-the-United-States-History-and-Cultural-Relations.html" TargetMode="External"/><Relationship Id="rId611" Type="http://schemas.openxmlformats.org/officeDocument/2006/relationships/hyperlink" Target="https://www.everyculture.com/North-America/Chipewyan.html" TargetMode="External"/><Relationship Id="rId1034" Type="http://schemas.openxmlformats.org/officeDocument/2006/relationships/hyperlink" Target="https://www.everyculture.com/North-America/Mennonites.html" TargetMode="External"/><Relationship Id="rId1241" Type="http://schemas.openxmlformats.org/officeDocument/2006/relationships/hyperlink" Target="https://www.everyculture.com/North-America/Hupa.html" TargetMode="External"/><Relationship Id="rId1339" Type="http://schemas.openxmlformats.org/officeDocument/2006/relationships/hyperlink" Target="https://www.everyculture.com/North-America/Iroquois.html" TargetMode="External"/><Relationship Id="rId1893" Type="http://schemas.openxmlformats.org/officeDocument/2006/relationships/hyperlink" Target="https://www.everyculture.com/North-America/Mohave-Marriage-and-Family.html" TargetMode="External"/><Relationship Id="rId2737" Type="http://schemas.openxmlformats.org/officeDocument/2006/relationships/hyperlink" Target="https://www.everyculture.com/North-America/Spokane.html" TargetMode="External"/><Relationship Id="rId2944" Type="http://schemas.openxmlformats.org/officeDocument/2006/relationships/hyperlink" Target="https://www.everyculture.com/North-America/Ukrainians-of-Canada-Economy.html" TargetMode="External"/><Relationship Id="rId709" Type="http://schemas.openxmlformats.org/officeDocument/2006/relationships/hyperlink" Target="https://www.everyculture.com/knowledge/Columbia.html" TargetMode="External"/><Relationship Id="rId916" Type="http://schemas.openxmlformats.org/officeDocument/2006/relationships/hyperlink" Target="https://www.everyculture.com/North-America/East-Asians-of-the-United-States-History-and-Cultural-Relations.html" TargetMode="External"/><Relationship Id="rId1101" Type="http://schemas.openxmlformats.org/officeDocument/2006/relationships/hyperlink" Target="https://www.everyculture.com/terms.html" TargetMode="External"/><Relationship Id="rId1546" Type="http://schemas.openxmlformats.org/officeDocument/2006/relationships/hyperlink" Target="https://www.everyculture.com/terms.html" TargetMode="External"/><Relationship Id="rId1753" Type="http://schemas.openxmlformats.org/officeDocument/2006/relationships/hyperlink" Target="https://www.everyculture.com/index.html" TargetMode="External"/><Relationship Id="rId1960" Type="http://schemas.openxmlformats.org/officeDocument/2006/relationships/hyperlink" Target="https://www.everyculture.com/North-America/Mormons-Settlements.html" TargetMode="External"/><Relationship Id="rId2804" Type="http://schemas.openxmlformats.org/officeDocument/2006/relationships/hyperlink" Target="https://www.everyculture.com/North-America/Teton-Sociopolitical-Organization.html" TargetMode="External"/><Relationship Id="rId45" Type="http://schemas.openxmlformats.org/officeDocument/2006/relationships/hyperlink" Target="https://www.everyculture.com/knowledge/List_of_national_museums.html" TargetMode="External"/><Relationship Id="rId1406" Type="http://schemas.openxmlformats.org/officeDocument/2006/relationships/hyperlink" Target="https://www.everyculture.com/terms.html" TargetMode="External"/><Relationship Id="rId1613" Type="http://schemas.openxmlformats.org/officeDocument/2006/relationships/hyperlink" Target="https://www.everyculture.com/knowledge/Helen.html" TargetMode="External"/><Relationship Id="rId1820" Type="http://schemas.openxmlformats.org/officeDocument/2006/relationships/hyperlink" Target="https://www.everyculture.com/North-America/Miami-History-and-Cultural-Relations.html" TargetMode="External"/><Relationship Id="rId3066" Type="http://schemas.openxmlformats.org/officeDocument/2006/relationships/hyperlink" Target="https://www.everyculture.com/North-America/index.html" TargetMode="External"/><Relationship Id="rId3273" Type="http://schemas.openxmlformats.org/officeDocument/2006/relationships/hyperlink" Target="https://www.everyculture.com/North-America/Yuki.html" TargetMode="External"/><Relationship Id="rId194" Type="http://schemas.openxmlformats.org/officeDocument/2006/relationships/hyperlink" Target="https://www.everyculture.com/index.html" TargetMode="External"/><Relationship Id="rId1918" Type="http://schemas.openxmlformats.org/officeDocument/2006/relationships/hyperlink" Target="https://www.everyculture.com/index.html" TargetMode="External"/><Relationship Id="rId2082" Type="http://schemas.openxmlformats.org/officeDocument/2006/relationships/hyperlink" Target="https://www.everyculture.com/North-America/Northern-Shoshone-and-Bannock-Orientation.html" TargetMode="External"/><Relationship Id="rId3133" Type="http://schemas.openxmlformats.org/officeDocument/2006/relationships/hyperlink" Target="https://www.everyculture.com/North-America/Winnebago-Economy.html" TargetMode="External"/><Relationship Id="rId261" Type="http://schemas.openxmlformats.org/officeDocument/2006/relationships/hyperlink" Target="javascript:void(0);" TargetMode="External"/><Relationship Id="rId499" Type="http://schemas.openxmlformats.org/officeDocument/2006/relationships/hyperlink" Target="https://www.everyculture.com/terms.html" TargetMode="External"/><Relationship Id="rId2387" Type="http://schemas.openxmlformats.org/officeDocument/2006/relationships/hyperlink" Target="mailto:ariellopez%20[at]%20hotmail%20[dot]%20com" TargetMode="External"/><Relationship Id="rId2594" Type="http://schemas.openxmlformats.org/officeDocument/2006/relationships/hyperlink" Target="mailto:roberts%20[dot]%20ciara%20[at]%20yahhoo%20[dot]%20com" TargetMode="External"/><Relationship Id="rId359" Type="http://schemas.openxmlformats.org/officeDocument/2006/relationships/hyperlink" Target="https://www.everyculture.com/North-America/Black-Creoles-of-Louisiana.html" TargetMode="External"/><Relationship Id="rId566" Type="http://schemas.openxmlformats.org/officeDocument/2006/relationships/hyperlink" Target="https://www.everyculture.com/terms.html" TargetMode="External"/><Relationship Id="rId773" Type="http://schemas.openxmlformats.org/officeDocument/2006/relationships/hyperlink" Target="https://www.everyculture.com/terms.html" TargetMode="External"/><Relationship Id="rId1196" Type="http://schemas.openxmlformats.org/officeDocument/2006/relationships/hyperlink" Target="https://www.everyculture.com/index.html" TargetMode="External"/><Relationship Id="rId2247" Type="http://schemas.openxmlformats.org/officeDocument/2006/relationships/hyperlink" Target="https://www.everyculture.com/forum/" TargetMode="External"/><Relationship Id="rId2454" Type="http://schemas.openxmlformats.org/officeDocument/2006/relationships/hyperlink" Target="https://www.everyculture.com/North-America/Rom-Settlements.html" TargetMode="External"/><Relationship Id="rId2899" Type="http://schemas.openxmlformats.org/officeDocument/2006/relationships/hyperlink" Target="https://www.everyculture.com/North-America/Tsimshian.html" TargetMode="External"/><Relationship Id="rId3200" Type="http://schemas.openxmlformats.org/officeDocument/2006/relationships/hyperlink" Target="https://www.everyculture.com/knowledge/Yankton.html" TargetMode="External"/><Relationship Id="rId121" Type="http://schemas.openxmlformats.org/officeDocument/2006/relationships/hyperlink" Target="https://www.everyculture.com/North-America/Amish.html" TargetMode="External"/><Relationship Id="rId219" Type="http://schemas.openxmlformats.org/officeDocument/2006/relationships/hyperlink" Target="https://www.everyculture.com/forum/" TargetMode="External"/><Relationship Id="rId426" Type="http://schemas.openxmlformats.org/officeDocument/2006/relationships/hyperlink" Target="https://www.everyculture.com/North-America/Cahuilla.html" TargetMode="External"/><Relationship Id="rId633" Type="http://schemas.openxmlformats.org/officeDocument/2006/relationships/hyperlink" Target="https://www.everyculture.com/terms.html" TargetMode="External"/><Relationship Id="rId980" Type="http://schemas.openxmlformats.org/officeDocument/2006/relationships/hyperlink" Target="https://www.everyculture.com/knowledge/French_language.html" TargetMode="External"/><Relationship Id="rId1056" Type="http://schemas.openxmlformats.org/officeDocument/2006/relationships/hyperlink" Target="https://www.everyculture.com/terms.html" TargetMode="External"/><Relationship Id="rId1263" Type="http://schemas.openxmlformats.org/officeDocument/2006/relationships/hyperlink" Target="https://www.everyculture.com/terms.html" TargetMode="External"/><Relationship Id="rId2107" Type="http://schemas.openxmlformats.org/officeDocument/2006/relationships/hyperlink" Target="https://www.everyculture.com/North-America/Northern-Shoshone-and-Bannock.html" TargetMode="External"/><Relationship Id="rId2314" Type="http://schemas.openxmlformats.org/officeDocument/2006/relationships/hyperlink" Target="mailto:latinarosa77%20[at]%20aol%20[dot]%20com" TargetMode="External"/><Relationship Id="rId2661" Type="http://schemas.openxmlformats.org/officeDocument/2006/relationships/hyperlink" Target="https://www.everyculture.com/terms.html" TargetMode="External"/><Relationship Id="rId2759" Type="http://schemas.openxmlformats.org/officeDocument/2006/relationships/hyperlink" Target="https://www.everyculture.com/North-America/Tanana-History-and-Cultural-Relations.html" TargetMode="External"/><Relationship Id="rId2966" Type="http://schemas.openxmlformats.org/officeDocument/2006/relationships/hyperlink" Target="https://www.everyculture.com/North-America/Ukrainians-of-Canada.html" TargetMode="External"/><Relationship Id="rId840" Type="http://schemas.openxmlformats.org/officeDocument/2006/relationships/hyperlink" Target="https://www.everyculture.com/North-America/Delaware-Economy.html" TargetMode="External"/><Relationship Id="rId938" Type="http://schemas.openxmlformats.org/officeDocument/2006/relationships/hyperlink" Target="mailto:whitebear58%20[at]%20gmail%20[dot]%20com" TargetMode="External"/><Relationship Id="rId1470" Type="http://schemas.openxmlformats.org/officeDocument/2006/relationships/hyperlink" Target="https://www.everyculture.com/North-America/Kickapoo-Orientation.html" TargetMode="External"/><Relationship Id="rId1568" Type="http://schemas.openxmlformats.org/officeDocument/2006/relationships/hyperlink" Target="https://www.everyculture.com/North-America/index.html" TargetMode="External"/><Relationship Id="rId1775" Type="http://schemas.openxmlformats.org/officeDocument/2006/relationships/hyperlink" Target="https://www.everyculture.com/North-America/Mescalero-Apache-Marriage-and-Family.html" TargetMode="External"/><Relationship Id="rId2521" Type="http://schemas.openxmlformats.org/officeDocument/2006/relationships/hyperlink" Target="https://www.everyculture.com/terms.html" TargetMode="External"/><Relationship Id="rId2619" Type="http://schemas.openxmlformats.org/officeDocument/2006/relationships/hyperlink" Target="javascript:void(0);" TargetMode="External"/><Relationship Id="rId2826" Type="http://schemas.openxmlformats.org/officeDocument/2006/relationships/hyperlink" Target="https://www.everyculture.com/index.html" TargetMode="External"/><Relationship Id="rId67" Type="http://schemas.openxmlformats.org/officeDocument/2006/relationships/hyperlink" Target="https://www.everyculture.com/North-America/African-Americans-Sociopolitical-Organization.html" TargetMode="External"/><Relationship Id="rId700" Type="http://schemas.openxmlformats.org/officeDocument/2006/relationships/hyperlink" Target="https://www.everyculture.com/terms.html" TargetMode="External"/><Relationship Id="rId1123" Type="http://schemas.openxmlformats.org/officeDocument/2006/relationships/hyperlink" Target="https://www.everyculture.com/North-America/Haida.html" TargetMode="External"/><Relationship Id="rId1330" Type="http://schemas.openxmlformats.org/officeDocument/2006/relationships/hyperlink" Target="https://www.everyculture.com/North-America/Irish-Travelers-History-and-Cultural-Relations.html" TargetMode="External"/><Relationship Id="rId1428" Type="http://schemas.openxmlformats.org/officeDocument/2006/relationships/hyperlink" Target="https://www.everyculture.com/forum/" TargetMode="External"/><Relationship Id="rId1635" Type="http://schemas.openxmlformats.org/officeDocument/2006/relationships/hyperlink" Target="https://www.everyculture.com/North-America/Kwakiutl.html" TargetMode="External"/><Relationship Id="rId1982" Type="http://schemas.openxmlformats.org/officeDocument/2006/relationships/hyperlink" Target="https://www.everyculture.com/North-America/Nanticoke.html" TargetMode="External"/><Relationship Id="rId3088" Type="http://schemas.openxmlformats.org/officeDocument/2006/relationships/hyperlink" Target="https://www.everyculture.com/North-America/Western-Shoshone-Orientation.html" TargetMode="External"/><Relationship Id="rId1842" Type="http://schemas.openxmlformats.org/officeDocument/2006/relationships/hyperlink" Target="https://www.everyculture.com/North-America/Miami.html" TargetMode="External"/><Relationship Id="rId1702" Type="http://schemas.openxmlformats.org/officeDocument/2006/relationships/hyperlink" Target="https://www.everyculture.com/North-America/Lumbee.html" TargetMode="External"/><Relationship Id="rId3155" Type="http://schemas.openxmlformats.org/officeDocument/2006/relationships/hyperlink" Target="https://www.everyculture.com/knowledge/Groups.html" TargetMode="External"/><Relationship Id="rId283" Type="http://schemas.openxmlformats.org/officeDocument/2006/relationships/hyperlink" Target="javascript:void(0);" TargetMode="External"/><Relationship Id="rId490" Type="http://schemas.openxmlformats.org/officeDocument/2006/relationships/hyperlink" Target="https://www.everyculture.com/North-America/Cayuga.html" TargetMode="External"/><Relationship Id="rId2171" Type="http://schemas.openxmlformats.org/officeDocument/2006/relationships/hyperlink" Target="https://www.everyculture.com/North-America/Osage-Kinship.html" TargetMode="External"/><Relationship Id="rId3015" Type="http://schemas.openxmlformats.org/officeDocument/2006/relationships/hyperlink" Target="https://www.everyculture.com/index.html" TargetMode="External"/><Relationship Id="rId3222" Type="http://schemas.openxmlformats.org/officeDocument/2006/relationships/hyperlink" Target="https://www.everyculture.com/North-America/Yokuts-Kinship.html" TargetMode="External"/><Relationship Id="rId143" Type="http://schemas.openxmlformats.org/officeDocument/2006/relationships/hyperlink" Target="https://www.everyculture.com/North-America/Appalachians-History-and-Cultural-Relations.html" TargetMode="External"/><Relationship Id="rId350" Type="http://schemas.openxmlformats.org/officeDocument/2006/relationships/hyperlink" Target="https://www.everyculture.com/knowledge/Mardi_Gras.html" TargetMode="External"/><Relationship Id="rId588" Type="http://schemas.openxmlformats.org/officeDocument/2006/relationships/hyperlink" Target="https://www.everyculture.com/index.html" TargetMode="External"/><Relationship Id="rId795" Type="http://schemas.openxmlformats.org/officeDocument/2006/relationships/hyperlink" Target="https://www.everyculture.com/North-America/Cree-Western-Woods-Marriage-and-Family.html" TargetMode="External"/><Relationship Id="rId2031" Type="http://schemas.openxmlformats.org/officeDocument/2006/relationships/hyperlink" Target="https://www.everyculture.com/North-America/Nootka-Settlements.html" TargetMode="External"/><Relationship Id="rId2269" Type="http://schemas.openxmlformats.org/officeDocument/2006/relationships/hyperlink" Target="https://www.everyculture.com/North-America/Irish-Travelers.html" TargetMode="External"/><Relationship Id="rId2476" Type="http://schemas.openxmlformats.org/officeDocument/2006/relationships/hyperlink" Target="https://www.everyculture.com/knowledge/Santee.html" TargetMode="External"/><Relationship Id="rId2683" Type="http://schemas.openxmlformats.org/officeDocument/2006/relationships/hyperlink" Target="https://www.everyculture.com/terms.html" TargetMode="External"/><Relationship Id="rId2890" Type="http://schemas.openxmlformats.org/officeDocument/2006/relationships/hyperlink" Target="https://www.everyculture.com/knowledge/Tsimshian.html" TargetMode="External"/><Relationship Id="rId9" Type="http://schemas.openxmlformats.org/officeDocument/2006/relationships/hyperlink" Target="https://www.everyculture.com/North-America/Abenaki-Orientation.html" TargetMode="External"/><Relationship Id="rId210" Type="http://schemas.openxmlformats.org/officeDocument/2006/relationships/hyperlink" Target="https://www.everyculture.com/North-America/Baffinland-Inuit.html" TargetMode="External"/><Relationship Id="rId448" Type="http://schemas.openxmlformats.org/officeDocument/2006/relationships/hyperlink" Target="https://www.everyculture.com/index.html" TargetMode="External"/><Relationship Id="rId655" Type="http://schemas.openxmlformats.org/officeDocument/2006/relationships/hyperlink" Target="mailto:amymuniz417%20[at]%20yahoo%20[dot]%20com" TargetMode="External"/><Relationship Id="rId862" Type="http://schemas.openxmlformats.org/officeDocument/2006/relationships/hyperlink" Target="https://www.everyculture.com/North-America/Dogrib-History-and-Cultural-Relations.html" TargetMode="External"/><Relationship Id="rId1078" Type="http://schemas.openxmlformats.org/officeDocument/2006/relationships/hyperlink" Target="https://www.everyculture.com/North-America/Flathead.html" TargetMode="External"/><Relationship Id="rId1285" Type="http://schemas.openxmlformats.org/officeDocument/2006/relationships/hyperlink" Target="https://www.everyculture.com/North-America/Miami.html" TargetMode="External"/><Relationship Id="rId1492" Type="http://schemas.openxmlformats.org/officeDocument/2006/relationships/hyperlink" Target="https://www.everyculture.com/North-America/Kiowa-Religion-and-Expressive-Culture.html" TargetMode="External"/><Relationship Id="rId2129" Type="http://schemas.openxmlformats.org/officeDocument/2006/relationships/hyperlink" Target="https://www.everyculture.com/North-America/Old-Believers-History-and-Cultural-Relations.html" TargetMode="External"/><Relationship Id="rId2336" Type="http://schemas.openxmlformats.org/officeDocument/2006/relationships/hyperlink" Target="https://www.everyculture.com/North-America/index.html" TargetMode="External"/><Relationship Id="rId2543" Type="http://schemas.openxmlformats.org/officeDocument/2006/relationships/hyperlink" Target="https://www.everyculture.com/knowledge/Green_Corn_Ceremony.html" TargetMode="External"/><Relationship Id="rId2750" Type="http://schemas.openxmlformats.org/officeDocument/2006/relationships/hyperlink" Target="https://www.everyculture.com/North-America/Tanaina-Religion-and-Expressive-Culture.html" TargetMode="External"/><Relationship Id="rId2988" Type="http://schemas.openxmlformats.org/officeDocument/2006/relationships/hyperlink" Target="https://www.everyculture.com/North-America/Umatilla.html" TargetMode="External"/><Relationship Id="rId308" Type="http://schemas.openxmlformats.org/officeDocument/2006/relationships/hyperlink" Target="https://www.everyculture.com/index.html" TargetMode="External"/><Relationship Id="rId515" Type="http://schemas.openxmlformats.org/officeDocument/2006/relationships/hyperlink" Target="https://www.everyculture.com/knowledge/Rights.html" TargetMode="External"/><Relationship Id="rId722" Type="http://schemas.openxmlformats.org/officeDocument/2006/relationships/hyperlink" Target="javascript:void(0);" TargetMode="External"/><Relationship Id="rId1145" Type="http://schemas.openxmlformats.org/officeDocument/2006/relationships/hyperlink" Target="https://www.everyculture.com/terms.html" TargetMode="External"/><Relationship Id="rId1352" Type="http://schemas.openxmlformats.org/officeDocument/2006/relationships/hyperlink" Target="https://www.everyculture.com/forum/" TargetMode="External"/><Relationship Id="rId1797" Type="http://schemas.openxmlformats.org/officeDocument/2006/relationships/hyperlink" Target="https://www.everyculture.com/index.html" TargetMode="External"/><Relationship Id="rId2403" Type="http://schemas.openxmlformats.org/officeDocument/2006/relationships/hyperlink" Target="https://www.everyculture.com/index.html" TargetMode="External"/><Relationship Id="rId2848" Type="http://schemas.openxmlformats.org/officeDocument/2006/relationships/hyperlink" Target="https://www.everyculture.com/North-America/Tlingit-History-and-Cultural-Relations.html" TargetMode="External"/><Relationship Id="rId89" Type="http://schemas.openxmlformats.org/officeDocument/2006/relationships/hyperlink" Target="javascript:void(0);" TargetMode="External"/><Relationship Id="rId1005" Type="http://schemas.openxmlformats.org/officeDocument/2006/relationships/hyperlink" Target="https://www.everyculture.com/knowledge/East_Germany.html" TargetMode="External"/><Relationship Id="rId1212" Type="http://schemas.openxmlformats.org/officeDocument/2006/relationships/hyperlink" Target="https://www.everyculture.com/North-America/Hopi-Orientation.html" TargetMode="External"/><Relationship Id="rId1657" Type="http://schemas.openxmlformats.org/officeDocument/2006/relationships/hyperlink" Target="https://www.everyculture.com/North-America/Lillooet.html" TargetMode="External"/><Relationship Id="rId1864" Type="http://schemas.openxmlformats.org/officeDocument/2006/relationships/hyperlink" Target="https://www.everyculture.com/forum/" TargetMode="External"/><Relationship Id="rId2610" Type="http://schemas.openxmlformats.org/officeDocument/2006/relationships/hyperlink" Target="javascript:void(0);" TargetMode="External"/><Relationship Id="rId2708" Type="http://schemas.openxmlformats.org/officeDocument/2006/relationships/hyperlink" Target="https://www.everyculture.com/knowledge/Rights.html" TargetMode="External"/><Relationship Id="rId2915" Type="http://schemas.openxmlformats.org/officeDocument/2006/relationships/hyperlink" Target="https://www.everyculture.com/forum/" TargetMode="External"/><Relationship Id="rId1517" Type="http://schemas.openxmlformats.org/officeDocument/2006/relationships/hyperlink" Target="https://www.everyculture.com/knowledge/Canoe.html" TargetMode="External"/><Relationship Id="rId1724" Type="http://schemas.openxmlformats.org/officeDocument/2006/relationships/hyperlink" Target="https://www.everyculture.com/North-America/Maliseet.html" TargetMode="External"/><Relationship Id="rId3177" Type="http://schemas.openxmlformats.org/officeDocument/2006/relationships/hyperlink" Target="https://www.everyculture.com/North-America/Wiyot-Sociopolitical-Organization.html" TargetMode="External"/><Relationship Id="rId16" Type="http://schemas.openxmlformats.org/officeDocument/2006/relationships/hyperlink" Target="https://www.everyculture.com/North-America/Abenaki-Religion-and-Expressive-Culture.html" TargetMode="External"/><Relationship Id="rId1931" Type="http://schemas.openxmlformats.org/officeDocument/2006/relationships/hyperlink" Target="https://www.everyculture.com/knowledge/600__number_.html" TargetMode="External"/><Relationship Id="rId3037" Type="http://schemas.openxmlformats.org/officeDocument/2006/relationships/hyperlink" Target="https://www.everyculture.com/North-America/index.html" TargetMode="External"/><Relationship Id="rId2193" Type="http://schemas.openxmlformats.org/officeDocument/2006/relationships/hyperlink" Target="javascript:void(0);" TargetMode="External"/><Relationship Id="rId2498" Type="http://schemas.openxmlformats.org/officeDocument/2006/relationships/hyperlink" Target="https://www.everyculture.com/terms.html" TargetMode="External"/><Relationship Id="rId3244" Type="http://schemas.openxmlformats.org/officeDocument/2006/relationships/hyperlink" Target="https://www.everyculture.com/North-America/Yuit-Economy.html" TargetMode="External"/><Relationship Id="rId165" Type="http://schemas.openxmlformats.org/officeDocument/2006/relationships/hyperlink" Target="https://www.everyculture.com/knowledge/Urban.html" TargetMode="External"/><Relationship Id="rId372" Type="http://schemas.openxmlformats.org/officeDocument/2006/relationships/hyperlink" Target="https://www.everyculture.com/North-America/Blackfoot-Orientation.html" TargetMode="External"/><Relationship Id="rId677" Type="http://schemas.openxmlformats.org/officeDocument/2006/relationships/hyperlink" Target="https://www.everyculture.com/terms.html" TargetMode="External"/><Relationship Id="rId2053" Type="http://schemas.openxmlformats.org/officeDocument/2006/relationships/hyperlink" Target="https://www.everyculture.com/North-America/Northern-Metis.html" TargetMode="External"/><Relationship Id="rId2260" Type="http://schemas.openxmlformats.org/officeDocument/2006/relationships/hyperlink" Target="https://www.everyculture.com/North-America/index.html" TargetMode="External"/><Relationship Id="rId2358" Type="http://schemas.openxmlformats.org/officeDocument/2006/relationships/hyperlink" Target="https://www.everyculture.com/knowledge/Uranium.html" TargetMode="External"/><Relationship Id="rId3104" Type="http://schemas.openxmlformats.org/officeDocument/2006/relationships/hyperlink" Target="https://www.everyculture.com/North-America/West-Greenland-Inuit-Orientation.html" TargetMode="External"/><Relationship Id="rId232" Type="http://schemas.openxmlformats.org/officeDocument/2006/relationships/hyperlink" Target="https://www.everyculture.com/North-America/Basques-Religion-and-Expressive-Culture.html" TargetMode="External"/><Relationship Id="rId884" Type="http://schemas.openxmlformats.org/officeDocument/2006/relationships/hyperlink" Target="https://www.everyculture.com/North-America/Doukhobors-Religion-and-Expressive-Culture.html" TargetMode="External"/><Relationship Id="rId2120" Type="http://schemas.openxmlformats.org/officeDocument/2006/relationships/hyperlink" Target="https://www.everyculture.com/knowledge/Salmon.html" TargetMode="External"/><Relationship Id="rId2565" Type="http://schemas.openxmlformats.org/officeDocument/2006/relationships/hyperlink" Target="https://www.everyculture.com/knowledge/Sachem.html" TargetMode="External"/><Relationship Id="rId2772" Type="http://schemas.openxmlformats.org/officeDocument/2006/relationships/hyperlink" Target="https://www.everyculture.com/index.html" TargetMode="External"/><Relationship Id="rId537" Type="http://schemas.openxmlformats.org/officeDocument/2006/relationships/hyperlink" Target="https://www.everyculture.com/North-America/Central-Yup-ik-Eskimos.html" TargetMode="External"/><Relationship Id="rId744" Type="http://schemas.openxmlformats.org/officeDocument/2006/relationships/hyperlink" Target="https://www.everyculture.com/North-America/Comanche.html" TargetMode="External"/><Relationship Id="rId951" Type="http://schemas.openxmlformats.org/officeDocument/2006/relationships/hyperlink" Target="https://www.everyculture.com/North-America/European-Americans.html" TargetMode="External"/><Relationship Id="rId1167" Type="http://schemas.openxmlformats.org/officeDocument/2006/relationships/hyperlink" Target="https://www.everyculture.com/North-America/Hare-Kinship.html" TargetMode="External"/><Relationship Id="rId1374" Type="http://schemas.openxmlformats.org/officeDocument/2006/relationships/hyperlink" Target="https://www.everyculture.com/terms.html" TargetMode="External"/><Relationship Id="rId1581" Type="http://schemas.openxmlformats.org/officeDocument/2006/relationships/hyperlink" Target="https://www.everyculture.com/North-America/Kutchin.html" TargetMode="External"/><Relationship Id="rId1679" Type="http://schemas.openxmlformats.org/officeDocument/2006/relationships/hyperlink" Target="https://www.everyculture.com/North-America/Luise-o.html" TargetMode="External"/><Relationship Id="rId2218" Type="http://schemas.openxmlformats.org/officeDocument/2006/relationships/hyperlink" Target="https://www.everyculture.com/index.html" TargetMode="External"/><Relationship Id="rId2425" Type="http://schemas.openxmlformats.org/officeDocument/2006/relationships/hyperlink" Target="javascript:void(0);" TargetMode="External"/><Relationship Id="rId2632" Type="http://schemas.openxmlformats.org/officeDocument/2006/relationships/hyperlink" Target="https://www.everyculture.com/forum/" TargetMode="External"/><Relationship Id="rId80" Type="http://schemas.openxmlformats.org/officeDocument/2006/relationships/hyperlink" Target="https://www.everyculture.com/North-America/index.html" TargetMode="External"/><Relationship Id="rId604" Type="http://schemas.openxmlformats.org/officeDocument/2006/relationships/hyperlink" Target="https://www.everyculture.com/North-America/Chinook.html" TargetMode="External"/><Relationship Id="rId811" Type="http://schemas.openxmlformats.org/officeDocument/2006/relationships/hyperlink" Target="https://www.everyculture.com/forum/" TargetMode="External"/><Relationship Id="rId1027" Type="http://schemas.openxmlformats.org/officeDocument/2006/relationships/hyperlink" Target="https://www.everyculture.com/North-America/index.html" TargetMode="External"/><Relationship Id="rId1234" Type="http://schemas.openxmlformats.org/officeDocument/2006/relationships/hyperlink" Target="https://www.everyculture.com/North-America/Huma.html" TargetMode="External"/><Relationship Id="rId1441" Type="http://schemas.openxmlformats.org/officeDocument/2006/relationships/hyperlink" Target="https://www.everyculture.com/forum/" TargetMode="External"/><Relationship Id="rId1886" Type="http://schemas.openxmlformats.org/officeDocument/2006/relationships/hyperlink" Target="https://www.everyculture.com/North-America/Mohave.html" TargetMode="External"/><Relationship Id="rId2937" Type="http://schemas.openxmlformats.org/officeDocument/2006/relationships/hyperlink" Target="https://www.everyculture.com/knowledge/Rights.html" TargetMode="External"/><Relationship Id="rId909" Type="http://schemas.openxmlformats.org/officeDocument/2006/relationships/hyperlink" Target="https://www.everyculture.com/forum/" TargetMode="External"/><Relationship Id="rId1301" Type="http://schemas.openxmlformats.org/officeDocument/2006/relationships/hyperlink" Target="https://www.everyculture.com/North-America/Ingalik.html" TargetMode="External"/><Relationship Id="rId1539" Type="http://schemas.openxmlformats.org/officeDocument/2006/relationships/hyperlink" Target="https://www.everyculture.com/index.html" TargetMode="External"/><Relationship Id="rId1746" Type="http://schemas.openxmlformats.org/officeDocument/2006/relationships/hyperlink" Target="https://www.everyculture.com/North-America/Mennonites-Kinship-Marriage-and-Family.html" TargetMode="External"/><Relationship Id="rId1953" Type="http://schemas.openxmlformats.org/officeDocument/2006/relationships/hyperlink" Target="https://www.everyculture.com/North-America/Mono.html" TargetMode="External"/><Relationship Id="rId3199" Type="http://schemas.openxmlformats.org/officeDocument/2006/relationships/hyperlink" Target="https://www.everyculture.com/North-America/index.html" TargetMode="External"/><Relationship Id="rId38" Type="http://schemas.openxmlformats.org/officeDocument/2006/relationships/hyperlink" Target="https://www.everyculture.com/North-America/Acadians-Sociopolitical-Organization.html" TargetMode="External"/><Relationship Id="rId1606" Type="http://schemas.openxmlformats.org/officeDocument/2006/relationships/hyperlink" Target="https://www.everyculture.com/North-America/Kwakiutl-History-and-Cultural-Relations.html" TargetMode="External"/><Relationship Id="rId1813" Type="http://schemas.openxmlformats.org/officeDocument/2006/relationships/hyperlink" Target="https://www.everyculture.com/forum/" TargetMode="External"/><Relationship Id="rId3059" Type="http://schemas.openxmlformats.org/officeDocument/2006/relationships/hyperlink" Target="https://www.everyculture.com/knowledge/Sacred_Heart.html" TargetMode="External"/><Relationship Id="rId3266" Type="http://schemas.openxmlformats.org/officeDocument/2006/relationships/hyperlink" Target="https://www.everyculture.com/North-America/Yurok-Settlements.html" TargetMode="External"/><Relationship Id="rId187" Type="http://schemas.openxmlformats.org/officeDocument/2006/relationships/hyperlink" Target="https://www.everyculture.com/North-America/Mandan.html" TargetMode="External"/><Relationship Id="rId394" Type="http://schemas.openxmlformats.org/officeDocument/2006/relationships/hyperlink" Target="https://www.everyculture.com/knowledge/Frances.html" TargetMode="External"/><Relationship Id="rId2075" Type="http://schemas.openxmlformats.org/officeDocument/2006/relationships/hyperlink" Target="javascript:void(0);" TargetMode="External"/><Relationship Id="rId2282" Type="http://schemas.openxmlformats.org/officeDocument/2006/relationships/hyperlink" Target="https://www.everyculture.com/North-America/Pima-Papago-Kinship.html" TargetMode="External"/><Relationship Id="rId3126" Type="http://schemas.openxmlformats.org/officeDocument/2006/relationships/hyperlink" Target="https://www.everyculture.com/terms.html" TargetMode="External"/><Relationship Id="rId254" Type="http://schemas.openxmlformats.org/officeDocument/2006/relationships/hyperlink" Target="https://www.everyculture.com/terms.html" TargetMode="External"/><Relationship Id="rId699" Type="http://schemas.openxmlformats.org/officeDocument/2006/relationships/hyperlink" Target="https://www.everyculture.com/North-America/Coeur-D-Al-ne.html" TargetMode="External"/><Relationship Id="rId1091" Type="http://schemas.openxmlformats.org/officeDocument/2006/relationships/hyperlink" Target="https://www.everyculture.com/forum/" TargetMode="External"/><Relationship Id="rId2587" Type="http://schemas.openxmlformats.org/officeDocument/2006/relationships/hyperlink" Target="javascript:void(0);" TargetMode="External"/><Relationship Id="rId2794" Type="http://schemas.openxmlformats.org/officeDocument/2006/relationships/hyperlink" Target="https://www.everyculture.com/terms.html" TargetMode="External"/><Relationship Id="rId114" Type="http://schemas.openxmlformats.org/officeDocument/2006/relationships/hyperlink" Target="https://www.everyculture.com/North-America/Aleut.html" TargetMode="External"/><Relationship Id="rId461" Type="http://schemas.openxmlformats.org/officeDocument/2006/relationships/hyperlink" Target="javascript:void(0);" TargetMode="External"/><Relationship Id="rId559" Type="http://schemas.openxmlformats.org/officeDocument/2006/relationships/hyperlink" Target="javascript:void(0);" TargetMode="External"/><Relationship Id="rId766" Type="http://schemas.openxmlformats.org/officeDocument/2006/relationships/hyperlink" Target="https://www.everyculture.com/knowledge/University_of_Oregon.html" TargetMode="External"/><Relationship Id="rId1189" Type="http://schemas.openxmlformats.org/officeDocument/2006/relationships/hyperlink" Target="https://www.everyculture.com/terms.html" TargetMode="External"/><Relationship Id="rId1396" Type="http://schemas.openxmlformats.org/officeDocument/2006/relationships/hyperlink" Target="https://www.everyculture.com/North-America/Kalapuya.html" TargetMode="External"/><Relationship Id="rId2142" Type="http://schemas.openxmlformats.org/officeDocument/2006/relationships/hyperlink" Target="https://www.everyculture.com/North-America/index.html" TargetMode="External"/><Relationship Id="rId2447" Type="http://schemas.openxmlformats.org/officeDocument/2006/relationships/hyperlink" Target="https://www.everyculture.com/North-America/Quileute.html" TargetMode="External"/><Relationship Id="rId321" Type="http://schemas.openxmlformats.org/officeDocument/2006/relationships/hyperlink" Target="https://www.everyculture.com/North-America/Bella-Coola.html" TargetMode="External"/><Relationship Id="rId419" Type="http://schemas.openxmlformats.org/officeDocument/2006/relationships/hyperlink" Target="https://www.everyculture.com/knowledge/Caddo.html" TargetMode="External"/><Relationship Id="rId626" Type="http://schemas.openxmlformats.org/officeDocument/2006/relationships/hyperlink" Target="javascript:void(0);" TargetMode="External"/><Relationship Id="rId973" Type="http://schemas.openxmlformats.org/officeDocument/2006/relationships/hyperlink" Target="https://www.everyculture.com/knowledge/Ukrainians.html" TargetMode="External"/><Relationship Id="rId1049" Type="http://schemas.openxmlformats.org/officeDocument/2006/relationships/hyperlink" Target="https://www.everyculture.com/North-America/Old-Believers.html" TargetMode="External"/><Relationship Id="rId1256" Type="http://schemas.openxmlformats.org/officeDocument/2006/relationships/hyperlink" Target="https://www.everyculture.com/terms.html" TargetMode="External"/><Relationship Id="rId2002" Type="http://schemas.openxmlformats.org/officeDocument/2006/relationships/hyperlink" Target="mailto:stephmojones%20[at]%20yahoo%20[dot]%20com" TargetMode="External"/><Relationship Id="rId2307" Type="http://schemas.openxmlformats.org/officeDocument/2006/relationships/hyperlink" Target="https://www.everyculture.com/North-America/Pomo-Settlements.html" TargetMode="External"/><Relationship Id="rId2654" Type="http://schemas.openxmlformats.org/officeDocument/2006/relationships/hyperlink" Target="https://www.everyculture.com/knowledge/Salmon.html" TargetMode="External"/><Relationship Id="rId2861" Type="http://schemas.openxmlformats.org/officeDocument/2006/relationships/hyperlink" Target="https://www.everyculture.com/North-America/index.html" TargetMode="External"/><Relationship Id="rId2959" Type="http://schemas.openxmlformats.org/officeDocument/2006/relationships/hyperlink" Target="https://www.everyculture.com/knowledge/Phylum.html" TargetMode="External"/><Relationship Id="rId833" Type="http://schemas.openxmlformats.org/officeDocument/2006/relationships/hyperlink" Target="https://www.everyculture.com/terms.html" TargetMode="External"/><Relationship Id="rId1116" Type="http://schemas.openxmlformats.org/officeDocument/2006/relationships/hyperlink" Target="https://www.everyculture.com/North-America/Haida-Settlements.html" TargetMode="External"/><Relationship Id="rId1463" Type="http://schemas.openxmlformats.org/officeDocument/2006/relationships/hyperlink" Target="https://www.everyculture.com/forum/" TargetMode="External"/><Relationship Id="rId1670" Type="http://schemas.openxmlformats.org/officeDocument/2006/relationships/hyperlink" Target="https://www.everyculture.com/North-America/Lipan-Apache-Settlements-and-Economy.html" TargetMode="External"/><Relationship Id="rId1768" Type="http://schemas.openxmlformats.org/officeDocument/2006/relationships/hyperlink" Target="https://www.everyculture.com/index.html" TargetMode="External"/><Relationship Id="rId2514" Type="http://schemas.openxmlformats.org/officeDocument/2006/relationships/hyperlink" Target="https://www.everyculture.com/terms.html" TargetMode="External"/><Relationship Id="rId2721" Type="http://schemas.openxmlformats.org/officeDocument/2006/relationships/hyperlink" Target="https://www.everyculture.com/North-America/South-and-Southeast-Asians-of-the-United-States.html" TargetMode="External"/><Relationship Id="rId2819" Type="http://schemas.openxmlformats.org/officeDocument/2006/relationships/hyperlink" Target="https://www.everyculture.com/North-America/Tewa-Pueblos-Sociopolitical-Organization.html" TargetMode="External"/><Relationship Id="rId900" Type="http://schemas.openxmlformats.org/officeDocument/2006/relationships/hyperlink" Target="https://www.everyculture.com/North-America/index.html" TargetMode="External"/><Relationship Id="rId1323" Type="http://schemas.openxmlformats.org/officeDocument/2006/relationships/hyperlink" Target="https://www.everyculture.com/forum/" TargetMode="External"/><Relationship Id="rId1530" Type="http://schemas.openxmlformats.org/officeDocument/2006/relationships/hyperlink" Target="https://www.everyculture.com/North-America/Klamath-Economy.html" TargetMode="External"/><Relationship Id="rId1628" Type="http://schemas.openxmlformats.org/officeDocument/2006/relationships/hyperlink" Target="https://www.everyculture.com/North-America/Labrador-Inuit-Orientation.html" TargetMode="External"/><Relationship Id="rId1975" Type="http://schemas.openxmlformats.org/officeDocument/2006/relationships/hyperlink" Target="https://www.everyculture.com/North-America/Nabesna.html" TargetMode="External"/><Relationship Id="rId3190" Type="http://schemas.openxmlformats.org/officeDocument/2006/relationships/hyperlink" Target="http://www.city-data.com/forum/" TargetMode="External"/><Relationship Id="rId1835" Type="http://schemas.openxmlformats.org/officeDocument/2006/relationships/hyperlink" Target="https://www.everyculture.com/North-America/Micmac-Settlements.html" TargetMode="External"/><Relationship Id="rId3050" Type="http://schemas.openxmlformats.org/officeDocument/2006/relationships/hyperlink" Target="mailto:ruffoMarie%20[at]%20aol%20[dot]%20com" TargetMode="External"/><Relationship Id="rId3288" Type="http://schemas.openxmlformats.org/officeDocument/2006/relationships/hyperlink" Target="https://www.everyculture.com/knowledge/Zuni.html" TargetMode="External"/><Relationship Id="rId1902" Type="http://schemas.openxmlformats.org/officeDocument/2006/relationships/hyperlink" Target="https://www.everyculture.com/index.html" TargetMode="External"/><Relationship Id="rId2097" Type="http://schemas.openxmlformats.org/officeDocument/2006/relationships/hyperlink" Target="https://www.everyculture.com/North-America/index.html" TargetMode="External"/><Relationship Id="rId3148" Type="http://schemas.openxmlformats.org/officeDocument/2006/relationships/hyperlink" Target="https://www.everyculture.com/forum/" TargetMode="External"/><Relationship Id="rId276" Type="http://schemas.openxmlformats.org/officeDocument/2006/relationships/hyperlink" Target="https://www.everyculture.com/terms.html" TargetMode="External"/><Relationship Id="rId483" Type="http://schemas.openxmlformats.org/officeDocument/2006/relationships/hyperlink" Target="https://www.everyculture.com/North-America/Catawba-Kinship.html" TargetMode="External"/><Relationship Id="rId690" Type="http://schemas.openxmlformats.org/officeDocument/2006/relationships/hyperlink" Target="https://www.everyculture.com/knowledge/Melchor_D_az.html" TargetMode="External"/><Relationship Id="rId2164" Type="http://schemas.openxmlformats.org/officeDocument/2006/relationships/hyperlink" Target="https://www.everyculture.com/terms.html" TargetMode="External"/><Relationship Id="rId2371" Type="http://schemas.openxmlformats.org/officeDocument/2006/relationships/hyperlink" Target="https://www.everyculture.com/North-America/Zuni.html" TargetMode="External"/><Relationship Id="rId3008" Type="http://schemas.openxmlformats.org/officeDocument/2006/relationships/hyperlink" Target="https://www.everyculture.com/North-America/Walapai-Sociopolitical-Organization.html" TargetMode="External"/><Relationship Id="rId3215" Type="http://schemas.openxmlformats.org/officeDocument/2006/relationships/hyperlink" Target="http://www.city-data.com/forum/" TargetMode="External"/><Relationship Id="rId136" Type="http://schemas.openxmlformats.org/officeDocument/2006/relationships/hyperlink" Target="https://www.everyculture.com/forum/" TargetMode="External"/><Relationship Id="rId343" Type="http://schemas.openxmlformats.org/officeDocument/2006/relationships/hyperlink" Target="https://www.everyculture.com/North-America/Black-Creoles-of-Louisiana-Sociopolitical-Organization.html" TargetMode="External"/><Relationship Id="rId550" Type="http://schemas.openxmlformats.org/officeDocument/2006/relationships/hyperlink" Target="https://www.everyculture.com/North-America/Cherokee-History-and-Cultural-Relations.html" TargetMode="External"/><Relationship Id="rId788" Type="http://schemas.openxmlformats.org/officeDocument/2006/relationships/hyperlink" Target="https://www.everyculture.com/index.html" TargetMode="External"/><Relationship Id="rId995" Type="http://schemas.openxmlformats.org/officeDocument/2006/relationships/hyperlink" Target="https://www.everyculture.com/knowledge/Polish_National_Catholic_Church.html" TargetMode="External"/><Relationship Id="rId1180" Type="http://schemas.openxmlformats.org/officeDocument/2006/relationships/hyperlink" Target="https://www.everyculture.com/North-America/Hasidim-Settlements.html" TargetMode="External"/><Relationship Id="rId2024" Type="http://schemas.openxmlformats.org/officeDocument/2006/relationships/hyperlink" Target="https://www.everyculture.com/North-America/Netsilik-Inuit.html" TargetMode="External"/><Relationship Id="rId2231" Type="http://schemas.openxmlformats.org/officeDocument/2006/relationships/hyperlink" Target="https://www.everyculture.com/North-America/index.html" TargetMode="External"/><Relationship Id="rId2469" Type="http://schemas.openxmlformats.org/officeDocument/2006/relationships/hyperlink" Target="https://www.everyculture.com/North-America/index.html" TargetMode="External"/><Relationship Id="rId2676" Type="http://schemas.openxmlformats.org/officeDocument/2006/relationships/hyperlink" Target="https://www.everyculture.com/terms.html" TargetMode="External"/><Relationship Id="rId2883" Type="http://schemas.openxmlformats.org/officeDocument/2006/relationships/hyperlink" Target="https://www.everyculture.com/forum/" TargetMode="External"/><Relationship Id="rId203" Type="http://schemas.openxmlformats.org/officeDocument/2006/relationships/hyperlink" Target="https://www.everyculture.com/North-America/Baffinland-Inuit-History-and-Cultural-Relations.html" TargetMode="External"/><Relationship Id="rId648" Type="http://schemas.openxmlformats.org/officeDocument/2006/relationships/hyperlink" Target="https://www.everyculture.com/knowledge/Indian_Museum.html" TargetMode="External"/><Relationship Id="rId855" Type="http://schemas.openxmlformats.org/officeDocument/2006/relationships/hyperlink" Target="https://www.everyculture.com/terms.html" TargetMode="External"/><Relationship Id="rId1040" Type="http://schemas.openxmlformats.org/officeDocument/2006/relationships/hyperlink" Target="https://www.everyculture.com/Europe/Sorbs.html" TargetMode="External"/><Relationship Id="rId1278" Type="http://schemas.openxmlformats.org/officeDocument/2006/relationships/hyperlink" Target="https://www.everyculture.com/North-America/index.html" TargetMode="External"/><Relationship Id="rId1485" Type="http://schemas.openxmlformats.org/officeDocument/2006/relationships/hyperlink" Target="https://www.everyculture.com/North-America/Kiowa-Orientation.html" TargetMode="External"/><Relationship Id="rId1692" Type="http://schemas.openxmlformats.org/officeDocument/2006/relationships/hyperlink" Target="https://www.everyculture.com/North-America/Lumbee.html" TargetMode="External"/><Relationship Id="rId2329" Type="http://schemas.openxmlformats.org/officeDocument/2006/relationships/hyperlink" Target="https://www.everyculture.com/North-America/Ponca.html" TargetMode="External"/><Relationship Id="rId2536" Type="http://schemas.openxmlformats.org/officeDocument/2006/relationships/hyperlink" Target="https://www.everyculture.com/terms.html" TargetMode="External"/><Relationship Id="rId2743" Type="http://schemas.openxmlformats.org/officeDocument/2006/relationships/hyperlink" Target="https://www.everyculture.com/North-America/Tanaina-Orientation.html" TargetMode="External"/><Relationship Id="rId410" Type="http://schemas.openxmlformats.org/officeDocument/2006/relationships/hyperlink" Target="https://www.everyculture.com/North-America/Black-Creoles-of-Louisiana.html" TargetMode="External"/><Relationship Id="rId508" Type="http://schemas.openxmlformats.org/officeDocument/2006/relationships/hyperlink" Target="https://www.everyculture.com/knowledge/Robert.html" TargetMode="External"/><Relationship Id="rId715" Type="http://schemas.openxmlformats.org/officeDocument/2006/relationships/hyperlink" Target="https://www.everyculture.com/North-America/Coeur-D-Al-ne.html" TargetMode="External"/><Relationship Id="rId922" Type="http://schemas.openxmlformats.org/officeDocument/2006/relationships/hyperlink" Target="https://www.everyculture.com/North-America/East-Asians-of-Canada.html" TargetMode="External"/><Relationship Id="rId1138" Type="http://schemas.openxmlformats.org/officeDocument/2006/relationships/hyperlink" Target="https://www.everyculture.com/North-America/Haitians-Sociopolitical-Organization.html" TargetMode="External"/><Relationship Id="rId1345" Type="http://schemas.openxmlformats.org/officeDocument/2006/relationships/hyperlink" Target="https://www.everyculture.com/North-America/Iroquois-Settlements.html" TargetMode="External"/><Relationship Id="rId1552" Type="http://schemas.openxmlformats.org/officeDocument/2006/relationships/hyperlink" Target="https://www.everyculture.com/terms.html" TargetMode="External"/><Relationship Id="rId1997" Type="http://schemas.openxmlformats.org/officeDocument/2006/relationships/hyperlink" Target="https://www.everyculture.com/North-America/Navajo-Marriage-and-Family.html" TargetMode="External"/><Relationship Id="rId2603" Type="http://schemas.openxmlformats.org/officeDocument/2006/relationships/hyperlink" Target="javascript:void(0);" TargetMode="External"/><Relationship Id="rId2950" Type="http://schemas.openxmlformats.org/officeDocument/2006/relationships/hyperlink" Target="https://www.everyculture.com/North-America/Umatilla.html" TargetMode="External"/><Relationship Id="rId1205" Type="http://schemas.openxmlformats.org/officeDocument/2006/relationships/hyperlink" Target="https://www.everyculture.com/North-America/Hidatsa-Religion-and-Expressive-Culture.html" TargetMode="External"/><Relationship Id="rId1857" Type="http://schemas.openxmlformats.org/officeDocument/2006/relationships/hyperlink" Target="https://www.everyculture.com/index.html" TargetMode="External"/><Relationship Id="rId2810" Type="http://schemas.openxmlformats.org/officeDocument/2006/relationships/hyperlink" Target="http://www.city-data.com/forum/" TargetMode="External"/><Relationship Id="rId2908" Type="http://schemas.openxmlformats.org/officeDocument/2006/relationships/hyperlink" Target="https://www.everyculture.com/North-America/Tuscarora.html" TargetMode="External"/><Relationship Id="rId51" Type="http://schemas.openxmlformats.org/officeDocument/2006/relationships/hyperlink" Target="https://www.everyculture.com/North-America/Abenaki.html" TargetMode="External"/><Relationship Id="rId1412" Type="http://schemas.openxmlformats.org/officeDocument/2006/relationships/hyperlink" Target="https://www.everyculture.com/knowledge/University_of_Oklahoma.html" TargetMode="External"/><Relationship Id="rId1717" Type="http://schemas.openxmlformats.org/officeDocument/2006/relationships/hyperlink" Target="https://www.everyculture.com/North-America/Mandan-Economy.html" TargetMode="External"/><Relationship Id="rId1924" Type="http://schemas.openxmlformats.org/officeDocument/2006/relationships/hyperlink" Target="https://www.everyculture.com/North-America/Mono.html" TargetMode="External"/><Relationship Id="rId3072" Type="http://schemas.openxmlformats.org/officeDocument/2006/relationships/hyperlink" Target="https://www.everyculture.com/North-America/Western-Apache-Marriage-and-the-Family.html" TargetMode="External"/><Relationship Id="rId298" Type="http://schemas.openxmlformats.org/officeDocument/2006/relationships/hyperlink" Target="https://www.everyculture.com/terms.html" TargetMode="External"/><Relationship Id="rId158" Type="http://schemas.openxmlformats.org/officeDocument/2006/relationships/hyperlink" Target="https://www.everyculture.com/North-America/Arab-Americans-Economy.html" TargetMode="External"/><Relationship Id="rId2186" Type="http://schemas.openxmlformats.org/officeDocument/2006/relationships/hyperlink" Target="https://www.everyculture.com/forum/" TargetMode="External"/><Relationship Id="rId2393" Type="http://schemas.openxmlformats.org/officeDocument/2006/relationships/hyperlink" Target="javascript:void(0);" TargetMode="External"/><Relationship Id="rId2698" Type="http://schemas.openxmlformats.org/officeDocument/2006/relationships/hyperlink" Target="http://www.city-data.com/forum/" TargetMode="External"/><Relationship Id="rId3237" Type="http://schemas.openxmlformats.org/officeDocument/2006/relationships/hyperlink" Target="https://www.everyculture.com/terms.html" TargetMode="External"/><Relationship Id="rId365" Type="http://schemas.openxmlformats.org/officeDocument/2006/relationships/hyperlink" Target="javascript:void(0);" TargetMode="External"/><Relationship Id="rId572" Type="http://schemas.openxmlformats.org/officeDocument/2006/relationships/hyperlink" Target="https://www.everyculture.com/North-America/Cheyenne-Economy.html" TargetMode="External"/><Relationship Id="rId2046" Type="http://schemas.openxmlformats.org/officeDocument/2006/relationships/hyperlink" Target="https://www.everyculture.com/North-America/North-Alaskan-Eskimos-Economy.html" TargetMode="External"/><Relationship Id="rId2253" Type="http://schemas.openxmlformats.org/officeDocument/2006/relationships/hyperlink" Target="https://www.everyculture.com/North-America/Abenaki.html" TargetMode="External"/><Relationship Id="rId2460" Type="http://schemas.openxmlformats.org/officeDocument/2006/relationships/hyperlink" Target="https://www.everyculture.com/knowledge/Rom.html" TargetMode="External"/><Relationship Id="rId225" Type="http://schemas.openxmlformats.org/officeDocument/2006/relationships/hyperlink" Target="https://www.everyculture.com/North-America/Basques-Orientation.html" TargetMode="External"/><Relationship Id="rId432" Type="http://schemas.openxmlformats.org/officeDocument/2006/relationships/hyperlink" Target="https://www.everyculture.com/index.html" TargetMode="External"/><Relationship Id="rId877" Type="http://schemas.openxmlformats.org/officeDocument/2006/relationships/hyperlink" Target="https://www.everyculture.com/index.html" TargetMode="External"/><Relationship Id="rId1062" Type="http://schemas.openxmlformats.org/officeDocument/2006/relationships/hyperlink" Target="https://www.everyculture.com/forum/" TargetMode="External"/><Relationship Id="rId2113" Type="http://schemas.openxmlformats.org/officeDocument/2006/relationships/hyperlink" Target="https://www.everyculture.com/knowledge/Okanagan_Lake.html" TargetMode="External"/><Relationship Id="rId2320" Type="http://schemas.openxmlformats.org/officeDocument/2006/relationships/hyperlink" Target="https://www.everyculture.com/forum/" TargetMode="External"/><Relationship Id="rId2558" Type="http://schemas.openxmlformats.org/officeDocument/2006/relationships/hyperlink" Target="https://www.everyculture.com/knowledge/Iroquois.html" TargetMode="External"/><Relationship Id="rId2765" Type="http://schemas.openxmlformats.org/officeDocument/2006/relationships/hyperlink" Target="https://www.everyculture.com/North-America/Tanana-Religion-and-Expressive-Culture.html" TargetMode="External"/><Relationship Id="rId2972" Type="http://schemas.openxmlformats.org/officeDocument/2006/relationships/hyperlink" Target="https://www.everyculture.com/North-America/index.html" TargetMode="External"/><Relationship Id="rId737" Type="http://schemas.openxmlformats.org/officeDocument/2006/relationships/hyperlink" Target="javascript:void(0);" TargetMode="External"/><Relationship Id="rId944" Type="http://schemas.openxmlformats.org/officeDocument/2006/relationships/hyperlink" Target="https://www.everyculture.com/index.html" TargetMode="External"/><Relationship Id="rId1367" Type="http://schemas.openxmlformats.org/officeDocument/2006/relationships/hyperlink" Target="https://www.everyculture.com/knowledge/Stephan.html" TargetMode="External"/><Relationship Id="rId1574" Type="http://schemas.openxmlformats.org/officeDocument/2006/relationships/hyperlink" Target="https://www.everyculture.com/knowledge/Birch.html" TargetMode="External"/><Relationship Id="rId1781" Type="http://schemas.openxmlformats.org/officeDocument/2006/relationships/hyperlink" Target="https://www.everyculture.com/knowledge/Alfonso.html" TargetMode="External"/><Relationship Id="rId2418" Type="http://schemas.openxmlformats.org/officeDocument/2006/relationships/hyperlink" Target="https://www.everyculture.com/North-America/Quechan-Sociopolitical-Organization.html" TargetMode="External"/><Relationship Id="rId2625" Type="http://schemas.openxmlformats.org/officeDocument/2006/relationships/hyperlink" Target="https://www.everyculture.com/forum/" TargetMode="External"/><Relationship Id="rId2832" Type="http://schemas.openxmlformats.org/officeDocument/2006/relationships/hyperlink" Target="https://www.everyculture.com/terms.html" TargetMode="External"/><Relationship Id="rId73" Type="http://schemas.openxmlformats.org/officeDocument/2006/relationships/hyperlink" Target="mailto:jmp035%20[at]%20shsu%20[dot]%20edu" TargetMode="External"/><Relationship Id="rId804" Type="http://schemas.openxmlformats.org/officeDocument/2006/relationships/hyperlink" Target="https://www.everyculture.com/forum/" TargetMode="External"/><Relationship Id="rId1227" Type="http://schemas.openxmlformats.org/officeDocument/2006/relationships/hyperlink" Target="https://www.everyculture.com/terms.html" TargetMode="External"/><Relationship Id="rId1434" Type="http://schemas.openxmlformats.org/officeDocument/2006/relationships/hyperlink" Target="https://www.everyculture.com/North-America/Kaska.html" TargetMode="External"/><Relationship Id="rId1641" Type="http://schemas.openxmlformats.org/officeDocument/2006/relationships/hyperlink" Target="https://www.everyculture.com/forum/" TargetMode="External"/><Relationship Id="rId1879" Type="http://schemas.openxmlformats.org/officeDocument/2006/relationships/hyperlink" Target="https://www.everyculture.com/knowledge/Supernatural.html" TargetMode="External"/><Relationship Id="rId3094" Type="http://schemas.openxmlformats.org/officeDocument/2006/relationships/hyperlink" Target="https://www.everyculture.com/North-America/Western-Shoshone-Sociopolitical-Organization.html" TargetMode="External"/><Relationship Id="rId1501" Type="http://schemas.openxmlformats.org/officeDocument/2006/relationships/hyperlink" Target="https://www.everyculture.com/North-America/Kiowa.html" TargetMode="External"/><Relationship Id="rId1739" Type="http://schemas.openxmlformats.org/officeDocument/2006/relationships/hyperlink" Target="https://www.everyculture.com/terms.html" TargetMode="External"/><Relationship Id="rId1946" Type="http://schemas.openxmlformats.org/officeDocument/2006/relationships/hyperlink" Target="https://www.everyculture.com/North-America/Montagnais-Naskapi-Settlements.html" TargetMode="External"/><Relationship Id="rId1806" Type="http://schemas.openxmlformats.org/officeDocument/2006/relationships/hyperlink" Target="https://www.everyculture.com/North-America/Metis-of-Western-Canada-Religion-and-Expressive-Culture.html" TargetMode="External"/><Relationship Id="rId3161" Type="http://schemas.openxmlformats.org/officeDocument/2006/relationships/hyperlink" Target="https://www.everyculture.com/knowledge/Wishram.html" TargetMode="External"/><Relationship Id="rId3259" Type="http://schemas.openxmlformats.org/officeDocument/2006/relationships/hyperlink" Target="https://www.everyculture.com/North-America/Yurok.html" TargetMode="External"/><Relationship Id="rId387" Type="http://schemas.openxmlformats.org/officeDocument/2006/relationships/hyperlink" Target="https://www.everyculture.com/North-America/Blacks-in-Canada-Orientation.html" TargetMode="External"/><Relationship Id="rId594" Type="http://schemas.openxmlformats.org/officeDocument/2006/relationships/hyperlink" Target="https://www.everyculture.com/terms.html" TargetMode="External"/><Relationship Id="rId2068" Type="http://schemas.openxmlformats.org/officeDocument/2006/relationships/hyperlink" Target="https://www.everyculture.com/North-America/Northern-Paiute-Kinship.html" TargetMode="External"/><Relationship Id="rId2275" Type="http://schemas.openxmlformats.org/officeDocument/2006/relationships/hyperlink" Target="https://www.everyculture.com/terms.html" TargetMode="External"/><Relationship Id="rId3021" Type="http://schemas.openxmlformats.org/officeDocument/2006/relationships/hyperlink" Target="https://www.everyculture.com/knowledge/Phylum.html" TargetMode="External"/><Relationship Id="rId3119" Type="http://schemas.openxmlformats.org/officeDocument/2006/relationships/hyperlink" Target="https://www.everyculture.com/knowledge/Wichita.html" TargetMode="External"/><Relationship Id="rId247" Type="http://schemas.openxmlformats.org/officeDocument/2006/relationships/hyperlink" Target="https://www.everyculture.com/North-America/Slavey.html" TargetMode="External"/><Relationship Id="rId899" Type="http://schemas.openxmlformats.org/officeDocument/2006/relationships/hyperlink" Target="https://www.everyculture.com/index.html" TargetMode="External"/><Relationship Id="rId1084" Type="http://schemas.openxmlformats.org/officeDocument/2006/relationships/hyperlink" Target="https://www.everyculture.com/North-America/French-Canadians-History-and-Cultural-Relations.html" TargetMode="External"/><Relationship Id="rId2482" Type="http://schemas.openxmlformats.org/officeDocument/2006/relationships/hyperlink" Target="https://www.everyculture.com/North-America/index.html" TargetMode="External"/><Relationship Id="rId2787" Type="http://schemas.openxmlformats.org/officeDocument/2006/relationships/hyperlink" Target="http://www.city-data.com/forum/" TargetMode="External"/><Relationship Id="rId107" Type="http://schemas.openxmlformats.org/officeDocument/2006/relationships/hyperlink" Target="https://www.everyculture.com/North-America/Alabama.html" TargetMode="External"/><Relationship Id="rId454" Type="http://schemas.openxmlformats.org/officeDocument/2006/relationships/hyperlink" Target="https://www.everyculture.com/North-America/Caribou-Inuit.html" TargetMode="External"/><Relationship Id="rId661" Type="http://schemas.openxmlformats.org/officeDocument/2006/relationships/hyperlink" Target="https://www.everyculture.com/North-America/Chipewyan.html" TargetMode="External"/><Relationship Id="rId759" Type="http://schemas.openxmlformats.org/officeDocument/2006/relationships/hyperlink" Target="https://www.everyculture.com/knowledge/Dialect.html" TargetMode="External"/><Relationship Id="rId966" Type="http://schemas.openxmlformats.org/officeDocument/2006/relationships/hyperlink" Target="https://www.everyculture.com/North-America/Mormons.html" TargetMode="External"/><Relationship Id="rId1291" Type="http://schemas.openxmlformats.org/officeDocument/2006/relationships/hyperlink" Target="https://www.everyculture.com/index.html" TargetMode="External"/><Relationship Id="rId1389" Type="http://schemas.openxmlformats.org/officeDocument/2006/relationships/hyperlink" Target="https://www.everyculture.com/forum/" TargetMode="External"/><Relationship Id="rId1596" Type="http://schemas.openxmlformats.org/officeDocument/2006/relationships/hyperlink" Target="https://www.everyculture.com/North-America/Kutenai.html" TargetMode="External"/><Relationship Id="rId2135" Type="http://schemas.openxmlformats.org/officeDocument/2006/relationships/hyperlink" Target="https://www.everyculture.com/North-America/Old-Believers-Religion-and-Expressive-Culture.html" TargetMode="External"/><Relationship Id="rId2342" Type="http://schemas.openxmlformats.org/officeDocument/2006/relationships/hyperlink" Target="https://www.everyculture.com/North-America/Ponca.html" TargetMode="External"/><Relationship Id="rId2647" Type="http://schemas.openxmlformats.org/officeDocument/2006/relationships/hyperlink" Target="https://www.everyculture.com/knowledge/Kamloops.html" TargetMode="External"/><Relationship Id="rId2994" Type="http://schemas.openxmlformats.org/officeDocument/2006/relationships/hyperlink" Target="https://www.everyculture.com/North-America/index.html" TargetMode="External"/><Relationship Id="rId314" Type="http://schemas.openxmlformats.org/officeDocument/2006/relationships/hyperlink" Target="https://www.everyculture.com/North-America/Bella-Coola.html" TargetMode="External"/><Relationship Id="rId521" Type="http://schemas.openxmlformats.org/officeDocument/2006/relationships/hyperlink" Target="https://www.everyculture.com/North-America/Central-Yup-ik-Eskimos-Settlements.html" TargetMode="External"/><Relationship Id="rId619" Type="http://schemas.openxmlformats.org/officeDocument/2006/relationships/hyperlink" Target="https://www.everyculture.com/North-America/Chipewyan-Marriage-and-Family.html" TargetMode="External"/><Relationship Id="rId1151" Type="http://schemas.openxmlformats.org/officeDocument/2006/relationships/hyperlink" Target="https://www.everyculture.com/North-America/Halchidhoma.html" TargetMode="External"/><Relationship Id="rId1249" Type="http://schemas.openxmlformats.org/officeDocument/2006/relationships/hyperlink" Target="https://www.everyculture.com/North-America/Hupa.html" TargetMode="External"/><Relationship Id="rId2202" Type="http://schemas.openxmlformats.org/officeDocument/2006/relationships/hyperlink" Target="https://www.everyculture.com/terms.html" TargetMode="External"/><Relationship Id="rId2854" Type="http://schemas.openxmlformats.org/officeDocument/2006/relationships/hyperlink" Target="https://www.everyculture.com/North-America/Tlingit-Religion-and-Expressive-Culture.html" TargetMode="External"/><Relationship Id="rId95" Type="http://schemas.openxmlformats.org/officeDocument/2006/relationships/hyperlink" Target="https://www.everyculture.com/North-America/index.html" TargetMode="External"/><Relationship Id="rId826" Type="http://schemas.openxmlformats.org/officeDocument/2006/relationships/hyperlink" Target="https://www.everyculture.com/knowledge/University_of_Oklahoma.html" TargetMode="External"/><Relationship Id="rId1011" Type="http://schemas.openxmlformats.org/officeDocument/2006/relationships/hyperlink" Target="https://www.everyculture.com/knowledge/Welsh_language.html" TargetMode="External"/><Relationship Id="rId1109" Type="http://schemas.openxmlformats.org/officeDocument/2006/relationships/hyperlink" Target="https://www.everyculture.com/North-America/Gosiute.html" TargetMode="External"/><Relationship Id="rId1456" Type="http://schemas.openxmlformats.org/officeDocument/2006/relationships/hyperlink" Target="https://www.everyculture.com/North-America/Keres-Pueblo-Indians-Kinship.html" TargetMode="External"/><Relationship Id="rId1663" Type="http://schemas.openxmlformats.org/officeDocument/2006/relationships/hyperlink" Target="https://www.everyculture.com/North-America/Latinos.html" TargetMode="External"/><Relationship Id="rId1870" Type="http://schemas.openxmlformats.org/officeDocument/2006/relationships/hyperlink" Target="https://www.everyculture.com/North-America/index.html" TargetMode="External"/><Relationship Id="rId1968" Type="http://schemas.openxmlformats.org/officeDocument/2006/relationships/hyperlink" Target="https://www.everyculture.com/North-America/Mountain.html" TargetMode="External"/><Relationship Id="rId2507" Type="http://schemas.openxmlformats.org/officeDocument/2006/relationships/hyperlink" Target="https://www.everyculture.com/North-America/Sea-Islanders-Religion-and-Expressive-Culture.html" TargetMode="External"/><Relationship Id="rId2714" Type="http://schemas.openxmlformats.org/officeDocument/2006/relationships/hyperlink" Target="https://www.everyculture.com/North-America/Southern-Paiute-and-Chemehuevi-History-and-Cultural-Relations.html" TargetMode="External"/><Relationship Id="rId2921" Type="http://schemas.openxmlformats.org/officeDocument/2006/relationships/hyperlink" Target="https://www.everyculture.com/North-America/index.html" TargetMode="External"/><Relationship Id="rId1316" Type="http://schemas.openxmlformats.org/officeDocument/2006/relationships/hyperlink" Target="https://www.everyculture.com/forum/" TargetMode="External"/><Relationship Id="rId1523" Type="http://schemas.openxmlformats.org/officeDocument/2006/relationships/hyperlink" Target="https://www.everyculture.com/North-America/Klamath.html" TargetMode="External"/><Relationship Id="rId1730" Type="http://schemas.openxmlformats.org/officeDocument/2006/relationships/hyperlink" Target="https://www.everyculture.com/forum/" TargetMode="External"/><Relationship Id="rId3183" Type="http://schemas.openxmlformats.org/officeDocument/2006/relationships/hyperlink" Target="https://www.everyculture.com/knowledge/Alfred.html" TargetMode="External"/><Relationship Id="rId22" Type="http://schemas.openxmlformats.org/officeDocument/2006/relationships/hyperlink" Target="https://www.everyculture.com/knowledge/Dean.html" TargetMode="External"/><Relationship Id="rId1828" Type="http://schemas.openxmlformats.org/officeDocument/2006/relationships/hyperlink" Target="https://www.everyculture.com/North-America/Metoac.html" TargetMode="External"/><Relationship Id="rId3043" Type="http://schemas.openxmlformats.org/officeDocument/2006/relationships/hyperlink" Target="https://www.everyculture.com/North-America/Washoe-Marriage-and-Family.html" TargetMode="External"/><Relationship Id="rId3250" Type="http://schemas.openxmlformats.org/officeDocument/2006/relationships/hyperlink" Target="https://www.everyculture.com/North-America/Yuchi.html" TargetMode="External"/><Relationship Id="rId171" Type="http://schemas.openxmlformats.org/officeDocument/2006/relationships/hyperlink" Target="https://www.everyculture.com/North-America/Appalachians.html" TargetMode="External"/><Relationship Id="rId2297" Type="http://schemas.openxmlformats.org/officeDocument/2006/relationships/hyperlink" Target="https://www.everyculture.com/North-America/Polynesians-Religion-and-Expressive-Culture.html" TargetMode="External"/><Relationship Id="rId269" Type="http://schemas.openxmlformats.org/officeDocument/2006/relationships/hyperlink" Target="javascript:void(0);" TargetMode="External"/><Relationship Id="rId476" Type="http://schemas.openxmlformats.org/officeDocument/2006/relationships/hyperlink" Target="https://www.everyculture.com/terms.html" TargetMode="External"/><Relationship Id="rId683" Type="http://schemas.openxmlformats.org/officeDocument/2006/relationships/hyperlink" Target="https://www.everyculture.com/North-America/Chumash.html" TargetMode="External"/><Relationship Id="rId890" Type="http://schemas.openxmlformats.org/officeDocument/2006/relationships/hyperlink" Target="https://www.everyculture.com/knowledge/Grand.html" TargetMode="External"/><Relationship Id="rId2157" Type="http://schemas.openxmlformats.org/officeDocument/2006/relationships/hyperlink" Target="https://www.everyculture.com/terms.html" TargetMode="External"/><Relationship Id="rId2364" Type="http://schemas.openxmlformats.org/officeDocument/2006/relationships/hyperlink" Target="https://www.everyculture.com/North-America/Keres-Pueblo-Indians.html" TargetMode="External"/><Relationship Id="rId2571" Type="http://schemas.openxmlformats.org/officeDocument/2006/relationships/hyperlink" Target="javascript:void(0);" TargetMode="External"/><Relationship Id="rId3110" Type="http://schemas.openxmlformats.org/officeDocument/2006/relationships/hyperlink" Target="https://www.everyculture.com/North-America/West-Greenland-Inuit-Sociopolitical-Organization.html" TargetMode="External"/><Relationship Id="rId3208" Type="http://schemas.openxmlformats.org/officeDocument/2006/relationships/hyperlink" Target="https://www.everyculture.com/index.html" TargetMode="External"/><Relationship Id="rId129" Type="http://schemas.openxmlformats.org/officeDocument/2006/relationships/hyperlink" Target="https://www.everyculture.com/North-America/Amish-Kinship.html" TargetMode="External"/><Relationship Id="rId336" Type="http://schemas.openxmlformats.org/officeDocument/2006/relationships/hyperlink" Target="https://www.everyculture.com/North-America/index.html" TargetMode="External"/><Relationship Id="rId543" Type="http://schemas.openxmlformats.org/officeDocument/2006/relationships/hyperlink" Target="https://www.everyculture.com/forum/" TargetMode="External"/><Relationship Id="rId988" Type="http://schemas.openxmlformats.org/officeDocument/2006/relationships/hyperlink" Target="https://www.everyculture.com/Europe/Austrians.html" TargetMode="External"/><Relationship Id="rId1173" Type="http://schemas.openxmlformats.org/officeDocument/2006/relationships/hyperlink" Target="https://www.everyculture.com/North-America/Han.html" TargetMode="External"/><Relationship Id="rId1380" Type="http://schemas.openxmlformats.org/officeDocument/2006/relationships/hyperlink" Target="https://www.everyculture.com/North-America/Jicarilla-Economy.html" TargetMode="External"/><Relationship Id="rId2017" Type="http://schemas.openxmlformats.org/officeDocument/2006/relationships/hyperlink" Target="https://www.everyculture.com/forum/" TargetMode="External"/><Relationship Id="rId2224" Type="http://schemas.openxmlformats.org/officeDocument/2006/relationships/hyperlink" Target="https://www.everyculture.com/North-America/Pacific-Eskimo-Sociopolitical-Organization.html" TargetMode="External"/><Relationship Id="rId2669" Type="http://schemas.openxmlformats.org/officeDocument/2006/relationships/hyperlink" Target="https://www.everyculture.com/North-America/Slavey-Marriage-and-Family.html" TargetMode="External"/><Relationship Id="rId2876" Type="http://schemas.openxmlformats.org/officeDocument/2006/relationships/hyperlink" Target="https://www.everyculture.com/knowledge/Autonomy.html" TargetMode="External"/><Relationship Id="rId403" Type="http://schemas.openxmlformats.org/officeDocument/2006/relationships/hyperlink" Target="https://www.everyculture.com/North-America/Black-West-Indians-in-the-United-States-Orientation.html" TargetMode="External"/><Relationship Id="rId750" Type="http://schemas.openxmlformats.org/officeDocument/2006/relationships/hyperlink" Target="javascript:void(0);" TargetMode="External"/><Relationship Id="rId848" Type="http://schemas.openxmlformats.org/officeDocument/2006/relationships/hyperlink" Target="https://www.everyculture.com/knowledge/Clinton.html" TargetMode="External"/><Relationship Id="rId1033" Type="http://schemas.openxmlformats.org/officeDocument/2006/relationships/hyperlink" Target="https://www.everyculture.com/North-America/Hutterites.html" TargetMode="External"/><Relationship Id="rId1478" Type="http://schemas.openxmlformats.org/officeDocument/2006/relationships/hyperlink" Target="https://www.everyculture.com/knowledge/Kickapoo.html" TargetMode="External"/><Relationship Id="rId1685" Type="http://schemas.openxmlformats.org/officeDocument/2006/relationships/hyperlink" Target="https://www.everyculture.com/forum/" TargetMode="External"/><Relationship Id="rId1892" Type="http://schemas.openxmlformats.org/officeDocument/2006/relationships/hyperlink" Target="https://www.everyculture.com/North-America/Mohave-Economy.html" TargetMode="External"/><Relationship Id="rId2431" Type="http://schemas.openxmlformats.org/officeDocument/2006/relationships/hyperlink" Target="https://www.everyculture.com/North-America/Quapaw.html" TargetMode="External"/><Relationship Id="rId2529" Type="http://schemas.openxmlformats.org/officeDocument/2006/relationships/hyperlink" Target="https://www.everyculture.com/North-America/Seminole-Sociopolitical-Organization.html" TargetMode="External"/><Relationship Id="rId2736" Type="http://schemas.openxmlformats.org/officeDocument/2006/relationships/hyperlink" Target="https://www.everyculture.com/forum/" TargetMode="External"/><Relationship Id="rId610" Type="http://schemas.openxmlformats.org/officeDocument/2006/relationships/hyperlink" Target="https://www.everyculture.com/North-America/Chilcotin.html" TargetMode="External"/><Relationship Id="rId708" Type="http://schemas.openxmlformats.org/officeDocument/2006/relationships/hyperlink" Target="https://www.everyculture.com/North-America/index.html" TargetMode="External"/><Relationship Id="rId915" Type="http://schemas.openxmlformats.org/officeDocument/2006/relationships/hyperlink" Target="https://www.everyculture.com/North-America/East-Asians-of-the-United-States-Orientation.html" TargetMode="External"/><Relationship Id="rId1240" Type="http://schemas.openxmlformats.org/officeDocument/2006/relationships/hyperlink" Target="https://www.everyculture.com/North-America/Hopi-Tewa.html" TargetMode="External"/><Relationship Id="rId1338" Type="http://schemas.openxmlformats.org/officeDocument/2006/relationships/hyperlink" Target="https://www.everyculture.com/North-America/Iowa.html" TargetMode="External"/><Relationship Id="rId1545" Type="http://schemas.openxmlformats.org/officeDocument/2006/relationships/hyperlink" Target="https://www.everyculture.com/knowledge/Rights.html" TargetMode="External"/><Relationship Id="rId2943" Type="http://schemas.openxmlformats.org/officeDocument/2006/relationships/hyperlink" Target="https://www.everyculture.com/North-America/Ukrainians-of-Canada-History-and-Cultural-Relations.html" TargetMode="External"/><Relationship Id="rId1100" Type="http://schemas.openxmlformats.org/officeDocument/2006/relationships/hyperlink" Target="https://www.everyculture.com/North-America/Gros-Ventre.html" TargetMode="External"/><Relationship Id="rId1405" Type="http://schemas.openxmlformats.org/officeDocument/2006/relationships/hyperlink" Target="https://www.everyculture.com/North-America/Kansa.html" TargetMode="External"/><Relationship Id="rId1752" Type="http://schemas.openxmlformats.org/officeDocument/2006/relationships/hyperlink" Target="https://www.everyculture.com/terms.html" TargetMode="External"/><Relationship Id="rId2803" Type="http://schemas.openxmlformats.org/officeDocument/2006/relationships/hyperlink" Target="https://www.everyculture.com/North-America/Teton-Marriage-and-Family.html" TargetMode="External"/><Relationship Id="rId44" Type="http://schemas.openxmlformats.org/officeDocument/2006/relationships/hyperlink" Target="https://www.everyculture.com/knowledge/Marc.html" TargetMode="External"/><Relationship Id="rId1612" Type="http://schemas.openxmlformats.org/officeDocument/2006/relationships/hyperlink" Target="https://www.everyculture.com/North-America/Kwakiutl-Religion-and-Expressive-Culture.html" TargetMode="External"/><Relationship Id="rId1917" Type="http://schemas.openxmlformats.org/officeDocument/2006/relationships/hyperlink" Target="https://www.everyculture.com/terms.html" TargetMode="External"/><Relationship Id="rId3065" Type="http://schemas.openxmlformats.org/officeDocument/2006/relationships/hyperlink" Target="https://www.everyculture.com/index.html" TargetMode="External"/><Relationship Id="rId3272" Type="http://schemas.openxmlformats.org/officeDocument/2006/relationships/hyperlink" Target="https://www.everyculture.com/forum/" TargetMode="External"/><Relationship Id="rId193" Type="http://schemas.openxmlformats.org/officeDocument/2006/relationships/hyperlink" Target="https://www.everyculture.com/terms.html" TargetMode="External"/><Relationship Id="rId498" Type="http://schemas.openxmlformats.org/officeDocument/2006/relationships/hyperlink" Target="https://www.everyculture.com/North-America/Cayuse.html" TargetMode="External"/><Relationship Id="rId2081" Type="http://schemas.openxmlformats.org/officeDocument/2006/relationships/hyperlink" Target="https://www.everyculture.com/North-America/index.html" TargetMode="External"/><Relationship Id="rId2179" Type="http://schemas.openxmlformats.org/officeDocument/2006/relationships/hyperlink" Target="https://www.everyculture.com/North-America/Onondaga.html" TargetMode="External"/><Relationship Id="rId3132" Type="http://schemas.openxmlformats.org/officeDocument/2006/relationships/hyperlink" Target="https://www.everyculture.com/North-America/Winnebago-Settlements.html" TargetMode="External"/><Relationship Id="rId260" Type="http://schemas.openxmlformats.org/officeDocument/2006/relationships/hyperlink" Target="https://www.everyculture.com/North-America/Beaver.html" TargetMode="External"/><Relationship Id="rId2386" Type="http://schemas.openxmlformats.org/officeDocument/2006/relationships/hyperlink" Target="https://www.everyculture.com/North-America/Pueblo-Indians.html" TargetMode="External"/><Relationship Id="rId2593" Type="http://schemas.openxmlformats.org/officeDocument/2006/relationships/hyperlink" Target="https://www.everyculture.com/North-America/Shakers.html" TargetMode="External"/><Relationship Id="rId120" Type="http://schemas.openxmlformats.org/officeDocument/2006/relationships/hyperlink" Target="https://www.everyculture.com/North-America/Algonkin.html" TargetMode="External"/><Relationship Id="rId358" Type="http://schemas.openxmlformats.org/officeDocument/2006/relationships/hyperlink" Target="javascript:void(0);" TargetMode="External"/><Relationship Id="rId565" Type="http://schemas.openxmlformats.org/officeDocument/2006/relationships/hyperlink" Target="https://www.everyculture.com/North-America/Cheyenne.html" TargetMode="External"/><Relationship Id="rId772" Type="http://schemas.openxmlformats.org/officeDocument/2006/relationships/hyperlink" Target="https://www.everyculture.com/North-America/Copper-Eskimo.html" TargetMode="External"/><Relationship Id="rId1195" Type="http://schemas.openxmlformats.org/officeDocument/2006/relationships/hyperlink" Target="https://www.everyculture.com/terms.html" TargetMode="External"/><Relationship Id="rId2039" Type="http://schemas.openxmlformats.org/officeDocument/2006/relationships/hyperlink" Target="https://www.everyculture.com/North-America/North-Alaskan-Eskimos.html" TargetMode="External"/><Relationship Id="rId2246" Type="http://schemas.openxmlformats.org/officeDocument/2006/relationships/hyperlink" Target="https://www.everyculture.com/knowledge/Pawnee.html" TargetMode="External"/><Relationship Id="rId2453" Type="http://schemas.openxmlformats.org/officeDocument/2006/relationships/hyperlink" Target="https://www.everyculture.com/North-America/Rom-History-and-Cultural-Relations.html" TargetMode="External"/><Relationship Id="rId2660" Type="http://schemas.openxmlformats.org/officeDocument/2006/relationships/hyperlink" Target="https://www.everyculture.com/North-America/Slavey.html" TargetMode="External"/><Relationship Id="rId2898" Type="http://schemas.openxmlformats.org/officeDocument/2006/relationships/hyperlink" Target="https://www.everyculture.com/forum/" TargetMode="External"/><Relationship Id="rId218" Type="http://schemas.openxmlformats.org/officeDocument/2006/relationships/hyperlink" Target="https://www.everyculture.com/knowledge/Bannock.html" TargetMode="External"/><Relationship Id="rId425" Type="http://schemas.openxmlformats.org/officeDocument/2006/relationships/hyperlink" Target="https://www.everyculture.com/North-America/index.html" TargetMode="External"/><Relationship Id="rId632" Type="http://schemas.openxmlformats.org/officeDocument/2006/relationships/hyperlink" Target="https://www.everyculture.com/North-America/Chiricahua.html" TargetMode="External"/><Relationship Id="rId1055" Type="http://schemas.openxmlformats.org/officeDocument/2006/relationships/hyperlink" Target="https://www.everyculture.com/North-America/Flathead.html" TargetMode="External"/><Relationship Id="rId1262" Type="http://schemas.openxmlformats.org/officeDocument/2006/relationships/hyperlink" Target="https://www.everyculture.com/North-America/Hutterites.html" TargetMode="External"/><Relationship Id="rId2106" Type="http://schemas.openxmlformats.org/officeDocument/2006/relationships/hyperlink" Target="https://www.everyculture.com/forum/" TargetMode="External"/><Relationship Id="rId2313" Type="http://schemas.openxmlformats.org/officeDocument/2006/relationships/hyperlink" Target="https://www.everyculture.com/North-America/Pomo.html" TargetMode="External"/><Relationship Id="rId2520" Type="http://schemas.openxmlformats.org/officeDocument/2006/relationships/hyperlink" Target="https://www.everyculture.com/North-America/Seminole.html" TargetMode="External"/><Relationship Id="rId2758" Type="http://schemas.openxmlformats.org/officeDocument/2006/relationships/hyperlink" Target="https://www.everyculture.com/North-America/Tanana-Orientation.html" TargetMode="External"/><Relationship Id="rId2965" Type="http://schemas.openxmlformats.org/officeDocument/2006/relationships/hyperlink" Target="https://www.everyculture.com/forum/" TargetMode="External"/><Relationship Id="rId937" Type="http://schemas.openxmlformats.org/officeDocument/2006/relationships/hyperlink" Target="https://www.everyculture.com/North-America/Eastern-Shoshone.html" TargetMode="External"/><Relationship Id="rId1122" Type="http://schemas.openxmlformats.org/officeDocument/2006/relationships/hyperlink" Target="https://www.everyculture.com/knowledge/Haida.html" TargetMode="External"/><Relationship Id="rId1567" Type="http://schemas.openxmlformats.org/officeDocument/2006/relationships/hyperlink" Target="https://www.everyculture.com/index.html" TargetMode="External"/><Relationship Id="rId1774" Type="http://schemas.openxmlformats.org/officeDocument/2006/relationships/hyperlink" Target="https://www.everyculture.com/North-America/Mescalero-Apache-Kinship.html" TargetMode="External"/><Relationship Id="rId1981" Type="http://schemas.openxmlformats.org/officeDocument/2006/relationships/hyperlink" Target="https://www.everyculture.com/North-America/Mountain.html" TargetMode="External"/><Relationship Id="rId2618" Type="http://schemas.openxmlformats.org/officeDocument/2006/relationships/hyperlink" Target="https://www.everyculture.com/North-America/Shakers.html" TargetMode="External"/><Relationship Id="rId2825" Type="http://schemas.openxmlformats.org/officeDocument/2006/relationships/hyperlink" Target="http://www.city-data.com/forum/" TargetMode="External"/><Relationship Id="rId66" Type="http://schemas.openxmlformats.org/officeDocument/2006/relationships/hyperlink" Target="https://www.everyculture.com/North-America/African-Americans-Kinship-Marriage-and-Family.html" TargetMode="External"/><Relationship Id="rId1427" Type="http://schemas.openxmlformats.org/officeDocument/2006/relationships/hyperlink" Target="https://www.everyculture.com/North-America/Karok-Religion-and-Expressive-Culture.html" TargetMode="External"/><Relationship Id="rId1634" Type="http://schemas.openxmlformats.org/officeDocument/2006/relationships/hyperlink" Target="https://www.everyculture.com/forum/" TargetMode="External"/><Relationship Id="rId1841" Type="http://schemas.openxmlformats.org/officeDocument/2006/relationships/hyperlink" Target="https://www.everyculture.com/forum/" TargetMode="External"/><Relationship Id="rId3087" Type="http://schemas.openxmlformats.org/officeDocument/2006/relationships/hyperlink" Target="https://www.everyculture.com/North-America/index.html" TargetMode="External"/><Relationship Id="rId1939" Type="http://schemas.openxmlformats.org/officeDocument/2006/relationships/hyperlink" Target="https://www.everyculture.com/North-America/Montagnais-Naskapi.html" TargetMode="External"/><Relationship Id="rId1701" Type="http://schemas.openxmlformats.org/officeDocument/2006/relationships/hyperlink" Target="https://www.everyculture.com/forum/" TargetMode="External"/><Relationship Id="rId3154" Type="http://schemas.openxmlformats.org/officeDocument/2006/relationships/hyperlink" Target="https://www.everyculture.com/North-America/index.html" TargetMode="External"/><Relationship Id="rId282" Type="http://schemas.openxmlformats.org/officeDocument/2006/relationships/hyperlink" Target="https://www.everyculture.com/North-America/Beaver.html" TargetMode="External"/><Relationship Id="rId587" Type="http://schemas.openxmlformats.org/officeDocument/2006/relationships/hyperlink" Target="https://www.everyculture.com/terms.html" TargetMode="External"/><Relationship Id="rId2170" Type="http://schemas.openxmlformats.org/officeDocument/2006/relationships/hyperlink" Target="https://www.everyculture.com/North-America/Osage-Economy.html" TargetMode="External"/><Relationship Id="rId2268" Type="http://schemas.openxmlformats.org/officeDocument/2006/relationships/hyperlink" Target="https://www.everyculture.com/North-America/index.html" TargetMode="External"/><Relationship Id="rId3014" Type="http://schemas.openxmlformats.org/officeDocument/2006/relationships/hyperlink" Target="http://www.city-data.com/forum/" TargetMode="External"/><Relationship Id="rId3221" Type="http://schemas.openxmlformats.org/officeDocument/2006/relationships/hyperlink" Target="https://www.everyculture.com/North-America/Yokuts-Economy.html" TargetMode="External"/><Relationship Id="rId8" Type="http://schemas.openxmlformats.org/officeDocument/2006/relationships/hyperlink" Target="https://www.everyculture.com/North-America/index.html" TargetMode="External"/><Relationship Id="rId142" Type="http://schemas.openxmlformats.org/officeDocument/2006/relationships/hyperlink" Target="https://www.everyculture.com/North-America/Appalachians-Orientation.html" TargetMode="External"/><Relationship Id="rId447" Type="http://schemas.openxmlformats.org/officeDocument/2006/relationships/hyperlink" Target="https://www.everyculture.com/terms.html" TargetMode="External"/><Relationship Id="rId794" Type="http://schemas.openxmlformats.org/officeDocument/2006/relationships/hyperlink" Target="https://www.everyculture.com/North-America/Cree-Western-Woods-Kinship.html" TargetMode="External"/><Relationship Id="rId1077" Type="http://schemas.openxmlformats.org/officeDocument/2006/relationships/hyperlink" Target="https://www.everyculture.com/forum/" TargetMode="External"/><Relationship Id="rId2030" Type="http://schemas.openxmlformats.org/officeDocument/2006/relationships/hyperlink" Target="https://www.everyculture.com/North-America/Nootka-History-and-Cultural-Relations.html" TargetMode="External"/><Relationship Id="rId2128" Type="http://schemas.openxmlformats.org/officeDocument/2006/relationships/hyperlink" Target="https://www.everyculture.com/North-America/Old-Believers-Orientation.html" TargetMode="External"/><Relationship Id="rId2475" Type="http://schemas.openxmlformats.org/officeDocument/2006/relationships/hyperlink" Target="https://www.everyculture.com/North-America/index.html" TargetMode="External"/><Relationship Id="rId2682" Type="http://schemas.openxmlformats.org/officeDocument/2006/relationships/hyperlink" Target="https://www.everyculture.com/North-America/South-and-Southeast-Asians-of-Canada.html" TargetMode="External"/><Relationship Id="rId2987" Type="http://schemas.openxmlformats.org/officeDocument/2006/relationships/hyperlink" Target="https://www.everyculture.com/forum/" TargetMode="External"/><Relationship Id="rId654" Type="http://schemas.openxmlformats.org/officeDocument/2006/relationships/hyperlink" Target="https://www.everyculture.com/North-America/Chiricahua.html" TargetMode="External"/><Relationship Id="rId861" Type="http://schemas.openxmlformats.org/officeDocument/2006/relationships/hyperlink" Target="https://www.everyculture.com/North-America/Dogrib-Orientation.html" TargetMode="External"/><Relationship Id="rId959" Type="http://schemas.openxmlformats.org/officeDocument/2006/relationships/hyperlink" Target="https://www.everyculture.com/North-America/Doukhobors.html" TargetMode="External"/><Relationship Id="rId1284" Type="http://schemas.openxmlformats.org/officeDocument/2006/relationships/hyperlink" Target="https://www.everyculture.com/North-America/index.html" TargetMode="External"/><Relationship Id="rId1491" Type="http://schemas.openxmlformats.org/officeDocument/2006/relationships/hyperlink" Target="https://www.everyculture.com/North-America/Kiowa-Sociopolitical-Organization.html" TargetMode="External"/><Relationship Id="rId1589" Type="http://schemas.openxmlformats.org/officeDocument/2006/relationships/hyperlink" Target="https://www.everyculture.com/North-America/Flathead.html" TargetMode="External"/><Relationship Id="rId2335" Type="http://schemas.openxmlformats.org/officeDocument/2006/relationships/hyperlink" Target="https://www.everyculture.com/index.html" TargetMode="External"/><Relationship Id="rId2542" Type="http://schemas.openxmlformats.org/officeDocument/2006/relationships/hyperlink" Target="https://www.everyculture.com/knowledge/Seminole_Nation_of_Oklahoma.html" TargetMode="External"/><Relationship Id="rId307" Type="http://schemas.openxmlformats.org/officeDocument/2006/relationships/hyperlink" Target="https://www.everyculture.com/terms.html" TargetMode="External"/><Relationship Id="rId514" Type="http://schemas.openxmlformats.org/officeDocument/2006/relationships/hyperlink" Target="https://www.everyculture.com/North-America/Central-Yup-ik-Eskimos.html" TargetMode="External"/><Relationship Id="rId721" Type="http://schemas.openxmlformats.org/officeDocument/2006/relationships/hyperlink" Target="mailto:lisapark0204%20[at]%20hotmail%20[dot]%20com" TargetMode="External"/><Relationship Id="rId1144" Type="http://schemas.openxmlformats.org/officeDocument/2006/relationships/hyperlink" Target="https://www.everyculture.com/North-America/Halchidhoma.html" TargetMode="External"/><Relationship Id="rId1351" Type="http://schemas.openxmlformats.org/officeDocument/2006/relationships/hyperlink" Target="https://www.everyculture.com/knowledge/Iroquois.html" TargetMode="External"/><Relationship Id="rId1449" Type="http://schemas.openxmlformats.org/officeDocument/2006/relationships/hyperlink" Target="https://www.everyculture.com/North-America/Keres-Pueblo-Indians.html" TargetMode="External"/><Relationship Id="rId1796" Type="http://schemas.openxmlformats.org/officeDocument/2006/relationships/hyperlink" Target="https://www.everyculture.com/terms.html" TargetMode="External"/><Relationship Id="rId2402" Type="http://schemas.openxmlformats.org/officeDocument/2006/relationships/hyperlink" Target="https://www.everyculture.com/terms.html" TargetMode="External"/><Relationship Id="rId2847" Type="http://schemas.openxmlformats.org/officeDocument/2006/relationships/hyperlink" Target="https://www.everyculture.com/North-America/Tlingit-Orientation.html" TargetMode="External"/><Relationship Id="rId88" Type="http://schemas.openxmlformats.org/officeDocument/2006/relationships/hyperlink" Target="https://www.everyculture.com/North-America/Alabama.html" TargetMode="External"/><Relationship Id="rId819" Type="http://schemas.openxmlformats.org/officeDocument/2006/relationships/hyperlink" Target="https://www.everyculture.com/knowledge/Linguistics.html" TargetMode="External"/><Relationship Id="rId1004" Type="http://schemas.openxmlformats.org/officeDocument/2006/relationships/hyperlink" Target="https://www.everyculture.com/knowledge/Mercantilism.html" TargetMode="External"/><Relationship Id="rId1211" Type="http://schemas.openxmlformats.org/officeDocument/2006/relationships/hyperlink" Target="https://www.everyculture.com/North-America/index.html" TargetMode="External"/><Relationship Id="rId1656" Type="http://schemas.openxmlformats.org/officeDocument/2006/relationships/hyperlink" Target="https://www.everyculture.com/North-America/Lake.html" TargetMode="External"/><Relationship Id="rId1863" Type="http://schemas.openxmlformats.org/officeDocument/2006/relationships/hyperlink" Target="https://www.everyculture.com/knowledge/Missouri.html" TargetMode="External"/><Relationship Id="rId2707" Type="http://schemas.openxmlformats.org/officeDocument/2006/relationships/hyperlink" Target="https://www.everyculture.com/North-America/Southern-Paiute-and-Chemehuevi.html" TargetMode="External"/><Relationship Id="rId2914" Type="http://schemas.openxmlformats.org/officeDocument/2006/relationships/hyperlink" Target="https://www.everyculture.com/knowledge/Tuscarora.html" TargetMode="External"/><Relationship Id="rId1309" Type="http://schemas.openxmlformats.org/officeDocument/2006/relationships/hyperlink" Target="https://www.everyculture.com/North-America/Inughuit-Orientation.html" TargetMode="External"/><Relationship Id="rId1516" Type="http://schemas.openxmlformats.org/officeDocument/2006/relationships/hyperlink" Target="https://www.everyculture.com/knowledge/Fern.html" TargetMode="External"/><Relationship Id="rId1723" Type="http://schemas.openxmlformats.org/officeDocument/2006/relationships/hyperlink" Target="https://www.everyculture.com/forum/" TargetMode="External"/><Relationship Id="rId1930" Type="http://schemas.openxmlformats.org/officeDocument/2006/relationships/hyperlink" Target="https://www.everyculture.com/knowledge/Shoshone_people.html" TargetMode="External"/><Relationship Id="rId3176" Type="http://schemas.openxmlformats.org/officeDocument/2006/relationships/hyperlink" Target="https://www.everyculture.com/North-America/Wiyot-Marriage-and-Family.html" TargetMode="External"/><Relationship Id="rId15" Type="http://schemas.openxmlformats.org/officeDocument/2006/relationships/hyperlink" Target="https://www.everyculture.com/North-America/Abenaki-Sociopolitical-Organization.html" TargetMode="External"/><Relationship Id="rId2192" Type="http://schemas.openxmlformats.org/officeDocument/2006/relationships/hyperlink" Target="https://www.everyculture.com/North-America/Ottawa.html" TargetMode="External"/><Relationship Id="rId3036" Type="http://schemas.openxmlformats.org/officeDocument/2006/relationships/hyperlink" Target="https://www.everyculture.com/index.html" TargetMode="External"/><Relationship Id="rId3243" Type="http://schemas.openxmlformats.org/officeDocument/2006/relationships/hyperlink" Target="https://www.everyculture.com/North-America/Yuit-Settlements.html" TargetMode="External"/><Relationship Id="rId164" Type="http://schemas.openxmlformats.org/officeDocument/2006/relationships/hyperlink" Target="https://www.everyculture.com/knowledge/Center.html" TargetMode="External"/><Relationship Id="rId371" Type="http://schemas.openxmlformats.org/officeDocument/2006/relationships/hyperlink" Target="https://www.everyculture.com/North-America/index.html" TargetMode="External"/><Relationship Id="rId2052" Type="http://schemas.openxmlformats.org/officeDocument/2006/relationships/hyperlink" Target="https://www.everyculture.com/North-America/Nootka.html" TargetMode="External"/><Relationship Id="rId2497" Type="http://schemas.openxmlformats.org/officeDocument/2006/relationships/hyperlink" Target="https://www.everyculture.com/North-America/Sea-Islanders.html" TargetMode="External"/><Relationship Id="rId469" Type="http://schemas.openxmlformats.org/officeDocument/2006/relationships/hyperlink" Target="https://www.everyculture.com/terms.html" TargetMode="External"/><Relationship Id="rId676" Type="http://schemas.openxmlformats.org/officeDocument/2006/relationships/hyperlink" Target="https://www.everyculture.com/North-America/Coast-Miwok.html" TargetMode="External"/><Relationship Id="rId883" Type="http://schemas.openxmlformats.org/officeDocument/2006/relationships/hyperlink" Target="https://www.everyculture.com/North-America/Doukhobors-Sociopolitical-Organization.html" TargetMode="External"/><Relationship Id="rId1099" Type="http://schemas.openxmlformats.org/officeDocument/2006/relationships/hyperlink" Target="https://www.everyculture.com/North-America/French-Canadians.html" TargetMode="External"/><Relationship Id="rId2357" Type="http://schemas.openxmlformats.org/officeDocument/2006/relationships/hyperlink" Target="https://www.everyculture.com/North-America/Keres-Pueblo-Indians.html" TargetMode="External"/><Relationship Id="rId2564" Type="http://schemas.openxmlformats.org/officeDocument/2006/relationships/hyperlink" Target="https://www.everyculture.com/knowledge/Heredity.html" TargetMode="External"/><Relationship Id="rId3103" Type="http://schemas.openxmlformats.org/officeDocument/2006/relationships/hyperlink" Target="https://www.everyculture.com/North-America/index.html" TargetMode="External"/><Relationship Id="rId231" Type="http://schemas.openxmlformats.org/officeDocument/2006/relationships/hyperlink" Target="https://www.everyculture.com/North-America/Basques-Sociopolitical-Organization.html" TargetMode="External"/><Relationship Id="rId329" Type="http://schemas.openxmlformats.org/officeDocument/2006/relationships/hyperlink" Target="https://www.everyculture.com/North-America/Bella-Coola.html" TargetMode="External"/><Relationship Id="rId536" Type="http://schemas.openxmlformats.org/officeDocument/2006/relationships/hyperlink" Target="https://www.everyculture.com/forum/" TargetMode="External"/><Relationship Id="rId1166" Type="http://schemas.openxmlformats.org/officeDocument/2006/relationships/hyperlink" Target="https://www.everyculture.com/North-America/Hare-Economy.html" TargetMode="External"/><Relationship Id="rId1373" Type="http://schemas.openxmlformats.org/officeDocument/2006/relationships/hyperlink" Target="https://www.everyculture.com/knowledge/Rights.html" TargetMode="External"/><Relationship Id="rId2217" Type="http://schemas.openxmlformats.org/officeDocument/2006/relationships/hyperlink" Target="https://www.everyculture.com/terms.html" TargetMode="External"/><Relationship Id="rId2771" Type="http://schemas.openxmlformats.org/officeDocument/2006/relationships/hyperlink" Target="http://www.city-data.com/forum/" TargetMode="External"/><Relationship Id="rId2869" Type="http://schemas.openxmlformats.org/officeDocument/2006/relationships/hyperlink" Target="https://www.everyculture.com/North-America/index.html" TargetMode="External"/><Relationship Id="rId743" Type="http://schemas.openxmlformats.org/officeDocument/2006/relationships/hyperlink" Target="javascript:void(0);" TargetMode="External"/><Relationship Id="rId950" Type="http://schemas.openxmlformats.org/officeDocument/2006/relationships/hyperlink" Target="https://www.everyculture.com/North-America/East-Greenland-Inuit.html" TargetMode="External"/><Relationship Id="rId1026" Type="http://schemas.openxmlformats.org/officeDocument/2006/relationships/hyperlink" Target="https://www.everyculture.com/index.html" TargetMode="External"/><Relationship Id="rId1580" Type="http://schemas.openxmlformats.org/officeDocument/2006/relationships/hyperlink" Target="javascript:void(0);" TargetMode="External"/><Relationship Id="rId1678" Type="http://schemas.openxmlformats.org/officeDocument/2006/relationships/hyperlink" Target="https://www.everyculture.com/North-America/index.html" TargetMode="External"/><Relationship Id="rId1885" Type="http://schemas.openxmlformats.org/officeDocument/2006/relationships/hyperlink" Target="https://www.everyculture.com/North-America/Missouri.html" TargetMode="External"/><Relationship Id="rId2424" Type="http://schemas.openxmlformats.org/officeDocument/2006/relationships/hyperlink" Target="https://www.everyculture.com/North-America/Quechan.html" TargetMode="External"/><Relationship Id="rId2631" Type="http://schemas.openxmlformats.org/officeDocument/2006/relationships/hyperlink" Target="https://www.everyculture.com/knowledge/Shasta.html" TargetMode="External"/><Relationship Id="rId2729" Type="http://schemas.openxmlformats.org/officeDocument/2006/relationships/hyperlink" Target="https://www.everyculture.com/forum/" TargetMode="External"/><Relationship Id="rId2936" Type="http://schemas.openxmlformats.org/officeDocument/2006/relationships/hyperlink" Target="https://www.everyculture.com/North-America/Ukrainians-of-Canada.html" TargetMode="External"/><Relationship Id="rId603" Type="http://schemas.openxmlformats.org/officeDocument/2006/relationships/hyperlink" Target="javascript:void(0);" TargetMode="External"/><Relationship Id="rId810" Type="http://schemas.openxmlformats.org/officeDocument/2006/relationships/hyperlink" Target="https://www.everyculture.com/knowledge/Creek.html" TargetMode="External"/><Relationship Id="rId908" Type="http://schemas.openxmlformats.org/officeDocument/2006/relationships/hyperlink" Target="https://www.everyculture.com/North-America/East-Asians-of-the-United-States.html" TargetMode="External"/><Relationship Id="rId1233" Type="http://schemas.openxmlformats.org/officeDocument/2006/relationships/hyperlink" Target="https://www.everyculture.com/North-America/Hopi.html" TargetMode="External"/><Relationship Id="rId1440" Type="http://schemas.openxmlformats.org/officeDocument/2006/relationships/hyperlink" Target="javascript:void(0);" TargetMode="External"/><Relationship Id="rId1538" Type="http://schemas.openxmlformats.org/officeDocument/2006/relationships/hyperlink" Target="https://www.everyculture.com/terms.html" TargetMode="External"/><Relationship Id="rId1300" Type="http://schemas.openxmlformats.org/officeDocument/2006/relationships/hyperlink" Target="https://www.everyculture.com/North-America/Ingalik-Religion-and-Expressive-Culture.html" TargetMode="External"/><Relationship Id="rId1745" Type="http://schemas.openxmlformats.org/officeDocument/2006/relationships/hyperlink" Target="https://www.everyculture.com/North-America/Mennonites-Economy.html" TargetMode="External"/><Relationship Id="rId1952" Type="http://schemas.openxmlformats.org/officeDocument/2006/relationships/hyperlink" Target="https://www.everyculture.com/forum/" TargetMode="External"/><Relationship Id="rId3198" Type="http://schemas.openxmlformats.org/officeDocument/2006/relationships/hyperlink" Target="https://www.everyculture.com/index.html" TargetMode="External"/><Relationship Id="rId37" Type="http://schemas.openxmlformats.org/officeDocument/2006/relationships/hyperlink" Target="https://www.everyculture.com/North-America/Acadians-Marriage-and-Family.html" TargetMode="External"/><Relationship Id="rId1605" Type="http://schemas.openxmlformats.org/officeDocument/2006/relationships/hyperlink" Target="https://www.everyculture.com/North-America/Kwakiutl-Orientation.html" TargetMode="External"/><Relationship Id="rId1812" Type="http://schemas.openxmlformats.org/officeDocument/2006/relationships/hyperlink" Target="https://www.everyculture.com/North-America/index.html" TargetMode="External"/><Relationship Id="rId3058" Type="http://schemas.openxmlformats.org/officeDocument/2006/relationships/hyperlink" Target="https://www.everyculture.com/knowledge/Corinth.html" TargetMode="External"/><Relationship Id="rId3265" Type="http://schemas.openxmlformats.org/officeDocument/2006/relationships/hyperlink" Target="https://www.everyculture.com/North-America/Yurok-History-and-Cultural-Relations.html" TargetMode="External"/><Relationship Id="rId186" Type="http://schemas.openxmlformats.org/officeDocument/2006/relationships/hyperlink" Target="https://www.everyculture.com/North-America/Hidatsa.html" TargetMode="External"/><Relationship Id="rId393" Type="http://schemas.openxmlformats.org/officeDocument/2006/relationships/hyperlink" Target="https://www.everyculture.com/knowledge/Magill.html" TargetMode="External"/><Relationship Id="rId2074" Type="http://schemas.openxmlformats.org/officeDocument/2006/relationships/hyperlink" Target="https://www.everyculture.com/North-America/Northern-Paiute.html" TargetMode="External"/><Relationship Id="rId2281" Type="http://schemas.openxmlformats.org/officeDocument/2006/relationships/hyperlink" Target="https://www.everyculture.com/North-America/Pima-Papago-Economy.html" TargetMode="External"/><Relationship Id="rId3125" Type="http://schemas.openxmlformats.org/officeDocument/2006/relationships/hyperlink" Target="https://www.everyculture.com/North-America/Winnebago.html" TargetMode="External"/><Relationship Id="rId253" Type="http://schemas.openxmlformats.org/officeDocument/2006/relationships/hyperlink" Target="https://www.everyculture.com/knowledge/Rights.html" TargetMode="External"/><Relationship Id="rId460" Type="http://schemas.openxmlformats.org/officeDocument/2006/relationships/hyperlink" Target="https://www.everyculture.com/North-America/Caribou-Inuit.html" TargetMode="External"/><Relationship Id="rId698" Type="http://schemas.openxmlformats.org/officeDocument/2006/relationships/hyperlink" Target="https://www.everyculture.com/North-America/Coast-Miwok.html" TargetMode="External"/><Relationship Id="rId1090" Type="http://schemas.openxmlformats.org/officeDocument/2006/relationships/hyperlink" Target="https://www.everyculture.com/North-America/Acadians.html" TargetMode="External"/><Relationship Id="rId2141" Type="http://schemas.openxmlformats.org/officeDocument/2006/relationships/hyperlink" Target="https://www.everyculture.com/index.html" TargetMode="External"/><Relationship Id="rId2379" Type="http://schemas.openxmlformats.org/officeDocument/2006/relationships/hyperlink" Target="https://www.everyculture.com/North-America/Pueblo-Indians.html" TargetMode="External"/><Relationship Id="rId2586" Type="http://schemas.openxmlformats.org/officeDocument/2006/relationships/hyperlink" Target="mailto:dphilly67%20[at]%20gmail%20[dot]%20com" TargetMode="External"/><Relationship Id="rId2793" Type="http://schemas.openxmlformats.org/officeDocument/2006/relationships/hyperlink" Target="https://www.everyculture.com/North-America/Teton.html" TargetMode="External"/><Relationship Id="rId113" Type="http://schemas.openxmlformats.org/officeDocument/2006/relationships/hyperlink" Target="https://www.everyculture.com/forum/" TargetMode="External"/><Relationship Id="rId320" Type="http://schemas.openxmlformats.org/officeDocument/2006/relationships/hyperlink" Target="javascript:void(0);" TargetMode="External"/><Relationship Id="rId558" Type="http://schemas.openxmlformats.org/officeDocument/2006/relationships/hyperlink" Target="https://www.everyculture.com/North-America/Cherokee.html" TargetMode="External"/><Relationship Id="rId765" Type="http://schemas.openxmlformats.org/officeDocument/2006/relationships/hyperlink" Target="https://www.everyculture.com/knowledge/Homer.html" TargetMode="External"/><Relationship Id="rId972" Type="http://schemas.openxmlformats.org/officeDocument/2006/relationships/hyperlink" Target="https://www.everyculture.com/knowledge/Walloons.html" TargetMode="External"/><Relationship Id="rId1188" Type="http://schemas.openxmlformats.org/officeDocument/2006/relationships/hyperlink" Target="https://www.everyculture.com/North-America/Havasupai.html" TargetMode="External"/><Relationship Id="rId1395" Type="http://schemas.openxmlformats.org/officeDocument/2006/relationships/hyperlink" Target="https://www.everyculture.com/North-America/index.html" TargetMode="External"/><Relationship Id="rId2001" Type="http://schemas.openxmlformats.org/officeDocument/2006/relationships/hyperlink" Target="https://www.everyculture.com/North-America/Navajo.html" TargetMode="External"/><Relationship Id="rId2239" Type="http://schemas.openxmlformats.org/officeDocument/2006/relationships/hyperlink" Target="https://www.everyculture.com/North-America/Pawnee-Orientation.html" TargetMode="External"/><Relationship Id="rId2446" Type="http://schemas.openxmlformats.org/officeDocument/2006/relationships/hyperlink" Target="https://www.everyculture.com/forum/" TargetMode="External"/><Relationship Id="rId2653" Type="http://schemas.openxmlformats.org/officeDocument/2006/relationships/hyperlink" Target="https://www.everyculture.com/knowledge/Canvas.html" TargetMode="External"/><Relationship Id="rId2860" Type="http://schemas.openxmlformats.org/officeDocument/2006/relationships/hyperlink" Target="https://www.everyculture.com/index.html" TargetMode="External"/><Relationship Id="rId418" Type="http://schemas.openxmlformats.org/officeDocument/2006/relationships/hyperlink" Target="https://www.everyculture.com/North-America/index.html" TargetMode="External"/><Relationship Id="rId625" Type="http://schemas.openxmlformats.org/officeDocument/2006/relationships/hyperlink" Target="mailto:zachblack2007%20[at]%20hotmail%20[dot]%20com" TargetMode="External"/><Relationship Id="rId832" Type="http://schemas.openxmlformats.org/officeDocument/2006/relationships/hyperlink" Target="https://www.everyculture.com/North-America/Delaware.html" TargetMode="External"/><Relationship Id="rId1048" Type="http://schemas.openxmlformats.org/officeDocument/2006/relationships/hyperlink" Target="https://www.everyculture.com/Russia-Eurasia-China/Lithuanians.html" TargetMode="External"/><Relationship Id="rId1255" Type="http://schemas.openxmlformats.org/officeDocument/2006/relationships/hyperlink" Target="https://www.everyculture.com/North-America/Huron.html" TargetMode="External"/><Relationship Id="rId1462" Type="http://schemas.openxmlformats.org/officeDocument/2006/relationships/hyperlink" Target="https://www.everyculture.com/knowledge/Smithsonian_Institution.html" TargetMode="External"/><Relationship Id="rId2306" Type="http://schemas.openxmlformats.org/officeDocument/2006/relationships/hyperlink" Target="https://www.everyculture.com/North-America/Pomo-History-and-Cultural-Relations.html" TargetMode="External"/><Relationship Id="rId2513" Type="http://schemas.openxmlformats.org/officeDocument/2006/relationships/hyperlink" Target="https://www.everyculture.com/North-America/Sekani.html" TargetMode="External"/><Relationship Id="rId2958" Type="http://schemas.openxmlformats.org/officeDocument/2006/relationships/hyperlink" Target="https://www.everyculture.com/knowledge/Penutian_languages.html" TargetMode="External"/><Relationship Id="rId1115" Type="http://schemas.openxmlformats.org/officeDocument/2006/relationships/hyperlink" Target="https://www.everyculture.com/North-America/Haida-History-and-Cultural-Relations.html" TargetMode="External"/><Relationship Id="rId1322" Type="http://schemas.openxmlformats.org/officeDocument/2006/relationships/hyperlink" Target="https://www.everyculture.com/knowledge/Iowa.html" TargetMode="External"/><Relationship Id="rId1767" Type="http://schemas.openxmlformats.org/officeDocument/2006/relationships/hyperlink" Target="https://www.everyculture.com/terms.html" TargetMode="External"/><Relationship Id="rId1974" Type="http://schemas.openxmlformats.org/officeDocument/2006/relationships/hyperlink" Target="https://www.everyculture.com/North-America/Mormons.html" TargetMode="External"/><Relationship Id="rId2720" Type="http://schemas.openxmlformats.org/officeDocument/2006/relationships/hyperlink" Target="https://www.everyculture.com/forum/" TargetMode="External"/><Relationship Id="rId2818" Type="http://schemas.openxmlformats.org/officeDocument/2006/relationships/hyperlink" Target="https://www.everyculture.com/North-America/Tewa-Pueblos-Marriage-and-Family.html" TargetMode="External"/><Relationship Id="rId59" Type="http://schemas.openxmlformats.org/officeDocument/2006/relationships/hyperlink" Target="https://www.everyculture.com/North-America/African-Americans.html" TargetMode="External"/><Relationship Id="rId1627" Type="http://schemas.openxmlformats.org/officeDocument/2006/relationships/hyperlink" Target="https://www.everyculture.com/North-America/index.html" TargetMode="External"/><Relationship Id="rId1834" Type="http://schemas.openxmlformats.org/officeDocument/2006/relationships/hyperlink" Target="https://www.everyculture.com/North-America/Micmac-History-and-Cultural-Relations.html" TargetMode="External"/><Relationship Id="rId3287" Type="http://schemas.openxmlformats.org/officeDocument/2006/relationships/hyperlink" Target="https://www.everyculture.com/North-America/Zuni.html" TargetMode="External"/><Relationship Id="rId2096" Type="http://schemas.openxmlformats.org/officeDocument/2006/relationships/hyperlink" Target="https://www.everyculture.com/index.html" TargetMode="External"/><Relationship Id="rId1901" Type="http://schemas.openxmlformats.org/officeDocument/2006/relationships/hyperlink" Target="https://www.everyculture.com/terms.html" TargetMode="External"/><Relationship Id="rId3147" Type="http://schemas.openxmlformats.org/officeDocument/2006/relationships/hyperlink" Target="javascript:void(0);" TargetMode="External"/><Relationship Id="rId275" Type="http://schemas.openxmlformats.org/officeDocument/2006/relationships/hyperlink" Target="https://www.everyculture.com/North-America/Bellabella.html" TargetMode="External"/><Relationship Id="rId482" Type="http://schemas.openxmlformats.org/officeDocument/2006/relationships/hyperlink" Target="https://www.everyculture.com/North-America/Catawba-Economy.html" TargetMode="External"/><Relationship Id="rId2163" Type="http://schemas.openxmlformats.org/officeDocument/2006/relationships/hyperlink" Target="https://www.everyculture.com/North-America/Osage.html" TargetMode="External"/><Relationship Id="rId2370" Type="http://schemas.openxmlformats.org/officeDocument/2006/relationships/hyperlink" Target="https://www.everyculture.com/North-America/Hopi.html" TargetMode="External"/><Relationship Id="rId3007" Type="http://schemas.openxmlformats.org/officeDocument/2006/relationships/hyperlink" Target="https://www.everyculture.com/North-America/Walapai-Marriage-and-Family.html" TargetMode="External"/><Relationship Id="rId3214" Type="http://schemas.openxmlformats.org/officeDocument/2006/relationships/hyperlink" Target="https://www.everyculture.com/terms.html" TargetMode="External"/><Relationship Id="rId135" Type="http://schemas.openxmlformats.org/officeDocument/2006/relationships/hyperlink" Target="https://www.everyculture.com/knowledge/Amish.html" TargetMode="External"/><Relationship Id="rId342" Type="http://schemas.openxmlformats.org/officeDocument/2006/relationships/hyperlink" Target="https://www.everyculture.com/North-America/Black-Creoles-of-Louisiana-Marriage-and-Family.html" TargetMode="External"/><Relationship Id="rId787" Type="http://schemas.openxmlformats.org/officeDocument/2006/relationships/hyperlink" Target="https://www.everyculture.com/terms.html" TargetMode="External"/><Relationship Id="rId994" Type="http://schemas.openxmlformats.org/officeDocument/2006/relationships/hyperlink" Target="https://www.everyculture.com/North-America/Mennonites.html" TargetMode="External"/><Relationship Id="rId2023" Type="http://schemas.openxmlformats.org/officeDocument/2006/relationships/hyperlink" Target="https://www.everyculture.com/forum/" TargetMode="External"/><Relationship Id="rId2230" Type="http://schemas.openxmlformats.org/officeDocument/2006/relationships/hyperlink" Target="https://www.everyculture.com/index.html" TargetMode="External"/><Relationship Id="rId2468" Type="http://schemas.openxmlformats.org/officeDocument/2006/relationships/hyperlink" Target="https://www.everyculture.com/index.html" TargetMode="External"/><Relationship Id="rId2675" Type="http://schemas.openxmlformats.org/officeDocument/2006/relationships/hyperlink" Target="https://www.everyculture.com/North-America/Snoqualmie.html" TargetMode="External"/><Relationship Id="rId2882" Type="http://schemas.openxmlformats.org/officeDocument/2006/relationships/hyperlink" Target="javascript:void(0);" TargetMode="External"/><Relationship Id="rId202" Type="http://schemas.openxmlformats.org/officeDocument/2006/relationships/hyperlink" Target="https://www.everyculture.com/North-America/Baffinland-Inuit-Orientation.html" TargetMode="External"/><Relationship Id="rId647" Type="http://schemas.openxmlformats.org/officeDocument/2006/relationships/hyperlink" Target="javascript:void(0);" TargetMode="External"/><Relationship Id="rId854" Type="http://schemas.openxmlformats.org/officeDocument/2006/relationships/hyperlink" Target="https://www.everyculture.com/knowledge/Rights.html" TargetMode="External"/><Relationship Id="rId1277" Type="http://schemas.openxmlformats.org/officeDocument/2006/relationships/hyperlink" Target="https://www.everyculture.com/index.html" TargetMode="External"/><Relationship Id="rId1484" Type="http://schemas.openxmlformats.org/officeDocument/2006/relationships/hyperlink" Target="https://www.everyculture.com/North-America/index.html" TargetMode="External"/><Relationship Id="rId1691" Type="http://schemas.openxmlformats.org/officeDocument/2006/relationships/hyperlink" Target="https://www.everyculture.com/knowledge/Lumbee.html" TargetMode="External"/><Relationship Id="rId2328" Type="http://schemas.openxmlformats.org/officeDocument/2006/relationships/hyperlink" Target="javascript:void(0);" TargetMode="External"/><Relationship Id="rId2535" Type="http://schemas.openxmlformats.org/officeDocument/2006/relationships/hyperlink" Target="https://www.everyculture.com/North-America/Seminole-of-Oklahoma.html" TargetMode="External"/><Relationship Id="rId2742" Type="http://schemas.openxmlformats.org/officeDocument/2006/relationships/hyperlink" Target="https://www.everyculture.com/North-America/index.html" TargetMode="External"/><Relationship Id="rId507" Type="http://schemas.openxmlformats.org/officeDocument/2006/relationships/hyperlink" Target="https://www.everyculture.com/knowledge/300__number_.html" TargetMode="External"/><Relationship Id="rId714" Type="http://schemas.openxmlformats.org/officeDocument/2006/relationships/hyperlink" Target="https://www.everyculture.com/forum/" TargetMode="External"/><Relationship Id="rId921" Type="http://schemas.openxmlformats.org/officeDocument/2006/relationships/hyperlink" Target="https://www.everyculture.com/North-America/East-Asians-of-the-United-States-Religion-and-Expressive-Culture.html" TargetMode="External"/><Relationship Id="rId1137" Type="http://schemas.openxmlformats.org/officeDocument/2006/relationships/hyperlink" Target="https://www.everyculture.com/North-America/Haitians-Kinship-Marriage-and-Family.html" TargetMode="External"/><Relationship Id="rId1344" Type="http://schemas.openxmlformats.org/officeDocument/2006/relationships/hyperlink" Target="https://www.everyculture.com/North-America/Iroquois-History-and-Cultural-Relations.html" TargetMode="External"/><Relationship Id="rId1551" Type="http://schemas.openxmlformats.org/officeDocument/2006/relationships/hyperlink" Target="https://www.everyculture.com/North-America/Kumeyaay.html" TargetMode="External"/><Relationship Id="rId1789" Type="http://schemas.openxmlformats.org/officeDocument/2006/relationships/hyperlink" Target="https://www.everyculture.com/knowledge/Trilogy.html" TargetMode="External"/><Relationship Id="rId1996" Type="http://schemas.openxmlformats.org/officeDocument/2006/relationships/hyperlink" Target="https://www.everyculture.com/North-America/Navajo-Kinship.html" TargetMode="External"/><Relationship Id="rId2602" Type="http://schemas.openxmlformats.org/officeDocument/2006/relationships/hyperlink" Target="https://www.everyculture.com/North-America/Shakers.html" TargetMode="External"/><Relationship Id="rId50" Type="http://schemas.openxmlformats.org/officeDocument/2006/relationships/hyperlink" Target="https://www.everyculture.com/forum/" TargetMode="External"/><Relationship Id="rId1204" Type="http://schemas.openxmlformats.org/officeDocument/2006/relationships/hyperlink" Target="https://www.everyculture.com/North-America/Hidatsa-Sociopolitical-Organization.html" TargetMode="External"/><Relationship Id="rId1411" Type="http://schemas.openxmlformats.org/officeDocument/2006/relationships/hyperlink" Target="https://www.everyculture.com/knowledge/William.html" TargetMode="External"/><Relationship Id="rId1649" Type="http://schemas.openxmlformats.org/officeDocument/2006/relationships/hyperlink" Target="https://www.everyculture.com/North-America/Latinos-Settlements.html" TargetMode="External"/><Relationship Id="rId1856" Type="http://schemas.openxmlformats.org/officeDocument/2006/relationships/hyperlink" Target="https://www.everyculture.com/terms.html" TargetMode="External"/><Relationship Id="rId2907" Type="http://schemas.openxmlformats.org/officeDocument/2006/relationships/hyperlink" Target="https://www.everyculture.com/North-America/Tubatulabal.html" TargetMode="External"/><Relationship Id="rId3071" Type="http://schemas.openxmlformats.org/officeDocument/2006/relationships/hyperlink" Target="https://www.everyculture.com/North-America/Western-Apache-Kinship.html" TargetMode="External"/><Relationship Id="rId1509" Type="http://schemas.openxmlformats.org/officeDocument/2006/relationships/hyperlink" Target="https://www.everyculture.com/North-America/index.html" TargetMode="External"/><Relationship Id="rId1716" Type="http://schemas.openxmlformats.org/officeDocument/2006/relationships/hyperlink" Target="https://www.everyculture.com/North-America/Mandan-Settlements.html" TargetMode="External"/><Relationship Id="rId1923" Type="http://schemas.openxmlformats.org/officeDocument/2006/relationships/hyperlink" Target="https://www.everyculture.com/North-America/Mohegan.html" TargetMode="External"/><Relationship Id="rId3169" Type="http://schemas.openxmlformats.org/officeDocument/2006/relationships/hyperlink" Target="https://www.everyculture.com/North-America/index.html" TargetMode="External"/><Relationship Id="rId297" Type="http://schemas.openxmlformats.org/officeDocument/2006/relationships/hyperlink" Target="https://www.everyculture.com/North-America/Bellabella.html" TargetMode="External"/><Relationship Id="rId2185" Type="http://schemas.openxmlformats.org/officeDocument/2006/relationships/hyperlink" Target="https://www.everyculture.com/knowledge/Oto.html" TargetMode="External"/><Relationship Id="rId2392" Type="http://schemas.openxmlformats.org/officeDocument/2006/relationships/hyperlink" Target="https://www.everyculture.com/North-America/Pueblo-Indians.html" TargetMode="External"/><Relationship Id="rId3029" Type="http://schemas.openxmlformats.org/officeDocument/2006/relationships/hyperlink" Target="https://www.everyculture.com/index.html" TargetMode="External"/><Relationship Id="rId3236" Type="http://schemas.openxmlformats.org/officeDocument/2006/relationships/hyperlink" Target="https://www.everyculture.com/North-America/Yuit.html" TargetMode="External"/><Relationship Id="rId157" Type="http://schemas.openxmlformats.org/officeDocument/2006/relationships/hyperlink" Target="https://www.everyculture.com/North-America/Arab-Americans-History-and-Cultural-Relations.html" TargetMode="External"/><Relationship Id="rId364" Type="http://schemas.openxmlformats.org/officeDocument/2006/relationships/hyperlink" Target="https://www.everyculture.com/North-America/Black-Creoles-of-Louisiana.html" TargetMode="External"/><Relationship Id="rId2045" Type="http://schemas.openxmlformats.org/officeDocument/2006/relationships/hyperlink" Target="https://www.everyculture.com/North-America/North-Alaskan-Eskimos-Settlements.html" TargetMode="External"/><Relationship Id="rId2697" Type="http://schemas.openxmlformats.org/officeDocument/2006/relationships/hyperlink" Target="https://www.everyculture.com/terms.html" TargetMode="External"/><Relationship Id="rId571" Type="http://schemas.openxmlformats.org/officeDocument/2006/relationships/hyperlink" Target="https://www.everyculture.com/North-America/Cheyenne-Settlements.html" TargetMode="External"/><Relationship Id="rId669" Type="http://schemas.openxmlformats.org/officeDocument/2006/relationships/hyperlink" Target="https://www.everyculture.com/North-America/Choctaw.html" TargetMode="External"/><Relationship Id="rId876" Type="http://schemas.openxmlformats.org/officeDocument/2006/relationships/hyperlink" Target="https://www.everyculture.com/terms.html" TargetMode="External"/><Relationship Id="rId1299" Type="http://schemas.openxmlformats.org/officeDocument/2006/relationships/hyperlink" Target="https://www.everyculture.com/North-America/Ingalik-Sociopolitical-Organization.html" TargetMode="External"/><Relationship Id="rId2252" Type="http://schemas.openxmlformats.org/officeDocument/2006/relationships/hyperlink" Target="https://www.everyculture.com/North-America/index.html" TargetMode="External"/><Relationship Id="rId2557" Type="http://schemas.openxmlformats.org/officeDocument/2006/relationships/hyperlink" Target="https://www.everyculture.com/North-America/index.html" TargetMode="External"/><Relationship Id="rId224" Type="http://schemas.openxmlformats.org/officeDocument/2006/relationships/hyperlink" Target="https://www.everyculture.com/North-America/index.html" TargetMode="External"/><Relationship Id="rId431" Type="http://schemas.openxmlformats.org/officeDocument/2006/relationships/hyperlink" Target="https://www.everyculture.com/terms.html" TargetMode="External"/><Relationship Id="rId529" Type="http://schemas.openxmlformats.org/officeDocument/2006/relationships/hyperlink" Target="javascript:void(0);" TargetMode="External"/><Relationship Id="rId736" Type="http://schemas.openxmlformats.org/officeDocument/2006/relationships/hyperlink" Target="https://www.everyculture.com/North-America/Comanche.html" TargetMode="External"/><Relationship Id="rId1061" Type="http://schemas.openxmlformats.org/officeDocument/2006/relationships/hyperlink" Target="javascript:void(0);" TargetMode="External"/><Relationship Id="rId1159" Type="http://schemas.openxmlformats.org/officeDocument/2006/relationships/hyperlink" Target="https://www.everyculture.com/North-America/Han.html" TargetMode="External"/><Relationship Id="rId1366" Type="http://schemas.openxmlformats.org/officeDocument/2006/relationships/hyperlink" Target="https://www.everyculture.com/knowledge/Arthur.html" TargetMode="External"/><Relationship Id="rId2112" Type="http://schemas.openxmlformats.org/officeDocument/2006/relationships/hyperlink" Target="https://www.everyculture.com/knowledge/Confluence.html" TargetMode="External"/><Relationship Id="rId2417" Type="http://schemas.openxmlformats.org/officeDocument/2006/relationships/hyperlink" Target="https://www.everyculture.com/North-America/Quechan-Marriage-and-Family.html" TargetMode="External"/><Relationship Id="rId2764" Type="http://schemas.openxmlformats.org/officeDocument/2006/relationships/hyperlink" Target="https://www.everyculture.com/North-America/Tanana-Sociopolitical-Organization.html" TargetMode="External"/><Relationship Id="rId2971" Type="http://schemas.openxmlformats.org/officeDocument/2006/relationships/hyperlink" Target="https://www.everyculture.com/index.html" TargetMode="External"/><Relationship Id="rId943" Type="http://schemas.openxmlformats.org/officeDocument/2006/relationships/hyperlink" Target="https://www.everyculture.com/terms.html" TargetMode="External"/><Relationship Id="rId1019" Type="http://schemas.openxmlformats.org/officeDocument/2006/relationships/hyperlink" Target="javascript:void(0);" TargetMode="External"/><Relationship Id="rId1573" Type="http://schemas.openxmlformats.org/officeDocument/2006/relationships/hyperlink" Target="https://www.everyculture.com/knowledge/Alaska_Native_Claims_Settlement_Act.html" TargetMode="External"/><Relationship Id="rId1780" Type="http://schemas.openxmlformats.org/officeDocument/2006/relationships/hyperlink" Target="https://www.everyculture.com/knowledge/Mescalero.html" TargetMode="External"/><Relationship Id="rId1878" Type="http://schemas.openxmlformats.org/officeDocument/2006/relationships/hyperlink" Target="https://www.everyculture.com/knowledge/Dowsing.html" TargetMode="External"/><Relationship Id="rId2624" Type="http://schemas.openxmlformats.org/officeDocument/2006/relationships/hyperlink" Target="javascript:void(0);" TargetMode="External"/><Relationship Id="rId2831" Type="http://schemas.openxmlformats.org/officeDocument/2006/relationships/hyperlink" Target="https://www.everyculture.com/North-America/Tillamook.html" TargetMode="External"/><Relationship Id="rId2929" Type="http://schemas.openxmlformats.org/officeDocument/2006/relationships/hyperlink" Target="https://www.everyculture.com/knowledge/Twana_language.html" TargetMode="External"/><Relationship Id="rId72" Type="http://schemas.openxmlformats.org/officeDocument/2006/relationships/hyperlink" Target="https://www.everyculture.com/North-America/African-Americans.html" TargetMode="External"/><Relationship Id="rId803" Type="http://schemas.openxmlformats.org/officeDocument/2006/relationships/hyperlink" Target="javascript:void(0);" TargetMode="External"/><Relationship Id="rId1226" Type="http://schemas.openxmlformats.org/officeDocument/2006/relationships/hyperlink" Target="https://www.everyculture.com/North-America/Hopi-Tewa.html" TargetMode="External"/><Relationship Id="rId1433" Type="http://schemas.openxmlformats.org/officeDocument/2006/relationships/hyperlink" Target="https://www.everyculture.com/North-America/index.html" TargetMode="External"/><Relationship Id="rId1640" Type="http://schemas.openxmlformats.org/officeDocument/2006/relationships/hyperlink" Target="https://www.everyculture.com/knowledge/Lake.html" TargetMode="External"/><Relationship Id="rId1738" Type="http://schemas.openxmlformats.org/officeDocument/2006/relationships/hyperlink" Target="https://www.everyculture.com/North-America/Mennonites.html" TargetMode="External"/><Relationship Id="rId3093" Type="http://schemas.openxmlformats.org/officeDocument/2006/relationships/hyperlink" Target="https://www.everyculture.com/North-America/Western-Shoshone-Marriage-and-Family.html" TargetMode="External"/><Relationship Id="rId1500" Type="http://schemas.openxmlformats.org/officeDocument/2006/relationships/hyperlink" Target="https://www.everyculture.com/North-America/index.html" TargetMode="External"/><Relationship Id="rId1945" Type="http://schemas.openxmlformats.org/officeDocument/2006/relationships/hyperlink" Target="https://www.everyculture.com/North-America/Montagnais-Naskapi-History-and-Cultural-Relations.html" TargetMode="External"/><Relationship Id="rId3160" Type="http://schemas.openxmlformats.org/officeDocument/2006/relationships/hyperlink" Target="https://www.everyculture.com/North-America/Wishram.html" TargetMode="External"/><Relationship Id="rId1805" Type="http://schemas.openxmlformats.org/officeDocument/2006/relationships/hyperlink" Target="https://www.everyculture.com/North-America/Metis-of-Western-Canada-Sociopolitical-Organization.html" TargetMode="External"/><Relationship Id="rId3020" Type="http://schemas.openxmlformats.org/officeDocument/2006/relationships/hyperlink" Target="https://www.everyculture.com/knowledge/Penutian_languages.html" TargetMode="External"/><Relationship Id="rId3258" Type="http://schemas.openxmlformats.org/officeDocument/2006/relationships/hyperlink" Target="https://www.everyculture.com/North-America/Yuit.html" TargetMode="External"/><Relationship Id="rId179" Type="http://schemas.openxmlformats.org/officeDocument/2006/relationships/hyperlink" Target="javascript:void(0);" TargetMode="External"/><Relationship Id="rId386" Type="http://schemas.openxmlformats.org/officeDocument/2006/relationships/hyperlink" Target="https://www.everyculture.com/North-America/index.html" TargetMode="External"/><Relationship Id="rId593" Type="http://schemas.openxmlformats.org/officeDocument/2006/relationships/hyperlink" Target="https://www.everyculture.com/North-America/Chinook.html" TargetMode="External"/><Relationship Id="rId2067" Type="http://schemas.openxmlformats.org/officeDocument/2006/relationships/hyperlink" Target="https://www.everyculture.com/North-America/Northern-Paiute-Economy.html" TargetMode="External"/><Relationship Id="rId2274" Type="http://schemas.openxmlformats.org/officeDocument/2006/relationships/hyperlink" Target="https://www.everyculture.com/North-America/Pima-Papago.html" TargetMode="External"/><Relationship Id="rId2481" Type="http://schemas.openxmlformats.org/officeDocument/2006/relationships/hyperlink" Target="https://www.everyculture.com/index.html" TargetMode="External"/><Relationship Id="rId3118" Type="http://schemas.openxmlformats.org/officeDocument/2006/relationships/hyperlink" Target="https://www.everyculture.com/North-America/index.html" TargetMode="External"/><Relationship Id="rId246" Type="http://schemas.openxmlformats.org/officeDocument/2006/relationships/hyperlink" Target="https://www.everyculture.com/North-America/Hare.html" TargetMode="External"/><Relationship Id="rId453" Type="http://schemas.openxmlformats.org/officeDocument/2006/relationships/hyperlink" Target="javascript:void(0);" TargetMode="External"/><Relationship Id="rId660" Type="http://schemas.openxmlformats.org/officeDocument/2006/relationships/hyperlink" Target="https://www.everyculture.com/forum/" TargetMode="External"/><Relationship Id="rId898" Type="http://schemas.openxmlformats.org/officeDocument/2006/relationships/hyperlink" Target="https://www.everyculture.com/terms.html" TargetMode="External"/><Relationship Id="rId1083" Type="http://schemas.openxmlformats.org/officeDocument/2006/relationships/hyperlink" Target="https://www.everyculture.com/North-America/French-Canadians-Orientation.html" TargetMode="External"/><Relationship Id="rId1290" Type="http://schemas.openxmlformats.org/officeDocument/2006/relationships/hyperlink" Target="https://www.everyculture.com/terms.html" TargetMode="External"/><Relationship Id="rId2134" Type="http://schemas.openxmlformats.org/officeDocument/2006/relationships/hyperlink" Target="https://www.everyculture.com/North-America/Old-Believers-Sociopolitical-Organization.html" TargetMode="External"/><Relationship Id="rId2341" Type="http://schemas.openxmlformats.org/officeDocument/2006/relationships/hyperlink" Target="https://www.everyculture.com/forum/" TargetMode="External"/><Relationship Id="rId2579" Type="http://schemas.openxmlformats.org/officeDocument/2006/relationships/hyperlink" Target="https://www.everyculture.com/forum/" TargetMode="External"/><Relationship Id="rId2786" Type="http://schemas.openxmlformats.org/officeDocument/2006/relationships/hyperlink" Target="https://www.everyculture.com/terms.html" TargetMode="External"/><Relationship Id="rId2993" Type="http://schemas.openxmlformats.org/officeDocument/2006/relationships/hyperlink" Target="https://www.everyculture.com/index.html" TargetMode="External"/><Relationship Id="rId106" Type="http://schemas.openxmlformats.org/officeDocument/2006/relationships/hyperlink" Target="https://www.everyculture.com/forum/" TargetMode="External"/><Relationship Id="rId313" Type="http://schemas.openxmlformats.org/officeDocument/2006/relationships/hyperlink" Target="javascript:void(0);" TargetMode="External"/><Relationship Id="rId758" Type="http://schemas.openxmlformats.org/officeDocument/2006/relationships/hyperlink" Target="https://www.everyculture.com/knowledge/Sliammon_First_Nation.html" TargetMode="External"/><Relationship Id="rId965" Type="http://schemas.openxmlformats.org/officeDocument/2006/relationships/hyperlink" Target="https://www.everyculture.com/North-America/Mennonites.html" TargetMode="External"/><Relationship Id="rId1150" Type="http://schemas.openxmlformats.org/officeDocument/2006/relationships/hyperlink" Target="https://www.everyculture.com/forum/" TargetMode="External"/><Relationship Id="rId1388" Type="http://schemas.openxmlformats.org/officeDocument/2006/relationships/hyperlink" Target="https://www.everyculture.com/knowledge/Smithsonian_Institution.html" TargetMode="External"/><Relationship Id="rId1595" Type="http://schemas.openxmlformats.org/officeDocument/2006/relationships/hyperlink" Target="javascript:void(0);" TargetMode="External"/><Relationship Id="rId2439" Type="http://schemas.openxmlformats.org/officeDocument/2006/relationships/hyperlink" Target="https://www.everyculture.com/forum/" TargetMode="External"/><Relationship Id="rId2646" Type="http://schemas.openxmlformats.org/officeDocument/2006/relationships/hyperlink" Target="https://www.everyculture.com/North-America/index.html" TargetMode="External"/><Relationship Id="rId2853" Type="http://schemas.openxmlformats.org/officeDocument/2006/relationships/hyperlink" Target="https://www.everyculture.com/North-America/Tlingit-Sociopolitical-Organization.html" TargetMode="External"/><Relationship Id="rId94" Type="http://schemas.openxmlformats.org/officeDocument/2006/relationships/hyperlink" Target="https://www.everyculture.com/index.html" TargetMode="External"/><Relationship Id="rId520" Type="http://schemas.openxmlformats.org/officeDocument/2006/relationships/hyperlink" Target="https://www.everyculture.com/North-America/Central-Yup-ik-Eskimos-History-and-Cultural-Relations.html" TargetMode="External"/><Relationship Id="rId618" Type="http://schemas.openxmlformats.org/officeDocument/2006/relationships/hyperlink" Target="https://www.everyculture.com/North-America/Chipewyan-Economy.html" TargetMode="External"/><Relationship Id="rId825" Type="http://schemas.openxmlformats.org/officeDocument/2006/relationships/hyperlink" Target="https://www.everyculture.com/knowledge/Rodney.html" TargetMode="External"/><Relationship Id="rId1248" Type="http://schemas.openxmlformats.org/officeDocument/2006/relationships/hyperlink" Target="javascript:void(0);" TargetMode="External"/><Relationship Id="rId1455" Type="http://schemas.openxmlformats.org/officeDocument/2006/relationships/hyperlink" Target="https://www.everyculture.com/North-America/Keres-Pueblo-Indians-Economy.html" TargetMode="External"/><Relationship Id="rId1662" Type="http://schemas.openxmlformats.org/officeDocument/2006/relationships/hyperlink" Target="https://www.everyculture.com/forum/" TargetMode="External"/><Relationship Id="rId2201" Type="http://schemas.openxmlformats.org/officeDocument/2006/relationships/hyperlink" Target="https://www.everyculture.com/North-America/Ozarks.html" TargetMode="External"/><Relationship Id="rId2506" Type="http://schemas.openxmlformats.org/officeDocument/2006/relationships/hyperlink" Target="https://www.everyculture.com/North-America/Sea-Islanders-Sociopolitical-Organization.html" TargetMode="External"/><Relationship Id="rId1010" Type="http://schemas.openxmlformats.org/officeDocument/2006/relationships/hyperlink" Target="https://www.everyculture.com/North-America/Ukrainians-of-Canada.html" TargetMode="External"/><Relationship Id="rId1108" Type="http://schemas.openxmlformats.org/officeDocument/2006/relationships/hyperlink" Target="https://www.everyculture.com/forum/" TargetMode="External"/><Relationship Id="rId1315" Type="http://schemas.openxmlformats.org/officeDocument/2006/relationships/hyperlink" Target="https://www.everyculture.com/North-America/Inughuit-Religion-and-Expressive-Culture.html" TargetMode="External"/><Relationship Id="rId1967" Type="http://schemas.openxmlformats.org/officeDocument/2006/relationships/hyperlink" Target="https://www.everyculture.com/North-America/Montagnais-Naskapi.html" TargetMode="External"/><Relationship Id="rId2713" Type="http://schemas.openxmlformats.org/officeDocument/2006/relationships/hyperlink" Target="https://www.everyculture.com/North-America/Southern-Paiute-and-Chemehuevi-Orientation.html" TargetMode="External"/><Relationship Id="rId2920" Type="http://schemas.openxmlformats.org/officeDocument/2006/relationships/hyperlink" Target="https://www.everyculture.com/index.html" TargetMode="External"/><Relationship Id="rId1522" Type="http://schemas.openxmlformats.org/officeDocument/2006/relationships/hyperlink" Target="https://www.everyculture.com/North-America/Kiowa-Apache.html" TargetMode="External"/><Relationship Id="rId21" Type="http://schemas.openxmlformats.org/officeDocument/2006/relationships/hyperlink" Target="https://www.everyculture.com/knowledge/Fanny.html" TargetMode="External"/><Relationship Id="rId2089" Type="http://schemas.openxmlformats.org/officeDocument/2006/relationships/hyperlink" Target="https://www.everyculture.com/North-America/Northern-Shoshone-and-Bannock-Religion-and-Expressive-Culture.html" TargetMode="External"/><Relationship Id="rId2296" Type="http://schemas.openxmlformats.org/officeDocument/2006/relationships/hyperlink" Target="https://www.everyculture.com/North-America/Polynesians-Sociopolitical-Organization.html" TargetMode="External"/><Relationship Id="rId268" Type="http://schemas.openxmlformats.org/officeDocument/2006/relationships/hyperlink" Target="https://www.everyculture.com/North-America/Beaver.html" TargetMode="External"/><Relationship Id="rId475" Type="http://schemas.openxmlformats.org/officeDocument/2006/relationships/hyperlink" Target="https://www.everyculture.com/North-America/Catawba.html" TargetMode="External"/><Relationship Id="rId682" Type="http://schemas.openxmlformats.org/officeDocument/2006/relationships/hyperlink" Target="https://www.everyculture.com/forum/" TargetMode="External"/><Relationship Id="rId2156" Type="http://schemas.openxmlformats.org/officeDocument/2006/relationships/hyperlink" Target="https://www.everyculture.com/North-America/Onondaga.html" TargetMode="External"/><Relationship Id="rId2363" Type="http://schemas.openxmlformats.org/officeDocument/2006/relationships/hyperlink" Target="https://www.everyculture.com/North-America/Keres-Pueblo-Indians.html" TargetMode="External"/><Relationship Id="rId2570" Type="http://schemas.openxmlformats.org/officeDocument/2006/relationships/hyperlink" Target="https://www.everyculture.com/North-America/Seneca.html" TargetMode="External"/><Relationship Id="rId3207" Type="http://schemas.openxmlformats.org/officeDocument/2006/relationships/hyperlink" Target="http://www.city-data.com/forum/" TargetMode="External"/><Relationship Id="rId128" Type="http://schemas.openxmlformats.org/officeDocument/2006/relationships/hyperlink" Target="https://www.everyculture.com/North-America/Amish-Economy.html" TargetMode="External"/><Relationship Id="rId335" Type="http://schemas.openxmlformats.org/officeDocument/2006/relationships/hyperlink" Target="https://www.everyculture.com/index.html" TargetMode="External"/><Relationship Id="rId542" Type="http://schemas.openxmlformats.org/officeDocument/2006/relationships/hyperlink" Target="https://www.everyculture.com/knowledge/Chehalis.html" TargetMode="External"/><Relationship Id="rId1172" Type="http://schemas.openxmlformats.org/officeDocument/2006/relationships/hyperlink" Target="https://www.everyculture.com/forum/" TargetMode="External"/><Relationship Id="rId2016" Type="http://schemas.openxmlformats.org/officeDocument/2006/relationships/hyperlink" Target="javascript:void(0);" TargetMode="External"/><Relationship Id="rId2223" Type="http://schemas.openxmlformats.org/officeDocument/2006/relationships/hyperlink" Target="https://www.everyculture.com/North-America/Pacific-Eskimo-Economy.html" TargetMode="External"/><Relationship Id="rId2430" Type="http://schemas.openxmlformats.org/officeDocument/2006/relationships/hyperlink" Target="https://www.everyculture.com/forum/" TargetMode="External"/><Relationship Id="rId402" Type="http://schemas.openxmlformats.org/officeDocument/2006/relationships/hyperlink" Target="https://www.everyculture.com/North-America/index.html" TargetMode="External"/><Relationship Id="rId1032" Type="http://schemas.openxmlformats.org/officeDocument/2006/relationships/hyperlink" Target="https://www.everyculture.com/North-America/French-Canadians.html" TargetMode="External"/><Relationship Id="rId1989" Type="http://schemas.openxmlformats.org/officeDocument/2006/relationships/hyperlink" Target="https://www.everyculture.com/terms.html" TargetMode="External"/><Relationship Id="rId1849" Type="http://schemas.openxmlformats.org/officeDocument/2006/relationships/hyperlink" Target="https://www.everyculture.com/North-America/Micronesians-Economy.html" TargetMode="External"/><Relationship Id="rId3064" Type="http://schemas.openxmlformats.org/officeDocument/2006/relationships/hyperlink" Target="http://www.city-data.com/forum/" TargetMode="External"/><Relationship Id="rId192" Type="http://schemas.openxmlformats.org/officeDocument/2006/relationships/hyperlink" Target="https://www.everyculture.com/North-America/Assiniboin.html" TargetMode="External"/><Relationship Id="rId1709" Type="http://schemas.openxmlformats.org/officeDocument/2006/relationships/hyperlink" Target="https://www.everyculture.com/North-America/Mahican.html" TargetMode="External"/><Relationship Id="rId1916" Type="http://schemas.openxmlformats.org/officeDocument/2006/relationships/hyperlink" Target="https://www.everyculture.com/North-America/Molokans.html" TargetMode="External"/><Relationship Id="rId3271" Type="http://schemas.openxmlformats.org/officeDocument/2006/relationships/hyperlink" Target="https://www.everyculture.com/North-America/Yurok-Religion-and-Expressive-Culture.html" TargetMode="External"/><Relationship Id="rId2080" Type="http://schemas.openxmlformats.org/officeDocument/2006/relationships/hyperlink" Target="https://www.everyculture.com/index.html" TargetMode="External"/><Relationship Id="rId3131" Type="http://schemas.openxmlformats.org/officeDocument/2006/relationships/hyperlink" Target="https://www.everyculture.com/North-America/Winnebago-History-and-Cultural-Relations.html" TargetMode="External"/><Relationship Id="rId2897" Type="http://schemas.openxmlformats.org/officeDocument/2006/relationships/hyperlink" Target="https://www.everyculture.com/North-America/index.html" TargetMode="External"/><Relationship Id="rId869" Type="http://schemas.openxmlformats.org/officeDocument/2006/relationships/hyperlink" Target="https://www.everyculture.com/knowledge/Mario_Caldato__Jr_.html" TargetMode="External"/><Relationship Id="rId1499" Type="http://schemas.openxmlformats.org/officeDocument/2006/relationships/hyperlink" Target="https://www.everyculture.com/index.html" TargetMode="External"/><Relationship Id="rId729" Type="http://schemas.openxmlformats.org/officeDocument/2006/relationships/hyperlink" Target="https://www.everyculture.com/North-America/Comanche.html" TargetMode="External"/><Relationship Id="rId1359" Type="http://schemas.openxmlformats.org/officeDocument/2006/relationships/hyperlink" Target="https://www.everyculture.com/North-America/Jews-History-and-Cultural-Relations.html" TargetMode="External"/><Relationship Id="rId2757" Type="http://schemas.openxmlformats.org/officeDocument/2006/relationships/hyperlink" Target="https://www.everyculture.com/North-America/index.html" TargetMode="External"/><Relationship Id="rId2964" Type="http://schemas.openxmlformats.org/officeDocument/2006/relationships/hyperlink" Target="javascript:void(0);" TargetMode="External"/><Relationship Id="rId936" Type="http://schemas.openxmlformats.org/officeDocument/2006/relationships/hyperlink" Target="https://www.everyculture.com/North-America/Eastern-Shoshone-Religion-and-Expressive-Culture.html" TargetMode="External"/><Relationship Id="rId1219" Type="http://schemas.openxmlformats.org/officeDocument/2006/relationships/hyperlink" Target="https://www.everyculture.com/North-America/Hopi-Religion-and-Expressive-Culture.html" TargetMode="External"/><Relationship Id="rId1566" Type="http://schemas.openxmlformats.org/officeDocument/2006/relationships/hyperlink" Target="https://www.everyculture.com/terms.html" TargetMode="External"/><Relationship Id="rId1773" Type="http://schemas.openxmlformats.org/officeDocument/2006/relationships/hyperlink" Target="https://www.everyculture.com/North-America/Mescalero-Apache-Economy.html" TargetMode="External"/><Relationship Id="rId1980" Type="http://schemas.openxmlformats.org/officeDocument/2006/relationships/hyperlink" Target="https://www.everyculture.com/forum/" TargetMode="External"/><Relationship Id="rId2617" Type="http://schemas.openxmlformats.org/officeDocument/2006/relationships/hyperlink" Target="javascript:void(0);" TargetMode="External"/><Relationship Id="rId2824" Type="http://schemas.openxmlformats.org/officeDocument/2006/relationships/hyperlink" Target="https://www.everyculture.com/terms.html" TargetMode="External"/><Relationship Id="rId65" Type="http://schemas.openxmlformats.org/officeDocument/2006/relationships/hyperlink" Target="https://www.everyculture.com/North-America/African-Americans-Economy.html" TargetMode="External"/><Relationship Id="rId1426" Type="http://schemas.openxmlformats.org/officeDocument/2006/relationships/hyperlink" Target="https://www.everyculture.com/North-America/Karok-Sociopolitical-Organization.html" TargetMode="External"/><Relationship Id="rId1633" Type="http://schemas.openxmlformats.org/officeDocument/2006/relationships/hyperlink" Target="https://www.everyculture.com/North-America/Labrador-Inuit-Religion-and-Expressive-Culture.html" TargetMode="External"/><Relationship Id="rId1840" Type="http://schemas.openxmlformats.org/officeDocument/2006/relationships/hyperlink" Target="https://www.everyculture.com/North-America/Micmac-Religion-and-Expressive-Culture.html" TargetMode="External"/><Relationship Id="rId1700" Type="http://schemas.openxmlformats.org/officeDocument/2006/relationships/hyperlink" Target="https://www.everyculture.com/knowledge/Mahican.html" TargetMode="External"/><Relationship Id="rId379" Type="http://schemas.openxmlformats.org/officeDocument/2006/relationships/hyperlink" Target="https://www.everyculture.com/North-America/Blackfoot-Religion-and-Expressive-Culture.html" TargetMode="External"/><Relationship Id="rId586" Type="http://schemas.openxmlformats.org/officeDocument/2006/relationships/hyperlink" Target="https://www.everyculture.com/North-America/Chilcotin.html" TargetMode="External"/><Relationship Id="rId793" Type="http://schemas.openxmlformats.org/officeDocument/2006/relationships/hyperlink" Target="https://www.everyculture.com/North-America/Cree-Western-Woods-Economy.html" TargetMode="External"/><Relationship Id="rId2267" Type="http://schemas.openxmlformats.org/officeDocument/2006/relationships/hyperlink" Target="https://www.everyculture.com/index.html" TargetMode="External"/><Relationship Id="rId2474" Type="http://schemas.openxmlformats.org/officeDocument/2006/relationships/hyperlink" Target="https://www.everyculture.com/index.html" TargetMode="External"/><Relationship Id="rId2681" Type="http://schemas.openxmlformats.org/officeDocument/2006/relationships/hyperlink" Target="https://www.everyculture.com/North-America/Slavey.html" TargetMode="External"/><Relationship Id="rId239" Type="http://schemas.openxmlformats.org/officeDocument/2006/relationships/hyperlink" Target="https://www.everyculture.com/knowledge/Groups.html" TargetMode="External"/><Relationship Id="rId446" Type="http://schemas.openxmlformats.org/officeDocument/2006/relationships/hyperlink" Target="https://www.everyculture.com/North-America/Caribou-Inuit.html" TargetMode="External"/><Relationship Id="rId653" Type="http://schemas.openxmlformats.org/officeDocument/2006/relationships/hyperlink" Target="javascript:void(0);" TargetMode="External"/><Relationship Id="rId1076" Type="http://schemas.openxmlformats.org/officeDocument/2006/relationships/hyperlink" Target="https://www.everyculture.com/knowledge/Fox.html" TargetMode="External"/><Relationship Id="rId1283" Type="http://schemas.openxmlformats.org/officeDocument/2006/relationships/hyperlink" Target="https://www.everyculture.com/index.html" TargetMode="External"/><Relationship Id="rId1490" Type="http://schemas.openxmlformats.org/officeDocument/2006/relationships/hyperlink" Target="https://www.everyculture.com/North-America/Kiowa-Marriage-and-Family.html" TargetMode="External"/><Relationship Id="rId2127" Type="http://schemas.openxmlformats.org/officeDocument/2006/relationships/hyperlink" Target="https://www.everyculture.com/North-America/index.html" TargetMode="External"/><Relationship Id="rId2334" Type="http://schemas.openxmlformats.org/officeDocument/2006/relationships/hyperlink" Target="https://www.everyculture.com/terms.html" TargetMode="External"/><Relationship Id="rId306" Type="http://schemas.openxmlformats.org/officeDocument/2006/relationships/hyperlink" Target="https://www.everyculture.com/North-America/Bella-Coola.html" TargetMode="External"/><Relationship Id="rId860" Type="http://schemas.openxmlformats.org/officeDocument/2006/relationships/hyperlink" Target="https://www.everyculture.com/knowledge/Dogrib_people.html" TargetMode="External"/><Relationship Id="rId1143" Type="http://schemas.openxmlformats.org/officeDocument/2006/relationships/hyperlink" Target="https://www.everyculture.com/North-America/Haida.html" TargetMode="External"/><Relationship Id="rId2541" Type="http://schemas.openxmlformats.org/officeDocument/2006/relationships/hyperlink" Target="https://www.everyculture.com/knowledge/Subtropics.html" TargetMode="External"/><Relationship Id="rId513" Type="http://schemas.openxmlformats.org/officeDocument/2006/relationships/hyperlink" Target="https://www.everyculture.com/North-America/Cayuga.html" TargetMode="External"/><Relationship Id="rId720" Type="http://schemas.openxmlformats.org/officeDocument/2006/relationships/hyperlink" Target="https://www.everyculture.com/North-America/Comanche.html" TargetMode="External"/><Relationship Id="rId1350" Type="http://schemas.openxmlformats.org/officeDocument/2006/relationships/hyperlink" Target="https://www.everyculture.com/North-America/Iroquois-Religion-and-Expressive-Culture.html" TargetMode="External"/><Relationship Id="rId2401" Type="http://schemas.openxmlformats.org/officeDocument/2006/relationships/hyperlink" Target="https://www.everyculture.com/North-America/Quapaw.html" TargetMode="External"/><Relationship Id="rId1003" Type="http://schemas.openxmlformats.org/officeDocument/2006/relationships/hyperlink" Target="https://www.everyculture.com/Russia-Eurasia-China/Ukrainians.html" TargetMode="External"/><Relationship Id="rId1210" Type="http://schemas.openxmlformats.org/officeDocument/2006/relationships/hyperlink" Target="https://www.everyculture.com/index.html" TargetMode="External"/><Relationship Id="rId3175" Type="http://schemas.openxmlformats.org/officeDocument/2006/relationships/hyperlink" Target="https://www.everyculture.com/knowledge/Descent.html" TargetMode="External"/><Relationship Id="rId2191" Type="http://schemas.openxmlformats.org/officeDocument/2006/relationships/hyperlink" Target="https://www.everyculture.com/North-America/index.html" TargetMode="External"/><Relationship Id="rId3035" Type="http://schemas.openxmlformats.org/officeDocument/2006/relationships/hyperlink" Target="http://www.city-data.com/forum/" TargetMode="External"/><Relationship Id="rId3242" Type="http://schemas.openxmlformats.org/officeDocument/2006/relationships/hyperlink" Target="https://www.everyculture.com/North-America/Yuit-History-and-Cultural-Relations.html" TargetMode="External"/><Relationship Id="rId163" Type="http://schemas.openxmlformats.org/officeDocument/2006/relationships/hyperlink" Target="https://www.everyculture.com/knowledge/Arabs.html" TargetMode="External"/><Relationship Id="rId370" Type="http://schemas.openxmlformats.org/officeDocument/2006/relationships/hyperlink" Target="https://www.everyculture.com/index.html" TargetMode="External"/><Relationship Id="rId2051" Type="http://schemas.openxmlformats.org/officeDocument/2006/relationships/hyperlink" Target="https://www.everyculture.com/forum/" TargetMode="External"/><Relationship Id="rId3102" Type="http://schemas.openxmlformats.org/officeDocument/2006/relationships/hyperlink" Target="https://www.everyculture.com/index.html" TargetMode="External"/><Relationship Id="rId230" Type="http://schemas.openxmlformats.org/officeDocument/2006/relationships/hyperlink" Target="https://www.everyculture.com/North-America/Basques-Marriage-and-Family.html" TargetMode="External"/><Relationship Id="rId2868" Type="http://schemas.openxmlformats.org/officeDocument/2006/relationships/hyperlink" Target="https://www.everyculture.com/index.html" TargetMode="External"/><Relationship Id="rId1677" Type="http://schemas.openxmlformats.org/officeDocument/2006/relationships/hyperlink" Target="https://www.everyculture.com/index.html" TargetMode="External"/><Relationship Id="rId1884" Type="http://schemas.openxmlformats.org/officeDocument/2006/relationships/hyperlink" Target="https://www.everyculture.com/forum/" TargetMode="External"/><Relationship Id="rId2728" Type="http://schemas.openxmlformats.org/officeDocument/2006/relationships/hyperlink" Target="javascript:void(0);" TargetMode="External"/><Relationship Id="rId2935" Type="http://schemas.openxmlformats.org/officeDocument/2006/relationships/hyperlink" Target="https://www.everyculture.com/North-America/Tutchone.html" TargetMode="External"/><Relationship Id="rId907" Type="http://schemas.openxmlformats.org/officeDocument/2006/relationships/hyperlink" Target="https://www.everyculture.com/North-America/East-Asians-of-Canada-Religion-and-Expressive-Culture.html" TargetMode="External"/><Relationship Id="rId1537" Type="http://schemas.openxmlformats.org/officeDocument/2006/relationships/hyperlink" Target="https://www.everyculture.com/North-America/Klikitat.html" TargetMode="External"/><Relationship Id="rId1744" Type="http://schemas.openxmlformats.org/officeDocument/2006/relationships/hyperlink" Target="https://www.everyculture.com/North-America/Mennonites-Settlements.html" TargetMode="External"/><Relationship Id="rId1951" Type="http://schemas.openxmlformats.org/officeDocument/2006/relationships/hyperlink" Target="https://www.everyculture.com/North-America/Montagnais-Naskapi-Religion-and-Expressive-Culture.html" TargetMode="External"/><Relationship Id="rId36" Type="http://schemas.openxmlformats.org/officeDocument/2006/relationships/hyperlink" Target="https://www.everyculture.com/North-America/Acadians-Kinship.html" TargetMode="External"/><Relationship Id="rId1604" Type="http://schemas.openxmlformats.org/officeDocument/2006/relationships/hyperlink" Target="https://www.everyculture.com/knowledge/Kwakiutl.html" TargetMode="External"/><Relationship Id="rId1811" Type="http://schemas.openxmlformats.org/officeDocument/2006/relationships/hyperlink" Target="https://www.everyculture.com/index.html" TargetMode="External"/><Relationship Id="rId697" Type="http://schemas.openxmlformats.org/officeDocument/2006/relationships/hyperlink" Target="https://www.everyculture.com/forum/" TargetMode="External"/><Relationship Id="rId2378" Type="http://schemas.openxmlformats.org/officeDocument/2006/relationships/hyperlink" Target="javascript:void(0);" TargetMode="External"/><Relationship Id="rId1187" Type="http://schemas.openxmlformats.org/officeDocument/2006/relationships/hyperlink" Target="https://www.everyculture.com/North-America/Hare.html" TargetMode="External"/><Relationship Id="rId2585" Type="http://schemas.openxmlformats.org/officeDocument/2006/relationships/hyperlink" Target="https://www.everyculture.com/North-America/Shakers.html" TargetMode="External"/><Relationship Id="rId2792" Type="http://schemas.openxmlformats.org/officeDocument/2006/relationships/hyperlink" Target="https://www.everyculture.com/North-America/Taos.html" TargetMode="External"/><Relationship Id="rId557" Type="http://schemas.openxmlformats.org/officeDocument/2006/relationships/hyperlink" Target="https://www.everyculture.com/knowledge/Cherokee.html" TargetMode="External"/><Relationship Id="rId764" Type="http://schemas.openxmlformats.org/officeDocument/2006/relationships/hyperlink" Target="https://www.everyculture.com/knowledge/Totem.html" TargetMode="External"/><Relationship Id="rId971" Type="http://schemas.openxmlformats.org/officeDocument/2006/relationships/hyperlink" Target="https://www.everyculture.com/North-America/Shakers.html" TargetMode="External"/><Relationship Id="rId1394" Type="http://schemas.openxmlformats.org/officeDocument/2006/relationships/hyperlink" Target="https://www.everyculture.com/index.html" TargetMode="External"/><Relationship Id="rId2238" Type="http://schemas.openxmlformats.org/officeDocument/2006/relationships/hyperlink" Target="https://www.everyculture.com/North-America/index.html" TargetMode="External"/><Relationship Id="rId2445" Type="http://schemas.openxmlformats.org/officeDocument/2006/relationships/hyperlink" Target="https://www.everyculture.com/knowledge/Quinault.html" TargetMode="External"/><Relationship Id="rId2652" Type="http://schemas.openxmlformats.org/officeDocument/2006/relationships/hyperlink" Target="https://www.everyculture.com/knowledge/British_Columbia_Coast.html" TargetMode="External"/><Relationship Id="rId417" Type="http://schemas.openxmlformats.org/officeDocument/2006/relationships/hyperlink" Target="https://www.everyculture.com/index.html" TargetMode="External"/><Relationship Id="rId624" Type="http://schemas.openxmlformats.org/officeDocument/2006/relationships/hyperlink" Target="https://www.everyculture.com/North-America/Chipewyan.html" TargetMode="External"/><Relationship Id="rId831" Type="http://schemas.openxmlformats.org/officeDocument/2006/relationships/hyperlink" Target="https://www.everyculture.com/North-America/Creek.html" TargetMode="External"/><Relationship Id="rId1047" Type="http://schemas.openxmlformats.org/officeDocument/2006/relationships/hyperlink" Target="https://www.everyculture.com/Russia-Eurasia-China/Latvians.html" TargetMode="External"/><Relationship Id="rId1254" Type="http://schemas.openxmlformats.org/officeDocument/2006/relationships/hyperlink" Target="https://www.everyculture.com/North-America/Huma.html" TargetMode="External"/><Relationship Id="rId1461" Type="http://schemas.openxmlformats.org/officeDocument/2006/relationships/hyperlink" Target="https://www.everyculture.com/knowledge/University_of_New_Mexico.html" TargetMode="External"/><Relationship Id="rId2305" Type="http://schemas.openxmlformats.org/officeDocument/2006/relationships/hyperlink" Target="https://www.everyculture.com/North-America/Pomo-Orientation.html" TargetMode="External"/><Relationship Id="rId2512" Type="http://schemas.openxmlformats.org/officeDocument/2006/relationships/hyperlink" Target="https://www.everyculture.com/North-America/Sauk.html" TargetMode="External"/><Relationship Id="rId1114" Type="http://schemas.openxmlformats.org/officeDocument/2006/relationships/hyperlink" Target="https://www.everyculture.com/North-America/Haida-Orientation.html" TargetMode="External"/><Relationship Id="rId1321" Type="http://schemas.openxmlformats.org/officeDocument/2006/relationships/hyperlink" Target="https://www.everyculture.com/North-America/index.html" TargetMode="External"/><Relationship Id="rId3079" Type="http://schemas.openxmlformats.org/officeDocument/2006/relationships/hyperlink" Target="https://www.everyculture.com/knowledge/Western_Apache.html" TargetMode="External"/><Relationship Id="rId3286" Type="http://schemas.openxmlformats.org/officeDocument/2006/relationships/hyperlink" Target="https://www.everyculture.com/North-America/Zuni-Religion-and-Expressive-Culture.html" TargetMode="External"/><Relationship Id="rId2095" Type="http://schemas.openxmlformats.org/officeDocument/2006/relationships/hyperlink" Target="https://www.everyculture.com/terms.html" TargetMode="External"/><Relationship Id="rId3146" Type="http://schemas.openxmlformats.org/officeDocument/2006/relationships/hyperlink" Target="https://www.everyculture.com/North-America/Wintun.html" TargetMode="External"/><Relationship Id="rId274" Type="http://schemas.openxmlformats.org/officeDocument/2006/relationships/hyperlink" Target="https://www.everyculture.com/North-America/Bearlake-Indians.html" TargetMode="External"/><Relationship Id="rId481" Type="http://schemas.openxmlformats.org/officeDocument/2006/relationships/hyperlink" Target="https://www.everyculture.com/North-America/Catawba-Settlements.html" TargetMode="External"/><Relationship Id="rId2162" Type="http://schemas.openxmlformats.org/officeDocument/2006/relationships/hyperlink" Target="https://www.everyculture.com/North-America/Oneida.html" TargetMode="External"/><Relationship Id="rId3006" Type="http://schemas.openxmlformats.org/officeDocument/2006/relationships/hyperlink" Target="https://www.everyculture.com/North-America/Walapai-Kinship.html" TargetMode="External"/><Relationship Id="rId134" Type="http://schemas.openxmlformats.org/officeDocument/2006/relationships/hyperlink" Target="https://www.everyculture.com/North-America/Amish.html" TargetMode="External"/><Relationship Id="rId3213" Type="http://schemas.openxmlformats.org/officeDocument/2006/relationships/hyperlink" Target="https://www.everyculture.com/North-America/Yokuts.html" TargetMode="External"/><Relationship Id="rId341" Type="http://schemas.openxmlformats.org/officeDocument/2006/relationships/hyperlink" Target="https://www.everyculture.com/North-America/Black-Creoles-of-Louisiana-Kinship.html" TargetMode="External"/><Relationship Id="rId2022" Type="http://schemas.openxmlformats.org/officeDocument/2006/relationships/hyperlink" Target="https://www.everyculture.com/North-America/index.html" TargetMode="External"/><Relationship Id="rId2979" Type="http://schemas.openxmlformats.org/officeDocument/2006/relationships/hyperlink" Target="https://www.everyculture.com/North-America/Ute-Sociopolitical-Organization.html" TargetMode="External"/><Relationship Id="rId201" Type="http://schemas.openxmlformats.org/officeDocument/2006/relationships/hyperlink" Target="https://www.everyculture.com/North-America/index.html" TargetMode="External"/><Relationship Id="rId1788" Type="http://schemas.openxmlformats.org/officeDocument/2006/relationships/hyperlink" Target="javascript:void(0);" TargetMode="External"/><Relationship Id="rId1995" Type="http://schemas.openxmlformats.org/officeDocument/2006/relationships/hyperlink" Target="https://www.everyculture.com/North-America/Navajo-Economy.html" TargetMode="External"/><Relationship Id="rId2839" Type="http://schemas.openxmlformats.org/officeDocument/2006/relationships/hyperlink" Target="https://www.everyculture.com/knowledge/Tillamook.html" TargetMode="External"/><Relationship Id="rId1648" Type="http://schemas.openxmlformats.org/officeDocument/2006/relationships/hyperlink" Target="https://www.everyculture.com/North-America/Latinos-History-and-Cultural-Relations.html" TargetMode="External"/><Relationship Id="rId1508" Type="http://schemas.openxmlformats.org/officeDocument/2006/relationships/hyperlink" Target="https://www.everyculture.com/index.html" TargetMode="External"/><Relationship Id="rId1855" Type="http://schemas.openxmlformats.org/officeDocument/2006/relationships/hyperlink" Target="https://www.everyculture.com/North-America/Missouri.html" TargetMode="External"/><Relationship Id="rId2906" Type="http://schemas.openxmlformats.org/officeDocument/2006/relationships/hyperlink" Target="https://www.everyculture.com/forum/" TargetMode="External"/><Relationship Id="rId3070" Type="http://schemas.openxmlformats.org/officeDocument/2006/relationships/hyperlink" Target="https://www.everyculture.com/North-America/Western-Apache-Economy.html" TargetMode="External"/><Relationship Id="rId1715" Type="http://schemas.openxmlformats.org/officeDocument/2006/relationships/hyperlink" Target="https://www.everyculture.com/North-America/Mandan-History-and-Cultural-Relations.html" TargetMode="External"/><Relationship Id="rId1922" Type="http://schemas.openxmlformats.org/officeDocument/2006/relationships/hyperlink" Target="https://www.everyculture.com/forum/" TargetMode="External"/><Relationship Id="rId2489" Type="http://schemas.openxmlformats.org/officeDocument/2006/relationships/hyperlink" Target="https://www.everyculture.com/North-America/Santee.html" TargetMode="External"/><Relationship Id="rId2696" Type="http://schemas.openxmlformats.org/officeDocument/2006/relationships/hyperlink" Target="https://www.everyculture.com/North-America/South-and-Southeast-Asians-of-the-United-States.html" TargetMode="External"/><Relationship Id="rId668" Type="http://schemas.openxmlformats.org/officeDocument/2006/relationships/hyperlink" Target="https://www.everyculture.com/North-America/Chiricahua.html" TargetMode="External"/><Relationship Id="rId875" Type="http://schemas.openxmlformats.org/officeDocument/2006/relationships/hyperlink" Target="https://www.everyculture.com/knowledge/Rights.html" TargetMode="External"/><Relationship Id="rId1298" Type="http://schemas.openxmlformats.org/officeDocument/2006/relationships/hyperlink" Target="https://www.everyculture.com/North-America/Ingalik-Marriage-and-Family.html" TargetMode="External"/><Relationship Id="rId2349" Type="http://schemas.openxmlformats.org/officeDocument/2006/relationships/hyperlink" Target="https://www.everyculture.com/North-America/Potawatomi.html" TargetMode="External"/><Relationship Id="rId2556" Type="http://schemas.openxmlformats.org/officeDocument/2006/relationships/hyperlink" Target="https://www.everyculture.com/index.html" TargetMode="External"/><Relationship Id="rId2763" Type="http://schemas.openxmlformats.org/officeDocument/2006/relationships/hyperlink" Target="https://www.everyculture.com/North-America/Tanana-Marriage-and-Family.html" TargetMode="External"/><Relationship Id="rId2970" Type="http://schemas.openxmlformats.org/officeDocument/2006/relationships/hyperlink" Target="http://www.city-data.com/forum/" TargetMode="External"/><Relationship Id="rId528" Type="http://schemas.openxmlformats.org/officeDocument/2006/relationships/hyperlink" Target="mailto:arnold_xavier2006%20[at]%20yahoo%20[dot]%20com" TargetMode="External"/><Relationship Id="rId735" Type="http://schemas.openxmlformats.org/officeDocument/2006/relationships/hyperlink" Target="javascript:void(0);" TargetMode="External"/><Relationship Id="rId942" Type="http://schemas.openxmlformats.org/officeDocument/2006/relationships/hyperlink" Target="https://www.everyculture.com/North-America/East-Greenland-Inuit.html" TargetMode="External"/><Relationship Id="rId1158" Type="http://schemas.openxmlformats.org/officeDocument/2006/relationships/hyperlink" Target="https://www.everyculture.com/North-America/Haitians.html" TargetMode="External"/><Relationship Id="rId1365" Type="http://schemas.openxmlformats.org/officeDocument/2006/relationships/hyperlink" Target="https://www.everyculture.com/East-Southeast-Asia/South-Asians-in-Southeast-Asia.html" TargetMode="External"/><Relationship Id="rId1572" Type="http://schemas.openxmlformats.org/officeDocument/2006/relationships/hyperlink" Target="https://www.everyculture.com/knowledge/20th_Century_Fox.html" TargetMode="External"/><Relationship Id="rId2209" Type="http://schemas.openxmlformats.org/officeDocument/2006/relationships/hyperlink" Target="https://www.everyculture.com/North-America/Ozarks-Kinship-Marriage-and-Family.html" TargetMode="External"/><Relationship Id="rId2416" Type="http://schemas.openxmlformats.org/officeDocument/2006/relationships/hyperlink" Target="https://www.everyculture.com/North-America/Quechan-Kinship.html" TargetMode="External"/><Relationship Id="rId2623" Type="http://schemas.openxmlformats.org/officeDocument/2006/relationships/hyperlink" Target="mailto:jcarpenter%20[at]%20gmail%20[dot]%20com" TargetMode="External"/><Relationship Id="rId1018" Type="http://schemas.openxmlformats.org/officeDocument/2006/relationships/hyperlink" Target="https://www.everyculture.com/North-America/European-Americans.html" TargetMode="External"/><Relationship Id="rId1225" Type="http://schemas.openxmlformats.org/officeDocument/2006/relationships/hyperlink" Target="https://www.everyculture.com/North-America/Hidatsa.html" TargetMode="External"/><Relationship Id="rId1432" Type="http://schemas.openxmlformats.org/officeDocument/2006/relationships/hyperlink" Target="https://www.everyculture.com/index.html" TargetMode="External"/><Relationship Id="rId2830" Type="http://schemas.openxmlformats.org/officeDocument/2006/relationships/hyperlink" Target="https://www.everyculture.com/North-America/Tewa-Pueblos.html" TargetMode="External"/><Relationship Id="rId71" Type="http://schemas.openxmlformats.org/officeDocument/2006/relationships/hyperlink" Target="https://www.everyculture.com/North-America/African-Americans.html" TargetMode="External"/><Relationship Id="rId802" Type="http://schemas.openxmlformats.org/officeDocument/2006/relationships/hyperlink" Target="mailto:EMILY%20[at]%20YMAIL%20[dot]%20COM" TargetMode="External"/><Relationship Id="rId178" Type="http://schemas.openxmlformats.org/officeDocument/2006/relationships/hyperlink" Target="mailto:daustin64%20[at]%20gmail%20[dot]%20com" TargetMode="External"/><Relationship Id="rId3257" Type="http://schemas.openxmlformats.org/officeDocument/2006/relationships/hyperlink" Target="https://www.everyculture.com/forum/" TargetMode="External"/><Relationship Id="rId385" Type="http://schemas.openxmlformats.org/officeDocument/2006/relationships/hyperlink" Target="https://www.everyculture.com/index.html" TargetMode="External"/><Relationship Id="rId592" Type="http://schemas.openxmlformats.org/officeDocument/2006/relationships/hyperlink" Target="https://www.everyculture.com/North-America/Chickasaw.html" TargetMode="External"/><Relationship Id="rId2066" Type="http://schemas.openxmlformats.org/officeDocument/2006/relationships/hyperlink" Target="https://www.everyculture.com/North-America/Northern-Paiute-Settlements.html" TargetMode="External"/><Relationship Id="rId2273" Type="http://schemas.openxmlformats.org/officeDocument/2006/relationships/hyperlink" Target="https://www.everyculture.com/North-America/Penobscot.html" TargetMode="External"/><Relationship Id="rId2480" Type="http://schemas.openxmlformats.org/officeDocument/2006/relationships/hyperlink" Target="https://www.everyculture.com/terms.html" TargetMode="External"/><Relationship Id="rId3117" Type="http://schemas.openxmlformats.org/officeDocument/2006/relationships/hyperlink" Target="https://www.everyculture.com/index.html" TargetMode="External"/><Relationship Id="rId245" Type="http://schemas.openxmlformats.org/officeDocument/2006/relationships/hyperlink" Target="https://www.everyculture.com/knowledge/Catholic_Church.html" TargetMode="External"/><Relationship Id="rId452" Type="http://schemas.openxmlformats.org/officeDocument/2006/relationships/hyperlink" Target="mailto:johnny_the_joker_420%20[at]%20hotmail%20[dot]%20com" TargetMode="External"/><Relationship Id="rId1082" Type="http://schemas.openxmlformats.org/officeDocument/2006/relationships/hyperlink" Target="https://www.everyculture.com/North-America/index.html" TargetMode="External"/><Relationship Id="rId2133" Type="http://schemas.openxmlformats.org/officeDocument/2006/relationships/hyperlink" Target="https://www.everyculture.com/North-America/Old-Believers-Marriage-and-Family.html" TargetMode="External"/><Relationship Id="rId2340" Type="http://schemas.openxmlformats.org/officeDocument/2006/relationships/hyperlink" Target="https://www.everyculture.com/knowledge/Potawatomi.html" TargetMode="External"/><Relationship Id="rId105" Type="http://schemas.openxmlformats.org/officeDocument/2006/relationships/hyperlink" Target="https://www.everyculture.com/knowledge/William.html" TargetMode="External"/><Relationship Id="rId312" Type="http://schemas.openxmlformats.org/officeDocument/2006/relationships/hyperlink" Target="mailto:feert146%20[at]%20gmail%20[dot]%20com" TargetMode="External"/><Relationship Id="rId2200" Type="http://schemas.openxmlformats.org/officeDocument/2006/relationships/hyperlink" Target="https://www.everyculture.com/North-America/Oto.html" TargetMode="External"/><Relationship Id="rId1899" Type="http://schemas.openxmlformats.org/officeDocument/2006/relationships/hyperlink" Target="https://www.everyculture.com/North-America/Miwok.html" TargetMode="External"/><Relationship Id="rId1759" Type="http://schemas.openxmlformats.org/officeDocument/2006/relationships/hyperlink" Target="https://www.everyculture.com/North-America/Menominee-Kinship.html" TargetMode="External"/><Relationship Id="rId1966" Type="http://schemas.openxmlformats.org/officeDocument/2006/relationships/hyperlink" Target="https://www.everyculture.com/forum/" TargetMode="External"/><Relationship Id="rId3181" Type="http://schemas.openxmlformats.org/officeDocument/2006/relationships/hyperlink" Target="https://www.everyculture.com/knowledge/Robert.html" TargetMode="External"/><Relationship Id="rId1619" Type="http://schemas.openxmlformats.org/officeDocument/2006/relationships/hyperlink" Target="https://www.everyculture.com/North-America/Kwakiutl.html" TargetMode="External"/><Relationship Id="rId1826" Type="http://schemas.openxmlformats.org/officeDocument/2006/relationships/hyperlink" Target="https://www.everyculture.com/North-America/Miami-Religion-and-Expressive-Culture.html" TargetMode="External"/><Relationship Id="rId3041" Type="http://schemas.openxmlformats.org/officeDocument/2006/relationships/hyperlink" Target="https://www.everyculture.com/North-America/Washoe-Economy.html" TargetMode="External"/><Relationship Id="rId779" Type="http://schemas.openxmlformats.org/officeDocument/2006/relationships/hyperlink" Target="https://www.everyculture.com/North-America/Copper-Eskimo-Economy.html" TargetMode="External"/><Relationship Id="rId986" Type="http://schemas.openxmlformats.org/officeDocument/2006/relationships/hyperlink" Target="https://www.everyculture.com/North-America/Haitians.html" TargetMode="External"/><Relationship Id="rId2667" Type="http://schemas.openxmlformats.org/officeDocument/2006/relationships/hyperlink" Target="https://www.everyculture.com/North-America/Slavey-Economy.html" TargetMode="External"/><Relationship Id="rId639" Type="http://schemas.openxmlformats.org/officeDocument/2006/relationships/hyperlink" Target="https://www.everyculture.com/knowledge/Vice.html" TargetMode="External"/><Relationship Id="rId1269" Type="http://schemas.openxmlformats.org/officeDocument/2006/relationships/hyperlink" Target="https://www.everyculture.com/North-America/Hutterites-Economy.html" TargetMode="External"/><Relationship Id="rId1476" Type="http://schemas.openxmlformats.org/officeDocument/2006/relationships/hyperlink" Target="https://www.everyculture.com/North-America/Kickapoo-Sociopolitical-Organization.html" TargetMode="External"/><Relationship Id="rId2874" Type="http://schemas.openxmlformats.org/officeDocument/2006/relationships/hyperlink" Target="https://www.everyculture.com/knowledge/Tribe.html" TargetMode="External"/><Relationship Id="rId846" Type="http://schemas.openxmlformats.org/officeDocument/2006/relationships/hyperlink" Target="https://www.everyculture.com/knowledge/Smithsonian_Institution.html" TargetMode="External"/><Relationship Id="rId1129" Type="http://schemas.openxmlformats.org/officeDocument/2006/relationships/hyperlink" Target="https://www.everyculture.com/North-America/Haitians.html" TargetMode="External"/><Relationship Id="rId1683" Type="http://schemas.openxmlformats.org/officeDocument/2006/relationships/hyperlink" Target="mailto:yubaraj%20[at]%20hotmail%20[dot]%20com" TargetMode="External"/><Relationship Id="rId1890" Type="http://schemas.openxmlformats.org/officeDocument/2006/relationships/hyperlink" Target="https://www.everyculture.com/North-America/Mohave-Orientation.html" TargetMode="External"/><Relationship Id="rId2527" Type="http://schemas.openxmlformats.org/officeDocument/2006/relationships/hyperlink" Target="https://www.everyculture.com/North-America/Seminole-Economy.html" TargetMode="External"/><Relationship Id="rId2734" Type="http://schemas.openxmlformats.org/officeDocument/2006/relationships/hyperlink" Target="https://www.everyculture.com/index.html" TargetMode="External"/><Relationship Id="rId2941" Type="http://schemas.openxmlformats.org/officeDocument/2006/relationships/hyperlink" Target="https://www.everyculture.com/North-America/index.html" TargetMode="External"/><Relationship Id="rId706" Type="http://schemas.openxmlformats.org/officeDocument/2006/relationships/hyperlink" Target="https://www.everyculture.com/terms.html" TargetMode="External"/><Relationship Id="rId913" Type="http://schemas.openxmlformats.org/officeDocument/2006/relationships/hyperlink" Target="https://www.everyculture.com/index.html" TargetMode="External"/><Relationship Id="rId1336" Type="http://schemas.openxmlformats.org/officeDocument/2006/relationships/hyperlink" Target="https://www.everyculture.com/North-America/Irish-Travelers-Religion-and-Expressive-Culture.html" TargetMode="External"/><Relationship Id="rId1543" Type="http://schemas.openxmlformats.org/officeDocument/2006/relationships/hyperlink" Target="https://www.everyculture.com/North-America/Klamath.html" TargetMode="External"/><Relationship Id="rId1750" Type="http://schemas.openxmlformats.org/officeDocument/2006/relationships/hyperlink" Target="https://www.everyculture.com/North-America/Massachuset.html" TargetMode="External"/><Relationship Id="rId2801" Type="http://schemas.openxmlformats.org/officeDocument/2006/relationships/hyperlink" Target="https://www.everyculture.com/North-America/Teton-Economy.html" TargetMode="External"/><Relationship Id="rId42" Type="http://schemas.openxmlformats.org/officeDocument/2006/relationships/hyperlink" Target="https://www.everyculture.com/knowledge/Acadians.html" TargetMode="External"/><Relationship Id="rId1403" Type="http://schemas.openxmlformats.org/officeDocument/2006/relationships/hyperlink" Target="https://www.everyculture.com/forum/" TargetMode="External"/><Relationship Id="rId1610" Type="http://schemas.openxmlformats.org/officeDocument/2006/relationships/hyperlink" Target="https://www.everyculture.com/North-America/Kwakiutl-Marriage-and-Family.html" TargetMode="External"/><Relationship Id="rId289" Type="http://schemas.openxmlformats.org/officeDocument/2006/relationships/hyperlink" Target="javascript:void(0);" TargetMode="External"/><Relationship Id="rId496" Type="http://schemas.openxmlformats.org/officeDocument/2006/relationships/hyperlink" Target="https://www.everyculture.com/forum/" TargetMode="External"/><Relationship Id="rId2177" Type="http://schemas.openxmlformats.org/officeDocument/2006/relationships/hyperlink" Target="https://www.everyculture.com/knowledge/Osage.html" TargetMode="External"/><Relationship Id="rId2384" Type="http://schemas.openxmlformats.org/officeDocument/2006/relationships/hyperlink" Target="mailto:bubbs44%20[at]%20comcast%20[dot]%20net" TargetMode="External"/><Relationship Id="rId2591" Type="http://schemas.openxmlformats.org/officeDocument/2006/relationships/hyperlink" Target="https://www.everyculture.com/North-America/Shakers.html" TargetMode="External"/><Relationship Id="rId3228" Type="http://schemas.openxmlformats.org/officeDocument/2006/relationships/hyperlink" Target="https://www.everyculture.com/North-America/Yuchi.html" TargetMode="External"/><Relationship Id="rId149" Type="http://schemas.openxmlformats.org/officeDocument/2006/relationships/hyperlink" Target="https://www.everyculture.com/forum/" TargetMode="External"/><Relationship Id="rId356" Type="http://schemas.openxmlformats.org/officeDocument/2006/relationships/hyperlink" Target="https://www.everyculture.com/North-America/Black-Creoles-of-Louisiana.html" TargetMode="External"/><Relationship Id="rId563" Type="http://schemas.openxmlformats.org/officeDocument/2006/relationships/hyperlink" Target="https://www.everyculture.com/forum/" TargetMode="External"/><Relationship Id="rId770" Type="http://schemas.openxmlformats.org/officeDocument/2006/relationships/hyperlink" Target="https://www.everyculture.com/forum/" TargetMode="External"/><Relationship Id="rId1193" Type="http://schemas.openxmlformats.org/officeDocument/2006/relationships/hyperlink" Target="https://www.everyculture.com/North-America/Hasidim.html" TargetMode="External"/><Relationship Id="rId2037" Type="http://schemas.openxmlformats.org/officeDocument/2006/relationships/hyperlink" Target="https://www.everyculture.com/forum/" TargetMode="External"/><Relationship Id="rId2244" Type="http://schemas.openxmlformats.org/officeDocument/2006/relationships/hyperlink" Target="https://www.everyculture.com/North-America/Pawnee-Sociopolitical-Organization.html" TargetMode="External"/><Relationship Id="rId2451" Type="http://schemas.openxmlformats.org/officeDocument/2006/relationships/hyperlink" Target="https://www.everyculture.com/North-America/index.html" TargetMode="External"/><Relationship Id="rId216" Type="http://schemas.openxmlformats.org/officeDocument/2006/relationships/hyperlink" Target="https://www.everyculture.com/North-America/index.html" TargetMode="External"/><Relationship Id="rId423" Type="http://schemas.openxmlformats.org/officeDocument/2006/relationships/hyperlink" Target="https://www.everyculture.com/terms.html" TargetMode="External"/><Relationship Id="rId1053" Type="http://schemas.openxmlformats.org/officeDocument/2006/relationships/hyperlink" Target="https://www.everyculture.com/forum/" TargetMode="External"/><Relationship Id="rId1260" Type="http://schemas.openxmlformats.org/officeDocument/2006/relationships/hyperlink" Target="https://www.everyculture.com/forum/" TargetMode="External"/><Relationship Id="rId2104" Type="http://schemas.openxmlformats.org/officeDocument/2006/relationships/hyperlink" Target="https://www.everyculture.com/North-America/Ojibwa-Sociopolitical-Organization.html" TargetMode="External"/><Relationship Id="rId630" Type="http://schemas.openxmlformats.org/officeDocument/2006/relationships/hyperlink" Target="https://www.everyculture.com/forum/" TargetMode="External"/><Relationship Id="rId2311" Type="http://schemas.openxmlformats.org/officeDocument/2006/relationships/hyperlink" Target="https://www.everyculture.com/North-America/Pomo-Sociopolitical-Organization.html" TargetMode="External"/><Relationship Id="rId1120" Type="http://schemas.openxmlformats.org/officeDocument/2006/relationships/hyperlink" Target="https://www.everyculture.com/North-America/Haida-Sociopolitical-Organization.html" TargetMode="External"/><Relationship Id="rId1937" Type="http://schemas.openxmlformats.org/officeDocument/2006/relationships/hyperlink" Target="https://www.everyculture.com/forum/" TargetMode="External"/><Relationship Id="rId3085" Type="http://schemas.openxmlformats.org/officeDocument/2006/relationships/hyperlink" Target="http://www.city-data.com/forum/" TargetMode="External"/><Relationship Id="rId3292" Type="http://schemas.openxmlformats.org/officeDocument/2006/relationships/fontTable" Target="fontTable.xml"/><Relationship Id="rId3152" Type="http://schemas.openxmlformats.org/officeDocument/2006/relationships/hyperlink" Target="http://www.city-data.com/forum/" TargetMode="External"/><Relationship Id="rId280" Type="http://schemas.openxmlformats.org/officeDocument/2006/relationships/hyperlink" Target="https://www.everyculture.com/North-America/Beaver.html" TargetMode="External"/><Relationship Id="rId3012" Type="http://schemas.openxmlformats.org/officeDocument/2006/relationships/hyperlink" Target="https://www.everyculture.com/North-America/Wallawalla.html" TargetMode="External"/><Relationship Id="rId140" Type="http://schemas.openxmlformats.org/officeDocument/2006/relationships/hyperlink" Target="https://www.everyculture.com/index.html" TargetMode="External"/><Relationship Id="rId6" Type="http://schemas.openxmlformats.org/officeDocument/2006/relationships/image" Target="media/image1.png"/><Relationship Id="rId2778" Type="http://schemas.openxmlformats.org/officeDocument/2006/relationships/hyperlink" Target="https://www.everyculture.com/North-America/Taos-Kinship.html" TargetMode="External"/><Relationship Id="rId2985" Type="http://schemas.openxmlformats.org/officeDocument/2006/relationships/hyperlink" Target="https://www.everyculture.com/knowledge/Anne.html" TargetMode="External"/><Relationship Id="rId957" Type="http://schemas.openxmlformats.org/officeDocument/2006/relationships/hyperlink" Target="https://www.everyculture.com/North-America/Appalachians.html" TargetMode="External"/><Relationship Id="rId1587" Type="http://schemas.openxmlformats.org/officeDocument/2006/relationships/hyperlink" Target="https://www.everyculture.com/index.html" TargetMode="External"/><Relationship Id="rId1794" Type="http://schemas.openxmlformats.org/officeDocument/2006/relationships/hyperlink" Target="https://www.everyculture.com/North-America/Menominee.html" TargetMode="External"/><Relationship Id="rId2638" Type="http://schemas.openxmlformats.org/officeDocument/2006/relationships/hyperlink" Target="https://www.everyculture.com/North-America/Shawnee.html" TargetMode="External"/><Relationship Id="rId2845" Type="http://schemas.openxmlformats.org/officeDocument/2006/relationships/hyperlink" Target="https://www.everyculture.com/index.html" TargetMode="External"/><Relationship Id="rId86" Type="http://schemas.openxmlformats.org/officeDocument/2006/relationships/hyperlink" Target="https://www.everyculture.com/North-America/index.html" TargetMode="External"/><Relationship Id="rId817" Type="http://schemas.openxmlformats.org/officeDocument/2006/relationships/hyperlink" Target="https://www.everyculture.com/knowledge/Crow.html" TargetMode="External"/><Relationship Id="rId1447" Type="http://schemas.openxmlformats.org/officeDocument/2006/relationships/hyperlink" Target="https://www.everyculture.com/forum/" TargetMode="External"/><Relationship Id="rId1654" Type="http://schemas.openxmlformats.org/officeDocument/2006/relationships/hyperlink" Target="https://www.everyculture.com/North-America/Latinos-Religion-and-Expressive-Culture.html" TargetMode="External"/><Relationship Id="rId1861" Type="http://schemas.openxmlformats.org/officeDocument/2006/relationships/hyperlink" Target="https://www.everyculture.com/knowledge/Eleanor.html" TargetMode="External"/><Relationship Id="rId2705" Type="http://schemas.openxmlformats.org/officeDocument/2006/relationships/hyperlink" Target="https://www.everyculture.com/forum/" TargetMode="External"/><Relationship Id="rId2912" Type="http://schemas.openxmlformats.org/officeDocument/2006/relationships/hyperlink" Target="https://www.everyculture.com/North-America/index.html" TargetMode="External"/><Relationship Id="rId1307" Type="http://schemas.openxmlformats.org/officeDocument/2006/relationships/hyperlink" Target="https://www.everyculture.com/index.html" TargetMode="External"/><Relationship Id="rId1514" Type="http://schemas.openxmlformats.org/officeDocument/2006/relationships/hyperlink" Target="https://www.everyculture.com/knowledge/George_Vancouver.html" TargetMode="External"/><Relationship Id="rId1721" Type="http://schemas.openxmlformats.org/officeDocument/2006/relationships/hyperlink" Target="https://www.everyculture.com/North-America/Mandan-Religion-and-Expressive-Culture.html" TargetMode="External"/><Relationship Id="rId13" Type="http://schemas.openxmlformats.org/officeDocument/2006/relationships/hyperlink" Target="https://www.everyculture.com/North-America/Abenaki-Kinship.html" TargetMode="External"/><Relationship Id="rId2288" Type="http://schemas.openxmlformats.org/officeDocument/2006/relationships/hyperlink" Target="https://www.everyculture.com/North-America/Polynesians.html" TargetMode="External"/><Relationship Id="rId2495" Type="http://schemas.openxmlformats.org/officeDocument/2006/relationships/hyperlink" Target="https://www.everyculture.com/forum/" TargetMode="External"/><Relationship Id="rId467" Type="http://schemas.openxmlformats.org/officeDocument/2006/relationships/hyperlink" Target="https://www.everyculture.com/North-America/Cajuns.html" TargetMode="External"/><Relationship Id="rId1097" Type="http://schemas.openxmlformats.org/officeDocument/2006/relationships/hyperlink" Target="https://www.everyculture.com/North-America/Western-Shoshone.html" TargetMode="External"/><Relationship Id="rId2148" Type="http://schemas.openxmlformats.org/officeDocument/2006/relationships/hyperlink" Target="https://www.everyculture.com/North-America/index.html" TargetMode="External"/><Relationship Id="rId674" Type="http://schemas.openxmlformats.org/officeDocument/2006/relationships/hyperlink" Target="https://www.everyculture.com/forum/" TargetMode="External"/><Relationship Id="rId881" Type="http://schemas.openxmlformats.org/officeDocument/2006/relationships/hyperlink" Target="https://www.everyculture.com/North-America/Doukhobors-Economy.html" TargetMode="External"/><Relationship Id="rId2355" Type="http://schemas.openxmlformats.org/officeDocument/2006/relationships/hyperlink" Target="https://www.everyculture.com/knowledge/Ancient_Pueblo_Peoples.html" TargetMode="External"/><Relationship Id="rId2562" Type="http://schemas.openxmlformats.org/officeDocument/2006/relationships/hyperlink" Target="https://www.everyculture.com/knowledge/Treaty.html" TargetMode="External"/><Relationship Id="rId327" Type="http://schemas.openxmlformats.org/officeDocument/2006/relationships/hyperlink" Target="https://www.everyculture.com/North-America/Bella-Coola.html" TargetMode="External"/><Relationship Id="rId534" Type="http://schemas.openxmlformats.org/officeDocument/2006/relationships/hyperlink" Target="https://www.everyculture.com/index.html" TargetMode="External"/><Relationship Id="rId741" Type="http://schemas.openxmlformats.org/officeDocument/2006/relationships/hyperlink" Target="javascript:void(0);" TargetMode="External"/><Relationship Id="rId1164" Type="http://schemas.openxmlformats.org/officeDocument/2006/relationships/hyperlink" Target="https://www.everyculture.com/North-America/Hare-History-and-Cultural-Relations.html" TargetMode="External"/><Relationship Id="rId1371" Type="http://schemas.openxmlformats.org/officeDocument/2006/relationships/hyperlink" Target="https://www.everyculture.com/North-America/Iroquois.html" TargetMode="External"/><Relationship Id="rId2008" Type="http://schemas.openxmlformats.org/officeDocument/2006/relationships/hyperlink" Target="https://www.everyculture.com/forum/" TargetMode="External"/><Relationship Id="rId2215" Type="http://schemas.openxmlformats.org/officeDocument/2006/relationships/hyperlink" Target="https://www.everyculture.com/North-America/Ottawa.html" TargetMode="External"/><Relationship Id="rId2422" Type="http://schemas.openxmlformats.org/officeDocument/2006/relationships/hyperlink" Target="mailto:Totosaki_inami%20[at]%20yahoo%20[dot]%20com" TargetMode="External"/><Relationship Id="rId601" Type="http://schemas.openxmlformats.org/officeDocument/2006/relationships/hyperlink" Target="https://www.everyculture.com/North-America/Chinook.html" TargetMode="External"/><Relationship Id="rId1024" Type="http://schemas.openxmlformats.org/officeDocument/2006/relationships/hyperlink" Target="https://www.everyculture.com/North-America/European-Canadians.html" TargetMode="External"/><Relationship Id="rId1231" Type="http://schemas.openxmlformats.org/officeDocument/2006/relationships/hyperlink" Target="javascript:void(0);" TargetMode="External"/><Relationship Id="rId3196" Type="http://schemas.openxmlformats.org/officeDocument/2006/relationships/hyperlink" Target="https://www.everyculture.com/terms.html" TargetMode="External"/><Relationship Id="rId3056" Type="http://schemas.openxmlformats.org/officeDocument/2006/relationships/hyperlink" Target="https://www.everyculture.com/knowledge/Traditions.html" TargetMode="External"/><Relationship Id="rId3263" Type="http://schemas.openxmlformats.org/officeDocument/2006/relationships/hyperlink" Target="https://www.everyculture.com/North-America/index.html" TargetMode="External"/><Relationship Id="rId184" Type="http://schemas.openxmlformats.org/officeDocument/2006/relationships/hyperlink" Target="https://www.everyculture.com/index.html" TargetMode="External"/><Relationship Id="rId391" Type="http://schemas.openxmlformats.org/officeDocument/2006/relationships/hyperlink" Target="https://www.everyculture.com/North-America/Blacks-in-Canada-Sociopolitical-Organization.html" TargetMode="External"/><Relationship Id="rId1908" Type="http://schemas.openxmlformats.org/officeDocument/2006/relationships/hyperlink" Target="https://www.everyculture.com/North-America/Mohegan.html" TargetMode="External"/><Relationship Id="rId2072" Type="http://schemas.openxmlformats.org/officeDocument/2006/relationships/hyperlink" Target="https://www.everyculture.com/North-America/Northern-Paiute.html" TargetMode="External"/><Relationship Id="rId3123" Type="http://schemas.openxmlformats.org/officeDocument/2006/relationships/hyperlink" Target="https://www.everyculture.com/forum/" TargetMode="External"/><Relationship Id="rId251" Type="http://schemas.openxmlformats.org/officeDocument/2006/relationships/hyperlink" Target="https://www.everyculture.com/North-America/Basques.html" TargetMode="External"/><Relationship Id="rId2889" Type="http://schemas.openxmlformats.org/officeDocument/2006/relationships/hyperlink" Target="https://www.everyculture.com/North-America/index.html" TargetMode="External"/><Relationship Id="rId111" Type="http://schemas.openxmlformats.org/officeDocument/2006/relationships/hyperlink" Target="https://www.everyculture.com/index.html" TargetMode="External"/><Relationship Id="rId1698" Type="http://schemas.openxmlformats.org/officeDocument/2006/relationships/hyperlink" Target="https://www.everyculture.com/index.html" TargetMode="External"/><Relationship Id="rId2749" Type="http://schemas.openxmlformats.org/officeDocument/2006/relationships/hyperlink" Target="https://www.everyculture.com/North-America/Tanaina-Sociopolitical-Organization.html" TargetMode="External"/><Relationship Id="rId2956" Type="http://schemas.openxmlformats.org/officeDocument/2006/relationships/hyperlink" Target="https://www.everyculture.com/knowledge/Umatilla_Indian_Reservation.html" TargetMode="External"/><Relationship Id="rId928" Type="http://schemas.openxmlformats.org/officeDocument/2006/relationships/hyperlink" Target="https://www.everyculture.com/North-America/index.html" TargetMode="External"/><Relationship Id="rId1558" Type="http://schemas.openxmlformats.org/officeDocument/2006/relationships/hyperlink" Target="https://www.everyculture.com/North-America/Kumeyaay-Economy.html" TargetMode="External"/><Relationship Id="rId1765" Type="http://schemas.openxmlformats.org/officeDocument/2006/relationships/hyperlink" Target="https://www.everyculture.com/North-America/Mennonites.html" TargetMode="External"/><Relationship Id="rId2609" Type="http://schemas.openxmlformats.org/officeDocument/2006/relationships/hyperlink" Target="https://www.everyculture.com/North-America/Shakers.html" TargetMode="External"/><Relationship Id="rId57" Type="http://schemas.openxmlformats.org/officeDocument/2006/relationships/hyperlink" Target="https://www.everyculture.com/forum/" TargetMode="External"/><Relationship Id="rId1418" Type="http://schemas.openxmlformats.org/officeDocument/2006/relationships/hyperlink" Target="https://www.everyculture.com/index.html" TargetMode="External"/><Relationship Id="rId1972" Type="http://schemas.openxmlformats.org/officeDocument/2006/relationships/hyperlink" Target="https://www.everyculture.com/knowledge/Mountain.html" TargetMode="External"/><Relationship Id="rId2816" Type="http://schemas.openxmlformats.org/officeDocument/2006/relationships/hyperlink" Target="https://www.everyculture.com/North-America/Tewa-Pueblos-Economy.html" TargetMode="External"/><Relationship Id="rId1625" Type="http://schemas.openxmlformats.org/officeDocument/2006/relationships/hyperlink" Target="https://www.everyculture.com/terms.html" TargetMode="External"/><Relationship Id="rId1832" Type="http://schemas.openxmlformats.org/officeDocument/2006/relationships/hyperlink" Target="https://www.everyculture.com/North-America/index.html" TargetMode="External"/><Relationship Id="rId2399" Type="http://schemas.openxmlformats.org/officeDocument/2006/relationships/hyperlink" Target="https://www.everyculture.com/forum/" TargetMode="External"/><Relationship Id="rId578" Type="http://schemas.openxmlformats.org/officeDocument/2006/relationships/hyperlink" Target="https://www.everyculture.com/North-America/Cherokee.html" TargetMode="External"/><Relationship Id="rId785" Type="http://schemas.openxmlformats.org/officeDocument/2006/relationships/hyperlink" Target="https://www.everyculture.com/North-America/Comox.html" TargetMode="External"/><Relationship Id="rId992" Type="http://schemas.openxmlformats.org/officeDocument/2006/relationships/hyperlink" Target="https://www.everyculture.com/Europe/Swiss.html" TargetMode="External"/><Relationship Id="rId2259" Type="http://schemas.openxmlformats.org/officeDocument/2006/relationships/hyperlink" Target="https://www.everyculture.com/index.html" TargetMode="External"/><Relationship Id="rId2466" Type="http://schemas.openxmlformats.org/officeDocument/2006/relationships/hyperlink" Target="https://www.everyculture.com/North-America/Sanpoil.html" TargetMode="External"/><Relationship Id="rId2673" Type="http://schemas.openxmlformats.org/officeDocument/2006/relationships/hyperlink" Target="https://www.everyculture.com/forum/" TargetMode="External"/><Relationship Id="rId2880" Type="http://schemas.openxmlformats.org/officeDocument/2006/relationships/hyperlink" Target="https://www.everyculture.com/knowledge/Tonkawa.html" TargetMode="External"/><Relationship Id="rId438" Type="http://schemas.openxmlformats.org/officeDocument/2006/relationships/hyperlink" Target="https://www.everyculture.com/North-America/Cajuns-Kinship.html" TargetMode="External"/><Relationship Id="rId645" Type="http://schemas.openxmlformats.org/officeDocument/2006/relationships/hyperlink" Target="https://www.everyculture.com/knowledge/Chiricahua.html" TargetMode="External"/><Relationship Id="rId852" Type="http://schemas.openxmlformats.org/officeDocument/2006/relationships/hyperlink" Target="https://www.everyculture.com/North-America/Crow.html" TargetMode="External"/><Relationship Id="rId1068" Type="http://schemas.openxmlformats.org/officeDocument/2006/relationships/hyperlink" Target="https://www.everyculture.com/North-America/Fox-Orientation.html" TargetMode="External"/><Relationship Id="rId1275" Type="http://schemas.openxmlformats.org/officeDocument/2006/relationships/hyperlink" Target="https://www.everyculture.com/North-America/Iglulik-Inuit.html" TargetMode="External"/><Relationship Id="rId1482" Type="http://schemas.openxmlformats.org/officeDocument/2006/relationships/hyperlink" Target="https://www.everyculture.com/terms.html" TargetMode="External"/><Relationship Id="rId2119" Type="http://schemas.openxmlformats.org/officeDocument/2006/relationships/hyperlink" Target="https://www.everyculture.com/knowledge/Vesting.html" TargetMode="External"/><Relationship Id="rId2326" Type="http://schemas.openxmlformats.org/officeDocument/2006/relationships/hyperlink" Target="https://www.everyculture.com/knowledge/Ponca.html" TargetMode="External"/><Relationship Id="rId2533" Type="http://schemas.openxmlformats.org/officeDocument/2006/relationships/hyperlink" Target="https://www.everyculture.com/forum/" TargetMode="External"/><Relationship Id="rId2740" Type="http://schemas.openxmlformats.org/officeDocument/2006/relationships/hyperlink" Target="http://www.city-data.com/forum/" TargetMode="External"/><Relationship Id="rId505" Type="http://schemas.openxmlformats.org/officeDocument/2006/relationships/hyperlink" Target="https://www.everyculture.com/knowledge/Penutian_languages.html" TargetMode="External"/><Relationship Id="rId712" Type="http://schemas.openxmlformats.org/officeDocument/2006/relationships/hyperlink" Target="https://www.everyculture.com/North-America/Columbia.html" TargetMode="External"/><Relationship Id="rId1135" Type="http://schemas.openxmlformats.org/officeDocument/2006/relationships/hyperlink" Target="https://www.everyculture.com/North-America/Haitians-Settlements.html" TargetMode="External"/><Relationship Id="rId1342" Type="http://schemas.openxmlformats.org/officeDocument/2006/relationships/hyperlink" Target="https://www.everyculture.com/North-America/index.html" TargetMode="External"/><Relationship Id="rId1202" Type="http://schemas.openxmlformats.org/officeDocument/2006/relationships/hyperlink" Target="https://www.everyculture.com/North-America/Hidatsa-Kinship.html" TargetMode="External"/><Relationship Id="rId2600" Type="http://schemas.openxmlformats.org/officeDocument/2006/relationships/hyperlink" Target="mailto:jnamichelle%20[at]%20yahoo%20[dot]%20com" TargetMode="External"/><Relationship Id="rId3167" Type="http://schemas.openxmlformats.org/officeDocument/2006/relationships/hyperlink" Target="http://www.city-data.com/forum/" TargetMode="External"/><Relationship Id="rId295" Type="http://schemas.openxmlformats.org/officeDocument/2006/relationships/hyperlink" Target="https://www.everyculture.com/forum/" TargetMode="External"/><Relationship Id="rId2183" Type="http://schemas.openxmlformats.org/officeDocument/2006/relationships/hyperlink" Target="https://www.everyculture.com/index.html" TargetMode="External"/><Relationship Id="rId2390" Type="http://schemas.openxmlformats.org/officeDocument/2006/relationships/hyperlink" Target="mailto:ariellopez%20[at]%20hotmail%20[dot]%20com" TargetMode="External"/><Relationship Id="rId3027" Type="http://schemas.openxmlformats.org/officeDocument/2006/relationships/hyperlink" Target="https://www.everyculture.com/terms.html" TargetMode="External"/><Relationship Id="rId3234" Type="http://schemas.openxmlformats.org/officeDocument/2006/relationships/hyperlink" Target="https://www.everyculture.com/forum/" TargetMode="External"/><Relationship Id="rId155" Type="http://schemas.openxmlformats.org/officeDocument/2006/relationships/hyperlink" Target="https://www.everyculture.com/knowledge/Arab.html" TargetMode="External"/><Relationship Id="rId362" Type="http://schemas.openxmlformats.org/officeDocument/2006/relationships/hyperlink" Target="https://www.everyculture.com/knowledge/Occupancy.html" TargetMode="External"/><Relationship Id="rId2043" Type="http://schemas.openxmlformats.org/officeDocument/2006/relationships/hyperlink" Target="https://www.everyculture.com/North-America/North-Alaskan-Eskimos-Orientation.html" TargetMode="External"/><Relationship Id="rId2250" Type="http://schemas.openxmlformats.org/officeDocument/2006/relationships/hyperlink" Target="https://www.everyculture.com/terms.html" TargetMode="External"/><Relationship Id="rId222" Type="http://schemas.openxmlformats.org/officeDocument/2006/relationships/hyperlink" Target="https://www.everyculture.com/terms.html" TargetMode="External"/><Relationship Id="rId2110" Type="http://schemas.openxmlformats.org/officeDocument/2006/relationships/hyperlink" Target="https://www.everyculture.com/index.html" TargetMode="External"/><Relationship Id="rId1669" Type="http://schemas.openxmlformats.org/officeDocument/2006/relationships/hyperlink" Target="https://www.everyculture.com/North-America/Lipan-Apache-History-and-Cultural-Relations.html" TargetMode="External"/><Relationship Id="rId1876" Type="http://schemas.openxmlformats.org/officeDocument/2006/relationships/hyperlink" Target="https://www.everyculture.com/knowledge/Acorn.html" TargetMode="External"/><Relationship Id="rId2927" Type="http://schemas.openxmlformats.org/officeDocument/2006/relationships/hyperlink" Target="https://www.everyculture.com/index.html" TargetMode="External"/><Relationship Id="rId3091" Type="http://schemas.openxmlformats.org/officeDocument/2006/relationships/hyperlink" Target="https://www.everyculture.com/North-America/Western-Shoshone-Economy.html" TargetMode="External"/><Relationship Id="rId1529" Type="http://schemas.openxmlformats.org/officeDocument/2006/relationships/hyperlink" Target="https://www.everyculture.com/North-America/Klamath-Settlements.html" TargetMode="External"/><Relationship Id="rId1736" Type="http://schemas.openxmlformats.org/officeDocument/2006/relationships/hyperlink" Target="https://www.everyculture.com/forum/" TargetMode="External"/><Relationship Id="rId1943" Type="http://schemas.openxmlformats.org/officeDocument/2006/relationships/hyperlink" Target="https://www.everyculture.com/North-America/index.html" TargetMode="External"/><Relationship Id="rId28" Type="http://schemas.openxmlformats.org/officeDocument/2006/relationships/hyperlink" Target="https://www.everyculture.com/knowledge/Rights.html" TargetMode="External"/><Relationship Id="rId1803" Type="http://schemas.openxmlformats.org/officeDocument/2006/relationships/hyperlink" Target="https://www.everyculture.com/North-America/Metis-of-Western-Canada-Kinship.html" TargetMode="External"/><Relationship Id="rId689" Type="http://schemas.openxmlformats.org/officeDocument/2006/relationships/hyperlink" Target="https://www.everyculture.com/knowledge/Baja_California.html" TargetMode="External"/><Relationship Id="rId896" Type="http://schemas.openxmlformats.org/officeDocument/2006/relationships/hyperlink" Target="https://www.everyculture.com/North-America/East-Asians-of-Canada.html" TargetMode="External"/><Relationship Id="rId2577" Type="http://schemas.openxmlformats.org/officeDocument/2006/relationships/hyperlink" Target="https://www.everyculture.com/North-America/index.html" TargetMode="External"/><Relationship Id="rId2784" Type="http://schemas.openxmlformats.org/officeDocument/2006/relationships/hyperlink" Target="https://www.everyculture.com/North-America/Tanana.html" TargetMode="External"/><Relationship Id="rId549" Type="http://schemas.openxmlformats.org/officeDocument/2006/relationships/hyperlink" Target="https://www.everyculture.com/North-America/Cherokee-Orientation.html" TargetMode="External"/><Relationship Id="rId756" Type="http://schemas.openxmlformats.org/officeDocument/2006/relationships/hyperlink" Target="https://www.everyculture.com/North-America/index.html" TargetMode="External"/><Relationship Id="rId1179" Type="http://schemas.openxmlformats.org/officeDocument/2006/relationships/hyperlink" Target="https://www.everyculture.com/North-America/Hasidim-History-and-Cultural-Relations.html" TargetMode="External"/><Relationship Id="rId1386" Type="http://schemas.openxmlformats.org/officeDocument/2006/relationships/hyperlink" Target="https://www.everyculture.com/knowledge/Jicarilla_Apache.html" TargetMode="External"/><Relationship Id="rId1593" Type="http://schemas.openxmlformats.org/officeDocument/2006/relationships/hyperlink" Target="https://www.everyculture.com/North-America/Kutenai.html" TargetMode="External"/><Relationship Id="rId2437" Type="http://schemas.openxmlformats.org/officeDocument/2006/relationships/hyperlink" Target="https://www.everyculture.com/North-America/Quileute.html" TargetMode="External"/><Relationship Id="rId2991" Type="http://schemas.openxmlformats.org/officeDocument/2006/relationships/hyperlink" Target="https://www.everyculture.com/terms.html" TargetMode="External"/><Relationship Id="rId409" Type="http://schemas.openxmlformats.org/officeDocument/2006/relationships/hyperlink" Target="https://www.everyculture.com/North-America/Black-West-Indians-in-the-United-States-Religion-and-Expressive-Culture.html" TargetMode="External"/><Relationship Id="rId963" Type="http://schemas.openxmlformats.org/officeDocument/2006/relationships/hyperlink" Target="https://www.everyculture.com/North-America/Irish-Travelers.html" TargetMode="External"/><Relationship Id="rId1039" Type="http://schemas.openxmlformats.org/officeDocument/2006/relationships/hyperlink" Target="https://www.everyculture.com/North-America/European-Americans.html" TargetMode="External"/><Relationship Id="rId1246" Type="http://schemas.openxmlformats.org/officeDocument/2006/relationships/hyperlink" Target="https://www.everyculture.com/knowledge/Hupa.html" TargetMode="External"/><Relationship Id="rId2644" Type="http://schemas.openxmlformats.org/officeDocument/2006/relationships/hyperlink" Target="https://www.everyculture.com/terms.html" TargetMode="External"/><Relationship Id="rId2851" Type="http://schemas.openxmlformats.org/officeDocument/2006/relationships/hyperlink" Target="https://www.everyculture.com/North-America/Tlingit-Kinship.html" TargetMode="External"/><Relationship Id="rId92" Type="http://schemas.openxmlformats.org/officeDocument/2006/relationships/hyperlink" Target="https://www.everyculture.com/North-America/Aleut.html" TargetMode="External"/><Relationship Id="rId616" Type="http://schemas.openxmlformats.org/officeDocument/2006/relationships/hyperlink" Target="https://www.everyculture.com/North-America/Chipewyan-History-and-Cultural-Relations.html" TargetMode="External"/><Relationship Id="rId823" Type="http://schemas.openxmlformats.org/officeDocument/2006/relationships/hyperlink" Target="https://www.everyculture.com/knowledge/Supernatural.html" TargetMode="External"/><Relationship Id="rId1453" Type="http://schemas.openxmlformats.org/officeDocument/2006/relationships/hyperlink" Target="https://www.everyculture.com/North-America/Keres-Pueblo-Indians-Orientation.html" TargetMode="External"/><Relationship Id="rId1660" Type="http://schemas.openxmlformats.org/officeDocument/2006/relationships/hyperlink" Target="https://www.everyculture.com/North-America/index.html" TargetMode="External"/><Relationship Id="rId2504" Type="http://schemas.openxmlformats.org/officeDocument/2006/relationships/hyperlink" Target="https://www.everyculture.com/North-America/Sea-Islanders-Economy.html" TargetMode="External"/><Relationship Id="rId2711" Type="http://schemas.openxmlformats.org/officeDocument/2006/relationships/hyperlink" Target="https://www.everyculture.com/index.html" TargetMode="External"/><Relationship Id="rId1106" Type="http://schemas.openxmlformats.org/officeDocument/2006/relationships/hyperlink" Target="https://www.everyculture.com/North-America/Gros-Ventre.html" TargetMode="External"/><Relationship Id="rId1313" Type="http://schemas.openxmlformats.org/officeDocument/2006/relationships/hyperlink" Target="https://www.everyculture.com/North-America/Inughuit-Marriage-and-Family.html" TargetMode="External"/><Relationship Id="rId1520" Type="http://schemas.openxmlformats.org/officeDocument/2006/relationships/hyperlink" Target="https://www.everyculture.com/knowledge/Klallam.html" TargetMode="External"/><Relationship Id="rId3278" Type="http://schemas.openxmlformats.org/officeDocument/2006/relationships/hyperlink" Target="https://www.everyculture.com/North-America/index.html" TargetMode="External"/><Relationship Id="rId199" Type="http://schemas.openxmlformats.org/officeDocument/2006/relationships/hyperlink" Target="https://www.everyculture.com/terms.html" TargetMode="External"/><Relationship Id="rId2087" Type="http://schemas.openxmlformats.org/officeDocument/2006/relationships/hyperlink" Target="https://www.everyculture.com/North-America/Northern-Shoshone-and-Bannock-Marriage-and-Family.html" TargetMode="External"/><Relationship Id="rId2294" Type="http://schemas.openxmlformats.org/officeDocument/2006/relationships/hyperlink" Target="https://www.everyculture.com/North-America/Polynesians-Economy.html" TargetMode="External"/><Relationship Id="rId3138" Type="http://schemas.openxmlformats.org/officeDocument/2006/relationships/hyperlink" Target="https://www.everyculture.com/knowledge/Winnebago.html" TargetMode="External"/><Relationship Id="rId266" Type="http://schemas.openxmlformats.org/officeDocument/2006/relationships/hyperlink" Target="https://www.everyculture.com/North-America/Beaver.html" TargetMode="External"/><Relationship Id="rId473" Type="http://schemas.openxmlformats.org/officeDocument/2006/relationships/hyperlink" Target="https://www.everyculture.com/forum/" TargetMode="External"/><Relationship Id="rId680" Type="http://schemas.openxmlformats.org/officeDocument/2006/relationships/hyperlink" Target="https://www.everyculture.com/North-America/Miwok.html" TargetMode="External"/><Relationship Id="rId2154" Type="http://schemas.openxmlformats.org/officeDocument/2006/relationships/hyperlink" Target="https://www.everyculture.com/forum/" TargetMode="External"/><Relationship Id="rId2361" Type="http://schemas.openxmlformats.org/officeDocument/2006/relationships/hyperlink" Target="https://www.everyculture.com/North-America/Keres-Pueblo-Indians.html" TargetMode="External"/><Relationship Id="rId3205" Type="http://schemas.openxmlformats.org/officeDocument/2006/relationships/hyperlink" Target="https://www.everyculture.com/North-America/Yavapai.html" TargetMode="External"/><Relationship Id="rId126" Type="http://schemas.openxmlformats.org/officeDocument/2006/relationships/hyperlink" Target="https://www.everyculture.com/North-America/Amish-History-and-Cultural-Relations.html" TargetMode="External"/><Relationship Id="rId333" Type="http://schemas.openxmlformats.org/officeDocument/2006/relationships/hyperlink" Target="https://www.everyculture.com/North-America/Black-Creoles-of-Louisiana.html" TargetMode="External"/><Relationship Id="rId540" Type="http://schemas.openxmlformats.org/officeDocument/2006/relationships/hyperlink" Target="https://www.everyculture.com/index.html" TargetMode="External"/><Relationship Id="rId1170" Type="http://schemas.openxmlformats.org/officeDocument/2006/relationships/hyperlink" Target="https://www.everyculture.com/North-America/Hare-Religion-and-Expressive-Culture.html" TargetMode="External"/><Relationship Id="rId2014" Type="http://schemas.openxmlformats.org/officeDocument/2006/relationships/hyperlink" Target="https://www.everyculture.com/knowledge/Netsilik_Inuit.html" TargetMode="External"/><Relationship Id="rId2221" Type="http://schemas.openxmlformats.org/officeDocument/2006/relationships/hyperlink" Target="https://www.everyculture.com/North-America/Pacific-Eskimo-History-and-Cultural-Relations.html" TargetMode="External"/><Relationship Id="rId1030" Type="http://schemas.openxmlformats.org/officeDocument/2006/relationships/hyperlink" Target="https://www.everyculture.com/North-America/Basques.html" TargetMode="External"/><Relationship Id="rId400" Type="http://schemas.openxmlformats.org/officeDocument/2006/relationships/hyperlink" Target="https://www.everyculture.com/terms.html" TargetMode="External"/><Relationship Id="rId1987" Type="http://schemas.openxmlformats.org/officeDocument/2006/relationships/hyperlink" Target="https://www.everyculture.com/North-America/Nabesna.html" TargetMode="External"/><Relationship Id="rId1847" Type="http://schemas.openxmlformats.org/officeDocument/2006/relationships/hyperlink" Target="https://www.everyculture.com/North-America/Micronesians-Orientation.html" TargetMode="External"/><Relationship Id="rId1707" Type="http://schemas.openxmlformats.org/officeDocument/2006/relationships/hyperlink" Target="https://www.everyculture.com/knowledge/Maidu.html" TargetMode="External"/><Relationship Id="rId3062" Type="http://schemas.openxmlformats.org/officeDocument/2006/relationships/hyperlink" Target="https://www.everyculture.com/North-America/Western-Apache.html" TargetMode="External"/><Relationship Id="rId190" Type="http://schemas.openxmlformats.org/officeDocument/2006/relationships/hyperlink" Target="https://www.everyculture.com/forum/" TargetMode="External"/><Relationship Id="rId1914" Type="http://schemas.openxmlformats.org/officeDocument/2006/relationships/hyperlink" Target="https://www.everyculture.com/forum/" TargetMode="External"/><Relationship Id="rId2688" Type="http://schemas.openxmlformats.org/officeDocument/2006/relationships/hyperlink" Target="https://www.everyculture.com/North-America/South-and-Southeast-Asians-of-Canada-History-and-Cultural-Relations.html" TargetMode="External"/><Relationship Id="rId2895" Type="http://schemas.openxmlformats.org/officeDocument/2006/relationships/hyperlink" Target="http://www.city-data.com/forum/" TargetMode="External"/><Relationship Id="rId867" Type="http://schemas.openxmlformats.org/officeDocument/2006/relationships/hyperlink" Target="https://www.everyculture.com/North-America/Dogrib-Sociopolitical-Organization.html" TargetMode="External"/><Relationship Id="rId1497" Type="http://schemas.openxmlformats.org/officeDocument/2006/relationships/hyperlink" Target="https://www.everyculture.com/North-America/Kiowa-Apache.html" TargetMode="External"/><Relationship Id="rId2548" Type="http://schemas.openxmlformats.org/officeDocument/2006/relationships/hyperlink" Target="https://www.everyculture.com/knowledge/University_of_Oklahoma.html" TargetMode="External"/><Relationship Id="rId2755" Type="http://schemas.openxmlformats.org/officeDocument/2006/relationships/hyperlink" Target="http://www.city-data.com/forum/" TargetMode="External"/><Relationship Id="rId2962" Type="http://schemas.openxmlformats.org/officeDocument/2006/relationships/hyperlink" Target="https://www.everyculture.com/knowledge/Umatilla.html" TargetMode="External"/><Relationship Id="rId727" Type="http://schemas.openxmlformats.org/officeDocument/2006/relationships/hyperlink" Target="https://www.everyculture.com/North-America/Comanche.html" TargetMode="External"/><Relationship Id="rId934" Type="http://schemas.openxmlformats.org/officeDocument/2006/relationships/hyperlink" Target="https://www.everyculture.com/North-America/Eastern-Shoshone-Marriage-and-Family.html" TargetMode="External"/><Relationship Id="rId1357" Type="http://schemas.openxmlformats.org/officeDocument/2006/relationships/hyperlink" Target="https://www.everyculture.com/North-America/index.html" TargetMode="External"/><Relationship Id="rId1564" Type="http://schemas.openxmlformats.org/officeDocument/2006/relationships/hyperlink" Target="https://www.everyculture.com/North-America/Koyukon.html" TargetMode="External"/><Relationship Id="rId1771" Type="http://schemas.openxmlformats.org/officeDocument/2006/relationships/hyperlink" Target="https://www.everyculture.com/North-America/Mescalero-Apache-Orientation.html" TargetMode="External"/><Relationship Id="rId2408" Type="http://schemas.openxmlformats.org/officeDocument/2006/relationships/hyperlink" Target="https://www.everyculture.com/North-America/Quechan.html" TargetMode="External"/><Relationship Id="rId2615" Type="http://schemas.openxmlformats.org/officeDocument/2006/relationships/hyperlink" Target="https://www.everyculture.com/North-America/Shakers.html" TargetMode="External"/><Relationship Id="rId2822" Type="http://schemas.openxmlformats.org/officeDocument/2006/relationships/hyperlink" Target="https://www.everyculture.com/North-America/Teton.html" TargetMode="External"/><Relationship Id="rId63" Type="http://schemas.openxmlformats.org/officeDocument/2006/relationships/hyperlink" Target="https://www.everyculture.com/North-America/African-Americans-Orientation.html" TargetMode="External"/><Relationship Id="rId1217" Type="http://schemas.openxmlformats.org/officeDocument/2006/relationships/hyperlink" Target="https://www.everyculture.com/North-America/Hopi-Marriage-and-Family.html" TargetMode="External"/><Relationship Id="rId1424" Type="http://schemas.openxmlformats.org/officeDocument/2006/relationships/hyperlink" Target="https://www.everyculture.com/North-America/Karok-Kinship.html" TargetMode="External"/><Relationship Id="rId1631" Type="http://schemas.openxmlformats.org/officeDocument/2006/relationships/hyperlink" Target="https://www.everyculture.com/North-America/Labrador-Inuit-Marriage-and-Family.html" TargetMode="External"/><Relationship Id="rId2198" Type="http://schemas.openxmlformats.org/officeDocument/2006/relationships/hyperlink" Target="javascript:void(0);" TargetMode="External"/><Relationship Id="rId3249" Type="http://schemas.openxmlformats.org/officeDocument/2006/relationships/hyperlink" Target="https://www.everyculture.com/forum/" TargetMode="External"/><Relationship Id="rId377" Type="http://schemas.openxmlformats.org/officeDocument/2006/relationships/hyperlink" Target="https://www.everyculture.com/North-America/Blackfoot-Marriage-and-Family.html" TargetMode="External"/><Relationship Id="rId584" Type="http://schemas.openxmlformats.org/officeDocument/2006/relationships/hyperlink" Target="https://www.everyculture.com/forum/" TargetMode="External"/><Relationship Id="rId2058" Type="http://schemas.openxmlformats.org/officeDocument/2006/relationships/hyperlink" Target="https://www.everyculture.com/forum/" TargetMode="External"/><Relationship Id="rId2265" Type="http://schemas.openxmlformats.org/officeDocument/2006/relationships/hyperlink" Target="https://www.everyculture.com/North-America/Peripatetics.html" TargetMode="External"/><Relationship Id="rId3109" Type="http://schemas.openxmlformats.org/officeDocument/2006/relationships/hyperlink" Target="https://www.everyculture.com/North-America/West-Greenland-Inuit-Marriage-and-Family.html" TargetMode="External"/><Relationship Id="rId237" Type="http://schemas.openxmlformats.org/officeDocument/2006/relationships/hyperlink" Target="https://www.everyculture.com/index.html" TargetMode="External"/><Relationship Id="rId791" Type="http://schemas.openxmlformats.org/officeDocument/2006/relationships/hyperlink" Target="https://www.everyculture.com/North-America/Cree-Western-Woods-History-and-Cultural-Relations.html" TargetMode="External"/><Relationship Id="rId1074" Type="http://schemas.openxmlformats.org/officeDocument/2006/relationships/hyperlink" Target="https://www.everyculture.com/North-America/Fox-Sociopolitical-Organization.html" TargetMode="External"/><Relationship Id="rId2472" Type="http://schemas.openxmlformats.org/officeDocument/2006/relationships/hyperlink" Target="https://www.everyculture.com/North-America/Santee.html" TargetMode="External"/><Relationship Id="rId444" Type="http://schemas.openxmlformats.org/officeDocument/2006/relationships/hyperlink" Target="https://www.everyculture.com/forum/" TargetMode="External"/><Relationship Id="rId651" Type="http://schemas.openxmlformats.org/officeDocument/2006/relationships/hyperlink" Target="javascript:void(0);" TargetMode="External"/><Relationship Id="rId1281" Type="http://schemas.openxmlformats.org/officeDocument/2006/relationships/hyperlink" Target="https://www.everyculture.com/North-America/Illinois.html" TargetMode="External"/><Relationship Id="rId2125" Type="http://schemas.openxmlformats.org/officeDocument/2006/relationships/hyperlink" Target="https://www.everyculture.com/terms.html" TargetMode="External"/><Relationship Id="rId2332" Type="http://schemas.openxmlformats.org/officeDocument/2006/relationships/hyperlink" Target="https://www.everyculture.com/North-America/Pomo.html" TargetMode="External"/><Relationship Id="rId304" Type="http://schemas.openxmlformats.org/officeDocument/2006/relationships/hyperlink" Target="https://www.everyculture.com/forum/" TargetMode="External"/><Relationship Id="rId511" Type="http://schemas.openxmlformats.org/officeDocument/2006/relationships/hyperlink" Target="javascript:void(0);" TargetMode="External"/><Relationship Id="rId1141" Type="http://schemas.openxmlformats.org/officeDocument/2006/relationships/hyperlink" Target="https://www.everyculture.com/North-America/Blacks-in-Canada.html" TargetMode="External"/><Relationship Id="rId1001" Type="http://schemas.openxmlformats.org/officeDocument/2006/relationships/hyperlink" Target="https://www.everyculture.com/Russia-Eurasia-China/Lithuanians.html" TargetMode="External"/><Relationship Id="rId1958" Type="http://schemas.openxmlformats.org/officeDocument/2006/relationships/hyperlink" Target="https://www.everyculture.com/North-America/Mormons-Orientation.html" TargetMode="External"/><Relationship Id="rId3173" Type="http://schemas.openxmlformats.org/officeDocument/2006/relationships/hyperlink" Target="https://www.everyculture.com/North-America/Wiyot-Economy.html" TargetMode="External"/><Relationship Id="rId1818" Type="http://schemas.openxmlformats.org/officeDocument/2006/relationships/hyperlink" Target="https://www.everyculture.com/North-America/index.html" TargetMode="External"/><Relationship Id="rId3033" Type="http://schemas.openxmlformats.org/officeDocument/2006/relationships/hyperlink" Target="https://www.everyculture.com/North-America/Washoe.html" TargetMode="External"/><Relationship Id="rId3240" Type="http://schemas.openxmlformats.org/officeDocument/2006/relationships/hyperlink" Target="https://www.everyculture.com/North-America/index.html" TargetMode="External"/><Relationship Id="rId161" Type="http://schemas.openxmlformats.org/officeDocument/2006/relationships/hyperlink" Target="https://www.everyculture.com/North-America/Arab-Americans-Religion.html" TargetMode="External"/><Relationship Id="rId2799" Type="http://schemas.openxmlformats.org/officeDocument/2006/relationships/hyperlink" Target="https://www.everyculture.com/North-America/Teton-History-and-Cultural-Relations.html" TargetMode="External"/><Relationship Id="rId3100" Type="http://schemas.openxmlformats.org/officeDocument/2006/relationships/hyperlink" Target="https://www.everyculture.com/terms.html" TargetMode="External"/><Relationship Id="rId978" Type="http://schemas.openxmlformats.org/officeDocument/2006/relationships/hyperlink" Target="https://www.everyculture.com/North-America/Ozarks.html" TargetMode="External"/><Relationship Id="rId2659" Type="http://schemas.openxmlformats.org/officeDocument/2006/relationships/hyperlink" Target="https://www.everyculture.com/North-America/Shawnee.html" TargetMode="External"/><Relationship Id="rId2866" Type="http://schemas.openxmlformats.org/officeDocument/2006/relationships/hyperlink" Target="https://www.everyculture.com/terms.html" TargetMode="External"/><Relationship Id="rId838" Type="http://schemas.openxmlformats.org/officeDocument/2006/relationships/hyperlink" Target="https://www.everyculture.com/North-America/Delaware-History-and-Cultural-Relations.html" TargetMode="External"/><Relationship Id="rId1468" Type="http://schemas.openxmlformats.org/officeDocument/2006/relationships/hyperlink" Target="https://www.everyculture.com/index.html" TargetMode="External"/><Relationship Id="rId1675" Type="http://schemas.openxmlformats.org/officeDocument/2006/relationships/hyperlink" Target="https://www.everyculture.com/North-America/Luise-o.html" TargetMode="External"/><Relationship Id="rId1882" Type="http://schemas.openxmlformats.org/officeDocument/2006/relationships/hyperlink" Target="https://www.everyculture.com/North-America/Miwok.html" TargetMode="External"/><Relationship Id="rId2519" Type="http://schemas.openxmlformats.org/officeDocument/2006/relationships/hyperlink" Target="https://www.everyculture.com/North-America/Sea-Islanders.html" TargetMode="External"/><Relationship Id="rId2726" Type="http://schemas.openxmlformats.org/officeDocument/2006/relationships/hyperlink" Target="https://www.everyculture.com/North-America/index.html" TargetMode="External"/><Relationship Id="rId1328" Type="http://schemas.openxmlformats.org/officeDocument/2006/relationships/hyperlink" Target="https://www.everyculture.com/North-America/index.html" TargetMode="External"/><Relationship Id="rId1535" Type="http://schemas.openxmlformats.org/officeDocument/2006/relationships/hyperlink" Target="https://www.everyculture.com/forum/" TargetMode="External"/><Relationship Id="rId2933" Type="http://schemas.openxmlformats.org/officeDocument/2006/relationships/hyperlink" Target="https://www.everyculture.com/knowledge/William.html" TargetMode="External"/><Relationship Id="rId905" Type="http://schemas.openxmlformats.org/officeDocument/2006/relationships/hyperlink" Target="https://www.everyculture.com/North-America/East-Asians-of-Canada-Kinship-Marriage-and-Family.html" TargetMode="External"/><Relationship Id="rId1742" Type="http://schemas.openxmlformats.org/officeDocument/2006/relationships/hyperlink" Target="https://www.everyculture.com/North-America/Mennonites-Orientation.html" TargetMode="External"/><Relationship Id="rId34" Type="http://schemas.openxmlformats.org/officeDocument/2006/relationships/hyperlink" Target="https://www.everyculture.com/North-America/Acadians-Settlements.html" TargetMode="External"/><Relationship Id="rId1602" Type="http://schemas.openxmlformats.org/officeDocument/2006/relationships/hyperlink" Target="https://www.everyculture.com/index.html" TargetMode="External"/><Relationship Id="rId488" Type="http://schemas.openxmlformats.org/officeDocument/2006/relationships/hyperlink" Target="https://www.everyculture.com/forum/" TargetMode="External"/><Relationship Id="rId695" Type="http://schemas.openxmlformats.org/officeDocument/2006/relationships/hyperlink" Target="https://www.everyculture.com/knowledge/Alfonso.html" TargetMode="External"/><Relationship Id="rId2169" Type="http://schemas.openxmlformats.org/officeDocument/2006/relationships/hyperlink" Target="https://www.everyculture.com/North-America/Osage-Settlements.html" TargetMode="External"/><Relationship Id="rId2376" Type="http://schemas.openxmlformats.org/officeDocument/2006/relationships/hyperlink" Target="javascript:void(0);" TargetMode="External"/><Relationship Id="rId2583" Type="http://schemas.openxmlformats.org/officeDocument/2006/relationships/hyperlink" Target="https://www.everyculture.com/index.html" TargetMode="External"/><Relationship Id="rId2790" Type="http://schemas.openxmlformats.org/officeDocument/2006/relationships/hyperlink" Target="https://www.everyculture.com/knowledge/Tenino.html" TargetMode="External"/><Relationship Id="rId348" Type="http://schemas.openxmlformats.org/officeDocument/2006/relationships/hyperlink" Target="https://www.everyculture.com/knowledge/Helmut.html" TargetMode="External"/><Relationship Id="rId555" Type="http://schemas.openxmlformats.org/officeDocument/2006/relationships/hyperlink" Target="https://www.everyculture.com/North-America/Cherokee-Sociopolitical-Organization.html" TargetMode="External"/><Relationship Id="rId762" Type="http://schemas.openxmlformats.org/officeDocument/2006/relationships/hyperlink" Target="https://www.everyculture.com/knowledge/Shellfish.html" TargetMode="External"/><Relationship Id="rId1185" Type="http://schemas.openxmlformats.org/officeDocument/2006/relationships/hyperlink" Target="https://www.everyculture.com/knowledge/Hasidim.html" TargetMode="External"/><Relationship Id="rId1392" Type="http://schemas.openxmlformats.org/officeDocument/2006/relationships/hyperlink" Target="https://www.everyculture.com/knowledge/Rights.html" TargetMode="External"/><Relationship Id="rId2029" Type="http://schemas.openxmlformats.org/officeDocument/2006/relationships/hyperlink" Target="https://www.everyculture.com/North-America/Nootka-Orientation.html" TargetMode="External"/><Relationship Id="rId2236" Type="http://schemas.openxmlformats.org/officeDocument/2006/relationships/hyperlink" Target="https://www.everyculture.com/terms.html" TargetMode="External"/><Relationship Id="rId2443" Type="http://schemas.openxmlformats.org/officeDocument/2006/relationships/hyperlink" Target="https://www.everyculture.com/index.html" TargetMode="External"/><Relationship Id="rId2650" Type="http://schemas.openxmlformats.org/officeDocument/2006/relationships/hyperlink" Target="https://www.everyculture.com/knowledge/Alexander_Mackenzie.html" TargetMode="External"/><Relationship Id="rId208" Type="http://schemas.openxmlformats.org/officeDocument/2006/relationships/hyperlink" Target="https://www.everyculture.com/North-America/Baffinland-Inuit-Sociopolitical-Organization.html" TargetMode="External"/><Relationship Id="rId415" Type="http://schemas.openxmlformats.org/officeDocument/2006/relationships/hyperlink" Target="https://www.everyculture.com/North-America/Caddo.html" TargetMode="External"/><Relationship Id="rId622" Type="http://schemas.openxmlformats.org/officeDocument/2006/relationships/hyperlink" Target="https://www.everyculture.com/North-America/Chipewyan.html" TargetMode="External"/><Relationship Id="rId1045" Type="http://schemas.openxmlformats.org/officeDocument/2006/relationships/hyperlink" Target="https://www.everyculture.com/Russia-Eurasia-China/Estonians.html" TargetMode="External"/><Relationship Id="rId1252" Type="http://schemas.openxmlformats.org/officeDocument/2006/relationships/hyperlink" Target="javascript:void(0);" TargetMode="External"/><Relationship Id="rId2303" Type="http://schemas.openxmlformats.org/officeDocument/2006/relationships/hyperlink" Target="https://www.everyculture.com/index.html" TargetMode="External"/><Relationship Id="rId2510" Type="http://schemas.openxmlformats.org/officeDocument/2006/relationships/hyperlink" Target="javascript:void(0);" TargetMode="External"/><Relationship Id="rId1112" Type="http://schemas.openxmlformats.org/officeDocument/2006/relationships/hyperlink" Target="https://www.everyculture.com/index.html" TargetMode="External"/><Relationship Id="rId3077" Type="http://schemas.openxmlformats.org/officeDocument/2006/relationships/hyperlink" Target="https://www.everyculture.com/knowledge/Smithsonian_Institution.html" TargetMode="External"/><Relationship Id="rId3284" Type="http://schemas.openxmlformats.org/officeDocument/2006/relationships/hyperlink" Target="https://www.everyculture.com/North-America/Zuni-Marriage-and-Family.html" TargetMode="External"/><Relationship Id="rId1929" Type="http://schemas.openxmlformats.org/officeDocument/2006/relationships/hyperlink" Target="https://www.everyculture.com/knowledge/Big_Pine_Band_of_Owens_Valley_Paiute_Shoshone_Indians_of_the_Big_Pine_Reservation.html" TargetMode="External"/><Relationship Id="rId2093" Type="http://schemas.openxmlformats.org/officeDocument/2006/relationships/hyperlink" Target="https://www.everyculture.com/North-America/Northern-Paiute.html" TargetMode="External"/><Relationship Id="rId3144" Type="http://schemas.openxmlformats.org/officeDocument/2006/relationships/hyperlink" Target="https://www.everyculture.com/index.html" TargetMode="External"/><Relationship Id="rId272" Type="http://schemas.openxmlformats.org/officeDocument/2006/relationships/hyperlink" Target="javascript:void(0);" TargetMode="External"/><Relationship Id="rId2160" Type="http://schemas.openxmlformats.org/officeDocument/2006/relationships/hyperlink" Target="https://www.everyculture.com/North-America/Iroquois.html" TargetMode="External"/><Relationship Id="rId3004" Type="http://schemas.openxmlformats.org/officeDocument/2006/relationships/hyperlink" Target="https://www.everyculture.com/North-America/Walapai-Settlements.html" TargetMode="External"/><Relationship Id="rId3211" Type="http://schemas.openxmlformats.org/officeDocument/2006/relationships/hyperlink" Target="https://www.everyculture.com/forum/" TargetMode="External"/><Relationship Id="rId132" Type="http://schemas.openxmlformats.org/officeDocument/2006/relationships/hyperlink" Target="https://www.everyculture.com/North-America/Amish-Religion-and-Expressive-Culture.html" TargetMode="External"/><Relationship Id="rId2020" Type="http://schemas.openxmlformats.org/officeDocument/2006/relationships/hyperlink" Target="https://www.everyculture.com/terms.html" TargetMode="External"/><Relationship Id="rId1579" Type="http://schemas.openxmlformats.org/officeDocument/2006/relationships/hyperlink" Target="https://www.everyculture.com/North-America/Kutchin.html" TargetMode="External"/><Relationship Id="rId2977" Type="http://schemas.openxmlformats.org/officeDocument/2006/relationships/hyperlink" Target="https://www.everyculture.com/knowledge/Ute.html" TargetMode="External"/><Relationship Id="rId949" Type="http://schemas.openxmlformats.org/officeDocument/2006/relationships/hyperlink" Target="https://www.everyculture.com/forum/" TargetMode="External"/><Relationship Id="rId1786" Type="http://schemas.openxmlformats.org/officeDocument/2006/relationships/hyperlink" Target="https://www.everyculture.com/North-America/Mescalero-Apache.html" TargetMode="External"/><Relationship Id="rId1993" Type="http://schemas.openxmlformats.org/officeDocument/2006/relationships/hyperlink" Target="https://www.everyculture.com/North-America/Navajo-History-and-Cultural-Relations.html" TargetMode="External"/><Relationship Id="rId2837" Type="http://schemas.openxmlformats.org/officeDocument/2006/relationships/hyperlink" Target="https://www.everyculture.com/North-America/Tillamook.html" TargetMode="External"/><Relationship Id="rId78" Type="http://schemas.openxmlformats.org/officeDocument/2006/relationships/hyperlink" Target="https://www.everyculture.com/terms.html" TargetMode="External"/><Relationship Id="rId809" Type="http://schemas.openxmlformats.org/officeDocument/2006/relationships/hyperlink" Target="https://www.everyculture.com/North-America/index.html" TargetMode="External"/><Relationship Id="rId1439" Type="http://schemas.openxmlformats.org/officeDocument/2006/relationships/hyperlink" Target="https://www.everyculture.com/North-America/Kaska.html" TargetMode="External"/><Relationship Id="rId1646" Type="http://schemas.openxmlformats.org/officeDocument/2006/relationships/hyperlink" Target="https://www.everyculture.com/North-America/index.html" TargetMode="External"/><Relationship Id="rId1853" Type="http://schemas.openxmlformats.org/officeDocument/2006/relationships/hyperlink" Target="https://www.everyculture.com/forum/" TargetMode="External"/><Relationship Id="rId2904" Type="http://schemas.openxmlformats.org/officeDocument/2006/relationships/hyperlink" Target="https://www.everyculture.com/North-America/index.html" TargetMode="External"/><Relationship Id="rId1506" Type="http://schemas.openxmlformats.org/officeDocument/2006/relationships/hyperlink" Target="https://www.everyculture.com/North-America/Klallam.html" TargetMode="External"/><Relationship Id="rId1713" Type="http://schemas.openxmlformats.org/officeDocument/2006/relationships/hyperlink" Target="https://www.everyculture.com/North-America/index.html" TargetMode="External"/><Relationship Id="rId1920" Type="http://schemas.openxmlformats.org/officeDocument/2006/relationships/hyperlink" Target="https://www.everyculture.com/North-America/Molokans.html" TargetMode="External"/><Relationship Id="rId599" Type="http://schemas.openxmlformats.org/officeDocument/2006/relationships/hyperlink" Target="mailto:lovecolehahn%20[at]%20gmail%20[dot]%20com" TargetMode="External"/><Relationship Id="rId2487" Type="http://schemas.openxmlformats.org/officeDocument/2006/relationships/hyperlink" Target="javascript:void(0);" TargetMode="External"/><Relationship Id="rId2694" Type="http://schemas.openxmlformats.org/officeDocument/2006/relationships/hyperlink" Target="https://www.everyculture.com/forum/" TargetMode="External"/><Relationship Id="rId459" Type="http://schemas.openxmlformats.org/officeDocument/2006/relationships/hyperlink" Target="javascript:void(0);" TargetMode="External"/><Relationship Id="rId666" Type="http://schemas.openxmlformats.org/officeDocument/2006/relationships/hyperlink" Target="https://www.everyculture.com/knowledge/Chitimacha.html" TargetMode="External"/><Relationship Id="rId873" Type="http://schemas.openxmlformats.org/officeDocument/2006/relationships/hyperlink" Target="https://www.everyculture.com/North-America/Delaware.html" TargetMode="External"/><Relationship Id="rId1089" Type="http://schemas.openxmlformats.org/officeDocument/2006/relationships/hyperlink" Target="https://www.everyculture.com/North-America/French-Canadians-Religion-and-Expressive-Culture.html" TargetMode="External"/><Relationship Id="rId1296" Type="http://schemas.openxmlformats.org/officeDocument/2006/relationships/hyperlink" Target="https://www.everyculture.com/North-America/Ingalik-Economy.html" TargetMode="External"/><Relationship Id="rId2347" Type="http://schemas.openxmlformats.org/officeDocument/2006/relationships/hyperlink" Target="https://www.everyculture.com/knowledge/Powhatan.html" TargetMode="External"/><Relationship Id="rId2554" Type="http://schemas.openxmlformats.org/officeDocument/2006/relationships/hyperlink" Target="https://www.everyculture.com/North-America/Seneca.html" TargetMode="External"/><Relationship Id="rId319" Type="http://schemas.openxmlformats.org/officeDocument/2006/relationships/hyperlink" Target="https://www.everyculture.com/North-America/Bella-Coola.html" TargetMode="External"/><Relationship Id="rId526" Type="http://schemas.openxmlformats.org/officeDocument/2006/relationships/hyperlink" Target="https://www.everyculture.com/North-America/Central-Yup-ik-Eskimos-Religion-and-Expressive-Culture.html" TargetMode="External"/><Relationship Id="rId1156" Type="http://schemas.openxmlformats.org/officeDocument/2006/relationships/hyperlink" Target="https://www.everyculture.com/knowledge/Halchidhoma.html" TargetMode="External"/><Relationship Id="rId1363" Type="http://schemas.openxmlformats.org/officeDocument/2006/relationships/hyperlink" Target="https://www.everyculture.com/North-America/Jews-Religion-and-Expressive-Culture.html" TargetMode="External"/><Relationship Id="rId2207" Type="http://schemas.openxmlformats.org/officeDocument/2006/relationships/hyperlink" Target="https://www.everyculture.com/North-America/Ozarks-Settlements.html" TargetMode="External"/><Relationship Id="rId2761" Type="http://schemas.openxmlformats.org/officeDocument/2006/relationships/hyperlink" Target="https://www.everyculture.com/North-America/Tanana-Economy.html" TargetMode="External"/><Relationship Id="rId733" Type="http://schemas.openxmlformats.org/officeDocument/2006/relationships/hyperlink" Target="https://www.everyculture.com/North-America/Comanche.html" TargetMode="External"/><Relationship Id="rId940" Type="http://schemas.openxmlformats.org/officeDocument/2006/relationships/hyperlink" Target="https://www.everyculture.com/forum/" TargetMode="External"/><Relationship Id="rId1016" Type="http://schemas.openxmlformats.org/officeDocument/2006/relationships/hyperlink" Target="mailto:Amberzine%20[at]%20msn%20[dot]%20com" TargetMode="External"/><Relationship Id="rId1570" Type="http://schemas.openxmlformats.org/officeDocument/2006/relationships/hyperlink" Target="https://www.everyculture.com/knowledge/Catholic_Church.html" TargetMode="External"/><Relationship Id="rId2414" Type="http://schemas.openxmlformats.org/officeDocument/2006/relationships/hyperlink" Target="https://www.everyculture.com/North-America/Quechan-Settlements.html" TargetMode="External"/><Relationship Id="rId2621" Type="http://schemas.openxmlformats.org/officeDocument/2006/relationships/hyperlink" Target="javascript:void(0);" TargetMode="External"/><Relationship Id="rId800" Type="http://schemas.openxmlformats.org/officeDocument/2006/relationships/hyperlink" Target="javascript:void(0);" TargetMode="External"/><Relationship Id="rId1223" Type="http://schemas.openxmlformats.org/officeDocument/2006/relationships/hyperlink" Target="javascript:void(0);" TargetMode="External"/><Relationship Id="rId1430" Type="http://schemas.openxmlformats.org/officeDocument/2006/relationships/hyperlink" Target="https://www.everyculture.com/North-America/Kaska.html" TargetMode="External"/><Relationship Id="rId3188" Type="http://schemas.openxmlformats.org/officeDocument/2006/relationships/hyperlink" Target="https://www.everyculture.com/knowledge/Rights.html" TargetMode="External"/><Relationship Id="rId3048" Type="http://schemas.openxmlformats.org/officeDocument/2006/relationships/hyperlink" Target="https://www.everyculture.com/knowledge/Washoe.html" TargetMode="External"/><Relationship Id="rId3255" Type="http://schemas.openxmlformats.org/officeDocument/2006/relationships/hyperlink" Target="https://www.everyculture.com/North-America/index.html" TargetMode="External"/><Relationship Id="rId176" Type="http://schemas.openxmlformats.org/officeDocument/2006/relationships/hyperlink" Target="https://www.everyculture.com/North-America/index.html" TargetMode="External"/><Relationship Id="rId383" Type="http://schemas.openxmlformats.org/officeDocument/2006/relationships/hyperlink" Target="https://www.everyculture.com/North-America/Blacks-in-Canada.html" TargetMode="External"/><Relationship Id="rId590" Type="http://schemas.openxmlformats.org/officeDocument/2006/relationships/hyperlink" Target="https://www.everyculture.com/knowledge/Chilcotin.html" TargetMode="External"/><Relationship Id="rId2064" Type="http://schemas.openxmlformats.org/officeDocument/2006/relationships/hyperlink" Target="https://www.everyculture.com/North-America/Northern-Paiute-Orientation.html" TargetMode="External"/><Relationship Id="rId2271" Type="http://schemas.openxmlformats.org/officeDocument/2006/relationships/hyperlink" Target="https://www.everyculture.com/knowledge/Peripatetics.html" TargetMode="External"/><Relationship Id="rId3115" Type="http://schemas.openxmlformats.org/officeDocument/2006/relationships/hyperlink" Target="https://www.everyculture.com/terms.html" TargetMode="External"/><Relationship Id="rId243" Type="http://schemas.openxmlformats.org/officeDocument/2006/relationships/hyperlink" Target="https://www.everyculture.com/knowledge/Hudson_s_Bay_Company.html" TargetMode="External"/><Relationship Id="rId450" Type="http://schemas.openxmlformats.org/officeDocument/2006/relationships/hyperlink" Target="https://www.everyculture.com/knowledge/Caribou_Inuit.html" TargetMode="External"/><Relationship Id="rId1080" Type="http://schemas.openxmlformats.org/officeDocument/2006/relationships/hyperlink" Target="https://www.everyculture.com/terms.html" TargetMode="External"/><Relationship Id="rId2131" Type="http://schemas.openxmlformats.org/officeDocument/2006/relationships/hyperlink" Target="https://www.everyculture.com/North-America/Old-Believers-Economy.html" TargetMode="External"/><Relationship Id="rId103" Type="http://schemas.openxmlformats.org/officeDocument/2006/relationships/hyperlink" Target="https://www.everyculture.com/North-America/Aleut-Religion-and-Expressive-Culture.html" TargetMode="External"/><Relationship Id="rId310" Type="http://schemas.openxmlformats.org/officeDocument/2006/relationships/hyperlink" Target="https://www.everyculture.com/knowledge/Bella_Coola.html" TargetMode="External"/><Relationship Id="rId1897" Type="http://schemas.openxmlformats.org/officeDocument/2006/relationships/hyperlink" Target="javascript:void(0);" TargetMode="External"/><Relationship Id="rId2948" Type="http://schemas.openxmlformats.org/officeDocument/2006/relationships/hyperlink" Target="https://www.everyculture.com/forum/" TargetMode="External"/><Relationship Id="rId1757" Type="http://schemas.openxmlformats.org/officeDocument/2006/relationships/hyperlink" Target="https://www.everyculture.com/North-America/Menominee-Settlements.html" TargetMode="External"/><Relationship Id="rId1964" Type="http://schemas.openxmlformats.org/officeDocument/2006/relationships/hyperlink" Target="https://www.everyculture.com/North-America/Mormons-Religion.html" TargetMode="External"/><Relationship Id="rId2808" Type="http://schemas.openxmlformats.org/officeDocument/2006/relationships/hyperlink" Target="https://www.everyculture.com/North-America/Tewa-Pueblos.html" TargetMode="External"/><Relationship Id="rId49" Type="http://schemas.openxmlformats.org/officeDocument/2006/relationships/hyperlink" Target="https://www.everyculture.com/knowledge/This_TV.html" TargetMode="External"/><Relationship Id="rId1617" Type="http://schemas.openxmlformats.org/officeDocument/2006/relationships/hyperlink" Target="https://www.everyculture.com/knowledge/Ronald.html" TargetMode="External"/><Relationship Id="rId1824" Type="http://schemas.openxmlformats.org/officeDocument/2006/relationships/hyperlink" Target="https://www.everyculture.com/North-America/Miami-Marriage-and-Family.html" TargetMode="External"/><Relationship Id="rId2598" Type="http://schemas.openxmlformats.org/officeDocument/2006/relationships/hyperlink" Target="javascript:void(0);" TargetMode="External"/><Relationship Id="rId777" Type="http://schemas.openxmlformats.org/officeDocument/2006/relationships/hyperlink" Target="https://www.everyculture.com/North-America/Copper-Eskimo-History-and-Cultural-Relations.html" TargetMode="External"/><Relationship Id="rId984" Type="http://schemas.openxmlformats.org/officeDocument/2006/relationships/hyperlink" Target="https://www.everyculture.com/North-America/Black-Creoles-of-Louisiana.html" TargetMode="External"/><Relationship Id="rId2458" Type="http://schemas.openxmlformats.org/officeDocument/2006/relationships/hyperlink" Target="https://www.everyculture.com/North-America/Rom-Sociopolitical-Organization.html" TargetMode="External"/><Relationship Id="rId2665" Type="http://schemas.openxmlformats.org/officeDocument/2006/relationships/hyperlink" Target="https://www.everyculture.com/North-America/Slavey-History-and-Cultural-Relations.html" TargetMode="External"/><Relationship Id="rId2872" Type="http://schemas.openxmlformats.org/officeDocument/2006/relationships/hyperlink" Target="https://www.everyculture.com/knowledge/Trinity.html" TargetMode="External"/><Relationship Id="rId637" Type="http://schemas.openxmlformats.org/officeDocument/2006/relationships/hyperlink" Target="https://www.everyculture.com/knowledge/Mescalero.html" TargetMode="External"/><Relationship Id="rId844" Type="http://schemas.openxmlformats.org/officeDocument/2006/relationships/hyperlink" Target="https://www.everyculture.com/North-America/Delaware-Religion-and-Expressive-Culture.html" TargetMode="External"/><Relationship Id="rId1267" Type="http://schemas.openxmlformats.org/officeDocument/2006/relationships/hyperlink" Target="https://www.everyculture.com/North-America/Hutterites-History-and-Cultural-Relations.html" TargetMode="External"/><Relationship Id="rId1474" Type="http://schemas.openxmlformats.org/officeDocument/2006/relationships/hyperlink" Target="https://www.everyculture.com/North-America/Kickapoo-Kinship.html" TargetMode="External"/><Relationship Id="rId1681" Type="http://schemas.openxmlformats.org/officeDocument/2006/relationships/hyperlink" Target="javascript:void(0);" TargetMode="External"/><Relationship Id="rId2318" Type="http://schemas.openxmlformats.org/officeDocument/2006/relationships/hyperlink" Target="https://www.everyculture.com/North-America/Pomo.html" TargetMode="External"/><Relationship Id="rId2525" Type="http://schemas.openxmlformats.org/officeDocument/2006/relationships/hyperlink" Target="https://www.everyculture.com/North-America/Seminole-History-and-Cultural-Relations.html" TargetMode="External"/><Relationship Id="rId2732" Type="http://schemas.openxmlformats.org/officeDocument/2006/relationships/hyperlink" Target="https://www.everyculture.com/terms.html" TargetMode="External"/><Relationship Id="rId704" Type="http://schemas.openxmlformats.org/officeDocument/2006/relationships/hyperlink" Target="https://www.everyculture.com/North-America/Cocopa.html" TargetMode="External"/><Relationship Id="rId911" Type="http://schemas.openxmlformats.org/officeDocument/2006/relationships/hyperlink" Target="https://www.everyculture.com/North-America/East-Asians-of-the-United-States.html" TargetMode="External"/><Relationship Id="rId1127" Type="http://schemas.openxmlformats.org/officeDocument/2006/relationships/hyperlink" Target="https://www.everyculture.com/forum/" TargetMode="External"/><Relationship Id="rId1334" Type="http://schemas.openxmlformats.org/officeDocument/2006/relationships/hyperlink" Target="https://www.everyculture.com/North-America/Irish-Travelers-Marriage-and-Family.html" TargetMode="External"/><Relationship Id="rId1541" Type="http://schemas.openxmlformats.org/officeDocument/2006/relationships/hyperlink" Target="https://www.everyculture.com/knowledge/Margery.html" TargetMode="External"/><Relationship Id="rId40" Type="http://schemas.openxmlformats.org/officeDocument/2006/relationships/hyperlink" Target="https://www.everyculture.com/North-America/Cajuns.html" TargetMode="External"/><Relationship Id="rId1401" Type="http://schemas.openxmlformats.org/officeDocument/2006/relationships/hyperlink" Target="https://www.everyculture.com/index.html" TargetMode="External"/><Relationship Id="rId3159" Type="http://schemas.openxmlformats.org/officeDocument/2006/relationships/hyperlink" Target="https://www.everyculture.com/knowledge/Edward_Sapir.html" TargetMode="External"/><Relationship Id="rId287" Type="http://schemas.openxmlformats.org/officeDocument/2006/relationships/hyperlink" Target="javascript:void(0);" TargetMode="External"/><Relationship Id="rId494" Type="http://schemas.openxmlformats.org/officeDocument/2006/relationships/hyperlink" Target="https://www.everyculture.com/North-America/Iroquois.html" TargetMode="External"/><Relationship Id="rId2175" Type="http://schemas.openxmlformats.org/officeDocument/2006/relationships/hyperlink" Target="https://www.everyculture.com/knowledge/John_Joseph.html" TargetMode="External"/><Relationship Id="rId2382" Type="http://schemas.openxmlformats.org/officeDocument/2006/relationships/hyperlink" Target="https://www.everyculture.com/knowledge/Sandia_Pueblo.html" TargetMode="External"/><Relationship Id="rId3019" Type="http://schemas.openxmlformats.org/officeDocument/2006/relationships/hyperlink" Target="https://www.everyculture.com/knowledge/Sahaptin_language.html" TargetMode="External"/><Relationship Id="rId3226" Type="http://schemas.openxmlformats.org/officeDocument/2006/relationships/hyperlink" Target="https://www.everyculture.com/forum/" TargetMode="External"/><Relationship Id="rId147" Type="http://schemas.openxmlformats.org/officeDocument/2006/relationships/hyperlink" Target="https://www.everyculture.com/North-America/Appalachians-Sociopolitical-Organization.html" TargetMode="External"/><Relationship Id="rId354" Type="http://schemas.openxmlformats.org/officeDocument/2006/relationships/hyperlink" Target="mailto:colinblakeadams%20[at]%20gmail%20[dot]%20com" TargetMode="External"/><Relationship Id="rId1191" Type="http://schemas.openxmlformats.org/officeDocument/2006/relationships/hyperlink" Target="https://www.everyculture.com/North-America/index.html" TargetMode="External"/><Relationship Id="rId2035" Type="http://schemas.openxmlformats.org/officeDocument/2006/relationships/hyperlink" Target="https://www.everyculture.com/North-America/Nootka-Sociopolitical-Organization.html" TargetMode="External"/><Relationship Id="rId561" Type="http://schemas.openxmlformats.org/officeDocument/2006/relationships/hyperlink" Target="mailto:tasiamonmines%20[at]%20hotmail%20[dot]%20com" TargetMode="External"/><Relationship Id="rId2242" Type="http://schemas.openxmlformats.org/officeDocument/2006/relationships/hyperlink" Target="https://www.everyculture.com/North-America/Pawnee-Economy.html" TargetMode="External"/><Relationship Id="rId214" Type="http://schemas.openxmlformats.org/officeDocument/2006/relationships/hyperlink" Target="https://www.everyculture.com/terms.html" TargetMode="External"/><Relationship Id="rId421" Type="http://schemas.openxmlformats.org/officeDocument/2006/relationships/hyperlink" Target="https://www.everyculture.com/North-America/Black-West-Indians-in-the-United-States.html" TargetMode="External"/><Relationship Id="rId1051" Type="http://schemas.openxmlformats.org/officeDocument/2006/relationships/hyperlink" Target="https://www.everyculture.com/North-America/Latinos.html" TargetMode="External"/><Relationship Id="rId2102" Type="http://schemas.openxmlformats.org/officeDocument/2006/relationships/hyperlink" Target="https://www.everyculture.com/North-America/Ojibwa-Kinship.html" TargetMode="External"/><Relationship Id="rId1868" Type="http://schemas.openxmlformats.org/officeDocument/2006/relationships/hyperlink" Target="https://www.everyculture.com/terms.html" TargetMode="External"/><Relationship Id="rId2919" Type="http://schemas.openxmlformats.org/officeDocument/2006/relationships/hyperlink" Target="http://www.city-data.com/forum/" TargetMode="External"/><Relationship Id="rId3083" Type="http://schemas.openxmlformats.org/officeDocument/2006/relationships/hyperlink" Target="https://www.everyculture.com/knowledge/Rights.html" TargetMode="External"/><Relationship Id="rId3290" Type="http://schemas.openxmlformats.org/officeDocument/2006/relationships/hyperlink" Target="https://www.everyculture.com/North-America/Yurok.html" TargetMode="External"/><Relationship Id="rId1728" Type="http://schemas.openxmlformats.org/officeDocument/2006/relationships/hyperlink" Target="https://www.everyculture.com/North-America/index.html" TargetMode="External"/><Relationship Id="rId1935" Type="http://schemas.openxmlformats.org/officeDocument/2006/relationships/hyperlink" Target="https://www.everyculture.com/knowledge/Smithsonian_Institution.html" TargetMode="External"/><Relationship Id="rId3150" Type="http://schemas.openxmlformats.org/officeDocument/2006/relationships/hyperlink" Target="https://www.everyculture.com/North-America/Wishram.html" TargetMode="External"/><Relationship Id="rId3010" Type="http://schemas.openxmlformats.org/officeDocument/2006/relationships/hyperlink" Target="https://www.everyculture.com/forum/" TargetMode="External"/><Relationship Id="rId4" Type="http://schemas.openxmlformats.org/officeDocument/2006/relationships/webSettings" Target="webSettings.xml"/><Relationship Id="rId888" Type="http://schemas.openxmlformats.org/officeDocument/2006/relationships/hyperlink" Target="https://www.everyculture.com/knowledge/Reprint.html" TargetMode="External"/><Relationship Id="rId2569" Type="http://schemas.openxmlformats.org/officeDocument/2006/relationships/hyperlink" Target="https://www.everyculture.com/knowledge/Seneca.html" TargetMode="External"/><Relationship Id="rId2776" Type="http://schemas.openxmlformats.org/officeDocument/2006/relationships/hyperlink" Target="https://www.everyculture.com/North-America/Taos-Settlements.html" TargetMode="External"/><Relationship Id="rId2983" Type="http://schemas.openxmlformats.org/officeDocument/2006/relationships/hyperlink" Target="https://www.everyculture.com/knowledge/Katheryn.html" TargetMode="External"/><Relationship Id="rId748" Type="http://schemas.openxmlformats.org/officeDocument/2006/relationships/hyperlink" Target="javascript:void(0);" TargetMode="External"/><Relationship Id="rId955" Type="http://schemas.openxmlformats.org/officeDocument/2006/relationships/hyperlink" Target="https://www.everyculture.com/North-America/Acadians.html" TargetMode="External"/><Relationship Id="rId1378" Type="http://schemas.openxmlformats.org/officeDocument/2006/relationships/hyperlink" Target="https://www.everyculture.com/North-America/Jicarilla-History-and-Cultural-Relations.html" TargetMode="External"/><Relationship Id="rId1585" Type="http://schemas.openxmlformats.org/officeDocument/2006/relationships/hyperlink" Target="https://www.everyculture.com/North-America/Kutenai.html" TargetMode="External"/><Relationship Id="rId1792" Type="http://schemas.openxmlformats.org/officeDocument/2006/relationships/hyperlink" Target="https://www.everyculture.com/knowledge/Ancestor.html" TargetMode="External"/><Relationship Id="rId2429" Type="http://schemas.openxmlformats.org/officeDocument/2006/relationships/hyperlink" Target="javascript:void(0);" TargetMode="External"/><Relationship Id="rId2636" Type="http://schemas.openxmlformats.org/officeDocument/2006/relationships/hyperlink" Target="https://www.everyculture.com/index.html" TargetMode="External"/><Relationship Id="rId2843" Type="http://schemas.openxmlformats.org/officeDocument/2006/relationships/hyperlink" Target="https://www.everyculture.com/terms.html" TargetMode="External"/><Relationship Id="rId84" Type="http://schemas.openxmlformats.org/officeDocument/2006/relationships/hyperlink" Target="https://www.everyculture.com/terms.html" TargetMode="External"/><Relationship Id="rId608" Type="http://schemas.openxmlformats.org/officeDocument/2006/relationships/hyperlink" Target="javascript:void(0);" TargetMode="External"/><Relationship Id="rId815" Type="http://schemas.openxmlformats.org/officeDocument/2006/relationships/hyperlink" Target="https://www.everyculture.com/index.html" TargetMode="External"/><Relationship Id="rId1238" Type="http://schemas.openxmlformats.org/officeDocument/2006/relationships/hyperlink" Target="https://www.everyculture.com/knowledge/Huma.html" TargetMode="External"/><Relationship Id="rId1445" Type="http://schemas.openxmlformats.org/officeDocument/2006/relationships/hyperlink" Target="https://www.everyculture.com/index.html" TargetMode="External"/><Relationship Id="rId1652" Type="http://schemas.openxmlformats.org/officeDocument/2006/relationships/hyperlink" Target="https://www.everyculture.com/North-America/Latinos-Marriage-and-Family.html" TargetMode="External"/><Relationship Id="rId1305" Type="http://schemas.openxmlformats.org/officeDocument/2006/relationships/hyperlink" Target="https://www.everyculture.com/North-America/Inughuit.html" TargetMode="External"/><Relationship Id="rId2703" Type="http://schemas.openxmlformats.org/officeDocument/2006/relationships/hyperlink" Target="https://www.everyculture.com/North-America/South-and-Southeast-Asians-of-the-United-States-Orientation.html" TargetMode="External"/><Relationship Id="rId2910" Type="http://schemas.openxmlformats.org/officeDocument/2006/relationships/hyperlink" Target="http://www.city-data.com/forum/" TargetMode="External"/><Relationship Id="rId1512" Type="http://schemas.openxmlformats.org/officeDocument/2006/relationships/hyperlink" Target="https://www.everyculture.com/knowledge/Juan_de_Fuca.html" TargetMode="External"/><Relationship Id="rId11" Type="http://schemas.openxmlformats.org/officeDocument/2006/relationships/hyperlink" Target="https://www.everyculture.com/North-America/Abenaki-Settlements.html" TargetMode="External"/><Relationship Id="rId398" Type="http://schemas.openxmlformats.org/officeDocument/2006/relationships/hyperlink" Target="https://www.everyculture.com/North-America/Black-West-Indians-in-the-United-States.html" TargetMode="External"/><Relationship Id="rId2079" Type="http://schemas.openxmlformats.org/officeDocument/2006/relationships/hyperlink" Target="https://www.everyculture.com/terms.html" TargetMode="External"/><Relationship Id="rId2286" Type="http://schemas.openxmlformats.org/officeDocument/2006/relationships/hyperlink" Target="https://www.everyculture.com/forum/" TargetMode="External"/><Relationship Id="rId2493" Type="http://schemas.openxmlformats.org/officeDocument/2006/relationships/hyperlink" Target="https://www.everyculture.com/North-America/index.html" TargetMode="External"/><Relationship Id="rId258" Type="http://schemas.openxmlformats.org/officeDocument/2006/relationships/hyperlink" Target="https://www.everyculture.com/North-America/Beaver.html" TargetMode="External"/><Relationship Id="rId465" Type="http://schemas.openxmlformats.org/officeDocument/2006/relationships/hyperlink" Target="javascript:void(0);" TargetMode="External"/><Relationship Id="rId672" Type="http://schemas.openxmlformats.org/officeDocument/2006/relationships/hyperlink" Target="https://www.everyculture.com/North-America/index.html" TargetMode="External"/><Relationship Id="rId1095" Type="http://schemas.openxmlformats.org/officeDocument/2006/relationships/hyperlink" Target="https://www.everyculture.com/index.html" TargetMode="External"/><Relationship Id="rId2146" Type="http://schemas.openxmlformats.org/officeDocument/2006/relationships/hyperlink" Target="https://www.everyculture.com/terms.html" TargetMode="External"/><Relationship Id="rId2353" Type="http://schemas.openxmlformats.org/officeDocument/2006/relationships/hyperlink" Target="https://www.everyculture.com/North-America/index.html" TargetMode="External"/><Relationship Id="rId2560" Type="http://schemas.openxmlformats.org/officeDocument/2006/relationships/hyperlink" Target="https://www.everyculture.com/knowledge/Lake_Ontario.html" TargetMode="External"/><Relationship Id="rId118" Type="http://schemas.openxmlformats.org/officeDocument/2006/relationships/hyperlink" Target="https://www.everyculture.com/North-America/index.html" TargetMode="External"/><Relationship Id="rId325" Type="http://schemas.openxmlformats.org/officeDocument/2006/relationships/hyperlink" Target="https://www.everyculture.com/North-America/Bella-Coola.html" TargetMode="External"/><Relationship Id="rId532" Type="http://schemas.openxmlformats.org/officeDocument/2006/relationships/hyperlink" Target="https://www.everyculture.com/North-America/Chastacosta.html" TargetMode="External"/><Relationship Id="rId1162" Type="http://schemas.openxmlformats.org/officeDocument/2006/relationships/hyperlink" Target="https://www.everyculture.com/North-America/index.html" TargetMode="External"/><Relationship Id="rId2006" Type="http://schemas.openxmlformats.org/officeDocument/2006/relationships/hyperlink" Target="https://www.everyculture.com/North-America/Navajo.html" TargetMode="External"/><Relationship Id="rId2213" Type="http://schemas.openxmlformats.org/officeDocument/2006/relationships/hyperlink" Target="https://www.everyculture.com/North-America/Ozarks.html" TargetMode="External"/><Relationship Id="rId2420" Type="http://schemas.openxmlformats.org/officeDocument/2006/relationships/hyperlink" Target="https://www.everyculture.com/knowledge/Quechan.html" TargetMode="External"/><Relationship Id="rId1022" Type="http://schemas.openxmlformats.org/officeDocument/2006/relationships/hyperlink" Target="https://www.everyculture.com/forum/" TargetMode="External"/><Relationship Id="rId1979" Type="http://schemas.openxmlformats.org/officeDocument/2006/relationships/hyperlink" Target="https://www.everyculture.com/North-America/Tanana.html" TargetMode="External"/><Relationship Id="rId3194" Type="http://schemas.openxmlformats.org/officeDocument/2006/relationships/hyperlink" Target="https://www.everyculture.com/North-America/Wiyot.html" TargetMode="External"/><Relationship Id="rId1839" Type="http://schemas.openxmlformats.org/officeDocument/2006/relationships/hyperlink" Target="https://www.everyculture.com/North-America/Micmac-Sociopolitical-Organization.html" TargetMode="External"/><Relationship Id="rId3054" Type="http://schemas.openxmlformats.org/officeDocument/2006/relationships/hyperlink" Target="https://www.everyculture.com/knowledge/Nun.html" TargetMode="External"/><Relationship Id="rId182" Type="http://schemas.openxmlformats.org/officeDocument/2006/relationships/hyperlink" Target="https://www.everyculture.com/North-America/Arikara.html" TargetMode="External"/><Relationship Id="rId1906" Type="http://schemas.openxmlformats.org/officeDocument/2006/relationships/hyperlink" Target="https://www.everyculture.com/forum/" TargetMode="External"/><Relationship Id="rId3261" Type="http://schemas.openxmlformats.org/officeDocument/2006/relationships/hyperlink" Target="http://www.city-data.com/forum/" TargetMode="External"/><Relationship Id="rId2070" Type="http://schemas.openxmlformats.org/officeDocument/2006/relationships/hyperlink" Target="https://www.everyculture.com/North-America/Northern-Paiute-Sociopolitical-Organization.html" TargetMode="External"/><Relationship Id="rId3121" Type="http://schemas.openxmlformats.org/officeDocument/2006/relationships/hyperlink" Target="mailto:candy_frantz%20[at]%20comcast%20[dot]%20net" TargetMode="External"/><Relationship Id="rId999" Type="http://schemas.openxmlformats.org/officeDocument/2006/relationships/hyperlink" Target="https://www.everyculture.com/North-America/Jews.html" TargetMode="External"/><Relationship Id="rId2887" Type="http://schemas.openxmlformats.org/officeDocument/2006/relationships/hyperlink" Target="http://www.city-data.com/forum/" TargetMode="External"/><Relationship Id="rId859" Type="http://schemas.openxmlformats.org/officeDocument/2006/relationships/hyperlink" Target="https://www.everyculture.com/knowledge/Rib.html" TargetMode="External"/><Relationship Id="rId1489" Type="http://schemas.openxmlformats.org/officeDocument/2006/relationships/hyperlink" Target="https://www.everyculture.com/North-America/Kiowa-Kinship.html" TargetMode="External"/><Relationship Id="rId1696" Type="http://schemas.openxmlformats.org/officeDocument/2006/relationships/hyperlink" Target="https://www.everyculture.com/North-America/Mahican.html" TargetMode="External"/><Relationship Id="rId1349" Type="http://schemas.openxmlformats.org/officeDocument/2006/relationships/hyperlink" Target="https://www.everyculture.com/North-America/Iroquois-Sociopolitical-Organization.html" TargetMode="External"/><Relationship Id="rId2747" Type="http://schemas.openxmlformats.org/officeDocument/2006/relationships/hyperlink" Target="https://www.everyculture.com/North-America/Tanaina-Kinship.html" TargetMode="External"/><Relationship Id="rId2954" Type="http://schemas.openxmlformats.org/officeDocument/2006/relationships/hyperlink" Target="https://www.everyculture.com/North-America/index.html" TargetMode="External"/><Relationship Id="rId719" Type="http://schemas.openxmlformats.org/officeDocument/2006/relationships/hyperlink" Target="https://www.everyculture.com/North-America/index.html" TargetMode="External"/><Relationship Id="rId926" Type="http://schemas.openxmlformats.org/officeDocument/2006/relationships/hyperlink" Target="https://www.everyculture.com/terms.html" TargetMode="External"/><Relationship Id="rId1556" Type="http://schemas.openxmlformats.org/officeDocument/2006/relationships/hyperlink" Target="https://www.everyculture.com/North-America/Kumeyaay-History-and-Cultural-Relations.html" TargetMode="External"/><Relationship Id="rId1763" Type="http://schemas.openxmlformats.org/officeDocument/2006/relationships/hyperlink" Target="https://www.everyculture.com/knowledge/Menominee.html" TargetMode="External"/><Relationship Id="rId1970" Type="http://schemas.openxmlformats.org/officeDocument/2006/relationships/hyperlink" Target="https://www.everyculture.com/index.html" TargetMode="External"/><Relationship Id="rId2607" Type="http://schemas.openxmlformats.org/officeDocument/2006/relationships/hyperlink" Target="https://www.everyculture.com/North-America/Shakers.html" TargetMode="External"/><Relationship Id="rId2814" Type="http://schemas.openxmlformats.org/officeDocument/2006/relationships/hyperlink" Target="https://www.everyculture.com/North-America/Tewa-Pueblos-History-and-Cultural-Relations.html" TargetMode="External"/><Relationship Id="rId55" Type="http://schemas.openxmlformats.org/officeDocument/2006/relationships/hyperlink" Target="https://www.everyculture.com/index.html" TargetMode="External"/><Relationship Id="rId1209" Type="http://schemas.openxmlformats.org/officeDocument/2006/relationships/hyperlink" Target="https://www.everyculture.com/terms.html" TargetMode="External"/><Relationship Id="rId1416" Type="http://schemas.openxmlformats.org/officeDocument/2006/relationships/hyperlink" Target="https://www.everyculture.com/knowledge/Rights.html" TargetMode="External"/><Relationship Id="rId1623" Type="http://schemas.openxmlformats.org/officeDocument/2006/relationships/hyperlink" Target="https://www.everyculture.com/North-America/Labrador-Inuit.html" TargetMode="External"/><Relationship Id="rId1830" Type="http://schemas.openxmlformats.org/officeDocument/2006/relationships/hyperlink" Target="https://www.everyculture.com/terms.html" TargetMode="External"/><Relationship Id="rId2397" Type="http://schemas.openxmlformats.org/officeDocument/2006/relationships/hyperlink" Target="https://www.everyculture.com/North-America/Pueblo-Indians.html" TargetMode="External"/><Relationship Id="rId369" Type="http://schemas.openxmlformats.org/officeDocument/2006/relationships/hyperlink" Target="https://www.everyculture.com/terms.html" TargetMode="External"/><Relationship Id="rId576" Type="http://schemas.openxmlformats.org/officeDocument/2006/relationships/hyperlink" Target="https://www.everyculture.com/North-America/Cheyenne-Religion-and-Expressive-Culture.html" TargetMode="External"/><Relationship Id="rId783" Type="http://schemas.openxmlformats.org/officeDocument/2006/relationships/hyperlink" Target="https://www.everyculture.com/North-America/Copper-Eskimo-Religion-and-Expressive-Culture.html" TargetMode="External"/><Relationship Id="rId990" Type="http://schemas.openxmlformats.org/officeDocument/2006/relationships/hyperlink" Target="https://www.everyculture.com/North-America/Mennonites.html" TargetMode="External"/><Relationship Id="rId2257" Type="http://schemas.openxmlformats.org/officeDocument/2006/relationships/hyperlink" Target="https://www.everyculture.com/North-America/Penobscot.html" TargetMode="External"/><Relationship Id="rId2464" Type="http://schemas.openxmlformats.org/officeDocument/2006/relationships/hyperlink" Target="https://www.everyculture.com/forum/" TargetMode="External"/><Relationship Id="rId2671" Type="http://schemas.openxmlformats.org/officeDocument/2006/relationships/hyperlink" Target="https://www.everyculture.com/North-America/Slavey-Religion-and-Expressive-Culture.html" TargetMode="External"/><Relationship Id="rId229" Type="http://schemas.openxmlformats.org/officeDocument/2006/relationships/hyperlink" Target="https://www.everyculture.com/North-America/Basques-Kinship.html" TargetMode="External"/><Relationship Id="rId436" Type="http://schemas.openxmlformats.org/officeDocument/2006/relationships/hyperlink" Target="https://www.everyculture.com/North-America/Cajuns-Settlements.html" TargetMode="External"/><Relationship Id="rId643" Type="http://schemas.openxmlformats.org/officeDocument/2006/relationships/hyperlink" Target="https://www.everyculture.com/North-America/Mescalero-Apache.html" TargetMode="External"/><Relationship Id="rId1066" Type="http://schemas.openxmlformats.org/officeDocument/2006/relationships/hyperlink" Target="https://www.everyculture.com/index.html" TargetMode="External"/><Relationship Id="rId1273" Type="http://schemas.openxmlformats.org/officeDocument/2006/relationships/hyperlink" Target="https://www.everyculture.com/forum/" TargetMode="External"/><Relationship Id="rId1480" Type="http://schemas.openxmlformats.org/officeDocument/2006/relationships/hyperlink" Target="https://www.everyculture.com/North-America/Keres-Pueblo-Indians.html" TargetMode="External"/><Relationship Id="rId2117" Type="http://schemas.openxmlformats.org/officeDocument/2006/relationships/hyperlink" Target="https://www.everyculture.com/knowledge/Smallpox.html" TargetMode="External"/><Relationship Id="rId2324" Type="http://schemas.openxmlformats.org/officeDocument/2006/relationships/hyperlink" Target="https://www.everyculture.com/index.html" TargetMode="External"/><Relationship Id="rId850" Type="http://schemas.openxmlformats.org/officeDocument/2006/relationships/hyperlink" Target="https://www.everyculture.com/knowledge/Delaware.html" TargetMode="External"/><Relationship Id="rId1133" Type="http://schemas.openxmlformats.org/officeDocument/2006/relationships/hyperlink" Target="https://www.everyculture.com/North-America/Haitians-Orientation.html" TargetMode="External"/><Relationship Id="rId2531" Type="http://schemas.openxmlformats.org/officeDocument/2006/relationships/hyperlink" Target="https://www.everyculture.com/North-America/Seminole-of-Oklahoma.html" TargetMode="External"/><Relationship Id="rId503" Type="http://schemas.openxmlformats.org/officeDocument/2006/relationships/hyperlink" Target="https://www.everyculture.com/knowledge/Grand_Ronde.html" TargetMode="External"/><Relationship Id="rId710" Type="http://schemas.openxmlformats.org/officeDocument/2006/relationships/hyperlink" Target="https://www.everyculture.com/North-America/Columbia.html" TargetMode="External"/><Relationship Id="rId1340" Type="http://schemas.openxmlformats.org/officeDocument/2006/relationships/hyperlink" Target="https://www.everyculture.com/terms.html" TargetMode="External"/><Relationship Id="rId3098" Type="http://schemas.openxmlformats.org/officeDocument/2006/relationships/hyperlink" Target="https://www.everyculture.com/North-America/Western-Apache.html" TargetMode="External"/><Relationship Id="rId1200" Type="http://schemas.openxmlformats.org/officeDocument/2006/relationships/hyperlink" Target="https://www.everyculture.com/North-America/Hidatsa-Settlements.html" TargetMode="External"/><Relationship Id="rId3165" Type="http://schemas.openxmlformats.org/officeDocument/2006/relationships/hyperlink" Target="https://www.everyculture.com/knowledge/Rights.html" TargetMode="External"/><Relationship Id="rId293" Type="http://schemas.openxmlformats.org/officeDocument/2006/relationships/hyperlink" Target="mailto:132961%20[at]%20mcpsmd%20[dot]%20net" TargetMode="External"/><Relationship Id="rId2181" Type="http://schemas.openxmlformats.org/officeDocument/2006/relationships/hyperlink" Target="https://www.everyculture.com/knowledge/Rights.html" TargetMode="External"/><Relationship Id="rId3025" Type="http://schemas.openxmlformats.org/officeDocument/2006/relationships/hyperlink" Target="https://www.everyculture.com/North-America/Wappo.html" TargetMode="External"/><Relationship Id="rId3232" Type="http://schemas.openxmlformats.org/officeDocument/2006/relationships/hyperlink" Target="https://www.everyculture.com/North-America/index.html" TargetMode="External"/><Relationship Id="rId153" Type="http://schemas.openxmlformats.org/officeDocument/2006/relationships/hyperlink" Target="https://www.everyculture.com/index.html" TargetMode="External"/><Relationship Id="rId360" Type="http://schemas.openxmlformats.org/officeDocument/2006/relationships/hyperlink" Target="javascript:void(0);" TargetMode="External"/><Relationship Id="rId2041" Type="http://schemas.openxmlformats.org/officeDocument/2006/relationships/hyperlink" Target="https://www.everyculture.com/index.html" TargetMode="External"/><Relationship Id="rId220" Type="http://schemas.openxmlformats.org/officeDocument/2006/relationships/hyperlink" Target="https://www.everyculture.com/North-America/Baffinland-Inuit.html" TargetMode="External"/><Relationship Id="rId2998" Type="http://schemas.openxmlformats.org/officeDocument/2006/relationships/hyperlink" Target="https://www.everyculture.com/terms.html" TargetMode="External"/><Relationship Id="rId2858" Type="http://schemas.openxmlformats.org/officeDocument/2006/relationships/hyperlink" Target="https://www.everyculture.com/terms.html" TargetMode="External"/><Relationship Id="rId99" Type="http://schemas.openxmlformats.org/officeDocument/2006/relationships/hyperlink" Target="https://www.everyculture.com/North-America/Aleut-Economy.html" TargetMode="External"/><Relationship Id="rId1667" Type="http://schemas.openxmlformats.org/officeDocument/2006/relationships/hyperlink" Target="https://www.everyculture.com/North-America/index.html" TargetMode="External"/><Relationship Id="rId1874" Type="http://schemas.openxmlformats.org/officeDocument/2006/relationships/hyperlink" Target="https://www.everyculture.com/knowledge/Eels.html" TargetMode="External"/><Relationship Id="rId2718" Type="http://schemas.openxmlformats.org/officeDocument/2006/relationships/hyperlink" Target="https://www.everyculture.com/North-America/Southern-Paiute-and-Chemehuevi-Sociopolitical-Organization.html" TargetMode="External"/><Relationship Id="rId2925" Type="http://schemas.openxmlformats.org/officeDocument/2006/relationships/hyperlink" Target="https://www.everyculture.com/terms.html" TargetMode="External"/><Relationship Id="rId1527" Type="http://schemas.openxmlformats.org/officeDocument/2006/relationships/hyperlink" Target="https://www.everyculture.com/North-America/Klamath-Orientation.html" TargetMode="External"/><Relationship Id="rId1734" Type="http://schemas.openxmlformats.org/officeDocument/2006/relationships/hyperlink" Target="https://www.everyculture.com/index.html" TargetMode="External"/><Relationship Id="rId1941" Type="http://schemas.openxmlformats.org/officeDocument/2006/relationships/hyperlink" Target="https://www.everyculture.com/terms.html" TargetMode="External"/><Relationship Id="rId26" Type="http://schemas.openxmlformats.org/officeDocument/2006/relationships/hyperlink" Target="https://www.everyculture.com/forum/" TargetMode="External"/><Relationship Id="rId1801" Type="http://schemas.openxmlformats.org/officeDocument/2006/relationships/hyperlink" Target="https://www.everyculture.com/North-America/Metis-of-Western-Canada-Settlements.html" TargetMode="External"/><Relationship Id="rId687" Type="http://schemas.openxmlformats.org/officeDocument/2006/relationships/hyperlink" Target="https://www.everyculture.com/North-America/index.html" TargetMode="External"/><Relationship Id="rId2368" Type="http://schemas.openxmlformats.org/officeDocument/2006/relationships/hyperlink" Target="https://www.everyculture.com/North-America/Taos.html" TargetMode="External"/><Relationship Id="rId894" Type="http://schemas.openxmlformats.org/officeDocument/2006/relationships/hyperlink" Target="https://www.everyculture.com/forum/" TargetMode="External"/><Relationship Id="rId1177" Type="http://schemas.openxmlformats.org/officeDocument/2006/relationships/hyperlink" Target="https://www.everyculture.com/North-America/index.html" TargetMode="External"/><Relationship Id="rId2575" Type="http://schemas.openxmlformats.org/officeDocument/2006/relationships/hyperlink" Target="https://www.everyculture.com/terms.html" TargetMode="External"/><Relationship Id="rId2782" Type="http://schemas.openxmlformats.org/officeDocument/2006/relationships/hyperlink" Target="https://www.everyculture.com/knowledge/TAOS.html" TargetMode="External"/><Relationship Id="rId547" Type="http://schemas.openxmlformats.org/officeDocument/2006/relationships/hyperlink" Target="https://www.everyculture.com/index.html" TargetMode="External"/><Relationship Id="rId754" Type="http://schemas.openxmlformats.org/officeDocument/2006/relationships/hyperlink" Target="https://www.everyculture.com/terms.html" TargetMode="External"/><Relationship Id="rId961" Type="http://schemas.openxmlformats.org/officeDocument/2006/relationships/hyperlink" Target="https://www.everyculture.com/North-America/Hasidim.html" TargetMode="External"/><Relationship Id="rId1384" Type="http://schemas.openxmlformats.org/officeDocument/2006/relationships/hyperlink" Target="https://www.everyculture.com/North-America/Jicarilla-Religion-and-Expressive-Culture.html" TargetMode="External"/><Relationship Id="rId1591" Type="http://schemas.openxmlformats.org/officeDocument/2006/relationships/hyperlink" Target="mailto:Kennedymauro1995%20[at]%20gmail%20[dot]%20com" TargetMode="External"/><Relationship Id="rId2228" Type="http://schemas.openxmlformats.org/officeDocument/2006/relationships/hyperlink" Target="https://www.everyculture.com/North-America/Passamaquoddy.html" TargetMode="External"/><Relationship Id="rId2435" Type="http://schemas.openxmlformats.org/officeDocument/2006/relationships/hyperlink" Target="https://www.everyculture.com/North-America/index.html" TargetMode="External"/><Relationship Id="rId2642" Type="http://schemas.openxmlformats.org/officeDocument/2006/relationships/hyperlink" Target="https://www.everyculture.com/North-America/Shasta.html" TargetMode="External"/><Relationship Id="rId90" Type="http://schemas.openxmlformats.org/officeDocument/2006/relationships/hyperlink" Target="https://www.everyculture.com/forum/" TargetMode="External"/><Relationship Id="rId407" Type="http://schemas.openxmlformats.org/officeDocument/2006/relationships/hyperlink" Target="https://www.everyculture.com/North-America/Black-West-Indians-in-the-United-States-Kinship-Marriage-and-Family.html" TargetMode="External"/><Relationship Id="rId614" Type="http://schemas.openxmlformats.org/officeDocument/2006/relationships/hyperlink" Target="https://www.everyculture.com/North-America/index.html" TargetMode="External"/><Relationship Id="rId821" Type="http://schemas.openxmlformats.org/officeDocument/2006/relationships/hyperlink" Target="https://www.everyculture.com/knowledge/George_Armstrong_Custer.html" TargetMode="External"/><Relationship Id="rId1037" Type="http://schemas.openxmlformats.org/officeDocument/2006/relationships/hyperlink" Target="https://www.everyculture.com/North-America/Amish.html" TargetMode="External"/><Relationship Id="rId1244" Type="http://schemas.openxmlformats.org/officeDocument/2006/relationships/hyperlink" Target="https://www.everyculture.com/North-America/index.html" TargetMode="External"/><Relationship Id="rId1451" Type="http://schemas.openxmlformats.org/officeDocument/2006/relationships/hyperlink" Target="https://www.everyculture.com/index.html" TargetMode="External"/><Relationship Id="rId2502" Type="http://schemas.openxmlformats.org/officeDocument/2006/relationships/hyperlink" Target="https://www.everyculture.com/North-America/Sea-Islanders-History-and-Cultural-Relations.html" TargetMode="External"/><Relationship Id="rId1104" Type="http://schemas.openxmlformats.org/officeDocument/2006/relationships/hyperlink" Target="https://www.everyculture.com/North-America/Gros-Ventre.html" TargetMode="External"/><Relationship Id="rId1311" Type="http://schemas.openxmlformats.org/officeDocument/2006/relationships/hyperlink" Target="https://www.everyculture.com/North-America/Inughuit-Settlements.html" TargetMode="External"/><Relationship Id="rId3069" Type="http://schemas.openxmlformats.org/officeDocument/2006/relationships/hyperlink" Target="https://www.everyculture.com/North-America/Western-Apache-Settlements.html" TargetMode="External"/><Relationship Id="rId3276" Type="http://schemas.openxmlformats.org/officeDocument/2006/relationships/hyperlink" Target="http://www.city-data.com/forum/" TargetMode="External"/><Relationship Id="rId197" Type="http://schemas.openxmlformats.org/officeDocument/2006/relationships/hyperlink" Target="https://www.everyculture.com/North-America/Arikara.html" TargetMode="External"/><Relationship Id="rId2085" Type="http://schemas.openxmlformats.org/officeDocument/2006/relationships/hyperlink" Target="https://www.everyculture.com/North-America/Northern-Shoshone-and-Bannock-Economy.html" TargetMode="External"/><Relationship Id="rId2292" Type="http://schemas.openxmlformats.org/officeDocument/2006/relationships/hyperlink" Target="https://www.everyculture.com/North-America/Polynesians-Orientation.html" TargetMode="External"/><Relationship Id="rId3136" Type="http://schemas.openxmlformats.org/officeDocument/2006/relationships/hyperlink" Target="https://www.everyculture.com/North-America/Winnebago-Sociopolitical-Organization.html" TargetMode="External"/><Relationship Id="rId264" Type="http://schemas.openxmlformats.org/officeDocument/2006/relationships/hyperlink" Target="https://www.everyculture.com/North-America/Beaver.html" TargetMode="External"/><Relationship Id="rId471" Type="http://schemas.openxmlformats.org/officeDocument/2006/relationships/hyperlink" Target="https://www.everyculture.com/North-America/index.html" TargetMode="External"/><Relationship Id="rId2152" Type="http://schemas.openxmlformats.org/officeDocument/2006/relationships/hyperlink" Target="mailto:mtb21%20[at]%20duke%20[dot]%20edu" TargetMode="External"/><Relationship Id="rId124" Type="http://schemas.openxmlformats.org/officeDocument/2006/relationships/hyperlink" Target="https://www.everyculture.com/North-America/index.html" TargetMode="External"/><Relationship Id="rId3203" Type="http://schemas.openxmlformats.org/officeDocument/2006/relationships/hyperlink" Target="https://www.everyculture.com/forum/" TargetMode="External"/><Relationship Id="rId331" Type="http://schemas.openxmlformats.org/officeDocument/2006/relationships/hyperlink" Target="https://www.everyculture.com/forum/" TargetMode="External"/><Relationship Id="rId2012" Type="http://schemas.openxmlformats.org/officeDocument/2006/relationships/hyperlink" Target="https://www.everyculture.com/index.html" TargetMode="External"/><Relationship Id="rId2969" Type="http://schemas.openxmlformats.org/officeDocument/2006/relationships/hyperlink" Target="https://www.everyculture.com/terms.html" TargetMode="External"/><Relationship Id="rId1778" Type="http://schemas.openxmlformats.org/officeDocument/2006/relationships/hyperlink" Target="https://www.everyculture.com/knowledge/University_of_Oklahoma.html" TargetMode="External"/><Relationship Id="rId1985" Type="http://schemas.openxmlformats.org/officeDocument/2006/relationships/hyperlink" Target="https://www.everyculture.com/North-America/index.html" TargetMode="External"/><Relationship Id="rId2829" Type="http://schemas.openxmlformats.org/officeDocument/2006/relationships/hyperlink" Target="https://www.everyculture.com/forum/" TargetMode="External"/><Relationship Id="rId1638" Type="http://schemas.openxmlformats.org/officeDocument/2006/relationships/hyperlink" Target="https://www.everyculture.com/index.html" TargetMode="External"/><Relationship Id="rId1845" Type="http://schemas.openxmlformats.org/officeDocument/2006/relationships/hyperlink" Target="https://www.everyculture.com/index.html" TargetMode="External"/><Relationship Id="rId3060" Type="http://schemas.openxmlformats.org/officeDocument/2006/relationships/hyperlink" Target="https://www.everyculture.com/forum/" TargetMode="External"/><Relationship Id="rId1705" Type="http://schemas.openxmlformats.org/officeDocument/2006/relationships/hyperlink" Target="https://www.everyculture.com/index.html" TargetMode="External"/><Relationship Id="rId1912" Type="http://schemas.openxmlformats.org/officeDocument/2006/relationships/hyperlink" Target="https://www.everyculture.com/North-America/Mohegan.html" TargetMode="External"/><Relationship Id="rId798" Type="http://schemas.openxmlformats.org/officeDocument/2006/relationships/hyperlink" Target="https://www.everyculture.com/North-America/Cree-Western-Woods.html" TargetMode="External"/><Relationship Id="rId2479" Type="http://schemas.openxmlformats.org/officeDocument/2006/relationships/hyperlink" Target="https://www.everyculture.com/North-America/Sarsi.html" TargetMode="External"/><Relationship Id="rId2686" Type="http://schemas.openxmlformats.org/officeDocument/2006/relationships/hyperlink" Target="https://www.everyculture.com/North-America/index.html" TargetMode="External"/><Relationship Id="rId2893" Type="http://schemas.openxmlformats.org/officeDocument/2006/relationships/hyperlink" Target="https://www.everyculture.com/North-America/Tubatulabal.html" TargetMode="External"/><Relationship Id="rId658" Type="http://schemas.openxmlformats.org/officeDocument/2006/relationships/hyperlink" Target="javascript:void(0);" TargetMode="External"/><Relationship Id="rId865" Type="http://schemas.openxmlformats.org/officeDocument/2006/relationships/hyperlink" Target="https://www.everyculture.com/North-America/Dogrib-Kinship.html" TargetMode="External"/><Relationship Id="rId1288" Type="http://schemas.openxmlformats.org/officeDocument/2006/relationships/hyperlink" Target="https://www.everyculture.com/North-America/Iglulik-Inuit.html" TargetMode="External"/><Relationship Id="rId1495" Type="http://schemas.openxmlformats.org/officeDocument/2006/relationships/hyperlink" Target="https://www.everyculture.com/forum/" TargetMode="External"/><Relationship Id="rId2339" Type="http://schemas.openxmlformats.org/officeDocument/2006/relationships/hyperlink" Target="https://www.everyculture.com/North-America/Potawatomi.html" TargetMode="External"/><Relationship Id="rId2546" Type="http://schemas.openxmlformats.org/officeDocument/2006/relationships/hyperlink" Target="https://www.everyculture.com/North-America/Seminole.html" TargetMode="External"/><Relationship Id="rId2753" Type="http://schemas.openxmlformats.org/officeDocument/2006/relationships/hyperlink" Target="https://www.everyculture.com/North-America/Tanana.html" TargetMode="External"/><Relationship Id="rId2960" Type="http://schemas.openxmlformats.org/officeDocument/2006/relationships/hyperlink" Target="https://www.everyculture.com/knowledge/1000__number_.html" TargetMode="External"/><Relationship Id="rId518" Type="http://schemas.openxmlformats.org/officeDocument/2006/relationships/hyperlink" Target="https://www.everyculture.com/North-America/index.html" TargetMode="External"/><Relationship Id="rId725" Type="http://schemas.openxmlformats.org/officeDocument/2006/relationships/hyperlink" Target="https://www.everyculture.com/North-America/Comanche.html" TargetMode="External"/><Relationship Id="rId932" Type="http://schemas.openxmlformats.org/officeDocument/2006/relationships/hyperlink" Target="https://www.everyculture.com/North-America/Eastern-Shoshone-Economy.html" TargetMode="External"/><Relationship Id="rId1148" Type="http://schemas.openxmlformats.org/officeDocument/2006/relationships/hyperlink" Target="https://www.everyculture.com/North-America/index.html" TargetMode="External"/><Relationship Id="rId1355" Type="http://schemas.openxmlformats.org/officeDocument/2006/relationships/hyperlink" Target="https://www.everyculture.com/terms.html" TargetMode="External"/><Relationship Id="rId1562" Type="http://schemas.openxmlformats.org/officeDocument/2006/relationships/hyperlink" Target="https://www.everyculture.com/North-America/Kumeyaay-Religion-and-Expressive-Culture.html" TargetMode="External"/><Relationship Id="rId2406" Type="http://schemas.openxmlformats.org/officeDocument/2006/relationships/hyperlink" Target="https://www.everyculture.com/forum/" TargetMode="External"/><Relationship Id="rId2613" Type="http://schemas.openxmlformats.org/officeDocument/2006/relationships/hyperlink" Target="https://www.everyculture.com/North-America/Shakers.html" TargetMode="External"/><Relationship Id="rId1008" Type="http://schemas.openxmlformats.org/officeDocument/2006/relationships/hyperlink" Target="https://www.everyculture.com/North-America/Mennonites.html" TargetMode="External"/><Relationship Id="rId1215" Type="http://schemas.openxmlformats.org/officeDocument/2006/relationships/hyperlink" Target="https://www.everyculture.com/North-America/Hopi-Economy.html" TargetMode="External"/><Relationship Id="rId1422" Type="http://schemas.openxmlformats.org/officeDocument/2006/relationships/hyperlink" Target="https://www.everyculture.com/North-America/Karok-Settlements.html" TargetMode="External"/><Relationship Id="rId2820" Type="http://schemas.openxmlformats.org/officeDocument/2006/relationships/hyperlink" Target="https://www.everyculture.com/North-America/Tewa-Pueblos-Religion-and-Expressive-Culture.html" TargetMode="External"/><Relationship Id="rId61" Type="http://schemas.openxmlformats.org/officeDocument/2006/relationships/hyperlink" Target="https://www.everyculture.com/index.html" TargetMode="External"/><Relationship Id="rId2196" Type="http://schemas.openxmlformats.org/officeDocument/2006/relationships/hyperlink" Target="javascript:void(0);" TargetMode="External"/><Relationship Id="rId168" Type="http://schemas.openxmlformats.org/officeDocument/2006/relationships/hyperlink" Target="https://www.everyculture.com/knowledge/Southern_Illinois_University.html" TargetMode="External"/><Relationship Id="rId3247" Type="http://schemas.openxmlformats.org/officeDocument/2006/relationships/hyperlink" Target="https://www.everyculture.com/North-America/Yuit-Sociopolitical-Organization.html" TargetMode="External"/><Relationship Id="rId375" Type="http://schemas.openxmlformats.org/officeDocument/2006/relationships/hyperlink" Target="https://www.everyculture.com/North-America/Blackfoot-Economy.html" TargetMode="External"/><Relationship Id="rId582" Type="http://schemas.openxmlformats.org/officeDocument/2006/relationships/hyperlink" Target="https://www.everyculture.com/North-America/index.html" TargetMode="External"/><Relationship Id="rId2056" Type="http://schemas.openxmlformats.org/officeDocument/2006/relationships/hyperlink" Target="https://www.everyculture.com/North-America/index.html" TargetMode="External"/><Relationship Id="rId2263" Type="http://schemas.openxmlformats.org/officeDocument/2006/relationships/hyperlink" Target="https://www.everyculture.com/forum/" TargetMode="External"/><Relationship Id="rId2470" Type="http://schemas.openxmlformats.org/officeDocument/2006/relationships/hyperlink" Target="https://www.everyculture.com/forum/" TargetMode="External"/><Relationship Id="rId3107" Type="http://schemas.openxmlformats.org/officeDocument/2006/relationships/hyperlink" Target="https://www.everyculture.com/North-America/West-Greenland-Inuit-Economy.html" TargetMode="External"/><Relationship Id="rId235" Type="http://schemas.openxmlformats.org/officeDocument/2006/relationships/hyperlink" Target="https://www.everyculture.com/North-America/Bearlake-Indians.html" TargetMode="External"/><Relationship Id="rId442" Type="http://schemas.openxmlformats.org/officeDocument/2006/relationships/hyperlink" Target="https://www.everyculture.com/North-America/Acadians.html" TargetMode="External"/><Relationship Id="rId1072" Type="http://schemas.openxmlformats.org/officeDocument/2006/relationships/hyperlink" Target="https://www.everyculture.com/North-America/Fox-Kinship.html" TargetMode="External"/><Relationship Id="rId2123" Type="http://schemas.openxmlformats.org/officeDocument/2006/relationships/hyperlink" Target="https://www.everyculture.com/North-America/Ojibwa.html" TargetMode="External"/><Relationship Id="rId2330" Type="http://schemas.openxmlformats.org/officeDocument/2006/relationships/hyperlink" Target="javascript:void(0);" TargetMode="External"/><Relationship Id="rId302" Type="http://schemas.openxmlformats.org/officeDocument/2006/relationships/hyperlink" Target="https://www.everyculture.com/North-America/Bellabella.html" TargetMode="External"/><Relationship Id="rId1889" Type="http://schemas.openxmlformats.org/officeDocument/2006/relationships/hyperlink" Target="https://www.everyculture.com/North-America/index.html" TargetMode="External"/><Relationship Id="rId1749" Type="http://schemas.openxmlformats.org/officeDocument/2006/relationships/hyperlink" Target="https://www.everyculture.com/forum/" TargetMode="External"/><Relationship Id="rId1956" Type="http://schemas.openxmlformats.org/officeDocument/2006/relationships/hyperlink" Target="https://www.everyculture.com/index.html" TargetMode="External"/><Relationship Id="rId3171" Type="http://schemas.openxmlformats.org/officeDocument/2006/relationships/hyperlink" Target="https://www.everyculture.com/North-America/Wiyot-History-and-Cultural-Relations.html" TargetMode="External"/><Relationship Id="rId1609" Type="http://schemas.openxmlformats.org/officeDocument/2006/relationships/hyperlink" Target="https://www.everyculture.com/knowledge/Groups.html" TargetMode="External"/><Relationship Id="rId1816" Type="http://schemas.openxmlformats.org/officeDocument/2006/relationships/hyperlink" Target="https://www.everyculture.com/terms.html" TargetMode="External"/><Relationship Id="rId3031" Type="http://schemas.openxmlformats.org/officeDocument/2006/relationships/hyperlink" Target="https://www.everyculture.com/forum/" TargetMode="External"/><Relationship Id="rId2797" Type="http://schemas.openxmlformats.org/officeDocument/2006/relationships/hyperlink" Target="https://www.everyculture.com/North-America/index.html" TargetMode="External"/><Relationship Id="rId769" Type="http://schemas.openxmlformats.org/officeDocument/2006/relationships/hyperlink" Target="javascript:void(0);" TargetMode="External"/><Relationship Id="rId976" Type="http://schemas.openxmlformats.org/officeDocument/2006/relationships/hyperlink" Target="https://www.everyculture.com/North-America/Appalachians.html" TargetMode="External"/><Relationship Id="rId1399" Type="http://schemas.openxmlformats.org/officeDocument/2006/relationships/hyperlink" Target="https://www.everyculture.com/North-America/Kalispel.html" TargetMode="External"/><Relationship Id="rId2657" Type="http://schemas.openxmlformats.org/officeDocument/2006/relationships/hyperlink" Target="https://www.everyculture.com/knowledge/Shuswap.html" TargetMode="External"/><Relationship Id="rId629" Type="http://schemas.openxmlformats.org/officeDocument/2006/relationships/hyperlink" Target="javascript:void(0);" TargetMode="External"/><Relationship Id="rId1259" Type="http://schemas.openxmlformats.org/officeDocument/2006/relationships/hyperlink" Target="https://www.everyculture.com/knowledge/Huron.html" TargetMode="External"/><Relationship Id="rId1466" Type="http://schemas.openxmlformats.org/officeDocument/2006/relationships/hyperlink" Target="https://www.everyculture.com/knowledge/Rights.html" TargetMode="External"/><Relationship Id="rId2864" Type="http://schemas.openxmlformats.org/officeDocument/2006/relationships/hyperlink" Target="https://www.everyculture.com/North-America/Tlingit.html" TargetMode="External"/><Relationship Id="rId836" Type="http://schemas.openxmlformats.org/officeDocument/2006/relationships/hyperlink" Target="https://www.everyculture.com/knowledge/Lenape.html" TargetMode="External"/><Relationship Id="rId1119" Type="http://schemas.openxmlformats.org/officeDocument/2006/relationships/hyperlink" Target="https://www.everyculture.com/North-America/Haida-Marriage-and-Family.html" TargetMode="External"/><Relationship Id="rId1673" Type="http://schemas.openxmlformats.org/officeDocument/2006/relationships/hyperlink" Target="https://www.everyculture.com/forum/" TargetMode="External"/><Relationship Id="rId1880" Type="http://schemas.openxmlformats.org/officeDocument/2006/relationships/hyperlink" Target="https://www.everyculture.com/knowledge/Smithsonian_Institution.html" TargetMode="External"/><Relationship Id="rId2517" Type="http://schemas.openxmlformats.org/officeDocument/2006/relationships/hyperlink" Target="https://www.everyculture.com/North-America/Beaver.html" TargetMode="External"/><Relationship Id="rId2724" Type="http://schemas.openxmlformats.org/officeDocument/2006/relationships/hyperlink" Target="http://www.city-data.com/forum/" TargetMode="External"/><Relationship Id="rId2931" Type="http://schemas.openxmlformats.org/officeDocument/2006/relationships/hyperlink" Target="https://www.everyculture.com/knowledge/Myron.html" TargetMode="External"/><Relationship Id="rId903" Type="http://schemas.openxmlformats.org/officeDocument/2006/relationships/hyperlink" Target="https://www.everyculture.com/North-America/East-Asians-of-Canada-Settlements.html" TargetMode="External"/><Relationship Id="rId1326" Type="http://schemas.openxmlformats.org/officeDocument/2006/relationships/hyperlink" Target="https://www.everyculture.com/terms.html" TargetMode="External"/><Relationship Id="rId1533" Type="http://schemas.openxmlformats.org/officeDocument/2006/relationships/hyperlink" Target="https://www.everyculture.com/North-America/Klamath-Religion-and-Expressive-Culture.html" TargetMode="External"/><Relationship Id="rId1740" Type="http://schemas.openxmlformats.org/officeDocument/2006/relationships/hyperlink" Target="https://www.everyculture.com/index.html" TargetMode="External"/><Relationship Id="rId32" Type="http://schemas.openxmlformats.org/officeDocument/2006/relationships/hyperlink" Target="https://www.everyculture.com/North-America/Acadians-Orientation.html" TargetMode="External"/><Relationship Id="rId1600" Type="http://schemas.openxmlformats.org/officeDocument/2006/relationships/hyperlink" Target="https://www.everyculture.com/North-America/Kwakiutl.html" TargetMode="External"/><Relationship Id="rId279" Type="http://schemas.openxmlformats.org/officeDocument/2006/relationships/hyperlink" Target="https://www.everyculture.com/knowledge/Beaver.html" TargetMode="External"/><Relationship Id="rId486" Type="http://schemas.openxmlformats.org/officeDocument/2006/relationships/hyperlink" Target="https://www.everyculture.com/North-America/Catawba-Religion-and-Expressive-Culture.html" TargetMode="External"/><Relationship Id="rId693" Type="http://schemas.openxmlformats.org/officeDocument/2006/relationships/hyperlink" Target="https://www.everyculture.com/knowledge/Edward_Winslow.html" TargetMode="External"/><Relationship Id="rId2167" Type="http://schemas.openxmlformats.org/officeDocument/2006/relationships/hyperlink" Target="https://www.everyculture.com/North-America/Osage-Orientation.html" TargetMode="External"/><Relationship Id="rId2374" Type="http://schemas.openxmlformats.org/officeDocument/2006/relationships/hyperlink" Target="https://www.everyculture.com/North-America/Pueblo-Indians.html" TargetMode="External"/><Relationship Id="rId2581" Type="http://schemas.openxmlformats.org/officeDocument/2006/relationships/hyperlink" Target="https://www.everyculture.com/North-America/Shakers.html" TargetMode="External"/><Relationship Id="rId3218" Type="http://schemas.openxmlformats.org/officeDocument/2006/relationships/hyperlink" Target="https://www.everyculture.com/North-America/Yokuts-Orientation.html" TargetMode="External"/><Relationship Id="rId139" Type="http://schemas.openxmlformats.org/officeDocument/2006/relationships/hyperlink" Target="https://www.everyculture.com/terms.html" TargetMode="External"/><Relationship Id="rId346" Type="http://schemas.openxmlformats.org/officeDocument/2006/relationships/hyperlink" Target="https://www.everyculture.com/knowledge/Edward.html" TargetMode="External"/><Relationship Id="rId553" Type="http://schemas.openxmlformats.org/officeDocument/2006/relationships/hyperlink" Target="https://www.everyculture.com/North-America/Cherokee-Kinship.html" TargetMode="External"/><Relationship Id="rId760" Type="http://schemas.openxmlformats.org/officeDocument/2006/relationships/hyperlink" Target="https://www.everyculture.com/knowledge/Spanish_explorers.html" TargetMode="External"/><Relationship Id="rId1183" Type="http://schemas.openxmlformats.org/officeDocument/2006/relationships/hyperlink" Target="https://www.everyculture.com/North-America/Hasidim-Sociopolitical-Organization.html" TargetMode="External"/><Relationship Id="rId1390" Type="http://schemas.openxmlformats.org/officeDocument/2006/relationships/hyperlink" Target="https://www.everyculture.com/North-America/Jews.html" TargetMode="External"/><Relationship Id="rId2027" Type="http://schemas.openxmlformats.org/officeDocument/2006/relationships/hyperlink" Target="https://www.everyculture.com/index.html" TargetMode="External"/><Relationship Id="rId2234" Type="http://schemas.openxmlformats.org/officeDocument/2006/relationships/hyperlink" Target="https://www.everyculture.com/North-America/Pacific-Eskimo.html" TargetMode="External"/><Relationship Id="rId2441" Type="http://schemas.openxmlformats.org/officeDocument/2006/relationships/hyperlink" Target="https://www.everyculture.com/North-America/Quinault.html" TargetMode="External"/><Relationship Id="rId206" Type="http://schemas.openxmlformats.org/officeDocument/2006/relationships/hyperlink" Target="https://www.everyculture.com/North-America/Baffinland-Inuit-Kinship.html" TargetMode="External"/><Relationship Id="rId413" Type="http://schemas.openxmlformats.org/officeDocument/2006/relationships/hyperlink" Target="https://www.everyculture.com/forum/" TargetMode="External"/><Relationship Id="rId1043" Type="http://schemas.openxmlformats.org/officeDocument/2006/relationships/hyperlink" Target="https://www.everyculture.com/Europe/Swiss.html" TargetMode="External"/><Relationship Id="rId620" Type="http://schemas.openxmlformats.org/officeDocument/2006/relationships/hyperlink" Target="https://www.everyculture.com/North-America/Chipewyan-Sociopolitical-Organization.html" TargetMode="External"/><Relationship Id="rId1250" Type="http://schemas.openxmlformats.org/officeDocument/2006/relationships/hyperlink" Target="javascript:void(0);" TargetMode="External"/><Relationship Id="rId2301" Type="http://schemas.openxmlformats.org/officeDocument/2006/relationships/hyperlink" Target="https://www.everyculture.com/North-America/Pomo.html" TargetMode="External"/><Relationship Id="rId1110" Type="http://schemas.openxmlformats.org/officeDocument/2006/relationships/hyperlink" Target="https://www.everyculture.com/North-America/Haida.html" TargetMode="External"/><Relationship Id="rId1927" Type="http://schemas.openxmlformats.org/officeDocument/2006/relationships/hyperlink" Target="https://www.everyculture.com/North-America/index.html" TargetMode="External"/><Relationship Id="rId3075" Type="http://schemas.openxmlformats.org/officeDocument/2006/relationships/hyperlink" Target="https://www.everyculture.com/knowledge/Western_Apache.html" TargetMode="External"/><Relationship Id="rId3282" Type="http://schemas.openxmlformats.org/officeDocument/2006/relationships/hyperlink" Target="https://www.everyculture.com/North-America/Zuni-Economy.html" TargetMode="External"/><Relationship Id="rId2091" Type="http://schemas.openxmlformats.org/officeDocument/2006/relationships/hyperlink" Target="javascript:void(0);" TargetMode="External"/><Relationship Id="rId3142" Type="http://schemas.openxmlformats.org/officeDocument/2006/relationships/hyperlink" Target="https://www.everyculture.com/terms.html" TargetMode="External"/><Relationship Id="rId270" Type="http://schemas.openxmlformats.org/officeDocument/2006/relationships/hyperlink" Target="https://www.everyculture.com/North-America/Beaver.html" TargetMode="External"/><Relationship Id="rId3002" Type="http://schemas.openxmlformats.org/officeDocument/2006/relationships/hyperlink" Target="https://www.everyculture.com/North-America/Walapai-Orientation.html" TargetMode="External"/><Relationship Id="rId130" Type="http://schemas.openxmlformats.org/officeDocument/2006/relationships/hyperlink" Target="https://www.everyculture.com/North-America/Amish-Marriage-and-Family.html" TargetMode="External"/><Relationship Id="rId2768" Type="http://schemas.openxmlformats.org/officeDocument/2006/relationships/hyperlink" Target="https://www.everyculture.com/North-America/Tanaina.html" TargetMode="External"/><Relationship Id="rId2975" Type="http://schemas.openxmlformats.org/officeDocument/2006/relationships/hyperlink" Target="https://www.everyculture.com/North-America/Ute-Settlements.html" TargetMode="External"/><Relationship Id="rId947" Type="http://schemas.openxmlformats.org/officeDocument/2006/relationships/hyperlink" Target="https://www.everyculture.com/North-America/Eskimo.html" TargetMode="External"/><Relationship Id="rId1577" Type="http://schemas.openxmlformats.org/officeDocument/2006/relationships/hyperlink" Target="https://www.everyculture.com/knowledge/Shamanism.html" TargetMode="External"/><Relationship Id="rId1784" Type="http://schemas.openxmlformats.org/officeDocument/2006/relationships/hyperlink" Target="mailto:pec8769%20[at]%20lausd%20[dot]%20met" TargetMode="External"/><Relationship Id="rId1991" Type="http://schemas.openxmlformats.org/officeDocument/2006/relationships/hyperlink" Target="https://www.everyculture.com/North-America/index.html" TargetMode="External"/><Relationship Id="rId2628" Type="http://schemas.openxmlformats.org/officeDocument/2006/relationships/hyperlink" Target="https://www.everyculture.com/terms.html" TargetMode="External"/><Relationship Id="rId2835" Type="http://schemas.openxmlformats.org/officeDocument/2006/relationships/hyperlink" Target="https://www.everyculture.com/North-America/index.html" TargetMode="External"/><Relationship Id="rId76" Type="http://schemas.openxmlformats.org/officeDocument/2006/relationships/hyperlink" Target="https://www.everyculture.com/North-America/Achumawi.html" TargetMode="External"/><Relationship Id="rId807" Type="http://schemas.openxmlformats.org/officeDocument/2006/relationships/hyperlink" Target="https://www.everyculture.com/terms.html" TargetMode="External"/><Relationship Id="rId1437" Type="http://schemas.openxmlformats.org/officeDocument/2006/relationships/hyperlink" Target="https://www.everyculture.com/North-America/Kaska.html" TargetMode="External"/><Relationship Id="rId1644" Type="http://schemas.openxmlformats.org/officeDocument/2006/relationships/hyperlink" Target="https://www.everyculture.com/terms.html" TargetMode="External"/><Relationship Id="rId1851" Type="http://schemas.openxmlformats.org/officeDocument/2006/relationships/hyperlink" Target="https://www.everyculture.com/North-America/Micronesians-Sociopolitical-Organization.html" TargetMode="External"/><Relationship Id="rId2902" Type="http://schemas.openxmlformats.org/officeDocument/2006/relationships/hyperlink" Target="http://www.city-data.com/forum/" TargetMode="External"/><Relationship Id="rId1504" Type="http://schemas.openxmlformats.org/officeDocument/2006/relationships/hyperlink" Target="https://www.everyculture.com/forum/" TargetMode="External"/><Relationship Id="rId1711" Type="http://schemas.openxmlformats.org/officeDocument/2006/relationships/hyperlink" Target="https://www.everyculture.com/terms.html" TargetMode="External"/><Relationship Id="rId597" Type="http://schemas.openxmlformats.org/officeDocument/2006/relationships/hyperlink" Target="https://www.everyculture.com/knowledge/Chinook.html" TargetMode="External"/><Relationship Id="rId2278" Type="http://schemas.openxmlformats.org/officeDocument/2006/relationships/hyperlink" Target="https://www.everyculture.com/North-America/Pima-Papago-Orientation.html" TargetMode="External"/><Relationship Id="rId2485" Type="http://schemas.openxmlformats.org/officeDocument/2006/relationships/hyperlink" Target="https://www.everyculture.com/North-America/Sarsi.html" TargetMode="External"/><Relationship Id="rId457" Type="http://schemas.openxmlformats.org/officeDocument/2006/relationships/hyperlink" Target="javascript:void(0);" TargetMode="External"/><Relationship Id="rId1087" Type="http://schemas.openxmlformats.org/officeDocument/2006/relationships/hyperlink" Target="https://www.everyculture.com/North-America/French-Canadians-Kinship-Marriage-and-Family.html" TargetMode="External"/><Relationship Id="rId1294" Type="http://schemas.openxmlformats.org/officeDocument/2006/relationships/hyperlink" Target="https://www.everyculture.com/North-America/Ingalik-History-and-Cultural-Relations.html" TargetMode="External"/><Relationship Id="rId2138" Type="http://schemas.openxmlformats.org/officeDocument/2006/relationships/hyperlink" Target="https://www.everyculture.com/North-America/Okanagon.html" TargetMode="External"/><Relationship Id="rId2692" Type="http://schemas.openxmlformats.org/officeDocument/2006/relationships/hyperlink" Target="https://www.everyculture.com/North-America/South-and-Southeast-Asians-of-Canada-Religion-and-Expressive-Culture.html" TargetMode="External"/><Relationship Id="rId664" Type="http://schemas.openxmlformats.org/officeDocument/2006/relationships/hyperlink" Target="https://www.everyculture.com/index.html" TargetMode="External"/><Relationship Id="rId871" Type="http://schemas.openxmlformats.org/officeDocument/2006/relationships/hyperlink" Target="https://www.everyculture.com/knowledge/Nancy_Oestreich_Lurie.html" TargetMode="External"/><Relationship Id="rId2345" Type="http://schemas.openxmlformats.org/officeDocument/2006/relationships/hyperlink" Target="https://www.everyculture.com/index.html" TargetMode="External"/><Relationship Id="rId2552" Type="http://schemas.openxmlformats.org/officeDocument/2006/relationships/hyperlink" Target="https://www.everyculture.com/forum/" TargetMode="External"/><Relationship Id="rId317" Type="http://schemas.openxmlformats.org/officeDocument/2006/relationships/hyperlink" Target="https://www.everyculture.com/North-America/Bella-Coola.html" TargetMode="External"/><Relationship Id="rId524" Type="http://schemas.openxmlformats.org/officeDocument/2006/relationships/hyperlink" Target="https://www.everyculture.com/North-America/Central-Yup-ik-Eskimos-Marriage-and-Family.html" TargetMode="External"/><Relationship Id="rId731" Type="http://schemas.openxmlformats.org/officeDocument/2006/relationships/hyperlink" Target="https://www.everyculture.com/North-America/Comanche.html" TargetMode="External"/><Relationship Id="rId1154" Type="http://schemas.openxmlformats.org/officeDocument/2006/relationships/hyperlink" Target="https://www.everyculture.com/North-America/index.html" TargetMode="External"/><Relationship Id="rId1361" Type="http://schemas.openxmlformats.org/officeDocument/2006/relationships/hyperlink" Target="https://www.everyculture.com/North-America/Jews-Kinship-Marriage-and-Family.html" TargetMode="External"/><Relationship Id="rId2205" Type="http://schemas.openxmlformats.org/officeDocument/2006/relationships/hyperlink" Target="https://www.everyculture.com/North-America/Ozarks-Orientation.html" TargetMode="External"/><Relationship Id="rId2412" Type="http://schemas.openxmlformats.org/officeDocument/2006/relationships/hyperlink" Target="https://www.everyculture.com/North-America/Quechan-Orientation.html" TargetMode="External"/><Relationship Id="rId1014" Type="http://schemas.openxmlformats.org/officeDocument/2006/relationships/hyperlink" Target="javascript:void(0);" TargetMode="External"/><Relationship Id="rId1221" Type="http://schemas.openxmlformats.org/officeDocument/2006/relationships/hyperlink" Target="javascript:void(0);" TargetMode="External"/><Relationship Id="rId3186" Type="http://schemas.openxmlformats.org/officeDocument/2006/relationships/hyperlink" Target="https://www.everyculture.com/North-America/Wishram.html" TargetMode="External"/><Relationship Id="rId3046" Type="http://schemas.openxmlformats.org/officeDocument/2006/relationships/hyperlink" Target="https://www.everyculture.com/knowledge/Smithsonian_Institution.html" TargetMode="External"/><Relationship Id="rId3253" Type="http://schemas.openxmlformats.org/officeDocument/2006/relationships/hyperlink" Target="http://www.city-data.com/forum/" TargetMode="External"/><Relationship Id="rId174" Type="http://schemas.openxmlformats.org/officeDocument/2006/relationships/hyperlink" Target="https://www.everyculture.com/terms.html" TargetMode="External"/><Relationship Id="rId381" Type="http://schemas.openxmlformats.org/officeDocument/2006/relationships/hyperlink" Target="https://www.everyculture.com/forum/" TargetMode="External"/><Relationship Id="rId2062" Type="http://schemas.openxmlformats.org/officeDocument/2006/relationships/hyperlink" Target="https://www.everyculture.com/index.html" TargetMode="External"/><Relationship Id="rId3113" Type="http://schemas.openxmlformats.org/officeDocument/2006/relationships/hyperlink" Target="https://www.everyculture.com/North-America/Western-Shoshone.html" TargetMode="External"/><Relationship Id="rId241" Type="http://schemas.openxmlformats.org/officeDocument/2006/relationships/hyperlink" Target="https://www.everyculture.com/knowledge/Tulita.html" TargetMode="External"/><Relationship Id="rId2879" Type="http://schemas.openxmlformats.org/officeDocument/2006/relationships/hyperlink" Target="https://www.everyculture.com/knowledge/Mammals.html" TargetMode="External"/><Relationship Id="rId101" Type="http://schemas.openxmlformats.org/officeDocument/2006/relationships/hyperlink" Target="https://www.everyculture.com/North-America/Aleut-Marriage-and-Family.html" TargetMode="External"/><Relationship Id="rId1688" Type="http://schemas.openxmlformats.org/officeDocument/2006/relationships/hyperlink" Target="https://www.everyculture.com/terms.html" TargetMode="External"/><Relationship Id="rId1895" Type="http://schemas.openxmlformats.org/officeDocument/2006/relationships/hyperlink" Target="https://www.everyculture.com/North-America/Mohave-Religion-and-Expressive-Culture.html" TargetMode="External"/><Relationship Id="rId2739" Type="http://schemas.openxmlformats.org/officeDocument/2006/relationships/hyperlink" Target="https://www.everyculture.com/terms.html" TargetMode="External"/><Relationship Id="rId2946" Type="http://schemas.openxmlformats.org/officeDocument/2006/relationships/hyperlink" Target="https://www.everyculture.com/North-America/Ukrainians-of-Canada-Sociopolitical-Organization.html" TargetMode="External"/><Relationship Id="rId918" Type="http://schemas.openxmlformats.org/officeDocument/2006/relationships/hyperlink" Target="https://www.everyculture.com/North-America/East-Asians-of-the-United-States-Economy.html" TargetMode="External"/><Relationship Id="rId1548" Type="http://schemas.openxmlformats.org/officeDocument/2006/relationships/hyperlink" Target="https://www.everyculture.com/North-America/index.html" TargetMode="External"/><Relationship Id="rId1755" Type="http://schemas.openxmlformats.org/officeDocument/2006/relationships/hyperlink" Target="https://www.everyculture.com/North-America/Menominee-Orientation.html" TargetMode="External"/><Relationship Id="rId1408" Type="http://schemas.openxmlformats.org/officeDocument/2006/relationships/hyperlink" Target="https://www.everyculture.com/North-America/index.html" TargetMode="External"/><Relationship Id="rId1962" Type="http://schemas.openxmlformats.org/officeDocument/2006/relationships/hyperlink" Target="https://www.everyculture.com/North-America/Mormons-Kinship-Marriage-and-Family.html" TargetMode="External"/><Relationship Id="rId2806" Type="http://schemas.openxmlformats.org/officeDocument/2006/relationships/hyperlink" Target="https://www.everyculture.com/forum/" TargetMode="External"/><Relationship Id="rId47" Type="http://schemas.openxmlformats.org/officeDocument/2006/relationships/hyperlink" Target="https://www.everyculture.com/North-America/Acadians.html" TargetMode="External"/><Relationship Id="rId1615" Type="http://schemas.openxmlformats.org/officeDocument/2006/relationships/hyperlink" Target="https://www.everyculture.com/knowledge/Reprint.html" TargetMode="External"/><Relationship Id="rId1822" Type="http://schemas.openxmlformats.org/officeDocument/2006/relationships/hyperlink" Target="https://www.everyculture.com/North-America/Miami-Economy.html" TargetMode="External"/><Relationship Id="rId2389" Type="http://schemas.openxmlformats.org/officeDocument/2006/relationships/hyperlink" Target="https://www.everyculture.com/North-America/Pueblo-Indians.html" TargetMode="External"/><Relationship Id="rId2596" Type="http://schemas.openxmlformats.org/officeDocument/2006/relationships/hyperlink" Target="https://www.everyculture.com/North-America/Shakers.html" TargetMode="External"/><Relationship Id="rId568" Type="http://schemas.openxmlformats.org/officeDocument/2006/relationships/hyperlink" Target="https://www.everyculture.com/North-America/index.html" TargetMode="External"/><Relationship Id="rId775" Type="http://schemas.openxmlformats.org/officeDocument/2006/relationships/hyperlink" Target="https://www.everyculture.com/North-America/index.html" TargetMode="External"/><Relationship Id="rId982" Type="http://schemas.openxmlformats.org/officeDocument/2006/relationships/hyperlink" Target="https://www.everyculture.com/North-America/Acadians.html" TargetMode="External"/><Relationship Id="rId1198" Type="http://schemas.openxmlformats.org/officeDocument/2006/relationships/hyperlink" Target="https://www.everyculture.com/North-America/Hidatsa-Orientation.html" TargetMode="External"/><Relationship Id="rId2249" Type="http://schemas.openxmlformats.org/officeDocument/2006/relationships/hyperlink" Target="https://www.everyculture.com/North-America/Pennacook.html" TargetMode="External"/><Relationship Id="rId2456" Type="http://schemas.openxmlformats.org/officeDocument/2006/relationships/hyperlink" Target="https://www.everyculture.com/North-America/Rom-Kinship.html" TargetMode="External"/><Relationship Id="rId2663" Type="http://schemas.openxmlformats.org/officeDocument/2006/relationships/hyperlink" Target="https://www.everyculture.com/North-America/index.html" TargetMode="External"/><Relationship Id="rId2870" Type="http://schemas.openxmlformats.org/officeDocument/2006/relationships/hyperlink" Target="https://www.everyculture.com/knowledge/Tonkawa.html" TargetMode="External"/><Relationship Id="rId428" Type="http://schemas.openxmlformats.org/officeDocument/2006/relationships/hyperlink" Target="https://www.everyculture.com/forum/" TargetMode="External"/><Relationship Id="rId635" Type="http://schemas.openxmlformats.org/officeDocument/2006/relationships/hyperlink" Target="https://www.everyculture.com/North-America/index.html" TargetMode="External"/><Relationship Id="rId842" Type="http://schemas.openxmlformats.org/officeDocument/2006/relationships/hyperlink" Target="https://www.everyculture.com/North-America/Delaware-Marriage-and-Family.html" TargetMode="External"/><Relationship Id="rId1058" Type="http://schemas.openxmlformats.org/officeDocument/2006/relationships/hyperlink" Target="https://www.everyculture.com/North-America/index.html" TargetMode="External"/><Relationship Id="rId1265" Type="http://schemas.openxmlformats.org/officeDocument/2006/relationships/hyperlink" Target="https://www.everyculture.com/North-America/index.html" TargetMode="External"/><Relationship Id="rId1472" Type="http://schemas.openxmlformats.org/officeDocument/2006/relationships/hyperlink" Target="https://www.everyculture.com/North-America/Kickapoo-Settlements.html" TargetMode="External"/><Relationship Id="rId2109" Type="http://schemas.openxmlformats.org/officeDocument/2006/relationships/hyperlink" Target="https://www.everyculture.com/terms.html" TargetMode="External"/><Relationship Id="rId2316" Type="http://schemas.openxmlformats.org/officeDocument/2006/relationships/hyperlink" Target="https://www.everyculture.com/North-America/Pomo.html" TargetMode="External"/><Relationship Id="rId2523" Type="http://schemas.openxmlformats.org/officeDocument/2006/relationships/hyperlink" Target="https://www.everyculture.com/North-America/index.html" TargetMode="External"/><Relationship Id="rId2730" Type="http://schemas.openxmlformats.org/officeDocument/2006/relationships/hyperlink" Target="https://www.everyculture.com/North-America/Southern-Paiute-and-Chemehuevi.html" TargetMode="External"/><Relationship Id="rId702" Type="http://schemas.openxmlformats.org/officeDocument/2006/relationships/hyperlink" Target="https://www.everyculture.com/North-America/index.html" TargetMode="External"/><Relationship Id="rId1125" Type="http://schemas.openxmlformats.org/officeDocument/2006/relationships/hyperlink" Target="https://www.everyculture.com/North-America/Haida.html" TargetMode="External"/><Relationship Id="rId1332" Type="http://schemas.openxmlformats.org/officeDocument/2006/relationships/hyperlink" Target="https://www.everyculture.com/North-America/Irish-Travelers-Economy.html" TargetMode="External"/><Relationship Id="rId3157" Type="http://schemas.openxmlformats.org/officeDocument/2006/relationships/hyperlink" Target="https://www.everyculture.com/knowledge/Edward.html" TargetMode="External"/><Relationship Id="rId285" Type="http://schemas.openxmlformats.org/officeDocument/2006/relationships/hyperlink" Target="javascript:void(0);" TargetMode="External"/><Relationship Id="rId492" Type="http://schemas.openxmlformats.org/officeDocument/2006/relationships/hyperlink" Target="https://www.everyculture.com/index.html" TargetMode="External"/><Relationship Id="rId2173" Type="http://schemas.openxmlformats.org/officeDocument/2006/relationships/hyperlink" Target="https://www.everyculture.com/North-America/Osage-Sociopolitical-Organization.html" TargetMode="External"/><Relationship Id="rId2380" Type="http://schemas.openxmlformats.org/officeDocument/2006/relationships/hyperlink" Target="mailto:marwats%20[at]%20comcast%20[dot]%20net" TargetMode="External"/><Relationship Id="rId3017" Type="http://schemas.openxmlformats.org/officeDocument/2006/relationships/hyperlink" Target="https://www.everyculture.com/knowledge/Palouse.html" TargetMode="External"/><Relationship Id="rId3224" Type="http://schemas.openxmlformats.org/officeDocument/2006/relationships/hyperlink" Target="https://www.everyculture.com/North-America/Yokuts-Sociopolitical-Organization.html" TargetMode="External"/><Relationship Id="rId145" Type="http://schemas.openxmlformats.org/officeDocument/2006/relationships/hyperlink" Target="https://www.everyculture.com/North-America/Appalachians-Economy.html" TargetMode="External"/><Relationship Id="rId352" Type="http://schemas.openxmlformats.org/officeDocument/2006/relationships/hyperlink" Target="https://www.everyculture.com/knowledge/Fairleigh_Dickinson_University.html" TargetMode="External"/><Relationship Id="rId2033" Type="http://schemas.openxmlformats.org/officeDocument/2006/relationships/hyperlink" Target="https://www.everyculture.com/North-America/Nootka-Kinship.html" TargetMode="External"/><Relationship Id="rId2240" Type="http://schemas.openxmlformats.org/officeDocument/2006/relationships/hyperlink" Target="https://www.everyculture.com/North-America/Pawnee-History-and-Cultural-Relations.html" TargetMode="External"/><Relationship Id="rId212" Type="http://schemas.openxmlformats.org/officeDocument/2006/relationships/hyperlink" Target="https://www.everyculture.com/North-America/Assiniboin.html" TargetMode="External"/><Relationship Id="rId1799" Type="http://schemas.openxmlformats.org/officeDocument/2006/relationships/hyperlink" Target="https://www.everyculture.com/North-America/Metis-of-Western-Canada-Orientation.html" TargetMode="External"/><Relationship Id="rId2100" Type="http://schemas.openxmlformats.org/officeDocument/2006/relationships/hyperlink" Target="https://www.everyculture.com/North-America/Ojibwa-Settlements.html" TargetMode="External"/><Relationship Id="rId1659" Type="http://schemas.openxmlformats.org/officeDocument/2006/relationships/hyperlink" Target="https://www.everyculture.com/index.html" TargetMode="External"/><Relationship Id="rId1866" Type="http://schemas.openxmlformats.org/officeDocument/2006/relationships/hyperlink" Target="https://www.everyculture.com/North-America/Miwok.html" TargetMode="External"/><Relationship Id="rId2917" Type="http://schemas.openxmlformats.org/officeDocument/2006/relationships/hyperlink" Target="https://www.everyculture.com/North-America/Tutchone.html" TargetMode="External"/><Relationship Id="rId3081" Type="http://schemas.openxmlformats.org/officeDocument/2006/relationships/hyperlink" Target="https://www.everyculture.com/North-America/Washoe.html" TargetMode="External"/><Relationship Id="rId1519" Type="http://schemas.openxmlformats.org/officeDocument/2006/relationships/hyperlink" Target="https://www.everyculture.com/knowledge/Catholic_Church.html" TargetMode="External"/><Relationship Id="rId1726" Type="http://schemas.openxmlformats.org/officeDocument/2006/relationships/hyperlink" Target="https://www.everyculture.com/terms.html" TargetMode="External"/><Relationship Id="rId1933" Type="http://schemas.openxmlformats.org/officeDocument/2006/relationships/hyperlink" Target="https://www.everyculture.com/knowledge/Tule_River.html" TargetMode="External"/><Relationship Id="rId18" Type="http://schemas.openxmlformats.org/officeDocument/2006/relationships/hyperlink" Target="https://www.everyculture.com/North-America/Abenaki.html" TargetMode="External"/><Relationship Id="rId679" Type="http://schemas.openxmlformats.org/officeDocument/2006/relationships/hyperlink" Target="https://www.everyculture.com/North-America/index.html" TargetMode="External"/><Relationship Id="rId886" Type="http://schemas.openxmlformats.org/officeDocument/2006/relationships/hyperlink" Target="https://www.everyculture.com/knowledge/Doukhobors.html" TargetMode="External"/><Relationship Id="rId2567" Type="http://schemas.openxmlformats.org/officeDocument/2006/relationships/hyperlink" Target="https://www.everyculture.com/knowledge/Bruce.html" TargetMode="External"/><Relationship Id="rId2774" Type="http://schemas.openxmlformats.org/officeDocument/2006/relationships/hyperlink" Target="https://www.everyculture.com/North-America/Taos-Orientation.html" TargetMode="External"/><Relationship Id="rId2" Type="http://schemas.openxmlformats.org/officeDocument/2006/relationships/styles" Target="styles.xml"/><Relationship Id="rId539" Type="http://schemas.openxmlformats.org/officeDocument/2006/relationships/hyperlink" Target="https://www.everyculture.com/terms.html" TargetMode="External"/><Relationship Id="rId746" Type="http://schemas.openxmlformats.org/officeDocument/2006/relationships/hyperlink" Target="javascript:void(0);" TargetMode="External"/><Relationship Id="rId1169" Type="http://schemas.openxmlformats.org/officeDocument/2006/relationships/hyperlink" Target="https://www.everyculture.com/North-America/Hare-Sociopolitical-Organization.html" TargetMode="External"/><Relationship Id="rId1376" Type="http://schemas.openxmlformats.org/officeDocument/2006/relationships/hyperlink" Target="https://www.everyculture.com/North-America/index.html" TargetMode="External"/><Relationship Id="rId1583" Type="http://schemas.openxmlformats.org/officeDocument/2006/relationships/hyperlink" Target="https://www.everyculture.com/forum/" TargetMode="External"/><Relationship Id="rId2427" Type="http://schemas.openxmlformats.org/officeDocument/2006/relationships/hyperlink" Target="javascript:void(0);" TargetMode="External"/><Relationship Id="rId2981" Type="http://schemas.openxmlformats.org/officeDocument/2006/relationships/hyperlink" Target="https://www.everyculture.com/knowledge/Smithsonian_Institution.html" TargetMode="External"/><Relationship Id="rId953" Type="http://schemas.openxmlformats.org/officeDocument/2006/relationships/hyperlink" Target="https://www.everyculture.com/index.html" TargetMode="External"/><Relationship Id="rId1029" Type="http://schemas.openxmlformats.org/officeDocument/2006/relationships/hyperlink" Target="https://www.everyculture.com/North-America/Amish.html" TargetMode="External"/><Relationship Id="rId1236" Type="http://schemas.openxmlformats.org/officeDocument/2006/relationships/hyperlink" Target="https://www.everyculture.com/index.html" TargetMode="External"/><Relationship Id="rId1790" Type="http://schemas.openxmlformats.org/officeDocument/2006/relationships/hyperlink" Target="https://www.everyculture.com/knowledge/Caucasian.html" TargetMode="External"/><Relationship Id="rId2634" Type="http://schemas.openxmlformats.org/officeDocument/2006/relationships/hyperlink" Target="https://www.everyculture.com/North-America/Shawnee.html" TargetMode="External"/><Relationship Id="rId2841" Type="http://schemas.openxmlformats.org/officeDocument/2006/relationships/hyperlink" Target="https://www.everyculture.com/North-America/Thompson.html" TargetMode="External"/><Relationship Id="rId82" Type="http://schemas.openxmlformats.org/officeDocument/2006/relationships/hyperlink" Target="https://www.everyculture.com/North-America/African-Americans.html" TargetMode="External"/><Relationship Id="rId606" Type="http://schemas.openxmlformats.org/officeDocument/2006/relationships/hyperlink" Target="javascript:void(0);" TargetMode="External"/><Relationship Id="rId813" Type="http://schemas.openxmlformats.org/officeDocument/2006/relationships/hyperlink" Target="https://www.everyculture.com/North-America/Crow.html" TargetMode="External"/><Relationship Id="rId1443" Type="http://schemas.openxmlformats.org/officeDocument/2006/relationships/hyperlink" Target="https://www.everyculture.com/North-America/Kawaiisu.html" TargetMode="External"/><Relationship Id="rId1650" Type="http://schemas.openxmlformats.org/officeDocument/2006/relationships/hyperlink" Target="https://www.everyculture.com/North-America/Latinos-Economy.html" TargetMode="External"/><Relationship Id="rId2701" Type="http://schemas.openxmlformats.org/officeDocument/2006/relationships/hyperlink" Target="https://www.everyculture.com/knowledge/Southeast.html" TargetMode="External"/><Relationship Id="rId1303" Type="http://schemas.openxmlformats.org/officeDocument/2006/relationships/hyperlink" Target="https://www.everyculture.com/forum/" TargetMode="External"/><Relationship Id="rId1510" Type="http://schemas.openxmlformats.org/officeDocument/2006/relationships/hyperlink" Target="https://www.everyculture.com/knowledge/Klallam.html" TargetMode="External"/><Relationship Id="rId3268" Type="http://schemas.openxmlformats.org/officeDocument/2006/relationships/hyperlink" Target="https://www.everyculture.com/North-America/Yurok-Kin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515</Pages>
  <Words>137162</Words>
  <Characters>781824</Characters>
  <Application>Microsoft Office Word</Application>
  <DocSecurity>0</DocSecurity>
  <Lines>6515</Lines>
  <Paragraphs>1834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Weaver</dc:creator>
  <cp:keywords/>
  <dc:description/>
  <cp:lastModifiedBy>Brett Weaver</cp:lastModifiedBy>
  <cp:revision>1</cp:revision>
  <dcterms:created xsi:type="dcterms:W3CDTF">2025-06-24T01:05:00Z</dcterms:created>
  <dcterms:modified xsi:type="dcterms:W3CDTF">2025-06-24T01:32:00Z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2025-06-24T01:31:51Z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dc94290c-0a2e-460b-81bc-ecb0fd6e7692</vt:lpwstr>
  </property>
  <property fmtid="{D5CDD505-2E9C-101B-9397-08002B2CF9AE}" pid="7" name="MSIP_Label_defa4170-0d19-0005-0004-bc88714345d2_ActionId">
    <vt:lpwstr>cef807a3-8e51-4fee-9040-f760e8c5572c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